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276"/>
        <w:gridCol w:w="1417"/>
        <w:gridCol w:w="2118"/>
      </w:tblGrid>
      <w:tr w:rsidR="00C42856" w:rsidRPr="00376BB3" w14:paraId="75EE528A" w14:textId="77777777" w:rsidTr="00376BB3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76BB3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76BB3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1D44DFA8" w:rsidR="00C42856" w:rsidRPr="00376BB3" w:rsidRDefault="00376BB3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Popis služby</w:t>
            </w:r>
            <w:r w:rsidR="00C42856" w:rsidRPr="00376BB3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shd w:val="clear" w:color="auto" w:fill="FFFF99"/>
            <w:hideMark/>
          </w:tcPr>
          <w:p w14:paraId="4AE34F35" w14:textId="3BD3F314" w:rsidR="00C42856" w:rsidRPr="00376BB3" w:rsidRDefault="00376BB3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Počet v ČH/ 36 mesiacov</w:t>
            </w:r>
          </w:p>
        </w:tc>
        <w:tc>
          <w:tcPr>
            <w:tcW w:w="1417" w:type="dxa"/>
            <w:shd w:val="clear" w:color="auto" w:fill="FFFF99"/>
            <w:hideMark/>
          </w:tcPr>
          <w:p w14:paraId="0D6276AE" w14:textId="16126C6A" w:rsidR="00C42856" w:rsidRPr="00376BB3" w:rsidRDefault="00376BB3" w:rsidP="00376BB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2118" w:type="dxa"/>
            <w:shd w:val="clear" w:color="auto" w:fill="FFFF99"/>
            <w:hideMark/>
          </w:tcPr>
          <w:p w14:paraId="156F9D32" w14:textId="4118B308" w:rsidR="00C42856" w:rsidRPr="00376BB3" w:rsidRDefault="00376BB3" w:rsidP="00376BB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spolu za položku v EUR bez DPH</w:t>
            </w:r>
          </w:p>
        </w:tc>
      </w:tr>
      <w:tr w:rsidR="00376BB3" w:rsidRPr="00376BB3" w14:paraId="14441AA4" w14:textId="77777777" w:rsidTr="00554FF7">
        <w:tc>
          <w:tcPr>
            <w:tcW w:w="701" w:type="dxa"/>
            <w:shd w:val="clear" w:color="auto" w:fill="auto"/>
          </w:tcPr>
          <w:p w14:paraId="78FCA764" w14:textId="7CE75D84" w:rsidR="00376BB3" w:rsidRPr="00376BB3" w:rsidRDefault="00376BB3" w:rsidP="00C42856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0FAE9015" w14:textId="2AD5B962" w:rsidR="00376BB3" w:rsidRPr="00376BB3" w:rsidRDefault="00376BB3" w:rsidP="00376BB3">
            <w:pPr>
              <w:textAlignment w:val="baseline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Štandardná servisná podpora a služby </w:t>
            </w:r>
            <w:proofErr w:type="spellStart"/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hotline</w:t>
            </w:r>
            <w:proofErr w:type="spellEnd"/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softvérovej aplikácie IBM SP nasadenej u Objednávateľa v rámci jedného mesiaca v rozsahu minimálne 8 ČH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A26B5" w14:textId="662223F0" w:rsidR="00376BB3" w:rsidRPr="00376BB3" w:rsidRDefault="00376BB3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BC69E" w14:textId="77777777" w:rsidR="00376BB3" w:rsidRPr="00376BB3" w:rsidRDefault="00376BB3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60CF8592" w14:textId="77777777" w:rsidR="00376BB3" w:rsidRPr="00376BB3" w:rsidRDefault="00376BB3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76BB3" w:rsidRPr="00376BB3" w14:paraId="6EF4BED6" w14:textId="77777777" w:rsidTr="00554FF7">
        <w:tc>
          <w:tcPr>
            <w:tcW w:w="701" w:type="dxa"/>
            <w:tcBorders>
              <w:bottom w:val="single" w:sz="18" w:space="0" w:color="auto"/>
            </w:tcBorders>
            <w:shd w:val="clear" w:color="auto" w:fill="auto"/>
          </w:tcPr>
          <w:p w14:paraId="3AAF8850" w14:textId="164790F0" w:rsidR="00376BB3" w:rsidRPr="00376BB3" w:rsidRDefault="00376BB3" w:rsidP="00C42856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auto"/>
          </w:tcPr>
          <w:p w14:paraId="7B0D354F" w14:textId="0D296260" w:rsidR="00376BB3" w:rsidRPr="00376BB3" w:rsidRDefault="00376BB3" w:rsidP="00376BB3">
            <w:pPr>
              <w:textAlignment w:val="baseline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Služby na vyžiadanie pre softvérovú aplikáciu IBM SP nasadenú u Objednávateľa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C30625" w14:textId="059B166C" w:rsidR="00376BB3" w:rsidRPr="00376BB3" w:rsidRDefault="00554FF7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384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CF8965" w14:textId="77777777" w:rsidR="00376BB3" w:rsidRPr="00376BB3" w:rsidRDefault="00376BB3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D693E7" w14:textId="77777777" w:rsidR="00376BB3" w:rsidRPr="00376BB3" w:rsidRDefault="00376BB3" w:rsidP="00376BB3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76BB3" w:rsidRPr="00376BB3" w14:paraId="4C6C4B0D" w14:textId="77777777" w:rsidTr="00554FF7">
        <w:tc>
          <w:tcPr>
            <w:tcW w:w="6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EFDDF" w14:textId="77777777" w:rsidR="00376BB3" w:rsidRPr="00376BB3" w:rsidRDefault="00376BB3" w:rsidP="00554FF7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71F61D3" w14:textId="77777777" w:rsidR="00376BB3" w:rsidRPr="00376BB3" w:rsidRDefault="00376BB3" w:rsidP="00554FF7">
            <w:pPr>
              <w:textAlignment w:val="baseline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 xml:space="preserve">Celková cena za predmet zákazky </w:t>
            </w:r>
            <w:r w:rsidRPr="00376BB3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v EUR bez DPH</w:t>
            </w:r>
          </w:p>
          <w:p w14:paraId="789CF330" w14:textId="5DEE3977" w:rsidR="00376BB3" w:rsidRPr="00376BB3" w:rsidRDefault="00376BB3" w:rsidP="00554FF7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376BB3" w:rsidRPr="00376BB3" w:rsidRDefault="00376BB3" w:rsidP="00554FF7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376BB3" w:rsidRPr="00376BB3" w14:paraId="5282448F" w14:textId="77777777" w:rsidTr="00554FF7">
        <w:tc>
          <w:tcPr>
            <w:tcW w:w="693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A86701" w14:textId="1F28ECE3" w:rsidR="00376BB3" w:rsidRPr="00376BB3" w:rsidRDefault="00376BB3" w:rsidP="00376BB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 20%</w:t>
            </w:r>
            <w:r w:rsidRPr="00376BB3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845373" w14:textId="77777777" w:rsidR="00376BB3" w:rsidRPr="00376BB3" w:rsidRDefault="00376BB3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376BB3" w:rsidRPr="00376BB3" w14:paraId="5DB511FB" w14:textId="77777777" w:rsidTr="00376BB3">
        <w:tc>
          <w:tcPr>
            <w:tcW w:w="6938" w:type="dxa"/>
            <w:gridSpan w:val="4"/>
            <w:shd w:val="clear" w:color="auto" w:fill="auto"/>
            <w:vAlign w:val="center"/>
          </w:tcPr>
          <w:p w14:paraId="0674BDD5" w14:textId="11FDC9B5" w:rsidR="00376BB3" w:rsidRPr="00376BB3" w:rsidRDefault="00376BB3" w:rsidP="00376BB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76BB3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Celková cena za predmet zákazky v EUR s DPH</w:t>
            </w:r>
            <w:r w:rsidRPr="00376BB3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7A345AE" w14:textId="77777777" w:rsidR="00376BB3" w:rsidRPr="00376BB3" w:rsidRDefault="00376BB3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697F265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 xml:space="preserve">uvedie </w:t>
      </w:r>
      <w:r w:rsidR="00376BB3">
        <w:rPr>
          <w:rFonts w:ascii="Garamond" w:hAnsi="Garamond" w:cs="Arial"/>
        </w:rPr>
        <w:t>zaokrúhlenú na dve desatinné miesta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>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  <w:bookmarkStart w:id="0" w:name="_GoBack"/>
      <w:bookmarkEnd w:id="0"/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60197AD" w14:textId="29FB3AE2" w:rsidR="00147D66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260EB6B0" w14:textId="77777777" w:rsidR="00554FF7" w:rsidRPr="00DA79D7" w:rsidRDefault="00554FF7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3CBDBE9" w:rsidR="004173D3" w:rsidRPr="00824FAF" w:rsidRDefault="00147D66" w:rsidP="00116D89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E76C" w14:textId="77777777" w:rsidR="00DB481E" w:rsidRDefault="00DB481E" w:rsidP="00B53F15">
      <w:r>
        <w:separator/>
      </w:r>
    </w:p>
  </w:endnote>
  <w:endnote w:type="continuationSeparator" w:id="0">
    <w:p w14:paraId="3E9B9D60" w14:textId="77777777" w:rsidR="00DB481E" w:rsidRDefault="00DB481E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AD3D5" w14:textId="77777777" w:rsidR="00DB481E" w:rsidRDefault="00DB481E" w:rsidP="00B53F15">
      <w:r>
        <w:separator/>
      </w:r>
    </w:p>
  </w:footnote>
  <w:footnote w:type="continuationSeparator" w:id="0">
    <w:p w14:paraId="04A20131" w14:textId="77777777" w:rsidR="00DB481E" w:rsidRDefault="00DB481E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16D89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76BB3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D74D1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54FF7"/>
    <w:rsid w:val="005628D0"/>
    <w:rsid w:val="005736B2"/>
    <w:rsid w:val="00576D42"/>
    <w:rsid w:val="00596B30"/>
    <w:rsid w:val="005A1A1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4799A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49DF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B481E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CE47-A8A0-4CA6-98EF-E902680A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3</cp:revision>
  <cp:lastPrinted>2021-04-06T06:02:00Z</cp:lastPrinted>
  <dcterms:created xsi:type="dcterms:W3CDTF">2022-09-19T14:43:00Z</dcterms:created>
  <dcterms:modified xsi:type="dcterms:W3CDTF">2022-11-08T11:57:00Z</dcterms:modified>
</cp:coreProperties>
</file>