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85FD" w14:textId="76B35F4E" w:rsidR="00F635D0" w:rsidRDefault="00F25374" w:rsidP="00F635D0">
      <w:pPr>
        <w:tabs>
          <w:tab w:val="center" w:pos="4536"/>
          <w:tab w:val="left" w:pos="7720"/>
        </w:tabs>
        <w:jc w:val="right"/>
        <w:rPr>
          <w:rFonts w:ascii="Times New Roman" w:hAnsi="Times New Roman" w:cs="Times New Roman"/>
          <w:sz w:val="24"/>
          <w:szCs w:val="24"/>
        </w:rPr>
      </w:pPr>
      <w:r>
        <w:rPr>
          <w:rFonts w:ascii="Times New Roman" w:hAnsi="Times New Roman" w:cs="Times New Roman"/>
          <w:b/>
          <w:bCs/>
          <w:sz w:val="28"/>
          <w:szCs w:val="28"/>
        </w:rPr>
        <w:tab/>
      </w:r>
      <w:r w:rsidR="00F635D0">
        <w:rPr>
          <w:rFonts w:ascii="Times New Roman" w:hAnsi="Times New Roman" w:cs="Times New Roman"/>
          <w:sz w:val="24"/>
          <w:szCs w:val="24"/>
        </w:rPr>
        <w:t xml:space="preserve">číslo </w:t>
      </w:r>
      <w:r w:rsidR="00394479">
        <w:rPr>
          <w:rFonts w:ascii="Times New Roman" w:hAnsi="Times New Roman" w:cs="Times New Roman"/>
          <w:sz w:val="24"/>
          <w:szCs w:val="24"/>
        </w:rPr>
        <w:t>dohody</w:t>
      </w:r>
      <w:r w:rsidR="00F635D0">
        <w:rPr>
          <w:rFonts w:ascii="Times New Roman" w:hAnsi="Times New Roman" w:cs="Times New Roman"/>
          <w:sz w:val="24"/>
          <w:szCs w:val="24"/>
        </w:rPr>
        <w:t>: ...</w:t>
      </w:r>
    </w:p>
    <w:p w14:paraId="1E9940FE" w14:textId="596435A0" w:rsidR="00F635D0" w:rsidRDefault="00F635D0" w:rsidP="00F635D0">
      <w:pPr>
        <w:tabs>
          <w:tab w:val="center" w:pos="4536"/>
          <w:tab w:val="left" w:pos="7720"/>
        </w:tabs>
        <w:jc w:val="right"/>
        <w:rPr>
          <w:rFonts w:ascii="Times New Roman" w:hAnsi="Times New Roman" w:cs="Times New Roman"/>
          <w:sz w:val="24"/>
          <w:szCs w:val="24"/>
        </w:rPr>
      </w:pPr>
    </w:p>
    <w:p w14:paraId="746A10C4" w14:textId="77777777" w:rsidR="00F635D0" w:rsidRPr="003A01DC" w:rsidRDefault="00F635D0" w:rsidP="00F635D0">
      <w:pPr>
        <w:tabs>
          <w:tab w:val="center" w:pos="4536"/>
          <w:tab w:val="left" w:pos="7720"/>
        </w:tabs>
        <w:jc w:val="right"/>
        <w:rPr>
          <w:rFonts w:ascii="Inter" w:hAnsi="Inter" w:cs="Times New Roman"/>
          <w:sz w:val="22"/>
          <w:szCs w:val="22"/>
        </w:rPr>
      </w:pPr>
    </w:p>
    <w:p w14:paraId="39FE0AA2" w14:textId="7FF67B03" w:rsidR="004C0026" w:rsidRPr="0087669F" w:rsidRDefault="004C0026" w:rsidP="00F635D0">
      <w:pPr>
        <w:tabs>
          <w:tab w:val="center" w:pos="4536"/>
          <w:tab w:val="left" w:pos="7720"/>
        </w:tabs>
        <w:jc w:val="center"/>
        <w:rPr>
          <w:rFonts w:ascii="Inter" w:hAnsi="Inter" w:cs="Times New Roman"/>
          <w:b/>
          <w:bCs/>
        </w:rPr>
      </w:pPr>
      <w:r w:rsidRPr="0087669F">
        <w:rPr>
          <w:rFonts w:ascii="Inter" w:hAnsi="Inter" w:cs="Times New Roman"/>
          <w:b/>
          <w:bCs/>
        </w:rPr>
        <w:t xml:space="preserve">Rámcová </w:t>
      </w:r>
      <w:r w:rsidR="00F635D0" w:rsidRPr="0087669F">
        <w:rPr>
          <w:rFonts w:ascii="Inter" w:hAnsi="Inter" w:cs="Times New Roman"/>
          <w:b/>
          <w:bCs/>
        </w:rPr>
        <w:t>dohoda</w:t>
      </w:r>
      <w:r w:rsidRPr="0087669F">
        <w:rPr>
          <w:rFonts w:ascii="Inter" w:hAnsi="Inter" w:cs="Times New Roman"/>
          <w:b/>
          <w:bCs/>
        </w:rPr>
        <w:t xml:space="preserve"> – služby architekt</w:t>
      </w:r>
      <w:r w:rsidR="006351F7" w:rsidRPr="0087669F">
        <w:rPr>
          <w:rFonts w:ascii="Inter" w:hAnsi="Inter" w:cs="Times New Roman"/>
          <w:b/>
          <w:bCs/>
        </w:rPr>
        <w:t xml:space="preserve">ov </w:t>
      </w:r>
      <w:r w:rsidR="00951273" w:rsidRPr="0087669F">
        <w:rPr>
          <w:rFonts w:ascii="Inter" w:hAnsi="Inter" w:cs="Times New Roman"/>
          <w:b/>
          <w:bCs/>
        </w:rPr>
        <w:t>a</w:t>
      </w:r>
      <w:r w:rsidR="006351F7" w:rsidRPr="0087669F">
        <w:rPr>
          <w:rFonts w:ascii="Inter" w:hAnsi="Inter" w:cs="Times New Roman"/>
          <w:b/>
          <w:bCs/>
        </w:rPr>
        <w:t xml:space="preserve"> projektantov</w:t>
      </w:r>
    </w:p>
    <w:p w14:paraId="61EAB640" w14:textId="12105095" w:rsidR="004C0026" w:rsidRPr="0087669F" w:rsidRDefault="004C0026" w:rsidP="00F25374">
      <w:pPr>
        <w:jc w:val="center"/>
        <w:rPr>
          <w:rFonts w:ascii="Inter" w:hAnsi="Inter" w:cs="Times New Roman"/>
        </w:rPr>
      </w:pPr>
      <w:r w:rsidRPr="0087669F">
        <w:rPr>
          <w:rFonts w:ascii="Inter" w:hAnsi="Inter" w:cs="Times New Roman"/>
        </w:rPr>
        <w:t xml:space="preserve">podľa § 536 a </w:t>
      </w:r>
      <w:proofErr w:type="spellStart"/>
      <w:r w:rsidRPr="0087669F">
        <w:rPr>
          <w:rFonts w:ascii="Inter" w:hAnsi="Inter" w:cs="Times New Roman"/>
        </w:rPr>
        <w:t>nasl</w:t>
      </w:r>
      <w:proofErr w:type="spellEnd"/>
      <w:r w:rsidRPr="0087669F">
        <w:rPr>
          <w:rFonts w:ascii="Inter" w:hAnsi="Inter" w:cs="Times New Roman"/>
        </w:rPr>
        <w:t>. zák. č. 513/1991 Zb. Obchodného zákonníka v zn. n. p. (ďalej „</w:t>
      </w:r>
      <w:r w:rsidRPr="0087669F">
        <w:rPr>
          <w:rFonts w:ascii="Inter" w:hAnsi="Inter" w:cs="Times New Roman"/>
          <w:b/>
          <w:bCs/>
        </w:rPr>
        <w:t>Obchodný zákonník</w:t>
      </w:r>
      <w:r w:rsidRPr="0087669F">
        <w:rPr>
          <w:rFonts w:ascii="Inter" w:hAnsi="Inter" w:cs="Times New Roman"/>
        </w:rPr>
        <w:t>“)</w:t>
      </w:r>
      <w:r w:rsidR="005346AE" w:rsidRPr="0087669F">
        <w:rPr>
          <w:rFonts w:ascii="Inter" w:hAnsi="Inter" w:cs="Times New Roman"/>
        </w:rPr>
        <w:t xml:space="preserve">, </w:t>
      </w:r>
      <w:r w:rsidR="00951273" w:rsidRPr="0087669F">
        <w:rPr>
          <w:rFonts w:ascii="Inter" w:hAnsi="Inter" w:cs="Times New Roman"/>
        </w:rPr>
        <w:t>§ 91</w:t>
      </w:r>
      <w:r w:rsidRPr="0087669F">
        <w:rPr>
          <w:rFonts w:ascii="Inter" w:hAnsi="Inter" w:cs="Times New Roman"/>
        </w:rPr>
        <w:t xml:space="preserve"> zák. č. 185/2015 Z. z. Autorského zákona v zn. n. p. (ďalej „</w:t>
      </w:r>
      <w:r w:rsidRPr="0087669F">
        <w:rPr>
          <w:rFonts w:ascii="Inter" w:hAnsi="Inter" w:cs="Times New Roman"/>
          <w:b/>
          <w:bCs/>
        </w:rPr>
        <w:t>Autorský zákon</w:t>
      </w:r>
      <w:r w:rsidRPr="0087669F">
        <w:rPr>
          <w:rFonts w:ascii="Inter" w:hAnsi="Inter" w:cs="Times New Roman"/>
        </w:rPr>
        <w:t>“)</w:t>
      </w:r>
      <w:r w:rsidR="005346AE" w:rsidRPr="0087669F">
        <w:rPr>
          <w:rFonts w:ascii="Inter" w:hAnsi="Inter" w:cs="Times New Roman"/>
        </w:rPr>
        <w:t xml:space="preserve"> </w:t>
      </w:r>
      <w:r w:rsidR="008D1902" w:rsidRPr="0087669F">
        <w:rPr>
          <w:rFonts w:ascii="Inter" w:hAnsi="Inter" w:cs="Times New Roman"/>
        </w:rPr>
        <w:br/>
      </w:r>
      <w:r w:rsidR="005346AE" w:rsidRPr="0087669F">
        <w:rPr>
          <w:rFonts w:ascii="Inter" w:hAnsi="Inter" w:cs="Times New Roman"/>
        </w:rPr>
        <w:t>a § 83 zákona č. 343/2015 Z. z. o verejnom obstarávaní v zn. n. p.</w:t>
      </w:r>
    </w:p>
    <w:p w14:paraId="66154871" w14:textId="77777777" w:rsidR="00B2495E" w:rsidRPr="0087669F" w:rsidRDefault="00B2495E" w:rsidP="004C0026">
      <w:pPr>
        <w:rPr>
          <w:rFonts w:ascii="Inter" w:hAnsi="Inter" w:cs="Times New Roman"/>
        </w:rPr>
      </w:pPr>
    </w:p>
    <w:p w14:paraId="3E4A6CFF" w14:textId="77777777" w:rsidR="004C0026" w:rsidRPr="0087669F" w:rsidRDefault="004C0026" w:rsidP="00F25374">
      <w:pPr>
        <w:jc w:val="center"/>
        <w:rPr>
          <w:rFonts w:ascii="Inter" w:hAnsi="Inter" w:cs="Times New Roman"/>
          <w:b/>
          <w:bCs/>
        </w:rPr>
      </w:pPr>
      <w:r w:rsidRPr="0087669F">
        <w:rPr>
          <w:rFonts w:ascii="Inter" w:hAnsi="Inter" w:cs="Times New Roman"/>
          <w:b/>
          <w:bCs/>
        </w:rPr>
        <w:t>I</w:t>
      </w:r>
    </w:p>
    <w:p w14:paraId="48444F66" w14:textId="2DDA2EF5" w:rsidR="004C0026" w:rsidRPr="0087669F" w:rsidRDefault="005E2641" w:rsidP="00F25374">
      <w:pPr>
        <w:jc w:val="center"/>
        <w:rPr>
          <w:rFonts w:ascii="Inter" w:hAnsi="Inter" w:cs="Times New Roman"/>
          <w:b/>
          <w:bCs/>
        </w:rPr>
      </w:pPr>
      <w:r w:rsidRPr="0087669F">
        <w:rPr>
          <w:rFonts w:ascii="Inter" w:hAnsi="Inter" w:cs="Times New Roman"/>
          <w:b/>
          <w:bCs/>
        </w:rPr>
        <w:t>S</w:t>
      </w:r>
      <w:r w:rsidR="004C0026" w:rsidRPr="0087669F">
        <w:rPr>
          <w:rFonts w:ascii="Inter" w:hAnsi="Inter" w:cs="Times New Roman"/>
          <w:b/>
          <w:bCs/>
        </w:rPr>
        <w:t>trany</w:t>
      </w:r>
    </w:p>
    <w:p w14:paraId="7FA6D0F2" w14:textId="77777777" w:rsidR="004C0026" w:rsidRPr="0087669F" w:rsidRDefault="004C0026" w:rsidP="004C0026">
      <w:pPr>
        <w:rPr>
          <w:rFonts w:ascii="Inter" w:hAnsi="Inter" w:cs="Times New Roman"/>
        </w:rPr>
      </w:pPr>
    </w:p>
    <w:p w14:paraId="3DAACC66" w14:textId="37B630C4" w:rsidR="004C0026" w:rsidRPr="0087669F" w:rsidRDefault="00CD3638" w:rsidP="0050215A">
      <w:pPr>
        <w:pStyle w:val="Odsekzoznamu"/>
        <w:numPr>
          <w:ilvl w:val="1"/>
          <w:numId w:val="5"/>
        </w:numPr>
        <w:ind w:left="567" w:hanging="567"/>
        <w:rPr>
          <w:rFonts w:ascii="Inter" w:hAnsi="Inter" w:cs="Times New Roman"/>
        </w:rPr>
      </w:pPr>
      <w:r w:rsidRPr="0087669F">
        <w:rPr>
          <w:rFonts w:ascii="Inter" w:hAnsi="Inter" w:cs="Times New Roman"/>
          <w:b/>
          <w:bCs/>
        </w:rPr>
        <w:t>Objednávateľ:</w:t>
      </w:r>
      <w:r w:rsidRPr="0087669F">
        <w:rPr>
          <w:rFonts w:ascii="Inter" w:hAnsi="Inter"/>
        </w:rPr>
        <w:tab/>
      </w:r>
      <w:r w:rsidR="00921DD1" w:rsidRPr="0087669F">
        <w:rPr>
          <w:rFonts w:ascii="Inter" w:hAnsi="Inter"/>
        </w:rPr>
        <w:tab/>
      </w:r>
      <w:r w:rsidR="004276CA" w:rsidRPr="0087669F">
        <w:rPr>
          <w:rFonts w:ascii="Inter" w:hAnsi="Inter" w:cs="Times New Roman"/>
          <w:b/>
          <w:bCs/>
        </w:rPr>
        <w:t>Hlavné mesto Slovenskej republiky</w:t>
      </w:r>
      <w:r w:rsidR="004C0026" w:rsidRPr="0087669F">
        <w:rPr>
          <w:rFonts w:ascii="Inter" w:hAnsi="Inter" w:cs="Times New Roman"/>
          <w:b/>
          <w:bCs/>
        </w:rPr>
        <w:t xml:space="preserve"> Bratislav</w:t>
      </w:r>
      <w:r w:rsidR="00CA572B" w:rsidRPr="0087669F">
        <w:rPr>
          <w:rFonts w:ascii="Inter" w:hAnsi="Inter" w:cs="Times New Roman"/>
          <w:b/>
          <w:bCs/>
        </w:rPr>
        <w:t>a</w:t>
      </w:r>
    </w:p>
    <w:p w14:paraId="5C7041E4" w14:textId="1F974E4E" w:rsidR="004C0026" w:rsidRPr="0087669F" w:rsidRDefault="004C0026" w:rsidP="00A51FE9">
      <w:pPr>
        <w:ind w:firstLine="567"/>
        <w:rPr>
          <w:rFonts w:ascii="Inter" w:hAnsi="Inter" w:cs="Times New Roman"/>
        </w:rPr>
      </w:pPr>
      <w:r w:rsidRPr="0087669F">
        <w:rPr>
          <w:rFonts w:ascii="Inter" w:hAnsi="Inter" w:cs="Times New Roman"/>
        </w:rPr>
        <w:t>sídlo:</w:t>
      </w:r>
      <w:r w:rsidR="00F25374" w:rsidRPr="0087669F">
        <w:rPr>
          <w:rFonts w:ascii="Inter" w:hAnsi="Inter" w:cs="Times New Roman"/>
        </w:rPr>
        <w:tab/>
      </w:r>
      <w:r w:rsidR="00F25374" w:rsidRPr="0087669F">
        <w:rPr>
          <w:rFonts w:ascii="Inter" w:hAnsi="Inter" w:cs="Times New Roman"/>
        </w:rPr>
        <w:tab/>
      </w:r>
      <w:r w:rsidR="00464A76" w:rsidRPr="0087669F">
        <w:rPr>
          <w:rFonts w:ascii="Inter" w:hAnsi="Inter" w:cs="Times New Roman"/>
        </w:rPr>
        <w:tab/>
      </w:r>
      <w:r w:rsidRPr="0087669F">
        <w:rPr>
          <w:rFonts w:ascii="Inter" w:hAnsi="Inter" w:cs="Times New Roman"/>
        </w:rPr>
        <w:t>Primaciálne námestie 1, 814 99 Bratislava</w:t>
      </w:r>
      <w:r w:rsidR="00811B5E" w:rsidRPr="0087669F">
        <w:rPr>
          <w:rFonts w:ascii="Inter" w:hAnsi="Inter" w:cs="Times New Roman"/>
        </w:rPr>
        <w:t xml:space="preserve"> – Staré Mesto</w:t>
      </w:r>
    </w:p>
    <w:p w14:paraId="599CA3B0" w14:textId="634B6A13" w:rsidR="004C0026" w:rsidRPr="0087669F" w:rsidRDefault="004C0026" w:rsidP="00A51FE9">
      <w:pPr>
        <w:ind w:firstLine="567"/>
        <w:rPr>
          <w:rFonts w:ascii="Inter" w:hAnsi="Inter" w:cs="Times New Roman"/>
        </w:rPr>
      </w:pPr>
      <w:r w:rsidRPr="0087669F">
        <w:rPr>
          <w:rFonts w:ascii="Inter" w:hAnsi="Inter" w:cs="Times New Roman"/>
        </w:rPr>
        <w:t>IČO:</w:t>
      </w:r>
      <w:r w:rsidR="00F25374" w:rsidRPr="0087669F">
        <w:rPr>
          <w:rFonts w:ascii="Inter" w:hAnsi="Inter" w:cs="Times New Roman"/>
        </w:rPr>
        <w:tab/>
      </w:r>
      <w:r w:rsidR="00F25374" w:rsidRPr="0087669F">
        <w:rPr>
          <w:rFonts w:ascii="Inter" w:hAnsi="Inter" w:cs="Times New Roman"/>
        </w:rPr>
        <w:tab/>
      </w:r>
      <w:r w:rsidR="00464A76" w:rsidRPr="0087669F">
        <w:rPr>
          <w:rFonts w:ascii="Inter" w:hAnsi="Inter" w:cs="Times New Roman"/>
        </w:rPr>
        <w:tab/>
      </w:r>
      <w:r w:rsidR="00CA572B" w:rsidRPr="0087669F">
        <w:rPr>
          <w:rFonts w:ascii="Inter" w:hAnsi="Inter" w:cs="Times New Roman"/>
        </w:rPr>
        <w:t>00 603 481</w:t>
      </w:r>
    </w:p>
    <w:p w14:paraId="6C2CE62E" w14:textId="37E66FF0" w:rsidR="004C0026" w:rsidRPr="0087669F" w:rsidRDefault="004C0026" w:rsidP="00EF62D4">
      <w:pPr>
        <w:ind w:firstLine="567"/>
        <w:rPr>
          <w:rFonts w:ascii="Inter" w:hAnsi="Inter" w:cs="Times New Roman"/>
        </w:rPr>
      </w:pPr>
      <w:r w:rsidRPr="0087669F">
        <w:rPr>
          <w:rFonts w:ascii="Inter" w:hAnsi="Inter" w:cs="Times New Roman"/>
        </w:rPr>
        <w:t>DIČ:</w:t>
      </w:r>
      <w:r w:rsidR="00F25374" w:rsidRPr="0087669F">
        <w:rPr>
          <w:rFonts w:ascii="Inter" w:hAnsi="Inter" w:cs="Times New Roman"/>
        </w:rPr>
        <w:tab/>
      </w:r>
      <w:r w:rsidR="00F25374" w:rsidRPr="0087669F">
        <w:rPr>
          <w:rFonts w:ascii="Inter" w:hAnsi="Inter" w:cs="Times New Roman"/>
        </w:rPr>
        <w:tab/>
      </w:r>
      <w:r w:rsidR="00464A76" w:rsidRPr="0087669F">
        <w:rPr>
          <w:rFonts w:ascii="Inter" w:hAnsi="Inter" w:cs="Times New Roman"/>
        </w:rPr>
        <w:tab/>
      </w:r>
      <w:r w:rsidR="00EF62D4" w:rsidRPr="0087669F">
        <w:rPr>
          <w:rFonts w:ascii="Inter" w:hAnsi="Inter" w:cs="Times New Roman"/>
        </w:rPr>
        <w:t>2020 37 2596</w:t>
      </w:r>
    </w:p>
    <w:p w14:paraId="1187716B" w14:textId="4BA8D600" w:rsidR="004C0026" w:rsidRPr="0087669F" w:rsidRDefault="004C0026" w:rsidP="00A51FE9">
      <w:pPr>
        <w:ind w:firstLine="567"/>
        <w:rPr>
          <w:rFonts w:ascii="Inter" w:hAnsi="Inter" w:cs="Times New Roman"/>
        </w:rPr>
      </w:pPr>
      <w:r w:rsidRPr="0087669F">
        <w:rPr>
          <w:rFonts w:ascii="Inter" w:hAnsi="Inter" w:cs="Times New Roman"/>
        </w:rPr>
        <w:t>banka:</w:t>
      </w:r>
      <w:r w:rsidR="00464A76" w:rsidRPr="0087669F">
        <w:rPr>
          <w:rFonts w:ascii="Inter" w:hAnsi="Inter" w:cs="Times New Roman"/>
        </w:rPr>
        <w:tab/>
      </w:r>
      <w:r w:rsidR="00464A76" w:rsidRPr="0087669F">
        <w:rPr>
          <w:rFonts w:ascii="Inter" w:hAnsi="Inter" w:cs="Times New Roman"/>
        </w:rPr>
        <w:tab/>
      </w:r>
      <w:r w:rsidR="00464A76" w:rsidRPr="0087669F">
        <w:rPr>
          <w:rFonts w:ascii="Inter" w:hAnsi="Inter" w:cs="Times New Roman"/>
        </w:rPr>
        <w:tab/>
      </w:r>
      <w:r w:rsidR="00A05B49" w:rsidRPr="0087669F">
        <w:rPr>
          <w:rFonts w:ascii="Inter" w:hAnsi="Inter" w:cs="Times New Roman"/>
        </w:rPr>
        <w:t>Československá obchodná banka, a.</w:t>
      </w:r>
      <w:r w:rsidR="00CD3638" w:rsidRPr="0087669F">
        <w:rPr>
          <w:rFonts w:ascii="Inter" w:hAnsi="Inter" w:cs="Times New Roman"/>
        </w:rPr>
        <w:t xml:space="preserve"> </w:t>
      </w:r>
      <w:r w:rsidR="00A05B49" w:rsidRPr="0087669F">
        <w:rPr>
          <w:rFonts w:ascii="Inter" w:hAnsi="Inter" w:cs="Times New Roman"/>
        </w:rPr>
        <w:t>s.</w:t>
      </w:r>
    </w:p>
    <w:p w14:paraId="1416CF58" w14:textId="674F8A41" w:rsidR="004C0026" w:rsidRPr="0087669F" w:rsidRDefault="004C0026" w:rsidP="00171DF7">
      <w:pPr>
        <w:ind w:left="360" w:firstLine="207"/>
        <w:jc w:val="both"/>
        <w:rPr>
          <w:rFonts w:ascii="Inter" w:hAnsi="Inter" w:cs="Times New Roman"/>
        </w:rPr>
      </w:pPr>
      <w:r w:rsidRPr="0087669F">
        <w:rPr>
          <w:rFonts w:ascii="Inter" w:hAnsi="Inter" w:cs="Times New Roman"/>
        </w:rPr>
        <w:t>IBAN:</w:t>
      </w:r>
      <w:r w:rsidR="00464A76" w:rsidRPr="0087669F">
        <w:rPr>
          <w:rFonts w:ascii="Inter" w:hAnsi="Inter" w:cs="Times New Roman"/>
        </w:rPr>
        <w:tab/>
      </w:r>
      <w:r w:rsidR="00464A76" w:rsidRPr="0087669F">
        <w:rPr>
          <w:rFonts w:ascii="Inter" w:hAnsi="Inter" w:cs="Times New Roman"/>
        </w:rPr>
        <w:tab/>
      </w:r>
      <w:r w:rsidR="00464A76" w:rsidRPr="0087669F">
        <w:rPr>
          <w:rFonts w:ascii="Inter" w:hAnsi="Inter" w:cs="Times New Roman"/>
        </w:rPr>
        <w:tab/>
      </w:r>
      <w:r w:rsidR="00A05B49" w:rsidRPr="0087669F">
        <w:rPr>
          <w:rFonts w:ascii="Inter" w:hAnsi="Inter" w:cs="Times New Roman"/>
        </w:rPr>
        <w:t>SK</w:t>
      </w:r>
      <w:r w:rsidR="00171DF7" w:rsidRPr="0087669F">
        <w:rPr>
          <w:rFonts w:ascii="Inter" w:hAnsi="Inter" w:cs="Times New Roman"/>
        </w:rPr>
        <w:t>3775000000000025829413</w:t>
      </w:r>
    </w:p>
    <w:p w14:paraId="34F1F808" w14:textId="63B19FA7" w:rsidR="003B1EB2" w:rsidRPr="0087669F" w:rsidRDefault="003B1EB2" w:rsidP="00171DF7">
      <w:pPr>
        <w:ind w:left="360" w:firstLine="207"/>
        <w:jc w:val="both"/>
        <w:rPr>
          <w:rFonts w:ascii="Inter" w:hAnsi="Inter" w:cs="Times New Roman"/>
        </w:rPr>
      </w:pPr>
      <w:r w:rsidRPr="0087669F">
        <w:rPr>
          <w:rFonts w:ascii="Inter" w:hAnsi="Inter" w:cs="Times New Roman"/>
        </w:rPr>
        <w:t xml:space="preserve">SWIFT: </w:t>
      </w:r>
      <w:r w:rsidRPr="0087669F">
        <w:rPr>
          <w:rFonts w:ascii="Inter" w:hAnsi="Inter" w:cs="Times New Roman"/>
        </w:rPr>
        <w:tab/>
      </w:r>
      <w:r w:rsidRPr="0087669F">
        <w:rPr>
          <w:rFonts w:ascii="Inter" w:hAnsi="Inter" w:cs="Times New Roman"/>
        </w:rPr>
        <w:tab/>
      </w:r>
      <w:r w:rsidRPr="0087669F">
        <w:rPr>
          <w:rFonts w:ascii="Inter" w:hAnsi="Inter" w:cs="Times New Roman"/>
        </w:rPr>
        <w:tab/>
        <w:t>CEKOSKBX</w:t>
      </w:r>
    </w:p>
    <w:p w14:paraId="7FB3F1BA" w14:textId="09400809" w:rsidR="00562B30" w:rsidRPr="0087669F" w:rsidRDefault="00EF62D4" w:rsidP="00A51FE9">
      <w:pPr>
        <w:ind w:firstLine="567"/>
        <w:rPr>
          <w:rFonts w:ascii="Inter" w:hAnsi="Inter" w:cs="Times New Roman"/>
        </w:rPr>
      </w:pPr>
      <w:r w:rsidRPr="0087669F">
        <w:rPr>
          <w:rFonts w:ascii="Inter" w:hAnsi="Inter" w:cs="Times New Roman"/>
        </w:rPr>
        <w:t>Zastúpený</w:t>
      </w:r>
      <w:r w:rsidR="004C0026" w:rsidRPr="0087669F">
        <w:rPr>
          <w:rFonts w:ascii="Inter" w:hAnsi="Inter" w:cs="Times New Roman"/>
        </w:rPr>
        <w:t>:</w:t>
      </w:r>
      <w:r w:rsidR="00AB7088" w:rsidRPr="0087669F">
        <w:rPr>
          <w:rFonts w:ascii="Inter" w:hAnsi="Inter" w:cs="Times New Roman"/>
        </w:rPr>
        <w:tab/>
      </w:r>
      <w:r w:rsidR="00921DD1" w:rsidRPr="0087669F">
        <w:rPr>
          <w:rFonts w:ascii="Inter" w:hAnsi="Inter" w:cs="Times New Roman"/>
        </w:rPr>
        <w:tab/>
      </w:r>
      <w:r w:rsidR="009A41AA" w:rsidRPr="0087669F">
        <w:rPr>
          <w:rFonts w:ascii="Inter" w:hAnsi="Inter" w:cs="Times New Roman"/>
        </w:rPr>
        <w:t>Ing. Tatiana Kratochvílová</w:t>
      </w:r>
      <w:r w:rsidR="000B02E6" w:rsidRPr="0087669F">
        <w:rPr>
          <w:rFonts w:ascii="Inter" w:hAnsi="Inter" w:cs="Times New Roman"/>
        </w:rPr>
        <w:t>, námestníčka primátora</w:t>
      </w:r>
    </w:p>
    <w:p w14:paraId="54AA591A" w14:textId="2629267E" w:rsidR="00277962" w:rsidRPr="0087669F" w:rsidRDefault="00277962" w:rsidP="00277962">
      <w:pPr>
        <w:rPr>
          <w:rFonts w:ascii="Inter" w:hAnsi="Inter" w:cs="Times New Roman"/>
        </w:rPr>
      </w:pPr>
    </w:p>
    <w:p w14:paraId="3020C290" w14:textId="1C89201C" w:rsidR="004C0026" w:rsidRPr="0087669F" w:rsidRDefault="004C0026" w:rsidP="0050215A">
      <w:pPr>
        <w:pStyle w:val="Odsekzoznamu"/>
        <w:numPr>
          <w:ilvl w:val="0"/>
          <w:numId w:val="7"/>
        </w:numPr>
        <w:ind w:left="567" w:hanging="567"/>
        <w:rPr>
          <w:rFonts w:ascii="Inter" w:hAnsi="Inter" w:cs="Times New Roman"/>
        </w:rPr>
      </w:pPr>
      <w:r w:rsidRPr="0087669F">
        <w:rPr>
          <w:rFonts w:ascii="Inter" w:hAnsi="Inter" w:cs="Times New Roman"/>
          <w:b/>
          <w:bCs/>
        </w:rPr>
        <w:t>Zhotoviteľ</w:t>
      </w:r>
      <w:r w:rsidR="00464A76" w:rsidRPr="0087669F">
        <w:rPr>
          <w:rFonts w:ascii="Inter" w:hAnsi="Inter" w:cs="Times New Roman"/>
          <w:b/>
          <w:bCs/>
        </w:rPr>
        <w:t xml:space="preserve"> 1</w:t>
      </w:r>
      <w:r w:rsidRPr="0087669F">
        <w:rPr>
          <w:rFonts w:ascii="Inter" w:hAnsi="Inter" w:cs="Times New Roman"/>
          <w:b/>
          <w:bCs/>
        </w:rPr>
        <w:t>:</w:t>
      </w:r>
      <w:r w:rsidR="00F25374" w:rsidRPr="0087669F">
        <w:rPr>
          <w:rFonts w:ascii="Inter" w:hAnsi="Inter" w:cs="Times New Roman"/>
        </w:rPr>
        <w:tab/>
      </w:r>
      <w:r w:rsidR="00464A76" w:rsidRPr="0087669F">
        <w:rPr>
          <w:rFonts w:ascii="Inter" w:hAnsi="Inter" w:cs="Times New Roman"/>
        </w:rPr>
        <w:tab/>
      </w:r>
      <w:r w:rsidR="00012388" w:rsidRPr="0087669F">
        <w:rPr>
          <w:rFonts w:ascii="Inter" w:hAnsi="Inter" w:cs="Times New Roman"/>
        </w:rPr>
        <w:t>...</w:t>
      </w:r>
    </w:p>
    <w:p w14:paraId="73D4CCE0" w14:textId="2A75CEFE" w:rsidR="004C0026" w:rsidRPr="0087669F" w:rsidRDefault="004C0026" w:rsidP="00DF791B">
      <w:pPr>
        <w:ind w:firstLine="567"/>
        <w:rPr>
          <w:rFonts w:ascii="Inter" w:hAnsi="Inter" w:cs="Times New Roman"/>
        </w:rPr>
      </w:pPr>
      <w:r w:rsidRPr="0087669F">
        <w:rPr>
          <w:rFonts w:ascii="Inter" w:hAnsi="Inter" w:cs="Times New Roman"/>
        </w:rPr>
        <w:t>sídlo:</w:t>
      </w:r>
      <w:r w:rsidR="00464A76" w:rsidRPr="0087669F">
        <w:rPr>
          <w:rFonts w:ascii="Inter" w:hAnsi="Inter" w:cs="Times New Roman"/>
        </w:rPr>
        <w:tab/>
      </w:r>
      <w:r w:rsidR="00464A76" w:rsidRPr="0087669F">
        <w:rPr>
          <w:rFonts w:ascii="Inter" w:hAnsi="Inter" w:cs="Times New Roman"/>
        </w:rPr>
        <w:tab/>
      </w:r>
      <w:r w:rsidR="00464A76" w:rsidRPr="0087669F">
        <w:rPr>
          <w:rFonts w:ascii="Inter" w:hAnsi="Inter" w:cs="Times New Roman"/>
        </w:rPr>
        <w:tab/>
      </w:r>
      <w:r w:rsidR="00012388" w:rsidRPr="0087669F">
        <w:rPr>
          <w:rFonts w:ascii="Inter" w:hAnsi="Inter" w:cs="Times New Roman"/>
        </w:rPr>
        <w:t>...</w:t>
      </w:r>
    </w:p>
    <w:p w14:paraId="45C4A0EA" w14:textId="70E29856" w:rsidR="004C0026" w:rsidRPr="0087669F" w:rsidRDefault="004C0026" w:rsidP="00DF791B">
      <w:pPr>
        <w:ind w:firstLine="567"/>
        <w:rPr>
          <w:rFonts w:ascii="Inter" w:hAnsi="Inter" w:cs="Times New Roman"/>
        </w:rPr>
      </w:pPr>
      <w:r w:rsidRPr="0087669F">
        <w:rPr>
          <w:rFonts w:ascii="Inter" w:hAnsi="Inter" w:cs="Times New Roman"/>
        </w:rPr>
        <w:t>IČO:</w:t>
      </w:r>
      <w:r w:rsidR="00464A76" w:rsidRPr="0087669F">
        <w:rPr>
          <w:rFonts w:ascii="Inter" w:hAnsi="Inter" w:cs="Times New Roman"/>
        </w:rPr>
        <w:tab/>
      </w:r>
      <w:r w:rsidR="00464A76" w:rsidRPr="0087669F">
        <w:rPr>
          <w:rFonts w:ascii="Inter" w:hAnsi="Inter" w:cs="Times New Roman"/>
        </w:rPr>
        <w:tab/>
      </w:r>
      <w:r w:rsidR="00464A76" w:rsidRPr="0087669F">
        <w:rPr>
          <w:rFonts w:ascii="Inter" w:hAnsi="Inter" w:cs="Times New Roman"/>
        </w:rPr>
        <w:tab/>
      </w:r>
      <w:r w:rsidR="00012388" w:rsidRPr="0087669F">
        <w:rPr>
          <w:rFonts w:ascii="Inter" w:hAnsi="Inter" w:cs="Times New Roman"/>
        </w:rPr>
        <w:t>...</w:t>
      </w:r>
    </w:p>
    <w:p w14:paraId="235E0E72" w14:textId="592690B5" w:rsidR="004C0026" w:rsidRPr="0087669F" w:rsidRDefault="004C0026" w:rsidP="00DF791B">
      <w:pPr>
        <w:ind w:firstLine="567"/>
        <w:rPr>
          <w:rFonts w:ascii="Inter" w:hAnsi="Inter" w:cs="Times New Roman"/>
        </w:rPr>
      </w:pPr>
      <w:r w:rsidRPr="0087669F">
        <w:rPr>
          <w:rFonts w:ascii="Inter" w:hAnsi="Inter" w:cs="Times New Roman"/>
        </w:rPr>
        <w:t>DIČ:</w:t>
      </w:r>
      <w:r w:rsidR="00464A76" w:rsidRPr="0087669F">
        <w:rPr>
          <w:rFonts w:ascii="Inter" w:hAnsi="Inter" w:cs="Times New Roman"/>
        </w:rPr>
        <w:tab/>
      </w:r>
      <w:r w:rsidR="00464A76" w:rsidRPr="0087669F">
        <w:rPr>
          <w:rFonts w:ascii="Inter" w:hAnsi="Inter" w:cs="Times New Roman"/>
        </w:rPr>
        <w:tab/>
      </w:r>
      <w:r w:rsidR="00464A76" w:rsidRPr="0087669F">
        <w:rPr>
          <w:rFonts w:ascii="Inter" w:hAnsi="Inter" w:cs="Times New Roman"/>
        </w:rPr>
        <w:tab/>
      </w:r>
      <w:r w:rsidR="00012388" w:rsidRPr="0087669F">
        <w:rPr>
          <w:rFonts w:ascii="Inter" w:hAnsi="Inter" w:cs="Times New Roman"/>
        </w:rPr>
        <w:t>...</w:t>
      </w:r>
    </w:p>
    <w:p w14:paraId="6A5CF24B" w14:textId="4A32F1DB" w:rsidR="004C0026" w:rsidRPr="0087669F" w:rsidRDefault="004C0026" w:rsidP="00DF791B">
      <w:pPr>
        <w:ind w:firstLine="567"/>
        <w:rPr>
          <w:rFonts w:ascii="Inter" w:hAnsi="Inter" w:cs="Times New Roman"/>
        </w:rPr>
      </w:pPr>
      <w:r w:rsidRPr="0087669F">
        <w:rPr>
          <w:rFonts w:ascii="Inter" w:hAnsi="Inter" w:cs="Times New Roman"/>
        </w:rPr>
        <w:t>IČ DPH:</w:t>
      </w:r>
      <w:r w:rsidR="00464A76" w:rsidRPr="0087669F">
        <w:rPr>
          <w:rFonts w:ascii="Inter" w:hAnsi="Inter" w:cs="Times New Roman"/>
        </w:rPr>
        <w:tab/>
      </w:r>
      <w:r w:rsidR="00464A76"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0AC82102" w14:textId="0EC635E9" w:rsidR="004C0026" w:rsidRPr="0087669F" w:rsidRDefault="004C0026" w:rsidP="00DF791B">
      <w:pPr>
        <w:ind w:firstLine="567"/>
        <w:rPr>
          <w:rFonts w:ascii="Inter" w:hAnsi="Inter" w:cs="Times New Roman"/>
        </w:rPr>
      </w:pPr>
      <w:r w:rsidRPr="0087669F">
        <w:rPr>
          <w:rFonts w:ascii="Inter" w:hAnsi="Inter" w:cs="Times New Roman"/>
        </w:rPr>
        <w:t>registrácia:</w:t>
      </w:r>
      <w:r w:rsidR="00464A76" w:rsidRPr="0087669F">
        <w:rPr>
          <w:rFonts w:ascii="Inter" w:hAnsi="Inter" w:cs="Times New Roman"/>
        </w:rPr>
        <w:tab/>
      </w:r>
      <w:r w:rsidR="00464A76" w:rsidRPr="0087669F">
        <w:rPr>
          <w:rFonts w:ascii="Inter" w:hAnsi="Inter" w:cs="Times New Roman"/>
        </w:rPr>
        <w:tab/>
      </w:r>
      <w:r w:rsidR="00012388" w:rsidRPr="0087669F">
        <w:rPr>
          <w:rFonts w:ascii="Inter" w:hAnsi="Inter" w:cs="Times New Roman"/>
        </w:rPr>
        <w:t>...</w:t>
      </w:r>
    </w:p>
    <w:p w14:paraId="3AA70392" w14:textId="2F80E462" w:rsidR="004C0026" w:rsidRPr="0087669F" w:rsidRDefault="004C0026" w:rsidP="00DF791B">
      <w:pPr>
        <w:ind w:firstLine="567"/>
        <w:rPr>
          <w:rFonts w:ascii="Inter" w:hAnsi="Inter" w:cs="Times New Roman"/>
        </w:rPr>
      </w:pPr>
      <w:r w:rsidRPr="0087669F">
        <w:rPr>
          <w:rFonts w:ascii="Inter" w:hAnsi="Inter" w:cs="Times New Roman"/>
        </w:rPr>
        <w:t>banka:</w:t>
      </w:r>
      <w:r w:rsidR="00012388" w:rsidRPr="0087669F">
        <w:rPr>
          <w:rFonts w:ascii="Inter" w:hAnsi="Inter" w:cs="Times New Roman"/>
        </w:rPr>
        <w:tab/>
      </w:r>
      <w:r w:rsidR="00012388" w:rsidRPr="0087669F">
        <w:rPr>
          <w:rFonts w:ascii="Inter" w:hAnsi="Inter" w:cs="Times New Roman"/>
        </w:rPr>
        <w:tab/>
      </w:r>
      <w:r w:rsidR="00012388" w:rsidRPr="0087669F">
        <w:rPr>
          <w:rFonts w:ascii="Inter" w:hAnsi="Inter" w:cs="Times New Roman"/>
        </w:rPr>
        <w:tab/>
        <w:t>...</w:t>
      </w:r>
    </w:p>
    <w:p w14:paraId="3440DA92" w14:textId="014B584F" w:rsidR="004C0026" w:rsidRPr="0087669F" w:rsidRDefault="004C0026" w:rsidP="00DF791B">
      <w:pPr>
        <w:ind w:firstLine="567"/>
        <w:rPr>
          <w:rFonts w:ascii="Inter" w:hAnsi="Inter" w:cs="Times New Roman"/>
        </w:rPr>
      </w:pPr>
      <w:r w:rsidRPr="0087669F">
        <w:rPr>
          <w:rFonts w:ascii="Inter" w:hAnsi="Inter" w:cs="Times New Roman"/>
        </w:rPr>
        <w:t>IBAN:</w:t>
      </w:r>
      <w:r w:rsidR="00464A76" w:rsidRPr="0087669F">
        <w:rPr>
          <w:rFonts w:ascii="Inter" w:hAnsi="Inter" w:cs="Times New Roman"/>
        </w:rPr>
        <w:tab/>
      </w:r>
      <w:r w:rsidR="00464A76" w:rsidRPr="0087669F">
        <w:rPr>
          <w:rFonts w:ascii="Inter" w:hAnsi="Inter" w:cs="Times New Roman"/>
        </w:rPr>
        <w:tab/>
      </w:r>
      <w:r w:rsidR="00464A76" w:rsidRPr="0087669F">
        <w:rPr>
          <w:rFonts w:ascii="Inter" w:hAnsi="Inter" w:cs="Times New Roman"/>
        </w:rPr>
        <w:tab/>
      </w:r>
      <w:r w:rsidR="00012388" w:rsidRPr="0087669F">
        <w:rPr>
          <w:rFonts w:ascii="Inter" w:hAnsi="Inter" w:cs="Times New Roman"/>
        </w:rPr>
        <w:t>...</w:t>
      </w:r>
    </w:p>
    <w:p w14:paraId="370DE769" w14:textId="0C223124" w:rsidR="004C0026" w:rsidRPr="0087669F" w:rsidRDefault="004C0026" w:rsidP="00DF791B">
      <w:pPr>
        <w:ind w:firstLine="567"/>
        <w:rPr>
          <w:rFonts w:ascii="Inter" w:hAnsi="Inter" w:cs="Times New Roman"/>
        </w:rPr>
      </w:pPr>
      <w:r w:rsidRPr="0087669F">
        <w:rPr>
          <w:rFonts w:ascii="Inter" w:hAnsi="Inter" w:cs="Times New Roman"/>
        </w:rPr>
        <w:t>štatutárny orgán:</w:t>
      </w:r>
      <w:r w:rsidR="00464A76"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27F9B08F" w14:textId="30F72D4D" w:rsidR="00464A76" w:rsidRPr="0087669F" w:rsidRDefault="00464A76" w:rsidP="00464A76">
      <w:pPr>
        <w:rPr>
          <w:rFonts w:ascii="Inter" w:hAnsi="Inter" w:cs="Times New Roman"/>
        </w:rPr>
      </w:pPr>
    </w:p>
    <w:p w14:paraId="0F5393C9" w14:textId="2713FF8C" w:rsidR="00464A76" w:rsidRPr="0087669F" w:rsidRDefault="00464A76" w:rsidP="0050215A">
      <w:pPr>
        <w:pStyle w:val="Odsekzoznamu"/>
        <w:numPr>
          <w:ilvl w:val="0"/>
          <w:numId w:val="7"/>
        </w:numPr>
        <w:ind w:left="567" w:hanging="567"/>
        <w:rPr>
          <w:rFonts w:ascii="Inter" w:hAnsi="Inter" w:cs="Times New Roman"/>
        </w:rPr>
      </w:pPr>
      <w:r w:rsidRPr="0087669F">
        <w:rPr>
          <w:rFonts w:ascii="Inter" w:hAnsi="Inter" w:cs="Times New Roman"/>
          <w:b/>
          <w:bCs/>
        </w:rPr>
        <w:t>Zhotoviteľ 2:</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14594629" w14:textId="75228056" w:rsidR="00464A76" w:rsidRPr="0087669F" w:rsidRDefault="00464A76" w:rsidP="00A1660B">
      <w:pPr>
        <w:ind w:firstLine="567"/>
        <w:rPr>
          <w:rFonts w:ascii="Inter" w:hAnsi="Inter" w:cs="Times New Roman"/>
        </w:rPr>
      </w:pPr>
      <w:r w:rsidRPr="0087669F">
        <w:rPr>
          <w:rFonts w:ascii="Inter" w:hAnsi="Inter" w:cs="Times New Roman"/>
        </w:rPr>
        <w:t>sídlo: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3FE558F4" w14:textId="679E7361" w:rsidR="00464A76" w:rsidRPr="0087669F" w:rsidRDefault="00464A76" w:rsidP="00A1660B">
      <w:pPr>
        <w:ind w:firstLine="567"/>
        <w:rPr>
          <w:rFonts w:ascii="Inter" w:hAnsi="Inter" w:cs="Times New Roman"/>
        </w:rPr>
      </w:pPr>
      <w:r w:rsidRPr="0087669F">
        <w:rPr>
          <w:rFonts w:ascii="Inter" w:hAnsi="Inter" w:cs="Times New Roman"/>
        </w:rPr>
        <w:t>IČO: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5C925C1C" w14:textId="5C99662D" w:rsidR="00464A76" w:rsidRPr="0087669F" w:rsidRDefault="00464A76" w:rsidP="00A1660B">
      <w:pPr>
        <w:ind w:firstLine="567"/>
        <w:rPr>
          <w:rFonts w:ascii="Inter" w:hAnsi="Inter" w:cs="Times New Roman"/>
        </w:rPr>
      </w:pPr>
      <w:r w:rsidRPr="0087669F">
        <w:rPr>
          <w:rFonts w:ascii="Inter" w:hAnsi="Inter" w:cs="Times New Roman"/>
        </w:rPr>
        <w:t>DIČ:</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75E48558" w14:textId="16C3E63B" w:rsidR="00464A76" w:rsidRPr="0087669F" w:rsidRDefault="00464A76" w:rsidP="00A1660B">
      <w:pPr>
        <w:ind w:firstLine="567"/>
        <w:rPr>
          <w:rFonts w:ascii="Inter" w:hAnsi="Inter" w:cs="Times New Roman"/>
        </w:rPr>
      </w:pPr>
      <w:r w:rsidRPr="0087669F">
        <w:rPr>
          <w:rFonts w:ascii="Inter" w:hAnsi="Inter" w:cs="Times New Roman"/>
        </w:rPr>
        <w:t>IČ DPH:</w:t>
      </w:r>
      <w:r w:rsidRPr="0087669F">
        <w:rPr>
          <w:rFonts w:ascii="Inter" w:hAnsi="Inter" w:cs="Times New Roman"/>
        </w:rPr>
        <w:tab/>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5ADC85BE" w14:textId="17E5C0D4" w:rsidR="00464A76" w:rsidRPr="0087669F" w:rsidRDefault="00464A76" w:rsidP="00A1660B">
      <w:pPr>
        <w:ind w:firstLine="567"/>
        <w:rPr>
          <w:rFonts w:ascii="Inter" w:hAnsi="Inter" w:cs="Times New Roman"/>
        </w:rPr>
      </w:pPr>
      <w:r w:rsidRPr="0087669F">
        <w:rPr>
          <w:rFonts w:ascii="Inter" w:hAnsi="Inter" w:cs="Times New Roman"/>
        </w:rPr>
        <w:t>registrácia:</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59039EC4" w14:textId="50A3EA3D" w:rsidR="00464A76" w:rsidRPr="0087669F" w:rsidRDefault="00464A76" w:rsidP="00A1660B">
      <w:pPr>
        <w:ind w:firstLine="567"/>
        <w:rPr>
          <w:rFonts w:ascii="Inter" w:hAnsi="Inter" w:cs="Times New Roman"/>
        </w:rPr>
      </w:pPr>
      <w:r w:rsidRPr="0087669F">
        <w:rPr>
          <w:rFonts w:ascii="Inter" w:hAnsi="Inter" w:cs="Times New Roman"/>
        </w:rPr>
        <w:t>banka:</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7AEEAFBF" w14:textId="25BA05EF" w:rsidR="00464A76" w:rsidRPr="0087669F" w:rsidRDefault="00464A76" w:rsidP="00A1660B">
      <w:pPr>
        <w:ind w:firstLine="567"/>
        <w:rPr>
          <w:rFonts w:ascii="Inter" w:hAnsi="Inter" w:cs="Times New Roman"/>
        </w:rPr>
      </w:pPr>
      <w:r w:rsidRPr="0087669F">
        <w:rPr>
          <w:rFonts w:ascii="Inter" w:hAnsi="Inter" w:cs="Times New Roman"/>
        </w:rPr>
        <w:t>IBAN:</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1591A42A" w14:textId="74642917" w:rsidR="00464A76" w:rsidRPr="0087669F" w:rsidRDefault="00464A76" w:rsidP="00A1660B">
      <w:pPr>
        <w:ind w:firstLine="567"/>
        <w:rPr>
          <w:rFonts w:ascii="Inter" w:hAnsi="Inter" w:cs="Times New Roman"/>
        </w:rPr>
      </w:pPr>
      <w:r w:rsidRPr="0087669F">
        <w:rPr>
          <w:rFonts w:ascii="Inter" w:hAnsi="Inter" w:cs="Times New Roman"/>
        </w:rPr>
        <w:t>štatutárny orgán:</w:t>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22A4ABE8" w14:textId="226398DB" w:rsidR="00464A76" w:rsidRPr="0087669F" w:rsidRDefault="00464A76" w:rsidP="00464A76">
      <w:pPr>
        <w:rPr>
          <w:rFonts w:ascii="Inter" w:hAnsi="Inter" w:cs="Times New Roman"/>
        </w:rPr>
      </w:pPr>
    </w:p>
    <w:p w14:paraId="30C4BA22" w14:textId="3FE987C7" w:rsidR="00464A76" w:rsidRPr="0087669F" w:rsidRDefault="00464A76" w:rsidP="0050215A">
      <w:pPr>
        <w:pStyle w:val="Odsekzoznamu"/>
        <w:numPr>
          <w:ilvl w:val="0"/>
          <w:numId w:val="7"/>
        </w:numPr>
        <w:ind w:left="567" w:hanging="567"/>
        <w:rPr>
          <w:rFonts w:ascii="Inter" w:hAnsi="Inter" w:cs="Times New Roman"/>
        </w:rPr>
      </w:pPr>
      <w:r w:rsidRPr="0087669F">
        <w:rPr>
          <w:rFonts w:ascii="Inter" w:hAnsi="Inter" w:cs="Times New Roman"/>
          <w:b/>
          <w:bCs/>
        </w:rPr>
        <w:t>Zhotoviteľ 3:</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06258312" w14:textId="7EFF35C2" w:rsidR="00464A76" w:rsidRPr="0087669F" w:rsidRDefault="00464A76" w:rsidP="00701355">
      <w:pPr>
        <w:ind w:firstLine="567"/>
        <w:rPr>
          <w:rFonts w:ascii="Inter" w:hAnsi="Inter" w:cs="Times New Roman"/>
        </w:rPr>
      </w:pPr>
      <w:r w:rsidRPr="0087669F">
        <w:rPr>
          <w:rFonts w:ascii="Inter" w:hAnsi="Inter" w:cs="Times New Roman"/>
        </w:rPr>
        <w:t>sídlo: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6821FF69" w14:textId="0AD289FA" w:rsidR="00464A76" w:rsidRPr="0087669F" w:rsidRDefault="00464A76" w:rsidP="00701355">
      <w:pPr>
        <w:ind w:firstLine="567"/>
        <w:rPr>
          <w:rFonts w:ascii="Inter" w:hAnsi="Inter" w:cs="Times New Roman"/>
        </w:rPr>
      </w:pPr>
      <w:r w:rsidRPr="0087669F">
        <w:rPr>
          <w:rFonts w:ascii="Inter" w:hAnsi="Inter" w:cs="Times New Roman"/>
        </w:rPr>
        <w:t>IČO: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7B504FFC" w14:textId="5C3E8934" w:rsidR="00464A76" w:rsidRPr="0087669F" w:rsidRDefault="00464A76" w:rsidP="00701355">
      <w:pPr>
        <w:ind w:firstLine="567"/>
        <w:rPr>
          <w:rFonts w:ascii="Inter" w:hAnsi="Inter" w:cs="Times New Roman"/>
        </w:rPr>
      </w:pPr>
      <w:r w:rsidRPr="0087669F">
        <w:rPr>
          <w:rFonts w:ascii="Inter" w:hAnsi="Inter" w:cs="Times New Roman"/>
        </w:rPr>
        <w:t>DIČ:</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53196584" w14:textId="41895862" w:rsidR="00464A76" w:rsidRPr="0087669F" w:rsidRDefault="00464A76" w:rsidP="00701355">
      <w:pPr>
        <w:ind w:firstLine="567"/>
        <w:rPr>
          <w:rFonts w:ascii="Inter" w:hAnsi="Inter" w:cs="Times New Roman"/>
        </w:rPr>
      </w:pPr>
      <w:r w:rsidRPr="0087669F">
        <w:rPr>
          <w:rFonts w:ascii="Inter" w:hAnsi="Inter" w:cs="Times New Roman"/>
        </w:rPr>
        <w:t>IČ DPH:</w:t>
      </w:r>
      <w:r w:rsidRPr="0087669F">
        <w:rPr>
          <w:rFonts w:ascii="Inter" w:hAnsi="Inter" w:cs="Times New Roman"/>
        </w:rPr>
        <w:tab/>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1058533F" w14:textId="36E4737F" w:rsidR="00464A76" w:rsidRPr="0087669F" w:rsidRDefault="00464A76" w:rsidP="00701355">
      <w:pPr>
        <w:ind w:firstLine="567"/>
        <w:rPr>
          <w:rFonts w:ascii="Inter" w:hAnsi="Inter" w:cs="Times New Roman"/>
        </w:rPr>
      </w:pPr>
      <w:r w:rsidRPr="0087669F">
        <w:rPr>
          <w:rFonts w:ascii="Inter" w:hAnsi="Inter" w:cs="Times New Roman"/>
        </w:rPr>
        <w:t>registrácia:</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277E46A5" w14:textId="612BA3A0" w:rsidR="00464A76" w:rsidRPr="0087669F" w:rsidRDefault="00464A76" w:rsidP="00701355">
      <w:pPr>
        <w:ind w:firstLine="567"/>
        <w:rPr>
          <w:rFonts w:ascii="Inter" w:hAnsi="Inter" w:cs="Times New Roman"/>
        </w:rPr>
      </w:pPr>
      <w:r w:rsidRPr="0087669F">
        <w:rPr>
          <w:rFonts w:ascii="Inter" w:hAnsi="Inter" w:cs="Times New Roman"/>
        </w:rPr>
        <w:t>banka:</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3268E89B" w14:textId="70F5311D" w:rsidR="00464A76" w:rsidRPr="0087669F" w:rsidRDefault="00464A76" w:rsidP="00701355">
      <w:pPr>
        <w:ind w:firstLine="567"/>
        <w:rPr>
          <w:rFonts w:ascii="Inter" w:hAnsi="Inter" w:cs="Times New Roman"/>
        </w:rPr>
      </w:pPr>
      <w:r w:rsidRPr="0087669F">
        <w:rPr>
          <w:rFonts w:ascii="Inter" w:hAnsi="Inter" w:cs="Times New Roman"/>
        </w:rPr>
        <w:t>IBAN:</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61EBDE87" w14:textId="4D107959" w:rsidR="00464A76" w:rsidRPr="0087669F" w:rsidRDefault="00464A76" w:rsidP="00701355">
      <w:pPr>
        <w:ind w:firstLine="567"/>
        <w:rPr>
          <w:rFonts w:ascii="Inter" w:hAnsi="Inter" w:cs="Times New Roman"/>
        </w:rPr>
      </w:pPr>
      <w:r w:rsidRPr="0087669F">
        <w:rPr>
          <w:rFonts w:ascii="Inter" w:hAnsi="Inter" w:cs="Times New Roman"/>
        </w:rPr>
        <w:t>štatutárny orgán:</w:t>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2B736EDA" w14:textId="12C29DF5" w:rsidR="004C0026" w:rsidRPr="0087669F" w:rsidRDefault="004C0026" w:rsidP="004C0026">
      <w:pPr>
        <w:rPr>
          <w:rFonts w:ascii="Inter" w:hAnsi="Inter" w:cs="Times New Roman"/>
        </w:rPr>
      </w:pPr>
    </w:p>
    <w:p w14:paraId="5F45732E" w14:textId="464D8051" w:rsidR="005E2641" w:rsidRPr="0087669F" w:rsidRDefault="005E2641" w:rsidP="0050215A">
      <w:pPr>
        <w:pStyle w:val="Odsekzoznamu"/>
        <w:numPr>
          <w:ilvl w:val="0"/>
          <w:numId w:val="7"/>
        </w:numPr>
        <w:ind w:left="567" w:hanging="567"/>
        <w:rPr>
          <w:rFonts w:ascii="Inter" w:hAnsi="Inter" w:cs="Times New Roman"/>
        </w:rPr>
      </w:pPr>
      <w:r w:rsidRPr="0087669F">
        <w:rPr>
          <w:rFonts w:ascii="Inter" w:hAnsi="Inter" w:cs="Times New Roman"/>
          <w:b/>
          <w:bCs/>
        </w:rPr>
        <w:t>Zhotoviteľ 4:</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06608E65" w14:textId="71650FE7" w:rsidR="005E2641" w:rsidRPr="0087669F" w:rsidRDefault="005E2641" w:rsidP="00701355">
      <w:pPr>
        <w:ind w:firstLine="567"/>
        <w:rPr>
          <w:rFonts w:ascii="Inter" w:hAnsi="Inter" w:cs="Times New Roman"/>
        </w:rPr>
      </w:pPr>
      <w:r w:rsidRPr="0087669F">
        <w:rPr>
          <w:rFonts w:ascii="Inter" w:hAnsi="Inter" w:cs="Times New Roman"/>
        </w:rPr>
        <w:t>sídlo: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414374A2" w14:textId="3AF17509" w:rsidR="005E2641" w:rsidRPr="0087669F" w:rsidRDefault="005E2641" w:rsidP="00701355">
      <w:pPr>
        <w:ind w:firstLine="567"/>
        <w:rPr>
          <w:rFonts w:ascii="Inter" w:hAnsi="Inter" w:cs="Times New Roman"/>
        </w:rPr>
      </w:pPr>
      <w:r w:rsidRPr="0087669F">
        <w:rPr>
          <w:rFonts w:ascii="Inter" w:hAnsi="Inter" w:cs="Times New Roman"/>
        </w:rPr>
        <w:t>IČO: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53DE50AE" w14:textId="3993F8F4" w:rsidR="005E2641" w:rsidRPr="0087669F" w:rsidRDefault="005E2641" w:rsidP="00701355">
      <w:pPr>
        <w:ind w:firstLine="567"/>
        <w:rPr>
          <w:rFonts w:ascii="Inter" w:hAnsi="Inter" w:cs="Times New Roman"/>
        </w:rPr>
      </w:pPr>
      <w:r w:rsidRPr="0087669F">
        <w:rPr>
          <w:rFonts w:ascii="Inter" w:hAnsi="Inter" w:cs="Times New Roman"/>
        </w:rPr>
        <w:t>DIČ:</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12C9F749" w14:textId="0C0C2BB1" w:rsidR="005E2641" w:rsidRPr="0087669F" w:rsidRDefault="005E2641" w:rsidP="00701355">
      <w:pPr>
        <w:ind w:firstLine="567"/>
        <w:rPr>
          <w:rFonts w:ascii="Inter" w:hAnsi="Inter" w:cs="Times New Roman"/>
        </w:rPr>
      </w:pPr>
      <w:r w:rsidRPr="0087669F">
        <w:rPr>
          <w:rFonts w:ascii="Inter" w:hAnsi="Inter" w:cs="Times New Roman"/>
        </w:rPr>
        <w:t>IČ DPH:</w:t>
      </w:r>
      <w:r w:rsidRPr="0087669F">
        <w:rPr>
          <w:rFonts w:ascii="Inter" w:hAnsi="Inter" w:cs="Times New Roman"/>
        </w:rPr>
        <w:tab/>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6920575A" w14:textId="29177352" w:rsidR="005E2641" w:rsidRPr="0087669F" w:rsidRDefault="005E2641" w:rsidP="00701355">
      <w:pPr>
        <w:ind w:firstLine="567"/>
        <w:rPr>
          <w:rFonts w:ascii="Inter" w:hAnsi="Inter" w:cs="Times New Roman"/>
        </w:rPr>
      </w:pPr>
      <w:r w:rsidRPr="0087669F">
        <w:rPr>
          <w:rFonts w:ascii="Inter" w:hAnsi="Inter" w:cs="Times New Roman"/>
        </w:rPr>
        <w:t>registrácia:</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18C3FB81" w14:textId="310996B0" w:rsidR="005E2641" w:rsidRPr="0087669F" w:rsidRDefault="005E2641" w:rsidP="00701355">
      <w:pPr>
        <w:ind w:firstLine="567"/>
        <w:rPr>
          <w:rFonts w:ascii="Inter" w:hAnsi="Inter" w:cs="Times New Roman"/>
        </w:rPr>
      </w:pPr>
      <w:r w:rsidRPr="0087669F">
        <w:rPr>
          <w:rFonts w:ascii="Inter" w:hAnsi="Inter" w:cs="Times New Roman"/>
        </w:rPr>
        <w:t>banka:</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3194353E" w14:textId="66093416" w:rsidR="005E2641" w:rsidRPr="0087669F" w:rsidRDefault="005E2641" w:rsidP="00701355">
      <w:pPr>
        <w:ind w:firstLine="567"/>
        <w:rPr>
          <w:rFonts w:ascii="Inter" w:hAnsi="Inter" w:cs="Times New Roman"/>
        </w:rPr>
      </w:pPr>
      <w:r w:rsidRPr="0087669F">
        <w:rPr>
          <w:rFonts w:ascii="Inter" w:hAnsi="Inter" w:cs="Times New Roman"/>
        </w:rPr>
        <w:t>IBAN:</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4F327F2B" w14:textId="49F4EF68" w:rsidR="005E2641" w:rsidRPr="0087669F" w:rsidRDefault="005E2641" w:rsidP="00701355">
      <w:pPr>
        <w:ind w:firstLine="567"/>
        <w:rPr>
          <w:rFonts w:ascii="Inter" w:hAnsi="Inter" w:cs="Times New Roman"/>
        </w:rPr>
      </w:pPr>
      <w:r w:rsidRPr="0087669F">
        <w:rPr>
          <w:rFonts w:ascii="Inter" w:hAnsi="Inter" w:cs="Times New Roman"/>
        </w:rPr>
        <w:lastRenderedPageBreak/>
        <w:t>štatutárny orgán:</w:t>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4A552801" w14:textId="3FEC7C37" w:rsidR="005E2641" w:rsidRPr="0087669F" w:rsidRDefault="005E2641" w:rsidP="005E2641">
      <w:pPr>
        <w:rPr>
          <w:rFonts w:ascii="Inter" w:hAnsi="Inter" w:cs="Times New Roman"/>
        </w:rPr>
      </w:pPr>
    </w:p>
    <w:p w14:paraId="61EECCD0" w14:textId="4A638D51" w:rsidR="005E2641" w:rsidRPr="0087669F" w:rsidRDefault="005E2641" w:rsidP="0050215A">
      <w:pPr>
        <w:pStyle w:val="Odsekzoznamu"/>
        <w:numPr>
          <w:ilvl w:val="0"/>
          <w:numId w:val="7"/>
        </w:numPr>
        <w:ind w:left="567" w:hanging="567"/>
        <w:rPr>
          <w:rFonts w:ascii="Inter" w:hAnsi="Inter" w:cs="Times New Roman"/>
        </w:rPr>
      </w:pPr>
      <w:r w:rsidRPr="0087669F">
        <w:rPr>
          <w:rFonts w:ascii="Inter" w:hAnsi="Inter" w:cs="Times New Roman"/>
          <w:b/>
          <w:bCs/>
        </w:rPr>
        <w:t>Zhotoviteľ 5:</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21342959" w14:textId="2D5AE14A" w:rsidR="005E2641" w:rsidRPr="0087669F" w:rsidRDefault="005E2641" w:rsidP="00701355">
      <w:pPr>
        <w:ind w:firstLine="567"/>
        <w:rPr>
          <w:rFonts w:ascii="Inter" w:hAnsi="Inter" w:cs="Times New Roman"/>
        </w:rPr>
      </w:pPr>
      <w:r w:rsidRPr="0087669F">
        <w:rPr>
          <w:rFonts w:ascii="Inter" w:hAnsi="Inter" w:cs="Times New Roman"/>
        </w:rPr>
        <w:t>sídlo: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6922F061" w14:textId="29DFCBA8" w:rsidR="005E2641" w:rsidRPr="0087669F" w:rsidRDefault="005E2641" w:rsidP="00701355">
      <w:pPr>
        <w:ind w:firstLine="567"/>
        <w:rPr>
          <w:rFonts w:ascii="Inter" w:hAnsi="Inter" w:cs="Times New Roman"/>
        </w:rPr>
      </w:pPr>
      <w:r w:rsidRPr="0087669F">
        <w:rPr>
          <w:rFonts w:ascii="Inter" w:hAnsi="Inter" w:cs="Times New Roman"/>
        </w:rPr>
        <w:t>IČO: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7C6CAA27" w14:textId="1F028890" w:rsidR="005E2641" w:rsidRPr="0087669F" w:rsidRDefault="005E2641" w:rsidP="00701355">
      <w:pPr>
        <w:ind w:firstLine="567"/>
        <w:rPr>
          <w:rFonts w:ascii="Inter" w:hAnsi="Inter" w:cs="Times New Roman"/>
        </w:rPr>
      </w:pPr>
      <w:r w:rsidRPr="0087669F">
        <w:rPr>
          <w:rFonts w:ascii="Inter" w:hAnsi="Inter" w:cs="Times New Roman"/>
        </w:rPr>
        <w:t>DIČ:</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6FC8901A" w14:textId="549134E8" w:rsidR="005E2641" w:rsidRPr="0087669F" w:rsidRDefault="005E2641" w:rsidP="00701355">
      <w:pPr>
        <w:ind w:firstLine="567"/>
        <w:rPr>
          <w:rFonts w:ascii="Inter" w:hAnsi="Inter" w:cs="Times New Roman"/>
        </w:rPr>
      </w:pPr>
      <w:r w:rsidRPr="0087669F">
        <w:rPr>
          <w:rFonts w:ascii="Inter" w:hAnsi="Inter" w:cs="Times New Roman"/>
        </w:rPr>
        <w:t>IČ DPH:</w:t>
      </w:r>
      <w:r w:rsidRPr="0087669F">
        <w:rPr>
          <w:rFonts w:ascii="Inter" w:hAnsi="Inter" w:cs="Times New Roman"/>
        </w:rPr>
        <w:tab/>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7C4D320C" w14:textId="2EFD7F0A" w:rsidR="005E2641" w:rsidRPr="0087669F" w:rsidRDefault="005E2641" w:rsidP="00701355">
      <w:pPr>
        <w:ind w:firstLine="567"/>
        <w:rPr>
          <w:rFonts w:ascii="Inter" w:hAnsi="Inter" w:cs="Times New Roman"/>
        </w:rPr>
      </w:pPr>
      <w:r w:rsidRPr="0087669F">
        <w:rPr>
          <w:rFonts w:ascii="Inter" w:hAnsi="Inter" w:cs="Times New Roman"/>
        </w:rPr>
        <w:t>registrácia:</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3885F943" w14:textId="01D5A897" w:rsidR="005E2641" w:rsidRPr="0087669F" w:rsidRDefault="005E2641" w:rsidP="00701355">
      <w:pPr>
        <w:ind w:firstLine="567"/>
        <w:rPr>
          <w:rFonts w:ascii="Inter" w:hAnsi="Inter" w:cs="Times New Roman"/>
        </w:rPr>
      </w:pPr>
      <w:r w:rsidRPr="0087669F">
        <w:rPr>
          <w:rFonts w:ascii="Inter" w:hAnsi="Inter" w:cs="Times New Roman"/>
        </w:rPr>
        <w:t>banka:</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06B83F68" w14:textId="01B1592A" w:rsidR="005E2641" w:rsidRPr="0087669F" w:rsidRDefault="005E2641" w:rsidP="00701355">
      <w:pPr>
        <w:ind w:firstLine="567"/>
        <w:rPr>
          <w:rFonts w:ascii="Inter" w:hAnsi="Inter" w:cs="Times New Roman"/>
        </w:rPr>
      </w:pPr>
      <w:r w:rsidRPr="0087669F">
        <w:rPr>
          <w:rFonts w:ascii="Inter" w:hAnsi="Inter" w:cs="Times New Roman"/>
        </w:rPr>
        <w:t>IBAN:</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6E661941" w14:textId="61A79719" w:rsidR="005E2641" w:rsidRPr="0087669F" w:rsidRDefault="005E2641" w:rsidP="00701355">
      <w:pPr>
        <w:ind w:firstLine="567"/>
        <w:rPr>
          <w:rFonts w:ascii="Inter" w:hAnsi="Inter" w:cs="Times New Roman"/>
        </w:rPr>
      </w:pPr>
      <w:r w:rsidRPr="0087669F">
        <w:rPr>
          <w:rFonts w:ascii="Inter" w:hAnsi="Inter" w:cs="Times New Roman"/>
        </w:rPr>
        <w:t>štatutárny orgán:</w:t>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53C4ED88" w14:textId="44D9590A" w:rsidR="005E2641" w:rsidRPr="0087669F" w:rsidRDefault="005E2641" w:rsidP="005E2641">
      <w:pPr>
        <w:rPr>
          <w:rFonts w:ascii="Inter" w:hAnsi="Inter" w:cs="Times New Roman"/>
        </w:rPr>
      </w:pPr>
    </w:p>
    <w:p w14:paraId="376A7C6F" w14:textId="52EFD538" w:rsidR="005E2641" w:rsidRPr="0087669F" w:rsidRDefault="005E2641" w:rsidP="0050215A">
      <w:pPr>
        <w:pStyle w:val="Odsekzoznamu"/>
        <w:numPr>
          <w:ilvl w:val="0"/>
          <w:numId w:val="7"/>
        </w:numPr>
        <w:ind w:left="567" w:hanging="567"/>
        <w:rPr>
          <w:rFonts w:ascii="Inter" w:hAnsi="Inter" w:cs="Times New Roman"/>
        </w:rPr>
      </w:pPr>
      <w:r w:rsidRPr="0087669F">
        <w:rPr>
          <w:rFonts w:ascii="Inter" w:hAnsi="Inter" w:cs="Times New Roman"/>
          <w:b/>
          <w:bCs/>
        </w:rPr>
        <w:t>Zhotoviteľ 6:</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0B348266" w14:textId="3777041F" w:rsidR="005E2641" w:rsidRPr="0087669F" w:rsidRDefault="005E2641" w:rsidP="00701355">
      <w:pPr>
        <w:ind w:left="851" w:hanging="284"/>
        <w:rPr>
          <w:rFonts w:ascii="Inter" w:hAnsi="Inter" w:cs="Times New Roman"/>
        </w:rPr>
      </w:pPr>
      <w:r w:rsidRPr="0087669F">
        <w:rPr>
          <w:rFonts w:ascii="Inter" w:hAnsi="Inter" w:cs="Times New Roman"/>
        </w:rPr>
        <w:t>sídlo: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787B2EE2" w14:textId="22E45F80" w:rsidR="005E2641" w:rsidRPr="0087669F" w:rsidRDefault="005E2641" w:rsidP="00701355">
      <w:pPr>
        <w:ind w:left="851" w:hanging="284"/>
        <w:rPr>
          <w:rFonts w:ascii="Inter" w:hAnsi="Inter" w:cs="Times New Roman"/>
        </w:rPr>
      </w:pPr>
      <w:r w:rsidRPr="0087669F">
        <w:rPr>
          <w:rFonts w:ascii="Inter" w:hAnsi="Inter" w:cs="Times New Roman"/>
        </w:rPr>
        <w:t>IČO:</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28C29E45" w14:textId="0638D21F" w:rsidR="005E2641" w:rsidRPr="0087669F" w:rsidRDefault="005E2641" w:rsidP="00701355">
      <w:pPr>
        <w:ind w:left="851" w:hanging="284"/>
        <w:rPr>
          <w:rFonts w:ascii="Inter" w:hAnsi="Inter" w:cs="Times New Roman"/>
        </w:rPr>
      </w:pPr>
      <w:r w:rsidRPr="0087669F">
        <w:rPr>
          <w:rFonts w:ascii="Inter" w:hAnsi="Inter" w:cs="Times New Roman"/>
        </w:rPr>
        <w:t>DIČ:</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4D3E94CF" w14:textId="755C8CB8" w:rsidR="005E2641" w:rsidRPr="0087669F" w:rsidRDefault="005E2641" w:rsidP="00701355">
      <w:pPr>
        <w:ind w:left="851" w:hanging="284"/>
        <w:rPr>
          <w:rFonts w:ascii="Inter" w:hAnsi="Inter" w:cs="Times New Roman"/>
        </w:rPr>
      </w:pPr>
      <w:r w:rsidRPr="0087669F">
        <w:rPr>
          <w:rFonts w:ascii="Inter" w:hAnsi="Inter" w:cs="Times New Roman"/>
        </w:rPr>
        <w:t>IČ DPH:</w:t>
      </w:r>
      <w:r w:rsidRPr="0087669F">
        <w:rPr>
          <w:rFonts w:ascii="Inter" w:hAnsi="Inter" w:cs="Times New Roman"/>
        </w:rPr>
        <w:tab/>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74DF9792" w14:textId="66190A5B" w:rsidR="005E2641" w:rsidRPr="0087669F" w:rsidRDefault="005E2641" w:rsidP="00701355">
      <w:pPr>
        <w:ind w:left="851" w:hanging="284"/>
        <w:rPr>
          <w:rFonts w:ascii="Inter" w:hAnsi="Inter" w:cs="Times New Roman"/>
        </w:rPr>
      </w:pPr>
      <w:r w:rsidRPr="0087669F">
        <w:rPr>
          <w:rFonts w:ascii="Inter" w:hAnsi="Inter" w:cs="Times New Roman"/>
        </w:rPr>
        <w:t>registrácia:</w:t>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40C6BC17" w14:textId="04123834" w:rsidR="005E2641" w:rsidRPr="0087669F" w:rsidRDefault="005E2641" w:rsidP="00701355">
      <w:pPr>
        <w:ind w:left="851" w:hanging="284"/>
        <w:rPr>
          <w:rFonts w:ascii="Inter" w:hAnsi="Inter" w:cs="Times New Roman"/>
        </w:rPr>
      </w:pPr>
      <w:r w:rsidRPr="0087669F">
        <w:rPr>
          <w:rFonts w:ascii="Inter" w:hAnsi="Inter" w:cs="Times New Roman"/>
        </w:rPr>
        <w:t>banka:</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232AA888" w14:textId="56A5634C" w:rsidR="005E2641" w:rsidRPr="0087669F" w:rsidRDefault="005E2641" w:rsidP="00701355">
      <w:pPr>
        <w:ind w:left="851" w:hanging="284"/>
        <w:rPr>
          <w:rFonts w:ascii="Inter" w:hAnsi="Inter" w:cs="Times New Roman"/>
        </w:rPr>
      </w:pPr>
      <w:r w:rsidRPr="0087669F">
        <w:rPr>
          <w:rFonts w:ascii="Inter" w:hAnsi="Inter" w:cs="Times New Roman"/>
        </w:rPr>
        <w:t>IBAN:</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00012388" w:rsidRPr="0087669F">
        <w:rPr>
          <w:rFonts w:ascii="Inter" w:hAnsi="Inter" w:cs="Times New Roman"/>
        </w:rPr>
        <w:t>...</w:t>
      </w:r>
    </w:p>
    <w:p w14:paraId="6139BE48" w14:textId="7A8F6B99" w:rsidR="005E2641" w:rsidRPr="0087669F" w:rsidRDefault="005E2641" w:rsidP="00701355">
      <w:pPr>
        <w:ind w:left="851" w:hanging="284"/>
        <w:rPr>
          <w:rFonts w:ascii="Inter" w:hAnsi="Inter" w:cs="Times New Roman"/>
        </w:rPr>
      </w:pPr>
      <w:r w:rsidRPr="0087669F">
        <w:rPr>
          <w:rFonts w:ascii="Inter" w:hAnsi="Inter" w:cs="Times New Roman"/>
        </w:rPr>
        <w:t>štatutárny orgán:</w:t>
      </w:r>
      <w:r w:rsidRPr="0087669F">
        <w:rPr>
          <w:rFonts w:ascii="Inter" w:hAnsi="Inter" w:cs="Times New Roman"/>
        </w:rPr>
        <w:tab/>
      </w:r>
      <w:r w:rsidR="00811B5E" w:rsidRPr="0087669F">
        <w:rPr>
          <w:rFonts w:ascii="Inter" w:hAnsi="Inter" w:cs="Times New Roman"/>
        </w:rPr>
        <w:tab/>
      </w:r>
      <w:r w:rsidR="00012388" w:rsidRPr="0087669F">
        <w:rPr>
          <w:rFonts w:ascii="Inter" w:hAnsi="Inter" w:cs="Times New Roman"/>
        </w:rPr>
        <w:t>...</w:t>
      </w:r>
    </w:p>
    <w:p w14:paraId="268FB2C7" w14:textId="77777777" w:rsidR="005E2641" w:rsidRPr="0087669F" w:rsidRDefault="005E2641" w:rsidP="00B559B2">
      <w:pPr>
        <w:ind w:firstLine="708"/>
        <w:rPr>
          <w:rFonts w:ascii="Inter" w:hAnsi="Inter" w:cs="Times New Roman"/>
        </w:rPr>
      </w:pPr>
    </w:p>
    <w:p w14:paraId="0042DF13" w14:textId="1DBB70C5" w:rsidR="002E3241" w:rsidRPr="0087669F" w:rsidRDefault="002E3241" w:rsidP="0062090F">
      <w:pPr>
        <w:ind w:left="567"/>
        <w:jc w:val="both"/>
        <w:rPr>
          <w:rFonts w:ascii="Inter" w:hAnsi="Inter" w:cs="Times New Roman"/>
        </w:rPr>
      </w:pPr>
      <w:r w:rsidRPr="0087669F">
        <w:rPr>
          <w:rFonts w:ascii="Inter" w:hAnsi="Inter" w:cs="Times New Roman"/>
        </w:rPr>
        <w:t>(</w:t>
      </w:r>
      <w:r w:rsidR="00754B4C" w:rsidRPr="0087669F">
        <w:rPr>
          <w:rFonts w:ascii="Inter" w:hAnsi="Inter" w:cs="Times New Roman"/>
        </w:rPr>
        <w:t>z</w:t>
      </w:r>
      <w:r w:rsidRPr="0087669F">
        <w:rPr>
          <w:rFonts w:ascii="Inter" w:hAnsi="Inter" w:cs="Times New Roman"/>
        </w:rPr>
        <w:t xml:space="preserve">hotovitelia 1 až </w:t>
      </w:r>
      <w:r w:rsidR="005E2641" w:rsidRPr="0087669F">
        <w:rPr>
          <w:rFonts w:ascii="Inter" w:hAnsi="Inter" w:cs="Times New Roman"/>
        </w:rPr>
        <w:t>6</w:t>
      </w:r>
      <w:r w:rsidRPr="0087669F">
        <w:rPr>
          <w:rFonts w:ascii="Inter" w:hAnsi="Inter" w:cs="Times New Roman"/>
        </w:rPr>
        <w:t xml:space="preserve"> </w:t>
      </w:r>
      <w:r w:rsidR="00653AD7" w:rsidRPr="0087669F">
        <w:rPr>
          <w:rFonts w:ascii="Inter" w:hAnsi="Inter" w:cs="Times New Roman"/>
        </w:rPr>
        <w:t xml:space="preserve">ďalej </w:t>
      </w:r>
      <w:r w:rsidRPr="0087669F">
        <w:rPr>
          <w:rFonts w:ascii="Inter" w:hAnsi="Inter" w:cs="Times New Roman"/>
        </w:rPr>
        <w:t>spolu ako „</w:t>
      </w:r>
      <w:r w:rsidRPr="0087669F">
        <w:rPr>
          <w:rFonts w:ascii="Inter" w:hAnsi="Inter" w:cs="Times New Roman"/>
          <w:b/>
          <w:bCs/>
        </w:rPr>
        <w:t>zhotovitelia</w:t>
      </w:r>
      <w:r w:rsidRPr="0087669F">
        <w:rPr>
          <w:rFonts w:ascii="Inter" w:hAnsi="Inter" w:cs="Times New Roman"/>
        </w:rPr>
        <w:t>“ a</w:t>
      </w:r>
      <w:r w:rsidR="00653AD7" w:rsidRPr="0087669F">
        <w:rPr>
          <w:rFonts w:ascii="Inter" w:hAnsi="Inter" w:cs="Times New Roman"/>
        </w:rPr>
        <w:t xml:space="preserve">lebo každý z nich </w:t>
      </w:r>
      <w:r w:rsidR="005E2641" w:rsidRPr="0087669F">
        <w:rPr>
          <w:rFonts w:ascii="Inter" w:hAnsi="Inter" w:cs="Times New Roman"/>
        </w:rPr>
        <w:t xml:space="preserve">jednotlivo </w:t>
      </w:r>
      <w:r w:rsidR="003D6390" w:rsidRPr="0087669F">
        <w:rPr>
          <w:rFonts w:ascii="Inter" w:hAnsi="Inter" w:cs="Times New Roman"/>
        </w:rPr>
        <w:t xml:space="preserve">ako </w:t>
      </w:r>
      <w:r w:rsidRPr="0087669F">
        <w:rPr>
          <w:rFonts w:ascii="Inter" w:hAnsi="Inter" w:cs="Times New Roman"/>
          <w:b/>
          <w:bCs/>
        </w:rPr>
        <w:t>„zhotoviteľ</w:t>
      </w:r>
      <w:r w:rsidRPr="0087669F">
        <w:rPr>
          <w:rFonts w:ascii="Inter" w:hAnsi="Inter" w:cs="Times New Roman"/>
        </w:rPr>
        <w:t>“</w:t>
      </w:r>
      <w:r w:rsidR="003D6390" w:rsidRPr="0087669F">
        <w:rPr>
          <w:rFonts w:ascii="Inter" w:hAnsi="Inter" w:cs="Times New Roman"/>
        </w:rPr>
        <w:t>)</w:t>
      </w:r>
    </w:p>
    <w:p w14:paraId="1A4501AC" w14:textId="77777777" w:rsidR="002E3241" w:rsidRPr="0087669F" w:rsidRDefault="002E3241" w:rsidP="004C0026">
      <w:pPr>
        <w:rPr>
          <w:rFonts w:ascii="Inter" w:hAnsi="Inter" w:cs="Times New Roman"/>
        </w:rPr>
      </w:pPr>
    </w:p>
    <w:p w14:paraId="53D3721E" w14:textId="27B425FA" w:rsidR="00B2495E" w:rsidRPr="0087669F" w:rsidRDefault="004C0026" w:rsidP="0050215A">
      <w:pPr>
        <w:pStyle w:val="Odsekzoznamu"/>
        <w:numPr>
          <w:ilvl w:val="0"/>
          <w:numId w:val="7"/>
        </w:numPr>
        <w:ind w:left="567" w:hanging="567"/>
        <w:jc w:val="both"/>
        <w:rPr>
          <w:rFonts w:ascii="Inter" w:hAnsi="Inter" w:cs="Times New Roman"/>
        </w:rPr>
      </w:pPr>
      <w:r w:rsidRPr="0087669F">
        <w:rPr>
          <w:rFonts w:ascii="Inter" w:hAnsi="Inter" w:cs="Times New Roman"/>
        </w:rPr>
        <w:t>Objednávateľ</w:t>
      </w:r>
      <w:r w:rsidR="1D5C6649" w:rsidRPr="0087669F">
        <w:rPr>
          <w:rFonts w:ascii="Inter" w:hAnsi="Inter" w:cs="Times New Roman"/>
        </w:rPr>
        <w:t>a</w:t>
      </w:r>
      <w:r w:rsidRPr="0087669F">
        <w:rPr>
          <w:rFonts w:ascii="Inter" w:hAnsi="Inter" w:cs="Times New Roman"/>
        </w:rPr>
        <w:t xml:space="preserve"> </w:t>
      </w:r>
      <w:r w:rsidR="00251392" w:rsidRPr="0087669F">
        <w:rPr>
          <w:rFonts w:ascii="Inter" w:hAnsi="Inter" w:cs="Times New Roman"/>
        </w:rPr>
        <w:t xml:space="preserve">bude </w:t>
      </w:r>
      <w:r w:rsidRPr="0087669F">
        <w:rPr>
          <w:rFonts w:ascii="Inter" w:hAnsi="Inter" w:cs="Times New Roman"/>
        </w:rPr>
        <w:t>vo vzťahu k</w:t>
      </w:r>
      <w:r w:rsidR="00811B5E" w:rsidRPr="0087669F">
        <w:rPr>
          <w:rFonts w:ascii="Inter" w:hAnsi="Inter" w:cs="Times New Roman"/>
        </w:rPr>
        <w:t>u</w:t>
      </w:r>
      <w:r w:rsidR="00464A76" w:rsidRPr="0087669F">
        <w:rPr>
          <w:rFonts w:ascii="Inter" w:hAnsi="Inter" w:cs="Times New Roman"/>
        </w:rPr>
        <w:t> </w:t>
      </w:r>
      <w:r w:rsidRPr="0087669F">
        <w:rPr>
          <w:rFonts w:ascii="Inter" w:hAnsi="Inter" w:cs="Times New Roman"/>
        </w:rPr>
        <w:t>zhotoviteľo</w:t>
      </w:r>
      <w:r w:rsidR="00464A76" w:rsidRPr="0087669F">
        <w:rPr>
          <w:rFonts w:ascii="Inter" w:hAnsi="Inter" w:cs="Times New Roman"/>
        </w:rPr>
        <w:t>m</w:t>
      </w:r>
      <w:r w:rsidRPr="0087669F">
        <w:rPr>
          <w:rFonts w:ascii="Inter" w:hAnsi="Inter" w:cs="Times New Roman"/>
        </w:rPr>
        <w:t xml:space="preserve"> </w:t>
      </w:r>
      <w:r w:rsidR="00B2495E" w:rsidRPr="0087669F">
        <w:rPr>
          <w:rFonts w:ascii="Inter" w:hAnsi="Inter" w:cs="Times New Roman"/>
        </w:rPr>
        <w:t>z</w:t>
      </w:r>
      <w:r w:rsidRPr="0087669F">
        <w:rPr>
          <w:rFonts w:ascii="Inter" w:hAnsi="Inter" w:cs="Times New Roman"/>
        </w:rPr>
        <w:t>astupovať</w:t>
      </w:r>
      <w:r w:rsidR="00B2495E" w:rsidRPr="0087669F">
        <w:rPr>
          <w:rFonts w:ascii="Inter" w:hAnsi="Inter" w:cs="Times New Roman"/>
        </w:rPr>
        <w:t xml:space="preserve"> v zmluvných aj </w:t>
      </w:r>
      <w:r w:rsidR="00251392" w:rsidRPr="0087669F">
        <w:rPr>
          <w:rFonts w:ascii="Inter" w:hAnsi="Inter" w:cs="Times New Roman"/>
        </w:rPr>
        <w:t xml:space="preserve">v </w:t>
      </w:r>
      <w:r w:rsidR="00B2495E" w:rsidRPr="0087669F">
        <w:rPr>
          <w:rFonts w:ascii="Inter" w:hAnsi="Inter" w:cs="Times New Roman"/>
        </w:rPr>
        <w:t>technických veciach</w:t>
      </w:r>
      <w:r w:rsidR="001F098B">
        <w:rPr>
          <w:rFonts w:ascii="Inter" w:hAnsi="Inter" w:cs="Times New Roman"/>
        </w:rPr>
        <w:t xml:space="preserve"> </w:t>
      </w:r>
      <w:r w:rsidR="00EE2733">
        <w:rPr>
          <w:rFonts w:ascii="Inter" w:hAnsi="Inter" w:cs="Times New Roman"/>
        </w:rPr>
        <w:t>Ing.</w:t>
      </w:r>
      <w:r w:rsidR="00622404">
        <w:rPr>
          <w:rFonts w:ascii="Inter" w:hAnsi="Inter" w:cs="Times New Roman"/>
        </w:rPr>
        <w:t xml:space="preserve"> arch. Michal </w:t>
      </w:r>
      <w:proofErr w:type="spellStart"/>
      <w:r w:rsidR="00622404">
        <w:rPr>
          <w:rFonts w:ascii="Inter" w:hAnsi="Inter" w:cs="Times New Roman"/>
        </w:rPr>
        <w:t>Pulman</w:t>
      </w:r>
      <w:proofErr w:type="spellEnd"/>
      <w:r w:rsidR="00622404">
        <w:rPr>
          <w:rFonts w:ascii="Inter" w:hAnsi="Inter" w:cs="Times New Roman"/>
        </w:rPr>
        <w:t xml:space="preserve">, </w:t>
      </w:r>
      <w:r w:rsidR="0077086B">
        <w:rPr>
          <w:rFonts w:ascii="Inter" w:hAnsi="Inter" w:cs="Times New Roman"/>
        </w:rPr>
        <w:t>tel. +421</w:t>
      </w:r>
      <w:r w:rsidR="00E22741">
        <w:rPr>
          <w:rFonts w:ascii="Inter" w:hAnsi="Inter" w:cs="Times New Roman"/>
        </w:rPr>
        <w:t xml:space="preserve"> </w:t>
      </w:r>
      <w:r w:rsidR="0077086B">
        <w:rPr>
          <w:rFonts w:ascii="Inter" w:hAnsi="Inter" w:cs="Times New Roman"/>
        </w:rPr>
        <w:t>2</w:t>
      </w:r>
      <w:r w:rsidR="00E22741">
        <w:rPr>
          <w:rFonts w:ascii="Inter" w:hAnsi="Inter" w:cs="Times New Roman"/>
        </w:rPr>
        <w:t xml:space="preserve"> </w:t>
      </w:r>
      <w:r w:rsidR="0077086B">
        <w:rPr>
          <w:rFonts w:ascii="Inter" w:hAnsi="Inter" w:cs="Times New Roman"/>
        </w:rPr>
        <w:t>59</w:t>
      </w:r>
      <w:r w:rsidR="00E22741">
        <w:rPr>
          <w:rFonts w:ascii="Inter" w:hAnsi="Inter" w:cs="Times New Roman"/>
        </w:rPr>
        <w:t> </w:t>
      </w:r>
      <w:r w:rsidR="001F098B">
        <w:rPr>
          <w:rFonts w:ascii="Inter" w:hAnsi="Inter" w:cs="Times New Roman"/>
        </w:rPr>
        <w:t>356</w:t>
      </w:r>
      <w:r w:rsidR="00E22741">
        <w:rPr>
          <w:rFonts w:ascii="Inter" w:hAnsi="Inter" w:cs="Times New Roman"/>
        </w:rPr>
        <w:t xml:space="preserve"> </w:t>
      </w:r>
      <w:r w:rsidR="001F098B">
        <w:rPr>
          <w:rFonts w:ascii="Inter" w:hAnsi="Inter" w:cs="Times New Roman"/>
        </w:rPr>
        <w:t xml:space="preserve">134, </w:t>
      </w:r>
      <w:r w:rsidR="00E47F8E">
        <w:rPr>
          <w:rFonts w:ascii="Inter" w:hAnsi="Inter" w:cs="Times New Roman"/>
        </w:rPr>
        <w:t xml:space="preserve">e-mail: </w:t>
      </w:r>
      <w:r w:rsidR="00622404">
        <w:rPr>
          <w:rFonts w:ascii="Inter" w:hAnsi="Inter" w:cs="Times New Roman"/>
        </w:rPr>
        <w:t>michal.pulman@bratislava.sk</w:t>
      </w:r>
    </w:p>
    <w:p w14:paraId="0D9A980A" w14:textId="77777777" w:rsidR="004C0026" w:rsidRPr="0087669F" w:rsidRDefault="004C0026" w:rsidP="004C0026">
      <w:pPr>
        <w:rPr>
          <w:rFonts w:ascii="Inter" w:hAnsi="Inter" w:cs="Times New Roman"/>
        </w:rPr>
      </w:pPr>
    </w:p>
    <w:p w14:paraId="7EC77C0A" w14:textId="153725B4" w:rsidR="004C0026" w:rsidRPr="0087669F" w:rsidRDefault="004C0026" w:rsidP="0050215A">
      <w:pPr>
        <w:pStyle w:val="Odsekzoznamu"/>
        <w:numPr>
          <w:ilvl w:val="0"/>
          <w:numId w:val="7"/>
        </w:numPr>
        <w:ind w:left="567" w:hanging="567"/>
        <w:rPr>
          <w:rFonts w:ascii="Inter" w:hAnsi="Inter" w:cs="Times New Roman"/>
        </w:rPr>
      </w:pPr>
      <w:r w:rsidRPr="0087669F">
        <w:rPr>
          <w:rFonts w:ascii="Inter" w:hAnsi="Inter" w:cs="Times New Roman"/>
        </w:rPr>
        <w:t>Zhotoviteľa</w:t>
      </w:r>
      <w:r w:rsidR="00464A76" w:rsidRPr="0087669F">
        <w:rPr>
          <w:rFonts w:ascii="Inter" w:hAnsi="Inter" w:cs="Times New Roman"/>
        </w:rPr>
        <w:t xml:space="preserve"> 1</w:t>
      </w:r>
      <w:r w:rsidRPr="0087669F">
        <w:rPr>
          <w:rFonts w:ascii="Inter" w:hAnsi="Inter" w:cs="Times New Roman"/>
        </w:rPr>
        <w:t xml:space="preserve"> vo vzťahu k objednávateľ</w:t>
      </w:r>
      <w:r w:rsidR="37E0059B" w:rsidRPr="0087669F">
        <w:rPr>
          <w:rFonts w:ascii="Inter" w:hAnsi="Inter" w:cs="Times New Roman"/>
        </w:rPr>
        <w:t>ovi</w:t>
      </w:r>
      <w:r w:rsidRPr="0087669F">
        <w:rPr>
          <w:rFonts w:ascii="Inter" w:hAnsi="Inter" w:cs="Times New Roman"/>
        </w:rPr>
        <w:t xml:space="preserve"> budú zastupovať tieto osoby:</w:t>
      </w:r>
    </w:p>
    <w:p w14:paraId="45EE859E" w14:textId="7729F84C" w:rsidR="004C0026" w:rsidRPr="0087669F" w:rsidRDefault="004C0026" w:rsidP="00503C99">
      <w:pPr>
        <w:ind w:firstLine="567"/>
        <w:rPr>
          <w:rFonts w:ascii="Inter" w:hAnsi="Inter" w:cs="Times New Roman"/>
        </w:rPr>
      </w:pPr>
      <w:r w:rsidRPr="0087669F">
        <w:rPr>
          <w:rFonts w:ascii="Inter" w:hAnsi="Inter" w:cs="Times New Roman"/>
        </w:rPr>
        <w:t>(i)</w:t>
      </w:r>
      <w:r w:rsidRPr="0087669F">
        <w:rPr>
          <w:rFonts w:ascii="Inter" w:hAnsi="Inter" w:cs="Times New Roman"/>
        </w:rPr>
        <w:tab/>
        <w:t>v zmluvných veciach:</w:t>
      </w:r>
      <w:r w:rsidRPr="0087669F">
        <w:rPr>
          <w:rFonts w:ascii="Inter" w:hAnsi="Inter" w:cs="Times New Roman"/>
        </w:rPr>
        <w:tab/>
      </w:r>
      <w:r w:rsidRPr="0087669F">
        <w:rPr>
          <w:rFonts w:ascii="Inter" w:hAnsi="Inter" w:cs="Times New Roman"/>
        </w:rPr>
        <w:tab/>
      </w:r>
      <w:r w:rsidR="00F25374" w:rsidRPr="0087669F">
        <w:rPr>
          <w:rFonts w:ascii="Inter" w:hAnsi="Inter" w:cs="Times New Roman"/>
        </w:rPr>
        <w:t>...</w:t>
      </w:r>
    </w:p>
    <w:p w14:paraId="6A88CD25" w14:textId="6A70D8B5" w:rsidR="004C0026" w:rsidRPr="0087669F" w:rsidRDefault="004C0026" w:rsidP="00F25374">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1D3300FA" w14:textId="51B7A388" w:rsidR="004C0026" w:rsidRPr="0087669F" w:rsidRDefault="004C0026" w:rsidP="00F25374">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48B925F3" w14:textId="505C5A02" w:rsidR="004C0026" w:rsidRPr="0087669F" w:rsidRDefault="004C0026" w:rsidP="00503C99">
      <w:pPr>
        <w:ind w:firstLine="567"/>
        <w:rPr>
          <w:rFonts w:ascii="Inter" w:hAnsi="Inter" w:cs="Times New Roman"/>
        </w:rPr>
      </w:pPr>
      <w:r w:rsidRPr="0087669F">
        <w:rPr>
          <w:rFonts w:ascii="Inter" w:hAnsi="Inter" w:cs="Times New Roman"/>
        </w:rPr>
        <w:t>(ii)</w:t>
      </w:r>
      <w:r w:rsidRPr="0087669F">
        <w:rPr>
          <w:rFonts w:ascii="Inter" w:hAnsi="Inter" w:cs="Times New Roman"/>
        </w:rPr>
        <w:tab/>
        <w:t>v technických veciach:</w:t>
      </w:r>
      <w:r w:rsidRPr="0087669F">
        <w:rPr>
          <w:rFonts w:ascii="Inter" w:hAnsi="Inter" w:cs="Times New Roman"/>
        </w:rPr>
        <w:tab/>
      </w:r>
      <w:r w:rsidRPr="0087669F">
        <w:rPr>
          <w:rFonts w:ascii="Inter" w:hAnsi="Inter" w:cs="Times New Roman"/>
        </w:rPr>
        <w:tab/>
      </w:r>
      <w:r w:rsidR="00F25374" w:rsidRPr="0087669F">
        <w:rPr>
          <w:rFonts w:ascii="Inter" w:hAnsi="Inter" w:cs="Times New Roman"/>
        </w:rPr>
        <w:t>...</w:t>
      </w:r>
    </w:p>
    <w:p w14:paraId="01F1BEC9" w14:textId="5A3661F2" w:rsidR="004C0026" w:rsidRPr="0087669F" w:rsidRDefault="004C0026" w:rsidP="00F25374">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3230E0E3" w14:textId="19BF72FF" w:rsidR="004C0026" w:rsidRPr="0087669F" w:rsidRDefault="004C0026" w:rsidP="00F25374">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18304354" w14:textId="0756590D" w:rsidR="004C0026" w:rsidRPr="0087669F" w:rsidRDefault="004C0026" w:rsidP="004C0026">
      <w:pPr>
        <w:rPr>
          <w:rFonts w:ascii="Inter" w:hAnsi="Inter" w:cs="Times New Roman"/>
        </w:rPr>
      </w:pPr>
    </w:p>
    <w:p w14:paraId="02FC42B1" w14:textId="55804209" w:rsidR="00464A76" w:rsidRPr="0087669F" w:rsidRDefault="00464A76" w:rsidP="0050215A">
      <w:pPr>
        <w:pStyle w:val="Odsekzoznamu"/>
        <w:numPr>
          <w:ilvl w:val="0"/>
          <w:numId w:val="7"/>
        </w:numPr>
        <w:ind w:left="567" w:hanging="567"/>
        <w:rPr>
          <w:rFonts w:ascii="Inter" w:hAnsi="Inter" w:cs="Times New Roman"/>
        </w:rPr>
      </w:pPr>
      <w:r w:rsidRPr="0087669F">
        <w:rPr>
          <w:rFonts w:ascii="Inter" w:hAnsi="Inter" w:cs="Times New Roman"/>
        </w:rPr>
        <w:t>Zhotoviteľa 2 vo vzťahu k objednávateľ</w:t>
      </w:r>
      <w:r w:rsidR="7E4A8B42" w:rsidRPr="0087669F">
        <w:rPr>
          <w:rFonts w:ascii="Inter" w:hAnsi="Inter" w:cs="Times New Roman"/>
        </w:rPr>
        <w:t>ovi</w:t>
      </w:r>
      <w:r w:rsidRPr="0087669F">
        <w:rPr>
          <w:rFonts w:ascii="Inter" w:hAnsi="Inter" w:cs="Times New Roman"/>
        </w:rPr>
        <w:t xml:space="preserve"> budú zastupovať tieto osoby:</w:t>
      </w:r>
    </w:p>
    <w:p w14:paraId="22971FD9" w14:textId="6E7DCD33" w:rsidR="00464A76" w:rsidRPr="0087669F" w:rsidRDefault="00464A76" w:rsidP="007C5F45">
      <w:pPr>
        <w:ind w:firstLine="567"/>
        <w:rPr>
          <w:rFonts w:ascii="Inter" w:hAnsi="Inter" w:cs="Times New Roman"/>
        </w:rPr>
      </w:pPr>
      <w:r w:rsidRPr="0087669F">
        <w:rPr>
          <w:rFonts w:ascii="Inter" w:hAnsi="Inter" w:cs="Times New Roman"/>
        </w:rPr>
        <w:t>(i)</w:t>
      </w:r>
      <w:r w:rsidRPr="0087669F">
        <w:rPr>
          <w:rFonts w:ascii="Inter" w:hAnsi="Inter" w:cs="Times New Roman"/>
        </w:rPr>
        <w:tab/>
        <w:t>v zmluvných veciach:</w:t>
      </w:r>
      <w:r w:rsidRPr="0087669F">
        <w:rPr>
          <w:rFonts w:ascii="Inter" w:hAnsi="Inter" w:cs="Times New Roman"/>
        </w:rPr>
        <w:tab/>
      </w:r>
      <w:r w:rsidRPr="0087669F">
        <w:rPr>
          <w:rFonts w:ascii="Inter" w:hAnsi="Inter" w:cs="Times New Roman"/>
        </w:rPr>
        <w:tab/>
        <w:t>...</w:t>
      </w:r>
    </w:p>
    <w:p w14:paraId="1AAD8D5F" w14:textId="149D90C9" w:rsidR="00464A76" w:rsidRPr="0087669F" w:rsidRDefault="00464A76" w:rsidP="00464A76">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0F152F36" w14:textId="6CCFC675" w:rsidR="00464A76" w:rsidRPr="0087669F" w:rsidRDefault="00464A76" w:rsidP="00464A76">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3AC0D8D9" w14:textId="7243034E" w:rsidR="00464A76" w:rsidRPr="0087669F" w:rsidRDefault="00464A76" w:rsidP="007C5F45">
      <w:pPr>
        <w:ind w:firstLine="567"/>
        <w:rPr>
          <w:rFonts w:ascii="Inter" w:hAnsi="Inter" w:cs="Times New Roman"/>
        </w:rPr>
      </w:pPr>
      <w:r w:rsidRPr="0087669F">
        <w:rPr>
          <w:rFonts w:ascii="Inter" w:hAnsi="Inter" w:cs="Times New Roman"/>
        </w:rPr>
        <w:t>(ii)</w:t>
      </w:r>
      <w:r w:rsidRPr="0087669F">
        <w:rPr>
          <w:rFonts w:ascii="Inter" w:hAnsi="Inter" w:cs="Times New Roman"/>
        </w:rPr>
        <w:tab/>
        <w:t>v technických veciach:</w:t>
      </w:r>
      <w:r w:rsidRPr="0087669F">
        <w:rPr>
          <w:rFonts w:ascii="Inter" w:hAnsi="Inter" w:cs="Times New Roman"/>
        </w:rPr>
        <w:tab/>
      </w:r>
      <w:r w:rsidRPr="0087669F">
        <w:rPr>
          <w:rFonts w:ascii="Inter" w:hAnsi="Inter" w:cs="Times New Roman"/>
        </w:rPr>
        <w:tab/>
        <w:t>...</w:t>
      </w:r>
    </w:p>
    <w:p w14:paraId="134BD972" w14:textId="1CFBB9F5" w:rsidR="00464A76" w:rsidRPr="0087669F" w:rsidRDefault="00464A76" w:rsidP="00464A76">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5FE1B15F" w14:textId="7D862C2B" w:rsidR="00464A76" w:rsidRPr="0087669F" w:rsidRDefault="00464A76" w:rsidP="00464A76">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03FCDDBD" w14:textId="77777777" w:rsidR="00464A76" w:rsidRPr="0087669F" w:rsidRDefault="00464A76" w:rsidP="00464A76">
      <w:pPr>
        <w:ind w:left="3540" w:firstLine="708"/>
        <w:rPr>
          <w:rFonts w:ascii="Inter" w:hAnsi="Inter" w:cs="Times New Roman"/>
        </w:rPr>
      </w:pPr>
    </w:p>
    <w:p w14:paraId="705E63DF" w14:textId="760D8C50" w:rsidR="00464A76" w:rsidRPr="0087669F" w:rsidRDefault="00464A76" w:rsidP="0050215A">
      <w:pPr>
        <w:pStyle w:val="Odsekzoznamu"/>
        <w:numPr>
          <w:ilvl w:val="0"/>
          <w:numId w:val="7"/>
        </w:numPr>
        <w:ind w:left="567" w:hanging="567"/>
        <w:rPr>
          <w:rFonts w:ascii="Inter" w:hAnsi="Inter" w:cs="Times New Roman"/>
        </w:rPr>
      </w:pPr>
      <w:r w:rsidRPr="0087669F">
        <w:rPr>
          <w:rFonts w:ascii="Inter" w:hAnsi="Inter" w:cs="Times New Roman"/>
        </w:rPr>
        <w:t>Zhotoviteľa 3 vo vzťahu k objednávate</w:t>
      </w:r>
      <w:r w:rsidR="00A7385F" w:rsidRPr="0087669F">
        <w:rPr>
          <w:rFonts w:ascii="Inter" w:hAnsi="Inter" w:cs="Times New Roman"/>
        </w:rPr>
        <w:t>ľ</w:t>
      </w:r>
      <w:r w:rsidR="63B7E5F9" w:rsidRPr="0087669F">
        <w:rPr>
          <w:rFonts w:ascii="Inter" w:hAnsi="Inter" w:cs="Times New Roman"/>
        </w:rPr>
        <w:t>ovi</w:t>
      </w:r>
      <w:r w:rsidRPr="0087669F">
        <w:rPr>
          <w:rFonts w:ascii="Inter" w:hAnsi="Inter" w:cs="Times New Roman"/>
        </w:rPr>
        <w:t xml:space="preserve"> budú zastupovať tieto osoby:</w:t>
      </w:r>
    </w:p>
    <w:p w14:paraId="702A6476" w14:textId="6B0B4539" w:rsidR="00464A76" w:rsidRPr="0087669F" w:rsidRDefault="00464A76" w:rsidP="007C5F45">
      <w:pPr>
        <w:ind w:firstLine="567"/>
        <w:rPr>
          <w:rFonts w:ascii="Inter" w:hAnsi="Inter" w:cs="Times New Roman"/>
        </w:rPr>
      </w:pPr>
      <w:r w:rsidRPr="0087669F">
        <w:rPr>
          <w:rFonts w:ascii="Inter" w:hAnsi="Inter" w:cs="Times New Roman"/>
        </w:rPr>
        <w:t>(i)</w:t>
      </w:r>
      <w:r w:rsidRPr="0087669F">
        <w:rPr>
          <w:rFonts w:ascii="Inter" w:hAnsi="Inter" w:cs="Times New Roman"/>
        </w:rPr>
        <w:tab/>
        <w:t>v zmluvných veciach:</w:t>
      </w:r>
      <w:r w:rsidRPr="0087669F">
        <w:rPr>
          <w:rFonts w:ascii="Inter" w:hAnsi="Inter" w:cs="Times New Roman"/>
        </w:rPr>
        <w:tab/>
      </w:r>
      <w:r w:rsidRPr="0087669F">
        <w:rPr>
          <w:rFonts w:ascii="Inter" w:hAnsi="Inter" w:cs="Times New Roman"/>
        </w:rPr>
        <w:tab/>
        <w:t>...</w:t>
      </w:r>
    </w:p>
    <w:p w14:paraId="255CE5D9" w14:textId="69610036" w:rsidR="00464A76" w:rsidRPr="0087669F" w:rsidRDefault="00464A76" w:rsidP="00464A76">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77EA8DB8" w14:textId="6B89EC1F" w:rsidR="00464A76" w:rsidRPr="0087669F" w:rsidRDefault="00464A76" w:rsidP="00464A76">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7C4BCE84" w14:textId="30E261B8" w:rsidR="00464A76" w:rsidRPr="0087669F" w:rsidRDefault="00464A76" w:rsidP="007C5F45">
      <w:pPr>
        <w:ind w:firstLine="567"/>
        <w:rPr>
          <w:rFonts w:ascii="Inter" w:hAnsi="Inter" w:cs="Times New Roman"/>
        </w:rPr>
      </w:pPr>
      <w:r w:rsidRPr="0087669F">
        <w:rPr>
          <w:rFonts w:ascii="Inter" w:hAnsi="Inter" w:cs="Times New Roman"/>
        </w:rPr>
        <w:t>(ii)</w:t>
      </w:r>
      <w:r w:rsidRPr="0087669F">
        <w:rPr>
          <w:rFonts w:ascii="Inter" w:hAnsi="Inter" w:cs="Times New Roman"/>
        </w:rPr>
        <w:tab/>
        <w:t>v technických veciach:</w:t>
      </w:r>
      <w:r w:rsidRPr="0087669F">
        <w:rPr>
          <w:rFonts w:ascii="Inter" w:hAnsi="Inter" w:cs="Times New Roman"/>
        </w:rPr>
        <w:tab/>
      </w:r>
      <w:r w:rsidRPr="0087669F">
        <w:rPr>
          <w:rFonts w:ascii="Inter" w:hAnsi="Inter" w:cs="Times New Roman"/>
        </w:rPr>
        <w:tab/>
        <w:t>...</w:t>
      </w:r>
    </w:p>
    <w:p w14:paraId="033E95C4" w14:textId="27226DD7" w:rsidR="00464A76" w:rsidRPr="0087669F" w:rsidRDefault="00464A76" w:rsidP="00464A76">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3B66C910" w14:textId="2B83EB37" w:rsidR="00464A76" w:rsidRPr="0087669F" w:rsidRDefault="00464A76" w:rsidP="002E3241">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264D4885" w14:textId="20961EA5" w:rsidR="00464A76" w:rsidRPr="0087669F" w:rsidRDefault="00464A76" w:rsidP="004C0026">
      <w:pPr>
        <w:rPr>
          <w:rFonts w:ascii="Inter" w:hAnsi="Inter" w:cs="Times New Roman"/>
        </w:rPr>
      </w:pPr>
    </w:p>
    <w:p w14:paraId="71DBC127" w14:textId="2D4976B2" w:rsidR="005E2641" w:rsidRPr="0087669F" w:rsidRDefault="005E2641" w:rsidP="0050215A">
      <w:pPr>
        <w:pStyle w:val="Odsekzoznamu"/>
        <w:numPr>
          <w:ilvl w:val="0"/>
          <w:numId w:val="7"/>
        </w:numPr>
        <w:ind w:left="567" w:hanging="567"/>
        <w:rPr>
          <w:rFonts w:ascii="Inter" w:hAnsi="Inter" w:cs="Times New Roman"/>
        </w:rPr>
      </w:pPr>
      <w:r w:rsidRPr="0087669F">
        <w:rPr>
          <w:rFonts w:ascii="Inter" w:hAnsi="Inter" w:cs="Times New Roman"/>
        </w:rPr>
        <w:t>Zhotoviteľa 4 vo vzťahu k objednávateľ</w:t>
      </w:r>
      <w:r w:rsidR="3F7282E4" w:rsidRPr="0087669F">
        <w:rPr>
          <w:rFonts w:ascii="Inter" w:hAnsi="Inter" w:cs="Times New Roman"/>
        </w:rPr>
        <w:t>ovi</w:t>
      </w:r>
      <w:r w:rsidRPr="0087669F">
        <w:rPr>
          <w:rFonts w:ascii="Inter" w:hAnsi="Inter" w:cs="Times New Roman"/>
        </w:rPr>
        <w:t xml:space="preserve"> budú zastupovať tieto osoby:</w:t>
      </w:r>
    </w:p>
    <w:p w14:paraId="168DEC75" w14:textId="1B0D73A1" w:rsidR="005E2641" w:rsidRPr="0087669F" w:rsidRDefault="005E2641" w:rsidP="00E579E4">
      <w:pPr>
        <w:ind w:firstLine="567"/>
        <w:rPr>
          <w:rFonts w:ascii="Inter" w:hAnsi="Inter" w:cs="Times New Roman"/>
        </w:rPr>
      </w:pPr>
      <w:r w:rsidRPr="0087669F">
        <w:rPr>
          <w:rFonts w:ascii="Inter" w:hAnsi="Inter" w:cs="Times New Roman"/>
        </w:rPr>
        <w:t>(i)</w:t>
      </w:r>
      <w:r w:rsidRPr="0087669F">
        <w:rPr>
          <w:rFonts w:ascii="Inter" w:hAnsi="Inter" w:cs="Times New Roman"/>
        </w:rPr>
        <w:tab/>
        <w:t>v zmluvných veciach:</w:t>
      </w:r>
      <w:r w:rsidRPr="0087669F">
        <w:rPr>
          <w:rFonts w:ascii="Inter" w:hAnsi="Inter" w:cs="Times New Roman"/>
        </w:rPr>
        <w:tab/>
      </w:r>
      <w:r w:rsidRPr="0087669F">
        <w:rPr>
          <w:rFonts w:ascii="Inter" w:hAnsi="Inter" w:cs="Times New Roman"/>
        </w:rPr>
        <w:tab/>
        <w:t>...</w:t>
      </w:r>
    </w:p>
    <w:p w14:paraId="5DB4FE92" w14:textId="629F5E13" w:rsidR="005E2641" w:rsidRPr="0087669F" w:rsidRDefault="005E2641" w:rsidP="005E2641">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03971E7B" w14:textId="35ACF532" w:rsidR="005E2641" w:rsidRPr="0087669F" w:rsidRDefault="005E2641" w:rsidP="005E2641">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5778F653" w14:textId="57C5C7A1" w:rsidR="005E2641" w:rsidRPr="0087669F" w:rsidRDefault="005E2641" w:rsidP="00E579E4">
      <w:pPr>
        <w:ind w:firstLine="567"/>
        <w:rPr>
          <w:rFonts w:ascii="Inter" w:hAnsi="Inter" w:cs="Times New Roman"/>
        </w:rPr>
      </w:pPr>
      <w:r w:rsidRPr="0087669F">
        <w:rPr>
          <w:rFonts w:ascii="Inter" w:hAnsi="Inter" w:cs="Times New Roman"/>
        </w:rPr>
        <w:t>(ii)</w:t>
      </w:r>
      <w:r w:rsidRPr="0087669F">
        <w:rPr>
          <w:rFonts w:ascii="Inter" w:hAnsi="Inter" w:cs="Times New Roman"/>
        </w:rPr>
        <w:tab/>
        <w:t>v technických veciach:</w:t>
      </w:r>
      <w:r w:rsidRPr="0087669F">
        <w:rPr>
          <w:rFonts w:ascii="Inter" w:hAnsi="Inter" w:cs="Times New Roman"/>
        </w:rPr>
        <w:tab/>
      </w:r>
      <w:r w:rsidRPr="0087669F">
        <w:rPr>
          <w:rFonts w:ascii="Inter" w:hAnsi="Inter" w:cs="Times New Roman"/>
        </w:rPr>
        <w:tab/>
        <w:t>...</w:t>
      </w:r>
    </w:p>
    <w:p w14:paraId="568EBD58" w14:textId="18CA84A4" w:rsidR="005E2641" w:rsidRPr="0087669F" w:rsidRDefault="005E2641" w:rsidP="005E2641">
      <w:pPr>
        <w:ind w:left="3540" w:firstLine="708"/>
        <w:rPr>
          <w:rFonts w:ascii="Inter" w:hAnsi="Inter" w:cs="Times New Roman"/>
        </w:rPr>
      </w:pPr>
      <w:r w:rsidRPr="0087669F">
        <w:rPr>
          <w:rFonts w:ascii="Inter" w:hAnsi="Inter" w:cs="Times New Roman"/>
        </w:rPr>
        <w:lastRenderedPageBreak/>
        <w:t>tel.:</w:t>
      </w:r>
      <w:r w:rsidR="00B2495E" w:rsidRPr="0087669F">
        <w:rPr>
          <w:rFonts w:ascii="Inter" w:hAnsi="Inter" w:cs="Times New Roman"/>
        </w:rPr>
        <w:tab/>
        <w:t>...</w:t>
      </w:r>
    </w:p>
    <w:p w14:paraId="3D02C817" w14:textId="70E73294" w:rsidR="005E2641" w:rsidRPr="0087669F" w:rsidRDefault="005E2641" w:rsidP="005E2641">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3A227117" w14:textId="3D4FBC12" w:rsidR="005E2641" w:rsidRPr="0087669F" w:rsidRDefault="005E2641" w:rsidP="004C0026">
      <w:pPr>
        <w:rPr>
          <w:rFonts w:ascii="Inter" w:hAnsi="Inter" w:cs="Times New Roman"/>
        </w:rPr>
      </w:pPr>
    </w:p>
    <w:p w14:paraId="043A8F8D" w14:textId="2B8D3624" w:rsidR="005E2641" w:rsidRPr="0087669F" w:rsidRDefault="005E2641" w:rsidP="0050215A">
      <w:pPr>
        <w:pStyle w:val="Odsekzoznamu"/>
        <w:numPr>
          <w:ilvl w:val="0"/>
          <w:numId w:val="7"/>
        </w:numPr>
        <w:ind w:left="567" w:hanging="567"/>
        <w:rPr>
          <w:rFonts w:ascii="Inter" w:hAnsi="Inter" w:cs="Times New Roman"/>
        </w:rPr>
      </w:pPr>
      <w:r w:rsidRPr="0087669F">
        <w:rPr>
          <w:rFonts w:ascii="Inter" w:hAnsi="Inter" w:cs="Times New Roman"/>
        </w:rPr>
        <w:t>Zhotoviteľa 5 vo vzťahu k objednávateľ</w:t>
      </w:r>
      <w:r w:rsidR="6175AC0A" w:rsidRPr="0087669F">
        <w:rPr>
          <w:rFonts w:ascii="Inter" w:hAnsi="Inter" w:cs="Times New Roman"/>
        </w:rPr>
        <w:t>ovi</w:t>
      </w:r>
      <w:r w:rsidRPr="0087669F">
        <w:rPr>
          <w:rFonts w:ascii="Inter" w:hAnsi="Inter" w:cs="Times New Roman"/>
        </w:rPr>
        <w:t xml:space="preserve"> budú zastupovať tieto osoby:</w:t>
      </w:r>
    </w:p>
    <w:p w14:paraId="55A1CF31" w14:textId="76006F3A" w:rsidR="005E2641" w:rsidRPr="0087669F" w:rsidRDefault="005E2641" w:rsidP="005E1500">
      <w:pPr>
        <w:ind w:left="567"/>
        <w:rPr>
          <w:rFonts w:ascii="Inter" w:hAnsi="Inter" w:cs="Times New Roman"/>
        </w:rPr>
      </w:pPr>
      <w:r w:rsidRPr="0087669F">
        <w:rPr>
          <w:rFonts w:ascii="Inter" w:hAnsi="Inter" w:cs="Times New Roman"/>
        </w:rPr>
        <w:t>(i)</w:t>
      </w:r>
      <w:r w:rsidRPr="0087669F">
        <w:rPr>
          <w:rFonts w:ascii="Inter" w:hAnsi="Inter" w:cs="Times New Roman"/>
        </w:rPr>
        <w:tab/>
        <w:t>v zmluvných veciach:</w:t>
      </w:r>
      <w:r w:rsidRPr="0087669F">
        <w:rPr>
          <w:rFonts w:ascii="Inter" w:hAnsi="Inter" w:cs="Times New Roman"/>
        </w:rPr>
        <w:tab/>
      </w:r>
      <w:r w:rsidRPr="0087669F">
        <w:rPr>
          <w:rFonts w:ascii="Inter" w:hAnsi="Inter" w:cs="Times New Roman"/>
        </w:rPr>
        <w:tab/>
        <w:t>...</w:t>
      </w:r>
    </w:p>
    <w:p w14:paraId="3B9662C4" w14:textId="046A5402" w:rsidR="005E2641" w:rsidRPr="0087669F" w:rsidRDefault="005E2641" w:rsidP="00242594">
      <w:pPr>
        <w:ind w:left="993" w:firstLine="3260"/>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1357DC7C" w14:textId="77EAF022" w:rsidR="005E2641" w:rsidRPr="0087669F" w:rsidRDefault="005E2641" w:rsidP="00242594">
      <w:pPr>
        <w:ind w:left="993" w:firstLine="3260"/>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2CB24E60" w14:textId="21EAD2A5" w:rsidR="005E2641" w:rsidRPr="0087669F" w:rsidRDefault="005E2641" w:rsidP="00855340">
      <w:pPr>
        <w:ind w:left="1418" w:hanging="851"/>
        <w:rPr>
          <w:rFonts w:ascii="Inter" w:hAnsi="Inter" w:cs="Times New Roman"/>
        </w:rPr>
      </w:pPr>
      <w:r w:rsidRPr="0087669F">
        <w:rPr>
          <w:rFonts w:ascii="Inter" w:hAnsi="Inter" w:cs="Times New Roman"/>
        </w:rPr>
        <w:t>(ii)</w:t>
      </w:r>
      <w:r w:rsidRPr="0087669F">
        <w:rPr>
          <w:rFonts w:ascii="Inter" w:hAnsi="Inter" w:cs="Times New Roman"/>
        </w:rPr>
        <w:tab/>
        <w:t>v technických veciach:</w:t>
      </w:r>
      <w:r w:rsidRPr="0087669F">
        <w:rPr>
          <w:rFonts w:ascii="Inter" w:hAnsi="Inter" w:cs="Times New Roman"/>
        </w:rPr>
        <w:tab/>
      </w:r>
      <w:r w:rsidRPr="0087669F">
        <w:rPr>
          <w:rFonts w:ascii="Inter" w:hAnsi="Inter" w:cs="Times New Roman"/>
        </w:rPr>
        <w:tab/>
        <w:t>...</w:t>
      </w:r>
    </w:p>
    <w:p w14:paraId="4F757DBC" w14:textId="43E1752D" w:rsidR="005E2641" w:rsidRPr="0087669F" w:rsidRDefault="005E2641" w:rsidP="00242594">
      <w:pPr>
        <w:ind w:left="993" w:firstLine="3260"/>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69656C5D" w14:textId="29B94271" w:rsidR="005E2641" w:rsidRPr="0087669F" w:rsidRDefault="005E2641" w:rsidP="00242594">
      <w:pPr>
        <w:ind w:left="993" w:firstLine="3260"/>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36EEDA54" w14:textId="63E3E0DE" w:rsidR="005E2641" w:rsidRPr="0087669F" w:rsidRDefault="005E2641" w:rsidP="004C0026">
      <w:pPr>
        <w:rPr>
          <w:rFonts w:ascii="Inter" w:hAnsi="Inter" w:cs="Times New Roman"/>
        </w:rPr>
      </w:pPr>
    </w:p>
    <w:p w14:paraId="1FCA1A20" w14:textId="5EF0A103" w:rsidR="005E2641" w:rsidRPr="0087669F" w:rsidRDefault="005E2641" w:rsidP="0050215A">
      <w:pPr>
        <w:pStyle w:val="Odsekzoznamu"/>
        <w:numPr>
          <w:ilvl w:val="0"/>
          <w:numId w:val="7"/>
        </w:numPr>
        <w:ind w:left="567" w:hanging="567"/>
        <w:rPr>
          <w:rFonts w:ascii="Inter" w:hAnsi="Inter" w:cs="Times New Roman"/>
        </w:rPr>
      </w:pPr>
      <w:r w:rsidRPr="0087669F">
        <w:rPr>
          <w:rFonts w:ascii="Inter" w:hAnsi="Inter" w:cs="Times New Roman"/>
        </w:rPr>
        <w:t>Zhotoviteľa 6 vo vzťahu k objednávateľ</w:t>
      </w:r>
      <w:r w:rsidR="6793F3A3" w:rsidRPr="0087669F">
        <w:rPr>
          <w:rFonts w:ascii="Inter" w:hAnsi="Inter" w:cs="Times New Roman"/>
        </w:rPr>
        <w:t>ovi</w:t>
      </w:r>
      <w:r w:rsidRPr="0087669F">
        <w:rPr>
          <w:rFonts w:ascii="Inter" w:hAnsi="Inter" w:cs="Times New Roman"/>
        </w:rPr>
        <w:t xml:space="preserve"> budú zastupovať tieto osoby:</w:t>
      </w:r>
    </w:p>
    <w:p w14:paraId="2758FAEB" w14:textId="1B8F1AB3" w:rsidR="005E2641" w:rsidRPr="0087669F" w:rsidRDefault="005E2641" w:rsidP="005E1500">
      <w:pPr>
        <w:ind w:firstLine="567"/>
        <w:rPr>
          <w:rFonts w:ascii="Inter" w:hAnsi="Inter" w:cs="Times New Roman"/>
        </w:rPr>
      </w:pPr>
      <w:r w:rsidRPr="0087669F">
        <w:rPr>
          <w:rFonts w:ascii="Inter" w:hAnsi="Inter" w:cs="Times New Roman"/>
        </w:rPr>
        <w:t>(i)</w:t>
      </w:r>
      <w:r w:rsidRPr="0087669F">
        <w:rPr>
          <w:rFonts w:ascii="Inter" w:hAnsi="Inter" w:cs="Times New Roman"/>
        </w:rPr>
        <w:tab/>
        <w:t>v zmluvných veciach:</w:t>
      </w:r>
      <w:r w:rsidRPr="0087669F">
        <w:rPr>
          <w:rFonts w:ascii="Inter" w:hAnsi="Inter" w:cs="Times New Roman"/>
        </w:rPr>
        <w:tab/>
      </w:r>
      <w:r w:rsidRPr="0087669F">
        <w:rPr>
          <w:rFonts w:ascii="Inter" w:hAnsi="Inter" w:cs="Times New Roman"/>
        </w:rPr>
        <w:tab/>
        <w:t>...</w:t>
      </w:r>
    </w:p>
    <w:p w14:paraId="1B9ED32E" w14:textId="4084CBC9" w:rsidR="005E2641" w:rsidRPr="0087669F" w:rsidRDefault="005E2641" w:rsidP="005E2641">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37183BF7" w14:textId="01EF54F7" w:rsidR="005E2641" w:rsidRPr="0087669F" w:rsidRDefault="005E2641" w:rsidP="005E2641">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37C14BAC" w14:textId="74D695A2" w:rsidR="005E2641" w:rsidRPr="0087669F" w:rsidRDefault="005E2641" w:rsidP="005E1500">
      <w:pPr>
        <w:ind w:firstLine="567"/>
        <w:rPr>
          <w:rFonts w:ascii="Inter" w:hAnsi="Inter" w:cs="Times New Roman"/>
        </w:rPr>
      </w:pPr>
      <w:r w:rsidRPr="0087669F">
        <w:rPr>
          <w:rFonts w:ascii="Inter" w:hAnsi="Inter" w:cs="Times New Roman"/>
        </w:rPr>
        <w:t>(ii)</w:t>
      </w:r>
      <w:r w:rsidRPr="0087669F">
        <w:rPr>
          <w:rFonts w:ascii="Inter" w:hAnsi="Inter" w:cs="Times New Roman"/>
        </w:rPr>
        <w:tab/>
        <w:t>v technických veciach:</w:t>
      </w:r>
      <w:r w:rsidRPr="0087669F">
        <w:rPr>
          <w:rFonts w:ascii="Inter" w:hAnsi="Inter" w:cs="Times New Roman"/>
        </w:rPr>
        <w:tab/>
      </w:r>
      <w:r w:rsidRPr="0087669F">
        <w:rPr>
          <w:rFonts w:ascii="Inter" w:hAnsi="Inter" w:cs="Times New Roman"/>
        </w:rPr>
        <w:tab/>
        <w:t>...</w:t>
      </w:r>
    </w:p>
    <w:p w14:paraId="0D80D044" w14:textId="78CA19D4" w:rsidR="005E2641" w:rsidRPr="0087669F" w:rsidRDefault="005E2641" w:rsidP="005E2641">
      <w:pPr>
        <w:ind w:left="3540" w:firstLine="708"/>
        <w:rPr>
          <w:rFonts w:ascii="Inter" w:hAnsi="Inter" w:cs="Times New Roman"/>
        </w:rPr>
      </w:pPr>
      <w:r w:rsidRPr="0087669F">
        <w:rPr>
          <w:rFonts w:ascii="Inter" w:hAnsi="Inter" w:cs="Times New Roman"/>
        </w:rPr>
        <w:t>tel.:</w:t>
      </w:r>
      <w:r w:rsidR="00B2495E" w:rsidRPr="0087669F">
        <w:rPr>
          <w:rFonts w:ascii="Inter" w:hAnsi="Inter" w:cs="Times New Roman"/>
        </w:rPr>
        <w:tab/>
        <w:t>...</w:t>
      </w:r>
    </w:p>
    <w:p w14:paraId="21C27ED2" w14:textId="21563D62" w:rsidR="005E2641" w:rsidRPr="0087669F" w:rsidRDefault="005E2641" w:rsidP="005E2641">
      <w:pPr>
        <w:ind w:left="3540" w:firstLine="708"/>
        <w:rPr>
          <w:rFonts w:ascii="Inter" w:hAnsi="Inter" w:cs="Times New Roman"/>
        </w:rPr>
      </w:pPr>
      <w:r w:rsidRPr="0087669F">
        <w:rPr>
          <w:rFonts w:ascii="Inter" w:hAnsi="Inter" w:cs="Times New Roman"/>
        </w:rPr>
        <w:t>e-mail:</w:t>
      </w:r>
      <w:r w:rsidR="00B2495E" w:rsidRPr="0087669F">
        <w:rPr>
          <w:rFonts w:ascii="Inter" w:hAnsi="Inter" w:cs="Times New Roman"/>
        </w:rPr>
        <w:tab/>
        <w:t>...</w:t>
      </w:r>
    </w:p>
    <w:p w14:paraId="047D9333" w14:textId="77777777" w:rsidR="00075A0E" w:rsidRPr="0087669F" w:rsidRDefault="00075A0E" w:rsidP="005E2641">
      <w:pPr>
        <w:ind w:left="3540" w:firstLine="708"/>
        <w:rPr>
          <w:rFonts w:ascii="Inter" w:hAnsi="Inter" w:cs="Times New Roman"/>
        </w:rPr>
      </w:pPr>
    </w:p>
    <w:p w14:paraId="104ACAC1" w14:textId="779887A4" w:rsidR="00075A0E" w:rsidRPr="0087669F" w:rsidRDefault="00075A0E" w:rsidP="0050215A">
      <w:pPr>
        <w:pStyle w:val="Odsekzoznamu"/>
        <w:numPr>
          <w:ilvl w:val="0"/>
          <w:numId w:val="7"/>
        </w:numPr>
        <w:ind w:left="567" w:hanging="567"/>
        <w:jc w:val="both"/>
        <w:rPr>
          <w:rFonts w:ascii="Inter" w:hAnsi="Inter" w:cs="Times New Roman"/>
        </w:rPr>
      </w:pPr>
      <w:r w:rsidRPr="0087669F">
        <w:rPr>
          <w:rFonts w:ascii="Inter" w:hAnsi="Inter" w:cs="Times New Roman"/>
        </w:rPr>
        <w:t xml:space="preserve">Táto Rámcová dohoda sa uzatvára ako výsledok zadávania nadlimitnej zákazky v zmysle § 66 ods. 7 zákona č. 343/2015 Z. z. o verejnom obstarávaní v zn. n. p. na predmet zákazky </w:t>
      </w:r>
      <w:r w:rsidRPr="0087669F">
        <w:rPr>
          <w:rFonts w:ascii="Inter" w:hAnsi="Inter" w:cs="Times New Roman"/>
          <w:b/>
          <w:bCs/>
        </w:rPr>
        <w:t xml:space="preserve">„Zabezpečenie </w:t>
      </w:r>
      <w:r w:rsidR="009F549F" w:rsidRPr="0087669F">
        <w:rPr>
          <w:rFonts w:ascii="Inter" w:hAnsi="Inter" w:cs="Times New Roman"/>
          <w:b/>
          <w:bCs/>
        </w:rPr>
        <w:t>a</w:t>
      </w:r>
      <w:r w:rsidRPr="0087669F">
        <w:rPr>
          <w:rFonts w:ascii="Inter" w:hAnsi="Inter" w:cs="Times New Roman"/>
          <w:b/>
          <w:bCs/>
        </w:rPr>
        <w:t>rchitektov a projektantov“</w:t>
      </w:r>
      <w:r w:rsidRPr="0087669F">
        <w:rPr>
          <w:rFonts w:ascii="Inter" w:hAnsi="Inter" w:cs="Times New Roman"/>
        </w:rPr>
        <w:t>, ktorá bola vyhlásená zverejnením Oznámenia o vyhlásení verejného obstarávania v</w:t>
      </w:r>
      <w:r w:rsidR="00F95D6A">
        <w:rPr>
          <w:rFonts w:ascii="Inter" w:hAnsi="Inter" w:cs="Times New Roman"/>
        </w:rPr>
        <w:t xml:space="preserve"> Úradnom vestníku </w:t>
      </w:r>
      <w:r w:rsidRPr="0087669F">
        <w:rPr>
          <w:rFonts w:ascii="Inter" w:hAnsi="Inter" w:cs="Times New Roman"/>
        </w:rPr>
        <w:t>Európsk</w:t>
      </w:r>
      <w:r w:rsidR="00F95D6A">
        <w:rPr>
          <w:rFonts w:ascii="Inter" w:hAnsi="Inter" w:cs="Times New Roman"/>
        </w:rPr>
        <w:t xml:space="preserve">ej únie </w:t>
      </w:r>
      <w:r w:rsidRPr="0087669F">
        <w:rPr>
          <w:rFonts w:ascii="Inter" w:hAnsi="Inter" w:cs="Times New Roman"/>
        </w:rPr>
        <w:t xml:space="preserve">zo dňa </w:t>
      </w:r>
      <w:r w:rsidR="000F583D" w:rsidRPr="00153E7F">
        <w:rPr>
          <w:rFonts w:ascii="Inter" w:hAnsi="Inter" w:cs="Times New Roman"/>
        </w:rPr>
        <w:t>24</w:t>
      </w:r>
      <w:r w:rsidR="003D01D7" w:rsidRPr="00153E7F">
        <w:rPr>
          <w:rFonts w:ascii="Inter" w:hAnsi="Inter" w:cs="Times New Roman"/>
        </w:rPr>
        <w:t>.</w:t>
      </w:r>
      <w:r w:rsidR="000F583D" w:rsidRPr="00153E7F">
        <w:rPr>
          <w:rFonts w:ascii="Inter" w:hAnsi="Inter" w:cs="Times New Roman"/>
        </w:rPr>
        <w:t>0</w:t>
      </w:r>
      <w:r w:rsidR="000F583D">
        <w:rPr>
          <w:rFonts w:ascii="Inter" w:hAnsi="Inter" w:cs="Times New Roman"/>
        </w:rPr>
        <w:t>1</w:t>
      </w:r>
      <w:r w:rsidRPr="0087669F">
        <w:rPr>
          <w:rFonts w:ascii="Inter" w:hAnsi="Inter" w:cs="Times New Roman"/>
        </w:rPr>
        <w:t>.</w:t>
      </w:r>
      <w:r w:rsidR="001E4D7B" w:rsidRPr="0087669F">
        <w:rPr>
          <w:rFonts w:ascii="Inter" w:hAnsi="Inter" w:cs="Times New Roman"/>
        </w:rPr>
        <w:t>202</w:t>
      </w:r>
      <w:r w:rsidR="001E4D7B">
        <w:rPr>
          <w:rFonts w:ascii="Inter" w:hAnsi="Inter" w:cs="Times New Roman"/>
        </w:rPr>
        <w:t>3</w:t>
      </w:r>
      <w:r w:rsidRPr="0087669F">
        <w:rPr>
          <w:rFonts w:ascii="Inter" w:hAnsi="Inter" w:cs="Times New Roman"/>
        </w:rPr>
        <w:t xml:space="preserve">, zn. </w:t>
      </w:r>
      <w:r w:rsidR="001E4D7B" w:rsidRPr="0087669F">
        <w:rPr>
          <w:rFonts w:ascii="Inter" w:hAnsi="Inter" w:cs="Times New Roman"/>
        </w:rPr>
        <w:t>202</w:t>
      </w:r>
      <w:r w:rsidR="001E4D7B">
        <w:rPr>
          <w:rFonts w:ascii="Inter" w:hAnsi="Inter" w:cs="Times New Roman"/>
        </w:rPr>
        <w:t>3</w:t>
      </w:r>
      <w:r w:rsidRPr="0087669F">
        <w:rPr>
          <w:rFonts w:ascii="Inter" w:hAnsi="Inter" w:cs="Times New Roman"/>
        </w:rPr>
        <w:t xml:space="preserve">/S </w:t>
      </w:r>
      <w:r w:rsidR="00153E7F" w:rsidRPr="00153E7F">
        <w:rPr>
          <w:rFonts w:ascii="Inter" w:hAnsi="Inter" w:cs="Times New Roman"/>
        </w:rPr>
        <w:t>017-047525</w:t>
      </w:r>
      <w:r w:rsidR="00153E7F" w:rsidRPr="00153E7F">
        <w:rPr>
          <w:rFonts w:ascii="Inter" w:hAnsi="Inter" w:cs="Times New Roman"/>
        </w:rPr>
        <w:t xml:space="preserve"> </w:t>
      </w:r>
      <w:r w:rsidRPr="0087669F">
        <w:rPr>
          <w:rFonts w:ascii="Inter" w:hAnsi="Inter" w:cs="Times New Roman"/>
        </w:rPr>
        <w:t xml:space="preserve">a vo Vestníku verejného obstarávania č. </w:t>
      </w:r>
      <w:r w:rsidR="009E5EA5" w:rsidRPr="00F95D6A">
        <w:rPr>
          <w:rFonts w:ascii="Inter" w:hAnsi="Inter" w:cs="Times New Roman"/>
          <w:highlight w:val="yellow"/>
        </w:rPr>
        <w:t>xxx</w:t>
      </w:r>
      <w:r w:rsidRPr="0087669F">
        <w:rPr>
          <w:rFonts w:ascii="Inter" w:hAnsi="Inter" w:cs="Times New Roman"/>
        </w:rPr>
        <w:t>/</w:t>
      </w:r>
      <w:r w:rsidR="001E4D7B" w:rsidRPr="0087669F">
        <w:rPr>
          <w:rFonts w:ascii="Inter" w:hAnsi="Inter" w:cs="Times New Roman"/>
        </w:rPr>
        <w:t>202</w:t>
      </w:r>
      <w:r w:rsidR="001E4D7B">
        <w:rPr>
          <w:rFonts w:ascii="Inter" w:hAnsi="Inter" w:cs="Times New Roman"/>
        </w:rPr>
        <w:t>3</w:t>
      </w:r>
      <w:r w:rsidR="001E4D7B" w:rsidRPr="0087669F">
        <w:rPr>
          <w:rFonts w:ascii="Inter" w:hAnsi="Inter" w:cs="Times New Roman"/>
        </w:rPr>
        <w:t xml:space="preserve"> </w:t>
      </w:r>
      <w:r w:rsidRPr="0087669F">
        <w:rPr>
          <w:rFonts w:ascii="Inter" w:hAnsi="Inter" w:cs="Times New Roman"/>
        </w:rPr>
        <w:t xml:space="preserve">zo dňa </w:t>
      </w:r>
      <w:r w:rsidR="009E5EA5" w:rsidRPr="00F95D6A">
        <w:rPr>
          <w:rFonts w:ascii="Inter" w:hAnsi="Inter" w:cs="Times New Roman"/>
          <w:highlight w:val="yellow"/>
        </w:rPr>
        <w:t>dd</w:t>
      </w:r>
      <w:r w:rsidRPr="00F95D6A">
        <w:rPr>
          <w:rFonts w:ascii="Inter" w:hAnsi="Inter" w:cs="Times New Roman"/>
          <w:highlight w:val="yellow"/>
        </w:rPr>
        <w:t>.</w:t>
      </w:r>
      <w:r w:rsidR="009E5EA5" w:rsidRPr="00F95D6A">
        <w:rPr>
          <w:rFonts w:ascii="Inter" w:hAnsi="Inter" w:cs="Times New Roman"/>
          <w:highlight w:val="yellow"/>
        </w:rPr>
        <w:t>mm</w:t>
      </w:r>
      <w:r w:rsidRPr="0087669F">
        <w:rPr>
          <w:rFonts w:ascii="Inter" w:hAnsi="Inter" w:cs="Times New Roman"/>
        </w:rPr>
        <w:t>.</w:t>
      </w:r>
      <w:r w:rsidR="001E4D7B" w:rsidRPr="0087669F">
        <w:rPr>
          <w:rFonts w:ascii="Inter" w:hAnsi="Inter" w:cs="Times New Roman"/>
        </w:rPr>
        <w:t>202</w:t>
      </w:r>
      <w:r w:rsidR="001E4D7B">
        <w:rPr>
          <w:rFonts w:ascii="Inter" w:hAnsi="Inter" w:cs="Times New Roman"/>
        </w:rPr>
        <w:t>3</w:t>
      </w:r>
      <w:r w:rsidRPr="0087669F">
        <w:rPr>
          <w:rFonts w:ascii="Inter" w:hAnsi="Inter" w:cs="Times New Roman"/>
        </w:rPr>
        <w:t xml:space="preserve">, zn. </w:t>
      </w:r>
      <w:proofErr w:type="spellStart"/>
      <w:r w:rsidR="009E5EA5" w:rsidRPr="00F95D6A">
        <w:rPr>
          <w:rFonts w:ascii="Inter" w:hAnsi="Inter" w:cs="Times New Roman"/>
          <w:highlight w:val="yellow"/>
        </w:rPr>
        <w:t>xxx</w:t>
      </w:r>
      <w:r w:rsidR="00E40A89" w:rsidRPr="00F95D6A">
        <w:rPr>
          <w:rFonts w:ascii="Inter" w:hAnsi="Inter" w:cs="Times New Roman"/>
          <w:highlight w:val="yellow"/>
        </w:rPr>
        <w:t>x</w:t>
      </w:r>
      <w:r w:rsidR="009E5EA5" w:rsidRPr="00F95D6A">
        <w:rPr>
          <w:rFonts w:ascii="Inter" w:hAnsi="Inter" w:cs="Times New Roman"/>
          <w:highlight w:val="yellow"/>
        </w:rPr>
        <w:t>x</w:t>
      </w:r>
      <w:proofErr w:type="spellEnd"/>
      <w:r w:rsidRPr="0087669F">
        <w:rPr>
          <w:rFonts w:ascii="Inter" w:hAnsi="Inter" w:cs="Times New Roman"/>
        </w:rPr>
        <w:t>-MSS.</w:t>
      </w:r>
    </w:p>
    <w:p w14:paraId="3298314C" w14:textId="77777777" w:rsidR="0062090F" w:rsidRPr="0087669F" w:rsidRDefault="0062090F" w:rsidP="00F25374">
      <w:pPr>
        <w:jc w:val="center"/>
        <w:rPr>
          <w:rFonts w:ascii="Inter" w:hAnsi="Inter" w:cs="Times New Roman"/>
          <w:b/>
          <w:bCs/>
        </w:rPr>
      </w:pPr>
    </w:p>
    <w:p w14:paraId="0E93B659" w14:textId="5533783A" w:rsidR="004C0026" w:rsidRPr="0087669F" w:rsidRDefault="004C0026" w:rsidP="00F25374">
      <w:pPr>
        <w:jc w:val="center"/>
        <w:rPr>
          <w:rFonts w:ascii="Inter" w:hAnsi="Inter" w:cs="Times New Roman"/>
          <w:b/>
          <w:bCs/>
        </w:rPr>
      </w:pPr>
      <w:r w:rsidRPr="0087669F">
        <w:rPr>
          <w:rFonts w:ascii="Inter" w:hAnsi="Inter" w:cs="Times New Roman"/>
          <w:b/>
          <w:bCs/>
        </w:rPr>
        <w:t>II</w:t>
      </w:r>
    </w:p>
    <w:p w14:paraId="53C73D16" w14:textId="37A72BAD" w:rsidR="004C0026" w:rsidRPr="0087669F" w:rsidRDefault="004C0026" w:rsidP="00F25374">
      <w:pPr>
        <w:jc w:val="center"/>
        <w:rPr>
          <w:rFonts w:ascii="Inter" w:hAnsi="Inter" w:cs="Times New Roman"/>
          <w:b/>
          <w:bCs/>
        </w:rPr>
      </w:pPr>
      <w:r w:rsidRPr="0087669F">
        <w:rPr>
          <w:rFonts w:ascii="Inter" w:hAnsi="Inter" w:cs="Times New Roman"/>
          <w:b/>
          <w:bCs/>
        </w:rPr>
        <w:t xml:space="preserve">Predmet </w:t>
      </w:r>
      <w:r w:rsidR="005E2641" w:rsidRPr="0087669F">
        <w:rPr>
          <w:rFonts w:ascii="Inter" w:hAnsi="Inter" w:cs="Times New Roman"/>
          <w:b/>
          <w:bCs/>
        </w:rPr>
        <w:t>dohody</w:t>
      </w:r>
    </w:p>
    <w:p w14:paraId="1D7F5D25" w14:textId="77777777" w:rsidR="004C0026" w:rsidRPr="0087669F" w:rsidRDefault="004C0026" w:rsidP="004C0026">
      <w:pPr>
        <w:rPr>
          <w:rFonts w:ascii="Inter" w:hAnsi="Inter" w:cs="Times New Roman"/>
        </w:rPr>
      </w:pPr>
    </w:p>
    <w:p w14:paraId="3A251A5A" w14:textId="47EF4D37" w:rsidR="004C0026" w:rsidRPr="00F06A7C" w:rsidRDefault="004C0026" w:rsidP="00AA198C">
      <w:pPr>
        <w:pStyle w:val="Odsekzoznamu"/>
        <w:numPr>
          <w:ilvl w:val="0"/>
          <w:numId w:val="20"/>
        </w:numPr>
        <w:ind w:left="567" w:hanging="567"/>
        <w:jc w:val="both"/>
        <w:rPr>
          <w:rFonts w:ascii="Inter" w:hAnsi="Inter" w:cs="Times New Roman"/>
        </w:rPr>
      </w:pPr>
      <w:r w:rsidRPr="0087669F">
        <w:rPr>
          <w:rFonts w:ascii="Inter" w:hAnsi="Inter" w:cs="Times New Roman"/>
        </w:rPr>
        <w:t xml:space="preserve">Predmetom tejto </w:t>
      </w:r>
      <w:r w:rsidR="005E2641" w:rsidRPr="0087669F">
        <w:rPr>
          <w:rFonts w:ascii="Inter" w:hAnsi="Inter" w:cs="Times New Roman"/>
        </w:rPr>
        <w:t>dohody</w:t>
      </w:r>
      <w:r w:rsidRPr="0087669F">
        <w:rPr>
          <w:rFonts w:ascii="Inter" w:hAnsi="Inter" w:cs="Times New Roman"/>
        </w:rPr>
        <w:t xml:space="preserve"> je zabezpečenie služieb architekt</w:t>
      </w:r>
      <w:r w:rsidR="00464A76" w:rsidRPr="0087669F">
        <w:rPr>
          <w:rFonts w:ascii="Inter" w:hAnsi="Inter" w:cs="Times New Roman"/>
        </w:rPr>
        <w:t>ov</w:t>
      </w:r>
      <w:r w:rsidRPr="0087669F">
        <w:rPr>
          <w:rFonts w:ascii="Inter" w:hAnsi="Inter" w:cs="Times New Roman"/>
        </w:rPr>
        <w:t xml:space="preserve"> </w:t>
      </w:r>
      <w:r w:rsidR="00464A76" w:rsidRPr="0087669F">
        <w:rPr>
          <w:rFonts w:ascii="Inter" w:hAnsi="Inter" w:cs="Times New Roman"/>
        </w:rPr>
        <w:t xml:space="preserve">a projektantov </w:t>
      </w:r>
      <w:r w:rsidRPr="0087669F">
        <w:rPr>
          <w:rFonts w:ascii="Inter" w:hAnsi="Inter" w:cs="Times New Roman"/>
        </w:rPr>
        <w:t>zhotoviteľ</w:t>
      </w:r>
      <w:r w:rsidR="00464A76" w:rsidRPr="0087669F">
        <w:rPr>
          <w:rFonts w:ascii="Inter" w:hAnsi="Inter" w:cs="Times New Roman"/>
        </w:rPr>
        <w:t>mi</w:t>
      </w:r>
      <w:r w:rsidRPr="0087669F">
        <w:rPr>
          <w:rFonts w:ascii="Inter" w:hAnsi="Inter" w:cs="Times New Roman"/>
        </w:rPr>
        <w:t xml:space="preserve"> pre potreby objednávateľ</w:t>
      </w:r>
      <w:r w:rsidR="79779924" w:rsidRPr="0087669F">
        <w:rPr>
          <w:rFonts w:ascii="Inter" w:hAnsi="Inter" w:cs="Times New Roman"/>
        </w:rPr>
        <w:t>a</w:t>
      </w:r>
      <w:r w:rsidRPr="0087669F">
        <w:rPr>
          <w:rFonts w:ascii="Inter" w:hAnsi="Inter" w:cs="Times New Roman"/>
        </w:rPr>
        <w:t xml:space="preserve"> na vypracovanie zadaní</w:t>
      </w:r>
      <w:r w:rsidR="00FD2CD6" w:rsidRPr="0087669F">
        <w:rPr>
          <w:rFonts w:ascii="Inter" w:hAnsi="Inter" w:cs="Times New Roman"/>
        </w:rPr>
        <w:t>, ktoré budú tvorené prevažne</w:t>
      </w:r>
      <w:r w:rsidR="00BD7C9C">
        <w:rPr>
          <w:rFonts w:ascii="Inter" w:hAnsi="Inter" w:cs="Times New Roman"/>
        </w:rPr>
        <w:t xml:space="preserve"> návrhom </w:t>
      </w:r>
      <w:r w:rsidR="00C23037">
        <w:rPr>
          <w:rFonts w:ascii="Inter" w:hAnsi="Inter" w:cs="Times New Roman"/>
        </w:rPr>
        <w:t>bytových</w:t>
      </w:r>
      <w:r w:rsidR="00AA198C">
        <w:rPr>
          <w:rFonts w:ascii="Inter" w:hAnsi="Inter" w:cs="Times New Roman"/>
        </w:rPr>
        <w:t xml:space="preserve">, </w:t>
      </w:r>
      <w:r w:rsidR="00C23037" w:rsidRPr="00F06A7C">
        <w:rPr>
          <w:rFonts w:ascii="Inter" w:hAnsi="Inter" w:cs="Times New Roman"/>
        </w:rPr>
        <w:t xml:space="preserve">polyfunkčných stavieb </w:t>
      </w:r>
      <w:r w:rsidR="00AA198C">
        <w:rPr>
          <w:rFonts w:ascii="Inter" w:hAnsi="Inter" w:cs="Times New Roman"/>
        </w:rPr>
        <w:t xml:space="preserve">a úpravou </w:t>
      </w:r>
      <w:r w:rsidR="00E6540A">
        <w:rPr>
          <w:rFonts w:ascii="Inter" w:hAnsi="Inter" w:cs="Times New Roman"/>
        </w:rPr>
        <w:t xml:space="preserve">verejných </w:t>
      </w:r>
      <w:r w:rsidR="00AA198C">
        <w:rPr>
          <w:rFonts w:ascii="Inter" w:hAnsi="Inter" w:cs="Times New Roman"/>
        </w:rPr>
        <w:t>priestorov</w:t>
      </w:r>
      <w:r w:rsidR="00E6540A">
        <w:rPr>
          <w:rFonts w:ascii="Inter" w:hAnsi="Inter" w:cs="Times New Roman"/>
        </w:rPr>
        <w:t xml:space="preserve"> </w:t>
      </w:r>
      <w:r w:rsidR="00C23037" w:rsidRPr="00F06A7C">
        <w:rPr>
          <w:rFonts w:ascii="Inter" w:hAnsi="Inter" w:cs="Times New Roman"/>
        </w:rPr>
        <w:t>na parcelách, ktoré sú</w:t>
      </w:r>
      <w:r w:rsidR="00FD2CD6" w:rsidRPr="00F06A7C">
        <w:rPr>
          <w:rFonts w:ascii="Inter" w:hAnsi="Inter" w:cs="Times New Roman"/>
        </w:rPr>
        <w:t xml:space="preserve"> vo vlastníctve Hlavného mesta SR Bratislavy</w:t>
      </w:r>
      <w:r w:rsidRPr="00F06A7C">
        <w:rPr>
          <w:rFonts w:ascii="Inter" w:hAnsi="Inter" w:cs="Times New Roman"/>
        </w:rPr>
        <w:t>, najviac</w:t>
      </w:r>
      <w:r w:rsidR="00464A76" w:rsidRPr="00F06A7C">
        <w:rPr>
          <w:rFonts w:ascii="Inter" w:hAnsi="Inter" w:cs="Times New Roman"/>
        </w:rPr>
        <w:t xml:space="preserve"> spolu</w:t>
      </w:r>
      <w:r w:rsidRPr="00F06A7C">
        <w:rPr>
          <w:rFonts w:ascii="Inter" w:hAnsi="Inter" w:cs="Times New Roman"/>
        </w:rPr>
        <w:t xml:space="preserve"> v cene </w:t>
      </w:r>
      <w:r w:rsidR="7ECF18A5" w:rsidRPr="00F06A7C">
        <w:rPr>
          <w:rFonts w:ascii="Inter" w:hAnsi="Inter" w:cs="Times New Roman"/>
        </w:rPr>
        <w:t xml:space="preserve">1 </w:t>
      </w:r>
      <w:r w:rsidR="00724FE3" w:rsidRPr="00F06A7C">
        <w:rPr>
          <w:rFonts w:ascii="Inter" w:hAnsi="Inter" w:cs="Times New Roman"/>
        </w:rPr>
        <w:t>6</w:t>
      </w:r>
      <w:r w:rsidR="005E108D" w:rsidRPr="00F06A7C">
        <w:rPr>
          <w:rFonts w:ascii="Inter" w:hAnsi="Inter" w:cs="Times New Roman"/>
        </w:rPr>
        <w:t>0</w:t>
      </w:r>
      <w:r w:rsidR="00182D98" w:rsidRPr="00F06A7C">
        <w:rPr>
          <w:rFonts w:ascii="Inter" w:hAnsi="Inter" w:cs="Times New Roman"/>
        </w:rPr>
        <w:t>0</w:t>
      </w:r>
      <w:r w:rsidR="00E40A89" w:rsidRPr="00F06A7C">
        <w:rPr>
          <w:rFonts w:ascii="Inter" w:hAnsi="Inter" w:cs="Times New Roman"/>
        </w:rPr>
        <w:t xml:space="preserve"> </w:t>
      </w:r>
      <w:r w:rsidRPr="00F06A7C">
        <w:rPr>
          <w:rFonts w:ascii="Inter" w:hAnsi="Inter" w:cs="Times New Roman"/>
        </w:rPr>
        <w:t>000,</w:t>
      </w:r>
      <w:r w:rsidR="006351F7" w:rsidRPr="00F06A7C">
        <w:rPr>
          <w:rFonts w:ascii="Inter" w:hAnsi="Inter" w:cs="Times New Roman"/>
        </w:rPr>
        <w:t>00</w:t>
      </w:r>
      <w:r w:rsidRPr="00F06A7C">
        <w:rPr>
          <w:rFonts w:ascii="Inter" w:hAnsi="Inter" w:cs="Times New Roman"/>
        </w:rPr>
        <w:t xml:space="preserve"> </w:t>
      </w:r>
      <w:r w:rsidR="006351F7" w:rsidRPr="00F06A7C">
        <w:rPr>
          <w:rFonts w:ascii="Inter" w:hAnsi="Inter" w:cs="Times New Roman"/>
        </w:rPr>
        <w:t>EUR</w:t>
      </w:r>
      <w:r w:rsidRPr="00F06A7C">
        <w:rPr>
          <w:rFonts w:ascii="Inter" w:hAnsi="Inter" w:cs="Times New Roman"/>
        </w:rPr>
        <w:t xml:space="preserve"> (slovom: </w:t>
      </w:r>
      <w:r w:rsidR="005768C4" w:rsidRPr="00F06A7C">
        <w:rPr>
          <w:rFonts w:ascii="Inter" w:hAnsi="Inter" w:cs="Times New Roman"/>
        </w:rPr>
        <w:t xml:space="preserve">milión </w:t>
      </w:r>
      <w:r w:rsidR="00724FE3" w:rsidRPr="00F06A7C">
        <w:rPr>
          <w:rFonts w:ascii="Inter" w:hAnsi="Inter" w:cs="Times New Roman"/>
        </w:rPr>
        <w:t xml:space="preserve">šesťstotisíc </w:t>
      </w:r>
      <w:r w:rsidR="00A05B49" w:rsidRPr="00F06A7C">
        <w:rPr>
          <w:rFonts w:ascii="Inter" w:hAnsi="Inter" w:cs="Times New Roman"/>
        </w:rPr>
        <w:t>eur</w:t>
      </w:r>
      <w:r w:rsidRPr="00F06A7C">
        <w:rPr>
          <w:rFonts w:ascii="Inter" w:hAnsi="Inter" w:cs="Times New Roman"/>
        </w:rPr>
        <w:t>) bez DPH</w:t>
      </w:r>
      <w:r w:rsidR="00A05B49" w:rsidRPr="00F06A7C">
        <w:rPr>
          <w:rFonts w:ascii="Inter" w:hAnsi="Inter" w:cs="Times New Roman"/>
        </w:rPr>
        <w:t xml:space="preserve">, </w:t>
      </w:r>
      <w:proofErr w:type="spellStart"/>
      <w:r w:rsidR="00A05B49" w:rsidRPr="00F06A7C">
        <w:rPr>
          <w:rFonts w:ascii="Inter" w:hAnsi="Inter" w:cs="Times New Roman"/>
        </w:rPr>
        <w:t>t.j</w:t>
      </w:r>
      <w:proofErr w:type="spellEnd"/>
      <w:r w:rsidR="00774F02">
        <w:rPr>
          <w:rFonts w:ascii="Inter" w:hAnsi="Inter" w:cs="Times New Roman"/>
        </w:rPr>
        <w:t xml:space="preserve">. </w:t>
      </w:r>
      <w:r w:rsidR="00BC02E7">
        <w:rPr>
          <w:rFonts w:ascii="Inter" w:hAnsi="Inter" w:cs="Times New Roman"/>
        </w:rPr>
        <w:t>1 92</w:t>
      </w:r>
      <w:r w:rsidR="00724FE3" w:rsidRPr="00F06A7C">
        <w:rPr>
          <w:rFonts w:ascii="Inter" w:hAnsi="Inter" w:cs="Times New Roman"/>
        </w:rPr>
        <w:t>0</w:t>
      </w:r>
      <w:r w:rsidR="27415A91" w:rsidRPr="00F06A7C">
        <w:rPr>
          <w:rFonts w:ascii="Inter" w:hAnsi="Inter" w:cs="Times New Roman"/>
        </w:rPr>
        <w:t xml:space="preserve"> </w:t>
      </w:r>
      <w:r w:rsidR="00A05B49" w:rsidRPr="00F06A7C">
        <w:rPr>
          <w:rFonts w:ascii="Inter" w:hAnsi="Inter" w:cs="Times New Roman"/>
        </w:rPr>
        <w:t xml:space="preserve">000,00 EUR (slovom: </w:t>
      </w:r>
      <w:r w:rsidR="00714BBD">
        <w:rPr>
          <w:rFonts w:ascii="Inter" w:hAnsi="Inter" w:cs="Times New Roman"/>
        </w:rPr>
        <w:t>milión deväťstotisíc dvads</w:t>
      </w:r>
      <w:r w:rsidR="005C098D">
        <w:rPr>
          <w:rFonts w:ascii="Inter" w:hAnsi="Inter" w:cs="Times New Roman"/>
        </w:rPr>
        <w:t>ať</w:t>
      </w:r>
      <w:r w:rsidR="005768C4" w:rsidRPr="00F06A7C">
        <w:rPr>
          <w:rFonts w:ascii="Inter" w:hAnsi="Inter" w:cs="Times New Roman"/>
        </w:rPr>
        <w:t xml:space="preserve"> </w:t>
      </w:r>
      <w:r w:rsidR="00A05B49" w:rsidRPr="00F06A7C">
        <w:rPr>
          <w:rFonts w:ascii="Inter" w:hAnsi="Inter" w:cs="Times New Roman"/>
        </w:rPr>
        <w:t>eur) vrátane DPH</w:t>
      </w:r>
      <w:r w:rsidR="006351F7" w:rsidRPr="00F06A7C">
        <w:rPr>
          <w:rFonts w:ascii="Inter" w:hAnsi="Inter" w:cs="Times New Roman"/>
        </w:rPr>
        <w:t>,</w:t>
      </w:r>
      <w:r w:rsidRPr="00F06A7C">
        <w:rPr>
          <w:rFonts w:ascii="Inter" w:hAnsi="Inter" w:cs="Times New Roman"/>
        </w:rPr>
        <w:t xml:space="preserve"> </w:t>
      </w:r>
      <w:r w:rsidR="006351F7" w:rsidRPr="00F06A7C">
        <w:rPr>
          <w:rFonts w:ascii="Inter" w:hAnsi="Inter" w:cs="Times New Roman"/>
        </w:rPr>
        <w:t xml:space="preserve">ktorá je stanovená ako maximálna cena všetkých zákaziek zadávaných na základe tejto </w:t>
      </w:r>
      <w:r w:rsidR="005E2641" w:rsidRPr="00F06A7C">
        <w:rPr>
          <w:rFonts w:ascii="Inter" w:hAnsi="Inter" w:cs="Times New Roman"/>
        </w:rPr>
        <w:t>dohody</w:t>
      </w:r>
      <w:r w:rsidR="006351F7" w:rsidRPr="00F06A7C">
        <w:rPr>
          <w:rFonts w:ascii="Inter" w:hAnsi="Inter" w:cs="Times New Roman"/>
        </w:rPr>
        <w:t xml:space="preserve"> </w:t>
      </w:r>
      <w:r w:rsidRPr="00F06A7C">
        <w:rPr>
          <w:rFonts w:ascii="Inter" w:hAnsi="Inter" w:cs="Times New Roman"/>
        </w:rPr>
        <w:t xml:space="preserve">(ďalej </w:t>
      </w:r>
      <w:r w:rsidR="006351F7" w:rsidRPr="00F06A7C">
        <w:rPr>
          <w:rFonts w:ascii="Inter" w:hAnsi="Inter" w:cs="Times New Roman"/>
        </w:rPr>
        <w:t xml:space="preserve">v tejto </w:t>
      </w:r>
      <w:r w:rsidR="005E2641" w:rsidRPr="00F06A7C">
        <w:rPr>
          <w:rFonts w:ascii="Inter" w:hAnsi="Inter" w:cs="Times New Roman"/>
        </w:rPr>
        <w:t>dohode</w:t>
      </w:r>
      <w:r w:rsidR="006351F7" w:rsidRPr="00F06A7C">
        <w:rPr>
          <w:rFonts w:ascii="Inter" w:hAnsi="Inter" w:cs="Times New Roman"/>
        </w:rPr>
        <w:t xml:space="preserve"> označe</w:t>
      </w:r>
      <w:r w:rsidRPr="00F06A7C">
        <w:rPr>
          <w:rFonts w:ascii="Inter" w:hAnsi="Inter" w:cs="Times New Roman"/>
        </w:rPr>
        <w:t>ná ako „</w:t>
      </w:r>
      <w:r w:rsidR="00A05B49" w:rsidRPr="00F06A7C">
        <w:rPr>
          <w:rFonts w:ascii="Inter" w:hAnsi="Inter" w:cs="Times New Roman"/>
          <w:b/>
          <w:bCs/>
        </w:rPr>
        <w:t>limitná cena</w:t>
      </w:r>
      <w:r w:rsidRPr="00F06A7C">
        <w:rPr>
          <w:rFonts w:ascii="Inter" w:hAnsi="Inter" w:cs="Times New Roman"/>
        </w:rPr>
        <w:t>“). V prípade, ak rozsah objednávateľ</w:t>
      </w:r>
      <w:r w:rsidR="2C1B3D17" w:rsidRPr="00F06A7C">
        <w:rPr>
          <w:rFonts w:ascii="Inter" w:hAnsi="Inter" w:cs="Times New Roman"/>
        </w:rPr>
        <w:t>om</w:t>
      </w:r>
      <w:r w:rsidRPr="00F06A7C">
        <w:rPr>
          <w:rFonts w:ascii="Inter" w:hAnsi="Inter" w:cs="Times New Roman"/>
        </w:rPr>
        <w:t xml:space="preserve"> zadaných zákaziek nedosiahne taký počet hodín, aby na ich základe zhotoviteľo</w:t>
      </w:r>
      <w:r w:rsidR="00464A76" w:rsidRPr="00F06A7C">
        <w:rPr>
          <w:rFonts w:ascii="Inter" w:hAnsi="Inter" w:cs="Times New Roman"/>
        </w:rPr>
        <w:t>m</w:t>
      </w:r>
      <w:r w:rsidRPr="00F06A7C">
        <w:rPr>
          <w:rFonts w:ascii="Inter" w:hAnsi="Inter" w:cs="Times New Roman"/>
        </w:rPr>
        <w:t xml:space="preserve"> vznikol nárok na zaplatenie odmeny rovnajúcej sa </w:t>
      </w:r>
      <w:r w:rsidR="00A05B49" w:rsidRPr="00F06A7C">
        <w:rPr>
          <w:rFonts w:ascii="Inter" w:hAnsi="Inter" w:cs="Times New Roman"/>
        </w:rPr>
        <w:t>limitnej cene</w:t>
      </w:r>
      <w:r w:rsidRPr="00F06A7C">
        <w:rPr>
          <w:rFonts w:ascii="Inter" w:hAnsi="Inter" w:cs="Times New Roman"/>
        </w:rPr>
        <w:t>, vznikne zhotoviteľo</w:t>
      </w:r>
      <w:r w:rsidR="000B36C6" w:rsidRPr="00F06A7C">
        <w:rPr>
          <w:rFonts w:ascii="Inter" w:hAnsi="Inter" w:cs="Times New Roman"/>
        </w:rPr>
        <w:t xml:space="preserve">vi </w:t>
      </w:r>
      <w:r w:rsidRPr="00F06A7C">
        <w:rPr>
          <w:rFonts w:ascii="Inter" w:hAnsi="Inter" w:cs="Times New Roman"/>
        </w:rPr>
        <w:t>nárok na odmenu iba za počet hodín, ktoré zodpovedajú zadaným</w:t>
      </w:r>
      <w:r w:rsidR="00FD2CD6" w:rsidRPr="00F06A7C">
        <w:rPr>
          <w:rFonts w:ascii="Inter" w:hAnsi="Inter" w:cs="Times New Roman"/>
        </w:rPr>
        <w:t xml:space="preserve">, </w:t>
      </w:r>
      <w:r w:rsidRPr="00F06A7C">
        <w:rPr>
          <w:rFonts w:ascii="Inter" w:hAnsi="Inter" w:cs="Times New Roman"/>
        </w:rPr>
        <w:t xml:space="preserve">riadne odovzdaným </w:t>
      </w:r>
      <w:r w:rsidR="00FD2CD6" w:rsidRPr="00F06A7C">
        <w:rPr>
          <w:rFonts w:ascii="Inter" w:hAnsi="Inter" w:cs="Times New Roman"/>
        </w:rPr>
        <w:t>a prevzatým</w:t>
      </w:r>
      <w:r w:rsidRPr="00F06A7C">
        <w:rPr>
          <w:rFonts w:ascii="Inter" w:hAnsi="Inter" w:cs="Times New Roman"/>
        </w:rPr>
        <w:t xml:space="preserve"> zákazkám.</w:t>
      </w:r>
    </w:p>
    <w:p w14:paraId="3C70B43B" w14:textId="77777777" w:rsidR="004C0026" w:rsidRPr="0087669F" w:rsidRDefault="004C0026" w:rsidP="006C79D8">
      <w:pPr>
        <w:pStyle w:val="Odsekzoznamu"/>
        <w:ind w:left="567" w:hanging="567"/>
        <w:jc w:val="both"/>
        <w:rPr>
          <w:rFonts w:ascii="Inter" w:hAnsi="Inter" w:cs="Times New Roman"/>
        </w:rPr>
      </w:pPr>
    </w:p>
    <w:p w14:paraId="359F92F8" w14:textId="47F0BD43" w:rsidR="00512AE7" w:rsidRPr="0087669F" w:rsidRDefault="004C0026" w:rsidP="00887DB4">
      <w:pPr>
        <w:pStyle w:val="Odsekzoznamu"/>
        <w:numPr>
          <w:ilvl w:val="0"/>
          <w:numId w:val="20"/>
        </w:numPr>
        <w:ind w:left="567" w:hanging="567"/>
        <w:jc w:val="both"/>
        <w:rPr>
          <w:rFonts w:ascii="Inter" w:hAnsi="Inter" w:cs="Times New Roman"/>
        </w:rPr>
      </w:pPr>
      <w:r w:rsidRPr="0087669F">
        <w:rPr>
          <w:rFonts w:ascii="Inter" w:hAnsi="Inter" w:cs="Times New Roman"/>
        </w:rPr>
        <w:t xml:space="preserve">Diela, ktorých zhotovenie je predmetom tejto </w:t>
      </w:r>
      <w:r w:rsidR="005E2641" w:rsidRPr="0087669F">
        <w:rPr>
          <w:rFonts w:ascii="Inter" w:hAnsi="Inter" w:cs="Times New Roman"/>
        </w:rPr>
        <w:t>dohody</w:t>
      </w:r>
      <w:r w:rsidRPr="0087669F">
        <w:rPr>
          <w:rFonts w:ascii="Inter" w:hAnsi="Inter" w:cs="Times New Roman"/>
        </w:rPr>
        <w:t xml:space="preserve">, budú </w:t>
      </w:r>
      <w:r w:rsidR="00512AE7" w:rsidRPr="0087669F">
        <w:rPr>
          <w:rFonts w:ascii="Inter" w:hAnsi="Inter" w:cs="Times New Roman"/>
        </w:rPr>
        <w:t>predstavovať (všetko uvedené v tomto bode ďalej aj ako „</w:t>
      </w:r>
      <w:r w:rsidR="00512AE7" w:rsidRPr="0087669F">
        <w:rPr>
          <w:rFonts w:ascii="Inter" w:hAnsi="Inter" w:cs="Times New Roman"/>
          <w:b/>
          <w:bCs/>
        </w:rPr>
        <w:t>dielo</w:t>
      </w:r>
      <w:r w:rsidR="00512AE7" w:rsidRPr="0087669F">
        <w:rPr>
          <w:rFonts w:ascii="Inter" w:hAnsi="Inter" w:cs="Times New Roman"/>
        </w:rPr>
        <w:t>“):</w:t>
      </w:r>
    </w:p>
    <w:p w14:paraId="40298C4C" w14:textId="53F0CA26" w:rsidR="00512AE7" w:rsidRPr="0087669F" w:rsidRDefault="00512AE7" w:rsidP="00512AE7">
      <w:pPr>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 xml:space="preserve">vypracovanie všetkých stupňov architektonického návrhu resp. projektovej dokumentácie v rozsahu najmä (nie však nutne zahŕňajúcom všetky uvedené stupne) – architektonická / overovacia štúdia, projektová dokumentácia potrebná pre územné konanie, projektová dokumentácia potrebná pre stavebné konanie, </w:t>
      </w:r>
      <w:r w:rsidR="004C7472">
        <w:rPr>
          <w:rFonts w:ascii="Inter" w:hAnsi="Inter" w:cs="Times New Roman"/>
        </w:rPr>
        <w:t xml:space="preserve">projektová dokumentácia </w:t>
      </w:r>
      <w:r w:rsidR="00CE6903">
        <w:rPr>
          <w:rFonts w:ascii="Inter" w:hAnsi="Inter" w:cs="Times New Roman"/>
        </w:rPr>
        <w:t xml:space="preserve">potrebná </w:t>
      </w:r>
      <w:r w:rsidR="004C7472">
        <w:rPr>
          <w:rFonts w:ascii="Inter" w:hAnsi="Inter" w:cs="Times New Roman"/>
        </w:rPr>
        <w:t xml:space="preserve">pre výber zhotoviteľa, </w:t>
      </w:r>
      <w:r w:rsidRPr="0087669F">
        <w:rPr>
          <w:rFonts w:ascii="Inter" w:hAnsi="Inter" w:cs="Times New Roman"/>
        </w:rPr>
        <w:t>projektová dokumentácia potrebná na realizáciu stavby;</w:t>
      </w:r>
    </w:p>
    <w:p w14:paraId="1BB35AB8" w14:textId="19D2586A" w:rsidR="00512AE7" w:rsidRPr="0087669F" w:rsidRDefault="00512AE7" w:rsidP="00FF36FA">
      <w:pPr>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t>tvorba vizualizácií;</w:t>
      </w:r>
    </w:p>
    <w:p w14:paraId="35969C98" w14:textId="3F46D9AD" w:rsidR="00512AE7" w:rsidRPr="0087669F" w:rsidRDefault="00512AE7" w:rsidP="00FF36FA">
      <w:pPr>
        <w:ind w:left="993" w:hanging="426"/>
        <w:jc w:val="both"/>
        <w:rPr>
          <w:rFonts w:ascii="Inter" w:hAnsi="Inter" w:cs="Times New Roman"/>
        </w:rPr>
      </w:pPr>
      <w:r w:rsidRPr="0087669F">
        <w:rPr>
          <w:rFonts w:ascii="Inter" w:hAnsi="Inter" w:cs="Times New Roman"/>
        </w:rPr>
        <w:t>(iii)</w:t>
      </w:r>
      <w:r w:rsidRPr="0087669F">
        <w:rPr>
          <w:rFonts w:ascii="Inter" w:hAnsi="Inter" w:cs="Times New Roman"/>
        </w:rPr>
        <w:tab/>
        <w:t>výkon odborného autorského dohľadu (ďalej len „OAD“) pri realizácii stavby podľa projektovej dokumentácie;</w:t>
      </w:r>
    </w:p>
    <w:p w14:paraId="1C19A1AF" w14:textId="4C04B542" w:rsidR="00512AE7" w:rsidRPr="0087669F" w:rsidRDefault="00512AE7" w:rsidP="00FF36FA">
      <w:pPr>
        <w:ind w:left="993" w:hanging="426"/>
        <w:jc w:val="both"/>
        <w:rPr>
          <w:rFonts w:ascii="Inter" w:hAnsi="Inter" w:cs="Times New Roman"/>
        </w:rPr>
      </w:pPr>
      <w:r w:rsidRPr="0087669F">
        <w:rPr>
          <w:rFonts w:ascii="Inter" w:hAnsi="Inter" w:cs="Times New Roman"/>
        </w:rPr>
        <w:t>(iv)</w:t>
      </w:r>
      <w:r w:rsidRPr="0087669F">
        <w:rPr>
          <w:rFonts w:ascii="Inter" w:hAnsi="Inter" w:cs="Times New Roman"/>
        </w:rPr>
        <w:tab/>
        <w:t>zabezpečenie služieb tzv. „</w:t>
      </w:r>
      <w:proofErr w:type="spellStart"/>
      <w:r w:rsidRPr="0087669F">
        <w:rPr>
          <w:rFonts w:ascii="Inter" w:hAnsi="Inter" w:cs="Times New Roman"/>
        </w:rPr>
        <w:t>profesistov</w:t>
      </w:r>
      <w:proofErr w:type="spellEnd"/>
      <w:r w:rsidRPr="0087669F">
        <w:rPr>
          <w:rFonts w:ascii="Inter" w:hAnsi="Inter" w:cs="Times New Roman"/>
        </w:rPr>
        <w:t xml:space="preserve">“ (t. j. odborníkov pre jednotlivé oblasti, najmä (nie však výlučne) geodet, dendrológ, geológ, </w:t>
      </w:r>
      <w:proofErr w:type="spellStart"/>
      <w:r w:rsidRPr="0087669F">
        <w:rPr>
          <w:rFonts w:ascii="Inter" w:hAnsi="Inter" w:cs="Times New Roman"/>
        </w:rPr>
        <w:t>hydrogeológ</w:t>
      </w:r>
      <w:proofErr w:type="spellEnd"/>
      <w:r w:rsidRPr="0087669F">
        <w:rPr>
          <w:rFonts w:ascii="Inter" w:hAnsi="Inter" w:cs="Times New Roman"/>
        </w:rPr>
        <w:t xml:space="preserve">, </w:t>
      </w:r>
      <w:proofErr w:type="spellStart"/>
      <w:r w:rsidR="00811804" w:rsidRPr="0087669F">
        <w:rPr>
          <w:rFonts w:ascii="Inter" w:hAnsi="Inter" w:cs="Times New Roman"/>
        </w:rPr>
        <w:t>svetlotechnik</w:t>
      </w:r>
      <w:proofErr w:type="spellEnd"/>
      <w:r w:rsidR="00811804" w:rsidRPr="0087669F">
        <w:rPr>
          <w:rFonts w:ascii="Inter" w:hAnsi="Inter" w:cs="Times New Roman"/>
        </w:rPr>
        <w:t xml:space="preserve">, </w:t>
      </w:r>
      <w:r w:rsidRPr="0087669F">
        <w:rPr>
          <w:rFonts w:ascii="Inter" w:hAnsi="Inter" w:cs="Times New Roman"/>
        </w:rPr>
        <w:t>dopravný inžinier, projektant statiky, elektroinštalácie, vodoinštalácie a plynoinštalácie, dendrológ) tak, aby kompletné projektové dokumentácie spĺňali štandardy podľa zákona resp. podľa sadzobníka Unika;</w:t>
      </w:r>
    </w:p>
    <w:p w14:paraId="24AB04FD" w14:textId="49B3D1F6" w:rsidR="00512AE7" w:rsidRPr="0087669F" w:rsidRDefault="00512AE7" w:rsidP="00FF36FA">
      <w:pPr>
        <w:ind w:left="993" w:hanging="426"/>
        <w:jc w:val="both"/>
        <w:rPr>
          <w:rFonts w:ascii="Inter" w:hAnsi="Inter" w:cs="Times New Roman"/>
        </w:rPr>
      </w:pPr>
      <w:r w:rsidRPr="0087669F">
        <w:rPr>
          <w:rFonts w:ascii="Inter" w:hAnsi="Inter" w:cs="Times New Roman"/>
        </w:rPr>
        <w:lastRenderedPageBreak/>
        <w:t>(v)</w:t>
      </w:r>
      <w:r w:rsidRPr="0087669F">
        <w:rPr>
          <w:rFonts w:ascii="Inter" w:hAnsi="Inter" w:cs="Times New Roman"/>
        </w:rPr>
        <w:tab/>
        <w:t>vypracovanie výkazu výmer s rozpočtom použiteľným pre verejné obstarávanie</w:t>
      </w:r>
      <w:r w:rsidR="005165AD" w:rsidRPr="0087669F">
        <w:rPr>
          <w:rFonts w:ascii="Inter" w:hAnsi="Inter" w:cs="Times New Roman"/>
        </w:rPr>
        <w:t xml:space="preserve"> (Spracovanie výkazu výmer a projektovej dokumentácie pre výber zhotoviteľa stavby (príp. poskytovateľa služieb) musí byť spracovaný v súlade s § 42 zákona o verejnom obstarávaní, tzn. v prípade, pokiaľ bude odkazovať na konkrétny výrobok / produkt a pod., je nevyhnutné, aby boli parametre týchto výrobkov popísané v minimálnych a maximálnych technických štandardoch tak, aby bolo možné posúdenie ekvivalentných riešení)</w:t>
      </w:r>
      <w:r w:rsidRPr="0087669F">
        <w:rPr>
          <w:rFonts w:ascii="Inter" w:hAnsi="Inter" w:cs="Times New Roman"/>
        </w:rPr>
        <w:t>;</w:t>
      </w:r>
    </w:p>
    <w:p w14:paraId="3CEB0571" w14:textId="6336307C" w:rsidR="00512AE7" w:rsidRPr="0087669F" w:rsidRDefault="00512AE7" w:rsidP="00FF36FA">
      <w:pPr>
        <w:ind w:left="993" w:hanging="426"/>
        <w:jc w:val="both"/>
        <w:rPr>
          <w:rFonts w:ascii="Inter" w:hAnsi="Inter" w:cs="Times New Roman"/>
        </w:rPr>
      </w:pPr>
      <w:r w:rsidRPr="0087669F">
        <w:rPr>
          <w:rFonts w:ascii="Inter" w:hAnsi="Inter" w:cs="Times New Roman"/>
        </w:rPr>
        <w:t>(vi)</w:t>
      </w:r>
      <w:r w:rsidRPr="0087669F">
        <w:rPr>
          <w:rFonts w:ascii="Inter" w:hAnsi="Inter" w:cs="Times New Roman"/>
        </w:rPr>
        <w:tab/>
        <w:t>zabezpečenie tzv. „inžinieringu“ v priebehu celého procesu od začiatku vypracovania projektovej dokumentácie až po ukončenie realizácie stavby; inžiniering zahŕňa najmä komunikáciu a zastupovanie pred všetkými dotknutými osobami a orgánmi verejnej správy, ktoré svojou rozhodovacou a inou (stanoviská, posúdenie vplyvov a pod.) činnosťou zasahujú do vypracovania projektovej dokumentácie a získania priaznivého rozhodnutia v územnom a stavebnom konaní (najmä stavebné povolenie);</w:t>
      </w:r>
    </w:p>
    <w:p w14:paraId="30EEF404" w14:textId="0A2D0A5A" w:rsidR="00512AE7" w:rsidRPr="0087669F" w:rsidRDefault="00512AE7" w:rsidP="00FF36FA">
      <w:pPr>
        <w:ind w:left="993" w:hanging="426"/>
        <w:jc w:val="both"/>
        <w:rPr>
          <w:rFonts w:ascii="Inter" w:hAnsi="Inter" w:cs="Times New Roman"/>
        </w:rPr>
      </w:pPr>
      <w:r w:rsidRPr="0087669F">
        <w:rPr>
          <w:rFonts w:ascii="Inter" w:hAnsi="Inter" w:cs="Times New Roman"/>
        </w:rPr>
        <w:t>(vii)</w:t>
      </w:r>
      <w:r w:rsidRPr="0087669F">
        <w:rPr>
          <w:rFonts w:ascii="Inter" w:hAnsi="Inter" w:cs="Times New Roman"/>
        </w:rPr>
        <w:tab/>
        <w:t>vypracovanie dokumentácie a zabezpečenie komunikácie a zastupovania pred príslušným orgánom v iných prípadoch, ktoré si to budú vyžadovať, napr. rozpracovanie architektonického návrhu do formy použiteľnej ako stavebný zámer verejnej práce podľa zákona č. 254/1998 Z. z. o verejných prácach v zn. n. p.</w:t>
      </w:r>
    </w:p>
    <w:p w14:paraId="1D1C0D13" w14:textId="77777777" w:rsidR="004C0026" w:rsidRPr="0087669F" w:rsidRDefault="004C0026" w:rsidP="006C79D8">
      <w:pPr>
        <w:pStyle w:val="Odsekzoznamu"/>
        <w:ind w:left="567" w:hanging="567"/>
        <w:jc w:val="both"/>
        <w:rPr>
          <w:rFonts w:ascii="Inter" w:hAnsi="Inter" w:cs="Times New Roman"/>
        </w:rPr>
      </w:pPr>
    </w:p>
    <w:p w14:paraId="582E4753" w14:textId="122EF2FB" w:rsidR="004C0026" w:rsidRPr="0087669F" w:rsidRDefault="004C0026" w:rsidP="00887DB4">
      <w:pPr>
        <w:pStyle w:val="Odsekzoznamu"/>
        <w:numPr>
          <w:ilvl w:val="0"/>
          <w:numId w:val="20"/>
        </w:numPr>
        <w:ind w:left="567" w:hanging="567"/>
        <w:jc w:val="both"/>
        <w:rPr>
          <w:rFonts w:ascii="Inter" w:hAnsi="Inter" w:cs="Times New Roman"/>
        </w:rPr>
      </w:pPr>
      <w:r w:rsidRPr="0087669F">
        <w:rPr>
          <w:rFonts w:ascii="Inter" w:hAnsi="Inter" w:cs="Times New Roman"/>
        </w:rPr>
        <w:t xml:space="preserve">Táto </w:t>
      </w:r>
      <w:r w:rsidR="00C02524" w:rsidRPr="0087669F">
        <w:rPr>
          <w:rFonts w:ascii="Inter" w:hAnsi="Inter" w:cs="Times New Roman"/>
        </w:rPr>
        <w:t>dohoda</w:t>
      </w:r>
      <w:r w:rsidRPr="0087669F">
        <w:rPr>
          <w:rFonts w:ascii="Inter" w:hAnsi="Inter" w:cs="Times New Roman"/>
        </w:rPr>
        <w:t xml:space="preserve"> upravuje podmienky, ktoré sa vzťahujú na jednotlivé </w:t>
      </w:r>
      <w:r w:rsidR="00C02524" w:rsidRPr="0087669F">
        <w:rPr>
          <w:rFonts w:ascii="Inter" w:hAnsi="Inter" w:cs="Times New Roman"/>
        </w:rPr>
        <w:t>zmluvy o dielo podľa § 536 a </w:t>
      </w:r>
      <w:proofErr w:type="spellStart"/>
      <w:r w:rsidR="00C02524" w:rsidRPr="0087669F">
        <w:rPr>
          <w:rFonts w:ascii="Inter" w:hAnsi="Inter" w:cs="Times New Roman"/>
        </w:rPr>
        <w:t>nasl</w:t>
      </w:r>
      <w:proofErr w:type="spellEnd"/>
      <w:r w:rsidR="00C02524" w:rsidRPr="0087669F">
        <w:rPr>
          <w:rFonts w:ascii="Inter" w:hAnsi="Inter" w:cs="Times New Roman"/>
        </w:rPr>
        <w:t>. Obchodného zákonníka s poukazom na § 91 Autorského zákona, prostredníctvom ktorých objednávate</w:t>
      </w:r>
      <w:r w:rsidR="00151FA5" w:rsidRPr="0087669F">
        <w:rPr>
          <w:rFonts w:ascii="Inter" w:hAnsi="Inter" w:cs="Times New Roman"/>
        </w:rPr>
        <w:t>lia</w:t>
      </w:r>
      <w:r w:rsidR="00C02524" w:rsidRPr="0087669F">
        <w:rPr>
          <w:rFonts w:ascii="Inter" w:hAnsi="Inter" w:cs="Times New Roman"/>
        </w:rPr>
        <w:t xml:space="preserve"> bu</w:t>
      </w:r>
      <w:r w:rsidR="00151FA5" w:rsidRPr="0087669F">
        <w:rPr>
          <w:rFonts w:ascii="Inter" w:hAnsi="Inter" w:cs="Times New Roman"/>
        </w:rPr>
        <w:t>dú</w:t>
      </w:r>
      <w:r w:rsidR="00C02524" w:rsidRPr="0087669F">
        <w:rPr>
          <w:rFonts w:ascii="Inter" w:hAnsi="Inter" w:cs="Times New Roman"/>
        </w:rPr>
        <w:t xml:space="preserve"> zhotoviteľovi zadávať jednotlivé zákazky (ďalej „</w:t>
      </w:r>
      <w:r w:rsidR="00C02524" w:rsidRPr="0087669F">
        <w:rPr>
          <w:rFonts w:ascii="Inter" w:hAnsi="Inter" w:cs="Times New Roman"/>
          <w:b/>
          <w:bCs/>
        </w:rPr>
        <w:t>zmluva o dielo</w:t>
      </w:r>
      <w:r w:rsidR="00C02524" w:rsidRPr="0087669F">
        <w:rPr>
          <w:rFonts w:ascii="Inter" w:hAnsi="Inter" w:cs="Times New Roman"/>
        </w:rPr>
        <w:t>“).</w:t>
      </w:r>
    </w:p>
    <w:p w14:paraId="0273288D" w14:textId="77777777" w:rsidR="004C0026" w:rsidRPr="0087669F" w:rsidRDefault="004C0026" w:rsidP="006C79D8">
      <w:pPr>
        <w:pStyle w:val="Odsekzoznamu"/>
        <w:ind w:left="567" w:hanging="567"/>
        <w:jc w:val="both"/>
        <w:rPr>
          <w:rFonts w:ascii="Inter" w:hAnsi="Inter" w:cs="Times New Roman"/>
        </w:rPr>
      </w:pPr>
    </w:p>
    <w:p w14:paraId="16E76432" w14:textId="46A3DB35" w:rsidR="004C0026" w:rsidRPr="0087669F" w:rsidRDefault="004C0026" w:rsidP="00887DB4">
      <w:pPr>
        <w:pStyle w:val="Odsekzoznamu"/>
        <w:numPr>
          <w:ilvl w:val="0"/>
          <w:numId w:val="20"/>
        </w:numPr>
        <w:ind w:left="567" w:hanging="567"/>
        <w:jc w:val="both"/>
        <w:rPr>
          <w:rFonts w:ascii="Inter" w:hAnsi="Inter" w:cs="Times New Roman"/>
        </w:rPr>
      </w:pPr>
      <w:r w:rsidRPr="0087669F">
        <w:rPr>
          <w:rFonts w:ascii="Inter" w:hAnsi="Inter" w:cs="Times New Roman"/>
        </w:rPr>
        <w:t xml:space="preserve">Táto </w:t>
      </w:r>
      <w:r w:rsidR="00C02524" w:rsidRPr="0087669F">
        <w:rPr>
          <w:rFonts w:ascii="Inter" w:hAnsi="Inter" w:cs="Times New Roman"/>
        </w:rPr>
        <w:t>dohoda</w:t>
      </w:r>
      <w:r w:rsidRPr="0087669F">
        <w:rPr>
          <w:rFonts w:ascii="Inter" w:hAnsi="Inter" w:cs="Times New Roman"/>
        </w:rPr>
        <w:t xml:space="preserve"> sa uzatvára na obdobie od jej účinnosti až do vyčerpania </w:t>
      </w:r>
      <w:r w:rsidR="00A05B49" w:rsidRPr="0087669F">
        <w:rPr>
          <w:rFonts w:ascii="Inter" w:hAnsi="Inter" w:cs="Times New Roman"/>
        </w:rPr>
        <w:t>limitnej ceny</w:t>
      </w:r>
      <w:r w:rsidRPr="0087669F">
        <w:rPr>
          <w:rFonts w:ascii="Inter" w:hAnsi="Inter" w:cs="Times New Roman"/>
        </w:rPr>
        <w:t xml:space="preserve">, najdlhšie však na obdobie </w:t>
      </w:r>
      <w:r w:rsidR="000B36C6" w:rsidRPr="0087669F">
        <w:rPr>
          <w:rFonts w:ascii="Inter" w:hAnsi="Inter" w:cs="Times New Roman"/>
        </w:rPr>
        <w:t>48</w:t>
      </w:r>
      <w:r w:rsidRPr="0087669F">
        <w:rPr>
          <w:rFonts w:ascii="Inter" w:hAnsi="Inter" w:cs="Times New Roman"/>
        </w:rPr>
        <w:t xml:space="preserve"> (</w:t>
      </w:r>
      <w:r w:rsidR="0075254A" w:rsidRPr="0087669F">
        <w:rPr>
          <w:rFonts w:ascii="Inter" w:hAnsi="Inter" w:cs="Times New Roman"/>
        </w:rPr>
        <w:t xml:space="preserve">slovom: </w:t>
      </w:r>
      <w:r w:rsidR="000B36C6" w:rsidRPr="0087669F">
        <w:rPr>
          <w:rFonts w:ascii="Inter" w:hAnsi="Inter" w:cs="Times New Roman"/>
        </w:rPr>
        <w:t>štyridsaťosem</w:t>
      </w:r>
      <w:r w:rsidRPr="0087669F">
        <w:rPr>
          <w:rFonts w:ascii="Inter" w:hAnsi="Inter" w:cs="Times New Roman"/>
        </w:rPr>
        <w:t>) mesiacov od dňa jej účinnosti.</w:t>
      </w:r>
    </w:p>
    <w:p w14:paraId="45FB83C5" w14:textId="77777777" w:rsidR="004C0026" w:rsidRPr="0087669F" w:rsidRDefault="004C0026" w:rsidP="006C79D8">
      <w:pPr>
        <w:pStyle w:val="Odsekzoznamu"/>
        <w:ind w:left="567" w:hanging="567"/>
        <w:jc w:val="both"/>
        <w:rPr>
          <w:rFonts w:ascii="Inter" w:hAnsi="Inter" w:cs="Times New Roman"/>
        </w:rPr>
      </w:pPr>
    </w:p>
    <w:p w14:paraId="5CFAF07C" w14:textId="10310621" w:rsidR="004C0026" w:rsidRPr="0087669F" w:rsidRDefault="004C0026" w:rsidP="00887DB4">
      <w:pPr>
        <w:pStyle w:val="Odsekzoznamu"/>
        <w:numPr>
          <w:ilvl w:val="0"/>
          <w:numId w:val="20"/>
        </w:numPr>
        <w:ind w:left="567" w:hanging="567"/>
        <w:jc w:val="both"/>
        <w:rPr>
          <w:rFonts w:ascii="Inter" w:hAnsi="Inter" w:cs="Times New Roman"/>
        </w:rPr>
      </w:pPr>
      <w:r w:rsidRPr="0087669F">
        <w:rPr>
          <w:rFonts w:ascii="Inter" w:hAnsi="Inter" w:cs="Times New Roman"/>
        </w:rPr>
        <w:t>Zhotovite</w:t>
      </w:r>
      <w:r w:rsidR="000B36C6" w:rsidRPr="0087669F">
        <w:rPr>
          <w:rFonts w:ascii="Inter" w:hAnsi="Inter" w:cs="Times New Roman"/>
        </w:rPr>
        <w:t>lia</w:t>
      </w:r>
      <w:r w:rsidRPr="0087669F">
        <w:rPr>
          <w:rFonts w:ascii="Inter" w:hAnsi="Inter" w:cs="Times New Roman"/>
        </w:rPr>
        <w:t xml:space="preserve"> vyhlasuj</w:t>
      </w:r>
      <w:r w:rsidR="000B36C6" w:rsidRPr="0087669F">
        <w:rPr>
          <w:rFonts w:ascii="Inter" w:hAnsi="Inter" w:cs="Times New Roman"/>
        </w:rPr>
        <w:t>ú</w:t>
      </w:r>
      <w:r w:rsidRPr="0087669F">
        <w:rPr>
          <w:rFonts w:ascii="Inter" w:hAnsi="Inter" w:cs="Times New Roman"/>
        </w:rPr>
        <w:t xml:space="preserve">, že </w:t>
      </w:r>
      <w:r w:rsidR="000B36C6" w:rsidRPr="0087669F">
        <w:rPr>
          <w:rFonts w:ascii="Inter" w:hAnsi="Inter" w:cs="Times New Roman"/>
        </w:rPr>
        <w:t xml:space="preserve">každý z nich </w:t>
      </w:r>
      <w:r w:rsidRPr="0087669F">
        <w:rPr>
          <w:rFonts w:ascii="Inter" w:hAnsi="Inter" w:cs="Times New Roman"/>
        </w:rPr>
        <w:t>spĺňa nasledujúce požiadavky a</w:t>
      </w:r>
      <w:r w:rsidR="00C02524" w:rsidRPr="0087669F">
        <w:rPr>
          <w:rFonts w:ascii="Inter" w:hAnsi="Inter" w:cs="Times New Roman"/>
        </w:rPr>
        <w:t> je si vedomý, že je povinný ich spĺňať po celú dobu trvania právneho vzťahu založeného touto dohodou:</w:t>
      </w:r>
    </w:p>
    <w:p w14:paraId="21E8AFAC" w14:textId="4E4C1B58" w:rsidR="004C0026" w:rsidRPr="0087669F" w:rsidRDefault="004C0026" w:rsidP="00737817">
      <w:pPr>
        <w:pStyle w:val="Odsekzoznamu"/>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r>
      <w:r w:rsidR="00FC04CE" w:rsidRPr="0087669F">
        <w:rPr>
          <w:rFonts w:ascii="Inter" w:hAnsi="Inter" w:cs="Times New Roman"/>
        </w:rPr>
        <w:t xml:space="preserve">zhotoviteľ </w:t>
      </w:r>
      <w:r w:rsidR="00DD6791" w:rsidRPr="0087669F">
        <w:rPr>
          <w:rFonts w:ascii="Inter" w:hAnsi="Inter" w:cs="Times New Roman"/>
        </w:rPr>
        <w:t>je</w:t>
      </w:r>
      <w:r w:rsidR="00FC04CE" w:rsidRPr="0087669F">
        <w:rPr>
          <w:rFonts w:ascii="Inter" w:hAnsi="Inter" w:cs="Times New Roman"/>
        </w:rPr>
        <w:t xml:space="preserve"> registrovan</w:t>
      </w:r>
      <w:r w:rsidR="00DD6791" w:rsidRPr="0087669F">
        <w:rPr>
          <w:rFonts w:ascii="Inter" w:hAnsi="Inter" w:cs="Times New Roman"/>
        </w:rPr>
        <w:t>ý</w:t>
      </w:r>
      <w:r w:rsidR="00FC04CE" w:rsidRPr="0087669F">
        <w:rPr>
          <w:rFonts w:ascii="Inter" w:hAnsi="Inter" w:cs="Times New Roman"/>
        </w:rPr>
        <w:t xml:space="preserve"> v registri partnerov verejného sektora</w:t>
      </w:r>
      <w:r w:rsidRPr="0087669F">
        <w:rPr>
          <w:rFonts w:ascii="Inter" w:hAnsi="Inter" w:cs="Times New Roman"/>
        </w:rPr>
        <w:t xml:space="preserve"> podľa zák. č. 315/2016 Z. z. </w:t>
      </w:r>
      <w:r w:rsidR="00FD2CD6" w:rsidRPr="0087669F">
        <w:rPr>
          <w:rFonts w:ascii="Inter" w:hAnsi="Inter" w:cs="Times New Roman"/>
        </w:rPr>
        <w:t xml:space="preserve">Zákona </w:t>
      </w:r>
      <w:r w:rsidRPr="0087669F">
        <w:rPr>
          <w:rFonts w:ascii="Inter" w:hAnsi="Inter" w:cs="Times New Roman"/>
        </w:rPr>
        <w:t>o registri partnerov verejného sektora v zn. n. p.</w:t>
      </w:r>
      <w:r w:rsidR="00422FF8" w:rsidRPr="0087669F">
        <w:rPr>
          <w:rFonts w:ascii="Inter" w:hAnsi="Inter" w:cs="Times New Roman"/>
        </w:rPr>
        <w:t xml:space="preserve"> (ďalej „</w:t>
      </w:r>
      <w:r w:rsidR="00422FF8" w:rsidRPr="0087669F">
        <w:rPr>
          <w:rFonts w:ascii="Inter" w:hAnsi="Inter" w:cs="Times New Roman"/>
          <w:b/>
          <w:bCs/>
        </w:rPr>
        <w:t>ZRPVS</w:t>
      </w:r>
      <w:r w:rsidR="00422FF8" w:rsidRPr="0087669F">
        <w:rPr>
          <w:rFonts w:ascii="Inter" w:hAnsi="Inter" w:cs="Times New Roman"/>
        </w:rPr>
        <w:t xml:space="preserve">“) za podmienky, že </w:t>
      </w:r>
      <w:r w:rsidR="00DD6791" w:rsidRPr="0087669F">
        <w:rPr>
          <w:rFonts w:ascii="Inter" w:hAnsi="Inter" w:cs="Times New Roman"/>
        </w:rPr>
        <w:t>mu</w:t>
      </w:r>
      <w:r w:rsidR="00422FF8" w:rsidRPr="0087669F">
        <w:rPr>
          <w:rFonts w:ascii="Inter" w:hAnsi="Inter" w:cs="Times New Roman"/>
        </w:rPr>
        <w:t xml:space="preserve"> taká povinnosť vyplýva zo ZRPVS alebo </w:t>
      </w:r>
      <w:r w:rsidR="005B1A6C" w:rsidRPr="0087669F">
        <w:rPr>
          <w:rFonts w:ascii="Inter" w:hAnsi="Inter" w:cs="Times New Roman"/>
        </w:rPr>
        <w:t xml:space="preserve">z </w:t>
      </w:r>
      <w:r w:rsidR="00422FF8" w:rsidRPr="0087669F">
        <w:rPr>
          <w:rFonts w:ascii="Inter" w:hAnsi="Inter" w:cs="Times New Roman"/>
        </w:rPr>
        <w:t>iného právneho predpisu</w:t>
      </w:r>
      <w:r w:rsidR="00FC04CE" w:rsidRPr="0087669F">
        <w:rPr>
          <w:rFonts w:ascii="Inter" w:hAnsi="Inter" w:cs="Times New Roman"/>
        </w:rPr>
        <w:t>;</w:t>
      </w:r>
    </w:p>
    <w:p w14:paraId="76A81F2A" w14:textId="2E1FC51E" w:rsidR="004C0026" w:rsidRPr="0087669F" w:rsidRDefault="004C0026" w:rsidP="00737817">
      <w:pPr>
        <w:pStyle w:val="Odsekzoznamu"/>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r>
      <w:r w:rsidR="00DD6791" w:rsidRPr="0087669F">
        <w:rPr>
          <w:rFonts w:ascii="Inter" w:hAnsi="Inter" w:cs="Times New Roman"/>
        </w:rPr>
        <w:t xml:space="preserve">zhotoviteľ </w:t>
      </w:r>
      <w:r w:rsidRPr="0087669F">
        <w:rPr>
          <w:rFonts w:ascii="Inter" w:hAnsi="Inter" w:cs="Times New Roman"/>
        </w:rPr>
        <w:t xml:space="preserve">spĺňa podmienky týkajúce sa osobného postavenia podľa § 32 ods. 1 </w:t>
      </w:r>
      <w:r w:rsidR="00DD6791" w:rsidRPr="0087669F">
        <w:rPr>
          <w:rFonts w:ascii="Inter" w:hAnsi="Inter" w:cs="Times New Roman"/>
        </w:rPr>
        <w:t xml:space="preserve">zák. č. </w:t>
      </w:r>
      <w:r w:rsidR="00075A0E" w:rsidRPr="0087669F">
        <w:rPr>
          <w:rFonts w:ascii="Inter" w:hAnsi="Inter" w:cs="Times New Roman"/>
        </w:rPr>
        <w:t>343/2015 Z. z. Zákona o verejnom obstarávaní v zn. n. p.</w:t>
      </w:r>
      <w:r w:rsidR="00DD6791" w:rsidRPr="0087669F">
        <w:rPr>
          <w:rFonts w:ascii="Inter" w:hAnsi="Inter" w:cs="Times New Roman"/>
        </w:rPr>
        <w:t xml:space="preserve"> (ďalej „</w:t>
      </w:r>
      <w:r w:rsidR="00DD6791" w:rsidRPr="0087669F">
        <w:rPr>
          <w:rFonts w:ascii="Inter" w:hAnsi="Inter" w:cs="Times New Roman"/>
          <w:b/>
          <w:bCs/>
        </w:rPr>
        <w:t>ZVO</w:t>
      </w:r>
      <w:r w:rsidR="00DD6791" w:rsidRPr="0087669F">
        <w:rPr>
          <w:rFonts w:ascii="Inter" w:hAnsi="Inter" w:cs="Times New Roman"/>
        </w:rPr>
        <w:t>“)</w:t>
      </w:r>
      <w:r w:rsidRPr="0087669F">
        <w:rPr>
          <w:rFonts w:ascii="Inter" w:hAnsi="Inter" w:cs="Times New Roman"/>
        </w:rPr>
        <w:t>;</w:t>
      </w:r>
    </w:p>
    <w:p w14:paraId="2AC08B9D" w14:textId="1051B36C" w:rsidR="004C0026" w:rsidRPr="0087669F" w:rsidRDefault="004C0026" w:rsidP="00737817">
      <w:pPr>
        <w:pStyle w:val="Odsekzoznamu"/>
        <w:ind w:left="993" w:hanging="426"/>
        <w:jc w:val="both"/>
        <w:rPr>
          <w:rFonts w:ascii="Inter" w:hAnsi="Inter" w:cs="Times New Roman"/>
        </w:rPr>
      </w:pPr>
      <w:r w:rsidRPr="0087669F">
        <w:rPr>
          <w:rFonts w:ascii="Inter" w:hAnsi="Inter" w:cs="Times New Roman"/>
        </w:rPr>
        <w:t>(iii)</w:t>
      </w:r>
      <w:r w:rsidRPr="0087669F">
        <w:rPr>
          <w:rFonts w:ascii="Inter" w:hAnsi="Inter" w:cs="Times New Roman"/>
        </w:rPr>
        <w:tab/>
      </w:r>
      <w:r w:rsidR="00DD6791" w:rsidRPr="0087669F">
        <w:rPr>
          <w:rFonts w:ascii="Inter" w:hAnsi="Inter" w:cs="Times New Roman"/>
        </w:rPr>
        <w:t xml:space="preserve">zhotoviteľ </w:t>
      </w:r>
      <w:r w:rsidRPr="0087669F">
        <w:rPr>
          <w:rFonts w:ascii="Inter" w:hAnsi="Inter" w:cs="Times New Roman"/>
        </w:rPr>
        <w:t xml:space="preserve">disponuje všetkými potrebnými oprávneniami a kvalifikáciou, aby mohol poskytovať služby podľa tejto </w:t>
      </w:r>
      <w:r w:rsidR="00422FF8" w:rsidRPr="0087669F">
        <w:rPr>
          <w:rFonts w:ascii="Inter" w:hAnsi="Inter" w:cs="Times New Roman"/>
        </w:rPr>
        <w:t>dohody</w:t>
      </w:r>
      <w:r w:rsidRPr="0087669F">
        <w:rPr>
          <w:rFonts w:ascii="Inter" w:hAnsi="Inter" w:cs="Times New Roman"/>
        </w:rPr>
        <w:t>;</w:t>
      </w:r>
    </w:p>
    <w:p w14:paraId="37B8DB87" w14:textId="30B64C2D" w:rsidR="004C0026" w:rsidRPr="0087669F" w:rsidRDefault="004C0026" w:rsidP="00737817">
      <w:pPr>
        <w:pStyle w:val="Odsekzoznamu"/>
        <w:ind w:left="993" w:hanging="426"/>
        <w:jc w:val="both"/>
        <w:rPr>
          <w:rFonts w:ascii="Inter" w:hAnsi="Inter" w:cs="Times New Roman"/>
        </w:rPr>
      </w:pPr>
      <w:r w:rsidRPr="0087669F">
        <w:rPr>
          <w:rFonts w:ascii="Inter" w:hAnsi="Inter" w:cs="Times New Roman"/>
        </w:rPr>
        <w:t>(iv)</w:t>
      </w:r>
      <w:r w:rsidRPr="0087669F">
        <w:rPr>
          <w:rFonts w:ascii="Inter" w:hAnsi="Inter" w:cs="Times New Roman"/>
        </w:rPr>
        <w:tab/>
      </w:r>
      <w:r w:rsidR="00DD6791" w:rsidRPr="0087669F">
        <w:rPr>
          <w:rFonts w:ascii="Inter" w:hAnsi="Inter" w:cs="Times New Roman"/>
        </w:rPr>
        <w:t xml:space="preserve">zhotoviteľ </w:t>
      </w:r>
      <w:r w:rsidRPr="0087669F">
        <w:rPr>
          <w:rFonts w:ascii="Inter" w:hAnsi="Inter" w:cs="Times New Roman"/>
        </w:rPr>
        <w:t>má k dispozícii tím spolupracovníkov (resp. subdodávateľov) špecifických projektových častí s oprávnením a odbornou spôsobilosťou, ktoré zaručujú, že zhotovené dielo bude spĺňať všetky náležitosti potrebné pre jeho úradné schválenie (napr. v prípade projektovej dokumentácie pre územné, stavebné, resp. iné konanie), vydanie revízií, ako aj ďalšie náležitosti potrebné pre schválenie, realizovanie a uvedenie dohotovenej stavby do prevádzky.</w:t>
      </w:r>
    </w:p>
    <w:p w14:paraId="49CAAD8C" w14:textId="19CB4CF4" w:rsidR="004C0026" w:rsidRPr="0087669F" w:rsidRDefault="004C0026" w:rsidP="00737817">
      <w:pPr>
        <w:pStyle w:val="Odsekzoznamu"/>
        <w:ind w:left="567" w:hanging="567"/>
        <w:jc w:val="both"/>
        <w:rPr>
          <w:rFonts w:ascii="Inter" w:hAnsi="Inter" w:cs="Times New Roman"/>
        </w:rPr>
      </w:pPr>
    </w:p>
    <w:p w14:paraId="0A363ED3" w14:textId="37815356" w:rsidR="00CA70FE" w:rsidRPr="0087669F" w:rsidRDefault="4EE33B80" w:rsidP="00855340">
      <w:pPr>
        <w:pStyle w:val="Odsekzoznamu"/>
        <w:numPr>
          <w:ilvl w:val="0"/>
          <w:numId w:val="20"/>
        </w:numPr>
        <w:ind w:left="567" w:hanging="567"/>
        <w:jc w:val="both"/>
        <w:rPr>
          <w:rFonts w:ascii="Inter" w:hAnsi="Inter" w:cs="Times New Roman"/>
        </w:rPr>
      </w:pPr>
      <w:r w:rsidRPr="0087669F">
        <w:rPr>
          <w:rFonts w:ascii="Inter" w:hAnsi="Inter" w:cs="Times New Roman"/>
        </w:rPr>
        <w:t xml:space="preserve">Každý zhotoviteľ je povinný pri podpísaní tejto dohody predložiť </w:t>
      </w:r>
      <w:r w:rsidR="34B5E604" w:rsidRPr="0087669F">
        <w:rPr>
          <w:rFonts w:ascii="Inter" w:hAnsi="Inter" w:cs="Times New Roman"/>
        </w:rPr>
        <w:t>objednávateľov</w:t>
      </w:r>
      <w:r w:rsidR="3A0870CE" w:rsidRPr="0087669F">
        <w:rPr>
          <w:rFonts w:ascii="Inter" w:hAnsi="Inter" w:cs="Times New Roman"/>
        </w:rPr>
        <w:t>i</w:t>
      </w:r>
      <w:r w:rsidRPr="0087669F">
        <w:rPr>
          <w:rFonts w:ascii="Inter" w:hAnsi="Inter" w:cs="Times New Roman"/>
        </w:rPr>
        <w:t xml:space="preserve"> </w:t>
      </w:r>
      <w:r w:rsidR="58178902" w:rsidRPr="0087669F">
        <w:rPr>
          <w:rFonts w:ascii="Inter" w:hAnsi="Inter" w:cs="Times New Roman"/>
        </w:rPr>
        <w:t xml:space="preserve">doklad o poistení profesijnej zodpovednosti za škodu spôsobenú pri výkone profesie, ktorá by mohla vzniknúť v súvislosti s jeho výkonom činnosti alebo v súvislosti s výkonom činnosti jeho zamestnancov, a to na výšku </w:t>
      </w:r>
      <w:r w:rsidR="48A5F7EC" w:rsidRPr="0087669F">
        <w:rPr>
          <w:rFonts w:ascii="Inter" w:hAnsi="Inter" w:cs="Times New Roman"/>
        </w:rPr>
        <w:t xml:space="preserve">minimálne </w:t>
      </w:r>
      <w:r w:rsidR="0024645F" w:rsidRPr="0087669F">
        <w:rPr>
          <w:rFonts w:ascii="Inter" w:hAnsi="Inter" w:cs="Times New Roman"/>
        </w:rPr>
        <w:t>40</w:t>
      </w:r>
      <w:r w:rsidR="48A5F7EC" w:rsidRPr="0087669F">
        <w:rPr>
          <w:rFonts w:ascii="Inter" w:hAnsi="Inter" w:cs="Times New Roman"/>
        </w:rPr>
        <w:t>0</w:t>
      </w:r>
      <w:r w:rsidR="003B4D62" w:rsidRPr="0087669F">
        <w:rPr>
          <w:rFonts w:ascii="Inter" w:hAnsi="Inter" w:cs="Times New Roman"/>
        </w:rPr>
        <w:t xml:space="preserve"> </w:t>
      </w:r>
      <w:r w:rsidR="58178902" w:rsidRPr="0087669F">
        <w:rPr>
          <w:rFonts w:ascii="Inter" w:hAnsi="Inter" w:cs="Times New Roman"/>
        </w:rPr>
        <w:t xml:space="preserve">000,00 EUR (slovom: </w:t>
      </w:r>
      <w:r w:rsidR="0024645F" w:rsidRPr="0087669F">
        <w:rPr>
          <w:rFonts w:ascii="Inter" w:hAnsi="Inter" w:cs="Times New Roman"/>
        </w:rPr>
        <w:t>štyristotisíc</w:t>
      </w:r>
      <w:r w:rsidR="58178902" w:rsidRPr="0087669F">
        <w:rPr>
          <w:rFonts w:ascii="Inter" w:hAnsi="Inter" w:cs="Times New Roman"/>
        </w:rPr>
        <w:t xml:space="preserve"> eur).</w:t>
      </w:r>
      <w:r w:rsidR="7371E38F" w:rsidRPr="0087669F">
        <w:rPr>
          <w:rFonts w:ascii="Inter" w:hAnsi="Inter" w:cs="Times New Roman"/>
        </w:rPr>
        <w:t xml:space="preserve"> Porušenie tejto povinnosti sa považuje za závažné porušenie tejto dohody a oprávňuje objednávateľa na odstúpenie od tejto dohody.</w:t>
      </w:r>
      <w:r w:rsidR="00E806D5" w:rsidRPr="0087669F">
        <w:rPr>
          <w:rFonts w:ascii="Inter" w:hAnsi="Inter" w:cs="Times New Roman"/>
        </w:rPr>
        <w:t xml:space="preserve"> V prípade, pokiaľ by pri zadaní čiastkovej zákazky bolo zrejmé, že </w:t>
      </w:r>
      <w:r w:rsidR="00501C3D" w:rsidRPr="0087669F">
        <w:rPr>
          <w:rFonts w:ascii="Inter" w:hAnsi="Inter" w:cs="Times New Roman"/>
        </w:rPr>
        <w:t>odhadované</w:t>
      </w:r>
      <w:r w:rsidR="00E806D5" w:rsidRPr="0087669F">
        <w:rPr>
          <w:rFonts w:ascii="Inter" w:hAnsi="Inter" w:cs="Times New Roman"/>
        </w:rPr>
        <w:t xml:space="preserve"> náklady stavby prevýšia túto </w:t>
      </w:r>
      <w:r w:rsidR="000905C7" w:rsidRPr="0087669F">
        <w:rPr>
          <w:rFonts w:ascii="Inter" w:hAnsi="Inter" w:cs="Times New Roman"/>
        </w:rPr>
        <w:t xml:space="preserve">hodnotu, je zhotoviteľ povinný predložiť objednávateľovi poistenie na výšku zodpovedajúcu </w:t>
      </w:r>
      <w:r w:rsidR="00501C3D" w:rsidRPr="0087669F">
        <w:rPr>
          <w:rFonts w:ascii="Inter" w:hAnsi="Inter" w:cs="Times New Roman"/>
        </w:rPr>
        <w:t>odhadovaným</w:t>
      </w:r>
      <w:r w:rsidR="000905C7" w:rsidRPr="0087669F">
        <w:rPr>
          <w:rFonts w:ascii="Inter" w:hAnsi="Inter" w:cs="Times New Roman"/>
        </w:rPr>
        <w:t xml:space="preserve"> nákladom stavby.</w:t>
      </w:r>
    </w:p>
    <w:p w14:paraId="085A76A2" w14:textId="77777777" w:rsidR="00151FA5" w:rsidRPr="0087669F" w:rsidRDefault="00151FA5" w:rsidP="004C0026">
      <w:pPr>
        <w:rPr>
          <w:rFonts w:ascii="Inter" w:hAnsi="Inter" w:cs="Times New Roman"/>
        </w:rPr>
      </w:pPr>
    </w:p>
    <w:p w14:paraId="3F5DDBCF" w14:textId="77777777" w:rsidR="007E2045" w:rsidRPr="0087669F" w:rsidRDefault="007E2045" w:rsidP="00F25374">
      <w:pPr>
        <w:jc w:val="center"/>
        <w:rPr>
          <w:rFonts w:ascii="Inter" w:hAnsi="Inter" w:cs="Times New Roman"/>
          <w:b/>
          <w:bCs/>
        </w:rPr>
      </w:pPr>
    </w:p>
    <w:p w14:paraId="7F70B616" w14:textId="2A55F9D3" w:rsidR="004C0026" w:rsidRPr="0087669F" w:rsidRDefault="004C0026" w:rsidP="00F25374">
      <w:pPr>
        <w:jc w:val="center"/>
        <w:rPr>
          <w:rFonts w:ascii="Inter" w:hAnsi="Inter" w:cs="Times New Roman"/>
          <w:b/>
          <w:bCs/>
        </w:rPr>
      </w:pPr>
      <w:r w:rsidRPr="0087669F">
        <w:rPr>
          <w:rFonts w:ascii="Inter" w:hAnsi="Inter" w:cs="Times New Roman"/>
          <w:b/>
          <w:bCs/>
        </w:rPr>
        <w:t>III</w:t>
      </w:r>
    </w:p>
    <w:p w14:paraId="3BA53D41" w14:textId="7B3E3951" w:rsidR="000B36C6" w:rsidRPr="0087669F" w:rsidRDefault="004C0026" w:rsidP="000B36C6">
      <w:pPr>
        <w:jc w:val="center"/>
        <w:rPr>
          <w:rFonts w:ascii="Inter" w:hAnsi="Inter" w:cs="Times New Roman"/>
          <w:b/>
          <w:bCs/>
        </w:rPr>
      </w:pPr>
      <w:r w:rsidRPr="0087669F">
        <w:rPr>
          <w:rFonts w:ascii="Inter" w:hAnsi="Inter" w:cs="Times New Roman"/>
          <w:b/>
          <w:bCs/>
        </w:rPr>
        <w:t xml:space="preserve">Postup zadávania </w:t>
      </w:r>
      <w:r w:rsidR="000B36C6" w:rsidRPr="0087669F">
        <w:rPr>
          <w:rFonts w:ascii="Inter" w:hAnsi="Inter" w:cs="Times New Roman"/>
          <w:b/>
          <w:bCs/>
        </w:rPr>
        <w:t>zákaziek</w:t>
      </w:r>
    </w:p>
    <w:p w14:paraId="201EAF5C" w14:textId="77777777" w:rsidR="000B36C6" w:rsidRPr="0087669F" w:rsidRDefault="000B36C6" w:rsidP="00F25374">
      <w:pPr>
        <w:jc w:val="both"/>
        <w:rPr>
          <w:rFonts w:ascii="Inter" w:hAnsi="Inter" w:cs="Times New Roman"/>
        </w:rPr>
      </w:pPr>
    </w:p>
    <w:p w14:paraId="3E5A919F" w14:textId="1CDC53C5" w:rsidR="000B36C6" w:rsidRPr="0087669F" w:rsidRDefault="00422FF8" w:rsidP="00855340">
      <w:pPr>
        <w:pStyle w:val="Odsekzoznamu"/>
        <w:numPr>
          <w:ilvl w:val="0"/>
          <w:numId w:val="22"/>
        </w:numPr>
        <w:ind w:left="567" w:hanging="567"/>
        <w:jc w:val="both"/>
        <w:rPr>
          <w:rFonts w:ascii="Inter" w:hAnsi="Inter" w:cs="Times New Roman"/>
        </w:rPr>
      </w:pPr>
      <w:r w:rsidRPr="0087669F">
        <w:rPr>
          <w:rFonts w:ascii="Inter" w:hAnsi="Inter" w:cs="Times New Roman"/>
        </w:rPr>
        <w:t xml:space="preserve">Jednotlivé </w:t>
      </w:r>
      <w:r w:rsidR="00A7385F" w:rsidRPr="0087669F">
        <w:rPr>
          <w:rFonts w:ascii="Inter" w:hAnsi="Inter" w:cs="Times New Roman"/>
        </w:rPr>
        <w:t xml:space="preserve">čiastkové </w:t>
      </w:r>
      <w:r w:rsidRPr="0087669F">
        <w:rPr>
          <w:rFonts w:ascii="Inter" w:hAnsi="Inter" w:cs="Times New Roman"/>
        </w:rPr>
        <w:t>z</w:t>
      </w:r>
      <w:r w:rsidR="000B36C6" w:rsidRPr="0087669F">
        <w:rPr>
          <w:rFonts w:ascii="Inter" w:hAnsi="Inter" w:cs="Times New Roman"/>
        </w:rPr>
        <w:t xml:space="preserve">ákazky </w:t>
      </w:r>
      <w:r w:rsidR="00D44924" w:rsidRPr="0087669F">
        <w:rPr>
          <w:rFonts w:ascii="Inter" w:hAnsi="Inter" w:cs="Times New Roman"/>
        </w:rPr>
        <w:t xml:space="preserve">s odhadovanou cenou nad 10.000,00 EUR (slovom: desaťtisíc eur) bez DPH </w:t>
      </w:r>
      <w:r w:rsidR="000B36C6" w:rsidRPr="0087669F">
        <w:rPr>
          <w:rFonts w:ascii="Inter" w:hAnsi="Inter" w:cs="Times New Roman"/>
        </w:rPr>
        <w:t xml:space="preserve">na základe tejto </w:t>
      </w:r>
      <w:r w:rsidRPr="0087669F">
        <w:rPr>
          <w:rFonts w:ascii="Inter" w:hAnsi="Inter" w:cs="Times New Roman"/>
        </w:rPr>
        <w:t>dohody</w:t>
      </w:r>
      <w:r w:rsidR="000B36C6" w:rsidRPr="0087669F">
        <w:rPr>
          <w:rFonts w:ascii="Inter" w:hAnsi="Inter" w:cs="Times New Roman"/>
        </w:rPr>
        <w:t xml:space="preserve"> sa budú zadávať opätovným otvorením súťaže </w:t>
      </w:r>
      <w:r w:rsidR="000B36C6" w:rsidRPr="0087669F">
        <w:rPr>
          <w:rFonts w:ascii="Inter" w:hAnsi="Inter" w:cs="Times New Roman"/>
        </w:rPr>
        <w:lastRenderedPageBreak/>
        <w:t>v súlade s § 83 ods. 5 písm. b) a ods. 7 ZVO. Zhotovitelia budú pri opätovnom otvorení súťaže súťažiť medzi sebou o</w:t>
      </w:r>
      <w:r w:rsidR="00297C20" w:rsidRPr="0087669F">
        <w:rPr>
          <w:rFonts w:ascii="Inter" w:hAnsi="Inter" w:cs="Times New Roman"/>
        </w:rPr>
        <w:t> </w:t>
      </w:r>
      <w:r w:rsidR="000B36C6" w:rsidRPr="0087669F">
        <w:rPr>
          <w:rFonts w:ascii="Inter" w:hAnsi="Inter" w:cs="Times New Roman"/>
        </w:rPr>
        <w:t>konkrétn</w:t>
      </w:r>
      <w:r w:rsidR="00297C20" w:rsidRPr="0087669F">
        <w:rPr>
          <w:rFonts w:ascii="Inter" w:hAnsi="Inter" w:cs="Times New Roman"/>
        </w:rPr>
        <w:t xml:space="preserve">u zákazku </w:t>
      </w:r>
      <w:r w:rsidR="000B36C6" w:rsidRPr="0087669F">
        <w:rPr>
          <w:rFonts w:ascii="Inter" w:hAnsi="Inter" w:cs="Times New Roman"/>
        </w:rPr>
        <w:t>(ďalej „</w:t>
      </w:r>
      <w:r w:rsidR="000B36C6" w:rsidRPr="0087669F">
        <w:rPr>
          <w:rFonts w:ascii="Inter" w:hAnsi="Inter" w:cs="Times New Roman"/>
          <w:b/>
          <w:bCs/>
        </w:rPr>
        <w:t xml:space="preserve">súťaž o </w:t>
      </w:r>
      <w:r w:rsidR="00297C20" w:rsidRPr="0087669F">
        <w:rPr>
          <w:rFonts w:ascii="Inter" w:hAnsi="Inter" w:cs="Times New Roman"/>
          <w:b/>
          <w:bCs/>
        </w:rPr>
        <w:t>zákazku</w:t>
      </w:r>
      <w:r w:rsidR="000B36C6" w:rsidRPr="0087669F">
        <w:rPr>
          <w:rFonts w:ascii="Inter" w:hAnsi="Inter" w:cs="Times New Roman"/>
        </w:rPr>
        <w:t>“)</w:t>
      </w:r>
      <w:r w:rsidR="00297C20" w:rsidRPr="0087669F">
        <w:rPr>
          <w:rFonts w:ascii="Inter" w:hAnsi="Inter" w:cs="Times New Roman"/>
        </w:rPr>
        <w:t>.</w:t>
      </w:r>
    </w:p>
    <w:p w14:paraId="333567C9" w14:textId="77777777" w:rsidR="000B36C6" w:rsidRPr="0087669F" w:rsidRDefault="000B36C6" w:rsidP="00392860">
      <w:pPr>
        <w:pStyle w:val="Odsekzoznamu"/>
        <w:ind w:left="567" w:hanging="567"/>
        <w:jc w:val="both"/>
        <w:rPr>
          <w:rFonts w:ascii="Inter" w:hAnsi="Inter" w:cs="Times New Roman"/>
        </w:rPr>
      </w:pPr>
    </w:p>
    <w:p w14:paraId="5E079369" w14:textId="4EDD4E99" w:rsidR="00AC051E" w:rsidRPr="0087669F" w:rsidRDefault="7BAD7A44" w:rsidP="00855340">
      <w:pPr>
        <w:pStyle w:val="Odsekzoznamu"/>
        <w:numPr>
          <w:ilvl w:val="0"/>
          <w:numId w:val="22"/>
        </w:numPr>
        <w:ind w:left="567" w:hanging="567"/>
        <w:jc w:val="both"/>
        <w:rPr>
          <w:rFonts w:ascii="Inter" w:hAnsi="Inter" w:cs="Times New Roman"/>
        </w:rPr>
      </w:pPr>
      <w:r w:rsidRPr="0087669F">
        <w:rPr>
          <w:rFonts w:ascii="Inter" w:hAnsi="Inter" w:cs="Times New Roman"/>
        </w:rPr>
        <w:t xml:space="preserve">Objednávateľ na základe výpočtu kalkulačkou Českej komory architektov pre pozemné a krajinárske stavby (dostupná na: </w:t>
      </w:r>
      <w:hyperlink r:id="rId11">
        <w:r w:rsidR="459BFF35" w:rsidRPr="0087669F">
          <w:rPr>
            <w:rStyle w:val="Hypertextovprepojenie"/>
            <w:rFonts w:ascii="Inter" w:hAnsi="Inter"/>
          </w:rPr>
          <w:t>https://www.cka.cz/cs/pro-architekty/kalkulacky/pozemni-a-krajinarske-stavby</w:t>
        </w:r>
      </w:hyperlink>
      <w:r w:rsidRPr="0087669F">
        <w:rPr>
          <w:rFonts w:ascii="Inter" w:hAnsi="Inter" w:cs="Times New Roman"/>
        </w:rPr>
        <w:t>)</w:t>
      </w:r>
      <w:r w:rsidR="459BFF35" w:rsidRPr="0087669F">
        <w:rPr>
          <w:rFonts w:ascii="Inter" w:hAnsi="Inter" w:cs="Times New Roman"/>
        </w:rPr>
        <w:t xml:space="preserve"> a </w:t>
      </w:r>
      <w:r w:rsidR="1A3EC5E1" w:rsidRPr="0087669F">
        <w:rPr>
          <w:rFonts w:ascii="Inter" w:hAnsi="Inter" w:cs="Times New Roman"/>
        </w:rPr>
        <w:t>/ alebo prostredníctvom sadzobníka Unika</w:t>
      </w:r>
      <w:r w:rsidRPr="0087669F">
        <w:rPr>
          <w:rFonts w:ascii="Inter" w:hAnsi="Inter" w:cs="Times New Roman"/>
        </w:rPr>
        <w:t xml:space="preserve">, vychádzajúc z veľkosti, druhu a zložitosti zadania, určí </w:t>
      </w:r>
      <w:r w:rsidR="524952C9" w:rsidRPr="0087669F">
        <w:rPr>
          <w:rFonts w:ascii="Inter" w:hAnsi="Inter" w:cs="Times New Roman"/>
        </w:rPr>
        <w:t>odhadovanú hodnotu čiastkovej zákazky</w:t>
      </w:r>
      <w:r w:rsidRPr="0087669F">
        <w:rPr>
          <w:rFonts w:ascii="Inter" w:hAnsi="Inter" w:cs="Times New Roman"/>
        </w:rPr>
        <w:t xml:space="preserve">. </w:t>
      </w:r>
      <w:r w:rsidR="524952C9" w:rsidRPr="0087669F">
        <w:rPr>
          <w:rFonts w:ascii="Inter" w:hAnsi="Inter" w:cs="Times New Roman"/>
        </w:rPr>
        <w:t xml:space="preserve">Túto hodnotu </w:t>
      </w:r>
      <w:r w:rsidRPr="0087669F">
        <w:rPr>
          <w:rFonts w:ascii="Inter" w:hAnsi="Inter" w:cs="Times New Roman"/>
        </w:rPr>
        <w:t xml:space="preserve">môže  </w:t>
      </w:r>
      <w:r w:rsidR="3AC5694D" w:rsidRPr="0087669F">
        <w:rPr>
          <w:rFonts w:ascii="Inter" w:hAnsi="Inter" w:cs="Times New Roman"/>
        </w:rPr>
        <w:t>objednávateľ s ohľadom na špecifiká zákazky upraviť</w:t>
      </w:r>
      <w:r w:rsidRPr="0087669F">
        <w:rPr>
          <w:rFonts w:ascii="Inter" w:hAnsi="Inter" w:cs="Times New Roman"/>
        </w:rPr>
        <w:t xml:space="preserve"> (ďalej „</w:t>
      </w:r>
      <w:r w:rsidR="1C44D05B" w:rsidRPr="0087669F">
        <w:rPr>
          <w:rFonts w:ascii="Inter" w:hAnsi="Inter" w:cs="Times New Roman"/>
          <w:b/>
          <w:bCs/>
        </w:rPr>
        <w:t>odhadovaná hodnota čiastkovej zákazky</w:t>
      </w:r>
      <w:r w:rsidRPr="0087669F">
        <w:rPr>
          <w:rFonts w:ascii="Inter" w:hAnsi="Inter" w:cs="Times New Roman"/>
        </w:rPr>
        <w:t xml:space="preserve">“). </w:t>
      </w:r>
      <w:r w:rsidR="1C44D05B" w:rsidRPr="0087669F">
        <w:rPr>
          <w:rFonts w:ascii="Inter" w:hAnsi="Inter" w:cs="Times New Roman"/>
        </w:rPr>
        <w:t xml:space="preserve">Minimálnu hodnotu čiastkovej zákazky </w:t>
      </w:r>
      <w:r w:rsidRPr="0087669F">
        <w:rPr>
          <w:rFonts w:ascii="Inter" w:hAnsi="Inter" w:cs="Times New Roman"/>
        </w:rPr>
        <w:t xml:space="preserve">predstavuje </w:t>
      </w:r>
      <w:r w:rsidR="3F893650" w:rsidRPr="0087669F">
        <w:rPr>
          <w:rFonts w:ascii="Inter" w:hAnsi="Inter" w:cs="Times New Roman"/>
        </w:rPr>
        <w:t>odhadovanú hodnotu čiastkovej zákazky</w:t>
      </w:r>
      <w:r w:rsidR="18752E34" w:rsidRPr="0087669F">
        <w:rPr>
          <w:rFonts w:ascii="Inter" w:hAnsi="Inter" w:cs="Times New Roman"/>
        </w:rPr>
        <w:t xml:space="preserve"> </w:t>
      </w:r>
      <w:r w:rsidRPr="0087669F">
        <w:rPr>
          <w:rFonts w:ascii="Inter" w:hAnsi="Inter" w:cs="Times New Roman"/>
        </w:rPr>
        <w:t>znížen</w:t>
      </w:r>
      <w:r w:rsidR="3F893650" w:rsidRPr="0087669F">
        <w:rPr>
          <w:rFonts w:ascii="Inter" w:hAnsi="Inter" w:cs="Times New Roman"/>
        </w:rPr>
        <w:t>ú</w:t>
      </w:r>
      <w:r w:rsidRPr="0087669F">
        <w:rPr>
          <w:rFonts w:ascii="Inter" w:hAnsi="Inter" w:cs="Times New Roman"/>
        </w:rPr>
        <w:t xml:space="preserve"> o</w:t>
      </w:r>
      <w:r w:rsidR="3F893650" w:rsidRPr="0087669F">
        <w:rPr>
          <w:rFonts w:ascii="Inter" w:hAnsi="Inter" w:cs="Times New Roman"/>
        </w:rPr>
        <w:t> </w:t>
      </w:r>
      <w:r w:rsidRPr="0087669F">
        <w:rPr>
          <w:rFonts w:ascii="Inter" w:hAnsi="Inter" w:cs="Times New Roman"/>
        </w:rPr>
        <w:t>30</w:t>
      </w:r>
      <w:r w:rsidR="3F893650" w:rsidRPr="0087669F">
        <w:rPr>
          <w:rFonts w:ascii="Inter" w:hAnsi="Inter" w:cs="Times New Roman"/>
        </w:rPr>
        <w:t xml:space="preserve"> </w:t>
      </w:r>
      <w:r w:rsidRPr="0087669F">
        <w:rPr>
          <w:rFonts w:ascii="Inter" w:hAnsi="Inter" w:cs="Times New Roman"/>
        </w:rPr>
        <w:t xml:space="preserve">% </w:t>
      </w:r>
      <w:r w:rsidR="3F893650" w:rsidRPr="0087669F">
        <w:rPr>
          <w:rFonts w:ascii="Inter" w:hAnsi="Inter" w:cs="Times New Roman"/>
        </w:rPr>
        <w:t xml:space="preserve">jej </w:t>
      </w:r>
      <w:r w:rsidRPr="0087669F">
        <w:rPr>
          <w:rFonts w:ascii="Inter" w:hAnsi="Inter" w:cs="Times New Roman"/>
        </w:rPr>
        <w:t xml:space="preserve">hodnoty. </w:t>
      </w:r>
      <w:r w:rsidR="7A77ED25" w:rsidRPr="0087669F">
        <w:rPr>
          <w:rFonts w:ascii="Inter" w:hAnsi="Inter" w:cs="Times New Roman"/>
        </w:rPr>
        <w:t>Maximálna hodnota čiastkovej zákazky zodpovedá odhadovanej hodnote čiastkovej zákazky</w:t>
      </w:r>
      <w:r w:rsidRPr="0087669F">
        <w:rPr>
          <w:rFonts w:ascii="Inter" w:hAnsi="Inter" w:cs="Times New Roman"/>
        </w:rPr>
        <w:t xml:space="preserve">. V prípade, ak dôjde k zhode ponúk, </w:t>
      </w:r>
      <w:r w:rsidR="053EB923" w:rsidRPr="0087669F">
        <w:rPr>
          <w:rFonts w:ascii="Inter" w:hAnsi="Inter" w:cs="Times New Roman"/>
        </w:rPr>
        <w:t>zákazka bude zadaná zhotoviteľovi, ktorý získal viac bodov za kvalitu v súťaži, ktorá predchádzala uzavretiu tejto dohody.</w:t>
      </w:r>
      <w:r w:rsidR="00717BE4" w:rsidRPr="0087669F">
        <w:rPr>
          <w:rFonts w:ascii="Inter" w:hAnsi="Inter" w:cs="Times New Roman"/>
        </w:rPr>
        <w:t xml:space="preserve"> </w:t>
      </w:r>
      <w:r w:rsidR="00F50205" w:rsidRPr="0087669F">
        <w:rPr>
          <w:rFonts w:ascii="Inter" w:hAnsi="Inter" w:cs="Times New Roman"/>
        </w:rPr>
        <w:t>V</w:t>
      </w:r>
      <w:r w:rsidR="00717BE4" w:rsidRPr="0087669F">
        <w:rPr>
          <w:rFonts w:ascii="Inter" w:hAnsi="Inter" w:cs="Times New Roman"/>
        </w:rPr>
        <w:t xml:space="preserve"> prípade, ak by aj pri uplatnení postupu podľa predchádzajúcej vety prišlo k zhode ponúk, </w:t>
      </w:r>
      <w:r w:rsidR="00F50205" w:rsidRPr="0087669F">
        <w:rPr>
          <w:rFonts w:ascii="Inter" w:hAnsi="Inter" w:cs="Times New Roman"/>
        </w:rPr>
        <w:t>zákazka bude zadaná zhotoviteľovi, ktorý ponúkne kratšiu lehotu dodania za spracovanie čiastkovej zákazky.</w:t>
      </w:r>
    </w:p>
    <w:p w14:paraId="4C9C10AA" w14:textId="77777777" w:rsidR="00AC051E" w:rsidRPr="0087669F" w:rsidRDefault="00AC051E" w:rsidP="00392860">
      <w:pPr>
        <w:pStyle w:val="Odsekzoznamu"/>
        <w:ind w:left="567" w:hanging="567"/>
        <w:jc w:val="both"/>
        <w:rPr>
          <w:rFonts w:ascii="Inter" w:hAnsi="Inter" w:cs="Times New Roman"/>
        </w:rPr>
      </w:pPr>
    </w:p>
    <w:p w14:paraId="2C8D822F" w14:textId="42804017" w:rsidR="001F28DD" w:rsidRPr="0087669F" w:rsidRDefault="0C70529A" w:rsidP="00855340">
      <w:pPr>
        <w:pStyle w:val="Odsekzoznamu"/>
        <w:numPr>
          <w:ilvl w:val="0"/>
          <w:numId w:val="22"/>
        </w:numPr>
        <w:ind w:left="567" w:hanging="567"/>
        <w:jc w:val="both"/>
        <w:rPr>
          <w:rFonts w:ascii="Inter" w:hAnsi="Inter" w:cs="Times New Roman"/>
        </w:rPr>
      </w:pPr>
      <w:r w:rsidRPr="0087669F">
        <w:rPr>
          <w:rFonts w:ascii="Inter" w:hAnsi="Inter" w:cs="Times New Roman"/>
        </w:rPr>
        <w:t>P</w:t>
      </w:r>
      <w:r w:rsidR="528D0DBA" w:rsidRPr="0087669F">
        <w:rPr>
          <w:rFonts w:ascii="Inter" w:hAnsi="Inter" w:cs="Times New Roman"/>
        </w:rPr>
        <w:t xml:space="preserve">red realizáciou opätovného otvárania rámcovej dohody je objednávateľ oprávnený zrealizovať osobné konzultácie so zástupcami všetkých </w:t>
      </w:r>
      <w:r w:rsidR="3A9DA494" w:rsidRPr="0087669F">
        <w:rPr>
          <w:rFonts w:ascii="Inter" w:hAnsi="Inter" w:cs="Times New Roman"/>
        </w:rPr>
        <w:t>zhotoviteľov</w:t>
      </w:r>
      <w:r w:rsidR="528D0DBA" w:rsidRPr="0087669F">
        <w:rPr>
          <w:rFonts w:ascii="Inter" w:hAnsi="Inter" w:cs="Times New Roman"/>
        </w:rPr>
        <w:t xml:space="preserve"> za účelom upresnenia (resp. </w:t>
      </w:r>
      <w:proofErr w:type="spellStart"/>
      <w:r w:rsidR="528D0DBA" w:rsidRPr="0087669F">
        <w:rPr>
          <w:rFonts w:ascii="Inter" w:hAnsi="Inter" w:cs="Times New Roman"/>
        </w:rPr>
        <w:t>došpecifikovania</w:t>
      </w:r>
      <w:proofErr w:type="spellEnd"/>
      <w:r w:rsidR="528D0DBA" w:rsidRPr="0087669F">
        <w:rPr>
          <w:rFonts w:ascii="Inter" w:hAnsi="Inter" w:cs="Times New Roman"/>
        </w:rPr>
        <w:t>) čiastkového zadania. Z týchto osobných konzultácií objednávateľ vyhotoví záznam spolu</w:t>
      </w:r>
      <w:r w:rsidR="45C1A6FE" w:rsidRPr="0087669F">
        <w:rPr>
          <w:rFonts w:ascii="Inter" w:hAnsi="Inter" w:cs="Times New Roman"/>
        </w:rPr>
        <w:t xml:space="preserve"> s vyšpecifikovaným čiastkovým zadaním a </w:t>
      </w:r>
      <w:r w:rsidR="528D0DBA" w:rsidRPr="0087669F">
        <w:rPr>
          <w:rFonts w:ascii="Inter" w:hAnsi="Inter" w:cs="Times New Roman"/>
        </w:rPr>
        <w:t>s</w:t>
      </w:r>
      <w:r w:rsidR="45C1A6FE" w:rsidRPr="0087669F">
        <w:rPr>
          <w:rFonts w:ascii="Inter" w:hAnsi="Inter" w:cs="Times New Roman"/>
        </w:rPr>
        <w:t xml:space="preserve"> </w:t>
      </w:r>
      <w:r w:rsidR="528D0DBA" w:rsidRPr="0087669F">
        <w:rPr>
          <w:rFonts w:ascii="Inter" w:hAnsi="Inter" w:cs="Times New Roman"/>
        </w:rPr>
        <w:t>prezenčnou listinou</w:t>
      </w:r>
      <w:r w:rsidR="5E513423" w:rsidRPr="0087669F">
        <w:rPr>
          <w:rFonts w:ascii="Inter" w:hAnsi="Inter" w:cs="Times New Roman"/>
        </w:rPr>
        <w:t>, ktor</w:t>
      </w:r>
      <w:r w:rsidR="33890200" w:rsidRPr="0087669F">
        <w:rPr>
          <w:rFonts w:ascii="Inter" w:hAnsi="Inter" w:cs="Times New Roman"/>
        </w:rPr>
        <w:t>é</w:t>
      </w:r>
      <w:r w:rsidR="5E513423" w:rsidRPr="0087669F">
        <w:rPr>
          <w:rFonts w:ascii="Inter" w:hAnsi="Inter" w:cs="Times New Roman"/>
        </w:rPr>
        <w:t xml:space="preserve"> zašle všetkým zhotoviteľom</w:t>
      </w:r>
      <w:r w:rsidR="528D0DBA" w:rsidRPr="0087669F">
        <w:rPr>
          <w:rFonts w:ascii="Inter" w:hAnsi="Inter" w:cs="Times New Roman"/>
        </w:rPr>
        <w:t xml:space="preserve">. Na osobné konzultácie musia byť pozvaní zástupcovia všetkých </w:t>
      </w:r>
      <w:r w:rsidR="38E96B45" w:rsidRPr="0087669F">
        <w:rPr>
          <w:rFonts w:ascii="Inter" w:hAnsi="Inter" w:cs="Times New Roman"/>
        </w:rPr>
        <w:t>zhotoviteľov</w:t>
      </w:r>
      <w:r w:rsidR="528D0DBA" w:rsidRPr="0087669F">
        <w:rPr>
          <w:rFonts w:ascii="Inter" w:hAnsi="Inter" w:cs="Times New Roman"/>
        </w:rPr>
        <w:t>.</w:t>
      </w:r>
    </w:p>
    <w:p w14:paraId="5F86783B" w14:textId="77777777" w:rsidR="005D4903" w:rsidRPr="0087669F" w:rsidRDefault="005D4903" w:rsidP="005D4903">
      <w:pPr>
        <w:pStyle w:val="Odsekzoznamu"/>
        <w:ind w:left="567"/>
        <w:jc w:val="both"/>
        <w:rPr>
          <w:rFonts w:ascii="Inter" w:hAnsi="Inter" w:cs="Times New Roman"/>
        </w:rPr>
      </w:pPr>
    </w:p>
    <w:p w14:paraId="38222897" w14:textId="221ED3FA" w:rsidR="00F74C9B" w:rsidRPr="0087669F" w:rsidRDefault="18C4CB75" w:rsidP="00855340">
      <w:pPr>
        <w:pStyle w:val="Odsekzoznamu"/>
        <w:numPr>
          <w:ilvl w:val="0"/>
          <w:numId w:val="22"/>
        </w:numPr>
        <w:ind w:left="567" w:hanging="567"/>
        <w:jc w:val="both"/>
        <w:rPr>
          <w:rFonts w:ascii="Inter" w:hAnsi="Inter" w:cs="Times New Roman"/>
        </w:rPr>
      </w:pPr>
      <w:r w:rsidRPr="0087669F">
        <w:rPr>
          <w:rFonts w:ascii="Inter" w:hAnsi="Inter" w:cs="Times New Roman"/>
        </w:rPr>
        <w:t>Zákazky</w:t>
      </w:r>
      <w:r w:rsidR="7B3BA63E" w:rsidRPr="0087669F">
        <w:rPr>
          <w:rFonts w:ascii="Inter" w:hAnsi="Inter" w:cs="Times New Roman"/>
        </w:rPr>
        <w:t xml:space="preserve"> v odhadovanej cene </w:t>
      </w:r>
      <w:r w:rsidRPr="0087669F">
        <w:rPr>
          <w:rFonts w:ascii="Inter" w:hAnsi="Inter" w:cs="Times New Roman"/>
        </w:rPr>
        <w:t xml:space="preserve">zákazky </w:t>
      </w:r>
      <w:r w:rsidR="7B3BA63E" w:rsidRPr="0087669F">
        <w:rPr>
          <w:rFonts w:ascii="Inter" w:hAnsi="Inter" w:cs="Times New Roman"/>
        </w:rPr>
        <w:t>nad 10.000,</w:t>
      </w:r>
      <w:r w:rsidR="09224126" w:rsidRPr="0087669F">
        <w:rPr>
          <w:rFonts w:ascii="Inter" w:hAnsi="Inter" w:cs="Times New Roman"/>
        </w:rPr>
        <w:t>00</w:t>
      </w:r>
      <w:r w:rsidR="7B3BA63E" w:rsidRPr="0087669F">
        <w:rPr>
          <w:rFonts w:ascii="Inter" w:hAnsi="Inter" w:cs="Times New Roman"/>
        </w:rPr>
        <w:t xml:space="preserve"> EUR </w:t>
      </w:r>
      <w:r w:rsidR="53A270C0" w:rsidRPr="0087669F">
        <w:rPr>
          <w:rFonts w:ascii="Inter" w:hAnsi="Inter" w:cs="Times New Roman"/>
        </w:rPr>
        <w:t xml:space="preserve">(slovom: desaťtisíc eur) </w:t>
      </w:r>
      <w:r w:rsidR="7B3BA63E" w:rsidRPr="0087669F">
        <w:rPr>
          <w:rFonts w:ascii="Inter" w:hAnsi="Inter" w:cs="Times New Roman"/>
        </w:rPr>
        <w:t>bez DPH sa zadávajú formou súťaže o</w:t>
      </w:r>
      <w:r w:rsidR="4EE33B80" w:rsidRPr="0087669F">
        <w:rPr>
          <w:rFonts w:ascii="Inter" w:hAnsi="Inter" w:cs="Times New Roman"/>
        </w:rPr>
        <w:t> </w:t>
      </w:r>
      <w:r w:rsidRPr="0087669F">
        <w:rPr>
          <w:rFonts w:ascii="Inter" w:hAnsi="Inter" w:cs="Times New Roman"/>
        </w:rPr>
        <w:t>zákazku</w:t>
      </w:r>
      <w:r w:rsidR="4EE33B80" w:rsidRPr="0087669F">
        <w:rPr>
          <w:rFonts w:ascii="Inter" w:hAnsi="Inter" w:cs="Times New Roman"/>
        </w:rPr>
        <w:t>.</w:t>
      </w:r>
      <w:r w:rsidR="7B3BA63E" w:rsidRPr="0087669F">
        <w:rPr>
          <w:rFonts w:ascii="Inter" w:hAnsi="Inter" w:cs="Times New Roman"/>
        </w:rPr>
        <w:t xml:space="preserve"> </w:t>
      </w:r>
      <w:r w:rsidRPr="0087669F">
        <w:rPr>
          <w:rFonts w:ascii="Inter" w:hAnsi="Inter" w:cs="Times New Roman"/>
        </w:rPr>
        <w:t xml:space="preserve">Zhotovitelia </w:t>
      </w:r>
      <w:r w:rsidR="7B3BA63E" w:rsidRPr="0087669F">
        <w:rPr>
          <w:rFonts w:ascii="Inter" w:hAnsi="Inter" w:cs="Times New Roman"/>
        </w:rPr>
        <w:t xml:space="preserve">budú o </w:t>
      </w:r>
      <w:r w:rsidRPr="0087669F">
        <w:rPr>
          <w:rFonts w:ascii="Inter" w:hAnsi="Inter" w:cs="Times New Roman"/>
        </w:rPr>
        <w:t>zákazku</w:t>
      </w:r>
      <w:r w:rsidR="7B3BA63E" w:rsidRPr="0087669F">
        <w:rPr>
          <w:rFonts w:ascii="Inter" w:hAnsi="Inter" w:cs="Times New Roman"/>
        </w:rPr>
        <w:t xml:space="preserve"> súťažiť tak, že </w:t>
      </w:r>
      <w:r w:rsidRPr="0087669F">
        <w:rPr>
          <w:rFonts w:ascii="Inter" w:hAnsi="Inter" w:cs="Times New Roman"/>
        </w:rPr>
        <w:t>objednávateľ</w:t>
      </w:r>
      <w:r w:rsidR="7B3BA63E" w:rsidRPr="0087669F">
        <w:rPr>
          <w:rFonts w:ascii="Inter" w:hAnsi="Inter" w:cs="Times New Roman"/>
        </w:rPr>
        <w:t xml:space="preserve"> zašle </w:t>
      </w:r>
      <w:r w:rsidRPr="0087669F">
        <w:rPr>
          <w:rFonts w:ascii="Inter" w:hAnsi="Inter" w:cs="Times New Roman"/>
        </w:rPr>
        <w:t xml:space="preserve">každému zhotoviteľovi </w:t>
      </w:r>
      <w:r w:rsidR="7B3BA63E" w:rsidRPr="0087669F">
        <w:rPr>
          <w:rFonts w:ascii="Inter" w:hAnsi="Inter" w:cs="Times New Roman"/>
        </w:rPr>
        <w:t xml:space="preserve">e-mail </w:t>
      </w:r>
      <w:r w:rsidRPr="0087669F">
        <w:rPr>
          <w:rFonts w:ascii="Inter" w:hAnsi="Inter" w:cs="Times New Roman"/>
        </w:rPr>
        <w:t xml:space="preserve">obsahujúci </w:t>
      </w:r>
      <w:r w:rsidR="7B3BA63E" w:rsidRPr="0087669F">
        <w:rPr>
          <w:rFonts w:ascii="Inter" w:hAnsi="Inter" w:cs="Times New Roman"/>
        </w:rPr>
        <w:t xml:space="preserve">opis konkrétnej zákazky a vyzve </w:t>
      </w:r>
      <w:r w:rsidRPr="0087669F">
        <w:rPr>
          <w:rFonts w:ascii="Inter" w:hAnsi="Inter" w:cs="Times New Roman"/>
        </w:rPr>
        <w:t xml:space="preserve">každého zhotoviteľa, </w:t>
      </w:r>
      <w:r w:rsidR="7B3BA63E" w:rsidRPr="0087669F">
        <w:rPr>
          <w:rFonts w:ascii="Inter" w:hAnsi="Inter" w:cs="Times New Roman"/>
        </w:rPr>
        <w:t>aby v</w:t>
      </w:r>
      <w:r w:rsidR="53A270C0" w:rsidRPr="0087669F">
        <w:rPr>
          <w:rFonts w:ascii="Inter" w:hAnsi="Inter" w:cs="Times New Roman"/>
        </w:rPr>
        <w:t> </w:t>
      </w:r>
      <w:r w:rsidR="7B3BA63E" w:rsidRPr="0087669F">
        <w:rPr>
          <w:rFonts w:ascii="Inter" w:hAnsi="Inter" w:cs="Times New Roman"/>
        </w:rPr>
        <w:t>lehote</w:t>
      </w:r>
      <w:r w:rsidR="53A270C0" w:rsidRPr="0087669F">
        <w:rPr>
          <w:rFonts w:ascii="Inter" w:hAnsi="Inter" w:cs="Times New Roman"/>
        </w:rPr>
        <w:t>, ktorú stanoví a ktorá nesmie byť</w:t>
      </w:r>
      <w:r w:rsidR="7B3BA63E" w:rsidRPr="0087669F">
        <w:rPr>
          <w:rFonts w:ascii="Inter" w:hAnsi="Inter" w:cs="Times New Roman"/>
        </w:rPr>
        <w:t xml:space="preserve"> </w:t>
      </w:r>
      <w:r w:rsidR="497191C3" w:rsidRPr="0087669F">
        <w:rPr>
          <w:rFonts w:ascii="Inter" w:hAnsi="Inter" w:cs="Times New Roman"/>
        </w:rPr>
        <w:t>kratšia</w:t>
      </w:r>
      <w:r w:rsidR="7B3BA63E" w:rsidRPr="0087669F">
        <w:rPr>
          <w:rFonts w:ascii="Inter" w:hAnsi="Inter" w:cs="Times New Roman"/>
        </w:rPr>
        <w:t xml:space="preserve"> ako 2 (slovom: dva) pracovné dni</w:t>
      </w:r>
      <w:r w:rsidR="379007DF" w:rsidRPr="0087669F">
        <w:rPr>
          <w:rFonts w:ascii="Inter" w:hAnsi="Inter" w:cs="Times New Roman"/>
        </w:rPr>
        <w:t>,</w:t>
      </w:r>
      <w:r w:rsidR="7B3BA63E" w:rsidRPr="0087669F">
        <w:rPr>
          <w:rFonts w:ascii="Inter" w:hAnsi="Inter" w:cs="Times New Roman"/>
        </w:rPr>
        <w:t xml:space="preserve"> doručil svoju ponuku na túto zákazku. Každý z</w:t>
      </w:r>
      <w:r w:rsidRPr="0087669F">
        <w:rPr>
          <w:rFonts w:ascii="Inter" w:hAnsi="Inter" w:cs="Times New Roman"/>
        </w:rPr>
        <w:t xml:space="preserve">o zhotoviteľov </w:t>
      </w:r>
      <w:r w:rsidR="7B3BA63E" w:rsidRPr="0087669F">
        <w:rPr>
          <w:rFonts w:ascii="Inter" w:hAnsi="Inter" w:cs="Times New Roman"/>
        </w:rPr>
        <w:t xml:space="preserve">v ponuke uvedie </w:t>
      </w:r>
      <w:r w:rsidR="7A8BC306" w:rsidRPr="0087669F">
        <w:rPr>
          <w:rFonts w:ascii="Inter" w:hAnsi="Inter" w:cs="Times New Roman"/>
        </w:rPr>
        <w:t>cenu celkom</w:t>
      </w:r>
      <w:r w:rsidR="1883DF25" w:rsidRPr="0087669F">
        <w:rPr>
          <w:rFonts w:ascii="Inter" w:hAnsi="Inter" w:cs="Times New Roman"/>
        </w:rPr>
        <w:t xml:space="preserve"> za</w:t>
      </w:r>
      <w:r w:rsidR="7B3BA63E" w:rsidRPr="0087669F">
        <w:rPr>
          <w:rFonts w:ascii="Inter" w:hAnsi="Inter" w:cs="Times New Roman"/>
        </w:rPr>
        <w:t xml:space="preserve"> vykonanie konkrétnej zákazky</w:t>
      </w:r>
      <w:r w:rsidR="1883DF25" w:rsidRPr="0087669F">
        <w:rPr>
          <w:rFonts w:ascii="Inter" w:hAnsi="Inter" w:cs="Times New Roman"/>
        </w:rPr>
        <w:t>, ak by mu bola zadaná</w:t>
      </w:r>
      <w:r w:rsidR="7B3BA63E" w:rsidRPr="0087669F">
        <w:rPr>
          <w:rFonts w:ascii="Inter" w:hAnsi="Inter" w:cs="Times New Roman"/>
        </w:rPr>
        <w:t xml:space="preserve">. </w:t>
      </w:r>
      <w:r w:rsidR="7A8BC306" w:rsidRPr="0087669F">
        <w:rPr>
          <w:rFonts w:ascii="Inter" w:hAnsi="Inter" w:cs="Times New Roman"/>
        </w:rPr>
        <w:t>Ponuka zhotoviteľa sa nesmie nachádzať mimo intervalu vymedzeného minimáln</w:t>
      </w:r>
      <w:r w:rsidR="4D04CFA7" w:rsidRPr="0087669F">
        <w:rPr>
          <w:rFonts w:ascii="Inter" w:hAnsi="Inter" w:cs="Times New Roman"/>
        </w:rPr>
        <w:t>ou</w:t>
      </w:r>
      <w:r w:rsidR="7A8BC306" w:rsidRPr="0087669F">
        <w:rPr>
          <w:rFonts w:ascii="Inter" w:hAnsi="Inter" w:cs="Times New Roman"/>
        </w:rPr>
        <w:t xml:space="preserve"> a</w:t>
      </w:r>
      <w:r w:rsidR="4D04CFA7" w:rsidRPr="0087669F">
        <w:rPr>
          <w:rFonts w:ascii="Inter" w:hAnsi="Inter" w:cs="Times New Roman"/>
        </w:rPr>
        <w:t> </w:t>
      </w:r>
      <w:r w:rsidR="7A8BC306" w:rsidRPr="0087669F">
        <w:rPr>
          <w:rFonts w:ascii="Inter" w:hAnsi="Inter" w:cs="Times New Roman"/>
        </w:rPr>
        <w:t>maximáln</w:t>
      </w:r>
      <w:r w:rsidR="4D04CFA7" w:rsidRPr="0087669F">
        <w:rPr>
          <w:rFonts w:ascii="Inter" w:hAnsi="Inter" w:cs="Times New Roman"/>
        </w:rPr>
        <w:t>ou hodnotou čiastkovej zákazky</w:t>
      </w:r>
      <w:r w:rsidR="7A8BC306" w:rsidRPr="0087669F">
        <w:rPr>
          <w:rFonts w:ascii="Inter" w:hAnsi="Inter" w:cs="Times New Roman"/>
        </w:rPr>
        <w:t xml:space="preserve"> stanoven</w:t>
      </w:r>
      <w:r w:rsidR="765F243C" w:rsidRPr="0087669F">
        <w:rPr>
          <w:rFonts w:ascii="Inter" w:hAnsi="Inter" w:cs="Times New Roman"/>
        </w:rPr>
        <w:t>ou</w:t>
      </w:r>
      <w:r w:rsidR="7A8BC306" w:rsidRPr="0087669F">
        <w:rPr>
          <w:rFonts w:ascii="Inter" w:hAnsi="Inter" w:cs="Times New Roman"/>
        </w:rPr>
        <w:t xml:space="preserve"> podľa bodu 3.2; inak sa jeho ponuka nebude brať pri hodnotení do úvahy.</w:t>
      </w:r>
    </w:p>
    <w:p w14:paraId="6BE5C540" w14:textId="1104B5D8" w:rsidR="000B36C6" w:rsidRPr="0087669F" w:rsidRDefault="000B36C6" w:rsidP="00C037FD">
      <w:pPr>
        <w:ind w:left="567"/>
        <w:jc w:val="both"/>
        <w:rPr>
          <w:rFonts w:ascii="Inter" w:hAnsi="Inter" w:cs="Times New Roman"/>
        </w:rPr>
      </w:pPr>
    </w:p>
    <w:p w14:paraId="577FE2AD" w14:textId="7FCE44FD" w:rsidR="000B36C6" w:rsidRPr="003969FC" w:rsidRDefault="6A6EA5BC" w:rsidP="003969FC">
      <w:pPr>
        <w:pStyle w:val="Odsekzoznamu"/>
        <w:numPr>
          <w:ilvl w:val="0"/>
          <w:numId w:val="22"/>
        </w:numPr>
        <w:ind w:left="567" w:hanging="567"/>
        <w:jc w:val="both"/>
        <w:rPr>
          <w:rFonts w:ascii="Inter" w:hAnsi="Inter" w:cs="Times New Roman"/>
        </w:rPr>
      </w:pPr>
      <w:r w:rsidRPr="0087669F">
        <w:rPr>
          <w:rFonts w:ascii="Inter" w:hAnsi="Inter" w:cs="Times New Roman"/>
        </w:rPr>
        <w:t>Objednávateľ si vyhradzuje právo zadať z</w:t>
      </w:r>
      <w:r w:rsidR="18C4CB75" w:rsidRPr="0087669F">
        <w:rPr>
          <w:rFonts w:ascii="Inter" w:hAnsi="Inter" w:cs="Times New Roman"/>
        </w:rPr>
        <w:t>ákazky</w:t>
      </w:r>
      <w:r w:rsidR="7B3BA63E" w:rsidRPr="0087669F">
        <w:rPr>
          <w:rFonts w:ascii="Inter" w:hAnsi="Inter" w:cs="Times New Roman"/>
        </w:rPr>
        <w:t xml:space="preserve"> v odhadovanej cene do 10.000,</w:t>
      </w:r>
      <w:r w:rsidR="09224126" w:rsidRPr="0087669F">
        <w:rPr>
          <w:rFonts w:ascii="Inter" w:hAnsi="Inter" w:cs="Times New Roman"/>
        </w:rPr>
        <w:t>00</w:t>
      </w:r>
      <w:r w:rsidR="7B3BA63E" w:rsidRPr="0087669F">
        <w:rPr>
          <w:rFonts w:ascii="Inter" w:hAnsi="Inter" w:cs="Times New Roman"/>
        </w:rPr>
        <w:t xml:space="preserve"> EUR </w:t>
      </w:r>
      <w:r w:rsidR="497191C3" w:rsidRPr="0087669F">
        <w:rPr>
          <w:rFonts w:ascii="Inter" w:hAnsi="Inter" w:cs="Times New Roman"/>
        </w:rPr>
        <w:t xml:space="preserve">(slovom: desaťtisíc eur) </w:t>
      </w:r>
      <w:r w:rsidR="7B3BA63E" w:rsidRPr="0087669F">
        <w:rPr>
          <w:rFonts w:ascii="Inter" w:hAnsi="Inter" w:cs="Times New Roman"/>
        </w:rPr>
        <w:t>bez DPH bez súťaže o</w:t>
      </w:r>
      <w:r w:rsidR="18C4CB75" w:rsidRPr="0087669F">
        <w:rPr>
          <w:rFonts w:ascii="Inter" w:hAnsi="Inter" w:cs="Times New Roman"/>
        </w:rPr>
        <w:t xml:space="preserve"> zákazku </w:t>
      </w:r>
      <w:r w:rsidR="7B3BA63E" w:rsidRPr="0087669F">
        <w:rPr>
          <w:rFonts w:ascii="Inter" w:hAnsi="Inter" w:cs="Times New Roman"/>
        </w:rPr>
        <w:t>tomu z</w:t>
      </w:r>
      <w:r w:rsidR="18C4CB75" w:rsidRPr="0087669F">
        <w:rPr>
          <w:rFonts w:ascii="Inter" w:hAnsi="Inter" w:cs="Times New Roman"/>
        </w:rPr>
        <w:t xml:space="preserve">o zhotoviteľov, </w:t>
      </w:r>
      <w:r w:rsidR="7B3BA63E" w:rsidRPr="0087669F">
        <w:rPr>
          <w:rFonts w:ascii="Inter" w:hAnsi="Inter" w:cs="Times New Roman"/>
        </w:rPr>
        <w:t>ktor</w:t>
      </w:r>
      <w:r w:rsidR="053EB923" w:rsidRPr="0087669F">
        <w:rPr>
          <w:rFonts w:ascii="Inter" w:hAnsi="Inter" w:cs="Times New Roman"/>
        </w:rPr>
        <w:t>ý sa umiestnil najvyššie v súťaži, ktorá predchádzala uzavretiu tejto dohody.</w:t>
      </w:r>
      <w:r w:rsidR="7B3BA63E" w:rsidRPr="0087669F">
        <w:rPr>
          <w:rFonts w:ascii="Inter" w:hAnsi="Inter" w:cs="Times New Roman"/>
        </w:rPr>
        <w:t xml:space="preserve"> V prípade, ak z akéhokoľvek dôvodu nedôjde medzi </w:t>
      </w:r>
      <w:r w:rsidR="5492AC34" w:rsidRPr="0087669F">
        <w:rPr>
          <w:rFonts w:ascii="Inter" w:hAnsi="Inter" w:cs="Times New Roman"/>
        </w:rPr>
        <w:t>objednávateľom</w:t>
      </w:r>
      <w:r w:rsidR="7B3BA63E" w:rsidRPr="0087669F">
        <w:rPr>
          <w:rFonts w:ascii="Inter" w:hAnsi="Inter" w:cs="Times New Roman"/>
        </w:rPr>
        <w:t xml:space="preserve"> a</w:t>
      </w:r>
      <w:r w:rsidR="053EB923" w:rsidRPr="0087669F">
        <w:rPr>
          <w:rFonts w:ascii="Inter" w:hAnsi="Inter" w:cs="Times New Roman"/>
        </w:rPr>
        <w:t xml:space="preserve"> príslušným </w:t>
      </w:r>
      <w:r w:rsidR="5492AC34" w:rsidRPr="0087669F">
        <w:rPr>
          <w:rFonts w:ascii="Inter" w:hAnsi="Inter" w:cs="Times New Roman"/>
        </w:rPr>
        <w:t xml:space="preserve">zhotoviteľom </w:t>
      </w:r>
      <w:r w:rsidR="7B3BA63E" w:rsidRPr="0087669F">
        <w:rPr>
          <w:rFonts w:ascii="Inter" w:hAnsi="Inter" w:cs="Times New Roman"/>
        </w:rPr>
        <w:t xml:space="preserve">k dohode o zadaní </w:t>
      </w:r>
      <w:r w:rsidR="5492AC34" w:rsidRPr="0087669F">
        <w:rPr>
          <w:rFonts w:ascii="Inter" w:hAnsi="Inter" w:cs="Times New Roman"/>
        </w:rPr>
        <w:t>zákazky</w:t>
      </w:r>
      <w:r w:rsidR="7B3BA63E" w:rsidRPr="0087669F">
        <w:rPr>
          <w:rFonts w:ascii="Inter" w:hAnsi="Inter" w:cs="Times New Roman"/>
        </w:rPr>
        <w:t xml:space="preserve">, </w:t>
      </w:r>
      <w:r w:rsidR="5492AC34" w:rsidRPr="0087669F">
        <w:rPr>
          <w:rFonts w:ascii="Inter" w:hAnsi="Inter" w:cs="Times New Roman"/>
        </w:rPr>
        <w:t>objednávateľ</w:t>
      </w:r>
      <w:r w:rsidR="7B3BA63E" w:rsidRPr="0087669F">
        <w:rPr>
          <w:rFonts w:ascii="Inter" w:hAnsi="Inter" w:cs="Times New Roman"/>
        </w:rPr>
        <w:t xml:space="preserve"> môže </w:t>
      </w:r>
      <w:r w:rsidR="5492AC34" w:rsidRPr="0087669F">
        <w:rPr>
          <w:rFonts w:ascii="Inter" w:hAnsi="Inter" w:cs="Times New Roman"/>
        </w:rPr>
        <w:t>zákazku</w:t>
      </w:r>
      <w:r w:rsidR="7B3BA63E" w:rsidRPr="0087669F">
        <w:rPr>
          <w:rFonts w:ascii="Inter" w:hAnsi="Inter" w:cs="Times New Roman"/>
        </w:rPr>
        <w:t xml:space="preserve"> zadať </w:t>
      </w:r>
      <w:r w:rsidR="053EB923" w:rsidRPr="0087669F">
        <w:rPr>
          <w:rFonts w:ascii="Inter" w:hAnsi="Inter" w:cs="Times New Roman"/>
        </w:rPr>
        <w:t>nasledujúcemu najvyššie umiestnenému</w:t>
      </w:r>
      <w:r w:rsidR="7B3BA63E" w:rsidRPr="0087669F">
        <w:rPr>
          <w:rFonts w:ascii="Inter" w:hAnsi="Inter" w:cs="Times New Roman"/>
        </w:rPr>
        <w:t xml:space="preserve"> </w:t>
      </w:r>
      <w:r w:rsidR="5492AC34" w:rsidRPr="0087669F">
        <w:rPr>
          <w:rFonts w:ascii="Inter" w:hAnsi="Inter" w:cs="Times New Roman"/>
        </w:rPr>
        <w:t>zhotoviteľovi</w:t>
      </w:r>
      <w:r w:rsidR="053EB923" w:rsidRPr="0087669F">
        <w:rPr>
          <w:rFonts w:ascii="Inter" w:hAnsi="Inter" w:cs="Times New Roman"/>
        </w:rPr>
        <w:t xml:space="preserve"> v</w:t>
      </w:r>
      <w:r w:rsidR="11E95E45" w:rsidRPr="0087669F">
        <w:rPr>
          <w:rFonts w:ascii="Inter" w:hAnsi="Inter" w:cs="Times New Roman"/>
        </w:rPr>
        <w:t> </w:t>
      </w:r>
      <w:r w:rsidR="053EB923" w:rsidRPr="0087669F">
        <w:rPr>
          <w:rFonts w:ascii="Inter" w:hAnsi="Inter" w:cs="Times New Roman"/>
        </w:rPr>
        <w:t>poradí</w:t>
      </w:r>
      <w:r w:rsidR="61F18FEC" w:rsidRPr="0087669F">
        <w:rPr>
          <w:rFonts w:ascii="Inter" w:hAnsi="Inter" w:cs="Times New Roman"/>
        </w:rPr>
        <w:t xml:space="preserve"> podľa bodu 3.</w:t>
      </w:r>
      <w:r w:rsidR="00016A01">
        <w:rPr>
          <w:rFonts w:ascii="Inter" w:hAnsi="Inter" w:cs="Times New Roman"/>
        </w:rPr>
        <w:t>8</w:t>
      </w:r>
      <w:r w:rsidR="61F18FEC" w:rsidRPr="0087669F">
        <w:rPr>
          <w:rFonts w:ascii="Inter" w:hAnsi="Inter" w:cs="Times New Roman"/>
        </w:rPr>
        <w:t xml:space="preserve"> tohto článku dohody</w:t>
      </w:r>
      <w:r w:rsidR="11E95E45" w:rsidRPr="0087669F">
        <w:rPr>
          <w:rFonts w:ascii="Inter" w:hAnsi="Inter" w:cs="Times New Roman"/>
        </w:rPr>
        <w:t>; ak k dohode nedôjde ani s nasledujúcim najvyššie umiestneným zhotoviteľom v poradí, postupuje objednávateľ obdobne s nasledujúcimi zhotoviteľmi v poradí až po posledného zhotoviteľa.</w:t>
      </w:r>
      <w:r w:rsidR="00725252" w:rsidRPr="0087669F">
        <w:rPr>
          <w:rFonts w:ascii="Inter" w:hAnsi="Inter" w:cs="Times New Roman"/>
        </w:rPr>
        <w:t xml:space="preserve"> V prípade, pokiaľ sú najvyššie umiestnení viacerí zhotovitelia, objednávateľ bude postupovať podľa bodu 3.4. tohto článku.</w:t>
      </w:r>
      <w:r w:rsidR="00F52EBB">
        <w:rPr>
          <w:rFonts w:ascii="Inter" w:hAnsi="Inter" w:cs="Times New Roman"/>
        </w:rPr>
        <w:t xml:space="preserve"> </w:t>
      </w:r>
      <w:r w:rsidR="00A2401A">
        <w:rPr>
          <w:rFonts w:ascii="Inter" w:hAnsi="Inter" w:cs="Times New Roman"/>
        </w:rPr>
        <w:t xml:space="preserve">V prípade, že má zhotoviteľ 1 </w:t>
      </w:r>
      <w:r w:rsidR="0094631C">
        <w:rPr>
          <w:rFonts w:ascii="Inter" w:hAnsi="Inter" w:cs="Times New Roman"/>
        </w:rPr>
        <w:t xml:space="preserve">zadané alebo </w:t>
      </w:r>
      <w:r w:rsidR="00A2401A">
        <w:rPr>
          <w:rFonts w:ascii="Inter" w:hAnsi="Inter" w:cs="Times New Roman"/>
        </w:rPr>
        <w:t>rozpracované</w:t>
      </w:r>
      <w:r w:rsidR="00B154ED">
        <w:rPr>
          <w:rFonts w:ascii="Inter" w:hAnsi="Inter" w:cs="Times New Roman"/>
        </w:rPr>
        <w:t xml:space="preserve"> dve zákazky</w:t>
      </w:r>
      <w:r w:rsidR="00C8036D">
        <w:rPr>
          <w:rFonts w:ascii="Inter" w:hAnsi="Inter" w:cs="Times New Roman"/>
        </w:rPr>
        <w:t xml:space="preserve">, má objednávateľ právo zadať </w:t>
      </w:r>
      <w:r w:rsidR="00A030A4">
        <w:rPr>
          <w:rFonts w:ascii="Inter" w:hAnsi="Inter" w:cs="Times New Roman"/>
        </w:rPr>
        <w:t xml:space="preserve">ďalšiu </w:t>
      </w:r>
      <w:r w:rsidR="00096331">
        <w:rPr>
          <w:rFonts w:ascii="Inter" w:hAnsi="Inter" w:cs="Times New Roman"/>
        </w:rPr>
        <w:t xml:space="preserve"> zákazku</w:t>
      </w:r>
      <w:r w:rsidR="00F2177A">
        <w:rPr>
          <w:rFonts w:ascii="Inter" w:hAnsi="Inter" w:cs="Times New Roman"/>
        </w:rPr>
        <w:t xml:space="preserve"> </w:t>
      </w:r>
      <w:r w:rsidR="00AA00D4">
        <w:rPr>
          <w:rFonts w:ascii="Inter" w:hAnsi="Inter" w:cs="Times New Roman"/>
        </w:rPr>
        <w:t>zhotoviteľovi 2</w:t>
      </w:r>
      <w:r w:rsidR="00646F9B">
        <w:rPr>
          <w:rFonts w:ascii="Inter" w:hAnsi="Inter" w:cs="Times New Roman"/>
        </w:rPr>
        <w:t xml:space="preserve">. </w:t>
      </w:r>
      <w:r w:rsidR="00F2177A">
        <w:rPr>
          <w:rFonts w:ascii="Inter" w:hAnsi="Inter" w:cs="Times New Roman"/>
        </w:rPr>
        <w:t xml:space="preserve">Pokiaľ zhotoviteľ </w:t>
      </w:r>
      <w:r w:rsidR="00570524">
        <w:rPr>
          <w:rFonts w:ascii="Inter" w:hAnsi="Inter" w:cs="Times New Roman"/>
        </w:rPr>
        <w:t>2</w:t>
      </w:r>
      <w:r w:rsidR="00FB7970">
        <w:rPr>
          <w:rFonts w:ascii="Inter" w:hAnsi="Inter" w:cs="Times New Roman"/>
        </w:rPr>
        <w:t xml:space="preserve"> má</w:t>
      </w:r>
      <w:r w:rsidR="007D2C8C">
        <w:rPr>
          <w:rFonts w:ascii="Inter" w:hAnsi="Inter" w:cs="Times New Roman"/>
        </w:rPr>
        <w:t xml:space="preserve"> </w:t>
      </w:r>
      <w:r w:rsidR="008B2759">
        <w:rPr>
          <w:rFonts w:ascii="Inter" w:hAnsi="Inter" w:cs="Times New Roman"/>
        </w:rPr>
        <w:t xml:space="preserve">rozpracované dve zákazky, objednávateľ </w:t>
      </w:r>
      <w:r w:rsidR="00650FD5">
        <w:rPr>
          <w:rFonts w:ascii="Inter" w:hAnsi="Inter" w:cs="Times New Roman"/>
        </w:rPr>
        <w:t>je oprávnený</w:t>
      </w:r>
      <w:r w:rsidR="00650FD5" w:rsidRPr="0087669F">
        <w:rPr>
          <w:rFonts w:ascii="Inter" w:hAnsi="Inter" w:cs="Times New Roman"/>
        </w:rPr>
        <w:t xml:space="preserve"> vyzvať </w:t>
      </w:r>
      <w:r w:rsidR="000C5DB6">
        <w:rPr>
          <w:rFonts w:ascii="Inter" w:hAnsi="Inter" w:cs="Times New Roman"/>
        </w:rPr>
        <w:t xml:space="preserve">na </w:t>
      </w:r>
      <w:r w:rsidR="00495B07">
        <w:rPr>
          <w:rFonts w:ascii="Inter" w:hAnsi="Inter" w:cs="Times New Roman"/>
        </w:rPr>
        <w:t>spracovanie zákazky</w:t>
      </w:r>
      <w:r w:rsidR="00233A4C">
        <w:rPr>
          <w:rFonts w:ascii="Inter" w:hAnsi="Inter" w:cs="Times New Roman"/>
        </w:rPr>
        <w:t xml:space="preserve"> v poradí ďalšieho zhotoviteľa</w:t>
      </w:r>
      <w:r w:rsidR="00A51BA6">
        <w:rPr>
          <w:rFonts w:ascii="Inter" w:hAnsi="Inter" w:cs="Times New Roman"/>
        </w:rPr>
        <w:t>.</w:t>
      </w:r>
      <w:r w:rsidR="001A1A8D">
        <w:rPr>
          <w:rFonts w:ascii="Inter" w:hAnsi="Inter" w:cs="Times New Roman"/>
        </w:rPr>
        <w:t xml:space="preserve"> </w:t>
      </w:r>
      <w:r w:rsidR="00F664FD">
        <w:rPr>
          <w:rFonts w:ascii="Inter" w:hAnsi="Inter" w:cs="Times New Roman"/>
        </w:rPr>
        <w:t xml:space="preserve">Rovnako </w:t>
      </w:r>
      <w:r w:rsidR="0011493D">
        <w:rPr>
          <w:rFonts w:ascii="Inter" w:hAnsi="Inter" w:cs="Times New Roman"/>
        </w:rPr>
        <w:t xml:space="preserve">postupuje objednávateľ </w:t>
      </w:r>
      <w:r w:rsidR="00A1230D">
        <w:rPr>
          <w:rFonts w:ascii="Inter" w:hAnsi="Inter" w:cs="Times New Roman"/>
        </w:rPr>
        <w:t>s</w:t>
      </w:r>
      <w:r w:rsidR="00DB52D0">
        <w:rPr>
          <w:rFonts w:ascii="Inter" w:hAnsi="Inter" w:cs="Times New Roman"/>
        </w:rPr>
        <w:t> </w:t>
      </w:r>
      <w:r w:rsidR="00A1230D">
        <w:rPr>
          <w:rFonts w:ascii="Inter" w:hAnsi="Inter" w:cs="Times New Roman"/>
        </w:rPr>
        <w:t>nasledujúcimi</w:t>
      </w:r>
      <w:r w:rsidR="00DB52D0">
        <w:rPr>
          <w:rFonts w:ascii="Inter" w:hAnsi="Inter" w:cs="Times New Roman"/>
        </w:rPr>
        <w:t xml:space="preserve"> zhotoviteľmi v poradí, až po posledného zhotoviteľa</w:t>
      </w:r>
      <w:r w:rsidR="008C349D">
        <w:rPr>
          <w:rFonts w:ascii="Inter" w:hAnsi="Inter" w:cs="Times New Roman"/>
        </w:rPr>
        <w:t xml:space="preserve"> 6</w:t>
      </w:r>
      <w:r w:rsidR="0013532C">
        <w:rPr>
          <w:rFonts w:ascii="Inter" w:hAnsi="Inter" w:cs="Times New Roman"/>
        </w:rPr>
        <w:t xml:space="preserve">. </w:t>
      </w:r>
    </w:p>
    <w:p w14:paraId="5F15E98B" w14:textId="77777777" w:rsidR="000B36C6" w:rsidRPr="0087669F" w:rsidRDefault="000B36C6" w:rsidP="00392860">
      <w:pPr>
        <w:pStyle w:val="Odsekzoznamu"/>
        <w:ind w:left="567" w:hanging="567"/>
        <w:jc w:val="both"/>
        <w:rPr>
          <w:rFonts w:ascii="Inter" w:hAnsi="Inter" w:cs="Times New Roman"/>
        </w:rPr>
      </w:pPr>
    </w:p>
    <w:p w14:paraId="5B064E8C" w14:textId="0AA3BCD2" w:rsidR="004C0026" w:rsidRPr="0087669F" w:rsidRDefault="004C0026" w:rsidP="00283E06">
      <w:pPr>
        <w:pStyle w:val="Odsekzoznamu"/>
        <w:numPr>
          <w:ilvl w:val="0"/>
          <w:numId w:val="22"/>
        </w:numPr>
        <w:ind w:left="567" w:hanging="567"/>
        <w:jc w:val="both"/>
        <w:rPr>
          <w:rFonts w:ascii="Inter" w:hAnsi="Inter" w:cs="Times New Roman"/>
        </w:rPr>
      </w:pPr>
      <w:r w:rsidRPr="0087669F">
        <w:rPr>
          <w:rFonts w:ascii="Inter" w:hAnsi="Inter" w:cs="Times New Roman"/>
        </w:rPr>
        <w:t xml:space="preserve">Objednávateľ zadá zhotoviteľovi objednávku </w:t>
      </w:r>
      <w:r w:rsidR="00AF0248" w:rsidRPr="0087669F">
        <w:rPr>
          <w:rFonts w:ascii="Inter" w:hAnsi="Inter" w:cs="Times New Roman"/>
        </w:rPr>
        <w:t xml:space="preserve">na dodanie predmetu zákazky (zhotovenie diela) </w:t>
      </w:r>
      <w:r w:rsidR="00422FF8" w:rsidRPr="0087669F">
        <w:rPr>
          <w:rFonts w:ascii="Inter" w:hAnsi="Inter" w:cs="Times New Roman"/>
        </w:rPr>
        <w:t>tak, že strany uzavrú zmluvu o dielo pre každú jednotlivú zákazku</w:t>
      </w:r>
      <w:r w:rsidR="000B3260" w:rsidRPr="0087669F">
        <w:rPr>
          <w:rFonts w:ascii="Inter" w:hAnsi="Inter" w:cs="Times New Roman"/>
        </w:rPr>
        <w:t xml:space="preserve">. </w:t>
      </w:r>
      <w:r w:rsidR="00422FF8" w:rsidRPr="0087669F">
        <w:rPr>
          <w:rFonts w:ascii="Inter" w:hAnsi="Inter" w:cs="Times New Roman"/>
        </w:rPr>
        <w:t xml:space="preserve">Zmluva o dielo </w:t>
      </w:r>
      <w:r w:rsidR="00F42208" w:rsidRPr="0087669F">
        <w:rPr>
          <w:rFonts w:ascii="Inter" w:hAnsi="Inter" w:cs="Times New Roman"/>
        </w:rPr>
        <w:t>musí</w:t>
      </w:r>
      <w:r w:rsidR="00422FF8" w:rsidRPr="0087669F">
        <w:rPr>
          <w:rFonts w:ascii="Inter" w:hAnsi="Inter" w:cs="Times New Roman"/>
        </w:rPr>
        <w:t xml:space="preserve"> mať </w:t>
      </w:r>
      <w:r w:rsidR="00F42208" w:rsidRPr="0087669F">
        <w:rPr>
          <w:rFonts w:ascii="Inter" w:hAnsi="Inter" w:cs="Times New Roman"/>
        </w:rPr>
        <w:t>písomnú, listinnú formu a nadobúda účinnosť dňom nasledujúcim po dni jej zverejnenia v súlade s § 47a ods. 1 zák. č. 40/1964 Zb. Občianskeho zákonníka v zn. n. p. (ďalej „</w:t>
      </w:r>
      <w:r w:rsidR="00F42208" w:rsidRPr="0087669F">
        <w:rPr>
          <w:rFonts w:ascii="Inter" w:hAnsi="Inter" w:cs="Times New Roman"/>
          <w:b/>
          <w:bCs/>
        </w:rPr>
        <w:t>Občiansky zákonník</w:t>
      </w:r>
      <w:r w:rsidR="00F42208" w:rsidRPr="0087669F">
        <w:rPr>
          <w:rFonts w:ascii="Inter" w:hAnsi="Inter" w:cs="Times New Roman"/>
        </w:rPr>
        <w:t>“) s poukazom na § 5a zák. č. 211/2000 Z. z. Zákona o slobode informácií v zn. n. p. (ďalej „</w:t>
      </w:r>
      <w:r w:rsidR="00F42208" w:rsidRPr="0087669F">
        <w:rPr>
          <w:rFonts w:ascii="Inter" w:hAnsi="Inter" w:cs="Times New Roman"/>
          <w:b/>
          <w:bCs/>
        </w:rPr>
        <w:t>ZSI</w:t>
      </w:r>
      <w:r w:rsidR="00F42208" w:rsidRPr="0087669F">
        <w:rPr>
          <w:rFonts w:ascii="Inter" w:hAnsi="Inter" w:cs="Times New Roman"/>
        </w:rPr>
        <w:t>“). Zverejnenie zabezpečuje objednávateľ.</w:t>
      </w:r>
      <w:r w:rsidRPr="0087669F">
        <w:rPr>
          <w:rFonts w:ascii="Inter" w:hAnsi="Inter" w:cs="Times New Roman"/>
        </w:rPr>
        <w:t xml:space="preserve"> </w:t>
      </w:r>
      <w:r w:rsidR="00F42208" w:rsidRPr="0087669F">
        <w:rPr>
          <w:rFonts w:ascii="Inter" w:hAnsi="Inter" w:cs="Times New Roman"/>
        </w:rPr>
        <w:t xml:space="preserve">Zmluva o dielo </w:t>
      </w:r>
      <w:r w:rsidRPr="0087669F">
        <w:rPr>
          <w:rFonts w:ascii="Inter" w:hAnsi="Inter" w:cs="Times New Roman"/>
        </w:rPr>
        <w:t>bude obsahovať všetky potrebné informácie a údaje potrebné na zhotovenie diela.</w:t>
      </w:r>
      <w:r w:rsidR="006161E3" w:rsidRPr="0087669F">
        <w:rPr>
          <w:rFonts w:ascii="Inter" w:hAnsi="Inter" w:cs="Times New Roman"/>
        </w:rPr>
        <w:t xml:space="preserve"> V zmluve o dielo sa uvedie termín odovzdania zhotoveného diela, ktorý stanoví objednávateľ.</w:t>
      </w:r>
      <w:r w:rsidR="00D34822" w:rsidRPr="0087669F">
        <w:rPr>
          <w:rFonts w:ascii="Inter" w:hAnsi="Inter" w:cs="Times New Roman"/>
        </w:rPr>
        <w:t xml:space="preserve"> Zhotoviteľ je povinný uzavrieť s objednávateľom zmluvu o dielo do 3 </w:t>
      </w:r>
      <w:r w:rsidR="00D34822" w:rsidRPr="0087669F">
        <w:rPr>
          <w:rFonts w:ascii="Inter" w:hAnsi="Inter" w:cs="Times New Roman"/>
        </w:rPr>
        <w:lastRenderedPageBreak/>
        <w:t xml:space="preserve">(slovom: troch) pracovných dní od doručenia výzvy objednávateľa. V prípade, ak zhotoviteľ zmluvu o dielo nepodpíše v stanovenej lehote, objednávateľ je oprávnený vyzvať na uzavretie zmluvy o dielo nasledujúceho zhotoviteľa v poradí </w:t>
      </w:r>
      <w:r w:rsidR="00277962" w:rsidRPr="0087669F">
        <w:rPr>
          <w:rFonts w:ascii="Inter" w:hAnsi="Inter" w:cs="Times New Roman"/>
        </w:rPr>
        <w:t>obdobne podľa bodu 3.4 druhej vety.</w:t>
      </w:r>
    </w:p>
    <w:p w14:paraId="1C003019" w14:textId="77777777" w:rsidR="004C0026" w:rsidRPr="0087669F" w:rsidRDefault="004C0026" w:rsidP="00392860">
      <w:pPr>
        <w:pStyle w:val="Odsekzoznamu"/>
        <w:ind w:left="567" w:hanging="567"/>
        <w:jc w:val="both"/>
        <w:rPr>
          <w:rFonts w:ascii="Inter" w:hAnsi="Inter" w:cs="Times New Roman"/>
        </w:rPr>
      </w:pPr>
    </w:p>
    <w:p w14:paraId="3E4BC1FC" w14:textId="01E28510" w:rsidR="004C0026" w:rsidRPr="0087669F" w:rsidRDefault="5653AA90" w:rsidP="00283E06">
      <w:pPr>
        <w:pStyle w:val="Odsekzoznamu"/>
        <w:numPr>
          <w:ilvl w:val="0"/>
          <w:numId w:val="22"/>
        </w:numPr>
        <w:ind w:left="567" w:hanging="567"/>
        <w:jc w:val="both"/>
        <w:rPr>
          <w:rFonts w:ascii="Inter" w:hAnsi="Inter" w:cs="Times New Roman"/>
        </w:rPr>
      </w:pPr>
      <w:r w:rsidRPr="0087669F">
        <w:rPr>
          <w:rFonts w:ascii="Inter" w:hAnsi="Inter" w:cs="Times New Roman"/>
        </w:rPr>
        <w:t>V</w:t>
      </w:r>
      <w:r w:rsidR="71CEE471" w:rsidRPr="0087669F">
        <w:rPr>
          <w:rFonts w:ascii="Inter" w:hAnsi="Inter" w:cs="Times New Roman"/>
        </w:rPr>
        <w:t> rámci plnenia</w:t>
      </w:r>
      <w:r w:rsidRPr="0087669F">
        <w:rPr>
          <w:rFonts w:ascii="Inter" w:hAnsi="Inter" w:cs="Times New Roman"/>
        </w:rPr>
        <w:t xml:space="preserve"> </w:t>
      </w:r>
      <w:r w:rsidR="09224126" w:rsidRPr="0087669F">
        <w:rPr>
          <w:rFonts w:ascii="Inter" w:hAnsi="Inter" w:cs="Times New Roman"/>
        </w:rPr>
        <w:t xml:space="preserve">zhotoviteľa </w:t>
      </w:r>
      <w:r w:rsidRPr="0087669F">
        <w:rPr>
          <w:rFonts w:ascii="Inter" w:hAnsi="Inter" w:cs="Times New Roman"/>
        </w:rPr>
        <w:t xml:space="preserve">(a teda aj </w:t>
      </w:r>
      <w:r w:rsidR="379007DF" w:rsidRPr="0087669F">
        <w:rPr>
          <w:rFonts w:ascii="Inter" w:hAnsi="Inter" w:cs="Times New Roman"/>
        </w:rPr>
        <w:t xml:space="preserve">v rámci </w:t>
      </w:r>
      <w:r w:rsidRPr="0087669F">
        <w:rPr>
          <w:rFonts w:ascii="Inter" w:hAnsi="Inter" w:cs="Times New Roman"/>
        </w:rPr>
        <w:t>zodpovedajúcej odmen</w:t>
      </w:r>
      <w:r w:rsidR="71CEE471" w:rsidRPr="0087669F">
        <w:rPr>
          <w:rFonts w:ascii="Inter" w:hAnsi="Inter" w:cs="Times New Roman"/>
        </w:rPr>
        <w:t>y</w:t>
      </w:r>
      <w:r w:rsidRPr="0087669F">
        <w:rPr>
          <w:rFonts w:ascii="Inter" w:hAnsi="Inter" w:cs="Times New Roman"/>
        </w:rPr>
        <w:t xml:space="preserve"> za zhotovenie diela) sú zahrnuté výkony </w:t>
      </w:r>
      <w:proofErr w:type="spellStart"/>
      <w:r w:rsidRPr="0087669F">
        <w:rPr>
          <w:rFonts w:ascii="Inter" w:hAnsi="Inter" w:cs="Times New Roman"/>
        </w:rPr>
        <w:t>profesistov</w:t>
      </w:r>
      <w:proofErr w:type="spellEnd"/>
      <w:r w:rsidRPr="0087669F">
        <w:rPr>
          <w:rFonts w:ascii="Inter" w:hAnsi="Inter" w:cs="Times New Roman"/>
        </w:rPr>
        <w:t xml:space="preserve"> (najmä</w:t>
      </w:r>
      <w:r w:rsidR="00F554EC" w:rsidRPr="0087669F">
        <w:rPr>
          <w:rFonts w:ascii="Inter" w:hAnsi="Inter" w:cs="Times New Roman"/>
        </w:rPr>
        <w:t>, nie však výlučne</w:t>
      </w:r>
      <w:r w:rsidRPr="0087669F">
        <w:rPr>
          <w:rFonts w:ascii="Inter" w:hAnsi="Inter" w:cs="Times New Roman"/>
        </w:rPr>
        <w:t xml:space="preserve"> geodet,</w:t>
      </w:r>
      <w:r w:rsidR="00F554EC" w:rsidRPr="0087669F">
        <w:rPr>
          <w:rFonts w:ascii="Inter" w:hAnsi="Inter" w:cs="Times New Roman"/>
        </w:rPr>
        <w:t xml:space="preserve"> dendrológ, </w:t>
      </w:r>
      <w:proofErr w:type="spellStart"/>
      <w:r w:rsidR="00220E86" w:rsidRPr="0087669F">
        <w:rPr>
          <w:rFonts w:ascii="Inter" w:hAnsi="Inter" w:cs="Times New Roman"/>
        </w:rPr>
        <w:t>svetlotechnik</w:t>
      </w:r>
      <w:proofErr w:type="spellEnd"/>
      <w:r w:rsidR="00220E86" w:rsidRPr="0087669F">
        <w:rPr>
          <w:rFonts w:ascii="Inter" w:hAnsi="Inter" w:cs="Times New Roman"/>
        </w:rPr>
        <w:t xml:space="preserve">, </w:t>
      </w:r>
      <w:proofErr w:type="spellStart"/>
      <w:r w:rsidR="00F554EC" w:rsidRPr="0087669F">
        <w:rPr>
          <w:rFonts w:ascii="Inter" w:hAnsi="Inter" w:cs="Times New Roman"/>
        </w:rPr>
        <w:t>arborista</w:t>
      </w:r>
      <w:proofErr w:type="spellEnd"/>
      <w:r w:rsidR="00F554EC" w:rsidRPr="0087669F">
        <w:rPr>
          <w:rFonts w:ascii="Inter" w:hAnsi="Inter" w:cs="Times New Roman"/>
        </w:rPr>
        <w:t>,</w:t>
      </w:r>
      <w:r w:rsidRPr="0087669F">
        <w:rPr>
          <w:rFonts w:ascii="Inter" w:hAnsi="Inter" w:cs="Times New Roman"/>
        </w:rPr>
        <w:t xml:space="preserve"> projektant elektroinštalácie, projektant zdravotechniky, </w:t>
      </w:r>
      <w:r w:rsidR="00CE7228">
        <w:rPr>
          <w:rFonts w:ascii="Inter" w:hAnsi="Inter" w:cs="Times New Roman"/>
        </w:rPr>
        <w:t>projekt</w:t>
      </w:r>
      <w:r w:rsidR="00541FD9">
        <w:rPr>
          <w:rFonts w:ascii="Inter" w:hAnsi="Inter" w:cs="Times New Roman"/>
        </w:rPr>
        <w:t xml:space="preserve">ant ústredného kúrenia, </w:t>
      </w:r>
      <w:r w:rsidRPr="0087669F">
        <w:rPr>
          <w:rFonts w:ascii="Inter" w:hAnsi="Inter" w:cs="Times New Roman"/>
        </w:rPr>
        <w:t>projektant požiarnej ochrany, rozpočtár</w:t>
      </w:r>
      <w:r w:rsidR="00F554EC" w:rsidRPr="0087669F">
        <w:rPr>
          <w:rFonts w:ascii="Inter" w:hAnsi="Inter" w:cs="Times New Roman"/>
        </w:rPr>
        <w:t>, statik</w:t>
      </w:r>
      <w:r w:rsidRPr="0087669F">
        <w:rPr>
          <w:rFonts w:ascii="Inter" w:hAnsi="Inter" w:cs="Times New Roman"/>
        </w:rPr>
        <w:t xml:space="preserve"> a pod.).</w:t>
      </w:r>
    </w:p>
    <w:p w14:paraId="7B5DAED8" w14:textId="26C6534C" w:rsidR="004C0026" w:rsidRPr="0087669F" w:rsidRDefault="004C0026" w:rsidP="00392860">
      <w:pPr>
        <w:pStyle w:val="Odsekzoznamu"/>
        <w:ind w:left="567" w:hanging="567"/>
        <w:jc w:val="both"/>
        <w:rPr>
          <w:rFonts w:ascii="Inter" w:hAnsi="Inter" w:cs="Times New Roman"/>
        </w:rPr>
      </w:pPr>
    </w:p>
    <w:p w14:paraId="21765C49" w14:textId="03C95D3D" w:rsidR="00307849" w:rsidRPr="0087669F" w:rsidRDefault="00307849" w:rsidP="00283E06">
      <w:pPr>
        <w:pStyle w:val="Odsekzoznamu"/>
        <w:numPr>
          <w:ilvl w:val="0"/>
          <w:numId w:val="22"/>
        </w:numPr>
        <w:ind w:left="567" w:hanging="567"/>
        <w:jc w:val="both"/>
        <w:rPr>
          <w:rFonts w:ascii="Inter" w:hAnsi="Inter" w:cs="Times New Roman"/>
        </w:rPr>
      </w:pPr>
      <w:r w:rsidRPr="0087669F">
        <w:rPr>
          <w:rFonts w:ascii="Inter" w:hAnsi="Inter" w:cs="Times New Roman"/>
        </w:rPr>
        <w:t>V súťaži, ktorá uzavretiu tejto dohody predchádzala, získali zhotovitelia nasledujúce počty bodov za kvalitu:</w:t>
      </w:r>
    </w:p>
    <w:p w14:paraId="32461091" w14:textId="2A659D22" w:rsidR="00307849" w:rsidRPr="0087669F" w:rsidRDefault="00307849" w:rsidP="00E563D0">
      <w:pPr>
        <w:pStyle w:val="Odsekzoznamu"/>
        <w:ind w:left="993" w:hanging="426"/>
        <w:jc w:val="both"/>
        <w:rPr>
          <w:rFonts w:ascii="Inter" w:hAnsi="Inter" w:cs="Times New Roman"/>
        </w:rPr>
      </w:pPr>
      <w:r w:rsidRPr="0087669F">
        <w:rPr>
          <w:rFonts w:ascii="Inter" w:hAnsi="Inter" w:cs="Times New Roman"/>
        </w:rPr>
        <w:t>(i)</w:t>
      </w:r>
      <w:r w:rsidR="00E563D0" w:rsidRPr="0087669F">
        <w:rPr>
          <w:rFonts w:ascii="Inter" w:hAnsi="Inter" w:cs="Times New Roman"/>
        </w:rPr>
        <w:tab/>
      </w:r>
      <w:r w:rsidRPr="0087669F">
        <w:rPr>
          <w:rFonts w:ascii="Inter" w:hAnsi="Inter" w:cs="Times New Roman"/>
        </w:rPr>
        <w:t xml:space="preserve">zhotoviteľ 1: </w:t>
      </w:r>
      <w:r w:rsidR="00975852" w:rsidRPr="0087669F">
        <w:rPr>
          <w:rFonts w:ascii="Inter" w:hAnsi="Inter" w:cs="Times New Roman"/>
        </w:rPr>
        <w:t xml:space="preserve">xx </w:t>
      </w:r>
      <w:r w:rsidRPr="0087669F">
        <w:rPr>
          <w:rFonts w:ascii="Inter" w:hAnsi="Inter" w:cs="Times New Roman"/>
        </w:rPr>
        <w:t>bodov;</w:t>
      </w:r>
    </w:p>
    <w:p w14:paraId="6A3FC389" w14:textId="0BA3BF12" w:rsidR="00307849" w:rsidRPr="0087669F" w:rsidRDefault="00307849" w:rsidP="00E563D0">
      <w:pPr>
        <w:pStyle w:val="Odsekzoznamu"/>
        <w:ind w:left="993" w:hanging="426"/>
        <w:jc w:val="both"/>
        <w:rPr>
          <w:rFonts w:ascii="Inter" w:hAnsi="Inter" w:cs="Times New Roman"/>
        </w:rPr>
      </w:pPr>
      <w:r w:rsidRPr="0087669F">
        <w:rPr>
          <w:rFonts w:ascii="Inter" w:hAnsi="Inter" w:cs="Times New Roman"/>
        </w:rPr>
        <w:t>(ii)</w:t>
      </w:r>
      <w:r w:rsidR="00E563D0" w:rsidRPr="0087669F">
        <w:rPr>
          <w:rFonts w:ascii="Inter" w:hAnsi="Inter" w:cs="Times New Roman"/>
        </w:rPr>
        <w:tab/>
      </w:r>
      <w:r w:rsidRPr="0087669F">
        <w:rPr>
          <w:rFonts w:ascii="Inter" w:hAnsi="Inter" w:cs="Times New Roman"/>
        </w:rPr>
        <w:t xml:space="preserve">zhotoviteľ 2: </w:t>
      </w:r>
      <w:r w:rsidR="00975852" w:rsidRPr="0087669F">
        <w:rPr>
          <w:rFonts w:ascii="Inter" w:hAnsi="Inter" w:cs="Times New Roman"/>
        </w:rPr>
        <w:t xml:space="preserve">xx </w:t>
      </w:r>
      <w:r w:rsidRPr="0087669F">
        <w:rPr>
          <w:rFonts w:ascii="Inter" w:hAnsi="Inter" w:cs="Times New Roman"/>
        </w:rPr>
        <w:t>bodov;</w:t>
      </w:r>
    </w:p>
    <w:p w14:paraId="5097E441" w14:textId="440C7137" w:rsidR="00307849" w:rsidRPr="0087669F" w:rsidRDefault="00307849" w:rsidP="00E563D0">
      <w:pPr>
        <w:pStyle w:val="Odsekzoznamu"/>
        <w:ind w:left="993" w:hanging="426"/>
        <w:jc w:val="both"/>
        <w:rPr>
          <w:rFonts w:ascii="Inter" w:hAnsi="Inter" w:cs="Times New Roman"/>
        </w:rPr>
      </w:pPr>
      <w:r w:rsidRPr="0087669F">
        <w:rPr>
          <w:rFonts w:ascii="Inter" w:hAnsi="Inter" w:cs="Times New Roman"/>
        </w:rPr>
        <w:t>(iii)</w:t>
      </w:r>
      <w:r w:rsidR="00E563D0" w:rsidRPr="0087669F">
        <w:rPr>
          <w:rFonts w:ascii="Inter" w:hAnsi="Inter" w:cs="Times New Roman"/>
        </w:rPr>
        <w:tab/>
      </w:r>
      <w:r w:rsidRPr="0087669F">
        <w:rPr>
          <w:rFonts w:ascii="Inter" w:hAnsi="Inter" w:cs="Times New Roman"/>
        </w:rPr>
        <w:t xml:space="preserve">zhotoviteľ 3: </w:t>
      </w:r>
      <w:r w:rsidR="00975852" w:rsidRPr="0087669F">
        <w:rPr>
          <w:rFonts w:ascii="Inter" w:hAnsi="Inter" w:cs="Times New Roman"/>
        </w:rPr>
        <w:t xml:space="preserve">xx </w:t>
      </w:r>
      <w:r w:rsidRPr="0087669F">
        <w:rPr>
          <w:rFonts w:ascii="Inter" w:hAnsi="Inter" w:cs="Times New Roman"/>
        </w:rPr>
        <w:t>bodov;</w:t>
      </w:r>
    </w:p>
    <w:p w14:paraId="5AB510AE" w14:textId="01402925" w:rsidR="00307849" w:rsidRPr="0087669F" w:rsidRDefault="00307849" w:rsidP="00E563D0">
      <w:pPr>
        <w:pStyle w:val="Odsekzoznamu"/>
        <w:ind w:left="993" w:hanging="426"/>
        <w:jc w:val="both"/>
        <w:rPr>
          <w:rFonts w:ascii="Inter" w:hAnsi="Inter" w:cs="Times New Roman"/>
        </w:rPr>
      </w:pPr>
      <w:r w:rsidRPr="0087669F">
        <w:rPr>
          <w:rFonts w:ascii="Inter" w:hAnsi="Inter" w:cs="Times New Roman"/>
        </w:rPr>
        <w:t>(iv)</w:t>
      </w:r>
      <w:r w:rsidR="00E563D0" w:rsidRPr="0087669F">
        <w:rPr>
          <w:rFonts w:ascii="Inter" w:hAnsi="Inter" w:cs="Times New Roman"/>
        </w:rPr>
        <w:tab/>
      </w:r>
      <w:r w:rsidRPr="0087669F">
        <w:rPr>
          <w:rFonts w:ascii="Inter" w:hAnsi="Inter" w:cs="Times New Roman"/>
        </w:rPr>
        <w:t xml:space="preserve">zhotoviteľ 4: </w:t>
      </w:r>
      <w:r w:rsidR="00975852" w:rsidRPr="0087669F">
        <w:rPr>
          <w:rFonts w:ascii="Inter" w:hAnsi="Inter" w:cs="Times New Roman"/>
        </w:rPr>
        <w:t xml:space="preserve">xx </w:t>
      </w:r>
      <w:r w:rsidRPr="0087669F">
        <w:rPr>
          <w:rFonts w:ascii="Inter" w:hAnsi="Inter" w:cs="Times New Roman"/>
        </w:rPr>
        <w:t>bodov;</w:t>
      </w:r>
    </w:p>
    <w:p w14:paraId="44B875C7" w14:textId="14E6745A" w:rsidR="00307849" w:rsidRPr="0087669F" w:rsidRDefault="00307849" w:rsidP="00E563D0">
      <w:pPr>
        <w:pStyle w:val="Odsekzoznamu"/>
        <w:ind w:left="993" w:hanging="426"/>
        <w:jc w:val="both"/>
        <w:rPr>
          <w:rFonts w:ascii="Inter" w:hAnsi="Inter" w:cs="Times New Roman"/>
        </w:rPr>
      </w:pPr>
      <w:r w:rsidRPr="0087669F">
        <w:rPr>
          <w:rFonts w:ascii="Inter" w:hAnsi="Inter" w:cs="Times New Roman"/>
        </w:rPr>
        <w:t>(v)</w:t>
      </w:r>
      <w:r w:rsidR="00E563D0" w:rsidRPr="0087669F">
        <w:rPr>
          <w:rFonts w:ascii="Inter" w:hAnsi="Inter" w:cs="Times New Roman"/>
        </w:rPr>
        <w:tab/>
      </w:r>
      <w:r w:rsidRPr="0087669F">
        <w:rPr>
          <w:rFonts w:ascii="Inter" w:hAnsi="Inter" w:cs="Times New Roman"/>
        </w:rPr>
        <w:t xml:space="preserve">zhotoviteľ 5: </w:t>
      </w:r>
      <w:r w:rsidR="00975852" w:rsidRPr="0087669F">
        <w:rPr>
          <w:rFonts w:ascii="Inter" w:hAnsi="Inter" w:cs="Times New Roman"/>
        </w:rPr>
        <w:t xml:space="preserve">xx </w:t>
      </w:r>
      <w:r w:rsidRPr="0087669F">
        <w:rPr>
          <w:rFonts w:ascii="Inter" w:hAnsi="Inter" w:cs="Times New Roman"/>
        </w:rPr>
        <w:t>bodov;</w:t>
      </w:r>
    </w:p>
    <w:p w14:paraId="1004D0C8" w14:textId="702D9380" w:rsidR="00307849" w:rsidRPr="0087669F" w:rsidRDefault="00307849" w:rsidP="00E563D0">
      <w:pPr>
        <w:pStyle w:val="Odsekzoznamu"/>
        <w:ind w:left="993" w:hanging="426"/>
        <w:jc w:val="both"/>
        <w:rPr>
          <w:rFonts w:ascii="Inter" w:hAnsi="Inter" w:cs="Times New Roman"/>
        </w:rPr>
      </w:pPr>
      <w:r w:rsidRPr="0087669F">
        <w:rPr>
          <w:rFonts w:ascii="Inter" w:hAnsi="Inter" w:cs="Times New Roman"/>
        </w:rPr>
        <w:t>(vi)</w:t>
      </w:r>
      <w:r w:rsidR="00E563D0" w:rsidRPr="0087669F">
        <w:rPr>
          <w:rFonts w:ascii="Inter" w:hAnsi="Inter" w:cs="Times New Roman"/>
        </w:rPr>
        <w:tab/>
      </w:r>
      <w:r w:rsidRPr="0087669F">
        <w:rPr>
          <w:rFonts w:ascii="Inter" w:hAnsi="Inter" w:cs="Times New Roman"/>
        </w:rPr>
        <w:t xml:space="preserve">zhotoviteľ 6: </w:t>
      </w:r>
      <w:r w:rsidR="00975852" w:rsidRPr="0087669F">
        <w:rPr>
          <w:rFonts w:ascii="Inter" w:hAnsi="Inter" w:cs="Times New Roman"/>
        </w:rPr>
        <w:t xml:space="preserve">xx </w:t>
      </w:r>
      <w:r w:rsidRPr="0087669F">
        <w:rPr>
          <w:rFonts w:ascii="Inter" w:hAnsi="Inter" w:cs="Times New Roman"/>
        </w:rPr>
        <w:t>bodov.</w:t>
      </w:r>
    </w:p>
    <w:p w14:paraId="0CAF86E2" w14:textId="44D650D0" w:rsidR="00B63D71" w:rsidRPr="0087669F" w:rsidRDefault="00B63D71" w:rsidP="009E41C8">
      <w:pPr>
        <w:jc w:val="both"/>
        <w:rPr>
          <w:rFonts w:ascii="Inter" w:hAnsi="Inter" w:cs="Times New Roman"/>
        </w:rPr>
      </w:pPr>
    </w:p>
    <w:p w14:paraId="6ECA0527" w14:textId="120A703E" w:rsidR="00B651D4" w:rsidRDefault="00B63D71" w:rsidP="00283E06">
      <w:pPr>
        <w:pStyle w:val="Odsekzoznamu"/>
        <w:numPr>
          <w:ilvl w:val="0"/>
          <w:numId w:val="22"/>
        </w:numPr>
        <w:ind w:left="567" w:hanging="567"/>
        <w:jc w:val="both"/>
        <w:rPr>
          <w:rFonts w:ascii="Inter" w:hAnsi="Inter" w:cs="Times New Roman"/>
        </w:rPr>
      </w:pPr>
      <w:r w:rsidRPr="0087669F">
        <w:rPr>
          <w:rFonts w:ascii="Inter" w:hAnsi="Inter" w:cs="Times New Roman"/>
        </w:rPr>
        <w:t xml:space="preserve">V prípade, ak sa počas zhotovovania diela v súlade s touto dohodou a v súlade so zmluvou o dielo ukáže, že na riadne zhotovenie diela </w:t>
      </w:r>
      <w:r w:rsidR="009B7B09" w:rsidRPr="0087669F">
        <w:rPr>
          <w:rFonts w:ascii="Inter" w:hAnsi="Inter" w:cs="Times New Roman"/>
        </w:rPr>
        <w:t>sú potrebné naviac práce</w:t>
      </w:r>
      <w:r w:rsidRPr="0087669F">
        <w:rPr>
          <w:rFonts w:ascii="Inter" w:hAnsi="Inter" w:cs="Times New Roman"/>
        </w:rPr>
        <w:t xml:space="preserve">, a s ohľadom na všetky okolnosti objektívne nebolo možné v čase uzavretia zmluvy o dielo túto zmenu predvídať, môžu strany </w:t>
      </w:r>
      <w:r w:rsidR="009E41C8" w:rsidRPr="0087669F">
        <w:rPr>
          <w:rFonts w:ascii="Inter" w:hAnsi="Inter" w:cs="Times New Roman"/>
        </w:rPr>
        <w:t>v súlade s</w:t>
      </w:r>
      <w:r w:rsidR="0085295D" w:rsidRPr="0087669F">
        <w:rPr>
          <w:rFonts w:ascii="Inter" w:hAnsi="Inter" w:cs="Times New Roman"/>
        </w:rPr>
        <w:t> ustanoveniami § 18</w:t>
      </w:r>
      <w:r w:rsidR="009E41C8" w:rsidRPr="0087669F">
        <w:rPr>
          <w:rFonts w:ascii="Inter" w:hAnsi="Inter" w:cs="Times New Roman"/>
        </w:rPr>
        <w:t xml:space="preserve"> ZVO </w:t>
      </w:r>
      <w:r w:rsidRPr="0087669F">
        <w:rPr>
          <w:rFonts w:ascii="Inter" w:hAnsi="Inter" w:cs="Times New Roman"/>
        </w:rPr>
        <w:t>uzavrieť dodatok k</w:t>
      </w:r>
      <w:r w:rsidR="00FF13BF" w:rsidRPr="0087669F">
        <w:rPr>
          <w:rFonts w:ascii="Inter" w:hAnsi="Inter" w:cs="Times New Roman"/>
        </w:rPr>
        <w:t xml:space="preserve"> čiastkovej </w:t>
      </w:r>
      <w:r w:rsidRPr="0087669F">
        <w:rPr>
          <w:rFonts w:ascii="Inter" w:hAnsi="Inter" w:cs="Times New Roman"/>
        </w:rPr>
        <w:t>zmluve o dielo</w:t>
      </w:r>
      <w:r w:rsidR="009E41C8" w:rsidRPr="0087669F">
        <w:rPr>
          <w:rFonts w:ascii="Inter" w:hAnsi="Inter" w:cs="Times New Roman"/>
        </w:rPr>
        <w:t xml:space="preserve">. O navýšenie </w:t>
      </w:r>
      <w:r w:rsidR="00AB47E6" w:rsidRPr="0087669F">
        <w:rPr>
          <w:rFonts w:ascii="Inter" w:hAnsi="Inter" w:cs="Times New Roman"/>
        </w:rPr>
        <w:t>celkovej ceny diela</w:t>
      </w:r>
      <w:r w:rsidR="009E41C8" w:rsidRPr="0087669F">
        <w:rPr>
          <w:rFonts w:ascii="Inter" w:hAnsi="Inter" w:cs="Times New Roman"/>
        </w:rPr>
        <w:t xml:space="preserve"> požiada zhotoviteľ objednávateľa a</w:t>
      </w:r>
      <w:r w:rsidR="00611583" w:rsidRPr="0087669F">
        <w:rPr>
          <w:rFonts w:ascii="Inter" w:hAnsi="Inter" w:cs="Times New Roman"/>
        </w:rPr>
        <w:t xml:space="preserve"> </w:t>
      </w:r>
      <w:r w:rsidR="009E41C8" w:rsidRPr="0087669F">
        <w:rPr>
          <w:rFonts w:ascii="Inter" w:hAnsi="Inter" w:cs="Times New Roman"/>
        </w:rPr>
        <w:t xml:space="preserve">riadne svoju žiadosť odôvodní. V prípade, ak objednávateľ považuje žiadosť zhotoviteľa za opodstatnenú, prijme ju a zabezpečí uzavretie dodatku. </w:t>
      </w:r>
      <w:r w:rsidR="00FF13BF" w:rsidRPr="0087669F">
        <w:rPr>
          <w:rFonts w:ascii="Inter" w:hAnsi="Inter" w:cs="Times New Roman"/>
        </w:rPr>
        <w:t xml:space="preserve">Uzatvorením dodatku nesmie prísť k podstatnej zmene </w:t>
      </w:r>
      <w:r w:rsidR="0054776F" w:rsidRPr="0087669F">
        <w:rPr>
          <w:rFonts w:ascii="Inter" w:hAnsi="Inter" w:cs="Times New Roman"/>
        </w:rPr>
        <w:t xml:space="preserve">a zmene charakteru </w:t>
      </w:r>
      <w:r w:rsidR="00FF13BF" w:rsidRPr="0087669F">
        <w:rPr>
          <w:rFonts w:ascii="Inter" w:hAnsi="Inter" w:cs="Times New Roman"/>
        </w:rPr>
        <w:t>čiastkovej zmluvy o</w:t>
      </w:r>
      <w:r w:rsidR="0054776F" w:rsidRPr="0087669F">
        <w:rPr>
          <w:rFonts w:ascii="Inter" w:hAnsi="Inter" w:cs="Times New Roman"/>
        </w:rPr>
        <w:t> </w:t>
      </w:r>
      <w:r w:rsidR="00FF13BF" w:rsidRPr="0087669F">
        <w:rPr>
          <w:rFonts w:ascii="Inter" w:hAnsi="Inter" w:cs="Times New Roman"/>
        </w:rPr>
        <w:t>dielo</w:t>
      </w:r>
      <w:r w:rsidR="0054776F" w:rsidRPr="0087669F">
        <w:rPr>
          <w:rFonts w:ascii="Inter" w:hAnsi="Inter" w:cs="Times New Roman"/>
        </w:rPr>
        <w:t>.</w:t>
      </w:r>
      <w:r w:rsidR="00591BEF" w:rsidRPr="0087669F">
        <w:rPr>
          <w:rFonts w:ascii="Inter" w:hAnsi="Inter" w:cs="Times New Roman"/>
        </w:rPr>
        <w:t xml:space="preserve"> </w:t>
      </w:r>
    </w:p>
    <w:p w14:paraId="2F476F55" w14:textId="77777777" w:rsidR="00FA1ACF" w:rsidRDefault="00FA1ACF" w:rsidP="00FA1ACF">
      <w:pPr>
        <w:pStyle w:val="Odsekzoznamu"/>
        <w:ind w:left="567"/>
        <w:jc w:val="both"/>
        <w:rPr>
          <w:rFonts w:ascii="Inter" w:hAnsi="Inter" w:cs="Times New Roman"/>
        </w:rPr>
      </w:pPr>
    </w:p>
    <w:p w14:paraId="7E91C0EB" w14:textId="77777777" w:rsidR="00FA1ACF" w:rsidRPr="0087669F" w:rsidRDefault="00FA1ACF" w:rsidP="00FA1ACF">
      <w:pPr>
        <w:pStyle w:val="Odsekzoznamu"/>
        <w:ind w:left="567"/>
        <w:jc w:val="both"/>
        <w:rPr>
          <w:rFonts w:ascii="Inter" w:hAnsi="Inter" w:cs="Times New Roman"/>
        </w:rPr>
      </w:pPr>
    </w:p>
    <w:p w14:paraId="54098D8D" w14:textId="77777777" w:rsidR="004C0026" w:rsidRPr="0087669F" w:rsidRDefault="004C0026" w:rsidP="00F25374">
      <w:pPr>
        <w:jc w:val="center"/>
        <w:rPr>
          <w:rFonts w:ascii="Inter" w:hAnsi="Inter" w:cs="Times New Roman"/>
          <w:b/>
          <w:bCs/>
        </w:rPr>
      </w:pPr>
      <w:r w:rsidRPr="0087669F">
        <w:rPr>
          <w:rFonts w:ascii="Inter" w:hAnsi="Inter" w:cs="Times New Roman"/>
          <w:b/>
          <w:bCs/>
        </w:rPr>
        <w:t>IV</w:t>
      </w:r>
    </w:p>
    <w:p w14:paraId="0D884872" w14:textId="77777777" w:rsidR="004C0026" w:rsidRPr="0087669F" w:rsidRDefault="004C0026" w:rsidP="00F25374">
      <w:pPr>
        <w:jc w:val="center"/>
        <w:rPr>
          <w:rFonts w:ascii="Inter" w:hAnsi="Inter" w:cs="Times New Roman"/>
          <w:b/>
          <w:bCs/>
        </w:rPr>
      </w:pPr>
      <w:r w:rsidRPr="0087669F">
        <w:rPr>
          <w:rFonts w:ascii="Inter" w:hAnsi="Inter" w:cs="Times New Roman"/>
          <w:b/>
          <w:bCs/>
        </w:rPr>
        <w:t>Postup zhotovenia diela</w:t>
      </w:r>
    </w:p>
    <w:p w14:paraId="404FF84F" w14:textId="77777777" w:rsidR="004C0026" w:rsidRPr="0087669F" w:rsidRDefault="004C0026" w:rsidP="004C0026">
      <w:pPr>
        <w:rPr>
          <w:rFonts w:ascii="Inter" w:hAnsi="Inter" w:cs="Times New Roman"/>
        </w:rPr>
      </w:pPr>
    </w:p>
    <w:p w14:paraId="65079A8F" w14:textId="1C02D8F7" w:rsidR="00A40F9A" w:rsidRPr="0087669F" w:rsidRDefault="004C0026" w:rsidP="00D34201">
      <w:pPr>
        <w:pStyle w:val="Odsekzoznamu"/>
        <w:numPr>
          <w:ilvl w:val="0"/>
          <w:numId w:val="9"/>
        </w:numPr>
        <w:ind w:left="567" w:hanging="567"/>
        <w:jc w:val="both"/>
        <w:rPr>
          <w:rFonts w:ascii="Inter" w:hAnsi="Inter" w:cs="Times New Roman"/>
        </w:rPr>
      </w:pPr>
      <w:r w:rsidRPr="0087669F">
        <w:rPr>
          <w:rFonts w:ascii="Inter" w:hAnsi="Inter" w:cs="Times New Roman"/>
        </w:rPr>
        <w:t>Do 7 (</w:t>
      </w:r>
      <w:r w:rsidR="009E74D4" w:rsidRPr="0087669F">
        <w:rPr>
          <w:rFonts w:ascii="Inter" w:hAnsi="Inter" w:cs="Times New Roman"/>
        </w:rPr>
        <w:t xml:space="preserve">slovom: </w:t>
      </w:r>
      <w:r w:rsidRPr="0087669F">
        <w:rPr>
          <w:rFonts w:ascii="Inter" w:hAnsi="Inter" w:cs="Times New Roman"/>
        </w:rPr>
        <w:t xml:space="preserve">siedmich) kalendárnych dní od </w:t>
      </w:r>
      <w:r w:rsidR="006161E3" w:rsidRPr="0087669F">
        <w:rPr>
          <w:rFonts w:ascii="Inter" w:hAnsi="Inter" w:cs="Times New Roman"/>
        </w:rPr>
        <w:t xml:space="preserve">uzavretia zmluvy o dielo </w:t>
      </w:r>
      <w:r w:rsidRPr="0087669F">
        <w:rPr>
          <w:rFonts w:ascii="Inter" w:hAnsi="Inter" w:cs="Times New Roman"/>
        </w:rPr>
        <w:t xml:space="preserve">sa </w:t>
      </w:r>
      <w:r w:rsidR="00932545" w:rsidRPr="0087669F">
        <w:rPr>
          <w:rFonts w:ascii="Inter" w:hAnsi="Inter" w:cs="Times New Roman"/>
        </w:rPr>
        <w:t>zhotoviteľ a objednávateľ</w:t>
      </w:r>
      <w:r w:rsidRPr="0087669F">
        <w:rPr>
          <w:rFonts w:ascii="Inter" w:hAnsi="Inter" w:cs="Times New Roman"/>
        </w:rPr>
        <w:t xml:space="preserve"> stretnú na pracovisku objednávateľa a </w:t>
      </w:r>
      <w:proofErr w:type="spellStart"/>
      <w:r w:rsidRPr="0087669F">
        <w:rPr>
          <w:rFonts w:ascii="Inter" w:hAnsi="Inter" w:cs="Times New Roman"/>
        </w:rPr>
        <w:t>prejednajú</w:t>
      </w:r>
      <w:proofErr w:type="spellEnd"/>
      <w:r w:rsidRPr="0087669F">
        <w:rPr>
          <w:rFonts w:ascii="Inter" w:hAnsi="Inter" w:cs="Times New Roman"/>
        </w:rPr>
        <w:t xml:space="preserve"> zadanie. Na tomto stretnutí</w:t>
      </w:r>
      <w:r w:rsidR="006161E3" w:rsidRPr="0087669F">
        <w:rPr>
          <w:rFonts w:ascii="Inter" w:hAnsi="Inter" w:cs="Times New Roman"/>
        </w:rPr>
        <w:t xml:space="preserve"> môže objednávateľ zmeniť termín odovzdania zhotoveného diela, na základe pripomienok zhotoviteľa. </w:t>
      </w:r>
      <w:r w:rsidR="005C3020" w:rsidRPr="0087669F">
        <w:rPr>
          <w:rFonts w:ascii="Inter" w:hAnsi="Inter" w:cs="Times New Roman"/>
        </w:rPr>
        <w:t>Uvedenú zmenu termínu odovzdania diela objednávateľ zhotoviteľovi písomne potvrdí, uzavretie listinného dodatku k zmluve o dielo sa nevyžaduje.</w:t>
      </w:r>
    </w:p>
    <w:p w14:paraId="4A36FE5E" w14:textId="1EFDC615" w:rsidR="004C0026" w:rsidRPr="0087669F" w:rsidRDefault="004C0026" w:rsidP="00401720">
      <w:pPr>
        <w:pStyle w:val="Odsekzoznamu"/>
        <w:ind w:left="567" w:hanging="567"/>
        <w:jc w:val="both"/>
        <w:rPr>
          <w:rFonts w:ascii="Inter" w:hAnsi="Inter" w:cs="Times New Roman"/>
        </w:rPr>
      </w:pPr>
    </w:p>
    <w:p w14:paraId="08A4C3F6" w14:textId="46501210" w:rsidR="00420DF7" w:rsidRPr="0087669F" w:rsidRDefault="034398F9" w:rsidP="00D34201">
      <w:pPr>
        <w:pStyle w:val="Odsekzoznamu"/>
        <w:numPr>
          <w:ilvl w:val="0"/>
          <w:numId w:val="9"/>
        </w:numPr>
        <w:ind w:left="567" w:hanging="567"/>
        <w:jc w:val="both"/>
        <w:rPr>
          <w:rFonts w:ascii="Inter" w:hAnsi="Inter" w:cs="Times New Roman"/>
        </w:rPr>
      </w:pPr>
      <w:r w:rsidRPr="0087669F">
        <w:rPr>
          <w:rFonts w:ascii="Inter" w:hAnsi="Inter" w:cs="Times New Roman"/>
        </w:rPr>
        <w:t>Kontrol</w:t>
      </w:r>
      <w:r w:rsidR="497191C3" w:rsidRPr="0087669F">
        <w:rPr>
          <w:rFonts w:ascii="Inter" w:hAnsi="Inter" w:cs="Times New Roman"/>
        </w:rPr>
        <w:t xml:space="preserve">a </w:t>
      </w:r>
      <w:r w:rsidRPr="0087669F">
        <w:rPr>
          <w:rFonts w:ascii="Inter" w:hAnsi="Inter" w:cs="Times New Roman"/>
        </w:rPr>
        <w:t>rozpracovanosti diela sa bud</w:t>
      </w:r>
      <w:r w:rsidR="497191C3" w:rsidRPr="0087669F">
        <w:rPr>
          <w:rFonts w:ascii="Inter" w:hAnsi="Inter" w:cs="Times New Roman"/>
        </w:rPr>
        <w:t>e</w:t>
      </w:r>
      <w:r w:rsidRPr="0087669F">
        <w:rPr>
          <w:rFonts w:ascii="Inter" w:hAnsi="Inter" w:cs="Times New Roman"/>
        </w:rPr>
        <w:t xml:space="preserve"> uskutočňovať </w:t>
      </w:r>
      <w:r w:rsidR="497191C3" w:rsidRPr="0087669F">
        <w:rPr>
          <w:rFonts w:ascii="Inter" w:hAnsi="Inter" w:cs="Times New Roman"/>
        </w:rPr>
        <w:t xml:space="preserve">1x (slovom: </w:t>
      </w:r>
      <w:r w:rsidRPr="0087669F">
        <w:rPr>
          <w:rFonts w:ascii="Inter" w:hAnsi="Inter" w:cs="Times New Roman"/>
        </w:rPr>
        <w:t>jedenkrát</w:t>
      </w:r>
      <w:r w:rsidR="497191C3" w:rsidRPr="0087669F">
        <w:rPr>
          <w:rFonts w:ascii="Inter" w:hAnsi="Inter" w:cs="Times New Roman"/>
        </w:rPr>
        <w:t>)</w:t>
      </w:r>
      <w:r w:rsidRPr="0087669F">
        <w:rPr>
          <w:rFonts w:ascii="Inter" w:hAnsi="Inter" w:cs="Times New Roman"/>
        </w:rPr>
        <w:t xml:space="preserve"> </w:t>
      </w:r>
      <w:r w:rsidR="6ACB055F" w:rsidRPr="0087669F">
        <w:rPr>
          <w:rFonts w:ascii="Inter" w:hAnsi="Inter" w:cs="Times New Roman"/>
        </w:rPr>
        <w:t xml:space="preserve">za 14 (slovom: štrnásť) kalendárnych dní, </w:t>
      </w:r>
      <w:r w:rsidRPr="0087669F">
        <w:rPr>
          <w:rFonts w:ascii="Inter" w:hAnsi="Inter" w:cs="Times New Roman"/>
        </w:rPr>
        <w:t>v sídle objednávateľa</w:t>
      </w:r>
      <w:r w:rsidR="002C4B30" w:rsidRPr="0087669F">
        <w:rPr>
          <w:rFonts w:ascii="Inter" w:hAnsi="Inter" w:cs="Times New Roman"/>
        </w:rPr>
        <w:t>, ak sa zhotoviteľ s objednávateľom nedohodnú inak</w:t>
      </w:r>
      <w:r w:rsidRPr="0087669F">
        <w:rPr>
          <w:rFonts w:ascii="Inter" w:hAnsi="Inter" w:cs="Times New Roman"/>
        </w:rPr>
        <w:t>.</w:t>
      </w:r>
    </w:p>
    <w:p w14:paraId="29A6B7CA" w14:textId="77777777" w:rsidR="00420DF7" w:rsidRPr="0087669F" w:rsidRDefault="00420DF7" w:rsidP="00401720">
      <w:pPr>
        <w:pStyle w:val="Odsekzoznamu"/>
        <w:ind w:left="567" w:hanging="567"/>
        <w:jc w:val="both"/>
        <w:rPr>
          <w:rFonts w:ascii="Inter" w:hAnsi="Inter" w:cs="Times New Roman"/>
        </w:rPr>
      </w:pPr>
    </w:p>
    <w:p w14:paraId="3AC947D2" w14:textId="6045E60B" w:rsidR="004C0026" w:rsidRPr="0087669F" w:rsidRDefault="004C0026" w:rsidP="00D34201">
      <w:pPr>
        <w:pStyle w:val="Odsekzoznamu"/>
        <w:numPr>
          <w:ilvl w:val="0"/>
          <w:numId w:val="9"/>
        </w:numPr>
        <w:ind w:left="567" w:hanging="567"/>
        <w:jc w:val="both"/>
        <w:rPr>
          <w:rFonts w:ascii="Inter" w:hAnsi="Inter" w:cs="Times New Roman"/>
        </w:rPr>
      </w:pPr>
      <w:r w:rsidRPr="0087669F">
        <w:rPr>
          <w:rFonts w:ascii="Inter" w:hAnsi="Inter" w:cs="Times New Roman"/>
        </w:rPr>
        <w:t>Zhotoviteľ začne so zhotovovaním diela najneskôr 14 (</w:t>
      </w:r>
      <w:r w:rsidR="0021397E" w:rsidRPr="0087669F">
        <w:rPr>
          <w:rFonts w:ascii="Inter" w:hAnsi="Inter" w:cs="Times New Roman"/>
        </w:rPr>
        <w:t xml:space="preserve">slovom: </w:t>
      </w:r>
      <w:r w:rsidRPr="0087669F">
        <w:rPr>
          <w:rFonts w:ascii="Inter" w:hAnsi="Inter" w:cs="Times New Roman"/>
        </w:rPr>
        <w:t xml:space="preserve">štrnásť) kalendárnych dní od stretnutia podľa bodu 4.1, ak sa </w:t>
      </w:r>
      <w:r w:rsidR="00932545" w:rsidRPr="0087669F">
        <w:rPr>
          <w:rFonts w:ascii="Inter" w:hAnsi="Inter" w:cs="Times New Roman"/>
        </w:rPr>
        <w:t>s objednávateľom</w:t>
      </w:r>
      <w:r w:rsidRPr="0087669F">
        <w:rPr>
          <w:rFonts w:ascii="Inter" w:hAnsi="Inter" w:cs="Times New Roman"/>
        </w:rPr>
        <w:t xml:space="preserve"> nedohodn</w:t>
      </w:r>
      <w:r w:rsidR="00800F68" w:rsidRPr="0087669F">
        <w:rPr>
          <w:rFonts w:ascii="Inter" w:hAnsi="Inter" w:cs="Times New Roman"/>
        </w:rPr>
        <w:t>e</w:t>
      </w:r>
      <w:r w:rsidRPr="0087669F">
        <w:rPr>
          <w:rFonts w:ascii="Inter" w:hAnsi="Inter" w:cs="Times New Roman"/>
        </w:rPr>
        <w:t xml:space="preserve"> inak.</w:t>
      </w:r>
    </w:p>
    <w:p w14:paraId="425F6B87" w14:textId="77777777" w:rsidR="00BA1FF1" w:rsidRPr="0087669F" w:rsidRDefault="00BA1FF1" w:rsidP="00401720">
      <w:pPr>
        <w:pStyle w:val="Odsekzoznamu"/>
        <w:ind w:left="567" w:hanging="567"/>
        <w:jc w:val="both"/>
        <w:rPr>
          <w:rFonts w:ascii="Inter" w:hAnsi="Inter" w:cs="Times New Roman"/>
        </w:rPr>
      </w:pPr>
    </w:p>
    <w:p w14:paraId="48E52B7F" w14:textId="302759E3" w:rsidR="004C0026" w:rsidRPr="0087669F" w:rsidRDefault="004C0026" w:rsidP="00D34201">
      <w:pPr>
        <w:pStyle w:val="Odsekzoznamu"/>
        <w:numPr>
          <w:ilvl w:val="0"/>
          <w:numId w:val="9"/>
        </w:numPr>
        <w:ind w:left="567" w:hanging="567"/>
        <w:jc w:val="both"/>
        <w:rPr>
          <w:rFonts w:ascii="Inter" w:hAnsi="Inter" w:cs="Times New Roman"/>
        </w:rPr>
      </w:pPr>
      <w:r w:rsidRPr="0087669F">
        <w:rPr>
          <w:rFonts w:ascii="Inter" w:hAnsi="Inter" w:cs="Times New Roman"/>
        </w:rPr>
        <w:t>Zhotoviteľ je povinný dielo upraviť podľa pripomienok objednávateľa, ktoré mu budú oznámené pri kontrole rozpracovanosti diela a/alebo ktoré vzídu z vyjadrení príslušných orgánov verejnej správy (najmä stavebný úrad, pamiatkový úrad a pod.).</w:t>
      </w:r>
      <w:r w:rsidR="000E217D" w:rsidRPr="0087669F">
        <w:rPr>
          <w:rFonts w:ascii="Inter" w:hAnsi="Inter" w:cs="Times New Roman"/>
        </w:rPr>
        <w:t xml:space="preserve"> Na tento účel je zhotoviteľ povinný prerokovať dielo vo vlastnom mene, na vlastnú zodpovednosť a na vlastné náklady so všetkými dotknutými subjektami</w:t>
      </w:r>
      <w:r w:rsidR="00800F68" w:rsidRPr="0087669F">
        <w:rPr>
          <w:rFonts w:ascii="Inter" w:hAnsi="Inter" w:cs="Times New Roman"/>
        </w:rPr>
        <w:t>, organizáciami a správcami technickej infraštruktúry</w:t>
      </w:r>
      <w:r w:rsidR="000E217D" w:rsidRPr="0087669F">
        <w:rPr>
          <w:rFonts w:ascii="Inter" w:hAnsi="Inter" w:cs="Times New Roman"/>
        </w:rPr>
        <w:t>.</w:t>
      </w:r>
    </w:p>
    <w:p w14:paraId="0F721B6E" w14:textId="279304F5" w:rsidR="00E41B32" w:rsidRPr="0087669F" w:rsidRDefault="00E41B32" w:rsidP="00401720">
      <w:pPr>
        <w:pStyle w:val="Odsekzoznamu"/>
        <w:ind w:left="567" w:hanging="567"/>
        <w:jc w:val="both"/>
        <w:rPr>
          <w:rFonts w:ascii="Inter" w:hAnsi="Inter" w:cs="Times New Roman"/>
        </w:rPr>
      </w:pPr>
    </w:p>
    <w:p w14:paraId="4E32009C" w14:textId="19E3AC17" w:rsidR="00E41B32" w:rsidRPr="0087669F" w:rsidRDefault="00E41B32" w:rsidP="00D34201">
      <w:pPr>
        <w:pStyle w:val="Odsekzoznamu"/>
        <w:numPr>
          <w:ilvl w:val="0"/>
          <w:numId w:val="9"/>
        </w:numPr>
        <w:ind w:left="567" w:hanging="567"/>
        <w:jc w:val="both"/>
        <w:rPr>
          <w:rFonts w:ascii="Inter" w:hAnsi="Inter" w:cs="Times New Roman"/>
        </w:rPr>
      </w:pPr>
      <w:r w:rsidRPr="0087669F">
        <w:rPr>
          <w:rFonts w:ascii="Inter" w:hAnsi="Inter" w:cs="Times New Roman"/>
        </w:rPr>
        <w:t xml:space="preserve">Pokiaľ budú práce oneskorene začaté alebo prerušené z dôvodov mimo vôle zhotoviteľa a zhotoviteľom riadne preukázané, zhotoviteľ </w:t>
      </w:r>
      <w:r w:rsidR="00800F68" w:rsidRPr="0087669F">
        <w:rPr>
          <w:rFonts w:ascii="Inter" w:hAnsi="Inter" w:cs="Times New Roman"/>
        </w:rPr>
        <w:t xml:space="preserve">má </w:t>
      </w:r>
      <w:r w:rsidR="00102B6B" w:rsidRPr="0087669F">
        <w:rPr>
          <w:rFonts w:ascii="Inter" w:hAnsi="Inter" w:cs="Times New Roman"/>
        </w:rPr>
        <w:t>nárok</w:t>
      </w:r>
      <w:r w:rsidR="00800F68" w:rsidRPr="0087669F">
        <w:rPr>
          <w:rFonts w:ascii="Inter" w:hAnsi="Inter" w:cs="Times New Roman"/>
        </w:rPr>
        <w:t xml:space="preserve"> </w:t>
      </w:r>
      <w:r w:rsidR="00305293" w:rsidRPr="0087669F">
        <w:rPr>
          <w:rFonts w:ascii="Inter" w:hAnsi="Inter" w:cs="Times New Roman"/>
        </w:rPr>
        <w:t>na primeranú zmenu termínu odovzdania diela</w:t>
      </w:r>
      <w:r w:rsidRPr="0087669F">
        <w:rPr>
          <w:rFonts w:ascii="Inter" w:hAnsi="Inter" w:cs="Times New Roman"/>
        </w:rPr>
        <w:t>.</w:t>
      </w:r>
    </w:p>
    <w:p w14:paraId="566D1B91" w14:textId="32C77A4B" w:rsidR="00E41B32" w:rsidRPr="0087669F" w:rsidRDefault="00E41B32" w:rsidP="00401720">
      <w:pPr>
        <w:pStyle w:val="Odsekzoznamu"/>
        <w:ind w:left="567" w:hanging="567"/>
        <w:jc w:val="both"/>
        <w:rPr>
          <w:rFonts w:ascii="Inter" w:hAnsi="Inter" w:cs="Times New Roman"/>
        </w:rPr>
      </w:pPr>
    </w:p>
    <w:p w14:paraId="29AB6950" w14:textId="498CBAF4" w:rsidR="00E41B32" w:rsidRPr="0087669F" w:rsidRDefault="00E41B32" w:rsidP="00D34201">
      <w:pPr>
        <w:pStyle w:val="Odsekzoznamu"/>
        <w:numPr>
          <w:ilvl w:val="0"/>
          <w:numId w:val="9"/>
        </w:numPr>
        <w:ind w:left="567" w:hanging="567"/>
        <w:jc w:val="both"/>
        <w:rPr>
          <w:rFonts w:ascii="Inter" w:hAnsi="Inter" w:cs="Times New Roman"/>
        </w:rPr>
      </w:pPr>
      <w:r w:rsidRPr="0087669F">
        <w:rPr>
          <w:rFonts w:ascii="Inter" w:hAnsi="Inter" w:cs="Times New Roman"/>
        </w:rPr>
        <w:lastRenderedPageBreak/>
        <w:t xml:space="preserve">Dodržanie termínu plnenia je závislé od riadnej a včasnej súčinnosti oboch strán. Po dobu omeškania pri poskytnutí súčinnosti jednej strany nie je v omeškaní </w:t>
      </w:r>
      <w:r w:rsidR="00800F68" w:rsidRPr="0087669F">
        <w:rPr>
          <w:rFonts w:ascii="Inter" w:hAnsi="Inter" w:cs="Times New Roman"/>
        </w:rPr>
        <w:t>s</w:t>
      </w:r>
      <w:r w:rsidRPr="0087669F">
        <w:rPr>
          <w:rFonts w:ascii="Inter" w:hAnsi="Inter" w:cs="Times New Roman"/>
        </w:rPr>
        <w:t> plnení</w:t>
      </w:r>
      <w:r w:rsidR="00800F68" w:rsidRPr="0087669F">
        <w:rPr>
          <w:rFonts w:ascii="Inter" w:hAnsi="Inter" w:cs="Times New Roman"/>
        </w:rPr>
        <w:t>m</w:t>
      </w:r>
      <w:r w:rsidRPr="0087669F">
        <w:rPr>
          <w:rFonts w:ascii="Inter" w:hAnsi="Inter" w:cs="Times New Roman"/>
        </w:rPr>
        <w:t xml:space="preserve"> záväzku druhá strana.</w:t>
      </w:r>
    </w:p>
    <w:p w14:paraId="40A0B564" w14:textId="705B8D20" w:rsidR="00592E2D" w:rsidRPr="0087669F" w:rsidRDefault="00592E2D" w:rsidP="00D34201">
      <w:pPr>
        <w:pStyle w:val="Odsekzoznamu"/>
        <w:ind w:left="567" w:hanging="567"/>
        <w:jc w:val="both"/>
        <w:rPr>
          <w:rFonts w:ascii="Inter" w:hAnsi="Inter" w:cs="Times New Roman"/>
        </w:rPr>
      </w:pPr>
    </w:p>
    <w:p w14:paraId="48D3B52D" w14:textId="4908777F" w:rsidR="00592E2D" w:rsidRPr="0087669F" w:rsidRDefault="00592E2D" w:rsidP="00D34201">
      <w:pPr>
        <w:pStyle w:val="Odsekzoznamu"/>
        <w:numPr>
          <w:ilvl w:val="0"/>
          <w:numId w:val="9"/>
        </w:numPr>
        <w:ind w:left="567" w:hanging="567"/>
        <w:jc w:val="both"/>
        <w:rPr>
          <w:rFonts w:ascii="Inter" w:hAnsi="Inter" w:cs="Times New Roman"/>
        </w:rPr>
      </w:pPr>
      <w:r w:rsidRPr="0087669F">
        <w:rPr>
          <w:rFonts w:ascii="Inter" w:hAnsi="Inter" w:cs="Times New Roman"/>
        </w:rPr>
        <w:t>Objednávateľ sa zaväzuje, že počas vytvárania diela poskytne zhotoviteľovi v nevyhnutnom rozsahu potrebné spolupôsobenie spočívajúce najmä v odovzdaní doplňujúcich údajov, upresnení podkladov, vyjadrení a stanovísk objednávateľa, ktorého potreba vznikne v priebehu plnenia zmluvy</w:t>
      </w:r>
      <w:r w:rsidR="00800F68" w:rsidRPr="0087669F">
        <w:rPr>
          <w:rFonts w:ascii="Inter" w:hAnsi="Inter" w:cs="Times New Roman"/>
        </w:rPr>
        <w:t xml:space="preserve"> o dielo</w:t>
      </w:r>
      <w:r w:rsidRPr="0087669F">
        <w:rPr>
          <w:rFonts w:ascii="Inter" w:hAnsi="Inter" w:cs="Times New Roman"/>
        </w:rPr>
        <w:t>. Toto spolupôsobenie poskytne zhotoviteľovi najneskôr do 7 (slovom: siedmych) kalendárnych dní od jeho vyžiadania. V osobitných prípadoch je možné obojstranne dohodnúť individuálny termín.</w:t>
      </w:r>
    </w:p>
    <w:p w14:paraId="166C1DCD" w14:textId="4992A86B" w:rsidR="00897033" w:rsidRDefault="00897033" w:rsidP="00D34201">
      <w:pPr>
        <w:pStyle w:val="Odsekzoznamu"/>
        <w:ind w:left="567" w:hanging="567"/>
        <w:jc w:val="both"/>
        <w:rPr>
          <w:rFonts w:ascii="Inter" w:hAnsi="Inter" w:cs="Times New Roman"/>
        </w:rPr>
      </w:pPr>
    </w:p>
    <w:p w14:paraId="6C46FE6C" w14:textId="77777777" w:rsidR="00FA1ACF" w:rsidRPr="0087669F" w:rsidRDefault="00FA1ACF" w:rsidP="00D34201">
      <w:pPr>
        <w:pStyle w:val="Odsekzoznamu"/>
        <w:ind w:left="567" w:hanging="567"/>
        <w:jc w:val="both"/>
        <w:rPr>
          <w:rFonts w:ascii="Inter" w:hAnsi="Inter" w:cs="Times New Roman"/>
        </w:rPr>
      </w:pPr>
    </w:p>
    <w:p w14:paraId="32FA6712" w14:textId="77777777" w:rsidR="004C0026" w:rsidRPr="0087669F" w:rsidRDefault="004C0026" w:rsidP="00401720">
      <w:pPr>
        <w:jc w:val="center"/>
        <w:rPr>
          <w:rFonts w:ascii="Inter" w:hAnsi="Inter" w:cs="Times New Roman"/>
          <w:b/>
          <w:bCs/>
        </w:rPr>
      </w:pPr>
      <w:r w:rsidRPr="0087669F">
        <w:rPr>
          <w:rFonts w:ascii="Inter" w:hAnsi="Inter" w:cs="Times New Roman"/>
          <w:b/>
          <w:bCs/>
        </w:rPr>
        <w:t>V</w:t>
      </w:r>
    </w:p>
    <w:p w14:paraId="4B50EFF6" w14:textId="77777777" w:rsidR="004C0026" w:rsidRPr="0087669F" w:rsidRDefault="004C0026" w:rsidP="00401720">
      <w:pPr>
        <w:jc w:val="center"/>
        <w:rPr>
          <w:rFonts w:ascii="Inter" w:hAnsi="Inter" w:cs="Times New Roman"/>
          <w:b/>
          <w:bCs/>
        </w:rPr>
      </w:pPr>
      <w:r w:rsidRPr="0087669F">
        <w:rPr>
          <w:rFonts w:ascii="Inter" w:hAnsi="Inter" w:cs="Times New Roman"/>
          <w:b/>
          <w:bCs/>
        </w:rPr>
        <w:t>Subdodávatelia</w:t>
      </w:r>
    </w:p>
    <w:p w14:paraId="7B1282B6" w14:textId="77777777" w:rsidR="004C0026" w:rsidRPr="0087669F" w:rsidRDefault="004C0026" w:rsidP="00401720">
      <w:pPr>
        <w:pStyle w:val="Odsekzoznamu"/>
        <w:ind w:left="567" w:hanging="567"/>
        <w:jc w:val="both"/>
        <w:rPr>
          <w:rFonts w:ascii="Inter" w:hAnsi="Inter" w:cs="Times New Roman"/>
        </w:rPr>
      </w:pPr>
    </w:p>
    <w:p w14:paraId="102D71DD" w14:textId="533D53E9" w:rsidR="004C0026" w:rsidRPr="0087669F" w:rsidRDefault="004C0026" w:rsidP="001743E1">
      <w:pPr>
        <w:pStyle w:val="Odsekzoznamu"/>
        <w:numPr>
          <w:ilvl w:val="0"/>
          <w:numId w:val="8"/>
        </w:numPr>
        <w:ind w:left="567" w:hanging="567"/>
        <w:jc w:val="both"/>
        <w:rPr>
          <w:rFonts w:ascii="Inter" w:hAnsi="Inter" w:cs="Times New Roman"/>
        </w:rPr>
      </w:pPr>
      <w:r w:rsidRPr="0087669F">
        <w:rPr>
          <w:rFonts w:ascii="Inter" w:hAnsi="Inter" w:cs="Times New Roman"/>
        </w:rPr>
        <w:t xml:space="preserve">Zhotoviteľ je oprávnený dielo alebo jeho časti zhotoviť prostredníctvom subdodávateľov. Pri zhotovení </w:t>
      </w:r>
      <w:r w:rsidR="00800F68" w:rsidRPr="0087669F">
        <w:rPr>
          <w:rFonts w:ascii="Inter" w:hAnsi="Inter" w:cs="Times New Roman"/>
        </w:rPr>
        <w:t xml:space="preserve">diela alebo jeho </w:t>
      </w:r>
      <w:r w:rsidRPr="0087669F">
        <w:rPr>
          <w:rFonts w:ascii="Inter" w:hAnsi="Inter" w:cs="Times New Roman"/>
        </w:rPr>
        <w:t>časti prostredníctvom subdodávateľov zhotoviteľ objednávateľovi zodpovedá, akoby dielo zhotov</w:t>
      </w:r>
      <w:r w:rsidR="00800F68" w:rsidRPr="0087669F">
        <w:rPr>
          <w:rFonts w:ascii="Inter" w:hAnsi="Inter" w:cs="Times New Roman"/>
        </w:rPr>
        <w:t>il</w:t>
      </w:r>
      <w:r w:rsidRPr="0087669F">
        <w:rPr>
          <w:rFonts w:ascii="Inter" w:hAnsi="Inter" w:cs="Times New Roman"/>
        </w:rPr>
        <w:t xml:space="preserve"> sám.</w:t>
      </w:r>
    </w:p>
    <w:p w14:paraId="3A75D492" w14:textId="77777777" w:rsidR="004C0026" w:rsidRPr="0087669F" w:rsidRDefault="004C0026" w:rsidP="001743E1">
      <w:pPr>
        <w:pStyle w:val="Odsekzoznamu"/>
        <w:ind w:left="567" w:hanging="567"/>
        <w:jc w:val="both"/>
        <w:rPr>
          <w:rFonts w:ascii="Inter" w:hAnsi="Inter" w:cs="Times New Roman"/>
        </w:rPr>
      </w:pPr>
    </w:p>
    <w:p w14:paraId="6C834CA0" w14:textId="036360F6" w:rsidR="00C52230" w:rsidRPr="0087669F" w:rsidRDefault="0062090F" w:rsidP="00EF0477">
      <w:pPr>
        <w:pStyle w:val="Odsekzoznamu"/>
        <w:numPr>
          <w:ilvl w:val="0"/>
          <w:numId w:val="8"/>
        </w:numPr>
        <w:spacing w:after="160"/>
        <w:ind w:left="567" w:hanging="567"/>
        <w:contextualSpacing w:val="0"/>
        <w:jc w:val="both"/>
        <w:rPr>
          <w:rFonts w:ascii="Inter" w:hAnsi="Inter" w:cs="Times New Roman"/>
        </w:rPr>
      </w:pPr>
      <w:r w:rsidRPr="0087669F">
        <w:rPr>
          <w:rFonts w:ascii="Inter" w:hAnsi="Inter" w:cs="Times New Roman"/>
        </w:rPr>
        <w:t xml:space="preserve">V zmysle § 41 ods. 3 ZVO </w:t>
      </w:r>
      <w:r w:rsidR="00887D25" w:rsidRPr="0087669F">
        <w:rPr>
          <w:rFonts w:ascii="Inter" w:hAnsi="Inter" w:cs="Times New Roman"/>
        </w:rPr>
        <w:t>Zhotoviteľ č. 1 až 6 vyhlasuje, že v Prílohe č. 1 až 6</w:t>
      </w:r>
      <w:r w:rsidR="00EE569F" w:rsidRPr="0087669F">
        <w:rPr>
          <w:rFonts w:ascii="Inter" w:hAnsi="Inter" w:cs="Times New Roman"/>
        </w:rPr>
        <w:t xml:space="preserve"> tejto dohody</w:t>
      </w:r>
      <w:r w:rsidR="00887D25" w:rsidRPr="0087669F">
        <w:rPr>
          <w:rFonts w:ascii="Inter" w:hAnsi="Inter" w:cs="Times New Roman"/>
        </w:rPr>
        <w:t xml:space="preserve"> sú uvedené údaje o</w:t>
      </w:r>
      <w:r w:rsidR="00EE569F" w:rsidRPr="0087669F">
        <w:rPr>
          <w:rFonts w:ascii="Inter" w:hAnsi="Inter" w:cs="Times New Roman"/>
        </w:rPr>
        <w:t xml:space="preserve"> všetkých</w:t>
      </w:r>
      <w:r w:rsidR="00887D25" w:rsidRPr="0087669F">
        <w:rPr>
          <w:rFonts w:ascii="Inter" w:hAnsi="Inter" w:cs="Times New Roman"/>
        </w:rPr>
        <w:t>  subdodávateľov</w:t>
      </w:r>
      <w:r w:rsidR="00EE569F" w:rsidRPr="0087669F">
        <w:rPr>
          <w:rFonts w:ascii="Inter" w:hAnsi="Inter" w:cs="Times New Roman"/>
        </w:rPr>
        <w:t xml:space="preserve"> </w:t>
      </w:r>
      <w:r w:rsidRPr="0087669F">
        <w:rPr>
          <w:rFonts w:ascii="Inter" w:hAnsi="Inter" w:cs="Times New Roman"/>
        </w:rPr>
        <w:t xml:space="preserve">známych </w:t>
      </w:r>
      <w:r w:rsidR="00EE569F" w:rsidRPr="0087669F">
        <w:rPr>
          <w:rFonts w:ascii="Inter" w:hAnsi="Inter" w:cs="Times New Roman"/>
        </w:rPr>
        <w:t>ku dňu uzatvorenia tejto dohody, údaje o osobe oprávnenej konať za subdodávateľa v rozsahu meno a priezvisko, adresa pobytu, dátum narodenia.</w:t>
      </w:r>
      <w:r w:rsidR="007C7AC6" w:rsidRPr="0087669F">
        <w:rPr>
          <w:rFonts w:ascii="Inter" w:hAnsi="Inter" w:cs="Times New Roman"/>
        </w:rPr>
        <w:t xml:space="preserve"> V prípade, pokiaľ Zhotoviteľ nemá ku dňu uzatvoreniu tejto dohody žiadnych známych subdodávateľov, príloha sa vypúšťa.</w:t>
      </w:r>
      <w:r w:rsidR="00BA4CE9" w:rsidRPr="0087669F">
        <w:rPr>
          <w:rFonts w:ascii="Inter" w:hAnsi="Inter" w:cs="Times New Roman"/>
        </w:rPr>
        <w:t xml:space="preserve"> </w:t>
      </w:r>
      <w:r w:rsidR="00C52230" w:rsidRPr="0087669F">
        <w:rPr>
          <w:rFonts w:ascii="Inter" w:hAnsi="Inter" w:cs="Times New Roman"/>
        </w:rPr>
        <w:t>Zhotoviteľ</w:t>
      </w:r>
      <w:r w:rsidR="004630C1" w:rsidRPr="0087669F">
        <w:rPr>
          <w:rFonts w:ascii="Inter" w:hAnsi="Inter" w:cs="Times New Roman"/>
        </w:rPr>
        <w:t xml:space="preserve"> je</w:t>
      </w:r>
      <w:r w:rsidR="00BA4CE9" w:rsidRPr="0087669F">
        <w:rPr>
          <w:rFonts w:ascii="Inter" w:hAnsi="Inter" w:cs="Times New Roman"/>
        </w:rPr>
        <w:t xml:space="preserve"> následne</w:t>
      </w:r>
      <w:r w:rsidR="004630C1" w:rsidRPr="0087669F">
        <w:rPr>
          <w:rFonts w:ascii="Inter" w:hAnsi="Inter" w:cs="Times New Roman"/>
        </w:rPr>
        <w:t xml:space="preserve"> povinný</w:t>
      </w:r>
      <w:r w:rsidR="00C52230" w:rsidRPr="0087669F">
        <w:rPr>
          <w:rFonts w:ascii="Inter" w:hAnsi="Inter" w:cs="Times New Roman"/>
        </w:rPr>
        <w:t xml:space="preserve"> pred podpisom čiastkovej zmluvy o</w:t>
      </w:r>
      <w:r w:rsidR="004630C1" w:rsidRPr="0087669F">
        <w:rPr>
          <w:rFonts w:ascii="Inter" w:hAnsi="Inter" w:cs="Times New Roman"/>
        </w:rPr>
        <w:t> </w:t>
      </w:r>
      <w:r w:rsidR="00C52230" w:rsidRPr="0087669F">
        <w:rPr>
          <w:rFonts w:ascii="Inter" w:hAnsi="Inter" w:cs="Times New Roman"/>
        </w:rPr>
        <w:t>dielo</w:t>
      </w:r>
      <w:r w:rsidR="004630C1" w:rsidRPr="0087669F">
        <w:rPr>
          <w:rFonts w:ascii="Inter" w:hAnsi="Inter" w:cs="Times New Roman"/>
        </w:rPr>
        <w:t xml:space="preserve"> uviesť všetkých známych subdodávateľov, prostredníctvom ktorých bude realizovať konkrétnu čiastkovú zmluvu o dielo.</w:t>
      </w:r>
    </w:p>
    <w:p w14:paraId="08C87AD9" w14:textId="2D4F3DA9" w:rsidR="009D255B" w:rsidRPr="0087669F" w:rsidRDefault="009D255B" w:rsidP="001743E1">
      <w:pPr>
        <w:pStyle w:val="Odsekzoznamu"/>
        <w:numPr>
          <w:ilvl w:val="0"/>
          <w:numId w:val="8"/>
        </w:numPr>
        <w:spacing w:before="240"/>
        <w:ind w:left="567" w:hanging="567"/>
        <w:jc w:val="both"/>
        <w:rPr>
          <w:rFonts w:ascii="Inter" w:hAnsi="Inter" w:cs="Times New Roman"/>
        </w:rPr>
      </w:pPr>
      <w:r w:rsidRPr="0087669F">
        <w:rPr>
          <w:rFonts w:ascii="Inter" w:hAnsi="Inter"/>
        </w:rPr>
        <w:t xml:space="preserve">Zhotoviteľ je oprávnený poskytovať plnenie podľa tejto dohody prostredníctvom subdodávateľov, ktorých uviedol v zozname subdodávateľov, ktorý tvorí </w:t>
      </w:r>
      <w:r w:rsidR="00433AD5" w:rsidRPr="0087669F">
        <w:rPr>
          <w:rFonts w:ascii="Inter" w:hAnsi="Inter"/>
        </w:rPr>
        <w:t xml:space="preserve">neoddeliteľnú prílohu </w:t>
      </w:r>
      <w:r w:rsidR="00A82174" w:rsidRPr="0087669F">
        <w:rPr>
          <w:rFonts w:ascii="Inter" w:hAnsi="Inter"/>
        </w:rPr>
        <w:t xml:space="preserve">konkrétnej čiastkovej </w:t>
      </w:r>
      <w:r w:rsidR="00433AD5" w:rsidRPr="0087669F">
        <w:rPr>
          <w:rFonts w:ascii="Inter" w:hAnsi="Inter"/>
        </w:rPr>
        <w:t>zmluvy o dielo</w:t>
      </w:r>
      <w:r w:rsidRPr="0087669F">
        <w:rPr>
          <w:rFonts w:ascii="Inter" w:hAnsi="Inter"/>
        </w:rPr>
        <w:t>.</w:t>
      </w:r>
    </w:p>
    <w:p w14:paraId="0E1D9CBE" w14:textId="38F98AAE" w:rsidR="009D255B" w:rsidRPr="0087669F" w:rsidRDefault="009D255B" w:rsidP="001743E1">
      <w:pPr>
        <w:spacing w:after="60"/>
        <w:ind w:left="993" w:hanging="426"/>
        <w:jc w:val="both"/>
        <w:rPr>
          <w:rFonts w:ascii="Inter" w:hAnsi="Inter"/>
        </w:rPr>
      </w:pPr>
      <w:r w:rsidRPr="0087669F">
        <w:rPr>
          <w:rFonts w:ascii="Inter" w:hAnsi="Inter"/>
        </w:rPr>
        <w:t>(i)</w:t>
      </w:r>
      <w:r w:rsidRPr="0087669F">
        <w:rPr>
          <w:rFonts w:ascii="Inter" w:hAnsi="Inter"/>
        </w:rPr>
        <w:tab/>
        <w:t xml:space="preserve">Ak sa na zhotoviteľa a jeho subdodávateľov vzťahuje povinnosť </w:t>
      </w:r>
      <w:r w:rsidR="00DD6791" w:rsidRPr="0087669F">
        <w:rPr>
          <w:rFonts w:ascii="Inter" w:hAnsi="Inter"/>
        </w:rPr>
        <w:t>byť registrovaný v</w:t>
      </w:r>
      <w:r w:rsidRPr="0087669F">
        <w:rPr>
          <w:rFonts w:ascii="Inter" w:hAnsi="Inter"/>
        </w:rPr>
        <w:t xml:space="preserve"> registr</w:t>
      </w:r>
      <w:r w:rsidR="00DD6791" w:rsidRPr="0087669F">
        <w:rPr>
          <w:rFonts w:ascii="Inter" w:hAnsi="Inter"/>
        </w:rPr>
        <w:t>i</w:t>
      </w:r>
      <w:r w:rsidRPr="0087669F">
        <w:rPr>
          <w:rFonts w:ascii="Inter" w:hAnsi="Inter"/>
        </w:rPr>
        <w:t xml:space="preserve"> partnerov verejného sektora podľa </w:t>
      </w:r>
      <w:r w:rsidR="00171946" w:rsidRPr="0087669F">
        <w:rPr>
          <w:rFonts w:ascii="Inter" w:hAnsi="Inter"/>
        </w:rPr>
        <w:t>ZRPVS</w:t>
      </w:r>
      <w:r w:rsidRPr="0087669F">
        <w:rPr>
          <w:rFonts w:ascii="Inter" w:hAnsi="Inter"/>
        </w:rPr>
        <w:t>, potom sú zhotoviteľ aj jeho subdodávatelia povinní dodržať túto povinnosť po celú dobu trvania tejto dohody, pričom zhotoviteľ sa zaväzuje zabezpečiť splnenie tejto povinnosti aj zo strany subdodávateľov. Porušenie povinností zhotoviteľa  podľa predchádzajúcej vety sa považuje za podstatné porušenie tejto dohody.</w:t>
      </w:r>
    </w:p>
    <w:p w14:paraId="2112EA8F" w14:textId="31C7E7B9" w:rsidR="009D255B" w:rsidRPr="0087669F" w:rsidRDefault="009D255B" w:rsidP="001743E1">
      <w:pPr>
        <w:spacing w:after="60"/>
        <w:ind w:left="993" w:hanging="426"/>
        <w:jc w:val="both"/>
        <w:rPr>
          <w:rFonts w:ascii="Inter" w:hAnsi="Inter"/>
        </w:rPr>
      </w:pPr>
      <w:r w:rsidRPr="0087669F">
        <w:rPr>
          <w:rFonts w:ascii="Inter" w:hAnsi="Inter"/>
        </w:rPr>
        <w:t>(ii)</w:t>
      </w:r>
      <w:r w:rsidRPr="0087669F">
        <w:rPr>
          <w:rFonts w:ascii="Inter" w:hAnsi="Inter"/>
        </w:rPr>
        <w:tab/>
        <w:t>Počas trvania</w:t>
      </w:r>
      <w:r w:rsidR="00412A5C" w:rsidRPr="0087669F">
        <w:rPr>
          <w:rFonts w:ascii="Inter" w:hAnsi="Inter"/>
        </w:rPr>
        <w:t xml:space="preserve"> konkrétnej čiastkovej</w:t>
      </w:r>
      <w:r w:rsidR="00C960F9" w:rsidRPr="0087669F">
        <w:rPr>
          <w:rFonts w:ascii="Inter" w:hAnsi="Inter"/>
        </w:rPr>
        <w:t xml:space="preserve"> zmluvy </w:t>
      </w:r>
      <w:r w:rsidR="00171946" w:rsidRPr="0087669F">
        <w:rPr>
          <w:rFonts w:ascii="Inter" w:hAnsi="Inter"/>
        </w:rPr>
        <w:t xml:space="preserve">o dielo </w:t>
      </w:r>
      <w:r w:rsidRPr="0087669F">
        <w:rPr>
          <w:rFonts w:ascii="Inter" w:hAnsi="Inter"/>
        </w:rPr>
        <w:t>je zhotoviteľ oprávnený zmeniť subdodávateľa uvedeného v</w:t>
      </w:r>
      <w:r w:rsidR="006A0FB2" w:rsidRPr="0087669F">
        <w:rPr>
          <w:rFonts w:ascii="Inter" w:hAnsi="Inter"/>
          <w:iCs/>
        </w:rPr>
        <w:t xml:space="preserve"> </w:t>
      </w:r>
      <w:r w:rsidR="00171946" w:rsidRPr="0087669F">
        <w:rPr>
          <w:rFonts w:ascii="Inter" w:hAnsi="Inter"/>
          <w:iCs/>
        </w:rPr>
        <w:t xml:space="preserve">prílohe </w:t>
      </w:r>
      <w:r w:rsidR="00412A5C" w:rsidRPr="0087669F">
        <w:rPr>
          <w:rFonts w:ascii="Inter" w:hAnsi="Inter"/>
          <w:iCs/>
        </w:rPr>
        <w:t xml:space="preserve">konkrétnej čiastkovej </w:t>
      </w:r>
      <w:r w:rsidR="00C960F9" w:rsidRPr="0087669F">
        <w:rPr>
          <w:rFonts w:ascii="Inter" w:hAnsi="Inter"/>
          <w:iCs/>
        </w:rPr>
        <w:t>zmluvy</w:t>
      </w:r>
      <w:r w:rsidRPr="0087669F">
        <w:rPr>
          <w:rFonts w:ascii="Inter" w:hAnsi="Inter"/>
        </w:rPr>
        <w:t xml:space="preserve"> </w:t>
      </w:r>
      <w:r w:rsidR="00171946" w:rsidRPr="0087669F">
        <w:rPr>
          <w:rFonts w:ascii="Inter" w:hAnsi="Inter"/>
        </w:rPr>
        <w:t>o</w:t>
      </w:r>
      <w:r w:rsidR="006A0FB2" w:rsidRPr="0087669F">
        <w:rPr>
          <w:rFonts w:ascii="Inter" w:hAnsi="Inter"/>
        </w:rPr>
        <w:t xml:space="preserve"> </w:t>
      </w:r>
      <w:r w:rsidR="00171946" w:rsidRPr="0087669F">
        <w:rPr>
          <w:rFonts w:ascii="Inter" w:hAnsi="Inter"/>
        </w:rPr>
        <w:t xml:space="preserve">dielo </w:t>
      </w:r>
      <w:r w:rsidRPr="0087669F">
        <w:rPr>
          <w:rFonts w:ascii="Inter" w:hAnsi="Inter"/>
        </w:rPr>
        <w:t xml:space="preserve">na základe </w:t>
      </w:r>
      <w:r w:rsidR="003C438E" w:rsidRPr="0087669F">
        <w:rPr>
          <w:rFonts w:ascii="Inter" w:hAnsi="Inter"/>
        </w:rPr>
        <w:t>oznámenia doručeného objednávateľovi na adresu uvedenú v záhlaví tejto dohody</w:t>
      </w:r>
      <w:r w:rsidRPr="0087669F">
        <w:rPr>
          <w:rFonts w:ascii="Inter" w:hAnsi="Inter"/>
        </w:rPr>
        <w:t xml:space="preserve">. Nový subdodávateľ musí spĺňať povinnosť </w:t>
      </w:r>
      <w:r w:rsidR="00DD6791" w:rsidRPr="0087669F">
        <w:rPr>
          <w:rFonts w:ascii="Inter" w:hAnsi="Inter"/>
        </w:rPr>
        <w:t xml:space="preserve">registrácie </w:t>
      </w:r>
      <w:r w:rsidRPr="0087669F">
        <w:rPr>
          <w:rFonts w:ascii="Inter" w:hAnsi="Inter"/>
        </w:rPr>
        <w:t xml:space="preserve">v registri partnerov verejného sektora </w:t>
      </w:r>
      <w:r w:rsidR="00DD6791" w:rsidRPr="0087669F">
        <w:rPr>
          <w:rFonts w:ascii="Inter" w:hAnsi="Inter"/>
        </w:rPr>
        <w:t xml:space="preserve">podľa ZRPVS </w:t>
      </w:r>
      <w:r w:rsidRPr="0087669F">
        <w:rPr>
          <w:rFonts w:ascii="Inter" w:hAnsi="Inter"/>
        </w:rPr>
        <w:t xml:space="preserve">v prípade, ak mu takáto povinnosť </w:t>
      </w:r>
      <w:r w:rsidR="00DD6791" w:rsidRPr="0087669F">
        <w:rPr>
          <w:rFonts w:ascii="Inter" w:hAnsi="Inter"/>
        </w:rPr>
        <w:t xml:space="preserve">vyplýva zo </w:t>
      </w:r>
      <w:r w:rsidR="00171946" w:rsidRPr="0087669F">
        <w:rPr>
          <w:rFonts w:ascii="Inter" w:hAnsi="Inter"/>
        </w:rPr>
        <w:t>ZRPVS</w:t>
      </w:r>
      <w:r w:rsidRPr="0087669F">
        <w:rPr>
          <w:rFonts w:ascii="Inter" w:hAnsi="Inter"/>
        </w:rPr>
        <w:t xml:space="preserve">. Objednávateľ má právo odmietnuť </w:t>
      </w:r>
      <w:r w:rsidR="003C438E" w:rsidRPr="0087669F">
        <w:rPr>
          <w:rFonts w:ascii="Inter" w:hAnsi="Inter"/>
        </w:rPr>
        <w:t>navrhovaného subdodávateľa</w:t>
      </w:r>
      <w:r w:rsidRPr="0087669F">
        <w:rPr>
          <w:rFonts w:ascii="Inter" w:hAnsi="Inter"/>
        </w:rPr>
        <w:t xml:space="preserve"> a požiadať zhotoviteľa o určenie iného subdodávateľa, ak má na to závažné dôvody (napr. ak nový subdodávateľ nie je </w:t>
      </w:r>
      <w:r w:rsidR="00DD6791" w:rsidRPr="0087669F">
        <w:rPr>
          <w:rFonts w:ascii="Inter" w:hAnsi="Inter"/>
        </w:rPr>
        <w:t>registrovaný</w:t>
      </w:r>
      <w:r w:rsidRPr="0087669F">
        <w:rPr>
          <w:rFonts w:ascii="Inter" w:hAnsi="Inter"/>
        </w:rPr>
        <w:t xml:space="preserve"> v registri partnerov verejného sektora </w:t>
      </w:r>
      <w:r w:rsidR="00851585" w:rsidRPr="0087669F">
        <w:rPr>
          <w:rFonts w:ascii="Inter" w:hAnsi="Inter"/>
        </w:rPr>
        <w:t>podľa ZRPVS v pr</w:t>
      </w:r>
      <w:r w:rsidRPr="0087669F">
        <w:rPr>
          <w:rFonts w:ascii="Inter" w:hAnsi="Inter"/>
        </w:rPr>
        <w:t xml:space="preserve">ípade, ak mu takáto povinnosť </w:t>
      </w:r>
      <w:r w:rsidR="00851585" w:rsidRPr="0087669F">
        <w:rPr>
          <w:rFonts w:ascii="Inter" w:hAnsi="Inter"/>
        </w:rPr>
        <w:t xml:space="preserve">vyplýva </w:t>
      </w:r>
      <w:r w:rsidRPr="0087669F">
        <w:rPr>
          <w:rFonts w:ascii="Inter" w:hAnsi="Inter"/>
        </w:rPr>
        <w:t xml:space="preserve">zo </w:t>
      </w:r>
      <w:r w:rsidR="00171946" w:rsidRPr="0087669F">
        <w:rPr>
          <w:rFonts w:ascii="Inter" w:hAnsi="Inter"/>
        </w:rPr>
        <w:t>ZRPVS</w:t>
      </w:r>
      <w:r w:rsidR="00851585" w:rsidRPr="0087669F">
        <w:rPr>
          <w:rFonts w:ascii="Inter" w:hAnsi="Inter"/>
        </w:rPr>
        <w:t>, alebo</w:t>
      </w:r>
      <w:r w:rsidRPr="0087669F">
        <w:rPr>
          <w:rFonts w:ascii="Inter" w:hAnsi="Inter"/>
        </w:rPr>
        <w:t xml:space="preserve"> nesplnenie podmienok pre výmenu subdodávateľa a</w:t>
      </w:r>
      <w:r w:rsidR="00851585" w:rsidRPr="0087669F">
        <w:rPr>
          <w:rFonts w:ascii="Inter" w:hAnsi="Inter"/>
        </w:rPr>
        <w:t xml:space="preserve"> pod</w:t>
      </w:r>
      <w:r w:rsidRPr="0087669F">
        <w:rPr>
          <w:rFonts w:ascii="Inter" w:hAnsi="Inter"/>
        </w:rPr>
        <w:t>.).</w:t>
      </w:r>
    </w:p>
    <w:p w14:paraId="736F1D6B" w14:textId="395A207B" w:rsidR="009D255B" w:rsidRPr="0087669F" w:rsidRDefault="009D255B" w:rsidP="001743E1">
      <w:pPr>
        <w:pStyle w:val="Odsekzoznamu"/>
        <w:numPr>
          <w:ilvl w:val="0"/>
          <w:numId w:val="8"/>
        </w:numPr>
        <w:ind w:left="567" w:hanging="567"/>
        <w:jc w:val="both"/>
        <w:rPr>
          <w:rFonts w:ascii="Inter" w:hAnsi="Inter" w:cs="Times New Roman"/>
        </w:rPr>
      </w:pPr>
      <w:r w:rsidRPr="0087669F">
        <w:rPr>
          <w:rFonts w:ascii="Inter" w:hAnsi="Inter" w:cs="Times New Roman"/>
        </w:rPr>
        <w:t>Zhotoviteľ vyhlasuje, že</w:t>
      </w:r>
      <w:r w:rsidR="00DD6791" w:rsidRPr="0087669F">
        <w:rPr>
          <w:rFonts w:ascii="Inter" w:hAnsi="Inter" w:cs="Times New Roman"/>
        </w:rPr>
        <w:t xml:space="preserve"> </w:t>
      </w:r>
      <w:r w:rsidR="00A41435" w:rsidRPr="0087669F">
        <w:rPr>
          <w:rFonts w:ascii="Inter" w:hAnsi="Inter" w:cs="Times New Roman"/>
          <w:iCs/>
        </w:rPr>
        <w:t>príloha</w:t>
      </w:r>
      <w:r w:rsidRPr="0087669F">
        <w:rPr>
          <w:rFonts w:ascii="Inter" w:hAnsi="Inter" w:cs="Times New Roman"/>
        </w:rPr>
        <w:t xml:space="preserve"> </w:t>
      </w:r>
      <w:r w:rsidR="00CD2982" w:rsidRPr="0087669F">
        <w:rPr>
          <w:rFonts w:ascii="Inter" w:hAnsi="Inter" w:cs="Times New Roman"/>
        </w:rPr>
        <w:t xml:space="preserve">konkrétnej čiastkovej </w:t>
      </w:r>
      <w:r w:rsidR="00DD6791" w:rsidRPr="0087669F">
        <w:rPr>
          <w:rFonts w:ascii="Inter" w:hAnsi="Inter" w:cs="Times New Roman"/>
        </w:rPr>
        <w:t xml:space="preserve">zmluvy o dielo </w:t>
      </w:r>
      <w:r w:rsidRPr="0087669F">
        <w:rPr>
          <w:rFonts w:ascii="Inter" w:hAnsi="Inter" w:cs="Times New Roman"/>
        </w:rPr>
        <w:t xml:space="preserve">– </w:t>
      </w:r>
      <w:r w:rsidR="00DD6791" w:rsidRPr="0087669F">
        <w:rPr>
          <w:rFonts w:ascii="Inter" w:hAnsi="Inter" w:cs="Times New Roman"/>
        </w:rPr>
        <w:t>z</w:t>
      </w:r>
      <w:r w:rsidRPr="0087669F">
        <w:rPr>
          <w:rFonts w:ascii="Inter" w:hAnsi="Inter" w:cs="Times New Roman"/>
        </w:rPr>
        <w:t>oznam subdodávateľov a podiel subdodávok k</w:t>
      </w:r>
      <w:r w:rsidR="00A41435" w:rsidRPr="0087669F">
        <w:rPr>
          <w:rFonts w:ascii="Inter" w:hAnsi="Inter" w:cs="Times New Roman"/>
        </w:rPr>
        <w:t xml:space="preserve"> zmluve</w:t>
      </w:r>
      <w:r w:rsidRPr="0087669F">
        <w:rPr>
          <w:rFonts w:ascii="Inter" w:hAnsi="Inter" w:cs="Times New Roman"/>
        </w:rPr>
        <w:t xml:space="preserve"> </w:t>
      </w:r>
      <w:r w:rsidR="00DD6791" w:rsidRPr="0087669F">
        <w:rPr>
          <w:rFonts w:ascii="Inter" w:hAnsi="Inter" w:cs="Times New Roman"/>
        </w:rPr>
        <w:t xml:space="preserve">o dielo </w:t>
      </w:r>
      <w:r w:rsidRPr="0087669F">
        <w:rPr>
          <w:rFonts w:ascii="Inter" w:hAnsi="Inter" w:cs="Times New Roman"/>
        </w:rPr>
        <w:t>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w:t>
      </w:r>
    </w:p>
    <w:p w14:paraId="55C2F6A1" w14:textId="77777777" w:rsidR="00102B6B" w:rsidRDefault="00102B6B" w:rsidP="00401720">
      <w:pPr>
        <w:pStyle w:val="Odsekzoznamu"/>
        <w:ind w:left="567" w:hanging="567"/>
        <w:jc w:val="both"/>
        <w:rPr>
          <w:rFonts w:ascii="Inter" w:hAnsi="Inter" w:cs="Times New Roman"/>
        </w:rPr>
      </w:pPr>
    </w:p>
    <w:p w14:paraId="17AF0A3C" w14:textId="77777777" w:rsidR="00B22CBB" w:rsidRDefault="00B22CBB" w:rsidP="00401720">
      <w:pPr>
        <w:pStyle w:val="Odsekzoznamu"/>
        <w:ind w:left="567" w:hanging="567"/>
        <w:jc w:val="both"/>
        <w:rPr>
          <w:rFonts w:ascii="Inter" w:hAnsi="Inter" w:cs="Times New Roman"/>
        </w:rPr>
      </w:pPr>
    </w:p>
    <w:p w14:paraId="5E54A550" w14:textId="77777777" w:rsidR="00B22CBB" w:rsidRPr="0087669F" w:rsidRDefault="00B22CBB" w:rsidP="00401720">
      <w:pPr>
        <w:pStyle w:val="Odsekzoznamu"/>
        <w:ind w:left="567" w:hanging="567"/>
        <w:jc w:val="both"/>
        <w:rPr>
          <w:rFonts w:ascii="Inter" w:hAnsi="Inter" w:cs="Times New Roman"/>
        </w:rPr>
      </w:pPr>
    </w:p>
    <w:p w14:paraId="76DB1FB9" w14:textId="77777777" w:rsidR="00EF0477" w:rsidRPr="0087669F" w:rsidRDefault="00EF0477" w:rsidP="00FA1ACF">
      <w:pPr>
        <w:rPr>
          <w:rFonts w:ascii="Inter" w:hAnsi="Inter" w:cs="Times New Roman"/>
          <w:b/>
          <w:bCs/>
        </w:rPr>
      </w:pPr>
    </w:p>
    <w:p w14:paraId="3A0A7F66" w14:textId="77777777" w:rsidR="00EF0477" w:rsidRPr="0087669F" w:rsidRDefault="00EF0477" w:rsidP="00E6729B">
      <w:pPr>
        <w:jc w:val="center"/>
        <w:rPr>
          <w:rFonts w:ascii="Inter" w:hAnsi="Inter" w:cs="Times New Roman"/>
          <w:b/>
          <w:bCs/>
        </w:rPr>
      </w:pPr>
    </w:p>
    <w:p w14:paraId="0148D843" w14:textId="4F5CE6AE" w:rsidR="004C0026" w:rsidRPr="0087669F" w:rsidRDefault="004C0026" w:rsidP="00E6729B">
      <w:pPr>
        <w:jc w:val="center"/>
        <w:rPr>
          <w:rFonts w:ascii="Inter" w:hAnsi="Inter" w:cs="Times New Roman"/>
          <w:b/>
          <w:bCs/>
        </w:rPr>
      </w:pPr>
      <w:r w:rsidRPr="0087669F">
        <w:rPr>
          <w:rFonts w:ascii="Inter" w:hAnsi="Inter" w:cs="Times New Roman"/>
          <w:b/>
          <w:bCs/>
        </w:rPr>
        <w:lastRenderedPageBreak/>
        <w:t>VI</w:t>
      </w:r>
    </w:p>
    <w:p w14:paraId="4185C2DC" w14:textId="5EB50401" w:rsidR="004C0026" w:rsidRPr="0087669F" w:rsidRDefault="004C0026" w:rsidP="00E6729B">
      <w:pPr>
        <w:jc w:val="center"/>
        <w:rPr>
          <w:rFonts w:ascii="Inter" w:hAnsi="Inter" w:cs="Times New Roman"/>
          <w:b/>
          <w:bCs/>
        </w:rPr>
      </w:pPr>
      <w:r w:rsidRPr="0087669F">
        <w:rPr>
          <w:rFonts w:ascii="Inter" w:hAnsi="Inter" w:cs="Times New Roman"/>
          <w:b/>
          <w:bCs/>
        </w:rPr>
        <w:t>Odovzdanie hotového diela</w:t>
      </w:r>
    </w:p>
    <w:p w14:paraId="7EC16ECB" w14:textId="5DC469AA" w:rsidR="000823E7" w:rsidRPr="0087669F" w:rsidRDefault="000823E7" w:rsidP="00401720">
      <w:pPr>
        <w:pStyle w:val="Odsekzoznamu"/>
        <w:ind w:left="567" w:hanging="567"/>
        <w:jc w:val="both"/>
        <w:rPr>
          <w:rFonts w:ascii="Inter" w:hAnsi="Inter" w:cs="Times New Roman"/>
        </w:rPr>
      </w:pPr>
    </w:p>
    <w:p w14:paraId="1F701F6F" w14:textId="23C82296" w:rsidR="000823E7" w:rsidRPr="0087669F" w:rsidRDefault="428CD45E" w:rsidP="001743E1">
      <w:pPr>
        <w:pStyle w:val="Odsekzoznamu"/>
        <w:numPr>
          <w:ilvl w:val="0"/>
          <w:numId w:val="10"/>
        </w:numPr>
        <w:ind w:left="567" w:hanging="567"/>
        <w:jc w:val="both"/>
        <w:rPr>
          <w:rFonts w:ascii="Inter" w:hAnsi="Inter" w:cs="Times New Roman"/>
        </w:rPr>
      </w:pPr>
      <w:r w:rsidRPr="0087669F">
        <w:rPr>
          <w:rFonts w:ascii="Inter" w:hAnsi="Inter" w:cs="Times New Roman"/>
        </w:rPr>
        <w:t xml:space="preserve">Zhotoviteľ je povinný </w:t>
      </w:r>
      <w:r w:rsidR="20091159" w:rsidRPr="0087669F">
        <w:rPr>
          <w:rFonts w:ascii="Inter" w:hAnsi="Inter" w:cs="Times New Roman"/>
        </w:rPr>
        <w:t xml:space="preserve">odovzdať zhotovené dielo objednávateľovi v termínoch podľa zmluvy o dielo, </w:t>
      </w:r>
      <w:r w:rsidRPr="0087669F">
        <w:rPr>
          <w:rFonts w:ascii="Inter" w:hAnsi="Inter" w:cs="Times New Roman"/>
        </w:rPr>
        <w:t>bez vád</w:t>
      </w:r>
      <w:r w:rsidR="20091159" w:rsidRPr="0087669F">
        <w:rPr>
          <w:rFonts w:ascii="Inter" w:hAnsi="Inter" w:cs="Times New Roman"/>
        </w:rPr>
        <w:t>,</w:t>
      </w:r>
      <w:r w:rsidRPr="0087669F">
        <w:rPr>
          <w:rFonts w:ascii="Inter" w:hAnsi="Inter" w:cs="Times New Roman"/>
        </w:rPr>
        <w:t xml:space="preserve"> v počte vyhotovení</w:t>
      </w:r>
      <w:r w:rsidR="00FB2225" w:rsidRPr="0087669F">
        <w:rPr>
          <w:rFonts w:ascii="Inter" w:hAnsi="Inter" w:cs="Times New Roman"/>
        </w:rPr>
        <w:t xml:space="preserve"> definovanom v čiastkovej Zmluve o dielo</w:t>
      </w:r>
      <w:r w:rsidRPr="0087669F">
        <w:rPr>
          <w:rFonts w:ascii="Inter" w:hAnsi="Inter" w:cs="Times New Roman"/>
        </w:rPr>
        <w:t>.</w:t>
      </w:r>
    </w:p>
    <w:p w14:paraId="297080D4" w14:textId="77777777" w:rsidR="000823E7" w:rsidRPr="0087669F" w:rsidRDefault="000823E7" w:rsidP="001743E1">
      <w:pPr>
        <w:pStyle w:val="Odsekzoznamu"/>
        <w:ind w:left="567" w:hanging="567"/>
        <w:jc w:val="both"/>
        <w:rPr>
          <w:rFonts w:ascii="Inter" w:hAnsi="Inter" w:cs="Times New Roman"/>
        </w:rPr>
      </w:pPr>
    </w:p>
    <w:p w14:paraId="2B72B7F9" w14:textId="7A13933D" w:rsidR="000823E7" w:rsidRPr="0087669F" w:rsidRDefault="000823E7" w:rsidP="001743E1">
      <w:pPr>
        <w:pStyle w:val="Odsekzoznamu"/>
        <w:numPr>
          <w:ilvl w:val="0"/>
          <w:numId w:val="10"/>
        </w:numPr>
        <w:ind w:left="567" w:hanging="567"/>
        <w:jc w:val="both"/>
        <w:rPr>
          <w:rFonts w:ascii="Inter" w:hAnsi="Inter" w:cs="Times New Roman"/>
        </w:rPr>
      </w:pPr>
      <w:r w:rsidRPr="0087669F">
        <w:rPr>
          <w:rFonts w:ascii="Inter" w:hAnsi="Inter" w:cs="Times New Roman"/>
        </w:rPr>
        <w:t>Dňom doručenia diela do sídla objednávateľa sa začína preberacie konanie. Počas preberacieho konania je objednávateľ povinný skontrolovať dielo a je oprávnený oznámiť zhotoviteľovi skutočnosť, že dielo m</w:t>
      </w:r>
      <w:r w:rsidR="002C495B" w:rsidRPr="0087669F">
        <w:rPr>
          <w:rFonts w:ascii="Inter" w:hAnsi="Inter" w:cs="Times New Roman"/>
        </w:rPr>
        <w:t>á</w:t>
      </w:r>
      <w:r w:rsidRPr="0087669F">
        <w:rPr>
          <w:rFonts w:ascii="Inter" w:hAnsi="Inter" w:cs="Times New Roman"/>
        </w:rPr>
        <w:t xml:space="preserve"> zjavné vady.</w:t>
      </w:r>
    </w:p>
    <w:p w14:paraId="2599723F" w14:textId="77777777" w:rsidR="000823E7" w:rsidRPr="0087669F" w:rsidRDefault="000823E7" w:rsidP="001743E1">
      <w:pPr>
        <w:pStyle w:val="Odsekzoznamu"/>
        <w:ind w:left="567" w:hanging="567"/>
        <w:jc w:val="both"/>
        <w:rPr>
          <w:rFonts w:ascii="Inter" w:hAnsi="Inter" w:cs="Times New Roman"/>
        </w:rPr>
      </w:pPr>
    </w:p>
    <w:p w14:paraId="6B088C58" w14:textId="4B213550" w:rsidR="000823E7" w:rsidRPr="0087669F" w:rsidRDefault="000823E7" w:rsidP="001743E1">
      <w:pPr>
        <w:pStyle w:val="Odsekzoznamu"/>
        <w:numPr>
          <w:ilvl w:val="0"/>
          <w:numId w:val="10"/>
        </w:numPr>
        <w:ind w:left="567" w:hanging="567"/>
        <w:jc w:val="both"/>
        <w:rPr>
          <w:rFonts w:ascii="Inter" w:hAnsi="Inter" w:cs="Times New Roman"/>
        </w:rPr>
      </w:pPr>
      <w:r w:rsidRPr="0087669F">
        <w:rPr>
          <w:rFonts w:ascii="Inter" w:hAnsi="Inter" w:cs="Times New Roman"/>
        </w:rPr>
        <w:t>Preberacie konanie je skončené dňom podpísania preberacieho protokolu objednávateľom a zhotoviteľom. V preberacom protokole deklaruje objednávateľ skutočnosť, že dielo nemá v deň podpísania preberacieho protokolu zjavné vady.</w:t>
      </w:r>
    </w:p>
    <w:p w14:paraId="593A4620" w14:textId="77777777" w:rsidR="000823E7" w:rsidRPr="0087669F" w:rsidRDefault="000823E7" w:rsidP="001743E1">
      <w:pPr>
        <w:pStyle w:val="Odsekzoznamu"/>
        <w:ind w:left="567" w:hanging="567"/>
        <w:jc w:val="both"/>
        <w:rPr>
          <w:rFonts w:ascii="Inter" w:hAnsi="Inter" w:cs="Times New Roman"/>
        </w:rPr>
      </w:pPr>
    </w:p>
    <w:p w14:paraId="41FCF159" w14:textId="0E6E0B81" w:rsidR="000823E7" w:rsidRPr="0087669F" w:rsidRDefault="000823E7" w:rsidP="001743E1">
      <w:pPr>
        <w:pStyle w:val="Odsekzoznamu"/>
        <w:numPr>
          <w:ilvl w:val="0"/>
          <w:numId w:val="10"/>
        </w:numPr>
        <w:ind w:left="567" w:hanging="567"/>
        <w:jc w:val="both"/>
        <w:rPr>
          <w:rFonts w:ascii="Inter" w:hAnsi="Inter" w:cs="Times New Roman"/>
        </w:rPr>
      </w:pPr>
      <w:r w:rsidRPr="0087669F">
        <w:rPr>
          <w:rFonts w:ascii="Inter" w:hAnsi="Inter" w:cs="Times New Roman"/>
        </w:rPr>
        <w:t>Objednávateľ sa zaväzuje podpísať preberací protokol v lehote do 2 (slovom: dvoch) mesiacov odo dňa doručenia diela objednávateľovi, ak nenastanú skutočnosti uvedené v bode 6.2. Preberací protokol sa vyhotoví pre každú dokumentáciu zvlášť.</w:t>
      </w:r>
    </w:p>
    <w:p w14:paraId="1B7AC0D8" w14:textId="77777777" w:rsidR="000823E7" w:rsidRPr="0087669F" w:rsidRDefault="000823E7" w:rsidP="001743E1">
      <w:pPr>
        <w:pStyle w:val="Odsekzoznamu"/>
        <w:ind w:left="567" w:hanging="567"/>
        <w:jc w:val="both"/>
        <w:rPr>
          <w:rFonts w:ascii="Inter" w:hAnsi="Inter" w:cs="Times New Roman"/>
        </w:rPr>
      </w:pPr>
    </w:p>
    <w:p w14:paraId="37ABA8B2" w14:textId="4DAE6947" w:rsidR="000823E7" w:rsidRPr="0087669F" w:rsidRDefault="000823E7" w:rsidP="001743E1">
      <w:pPr>
        <w:pStyle w:val="Odsekzoznamu"/>
        <w:numPr>
          <w:ilvl w:val="0"/>
          <w:numId w:val="10"/>
        </w:numPr>
        <w:ind w:left="567" w:hanging="567"/>
        <w:jc w:val="both"/>
        <w:rPr>
          <w:rFonts w:ascii="Inter" w:hAnsi="Inter" w:cs="Times New Roman"/>
        </w:rPr>
      </w:pPr>
      <w:r w:rsidRPr="0087669F">
        <w:rPr>
          <w:rFonts w:ascii="Inter" w:hAnsi="Inter" w:cs="Times New Roman"/>
        </w:rPr>
        <w:t xml:space="preserve">Ak objednávateľ počas predĺženého preberacieho konania </w:t>
      </w:r>
      <w:r w:rsidR="002C495B" w:rsidRPr="0087669F">
        <w:rPr>
          <w:rFonts w:ascii="Inter" w:hAnsi="Inter" w:cs="Times New Roman"/>
        </w:rPr>
        <w:t xml:space="preserve">(t. j. po vytknutí vady) </w:t>
      </w:r>
      <w:r w:rsidRPr="0087669F">
        <w:rPr>
          <w:rFonts w:ascii="Inter" w:hAnsi="Inter" w:cs="Times New Roman"/>
        </w:rPr>
        <w:t xml:space="preserve">zistí, že zjavné vady uvedené v oznámení o zjavných vadách boli odstránené, a dielo už nemá iné zjavné vady, zhotoviteľ vyhotoví preberací protokol a následne </w:t>
      </w:r>
      <w:r w:rsidR="002C495B" w:rsidRPr="0087669F">
        <w:rPr>
          <w:rFonts w:ascii="Inter" w:hAnsi="Inter" w:cs="Times New Roman"/>
        </w:rPr>
        <w:t xml:space="preserve">tento strany </w:t>
      </w:r>
      <w:r w:rsidRPr="0087669F">
        <w:rPr>
          <w:rFonts w:ascii="Inter" w:hAnsi="Inter" w:cs="Times New Roman"/>
        </w:rPr>
        <w:t xml:space="preserve">podpíšu </w:t>
      </w:r>
      <w:r w:rsidR="002C495B" w:rsidRPr="0087669F">
        <w:rPr>
          <w:rFonts w:ascii="Inter" w:hAnsi="Inter" w:cs="Times New Roman"/>
        </w:rPr>
        <w:t xml:space="preserve">v súlade s bodom </w:t>
      </w:r>
      <w:r w:rsidRPr="0087669F">
        <w:rPr>
          <w:rFonts w:ascii="Inter" w:hAnsi="Inter" w:cs="Times New Roman"/>
        </w:rPr>
        <w:t>6.3.</w:t>
      </w:r>
    </w:p>
    <w:p w14:paraId="1FC3B408" w14:textId="4F737361" w:rsidR="000823E7" w:rsidRPr="0087669F" w:rsidRDefault="000823E7" w:rsidP="001743E1">
      <w:pPr>
        <w:pStyle w:val="Odsekzoznamu"/>
        <w:ind w:left="567" w:hanging="567"/>
        <w:jc w:val="both"/>
        <w:rPr>
          <w:rFonts w:ascii="Inter" w:hAnsi="Inter" w:cs="Times New Roman"/>
        </w:rPr>
      </w:pPr>
    </w:p>
    <w:p w14:paraId="31DE626F" w14:textId="6D760947" w:rsidR="000823E7" w:rsidRPr="0087669F" w:rsidRDefault="000823E7" w:rsidP="001743E1">
      <w:pPr>
        <w:pStyle w:val="Odsekzoznamu"/>
        <w:numPr>
          <w:ilvl w:val="0"/>
          <w:numId w:val="10"/>
        </w:numPr>
        <w:ind w:left="567" w:hanging="567"/>
        <w:jc w:val="both"/>
        <w:rPr>
          <w:rFonts w:ascii="Inter" w:hAnsi="Inter" w:cs="Times New Roman"/>
        </w:rPr>
      </w:pPr>
      <w:r w:rsidRPr="0087669F">
        <w:rPr>
          <w:rFonts w:ascii="Inter" w:hAnsi="Inter" w:cs="Times New Roman"/>
        </w:rPr>
        <w:t xml:space="preserve">V prípade, ak objednávateľ v rámci preberacieho konania nezistí žiadne zjavné vady, prípadne zjavné vady boli odstránené postupom podľa tohto článku, objednávateľ písomne vyzve zhotoviteľa k dodaniu kompletných počtov vyhotovení diela, a to ku dňu podpísania preberacieho </w:t>
      </w:r>
      <w:r w:rsidR="002C495B" w:rsidRPr="0087669F">
        <w:rPr>
          <w:rFonts w:ascii="Inter" w:hAnsi="Inter" w:cs="Times New Roman"/>
        </w:rPr>
        <w:t>protokolu</w:t>
      </w:r>
      <w:r w:rsidRPr="0087669F">
        <w:rPr>
          <w:rFonts w:ascii="Inter" w:hAnsi="Inter" w:cs="Times New Roman"/>
        </w:rPr>
        <w:t xml:space="preserve"> stranami.</w:t>
      </w:r>
    </w:p>
    <w:p w14:paraId="752DCBEF" w14:textId="77777777" w:rsidR="000823E7" w:rsidRPr="0087669F" w:rsidRDefault="000823E7" w:rsidP="001743E1">
      <w:pPr>
        <w:pStyle w:val="Odsekzoznamu"/>
        <w:ind w:left="567" w:hanging="567"/>
        <w:jc w:val="both"/>
        <w:rPr>
          <w:rFonts w:ascii="Inter" w:hAnsi="Inter" w:cs="Times New Roman"/>
        </w:rPr>
      </w:pPr>
    </w:p>
    <w:p w14:paraId="3B7319C3" w14:textId="155FC20A" w:rsidR="000823E7" w:rsidRPr="0087669F" w:rsidRDefault="000823E7" w:rsidP="001743E1">
      <w:pPr>
        <w:pStyle w:val="Odsekzoznamu"/>
        <w:numPr>
          <w:ilvl w:val="0"/>
          <w:numId w:val="10"/>
        </w:numPr>
        <w:ind w:left="567" w:hanging="567"/>
        <w:jc w:val="both"/>
        <w:rPr>
          <w:rFonts w:ascii="Inter" w:hAnsi="Inter" w:cs="Times New Roman"/>
        </w:rPr>
      </w:pPr>
      <w:r w:rsidRPr="0087669F">
        <w:rPr>
          <w:rFonts w:ascii="Inter" w:hAnsi="Inter" w:cs="Times New Roman"/>
        </w:rPr>
        <w:t xml:space="preserve">Na účely tejto </w:t>
      </w:r>
      <w:r w:rsidR="002C495B" w:rsidRPr="0087669F">
        <w:rPr>
          <w:rFonts w:ascii="Inter" w:hAnsi="Inter" w:cs="Times New Roman"/>
        </w:rPr>
        <w:t>dohody</w:t>
      </w:r>
      <w:r w:rsidRPr="0087669F">
        <w:rPr>
          <w:rFonts w:ascii="Inter" w:hAnsi="Inter" w:cs="Times New Roman"/>
        </w:rPr>
        <w:t xml:space="preserve"> sa deň podpísania preberacieho protokolu stranami považuje za deň odovzdania diela zhotoviteľom objednávateľovi a súčasne aj za deň prevzatia diela objednávateľom od zhotoviteľa.</w:t>
      </w:r>
    </w:p>
    <w:p w14:paraId="53168BC7" w14:textId="22FD3626" w:rsidR="000823E7" w:rsidRPr="0087669F" w:rsidRDefault="000823E7" w:rsidP="001743E1">
      <w:pPr>
        <w:pStyle w:val="Odsekzoznamu"/>
        <w:ind w:left="567" w:hanging="567"/>
        <w:jc w:val="both"/>
        <w:rPr>
          <w:rFonts w:ascii="Inter" w:hAnsi="Inter" w:cs="Times New Roman"/>
        </w:rPr>
      </w:pPr>
    </w:p>
    <w:p w14:paraId="3AD0D6B5" w14:textId="3930F5C2" w:rsidR="00CA70FE" w:rsidRPr="0087669F" w:rsidRDefault="00FF6801" w:rsidP="00AD5FAE">
      <w:pPr>
        <w:pStyle w:val="Odsekzoznamu"/>
        <w:numPr>
          <w:ilvl w:val="0"/>
          <w:numId w:val="10"/>
        </w:numPr>
        <w:ind w:left="567" w:hanging="567"/>
        <w:jc w:val="both"/>
        <w:rPr>
          <w:rFonts w:ascii="Inter" w:hAnsi="Inter" w:cs="Times New Roman"/>
        </w:rPr>
      </w:pPr>
      <w:r w:rsidRPr="0087669F">
        <w:rPr>
          <w:rFonts w:ascii="Inter" w:hAnsi="Inter" w:cs="Times New Roman"/>
        </w:rPr>
        <w:t>Zhotoviteľ sa zaväzuje, že sa sám ani v súčinnosti s iným subjektom nebude zúčastňovať verejného obstarávania na zákazku, predmetom ktorej bude vlastná realizácia predmetu diela, ktorá vyplýva z realizácie predmetu</w:t>
      </w:r>
      <w:r w:rsidR="00C36685" w:rsidRPr="0087669F">
        <w:rPr>
          <w:rFonts w:ascii="Inter" w:hAnsi="Inter" w:cs="Times New Roman"/>
        </w:rPr>
        <w:t xml:space="preserve"> čiastkovej</w:t>
      </w:r>
      <w:r w:rsidRPr="0087669F">
        <w:rPr>
          <w:rFonts w:ascii="Inter" w:hAnsi="Inter" w:cs="Times New Roman"/>
        </w:rPr>
        <w:t xml:space="preserve"> zmluvy o</w:t>
      </w:r>
      <w:r w:rsidR="00C37364" w:rsidRPr="0087669F">
        <w:rPr>
          <w:rFonts w:ascii="Inter" w:hAnsi="Inter" w:cs="Times New Roman"/>
        </w:rPr>
        <w:t> </w:t>
      </w:r>
      <w:r w:rsidRPr="0087669F">
        <w:rPr>
          <w:rFonts w:ascii="Inter" w:hAnsi="Inter" w:cs="Times New Roman"/>
        </w:rPr>
        <w:t>dielo</w:t>
      </w:r>
      <w:r w:rsidR="00C37364" w:rsidRPr="0087669F">
        <w:rPr>
          <w:rFonts w:ascii="Inter" w:hAnsi="Inter" w:cs="Times New Roman"/>
        </w:rPr>
        <w:t xml:space="preserve"> (vypracovanie projektovej dokumentácie)</w:t>
      </w:r>
      <w:r w:rsidRPr="0087669F">
        <w:rPr>
          <w:rFonts w:ascii="Inter" w:hAnsi="Inter" w:cs="Times New Roman"/>
        </w:rPr>
        <w:t xml:space="preserve"> ako podkladu pre vlastnú realizáciu. </w:t>
      </w:r>
      <w:r w:rsidR="00CA70FE" w:rsidRPr="0087669F">
        <w:rPr>
          <w:rFonts w:ascii="Inter" w:hAnsi="Inter" w:cs="Times New Roman"/>
        </w:rPr>
        <w:t>Zhotoviteľ sa zaväzuje, že v prípade objednávateľom predložených žiadostí záujemcov vo verejnom obstarávaní</w:t>
      </w:r>
      <w:r w:rsidR="0062241C" w:rsidRPr="0087669F">
        <w:rPr>
          <w:rFonts w:ascii="Inter" w:hAnsi="Inter" w:cs="Times New Roman"/>
        </w:rPr>
        <w:t xml:space="preserve"> (predmetom ktorého bude vlastná realizácia predmetu diela, ktorá vyplýva z realizácie predmetu čiastkovej zmluvy o dielo)</w:t>
      </w:r>
      <w:r w:rsidR="00CA70FE" w:rsidRPr="0087669F">
        <w:rPr>
          <w:rFonts w:ascii="Inter" w:hAnsi="Inter" w:cs="Times New Roman"/>
        </w:rPr>
        <w:t xml:space="preserve"> o vysvetlenie súťažných podkladov (projektovej dokumentácie, výkazu výmer) zašle odpovede na požadované otázky bezodkladne tak, aby ich verejný obstarávateľ mohol preukázateľne oznámiť všetkým záujemcom v zmysle § 48 ZVO.</w:t>
      </w:r>
    </w:p>
    <w:p w14:paraId="789A4618" w14:textId="25904B6C" w:rsidR="00CA70FE" w:rsidRPr="0087669F" w:rsidRDefault="00CA70FE" w:rsidP="00AD5FAE">
      <w:pPr>
        <w:pStyle w:val="Odsekzoznamu"/>
        <w:ind w:left="567" w:hanging="567"/>
        <w:jc w:val="both"/>
        <w:rPr>
          <w:rFonts w:ascii="Inter" w:hAnsi="Inter" w:cs="Times New Roman"/>
        </w:rPr>
      </w:pPr>
    </w:p>
    <w:p w14:paraId="73D72001" w14:textId="3E5AC3B1" w:rsidR="005B4F3D" w:rsidRPr="0087669F" w:rsidRDefault="005B4F3D" w:rsidP="00AD5FAE">
      <w:pPr>
        <w:pStyle w:val="Odsekzoznamu"/>
        <w:numPr>
          <w:ilvl w:val="0"/>
          <w:numId w:val="10"/>
        </w:numPr>
        <w:ind w:left="567" w:hanging="567"/>
        <w:jc w:val="both"/>
        <w:rPr>
          <w:rFonts w:ascii="Inter" w:hAnsi="Inter" w:cs="Times New Roman"/>
        </w:rPr>
      </w:pPr>
      <w:r w:rsidRPr="0087669F">
        <w:rPr>
          <w:rFonts w:ascii="Inter" w:hAnsi="Inter" w:cs="Times New Roman"/>
        </w:rPr>
        <w:t xml:space="preserve">Dielo sa považuje za zhotovené riadne, ak odovzdaná dokumentácia spĺňa </w:t>
      </w:r>
      <w:r w:rsidR="000549DA" w:rsidRPr="0087669F">
        <w:rPr>
          <w:rFonts w:ascii="Inter" w:hAnsi="Inter" w:cs="Times New Roman"/>
        </w:rPr>
        <w:t xml:space="preserve">náležitosti podľa </w:t>
      </w:r>
      <w:r w:rsidR="00C4481B" w:rsidRPr="0087669F">
        <w:rPr>
          <w:rFonts w:ascii="Inter" w:hAnsi="Inter" w:cs="Times New Roman"/>
        </w:rPr>
        <w:t xml:space="preserve">tejto dohody, </w:t>
      </w:r>
      <w:r w:rsidR="000549DA" w:rsidRPr="0087669F">
        <w:rPr>
          <w:rFonts w:ascii="Inter" w:hAnsi="Inter" w:cs="Times New Roman"/>
        </w:rPr>
        <w:t xml:space="preserve">podľa </w:t>
      </w:r>
      <w:r w:rsidR="00C4481B" w:rsidRPr="0087669F">
        <w:rPr>
          <w:rFonts w:ascii="Inter" w:hAnsi="Inter" w:cs="Times New Roman"/>
        </w:rPr>
        <w:t xml:space="preserve">zmluvy o dielo, </w:t>
      </w:r>
      <w:r w:rsidR="000549DA" w:rsidRPr="0087669F">
        <w:rPr>
          <w:rFonts w:ascii="Inter" w:hAnsi="Inter" w:cs="Times New Roman"/>
        </w:rPr>
        <w:t xml:space="preserve">ak zároveň spĺňa požiadavky </w:t>
      </w:r>
      <w:r w:rsidRPr="0087669F">
        <w:rPr>
          <w:rFonts w:ascii="Inter" w:hAnsi="Inter" w:cs="Times New Roman"/>
        </w:rPr>
        <w:t>objednávateľa oznámené zhotoviteľovi</w:t>
      </w:r>
      <w:r w:rsidR="000549DA" w:rsidRPr="0087669F">
        <w:rPr>
          <w:rFonts w:ascii="Inter" w:hAnsi="Inter" w:cs="Times New Roman"/>
        </w:rPr>
        <w:t>, ak zohľadňuje požiadavky z prerokovania so všetkými relevantnými správcami technickej infraštruktúry, a</w:t>
      </w:r>
      <w:r w:rsidRPr="0087669F">
        <w:rPr>
          <w:rFonts w:ascii="Inter" w:hAnsi="Inter" w:cs="Times New Roman"/>
        </w:rPr>
        <w:t xml:space="preserve"> zároveň spĺňa požiadavky podľa:</w:t>
      </w:r>
    </w:p>
    <w:p w14:paraId="1EF3CDC3" w14:textId="7D47AD3E" w:rsidR="005B4F3D" w:rsidRPr="0087669F" w:rsidRDefault="005B4F3D" w:rsidP="00C36E7E">
      <w:pPr>
        <w:pStyle w:val="Odsekzoznamu"/>
        <w:ind w:left="993" w:hanging="426"/>
        <w:jc w:val="both"/>
        <w:rPr>
          <w:rFonts w:ascii="Inter" w:hAnsi="Inter" w:cs="Times New Roman"/>
        </w:rPr>
      </w:pPr>
      <w:r w:rsidRPr="0087669F">
        <w:rPr>
          <w:rFonts w:ascii="Inter" w:hAnsi="Inter" w:cs="Times New Roman"/>
        </w:rPr>
        <w:t>(i)</w:t>
      </w:r>
      <w:r w:rsidR="00C36E7E" w:rsidRPr="0087669F">
        <w:rPr>
          <w:rFonts w:ascii="Inter" w:hAnsi="Inter" w:cs="Times New Roman"/>
        </w:rPr>
        <w:tab/>
      </w:r>
      <w:r w:rsidRPr="0087669F">
        <w:rPr>
          <w:rFonts w:ascii="Inter" w:hAnsi="Inter" w:cs="Times New Roman"/>
        </w:rPr>
        <w:t>príslušných STN;</w:t>
      </w:r>
    </w:p>
    <w:p w14:paraId="0A296E03" w14:textId="044A33BE" w:rsidR="005B4F3D" w:rsidRPr="0087669F" w:rsidRDefault="005B4F3D" w:rsidP="00C36E7E">
      <w:pPr>
        <w:pStyle w:val="Odsekzoznamu"/>
        <w:ind w:left="993" w:hanging="426"/>
        <w:jc w:val="both"/>
        <w:rPr>
          <w:rFonts w:ascii="Inter" w:hAnsi="Inter" w:cs="Times New Roman"/>
        </w:rPr>
      </w:pPr>
      <w:r w:rsidRPr="0087669F">
        <w:rPr>
          <w:rFonts w:ascii="Inter" w:hAnsi="Inter" w:cs="Times New Roman"/>
        </w:rPr>
        <w:t>(ii)</w:t>
      </w:r>
      <w:r w:rsidR="00C36E7E" w:rsidRPr="0087669F">
        <w:rPr>
          <w:rFonts w:ascii="Inter" w:hAnsi="Inter" w:cs="Times New Roman"/>
        </w:rPr>
        <w:tab/>
      </w:r>
      <w:r w:rsidRPr="0087669F">
        <w:rPr>
          <w:rFonts w:ascii="Inter" w:hAnsi="Inter" w:cs="Times New Roman"/>
        </w:rPr>
        <w:t xml:space="preserve">príslušných právnych predpisov, </w:t>
      </w:r>
      <w:r w:rsidR="004255BF" w:rsidRPr="0087669F">
        <w:rPr>
          <w:rFonts w:ascii="Inter" w:hAnsi="Inter" w:cs="Times New Roman"/>
        </w:rPr>
        <w:t xml:space="preserve">účinných v čase odovzdania dokumentácie, </w:t>
      </w:r>
      <w:r w:rsidRPr="0087669F">
        <w:rPr>
          <w:rFonts w:ascii="Inter" w:hAnsi="Inter" w:cs="Times New Roman"/>
        </w:rPr>
        <w:t xml:space="preserve">najmä zák. č. 50/1976 Zb. </w:t>
      </w:r>
      <w:r w:rsidR="00C4481B" w:rsidRPr="0087669F">
        <w:rPr>
          <w:rFonts w:ascii="Inter" w:hAnsi="Inter" w:cs="Times New Roman"/>
        </w:rPr>
        <w:t xml:space="preserve">Zákona </w:t>
      </w:r>
      <w:r w:rsidRPr="0087669F">
        <w:rPr>
          <w:rFonts w:ascii="Inter" w:hAnsi="Inter" w:cs="Times New Roman"/>
        </w:rPr>
        <w:t>o územnom plánovaní a stavebnom poriadku (stavebný zákon) v zn. n. p. a jeho vykonávacích predpisov, najmä vyhlášky MŽP SR č. 453/2000 Z. z., ak bude dokumentácia zhotovovaná pre územné rozhodnutie, stavebné povolenie, povolenie terénnych úprav, realizáciu stavby resp. iné konanie, na ktoré sa vzťahujú;</w:t>
      </w:r>
    </w:p>
    <w:p w14:paraId="726E1718" w14:textId="7944B8DF" w:rsidR="005B4F3D" w:rsidRPr="0087669F" w:rsidRDefault="005B4F3D" w:rsidP="00C36E7E">
      <w:pPr>
        <w:pStyle w:val="Odsekzoznamu"/>
        <w:ind w:left="993" w:hanging="426"/>
        <w:jc w:val="both"/>
        <w:rPr>
          <w:rFonts w:ascii="Inter" w:hAnsi="Inter" w:cs="Times New Roman"/>
        </w:rPr>
      </w:pPr>
      <w:r w:rsidRPr="0087669F">
        <w:rPr>
          <w:rFonts w:ascii="Inter" w:hAnsi="Inter" w:cs="Times New Roman"/>
        </w:rPr>
        <w:t>(iii)</w:t>
      </w:r>
      <w:r w:rsidR="00C36E7E" w:rsidRPr="0087669F">
        <w:rPr>
          <w:rFonts w:ascii="Inter" w:hAnsi="Inter" w:cs="Times New Roman"/>
        </w:rPr>
        <w:tab/>
      </w:r>
      <w:r w:rsidRPr="0087669F">
        <w:rPr>
          <w:rFonts w:ascii="Inter" w:hAnsi="Inter" w:cs="Times New Roman"/>
        </w:rPr>
        <w:t>štandardov na obsah a rozsah podľa sadzobníku Unika na príslušný kalendárny rok v prípadoch, ak nie je projektový stupeň definovateľný jedným zo spôsobov uvedených vyššie (najmä v prípade realizačného projektu a OAD);</w:t>
      </w:r>
    </w:p>
    <w:p w14:paraId="0478E1CB" w14:textId="632A6046" w:rsidR="005B4F3D" w:rsidRPr="0087669F" w:rsidRDefault="005B4F3D" w:rsidP="00C36E7E">
      <w:pPr>
        <w:pStyle w:val="Odsekzoznamu"/>
        <w:ind w:left="993" w:hanging="426"/>
        <w:jc w:val="both"/>
        <w:rPr>
          <w:rFonts w:ascii="Inter" w:hAnsi="Inter" w:cs="Times New Roman"/>
        </w:rPr>
      </w:pPr>
      <w:r w:rsidRPr="0087669F">
        <w:rPr>
          <w:rFonts w:ascii="Inter" w:hAnsi="Inter" w:cs="Times New Roman"/>
        </w:rPr>
        <w:lastRenderedPageBreak/>
        <w:t>(iv)</w:t>
      </w:r>
      <w:r w:rsidR="00C36E7E" w:rsidRPr="0087669F">
        <w:rPr>
          <w:rFonts w:ascii="Inter" w:hAnsi="Inter" w:cs="Times New Roman"/>
        </w:rPr>
        <w:tab/>
      </w:r>
      <w:r w:rsidRPr="0087669F">
        <w:rPr>
          <w:rFonts w:ascii="Inter" w:hAnsi="Inter" w:cs="Times New Roman"/>
        </w:rPr>
        <w:t>štandardov na obsah a rozsah stanovených Českou komorou architektov (www.cka.cz) v prípadoch, ak nie je projektový stupeň definovateľný jedným zo spôsobov uvedených vyššie;</w:t>
      </w:r>
    </w:p>
    <w:p w14:paraId="56C0F808" w14:textId="3F778C9E" w:rsidR="005B4F3D" w:rsidRPr="0087669F" w:rsidRDefault="005B4F3D" w:rsidP="000549DA">
      <w:pPr>
        <w:pStyle w:val="Odsekzoznamu"/>
        <w:ind w:left="993" w:hanging="426"/>
        <w:jc w:val="both"/>
        <w:rPr>
          <w:rFonts w:ascii="Inter" w:hAnsi="Inter" w:cs="Times New Roman"/>
        </w:rPr>
      </w:pPr>
      <w:r w:rsidRPr="0087669F">
        <w:rPr>
          <w:rFonts w:ascii="Inter" w:hAnsi="Inter" w:cs="Times New Roman"/>
        </w:rPr>
        <w:t>(v)</w:t>
      </w:r>
      <w:r w:rsidR="00C36E7E" w:rsidRPr="0087669F">
        <w:rPr>
          <w:rFonts w:ascii="Inter" w:hAnsi="Inter" w:cs="Times New Roman"/>
        </w:rPr>
        <w:tab/>
      </w:r>
      <w:r w:rsidRPr="0087669F">
        <w:rPr>
          <w:rFonts w:ascii="Inter" w:hAnsi="Inter" w:cs="Times New Roman"/>
        </w:rPr>
        <w:t>dohody strán v prípadoch, ak nie je projektový stupeň definovateľný jedným zo spôsobov uvedených vyššie.</w:t>
      </w:r>
    </w:p>
    <w:p w14:paraId="762B08F4" w14:textId="77777777" w:rsidR="00292E3F" w:rsidRPr="0087669F" w:rsidRDefault="00292E3F" w:rsidP="00401720">
      <w:pPr>
        <w:pStyle w:val="Odsekzoznamu"/>
        <w:ind w:left="567" w:hanging="567"/>
        <w:jc w:val="both"/>
        <w:rPr>
          <w:rFonts w:ascii="Inter" w:hAnsi="Inter" w:cs="Times New Roman"/>
        </w:rPr>
      </w:pPr>
    </w:p>
    <w:p w14:paraId="6DBEE509" w14:textId="77777777" w:rsidR="004C0026" w:rsidRPr="0087669F" w:rsidRDefault="004C0026" w:rsidP="00E6729B">
      <w:pPr>
        <w:jc w:val="center"/>
        <w:rPr>
          <w:rFonts w:ascii="Inter" w:hAnsi="Inter" w:cs="Times New Roman"/>
          <w:b/>
          <w:bCs/>
        </w:rPr>
      </w:pPr>
      <w:r w:rsidRPr="0087669F">
        <w:rPr>
          <w:rFonts w:ascii="Inter" w:hAnsi="Inter" w:cs="Times New Roman"/>
          <w:b/>
          <w:bCs/>
        </w:rPr>
        <w:t>VII</w:t>
      </w:r>
    </w:p>
    <w:p w14:paraId="4F65700F" w14:textId="77777777" w:rsidR="004C0026" w:rsidRPr="0087669F" w:rsidRDefault="004C0026" w:rsidP="00E6729B">
      <w:pPr>
        <w:jc w:val="center"/>
        <w:rPr>
          <w:rFonts w:ascii="Inter" w:hAnsi="Inter" w:cs="Times New Roman"/>
          <w:b/>
          <w:bCs/>
        </w:rPr>
      </w:pPr>
      <w:r w:rsidRPr="0087669F">
        <w:rPr>
          <w:rFonts w:ascii="Inter" w:hAnsi="Inter" w:cs="Times New Roman"/>
          <w:b/>
          <w:bCs/>
        </w:rPr>
        <w:t>Odmena</w:t>
      </w:r>
    </w:p>
    <w:p w14:paraId="0188D355" w14:textId="77777777" w:rsidR="004C0026" w:rsidRPr="0087669F" w:rsidRDefault="004C0026" w:rsidP="00401720">
      <w:pPr>
        <w:pStyle w:val="Odsekzoznamu"/>
        <w:ind w:left="567" w:hanging="567"/>
        <w:jc w:val="both"/>
        <w:rPr>
          <w:rFonts w:ascii="Inter" w:hAnsi="Inter" w:cs="Times New Roman"/>
        </w:rPr>
      </w:pPr>
    </w:p>
    <w:p w14:paraId="7F1B63C1" w14:textId="18EF3277" w:rsidR="00496F76" w:rsidRDefault="00C3074B" w:rsidP="00C3074B">
      <w:pPr>
        <w:pStyle w:val="Odsekzoznamu"/>
        <w:numPr>
          <w:ilvl w:val="0"/>
          <w:numId w:val="12"/>
        </w:numPr>
        <w:spacing w:after="160"/>
        <w:ind w:left="567" w:hanging="567"/>
        <w:contextualSpacing w:val="0"/>
        <w:jc w:val="both"/>
        <w:rPr>
          <w:rFonts w:ascii="Inter" w:hAnsi="Inter" w:cs="Times New Roman"/>
        </w:rPr>
      </w:pPr>
      <w:r w:rsidRPr="0087669F">
        <w:rPr>
          <w:rFonts w:ascii="Inter" w:hAnsi="Inter" w:cs="Times New Roman"/>
        </w:rPr>
        <w:t>Zhotoviteľovi za realizáciu čiastkovej zákazky prináleží odmena vo výške jeho cenovej ponuky, na základe ktorej získal čiastkovú zákazku.</w:t>
      </w:r>
      <w:r w:rsidR="00451932">
        <w:rPr>
          <w:rFonts w:ascii="Inter" w:hAnsi="Inter" w:cs="Times New Roman"/>
        </w:rPr>
        <w:t xml:space="preserve"> </w:t>
      </w:r>
      <w:r w:rsidR="004B03A0">
        <w:rPr>
          <w:rFonts w:ascii="Inter" w:hAnsi="Inter" w:cs="Times New Roman"/>
        </w:rPr>
        <w:t xml:space="preserve">Odmena za každú začatú osobohodinu </w:t>
      </w:r>
      <w:r w:rsidR="00A64DD2" w:rsidRPr="00A64DD2">
        <w:rPr>
          <w:rFonts w:ascii="Inter" w:hAnsi="Inter" w:cs="Times New Roman"/>
        </w:rPr>
        <w:t>zhotovovania diela, v súlade so zák. č. 18/1996 Z. z. Zákonom o cenách v zn. n. p.</w:t>
      </w:r>
      <w:r w:rsidR="00A64DD2">
        <w:rPr>
          <w:rFonts w:ascii="Inter" w:hAnsi="Inter" w:cs="Times New Roman"/>
        </w:rPr>
        <w:t>, ktorej v</w:t>
      </w:r>
      <w:r w:rsidR="00A64DD2" w:rsidRPr="00A64DD2">
        <w:rPr>
          <w:rFonts w:ascii="Inter" w:hAnsi="Inter" w:cs="Times New Roman"/>
        </w:rPr>
        <w:t>ýška sadzby zodpovedá cene, ktorú zhotoviteľ ponúkol vo verejnom obstarávaní, ktoré uzavretiu tejto dohody predchádzalo</w:t>
      </w:r>
      <w:r w:rsidR="00A64DD2">
        <w:rPr>
          <w:rFonts w:ascii="Inter" w:hAnsi="Inter" w:cs="Times New Roman"/>
        </w:rPr>
        <w:t>, je pre každého zo Zhotoviteľov nasledovná:</w:t>
      </w:r>
    </w:p>
    <w:p w14:paraId="01231A2B" w14:textId="37AF1876" w:rsidR="00623EBA" w:rsidRPr="00C456A2" w:rsidRDefault="00623EBA" w:rsidP="00623EBA">
      <w:pPr>
        <w:pStyle w:val="Odsekzoznamu"/>
        <w:numPr>
          <w:ilvl w:val="1"/>
          <w:numId w:val="12"/>
        </w:numPr>
        <w:spacing w:after="160"/>
        <w:jc w:val="both"/>
        <w:rPr>
          <w:rFonts w:ascii="Inter" w:hAnsi="Inter" w:cs="Times New Roman"/>
        </w:rPr>
      </w:pPr>
      <w:r w:rsidRPr="00C456A2">
        <w:rPr>
          <w:rFonts w:ascii="Inter" w:hAnsi="Inter" w:cs="Times New Roman"/>
        </w:rPr>
        <w:t xml:space="preserve">pre zhotoviteľa 1 v sadzbe </w:t>
      </w:r>
      <w:r>
        <w:rPr>
          <w:rFonts w:ascii="Inter" w:hAnsi="Inter" w:cs="Times New Roman"/>
        </w:rPr>
        <w:t>xx</w:t>
      </w:r>
      <w:r w:rsidRPr="00C456A2">
        <w:rPr>
          <w:rFonts w:ascii="Inter" w:hAnsi="Inter" w:cs="Times New Roman"/>
        </w:rPr>
        <w:t xml:space="preserve"> EUR (slovom: </w:t>
      </w:r>
      <w:r>
        <w:rPr>
          <w:rFonts w:ascii="Inter" w:hAnsi="Inter" w:cs="Times New Roman"/>
        </w:rPr>
        <w:t>xx</w:t>
      </w:r>
      <w:r w:rsidRPr="00C456A2">
        <w:rPr>
          <w:rFonts w:ascii="Inter" w:hAnsi="Inter" w:cs="Times New Roman"/>
        </w:rPr>
        <w:t xml:space="preserve">) bez DPH, t. j. </w:t>
      </w:r>
      <w:r>
        <w:rPr>
          <w:rFonts w:ascii="Inter" w:hAnsi="Inter" w:cs="Times New Roman"/>
        </w:rPr>
        <w:t>xx</w:t>
      </w:r>
      <w:r w:rsidRPr="00C456A2">
        <w:rPr>
          <w:rFonts w:ascii="Inter" w:hAnsi="Inter" w:cs="Times New Roman"/>
        </w:rPr>
        <w:t xml:space="preserve"> EUR (slovom: </w:t>
      </w:r>
      <w:r>
        <w:rPr>
          <w:rFonts w:ascii="Inter" w:hAnsi="Inter" w:cs="Times New Roman"/>
        </w:rPr>
        <w:t>xx</w:t>
      </w:r>
      <w:r w:rsidRPr="00C456A2">
        <w:rPr>
          <w:rFonts w:ascii="Inter" w:hAnsi="Inter" w:cs="Times New Roman"/>
        </w:rPr>
        <w:t>) vrátane DPH,</w:t>
      </w:r>
    </w:p>
    <w:p w14:paraId="3AAFA63C" w14:textId="4F5E932A" w:rsidR="00623EBA" w:rsidRPr="00623EBA" w:rsidRDefault="00623EBA" w:rsidP="00623EBA">
      <w:pPr>
        <w:pStyle w:val="Odsekzoznamu"/>
        <w:numPr>
          <w:ilvl w:val="1"/>
          <w:numId w:val="12"/>
        </w:numPr>
        <w:spacing w:after="160"/>
        <w:jc w:val="both"/>
        <w:rPr>
          <w:rFonts w:ascii="Inter" w:hAnsi="Inter" w:cs="Times New Roman"/>
        </w:rPr>
      </w:pPr>
      <w:r w:rsidRPr="00623EBA">
        <w:rPr>
          <w:rFonts w:ascii="Inter" w:hAnsi="Inter" w:cs="Times New Roman"/>
        </w:rPr>
        <w:t xml:space="preserve">pre zhotoviteľa 2 v sadzbe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bez DPH, t. j.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vrátane DPH,</w:t>
      </w:r>
    </w:p>
    <w:p w14:paraId="7F8911A1" w14:textId="54B9AA43" w:rsidR="00623EBA" w:rsidRPr="00623EBA" w:rsidRDefault="00623EBA" w:rsidP="00623EBA">
      <w:pPr>
        <w:pStyle w:val="Odsekzoznamu"/>
        <w:numPr>
          <w:ilvl w:val="1"/>
          <w:numId w:val="12"/>
        </w:numPr>
        <w:spacing w:after="160"/>
        <w:jc w:val="both"/>
        <w:rPr>
          <w:rFonts w:ascii="Inter" w:hAnsi="Inter" w:cs="Times New Roman"/>
        </w:rPr>
      </w:pPr>
      <w:r w:rsidRPr="00623EBA">
        <w:rPr>
          <w:rFonts w:ascii="Inter" w:hAnsi="Inter" w:cs="Times New Roman"/>
        </w:rPr>
        <w:t xml:space="preserve">pre zhotoviteľa 3 v sadzbe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bez DPH, t. j.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vrátane DPH,</w:t>
      </w:r>
    </w:p>
    <w:p w14:paraId="48763DE1" w14:textId="018F914A" w:rsidR="00623EBA" w:rsidRPr="00623EBA" w:rsidRDefault="00623EBA" w:rsidP="00623EBA">
      <w:pPr>
        <w:pStyle w:val="Odsekzoznamu"/>
        <w:numPr>
          <w:ilvl w:val="1"/>
          <w:numId w:val="12"/>
        </w:numPr>
        <w:spacing w:after="160"/>
        <w:jc w:val="both"/>
        <w:rPr>
          <w:rFonts w:ascii="Inter" w:hAnsi="Inter" w:cs="Times New Roman"/>
        </w:rPr>
      </w:pPr>
      <w:r w:rsidRPr="00623EBA">
        <w:rPr>
          <w:rFonts w:ascii="Inter" w:hAnsi="Inter" w:cs="Times New Roman"/>
        </w:rPr>
        <w:t xml:space="preserve">pre zhotoviteľa 4 v sadzbe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bez DPH, t. j.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EUR) vrátane DPH,</w:t>
      </w:r>
    </w:p>
    <w:p w14:paraId="7B30CC42" w14:textId="7D01AED9" w:rsidR="00623EBA" w:rsidRPr="00623EBA" w:rsidRDefault="00623EBA" w:rsidP="00623EBA">
      <w:pPr>
        <w:pStyle w:val="Odsekzoznamu"/>
        <w:numPr>
          <w:ilvl w:val="1"/>
          <w:numId w:val="12"/>
        </w:numPr>
        <w:spacing w:after="160"/>
        <w:jc w:val="both"/>
        <w:rPr>
          <w:rFonts w:ascii="Inter" w:hAnsi="Inter" w:cs="Times New Roman"/>
        </w:rPr>
      </w:pPr>
      <w:r w:rsidRPr="00623EBA">
        <w:rPr>
          <w:rFonts w:ascii="Inter" w:hAnsi="Inter" w:cs="Times New Roman"/>
        </w:rPr>
        <w:t xml:space="preserve">pre zhotoviteľa 5 v sadzbe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bez DPH, t. j.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vrátane DPH a</w:t>
      </w:r>
    </w:p>
    <w:p w14:paraId="57E94350" w14:textId="774048D4" w:rsidR="00A64DD2" w:rsidRPr="0087669F" w:rsidRDefault="00623EBA" w:rsidP="00C456A2">
      <w:pPr>
        <w:pStyle w:val="Odsekzoznamu"/>
        <w:numPr>
          <w:ilvl w:val="1"/>
          <w:numId w:val="12"/>
        </w:numPr>
        <w:spacing w:after="160"/>
        <w:contextualSpacing w:val="0"/>
        <w:jc w:val="both"/>
        <w:rPr>
          <w:rFonts w:ascii="Inter" w:hAnsi="Inter" w:cs="Times New Roman"/>
        </w:rPr>
      </w:pPr>
      <w:r w:rsidRPr="00623EBA">
        <w:rPr>
          <w:rFonts w:ascii="Inter" w:hAnsi="Inter" w:cs="Times New Roman"/>
        </w:rPr>
        <w:t xml:space="preserve">pre zhotoviteľa 6 v sadzbe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EUR) bez DPH, t. j. </w:t>
      </w:r>
      <w:r>
        <w:rPr>
          <w:rFonts w:ascii="Inter" w:hAnsi="Inter" w:cs="Times New Roman"/>
        </w:rPr>
        <w:t>xx</w:t>
      </w:r>
      <w:r w:rsidRPr="00623EBA">
        <w:rPr>
          <w:rFonts w:ascii="Inter" w:hAnsi="Inter" w:cs="Times New Roman"/>
        </w:rPr>
        <w:t xml:space="preserve"> EUR (slovom: </w:t>
      </w:r>
      <w:r>
        <w:rPr>
          <w:rFonts w:ascii="Inter" w:hAnsi="Inter" w:cs="Times New Roman"/>
        </w:rPr>
        <w:t>xx</w:t>
      </w:r>
      <w:r w:rsidRPr="00623EBA">
        <w:rPr>
          <w:rFonts w:ascii="Inter" w:hAnsi="Inter" w:cs="Times New Roman"/>
        </w:rPr>
        <w:t xml:space="preserve"> EUR vrátane DPH</w:t>
      </w:r>
      <w:r>
        <w:rPr>
          <w:rFonts w:ascii="Inter" w:hAnsi="Inter" w:cs="Times New Roman"/>
        </w:rPr>
        <w:t>).</w:t>
      </w:r>
    </w:p>
    <w:p w14:paraId="5BEC9DC4" w14:textId="1049ED25" w:rsidR="00BA1FF1" w:rsidRPr="0087669F" w:rsidRDefault="00BA1FF1" w:rsidP="003E2054">
      <w:pPr>
        <w:pStyle w:val="Odsekzoznamu"/>
        <w:numPr>
          <w:ilvl w:val="0"/>
          <w:numId w:val="12"/>
        </w:numPr>
        <w:ind w:left="567" w:hanging="567"/>
        <w:jc w:val="both"/>
        <w:rPr>
          <w:rFonts w:ascii="Inter" w:hAnsi="Inter" w:cs="Times New Roman"/>
        </w:rPr>
      </w:pPr>
      <w:r w:rsidRPr="0087669F">
        <w:rPr>
          <w:rFonts w:ascii="Inter" w:hAnsi="Inter" w:cs="Times New Roman"/>
        </w:rPr>
        <w:t xml:space="preserve">S poukazom na § 91 Autorského zákona, táto </w:t>
      </w:r>
      <w:r w:rsidR="0023010F" w:rsidRPr="0087669F">
        <w:rPr>
          <w:rFonts w:ascii="Inter" w:hAnsi="Inter" w:cs="Times New Roman"/>
        </w:rPr>
        <w:t>dohoda</w:t>
      </w:r>
      <w:r w:rsidRPr="0087669F">
        <w:rPr>
          <w:rFonts w:ascii="Inter" w:hAnsi="Inter" w:cs="Times New Roman"/>
        </w:rPr>
        <w:t xml:space="preserve"> sa považuje za </w:t>
      </w:r>
      <w:r w:rsidR="0023010F" w:rsidRPr="0087669F">
        <w:rPr>
          <w:rFonts w:ascii="Inter" w:hAnsi="Inter" w:cs="Times New Roman"/>
        </w:rPr>
        <w:t xml:space="preserve">rámcovú dohodu, na základe ktorej sa budú uzatvárať jednotlivé zmluvy </w:t>
      </w:r>
      <w:r w:rsidR="000549DA" w:rsidRPr="0087669F">
        <w:rPr>
          <w:rFonts w:ascii="Inter" w:hAnsi="Inter" w:cs="Times New Roman"/>
        </w:rPr>
        <w:t xml:space="preserve">o dielo ako zmluva </w:t>
      </w:r>
      <w:r w:rsidR="0023010F" w:rsidRPr="0087669F">
        <w:rPr>
          <w:rFonts w:ascii="Inter" w:hAnsi="Inter" w:cs="Times New Roman"/>
        </w:rPr>
        <w:t>o autorské dielo na objednávku</w:t>
      </w:r>
      <w:r w:rsidRPr="0087669F">
        <w:rPr>
          <w:rFonts w:ascii="Inter" w:hAnsi="Inter" w:cs="Times New Roman"/>
        </w:rPr>
        <w:t>. Vzhľadom k tomu platí, že zhotoviteľ ako nositeľ autorských práv</w:t>
      </w:r>
      <w:r w:rsidR="0023010F" w:rsidRPr="0087669F">
        <w:rPr>
          <w:rFonts w:ascii="Inter" w:hAnsi="Inter" w:cs="Times New Roman"/>
        </w:rPr>
        <w:t>,</w:t>
      </w:r>
      <w:r w:rsidRPr="0087669F">
        <w:rPr>
          <w:rFonts w:ascii="Inter" w:hAnsi="Inter" w:cs="Times New Roman"/>
        </w:rPr>
        <w:t xml:space="preserve"> udelil objednávateľovi </w:t>
      </w:r>
      <w:r w:rsidR="7F03661B" w:rsidRPr="0087669F">
        <w:rPr>
          <w:rFonts w:ascii="Inter" w:hAnsi="Inter" w:cs="Times New Roman"/>
        </w:rPr>
        <w:t xml:space="preserve">a hlavnému mestu SR Bratislave </w:t>
      </w:r>
      <w:r w:rsidRPr="0087669F">
        <w:rPr>
          <w:rFonts w:ascii="Inter" w:hAnsi="Inter" w:cs="Times New Roman"/>
        </w:rPr>
        <w:t xml:space="preserve">súhlas na použitie diela na účel vyplývajúci z tejto </w:t>
      </w:r>
      <w:r w:rsidR="0023010F" w:rsidRPr="0087669F">
        <w:rPr>
          <w:rFonts w:ascii="Inter" w:hAnsi="Inter" w:cs="Times New Roman"/>
        </w:rPr>
        <w:t>dohody a zo zmluvy o dielo</w:t>
      </w:r>
      <w:r w:rsidRPr="0087669F">
        <w:rPr>
          <w:rFonts w:ascii="Inter" w:hAnsi="Inter" w:cs="Times New Roman"/>
        </w:rPr>
        <w:t>. Výška licenčnej odmeny je určená v súlade s § 69 ods. 1 Autorského zákona tak, že je už zahrnutá v odmene podľa bodu 7.1 a predstavuje 15%-</w:t>
      </w:r>
      <w:proofErr w:type="spellStart"/>
      <w:r w:rsidRPr="0087669F">
        <w:rPr>
          <w:rFonts w:ascii="Inter" w:hAnsi="Inter" w:cs="Times New Roman"/>
        </w:rPr>
        <w:t>nú</w:t>
      </w:r>
      <w:proofErr w:type="spellEnd"/>
      <w:r w:rsidRPr="0087669F">
        <w:rPr>
          <w:rFonts w:ascii="Inter" w:hAnsi="Inter" w:cs="Times New Roman"/>
        </w:rPr>
        <w:t xml:space="preserve"> časť z uvedenej odmeny.</w:t>
      </w:r>
    </w:p>
    <w:p w14:paraId="3E492922" w14:textId="7C8B13FE" w:rsidR="00BA1FF1" w:rsidRPr="0087669F" w:rsidRDefault="00BA1FF1" w:rsidP="00401720">
      <w:pPr>
        <w:pStyle w:val="Odsekzoznamu"/>
        <w:ind w:left="567" w:hanging="567"/>
        <w:jc w:val="both"/>
        <w:rPr>
          <w:rFonts w:ascii="Inter" w:hAnsi="Inter" w:cs="Times New Roman"/>
        </w:rPr>
      </w:pPr>
    </w:p>
    <w:p w14:paraId="5C04F92C" w14:textId="11E18E65" w:rsidR="00272479" w:rsidRPr="0087669F" w:rsidRDefault="00193A81" w:rsidP="003E2054">
      <w:pPr>
        <w:pStyle w:val="Odsekzoznamu"/>
        <w:numPr>
          <w:ilvl w:val="0"/>
          <w:numId w:val="12"/>
        </w:numPr>
        <w:ind w:left="567" w:hanging="567"/>
        <w:jc w:val="both"/>
        <w:rPr>
          <w:rFonts w:ascii="Inter" w:hAnsi="Inter" w:cs="Times New Roman"/>
        </w:rPr>
      </w:pPr>
      <w:r w:rsidRPr="0087669F">
        <w:rPr>
          <w:rFonts w:ascii="Inter" w:hAnsi="Inter" w:cs="Times New Roman"/>
        </w:rPr>
        <w:t>S</w:t>
      </w:r>
      <w:r w:rsidR="00272479" w:rsidRPr="0087669F">
        <w:rPr>
          <w:rFonts w:ascii="Inter" w:hAnsi="Inter" w:cs="Times New Roman"/>
        </w:rPr>
        <w:t xml:space="preserve">trany sa v súlade s § 43 ods. 14 s poukazom na § 6 ods. </w:t>
      </w:r>
      <w:r w:rsidRPr="0087669F">
        <w:rPr>
          <w:rFonts w:ascii="Inter" w:hAnsi="Inter" w:cs="Times New Roman"/>
        </w:rPr>
        <w:t xml:space="preserve">2 písm. a) a ods. </w:t>
      </w:r>
      <w:r w:rsidR="00272479" w:rsidRPr="0087669F">
        <w:rPr>
          <w:rFonts w:ascii="Inter" w:hAnsi="Inter" w:cs="Times New Roman"/>
        </w:rPr>
        <w:t>4 zák. č. 595/2003 Z. z. Zákona o dani z príjmov v zn. n. p. dohodli, že objednávateľ nezaplatí daň z príjmu zhotoviteľa z odmeny formou zrážky, ale túto daň odvedie zhotoviteľ sám cestou daňového priznania.</w:t>
      </w:r>
    </w:p>
    <w:p w14:paraId="7E8AE2A4" w14:textId="77777777" w:rsidR="00272479" w:rsidRPr="0087669F" w:rsidRDefault="00272479" w:rsidP="003E2054">
      <w:pPr>
        <w:pStyle w:val="Odsekzoznamu"/>
        <w:ind w:left="567" w:hanging="567"/>
        <w:jc w:val="both"/>
        <w:rPr>
          <w:rFonts w:ascii="Inter" w:hAnsi="Inter" w:cs="Times New Roman"/>
        </w:rPr>
      </w:pPr>
    </w:p>
    <w:p w14:paraId="72500300" w14:textId="35860480" w:rsidR="00592E2D" w:rsidRPr="0087669F" w:rsidRDefault="00E41B32" w:rsidP="003E2054">
      <w:pPr>
        <w:pStyle w:val="Odsekzoznamu"/>
        <w:numPr>
          <w:ilvl w:val="0"/>
          <w:numId w:val="12"/>
        </w:numPr>
        <w:ind w:left="567" w:hanging="567"/>
        <w:jc w:val="both"/>
        <w:rPr>
          <w:rFonts w:ascii="Inter" w:hAnsi="Inter" w:cs="Times New Roman"/>
        </w:rPr>
      </w:pPr>
      <w:r w:rsidRPr="0087669F">
        <w:rPr>
          <w:rFonts w:ascii="Inter" w:hAnsi="Inter" w:cs="Times New Roman"/>
        </w:rPr>
        <w:t xml:space="preserve">Objednávateľ uhradí zhotoviteľovi cenu podľa </w:t>
      </w:r>
      <w:r w:rsidR="00592E2D" w:rsidRPr="0087669F">
        <w:rPr>
          <w:rFonts w:ascii="Inter" w:hAnsi="Inter" w:cs="Times New Roman"/>
        </w:rPr>
        <w:t xml:space="preserve">skutočne vypracovaného, </w:t>
      </w:r>
      <w:r w:rsidR="0023010F" w:rsidRPr="0087669F">
        <w:rPr>
          <w:rFonts w:ascii="Inter" w:hAnsi="Inter" w:cs="Times New Roman"/>
        </w:rPr>
        <w:t>objednávateľom odsúhlaseného</w:t>
      </w:r>
      <w:r w:rsidR="00592E2D" w:rsidRPr="0087669F">
        <w:rPr>
          <w:rFonts w:ascii="Inter" w:hAnsi="Inter" w:cs="Times New Roman"/>
        </w:rPr>
        <w:t xml:space="preserve"> a odovzdaného diela a skutočne vykonaného OAD zhotoviteľom. Podkladom pre vystavenie faktúry bude:</w:t>
      </w:r>
    </w:p>
    <w:p w14:paraId="2A7A2529" w14:textId="77777777" w:rsidR="00592E2D" w:rsidRPr="0087669F" w:rsidRDefault="00592E2D" w:rsidP="0040598E">
      <w:pPr>
        <w:pStyle w:val="Odsekzoznamu"/>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zhotoviteľom vypracovaný súpis predloženej dokumentácie potvrdený povereným pracovníkom objednávateľa, ktorý bude prílohou faktúry;</w:t>
      </w:r>
    </w:p>
    <w:p w14:paraId="27BE7DE0" w14:textId="77777777" w:rsidR="00592E2D" w:rsidRPr="0087669F" w:rsidRDefault="00592E2D" w:rsidP="0040598E">
      <w:pPr>
        <w:pStyle w:val="Odsekzoznamu"/>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t>zhotoviteľom vypracovaný výkaz skutočne vykonaných hodín OAD potvrdeným povereným pracovníkom objednávateľa, ktorý bude prílohou faktúry za OAD.</w:t>
      </w:r>
    </w:p>
    <w:p w14:paraId="77C15E41" w14:textId="77777777" w:rsidR="00592E2D" w:rsidRPr="0087669F" w:rsidRDefault="00592E2D" w:rsidP="00401720">
      <w:pPr>
        <w:pStyle w:val="Odsekzoznamu"/>
        <w:ind w:left="567" w:hanging="567"/>
        <w:jc w:val="both"/>
        <w:rPr>
          <w:rFonts w:ascii="Inter" w:hAnsi="Inter" w:cs="Times New Roman"/>
        </w:rPr>
      </w:pPr>
    </w:p>
    <w:p w14:paraId="0145C908" w14:textId="4B2E6E89" w:rsidR="004C0026" w:rsidRPr="0087669F" w:rsidRDefault="004C0026" w:rsidP="003E2054">
      <w:pPr>
        <w:pStyle w:val="Odsekzoznamu"/>
        <w:numPr>
          <w:ilvl w:val="0"/>
          <w:numId w:val="12"/>
        </w:numPr>
        <w:ind w:left="567" w:hanging="567"/>
        <w:jc w:val="both"/>
        <w:rPr>
          <w:rFonts w:ascii="Inter" w:hAnsi="Inter" w:cs="Times New Roman"/>
        </w:rPr>
      </w:pPr>
      <w:r w:rsidRPr="0087669F">
        <w:rPr>
          <w:rFonts w:ascii="Inter" w:hAnsi="Inter" w:cs="Times New Roman"/>
        </w:rPr>
        <w:t xml:space="preserve">V prípade, ak faktúra nebude obsahovať všetky náležitosti podľa príslušných právnych predpisov, </w:t>
      </w:r>
      <w:r w:rsidR="0023010F" w:rsidRPr="0087669F">
        <w:rPr>
          <w:rFonts w:ascii="Inter" w:hAnsi="Inter" w:cs="Times New Roman"/>
        </w:rPr>
        <w:t>najmä</w:t>
      </w:r>
      <w:r w:rsidR="00BA1FF1" w:rsidRPr="0087669F">
        <w:rPr>
          <w:rFonts w:ascii="Inter" w:hAnsi="Inter" w:cs="Times New Roman"/>
        </w:rPr>
        <w:t xml:space="preserve"> podľa zák. č. 222/2004 Z. z. Zákona o dani z pridanej hodnoty v zn. n. p., </w:t>
      </w:r>
      <w:r w:rsidRPr="0087669F">
        <w:rPr>
          <w:rFonts w:ascii="Inter" w:hAnsi="Inter" w:cs="Times New Roman"/>
        </w:rPr>
        <w:t>objednávateľ je oprávnený vrátiť ju zhotoviteľovi na prepracovanie. V takom prípade sa preruší plynutie lehoty splatnosti a nová lehota splatnosti začne plynúť doručením opravenej faktúry objednávateľovi.</w:t>
      </w:r>
    </w:p>
    <w:p w14:paraId="6D3DF499" w14:textId="75F7F74D" w:rsidR="004C0026" w:rsidRPr="0087669F" w:rsidRDefault="004C0026" w:rsidP="003E2054">
      <w:pPr>
        <w:pStyle w:val="Odsekzoznamu"/>
        <w:ind w:left="567" w:hanging="567"/>
        <w:jc w:val="both"/>
        <w:rPr>
          <w:rFonts w:ascii="Inter" w:hAnsi="Inter" w:cs="Times New Roman"/>
        </w:rPr>
      </w:pPr>
    </w:p>
    <w:p w14:paraId="7CDD705D" w14:textId="29E6B473" w:rsidR="004C0026" w:rsidRPr="0087669F" w:rsidRDefault="0023010F" w:rsidP="003E2054">
      <w:pPr>
        <w:pStyle w:val="Odsekzoznamu"/>
        <w:numPr>
          <w:ilvl w:val="0"/>
          <w:numId w:val="12"/>
        </w:numPr>
        <w:ind w:left="567" w:hanging="567"/>
        <w:jc w:val="both"/>
        <w:rPr>
          <w:rFonts w:ascii="Inter" w:hAnsi="Inter" w:cs="Times New Roman"/>
        </w:rPr>
      </w:pPr>
      <w:r w:rsidRPr="0087669F">
        <w:rPr>
          <w:rFonts w:ascii="Inter" w:hAnsi="Inter" w:cs="Times New Roman"/>
        </w:rPr>
        <w:t>Lehota splatnosti faktúry je 30 (slovom: tridsať) kalendárnych dní odo dňa doručenia faktúry objednávateľovi. Počas omeškania zhotoviteľa s poskytnutím akéhokoľvek plnenia podľa tejto dohody sa automaticky predlžuje splatnosť zhotoviteľom vystavenej faktúry, ktorá nebola dosiaľ objednávateľom zaplatená.</w:t>
      </w:r>
    </w:p>
    <w:p w14:paraId="562CA2FC" w14:textId="77777777" w:rsidR="004C0026" w:rsidRPr="0087669F" w:rsidRDefault="004C0026" w:rsidP="003E2054">
      <w:pPr>
        <w:pStyle w:val="Odsekzoznamu"/>
        <w:ind w:left="567" w:hanging="567"/>
        <w:jc w:val="both"/>
        <w:rPr>
          <w:rFonts w:ascii="Inter" w:hAnsi="Inter" w:cs="Times New Roman"/>
        </w:rPr>
      </w:pPr>
    </w:p>
    <w:p w14:paraId="0DC3F58C" w14:textId="24FE3C5A" w:rsidR="004C0026" w:rsidRPr="0087669F" w:rsidRDefault="004C0026" w:rsidP="003E2054">
      <w:pPr>
        <w:pStyle w:val="Odsekzoznamu"/>
        <w:numPr>
          <w:ilvl w:val="0"/>
          <w:numId w:val="12"/>
        </w:numPr>
        <w:ind w:left="567" w:hanging="567"/>
        <w:jc w:val="both"/>
        <w:rPr>
          <w:rFonts w:ascii="Inter" w:hAnsi="Inter" w:cs="Times New Roman"/>
        </w:rPr>
      </w:pPr>
      <w:r w:rsidRPr="0087669F">
        <w:rPr>
          <w:rFonts w:ascii="Inter" w:hAnsi="Inter" w:cs="Times New Roman"/>
        </w:rPr>
        <w:t xml:space="preserve">Všetky platby podľa tejto </w:t>
      </w:r>
      <w:r w:rsidR="0023010F" w:rsidRPr="0087669F">
        <w:rPr>
          <w:rFonts w:ascii="Inter" w:hAnsi="Inter" w:cs="Times New Roman"/>
        </w:rPr>
        <w:t>dohody</w:t>
      </w:r>
      <w:r w:rsidRPr="0087669F">
        <w:rPr>
          <w:rFonts w:ascii="Inter" w:hAnsi="Inter" w:cs="Times New Roman"/>
        </w:rPr>
        <w:t xml:space="preserve"> sa vykonávajú podľa platobných údajov uvedených v článku I. Zmenu platobných údajov je strana povinná včas oznámiť druhej strane, inak sa platby vykonané podľa pôvodných platobných údajov považujú za vykonané riadne. Platba sa považuje za vykonanú dňom odpísania finančnej čiastky z účtu platcu.</w:t>
      </w:r>
    </w:p>
    <w:p w14:paraId="31AFAE4A" w14:textId="77777777" w:rsidR="004C0026" w:rsidRPr="0087669F" w:rsidRDefault="004C0026" w:rsidP="003E2054">
      <w:pPr>
        <w:pStyle w:val="Odsekzoznamu"/>
        <w:ind w:left="567" w:hanging="567"/>
        <w:jc w:val="both"/>
        <w:rPr>
          <w:rFonts w:ascii="Inter" w:hAnsi="Inter" w:cs="Times New Roman"/>
        </w:rPr>
      </w:pPr>
    </w:p>
    <w:p w14:paraId="3BBE09BA" w14:textId="4D046A94" w:rsidR="004C0026" w:rsidRPr="0087669F" w:rsidRDefault="004C0026" w:rsidP="003E2054">
      <w:pPr>
        <w:pStyle w:val="Odsekzoznamu"/>
        <w:numPr>
          <w:ilvl w:val="0"/>
          <w:numId w:val="12"/>
        </w:numPr>
        <w:ind w:left="567" w:hanging="567"/>
        <w:jc w:val="both"/>
        <w:rPr>
          <w:rFonts w:ascii="Inter" w:hAnsi="Inter" w:cs="Times New Roman"/>
        </w:rPr>
      </w:pPr>
      <w:r w:rsidRPr="0087669F">
        <w:rPr>
          <w:rFonts w:ascii="Inter" w:hAnsi="Inter" w:cs="Times New Roman"/>
        </w:rPr>
        <w:t>Súčasťou odmeny sú všetky výdavky a náklady zhotoviteľa potrebné na zhotovenie diela, vrátane dopravy, všetkých materiálov a výdavkov na odmeny za výkony subdodávateľov.</w:t>
      </w:r>
    </w:p>
    <w:p w14:paraId="0487EAEF" w14:textId="77777777" w:rsidR="004C0026" w:rsidRPr="0087669F" w:rsidRDefault="004C0026" w:rsidP="00401720">
      <w:pPr>
        <w:pStyle w:val="Odsekzoznamu"/>
        <w:ind w:left="567" w:hanging="567"/>
        <w:jc w:val="both"/>
        <w:rPr>
          <w:rFonts w:ascii="Inter" w:hAnsi="Inter" w:cs="Times New Roman"/>
        </w:rPr>
      </w:pPr>
    </w:p>
    <w:p w14:paraId="6D4C7570" w14:textId="77777777" w:rsidR="004C0026" w:rsidRPr="0087669F" w:rsidRDefault="004C0026" w:rsidP="00E6729B">
      <w:pPr>
        <w:jc w:val="center"/>
        <w:rPr>
          <w:rFonts w:ascii="Inter" w:hAnsi="Inter" w:cs="Times New Roman"/>
          <w:b/>
          <w:bCs/>
        </w:rPr>
      </w:pPr>
      <w:r w:rsidRPr="0087669F">
        <w:rPr>
          <w:rFonts w:ascii="Inter" w:hAnsi="Inter" w:cs="Times New Roman"/>
          <w:b/>
          <w:bCs/>
        </w:rPr>
        <w:t>VIII</w:t>
      </w:r>
    </w:p>
    <w:p w14:paraId="294246BF" w14:textId="14557F80" w:rsidR="004C0026" w:rsidRPr="0087669F" w:rsidRDefault="004C0026" w:rsidP="00E6729B">
      <w:pPr>
        <w:jc w:val="center"/>
        <w:rPr>
          <w:rFonts w:ascii="Inter" w:hAnsi="Inter" w:cs="Times New Roman"/>
          <w:b/>
          <w:bCs/>
        </w:rPr>
      </w:pPr>
      <w:r w:rsidRPr="0087669F">
        <w:rPr>
          <w:rFonts w:ascii="Inter" w:hAnsi="Inter" w:cs="Times New Roman"/>
          <w:b/>
          <w:bCs/>
        </w:rPr>
        <w:t>Autorské práv</w:t>
      </w:r>
      <w:r w:rsidR="0023010F" w:rsidRPr="0087669F">
        <w:rPr>
          <w:rFonts w:ascii="Inter" w:hAnsi="Inter" w:cs="Times New Roman"/>
          <w:b/>
          <w:bCs/>
        </w:rPr>
        <w:t>a</w:t>
      </w:r>
    </w:p>
    <w:p w14:paraId="6EA0C701" w14:textId="77777777" w:rsidR="004C0026" w:rsidRPr="0087669F" w:rsidRDefault="004C0026" w:rsidP="00401720">
      <w:pPr>
        <w:pStyle w:val="Odsekzoznamu"/>
        <w:ind w:left="567" w:hanging="567"/>
        <w:jc w:val="both"/>
        <w:rPr>
          <w:rFonts w:ascii="Inter" w:hAnsi="Inter" w:cs="Times New Roman"/>
        </w:rPr>
      </w:pPr>
    </w:p>
    <w:p w14:paraId="28FF655B" w14:textId="38BD0006" w:rsidR="004C0026" w:rsidRPr="0087669F" w:rsidRDefault="004C0026" w:rsidP="003E2054">
      <w:pPr>
        <w:pStyle w:val="Odsekzoznamu"/>
        <w:numPr>
          <w:ilvl w:val="0"/>
          <w:numId w:val="13"/>
        </w:numPr>
        <w:ind w:left="567" w:hanging="567"/>
        <w:jc w:val="both"/>
        <w:rPr>
          <w:rFonts w:ascii="Inter" w:hAnsi="Inter" w:cs="Times New Roman"/>
        </w:rPr>
      </w:pPr>
      <w:r w:rsidRPr="0087669F">
        <w:rPr>
          <w:rFonts w:ascii="Inter" w:hAnsi="Inter" w:cs="Times New Roman"/>
        </w:rPr>
        <w:t xml:space="preserve">Zhotoviteľ udeľuje objednávateľovi </w:t>
      </w:r>
      <w:r w:rsidR="10789CBC" w:rsidRPr="0087669F">
        <w:rPr>
          <w:rFonts w:ascii="Inter" w:hAnsi="Inter" w:cs="Times New Roman"/>
        </w:rPr>
        <w:t xml:space="preserve">a hlavnému mestu SR Bratislave </w:t>
      </w:r>
      <w:r w:rsidRPr="0087669F">
        <w:rPr>
          <w:rFonts w:ascii="Inter" w:hAnsi="Inter" w:cs="Times New Roman"/>
        </w:rPr>
        <w:t xml:space="preserve">výhradnú licenciu na celú dobu trvania majetkových práv k dielu i všetkým jeho častiam, na používanie diela i jeho častí všetkými spôsobmi (hlavne vyhotovenie rozmnoženín diela, spracovanie diela, spojenie diela s iným dielom, zhotovenie stavby na základe diela) vzhľadom k charakteru diela, bez územného a vecného obmedzenia. Objednávateľ </w:t>
      </w:r>
      <w:r w:rsidR="5B53472F" w:rsidRPr="0087669F">
        <w:rPr>
          <w:rFonts w:ascii="Inter" w:hAnsi="Inter" w:cs="Times New Roman"/>
        </w:rPr>
        <w:t>ani hlavné mesto SR Bratislav</w:t>
      </w:r>
      <w:r w:rsidR="2561619F" w:rsidRPr="0087669F">
        <w:rPr>
          <w:rFonts w:ascii="Inter" w:hAnsi="Inter" w:cs="Times New Roman"/>
        </w:rPr>
        <w:t>a</w:t>
      </w:r>
      <w:r w:rsidR="5B53472F" w:rsidRPr="0087669F">
        <w:rPr>
          <w:rFonts w:ascii="Inter" w:hAnsi="Inter" w:cs="Times New Roman"/>
        </w:rPr>
        <w:t xml:space="preserve"> </w:t>
      </w:r>
      <w:r w:rsidRPr="0087669F">
        <w:rPr>
          <w:rFonts w:ascii="Inter" w:hAnsi="Inter" w:cs="Times New Roman"/>
        </w:rPr>
        <w:t xml:space="preserve">nie </w:t>
      </w:r>
      <w:r w:rsidR="439CF0C3" w:rsidRPr="0087669F">
        <w:rPr>
          <w:rFonts w:ascii="Inter" w:hAnsi="Inter" w:cs="Times New Roman"/>
        </w:rPr>
        <w:t>sú</w:t>
      </w:r>
      <w:r w:rsidR="00B31C92" w:rsidRPr="0087669F">
        <w:rPr>
          <w:rFonts w:ascii="Inter" w:hAnsi="Inter" w:cs="Times New Roman"/>
        </w:rPr>
        <w:t xml:space="preserve"> </w:t>
      </w:r>
      <w:r w:rsidRPr="0087669F">
        <w:rPr>
          <w:rFonts w:ascii="Inter" w:hAnsi="Inter" w:cs="Times New Roman"/>
        </w:rPr>
        <w:t>povinn</w:t>
      </w:r>
      <w:r w:rsidR="6815139D" w:rsidRPr="0087669F">
        <w:rPr>
          <w:rFonts w:ascii="Inter" w:hAnsi="Inter" w:cs="Times New Roman"/>
        </w:rPr>
        <w:t>í</w:t>
      </w:r>
      <w:r w:rsidRPr="0087669F">
        <w:rPr>
          <w:rFonts w:ascii="Inter" w:hAnsi="Inter" w:cs="Times New Roman"/>
        </w:rPr>
        <w:t xml:space="preserve"> výhradnú licenciu využiť.</w:t>
      </w:r>
    </w:p>
    <w:p w14:paraId="68E00E6D" w14:textId="77777777" w:rsidR="004C0026" w:rsidRPr="0087669F" w:rsidRDefault="004C0026" w:rsidP="003E2054">
      <w:pPr>
        <w:pStyle w:val="Odsekzoznamu"/>
        <w:ind w:left="567" w:hanging="567"/>
        <w:jc w:val="both"/>
        <w:rPr>
          <w:rFonts w:ascii="Inter" w:hAnsi="Inter" w:cs="Times New Roman"/>
        </w:rPr>
      </w:pPr>
    </w:p>
    <w:p w14:paraId="38496BF6" w14:textId="2C91AFCB" w:rsidR="00020BBA" w:rsidRPr="0087669F" w:rsidRDefault="004C0026" w:rsidP="003E2054">
      <w:pPr>
        <w:pStyle w:val="Odsekzoznamu"/>
        <w:numPr>
          <w:ilvl w:val="0"/>
          <w:numId w:val="13"/>
        </w:numPr>
        <w:ind w:left="567" w:hanging="567"/>
        <w:jc w:val="both"/>
        <w:rPr>
          <w:rFonts w:ascii="Inter" w:hAnsi="Inter" w:cs="Times New Roman"/>
        </w:rPr>
      </w:pPr>
      <w:r w:rsidRPr="0087669F">
        <w:rPr>
          <w:rFonts w:ascii="Inter" w:hAnsi="Inter" w:cs="Times New Roman"/>
        </w:rPr>
        <w:t xml:space="preserve">Zhotoviteľ tiež súhlasí, aby </w:t>
      </w:r>
      <w:r w:rsidR="0023010F" w:rsidRPr="0087669F">
        <w:rPr>
          <w:rFonts w:ascii="Inter" w:hAnsi="Inter" w:cs="Times New Roman"/>
        </w:rPr>
        <w:t>o</w:t>
      </w:r>
      <w:r w:rsidRPr="0087669F">
        <w:rPr>
          <w:rFonts w:ascii="Inter" w:hAnsi="Inter" w:cs="Times New Roman"/>
        </w:rPr>
        <w:t xml:space="preserve">bjednávateľ </w:t>
      </w:r>
      <w:r w:rsidR="5B667C93" w:rsidRPr="0087669F">
        <w:rPr>
          <w:rFonts w:ascii="Inter" w:hAnsi="Inter" w:cs="Times New Roman"/>
        </w:rPr>
        <w:t xml:space="preserve">a hlavné mesto SR Bratislava </w:t>
      </w:r>
      <w:r w:rsidRPr="0087669F">
        <w:rPr>
          <w:rFonts w:ascii="Inter" w:hAnsi="Inter" w:cs="Times New Roman"/>
        </w:rPr>
        <w:t>použil</w:t>
      </w:r>
      <w:r w:rsidR="35EEA0D5" w:rsidRPr="0087669F">
        <w:rPr>
          <w:rFonts w:ascii="Inter" w:hAnsi="Inter" w:cs="Times New Roman"/>
        </w:rPr>
        <w:t>i</w:t>
      </w:r>
      <w:r w:rsidRPr="0087669F">
        <w:rPr>
          <w:rFonts w:ascii="Inter" w:hAnsi="Inter" w:cs="Times New Roman"/>
        </w:rPr>
        <w:t xml:space="preserve"> iba časť diela, a tiež aby objednávateľ </w:t>
      </w:r>
      <w:r w:rsidR="1AF94C19" w:rsidRPr="0087669F">
        <w:rPr>
          <w:rFonts w:ascii="Inter" w:hAnsi="Inter" w:cs="Times New Roman"/>
        </w:rPr>
        <w:t xml:space="preserve">a hlavné mesto SR Bratislava </w:t>
      </w:r>
      <w:r w:rsidRPr="0087669F">
        <w:rPr>
          <w:rFonts w:ascii="Inter" w:hAnsi="Inter" w:cs="Times New Roman"/>
        </w:rPr>
        <w:t>dielo ľubovoľne dopracoval a/alebo prepracoval; objednávateľ je však povinný postupovať tak, aby nedošlo k hanlivému nakladaniu s dielom, ktoré by znižovalo hodnotu diela alebo spôsobilo ujmu autor</w:t>
      </w:r>
      <w:r w:rsidR="0023010F" w:rsidRPr="0087669F">
        <w:rPr>
          <w:rFonts w:ascii="Inter" w:hAnsi="Inter" w:cs="Times New Roman"/>
        </w:rPr>
        <w:t>ov</w:t>
      </w:r>
      <w:r w:rsidRPr="0087669F">
        <w:rPr>
          <w:rFonts w:ascii="Inter" w:hAnsi="Inter" w:cs="Times New Roman"/>
        </w:rPr>
        <w:t xml:space="preserve"> </w:t>
      </w:r>
      <w:r w:rsidR="0023010F" w:rsidRPr="0087669F">
        <w:rPr>
          <w:rFonts w:ascii="Inter" w:hAnsi="Inter" w:cs="Times New Roman"/>
        </w:rPr>
        <w:t xml:space="preserve">diela </w:t>
      </w:r>
      <w:r w:rsidRPr="0087669F">
        <w:rPr>
          <w:rFonts w:ascii="Inter" w:hAnsi="Inter" w:cs="Times New Roman"/>
        </w:rPr>
        <w:t>na cti alebo dobrej povesti.</w:t>
      </w:r>
    </w:p>
    <w:p w14:paraId="15B35ACB" w14:textId="77777777" w:rsidR="00020BBA" w:rsidRPr="0087669F" w:rsidRDefault="00020BBA" w:rsidP="003E2054">
      <w:pPr>
        <w:pStyle w:val="Odsekzoznamu"/>
        <w:ind w:left="567" w:hanging="567"/>
        <w:jc w:val="both"/>
        <w:rPr>
          <w:rFonts w:ascii="Inter" w:hAnsi="Inter" w:cs="Times New Roman"/>
        </w:rPr>
      </w:pPr>
    </w:p>
    <w:p w14:paraId="7696588A" w14:textId="37084C52" w:rsidR="004C0026" w:rsidRPr="0087669F" w:rsidRDefault="004C0026" w:rsidP="003E2054">
      <w:pPr>
        <w:pStyle w:val="Odsekzoznamu"/>
        <w:numPr>
          <w:ilvl w:val="0"/>
          <w:numId w:val="13"/>
        </w:numPr>
        <w:ind w:left="567" w:hanging="567"/>
        <w:jc w:val="both"/>
        <w:rPr>
          <w:rFonts w:ascii="Inter" w:hAnsi="Inter" w:cs="Times New Roman"/>
        </w:rPr>
      </w:pPr>
      <w:r w:rsidRPr="0087669F">
        <w:rPr>
          <w:rFonts w:ascii="Inter" w:hAnsi="Inter" w:cs="Times New Roman"/>
        </w:rPr>
        <w:t xml:space="preserve">Objednávateľ </w:t>
      </w:r>
      <w:r w:rsidR="6A5773BC" w:rsidRPr="0087669F">
        <w:rPr>
          <w:rFonts w:ascii="Inter" w:hAnsi="Inter" w:cs="Times New Roman"/>
        </w:rPr>
        <w:t>a hlavné mesto SR Bratislava</w:t>
      </w:r>
      <w:r w:rsidRPr="0087669F">
        <w:rPr>
          <w:rFonts w:ascii="Inter" w:hAnsi="Inter" w:cs="Times New Roman"/>
        </w:rPr>
        <w:t xml:space="preserve"> </w:t>
      </w:r>
      <w:r w:rsidR="00020BBA" w:rsidRPr="0087669F">
        <w:rPr>
          <w:rFonts w:ascii="Inter" w:hAnsi="Inter" w:cs="Times New Roman"/>
        </w:rPr>
        <w:t>môže licenciou uvedenou v bodoch 7.2, 8.1 a 8.2 bez obmedzenia disponovať; najmä je oprávnený licenciu bez obmedzenia postúpiť, previesť alebo inak poskytnúť a to v celku alebo v časti, ktorejkoľvek tretej osobe (sublicencia).</w:t>
      </w:r>
    </w:p>
    <w:p w14:paraId="6E7E1D9F" w14:textId="77434954" w:rsidR="00823B79" w:rsidRPr="0087669F" w:rsidRDefault="00823B79" w:rsidP="003E2054">
      <w:pPr>
        <w:pStyle w:val="Odsekzoznamu"/>
        <w:ind w:left="567" w:hanging="567"/>
        <w:jc w:val="both"/>
        <w:rPr>
          <w:rFonts w:ascii="Inter" w:hAnsi="Inter" w:cs="Times New Roman"/>
        </w:rPr>
      </w:pPr>
    </w:p>
    <w:p w14:paraId="6B61235C" w14:textId="727AAF08" w:rsidR="00823B79" w:rsidRPr="0087669F" w:rsidRDefault="00823B79" w:rsidP="003E2054">
      <w:pPr>
        <w:pStyle w:val="Odsekzoznamu"/>
        <w:numPr>
          <w:ilvl w:val="0"/>
          <w:numId w:val="13"/>
        </w:numPr>
        <w:ind w:left="567" w:hanging="567"/>
        <w:jc w:val="both"/>
        <w:rPr>
          <w:rFonts w:ascii="Inter" w:hAnsi="Inter" w:cs="Times New Roman"/>
        </w:rPr>
      </w:pPr>
      <w:r w:rsidRPr="0087669F">
        <w:rPr>
          <w:rFonts w:ascii="Inter" w:hAnsi="Inter" w:cs="Times New Roman"/>
        </w:rPr>
        <w:t xml:space="preserve">Zhotoviteľ vyhlasuje, že vykonaním predmetu tejto </w:t>
      </w:r>
      <w:r w:rsidR="00790D43" w:rsidRPr="0087669F">
        <w:rPr>
          <w:rFonts w:ascii="Inter" w:hAnsi="Inter" w:cs="Times New Roman"/>
        </w:rPr>
        <w:t>dohody</w:t>
      </w:r>
      <w:r w:rsidRPr="0087669F">
        <w:rPr>
          <w:rFonts w:ascii="Inter" w:hAnsi="Inter" w:cs="Times New Roman"/>
        </w:rPr>
        <w:t xml:space="preserve"> neporuší autorské ani iné práva tretej osoby. Zhotoviteľ je povinný mať s autor</w:t>
      </w:r>
      <w:r w:rsidR="00790D43" w:rsidRPr="0087669F">
        <w:rPr>
          <w:rFonts w:ascii="Inter" w:hAnsi="Inter" w:cs="Times New Roman"/>
        </w:rPr>
        <w:t>mi</w:t>
      </w:r>
      <w:r w:rsidRPr="0087669F">
        <w:rPr>
          <w:rFonts w:ascii="Inter" w:hAnsi="Inter" w:cs="Times New Roman"/>
        </w:rPr>
        <w:t xml:space="preserve"> diela vysporiadané právne vzťahy tak, aby mohol túto </w:t>
      </w:r>
      <w:r w:rsidR="00790D43" w:rsidRPr="0087669F">
        <w:rPr>
          <w:rFonts w:ascii="Inter" w:hAnsi="Inter" w:cs="Times New Roman"/>
        </w:rPr>
        <w:t>dohodu</w:t>
      </w:r>
      <w:r w:rsidRPr="0087669F">
        <w:rPr>
          <w:rFonts w:ascii="Inter" w:hAnsi="Inter" w:cs="Times New Roman"/>
        </w:rPr>
        <w:t xml:space="preserve"> riadne plniť bez toho, aby na diele, ktoré podľa nej objednávateľovi dodá, neviazli akékoľvek právne vady, nebolo zaťažené právami tretej osoby, ani aby inak neporušovalo práva tretích osôb. V prípade porušenia tohto bodu zhotoviteľom je objednávateľ oprávnený odstúpiť od </w:t>
      </w:r>
      <w:r w:rsidR="00790D43" w:rsidRPr="0087669F">
        <w:rPr>
          <w:rFonts w:ascii="Inter" w:hAnsi="Inter" w:cs="Times New Roman"/>
        </w:rPr>
        <w:t>tejto dohody, alebo od zmluvy o dielo</w:t>
      </w:r>
      <w:r w:rsidRPr="0087669F">
        <w:rPr>
          <w:rFonts w:ascii="Inter" w:hAnsi="Inter" w:cs="Times New Roman"/>
        </w:rPr>
        <w:t xml:space="preserve"> a zhotoviteľ je povinný nahradiť mu všetku škodu, ktorá objednávateľovi v dôsledku porušenia vznikla.</w:t>
      </w:r>
    </w:p>
    <w:p w14:paraId="447AFBD0" w14:textId="77777777" w:rsidR="001A5F32" w:rsidRPr="0087669F" w:rsidRDefault="001A5F32" w:rsidP="00401720">
      <w:pPr>
        <w:pStyle w:val="Odsekzoznamu"/>
        <w:ind w:left="567" w:hanging="567"/>
        <w:jc w:val="both"/>
        <w:rPr>
          <w:rFonts w:ascii="Inter" w:hAnsi="Inter" w:cs="Times New Roman"/>
        </w:rPr>
      </w:pPr>
    </w:p>
    <w:p w14:paraId="39C83C02" w14:textId="77777777" w:rsidR="004C0026" w:rsidRPr="0087669F" w:rsidRDefault="004C0026" w:rsidP="00E6729B">
      <w:pPr>
        <w:jc w:val="center"/>
        <w:rPr>
          <w:rFonts w:ascii="Inter" w:hAnsi="Inter" w:cs="Times New Roman"/>
          <w:b/>
          <w:bCs/>
        </w:rPr>
      </w:pPr>
      <w:r w:rsidRPr="0087669F">
        <w:rPr>
          <w:rFonts w:ascii="Inter" w:hAnsi="Inter" w:cs="Times New Roman"/>
          <w:b/>
          <w:bCs/>
        </w:rPr>
        <w:t>IX</w:t>
      </w:r>
    </w:p>
    <w:p w14:paraId="51B2DA5D" w14:textId="74DF7A40" w:rsidR="004C0026" w:rsidRPr="0087669F" w:rsidRDefault="004C0026" w:rsidP="00E6729B">
      <w:pPr>
        <w:jc w:val="center"/>
        <w:rPr>
          <w:rFonts w:ascii="Inter" w:hAnsi="Inter" w:cs="Times New Roman"/>
          <w:b/>
          <w:bCs/>
        </w:rPr>
      </w:pPr>
      <w:r w:rsidRPr="0087669F">
        <w:rPr>
          <w:rFonts w:ascii="Inter" w:hAnsi="Inter" w:cs="Times New Roman"/>
          <w:b/>
          <w:bCs/>
        </w:rPr>
        <w:t xml:space="preserve">Osoby zodpovedné za plnenie </w:t>
      </w:r>
      <w:r w:rsidR="00790D43" w:rsidRPr="0087669F">
        <w:rPr>
          <w:rFonts w:ascii="Inter" w:hAnsi="Inter" w:cs="Times New Roman"/>
          <w:b/>
          <w:bCs/>
        </w:rPr>
        <w:t>dohody</w:t>
      </w:r>
    </w:p>
    <w:p w14:paraId="55700B95" w14:textId="77777777" w:rsidR="004C0026" w:rsidRPr="0087669F" w:rsidRDefault="004C0026" w:rsidP="00401720">
      <w:pPr>
        <w:pStyle w:val="Odsekzoznamu"/>
        <w:ind w:left="567" w:hanging="567"/>
        <w:jc w:val="both"/>
        <w:rPr>
          <w:rFonts w:ascii="Inter" w:hAnsi="Inter" w:cs="Times New Roman"/>
        </w:rPr>
      </w:pPr>
    </w:p>
    <w:p w14:paraId="347C5836" w14:textId="279609C2" w:rsidR="004C0026" w:rsidRPr="0087669F" w:rsidRDefault="004C0026" w:rsidP="003E2054">
      <w:pPr>
        <w:pStyle w:val="Odsekzoznamu"/>
        <w:numPr>
          <w:ilvl w:val="0"/>
          <w:numId w:val="14"/>
        </w:numPr>
        <w:ind w:left="567" w:hanging="567"/>
        <w:jc w:val="both"/>
        <w:rPr>
          <w:rFonts w:ascii="Inter" w:hAnsi="Inter" w:cs="Times New Roman"/>
        </w:rPr>
      </w:pPr>
      <w:r w:rsidRPr="0087669F">
        <w:rPr>
          <w:rFonts w:ascii="Inter" w:hAnsi="Inter" w:cs="Times New Roman"/>
        </w:rPr>
        <w:t xml:space="preserve">Zhotoviteľ sa zaväzuje realizovať plnenie </w:t>
      </w:r>
      <w:r w:rsidR="002315A6" w:rsidRPr="0087669F">
        <w:rPr>
          <w:rFonts w:ascii="Inter" w:hAnsi="Inter" w:cs="Times New Roman"/>
        </w:rPr>
        <w:t xml:space="preserve">tejto </w:t>
      </w:r>
      <w:r w:rsidR="00790D43" w:rsidRPr="0087669F">
        <w:rPr>
          <w:rFonts w:ascii="Inter" w:hAnsi="Inter" w:cs="Times New Roman"/>
        </w:rPr>
        <w:t>dohody</w:t>
      </w:r>
      <w:r w:rsidRPr="0087669F">
        <w:rPr>
          <w:rFonts w:ascii="Inter" w:hAnsi="Inter" w:cs="Times New Roman"/>
        </w:rPr>
        <w:t xml:space="preserve"> osobami, ktorými preukazoval splnenie podmienky účasti v zmysle § 34 ods. 1 písm. g) ZVO, ktor</w:t>
      </w:r>
      <w:r w:rsidR="001A5F32" w:rsidRPr="0087669F">
        <w:rPr>
          <w:rFonts w:ascii="Inter" w:hAnsi="Inter" w:cs="Times New Roman"/>
        </w:rPr>
        <w:t>ých zoznam</w:t>
      </w:r>
      <w:r w:rsidR="004B046F" w:rsidRPr="0087669F">
        <w:rPr>
          <w:rFonts w:ascii="Inter" w:hAnsi="Inter" w:cs="Times New Roman"/>
        </w:rPr>
        <w:t xml:space="preserve"> tvorí prílohu 1 až 6 tejto dohody</w:t>
      </w:r>
      <w:r w:rsidR="001A5F32" w:rsidRPr="0087669F">
        <w:rPr>
          <w:rFonts w:ascii="Inter" w:hAnsi="Inter" w:cs="Times New Roman"/>
        </w:rPr>
        <w:t>.</w:t>
      </w:r>
    </w:p>
    <w:p w14:paraId="26096B04" w14:textId="77777777" w:rsidR="001A5F32" w:rsidRPr="0087669F" w:rsidRDefault="001A5F32" w:rsidP="003E2054">
      <w:pPr>
        <w:pStyle w:val="Odsekzoznamu"/>
        <w:ind w:left="567" w:hanging="567"/>
        <w:jc w:val="both"/>
        <w:rPr>
          <w:rFonts w:ascii="Inter" w:hAnsi="Inter" w:cs="Times New Roman"/>
        </w:rPr>
      </w:pPr>
    </w:p>
    <w:p w14:paraId="2150E0EB" w14:textId="038003CF" w:rsidR="004C0026" w:rsidRPr="0087669F" w:rsidRDefault="004C0026" w:rsidP="003E2054">
      <w:pPr>
        <w:pStyle w:val="Odsekzoznamu"/>
        <w:numPr>
          <w:ilvl w:val="0"/>
          <w:numId w:val="14"/>
        </w:numPr>
        <w:ind w:left="567" w:hanging="567"/>
        <w:jc w:val="both"/>
        <w:rPr>
          <w:rFonts w:ascii="Inter" w:hAnsi="Inter" w:cs="Times New Roman"/>
        </w:rPr>
      </w:pPr>
      <w:r w:rsidRPr="0087669F">
        <w:rPr>
          <w:rFonts w:ascii="Inter" w:hAnsi="Inter" w:cs="Times New Roman"/>
        </w:rPr>
        <w:t xml:space="preserve">Zhotoviteľ nesmie meniť osoby zodpovedné za plnenie </w:t>
      </w:r>
      <w:r w:rsidR="00790D43" w:rsidRPr="0087669F">
        <w:rPr>
          <w:rFonts w:ascii="Inter" w:hAnsi="Inter" w:cs="Times New Roman"/>
        </w:rPr>
        <w:t>dohody</w:t>
      </w:r>
      <w:r w:rsidRPr="0087669F">
        <w:rPr>
          <w:rFonts w:ascii="Inter" w:hAnsi="Inter" w:cs="Times New Roman"/>
        </w:rPr>
        <w:t xml:space="preserve"> bez predchádzajúceho písomného súhlasu objednávateľa. V opačnom prípade je objednávateľ oprávnený odstúpiť od </w:t>
      </w:r>
      <w:r w:rsidR="00790D43" w:rsidRPr="0087669F">
        <w:rPr>
          <w:rFonts w:ascii="Inter" w:hAnsi="Inter" w:cs="Times New Roman"/>
        </w:rPr>
        <w:t>tejto dohody</w:t>
      </w:r>
      <w:r w:rsidRPr="0087669F">
        <w:rPr>
          <w:rFonts w:ascii="Inter" w:hAnsi="Inter" w:cs="Times New Roman"/>
        </w:rPr>
        <w:t>.</w:t>
      </w:r>
    </w:p>
    <w:p w14:paraId="36D14DEB" w14:textId="77777777" w:rsidR="004C0026" w:rsidRPr="0087669F" w:rsidRDefault="004C0026" w:rsidP="003E2054">
      <w:pPr>
        <w:pStyle w:val="Odsekzoznamu"/>
        <w:ind w:left="567" w:hanging="567"/>
        <w:jc w:val="both"/>
        <w:rPr>
          <w:rFonts w:ascii="Inter" w:hAnsi="Inter" w:cs="Times New Roman"/>
        </w:rPr>
      </w:pPr>
    </w:p>
    <w:p w14:paraId="16A71334" w14:textId="5BAB76E2" w:rsidR="004C0026" w:rsidRPr="0087669F" w:rsidRDefault="004C0026" w:rsidP="003E2054">
      <w:pPr>
        <w:pStyle w:val="Odsekzoznamu"/>
        <w:numPr>
          <w:ilvl w:val="0"/>
          <w:numId w:val="14"/>
        </w:numPr>
        <w:ind w:left="567" w:hanging="567"/>
        <w:jc w:val="both"/>
        <w:rPr>
          <w:rFonts w:ascii="Inter" w:hAnsi="Inter" w:cs="Times New Roman"/>
        </w:rPr>
      </w:pPr>
      <w:r w:rsidRPr="0087669F">
        <w:rPr>
          <w:rFonts w:ascii="Inter" w:hAnsi="Inter" w:cs="Times New Roman"/>
        </w:rPr>
        <w:t xml:space="preserve">Zhotoviteľ je povinný navrhnúť nahradenie osoby zodpovednej za plnenie </w:t>
      </w:r>
      <w:r w:rsidR="00790D43" w:rsidRPr="0087669F">
        <w:rPr>
          <w:rFonts w:ascii="Inter" w:hAnsi="Inter" w:cs="Times New Roman"/>
        </w:rPr>
        <w:t>dohody</w:t>
      </w:r>
      <w:r w:rsidRPr="0087669F">
        <w:rPr>
          <w:rFonts w:ascii="Inter" w:hAnsi="Inter" w:cs="Times New Roman"/>
        </w:rPr>
        <w:t xml:space="preserve"> v nasledujúcich prípadoch:</w:t>
      </w:r>
    </w:p>
    <w:p w14:paraId="22987BC6" w14:textId="77777777" w:rsidR="004C0026" w:rsidRPr="0087669F" w:rsidRDefault="004C0026" w:rsidP="0040598E">
      <w:pPr>
        <w:pStyle w:val="Odsekzoznamu"/>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úmrtie;</w:t>
      </w:r>
    </w:p>
    <w:p w14:paraId="4ED11227" w14:textId="77777777" w:rsidR="004C0026" w:rsidRPr="0087669F" w:rsidRDefault="004C0026" w:rsidP="0040598E">
      <w:pPr>
        <w:pStyle w:val="Odsekzoznamu"/>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t>choroba alebo úraz zabraňujúce osobe riadne plniť svoju úlohu;</w:t>
      </w:r>
    </w:p>
    <w:p w14:paraId="45B236FD" w14:textId="77777777" w:rsidR="004C0026" w:rsidRPr="0087669F" w:rsidRDefault="004C0026" w:rsidP="0040598E">
      <w:pPr>
        <w:pStyle w:val="Odsekzoznamu"/>
        <w:ind w:left="993" w:hanging="426"/>
        <w:jc w:val="both"/>
        <w:rPr>
          <w:rFonts w:ascii="Inter" w:hAnsi="Inter" w:cs="Times New Roman"/>
        </w:rPr>
      </w:pPr>
      <w:r w:rsidRPr="0087669F">
        <w:rPr>
          <w:rFonts w:ascii="Inter" w:hAnsi="Inter" w:cs="Times New Roman"/>
        </w:rPr>
        <w:t>(iii)</w:t>
      </w:r>
      <w:r w:rsidRPr="0087669F">
        <w:rPr>
          <w:rFonts w:ascii="Inter" w:hAnsi="Inter" w:cs="Times New Roman"/>
        </w:rPr>
        <w:tab/>
        <w:t>ak sa nahradenie tejto osoby stane nevyhnutným z iného dôvodu, ktorý zhotoviteľ nemohol ovplyvniť (výpoveď, vzdanie sa funkcie a pod.).</w:t>
      </w:r>
    </w:p>
    <w:p w14:paraId="60F45310" w14:textId="77777777" w:rsidR="004C0026" w:rsidRPr="0087669F" w:rsidRDefault="004C0026" w:rsidP="00401720">
      <w:pPr>
        <w:pStyle w:val="Odsekzoznamu"/>
        <w:ind w:left="567" w:hanging="567"/>
        <w:jc w:val="both"/>
        <w:rPr>
          <w:rFonts w:ascii="Inter" w:hAnsi="Inter" w:cs="Times New Roman"/>
        </w:rPr>
      </w:pPr>
    </w:p>
    <w:p w14:paraId="18236DC6" w14:textId="56DF0277" w:rsidR="004C0026" w:rsidRPr="0087669F" w:rsidRDefault="004C0026" w:rsidP="003E2054">
      <w:pPr>
        <w:pStyle w:val="Odsekzoznamu"/>
        <w:numPr>
          <w:ilvl w:val="0"/>
          <w:numId w:val="14"/>
        </w:numPr>
        <w:ind w:left="567" w:hanging="567"/>
        <w:jc w:val="both"/>
        <w:rPr>
          <w:rFonts w:ascii="Inter" w:hAnsi="Inter" w:cs="Times New Roman"/>
        </w:rPr>
      </w:pPr>
      <w:r w:rsidRPr="0087669F">
        <w:rPr>
          <w:rFonts w:ascii="Inter" w:hAnsi="Inter" w:cs="Times New Roman"/>
        </w:rPr>
        <w:t xml:space="preserve">Ak je potrebné osobu zodpovednú za plnenie </w:t>
      </w:r>
      <w:r w:rsidR="00790D43" w:rsidRPr="0087669F">
        <w:rPr>
          <w:rFonts w:ascii="Inter" w:hAnsi="Inter" w:cs="Times New Roman"/>
        </w:rPr>
        <w:t>dohody</w:t>
      </w:r>
      <w:r w:rsidRPr="0087669F">
        <w:rPr>
          <w:rFonts w:ascii="Inter" w:hAnsi="Inter" w:cs="Times New Roman"/>
        </w:rPr>
        <w:t xml:space="preserve"> nahradiť, nová osoba musí spĺňať rovnaké požiadavky týkajúce sa vzdelania, kvalifikácie, skúseností a odbornej praxe. Ak </w:t>
      </w:r>
      <w:r w:rsidRPr="0087669F">
        <w:rPr>
          <w:rFonts w:ascii="Inter" w:hAnsi="Inter" w:cs="Times New Roman"/>
        </w:rPr>
        <w:lastRenderedPageBreak/>
        <w:t xml:space="preserve">zhotoviteľ nie je schopný zabezpečiť takúto osobu, objednávateľ je oprávnený, ak je ohrozené riadne plnenie </w:t>
      </w:r>
      <w:r w:rsidR="00790D43" w:rsidRPr="0087669F">
        <w:rPr>
          <w:rFonts w:ascii="Inter" w:hAnsi="Inter" w:cs="Times New Roman"/>
        </w:rPr>
        <w:t>dohody</w:t>
      </w:r>
      <w:r w:rsidRPr="0087669F">
        <w:rPr>
          <w:rFonts w:ascii="Inter" w:hAnsi="Inter" w:cs="Times New Roman"/>
        </w:rPr>
        <w:t xml:space="preserve">, od </w:t>
      </w:r>
      <w:r w:rsidR="00790D43" w:rsidRPr="0087669F">
        <w:rPr>
          <w:rFonts w:ascii="Inter" w:hAnsi="Inter" w:cs="Times New Roman"/>
        </w:rPr>
        <w:t>dohody</w:t>
      </w:r>
      <w:r w:rsidRPr="0087669F">
        <w:rPr>
          <w:rFonts w:ascii="Inter" w:hAnsi="Inter" w:cs="Times New Roman"/>
        </w:rPr>
        <w:t xml:space="preserve"> odstúpiť.</w:t>
      </w:r>
    </w:p>
    <w:p w14:paraId="2236FA0E" w14:textId="77777777" w:rsidR="004C0026" w:rsidRPr="0087669F" w:rsidRDefault="004C0026" w:rsidP="003E2054">
      <w:pPr>
        <w:pStyle w:val="Odsekzoznamu"/>
        <w:ind w:left="567" w:hanging="567"/>
        <w:jc w:val="both"/>
        <w:rPr>
          <w:rFonts w:ascii="Inter" w:hAnsi="Inter" w:cs="Times New Roman"/>
        </w:rPr>
      </w:pPr>
    </w:p>
    <w:p w14:paraId="3223BC9C" w14:textId="32B52E06" w:rsidR="004C0026" w:rsidRPr="0087669F" w:rsidRDefault="004C0026" w:rsidP="003E2054">
      <w:pPr>
        <w:pStyle w:val="Odsekzoznamu"/>
        <w:numPr>
          <w:ilvl w:val="0"/>
          <w:numId w:val="14"/>
        </w:numPr>
        <w:ind w:left="567" w:hanging="567"/>
        <w:jc w:val="both"/>
        <w:rPr>
          <w:rFonts w:ascii="Inter" w:hAnsi="Inter" w:cs="Times New Roman"/>
        </w:rPr>
      </w:pPr>
      <w:r w:rsidRPr="0087669F">
        <w:rPr>
          <w:rFonts w:ascii="Inter" w:hAnsi="Inter" w:cs="Times New Roman"/>
        </w:rPr>
        <w:t xml:space="preserve">Nahradenie osoby zodpovednej za plnenie </w:t>
      </w:r>
      <w:r w:rsidR="00790D43" w:rsidRPr="0087669F">
        <w:rPr>
          <w:rFonts w:ascii="Inter" w:hAnsi="Inter" w:cs="Times New Roman"/>
        </w:rPr>
        <w:t>dohody</w:t>
      </w:r>
      <w:r w:rsidRPr="0087669F">
        <w:rPr>
          <w:rFonts w:ascii="Inter" w:hAnsi="Inter" w:cs="Times New Roman"/>
        </w:rPr>
        <w:t xml:space="preserve"> v súlade s bodom 9.3 sa uskutoční takto: Zhotoviteľ doručí objednávateľovi písomnú žiadosť o schválenie náhrady tejto osoby. Súčasťou tejto žiadosti budú doklady preukazujúce vzdelanie, odbornú kvalifikáciu, ktoré sa musia predložiť ako originály alebo úradne osvedčené fotokópie. Zhotoviteľ je oprávnený realizovať plnenie prostredníctvom novej osoby až odo dňa, ktorý objednávateľ uvedie vo svojom písomnom schválení tejto osoby. Ak objednávateľ neschváli navrhovanú zmenu osoby, písomne oznámi túto skutočnosť zhotoviteľovi a svoje rozhodnutie zdôvodní. Žiadosť o schválenie nahradenia osoby zodpovednej za plnenie </w:t>
      </w:r>
      <w:r w:rsidR="00790D43" w:rsidRPr="0087669F">
        <w:rPr>
          <w:rFonts w:ascii="Inter" w:hAnsi="Inter" w:cs="Times New Roman"/>
        </w:rPr>
        <w:t>dohody</w:t>
      </w:r>
      <w:r w:rsidRPr="0087669F">
        <w:rPr>
          <w:rFonts w:ascii="Inter" w:hAnsi="Inter" w:cs="Times New Roman"/>
        </w:rPr>
        <w:t xml:space="preserve"> zhotoviteľ písomne oznámi objednávateľovi najmenej 15 (</w:t>
      </w:r>
      <w:r w:rsidR="00790D43" w:rsidRPr="0087669F">
        <w:rPr>
          <w:rFonts w:ascii="Inter" w:hAnsi="Inter" w:cs="Times New Roman"/>
        </w:rPr>
        <w:t xml:space="preserve">slovom: </w:t>
      </w:r>
      <w:r w:rsidRPr="0087669F">
        <w:rPr>
          <w:rFonts w:ascii="Inter" w:hAnsi="Inter" w:cs="Times New Roman"/>
        </w:rPr>
        <w:t>pätnásť) kalendárnych dní pred navrhovaným nástupom novej osoby.</w:t>
      </w:r>
    </w:p>
    <w:p w14:paraId="109F9BE5" w14:textId="77777777" w:rsidR="001A5F32" w:rsidRPr="0087669F" w:rsidRDefault="001A5F32" w:rsidP="00401720">
      <w:pPr>
        <w:pStyle w:val="Odsekzoznamu"/>
        <w:ind w:left="567" w:hanging="567"/>
        <w:jc w:val="both"/>
        <w:rPr>
          <w:rFonts w:ascii="Inter" w:hAnsi="Inter" w:cs="Times New Roman"/>
        </w:rPr>
      </w:pPr>
    </w:p>
    <w:p w14:paraId="59983A17" w14:textId="77777777" w:rsidR="004C0026" w:rsidRPr="0087669F" w:rsidRDefault="004C0026" w:rsidP="00E6729B">
      <w:pPr>
        <w:jc w:val="center"/>
        <w:rPr>
          <w:rFonts w:ascii="Inter" w:hAnsi="Inter" w:cs="Times New Roman"/>
          <w:b/>
          <w:bCs/>
        </w:rPr>
      </w:pPr>
      <w:r w:rsidRPr="0087669F">
        <w:rPr>
          <w:rFonts w:ascii="Inter" w:hAnsi="Inter" w:cs="Times New Roman"/>
          <w:b/>
          <w:bCs/>
        </w:rPr>
        <w:t>X</w:t>
      </w:r>
    </w:p>
    <w:p w14:paraId="3FF975B9" w14:textId="77777777" w:rsidR="004C0026" w:rsidRPr="0087669F" w:rsidRDefault="004C0026" w:rsidP="00E6729B">
      <w:pPr>
        <w:jc w:val="center"/>
        <w:rPr>
          <w:rFonts w:ascii="Inter" w:hAnsi="Inter" w:cs="Times New Roman"/>
          <w:b/>
          <w:bCs/>
        </w:rPr>
      </w:pPr>
      <w:r w:rsidRPr="0087669F">
        <w:rPr>
          <w:rFonts w:ascii="Inter" w:hAnsi="Inter" w:cs="Times New Roman"/>
          <w:b/>
          <w:bCs/>
        </w:rPr>
        <w:t>Zmluvná pokuta, úroky z omeškania</w:t>
      </w:r>
    </w:p>
    <w:p w14:paraId="60260D3A" w14:textId="77777777" w:rsidR="004C0026" w:rsidRPr="0087669F" w:rsidRDefault="004C0026" w:rsidP="00401720">
      <w:pPr>
        <w:pStyle w:val="Odsekzoznamu"/>
        <w:ind w:left="567" w:hanging="567"/>
        <w:jc w:val="both"/>
        <w:rPr>
          <w:rFonts w:ascii="Inter" w:hAnsi="Inter" w:cs="Times New Roman"/>
        </w:rPr>
      </w:pPr>
    </w:p>
    <w:p w14:paraId="2ED64DCD" w14:textId="1ACAF072" w:rsidR="004C0026" w:rsidRPr="0087669F" w:rsidRDefault="004C0026" w:rsidP="003E2054">
      <w:pPr>
        <w:pStyle w:val="Odsekzoznamu"/>
        <w:numPr>
          <w:ilvl w:val="0"/>
          <w:numId w:val="15"/>
        </w:numPr>
        <w:ind w:left="567" w:hanging="567"/>
        <w:jc w:val="both"/>
        <w:rPr>
          <w:rFonts w:ascii="Inter" w:hAnsi="Inter" w:cs="Times New Roman"/>
        </w:rPr>
      </w:pPr>
      <w:r w:rsidRPr="0087669F">
        <w:rPr>
          <w:rFonts w:ascii="Inter" w:hAnsi="Inter" w:cs="Times New Roman"/>
        </w:rPr>
        <w:t>Ak sa zhotoviteľ omešká s odovzdaním riadne zhotoveného diela, je povinný zaplatiť objednávateľovi zmluvnú pokutu vo výške 0,</w:t>
      </w:r>
      <w:r w:rsidR="00897033" w:rsidRPr="0087669F">
        <w:rPr>
          <w:rFonts w:ascii="Inter" w:hAnsi="Inter" w:cs="Times New Roman"/>
        </w:rPr>
        <w:t>1</w:t>
      </w:r>
      <w:r w:rsidRPr="0087669F">
        <w:rPr>
          <w:rFonts w:ascii="Inter" w:hAnsi="Inter" w:cs="Times New Roman"/>
        </w:rPr>
        <w:t xml:space="preserve">% z ceny zákazky </w:t>
      </w:r>
      <w:r w:rsidR="00790D43" w:rsidRPr="0087669F">
        <w:rPr>
          <w:rFonts w:ascii="Inter" w:hAnsi="Inter" w:cs="Times New Roman"/>
        </w:rPr>
        <w:t>podľa príslušnej zmluvy o dielo</w:t>
      </w:r>
      <w:r w:rsidRPr="0087669F">
        <w:rPr>
          <w:rFonts w:ascii="Inter" w:hAnsi="Inter" w:cs="Times New Roman"/>
        </w:rPr>
        <w:t xml:space="preserve"> bez DPH</w:t>
      </w:r>
      <w:r w:rsidR="006A0908" w:rsidRPr="0087669F">
        <w:rPr>
          <w:rFonts w:ascii="Inter" w:hAnsi="Inter" w:cs="Times New Roman"/>
        </w:rPr>
        <w:t xml:space="preserve"> </w:t>
      </w:r>
      <w:r w:rsidRPr="0087669F">
        <w:rPr>
          <w:rFonts w:ascii="Inter" w:hAnsi="Inter" w:cs="Times New Roman"/>
        </w:rPr>
        <w:t>za každý začatý deň omeškania</w:t>
      </w:r>
      <w:r w:rsidR="006A0908" w:rsidRPr="0087669F">
        <w:rPr>
          <w:rFonts w:ascii="Inter" w:hAnsi="Inter" w:cs="Times New Roman"/>
        </w:rPr>
        <w:t>, avšak minimálne 30,00 EUR (slovom: tridsať eur) bez DPH za každý začatý deň omeškania</w:t>
      </w:r>
      <w:r w:rsidRPr="0087669F">
        <w:rPr>
          <w:rFonts w:ascii="Inter" w:hAnsi="Inter" w:cs="Times New Roman"/>
        </w:rPr>
        <w:t>.</w:t>
      </w:r>
    </w:p>
    <w:p w14:paraId="6E73823E" w14:textId="77777777" w:rsidR="004C0026" w:rsidRPr="0087669F" w:rsidRDefault="004C0026" w:rsidP="003E2054">
      <w:pPr>
        <w:pStyle w:val="Odsekzoznamu"/>
        <w:ind w:left="567" w:hanging="567"/>
        <w:jc w:val="both"/>
        <w:rPr>
          <w:rFonts w:ascii="Inter" w:hAnsi="Inter" w:cs="Times New Roman"/>
        </w:rPr>
      </w:pPr>
    </w:p>
    <w:p w14:paraId="4D3FC97D" w14:textId="2E4E5292" w:rsidR="00A82701" w:rsidRPr="0087669F" w:rsidRDefault="00A82701" w:rsidP="003E2054">
      <w:pPr>
        <w:pStyle w:val="Odsekzoznamu"/>
        <w:numPr>
          <w:ilvl w:val="0"/>
          <w:numId w:val="15"/>
        </w:numPr>
        <w:ind w:left="567" w:hanging="567"/>
        <w:jc w:val="both"/>
        <w:rPr>
          <w:rFonts w:ascii="Inter" w:hAnsi="Inter" w:cs="Times New Roman"/>
        </w:rPr>
      </w:pPr>
      <w:r w:rsidRPr="0087669F">
        <w:rPr>
          <w:rFonts w:ascii="Inter" w:hAnsi="Inter" w:cs="Times New Roman"/>
        </w:rPr>
        <w:t>Zhotoviteľ zaplatí objednávateľovi zmluvnú pokutu vo výške 10 % z obstarávacích nákladov projektových prác (celková cena projektových prác dohodnutá v</w:t>
      </w:r>
      <w:r w:rsidR="00C90AC5" w:rsidRPr="0087669F">
        <w:rPr>
          <w:rFonts w:ascii="Inter" w:hAnsi="Inter" w:cs="Times New Roman"/>
        </w:rPr>
        <w:t> čiastkovej zmluve o dielo</w:t>
      </w:r>
      <w:r w:rsidRPr="0087669F">
        <w:rPr>
          <w:rFonts w:ascii="Inter" w:hAnsi="Inter" w:cs="Times New Roman"/>
        </w:rPr>
        <w:t xml:space="preserve">) v prípade, ak zvýšenie obstarávacích nákladov realizačných prác stavby presiahne v dôsledku vád </w:t>
      </w:r>
      <w:r w:rsidR="43936D13" w:rsidRPr="0087669F">
        <w:rPr>
          <w:rFonts w:ascii="Inter" w:hAnsi="Inter" w:cs="Times New Roman"/>
        </w:rPr>
        <w:t xml:space="preserve">diela </w:t>
      </w:r>
      <w:r w:rsidRPr="0087669F">
        <w:rPr>
          <w:rFonts w:ascii="Inter" w:hAnsi="Inter" w:cs="Times New Roman"/>
        </w:rPr>
        <w:t xml:space="preserve">5%. Zhotoviteľ prednostne </w:t>
      </w:r>
      <w:r w:rsidR="64640485" w:rsidRPr="0087669F">
        <w:rPr>
          <w:rFonts w:ascii="Inter" w:hAnsi="Inter" w:cs="Times New Roman"/>
        </w:rPr>
        <w:t xml:space="preserve">bezodplatne </w:t>
      </w:r>
      <w:r w:rsidRPr="0087669F">
        <w:rPr>
          <w:rFonts w:ascii="Inter" w:hAnsi="Inter" w:cs="Times New Roman"/>
        </w:rPr>
        <w:t xml:space="preserve">zistí možnosť zámeny realizačných prác úpravou projektového riešenia tak, aby </w:t>
      </w:r>
      <w:r w:rsidR="2611B167" w:rsidRPr="0087669F">
        <w:rPr>
          <w:rFonts w:ascii="Inter" w:hAnsi="Inter" w:cs="Times New Roman"/>
        </w:rPr>
        <w:t xml:space="preserve">zároveň </w:t>
      </w:r>
      <w:r w:rsidRPr="0087669F">
        <w:rPr>
          <w:rFonts w:ascii="Inter" w:hAnsi="Inter" w:cs="Times New Roman"/>
        </w:rPr>
        <w:t>nedošlo k zníženiu kvality diela.</w:t>
      </w:r>
    </w:p>
    <w:p w14:paraId="7286431F" w14:textId="77777777" w:rsidR="008D6A72" w:rsidRPr="0087669F" w:rsidRDefault="008D6A72" w:rsidP="003E2054">
      <w:pPr>
        <w:pStyle w:val="Odsekzoznamu"/>
        <w:ind w:left="567" w:hanging="567"/>
        <w:jc w:val="both"/>
        <w:rPr>
          <w:rFonts w:ascii="Inter" w:hAnsi="Inter" w:cs="Times New Roman"/>
        </w:rPr>
      </w:pPr>
    </w:p>
    <w:p w14:paraId="60587D62" w14:textId="23C9F978" w:rsidR="004C0026" w:rsidRPr="0087669F" w:rsidRDefault="004C0026" w:rsidP="003E2054">
      <w:pPr>
        <w:pStyle w:val="Odsekzoznamu"/>
        <w:numPr>
          <w:ilvl w:val="0"/>
          <w:numId w:val="15"/>
        </w:numPr>
        <w:ind w:left="567" w:hanging="567"/>
        <w:jc w:val="both"/>
        <w:rPr>
          <w:rFonts w:ascii="Inter" w:hAnsi="Inter" w:cs="Times New Roman"/>
        </w:rPr>
      </w:pPr>
      <w:r w:rsidRPr="0087669F">
        <w:rPr>
          <w:rFonts w:ascii="Inter" w:hAnsi="Inter" w:cs="Times New Roman"/>
        </w:rPr>
        <w:t>Ak sa objednávateľ omešká so zaplatením odmeny za odovzdané a riadne zhotovené dielo, je povinný zaplatiť zhotoviteľovi úroky z omeškania a paušálnu náhradu nákladov spojených s uplatnením pohľadávky podľa Obchodného zákonníka.</w:t>
      </w:r>
    </w:p>
    <w:p w14:paraId="09F18931" w14:textId="77777777" w:rsidR="008D6A72" w:rsidRPr="0087669F" w:rsidRDefault="008D6A72" w:rsidP="00401720">
      <w:pPr>
        <w:pStyle w:val="Odsekzoznamu"/>
        <w:ind w:left="567" w:hanging="567"/>
        <w:jc w:val="both"/>
        <w:rPr>
          <w:rFonts w:ascii="Inter" w:hAnsi="Inter" w:cs="Times New Roman"/>
        </w:rPr>
      </w:pPr>
    </w:p>
    <w:p w14:paraId="2DDFB97E" w14:textId="2FB061E2" w:rsidR="00CA70FE" w:rsidRPr="0087669F" w:rsidRDefault="00CA70FE" w:rsidP="003E2054">
      <w:pPr>
        <w:pStyle w:val="Odsekzoznamu"/>
        <w:numPr>
          <w:ilvl w:val="0"/>
          <w:numId w:val="15"/>
        </w:numPr>
        <w:ind w:left="567" w:hanging="567"/>
        <w:jc w:val="both"/>
        <w:rPr>
          <w:rFonts w:ascii="Inter" w:hAnsi="Inter" w:cs="Times New Roman"/>
        </w:rPr>
      </w:pPr>
      <w:r w:rsidRPr="0087669F">
        <w:rPr>
          <w:rFonts w:ascii="Inter" w:hAnsi="Inter" w:cs="Times New Roman"/>
        </w:rPr>
        <w:t xml:space="preserve">V prípade uplatňovania zmluvnej pokuty oprávnená strana vyhotoví osobitnú faktúru, v ktorej uvedie presný dôvod vystavenia faktúry s odvolaním sa na príslušné ustanovenie </w:t>
      </w:r>
      <w:r w:rsidR="00790D43" w:rsidRPr="0087669F">
        <w:rPr>
          <w:rFonts w:ascii="Inter" w:hAnsi="Inter" w:cs="Times New Roman"/>
        </w:rPr>
        <w:t>dohody</w:t>
      </w:r>
      <w:r w:rsidRPr="0087669F">
        <w:rPr>
          <w:rFonts w:ascii="Inter" w:hAnsi="Inter" w:cs="Times New Roman"/>
        </w:rPr>
        <w:t>.</w:t>
      </w:r>
    </w:p>
    <w:p w14:paraId="1EDBF337" w14:textId="77777777" w:rsidR="00CA70FE" w:rsidRPr="0087669F" w:rsidRDefault="00CA70FE" w:rsidP="003E2054">
      <w:pPr>
        <w:pStyle w:val="Odsekzoznamu"/>
        <w:ind w:left="567" w:hanging="567"/>
        <w:jc w:val="both"/>
        <w:rPr>
          <w:rFonts w:ascii="Inter" w:hAnsi="Inter" w:cs="Times New Roman"/>
        </w:rPr>
      </w:pPr>
    </w:p>
    <w:p w14:paraId="1ED1EC70" w14:textId="47113DC6" w:rsidR="00CA70FE" w:rsidRPr="0087669F" w:rsidRDefault="00CA70FE" w:rsidP="003E2054">
      <w:pPr>
        <w:pStyle w:val="Odsekzoznamu"/>
        <w:numPr>
          <w:ilvl w:val="0"/>
          <w:numId w:val="15"/>
        </w:numPr>
        <w:ind w:left="567" w:hanging="567"/>
        <w:jc w:val="both"/>
        <w:rPr>
          <w:rFonts w:ascii="Inter" w:hAnsi="Inter" w:cs="Times New Roman"/>
        </w:rPr>
      </w:pPr>
      <w:r w:rsidRPr="0087669F">
        <w:rPr>
          <w:rFonts w:ascii="Inter" w:hAnsi="Inter" w:cs="Times New Roman"/>
        </w:rPr>
        <w:t>Objednávateľ je oprávnený požadovať náhradu škody spôsoben</w:t>
      </w:r>
      <w:r w:rsidR="00790D43" w:rsidRPr="0087669F">
        <w:rPr>
          <w:rFonts w:ascii="Inter" w:hAnsi="Inter" w:cs="Times New Roman"/>
        </w:rPr>
        <w:t>ej</w:t>
      </w:r>
      <w:r w:rsidRPr="0087669F">
        <w:rPr>
          <w:rFonts w:ascii="Inter" w:hAnsi="Inter" w:cs="Times New Roman"/>
        </w:rPr>
        <w:t xml:space="preserve"> porušením povinností, na ktoré sa vzťahuje zmluvná pokuta.</w:t>
      </w:r>
    </w:p>
    <w:p w14:paraId="3DCEF1FE" w14:textId="77777777" w:rsidR="004C0026" w:rsidRPr="0087669F" w:rsidRDefault="004C0026" w:rsidP="00401720">
      <w:pPr>
        <w:pStyle w:val="Odsekzoznamu"/>
        <w:ind w:left="567" w:hanging="567"/>
        <w:jc w:val="both"/>
        <w:rPr>
          <w:rFonts w:ascii="Inter" w:hAnsi="Inter" w:cs="Times New Roman"/>
        </w:rPr>
      </w:pPr>
    </w:p>
    <w:p w14:paraId="47266B80" w14:textId="77777777" w:rsidR="004C0026" w:rsidRPr="0087669F" w:rsidRDefault="004C0026" w:rsidP="00E6729B">
      <w:pPr>
        <w:jc w:val="center"/>
        <w:rPr>
          <w:rFonts w:ascii="Inter" w:hAnsi="Inter" w:cs="Times New Roman"/>
          <w:b/>
          <w:bCs/>
        </w:rPr>
      </w:pPr>
      <w:r w:rsidRPr="0087669F">
        <w:rPr>
          <w:rFonts w:ascii="Inter" w:hAnsi="Inter" w:cs="Times New Roman"/>
          <w:b/>
          <w:bCs/>
        </w:rPr>
        <w:t>XI</w:t>
      </w:r>
    </w:p>
    <w:p w14:paraId="27F6D941" w14:textId="4669C948" w:rsidR="004C0026" w:rsidRPr="0087669F" w:rsidRDefault="004C0026" w:rsidP="00E6729B">
      <w:pPr>
        <w:jc w:val="center"/>
        <w:rPr>
          <w:rFonts w:ascii="Inter" w:hAnsi="Inter" w:cs="Times New Roman"/>
          <w:b/>
          <w:bCs/>
        </w:rPr>
      </w:pPr>
      <w:r w:rsidRPr="0087669F">
        <w:rPr>
          <w:rFonts w:ascii="Inter" w:hAnsi="Inter" w:cs="Times New Roman"/>
          <w:b/>
          <w:bCs/>
        </w:rPr>
        <w:t xml:space="preserve">Ukončenie </w:t>
      </w:r>
      <w:r w:rsidR="00790D43" w:rsidRPr="0087669F">
        <w:rPr>
          <w:rFonts w:ascii="Inter" w:hAnsi="Inter" w:cs="Times New Roman"/>
          <w:b/>
          <w:bCs/>
        </w:rPr>
        <w:t>dohody</w:t>
      </w:r>
    </w:p>
    <w:p w14:paraId="43F95E97" w14:textId="77777777" w:rsidR="004C0026" w:rsidRPr="0087669F" w:rsidRDefault="004C0026" w:rsidP="00401720">
      <w:pPr>
        <w:pStyle w:val="Odsekzoznamu"/>
        <w:ind w:left="567" w:hanging="567"/>
        <w:jc w:val="both"/>
        <w:rPr>
          <w:rFonts w:ascii="Inter" w:hAnsi="Inter" w:cs="Times New Roman"/>
        </w:rPr>
      </w:pPr>
    </w:p>
    <w:p w14:paraId="50AEA7BD" w14:textId="40A5A364" w:rsidR="004C0026" w:rsidRPr="0087669F" w:rsidRDefault="004C0026" w:rsidP="003E2054">
      <w:pPr>
        <w:pStyle w:val="Odsekzoznamu"/>
        <w:numPr>
          <w:ilvl w:val="0"/>
          <w:numId w:val="16"/>
        </w:numPr>
        <w:ind w:left="567" w:hanging="567"/>
        <w:jc w:val="both"/>
        <w:rPr>
          <w:rFonts w:ascii="Inter" w:hAnsi="Inter" w:cs="Times New Roman"/>
        </w:rPr>
      </w:pPr>
      <w:r w:rsidRPr="0087669F">
        <w:rPr>
          <w:rFonts w:ascii="Inter" w:hAnsi="Inter" w:cs="Times New Roman"/>
        </w:rPr>
        <w:t xml:space="preserve">Táto </w:t>
      </w:r>
      <w:r w:rsidR="00790D43" w:rsidRPr="0087669F">
        <w:rPr>
          <w:rFonts w:ascii="Inter" w:hAnsi="Inter" w:cs="Times New Roman"/>
        </w:rPr>
        <w:t>dohoda</w:t>
      </w:r>
      <w:r w:rsidRPr="0087669F">
        <w:rPr>
          <w:rFonts w:ascii="Inter" w:hAnsi="Inter" w:cs="Times New Roman"/>
        </w:rPr>
        <w:t xml:space="preserve"> zanikne:</w:t>
      </w:r>
    </w:p>
    <w:p w14:paraId="5765D22E" w14:textId="77777777"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uplynutím času, na ktorý je uzavretá;</w:t>
      </w:r>
    </w:p>
    <w:p w14:paraId="783D045A" w14:textId="4BB76F9B"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r>
      <w:r w:rsidR="00790D43" w:rsidRPr="0087669F">
        <w:rPr>
          <w:rFonts w:ascii="Inter" w:hAnsi="Inter" w:cs="Times New Roman"/>
        </w:rPr>
        <w:t>dosiahnutím limitnej ceny, ak nastane skôr ako skutočnosť uvedená v bode (i)</w:t>
      </w:r>
      <w:r w:rsidRPr="0087669F">
        <w:rPr>
          <w:rFonts w:ascii="Inter" w:hAnsi="Inter" w:cs="Times New Roman"/>
        </w:rPr>
        <w:t>;</w:t>
      </w:r>
    </w:p>
    <w:p w14:paraId="57DCE223" w14:textId="5741668C"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(iii)</w:t>
      </w:r>
      <w:r w:rsidRPr="0087669F">
        <w:rPr>
          <w:rFonts w:ascii="Inter" w:hAnsi="Inter" w:cs="Times New Roman"/>
        </w:rPr>
        <w:tab/>
        <w:t>dohodou strán;</w:t>
      </w:r>
    </w:p>
    <w:p w14:paraId="4FDC32DA" w14:textId="0307EF84"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(iv)</w:t>
      </w:r>
      <w:r w:rsidRPr="0087669F">
        <w:rPr>
          <w:rFonts w:ascii="Inter" w:hAnsi="Inter" w:cs="Times New Roman"/>
        </w:rPr>
        <w:tab/>
        <w:t xml:space="preserve">odstúpením od </w:t>
      </w:r>
      <w:r w:rsidR="00790D43" w:rsidRPr="0087669F">
        <w:rPr>
          <w:rFonts w:ascii="Inter" w:hAnsi="Inter" w:cs="Times New Roman"/>
        </w:rPr>
        <w:t>dohody</w:t>
      </w:r>
      <w:r w:rsidRPr="0087669F">
        <w:rPr>
          <w:rFonts w:ascii="Inter" w:hAnsi="Inter" w:cs="Times New Roman"/>
        </w:rPr>
        <w:t>.</w:t>
      </w:r>
    </w:p>
    <w:p w14:paraId="4D97C2BD" w14:textId="77777777" w:rsidR="004C0026" w:rsidRPr="0087669F" w:rsidRDefault="004C0026" w:rsidP="00401720">
      <w:pPr>
        <w:pStyle w:val="Odsekzoznamu"/>
        <w:ind w:left="567" w:hanging="567"/>
        <w:jc w:val="both"/>
        <w:rPr>
          <w:rFonts w:ascii="Inter" w:hAnsi="Inter" w:cs="Times New Roman"/>
        </w:rPr>
      </w:pPr>
    </w:p>
    <w:p w14:paraId="5216BBEE" w14:textId="7B338142" w:rsidR="004C0026" w:rsidRPr="0087669F" w:rsidRDefault="004C0026" w:rsidP="00D92A33">
      <w:pPr>
        <w:pStyle w:val="Odsekzoznamu"/>
        <w:numPr>
          <w:ilvl w:val="0"/>
          <w:numId w:val="16"/>
        </w:numPr>
        <w:ind w:left="567" w:hanging="567"/>
        <w:jc w:val="both"/>
        <w:rPr>
          <w:rFonts w:ascii="Inter" w:hAnsi="Inter" w:cs="Times New Roman"/>
        </w:rPr>
      </w:pPr>
      <w:r w:rsidRPr="0087669F">
        <w:rPr>
          <w:rFonts w:ascii="Inter" w:hAnsi="Inter" w:cs="Times New Roman"/>
        </w:rPr>
        <w:t xml:space="preserve">Objednávateľ môže odstúpiť od </w:t>
      </w:r>
      <w:r w:rsidR="0040579E" w:rsidRPr="0087669F">
        <w:rPr>
          <w:rFonts w:ascii="Inter" w:hAnsi="Inter" w:cs="Times New Roman"/>
        </w:rPr>
        <w:t>dohody</w:t>
      </w:r>
      <w:r w:rsidRPr="0087669F">
        <w:rPr>
          <w:rFonts w:ascii="Inter" w:hAnsi="Inter" w:cs="Times New Roman"/>
        </w:rPr>
        <w:t xml:space="preserve"> a/alebo od jednotlivej </w:t>
      </w:r>
      <w:r w:rsidR="0040579E" w:rsidRPr="0087669F">
        <w:rPr>
          <w:rFonts w:ascii="Inter" w:hAnsi="Inter" w:cs="Times New Roman"/>
        </w:rPr>
        <w:t>zmluvy o dielo</w:t>
      </w:r>
      <w:r w:rsidRPr="0087669F">
        <w:rPr>
          <w:rFonts w:ascii="Inter" w:hAnsi="Inter" w:cs="Times New Roman"/>
        </w:rPr>
        <w:t>, ak:</w:t>
      </w:r>
    </w:p>
    <w:p w14:paraId="4D34692F" w14:textId="32B78842"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 xml:space="preserve">sa zhotoviteľ dostane do omeškania s riadnym zhotovením akejkoľvek časti diela o viac ako </w:t>
      </w:r>
      <w:r w:rsidR="00863418" w:rsidRPr="0087669F">
        <w:rPr>
          <w:rFonts w:ascii="Inter" w:hAnsi="Inter" w:cs="Times New Roman"/>
        </w:rPr>
        <w:t>30</w:t>
      </w:r>
      <w:r w:rsidRPr="0087669F">
        <w:rPr>
          <w:rFonts w:ascii="Inter" w:hAnsi="Inter" w:cs="Times New Roman"/>
        </w:rPr>
        <w:t xml:space="preserve"> (</w:t>
      </w:r>
      <w:r w:rsidR="00863418" w:rsidRPr="0087669F">
        <w:rPr>
          <w:rFonts w:ascii="Inter" w:hAnsi="Inter" w:cs="Times New Roman"/>
        </w:rPr>
        <w:t>slovom: tridsať</w:t>
      </w:r>
      <w:r w:rsidRPr="0087669F">
        <w:rPr>
          <w:rFonts w:ascii="Inter" w:hAnsi="Inter" w:cs="Times New Roman"/>
        </w:rPr>
        <w:t>) kalendárnych dní;</w:t>
      </w:r>
    </w:p>
    <w:p w14:paraId="6EB4141A" w14:textId="399E6301"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t xml:space="preserve">sa zhotoviteľ dostane do omeškania s odstránením vád a nedorobkov časti diela o viac ako </w:t>
      </w:r>
      <w:r w:rsidR="00644B37" w:rsidRPr="0087669F">
        <w:rPr>
          <w:rFonts w:ascii="Inter" w:hAnsi="Inter" w:cs="Times New Roman"/>
        </w:rPr>
        <w:t>14</w:t>
      </w:r>
      <w:r w:rsidRPr="0087669F">
        <w:rPr>
          <w:rFonts w:ascii="Inter" w:hAnsi="Inter" w:cs="Times New Roman"/>
        </w:rPr>
        <w:t xml:space="preserve"> (</w:t>
      </w:r>
      <w:r w:rsidR="00644B37" w:rsidRPr="0087669F">
        <w:rPr>
          <w:rFonts w:ascii="Inter" w:hAnsi="Inter" w:cs="Times New Roman"/>
        </w:rPr>
        <w:t>slovom: štrnásť</w:t>
      </w:r>
      <w:r w:rsidRPr="0087669F">
        <w:rPr>
          <w:rFonts w:ascii="Inter" w:hAnsi="Inter" w:cs="Times New Roman"/>
        </w:rPr>
        <w:t>) kalendárnych dní;</w:t>
      </w:r>
    </w:p>
    <w:p w14:paraId="0D741618" w14:textId="013276BC"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(iii)</w:t>
      </w:r>
      <w:r w:rsidRPr="0087669F">
        <w:rPr>
          <w:rFonts w:ascii="Inter" w:hAnsi="Inter" w:cs="Times New Roman"/>
        </w:rPr>
        <w:tab/>
        <w:t xml:space="preserve">sa ukáže, že vyhlásenie alebo jedno z vyhlásení zhotoviteľa v bode 2.5 nebolo v čase uzavretia tejto </w:t>
      </w:r>
      <w:r w:rsidR="0009640C" w:rsidRPr="0087669F">
        <w:rPr>
          <w:rFonts w:ascii="Inter" w:hAnsi="Inter" w:cs="Times New Roman"/>
        </w:rPr>
        <w:t>dohody</w:t>
      </w:r>
      <w:r w:rsidRPr="0087669F">
        <w:rPr>
          <w:rFonts w:ascii="Inter" w:hAnsi="Inter" w:cs="Times New Roman"/>
        </w:rPr>
        <w:t xml:space="preserve"> pravdivé;</w:t>
      </w:r>
    </w:p>
    <w:p w14:paraId="0BDE987E" w14:textId="2918BB57"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(iv)</w:t>
      </w:r>
      <w:r w:rsidRPr="0087669F">
        <w:rPr>
          <w:rFonts w:ascii="Inter" w:hAnsi="Inter" w:cs="Times New Roman"/>
        </w:rPr>
        <w:tab/>
        <w:t>zhotoviteľ poruší jednu alebo viac povinností podľa bodu 2.5;</w:t>
      </w:r>
    </w:p>
    <w:p w14:paraId="35F77C5D" w14:textId="641E597B" w:rsidR="00B427EC" w:rsidRPr="0087669F" w:rsidRDefault="002E19AF" w:rsidP="00270EA5">
      <w:pPr>
        <w:pStyle w:val="Odsekzoznamu"/>
        <w:ind w:left="993" w:hanging="426"/>
        <w:jc w:val="both"/>
        <w:rPr>
          <w:rFonts w:ascii="Inter" w:hAnsi="Inter" w:cs="Times New Roman"/>
        </w:rPr>
      </w:pPr>
      <w:r w:rsidRPr="0087669F">
        <w:rPr>
          <w:rFonts w:ascii="Inter" w:hAnsi="Inter" w:cs="Times New Roman"/>
        </w:rPr>
        <w:lastRenderedPageBreak/>
        <w:t>(v)</w:t>
      </w:r>
      <w:r w:rsidRPr="0087669F">
        <w:rPr>
          <w:rFonts w:ascii="Inter" w:hAnsi="Inter" w:cs="Times New Roman"/>
        </w:rPr>
        <w:tab/>
      </w:r>
      <w:r w:rsidR="00B427EC" w:rsidRPr="0087669F">
        <w:rPr>
          <w:rFonts w:ascii="Inter" w:hAnsi="Inter" w:cs="Times New Roman"/>
        </w:rPr>
        <w:t>sa zhotoviteľ trikrát nezúčastní súťaže o</w:t>
      </w:r>
      <w:r w:rsidR="00B63D71" w:rsidRPr="0087669F">
        <w:rPr>
          <w:rFonts w:ascii="Inter" w:hAnsi="Inter" w:cs="Times New Roman"/>
        </w:rPr>
        <w:t> </w:t>
      </w:r>
      <w:r w:rsidR="00B427EC" w:rsidRPr="0087669F">
        <w:rPr>
          <w:rFonts w:ascii="Inter" w:hAnsi="Inter" w:cs="Times New Roman"/>
        </w:rPr>
        <w:t>zákazku</w:t>
      </w:r>
      <w:r w:rsidR="00B63D71" w:rsidRPr="0087669F">
        <w:rPr>
          <w:rFonts w:ascii="Inter" w:hAnsi="Inter" w:cs="Times New Roman"/>
        </w:rPr>
        <w:t xml:space="preserve"> alebo svoju účasť v súťaži o zákazku inak zmarí</w:t>
      </w:r>
      <w:r w:rsidR="00994D24" w:rsidRPr="0087669F">
        <w:rPr>
          <w:rFonts w:ascii="Inter" w:hAnsi="Inter" w:cs="Times New Roman"/>
        </w:rPr>
        <w:t>; to neplatí, ak zhotoviteľ v čase doručenia výzvy podľa bodu 3.3 plnil minimálne dve zákazky zadané podľa tejto dohody</w:t>
      </w:r>
      <w:r w:rsidR="00B427EC" w:rsidRPr="0087669F">
        <w:rPr>
          <w:rFonts w:ascii="Inter" w:hAnsi="Inter" w:cs="Times New Roman"/>
        </w:rPr>
        <w:t>;</w:t>
      </w:r>
    </w:p>
    <w:p w14:paraId="6D424F3C" w14:textId="0C6747D4" w:rsidR="00277962" w:rsidRPr="0087669F" w:rsidRDefault="00277962" w:rsidP="00270EA5">
      <w:pPr>
        <w:pStyle w:val="Odsekzoznamu"/>
        <w:ind w:left="993" w:hanging="426"/>
        <w:jc w:val="both"/>
        <w:rPr>
          <w:rFonts w:ascii="Inter" w:hAnsi="Inter" w:cs="Times New Roman"/>
        </w:rPr>
      </w:pPr>
      <w:r w:rsidRPr="0087669F">
        <w:rPr>
          <w:rFonts w:ascii="Inter" w:hAnsi="Inter" w:cs="Times New Roman"/>
        </w:rPr>
        <w:t>(vi)</w:t>
      </w:r>
      <w:r w:rsidRPr="0087669F">
        <w:rPr>
          <w:rFonts w:ascii="Inter" w:hAnsi="Inter" w:cs="Times New Roman"/>
        </w:rPr>
        <w:tab/>
        <w:t>zhotoviteľ dvakrát napriek výzve objednávateľa nepodpíše zmluvu o</w:t>
      </w:r>
      <w:r w:rsidR="00B63D71" w:rsidRPr="0087669F">
        <w:rPr>
          <w:rFonts w:ascii="Inter" w:hAnsi="Inter" w:cs="Times New Roman"/>
        </w:rPr>
        <w:t> </w:t>
      </w:r>
      <w:r w:rsidRPr="0087669F">
        <w:rPr>
          <w:rFonts w:ascii="Inter" w:hAnsi="Inter" w:cs="Times New Roman"/>
        </w:rPr>
        <w:t>diel</w:t>
      </w:r>
      <w:r w:rsidR="00B63D71" w:rsidRPr="0087669F">
        <w:rPr>
          <w:rFonts w:ascii="Inter" w:hAnsi="Inter" w:cs="Times New Roman"/>
        </w:rPr>
        <w:t xml:space="preserve">o </w:t>
      </w:r>
      <w:r w:rsidRPr="0087669F">
        <w:rPr>
          <w:rFonts w:ascii="Inter" w:hAnsi="Inter" w:cs="Times New Roman"/>
        </w:rPr>
        <w:t>v súlade s bodom 3.5</w:t>
      </w:r>
      <w:r w:rsidR="00B63D71" w:rsidRPr="0087669F">
        <w:rPr>
          <w:rFonts w:ascii="Inter" w:hAnsi="Inter" w:cs="Times New Roman"/>
        </w:rPr>
        <w:t xml:space="preserve"> alebo jej uzavretie inak zmarí</w:t>
      </w:r>
      <w:r w:rsidRPr="0087669F">
        <w:rPr>
          <w:rFonts w:ascii="Inter" w:hAnsi="Inter" w:cs="Times New Roman"/>
        </w:rPr>
        <w:t>;</w:t>
      </w:r>
    </w:p>
    <w:p w14:paraId="09F5D260" w14:textId="536EADF2" w:rsidR="002E19AF" w:rsidRPr="0087669F" w:rsidRDefault="00B427EC" w:rsidP="00270EA5">
      <w:pPr>
        <w:pStyle w:val="Odsekzoznamu"/>
        <w:ind w:left="993" w:hanging="426"/>
        <w:jc w:val="both"/>
        <w:rPr>
          <w:rFonts w:ascii="Inter" w:hAnsi="Inter" w:cs="Times New Roman"/>
        </w:rPr>
      </w:pPr>
      <w:r w:rsidRPr="0087669F">
        <w:rPr>
          <w:rFonts w:ascii="Inter" w:hAnsi="Inter" w:cs="Times New Roman"/>
        </w:rPr>
        <w:t>(vi</w:t>
      </w:r>
      <w:r w:rsidR="00277962" w:rsidRPr="0087669F">
        <w:rPr>
          <w:rFonts w:ascii="Inter" w:hAnsi="Inter" w:cs="Times New Roman"/>
        </w:rPr>
        <w:t>i</w:t>
      </w:r>
      <w:r w:rsidRPr="0087669F">
        <w:rPr>
          <w:rFonts w:ascii="Inter" w:hAnsi="Inter" w:cs="Times New Roman"/>
        </w:rPr>
        <w:t>)</w:t>
      </w:r>
      <w:r w:rsidRPr="0087669F">
        <w:rPr>
          <w:rFonts w:ascii="Inter" w:hAnsi="Inter" w:cs="Times New Roman"/>
        </w:rPr>
        <w:tab/>
      </w:r>
      <w:r w:rsidR="002E19AF" w:rsidRPr="0087669F">
        <w:rPr>
          <w:rFonts w:ascii="Inter" w:hAnsi="Inter" w:cs="Times New Roman"/>
        </w:rPr>
        <w:t xml:space="preserve">je daný dôvod podľa </w:t>
      </w:r>
      <w:r w:rsidR="0035367C" w:rsidRPr="0087669F">
        <w:rPr>
          <w:rFonts w:ascii="Inter" w:hAnsi="Inter" w:cs="Times New Roman"/>
        </w:rPr>
        <w:t xml:space="preserve">Obchodného zákonníka, </w:t>
      </w:r>
      <w:r w:rsidR="002E19AF" w:rsidRPr="0087669F">
        <w:rPr>
          <w:rFonts w:ascii="Inter" w:hAnsi="Inter" w:cs="Times New Roman"/>
        </w:rPr>
        <w:t>§ 19 ZVO alebo podľa iného právneho predpisu;</w:t>
      </w:r>
    </w:p>
    <w:p w14:paraId="15B3437D" w14:textId="7FB4ABA1" w:rsidR="008D6A72" w:rsidRPr="0087669F" w:rsidRDefault="004C0026" w:rsidP="00270EA5">
      <w:pPr>
        <w:pStyle w:val="Odsekzoznamu"/>
        <w:ind w:left="993" w:hanging="426"/>
        <w:jc w:val="both"/>
        <w:rPr>
          <w:rFonts w:ascii="Inter" w:hAnsi="Inter" w:cs="Times New Roman"/>
        </w:rPr>
      </w:pPr>
      <w:r w:rsidRPr="0087669F">
        <w:rPr>
          <w:rFonts w:ascii="Inter" w:hAnsi="Inter" w:cs="Times New Roman"/>
        </w:rPr>
        <w:t>(</w:t>
      </w:r>
      <w:r w:rsidR="0035367C" w:rsidRPr="0087669F">
        <w:rPr>
          <w:rFonts w:ascii="Inter" w:hAnsi="Inter" w:cs="Times New Roman"/>
        </w:rPr>
        <w:t>vi</w:t>
      </w:r>
      <w:r w:rsidR="00B427EC" w:rsidRPr="0087669F">
        <w:rPr>
          <w:rFonts w:ascii="Inter" w:hAnsi="Inter" w:cs="Times New Roman"/>
        </w:rPr>
        <w:t>i</w:t>
      </w:r>
      <w:r w:rsidR="00277962" w:rsidRPr="0087669F">
        <w:rPr>
          <w:rFonts w:ascii="Inter" w:hAnsi="Inter" w:cs="Times New Roman"/>
        </w:rPr>
        <w:t>i</w:t>
      </w:r>
      <w:r w:rsidRPr="0087669F">
        <w:rPr>
          <w:rFonts w:ascii="Inter" w:hAnsi="Inter" w:cs="Times New Roman"/>
        </w:rPr>
        <w:t>)</w:t>
      </w:r>
      <w:r w:rsidR="008D6A72" w:rsidRPr="0087669F">
        <w:rPr>
          <w:rFonts w:ascii="Inter" w:hAnsi="Inter" w:cs="Times New Roman"/>
        </w:rPr>
        <w:t xml:space="preserve"> zhotoviteľ nevyužíva na plnenie predmetu dohody osoby určené na plnenie zmluvy, ktorými preukazoval splnenie podmienok účasti v zmysle § 34 ods. 1 písm. g) ZVO a boli zhotoviteľovi </w:t>
      </w:r>
      <w:r w:rsidR="00267C3B" w:rsidRPr="0087669F">
        <w:rPr>
          <w:rFonts w:ascii="Inter" w:hAnsi="Inter" w:cs="Times New Roman"/>
        </w:rPr>
        <w:t xml:space="preserve">za túto osobu </w:t>
      </w:r>
      <w:r w:rsidR="008D6A72" w:rsidRPr="0087669F">
        <w:rPr>
          <w:rFonts w:ascii="Inter" w:hAnsi="Inter" w:cs="Times New Roman"/>
        </w:rPr>
        <w:t>pridelené body v rámci kritéria kvality;</w:t>
      </w:r>
    </w:p>
    <w:p w14:paraId="524FE3D7" w14:textId="0B6D9C79" w:rsidR="004C0026" w:rsidRPr="0087669F" w:rsidRDefault="008D6A72" w:rsidP="00270EA5">
      <w:pPr>
        <w:pStyle w:val="Odsekzoznamu"/>
        <w:ind w:left="993" w:hanging="426"/>
        <w:jc w:val="both"/>
        <w:rPr>
          <w:rFonts w:ascii="Inter" w:hAnsi="Inter" w:cs="Times New Roman"/>
        </w:rPr>
      </w:pPr>
      <w:r w:rsidRPr="0087669F">
        <w:rPr>
          <w:rFonts w:ascii="Inter" w:hAnsi="Inter" w:cs="Times New Roman"/>
        </w:rPr>
        <w:t xml:space="preserve">(ix) </w:t>
      </w:r>
      <w:r w:rsidR="004C0026" w:rsidRPr="0087669F">
        <w:rPr>
          <w:rFonts w:ascii="Inter" w:hAnsi="Inter" w:cs="Times New Roman"/>
        </w:rPr>
        <w:t xml:space="preserve">je tak ustanovené na inom mieste v tejto </w:t>
      </w:r>
      <w:r w:rsidR="0009640C" w:rsidRPr="0087669F">
        <w:rPr>
          <w:rFonts w:ascii="Inter" w:hAnsi="Inter" w:cs="Times New Roman"/>
        </w:rPr>
        <w:t>dohode</w:t>
      </w:r>
      <w:r w:rsidR="004C0026" w:rsidRPr="0087669F">
        <w:rPr>
          <w:rFonts w:ascii="Inter" w:hAnsi="Inter" w:cs="Times New Roman"/>
        </w:rPr>
        <w:t>.</w:t>
      </w:r>
    </w:p>
    <w:p w14:paraId="5DE496F4" w14:textId="77777777" w:rsidR="004C0026" w:rsidRPr="0087669F" w:rsidRDefault="004C0026" w:rsidP="00401720">
      <w:pPr>
        <w:pStyle w:val="Odsekzoznamu"/>
        <w:ind w:left="567" w:hanging="567"/>
        <w:jc w:val="both"/>
        <w:rPr>
          <w:rFonts w:ascii="Inter" w:hAnsi="Inter" w:cs="Times New Roman"/>
        </w:rPr>
      </w:pPr>
    </w:p>
    <w:p w14:paraId="25800567" w14:textId="2FCCFCB1" w:rsidR="004C0026" w:rsidRPr="0087669F" w:rsidRDefault="004C0026" w:rsidP="00D92A33">
      <w:pPr>
        <w:pStyle w:val="Odsekzoznamu"/>
        <w:numPr>
          <w:ilvl w:val="0"/>
          <w:numId w:val="16"/>
        </w:numPr>
        <w:ind w:left="567" w:hanging="567"/>
        <w:jc w:val="both"/>
        <w:rPr>
          <w:rFonts w:ascii="Inter" w:hAnsi="Inter" w:cs="Times New Roman"/>
        </w:rPr>
      </w:pPr>
      <w:r w:rsidRPr="0087669F">
        <w:rPr>
          <w:rFonts w:ascii="Inter" w:hAnsi="Inter" w:cs="Times New Roman"/>
        </w:rPr>
        <w:t xml:space="preserve">Zhotoviteľ môže odstúpiť od </w:t>
      </w:r>
      <w:r w:rsidR="0009640C" w:rsidRPr="0087669F">
        <w:rPr>
          <w:rFonts w:ascii="Inter" w:hAnsi="Inter" w:cs="Times New Roman"/>
        </w:rPr>
        <w:t>dohody</w:t>
      </w:r>
      <w:r w:rsidRPr="0087669F">
        <w:rPr>
          <w:rFonts w:ascii="Inter" w:hAnsi="Inter" w:cs="Times New Roman"/>
        </w:rPr>
        <w:t xml:space="preserve"> a/alebo od jednotlivej </w:t>
      </w:r>
      <w:r w:rsidR="0009640C" w:rsidRPr="0087669F">
        <w:rPr>
          <w:rFonts w:ascii="Inter" w:hAnsi="Inter" w:cs="Times New Roman"/>
        </w:rPr>
        <w:t>zmluvy o dielo</w:t>
      </w:r>
      <w:r w:rsidRPr="0087669F">
        <w:rPr>
          <w:rFonts w:ascii="Inter" w:hAnsi="Inter" w:cs="Times New Roman"/>
        </w:rPr>
        <w:t>, ak:</w:t>
      </w:r>
    </w:p>
    <w:p w14:paraId="3B5C1670" w14:textId="65D4B0BD" w:rsidR="004C0026" w:rsidRPr="0087669F" w:rsidRDefault="004C0026" w:rsidP="00270EA5">
      <w:pPr>
        <w:pStyle w:val="Odsekzoznamu"/>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 xml:space="preserve">sa objednávateľ dostane do omeškania so zaplatením odmeny o viac ako </w:t>
      </w:r>
      <w:r w:rsidR="000443C3" w:rsidRPr="0087669F">
        <w:rPr>
          <w:rFonts w:ascii="Inter" w:hAnsi="Inter" w:cs="Times New Roman"/>
        </w:rPr>
        <w:t>30</w:t>
      </w:r>
      <w:r w:rsidRPr="0087669F">
        <w:rPr>
          <w:rFonts w:ascii="Inter" w:hAnsi="Inter" w:cs="Times New Roman"/>
        </w:rPr>
        <w:t xml:space="preserve"> (</w:t>
      </w:r>
      <w:r w:rsidR="000443C3" w:rsidRPr="0087669F">
        <w:rPr>
          <w:rFonts w:ascii="Inter" w:hAnsi="Inter" w:cs="Times New Roman"/>
        </w:rPr>
        <w:t>slovom: tridsať</w:t>
      </w:r>
      <w:r w:rsidRPr="0087669F">
        <w:rPr>
          <w:rFonts w:ascii="Inter" w:hAnsi="Inter" w:cs="Times New Roman"/>
        </w:rPr>
        <w:t>) kalendárnych dní;</w:t>
      </w:r>
    </w:p>
    <w:p w14:paraId="422E369B" w14:textId="43842C00" w:rsidR="002E19AF" w:rsidRPr="0087669F" w:rsidRDefault="004C0026" w:rsidP="00270EA5">
      <w:pPr>
        <w:pStyle w:val="Odsekzoznamu"/>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t xml:space="preserve">mu objednávateľ ani po opakovanej výzve neposkytne </w:t>
      </w:r>
      <w:r w:rsidR="0009640C" w:rsidRPr="0087669F">
        <w:rPr>
          <w:rFonts w:ascii="Inter" w:hAnsi="Inter" w:cs="Times New Roman"/>
        </w:rPr>
        <w:t xml:space="preserve">objektívne nevyhnutnú </w:t>
      </w:r>
      <w:r w:rsidRPr="0087669F">
        <w:rPr>
          <w:rFonts w:ascii="Inter" w:hAnsi="Inter" w:cs="Times New Roman"/>
        </w:rPr>
        <w:t xml:space="preserve">súčinnosť po dobu dlhšiu ako </w:t>
      </w:r>
      <w:r w:rsidR="0009640C" w:rsidRPr="0087669F">
        <w:rPr>
          <w:rFonts w:ascii="Inter" w:hAnsi="Inter" w:cs="Times New Roman"/>
        </w:rPr>
        <w:t>30</w:t>
      </w:r>
      <w:r w:rsidRPr="0087669F">
        <w:rPr>
          <w:rFonts w:ascii="Inter" w:hAnsi="Inter" w:cs="Times New Roman"/>
        </w:rPr>
        <w:t xml:space="preserve"> (</w:t>
      </w:r>
      <w:r w:rsidR="00EE378E" w:rsidRPr="0087669F">
        <w:rPr>
          <w:rFonts w:ascii="Inter" w:hAnsi="Inter" w:cs="Times New Roman"/>
        </w:rPr>
        <w:t xml:space="preserve">slovom: </w:t>
      </w:r>
      <w:r w:rsidR="0009640C" w:rsidRPr="0087669F">
        <w:rPr>
          <w:rFonts w:ascii="Inter" w:hAnsi="Inter" w:cs="Times New Roman"/>
        </w:rPr>
        <w:t>tridsať</w:t>
      </w:r>
      <w:r w:rsidRPr="0087669F">
        <w:rPr>
          <w:rFonts w:ascii="Inter" w:hAnsi="Inter" w:cs="Times New Roman"/>
        </w:rPr>
        <w:t>) kalendárnych dní</w:t>
      </w:r>
      <w:r w:rsidR="002E19AF" w:rsidRPr="0087669F">
        <w:rPr>
          <w:rFonts w:ascii="Inter" w:hAnsi="Inter" w:cs="Times New Roman"/>
        </w:rPr>
        <w:t>;</w:t>
      </w:r>
    </w:p>
    <w:p w14:paraId="7A1A38EF" w14:textId="77CDC706" w:rsidR="002E19AF" w:rsidRPr="0087669F" w:rsidRDefault="002E19AF" w:rsidP="00270EA5">
      <w:pPr>
        <w:pStyle w:val="Odsekzoznamu"/>
        <w:ind w:left="993" w:hanging="426"/>
        <w:jc w:val="both"/>
        <w:rPr>
          <w:rFonts w:ascii="Inter" w:hAnsi="Inter" w:cs="Times New Roman"/>
        </w:rPr>
      </w:pPr>
      <w:r w:rsidRPr="0087669F">
        <w:rPr>
          <w:rFonts w:ascii="Inter" w:hAnsi="Inter" w:cs="Times New Roman"/>
        </w:rPr>
        <w:t>(</w:t>
      </w:r>
      <w:r w:rsidR="0035367C" w:rsidRPr="0087669F">
        <w:rPr>
          <w:rFonts w:ascii="Inter" w:hAnsi="Inter" w:cs="Times New Roman"/>
        </w:rPr>
        <w:t>iii</w:t>
      </w:r>
      <w:r w:rsidRPr="0087669F">
        <w:rPr>
          <w:rFonts w:ascii="Inter" w:hAnsi="Inter" w:cs="Times New Roman"/>
        </w:rPr>
        <w:t>)</w:t>
      </w:r>
      <w:r w:rsidRPr="0087669F">
        <w:rPr>
          <w:rFonts w:ascii="Inter" w:hAnsi="Inter" w:cs="Times New Roman"/>
        </w:rPr>
        <w:tab/>
        <w:t xml:space="preserve">je daný dôvod podľa </w:t>
      </w:r>
      <w:r w:rsidR="0035367C" w:rsidRPr="0087669F">
        <w:rPr>
          <w:rFonts w:ascii="Inter" w:hAnsi="Inter" w:cs="Times New Roman"/>
        </w:rPr>
        <w:t>Obchodného zákonníka alebo podľa iného</w:t>
      </w:r>
      <w:r w:rsidRPr="0087669F">
        <w:rPr>
          <w:rFonts w:ascii="Inter" w:hAnsi="Inter" w:cs="Times New Roman"/>
        </w:rPr>
        <w:t xml:space="preserve"> právneho predpisu;</w:t>
      </w:r>
    </w:p>
    <w:p w14:paraId="56D58E3E" w14:textId="4098CD73" w:rsidR="004C0026" w:rsidRPr="0087669F" w:rsidRDefault="002E19AF" w:rsidP="00270EA5">
      <w:pPr>
        <w:pStyle w:val="Odsekzoznamu"/>
        <w:ind w:left="993" w:hanging="426"/>
        <w:jc w:val="both"/>
        <w:rPr>
          <w:rFonts w:ascii="Inter" w:hAnsi="Inter" w:cs="Times New Roman"/>
        </w:rPr>
      </w:pPr>
      <w:r w:rsidRPr="0087669F">
        <w:rPr>
          <w:rFonts w:ascii="Inter" w:hAnsi="Inter" w:cs="Times New Roman"/>
        </w:rPr>
        <w:t>(</w:t>
      </w:r>
      <w:r w:rsidR="0035367C" w:rsidRPr="0087669F">
        <w:rPr>
          <w:rFonts w:ascii="Inter" w:hAnsi="Inter" w:cs="Times New Roman"/>
        </w:rPr>
        <w:t>i</w:t>
      </w:r>
      <w:r w:rsidRPr="0087669F">
        <w:rPr>
          <w:rFonts w:ascii="Inter" w:hAnsi="Inter" w:cs="Times New Roman"/>
        </w:rPr>
        <w:t>v)</w:t>
      </w:r>
      <w:r w:rsidRPr="0087669F">
        <w:rPr>
          <w:rFonts w:ascii="Inter" w:hAnsi="Inter" w:cs="Times New Roman"/>
        </w:rPr>
        <w:tab/>
        <w:t xml:space="preserve">je tak ustanovené na inom mieste v tejto </w:t>
      </w:r>
      <w:r w:rsidR="0009640C" w:rsidRPr="0087669F">
        <w:rPr>
          <w:rFonts w:ascii="Inter" w:hAnsi="Inter" w:cs="Times New Roman"/>
        </w:rPr>
        <w:t>dohode</w:t>
      </w:r>
      <w:r w:rsidRPr="0087669F">
        <w:rPr>
          <w:rFonts w:ascii="Inter" w:hAnsi="Inter" w:cs="Times New Roman"/>
        </w:rPr>
        <w:t>.</w:t>
      </w:r>
    </w:p>
    <w:p w14:paraId="59BECC45" w14:textId="77777777" w:rsidR="004C0026" w:rsidRPr="0087669F" w:rsidRDefault="004C0026" w:rsidP="00401720">
      <w:pPr>
        <w:pStyle w:val="Odsekzoznamu"/>
        <w:ind w:left="567" w:hanging="567"/>
        <w:jc w:val="both"/>
        <w:rPr>
          <w:rFonts w:ascii="Inter" w:hAnsi="Inter" w:cs="Times New Roman"/>
        </w:rPr>
      </w:pPr>
    </w:p>
    <w:p w14:paraId="07AF548D" w14:textId="12996F34" w:rsidR="004C0026" w:rsidRPr="0087669F" w:rsidRDefault="004C0026" w:rsidP="00D92A33">
      <w:pPr>
        <w:pStyle w:val="Odsekzoznamu"/>
        <w:numPr>
          <w:ilvl w:val="0"/>
          <w:numId w:val="16"/>
        </w:numPr>
        <w:ind w:left="567" w:hanging="567"/>
        <w:jc w:val="both"/>
        <w:rPr>
          <w:rFonts w:ascii="Inter" w:hAnsi="Inter" w:cs="Times New Roman"/>
        </w:rPr>
      </w:pPr>
      <w:r w:rsidRPr="0087669F">
        <w:rPr>
          <w:rFonts w:ascii="Inter" w:hAnsi="Inter" w:cs="Times New Roman"/>
        </w:rPr>
        <w:t xml:space="preserve">V prípade odstúpenia od </w:t>
      </w:r>
      <w:r w:rsidR="0009640C" w:rsidRPr="0087669F">
        <w:rPr>
          <w:rFonts w:ascii="Inter" w:hAnsi="Inter" w:cs="Times New Roman"/>
        </w:rPr>
        <w:t>dohody (resp. od zmluvy o dielo)</w:t>
      </w:r>
      <w:r w:rsidRPr="0087669F">
        <w:rPr>
          <w:rFonts w:ascii="Inter" w:hAnsi="Inter" w:cs="Times New Roman"/>
        </w:rPr>
        <w:t xml:space="preserve">, </w:t>
      </w:r>
      <w:r w:rsidR="0009640C" w:rsidRPr="0087669F">
        <w:rPr>
          <w:rFonts w:ascii="Inter" w:hAnsi="Inter" w:cs="Times New Roman"/>
        </w:rPr>
        <w:t xml:space="preserve">dohoda (resp. zmluva o dielo) </w:t>
      </w:r>
      <w:r w:rsidRPr="0087669F">
        <w:rPr>
          <w:rFonts w:ascii="Inter" w:hAnsi="Inter" w:cs="Times New Roman"/>
        </w:rPr>
        <w:t xml:space="preserve">zaniká dňom, v ktorom bolo odstúpenie doručené </w:t>
      </w:r>
      <w:r w:rsidR="0009640C" w:rsidRPr="0087669F">
        <w:rPr>
          <w:rFonts w:ascii="Inter" w:hAnsi="Inter" w:cs="Times New Roman"/>
        </w:rPr>
        <w:t>svojmu adresátovi</w:t>
      </w:r>
      <w:r w:rsidRPr="0087669F">
        <w:rPr>
          <w:rFonts w:ascii="Inter" w:hAnsi="Inter" w:cs="Times New Roman"/>
        </w:rPr>
        <w:t>.</w:t>
      </w:r>
    </w:p>
    <w:p w14:paraId="23F2D5A1" w14:textId="35FA54CF" w:rsidR="002E19AF" w:rsidRPr="0087669F" w:rsidRDefault="002E19AF" w:rsidP="00D92A33">
      <w:pPr>
        <w:pStyle w:val="Odsekzoznamu"/>
        <w:ind w:left="567" w:hanging="567"/>
        <w:jc w:val="both"/>
        <w:rPr>
          <w:rFonts w:ascii="Inter" w:hAnsi="Inter" w:cs="Times New Roman"/>
        </w:rPr>
      </w:pPr>
    </w:p>
    <w:p w14:paraId="1704B379" w14:textId="7C397E11" w:rsidR="00994D24" w:rsidRPr="0087669F" w:rsidRDefault="002E19AF" w:rsidP="00D92A33">
      <w:pPr>
        <w:pStyle w:val="Odsekzoznamu"/>
        <w:numPr>
          <w:ilvl w:val="0"/>
          <w:numId w:val="16"/>
        </w:numPr>
        <w:ind w:left="567" w:hanging="567"/>
        <w:jc w:val="both"/>
        <w:rPr>
          <w:rFonts w:ascii="Inter" w:hAnsi="Inter" w:cs="Times New Roman"/>
        </w:rPr>
      </w:pPr>
      <w:r w:rsidRPr="0087669F">
        <w:rPr>
          <w:rFonts w:ascii="Inter" w:hAnsi="Inter" w:cs="Times New Roman"/>
        </w:rPr>
        <w:t xml:space="preserve">Zánik </w:t>
      </w:r>
      <w:r w:rsidR="0009640C" w:rsidRPr="0087669F">
        <w:rPr>
          <w:rFonts w:ascii="Inter" w:hAnsi="Inter" w:cs="Times New Roman"/>
        </w:rPr>
        <w:t xml:space="preserve">dohody </w:t>
      </w:r>
      <w:r w:rsidRPr="0087669F">
        <w:rPr>
          <w:rFonts w:ascii="Inter" w:hAnsi="Inter" w:cs="Times New Roman"/>
        </w:rPr>
        <w:t xml:space="preserve">jedným zo spôsobov uvedených v bode 11.1 </w:t>
      </w:r>
      <w:proofErr w:type="spellStart"/>
      <w:r w:rsidR="000D4300" w:rsidRPr="0087669F">
        <w:rPr>
          <w:rFonts w:ascii="Inter" w:hAnsi="Inter" w:cs="Times New Roman"/>
        </w:rPr>
        <w:t>pododseku</w:t>
      </w:r>
      <w:proofErr w:type="spellEnd"/>
      <w:r w:rsidRPr="0087669F">
        <w:rPr>
          <w:rFonts w:ascii="Inter" w:hAnsi="Inter" w:cs="Times New Roman"/>
        </w:rPr>
        <w:t xml:space="preserve"> (iii) a (iv) medzi objednávateľom a jedným zo zhotoviteľov nemá za následok zánik </w:t>
      </w:r>
      <w:r w:rsidR="0009640C" w:rsidRPr="0087669F">
        <w:rPr>
          <w:rFonts w:ascii="Inter" w:hAnsi="Inter" w:cs="Times New Roman"/>
        </w:rPr>
        <w:t>právneho</w:t>
      </w:r>
      <w:r w:rsidRPr="0087669F">
        <w:rPr>
          <w:rFonts w:ascii="Inter" w:hAnsi="Inter" w:cs="Times New Roman"/>
        </w:rPr>
        <w:t xml:space="preserve"> vzťahu založeného touto </w:t>
      </w:r>
      <w:r w:rsidR="0009640C" w:rsidRPr="0087669F">
        <w:rPr>
          <w:rFonts w:ascii="Inter" w:hAnsi="Inter" w:cs="Times New Roman"/>
        </w:rPr>
        <w:t>dohodou</w:t>
      </w:r>
      <w:r w:rsidRPr="0087669F">
        <w:rPr>
          <w:rFonts w:ascii="Inter" w:hAnsi="Inter" w:cs="Times New Roman"/>
        </w:rPr>
        <w:t xml:space="preserve"> medzi objednávateľom a zvyšnými zhotoviteľmi.</w:t>
      </w:r>
    </w:p>
    <w:p w14:paraId="6C4B64C2" w14:textId="77777777" w:rsidR="004C0026" w:rsidRPr="0087669F" w:rsidRDefault="004C0026" w:rsidP="00401720">
      <w:pPr>
        <w:pStyle w:val="Odsekzoznamu"/>
        <w:ind w:left="567" w:hanging="567"/>
        <w:jc w:val="both"/>
        <w:rPr>
          <w:rFonts w:ascii="Inter" w:hAnsi="Inter" w:cs="Times New Roman"/>
        </w:rPr>
      </w:pPr>
    </w:p>
    <w:p w14:paraId="236567E1" w14:textId="7D666F11" w:rsidR="004C0026" w:rsidRPr="0087669F" w:rsidRDefault="004C0026" w:rsidP="00E6729B">
      <w:pPr>
        <w:jc w:val="center"/>
        <w:rPr>
          <w:rFonts w:ascii="Inter" w:hAnsi="Inter" w:cs="Times New Roman"/>
          <w:b/>
          <w:bCs/>
        </w:rPr>
      </w:pPr>
      <w:r w:rsidRPr="0087669F">
        <w:rPr>
          <w:rFonts w:ascii="Inter" w:hAnsi="Inter" w:cs="Times New Roman"/>
          <w:b/>
          <w:bCs/>
        </w:rPr>
        <w:t>XII</w:t>
      </w:r>
    </w:p>
    <w:p w14:paraId="5DBFCEBE" w14:textId="65D514CE" w:rsidR="00DC27FD" w:rsidRPr="0087669F" w:rsidRDefault="00DC27FD" w:rsidP="00E6729B">
      <w:pPr>
        <w:jc w:val="center"/>
        <w:rPr>
          <w:rFonts w:ascii="Inter" w:hAnsi="Inter" w:cs="Times New Roman"/>
          <w:b/>
          <w:bCs/>
        </w:rPr>
      </w:pPr>
      <w:r w:rsidRPr="0087669F">
        <w:rPr>
          <w:rFonts w:ascii="Inter" w:hAnsi="Inter" w:cs="Times New Roman"/>
          <w:b/>
          <w:bCs/>
        </w:rPr>
        <w:t>Zodpovednosť za vady</w:t>
      </w:r>
    </w:p>
    <w:p w14:paraId="3A8C0152" w14:textId="281B8281" w:rsidR="00DC27FD" w:rsidRPr="0087669F" w:rsidRDefault="00DC27FD" w:rsidP="00401720">
      <w:pPr>
        <w:pStyle w:val="Odsekzoznamu"/>
        <w:ind w:left="567" w:hanging="567"/>
        <w:jc w:val="both"/>
        <w:rPr>
          <w:rFonts w:ascii="Inter" w:hAnsi="Inter" w:cs="Times New Roman"/>
        </w:rPr>
      </w:pPr>
    </w:p>
    <w:p w14:paraId="426A4EED" w14:textId="04E91FE7" w:rsidR="00DC27FD" w:rsidRPr="0087669F" w:rsidRDefault="00DC27FD" w:rsidP="00D92A33">
      <w:pPr>
        <w:pStyle w:val="Odsekzoznamu"/>
        <w:numPr>
          <w:ilvl w:val="0"/>
          <w:numId w:val="17"/>
        </w:numPr>
        <w:ind w:left="567" w:hanging="567"/>
        <w:jc w:val="both"/>
        <w:rPr>
          <w:rFonts w:ascii="Inter" w:hAnsi="Inter" w:cs="Times New Roman"/>
        </w:rPr>
      </w:pPr>
      <w:r w:rsidRPr="0087669F">
        <w:rPr>
          <w:rFonts w:ascii="Inter" w:hAnsi="Inter" w:cs="Times New Roman"/>
        </w:rPr>
        <w:t>Zhotoviteľ zodpovedá, že dielo nemá v čase jeho odovzdania a prevzatia žiadne vady, ktoré by znižovali jeho hodnotu alebo schopnosť jeho využitia.</w:t>
      </w:r>
    </w:p>
    <w:p w14:paraId="2BACD9F3" w14:textId="21321A3E" w:rsidR="00DC27FD" w:rsidRPr="0087669F" w:rsidRDefault="00DC27FD" w:rsidP="00401720">
      <w:pPr>
        <w:pStyle w:val="Odsekzoznamu"/>
        <w:ind w:left="567" w:hanging="567"/>
        <w:jc w:val="both"/>
        <w:rPr>
          <w:rFonts w:ascii="Inter" w:hAnsi="Inter" w:cs="Times New Roman"/>
        </w:rPr>
      </w:pPr>
    </w:p>
    <w:p w14:paraId="1A2583A2" w14:textId="62C591B5" w:rsidR="00DC27FD" w:rsidRPr="0087669F" w:rsidRDefault="00DC27FD" w:rsidP="00D92A33">
      <w:pPr>
        <w:pStyle w:val="Odsekzoznamu"/>
        <w:numPr>
          <w:ilvl w:val="0"/>
          <w:numId w:val="17"/>
        </w:numPr>
        <w:ind w:left="567" w:hanging="567"/>
        <w:jc w:val="both"/>
        <w:rPr>
          <w:rFonts w:ascii="Inter" w:hAnsi="Inter" w:cs="Times New Roman"/>
        </w:rPr>
      </w:pPr>
      <w:r w:rsidRPr="0087669F">
        <w:rPr>
          <w:rFonts w:ascii="Inter" w:hAnsi="Inter" w:cs="Times New Roman"/>
        </w:rPr>
        <w:t xml:space="preserve">Záručná lehota na dielo je </w:t>
      </w:r>
      <w:r w:rsidR="0009640C" w:rsidRPr="0087669F">
        <w:rPr>
          <w:rFonts w:ascii="Inter" w:hAnsi="Inter" w:cs="Times New Roman"/>
        </w:rPr>
        <w:t>24</w:t>
      </w:r>
      <w:r w:rsidRPr="0087669F">
        <w:rPr>
          <w:rFonts w:ascii="Inter" w:hAnsi="Inter" w:cs="Times New Roman"/>
        </w:rPr>
        <w:t xml:space="preserve"> (</w:t>
      </w:r>
      <w:r w:rsidR="00712ADC" w:rsidRPr="0087669F">
        <w:rPr>
          <w:rFonts w:ascii="Inter" w:hAnsi="Inter" w:cs="Times New Roman"/>
        </w:rPr>
        <w:t xml:space="preserve">slovom: </w:t>
      </w:r>
      <w:r w:rsidR="0009640C" w:rsidRPr="0087669F">
        <w:rPr>
          <w:rFonts w:ascii="Inter" w:hAnsi="Inter" w:cs="Times New Roman"/>
        </w:rPr>
        <w:t>dvadsaťštyri</w:t>
      </w:r>
      <w:r w:rsidRPr="0087669F">
        <w:rPr>
          <w:rFonts w:ascii="Inter" w:hAnsi="Inter" w:cs="Times New Roman"/>
        </w:rPr>
        <w:t>) mesiacov a začína plynúť dňom odovzdania diela zhotoviteľom objednávateľovi. V prípade oprávnenej reklamácie sa záručná lehota predlžuje o čas, počas ktorého bola vada odstraňovaná.</w:t>
      </w:r>
    </w:p>
    <w:p w14:paraId="06D994D8" w14:textId="642FC409" w:rsidR="00DC27FD" w:rsidRPr="0087669F" w:rsidRDefault="00DC27FD" w:rsidP="00D92A33">
      <w:pPr>
        <w:pStyle w:val="Odsekzoznamu"/>
        <w:ind w:left="567" w:hanging="567"/>
        <w:jc w:val="both"/>
        <w:rPr>
          <w:rFonts w:ascii="Inter" w:hAnsi="Inter" w:cs="Times New Roman"/>
        </w:rPr>
      </w:pPr>
    </w:p>
    <w:p w14:paraId="1780757F" w14:textId="2CC8DE0C" w:rsidR="00DC27FD" w:rsidRPr="0087669F" w:rsidRDefault="00DC27FD" w:rsidP="00D92A33">
      <w:pPr>
        <w:pStyle w:val="Odsekzoznamu"/>
        <w:numPr>
          <w:ilvl w:val="0"/>
          <w:numId w:val="17"/>
        </w:numPr>
        <w:ind w:left="567" w:hanging="567"/>
        <w:jc w:val="both"/>
        <w:rPr>
          <w:rFonts w:ascii="Inter" w:hAnsi="Inter" w:cs="Times New Roman"/>
        </w:rPr>
      </w:pPr>
      <w:r w:rsidRPr="0087669F">
        <w:rPr>
          <w:rFonts w:ascii="Inter" w:hAnsi="Inter" w:cs="Times New Roman"/>
        </w:rPr>
        <w:t xml:space="preserve">Zhotoviteľ sa zaväzuje bezplatne odstrániť oprávnené reklamácie vád diela bez zbytočného odkladu, najneskôr však v lehote </w:t>
      </w:r>
      <w:r w:rsidR="0035367C" w:rsidRPr="0087669F">
        <w:rPr>
          <w:rFonts w:ascii="Inter" w:hAnsi="Inter" w:cs="Times New Roman"/>
        </w:rPr>
        <w:t>7</w:t>
      </w:r>
      <w:r w:rsidRPr="0087669F">
        <w:rPr>
          <w:rFonts w:ascii="Inter" w:hAnsi="Inter" w:cs="Times New Roman"/>
        </w:rPr>
        <w:t xml:space="preserve"> (</w:t>
      </w:r>
      <w:r w:rsidR="00A92F62" w:rsidRPr="0087669F">
        <w:rPr>
          <w:rFonts w:ascii="Inter" w:hAnsi="Inter" w:cs="Times New Roman"/>
        </w:rPr>
        <w:t xml:space="preserve">slovom: </w:t>
      </w:r>
      <w:r w:rsidR="0035367C" w:rsidRPr="0087669F">
        <w:rPr>
          <w:rFonts w:ascii="Inter" w:hAnsi="Inter" w:cs="Times New Roman"/>
        </w:rPr>
        <w:t>siedmy</w:t>
      </w:r>
      <w:r w:rsidRPr="0087669F">
        <w:rPr>
          <w:rFonts w:ascii="Inter" w:hAnsi="Inter" w:cs="Times New Roman"/>
        </w:rPr>
        <w:t>ch) pracovných dní od písomného uplatnenia reklamácie.</w:t>
      </w:r>
    </w:p>
    <w:p w14:paraId="2F1A1005" w14:textId="77777777" w:rsidR="00E14FE5" w:rsidRPr="0087669F" w:rsidRDefault="00E14FE5" w:rsidP="00401720">
      <w:pPr>
        <w:pStyle w:val="Odsekzoznamu"/>
        <w:ind w:left="567" w:hanging="567"/>
        <w:jc w:val="both"/>
        <w:rPr>
          <w:rFonts w:ascii="Inter" w:hAnsi="Inter" w:cs="Times New Roman"/>
        </w:rPr>
      </w:pPr>
    </w:p>
    <w:p w14:paraId="7E5B5BCF" w14:textId="0EEB4CB2" w:rsidR="00DC27FD" w:rsidRPr="0087669F" w:rsidRDefault="00DC27FD" w:rsidP="00E6729B">
      <w:pPr>
        <w:jc w:val="center"/>
        <w:rPr>
          <w:rFonts w:ascii="Inter" w:hAnsi="Inter" w:cs="Times New Roman"/>
          <w:b/>
          <w:bCs/>
        </w:rPr>
      </w:pPr>
      <w:r w:rsidRPr="0087669F">
        <w:rPr>
          <w:rFonts w:ascii="Inter" w:hAnsi="Inter" w:cs="Times New Roman"/>
          <w:b/>
          <w:bCs/>
        </w:rPr>
        <w:t>XIII</w:t>
      </w:r>
    </w:p>
    <w:p w14:paraId="044EF0E4" w14:textId="6538AC32" w:rsidR="004C0026" w:rsidRPr="0087669F" w:rsidRDefault="00DC27FD" w:rsidP="00E6729B">
      <w:pPr>
        <w:jc w:val="center"/>
        <w:rPr>
          <w:rFonts w:ascii="Inter" w:hAnsi="Inter" w:cs="Times New Roman"/>
          <w:b/>
          <w:bCs/>
        </w:rPr>
      </w:pPr>
      <w:r w:rsidRPr="0087669F">
        <w:rPr>
          <w:rFonts w:ascii="Inter" w:hAnsi="Inter" w:cs="Times New Roman"/>
          <w:b/>
          <w:bCs/>
        </w:rPr>
        <w:t>Spoločné</w:t>
      </w:r>
      <w:r w:rsidR="004C0026" w:rsidRPr="0087669F">
        <w:rPr>
          <w:rFonts w:ascii="Inter" w:hAnsi="Inter" w:cs="Times New Roman"/>
          <w:b/>
          <w:bCs/>
        </w:rPr>
        <w:t xml:space="preserve"> ustanovenia</w:t>
      </w:r>
    </w:p>
    <w:p w14:paraId="637C1F9C" w14:textId="77777777" w:rsidR="004C0026" w:rsidRPr="0087669F" w:rsidRDefault="004C0026" w:rsidP="00401720">
      <w:pPr>
        <w:pStyle w:val="Odsekzoznamu"/>
        <w:ind w:left="567" w:hanging="567"/>
        <w:jc w:val="both"/>
        <w:rPr>
          <w:rFonts w:ascii="Inter" w:hAnsi="Inter" w:cs="Times New Roman"/>
        </w:rPr>
      </w:pPr>
    </w:p>
    <w:p w14:paraId="2BD59A23" w14:textId="6A7A8641" w:rsidR="004C0026" w:rsidRPr="0087669F" w:rsidRDefault="004C0026" w:rsidP="009C34C7">
      <w:pPr>
        <w:pStyle w:val="Odsekzoznamu"/>
        <w:numPr>
          <w:ilvl w:val="0"/>
          <w:numId w:val="18"/>
        </w:numPr>
        <w:ind w:left="567" w:hanging="567"/>
        <w:jc w:val="both"/>
        <w:rPr>
          <w:rFonts w:ascii="Inter" w:hAnsi="Inter" w:cs="Times New Roman"/>
        </w:rPr>
      </w:pPr>
      <w:r w:rsidRPr="0087669F">
        <w:rPr>
          <w:rFonts w:ascii="Inter" w:hAnsi="Inter" w:cs="Times New Roman"/>
        </w:rPr>
        <w:t xml:space="preserve">Pre účely tejto </w:t>
      </w:r>
      <w:r w:rsidR="0009640C" w:rsidRPr="0087669F">
        <w:rPr>
          <w:rFonts w:ascii="Inter" w:hAnsi="Inter" w:cs="Times New Roman"/>
        </w:rPr>
        <w:t>dohody</w:t>
      </w:r>
      <w:r w:rsidRPr="0087669F">
        <w:rPr>
          <w:rFonts w:ascii="Inter" w:hAnsi="Inter" w:cs="Times New Roman"/>
        </w:rPr>
        <w:t xml:space="preserve"> platí, že za písomnú formu úkonu sa považuje okrem listinnej formy aj e-mail</w:t>
      </w:r>
      <w:r w:rsidR="0009640C" w:rsidRPr="0087669F">
        <w:rPr>
          <w:rFonts w:ascii="Inter" w:hAnsi="Inter" w:cs="Times New Roman"/>
        </w:rPr>
        <w:t>, ibaže táto dohoda pre úkon vyžaduje výslovne listinnú formu</w:t>
      </w:r>
      <w:r w:rsidRPr="0087669F">
        <w:rPr>
          <w:rFonts w:ascii="Inter" w:hAnsi="Inter" w:cs="Times New Roman"/>
        </w:rPr>
        <w:t xml:space="preserve">. E-mail sa považuje za doručený </w:t>
      </w:r>
      <w:r w:rsidR="0009640C" w:rsidRPr="0087669F">
        <w:rPr>
          <w:rFonts w:ascii="Inter" w:hAnsi="Inter" w:cs="Times New Roman"/>
        </w:rPr>
        <w:t xml:space="preserve">na 5. (slovom: piaty) </w:t>
      </w:r>
      <w:r w:rsidRPr="0087669F">
        <w:rPr>
          <w:rFonts w:ascii="Inter" w:hAnsi="Inter" w:cs="Times New Roman"/>
        </w:rPr>
        <w:t xml:space="preserve"> pracovný deň nasledujúci po dni jeho odoslania, a to aj vtedy, ak k jeho doručeniu nedošlo. Listová zásielka sa považuje za doručenú </w:t>
      </w:r>
      <w:r w:rsidR="0009640C" w:rsidRPr="0087669F">
        <w:rPr>
          <w:rFonts w:ascii="Inter" w:hAnsi="Inter" w:cs="Times New Roman"/>
        </w:rPr>
        <w:t>okamihom jej prevzatia adresátom alebo okamihom, kedy sa ako nedoručená vrátila odosielateľovi.</w:t>
      </w:r>
    </w:p>
    <w:p w14:paraId="3C86EADC" w14:textId="77777777" w:rsidR="004C0026" w:rsidRPr="0087669F" w:rsidRDefault="004C0026" w:rsidP="009C34C7">
      <w:pPr>
        <w:pStyle w:val="Odsekzoznamu"/>
        <w:ind w:left="567" w:hanging="567"/>
        <w:jc w:val="both"/>
        <w:rPr>
          <w:rFonts w:ascii="Inter" w:hAnsi="Inter" w:cs="Times New Roman"/>
        </w:rPr>
      </w:pPr>
    </w:p>
    <w:p w14:paraId="1EECD1F7" w14:textId="085F2D55" w:rsidR="004C0026" w:rsidRPr="0087669F" w:rsidRDefault="004C0026" w:rsidP="009C34C7">
      <w:pPr>
        <w:pStyle w:val="Odsekzoznamu"/>
        <w:numPr>
          <w:ilvl w:val="0"/>
          <w:numId w:val="18"/>
        </w:numPr>
        <w:ind w:left="567" w:hanging="567"/>
        <w:jc w:val="both"/>
        <w:rPr>
          <w:rFonts w:ascii="Inter" w:hAnsi="Inter" w:cs="Times New Roman"/>
        </w:rPr>
      </w:pPr>
      <w:r w:rsidRPr="0087669F">
        <w:rPr>
          <w:rFonts w:ascii="Inter" w:hAnsi="Inter" w:cs="Times New Roman"/>
        </w:rPr>
        <w:t xml:space="preserve">Každá strana je povinná písomne informovať </w:t>
      </w:r>
      <w:r w:rsidR="002E19AF" w:rsidRPr="0087669F">
        <w:rPr>
          <w:rFonts w:ascii="Inter" w:hAnsi="Inter" w:cs="Times New Roman"/>
        </w:rPr>
        <w:t>naproti stojacu</w:t>
      </w:r>
      <w:r w:rsidRPr="0087669F">
        <w:rPr>
          <w:rFonts w:ascii="Inter" w:hAnsi="Inter" w:cs="Times New Roman"/>
        </w:rPr>
        <w:t xml:space="preserve"> stranu o akýchkoľvek zmenách v jej vlastníckej a/alebo rozhodovacej štruktúre, v kontaktných údajoch uvedených v tejto </w:t>
      </w:r>
      <w:r w:rsidR="0009640C" w:rsidRPr="0087669F">
        <w:rPr>
          <w:rFonts w:ascii="Inter" w:hAnsi="Inter" w:cs="Times New Roman"/>
        </w:rPr>
        <w:t>dohode</w:t>
      </w:r>
      <w:r w:rsidRPr="0087669F">
        <w:rPr>
          <w:rFonts w:ascii="Inter" w:hAnsi="Inter" w:cs="Times New Roman"/>
        </w:rPr>
        <w:t xml:space="preserve">, ako aj v skutočnostiach zapisovaných do príslušného registra. Ak tak neurobí, považujú sa všetky záležitosti doručované podľa kontaktných údajov uvedených v tejto </w:t>
      </w:r>
      <w:r w:rsidR="0009640C" w:rsidRPr="0087669F">
        <w:rPr>
          <w:rFonts w:ascii="Inter" w:hAnsi="Inter" w:cs="Times New Roman"/>
        </w:rPr>
        <w:t>dohode</w:t>
      </w:r>
      <w:r w:rsidRPr="0087669F">
        <w:rPr>
          <w:rFonts w:ascii="Inter" w:hAnsi="Inter" w:cs="Times New Roman"/>
        </w:rPr>
        <w:t xml:space="preserve"> za doručené riadne.</w:t>
      </w:r>
    </w:p>
    <w:p w14:paraId="7E3FB49D" w14:textId="77777777" w:rsidR="004C0026" w:rsidRPr="0087669F" w:rsidRDefault="004C0026" w:rsidP="009C34C7">
      <w:pPr>
        <w:pStyle w:val="Odsekzoznamu"/>
        <w:ind w:left="567" w:hanging="567"/>
        <w:jc w:val="both"/>
        <w:rPr>
          <w:rFonts w:ascii="Inter" w:hAnsi="Inter" w:cs="Times New Roman"/>
        </w:rPr>
      </w:pPr>
    </w:p>
    <w:p w14:paraId="6D00DA9A" w14:textId="338D15EA" w:rsidR="004C0026" w:rsidRPr="0087669F" w:rsidRDefault="0009640C" w:rsidP="009C34C7">
      <w:pPr>
        <w:pStyle w:val="Odsekzoznamu"/>
        <w:numPr>
          <w:ilvl w:val="0"/>
          <w:numId w:val="18"/>
        </w:numPr>
        <w:ind w:left="567" w:hanging="567"/>
        <w:jc w:val="both"/>
        <w:rPr>
          <w:rFonts w:ascii="Inter" w:hAnsi="Inter" w:cs="Times New Roman"/>
        </w:rPr>
      </w:pPr>
      <w:r w:rsidRPr="0087669F">
        <w:rPr>
          <w:rFonts w:ascii="Inter" w:hAnsi="Inter" w:cs="Times New Roman"/>
        </w:rPr>
        <w:t>S</w:t>
      </w:r>
      <w:r w:rsidR="004C0026" w:rsidRPr="0087669F">
        <w:rPr>
          <w:rFonts w:ascii="Inter" w:hAnsi="Inter" w:cs="Times New Roman"/>
        </w:rPr>
        <w:t xml:space="preserve">trany si zvolili, že táto </w:t>
      </w:r>
      <w:r w:rsidRPr="0087669F">
        <w:rPr>
          <w:rFonts w:ascii="Inter" w:hAnsi="Inter" w:cs="Times New Roman"/>
        </w:rPr>
        <w:t>dohoda</w:t>
      </w:r>
      <w:r w:rsidR="004C0026" w:rsidRPr="0087669F">
        <w:rPr>
          <w:rFonts w:ascii="Inter" w:hAnsi="Inter" w:cs="Times New Roman"/>
        </w:rPr>
        <w:t xml:space="preserve"> sa riadi právnym poriadkom Slovenskej republiky, najmä Obchodným zákonníkom</w:t>
      </w:r>
      <w:r w:rsidR="002E19AF" w:rsidRPr="0087669F">
        <w:rPr>
          <w:rFonts w:ascii="Inter" w:hAnsi="Inter" w:cs="Times New Roman"/>
        </w:rPr>
        <w:t>, Autorským zákonom</w:t>
      </w:r>
      <w:r w:rsidR="0035367C" w:rsidRPr="0087669F">
        <w:rPr>
          <w:rFonts w:ascii="Inter" w:hAnsi="Inter" w:cs="Times New Roman"/>
        </w:rPr>
        <w:t xml:space="preserve"> </w:t>
      </w:r>
      <w:r w:rsidR="002E19AF" w:rsidRPr="0087669F">
        <w:rPr>
          <w:rFonts w:ascii="Inter" w:hAnsi="Inter" w:cs="Times New Roman"/>
        </w:rPr>
        <w:t>a</w:t>
      </w:r>
      <w:r w:rsidR="00020BBA" w:rsidRPr="0087669F">
        <w:rPr>
          <w:rFonts w:ascii="Inter" w:hAnsi="Inter" w:cs="Times New Roman"/>
        </w:rPr>
        <w:t> </w:t>
      </w:r>
      <w:r w:rsidR="002E19AF" w:rsidRPr="0087669F">
        <w:rPr>
          <w:rFonts w:ascii="Inter" w:hAnsi="Inter" w:cs="Times New Roman"/>
        </w:rPr>
        <w:t>ZVO</w:t>
      </w:r>
      <w:r w:rsidR="00020BBA" w:rsidRPr="0087669F">
        <w:rPr>
          <w:rFonts w:ascii="Inter" w:hAnsi="Inter" w:cs="Times New Roman"/>
        </w:rPr>
        <w:t xml:space="preserve"> (hlavne § 83 ZVO)</w:t>
      </w:r>
      <w:r w:rsidR="004C0026" w:rsidRPr="0087669F">
        <w:rPr>
          <w:rFonts w:ascii="Inter" w:hAnsi="Inter" w:cs="Times New Roman"/>
        </w:rPr>
        <w:t xml:space="preserve">. Uvedené sa </w:t>
      </w:r>
      <w:r w:rsidR="004C0026" w:rsidRPr="0087669F">
        <w:rPr>
          <w:rFonts w:ascii="Inter" w:hAnsi="Inter" w:cs="Times New Roman"/>
        </w:rPr>
        <w:lastRenderedPageBreak/>
        <w:t>považuje za voľbu rozhodného práva podľa čl. 3 ods. 1 Nariadenia EP a Rady (EÚ) č. 593/2008 zo 17. júna 2008 o rozhodnom práve pre zmluvné záväzky v znení neskorších zmien a doplnení.</w:t>
      </w:r>
    </w:p>
    <w:p w14:paraId="54CF319E" w14:textId="77777777" w:rsidR="004C0026" w:rsidRPr="0087669F" w:rsidRDefault="004C0026" w:rsidP="009C34C7">
      <w:pPr>
        <w:pStyle w:val="Odsekzoznamu"/>
        <w:ind w:left="567" w:hanging="567"/>
        <w:jc w:val="both"/>
        <w:rPr>
          <w:rFonts w:ascii="Inter" w:hAnsi="Inter" w:cs="Times New Roman"/>
        </w:rPr>
      </w:pPr>
    </w:p>
    <w:p w14:paraId="2BAF54FD" w14:textId="79B911A9" w:rsidR="004C0026" w:rsidRPr="0087669F" w:rsidRDefault="009A130A" w:rsidP="009C34C7">
      <w:pPr>
        <w:pStyle w:val="Odsekzoznamu"/>
        <w:numPr>
          <w:ilvl w:val="0"/>
          <w:numId w:val="18"/>
        </w:numPr>
        <w:ind w:left="567" w:hanging="567"/>
        <w:jc w:val="both"/>
        <w:rPr>
          <w:rFonts w:ascii="Inter" w:hAnsi="Inter" w:cs="Times New Roman"/>
        </w:rPr>
      </w:pPr>
      <w:r w:rsidRPr="0087669F">
        <w:rPr>
          <w:rFonts w:ascii="Inter" w:hAnsi="Inter" w:cs="Times New Roman"/>
        </w:rPr>
        <w:t>S</w:t>
      </w:r>
      <w:r w:rsidR="004C0026" w:rsidRPr="0087669F">
        <w:rPr>
          <w:rFonts w:ascii="Inter" w:hAnsi="Inter" w:cs="Times New Roman"/>
        </w:rPr>
        <w:t xml:space="preserve">trany sa dohodli, že súdy Slovenskej republiky majú výlučnú právomoc na riešenie všetkých sporov, ktoré vzniknú v súvislosti s právnym vzťahom založeným touto </w:t>
      </w:r>
      <w:r w:rsidRPr="0087669F">
        <w:rPr>
          <w:rFonts w:ascii="Inter" w:hAnsi="Inter" w:cs="Times New Roman"/>
        </w:rPr>
        <w:t>dohodou</w:t>
      </w:r>
      <w:r w:rsidR="004C0026" w:rsidRPr="0087669F">
        <w:rPr>
          <w:rFonts w:ascii="Inter" w:hAnsi="Inter" w:cs="Times New Roman"/>
        </w:rPr>
        <w:t>. Uvedené sa považuje za voľbu právomoci podľa čl. 25 ods. 1 Nariadenia EP a Rady (EÚ) č. 1215/2012 z 12. decembra 2012 o právomoci a o uznávaní a výkone rozsudkov v občianskych a obchodných veciach v znení neskorších zmien a doplnení.</w:t>
      </w:r>
    </w:p>
    <w:p w14:paraId="005C388B" w14:textId="77777777" w:rsidR="004C0026" w:rsidRPr="0087669F" w:rsidRDefault="004C0026" w:rsidP="009C34C7">
      <w:pPr>
        <w:pStyle w:val="Odsekzoznamu"/>
        <w:ind w:left="567" w:hanging="567"/>
        <w:jc w:val="both"/>
        <w:rPr>
          <w:rFonts w:ascii="Inter" w:hAnsi="Inter" w:cs="Times New Roman"/>
        </w:rPr>
      </w:pPr>
    </w:p>
    <w:p w14:paraId="6CF1DCAC" w14:textId="13314B0C" w:rsidR="004C0026" w:rsidRPr="0087669F" w:rsidRDefault="004C0026" w:rsidP="009C34C7">
      <w:pPr>
        <w:pStyle w:val="Odsekzoznamu"/>
        <w:numPr>
          <w:ilvl w:val="0"/>
          <w:numId w:val="18"/>
        </w:numPr>
        <w:ind w:left="567" w:hanging="567"/>
        <w:jc w:val="both"/>
        <w:rPr>
          <w:rFonts w:ascii="Inter" w:hAnsi="Inter" w:cs="Times New Roman"/>
        </w:rPr>
      </w:pPr>
      <w:r w:rsidRPr="0087669F">
        <w:rPr>
          <w:rFonts w:ascii="Inter" w:hAnsi="Inter" w:cs="Times New Roman"/>
        </w:rPr>
        <w:t xml:space="preserve">Táto </w:t>
      </w:r>
      <w:r w:rsidR="009A130A" w:rsidRPr="0087669F">
        <w:rPr>
          <w:rFonts w:ascii="Inter" w:hAnsi="Inter" w:cs="Times New Roman"/>
        </w:rPr>
        <w:t>dohoda</w:t>
      </w:r>
      <w:r w:rsidRPr="0087669F">
        <w:rPr>
          <w:rFonts w:ascii="Inter" w:hAnsi="Inter" w:cs="Times New Roman"/>
        </w:rPr>
        <w:t xml:space="preserve"> nadobúda platnosť jej podpísaním </w:t>
      </w:r>
      <w:r w:rsidR="009A130A" w:rsidRPr="0087669F">
        <w:rPr>
          <w:rFonts w:ascii="Inter" w:hAnsi="Inter" w:cs="Times New Roman"/>
        </w:rPr>
        <w:t xml:space="preserve">všetkými </w:t>
      </w:r>
      <w:r w:rsidRPr="0087669F">
        <w:rPr>
          <w:rFonts w:ascii="Inter" w:hAnsi="Inter" w:cs="Times New Roman"/>
        </w:rPr>
        <w:t xml:space="preserve"> stranami a účinnosť dňom nasledujúcim po dni jej zverejnenia podľa § 47a ods. 1 </w:t>
      </w:r>
      <w:r w:rsidR="009A130A" w:rsidRPr="0087669F">
        <w:rPr>
          <w:rFonts w:ascii="Inter" w:hAnsi="Inter" w:cs="Times New Roman"/>
        </w:rPr>
        <w:t>Občianskeho zákonníka</w:t>
      </w:r>
      <w:r w:rsidRPr="0087669F">
        <w:rPr>
          <w:rFonts w:ascii="Inter" w:hAnsi="Inter" w:cs="Times New Roman"/>
        </w:rPr>
        <w:t xml:space="preserve"> </w:t>
      </w:r>
      <w:r w:rsidR="009A130A" w:rsidRPr="0087669F">
        <w:rPr>
          <w:rFonts w:ascii="Inter" w:hAnsi="Inter" w:cs="Times New Roman"/>
        </w:rPr>
        <w:t xml:space="preserve">s poukazom na </w:t>
      </w:r>
      <w:r w:rsidRPr="0087669F">
        <w:rPr>
          <w:rFonts w:ascii="Inter" w:hAnsi="Inter" w:cs="Times New Roman"/>
        </w:rPr>
        <w:t xml:space="preserve">§ 5a </w:t>
      </w:r>
      <w:r w:rsidR="009A130A" w:rsidRPr="0087669F">
        <w:rPr>
          <w:rFonts w:ascii="Inter" w:hAnsi="Inter" w:cs="Times New Roman"/>
        </w:rPr>
        <w:t>OSI</w:t>
      </w:r>
      <w:r w:rsidRPr="0087669F">
        <w:rPr>
          <w:rFonts w:ascii="Inter" w:hAnsi="Inter" w:cs="Times New Roman"/>
        </w:rPr>
        <w:t>.</w:t>
      </w:r>
      <w:r w:rsidR="00BA4553" w:rsidRPr="0087669F">
        <w:rPr>
          <w:rFonts w:ascii="Inter" w:hAnsi="Inter" w:cs="Times New Roman"/>
        </w:rPr>
        <w:t xml:space="preserve"> Zverejnenie zabezpečuje objednávateľ.</w:t>
      </w:r>
    </w:p>
    <w:p w14:paraId="15ABAAD3" w14:textId="77777777" w:rsidR="004C0026" w:rsidRPr="0087669F" w:rsidRDefault="004C0026" w:rsidP="009C34C7">
      <w:pPr>
        <w:pStyle w:val="Odsekzoznamu"/>
        <w:ind w:left="567" w:hanging="567"/>
        <w:jc w:val="both"/>
        <w:rPr>
          <w:rFonts w:ascii="Inter" w:hAnsi="Inter" w:cs="Times New Roman"/>
        </w:rPr>
      </w:pPr>
    </w:p>
    <w:p w14:paraId="47B3BEC1" w14:textId="31570BC8" w:rsidR="004C0026" w:rsidRPr="0087669F" w:rsidRDefault="004C0026" w:rsidP="009C34C7">
      <w:pPr>
        <w:pStyle w:val="Odsekzoznamu"/>
        <w:numPr>
          <w:ilvl w:val="0"/>
          <w:numId w:val="18"/>
        </w:numPr>
        <w:ind w:left="567" w:hanging="567"/>
        <w:jc w:val="both"/>
        <w:rPr>
          <w:rFonts w:ascii="Inter" w:hAnsi="Inter" w:cs="Times New Roman"/>
        </w:rPr>
      </w:pPr>
      <w:r w:rsidRPr="0087669F">
        <w:rPr>
          <w:rFonts w:ascii="Inter" w:hAnsi="Inter" w:cs="Times New Roman"/>
        </w:rPr>
        <w:t xml:space="preserve">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w:t>
      </w:r>
      <w:r w:rsidR="009A130A" w:rsidRPr="0087669F">
        <w:rPr>
          <w:rFonts w:ascii="Inter" w:hAnsi="Inter" w:cs="Times New Roman"/>
        </w:rPr>
        <w:t>dohody</w:t>
      </w:r>
      <w:r w:rsidRPr="0087669F">
        <w:rPr>
          <w:rFonts w:ascii="Inter" w:hAnsi="Inter" w:cs="Times New Roman"/>
        </w:rPr>
        <w:t xml:space="preserve"> na tretiu osobu.</w:t>
      </w:r>
    </w:p>
    <w:p w14:paraId="1C276E4F" w14:textId="77777777" w:rsidR="00E14FE5" w:rsidRPr="0087669F" w:rsidRDefault="00E14FE5" w:rsidP="00401720">
      <w:pPr>
        <w:pStyle w:val="Odsekzoznamu"/>
        <w:ind w:left="567" w:hanging="567"/>
        <w:jc w:val="both"/>
        <w:rPr>
          <w:rFonts w:ascii="Inter" w:hAnsi="Inter" w:cs="Times New Roman"/>
        </w:rPr>
      </w:pPr>
    </w:p>
    <w:p w14:paraId="4C9A3F30" w14:textId="75A051CB" w:rsidR="00353E07" w:rsidRPr="0087669F" w:rsidRDefault="00DC27FD" w:rsidP="00E6729B">
      <w:pPr>
        <w:jc w:val="center"/>
        <w:rPr>
          <w:rFonts w:ascii="Inter" w:hAnsi="Inter" w:cs="Times New Roman"/>
          <w:b/>
          <w:bCs/>
        </w:rPr>
      </w:pPr>
      <w:r w:rsidRPr="0087669F">
        <w:rPr>
          <w:rFonts w:ascii="Inter" w:hAnsi="Inter" w:cs="Times New Roman"/>
          <w:b/>
          <w:bCs/>
        </w:rPr>
        <w:t>XIV</w:t>
      </w:r>
    </w:p>
    <w:p w14:paraId="226EC744" w14:textId="19D1C3AF" w:rsidR="00DC27FD" w:rsidRPr="0087669F" w:rsidRDefault="00DC27FD" w:rsidP="00E6729B">
      <w:pPr>
        <w:jc w:val="center"/>
        <w:rPr>
          <w:rFonts w:ascii="Inter" w:hAnsi="Inter" w:cs="Times New Roman"/>
          <w:b/>
          <w:bCs/>
        </w:rPr>
      </w:pPr>
      <w:r w:rsidRPr="0087669F">
        <w:rPr>
          <w:rFonts w:ascii="Inter" w:hAnsi="Inter" w:cs="Times New Roman"/>
          <w:b/>
          <w:bCs/>
        </w:rPr>
        <w:t>Záverečné ustanovenia</w:t>
      </w:r>
    </w:p>
    <w:p w14:paraId="1F4CC88C" w14:textId="5FB670A2" w:rsidR="00DC27FD" w:rsidRPr="0087669F" w:rsidRDefault="00DC27FD" w:rsidP="00401720">
      <w:pPr>
        <w:pStyle w:val="Odsekzoznamu"/>
        <w:ind w:left="567" w:hanging="567"/>
        <w:jc w:val="both"/>
        <w:rPr>
          <w:rFonts w:ascii="Inter" w:hAnsi="Inter" w:cs="Times New Roman"/>
        </w:rPr>
      </w:pPr>
    </w:p>
    <w:p w14:paraId="2ED75F44" w14:textId="5F18C8C0" w:rsidR="00DC27FD" w:rsidRPr="0087669F" w:rsidRDefault="00DC27FD" w:rsidP="009C34C7">
      <w:pPr>
        <w:pStyle w:val="Odsekzoznamu"/>
        <w:numPr>
          <w:ilvl w:val="0"/>
          <w:numId w:val="19"/>
        </w:numPr>
        <w:ind w:left="567" w:hanging="567"/>
        <w:jc w:val="both"/>
        <w:rPr>
          <w:rFonts w:ascii="Inter" w:hAnsi="Inter" w:cs="Times New Roman"/>
        </w:rPr>
      </w:pPr>
      <w:r w:rsidRPr="0087669F">
        <w:rPr>
          <w:rFonts w:ascii="Inter" w:hAnsi="Inter" w:cs="Times New Roman"/>
        </w:rPr>
        <w:t xml:space="preserve">Túto </w:t>
      </w:r>
      <w:r w:rsidR="009A130A" w:rsidRPr="0087669F">
        <w:rPr>
          <w:rFonts w:ascii="Inter" w:hAnsi="Inter" w:cs="Times New Roman"/>
        </w:rPr>
        <w:t>dohodu</w:t>
      </w:r>
      <w:r w:rsidRPr="0087669F">
        <w:rPr>
          <w:rFonts w:ascii="Inter" w:hAnsi="Inter" w:cs="Times New Roman"/>
        </w:rPr>
        <w:t xml:space="preserve"> možno meniť a dopĺňať jedine písomnými dodatkami v listinnej forme, v súlade s § 18 ZVO.</w:t>
      </w:r>
    </w:p>
    <w:p w14:paraId="4DD36E51" w14:textId="77777777" w:rsidR="00573977" w:rsidRPr="0087669F" w:rsidRDefault="00573977" w:rsidP="009C34C7">
      <w:pPr>
        <w:pStyle w:val="Odsekzoznamu"/>
        <w:ind w:left="567" w:hanging="567"/>
        <w:jc w:val="both"/>
        <w:rPr>
          <w:rFonts w:ascii="Inter" w:hAnsi="Inter" w:cs="Times New Roman"/>
        </w:rPr>
      </w:pPr>
    </w:p>
    <w:p w14:paraId="2DC8AEB0" w14:textId="4AC51431" w:rsidR="00DC27FD" w:rsidRPr="0087669F" w:rsidRDefault="00DC27FD" w:rsidP="009C34C7">
      <w:pPr>
        <w:pStyle w:val="Odsekzoznamu"/>
        <w:numPr>
          <w:ilvl w:val="0"/>
          <w:numId w:val="19"/>
        </w:numPr>
        <w:ind w:left="567" w:hanging="567"/>
        <w:jc w:val="both"/>
        <w:rPr>
          <w:rFonts w:ascii="Inter" w:hAnsi="Inter" w:cs="Times New Roman"/>
        </w:rPr>
      </w:pPr>
      <w:r w:rsidRPr="0087669F">
        <w:rPr>
          <w:rFonts w:ascii="Inter" w:hAnsi="Inter" w:cs="Times New Roman"/>
        </w:rPr>
        <w:t xml:space="preserve">Táto </w:t>
      </w:r>
      <w:r w:rsidR="009A130A" w:rsidRPr="0087669F">
        <w:rPr>
          <w:rFonts w:ascii="Inter" w:hAnsi="Inter" w:cs="Times New Roman"/>
        </w:rPr>
        <w:t>dohoda</w:t>
      </w:r>
      <w:r w:rsidRPr="0087669F">
        <w:rPr>
          <w:rFonts w:ascii="Inter" w:hAnsi="Inter" w:cs="Times New Roman"/>
        </w:rPr>
        <w:t xml:space="preserve"> je vyhotovená v </w:t>
      </w:r>
      <w:r w:rsidR="004C4A0F" w:rsidRPr="0087669F">
        <w:rPr>
          <w:rFonts w:ascii="Inter" w:hAnsi="Inter" w:cs="Times New Roman"/>
        </w:rPr>
        <w:t>1</w:t>
      </w:r>
      <w:r w:rsidR="004C4A0F">
        <w:rPr>
          <w:rFonts w:ascii="Inter" w:hAnsi="Inter" w:cs="Times New Roman"/>
        </w:rPr>
        <w:t>4</w:t>
      </w:r>
      <w:r w:rsidR="004C4A0F" w:rsidRPr="0087669F">
        <w:rPr>
          <w:rFonts w:ascii="Inter" w:hAnsi="Inter" w:cs="Times New Roman"/>
        </w:rPr>
        <w:t xml:space="preserve"> </w:t>
      </w:r>
      <w:r w:rsidRPr="0087669F">
        <w:rPr>
          <w:rFonts w:ascii="Inter" w:hAnsi="Inter" w:cs="Times New Roman"/>
        </w:rPr>
        <w:t>(</w:t>
      </w:r>
      <w:r w:rsidR="00C011CB" w:rsidRPr="0087669F">
        <w:rPr>
          <w:rFonts w:ascii="Inter" w:hAnsi="Inter" w:cs="Times New Roman"/>
        </w:rPr>
        <w:t xml:space="preserve">slovom: </w:t>
      </w:r>
      <w:r w:rsidR="004C4A0F">
        <w:rPr>
          <w:rFonts w:ascii="Inter" w:hAnsi="Inter" w:cs="Times New Roman"/>
        </w:rPr>
        <w:t>štrnástich</w:t>
      </w:r>
      <w:r w:rsidRPr="0087669F">
        <w:rPr>
          <w:rFonts w:ascii="Inter" w:hAnsi="Inter" w:cs="Times New Roman"/>
        </w:rPr>
        <w:t xml:space="preserve">) rovnopisoch s platnosťou originálu: po </w:t>
      </w:r>
      <w:r w:rsidR="00C011CB" w:rsidRPr="0087669F">
        <w:rPr>
          <w:rFonts w:ascii="Inter" w:hAnsi="Inter" w:cs="Times New Roman"/>
        </w:rPr>
        <w:t>2</w:t>
      </w:r>
      <w:r w:rsidRPr="0087669F">
        <w:rPr>
          <w:rFonts w:ascii="Inter" w:hAnsi="Inter" w:cs="Times New Roman"/>
        </w:rPr>
        <w:t xml:space="preserve"> (</w:t>
      </w:r>
      <w:r w:rsidR="00C011CB" w:rsidRPr="0087669F">
        <w:rPr>
          <w:rFonts w:ascii="Inter" w:hAnsi="Inter" w:cs="Times New Roman"/>
        </w:rPr>
        <w:t xml:space="preserve">slovom: </w:t>
      </w:r>
      <w:r w:rsidR="00DC4CC1" w:rsidRPr="0087669F">
        <w:rPr>
          <w:rFonts w:ascii="Inter" w:hAnsi="Inter" w:cs="Times New Roman"/>
        </w:rPr>
        <w:t>dve</w:t>
      </w:r>
      <w:r w:rsidRPr="0087669F">
        <w:rPr>
          <w:rFonts w:ascii="Inter" w:hAnsi="Inter" w:cs="Times New Roman"/>
        </w:rPr>
        <w:t xml:space="preserve">) pre </w:t>
      </w:r>
      <w:r w:rsidR="009A130A" w:rsidRPr="0087669F">
        <w:rPr>
          <w:rFonts w:ascii="Inter" w:hAnsi="Inter" w:cs="Times New Roman"/>
        </w:rPr>
        <w:t xml:space="preserve">každú </w:t>
      </w:r>
      <w:r w:rsidR="00E14FE5" w:rsidRPr="0087669F">
        <w:rPr>
          <w:rFonts w:ascii="Inter" w:hAnsi="Inter" w:cs="Times New Roman"/>
        </w:rPr>
        <w:t xml:space="preserve">zo </w:t>
      </w:r>
      <w:r w:rsidR="009A130A" w:rsidRPr="0087669F">
        <w:rPr>
          <w:rFonts w:ascii="Inter" w:hAnsi="Inter" w:cs="Times New Roman"/>
        </w:rPr>
        <w:t>str</w:t>
      </w:r>
      <w:r w:rsidR="00E14FE5" w:rsidRPr="0087669F">
        <w:rPr>
          <w:rFonts w:ascii="Inter" w:hAnsi="Inter" w:cs="Times New Roman"/>
        </w:rPr>
        <w:t>án</w:t>
      </w:r>
      <w:r w:rsidRPr="0087669F">
        <w:rPr>
          <w:rFonts w:ascii="Inter" w:hAnsi="Inter" w:cs="Times New Roman"/>
        </w:rPr>
        <w:t>.</w:t>
      </w:r>
    </w:p>
    <w:p w14:paraId="176E8E25" w14:textId="77777777" w:rsidR="00DC27FD" w:rsidRPr="0087669F" w:rsidRDefault="00DC27FD" w:rsidP="009C34C7">
      <w:pPr>
        <w:pStyle w:val="Odsekzoznamu"/>
        <w:ind w:left="567" w:hanging="567"/>
        <w:jc w:val="both"/>
        <w:rPr>
          <w:rFonts w:ascii="Inter" w:hAnsi="Inter" w:cs="Times New Roman"/>
        </w:rPr>
      </w:pPr>
    </w:p>
    <w:p w14:paraId="074FDE23" w14:textId="748AD1BF" w:rsidR="00DC27FD" w:rsidRPr="0087669F" w:rsidRDefault="009A130A" w:rsidP="009C34C7">
      <w:pPr>
        <w:pStyle w:val="Odsekzoznamu"/>
        <w:numPr>
          <w:ilvl w:val="0"/>
          <w:numId w:val="19"/>
        </w:numPr>
        <w:ind w:left="567" w:hanging="567"/>
        <w:jc w:val="both"/>
        <w:rPr>
          <w:rFonts w:ascii="Inter" w:hAnsi="Inter" w:cs="Times New Roman"/>
        </w:rPr>
      </w:pPr>
      <w:r w:rsidRPr="0087669F">
        <w:rPr>
          <w:rFonts w:ascii="Inter" w:hAnsi="Inter" w:cs="Times New Roman"/>
        </w:rPr>
        <w:t>S</w:t>
      </w:r>
      <w:r w:rsidR="00DC27FD" w:rsidRPr="0087669F">
        <w:rPr>
          <w:rFonts w:ascii="Inter" w:hAnsi="Inter" w:cs="Times New Roman"/>
        </w:rPr>
        <w:t xml:space="preserve">trany vyhlasujú, že si túto </w:t>
      </w:r>
      <w:r w:rsidRPr="0087669F">
        <w:rPr>
          <w:rFonts w:ascii="Inter" w:hAnsi="Inter" w:cs="Times New Roman"/>
        </w:rPr>
        <w:t>dohodu</w:t>
      </w:r>
      <w:r w:rsidR="00DC27FD" w:rsidRPr="0087669F">
        <w:rPr>
          <w:rFonts w:ascii="Inter" w:hAnsi="Inter" w:cs="Times New Roman"/>
        </w:rPr>
        <w:t xml:space="preserve"> prečítali, neuzatvárajú ju v tiesni ani za nápadne nevýhodných podmienok, porozumeli jej a je jasným, určitým a verným vyjadrením ich vôle.</w:t>
      </w:r>
    </w:p>
    <w:p w14:paraId="15BAECD9" w14:textId="77777777" w:rsidR="000D4300" w:rsidRPr="0087669F" w:rsidRDefault="000D4300" w:rsidP="009C34C7">
      <w:pPr>
        <w:pStyle w:val="Odsekzoznamu"/>
        <w:ind w:left="567" w:hanging="567"/>
        <w:jc w:val="both"/>
        <w:rPr>
          <w:rFonts w:ascii="Inter" w:hAnsi="Inter" w:cs="Times New Roman"/>
        </w:rPr>
      </w:pPr>
    </w:p>
    <w:p w14:paraId="7D9DD8CB" w14:textId="0B88A58F" w:rsidR="009B4C7D" w:rsidRPr="0087669F" w:rsidRDefault="009B4C7D" w:rsidP="009C34C7">
      <w:pPr>
        <w:pStyle w:val="Odsekzoznamu"/>
        <w:numPr>
          <w:ilvl w:val="0"/>
          <w:numId w:val="19"/>
        </w:numPr>
        <w:tabs>
          <w:tab w:val="left" w:pos="567"/>
        </w:tabs>
        <w:ind w:left="567" w:hanging="567"/>
        <w:jc w:val="both"/>
        <w:rPr>
          <w:rFonts w:ascii="Inter" w:hAnsi="Inter" w:cs="Times New Roman"/>
        </w:rPr>
      </w:pPr>
      <w:r w:rsidRPr="0087669F">
        <w:rPr>
          <w:rFonts w:ascii="Inter" w:hAnsi="Inter" w:cs="Times New Roman"/>
        </w:rPr>
        <w:t>Neoddeliteľnou súčasťou tejto dohody sú nasledujúce prílohy:</w:t>
      </w:r>
    </w:p>
    <w:p w14:paraId="2B92D2A4" w14:textId="069853EE" w:rsidR="009B4C7D" w:rsidRPr="0087669F" w:rsidRDefault="009B4C7D" w:rsidP="009B4C7D">
      <w:pPr>
        <w:ind w:left="993" w:hanging="426"/>
        <w:jc w:val="both"/>
        <w:rPr>
          <w:rFonts w:ascii="Inter" w:hAnsi="Inter" w:cs="Times New Roman"/>
        </w:rPr>
      </w:pPr>
      <w:r w:rsidRPr="0087669F">
        <w:rPr>
          <w:rFonts w:ascii="Inter" w:hAnsi="Inter" w:cs="Times New Roman"/>
        </w:rPr>
        <w:t>(i)</w:t>
      </w:r>
      <w:r w:rsidRPr="0087669F">
        <w:rPr>
          <w:rFonts w:ascii="Inter" w:hAnsi="Inter" w:cs="Times New Roman"/>
        </w:rPr>
        <w:tab/>
        <w:t>Príloha č. 1 – Zhotoviteľ 1: Zoznam</w:t>
      </w:r>
      <w:r w:rsidR="00804384" w:rsidRPr="0087669F">
        <w:rPr>
          <w:rFonts w:ascii="Inter" w:hAnsi="Inter" w:cs="Times New Roman"/>
        </w:rPr>
        <w:t xml:space="preserve"> známych subdodávateľov</w:t>
      </w:r>
      <w:r w:rsidR="0073624A" w:rsidRPr="0087669F">
        <w:rPr>
          <w:rFonts w:ascii="Inter" w:hAnsi="Inter" w:cs="Times New Roman"/>
        </w:rPr>
        <w:t xml:space="preserve"> v zmysle § 41 ods. 3 ZVO</w:t>
      </w:r>
      <w:r w:rsidR="00804384" w:rsidRPr="0087669F">
        <w:rPr>
          <w:rFonts w:ascii="Inter" w:hAnsi="Inter" w:cs="Times New Roman"/>
        </w:rPr>
        <w:t xml:space="preserve"> a zoznam</w:t>
      </w:r>
      <w:r w:rsidRPr="0087669F">
        <w:rPr>
          <w:rFonts w:ascii="Inter" w:hAnsi="Inter" w:cs="Times New Roman"/>
        </w:rPr>
        <w:t xml:space="preserve"> osôb určených na plnenie tejto dohody v súlade s § 34 ods. 1 písm. g) a ods. 3 ZVO;</w:t>
      </w:r>
    </w:p>
    <w:p w14:paraId="3AA7B0D3" w14:textId="48D6580C" w:rsidR="009B4C7D" w:rsidRPr="0087669F" w:rsidRDefault="009B4C7D" w:rsidP="009B4C7D">
      <w:pPr>
        <w:ind w:left="993" w:hanging="426"/>
        <w:jc w:val="both"/>
        <w:rPr>
          <w:rFonts w:ascii="Inter" w:hAnsi="Inter" w:cs="Times New Roman"/>
        </w:rPr>
      </w:pPr>
      <w:r w:rsidRPr="0087669F">
        <w:rPr>
          <w:rFonts w:ascii="Inter" w:hAnsi="Inter" w:cs="Times New Roman"/>
        </w:rPr>
        <w:t>(ii)</w:t>
      </w:r>
      <w:r w:rsidRPr="0087669F">
        <w:rPr>
          <w:rFonts w:ascii="Inter" w:hAnsi="Inter" w:cs="Times New Roman"/>
        </w:rPr>
        <w:tab/>
        <w:t xml:space="preserve">Príloha č. 2 – Zhotoviteľ 2: </w:t>
      </w:r>
      <w:r w:rsidR="0073624A" w:rsidRPr="0087669F">
        <w:rPr>
          <w:rFonts w:ascii="Inter" w:hAnsi="Inter" w:cs="Times New Roman"/>
        </w:rPr>
        <w:t xml:space="preserve">Zoznam známych subdodávateľov v zmysle § 41 ods. 3 ZVO a </w:t>
      </w:r>
      <w:r w:rsidRPr="0087669F">
        <w:rPr>
          <w:rFonts w:ascii="Inter" w:hAnsi="Inter" w:cs="Times New Roman"/>
        </w:rPr>
        <w:t>Zoznam osôb určených na plnenie tejto dohody v súlade s § 34 ods. 1 písm. g) a ods. 3 ZVO;</w:t>
      </w:r>
    </w:p>
    <w:p w14:paraId="4E3760EC" w14:textId="0BD3BDAD" w:rsidR="009B4C7D" w:rsidRPr="0087669F" w:rsidRDefault="009B4C7D" w:rsidP="009B4C7D">
      <w:pPr>
        <w:ind w:left="993" w:hanging="426"/>
        <w:jc w:val="both"/>
        <w:rPr>
          <w:rFonts w:ascii="Inter" w:hAnsi="Inter" w:cs="Times New Roman"/>
        </w:rPr>
      </w:pPr>
      <w:r w:rsidRPr="0087669F">
        <w:rPr>
          <w:rFonts w:ascii="Inter" w:hAnsi="Inter" w:cs="Times New Roman"/>
        </w:rPr>
        <w:t>(iii)</w:t>
      </w:r>
      <w:r w:rsidRPr="0087669F">
        <w:rPr>
          <w:rFonts w:ascii="Inter" w:hAnsi="Inter" w:cs="Times New Roman"/>
        </w:rPr>
        <w:tab/>
        <w:t xml:space="preserve">Príloha č. 3 – Zhotoviteľ 3: </w:t>
      </w:r>
      <w:r w:rsidR="0073624A" w:rsidRPr="0087669F">
        <w:rPr>
          <w:rFonts w:ascii="Inter" w:hAnsi="Inter" w:cs="Times New Roman"/>
        </w:rPr>
        <w:t xml:space="preserve">Zoznam známych subdodávateľov v zmysle § 41 ods. 3 ZVO a </w:t>
      </w:r>
      <w:r w:rsidRPr="0087669F">
        <w:rPr>
          <w:rFonts w:ascii="Inter" w:hAnsi="Inter" w:cs="Times New Roman"/>
        </w:rPr>
        <w:t>Zoznam osôb určených na plnenie tejto dohody v súlade s § 34 ods. 1 písm. g) a ods. 3 ZVO;</w:t>
      </w:r>
    </w:p>
    <w:p w14:paraId="3D8E2882" w14:textId="5520414E" w:rsidR="009B4C7D" w:rsidRPr="0087669F" w:rsidRDefault="009B4C7D" w:rsidP="009B4C7D">
      <w:pPr>
        <w:ind w:left="993" w:hanging="426"/>
        <w:jc w:val="both"/>
        <w:rPr>
          <w:rFonts w:ascii="Inter" w:hAnsi="Inter" w:cs="Times New Roman"/>
        </w:rPr>
      </w:pPr>
      <w:r w:rsidRPr="0087669F">
        <w:rPr>
          <w:rFonts w:ascii="Inter" w:hAnsi="Inter" w:cs="Times New Roman"/>
        </w:rPr>
        <w:t>(iv)</w:t>
      </w:r>
      <w:r w:rsidRPr="0087669F">
        <w:rPr>
          <w:rFonts w:ascii="Inter" w:hAnsi="Inter" w:cs="Times New Roman"/>
        </w:rPr>
        <w:tab/>
        <w:t xml:space="preserve">Príloha č. 4 – Zhotoviteľ 4: </w:t>
      </w:r>
      <w:r w:rsidR="0073624A" w:rsidRPr="0087669F">
        <w:rPr>
          <w:rFonts w:ascii="Inter" w:hAnsi="Inter" w:cs="Times New Roman"/>
        </w:rPr>
        <w:t xml:space="preserve">Zoznam známych subdodávateľov v zmysle § 41 ods. 3 ZVO a </w:t>
      </w:r>
      <w:r w:rsidRPr="0087669F">
        <w:rPr>
          <w:rFonts w:ascii="Inter" w:hAnsi="Inter" w:cs="Times New Roman"/>
        </w:rPr>
        <w:t>Zoznam osôb určených na plnenie tejto dohody v súlade s § 34 ods. 1 písm. g) a ods. 3 ZVO;</w:t>
      </w:r>
    </w:p>
    <w:p w14:paraId="11B4D6DA" w14:textId="10AA5A8B" w:rsidR="009B4C7D" w:rsidRPr="0087669F" w:rsidRDefault="009B4C7D" w:rsidP="009B4C7D">
      <w:pPr>
        <w:ind w:left="993" w:hanging="426"/>
        <w:jc w:val="both"/>
        <w:rPr>
          <w:rFonts w:ascii="Inter" w:hAnsi="Inter" w:cs="Times New Roman"/>
        </w:rPr>
      </w:pPr>
      <w:r w:rsidRPr="0087669F">
        <w:rPr>
          <w:rFonts w:ascii="Inter" w:hAnsi="Inter" w:cs="Times New Roman"/>
        </w:rPr>
        <w:t>(v)</w:t>
      </w:r>
      <w:r w:rsidRPr="0087669F">
        <w:rPr>
          <w:rFonts w:ascii="Inter" w:hAnsi="Inter" w:cs="Times New Roman"/>
        </w:rPr>
        <w:tab/>
        <w:t>Príloha č. 5 – Zhotoviteľ 5:</w:t>
      </w:r>
      <w:r w:rsidR="0073624A" w:rsidRPr="0087669F">
        <w:rPr>
          <w:rFonts w:ascii="Inter" w:hAnsi="Inter" w:cs="Times New Roman"/>
        </w:rPr>
        <w:t xml:space="preserve"> Zoznam známych subdodávateľov v zmysle § 41 ods. 3 ZVO a</w:t>
      </w:r>
      <w:r w:rsidRPr="0087669F">
        <w:rPr>
          <w:rFonts w:ascii="Inter" w:hAnsi="Inter" w:cs="Times New Roman"/>
        </w:rPr>
        <w:t xml:space="preserve"> Zoznam osôb určených na plnenie tejto dohody v súlade s § 34 ods. 1 písm. g) a ods. 3 ZVO;</w:t>
      </w:r>
    </w:p>
    <w:p w14:paraId="54E416F7" w14:textId="726042F6" w:rsidR="009B4C7D" w:rsidRPr="0087669F" w:rsidRDefault="009B4C7D" w:rsidP="001C499F">
      <w:pPr>
        <w:pStyle w:val="Odsekzoznamu"/>
        <w:ind w:left="993" w:hanging="426"/>
        <w:jc w:val="both"/>
        <w:rPr>
          <w:rFonts w:ascii="Inter" w:hAnsi="Inter" w:cs="Times New Roman"/>
        </w:rPr>
      </w:pPr>
      <w:r w:rsidRPr="0087669F">
        <w:rPr>
          <w:rFonts w:ascii="Inter" w:hAnsi="Inter" w:cs="Times New Roman"/>
        </w:rPr>
        <w:t>(vi)</w:t>
      </w:r>
      <w:r w:rsidRPr="0087669F">
        <w:rPr>
          <w:rFonts w:ascii="Inter" w:hAnsi="Inter" w:cs="Times New Roman"/>
        </w:rPr>
        <w:tab/>
        <w:t xml:space="preserve">Príloha č. 6 – Zhotoviteľ 6: </w:t>
      </w:r>
      <w:r w:rsidR="0073624A" w:rsidRPr="0087669F">
        <w:rPr>
          <w:rFonts w:ascii="Inter" w:hAnsi="Inter" w:cs="Times New Roman"/>
        </w:rPr>
        <w:t xml:space="preserve">Zoznam známych subdodávateľov v zmysle § 41 ods. 3 ZVO a </w:t>
      </w:r>
      <w:r w:rsidRPr="0087669F">
        <w:rPr>
          <w:rFonts w:ascii="Inter" w:hAnsi="Inter" w:cs="Times New Roman"/>
        </w:rPr>
        <w:t>Zoznam osôb určených na plnenie tejto dohody v súlade s § 34 ods. 1 písm. g) a ods. 3 ZVO</w:t>
      </w:r>
      <w:r w:rsidR="00D02F59" w:rsidRPr="0087669F">
        <w:rPr>
          <w:rFonts w:ascii="Inter" w:hAnsi="Inter" w:cs="Times New Roman"/>
        </w:rPr>
        <w:t>;</w:t>
      </w:r>
    </w:p>
    <w:p w14:paraId="5D4180E9" w14:textId="7BD19757" w:rsidR="00E14FE5" w:rsidRPr="0087669F" w:rsidRDefault="00E14FE5" w:rsidP="00DC27FD">
      <w:pPr>
        <w:jc w:val="both"/>
        <w:rPr>
          <w:rFonts w:ascii="Inter" w:hAnsi="Inter" w:cs="Times New Roman"/>
        </w:rPr>
      </w:pPr>
    </w:p>
    <w:p w14:paraId="32A7EC14" w14:textId="77777777" w:rsidR="00442102" w:rsidRDefault="00442102" w:rsidP="00DC27FD">
      <w:pPr>
        <w:jc w:val="both"/>
        <w:rPr>
          <w:rFonts w:ascii="Inter" w:hAnsi="Inter" w:cs="Times New Roman"/>
        </w:rPr>
      </w:pPr>
    </w:p>
    <w:p w14:paraId="202CE126" w14:textId="77777777" w:rsidR="00CB4383" w:rsidRPr="0087669F" w:rsidRDefault="00CB4383" w:rsidP="00DC27FD">
      <w:pPr>
        <w:jc w:val="both"/>
        <w:rPr>
          <w:rFonts w:ascii="Inter" w:hAnsi="Inter" w:cs="Times New Roman"/>
        </w:rPr>
      </w:pPr>
    </w:p>
    <w:p w14:paraId="760B7164" w14:textId="7A315FC7" w:rsidR="009A130A" w:rsidRPr="0087669F" w:rsidRDefault="009A130A" w:rsidP="009A130A">
      <w:pPr>
        <w:jc w:val="both"/>
        <w:rPr>
          <w:rFonts w:ascii="Inter" w:hAnsi="Inter" w:cs="Times New Roman"/>
        </w:rPr>
      </w:pPr>
      <w:r w:rsidRPr="0087669F">
        <w:rPr>
          <w:rFonts w:ascii="Inter" w:hAnsi="Inter" w:cs="Times New Roman"/>
        </w:rPr>
        <w:t>Bratislav</w:t>
      </w:r>
      <w:r w:rsidR="00446D3B" w:rsidRPr="0087669F">
        <w:rPr>
          <w:rFonts w:ascii="Inter" w:hAnsi="Inter" w:cs="Times New Roman"/>
        </w:rPr>
        <w:t>a</w:t>
      </w:r>
      <w:r w:rsidRPr="0087669F">
        <w:rPr>
          <w:rFonts w:ascii="Inter" w:hAnsi="Inter" w:cs="Times New Roman"/>
        </w:rPr>
        <w:t>, .....................</w:t>
      </w:r>
    </w:p>
    <w:p w14:paraId="0D168CFB" w14:textId="2CEB2093" w:rsidR="009A130A" w:rsidRDefault="009A130A" w:rsidP="009A130A">
      <w:pPr>
        <w:jc w:val="both"/>
        <w:rPr>
          <w:rFonts w:ascii="Inter" w:hAnsi="Inter" w:cs="Times New Roman"/>
        </w:rPr>
      </w:pPr>
    </w:p>
    <w:p w14:paraId="71937815" w14:textId="77777777" w:rsidR="00CB4383" w:rsidRDefault="00CB4383" w:rsidP="009A130A">
      <w:pPr>
        <w:jc w:val="both"/>
        <w:rPr>
          <w:rFonts w:ascii="Inter" w:hAnsi="Inter" w:cs="Times New Roman"/>
        </w:rPr>
      </w:pPr>
    </w:p>
    <w:p w14:paraId="156591F6" w14:textId="77777777" w:rsidR="00CB4383" w:rsidRDefault="00CB4383" w:rsidP="009A130A">
      <w:pPr>
        <w:jc w:val="both"/>
        <w:rPr>
          <w:rFonts w:ascii="Inter" w:hAnsi="Inter" w:cs="Times New Roman"/>
        </w:rPr>
      </w:pPr>
    </w:p>
    <w:p w14:paraId="6455810D" w14:textId="77777777" w:rsidR="00CB4383" w:rsidRPr="0087669F" w:rsidRDefault="00CB4383" w:rsidP="009A130A">
      <w:pPr>
        <w:jc w:val="both"/>
        <w:rPr>
          <w:rFonts w:ascii="Inter" w:hAnsi="Inter" w:cs="Times New Roman"/>
        </w:rPr>
      </w:pPr>
    </w:p>
    <w:p w14:paraId="2884F225" w14:textId="230F684F" w:rsidR="00B91A6B" w:rsidRPr="0087669F" w:rsidRDefault="00B91A6B" w:rsidP="00B91A6B">
      <w:pPr>
        <w:jc w:val="both"/>
        <w:rPr>
          <w:rFonts w:ascii="Inter" w:hAnsi="Inter" w:cs="Times New Roman"/>
        </w:rPr>
      </w:pPr>
      <w:r w:rsidRPr="0087669F">
        <w:rPr>
          <w:rFonts w:ascii="Inter" w:hAnsi="Inter" w:cs="Times New Roman"/>
        </w:rPr>
        <w:lastRenderedPageBreak/>
        <w:t>Objednávateľ:</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Zhotoviteľ</w:t>
      </w:r>
      <w:r w:rsidR="00F90E50" w:rsidRPr="0087669F">
        <w:rPr>
          <w:rFonts w:ascii="Inter" w:hAnsi="Inter" w:cs="Times New Roman"/>
        </w:rPr>
        <w:t xml:space="preserve"> č. 1</w:t>
      </w:r>
      <w:r w:rsidRPr="0087669F">
        <w:rPr>
          <w:rFonts w:ascii="Inter" w:hAnsi="Inter" w:cs="Times New Roman"/>
        </w:rPr>
        <w:t>:</w:t>
      </w:r>
    </w:p>
    <w:p w14:paraId="0F4A3908" w14:textId="77777777" w:rsidR="00B91A6B" w:rsidRPr="0087669F" w:rsidRDefault="00B91A6B" w:rsidP="00B91A6B">
      <w:pPr>
        <w:jc w:val="both"/>
        <w:rPr>
          <w:rFonts w:ascii="Inter" w:hAnsi="Inter" w:cs="Times New Roman"/>
        </w:rPr>
      </w:pPr>
    </w:p>
    <w:p w14:paraId="2D7A953D" w14:textId="77777777" w:rsidR="00B91A6B" w:rsidRPr="0087669F" w:rsidRDefault="00B91A6B" w:rsidP="00B91A6B">
      <w:pPr>
        <w:jc w:val="both"/>
        <w:rPr>
          <w:rFonts w:ascii="Inter" w:hAnsi="Inter" w:cs="Times New Roman"/>
        </w:rPr>
      </w:pPr>
    </w:p>
    <w:p w14:paraId="52BC1AE1" w14:textId="77777777" w:rsidR="00B91A6B" w:rsidRPr="0087669F" w:rsidRDefault="00B91A6B" w:rsidP="00B91A6B">
      <w:pPr>
        <w:jc w:val="both"/>
        <w:rPr>
          <w:rFonts w:ascii="Inter" w:hAnsi="Inter" w:cs="Times New Roman"/>
        </w:rPr>
      </w:pPr>
    </w:p>
    <w:p w14:paraId="155FFBCA" w14:textId="20504827" w:rsidR="00B91A6B" w:rsidRPr="0087669F" w:rsidRDefault="00B91A6B" w:rsidP="00B91A6B">
      <w:pPr>
        <w:jc w:val="both"/>
        <w:rPr>
          <w:rFonts w:ascii="Inter" w:hAnsi="Inter" w:cs="Times New Roman"/>
        </w:rPr>
      </w:pPr>
      <w:r w:rsidRPr="0087669F">
        <w:rPr>
          <w:rFonts w:ascii="Inter" w:hAnsi="Inter" w:cs="Times New Roman"/>
        </w:rPr>
        <w:t>__________________________</w:t>
      </w:r>
      <w:r w:rsidRPr="0087669F">
        <w:rPr>
          <w:rFonts w:ascii="Inter" w:hAnsi="Inter" w:cs="Times New Roman"/>
        </w:rPr>
        <w:tab/>
      </w:r>
      <w:r w:rsidRPr="0087669F">
        <w:rPr>
          <w:rFonts w:ascii="Inter" w:hAnsi="Inter" w:cs="Times New Roman"/>
        </w:rPr>
        <w:tab/>
      </w:r>
      <w:r w:rsidRPr="0087669F">
        <w:rPr>
          <w:rFonts w:ascii="Inter" w:hAnsi="Inter" w:cs="Times New Roman"/>
        </w:rPr>
        <w:tab/>
        <w:t>____________________________</w:t>
      </w:r>
    </w:p>
    <w:p w14:paraId="1E4B23E4" w14:textId="77777777" w:rsidR="00B91A6B" w:rsidRPr="0087669F" w:rsidRDefault="00B91A6B" w:rsidP="00B91A6B">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43AC9B73" w14:textId="77777777" w:rsidR="00B91A6B" w:rsidRPr="0087669F" w:rsidRDefault="00B91A6B" w:rsidP="00B91A6B">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534D76AD" w14:textId="4FD45867" w:rsidR="00AA1146" w:rsidRPr="0087669F" w:rsidRDefault="00B91A6B" w:rsidP="00B91A6B">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6550AAF1" w14:textId="77777777" w:rsidR="00E14FE5" w:rsidRPr="0087669F" w:rsidRDefault="00E14FE5" w:rsidP="009A130A">
      <w:pPr>
        <w:jc w:val="both"/>
        <w:rPr>
          <w:rFonts w:ascii="Inter" w:hAnsi="Inter" w:cs="Times New Roman"/>
        </w:rPr>
      </w:pPr>
    </w:p>
    <w:p w14:paraId="49457666" w14:textId="74749011" w:rsidR="000D4300" w:rsidRPr="0087669F" w:rsidRDefault="000D4300" w:rsidP="00E73E32">
      <w:pPr>
        <w:rPr>
          <w:rFonts w:ascii="Inter" w:hAnsi="Inter" w:cs="Times New Roman"/>
        </w:rPr>
      </w:pPr>
    </w:p>
    <w:p w14:paraId="2B459DBD" w14:textId="54A5498E" w:rsidR="00F90E50" w:rsidRPr="0087669F" w:rsidRDefault="00F90E50" w:rsidP="00F90E50">
      <w:pPr>
        <w:jc w:val="both"/>
        <w:rPr>
          <w:rFonts w:ascii="Inter" w:hAnsi="Inter" w:cs="Times New Roman"/>
        </w:rPr>
      </w:pPr>
      <w:r w:rsidRPr="0087669F">
        <w:rPr>
          <w:rFonts w:ascii="Inter" w:hAnsi="Inter" w:cs="Times New Roman"/>
        </w:rPr>
        <w:t>Zhotoviteľ č. 2:</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Zhotoviteľ č. 3:</w:t>
      </w:r>
    </w:p>
    <w:p w14:paraId="28C12DC9" w14:textId="77777777" w:rsidR="00F90E50" w:rsidRPr="0087669F" w:rsidRDefault="00F90E50" w:rsidP="00F90E50">
      <w:pPr>
        <w:jc w:val="both"/>
        <w:rPr>
          <w:rFonts w:ascii="Inter" w:hAnsi="Inter" w:cs="Times New Roman"/>
        </w:rPr>
      </w:pPr>
    </w:p>
    <w:p w14:paraId="16062E7F" w14:textId="77777777" w:rsidR="00F90E50" w:rsidRPr="0087669F" w:rsidRDefault="00F90E50" w:rsidP="00F90E50">
      <w:pPr>
        <w:jc w:val="both"/>
        <w:rPr>
          <w:rFonts w:ascii="Inter" w:hAnsi="Inter" w:cs="Times New Roman"/>
        </w:rPr>
      </w:pPr>
    </w:p>
    <w:p w14:paraId="063273A4" w14:textId="77777777" w:rsidR="00F90E50" w:rsidRPr="0087669F" w:rsidRDefault="00F90E50" w:rsidP="00F90E50">
      <w:pPr>
        <w:jc w:val="both"/>
        <w:rPr>
          <w:rFonts w:ascii="Inter" w:hAnsi="Inter" w:cs="Times New Roman"/>
        </w:rPr>
      </w:pPr>
    </w:p>
    <w:p w14:paraId="588B0237" w14:textId="77777777" w:rsidR="00F90E50" w:rsidRPr="0087669F" w:rsidRDefault="00F90E50" w:rsidP="00F90E50">
      <w:pPr>
        <w:jc w:val="both"/>
        <w:rPr>
          <w:rFonts w:ascii="Inter" w:hAnsi="Inter" w:cs="Times New Roman"/>
        </w:rPr>
      </w:pPr>
      <w:r w:rsidRPr="0087669F">
        <w:rPr>
          <w:rFonts w:ascii="Inter" w:hAnsi="Inter" w:cs="Times New Roman"/>
        </w:rPr>
        <w:t>__________________________</w:t>
      </w:r>
      <w:r w:rsidRPr="0087669F">
        <w:rPr>
          <w:rFonts w:ascii="Inter" w:hAnsi="Inter" w:cs="Times New Roman"/>
        </w:rPr>
        <w:tab/>
      </w:r>
      <w:r w:rsidRPr="0087669F">
        <w:rPr>
          <w:rFonts w:ascii="Inter" w:hAnsi="Inter" w:cs="Times New Roman"/>
        </w:rPr>
        <w:tab/>
      </w:r>
      <w:r w:rsidRPr="0087669F">
        <w:rPr>
          <w:rFonts w:ascii="Inter" w:hAnsi="Inter" w:cs="Times New Roman"/>
        </w:rPr>
        <w:tab/>
        <w:t>____________________________</w:t>
      </w:r>
    </w:p>
    <w:p w14:paraId="67E0D530" w14:textId="77777777"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375F9124" w14:textId="77777777"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684FF1D6" w14:textId="77777777"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36C7E00D" w14:textId="15D0D586" w:rsidR="00AA1146" w:rsidRPr="0087669F" w:rsidRDefault="00AA1146" w:rsidP="00E73E32">
      <w:pPr>
        <w:rPr>
          <w:rFonts w:ascii="Inter" w:hAnsi="Inter" w:cs="Times New Roman"/>
        </w:rPr>
      </w:pPr>
    </w:p>
    <w:p w14:paraId="079C27BC" w14:textId="77777777" w:rsidR="00F90E50" w:rsidRPr="0087669F" w:rsidRDefault="00F90E50" w:rsidP="00E73E32">
      <w:pPr>
        <w:rPr>
          <w:rFonts w:ascii="Inter" w:hAnsi="Inter" w:cs="Times New Roman"/>
        </w:rPr>
      </w:pPr>
    </w:p>
    <w:p w14:paraId="079C0D59" w14:textId="53729545" w:rsidR="00F90E50" w:rsidRPr="0087669F" w:rsidRDefault="00F90E50" w:rsidP="00F90E50">
      <w:pPr>
        <w:jc w:val="both"/>
        <w:rPr>
          <w:rFonts w:ascii="Inter" w:hAnsi="Inter" w:cs="Times New Roman"/>
        </w:rPr>
      </w:pPr>
      <w:r w:rsidRPr="0087669F">
        <w:rPr>
          <w:rFonts w:ascii="Inter" w:hAnsi="Inter" w:cs="Times New Roman"/>
        </w:rPr>
        <w:t>Zhotoviteľ č. 4:</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Zhotoviteľ č. 5:</w:t>
      </w:r>
    </w:p>
    <w:p w14:paraId="08B8CA28" w14:textId="77777777" w:rsidR="00F90E50" w:rsidRPr="0087669F" w:rsidRDefault="00F90E50" w:rsidP="00F90E50">
      <w:pPr>
        <w:jc w:val="both"/>
        <w:rPr>
          <w:rFonts w:ascii="Inter" w:hAnsi="Inter" w:cs="Times New Roman"/>
        </w:rPr>
      </w:pPr>
    </w:p>
    <w:p w14:paraId="34300433" w14:textId="77777777" w:rsidR="00F90E50" w:rsidRPr="0087669F" w:rsidRDefault="00F90E50" w:rsidP="00F90E50">
      <w:pPr>
        <w:jc w:val="both"/>
        <w:rPr>
          <w:rFonts w:ascii="Inter" w:hAnsi="Inter" w:cs="Times New Roman"/>
        </w:rPr>
      </w:pPr>
    </w:p>
    <w:p w14:paraId="311DDDB0" w14:textId="77777777" w:rsidR="00F90E50" w:rsidRPr="0087669F" w:rsidRDefault="00F90E50" w:rsidP="00F90E50">
      <w:pPr>
        <w:jc w:val="both"/>
        <w:rPr>
          <w:rFonts w:ascii="Inter" w:hAnsi="Inter" w:cs="Times New Roman"/>
        </w:rPr>
      </w:pPr>
    </w:p>
    <w:p w14:paraId="61CE7583" w14:textId="77777777" w:rsidR="00F90E50" w:rsidRPr="0087669F" w:rsidRDefault="00F90E50" w:rsidP="00F90E50">
      <w:pPr>
        <w:jc w:val="both"/>
        <w:rPr>
          <w:rFonts w:ascii="Inter" w:hAnsi="Inter" w:cs="Times New Roman"/>
        </w:rPr>
      </w:pPr>
      <w:r w:rsidRPr="0087669F">
        <w:rPr>
          <w:rFonts w:ascii="Inter" w:hAnsi="Inter" w:cs="Times New Roman"/>
        </w:rPr>
        <w:t>__________________________</w:t>
      </w:r>
      <w:r w:rsidRPr="0087669F">
        <w:rPr>
          <w:rFonts w:ascii="Inter" w:hAnsi="Inter" w:cs="Times New Roman"/>
        </w:rPr>
        <w:tab/>
      </w:r>
      <w:r w:rsidRPr="0087669F">
        <w:rPr>
          <w:rFonts w:ascii="Inter" w:hAnsi="Inter" w:cs="Times New Roman"/>
        </w:rPr>
        <w:tab/>
      </w:r>
      <w:r w:rsidRPr="0087669F">
        <w:rPr>
          <w:rFonts w:ascii="Inter" w:hAnsi="Inter" w:cs="Times New Roman"/>
        </w:rPr>
        <w:tab/>
        <w:t>____________________________</w:t>
      </w:r>
    </w:p>
    <w:p w14:paraId="487F14DB" w14:textId="77777777"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4E4FEF79" w14:textId="77777777"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6BA2CD98" w14:textId="77777777"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t>...</w:t>
      </w:r>
    </w:p>
    <w:p w14:paraId="7B4EE088" w14:textId="77777777" w:rsidR="000D4300" w:rsidRPr="0087669F" w:rsidRDefault="000D4300" w:rsidP="00E73E32">
      <w:pPr>
        <w:rPr>
          <w:rFonts w:ascii="Inter" w:hAnsi="Inter" w:cs="Times New Roman"/>
        </w:rPr>
      </w:pPr>
    </w:p>
    <w:p w14:paraId="67CE1337" w14:textId="6DD56995" w:rsidR="000D4300" w:rsidRPr="0087669F" w:rsidRDefault="000D4300">
      <w:pPr>
        <w:rPr>
          <w:rFonts w:ascii="Inter" w:hAnsi="Inter" w:cs="Times New Roman"/>
        </w:rPr>
      </w:pPr>
    </w:p>
    <w:p w14:paraId="52CCD9A1" w14:textId="07641362" w:rsidR="00F90E50" w:rsidRPr="0087669F" w:rsidRDefault="00F90E50" w:rsidP="00F90E50">
      <w:pPr>
        <w:jc w:val="both"/>
        <w:rPr>
          <w:rFonts w:ascii="Inter" w:hAnsi="Inter" w:cs="Times New Roman"/>
        </w:rPr>
      </w:pPr>
      <w:r w:rsidRPr="0087669F">
        <w:rPr>
          <w:rFonts w:ascii="Inter" w:hAnsi="Inter" w:cs="Times New Roman"/>
        </w:rPr>
        <w:t>Zhotoviteľ č. 6:</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p>
    <w:p w14:paraId="17C5D4F3" w14:textId="77777777" w:rsidR="00F90E50" w:rsidRPr="0087669F" w:rsidRDefault="00F90E50" w:rsidP="00F90E50">
      <w:pPr>
        <w:jc w:val="both"/>
        <w:rPr>
          <w:rFonts w:ascii="Inter" w:hAnsi="Inter" w:cs="Times New Roman"/>
        </w:rPr>
      </w:pPr>
    </w:p>
    <w:p w14:paraId="1B87317E" w14:textId="77777777" w:rsidR="00F90E50" w:rsidRPr="0087669F" w:rsidRDefault="00F90E50" w:rsidP="00F90E50">
      <w:pPr>
        <w:jc w:val="both"/>
        <w:rPr>
          <w:rFonts w:ascii="Inter" w:hAnsi="Inter" w:cs="Times New Roman"/>
        </w:rPr>
      </w:pPr>
    </w:p>
    <w:p w14:paraId="2C825FA1" w14:textId="77777777" w:rsidR="00F90E50" w:rsidRPr="0087669F" w:rsidRDefault="00F90E50" w:rsidP="00F90E50">
      <w:pPr>
        <w:jc w:val="both"/>
        <w:rPr>
          <w:rFonts w:ascii="Inter" w:hAnsi="Inter" w:cs="Times New Roman"/>
        </w:rPr>
      </w:pPr>
    </w:p>
    <w:p w14:paraId="209B6773" w14:textId="25485385" w:rsidR="00F90E50" w:rsidRPr="0087669F" w:rsidRDefault="00F90E50" w:rsidP="00F90E50">
      <w:pPr>
        <w:jc w:val="both"/>
        <w:rPr>
          <w:rFonts w:ascii="Inter" w:hAnsi="Inter" w:cs="Times New Roman"/>
        </w:rPr>
      </w:pPr>
      <w:r w:rsidRPr="0087669F">
        <w:rPr>
          <w:rFonts w:ascii="Inter" w:hAnsi="Inter" w:cs="Times New Roman"/>
        </w:rPr>
        <w:t>__________________________</w:t>
      </w:r>
      <w:r w:rsidRPr="0087669F">
        <w:rPr>
          <w:rFonts w:ascii="Inter" w:hAnsi="Inter" w:cs="Times New Roman"/>
        </w:rPr>
        <w:tab/>
      </w:r>
      <w:r w:rsidRPr="0087669F">
        <w:rPr>
          <w:rFonts w:ascii="Inter" w:hAnsi="Inter" w:cs="Times New Roman"/>
        </w:rPr>
        <w:tab/>
      </w:r>
      <w:r w:rsidRPr="0087669F">
        <w:rPr>
          <w:rFonts w:ascii="Inter" w:hAnsi="Inter" w:cs="Times New Roman"/>
        </w:rPr>
        <w:tab/>
      </w:r>
    </w:p>
    <w:p w14:paraId="04DC76F4" w14:textId="62B8E2A4"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p>
    <w:p w14:paraId="18CC2FC2" w14:textId="69DB98CC" w:rsidR="00F90E50" w:rsidRPr="0087669F" w:rsidRDefault="00F90E50" w:rsidP="00F90E50">
      <w:pPr>
        <w:jc w:val="both"/>
        <w:rPr>
          <w:rFonts w:ascii="Inter" w:hAnsi="Inter" w:cs="Times New Roman"/>
        </w:rPr>
      </w:pPr>
      <w:r w:rsidRPr="0087669F">
        <w:rPr>
          <w:rFonts w:ascii="Inter" w:hAnsi="Inter" w:cs="Times New Roman"/>
        </w:rPr>
        <w:t>...</w:t>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r w:rsidRPr="0087669F">
        <w:rPr>
          <w:rFonts w:ascii="Inter" w:hAnsi="Inter" w:cs="Times New Roman"/>
        </w:rPr>
        <w:tab/>
      </w:r>
    </w:p>
    <w:p w14:paraId="39BC6A2B" w14:textId="77777777" w:rsidR="00C3074B" w:rsidRPr="0087669F" w:rsidRDefault="00F90E50" w:rsidP="00F90E50">
      <w:pPr>
        <w:jc w:val="both"/>
        <w:rPr>
          <w:rFonts w:ascii="Inter" w:hAnsi="Inter" w:cs="Times New Roman"/>
        </w:rPr>
      </w:pPr>
      <w:r w:rsidRPr="0087669F">
        <w:rPr>
          <w:rFonts w:ascii="Inter" w:hAnsi="Inter" w:cs="Times New Roman"/>
        </w:rPr>
        <w:t>...</w:t>
      </w:r>
    </w:p>
    <w:p w14:paraId="52D020E9" w14:textId="6C2A1736" w:rsidR="00C3074B" w:rsidRPr="0087669F" w:rsidRDefault="00C3074B">
      <w:pPr>
        <w:rPr>
          <w:rFonts w:ascii="Inter" w:hAnsi="Inter" w:cs="Times New Roman"/>
        </w:rPr>
      </w:pPr>
    </w:p>
    <w:sectPr w:rsidR="00C3074B" w:rsidRPr="0087669F" w:rsidSect="007472F9">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0394" w14:textId="77777777" w:rsidR="00294439" w:rsidRDefault="00294439" w:rsidP="00082C7D">
      <w:r>
        <w:separator/>
      </w:r>
    </w:p>
  </w:endnote>
  <w:endnote w:type="continuationSeparator" w:id="0">
    <w:p w14:paraId="4B8DAB58" w14:textId="77777777" w:rsidR="00294439" w:rsidRDefault="00294439" w:rsidP="00082C7D">
      <w:r>
        <w:continuationSeparator/>
      </w:r>
    </w:p>
  </w:endnote>
  <w:endnote w:type="continuationNotice" w:id="1">
    <w:p w14:paraId="50B07084" w14:textId="77777777" w:rsidR="00294439" w:rsidRDefault="00294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Inter">
    <w:panose1 w:val="02000503000000020004"/>
    <w:charset w:val="EE"/>
    <w:family w:val="auto"/>
    <w:pitch w:val="variable"/>
    <w:sig w:usb0="E00002FF" w:usb1="1200A1FF" w:usb2="00000001"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18CB" w14:textId="19F2EF8C" w:rsidR="0062090F" w:rsidRPr="00C066D1" w:rsidRDefault="0062090F">
    <w:pPr>
      <w:pStyle w:val="Pta"/>
      <w:jc w:val="right"/>
      <w:rPr>
        <w:rFonts w:ascii="Times New Roman" w:hAnsi="Times New Roman"/>
        <w:sz w:val="16"/>
        <w:szCs w:val="16"/>
      </w:rPr>
    </w:pPr>
    <w:r w:rsidRPr="00C066D1">
      <w:rPr>
        <w:rFonts w:ascii="Times New Roman" w:hAnsi="Times New Roman"/>
        <w:sz w:val="16"/>
        <w:szCs w:val="16"/>
      </w:rPr>
      <w:fldChar w:fldCharType="begin"/>
    </w:r>
    <w:r w:rsidRPr="00C066D1">
      <w:rPr>
        <w:rFonts w:ascii="Times New Roman" w:hAnsi="Times New Roman"/>
        <w:sz w:val="16"/>
        <w:szCs w:val="16"/>
      </w:rPr>
      <w:instrText>PAGE   \* MERGEFORMAT</w:instrText>
    </w:r>
    <w:r w:rsidRPr="00C066D1">
      <w:rPr>
        <w:rFonts w:ascii="Times New Roman" w:hAnsi="Times New Roman"/>
        <w:sz w:val="16"/>
        <w:szCs w:val="16"/>
      </w:rPr>
      <w:fldChar w:fldCharType="separate"/>
    </w:r>
    <w:r>
      <w:rPr>
        <w:rFonts w:ascii="Times New Roman" w:hAnsi="Times New Roman"/>
        <w:noProof/>
        <w:sz w:val="16"/>
        <w:szCs w:val="16"/>
      </w:rPr>
      <w:t>27</w:t>
    </w:r>
    <w:r w:rsidRPr="00C066D1">
      <w:rPr>
        <w:rFonts w:ascii="Times New Roman" w:hAnsi="Times New Roman"/>
        <w:sz w:val="16"/>
        <w:szCs w:val="16"/>
      </w:rPr>
      <w:fldChar w:fldCharType="end"/>
    </w:r>
  </w:p>
  <w:p w14:paraId="7819E8C1" w14:textId="77777777" w:rsidR="0062090F" w:rsidRPr="006D2390" w:rsidRDefault="0062090F" w:rsidP="00E83264">
    <w:pPr>
      <w:pStyle w:val="Pta"/>
      <w:rPr>
        <w:rFonts w:ascii="Times New Roman" w:hAnsi="Times New Roman"/>
        <w:sz w:val="16"/>
        <w:szCs w:val="16"/>
      </w:rPr>
    </w:pPr>
    <w:r>
      <w:rPr>
        <w:rFonts w:ascii="Times New Roman" w:hAnsi="Times New Roman"/>
        <w:sz w:val="16"/>
        <w:szCs w:val="16"/>
      </w:rPr>
      <w:t>Súťažné podklady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09F3" w14:textId="77777777" w:rsidR="00294439" w:rsidRDefault="00294439" w:rsidP="00082C7D">
      <w:r>
        <w:separator/>
      </w:r>
    </w:p>
  </w:footnote>
  <w:footnote w:type="continuationSeparator" w:id="0">
    <w:p w14:paraId="634288D3" w14:textId="77777777" w:rsidR="00294439" w:rsidRDefault="00294439" w:rsidP="00082C7D">
      <w:r>
        <w:continuationSeparator/>
      </w:r>
    </w:p>
  </w:footnote>
  <w:footnote w:type="continuationNotice" w:id="1">
    <w:p w14:paraId="1BCFDB86" w14:textId="77777777" w:rsidR="00294439" w:rsidRDefault="002944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szCs w:val="24"/>
        <w:lang w:val="sk-SK"/>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F3D28"/>
    <w:multiLevelType w:val="hybridMultilevel"/>
    <w:tmpl w:val="DC66D85C"/>
    <w:lvl w:ilvl="0" w:tplc="1F1A697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786E0E"/>
    <w:multiLevelType w:val="multilevel"/>
    <w:tmpl w:val="61DA40FE"/>
    <w:lvl w:ilvl="0">
      <w:start w:val="1"/>
      <w:numFmt w:val="decimal"/>
      <w:lvlText w:val="%1"/>
      <w:lvlJc w:val="left"/>
      <w:pPr>
        <w:ind w:left="705" w:hanging="705"/>
      </w:pPr>
      <w:rPr>
        <w:rFonts w:hint="default"/>
        <w:b w:val="0"/>
      </w:rPr>
    </w:lvl>
    <w:lvl w:ilvl="1">
      <w:start w:val="1"/>
      <w:numFmt w:val="decimal"/>
      <w:lvlText w:val="%1.%2"/>
      <w:lvlJc w:val="left"/>
      <w:pPr>
        <w:ind w:left="705" w:hanging="705"/>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B1261DE"/>
    <w:multiLevelType w:val="hybridMultilevel"/>
    <w:tmpl w:val="6C602E2A"/>
    <w:lvl w:ilvl="0" w:tplc="6E6CB6B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9E063F"/>
    <w:multiLevelType w:val="hybridMultilevel"/>
    <w:tmpl w:val="B060DDB6"/>
    <w:lvl w:ilvl="0" w:tplc="A2E82FD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D247B5"/>
    <w:multiLevelType w:val="hybridMultilevel"/>
    <w:tmpl w:val="1C8A2FD2"/>
    <w:lvl w:ilvl="0" w:tplc="DED4ECB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8D281E"/>
    <w:multiLevelType w:val="hybridMultilevel"/>
    <w:tmpl w:val="FFFFFFFF"/>
    <w:lvl w:ilvl="0" w:tplc="7924EBBC">
      <w:start w:val="1"/>
      <w:numFmt w:val="decimal"/>
      <w:lvlText w:val="%1."/>
      <w:lvlJc w:val="left"/>
      <w:pPr>
        <w:ind w:left="720" w:hanging="360"/>
      </w:pPr>
    </w:lvl>
    <w:lvl w:ilvl="1" w:tplc="19400E44">
      <w:start w:val="1"/>
      <w:numFmt w:val="decimal"/>
      <w:lvlText w:val="%2."/>
      <w:lvlJc w:val="left"/>
      <w:pPr>
        <w:ind w:left="1440" w:hanging="360"/>
      </w:pPr>
    </w:lvl>
    <w:lvl w:ilvl="2" w:tplc="BAC805B8">
      <w:start w:val="1"/>
      <w:numFmt w:val="lowerRoman"/>
      <w:lvlText w:val="%3."/>
      <w:lvlJc w:val="right"/>
      <w:pPr>
        <w:ind w:left="2160" w:hanging="180"/>
      </w:pPr>
    </w:lvl>
    <w:lvl w:ilvl="3" w:tplc="DC5AEC24">
      <w:start w:val="1"/>
      <w:numFmt w:val="decimal"/>
      <w:lvlText w:val="%4."/>
      <w:lvlJc w:val="left"/>
      <w:pPr>
        <w:ind w:left="2880" w:hanging="360"/>
      </w:pPr>
    </w:lvl>
    <w:lvl w:ilvl="4" w:tplc="E05240DC">
      <w:start w:val="1"/>
      <w:numFmt w:val="lowerLetter"/>
      <w:lvlText w:val="%5."/>
      <w:lvlJc w:val="left"/>
      <w:pPr>
        <w:ind w:left="3600" w:hanging="360"/>
      </w:pPr>
    </w:lvl>
    <w:lvl w:ilvl="5" w:tplc="98FA4BF2">
      <w:start w:val="1"/>
      <w:numFmt w:val="lowerRoman"/>
      <w:lvlText w:val="%6."/>
      <w:lvlJc w:val="right"/>
      <w:pPr>
        <w:ind w:left="4320" w:hanging="180"/>
      </w:pPr>
    </w:lvl>
    <w:lvl w:ilvl="6" w:tplc="077EF14A">
      <w:start w:val="1"/>
      <w:numFmt w:val="decimal"/>
      <w:lvlText w:val="%7."/>
      <w:lvlJc w:val="left"/>
      <w:pPr>
        <w:ind w:left="5040" w:hanging="360"/>
      </w:pPr>
    </w:lvl>
    <w:lvl w:ilvl="7" w:tplc="3808D892">
      <w:start w:val="1"/>
      <w:numFmt w:val="lowerLetter"/>
      <w:lvlText w:val="%8."/>
      <w:lvlJc w:val="left"/>
      <w:pPr>
        <w:ind w:left="5760" w:hanging="360"/>
      </w:pPr>
    </w:lvl>
    <w:lvl w:ilvl="8" w:tplc="F2FAE4CA">
      <w:start w:val="1"/>
      <w:numFmt w:val="lowerRoman"/>
      <w:lvlText w:val="%9."/>
      <w:lvlJc w:val="right"/>
      <w:pPr>
        <w:ind w:left="6480" w:hanging="180"/>
      </w:pPr>
    </w:lvl>
  </w:abstractNum>
  <w:abstractNum w:abstractNumId="7" w15:restartNumberingAfterBreak="0">
    <w:nsid w:val="2A8A284C"/>
    <w:multiLevelType w:val="hybridMultilevel"/>
    <w:tmpl w:val="FFFFFFFF"/>
    <w:lvl w:ilvl="0" w:tplc="4DF4EB24">
      <w:start w:val="1"/>
      <w:numFmt w:val="decimal"/>
      <w:lvlText w:val="%1."/>
      <w:lvlJc w:val="left"/>
      <w:pPr>
        <w:ind w:left="720" w:hanging="360"/>
      </w:pPr>
    </w:lvl>
    <w:lvl w:ilvl="1" w:tplc="61EAED9C">
      <w:start w:val="1"/>
      <w:numFmt w:val="lowerLetter"/>
      <w:lvlText w:val="%2."/>
      <w:lvlJc w:val="left"/>
      <w:pPr>
        <w:ind w:left="1440" w:hanging="360"/>
      </w:pPr>
    </w:lvl>
    <w:lvl w:ilvl="2" w:tplc="041CF906">
      <w:start w:val="1"/>
      <w:numFmt w:val="lowerRoman"/>
      <w:lvlText w:val="%3."/>
      <w:lvlJc w:val="right"/>
      <w:pPr>
        <w:ind w:left="2160" w:hanging="180"/>
      </w:pPr>
    </w:lvl>
    <w:lvl w:ilvl="3" w:tplc="289415CC">
      <w:start w:val="1"/>
      <w:numFmt w:val="decimal"/>
      <w:lvlText w:val="%4."/>
      <w:lvlJc w:val="left"/>
      <w:pPr>
        <w:ind w:left="2880" w:hanging="360"/>
      </w:pPr>
    </w:lvl>
    <w:lvl w:ilvl="4" w:tplc="A378BFCC">
      <w:start w:val="1"/>
      <w:numFmt w:val="lowerLetter"/>
      <w:lvlText w:val="%5."/>
      <w:lvlJc w:val="left"/>
      <w:pPr>
        <w:ind w:left="3600" w:hanging="360"/>
      </w:pPr>
    </w:lvl>
    <w:lvl w:ilvl="5" w:tplc="6726AA90">
      <w:start w:val="1"/>
      <w:numFmt w:val="lowerRoman"/>
      <w:lvlText w:val="%6."/>
      <w:lvlJc w:val="right"/>
      <w:pPr>
        <w:ind w:left="4320" w:hanging="180"/>
      </w:pPr>
    </w:lvl>
    <w:lvl w:ilvl="6" w:tplc="FA1A4BBE">
      <w:start w:val="1"/>
      <w:numFmt w:val="decimal"/>
      <w:lvlText w:val="%7."/>
      <w:lvlJc w:val="left"/>
      <w:pPr>
        <w:ind w:left="5040" w:hanging="360"/>
      </w:pPr>
    </w:lvl>
    <w:lvl w:ilvl="7" w:tplc="32C28544">
      <w:start w:val="1"/>
      <w:numFmt w:val="lowerLetter"/>
      <w:lvlText w:val="%8."/>
      <w:lvlJc w:val="left"/>
      <w:pPr>
        <w:ind w:left="5760" w:hanging="360"/>
      </w:pPr>
    </w:lvl>
    <w:lvl w:ilvl="8" w:tplc="1D580BAC">
      <w:start w:val="1"/>
      <w:numFmt w:val="lowerRoman"/>
      <w:lvlText w:val="%9."/>
      <w:lvlJc w:val="right"/>
      <w:pPr>
        <w:ind w:left="6480" w:hanging="180"/>
      </w:pPr>
    </w:lvl>
  </w:abstractNum>
  <w:abstractNum w:abstractNumId="8" w15:restartNumberingAfterBreak="0">
    <w:nsid w:val="2C963AD9"/>
    <w:multiLevelType w:val="hybridMultilevel"/>
    <w:tmpl w:val="BC6E81C0"/>
    <w:lvl w:ilvl="0" w:tplc="AC84DB0C">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591186"/>
    <w:multiLevelType w:val="hybridMultilevel"/>
    <w:tmpl w:val="FC46D758"/>
    <w:lvl w:ilvl="0" w:tplc="7BAE43CC">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613236"/>
    <w:multiLevelType w:val="hybridMultilevel"/>
    <w:tmpl w:val="DA66F606"/>
    <w:lvl w:ilvl="0" w:tplc="DC94C65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ED2667"/>
    <w:multiLevelType w:val="hybridMultilevel"/>
    <w:tmpl w:val="F9609D46"/>
    <w:lvl w:ilvl="0" w:tplc="FCA29FB2">
      <w:start w:val="1"/>
      <w:numFmt w:val="decimal"/>
      <w:lvlText w:val="%1."/>
      <w:lvlJc w:val="left"/>
      <w:pPr>
        <w:ind w:left="720" w:hanging="360"/>
      </w:pPr>
    </w:lvl>
    <w:lvl w:ilvl="1" w:tplc="ED206B8C">
      <w:start w:val="1"/>
      <w:numFmt w:val="lowerLetter"/>
      <w:lvlText w:val="%2."/>
      <w:lvlJc w:val="left"/>
      <w:pPr>
        <w:ind w:left="1440" w:hanging="360"/>
      </w:pPr>
    </w:lvl>
    <w:lvl w:ilvl="2" w:tplc="3A6CB970">
      <w:start w:val="1"/>
      <w:numFmt w:val="lowerRoman"/>
      <w:lvlText w:val="%3."/>
      <w:lvlJc w:val="right"/>
      <w:pPr>
        <w:ind w:left="2160" w:hanging="180"/>
      </w:pPr>
    </w:lvl>
    <w:lvl w:ilvl="3" w:tplc="745421B0">
      <w:start w:val="1"/>
      <w:numFmt w:val="decimal"/>
      <w:lvlText w:val="%4."/>
      <w:lvlJc w:val="left"/>
      <w:pPr>
        <w:ind w:left="2880" w:hanging="360"/>
      </w:pPr>
    </w:lvl>
    <w:lvl w:ilvl="4" w:tplc="AAF286B0">
      <w:start w:val="1"/>
      <w:numFmt w:val="lowerLetter"/>
      <w:lvlText w:val="%5."/>
      <w:lvlJc w:val="left"/>
      <w:pPr>
        <w:ind w:left="3600" w:hanging="360"/>
      </w:pPr>
    </w:lvl>
    <w:lvl w:ilvl="5" w:tplc="AE78A390">
      <w:start w:val="1"/>
      <w:numFmt w:val="lowerRoman"/>
      <w:lvlText w:val="%6."/>
      <w:lvlJc w:val="right"/>
      <w:pPr>
        <w:ind w:left="4320" w:hanging="180"/>
      </w:pPr>
    </w:lvl>
    <w:lvl w:ilvl="6" w:tplc="3D66C1F4">
      <w:start w:val="1"/>
      <w:numFmt w:val="decimal"/>
      <w:lvlText w:val="%7."/>
      <w:lvlJc w:val="left"/>
      <w:pPr>
        <w:ind w:left="5040" w:hanging="360"/>
      </w:pPr>
    </w:lvl>
    <w:lvl w:ilvl="7" w:tplc="4A925448">
      <w:start w:val="1"/>
      <w:numFmt w:val="lowerLetter"/>
      <w:lvlText w:val="%8."/>
      <w:lvlJc w:val="left"/>
      <w:pPr>
        <w:ind w:left="5760" w:hanging="360"/>
      </w:pPr>
    </w:lvl>
    <w:lvl w:ilvl="8" w:tplc="E514F42A">
      <w:start w:val="1"/>
      <w:numFmt w:val="lowerRoman"/>
      <w:lvlText w:val="%9."/>
      <w:lvlJc w:val="right"/>
      <w:pPr>
        <w:ind w:left="6480" w:hanging="180"/>
      </w:pPr>
    </w:lvl>
  </w:abstractNum>
  <w:abstractNum w:abstractNumId="12" w15:restartNumberingAfterBreak="0">
    <w:nsid w:val="3DC913B0"/>
    <w:multiLevelType w:val="hybridMultilevel"/>
    <w:tmpl w:val="844CF1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4A6C3D"/>
    <w:multiLevelType w:val="hybridMultilevel"/>
    <w:tmpl w:val="5E7636B4"/>
    <w:lvl w:ilvl="0" w:tplc="4E6C158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4A4B43"/>
    <w:multiLevelType w:val="hybridMultilevel"/>
    <w:tmpl w:val="06564DE2"/>
    <w:lvl w:ilvl="0" w:tplc="57E44A88">
      <w:start w:val="1"/>
      <w:numFmt w:val="decimal"/>
      <w:lvlText w:val="%1."/>
      <w:lvlJc w:val="left"/>
      <w:pPr>
        <w:ind w:left="720" w:hanging="360"/>
      </w:pPr>
    </w:lvl>
    <w:lvl w:ilvl="1" w:tplc="B6707358">
      <w:start w:val="1"/>
      <w:numFmt w:val="decimal"/>
      <w:lvlText w:val="%2."/>
      <w:lvlJc w:val="left"/>
      <w:pPr>
        <w:ind w:left="1440" w:hanging="360"/>
      </w:pPr>
    </w:lvl>
    <w:lvl w:ilvl="2" w:tplc="70722EEC">
      <w:start w:val="1"/>
      <w:numFmt w:val="lowerRoman"/>
      <w:lvlText w:val="%3."/>
      <w:lvlJc w:val="right"/>
      <w:pPr>
        <w:ind w:left="2160" w:hanging="180"/>
      </w:pPr>
    </w:lvl>
    <w:lvl w:ilvl="3" w:tplc="6E1A7ADC">
      <w:start w:val="1"/>
      <w:numFmt w:val="decimal"/>
      <w:lvlText w:val="%4."/>
      <w:lvlJc w:val="left"/>
      <w:pPr>
        <w:ind w:left="2880" w:hanging="360"/>
      </w:pPr>
    </w:lvl>
    <w:lvl w:ilvl="4" w:tplc="C6DEB3B8">
      <w:start w:val="1"/>
      <w:numFmt w:val="lowerLetter"/>
      <w:lvlText w:val="%5."/>
      <w:lvlJc w:val="left"/>
      <w:pPr>
        <w:ind w:left="3600" w:hanging="360"/>
      </w:pPr>
    </w:lvl>
    <w:lvl w:ilvl="5" w:tplc="2466A17E">
      <w:start w:val="1"/>
      <w:numFmt w:val="lowerRoman"/>
      <w:lvlText w:val="%6."/>
      <w:lvlJc w:val="right"/>
      <w:pPr>
        <w:ind w:left="4320" w:hanging="180"/>
      </w:pPr>
    </w:lvl>
    <w:lvl w:ilvl="6" w:tplc="0A525354">
      <w:start w:val="1"/>
      <w:numFmt w:val="decimal"/>
      <w:lvlText w:val="%7."/>
      <w:lvlJc w:val="left"/>
      <w:pPr>
        <w:ind w:left="5040" w:hanging="360"/>
      </w:pPr>
    </w:lvl>
    <w:lvl w:ilvl="7" w:tplc="22A6C35E">
      <w:start w:val="1"/>
      <w:numFmt w:val="lowerLetter"/>
      <w:lvlText w:val="%8."/>
      <w:lvlJc w:val="left"/>
      <w:pPr>
        <w:ind w:left="5760" w:hanging="360"/>
      </w:pPr>
    </w:lvl>
    <w:lvl w:ilvl="8" w:tplc="7054C266">
      <w:start w:val="1"/>
      <w:numFmt w:val="lowerRoman"/>
      <w:lvlText w:val="%9."/>
      <w:lvlJc w:val="right"/>
      <w:pPr>
        <w:ind w:left="6480" w:hanging="180"/>
      </w:pPr>
    </w:lvl>
  </w:abstractNum>
  <w:abstractNum w:abstractNumId="15"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5FB6D5B"/>
    <w:multiLevelType w:val="hybridMultilevel"/>
    <w:tmpl w:val="2668E702"/>
    <w:lvl w:ilvl="0" w:tplc="AC84DB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8C247A"/>
    <w:multiLevelType w:val="hybridMultilevel"/>
    <w:tmpl w:val="5DDA1320"/>
    <w:lvl w:ilvl="0" w:tplc="77E29BF2">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D6434D"/>
    <w:multiLevelType w:val="hybridMultilevel"/>
    <w:tmpl w:val="59520C2C"/>
    <w:lvl w:ilvl="0" w:tplc="B4D6E7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657461"/>
    <w:multiLevelType w:val="hybridMultilevel"/>
    <w:tmpl w:val="8724F22A"/>
    <w:lvl w:ilvl="0" w:tplc="DC3438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A560C9"/>
    <w:multiLevelType w:val="hybridMultilevel"/>
    <w:tmpl w:val="95B00F10"/>
    <w:lvl w:ilvl="0" w:tplc="A2E82FD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B93271"/>
    <w:multiLevelType w:val="hybridMultilevel"/>
    <w:tmpl w:val="A850898C"/>
    <w:lvl w:ilvl="0" w:tplc="5E123B7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63395B"/>
    <w:multiLevelType w:val="hybridMultilevel"/>
    <w:tmpl w:val="124AFFD2"/>
    <w:lvl w:ilvl="0" w:tplc="A2E82FD4">
      <w:start w:val="1"/>
      <w:numFmt w:val="decimal"/>
      <w:lvlText w:val="7.%1."/>
      <w:lvlJc w:val="left"/>
      <w:pPr>
        <w:ind w:left="720" w:hanging="360"/>
      </w:pPr>
      <w:rPr>
        <w:rFonts w:hint="default"/>
      </w:rPr>
    </w:lvl>
    <w:lvl w:ilvl="1" w:tplc="B6905674">
      <w:start w:val="1"/>
      <w:numFmt w:val="lowerRoman"/>
      <w:lvlText w:val="(%2)"/>
      <w:lvlJc w:val="left"/>
      <w:pPr>
        <w:ind w:left="1440" w:hanging="360"/>
      </w:pPr>
      <w:rPr>
        <w:rFonts w:ascii="Inter" w:eastAsia="Calibri" w:hAnsi="Inter"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9B0CE7"/>
    <w:multiLevelType w:val="hybridMultilevel"/>
    <w:tmpl w:val="68E6B6C2"/>
    <w:lvl w:ilvl="0" w:tplc="A2E82FD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B77D2B"/>
    <w:multiLevelType w:val="hybridMultilevel"/>
    <w:tmpl w:val="E0C2FF2E"/>
    <w:lvl w:ilvl="0" w:tplc="5534241E">
      <w:start w:val="2"/>
      <w:numFmt w:val="decimal"/>
      <w:lvlText w:val="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F402BDA"/>
    <w:multiLevelType w:val="hybridMultilevel"/>
    <w:tmpl w:val="100E54EC"/>
    <w:lvl w:ilvl="0" w:tplc="DC3438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8A5178"/>
    <w:multiLevelType w:val="multilevel"/>
    <w:tmpl w:val="AB764522"/>
    <w:lvl w:ilvl="0">
      <w:start w:val="1"/>
      <w:numFmt w:val="decimal"/>
      <w:pStyle w:val="Nadpis1"/>
      <w:lvlText w:val="%1."/>
      <w:lvlJc w:val="left"/>
      <w:pPr>
        <w:ind w:left="360" w:hanging="360"/>
      </w:pPr>
      <w:rPr>
        <w:rFonts w:cs="Times New Roman"/>
      </w:rPr>
    </w:lvl>
    <w:lvl w:ilvl="1">
      <w:start w:val="1"/>
      <w:numFmt w:val="decimal"/>
      <w:pStyle w:val="Nadpis2"/>
      <w:lvlText w:val="%1.%2."/>
      <w:lvlJc w:val="left"/>
      <w:pPr>
        <w:ind w:left="792" w:hanging="432"/>
      </w:pPr>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B095811"/>
    <w:multiLevelType w:val="hybridMultilevel"/>
    <w:tmpl w:val="B8589E72"/>
    <w:lvl w:ilvl="0" w:tplc="DC3438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487381"/>
    <w:multiLevelType w:val="hybridMultilevel"/>
    <w:tmpl w:val="7A8A69EC"/>
    <w:lvl w:ilvl="0" w:tplc="E93AD98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373454">
    <w:abstractNumId w:val="7"/>
  </w:num>
  <w:num w:numId="2" w16cid:durableId="1057362050">
    <w:abstractNumId w:val="6"/>
  </w:num>
  <w:num w:numId="3" w16cid:durableId="633684661">
    <w:abstractNumId w:val="15"/>
  </w:num>
  <w:num w:numId="4" w16cid:durableId="590898076">
    <w:abstractNumId w:val="26"/>
  </w:num>
  <w:num w:numId="5" w16cid:durableId="1486894033">
    <w:abstractNumId w:val="2"/>
  </w:num>
  <w:num w:numId="6" w16cid:durableId="1249996405">
    <w:abstractNumId w:val="12"/>
  </w:num>
  <w:num w:numId="7" w16cid:durableId="229731206">
    <w:abstractNumId w:val="24"/>
  </w:num>
  <w:num w:numId="8" w16cid:durableId="806899845">
    <w:abstractNumId w:val="21"/>
  </w:num>
  <w:num w:numId="9" w16cid:durableId="928081507">
    <w:abstractNumId w:val="13"/>
  </w:num>
  <w:num w:numId="10" w16cid:durableId="187762071">
    <w:abstractNumId w:val="17"/>
  </w:num>
  <w:num w:numId="11" w16cid:durableId="219489133">
    <w:abstractNumId w:val="23"/>
  </w:num>
  <w:num w:numId="12" w16cid:durableId="26955864">
    <w:abstractNumId w:val="22"/>
  </w:num>
  <w:num w:numId="13" w16cid:durableId="192499491">
    <w:abstractNumId w:val="18"/>
  </w:num>
  <w:num w:numId="14" w16cid:durableId="714893978">
    <w:abstractNumId w:val="3"/>
  </w:num>
  <w:num w:numId="15" w16cid:durableId="1675182657">
    <w:abstractNumId w:val="10"/>
  </w:num>
  <w:num w:numId="16" w16cid:durableId="1271745201">
    <w:abstractNumId w:val="28"/>
  </w:num>
  <w:num w:numId="17" w16cid:durableId="1543326214">
    <w:abstractNumId w:val="1"/>
  </w:num>
  <w:num w:numId="18" w16cid:durableId="1238246098">
    <w:abstractNumId w:val="9"/>
  </w:num>
  <w:num w:numId="19" w16cid:durableId="1581521178">
    <w:abstractNumId w:val="5"/>
  </w:num>
  <w:num w:numId="20" w16cid:durableId="1591548328">
    <w:abstractNumId w:val="8"/>
  </w:num>
  <w:num w:numId="21" w16cid:durableId="1562247365">
    <w:abstractNumId w:val="16"/>
  </w:num>
  <w:num w:numId="22" w16cid:durableId="1964312761">
    <w:abstractNumId w:val="19"/>
  </w:num>
  <w:num w:numId="23" w16cid:durableId="17044189">
    <w:abstractNumId w:val="25"/>
  </w:num>
  <w:num w:numId="24" w16cid:durableId="1280259869">
    <w:abstractNumId w:val="27"/>
  </w:num>
  <w:num w:numId="25" w16cid:durableId="1134324084">
    <w:abstractNumId w:val="11"/>
  </w:num>
  <w:num w:numId="26" w16cid:durableId="1632249600">
    <w:abstractNumId w:val="14"/>
  </w:num>
  <w:num w:numId="27" w16cid:durableId="2094819396">
    <w:abstractNumId w:val="4"/>
  </w:num>
  <w:num w:numId="28" w16cid:durableId="177971410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AE"/>
    <w:rsid w:val="00000118"/>
    <w:rsid w:val="00000C92"/>
    <w:rsid w:val="00000E72"/>
    <w:rsid w:val="00002061"/>
    <w:rsid w:val="000021FA"/>
    <w:rsid w:val="00002628"/>
    <w:rsid w:val="000029A5"/>
    <w:rsid w:val="000033BC"/>
    <w:rsid w:val="000038A3"/>
    <w:rsid w:val="00003DF2"/>
    <w:rsid w:val="000040E8"/>
    <w:rsid w:val="00004182"/>
    <w:rsid w:val="00004327"/>
    <w:rsid w:val="00004D96"/>
    <w:rsid w:val="00005255"/>
    <w:rsid w:val="000052DF"/>
    <w:rsid w:val="000055A5"/>
    <w:rsid w:val="00005B81"/>
    <w:rsid w:val="00006769"/>
    <w:rsid w:val="00006D28"/>
    <w:rsid w:val="00006F8B"/>
    <w:rsid w:val="00007647"/>
    <w:rsid w:val="00007A45"/>
    <w:rsid w:val="00010A15"/>
    <w:rsid w:val="00011565"/>
    <w:rsid w:val="000116FD"/>
    <w:rsid w:val="00011BD5"/>
    <w:rsid w:val="00011D62"/>
    <w:rsid w:val="00012223"/>
    <w:rsid w:val="0001235F"/>
    <w:rsid w:val="00012387"/>
    <w:rsid w:val="00012388"/>
    <w:rsid w:val="00012896"/>
    <w:rsid w:val="00012E9B"/>
    <w:rsid w:val="00013260"/>
    <w:rsid w:val="000137D7"/>
    <w:rsid w:val="0001446A"/>
    <w:rsid w:val="0001454C"/>
    <w:rsid w:val="00014673"/>
    <w:rsid w:val="000150FC"/>
    <w:rsid w:val="000155EE"/>
    <w:rsid w:val="000156A5"/>
    <w:rsid w:val="00015AB4"/>
    <w:rsid w:val="00015C37"/>
    <w:rsid w:val="00015E3E"/>
    <w:rsid w:val="00016232"/>
    <w:rsid w:val="00016554"/>
    <w:rsid w:val="00016A01"/>
    <w:rsid w:val="00016D63"/>
    <w:rsid w:val="00016E39"/>
    <w:rsid w:val="00016FF8"/>
    <w:rsid w:val="0001745B"/>
    <w:rsid w:val="000205EA"/>
    <w:rsid w:val="000209C1"/>
    <w:rsid w:val="00020A34"/>
    <w:rsid w:val="00020BBA"/>
    <w:rsid w:val="0002122E"/>
    <w:rsid w:val="00021D3C"/>
    <w:rsid w:val="00021F4E"/>
    <w:rsid w:val="00023539"/>
    <w:rsid w:val="000237BE"/>
    <w:rsid w:val="00024201"/>
    <w:rsid w:val="000248C0"/>
    <w:rsid w:val="000256B7"/>
    <w:rsid w:val="00025BE4"/>
    <w:rsid w:val="00026618"/>
    <w:rsid w:val="0002765F"/>
    <w:rsid w:val="00027BA3"/>
    <w:rsid w:val="000303BA"/>
    <w:rsid w:val="00030A2B"/>
    <w:rsid w:val="000312C9"/>
    <w:rsid w:val="00031681"/>
    <w:rsid w:val="000317D9"/>
    <w:rsid w:val="00032E3B"/>
    <w:rsid w:val="00032F43"/>
    <w:rsid w:val="0003332C"/>
    <w:rsid w:val="0003334F"/>
    <w:rsid w:val="000337E5"/>
    <w:rsid w:val="00033CB7"/>
    <w:rsid w:val="0003421A"/>
    <w:rsid w:val="00034A4C"/>
    <w:rsid w:val="00034DCA"/>
    <w:rsid w:val="00034E17"/>
    <w:rsid w:val="00034E4E"/>
    <w:rsid w:val="000352C6"/>
    <w:rsid w:val="000354C6"/>
    <w:rsid w:val="00035BDB"/>
    <w:rsid w:val="0003639B"/>
    <w:rsid w:val="00036608"/>
    <w:rsid w:val="00036CA5"/>
    <w:rsid w:val="00036E11"/>
    <w:rsid w:val="00037096"/>
    <w:rsid w:val="000371A1"/>
    <w:rsid w:val="00037242"/>
    <w:rsid w:val="00040137"/>
    <w:rsid w:val="00040323"/>
    <w:rsid w:val="00040B25"/>
    <w:rsid w:val="00040D2A"/>
    <w:rsid w:val="000415FA"/>
    <w:rsid w:val="000417E0"/>
    <w:rsid w:val="000421D7"/>
    <w:rsid w:val="0004222A"/>
    <w:rsid w:val="00042CA2"/>
    <w:rsid w:val="00042F76"/>
    <w:rsid w:val="0004354C"/>
    <w:rsid w:val="00043637"/>
    <w:rsid w:val="000443C3"/>
    <w:rsid w:val="00044496"/>
    <w:rsid w:val="00044688"/>
    <w:rsid w:val="00045C3B"/>
    <w:rsid w:val="000462C9"/>
    <w:rsid w:val="00046403"/>
    <w:rsid w:val="00047308"/>
    <w:rsid w:val="00047451"/>
    <w:rsid w:val="00047AFB"/>
    <w:rsid w:val="00047B2B"/>
    <w:rsid w:val="00050199"/>
    <w:rsid w:val="000501A4"/>
    <w:rsid w:val="000502A8"/>
    <w:rsid w:val="000507D1"/>
    <w:rsid w:val="00051884"/>
    <w:rsid w:val="00051F4A"/>
    <w:rsid w:val="0005208C"/>
    <w:rsid w:val="00052250"/>
    <w:rsid w:val="0005273C"/>
    <w:rsid w:val="00052928"/>
    <w:rsid w:val="0005317F"/>
    <w:rsid w:val="00053F9C"/>
    <w:rsid w:val="00054569"/>
    <w:rsid w:val="000549DA"/>
    <w:rsid w:val="000556AE"/>
    <w:rsid w:val="000559C5"/>
    <w:rsid w:val="00056398"/>
    <w:rsid w:val="00056447"/>
    <w:rsid w:val="00057954"/>
    <w:rsid w:val="00057DA3"/>
    <w:rsid w:val="000609D6"/>
    <w:rsid w:val="00060B4E"/>
    <w:rsid w:val="000612BB"/>
    <w:rsid w:val="00061A84"/>
    <w:rsid w:val="000627D1"/>
    <w:rsid w:val="00062B06"/>
    <w:rsid w:val="0006380B"/>
    <w:rsid w:val="00063F17"/>
    <w:rsid w:val="00064E6E"/>
    <w:rsid w:val="00065367"/>
    <w:rsid w:val="000656BD"/>
    <w:rsid w:val="000659D0"/>
    <w:rsid w:val="00065F3F"/>
    <w:rsid w:val="00067F2C"/>
    <w:rsid w:val="0007004D"/>
    <w:rsid w:val="00070663"/>
    <w:rsid w:val="00071693"/>
    <w:rsid w:val="00071747"/>
    <w:rsid w:val="00072D5F"/>
    <w:rsid w:val="00072FA7"/>
    <w:rsid w:val="00073146"/>
    <w:rsid w:val="000733D3"/>
    <w:rsid w:val="00073E4D"/>
    <w:rsid w:val="00074D0C"/>
    <w:rsid w:val="00074D80"/>
    <w:rsid w:val="00075908"/>
    <w:rsid w:val="00075A0E"/>
    <w:rsid w:val="00075B60"/>
    <w:rsid w:val="0007626D"/>
    <w:rsid w:val="0007720F"/>
    <w:rsid w:val="0007729D"/>
    <w:rsid w:val="00077370"/>
    <w:rsid w:val="000776FD"/>
    <w:rsid w:val="00077B7C"/>
    <w:rsid w:val="00077CB3"/>
    <w:rsid w:val="00077F95"/>
    <w:rsid w:val="000816A5"/>
    <w:rsid w:val="00081924"/>
    <w:rsid w:val="00081C15"/>
    <w:rsid w:val="00081FAD"/>
    <w:rsid w:val="000823E7"/>
    <w:rsid w:val="000825D8"/>
    <w:rsid w:val="000826A5"/>
    <w:rsid w:val="0008273F"/>
    <w:rsid w:val="00082BCF"/>
    <w:rsid w:val="00082C7D"/>
    <w:rsid w:val="00082E00"/>
    <w:rsid w:val="00083300"/>
    <w:rsid w:val="00083584"/>
    <w:rsid w:val="00084B43"/>
    <w:rsid w:val="00084B80"/>
    <w:rsid w:val="00085076"/>
    <w:rsid w:val="00085BF4"/>
    <w:rsid w:val="00085FEB"/>
    <w:rsid w:val="0008672C"/>
    <w:rsid w:val="00086BDF"/>
    <w:rsid w:val="00086F60"/>
    <w:rsid w:val="00087454"/>
    <w:rsid w:val="0009038D"/>
    <w:rsid w:val="000904D2"/>
    <w:rsid w:val="000905C7"/>
    <w:rsid w:val="00090659"/>
    <w:rsid w:val="00091734"/>
    <w:rsid w:val="0009179C"/>
    <w:rsid w:val="00092117"/>
    <w:rsid w:val="000921A4"/>
    <w:rsid w:val="00092354"/>
    <w:rsid w:val="00092F71"/>
    <w:rsid w:val="00093514"/>
    <w:rsid w:val="00093BA5"/>
    <w:rsid w:val="00093E32"/>
    <w:rsid w:val="000941FD"/>
    <w:rsid w:val="00094EFC"/>
    <w:rsid w:val="0009539D"/>
    <w:rsid w:val="00095564"/>
    <w:rsid w:val="00095C97"/>
    <w:rsid w:val="00096331"/>
    <w:rsid w:val="0009640C"/>
    <w:rsid w:val="00096BF7"/>
    <w:rsid w:val="00097729"/>
    <w:rsid w:val="000977F2"/>
    <w:rsid w:val="00097F26"/>
    <w:rsid w:val="000A04DB"/>
    <w:rsid w:val="000A057B"/>
    <w:rsid w:val="000A0E77"/>
    <w:rsid w:val="000A10D9"/>
    <w:rsid w:val="000A1CDF"/>
    <w:rsid w:val="000A2B7E"/>
    <w:rsid w:val="000A3D47"/>
    <w:rsid w:val="000A42D5"/>
    <w:rsid w:val="000A4338"/>
    <w:rsid w:val="000A4A77"/>
    <w:rsid w:val="000A5611"/>
    <w:rsid w:val="000A5E87"/>
    <w:rsid w:val="000A62B6"/>
    <w:rsid w:val="000A6672"/>
    <w:rsid w:val="000A7A40"/>
    <w:rsid w:val="000B021B"/>
    <w:rsid w:val="000B02E6"/>
    <w:rsid w:val="000B05D8"/>
    <w:rsid w:val="000B0A05"/>
    <w:rsid w:val="000B0C3D"/>
    <w:rsid w:val="000B0FE0"/>
    <w:rsid w:val="000B12DC"/>
    <w:rsid w:val="000B1C6B"/>
    <w:rsid w:val="000B21D5"/>
    <w:rsid w:val="000B30C2"/>
    <w:rsid w:val="000B3260"/>
    <w:rsid w:val="000B36C6"/>
    <w:rsid w:val="000B3E27"/>
    <w:rsid w:val="000B3E6A"/>
    <w:rsid w:val="000B45AE"/>
    <w:rsid w:val="000B5426"/>
    <w:rsid w:val="000B54E5"/>
    <w:rsid w:val="000B60BE"/>
    <w:rsid w:val="000B633F"/>
    <w:rsid w:val="000B63BA"/>
    <w:rsid w:val="000B6777"/>
    <w:rsid w:val="000B6822"/>
    <w:rsid w:val="000B6C3E"/>
    <w:rsid w:val="000B708E"/>
    <w:rsid w:val="000B7143"/>
    <w:rsid w:val="000B7382"/>
    <w:rsid w:val="000B7426"/>
    <w:rsid w:val="000B74DB"/>
    <w:rsid w:val="000B75AC"/>
    <w:rsid w:val="000B783C"/>
    <w:rsid w:val="000B7E3D"/>
    <w:rsid w:val="000C0F0C"/>
    <w:rsid w:val="000C1980"/>
    <w:rsid w:val="000C1FF7"/>
    <w:rsid w:val="000C2599"/>
    <w:rsid w:val="000C2661"/>
    <w:rsid w:val="000C3219"/>
    <w:rsid w:val="000C3A2A"/>
    <w:rsid w:val="000C45C3"/>
    <w:rsid w:val="000C59C4"/>
    <w:rsid w:val="000C5DB6"/>
    <w:rsid w:val="000C60B9"/>
    <w:rsid w:val="000C683F"/>
    <w:rsid w:val="000C6CD3"/>
    <w:rsid w:val="000C775B"/>
    <w:rsid w:val="000C7DD3"/>
    <w:rsid w:val="000D0A52"/>
    <w:rsid w:val="000D1401"/>
    <w:rsid w:val="000D182B"/>
    <w:rsid w:val="000D2113"/>
    <w:rsid w:val="000D2822"/>
    <w:rsid w:val="000D3594"/>
    <w:rsid w:val="000D3C1A"/>
    <w:rsid w:val="000D4300"/>
    <w:rsid w:val="000D46A6"/>
    <w:rsid w:val="000D4909"/>
    <w:rsid w:val="000D4C62"/>
    <w:rsid w:val="000D58A5"/>
    <w:rsid w:val="000D5D01"/>
    <w:rsid w:val="000D7171"/>
    <w:rsid w:val="000D7933"/>
    <w:rsid w:val="000D7DCD"/>
    <w:rsid w:val="000E0022"/>
    <w:rsid w:val="000E02EA"/>
    <w:rsid w:val="000E05D5"/>
    <w:rsid w:val="000E06ED"/>
    <w:rsid w:val="000E06FB"/>
    <w:rsid w:val="000E0DC1"/>
    <w:rsid w:val="000E1B31"/>
    <w:rsid w:val="000E1BE9"/>
    <w:rsid w:val="000E1FB5"/>
    <w:rsid w:val="000E20B6"/>
    <w:rsid w:val="000E217D"/>
    <w:rsid w:val="000E27D8"/>
    <w:rsid w:val="000E2942"/>
    <w:rsid w:val="000E31A8"/>
    <w:rsid w:val="000E31B7"/>
    <w:rsid w:val="000E3654"/>
    <w:rsid w:val="000E4B0C"/>
    <w:rsid w:val="000E4D1D"/>
    <w:rsid w:val="000E51DA"/>
    <w:rsid w:val="000E572C"/>
    <w:rsid w:val="000E633E"/>
    <w:rsid w:val="000E650B"/>
    <w:rsid w:val="000E693A"/>
    <w:rsid w:val="000E6B13"/>
    <w:rsid w:val="000E6B2C"/>
    <w:rsid w:val="000E7428"/>
    <w:rsid w:val="000E79ED"/>
    <w:rsid w:val="000E7ECD"/>
    <w:rsid w:val="000F000A"/>
    <w:rsid w:val="000F00BD"/>
    <w:rsid w:val="000F0227"/>
    <w:rsid w:val="000F0373"/>
    <w:rsid w:val="000F06D5"/>
    <w:rsid w:val="000F0BC4"/>
    <w:rsid w:val="000F11CC"/>
    <w:rsid w:val="000F122C"/>
    <w:rsid w:val="000F1562"/>
    <w:rsid w:val="000F1693"/>
    <w:rsid w:val="000F177A"/>
    <w:rsid w:val="000F27A7"/>
    <w:rsid w:val="000F2F1C"/>
    <w:rsid w:val="000F30CA"/>
    <w:rsid w:val="000F3B47"/>
    <w:rsid w:val="000F45C7"/>
    <w:rsid w:val="000F4E40"/>
    <w:rsid w:val="000F583D"/>
    <w:rsid w:val="000F612C"/>
    <w:rsid w:val="000F6DB8"/>
    <w:rsid w:val="000F6E42"/>
    <w:rsid w:val="000F7C22"/>
    <w:rsid w:val="000F7CC0"/>
    <w:rsid w:val="000F7F0C"/>
    <w:rsid w:val="0010011D"/>
    <w:rsid w:val="001009C3"/>
    <w:rsid w:val="001013DC"/>
    <w:rsid w:val="001015E0"/>
    <w:rsid w:val="00102633"/>
    <w:rsid w:val="00102B6B"/>
    <w:rsid w:val="00103593"/>
    <w:rsid w:val="00104A0F"/>
    <w:rsid w:val="0010510A"/>
    <w:rsid w:val="00105780"/>
    <w:rsid w:val="00105FC8"/>
    <w:rsid w:val="00106073"/>
    <w:rsid w:val="00106423"/>
    <w:rsid w:val="00110738"/>
    <w:rsid w:val="00110CC2"/>
    <w:rsid w:val="001111A7"/>
    <w:rsid w:val="0011129E"/>
    <w:rsid w:val="00111CD7"/>
    <w:rsid w:val="00112174"/>
    <w:rsid w:val="0011223C"/>
    <w:rsid w:val="0011232F"/>
    <w:rsid w:val="001124B6"/>
    <w:rsid w:val="0011345C"/>
    <w:rsid w:val="0011382A"/>
    <w:rsid w:val="00113C02"/>
    <w:rsid w:val="00113D27"/>
    <w:rsid w:val="0011485D"/>
    <w:rsid w:val="00114925"/>
    <w:rsid w:val="0011493D"/>
    <w:rsid w:val="00114D56"/>
    <w:rsid w:val="00114EA1"/>
    <w:rsid w:val="00114F10"/>
    <w:rsid w:val="001152B6"/>
    <w:rsid w:val="00115336"/>
    <w:rsid w:val="001156F8"/>
    <w:rsid w:val="00115B82"/>
    <w:rsid w:val="00115BAD"/>
    <w:rsid w:val="00116145"/>
    <w:rsid w:val="00116403"/>
    <w:rsid w:val="0011648C"/>
    <w:rsid w:val="00117622"/>
    <w:rsid w:val="00117852"/>
    <w:rsid w:val="00117F41"/>
    <w:rsid w:val="00120653"/>
    <w:rsid w:val="001217B7"/>
    <w:rsid w:val="00122290"/>
    <w:rsid w:val="001225C8"/>
    <w:rsid w:val="001237C7"/>
    <w:rsid w:val="00123FA2"/>
    <w:rsid w:val="00123FD1"/>
    <w:rsid w:val="001241C0"/>
    <w:rsid w:val="00124421"/>
    <w:rsid w:val="001246C4"/>
    <w:rsid w:val="0012485E"/>
    <w:rsid w:val="00125303"/>
    <w:rsid w:val="00126D93"/>
    <w:rsid w:val="001271CD"/>
    <w:rsid w:val="00127924"/>
    <w:rsid w:val="00127C52"/>
    <w:rsid w:val="00127CC3"/>
    <w:rsid w:val="00127DD6"/>
    <w:rsid w:val="00130B79"/>
    <w:rsid w:val="00130BED"/>
    <w:rsid w:val="0013123E"/>
    <w:rsid w:val="0013137D"/>
    <w:rsid w:val="00131845"/>
    <w:rsid w:val="00132B6A"/>
    <w:rsid w:val="00133496"/>
    <w:rsid w:val="00133F6A"/>
    <w:rsid w:val="00134866"/>
    <w:rsid w:val="00134CB8"/>
    <w:rsid w:val="00134FB1"/>
    <w:rsid w:val="0013532C"/>
    <w:rsid w:val="0013545E"/>
    <w:rsid w:val="001355BA"/>
    <w:rsid w:val="001355EE"/>
    <w:rsid w:val="00135FCE"/>
    <w:rsid w:val="00136582"/>
    <w:rsid w:val="00136DD7"/>
    <w:rsid w:val="00137745"/>
    <w:rsid w:val="00137D59"/>
    <w:rsid w:val="001402D1"/>
    <w:rsid w:val="00140EBE"/>
    <w:rsid w:val="00140F77"/>
    <w:rsid w:val="00141351"/>
    <w:rsid w:val="001416D0"/>
    <w:rsid w:val="001418AB"/>
    <w:rsid w:val="00141BDC"/>
    <w:rsid w:val="0014272F"/>
    <w:rsid w:val="0014289F"/>
    <w:rsid w:val="00142F4F"/>
    <w:rsid w:val="00143089"/>
    <w:rsid w:val="00143890"/>
    <w:rsid w:val="00143DD4"/>
    <w:rsid w:val="00144059"/>
    <w:rsid w:val="00144614"/>
    <w:rsid w:val="00145562"/>
    <w:rsid w:val="001457FA"/>
    <w:rsid w:val="001459BF"/>
    <w:rsid w:val="00145C0E"/>
    <w:rsid w:val="00145F44"/>
    <w:rsid w:val="001467F5"/>
    <w:rsid w:val="00146FCD"/>
    <w:rsid w:val="001475D1"/>
    <w:rsid w:val="00150076"/>
    <w:rsid w:val="001501AB"/>
    <w:rsid w:val="0015022F"/>
    <w:rsid w:val="00150248"/>
    <w:rsid w:val="00150725"/>
    <w:rsid w:val="00151FA5"/>
    <w:rsid w:val="0015231A"/>
    <w:rsid w:val="0015290C"/>
    <w:rsid w:val="00152EF8"/>
    <w:rsid w:val="00153074"/>
    <w:rsid w:val="001536C8"/>
    <w:rsid w:val="001539DB"/>
    <w:rsid w:val="00153A3B"/>
    <w:rsid w:val="00153E7F"/>
    <w:rsid w:val="001543A0"/>
    <w:rsid w:val="00154B6A"/>
    <w:rsid w:val="001550FC"/>
    <w:rsid w:val="00155FEF"/>
    <w:rsid w:val="00156A18"/>
    <w:rsid w:val="00156DA0"/>
    <w:rsid w:val="00156FAD"/>
    <w:rsid w:val="00157867"/>
    <w:rsid w:val="00157999"/>
    <w:rsid w:val="0016022E"/>
    <w:rsid w:val="00160B9A"/>
    <w:rsid w:val="00161804"/>
    <w:rsid w:val="00161D33"/>
    <w:rsid w:val="0016206E"/>
    <w:rsid w:val="001625F7"/>
    <w:rsid w:val="0016366E"/>
    <w:rsid w:val="001637F9"/>
    <w:rsid w:val="001638F5"/>
    <w:rsid w:val="0016420A"/>
    <w:rsid w:val="00164406"/>
    <w:rsid w:val="001659F9"/>
    <w:rsid w:val="00165BE8"/>
    <w:rsid w:val="00165C0E"/>
    <w:rsid w:val="00165D3A"/>
    <w:rsid w:val="00165EB8"/>
    <w:rsid w:val="00166060"/>
    <w:rsid w:val="0016676E"/>
    <w:rsid w:val="00166871"/>
    <w:rsid w:val="00166A5C"/>
    <w:rsid w:val="00167831"/>
    <w:rsid w:val="001702DD"/>
    <w:rsid w:val="00170B14"/>
    <w:rsid w:val="00170DAE"/>
    <w:rsid w:val="00170F3E"/>
    <w:rsid w:val="001716C8"/>
    <w:rsid w:val="0017170E"/>
    <w:rsid w:val="00171936"/>
    <w:rsid w:val="00171946"/>
    <w:rsid w:val="00171DF7"/>
    <w:rsid w:val="001721E0"/>
    <w:rsid w:val="001722BA"/>
    <w:rsid w:val="00172599"/>
    <w:rsid w:val="00172731"/>
    <w:rsid w:val="001727F0"/>
    <w:rsid w:val="00172A93"/>
    <w:rsid w:val="00172AFC"/>
    <w:rsid w:val="00172E73"/>
    <w:rsid w:val="001731EB"/>
    <w:rsid w:val="00173204"/>
    <w:rsid w:val="00173569"/>
    <w:rsid w:val="00173694"/>
    <w:rsid w:val="001743E1"/>
    <w:rsid w:val="001745AE"/>
    <w:rsid w:val="00174B46"/>
    <w:rsid w:val="00174E2C"/>
    <w:rsid w:val="00175088"/>
    <w:rsid w:val="00175869"/>
    <w:rsid w:val="00175912"/>
    <w:rsid w:val="00175FE5"/>
    <w:rsid w:val="001768BD"/>
    <w:rsid w:val="00176A17"/>
    <w:rsid w:val="00176C30"/>
    <w:rsid w:val="00176D1F"/>
    <w:rsid w:val="00177628"/>
    <w:rsid w:val="00177649"/>
    <w:rsid w:val="00177694"/>
    <w:rsid w:val="00177F54"/>
    <w:rsid w:val="00180A89"/>
    <w:rsid w:val="001810AB"/>
    <w:rsid w:val="00181876"/>
    <w:rsid w:val="00181B87"/>
    <w:rsid w:val="00182536"/>
    <w:rsid w:val="00182ADE"/>
    <w:rsid w:val="00182D98"/>
    <w:rsid w:val="0018336D"/>
    <w:rsid w:val="0018355E"/>
    <w:rsid w:val="001835BF"/>
    <w:rsid w:val="001838C2"/>
    <w:rsid w:val="00183AF9"/>
    <w:rsid w:val="001843E3"/>
    <w:rsid w:val="0018447E"/>
    <w:rsid w:val="00184AAA"/>
    <w:rsid w:val="00184C23"/>
    <w:rsid w:val="0018506C"/>
    <w:rsid w:val="00185517"/>
    <w:rsid w:val="00185BB5"/>
    <w:rsid w:val="00186A84"/>
    <w:rsid w:val="00187104"/>
    <w:rsid w:val="00187273"/>
    <w:rsid w:val="001902C6"/>
    <w:rsid w:val="0019040D"/>
    <w:rsid w:val="00191384"/>
    <w:rsid w:val="00192093"/>
    <w:rsid w:val="00192665"/>
    <w:rsid w:val="0019337D"/>
    <w:rsid w:val="00193A81"/>
    <w:rsid w:val="00194B10"/>
    <w:rsid w:val="00195081"/>
    <w:rsid w:val="001951C8"/>
    <w:rsid w:val="0019547C"/>
    <w:rsid w:val="00195484"/>
    <w:rsid w:val="00195498"/>
    <w:rsid w:val="00195515"/>
    <w:rsid w:val="00195723"/>
    <w:rsid w:val="00196052"/>
    <w:rsid w:val="001965B1"/>
    <w:rsid w:val="001968F5"/>
    <w:rsid w:val="00196919"/>
    <w:rsid w:val="00196D6F"/>
    <w:rsid w:val="00196E90"/>
    <w:rsid w:val="00197EAA"/>
    <w:rsid w:val="001A074E"/>
    <w:rsid w:val="001A13A7"/>
    <w:rsid w:val="001A16C8"/>
    <w:rsid w:val="001A1A8D"/>
    <w:rsid w:val="001A282D"/>
    <w:rsid w:val="001A30C1"/>
    <w:rsid w:val="001A31A8"/>
    <w:rsid w:val="001A326B"/>
    <w:rsid w:val="001A34C2"/>
    <w:rsid w:val="001A3E73"/>
    <w:rsid w:val="001A4647"/>
    <w:rsid w:val="001A4C6B"/>
    <w:rsid w:val="001A51BA"/>
    <w:rsid w:val="001A5A16"/>
    <w:rsid w:val="001A5F32"/>
    <w:rsid w:val="001A6526"/>
    <w:rsid w:val="001A694B"/>
    <w:rsid w:val="001A7887"/>
    <w:rsid w:val="001A78C0"/>
    <w:rsid w:val="001A7BA8"/>
    <w:rsid w:val="001A7FB9"/>
    <w:rsid w:val="001B0264"/>
    <w:rsid w:val="001B0AD7"/>
    <w:rsid w:val="001B0FDE"/>
    <w:rsid w:val="001B1484"/>
    <w:rsid w:val="001B33CD"/>
    <w:rsid w:val="001B3ADC"/>
    <w:rsid w:val="001B3D36"/>
    <w:rsid w:val="001B3F35"/>
    <w:rsid w:val="001B4944"/>
    <w:rsid w:val="001B4DD5"/>
    <w:rsid w:val="001B515B"/>
    <w:rsid w:val="001B51FD"/>
    <w:rsid w:val="001B530C"/>
    <w:rsid w:val="001B5507"/>
    <w:rsid w:val="001B55B7"/>
    <w:rsid w:val="001B6977"/>
    <w:rsid w:val="001B6B84"/>
    <w:rsid w:val="001C0382"/>
    <w:rsid w:val="001C06E1"/>
    <w:rsid w:val="001C10A3"/>
    <w:rsid w:val="001C14F6"/>
    <w:rsid w:val="001C1B9A"/>
    <w:rsid w:val="001C1D3C"/>
    <w:rsid w:val="001C1F41"/>
    <w:rsid w:val="001C22AE"/>
    <w:rsid w:val="001C23A6"/>
    <w:rsid w:val="001C26D5"/>
    <w:rsid w:val="001C34D3"/>
    <w:rsid w:val="001C353C"/>
    <w:rsid w:val="001C3973"/>
    <w:rsid w:val="001C4037"/>
    <w:rsid w:val="001C43E0"/>
    <w:rsid w:val="001C44D6"/>
    <w:rsid w:val="001C499F"/>
    <w:rsid w:val="001C4AAF"/>
    <w:rsid w:val="001C5929"/>
    <w:rsid w:val="001C5DAF"/>
    <w:rsid w:val="001C61C8"/>
    <w:rsid w:val="001C75AA"/>
    <w:rsid w:val="001C775A"/>
    <w:rsid w:val="001C7E14"/>
    <w:rsid w:val="001D0146"/>
    <w:rsid w:val="001D0742"/>
    <w:rsid w:val="001D08E2"/>
    <w:rsid w:val="001D1CBA"/>
    <w:rsid w:val="001D21DA"/>
    <w:rsid w:val="001D2CC9"/>
    <w:rsid w:val="001D378D"/>
    <w:rsid w:val="001D3C9C"/>
    <w:rsid w:val="001D4113"/>
    <w:rsid w:val="001D4546"/>
    <w:rsid w:val="001D488A"/>
    <w:rsid w:val="001D4A4D"/>
    <w:rsid w:val="001D4B03"/>
    <w:rsid w:val="001D4BD7"/>
    <w:rsid w:val="001D4E3B"/>
    <w:rsid w:val="001D5597"/>
    <w:rsid w:val="001D5C1C"/>
    <w:rsid w:val="001D60CC"/>
    <w:rsid w:val="001D6A8F"/>
    <w:rsid w:val="001D6FEE"/>
    <w:rsid w:val="001D7BCB"/>
    <w:rsid w:val="001D7DC7"/>
    <w:rsid w:val="001E0212"/>
    <w:rsid w:val="001E149F"/>
    <w:rsid w:val="001E1B4E"/>
    <w:rsid w:val="001E1B60"/>
    <w:rsid w:val="001E1C2C"/>
    <w:rsid w:val="001E2281"/>
    <w:rsid w:val="001E2819"/>
    <w:rsid w:val="001E346E"/>
    <w:rsid w:val="001E3920"/>
    <w:rsid w:val="001E3D49"/>
    <w:rsid w:val="001E4988"/>
    <w:rsid w:val="001E4B04"/>
    <w:rsid w:val="001E4D7B"/>
    <w:rsid w:val="001E4EA3"/>
    <w:rsid w:val="001E5517"/>
    <w:rsid w:val="001E55BC"/>
    <w:rsid w:val="001E5864"/>
    <w:rsid w:val="001E6154"/>
    <w:rsid w:val="001E651A"/>
    <w:rsid w:val="001E7E03"/>
    <w:rsid w:val="001F0805"/>
    <w:rsid w:val="001F0854"/>
    <w:rsid w:val="001F098B"/>
    <w:rsid w:val="001F12E4"/>
    <w:rsid w:val="001F1317"/>
    <w:rsid w:val="001F14E7"/>
    <w:rsid w:val="001F15B2"/>
    <w:rsid w:val="001F1CDA"/>
    <w:rsid w:val="001F28DD"/>
    <w:rsid w:val="001F41C3"/>
    <w:rsid w:val="001F486E"/>
    <w:rsid w:val="001F5086"/>
    <w:rsid w:val="001F5CAB"/>
    <w:rsid w:val="001F6016"/>
    <w:rsid w:val="001F7230"/>
    <w:rsid w:val="001F76C8"/>
    <w:rsid w:val="002000BA"/>
    <w:rsid w:val="002000E2"/>
    <w:rsid w:val="00200304"/>
    <w:rsid w:val="002009DF"/>
    <w:rsid w:val="0020140F"/>
    <w:rsid w:val="00201B48"/>
    <w:rsid w:val="002023F6"/>
    <w:rsid w:val="00202E42"/>
    <w:rsid w:val="00202F3C"/>
    <w:rsid w:val="00202FB1"/>
    <w:rsid w:val="0020322D"/>
    <w:rsid w:val="00203906"/>
    <w:rsid w:val="0020397F"/>
    <w:rsid w:val="00203DC0"/>
    <w:rsid w:val="00203E3B"/>
    <w:rsid w:val="00203E63"/>
    <w:rsid w:val="00203ECB"/>
    <w:rsid w:val="00204087"/>
    <w:rsid w:val="002046A8"/>
    <w:rsid w:val="00204A63"/>
    <w:rsid w:val="00204AF2"/>
    <w:rsid w:val="002050B2"/>
    <w:rsid w:val="00206079"/>
    <w:rsid w:val="002060FE"/>
    <w:rsid w:val="00206AC5"/>
    <w:rsid w:val="00206AF3"/>
    <w:rsid w:val="00206DF2"/>
    <w:rsid w:val="002075C3"/>
    <w:rsid w:val="0020767D"/>
    <w:rsid w:val="00207724"/>
    <w:rsid w:val="00207778"/>
    <w:rsid w:val="0021041F"/>
    <w:rsid w:val="002110D1"/>
    <w:rsid w:val="00211B0D"/>
    <w:rsid w:val="00212209"/>
    <w:rsid w:val="00212422"/>
    <w:rsid w:val="00212B69"/>
    <w:rsid w:val="00213043"/>
    <w:rsid w:val="00213340"/>
    <w:rsid w:val="0021397E"/>
    <w:rsid w:val="00213A3A"/>
    <w:rsid w:val="00214A8B"/>
    <w:rsid w:val="00214E31"/>
    <w:rsid w:val="0021550A"/>
    <w:rsid w:val="0021592E"/>
    <w:rsid w:val="00215A86"/>
    <w:rsid w:val="00216943"/>
    <w:rsid w:val="00217E98"/>
    <w:rsid w:val="00220701"/>
    <w:rsid w:val="00220845"/>
    <w:rsid w:val="00220CF0"/>
    <w:rsid w:val="00220DD6"/>
    <w:rsid w:val="00220E86"/>
    <w:rsid w:val="002211C1"/>
    <w:rsid w:val="00222343"/>
    <w:rsid w:val="00222D74"/>
    <w:rsid w:val="002235B6"/>
    <w:rsid w:val="0022379E"/>
    <w:rsid w:val="002239F2"/>
    <w:rsid w:val="002243A6"/>
    <w:rsid w:val="00224733"/>
    <w:rsid w:val="00224B34"/>
    <w:rsid w:val="00225DF5"/>
    <w:rsid w:val="00226059"/>
    <w:rsid w:val="002261B7"/>
    <w:rsid w:val="00226881"/>
    <w:rsid w:val="00227460"/>
    <w:rsid w:val="0022784A"/>
    <w:rsid w:val="00227976"/>
    <w:rsid w:val="00227A35"/>
    <w:rsid w:val="00227D0B"/>
    <w:rsid w:val="0023010F"/>
    <w:rsid w:val="00230908"/>
    <w:rsid w:val="00230CF8"/>
    <w:rsid w:val="00230DC4"/>
    <w:rsid w:val="002315A6"/>
    <w:rsid w:val="00231D11"/>
    <w:rsid w:val="002326BD"/>
    <w:rsid w:val="00232709"/>
    <w:rsid w:val="002329B6"/>
    <w:rsid w:val="00232B2B"/>
    <w:rsid w:val="00233497"/>
    <w:rsid w:val="00233A4C"/>
    <w:rsid w:val="00233DAB"/>
    <w:rsid w:val="00233E25"/>
    <w:rsid w:val="00233F8B"/>
    <w:rsid w:val="00234C39"/>
    <w:rsid w:val="002359F0"/>
    <w:rsid w:val="00235EE2"/>
    <w:rsid w:val="00235F74"/>
    <w:rsid w:val="0023608B"/>
    <w:rsid w:val="002360AA"/>
    <w:rsid w:val="00236212"/>
    <w:rsid w:val="002362C2"/>
    <w:rsid w:val="002370CE"/>
    <w:rsid w:val="00237EB3"/>
    <w:rsid w:val="002415C4"/>
    <w:rsid w:val="00242594"/>
    <w:rsid w:val="00242B03"/>
    <w:rsid w:val="0024493C"/>
    <w:rsid w:val="00244F84"/>
    <w:rsid w:val="002450FA"/>
    <w:rsid w:val="00245849"/>
    <w:rsid w:val="00245F24"/>
    <w:rsid w:val="0024645F"/>
    <w:rsid w:val="00246618"/>
    <w:rsid w:val="00246C3C"/>
    <w:rsid w:val="00247121"/>
    <w:rsid w:val="00247377"/>
    <w:rsid w:val="002477CA"/>
    <w:rsid w:val="002478BB"/>
    <w:rsid w:val="00247BDD"/>
    <w:rsid w:val="00247D90"/>
    <w:rsid w:val="00250047"/>
    <w:rsid w:val="002502D5"/>
    <w:rsid w:val="00250E5E"/>
    <w:rsid w:val="00251151"/>
    <w:rsid w:val="00251392"/>
    <w:rsid w:val="00251455"/>
    <w:rsid w:val="00251FFF"/>
    <w:rsid w:val="00252762"/>
    <w:rsid w:val="002529C9"/>
    <w:rsid w:val="00252AF4"/>
    <w:rsid w:val="00254BC2"/>
    <w:rsid w:val="00254EDE"/>
    <w:rsid w:val="00256B0D"/>
    <w:rsid w:val="002575DF"/>
    <w:rsid w:val="002578DD"/>
    <w:rsid w:val="00257F7C"/>
    <w:rsid w:val="00260683"/>
    <w:rsid w:val="00260AB9"/>
    <w:rsid w:val="00260B6D"/>
    <w:rsid w:val="00261BC7"/>
    <w:rsid w:val="00261F36"/>
    <w:rsid w:val="002626CD"/>
    <w:rsid w:val="00262E83"/>
    <w:rsid w:val="002634E7"/>
    <w:rsid w:val="002638B5"/>
    <w:rsid w:val="00263919"/>
    <w:rsid w:val="00264687"/>
    <w:rsid w:val="00264D36"/>
    <w:rsid w:val="00264D4E"/>
    <w:rsid w:val="00265465"/>
    <w:rsid w:val="002656A0"/>
    <w:rsid w:val="002668B4"/>
    <w:rsid w:val="00266BCC"/>
    <w:rsid w:val="00266FF9"/>
    <w:rsid w:val="002676DA"/>
    <w:rsid w:val="002676F0"/>
    <w:rsid w:val="002677CC"/>
    <w:rsid w:val="00267C1A"/>
    <w:rsid w:val="00267C3B"/>
    <w:rsid w:val="002700A2"/>
    <w:rsid w:val="00270721"/>
    <w:rsid w:val="00270D6F"/>
    <w:rsid w:val="00270EA5"/>
    <w:rsid w:val="00271CFB"/>
    <w:rsid w:val="00272163"/>
    <w:rsid w:val="00272357"/>
    <w:rsid w:val="00272479"/>
    <w:rsid w:val="00272C3B"/>
    <w:rsid w:val="0027342B"/>
    <w:rsid w:val="00273433"/>
    <w:rsid w:val="002739AD"/>
    <w:rsid w:val="00273D3B"/>
    <w:rsid w:val="00273EA7"/>
    <w:rsid w:val="00273EFC"/>
    <w:rsid w:val="002740F5"/>
    <w:rsid w:val="00274598"/>
    <w:rsid w:val="0027592C"/>
    <w:rsid w:val="002759B3"/>
    <w:rsid w:val="0027652D"/>
    <w:rsid w:val="00276FC3"/>
    <w:rsid w:val="00277249"/>
    <w:rsid w:val="002773BA"/>
    <w:rsid w:val="0027741E"/>
    <w:rsid w:val="002777F3"/>
    <w:rsid w:val="00277962"/>
    <w:rsid w:val="00277FDC"/>
    <w:rsid w:val="00280097"/>
    <w:rsid w:val="002800F2"/>
    <w:rsid w:val="00281156"/>
    <w:rsid w:val="002811CB"/>
    <w:rsid w:val="002814A0"/>
    <w:rsid w:val="00281581"/>
    <w:rsid w:val="00281825"/>
    <w:rsid w:val="002820E3"/>
    <w:rsid w:val="00282D4C"/>
    <w:rsid w:val="00282E8A"/>
    <w:rsid w:val="00283707"/>
    <w:rsid w:val="002837E1"/>
    <w:rsid w:val="00283A79"/>
    <w:rsid w:val="00283E06"/>
    <w:rsid w:val="00283EB3"/>
    <w:rsid w:val="00284270"/>
    <w:rsid w:val="00284F15"/>
    <w:rsid w:val="00285141"/>
    <w:rsid w:val="00285A4A"/>
    <w:rsid w:val="00285EE5"/>
    <w:rsid w:val="0028647C"/>
    <w:rsid w:val="002868F5"/>
    <w:rsid w:val="00286923"/>
    <w:rsid w:val="00286A16"/>
    <w:rsid w:val="00286A3E"/>
    <w:rsid w:val="00287840"/>
    <w:rsid w:val="00287B16"/>
    <w:rsid w:val="00287D33"/>
    <w:rsid w:val="0029000D"/>
    <w:rsid w:val="00290BCF"/>
    <w:rsid w:val="00291BE9"/>
    <w:rsid w:val="00292192"/>
    <w:rsid w:val="002923CD"/>
    <w:rsid w:val="002923EE"/>
    <w:rsid w:val="00292925"/>
    <w:rsid w:val="00292E3F"/>
    <w:rsid w:val="00292EF0"/>
    <w:rsid w:val="002932C1"/>
    <w:rsid w:val="00293912"/>
    <w:rsid w:val="00293A7F"/>
    <w:rsid w:val="00293C93"/>
    <w:rsid w:val="00293D3C"/>
    <w:rsid w:val="00294011"/>
    <w:rsid w:val="00294439"/>
    <w:rsid w:val="00294C57"/>
    <w:rsid w:val="002951CE"/>
    <w:rsid w:val="0029546F"/>
    <w:rsid w:val="002954C1"/>
    <w:rsid w:val="002957D6"/>
    <w:rsid w:val="00295AAC"/>
    <w:rsid w:val="00295C07"/>
    <w:rsid w:val="00295C8A"/>
    <w:rsid w:val="0029672E"/>
    <w:rsid w:val="00297C20"/>
    <w:rsid w:val="00297F1C"/>
    <w:rsid w:val="002A0509"/>
    <w:rsid w:val="002A0B35"/>
    <w:rsid w:val="002A0E1F"/>
    <w:rsid w:val="002A0EFA"/>
    <w:rsid w:val="002A160B"/>
    <w:rsid w:val="002A1797"/>
    <w:rsid w:val="002A1C36"/>
    <w:rsid w:val="002A1C55"/>
    <w:rsid w:val="002A2457"/>
    <w:rsid w:val="002A2646"/>
    <w:rsid w:val="002A26A2"/>
    <w:rsid w:val="002A2888"/>
    <w:rsid w:val="002A28C3"/>
    <w:rsid w:val="002A2A28"/>
    <w:rsid w:val="002A33D3"/>
    <w:rsid w:val="002A3B85"/>
    <w:rsid w:val="002A622B"/>
    <w:rsid w:val="002A6578"/>
    <w:rsid w:val="002A65AA"/>
    <w:rsid w:val="002A7D02"/>
    <w:rsid w:val="002B0281"/>
    <w:rsid w:val="002B0E97"/>
    <w:rsid w:val="002B11FA"/>
    <w:rsid w:val="002B1646"/>
    <w:rsid w:val="002B1956"/>
    <w:rsid w:val="002B1BA4"/>
    <w:rsid w:val="002B1D3F"/>
    <w:rsid w:val="002B239E"/>
    <w:rsid w:val="002B2F0B"/>
    <w:rsid w:val="002B33F1"/>
    <w:rsid w:val="002B3B78"/>
    <w:rsid w:val="002B3DB8"/>
    <w:rsid w:val="002B412A"/>
    <w:rsid w:val="002B42BA"/>
    <w:rsid w:val="002B4488"/>
    <w:rsid w:val="002B4670"/>
    <w:rsid w:val="002B4701"/>
    <w:rsid w:val="002B4B47"/>
    <w:rsid w:val="002B532B"/>
    <w:rsid w:val="002B5DE8"/>
    <w:rsid w:val="002B6070"/>
    <w:rsid w:val="002B6307"/>
    <w:rsid w:val="002B666E"/>
    <w:rsid w:val="002B6681"/>
    <w:rsid w:val="002B79E5"/>
    <w:rsid w:val="002B7B1F"/>
    <w:rsid w:val="002B7B9C"/>
    <w:rsid w:val="002C0276"/>
    <w:rsid w:val="002C0CCB"/>
    <w:rsid w:val="002C19D5"/>
    <w:rsid w:val="002C1A07"/>
    <w:rsid w:val="002C1F72"/>
    <w:rsid w:val="002C2537"/>
    <w:rsid w:val="002C2802"/>
    <w:rsid w:val="002C29A2"/>
    <w:rsid w:val="002C2D9F"/>
    <w:rsid w:val="002C2EA1"/>
    <w:rsid w:val="002C2FE9"/>
    <w:rsid w:val="002C36BC"/>
    <w:rsid w:val="002C3A2D"/>
    <w:rsid w:val="002C3BAE"/>
    <w:rsid w:val="002C403C"/>
    <w:rsid w:val="002C45B5"/>
    <w:rsid w:val="002C46B4"/>
    <w:rsid w:val="002C495B"/>
    <w:rsid w:val="002C4B30"/>
    <w:rsid w:val="002C5D98"/>
    <w:rsid w:val="002C62B7"/>
    <w:rsid w:val="002C644A"/>
    <w:rsid w:val="002C6BD1"/>
    <w:rsid w:val="002C7193"/>
    <w:rsid w:val="002C7883"/>
    <w:rsid w:val="002C78AD"/>
    <w:rsid w:val="002D06B7"/>
    <w:rsid w:val="002D0B14"/>
    <w:rsid w:val="002D0FE2"/>
    <w:rsid w:val="002D16DA"/>
    <w:rsid w:val="002D2854"/>
    <w:rsid w:val="002D3762"/>
    <w:rsid w:val="002D3950"/>
    <w:rsid w:val="002D4557"/>
    <w:rsid w:val="002D4C80"/>
    <w:rsid w:val="002D5552"/>
    <w:rsid w:val="002D5A7F"/>
    <w:rsid w:val="002D7C4B"/>
    <w:rsid w:val="002E00CA"/>
    <w:rsid w:val="002E02B8"/>
    <w:rsid w:val="002E0B48"/>
    <w:rsid w:val="002E0D03"/>
    <w:rsid w:val="002E0DE8"/>
    <w:rsid w:val="002E0F57"/>
    <w:rsid w:val="002E13C6"/>
    <w:rsid w:val="002E166D"/>
    <w:rsid w:val="002E19AF"/>
    <w:rsid w:val="002E2072"/>
    <w:rsid w:val="002E24B5"/>
    <w:rsid w:val="002E2667"/>
    <w:rsid w:val="002E2AC2"/>
    <w:rsid w:val="002E2AFB"/>
    <w:rsid w:val="002E2B52"/>
    <w:rsid w:val="002E2C1F"/>
    <w:rsid w:val="002E304B"/>
    <w:rsid w:val="002E3241"/>
    <w:rsid w:val="002E3ACB"/>
    <w:rsid w:val="002E3BD6"/>
    <w:rsid w:val="002E47B5"/>
    <w:rsid w:val="002E4A44"/>
    <w:rsid w:val="002E5000"/>
    <w:rsid w:val="002E5C73"/>
    <w:rsid w:val="002E64B5"/>
    <w:rsid w:val="002E6CBD"/>
    <w:rsid w:val="002F081F"/>
    <w:rsid w:val="002F0832"/>
    <w:rsid w:val="002F08CB"/>
    <w:rsid w:val="002F0908"/>
    <w:rsid w:val="002F1184"/>
    <w:rsid w:val="002F17A8"/>
    <w:rsid w:val="002F2471"/>
    <w:rsid w:val="002F25E7"/>
    <w:rsid w:val="002F2E37"/>
    <w:rsid w:val="002F2EEB"/>
    <w:rsid w:val="002F356D"/>
    <w:rsid w:val="002F3A44"/>
    <w:rsid w:val="002F5C9A"/>
    <w:rsid w:val="002F5D28"/>
    <w:rsid w:val="002F6A61"/>
    <w:rsid w:val="002F6A83"/>
    <w:rsid w:val="002F75BE"/>
    <w:rsid w:val="002F7E0D"/>
    <w:rsid w:val="0030002D"/>
    <w:rsid w:val="00301472"/>
    <w:rsid w:val="0030154F"/>
    <w:rsid w:val="00301D57"/>
    <w:rsid w:val="0030200C"/>
    <w:rsid w:val="0030280A"/>
    <w:rsid w:val="00302B82"/>
    <w:rsid w:val="00302C86"/>
    <w:rsid w:val="003033CD"/>
    <w:rsid w:val="00303842"/>
    <w:rsid w:val="00303FC6"/>
    <w:rsid w:val="003043AC"/>
    <w:rsid w:val="00305113"/>
    <w:rsid w:val="00305293"/>
    <w:rsid w:val="0030558D"/>
    <w:rsid w:val="00305765"/>
    <w:rsid w:val="00305AB6"/>
    <w:rsid w:val="00305BC7"/>
    <w:rsid w:val="00305C2C"/>
    <w:rsid w:val="00305E92"/>
    <w:rsid w:val="003060A3"/>
    <w:rsid w:val="0030644C"/>
    <w:rsid w:val="00306F36"/>
    <w:rsid w:val="00307849"/>
    <w:rsid w:val="00310310"/>
    <w:rsid w:val="00310A9E"/>
    <w:rsid w:val="00310CD7"/>
    <w:rsid w:val="003114BC"/>
    <w:rsid w:val="003115CE"/>
    <w:rsid w:val="003115DD"/>
    <w:rsid w:val="00311660"/>
    <w:rsid w:val="00311C85"/>
    <w:rsid w:val="00312065"/>
    <w:rsid w:val="00312EA4"/>
    <w:rsid w:val="00312EE7"/>
    <w:rsid w:val="0031353B"/>
    <w:rsid w:val="00313642"/>
    <w:rsid w:val="00313801"/>
    <w:rsid w:val="00313AEF"/>
    <w:rsid w:val="00314109"/>
    <w:rsid w:val="003142B5"/>
    <w:rsid w:val="003143D0"/>
    <w:rsid w:val="003146D1"/>
    <w:rsid w:val="003158A6"/>
    <w:rsid w:val="003161D9"/>
    <w:rsid w:val="003169F0"/>
    <w:rsid w:val="003171A2"/>
    <w:rsid w:val="00317362"/>
    <w:rsid w:val="00317C0A"/>
    <w:rsid w:val="00317E34"/>
    <w:rsid w:val="0032046F"/>
    <w:rsid w:val="0032099B"/>
    <w:rsid w:val="00320AE8"/>
    <w:rsid w:val="00320B5E"/>
    <w:rsid w:val="00320E18"/>
    <w:rsid w:val="0032103C"/>
    <w:rsid w:val="0032139C"/>
    <w:rsid w:val="003218BC"/>
    <w:rsid w:val="00321CBB"/>
    <w:rsid w:val="00322099"/>
    <w:rsid w:val="0032227A"/>
    <w:rsid w:val="003230EB"/>
    <w:rsid w:val="0032372F"/>
    <w:rsid w:val="00324111"/>
    <w:rsid w:val="00324317"/>
    <w:rsid w:val="0032446B"/>
    <w:rsid w:val="003244D1"/>
    <w:rsid w:val="00324A51"/>
    <w:rsid w:val="00324E7D"/>
    <w:rsid w:val="00325241"/>
    <w:rsid w:val="003254BE"/>
    <w:rsid w:val="00325AAE"/>
    <w:rsid w:val="003263FD"/>
    <w:rsid w:val="003265A8"/>
    <w:rsid w:val="00326DAF"/>
    <w:rsid w:val="003276EC"/>
    <w:rsid w:val="00327C1E"/>
    <w:rsid w:val="00327CDA"/>
    <w:rsid w:val="00327EA5"/>
    <w:rsid w:val="00327FBC"/>
    <w:rsid w:val="00330448"/>
    <w:rsid w:val="00330E6B"/>
    <w:rsid w:val="0033123F"/>
    <w:rsid w:val="0033127C"/>
    <w:rsid w:val="00331EB2"/>
    <w:rsid w:val="00331FD3"/>
    <w:rsid w:val="0033224E"/>
    <w:rsid w:val="00332991"/>
    <w:rsid w:val="00332DCF"/>
    <w:rsid w:val="00333DF2"/>
    <w:rsid w:val="00334DFB"/>
    <w:rsid w:val="00335573"/>
    <w:rsid w:val="003360BF"/>
    <w:rsid w:val="00336ED9"/>
    <w:rsid w:val="00337C99"/>
    <w:rsid w:val="00337FF8"/>
    <w:rsid w:val="00340D92"/>
    <w:rsid w:val="00340E15"/>
    <w:rsid w:val="00341763"/>
    <w:rsid w:val="00341E31"/>
    <w:rsid w:val="00341E8B"/>
    <w:rsid w:val="00342405"/>
    <w:rsid w:val="0034304E"/>
    <w:rsid w:val="00343296"/>
    <w:rsid w:val="00343D6A"/>
    <w:rsid w:val="00343F3B"/>
    <w:rsid w:val="00344008"/>
    <w:rsid w:val="003445E5"/>
    <w:rsid w:val="00344C2A"/>
    <w:rsid w:val="0034531B"/>
    <w:rsid w:val="003476B4"/>
    <w:rsid w:val="00347AFF"/>
    <w:rsid w:val="00351A5F"/>
    <w:rsid w:val="00351D29"/>
    <w:rsid w:val="00351ED5"/>
    <w:rsid w:val="0035224B"/>
    <w:rsid w:val="003525A5"/>
    <w:rsid w:val="00352764"/>
    <w:rsid w:val="003527F0"/>
    <w:rsid w:val="0035344A"/>
    <w:rsid w:val="0035367C"/>
    <w:rsid w:val="00353AFE"/>
    <w:rsid w:val="00353E07"/>
    <w:rsid w:val="0035453A"/>
    <w:rsid w:val="003549A4"/>
    <w:rsid w:val="00354C17"/>
    <w:rsid w:val="003551EF"/>
    <w:rsid w:val="0035545C"/>
    <w:rsid w:val="00356189"/>
    <w:rsid w:val="00356515"/>
    <w:rsid w:val="0035662C"/>
    <w:rsid w:val="00356A0F"/>
    <w:rsid w:val="00356B91"/>
    <w:rsid w:val="00356D45"/>
    <w:rsid w:val="00357748"/>
    <w:rsid w:val="003609F2"/>
    <w:rsid w:val="00360BEA"/>
    <w:rsid w:val="00361013"/>
    <w:rsid w:val="00361494"/>
    <w:rsid w:val="0036172B"/>
    <w:rsid w:val="00361937"/>
    <w:rsid w:val="00361D02"/>
    <w:rsid w:val="00361D4B"/>
    <w:rsid w:val="00362280"/>
    <w:rsid w:val="00363535"/>
    <w:rsid w:val="0036372E"/>
    <w:rsid w:val="00363B58"/>
    <w:rsid w:val="00363D31"/>
    <w:rsid w:val="00363DCA"/>
    <w:rsid w:val="00363F0C"/>
    <w:rsid w:val="0036403B"/>
    <w:rsid w:val="00364DC2"/>
    <w:rsid w:val="003654E0"/>
    <w:rsid w:val="00366E1C"/>
    <w:rsid w:val="00366E47"/>
    <w:rsid w:val="00367099"/>
    <w:rsid w:val="00367637"/>
    <w:rsid w:val="0036781B"/>
    <w:rsid w:val="00370353"/>
    <w:rsid w:val="003705C3"/>
    <w:rsid w:val="003707BE"/>
    <w:rsid w:val="00370E3A"/>
    <w:rsid w:val="00371083"/>
    <w:rsid w:val="00371087"/>
    <w:rsid w:val="00371E5B"/>
    <w:rsid w:val="00372260"/>
    <w:rsid w:val="00372292"/>
    <w:rsid w:val="0037230C"/>
    <w:rsid w:val="003729C1"/>
    <w:rsid w:val="00372DAF"/>
    <w:rsid w:val="003737D6"/>
    <w:rsid w:val="00373C93"/>
    <w:rsid w:val="003743BA"/>
    <w:rsid w:val="00374939"/>
    <w:rsid w:val="00375E8A"/>
    <w:rsid w:val="00376D2C"/>
    <w:rsid w:val="00377270"/>
    <w:rsid w:val="00380489"/>
    <w:rsid w:val="00380749"/>
    <w:rsid w:val="00381478"/>
    <w:rsid w:val="003815B8"/>
    <w:rsid w:val="003822AE"/>
    <w:rsid w:val="00382422"/>
    <w:rsid w:val="00383BB1"/>
    <w:rsid w:val="003840B2"/>
    <w:rsid w:val="00384244"/>
    <w:rsid w:val="00384640"/>
    <w:rsid w:val="00384741"/>
    <w:rsid w:val="00384A89"/>
    <w:rsid w:val="00385947"/>
    <w:rsid w:val="003860B2"/>
    <w:rsid w:val="003862DB"/>
    <w:rsid w:val="00386499"/>
    <w:rsid w:val="00386640"/>
    <w:rsid w:val="00386BDA"/>
    <w:rsid w:val="0038717B"/>
    <w:rsid w:val="003871EA"/>
    <w:rsid w:val="00387645"/>
    <w:rsid w:val="003900E8"/>
    <w:rsid w:val="003912D8"/>
    <w:rsid w:val="00391335"/>
    <w:rsid w:val="003919E1"/>
    <w:rsid w:val="0039217C"/>
    <w:rsid w:val="00392860"/>
    <w:rsid w:val="00392D12"/>
    <w:rsid w:val="00392E47"/>
    <w:rsid w:val="00392F14"/>
    <w:rsid w:val="0039307C"/>
    <w:rsid w:val="0039366F"/>
    <w:rsid w:val="003939FC"/>
    <w:rsid w:val="00393C6E"/>
    <w:rsid w:val="00393CF6"/>
    <w:rsid w:val="00393E31"/>
    <w:rsid w:val="00394479"/>
    <w:rsid w:val="00394C35"/>
    <w:rsid w:val="00394D35"/>
    <w:rsid w:val="00394F1B"/>
    <w:rsid w:val="00395B11"/>
    <w:rsid w:val="00396259"/>
    <w:rsid w:val="0039691D"/>
    <w:rsid w:val="003969FC"/>
    <w:rsid w:val="0039769F"/>
    <w:rsid w:val="0039775E"/>
    <w:rsid w:val="003A01DC"/>
    <w:rsid w:val="003A034C"/>
    <w:rsid w:val="003A037A"/>
    <w:rsid w:val="003A075F"/>
    <w:rsid w:val="003A0852"/>
    <w:rsid w:val="003A0B22"/>
    <w:rsid w:val="003A0FDE"/>
    <w:rsid w:val="003A1670"/>
    <w:rsid w:val="003A262A"/>
    <w:rsid w:val="003A2E6A"/>
    <w:rsid w:val="003A32C1"/>
    <w:rsid w:val="003A34A1"/>
    <w:rsid w:val="003A3CA5"/>
    <w:rsid w:val="003A3D74"/>
    <w:rsid w:val="003A4600"/>
    <w:rsid w:val="003A4B19"/>
    <w:rsid w:val="003A5C42"/>
    <w:rsid w:val="003A655A"/>
    <w:rsid w:val="003A6DAD"/>
    <w:rsid w:val="003A7363"/>
    <w:rsid w:val="003A7ADE"/>
    <w:rsid w:val="003A7F15"/>
    <w:rsid w:val="003B02E9"/>
    <w:rsid w:val="003B038B"/>
    <w:rsid w:val="003B0972"/>
    <w:rsid w:val="003B12B1"/>
    <w:rsid w:val="003B17FE"/>
    <w:rsid w:val="003B1EB2"/>
    <w:rsid w:val="003B1F46"/>
    <w:rsid w:val="003B22F5"/>
    <w:rsid w:val="003B24A4"/>
    <w:rsid w:val="003B377A"/>
    <w:rsid w:val="003B3EAC"/>
    <w:rsid w:val="003B472C"/>
    <w:rsid w:val="003B493D"/>
    <w:rsid w:val="003B4BA9"/>
    <w:rsid w:val="003B4D62"/>
    <w:rsid w:val="003B4EA6"/>
    <w:rsid w:val="003B524E"/>
    <w:rsid w:val="003B54B1"/>
    <w:rsid w:val="003B58F0"/>
    <w:rsid w:val="003B5A24"/>
    <w:rsid w:val="003B5D76"/>
    <w:rsid w:val="003B62A2"/>
    <w:rsid w:val="003B66D1"/>
    <w:rsid w:val="003B6BB4"/>
    <w:rsid w:val="003B6DEA"/>
    <w:rsid w:val="003B6EEE"/>
    <w:rsid w:val="003C0062"/>
    <w:rsid w:val="003C01E1"/>
    <w:rsid w:val="003C0237"/>
    <w:rsid w:val="003C082F"/>
    <w:rsid w:val="003C0A91"/>
    <w:rsid w:val="003C0E76"/>
    <w:rsid w:val="003C0EFA"/>
    <w:rsid w:val="003C2008"/>
    <w:rsid w:val="003C2227"/>
    <w:rsid w:val="003C2F25"/>
    <w:rsid w:val="003C3005"/>
    <w:rsid w:val="003C31A9"/>
    <w:rsid w:val="003C3EB8"/>
    <w:rsid w:val="003C438E"/>
    <w:rsid w:val="003C4814"/>
    <w:rsid w:val="003C49C4"/>
    <w:rsid w:val="003C4A79"/>
    <w:rsid w:val="003C5E8A"/>
    <w:rsid w:val="003C5F1E"/>
    <w:rsid w:val="003C63F7"/>
    <w:rsid w:val="003C6CE3"/>
    <w:rsid w:val="003C73B7"/>
    <w:rsid w:val="003C77BD"/>
    <w:rsid w:val="003C77F0"/>
    <w:rsid w:val="003C78F3"/>
    <w:rsid w:val="003C7E71"/>
    <w:rsid w:val="003D015C"/>
    <w:rsid w:val="003D01D7"/>
    <w:rsid w:val="003D02E5"/>
    <w:rsid w:val="003D0ACF"/>
    <w:rsid w:val="003D0BAF"/>
    <w:rsid w:val="003D237F"/>
    <w:rsid w:val="003D27CF"/>
    <w:rsid w:val="003D2D59"/>
    <w:rsid w:val="003D318C"/>
    <w:rsid w:val="003D35A9"/>
    <w:rsid w:val="003D3735"/>
    <w:rsid w:val="003D37EC"/>
    <w:rsid w:val="003D3ADD"/>
    <w:rsid w:val="003D42E3"/>
    <w:rsid w:val="003D4527"/>
    <w:rsid w:val="003D4741"/>
    <w:rsid w:val="003D4943"/>
    <w:rsid w:val="003D4B33"/>
    <w:rsid w:val="003D5485"/>
    <w:rsid w:val="003D5B4F"/>
    <w:rsid w:val="003D5C56"/>
    <w:rsid w:val="003D6390"/>
    <w:rsid w:val="003D63F3"/>
    <w:rsid w:val="003D6643"/>
    <w:rsid w:val="003D698F"/>
    <w:rsid w:val="003D6C45"/>
    <w:rsid w:val="003D7648"/>
    <w:rsid w:val="003D7AE8"/>
    <w:rsid w:val="003D7F4F"/>
    <w:rsid w:val="003E05FB"/>
    <w:rsid w:val="003E1238"/>
    <w:rsid w:val="003E19ED"/>
    <w:rsid w:val="003E1C59"/>
    <w:rsid w:val="003E2054"/>
    <w:rsid w:val="003E233B"/>
    <w:rsid w:val="003E2544"/>
    <w:rsid w:val="003E325C"/>
    <w:rsid w:val="003E3714"/>
    <w:rsid w:val="003E3BAC"/>
    <w:rsid w:val="003E3E45"/>
    <w:rsid w:val="003E427B"/>
    <w:rsid w:val="003E4936"/>
    <w:rsid w:val="003E4956"/>
    <w:rsid w:val="003E4D25"/>
    <w:rsid w:val="003E506E"/>
    <w:rsid w:val="003E50A3"/>
    <w:rsid w:val="003E594D"/>
    <w:rsid w:val="003E5AAA"/>
    <w:rsid w:val="003E5D48"/>
    <w:rsid w:val="003E6552"/>
    <w:rsid w:val="003E68E2"/>
    <w:rsid w:val="003E6957"/>
    <w:rsid w:val="003E71EE"/>
    <w:rsid w:val="003E7882"/>
    <w:rsid w:val="003E7BFF"/>
    <w:rsid w:val="003E7CCF"/>
    <w:rsid w:val="003F09D8"/>
    <w:rsid w:val="003F1143"/>
    <w:rsid w:val="003F1928"/>
    <w:rsid w:val="003F227F"/>
    <w:rsid w:val="003F27AB"/>
    <w:rsid w:val="003F3589"/>
    <w:rsid w:val="003F3621"/>
    <w:rsid w:val="003F36C1"/>
    <w:rsid w:val="003F3905"/>
    <w:rsid w:val="003F3EBF"/>
    <w:rsid w:val="003F4113"/>
    <w:rsid w:val="003F563C"/>
    <w:rsid w:val="003F56A9"/>
    <w:rsid w:val="003F5DBB"/>
    <w:rsid w:val="003F7999"/>
    <w:rsid w:val="003F7CDE"/>
    <w:rsid w:val="0040012D"/>
    <w:rsid w:val="00400DE7"/>
    <w:rsid w:val="00401019"/>
    <w:rsid w:val="00401720"/>
    <w:rsid w:val="00401738"/>
    <w:rsid w:val="00401A5B"/>
    <w:rsid w:val="00402BCE"/>
    <w:rsid w:val="004033AF"/>
    <w:rsid w:val="004035CF"/>
    <w:rsid w:val="004042B3"/>
    <w:rsid w:val="00405073"/>
    <w:rsid w:val="0040579E"/>
    <w:rsid w:val="00405872"/>
    <w:rsid w:val="0040598E"/>
    <w:rsid w:val="00405D5E"/>
    <w:rsid w:val="004062C7"/>
    <w:rsid w:val="004063DB"/>
    <w:rsid w:val="004064B6"/>
    <w:rsid w:val="0040696F"/>
    <w:rsid w:val="00406FAE"/>
    <w:rsid w:val="0040767E"/>
    <w:rsid w:val="00407A3B"/>
    <w:rsid w:val="004102D6"/>
    <w:rsid w:val="004105FA"/>
    <w:rsid w:val="00410E83"/>
    <w:rsid w:val="00410FC1"/>
    <w:rsid w:val="00411042"/>
    <w:rsid w:val="004110E0"/>
    <w:rsid w:val="004112E5"/>
    <w:rsid w:val="004115B1"/>
    <w:rsid w:val="00411D44"/>
    <w:rsid w:val="00411E1A"/>
    <w:rsid w:val="004122DC"/>
    <w:rsid w:val="004126C4"/>
    <w:rsid w:val="00412A5C"/>
    <w:rsid w:val="00413046"/>
    <w:rsid w:val="00413612"/>
    <w:rsid w:val="004136A4"/>
    <w:rsid w:val="004136CA"/>
    <w:rsid w:val="00413A66"/>
    <w:rsid w:val="00413B6A"/>
    <w:rsid w:val="00413F7E"/>
    <w:rsid w:val="004143F9"/>
    <w:rsid w:val="00415DE5"/>
    <w:rsid w:val="004166ED"/>
    <w:rsid w:val="00416703"/>
    <w:rsid w:val="00416856"/>
    <w:rsid w:val="004176FD"/>
    <w:rsid w:val="00417C30"/>
    <w:rsid w:val="00420DF7"/>
    <w:rsid w:val="00420E40"/>
    <w:rsid w:val="00420F93"/>
    <w:rsid w:val="00421482"/>
    <w:rsid w:val="004215C2"/>
    <w:rsid w:val="00421958"/>
    <w:rsid w:val="00421E29"/>
    <w:rsid w:val="00422420"/>
    <w:rsid w:val="0042262D"/>
    <w:rsid w:val="00422C41"/>
    <w:rsid w:val="00422ECC"/>
    <w:rsid w:val="00422FF8"/>
    <w:rsid w:val="0042307D"/>
    <w:rsid w:val="00423EC4"/>
    <w:rsid w:val="00424179"/>
    <w:rsid w:val="00424270"/>
    <w:rsid w:val="004244E6"/>
    <w:rsid w:val="00424F46"/>
    <w:rsid w:val="00425053"/>
    <w:rsid w:val="00425401"/>
    <w:rsid w:val="00425494"/>
    <w:rsid w:val="00425550"/>
    <w:rsid w:val="004255BF"/>
    <w:rsid w:val="00426811"/>
    <w:rsid w:val="00426835"/>
    <w:rsid w:val="0042696B"/>
    <w:rsid w:val="004276CA"/>
    <w:rsid w:val="004278D4"/>
    <w:rsid w:val="00427AD0"/>
    <w:rsid w:val="00427CD7"/>
    <w:rsid w:val="00430050"/>
    <w:rsid w:val="00430295"/>
    <w:rsid w:val="004302D0"/>
    <w:rsid w:val="0043033B"/>
    <w:rsid w:val="004303A8"/>
    <w:rsid w:val="004305B6"/>
    <w:rsid w:val="00430CA6"/>
    <w:rsid w:val="00431913"/>
    <w:rsid w:val="00431D8D"/>
    <w:rsid w:val="00432A6A"/>
    <w:rsid w:val="00433AD5"/>
    <w:rsid w:val="00433AF6"/>
    <w:rsid w:val="004344AF"/>
    <w:rsid w:val="004344CA"/>
    <w:rsid w:val="00434AE0"/>
    <w:rsid w:val="00434D99"/>
    <w:rsid w:val="004353F0"/>
    <w:rsid w:val="004356AF"/>
    <w:rsid w:val="00436B24"/>
    <w:rsid w:val="00436FF7"/>
    <w:rsid w:val="0043791A"/>
    <w:rsid w:val="00437C6D"/>
    <w:rsid w:val="00440F26"/>
    <w:rsid w:val="00441AC3"/>
    <w:rsid w:val="00442102"/>
    <w:rsid w:val="004421C6"/>
    <w:rsid w:val="004422A5"/>
    <w:rsid w:val="00442A8E"/>
    <w:rsid w:val="00442F9D"/>
    <w:rsid w:val="00443638"/>
    <w:rsid w:val="0044541A"/>
    <w:rsid w:val="00445CDE"/>
    <w:rsid w:val="00446555"/>
    <w:rsid w:val="00446929"/>
    <w:rsid w:val="00446D3B"/>
    <w:rsid w:val="00446D40"/>
    <w:rsid w:val="0044705E"/>
    <w:rsid w:val="004476D0"/>
    <w:rsid w:val="00447930"/>
    <w:rsid w:val="00447A92"/>
    <w:rsid w:val="00451141"/>
    <w:rsid w:val="0045187E"/>
    <w:rsid w:val="00451932"/>
    <w:rsid w:val="00452516"/>
    <w:rsid w:val="004527CD"/>
    <w:rsid w:val="004531C9"/>
    <w:rsid w:val="004534AE"/>
    <w:rsid w:val="00453B89"/>
    <w:rsid w:val="00454B7A"/>
    <w:rsid w:val="00454EEB"/>
    <w:rsid w:val="004550B2"/>
    <w:rsid w:val="0045662A"/>
    <w:rsid w:val="00457FE2"/>
    <w:rsid w:val="0046021A"/>
    <w:rsid w:val="00460CE9"/>
    <w:rsid w:val="00461057"/>
    <w:rsid w:val="004617D7"/>
    <w:rsid w:val="00461845"/>
    <w:rsid w:val="0046253B"/>
    <w:rsid w:val="004625B0"/>
    <w:rsid w:val="00462B2F"/>
    <w:rsid w:val="004630C1"/>
    <w:rsid w:val="00463172"/>
    <w:rsid w:val="004631D5"/>
    <w:rsid w:val="0046396E"/>
    <w:rsid w:val="00463BF8"/>
    <w:rsid w:val="004648E6"/>
    <w:rsid w:val="00464A76"/>
    <w:rsid w:val="0046581B"/>
    <w:rsid w:val="00465EA5"/>
    <w:rsid w:val="00466019"/>
    <w:rsid w:val="00466847"/>
    <w:rsid w:val="004668D0"/>
    <w:rsid w:val="00466A4B"/>
    <w:rsid w:val="00466A51"/>
    <w:rsid w:val="00466EC8"/>
    <w:rsid w:val="00467003"/>
    <w:rsid w:val="0046736A"/>
    <w:rsid w:val="00467C0B"/>
    <w:rsid w:val="00467C14"/>
    <w:rsid w:val="004701FF"/>
    <w:rsid w:val="00470900"/>
    <w:rsid w:val="00470AE4"/>
    <w:rsid w:val="00471CB2"/>
    <w:rsid w:val="00471CC4"/>
    <w:rsid w:val="00471CF6"/>
    <w:rsid w:val="00473102"/>
    <w:rsid w:val="004735AA"/>
    <w:rsid w:val="004741C5"/>
    <w:rsid w:val="00474D0E"/>
    <w:rsid w:val="00474EF4"/>
    <w:rsid w:val="004752A4"/>
    <w:rsid w:val="004752AB"/>
    <w:rsid w:val="00475606"/>
    <w:rsid w:val="00475758"/>
    <w:rsid w:val="00475987"/>
    <w:rsid w:val="0047624E"/>
    <w:rsid w:val="0047634D"/>
    <w:rsid w:val="004769DB"/>
    <w:rsid w:val="00476C37"/>
    <w:rsid w:val="00476CF2"/>
    <w:rsid w:val="004770B9"/>
    <w:rsid w:val="004778EA"/>
    <w:rsid w:val="004779BD"/>
    <w:rsid w:val="00480A3D"/>
    <w:rsid w:val="00481069"/>
    <w:rsid w:val="00481271"/>
    <w:rsid w:val="00481915"/>
    <w:rsid w:val="00481DBE"/>
    <w:rsid w:val="00482293"/>
    <w:rsid w:val="00482848"/>
    <w:rsid w:val="0048316E"/>
    <w:rsid w:val="004832D4"/>
    <w:rsid w:val="00483FC6"/>
    <w:rsid w:val="0048474E"/>
    <w:rsid w:val="00484E0F"/>
    <w:rsid w:val="00486BB8"/>
    <w:rsid w:val="004876B9"/>
    <w:rsid w:val="004901BA"/>
    <w:rsid w:val="004910A4"/>
    <w:rsid w:val="00491452"/>
    <w:rsid w:val="004914A4"/>
    <w:rsid w:val="00491701"/>
    <w:rsid w:val="0049186B"/>
    <w:rsid w:val="0049251C"/>
    <w:rsid w:val="00492DF5"/>
    <w:rsid w:val="004933A0"/>
    <w:rsid w:val="004933AB"/>
    <w:rsid w:val="0049357F"/>
    <w:rsid w:val="00493BB9"/>
    <w:rsid w:val="004946D0"/>
    <w:rsid w:val="004947BC"/>
    <w:rsid w:val="00494ED6"/>
    <w:rsid w:val="004950A8"/>
    <w:rsid w:val="00495974"/>
    <w:rsid w:val="00495B07"/>
    <w:rsid w:val="00496520"/>
    <w:rsid w:val="00496F76"/>
    <w:rsid w:val="00497650"/>
    <w:rsid w:val="004979D6"/>
    <w:rsid w:val="004A070A"/>
    <w:rsid w:val="004A0C18"/>
    <w:rsid w:val="004A0C23"/>
    <w:rsid w:val="004A0D0B"/>
    <w:rsid w:val="004A0E0F"/>
    <w:rsid w:val="004A0F8E"/>
    <w:rsid w:val="004A1CBD"/>
    <w:rsid w:val="004A35AB"/>
    <w:rsid w:val="004A36F8"/>
    <w:rsid w:val="004A418E"/>
    <w:rsid w:val="004A421F"/>
    <w:rsid w:val="004A44C1"/>
    <w:rsid w:val="004A4861"/>
    <w:rsid w:val="004A57ED"/>
    <w:rsid w:val="004A65DE"/>
    <w:rsid w:val="004A6600"/>
    <w:rsid w:val="004A678B"/>
    <w:rsid w:val="004A6D76"/>
    <w:rsid w:val="004A743E"/>
    <w:rsid w:val="004B03A0"/>
    <w:rsid w:val="004B046F"/>
    <w:rsid w:val="004B04F5"/>
    <w:rsid w:val="004B0BE2"/>
    <w:rsid w:val="004B15BF"/>
    <w:rsid w:val="004B1A54"/>
    <w:rsid w:val="004B1B58"/>
    <w:rsid w:val="004B1CAA"/>
    <w:rsid w:val="004B1E6C"/>
    <w:rsid w:val="004B2074"/>
    <w:rsid w:val="004B2DC0"/>
    <w:rsid w:val="004B3151"/>
    <w:rsid w:val="004B351D"/>
    <w:rsid w:val="004B372D"/>
    <w:rsid w:val="004B42E6"/>
    <w:rsid w:val="004B44F5"/>
    <w:rsid w:val="004B46F5"/>
    <w:rsid w:val="004B47E6"/>
    <w:rsid w:val="004B499A"/>
    <w:rsid w:val="004B512B"/>
    <w:rsid w:val="004B5474"/>
    <w:rsid w:val="004B5D3A"/>
    <w:rsid w:val="004B5E0B"/>
    <w:rsid w:val="004B5EB8"/>
    <w:rsid w:val="004B5FDF"/>
    <w:rsid w:val="004B625E"/>
    <w:rsid w:val="004B65C3"/>
    <w:rsid w:val="004B73B3"/>
    <w:rsid w:val="004B7429"/>
    <w:rsid w:val="004B7C35"/>
    <w:rsid w:val="004B7CA6"/>
    <w:rsid w:val="004C0026"/>
    <w:rsid w:val="004C1286"/>
    <w:rsid w:val="004C12D2"/>
    <w:rsid w:val="004C141A"/>
    <w:rsid w:val="004C17CD"/>
    <w:rsid w:val="004C17E4"/>
    <w:rsid w:val="004C2068"/>
    <w:rsid w:val="004C246C"/>
    <w:rsid w:val="004C2557"/>
    <w:rsid w:val="004C26EA"/>
    <w:rsid w:val="004C2AEF"/>
    <w:rsid w:val="004C2E70"/>
    <w:rsid w:val="004C2EE8"/>
    <w:rsid w:val="004C372A"/>
    <w:rsid w:val="004C396E"/>
    <w:rsid w:val="004C4A0F"/>
    <w:rsid w:val="004C5465"/>
    <w:rsid w:val="004C5812"/>
    <w:rsid w:val="004C67BA"/>
    <w:rsid w:val="004C69B3"/>
    <w:rsid w:val="004C6C19"/>
    <w:rsid w:val="004C70A3"/>
    <w:rsid w:val="004C744C"/>
    <w:rsid w:val="004C7472"/>
    <w:rsid w:val="004C7B8E"/>
    <w:rsid w:val="004D0A00"/>
    <w:rsid w:val="004D0B03"/>
    <w:rsid w:val="004D0B38"/>
    <w:rsid w:val="004D0C24"/>
    <w:rsid w:val="004D1216"/>
    <w:rsid w:val="004D129E"/>
    <w:rsid w:val="004D14E6"/>
    <w:rsid w:val="004D16C5"/>
    <w:rsid w:val="004D1CC1"/>
    <w:rsid w:val="004D1D0F"/>
    <w:rsid w:val="004D1E4A"/>
    <w:rsid w:val="004D1FB0"/>
    <w:rsid w:val="004D2E11"/>
    <w:rsid w:val="004D3073"/>
    <w:rsid w:val="004D3390"/>
    <w:rsid w:val="004D35A7"/>
    <w:rsid w:val="004D3E38"/>
    <w:rsid w:val="004D400B"/>
    <w:rsid w:val="004D41F8"/>
    <w:rsid w:val="004D47B4"/>
    <w:rsid w:val="004D66FB"/>
    <w:rsid w:val="004D69F8"/>
    <w:rsid w:val="004D6CD7"/>
    <w:rsid w:val="004D6E50"/>
    <w:rsid w:val="004D705A"/>
    <w:rsid w:val="004D70D0"/>
    <w:rsid w:val="004D773C"/>
    <w:rsid w:val="004E022E"/>
    <w:rsid w:val="004E06ED"/>
    <w:rsid w:val="004E0D3C"/>
    <w:rsid w:val="004E105D"/>
    <w:rsid w:val="004E14B7"/>
    <w:rsid w:val="004E15E7"/>
    <w:rsid w:val="004E22C0"/>
    <w:rsid w:val="004E243D"/>
    <w:rsid w:val="004E2B68"/>
    <w:rsid w:val="004E336B"/>
    <w:rsid w:val="004E3BF1"/>
    <w:rsid w:val="004E3C69"/>
    <w:rsid w:val="004E405F"/>
    <w:rsid w:val="004E4C21"/>
    <w:rsid w:val="004E5166"/>
    <w:rsid w:val="004E528D"/>
    <w:rsid w:val="004E5561"/>
    <w:rsid w:val="004E761F"/>
    <w:rsid w:val="004E78D5"/>
    <w:rsid w:val="004E7F01"/>
    <w:rsid w:val="004E7F8E"/>
    <w:rsid w:val="004F058E"/>
    <w:rsid w:val="004F05DE"/>
    <w:rsid w:val="004F07CB"/>
    <w:rsid w:val="004F085D"/>
    <w:rsid w:val="004F0E04"/>
    <w:rsid w:val="004F0E12"/>
    <w:rsid w:val="004F0E7D"/>
    <w:rsid w:val="004F0F5F"/>
    <w:rsid w:val="004F195A"/>
    <w:rsid w:val="004F22C8"/>
    <w:rsid w:val="004F22E1"/>
    <w:rsid w:val="004F2B15"/>
    <w:rsid w:val="004F36CE"/>
    <w:rsid w:val="004F3BDE"/>
    <w:rsid w:val="004F41FC"/>
    <w:rsid w:val="004F4471"/>
    <w:rsid w:val="004F4C70"/>
    <w:rsid w:val="004F4ED0"/>
    <w:rsid w:val="004F5208"/>
    <w:rsid w:val="004F5248"/>
    <w:rsid w:val="004F53F6"/>
    <w:rsid w:val="004F6A1A"/>
    <w:rsid w:val="004F6A72"/>
    <w:rsid w:val="004F7528"/>
    <w:rsid w:val="0050032F"/>
    <w:rsid w:val="00500F07"/>
    <w:rsid w:val="00501C3D"/>
    <w:rsid w:val="00501E2B"/>
    <w:rsid w:val="0050215A"/>
    <w:rsid w:val="0050280E"/>
    <w:rsid w:val="0050296B"/>
    <w:rsid w:val="005029EF"/>
    <w:rsid w:val="00502C84"/>
    <w:rsid w:val="005036BE"/>
    <w:rsid w:val="00503C0D"/>
    <w:rsid w:val="00503C99"/>
    <w:rsid w:val="00503DFA"/>
    <w:rsid w:val="00505423"/>
    <w:rsid w:val="00505AD1"/>
    <w:rsid w:val="00506003"/>
    <w:rsid w:val="00506954"/>
    <w:rsid w:val="00506AEA"/>
    <w:rsid w:val="00506BEC"/>
    <w:rsid w:val="00510C31"/>
    <w:rsid w:val="0051127E"/>
    <w:rsid w:val="0051133E"/>
    <w:rsid w:val="005113D4"/>
    <w:rsid w:val="00511A81"/>
    <w:rsid w:val="00512138"/>
    <w:rsid w:val="00512AE7"/>
    <w:rsid w:val="00513809"/>
    <w:rsid w:val="00513B61"/>
    <w:rsid w:val="00513DDD"/>
    <w:rsid w:val="00514588"/>
    <w:rsid w:val="00514EE4"/>
    <w:rsid w:val="005151D7"/>
    <w:rsid w:val="005156D0"/>
    <w:rsid w:val="005158AD"/>
    <w:rsid w:val="005158D4"/>
    <w:rsid w:val="0051593E"/>
    <w:rsid w:val="005165AD"/>
    <w:rsid w:val="00516B7F"/>
    <w:rsid w:val="005170AE"/>
    <w:rsid w:val="005172EF"/>
    <w:rsid w:val="00517545"/>
    <w:rsid w:val="00520004"/>
    <w:rsid w:val="005201F2"/>
    <w:rsid w:val="005204FB"/>
    <w:rsid w:val="00520CF7"/>
    <w:rsid w:val="00520EAE"/>
    <w:rsid w:val="00521181"/>
    <w:rsid w:val="00521781"/>
    <w:rsid w:val="00522749"/>
    <w:rsid w:val="00522BC2"/>
    <w:rsid w:val="00522CE0"/>
    <w:rsid w:val="00523244"/>
    <w:rsid w:val="005234C6"/>
    <w:rsid w:val="00523659"/>
    <w:rsid w:val="00523EE3"/>
    <w:rsid w:val="00524E13"/>
    <w:rsid w:val="005257BD"/>
    <w:rsid w:val="00525C5E"/>
    <w:rsid w:val="0052631F"/>
    <w:rsid w:val="005264BF"/>
    <w:rsid w:val="00526A8B"/>
    <w:rsid w:val="00526CF3"/>
    <w:rsid w:val="0052732B"/>
    <w:rsid w:val="00527432"/>
    <w:rsid w:val="00527687"/>
    <w:rsid w:val="00527AAB"/>
    <w:rsid w:val="00527AEE"/>
    <w:rsid w:val="00527D1C"/>
    <w:rsid w:val="005304D2"/>
    <w:rsid w:val="00530795"/>
    <w:rsid w:val="00531054"/>
    <w:rsid w:val="005313A2"/>
    <w:rsid w:val="005313AA"/>
    <w:rsid w:val="00531818"/>
    <w:rsid w:val="00531DA7"/>
    <w:rsid w:val="00531EBC"/>
    <w:rsid w:val="00532066"/>
    <w:rsid w:val="00532951"/>
    <w:rsid w:val="00532A72"/>
    <w:rsid w:val="0053327A"/>
    <w:rsid w:val="00533AAE"/>
    <w:rsid w:val="005346AE"/>
    <w:rsid w:val="00534EF8"/>
    <w:rsid w:val="00535866"/>
    <w:rsid w:val="00535B94"/>
    <w:rsid w:val="00536394"/>
    <w:rsid w:val="0053642A"/>
    <w:rsid w:val="005369BB"/>
    <w:rsid w:val="00536FEC"/>
    <w:rsid w:val="00537613"/>
    <w:rsid w:val="005376E7"/>
    <w:rsid w:val="005377FE"/>
    <w:rsid w:val="005400A0"/>
    <w:rsid w:val="0054034B"/>
    <w:rsid w:val="00540BB6"/>
    <w:rsid w:val="00541849"/>
    <w:rsid w:val="00541B3B"/>
    <w:rsid w:val="00541FD9"/>
    <w:rsid w:val="00542A44"/>
    <w:rsid w:val="00543167"/>
    <w:rsid w:val="0054337E"/>
    <w:rsid w:val="00543DB0"/>
    <w:rsid w:val="00544E6C"/>
    <w:rsid w:val="00544FD7"/>
    <w:rsid w:val="00545064"/>
    <w:rsid w:val="00545EBD"/>
    <w:rsid w:val="00545FDC"/>
    <w:rsid w:val="00546292"/>
    <w:rsid w:val="005469F3"/>
    <w:rsid w:val="00546A9E"/>
    <w:rsid w:val="00546F63"/>
    <w:rsid w:val="0054776F"/>
    <w:rsid w:val="0055019C"/>
    <w:rsid w:val="00550CCE"/>
    <w:rsid w:val="00551DC5"/>
    <w:rsid w:val="00552128"/>
    <w:rsid w:val="00552FC8"/>
    <w:rsid w:val="005540B2"/>
    <w:rsid w:val="00554557"/>
    <w:rsid w:val="00554E30"/>
    <w:rsid w:val="00554E90"/>
    <w:rsid w:val="00555C84"/>
    <w:rsid w:val="005561D0"/>
    <w:rsid w:val="00556363"/>
    <w:rsid w:val="00556377"/>
    <w:rsid w:val="005568FA"/>
    <w:rsid w:val="00557BE8"/>
    <w:rsid w:val="00557C6D"/>
    <w:rsid w:val="00560889"/>
    <w:rsid w:val="00560BC9"/>
    <w:rsid w:val="00560C01"/>
    <w:rsid w:val="00560DE2"/>
    <w:rsid w:val="005612BD"/>
    <w:rsid w:val="00561ACE"/>
    <w:rsid w:val="005626A7"/>
    <w:rsid w:val="005628C6"/>
    <w:rsid w:val="00562B30"/>
    <w:rsid w:val="00562B70"/>
    <w:rsid w:val="00563AC9"/>
    <w:rsid w:val="00564331"/>
    <w:rsid w:val="005647E5"/>
    <w:rsid w:val="005648E3"/>
    <w:rsid w:val="00564F0D"/>
    <w:rsid w:val="0056504E"/>
    <w:rsid w:val="0056517F"/>
    <w:rsid w:val="005658B2"/>
    <w:rsid w:val="00565D83"/>
    <w:rsid w:val="0056619A"/>
    <w:rsid w:val="0056695C"/>
    <w:rsid w:val="00567340"/>
    <w:rsid w:val="00567467"/>
    <w:rsid w:val="00567BED"/>
    <w:rsid w:val="00570524"/>
    <w:rsid w:val="00571B23"/>
    <w:rsid w:val="00571C15"/>
    <w:rsid w:val="00571D34"/>
    <w:rsid w:val="00572D43"/>
    <w:rsid w:val="00573003"/>
    <w:rsid w:val="00573209"/>
    <w:rsid w:val="00573505"/>
    <w:rsid w:val="00573915"/>
    <w:rsid w:val="00573977"/>
    <w:rsid w:val="005740A5"/>
    <w:rsid w:val="005740AE"/>
    <w:rsid w:val="00574388"/>
    <w:rsid w:val="00574BC4"/>
    <w:rsid w:val="00575B9B"/>
    <w:rsid w:val="005764A6"/>
    <w:rsid w:val="005768C4"/>
    <w:rsid w:val="005772A4"/>
    <w:rsid w:val="005775FB"/>
    <w:rsid w:val="00577856"/>
    <w:rsid w:val="00577A05"/>
    <w:rsid w:val="00577D9F"/>
    <w:rsid w:val="00580755"/>
    <w:rsid w:val="0058170D"/>
    <w:rsid w:val="00581C5D"/>
    <w:rsid w:val="00581D93"/>
    <w:rsid w:val="00581E39"/>
    <w:rsid w:val="00581EBE"/>
    <w:rsid w:val="005832B5"/>
    <w:rsid w:val="0058372E"/>
    <w:rsid w:val="00583ECF"/>
    <w:rsid w:val="00583F3A"/>
    <w:rsid w:val="00583FCF"/>
    <w:rsid w:val="00584169"/>
    <w:rsid w:val="00585BD2"/>
    <w:rsid w:val="00586D2E"/>
    <w:rsid w:val="00586D38"/>
    <w:rsid w:val="00586DD9"/>
    <w:rsid w:val="005876F1"/>
    <w:rsid w:val="00587ACD"/>
    <w:rsid w:val="00590A0C"/>
    <w:rsid w:val="00590B3A"/>
    <w:rsid w:val="00590CF1"/>
    <w:rsid w:val="00590FB6"/>
    <w:rsid w:val="00591BEF"/>
    <w:rsid w:val="005926EF"/>
    <w:rsid w:val="00592E2D"/>
    <w:rsid w:val="0059320A"/>
    <w:rsid w:val="005948ED"/>
    <w:rsid w:val="00595718"/>
    <w:rsid w:val="00595D54"/>
    <w:rsid w:val="0059637C"/>
    <w:rsid w:val="00596F12"/>
    <w:rsid w:val="00596F9A"/>
    <w:rsid w:val="00597281"/>
    <w:rsid w:val="00597584"/>
    <w:rsid w:val="00597768"/>
    <w:rsid w:val="00597CA5"/>
    <w:rsid w:val="005A00E0"/>
    <w:rsid w:val="005A05A6"/>
    <w:rsid w:val="005A0785"/>
    <w:rsid w:val="005A0F2C"/>
    <w:rsid w:val="005A1378"/>
    <w:rsid w:val="005A1738"/>
    <w:rsid w:val="005A17AB"/>
    <w:rsid w:val="005A1CBC"/>
    <w:rsid w:val="005A1E29"/>
    <w:rsid w:val="005A23C5"/>
    <w:rsid w:val="005A2D9B"/>
    <w:rsid w:val="005A3E77"/>
    <w:rsid w:val="005A4030"/>
    <w:rsid w:val="005A52BE"/>
    <w:rsid w:val="005A52F9"/>
    <w:rsid w:val="005A535A"/>
    <w:rsid w:val="005A547A"/>
    <w:rsid w:val="005A5C8F"/>
    <w:rsid w:val="005A5CE8"/>
    <w:rsid w:val="005A5E96"/>
    <w:rsid w:val="005A6400"/>
    <w:rsid w:val="005A71F4"/>
    <w:rsid w:val="005A750A"/>
    <w:rsid w:val="005A7593"/>
    <w:rsid w:val="005A7C12"/>
    <w:rsid w:val="005B07A0"/>
    <w:rsid w:val="005B0B3E"/>
    <w:rsid w:val="005B0D72"/>
    <w:rsid w:val="005B0DAA"/>
    <w:rsid w:val="005B0E86"/>
    <w:rsid w:val="005B0EF4"/>
    <w:rsid w:val="005B1059"/>
    <w:rsid w:val="005B16ED"/>
    <w:rsid w:val="005B1A6C"/>
    <w:rsid w:val="005B1F47"/>
    <w:rsid w:val="005B2045"/>
    <w:rsid w:val="005B2777"/>
    <w:rsid w:val="005B2B8E"/>
    <w:rsid w:val="005B32D5"/>
    <w:rsid w:val="005B389A"/>
    <w:rsid w:val="005B3DB6"/>
    <w:rsid w:val="005B4893"/>
    <w:rsid w:val="005B49C6"/>
    <w:rsid w:val="005B4B6B"/>
    <w:rsid w:val="005B4F3D"/>
    <w:rsid w:val="005B508A"/>
    <w:rsid w:val="005B5528"/>
    <w:rsid w:val="005B5B31"/>
    <w:rsid w:val="005B5EF0"/>
    <w:rsid w:val="005B68A0"/>
    <w:rsid w:val="005B6E95"/>
    <w:rsid w:val="005B7C4C"/>
    <w:rsid w:val="005C04FF"/>
    <w:rsid w:val="005C098D"/>
    <w:rsid w:val="005C0C6F"/>
    <w:rsid w:val="005C0DB2"/>
    <w:rsid w:val="005C12AE"/>
    <w:rsid w:val="005C13B9"/>
    <w:rsid w:val="005C180C"/>
    <w:rsid w:val="005C1BDA"/>
    <w:rsid w:val="005C1E9B"/>
    <w:rsid w:val="005C236B"/>
    <w:rsid w:val="005C27F1"/>
    <w:rsid w:val="005C2E16"/>
    <w:rsid w:val="005C2E94"/>
    <w:rsid w:val="005C2ECC"/>
    <w:rsid w:val="005C2F5D"/>
    <w:rsid w:val="005C3020"/>
    <w:rsid w:val="005C39A1"/>
    <w:rsid w:val="005C3CF4"/>
    <w:rsid w:val="005C3D46"/>
    <w:rsid w:val="005C43FA"/>
    <w:rsid w:val="005C45A7"/>
    <w:rsid w:val="005C488B"/>
    <w:rsid w:val="005C4C76"/>
    <w:rsid w:val="005C50E7"/>
    <w:rsid w:val="005C5461"/>
    <w:rsid w:val="005C5D58"/>
    <w:rsid w:val="005C637D"/>
    <w:rsid w:val="005C6771"/>
    <w:rsid w:val="005C774E"/>
    <w:rsid w:val="005C7C7D"/>
    <w:rsid w:val="005C7D9F"/>
    <w:rsid w:val="005C7FE2"/>
    <w:rsid w:val="005D0177"/>
    <w:rsid w:val="005D13B1"/>
    <w:rsid w:val="005D15D2"/>
    <w:rsid w:val="005D199A"/>
    <w:rsid w:val="005D1C21"/>
    <w:rsid w:val="005D1E34"/>
    <w:rsid w:val="005D1F0B"/>
    <w:rsid w:val="005D26E3"/>
    <w:rsid w:val="005D27CD"/>
    <w:rsid w:val="005D2ABA"/>
    <w:rsid w:val="005D3276"/>
    <w:rsid w:val="005D3B9D"/>
    <w:rsid w:val="005D3DDA"/>
    <w:rsid w:val="005D416E"/>
    <w:rsid w:val="005D4582"/>
    <w:rsid w:val="005D48AD"/>
    <w:rsid w:val="005D4903"/>
    <w:rsid w:val="005D497B"/>
    <w:rsid w:val="005D4BB7"/>
    <w:rsid w:val="005D4E4F"/>
    <w:rsid w:val="005D5787"/>
    <w:rsid w:val="005D5FBB"/>
    <w:rsid w:val="005D612E"/>
    <w:rsid w:val="005D63F4"/>
    <w:rsid w:val="005D670F"/>
    <w:rsid w:val="005D6941"/>
    <w:rsid w:val="005D702C"/>
    <w:rsid w:val="005D750E"/>
    <w:rsid w:val="005D7865"/>
    <w:rsid w:val="005D7E5A"/>
    <w:rsid w:val="005E0544"/>
    <w:rsid w:val="005E0C44"/>
    <w:rsid w:val="005E107C"/>
    <w:rsid w:val="005E108D"/>
    <w:rsid w:val="005E10B4"/>
    <w:rsid w:val="005E1497"/>
    <w:rsid w:val="005E1500"/>
    <w:rsid w:val="005E1CFE"/>
    <w:rsid w:val="005E210A"/>
    <w:rsid w:val="005E2641"/>
    <w:rsid w:val="005E2E55"/>
    <w:rsid w:val="005E4220"/>
    <w:rsid w:val="005E42FA"/>
    <w:rsid w:val="005E4433"/>
    <w:rsid w:val="005E4823"/>
    <w:rsid w:val="005E48F8"/>
    <w:rsid w:val="005E4B03"/>
    <w:rsid w:val="005E5B0D"/>
    <w:rsid w:val="005E5B78"/>
    <w:rsid w:val="005E5E36"/>
    <w:rsid w:val="005E5E61"/>
    <w:rsid w:val="005E5FF4"/>
    <w:rsid w:val="005E62FF"/>
    <w:rsid w:val="005E6B77"/>
    <w:rsid w:val="005E6DE1"/>
    <w:rsid w:val="005E739D"/>
    <w:rsid w:val="005E7417"/>
    <w:rsid w:val="005E7BC7"/>
    <w:rsid w:val="005E7CB4"/>
    <w:rsid w:val="005E7D03"/>
    <w:rsid w:val="005E7F6D"/>
    <w:rsid w:val="005F15F4"/>
    <w:rsid w:val="005F20DC"/>
    <w:rsid w:val="005F24E6"/>
    <w:rsid w:val="005F2AD2"/>
    <w:rsid w:val="005F2AD3"/>
    <w:rsid w:val="005F2B56"/>
    <w:rsid w:val="005F3490"/>
    <w:rsid w:val="005F423C"/>
    <w:rsid w:val="005F43FD"/>
    <w:rsid w:val="005F4B33"/>
    <w:rsid w:val="005F510A"/>
    <w:rsid w:val="005F54D9"/>
    <w:rsid w:val="005F5826"/>
    <w:rsid w:val="005F59EB"/>
    <w:rsid w:val="005F59FE"/>
    <w:rsid w:val="005F5F83"/>
    <w:rsid w:val="005F5F95"/>
    <w:rsid w:val="005F670E"/>
    <w:rsid w:val="005F6A01"/>
    <w:rsid w:val="005F6B66"/>
    <w:rsid w:val="005F7C0F"/>
    <w:rsid w:val="005F7FEA"/>
    <w:rsid w:val="00600515"/>
    <w:rsid w:val="006007BA"/>
    <w:rsid w:val="00600917"/>
    <w:rsid w:val="006012C5"/>
    <w:rsid w:val="00601C64"/>
    <w:rsid w:val="00601F91"/>
    <w:rsid w:val="006023D2"/>
    <w:rsid w:val="006026B0"/>
    <w:rsid w:val="00602988"/>
    <w:rsid w:val="006030D6"/>
    <w:rsid w:val="006034AB"/>
    <w:rsid w:val="00604400"/>
    <w:rsid w:val="00604446"/>
    <w:rsid w:val="00604CCC"/>
    <w:rsid w:val="00604D35"/>
    <w:rsid w:val="006050BC"/>
    <w:rsid w:val="00605BF4"/>
    <w:rsid w:val="0060617E"/>
    <w:rsid w:val="00607481"/>
    <w:rsid w:val="00607685"/>
    <w:rsid w:val="0060779D"/>
    <w:rsid w:val="00607B14"/>
    <w:rsid w:val="00607B69"/>
    <w:rsid w:val="00607C35"/>
    <w:rsid w:val="006101A9"/>
    <w:rsid w:val="006104CD"/>
    <w:rsid w:val="00610CAA"/>
    <w:rsid w:val="006113B7"/>
    <w:rsid w:val="00611583"/>
    <w:rsid w:val="0061176E"/>
    <w:rsid w:val="00612C31"/>
    <w:rsid w:val="00612D6C"/>
    <w:rsid w:val="00612F88"/>
    <w:rsid w:val="006131AD"/>
    <w:rsid w:val="00613987"/>
    <w:rsid w:val="00614E2F"/>
    <w:rsid w:val="00614FB3"/>
    <w:rsid w:val="00615940"/>
    <w:rsid w:val="006161E3"/>
    <w:rsid w:val="006161EB"/>
    <w:rsid w:val="006161FB"/>
    <w:rsid w:val="006168B5"/>
    <w:rsid w:val="00616B80"/>
    <w:rsid w:val="00616D84"/>
    <w:rsid w:val="00617123"/>
    <w:rsid w:val="00617857"/>
    <w:rsid w:val="006178DD"/>
    <w:rsid w:val="00617E56"/>
    <w:rsid w:val="00617EB7"/>
    <w:rsid w:val="00620036"/>
    <w:rsid w:val="00620875"/>
    <w:rsid w:val="0062090F"/>
    <w:rsid w:val="0062167B"/>
    <w:rsid w:val="00621ACB"/>
    <w:rsid w:val="00621E19"/>
    <w:rsid w:val="00622404"/>
    <w:rsid w:val="0062241C"/>
    <w:rsid w:val="006233FF"/>
    <w:rsid w:val="00623D6C"/>
    <w:rsid w:val="00623EBA"/>
    <w:rsid w:val="00625EE7"/>
    <w:rsid w:val="00626389"/>
    <w:rsid w:val="00626704"/>
    <w:rsid w:val="006302D1"/>
    <w:rsid w:val="0063058C"/>
    <w:rsid w:val="006305AD"/>
    <w:rsid w:val="00630900"/>
    <w:rsid w:val="00631322"/>
    <w:rsid w:val="006318B9"/>
    <w:rsid w:val="00631B43"/>
    <w:rsid w:val="00631D6B"/>
    <w:rsid w:val="006326AD"/>
    <w:rsid w:val="006329A9"/>
    <w:rsid w:val="00632DE7"/>
    <w:rsid w:val="00632E8A"/>
    <w:rsid w:val="00632F65"/>
    <w:rsid w:val="00633A14"/>
    <w:rsid w:val="006341B2"/>
    <w:rsid w:val="00634E83"/>
    <w:rsid w:val="00634F1A"/>
    <w:rsid w:val="00635013"/>
    <w:rsid w:val="006351F7"/>
    <w:rsid w:val="0063523D"/>
    <w:rsid w:val="006353CF"/>
    <w:rsid w:val="00635493"/>
    <w:rsid w:val="00635A44"/>
    <w:rsid w:val="00635EBD"/>
    <w:rsid w:val="00636383"/>
    <w:rsid w:val="006367E6"/>
    <w:rsid w:val="00636926"/>
    <w:rsid w:val="00636AE3"/>
    <w:rsid w:val="00636BF4"/>
    <w:rsid w:val="00636CB0"/>
    <w:rsid w:val="0063742C"/>
    <w:rsid w:val="0063771A"/>
    <w:rsid w:val="00637FC2"/>
    <w:rsid w:val="006400BC"/>
    <w:rsid w:val="00640364"/>
    <w:rsid w:val="006403F5"/>
    <w:rsid w:val="00640E9F"/>
    <w:rsid w:val="00640F24"/>
    <w:rsid w:val="006414BB"/>
    <w:rsid w:val="006419A6"/>
    <w:rsid w:val="00641ADE"/>
    <w:rsid w:val="006421B8"/>
    <w:rsid w:val="0064231D"/>
    <w:rsid w:val="006426A4"/>
    <w:rsid w:val="006429C8"/>
    <w:rsid w:val="00642C61"/>
    <w:rsid w:val="0064346D"/>
    <w:rsid w:val="00644460"/>
    <w:rsid w:val="00644B37"/>
    <w:rsid w:val="0064521F"/>
    <w:rsid w:val="00645E9C"/>
    <w:rsid w:val="00646E6B"/>
    <w:rsid w:val="00646F9B"/>
    <w:rsid w:val="00647AAD"/>
    <w:rsid w:val="00650141"/>
    <w:rsid w:val="00650758"/>
    <w:rsid w:val="00650FB7"/>
    <w:rsid w:val="00650FD5"/>
    <w:rsid w:val="0065146A"/>
    <w:rsid w:val="00652446"/>
    <w:rsid w:val="00652DB3"/>
    <w:rsid w:val="00653079"/>
    <w:rsid w:val="00653443"/>
    <w:rsid w:val="0065381A"/>
    <w:rsid w:val="00653AD7"/>
    <w:rsid w:val="00653CFB"/>
    <w:rsid w:val="00654127"/>
    <w:rsid w:val="006546E8"/>
    <w:rsid w:val="00654E73"/>
    <w:rsid w:val="00655374"/>
    <w:rsid w:val="00655F9C"/>
    <w:rsid w:val="0065605B"/>
    <w:rsid w:val="00656A7E"/>
    <w:rsid w:val="00656B38"/>
    <w:rsid w:val="00656C65"/>
    <w:rsid w:val="0065716F"/>
    <w:rsid w:val="0065754E"/>
    <w:rsid w:val="00657887"/>
    <w:rsid w:val="00657D72"/>
    <w:rsid w:val="00660510"/>
    <w:rsid w:val="006610E5"/>
    <w:rsid w:val="00661AC2"/>
    <w:rsid w:val="00661E7B"/>
    <w:rsid w:val="00661FC2"/>
    <w:rsid w:val="00662C24"/>
    <w:rsid w:val="00663404"/>
    <w:rsid w:val="00663648"/>
    <w:rsid w:val="00663A3A"/>
    <w:rsid w:val="00663CB5"/>
    <w:rsid w:val="00663EB9"/>
    <w:rsid w:val="006648D6"/>
    <w:rsid w:val="00665264"/>
    <w:rsid w:val="00665541"/>
    <w:rsid w:val="00665A65"/>
    <w:rsid w:val="00666216"/>
    <w:rsid w:val="00666ABC"/>
    <w:rsid w:val="00667309"/>
    <w:rsid w:val="006674BD"/>
    <w:rsid w:val="006674DB"/>
    <w:rsid w:val="006676DA"/>
    <w:rsid w:val="006704DF"/>
    <w:rsid w:val="0067099F"/>
    <w:rsid w:val="006709A2"/>
    <w:rsid w:val="00671237"/>
    <w:rsid w:val="006715B3"/>
    <w:rsid w:val="0067174D"/>
    <w:rsid w:val="00671836"/>
    <w:rsid w:val="006721C6"/>
    <w:rsid w:val="006725DA"/>
    <w:rsid w:val="006725F3"/>
    <w:rsid w:val="0067285D"/>
    <w:rsid w:val="00672D8F"/>
    <w:rsid w:val="0067305A"/>
    <w:rsid w:val="00673212"/>
    <w:rsid w:val="006738EF"/>
    <w:rsid w:val="00673B9B"/>
    <w:rsid w:val="00673E8E"/>
    <w:rsid w:val="0067563A"/>
    <w:rsid w:val="00675768"/>
    <w:rsid w:val="00675D8F"/>
    <w:rsid w:val="00676A9B"/>
    <w:rsid w:val="00677055"/>
    <w:rsid w:val="006770D2"/>
    <w:rsid w:val="0067710F"/>
    <w:rsid w:val="00677387"/>
    <w:rsid w:val="00677B42"/>
    <w:rsid w:val="00677BEB"/>
    <w:rsid w:val="00680710"/>
    <w:rsid w:val="00681460"/>
    <w:rsid w:val="0068208E"/>
    <w:rsid w:val="00682BDF"/>
    <w:rsid w:val="006843BF"/>
    <w:rsid w:val="0068491D"/>
    <w:rsid w:val="00684BB4"/>
    <w:rsid w:val="00685057"/>
    <w:rsid w:val="006856EF"/>
    <w:rsid w:val="00685B59"/>
    <w:rsid w:val="00685CFE"/>
    <w:rsid w:val="00685E29"/>
    <w:rsid w:val="0068622E"/>
    <w:rsid w:val="00686528"/>
    <w:rsid w:val="00687AE9"/>
    <w:rsid w:val="0069016D"/>
    <w:rsid w:val="0069058D"/>
    <w:rsid w:val="006907E6"/>
    <w:rsid w:val="00690928"/>
    <w:rsid w:val="0069113D"/>
    <w:rsid w:val="006911D2"/>
    <w:rsid w:val="00691930"/>
    <w:rsid w:val="00691BB4"/>
    <w:rsid w:val="00691F33"/>
    <w:rsid w:val="00692726"/>
    <w:rsid w:val="00692A5A"/>
    <w:rsid w:val="00693EEC"/>
    <w:rsid w:val="006944DE"/>
    <w:rsid w:val="00695751"/>
    <w:rsid w:val="00695854"/>
    <w:rsid w:val="00695AF5"/>
    <w:rsid w:val="0069675E"/>
    <w:rsid w:val="00696A0C"/>
    <w:rsid w:val="00696D65"/>
    <w:rsid w:val="00697684"/>
    <w:rsid w:val="00697838"/>
    <w:rsid w:val="00697DFB"/>
    <w:rsid w:val="006A0908"/>
    <w:rsid w:val="006A0C8C"/>
    <w:rsid w:val="006A0FB2"/>
    <w:rsid w:val="006A101C"/>
    <w:rsid w:val="006A25AA"/>
    <w:rsid w:val="006A2D17"/>
    <w:rsid w:val="006A345E"/>
    <w:rsid w:val="006A358B"/>
    <w:rsid w:val="006A375C"/>
    <w:rsid w:val="006A3CE7"/>
    <w:rsid w:val="006A444A"/>
    <w:rsid w:val="006A49A3"/>
    <w:rsid w:val="006A4C63"/>
    <w:rsid w:val="006A4D81"/>
    <w:rsid w:val="006A4E09"/>
    <w:rsid w:val="006A66E0"/>
    <w:rsid w:val="006A6D27"/>
    <w:rsid w:val="006A7077"/>
    <w:rsid w:val="006A77AA"/>
    <w:rsid w:val="006A789E"/>
    <w:rsid w:val="006B0523"/>
    <w:rsid w:val="006B0960"/>
    <w:rsid w:val="006B0B58"/>
    <w:rsid w:val="006B0EFE"/>
    <w:rsid w:val="006B13BB"/>
    <w:rsid w:val="006B186C"/>
    <w:rsid w:val="006B1FF7"/>
    <w:rsid w:val="006B2F38"/>
    <w:rsid w:val="006B3649"/>
    <w:rsid w:val="006B3E43"/>
    <w:rsid w:val="006B415B"/>
    <w:rsid w:val="006B4245"/>
    <w:rsid w:val="006B44CE"/>
    <w:rsid w:val="006B471F"/>
    <w:rsid w:val="006B4C4D"/>
    <w:rsid w:val="006B51E7"/>
    <w:rsid w:val="006B54BC"/>
    <w:rsid w:val="006B58DC"/>
    <w:rsid w:val="006B5BFB"/>
    <w:rsid w:val="006B6936"/>
    <w:rsid w:val="006B769A"/>
    <w:rsid w:val="006B77FE"/>
    <w:rsid w:val="006B7947"/>
    <w:rsid w:val="006B7C69"/>
    <w:rsid w:val="006B7C78"/>
    <w:rsid w:val="006B7E07"/>
    <w:rsid w:val="006C034A"/>
    <w:rsid w:val="006C0C99"/>
    <w:rsid w:val="006C0D0E"/>
    <w:rsid w:val="006C1D1B"/>
    <w:rsid w:val="006C1EDB"/>
    <w:rsid w:val="006C1FE6"/>
    <w:rsid w:val="006C2CF0"/>
    <w:rsid w:val="006C2F2F"/>
    <w:rsid w:val="006C3115"/>
    <w:rsid w:val="006C396B"/>
    <w:rsid w:val="006C3CB4"/>
    <w:rsid w:val="006C3DC3"/>
    <w:rsid w:val="006C3EDB"/>
    <w:rsid w:val="006C4215"/>
    <w:rsid w:val="006C4945"/>
    <w:rsid w:val="006C49D6"/>
    <w:rsid w:val="006C4E4D"/>
    <w:rsid w:val="006C5711"/>
    <w:rsid w:val="006C583D"/>
    <w:rsid w:val="006C599C"/>
    <w:rsid w:val="006C60E0"/>
    <w:rsid w:val="006C65DA"/>
    <w:rsid w:val="006C79D8"/>
    <w:rsid w:val="006D0955"/>
    <w:rsid w:val="006D09D2"/>
    <w:rsid w:val="006D0A53"/>
    <w:rsid w:val="006D1527"/>
    <w:rsid w:val="006D1A7F"/>
    <w:rsid w:val="006D2243"/>
    <w:rsid w:val="006D2390"/>
    <w:rsid w:val="006D2657"/>
    <w:rsid w:val="006D2A22"/>
    <w:rsid w:val="006D2F51"/>
    <w:rsid w:val="006D3248"/>
    <w:rsid w:val="006D35AC"/>
    <w:rsid w:val="006D3CA5"/>
    <w:rsid w:val="006D3E59"/>
    <w:rsid w:val="006D4E38"/>
    <w:rsid w:val="006D5029"/>
    <w:rsid w:val="006D5198"/>
    <w:rsid w:val="006D56F2"/>
    <w:rsid w:val="006D5770"/>
    <w:rsid w:val="006D5D46"/>
    <w:rsid w:val="006D699A"/>
    <w:rsid w:val="006D704A"/>
    <w:rsid w:val="006D72EC"/>
    <w:rsid w:val="006D7DA8"/>
    <w:rsid w:val="006E03EC"/>
    <w:rsid w:val="006E06E4"/>
    <w:rsid w:val="006E074A"/>
    <w:rsid w:val="006E084A"/>
    <w:rsid w:val="006E0C3F"/>
    <w:rsid w:val="006E0F67"/>
    <w:rsid w:val="006E15F3"/>
    <w:rsid w:val="006E2BB6"/>
    <w:rsid w:val="006E31A4"/>
    <w:rsid w:val="006E3732"/>
    <w:rsid w:val="006E4254"/>
    <w:rsid w:val="006E42A1"/>
    <w:rsid w:val="006E458F"/>
    <w:rsid w:val="006E4AC0"/>
    <w:rsid w:val="006E4BFC"/>
    <w:rsid w:val="006E4E98"/>
    <w:rsid w:val="006E4FFB"/>
    <w:rsid w:val="006E5BF2"/>
    <w:rsid w:val="006E6086"/>
    <w:rsid w:val="006E7022"/>
    <w:rsid w:val="006E7024"/>
    <w:rsid w:val="006E7A23"/>
    <w:rsid w:val="006F0736"/>
    <w:rsid w:val="006F0871"/>
    <w:rsid w:val="006F0A10"/>
    <w:rsid w:val="006F156E"/>
    <w:rsid w:val="006F1B10"/>
    <w:rsid w:val="006F1D72"/>
    <w:rsid w:val="006F1EDC"/>
    <w:rsid w:val="006F29D0"/>
    <w:rsid w:val="006F3369"/>
    <w:rsid w:val="006F3DD5"/>
    <w:rsid w:val="006F3E11"/>
    <w:rsid w:val="006F45B0"/>
    <w:rsid w:val="006F4DF6"/>
    <w:rsid w:val="006F4F93"/>
    <w:rsid w:val="006F4FF9"/>
    <w:rsid w:val="006F5033"/>
    <w:rsid w:val="006F5619"/>
    <w:rsid w:val="006F7B61"/>
    <w:rsid w:val="007004C6"/>
    <w:rsid w:val="007009E9"/>
    <w:rsid w:val="00700B51"/>
    <w:rsid w:val="00701355"/>
    <w:rsid w:val="00702224"/>
    <w:rsid w:val="00702C2C"/>
    <w:rsid w:val="00702DD9"/>
    <w:rsid w:val="0070322D"/>
    <w:rsid w:val="0070367B"/>
    <w:rsid w:val="007037F7"/>
    <w:rsid w:val="007038A0"/>
    <w:rsid w:val="00703B37"/>
    <w:rsid w:val="007040C3"/>
    <w:rsid w:val="00704113"/>
    <w:rsid w:val="0070447E"/>
    <w:rsid w:val="007056B1"/>
    <w:rsid w:val="007056E2"/>
    <w:rsid w:val="0070576D"/>
    <w:rsid w:val="00705B39"/>
    <w:rsid w:val="007064CE"/>
    <w:rsid w:val="007067B3"/>
    <w:rsid w:val="00707175"/>
    <w:rsid w:val="0070719D"/>
    <w:rsid w:val="00707251"/>
    <w:rsid w:val="0071014A"/>
    <w:rsid w:val="00710A74"/>
    <w:rsid w:val="007115E4"/>
    <w:rsid w:val="007120CF"/>
    <w:rsid w:val="007122BA"/>
    <w:rsid w:val="007128E3"/>
    <w:rsid w:val="0071297C"/>
    <w:rsid w:val="00712ADC"/>
    <w:rsid w:val="00712CB7"/>
    <w:rsid w:val="00713AA8"/>
    <w:rsid w:val="00713C31"/>
    <w:rsid w:val="00713FB4"/>
    <w:rsid w:val="00714019"/>
    <w:rsid w:val="00714436"/>
    <w:rsid w:val="00714BBD"/>
    <w:rsid w:val="00714D1D"/>
    <w:rsid w:val="007154F2"/>
    <w:rsid w:val="007165D1"/>
    <w:rsid w:val="00716987"/>
    <w:rsid w:val="0071757F"/>
    <w:rsid w:val="00717BE4"/>
    <w:rsid w:val="00717C79"/>
    <w:rsid w:val="00717C8A"/>
    <w:rsid w:val="00721463"/>
    <w:rsid w:val="00721806"/>
    <w:rsid w:val="007223E8"/>
    <w:rsid w:val="007226E2"/>
    <w:rsid w:val="00722D41"/>
    <w:rsid w:val="0072300E"/>
    <w:rsid w:val="007247EE"/>
    <w:rsid w:val="00724BCF"/>
    <w:rsid w:val="00724DD1"/>
    <w:rsid w:val="00724FE3"/>
    <w:rsid w:val="00725252"/>
    <w:rsid w:val="0072588F"/>
    <w:rsid w:val="00725E38"/>
    <w:rsid w:val="00726332"/>
    <w:rsid w:val="00726932"/>
    <w:rsid w:val="00726A14"/>
    <w:rsid w:val="00730428"/>
    <w:rsid w:val="00730A83"/>
    <w:rsid w:val="00730B1B"/>
    <w:rsid w:val="00731B19"/>
    <w:rsid w:val="00732762"/>
    <w:rsid w:val="007332EF"/>
    <w:rsid w:val="00733C0A"/>
    <w:rsid w:val="007342C1"/>
    <w:rsid w:val="00734D30"/>
    <w:rsid w:val="00734D95"/>
    <w:rsid w:val="00735A56"/>
    <w:rsid w:val="0073624A"/>
    <w:rsid w:val="007369DB"/>
    <w:rsid w:val="00736D69"/>
    <w:rsid w:val="00737025"/>
    <w:rsid w:val="00737817"/>
    <w:rsid w:val="00740F10"/>
    <w:rsid w:val="007411CD"/>
    <w:rsid w:val="007411E2"/>
    <w:rsid w:val="0074225C"/>
    <w:rsid w:val="007422B9"/>
    <w:rsid w:val="0074294E"/>
    <w:rsid w:val="00742C44"/>
    <w:rsid w:val="00743B46"/>
    <w:rsid w:val="00744214"/>
    <w:rsid w:val="007446D1"/>
    <w:rsid w:val="00744A79"/>
    <w:rsid w:val="0074532E"/>
    <w:rsid w:val="00745E26"/>
    <w:rsid w:val="00745EFD"/>
    <w:rsid w:val="007465C8"/>
    <w:rsid w:val="0074693C"/>
    <w:rsid w:val="00746D18"/>
    <w:rsid w:val="007470F0"/>
    <w:rsid w:val="007472F9"/>
    <w:rsid w:val="00747FBE"/>
    <w:rsid w:val="007501B4"/>
    <w:rsid w:val="00750427"/>
    <w:rsid w:val="00750D52"/>
    <w:rsid w:val="0075170A"/>
    <w:rsid w:val="00751CFA"/>
    <w:rsid w:val="00751E36"/>
    <w:rsid w:val="007520FE"/>
    <w:rsid w:val="007523BD"/>
    <w:rsid w:val="0075254A"/>
    <w:rsid w:val="00752C5D"/>
    <w:rsid w:val="00752D06"/>
    <w:rsid w:val="00753A29"/>
    <w:rsid w:val="00753C82"/>
    <w:rsid w:val="00753FC2"/>
    <w:rsid w:val="00754435"/>
    <w:rsid w:val="00754775"/>
    <w:rsid w:val="00754782"/>
    <w:rsid w:val="00754822"/>
    <w:rsid w:val="00754B4C"/>
    <w:rsid w:val="00754BF9"/>
    <w:rsid w:val="00755648"/>
    <w:rsid w:val="00755743"/>
    <w:rsid w:val="00755910"/>
    <w:rsid w:val="00755CD5"/>
    <w:rsid w:val="007564BB"/>
    <w:rsid w:val="00756D38"/>
    <w:rsid w:val="0076012C"/>
    <w:rsid w:val="00760395"/>
    <w:rsid w:val="0076085E"/>
    <w:rsid w:val="00760DBD"/>
    <w:rsid w:val="00761421"/>
    <w:rsid w:val="007631FA"/>
    <w:rsid w:val="0076320C"/>
    <w:rsid w:val="0076323D"/>
    <w:rsid w:val="00763804"/>
    <w:rsid w:val="00763C74"/>
    <w:rsid w:val="0076402E"/>
    <w:rsid w:val="007646F8"/>
    <w:rsid w:val="007648BF"/>
    <w:rsid w:val="007649E0"/>
    <w:rsid w:val="00764A49"/>
    <w:rsid w:val="00764C05"/>
    <w:rsid w:val="007651C5"/>
    <w:rsid w:val="00765A68"/>
    <w:rsid w:val="00765D2B"/>
    <w:rsid w:val="00765FD2"/>
    <w:rsid w:val="00767681"/>
    <w:rsid w:val="007678FF"/>
    <w:rsid w:val="00770171"/>
    <w:rsid w:val="00770520"/>
    <w:rsid w:val="0077069A"/>
    <w:rsid w:val="0077086B"/>
    <w:rsid w:val="007708B9"/>
    <w:rsid w:val="00770936"/>
    <w:rsid w:val="00770A13"/>
    <w:rsid w:val="00770CC5"/>
    <w:rsid w:val="00771040"/>
    <w:rsid w:val="0077158E"/>
    <w:rsid w:val="00771B17"/>
    <w:rsid w:val="00772038"/>
    <w:rsid w:val="0077228E"/>
    <w:rsid w:val="007733E7"/>
    <w:rsid w:val="007735DF"/>
    <w:rsid w:val="00773A31"/>
    <w:rsid w:val="00773B79"/>
    <w:rsid w:val="00773D63"/>
    <w:rsid w:val="0077408A"/>
    <w:rsid w:val="00774B98"/>
    <w:rsid w:val="00774E18"/>
    <w:rsid w:val="00774F02"/>
    <w:rsid w:val="0077556F"/>
    <w:rsid w:val="00775C8D"/>
    <w:rsid w:val="00775DCB"/>
    <w:rsid w:val="00776289"/>
    <w:rsid w:val="00776421"/>
    <w:rsid w:val="00776F80"/>
    <w:rsid w:val="0077773B"/>
    <w:rsid w:val="00777E38"/>
    <w:rsid w:val="0078027B"/>
    <w:rsid w:val="00780A21"/>
    <w:rsid w:val="00780BF3"/>
    <w:rsid w:val="00780E76"/>
    <w:rsid w:val="0078104F"/>
    <w:rsid w:val="007814D0"/>
    <w:rsid w:val="007814D9"/>
    <w:rsid w:val="00781BA6"/>
    <w:rsid w:val="00781D0C"/>
    <w:rsid w:val="00781D0D"/>
    <w:rsid w:val="00783C23"/>
    <w:rsid w:val="007840C2"/>
    <w:rsid w:val="00785756"/>
    <w:rsid w:val="00786454"/>
    <w:rsid w:val="007868CB"/>
    <w:rsid w:val="00787493"/>
    <w:rsid w:val="007874E3"/>
    <w:rsid w:val="007874FF"/>
    <w:rsid w:val="00787B60"/>
    <w:rsid w:val="00787C8C"/>
    <w:rsid w:val="00787F96"/>
    <w:rsid w:val="00790D43"/>
    <w:rsid w:val="0079102A"/>
    <w:rsid w:val="00791489"/>
    <w:rsid w:val="00791B97"/>
    <w:rsid w:val="007920CC"/>
    <w:rsid w:val="007923CE"/>
    <w:rsid w:val="007927DD"/>
    <w:rsid w:val="0079298D"/>
    <w:rsid w:val="00792B38"/>
    <w:rsid w:val="00792FF6"/>
    <w:rsid w:val="0079337B"/>
    <w:rsid w:val="00793CD9"/>
    <w:rsid w:val="007943BD"/>
    <w:rsid w:val="00794934"/>
    <w:rsid w:val="00794C73"/>
    <w:rsid w:val="007950C6"/>
    <w:rsid w:val="00795490"/>
    <w:rsid w:val="00795B12"/>
    <w:rsid w:val="00796173"/>
    <w:rsid w:val="007962EB"/>
    <w:rsid w:val="00796591"/>
    <w:rsid w:val="0079683E"/>
    <w:rsid w:val="00797F78"/>
    <w:rsid w:val="007A0261"/>
    <w:rsid w:val="007A11F4"/>
    <w:rsid w:val="007A1A76"/>
    <w:rsid w:val="007A1BC2"/>
    <w:rsid w:val="007A1D1F"/>
    <w:rsid w:val="007A226D"/>
    <w:rsid w:val="007A2DAB"/>
    <w:rsid w:val="007A35E6"/>
    <w:rsid w:val="007A3B42"/>
    <w:rsid w:val="007A4092"/>
    <w:rsid w:val="007A520B"/>
    <w:rsid w:val="007A5D70"/>
    <w:rsid w:val="007A6375"/>
    <w:rsid w:val="007A6463"/>
    <w:rsid w:val="007A6765"/>
    <w:rsid w:val="007A6766"/>
    <w:rsid w:val="007A6A47"/>
    <w:rsid w:val="007A7423"/>
    <w:rsid w:val="007A7A26"/>
    <w:rsid w:val="007A7FCA"/>
    <w:rsid w:val="007B12CE"/>
    <w:rsid w:val="007B16BF"/>
    <w:rsid w:val="007B1885"/>
    <w:rsid w:val="007B1D30"/>
    <w:rsid w:val="007B1DDE"/>
    <w:rsid w:val="007B1FA2"/>
    <w:rsid w:val="007B2028"/>
    <w:rsid w:val="007B219C"/>
    <w:rsid w:val="007B233C"/>
    <w:rsid w:val="007B3089"/>
    <w:rsid w:val="007B325E"/>
    <w:rsid w:val="007B3642"/>
    <w:rsid w:val="007B3A82"/>
    <w:rsid w:val="007B3AD0"/>
    <w:rsid w:val="007B4062"/>
    <w:rsid w:val="007B4DD8"/>
    <w:rsid w:val="007B4E1C"/>
    <w:rsid w:val="007B5160"/>
    <w:rsid w:val="007B566C"/>
    <w:rsid w:val="007B582F"/>
    <w:rsid w:val="007B5B07"/>
    <w:rsid w:val="007B6044"/>
    <w:rsid w:val="007B6B0B"/>
    <w:rsid w:val="007B6DBA"/>
    <w:rsid w:val="007B719F"/>
    <w:rsid w:val="007B7854"/>
    <w:rsid w:val="007B7B79"/>
    <w:rsid w:val="007B7D34"/>
    <w:rsid w:val="007B7F78"/>
    <w:rsid w:val="007C0B39"/>
    <w:rsid w:val="007C0C15"/>
    <w:rsid w:val="007C0D17"/>
    <w:rsid w:val="007C0FCB"/>
    <w:rsid w:val="007C18C6"/>
    <w:rsid w:val="007C1C8F"/>
    <w:rsid w:val="007C1F91"/>
    <w:rsid w:val="007C2120"/>
    <w:rsid w:val="007C212E"/>
    <w:rsid w:val="007C2573"/>
    <w:rsid w:val="007C2809"/>
    <w:rsid w:val="007C30EF"/>
    <w:rsid w:val="007C345D"/>
    <w:rsid w:val="007C380B"/>
    <w:rsid w:val="007C436F"/>
    <w:rsid w:val="007C444F"/>
    <w:rsid w:val="007C47D8"/>
    <w:rsid w:val="007C598E"/>
    <w:rsid w:val="007C5F45"/>
    <w:rsid w:val="007C61B8"/>
    <w:rsid w:val="007C6D64"/>
    <w:rsid w:val="007C6F90"/>
    <w:rsid w:val="007C759B"/>
    <w:rsid w:val="007C7AC6"/>
    <w:rsid w:val="007D00B8"/>
    <w:rsid w:val="007D04D3"/>
    <w:rsid w:val="007D069D"/>
    <w:rsid w:val="007D096C"/>
    <w:rsid w:val="007D19A5"/>
    <w:rsid w:val="007D1F73"/>
    <w:rsid w:val="007D2A36"/>
    <w:rsid w:val="007D2B03"/>
    <w:rsid w:val="007D2C8C"/>
    <w:rsid w:val="007D2F87"/>
    <w:rsid w:val="007D3522"/>
    <w:rsid w:val="007D3772"/>
    <w:rsid w:val="007D4009"/>
    <w:rsid w:val="007D4D20"/>
    <w:rsid w:val="007D5866"/>
    <w:rsid w:val="007D6157"/>
    <w:rsid w:val="007D6840"/>
    <w:rsid w:val="007D6CBF"/>
    <w:rsid w:val="007D6FB1"/>
    <w:rsid w:val="007D722F"/>
    <w:rsid w:val="007D7239"/>
    <w:rsid w:val="007D78E0"/>
    <w:rsid w:val="007D7B0E"/>
    <w:rsid w:val="007D7C52"/>
    <w:rsid w:val="007E0A6F"/>
    <w:rsid w:val="007E0F62"/>
    <w:rsid w:val="007E0FDF"/>
    <w:rsid w:val="007E137C"/>
    <w:rsid w:val="007E1548"/>
    <w:rsid w:val="007E1577"/>
    <w:rsid w:val="007E1655"/>
    <w:rsid w:val="007E17CC"/>
    <w:rsid w:val="007E1828"/>
    <w:rsid w:val="007E1C1F"/>
    <w:rsid w:val="007E2045"/>
    <w:rsid w:val="007E24C2"/>
    <w:rsid w:val="007E2D9C"/>
    <w:rsid w:val="007E3590"/>
    <w:rsid w:val="007E4C13"/>
    <w:rsid w:val="007E4EFF"/>
    <w:rsid w:val="007E5285"/>
    <w:rsid w:val="007E546B"/>
    <w:rsid w:val="007E5775"/>
    <w:rsid w:val="007E5AF3"/>
    <w:rsid w:val="007E769C"/>
    <w:rsid w:val="007E771C"/>
    <w:rsid w:val="007F0077"/>
    <w:rsid w:val="007F013D"/>
    <w:rsid w:val="007F0B03"/>
    <w:rsid w:val="007F0E50"/>
    <w:rsid w:val="007F1654"/>
    <w:rsid w:val="007F177A"/>
    <w:rsid w:val="007F17A1"/>
    <w:rsid w:val="007F1C03"/>
    <w:rsid w:val="007F1F83"/>
    <w:rsid w:val="007F210C"/>
    <w:rsid w:val="007F282F"/>
    <w:rsid w:val="007F292E"/>
    <w:rsid w:val="007F3538"/>
    <w:rsid w:val="007F3A6D"/>
    <w:rsid w:val="007F448E"/>
    <w:rsid w:val="007F45C9"/>
    <w:rsid w:val="007F4965"/>
    <w:rsid w:val="007F4A8C"/>
    <w:rsid w:val="007F5342"/>
    <w:rsid w:val="007F5837"/>
    <w:rsid w:val="007F6A37"/>
    <w:rsid w:val="007F7644"/>
    <w:rsid w:val="007F7680"/>
    <w:rsid w:val="0080093F"/>
    <w:rsid w:val="0080095E"/>
    <w:rsid w:val="00800F68"/>
    <w:rsid w:val="008017F7"/>
    <w:rsid w:val="00801E8A"/>
    <w:rsid w:val="00802B0A"/>
    <w:rsid w:val="0080306B"/>
    <w:rsid w:val="0080327F"/>
    <w:rsid w:val="008032C1"/>
    <w:rsid w:val="0080353D"/>
    <w:rsid w:val="00803A34"/>
    <w:rsid w:val="00804384"/>
    <w:rsid w:val="008043D4"/>
    <w:rsid w:val="00804698"/>
    <w:rsid w:val="008046A5"/>
    <w:rsid w:val="00804DC2"/>
    <w:rsid w:val="008052DC"/>
    <w:rsid w:val="00805358"/>
    <w:rsid w:val="008058E2"/>
    <w:rsid w:val="00805EFE"/>
    <w:rsid w:val="00806211"/>
    <w:rsid w:val="00806DAF"/>
    <w:rsid w:val="00806EB2"/>
    <w:rsid w:val="00806FDE"/>
    <w:rsid w:val="00807386"/>
    <w:rsid w:val="008077AA"/>
    <w:rsid w:val="00807A9C"/>
    <w:rsid w:val="00807ED2"/>
    <w:rsid w:val="008108AC"/>
    <w:rsid w:val="00810C00"/>
    <w:rsid w:val="00810D95"/>
    <w:rsid w:val="00811428"/>
    <w:rsid w:val="00811504"/>
    <w:rsid w:val="00811804"/>
    <w:rsid w:val="00811B5E"/>
    <w:rsid w:val="0081238D"/>
    <w:rsid w:val="008125B6"/>
    <w:rsid w:val="00812E0D"/>
    <w:rsid w:val="0081300F"/>
    <w:rsid w:val="008136BF"/>
    <w:rsid w:val="008143A0"/>
    <w:rsid w:val="0081443C"/>
    <w:rsid w:val="0081473C"/>
    <w:rsid w:val="008151C1"/>
    <w:rsid w:val="0081534F"/>
    <w:rsid w:val="0081547F"/>
    <w:rsid w:val="008162F0"/>
    <w:rsid w:val="00816406"/>
    <w:rsid w:val="00816741"/>
    <w:rsid w:val="0081767F"/>
    <w:rsid w:val="0081770F"/>
    <w:rsid w:val="00817964"/>
    <w:rsid w:val="0082031D"/>
    <w:rsid w:val="00820589"/>
    <w:rsid w:val="008206F1"/>
    <w:rsid w:val="00820A75"/>
    <w:rsid w:val="00820C9B"/>
    <w:rsid w:val="00820F6E"/>
    <w:rsid w:val="00821871"/>
    <w:rsid w:val="008219C9"/>
    <w:rsid w:val="00821A51"/>
    <w:rsid w:val="00821C45"/>
    <w:rsid w:val="008226A7"/>
    <w:rsid w:val="00822E93"/>
    <w:rsid w:val="00823B79"/>
    <w:rsid w:val="008243DF"/>
    <w:rsid w:val="0082453B"/>
    <w:rsid w:val="00824690"/>
    <w:rsid w:val="008249CB"/>
    <w:rsid w:val="00824CB9"/>
    <w:rsid w:val="00824EC6"/>
    <w:rsid w:val="008259D7"/>
    <w:rsid w:val="00825D35"/>
    <w:rsid w:val="00825E9E"/>
    <w:rsid w:val="00827740"/>
    <w:rsid w:val="00827B8E"/>
    <w:rsid w:val="00827C11"/>
    <w:rsid w:val="00827D3D"/>
    <w:rsid w:val="00827E00"/>
    <w:rsid w:val="00830041"/>
    <w:rsid w:val="008301EC"/>
    <w:rsid w:val="0083043C"/>
    <w:rsid w:val="008304B6"/>
    <w:rsid w:val="00830760"/>
    <w:rsid w:val="00830DC8"/>
    <w:rsid w:val="008311B1"/>
    <w:rsid w:val="0083192F"/>
    <w:rsid w:val="0083263A"/>
    <w:rsid w:val="00832D51"/>
    <w:rsid w:val="00833005"/>
    <w:rsid w:val="0083392C"/>
    <w:rsid w:val="00833A2E"/>
    <w:rsid w:val="00833E99"/>
    <w:rsid w:val="00834719"/>
    <w:rsid w:val="00834DEF"/>
    <w:rsid w:val="00835735"/>
    <w:rsid w:val="00835A22"/>
    <w:rsid w:val="00835A5F"/>
    <w:rsid w:val="008364CE"/>
    <w:rsid w:val="00836770"/>
    <w:rsid w:val="00836F4E"/>
    <w:rsid w:val="00840295"/>
    <w:rsid w:val="00840521"/>
    <w:rsid w:val="00841D10"/>
    <w:rsid w:val="00842806"/>
    <w:rsid w:val="00843216"/>
    <w:rsid w:val="008433CB"/>
    <w:rsid w:val="008433EA"/>
    <w:rsid w:val="00843BFE"/>
    <w:rsid w:val="00843E1B"/>
    <w:rsid w:val="00844388"/>
    <w:rsid w:val="008451FE"/>
    <w:rsid w:val="00845727"/>
    <w:rsid w:val="008457E6"/>
    <w:rsid w:val="00845E97"/>
    <w:rsid w:val="00846326"/>
    <w:rsid w:val="00847C2A"/>
    <w:rsid w:val="00847E24"/>
    <w:rsid w:val="00850257"/>
    <w:rsid w:val="0085050F"/>
    <w:rsid w:val="0085082E"/>
    <w:rsid w:val="00851585"/>
    <w:rsid w:val="008517BA"/>
    <w:rsid w:val="008519A0"/>
    <w:rsid w:val="0085207F"/>
    <w:rsid w:val="00852302"/>
    <w:rsid w:val="008525DB"/>
    <w:rsid w:val="0085295D"/>
    <w:rsid w:val="00853130"/>
    <w:rsid w:val="00853E2D"/>
    <w:rsid w:val="00853FB3"/>
    <w:rsid w:val="00854469"/>
    <w:rsid w:val="008546F5"/>
    <w:rsid w:val="00855340"/>
    <w:rsid w:val="00855437"/>
    <w:rsid w:val="00855A06"/>
    <w:rsid w:val="008568F7"/>
    <w:rsid w:val="00856E30"/>
    <w:rsid w:val="00856EA2"/>
    <w:rsid w:val="00857E5C"/>
    <w:rsid w:val="00860015"/>
    <w:rsid w:val="0086001F"/>
    <w:rsid w:val="00860043"/>
    <w:rsid w:val="00861391"/>
    <w:rsid w:val="00861671"/>
    <w:rsid w:val="008618D6"/>
    <w:rsid w:val="00861D52"/>
    <w:rsid w:val="0086221D"/>
    <w:rsid w:val="00862638"/>
    <w:rsid w:val="0086328B"/>
    <w:rsid w:val="00863418"/>
    <w:rsid w:val="0086346B"/>
    <w:rsid w:val="008634B9"/>
    <w:rsid w:val="0086620D"/>
    <w:rsid w:val="00866313"/>
    <w:rsid w:val="00866392"/>
    <w:rsid w:val="0086641C"/>
    <w:rsid w:val="008664AB"/>
    <w:rsid w:val="00866513"/>
    <w:rsid w:val="00866534"/>
    <w:rsid w:val="00866B65"/>
    <w:rsid w:val="00866C52"/>
    <w:rsid w:val="00866D3B"/>
    <w:rsid w:val="0086711B"/>
    <w:rsid w:val="00870591"/>
    <w:rsid w:val="008710CB"/>
    <w:rsid w:val="0087212B"/>
    <w:rsid w:val="00872A3F"/>
    <w:rsid w:val="00872C64"/>
    <w:rsid w:val="0087351E"/>
    <w:rsid w:val="008746E9"/>
    <w:rsid w:val="0087518E"/>
    <w:rsid w:val="00875A87"/>
    <w:rsid w:val="00875B47"/>
    <w:rsid w:val="0087630A"/>
    <w:rsid w:val="008763C8"/>
    <w:rsid w:val="0087669F"/>
    <w:rsid w:val="00876895"/>
    <w:rsid w:val="00876BA8"/>
    <w:rsid w:val="008775CD"/>
    <w:rsid w:val="00877B1B"/>
    <w:rsid w:val="0088177B"/>
    <w:rsid w:val="008818E2"/>
    <w:rsid w:val="008821D6"/>
    <w:rsid w:val="00883406"/>
    <w:rsid w:val="008844FB"/>
    <w:rsid w:val="00885283"/>
    <w:rsid w:val="0088553C"/>
    <w:rsid w:val="0088582E"/>
    <w:rsid w:val="0088601A"/>
    <w:rsid w:val="0088603A"/>
    <w:rsid w:val="00886255"/>
    <w:rsid w:val="00886355"/>
    <w:rsid w:val="008874E4"/>
    <w:rsid w:val="00887C05"/>
    <w:rsid w:val="00887D25"/>
    <w:rsid w:val="00887DB4"/>
    <w:rsid w:val="00890130"/>
    <w:rsid w:val="00890183"/>
    <w:rsid w:val="0089044C"/>
    <w:rsid w:val="00891F86"/>
    <w:rsid w:val="00891FE8"/>
    <w:rsid w:val="00892655"/>
    <w:rsid w:val="00892CBC"/>
    <w:rsid w:val="00894039"/>
    <w:rsid w:val="008947DB"/>
    <w:rsid w:val="00895490"/>
    <w:rsid w:val="0089660C"/>
    <w:rsid w:val="00896C6C"/>
    <w:rsid w:val="00897033"/>
    <w:rsid w:val="008972CB"/>
    <w:rsid w:val="00897915"/>
    <w:rsid w:val="008A02DD"/>
    <w:rsid w:val="008A1042"/>
    <w:rsid w:val="008A1157"/>
    <w:rsid w:val="008A1390"/>
    <w:rsid w:val="008A1CEB"/>
    <w:rsid w:val="008A2122"/>
    <w:rsid w:val="008A2693"/>
    <w:rsid w:val="008A27B2"/>
    <w:rsid w:val="008A343F"/>
    <w:rsid w:val="008A3668"/>
    <w:rsid w:val="008A386D"/>
    <w:rsid w:val="008A3D25"/>
    <w:rsid w:val="008A4C29"/>
    <w:rsid w:val="008A534D"/>
    <w:rsid w:val="008A545E"/>
    <w:rsid w:val="008A5AC1"/>
    <w:rsid w:val="008A5AC3"/>
    <w:rsid w:val="008A67AA"/>
    <w:rsid w:val="008A6D04"/>
    <w:rsid w:val="008A7C31"/>
    <w:rsid w:val="008A7EB0"/>
    <w:rsid w:val="008B0EB4"/>
    <w:rsid w:val="008B0FBB"/>
    <w:rsid w:val="008B1137"/>
    <w:rsid w:val="008B1220"/>
    <w:rsid w:val="008B1D41"/>
    <w:rsid w:val="008B1F04"/>
    <w:rsid w:val="008B20A2"/>
    <w:rsid w:val="008B24BD"/>
    <w:rsid w:val="008B2759"/>
    <w:rsid w:val="008B29E5"/>
    <w:rsid w:val="008B2E1D"/>
    <w:rsid w:val="008B33C1"/>
    <w:rsid w:val="008B3958"/>
    <w:rsid w:val="008B4889"/>
    <w:rsid w:val="008B4926"/>
    <w:rsid w:val="008B493F"/>
    <w:rsid w:val="008B4C23"/>
    <w:rsid w:val="008B4CBF"/>
    <w:rsid w:val="008B5403"/>
    <w:rsid w:val="008B5681"/>
    <w:rsid w:val="008B5992"/>
    <w:rsid w:val="008B62FC"/>
    <w:rsid w:val="008B6564"/>
    <w:rsid w:val="008B6731"/>
    <w:rsid w:val="008B6D68"/>
    <w:rsid w:val="008B718E"/>
    <w:rsid w:val="008B7989"/>
    <w:rsid w:val="008C0249"/>
    <w:rsid w:val="008C0B7C"/>
    <w:rsid w:val="008C1209"/>
    <w:rsid w:val="008C1E54"/>
    <w:rsid w:val="008C20CA"/>
    <w:rsid w:val="008C252B"/>
    <w:rsid w:val="008C2A66"/>
    <w:rsid w:val="008C2A75"/>
    <w:rsid w:val="008C33D8"/>
    <w:rsid w:val="008C349D"/>
    <w:rsid w:val="008C4048"/>
    <w:rsid w:val="008C5582"/>
    <w:rsid w:val="008C5D9A"/>
    <w:rsid w:val="008C6013"/>
    <w:rsid w:val="008C6346"/>
    <w:rsid w:val="008C7215"/>
    <w:rsid w:val="008D0C92"/>
    <w:rsid w:val="008D0EE8"/>
    <w:rsid w:val="008D1309"/>
    <w:rsid w:val="008D16AF"/>
    <w:rsid w:val="008D176C"/>
    <w:rsid w:val="008D1832"/>
    <w:rsid w:val="008D1902"/>
    <w:rsid w:val="008D235D"/>
    <w:rsid w:val="008D2C86"/>
    <w:rsid w:val="008D3619"/>
    <w:rsid w:val="008D3A2C"/>
    <w:rsid w:val="008D3BD0"/>
    <w:rsid w:val="008D3E2C"/>
    <w:rsid w:val="008D4195"/>
    <w:rsid w:val="008D43C9"/>
    <w:rsid w:val="008D46B2"/>
    <w:rsid w:val="008D4DDD"/>
    <w:rsid w:val="008D4ED9"/>
    <w:rsid w:val="008D5423"/>
    <w:rsid w:val="008D56F5"/>
    <w:rsid w:val="008D5CB5"/>
    <w:rsid w:val="008D5E2B"/>
    <w:rsid w:val="008D682E"/>
    <w:rsid w:val="008D6A72"/>
    <w:rsid w:val="008D7051"/>
    <w:rsid w:val="008E0120"/>
    <w:rsid w:val="008E0529"/>
    <w:rsid w:val="008E0A94"/>
    <w:rsid w:val="008E1A88"/>
    <w:rsid w:val="008E28CB"/>
    <w:rsid w:val="008E2B37"/>
    <w:rsid w:val="008E31DA"/>
    <w:rsid w:val="008E3A05"/>
    <w:rsid w:val="008E40BF"/>
    <w:rsid w:val="008E4718"/>
    <w:rsid w:val="008E4C59"/>
    <w:rsid w:val="008E4CA5"/>
    <w:rsid w:val="008E4EB6"/>
    <w:rsid w:val="008E5CE4"/>
    <w:rsid w:val="008E5E67"/>
    <w:rsid w:val="008E747D"/>
    <w:rsid w:val="008E7618"/>
    <w:rsid w:val="008E7836"/>
    <w:rsid w:val="008F088A"/>
    <w:rsid w:val="008F0DB1"/>
    <w:rsid w:val="008F1061"/>
    <w:rsid w:val="008F18D8"/>
    <w:rsid w:val="008F1939"/>
    <w:rsid w:val="008F25E8"/>
    <w:rsid w:val="008F2EA4"/>
    <w:rsid w:val="008F36C7"/>
    <w:rsid w:val="008F38E2"/>
    <w:rsid w:val="008F3AF1"/>
    <w:rsid w:val="008F3B46"/>
    <w:rsid w:val="008F54E7"/>
    <w:rsid w:val="008F5685"/>
    <w:rsid w:val="008F5EB1"/>
    <w:rsid w:val="008F60EB"/>
    <w:rsid w:val="008F6180"/>
    <w:rsid w:val="008F61EA"/>
    <w:rsid w:val="008F6C16"/>
    <w:rsid w:val="008F6C92"/>
    <w:rsid w:val="008F6ED1"/>
    <w:rsid w:val="008F781B"/>
    <w:rsid w:val="008F7A5B"/>
    <w:rsid w:val="008F7CED"/>
    <w:rsid w:val="00900257"/>
    <w:rsid w:val="009002F0"/>
    <w:rsid w:val="009005DE"/>
    <w:rsid w:val="0090142A"/>
    <w:rsid w:val="00901618"/>
    <w:rsid w:val="00901E30"/>
    <w:rsid w:val="009032DE"/>
    <w:rsid w:val="00903351"/>
    <w:rsid w:val="00904833"/>
    <w:rsid w:val="009050AF"/>
    <w:rsid w:val="009051C1"/>
    <w:rsid w:val="00905B38"/>
    <w:rsid w:val="0090757B"/>
    <w:rsid w:val="009075B5"/>
    <w:rsid w:val="009075D6"/>
    <w:rsid w:val="00907D99"/>
    <w:rsid w:val="0091052B"/>
    <w:rsid w:val="00910E61"/>
    <w:rsid w:val="009115A1"/>
    <w:rsid w:val="00912A7D"/>
    <w:rsid w:val="00912C00"/>
    <w:rsid w:val="00912E2A"/>
    <w:rsid w:val="00912EDC"/>
    <w:rsid w:val="00913268"/>
    <w:rsid w:val="009132E8"/>
    <w:rsid w:val="009134ED"/>
    <w:rsid w:val="0091411B"/>
    <w:rsid w:val="00914D89"/>
    <w:rsid w:val="00914DCF"/>
    <w:rsid w:val="00914F45"/>
    <w:rsid w:val="00915937"/>
    <w:rsid w:val="00915C94"/>
    <w:rsid w:val="00915E83"/>
    <w:rsid w:val="00915FCD"/>
    <w:rsid w:val="0091611A"/>
    <w:rsid w:val="0091632F"/>
    <w:rsid w:val="009163C6"/>
    <w:rsid w:val="00916847"/>
    <w:rsid w:val="00916EA1"/>
    <w:rsid w:val="0091700F"/>
    <w:rsid w:val="00917096"/>
    <w:rsid w:val="009178F3"/>
    <w:rsid w:val="00917C69"/>
    <w:rsid w:val="00917E01"/>
    <w:rsid w:val="00917F69"/>
    <w:rsid w:val="00917FC9"/>
    <w:rsid w:val="009208EC"/>
    <w:rsid w:val="00920B78"/>
    <w:rsid w:val="00921003"/>
    <w:rsid w:val="00921220"/>
    <w:rsid w:val="00921234"/>
    <w:rsid w:val="00921635"/>
    <w:rsid w:val="0092194F"/>
    <w:rsid w:val="00921DD1"/>
    <w:rsid w:val="00921E02"/>
    <w:rsid w:val="00922818"/>
    <w:rsid w:val="0092308E"/>
    <w:rsid w:val="0092486F"/>
    <w:rsid w:val="009248B6"/>
    <w:rsid w:val="00924FB7"/>
    <w:rsid w:val="00925013"/>
    <w:rsid w:val="00925CEC"/>
    <w:rsid w:val="00926DBD"/>
    <w:rsid w:val="009273CE"/>
    <w:rsid w:val="00927B1E"/>
    <w:rsid w:val="00927EF4"/>
    <w:rsid w:val="00930D7B"/>
    <w:rsid w:val="0093189F"/>
    <w:rsid w:val="009321BB"/>
    <w:rsid w:val="009322DC"/>
    <w:rsid w:val="00932545"/>
    <w:rsid w:val="0093260F"/>
    <w:rsid w:val="0093298E"/>
    <w:rsid w:val="00932BA3"/>
    <w:rsid w:val="00933967"/>
    <w:rsid w:val="009342BD"/>
    <w:rsid w:val="009354B7"/>
    <w:rsid w:val="009357AE"/>
    <w:rsid w:val="00935BEA"/>
    <w:rsid w:val="00936D0C"/>
    <w:rsid w:val="00936F64"/>
    <w:rsid w:val="009377AD"/>
    <w:rsid w:val="00937E07"/>
    <w:rsid w:val="0094013E"/>
    <w:rsid w:val="00941CF3"/>
    <w:rsid w:val="00941DF3"/>
    <w:rsid w:val="0094306B"/>
    <w:rsid w:val="009433DB"/>
    <w:rsid w:val="00943AC3"/>
    <w:rsid w:val="00943F64"/>
    <w:rsid w:val="00943FDB"/>
    <w:rsid w:val="00944F58"/>
    <w:rsid w:val="00945311"/>
    <w:rsid w:val="00945F61"/>
    <w:rsid w:val="0094631C"/>
    <w:rsid w:val="009464BB"/>
    <w:rsid w:val="00946B7A"/>
    <w:rsid w:val="00946DD0"/>
    <w:rsid w:val="00946F9E"/>
    <w:rsid w:val="00947BF1"/>
    <w:rsid w:val="009501C6"/>
    <w:rsid w:val="0095108B"/>
    <w:rsid w:val="0095116B"/>
    <w:rsid w:val="00951273"/>
    <w:rsid w:val="00951752"/>
    <w:rsid w:val="00951FF0"/>
    <w:rsid w:val="0095221B"/>
    <w:rsid w:val="009528CC"/>
    <w:rsid w:val="00952D24"/>
    <w:rsid w:val="0095366A"/>
    <w:rsid w:val="00954777"/>
    <w:rsid w:val="00954A03"/>
    <w:rsid w:val="00954CF1"/>
    <w:rsid w:val="00955140"/>
    <w:rsid w:val="00955B87"/>
    <w:rsid w:val="00955C1F"/>
    <w:rsid w:val="00955F97"/>
    <w:rsid w:val="009560F3"/>
    <w:rsid w:val="00956223"/>
    <w:rsid w:val="00956F34"/>
    <w:rsid w:val="00957005"/>
    <w:rsid w:val="00957B0F"/>
    <w:rsid w:val="00957D42"/>
    <w:rsid w:val="00960236"/>
    <w:rsid w:val="0096045A"/>
    <w:rsid w:val="00961700"/>
    <w:rsid w:val="0096176F"/>
    <w:rsid w:val="00961DD8"/>
    <w:rsid w:val="009624BE"/>
    <w:rsid w:val="009627A7"/>
    <w:rsid w:val="00963171"/>
    <w:rsid w:val="00963226"/>
    <w:rsid w:val="009632A5"/>
    <w:rsid w:val="00963679"/>
    <w:rsid w:val="00963EFF"/>
    <w:rsid w:val="00963FF6"/>
    <w:rsid w:val="009644E4"/>
    <w:rsid w:val="00964FC9"/>
    <w:rsid w:val="00965B64"/>
    <w:rsid w:val="00965C59"/>
    <w:rsid w:val="009663FB"/>
    <w:rsid w:val="00966880"/>
    <w:rsid w:val="0096726E"/>
    <w:rsid w:val="009673BD"/>
    <w:rsid w:val="009676A9"/>
    <w:rsid w:val="00967DE7"/>
    <w:rsid w:val="009700E0"/>
    <w:rsid w:val="0097034B"/>
    <w:rsid w:val="009709C2"/>
    <w:rsid w:val="00970AE0"/>
    <w:rsid w:val="00970AFB"/>
    <w:rsid w:val="00970DC9"/>
    <w:rsid w:val="009718A0"/>
    <w:rsid w:val="00972A64"/>
    <w:rsid w:val="00972EB6"/>
    <w:rsid w:val="0097316C"/>
    <w:rsid w:val="009733A0"/>
    <w:rsid w:val="0097367E"/>
    <w:rsid w:val="00973E63"/>
    <w:rsid w:val="009743DF"/>
    <w:rsid w:val="00974B72"/>
    <w:rsid w:val="00974BE2"/>
    <w:rsid w:val="00974EC9"/>
    <w:rsid w:val="009750D1"/>
    <w:rsid w:val="00975852"/>
    <w:rsid w:val="00975EC6"/>
    <w:rsid w:val="00975F1C"/>
    <w:rsid w:val="00976FD6"/>
    <w:rsid w:val="00977037"/>
    <w:rsid w:val="00977942"/>
    <w:rsid w:val="00980822"/>
    <w:rsid w:val="0098085D"/>
    <w:rsid w:val="00982C58"/>
    <w:rsid w:val="00983160"/>
    <w:rsid w:val="00983E4C"/>
    <w:rsid w:val="0098479E"/>
    <w:rsid w:val="0098506A"/>
    <w:rsid w:val="00986308"/>
    <w:rsid w:val="009863E2"/>
    <w:rsid w:val="0098678D"/>
    <w:rsid w:val="00986825"/>
    <w:rsid w:val="00986B1A"/>
    <w:rsid w:val="0098711D"/>
    <w:rsid w:val="0098746C"/>
    <w:rsid w:val="009874A6"/>
    <w:rsid w:val="009875D6"/>
    <w:rsid w:val="00987EF8"/>
    <w:rsid w:val="00991A9E"/>
    <w:rsid w:val="00991C2D"/>
    <w:rsid w:val="0099210A"/>
    <w:rsid w:val="00992349"/>
    <w:rsid w:val="00992590"/>
    <w:rsid w:val="00992643"/>
    <w:rsid w:val="0099281A"/>
    <w:rsid w:val="00993968"/>
    <w:rsid w:val="00994CB7"/>
    <w:rsid w:val="00994D24"/>
    <w:rsid w:val="00994E91"/>
    <w:rsid w:val="00995EEF"/>
    <w:rsid w:val="00995F91"/>
    <w:rsid w:val="009963D9"/>
    <w:rsid w:val="00996851"/>
    <w:rsid w:val="009968C3"/>
    <w:rsid w:val="00996B6B"/>
    <w:rsid w:val="00997071"/>
    <w:rsid w:val="009972AA"/>
    <w:rsid w:val="00997F0E"/>
    <w:rsid w:val="009A00DA"/>
    <w:rsid w:val="009A0258"/>
    <w:rsid w:val="009A03CE"/>
    <w:rsid w:val="009A0B3B"/>
    <w:rsid w:val="009A0BF6"/>
    <w:rsid w:val="009A130A"/>
    <w:rsid w:val="009A13B6"/>
    <w:rsid w:val="009A1AC3"/>
    <w:rsid w:val="009A206E"/>
    <w:rsid w:val="009A20EB"/>
    <w:rsid w:val="009A217B"/>
    <w:rsid w:val="009A231A"/>
    <w:rsid w:val="009A272F"/>
    <w:rsid w:val="009A2B02"/>
    <w:rsid w:val="009A3230"/>
    <w:rsid w:val="009A3699"/>
    <w:rsid w:val="009A38D9"/>
    <w:rsid w:val="009A410B"/>
    <w:rsid w:val="009A41AA"/>
    <w:rsid w:val="009A4DF8"/>
    <w:rsid w:val="009A514E"/>
    <w:rsid w:val="009A54D6"/>
    <w:rsid w:val="009A5C65"/>
    <w:rsid w:val="009A5DA0"/>
    <w:rsid w:val="009A66FE"/>
    <w:rsid w:val="009A7656"/>
    <w:rsid w:val="009A7A8D"/>
    <w:rsid w:val="009A7BB9"/>
    <w:rsid w:val="009A7EB4"/>
    <w:rsid w:val="009B0C6E"/>
    <w:rsid w:val="009B0F24"/>
    <w:rsid w:val="009B1182"/>
    <w:rsid w:val="009B15CC"/>
    <w:rsid w:val="009B2061"/>
    <w:rsid w:val="009B29D0"/>
    <w:rsid w:val="009B2BB3"/>
    <w:rsid w:val="009B2E09"/>
    <w:rsid w:val="009B3233"/>
    <w:rsid w:val="009B349C"/>
    <w:rsid w:val="009B4917"/>
    <w:rsid w:val="009B4C7D"/>
    <w:rsid w:val="009B4D4B"/>
    <w:rsid w:val="009B5168"/>
    <w:rsid w:val="009B54FA"/>
    <w:rsid w:val="009B579A"/>
    <w:rsid w:val="009B65A9"/>
    <w:rsid w:val="009B6A1F"/>
    <w:rsid w:val="009B6FFD"/>
    <w:rsid w:val="009B71DD"/>
    <w:rsid w:val="009B736C"/>
    <w:rsid w:val="009B74B6"/>
    <w:rsid w:val="009B7B09"/>
    <w:rsid w:val="009B7DD6"/>
    <w:rsid w:val="009B7DF3"/>
    <w:rsid w:val="009C003E"/>
    <w:rsid w:val="009C00DA"/>
    <w:rsid w:val="009C1001"/>
    <w:rsid w:val="009C1323"/>
    <w:rsid w:val="009C1ED8"/>
    <w:rsid w:val="009C2A07"/>
    <w:rsid w:val="009C336E"/>
    <w:rsid w:val="009C34C7"/>
    <w:rsid w:val="009C3EFD"/>
    <w:rsid w:val="009C4405"/>
    <w:rsid w:val="009C4C81"/>
    <w:rsid w:val="009C4FFC"/>
    <w:rsid w:val="009C593F"/>
    <w:rsid w:val="009C5952"/>
    <w:rsid w:val="009C5C2F"/>
    <w:rsid w:val="009C5D30"/>
    <w:rsid w:val="009C5DB4"/>
    <w:rsid w:val="009C60EB"/>
    <w:rsid w:val="009C6E07"/>
    <w:rsid w:val="009C6E9B"/>
    <w:rsid w:val="009C7370"/>
    <w:rsid w:val="009C77BD"/>
    <w:rsid w:val="009D01EB"/>
    <w:rsid w:val="009D09A5"/>
    <w:rsid w:val="009D0C65"/>
    <w:rsid w:val="009D0DDA"/>
    <w:rsid w:val="009D13D7"/>
    <w:rsid w:val="009D1818"/>
    <w:rsid w:val="009D1C4D"/>
    <w:rsid w:val="009D1D02"/>
    <w:rsid w:val="009D1DE0"/>
    <w:rsid w:val="009D255B"/>
    <w:rsid w:val="009D2FA5"/>
    <w:rsid w:val="009D3A6F"/>
    <w:rsid w:val="009D4A1C"/>
    <w:rsid w:val="009D4B53"/>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3B69"/>
    <w:rsid w:val="009E41C8"/>
    <w:rsid w:val="009E4530"/>
    <w:rsid w:val="009E4B08"/>
    <w:rsid w:val="009E4FA6"/>
    <w:rsid w:val="009E5368"/>
    <w:rsid w:val="009E5EA5"/>
    <w:rsid w:val="009E5FD6"/>
    <w:rsid w:val="009E684C"/>
    <w:rsid w:val="009E6F5E"/>
    <w:rsid w:val="009E74D4"/>
    <w:rsid w:val="009E76AA"/>
    <w:rsid w:val="009E78EA"/>
    <w:rsid w:val="009E7D9D"/>
    <w:rsid w:val="009F08BD"/>
    <w:rsid w:val="009F0F77"/>
    <w:rsid w:val="009F1D34"/>
    <w:rsid w:val="009F2091"/>
    <w:rsid w:val="009F22FA"/>
    <w:rsid w:val="009F2460"/>
    <w:rsid w:val="009F2573"/>
    <w:rsid w:val="009F2662"/>
    <w:rsid w:val="009F2D1F"/>
    <w:rsid w:val="009F2D27"/>
    <w:rsid w:val="009F3165"/>
    <w:rsid w:val="009F41D0"/>
    <w:rsid w:val="009F461B"/>
    <w:rsid w:val="009F4A89"/>
    <w:rsid w:val="009F4A98"/>
    <w:rsid w:val="009F4D46"/>
    <w:rsid w:val="009F4F05"/>
    <w:rsid w:val="009F4FDD"/>
    <w:rsid w:val="009F549F"/>
    <w:rsid w:val="009F6865"/>
    <w:rsid w:val="009F6B3E"/>
    <w:rsid w:val="009F6F17"/>
    <w:rsid w:val="009F6FD0"/>
    <w:rsid w:val="009F7103"/>
    <w:rsid w:val="009F7521"/>
    <w:rsid w:val="00A00513"/>
    <w:rsid w:val="00A012C3"/>
    <w:rsid w:val="00A01826"/>
    <w:rsid w:val="00A01CA3"/>
    <w:rsid w:val="00A02129"/>
    <w:rsid w:val="00A022D6"/>
    <w:rsid w:val="00A02D0B"/>
    <w:rsid w:val="00A030A4"/>
    <w:rsid w:val="00A04048"/>
    <w:rsid w:val="00A041B7"/>
    <w:rsid w:val="00A0426F"/>
    <w:rsid w:val="00A04B47"/>
    <w:rsid w:val="00A04BD2"/>
    <w:rsid w:val="00A050AB"/>
    <w:rsid w:val="00A05400"/>
    <w:rsid w:val="00A05B49"/>
    <w:rsid w:val="00A0610D"/>
    <w:rsid w:val="00A06152"/>
    <w:rsid w:val="00A0621C"/>
    <w:rsid w:val="00A066D7"/>
    <w:rsid w:val="00A067A5"/>
    <w:rsid w:val="00A06DBC"/>
    <w:rsid w:val="00A06F73"/>
    <w:rsid w:val="00A073B2"/>
    <w:rsid w:val="00A074A8"/>
    <w:rsid w:val="00A07835"/>
    <w:rsid w:val="00A078F0"/>
    <w:rsid w:val="00A07D11"/>
    <w:rsid w:val="00A07D1B"/>
    <w:rsid w:val="00A102CB"/>
    <w:rsid w:val="00A109A6"/>
    <w:rsid w:val="00A10D08"/>
    <w:rsid w:val="00A11384"/>
    <w:rsid w:val="00A113F5"/>
    <w:rsid w:val="00A1154B"/>
    <w:rsid w:val="00A115DE"/>
    <w:rsid w:val="00A1177A"/>
    <w:rsid w:val="00A118C9"/>
    <w:rsid w:val="00A1230D"/>
    <w:rsid w:val="00A12E28"/>
    <w:rsid w:val="00A12E5F"/>
    <w:rsid w:val="00A1357B"/>
    <w:rsid w:val="00A1361A"/>
    <w:rsid w:val="00A13A36"/>
    <w:rsid w:val="00A13D1C"/>
    <w:rsid w:val="00A14A84"/>
    <w:rsid w:val="00A14E4A"/>
    <w:rsid w:val="00A15012"/>
    <w:rsid w:val="00A1525F"/>
    <w:rsid w:val="00A15C7C"/>
    <w:rsid w:val="00A15FC7"/>
    <w:rsid w:val="00A1606A"/>
    <w:rsid w:val="00A160FD"/>
    <w:rsid w:val="00A16129"/>
    <w:rsid w:val="00A1660B"/>
    <w:rsid w:val="00A1685E"/>
    <w:rsid w:val="00A16876"/>
    <w:rsid w:val="00A16AF5"/>
    <w:rsid w:val="00A16FFF"/>
    <w:rsid w:val="00A201AA"/>
    <w:rsid w:val="00A2024C"/>
    <w:rsid w:val="00A21A67"/>
    <w:rsid w:val="00A2223C"/>
    <w:rsid w:val="00A224DC"/>
    <w:rsid w:val="00A22CE5"/>
    <w:rsid w:val="00A23CAF"/>
    <w:rsid w:val="00A2401A"/>
    <w:rsid w:val="00A25587"/>
    <w:rsid w:val="00A25B88"/>
    <w:rsid w:val="00A2609B"/>
    <w:rsid w:val="00A262A8"/>
    <w:rsid w:val="00A2648B"/>
    <w:rsid w:val="00A26575"/>
    <w:rsid w:val="00A26627"/>
    <w:rsid w:val="00A26B13"/>
    <w:rsid w:val="00A26C00"/>
    <w:rsid w:val="00A26C11"/>
    <w:rsid w:val="00A277FB"/>
    <w:rsid w:val="00A27F9A"/>
    <w:rsid w:val="00A30161"/>
    <w:rsid w:val="00A305D6"/>
    <w:rsid w:val="00A30821"/>
    <w:rsid w:val="00A3160A"/>
    <w:rsid w:val="00A31FB7"/>
    <w:rsid w:val="00A324B6"/>
    <w:rsid w:val="00A32653"/>
    <w:rsid w:val="00A331AC"/>
    <w:rsid w:val="00A33285"/>
    <w:rsid w:val="00A3422E"/>
    <w:rsid w:val="00A34441"/>
    <w:rsid w:val="00A3480E"/>
    <w:rsid w:val="00A35244"/>
    <w:rsid w:val="00A35C25"/>
    <w:rsid w:val="00A36354"/>
    <w:rsid w:val="00A363AE"/>
    <w:rsid w:val="00A365E5"/>
    <w:rsid w:val="00A3672B"/>
    <w:rsid w:val="00A36CA0"/>
    <w:rsid w:val="00A36E6F"/>
    <w:rsid w:val="00A377BA"/>
    <w:rsid w:val="00A40973"/>
    <w:rsid w:val="00A409E4"/>
    <w:rsid w:val="00A40ACD"/>
    <w:rsid w:val="00A40F9A"/>
    <w:rsid w:val="00A41435"/>
    <w:rsid w:val="00A419FD"/>
    <w:rsid w:val="00A420AD"/>
    <w:rsid w:val="00A420EA"/>
    <w:rsid w:val="00A42847"/>
    <w:rsid w:val="00A42906"/>
    <w:rsid w:val="00A42AAF"/>
    <w:rsid w:val="00A42E18"/>
    <w:rsid w:val="00A436BA"/>
    <w:rsid w:val="00A4505A"/>
    <w:rsid w:val="00A45112"/>
    <w:rsid w:val="00A45771"/>
    <w:rsid w:val="00A458B2"/>
    <w:rsid w:val="00A4632A"/>
    <w:rsid w:val="00A46730"/>
    <w:rsid w:val="00A47817"/>
    <w:rsid w:val="00A47A42"/>
    <w:rsid w:val="00A47AD2"/>
    <w:rsid w:val="00A5017E"/>
    <w:rsid w:val="00A50C19"/>
    <w:rsid w:val="00A50F70"/>
    <w:rsid w:val="00A51029"/>
    <w:rsid w:val="00A5120F"/>
    <w:rsid w:val="00A51288"/>
    <w:rsid w:val="00A51BA6"/>
    <w:rsid w:val="00A51FE9"/>
    <w:rsid w:val="00A534B1"/>
    <w:rsid w:val="00A5491D"/>
    <w:rsid w:val="00A54FB7"/>
    <w:rsid w:val="00A5566C"/>
    <w:rsid w:val="00A5573D"/>
    <w:rsid w:val="00A564EA"/>
    <w:rsid w:val="00A56D3E"/>
    <w:rsid w:val="00A57984"/>
    <w:rsid w:val="00A6043B"/>
    <w:rsid w:val="00A60ED5"/>
    <w:rsid w:val="00A61957"/>
    <w:rsid w:val="00A619A5"/>
    <w:rsid w:val="00A61B43"/>
    <w:rsid w:val="00A626D1"/>
    <w:rsid w:val="00A632E1"/>
    <w:rsid w:val="00A6399E"/>
    <w:rsid w:val="00A639B6"/>
    <w:rsid w:val="00A647D2"/>
    <w:rsid w:val="00A648E3"/>
    <w:rsid w:val="00A64DD2"/>
    <w:rsid w:val="00A6584F"/>
    <w:rsid w:val="00A65F56"/>
    <w:rsid w:val="00A66040"/>
    <w:rsid w:val="00A6607C"/>
    <w:rsid w:val="00A66A42"/>
    <w:rsid w:val="00A66D4A"/>
    <w:rsid w:val="00A672B0"/>
    <w:rsid w:val="00A67685"/>
    <w:rsid w:val="00A6783E"/>
    <w:rsid w:val="00A70030"/>
    <w:rsid w:val="00A70072"/>
    <w:rsid w:val="00A70841"/>
    <w:rsid w:val="00A70993"/>
    <w:rsid w:val="00A70B32"/>
    <w:rsid w:val="00A7125D"/>
    <w:rsid w:val="00A719AE"/>
    <w:rsid w:val="00A721C5"/>
    <w:rsid w:val="00A72202"/>
    <w:rsid w:val="00A7240F"/>
    <w:rsid w:val="00A732D2"/>
    <w:rsid w:val="00A73716"/>
    <w:rsid w:val="00A7385F"/>
    <w:rsid w:val="00A73A3F"/>
    <w:rsid w:val="00A73B34"/>
    <w:rsid w:val="00A73F9D"/>
    <w:rsid w:val="00A74B95"/>
    <w:rsid w:val="00A74F38"/>
    <w:rsid w:val="00A74FA9"/>
    <w:rsid w:val="00A75F4C"/>
    <w:rsid w:val="00A75F61"/>
    <w:rsid w:val="00A76241"/>
    <w:rsid w:val="00A76678"/>
    <w:rsid w:val="00A76A2B"/>
    <w:rsid w:val="00A7722D"/>
    <w:rsid w:val="00A77E53"/>
    <w:rsid w:val="00A806E3"/>
    <w:rsid w:val="00A810A8"/>
    <w:rsid w:val="00A81447"/>
    <w:rsid w:val="00A81D71"/>
    <w:rsid w:val="00A8203E"/>
    <w:rsid w:val="00A82174"/>
    <w:rsid w:val="00A8224E"/>
    <w:rsid w:val="00A82701"/>
    <w:rsid w:val="00A83029"/>
    <w:rsid w:val="00A8317E"/>
    <w:rsid w:val="00A839D1"/>
    <w:rsid w:val="00A841DB"/>
    <w:rsid w:val="00A84349"/>
    <w:rsid w:val="00A8523E"/>
    <w:rsid w:val="00A85BD6"/>
    <w:rsid w:val="00A86071"/>
    <w:rsid w:val="00A861D9"/>
    <w:rsid w:val="00A86291"/>
    <w:rsid w:val="00A86BDD"/>
    <w:rsid w:val="00A86D1C"/>
    <w:rsid w:val="00A86DBA"/>
    <w:rsid w:val="00A878A0"/>
    <w:rsid w:val="00A87B09"/>
    <w:rsid w:val="00A907BE"/>
    <w:rsid w:val="00A90870"/>
    <w:rsid w:val="00A911F9"/>
    <w:rsid w:val="00A91224"/>
    <w:rsid w:val="00A91DC9"/>
    <w:rsid w:val="00A91FCA"/>
    <w:rsid w:val="00A92CE4"/>
    <w:rsid w:val="00A92F62"/>
    <w:rsid w:val="00A94A98"/>
    <w:rsid w:val="00A94C55"/>
    <w:rsid w:val="00A95840"/>
    <w:rsid w:val="00A9585D"/>
    <w:rsid w:val="00A959A5"/>
    <w:rsid w:val="00A95A34"/>
    <w:rsid w:val="00A95C74"/>
    <w:rsid w:val="00A95FBD"/>
    <w:rsid w:val="00A96529"/>
    <w:rsid w:val="00A96B13"/>
    <w:rsid w:val="00A96B98"/>
    <w:rsid w:val="00AA00D4"/>
    <w:rsid w:val="00AA0C42"/>
    <w:rsid w:val="00AA1146"/>
    <w:rsid w:val="00AA1164"/>
    <w:rsid w:val="00AA123A"/>
    <w:rsid w:val="00AA1315"/>
    <w:rsid w:val="00AA18E6"/>
    <w:rsid w:val="00AA198C"/>
    <w:rsid w:val="00AA2087"/>
    <w:rsid w:val="00AA2269"/>
    <w:rsid w:val="00AA272C"/>
    <w:rsid w:val="00AA27AC"/>
    <w:rsid w:val="00AA2D90"/>
    <w:rsid w:val="00AA2DD3"/>
    <w:rsid w:val="00AA313E"/>
    <w:rsid w:val="00AA3589"/>
    <w:rsid w:val="00AA3C68"/>
    <w:rsid w:val="00AA3F9F"/>
    <w:rsid w:val="00AA3FE6"/>
    <w:rsid w:val="00AA4642"/>
    <w:rsid w:val="00AA5259"/>
    <w:rsid w:val="00AA57A5"/>
    <w:rsid w:val="00AA5D4B"/>
    <w:rsid w:val="00AA6590"/>
    <w:rsid w:val="00AB0DE2"/>
    <w:rsid w:val="00AB1FDA"/>
    <w:rsid w:val="00AB1FF6"/>
    <w:rsid w:val="00AB2A00"/>
    <w:rsid w:val="00AB2D81"/>
    <w:rsid w:val="00AB3261"/>
    <w:rsid w:val="00AB3C77"/>
    <w:rsid w:val="00AB465C"/>
    <w:rsid w:val="00AB47E6"/>
    <w:rsid w:val="00AB5995"/>
    <w:rsid w:val="00AB5C4D"/>
    <w:rsid w:val="00AB625B"/>
    <w:rsid w:val="00AB697E"/>
    <w:rsid w:val="00AB7088"/>
    <w:rsid w:val="00AB732B"/>
    <w:rsid w:val="00AB7824"/>
    <w:rsid w:val="00AB7BB5"/>
    <w:rsid w:val="00AC03F8"/>
    <w:rsid w:val="00AC051E"/>
    <w:rsid w:val="00AC0CBF"/>
    <w:rsid w:val="00AC0DFC"/>
    <w:rsid w:val="00AC108F"/>
    <w:rsid w:val="00AC12DF"/>
    <w:rsid w:val="00AC12F7"/>
    <w:rsid w:val="00AC169E"/>
    <w:rsid w:val="00AC232A"/>
    <w:rsid w:val="00AC2B62"/>
    <w:rsid w:val="00AC2B90"/>
    <w:rsid w:val="00AC2C3A"/>
    <w:rsid w:val="00AC31B5"/>
    <w:rsid w:val="00AC33E2"/>
    <w:rsid w:val="00AC486D"/>
    <w:rsid w:val="00AC4C33"/>
    <w:rsid w:val="00AC4FE9"/>
    <w:rsid w:val="00AC56EF"/>
    <w:rsid w:val="00AC5805"/>
    <w:rsid w:val="00AC5A00"/>
    <w:rsid w:val="00AC6256"/>
    <w:rsid w:val="00AD048F"/>
    <w:rsid w:val="00AD0814"/>
    <w:rsid w:val="00AD09ED"/>
    <w:rsid w:val="00AD16FF"/>
    <w:rsid w:val="00AD188F"/>
    <w:rsid w:val="00AD219A"/>
    <w:rsid w:val="00AD22EB"/>
    <w:rsid w:val="00AD247B"/>
    <w:rsid w:val="00AD2AC0"/>
    <w:rsid w:val="00AD2AFB"/>
    <w:rsid w:val="00AD2CE1"/>
    <w:rsid w:val="00AD2EEA"/>
    <w:rsid w:val="00AD399E"/>
    <w:rsid w:val="00AD4A66"/>
    <w:rsid w:val="00AD54C7"/>
    <w:rsid w:val="00AD5565"/>
    <w:rsid w:val="00AD5CCC"/>
    <w:rsid w:val="00AD5E98"/>
    <w:rsid w:val="00AD5FAE"/>
    <w:rsid w:val="00AD6EAE"/>
    <w:rsid w:val="00AD78EA"/>
    <w:rsid w:val="00AE056E"/>
    <w:rsid w:val="00AE0D27"/>
    <w:rsid w:val="00AE0EF5"/>
    <w:rsid w:val="00AE14D8"/>
    <w:rsid w:val="00AE18F5"/>
    <w:rsid w:val="00AE19AA"/>
    <w:rsid w:val="00AE1BDB"/>
    <w:rsid w:val="00AE22AB"/>
    <w:rsid w:val="00AE273D"/>
    <w:rsid w:val="00AE34EC"/>
    <w:rsid w:val="00AE3B42"/>
    <w:rsid w:val="00AE3D34"/>
    <w:rsid w:val="00AE3ECE"/>
    <w:rsid w:val="00AE4DE5"/>
    <w:rsid w:val="00AE51ED"/>
    <w:rsid w:val="00AE56DE"/>
    <w:rsid w:val="00AE5742"/>
    <w:rsid w:val="00AE5864"/>
    <w:rsid w:val="00AE7824"/>
    <w:rsid w:val="00AE7F09"/>
    <w:rsid w:val="00AF0248"/>
    <w:rsid w:val="00AF06CD"/>
    <w:rsid w:val="00AF0869"/>
    <w:rsid w:val="00AF1C8F"/>
    <w:rsid w:val="00AF255F"/>
    <w:rsid w:val="00AF2704"/>
    <w:rsid w:val="00AF2B8E"/>
    <w:rsid w:val="00AF2CE7"/>
    <w:rsid w:val="00AF411D"/>
    <w:rsid w:val="00AF46F2"/>
    <w:rsid w:val="00AF52A9"/>
    <w:rsid w:val="00AF55FD"/>
    <w:rsid w:val="00AF681C"/>
    <w:rsid w:val="00AF6B9D"/>
    <w:rsid w:val="00AF6C6D"/>
    <w:rsid w:val="00AF71CF"/>
    <w:rsid w:val="00AF7679"/>
    <w:rsid w:val="00AF782D"/>
    <w:rsid w:val="00AF7F9C"/>
    <w:rsid w:val="00B00361"/>
    <w:rsid w:val="00B006FF"/>
    <w:rsid w:val="00B0074C"/>
    <w:rsid w:val="00B007B8"/>
    <w:rsid w:val="00B01391"/>
    <w:rsid w:val="00B01AA6"/>
    <w:rsid w:val="00B01F67"/>
    <w:rsid w:val="00B02890"/>
    <w:rsid w:val="00B02A00"/>
    <w:rsid w:val="00B03043"/>
    <w:rsid w:val="00B034EB"/>
    <w:rsid w:val="00B03BE3"/>
    <w:rsid w:val="00B047FD"/>
    <w:rsid w:val="00B04877"/>
    <w:rsid w:val="00B04878"/>
    <w:rsid w:val="00B0515D"/>
    <w:rsid w:val="00B05270"/>
    <w:rsid w:val="00B060C6"/>
    <w:rsid w:val="00B06F76"/>
    <w:rsid w:val="00B07147"/>
    <w:rsid w:val="00B0714D"/>
    <w:rsid w:val="00B07B27"/>
    <w:rsid w:val="00B10576"/>
    <w:rsid w:val="00B1104B"/>
    <w:rsid w:val="00B1134C"/>
    <w:rsid w:val="00B11406"/>
    <w:rsid w:val="00B11A23"/>
    <w:rsid w:val="00B1202B"/>
    <w:rsid w:val="00B128FB"/>
    <w:rsid w:val="00B12936"/>
    <w:rsid w:val="00B12D5B"/>
    <w:rsid w:val="00B135E6"/>
    <w:rsid w:val="00B13721"/>
    <w:rsid w:val="00B138E4"/>
    <w:rsid w:val="00B13B68"/>
    <w:rsid w:val="00B13EFF"/>
    <w:rsid w:val="00B14159"/>
    <w:rsid w:val="00B15134"/>
    <w:rsid w:val="00B15170"/>
    <w:rsid w:val="00B154ED"/>
    <w:rsid w:val="00B155FA"/>
    <w:rsid w:val="00B15849"/>
    <w:rsid w:val="00B16439"/>
    <w:rsid w:val="00B16A92"/>
    <w:rsid w:val="00B16CC5"/>
    <w:rsid w:val="00B16F15"/>
    <w:rsid w:val="00B17495"/>
    <w:rsid w:val="00B17BFE"/>
    <w:rsid w:val="00B20614"/>
    <w:rsid w:val="00B206A2"/>
    <w:rsid w:val="00B213FD"/>
    <w:rsid w:val="00B2140E"/>
    <w:rsid w:val="00B214FF"/>
    <w:rsid w:val="00B21D20"/>
    <w:rsid w:val="00B21F91"/>
    <w:rsid w:val="00B222D7"/>
    <w:rsid w:val="00B22A36"/>
    <w:rsid w:val="00B22CBB"/>
    <w:rsid w:val="00B230FD"/>
    <w:rsid w:val="00B23252"/>
    <w:rsid w:val="00B2350B"/>
    <w:rsid w:val="00B236AB"/>
    <w:rsid w:val="00B2495E"/>
    <w:rsid w:val="00B249B5"/>
    <w:rsid w:val="00B24E07"/>
    <w:rsid w:val="00B25971"/>
    <w:rsid w:val="00B25FAA"/>
    <w:rsid w:val="00B25FAE"/>
    <w:rsid w:val="00B2720D"/>
    <w:rsid w:val="00B27932"/>
    <w:rsid w:val="00B30600"/>
    <w:rsid w:val="00B30C7B"/>
    <w:rsid w:val="00B31C3A"/>
    <w:rsid w:val="00B31C92"/>
    <w:rsid w:val="00B329D3"/>
    <w:rsid w:val="00B329FC"/>
    <w:rsid w:val="00B33855"/>
    <w:rsid w:val="00B33972"/>
    <w:rsid w:val="00B339F7"/>
    <w:rsid w:val="00B33CF8"/>
    <w:rsid w:val="00B34AA6"/>
    <w:rsid w:val="00B34C07"/>
    <w:rsid w:val="00B35A3D"/>
    <w:rsid w:val="00B36833"/>
    <w:rsid w:val="00B36DB5"/>
    <w:rsid w:val="00B3706D"/>
    <w:rsid w:val="00B37D01"/>
    <w:rsid w:val="00B40A05"/>
    <w:rsid w:val="00B41047"/>
    <w:rsid w:val="00B41267"/>
    <w:rsid w:val="00B42162"/>
    <w:rsid w:val="00B427EC"/>
    <w:rsid w:val="00B42F29"/>
    <w:rsid w:val="00B43239"/>
    <w:rsid w:val="00B448B6"/>
    <w:rsid w:val="00B44DB6"/>
    <w:rsid w:val="00B44EB3"/>
    <w:rsid w:val="00B45001"/>
    <w:rsid w:val="00B478FD"/>
    <w:rsid w:val="00B47E9E"/>
    <w:rsid w:val="00B5000B"/>
    <w:rsid w:val="00B507FA"/>
    <w:rsid w:val="00B509E8"/>
    <w:rsid w:val="00B50E1A"/>
    <w:rsid w:val="00B5149E"/>
    <w:rsid w:val="00B518E4"/>
    <w:rsid w:val="00B51C3B"/>
    <w:rsid w:val="00B51DE5"/>
    <w:rsid w:val="00B5229E"/>
    <w:rsid w:val="00B525C1"/>
    <w:rsid w:val="00B5279A"/>
    <w:rsid w:val="00B546D5"/>
    <w:rsid w:val="00B55525"/>
    <w:rsid w:val="00B55595"/>
    <w:rsid w:val="00B559B2"/>
    <w:rsid w:val="00B55C5D"/>
    <w:rsid w:val="00B5654C"/>
    <w:rsid w:val="00B565B5"/>
    <w:rsid w:val="00B5684C"/>
    <w:rsid w:val="00B56C39"/>
    <w:rsid w:val="00B57109"/>
    <w:rsid w:val="00B5732C"/>
    <w:rsid w:val="00B57511"/>
    <w:rsid w:val="00B575EE"/>
    <w:rsid w:val="00B576CF"/>
    <w:rsid w:val="00B604F5"/>
    <w:rsid w:val="00B60855"/>
    <w:rsid w:val="00B60CC7"/>
    <w:rsid w:val="00B60DC3"/>
    <w:rsid w:val="00B6147A"/>
    <w:rsid w:val="00B61A10"/>
    <w:rsid w:val="00B62181"/>
    <w:rsid w:val="00B62279"/>
    <w:rsid w:val="00B622D4"/>
    <w:rsid w:val="00B62378"/>
    <w:rsid w:val="00B62FF4"/>
    <w:rsid w:val="00B6328A"/>
    <w:rsid w:val="00B636D5"/>
    <w:rsid w:val="00B63D71"/>
    <w:rsid w:val="00B64114"/>
    <w:rsid w:val="00B64C91"/>
    <w:rsid w:val="00B651D4"/>
    <w:rsid w:val="00B65262"/>
    <w:rsid w:val="00B662BA"/>
    <w:rsid w:val="00B66811"/>
    <w:rsid w:val="00B66BD8"/>
    <w:rsid w:val="00B66E68"/>
    <w:rsid w:val="00B679F9"/>
    <w:rsid w:val="00B67B4E"/>
    <w:rsid w:val="00B67F22"/>
    <w:rsid w:val="00B67F86"/>
    <w:rsid w:val="00B70280"/>
    <w:rsid w:val="00B70BE9"/>
    <w:rsid w:val="00B70CB0"/>
    <w:rsid w:val="00B70DB9"/>
    <w:rsid w:val="00B70F97"/>
    <w:rsid w:val="00B711A5"/>
    <w:rsid w:val="00B711E3"/>
    <w:rsid w:val="00B71833"/>
    <w:rsid w:val="00B71A91"/>
    <w:rsid w:val="00B71EB3"/>
    <w:rsid w:val="00B71F35"/>
    <w:rsid w:val="00B72825"/>
    <w:rsid w:val="00B728F2"/>
    <w:rsid w:val="00B73B2F"/>
    <w:rsid w:val="00B7416E"/>
    <w:rsid w:val="00B7436E"/>
    <w:rsid w:val="00B74395"/>
    <w:rsid w:val="00B7449F"/>
    <w:rsid w:val="00B74C1A"/>
    <w:rsid w:val="00B7507A"/>
    <w:rsid w:val="00B752E6"/>
    <w:rsid w:val="00B75A7F"/>
    <w:rsid w:val="00B75CDB"/>
    <w:rsid w:val="00B76764"/>
    <w:rsid w:val="00B767FB"/>
    <w:rsid w:val="00B77118"/>
    <w:rsid w:val="00B77696"/>
    <w:rsid w:val="00B77D7F"/>
    <w:rsid w:val="00B80665"/>
    <w:rsid w:val="00B8106F"/>
    <w:rsid w:val="00B810C1"/>
    <w:rsid w:val="00B821B8"/>
    <w:rsid w:val="00B82374"/>
    <w:rsid w:val="00B826D3"/>
    <w:rsid w:val="00B83022"/>
    <w:rsid w:val="00B83751"/>
    <w:rsid w:val="00B83947"/>
    <w:rsid w:val="00B83CF2"/>
    <w:rsid w:val="00B84C48"/>
    <w:rsid w:val="00B84DED"/>
    <w:rsid w:val="00B8511C"/>
    <w:rsid w:val="00B85379"/>
    <w:rsid w:val="00B857CA"/>
    <w:rsid w:val="00B859AB"/>
    <w:rsid w:val="00B85FB3"/>
    <w:rsid w:val="00B860DC"/>
    <w:rsid w:val="00B8625C"/>
    <w:rsid w:val="00B8696E"/>
    <w:rsid w:val="00B87699"/>
    <w:rsid w:val="00B9025B"/>
    <w:rsid w:val="00B9118F"/>
    <w:rsid w:val="00B9166D"/>
    <w:rsid w:val="00B91A6B"/>
    <w:rsid w:val="00B92B02"/>
    <w:rsid w:val="00B93411"/>
    <w:rsid w:val="00B938B9"/>
    <w:rsid w:val="00B93B6A"/>
    <w:rsid w:val="00B93B92"/>
    <w:rsid w:val="00B9416C"/>
    <w:rsid w:val="00B94BDB"/>
    <w:rsid w:val="00B94C2B"/>
    <w:rsid w:val="00B9578D"/>
    <w:rsid w:val="00B9591D"/>
    <w:rsid w:val="00B95D9B"/>
    <w:rsid w:val="00B960C1"/>
    <w:rsid w:val="00B969EF"/>
    <w:rsid w:val="00B97491"/>
    <w:rsid w:val="00B97627"/>
    <w:rsid w:val="00B97778"/>
    <w:rsid w:val="00B97850"/>
    <w:rsid w:val="00B9791F"/>
    <w:rsid w:val="00B9792E"/>
    <w:rsid w:val="00BA009D"/>
    <w:rsid w:val="00BA0BEC"/>
    <w:rsid w:val="00BA0D46"/>
    <w:rsid w:val="00BA138C"/>
    <w:rsid w:val="00BA1B01"/>
    <w:rsid w:val="00BA1F25"/>
    <w:rsid w:val="00BA1FF1"/>
    <w:rsid w:val="00BA2CF6"/>
    <w:rsid w:val="00BA30CD"/>
    <w:rsid w:val="00BA35DC"/>
    <w:rsid w:val="00BA3898"/>
    <w:rsid w:val="00BA3B88"/>
    <w:rsid w:val="00BA3E09"/>
    <w:rsid w:val="00BA40DF"/>
    <w:rsid w:val="00BA4260"/>
    <w:rsid w:val="00BA4553"/>
    <w:rsid w:val="00BA4CE9"/>
    <w:rsid w:val="00BA54AF"/>
    <w:rsid w:val="00BA600B"/>
    <w:rsid w:val="00BA60DF"/>
    <w:rsid w:val="00BA6320"/>
    <w:rsid w:val="00BA6A1F"/>
    <w:rsid w:val="00BA6CE7"/>
    <w:rsid w:val="00BA79BF"/>
    <w:rsid w:val="00BA7E7E"/>
    <w:rsid w:val="00BB030B"/>
    <w:rsid w:val="00BB0825"/>
    <w:rsid w:val="00BB085F"/>
    <w:rsid w:val="00BB1C06"/>
    <w:rsid w:val="00BB2014"/>
    <w:rsid w:val="00BB226C"/>
    <w:rsid w:val="00BB257D"/>
    <w:rsid w:val="00BB2EF2"/>
    <w:rsid w:val="00BB2EFF"/>
    <w:rsid w:val="00BB3004"/>
    <w:rsid w:val="00BB33E3"/>
    <w:rsid w:val="00BB3582"/>
    <w:rsid w:val="00BB36D6"/>
    <w:rsid w:val="00BB3793"/>
    <w:rsid w:val="00BB3E51"/>
    <w:rsid w:val="00BB3F8B"/>
    <w:rsid w:val="00BB43A8"/>
    <w:rsid w:val="00BB45E5"/>
    <w:rsid w:val="00BB5AC8"/>
    <w:rsid w:val="00BB5DF7"/>
    <w:rsid w:val="00BB5E6C"/>
    <w:rsid w:val="00BB68BC"/>
    <w:rsid w:val="00BB6CFF"/>
    <w:rsid w:val="00BB7229"/>
    <w:rsid w:val="00BB730B"/>
    <w:rsid w:val="00BB7829"/>
    <w:rsid w:val="00BB7914"/>
    <w:rsid w:val="00BB7E12"/>
    <w:rsid w:val="00BB7E3E"/>
    <w:rsid w:val="00BB7FE6"/>
    <w:rsid w:val="00BC0266"/>
    <w:rsid w:val="00BC02E7"/>
    <w:rsid w:val="00BC04EE"/>
    <w:rsid w:val="00BC0730"/>
    <w:rsid w:val="00BC0858"/>
    <w:rsid w:val="00BC0BBC"/>
    <w:rsid w:val="00BC0D01"/>
    <w:rsid w:val="00BC0F55"/>
    <w:rsid w:val="00BC23BA"/>
    <w:rsid w:val="00BC23D2"/>
    <w:rsid w:val="00BC2600"/>
    <w:rsid w:val="00BC2825"/>
    <w:rsid w:val="00BC2B0A"/>
    <w:rsid w:val="00BC2EE1"/>
    <w:rsid w:val="00BC3334"/>
    <w:rsid w:val="00BC3EB8"/>
    <w:rsid w:val="00BC4E4E"/>
    <w:rsid w:val="00BC59C2"/>
    <w:rsid w:val="00BC5AD7"/>
    <w:rsid w:val="00BC6629"/>
    <w:rsid w:val="00BC6703"/>
    <w:rsid w:val="00BC7B76"/>
    <w:rsid w:val="00BC7F4B"/>
    <w:rsid w:val="00BC7F73"/>
    <w:rsid w:val="00BC7FE7"/>
    <w:rsid w:val="00BD0744"/>
    <w:rsid w:val="00BD09A3"/>
    <w:rsid w:val="00BD1217"/>
    <w:rsid w:val="00BD1AC4"/>
    <w:rsid w:val="00BD267D"/>
    <w:rsid w:val="00BD2B07"/>
    <w:rsid w:val="00BD2F5A"/>
    <w:rsid w:val="00BD3823"/>
    <w:rsid w:val="00BD38EC"/>
    <w:rsid w:val="00BD3CC6"/>
    <w:rsid w:val="00BD440E"/>
    <w:rsid w:val="00BD44E1"/>
    <w:rsid w:val="00BD4543"/>
    <w:rsid w:val="00BD45CB"/>
    <w:rsid w:val="00BD4610"/>
    <w:rsid w:val="00BD5F3A"/>
    <w:rsid w:val="00BD636B"/>
    <w:rsid w:val="00BD7132"/>
    <w:rsid w:val="00BD7906"/>
    <w:rsid w:val="00BD7A5D"/>
    <w:rsid w:val="00BD7C9C"/>
    <w:rsid w:val="00BD7F8B"/>
    <w:rsid w:val="00BE011A"/>
    <w:rsid w:val="00BE0967"/>
    <w:rsid w:val="00BE0C5C"/>
    <w:rsid w:val="00BE0E11"/>
    <w:rsid w:val="00BE0EBF"/>
    <w:rsid w:val="00BE11BC"/>
    <w:rsid w:val="00BE12B0"/>
    <w:rsid w:val="00BE195A"/>
    <w:rsid w:val="00BE23E6"/>
    <w:rsid w:val="00BE3149"/>
    <w:rsid w:val="00BE3F5A"/>
    <w:rsid w:val="00BE40C2"/>
    <w:rsid w:val="00BE4975"/>
    <w:rsid w:val="00BE4B7A"/>
    <w:rsid w:val="00BE4FDD"/>
    <w:rsid w:val="00BE5D5D"/>
    <w:rsid w:val="00BE6079"/>
    <w:rsid w:val="00BE6770"/>
    <w:rsid w:val="00BE6E99"/>
    <w:rsid w:val="00BE75E6"/>
    <w:rsid w:val="00BE7C37"/>
    <w:rsid w:val="00BF014E"/>
    <w:rsid w:val="00BF0843"/>
    <w:rsid w:val="00BF1876"/>
    <w:rsid w:val="00BF1C9B"/>
    <w:rsid w:val="00BF24E1"/>
    <w:rsid w:val="00BF266C"/>
    <w:rsid w:val="00BF26FE"/>
    <w:rsid w:val="00BF309A"/>
    <w:rsid w:val="00BF30AC"/>
    <w:rsid w:val="00BF35DB"/>
    <w:rsid w:val="00BF37B4"/>
    <w:rsid w:val="00BF3F2F"/>
    <w:rsid w:val="00BF41D8"/>
    <w:rsid w:val="00BF4427"/>
    <w:rsid w:val="00BF4498"/>
    <w:rsid w:val="00BF46B2"/>
    <w:rsid w:val="00BF5074"/>
    <w:rsid w:val="00BF5388"/>
    <w:rsid w:val="00BF60C1"/>
    <w:rsid w:val="00BF6894"/>
    <w:rsid w:val="00BF6AC0"/>
    <w:rsid w:val="00BF6BDF"/>
    <w:rsid w:val="00BF726A"/>
    <w:rsid w:val="00BF7F4C"/>
    <w:rsid w:val="00C00B63"/>
    <w:rsid w:val="00C00DA6"/>
    <w:rsid w:val="00C011CB"/>
    <w:rsid w:val="00C02330"/>
    <w:rsid w:val="00C023F4"/>
    <w:rsid w:val="00C02408"/>
    <w:rsid w:val="00C0250E"/>
    <w:rsid w:val="00C02524"/>
    <w:rsid w:val="00C02A6C"/>
    <w:rsid w:val="00C03156"/>
    <w:rsid w:val="00C037FD"/>
    <w:rsid w:val="00C03AF6"/>
    <w:rsid w:val="00C040D4"/>
    <w:rsid w:val="00C04322"/>
    <w:rsid w:val="00C04DC0"/>
    <w:rsid w:val="00C0588B"/>
    <w:rsid w:val="00C0617E"/>
    <w:rsid w:val="00C066D1"/>
    <w:rsid w:val="00C06960"/>
    <w:rsid w:val="00C06A22"/>
    <w:rsid w:val="00C06A3E"/>
    <w:rsid w:val="00C079A6"/>
    <w:rsid w:val="00C07DB7"/>
    <w:rsid w:val="00C10288"/>
    <w:rsid w:val="00C102AF"/>
    <w:rsid w:val="00C1052F"/>
    <w:rsid w:val="00C10889"/>
    <w:rsid w:val="00C10D26"/>
    <w:rsid w:val="00C10FA0"/>
    <w:rsid w:val="00C112B3"/>
    <w:rsid w:val="00C13957"/>
    <w:rsid w:val="00C13A15"/>
    <w:rsid w:val="00C144AE"/>
    <w:rsid w:val="00C14773"/>
    <w:rsid w:val="00C148C7"/>
    <w:rsid w:val="00C14939"/>
    <w:rsid w:val="00C14A3B"/>
    <w:rsid w:val="00C14D10"/>
    <w:rsid w:val="00C14EC2"/>
    <w:rsid w:val="00C15029"/>
    <w:rsid w:val="00C15524"/>
    <w:rsid w:val="00C1584A"/>
    <w:rsid w:val="00C15954"/>
    <w:rsid w:val="00C15AEE"/>
    <w:rsid w:val="00C15B0E"/>
    <w:rsid w:val="00C15D81"/>
    <w:rsid w:val="00C16E90"/>
    <w:rsid w:val="00C1715F"/>
    <w:rsid w:val="00C1740F"/>
    <w:rsid w:val="00C1764E"/>
    <w:rsid w:val="00C202E9"/>
    <w:rsid w:val="00C20814"/>
    <w:rsid w:val="00C212E3"/>
    <w:rsid w:val="00C22232"/>
    <w:rsid w:val="00C22ACA"/>
    <w:rsid w:val="00C22AE5"/>
    <w:rsid w:val="00C22B61"/>
    <w:rsid w:val="00C23037"/>
    <w:rsid w:val="00C2379B"/>
    <w:rsid w:val="00C23864"/>
    <w:rsid w:val="00C23B26"/>
    <w:rsid w:val="00C23F60"/>
    <w:rsid w:val="00C24177"/>
    <w:rsid w:val="00C249C4"/>
    <w:rsid w:val="00C24A11"/>
    <w:rsid w:val="00C24F01"/>
    <w:rsid w:val="00C24FDC"/>
    <w:rsid w:val="00C2590E"/>
    <w:rsid w:val="00C262D5"/>
    <w:rsid w:val="00C26513"/>
    <w:rsid w:val="00C268FE"/>
    <w:rsid w:val="00C27174"/>
    <w:rsid w:val="00C272F9"/>
    <w:rsid w:val="00C2755C"/>
    <w:rsid w:val="00C276E8"/>
    <w:rsid w:val="00C27C07"/>
    <w:rsid w:val="00C27CAC"/>
    <w:rsid w:val="00C30159"/>
    <w:rsid w:val="00C3074B"/>
    <w:rsid w:val="00C30830"/>
    <w:rsid w:val="00C30B66"/>
    <w:rsid w:val="00C30F25"/>
    <w:rsid w:val="00C30FFD"/>
    <w:rsid w:val="00C3142F"/>
    <w:rsid w:val="00C3165A"/>
    <w:rsid w:val="00C31BEA"/>
    <w:rsid w:val="00C32106"/>
    <w:rsid w:val="00C326F0"/>
    <w:rsid w:val="00C32B01"/>
    <w:rsid w:val="00C32D84"/>
    <w:rsid w:val="00C32E48"/>
    <w:rsid w:val="00C33346"/>
    <w:rsid w:val="00C33738"/>
    <w:rsid w:val="00C33DFD"/>
    <w:rsid w:val="00C34C6D"/>
    <w:rsid w:val="00C35E3F"/>
    <w:rsid w:val="00C36037"/>
    <w:rsid w:val="00C36685"/>
    <w:rsid w:val="00C36E7E"/>
    <w:rsid w:val="00C37364"/>
    <w:rsid w:val="00C3737E"/>
    <w:rsid w:val="00C3763C"/>
    <w:rsid w:val="00C403C8"/>
    <w:rsid w:val="00C40EF0"/>
    <w:rsid w:val="00C4149E"/>
    <w:rsid w:val="00C41BFE"/>
    <w:rsid w:val="00C42B77"/>
    <w:rsid w:val="00C42E9F"/>
    <w:rsid w:val="00C42ED1"/>
    <w:rsid w:val="00C43A38"/>
    <w:rsid w:val="00C44002"/>
    <w:rsid w:val="00C4481B"/>
    <w:rsid w:val="00C44885"/>
    <w:rsid w:val="00C449AE"/>
    <w:rsid w:val="00C45476"/>
    <w:rsid w:val="00C45505"/>
    <w:rsid w:val="00C456A2"/>
    <w:rsid w:val="00C459F8"/>
    <w:rsid w:val="00C45D7B"/>
    <w:rsid w:val="00C461D2"/>
    <w:rsid w:val="00C464E2"/>
    <w:rsid w:val="00C466E3"/>
    <w:rsid w:val="00C46890"/>
    <w:rsid w:val="00C4695C"/>
    <w:rsid w:val="00C46AC5"/>
    <w:rsid w:val="00C4757D"/>
    <w:rsid w:val="00C477B4"/>
    <w:rsid w:val="00C47A54"/>
    <w:rsid w:val="00C50658"/>
    <w:rsid w:val="00C51AB2"/>
    <w:rsid w:val="00C52230"/>
    <w:rsid w:val="00C525EF"/>
    <w:rsid w:val="00C536C1"/>
    <w:rsid w:val="00C53BB3"/>
    <w:rsid w:val="00C53D97"/>
    <w:rsid w:val="00C544DE"/>
    <w:rsid w:val="00C54621"/>
    <w:rsid w:val="00C547AE"/>
    <w:rsid w:val="00C54CFA"/>
    <w:rsid w:val="00C551CE"/>
    <w:rsid w:val="00C556B4"/>
    <w:rsid w:val="00C55FB6"/>
    <w:rsid w:val="00C560CE"/>
    <w:rsid w:val="00C56AE1"/>
    <w:rsid w:val="00C56D2B"/>
    <w:rsid w:val="00C56F25"/>
    <w:rsid w:val="00C57408"/>
    <w:rsid w:val="00C60498"/>
    <w:rsid w:val="00C618B5"/>
    <w:rsid w:val="00C620AF"/>
    <w:rsid w:val="00C62256"/>
    <w:rsid w:val="00C62F49"/>
    <w:rsid w:val="00C62FE9"/>
    <w:rsid w:val="00C63759"/>
    <w:rsid w:val="00C638E3"/>
    <w:rsid w:val="00C644BE"/>
    <w:rsid w:val="00C66597"/>
    <w:rsid w:val="00C6706F"/>
    <w:rsid w:val="00C67278"/>
    <w:rsid w:val="00C6789B"/>
    <w:rsid w:val="00C67ACF"/>
    <w:rsid w:val="00C67BF5"/>
    <w:rsid w:val="00C67DD8"/>
    <w:rsid w:val="00C703F6"/>
    <w:rsid w:val="00C7093C"/>
    <w:rsid w:val="00C70F58"/>
    <w:rsid w:val="00C71BFE"/>
    <w:rsid w:val="00C71C99"/>
    <w:rsid w:val="00C72228"/>
    <w:rsid w:val="00C72319"/>
    <w:rsid w:val="00C725D0"/>
    <w:rsid w:val="00C727D6"/>
    <w:rsid w:val="00C7319A"/>
    <w:rsid w:val="00C731A3"/>
    <w:rsid w:val="00C734DD"/>
    <w:rsid w:val="00C738AE"/>
    <w:rsid w:val="00C73C17"/>
    <w:rsid w:val="00C73F2C"/>
    <w:rsid w:val="00C74416"/>
    <w:rsid w:val="00C7498F"/>
    <w:rsid w:val="00C75294"/>
    <w:rsid w:val="00C76393"/>
    <w:rsid w:val="00C769AA"/>
    <w:rsid w:val="00C7703E"/>
    <w:rsid w:val="00C7727E"/>
    <w:rsid w:val="00C8036D"/>
    <w:rsid w:val="00C806A9"/>
    <w:rsid w:val="00C80A69"/>
    <w:rsid w:val="00C80B8E"/>
    <w:rsid w:val="00C80F69"/>
    <w:rsid w:val="00C8171B"/>
    <w:rsid w:val="00C81EE9"/>
    <w:rsid w:val="00C8273F"/>
    <w:rsid w:val="00C82DC4"/>
    <w:rsid w:val="00C8362D"/>
    <w:rsid w:val="00C83E1A"/>
    <w:rsid w:val="00C8423F"/>
    <w:rsid w:val="00C84B0C"/>
    <w:rsid w:val="00C8529A"/>
    <w:rsid w:val="00C852A5"/>
    <w:rsid w:val="00C85955"/>
    <w:rsid w:val="00C85D3A"/>
    <w:rsid w:val="00C861E8"/>
    <w:rsid w:val="00C863FB"/>
    <w:rsid w:val="00C86888"/>
    <w:rsid w:val="00C870CF"/>
    <w:rsid w:val="00C873DA"/>
    <w:rsid w:val="00C901CF"/>
    <w:rsid w:val="00C90315"/>
    <w:rsid w:val="00C90568"/>
    <w:rsid w:val="00C90624"/>
    <w:rsid w:val="00C90AC5"/>
    <w:rsid w:val="00C90FC7"/>
    <w:rsid w:val="00C911D6"/>
    <w:rsid w:val="00C91483"/>
    <w:rsid w:val="00C923D5"/>
    <w:rsid w:val="00C926E3"/>
    <w:rsid w:val="00C92853"/>
    <w:rsid w:val="00C932E6"/>
    <w:rsid w:val="00C934A2"/>
    <w:rsid w:val="00C93F93"/>
    <w:rsid w:val="00C94388"/>
    <w:rsid w:val="00C9441A"/>
    <w:rsid w:val="00C9453E"/>
    <w:rsid w:val="00C94E6A"/>
    <w:rsid w:val="00C9553E"/>
    <w:rsid w:val="00C95D1A"/>
    <w:rsid w:val="00C95DCC"/>
    <w:rsid w:val="00C960F9"/>
    <w:rsid w:val="00C96338"/>
    <w:rsid w:val="00C97121"/>
    <w:rsid w:val="00C97797"/>
    <w:rsid w:val="00C97E17"/>
    <w:rsid w:val="00CA0E5C"/>
    <w:rsid w:val="00CA13DA"/>
    <w:rsid w:val="00CA15D3"/>
    <w:rsid w:val="00CA1859"/>
    <w:rsid w:val="00CA1E94"/>
    <w:rsid w:val="00CA2037"/>
    <w:rsid w:val="00CA2B0A"/>
    <w:rsid w:val="00CA2BA6"/>
    <w:rsid w:val="00CA2C38"/>
    <w:rsid w:val="00CA315E"/>
    <w:rsid w:val="00CA3599"/>
    <w:rsid w:val="00CA4523"/>
    <w:rsid w:val="00CA47DD"/>
    <w:rsid w:val="00CA5560"/>
    <w:rsid w:val="00CA572B"/>
    <w:rsid w:val="00CA5BD5"/>
    <w:rsid w:val="00CA617C"/>
    <w:rsid w:val="00CA6180"/>
    <w:rsid w:val="00CA6463"/>
    <w:rsid w:val="00CA64BF"/>
    <w:rsid w:val="00CA677C"/>
    <w:rsid w:val="00CA6E1E"/>
    <w:rsid w:val="00CA70FE"/>
    <w:rsid w:val="00CB0038"/>
    <w:rsid w:val="00CB0829"/>
    <w:rsid w:val="00CB08E0"/>
    <w:rsid w:val="00CB14A4"/>
    <w:rsid w:val="00CB1988"/>
    <w:rsid w:val="00CB1A80"/>
    <w:rsid w:val="00CB1C48"/>
    <w:rsid w:val="00CB1F32"/>
    <w:rsid w:val="00CB21A7"/>
    <w:rsid w:val="00CB3350"/>
    <w:rsid w:val="00CB3B57"/>
    <w:rsid w:val="00CB4005"/>
    <w:rsid w:val="00CB402C"/>
    <w:rsid w:val="00CB4083"/>
    <w:rsid w:val="00CB42D4"/>
    <w:rsid w:val="00CB4383"/>
    <w:rsid w:val="00CB4D9A"/>
    <w:rsid w:val="00CB5153"/>
    <w:rsid w:val="00CB605B"/>
    <w:rsid w:val="00CB640E"/>
    <w:rsid w:val="00CB6AD6"/>
    <w:rsid w:val="00CB6F5D"/>
    <w:rsid w:val="00CB7BB6"/>
    <w:rsid w:val="00CB7FE3"/>
    <w:rsid w:val="00CC0543"/>
    <w:rsid w:val="00CC0604"/>
    <w:rsid w:val="00CC0ECD"/>
    <w:rsid w:val="00CC1859"/>
    <w:rsid w:val="00CC2003"/>
    <w:rsid w:val="00CC2537"/>
    <w:rsid w:val="00CC2864"/>
    <w:rsid w:val="00CC2888"/>
    <w:rsid w:val="00CC291B"/>
    <w:rsid w:val="00CC3234"/>
    <w:rsid w:val="00CC3655"/>
    <w:rsid w:val="00CC39C2"/>
    <w:rsid w:val="00CC3BC4"/>
    <w:rsid w:val="00CC3BE0"/>
    <w:rsid w:val="00CC3DEA"/>
    <w:rsid w:val="00CC425A"/>
    <w:rsid w:val="00CC4476"/>
    <w:rsid w:val="00CC4858"/>
    <w:rsid w:val="00CC4D1F"/>
    <w:rsid w:val="00CC4EFD"/>
    <w:rsid w:val="00CC5BF8"/>
    <w:rsid w:val="00CC6541"/>
    <w:rsid w:val="00CC6594"/>
    <w:rsid w:val="00CC65B4"/>
    <w:rsid w:val="00CC6BC5"/>
    <w:rsid w:val="00CC784D"/>
    <w:rsid w:val="00CC7B0D"/>
    <w:rsid w:val="00CC7C71"/>
    <w:rsid w:val="00CC7CA7"/>
    <w:rsid w:val="00CD06CE"/>
    <w:rsid w:val="00CD08DF"/>
    <w:rsid w:val="00CD0CAE"/>
    <w:rsid w:val="00CD0CF7"/>
    <w:rsid w:val="00CD0E2D"/>
    <w:rsid w:val="00CD2982"/>
    <w:rsid w:val="00CD3212"/>
    <w:rsid w:val="00CD329C"/>
    <w:rsid w:val="00CD35A4"/>
    <w:rsid w:val="00CD3638"/>
    <w:rsid w:val="00CD4486"/>
    <w:rsid w:val="00CD4986"/>
    <w:rsid w:val="00CD4CE9"/>
    <w:rsid w:val="00CD53CB"/>
    <w:rsid w:val="00CD5A06"/>
    <w:rsid w:val="00CD5C7C"/>
    <w:rsid w:val="00CD5DB8"/>
    <w:rsid w:val="00CD5FBC"/>
    <w:rsid w:val="00CD62F4"/>
    <w:rsid w:val="00CD64C3"/>
    <w:rsid w:val="00CD74E5"/>
    <w:rsid w:val="00CD77D7"/>
    <w:rsid w:val="00CE076F"/>
    <w:rsid w:val="00CE0CA5"/>
    <w:rsid w:val="00CE0CFA"/>
    <w:rsid w:val="00CE11D5"/>
    <w:rsid w:val="00CE16E8"/>
    <w:rsid w:val="00CE1FE1"/>
    <w:rsid w:val="00CE236B"/>
    <w:rsid w:val="00CE2B7E"/>
    <w:rsid w:val="00CE33F9"/>
    <w:rsid w:val="00CE3522"/>
    <w:rsid w:val="00CE3D7D"/>
    <w:rsid w:val="00CE44DA"/>
    <w:rsid w:val="00CE4D3F"/>
    <w:rsid w:val="00CE5536"/>
    <w:rsid w:val="00CE5A75"/>
    <w:rsid w:val="00CE5AAD"/>
    <w:rsid w:val="00CE669C"/>
    <w:rsid w:val="00CE6903"/>
    <w:rsid w:val="00CE69BB"/>
    <w:rsid w:val="00CE6BB1"/>
    <w:rsid w:val="00CE7228"/>
    <w:rsid w:val="00CE75F1"/>
    <w:rsid w:val="00CE78E3"/>
    <w:rsid w:val="00CE7B1D"/>
    <w:rsid w:val="00CF0836"/>
    <w:rsid w:val="00CF0E66"/>
    <w:rsid w:val="00CF0F2C"/>
    <w:rsid w:val="00CF15A7"/>
    <w:rsid w:val="00CF1871"/>
    <w:rsid w:val="00CF1DFD"/>
    <w:rsid w:val="00CF28ED"/>
    <w:rsid w:val="00CF2BD9"/>
    <w:rsid w:val="00CF336B"/>
    <w:rsid w:val="00CF35FD"/>
    <w:rsid w:val="00CF4D25"/>
    <w:rsid w:val="00CF4D8E"/>
    <w:rsid w:val="00CF55C7"/>
    <w:rsid w:val="00CF6269"/>
    <w:rsid w:val="00CF6C37"/>
    <w:rsid w:val="00CF7797"/>
    <w:rsid w:val="00CF7A9F"/>
    <w:rsid w:val="00D001C2"/>
    <w:rsid w:val="00D00243"/>
    <w:rsid w:val="00D00E16"/>
    <w:rsid w:val="00D01018"/>
    <w:rsid w:val="00D012CD"/>
    <w:rsid w:val="00D01ACD"/>
    <w:rsid w:val="00D02C80"/>
    <w:rsid w:val="00D02E15"/>
    <w:rsid w:val="00D02E29"/>
    <w:rsid w:val="00D02F59"/>
    <w:rsid w:val="00D03F7B"/>
    <w:rsid w:val="00D06206"/>
    <w:rsid w:val="00D0749E"/>
    <w:rsid w:val="00D07C76"/>
    <w:rsid w:val="00D07EAA"/>
    <w:rsid w:val="00D1034B"/>
    <w:rsid w:val="00D103FB"/>
    <w:rsid w:val="00D1099C"/>
    <w:rsid w:val="00D111C6"/>
    <w:rsid w:val="00D11816"/>
    <w:rsid w:val="00D11A09"/>
    <w:rsid w:val="00D12041"/>
    <w:rsid w:val="00D13C08"/>
    <w:rsid w:val="00D1474E"/>
    <w:rsid w:val="00D147DD"/>
    <w:rsid w:val="00D14B9B"/>
    <w:rsid w:val="00D14E2A"/>
    <w:rsid w:val="00D14E9F"/>
    <w:rsid w:val="00D152B3"/>
    <w:rsid w:val="00D15455"/>
    <w:rsid w:val="00D15839"/>
    <w:rsid w:val="00D1610E"/>
    <w:rsid w:val="00D16F0F"/>
    <w:rsid w:val="00D16F8C"/>
    <w:rsid w:val="00D174C0"/>
    <w:rsid w:val="00D17566"/>
    <w:rsid w:val="00D17AE8"/>
    <w:rsid w:val="00D201EE"/>
    <w:rsid w:val="00D2060C"/>
    <w:rsid w:val="00D2070F"/>
    <w:rsid w:val="00D20F7C"/>
    <w:rsid w:val="00D21026"/>
    <w:rsid w:val="00D21C3E"/>
    <w:rsid w:val="00D21F56"/>
    <w:rsid w:val="00D22776"/>
    <w:rsid w:val="00D22C00"/>
    <w:rsid w:val="00D22EBC"/>
    <w:rsid w:val="00D23F60"/>
    <w:rsid w:val="00D2424F"/>
    <w:rsid w:val="00D24E5C"/>
    <w:rsid w:val="00D24EC5"/>
    <w:rsid w:val="00D25BBD"/>
    <w:rsid w:val="00D265B0"/>
    <w:rsid w:val="00D2663B"/>
    <w:rsid w:val="00D27238"/>
    <w:rsid w:val="00D27B9C"/>
    <w:rsid w:val="00D27BAF"/>
    <w:rsid w:val="00D3020C"/>
    <w:rsid w:val="00D30B54"/>
    <w:rsid w:val="00D30F6C"/>
    <w:rsid w:val="00D30F95"/>
    <w:rsid w:val="00D31264"/>
    <w:rsid w:val="00D320DB"/>
    <w:rsid w:val="00D32CE9"/>
    <w:rsid w:val="00D32D8C"/>
    <w:rsid w:val="00D32E75"/>
    <w:rsid w:val="00D333A4"/>
    <w:rsid w:val="00D33464"/>
    <w:rsid w:val="00D3386A"/>
    <w:rsid w:val="00D33DE8"/>
    <w:rsid w:val="00D34201"/>
    <w:rsid w:val="00D34822"/>
    <w:rsid w:val="00D3499E"/>
    <w:rsid w:val="00D34A43"/>
    <w:rsid w:val="00D34BB9"/>
    <w:rsid w:val="00D35653"/>
    <w:rsid w:val="00D36D97"/>
    <w:rsid w:val="00D371BC"/>
    <w:rsid w:val="00D3748B"/>
    <w:rsid w:val="00D40292"/>
    <w:rsid w:val="00D4128C"/>
    <w:rsid w:val="00D4184E"/>
    <w:rsid w:val="00D42045"/>
    <w:rsid w:val="00D42120"/>
    <w:rsid w:val="00D429E9"/>
    <w:rsid w:val="00D42E7D"/>
    <w:rsid w:val="00D43730"/>
    <w:rsid w:val="00D4469D"/>
    <w:rsid w:val="00D44748"/>
    <w:rsid w:val="00D44924"/>
    <w:rsid w:val="00D45296"/>
    <w:rsid w:val="00D468DA"/>
    <w:rsid w:val="00D47EC2"/>
    <w:rsid w:val="00D51043"/>
    <w:rsid w:val="00D51CB3"/>
    <w:rsid w:val="00D51EC7"/>
    <w:rsid w:val="00D523C7"/>
    <w:rsid w:val="00D525BC"/>
    <w:rsid w:val="00D52BDC"/>
    <w:rsid w:val="00D5322F"/>
    <w:rsid w:val="00D536CA"/>
    <w:rsid w:val="00D5393E"/>
    <w:rsid w:val="00D54093"/>
    <w:rsid w:val="00D54DEA"/>
    <w:rsid w:val="00D550A1"/>
    <w:rsid w:val="00D553B0"/>
    <w:rsid w:val="00D55F23"/>
    <w:rsid w:val="00D561E7"/>
    <w:rsid w:val="00D56E07"/>
    <w:rsid w:val="00D57013"/>
    <w:rsid w:val="00D57431"/>
    <w:rsid w:val="00D57BF3"/>
    <w:rsid w:val="00D57C3A"/>
    <w:rsid w:val="00D60134"/>
    <w:rsid w:val="00D60376"/>
    <w:rsid w:val="00D6099E"/>
    <w:rsid w:val="00D60A90"/>
    <w:rsid w:val="00D60F54"/>
    <w:rsid w:val="00D612D9"/>
    <w:rsid w:val="00D613CC"/>
    <w:rsid w:val="00D62BDA"/>
    <w:rsid w:val="00D62F9A"/>
    <w:rsid w:val="00D63DAD"/>
    <w:rsid w:val="00D63E8E"/>
    <w:rsid w:val="00D640E0"/>
    <w:rsid w:val="00D6451D"/>
    <w:rsid w:val="00D64D0C"/>
    <w:rsid w:val="00D670EA"/>
    <w:rsid w:val="00D67107"/>
    <w:rsid w:val="00D67155"/>
    <w:rsid w:val="00D674A8"/>
    <w:rsid w:val="00D678AD"/>
    <w:rsid w:val="00D70D98"/>
    <w:rsid w:val="00D710EC"/>
    <w:rsid w:val="00D71199"/>
    <w:rsid w:val="00D719F8"/>
    <w:rsid w:val="00D71F40"/>
    <w:rsid w:val="00D726F1"/>
    <w:rsid w:val="00D72F82"/>
    <w:rsid w:val="00D733E7"/>
    <w:rsid w:val="00D73455"/>
    <w:rsid w:val="00D73FA4"/>
    <w:rsid w:val="00D74327"/>
    <w:rsid w:val="00D74768"/>
    <w:rsid w:val="00D74785"/>
    <w:rsid w:val="00D748D1"/>
    <w:rsid w:val="00D75C1C"/>
    <w:rsid w:val="00D76439"/>
    <w:rsid w:val="00D76646"/>
    <w:rsid w:val="00D76E91"/>
    <w:rsid w:val="00D774DC"/>
    <w:rsid w:val="00D809EC"/>
    <w:rsid w:val="00D81753"/>
    <w:rsid w:val="00D8292B"/>
    <w:rsid w:val="00D8346B"/>
    <w:rsid w:val="00D83E83"/>
    <w:rsid w:val="00D83F5B"/>
    <w:rsid w:val="00D84216"/>
    <w:rsid w:val="00D84467"/>
    <w:rsid w:val="00D845BA"/>
    <w:rsid w:val="00D84CCC"/>
    <w:rsid w:val="00D84D3E"/>
    <w:rsid w:val="00D84E5A"/>
    <w:rsid w:val="00D861BD"/>
    <w:rsid w:val="00D8637E"/>
    <w:rsid w:val="00D86B49"/>
    <w:rsid w:val="00D86B9F"/>
    <w:rsid w:val="00D873F9"/>
    <w:rsid w:val="00D87BFA"/>
    <w:rsid w:val="00D900E9"/>
    <w:rsid w:val="00D9080D"/>
    <w:rsid w:val="00D9093E"/>
    <w:rsid w:val="00D90B54"/>
    <w:rsid w:val="00D9107C"/>
    <w:rsid w:val="00D9208E"/>
    <w:rsid w:val="00D921DC"/>
    <w:rsid w:val="00D9223E"/>
    <w:rsid w:val="00D92A33"/>
    <w:rsid w:val="00D92DF3"/>
    <w:rsid w:val="00D9312B"/>
    <w:rsid w:val="00D93C0D"/>
    <w:rsid w:val="00D93F97"/>
    <w:rsid w:val="00D94064"/>
    <w:rsid w:val="00D94878"/>
    <w:rsid w:val="00D94F2F"/>
    <w:rsid w:val="00D95062"/>
    <w:rsid w:val="00D956A5"/>
    <w:rsid w:val="00D962DD"/>
    <w:rsid w:val="00D96AA5"/>
    <w:rsid w:val="00D96DE9"/>
    <w:rsid w:val="00D96DF2"/>
    <w:rsid w:val="00D972E4"/>
    <w:rsid w:val="00D972F8"/>
    <w:rsid w:val="00D97421"/>
    <w:rsid w:val="00D97581"/>
    <w:rsid w:val="00D97BFC"/>
    <w:rsid w:val="00D97CD5"/>
    <w:rsid w:val="00D97E00"/>
    <w:rsid w:val="00DA0AA8"/>
    <w:rsid w:val="00DA109F"/>
    <w:rsid w:val="00DA1541"/>
    <w:rsid w:val="00DA16C6"/>
    <w:rsid w:val="00DA185C"/>
    <w:rsid w:val="00DA207A"/>
    <w:rsid w:val="00DA255A"/>
    <w:rsid w:val="00DA2B38"/>
    <w:rsid w:val="00DA2EC1"/>
    <w:rsid w:val="00DA30D1"/>
    <w:rsid w:val="00DA3E0A"/>
    <w:rsid w:val="00DA3FD0"/>
    <w:rsid w:val="00DA458E"/>
    <w:rsid w:val="00DA5994"/>
    <w:rsid w:val="00DA6252"/>
    <w:rsid w:val="00DA6756"/>
    <w:rsid w:val="00DA6976"/>
    <w:rsid w:val="00DA701B"/>
    <w:rsid w:val="00DA705E"/>
    <w:rsid w:val="00DA72F4"/>
    <w:rsid w:val="00DB0133"/>
    <w:rsid w:val="00DB1593"/>
    <w:rsid w:val="00DB18E5"/>
    <w:rsid w:val="00DB197B"/>
    <w:rsid w:val="00DB1D2B"/>
    <w:rsid w:val="00DB303B"/>
    <w:rsid w:val="00DB3E53"/>
    <w:rsid w:val="00DB4809"/>
    <w:rsid w:val="00DB4CEF"/>
    <w:rsid w:val="00DB52D0"/>
    <w:rsid w:val="00DB57B8"/>
    <w:rsid w:val="00DB5C17"/>
    <w:rsid w:val="00DB62C1"/>
    <w:rsid w:val="00DB6A43"/>
    <w:rsid w:val="00DB7211"/>
    <w:rsid w:val="00DB7A48"/>
    <w:rsid w:val="00DB7EEB"/>
    <w:rsid w:val="00DB7FE8"/>
    <w:rsid w:val="00DC0953"/>
    <w:rsid w:val="00DC126D"/>
    <w:rsid w:val="00DC1638"/>
    <w:rsid w:val="00DC164C"/>
    <w:rsid w:val="00DC179F"/>
    <w:rsid w:val="00DC1809"/>
    <w:rsid w:val="00DC1A64"/>
    <w:rsid w:val="00DC1B22"/>
    <w:rsid w:val="00DC235D"/>
    <w:rsid w:val="00DC27FD"/>
    <w:rsid w:val="00DC31EE"/>
    <w:rsid w:val="00DC33F1"/>
    <w:rsid w:val="00DC36DA"/>
    <w:rsid w:val="00DC3A38"/>
    <w:rsid w:val="00DC48C5"/>
    <w:rsid w:val="00DC4CC1"/>
    <w:rsid w:val="00DC5FAE"/>
    <w:rsid w:val="00DC600F"/>
    <w:rsid w:val="00DC608B"/>
    <w:rsid w:val="00DC65B4"/>
    <w:rsid w:val="00DC6BEB"/>
    <w:rsid w:val="00DC71D8"/>
    <w:rsid w:val="00DC7E6A"/>
    <w:rsid w:val="00DC7EAD"/>
    <w:rsid w:val="00DD01F6"/>
    <w:rsid w:val="00DD0F65"/>
    <w:rsid w:val="00DD1140"/>
    <w:rsid w:val="00DD1B12"/>
    <w:rsid w:val="00DD1E78"/>
    <w:rsid w:val="00DD2581"/>
    <w:rsid w:val="00DD265B"/>
    <w:rsid w:val="00DD2E2D"/>
    <w:rsid w:val="00DD367F"/>
    <w:rsid w:val="00DD3D85"/>
    <w:rsid w:val="00DD45F4"/>
    <w:rsid w:val="00DD464F"/>
    <w:rsid w:val="00DD4699"/>
    <w:rsid w:val="00DD4DF3"/>
    <w:rsid w:val="00DD4EFD"/>
    <w:rsid w:val="00DD5206"/>
    <w:rsid w:val="00DD5431"/>
    <w:rsid w:val="00DD557D"/>
    <w:rsid w:val="00DD5A6F"/>
    <w:rsid w:val="00DD5D31"/>
    <w:rsid w:val="00DD6645"/>
    <w:rsid w:val="00DD6791"/>
    <w:rsid w:val="00DD6E65"/>
    <w:rsid w:val="00DD7DD7"/>
    <w:rsid w:val="00DE0C3D"/>
    <w:rsid w:val="00DE0EC0"/>
    <w:rsid w:val="00DE12CC"/>
    <w:rsid w:val="00DE1D17"/>
    <w:rsid w:val="00DE22A4"/>
    <w:rsid w:val="00DE2313"/>
    <w:rsid w:val="00DE250B"/>
    <w:rsid w:val="00DE2BB3"/>
    <w:rsid w:val="00DE2F01"/>
    <w:rsid w:val="00DE31C7"/>
    <w:rsid w:val="00DE3A19"/>
    <w:rsid w:val="00DE414F"/>
    <w:rsid w:val="00DE46AB"/>
    <w:rsid w:val="00DE58AE"/>
    <w:rsid w:val="00DE5F64"/>
    <w:rsid w:val="00DE6C41"/>
    <w:rsid w:val="00DE72F3"/>
    <w:rsid w:val="00DE7422"/>
    <w:rsid w:val="00DE7457"/>
    <w:rsid w:val="00DE78FC"/>
    <w:rsid w:val="00DE796D"/>
    <w:rsid w:val="00DE7E37"/>
    <w:rsid w:val="00DF01B6"/>
    <w:rsid w:val="00DF11CC"/>
    <w:rsid w:val="00DF1BAC"/>
    <w:rsid w:val="00DF1F3F"/>
    <w:rsid w:val="00DF2AF3"/>
    <w:rsid w:val="00DF39A8"/>
    <w:rsid w:val="00DF3B06"/>
    <w:rsid w:val="00DF3DA8"/>
    <w:rsid w:val="00DF3E03"/>
    <w:rsid w:val="00DF3F46"/>
    <w:rsid w:val="00DF4160"/>
    <w:rsid w:val="00DF46A9"/>
    <w:rsid w:val="00DF47CF"/>
    <w:rsid w:val="00DF5039"/>
    <w:rsid w:val="00DF5371"/>
    <w:rsid w:val="00DF53F9"/>
    <w:rsid w:val="00DF5563"/>
    <w:rsid w:val="00DF56C3"/>
    <w:rsid w:val="00DF5A10"/>
    <w:rsid w:val="00DF5E0C"/>
    <w:rsid w:val="00DF6591"/>
    <w:rsid w:val="00DF726B"/>
    <w:rsid w:val="00DF76EF"/>
    <w:rsid w:val="00DF78A5"/>
    <w:rsid w:val="00DF791B"/>
    <w:rsid w:val="00DF795B"/>
    <w:rsid w:val="00E00260"/>
    <w:rsid w:val="00E0029F"/>
    <w:rsid w:val="00E00489"/>
    <w:rsid w:val="00E00AC0"/>
    <w:rsid w:val="00E00DCF"/>
    <w:rsid w:val="00E024DC"/>
    <w:rsid w:val="00E0294C"/>
    <w:rsid w:val="00E02965"/>
    <w:rsid w:val="00E02F11"/>
    <w:rsid w:val="00E02F86"/>
    <w:rsid w:val="00E0316A"/>
    <w:rsid w:val="00E033F1"/>
    <w:rsid w:val="00E03CF9"/>
    <w:rsid w:val="00E04932"/>
    <w:rsid w:val="00E04A8C"/>
    <w:rsid w:val="00E04E18"/>
    <w:rsid w:val="00E0549E"/>
    <w:rsid w:val="00E05719"/>
    <w:rsid w:val="00E057C6"/>
    <w:rsid w:val="00E05996"/>
    <w:rsid w:val="00E059C5"/>
    <w:rsid w:val="00E05A19"/>
    <w:rsid w:val="00E05A2B"/>
    <w:rsid w:val="00E05C56"/>
    <w:rsid w:val="00E0604D"/>
    <w:rsid w:val="00E069D5"/>
    <w:rsid w:val="00E0722A"/>
    <w:rsid w:val="00E07C07"/>
    <w:rsid w:val="00E118E0"/>
    <w:rsid w:val="00E11D4F"/>
    <w:rsid w:val="00E11EA8"/>
    <w:rsid w:val="00E122BD"/>
    <w:rsid w:val="00E1235F"/>
    <w:rsid w:val="00E123EC"/>
    <w:rsid w:val="00E12C1F"/>
    <w:rsid w:val="00E1313F"/>
    <w:rsid w:val="00E13308"/>
    <w:rsid w:val="00E135AD"/>
    <w:rsid w:val="00E136EB"/>
    <w:rsid w:val="00E13E76"/>
    <w:rsid w:val="00E13EA0"/>
    <w:rsid w:val="00E14975"/>
    <w:rsid w:val="00E14FE5"/>
    <w:rsid w:val="00E1558B"/>
    <w:rsid w:val="00E15E7B"/>
    <w:rsid w:val="00E16A9C"/>
    <w:rsid w:val="00E17AD3"/>
    <w:rsid w:val="00E20253"/>
    <w:rsid w:val="00E20681"/>
    <w:rsid w:val="00E206FB"/>
    <w:rsid w:val="00E211B8"/>
    <w:rsid w:val="00E211D5"/>
    <w:rsid w:val="00E213DE"/>
    <w:rsid w:val="00E215DC"/>
    <w:rsid w:val="00E21FA0"/>
    <w:rsid w:val="00E2215A"/>
    <w:rsid w:val="00E223F3"/>
    <w:rsid w:val="00E22741"/>
    <w:rsid w:val="00E23203"/>
    <w:rsid w:val="00E2358F"/>
    <w:rsid w:val="00E235BE"/>
    <w:rsid w:val="00E23B6E"/>
    <w:rsid w:val="00E24194"/>
    <w:rsid w:val="00E24F15"/>
    <w:rsid w:val="00E25516"/>
    <w:rsid w:val="00E25B30"/>
    <w:rsid w:val="00E27370"/>
    <w:rsid w:val="00E27690"/>
    <w:rsid w:val="00E27C1D"/>
    <w:rsid w:val="00E30157"/>
    <w:rsid w:val="00E305A8"/>
    <w:rsid w:val="00E30D9B"/>
    <w:rsid w:val="00E31164"/>
    <w:rsid w:val="00E313C8"/>
    <w:rsid w:val="00E31423"/>
    <w:rsid w:val="00E3257F"/>
    <w:rsid w:val="00E33E38"/>
    <w:rsid w:val="00E345FF"/>
    <w:rsid w:val="00E35685"/>
    <w:rsid w:val="00E35CB3"/>
    <w:rsid w:val="00E3786D"/>
    <w:rsid w:val="00E37CC6"/>
    <w:rsid w:val="00E37CDE"/>
    <w:rsid w:val="00E37E62"/>
    <w:rsid w:val="00E37F9F"/>
    <w:rsid w:val="00E4001B"/>
    <w:rsid w:val="00E400BE"/>
    <w:rsid w:val="00E408E2"/>
    <w:rsid w:val="00E40A89"/>
    <w:rsid w:val="00E41B15"/>
    <w:rsid w:val="00E41B32"/>
    <w:rsid w:val="00E42222"/>
    <w:rsid w:val="00E42505"/>
    <w:rsid w:val="00E42C01"/>
    <w:rsid w:val="00E42C5B"/>
    <w:rsid w:val="00E42F8A"/>
    <w:rsid w:val="00E432E8"/>
    <w:rsid w:val="00E43B1C"/>
    <w:rsid w:val="00E4445D"/>
    <w:rsid w:val="00E448E2"/>
    <w:rsid w:val="00E450D2"/>
    <w:rsid w:val="00E46757"/>
    <w:rsid w:val="00E46763"/>
    <w:rsid w:val="00E47775"/>
    <w:rsid w:val="00E47F8E"/>
    <w:rsid w:val="00E5009A"/>
    <w:rsid w:val="00E504C1"/>
    <w:rsid w:val="00E50A5D"/>
    <w:rsid w:val="00E51184"/>
    <w:rsid w:val="00E51210"/>
    <w:rsid w:val="00E515E0"/>
    <w:rsid w:val="00E5238F"/>
    <w:rsid w:val="00E527A5"/>
    <w:rsid w:val="00E54862"/>
    <w:rsid w:val="00E5510E"/>
    <w:rsid w:val="00E558C2"/>
    <w:rsid w:val="00E55DAC"/>
    <w:rsid w:val="00E563D0"/>
    <w:rsid w:val="00E56B5E"/>
    <w:rsid w:val="00E579E4"/>
    <w:rsid w:val="00E57ACF"/>
    <w:rsid w:val="00E57BEF"/>
    <w:rsid w:val="00E60AB3"/>
    <w:rsid w:val="00E60B84"/>
    <w:rsid w:val="00E60C42"/>
    <w:rsid w:val="00E60C7C"/>
    <w:rsid w:val="00E620B1"/>
    <w:rsid w:val="00E62A6F"/>
    <w:rsid w:val="00E62E84"/>
    <w:rsid w:val="00E634EC"/>
    <w:rsid w:val="00E63F2D"/>
    <w:rsid w:val="00E6479B"/>
    <w:rsid w:val="00E6540A"/>
    <w:rsid w:val="00E65479"/>
    <w:rsid w:val="00E65D99"/>
    <w:rsid w:val="00E65ED3"/>
    <w:rsid w:val="00E65F90"/>
    <w:rsid w:val="00E6729B"/>
    <w:rsid w:val="00E6752C"/>
    <w:rsid w:val="00E67FD9"/>
    <w:rsid w:val="00E72CFE"/>
    <w:rsid w:val="00E72FF2"/>
    <w:rsid w:val="00E73E32"/>
    <w:rsid w:val="00E74C1D"/>
    <w:rsid w:val="00E74D62"/>
    <w:rsid w:val="00E74FA3"/>
    <w:rsid w:val="00E771CC"/>
    <w:rsid w:val="00E77500"/>
    <w:rsid w:val="00E778BB"/>
    <w:rsid w:val="00E8014E"/>
    <w:rsid w:val="00E804B6"/>
    <w:rsid w:val="00E806D5"/>
    <w:rsid w:val="00E8137C"/>
    <w:rsid w:val="00E816DA"/>
    <w:rsid w:val="00E817B3"/>
    <w:rsid w:val="00E818C5"/>
    <w:rsid w:val="00E81AFD"/>
    <w:rsid w:val="00E8212D"/>
    <w:rsid w:val="00E8241C"/>
    <w:rsid w:val="00E82C83"/>
    <w:rsid w:val="00E82D29"/>
    <w:rsid w:val="00E82D51"/>
    <w:rsid w:val="00E83264"/>
    <w:rsid w:val="00E83C9B"/>
    <w:rsid w:val="00E84B18"/>
    <w:rsid w:val="00E84EA7"/>
    <w:rsid w:val="00E85641"/>
    <w:rsid w:val="00E85DB9"/>
    <w:rsid w:val="00E8638D"/>
    <w:rsid w:val="00E8647B"/>
    <w:rsid w:val="00E86D42"/>
    <w:rsid w:val="00E8703D"/>
    <w:rsid w:val="00E8716A"/>
    <w:rsid w:val="00E87E5D"/>
    <w:rsid w:val="00E919CA"/>
    <w:rsid w:val="00E919D1"/>
    <w:rsid w:val="00E9232F"/>
    <w:rsid w:val="00E92366"/>
    <w:rsid w:val="00E929D0"/>
    <w:rsid w:val="00E92F48"/>
    <w:rsid w:val="00E943BA"/>
    <w:rsid w:val="00E944E0"/>
    <w:rsid w:val="00E947E7"/>
    <w:rsid w:val="00E94AFA"/>
    <w:rsid w:val="00E95CED"/>
    <w:rsid w:val="00E97110"/>
    <w:rsid w:val="00EA0416"/>
    <w:rsid w:val="00EA0512"/>
    <w:rsid w:val="00EA0605"/>
    <w:rsid w:val="00EA0B2A"/>
    <w:rsid w:val="00EA0CEB"/>
    <w:rsid w:val="00EA18C0"/>
    <w:rsid w:val="00EA2FB2"/>
    <w:rsid w:val="00EA3371"/>
    <w:rsid w:val="00EA4050"/>
    <w:rsid w:val="00EA4F1D"/>
    <w:rsid w:val="00EA5B62"/>
    <w:rsid w:val="00EA5E16"/>
    <w:rsid w:val="00EA658D"/>
    <w:rsid w:val="00EA671A"/>
    <w:rsid w:val="00EA67C7"/>
    <w:rsid w:val="00EA7583"/>
    <w:rsid w:val="00EB0E91"/>
    <w:rsid w:val="00EB0F73"/>
    <w:rsid w:val="00EB12AF"/>
    <w:rsid w:val="00EB166D"/>
    <w:rsid w:val="00EB16A8"/>
    <w:rsid w:val="00EB218A"/>
    <w:rsid w:val="00EB2CD8"/>
    <w:rsid w:val="00EB2F14"/>
    <w:rsid w:val="00EB3A9E"/>
    <w:rsid w:val="00EB4F94"/>
    <w:rsid w:val="00EB5120"/>
    <w:rsid w:val="00EB55A3"/>
    <w:rsid w:val="00EB6D78"/>
    <w:rsid w:val="00EB74A0"/>
    <w:rsid w:val="00EB7F2E"/>
    <w:rsid w:val="00EC0B31"/>
    <w:rsid w:val="00EC1CE7"/>
    <w:rsid w:val="00EC26EE"/>
    <w:rsid w:val="00EC2CA4"/>
    <w:rsid w:val="00EC343C"/>
    <w:rsid w:val="00EC37BE"/>
    <w:rsid w:val="00EC4804"/>
    <w:rsid w:val="00EC4BF2"/>
    <w:rsid w:val="00EC4F32"/>
    <w:rsid w:val="00EC5014"/>
    <w:rsid w:val="00EC534C"/>
    <w:rsid w:val="00EC5933"/>
    <w:rsid w:val="00EC5A39"/>
    <w:rsid w:val="00EC5D78"/>
    <w:rsid w:val="00EC7111"/>
    <w:rsid w:val="00EC77DA"/>
    <w:rsid w:val="00ED01CC"/>
    <w:rsid w:val="00ED029C"/>
    <w:rsid w:val="00ED02D3"/>
    <w:rsid w:val="00ED0764"/>
    <w:rsid w:val="00ED08F6"/>
    <w:rsid w:val="00ED092B"/>
    <w:rsid w:val="00ED0EC1"/>
    <w:rsid w:val="00ED0F8B"/>
    <w:rsid w:val="00ED191E"/>
    <w:rsid w:val="00ED1ADC"/>
    <w:rsid w:val="00ED2B1E"/>
    <w:rsid w:val="00ED36E5"/>
    <w:rsid w:val="00ED38F0"/>
    <w:rsid w:val="00ED4A5B"/>
    <w:rsid w:val="00ED4E3D"/>
    <w:rsid w:val="00ED5323"/>
    <w:rsid w:val="00ED6053"/>
    <w:rsid w:val="00ED6D7F"/>
    <w:rsid w:val="00ED7C46"/>
    <w:rsid w:val="00EE06DD"/>
    <w:rsid w:val="00EE076B"/>
    <w:rsid w:val="00EE1C24"/>
    <w:rsid w:val="00EE25E7"/>
    <w:rsid w:val="00EE2733"/>
    <w:rsid w:val="00EE2E03"/>
    <w:rsid w:val="00EE3479"/>
    <w:rsid w:val="00EE378E"/>
    <w:rsid w:val="00EE3D88"/>
    <w:rsid w:val="00EE3E0D"/>
    <w:rsid w:val="00EE445E"/>
    <w:rsid w:val="00EE4A14"/>
    <w:rsid w:val="00EE560D"/>
    <w:rsid w:val="00EE569F"/>
    <w:rsid w:val="00EE5EFD"/>
    <w:rsid w:val="00EE605E"/>
    <w:rsid w:val="00EE6706"/>
    <w:rsid w:val="00EE738E"/>
    <w:rsid w:val="00EE7607"/>
    <w:rsid w:val="00EE7A4D"/>
    <w:rsid w:val="00EE7D86"/>
    <w:rsid w:val="00EF023A"/>
    <w:rsid w:val="00EF0477"/>
    <w:rsid w:val="00EF0882"/>
    <w:rsid w:val="00EF0BC2"/>
    <w:rsid w:val="00EF1636"/>
    <w:rsid w:val="00EF1FAE"/>
    <w:rsid w:val="00EF22A4"/>
    <w:rsid w:val="00EF2E69"/>
    <w:rsid w:val="00EF39AD"/>
    <w:rsid w:val="00EF3A10"/>
    <w:rsid w:val="00EF3BC1"/>
    <w:rsid w:val="00EF4574"/>
    <w:rsid w:val="00EF4FE6"/>
    <w:rsid w:val="00EF62D4"/>
    <w:rsid w:val="00EF700E"/>
    <w:rsid w:val="00EF79CC"/>
    <w:rsid w:val="00F0135C"/>
    <w:rsid w:val="00F01E9B"/>
    <w:rsid w:val="00F02459"/>
    <w:rsid w:val="00F0281E"/>
    <w:rsid w:val="00F028B9"/>
    <w:rsid w:val="00F0348A"/>
    <w:rsid w:val="00F03976"/>
    <w:rsid w:val="00F03DA9"/>
    <w:rsid w:val="00F0437F"/>
    <w:rsid w:val="00F04533"/>
    <w:rsid w:val="00F056BA"/>
    <w:rsid w:val="00F057B9"/>
    <w:rsid w:val="00F05A7E"/>
    <w:rsid w:val="00F05F24"/>
    <w:rsid w:val="00F05FFE"/>
    <w:rsid w:val="00F0641D"/>
    <w:rsid w:val="00F067CC"/>
    <w:rsid w:val="00F06890"/>
    <w:rsid w:val="00F068B1"/>
    <w:rsid w:val="00F06A7C"/>
    <w:rsid w:val="00F06CE0"/>
    <w:rsid w:val="00F07DAA"/>
    <w:rsid w:val="00F10433"/>
    <w:rsid w:val="00F10545"/>
    <w:rsid w:val="00F111A2"/>
    <w:rsid w:val="00F11D7C"/>
    <w:rsid w:val="00F122F9"/>
    <w:rsid w:val="00F12DB0"/>
    <w:rsid w:val="00F12E58"/>
    <w:rsid w:val="00F132AD"/>
    <w:rsid w:val="00F13446"/>
    <w:rsid w:val="00F137D4"/>
    <w:rsid w:val="00F14185"/>
    <w:rsid w:val="00F1465C"/>
    <w:rsid w:val="00F1478E"/>
    <w:rsid w:val="00F15BCF"/>
    <w:rsid w:val="00F15FA5"/>
    <w:rsid w:val="00F1607C"/>
    <w:rsid w:val="00F16174"/>
    <w:rsid w:val="00F16D40"/>
    <w:rsid w:val="00F17A8C"/>
    <w:rsid w:val="00F20D82"/>
    <w:rsid w:val="00F2177A"/>
    <w:rsid w:val="00F22181"/>
    <w:rsid w:val="00F22BE0"/>
    <w:rsid w:val="00F24305"/>
    <w:rsid w:val="00F2488C"/>
    <w:rsid w:val="00F25374"/>
    <w:rsid w:val="00F25891"/>
    <w:rsid w:val="00F26950"/>
    <w:rsid w:val="00F269DA"/>
    <w:rsid w:val="00F26A90"/>
    <w:rsid w:val="00F26A9F"/>
    <w:rsid w:val="00F26E83"/>
    <w:rsid w:val="00F26F68"/>
    <w:rsid w:val="00F27160"/>
    <w:rsid w:val="00F273AE"/>
    <w:rsid w:val="00F27415"/>
    <w:rsid w:val="00F2759C"/>
    <w:rsid w:val="00F27D3B"/>
    <w:rsid w:val="00F27E44"/>
    <w:rsid w:val="00F30019"/>
    <w:rsid w:val="00F30745"/>
    <w:rsid w:val="00F30810"/>
    <w:rsid w:val="00F318B6"/>
    <w:rsid w:val="00F31F3F"/>
    <w:rsid w:val="00F31F76"/>
    <w:rsid w:val="00F32DD3"/>
    <w:rsid w:val="00F32F6E"/>
    <w:rsid w:val="00F3320E"/>
    <w:rsid w:val="00F332B0"/>
    <w:rsid w:val="00F34654"/>
    <w:rsid w:val="00F34A96"/>
    <w:rsid w:val="00F3573C"/>
    <w:rsid w:val="00F35F1C"/>
    <w:rsid w:val="00F35F7D"/>
    <w:rsid w:val="00F36EEE"/>
    <w:rsid w:val="00F36F93"/>
    <w:rsid w:val="00F372F9"/>
    <w:rsid w:val="00F3737B"/>
    <w:rsid w:val="00F373CF"/>
    <w:rsid w:val="00F379F0"/>
    <w:rsid w:val="00F40149"/>
    <w:rsid w:val="00F40584"/>
    <w:rsid w:val="00F40BF7"/>
    <w:rsid w:val="00F41564"/>
    <w:rsid w:val="00F42109"/>
    <w:rsid w:val="00F42208"/>
    <w:rsid w:val="00F429CC"/>
    <w:rsid w:val="00F43433"/>
    <w:rsid w:val="00F43569"/>
    <w:rsid w:val="00F43B4D"/>
    <w:rsid w:val="00F45738"/>
    <w:rsid w:val="00F45C80"/>
    <w:rsid w:val="00F45CD2"/>
    <w:rsid w:val="00F46322"/>
    <w:rsid w:val="00F464F6"/>
    <w:rsid w:val="00F469B8"/>
    <w:rsid w:val="00F469EF"/>
    <w:rsid w:val="00F46ED0"/>
    <w:rsid w:val="00F4745B"/>
    <w:rsid w:val="00F47A1D"/>
    <w:rsid w:val="00F47E6F"/>
    <w:rsid w:val="00F47FCD"/>
    <w:rsid w:val="00F50205"/>
    <w:rsid w:val="00F50285"/>
    <w:rsid w:val="00F5032E"/>
    <w:rsid w:val="00F50A84"/>
    <w:rsid w:val="00F50E67"/>
    <w:rsid w:val="00F51649"/>
    <w:rsid w:val="00F518AC"/>
    <w:rsid w:val="00F523DF"/>
    <w:rsid w:val="00F52881"/>
    <w:rsid w:val="00F52EBB"/>
    <w:rsid w:val="00F535A5"/>
    <w:rsid w:val="00F53828"/>
    <w:rsid w:val="00F53C37"/>
    <w:rsid w:val="00F54643"/>
    <w:rsid w:val="00F54F33"/>
    <w:rsid w:val="00F554EC"/>
    <w:rsid w:val="00F55560"/>
    <w:rsid w:val="00F556E2"/>
    <w:rsid w:val="00F557C5"/>
    <w:rsid w:val="00F55BF6"/>
    <w:rsid w:val="00F55F3B"/>
    <w:rsid w:val="00F56521"/>
    <w:rsid w:val="00F56863"/>
    <w:rsid w:val="00F57A82"/>
    <w:rsid w:val="00F57DA6"/>
    <w:rsid w:val="00F60937"/>
    <w:rsid w:val="00F609AB"/>
    <w:rsid w:val="00F60A09"/>
    <w:rsid w:val="00F60AB4"/>
    <w:rsid w:val="00F618C5"/>
    <w:rsid w:val="00F619F1"/>
    <w:rsid w:val="00F619FF"/>
    <w:rsid w:val="00F62153"/>
    <w:rsid w:val="00F62977"/>
    <w:rsid w:val="00F62DA7"/>
    <w:rsid w:val="00F62FB9"/>
    <w:rsid w:val="00F63014"/>
    <w:rsid w:val="00F635D0"/>
    <w:rsid w:val="00F636C3"/>
    <w:rsid w:val="00F64CD1"/>
    <w:rsid w:val="00F64D28"/>
    <w:rsid w:val="00F652F9"/>
    <w:rsid w:val="00F662A3"/>
    <w:rsid w:val="00F664FD"/>
    <w:rsid w:val="00F66EAE"/>
    <w:rsid w:val="00F673FC"/>
    <w:rsid w:val="00F6798B"/>
    <w:rsid w:val="00F67DF3"/>
    <w:rsid w:val="00F7095C"/>
    <w:rsid w:val="00F7295D"/>
    <w:rsid w:val="00F72E5B"/>
    <w:rsid w:val="00F72FD5"/>
    <w:rsid w:val="00F73262"/>
    <w:rsid w:val="00F7327C"/>
    <w:rsid w:val="00F73957"/>
    <w:rsid w:val="00F73CF7"/>
    <w:rsid w:val="00F74635"/>
    <w:rsid w:val="00F74C9B"/>
    <w:rsid w:val="00F74D4C"/>
    <w:rsid w:val="00F75433"/>
    <w:rsid w:val="00F75A91"/>
    <w:rsid w:val="00F7738E"/>
    <w:rsid w:val="00F7770F"/>
    <w:rsid w:val="00F77989"/>
    <w:rsid w:val="00F77AC7"/>
    <w:rsid w:val="00F800EE"/>
    <w:rsid w:val="00F80841"/>
    <w:rsid w:val="00F80F52"/>
    <w:rsid w:val="00F816EB"/>
    <w:rsid w:val="00F81970"/>
    <w:rsid w:val="00F81B13"/>
    <w:rsid w:val="00F827C0"/>
    <w:rsid w:val="00F82945"/>
    <w:rsid w:val="00F8308B"/>
    <w:rsid w:val="00F84292"/>
    <w:rsid w:val="00F84E60"/>
    <w:rsid w:val="00F85215"/>
    <w:rsid w:val="00F852B9"/>
    <w:rsid w:val="00F85719"/>
    <w:rsid w:val="00F8572E"/>
    <w:rsid w:val="00F8597D"/>
    <w:rsid w:val="00F863ED"/>
    <w:rsid w:val="00F865A6"/>
    <w:rsid w:val="00F86606"/>
    <w:rsid w:val="00F86A09"/>
    <w:rsid w:val="00F8737E"/>
    <w:rsid w:val="00F9036E"/>
    <w:rsid w:val="00F90512"/>
    <w:rsid w:val="00F9082E"/>
    <w:rsid w:val="00F90B78"/>
    <w:rsid w:val="00F90CC6"/>
    <w:rsid w:val="00F90E50"/>
    <w:rsid w:val="00F90FBB"/>
    <w:rsid w:val="00F91315"/>
    <w:rsid w:val="00F91B57"/>
    <w:rsid w:val="00F91EE2"/>
    <w:rsid w:val="00F9461C"/>
    <w:rsid w:val="00F94B72"/>
    <w:rsid w:val="00F95965"/>
    <w:rsid w:val="00F95D6A"/>
    <w:rsid w:val="00F96907"/>
    <w:rsid w:val="00F96D15"/>
    <w:rsid w:val="00F97061"/>
    <w:rsid w:val="00F97087"/>
    <w:rsid w:val="00F978EB"/>
    <w:rsid w:val="00FA04A5"/>
    <w:rsid w:val="00FA08E6"/>
    <w:rsid w:val="00FA0AD8"/>
    <w:rsid w:val="00FA14B7"/>
    <w:rsid w:val="00FA1ACF"/>
    <w:rsid w:val="00FA23CF"/>
    <w:rsid w:val="00FA24C8"/>
    <w:rsid w:val="00FA27D7"/>
    <w:rsid w:val="00FA3CA1"/>
    <w:rsid w:val="00FA4BEF"/>
    <w:rsid w:val="00FA5C7F"/>
    <w:rsid w:val="00FA5D90"/>
    <w:rsid w:val="00FA64E0"/>
    <w:rsid w:val="00FA6A42"/>
    <w:rsid w:val="00FA7C88"/>
    <w:rsid w:val="00FA7D63"/>
    <w:rsid w:val="00FB010E"/>
    <w:rsid w:val="00FB05E1"/>
    <w:rsid w:val="00FB1205"/>
    <w:rsid w:val="00FB1CDA"/>
    <w:rsid w:val="00FB21EA"/>
    <w:rsid w:val="00FB2225"/>
    <w:rsid w:val="00FB2632"/>
    <w:rsid w:val="00FB26A5"/>
    <w:rsid w:val="00FB2DFF"/>
    <w:rsid w:val="00FB32E0"/>
    <w:rsid w:val="00FB374A"/>
    <w:rsid w:val="00FB3E16"/>
    <w:rsid w:val="00FB46FB"/>
    <w:rsid w:val="00FB48B6"/>
    <w:rsid w:val="00FB4984"/>
    <w:rsid w:val="00FB5793"/>
    <w:rsid w:val="00FB5AFB"/>
    <w:rsid w:val="00FB5D33"/>
    <w:rsid w:val="00FB6015"/>
    <w:rsid w:val="00FB6474"/>
    <w:rsid w:val="00FB683C"/>
    <w:rsid w:val="00FB69AB"/>
    <w:rsid w:val="00FB7241"/>
    <w:rsid w:val="00FB74AA"/>
    <w:rsid w:val="00FB7970"/>
    <w:rsid w:val="00FC0351"/>
    <w:rsid w:val="00FC04CE"/>
    <w:rsid w:val="00FC0949"/>
    <w:rsid w:val="00FC15CB"/>
    <w:rsid w:val="00FC19B0"/>
    <w:rsid w:val="00FC2242"/>
    <w:rsid w:val="00FC35E0"/>
    <w:rsid w:val="00FC35E6"/>
    <w:rsid w:val="00FC37A9"/>
    <w:rsid w:val="00FC3AE5"/>
    <w:rsid w:val="00FC5344"/>
    <w:rsid w:val="00FC567D"/>
    <w:rsid w:val="00FC5C52"/>
    <w:rsid w:val="00FC66AB"/>
    <w:rsid w:val="00FC78C3"/>
    <w:rsid w:val="00FC7C4C"/>
    <w:rsid w:val="00FD1410"/>
    <w:rsid w:val="00FD17C5"/>
    <w:rsid w:val="00FD199A"/>
    <w:rsid w:val="00FD1A0E"/>
    <w:rsid w:val="00FD1FBA"/>
    <w:rsid w:val="00FD21F8"/>
    <w:rsid w:val="00FD2CD6"/>
    <w:rsid w:val="00FD3174"/>
    <w:rsid w:val="00FD351F"/>
    <w:rsid w:val="00FD35BB"/>
    <w:rsid w:val="00FD3A15"/>
    <w:rsid w:val="00FD3EB2"/>
    <w:rsid w:val="00FD3F03"/>
    <w:rsid w:val="00FD4F61"/>
    <w:rsid w:val="00FD5030"/>
    <w:rsid w:val="00FD55A1"/>
    <w:rsid w:val="00FD5E52"/>
    <w:rsid w:val="00FD7022"/>
    <w:rsid w:val="00FD71C2"/>
    <w:rsid w:val="00FD7F77"/>
    <w:rsid w:val="00FE03E5"/>
    <w:rsid w:val="00FE041A"/>
    <w:rsid w:val="00FE0540"/>
    <w:rsid w:val="00FE0DD4"/>
    <w:rsid w:val="00FE0E6F"/>
    <w:rsid w:val="00FE0FFA"/>
    <w:rsid w:val="00FE1B2D"/>
    <w:rsid w:val="00FE1D69"/>
    <w:rsid w:val="00FE1EF6"/>
    <w:rsid w:val="00FE2152"/>
    <w:rsid w:val="00FE230D"/>
    <w:rsid w:val="00FE2DC8"/>
    <w:rsid w:val="00FE332F"/>
    <w:rsid w:val="00FE3AAD"/>
    <w:rsid w:val="00FE3CB0"/>
    <w:rsid w:val="00FE3FC6"/>
    <w:rsid w:val="00FE4060"/>
    <w:rsid w:val="00FE43CC"/>
    <w:rsid w:val="00FE4508"/>
    <w:rsid w:val="00FE47ED"/>
    <w:rsid w:val="00FE48EE"/>
    <w:rsid w:val="00FE4CF8"/>
    <w:rsid w:val="00FE4F7A"/>
    <w:rsid w:val="00FE5497"/>
    <w:rsid w:val="00FE5545"/>
    <w:rsid w:val="00FE5AD1"/>
    <w:rsid w:val="00FE64B6"/>
    <w:rsid w:val="00FE6679"/>
    <w:rsid w:val="00FE787B"/>
    <w:rsid w:val="00FE7AC0"/>
    <w:rsid w:val="00FF10FC"/>
    <w:rsid w:val="00FF13BF"/>
    <w:rsid w:val="00FF1925"/>
    <w:rsid w:val="00FF1A93"/>
    <w:rsid w:val="00FF2878"/>
    <w:rsid w:val="00FF2C5C"/>
    <w:rsid w:val="00FF36FA"/>
    <w:rsid w:val="00FF37E2"/>
    <w:rsid w:val="00FF3E5F"/>
    <w:rsid w:val="00FF4078"/>
    <w:rsid w:val="00FF4EAD"/>
    <w:rsid w:val="00FF570F"/>
    <w:rsid w:val="00FF66F0"/>
    <w:rsid w:val="00FF6801"/>
    <w:rsid w:val="00FF6C23"/>
    <w:rsid w:val="00FF6CB0"/>
    <w:rsid w:val="00FF6F1B"/>
    <w:rsid w:val="00FF72D4"/>
    <w:rsid w:val="00FF7C53"/>
    <w:rsid w:val="012693FA"/>
    <w:rsid w:val="01A3DE6F"/>
    <w:rsid w:val="034398F9"/>
    <w:rsid w:val="036A9B59"/>
    <w:rsid w:val="052A2EC9"/>
    <w:rsid w:val="053EB923"/>
    <w:rsid w:val="05AD47C0"/>
    <w:rsid w:val="06E1D27B"/>
    <w:rsid w:val="074DABCE"/>
    <w:rsid w:val="0795D57E"/>
    <w:rsid w:val="083B3D0B"/>
    <w:rsid w:val="084C6D77"/>
    <w:rsid w:val="09224126"/>
    <w:rsid w:val="09997723"/>
    <w:rsid w:val="09D18229"/>
    <w:rsid w:val="09E7A3E7"/>
    <w:rsid w:val="0A06736B"/>
    <w:rsid w:val="0A3FEEEC"/>
    <w:rsid w:val="0C255B75"/>
    <w:rsid w:val="0C45589A"/>
    <w:rsid w:val="0C6BABE7"/>
    <w:rsid w:val="0C70529A"/>
    <w:rsid w:val="0CAF6FE8"/>
    <w:rsid w:val="0D846B17"/>
    <w:rsid w:val="0F4EB103"/>
    <w:rsid w:val="10789CBC"/>
    <w:rsid w:val="10A4DC13"/>
    <w:rsid w:val="1156DFA8"/>
    <w:rsid w:val="11B4B0CF"/>
    <w:rsid w:val="11E95E45"/>
    <w:rsid w:val="13280C83"/>
    <w:rsid w:val="13DC7CD5"/>
    <w:rsid w:val="13E29CA3"/>
    <w:rsid w:val="154865A3"/>
    <w:rsid w:val="1653AA9B"/>
    <w:rsid w:val="1724A259"/>
    <w:rsid w:val="175700F4"/>
    <w:rsid w:val="17EA23F9"/>
    <w:rsid w:val="1812F8DE"/>
    <w:rsid w:val="181BD4E5"/>
    <w:rsid w:val="18752E34"/>
    <w:rsid w:val="1883DF25"/>
    <w:rsid w:val="18C4CB75"/>
    <w:rsid w:val="19FE1749"/>
    <w:rsid w:val="19FE5AFA"/>
    <w:rsid w:val="1A3EC5E1"/>
    <w:rsid w:val="1A46E6D3"/>
    <w:rsid w:val="1AF94C19"/>
    <w:rsid w:val="1C1374DF"/>
    <w:rsid w:val="1C44D05B"/>
    <w:rsid w:val="1D5C6649"/>
    <w:rsid w:val="1E304979"/>
    <w:rsid w:val="1EE25AE6"/>
    <w:rsid w:val="1F1D6FD7"/>
    <w:rsid w:val="20091159"/>
    <w:rsid w:val="2168F860"/>
    <w:rsid w:val="227D9307"/>
    <w:rsid w:val="2466F35D"/>
    <w:rsid w:val="249B197A"/>
    <w:rsid w:val="24E29F3D"/>
    <w:rsid w:val="254BC41F"/>
    <w:rsid w:val="2561619F"/>
    <w:rsid w:val="25AA2050"/>
    <w:rsid w:val="2611B167"/>
    <w:rsid w:val="27415A91"/>
    <w:rsid w:val="276729AB"/>
    <w:rsid w:val="28AFA20F"/>
    <w:rsid w:val="28B96BDA"/>
    <w:rsid w:val="2B384852"/>
    <w:rsid w:val="2B943913"/>
    <w:rsid w:val="2BF05237"/>
    <w:rsid w:val="2C1B3D17"/>
    <w:rsid w:val="2C4EB6BA"/>
    <w:rsid w:val="2CD4BE98"/>
    <w:rsid w:val="2D57AE24"/>
    <w:rsid w:val="2F6FFAFD"/>
    <w:rsid w:val="320EB995"/>
    <w:rsid w:val="329AFFC1"/>
    <w:rsid w:val="32A5BEED"/>
    <w:rsid w:val="33890200"/>
    <w:rsid w:val="34B5E604"/>
    <w:rsid w:val="35371751"/>
    <w:rsid w:val="359359F3"/>
    <w:rsid w:val="35EEA0D5"/>
    <w:rsid w:val="35F8A525"/>
    <w:rsid w:val="36C1B3E1"/>
    <w:rsid w:val="372F2A54"/>
    <w:rsid w:val="37762627"/>
    <w:rsid w:val="379007DF"/>
    <w:rsid w:val="37E0059B"/>
    <w:rsid w:val="38E96B45"/>
    <w:rsid w:val="3A0870CE"/>
    <w:rsid w:val="3A9DA494"/>
    <w:rsid w:val="3AC5694D"/>
    <w:rsid w:val="3BFB195E"/>
    <w:rsid w:val="3D53F730"/>
    <w:rsid w:val="3D5F7802"/>
    <w:rsid w:val="3E814600"/>
    <w:rsid w:val="3F205059"/>
    <w:rsid w:val="3F20FD77"/>
    <w:rsid w:val="3F7033C3"/>
    <w:rsid w:val="3F7282E4"/>
    <w:rsid w:val="3F893650"/>
    <w:rsid w:val="402A3AD7"/>
    <w:rsid w:val="402DFF2C"/>
    <w:rsid w:val="410346B6"/>
    <w:rsid w:val="428CD45E"/>
    <w:rsid w:val="43936D13"/>
    <w:rsid w:val="439CF0C3"/>
    <w:rsid w:val="43C9DDEF"/>
    <w:rsid w:val="456FA976"/>
    <w:rsid w:val="459BFF35"/>
    <w:rsid w:val="45C1A6FE"/>
    <w:rsid w:val="46A1216B"/>
    <w:rsid w:val="47068418"/>
    <w:rsid w:val="48346181"/>
    <w:rsid w:val="4845641D"/>
    <w:rsid w:val="48A5F7EC"/>
    <w:rsid w:val="48D4F26E"/>
    <w:rsid w:val="4964C1E3"/>
    <w:rsid w:val="497191C3"/>
    <w:rsid w:val="4A0AD8FC"/>
    <w:rsid w:val="4AD68B08"/>
    <w:rsid w:val="4B563D69"/>
    <w:rsid w:val="4CF50501"/>
    <w:rsid w:val="4D04CFA7"/>
    <w:rsid w:val="4EE33B80"/>
    <w:rsid w:val="4F5ED94E"/>
    <w:rsid w:val="510866B7"/>
    <w:rsid w:val="51A23F89"/>
    <w:rsid w:val="51B9A03D"/>
    <w:rsid w:val="5233B43C"/>
    <w:rsid w:val="524952C9"/>
    <w:rsid w:val="528873AA"/>
    <w:rsid w:val="528D0DBA"/>
    <w:rsid w:val="52E7B0F8"/>
    <w:rsid w:val="53282A37"/>
    <w:rsid w:val="537EE1E3"/>
    <w:rsid w:val="53A270C0"/>
    <w:rsid w:val="547BD9B7"/>
    <w:rsid w:val="5492AC34"/>
    <w:rsid w:val="55626417"/>
    <w:rsid w:val="560043C0"/>
    <w:rsid w:val="562CF3CE"/>
    <w:rsid w:val="564E975C"/>
    <w:rsid w:val="5653AA90"/>
    <w:rsid w:val="5670E203"/>
    <w:rsid w:val="57607A79"/>
    <w:rsid w:val="577339EC"/>
    <w:rsid w:val="580CB264"/>
    <w:rsid w:val="58178902"/>
    <w:rsid w:val="5934580D"/>
    <w:rsid w:val="59B22DDD"/>
    <w:rsid w:val="5B53472F"/>
    <w:rsid w:val="5B667C93"/>
    <w:rsid w:val="5BADC367"/>
    <w:rsid w:val="5DD3E67A"/>
    <w:rsid w:val="5E513423"/>
    <w:rsid w:val="5EC5C517"/>
    <w:rsid w:val="5F2ED367"/>
    <w:rsid w:val="60619252"/>
    <w:rsid w:val="6174E500"/>
    <w:rsid w:val="6175AC0A"/>
    <w:rsid w:val="6196C177"/>
    <w:rsid w:val="61F18FEC"/>
    <w:rsid w:val="61F49512"/>
    <w:rsid w:val="6303975F"/>
    <w:rsid w:val="63B7E5F9"/>
    <w:rsid w:val="64640485"/>
    <w:rsid w:val="64A58E54"/>
    <w:rsid w:val="64C5E70C"/>
    <w:rsid w:val="65C5D002"/>
    <w:rsid w:val="6659E9C1"/>
    <w:rsid w:val="676558D4"/>
    <w:rsid w:val="677D050F"/>
    <w:rsid w:val="6793F3A3"/>
    <w:rsid w:val="6815139D"/>
    <w:rsid w:val="6A2FF1D9"/>
    <w:rsid w:val="6A5773BC"/>
    <w:rsid w:val="6A6EA5BC"/>
    <w:rsid w:val="6ACB055F"/>
    <w:rsid w:val="6BD3BA3F"/>
    <w:rsid w:val="6DD0E1E7"/>
    <w:rsid w:val="6E1075CC"/>
    <w:rsid w:val="6E9A8AE8"/>
    <w:rsid w:val="70896D2D"/>
    <w:rsid w:val="70AF4ABE"/>
    <w:rsid w:val="71CEE471"/>
    <w:rsid w:val="71CF5FEF"/>
    <w:rsid w:val="7371E38F"/>
    <w:rsid w:val="7553FF27"/>
    <w:rsid w:val="7569F926"/>
    <w:rsid w:val="765F243C"/>
    <w:rsid w:val="76BF94CD"/>
    <w:rsid w:val="76EB4064"/>
    <w:rsid w:val="77FC3D10"/>
    <w:rsid w:val="786B8720"/>
    <w:rsid w:val="789DE5E2"/>
    <w:rsid w:val="7975CA6A"/>
    <w:rsid w:val="79779924"/>
    <w:rsid w:val="7A77ED25"/>
    <w:rsid w:val="7A8BC306"/>
    <w:rsid w:val="7B3BA63E"/>
    <w:rsid w:val="7BAD7A44"/>
    <w:rsid w:val="7D3153BF"/>
    <w:rsid w:val="7D665DF3"/>
    <w:rsid w:val="7D7AA60F"/>
    <w:rsid w:val="7DBFF1E4"/>
    <w:rsid w:val="7E4A8B42"/>
    <w:rsid w:val="7ECF18A5"/>
    <w:rsid w:val="7F03661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EE64A"/>
  <w15:docId w15:val="{B2FA7AD0-81E8-479A-A591-F7C72128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B49"/>
    <w:rPr>
      <w:rFonts w:cs="Calibri"/>
      <w:sz w:val="20"/>
      <w:szCs w:val="20"/>
    </w:rPr>
  </w:style>
  <w:style w:type="paragraph" w:styleId="Nadpis1">
    <w:name w:val="heading 1"/>
    <w:basedOn w:val="Normlny"/>
    <w:next w:val="Normlny"/>
    <w:link w:val="Nadpis1Char"/>
    <w:uiPriority w:val="99"/>
    <w:qFormat/>
    <w:locked/>
    <w:rsid w:val="0071757F"/>
    <w:pPr>
      <w:keepNext/>
      <w:keepLines/>
      <w:numPr>
        <w:numId w:val="4"/>
      </w:numPr>
      <w:spacing w:before="240" w:after="120" w:line="259" w:lineRule="auto"/>
      <w:outlineLvl w:val="0"/>
    </w:pPr>
    <w:rPr>
      <w:rFonts w:ascii="Verdana" w:eastAsia="Times New Roman" w:hAnsi="Verdana" w:cs="Times New Roman"/>
      <w:b/>
      <w:color w:val="C00000"/>
      <w:sz w:val="24"/>
      <w:lang w:eastAsia="en-US"/>
    </w:rPr>
  </w:style>
  <w:style w:type="paragraph" w:styleId="Nadpis2">
    <w:name w:val="heading 2"/>
    <w:basedOn w:val="Normlny"/>
    <w:next w:val="Normlny"/>
    <w:link w:val="Nadpis2Char"/>
    <w:uiPriority w:val="99"/>
    <w:qFormat/>
    <w:locked/>
    <w:rsid w:val="0071757F"/>
    <w:pPr>
      <w:keepNext/>
      <w:keepLines/>
      <w:numPr>
        <w:ilvl w:val="1"/>
        <w:numId w:val="4"/>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4">
    <w:name w:val="heading 4"/>
    <w:basedOn w:val="Normlny"/>
    <w:next w:val="Normlny"/>
    <w:link w:val="Nadpis4Char"/>
    <w:semiHidden/>
    <w:unhideWhenUsed/>
    <w:qFormat/>
    <w:locked/>
    <w:rsid w:val="00C618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1757F"/>
    <w:rPr>
      <w:rFonts w:ascii="Verdana" w:eastAsia="Times New Roman" w:hAnsi="Verdana"/>
      <w:b/>
      <w:color w:val="C00000"/>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3"/>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5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uiPriority w:val="99"/>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basedOn w:val="Predvolenpsmoodseku"/>
    <w:link w:val="Odsekzoznamu"/>
    <w:uiPriority w:val="34"/>
    <w:locked/>
    <w:rsid w:val="0023608B"/>
    <w:rPr>
      <w:rFonts w:cs="Calibri"/>
      <w:sz w:val="20"/>
      <w:szCs w:val="20"/>
    </w:rPr>
  </w:style>
  <w:style w:type="paragraph" w:customStyle="1" w:styleId="Default">
    <w:name w:val="Default"/>
    <w:uiPriority w:val="99"/>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semiHidden/>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styleId="Nevyrieenzmienka">
    <w:name w:val="Unresolved Mention"/>
    <w:basedOn w:val="Predvolenpsmoodseku"/>
    <w:uiPriority w:val="99"/>
    <w:semiHidden/>
    <w:unhideWhenUsed/>
    <w:rsid w:val="002C644A"/>
    <w:rPr>
      <w:color w:val="808080"/>
      <w:shd w:val="clear" w:color="auto" w:fill="E6E6E6"/>
    </w:rPr>
  </w:style>
  <w:style w:type="paragraph" w:customStyle="1" w:styleId="heading11">
    <w:name w:val="heading 11"/>
    <w:basedOn w:val="Normlny"/>
    <w:uiPriority w:val="99"/>
    <w:rsid w:val="000E3654"/>
    <w:pPr>
      <w:widowControl w:val="0"/>
      <w:shd w:val="clear" w:color="auto" w:fill="FFFFFF"/>
      <w:spacing w:before="220" w:line="226" w:lineRule="exact"/>
      <w:ind w:hanging="360"/>
      <w:outlineLvl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152920132">
      <w:bodyDiv w:val="1"/>
      <w:marLeft w:val="0"/>
      <w:marRight w:val="0"/>
      <w:marTop w:val="0"/>
      <w:marBottom w:val="0"/>
      <w:divBdr>
        <w:top w:val="none" w:sz="0" w:space="0" w:color="auto"/>
        <w:left w:val="none" w:sz="0" w:space="0" w:color="auto"/>
        <w:bottom w:val="none" w:sz="0" w:space="0" w:color="auto"/>
        <w:right w:val="none" w:sz="0" w:space="0" w:color="auto"/>
      </w:divBdr>
      <w:divsChild>
        <w:div w:id="68355436">
          <w:marLeft w:val="0"/>
          <w:marRight w:val="0"/>
          <w:marTop w:val="0"/>
          <w:marBottom w:val="0"/>
          <w:divBdr>
            <w:top w:val="none" w:sz="0" w:space="0" w:color="auto"/>
            <w:left w:val="none" w:sz="0" w:space="0" w:color="auto"/>
            <w:bottom w:val="none" w:sz="0" w:space="0" w:color="auto"/>
            <w:right w:val="none" w:sz="0" w:space="0" w:color="auto"/>
          </w:divBdr>
        </w:div>
        <w:div w:id="140078776">
          <w:marLeft w:val="0"/>
          <w:marRight w:val="0"/>
          <w:marTop w:val="0"/>
          <w:marBottom w:val="0"/>
          <w:divBdr>
            <w:top w:val="none" w:sz="0" w:space="0" w:color="auto"/>
            <w:left w:val="none" w:sz="0" w:space="0" w:color="auto"/>
            <w:bottom w:val="none" w:sz="0" w:space="0" w:color="auto"/>
            <w:right w:val="none" w:sz="0" w:space="0" w:color="auto"/>
          </w:divBdr>
        </w:div>
        <w:div w:id="539904928">
          <w:marLeft w:val="0"/>
          <w:marRight w:val="0"/>
          <w:marTop w:val="0"/>
          <w:marBottom w:val="0"/>
          <w:divBdr>
            <w:top w:val="none" w:sz="0" w:space="0" w:color="auto"/>
            <w:left w:val="none" w:sz="0" w:space="0" w:color="auto"/>
            <w:bottom w:val="none" w:sz="0" w:space="0" w:color="auto"/>
            <w:right w:val="none" w:sz="0" w:space="0" w:color="auto"/>
          </w:divBdr>
        </w:div>
        <w:div w:id="1692757173">
          <w:marLeft w:val="0"/>
          <w:marRight w:val="0"/>
          <w:marTop w:val="0"/>
          <w:marBottom w:val="0"/>
          <w:divBdr>
            <w:top w:val="none" w:sz="0" w:space="0" w:color="auto"/>
            <w:left w:val="none" w:sz="0" w:space="0" w:color="auto"/>
            <w:bottom w:val="none" w:sz="0" w:space="0" w:color="auto"/>
            <w:right w:val="none" w:sz="0" w:space="0" w:color="auto"/>
          </w:divBdr>
        </w:div>
      </w:divsChild>
    </w:div>
    <w:div w:id="355695888">
      <w:bodyDiv w:val="1"/>
      <w:marLeft w:val="0"/>
      <w:marRight w:val="0"/>
      <w:marTop w:val="0"/>
      <w:marBottom w:val="0"/>
      <w:divBdr>
        <w:top w:val="none" w:sz="0" w:space="0" w:color="auto"/>
        <w:left w:val="none" w:sz="0" w:space="0" w:color="auto"/>
        <w:bottom w:val="none" w:sz="0" w:space="0" w:color="auto"/>
        <w:right w:val="none" w:sz="0" w:space="0" w:color="auto"/>
      </w:divBdr>
      <w:divsChild>
        <w:div w:id="701905120">
          <w:marLeft w:val="0"/>
          <w:marRight w:val="0"/>
          <w:marTop w:val="0"/>
          <w:marBottom w:val="0"/>
          <w:divBdr>
            <w:top w:val="none" w:sz="0" w:space="0" w:color="auto"/>
            <w:left w:val="none" w:sz="0" w:space="0" w:color="auto"/>
            <w:bottom w:val="none" w:sz="0" w:space="0" w:color="auto"/>
            <w:right w:val="none" w:sz="0" w:space="0" w:color="auto"/>
          </w:divBdr>
        </w:div>
        <w:div w:id="866023702">
          <w:marLeft w:val="0"/>
          <w:marRight w:val="0"/>
          <w:marTop w:val="0"/>
          <w:marBottom w:val="0"/>
          <w:divBdr>
            <w:top w:val="none" w:sz="0" w:space="0" w:color="auto"/>
            <w:left w:val="none" w:sz="0" w:space="0" w:color="auto"/>
            <w:bottom w:val="none" w:sz="0" w:space="0" w:color="auto"/>
            <w:right w:val="none" w:sz="0" w:space="0" w:color="auto"/>
          </w:divBdr>
        </w:div>
        <w:div w:id="1384862795">
          <w:marLeft w:val="0"/>
          <w:marRight w:val="0"/>
          <w:marTop w:val="0"/>
          <w:marBottom w:val="0"/>
          <w:divBdr>
            <w:top w:val="none" w:sz="0" w:space="0" w:color="auto"/>
            <w:left w:val="none" w:sz="0" w:space="0" w:color="auto"/>
            <w:bottom w:val="none" w:sz="0" w:space="0" w:color="auto"/>
            <w:right w:val="none" w:sz="0" w:space="0" w:color="auto"/>
          </w:divBdr>
        </w:div>
        <w:div w:id="1520002990">
          <w:marLeft w:val="0"/>
          <w:marRight w:val="0"/>
          <w:marTop w:val="0"/>
          <w:marBottom w:val="0"/>
          <w:divBdr>
            <w:top w:val="none" w:sz="0" w:space="0" w:color="auto"/>
            <w:left w:val="none" w:sz="0" w:space="0" w:color="auto"/>
            <w:bottom w:val="none" w:sz="0" w:space="0" w:color="auto"/>
            <w:right w:val="none" w:sz="0" w:space="0" w:color="auto"/>
          </w:divBdr>
        </w:div>
        <w:div w:id="1890721715">
          <w:marLeft w:val="0"/>
          <w:marRight w:val="0"/>
          <w:marTop w:val="0"/>
          <w:marBottom w:val="0"/>
          <w:divBdr>
            <w:top w:val="none" w:sz="0" w:space="0" w:color="auto"/>
            <w:left w:val="none" w:sz="0" w:space="0" w:color="auto"/>
            <w:bottom w:val="none" w:sz="0" w:space="0" w:color="auto"/>
            <w:right w:val="none" w:sz="0" w:space="0" w:color="auto"/>
          </w:divBdr>
        </w:div>
        <w:div w:id="2086413867">
          <w:marLeft w:val="0"/>
          <w:marRight w:val="0"/>
          <w:marTop w:val="0"/>
          <w:marBottom w:val="0"/>
          <w:divBdr>
            <w:top w:val="none" w:sz="0" w:space="0" w:color="auto"/>
            <w:left w:val="none" w:sz="0" w:space="0" w:color="auto"/>
            <w:bottom w:val="none" w:sz="0" w:space="0" w:color="auto"/>
            <w:right w:val="none" w:sz="0" w:space="0" w:color="auto"/>
          </w:divBdr>
        </w:div>
        <w:div w:id="2127579909">
          <w:marLeft w:val="0"/>
          <w:marRight w:val="0"/>
          <w:marTop w:val="0"/>
          <w:marBottom w:val="0"/>
          <w:divBdr>
            <w:top w:val="none" w:sz="0" w:space="0" w:color="auto"/>
            <w:left w:val="none" w:sz="0" w:space="0" w:color="auto"/>
            <w:bottom w:val="none" w:sz="0" w:space="0" w:color="auto"/>
            <w:right w:val="none" w:sz="0" w:space="0" w:color="auto"/>
          </w:divBdr>
        </w:div>
      </w:divsChild>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662970638">
      <w:bodyDiv w:val="1"/>
      <w:marLeft w:val="0"/>
      <w:marRight w:val="0"/>
      <w:marTop w:val="0"/>
      <w:marBottom w:val="0"/>
      <w:divBdr>
        <w:top w:val="none" w:sz="0" w:space="0" w:color="auto"/>
        <w:left w:val="none" w:sz="0" w:space="0" w:color="auto"/>
        <w:bottom w:val="none" w:sz="0" w:space="0" w:color="auto"/>
        <w:right w:val="none" w:sz="0" w:space="0" w:color="auto"/>
      </w:divBdr>
    </w:div>
    <w:div w:id="857547086">
      <w:bodyDiv w:val="1"/>
      <w:marLeft w:val="0"/>
      <w:marRight w:val="0"/>
      <w:marTop w:val="0"/>
      <w:marBottom w:val="0"/>
      <w:divBdr>
        <w:top w:val="none" w:sz="0" w:space="0" w:color="auto"/>
        <w:left w:val="none" w:sz="0" w:space="0" w:color="auto"/>
        <w:bottom w:val="none" w:sz="0" w:space="0" w:color="auto"/>
        <w:right w:val="none" w:sz="0" w:space="0" w:color="auto"/>
      </w:divBdr>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189567263">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ka.cz/cs/pro-architekty/kalkulacky/pozemni-a-krajinarske-stavb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4" ma:contentTypeDescription="Create a new document." ma:contentTypeScope="" ma:versionID="336969156554a870ee434295a068cc76">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7e6f46fadf6906d49bedbd1139ad2180"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45932f-0409-4ce4-a056-1f58e1030d6c}" ma:internalName="TaxCatchAll" ma:showField="CatchAllData" ma:web="e4b31099-8163-4ac9-ab84-be06feeb7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3d1ceb-ec91-4593-ab49-8ce9533748d9">
      <Terms xmlns="http://schemas.microsoft.com/office/infopath/2007/PartnerControls"/>
    </lcf76f155ced4ddcb4097134ff3c332f>
    <TaxCatchAll xmlns="e4b31099-8163-4ac9-ab84-be06feeb7ef4" xsi:nil="true"/>
  </documentManagement>
</p:properties>
</file>

<file path=customXml/itemProps1.xml><?xml version="1.0" encoding="utf-8"?>
<ds:datastoreItem xmlns:ds="http://schemas.openxmlformats.org/officeDocument/2006/customXml" ds:itemID="{C6176C3B-A3F2-489C-B401-840A979A0146}">
  <ds:schemaRefs>
    <ds:schemaRef ds:uri="http://schemas.microsoft.com/sharepoint/v3/contenttype/forms"/>
  </ds:schemaRefs>
</ds:datastoreItem>
</file>

<file path=customXml/itemProps2.xml><?xml version="1.0" encoding="utf-8"?>
<ds:datastoreItem xmlns:ds="http://schemas.openxmlformats.org/officeDocument/2006/customXml" ds:itemID="{759CE1F8-DA3A-47EE-8281-04419A53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FC4CF-CE9A-4F31-ACF0-650C1161B9AC}">
  <ds:schemaRefs>
    <ds:schemaRef ds:uri="http://schemas.openxmlformats.org/officeDocument/2006/bibliography"/>
  </ds:schemaRefs>
</ds:datastoreItem>
</file>

<file path=customXml/itemProps4.xml><?xml version="1.0" encoding="utf-8"?>
<ds:datastoreItem xmlns:ds="http://schemas.openxmlformats.org/officeDocument/2006/customXml" ds:itemID="{D0CBB84C-B84A-4FAF-B673-0908288977D4}">
  <ds:schemaRefs>
    <ds:schemaRef ds:uri="http://schemas.microsoft.com/office/2006/metadata/properties"/>
    <ds:schemaRef ds:uri="http://schemas.microsoft.com/office/infopath/2007/PartnerControls"/>
    <ds:schemaRef ds:uri="bb3d1ceb-ec91-4593-ab49-8ce9533748d9"/>
    <ds:schemaRef ds:uri="e4b31099-8163-4ac9-ab84-be06feeb7ef4"/>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14</Pages>
  <Words>5700</Words>
  <Characters>33526</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Horváth Jakub, Mgr.</cp:lastModifiedBy>
  <cp:revision>265</cp:revision>
  <cp:lastPrinted>2018-08-16T03:26:00Z</cp:lastPrinted>
  <dcterms:created xsi:type="dcterms:W3CDTF">2021-08-02T02:41:00Z</dcterms:created>
  <dcterms:modified xsi:type="dcterms:W3CDTF">2023-01-24T08:06:00Z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y fmtid="{D5CDD505-2E9C-101B-9397-08002B2CF9AE}" pid="3" name="MediaServiceImageTags">
    <vt:lpwstr/>
  </property>
</Properties>
</file>