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840A1" w14:textId="6BA0A233"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r w:rsidR="00D61DFD">
        <w:rPr>
          <w:rFonts w:ascii="Times New Roman" w:eastAsia="Times New Roman" w:hAnsi="Times New Roman" w:cs="Times New Roman"/>
          <w:color w:val="000000"/>
          <w:sz w:val="24"/>
          <w:szCs w:val="24"/>
          <w:lang w:eastAsia="sk-SK"/>
        </w:rPr>
        <w:t xml:space="preserve">               </w:t>
      </w:r>
      <w:r w:rsidR="007663CB">
        <w:rPr>
          <w:rFonts w:ascii="Times New Roman" w:eastAsia="Times New Roman" w:hAnsi="Times New Roman" w:cs="Times New Roman"/>
          <w:color w:val="000000"/>
          <w:sz w:val="24"/>
          <w:szCs w:val="24"/>
          <w:lang w:eastAsia="sk-SK"/>
        </w:rPr>
        <w:t xml:space="preserve"> /2022/</w:t>
      </w:r>
      <w:proofErr w:type="spellStart"/>
      <w:r w:rsidR="007663CB">
        <w:rPr>
          <w:rFonts w:ascii="Times New Roman" w:eastAsia="Times New Roman" w:hAnsi="Times New Roman" w:cs="Times New Roman"/>
          <w:color w:val="000000"/>
          <w:sz w:val="24"/>
          <w:szCs w:val="24"/>
          <w:lang w:eastAsia="sk-SK"/>
        </w:rPr>
        <w:t>OVaR</w:t>
      </w:r>
      <w:proofErr w:type="spellEnd"/>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14268B98"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737B65" w:rsidRPr="00737B65">
        <w:rPr>
          <w:rFonts w:ascii="Times New Roman" w:eastAsia="Times New Roman" w:hAnsi="Times New Roman" w:cs="Times New Roman"/>
          <w:b/>
          <w:color w:val="000000"/>
          <w:sz w:val="24"/>
          <w:szCs w:val="24"/>
          <w:lang w:eastAsia="sk-SK"/>
        </w:rPr>
        <w:t xml:space="preserve">Vypracovanie projektovej dokumentácie + dodávka a montáž </w:t>
      </w:r>
      <w:proofErr w:type="spellStart"/>
      <w:r w:rsidR="00737B65" w:rsidRPr="00737B65">
        <w:rPr>
          <w:rFonts w:ascii="Times New Roman" w:eastAsia="Times New Roman" w:hAnsi="Times New Roman" w:cs="Times New Roman"/>
          <w:b/>
          <w:color w:val="000000"/>
          <w:sz w:val="24"/>
          <w:szCs w:val="24"/>
          <w:lang w:eastAsia="sk-SK"/>
        </w:rPr>
        <w:t>Workoutových</w:t>
      </w:r>
      <w:proofErr w:type="spellEnd"/>
      <w:r w:rsidR="00737B65" w:rsidRPr="00737B65">
        <w:rPr>
          <w:rFonts w:ascii="Times New Roman" w:eastAsia="Times New Roman" w:hAnsi="Times New Roman" w:cs="Times New Roman"/>
          <w:b/>
          <w:color w:val="000000"/>
          <w:sz w:val="24"/>
          <w:szCs w:val="24"/>
          <w:lang w:eastAsia="sk-SK"/>
        </w:rPr>
        <w:t xml:space="preserve"> prvkov, </w:t>
      </w:r>
      <w:proofErr w:type="spellStart"/>
      <w:r w:rsidR="00737B65" w:rsidRPr="00737B65">
        <w:rPr>
          <w:rFonts w:ascii="Times New Roman" w:eastAsia="Times New Roman" w:hAnsi="Times New Roman" w:cs="Times New Roman"/>
          <w:b/>
          <w:color w:val="000000"/>
          <w:sz w:val="24"/>
          <w:szCs w:val="24"/>
          <w:lang w:eastAsia="sk-SK"/>
        </w:rPr>
        <w:t>Párovské</w:t>
      </w:r>
      <w:proofErr w:type="spellEnd"/>
      <w:r w:rsidR="00737B65" w:rsidRPr="00737B65">
        <w:rPr>
          <w:rFonts w:ascii="Times New Roman" w:eastAsia="Times New Roman" w:hAnsi="Times New Roman" w:cs="Times New Roman"/>
          <w:b/>
          <w:color w:val="000000"/>
          <w:sz w:val="24"/>
          <w:szCs w:val="24"/>
          <w:lang w:eastAsia="sk-SK"/>
        </w:rPr>
        <w:t xml:space="preserve"> Háje</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bookmarkStart w:id="0" w:name="_GoBack"/>
      <w:bookmarkEnd w:id="0"/>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w:t>
      </w:r>
      <w:proofErr w:type="spellStart"/>
      <w:r>
        <w:rPr>
          <w:rFonts w:ascii="Times New Roman" w:eastAsia="Times New Roman" w:hAnsi="Times New Roman" w:cs="Times New Roman"/>
          <w:color w:val="000000"/>
          <w:sz w:val="24"/>
          <w:szCs w:val="24"/>
          <w:lang w:eastAsia="sk-SK"/>
        </w:rPr>
        <w:t>a.s</w:t>
      </w:r>
      <w:proofErr w:type="spellEnd"/>
      <w:r>
        <w:rPr>
          <w:rFonts w:ascii="Times New Roman" w:eastAsia="Times New Roman" w:hAnsi="Times New Roman" w:cs="Times New Roman"/>
          <w:color w:val="000000"/>
          <w:sz w:val="24"/>
          <w:szCs w:val="24"/>
          <w:lang w:eastAsia="sk-SK"/>
        </w:rPr>
        <w:t>.</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25C60C5B"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423B49" w:rsidRPr="00423B49">
        <w:rPr>
          <w:rFonts w:ascii="Times New Roman" w:eastAsia="Times New Roman" w:hAnsi="Times New Roman" w:cs="Times New Roman"/>
          <w:color w:val="000000"/>
          <w:sz w:val="24"/>
          <w:szCs w:val="24"/>
          <w:lang w:eastAsia="sk-SK"/>
        </w:rPr>
        <w:t xml:space="preserve">Vypracovanie projektovej dokumentácie + dodávka a montáž </w:t>
      </w:r>
      <w:proofErr w:type="spellStart"/>
      <w:r w:rsidR="00423B49" w:rsidRPr="00423B49">
        <w:rPr>
          <w:rFonts w:ascii="Times New Roman" w:eastAsia="Times New Roman" w:hAnsi="Times New Roman" w:cs="Times New Roman"/>
          <w:color w:val="000000"/>
          <w:sz w:val="24"/>
          <w:szCs w:val="24"/>
          <w:lang w:eastAsia="sk-SK"/>
        </w:rPr>
        <w:t>Workoutových</w:t>
      </w:r>
      <w:proofErr w:type="spellEnd"/>
      <w:r w:rsidR="00423B49" w:rsidRPr="00423B49">
        <w:rPr>
          <w:rFonts w:ascii="Times New Roman" w:eastAsia="Times New Roman" w:hAnsi="Times New Roman" w:cs="Times New Roman"/>
          <w:color w:val="000000"/>
          <w:sz w:val="24"/>
          <w:szCs w:val="24"/>
          <w:lang w:eastAsia="sk-SK"/>
        </w:rPr>
        <w:t xml:space="preserve"> prvkov, </w:t>
      </w:r>
      <w:proofErr w:type="spellStart"/>
      <w:r w:rsidR="00423B49" w:rsidRPr="00423B49">
        <w:rPr>
          <w:rFonts w:ascii="Times New Roman" w:eastAsia="Times New Roman" w:hAnsi="Times New Roman" w:cs="Times New Roman"/>
          <w:color w:val="000000"/>
          <w:sz w:val="24"/>
          <w:szCs w:val="24"/>
          <w:lang w:eastAsia="sk-SK"/>
        </w:rPr>
        <w:t>Párovské</w:t>
      </w:r>
      <w:proofErr w:type="spellEnd"/>
      <w:r w:rsidR="00423B49" w:rsidRPr="00423B49">
        <w:rPr>
          <w:rFonts w:ascii="Times New Roman" w:eastAsia="Times New Roman" w:hAnsi="Times New Roman" w:cs="Times New Roman"/>
          <w:color w:val="000000"/>
          <w:sz w:val="24"/>
          <w:szCs w:val="24"/>
          <w:lang w:eastAsia="sk-SK"/>
        </w:rPr>
        <w:t xml:space="preserve"> Háje</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117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14:paraId="235F4C9D" w14:textId="60EB183E"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39D4B322"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737B65" w:rsidRPr="00737B65">
        <w:rPr>
          <w:rFonts w:ascii="Times New Roman" w:eastAsia="Times New Roman" w:hAnsi="Times New Roman" w:cs="Times New Roman"/>
          <w:sz w:val="24"/>
          <w:szCs w:val="24"/>
          <w:lang w:eastAsia="sk-SK"/>
        </w:rPr>
        <w:t xml:space="preserve">Vypracovanie projektovej dokumentácie + dodávka a montáž </w:t>
      </w:r>
      <w:proofErr w:type="spellStart"/>
      <w:r w:rsidR="00737B65" w:rsidRPr="00737B65">
        <w:rPr>
          <w:rFonts w:ascii="Times New Roman" w:eastAsia="Times New Roman" w:hAnsi="Times New Roman" w:cs="Times New Roman"/>
          <w:sz w:val="24"/>
          <w:szCs w:val="24"/>
          <w:lang w:eastAsia="sk-SK"/>
        </w:rPr>
        <w:t>Workoutových</w:t>
      </w:r>
      <w:proofErr w:type="spellEnd"/>
      <w:r w:rsidR="00737B65" w:rsidRPr="00737B65">
        <w:rPr>
          <w:rFonts w:ascii="Times New Roman" w:eastAsia="Times New Roman" w:hAnsi="Times New Roman" w:cs="Times New Roman"/>
          <w:sz w:val="24"/>
          <w:szCs w:val="24"/>
          <w:lang w:eastAsia="sk-SK"/>
        </w:rPr>
        <w:t xml:space="preserve"> prvkov, </w:t>
      </w:r>
      <w:proofErr w:type="spellStart"/>
      <w:r w:rsidR="00737B65" w:rsidRPr="00737B65">
        <w:rPr>
          <w:rFonts w:ascii="Times New Roman" w:eastAsia="Times New Roman" w:hAnsi="Times New Roman" w:cs="Times New Roman"/>
          <w:sz w:val="24"/>
          <w:szCs w:val="24"/>
          <w:lang w:eastAsia="sk-SK"/>
        </w:rPr>
        <w:t>Párovské</w:t>
      </w:r>
      <w:proofErr w:type="spellEnd"/>
      <w:r w:rsidR="00737B65" w:rsidRPr="00737B65">
        <w:rPr>
          <w:rFonts w:ascii="Times New Roman" w:eastAsia="Times New Roman" w:hAnsi="Times New Roman" w:cs="Times New Roman"/>
          <w:sz w:val="24"/>
          <w:szCs w:val="24"/>
          <w:lang w:eastAsia="sk-SK"/>
        </w:rPr>
        <w:t xml:space="preserve"> Háje</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190E2E91"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proofErr w:type="spellStart"/>
      <w:r w:rsidR="00737B65">
        <w:rPr>
          <w:rFonts w:ascii="Times New Roman" w:eastAsia="Times New Roman" w:hAnsi="Times New Roman" w:cs="Times New Roman"/>
          <w:sz w:val="24"/>
          <w:szCs w:val="24"/>
          <w:lang w:eastAsia="sk-SK"/>
        </w:rPr>
        <w:t>Párovské</w:t>
      </w:r>
      <w:proofErr w:type="spellEnd"/>
      <w:r w:rsidR="00737B65">
        <w:rPr>
          <w:rFonts w:ascii="Times New Roman" w:eastAsia="Times New Roman" w:hAnsi="Times New Roman" w:cs="Times New Roman"/>
          <w:sz w:val="24"/>
          <w:szCs w:val="24"/>
          <w:lang w:eastAsia="sk-SK"/>
        </w:rPr>
        <w:t xml:space="preserve"> Háje, parcela registra C, 3775/1, Nitra</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7FB1F116" w:rsidR="008F38F7" w:rsidRPr="00423B49" w:rsidRDefault="007C792C" w:rsidP="00C97296">
      <w:pPr>
        <w:pStyle w:val="Odsekzoznamu"/>
        <w:numPr>
          <w:ilvl w:val="0"/>
          <w:numId w:val="25"/>
        </w:numPr>
        <w:spacing w:line="20" w:lineRule="atLeast"/>
        <w:ind w:left="426" w:hanging="426"/>
        <w:jc w:val="both"/>
        <w:rPr>
          <w:rFonts w:ascii="Times New Roman" w:hAnsi="Times New Roman"/>
          <w:sz w:val="24"/>
          <w:szCs w:val="24"/>
          <w:u w:val="single"/>
        </w:rPr>
      </w:pPr>
      <w:r w:rsidRPr="00423B49">
        <w:rPr>
          <w:rFonts w:ascii="Times New Roman" w:hAnsi="Times New Roman"/>
          <w:sz w:val="24"/>
          <w:szCs w:val="24"/>
        </w:rPr>
        <w:lastRenderedPageBreak/>
        <w:t>Zhotoviteľ sa zaväzuje, že</w:t>
      </w:r>
      <w:r w:rsidR="008F38F7" w:rsidRPr="00423B49">
        <w:rPr>
          <w:rFonts w:ascii="Times New Roman" w:hAnsi="Times New Roman"/>
          <w:sz w:val="24"/>
          <w:szCs w:val="24"/>
        </w:rPr>
        <w:t xml:space="preserve"> v</w:t>
      </w:r>
      <w:r w:rsidR="00495EA4" w:rsidRPr="00423B49">
        <w:rPr>
          <w:rFonts w:ascii="Times New Roman" w:hAnsi="Times New Roman"/>
          <w:sz w:val="24"/>
          <w:szCs w:val="24"/>
        </w:rPr>
        <w:t> </w:t>
      </w:r>
      <w:r w:rsidR="008F38F7" w:rsidRPr="00423B49">
        <w:rPr>
          <w:rFonts w:ascii="Times New Roman" w:hAnsi="Times New Roman"/>
          <w:sz w:val="24"/>
          <w:szCs w:val="24"/>
        </w:rPr>
        <w:t>rozsahu</w:t>
      </w:r>
      <w:r w:rsidR="00495EA4" w:rsidRPr="00423B49">
        <w:rPr>
          <w:rFonts w:ascii="Times New Roman" w:hAnsi="Times New Roman"/>
          <w:sz w:val="24"/>
          <w:szCs w:val="24"/>
        </w:rPr>
        <w:t xml:space="preserve"> zadania, </w:t>
      </w:r>
      <w:r w:rsidR="008F38F7" w:rsidRPr="00423B49">
        <w:rPr>
          <w:rFonts w:ascii="Times New Roman" w:hAnsi="Times New Roman"/>
          <w:sz w:val="24"/>
          <w:szCs w:val="24"/>
        </w:rPr>
        <w:t>, ktor</w:t>
      </w:r>
      <w:r w:rsidR="00423B49">
        <w:rPr>
          <w:rFonts w:ascii="Times New Roman" w:hAnsi="Times New Roman"/>
          <w:sz w:val="24"/>
          <w:szCs w:val="24"/>
        </w:rPr>
        <w:t>é</w:t>
      </w:r>
      <w:r w:rsidR="008F38F7" w:rsidRPr="00423B49">
        <w:rPr>
          <w:rFonts w:ascii="Times New Roman" w:hAnsi="Times New Roman"/>
          <w:sz w:val="24"/>
          <w:szCs w:val="24"/>
        </w:rPr>
        <w:t xml:space="preserve"> </w:t>
      </w:r>
      <w:r w:rsidRPr="00423B49">
        <w:rPr>
          <w:rFonts w:ascii="Times New Roman" w:hAnsi="Times New Roman"/>
          <w:sz w:val="24"/>
          <w:szCs w:val="24"/>
        </w:rPr>
        <w:t>tvorí Prílohu č. 1 tejto zmluvy;</w:t>
      </w:r>
      <w:r w:rsidR="008F38F7" w:rsidRPr="00423B49">
        <w:rPr>
          <w:rFonts w:ascii="Times New Roman" w:hAnsi="Times New Roman"/>
          <w:sz w:val="24"/>
          <w:szCs w:val="24"/>
        </w:rPr>
        <w:t xml:space="preserve"> a za podmienok </w:t>
      </w:r>
      <w:r w:rsidR="00227825" w:rsidRPr="00423B49">
        <w:rPr>
          <w:rFonts w:ascii="Times New Roman" w:hAnsi="Times New Roman"/>
          <w:sz w:val="24"/>
          <w:szCs w:val="24"/>
        </w:rPr>
        <w:t xml:space="preserve">vyplývajúcich zo súťažných podkladov a podmienok </w:t>
      </w:r>
      <w:r w:rsidR="008F38F7" w:rsidRPr="00423B49">
        <w:rPr>
          <w:rFonts w:ascii="Times New Roman" w:hAnsi="Times New Roman"/>
          <w:sz w:val="24"/>
          <w:szCs w:val="24"/>
        </w:rPr>
        <w:t xml:space="preserve">dohodnutých v tejto zmluve zhotoví vo vlastnom mene a na vlastnú zodpovednosť pre objednávateľa a odovzdá objednávateľovi </w:t>
      </w:r>
      <w:r w:rsidR="00C34BC0" w:rsidRPr="00423B49">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13E904DD" w14:textId="136140C0" w:rsidR="001A7CFF" w:rsidRPr="00A241BF" w:rsidRDefault="008F38F7" w:rsidP="00A241BF">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14FDC0F2" w14:textId="77777777" w:rsidR="00A241BF" w:rsidRPr="00A241BF" w:rsidRDefault="00A241BF" w:rsidP="00A241BF">
      <w:pPr>
        <w:pStyle w:val="Odsekzoznamu"/>
        <w:spacing w:line="20" w:lineRule="atLeast"/>
        <w:ind w:left="426"/>
        <w:jc w:val="both"/>
        <w:rPr>
          <w:rFonts w:ascii="Times New Roman" w:hAnsi="Times New Roman"/>
          <w:color w:val="000000"/>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lastRenderedPageBreak/>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xml:space="preserve">, geodetickým </w:t>
      </w:r>
      <w:proofErr w:type="spellStart"/>
      <w:r w:rsidR="008E7F94" w:rsidRPr="008E7F94">
        <w:rPr>
          <w:rFonts w:ascii="Times New Roman" w:hAnsi="Times New Roman"/>
          <w:sz w:val="24"/>
          <w:szCs w:val="24"/>
        </w:rPr>
        <w:t>porealizačným</w:t>
      </w:r>
      <w:proofErr w:type="spellEnd"/>
      <w:r w:rsidR="008E7F94" w:rsidRPr="008E7F94">
        <w:rPr>
          <w:rFonts w:ascii="Times New Roman" w:hAnsi="Times New Roman"/>
          <w:sz w:val="24"/>
          <w:szCs w:val="24"/>
        </w:rPr>
        <w:t xml:space="preserve">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1B3B9EE5"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5E50E0">
        <w:rPr>
          <w:rFonts w:ascii="Times New Roman" w:eastAsia="Times New Roman" w:hAnsi="Times New Roman" w:cs="Times New Roman"/>
          <w:color w:val="000000"/>
          <w:sz w:val="24"/>
          <w:szCs w:val="24"/>
          <w:lang w:eastAsia="sk-SK"/>
        </w:rPr>
        <w:t>3</w:t>
      </w:r>
      <w:r w:rsidR="005E50E0">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2160ADF7" w14:textId="586BEB60" w:rsidR="007663CB" w:rsidRPr="00A241BF" w:rsidRDefault="008F38F7" w:rsidP="00A241BF">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lastRenderedPageBreak/>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w:t>
      </w:r>
      <w:r w:rsidRPr="007D5D19">
        <w:rPr>
          <w:rFonts w:ascii="Times New Roman" w:hAnsi="Times New Roman"/>
          <w:color w:val="000000"/>
          <w:sz w:val="24"/>
          <w:szCs w:val="24"/>
        </w:rPr>
        <w:lastRenderedPageBreak/>
        <w:t xml:space="preserve">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1" w:name="_Hlk77591460"/>
      <w:r>
        <w:rPr>
          <w:rFonts w:ascii="Times New Roman" w:hAnsi="Times New Roman" w:cs="Times New Roman"/>
          <w:b/>
          <w:color w:val="000000"/>
          <w:sz w:val="24"/>
          <w:szCs w:val="24"/>
        </w:rPr>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1"/>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2"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3"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3"/>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2"/>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w:t>
      </w:r>
      <w:proofErr w:type="spellStart"/>
      <w:r w:rsidRPr="00DD3692">
        <w:rPr>
          <w:rFonts w:ascii="Times New Roman" w:hAnsi="Times New Roman"/>
          <w:color w:val="000000"/>
          <w:sz w:val="24"/>
          <w:szCs w:val="24"/>
        </w:rPr>
        <w:t>vadným</w:t>
      </w:r>
      <w:proofErr w:type="spellEnd"/>
      <w:r w:rsidRPr="00DD3692">
        <w:rPr>
          <w:rFonts w:ascii="Times New Roman" w:hAnsi="Times New Roman"/>
          <w:color w:val="000000"/>
          <w:sz w:val="24"/>
          <w:szCs w:val="24"/>
        </w:rPr>
        <w:t xml:space="preserve">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B6305C1" w14:textId="4A7F53B8"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w:t>
      </w:r>
      <w:proofErr w:type="spellStart"/>
      <w:r w:rsidRPr="001D7BE5">
        <w:rPr>
          <w:rFonts w:ascii="Times New Roman" w:hAnsi="Times New Roman"/>
          <w:color w:val="000000"/>
          <w:sz w:val="24"/>
          <w:szCs w:val="24"/>
        </w:rPr>
        <w:t>prejednané</w:t>
      </w:r>
      <w:proofErr w:type="spellEnd"/>
      <w:r w:rsidRPr="001D7BE5">
        <w:rPr>
          <w:rFonts w:ascii="Times New Roman" w:hAnsi="Times New Roman"/>
          <w:color w:val="000000"/>
          <w:sz w:val="24"/>
          <w:szCs w:val="24"/>
        </w:rPr>
        <w:t xml:space="preserve">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w:t>
      </w:r>
      <w:r w:rsidRPr="001D7BE5">
        <w:rPr>
          <w:rFonts w:ascii="Times New Roman" w:hAnsi="Times New Roman"/>
          <w:color w:val="000000"/>
          <w:sz w:val="24"/>
          <w:szCs w:val="24"/>
        </w:rPr>
        <w:lastRenderedPageBreak/>
        <w:t xml:space="preserve">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w:t>
      </w:r>
      <w:r w:rsidR="008D3AF6">
        <w:rPr>
          <w:rFonts w:ascii="Times New Roman" w:hAnsi="Times New Roman"/>
          <w:color w:val="000000"/>
          <w:sz w:val="24"/>
          <w:szCs w:val="24"/>
        </w:rPr>
        <w:lastRenderedPageBreak/>
        <w:t>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70E0742F" w14:textId="5A42B3C2"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14F3019" w14:textId="30694AAE" w:rsidR="00DD3692" w:rsidRPr="00A241BF" w:rsidRDefault="00DD3692" w:rsidP="00A241BF">
      <w:pPr>
        <w:spacing w:line="20" w:lineRule="atLeast"/>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634DCBB4" w14:textId="56230F83" w:rsidR="008F38F7" w:rsidRPr="00A241BF" w:rsidRDefault="008F38F7" w:rsidP="00A241BF">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w:t>
      </w:r>
      <w:r>
        <w:rPr>
          <w:rFonts w:ascii="Times New Roman" w:hAnsi="Times New Roman"/>
          <w:color w:val="000000"/>
          <w:sz w:val="24"/>
          <w:szCs w:val="24"/>
        </w:rPr>
        <w:lastRenderedPageBreak/>
        <w:t>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567CA00B" w14:textId="0B0D9F46" w:rsidR="0075699D" w:rsidRPr="00A241BF" w:rsidRDefault="008F38F7" w:rsidP="00A241BF">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zodpovedá za všetky škody, ktoré vzniknú objednávateľovi v dôsledku porušenia jeho povinností, vyplývajúcich z tejto zmluvy. V prípade vzniku škody </w:t>
      </w:r>
      <w:r>
        <w:rPr>
          <w:rFonts w:ascii="Times New Roman" w:hAnsi="Times New Roman"/>
          <w:color w:val="000000"/>
          <w:sz w:val="24"/>
          <w:szCs w:val="24"/>
        </w:rPr>
        <w:lastRenderedPageBreak/>
        <w:t>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03F5CC4A" w14:textId="7F92612B"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3CD2BAEB"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194313">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687AC8DC"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00423B49">
        <w:rPr>
          <w:rFonts w:ascii="Times New Roman" w:hAnsi="Times New Roman"/>
          <w:sz w:val="24"/>
          <w:szCs w:val="24"/>
        </w:rPr>
        <w:t>zadanie</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headerReference w:type="default" r:id="rId8"/>
          <w:footerReference w:type="default" r:id="rId9"/>
          <w:pgSz w:w="11906" w:h="16838"/>
          <w:pgMar w:top="1417" w:right="1417" w:bottom="1417" w:left="1417" w:header="708" w:footer="708" w:gutter="0"/>
          <w:cols w:space="708"/>
          <w:docGrid w:linePitch="360"/>
        </w:sectPr>
      </w:pPr>
    </w:p>
    <w:p w14:paraId="0FF7A928" w14:textId="77777777" w:rsidR="002838AF" w:rsidRDefault="002838AF" w:rsidP="00DD3692">
      <w:pPr>
        <w:spacing w:after="0" w:line="20" w:lineRule="atLeast"/>
        <w:jc w:val="center"/>
        <w:rPr>
          <w:rFonts w:ascii="Times New Roman" w:hAnsi="Times New Roman" w:cs="Times New Roman"/>
          <w:sz w:val="24"/>
          <w:szCs w:val="24"/>
        </w:rPr>
      </w:pPr>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323FB097" w14:textId="77777777" w:rsidR="008F38F7" w:rsidRDefault="008F38F7"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0384CF5" w14:textId="77777777" w:rsidR="008F38F7" w:rsidRDefault="008F38F7" w:rsidP="00DD3692">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0AED085B" w14:textId="77777777" w:rsidR="002838AF" w:rsidRDefault="008F38F7"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sidR="002838AF">
        <w:rPr>
          <w:rFonts w:ascii="Times New Roman" w:hAnsi="Times New Roman" w:cs="Times New Roman"/>
          <w:sz w:val="24"/>
          <w:szCs w:val="24"/>
        </w:rPr>
        <w:br w:type="column"/>
      </w:r>
    </w:p>
    <w:p w14:paraId="5293BB85" w14:textId="77777777" w:rsidR="004C5B50" w:rsidRDefault="004C5B50" w:rsidP="00DD3692">
      <w:pPr>
        <w:spacing w:after="0" w:line="20" w:lineRule="atLeast"/>
        <w:jc w:val="center"/>
        <w:rPr>
          <w:rFonts w:ascii="Times New Roman" w:hAnsi="Times New Roman" w:cs="Times New Roman"/>
          <w:sz w:val="24"/>
          <w:szCs w:val="24"/>
        </w:rPr>
      </w:pPr>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2838A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33E20" w14:textId="77777777" w:rsidR="00E37222" w:rsidRDefault="00E37222" w:rsidP="0075699D">
      <w:pPr>
        <w:spacing w:after="0" w:line="240" w:lineRule="auto"/>
      </w:pPr>
      <w:r>
        <w:separator/>
      </w:r>
    </w:p>
  </w:endnote>
  <w:endnote w:type="continuationSeparator" w:id="0">
    <w:p w14:paraId="530F2D12" w14:textId="77777777" w:rsidR="00E37222" w:rsidRDefault="00E37222"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0A32D44"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A75D0B">
          <w:rPr>
            <w:rFonts w:ascii="Times New Roman" w:hAnsi="Times New Roman" w:cs="Times New Roman"/>
            <w:noProof/>
            <w:sz w:val="24"/>
          </w:rPr>
          <w:t>2</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34225" w14:textId="77777777" w:rsidR="00E37222" w:rsidRDefault="00E37222" w:rsidP="0075699D">
      <w:pPr>
        <w:spacing w:after="0" w:line="240" w:lineRule="auto"/>
      </w:pPr>
      <w:r>
        <w:separator/>
      </w:r>
    </w:p>
  </w:footnote>
  <w:footnote w:type="continuationSeparator" w:id="0">
    <w:p w14:paraId="0E798685" w14:textId="77777777" w:rsidR="00E37222" w:rsidRDefault="00E37222" w:rsidP="00756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8F74" w14:textId="16A06A16" w:rsidR="00A75D0B" w:rsidRDefault="00A75D0B">
    <w:pPr>
      <w:pStyle w:val="Hlavika"/>
    </w:pPr>
    <w:r>
      <w:t>Príloha č. 4 – Návrh zmluvy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9973B34"/>
    <w:multiLevelType w:val="hybridMultilevel"/>
    <w:tmpl w:val="0902F95A"/>
    <w:lvl w:ilvl="0" w:tplc="80E427CA">
      <w:start w:val="19"/>
      <w:numFmt w:val="bullet"/>
      <w:lvlText w:val="-"/>
      <w:lvlJc w:val="left"/>
      <w:pPr>
        <w:ind w:left="644" w:hanging="360"/>
      </w:pPr>
      <w:rPr>
        <w:rFonts w:ascii="Times New Roman" w:eastAsiaTheme="minorHAnsi"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78DF5311"/>
    <w:multiLevelType w:val="hybridMultilevel"/>
    <w:tmpl w:val="D90068BE"/>
    <w:lvl w:ilvl="0" w:tplc="041B0001">
      <w:start w:val="1"/>
      <w:numFmt w:val="bullet"/>
      <w:lvlText w:val=""/>
      <w:lvlJc w:val="left"/>
      <w:pPr>
        <w:ind w:left="644"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5"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6"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5"/>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2"/>
  </w:num>
  <w:num w:numId="29">
    <w:abstractNumId w:val="26"/>
  </w:num>
  <w:num w:numId="30">
    <w:abstractNumId w:val="2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61714"/>
    <w:rsid w:val="00061C56"/>
    <w:rsid w:val="000707C8"/>
    <w:rsid w:val="00075661"/>
    <w:rsid w:val="00084DCA"/>
    <w:rsid w:val="000B5B89"/>
    <w:rsid w:val="000D30CA"/>
    <w:rsid w:val="000E2674"/>
    <w:rsid w:val="000E36CA"/>
    <w:rsid w:val="00100463"/>
    <w:rsid w:val="00120CD3"/>
    <w:rsid w:val="00155807"/>
    <w:rsid w:val="001855A0"/>
    <w:rsid w:val="00194313"/>
    <w:rsid w:val="00196752"/>
    <w:rsid w:val="001A7CFF"/>
    <w:rsid w:val="001C045E"/>
    <w:rsid w:val="001D628D"/>
    <w:rsid w:val="001D7BE5"/>
    <w:rsid w:val="001E1D8D"/>
    <w:rsid w:val="001E5066"/>
    <w:rsid w:val="001F57FE"/>
    <w:rsid w:val="00200DCE"/>
    <w:rsid w:val="00207CC1"/>
    <w:rsid w:val="002271A7"/>
    <w:rsid w:val="00227825"/>
    <w:rsid w:val="00237FAB"/>
    <w:rsid w:val="002704FA"/>
    <w:rsid w:val="00271517"/>
    <w:rsid w:val="002808C5"/>
    <w:rsid w:val="002838AF"/>
    <w:rsid w:val="002928F5"/>
    <w:rsid w:val="002B75D8"/>
    <w:rsid w:val="002D1A52"/>
    <w:rsid w:val="002F6459"/>
    <w:rsid w:val="003046B3"/>
    <w:rsid w:val="0030702A"/>
    <w:rsid w:val="00325502"/>
    <w:rsid w:val="003365FC"/>
    <w:rsid w:val="00355A66"/>
    <w:rsid w:val="00377450"/>
    <w:rsid w:val="00393892"/>
    <w:rsid w:val="00396790"/>
    <w:rsid w:val="003C3D4C"/>
    <w:rsid w:val="003C63A4"/>
    <w:rsid w:val="00420329"/>
    <w:rsid w:val="00423B49"/>
    <w:rsid w:val="00436616"/>
    <w:rsid w:val="00437869"/>
    <w:rsid w:val="00443205"/>
    <w:rsid w:val="00445DE6"/>
    <w:rsid w:val="00445FC6"/>
    <w:rsid w:val="004723EA"/>
    <w:rsid w:val="004767A1"/>
    <w:rsid w:val="004868D0"/>
    <w:rsid w:val="00495EA4"/>
    <w:rsid w:val="00497F5B"/>
    <w:rsid w:val="004C5B50"/>
    <w:rsid w:val="00502BBB"/>
    <w:rsid w:val="00516DF2"/>
    <w:rsid w:val="005200A1"/>
    <w:rsid w:val="00524A9C"/>
    <w:rsid w:val="005323E1"/>
    <w:rsid w:val="0054341D"/>
    <w:rsid w:val="005468AD"/>
    <w:rsid w:val="005811BD"/>
    <w:rsid w:val="00581CE4"/>
    <w:rsid w:val="005B3336"/>
    <w:rsid w:val="005C3336"/>
    <w:rsid w:val="005E50E0"/>
    <w:rsid w:val="006204DE"/>
    <w:rsid w:val="00623CF8"/>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37B65"/>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5C12"/>
    <w:rsid w:val="007F6FB7"/>
    <w:rsid w:val="00802806"/>
    <w:rsid w:val="00815504"/>
    <w:rsid w:val="008268D8"/>
    <w:rsid w:val="00830D6A"/>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1477A"/>
    <w:rsid w:val="00926CB5"/>
    <w:rsid w:val="00942039"/>
    <w:rsid w:val="00957415"/>
    <w:rsid w:val="00964C1A"/>
    <w:rsid w:val="00975EAF"/>
    <w:rsid w:val="00985E4B"/>
    <w:rsid w:val="009A260F"/>
    <w:rsid w:val="009A414E"/>
    <w:rsid w:val="00A20888"/>
    <w:rsid w:val="00A241BF"/>
    <w:rsid w:val="00A43EDF"/>
    <w:rsid w:val="00A44A06"/>
    <w:rsid w:val="00A47254"/>
    <w:rsid w:val="00A521C6"/>
    <w:rsid w:val="00A74C8D"/>
    <w:rsid w:val="00A75D0B"/>
    <w:rsid w:val="00AB718B"/>
    <w:rsid w:val="00AD099A"/>
    <w:rsid w:val="00AE6E92"/>
    <w:rsid w:val="00B059DD"/>
    <w:rsid w:val="00B36D27"/>
    <w:rsid w:val="00B66E4E"/>
    <w:rsid w:val="00B70416"/>
    <w:rsid w:val="00B91EEC"/>
    <w:rsid w:val="00B930B0"/>
    <w:rsid w:val="00BA5109"/>
    <w:rsid w:val="00BB73AE"/>
    <w:rsid w:val="00BE0C69"/>
    <w:rsid w:val="00BE2D54"/>
    <w:rsid w:val="00BE56D0"/>
    <w:rsid w:val="00C05C14"/>
    <w:rsid w:val="00C34BC0"/>
    <w:rsid w:val="00C41038"/>
    <w:rsid w:val="00C546F3"/>
    <w:rsid w:val="00C55375"/>
    <w:rsid w:val="00C673D7"/>
    <w:rsid w:val="00C767EA"/>
    <w:rsid w:val="00C8019E"/>
    <w:rsid w:val="00C871AA"/>
    <w:rsid w:val="00CD37C3"/>
    <w:rsid w:val="00CE1C11"/>
    <w:rsid w:val="00CE60E1"/>
    <w:rsid w:val="00CF0386"/>
    <w:rsid w:val="00D25311"/>
    <w:rsid w:val="00D42459"/>
    <w:rsid w:val="00D46033"/>
    <w:rsid w:val="00D61DFD"/>
    <w:rsid w:val="00D6444C"/>
    <w:rsid w:val="00D70F6F"/>
    <w:rsid w:val="00D71476"/>
    <w:rsid w:val="00D74249"/>
    <w:rsid w:val="00D96EF2"/>
    <w:rsid w:val="00DB132C"/>
    <w:rsid w:val="00DC0ECE"/>
    <w:rsid w:val="00DD3692"/>
    <w:rsid w:val="00DE6EF1"/>
    <w:rsid w:val="00E31DC0"/>
    <w:rsid w:val="00E37222"/>
    <w:rsid w:val="00E4645D"/>
    <w:rsid w:val="00E66576"/>
    <w:rsid w:val="00EC5207"/>
    <w:rsid w:val="00ED6B3E"/>
    <w:rsid w:val="00EE622B"/>
    <w:rsid w:val="00F16F5C"/>
    <w:rsid w:val="00F32E9A"/>
    <w:rsid w:val="00F424CB"/>
    <w:rsid w:val="00F50E4C"/>
    <w:rsid w:val="00F74D89"/>
    <w:rsid w:val="00F80F03"/>
    <w:rsid w:val="00F8345F"/>
    <w:rsid w:val="00F84683"/>
    <w:rsid w:val="00F9558D"/>
    <w:rsid w:val="00FA58EB"/>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B3C76-5E42-4863-98B7-1ECF02C8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5541</Words>
  <Characters>31584</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Pindeš Daniel, Ing.</cp:lastModifiedBy>
  <cp:revision>6</cp:revision>
  <cp:lastPrinted>2021-05-28T11:11:00Z</cp:lastPrinted>
  <dcterms:created xsi:type="dcterms:W3CDTF">2022-08-26T14:11:00Z</dcterms:created>
  <dcterms:modified xsi:type="dcterms:W3CDTF">2022-11-08T12:17:00Z</dcterms:modified>
</cp:coreProperties>
</file>