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0D42849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a ktorá je výsledkom súčtu celkových cien položiek </w:t>
      </w:r>
      <w:r w:rsidR="005342F2">
        <w:rPr>
          <w:rFonts w:ascii="Arial Narrow" w:hAnsi="Arial Narrow"/>
          <w:sz w:val="22"/>
          <w:szCs w:val="22"/>
        </w:rPr>
        <w:t xml:space="preserve">č. 1 a 2 </w:t>
      </w:r>
      <w:r w:rsidRPr="008406C1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2750FD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20476DEE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nenaceňujú sa osobitne a ich cena je zahrnutá v položkách č. 1 a 2.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61A5E89" w14:textId="77777777"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613BB120" w14:textId="1A602D25" w:rsidR="00F324E8" w:rsidRPr="00F0201C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F0201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 xml:space="preserve">jednotková cena v EUR bez DPH, ktorú uchádzač uvedie </w:t>
      </w:r>
      <w:r w:rsidR="00F32198">
        <w:rPr>
          <w:rFonts w:ascii="Arial Narrow" w:eastAsia="Calibri" w:hAnsi="Arial Narrow"/>
          <w:sz w:val="22"/>
          <w:szCs w:val="22"/>
          <w:lang w:eastAsia="sk-SK"/>
        </w:rPr>
        <w:t xml:space="preserve">pre 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>položk</w:t>
      </w:r>
      <w:r w:rsidR="00F32198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 xml:space="preserve"> č. 1 </w:t>
      </w:r>
    </w:p>
    <w:p w14:paraId="71900FE2" w14:textId="16BF604B" w:rsidR="00524E71" w:rsidRPr="008406C1" w:rsidRDefault="00524E71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2. najnižšia 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 xml:space="preserve">jednotková cena v EUR bez DPH, ktorú uchádzač </w:t>
      </w:r>
      <w:r w:rsidR="00F32198">
        <w:rPr>
          <w:rFonts w:ascii="Arial Narrow" w:eastAsia="Calibri" w:hAnsi="Arial Narrow"/>
          <w:sz w:val="22"/>
          <w:szCs w:val="22"/>
          <w:lang w:eastAsia="sk-SK"/>
        </w:rPr>
        <w:t xml:space="preserve">uvedie pre </w:t>
      </w:r>
      <w:r w:rsidR="001A3D23" w:rsidRPr="00F0201C">
        <w:rPr>
          <w:rFonts w:ascii="Arial Narrow" w:eastAsia="Calibri" w:hAnsi="Arial Narrow"/>
          <w:sz w:val="22"/>
          <w:szCs w:val="22"/>
          <w:lang w:eastAsia="sk-SK"/>
        </w:rPr>
        <w:t>položk</w:t>
      </w:r>
      <w:r w:rsidR="00F32198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1A3D23" w:rsidRPr="00F0201C">
        <w:rPr>
          <w:rFonts w:ascii="Arial Narrow" w:eastAsia="Calibri" w:hAnsi="Arial Narrow"/>
          <w:sz w:val="22"/>
          <w:szCs w:val="22"/>
          <w:lang w:eastAsia="sk-SK"/>
        </w:rPr>
        <w:t xml:space="preserve"> č. 2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8EE9163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1A3D23" w:rsidRPr="008406C1">
        <w:rPr>
          <w:rFonts w:ascii="Arial Narrow" w:hAnsi="Arial Narrow"/>
          <w:sz w:val="22"/>
          <w:szCs w:val="22"/>
        </w:rPr>
        <w:t>3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link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link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7668" w14:textId="77777777" w:rsidR="006E1593" w:rsidRDefault="006E1593" w:rsidP="007C6581">
      <w:r>
        <w:separator/>
      </w:r>
    </w:p>
  </w:endnote>
  <w:endnote w:type="continuationSeparator" w:id="0">
    <w:p w14:paraId="42CB403A" w14:textId="77777777" w:rsidR="006E1593" w:rsidRDefault="006E159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0E5F" w14:textId="77777777" w:rsidR="006E1593" w:rsidRDefault="006E1593" w:rsidP="007C6581">
      <w:r>
        <w:separator/>
      </w:r>
    </w:p>
  </w:footnote>
  <w:footnote w:type="continuationSeparator" w:id="0">
    <w:p w14:paraId="724B4216" w14:textId="77777777" w:rsidR="006E1593" w:rsidRDefault="006E159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8466" w14:textId="1B9FADFC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612B4464" w:rsidR="00733CD1" w:rsidRPr="00ED3619" w:rsidRDefault="00733CD1" w:rsidP="00733CD1">
    <w:pPr>
      <w:pStyle w:val="Header"/>
      <w:rPr>
        <w:rFonts w:ascii="Arial Narrow" w:hAnsi="Arial Narrow"/>
        <w:sz w:val="22"/>
        <w:szCs w:val="22"/>
        <w:lang w:val="sk-SK"/>
      </w:rPr>
    </w:pPr>
    <w:r w:rsidRPr="00733CD1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ED3619">
      <w:rPr>
        <w:rFonts w:ascii="Arial Narrow" w:hAnsi="Arial Narrow"/>
        <w:i/>
        <w:iCs/>
        <w:sz w:val="22"/>
        <w:szCs w:val="22"/>
        <w:lang w:val="sk-SK"/>
      </w:rPr>
      <w:t xml:space="preserve"> II</w:t>
    </w:r>
  </w:p>
  <w:p w14:paraId="3C0AC595" w14:textId="3B6DA862" w:rsidR="007C6581" w:rsidRPr="007C6581" w:rsidRDefault="007C6581" w:rsidP="001A12B4">
    <w:pPr>
      <w:pStyle w:val="Header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Heading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Heading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1510">
    <w:abstractNumId w:val="16"/>
  </w:num>
  <w:num w:numId="2" w16cid:durableId="1661033086">
    <w:abstractNumId w:val="13"/>
  </w:num>
  <w:num w:numId="3" w16cid:durableId="300429561">
    <w:abstractNumId w:val="11"/>
  </w:num>
  <w:num w:numId="4" w16cid:durableId="1929265663">
    <w:abstractNumId w:val="19"/>
  </w:num>
  <w:num w:numId="5" w16cid:durableId="1402098837">
    <w:abstractNumId w:val="8"/>
  </w:num>
  <w:num w:numId="6" w16cid:durableId="1122571217">
    <w:abstractNumId w:val="4"/>
  </w:num>
  <w:num w:numId="7" w16cid:durableId="1539007844">
    <w:abstractNumId w:val="9"/>
  </w:num>
  <w:num w:numId="8" w16cid:durableId="1688284635">
    <w:abstractNumId w:val="21"/>
  </w:num>
  <w:num w:numId="9" w16cid:durableId="919559719">
    <w:abstractNumId w:val="10"/>
  </w:num>
  <w:num w:numId="10" w16cid:durableId="83499360">
    <w:abstractNumId w:val="14"/>
  </w:num>
  <w:num w:numId="11" w16cid:durableId="519902985">
    <w:abstractNumId w:val="17"/>
  </w:num>
  <w:num w:numId="12" w16cid:durableId="46490170">
    <w:abstractNumId w:val="20"/>
  </w:num>
  <w:num w:numId="13" w16cid:durableId="1105728924">
    <w:abstractNumId w:val="1"/>
  </w:num>
  <w:num w:numId="14" w16cid:durableId="1758089356">
    <w:abstractNumId w:val="7"/>
  </w:num>
  <w:num w:numId="15" w16cid:durableId="1164856530">
    <w:abstractNumId w:val="6"/>
  </w:num>
  <w:num w:numId="16" w16cid:durableId="2077631246">
    <w:abstractNumId w:val="22"/>
  </w:num>
  <w:num w:numId="17" w16cid:durableId="296105904">
    <w:abstractNumId w:val="3"/>
  </w:num>
  <w:num w:numId="18" w16cid:durableId="210437227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614351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78827914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859007">
    <w:abstractNumId w:val="5"/>
  </w:num>
  <w:num w:numId="22" w16cid:durableId="883250913">
    <w:abstractNumId w:val="15"/>
  </w:num>
  <w:num w:numId="23" w16cid:durableId="614363672">
    <w:abstractNumId w:val="18"/>
  </w:num>
  <w:num w:numId="24" w16cid:durableId="210017900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6E1593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F2525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Heading3">
    <w:name w:val="heading 3"/>
    <w:basedOn w:val="Normal"/>
    <w:next w:val="Normal"/>
    <w:link w:val="Heading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Heading4">
    <w:name w:val="heading 4"/>
    <w:basedOn w:val="Normal"/>
    <w:next w:val="Normal"/>
    <w:link w:val="Heading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Heading5">
    <w:name w:val="heading 5"/>
    <w:basedOn w:val="Normal"/>
    <w:next w:val="Normal"/>
    <w:link w:val="Heading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Heading9">
    <w:name w:val="heading 9"/>
    <w:basedOn w:val="Normal"/>
    <w:next w:val="Normal"/>
    <w:link w:val="Heading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link w:val="Heading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Heading3Char">
    <w:name w:val="Heading 3 Char"/>
    <w:link w:val="Heading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Heading4Char">
    <w:name w:val="Heading 4 Char"/>
    <w:link w:val="Heading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Heading5Char">
    <w:name w:val="Heading 5 Char"/>
    <w:link w:val="Heading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link w:val="Heading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Heading7Char">
    <w:name w:val="Heading 7 Char"/>
    <w:link w:val="Heading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Heading8Char">
    <w:name w:val="Heading 8 Char"/>
    <w:link w:val="Heading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Heading9Char">
    <w:name w:val="Heading 9 Char"/>
    <w:link w:val="Heading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al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eader">
    <w:name w:val="header"/>
    <w:basedOn w:val="Normal"/>
    <w:link w:val="Header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TitleChar">
    <w:name w:val="Title Char"/>
    <w:link w:val="Title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BodyText3">
    <w:name w:val="Body Text 3"/>
    <w:basedOn w:val="Normal"/>
    <w:link w:val="Body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BodyText3Char">
    <w:name w:val="Body Text 3 Char"/>
    <w:link w:val="Body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BodyTextIndent2Char">
    <w:name w:val="Body Text Indent 2 Char"/>
    <w:link w:val="BodyTextIndent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link">
    <w:name w:val="Hyperlink"/>
    <w:rsid w:val="005E2CF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BodyTextIndentChar">
    <w:name w:val="Body Text Indent Char"/>
    <w:link w:val="BodyTextIndent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BodyTextChar">
    <w:name w:val="Body Text Char"/>
    <w:link w:val="Body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List2">
    <w:name w:val="List 2"/>
    <w:basedOn w:val="Normal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Footer">
    <w:name w:val="footer"/>
    <w:basedOn w:val="Normal"/>
    <w:link w:val="Footer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FooterChar">
    <w:name w:val="Footer Char"/>
    <w:link w:val="Footer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PageNumber">
    <w:name w:val="page number"/>
    <w:basedOn w:val="DefaultParagraphFont"/>
    <w:rsid w:val="005E2CF1"/>
  </w:style>
  <w:style w:type="paragraph" w:styleId="BodyTextIndent3">
    <w:name w:val="Body Text Indent 3"/>
    <w:basedOn w:val="Normal"/>
    <w:link w:val="BodyTextIndent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BodyTextIndent3Char">
    <w:name w:val="Body Text Indent 3 Char"/>
    <w:link w:val="BodyTextIndent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BodyText2">
    <w:name w:val="Body Text 2"/>
    <w:basedOn w:val="Normal"/>
    <w:link w:val="Body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BodyText2Char">
    <w:name w:val="Body Text 2 Char"/>
    <w:link w:val="Body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Heading1"/>
    <w:next w:val="Normal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al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al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al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al"/>
    <w:uiPriority w:val="34"/>
    <w:qFormat/>
    <w:rsid w:val="005E2CF1"/>
    <w:pPr>
      <w:ind w:left="708"/>
    </w:pPr>
  </w:style>
  <w:style w:type="character" w:customStyle="1" w:styleId="pre">
    <w:name w:val="pre"/>
    <w:basedOn w:val="DefaultParagraphFont"/>
    <w:rsid w:val="005E2CF1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BodyTextFirstIndent2Char">
    <w:name w:val="Body Text First Indent 2 Char"/>
    <w:link w:val="BodyTextFirstIndent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CommentText">
    <w:name w:val="annotation text"/>
    <w:basedOn w:val="Normal"/>
    <w:link w:val="CommentText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CommentTextChar">
    <w:name w:val="Comment Text Char"/>
    <w:link w:val="CommentText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al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alWeb">
    <w:name w:val="Normal (Web)"/>
    <w:basedOn w:val="Normal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ListParagraphChar">
    <w:name w:val="List Paragraph Char"/>
    <w:link w:val="ListParagraph"/>
    <w:locked/>
    <w:rsid w:val="00B615A4"/>
    <w:rPr>
      <w:rFonts w:ascii="Arial" w:eastAsia="Times New Roman" w:hAnsi="Arial"/>
      <w:lang w:eastAsia="cs-CZ"/>
    </w:rPr>
  </w:style>
  <w:style w:type="paragraph" w:styleId="NoSpacing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CommentSubjectChar">
    <w:name w:val="Comment Subject Char"/>
    <w:link w:val="CommentSubject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19</cp:revision>
  <cp:lastPrinted>2022-03-12T15:24:00Z</cp:lastPrinted>
  <dcterms:created xsi:type="dcterms:W3CDTF">2022-02-24T13:57:00Z</dcterms:created>
  <dcterms:modified xsi:type="dcterms:W3CDTF">2022-11-13T18:22:00Z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