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DF9" w:rsidRPr="004E3AC0" w:rsidRDefault="00131DF9" w:rsidP="00131DF9">
      <w:r w:rsidRPr="004E3AC0">
        <w:t>Príloha č. 3</w:t>
      </w:r>
    </w:p>
    <w:p w:rsidR="00131DF9" w:rsidRPr="004E3AC0" w:rsidRDefault="00131DF9" w:rsidP="00131DF9"/>
    <w:p w:rsidR="00131DF9" w:rsidRPr="004E3AC0" w:rsidRDefault="00131DF9" w:rsidP="001612DA">
      <w:pPr>
        <w:jc w:val="both"/>
        <w:rPr>
          <w:b/>
        </w:rPr>
      </w:pPr>
      <w:r w:rsidRPr="004E3AC0">
        <w:rPr>
          <w:b/>
        </w:rPr>
        <w:t xml:space="preserve">Cenová ponuka – </w:t>
      </w:r>
      <w:r w:rsidR="00DB3E28" w:rsidRPr="004E3AC0">
        <w:rPr>
          <w:b/>
          <w:bCs/>
        </w:rPr>
        <w:t xml:space="preserve">Zabezpečenie elektro prác </w:t>
      </w:r>
      <w:r w:rsidR="00DB3E28" w:rsidRPr="004E3AC0">
        <w:rPr>
          <w:b/>
        </w:rPr>
        <w:t>počas podujatia Adventná Nitra 2022 – Nitrianske vianočné mestečko</w:t>
      </w:r>
    </w:p>
    <w:p w:rsidR="00131DF9" w:rsidRPr="004E3AC0" w:rsidRDefault="00131DF9" w:rsidP="00131DF9"/>
    <w:p w:rsidR="00131DF9" w:rsidRPr="004E3AC0" w:rsidRDefault="00131DF9" w:rsidP="00131DF9">
      <w:r w:rsidRPr="004E3AC0">
        <w:t>Predkladateľ:</w:t>
      </w:r>
    </w:p>
    <w:p w:rsidR="00131DF9" w:rsidRPr="004E3AC0" w:rsidRDefault="00131DF9" w:rsidP="00131DF9"/>
    <w:p w:rsidR="00131DF9" w:rsidRPr="004E3AC0" w:rsidRDefault="00131DF9" w:rsidP="00131DF9">
      <w:r w:rsidRPr="004E3AC0">
        <w:t>Obchodné meno:          ........................................................................................................</w:t>
      </w:r>
    </w:p>
    <w:p w:rsidR="00131DF9" w:rsidRPr="004E3AC0" w:rsidRDefault="00131DF9" w:rsidP="00131DF9"/>
    <w:p w:rsidR="00131DF9" w:rsidRPr="004E3AC0" w:rsidRDefault="00131DF9" w:rsidP="00131DF9">
      <w:r w:rsidRPr="004E3AC0">
        <w:t xml:space="preserve">IČO:                             ........................................................................................................              </w:t>
      </w:r>
    </w:p>
    <w:p w:rsidR="00131DF9" w:rsidRPr="004E3AC0" w:rsidRDefault="00131DF9" w:rsidP="00131DF9"/>
    <w:p w:rsidR="00131DF9" w:rsidRPr="004E3AC0" w:rsidRDefault="00131DF9" w:rsidP="00131DF9">
      <w:r w:rsidRPr="004E3AC0">
        <w:t>DIČ:                             .........................................................................................................</w:t>
      </w:r>
    </w:p>
    <w:p w:rsidR="00131DF9" w:rsidRPr="004E3AC0" w:rsidRDefault="00131DF9" w:rsidP="00131DF9"/>
    <w:p w:rsidR="00131DF9" w:rsidRPr="004E3AC0" w:rsidRDefault="00131DF9" w:rsidP="00131DF9">
      <w:r w:rsidRPr="004E3AC0">
        <w:t>IČ DPH:                       ........................................................................................................</w:t>
      </w:r>
    </w:p>
    <w:p w:rsidR="00131DF9" w:rsidRPr="004E3AC0" w:rsidRDefault="00131DF9" w:rsidP="00131DF9"/>
    <w:p w:rsidR="00131DF9" w:rsidRPr="004E3AC0" w:rsidRDefault="00131DF9" w:rsidP="00131DF9">
      <w:r w:rsidRPr="004E3AC0">
        <w:t>Adresa:                         .......................................................................................................</w:t>
      </w:r>
    </w:p>
    <w:p w:rsidR="00131DF9" w:rsidRPr="004E3AC0" w:rsidRDefault="00131DF9" w:rsidP="00131DF9"/>
    <w:p w:rsidR="00131DF9" w:rsidRPr="004E3AC0" w:rsidRDefault="00131DF9" w:rsidP="00131DF9">
      <w:r w:rsidRPr="004E3AC0">
        <w:t>Štatutárny zástupca:     .......................................................................................................</w:t>
      </w:r>
    </w:p>
    <w:p w:rsidR="00131DF9" w:rsidRPr="004E3AC0" w:rsidRDefault="00131DF9" w:rsidP="00131DF9">
      <w:r w:rsidRPr="004E3AC0">
        <w:t>/ v súlade s dokladom o práv. subjektivite/</w:t>
      </w:r>
    </w:p>
    <w:p w:rsidR="00131DF9" w:rsidRPr="004E3AC0" w:rsidRDefault="00131DF9" w:rsidP="00131DF9"/>
    <w:p w:rsidR="00131DF9" w:rsidRPr="004E3AC0" w:rsidRDefault="00131DF9" w:rsidP="00131DF9">
      <w:r w:rsidRPr="004E3AC0">
        <w:t>E- mail:                   ..........................................................................................................</w:t>
      </w:r>
    </w:p>
    <w:p w:rsidR="00131DF9" w:rsidRPr="004E3AC0" w:rsidRDefault="00131DF9" w:rsidP="00131DF9"/>
    <w:p w:rsidR="00131DF9" w:rsidRPr="004E3AC0" w:rsidRDefault="00131DF9" w:rsidP="00131DF9">
      <w:r w:rsidRPr="004E3AC0">
        <w:t>Tel:                          ................................................</w:t>
      </w:r>
    </w:p>
    <w:p w:rsidR="00131DF9" w:rsidRPr="004E3AC0" w:rsidRDefault="00131DF9" w:rsidP="00131DF9"/>
    <w:p w:rsidR="004025AC" w:rsidRPr="004E3AC0" w:rsidRDefault="004025AC" w:rsidP="00056155">
      <w:pPr>
        <w:jc w:val="both"/>
        <w:rPr>
          <w:rStyle w:val="Zvraznenie"/>
          <w:b/>
          <w:bCs/>
          <w:i w:val="0"/>
          <w:iCs w:val="0"/>
        </w:rPr>
      </w:pPr>
    </w:p>
    <w:p w:rsidR="00C64C01" w:rsidRPr="004E3AC0" w:rsidRDefault="00C64C01" w:rsidP="00056155">
      <w:pPr>
        <w:jc w:val="both"/>
        <w:rPr>
          <w:rStyle w:val="Zvraznenie"/>
          <w:b/>
          <w:bCs/>
          <w:i w:val="0"/>
          <w:iCs w:val="0"/>
        </w:rPr>
      </w:pPr>
      <w:r w:rsidRPr="004E3AC0">
        <w:rPr>
          <w:rStyle w:val="Zvraznenie"/>
          <w:b/>
          <w:bCs/>
          <w:i w:val="0"/>
          <w:iCs w:val="0"/>
        </w:rPr>
        <w:t>Tabuľka</w:t>
      </w:r>
    </w:p>
    <w:p w:rsidR="003B79B9" w:rsidRPr="004E3AC0" w:rsidRDefault="00131DF9" w:rsidP="00D94A3C">
      <w:pPr>
        <w:jc w:val="both"/>
        <w:rPr>
          <w:rStyle w:val="Zvraznenie"/>
          <w:bCs/>
          <w:i w:val="0"/>
          <w:iCs w:val="0"/>
        </w:rPr>
      </w:pPr>
      <w:r w:rsidRPr="004E3AC0">
        <w:rPr>
          <w:rStyle w:val="Zvraznenie"/>
          <w:bCs/>
          <w:i w:val="0"/>
          <w:iCs w:val="0"/>
        </w:rPr>
        <w:t>Uviesť ceny za jednotlivé body</w:t>
      </w:r>
    </w:p>
    <w:p w:rsidR="00A81E5C" w:rsidRPr="004E3AC0" w:rsidRDefault="00A81E5C" w:rsidP="00056155">
      <w:pPr>
        <w:jc w:val="both"/>
        <w:rPr>
          <w:rStyle w:val="Zvraznenie"/>
          <w:b/>
          <w:bCs/>
          <w:i w:val="0"/>
          <w:iCs w:val="0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"/>
        <w:gridCol w:w="6138"/>
        <w:gridCol w:w="1275"/>
        <w:gridCol w:w="1417"/>
      </w:tblGrid>
      <w:tr w:rsidR="00EE26CE" w:rsidRPr="004E3AC0" w:rsidTr="00EE26CE">
        <w:trPr>
          <w:trHeight w:val="45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rPr>
                <w:b/>
                <w:bCs/>
                <w:color w:val="000000"/>
              </w:rPr>
            </w:pPr>
            <w:r w:rsidRPr="004E3AC0">
              <w:rPr>
                <w:b/>
                <w:bCs/>
                <w:color w:val="000000"/>
              </w:rPr>
              <w:t>Názov elektro prác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</w:rPr>
            </w:pPr>
            <w:r w:rsidRPr="004E3AC0">
              <w:rPr>
                <w:b/>
                <w:bCs/>
                <w:color w:val="000000"/>
              </w:rPr>
              <w:t xml:space="preserve"> Množstvo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EE26CE">
            <w:pPr>
              <w:jc w:val="center"/>
              <w:rPr>
                <w:b/>
                <w:bCs/>
                <w:color w:val="000000"/>
              </w:rPr>
            </w:pPr>
            <w:r w:rsidRPr="004E3AC0">
              <w:rPr>
                <w:b/>
                <w:bCs/>
                <w:color w:val="000000"/>
              </w:rPr>
              <w:t>Cena bez DPH v €</w:t>
            </w:r>
          </w:p>
        </w:tc>
      </w:tr>
      <w:tr w:rsidR="00EE26CE" w:rsidRPr="004E3AC0" w:rsidTr="00EE26C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Zapožičanie rozvodnej skrine s výkonom do 63A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2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2.)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Zapožičanie rozvodnej skrine s výkonom do 100A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3.)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Zapožičanie rozvodnej skrine s výkonom do 200A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4.)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Zapožičanie rozvodnej skrine s výkonom do 400A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5.)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hlavnej elektrickej prípojky do 300A o celkovej dĺžke 100 bm – kábel NAYY4BX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100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6.)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el. prípojky do 100A o celkovej dĺžke do 50 bm – kábel CYKY 5Cx16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5x50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7.)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el. prípojky do 100A o celkovej dĺžke do 50 bm – kábel CYKY 5Cx10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6x50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8.)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el. prípojky do jednotlivých stánkov, dĺžka 50 m – vlastné stánky predajcov, prípadne mobilné prívesy, WC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7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9.)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el. prípojky do jednotlivých stánkov vrátane vnútorných rozvodov – stánok poskytnutý Mestom Nitra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30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9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10.)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vonkajšej el. vianočnej výzdoby na jednotlivých stánkoch v trhovom mestečku vrátane uchytávacej konzoly a napojenie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30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lastRenderedPageBreak/>
              <w:t>11.)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el. vianočnej výzdoby „Betlehem“, rozmer 6x2x2,5m vrátane napojenia na el. rozvody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45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12.)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elektrickej prípojky, el. inštalácie a osvetlenia na pódium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 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6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13.)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vianočnej výzdoby 8x6m vrátanie napojenia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9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14.)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káblovania z dôvodu pripojenia repro sústav, ozvučenie vianočného mestečka v celkovej dĺžke do 400 m vrátane napojenia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400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15.)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ochranných káblových prechodov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40m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16.)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 demontáž svetelnej reťaze po strechách jednotlivých stánkov v celkovej dĺžke do 400 m vrátane napojenie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 400 bm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17.)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 xml:space="preserve">Montáž a demontáž elektrickej prípojky, el. inštalácie a osvetlenia 4 ks stanov 10x230V, 4 svetlá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4ks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18.)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Montáž a demontáž vianočnej výzdoby – nápisu „2022-3“ vrátane napojenia na el. rozvody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19.)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Pomocné práce neuvedené v cenníku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50 hod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6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20.)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Pohotovostná služba pri hlásenej poruche el. rozvodov „odstrániť do 30 min od nahlásenia“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25 hod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26CE" w:rsidRPr="004E3AC0" w:rsidTr="00EE26CE">
        <w:trPr>
          <w:trHeight w:val="34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E3AC0">
              <w:rPr>
                <w:b/>
                <w:bCs/>
                <w:color w:val="000000"/>
                <w:sz w:val="22"/>
                <w:szCs w:val="22"/>
              </w:rPr>
              <w:t>21.)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6CE" w:rsidRPr="004E3AC0" w:rsidRDefault="00EE26CE" w:rsidP="001F61EE">
            <w:pPr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Revízna správa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  <w:r w:rsidRPr="004E3AC0">
              <w:rPr>
                <w:color w:val="000000"/>
                <w:sz w:val="22"/>
                <w:szCs w:val="22"/>
              </w:rPr>
              <w:t>1 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6CE" w:rsidRPr="004E3AC0" w:rsidRDefault="00EE26CE" w:rsidP="001F61E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EE26CE" w:rsidRPr="004E3AC0" w:rsidRDefault="00EE26CE" w:rsidP="00056155">
      <w:pPr>
        <w:jc w:val="both"/>
        <w:rPr>
          <w:rStyle w:val="Zvraznenie"/>
          <w:b/>
          <w:bCs/>
          <w:i w:val="0"/>
          <w:iCs w:val="0"/>
        </w:rPr>
      </w:pPr>
    </w:p>
    <w:p w:rsidR="00131DF9" w:rsidRPr="004E3AC0" w:rsidRDefault="00131DF9" w:rsidP="00AC77AA">
      <w:pPr>
        <w:jc w:val="both"/>
        <w:rPr>
          <w:rStyle w:val="Zvraznenie"/>
          <w:bCs/>
          <w:i w:val="0"/>
          <w:iCs w:val="0"/>
        </w:rPr>
      </w:pPr>
    </w:p>
    <w:p w:rsidR="00131DF9" w:rsidRPr="004E3AC0" w:rsidRDefault="00131DF9" w:rsidP="00AC77AA">
      <w:pPr>
        <w:jc w:val="both"/>
        <w:rPr>
          <w:rStyle w:val="Zvraznenie"/>
          <w:bCs/>
          <w:i w:val="0"/>
          <w:iCs w:val="0"/>
        </w:rPr>
      </w:pPr>
    </w:p>
    <w:p w:rsidR="00EE26CE" w:rsidRPr="004E3AC0" w:rsidRDefault="00EE26CE" w:rsidP="00AC77AA">
      <w:pPr>
        <w:jc w:val="both"/>
        <w:rPr>
          <w:rStyle w:val="Zvraznenie"/>
          <w:bCs/>
          <w:i w:val="0"/>
          <w:iCs w:val="0"/>
        </w:rPr>
      </w:pPr>
    </w:p>
    <w:p w:rsidR="00056155" w:rsidRPr="004E3AC0" w:rsidRDefault="00AC77AA" w:rsidP="00AC77AA">
      <w:pPr>
        <w:jc w:val="both"/>
        <w:rPr>
          <w:rStyle w:val="Zvraznenie"/>
          <w:bCs/>
          <w:i w:val="0"/>
          <w:iCs w:val="0"/>
        </w:rPr>
      </w:pPr>
      <w:r w:rsidRPr="004E3AC0">
        <w:rPr>
          <w:rStyle w:val="Zvraznenie"/>
          <w:bCs/>
          <w:i w:val="0"/>
          <w:iCs w:val="0"/>
        </w:rPr>
        <w:t xml:space="preserve">Celková cena </w:t>
      </w:r>
      <w:r w:rsidR="00B446B5" w:rsidRPr="004E3AC0">
        <w:rPr>
          <w:rStyle w:val="Zvraznenie"/>
          <w:bCs/>
          <w:i w:val="0"/>
          <w:iCs w:val="0"/>
        </w:rPr>
        <w:t xml:space="preserve">spolu </w:t>
      </w:r>
      <w:r w:rsidR="006A0F92" w:rsidRPr="004E3AC0">
        <w:rPr>
          <w:rStyle w:val="Zvraznenie"/>
          <w:bCs/>
          <w:i w:val="0"/>
          <w:iCs w:val="0"/>
        </w:rPr>
        <w:t xml:space="preserve">bez DPH: </w:t>
      </w:r>
      <w:r w:rsidRPr="004E3AC0">
        <w:rPr>
          <w:rStyle w:val="Zvraznenie"/>
          <w:bCs/>
          <w:i w:val="0"/>
          <w:iCs w:val="0"/>
        </w:rPr>
        <w:t>.........</w:t>
      </w:r>
      <w:r w:rsidR="006A0F92" w:rsidRPr="004E3AC0">
        <w:rPr>
          <w:rStyle w:val="Zvraznenie"/>
          <w:bCs/>
          <w:i w:val="0"/>
          <w:iCs w:val="0"/>
        </w:rPr>
        <w:t>...</w:t>
      </w:r>
      <w:r w:rsidRPr="004E3AC0">
        <w:rPr>
          <w:rStyle w:val="Zvraznenie"/>
          <w:bCs/>
          <w:i w:val="0"/>
          <w:iCs w:val="0"/>
        </w:rPr>
        <w:t>..</w:t>
      </w:r>
      <w:r w:rsidR="00131DF9" w:rsidRPr="004E3AC0">
        <w:rPr>
          <w:rStyle w:val="Zvraznenie"/>
          <w:bCs/>
          <w:i w:val="0"/>
          <w:iCs w:val="0"/>
        </w:rPr>
        <w:t>...</w:t>
      </w:r>
      <w:r w:rsidRPr="004E3AC0">
        <w:rPr>
          <w:rStyle w:val="Zvraznenie"/>
          <w:bCs/>
          <w:i w:val="0"/>
          <w:iCs w:val="0"/>
        </w:rPr>
        <w:t>....</w:t>
      </w:r>
      <w:r w:rsidR="006A0F92" w:rsidRPr="004E3AC0">
        <w:rPr>
          <w:rStyle w:val="Zvraznenie"/>
          <w:bCs/>
          <w:i w:val="0"/>
          <w:iCs w:val="0"/>
        </w:rPr>
        <w:t xml:space="preserve">,-€   sadzba </w:t>
      </w:r>
      <w:r w:rsidRPr="004E3AC0">
        <w:rPr>
          <w:rStyle w:val="Zvraznenie"/>
          <w:bCs/>
          <w:i w:val="0"/>
          <w:iCs w:val="0"/>
        </w:rPr>
        <w:t>DPH ...</w:t>
      </w:r>
      <w:r w:rsidR="006A0F92" w:rsidRPr="004E3AC0">
        <w:rPr>
          <w:rStyle w:val="Zvraznenie"/>
          <w:bCs/>
          <w:i w:val="0"/>
          <w:iCs w:val="0"/>
        </w:rPr>
        <w:t>..</w:t>
      </w:r>
      <w:r w:rsidRPr="004E3AC0">
        <w:rPr>
          <w:rStyle w:val="Zvraznenie"/>
          <w:bCs/>
          <w:i w:val="0"/>
          <w:iCs w:val="0"/>
        </w:rPr>
        <w:t>.</w:t>
      </w:r>
      <w:r w:rsidR="00131DF9" w:rsidRPr="004E3AC0">
        <w:rPr>
          <w:rStyle w:val="Zvraznenie"/>
          <w:bCs/>
          <w:i w:val="0"/>
          <w:iCs w:val="0"/>
        </w:rPr>
        <w:t>.......</w:t>
      </w:r>
      <w:r w:rsidRPr="004E3AC0">
        <w:rPr>
          <w:rStyle w:val="Zvraznenie"/>
          <w:bCs/>
          <w:i w:val="0"/>
          <w:iCs w:val="0"/>
        </w:rPr>
        <w:t>......</w:t>
      </w:r>
      <w:r w:rsidR="006A0F92" w:rsidRPr="004E3AC0">
        <w:rPr>
          <w:rStyle w:val="Zvraznenie"/>
          <w:bCs/>
          <w:i w:val="0"/>
          <w:iCs w:val="0"/>
        </w:rPr>
        <w:t>%</w:t>
      </w:r>
      <w:r w:rsidRPr="004E3AC0">
        <w:rPr>
          <w:rStyle w:val="Zvraznenie"/>
          <w:bCs/>
          <w:i w:val="0"/>
          <w:iCs w:val="0"/>
        </w:rPr>
        <w:t xml:space="preserve">  </w:t>
      </w:r>
    </w:p>
    <w:p w:rsidR="003B79B9" w:rsidRPr="004E3AC0" w:rsidRDefault="008566FA" w:rsidP="00AC77AA">
      <w:pPr>
        <w:jc w:val="both"/>
        <w:rPr>
          <w:rStyle w:val="Zvraznenie"/>
          <w:bCs/>
          <w:i w:val="0"/>
          <w:iCs w:val="0"/>
          <w:sz w:val="22"/>
          <w:szCs w:val="22"/>
        </w:rPr>
      </w:pPr>
      <w:r w:rsidRPr="004E3AC0">
        <w:rPr>
          <w:rStyle w:val="Zvraznenie"/>
          <w:bCs/>
          <w:i w:val="0"/>
          <w:iCs w:val="0"/>
          <w:sz w:val="22"/>
          <w:szCs w:val="22"/>
        </w:rPr>
        <w:t>(súčet bodov 1-2</w:t>
      </w:r>
      <w:r w:rsidR="00EE26CE" w:rsidRPr="004E3AC0">
        <w:rPr>
          <w:rStyle w:val="Zvraznenie"/>
          <w:bCs/>
          <w:i w:val="0"/>
          <w:iCs w:val="0"/>
          <w:sz w:val="22"/>
          <w:szCs w:val="22"/>
        </w:rPr>
        <w:t>1</w:t>
      </w:r>
      <w:r w:rsidR="00131DF9" w:rsidRPr="004E3AC0">
        <w:rPr>
          <w:rStyle w:val="Zvraznenie"/>
          <w:bCs/>
          <w:i w:val="0"/>
          <w:iCs w:val="0"/>
          <w:sz w:val="22"/>
          <w:szCs w:val="22"/>
        </w:rPr>
        <w:t>)</w:t>
      </w:r>
    </w:p>
    <w:p w:rsidR="00131DF9" w:rsidRPr="004E3AC0" w:rsidRDefault="00131DF9" w:rsidP="00AC77AA">
      <w:pPr>
        <w:jc w:val="both"/>
        <w:rPr>
          <w:rStyle w:val="Zvraznenie"/>
          <w:b/>
          <w:bCs/>
          <w:i w:val="0"/>
          <w:iCs w:val="0"/>
        </w:rPr>
      </w:pPr>
    </w:p>
    <w:p w:rsidR="00B446B5" w:rsidRPr="004E3AC0" w:rsidRDefault="00B446B5" w:rsidP="00AC77AA">
      <w:pPr>
        <w:jc w:val="both"/>
        <w:rPr>
          <w:rStyle w:val="Zvraznenie"/>
          <w:b/>
          <w:bCs/>
          <w:i w:val="0"/>
          <w:iCs w:val="0"/>
        </w:rPr>
      </w:pPr>
    </w:p>
    <w:p w:rsidR="00AC77AA" w:rsidRPr="004E3AC0" w:rsidRDefault="00AC77AA" w:rsidP="00AC77AA">
      <w:pPr>
        <w:jc w:val="both"/>
        <w:rPr>
          <w:rStyle w:val="Zvraznenie"/>
          <w:b/>
          <w:bCs/>
          <w:i w:val="0"/>
          <w:iCs w:val="0"/>
        </w:rPr>
      </w:pPr>
      <w:r w:rsidRPr="004E3AC0">
        <w:rPr>
          <w:rStyle w:val="Zvraznenie"/>
          <w:b/>
          <w:bCs/>
          <w:i w:val="0"/>
          <w:iCs w:val="0"/>
        </w:rPr>
        <w:t xml:space="preserve">Celková cena/súčet </w:t>
      </w:r>
      <w:r w:rsidR="00056155" w:rsidRPr="004E3AC0">
        <w:rPr>
          <w:rStyle w:val="Zvraznenie"/>
          <w:b/>
          <w:bCs/>
          <w:i w:val="0"/>
          <w:iCs w:val="0"/>
        </w:rPr>
        <w:t xml:space="preserve">v </w:t>
      </w:r>
      <w:r w:rsidR="00131DF9" w:rsidRPr="004E3AC0">
        <w:rPr>
          <w:rStyle w:val="Zvraznenie"/>
          <w:b/>
          <w:bCs/>
          <w:i w:val="0"/>
          <w:iCs w:val="0"/>
        </w:rPr>
        <w:t>eurách</w:t>
      </w:r>
      <w:r w:rsidR="00056155" w:rsidRPr="004E3AC0">
        <w:rPr>
          <w:rStyle w:val="Zvraznenie"/>
          <w:b/>
          <w:bCs/>
          <w:i w:val="0"/>
          <w:iCs w:val="0"/>
        </w:rPr>
        <w:t xml:space="preserve"> </w:t>
      </w:r>
      <w:r w:rsidRPr="004E3AC0">
        <w:rPr>
          <w:rStyle w:val="Zvraznenie"/>
          <w:b/>
          <w:bCs/>
          <w:i w:val="0"/>
          <w:iCs w:val="0"/>
        </w:rPr>
        <w:t>vrátane DPH</w:t>
      </w:r>
      <w:r w:rsidR="003B79B9" w:rsidRPr="004E3AC0">
        <w:rPr>
          <w:rStyle w:val="Zvraznenie"/>
          <w:b/>
          <w:bCs/>
          <w:i w:val="0"/>
          <w:iCs w:val="0"/>
        </w:rPr>
        <w:t xml:space="preserve">   </w:t>
      </w:r>
      <w:r w:rsidR="006A0F92" w:rsidRPr="004E3AC0">
        <w:rPr>
          <w:rStyle w:val="Zvraznenie"/>
          <w:b/>
          <w:bCs/>
          <w:i w:val="0"/>
          <w:iCs w:val="0"/>
        </w:rPr>
        <w:t>......</w:t>
      </w:r>
      <w:r w:rsidR="00131DF9" w:rsidRPr="004E3AC0">
        <w:rPr>
          <w:rStyle w:val="Zvraznenie"/>
          <w:b/>
          <w:bCs/>
          <w:i w:val="0"/>
          <w:iCs w:val="0"/>
        </w:rPr>
        <w:t>....</w:t>
      </w:r>
      <w:r w:rsidR="006A0F92" w:rsidRPr="004E3AC0">
        <w:rPr>
          <w:rStyle w:val="Zvraznenie"/>
          <w:b/>
          <w:bCs/>
          <w:i w:val="0"/>
          <w:iCs w:val="0"/>
        </w:rPr>
        <w:t>...............,-€</w:t>
      </w:r>
      <w:r w:rsidRPr="004E3AC0">
        <w:rPr>
          <w:rStyle w:val="Zvraznenie"/>
          <w:b/>
          <w:bCs/>
          <w:i w:val="0"/>
          <w:iCs w:val="0"/>
        </w:rPr>
        <w:t xml:space="preserve">      </w:t>
      </w:r>
    </w:p>
    <w:p w:rsidR="00AC77AA" w:rsidRPr="004E3AC0" w:rsidRDefault="00AC77AA" w:rsidP="00AC77AA">
      <w:pPr>
        <w:jc w:val="both"/>
        <w:rPr>
          <w:rStyle w:val="Zvraznenie"/>
          <w:b/>
          <w:bCs/>
          <w:i w:val="0"/>
          <w:iCs w:val="0"/>
        </w:rPr>
      </w:pPr>
    </w:p>
    <w:p w:rsidR="00C64C01" w:rsidRPr="004E3AC0" w:rsidRDefault="00C64C01" w:rsidP="00C64C01">
      <w:pPr>
        <w:rPr>
          <w:b/>
        </w:rPr>
      </w:pPr>
    </w:p>
    <w:p w:rsidR="00131DF9" w:rsidRPr="004E3AC0" w:rsidRDefault="00131DF9" w:rsidP="00131DF9"/>
    <w:p w:rsidR="00131DF9" w:rsidRPr="004E3AC0" w:rsidRDefault="00131DF9" w:rsidP="00131DF9"/>
    <w:p w:rsidR="00131DF9" w:rsidRPr="004E3AC0" w:rsidRDefault="00131DF9" w:rsidP="00131DF9">
      <w:r w:rsidRPr="004E3AC0">
        <w:t>Dňa:                                                                          ......................................</w:t>
      </w:r>
    </w:p>
    <w:p w:rsidR="00131DF9" w:rsidRPr="004E3AC0" w:rsidRDefault="00131DF9" w:rsidP="00131DF9">
      <w:r w:rsidRPr="004E3AC0">
        <w:t xml:space="preserve">                                                                                      Pečiatka a podpis   </w:t>
      </w:r>
    </w:p>
    <w:p w:rsidR="00131DF9" w:rsidRPr="004E3AC0" w:rsidRDefault="00131DF9" w:rsidP="00131DF9">
      <w:r w:rsidRPr="004E3AC0">
        <w:t xml:space="preserve">                                                                                         Predkladateľa</w:t>
      </w:r>
    </w:p>
    <w:p w:rsidR="00131DF9" w:rsidRPr="004E3AC0" w:rsidRDefault="00131DF9" w:rsidP="00131DF9"/>
    <w:p w:rsidR="00331213" w:rsidRPr="004E3AC0" w:rsidRDefault="00331213" w:rsidP="00B446B5"/>
    <w:p w:rsidR="00331213" w:rsidRPr="004E3AC0" w:rsidRDefault="00331213" w:rsidP="00B446B5"/>
    <w:p w:rsidR="00331213" w:rsidRPr="004E3AC0" w:rsidRDefault="00331213" w:rsidP="00B446B5"/>
    <w:p w:rsidR="00EE26CE" w:rsidRPr="004E3AC0" w:rsidRDefault="00EE26CE" w:rsidP="00B446B5"/>
    <w:p w:rsidR="00EE26CE" w:rsidRPr="004E3AC0" w:rsidRDefault="00EE26CE" w:rsidP="00B446B5"/>
    <w:p w:rsidR="00EE26CE" w:rsidRPr="004E3AC0" w:rsidRDefault="00EE26CE" w:rsidP="00B446B5"/>
    <w:p w:rsidR="00EE26CE" w:rsidRPr="004E3AC0" w:rsidRDefault="00EE26CE" w:rsidP="00B446B5"/>
    <w:p w:rsidR="00EE26CE" w:rsidRPr="004E3AC0" w:rsidRDefault="00EE26CE" w:rsidP="00B446B5"/>
    <w:p w:rsidR="00EE26CE" w:rsidRPr="004E3AC0" w:rsidRDefault="00EE26CE" w:rsidP="00B446B5"/>
    <w:p w:rsidR="00EE26CE" w:rsidRPr="004E3AC0" w:rsidRDefault="00EE26CE" w:rsidP="00B446B5">
      <w:bookmarkStart w:id="0" w:name="_GoBack"/>
      <w:bookmarkEnd w:id="0"/>
    </w:p>
    <w:sectPr w:rsidR="00EE26CE" w:rsidRPr="004E3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940" w:rsidRDefault="000F1940" w:rsidP="0064020D">
      <w:r>
        <w:separator/>
      </w:r>
    </w:p>
  </w:endnote>
  <w:endnote w:type="continuationSeparator" w:id="0">
    <w:p w:rsidR="000F1940" w:rsidRDefault="000F1940" w:rsidP="0064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940" w:rsidRDefault="000F1940" w:rsidP="0064020D">
      <w:r>
        <w:separator/>
      </w:r>
    </w:p>
  </w:footnote>
  <w:footnote w:type="continuationSeparator" w:id="0">
    <w:p w:rsidR="000F1940" w:rsidRDefault="000F1940" w:rsidP="0064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CD6"/>
    <w:multiLevelType w:val="hybridMultilevel"/>
    <w:tmpl w:val="076E7AB0"/>
    <w:lvl w:ilvl="0" w:tplc="0D467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22E5D3B"/>
    <w:multiLevelType w:val="hybridMultilevel"/>
    <w:tmpl w:val="117635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7E44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B15D6"/>
    <w:multiLevelType w:val="hybridMultilevel"/>
    <w:tmpl w:val="CD52659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915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635"/>
        </w:tabs>
        <w:ind w:left="1635" w:hanging="360"/>
      </w:pPr>
    </w:lvl>
    <w:lvl w:ilvl="2" w:tplc="041B001B">
      <w:start w:val="1"/>
      <w:numFmt w:val="decimal"/>
      <w:lvlText w:val="%3."/>
      <w:lvlJc w:val="left"/>
      <w:pPr>
        <w:tabs>
          <w:tab w:val="num" w:pos="2355"/>
        </w:tabs>
        <w:ind w:left="2355" w:hanging="360"/>
      </w:pPr>
    </w:lvl>
    <w:lvl w:ilvl="3" w:tplc="041B000F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B0019">
      <w:start w:val="1"/>
      <w:numFmt w:val="decimal"/>
      <w:lvlText w:val="%5."/>
      <w:lvlJc w:val="left"/>
      <w:pPr>
        <w:tabs>
          <w:tab w:val="num" w:pos="3795"/>
        </w:tabs>
        <w:ind w:left="3795" w:hanging="360"/>
      </w:pPr>
    </w:lvl>
    <w:lvl w:ilvl="5" w:tplc="041B001B">
      <w:start w:val="1"/>
      <w:numFmt w:val="decimal"/>
      <w:lvlText w:val="%6."/>
      <w:lvlJc w:val="left"/>
      <w:pPr>
        <w:tabs>
          <w:tab w:val="num" w:pos="4515"/>
        </w:tabs>
        <w:ind w:left="4515" w:hanging="360"/>
      </w:pPr>
    </w:lvl>
    <w:lvl w:ilvl="6" w:tplc="041B000F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B0019">
      <w:start w:val="1"/>
      <w:numFmt w:val="decimal"/>
      <w:lvlText w:val="%8."/>
      <w:lvlJc w:val="left"/>
      <w:pPr>
        <w:tabs>
          <w:tab w:val="num" w:pos="5955"/>
        </w:tabs>
        <w:ind w:left="5955" w:hanging="360"/>
      </w:pPr>
    </w:lvl>
    <w:lvl w:ilvl="8" w:tplc="041B001B">
      <w:start w:val="1"/>
      <w:numFmt w:val="decimal"/>
      <w:lvlText w:val="%9."/>
      <w:lvlJc w:val="left"/>
      <w:pPr>
        <w:tabs>
          <w:tab w:val="num" w:pos="6675"/>
        </w:tabs>
        <w:ind w:left="6675" w:hanging="360"/>
      </w:pPr>
    </w:lvl>
  </w:abstractNum>
  <w:abstractNum w:abstractNumId="10" w15:restartNumberingAfterBreak="0">
    <w:nsid w:val="5567231C"/>
    <w:multiLevelType w:val="hybridMultilevel"/>
    <w:tmpl w:val="AAA030EA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6599608C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4"/>
  </w:num>
  <w:num w:numId="6">
    <w:abstractNumId w:val="5"/>
  </w:num>
  <w:num w:numId="7">
    <w:abstractNumId w:val="11"/>
  </w:num>
  <w:num w:numId="8">
    <w:abstractNumId w:val="13"/>
  </w:num>
  <w:num w:numId="9">
    <w:abstractNumId w:val="6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1B5"/>
    <w:rsid w:val="00010181"/>
    <w:rsid w:val="00056155"/>
    <w:rsid w:val="000E661C"/>
    <w:rsid w:val="000F1940"/>
    <w:rsid w:val="00107BE2"/>
    <w:rsid w:val="00125088"/>
    <w:rsid w:val="00131DF9"/>
    <w:rsid w:val="00145815"/>
    <w:rsid w:val="001612DA"/>
    <w:rsid w:val="00171D13"/>
    <w:rsid w:val="001728A5"/>
    <w:rsid w:val="001F067B"/>
    <w:rsid w:val="001F1E38"/>
    <w:rsid w:val="00234CB0"/>
    <w:rsid w:val="002514A5"/>
    <w:rsid w:val="0029236F"/>
    <w:rsid w:val="002A6529"/>
    <w:rsid w:val="002B51B5"/>
    <w:rsid w:val="002C0D91"/>
    <w:rsid w:val="002D6A86"/>
    <w:rsid w:val="00301B25"/>
    <w:rsid w:val="00307EC3"/>
    <w:rsid w:val="00331213"/>
    <w:rsid w:val="0035396C"/>
    <w:rsid w:val="00355283"/>
    <w:rsid w:val="00377ADC"/>
    <w:rsid w:val="003A5E0E"/>
    <w:rsid w:val="003B79B9"/>
    <w:rsid w:val="003E6386"/>
    <w:rsid w:val="004025AC"/>
    <w:rsid w:val="00487203"/>
    <w:rsid w:val="00495412"/>
    <w:rsid w:val="004E3AC0"/>
    <w:rsid w:val="00533290"/>
    <w:rsid w:val="0055239E"/>
    <w:rsid w:val="00565EDA"/>
    <w:rsid w:val="00577837"/>
    <w:rsid w:val="00586181"/>
    <w:rsid w:val="005C585D"/>
    <w:rsid w:val="0061190C"/>
    <w:rsid w:val="0064020D"/>
    <w:rsid w:val="006520E5"/>
    <w:rsid w:val="00656BF8"/>
    <w:rsid w:val="00676EC7"/>
    <w:rsid w:val="00680A2F"/>
    <w:rsid w:val="00686B9C"/>
    <w:rsid w:val="006939AE"/>
    <w:rsid w:val="006A0F92"/>
    <w:rsid w:val="006D4757"/>
    <w:rsid w:val="006F17FB"/>
    <w:rsid w:val="0070775A"/>
    <w:rsid w:val="007D0E62"/>
    <w:rsid w:val="007E49F7"/>
    <w:rsid w:val="007F210D"/>
    <w:rsid w:val="00820440"/>
    <w:rsid w:val="00836C19"/>
    <w:rsid w:val="008566FA"/>
    <w:rsid w:val="008B73F8"/>
    <w:rsid w:val="008C0C95"/>
    <w:rsid w:val="008C34B4"/>
    <w:rsid w:val="008C7AA3"/>
    <w:rsid w:val="008F4211"/>
    <w:rsid w:val="008F50BD"/>
    <w:rsid w:val="00916D8D"/>
    <w:rsid w:val="00926CE2"/>
    <w:rsid w:val="0098499F"/>
    <w:rsid w:val="00A03571"/>
    <w:rsid w:val="00A40F5C"/>
    <w:rsid w:val="00A503D0"/>
    <w:rsid w:val="00A81E5C"/>
    <w:rsid w:val="00A967B5"/>
    <w:rsid w:val="00AA1EA9"/>
    <w:rsid w:val="00AB3A69"/>
    <w:rsid w:val="00AC77AA"/>
    <w:rsid w:val="00AF68CD"/>
    <w:rsid w:val="00B324DB"/>
    <w:rsid w:val="00B446B5"/>
    <w:rsid w:val="00B958E8"/>
    <w:rsid w:val="00BA1F14"/>
    <w:rsid w:val="00BE3C17"/>
    <w:rsid w:val="00BF0816"/>
    <w:rsid w:val="00C04136"/>
    <w:rsid w:val="00C24DB0"/>
    <w:rsid w:val="00C64C01"/>
    <w:rsid w:val="00C816D2"/>
    <w:rsid w:val="00CA0464"/>
    <w:rsid w:val="00CA4DCF"/>
    <w:rsid w:val="00CB6FE7"/>
    <w:rsid w:val="00CC5C6F"/>
    <w:rsid w:val="00D04DC5"/>
    <w:rsid w:val="00D33FCE"/>
    <w:rsid w:val="00D43A9D"/>
    <w:rsid w:val="00D508BE"/>
    <w:rsid w:val="00D94A3C"/>
    <w:rsid w:val="00DB19DA"/>
    <w:rsid w:val="00DB3E28"/>
    <w:rsid w:val="00DE3456"/>
    <w:rsid w:val="00EB3345"/>
    <w:rsid w:val="00EB6004"/>
    <w:rsid w:val="00EC0ED9"/>
    <w:rsid w:val="00ED3BF2"/>
    <w:rsid w:val="00EE26CE"/>
    <w:rsid w:val="00F06A7A"/>
    <w:rsid w:val="00F447FC"/>
    <w:rsid w:val="00F46216"/>
    <w:rsid w:val="00F737AF"/>
    <w:rsid w:val="00FA69D7"/>
    <w:rsid w:val="00FB375C"/>
    <w:rsid w:val="00F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6F3B5-2216-4CF1-A4E7-56CB97EA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E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7E49F7"/>
    <w:pPr>
      <w:ind w:left="720"/>
      <w:contextualSpacing/>
    </w:pPr>
    <w:rPr>
      <w:rFonts w:eastAsiaTheme="minorHAnsi"/>
    </w:rPr>
  </w:style>
  <w:style w:type="character" w:styleId="Zvraznenie">
    <w:name w:val="Emphasis"/>
    <w:basedOn w:val="Predvolenpsmoodseku"/>
    <w:uiPriority w:val="20"/>
    <w:qFormat/>
    <w:rsid w:val="007E49F7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61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6155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49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</cp:revision>
  <cp:lastPrinted>2022-11-08T13:23:00Z</cp:lastPrinted>
  <dcterms:created xsi:type="dcterms:W3CDTF">2022-11-09T13:47:00Z</dcterms:created>
  <dcterms:modified xsi:type="dcterms:W3CDTF">2022-11-09T13:50:00Z</dcterms:modified>
</cp:coreProperties>
</file>