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F763F" w14:textId="3DC8F577" w:rsidR="005105A3" w:rsidRDefault="00B21347" w:rsidP="00B21347">
      <w:pPr>
        <w:jc w:val="center"/>
        <w:rPr>
          <w:noProof/>
        </w:rPr>
      </w:pPr>
      <w:r>
        <w:rPr>
          <w:noProof/>
        </w:rPr>
        <w:drawing>
          <wp:inline distT="0" distB="0" distL="0" distR="0" wp14:anchorId="5B1221F5" wp14:editId="61AD9988">
            <wp:extent cx="1101144" cy="1101144"/>
            <wp:effectExtent l="0" t="0" r="3810" b="381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07076" cy="1107076"/>
                    </a:xfrm>
                    <a:prstGeom prst="rect">
                      <a:avLst/>
                    </a:prstGeom>
                    <a:noFill/>
                    <a:ln>
                      <a:noFill/>
                    </a:ln>
                  </pic:spPr>
                </pic:pic>
              </a:graphicData>
            </a:graphic>
          </wp:inline>
        </w:drawing>
      </w:r>
    </w:p>
    <w:p w14:paraId="617DA1E8" w14:textId="77777777" w:rsidR="00B21347" w:rsidRPr="00B21347" w:rsidRDefault="00B21347" w:rsidP="00B21347">
      <w:pPr>
        <w:jc w:val="center"/>
        <w:rPr>
          <w:noProof/>
        </w:rPr>
      </w:pPr>
    </w:p>
    <w:p w14:paraId="2A38C9B9" w14:textId="77777777" w:rsidR="00073048" w:rsidRPr="00E359A9" w:rsidRDefault="00073048" w:rsidP="00D02FA5">
      <w:pPr>
        <w:widowControl w:val="0"/>
        <w:jc w:val="right"/>
        <w:rPr>
          <w:rFonts w:ascii="Nudista" w:eastAsia="Proba Pro" w:hAnsi="Nudista" w:cs="Proba Pro"/>
          <w:smallCaps/>
          <w:color w:val="008998"/>
          <w:sz w:val="40"/>
          <w:szCs w:val="40"/>
        </w:rPr>
      </w:pPr>
    </w:p>
    <w:p w14:paraId="5F9F8EE7" w14:textId="7FDE5115" w:rsidR="00073048" w:rsidRPr="00E359A9" w:rsidRDefault="00073048" w:rsidP="00D02FA5">
      <w:pPr>
        <w:widowControl w:val="0"/>
        <w:jc w:val="center"/>
        <w:rPr>
          <w:rFonts w:ascii="Nudista" w:eastAsia="Proba Pro" w:hAnsi="Nudista" w:cs="Proba Pro"/>
          <w:smallCaps/>
          <w:color w:val="008998"/>
          <w:sz w:val="40"/>
          <w:szCs w:val="40"/>
        </w:rPr>
      </w:pPr>
      <w:r w:rsidRPr="00E359A9">
        <w:rPr>
          <w:rFonts w:ascii="Nudista" w:eastAsia="Proba Pro" w:hAnsi="Nudista" w:cs="Proba Pro"/>
          <w:smallCaps/>
          <w:color w:val="008998"/>
          <w:sz w:val="40"/>
          <w:szCs w:val="40"/>
        </w:rPr>
        <w:t>SÚŤAŽNÉ PODKLADY</w:t>
      </w:r>
    </w:p>
    <w:p w14:paraId="073A25D0" w14:textId="77777777" w:rsidR="00073048" w:rsidRPr="00E359A9" w:rsidRDefault="00073048" w:rsidP="00D02FA5">
      <w:pPr>
        <w:widowControl w:val="0"/>
        <w:jc w:val="center"/>
        <w:rPr>
          <w:rFonts w:ascii="Nudista" w:eastAsia="Proba Pro" w:hAnsi="Nudista" w:cs="Proba Pro"/>
          <w:smallCaps/>
          <w:sz w:val="24"/>
          <w:szCs w:val="24"/>
        </w:rPr>
      </w:pPr>
    </w:p>
    <w:p w14:paraId="5CC953A2" w14:textId="77777777" w:rsidR="00073048" w:rsidRPr="00E359A9" w:rsidRDefault="00073048" w:rsidP="00D02FA5">
      <w:pPr>
        <w:widowControl w:val="0"/>
        <w:jc w:val="center"/>
        <w:rPr>
          <w:rFonts w:ascii="Nudista" w:eastAsia="Proba Pro" w:hAnsi="Nudista" w:cs="Proba Pro"/>
          <w:smallCaps/>
          <w:sz w:val="24"/>
          <w:szCs w:val="24"/>
        </w:rPr>
      </w:pPr>
    </w:p>
    <w:p w14:paraId="329A5B19" w14:textId="77777777" w:rsidR="00073048" w:rsidRPr="00E359A9" w:rsidRDefault="00073048" w:rsidP="00D02FA5">
      <w:pPr>
        <w:widowControl w:val="0"/>
        <w:jc w:val="center"/>
        <w:rPr>
          <w:rFonts w:ascii="Nudista" w:eastAsia="Proba Pro" w:hAnsi="Nudista" w:cs="Proba Pro"/>
          <w:smallCaps/>
          <w:sz w:val="24"/>
          <w:szCs w:val="24"/>
        </w:rPr>
      </w:pPr>
    </w:p>
    <w:p w14:paraId="66A5A17A" w14:textId="77777777" w:rsidR="00073048" w:rsidRPr="00E359A9" w:rsidRDefault="00073048" w:rsidP="00D02FA5">
      <w:pPr>
        <w:jc w:val="center"/>
        <w:rPr>
          <w:rFonts w:ascii="Nudista" w:eastAsia="Proba Pro" w:hAnsi="Nudista" w:cs="Proba Pro"/>
          <w:smallCaps/>
          <w:sz w:val="28"/>
          <w:szCs w:val="28"/>
        </w:rPr>
      </w:pPr>
      <w:r w:rsidRPr="00E359A9">
        <w:rPr>
          <w:rFonts w:ascii="Nudista" w:eastAsia="Proba Pro" w:hAnsi="Nudista" w:cs="Proba Pro"/>
          <w:smallCaps/>
          <w:sz w:val="28"/>
          <w:szCs w:val="28"/>
        </w:rPr>
        <w:t>VEREJNÁ SÚŤAŽ</w:t>
      </w:r>
    </w:p>
    <w:p w14:paraId="7B30A586" w14:textId="77777777" w:rsidR="00073048" w:rsidRPr="00E359A9" w:rsidRDefault="00073048" w:rsidP="00D02FA5">
      <w:pPr>
        <w:jc w:val="center"/>
        <w:rPr>
          <w:rFonts w:ascii="Nudista" w:eastAsia="Proba Pro" w:hAnsi="Nudista" w:cs="Proba Pro"/>
          <w:smallCaps/>
          <w:sz w:val="20"/>
          <w:szCs w:val="20"/>
        </w:rPr>
      </w:pPr>
    </w:p>
    <w:p w14:paraId="144B0E94" w14:textId="77777777" w:rsidR="00073048" w:rsidRPr="00E359A9" w:rsidRDefault="00073048" w:rsidP="00D02FA5">
      <w:pPr>
        <w:jc w:val="center"/>
        <w:rPr>
          <w:rFonts w:ascii="Nudista" w:eastAsia="Proba Pro" w:hAnsi="Nudista" w:cs="Proba Pro"/>
          <w:smallCaps/>
        </w:rPr>
      </w:pPr>
    </w:p>
    <w:p w14:paraId="1E7AF1D9" w14:textId="77777777" w:rsidR="00073048" w:rsidRPr="00E359A9" w:rsidRDefault="00073048" w:rsidP="00D02FA5">
      <w:pPr>
        <w:jc w:val="center"/>
        <w:rPr>
          <w:rFonts w:ascii="Nudista" w:eastAsia="Proba Pro" w:hAnsi="Nudista" w:cs="Proba Pro"/>
          <w:sz w:val="20"/>
          <w:szCs w:val="20"/>
        </w:rPr>
      </w:pPr>
      <w:r w:rsidRPr="00E359A9">
        <w:rPr>
          <w:rFonts w:ascii="Nudista" w:eastAsia="Proba Pro" w:hAnsi="Nudista" w:cs="Proba Pro"/>
          <w:sz w:val="20"/>
          <w:szCs w:val="20"/>
        </w:rPr>
        <w:t>realizovaná v</w:t>
      </w:r>
      <w:r w:rsidRPr="00E359A9">
        <w:rPr>
          <w:rFonts w:ascii="Nudista" w:eastAsia="Arial" w:hAnsi="Nudista" w:cs="Calibri"/>
          <w:sz w:val="20"/>
          <w:szCs w:val="20"/>
        </w:rPr>
        <w:t> </w:t>
      </w:r>
      <w:r w:rsidRPr="00E359A9">
        <w:rPr>
          <w:rFonts w:ascii="Nudista" w:eastAsia="Proba Pro" w:hAnsi="Nudista" w:cs="Proba Pro"/>
          <w:sz w:val="20"/>
          <w:szCs w:val="20"/>
        </w:rPr>
        <w:t xml:space="preserve">súlade so zákonom č. 343/2015 Z. z. o verejnom obstarávaní </w:t>
      </w:r>
      <w:r w:rsidRPr="00E359A9">
        <w:rPr>
          <w:rFonts w:ascii="Nudista" w:eastAsia="Proba Pro" w:hAnsi="Nudista" w:cs="Proba Pro"/>
          <w:sz w:val="20"/>
          <w:szCs w:val="20"/>
        </w:rPr>
        <w:br/>
        <w:t>a o zmene a doplnení niektorých zákonov v platnom znení („</w:t>
      </w:r>
      <w:r w:rsidRPr="00E359A9">
        <w:rPr>
          <w:rFonts w:ascii="Nudista" w:eastAsia="Proba Pro" w:hAnsi="Nudista" w:cs="Proba Pro"/>
          <w:b/>
          <w:sz w:val="20"/>
          <w:szCs w:val="20"/>
        </w:rPr>
        <w:t>ZVO</w:t>
      </w:r>
      <w:r w:rsidRPr="00E359A9">
        <w:rPr>
          <w:rFonts w:ascii="Nudista" w:eastAsia="Proba Pro" w:hAnsi="Nudista" w:cs="Proba Pro"/>
          <w:sz w:val="20"/>
          <w:szCs w:val="20"/>
        </w:rPr>
        <w:t>“)</w:t>
      </w:r>
      <w:r w:rsidRPr="00E359A9">
        <w:rPr>
          <w:rFonts w:ascii="Nudista" w:eastAsia="Proba Pro" w:hAnsi="Nudista" w:cs="Proba Pro"/>
          <w:sz w:val="20"/>
          <w:szCs w:val="20"/>
        </w:rPr>
        <w:br/>
        <w:t xml:space="preserve"> („</w:t>
      </w:r>
      <w:r w:rsidRPr="00E359A9">
        <w:rPr>
          <w:rFonts w:ascii="Nudista" w:eastAsia="Proba Pro" w:hAnsi="Nudista" w:cs="Proba Pro"/>
          <w:b/>
          <w:sz w:val="20"/>
          <w:szCs w:val="20"/>
        </w:rPr>
        <w:t>verejná</w:t>
      </w:r>
      <w:r w:rsidRPr="00E359A9">
        <w:rPr>
          <w:rFonts w:ascii="Nudista" w:eastAsia="Proba Pro" w:hAnsi="Nudista" w:cs="Proba Pro"/>
          <w:sz w:val="20"/>
          <w:szCs w:val="20"/>
        </w:rPr>
        <w:t xml:space="preserve"> </w:t>
      </w:r>
      <w:r w:rsidRPr="00E359A9">
        <w:rPr>
          <w:rFonts w:ascii="Nudista" w:eastAsia="Proba Pro" w:hAnsi="Nudista" w:cs="Proba Pro"/>
          <w:b/>
          <w:sz w:val="20"/>
          <w:szCs w:val="20"/>
        </w:rPr>
        <w:t>súťaž</w:t>
      </w:r>
      <w:r w:rsidRPr="00E359A9">
        <w:rPr>
          <w:rFonts w:ascii="Nudista" w:eastAsia="Proba Pro" w:hAnsi="Nudista" w:cs="Proba Pro"/>
          <w:sz w:val="20"/>
          <w:szCs w:val="20"/>
        </w:rPr>
        <w:t>“)</w:t>
      </w:r>
    </w:p>
    <w:p w14:paraId="6D9CE081" w14:textId="77777777" w:rsidR="00073048" w:rsidRPr="00E359A9" w:rsidRDefault="00073048" w:rsidP="00D02FA5">
      <w:pPr>
        <w:jc w:val="center"/>
        <w:rPr>
          <w:rFonts w:ascii="Nudista" w:eastAsia="Proba Pro" w:hAnsi="Nudista" w:cs="Proba Pro"/>
        </w:rPr>
      </w:pPr>
    </w:p>
    <w:p w14:paraId="365DAA6D" w14:textId="77777777" w:rsidR="00073048" w:rsidRPr="00E359A9" w:rsidRDefault="00073048" w:rsidP="00D02FA5">
      <w:pPr>
        <w:jc w:val="center"/>
        <w:rPr>
          <w:rFonts w:ascii="Nudista" w:eastAsia="Proba Pro" w:hAnsi="Nudista" w:cs="Proba Pro"/>
        </w:rPr>
      </w:pPr>
    </w:p>
    <w:p w14:paraId="425FF149" w14:textId="72596983" w:rsidR="00073048" w:rsidRPr="00E359A9" w:rsidRDefault="00073048" w:rsidP="00D02FA5">
      <w:pPr>
        <w:jc w:val="center"/>
        <w:rPr>
          <w:rFonts w:ascii="Nudista" w:eastAsia="Proba Pro" w:hAnsi="Nudista" w:cs="Proba Pro"/>
          <w:sz w:val="20"/>
          <w:szCs w:val="20"/>
        </w:rPr>
      </w:pPr>
      <w:r w:rsidRPr="00E359A9">
        <w:rPr>
          <w:rFonts w:ascii="Nudista" w:eastAsia="Proba Pro" w:hAnsi="Nudista" w:cs="Proba Pro"/>
          <w:sz w:val="20"/>
          <w:szCs w:val="20"/>
        </w:rPr>
        <w:t>/</w:t>
      </w:r>
      <w:r w:rsidR="005105A3">
        <w:rPr>
          <w:rFonts w:ascii="Nudista" w:eastAsia="Proba Pro" w:hAnsi="Nudista" w:cs="Proba Pro"/>
          <w:sz w:val="20"/>
          <w:szCs w:val="20"/>
        </w:rPr>
        <w:t>s</w:t>
      </w:r>
      <w:r w:rsidR="005C334F">
        <w:rPr>
          <w:rFonts w:ascii="Nudista" w:eastAsia="Proba Pro" w:hAnsi="Nudista" w:cs="Proba Pro"/>
          <w:sz w:val="20"/>
          <w:szCs w:val="20"/>
        </w:rPr>
        <w:t>lužby</w:t>
      </w:r>
      <w:r w:rsidRPr="00E359A9">
        <w:rPr>
          <w:rFonts w:ascii="Nudista" w:eastAsia="Proba Pro" w:hAnsi="Nudista" w:cs="Proba Pro"/>
          <w:sz w:val="20"/>
          <w:szCs w:val="20"/>
        </w:rPr>
        <w:t>/</w:t>
      </w:r>
    </w:p>
    <w:p w14:paraId="75B8679D" w14:textId="77777777" w:rsidR="00073048" w:rsidRPr="00E359A9" w:rsidRDefault="00073048" w:rsidP="00D02FA5">
      <w:pPr>
        <w:jc w:val="center"/>
        <w:rPr>
          <w:rFonts w:ascii="Nudista" w:eastAsia="Proba Pro" w:hAnsi="Nudista" w:cs="Proba Pro"/>
        </w:rPr>
      </w:pPr>
    </w:p>
    <w:p w14:paraId="3E6BFA08" w14:textId="77777777" w:rsidR="00073048" w:rsidRPr="00E359A9" w:rsidRDefault="00073048" w:rsidP="00D02FA5">
      <w:pPr>
        <w:jc w:val="center"/>
        <w:rPr>
          <w:rFonts w:ascii="Nudista" w:eastAsia="Proba Pro" w:hAnsi="Nudista" w:cs="Proba Pro"/>
        </w:rPr>
      </w:pPr>
    </w:p>
    <w:p w14:paraId="4F63D275" w14:textId="77777777" w:rsidR="00073048" w:rsidRPr="00E359A9" w:rsidRDefault="00073048" w:rsidP="00D02FA5">
      <w:pPr>
        <w:jc w:val="center"/>
        <w:rPr>
          <w:rFonts w:ascii="Nudista" w:eastAsia="Proba Pro" w:hAnsi="Nudista" w:cs="Proba Pro"/>
        </w:rPr>
      </w:pPr>
    </w:p>
    <w:p w14:paraId="438DAC45" w14:textId="77777777" w:rsidR="00073048" w:rsidRPr="00E359A9" w:rsidRDefault="00073048" w:rsidP="00D02FA5">
      <w:pPr>
        <w:jc w:val="center"/>
        <w:rPr>
          <w:rFonts w:ascii="Nudista" w:eastAsia="Proba Pro" w:hAnsi="Nudista" w:cs="Proba Pro"/>
          <w:sz w:val="20"/>
          <w:szCs w:val="20"/>
        </w:rPr>
      </w:pPr>
      <w:r w:rsidRPr="00E359A9">
        <w:rPr>
          <w:rFonts w:ascii="Nudista" w:eastAsia="Proba Pro" w:hAnsi="Nudista" w:cs="Proba Pro"/>
          <w:sz w:val="20"/>
          <w:szCs w:val="20"/>
        </w:rPr>
        <w:t>evidenčné číslo verejnej súťaže:</w:t>
      </w:r>
    </w:p>
    <w:p w14:paraId="57AF6C13" w14:textId="52A9DB34" w:rsidR="00073048" w:rsidRPr="005C334F" w:rsidRDefault="00AB1399" w:rsidP="00D02FA5">
      <w:pPr>
        <w:jc w:val="center"/>
        <w:rPr>
          <w:rFonts w:ascii="Nudista" w:eastAsia="Proba Pro" w:hAnsi="Nudista" w:cs="Proba Pro"/>
          <w:sz w:val="20"/>
          <w:szCs w:val="20"/>
        </w:rPr>
      </w:pPr>
      <w:r>
        <w:rPr>
          <w:rFonts w:ascii="Nudista" w:eastAsia="Proba Pro" w:hAnsi="Nudista" w:cs="Proba Pro"/>
          <w:sz w:val="20"/>
          <w:szCs w:val="20"/>
        </w:rPr>
        <w:t>452043</w:t>
      </w:r>
    </w:p>
    <w:p w14:paraId="7FD2091D" w14:textId="77777777" w:rsidR="00073048" w:rsidRPr="00E359A9" w:rsidRDefault="00073048" w:rsidP="00D02FA5">
      <w:pPr>
        <w:jc w:val="center"/>
        <w:rPr>
          <w:rFonts w:ascii="Nudista" w:eastAsia="Proba Pro" w:hAnsi="Nudista" w:cs="Proba Pro"/>
        </w:rPr>
      </w:pPr>
    </w:p>
    <w:p w14:paraId="37B4932C" w14:textId="77777777" w:rsidR="00073048" w:rsidRPr="00E359A9" w:rsidRDefault="00073048" w:rsidP="00D02FA5">
      <w:pPr>
        <w:jc w:val="center"/>
        <w:rPr>
          <w:rFonts w:ascii="Nudista" w:eastAsia="Proba Pro" w:hAnsi="Nudista" w:cs="Proba Pro"/>
        </w:rPr>
      </w:pPr>
    </w:p>
    <w:p w14:paraId="257EDFB8" w14:textId="77777777" w:rsidR="00073048" w:rsidRPr="00E359A9" w:rsidRDefault="00073048" w:rsidP="00D02FA5">
      <w:pPr>
        <w:jc w:val="center"/>
        <w:rPr>
          <w:rFonts w:ascii="Nudista" w:eastAsia="Proba Pro" w:hAnsi="Nudista" w:cs="Proba Pro"/>
          <w:smallCaps/>
          <w:sz w:val="28"/>
          <w:szCs w:val="28"/>
        </w:rPr>
      </w:pPr>
      <w:r w:rsidRPr="00E359A9">
        <w:rPr>
          <w:rFonts w:ascii="Nudista" w:eastAsia="Proba Pro" w:hAnsi="Nudista" w:cs="Proba Pro"/>
          <w:smallCaps/>
          <w:sz w:val="28"/>
          <w:szCs w:val="28"/>
        </w:rPr>
        <w:t>PREDMET ZÁKAZKY</w:t>
      </w:r>
    </w:p>
    <w:p w14:paraId="0F595C6E" w14:textId="77777777" w:rsidR="00073048" w:rsidRPr="00E359A9" w:rsidRDefault="00073048" w:rsidP="00D02FA5">
      <w:pPr>
        <w:jc w:val="center"/>
        <w:rPr>
          <w:rFonts w:ascii="Nudista" w:eastAsia="Proba Pro" w:hAnsi="Nudista" w:cs="Proba Pro"/>
          <w:smallCaps/>
        </w:rPr>
      </w:pPr>
    </w:p>
    <w:p w14:paraId="723B9F7B" w14:textId="77777777" w:rsidR="00073048" w:rsidRPr="00E359A9" w:rsidRDefault="00073048" w:rsidP="00D02FA5">
      <w:pPr>
        <w:rPr>
          <w:rFonts w:ascii="Nudista" w:eastAsia="Proba Pro" w:hAnsi="Nudista" w:cs="Proba Pro"/>
        </w:rPr>
      </w:pPr>
    </w:p>
    <w:p w14:paraId="73CD9DE8" w14:textId="5194AB51" w:rsidR="00073048" w:rsidRPr="00E359A9" w:rsidRDefault="005C334F" w:rsidP="00D02FA5">
      <w:pPr>
        <w:jc w:val="center"/>
        <w:rPr>
          <w:rFonts w:ascii="Nudista" w:eastAsia="Proba Pro" w:hAnsi="Nudista" w:cs="Proba Pro"/>
        </w:rPr>
      </w:pPr>
      <w:r>
        <w:rPr>
          <w:rFonts w:ascii="Nudista" w:hAnsi="Nudista" w:cs="Times New Roman"/>
          <w:b/>
          <w:bCs/>
          <w:sz w:val="28"/>
          <w:szCs w:val="40"/>
        </w:rPr>
        <w:t xml:space="preserve">Výkon stavebného dozoru na stavbe: </w:t>
      </w:r>
      <w:r w:rsidR="0046684F">
        <w:rPr>
          <w:rFonts w:ascii="Nudista" w:hAnsi="Nudista" w:cs="Times New Roman"/>
          <w:b/>
          <w:bCs/>
          <w:sz w:val="28"/>
          <w:szCs w:val="40"/>
        </w:rPr>
        <w:t xml:space="preserve">Ploské – </w:t>
      </w:r>
      <w:proofErr w:type="spellStart"/>
      <w:r w:rsidR="0046684F">
        <w:rPr>
          <w:rFonts w:ascii="Nudista" w:hAnsi="Nudista" w:cs="Times New Roman"/>
          <w:b/>
          <w:bCs/>
          <w:sz w:val="28"/>
          <w:szCs w:val="40"/>
        </w:rPr>
        <w:t>Ortáše</w:t>
      </w:r>
      <w:proofErr w:type="spellEnd"/>
      <w:r w:rsidR="0046684F">
        <w:rPr>
          <w:rFonts w:ascii="Nudista" w:hAnsi="Nudista" w:cs="Times New Roman"/>
          <w:b/>
          <w:bCs/>
          <w:sz w:val="28"/>
          <w:szCs w:val="40"/>
        </w:rPr>
        <w:t xml:space="preserve"> – vodovod a Ploské – </w:t>
      </w:r>
      <w:proofErr w:type="spellStart"/>
      <w:r w:rsidR="0046684F">
        <w:rPr>
          <w:rFonts w:ascii="Nudista" w:hAnsi="Nudista" w:cs="Times New Roman"/>
          <w:b/>
          <w:bCs/>
          <w:sz w:val="28"/>
          <w:szCs w:val="40"/>
        </w:rPr>
        <w:t>Ortáše</w:t>
      </w:r>
      <w:proofErr w:type="spellEnd"/>
      <w:r w:rsidR="0046684F">
        <w:rPr>
          <w:rFonts w:ascii="Nudista" w:hAnsi="Nudista" w:cs="Times New Roman"/>
          <w:b/>
          <w:bCs/>
          <w:sz w:val="28"/>
          <w:szCs w:val="40"/>
        </w:rPr>
        <w:t xml:space="preserve"> – prívod vody a vodojem</w:t>
      </w:r>
      <w:r>
        <w:rPr>
          <w:rFonts w:ascii="Nudista" w:hAnsi="Nudista" w:cs="Times New Roman"/>
          <w:b/>
          <w:bCs/>
          <w:sz w:val="28"/>
          <w:szCs w:val="40"/>
        </w:rPr>
        <w:t xml:space="preserve"> </w:t>
      </w:r>
    </w:p>
    <w:p w14:paraId="322FAFD0" w14:textId="5DF7C651" w:rsidR="00073048" w:rsidRDefault="00073048" w:rsidP="00D02FA5">
      <w:pPr>
        <w:jc w:val="center"/>
        <w:rPr>
          <w:rFonts w:ascii="Nudista" w:eastAsia="Proba Pro" w:hAnsi="Nudista" w:cs="Proba Pro"/>
        </w:rPr>
      </w:pPr>
    </w:p>
    <w:p w14:paraId="057FF05D" w14:textId="1834D895" w:rsidR="005F7A72" w:rsidRDefault="005F7A72" w:rsidP="00D02FA5">
      <w:pPr>
        <w:jc w:val="center"/>
        <w:rPr>
          <w:rFonts w:ascii="Nudista" w:eastAsia="Proba Pro" w:hAnsi="Nudista" w:cs="Proba Pro"/>
        </w:rPr>
      </w:pPr>
    </w:p>
    <w:p w14:paraId="3E6599D4" w14:textId="5ACB41B7" w:rsidR="005F7A72" w:rsidRDefault="005F7A72" w:rsidP="00D02FA5">
      <w:pPr>
        <w:jc w:val="center"/>
        <w:rPr>
          <w:rFonts w:ascii="Nudista" w:eastAsia="Proba Pro" w:hAnsi="Nudista" w:cs="Proba Pro"/>
        </w:rPr>
      </w:pPr>
    </w:p>
    <w:p w14:paraId="42A4F24E" w14:textId="4CF07898" w:rsidR="005F7A72" w:rsidRDefault="005F7A72" w:rsidP="00D02FA5">
      <w:pPr>
        <w:jc w:val="center"/>
        <w:rPr>
          <w:rFonts w:ascii="Nudista" w:eastAsia="Proba Pro" w:hAnsi="Nudista" w:cs="Proba Pro"/>
        </w:rPr>
      </w:pPr>
    </w:p>
    <w:p w14:paraId="404F4C64" w14:textId="77777777" w:rsidR="005F7A72" w:rsidRPr="00E359A9" w:rsidRDefault="005F7A72" w:rsidP="00D02FA5">
      <w:pPr>
        <w:jc w:val="center"/>
        <w:rPr>
          <w:rFonts w:ascii="Nudista" w:eastAsia="Proba Pro" w:hAnsi="Nudista" w:cs="Proba Pro"/>
        </w:rPr>
      </w:pPr>
    </w:p>
    <w:p w14:paraId="6A789301" w14:textId="77777777" w:rsidR="00073048" w:rsidRPr="00E359A9" w:rsidRDefault="00073048" w:rsidP="00D02FA5">
      <w:pPr>
        <w:jc w:val="center"/>
        <w:rPr>
          <w:rFonts w:ascii="Nudista" w:eastAsia="Proba Pro" w:hAnsi="Nudista" w:cs="Proba Pro"/>
        </w:rPr>
      </w:pPr>
    </w:p>
    <w:tbl>
      <w:tblPr>
        <w:tblStyle w:val="Mriekatabuky"/>
        <w:tblW w:w="8833" w:type="dxa"/>
        <w:jc w:val="center"/>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5627"/>
        <w:gridCol w:w="3206"/>
      </w:tblGrid>
      <w:tr w:rsidR="005105A3" w:rsidRPr="00F23253" w14:paraId="291BD676" w14:textId="77777777" w:rsidTr="005F7A72">
        <w:trPr>
          <w:trHeight w:val="827"/>
          <w:jc w:val="center"/>
        </w:trPr>
        <w:tc>
          <w:tcPr>
            <w:tcW w:w="5627" w:type="dxa"/>
            <w:tcBorders>
              <w:bottom w:val="single" w:sz="4" w:space="0" w:color="auto"/>
            </w:tcBorders>
            <w:vAlign w:val="center"/>
          </w:tcPr>
          <w:p w14:paraId="747A6E32" w14:textId="77777777" w:rsidR="005105A3" w:rsidRPr="00F23253" w:rsidRDefault="005105A3" w:rsidP="00D02FA5">
            <w:pPr>
              <w:rPr>
                <w:rFonts w:ascii="Nudista" w:hAnsi="Nudista"/>
                <w:sz w:val="20"/>
              </w:rPr>
            </w:pPr>
            <w:r w:rsidRPr="00F23253">
              <w:rPr>
                <w:rFonts w:ascii="Nudista" w:hAnsi="Nudista"/>
                <w:sz w:val="20"/>
              </w:rPr>
              <w:t>Osoba zodpovedná za vypracovanie súťažných podkladov:</w:t>
            </w:r>
          </w:p>
        </w:tc>
        <w:tc>
          <w:tcPr>
            <w:tcW w:w="3206" w:type="dxa"/>
            <w:tcBorders>
              <w:bottom w:val="single" w:sz="4" w:space="0" w:color="auto"/>
            </w:tcBorders>
          </w:tcPr>
          <w:p w14:paraId="17E27292" w14:textId="77777777" w:rsidR="005105A3" w:rsidRPr="00F23253" w:rsidRDefault="005105A3" w:rsidP="00D02FA5">
            <w:pPr>
              <w:rPr>
                <w:rFonts w:ascii="Nudista" w:hAnsi="Nudista"/>
                <w:sz w:val="20"/>
              </w:rPr>
            </w:pPr>
          </w:p>
          <w:p w14:paraId="65520EFF" w14:textId="65B3CA77" w:rsidR="005105A3" w:rsidRPr="00F23253" w:rsidRDefault="00B21347" w:rsidP="00D02FA5">
            <w:pPr>
              <w:rPr>
                <w:rFonts w:ascii="Nudista" w:hAnsi="Nudista"/>
                <w:sz w:val="20"/>
              </w:rPr>
            </w:pPr>
            <w:r>
              <w:rPr>
                <w:rFonts w:ascii="Nudista" w:eastAsia="Proba Pro" w:hAnsi="Nudista" w:cs="Proba Pro"/>
                <w:color w:val="000000"/>
                <w:sz w:val="20"/>
                <w:szCs w:val="20"/>
              </w:rPr>
              <w:t>JUDr. Gabriela Heribanová</w:t>
            </w:r>
          </w:p>
          <w:p w14:paraId="1816432D" w14:textId="77777777" w:rsidR="005105A3" w:rsidRPr="00F23253" w:rsidRDefault="005105A3" w:rsidP="00D02FA5">
            <w:pPr>
              <w:rPr>
                <w:rFonts w:ascii="Nudista" w:hAnsi="Nudista"/>
                <w:sz w:val="20"/>
              </w:rPr>
            </w:pPr>
          </w:p>
        </w:tc>
      </w:tr>
    </w:tbl>
    <w:p w14:paraId="7E014D38" w14:textId="77777777" w:rsidR="005105A3" w:rsidRPr="00F23253" w:rsidRDefault="005105A3" w:rsidP="00D02FA5">
      <w:pPr>
        <w:tabs>
          <w:tab w:val="left" w:pos="6425"/>
        </w:tabs>
        <w:rPr>
          <w:rFonts w:ascii="Nudista" w:hAnsi="Nudista"/>
          <w:sz w:val="20"/>
        </w:rPr>
      </w:pPr>
    </w:p>
    <w:p w14:paraId="785841B0" w14:textId="232DC4A0" w:rsidR="005105A3" w:rsidRDefault="005105A3" w:rsidP="00D02FA5">
      <w:pPr>
        <w:jc w:val="center"/>
        <w:rPr>
          <w:rFonts w:ascii="Nudista" w:hAnsi="Nudista"/>
          <w:sz w:val="20"/>
        </w:rPr>
      </w:pPr>
    </w:p>
    <w:p w14:paraId="6DEF2229" w14:textId="54405A3F" w:rsidR="005105A3" w:rsidRDefault="005105A3" w:rsidP="00D02FA5">
      <w:pPr>
        <w:jc w:val="center"/>
        <w:rPr>
          <w:rFonts w:ascii="Nudista" w:hAnsi="Nudista"/>
          <w:sz w:val="20"/>
        </w:rPr>
      </w:pPr>
    </w:p>
    <w:p w14:paraId="43D3098A" w14:textId="38050DE8" w:rsidR="00B21347" w:rsidRDefault="00B21347" w:rsidP="00D02FA5">
      <w:pPr>
        <w:jc w:val="center"/>
        <w:rPr>
          <w:rFonts w:ascii="Nudista" w:hAnsi="Nudista"/>
          <w:sz w:val="20"/>
        </w:rPr>
      </w:pPr>
    </w:p>
    <w:p w14:paraId="34F354A6" w14:textId="76033633" w:rsidR="00B21347" w:rsidRDefault="00B21347" w:rsidP="00D02FA5">
      <w:pPr>
        <w:jc w:val="center"/>
        <w:rPr>
          <w:rFonts w:ascii="Nudista" w:hAnsi="Nudista"/>
          <w:sz w:val="20"/>
        </w:rPr>
      </w:pPr>
    </w:p>
    <w:p w14:paraId="744330D2" w14:textId="50B4D083" w:rsidR="00B21347" w:rsidRDefault="00B21347" w:rsidP="00D02FA5">
      <w:pPr>
        <w:jc w:val="center"/>
        <w:rPr>
          <w:rFonts w:ascii="Nudista" w:hAnsi="Nudista"/>
          <w:sz w:val="20"/>
        </w:rPr>
      </w:pPr>
    </w:p>
    <w:p w14:paraId="43B024E8" w14:textId="5784A0A9" w:rsidR="00B21347" w:rsidRDefault="00B21347" w:rsidP="00D02FA5">
      <w:pPr>
        <w:jc w:val="center"/>
        <w:rPr>
          <w:rFonts w:ascii="Nudista" w:hAnsi="Nudista"/>
          <w:sz w:val="20"/>
        </w:rPr>
      </w:pPr>
    </w:p>
    <w:p w14:paraId="16145F12" w14:textId="268FE9B1" w:rsidR="00B21347" w:rsidRDefault="00B21347" w:rsidP="00D02FA5">
      <w:pPr>
        <w:jc w:val="center"/>
        <w:rPr>
          <w:rFonts w:ascii="Nudista" w:hAnsi="Nudista"/>
          <w:sz w:val="20"/>
        </w:rPr>
      </w:pPr>
    </w:p>
    <w:p w14:paraId="7A04EEF5" w14:textId="2A502E08" w:rsidR="00B21347" w:rsidRDefault="00B21347" w:rsidP="00D02FA5">
      <w:pPr>
        <w:jc w:val="center"/>
        <w:rPr>
          <w:rFonts w:ascii="Nudista" w:hAnsi="Nudista"/>
          <w:sz w:val="20"/>
        </w:rPr>
      </w:pPr>
    </w:p>
    <w:p w14:paraId="6102BAA7" w14:textId="40BF7907" w:rsidR="00B21347" w:rsidRDefault="00B21347" w:rsidP="00D02FA5">
      <w:pPr>
        <w:jc w:val="center"/>
        <w:rPr>
          <w:rFonts w:ascii="Nudista" w:hAnsi="Nudista"/>
          <w:sz w:val="20"/>
        </w:rPr>
      </w:pPr>
    </w:p>
    <w:p w14:paraId="437549C8" w14:textId="77777777" w:rsidR="00B21347" w:rsidRPr="00F23253" w:rsidRDefault="00B21347" w:rsidP="00D02FA5">
      <w:pPr>
        <w:jc w:val="center"/>
        <w:rPr>
          <w:rFonts w:ascii="Nudista" w:hAnsi="Nudista"/>
          <w:sz w:val="20"/>
        </w:rPr>
      </w:pPr>
    </w:p>
    <w:p w14:paraId="6CDCEED3" w14:textId="36CFAA4D" w:rsidR="005105A3" w:rsidRPr="00F23253" w:rsidRDefault="005105A3" w:rsidP="00D02FA5">
      <w:pPr>
        <w:jc w:val="center"/>
        <w:rPr>
          <w:rFonts w:ascii="Nudista" w:hAnsi="Nudista"/>
          <w:sz w:val="20"/>
        </w:rPr>
        <w:sectPr w:rsidR="005105A3" w:rsidRPr="00F23253" w:rsidSect="00420EF9">
          <w:footerReference w:type="even" r:id="rId9"/>
          <w:footerReference w:type="default" r:id="rId10"/>
          <w:headerReference w:type="first" r:id="rId11"/>
          <w:footerReference w:type="first" r:id="rId12"/>
          <w:pgSz w:w="11900" w:h="16840"/>
          <w:pgMar w:top="419" w:right="1417" w:bottom="1417" w:left="1417" w:header="708" w:footer="708" w:gutter="0"/>
          <w:pgNumType w:start="1"/>
          <w:cols w:space="708"/>
          <w:titlePg/>
          <w:docGrid w:linePitch="360"/>
        </w:sectPr>
      </w:pPr>
      <w:r w:rsidRPr="00D81406">
        <w:rPr>
          <w:rFonts w:ascii="Nudista" w:hAnsi="Nudista"/>
          <w:sz w:val="20"/>
        </w:rPr>
        <w:t>V</w:t>
      </w:r>
      <w:r w:rsidRPr="00D81406">
        <w:rPr>
          <w:rFonts w:ascii="Nudista" w:hAnsi="Nudista" w:cs="Calibri"/>
          <w:sz w:val="20"/>
        </w:rPr>
        <w:t xml:space="preserve"> Košiciach,</w:t>
      </w:r>
      <w:r w:rsidRPr="00D81406">
        <w:rPr>
          <w:rFonts w:ascii="Nudista" w:hAnsi="Nudista"/>
          <w:sz w:val="20"/>
        </w:rPr>
        <w:t xml:space="preserve"> dňa </w:t>
      </w:r>
      <w:r w:rsidR="0014194B" w:rsidRPr="00AB1399">
        <w:rPr>
          <w:rFonts w:ascii="Nudista" w:hAnsi="Nudista"/>
          <w:color w:val="auto"/>
          <w:sz w:val="20"/>
        </w:rPr>
        <w:t>0</w:t>
      </w:r>
      <w:r w:rsidR="00AB1399" w:rsidRPr="00AB1399">
        <w:rPr>
          <w:rFonts w:ascii="Nudista" w:hAnsi="Nudista"/>
          <w:color w:val="auto"/>
          <w:sz w:val="20"/>
        </w:rPr>
        <w:t>9</w:t>
      </w:r>
      <w:r w:rsidR="008D75C4" w:rsidRPr="00AB1399">
        <w:rPr>
          <w:rFonts w:ascii="Nudista" w:hAnsi="Nudista"/>
          <w:color w:val="auto"/>
          <w:sz w:val="20"/>
        </w:rPr>
        <w:t>.1</w:t>
      </w:r>
      <w:r w:rsidR="0014194B" w:rsidRPr="00AB1399">
        <w:rPr>
          <w:rFonts w:ascii="Nudista" w:hAnsi="Nudista"/>
          <w:color w:val="auto"/>
          <w:sz w:val="20"/>
        </w:rPr>
        <w:t>1</w:t>
      </w:r>
      <w:r w:rsidR="008D75C4" w:rsidRPr="00AB1399">
        <w:rPr>
          <w:rFonts w:ascii="Nudista" w:hAnsi="Nudista"/>
          <w:color w:val="auto"/>
          <w:sz w:val="20"/>
        </w:rPr>
        <w:t>.2022</w:t>
      </w:r>
    </w:p>
    <w:p w14:paraId="4C547456" w14:textId="77777777" w:rsidR="00AA140D" w:rsidRDefault="005105A3" w:rsidP="00D02FA5">
      <w:pPr>
        <w:pStyle w:val="Obsah1"/>
      </w:pPr>
      <w:r w:rsidRPr="00553D79">
        <w:lastRenderedPageBreak/>
        <w:t>OBSAH</w:t>
      </w:r>
      <w:r w:rsidR="00073048" w:rsidRPr="00553D79">
        <w:fldChar w:fldCharType="begin"/>
      </w:r>
      <w:r w:rsidR="00073048" w:rsidRPr="00553D79">
        <w:instrText xml:space="preserve"> TOC \h \z \t "SAŽP 1;3;SAŽP Hlavný;1;SAŽP 0;2" </w:instrText>
      </w:r>
      <w:r w:rsidR="00073048" w:rsidRPr="00553D79">
        <w:fldChar w:fldCharType="separate"/>
      </w:r>
    </w:p>
    <w:p w14:paraId="5EFFF037" w14:textId="3905494D" w:rsidR="00AA140D" w:rsidRDefault="004B32E3">
      <w:pPr>
        <w:pStyle w:val="Obsah1"/>
        <w:rPr>
          <w:rFonts w:asciiTheme="minorHAnsi" w:eastAsiaTheme="minorEastAsia" w:hAnsiTheme="minorHAnsi" w:cstheme="minorBidi"/>
          <w:b w:val="0"/>
          <w:color w:val="auto"/>
          <w:sz w:val="22"/>
          <w:szCs w:val="22"/>
        </w:rPr>
      </w:pPr>
      <w:hyperlink w:anchor="_Toc117514313" w:history="1">
        <w:r w:rsidR="00AA140D" w:rsidRPr="001773F9">
          <w:rPr>
            <w:rStyle w:val="Hypertextovprepojenie"/>
          </w:rPr>
          <w:t>ČASŤ A. Pokyny pre uchádzačov</w:t>
        </w:r>
        <w:r w:rsidR="00AA140D">
          <w:rPr>
            <w:webHidden/>
          </w:rPr>
          <w:tab/>
        </w:r>
        <w:r w:rsidR="00AA140D">
          <w:rPr>
            <w:webHidden/>
          </w:rPr>
          <w:fldChar w:fldCharType="begin"/>
        </w:r>
        <w:r w:rsidR="00AA140D">
          <w:rPr>
            <w:webHidden/>
          </w:rPr>
          <w:instrText xml:space="preserve"> PAGEREF _Toc117514313 \h </w:instrText>
        </w:r>
        <w:r w:rsidR="00AA140D">
          <w:rPr>
            <w:webHidden/>
          </w:rPr>
        </w:r>
        <w:r w:rsidR="00AA140D">
          <w:rPr>
            <w:webHidden/>
          </w:rPr>
          <w:fldChar w:fldCharType="separate"/>
        </w:r>
        <w:r w:rsidR="00AA140D">
          <w:rPr>
            <w:webHidden/>
          </w:rPr>
          <w:t>4</w:t>
        </w:r>
        <w:r w:rsidR="00AA140D">
          <w:rPr>
            <w:webHidden/>
          </w:rPr>
          <w:fldChar w:fldCharType="end"/>
        </w:r>
      </w:hyperlink>
    </w:p>
    <w:p w14:paraId="1BAF5A2E" w14:textId="13220473" w:rsidR="00AA140D" w:rsidRDefault="004B32E3">
      <w:pPr>
        <w:pStyle w:val="Obsah2"/>
        <w:rPr>
          <w:rFonts w:asciiTheme="minorHAnsi" w:eastAsiaTheme="minorEastAsia" w:hAnsiTheme="minorHAnsi" w:cstheme="minorBidi"/>
          <w:color w:val="auto"/>
          <w:szCs w:val="22"/>
        </w:rPr>
      </w:pPr>
      <w:hyperlink w:anchor="_Toc117514314" w:history="1">
        <w:r w:rsidR="00AA140D" w:rsidRPr="001773F9">
          <w:rPr>
            <w:rStyle w:val="Hypertextovprepojenie"/>
            <w:rFonts w:ascii="Nudista" w:hAnsi="Nudista"/>
          </w:rPr>
          <w:t>ODDIEL I. Všeobecné informácie</w:t>
        </w:r>
        <w:r w:rsidR="00AA140D">
          <w:rPr>
            <w:webHidden/>
          </w:rPr>
          <w:tab/>
        </w:r>
        <w:r w:rsidR="00AA140D">
          <w:rPr>
            <w:webHidden/>
          </w:rPr>
          <w:fldChar w:fldCharType="begin"/>
        </w:r>
        <w:r w:rsidR="00AA140D">
          <w:rPr>
            <w:webHidden/>
          </w:rPr>
          <w:instrText xml:space="preserve"> PAGEREF _Toc117514314 \h </w:instrText>
        </w:r>
        <w:r w:rsidR="00AA140D">
          <w:rPr>
            <w:webHidden/>
          </w:rPr>
        </w:r>
        <w:r w:rsidR="00AA140D">
          <w:rPr>
            <w:webHidden/>
          </w:rPr>
          <w:fldChar w:fldCharType="separate"/>
        </w:r>
        <w:r w:rsidR="00AA140D">
          <w:rPr>
            <w:webHidden/>
          </w:rPr>
          <w:t>4</w:t>
        </w:r>
        <w:r w:rsidR="00AA140D">
          <w:rPr>
            <w:webHidden/>
          </w:rPr>
          <w:fldChar w:fldCharType="end"/>
        </w:r>
      </w:hyperlink>
    </w:p>
    <w:p w14:paraId="31235547" w14:textId="53563D33" w:rsidR="00AA140D" w:rsidRDefault="004B32E3">
      <w:pPr>
        <w:pStyle w:val="Obsah3"/>
        <w:rPr>
          <w:rFonts w:eastAsiaTheme="minorEastAsia" w:cstheme="minorBidi"/>
          <w:i w:val="0"/>
          <w:noProof/>
          <w:color w:val="auto"/>
        </w:rPr>
      </w:pPr>
      <w:hyperlink w:anchor="_Toc117514315" w:history="1">
        <w:r w:rsidR="00AA140D" w:rsidRPr="001773F9">
          <w:rPr>
            <w:rStyle w:val="Hypertextovprepojenie"/>
            <w:rFonts w:ascii="Nudista" w:hAnsi="Nudista"/>
            <w:noProof/>
          </w:rPr>
          <w:t>1</w:t>
        </w:r>
        <w:r w:rsidR="00AA140D">
          <w:rPr>
            <w:rFonts w:eastAsiaTheme="minorEastAsia" w:cstheme="minorBidi"/>
            <w:i w:val="0"/>
            <w:noProof/>
            <w:color w:val="auto"/>
          </w:rPr>
          <w:tab/>
        </w:r>
        <w:r w:rsidR="00AA140D" w:rsidRPr="001773F9">
          <w:rPr>
            <w:rStyle w:val="Hypertextovprepojenie"/>
            <w:rFonts w:ascii="Nudista" w:hAnsi="Nudista"/>
            <w:noProof/>
          </w:rPr>
          <w:t>Identifikácia obstarávateľa</w:t>
        </w:r>
        <w:r w:rsidR="00AA140D">
          <w:rPr>
            <w:noProof/>
            <w:webHidden/>
          </w:rPr>
          <w:tab/>
        </w:r>
        <w:r w:rsidR="00AA140D">
          <w:rPr>
            <w:noProof/>
            <w:webHidden/>
          </w:rPr>
          <w:fldChar w:fldCharType="begin"/>
        </w:r>
        <w:r w:rsidR="00AA140D">
          <w:rPr>
            <w:noProof/>
            <w:webHidden/>
          </w:rPr>
          <w:instrText xml:space="preserve"> PAGEREF _Toc117514315 \h </w:instrText>
        </w:r>
        <w:r w:rsidR="00AA140D">
          <w:rPr>
            <w:noProof/>
            <w:webHidden/>
          </w:rPr>
        </w:r>
        <w:r w:rsidR="00AA140D">
          <w:rPr>
            <w:noProof/>
            <w:webHidden/>
          </w:rPr>
          <w:fldChar w:fldCharType="separate"/>
        </w:r>
        <w:r w:rsidR="00AA140D">
          <w:rPr>
            <w:noProof/>
            <w:webHidden/>
          </w:rPr>
          <w:t>4</w:t>
        </w:r>
        <w:r w:rsidR="00AA140D">
          <w:rPr>
            <w:noProof/>
            <w:webHidden/>
          </w:rPr>
          <w:fldChar w:fldCharType="end"/>
        </w:r>
      </w:hyperlink>
    </w:p>
    <w:p w14:paraId="338B51F8" w14:textId="01D23E17" w:rsidR="00AA140D" w:rsidRDefault="004B32E3">
      <w:pPr>
        <w:pStyle w:val="Obsah3"/>
        <w:rPr>
          <w:rFonts w:eastAsiaTheme="minorEastAsia" w:cstheme="minorBidi"/>
          <w:i w:val="0"/>
          <w:noProof/>
          <w:color w:val="auto"/>
        </w:rPr>
      </w:pPr>
      <w:hyperlink w:anchor="_Toc117514316" w:history="1">
        <w:r w:rsidR="00AA140D" w:rsidRPr="001773F9">
          <w:rPr>
            <w:rStyle w:val="Hypertextovprepojenie"/>
            <w:rFonts w:ascii="Nudista" w:hAnsi="Nudista"/>
            <w:noProof/>
          </w:rPr>
          <w:t>2</w:t>
        </w:r>
        <w:r w:rsidR="00AA140D">
          <w:rPr>
            <w:rFonts w:eastAsiaTheme="minorEastAsia" w:cstheme="minorBidi"/>
            <w:i w:val="0"/>
            <w:noProof/>
            <w:color w:val="auto"/>
          </w:rPr>
          <w:tab/>
        </w:r>
        <w:r w:rsidR="00AA140D" w:rsidRPr="001773F9">
          <w:rPr>
            <w:rStyle w:val="Hypertextovprepojenie"/>
            <w:rFonts w:ascii="Nudista" w:hAnsi="Nudista"/>
            <w:noProof/>
          </w:rPr>
          <w:t>Predmet zákazky</w:t>
        </w:r>
        <w:r w:rsidR="00AA140D">
          <w:rPr>
            <w:noProof/>
            <w:webHidden/>
          </w:rPr>
          <w:tab/>
        </w:r>
        <w:r w:rsidR="00AA140D">
          <w:rPr>
            <w:noProof/>
            <w:webHidden/>
          </w:rPr>
          <w:fldChar w:fldCharType="begin"/>
        </w:r>
        <w:r w:rsidR="00AA140D">
          <w:rPr>
            <w:noProof/>
            <w:webHidden/>
          </w:rPr>
          <w:instrText xml:space="preserve"> PAGEREF _Toc117514316 \h </w:instrText>
        </w:r>
        <w:r w:rsidR="00AA140D">
          <w:rPr>
            <w:noProof/>
            <w:webHidden/>
          </w:rPr>
        </w:r>
        <w:r w:rsidR="00AA140D">
          <w:rPr>
            <w:noProof/>
            <w:webHidden/>
          </w:rPr>
          <w:fldChar w:fldCharType="separate"/>
        </w:r>
        <w:r w:rsidR="00AA140D">
          <w:rPr>
            <w:noProof/>
            <w:webHidden/>
          </w:rPr>
          <w:t>4</w:t>
        </w:r>
        <w:r w:rsidR="00AA140D">
          <w:rPr>
            <w:noProof/>
            <w:webHidden/>
          </w:rPr>
          <w:fldChar w:fldCharType="end"/>
        </w:r>
      </w:hyperlink>
    </w:p>
    <w:p w14:paraId="02D47462" w14:textId="6BA563E3" w:rsidR="00AA140D" w:rsidRDefault="004B32E3">
      <w:pPr>
        <w:pStyle w:val="Obsah3"/>
        <w:rPr>
          <w:rFonts w:eastAsiaTheme="minorEastAsia" w:cstheme="minorBidi"/>
          <w:i w:val="0"/>
          <w:noProof/>
          <w:color w:val="auto"/>
        </w:rPr>
      </w:pPr>
      <w:hyperlink w:anchor="_Toc117514317" w:history="1">
        <w:r w:rsidR="00AA140D" w:rsidRPr="001773F9">
          <w:rPr>
            <w:rStyle w:val="Hypertextovprepojenie"/>
            <w:rFonts w:ascii="Nudista" w:hAnsi="Nudista"/>
            <w:noProof/>
          </w:rPr>
          <w:t>3</w:t>
        </w:r>
        <w:r w:rsidR="00AA140D">
          <w:rPr>
            <w:rFonts w:eastAsiaTheme="minorEastAsia" w:cstheme="minorBidi"/>
            <w:i w:val="0"/>
            <w:noProof/>
            <w:color w:val="auto"/>
          </w:rPr>
          <w:tab/>
        </w:r>
        <w:r w:rsidR="00AA140D" w:rsidRPr="001773F9">
          <w:rPr>
            <w:rStyle w:val="Hypertextovprepojenie"/>
            <w:rFonts w:ascii="Nudista" w:hAnsi="Nudista"/>
            <w:noProof/>
          </w:rPr>
          <w:t>Komplexnosť dodávky</w:t>
        </w:r>
        <w:r w:rsidR="00AA140D">
          <w:rPr>
            <w:noProof/>
            <w:webHidden/>
          </w:rPr>
          <w:tab/>
        </w:r>
        <w:r w:rsidR="00AA140D">
          <w:rPr>
            <w:noProof/>
            <w:webHidden/>
          </w:rPr>
          <w:fldChar w:fldCharType="begin"/>
        </w:r>
        <w:r w:rsidR="00AA140D">
          <w:rPr>
            <w:noProof/>
            <w:webHidden/>
          </w:rPr>
          <w:instrText xml:space="preserve"> PAGEREF _Toc117514317 \h </w:instrText>
        </w:r>
        <w:r w:rsidR="00AA140D">
          <w:rPr>
            <w:noProof/>
            <w:webHidden/>
          </w:rPr>
        </w:r>
        <w:r w:rsidR="00AA140D">
          <w:rPr>
            <w:noProof/>
            <w:webHidden/>
          </w:rPr>
          <w:fldChar w:fldCharType="separate"/>
        </w:r>
        <w:r w:rsidR="00AA140D">
          <w:rPr>
            <w:noProof/>
            <w:webHidden/>
          </w:rPr>
          <w:t>5</w:t>
        </w:r>
        <w:r w:rsidR="00AA140D">
          <w:rPr>
            <w:noProof/>
            <w:webHidden/>
          </w:rPr>
          <w:fldChar w:fldCharType="end"/>
        </w:r>
      </w:hyperlink>
    </w:p>
    <w:p w14:paraId="2B818C8C" w14:textId="48D43D9B" w:rsidR="00AA140D" w:rsidRDefault="004B32E3">
      <w:pPr>
        <w:pStyle w:val="Obsah3"/>
        <w:rPr>
          <w:rFonts w:eastAsiaTheme="minorEastAsia" w:cstheme="minorBidi"/>
          <w:i w:val="0"/>
          <w:noProof/>
          <w:color w:val="auto"/>
        </w:rPr>
      </w:pPr>
      <w:hyperlink w:anchor="_Toc117514318" w:history="1">
        <w:r w:rsidR="00AA140D" w:rsidRPr="001773F9">
          <w:rPr>
            <w:rStyle w:val="Hypertextovprepojenie"/>
            <w:rFonts w:ascii="Nudista" w:hAnsi="Nudista"/>
            <w:noProof/>
          </w:rPr>
          <w:t>4</w:t>
        </w:r>
        <w:r w:rsidR="00AA140D">
          <w:rPr>
            <w:rFonts w:eastAsiaTheme="minorEastAsia" w:cstheme="minorBidi"/>
            <w:i w:val="0"/>
            <w:noProof/>
            <w:color w:val="auto"/>
          </w:rPr>
          <w:tab/>
        </w:r>
        <w:r w:rsidR="00AA140D" w:rsidRPr="001773F9">
          <w:rPr>
            <w:rStyle w:val="Hypertextovprepojenie"/>
            <w:rFonts w:ascii="Nudista" w:hAnsi="Nudista"/>
            <w:noProof/>
          </w:rPr>
          <w:t>Zdroj finančných prostriedkov</w:t>
        </w:r>
        <w:r w:rsidR="00AA140D">
          <w:rPr>
            <w:noProof/>
            <w:webHidden/>
          </w:rPr>
          <w:tab/>
        </w:r>
        <w:r w:rsidR="00AA140D">
          <w:rPr>
            <w:noProof/>
            <w:webHidden/>
          </w:rPr>
          <w:fldChar w:fldCharType="begin"/>
        </w:r>
        <w:r w:rsidR="00AA140D">
          <w:rPr>
            <w:noProof/>
            <w:webHidden/>
          </w:rPr>
          <w:instrText xml:space="preserve"> PAGEREF _Toc117514318 \h </w:instrText>
        </w:r>
        <w:r w:rsidR="00AA140D">
          <w:rPr>
            <w:noProof/>
            <w:webHidden/>
          </w:rPr>
        </w:r>
        <w:r w:rsidR="00AA140D">
          <w:rPr>
            <w:noProof/>
            <w:webHidden/>
          </w:rPr>
          <w:fldChar w:fldCharType="separate"/>
        </w:r>
        <w:r w:rsidR="00AA140D">
          <w:rPr>
            <w:noProof/>
            <w:webHidden/>
          </w:rPr>
          <w:t>5</w:t>
        </w:r>
        <w:r w:rsidR="00AA140D">
          <w:rPr>
            <w:noProof/>
            <w:webHidden/>
          </w:rPr>
          <w:fldChar w:fldCharType="end"/>
        </w:r>
      </w:hyperlink>
    </w:p>
    <w:p w14:paraId="23F9B280" w14:textId="2FCC7CE5" w:rsidR="00AA140D" w:rsidRDefault="004B32E3">
      <w:pPr>
        <w:pStyle w:val="Obsah3"/>
        <w:rPr>
          <w:rFonts w:eastAsiaTheme="minorEastAsia" w:cstheme="minorBidi"/>
          <w:i w:val="0"/>
          <w:noProof/>
          <w:color w:val="auto"/>
        </w:rPr>
      </w:pPr>
      <w:hyperlink w:anchor="_Toc117514319" w:history="1">
        <w:r w:rsidR="00AA140D" w:rsidRPr="001773F9">
          <w:rPr>
            <w:rStyle w:val="Hypertextovprepojenie"/>
            <w:rFonts w:ascii="Nudista" w:hAnsi="Nudista"/>
            <w:noProof/>
          </w:rPr>
          <w:t>5</w:t>
        </w:r>
        <w:r w:rsidR="00AA140D">
          <w:rPr>
            <w:rFonts w:eastAsiaTheme="minorEastAsia" w:cstheme="minorBidi"/>
            <w:i w:val="0"/>
            <w:noProof/>
            <w:color w:val="auto"/>
          </w:rPr>
          <w:tab/>
        </w:r>
        <w:r w:rsidR="00AA140D" w:rsidRPr="001773F9">
          <w:rPr>
            <w:rStyle w:val="Hypertextovprepojenie"/>
            <w:rFonts w:ascii="Nudista" w:hAnsi="Nudista"/>
            <w:noProof/>
          </w:rPr>
          <w:t>Zmluva</w:t>
        </w:r>
        <w:r w:rsidR="00AA140D">
          <w:rPr>
            <w:noProof/>
            <w:webHidden/>
          </w:rPr>
          <w:tab/>
        </w:r>
        <w:r w:rsidR="00AA140D">
          <w:rPr>
            <w:noProof/>
            <w:webHidden/>
          </w:rPr>
          <w:fldChar w:fldCharType="begin"/>
        </w:r>
        <w:r w:rsidR="00AA140D">
          <w:rPr>
            <w:noProof/>
            <w:webHidden/>
          </w:rPr>
          <w:instrText xml:space="preserve"> PAGEREF _Toc117514319 \h </w:instrText>
        </w:r>
        <w:r w:rsidR="00AA140D">
          <w:rPr>
            <w:noProof/>
            <w:webHidden/>
          </w:rPr>
        </w:r>
        <w:r w:rsidR="00AA140D">
          <w:rPr>
            <w:noProof/>
            <w:webHidden/>
          </w:rPr>
          <w:fldChar w:fldCharType="separate"/>
        </w:r>
        <w:r w:rsidR="00AA140D">
          <w:rPr>
            <w:noProof/>
            <w:webHidden/>
          </w:rPr>
          <w:t>5</w:t>
        </w:r>
        <w:r w:rsidR="00AA140D">
          <w:rPr>
            <w:noProof/>
            <w:webHidden/>
          </w:rPr>
          <w:fldChar w:fldCharType="end"/>
        </w:r>
      </w:hyperlink>
    </w:p>
    <w:p w14:paraId="3D41A899" w14:textId="3B35A01C" w:rsidR="00AA140D" w:rsidRDefault="004B32E3">
      <w:pPr>
        <w:pStyle w:val="Obsah3"/>
        <w:rPr>
          <w:rFonts w:eastAsiaTheme="minorEastAsia" w:cstheme="minorBidi"/>
          <w:i w:val="0"/>
          <w:noProof/>
          <w:color w:val="auto"/>
        </w:rPr>
      </w:pPr>
      <w:hyperlink w:anchor="_Toc117514320" w:history="1">
        <w:r w:rsidR="00AA140D" w:rsidRPr="001773F9">
          <w:rPr>
            <w:rStyle w:val="Hypertextovprepojenie"/>
            <w:rFonts w:ascii="Nudista" w:hAnsi="Nudista"/>
            <w:noProof/>
          </w:rPr>
          <w:t>6</w:t>
        </w:r>
        <w:r w:rsidR="00AA140D">
          <w:rPr>
            <w:rFonts w:eastAsiaTheme="minorEastAsia" w:cstheme="minorBidi"/>
            <w:i w:val="0"/>
            <w:noProof/>
            <w:color w:val="auto"/>
          </w:rPr>
          <w:tab/>
        </w:r>
        <w:r w:rsidR="00AA140D" w:rsidRPr="001773F9">
          <w:rPr>
            <w:rStyle w:val="Hypertextovprepojenie"/>
            <w:rFonts w:ascii="Nudista" w:hAnsi="Nudista"/>
            <w:noProof/>
          </w:rPr>
          <w:t>Miesto a</w:t>
        </w:r>
        <w:r w:rsidR="00AA140D" w:rsidRPr="001773F9">
          <w:rPr>
            <w:rStyle w:val="Hypertextovprepojenie"/>
            <w:rFonts w:ascii="Nudista" w:hAnsi="Nudista" w:cs="Calibri"/>
            <w:noProof/>
          </w:rPr>
          <w:t> </w:t>
        </w:r>
        <w:r w:rsidR="00AA140D" w:rsidRPr="001773F9">
          <w:rPr>
            <w:rStyle w:val="Hypertextovprepojenie"/>
            <w:rFonts w:ascii="Nudista" w:hAnsi="Nudista"/>
            <w:noProof/>
          </w:rPr>
          <w:t>termín plnenia predmetu zákazky</w:t>
        </w:r>
        <w:r w:rsidR="00AA140D">
          <w:rPr>
            <w:noProof/>
            <w:webHidden/>
          </w:rPr>
          <w:tab/>
        </w:r>
        <w:r w:rsidR="00AA140D">
          <w:rPr>
            <w:noProof/>
            <w:webHidden/>
          </w:rPr>
          <w:fldChar w:fldCharType="begin"/>
        </w:r>
        <w:r w:rsidR="00AA140D">
          <w:rPr>
            <w:noProof/>
            <w:webHidden/>
          </w:rPr>
          <w:instrText xml:space="preserve"> PAGEREF _Toc117514320 \h </w:instrText>
        </w:r>
        <w:r w:rsidR="00AA140D">
          <w:rPr>
            <w:noProof/>
            <w:webHidden/>
          </w:rPr>
        </w:r>
        <w:r w:rsidR="00AA140D">
          <w:rPr>
            <w:noProof/>
            <w:webHidden/>
          </w:rPr>
          <w:fldChar w:fldCharType="separate"/>
        </w:r>
        <w:r w:rsidR="00AA140D">
          <w:rPr>
            <w:noProof/>
            <w:webHidden/>
          </w:rPr>
          <w:t>5</w:t>
        </w:r>
        <w:r w:rsidR="00AA140D">
          <w:rPr>
            <w:noProof/>
            <w:webHidden/>
          </w:rPr>
          <w:fldChar w:fldCharType="end"/>
        </w:r>
      </w:hyperlink>
    </w:p>
    <w:p w14:paraId="1AEDD618" w14:textId="6B2EE417" w:rsidR="00AA140D" w:rsidRDefault="004B32E3">
      <w:pPr>
        <w:pStyle w:val="Obsah3"/>
        <w:rPr>
          <w:rFonts w:eastAsiaTheme="minorEastAsia" w:cstheme="minorBidi"/>
          <w:i w:val="0"/>
          <w:noProof/>
          <w:color w:val="auto"/>
        </w:rPr>
      </w:pPr>
      <w:hyperlink w:anchor="_Toc117514321" w:history="1">
        <w:r w:rsidR="00AA140D" w:rsidRPr="001773F9">
          <w:rPr>
            <w:rStyle w:val="Hypertextovprepojenie"/>
            <w:rFonts w:ascii="Nudista" w:hAnsi="Nudista"/>
            <w:noProof/>
          </w:rPr>
          <w:t>7</w:t>
        </w:r>
        <w:r w:rsidR="00AA140D">
          <w:rPr>
            <w:rFonts w:eastAsiaTheme="minorEastAsia" w:cstheme="minorBidi"/>
            <w:i w:val="0"/>
            <w:noProof/>
            <w:color w:val="auto"/>
          </w:rPr>
          <w:tab/>
        </w:r>
        <w:r w:rsidR="00AA140D" w:rsidRPr="001773F9">
          <w:rPr>
            <w:rStyle w:val="Hypertextovprepojenie"/>
            <w:rFonts w:ascii="Nudista" w:hAnsi="Nudista"/>
            <w:noProof/>
          </w:rPr>
          <w:t>Oprávnení uchádzači</w:t>
        </w:r>
        <w:r w:rsidR="00AA140D">
          <w:rPr>
            <w:noProof/>
            <w:webHidden/>
          </w:rPr>
          <w:tab/>
        </w:r>
        <w:r w:rsidR="00AA140D">
          <w:rPr>
            <w:noProof/>
            <w:webHidden/>
          </w:rPr>
          <w:fldChar w:fldCharType="begin"/>
        </w:r>
        <w:r w:rsidR="00AA140D">
          <w:rPr>
            <w:noProof/>
            <w:webHidden/>
          </w:rPr>
          <w:instrText xml:space="preserve"> PAGEREF _Toc117514321 \h </w:instrText>
        </w:r>
        <w:r w:rsidR="00AA140D">
          <w:rPr>
            <w:noProof/>
            <w:webHidden/>
          </w:rPr>
        </w:r>
        <w:r w:rsidR="00AA140D">
          <w:rPr>
            <w:noProof/>
            <w:webHidden/>
          </w:rPr>
          <w:fldChar w:fldCharType="separate"/>
        </w:r>
        <w:r w:rsidR="00AA140D">
          <w:rPr>
            <w:noProof/>
            <w:webHidden/>
          </w:rPr>
          <w:t>6</w:t>
        </w:r>
        <w:r w:rsidR="00AA140D">
          <w:rPr>
            <w:noProof/>
            <w:webHidden/>
          </w:rPr>
          <w:fldChar w:fldCharType="end"/>
        </w:r>
      </w:hyperlink>
    </w:p>
    <w:p w14:paraId="313B0866" w14:textId="62D003ED" w:rsidR="00AA140D" w:rsidRDefault="004B32E3">
      <w:pPr>
        <w:pStyle w:val="Obsah3"/>
        <w:rPr>
          <w:rFonts w:eastAsiaTheme="minorEastAsia" w:cstheme="minorBidi"/>
          <w:i w:val="0"/>
          <w:noProof/>
          <w:color w:val="auto"/>
        </w:rPr>
      </w:pPr>
      <w:hyperlink w:anchor="_Toc117514322" w:history="1">
        <w:r w:rsidR="00AA140D" w:rsidRPr="001773F9">
          <w:rPr>
            <w:rStyle w:val="Hypertextovprepojenie"/>
            <w:rFonts w:ascii="Nudista" w:hAnsi="Nudista"/>
            <w:noProof/>
          </w:rPr>
          <w:t>8</w:t>
        </w:r>
        <w:r w:rsidR="00AA140D">
          <w:rPr>
            <w:rFonts w:eastAsiaTheme="minorEastAsia" w:cstheme="minorBidi"/>
            <w:i w:val="0"/>
            <w:noProof/>
            <w:color w:val="auto"/>
          </w:rPr>
          <w:tab/>
        </w:r>
        <w:r w:rsidR="00AA140D" w:rsidRPr="001773F9">
          <w:rPr>
            <w:rStyle w:val="Hypertextovprepojenie"/>
            <w:rFonts w:ascii="Nudista" w:hAnsi="Nudista"/>
            <w:noProof/>
          </w:rPr>
          <w:t>Predloženie a obsah ponúk</w:t>
        </w:r>
        <w:r w:rsidR="00AA140D">
          <w:rPr>
            <w:noProof/>
            <w:webHidden/>
          </w:rPr>
          <w:tab/>
        </w:r>
        <w:r w:rsidR="00AA140D">
          <w:rPr>
            <w:noProof/>
            <w:webHidden/>
          </w:rPr>
          <w:fldChar w:fldCharType="begin"/>
        </w:r>
        <w:r w:rsidR="00AA140D">
          <w:rPr>
            <w:noProof/>
            <w:webHidden/>
          </w:rPr>
          <w:instrText xml:space="preserve"> PAGEREF _Toc117514322 \h </w:instrText>
        </w:r>
        <w:r w:rsidR="00AA140D">
          <w:rPr>
            <w:noProof/>
            <w:webHidden/>
          </w:rPr>
        </w:r>
        <w:r w:rsidR="00AA140D">
          <w:rPr>
            <w:noProof/>
            <w:webHidden/>
          </w:rPr>
          <w:fldChar w:fldCharType="separate"/>
        </w:r>
        <w:r w:rsidR="00AA140D">
          <w:rPr>
            <w:noProof/>
            <w:webHidden/>
          </w:rPr>
          <w:t>6</w:t>
        </w:r>
        <w:r w:rsidR="00AA140D">
          <w:rPr>
            <w:noProof/>
            <w:webHidden/>
          </w:rPr>
          <w:fldChar w:fldCharType="end"/>
        </w:r>
      </w:hyperlink>
    </w:p>
    <w:p w14:paraId="40BDF4F1" w14:textId="5A27738B" w:rsidR="00AA140D" w:rsidRDefault="004B32E3">
      <w:pPr>
        <w:pStyle w:val="Obsah3"/>
        <w:rPr>
          <w:rFonts w:eastAsiaTheme="minorEastAsia" w:cstheme="minorBidi"/>
          <w:i w:val="0"/>
          <w:noProof/>
          <w:color w:val="auto"/>
        </w:rPr>
      </w:pPr>
      <w:hyperlink w:anchor="_Toc117514323" w:history="1">
        <w:r w:rsidR="00AA140D" w:rsidRPr="001773F9">
          <w:rPr>
            <w:rStyle w:val="Hypertextovprepojenie"/>
            <w:rFonts w:ascii="Nudista" w:hAnsi="Nudista"/>
            <w:noProof/>
          </w:rPr>
          <w:t>9</w:t>
        </w:r>
        <w:r w:rsidR="00AA140D">
          <w:rPr>
            <w:rFonts w:eastAsiaTheme="minorEastAsia" w:cstheme="minorBidi"/>
            <w:i w:val="0"/>
            <w:noProof/>
            <w:color w:val="auto"/>
          </w:rPr>
          <w:tab/>
        </w:r>
        <w:r w:rsidR="00AA140D" w:rsidRPr="001773F9">
          <w:rPr>
            <w:rStyle w:val="Hypertextovprepojenie"/>
            <w:rFonts w:ascii="Nudista" w:hAnsi="Nudista"/>
            <w:noProof/>
          </w:rPr>
          <w:t>Variantné riešenie</w:t>
        </w:r>
        <w:r w:rsidR="00AA140D">
          <w:rPr>
            <w:noProof/>
            <w:webHidden/>
          </w:rPr>
          <w:tab/>
        </w:r>
        <w:r w:rsidR="00AA140D">
          <w:rPr>
            <w:noProof/>
            <w:webHidden/>
          </w:rPr>
          <w:fldChar w:fldCharType="begin"/>
        </w:r>
        <w:r w:rsidR="00AA140D">
          <w:rPr>
            <w:noProof/>
            <w:webHidden/>
          </w:rPr>
          <w:instrText xml:space="preserve"> PAGEREF _Toc117514323 \h </w:instrText>
        </w:r>
        <w:r w:rsidR="00AA140D">
          <w:rPr>
            <w:noProof/>
            <w:webHidden/>
          </w:rPr>
        </w:r>
        <w:r w:rsidR="00AA140D">
          <w:rPr>
            <w:noProof/>
            <w:webHidden/>
          </w:rPr>
          <w:fldChar w:fldCharType="separate"/>
        </w:r>
        <w:r w:rsidR="00AA140D">
          <w:rPr>
            <w:noProof/>
            <w:webHidden/>
          </w:rPr>
          <w:t>7</w:t>
        </w:r>
        <w:r w:rsidR="00AA140D">
          <w:rPr>
            <w:noProof/>
            <w:webHidden/>
          </w:rPr>
          <w:fldChar w:fldCharType="end"/>
        </w:r>
      </w:hyperlink>
    </w:p>
    <w:p w14:paraId="526A8AC1" w14:textId="0728FA71" w:rsidR="00AA140D" w:rsidRDefault="004B32E3">
      <w:pPr>
        <w:pStyle w:val="Obsah3"/>
        <w:rPr>
          <w:rFonts w:eastAsiaTheme="minorEastAsia" w:cstheme="minorBidi"/>
          <w:i w:val="0"/>
          <w:noProof/>
          <w:color w:val="auto"/>
        </w:rPr>
      </w:pPr>
      <w:hyperlink w:anchor="_Toc117514324" w:history="1">
        <w:r w:rsidR="00AA140D" w:rsidRPr="001773F9">
          <w:rPr>
            <w:rStyle w:val="Hypertextovprepojenie"/>
            <w:rFonts w:ascii="Nudista" w:hAnsi="Nudista"/>
            <w:noProof/>
          </w:rPr>
          <w:t>10</w:t>
        </w:r>
        <w:r w:rsidR="00AA140D">
          <w:rPr>
            <w:rFonts w:eastAsiaTheme="minorEastAsia" w:cstheme="minorBidi"/>
            <w:i w:val="0"/>
            <w:noProof/>
            <w:color w:val="auto"/>
          </w:rPr>
          <w:tab/>
        </w:r>
        <w:r w:rsidR="00AA140D" w:rsidRPr="001773F9">
          <w:rPr>
            <w:rStyle w:val="Hypertextovprepojenie"/>
            <w:rFonts w:ascii="Nudista" w:hAnsi="Nudista"/>
            <w:noProof/>
          </w:rPr>
          <w:t>Platnosť ponúk</w:t>
        </w:r>
        <w:r w:rsidR="00AA140D">
          <w:rPr>
            <w:noProof/>
            <w:webHidden/>
          </w:rPr>
          <w:tab/>
        </w:r>
        <w:r w:rsidR="00AA140D">
          <w:rPr>
            <w:noProof/>
            <w:webHidden/>
          </w:rPr>
          <w:fldChar w:fldCharType="begin"/>
        </w:r>
        <w:r w:rsidR="00AA140D">
          <w:rPr>
            <w:noProof/>
            <w:webHidden/>
          </w:rPr>
          <w:instrText xml:space="preserve"> PAGEREF _Toc117514324 \h </w:instrText>
        </w:r>
        <w:r w:rsidR="00AA140D">
          <w:rPr>
            <w:noProof/>
            <w:webHidden/>
          </w:rPr>
        </w:r>
        <w:r w:rsidR="00AA140D">
          <w:rPr>
            <w:noProof/>
            <w:webHidden/>
          </w:rPr>
          <w:fldChar w:fldCharType="separate"/>
        </w:r>
        <w:r w:rsidR="00AA140D">
          <w:rPr>
            <w:noProof/>
            <w:webHidden/>
          </w:rPr>
          <w:t>7</w:t>
        </w:r>
        <w:r w:rsidR="00AA140D">
          <w:rPr>
            <w:noProof/>
            <w:webHidden/>
          </w:rPr>
          <w:fldChar w:fldCharType="end"/>
        </w:r>
      </w:hyperlink>
    </w:p>
    <w:p w14:paraId="5C59F9B5" w14:textId="2617ACBD" w:rsidR="00AA140D" w:rsidRDefault="004B32E3">
      <w:pPr>
        <w:pStyle w:val="Obsah3"/>
        <w:rPr>
          <w:rFonts w:eastAsiaTheme="minorEastAsia" w:cstheme="minorBidi"/>
          <w:i w:val="0"/>
          <w:noProof/>
          <w:color w:val="auto"/>
        </w:rPr>
      </w:pPr>
      <w:hyperlink w:anchor="_Toc117514325" w:history="1">
        <w:r w:rsidR="00AA140D" w:rsidRPr="001773F9">
          <w:rPr>
            <w:rStyle w:val="Hypertextovprepojenie"/>
            <w:rFonts w:ascii="Nudista" w:hAnsi="Nudista"/>
            <w:noProof/>
          </w:rPr>
          <w:t>11</w:t>
        </w:r>
        <w:r w:rsidR="00AA140D">
          <w:rPr>
            <w:rFonts w:eastAsiaTheme="minorEastAsia" w:cstheme="minorBidi"/>
            <w:i w:val="0"/>
            <w:noProof/>
            <w:color w:val="auto"/>
          </w:rPr>
          <w:tab/>
        </w:r>
        <w:r w:rsidR="00AA140D" w:rsidRPr="001773F9">
          <w:rPr>
            <w:rStyle w:val="Hypertextovprepojenie"/>
            <w:rFonts w:ascii="Nudista" w:hAnsi="Nudista"/>
            <w:noProof/>
          </w:rPr>
          <w:t>Náklady na ponuky</w:t>
        </w:r>
        <w:r w:rsidR="00AA140D">
          <w:rPr>
            <w:noProof/>
            <w:webHidden/>
          </w:rPr>
          <w:tab/>
        </w:r>
        <w:r w:rsidR="00AA140D">
          <w:rPr>
            <w:noProof/>
            <w:webHidden/>
          </w:rPr>
          <w:fldChar w:fldCharType="begin"/>
        </w:r>
        <w:r w:rsidR="00AA140D">
          <w:rPr>
            <w:noProof/>
            <w:webHidden/>
          </w:rPr>
          <w:instrText xml:space="preserve"> PAGEREF _Toc117514325 \h </w:instrText>
        </w:r>
        <w:r w:rsidR="00AA140D">
          <w:rPr>
            <w:noProof/>
            <w:webHidden/>
          </w:rPr>
        </w:r>
        <w:r w:rsidR="00AA140D">
          <w:rPr>
            <w:noProof/>
            <w:webHidden/>
          </w:rPr>
          <w:fldChar w:fldCharType="separate"/>
        </w:r>
        <w:r w:rsidR="00AA140D">
          <w:rPr>
            <w:noProof/>
            <w:webHidden/>
          </w:rPr>
          <w:t>7</w:t>
        </w:r>
        <w:r w:rsidR="00AA140D">
          <w:rPr>
            <w:noProof/>
            <w:webHidden/>
          </w:rPr>
          <w:fldChar w:fldCharType="end"/>
        </w:r>
      </w:hyperlink>
    </w:p>
    <w:p w14:paraId="02CD8EAB" w14:textId="1C8359EE" w:rsidR="00AA140D" w:rsidRDefault="004B32E3">
      <w:pPr>
        <w:pStyle w:val="Obsah2"/>
        <w:rPr>
          <w:rFonts w:asciiTheme="minorHAnsi" w:eastAsiaTheme="minorEastAsia" w:hAnsiTheme="minorHAnsi" w:cstheme="minorBidi"/>
          <w:color w:val="auto"/>
          <w:szCs w:val="22"/>
        </w:rPr>
      </w:pPr>
      <w:hyperlink w:anchor="_Toc117514326" w:history="1">
        <w:r w:rsidR="00AA140D" w:rsidRPr="001773F9">
          <w:rPr>
            <w:rStyle w:val="Hypertextovprepojenie"/>
            <w:rFonts w:ascii="Nudista" w:hAnsi="Nudista"/>
          </w:rPr>
          <w:t>ODDIEL II. Dorozumievanie medzi obstarávateľom a</w:t>
        </w:r>
        <w:r w:rsidR="00AA140D" w:rsidRPr="001773F9">
          <w:rPr>
            <w:rStyle w:val="Hypertextovprepojenie"/>
            <w:rFonts w:ascii="Nudista" w:hAnsi="Nudista" w:cs="Calibri"/>
          </w:rPr>
          <w:t> </w:t>
        </w:r>
        <w:r w:rsidR="00AA140D" w:rsidRPr="001773F9">
          <w:rPr>
            <w:rStyle w:val="Hypertextovprepojenie"/>
            <w:rFonts w:ascii="Nudista" w:hAnsi="Nudista"/>
          </w:rPr>
          <w:t>uchádzačmi alebo záujemcami</w:t>
        </w:r>
        <w:r w:rsidR="00AA140D">
          <w:rPr>
            <w:webHidden/>
          </w:rPr>
          <w:tab/>
        </w:r>
        <w:r w:rsidR="00AA140D">
          <w:rPr>
            <w:webHidden/>
          </w:rPr>
          <w:fldChar w:fldCharType="begin"/>
        </w:r>
        <w:r w:rsidR="00AA140D">
          <w:rPr>
            <w:webHidden/>
          </w:rPr>
          <w:instrText xml:space="preserve"> PAGEREF _Toc117514326 \h </w:instrText>
        </w:r>
        <w:r w:rsidR="00AA140D">
          <w:rPr>
            <w:webHidden/>
          </w:rPr>
        </w:r>
        <w:r w:rsidR="00AA140D">
          <w:rPr>
            <w:webHidden/>
          </w:rPr>
          <w:fldChar w:fldCharType="separate"/>
        </w:r>
        <w:r w:rsidR="00AA140D">
          <w:rPr>
            <w:webHidden/>
          </w:rPr>
          <w:t>8</w:t>
        </w:r>
        <w:r w:rsidR="00AA140D">
          <w:rPr>
            <w:webHidden/>
          </w:rPr>
          <w:fldChar w:fldCharType="end"/>
        </w:r>
      </w:hyperlink>
    </w:p>
    <w:p w14:paraId="22E6D78B" w14:textId="6EA5D66E" w:rsidR="00AA140D" w:rsidRDefault="004B32E3">
      <w:pPr>
        <w:pStyle w:val="Obsah3"/>
        <w:rPr>
          <w:rFonts w:eastAsiaTheme="minorEastAsia" w:cstheme="minorBidi"/>
          <w:i w:val="0"/>
          <w:noProof/>
          <w:color w:val="auto"/>
        </w:rPr>
      </w:pPr>
      <w:hyperlink w:anchor="_Toc117514327" w:history="1">
        <w:r w:rsidR="00AA140D" w:rsidRPr="001773F9">
          <w:rPr>
            <w:rStyle w:val="Hypertextovprepojenie"/>
            <w:rFonts w:ascii="Nudista" w:hAnsi="Nudista"/>
            <w:noProof/>
          </w:rPr>
          <w:t>12</w:t>
        </w:r>
        <w:r w:rsidR="00AA140D">
          <w:rPr>
            <w:rFonts w:eastAsiaTheme="minorEastAsia" w:cstheme="minorBidi"/>
            <w:i w:val="0"/>
            <w:noProof/>
            <w:color w:val="auto"/>
          </w:rPr>
          <w:tab/>
        </w:r>
        <w:r w:rsidR="00AA140D" w:rsidRPr="001773F9">
          <w:rPr>
            <w:rStyle w:val="Hypertextovprepojenie"/>
            <w:rFonts w:ascii="Nudista" w:hAnsi="Nudista"/>
            <w:noProof/>
          </w:rPr>
          <w:t>Dorozumievanie medzi obstarávateľom a</w:t>
        </w:r>
        <w:r w:rsidR="00AA140D" w:rsidRPr="001773F9">
          <w:rPr>
            <w:rStyle w:val="Hypertextovprepojenie"/>
            <w:rFonts w:ascii="Nudista" w:hAnsi="Nudista" w:cs="Calibri"/>
            <w:noProof/>
          </w:rPr>
          <w:t> </w:t>
        </w:r>
        <w:r w:rsidR="00AA140D" w:rsidRPr="001773F9">
          <w:rPr>
            <w:rStyle w:val="Hypertextovprepojenie"/>
            <w:rFonts w:ascii="Nudista" w:hAnsi="Nudista"/>
            <w:noProof/>
          </w:rPr>
          <w:t>uchádzačmi alebo záujemcami</w:t>
        </w:r>
        <w:r w:rsidR="00AA140D">
          <w:rPr>
            <w:noProof/>
            <w:webHidden/>
          </w:rPr>
          <w:tab/>
        </w:r>
        <w:r w:rsidR="00AA140D">
          <w:rPr>
            <w:noProof/>
            <w:webHidden/>
          </w:rPr>
          <w:fldChar w:fldCharType="begin"/>
        </w:r>
        <w:r w:rsidR="00AA140D">
          <w:rPr>
            <w:noProof/>
            <w:webHidden/>
          </w:rPr>
          <w:instrText xml:space="preserve"> PAGEREF _Toc117514327 \h </w:instrText>
        </w:r>
        <w:r w:rsidR="00AA140D">
          <w:rPr>
            <w:noProof/>
            <w:webHidden/>
          </w:rPr>
        </w:r>
        <w:r w:rsidR="00AA140D">
          <w:rPr>
            <w:noProof/>
            <w:webHidden/>
          </w:rPr>
          <w:fldChar w:fldCharType="separate"/>
        </w:r>
        <w:r w:rsidR="00AA140D">
          <w:rPr>
            <w:noProof/>
            <w:webHidden/>
          </w:rPr>
          <w:t>8</w:t>
        </w:r>
        <w:r w:rsidR="00AA140D">
          <w:rPr>
            <w:noProof/>
            <w:webHidden/>
          </w:rPr>
          <w:fldChar w:fldCharType="end"/>
        </w:r>
      </w:hyperlink>
    </w:p>
    <w:p w14:paraId="0CE7A36D" w14:textId="67F19BEF" w:rsidR="00AA140D" w:rsidRDefault="004B32E3">
      <w:pPr>
        <w:pStyle w:val="Obsah3"/>
        <w:rPr>
          <w:rFonts w:eastAsiaTheme="minorEastAsia" w:cstheme="minorBidi"/>
          <w:i w:val="0"/>
          <w:noProof/>
          <w:color w:val="auto"/>
        </w:rPr>
      </w:pPr>
      <w:hyperlink w:anchor="_Toc117514328" w:history="1">
        <w:r w:rsidR="00AA140D" w:rsidRPr="001773F9">
          <w:rPr>
            <w:rStyle w:val="Hypertextovprepojenie"/>
            <w:rFonts w:ascii="Nudista" w:hAnsi="Nudista"/>
            <w:noProof/>
          </w:rPr>
          <w:t>13</w:t>
        </w:r>
        <w:r w:rsidR="00AA140D">
          <w:rPr>
            <w:rFonts w:eastAsiaTheme="minorEastAsia" w:cstheme="minorBidi"/>
            <w:i w:val="0"/>
            <w:noProof/>
            <w:color w:val="auto"/>
          </w:rPr>
          <w:tab/>
        </w:r>
        <w:r w:rsidR="00AA140D" w:rsidRPr="001773F9">
          <w:rPr>
            <w:rStyle w:val="Hypertextovprepojenie"/>
            <w:rFonts w:ascii="Nudista" w:hAnsi="Nudista"/>
            <w:noProof/>
          </w:rPr>
          <w:t>Vysvetľovanie a</w:t>
        </w:r>
        <w:r w:rsidR="00AA140D" w:rsidRPr="001773F9">
          <w:rPr>
            <w:rStyle w:val="Hypertextovprepojenie"/>
            <w:rFonts w:ascii="Nudista" w:hAnsi="Nudista" w:cs="Calibri"/>
            <w:noProof/>
          </w:rPr>
          <w:t> </w:t>
        </w:r>
        <w:r w:rsidR="00AA140D" w:rsidRPr="001773F9">
          <w:rPr>
            <w:rStyle w:val="Hypertextovprepojenie"/>
            <w:rFonts w:ascii="Nudista" w:hAnsi="Nudista"/>
            <w:noProof/>
          </w:rPr>
          <w:t>doplnenie súťažných podkladov</w:t>
        </w:r>
        <w:r w:rsidR="00AA140D">
          <w:rPr>
            <w:noProof/>
            <w:webHidden/>
          </w:rPr>
          <w:tab/>
        </w:r>
        <w:r w:rsidR="00AA140D">
          <w:rPr>
            <w:noProof/>
            <w:webHidden/>
          </w:rPr>
          <w:fldChar w:fldCharType="begin"/>
        </w:r>
        <w:r w:rsidR="00AA140D">
          <w:rPr>
            <w:noProof/>
            <w:webHidden/>
          </w:rPr>
          <w:instrText xml:space="preserve"> PAGEREF _Toc117514328 \h </w:instrText>
        </w:r>
        <w:r w:rsidR="00AA140D">
          <w:rPr>
            <w:noProof/>
            <w:webHidden/>
          </w:rPr>
        </w:r>
        <w:r w:rsidR="00AA140D">
          <w:rPr>
            <w:noProof/>
            <w:webHidden/>
          </w:rPr>
          <w:fldChar w:fldCharType="separate"/>
        </w:r>
        <w:r w:rsidR="00AA140D">
          <w:rPr>
            <w:noProof/>
            <w:webHidden/>
          </w:rPr>
          <w:t>9</w:t>
        </w:r>
        <w:r w:rsidR="00AA140D">
          <w:rPr>
            <w:noProof/>
            <w:webHidden/>
          </w:rPr>
          <w:fldChar w:fldCharType="end"/>
        </w:r>
      </w:hyperlink>
    </w:p>
    <w:p w14:paraId="2D75525B" w14:textId="58B96950" w:rsidR="00AA140D" w:rsidRDefault="004B32E3">
      <w:pPr>
        <w:pStyle w:val="Obsah3"/>
        <w:rPr>
          <w:rFonts w:eastAsiaTheme="minorEastAsia" w:cstheme="minorBidi"/>
          <w:i w:val="0"/>
          <w:noProof/>
          <w:color w:val="auto"/>
        </w:rPr>
      </w:pPr>
      <w:hyperlink w:anchor="_Toc117514329" w:history="1">
        <w:r w:rsidR="00AA140D" w:rsidRPr="001773F9">
          <w:rPr>
            <w:rStyle w:val="Hypertextovprepojenie"/>
            <w:rFonts w:ascii="Nudista" w:hAnsi="Nudista"/>
            <w:noProof/>
          </w:rPr>
          <w:t>14</w:t>
        </w:r>
        <w:r w:rsidR="00AA140D">
          <w:rPr>
            <w:rFonts w:eastAsiaTheme="minorEastAsia" w:cstheme="minorBidi"/>
            <w:i w:val="0"/>
            <w:noProof/>
            <w:color w:val="auto"/>
          </w:rPr>
          <w:tab/>
        </w:r>
        <w:r w:rsidR="00AA140D" w:rsidRPr="001773F9">
          <w:rPr>
            <w:rStyle w:val="Hypertextovprepojenie"/>
            <w:rFonts w:ascii="Nudista" w:hAnsi="Nudista"/>
            <w:noProof/>
          </w:rPr>
          <w:t>Obhliadka miesta plnenia predmetu zákazky</w:t>
        </w:r>
        <w:r w:rsidR="00AA140D">
          <w:rPr>
            <w:noProof/>
            <w:webHidden/>
          </w:rPr>
          <w:tab/>
        </w:r>
        <w:r w:rsidR="00AA140D">
          <w:rPr>
            <w:noProof/>
            <w:webHidden/>
          </w:rPr>
          <w:fldChar w:fldCharType="begin"/>
        </w:r>
        <w:r w:rsidR="00AA140D">
          <w:rPr>
            <w:noProof/>
            <w:webHidden/>
          </w:rPr>
          <w:instrText xml:space="preserve"> PAGEREF _Toc117514329 \h </w:instrText>
        </w:r>
        <w:r w:rsidR="00AA140D">
          <w:rPr>
            <w:noProof/>
            <w:webHidden/>
          </w:rPr>
        </w:r>
        <w:r w:rsidR="00AA140D">
          <w:rPr>
            <w:noProof/>
            <w:webHidden/>
          </w:rPr>
          <w:fldChar w:fldCharType="separate"/>
        </w:r>
        <w:r w:rsidR="00AA140D">
          <w:rPr>
            <w:noProof/>
            <w:webHidden/>
          </w:rPr>
          <w:t>9</w:t>
        </w:r>
        <w:r w:rsidR="00AA140D">
          <w:rPr>
            <w:noProof/>
            <w:webHidden/>
          </w:rPr>
          <w:fldChar w:fldCharType="end"/>
        </w:r>
      </w:hyperlink>
    </w:p>
    <w:p w14:paraId="08E54B06" w14:textId="4D058ACC" w:rsidR="00AA140D" w:rsidRDefault="004B32E3">
      <w:pPr>
        <w:pStyle w:val="Obsah2"/>
        <w:rPr>
          <w:rFonts w:asciiTheme="minorHAnsi" w:eastAsiaTheme="minorEastAsia" w:hAnsiTheme="minorHAnsi" w:cstheme="minorBidi"/>
          <w:color w:val="auto"/>
          <w:szCs w:val="22"/>
        </w:rPr>
      </w:pPr>
      <w:hyperlink w:anchor="_Toc117514330" w:history="1">
        <w:r w:rsidR="00AA140D" w:rsidRPr="001773F9">
          <w:rPr>
            <w:rStyle w:val="Hypertextovprepojenie"/>
            <w:rFonts w:ascii="Nudista" w:hAnsi="Nudista"/>
          </w:rPr>
          <w:t>ODDIEL III. Príprava ponuky</w:t>
        </w:r>
        <w:r w:rsidR="00AA140D">
          <w:rPr>
            <w:webHidden/>
          </w:rPr>
          <w:tab/>
        </w:r>
        <w:r w:rsidR="00AA140D">
          <w:rPr>
            <w:webHidden/>
          </w:rPr>
          <w:fldChar w:fldCharType="begin"/>
        </w:r>
        <w:r w:rsidR="00AA140D">
          <w:rPr>
            <w:webHidden/>
          </w:rPr>
          <w:instrText xml:space="preserve"> PAGEREF _Toc117514330 \h </w:instrText>
        </w:r>
        <w:r w:rsidR="00AA140D">
          <w:rPr>
            <w:webHidden/>
          </w:rPr>
        </w:r>
        <w:r w:rsidR="00AA140D">
          <w:rPr>
            <w:webHidden/>
          </w:rPr>
          <w:fldChar w:fldCharType="separate"/>
        </w:r>
        <w:r w:rsidR="00AA140D">
          <w:rPr>
            <w:webHidden/>
          </w:rPr>
          <w:t>9</w:t>
        </w:r>
        <w:r w:rsidR="00AA140D">
          <w:rPr>
            <w:webHidden/>
          </w:rPr>
          <w:fldChar w:fldCharType="end"/>
        </w:r>
      </w:hyperlink>
    </w:p>
    <w:p w14:paraId="5F7BD01D" w14:textId="78AA925E" w:rsidR="00AA140D" w:rsidRDefault="004B32E3">
      <w:pPr>
        <w:pStyle w:val="Obsah3"/>
        <w:rPr>
          <w:rFonts w:eastAsiaTheme="minorEastAsia" w:cstheme="minorBidi"/>
          <w:i w:val="0"/>
          <w:noProof/>
          <w:color w:val="auto"/>
        </w:rPr>
      </w:pPr>
      <w:hyperlink w:anchor="_Toc117514331" w:history="1">
        <w:r w:rsidR="00AA140D" w:rsidRPr="001773F9">
          <w:rPr>
            <w:rStyle w:val="Hypertextovprepojenie"/>
            <w:rFonts w:ascii="Nudista" w:hAnsi="Nudista"/>
            <w:noProof/>
          </w:rPr>
          <w:t>15</w:t>
        </w:r>
        <w:r w:rsidR="00AA140D">
          <w:rPr>
            <w:rFonts w:eastAsiaTheme="minorEastAsia" w:cstheme="minorBidi"/>
            <w:i w:val="0"/>
            <w:noProof/>
            <w:color w:val="auto"/>
          </w:rPr>
          <w:tab/>
        </w:r>
        <w:r w:rsidR="00AA140D" w:rsidRPr="001773F9">
          <w:rPr>
            <w:rStyle w:val="Hypertextovprepojenie"/>
            <w:rFonts w:ascii="Nudista" w:hAnsi="Nudista"/>
            <w:noProof/>
          </w:rPr>
          <w:t>Jazyk ponúk</w:t>
        </w:r>
        <w:r w:rsidR="00AA140D">
          <w:rPr>
            <w:noProof/>
            <w:webHidden/>
          </w:rPr>
          <w:tab/>
        </w:r>
        <w:r w:rsidR="00AA140D">
          <w:rPr>
            <w:noProof/>
            <w:webHidden/>
          </w:rPr>
          <w:fldChar w:fldCharType="begin"/>
        </w:r>
        <w:r w:rsidR="00AA140D">
          <w:rPr>
            <w:noProof/>
            <w:webHidden/>
          </w:rPr>
          <w:instrText xml:space="preserve"> PAGEREF _Toc117514331 \h </w:instrText>
        </w:r>
        <w:r w:rsidR="00AA140D">
          <w:rPr>
            <w:noProof/>
            <w:webHidden/>
          </w:rPr>
        </w:r>
        <w:r w:rsidR="00AA140D">
          <w:rPr>
            <w:noProof/>
            <w:webHidden/>
          </w:rPr>
          <w:fldChar w:fldCharType="separate"/>
        </w:r>
        <w:r w:rsidR="00AA140D">
          <w:rPr>
            <w:noProof/>
            <w:webHidden/>
          </w:rPr>
          <w:t>9</w:t>
        </w:r>
        <w:r w:rsidR="00AA140D">
          <w:rPr>
            <w:noProof/>
            <w:webHidden/>
          </w:rPr>
          <w:fldChar w:fldCharType="end"/>
        </w:r>
      </w:hyperlink>
    </w:p>
    <w:p w14:paraId="2BEBC573" w14:textId="78225A8B" w:rsidR="00AA140D" w:rsidRDefault="004B32E3">
      <w:pPr>
        <w:pStyle w:val="Obsah3"/>
        <w:rPr>
          <w:rFonts w:eastAsiaTheme="minorEastAsia" w:cstheme="minorBidi"/>
          <w:i w:val="0"/>
          <w:noProof/>
          <w:color w:val="auto"/>
        </w:rPr>
      </w:pPr>
      <w:hyperlink w:anchor="_Toc117514332" w:history="1">
        <w:r w:rsidR="00AA140D" w:rsidRPr="001773F9">
          <w:rPr>
            <w:rStyle w:val="Hypertextovprepojenie"/>
            <w:rFonts w:ascii="Nudista" w:hAnsi="Nudista"/>
            <w:noProof/>
          </w:rPr>
          <w:t>16</w:t>
        </w:r>
        <w:r w:rsidR="00AA140D">
          <w:rPr>
            <w:rFonts w:eastAsiaTheme="minorEastAsia" w:cstheme="minorBidi"/>
            <w:i w:val="0"/>
            <w:noProof/>
            <w:color w:val="auto"/>
          </w:rPr>
          <w:tab/>
        </w:r>
        <w:r w:rsidR="00AA140D" w:rsidRPr="001773F9">
          <w:rPr>
            <w:rStyle w:val="Hypertextovprepojenie"/>
            <w:rFonts w:ascii="Nudista" w:hAnsi="Nudista"/>
            <w:noProof/>
          </w:rPr>
          <w:t>Zábezpeka</w:t>
        </w:r>
        <w:r w:rsidR="00AA140D">
          <w:rPr>
            <w:noProof/>
            <w:webHidden/>
          </w:rPr>
          <w:tab/>
        </w:r>
        <w:r w:rsidR="00AA140D">
          <w:rPr>
            <w:noProof/>
            <w:webHidden/>
          </w:rPr>
          <w:fldChar w:fldCharType="begin"/>
        </w:r>
        <w:r w:rsidR="00AA140D">
          <w:rPr>
            <w:noProof/>
            <w:webHidden/>
          </w:rPr>
          <w:instrText xml:space="preserve"> PAGEREF _Toc117514332 \h </w:instrText>
        </w:r>
        <w:r w:rsidR="00AA140D">
          <w:rPr>
            <w:noProof/>
            <w:webHidden/>
          </w:rPr>
        </w:r>
        <w:r w:rsidR="00AA140D">
          <w:rPr>
            <w:noProof/>
            <w:webHidden/>
          </w:rPr>
          <w:fldChar w:fldCharType="separate"/>
        </w:r>
        <w:r w:rsidR="00AA140D">
          <w:rPr>
            <w:noProof/>
            <w:webHidden/>
          </w:rPr>
          <w:t>9</w:t>
        </w:r>
        <w:r w:rsidR="00AA140D">
          <w:rPr>
            <w:noProof/>
            <w:webHidden/>
          </w:rPr>
          <w:fldChar w:fldCharType="end"/>
        </w:r>
      </w:hyperlink>
    </w:p>
    <w:p w14:paraId="0F02893F" w14:textId="2716DD58" w:rsidR="00AA140D" w:rsidRDefault="004B32E3">
      <w:pPr>
        <w:pStyle w:val="Obsah3"/>
        <w:rPr>
          <w:rFonts w:eastAsiaTheme="minorEastAsia" w:cstheme="minorBidi"/>
          <w:i w:val="0"/>
          <w:noProof/>
          <w:color w:val="auto"/>
        </w:rPr>
      </w:pPr>
      <w:hyperlink w:anchor="_Toc117514333" w:history="1">
        <w:r w:rsidR="00AA140D" w:rsidRPr="001773F9">
          <w:rPr>
            <w:rStyle w:val="Hypertextovprepojenie"/>
            <w:rFonts w:ascii="Nudista" w:hAnsi="Nudista"/>
            <w:noProof/>
          </w:rPr>
          <w:t>17</w:t>
        </w:r>
        <w:r w:rsidR="00AA140D">
          <w:rPr>
            <w:rFonts w:eastAsiaTheme="minorEastAsia" w:cstheme="minorBidi"/>
            <w:i w:val="0"/>
            <w:noProof/>
            <w:color w:val="auto"/>
          </w:rPr>
          <w:tab/>
        </w:r>
        <w:r w:rsidR="00AA140D" w:rsidRPr="001773F9">
          <w:rPr>
            <w:rStyle w:val="Hypertextovprepojenie"/>
            <w:rFonts w:ascii="Nudista" w:hAnsi="Nudista"/>
            <w:noProof/>
          </w:rPr>
          <w:t>Mena a</w:t>
        </w:r>
        <w:r w:rsidR="00AA140D" w:rsidRPr="001773F9">
          <w:rPr>
            <w:rStyle w:val="Hypertextovprepojenie"/>
            <w:rFonts w:ascii="Nudista" w:hAnsi="Nudista" w:cs="Calibri"/>
            <w:noProof/>
          </w:rPr>
          <w:t> </w:t>
        </w:r>
        <w:r w:rsidR="00AA140D" w:rsidRPr="001773F9">
          <w:rPr>
            <w:rStyle w:val="Hypertextovprepojenie"/>
            <w:rFonts w:ascii="Nudista" w:hAnsi="Nudista"/>
            <w:noProof/>
          </w:rPr>
          <w:t>ceny uvádzané v ponukách</w:t>
        </w:r>
        <w:r w:rsidR="00AA140D">
          <w:rPr>
            <w:noProof/>
            <w:webHidden/>
          </w:rPr>
          <w:tab/>
        </w:r>
        <w:r w:rsidR="00AA140D">
          <w:rPr>
            <w:noProof/>
            <w:webHidden/>
          </w:rPr>
          <w:fldChar w:fldCharType="begin"/>
        </w:r>
        <w:r w:rsidR="00AA140D">
          <w:rPr>
            <w:noProof/>
            <w:webHidden/>
          </w:rPr>
          <w:instrText xml:space="preserve"> PAGEREF _Toc117514333 \h </w:instrText>
        </w:r>
        <w:r w:rsidR="00AA140D">
          <w:rPr>
            <w:noProof/>
            <w:webHidden/>
          </w:rPr>
        </w:r>
        <w:r w:rsidR="00AA140D">
          <w:rPr>
            <w:noProof/>
            <w:webHidden/>
          </w:rPr>
          <w:fldChar w:fldCharType="separate"/>
        </w:r>
        <w:r w:rsidR="00AA140D">
          <w:rPr>
            <w:noProof/>
            <w:webHidden/>
          </w:rPr>
          <w:t>9</w:t>
        </w:r>
        <w:r w:rsidR="00AA140D">
          <w:rPr>
            <w:noProof/>
            <w:webHidden/>
          </w:rPr>
          <w:fldChar w:fldCharType="end"/>
        </w:r>
      </w:hyperlink>
    </w:p>
    <w:p w14:paraId="6F57FFC3" w14:textId="5049630E" w:rsidR="00AA140D" w:rsidRDefault="004B32E3">
      <w:pPr>
        <w:pStyle w:val="Obsah3"/>
        <w:rPr>
          <w:rFonts w:eastAsiaTheme="minorEastAsia" w:cstheme="minorBidi"/>
          <w:i w:val="0"/>
          <w:noProof/>
          <w:color w:val="auto"/>
        </w:rPr>
      </w:pPr>
      <w:hyperlink w:anchor="_Toc117514334" w:history="1">
        <w:r w:rsidR="00AA140D" w:rsidRPr="001773F9">
          <w:rPr>
            <w:rStyle w:val="Hypertextovprepojenie"/>
            <w:rFonts w:ascii="Nudista" w:hAnsi="Nudista"/>
            <w:noProof/>
          </w:rPr>
          <w:t>18</w:t>
        </w:r>
        <w:r w:rsidR="00AA140D">
          <w:rPr>
            <w:rFonts w:eastAsiaTheme="minorEastAsia" w:cstheme="minorBidi"/>
            <w:i w:val="0"/>
            <w:noProof/>
            <w:color w:val="auto"/>
          </w:rPr>
          <w:tab/>
        </w:r>
        <w:r w:rsidR="00AA140D" w:rsidRPr="001773F9">
          <w:rPr>
            <w:rStyle w:val="Hypertextovprepojenie"/>
            <w:rFonts w:ascii="Nudista" w:hAnsi="Nudista"/>
            <w:noProof/>
          </w:rPr>
          <w:t>Vyhotovenie ponúk</w:t>
        </w:r>
        <w:r w:rsidR="00AA140D">
          <w:rPr>
            <w:noProof/>
            <w:webHidden/>
          </w:rPr>
          <w:tab/>
        </w:r>
        <w:r w:rsidR="00AA140D">
          <w:rPr>
            <w:noProof/>
            <w:webHidden/>
          </w:rPr>
          <w:fldChar w:fldCharType="begin"/>
        </w:r>
        <w:r w:rsidR="00AA140D">
          <w:rPr>
            <w:noProof/>
            <w:webHidden/>
          </w:rPr>
          <w:instrText xml:space="preserve"> PAGEREF _Toc117514334 \h </w:instrText>
        </w:r>
        <w:r w:rsidR="00AA140D">
          <w:rPr>
            <w:noProof/>
            <w:webHidden/>
          </w:rPr>
        </w:r>
        <w:r w:rsidR="00AA140D">
          <w:rPr>
            <w:noProof/>
            <w:webHidden/>
          </w:rPr>
          <w:fldChar w:fldCharType="separate"/>
        </w:r>
        <w:r w:rsidR="00AA140D">
          <w:rPr>
            <w:noProof/>
            <w:webHidden/>
          </w:rPr>
          <w:t>10</w:t>
        </w:r>
        <w:r w:rsidR="00AA140D">
          <w:rPr>
            <w:noProof/>
            <w:webHidden/>
          </w:rPr>
          <w:fldChar w:fldCharType="end"/>
        </w:r>
      </w:hyperlink>
    </w:p>
    <w:p w14:paraId="1DFBDFCA" w14:textId="6F020AA0" w:rsidR="00AA140D" w:rsidRDefault="004B32E3">
      <w:pPr>
        <w:pStyle w:val="Obsah3"/>
        <w:rPr>
          <w:rFonts w:eastAsiaTheme="minorEastAsia" w:cstheme="minorBidi"/>
          <w:i w:val="0"/>
          <w:noProof/>
          <w:color w:val="auto"/>
        </w:rPr>
      </w:pPr>
      <w:hyperlink w:anchor="_Toc117514335" w:history="1">
        <w:r w:rsidR="00AA140D" w:rsidRPr="001773F9">
          <w:rPr>
            <w:rStyle w:val="Hypertextovprepojenie"/>
            <w:rFonts w:ascii="Nudista" w:hAnsi="Nudista"/>
            <w:noProof/>
          </w:rPr>
          <w:t>19</w:t>
        </w:r>
        <w:r w:rsidR="00AA140D">
          <w:rPr>
            <w:rFonts w:eastAsiaTheme="minorEastAsia" w:cstheme="minorBidi"/>
            <w:i w:val="0"/>
            <w:noProof/>
            <w:color w:val="auto"/>
          </w:rPr>
          <w:tab/>
        </w:r>
        <w:r w:rsidR="00AA140D" w:rsidRPr="001773F9">
          <w:rPr>
            <w:rStyle w:val="Hypertextovprepojenie"/>
            <w:rFonts w:ascii="Nudista" w:hAnsi="Nudista"/>
            <w:noProof/>
          </w:rPr>
          <w:t>Konflikt záujmov</w:t>
        </w:r>
        <w:r w:rsidR="00AA140D">
          <w:rPr>
            <w:noProof/>
            <w:webHidden/>
          </w:rPr>
          <w:tab/>
        </w:r>
        <w:r w:rsidR="00AA140D">
          <w:rPr>
            <w:noProof/>
            <w:webHidden/>
          </w:rPr>
          <w:fldChar w:fldCharType="begin"/>
        </w:r>
        <w:r w:rsidR="00AA140D">
          <w:rPr>
            <w:noProof/>
            <w:webHidden/>
          </w:rPr>
          <w:instrText xml:space="preserve"> PAGEREF _Toc117514335 \h </w:instrText>
        </w:r>
        <w:r w:rsidR="00AA140D">
          <w:rPr>
            <w:noProof/>
            <w:webHidden/>
          </w:rPr>
        </w:r>
        <w:r w:rsidR="00AA140D">
          <w:rPr>
            <w:noProof/>
            <w:webHidden/>
          </w:rPr>
          <w:fldChar w:fldCharType="separate"/>
        </w:r>
        <w:r w:rsidR="00AA140D">
          <w:rPr>
            <w:noProof/>
            <w:webHidden/>
          </w:rPr>
          <w:t>10</w:t>
        </w:r>
        <w:r w:rsidR="00AA140D">
          <w:rPr>
            <w:noProof/>
            <w:webHidden/>
          </w:rPr>
          <w:fldChar w:fldCharType="end"/>
        </w:r>
      </w:hyperlink>
    </w:p>
    <w:p w14:paraId="62C51D46" w14:textId="13D5650A" w:rsidR="00AA140D" w:rsidRDefault="004B32E3">
      <w:pPr>
        <w:pStyle w:val="Obsah2"/>
        <w:rPr>
          <w:rFonts w:asciiTheme="minorHAnsi" w:eastAsiaTheme="minorEastAsia" w:hAnsiTheme="minorHAnsi" w:cstheme="minorBidi"/>
          <w:color w:val="auto"/>
          <w:szCs w:val="22"/>
        </w:rPr>
      </w:pPr>
      <w:hyperlink w:anchor="_Toc117514336" w:history="1">
        <w:r w:rsidR="00AA140D" w:rsidRPr="001773F9">
          <w:rPr>
            <w:rStyle w:val="Hypertextovprepojenie"/>
            <w:rFonts w:ascii="Nudista" w:hAnsi="Nudista"/>
          </w:rPr>
          <w:t>Oddiel IV. Predkladanie ponúk</w:t>
        </w:r>
        <w:r w:rsidR="00AA140D">
          <w:rPr>
            <w:webHidden/>
          </w:rPr>
          <w:tab/>
        </w:r>
        <w:r w:rsidR="00AA140D">
          <w:rPr>
            <w:webHidden/>
          </w:rPr>
          <w:fldChar w:fldCharType="begin"/>
        </w:r>
        <w:r w:rsidR="00AA140D">
          <w:rPr>
            <w:webHidden/>
          </w:rPr>
          <w:instrText xml:space="preserve"> PAGEREF _Toc117514336 \h </w:instrText>
        </w:r>
        <w:r w:rsidR="00AA140D">
          <w:rPr>
            <w:webHidden/>
          </w:rPr>
        </w:r>
        <w:r w:rsidR="00AA140D">
          <w:rPr>
            <w:webHidden/>
          </w:rPr>
          <w:fldChar w:fldCharType="separate"/>
        </w:r>
        <w:r w:rsidR="00AA140D">
          <w:rPr>
            <w:webHidden/>
          </w:rPr>
          <w:t>10</w:t>
        </w:r>
        <w:r w:rsidR="00AA140D">
          <w:rPr>
            <w:webHidden/>
          </w:rPr>
          <w:fldChar w:fldCharType="end"/>
        </w:r>
      </w:hyperlink>
    </w:p>
    <w:p w14:paraId="3F00FEEA" w14:textId="00F5DBA8" w:rsidR="00AA140D" w:rsidRDefault="004B32E3">
      <w:pPr>
        <w:pStyle w:val="Obsah3"/>
        <w:rPr>
          <w:rFonts w:eastAsiaTheme="minorEastAsia" w:cstheme="minorBidi"/>
          <w:i w:val="0"/>
          <w:noProof/>
          <w:color w:val="auto"/>
        </w:rPr>
      </w:pPr>
      <w:hyperlink w:anchor="_Toc117514337" w:history="1">
        <w:r w:rsidR="00AA140D" w:rsidRPr="001773F9">
          <w:rPr>
            <w:rStyle w:val="Hypertextovprepojenie"/>
            <w:rFonts w:ascii="Nudista" w:hAnsi="Nudista"/>
            <w:noProof/>
          </w:rPr>
          <w:t>20</w:t>
        </w:r>
        <w:r w:rsidR="00AA140D">
          <w:rPr>
            <w:rFonts w:eastAsiaTheme="minorEastAsia" w:cstheme="minorBidi"/>
            <w:i w:val="0"/>
            <w:noProof/>
            <w:color w:val="auto"/>
          </w:rPr>
          <w:tab/>
        </w:r>
        <w:r w:rsidR="00AA140D" w:rsidRPr="001773F9">
          <w:rPr>
            <w:rStyle w:val="Hypertextovprepojenie"/>
            <w:rFonts w:ascii="Nudista" w:hAnsi="Nudista"/>
            <w:noProof/>
          </w:rPr>
          <w:t>Sp</w:t>
        </w:r>
        <w:r w:rsidR="00AA140D" w:rsidRPr="001773F9">
          <w:rPr>
            <w:rStyle w:val="Hypertextovprepojenie"/>
            <w:rFonts w:ascii="Nudista" w:hAnsi="Nudista" w:cs="Calibri"/>
            <w:noProof/>
          </w:rPr>
          <w:t>ôsob predkladania ponuky</w:t>
        </w:r>
        <w:r w:rsidR="00AA140D">
          <w:rPr>
            <w:noProof/>
            <w:webHidden/>
          </w:rPr>
          <w:tab/>
        </w:r>
        <w:r w:rsidR="00AA140D">
          <w:rPr>
            <w:noProof/>
            <w:webHidden/>
          </w:rPr>
          <w:fldChar w:fldCharType="begin"/>
        </w:r>
        <w:r w:rsidR="00AA140D">
          <w:rPr>
            <w:noProof/>
            <w:webHidden/>
          </w:rPr>
          <w:instrText xml:space="preserve"> PAGEREF _Toc117514337 \h </w:instrText>
        </w:r>
        <w:r w:rsidR="00AA140D">
          <w:rPr>
            <w:noProof/>
            <w:webHidden/>
          </w:rPr>
        </w:r>
        <w:r w:rsidR="00AA140D">
          <w:rPr>
            <w:noProof/>
            <w:webHidden/>
          </w:rPr>
          <w:fldChar w:fldCharType="separate"/>
        </w:r>
        <w:r w:rsidR="00AA140D">
          <w:rPr>
            <w:noProof/>
            <w:webHidden/>
          </w:rPr>
          <w:t>10</w:t>
        </w:r>
        <w:r w:rsidR="00AA140D">
          <w:rPr>
            <w:noProof/>
            <w:webHidden/>
          </w:rPr>
          <w:fldChar w:fldCharType="end"/>
        </w:r>
      </w:hyperlink>
    </w:p>
    <w:p w14:paraId="244033D9" w14:textId="16478A4D" w:rsidR="00AA140D" w:rsidRDefault="004B32E3">
      <w:pPr>
        <w:pStyle w:val="Obsah3"/>
        <w:rPr>
          <w:rFonts w:eastAsiaTheme="minorEastAsia" w:cstheme="minorBidi"/>
          <w:i w:val="0"/>
          <w:noProof/>
          <w:color w:val="auto"/>
        </w:rPr>
      </w:pPr>
      <w:hyperlink w:anchor="_Toc117514338" w:history="1">
        <w:r w:rsidR="00AA140D" w:rsidRPr="001773F9">
          <w:rPr>
            <w:rStyle w:val="Hypertextovprepojenie"/>
            <w:rFonts w:ascii="Nudista" w:hAnsi="Nudista"/>
            <w:noProof/>
          </w:rPr>
          <w:t>21</w:t>
        </w:r>
        <w:r w:rsidR="00AA140D">
          <w:rPr>
            <w:rFonts w:eastAsiaTheme="minorEastAsia" w:cstheme="minorBidi"/>
            <w:i w:val="0"/>
            <w:noProof/>
            <w:color w:val="auto"/>
          </w:rPr>
          <w:tab/>
        </w:r>
        <w:r w:rsidR="00AA140D" w:rsidRPr="001773F9">
          <w:rPr>
            <w:rStyle w:val="Hypertextovprepojenie"/>
            <w:rFonts w:ascii="Nudista" w:hAnsi="Nudista"/>
            <w:noProof/>
          </w:rPr>
          <w:t>Miesto a</w:t>
        </w:r>
        <w:r w:rsidR="00AA140D" w:rsidRPr="001773F9">
          <w:rPr>
            <w:rStyle w:val="Hypertextovprepojenie"/>
            <w:rFonts w:ascii="Nudista" w:hAnsi="Nudista" w:cs="Calibri"/>
            <w:noProof/>
          </w:rPr>
          <w:t> </w:t>
        </w:r>
        <w:r w:rsidR="00AA140D" w:rsidRPr="001773F9">
          <w:rPr>
            <w:rStyle w:val="Hypertextovprepojenie"/>
            <w:rFonts w:ascii="Nudista" w:hAnsi="Nudista"/>
            <w:noProof/>
          </w:rPr>
          <w:t>lehota na predkladanie ponúk</w:t>
        </w:r>
        <w:r w:rsidR="00AA140D">
          <w:rPr>
            <w:noProof/>
            <w:webHidden/>
          </w:rPr>
          <w:tab/>
        </w:r>
        <w:r w:rsidR="00AA140D">
          <w:rPr>
            <w:noProof/>
            <w:webHidden/>
          </w:rPr>
          <w:fldChar w:fldCharType="begin"/>
        </w:r>
        <w:r w:rsidR="00AA140D">
          <w:rPr>
            <w:noProof/>
            <w:webHidden/>
          </w:rPr>
          <w:instrText xml:space="preserve"> PAGEREF _Toc117514338 \h </w:instrText>
        </w:r>
        <w:r w:rsidR="00AA140D">
          <w:rPr>
            <w:noProof/>
            <w:webHidden/>
          </w:rPr>
        </w:r>
        <w:r w:rsidR="00AA140D">
          <w:rPr>
            <w:noProof/>
            <w:webHidden/>
          </w:rPr>
          <w:fldChar w:fldCharType="separate"/>
        </w:r>
        <w:r w:rsidR="00AA140D">
          <w:rPr>
            <w:noProof/>
            <w:webHidden/>
          </w:rPr>
          <w:t>11</w:t>
        </w:r>
        <w:r w:rsidR="00AA140D">
          <w:rPr>
            <w:noProof/>
            <w:webHidden/>
          </w:rPr>
          <w:fldChar w:fldCharType="end"/>
        </w:r>
      </w:hyperlink>
    </w:p>
    <w:p w14:paraId="4E11C155" w14:textId="3A40BE73" w:rsidR="00AA140D" w:rsidRDefault="004B32E3">
      <w:pPr>
        <w:pStyle w:val="Obsah3"/>
        <w:rPr>
          <w:rFonts w:eastAsiaTheme="minorEastAsia" w:cstheme="minorBidi"/>
          <w:i w:val="0"/>
          <w:noProof/>
          <w:color w:val="auto"/>
        </w:rPr>
      </w:pPr>
      <w:hyperlink w:anchor="_Toc117514339" w:history="1">
        <w:r w:rsidR="00AA140D" w:rsidRPr="001773F9">
          <w:rPr>
            <w:rStyle w:val="Hypertextovprepojenie"/>
            <w:rFonts w:ascii="Nudista" w:hAnsi="Nudista"/>
            <w:noProof/>
          </w:rPr>
          <w:t>22</w:t>
        </w:r>
        <w:r w:rsidR="00AA140D">
          <w:rPr>
            <w:rFonts w:eastAsiaTheme="minorEastAsia" w:cstheme="minorBidi"/>
            <w:i w:val="0"/>
            <w:noProof/>
            <w:color w:val="auto"/>
          </w:rPr>
          <w:tab/>
        </w:r>
        <w:r w:rsidR="00AA140D" w:rsidRPr="001773F9">
          <w:rPr>
            <w:rStyle w:val="Hypertextovprepojenie"/>
            <w:rFonts w:ascii="Nudista" w:hAnsi="Nudista"/>
            <w:noProof/>
          </w:rPr>
          <w:t xml:space="preserve">Stiahnutie </w:t>
        </w:r>
        <w:r w:rsidR="00AA140D">
          <w:rPr>
            <w:rStyle w:val="Hypertextovprepojenie"/>
            <w:rFonts w:ascii="Nudista" w:hAnsi="Nudista"/>
            <w:noProof/>
          </w:rPr>
          <w:t>a zmena odoslanej</w:t>
        </w:r>
        <w:r w:rsidR="00AA140D" w:rsidRPr="001773F9">
          <w:rPr>
            <w:rStyle w:val="Hypertextovprepojenie"/>
            <w:rFonts w:ascii="Nudista" w:hAnsi="Nudista"/>
            <w:noProof/>
          </w:rPr>
          <w:t xml:space="preserve"> ponuky a</w:t>
        </w:r>
        <w:r w:rsidR="00AA140D" w:rsidRPr="001773F9">
          <w:rPr>
            <w:rStyle w:val="Hypertextovprepojenie"/>
            <w:rFonts w:ascii="Nudista" w:hAnsi="Nudista" w:cs="Calibri"/>
            <w:noProof/>
          </w:rPr>
          <w:t> </w:t>
        </w:r>
        <w:r w:rsidR="00AA140D" w:rsidRPr="001773F9">
          <w:rPr>
            <w:rStyle w:val="Hypertextovprepojenie"/>
            <w:rFonts w:ascii="Nudista" w:hAnsi="Nudista"/>
            <w:noProof/>
          </w:rPr>
          <w:t>predloženie novej ponuky</w:t>
        </w:r>
        <w:r w:rsidR="00AA140D">
          <w:rPr>
            <w:noProof/>
            <w:webHidden/>
          </w:rPr>
          <w:tab/>
        </w:r>
        <w:r w:rsidR="00AA140D">
          <w:rPr>
            <w:noProof/>
            <w:webHidden/>
          </w:rPr>
          <w:fldChar w:fldCharType="begin"/>
        </w:r>
        <w:r w:rsidR="00AA140D">
          <w:rPr>
            <w:noProof/>
            <w:webHidden/>
          </w:rPr>
          <w:instrText xml:space="preserve"> PAGEREF _Toc117514339 \h </w:instrText>
        </w:r>
        <w:r w:rsidR="00AA140D">
          <w:rPr>
            <w:noProof/>
            <w:webHidden/>
          </w:rPr>
        </w:r>
        <w:r w:rsidR="00AA140D">
          <w:rPr>
            <w:noProof/>
            <w:webHidden/>
          </w:rPr>
          <w:fldChar w:fldCharType="separate"/>
        </w:r>
        <w:r w:rsidR="00AA140D">
          <w:rPr>
            <w:noProof/>
            <w:webHidden/>
          </w:rPr>
          <w:t>11</w:t>
        </w:r>
        <w:r w:rsidR="00AA140D">
          <w:rPr>
            <w:noProof/>
            <w:webHidden/>
          </w:rPr>
          <w:fldChar w:fldCharType="end"/>
        </w:r>
      </w:hyperlink>
    </w:p>
    <w:p w14:paraId="1A32A7E2" w14:textId="37D4FCF7" w:rsidR="00AA140D" w:rsidRDefault="004B32E3">
      <w:pPr>
        <w:pStyle w:val="Obsah3"/>
        <w:rPr>
          <w:rFonts w:eastAsiaTheme="minorEastAsia" w:cstheme="minorBidi"/>
          <w:i w:val="0"/>
          <w:noProof/>
          <w:color w:val="auto"/>
        </w:rPr>
      </w:pPr>
      <w:hyperlink w:anchor="_Toc117514340" w:history="1">
        <w:r w:rsidR="00AA140D" w:rsidRPr="001773F9">
          <w:rPr>
            <w:rStyle w:val="Hypertextovprepojenie"/>
            <w:rFonts w:ascii="Nudista" w:hAnsi="Nudista"/>
            <w:noProof/>
          </w:rPr>
          <w:t>23</w:t>
        </w:r>
        <w:r w:rsidR="00AA140D">
          <w:rPr>
            <w:rFonts w:eastAsiaTheme="minorEastAsia" w:cstheme="minorBidi"/>
            <w:i w:val="0"/>
            <w:noProof/>
            <w:color w:val="auto"/>
          </w:rPr>
          <w:tab/>
        </w:r>
        <w:r w:rsidR="00AA140D" w:rsidRPr="001773F9">
          <w:rPr>
            <w:rStyle w:val="Hypertextovprepojenie"/>
            <w:rFonts w:ascii="Nudista" w:hAnsi="Nudista"/>
            <w:noProof/>
          </w:rPr>
          <w:t>Otváranie ponúk</w:t>
        </w:r>
        <w:r w:rsidR="00AA140D">
          <w:rPr>
            <w:noProof/>
            <w:webHidden/>
          </w:rPr>
          <w:tab/>
        </w:r>
        <w:r w:rsidR="00AA140D">
          <w:rPr>
            <w:noProof/>
            <w:webHidden/>
          </w:rPr>
          <w:fldChar w:fldCharType="begin"/>
        </w:r>
        <w:r w:rsidR="00AA140D">
          <w:rPr>
            <w:noProof/>
            <w:webHidden/>
          </w:rPr>
          <w:instrText xml:space="preserve"> PAGEREF _Toc117514340 \h </w:instrText>
        </w:r>
        <w:r w:rsidR="00AA140D">
          <w:rPr>
            <w:noProof/>
            <w:webHidden/>
          </w:rPr>
        </w:r>
        <w:r w:rsidR="00AA140D">
          <w:rPr>
            <w:noProof/>
            <w:webHidden/>
          </w:rPr>
          <w:fldChar w:fldCharType="separate"/>
        </w:r>
        <w:r w:rsidR="00AA140D">
          <w:rPr>
            <w:noProof/>
            <w:webHidden/>
          </w:rPr>
          <w:t>12</w:t>
        </w:r>
        <w:r w:rsidR="00AA140D">
          <w:rPr>
            <w:noProof/>
            <w:webHidden/>
          </w:rPr>
          <w:fldChar w:fldCharType="end"/>
        </w:r>
      </w:hyperlink>
    </w:p>
    <w:p w14:paraId="245F3FF3" w14:textId="6C879343" w:rsidR="00AA140D" w:rsidRDefault="004B32E3">
      <w:pPr>
        <w:pStyle w:val="Obsah3"/>
        <w:rPr>
          <w:rFonts w:eastAsiaTheme="minorEastAsia" w:cstheme="minorBidi"/>
          <w:i w:val="0"/>
          <w:noProof/>
          <w:color w:val="auto"/>
        </w:rPr>
      </w:pPr>
      <w:hyperlink w:anchor="_Toc117514341" w:history="1">
        <w:r w:rsidR="00AA140D" w:rsidRPr="001773F9">
          <w:rPr>
            <w:rStyle w:val="Hypertextovprepojenie"/>
            <w:rFonts w:ascii="Nudista" w:hAnsi="Nudista"/>
            <w:noProof/>
          </w:rPr>
          <w:t>24</w:t>
        </w:r>
        <w:r w:rsidR="00AA140D">
          <w:rPr>
            <w:rFonts w:eastAsiaTheme="minorEastAsia" w:cstheme="minorBidi"/>
            <w:i w:val="0"/>
            <w:noProof/>
            <w:color w:val="auto"/>
          </w:rPr>
          <w:tab/>
        </w:r>
        <w:r w:rsidR="00AA140D" w:rsidRPr="001773F9">
          <w:rPr>
            <w:rStyle w:val="Hypertextovprepojenie"/>
            <w:rFonts w:ascii="Nudista" w:hAnsi="Nudista"/>
            <w:noProof/>
          </w:rPr>
          <w:t>Vyhodnotenie splnenia podmienok účasti, vysvetľovanie a</w:t>
        </w:r>
        <w:r w:rsidR="00AA140D" w:rsidRPr="001773F9">
          <w:rPr>
            <w:rStyle w:val="Hypertextovprepojenie"/>
            <w:rFonts w:ascii="Nudista" w:hAnsi="Nudista" w:cs="Calibri"/>
            <w:noProof/>
          </w:rPr>
          <w:t> </w:t>
        </w:r>
        <w:r w:rsidR="00AA140D" w:rsidRPr="001773F9">
          <w:rPr>
            <w:rStyle w:val="Hypertextovprepojenie"/>
            <w:rFonts w:ascii="Nudista" w:hAnsi="Nudista"/>
            <w:noProof/>
          </w:rPr>
          <w:t>vyhodnocovanie ponúk</w:t>
        </w:r>
        <w:r w:rsidR="00AA140D">
          <w:rPr>
            <w:noProof/>
            <w:webHidden/>
          </w:rPr>
          <w:tab/>
        </w:r>
        <w:r w:rsidR="00AA140D">
          <w:rPr>
            <w:noProof/>
            <w:webHidden/>
          </w:rPr>
          <w:fldChar w:fldCharType="begin"/>
        </w:r>
        <w:r w:rsidR="00AA140D">
          <w:rPr>
            <w:noProof/>
            <w:webHidden/>
          </w:rPr>
          <w:instrText xml:space="preserve"> PAGEREF _Toc117514341 \h </w:instrText>
        </w:r>
        <w:r w:rsidR="00AA140D">
          <w:rPr>
            <w:noProof/>
            <w:webHidden/>
          </w:rPr>
        </w:r>
        <w:r w:rsidR="00AA140D">
          <w:rPr>
            <w:noProof/>
            <w:webHidden/>
          </w:rPr>
          <w:fldChar w:fldCharType="separate"/>
        </w:r>
        <w:r w:rsidR="00AA140D">
          <w:rPr>
            <w:noProof/>
            <w:webHidden/>
          </w:rPr>
          <w:t>12</w:t>
        </w:r>
        <w:r w:rsidR="00AA140D">
          <w:rPr>
            <w:noProof/>
            <w:webHidden/>
          </w:rPr>
          <w:fldChar w:fldCharType="end"/>
        </w:r>
      </w:hyperlink>
    </w:p>
    <w:p w14:paraId="7525259D" w14:textId="53A744E1" w:rsidR="00AA140D" w:rsidRDefault="004B32E3">
      <w:pPr>
        <w:pStyle w:val="Obsah3"/>
        <w:rPr>
          <w:rFonts w:eastAsiaTheme="minorEastAsia" w:cstheme="minorBidi"/>
          <w:i w:val="0"/>
          <w:noProof/>
          <w:color w:val="auto"/>
        </w:rPr>
      </w:pPr>
      <w:hyperlink w:anchor="_Toc117514342" w:history="1">
        <w:r w:rsidR="00AA140D" w:rsidRPr="001773F9">
          <w:rPr>
            <w:rStyle w:val="Hypertextovprepojenie"/>
            <w:rFonts w:ascii="Nudista" w:hAnsi="Nudista"/>
            <w:noProof/>
          </w:rPr>
          <w:t>25</w:t>
        </w:r>
        <w:r w:rsidR="00AA140D">
          <w:rPr>
            <w:rFonts w:eastAsiaTheme="minorEastAsia" w:cstheme="minorBidi"/>
            <w:i w:val="0"/>
            <w:noProof/>
            <w:color w:val="auto"/>
          </w:rPr>
          <w:tab/>
        </w:r>
        <w:r w:rsidR="00AA140D" w:rsidRPr="001773F9">
          <w:rPr>
            <w:rStyle w:val="Hypertextovprepojenie"/>
            <w:rFonts w:ascii="Nudista" w:hAnsi="Nudista"/>
            <w:noProof/>
          </w:rPr>
          <w:t>Dôvernosť procesu verejného obstarávania</w:t>
        </w:r>
        <w:r w:rsidR="00AA140D">
          <w:rPr>
            <w:noProof/>
            <w:webHidden/>
          </w:rPr>
          <w:tab/>
        </w:r>
        <w:r w:rsidR="00AA140D">
          <w:rPr>
            <w:noProof/>
            <w:webHidden/>
          </w:rPr>
          <w:fldChar w:fldCharType="begin"/>
        </w:r>
        <w:r w:rsidR="00AA140D">
          <w:rPr>
            <w:noProof/>
            <w:webHidden/>
          </w:rPr>
          <w:instrText xml:space="preserve"> PAGEREF _Toc117514342 \h </w:instrText>
        </w:r>
        <w:r w:rsidR="00AA140D">
          <w:rPr>
            <w:noProof/>
            <w:webHidden/>
          </w:rPr>
        </w:r>
        <w:r w:rsidR="00AA140D">
          <w:rPr>
            <w:noProof/>
            <w:webHidden/>
          </w:rPr>
          <w:fldChar w:fldCharType="separate"/>
        </w:r>
        <w:r w:rsidR="00AA140D">
          <w:rPr>
            <w:noProof/>
            <w:webHidden/>
          </w:rPr>
          <w:t>14</w:t>
        </w:r>
        <w:r w:rsidR="00AA140D">
          <w:rPr>
            <w:noProof/>
            <w:webHidden/>
          </w:rPr>
          <w:fldChar w:fldCharType="end"/>
        </w:r>
      </w:hyperlink>
    </w:p>
    <w:p w14:paraId="2D20FE29" w14:textId="352EED93" w:rsidR="00AA140D" w:rsidRDefault="004B32E3">
      <w:pPr>
        <w:pStyle w:val="Obsah2"/>
        <w:rPr>
          <w:rFonts w:asciiTheme="minorHAnsi" w:eastAsiaTheme="minorEastAsia" w:hAnsiTheme="minorHAnsi" w:cstheme="minorBidi"/>
          <w:color w:val="auto"/>
          <w:szCs w:val="22"/>
        </w:rPr>
      </w:pPr>
      <w:hyperlink w:anchor="_Toc117514343" w:history="1">
        <w:r w:rsidR="00AA140D" w:rsidRPr="001773F9">
          <w:rPr>
            <w:rStyle w:val="Hypertextovprepojenie"/>
            <w:rFonts w:ascii="Nudista" w:hAnsi="Nudista"/>
          </w:rPr>
          <w:t>Oddiel VI. Prijatie ponuky a</w:t>
        </w:r>
        <w:r w:rsidR="00AA140D" w:rsidRPr="001773F9">
          <w:rPr>
            <w:rStyle w:val="Hypertextovprepojenie"/>
            <w:rFonts w:ascii="Nudista" w:hAnsi="Nudista" w:cs="Calibri"/>
          </w:rPr>
          <w:t> </w:t>
        </w:r>
        <w:r w:rsidR="00AA140D" w:rsidRPr="001773F9">
          <w:rPr>
            <w:rStyle w:val="Hypertextovprepojenie"/>
            <w:rFonts w:ascii="Nudista" w:hAnsi="Nudista"/>
          </w:rPr>
          <w:t>uzavretie zmluvy</w:t>
        </w:r>
        <w:r w:rsidR="00AA140D">
          <w:rPr>
            <w:webHidden/>
          </w:rPr>
          <w:tab/>
        </w:r>
        <w:r w:rsidR="00AA140D">
          <w:rPr>
            <w:webHidden/>
          </w:rPr>
          <w:fldChar w:fldCharType="begin"/>
        </w:r>
        <w:r w:rsidR="00AA140D">
          <w:rPr>
            <w:webHidden/>
          </w:rPr>
          <w:instrText xml:space="preserve"> PAGEREF _Toc117514343 \h </w:instrText>
        </w:r>
        <w:r w:rsidR="00AA140D">
          <w:rPr>
            <w:webHidden/>
          </w:rPr>
        </w:r>
        <w:r w:rsidR="00AA140D">
          <w:rPr>
            <w:webHidden/>
          </w:rPr>
          <w:fldChar w:fldCharType="separate"/>
        </w:r>
        <w:r w:rsidR="00AA140D">
          <w:rPr>
            <w:webHidden/>
          </w:rPr>
          <w:t>14</w:t>
        </w:r>
        <w:r w:rsidR="00AA140D">
          <w:rPr>
            <w:webHidden/>
          </w:rPr>
          <w:fldChar w:fldCharType="end"/>
        </w:r>
      </w:hyperlink>
    </w:p>
    <w:p w14:paraId="65C323C3" w14:textId="54EFCA36" w:rsidR="00AA140D" w:rsidRDefault="004B32E3">
      <w:pPr>
        <w:pStyle w:val="Obsah3"/>
        <w:rPr>
          <w:rFonts w:eastAsiaTheme="minorEastAsia" w:cstheme="minorBidi"/>
          <w:i w:val="0"/>
          <w:noProof/>
          <w:color w:val="auto"/>
        </w:rPr>
      </w:pPr>
      <w:hyperlink w:anchor="_Toc117514344" w:history="1">
        <w:r w:rsidR="00AA140D" w:rsidRPr="001773F9">
          <w:rPr>
            <w:rStyle w:val="Hypertextovprepojenie"/>
            <w:rFonts w:ascii="Nudista" w:hAnsi="Nudista"/>
            <w:noProof/>
          </w:rPr>
          <w:t>26</w:t>
        </w:r>
        <w:r w:rsidR="00AA140D">
          <w:rPr>
            <w:rFonts w:eastAsiaTheme="minorEastAsia" w:cstheme="minorBidi"/>
            <w:i w:val="0"/>
            <w:noProof/>
            <w:color w:val="auto"/>
          </w:rPr>
          <w:tab/>
        </w:r>
        <w:r w:rsidR="00AA140D" w:rsidRPr="001773F9">
          <w:rPr>
            <w:rStyle w:val="Hypertextovprepojenie"/>
            <w:rFonts w:ascii="Nudista" w:hAnsi="Nudista"/>
            <w:noProof/>
          </w:rPr>
          <w:t>Vyhodnotenie splnenia podmienok účasti úspešného uchádzača a informácia o</w:t>
        </w:r>
        <w:r w:rsidR="00AA140D" w:rsidRPr="001773F9">
          <w:rPr>
            <w:rStyle w:val="Hypertextovprepojenie"/>
            <w:rFonts w:ascii="Nudista" w:hAnsi="Nudista" w:cs="Calibri"/>
            <w:noProof/>
          </w:rPr>
          <w:t> </w:t>
        </w:r>
        <w:r w:rsidR="00AA140D" w:rsidRPr="001773F9">
          <w:rPr>
            <w:rStyle w:val="Hypertextovprepojenie"/>
            <w:rFonts w:ascii="Nudista" w:hAnsi="Nudista"/>
            <w:noProof/>
          </w:rPr>
          <w:t>výsledku hodnotenia ponúk</w:t>
        </w:r>
        <w:r w:rsidR="00AA140D">
          <w:rPr>
            <w:noProof/>
            <w:webHidden/>
          </w:rPr>
          <w:tab/>
        </w:r>
        <w:r w:rsidR="00AA140D">
          <w:rPr>
            <w:noProof/>
            <w:webHidden/>
          </w:rPr>
          <w:fldChar w:fldCharType="begin"/>
        </w:r>
        <w:r w:rsidR="00AA140D">
          <w:rPr>
            <w:noProof/>
            <w:webHidden/>
          </w:rPr>
          <w:instrText xml:space="preserve"> PAGEREF _Toc117514344 \h </w:instrText>
        </w:r>
        <w:r w:rsidR="00AA140D">
          <w:rPr>
            <w:noProof/>
            <w:webHidden/>
          </w:rPr>
        </w:r>
        <w:r w:rsidR="00AA140D">
          <w:rPr>
            <w:noProof/>
            <w:webHidden/>
          </w:rPr>
          <w:fldChar w:fldCharType="separate"/>
        </w:r>
        <w:r w:rsidR="00AA140D">
          <w:rPr>
            <w:noProof/>
            <w:webHidden/>
          </w:rPr>
          <w:t>14</w:t>
        </w:r>
        <w:r w:rsidR="00AA140D">
          <w:rPr>
            <w:noProof/>
            <w:webHidden/>
          </w:rPr>
          <w:fldChar w:fldCharType="end"/>
        </w:r>
      </w:hyperlink>
    </w:p>
    <w:p w14:paraId="0A3FEAE0" w14:textId="4A543C2B" w:rsidR="00AA140D" w:rsidRDefault="004B32E3">
      <w:pPr>
        <w:pStyle w:val="Obsah3"/>
        <w:rPr>
          <w:rFonts w:eastAsiaTheme="minorEastAsia" w:cstheme="minorBidi"/>
          <w:i w:val="0"/>
          <w:noProof/>
          <w:color w:val="auto"/>
        </w:rPr>
      </w:pPr>
      <w:hyperlink w:anchor="_Toc117514345" w:history="1">
        <w:r w:rsidR="00AA140D" w:rsidRPr="001773F9">
          <w:rPr>
            <w:rStyle w:val="Hypertextovprepojenie"/>
            <w:rFonts w:ascii="Nudista" w:hAnsi="Nudista"/>
            <w:noProof/>
          </w:rPr>
          <w:t>27</w:t>
        </w:r>
        <w:r w:rsidR="00AA140D">
          <w:rPr>
            <w:rFonts w:eastAsiaTheme="minorEastAsia" w:cstheme="minorBidi"/>
            <w:i w:val="0"/>
            <w:noProof/>
            <w:color w:val="auto"/>
          </w:rPr>
          <w:tab/>
        </w:r>
        <w:r w:rsidR="00AA140D" w:rsidRPr="001773F9">
          <w:rPr>
            <w:rStyle w:val="Hypertextovprepojenie"/>
            <w:rFonts w:ascii="Nudista" w:hAnsi="Nudista"/>
            <w:noProof/>
          </w:rPr>
          <w:t>Uzavretie zmluvy</w:t>
        </w:r>
        <w:r w:rsidR="00AA140D">
          <w:rPr>
            <w:noProof/>
            <w:webHidden/>
          </w:rPr>
          <w:tab/>
        </w:r>
        <w:r w:rsidR="00AA140D">
          <w:rPr>
            <w:noProof/>
            <w:webHidden/>
          </w:rPr>
          <w:fldChar w:fldCharType="begin"/>
        </w:r>
        <w:r w:rsidR="00AA140D">
          <w:rPr>
            <w:noProof/>
            <w:webHidden/>
          </w:rPr>
          <w:instrText xml:space="preserve"> PAGEREF _Toc117514345 \h </w:instrText>
        </w:r>
        <w:r w:rsidR="00AA140D">
          <w:rPr>
            <w:noProof/>
            <w:webHidden/>
          </w:rPr>
        </w:r>
        <w:r w:rsidR="00AA140D">
          <w:rPr>
            <w:noProof/>
            <w:webHidden/>
          </w:rPr>
          <w:fldChar w:fldCharType="separate"/>
        </w:r>
        <w:r w:rsidR="00AA140D">
          <w:rPr>
            <w:noProof/>
            <w:webHidden/>
          </w:rPr>
          <w:t>15</w:t>
        </w:r>
        <w:r w:rsidR="00AA140D">
          <w:rPr>
            <w:noProof/>
            <w:webHidden/>
          </w:rPr>
          <w:fldChar w:fldCharType="end"/>
        </w:r>
      </w:hyperlink>
    </w:p>
    <w:p w14:paraId="51225097" w14:textId="53206572" w:rsidR="00AA140D" w:rsidRDefault="004B32E3">
      <w:pPr>
        <w:pStyle w:val="Obsah3"/>
        <w:rPr>
          <w:rFonts w:eastAsiaTheme="minorEastAsia" w:cstheme="minorBidi"/>
          <w:i w:val="0"/>
          <w:noProof/>
          <w:color w:val="auto"/>
        </w:rPr>
      </w:pPr>
      <w:hyperlink w:anchor="_Toc117514346" w:history="1">
        <w:r w:rsidR="00AA140D" w:rsidRPr="001773F9">
          <w:rPr>
            <w:rStyle w:val="Hypertextovprepojenie"/>
            <w:rFonts w:ascii="Nudista" w:hAnsi="Nudista"/>
            <w:noProof/>
          </w:rPr>
          <w:t>28</w:t>
        </w:r>
        <w:r w:rsidR="00AA140D">
          <w:rPr>
            <w:rFonts w:eastAsiaTheme="minorEastAsia" w:cstheme="minorBidi"/>
            <w:i w:val="0"/>
            <w:noProof/>
            <w:color w:val="auto"/>
          </w:rPr>
          <w:tab/>
        </w:r>
        <w:r w:rsidR="00AA140D" w:rsidRPr="001773F9">
          <w:rPr>
            <w:rStyle w:val="Hypertextovprepojenie"/>
            <w:rFonts w:ascii="Nudista" w:hAnsi="Nudista"/>
            <w:noProof/>
          </w:rPr>
          <w:t>Záverečné ustanovenia</w:t>
        </w:r>
        <w:r w:rsidR="00AA140D">
          <w:rPr>
            <w:noProof/>
            <w:webHidden/>
          </w:rPr>
          <w:tab/>
        </w:r>
        <w:r w:rsidR="00AA140D">
          <w:rPr>
            <w:noProof/>
            <w:webHidden/>
          </w:rPr>
          <w:fldChar w:fldCharType="begin"/>
        </w:r>
        <w:r w:rsidR="00AA140D">
          <w:rPr>
            <w:noProof/>
            <w:webHidden/>
          </w:rPr>
          <w:instrText xml:space="preserve"> PAGEREF _Toc117514346 \h </w:instrText>
        </w:r>
        <w:r w:rsidR="00AA140D">
          <w:rPr>
            <w:noProof/>
            <w:webHidden/>
          </w:rPr>
        </w:r>
        <w:r w:rsidR="00AA140D">
          <w:rPr>
            <w:noProof/>
            <w:webHidden/>
          </w:rPr>
          <w:fldChar w:fldCharType="separate"/>
        </w:r>
        <w:r w:rsidR="00AA140D">
          <w:rPr>
            <w:noProof/>
            <w:webHidden/>
          </w:rPr>
          <w:t>16</w:t>
        </w:r>
        <w:r w:rsidR="00AA140D">
          <w:rPr>
            <w:noProof/>
            <w:webHidden/>
          </w:rPr>
          <w:fldChar w:fldCharType="end"/>
        </w:r>
      </w:hyperlink>
    </w:p>
    <w:p w14:paraId="2C7A9A0E" w14:textId="20FEBCBE" w:rsidR="00AA140D" w:rsidRDefault="004B32E3">
      <w:pPr>
        <w:pStyle w:val="Obsah1"/>
        <w:rPr>
          <w:rFonts w:asciiTheme="minorHAnsi" w:eastAsiaTheme="minorEastAsia" w:hAnsiTheme="minorHAnsi" w:cstheme="minorBidi"/>
          <w:b w:val="0"/>
          <w:color w:val="auto"/>
          <w:sz w:val="22"/>
          <w:szCs w:val="22"/>
        </w:rPr>
      </w:pPr>
      <w:hyperlink w:anchor="_Toc117514347" w:history="1">
        <w:r w:rsidR="00AA140D" w:rsidRPr="001773F9">
          <w:rPr>
            <w:rStyle w:val="Hypertextovprepojenie"/>
          </w:rPr>
          <w:t>ČASŤ B. Opis predmetu zákazky</w:t>
        </w:r>
        <w:r w:rsidR="00AA140D">
          <w:rPr>
            <w:webHidden/>
          </w:rPr>
          <w:tab/>
        </w:r>
        <w:r w:rsidR="00AA140D">
          <w:rPr>
            <w:webHidden/>
          </w:rPr>
          <w:fldChar w:fldCharType="begin"/>
        </w:r>
        <w:r w:rsidR="00AA140D">
          <w:rPr>
            <w:webHidden/>
          </w:rPr>
          <w:instrText xml:space="preserve"> PAGEREF _Toc117514347 \h </w:instrText>
        </w:r>
        <w:r w:rsidR="00AA140D">
          <w:rPr>
            <w:webHidden/>
          </w:rPr>
        </w:r>
        <w:r w:rsidR="00AA140D">
          <w:rPr>
            <w:webHidden/>
          </w:rPr>
          <w:fldChar w:fldCharType="separate"/>
        </w:r>
        <w:r w:rsidR="00AA140D">
          <w:rPr>
            <w:webHidden/>
          </w:rPr>
          <w:t>18</w:t>
        </w:r>
        <w:r w:rsidR="00AA140D">
          <w:rPr>
            <w:webHidden/>
          </w:rPr>
          <w:fldChar w:fldCharType="end"/>
        </w:r>
      </w:hyperlink>
    </w:p>
    <w:p w14:paraId="7674E5D2" w14:textId="21E074BE" w:rsidR="00AA140D" w:rsidRDefault="004B32E3">
      <w:pPr>
        <w:pStyle w:val="Obsah1"/>
        <w:rPr>
          <w:rFonts w:asciiTheme="minorHAnsi" w:eastAsiaTheme="minorEastAsia" w:hAnsiTheme="minorHAnsi" w:cstheme="minorBidi"/>
          <w:b w:val="0"/>
          <w:color w:val="auto"/>
          <w:sz w:val="22"/>
          <w:szCs w:val="22"/>
        </w:rPr>
      </w:pPr>
      <w:hyperlink w:anchor="_Toc117514348" w:history="1">
        <w:r w:rsidR="00AA140D" w:rsidRPr="001773F9">
          <w:rPr>
            <w:rStyle w:val="Hypertextovprepojenie"/>
          </w:rPr>
          <w:t>ČASŤ C. Spôsob určenia ceny</w:t>
        </w:r>
        <w:r w:rsidR="00AA140D">
          <w:rPr>
            <w:webHidden/>
          </w:rPr>
          <w:tab/>
        </w:r>
        <w:r w:rsidR="00AA140D">
          <w:rPr>
            <w:webHidden/>
          </w:rPr>
          <w:fldChar w:fldCharType="begin"/>
        </w:r>
        <w:r w:rsidR="00AA140D">
          <w:rPr>
            <w:webHidden/>
          </w:rPr>
          <w:instrText xml:space="preserve"> PAGEREF _Toc117514348 \h </w:instrText>
        </w:r>
        <w:r w:rsidR="00AA140D">
          <w:rPr>
            <w:webHidden/>
          </w:rPr>
        </w:r>
        <w:r w:rsidR="00AA140D">
          <w:rPr>
            <w:webHidden/>
          </w:rPr>
          <w:fldChar w:fldCharType="separate"/>
        </w:r>
        <w:r w:rsidR="00AA140D">
          <w:rPr>
            <w:webHidden/>
          </w:rPr>
          <w:t>24</w:t>
        </w:r>
        <w:r w:rsidR="00AA140D">
          <w:rPr>
            <w:webHidden/>
          </w:rPr>
          <w:fldChar w:fldCharType="end"/>
        </w:r>
      </w:hyperlink>
    </w:p>
    <w:p w14:paraId="7DA1A837" w14:textId="296A2B04" w:rsidR="00AA140D" w:rsidRDefault="004B32E3">
      <w:pPr>
        <w:pStyle w:val="Obsah3"/>
        <w:rPr>
          <w:rFonts w:eastAsiaTheme="minorEastAsia" w:cstheme="minorBidi"/>
          <w:i w:val="0"/>
          <w:noProof/>
          <w:color w:val="auto"/>
        </w:rPr>
      </w:pPr>
      <w:hyperlink w:anchor="_Toc117514349" w:history="1">
        <w:r w:rsidR="00AA140D" w:rsidRPr="001773F9">
          <w:rPr>
            <w:rStyle w:val="Hypertextovprepojenie"/>
            <w:rFonts w:ascii="Nudista" w:hAnsi="Nudista"/>
            <w:noProof/>
          </w:rPr>
          <w:t>1</w:t>
        </w:r>
        <w:r w:rsidR="00AA140D">
          <w:rPr>
            <w:rFonts w:eastAsiaTheme="minorEastAsia" w:cstheme="minorBidi"/>
            <w:i w:val="0"/>
            <w:noProof/>
            <w:color w:val="auto"/>
          </w:rPr>
          <w:tab/>
        </w:r>
        <w:r w:rsidR="00AA140D" w:rsidRPr="001773F9">
          <w:rPr>
            <w:rStyle w:val="Hypertextovprepojenie"/>
            <w:rFonts w:ascii="Nudista" w:hAnsi="Nudista"/>
            <w:noProof/>
          </w:rPr>
          <w:t>Stanovenie ceny za predmet zákazky</w:t>
        </w:r>
        <w:r w:rsidR="00AA140D">
          <w:rPr>
            <w:noProof/>
            <w:webHidden/>
          </w:rPr>
          <w:tab/>
        </w:r>
        <w:r w:rsidR="00AA140D">
          <w:rPr>
            <w:noProof/>
            <w:webHidden/>
          </w:rPr>
          <w:fldChar w:fldCharType="begin"/>
        </w:r>
        <w:r w:rsidR="00AA140D">
          <w:rPr>
            <w:noProof/>
            <w:webHidden/>
          </w:rPr>
          <w:instrText xml:space="preserve"> PAGEREF _Toc117514349 \h </w:instrText>
        </w:r>
        <w:r w:rsidR="00AA140D">
          <w:rPr>
            <w:noProof/>
            <w:webHidden/>
          </w:rPr>
        </w:r>
        <w:r w:rsidR="00AA140D">
          <w:rPr>
            <w:noProof/>
            <w:webHidden/>
          </w:rPr>
          <w:fldChar w:fldCharType="separate"/>
        </w:r>
        <w:r w:rsidR="00AA140D">
          <w:rPr>
            <w:noProof/>
            <w:webHidden/>
          </w:rPr>
          <w:t>24</w:t>
        </w:r>
        <w:r w:rsidR="00AA140D">
          <w:rPr>
            <w:noProof/>
            <w:webHidden/>
          </w:rPr>
          <w:fldChar w:fldCharType="end"/>
        </w:r>
      </w:hyperlink>
    </w:p>
    <w:p w14:paraId="3DBF3ACB" w14:textId="17AB5EB8" w:rsidR="00AA140D" w:rsidRDefault="004B32E3">
      <w:pPr>
        <w:pStyle w:val="Obsah3"/>
        <w:rPr>
          <w:rFonts w:eastAsiaTheme="minorEastAsia" w:cstheme="minorBidi"/>
          <w:i w:val="0"/>
          <w:noProof/>
          <w:color w:val="auto"/>
        </w:rPr>
      </w:pPr>
      <w:hyperlink w:anchor="_Toc117514350" w:history="1">
        <w:r w:rsidR="00AA140D" w:rsidRPr="001773F9">
          <w:rPr>
            <w:rStyle w:val="Hypertextovprepojenie"/>
            <w:rFonts w:ascii="Nudista" w:hAnsi="Nudista"/>
            <w:noProof/>
          </w:rPr>
          <w:t>2</w:t>
        </w:r>
        <w:r w:rsidR="00AA140D">
          <w:rPr>
            <w:rFonts w:eastAsiaTheme="minorEastAsia" w:cstheme="minorBidi"/>
            <w:i w:val="0"/>
            <w:noProof/>
            <w:color w:val="auto"/>
          </w:rPr>
          <w:tab/>
        </w:r>
        <w:r w:rsidR="00AA140D" w:rsidRPr="001773F9">
          <w:rPr>
            <w:rStyle w:val="Hypertextovprepojenie"/>
            <w:rFonts w:ascii="Nudista" w:hAnsi="Nudista"/>
            <w:noProof/>
          </w:rPr>
          <w:t>Predloženie ceny za predmet zákazky</w:t>
        </w:r>
        <w:r w:rsidR="00AA140D">
          <w:rPr>
            <w:noProof/>
            <w:webHidden/>
          </w:rPr>
          <w:tab/>
        </w:r>
        <w:r w:rsidR="00AA140D">
          <w:rPr>
            <w:noProof/>
            <w:webHidden/>
          </w:rPr>
          <w:fldChar w:fldCharType="begin"/>
        </w:r>
        <w:r w:rsidR="00AA140D">
          <w:rPr>
            <w:noProof/>
            <w:webHidden/>
          </w:rPr>
          <w:instrText xml:space="preserve"> PAGEREF _Toc117514350 \h </w:instrText>
        </w:r>
        <w:r w:rsidR="00AA140D">
          <w:rPr>
            <w:noProof/>
            <w:webHidden/>
          </w:rPr>
        </w:r>
        <w:r w:rsidR="00AA140D">
          <w:rPr>
            <w:noProof/>
            <w:webHidden/>
          </w:rPr>
          <w:fldChar w:fldCharType="separate"/>
        </w:r>
        <w:r w:rsidR="00AA140D">
          <w:rPr>
            <w:noProof/>
            <w:webHidden/>
          </w:rPr>
          <w:t>24</w:t>
        </w:r>
        <w:r w:rsidR="00AA140D">
          <w:rPr>
            <w:noProof/>
            <w:webHidden/>
          </w:rPr>
          <w:fldChar w:fldCharType="end"/>
        </w:r>
      </w:hyperlink>
    </w:p>
    <w:p w14:paraId="6C3F5E7A" w14:textId="73D30071" w:rsidR="00AA140D" w:rsidRDefault="004B32E3">
      <w:pPr>
        <w:pStyle w:val="Obsah1"/>
        <w:rPr>
          <w:rFonts w:asciiTheme="minorHAnsi" w:eastAsiaTheme="minorEastAsia" w:hAnsiTheme="minorHAnsi" w:cstheme="minorBidi"/>
          <w:b w:val="0"/>
          <w:color w:val="auto"/>
          <w:sz w:val="22"/>
          <w:szCs w:val="22"/>
        </w:rPr>
      </w:pPr>
      <w:hyperlink w:anchor="_Toc117514351" w:history="1">
        <w:r w:rsidR="00AA140D" w:rsidRPr="001773F9">
          <w:rPr>
            <w:rStyle w:val="Hypertextovprepojenie"/>
          </w:rPr>
          <w:t>ČASŤ D. Podmienky účasti uchádzačov</w:t>
        </w:r>
        <w:r w:rsidR="00AA140D">
          <w:rPr>
            <w:webHidden/>
          </w:rPr>
          <w:tab/>
        </w:r>
        <w:r w:rsidR="00AA140D">
          <w:rPr>
            <w:webHidden/>
          </w:rPr>
          <w:fldChar w:fldCharType="begin"/>
        </w:r>
        <w:r w:rsidR="00AA140D">
          <w:rPr>
            <w:webHidden/>
          </w:rPr>
          <w:instrText xml:space="preserve"> PAGEREF _Toc117514351 \h </w:instrText>
        </w:r>
        <w:r w:rsidR="00AA140D">
          <w:rPr>
            <w:webHidden/>
          </w:rPr>
        </w:r>
        <w:r w:rsidR="00AA140D">
          <w:rPr>
            <w:webHidden/>
          </w:rPr>
          <w:fldChar w:fldCharType="separate"/>
        </w:r>
        <w:r w:rsidR="00AA140D">
          <w:rPr>
            <w:webHidden/>
          </w:rPr>
          <w:t>26</w:t>
        </w:r>
        <w:r w:rsidR="00AA140D">
          <w:rPr>
            <w:webHidden/>
          </w:rPr>
          <w:fldChar w:fldCharType="end"/>
        </w:r>
      </w:hyperlink>
    </w:p>
    <w:p w14:paraId="56185B44" w14:textId="2222BF50" w:rsidR="00AA140D" w:rsidRDefault="004B32E3">
      <w:pPr>
        <w:pStyle w:val="Obsah3"/>
        <w:rPr>
          <w:rFonts w:eastAsiaTheme="minorEastAsia" w:cstheme="minorBidi"/>
          <w:i w:val="0"/>
          <w:noProof/>
          <w:color w:val="auto"/>
        </w:rPr>
      </w:pPr>
      <w:hyperlink w:anchor="_Toc117514352" w:history="1">
        <w:r w:rsidR="00AA140D" w:rsidRPr="001773F9">
          <w:rPr>
            <w:rStyle w:val="Hypertextovprepojenie"/>
            <w:rFonts w:ascii="Nudista" w:hAnsi="Nudista"/>
            <w:noProof/>
          </w:rPr>
          <w:t>1</w:t>
        </w:r>
        <w:r w:rsidR="00AA140D">
          <w:rPr>
            <w:rFonts w:eastAsiaTheme="minorEastAsia" w:cstheme="minorBidi"/>
            <w:i w:val="0"/>
            <w:noProof/>
            <w:color w:val="auto"/>
          </w:rPr>
          <w:tab/>
        </w:r>
        <w:r w:rsidR="00AA140D" w:rsidRPr="001773F9">
          <w:rPr>
            <w:rStyle w:val="Hypertextovprepojenie"/>
            <w:rFonts w:ascii="Nudista" w:hAnsi="Nudista"/>
            <w:noProof/>
          </w:rPr>
          <w:t>Osobné postavenie</w:t>
        </w:r>
        <w:r w:rsidR="00AA140D">
          <w:rPr>
            <w:noProof/>
            <w:webHidden/>
          </w:rPr>
          <w:tab/>
        </w:r>
        <w:r w:rsidR="00AA140D">
          <w:rPr>
            <w:noProof/>
            <w:webHidden/>
          </w:rPr>
          <w:fldChar w:fldCharType="begin"/>
        </w:r>
        <w:r w:rsidR="00AA140D">
          <w:rPr>
            <w:noProof/>
            <w:webHidden/>
          </w:rPr>
          <w:instrText xml:space="preserve"> PAGEREF _Toc117514352 \h </w:instrText>
        </w:r>
        <w:r w:rsidR="00AA140D">
          <w:rPr>
            <w:noProof/>
            <w:webHidden/>
          </w:rPr>
        </w:r>
        <w:r w:rsidR="00AA140D">
          <w:rPr>
            <w:noProof/>
            <w:webHidden/>
          </w:rPr>
          <w:fldChar w:fldCharType="separate"/>
        </w:r>
        <w:r w:rsidR="00AA140D">
          <w:rPr>
            <w:noProof/>
            <w:webHidden/>
          </w:rPr>
          <w:t>26</w:t>
        </w:r>
        <w:r w:rsidR="00AA140D">
          <w:rPr>
            <w:noProof/>
            <w:webHidden/>
          </w:rPr>
          <w:fldChar w:fldCharType="end"/>
        </w:r>
      </w:hyperlink>
    </w:p>
    <w:p w14:paraId="7F721DBC" w14:textId="5045CA2A" w:rsidR="00AA140D" w:rsidRDefault="004B32E3">
      <w:pPr>
        <w:pStyle w:val="Obsah3"/>
        <w:rPr>
          <w:rFonts w:eastAsiaTheme="minorEastAsia" w:cstheme="minorBidi"/>
          <w:i w:val="0"/>
          <w:noProof/>
          <w:color w:val="auto"/>
        </w:rPr>
      </w:pPr>
      <w:hyperlink w:anchor="_Toc117514353" w:history="1">
        <w:r w:rsidR="00AA140D" w:rsidRPr="001773F9">
          <w:rPr>
            <w:rStyle w:val="Hypertextovprepojenie"/>
            <w:rFonts w:ascii="Nudista" w:hAnsi="Nudista"/>
            <w:noProof/>
          </w:rPr>
          <w:t>2</w:t>
        </w:r>
        <w:r w:rsidR="00AA140D">
          <w:rPr>
            <w:rFonts w:eastAsiaTheme="minorEastAsia" w:cstheme="minorBidi"/>
            <w:i w:val="0"/>
            <w:noProof/>
            <w:color w:val="auto"/>
          </w:rPr>
          <w:tab/>
        </w:r>
        <w:r w:rsidR="00AA140D" w:rsidRPr="001773F9">
          <w:rPr>
            <w:rStyle w:val="Hypertextovprepojenie"/>
            <w:rFonts w:ascii="Nudista" w:hAnsi="Nudista"/>
            <w:noProof/>
          </w:rPr>
          <w:t>technická alebo odborná spôsobilosť</w:t>
        </w:r>
        <w:r w:rsidR="00AA140D">
          <w:rPr>
            <w:noProof/>
            <w:webHidden/>
          </w:rPr>
          <w:tab/>
        </w:r>
        <w:r w:rsidR="00AA140D">
          <w:rPr>
            <w:noProof/>
            <w:webHidden/>
          </w:rPr>
          <w:fldChar w:fldCharType="begin"/>
        </w:r>
        <w:r w:rsidR="00AA140D">
          <w:rPr>
            <w:noProof/>
            <w:webHidden/>
          </w:rPr>
          <w:instrText xml:space="preserve"> PAGEREF _Toc117514353 \h </w:instrText>
        </w:r>
        <w:r w:rsidR="00AA140D">
          <w:rPr>
            <w:noProof/>
            <w:webHidden/>
          </w:rPr>
        </w:r>
        <w:r w:rsidR="00AA140D">
          <w:rPr>
            <w:noProof/>
            <w:webHidden/>
          </w:rPr>
          <w:fldChar w:fldCharType="separate"/>
        </w:r>
        <w:r w:rsidR="00AA140D">
          <w:rPr>
            <w:noProof/>
            <w:webHidden/>
          </w:rPr>
          <w:t>26</w:t>
        </w:r>
        <w:r w:rsidR="00AA140D">
          <w:rPr>
            <w:noProof/>
            <w:webHidden/>
          </w:rPr>
          <w:fldChar w:fldCharType="end"/>
        </w:r>
      </w:hyperlink>
    </w:p>
    <w:p w14:paraId="57EBB3ED" w14:textId="3B034F9F" w:rsidR="00AA140D" w:rsidRDefault="004B32E3">
      <w:pPr>
        <w:pStyle w:val="Obsah3"/>
        <w:rPr>
          <w:rFonts w:eastAsiaTheme="minorEastAsia" w:cstheme="minorBidi"/>
          <w:i w:val="0"/>
          <w:noProof/>
          <w:color w:val="auto"/>
        </w:rPr>
      </w:pPr>
      <w:hyperlink w:anchor="_Toc117514354" w:history="1">
        <w:r w:rsidR="00AA140D" w:rsidRPr="001773F9">
          <w:rPr>
            <w:rStyle w:val="Hypertextovprepojenie"/>
            <w:rFonts w:ascii="Nudista" w:hAnsi="Nudista"/>
            <w:noProof/>
          </w:rPr>
          <w:t>3</w:t>
        </w:r>
        <w:r w:rsidR="00AA140D">
          <w:rPr>
            <w:rFonts w:eastAsiaTheme="minorEastAsia" w:cstheme="minorBidi"/>
            <w:i w:val="0"/>
            <w:noProof/>
            <w:color w:val="auto"/>
          </w:rPr>
          <w:tab/>
        </w:r>
        <w:r w:rsidR="00AA140D" w:rsidRPr="001773F9">
          <w:rPr>
            <w:rStyle w:val="Hypertextovprepojenie"/>
            <w:rFonts w:ascii="Nudista" w:hAnsi="Nudista"/>
            <w:noProof/>
          </w:rPr>
          <w:t>Spoločné podmienky k</w:t>
        </w:r>
        <w:r w:rsidR="00AA140D" w:rsidRPr="001773F9">
          <w:rPr>
            <w:rStyle w:val="Hypertextovprepojenie"/>
            <w:rFonts w:ascii="Nudista" w:hAnsi="Nudista" w:cs="Calibri"/>
            <w:noProof/>
          </w:rPr>
          <w:t> </w:t>
        </w:r>
        <w:r w:rsidR="00AA140D" w:rsidRPr="001773F9">
          <w:rPr>
            <w:rStyle w:val="Hypertextovprepojenie"/>
            <w:rFonts w:ascii="Nudista" w:hAnsi="Nudista"/>
            <w:noProof/>
          </w:rPr>
          <w:t xml:space="preserve">preukazovaniu splnenia podmienok </w:t>
        </w:r>
        <w:r w:rsidR="00AA140D" w:rsidRPr="001773F9">
          <w:rPr>
            <w:rStyle w:val="Hypertextovprepojenie"/>
            <w:rFonts w:ascii="Nudista" w:hAnsi="Nudista" w:cs="Proba Pro"/>
            <w:noProof/>
          </w:rPr>
          <w:t>úč</w:t>
        </w:r>
        <w:r w:rsidR="00AA140D" w:rsidRPr="001773F9">
          <w:rPr>
            <w:rStyle w:val="Hypertextovprepojenie"/>
            <w:rFonts w:ascii="Nudista" w:hAnsi="Nudista"/>
            <w:noProof/>
          </w:rPr>
          <w:t>asti</w:t>
        </w:r>
        <w:r w:rsidR="00AA140D">
          <w:rPr>
            <w:noProof/>
            <w:webHidden/>
          </w:rPr>
          <w:tab/>
        </w:r>
        <w:r w:rsidR="00AA140D">
          <w:rPr>
            <w:noProof/>
            <w:webHidden/>
          </w:rPr>
          <w:fldChar w:fldCharType="begin"/>
        </w:r>
        <w:r w:rsidR="00AA140D">
          <w:rPr>
            <w:noProof/>
            <w:webHidden/>
          </w:rPr>
          <w:instrText xml:space="preserve"> PAGEREF _Toc117514354 \h </w:instrText>
        </w:r>
        <w:r w:rsidR="00AA140D">
          <w:rPr>
            <w:noProof/>
            <w:webHidden/>
          </w:rPr>
        </w:r>
        <w:r w:rsidR="00AA140D">
          <w:rPr>
            <w:noProof/>
            <w:webHidden/>
          </w:rPr>
          <w:fldChar w:fldCharType="separate"/>
        </w:r>
        <w:r w:rsidR="00AA140D">
          <w:rPr>
            <w:noProof/>
            <w:webHidden/>
          </w:rPr>
          <w:t>28</w:t>
        </w:r>
        <w:r w:rsidR="00AA140D">
          <w:rPr>
            <w:noProof/>
            <w:webHidden/>
          </w:rPr>
          <w:fldChar w:fldCharType="end"/>
        </w:r>
      </w:hyperlink>
    </w:p>
    <w:p w14:paraId="0862640B" w14:textId="22EFC4F3" w:rsidR="00AA140D" w:rsidRDefault="004B32E3">
      <w:pPr>
        <w:pStyle w:val="Obsah1"/>
        <w:rPr>
          <w:rFonts w:asciiTheme="minorHAnsi" w:eastAsiaTheme="minorEastAsia" w:hAnsiTheme="minorHAnsi" w:cstheme="minorBidi"/>
          <w:b w:val="0"/>
          <w:color w:val="auto"/>
          <w:sz w:val="22"/>
          <w:szCs w:val="22"/>
        </w:rPr>
      </w:pPr>
      <w:hyperlink w:anchor="_Toc117514355" w:history="1">
        <w:r w:rsidR="00AA140D" w:rsidRPr="001773F9">
          <w:rPr>
            <w:rStyle w:val="Hypertextovprepojenie"/>
          </w:rPr>
          <w:t>ČASŤ E. Obchodné podmienky</w:t>
        </w:r>
        <w:r w:rsidR="00AA140D">
          <w:rPr>
            <w:webHidden/>
          </w:rPr>
          <w:tab/>
        </w:r>
        <w:r w:rsidR="00AA140D">
          <w:rPr>
            <w:webHidden/>
          </w:rPr>
          <w:fldChar w:fldCharType="begin"/>
        </w:r>
        <w:r w:rsidR="00AA140D">
          <w:rPr>
            <w:webHidden/>
          </w:rPr>
          <w:instrText xml:space="preserve"> PAGEREF _Toc117514355 \h </w:instrText>
        </w:r>
        <w:r w:rsidR="00AA140D">
          <w:rPr>
            <w:webHidden/>
          </w:rPr>
        </w:r>
        <w:r w:rsidR="00AA140D">
          <w:rPr>
            <w:webHidden/>
          </w:rPr>
          <w:fldChar w:fldCharType="separate"/>
        </w:r>
        <w:r w:rsidR="00AA140D">
          <w:rPr>
            <w:webHidden/>
          </w:rPr>
          <w:t>30</w:t>
        </w:r>
        <w:r w:rsidR="00AA140D">
          <w:rPr>
            <w:webHidden/>
          </w:rPr>
          <w:fldChar w:fldCharType="end"/>
        </w:r>
      </w:hyperlink>
    </w:p>
    <w:p w14:paraId="41A49E69" w14:textId="5A21BDF8" w:rsidR="00AA140D" w:rsidRDefault="004B32E3">
      <w:pPr>
        <w:pStyle w:val="Obsah3"/>
        <w:rPr>
          <w:rFonts w:eastAsiaTheme="minorEastAsia" w:cstheme="minorBidi"/>
          <w:i w:val="0"/>
          <w:noProof/>
          <w:color w:val="auto"/>
        </w:rPr>
      </w:pPr>
      <w:hyperlink w:anchor="_Toc117514356" w:history="1">
        <w:r w:rsidR="00AA140D" w:rsidRPr="001773F9">
          <w:rPr>
            <w:rStyle w:val="Hypertextovprepojenie"/>
            <w:rFonts w:ascii="Nudista" w:hAnsi="Nudista"/>
            <w:noProof/>
          </w:rPr>
          <w:t>1</w:t>
        </w:r>
        <w:r w:rsidR="00AA140D">
          <w:rPr>
            <w:rFonts w:eastAsiaTheme="minorEastAsia" w:cstheme="minorBidi"/>
            <w:i w:val="0"/>
            <w:noProof/>
            <w:color w:val="auto"/>
          </w:rPr>
          <w:tab/>
        </w:r>
        <w:r w:rsidR="00AA140D" w:rsidRPr="001773F9">
          <w:rPr>
            <w:rStyle w:val="Hypertextovprepojenie"/>
            <w:rFonts w:ascii="Nudista" w:hAnsi="Nudista"/>
            <w:noProof/>
          </w:rPr>
          <w:t>Podmienky uzatvorenia zmluvy</w:t>
        </w:r>
        <w:r w:rsidR="00AA140D">
          <w:rPr>
            <w:noProof/>
            <w:webHidden/>
          </w:rPr>
          <w:tab/>
        </w:r>
        <w:r w:rsidR="00AA140D">
          <w:rPr>
            <w:noProof/>
            <w:webHidden/>
          </w:rPr>
          <w:fldChar w:fldCharType="begin"/>
        </w:r>
        <w:r w:rsidR="00AA140D">
          <w:rPr>
            <w:noProof/>
            <w:webHidden/>
          </w:rPr>
          <w:instrText xml:space="preserve"> PAGEREF _Toc117514356 \h </w:instrText>
        </w:r>
        <w:r w:rsidR="00AA140D">
          <w:rPr>
            <w:noProof/>
            <w:webHidden/>
          </w:rPr>
        </w:r>
        <w:r w:rsidR="00AA140D">
          <w:rPr>
            <w:noProof/>
            <w:webHidden/>
          </w:rPr>
          <w:fldChar w:fldCharType="separate"/>
        </w:r>
        <w:r w:rsidR="00AA140D">
          <w:rPr>
            <w:noProof/>
            <w:webHidden/>
          </w:rPr>
          <w:t>30</w:t>
        </w:r>
        <w:r w:rsidR="00AA140D">
          <w:rPr>
            <w:noProof/>
            <w:webHidden/>
          </w:rPr>
          <w:fldChar w:fldCharType="end"/>
        </w:r>
      </w:hyperlink>
    </w:p>
    <w:p w14:paraId="635E069F" w14:textId="7B776A3D" w:rsidR="00AA140D" w:rsidRDefault="004B32E3">
      <w:pPr>
        <w:pStyle w:val="Obsah1"/>
        <w:rPr>
          <w:rFonts w:asciiTheme="minorHAnsi" w:eastAsiaTheme="minorEastAsia" w:hAnsiTheme="minorHAnsi" w:cstheme="minorBidi"/>
          <w:b w:val="0"/>
          <w:color w:val="auto"/>
          <w:sz w:val="22"/>
          <w:szCs w:val="22"/>
        </w:rPr>
      </w:pPr>
      <w:hyperlink w:anchor="_Toc117514357" w:history="1">
        <w:r w:rsidR="00AA140D" w:rsidRPr="001773F9">
          <w:rPr>
            <w:rStyle w:val="Hypertextovprepojenie"/>
          </w:rPr>
          <w:t>Časť F. Kritéria hodnotenia ponúk</w:t>
        </w:r>
        <w:r w:rsidR="00AA140D">
          <w:rPr>
            <w:webHidden/>
          </w:rPr>
          <w:tab/>
        </w:r>
        <w:r w:rsidR="00AA140D">
          <w:rPr>
            <w:webHidden/>
          </w:rPr>
          <w:fldChar w:fldCharType="begin"/>
        </w:r>
        <w:r w:rsidR="00AA140D">
          <w:rPr>
            <w:webHidden/>
          </w:rPr>
          <w:instrText xml:space="preserve"> PAGEREF _Toc117514357 \h </w:instrText>
        </w:r>
        <w:r w:rsidR="00AA140D">
          <w:rPr>
            <w:webHidden/>
          </w:rPr>
        </w:r>
        <w:r w:rsidR="00AA140D">
          <w:rPr>
            <w:webHidden/>
          </w:rPr>
          <w:fldChar w:fldCharType="separate"/>
        </w:r>
        <w:r w:rsidR="00AA140D">
          <w:rPr>
            <w:webHidden/>
          </w:rPr>
          <w:t>31</w:t>
        </w:r>
        <w:r w:rsidR="00AA140D">
          <w:rPr>
            <w:webHidden/>
          </w:rPr>
          <w:fldChar w:fldCharType="end"/>
        </w:r>
      </w:hyperlink>
    </w:p>
    <w:p w14:paraId="2930F1DB" w14:textId="2CADBB2A" w:rsidR="00AA140D" w:rsidRDefault="004B32E3">
      <w:pPr>
        <w:pStyle w:val="Obsah3"/>
        <w:rPr>
          <w:rFonts w:eastAsiaTheme="minorEastAsia" w:cstheme="minorBidi"/>
          <w:i w:val="0"/>
          <w:noProof/>
          <w:color w:val="auto"/>
        </w:rPr>
      </w:pPr>
      <w:hyperlink w:anchor="_Toc117514358" w:history="1">
        <w:r w:rsidR="00AA140D" w:rsidRPr="001773F9">
          <w:rPr>
            <w:rStyle w:val="Hypertextovprepojenie"/>
            <w:rFonts w:ascii="Nudista" w:hAnsi="Nudista"/>
            <w:noProof/>
          </w:rPr>
          <w:t>1</w:t>
        </w:r>
        <w:r w:rsidR="00AA140D">
          <w:rPr>
            <w:rFonts w:eastAsiaTheme="minorEastAsia" w:cstheme="minorBidi"/>
            <w:i w:val="0"/>
            <w:noProof/>
            <w:color w:val="auto"/>
          </w:rPr>
          <w:tab/>
        </w:r>
        <w:r w:rsidR="00AA140D" w:rsidRPr="001773F9">
          <w:rPr>
            <w:rStyle w:val="Hypertextovprepojenie"/>
            <w:rFonts w:ascii="Nudista" w:hAnsi="Nudista"/>
            <w:noProof/>
          </w:rPr>
          <w:t>Kritérium na hodnotenie ponúk</w:t>
        </w:r>
        <w:r w:rsidR="00AA140D">
          <w:rPr>
            <w:noProof/>
            <w:webHidden/>
          </w:rPr>
          <w:tab/>
        </w:r>
        <w:r w:rsidR="00AA140D">
          <w:rPr>
            <w:noProof/>
            <w:webHidden/>
          </w:rPr>
          <w:fldChar w:fldCharType="begin"/>
        </w:r>
        <w:r w:rsidR="00AA140D">
          <w:rPr>
            <w:noProof/>
            <w:webHidden/>
          </w:rPr>
          <w:instrText xml:space="preserve"> PAGEREF _Toc117514358 \h </w:instrText>
        </w:r>
        <w:r w:rsidR="00AA140D">
          <w:rPr>
            <w:noProof/>
            <w:webHidden/>
          </w:rPr>
        </w:r>
        <w:r w:rsidR="00AA140D">
          <w:rPr>
            <w:noProof/>
            <w:webHidden/>
          </w:rPr>
          <w:fldChar w:fldCharType="separate"/>
        </w:r>
        <w:r w:rsidR="00AA140D">
          <w:rPr>
            <w:noProof/>
            <w:webHidden/>
          </w:rPr>
          <w:t>31</w:t>
        </w:r>
        <w:r w:rsidR="00AA140D">
          <w:rPr>
            <w:noProof/>
            <w:webHidden/>
          </w:rPr>
          <w:fldChar w:fldCharType="end"/>
        </w:r>
      </w:hyperlink>
    </w:p>
    <w:p w14:paraId="55BB2E35" w14:textId="307DE945" w:rsidR="00AA140D" w:rsidRDefault="004B32E3">
      <w:pPr>
        <w:pStyle w:val="Obsah3"/>
        <w:rPr>
          <w:rFonts w:eastAsiaTheme="minorEastAsia" w:cstheme="minorBidi"/>
          <w:i w:val="0"/>
          <w:noProof/>
          <w:color w:val="auto"/>
        </w:rPr>
      </w:pPr>
      <w:hyperlink w:anchor="_Toc117514359" w:history="1">
        <w:r w:rsidR="00AA140D" w:rsidRPr="001773F9">
          <w:rPr>
            <w:rStyle w:val="Hypertextovprepojenie"/>
            <w:rFonts w:ascii="Nudista" w:hAnsi="Nudista"/>
            <w:noProof/>
          </w:rPr>
          <w:t>2</w:t>
        </w:r>
        <w:r w:rsidR="00AA140D">
          <w:rPr>
            <w:rFonts w:eastAsiaTheme="minorEastAsia" w:cstheme="minorBidi"/>
            <w:i w:val="0"/>
            <w:noProof/>
            <w:color w:val="auto"/>
          </w:rPr>
          <w:tab/>
        </w:r>
        <w:r w:rsidR="00AA140D" w:rsidRPr="001773F9">
          <w:rPr>
            <w:rStyle w:val="Hypertextovprepojenie"/>
            <w:rFonts w:ascii="Nudista" w:hAnsi="Nudista"/>
            <w:noProof/>
          </w:rPr>
          <w:t>Spôsob vyhodnotenia ponúk</w:t>
        </w:r>
        <w:r w:rsidR="00AA140D">
          <w:rPr>
            <w:noProof/>
            <w:webHidden/>
          </w:rPr>
          <w:tab/>
        </w:r>
        <w:r w:rsidR="00AA140D">
          <w:rPr>
            <w:noProof/>
            <w:webHidden/>
          </w:rPr>
          <w:fldChar w:fldCharType="begin"/>
        </w:r>
        <w:r w:rsidR="00AA140D">
          <w:rPr>
            <w:noProof/>
            <w:webHidden/>
          </w:rPr>
          <w:instrText xml:space="preserve"> PAGEREF _Toc117514359 \h </w:instrText>
        </w:r>
        <w:r w:rsidR="00AA140D">
          <w:rPr>
            <w:noProof/>
            <w:webHidden/>
          </w:rPr>
        </w:r>
        <w:r w:rsidR="00AA140D">
          <w:rPr>
            <w:noProof/>
            <w:webHidden/>
          </w:rPr>
          <w:fldChar w:fldCharType="separate"/>
        </w:r>
        <w:r w:rsidR="00AA140D">
          <w:rPr>
            <w:noProof/>
            <w:webHidden/>
          </w:rPr>
          <w:t>31</w:t>
        </w:r>
        <w:r w:rsidR="00AA140D">
          <w:rPr>
            <w:noProof/>
            <w:webHidden/>
          </w:rPr>
          <w:fldChar w:fldCharType="end"/>
        </w:r>
      </w:hyperlink>
    </w:p>
    <w:p w14:paraId="08E88452" w14:textId="16FC71BD" w:rsidR="00AA140D" w:rsidRDefault="004B32E3">
      <w:pPr>
        <w:pStyle w:val="Obsah1"/>
        <w:rPr>
          <w:rFonts w:asciiTheme="minorHAnsi" w:eastAsiaTheme="minorEastAsia" w:hAnsiTheme="minorHAnsi" w:cstheme="minorBidi"/>
          <w:b w:val="0"/>
          <w:color w:val="auto"/>
          <w:sz w:val="22"/>
          <w:szCs w:val="22"/>
        </w:rPr>
      </w:pPr>
      <w:hyperlink w:anchor="_Toc117514360" w:history="1">
        <w:r w:rsidR="00AA140D" w:rsidRPr="001773F9">
          <w:rPr>
            <w:rStyle w:val="Hypertextovprepojenie"/>
          </w:rPr>
          <w:t>Príloha B.1:</w:t>
        </w:r>
        <w:r w:rsidR="00AA140D">
          <w:rPr>
            <w:rFonts w:asciiTheme="minorHAnsi" w:eastAsiaTheme="minorEastAsia" w:hAnsiTheme="minorHAnsi" w:cstheme="minorBidi"/>
            <w:b w:val="0"/>
            <w:color w:val="auto"/>
            <w:sz w:val="22"/>
            <w:szCs w:val="22"/>
          </w:rPr>
          <w:tab/>
        </w:r>
        <w:r w:rsidR="00AA140D" w:rsidRPr="001773F9">
          <w:rPr>
            <w:rStyle w:val="Hypertextovprepojenie"/>
          </w:rPr>
          <w:t>Projektová dokumentácia</w:t>
        </w:r>
        <w:r w:rsidR="00AA140D">
          <w:rPr>
            <w:webHidden/>
          </w:rPr>
          <w:tab/>
        </w:r>
        <w:r w:rsidR="00AA140D">
          <w:rPr>
            <w:webHidden/>
          </w:rPr>
          <w:fldChar w:fldCharType="begin"/>
        </w:r>
        <w:r w:rsidR="00AA140D">
          <w:rPr>
            <w:webHidden/>
          </w:rPr>
          <w:instrText xml:space="preserve"> PAGEREF _Toc117514360 \h </w:instrText>
        </w:r>
        <w:r w:rsidR="00AA140D">
          <w:rPr>
            <w:webHidden/>
          </w:rPr>
        </w:r>
        <w:r w:rsidR="00AA140D">
          <w:rPr>
            <w:webHidden/>
          </w:rPr>
          <w:fldChar w:fldCharType="separate"/>
        </w:r>
        <w:r w:rsidR="00AA140D">
          <w:rPr>
            <w:webHidden/>
          </w:rPr>
          <w:t>35</w:t>
        </w:r>
        <w:r w:rsidR="00AA140D">
          <w:rPr>
            <w:webHidden/>
          </w:rPr>
          <w:fldChar w:fldCharType="end"/>
        </w:r>
      </w:hyperlink>
    </w:p>
    <w:p w14:paraId="5B28E1D4" w14:textId="3966BA7B" w:rsidR="00AA140D" w:rsidRDefault="004B32E3">
      <w:pPr>
        <w:pStyle w:val="Obsah1"/>
        <w:rPr>
          <w:rFonts w:asciiTheme="minorHAnsi" w:eastAsiaTheme="minorEastAsia" w:hAnsiTheme="minorHAnsi" w:cstheme="minorBidi"/>
          <w:b w:val="0"/>
          <w:color w:val="auto"/>
          <w:sz w:val="22"/>
          <w:szCs w:val="22"/>
        </w:rPr>
      </w:pPr>
      <w:hyperlink w:anchor="_Toc117514361" w:history="1">
        <w:r w:rsidR="00AA140D" w:rsidRPr="001773F9">
          <w:rPr>
            <w:rStyle w:val="Hypertextovprepojenie"/>
          </w:rPr>
          <w:t>Príloha C.1</w:t>
        </w:r>
        <w:r w:rsidR="00AA140D">
          <w:rPr>
            <w:rFonts w:asciiTheme="minorHAnsi" w:eastAsiaTheme="minorEastAsia" w:hAnsiTheme="minorHAnsi" w:cstheme="minorBidi"/>
            <w:b w:val="0"/>
            <w:color w:val="auto"/>
            <w:sz w:val="22"/>
            <w:szCs w:val="22"/>
          </w:rPr>
          <w:tab/>
        </w:r>
        <w:r w:rsidR="00AA140D" w:rsidRPr="001773F9">
          <w:rPr>
            <w:rStyle w:val="Hypertextovprepojenie"/>
          </w:rPr>
          <w:t>Návrh na plnenie kritéria</w:t>
        </w:r>
        <w:r w:rsidR="00AA140D">
          <w:rPr>
            <w:webHidden/>
          </w:rPr>
          <w:tab/>
        </w:r>
        <w:r w:rsidR="00AA140D">
          <w:rPr>
            <w:webHidden/>
          </w:rPr>
          <w:fldChar w:fldCharType="begin"/>
        </w:r>
        <w:r w:rsidR="00AA140D">
          <w:rPr>
            <w:webHidden/>
          </w:rPr>
          <w:instrText xml:space="preserve"> PAGEREF _Toc117514361 \h </w:instrText>
        </w:r>
        <w:r w:rsidR="00AA140D">
          <w:rPr>
            <w:webHidden/>
          </w:rPr>
        </w:r>
        <w:r w:rsidR="00AA140D">
          <w:rPr>
            <w:webHidden/>
          </w:rPr>
          <w:fldChar w:fldCharType="separate"/>
        </w:r>
        <w:r w:rsidR="00AA140D">
          <w:rPr>
            <w:webHidden/>
          </w:rPr>
          <w:t>36</w:t>
        </w:r>
        <w:r w:rsidR="00AA140D">
          <w:rPr>
            <w:webHidden/>
          </w:rPr>
          <w:fldChar w:fldCharType="end"/>
        </w:r>
      </w:hyperlink>
    </w:p>
    <w:p w14:paraId="4A6C6A04" w14:textId="359F578E" w:rsidR="00AA140D" w:rsidRDefault="004B32E3">
      <w:pPr>
        <w:pStyle w:val="Obsah1"/>
        <w:rPr>
          <w:rFonts w:asciiTheme="minorHAnsi" w:eastAsiaTheme="minorEastAsia" w:hAnsiTheme="minorHAnsi" w:cstheme="minorBidi"/>
          <w:b w:val="0"/>
          <w:color w:val="auto"/>
          <w:sz w:val="22"/>
          <w:szCs w:val="22"/>
        </w:rPr>
      </w:pPr>
      <w:hyperlink w:anchor="_Toc117514362" w:history="1">
        <w:r w:rsidR="00AA140D" w:rsidRPr="001773F9">
          <w:rPr>
            <w:rStyle w:val="Hypertextovprepojenie"/>
          </w:rPr>
          <w:t>Príloha C.2:</w:t>
        </w:r>
        <w:r w:rsidR="00AA140D">
          <w:rPr>
            <w:rFonts w:asciiTheme="minorHAnsi" w:eastAsiaTheme="minorEastAsia" w:hAnsiTheme="minorHAnsi" w:cstheme="minorBidi"/>
            <w:b w:val="0"/>
            <w:color w:val="auto"/>
            <w:sz w:val="22"/>
            <w:szCs w:val="22"/>
          </w:rPr>
          <w:tab/>
        </w:r>
        <w:r w:rsidR="00AA140D" w:rsidRPr="001773F9">
          <w:rPr>
            <w:rStyle w:val="Hypertextovprepojenie"/>
          </w:rPr>
          <w:t>Cenová tabuľka</w:t>
        </w:r>
        <w:r w:rsidR="00AA140D">
          <w:rPr>
            <w:webHidden/>
          </w:rPr>
          <w:tab/>
        </w:r>
        <w:r w:rsidR="00AA140D">
          <w:rPr>
            <w:webHidden/>
          </w:rPr>
          <w:fldChar w:fldCharType="begin"/>
        </w:r>
        <w:r w:rsidR="00AA140D">
          <w:rPr>
            <w:webHidden/>
          </w:rPr>
          <w:instrText xml:space="preserve"> PAGEREF _Toc117514362 \h </w:instrText>
        </w:r>
        <w:r w:rsidR="00AA140D">
          <w:rPr>
            <w:webHidden/>
          </w:rPr>
        </w:r>
        <w:r w:rsidR="00AA140D">
          <w:rPr>
            <w:webHidden/>
          </w:rPr>
          <w:fldChar w:fldCharType="separate"/>
        </w:r>
        <w:r w:rsidR="00AA140D">
          <w:rPr>
            <w:webHidden/>
          </w:rPr>
          <w:t>37</w:t>
        </w:r>
        <w:r w:rsidR="00AA140D">
          <w:rPr>
            <w:webHidden/>
          </w:rPr>
          <w:fldChar w:fldCharType="end"/>
        </w:r>
      </w:hyperlink>
    </w:p>
    <w:p w14:paraId="3C2BF9CA" w14:textId="43C3CCD8" w:rsidR="00AA140D" w:rsidRDefault="004B32E3">
      <w:pPr>
        <w:pStyle w:val="Obsah1"/>
        <w:rPr>
          <w:rFonts w:asciiTheme="minorHAnsi" w:eastAsiaTheme="minorEastAsia" w:hAnsiTheme="minorHAnsi" w:cstheme="minorBidi"/>
          <w:b w:val="0"/>
          <w:color w:val="auto"/>
          <w:sz w:val="22"/>
          <w:szCs w:val="22"/>
        </w:rPr>
      </w:pPr>
      <w:hyperlink w:anchor="_Toc117514363" w:history="1">
        <w:r w:rsidR="00AA140D" w:rsidRPr="001773F9">
          <w:rPr>
            <w:rStyle w:val="Hypertextovprepojenie"/>
          </w:rPr>
          <w:t>Príloha D.1:</w:t>
        </w:r>
        <w:r w:rsidR="00AA140D">
          <w:rPr>
            <w:rFonts w:asciiTheme="minorHAnsi" w:eastAsiaTheme="minorEastAsia" w:hAnsiTheme="minorHAnsi" w:cstheme="minorBidi"/>
            <w:b w:val="0"/>
            <w:color w:val="auto"/>
            <w:sz w:val="22"/>
            <w:szCs w:val="22"/>
          </w:rPr>
          <w:tab/>
        </w:r>
        <w:r w:rsidR="00AA140D" w:rsidRPr="001773F9">
          <w:rPr>
            <w:rStyle w:val="Hypertextovprepojenie"/>
          </w:rPr>
          <w:t>Zoznam poskytnutých služieb (vzor)</w:t>
        </w:r>
        <w:r w:rsidR="00AA140D">
          <w:rPr>
            <w:webHidden/>
          </w:rPr>
          <w:tab/>
        </w:r>
        <w:r w:rsidR="00AA140D">
          <w:rPr>
            <w:webHidden/>
          </w:rPr>
          <w:fldChar w:fldCharType="begin"/>
        </w:r>
        <w:r w:rsidR="00AA140D">
          <w:rPr>
            <w:webHidden/>
          </w:rPr>
          <w:instrText xml:space="preserve"> PAGEREF _Toc117514363 \h </w:instrText>
        </w:r>
        <w:r w:rsidR="00AA140D">
          <w:rPr>
            <w:webHidden/>
          </w:rPr>
        </w:r>
        <w:r w:rsidR="00AA140D">
          <w:rPr>
            <w:webHidden/>
          </w:rPr>
          <w:fldChar w:fldCharType="separate"/>
        </w:r>
        <w:r w:rsidR="00AA140D">
          <w:rPr>
            <w:webHidden/>
          </w:rPr>
          <w:t>39</w:t>
        </w:r>
        <w:r w:rsidR="00AA140D">
          <w:rPr>
            <w:webHidden/>
          </w:rPr>
          <w:fldChar w:fldCharType="end"/>
        </w:r>
      </w:hyperlink>
    </w:p>
    <w:p w14:paraId="7E1A8828" w14:textId="35079AB0" w:rsidR="00AA140D" w:rsidRDefault="004B32E3">
      <w:pPr>
        <w:pStyle w:val="Obsah1"/>
        <w:rPr>
          <w:rFonts w:asciiTheme="minorHAnsi" w:eastAsiaTheme="minorEastAsia" w:hAnsiTheme="minorHAnsi" w:cstheme="minorBidi"/>
          <w:b w:val="0"/>
          <w:color w:val="auto"/>
          <w:sz w:val="22"/>
          <w:szCs w:val="22"/>
        </w:rPr>
      </w:pPr>
      <w:hyperlink w:anchor="_Toc117514364" w:history="1">
        <w:r w:rsidR="00AA140D" w:rsidRPr="001773F9">
          <w:rPr>
            <w:rStyle w:val="Hypertextovprepojenie"/>
          </w:rPr>
          <w:t>Príloha D.2: Vyhlásenie odborníka (vzor)</w:t>
        </w:r>
        <w:r w:rsidR="00AA140D">
          <w:rPr>
            <w:webHidden/>
          </w:rPr>
          <w:tab/>
        </w:r>
        <w:r w:rsidR="00AA140D">
          <w:rPr>
            <w:webHidden/>
          </w:rPr>
          <w:fldChar w:fldCharType="begin"/>
        </w:r>
        <w:r w:rsidR="00AA140D">
          <w:rPr>
            <w:webHidden/>
          </w:rPr>
          <w:instrText xml:space="preserve"> PAGEREF _Toc117514364 \h </w:instrText>
        </w:r>
        <w:r w:rsidR="00AA140D">
          <w:rPr>
            <w:webHidden/>
          </w:rPr>
        </w:r>
        <w:r w:rsidR="00AA140D">
          <w:rPr>
            <w:webHidden/>
          </w:rPr>
          <w:fldChar w:fldCharType="separate"/>
        </w:r>
        <w:r w:rsidR="00AA140D">
          <w:rPr>
            <w:webHidden/>
          </w:rPr>
          <w:t>41</w:t>
        </w:r>
        <w:r w:rsidR="00AA140D">
          <w:rPr>
            <w:webHidden/>
          </w:rPr>
          <w:fldChar w:fldCharType="end"/>
        </w:r>
      </w:hyperlink>
    </w:p>
    <w:p w14:paraId="5AE65533" w14:textId="44DC8E1F" w:rsidR="00AA140D" w:rsidRDefault="004B32E3">
      <w:pPr>
        <w:pStyle w:val="Obsah1"/>
        <w:rPr>
          <w:rFonts w:asciiTheme="minorHAnsi" w:eastAsiaTheme="minorEastAsia" w:hAnsiTheme="minorHAnsi" w:cstheme="minorBidi"/>
          <w:b w:val="0"/>
          <w:color w:val="auto"/>
          <w:sz w:val="22"/>
          <w:szCs w:val="22"/>
        </w:rPr>
      </w:pPr>
      <w:hyperlink w:anchor="_Toc117514365" w:history="1">
        <w:r w:rsidR="00AA140D" w:rsidRPr="001773F9">
          <w:rPr>
            <w:rStyle w:val="Hypertextovprepojenie"/>
          </w:rPr>
          <w:t>Príloha E.1</w:t>
        </w:r>
        <w:r w:rsidR="00AA140D">
          <w:rPr>
            <w:rFonts w:asciiTheme="minorHAnsi" w:eastAsiaTheme="minorEastAsia" w:hAnsiTheme="minorHAnsi" w:cstheme="minorBidi"/>
            <w:b w:val="0"/>
            <w:color w:val="auto"/>
            <w:sz w:val="22"/>
            <w:szCs w:val="22"/>
          </w:rPr>
          <w:tab/>
        </w:r>
        <w:r w:rsidR="00AA140D" w:rsidRPr="001773F9">
          <w:rPr>
            <w:rStyle w:val="Hypertextovprepojenie"/>
          </w:rPr>
          <w:t xml:space="preserve"> Zmluva o poskytnutí služieb</w:t>
        </w:r>
        <w:r w:rsidR="00AA140D">
          <w:rPr>
            <w:webHidden/>
          </w:rPr>
          <w:tab/>
        </w:r>
        <w:r w:rsidR="00AA140D">
          <w:rPr>
            <w:webHidden/>
          </w:rPr>
          <w:fldChar w:fldCharType="begin"/>
        </w:r>
        <w:r w:rsidR="00AA140D">
          <w:rPr>
            <w:webHidden/>
          </w:rPr>
          <w:instrText xml:space="preserve"> PAGEREF _Toc117514365 \h </w:instrText>
        </w:r>
        <w:r w:rsidR="00AA140D">
          <w:rPr>
            <w:webHidden/>
          </w:rPr>
        </w:r>
        <w:r w:rsidR="00AA140D">
          <w:rPr>
            <w:webHidden/>
          </w:rPr>
          <w:fldChar w:fldCharType="separate"/>
        </w:r>
        <w:r w:rsidR="00AA140D">
          <w:rPr>
            <w:webHidden/>
          </w:rPr>
          <w:t>45</w:t>
        </w:r>
        <w:r w:rsidR="00AA140D">
          <w:rPr>
            <w:webHidden/>
          </w:rPr>
          <w:fldChar w:fldCharType="end"/>
        </w:r>
      </w:hyperlink>
    </w:p>
    <w:p w14:paraId="37C70CA5" w14:textId="05980728" w:rsidR="00045E31" w:rsidRPr="00045E31" w:rsidRDefault="00073048" w:rsidP="00045E31">
      <w:pPr>
        <w:pStyle w:val="Obsah1"/>
        <w:sectPr w:rsidR="00045E31" w:rsidRPr="00045E31" w:rsidSect="00073048">
          <w:headerReference w:type="default" r:id="rId13"/>
          <w:footerReference w:type="even" r:id="rId14"/>
          <w:footerReference w:type="default" r:id="rId15"/>
          <w:headerReference w:type="first" r:id="rId16"/>
          <w:footerReference w:type="first" r:id="rId17"/>
          <w:pgSz w:w="11900" w:h="16840"/>
          <w:pgMar w:top="1135" w:right="1417" w:bottom="1417" w:left="1560" w:header="708" w:footer="708" w:gutter="0"/>
          <w:cols w:space="708"/>
        </w:sectPr>
      </w:pPr>
      <w:r w:rsidRPr="00553D79">
        <w:fldChar w:fldCharType="end"/>
      </w:r>
      <w:r w:rsidR="00045E31">
        <w:t>SUMARIZÁCIA PRÍLOH SÚŤAŽNÝCH PODKLADOV ....................................................................................</w:t>
      </w:r>
      <w:r w:rsidR="00AB1399">
        <w:t>46</w:t>
      </w:r>
    </w:p>
    <w:p w14:paraId="60EF4116" w14:textId="77777777" w:rsidR="00F3395A" w:rsidRDefault="00F3395A" w:rsidP="00D02FA5">
      <w:pPr>
        <w:pStyle w:val="SAPHlavn"/>
        <w:rPr>
          <w:rFonts w:ascii="Nudista" w:hAnsi="Nudista"/>
        </w:rPr>
      </w:pPr>
    </w:p>
    <w:p w14:paraId="14BDE747" w14:textId="493F2930" w:rsidR="00F3395A" w:rsidRDefault="00E141A3" w:rsidP="00E141A3">
      <w:pPr>
        <w:pStyle w:val="SAPHlavn"/>
        <w:tabs>
          <w:tab w:val="left" w:pos="4959"/>
        </w:tabs>
        <w:rPr>
          <w:rFonts w:ascii="Nudista" w:hAnsi="Nudista"/>
        </w:rPr>
      </w:pPr>
      <w:r>
        <w:rPr>
          <w:rFonts w:ascii="Nudista" w:hAnsi="Nudista"/>
        </w:rPr>
        <w:tab/>
      </w:r>
      <w:r>
        <w:rPr>
          <w:rFonts w:ascii="Nudista" w:hAnsi="Nudista"/>
        </w:rPr>
        <w:tab/>
      </w:r>
    </w:p>
    <w:p w14:paraId="2935AAA3" w14:textId="62190A92" w:rsidR="00045E31" w:rsidRDefault="00045E31" w:rsidP="00D02FA5">
      <w:pPr>
        <w:pStyle w:val="SAPHlavn"/>
        <w:rPr>
          <w:rFonts w:ascii="Nudista" w:hAnsi="Nudista"/>
        </w:rPr>
      </w:pPr>
    </w:p>
    <w:p w14:paraId="75B77E12" w14:textId="1B6C5C1F" w:rsidR="00045E31" w:rsidRDefault="00045E31" w:rsidP="00D02FA5">
      <w:pPr>
        <w:pStyle w:val="SAPHlavn"/>
        <w:rPr>
          <w:rFonts w:ascii="Nudista" w:hAnsi="Nudista"/>
        </w:rPr>
      </w:pPr>
    </w:p>
    <w:p w14:paraId="2716D42D" w14:textId="31D67DB1" w:rsidR="00045E31" w:rsidRDefault="00045E31" w:rsidP="00D02FA5">
      <w:pPr>
        <w:pStyle w:val="SAPHlavn"/>
        <w:rPr>
          <w:rFonts w:ascii="Nudista" w:hAnsi="Nudista"/>
        </w:rPr>
      </w:pPr>
    </w:p>
    <w:p w14:paraId="0CA0C3C0" w14:textId="0E824511" w:rsidR="00045E31" w:rsidRDefault="00045E31" w:rsidP="00D02FA5">
      <w:pPr>
        <w:pStyle w:val="SAPHlavn"/>
        <w:rPr>
          <w:rFonts w:ascii="Nudista" w:hAnsi="Nudista"/>
        </w:rPr>
      </w:pPr>
    </w:p>
    <w:p w14:paraId="36A04603" w14:textId="3DAABAB4" w:rsidR="00045E31" w:rsidRDefault="00045E31" w:rsidP="00D02FA5">
      <w:pPr>
        <w:pStyle w:val="SAPHlavn"/>
        <w:rPr>
          <w:rFonts w:ascii="Nudista" w:hAnsi="Nudista"/>
        </w:rPr>
      </w:pPr>
    </w:p>
    <w:p w14:paraId="59C96E85" w14:textId="1FA1CA12" w:rsidR="00045E31" w:rsidRDefault="00045E31" w:rsidP="00D02FA5">
      <w:pPr>
        <w:pStyle w:val="SAPHlavn"/>
        <w:rPr>
          <w:rFonts w:ascii="Nudista" w:hAnsi="Nudista"/>
        </w:rPr>
      </w:pPr>
    </w:p>
    <w:p w14:paraId="1CD1E1A5" w14:textId="3ACA26E5" w:rsidR="00045E31" w:rsidRDefault="00045E31" w:rsidP="00D02FA5">
      <w:pPr>
        <w:pStyle w:val="SAPHlavn"/>
        <w:rPr>
          <w:rFonts w:ascii="Nudista" w:hAnsi="Nudista"/>
        </w:rPr>
      </w:pPr>
    </w:p>
    <w:p w14:paraId="7843029E" w14:textId="3DC86906" w:rsidR="00045E31" w:rsidRDefault="00045E31" w:rsidP="00D02FA5">
      <w:pPr>
        <w:pStyle w:val="SAPHlavn"/>
        <w:rPr>
          <w:rFonts w:ascii="Nudista" w:hAnsi="Nudista"/>
        </w:rPr>
      </w:pPr>
    </w:p>
    <w:p w14:paraId="4C71EE4F" w14:textId="49D03274" w:rsidR="00045E31" w:rsidRDefault="00045E31" w:rsidP="00D02FA5">
      <w:pPr>
        <w:pStyle w:val="SAPHlavn"/>
        <w:rPr>
          <w:rFonts w:ascii="Nudista" w:hAnsi="Nudista"/>
        </w:rPr>
      </w:pPr>
    </w:p>
    <w:p w14:paraId="532C593E" w14:textId="676875D7" w:rsidR="00045E31" w:rsidRDefault="00045E31" w:rsidP="00D02FA5">
      <w:pPr>
        <w:pStyle w:val="SAPHlavn"/>
        <w:rPr>
          <w:rFonts w:ascii="Nudista" w:hAnsi="Nudista"/>
        </w:rPr>
      </w:pPr>
    </w:p>
    <w:p w14:paraId="2D7D9C89" w14:textId="46EB0F08" w:rsidR="00045E31" w:rsidRDefault="00045E31" w:rsidP="00D02FA5">
      <w:pPr>
        <w:pStyle w:val="SAPHlavn"/>
        <w:rPr>
          <w:rFonts w:ascii="Nudista" w:hAnsi="Nudista"/>
        </w:rPr>
      </w:pPr>
    </w:p>
    <w:p w14:paraId="42AC88E3" w14:textId="700C4447" w:rsidR="00045E31" w:rsidRDefault="00045E31" w:rsidP="00D02FA5">
      <w:pPr>
        <w:pStyle w:val="SAPHlavn"/>
        <w:rPr>
          <w:rFonts w:ascii="Nudista" w:hAnsi="Nudista"/>
        </w:rPr>
      </w:pPr>
    </w:p>
    <w:p w14:paraId="21A45380" w14:textId="38242B25" w:rsidR="00045E31" w:rsidRDefault="00045E31" w:rsidP="00D02FA5">
      <w:pPr>
        <w:pStyle w:val="SAPHlavn"/>
        <w:rPr>
          <w:rFonts w:ascii="Nudista" w:hAnsi="Nudista"/>
        </w:rPr>
      </w:pPr>
    </w:p>
    <w:p w14:paraId="5E97F585" w14:textId="06B2C94F" w:rsidR="00045E31" w:rsidRDefault="00045E31" w:rsidP="00D02FA5">
      <w:pPr>
        <w:pStyle w:val="SAPHlavn"/>
        <w:rPr>
          <w:rFonts w:ascii="Nudista" w:hAnsi="Nudista"/>
        </w:rPr>
      </w:pPr>
    </w:p>
    <w:p w14:paraId="13E194F3" w14:textId="501BD910" w:rsidR="00045E31" w:rsidRDefault="00045E31" w:rsidP="00D02FA5">
      <w:pPr>
        <w:pStyle w:val="SAPHlavn"/>
        <w:rPr>
          <w:rFonts w:ascii="Nudista" w:hAnsi="Nudista"/>
        </w:rPr>
      </w:pPr>
    </w:p>
    <w:p w14:paraId="576309C9" w14:textId="0D7B4F18" w:rsidR="00045E31" w:rsidRDefault="00045E31" w:rsidP="00D02FA5">
      <w:pPr>
        <w:pStyle w:val="SAPHlavn"/>
        <w:rPr>
          <w:rFonts w:ascii="Nudista" w:hAnsi="Nudista"/>
        </w:rPr>
      </w:pPr>
    </w:p>
    <w:p w14:paraId="4E9614D9" w14:textId="6EAAAD75" w:rsidR="00045E31" w:rsidRDefault="00045E31" w:rsidP="00D02FA5">
      <w:pPr>
        <w:pStyle w:val="SAPHlavn"/>
        <w:rPr>
          <w:rFonts w:ascii="Nudista" w:hAnsi="Nudista"/>
        </w:rPr>
      </w:pPr>
    </w:p>
    <w:p w14:paraId="24CD5F89" w14:textId="75D6D253" w:rsidR="00045E31" w:rsidRDefault="00045E31" w:rsidP="00D02FA5">
      <w:pPr>
        <w:pStyle w:val="SAPHlavn"/>
        <w:rPr>
          <w:rFonts w:ascii="Nudista" w:hAnsi="Nudista"/>
        </w:rPr>
      </w:pPr>
    </w:p>
    <w:p w14:paraId="4D4FA5E6" w14:textId="039C4A31" w:rsidR="00045E31" w:rsidRDefault="00045E31" w:rsidP="00D02FA5">
      <w:pPr>
        <w:pStyle w:val="SAPHlavn"/>
        <w:rPr>
          <w:rFonts w:ascii="Nudista" w:hAnsi="Nudista"/>
        </w:rPr>
      </w:pPr>
    </w:p>
    <w:p w14:paraId="1DD6E0EA" w14:textId="577F43CD" w:rsidR="00045E31" w:rsidRDefault="00045E31" w:rsidP="00D02FA5">
      <w:pPr>
        <w:pStyle w:val="SAPHlavn"/>
        <w:rPr>
          <w:rFonts w:ascii="Nudista" w:hAnsi="Nudista"/>
        </w:rPr>
      </w:pPr>
    </w:p>
    <w:p w14:paraId="485904A9" w14:textId="1A14A488" w:rsidR="00045E31" w:rsidRDefault="00045E31" w:rsidP="00D02FA5">
      <w:pPr>
        <w:pStyle w:val="SAPHlavn"/>
        <w:rPr>
          <w:rFonts w:ascii="Nudista" w:hAnsi="Nudista"/>
        </w:rPr>
      </w:pPr>
    </w:p>
    <w:p w14:paraId="24F8C6C8" w14:textId="42CB824A" w:rsidR="00045E31" w:rsidRDefault="00045E31" w:rsidP="00D02FA5">
      <w:pPr>
        <w:pStyle w:val="SAPHlavn"/>
        <w:rPr>
          <w:rFonts w:ascii="Nudista" w:hAnsi="Nudista"/>
        </w:rPr>
      </w:pPr>
    </w:p>
    <w:p w14:paraId="145223AE" w14:textId="2E2F9909" w:rsidR="0073066A" w:rsidRDefault="0073066A" w:rsidP="00D02FA5">
      <w:pPr>
        <w:pStyle w:val="SAPHlavn"/>
        <w:rPr>
          <w:rFonts w:ascii="Nudista" w:hAnsi="Nudista"/>
        </w:rPr>
      </w:pPr>
    </w:p>
    <w:p w14:paraId="730ECB67" w14:textId="77777777" w:rsidR="0073066A" w:rsidRDefault="0073066A" w:rsidP="00D02FA5">
      <w:pPr>
        <w:pStyle w:val="SAPHlavn"/>
        <w:rPr>
          <w:rFonts w:ascii="Nudista" w:hAnsi="Nudista"/>
        </w:rPr>
      </w:pPr>
    </w:p>
    <w:p w14:paraId="05528B14" w14:textId="3A9E3AF8" w:rsidR="007748DA" w:rsidRDefault="007748DA" w:rsidP="00B477B8">
      <w:pPr>
        <w:pStyle w:val="SAPHlavn"/>
        <w:ind w:left="0" w:firstLine="0"/>
        <w:rPr>
          <w:rFonts w:ascii="Nudista" w:hAnsi="Nudista"/>
        </w:rPr>
      </w:pPr>
    </w:p>
    <w:p w14:paraId="6348FD21" w14:textId="77777777" w:rsidR="00904969" w:rsidRDefault="00904969" w:rsidP="00B477B8">
      <w:pPr>
        <w:pStyle w:val="SAPHlavn"/>
        <w:ind w:left="0" w:firstLine="0"/>
        <w:rPr>
          <w:rFonts w:ascii="Nudista" w:hAnsi="Nudista"/>
        </w:rPr>
      </w:pPr>
    </w:p>
    <w:p w14:paraId="45F09AFC" w14:textId="77777777" w:rsidR="00B477B8" w:rsidRDefault="00B477B8" w:rsidP="00B477B8">
      <w:pPr>
        <w:pStyle w:val="SAPHlavn"/>
        <w:ind w:left="0" w:firstLine="0"/>
        <w:rPr>
          <w:rFonts w:ascii="Nudista" w:hAnsi="Nudista"/>
        </w:rPr>
      </w:pPr>
    </w:p>
    <w:p w14:paraId="64F27B26" w14:textId="77777777" w:rsidR="00045E31" w:rsidRDefault="00045E31" w:rsidP="00D02FA5">
      <w:pPr>
        <w:pStyle w:val="SAPHlavn"/>
        <w:rPr>
          <w:rFonts w:ascii="Nudista" w:hAnsi="Nudista"/>
        </w:rPr>
      </w:pPr>
    </w:p>
    <w:p w14:paraId="6A3CF15A" w14:textId="107EA0FB" w:rsidR="00073048" w:rsidRPr="00E359A9" w:rsidRDefault="00073048" w:rsidP="00D02FA5">
      <w:pPr>
        <w:pStyle w:val="SAPHlavn"/>
        <w:rPr>
          <w:rFonts w:ascii="Nudista" w:hAnsi="Nudista"/>
        </w:rPr>
      </w:pPr>
      <w:bookmarkStart w:id="0" w:name="_Toc117514313"/>
      <w:r w:rsidRPr="00E359A9">
        <w:rPr>
          <w:rFonts w:ascii="Nudista" w:hAnsi="Nudista"/>
        </w:rPr>
        <w:lastRenderedPageBreak/>
        <w:t>ČASŤ A. Pokyny pre uchádzačov</w:t>
      </w:r>
      <w:bookmarkEnd w:id="0"/>
    </w:p>
    <w:p w14:paraId="3F03FA9D" w14:textId="54A72743" w:rsidR="00073048" w:rsidRPr="00E359A9" w:rsidRDefault="00073048" w:rsidP="00D02FA5">
      <w:pPr>
        <w:pStyle w:val="SAP0"/>
        <w:rPr>
          <w:rFonts w:ascii="Nudista" w:hAnsi="Nudista"/>
        </w:rPr>
      </w:pPr>
      <w:bookmarkStart w:id="1" w:name="_Toc117514314"/>
      <w:r w:rsidRPr="00E359A9">
        <w:rPr>
          <w:rFonts w:ascii="Nudista" w:hAnsi="Nudista"/>
        </w:rPr>
        <w:t>ODDIEL I. Všeobecné informácie</w:t>
      </w:r>
      <w:bookmarkEnd w:id="1"/>
    </w:p>
    <w:p w14:paraId="16B2289D" w14:textId="42968995" w:rsidR="00073048" w:rsidRPr="00E359A9" w:rsidRDefault="00073048" w:rsidP="00D02FA5">
      <w:pPr>
        <w:pStyle w:val="SAP1"/>
        <w:rPr>
          <w:rFonts w:ascii="Nudista" w:hAnsi="Nudista"/>
          <w:lang w:val="sk-SK"/>
        </w:rPr>
      </w:pPr>
      <w:bookmarkStart w:id="2" w:name="_Toc117514315"/>
      <w:r w:rsidRPr="00E359A9">
        <w:rPr>
          <w:rFonts w:ascii="Nudista" w:hAnsi="Nudista"/>
          <w:lang w:val="sk-SK"/>
        </w:rPr>
        <w:t>Identifikácia obstarávateľa</w:t>
      </w:r>
      <w:bookmarkEnd w:id="2"/>
      <w:r w:rsidRPr="00E359A9">
        <w:rPr>
          <w:rFonts w:ascii="Nudista" w:hAnsi="Nudista"/>
          <w:lang w:val="sk-SK"/>
        </w:rPr>
        <w:t xml:space="preserve"> </w:t>
      </w:r>
    </w:p>
    <w:p w14:paraId="27D82EF0" w14:textId="40198B88" w:rsidR="005105A3" w:rsidRPr="00EA2DA2" w:rsidRDefault="005105A3" w:rsidP="00D02FA5">
      <w:pPr>
        <w:pStyle w:val="Nadpis3"/>
        <w:keepNext w:val="0"/>
        <w:keepLines w:val="0"/>
        <w:ind w:left="3686" w:hanging="3697"/>
        <w:rPr>
          <w:rFonts w:ascii="Nudista" w:hAnsi="Nudista"/>
          <w:b/>
        </w:rPr>
      </w:pPr>
      <w:bookmarkStart w:id="3" w:name="_3cqmetx" w:colFirst="0" w:colLast="0"/>
      <w:bookmarkEnd w:id="3"/>
      <w:r w:rsidRPr="00EA2DA2">
        <w:rPr>
          <w:rFonts w:ascii="Nudista" w:hAnsi="Nudista"/>
        </w:rPr>
        <w:t>Názov:</w:t>
      </w:r>
      <w:r w:rsidRPr="00EA2DA2">
        <w:rPr>
          <w:rFonts w:ascii="Nudista" w:hAnsi="Nudista"/>
          <w:b/>
        </w:rPr>
        <w:tab/>
      </w:r>
      <w:r w:rsidR="00B21347">
        <w:rPr>
          <w:rFonts w:ascii="Nudista" w:hAnsi="Nudista"/>
          <w:b/>
        </w:rPr>
        <w:t>Východoslovenská vodárenská spoločnosť, a. s.</w:t>
      </w:r>
      <w:r w:rsidRPr="00EA2DA2">
        <w:rPr>
          <w:rFonts w:ascii="Nudista" w:hAnsi="Nudista"/>
          <w:b/>
        </w:rPr>
        <w:t xml:space="preserve"> </w:t>
      </w:r>
    </w:p>
    <w:p w14:paraId="2B8D7F76" w14:textId="14A707AF" w:rsidR="005105A3" w:rsidRPr="00EA2DA2" w:rsidRDefault="005105A3" w:rsidP="00D02FA5">
      <w:pPr>
        <w:pStyle w:val="Nadpis3"/>
        <w:keepNext w:val="0"/>
        <w:keepLines w:val="0"/>
        <w:ind w:left="3686" w:hanging="3697"/>
        <w:rPr>
          <w:rFonts w:ascii="Nudista" w:hAnsi="Nudista"/>
        </w:rPr>
      </w:pPr>
      <w:r w:rsidRPr="00EA2DA2">
        <w:rPr>
          <w:rFonts w:ascii="Nudista" w:hAnsi="Nudista"/>
        </w:rPr>
        <w:t>Sídlo:</w:t>
      </w:r>
      <w:r w:rsidRPr="00EA2DA2">
        <w:rPr>
          <w:rFonts w:ascii="Nudista" w:hAnsi="Nudista"/>
        </w:rPr>
        <w:tab/>
      </w:r>
      <w:r w:rsidR="00BE71FC">
        <w:rPr>
          <w:rFonts w:ascii="Nudista" w:hAnsi="Nudista"/>
        </w:rPr>
        <w:t>Komenského 50, 042 48 Košice</w:t>
      </w:r>
      <w:r w:rsidRPr="00EA2DA2">
        <w:rPr>
          <w:rFonts w:ascii="Nudista" w:hAnsi="Nudista"/>
        </w:rPr>
        <w:t xml:space="preserve"> </w:t>
      </w:r>
    </w:p>
    <w:p w14:paraId="6664DFE3" w14:textId="03E34173" w:rsidR="000C7985" w:rsidRDefault="005105A3" w:rsidP="00D02FA5">
      <w:pPr>
        <w:pStyle w:val="Nadpis3"/>
        <w:keepNext w:val="0"/>
        <w:keepLines w:val="0"/>
        <w:ind w:left="3686" w:hanging="3697"/>
        <w:rPr>
          <w:rFonts w:ascii="Nudista" w:hAnsi="Nudista"/>
        </w:rPr>
      </w:pPr>
      <w:r w:rsidRPr="00EA2DA2">
        <w:rPr>
          <w:rFonts w:ascii="Nudista" w:hAnsi="Nudista"/>
        </w:rPr>
        <w:t>Štatutárny orgán/štatutár:</w:t>
      </w:r>
      <w:r w:rsidRPr="00EA2DA2">
        <w:rPr>
          <w:rFonts w:ascii="Nudista" w:hAnsi="Nudista"/>
        </w:rPr>
        <w:tab/>
      </w:r>
      <w:r w:rsidR="000C7985">
        <w:rPr>
          <w:rFonts w:ascii="Nudista" w:hAnsi="Nudista"/>
        </w:rPr>
        <w:t xml:space="preserve">Ing. Stanislav </w:t>
      </w:r>
      <w:proofErr w:type="spellStart"/>
      <w:r w:rsidR="000C7985">
        <w:rPr>
          <w:rFonts w:ascii="Nudista" w:hAnsi="Nudista"/>
        </w:rPr>
        <w:t>Prcúch</w:t>
      </w:r>
      <w:proofErr w:type="spellEnd"/>
      <w:r w:rsidR="000C7985">
        <w:rPr>
          <w:rFonts w:ascii="Nudista" w:hAnsi="Nudista"/>
        </w:rPr>
        <w:t xml:space="preserve">, </w:t>
      </w:r>
      <w:r w:rsidR="008D75C4">
        <w:rPr>
          <w:rFonts w:ascii="Nudista" w:hAnsi="Nudista"/>
        </w:rPr>
        <w:t xml:space="preserve">podpredseda a </w:t>
      </w:r>
      <w:r w:rsidR="000C7985">
        <w:rPr>
          <w:rFonts w:ascii="Nudista" w:hAnsi="Nudista"/>
        </w:rPr>
        <w:t>člen predstavenstva</w:t>
      </w:r>
    </w:p>
    <w:p w14:paraId="6E5F9646" w14:textId="6BCF56F9" w:rsidR="005105A3" w:rsidRPr="00EA2DA2" w:rsidRDefault="000C7985" w:rsidP="00D02FA5">
      <w:pPr>
        <w:pStyle w:val="Nadpis3"/>
        <w:keepNext w:val="0"/>
        <w:keepLines w:val="0"/>
        <w:ind w:left="3686" w:hanging="3697"/>
        <w:rPr>
          <w:rFonts w:ascii="Nudista" w:hAnsi="Nudista"/>
          <w:szCs w:val="20"/>
        </w:rPr>
      </w:pPr>
      <w:r>
        <w:rPr>
          <w:rFonts w:ascii="Nudista" w:hAnsi="Nudista"/>
        </w:rPr>
        <w:tab/>
        <w:t xml:space="preserve">Ing. </w:t>
      </w:r>
      <w:r w:rsidR="008D75C4">
        <w:rPr>
          <w:rFonts w:ascii="Nudista" w:hAnsi="Nudista"/>
        </w:rPr>
        <w:t xml:space="preserve">Jana </w:t>
      </w:r>
      <w:proofErr w:type="spellStart"/>
      <w:r w:rsidR="008D75C4">
        <w:rPr>
          <w:rFonts w:ascii="Nudista" w:hAnsi="Nudista"/>
        </w:rPr>
        <w:t>Bernátová</w:t>
      </w:r>
      <w:proofErr w:type="spellEnd"/>
      <w:r>
        <w:rPr>
          <w:rFonts w:ascii="Nudista" w:hAnsi="Nudista"/>
        </w:rPr>
        <w:t xml:space="preserve">, člen predstavenstva </w:t>
      </w:r>
      <w:r w:rsidR="005105A3" w:rsidRPr="00EA2DA2">
        <w:rPr>
          <w:rFonts w:ascii="Nudista" w:hAnsi="Nudista"/>
          <w:szCs w:val="20"/>
        </w:rPr>
        <w:t xml:space="preserve"> </w:t>
      </w:r>
    </w:p>
    <w:p w14:paraId="6414F569" w14:textId="2B9505B3" w:rsidR="005105A3" w:rsidRPr="00EA2DA2" w:rsidRDefault="005105A3" w:rsidP="00D02FA5">
      <w:pPr>
        <w:pStyle w:val="Nadpis3"/>
        <w:keepNext w:val="0"/>
        <w:keepLines w:val="0"/>
        <w:ind w:left="3686" w:hanging="3697"/>
        <w:rPr>
          <w:rFonts w:ascii="Nudista" w:hAnsi="Nudista"/>
          <w:szCs w:val="20"/>
        </w:rPr>
      </w:pPr>
      <w:r w:rsidRPr="00EA2DA2">
        <w:rPr>
          <w:rFonts w:ascii="Nudista" w:hAnsi="Nudista"/>
          <w:szCs w:val="20"/>
        </w:rPr>
        <w:t>IČO:</w:t>
      </w:r>
      <w:r w:rsidRPr="00EA2DA2">
        <w:rPr>
          <w:rFonts w:ascii="Nudista" w:hAnsi="Nudista"/>
          <w:szCs w:val="20"/>
        </w:rPr>
        <w:tab/>
      </w:r>
      <w:r w:rsidR="00BE71FC">
        <w:rPr>
          <w:rFonts w:ascii="Nudista" w:hAnsi="Nudista"/>
          <w:szCs w:val="20"/>
        </w:rPr>
        <w:t>36 570 460</w:t>
      </w:r>
    </w:p>
    <w:p w14:paraId="1317B243" w14:textId="220EE5B6" w:rsidR="005105A3" w:rsidRPr="00BE71FC" w:rsidRDefault="005105A3" w:rsidP="00D02FA5">
      <w:pPr>
        <w:tabs>
          <w:tab w:val="left" w:pos="3686"/>
        </w:tabs>
        <w:rPr>
          <w:rFonts w:ascii="Nudista" w:eastAsiaTheme="majorEastAsia" w:hAnsi="Nudista" w:cstheme="majorBidi"/>
          <w:sz w:val="20"/>
          <w:szCs w:val="20"/>
        </w:rPr>
      </w:pPr>
      <w:r w:rsidRPr="00EA2DA2">
        <w:rPr>
          <w:rFonts w:ascii="Nudista" w:hAnsi="Nudista"/>
          <w:sz w:val="20"/>
          <w:szCs w:val="20"/>
        </w:rPr>
        <w:t>DIČ:</w:t>
      </w:r>
      <w:r w:rsidRPr="00EA2DA2">
        <w:rPr>
          <w:rFonts w:ascii="Nudista" w:hAnsi="Nudista"/>
          <w:sz w:val="20"/>
          <w:szCs w:val="20"/>
        </w:rPr>
        <w:tab/>
      </w:r>
      <w:r w:rsidR="00BE71FC" w:rsidRPr="00BE71FC">
        <w:rPr>
          <w:rFonts w:ascii="Nudista" w:eastAsiaTheme="majorEastAsia" w:hAnsi="Nudista" w:cstheme="majorBidi"/>
          <w:sz w:val="20"/>
          <w:szCs w:val="20"/>
        </w:rPr>
        <w:t>2020063518</w:t>
      </w:r>
    </w:p>
    <w:p w14:paraId="0F1E6426" w14:textId="2FF09E9E" w:rsidR="005105A3" w:rsidRPr="00EA2DA2" w:rsidRDefault="005105A3" w:rsidP="00D02FA5">
      <w:pPr>
        <w:tabs>
          <w:tab w:val="left" w:pos="3686"/>
        </w:tabs>
        <w:rPr>
          <w:rFonts w:ascii="Nudista" w:hAnsi="Nudista"/>
          <w:sz w:val="20"/>
          <w:szCs w:val="20"/>
        </w:rPr>
      </w:pPr>
      <w:r w:rsidRPr="00EA2DA2">
        <w:rPr>
          <w:rFonts w:ascii="Nudista" w:hAnsi="Nudista"/>
          <w:sz w:val="20"/>
          <w:szCs w:val="20"/>
        </w:rPr>
        <w:t>IČ DPH:</w:t>
      </w:r>
      <w:r w:rsidRPr="00EA2DA2">
        <w:rPr>
          <w:rFonts w:ascii="Nudista" w:hAnsi="Nudista"/>
          <w:sz w:val="20"/>
          <w:szCs w:val="20"/>
        </w:rPr>
        <w:tab/>
        <w:t>SK</w:t>
      </w:r>
      <w:r w:rsidR="00BE71FC" w:rsidRPr="00BE71FC">
        <w:rPr>
          <w:rFonts w:ascii="Nudista" w:eastAsiaTheme="majorEastAsia" w:hAnsi="Nudista" w:cstheme="majorBidi"/>
          <w:sz w:val="20"/>
          <w:szCs w:val="20"/>
        </w:rPr>
        <w:t>2020063518</w:t>
      </w:r>
    </w:p>
    <w:p w14:paraId="1BF4B4F0" w14:textId="4789336A" w:rsidR="005105A3" w:rsidRPr="00EA2DA2" w:rsidRDefault="005105A3" w:rsidP="00D02FA5">
      <w:pPr>
        <w:pStyle w:val="Nadpis3"/>
        <w:keepNext w:val="0"/>
        <w:keepLines w:val="0"/>
        <w:ind w:left="3686" w:hanging="3697"/>
        <w:rPr>
          <w:rFonts w:ascii="Nudista" w:hAnsi="Nudista"/>
          <w:szCs w:val="20"/>
        </w:rPr>
      </w:pPr>
      <w:r w:rsidRPr="00EA2DA2">
        <w:rPr>
          <w:rFonts w:ascii="Nudista" w:hAnsi="Nudista"/>
          <w:szCs w:val="20"/>
        </w:rPr>
        <w:t>Webové sídlo:</w:t>
      </w:r>
      <w:r w:rsidRPr="00EA2DA2">
        <w:rPr>
          <w:rFonts w:ascii="Nudista" w:hAnsi="Nudista"/>
          <w:szCs w:val="20"/>
        </w:rPr>
        <w:tab/>
      </w:r>
      <w:r w:rsidR="00BE71FC">
        <w:rPr>
          <w:rFonts w:ascii="Nudista" w:hAnsi="Nudista"/>
          <w:szCs w:val="20"/>
        </w:rPr>
        <w:t>www.vodarne.eu</w:t>
      </w:r>
    </w:p>
    <w:p w14:paraId="69C2EE3E" w14:textId="77777777" w:rsidR="005105A3" w:rsidRPr="00EA2DA2" w:rsidRDefault="005105A3" w:rsidP="00D02FA5">
      <w:pPr>
        <w:rPr>
          <w:rFonts w:ascii="Nudista" w:hAnsi="Nudista"/>
        </w:rPr>
      </w:pPr>
    </w:p>
    <w:p w14:paraId="763ABF13" w14:textId="18491388" w:rsidR="005105A3" w:rsidRPr="00EA2DA2" w:rsidRDefault="005105A3" w:rsidP="00D02FA5">
      <w:pPr>
        <w:pStyle w:val="Nadpis3"/>
        <w:keepNext w:val="0"/>
        <w:keepLines w:val="0"/>
        <w:ind w:left="4320" w:hanging="4331"/>
        <w:rPr>
          <w:rFonts w:ascii="Nudista" w:hAnsi="Nudista"/>
        </w:rPr>
      </w:pPr>
      <w:r w:rsidRPr="00EA2DA2">
        <w:rPr>
          <w:rFonts w:ascii="Nudista" w:hAnsi="Nudista"/>
        </w:rPr>
        <w:t>(ďalej len „</w:t>
      </w:r>
      <w:bookmarkStart w:id="4" w:name="_Hlk519071869"/>
      <w:r w:rsidRPr="00EA2DA2">
        <w:rPr>
          <w:rFonts w:ascii="Nudista" w:hAnsi="Nudista"/>
          <w:b/>
        </w:rPr>
        <w:t>obstarávateľ</w:t>
      </w:r>
      <w:bookmarkEnd w:id="4"/>
      <w:r w:rsidRPr="00EA2DA2">
        <w:rPr>
          <w:rFonts w:ascii="Nudista" w:hAnsi="Nudista"/>
        </w:rPr>
        <w:t>“)</w:t>
      </w:r>
    </w:p>
    <w:p w14:paraId="46C13416" w14:textId="77777777" w:rsidR="005105A3" w:rsidRPr="00EA2DA2" w:rsidRDefault="005105A3" w:rsidP="00D02FA5">
      <w:pPr>
        <w:pStyle w:val="Nadpis3"/>
        <w:keepNext w:val="0"/>
        <w:keepLines w:val="0"/>
        <w:ind w:left="-11"/>
        <w:rPr>
          <w:rFonts w:ascii="Nudista" w:hAnsi="Nudista"/>
        </w:rPr>
      </w:pPr>
    </w:p>
    <w:p w14:paraId="7CF81751" w14:textId="6636F2CC" w:rsidR="005105A3" w:rsidRPr="00EA2DA2" w:rsidRDefault="005105A3" w:rsidP="00756307">
      <w:pPr>
        <w:pStyle w:val="Nadpis3"/>
        <w:keepNext w:val="0"/>
        <w:keepLines w:val="0"/>
        <w:spacing w:after="120"/>
        <w:ind w:left="-11"/>
        <w:jc w:val="both"/>
        <w:rPr>
          <w:rFonts w:ascii="Nudista" w:hAnsi="Nudista"/>
        </w:rPr>
      </w:pPr>
      <w:r w:rsidRPr="00EA2DA2">
        <w:rPr>
          <w:rFonts w:ascii="Nudista" w:hAnsi="Nudista"/>
        </w:rPr>
        <w:t>Niektoré úkony súvisiace s</w:t>
      </w:r>
      <w:r w:rsidRPr="00EA2DA2">
        <w:rPr>
          <w:rFonts w:ascii="Nudista" w:hAnsi="Nudista" w:cs="Calibri"/>
        </w:rPr>
        <w:t> </w:t>
      </w:r>
      <w:r w:rsidRPr="00EA2DA2">
        <w:rPr>
          <w:rFonts w:ascii="Nudista" w:hAnsi="Nudista"/>
        </w:rPr>
        <w:t>realizáciou tohto verejného obstarávania realizuje obstarávateľ prostredníctvom:</w:t>
      </w:r>
    </w:p>
    <w:p w14:paraId="1C43FA95"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 xml:space="preserve">Obchodné meno: </w:t>
      </w:r>
      <w:r w:rsidRPr="00EA2DA2">
        <w:rPr>
          <w:rFonts w:ascii="Nudista" w:hAnsi="Nudista"/>
        </w:rPr>
        <w:tab/>
      </w:r>
      <w:r w:rsidRPr="00EA2DA2">
        <w:rPr>
          <w:rFonts w:ascii="Nudista" w:hAnsi="Nudista"/>
          <w:b/>
        </w:rPr>
        <w:t xml:space="preserve">Tatra Tender </w:t>
      </w:r>
      <w:proofErr w:type="spellStart"/>
      <w:r w:rsidRPr="00EA2DA2">
        <w:rPr>
          <w:rFonts w:ascii="Nudista" w:hAnsi="Nudista"/>
          <w:b/>
        </w:rPr>
        <w:t>s.r.o</w:t>
      </w:r>
      <w:proofErr w:type="spellEnd"/>
      <w:r w:rsidRPr="00EA2DA2">
        <w:rPr>
          <w:rFonts w:ascii="Nudista" w:hAnsi="Nudista"/>
          <w:b/>
        </w:rPr>
        <w:t>.</w:t>
      </w:r>
    </w:p>
    <w:p w14:paraId="76F0F8FF"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Sídlo:</w:t>
      </w:r>
      <w:r w:rsidRPr="00EA2DA2">
        <w:rPr>
          <w:rFonts w:ascii="Nudista" w:hAnsi="Nudista"/>
        </w:rPr>
        <w:tab/>
        <w:t>Krčméryho 16, 811 04 Bratislava, Slovenská republika</w:t>
      </w:r>
    </w:p>
    <w:p w14:paraId="158D4ACC"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Štatutárny zástupca:</w:t>
      </w:r>
      <w:r w:rsidRPr="00EA2DA2">
        <w:rPr>
          <w:rFonts w:ascii="Nudista" w:hAnsi="Nudista"/>
        </w:rPr>
        <w:tab/>
        <w:t xml:space="preserve">Mgr. Vladimír Oros, konateľ </w:t>
      </w:r>
    </w:p>
    <w:p w14:paraId="687B26D5"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IČO:</w:t>
      </w:r>
      <w:r w:rsidRPr="00EA2DA2">
        <w:rPr>
          <w:rFonts w:ascii="Nudista" w:hAnsi="Nudista"/>
        </w:rPr>
        <w:tab/>
        <w:t>44 119 313</w:t>
      </w:r>
    </w:p>
    <w:p w14:paraId="578DB875"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zapísaný:</w:t>
      </w:r>
      <w:r w:rsidRPr="00EA2DA2">
        <w:rPr>
          <w:rFonts w:ascii="Nudista" w:hAnsi="Nudista"/>
        </w:rPr>
        <w:tab/>
        <w:t>v Obchodnom registri Okresného súdu Bratislava I, oddiel: </w:t>
      </w:r>
      <w:proofErr w:type="spellStart"/>
      <w:r w:rsidRPr="00EA2DA2">
        <w:rPr>
          <w:rFonts w:ascii="Nudista" w:hAnsi="Nudista"/>
        </w:rPr>
        <w:t>Sro</w:t>
      </w:r>
      <w:proofErr w:type="spellEnd"/>
      <w:r w:rsidRPr="00EA2DA2">
        <w:rPr>
          <w:rFonts w:ascii="Nudista" w:hAnsi="Nudista"/>
        </w:rPr>
        <w:t>, vložka číslo: 51980/B</w:t>
      </w:r>
    </w:p>
    <w:p w14:paraId="72EA3CBD" w14:textId="77777777" w:rsidR="005105A3" w:rsidRPr="00EA2DA2" w:rsidRDefault="005105A3" w:rsidP="00D02FA5">
      <w:pPr>
        <w:pStyle w:val="Nadpis3"/>
        <w:keepNext w:val="0"/>
        <w:keepLines w:val="0"/>
        <w:ind w:left="-11"/>
        <w:rPr>
          <w:rFonts w:ascii="Nudista" w:hAnsi="Nudista"/>
        </w:rPr>
      </w:pPr>
      <w:r w:rsidRPr="00EA2DA2">
        <w:rPr>
          <w:rFonts w:ascii="Nudista" w:hAnsi="Nudista"/>
        </w:rPr>
        <w:t xml:space="preserve">Osoba zodpovedná </w:t>
      </w:r>
    </w:p>
    <w:p w14:paraId="1F290F81" w14:textId="058F828A" w:rsidR="005105A3" w:rsidRDefault="005105A3" w:rsidP="00D02FA5">
      <w:pPr>
        <w:pStyle w:val="Nadpis3"/>
        <w:keepNext w:val="0"/>
        <w:keepLines w:val="0"/>
        <w:ind w:left="3686" w:hanging="3697"/>
        <w:rPr>
          <w:rFonts w:ascii="Nudista" w:hAnsi="Nudista"/>
        </w:rPr>
      </w:pPr>
      <w:r w:rsidRPr="00EA2DA2">
        <w:rPr>
          <w:rFonts w:ascii="Nudista" w:hAnsi="Nudista"/>
        </w:rPr>
        <w:t xml:space="preserve">za vypracovanie súťažných podkladov:    </w:t>
      </w:r>
      <w:r w:rsidR="004354B5">
        <w:rPr>
          <w:rFonts w:ascii="Nudista" w:hAnsi="Nudista" w:cs="Arial"/>
        </w:rPr>
        <w:t>JUDr. Gabriela Heribanová</w:t>
      </w:r>
      <w:r w:rsidRPr="00EA2DA2">
        <w:rPr>
          <w:rFonts w:ascii="Nudista" w:hAnsi="Nudista"/>
        </w:rPr>
        <w:t xml:space="preserve"> (ďalej len „</w:t>
      </w:r>
      <w:bookmarkStart w:id="5" w:name="_Hlk519071873"/>
      <w:r w:rsidRPr="00EA2DA2">
        <w:rPr>
          <w:rFonts w:ascii="Nudista" w:hAnsi="Nudista"/>
          <w:b/>
        </w:rPr>
        <w:t>Zodpovedná osoba</w:t>
      </w:r>
      <w:bookmarkEnd w:id="5"/>
      <w:r w:rsidRPr="00EA2DA2">
        <w:rPr>
          <w:rFonts w:ascii="Nudista" w:hAnsi="Nudista"/>
        </w:rPr>
        <w:t>“)</w:t>
      </w:r>
    </w:p>
    <w:p w14:paraId="1F97A968" w14:textId="77777777" w:rsidR="00073048" w:rsidRPr="00E359A9" w:rsidRDefault="00073048" w:rsidP="00D02FA5">
      <w:pPr>
        <w:pStyle w:val="SAP1"/>
        <w:ind w:left="567" w:hanging="567"/>
        <w:rPr>
          <w:rFonts w:ascii="Nudista" w:hAnsi="Nudista"/>
          <w:lang w:val="sk-SK"/>
        </w:rPr>
      </w:pPr>
      <w:bookmarkStart w:id="6" w:name="_1rvwp1q" w:colFirst="0" w:colLast="0"/>
      <w:bookmarkStart w:id="7" w:name="_Toc117514316"/>
      <w:bookmarkEnd w:id="6"/>
      <w:r w:rsidRPr="00E359A9">
        <w:rPr>
          <w:rFonts w:ascii="Nudista" w:hAnsi="Nudista"/>
          <w:lang w:val="sk-SK"/>
        </w:rPr>
        <w:t>Predmet zákazky</w:t>
      </w:r>
      <w:bookmarkEnd w:id="7"/>
    </w:p>
    <w:p w14:paraId="32F45A76" w14:textId="1729EF1C" w:rsidR="00382ADE" w:rsidRPr="0044655C" w:rsidRDefault="00382ADE" w:rsidP="008E4C91">
      <w:pPr>
        <w:pStyle w:val="Nadpis3"/>
        <w:keepNext w:val="0"/>
        <w:keepLines w:val="0"/>
        <w:numPr>
          <w:ilvl w:val="1"/>
          <w:numId w:val="142"/>
        </w:numPr>
        <w:ind w:left="567" w:hanging="567"/>
        <w:jc w:val="both"/>
        <w:rPr>
          <w:rFonts w:ascii="Nudista" w:hAnsi="Nudista"/>
        </w:rPr>
      </w:pPr>
      <w:r w:rsidRPr="0044655C">
        <w:rPr>
          <w:rFonts w:ascii="Nudista" w:hAnsi="Nudista"/>
        </w:rPr>
        <w:t xml:space="preserve">Predmetom zákazky </w:t>
      </w:r>
      <w:r w:rsidR="00D543C1">
        <w:rPr>
          <w:rFonts w:ascii="Nudista" w:hAnsi="Nudista"/>
        </w:rPr>
        <w:t>je poskytnutie služby stavebného dozoru v rámci stavby „</w:t>
      </w:r>
      <w:r w:rsidR="0046684F">
        <w:rPr>
          <w:rFonts w:ascii="Nudista" w:hAnsi="Nudista"/>
        </w:rPr>
        <w:t xml:space="preserve">Ploské </w:t>
      </w:r>
      <w:proofErr w:type="spellStart"/>
      <w:r w:rsidR="0046684F">
        <w:rPr>
          <w:rFonts w:ascii="Nudista" w:hAnsi="Nudista"/>
        </w:rPr>
        <w:t>Ortáše</w:t>
      </w:r>
      <w:proofErr w:type="spellEnd"/>
      <w:r w:rsidR="0046684F">
        <w:rPr>
          <w:rFonts w:ascii="Nudista" w:hAnsi="Nudista"/>
        </w:rPr>
        <w:t xml:space="preserve"> – vodovod a Ploské – </w:t>
      </w:r>
      <w:proofErr w:type="spellStart"/>
      <w:r w:rsidR="0046684F">
        <w:rPr>
          <w:rFonts w:ascii="Nudista" w:hAnsi="Nudista"/>
        </w:rPr>
        <w:t>Ortáše</w:t>
      </w:r>
      <w:proofErr w:type="spellEnd"/>
      <w:r w:rsidR="0046684F">
        <w:rPr>
          <w:rFonts w:ascii="Nudista" w:hAnsi="Nudista"/>
        </w:rPr>
        <w:t xml:space="preserve"> – prívod vody a vodojem</w:t>
      </w:r>
      <w:r w:rsidR="00D543C1">
        <w:rPr>
          <w:rFonts w:ascii="Nudista" w:hAnsi="Nudista"/>
        </w:rPr>
        <w:t>“ (ďalej len „</w:t>
      </w:r>
      <w:r w:rsidR="00D543C1" w:rsidRPr="00D543C1">
        <w:rPr>
          <w:rFonts w:ascii="Nudista" w:hAnsi="Nudista"/>
          <w:b/>
          <w:bCs/>
        </w:rPr>
        <w:t>Stavba</w:t>
      </w:r>
      <w:r w:rsidR="00D543C1">
        <w:rPr>
          <w:rFonts w:ascii="Nudista" w:hAnsi="Nudista"/>
        </w:rPr>
        <w:t>“) podľa Opisu predmetu zákazky v zmysle Časti B. týchto súťažných podkladov</w:t>
      </w:r>
      <w:r w:rsidR="00673536">
        <w:rPr>
          <w:rFonts w:ascii="Nudista" w:hAnsi="Nudista"/>
        </w:rPr>
        <w:t xml:space="preserve"> </w:t>
      </w:r>
      <w:r w:rsidRPr="0044655C">
        <w:rPr>
          <w:rFonts w:ascii="Nudista" w:hAnsi="Nudista"/>
        </w:rPr>
        <w:t>(ďalej len „</w:t>
      </w:r>
      <w:bookmarkStart w:id="8" w:name="_Hlk519071877"/>
      <w:r w:rsidRPr="0044655C">
        <w:rPr>
          <w:rFonts w:ascii="Nudista" w:hAnsi="Nudista"/>
          <w:b/>
        </w:rPr>
        <w:t>predmet zákazky</w:t>
      </w:r>
      <w:bookmarkEnd w:id="8"/>
      <w:r w:rsidRPr="0044655C">
        <w:rPr>
          <w:rFonts w:ascii="Nudista" w:hAnsi="Nudista"/>
        </w:rPr>
        <w:t>“).</w:t>
      </w:r>
    </w:p>
    <w:p w14:paraId="3E0792B6" w14:textId="77777777" w:rsidR="00382ADE" w:rsidRPr="00382ADE" w:rsidRDefault="00382ADE" w:rsidP="00382ADE">
      <w:pPr>
        <w:pStyle w:val="Nadpis3"/>
        <w:keepNext w:val="0"/>
        <w:keepLines w:val="0"/>
        <w:ind w:left="567"/>
        <w:jc w:val="both"/>
        <w:rPr>
          <w:rFonts w:ascii="Nudista" w:hAnsi="Nudista"/>
          <w:u w:val="single"/>
        </w:rPr>
      </w:pPr>
    </w:p>
    <w:p w14:paraId="19A01D8A" w14:textId="1C25B77C" w:rsidR="008D75C4" w:rsidRDefault="00D543C1" w:rsidP="008D75C4">
      <w:pPr>
        <w:pStyle w:val="Nadpis3"/>
        <w:keepNext w:val="0"/>
        <w:keepLines w:val="0"/>
        <w:numPr>
          <w:ilvl w:val="1"/>
          <w:numId w:val="142"/>
        </w:numPr>
        <w:ind w:left="567" w:hanging="567"/>
        <w:jc w:val="both"/>
        <w:rPr>
          <w:rFonts w:ascii="Nudista" w:hAnsi="Nudista"/>
          <w:szCs w:val="20"/>
        </w:rPr>
      </w:pPr>
      <w:r w:rsidRPr="008D75C4">
        <w:rPr>
          <w:rFonts w:ascii="Nudista" w:hAnsi="Nudista"/>
        </w:rPr>
        <w:t>Zhotoviteľ</w:t>
      </w:r>
      <w:r w:rsidRPr="008D75C4">
        <w:rPr>
          <w:rFonts w:ascii="Nudista" w:hAnsi="Nudista"/>
          <w:szCs w:val="20"/>
        </w:rPr>
        <w:t xml:space="preserve"> Stavby bude vybraný na základe výsledku verejnej súťaže „</w:t>
      </w:r>
      <w:r w:rsidR="0046684F">
        <w:rPr>
          <w:rFonts w:ascii="Nudista" w:hAnsi="Nudista"/>
        </w:rPr>
        <w:t xml:space="preserve">Ploské </w:t>
      </w:r>
      <w:proofErr w:type="spellStart"/>
      <w:r w:rsidR="0046684F">
        <w:rPr>
          <w:rFonts w:ascii="Nudista" w:hAnsi="Nudista"/>
        </w:rPr>
        <w:t>Ortáše</w:t>
      </w:r>
      <w:proofErr w:type="spellEnd"/>
      <w:r w:rsidR="0046684F">
        <w:rPr>
          <w:rFonts w:ascii="Nudista" w:hAnsi="Nudista"/>
        </w:rPr>
        <w:t xml:space="preserve"> – vodovod a Ploské – </w:t>
      </w:r>
      <w:proofErr w:type="spellStart"/>
      <w:r w:rsidR="0046684F">
        <w:rPr>
          <w:rFonts w:ascii="Nudista" w:hAnsi="Nudista"/>
        </w:rPr>
        <w:t>Ortáše</w:t>
      </w:r>
      <w:proofErr w:type="spellEnd"/>
      <w:r w:rsidR="0046684F">
        <w:rPr>
          <w:rFonts w:ascii="Nudista" w:hAnsi="Nudista"/>
        </w:rPr>
        <w:t xml:space="preserve"> – prívod vody a vodojem</w:t>
      </w:r>
      <w:r w:rsidRPr="008D75C4">
        <w:rPr>
          <w:rFonts w:ascii="Nudista" w:hAnsi="Nudista"/>
          <w:szCs w:val="20"/>
        </w:rPr>
        <w:t xml:space="preserve">“ vyhlásenej oznámením o vyhlásení verejného obstarávania, </w:t>
      </w:r>
      <w:r w:rsidR="008D75C4">
        <w:rPr>
          <w:rFonts w:ascii="Nudista" w:hAnsi="Nudista"/>
          <w:szCs w:val="20"/>
        </w:rPr>
        <w:t>ktoré bolo dňa 23.09.2022 uverejnené v Dodatku k Úradnému vestníku Európskej únie pod číslom 2022/S 184 - 52181</w:t>
      </w:r>
      <w:r w:rsidR="0046684F">
        <w:rPr>
          <w:rFonts w:ascii="Nudista" w:hAnsi="Nudista"/>
          <w:szCs w:val="20"/>
        </w:rPr>
        <w:t>4</w:t>
      </w:r>
      <w:r w:rsidR="008D75C4">
        <w:rPr>
          <w:rFonts w:ascii="Nudista" w:hAnsi="Nudista"/>
          <w:szCs w:val="20"/>
        </w:rPr>
        <w:t xml:space="preserve"> a dňa 26.09.2022 vo Vestníku verejného obstarávania číslo 208/2022 pod označením 4158</w:t>
      </w:r>
      <w:r w:rsidR="0046684F">
        <w:rPr>
          <w:rFonts w:ascii="Nudista" w:hAnsi="Nudista"/>
          <w:szCs w:val="20"/>
        </w:rPr>
        <w:t>1</w:t>
      </w:r>
      <w:r w:rsidR="008D75C4">
        <w:rPr>
          <w:rFonts w:ascii="Nudista" w:hAnsi="Nudista"/>
          <w:szCs w:val="20"/>
        </w:rPr>
        <w:t xml:space="preserve"> - MSP (ďalej aj ako „</w:t>
      </w:r>
      <w:r w:rsidR="008D75C4">
        <w:rPr>
          <w:rFonts w:ascii="Nudista" w:hAnsi="Nudista"/>
          <w:b/>
          <w:bCs/>
          <w:szCs w:val="20"/>
        </w:rPr>
        <w:t>Hlavná zákazka</w:t>
      </w:r>
      <w:r w:rsidR="008D75C4">
        <w:rPr>
          <w:rFonts w:ascii="Nudista" w:hAnsi="Nudista"/>
          <w:szCs w:val="20"/>
        </w:rPr>
        <w:t xml:space="preserve">“). </w:t>
      </w:r>
    </w:p>
    <w:p w14:paraId="311692CB" w14:textId="2E99F061" w:rsidR="00D543C1" w:rsidRPr="008D75C4" w:rsidRDefault="00D543C1" w:rsidP="008D75C4">
      <w:pPr>
        <w:pStyle w:val="Nadpis3"/>
        <w:keepNext w:val="0"/>
        <w:keepLines w:val="0"/>
        <w:jc w:val="both"/>
        <w:rPr>
          <w:rFonts w:ascii="Nudista" w:hAnsi="Nudista"/>
          <w:szCs w:val="20"/>
        </w:rPr>
      </w:pPr>
    </w:p>
    <w:p w14:paraId="372D8CA8" w14:textId="4A8F1CC2" w:rsidR="00D543C1" w:rsidRDefault="00D543C1" w:rsidP="008D75C4">
      <w:pPr>
        <w:pStyle w:val="Nadpis3"/>
        <w:keepNext w:val="0"/>
        <w:keepLines w:val="0"/>
        <w:numPr>
          <w:ilvl w:val="1"/>
          <w:numId w:val="142"/>
        </w:numPr>
        <w:ind w:left="567" w:hanging="567"/>
        <w:jc w:val="both"/>
        <w:rPr>
          <w:rFonts w:ascii="Nudista" w:hAnsi="Nudista"/>
          <w:szCs w:val="20"/>
        </w:rPr>
      </w:pPr>
      <w:r w:rsidRPr="008D75C4">
        <w:rPr>
          <w:rFonts w:ascii="Nudista" w:hAnsi="Nudista"/>
        </w:rPr>
        <w:t>Súťažné</w:t>
      </w:r>
      <w:r>
        <w:rPr>
          <w:rFonts w:ascii="Nudista" w:hAnsi="Nudista"/>
          <w:szCs w:val="20"/>
        </w:rPr>
        <w:t xml:space="preserve"> podklady vrátane projektovej dokumentácie k Hlavnej zákazke (ďalej len  „</w:t>
      </w:r>
      <w:r>
        <w:rPr>
          <w:rFonts w:ascii="Nudista" w:hAnsi="Nudista"/>
          <w:b/>
          <w:bCs/>
          <w:szCs w:val="20"/>
        </w:rPr>
        <w:t>Projektová dokumentácia</w:t>
      </w:r>
      <w:r>
        <w:rPr>
          <w:rFonts w:ascii="Nudista" w:hAnsi="Nudista"/>
          <w:szCs w:val="20"/>
        </w:rPr>
        <w:t xml:space="preserve">“) sú zverejnené na nasledovnej URL adrese systému </w:t>
      </w:r>
      <w:r w:rsidR="008D75C4">
        <w:rPr>
          <w:rFonts w:ascii="Nudista" w:hAnsi="Nudista"/>
          <w:szCs w:val="20"/>
        </w:rPr>
        <w:t>JOSEPHINE</w:t>
      </w:r>
      <w:r>
        <w:rPr>
          <w:rFonts w:ascii="Nudista" w:hAnsi="Nudista"/>
          <w:szCs w:val="20"/>
        </w:rPr>
        <w:t>:</w:t>
      </w:r>
    </w:p>
    <w:p w14:paraId="06BED4A3" w14:textId="77777777" w:rsidR="00D543C1" w:rsidRDefault="00D543C1" w:rsidP="00D543C1">
      <w:pPr>
        <w:ind w:left="284" w:firstLine="283"/>
        <w:jc w:val="both"/>
      </w:pPr>
    </w:p>
    <w:p w14:paraId="055A4F68" w14:textId="1C55303C" w:rsidR="0046684F" w:rsidRPr="0046684F" w:rsidRDefault="004B32E3" w:rsidP="0046684F">
      <w:pPr>
        <w:pStyle w:val="Odsekzoznamu"/>
        <w:ind w:left="360" w:firstLine="207"/>
        <w:jc w:val="both"/>
        <w:rPr>
          <w:rStyle w:val="Hypertextovprepojenie"/>
          <w:rFonts w:ascii="Nudista" w:hAnsi="Nudista"/>
          <w:b/>
          <w:bCs/>
        </w:rPr>
      </w:pPr>
      <w:hyperlink r:id="rId18" w:history="1">
        <w:r w:rsidR="0046684F" w:rsidRPr="0046684F">
          <w:rPr>
            <w:rStyle w:val="Hypertextovprepojenie"/>
            <w:rFonts w:ascii="Nudista" w:hAnsi="Nudista"/>
            <w:b/>
            <w:bCs/>
          </w:rPr>
          <w:t>https://josephin</w:t>
        </w:r>
        <w:r w:rsidR="0046684F" w:rsidRPr="0046684F">
          <w:rPr>
            <w:rStyle w:val="Hypertextovprepojenie"/>
            <w:rFonts w:ascii="Nudista" w:hAnsi="Nudista"/>
            <w:b/>
            <w:bCs/>
          </w:rPr>
          <w:t>e</w:t>
        </w:r>
        <w:r w:rsidR="0046684F" w:rsidRPr="0046684F">
          <w:rPr>
            <w:rStyle w:val="Hypertextovprepojenie"/>
            <w:rFonts w:ascii="Nudista" w:hAnsi="Nudista"/>
            <w:b/>
            <w:bCs/>
          </w:rPr>
          <w:t>.proebiz.com/sk/tender/31528/summary</w:t>
        </w:r>
      </w:hyperlink>
    </w:p>
    <w:p w14:paraId="0B284145" w14:textId="77777777" w:rsidR="0046684F" w:rsidRPr="0046684F" w:rsidRDefault="0046684F" w:rsidP="0046684F">
      <w:pPr>
        <w:pStyle w:val="Odsekzoznamu"/>
        <w:ind w:left="360" w:firstLine="207"/>
        <w:jc w:val="both"/>
        <w:rPr>
          <w:rFonts w:ascii="Nudista" w:hAnsi="Nudista"/>
        </w:rPr>
      </w:pPr>
    </w:p>
    <w:p w14:paraId="566CE408" w14:textId="77777777" w:rsidR="00D543C1" w:rsidRPr="004366A1" w:rsidRDefault="00D543C1" w:rsidP="008E4C91">
      <w:pPr>
        <w:pStyle w:val="Nadpis3"/>
        <w:keepNext w:val="0"/>
        <w:keepLines w:val="0"/>
        <w:numPr>
          <w:ilvl w:val="1"/>
          <w:numId w:val="142"/>
        </w:numPr>
        <w:ind w:left="567" w:hanging="567"/>
        <w:jc w:val="both"/>
        <w:rPr>
          <w:rFonts w:ascii="Nudista" w:hAnsi="Nudista"/>
          <w:szCs w:val="20"/>
        </w:rPr>
      </w:pPr>
      <w:r w:rsidRPr="00D543C1">
        <w:rPr>
          <w:rFonts w:ascii="Nudista" w:hAnsi="Nudista"/>
          <w:szCs w:val="20"/>
        </w:rPr>
        <w:t>Úspešný</w:t>
      </w:r>
      <w:r w:rsidRPr="004366A1">
        <w:rPr>
          <w:rFonts w:ascii="Nudista" w:hAnsi="Nudista"/>
          <w:szCs w:val="20"/>
        </w:rPr>
        <w:t xml:space="preserve"> uchádzač bude pri realizácii Zmluvy o dielo konať/vystupovať v mene Objednávateľa a bude zodpovedný za dohľad nad kvalitou a množstvom zrealizovaných prác v súlade s projektovou dokumentáciou, časovým harmonogramom a rozpočtom stavby. Z činnosti staveného dozoru bude vytváraná pravidelná </w:t>
      </w:r>
      <w:r>
        <w:rPr>
          <w:rFonts w:ascii="Nudista" w:hAnsi="Nudista"/>
          <w:szCs w:val="20"/>
        </w:rPr>
        <w:t>kvartálna</w:t>
      </w:r>
      <w:r w:rsidRPr="004366A1">
        <w:rPr>
          <w:rFonts w:ascii="Nudista" w:hAnsi="Nudista"/>
          <w:szCs w:val="20"/>
        </w:rPr>
        <w:t xml:space="preserve"> správa o činnosti.</w:t>
      </w:r>
    </w:p>
    <w:p w14:paraId="2ADF5FD9" w14:textId="77777777" w:rsidR="00D543C1" w:rsidRPr="00D543C1" w:rsidRDefault="00D543C1" w:rsidP="00D543C1">
      <w:pPr>
        <w:pStyle w:val="Nadpis3"/>
        <w:keepNext w:val="0"/>
        <w:keepLines w:val="0"/>
        <w:ind w:left="567"/>
        <w:jc w:val="both"/>
        <w:rPr>
          <w:rFonts w:ascii="Nudista" w:hAnsi="Nudista"/>
          <w:u w:val="single"/>
        </w:rPr>
      </w:pPr>
    </w:p>
    <w:p w14:paraId="1C793E65" w14:textId="1C70B513" w:rsidR="00705B2D" w:rsidRPr="00705B2D" w:rsidRDefault="00705B2D" w:rsidP="008E4C91">
      <w:pPr>
        <w:pStyle w:val="Nadpis3"/>
        <w:keepNext w:val="0"/>
        <w:keepLines w:val="0"/>
        <w:numPr>
          <w:ilvl w:val="1"/>
          <w:numId w:val="142"/>
        </w:numPr>
        <w:ind w:left="567" w:hanging="567"/>
        <w:jc w:val="both"/>
        <w:rPr>
          <w:rFonts w:ascii="Nudista" w:hAnsi="Nudista"/>
          <w:u w:val="single"/>
        </w:rPr>
      </w:pPr>
      <w:r w:rsidRPr="00D543C1">
        <w:rPr>
          <w:rFonts w:ascii="Nudista" w:hAnsi="Nudista"/>
          <w:szCs w:val="20"/>
        </w:rPr>
        <w:t>Hlavný</w:t>
      </w:r>
      <w:r w:rsidRPr="00705B2D">
        <w:rPr>
          <w:rFonts w:ascii="Nudista" w:hAnsi="Nudista" w:cs="Arial"/>
          <w:noProof/>
        </w:rPr>
        <w:t xml:space="preserve"> kód CPV:</w:t>
      </w:r>
    </w:p>
    <w:p w14:paraId="4885FC26" w14:textId="77777777" w:rsidR="00D543C1" w:rsidRPr="00D948CA" w:rsidRDefault="00D543C1" w:rsidP="00D543C1">
      <w:pPr>
        <w:pStyle w:val="Odsekzoznamu"/>
        <w:ind w:left="360" w:firstLine="207"/>
        <w:rPr>
          <w:rFonts w:ascii="Nudista" w:hAnsi="Nudista" w:cs="Arial"/>
          <w:noProof/>
        </w:rPr>
      </w:pPr>
      <w:r w:rsidRPr="00D948CA">
        <w:rPr>
          <w:rFonts w:ascii="Nudista" w:hAnsi="Nudista" w:cs="Arial"/>
          <w:noProof/>
        </w:rPr>
        <w:t xml:space="preserve">71250000-5 </w:t>
      </w:r>
      <w:r>
        <w:rPr>
          <w:rFonts w:ascii="Nudista" w:hAnsi="Nudista" w:cs="Arial"/>
          <w:noProof/>
        </w:rPr>
        <w:tab/>
      </w:r>
      <w:r w:rsidRPr="00D948CA">
        <w:rPr>
          <w:rFonts w:ascii="Nudista" w:hAnsi="Nudista" w:cs="Arial"/>
          <w:noProof/>
        </w:rPr>
        <w:t>Architektonické a inžinierske služby a</w:t>
      </w:r>
      <w:r w:rsidRPr="00D948CA">
        <w:rPr>
          <w:rFonts w:ascii="Nudista" w:hAnsi="Nudista" w:cs="Calibri"/>
          <w:noProof/>
        </w:rPr>
        <w:t> </w:t>
      </w:r>
      <w:r w:rsidRPr="00D948CA">
        <w:rPr>
          <w:rFonts w:ascii="Nudista" w:hAnsi="Nudista" w:cs="Arial"/>
          <w:noProof/>
        </w:rPr>
        <w:t>dozor</w:t>
      </w:r>
    </w:p>
    <w:p w14:paraId="57270F7A" w14:textId="77777777" w:rsidR="00D543C1" w:rsidRPr="003E12C0" w:rsidRDefault="00D543C1" w:rsidP="00D543C1">
      <w:pPr>
        <w:pStyle w:val="Nadpis3"/>
        <w:keepNext w:val="0"/>
        <w:keepLines w:val="0"/>
        <w:ind w:left="360" w:firstLine="207"/>
        <w:jc w:val="both"/>
        <w:rPr>
          <w:rFonts w:ascii="Nudista" w:hAnsi="Nudista" w:cs="Arial"/>
          <w:noProof/>
          <w:szCs w:val="20"/>
        </w:rPr>
      </w:pPr>
      <w:r w:rsidRPr="003E12C0">
        <w:rPr>
          <w:rFonts w:ascii="Nudista" w:hAnsi="Nudista" w:cs="Arial"/>
          <w:noProof/>
          <w:szCs w:val="20"/>
        </w:rPr>
        <w:lastRenderedPageBreak/>
        <w:t>Dodatočné kódy CPV:</w:t>
      </w:r>
    </w:p>
    <w:p w14:paraId="108994B7" w14:textId="77777777" w:rsidR="00D543C1" w:rsidRPr="00D543C1" w:rsidRDefault="00D543C1" w:rsidP="00D543C1">
      <w:pPr>
        <w:pStyle w:val="Odsekzoznamu"/>
        <w:autoSpaceDE w:val="0"/>
        <w:autoSpaceDN w:val="0"/>
        <w:adjustRightInd w:val="0"/>
        <w:ind w:left="360" w:firstLine="207"/>
        <w:rPr>
          <w:rFonts w:ascii="Nudista" w:hAnsi="Nudista" w:cs="Arial"/>
          <w:noProof/>
        </w:rPr>
      </w:pPr>
      <w:r w:rsidRPr="00D543C1">
        <w:rPr>
          <w:rFonts w:ascii="Nudista" w:hAnsi="Nudista" w:cs="Arial"/>
          <w:noProof/>
        </w:rPr>
        <w:t xml:space="preserve">71520000-9 </w:t>
      </w:r>
      <w:r w:rsidRPr="00D543C1">
        <w:rPr>
          <w:rFonts w:ascii="Nudista" w:hAnsi="Nudista" w:cs="Arial"/>
          <w:noProof/>
        </w:rPr>
        <w:tab/>
        <w:t>Stavebný dozor</w:t>
      </w:r>
    </w:p>
    <w:p w14:paraId="091AD859" w14:textId="77777777" w:rsidR="00D543C1" w:rsidRPr="00D543C1" w:rsidRDefault="00D543C1" w:rsidP="00D543C1">
      <w:pPr>
        <w:pStyle w:val="Odsekzoznamu"/>
        <w:autoSpaceDE w:val="0"/>
        <w:autoSpaceDN w:val="0"/>
        <w:adjustRightInd w:val="0"/>
        <w:ind w:left="360" w:firstLine="207"/>
        <w:rPr>
          <w:rFonts w:ascii="Nudista" w:hAnsi="Nudista" w:cs="Arial"/>
          <w:noProof/>
        </w:rPr>
      </w:pPr>
      <w:r w:rsidRPr="00D543C1">
        <w:rPr>
          <w:rFonts w:ascii="Nudista" w:hAnsi="Nudista" w:cs="Arial"/>
          <w:noProof/>
        </w:rPr>
        <w:t xml:space="preserve">71521000-6 </w:t>
      </w:r>
      <w:r w:rsidRPr="00D543C1">
        <w:rPr>
          <w:rFonts w:ascii="Nudista" w:hAnsi="Nudista" w:cs="Arial"/>
          <w:noProof/>
        </w:rPr>
        <w:tab/>
        <w:t>Stavebný dozor na stavenisku</w:t>
      </w:r>
    </w:p>
    <w:p w14:paraId="65EA73B8" w14:textId="77777777" w:rsidR="00D543C1" w:rsidRPr="00D543C1" w:rsidRDefault="00D543C1" w:rsidP="00D543C1">
      <w:pPr>
        <w:pStyle w:val="Odsekzoznamu"/>
        <w:autoSpaceDE w:val="0"/>
        <w:autoSpaceDN w:val="0"/>
        <w:adjustRightInd w:val="0"/>
        <w:ind w:left="360" w:firstLine="207"/>
        <w:rPr>
          <w:rFonts w:ascii="Nudista" w:hAnsi="Nudista" w:cs="Arial"/>
          <w:noProof/>
        </w:rPr>
      </w:pPr>
      <w:r w:rsidRPr="00D543C1">
        <w:rPr>
          <w:rFonts w:ascii="Nudista" w:hAnsi="Nudista" w:cs="Arial"/>
          <w:noProof/>
        </w:rPr>
        <w:t xml:space="preserve">71530000-2 </w:t>
      </w:r>
      <w:r w:rsidRPr="00D543C1">
        <w:rPr>
          <w:rFonts w:ascii="Nudista" w:hAnsi="Nudista" w:cs="Arial"/>
          <w:noProof/>
        </w:rPr>
        <w:tab/>
        <w:t>Stavebné poradenské služby</w:t>
      </w:r>
    </w:p>
    <w:p w14:paraId="6E664C2F" w14:textId="77777777" w:rsidR="00D543C1" w:rsidRPr="00D543C1" w:rsidRDefault="00D543C1" w:rsidP="00D543C1">
      <w:pPr>
        <w:pStyle w:val="Odsekzoznamu"/>
        <w:ind w:left="360" w:firstLine="207"/>
        <w:rPr>
          <w:rFonts w:ascii="Nudista" w:hAnsi="Nudista" w:cs="Arial"/>
          <w:noProof/>
        </w:rPr>
      </w:pPr>
      <w:r w:rsidRPr="00D543C1">
        <w:rPr>
          <w:rFonts w:ascii="Nudista" w:hAnsi="Nudista" w:cs="Arial"/>
          <w:noProof/>
        </w:rPr>
        <w:t>71540000-5</w:t>
      </w:r>
      <w:r w:rsidRPr="00D543C1">
        <w:rPr>
          <w:rFonts w:ascii="Nudista" w:hAnsi="Nudista" w:cs="Arial"/>
          <w:noProof/>
        </w:rPr>
        <w:tab/>
        <w:t>Riadenie výstavby</w:t>
      </w:r>
    </w:p>
    <w:p w14:paraId="658587F4" w14:textId="77777777" w:rsidR="00D543C1" w:rsidRPr="00D543C1" w:rsidRDefault="00D543C1" w:rsidP="00D543C1">
      <w:pPr>
        <w:pStyle w:val="Odsekzoznamu"/>
        <w:autoSpaceDE w:val="0"/>
        <w:autoSpaceDN w:val="0"/>
        <w:adjustRightInd w:val="0"/>
        <w:ind w:left="360" w:firstLine="207"/>
        <w:rPr>
          <w:rFonts w:ascii="Nudista" w:hAnsi="Nudista" w:cs="Arial"/>
          <w:noProof/>
        </w:rPr>
      </w:pPr>
      <w:r w:rsidRPr="00D543C1">
        <w:rPr>
          <w:rFonts w:ascii="Nudista" w:hAnsi="Nudista" w:cs="Arial"/>
          <w:noProof/>
        </w:rPr>
        <w:t xml:space="preserve">71251000-2 </w:t>
      </w:r>
      <w:r w:rsidRPr="00D543C1">
        <w:rPr>
          <w:rFonts w:ascii="Nudista" w:hAnsi="Nudista" w:cs="Arial"/>
          <w:noProof/>
        </w:rPr>
        <w:tab/>
        <w:t>Architektonické služby a stavebný dozor</w:t>
      </w:r>
    </w:p>
    <w:p w14:paraId="4EBD9699" w14:textId="5A075CE4" w:rsidR="00D543C1" w:rsidRDefault="00D543C1" w:rsidP="00D543C1">
      <w:pPr>
        <w:pStyle w:val="Odsekzoznamu"/>
        <w:autoSpaceDE w:val="0"/>
        <w:autoSpaceDN w:val="0"/>
        <w:adjustRightInd w:val="0"/>
        <w:ind w:left="360" w:firstLine="207"/>
        <w:rPr>
          <w:rFonts w:ascii="Nudista" w:hAnsi="Nudista" w:cs="Arial"/>
          <w:noProof/>
        </w:rPr>
      </w:pPr>
      <w:r w:rsidRPr="00D543C1">
        <w:rPr>
          <w:rFonts w:ascii="Nudista" w:hAnsi="Nudista" w:cs="Arial"/>
          <w:noProof/>
        </w:rPr>
        <w:t xml:space="preserve">71315300-2 </w:t>
      </w:r>
      <w:r w:rsidRPr="00D543C1">
        <w:rPr>
          <w:rFonts w:ascii="Nudista" w:hAnsi="Nudista" w:cs="Arial"/>
          <w:noProof/>
        </w:rPr>
        <w:tab/>
        <w:t>Služby stavebného dozoru</w:t>
      </w:r>
    </w:p>
    <w:p w14:paraId="678381D3" w14:textId="77777777" w:rsidR="00D543C1" w:rsidRPr="00D543C1" w:rsidRDefault="00D543C1" w:rsidP="00D543C1">
      <w:pPr>
        <w:pStyle w:val="Odsekzoznamu"/>
        <w:autoSpaceDE w:val="0"/>
        <w:autoSpaceDN w:val="0"/>
        <w:adjustRightInd w:val="0"/>
        <w:ind w:left="360" w:firstLine="207"/>
        <w:rPr>
          <w:rFonts w:ascii="Nudista" w:hAnsi="Nudista" w:cs="Arial"/>
          <w:noProof/>
        </w:rPr>
      </w:pPr>
    </w:p>
    <w:p w14:paraId="365F941B" w14:textId="5E37CB60" w:rsidR="00073048" w:rsidRDefault="00073048" w:rsidP="008E4C91">
      <w:pPr>
        <w:pStyle w:val="Nadpis3"/>
        <w:keepNext w:val="0"/>
        <w:keepLines w:val="0"/>
        <w:numPr>
          <w:ilvl w:val="1"/>
          <w:numId w:val="142"/>
        </w:numPr>
        <w:ind w:left="567" w:hanging="567"/>
        <w:jc w:val="both"/>
        <w:rPr>
          <w:rFonts w:ascii="Nudista" w:hAnsi="Nudista"/>
        </w:rPr>
      </w:pPr>
      <w:r w:rsidRPr="00E359A9">
        <w:rPr>
          <w:rFonts w:ascii="Nudista" w:hAnsi="Nudista"/>
        </w:rPr>
        <w:t xml:space="preserve">Podrobné </w:t>
      </w:r>
      <w:r w:rsidRPr="00D543C1">
        <w:rPr>
          <w:rFonts w:ascii="Nudista" w:hAnsi="Nudista"/>
          <w:szCs w:val="20"/>
        </w:rPr>
        <w:t>vymedzenie</w:t>
      </w:r>
      <w:r w:rsidRPr="00E359A9">
        <w:rPr>
          <w:rFonts w:ascii="Nudista" w:hAnsi="Nudista"/>
        </w:rPr>
        <w:t xml:space="preserve"> predmetu zákazky tvorí Časť B. </w:t>
      </w:r>
      <w:bookmarkStart w:id="9" w:name="_Hlk522531345"/>
      <w:r w:rsidRPr="00E359A9">
        <w:rPr>
          <w:rFonts w:ascii="Nudista" w:hAnsi="Nudista"/>
        </w:rPr>
        <w:t>Opis predmetu zákazky</w:t>
      </w:r>
      <w:bookmarkEnd w:id="9"/>
      <w:r w:rsidR="001D45D3" w:rsidRPr="00E359A9">
        <w:rPr>
          <w:rFonts w:ascii="Nudista" w:hAnsi="Nudista"/>
        </w:rPr>
        <w:t xml:space="preserve"> súťažných podkladov</w:t>
      </w:r>
      <w:r w:rsidRPr="00E359A9">
        <w:rPr>
          <w:rFonts w:ascii="Nudista" w:hAnsi="Nudista"/>
        </w:rPr>
        <w:t>.</w:t>
      </w:r>
    </w:p>
    <w:p w14:paraId="1D81FE7D" w14:textId="77777777" w:rsidR="00301CF0" w:rsidRPr="00301CF0" w:rsidRDefault="00301CF0" w:rsidP="00301CF0"/>
    <w:p w14:paraId="5034E946" w14:textId="77777777" w:rsidR="00AB1399" w:rsidRDefault="00AB1399" w:rsidP="00AB1399">
      <w:pPr>
        <w:pStyle w:val="Nadpis3"/>
        <w:keepNext w:val="0"/>
        <w:keepLines w:val="0"/>
        <w:numPr>
          <w:ilvl w:val="1"/>
          <w:numId w:val="176"/>
        </w:numPr>
        <w:ind w:left="567" w:hanging="567"/>
        <w:jc w:val="both"/>
        <w:rPr>
          <w:rFonts w:ascii="Nudista" w:hAnsi="Nudista"/>
          <w:szCs w:val="20"/>
        </w:rPr>
      </w:pPr>
      <w:bookmarkStart w:id="10" w:name="_Toc117514317"/>
      <w:r>
        <w:rPr>
          <w:rFonts w:ascii="Nudista" w:hAnsi="Nudista"/>
        </w:rPr>
        <w:t>Obstarávateľ sa rozhodol obstarávať zákazku postupom verejná súťaž podľa § 66 Zákona, aj keď z</w:t>
      </w:r>
      <w:r>
        <w:rPr>
          <w:rFonts w:ascii="Nudista" w:hAnsi="Nudista" w:cs="Calibri"/>
        </w:rPr>
        <w:t> </w:t>
      </w:r>
      <w:r>
        <w:rPr>
          <w:rFonts w:ascii="Nudista" w:hAnsi="Nudista"/>
        </w:rPr>
        <w:t xml:space="preserve">pohľadu </w:t>
      </w:r>
      <w:r>
        <w:rPr>
          <w:rFonts w:ascii="Nudista" w:hAnsi="Nudista"/>
          <w:szCs w:val="20"/>
        </w:rPr>
        <w:t xml:space="preserve">limitu ide zákazku, na ktorú sa vzhľadom na finančné limity podľa § 5 Zákona povinne ustanovenia Zákona neaplikujú, a to z dôvodu, že obstarávateľ plánuje vyhlásiť iné nadlimitné verejné súťaže, ktorých predmetom sú služby stavebného dozoru, ktoré je z hľadiska vecnej a miestnej súvislosti možné považovať za služby podobné predmetu zákazky, a preto by v prípade použitia postupu zadávania zákazky, na ktorú sa neaplikujú povinne ustanovenia Zákona, mohol byť takýto postup obstarávateľa považovaný za nedovolené delenie zákazky v snahe vyhnúť sa použitiu prísnejšieho postupu. </w:t>
      </w:r>
    </w:p>
    <w:p w14:paraId="0BC1A1B5" w14:textId="04B3D6B2" w:rsidR="00073048" w:rsidRPr="00E359A9" w:rsidRDefault="00073048" w:rsidP="00D02FA5">
      <w:pPr>
        <w:pStyle w:val="SAP1"/>
        <w:ind w:left="567" w:hanging="567"/>
        <w:rPr>
          <w:rFonts w:ascii="Nudista" w:hAnsi="Nudista"/>
          <w:lang w:val="sk-SK"/>
        </w:rPr>
      </w:pPr>
      <w:r w:rsidRPr="00E359A9">
        <w:rPr>
          <w:rFonts w:ascii="Nudista" w:hAnsi="Nudista"/>
          <w:lang w:val="sk-SK"/>
        </w:rPr>
        <w:t>Komplexnosť dodávky</w:t>
      </w:r>
      <w:bookmarkEnd w:id="10"/>
      <w:r w:rsidRPr="00E359A9">
        <w:rPr>
          <w:rFonts w:ascii="Nudista" w:hAnsi="Nudista"/>
          <w:lang w:val="sk-SK"/>
        </w:rPr>
        <w:t xml:space="preserve"> </w:t>
      </w:r>
    </w:p>
    <w:p w14:paraId="7C731AE6" w14:textId="77777777" w:rsidR="005D4429" w:rsidRDefault="00A2638C" w:rsidP="00A16853">
      <w:pPr>
        <w:pStyle w:val="Nadpis3"/>
        <w:keepNext w:val="0"/>
        <w:keepLines w:val="0"/>
        <w:numPr>
          <w:ilvl w:val="2"/>
          <w:numId w:val="9"/>
        </w:numPr>
        <w:spacing w:after="120"/>
        <w:ind w:left="567" w:hanging="567"/>
        <w:jc w:val="both"/>
        <w:rPr>
          <w:rFonts w:ascii="Nudista" w:hAnsi="Nudista"/>
          <w:color w:val="auto"/>
        </w:rPr>
      </w:pPr>
      <w:bookmarkStart w:id="11" w:name="_2r0uhxc" w:colFirst="0" w:colLast="0"/>
      <w:bookmarkEnd w:id="11"/>
      <w:r w:rsidRPr="00A2638C">
        <w:rPr>
          <w:rFonts w:ascii="Nudista" w:hAnsi="Nudista"/>
          <w:color w:val="auto"/>
        </w:rPr>
        <w:t>Uchádzač predloží ponuku na celý predmet zákazky.</w:t>
      </w:r>
    </w:p>
    <w:p w14:paraId="1BB8065A" w14:textId="7830FA61" w:rsidR="00073048" w:rsidRDefault="00073048" w:rsidP="00D02FA5">
      <w:pPr>
        <w:pStyle w:val="SAP1"/>
        <w:ind w:left="567" w:hanging="567"/>
        <w:rPr>
          <w:rFonts w:ascii="Nudista" w:hAnsi="Nudista"/>
          <w:lang w:val="sk-SK"/>
        </w:rPr>
      </w:pPr>
      <w:bookmarkStart w:id="12" w:name="_Toc117514318"/>
      <w:r w:rsidRPr="00E359A9">
        <w:rPr>
          <w:rFonts w:ascii="Nudista" w:hAnsi="Nudista"/>
          <w:lang w:val="sk-SK"/>
        </w:rPr>
        <w:t>Zdroj finančných prostriedkov</w:t>
      </w:r>
      <w:bookmarkEnd w:id="12"/>
    </w:p>
    <w:p w14:paraId="277708AC" w14:textId="77777777" w:rsidR="00A2638C" w:rsidRPr="00DA54DE" w:rsidRDefault="00A2638C" w:rsidP="008E4C91">
      <w:pPr>
        <w:pStyle w:val="Odsekzoznamu"/>
        <w:numPr>
          <w:ilvl w:val="0"/>
          <w:numId w:val="143"/>
        </w:numPr>
        <w:spacing w:after="120"/>
        <w:contextualSpacing w:val="0"/>
        <w:jc w:val="both"/>
        <w:outlineLvl w:val="2"/>
        <w:rPr>
          <w:rFonts w:ascii="Nudista" w:eastAsiaTheme="majorEastAsia" w:hAnsi="Nudista" w:cstheme="majorBidi"/>
          <w:vanish/>
          <w:color w:val="000000" w:themeColor="text1"/>
          <w:lang w:eastAsia="en-US"/>
        </w:rPr>
      </w:pPr>
    </w:p>
    <w:p w14:paraId="1C94633D" w14:textId="77777777" w:rsidR="00A2638C" w:rsidRPr="00DA54DE" w:rsidRDefault="00A2638C" w:rsidP="008E4C91">
      <w:pPr>
        <w:pStyle w:val="Odsekzoznamu"/>
        <w:numPr>
          <w:ilvl w:val="1"/>
          <w:numId w:val="143"/>
        </w:numPr>
        <w:spacing w:after="120"/>
        <w:contextualSpacing w:val="0"/>
        <w:jc w:val="both"/>
        <w:outlineLvl w:val="2"/>
        <w:rPr>
          <w:rFonts w:ascii="Nudista" w:eastAsiaTheme="majorEastAsia" w:hAnsi="Nudista" w:cstheme="majorBidi"/>
          <w:vanish/>
          <w:color w:val="000000" w:themeColor="text1"/>
          <w:lang w:eastAsia="en-US"/>
        </w:rPr>
      </w:pPr>
    </w:p>
    <w:p w14:paraId="18754C8F" w14:textId="77777777" w:rsidR="00A2638C" w:rsidRPr="00A2638C" w:rsidRDefault="00A2638C" w:rsidP="008E4C91">
      <w:pPr>
        <w:pStyle w:val="Odsekzoznamu"/>
        <w:numPr>
          <w:ilvl w:val="0"/>
          <w:numId w:val="142"/>
        </w:numPr>
        <w:contextualSpacing w:val="0"/>
        <w:jc w:val="both"/>
        <w:outlineLvl w:val="2"/>
        <w:rPr>
          <w:rFonts w:ascii="Nudista" w:eastAsiaTheme="majorEastAsia" w:hAnsi="Nudista" w:cstheme="majorBidi"/>
          <w:vanish/>
          <w:szCs w:val="24"/>
        </w:rPr>
      </w:pPr>
      <w:bookmarkStart w:id="13" w:name="_Toc522531598"/>
      <w:bookmarkStart w:id="14" w:name="_Toc522531599"/>
      <w:bookmarkEnd w:id="13"/>
      <w:bookmarkEnd w:id="14"/>
    </w:p>
    <w:p w14:paraId="0A3BBDA6" w14:textId="77777777" w:rsidR="00A2638C" w:rsidRPr="00A2638C" w:rsidRDefault="00A2638C" w:rsidP="008E4C91">
      <w:pPr>
        <w:pStyle w:val="Odsekzoznamu"/>
        <w:numPr>
          <w:ilvl w:val="0"/>
          <w:numId w:val="142"/>
        </w:numPr>
        <w:contextualSpacing w:val="0"/>
        <w:jc w:val="both"/>
        <w:outlineLvl w:val="2"/>
        <w:rPr>
          <w:rFonts w:ascii="Nudista" w:eastAsiaTheme="majorEastAsia" w:hAnsi="Nudista" w:cstheme="majorBidi"/>
          <w:vanish/>
          <w:szCs w:val="24"/>
        </w:rPr>
      </w:pPr>
    </w:p>
    <w:p w14:paraId="351033EE" w14:textId="77777777" w:rsidR="00A2638C" w:rsidRPr="00A2638C" w:rsidRDefault="00A2638C" w:rsidP="008E4C91">
      <w:pPr>
        <w:pStyle w:val="Odsekzoznamu"/>
        <w:numPr>
          <w:ilvl w:val="0"/>
          <w:numId w:val="142"/>
        </w:numPr>
        <w:contextualSpacing w:val="0"/>
        <w:jc w:val="both"/>
        <w:outlineLvl w:val="2"/>
        <w:rPr>
          <w:rFonts w:ascii="Nudista" w:eastAsiaTheme="majorEastAsia" w:hAnsi="Nudista" w:cstheme="majorBidi"/>
          <w:vanish/>
          <w:szCs w:val="24"/>
        </w:rPr>
      </w:pPr>
    </w:p>
    <w:p w14:paraId="0BFFA71F" w14:textId="5D79F08F" w:rsidR="00997A0F" w:rsidRPr="00863253" w:rsidRDefault="00997A0F" w:rsidP="00997A0F">
      <w:pPr>
        <w:pStyle w:val="Nadpis3"/>
        <w:keepNext w:val="0"/>
        <w:keepLines w:val="0"/>
        <w:numPr>
          <w:ilvl w:val="2"/>
          <w:numId w:val="9"/>
        </w:numPr>
        <w:spacing w:after="120"/>
        <w:ind w:left="567" w:hanging="567"/>
        <w:jc w:val="both"/>
        <w:rPr>
          <w:rFonts w:ascii="Nudista" w:hAnsi="Nudista"/>
        </w:rPr>
      </w:pPr>
      <w:r w:rsidRPr="00863253">
        <w:rPr>
          <w:rFonts w:ascii="Nudista" w:hAnsi="Nudista"/>
        </w:rPr>
        <w:t>Predmet zákazky bude financovaný z vlastných prostriedkov obstarávateľa.</w:t>
      </w:r>
    </w:p>
    <w:p w14:paraId="72B83799" w14:textId="77777777" w:rsidR="00073048" w:rsidRPr="00E359A9" w:rsidRDefault="00073048" w:rsidP="00D02FA5">
      <w:pPr>
        <w:pStyle w:val="SAP1"/>
        <w:ind w:left="567" w:hanging="567"/>
        <w:rPr>
          <w:rFonts w:ascii="Nudista" w:hAnsi="Nudista"/>
          <w:lang w:val="sk-SK"/>
        </w:rPr>
      </w:pPr>
      <w:bookmarkStart w:id="15" w:name="_Toc117514319"/>
      <w:r w:rsidRPr="00E359A9">
        <w:rPr>
          <w:rFonts w:ascii="Nudista" w:hAnsi="Nudista"/>
          <w:lang w:val="sk-SK"/>
        </w:rPr>
        <w:t>Zmluva</w:t>
      </w:r>
      <w:bookmarkEnd w:id="15"/>
    </w:p>
    <w:p w14:paraId="13611A50" w14:textId="0F51F09F" w:rsidR="002748E1" w:rsidRPr="002748E1" w:rsidRDefault="00073048" w:rsidP="00A16853">
      <w:pPr>
        <w:pStyle w:val="Nadpis3"/>
        <w:keepNext w:val="0"/>
        <w:keepLines w:val="0"/>
        <w:widowControl w:val="0"/>
        <w:numPr>
          <w:ilvl w:val="2"/>
          <w:numId w:val="9"/>
        </w:numPr>
        <w:spacing w:after="120"/>
        <w:ind w:left="567" w:hanging="567"/>
        <w:jc w:val="both"/>
      </w:pPr>
      <w:bookmarkStart w:id="16" w:name="_1664s55" w:colFirst="0" w:colLast="0"/>
      <w:bookmarkEnd w:id="16"/>
      <w:r w:rsidRPr="002748E1">
        <w:rPr>
          <w:rFonts w:ascii="Nudista" w:hAnsi="Nudista"/>
          <w:color w:val="000000"/>
        </w:rPr>
        <w:t xml:space="preserve">Výsledkom </w:t>
      </w:r>
      <w:r w:rsidR="00A2638C" w:rsidRPr="002748E1">
        <w:rPr>
          <w:rFonts w:ascii="Nudista" w:hAnsi="Nudista"/>
          <w:szCs w:val="20"/>
        </w:rPr>
        <w:t xml:space="preserve">verejnej súťaže bude </w:t>
      </w:r>
      <w:r w:rsidR="0049139D">
        <w:rPr>
          <w:rFonts w:ascii="Nudista" w:hAnsi="Nudista"/>
          <w:szCs w:val="20"/>
        </w:rPr>
        <w:t>Zmluva o</w:t>
      </w:r>
      <w:r w:rsidR="00301CF0">
        <w:rPr>
          <w:rFonts w:ascii="Nudista" w:hAnsi="Nudista"/>
          <w:szCs w:val="20"/>
        </w:rPr>
        <w:t> poskytnutí služieb</w:t>
      </w:r>
      <w:r w:rsidR="00A2638C" w:rsidRPr="002748E1">
        <w:rPr>
          <w:rFonts w:ascii="Nudista" w:hAnsi="Nudista"/>
          <w:szCs w:val="20"/>
        </w:rPr>
        <w:t xml:space="preserve"> uzatvorená podľa </w:t>
      </w:r>
      <w:r w:rsidR="0049139D">
        <w:rPr>
          <w:rFonts w:ascii="Nudista" w:hAnsi="Nudista"/>
          <w:szCs w:val="20"/>
        </w:rPr>
        <w:t xml:space="preserve">ustanovení </w:t>
      </w:r>
      <w:r w:rsidR="00A2638C" w:rsidRPr="002748E1">
        <w:rPr>
          <w:rFonts w:ascii="Nudista" w:hAnsi="Nudista"/>
          <w:szCs w:val="20"/>
        </w:rPr>
        <w:t xml:space="preserve">§ </w:t>
      </w:r>
      <w:r w:rsidR="00301CF0">
        <w:rPr>
          <w:rFonts w:ascii="Nudista" w:eastAsia="Nudista" w:hAnsi="Nudista" w:cs="Nudista"/>
          <w:color w:val="000000"/>
        </w:rPr>
        <w:t>269 ods. 2</w:t>
      </w:r>
      <w:r w:rsidR="0049139D">
        <w:rPr>
          <w:rFonts w:ascii="Nudista" w:eastAsia="Nudista" w:hAnsi="Nudista" w:cs="Nudista"/>
          <w:color w:val="000000"/>
        </w:rPr>
        <w:t xml:space="preserve"> </w:t>
      </w:r>
      <w:r w:rsidR="00A2638C" w:rsidRPr="002748E1">
        <w:rPr>
          <w:rFonts w:ascii="Nudista" w:hAnsi="Nudista"/>
          <w:szCs w:val="20"/>
        </w:rPr>
        <w:t>zákona č. 513/1991 Zb. Obchodný zákonník v platnom znení medzi úspešným uchádzačom (</w:t>
      </w:r>
      <w:r w:rsidR="00C803C1">
        <w:rPr>
          <w:rFonts w:ascii="Nudista" w:hAnsi="Nudista"/>
          <w:szCs w:val="20"/>
        </w:rPr>
        <w:t>dodávateľ</w:t>
      </w:r>
      <w:r w:rsidR="00A2638C" w:rsidRPr="002748E1">
        <w:rPr>
          <w:rFonts w:ascii="Nudista" w:hAnsi="Nudista"/>
          <w:szCs w:val="20"/>
        </w:rPr>
        <w:t>) a obstarávateľom (</w:t>
      </w:r>
      <w:r w:rsidR="002F687D">
        <w:rPr>
          <w:rFonts w:ascii="Nudista" w:hAnsi="Nudista"/>
          <w:szCs w:val="20"/>
        </w:rPr>
        <w:t>objednávateľ</w:t>
      </w:r>
      <w:r w:rsidR="00A2638C" w:rsidRPr="002748E1">
        <w:rPr>
          <w:rFonts w:ascii="Nudista" w:hAnsi="Nudista"/>
          <w:szCs w:val="20"/>
        </w:rPr>
        <w:t>) (ďalej len „</w:t>
      </w:r>
      <w:r w:rsidR="00A2638C" w:rsidRPr="002748E1">
        <w:rPr>
          <w:rFonts w:ascii="Nudista" w:hAnsi="Nudista"/>
          <w:b/>
          <w:szCs w:val="20"/>
        </w:rPr>
        <w:t>zmluva</w:t>
      </w:r>
      <w:r w:rsidR="00A2638C" w:rsidRPr="002748E1">
        <w:rPr>
          <w:rFonts w:ascii="Nudista" w:hAnsi="Nudista"/>
          <w:szCs w:val="20"/>
        </w:rPr>
        <w:t xml:space="preserve">“). </w:t>
      </w:r>
    </w:p>
    <w:p w14:paraId="051C7A35" w14:textId="074D853F" w:rsidR="003C1CBF" w:rsidRPr="003C1CBF" w:rsidRDefault="00A2638C" w:rsidP="003C1CBF">
      <w:pPr>
        <w:pStyle w:val="Nadpis3"/>
        <w:keepNext w:val="0"/>
        <w:keepLines w:val="0"/>
        <w:widowControl w:val="0"/>
        <w:numPr>
          <w:ilvl w:val="2"/>
          <w:numId w:val="9"/>
        </w:numPr>
        <w:spacing w:after="120"/>
        <w:ind w:left="567" w:hanging="567"/>
        <w:jc w:val="both"/>
        <w:rPr>
          <w:rFonts w:ascii="Nudista" w:hAnsi="Nudista"/>
          <w:szCs w:val="20"/>
        </w:rPr>
      </w:pPr>
      <w:r w:rsidRPr="002748E1">
        <w:rPr>
          <w:rFonts w:ascii="Nudista" w:hAnsi="Nudista"/>
          <w:szCs w:val="20"/>
        </w:rPr>
        <w:t xml:space="preserve">Obsah zmluvy bude zodpovedať podmienkam stanoveným v týchto súťažných podkladoch a v ponuke úspešného uchádzača. </w:t>
      </w:r>
    </w:p>
    <w:p w14:paraId="62070B60" w14:textId="66AD8626" w:rsidR="005208E5" w:rsidRPr="003A62E3" w:rsidRDefault="005208E5" w:rsidP="005208E5">
      <w:pPr>
        <w:pStyle w:val="Nadpis3"/>
        <w:keepNext w:val="0"/>
        <w:keepLines w:val="0"/>
        <w:numPr>
          <w:ilvl w:val="2"/>
          <w:numId w:val="9"/>
        </w:numPr>
        <w:ind w:left="567" w:hanging="567"/>
        <w:jc w:val="both"/>
        <w:rPr>
          <w:rFonts w:ascii="Nudista" w:hAnsi="Nudista"/>
          <w:b/>
          <w:bCs/>
        </w:rPr>
      </w:pPr>
      <w:r w:rsidRPr="003A62E3">
        <w:rPr>
          <w:rFonts w:ascii="Nudista" w:hAnsi="Nudista"/>
          <w:b/>
          <w:bCs/>
        </w:rPr>
        <w:t>Keďže je predmet Hlavnej zákazky z väčšej časti financovaný z nenávratného finančného príspevku, zmluva o dielo na zhotovenie Stavby</w:t>
      </w:r>
      <w:r>
        <w:rPr>
          <w:rFonts w:ascii="Nudista" w:hAnsi="Nudista"/>
          <w:b/>
          <w:bCs/>
        </w:rPr>
        <w:t xml:space="preserve"> </w:t>
      </w:r>
      <w:r w:rsidRPr="003A62E3">
        <w:rPr>
          <w:rFonts w:ascii="Nudista" w:hAnsi="Nudista"/>
          <w:b/>
          <w:bCs/>
        </w:rPr>
        <w:t>nadobudne účinnosť po kumulatívnom splnení nasledovných podmienok: (i) nadobudnutie účinnos</w:t>
      </w:r>
      <w:r w:rsidR="00B01C8F">
        <w:rPr>
          <w:rFonts w:ascii="Nudista" w:hAnsi="Nudista"/>
          <w:b/>
          <w:bCs/>
        </w:rPr>
        <w:t>ti</w:t>
      </w:r>
      <w:r w:rsidRPr="003A62E3">
        <w:rPr>
          <w:rFonts w:ascii="Nudista" w:hAnsi="Nudista"/>
          <w:b/>
          <w:bCs/>
        </w:rPr>
        <w:t xml:space="preserve"> zmluvy o poskytnutí nenávratného finančného príspevku, (ii) schválen</w:t>
      </w:r>
      <w:r w:rsidR="00B01C8F">
        <w:rPr>
          <w:rFonts w:ascii="Nudista" w:hAnsi="Nudista"/>
          <w:b/>
          <w:bCs/>
        </w:rPr>
        <w:t>ie</w:t>
      </w:r>
      <w:r w:rsidRPr="003A62E3">
        <w:rPr>
          <w:rFonts w:ascii="Nudista" w:hAnsi="Nudista"/>
          <w:b/>
          <w:bCs/>
        </w:rPr>
        <w:t xml:space="preserve"> verejného obstarávania Hlavnej zákazky zo strany poskytovateľa NFP a (iii) zverejnen</w:t>
      </w:r>
      <w:r w:rsidR="00B01C8F">
        <w:rPr>
          <w:rFonts w:ascii="Nudista" w:hAnsi="Nudista"/>
          <w:b/>
          <w:bCs/>
        </w:rPr>
        <w:t>ie</w:t>
      </w:r>
      <w:r w:rsidRPr="003A62E3">
        <w:rPr>
          <w:rFonts w:ascii="Nudista" w:hAnsi="Nudista"/>
          <w:b/>
          <w:bCs/>
        </w:rPr>
        <w:t xml:space="preserve"> zmluvy o dielo na zhotovenie Stavby v súlade s príslušnými právnymi predpismi Slovenskej republiky. V nadväznosti na uvedené Zmluva</w:t>
      </w:r>
      <w:r w:rsidR="00326139">
        <w:rPr>
          <w:rFonts w:ascii="Nudista" w:hAnsi="Nudista"/>
          <w:b/>
          <w:bCs/>
        </w:rPr>
        <w:t xml:space="preserve"> (o poskytnutí služieb)</w:t>
      </w:r>
      <w:r w:rsidRPr="003A62E3">
        <w:rPr>
          <w:rFonts w:ascii="Nudista" w:hAnsi="Nudista"/>
          <w:b/>
          <w:bCs/>
        </w:rPr>
        <w:t>, ktorá bude výsledkom tohto verejného obstarávania nadobudne účinnosť</w:t>
      </w:r>
      <w:r w:rsidR="00F42D30">
        <w:rPr>
          <w:rFonts w:ascii="Nudista" w:hAnsi="Nudista"/>
          <w:b/>
          <w:bCs/>
        </w:rPr>
        <w:t xml:space="preserve"> kumulatívnym splnením nasledovných podmienok: (i)</w:t>
      </w:r>
      <w:r w:rsidRPr="003A62E3">
        <w:rPr>
          <w:rFonts w:ascii="Nudista" w:hAnsi="Nudista"/>
          <w:b/>
          <w:bCs/>
        </w:rPr>
        <w:t xml:space="preserve"> dňom nadobudnutia účinnosti zmluvy o dielo na zhotovenie Stavby, ktorá bola výsledkom verejného obstarávania Hlavnej zákazky</w:t>
      </w:r>
      <w:r w:rsidR="00F42D30">
        <w:rPr>
          <w:rFonts w:ascii="Nudista" w:hAnsi="Nudista"/>
          <w:b/>
          <w:bCs/>
        </w:rPr>
        <w:t xml:space="preserve"> a zároveň (ii) zverejnením Zmluvy v súlade s príslušnými právnymi predpismi Slovenskej republiky</w:t>
      </w:r>
      <w:r w:rsidR="00B01C8F">
        <w:rPr>
          <w:rFonts w:ascii="Nudista" w:hAnsi="Nudista"/>
          <w:b/>
          <w:bCs/>
        </w:rPr>
        <w:t>, nie však skôr ako v deň nasledujúci po dni jej zverejnenia.</w:t>
      </w:r>
      <w:r w:rsidRPr="003A62E3">
        <w:rPr>
          <w:rFonts w:ascii="Nudista" w:hAnsi="Nudista"/>
          <w:b/>
          <w:bCs/>
        </w:rPr>
        <w:t xml:space="preserve"> V prípade, ak zmluva na zhotovenie Stavby nenadobudne účinnosť do 31.01.202</w:t>
      </w:r>
      <w:r w:rsidR="009E47C9">
        <w:rPr>
          <w:rFonts w:ascii="Nudista" w:hAnsi="Nudista"/>
          <w:b/>
          <w:bCs/>
        </w:rPr>
        <w:t>3</w:t>
      </w:r>
      <w:r w:rsidRPr="003A62E3">
        <w:rPr>
          <w:rFonts w:ascii="Nudista" w:hAnsi="Nudista"/>
          <w:b/>
          <w:bCs/>
        </w:rPr>
        <w:t>, Zmluva</w:t>
      </w:r>
      <w:r>
        <w:rPr>
          <w:rFonts w:ascii="Nudista" w:hAnsi="Nudista"/>
          <w:b/>
          <w:bCs/>
        </w:rPr>
        <w:t xml:space="preserve"> (o poskytnutí služieb)</w:t>
      </w:r>
      <w:r w:rsidRPr="003A62E3">
        <w:rPr>
          <w:rFonts w:ascii="Nudista" w:hAnsi="Nudista"/>
          <w:b/>
          <w:bCs/>
        </w:rPr>
        <w:t xml:space="preserve"> nenadobudne účinnosť a zaniká. </w:t>
      </w:r>
    </w:p>
    <w:p w14:paraId="2FB3E77A" w14:textId="0F53AECB" w:rsidR="00073048" w:rsidRPr="00E359A9" w:rsidRDefault="00073048" w:rsidP="00D02FA5">
      <w:pPr>
        <w:pStyle w:val="SAP1"/>
        <w:ind w:left="567" w:hanging="567"/>
        <w:rPr>
          <w:rFonts w:ascii="Nudista" w:hAnsi="Nudista"/>
          <w:lang w:val="sk-SK"/>
        </w:rPr>
      </w:pPr>
      <w:bookmarkStart w:id="17" w:name="_Toc117514320"/>
      <w:r w:rsidRPr="00E359A9">
        <w:rPr>
          <w:rFonts w:ascii="Nudista" w:hAnsi="Nudista"/>
          <w:lang w:val="sk-SK"/>
        </w:rPr>
        <w:t>Miesto a</w:t>
      </w:r>
      <w:r w:rsidRPr="00E359A9">
        <w:rPr>
          <w:rFonts w:ascii="Nudista" w:hAnsi="Nudista" w:cs="Calibri"/>
          <w:lang w:val="sk-SK"/>
        </w:rPr>
        <w:t> </w:t>
      </w:r>
      <w:r w:rsidRPr="00E359A9">
        <w:rPr>
          <w:rFonts w:ascii="Nudista" w:hAnsi="Nudista"/>
          <w:lang w:val="sk-SK"/>
        </w:rPr>
        <w:t xml:space="preserve">termín </w:t>
      </w:r>
      <w:r w:rsidR="00C803C1">
        <w:rPr>
          <w:rFonts w:ascii="Nudista" w:hAnsi="Nudista"/>
          <w:lang w:val="sk-SK"/>
        </w:rPr>
        <w:t>plnenia</w:t>
      </w:r>
      <w:r w:rsidRPr="00E359A9">
        <w:rPr>
          <w:rFonts w:ascii="Nudista" w:hAnsi="Nudista"/>
          <w:lang w:val="sk-SK"/>
        </w:rPr>
        <w:t xml:space="preserve"> predmetu zákazky</w:t>
      </w:r>
      <w:bookmarkEnd w:id="17"/>
    </w:p>
    <w:p w14:paraId="0FA998DC" w14:textId="58610B7F" w:rsidR="00705B2D" w:rsidRPr="005E682E"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705B2D">
        <w:rPr>
          <w:rFonts w:ascii="Nudista" w:hAnsi="Nudista"/>
          <w:color w:val="000000"/>
        </w:rPr>
        <w:t xml:space="preserve">Miesto </w:t>
      </w:r>
      <w:r w:rsidR="009E0FCB">
        <w:rPr>
          <w:rFonts w:ascii="Nudista" w:hAnsi="Nudista"/>
          <w:color w:val="000000"/>
        </w:rPr>
        <w:t>plnenia</w:t>
      </w:r>
      <w:r w:rsidRPr="00705B2D">
        <w:rPr>
          <w:rFonts w:ascii="Nudista" w:hAnsi="Nudista"/>
          <w:color w:val="000000"/>
        </w:rPr>
        <w:t xml:space="preserve"> pre</w:t>
      </w:r>
      <w:r w:rsidR="00705B2D" w:rsidRPr="00705B2D">
        <w:rPr>
          <w:rFonts w:ascii="Nudista" w:hAnsi="Nudista"/>
          <w:color w:val="000000"/>
        </w:rPr>
        <w:t xml:space="preserve">dmetu zákazky: </w:t>
      </w:r>
      <w:r w:rsidR="00D6764E" w:rsidRPr="005E682E">
        <w:rPr>
          <w:rFonts w:ascii="Nudista" w:hAnsi="Nudista"/>
          <w:color w:val="000000"/>
        </w:rPr>
        <w:t xml:space="preserve">katastrálne územie obce </w:t>
      </w:r>
      <w:r w:rsidR="0046684F">
        <w:rPr>
          <w:rFonts w:ascii="Nudista" w:hAnsi="Nudista"/>
          <w:color w:val="000000"/>
        </w:rPr>
        <w:t xml:space="preserve">Ploské (prevažne časť </w:t>
      </w:r>
      <w:proofErr w:type="spellStart"/>
      <w:r w:rsidR="0046684F">
        <w:rPr>
          <w:rFonts w:ascii="Nudista" w:hAnsi="Nudista"/>
          <w:color w:val="000000"/>
        </w:rPr>
        <w:t>Ortáše</w:t>
      </w:r>
      <w:proofErr w:type="spellEnd"/>
      <w:r w:rsidR="0046684F">
        <w:rPr>
          <w:rFonts w:ascii="Nudista" w:hAnsi="Nudista"/>
          <w:color w:val="000000"/>
        </w:rPr>
        <w:t>)</w:t>
      </w:r>
      <w:r w:rsidR="008D75C4">
        <w:rPr>
          <w:rFonts w:ascii="Nudista" w:hAnsi="Nudista"/>
          <w:color w:val="000000"/>
        </w:rPr>
        <w:t xml:space="preserve">, okres </w:t>
      </w:r>
      <w:r w:rsidR="0046684F">
        <w:rPr>
          <w:rFonts w:ascii="Nudista" w:hAnsi="Nudista"/>
          <w:color w:val="000000"/>
        </w:rPr>
        <w:t>Košice okolie</w:t>
      </w:r>
      <w:r w:rsidR="008C6DAC">
        <w:rPr>
          <w:rFonts w:ascii="Nudista" w:hAnsi="Nudista"/>
          <w:color w:val="000000"/>
        </w:rPr>
        <w:t>, Košický kraj</w:t>
      </w:r>
      <w:r w:rsidR="004E028D">
        <w:rPr>
          <w:rFonts w:ascii="Nudista" w:hAnsi="Nudista"/>
          <w:color w:val="000000"/>
        </w:rPr>
        <w:t xml:space="preserve">. </w:t>
      </w:r>
      <w:r w:rsidR="008D75C4">
        <w:rPr>
          <w:rFonts w:ascii="Nudista" w:hAnsi="Nudista"/>
          <w:color w:val="000000"/>
        </w:rPr>
        <w:t>Bližšie podľa Projektovej dokumentácie k Hlavnej zákazke.</w:t>
      </w:r>
    </w:p>
    <w:p w14:paraId="2CE8610C" w14:textId="2071B2DE" w:rsidR="00705B2D" w:rsidRPr="008C4C12" w:rsidRDefault="00705B2D" w:rsidP="008E4C91">
      <w:pPr>
        <w:pStyle w:val="Nadpis3"/>
        <w:keepNext w:val="0"/>
        <w:keepLines w:val="0"/>
        <w:numPr>
          <w:ilvl w:val="1"/>
          <w:numId w:val="166"/>
        </w:numPr>
        <w:spacing w:after="120"/>
        <w:ind w:left="567" w:hanging="567"/>
        <w:jc w:val="both"/>
        <w:rPr>
          <w:rFonts w:ascii="Nudista" w:hAnsi="Nudista"/>
        </w:rPr>
      </w:pPr>
      <w:r w:rsidRPr="00705B2D">
        <w:rPr>
          <w:rFonts w:ascii="Nudista" w:hAnsi="Nudista"/>
        </w:rPr>
        <w:lastRenderedPageBreak/>
        <w:t xml:space="preserve">Termín </w:t>
      </w:r>
      <w:r w:rsidR="009E0FCB">
        <w:rPr>
          <w:rFonts w:ascii="Nudista" w:hAnsi="Nudista"/>
        </w:rPr>
        <w:t>plnenia</w:t>
      </w:r>
      <w:r w:rsidRPr="00705B2D">
        <w:rPr>
          <w:rFonts w:ascii="Nudista" w:hAnsi="Nudista"/>
        </w:rPr>
        <w:t xml:space="preserve"> predmetu zákazky:</w:t>
      </w:r>
      <w:r w:rsidR="002F687D">
        <w:rPr>
          <w:rFonts w:ascii="Nudista" w:hAnsi="Nudista"/>
          <w:color w:val="000000"/>
        </w:rPr>
        <w:t xml:space="preserve"> </w:t>
      </w:r>
      <w:r w:rsidR="004E028D">
        <w:rPr>
          <w:rFonts w:ascii="Nudista" w:hAnsi="Nudista"/>
        </w:rPr>
        <w:t xml:space="preserve">počas realizácie Hlavnej zákazky, t. j. </w:t>
      </w:r>
      <w:r w:rsidR="004E028D" w:rsidRPr="003643AF">
        <w:rPr>
          <w:rFonts w:ascii="Nudista" w:hAnsi="Nudista"/>
          <w:b/>
          <w:bCs/>
        </w:rPr>
        <w:t xml:space="preserve">lehota výstavby </w:t>
      </w:r>
      <w:r w:rsidR="008D75C4" w:rsidRPr="003643AF">
        <w:rPr>
          <w:rFonts w:ascii="Nudista" w:hAnsi="Nudista"/>
          <w:b/>
          <w:bCs/>
        </w:rPr>
        <w:t xml:space="preserve">11 </w:t>
      </w:r>
      <w:r w:rsidR="004E028D" w:rsidRPr="003643AF">
        <w:rPr>
          <w:rFonts w:ascii="Nudista" w:hAnsi="Nudista"/>
          <w:b/>
          <w:bCs/>
        </w:rPr>
        <w:t>mesiacov odo dňa nadobudnutia účinnosti zmluvy o dielo</w:t>
      </w:r>
      <w:r w:rsidR="004E028D">
        <w:rPr>
          <w:rFonts w:ascii="Nudista" w:hAnsi="Nudista"/>
        </w:rPr>
        <w:t>, ktorá bude výsledkom verejného obstarávania Hlavnej zákazky</w:t>
      </w:r>
      <w:r w:rsidR="004E028D" w:rsidRPr="005023C5">
        <w:rPr>
          <w:rFonts w:ascii="Nudista" w:hAnsi="Nudista"/>
        </w:rPr>
        <w:t>.</w:t>
      </w:r>
      <w:r w:rsidR="004E028D">
        <w:rPr>
          <w:rFonts w:ascii="Nudista" w:hAnsi="Nudista"/>
        </w:rPr>
        <w:t xml:space="preserve"> </w:t>
      </w:r>
    </w:p>
    <w:p w14:paraId="71F63E33" w14:textId="14950C43" w:rsidR="00073048" w:rsidRPr="00E359A9" w:rsidRDefault="00073048" w:rsidP="00D02FA5">
      <w:pPr>
        <w:pStyle w:val="SAP1"/>
        <w:ind w:left="567" w:hanging="567"/>
        <w:rPr>
          <w:rFonts w:ascii="Nudista" w:hAnsi="Nudista"/>
          <w:lang w:val="sk-SK"/>
        </w:rPr>
      </w:pPr>
      <w:bookmarkStart w:id="18" w:name="_Toc117514321"/>
      <w:r w:rsidRPr="00E359A9">
        <w:rPr>
          <w:rFonts w:ascii="Nudista" w:hAnsi="Nudista"/>
          <w:lang w:val="sk-SK"/>
        </w:rPr>
        <w:t>Oprávnení uchádzači</w:t>
      </w:r>
      <w:bookmarkEnd w:id="18"/>
    </w:p>
    <w:p w14:paraId="0EBD0C9D" w14:textId="0048A7C5"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Ponuku môžu predkladať fyzické, právnické osoby alebo skupina fyzických alebo právnických osôb, vystupujúcich voči obstarávateľovi spoločne. </w:t>
      </w:r>
    </w:p>
    <w:p w14:paraId="05998DAC" w14:textId="7FB2540F"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V</w:t>
      </w:r>
      <w:r w:rsidRPr="00E359A9">
        <w:rPr>
          <w:rFonts w:ascii="Nudista" w:eastAsia="Calibri" w:hAnsi="Nudista" w:cs="Calibri"/>
          <w:color w:val="000000"/>
        </w:rPr>
        <w:t> </w:t>
      </w:r>
      <w:r w:rsidRPr="00E359A9">
        <w:rPr>
          <w:rFonts w:ascii="Nudista" w:hAnsi="Nudista"/>
          <w:color w:val="000000"/>
        </w:rPr>
        <w:t xml:space="preserve">prípade, </w:t>
      </w:r>
      <w:r w:rsidR="004D0FA1" w:rsidRPr="00E359A9">
        <w:rPr>
          <w:rFonts w:ascii="Nudista" w:hAnsi="Nudista"/>
          <w:color w:val="000000"/>
        </w:rPr>
        <w:t>ak</w:t>
      </w:r>
      <w:r w:rsidRPr="00E359A9">
        <w:rPr>
          <w:rFonts w:ascii="Nudista" w:hAnsi="Nudista"/>
          <w:color w:val="000000"/>
        </w:rPr>
        <w:t xml:space="preserve"> je uchádzačom skupina, takýto uchádzač je povinný predložiť doklad podpísaný všetkými členmi skupiny o</w:t>
      </w:r>
      <w:r w:rsidRPr="00E359A9">
        <w:rPr>
          <w:rFonts w:ascii="Nudista" w:eastAsia="Calibri" w:hAnsi="Nudista" w:cs="Calibri"/>
          <w:color w:val="000000"/>
        </w:rPr>
        <w:t> </w:t>
      </w:r>
      <w:r w:rsidRPr="00E359A9">
        <w:rPr>
          <w:rFonts w:ascii="Nudista" w:hAnsi="Nudista"/>
          <w:color w:val="000000"/>
        </w:rPr>
        <w:t>určení vedúceho člena oprávneného konať v</w:t>
      </w:r>
      <w:r w:rsidRPr="00E359A9">
        <w:rPr>
          <w:rFonts w:ascii="Nudista" w:eastAsia="Calibri" w:hAnsi="Nudista" w:cs="Calibri"/>
          <w:color w:val="000000"/>
        </w:rPr>
        <w:t> </w:t>
      </w:r>
      <w:r w:rsidRPr="00E359A9">
        <w:rPr>
          <w:rFonts w:ascii="Nudista" w:hAnsi="Nudista"/>
          <w:color w:val="000000"/>
        </w:rPr>
        <w:t>mene ostatných členov skupiny v</w:t>
      </w:r>
      <w:r w:rsidRPr="00E359A9">
        <w:rPr>
          <w:rFonts w:ascii="Nudista" w:eastAsia="Calibri" w:hAnsi="Nudista" w:cs="Calibri"/>
          <w:color w:val="000000"/>
        </w:rPr>
        <w:t> </w:t>
      </w:r>
      <w:r w:rsidRPr="00E359A9">
        <w:rPr>
          <w:rFonts w:ascii="Nudista" w:hAnsi="Nudista"/>
          <w:color w:val="000000"/>
        </w:rPr>
        <w:t>tejto verejnej súťaži. V</w:t>
      </w:r>
      <w:r w:rsidRPr="00E359A9">
        <w:rPr>
          <w:rFonts w:ascii="Nudista" w:eastAsia="Calibri" w:hAnsi="Nudista" w:cs="Calibri"/>
          <w:color w:val="000000"/>
        </w:rPr>
        <w:t> </w:t>
      </w:r>
      <w:r w:rsidRPr="00E359A9">
        <w:rPr>
          <w:rFonts w:ascii="Nudista" w:hAnsi="Nudista"/>
          <w:color w:val="000000"/>
        </w:rPr>
        <w:t>prípade, ak bude ponuka skupiny dodávateľov vyhodnotená ako úspešná, táto skupina bude povinná vytvoriť združenie osôb podľa relevantných ustanovení súkromného práva. Z</w:t>
      </w:r>
      <w:r w:rsidRPr="00E359A9">
        <w:rPr>
          <w:rFonts w:ascii="Nudista" w:eastAsia="Calibri" w:hAnsi="Nudista" w:cs="Calibri"/>
          <w:color w:val="000000"/>
        </w:rPr>
        <w:t> </w:t>
      </w:r>
      <w:r w:rsidRPr="00E359A9">
        <w:rPr>
          <w:rFonts w:ascii="Nudista" w:hAnsi="Nudista"/>
          <w:color w:val="000000"/>
        </w:rPr>
        <w:t>dokumentácie preukazujúcej vznik združenia (resp. inej zákonnej formy spolupráce fyzických alebo právnických osôb) musí byť jasné a</w:t>
      </w:r>
      <w:r w:rsidRPr="00E359A9">
        <w:rPr>
          <w:rFonts w:ascii="Nudista" w:eastAsia="Calibri" w:hAnsi="Nudista" w:cs="Calibri"/>
          <w:color w:val="000000"/>
        </w:rPr>
        <w:t> </w:t>
      </w:r>
      <w:r w:rsidRPr="00E359A9">
        <w:rPr>
          <w:rFonts w:ascii="Nudista" w:hAnsi="Nudista"/>
          <w:color w:val="000000"/>
        </w:rPr>
        <w:t>zrejmé, ako sú stanovené vzájomné práva a</w:t>
      </w:r>
      <w:r w:rsidRPr="00E359A9">
        <w:rPr>
          <w:rFonts w:ascii="Nudista" w:eastAsia="Calibri" w:hAnsi="Nudista" w:cs="Calibri"/>
          <w:color w:val="000000"/>
        </w:rPr>
        <w:t> </w:t>
      </w:r>
      <w:r w:rsidRPr="00E359A9">
        <w:rPr>
          <w:rFonts w:ascii="Nudista" w:hAnsi="Nudista"/>
          <w:color w:val="000000"/>
        </w:rPr>
        <w:t>povinnosti, kto a</w:t>
      </w:r>
      <w:r w:rsidRPr="00E359A9">
        <w:rPr>
          <w:rFonts w:ascii="Nudista" w:eastAsia="Calibri" w:hAnsi="Nudista" w:cs="Calibri"/>
          <w:color w:val="000000"/>
        </w:rPr>
        <w:t> </w:t>
      </w:r>
      <w:r w:rsidRPr="00E359A9">
        <w:rPr>
          <w:rFonts w:ascii="Nudista" w:hAnsi="Nudista"/>
          <w:color w:val="000000"/>
        </w:rPr>
        <w:t>akou časťou sa bude na plnení podieľať a</w:t>
      </w:r>
      <w:r w:rsidRPr="00E359A9">
        <w:rPr>
          <w:rFonts w:ascii="Nudista" w:eastAsia="Calibri" w:hAnsi="Nudista" w:cs="Calibri"/>
          <w:color w:val="000000"/>
        </w:rPr>
        <w:t> </w:t>
      </w:r>
      <w:r w:rsidRPr="00E359A9">
        <w:rPr>
          <w:rFonts w:ascii="Nudista" w:hAnsi="Nudista"/>
          <w:color w:val="000000"/>
        </w:rPr>
        <w:t>skutočnosť, že všetci členovia združenia ručia za záväzky združenia spoločne a</w:t>
      </w:r>
      <w:r w:rsidRPr="00E359A9">
        <w:rPr>
          <w:rFonts w:ascii="Nudista" w:eastAsia="Calibri" w:hAnsi="Nudista" w:cs="Calibri"/>
          <w:color w:val="000000"/>
        </w:rPr>
        <w:t> </w:t>
      </w:r>
      <w:r w:rsidRPr="00E359A9">
        <w:rPr>
          <w:rFonts w:ascii="Nudista" w:hAnsi="Nudista"/>
          <w:color w:val="000000"/>
        </w:rPr>
        <w:t>nerozdielne.</w:t>
      </w:r>
    </w:p>
    <w:p w14:paraId="6EDCC085" w14:textId="77777777" w:rsidR="00073048" w:rsidRPr="00E359A9" w:rsidRDefault="00073048" w:rsidP="00D02FA5">
      <w:pPr>
        <w:pStyle w:val="SAP1"/>
        <w:ind w:left="567" w:hanging="567"/>
        <w:rPr>
          <w:rFonts w:ascii="Nudista" w:hAnsi="Nudista"/>
          <w:lang w:val="sk-SK"/>
        </w:rPr>
      </w:pPr>
      <w:bookmarkStart w:id="19" w:name="_kgcv8k" w:colFirst="0" w:colLast="0"/>
      <w:bookmarkStart w:id="20" w:name="_Toc117514322"/>
      <w:bookmarkEnd w:id="19"/>
      <w:r w:rsidRPr="00E359A9">
        <w:rPr>
          <w:rFonts w:ascii="Nudista" w:hAnsi="Nudista"/>
          <w:lang w:val="sk-SK"/>
        </w:rPr>
        <w:t>Predloženie a obsah ponúk</w:t>
      </w:r>
      <w:bookmarkEnd w:id="20"/>
    </w:p>
    <w:p w14:paraId="01D86986" w14:textId="7E58E9BC" w:rsidR="00B13A37" w:rsidRPr="002748E1" w:rsidRDefault="00073048" w:rsidP="00A16853">
      <w:pPr>
        <w:pStyle w:val="Nadpis3"/>
        <w:keepNext w:val="0"/>
        <w:keepLines w:val="0"/>
        <w:widowControl w:val="0"/>
        <w:numPr>
          <w:ilvl w:val="2"/>
          <w:numId w:val="9"/>
        </w:numPr>
        <w:spacing w:after="120"/>
        <w:ind w:left="567" w:hanging="567"/>
        <w:jc w:val="both"/>
        <w:rPr>
          <w:rFonts w:ascii="Nudista" w:hAnsi="Nudista"/>
          <w:color w:val="auto"/>
        </w:rPr>
      </w:pPr>
      <w:bookmarkStart w:id="21" w:name="_34g0dwd" w:colFirst="0" w:colLast="0"/>
      <w:bookmarkEnd w:id="21"/>
      <w:r w:rsidRPr="002748E1">
        <w:rPr>
          <w:rFonts w:ascii="Nudista" w:hAnsi="Nudista"/>
          <w:color w:val="auto"/>
        </w:rPr>
        <w:t xml:space="preserve">Uchádzač môže </w:t>
      </w:r>
      <w:r w:rsidR="007114A7" w:rsidRPr="002748E1">
        <w:rPr>
          <w:rFonts w:ascii="Nudista" w:hAnsi="Nudista"/>
          <w:color w:val="auto"/>
        </w:rPr>
        <w:t>predložiť len jednu ponuku. Ak uchádzač v lehote na predkladanie ponúk predloží viac ponúk, obstarávateľ prihliada len na ponuku, ktorá bola predložená ako posledná a na ostatné ponuky hľadí rovnako ako na ponuky, ktoré boli predložené po lehote na predkladanie ponúk.</w:t>
      </w:r>
    </w:p>
    <w:p w14:paraId="04F8BC5C" w14:textId="226974A6" w:rsidR="00B13A37" w:rsidRPr="00B13A37" w:rsidRDefault="00BC5193" w:rsidP="00A16853">
      <w:pPr>
        <w:pStyle w:val="Nadpis3"/>
        <w:keepNext w:val="0"/>
        <w:keepLines w:val="0"/>
        <w:widowControl w:val="0"/>
        <w:numPr>
          <w:ilvl w:val="2"/>
          <w:numId w:val="9"/>
        </w:numPr>
        <w:spacing w:after="120"/>
        <w:ind w:left="567" w:hanging="567"/>
        <w:jc w:val="both"/>
        <w:rPr>
          <w:rFonts w:ascii="Nudista" w:hAnsi="Nudista"/>
          <w:color w:val="auto"/>
        </w:rPr>
      </w:pPr>
      <w:r>
        <w:rPr>
          <w:rFonts w:ascii="Nudista" w:hAnsi="Nudista" w:cs="Arial"/>
        </w:rPr>
        <w:t>U</w:t>
      </w:r>
      <w:r w:rsidR="00B13A37" w:rsidRPr="00B13A37">
        <w:rPr>
          <w:rFonts w:ascii="Nudista" w:hAnsi="Nudista" w:cs="Arial"/>
        </w:rPr>
        <w:t>ch</w:t>
      </w:r>
      <w:r w:rsidR="00B13A37" w:rsidRPr="00B13A37">
        <w:rPr>
          <w:rFonts w:ascii="Nudista" w:hAnsi="Nudista" w:cs="Proba Pro"/>
        </w:rPr>
        <w:t>á</w:t>
      </w:r>
      <w:r w:rsidR="00B13A37" w:rsidRPr="00B13A37">
        <w:rPr>
          <w:rFonts w:ascii="Nudista" w:hAnsi="Nudista" w:cs="Arial"/>
        </w:rPr>
        <w:t>dza</w:t>
      </w:r>
      <w:r w:rsidR="00B13A37" w:rsidRPr="00B13A37">
        <w:rPr>
          <w:rFonts w:ascii="Nudista" w:hAnsi="Nudista" w:cs="Proba Pro"/>
        </w:rPr>
        <w:t>č</w:t>
      </w:r>
      <w:r w:rsidR="00B13A37" w:rsidRPr="00B13A37">
        <w:rPr>
          <w:rFonts w:ascii="Nudista" w:hAnsi="Nudista" w:cs="Arial"/>
        </w:rPr>
        <w:t xml:space="preserve"> predklad</w:t>
      </w:r>
      <w:r w:rsidR="00B13A37" w:rsidRPr="00B13A37">
        <w:rPr>
          <w:rFonts w:ascii="Nudista" w:hAnsi="Nudista" w:cs="Proba Pro"/>
        </w:rPr>
        <w:t>á</w:t>
      </w:r>
      <w:r w:rsidR="00B13A37" w:rsidRPr="00B13A37">
        <w:rPr>
          <w:rFonts w:ascii="Nudista" w:hAnsi="Nudista" w:cs="Arial"/>
        </w:rPr>
        <w:t xml:space="preserve"> ponuku</w:t>
      </w:r>
      <w:r>
        <w:rPr>
          <w:rFonts w:ascii="Nudista" w:hAnsi="Nudista" w:cs="Arial"/>
        </w:rPr>
        <w:t xml:space="preserve"> </w:t>
      </w:r>
      <w:r w:rsidR="00B13A37" w:rsidRPr="00B13A37">
        <w:rPr>
          <w:rFonts w:ascii="Nudista" w:hAnsi="Nudista" w:cs="Arial"/>
        </w:rPr>
        <w:t>v elektronickej podobe prostredn</w:t>
      </w:r>
      <w:r w:rsidR="00B13A37" w:rsidRPr="00B13A37">
        <w:rPr>
          <w:rFonts w:ascii="Nudista" w:hAnsi="Nudista" w:cs="Proba Pro"/>
        </w:rPr>
        <w:t>í</w:t>
      </w:r>
      <w:r w:rsidR="00B13A37" w:rsidRPr="00B13A37">
        <w:rPr>
          <w:rFonts w:ascii="Nudista" w:hAnsi="Nudista" w:cs="Arial"/>
        </w:rPr>
        <w:t>ctvom syst</w:t>
      </w:r>
      <w:r w:rsidR="00B13A37" w:rsidRPr="00B13A37">
        <w:rPr>
          <w:rFonts w:ascii="Nudista" w:hAnsi="Nudista" w:cs="Proba Pro"/>
        </w:rPr>
        <w:t>é</w:t>
      </w:r>
      <w:r w:rsidR="00B13A37" w:rsidRPr="00B13A37">
        <w:rPr>
          <w:rFonts w:ascii="Nudista" w:hAnsi="Nudista" w:cs="Arial"/>
        </w:rPr>
        <w:t xml:space="preserve">mu </w:t>
      </w:r>
      <w:r w:rsidR="00EE1C46">
        <w:rPr>
          <w:rFonts w:ascii="Nudista" w:hAnsi="Nudista" w:cs="Arial"/>
        </w:rPr>
        <w:t>JOSEPHINE</w:t>
      </w:r>
      <w:r w:rsidR="00B13A37" w:rsidRPr="00B13A37">
        <w:rPr>
          <w:rFonts w:ascii="Nudista" w:hAnsi="Nudista" w:cs="Arial"/>
        </w:rPr>
        <w:t xml:space="preserve"> sp</w:t>
      </w:r>
      <w:r w:rsidR="00B13A37" w:rsidRPr="00B13A37">
        <w:rPr>
          <w:rFonts w:ascii="Nudista" w:hAnsi="Nudista" w:cs="Proba Pro"/>
        </w:rPr>
        <w:t>ô</w:t>
      </w:r>
      <w:r w:rsidR="00B13A37" w:rsidRPr="00B13A37">
        <w:rPr>
          <w:rFonts w:ascii="Nudista" w:hAnsi="Nudista" w:cs="Arial"/>
        </w:rPr>
        <w:t>sobom uveden</w:t>
      </w:r>
      <w:r w:rsidR="00B13A37" w:rsidRPr="00B13A37">
        <w:rPr>
          <w:rFonts w:ascii="Nudista" w:hAnsi="Nudista" w:cs="Proba Pro"/>
        </w:rPr>
        <w:t>ý</w:t>
      </w:r>
      <w:r w:rsidR="00B13A37" w:rsidRPr="00B13A37">
        <w:rPr>
          <w:rFonts w:ascii="Nudista" w:hAnsi="Nudista" w:cs="Arial"/>
        </w:rPr>
        <w:t>m v</w:t>
      </w:r>
      <w:r w:rsidR="00B13A37" w:rsidRPr="00B13A37">
        <w:rPr>
          <w:rFonts w:ascii="Nudista" w:hAnsi="Nudista" w:cs="Calibri"/>
        </w:rPr>
        <w:t> </w:t>
      </w:r>
      <w:r w:rsidR="00B13A37" w:rsidRPr="00B13A37">
        <w:rPr>
          <w:rFonts w:ascii="Nudista" w:hAnsi="Nudista" w:cs="Arial"/>
        </w:rPr>
        <w:t xml:space="preserve">bode 20 tejto </w:t>
      </w:r>
      <w:r w:rsidR="00B13A37" w:rsidRPr="00B13A37">
        <w:rPr>
          <w:rFonts w:ascii="Nudista" w:hAnsi="Nudista" w:cs="Proba Pro"/>
        </w:rPr>
        <w:t>č</w:t>
      </w:r>
      <w:r w:rsidR="00B13A37" w:rsidRPr="00B13A37">
        <w:rPr>
          <w:rFonts w:ascii="Nudista" w:hAnsi="Nudista" w:cs="Arial"/>
        </w:rPr>
        <w:t>asti s</w:t>
      </w:r>
      <w:r w:rsidR="00B13A37" w:rsidRPr="00B13A37">
        <w:rPr>
          <w:rFonts w:ascii="Nudista" w:hAnsi="Nudista" w:cs="Proba Pro"/>
        </w:rPr>
        <w:t>úť</w:t>
      </w:r>
      <w:r w:rsidR="00B13A37" w:rsidRPr="00B13A37">
        <w:rPr>
          <w:rFonts w:ascii="Nudista" w:hAnsi="Nudista" w:cs="Arial"/>
        </w:rPr>
        <w:t>a</w:t>
      </w:r>
      <w:r w:rsidR="00B13A37" w:rsidRPr="00B13A37">
        <w:rPr>
          <w:rFonts w:ascii="Nudista" w:hAnsi="Nudista" w:cs="Proba Pro"/>
        </w:rPr>
        <w:t>ž</w:t>
      </w:r>
      <w:r w:rsidR="00B13A37" w:rsidRPr="00B13A37">
        <w:rPr>
          <w:rFonts w:ascii="Nudista" w:hAnsi="Nudista" w:cs="Arial"/>
        </w:rPr>
        <w:t>ných podkladov a v lehote uvedenej v</w:t>
      </w:r>
      <w:r w:rsidR="00B13A37" w:rsidRPr="00B13A37">
        <w:rPr>
          <w:rFonts w:ascii="Nudista" w:hAnsi="Nudista" w:cs="Calibri"/>
        </w:rPr>
        <w:t> </w:t>
      </w:r>
      <w:r w:rsidR="00B13A37" w:rsidRPr="00B13A37">
        <w:rPr>
          <w:rFonts w:ascii="Nudista" w:hAnsi="Nudista" w:cs="Arial"/>
        </w:rPr>
        <w:t>bode 21.</w:t>
      </w:r>
      <w:r>
        <w:rPr>
          <w:rFonts w:ascii="Nudista" w:hAnsi="Nudista" w:cs="Arial"/>
        </w:rPr>
        <w:t>2</w:t>
      </w:r>
      <w:r w:rsidR="00B13A37" w:rsidRPr="00B13A37">
        <w:rPr>
          <w:rFonts w:ascii="Nudista" w:hAnsi="Nudista" w:cs="Arial"/>
        </w:rPr>
        <w:t xml:space="preserve"> tejto </w:t>
      </w:r>
      <w:r w:rsidR="00B13A37" w:rsidRPr="00B13A37">
        <w:rPr>
          <w:rFonts w:ascii="Nudista" w:hAnsi="Nudista" w:cs="Proba Pro"/>
        </w:rPr>
        <w:t>č</w:t>
      </w:r>
      <w:r w:rsidR="00B13A37" w:rsidRPr="00B13A37">
        <w:rPr>
          <w:rFonts w:ascii="Nudista" w:hAnsi="Nudista" w:cs="Arial"/>
        </w:rPr>
        <w:t>asti s</w:t>
      </w:r>
      <w:r w:rsidR="00B13A37" w:rsidRPr="00B13A37">
        <w:rPr>
          <w:rFonts w:ascii="Nudista" w:hAnsi="Nudista" w:cs="Proba Pro"/>
        </w:rPr>
        <w:t>úť</w:t>
      </w:r>
      <w:r w:rsidR="00B13A37" w:rsidRPr="00B13A37">
        <w:rPr>
          <w:rFonts w:ascii="Nudista" w:hAnsi="Nudista" w:cs="Arial"/>
        </w:rPr>
        <w:t>a</w:t>
      </w:r>
      <w:r w:rsidR="00B13A37" w:rsidRPr="00B13A37">
        <w:rPr>
          <w:rFonts w:ascii="Nudista" w:hAnsi="Nudista" w:cs="Proba Pro"/>
        </w:rPr>
        <w:t>ž</w:t>
      </w:r>
      <w:r w:rsidR="00B13A37" w:rsidRPr="00B13A37">
        <w:rPr>
          <w:rFonts w:ascii="Nudista" w:hAnsi="Nudista" w:cs="Arial"/>
        </w:rPr>
        <w:t>n</w:t>
      </w:r>
      <w:r w:rsidR="00B13A37" w:rsidRPr="00B13A37">
        <w:rPr>
          <w:rFonts w:ascii="Nudista" w:hAnsi="Nudista" w:cs="Proba Pro"/>
        </w:rPr>
        <w:t>ý</w:t>
      </w:r>
      <w:r w:rsidR="00B13A37" w:rsidRPr="00B13A37">
        <w:rPr>
          <w:rFonts w:ascii="Nudista" w:hAnsi="Nudista" w:cs="Arial"/>
        </w:rPr>
        <w:t>ch podkladov.</w:t>
      </w:r>
    </w:p>
    <w:p w14:paraId="4A067EFA" w14:textId="77777777" w:rsidR="00073048" w:rsidRPr="00E359A9" w:rsidRDefault="00073048" w:rsidP="00A16853">
      <w:pPr>
        <w:pStyle w:val="Odsekzoznamu"/>
        <w:numPr>
          <w:ilvl w:val="2"/>
          <w:numId w:val="9"/>
        </w:numPr>
        <w:spacing w:before="120" w:after="120"/>
        <w:ind w:left="567" w:hanging="567"/>
        <w:contextualSpacing w:val="0"/>
        <w:jc w:val="both"/>
        <w:outlineLvl w:val="1"/>
        <w:rPr>
          <w:rFonts w:ascii="Nudista" w:hAnsi="Nudista"/>
        </w:rPr>
      </w:pPr>
      <w:r w:rsidRPr="00E359A9">
        <w:rPr>
          <w:rFonts w:ascii="Nudista" w:hAnsi="Nudista"/>
        </w:rPr>
        <w:t xml:space="preserve">Súčasťou ponuky musia byť nasledujúce doklady / dokumenty: </w:t>
      </w:r>
    </w:p>
    <w:p w14:paraId="76421336" w14:textId="00F85D73" w:rsidR="00073048" w:rsidRPr="00E359A9" w:rsidRDefault="00073048" w:rsidP="00A16853">
      <w:pPr>
        <w:pStyle w:val="Odsekzoznamu"/>
        <w:numPr>
          <w:ilvl w:val="3"/>
          <w:numId w:val="9"/>
        </w:numPr>
        <w:spacing w:before="240" w:after="120"/>
        <w:contextualSpacing w:val="0"/>
        <w:jc w:val="both"/>
        <w:outlineLvl w:val="1"/>
        <w:rPr>
          <w:rFonts w:ascii="Nudista" w:hAnsi="Nudista"/>
        </w:rPr>
      </w:pPr>
      <w:r w:rsidRPr="002748E1">
        <w:rPr>
          <w:rFonts w:ascii="Nudista" w:hAnsi="Nudista"/>
          <w:u w:val="single"/>
        </w:rPr>
        <w:t>Identifikácia uchádzača</w:t>
      </w:r>
      <w:r w:rsidRPr="00E359A9">
        <w:rPr>
          <w:rFonts w:ascii="Nudista" w:hAnsi="Nudista"/>
        </w:rPr>
        <w:t xml:space="preserve"> (</w:t>
      </w:r>
      <w:r w:rsidR="00E2326D" w:rsidRPr="00E359A9">
        <w:rPr>
          <w:rFonts w:ascii="Nudista" w:hAnsi="Nudista"/>
        </w:rPr>
        <w:t>vrátane uvedenia kontaktnej osoby, jej e-mail adresou a  tel. číslom</w:t>
      </w:r>
      <w:r w:rsidRPr="00E359A9">
        <w:rPr>
          <w:rFonts w:ascii="Nudista" w:hAnsi="Nudista"/>
        </w:rPr>
        <w:t>).</w:t>
      </w:r>
    </w:p>
    <w:p w14:paraId="7957F5E7" w14:textId="3624FFA7" w:rsidR="007114A7" w:rsidRDefault="007114A7" w:rsidP="00A16853">
      <w:pPr>
        <w:pStyle w:val="Odsekzoznamu"/>
        <w:numPr>
          <w:ilvl w:val="3"/>
          <w:numId w:val="9"/>
        </w:numPr>
        <w:spacing w:before="240" w:after="240"/>
        <w:contextualSpacing w:val="0"/>
        <w:jc w:val="both"/>
        <w:outlineLvl w:val="1"/>
        <w:rPr>
          <w:rFonts w:ascii="Nudista" w:hAnsi="Nudista"/>
        </w:rPr>
      </w:pPr>
      <w:r w:rsidRPr="007114A7">
        <w:rPr>
          <w:rFonts w:ascii="Nudista" w:hAnsi="Nudista"/>
          <w:u w:val="single"/>
        </w:rPr>
        <w:t>Doklady a dokumenty na preukázanie splnenia podmienok účasti</w:t>
      </w:r>
      <w:r w:rsidRPr="007114A7">
        <w:rPr>
          <w:rFonts w:ascii="Nudista" w:hAnsi="Nudista"/>
        </w:rPr>
        <w:t xml:space="preserve"> požadované v Časti III.1 Oznámenia o vyhlásení verejného obstarávania na predmet tejto zákazky uverejnenom vo Vestníku verejného obstarávania (ďalej „</w:t>
      </w:r>
      <w:r w:rsidRPr="00780D0F">
        <w:rPr>
          <w:rFonts w:ascii="Nudista" w:hAnsi="Nudista"/>
          <w:b/>
          <w:bCs/>
        </w:rPr>
        <w:t>Oznámenie</w:t>
      </w:r>
      <w:r w:rsidRPr="007114A7">
        <w:rPr>
          <w:rFonts w:ascii="Nudista" w:hAnsi="Nudista"/>
        </w:rPr>
        <w:t xml:space="preserve">“) a v Časti D. Podmienky účasti týchto súťažných podkladov. </w:t>
      </w:r>
    </w:p>
    <w:p w14:paraId="447073D9" w14:textId="7085AE4F" w:rsidR="005E682E" w:rsidRPr="005E682E" w:rsidRDefault="005E682E" w:rsidP="005E682E">
      <w:pPr>
        <w:pStyle w:val="Odsekzoznamu"/>
        <w:spacing w:after="120"/>
        <w:ind w:left="1416"/>
        <w:contextualSpacing w:val="0"/>
        <w:jc w:val="both"/>
        <w:outlineLvl w:val="1"/>
        <w:rPr>
          <w:rFonts w:ascii="Nudista" w:hAnsi="Nudista"/>
        </w:rPr>
      </w:pPr>
      <w:r w:rsidRPr="00A32FC6">
        <w:rPr>
          <w:rFonts w:ascii="Nudista" w:hAnsi="Nudista"/>
        </w:rPr>
        <w:t xml:space="preserve">Uchádzač zároveň predkladá aj dokumenty preukazujúce splnenie podmienok účasti </w:t>
      </w:r>
      <w:r w:rsidRPr="00A32FC6">
        <w:rPr>
          <w:rFonts w:ascii="Nudista" w:hAnsi="Nudista" w:cs="Arial"/>
          <w:noProof/>
          <w:u w:val="single"/>
        </w:rPr>
        <w:t>osobného</w:t>
      </w:r>
      <w:r w:rsidRPr="00A32FC6">
        <w:rPr>
          <w:rFonts w:ascii="Nudista" w:hAnsi="Nudista"/>
        </w:rPr>
        <w:t xml:space="preserve"> postavenia a neexistenciu dôvodov na vylúčenie podľa § 40 ods. 6 písm. a) až </w:t>
      </w:r>
      <w:r w:rsidR="002B1AAA" w:rsidRPr="00A32FC6">
        <w:rPr>
          <w:rFonts w:ascii="Nudista" w:hAnsi="Nudista"/>
        </w:rPr>
        <w:t>g</w:t>
      </w:r>
      <w:r w:rsidRPr="00A32FC6">
        <w:rPr>
          <w:rFonts w:ascii="Nudista" w:hAnsi="Nudista"/>
        </w:rPr>
        <w:t>) a ods. 7</w:t>
      </w:r>
      <w:r w:rsidR="002B1AAA" w:rsidRPr="00A32FC6">
        <w:rPr>
          <w:rFonts w:ascii="Nudista" w:hAnsi="Nudista"/>
        </w:rPr>
        <w:t xml:space="preserve"> a 8</w:t>
      </w:r>
      <w:r w:rsidRPr="00A32FC6">
        <w:rPr>
          <w:rFonts w:ascii="Nudista" w:hAnsi="Nudista"/>
        </w:rPr>
        <w:t xml:space="preserve"> ZVO za navrhovaných subdodávateľov v súlade s požiadavkou podľa bodu 27.</w:t>
      </w:r>
      <w:r w:rsidR="00B83D5A">
        <w:rPr>
          <w:rFonts w:ascii="Nudista" w:hAnsi="Nudista"/>
        </w:rPr>
        <w:t>5</w:t>
      </w:r>
      <w:r w:rsidRPr="00A32FC6">
        <w:rPr>
          <w:rFonts w:ascii="Nudista" w:hAnsi="Nudista"/>
        </w:rPr>
        <w:t xml:space="preserve"> tejto časti súťažných podkladov.</w:t>
      </w:r>
    </w:p>
    <w:p w14:paraId="70DDD031" w14:textId="77777777" w:rsidR="00780D0F" w:rsidRPr="007114A7" w:rsidRDefault="00780D0F" w:rsidP="00A16853">
      <w:pPr>
        <w:pStyle w:val="Odsekzoznamu"/>
        <w:numPr>
          <w:ilvl w:val="3"/>
          <w:numId w:val="9"/>
        </w:numPr>
        <w:spacing w:before="240" w:after="240"/>
        <w:contextualSpacing w:val="0"/>
        <w:jc w:val="both"/>
        <w:outlineLvl w:val="1"/>
        <w:rPr>
          <w:rFonts w:ascii="Nudista" w:hAnsi="Nudista"/>
          <w:u w:val="single"/>
        </w:rPr>
      </w:pPr>
      <w:r w:rsidRPr="007114A7">
        <w:rPr>
          <w:rFonts w:ascii="Nudista" w:hAnsi="Nudista"/>
          <w:u w:val="single"/>
        </w:rPr>
        <w:t xml:space="preserve">Návrh na plnenie kritéria </w:t>
      </w:r>
      <w:r w:rsidRPr="007114A7">
        <w:rPr>
          <w:rFonts w:ascii="Nudista" w:hAnsi="Nudista"/>
        </w:rPr>
        <w:t>predložený formou vyplnenej tabuľky podľa vzoru v Prílohe č. C.1 Návrh uchádzača na plnenie kritéria týchto súťažných podkladov.</w:t>
      </w:r>
      <w:r w:rsidRPr="007114A7">
        <w:rPr>
          <w:rFonts w:ascii="Nudista" w:hAnsi="Nudista"/>
          <w:u w:val="single"/>
        </w:rPr>
        <w:t xml:space="preserve"> </w:t>
      </w:r>
    </w:p>
    <w:p w14:paraId="236BDE77" w14:textId="65E6C6F1" w:rsidR="000A6EBE" w:rsidRDefault="00780D0F" w:rsidP="00A16853">
      <w:pPr>
        <w:pStyle w:val="Odsekzoznamu"/>
        <w:numPr>
          <w:ilvl w:val="3"/>
          <w:numId w:val="9"/>
        </w:numPr>
        <w:spacing w:before="240" w:after="240"/>
        <w:contextualSpacing w:val="0"/>
        <w:jc w:val="both"/>
        <w:outlineLvl w:val="1"/>
        <w:rPr>
          <w:rFonts w:ascii="Nudista" w:hAnsi="Nudista"/>
          <w:u w:val="single"/>
        </w:rPr>
      </w:pPr>
      <w:r w:rsidRPr="000A6EBE">
        <w:rPr>
          <w:rFonts w:ascii="Nudista" w:hAnsi="Nudista"/>
          <w:u w:val="single"/>
        </w:rPr>
        <w:t xml:space="preserve">Cena predmetu zákazky </w:t>
      </w:r>
      <w:r w:rsidRPr="000A6EBE">
        <w:rPr>
          <w:rFonts w:ascii="Nudista" w:hAnsi="Nudista"/>
        </w:rPr>
        <w:t>stanovená v súlade s podmienkami Časti C. Spôsob určenia ceny. Uchádzač predloží ocenenú tabuľku uvedenú v Prílohe C.2 Cenová tabuľka vo forme uvedenej v bode 8.4 nižšie</w:t>
      </w:r>
      <w:r w:rsidR="00270CCF">
        <w:rPr>
          <w:rFonts w:ascii="Nudista" w:hAnsi="Nudista"/>
        </w:rPr>
        <w:t>.</w:t>
      </w:r>
    </w:p>
    <w:p w14:paraId="5B42B375" w14:textId="2BF13E50" w:rsidR="00B83D5A" w:rsidRPr="00B83D5A" w:rsidRDefault="00B83D5A" w:rsidP="00B83D5A">
      <w:pPr>
        <w:pStyle w:val="Odsekzoznamu"/>
        <w:numPr>
          <w:ilvl w:val="3"/>
          <w:numId w:val="9"/>
        </w:numPr>
        <w:spacing w:before="240" w:after="240"/>
        <w:contextualSpacing w:val="0"/>
        <w:jc w:val="both"/>
        <w:outlineLvl w:val="1"/>
        <w:rPr>
          <w:rFonts w:ascii="Nudista" w:hAnsi="Nudista"/>
          <w:u w:val="single"/>
        </w:rPr>
      </w:pPr>
      <w:r>
        <w:rPr>
          <w:rFonts w:ascii="Nudista" w:hAnsi="Nudista"/>
          <w:u w:val="single"/>
        </w:rPr>
        <w:t>P</w:t>
      </w:r>
      <w:r w:rsidRPr="00D57126">
        <w:rPr>
          <w:rFonts w:ascii="Nudista" w:hAnsi="Nudista"/>
          <w:u w:val="single"/>
        </w:rPr>
        <w:t xml:space="preserve">odiel zákazky, ktorý má </w:t>
      </w:r>
      <w:r>
        <w:rPr>
          <w:rFonts w:ascii="Nudista" w:hAnsi="Nudista"/>
          <w:u w:val="single"/>
        </w:rPr>
        <w:t xml:space="preserve">uchádzač </w:t>
      </w:r>
      <w:r w:rsidRPr="00D57126">
        <w:rPr>
          <w:rFonts w:ascii="Nudista" w:hAnsi="Nudista"/>
          <w:u w:val="single"/>
        </w:rPr>
        <w:t>v úmysle zadať subdodávateľom</w:t>
      </w:r>
      <w:r w:rsidRPr="00D57126">
        <w:rPr>
          <w:rFonts w:ascii="Nudista" w:hAnsi="Nudista"/>
        </w:rPr>
        <w:t>, navrhovaných subdodávateľov a predmety subdodávok v súlade s požiadavkou podľa bodu 27.</w:t>
      </w:r>
      <w:r>
        <w:rPr>
          <w:rFonts w:ascii="Nudista" w:hAnsi="Nudista"/>
        </w:rPr>
        <w:t>5</w:t>
      </w:r>
      <w:r w:rsidRPr="00D57126">
        <w:rPr>
          <w:rFonts w:ascii="Nudista" w:hAnsi="Nudista"/>
        </w:rPr>
        <w:t xml:space="preserve"> tejto časti súťažných podkladov.</w:t>
      </w:r>
    </w:p>
    <w:p w14:paraId="46F249A9" w14:textId="77777777" w:rsidR="00004729" w:rsidRPr="00004729" w:rsidRDefault="007114A7" w:rsidP="00A16853">
      <w:pPr>
        <w:pStyle w:val="Odsekzoznamu"/>
        <w:numPr>
          <w:ilvl w:val="3"/>
          <w:numId w:val="9"/>
        </w:numPr>
        <w:spacing w:before="240" w:after="240"/>
        <w:contextualSpacing w:val="0"/>
        <w:jc w:val="both"/>
        <w:outlineLvl w:val="1"/>
        <w:rPr>
          <w:rFonts w:ascii="Nudista" w:hAnsi="Nudista"/>
          <w:u w:val="single"/>
        </w:rPr>
      </w:pPr>
      <w:r w:rsidRPr="00004729">
        <w:rPr>
          <w:rFonts w:ascii="Nudista" w:hAnsi="Nudista"/>
          <w:u w:val="single"/>
        </w:rPr>
        <w:lastRenderedPageBreak/>
        <w:t>Čestné vyhlásenie uchádzača o akceptácii podmienok verejnej súťaže a o neprítomnosti konfliktu záujmov</w:t>
      </w:r>
      <w:r w:rsidRPr="00004729">
        <w:rPr>
          <w:rFonts w:ascii="Nudista" w:hAnsi="Nudista"/>
        </w:rPr>
        <w:t xml:space="preserve"> vypracované podľa Prílohy č. A.1 týchto súťažných podkladov</w:t>
      </w:r>
      <w:r w:rsidR="00780D0F" w:rsidRPr="00004729">
        <w:rPr>
          <w:rFonts w:ascii="Nudista" w:hAnsi="Nudista"/>
        </w:rPr>
        <w:t xml:space="preserve"> v súlade s bodom 19 tejto časti súťažných podkladov</w:t>
      </w:r>
      <w:r w:rsidRPr="00004729">
        <w:rPr>
          <w:rFonts w:ascii="Nudista" w:hAnsi="Nudista"/>
        </w:rPr>
        <w:t>.</w:t>
      </w:r>
    </w:p>
    <w:p w14:paraId="211E919A" w14:textId="2B9B6368" w:rsidR="007114A7" w:rsidRPr="00004729" w:rsidRDefault="007114A7" w:rsidP="00A16853">
      <w:pPr>
        <w:pStyle w:val="Odsekzoznamu"/>
        <w:numPr>
          <w:ilvl w:val="3"/>
          <w:numId w:val="9"/>
        </w:numPr>
        <w:spacing w:before="240" w:after="240"/>
        <w:contextualSpacing w:val="0"/>
        <w:jc w:val="both"/>
        <w:outlineLvl w:val="1"/>
        <w:rPr>
          <w:rFonts w:ascii="Nudista" w:hAnsi="Nudista"/>
          <w:u w:val="single"/>
        </w:rPr>
      </w:pPr>
      <w:r w:rsidRPr="00004729">
        <w:rPr>
          <w:rFonts w:ascii="Nudista" w:hAnsi="Nudista"/>
          <w:u w:val="single"/>
        </w:rPr>
        <w:t xml:space="preserve">Kópia ponuky bez dokladov a dokumentov </w:t>
      </w:r>
      <w:r w:rsidRPr="00004729">
        <w:rPr>
          <w:rFonts w:ascii="Nudista" w:hAnsi="Nudista"/>
        </w:rPr>
        <w:t>podľa bodu 8.3.2 vyššie vo vyhotovení, ktoré umožní nezverejnenie dôverných informácií v súlade s bodom 8.</w:t>
      </w:r>
      <w:r w:rsidR="00C5490F">
        <w:rPr>
          <w:rFonts w:ascii="Nudista" w:hAnsi="Nudista"/>
        </w:rPr>
        <w:t>7</w:t>
      </w:r>
      <w:r w:rsidRPr="00004729">
        <w:rPr>
          <w:rFonts w:ascii="Nudista" w:hAnsi="Nudista"/>
        </w:rPr>
        <w:t xml:space="preserve"> tejto časti súťažných podkladov nižšie.</w:t>
      </w:r>
    </w:p>
    <w:p w14:paraId="6026C2C2" w14:textId="7E69BAAC" w:rsidR="00EC0118" w:rsidRDefault="00EC0118" w:rsidP="00EC0118">
      <w:pPr>
        <w:pStyle w:val="Nadpis3"/>
        <w:keepNext w:val="0"/>
        <w:keepLines w:val="0"/>
        <w:numPr>
          <w:ilvl w:val="2"/>
          <w:numId w:val="9"/>
        </w:numPr>
        <w:spacing w:after="120"/>
        <w:ind w:left="567" w:hanging="567"/>
        <w:jc w:val="both"/>
        <w:rPr>
          <w:rFonts w:ascii="Nudista" w:hAnsi="Nudista" w:cs="Arial"/>
          <w:szCs w:val="20"/>
        </w:rPr>
      </w:pPr>
      <w:bookmarkStart w:id="22" w:name="_Hlk534882323"/>
      <w:r w:rsidRPr="00062D7E">
        <w:rPr>
          <w:rFonts w:ascii="Nudista" w:hAnsi="Nudista" w:cs="Arial"/>
          <w:szCs w:val="20"/>
        </w:rPr>
        <w:t>Každá z vyššie uvedených častí ponuky musí byť</w:t>
      </w:r>
      <w:r w:rsidRPr="00F22FE7">
        <w:rPr>
          <w:rFonts w:ascii="Nudista" w:hAnsi="Nudista" w:cs="Arial"/>
          <w:szCs w:val="20"/>
        </w:rPr>
        <w:t xml:space="preserve"> </w:t>
      </w:r>
      <w:r w:rsidRPr="00062D7E">
        <w:rPr>
          <w:rFonts w:ascii="Nudista" w:hAnsi="Nudista" w:cs="Arial"/>
          <w:szCs w:val="20"/>
        </w:rPr>
        <w:t>v</w:t>
      </w:r>
      <w:r w:rsidRPr="00062D7E">
        <w:rPr>
          <w:rFonts w:ascii="Nudista" w:hAnsi="Nudista" w:cs="Calibri"/>
          <w:szCs w:val="20"/>
        </w:rPr>
        <w:t> </w:t>
      </w:r>
      <w:r w:rsidRPr="00062D7E">
        <w:rPr>
          <w:rFonts w:ascii="Nudista" w:hAnsi="Nudista" w:cs="Arial"/>
          <w:szCs w:val="20"/>
        </w:rPr>
        <w:t>prípade:</w:t>
      </w:r>
    </w:p>
    <w:p w14:paraId="425C9313" w14:textId="22422F8C" w:rsidR="00EC0118" w:rsidRPr="00EC0118" w:rsidRDefault="00EC0118" w:rsidP="00EC0118">
      <w:pPr>
        <w:pStyle w:val="Nadpis3"/>
        <w:keepNext w:val="0"/>
        <w:keepLines w:val="0"/>
        <w:numPr>
          <w:ilvl w:val="3"/>
          <w:numId w:val="9"/>
        </w:numPr>
        <w:spacing w:after="120"/>
        <w:jc w:val="both"/>
        <w:rPr>
          <w:rFonts w:ascii="Nudista" w:hAnsi="Nudista" w:cs="Arial"/>
          <w:szCs w:val="20"/>
        </w:rPr>
      </w:pPr>
      <w:r w:rsidRPr="00EC0118">
        <w:rPr>
          <w:rFonts w:ascii="Nudista" w:hAnsi="Nudista" w:cs="Arial"/>
          <w:szCs w:val="20"/>
        </w:rPr>
        <w:t xml:space="preserve">dokumentu vydaného uchádzačom - </w:t>
      </w:r>
      <w:r w:rsidRPr="00EC0118">
        <w:rPr>
          <w:rFonts w:ascii="Nudista" w:hAnsi="Nudista" w:cs="Arial"/>
          <w:b/>
          <w:szCs w:val="20"/>
          <w:u w:val="single"/>
        </w:rPr>
        <w:t>podpísaná uchádzačom</w:t>
      </w:r>
      <w:r w:rsidRPr="00EC0118">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7483194A" w14:textId="77777777" w:rsidR="00EC0118" w:rsidRPr="00F22FE7" w:rsidRDefault="00EC0118" w:rsidP="00EC0118">
      <w:pPr>
        <w:pStyle w:val="Nadpis3"/>
        <w:keepNext w:val="0"/>
        <w:keepLines w:val="0"/>
        <w:numPr>
          <w:ilvl w:val="3"/>
          <w:numId w:val="9"/>
        </w:numPr>
        <w:spacing w:after="120"/>
        <w:jc w:val="both"/>
        <w:rPr>
          <w:rFonts w:ascii="Nudista" w:hAnsi="Nudista" w:cs="Arial"/>
          <w:szCs w:val="20"/>
        </w:rPr>
      </w:pPr>
      <w:r w:rsidRPr="00062D7E">
        <w:rPr>
          <w:rFonts w:ascii="Nudista" w:hAnsi="Nudista" w:cs="Arial"/>
          <w:szCs w:val="20"/>
        </w:rPr>
        <w:t xml:space="preserve">dokumentu, ktorý uchádzač nevydáva - </w:t>
      </w:r>
      <w:r w:rsidRPr="00062D7E">
        <w:rPr>
          <w:rFonts w:ascii="Nudista" w:hAnsi="Nudista" w:cs="Arial"/>
          <w:b/>
          <w:szCs w:val="20"/>
          <w:u w:val="single"/>
        </w:rPr>
        <w:t>podpísaná treťou osobou</w:t>
      </w:r>
      <w:r w:rsidRPr="00062D7E">
        <w:rPr>
          <w:rFonts w:ascii="Nudista" w:hAnsi="Nudista" w:cs="Arial"/>
          <w:szCs w:val="20"/>
        </w:rPr>
        <w:t>, ktorá ho vydáva, resp.  jej štatutárnym zástupcom alebo iným ňou splnomocneným zástupcom,</w:t>
      </w:r>
    </w:p>
    <w:p w14:paraId="632723C0" w14:textId="4AC6E2D7" w:rsidR="00EC0118" w:rsidRPr="00FA4E5B" w:rsidRDefault="00EC0118" w:rsidP="00FA4E5B">
      <w:pPr>
        <w:pStyle w:val="Nadpis3"/>
        <w:keepNext w:val="0"/>
        <w:keepLines w:val="0"/>
        <w:spacing w:after="120"/>
        <w:ind w:left="567"/>
        <w:jc w:val="both"/>
        <w:rPr>
          <w:rFonts w:ascii="Nudista" w:hAnsi="Nudista" w:cs="Arial"/>
          <w:szCs w:val="20"/>
        </w:rPr>
      </w:pPr>
      <w:r w:rsidRPr="00062D7E">
        <w:rPr>
          <w:rFonts w:ascii="Nudista" w:hAnsi="Nudista" w:cs="Arial"/>
          <w:b/>
          <w:szCs w:val="20"/>
          <w:u w:val="single"/>
        </w:rPr>
        <w:t>naskenovaná</w:t>
      </w:r>
      <w:r w:rsidRPr="00062D7E">
        <w:rPr>
          <w:rFonts w:ascii="Nudista" w:hAnsi="Nudista" w:cs="Arial"/>
          <w:b/>
          <w:szCs w:val="20"/>
        </w:rPr>
        <w:t xml:space="preserve"> </w:t>
      </w:r>
      <w:r w:rsidRPr="00062D7E">
        <w:rPr>
          <w:rFonts w:ascii="Nudista" w:hAnsi="Nudista" w:cs="Arial"/>
          <w:szCs w:val="20"/>
        </w:rPr>
        <w:t xml:space="preserve">(odporúčaný formát je „PDF“) a </w:t>
      </w:r>
      <w:r w:rsidRPr="00062D7E">
        <w:rPr>
          <w:rFonts w:ascii="Nudista" w:hAnsi="Nudista" w:cs="Arial"/>
          <w:b/>
          <w:szCs w:val="20"/>
          <w:u w:val="single"/>
        </w:rPr>
        <w:t>vložená</w:t>
      </w:r>
      <w:r w:rsidRPr="00EB6D31">
        <w:rPr>
          <w:rFonts w:ascii="Nudista" w:hAnsi="Nudista" w:cs="Arial"/>
          <w:szCs w:val="20"/>
        </w:rPr>
        <w:t xml:space="preserve"> </w:t>
      </w:r>
      <w:r w:rsidRPr="00062D7E">
        <w:rPr>
          <w:rFonts w:ascii="Nudista" w:hAnsi="Nudista" w:cs="Arial"/>
          <w:szCs w:val="20"/>
        </w:rPr>
        <w:t>do systému JOSEPHINE spôsobom uvedeným v</w:t>
      </w:r>
      <w:r w:rsidRPr="00062D7E">
        <w:rPr>
          <w:rFonts w:ascii="Nudista" w:hAnsi="Nudista" w:cs="Calibri"/>
          <w:szCs w:val="20"/>
        </w:rPr>
        <w:t> </w:t>
      </w:r>
      <w:r w:rsidRPr="00062D7E">
        <w:rPr>
          <w:rFonts w:ascii="Nudista" w:hAnsi="Nudista" w:cs="Arial"/>
          <w:szCs w:val="20"/>
        </w:rPr>
        <w:t xml:space="preserve">bode 20 tejto </w:t>
      </w:r>
      <w:r w:rsidRPr="00062D7E">
        <w:rPr>
          <w:rFonts w:ascii="Nudista" w:hAnsi="Nudista" w:cs="Proba Pro CE"/>
          <w:szCs w:val="20"/>
        </w:rPr>
        <w:t>č</w:t>
      </w:r>
      <w:r w:rsidRPr="00062D7E">
        <w:rPr>
          <w:rFonts w:ascii="Nudista" w:hAnsi="Nudista" w:cs="Arial"/>
          <w:szCs w:val="20"/>
        </w:rPr>
        <w:t>asti s</w:t>
      </w:r>
      <w:r w:rsidRPr="00062D7E">
        <w:rPr>
          <w:rFonts w:ascii="Nudista" w:hAnsi="Nudista" w:cs="Proba Pro CE"/>
          <w:szCs w:val="20"/>
        </w:rPr>
        <w:t>úť</w:t>
      </w:r>
      <w:r w:rsidRPr="00062D7E">
        <w:rPr>
          <w:rFonts w:ascii="Nudista" w:hAnsi="Nudista" w:cs="Arial"/>
          <w:szCs w:val="20"/>
        </w:rPr>
        <w:t>a</w:t>
      </w:r>
      <w:r w:rsidRPr="00062D7E">
        <w:rPr>
          <w:rFonts w:ascii="Nudista" w:hAnsi="Nudista" w:cs="Proba Pro"/>
          <w:szCs w:val="20"/>
        </w:rPr>
        <w:t>ž</w:t>
      </w:r>
      <w:r w:rsidRPr="00062D7E">
        <w:rPr>
          <w:rFonts w:ascii="Nudista" w:hAnsi="Nudista" w:cs="Arial"/>
          <w:szCs w:val="20"/>
        </w:rPr>
        <w:t>n</w:t>
      </w:r>
      <w:r w:rsidRPr="00062D7E">
        <w:rPr>
          <w:rFonts w:ascii="Nudista" w:hAnsi="Nudista" w:cs="Proba Pro"/>
          <w:szCs w:val="20"/>
        </w:rPr>
        <w:t>ý</w:t>
      </w:r>
      <w:r w:rsidRPr="00062D7E">
        <w:rPr>
          <w:rFonts w:ascii="Nudista" w:hAnsi="Nudista" w:cs="Arial"/>
          <w:szCs w:val="20"/>
        </w:rPr>
        <w:t xml:space="preserve">ch podkladov. </w:t>
      </w:r>
    </w:p>
    <w:p w14:paraId="6F936127" w14:textId="77777777" w:rsidR="00EC0118" w:rsidRPr="00BC52B4" w:rsidRDefault="00EC0118" w:rsidP="00EC0118">
      <w:pPr>
        <w:pStyle w:val="Nadpis3"/>
        <w:keepNext w:val="0"/>
        <w:keepLines w:val="0"/>
        <w:numPr>
          <w:ilvl w:val="2"/>
          <w:numId w:val="9"/>
        </w:numPr>
        <w:spacing w:after="120"/>
        <w:ind w:left="567" w:hanging="567"/>
        <w:jc w:val="both"/>
        <w:rPr>
          <w:rFonts w:ascii="Nudista" w:hAnsi="Nudista" w:cs="Arial"/>
        </w:rPr>
      </w:pPr>
      <w:r w:rsidRPr="00062D7E">
        <w:rPr>
          <w:rFonts w:ascii="Nudista" w:hAnsi="Nudista" w:cs="Arial"/>
        </w:rPr>
        <w:t xml:space="preserve">Všetky doklady a dokumenty tvoriace obsah ponuky, požadované v týchto súťažných podkladoch, musia byť k termínu predloženia ponuky platné a aktuálne. </w:t>
      </w:r>
    </w:p>
    <w:p w14:paraId="0402FE4C" w14:textId="7C4BCFE7" w:rsidR="00EC0118" w:rsidRPr="00693E2B" w:rsidRDefault="00EC0118" w:rsidP="00EC0118">
      <w:pPr>
        <w:pStyle w:val="Nadpis3"/>
        <w:keepNext w:val="0"/>
        <w:keepLines w:val="0"/>
        <w:numPr>
          <w:ilvl w:val="2"/>
          <w:numId w:val="9"/>
        </w:numPr>
        <w:spacing w:after="120"/>
        <w:ind w:left="567" w:hanging="567"/>
        <w:jc w:val="both"/>
        <w:rPr>
          <w:rFonts w:ascii="Nudista" w:hAnsi="Nudista" w:cs="Arial"/>
        </w:rPr>
      </w:pPr>
      <w:r w:rsidRPr="00E0178F">
        <w:rPr>
          <w:rFonts w:ascii="Nudista" w:hAnsi="Nudista" w:cs="Arial"/>
        </w:rPr>
        <w:t xml:space="preserve">V prípade, ak sa vyskytnú pochybnosti o pravosti dokumentov predložených v ponuke vo forme </w:t>
      </w:r>
      <w:proofErr w:type="spellStart"/>
      <w:r w:rsidRPr="00E0178F">
        <w:rPr>
          <w:rFonts w:ascii="Nudista" w:hAnsi="Nudista" w:cs="Arial"/>
        </w:rPr>
        <w:t>scanu</w:t>
      </w:r>
      <w:proofErr w:type="spellEnd"/>
      <w:r w:rsidRPr="00E0178F">
        <w:rPr>
          <w:rFonts w:ascii="Nudista" w:hAnsi="Nudista" w:cs="Arial"/>
        </w:rPr>
        <w:t xml:space="preserve"> podľa bodu 8.4 vyššie alebo pravdivosti informácií v nich uvedených alebo ak je to potrebné na zabezpečenie riadneho priebehu verejného obstarávania, obstarávateľ má právo požiadať uchádzača o predloženie originálu príslušného dokumentu, úradne osvedčenej kópie originálu príslušného dokumentu alebo zaručenej konverzie podľa zákona č. 305/2013 Z. z. o e-</w:t>
      </w:r>
      <w:proofErr w:type="spellStart"/>
      <w:r w:rsidRPr="00E0178F">
        <w:rPr>
          <w:rFonts w:ascii="Nudista" w:hAnsi="Nudista" w:cs="Arial"/>
        </w:rPr>
        <w:t>Governmente</w:t>
      </w:r>
      <w:proofErr w:type="spellEnd"/>
      <w:r w:rsidRPr="00E0178F">
        <w:rPr>
          <w:rFonts w:ascii="Nudista" w:hAnsi="Nudista" w:cs="Arial"/>
        </w:rPr>
        <w:t xml:space="preserve"> v znení neskorších predpisov.</w:t>
      </w:r>
      <w:r>
        <w:rPr>
          <w:rFonts w:ascii="Nudista" w:hAnsi="Nudista" w:cs="Arial"/>
        </w:rPr>
        <w:t xml:space="preserve"> </w:t>
      </w:r>
      <w:r w:rsidRPr="00693E2B">
        <w:rPr>
          <w:rFonts w:ascii="Nudista" w:hAnsi="Nudista" w:cs="Arial"/>
        </w:rPr>
        <w:t>Ak uchádzač nepredloží doklady v lehote určenej obstarávateľom, ktorá nesmie byť kratšia ako päť pracovných dní odo dňa doručenia žiadosti, obstarávateľ uchádzača vylúči. Ustanovenia § 40 ods. 4 ZVO alebo 53 ods. 1 a 2 ZVO týmto nie sú dotknuté.</w:t>
      </w:r>
    </w:p>
    <w:p w14:paraId="477A0526" w14:textId="1B36DC89" w:rsidR="007468D8" w:rsidRPr="007468D8" w:rsidRDefault="007468D8" w:rsidP="00A16853">
      <w:pPr>
        <w:pStyle w:val="Nadpis3"/>
        <w:keepNext w:val="0"/>
        <w:keepLines w:val="0"/>
        <w:numPr>
          <w:ilvl w:val="2"/>
          <w:numId w:val="9"/>
        </w:numPr>
        <w:spacing w:after="120"/>
        <w:ind w:left="567" w:hanging="567"/>
        <w:jc w:val="both"/>
        <w:rPr>
          <w:rFonts w:ascii="Nudista" w:hAnsi="Nudista" w:cs="Arial"/>
          <w:szCs w:val="20"/>
        </w:rPr>
      </w:pPr>
      <w:r w:rsidRPr="007468D8">
        <w:rPr>
          <w:rFonts w:ascii="Nudista" w:hAnsi="Nudista" w:cs="Arial"/>
        </w:rPr>
        <w:t>Na zabezpečenie ochrany osobných údajov a dôverných informácií tvoriacich obsah ponuky, uchádzač elektronicky predloží aj kópiu časti ponuky podľa bodu 8.3.</w:t>
      </w:r>
      <w:r w:rsidR="008011CD">
        <w:rPr>
          <w:rFonts w:ascii="Nudista" w:hAnsi="Nudista" w:cs="Arial"/>
        </w:rPr>
        <w:t>7</w:t>
      </w:r>
      <w:r w:rsidRPr="007468D8">
        <w:rPr>
          <w:rFonts w:ascii="Nudista" w:hAnsi="Nudista" w:cs="Arial"/>
        </w:rPr>
        <w:t xml:space="preserve"> vyššie vo</w:t>
      </w:r>
      <w:r w:rsidRPr="007468D8">
        <w:rPr>
          <w:rFonts w:ascii="Nudista" w:hAnsi="Nudista" w:cs="Calibri"/>
        </w:rPr>
        <w:t> </w:t>
      </w:r>
      <w:r w:rsidRPr="007468D8">
        <w:rPr>
          <w:rFonts w:ascii="Nudista" w:hAnsi="Nudista" w:cs="Arial"/>
        </w:rPr>
        <w:t xml:space="preserve">formáte </w:t>
      </w:r>
      <w:proofErr w:type="spellStart"/>
      <w:r w:rsidRPr="007468D8">
        <w:rPr>
          <w:rFonts w:ascii="Nudista" w:hAnsi="Nudista" w:cs="Arial"/>
        </w:rPr>
        <w:t>Portable</w:t>
      </w:r>
      <w:proofErr w:type="spellEnd"/>
      <w:r w:rsidRPr="007468D8">
        <w:rPr>
          <w:rFonts w:ascii="Nudista" w:hAnsi="Nudista" w:cs="Arial"/>
        </w:rPr>
        <w:t xml:space="preserve"> </w:t>
      </w:r>
      <w:proofErr w:type="spellStart"/>
      <w:r w:rsidRPr="007468D8">
        <w:rPr>
          <w:rFonts w:ascii="Nudista" w:hAnsi="Nudista" w:cs="Arial"/>
        </w:rPr>
        <w:t>Document</w:t>
      </w:r>
      <w:proofErr w:type="spellEnd"/>
      <w:r w:rsidRPr="007468D8">
        <w:rPr>
          <w:rFonts w:ascii="Nudista" w:hAnsi="Nudista" w:cs="Arial"/>
        </w:rPr>
        <w:t xml:space="preserve"> </w:t>
      </w:r>
      <w:proofErr w:type="spellStart"/>
      <w:r w:rsidRPr="007468D8">
        <w:rPr>
          <w:rFonts w:ascii="Nudista" w:hAnsi="Nudista" w:cs="Arial"/>
        </w:rPr>
        <w:t>Format</w:t>
      </w:r>
      <w:proofErr w:type="spellEnd"/>
      <w:r w:rsidRPr="007468D8">
        <w:rPr>
          <w:rFonts w:ascii="Nudista" w:hAnsi="Nudista" w:cs="Arial"/>
        </w:rPr>
        <w:t xml:space="preserve"> (.</w:t>
      </w:r>
      <w:proofErr w:type="spellStart"/>
      <w:r w:rsidRPr="007468D8">
        <w:rPr>
          <w:rFonts w:ascii="Nudista" w:hAnsi="Nudista" w:cs="Arial"/>
        </w:rPr>
        <w:t>pdf</w:t>
      </w:r>
      <w:proofErr w:type="spellEnd"/>
      <w:r w:rsidRPr="007468D8">
        <w:rPr>
          <w:rFonts w:ascii="Nudista" w:hAnsi="Nudista" w:cs="Arial"/>
        </w:rPr>
        <w:t>) v takom vyhotovení, ktoré umožní nezverejnenie dôverných informácií alebo osobných údajov v</w:t>
      </w:r>
      <w:r w:rsidRPr="007468D8">
        <w:rPr>
          <w:rFonts w:ascii="Nudista" w:hAnsi="Nudista" w:cs="Calibri"/>
        </w:rPr>
        <w:t> </w:t>
      </w:r>
      <w:r w:rsidRPr="007468D8">
        <w:rPr>
          <w:rFonts w:ascii="Nudista" w:hAnsi="Nudista" w:cs="Arial"/>
        </w:rPr>
        <w:t>zmysle noriem ochrany osobných údajov (napríklad s vynechaným textom tvoriacim dôverné informácie). Ak ide o</w:t>
      </w:r>
      <w:r w:rsidRPr="007468D8">
        <w:rPr>
          <w:rFonts w:ascii="Nudista" w:hAnsi="Nudista" w:cs="Calibri"/>
        </w:rPr>
        <w:t> </w:t>
      </w:r>
      <w:r w:rsidRPr="007468D8">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69C5592E" w14:textId="77777777" w:rsidR="00073048" w:rsidRPr="00E359A9" w:rsidRDefault="00073048" w:rsidP="00D02FA5">
      <w:pPr>
        <w:pStyle w:val="SAP1"/>
        <w:ind w:left="567" w:hanging="567"/>
        <w:rPr>
          <w:rFonts w:ascii="Nudista" w:hAnsi="Nudista"/>
          <w:lang w:val="sk-SK"/>
        </w:rPr>
      </w:pPr>
      <w:bookmarkStart w:id="23" w:name="_Toc117514323"/>
      <w:bookmarkEnd w:id="22"/>
      <w:r w:rsidRPr="00E359A9">
        <w:rPr>
          <w:rFonts w:ascii="Nudista" w:hAnsi="Nudista"/>
          <w:lang w:val="sk-SK"/>
        </w:rPr>
        <w:t>Variantné riešenie</w:t>
      </w:r>
      <w:bookmarkEnd w:id="23"/>
    </w:p>
    <w:p w14:paraId="52FB199E" w14:textId="353D931E" w:rsidR="00073048" w:rsidRDefault="00073048" w:rsidP="00A16853">
      <w:pPr>
        <w:pStyle w:val="Nadpis3"/>
        <w:keepNext w:val="0"/>
        <w:keepLines w:val="0"/>
        <w:widowControl w:val="0"/>
        <w:numPr>
          <w:ilvl w:val="2"/>
          <w:numId w:val="9"/>
        </w:numPr>
        <w:ind w:left="567" w:hanging="567"/>
        <w:jc w:val="both"/>
        <w:rPr>
          <w:rFonts w:ascii="Nudista" w:hAnsi="Nudista"/>
          <w:color w:val="000000"/>
        </w:rPr>
      </w:pPr>
      <w:r w:rsidRPr="00E359A9">
        <w:rPr>
          <w:rFonts w:ascii="Nudista" w:hAnsi="Nudista"/>
          <w:color w:val="000000"/>
        </w:rPr>
        <w:t>Neumožňuje sa predložiť variantné riešenie.</w:t>
      </w:r>
    </w:p>
    <w:p w14:paraId="1641AE5B" w14:textId="77777777" w:rsidR="00045E31" w:rsidRPr="00045E31" w:rsidRDefault="00045E31" w:rsidP="00045E31"/>
    <w:p w14:paraId="0612AF6C" w14:textId="77777777" w:rsidR="00073048" w:rsidRPr="00E359A9" w:rsidRDefault="00073048" w:rsidP="00D02FA5">
      <w:pPr>
        <w:pStyle w:val="SAP1"/>
        <w:ind w:left="567" w:hanging="567"/>
        <w:rPr>
          <w:rFonts w:ascii="Nudista" w:hAnsi="Nudista"/>
          <w:lang w:val="sk-SK"/>
        </w:rPr>
      </w:pPr>
      <w:bookmarkStart w:id="24" w:name="_1jlao46" w:colFirst="0" w:colLast="0"/>
      <w:bookmarkStart w:id="25" w:name="_Toc117514324"/>
      <w:bookmarkEnd w:id="24"/>
      <w:r w:rsidRPr="00E359A9">
        <w:rPr>
          <w:rFonts w:ascii="Nudista" w:hAnsi="Nudista"/>
          <w:lang w:val="sk-SK"/>
        </w:rPr>
        <w:t>Platnosť ponúk</w:t>
      </w:r>
      <w:bookmarkEnd w:id="25"/>
    </w:p>
    <w:p w14:paraId="15E080BA" w14:textId="33219860" w:rsidR="00073048" w:rsidRPr="00FB7BFE"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Ponuky zostávajú platné počas lehoty viazanosti ponúk stanovenej do </w:t>
      </w:r>
      <w:r w:rsidR="00382ADE" w:rsidRPr="00FB7BFE">
        <w:rPr>
          <w:rFonts w:ascii="Nudista" w:hAnsi="Nudista"/>
          <w:color w:val="000000"/>
        </w:rPr>
        <w:t>31.</w:t>
      </w:r>
      <w:r w:rsidR="005B2F1B">
        <w:rPr>
          <w:rFonts w:ascii="Nudista" w:hAnsi="Nudista"/>
          <w:color w:val="000000"/>
        </w:rPr>
        <w:t>03</w:t>
      </w:r>
      <w:r w:rsidR="00382ADE" w:rsidRPr="00FB7BFE">
        <w:rPr>
          <w:rFonts w:ascii="Nudista" w:hAnsi="Nudista"/>
          <w:color w:val="000000"/>
        </w:rPr>
        <w:t>.202</w:t>
      </w:r>
      <w:r w:rsidR="005B2F1B">
        <w:rPr>
          <w:rFonts w:ascii="Nudista" w:hAnsi="Nudista"/>
          <w:color w:val="000000"/>
        </w:rPr>
        <w:t>3</w:t>
      </w:r>
      <w:r w:rsidRPr="00FB7BFE">
        <w:rPr>
          <w:rFonts w:ascii="Nudista" w:hAnsi="Nudista"/>
          <w:color w:val="000000"/>
        </w:rPr>
        <w:t>.</w:t>
      </w:r>
    </w:p>
    <w:p w14:paraId="60B725C7" w14:textId="279D5FB3"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t>V</w:t>
      </w:r>
      <w:r w:rsidR="00F86676">
        <w:rPr>
          <w:rFonts w:ascii="Nudista" w:eastAsia="Calibri" w:hAnsi="Nudista" w:cs="Calibri"/>
          <w:color w:val="000000"/>
        </w:rPr>
        <w:t> </w:t>
      </w:r>
      <w:r w:rsidRPr="00E359A9">
        <w:rPr>
          <w:rFonts w:ascii="Nudista" w:hAnsi="Nudista"/>
          <w:color w:val="000000"/>
        </w:rPr>
        <w:t>prípade</w:t>
      </w:r>
      <w:r w:rsidR="00F86676">
        <w:rPr>
          <w:rFonts w:ascii="Nudista" w:hAnsi="Nudista"/>
          <w:color w:val="000000"/>
        </w:rPr>
        <w:t xml:space="preserve"> </w:t>
      </w:r>
      <w:r w:rsidRPr="00E359A9">
        <w:rPr>
          <w:rFonts w:ascii="Nudista" w:hAnsi="Nudista"/>
          <w:color w:val="000000"/>
        </w:rPr>
        <w:t xml:space="preserve">predĺženia procesu verejného obstarávania z objektívnych dôvodov, sa uchádzačom oznámi predpokladané predĺženie lehoty viazanosti ponúk formou elektronickej komunikácie prostredníctvom elektronického nástroja </w:t>
      </w:r>
      <w:r w:rsidR="00EE1C46">
        <w:rPr>
          <w:rFonts w:ascii="Nudista" w:hAnsi="Nudista"/>
          <w:color w:val="000000"/>
        </w:rPr>
        <w:t>JOSEPHINE</w:t>
      </w:r>
      <w:r w:rsidR="00C84098">
        <w:rPr>
          <w:rFonts w:ascii="Nudista" w:hAnsi="Nudista"/>
          <w:color w:val="000000"/>
        </w:rPr>
        <w:t>.</w:t>
      </w:r>
      <w:r w:rsidRPr="00E359A9">
        <w:rPr>
          <w:rFonts w:ascii="Nudista" w:hAnsi="Nudista"/>
          <w:color w:val="000000"/>
        </w:rPr>
        <w:t xml:space="preserve"> </w:t>
      </w:r>
    </w:p>
    <w:p w14:paraId="6D3124B3"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t xml:space="preserve">Lehota viazanosti ponúk (vrátane jej predĺženia) </w:t>
      </w:r>
      <w:r w:rsidRPr="00E359A9">
        <w:rPr>
          <w:rFonts w:ascii="Nudista" w:hAnsi="Nudista"/>
          <w:b/>
          <w:color w:val="000000"/>
        </w:rPr>
        <w:t>nepresiahne 12 mesiacov</w:t>
      </w:r>
      <w:r w:rsidRPr="00E359A9">
        <w:rPr>
          <w:rFonts w:ascii="Nudista" w:hAnsi="Nudista"/>
          <w:color w:val="000000"/>
        </w:rPr>
        <w:t xml:space="preserve"> od uplynutia lehoty na</w:t>
      </w:r>
      <w:r w:rsidRPr="00E359A9">
        <w:rPr>
          <w:rFonts w:ascii="Nudista" w:hAnsi="Nudista" w:cs="Calibri"/>
          <w:color w:val="000000"/>
        </w:rPr>
        <w:t> </w:t>
      </w:r>
      <w:r w:rsidRPr="00E359A9">
        <w:rPr>
          <w:rFonts w:ascii="Nudista" w:hAnsi="Nudista"/>
          <w:color w:val="000000"/>
        </w:rPr>
        <w:t>predkladanie ponúk.</w:t>
      </w:r>
    </w:p>
    <w:p w14:paraId="1159C5F7" w14:textId="77777777" w:rsidR="00073048" w:rsidRPr="00E359A9" w:rsidRDefault="00073048" w:rsidP="00D02FA5">
      <w:pPr>
        <w:pStyle w:val="SAP1"/>
        <w:ind w:left="567" w:hanging="567"/>
        <w:rPr>
          <w:rFonts w:ascii="Nudista" w:hAnsi="Nudista"/>
          <w:lang w:val="sk-SK"/>
        </w:rPr>
      </w:pPr>
      <w:bookmarkStart w:id="26" w:name="_43ky6rz" w:colFirst="0" w:colLast="0"/>
      <w:bookmarkStart w:id="27" w:name="_Toc117514325"/>
      <w:bookmarkEnd w:id="26"/>
      <w:r w:rsidRPr="00E359A9">
        <w:rPr>
          <w:rFonts w:ascii="Nudista" w:hAnsi="Nudista"/>
          <w:lang w:val="sk-SK"/>
        </w:rPr>
        <w:t>Náklady na ponuky</w:t>
      </w:r>
      <w:bookmarkEnd w:id="27"/>
    </w:p>
    <w:p w14:paraId="3C0C4D9A" w14:textId="31D7E8EE"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lastRenderedPageBreak/>
        <w:t>Všetky výdavky spojené s</w:t>
      </w:r>
      <w:r w:rsidRPr="00E359A9">
        <w:rPr>
          <w:rFonts w:ascii="Nudista" w:eastAsia="Calibri" w:hAnsi="Nudista" w:cs="Calibri"/>
          <w:color w:val="000000"/>
        </w:rPr>
        <w:t> </w:t>
      </w:r>
      <w:r w:rsidRPr="00E359A9">
        <w:rPr>
          <w:rFonts w:ascii="Nudista" w:hAnsi="Nudista"/>
          <w:color w:val="000000"/>
        </w:rPr>
        <w:t>prípravou a</w:t>
      </w:r>
      <w:r w:rsidRPr="00E359A9">
        <w:rPr>
          <w:rFonts w:ascii="Nudista" w:eastAsia="Calibri" w:hAnsi="Nudista" w:cs="Calibri"/>
          <w:color w:val="000000"/>
        </w:rPr>
        <w:t> </w:t>
      </w:r>
      <w:r w:rsidRPr="00E359A9">
        <w:rPr>
          <w:rFonts w:ascii="Nudista" w:hAnsi="Nudista"/>
          <w:color w:val="000000"/>
        </w:rPr>
        <w:t xml:space="preserve">predložením ponúk znášajú uchádzači bez finančného nároku voči obstarávateľovi. </w:t>
      </w:r>
    </w:p>
    <w:p w14:paraId="531C70FD" w14:textId="02711BC3" w:rsidR="00C14D23" w:rsidRPr="00F36CE5"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b/>
          <w:color w:val="000000"/>
        </w:rPr>
        <w:t>Ponuky doručené spôsobom uvedeným v</w:t>
      </w:r>
      <w:r w:rsidRPr="00E359A9">
        <w:rPr>
          <w:rFonts w:ascii="Nudista" w:eastAsia="Calibri" w:hAnsi="Nudista" w:cs="Calibri"/>
          <w:b/>
          <w:color w:val="000000"/>
        </w:rPr>
        <w:t> </w:t>
      </w:r>
      <w:r w:rsidRPr="00E359A9">
        <w:rPr>
          <w:rFonts w:ascii="Nudista" w:hAnsi="Nudista"/>
          <w:b/>
          <w:color w:val="000000"/>
        </w:rPr>
        <w:t xml:space="preserve">bode 20 </w:t>
      </w:r>
      <w:r w:rsidR="00E2326D" w:rsidRPr="00E359A9">
        <w:rPr>
          <w:rFonts w:ascii="Nudista" w:hAnsi="Nudista"/>
          <w:b/>
          <w:color w:val="000000"/>
        </w:rPr>
        <w:t xml:space="preserve">tejto časti súťažných podkladov </w:t>
      </w:r>
      <w:r w:rsidRPr="00E359A9">
        <w:rPr>
          <w:rFonts w:ascii="Nudista" w:hAnsi="Nudista"/>
          <w:b/>
          <w:color w:val="000000"/>
        </w:rPr>
        <w:t>a predložené v</w:t>
      </w:r>
      <w:r w:rsidRPr="00E359A9">
        <w:rPr>
          <w:rFonts w:ascii="Nudista" w:eastAsia="Calibri" w:hAnsi="Nudista" w:cs="Calibri"/>
          <w:b/>
          <w:color w:val="000000"/>
        </w:rPr>
        <w:t> </w:t>
      </w:r>
      <w:r w:rsidRPr="00E359A9">
        <w:rPr>
          <w:rFonts w:ascii="Nudista" w:hAnsi="Nudista"/>
          <w:b/>
          <w:color w:val="000000"/>
        </w:rPr>
        <w:t>lehote na predkladanie ponúk podľa bodu 21.</w:t>
      </w:r>
      <w:r w:rsidR="00F86676">
        <w:rPr>
          <w:rFonts w:ascii="Nudista" w:hAnsi="Nudista"/>
          <w:b/>
          <w:color w:val="000000"/>
        </w:rPr>
        <w:t>2</w:t>
      </w:r>
      <w:r w:rsidRPr="00E359A9">
        <w:rPr>
          <w:rFonts w:ascii="Nudista" w:hAnsi="Nudista"/>
          <w:b/>
          <w:color w:val="000000"/>
        </w:rPr>
        <w:t xml:space="preserve"> </w:t>
      </w:r>
      <w:r w:rsidR="00E2326D" w:rsidRPr="00E359A9">
        <w:rPr>
          <w:rFonts w:ascii="Nudista" w:hAnsi="Nudista"/>
          <w:b/>
          <w:color w:val="000000"/>
        </w:rPr>
        <w:t xml:space="preserve">tejto časti súťažných podkladov </w:t>
      </w:r>
      <w:r w:rsidRPr="00E359A9">
        <w:rPr>
          <w:rFonts w:ascii="Nudista" w:hAnsi="Nudista"/>
          <w:b/>
          <w:color w:val="000000"/>
        </w:rPr>
        <w:t>sa uchádzačom nevracajú.</w:t>
      </w:r>
      <w:r w:rsidRPr="00E359A9">
        <w:rPr>
          <w:rFonts w:ascii="Nudista" w:hAnsi="Nudista"/>
          <w:color w:val="000000"/>
        </w:rPr>
        <w:t xml:space="preserve"> Zostávajú ako súčasť dokumentácie o verejnej súťaži. </w:t>
      </w:r>
    </w:p>
    <w:p w14:paraId="7921279D" w14:textId="360EB629" w:rsidR="00073048" w:rsidRPr="00E359A9" w:rsidRDefault="00073048" w:rsidP="00D02FA5">
      <w:pPr>
        <w:pStyle w:val="SAP0"/>
        <w:ind w:left="431" w:hanging="431"/>
        <w:rPr>
          <w:rFonts w:ascii="Nudista" w:hAnsi="Nudista"/>
        </w:rPr>
      </w:pPr>
      <w:bookmarkStart w:id="28" w:name="_Toc117514326"/>
      <w:r w:rsidRPr="00E359A9">
        <w:rPr>
          <w:rFonts w:ascii="Nudista" w:hAnsi="Nudista"/>
        </w:rPr>
        <w:t>ODDIEL II. Dorozumievanie medzi obstarávateľom a</w:t>
      </w:r>
      <w:r w:rsidRPr="00E359A9">
        <w:rPr>
          <w:rFonts w:ascii="Nudista" w:hAnsi="Nudista" w:cs="Calibri"/>
        </w:rPr>
        <w:t> </w:t>
      </w:r>
      <w:r w:rsidRPr="00E359A9">
        <w:rPr>
          <w:rFonts w:ascii="Nudista" w:hAnsi="Nudista"/>
        </w:rPr>
        <w:t>uchádzačmi alebo záujemcami</w:t>
      </w:r>
      <w:bookmarkEnd w:id="28"/>
    </w:p>
    <w:p w14:paraId="07F99B3D" w14:textId="6D6F1670" w:rsidR="00073048" w:rsidRPr="00E359A9" w:rsidRDefault="00073048" w:rsidP="00D02FA5">
      <w:pPr>
        <w:pStyle w:val="SAP1"/>
        <w:ind w:left="567" w:hanging="567"/>
        <w:rPr>
          <w:rFonts w:ascii="Nudista" w:hAnsi="Nudista"/>
          <w:lang w:val="sk-SK"/>
        </w:rPr>
      </w:pPr>
      <w:bookmarkStart w:id="29" w:name="_2iq8gzs" w:colFirst="0" w:colLast="0"/>
      <w:bookmarkStart w:id="30" w:name="_Toc117514327"/>
      <w:bookmarkEnd w:id="29"/>
      <w:r w:rsidRPr="00E359A9">
        <w:rPr>
          <w:rFonts w:ascii="Nudista" w:hAnsi="Nudista"/>
          <w:lang w:val="sk-SK"/>
        </w:rPr>
        <w:t>Dorozumievanie medzi obstarávateľom a</w:t>
      </w:r>
      <w:r w:rsidRPr="00E359A9">
        <w:rPr>
          <w:rFonts w:ascii="Nudista" w:hAnsi="Nudista" w:cs="Calibri"/>
          <w:lang w:val="sk-SK"/>
        </w:rPr>
        <w:t> </w:t>
      </w:r>
      <w:r w:rsidRPr="00E359A9">
        <w:rPr>
          <w:rFonts w:ascii="Nudista" w:hAnsi="Nudista"/>
          <w:lang w:val="sk-SK"/>
        </w:rPr>
        <w:t>uchádzačmi alebo záujemcami</w:t>
      </w:r>
      <w:bookmarkEnd w:id="30"/>
    </w:p>
    <w:p w14:paraId="0333370D" w14:textId="31BB19FB" w:rsidR="00D64D00" w:rsidRDefault="00073048" w:rsidP="0046684F">
      <w:pPr>
        <w:pStyle w:val="Nadpis3"/>
        <w:keepNext w:val="0"/>
        <w:keepLines w:val="0"/>
        <w:numPr>
          <w:ilvl w:val="1"/>
          <w:numId w:val="137"/>
        </w:numPr>
        <w:spacing w:after="240"/>
        <w:ind w:left="567" w:hanging="567"/>
        <w:jc w:val="both"/>
        <w:rPr>
          <w:rFonts w:ascii="Nudista" w:hAnsi="Nudista"/>
          <w:color w:val="auto"/>
        </w:rPr>
      </w:pPr>
      <w:bookmarkStart w:id="31" w:name="_1x0gk37" w:colFirst="0" w:colLast="0"/>
      <w:bookmarkEnd w:id="31"/>
      <w:r w:rsidRPr="00E359A9">
        <w:rPr>
          <w:rFonts w:ascii="Nudista" w:hAnsi="Nudista"/>
          <w:color w:val="auto"/>
        </w:rPr>
        <w:t>Poskytovanie vysvetlení, odovzdávanie podkladov a komunikácia (ďalej len „</w:t>
      </w:r>
      <w:r w:rsidRPr="00E359A9">
        <w:rPr>
          <w:rFonts w:ascii="Nudista" w:hAnsi="Nudista"/>
          <w:b/>
          <w:color w:val="auto"/>
        </w:rPr>
        <w:t>komunikácia</w:t>
      </w:r>
      <w:r w:rsidRPr="00E359A9">
        <w:rPr>
          <w:rFonts w:ascii="Nudista" w:hAnsi="Nudista"/>
          <w:color w:val="auto"/>
        </w:rPr>
        <w:t>“) medzi</w:t>
      </w:r>
      <w:r w:rsidR="00DA79FA">
        <w:rPr>
          <w:rFonts w:ascii="Nudista" w:hAnsi="Nudista"/>
          <w:color w:val="auto"/>
        </w:rPr>
        <w:t xml:space="preserve"> </w:t>
      </w:r>
      <w:r w:rsidRPr="00E359A9">
        <w:rPr>
          <w:rFonts w:ascii="Nudista" w:hAnsi="Nudista"/>
          <w:color w:val="auto"/>
        </w:rPr>
        <w:t>obstarávateľom</w:t>
      </w:r>
      <w:r w:rsidR="002A3D04" w:rsidRPr="00E359A9">
        <w:rPr>
          <w:rFonts w:ascii="Nudista" w:hAnsi="Nudista"/>
          <w:color w:val="auto"/>
        </w:rPr>
        <w:t xml:space="preserve"> a</w:t>
      </w:r>
      <w:r w:rsidR="002A3D04" w:rsidRPr="00E359A9">
        <w:rPr>
          <w:rFonts w:ascii="Nudista" w:hAnsi="Nudista" w:cs="Calibri"/>
          <w:color w:val="auto"/>
        </w:rPr>
        <w:t> </w:t>
      </w:r>
      <w:r w:rsidRPr="00E359A9">
        <w:rPr>
          <w:rFonts w:ascii="Nudista" w:hAnsi="Nudista"/>
          <w:color w:val="auto"/>
        </w:rPr>
        <w:t>záujemcami</w:t>
      </w:r>
      <w:r w:rsidR="002A3D04" w:rsidRPr="00E359A9">
        <w:rPr>
          <w:rFonts w:ascii="Nudista" w:hAnsi="Nudista"/>
          <w:color w:val="auto"/>
        </w:rPr>
        <w:t>/</w:t>
      </w:r>
      <w:r w:rsidRPr="00E359A9">
        <w:rPr>
          <w:rFonts w:ascii="Nudista" w:hAnsi="Nudista"/>
          <w:color w:val="auto"/>
        </w:rPr>
        <w:t>uchádzačmi sa bude uskutočňovať v štátnom (</w:t>
      </w:r>
      <w:r w:rsidRPr="00F97605">
        <w:rPr>
          <w:rFonts w:ascii="Nudista" w:hAnsi="Nudista"/>
          <w:color w:val="auto"/>
        </w:rPr>
        <w:t xml:space="preserve">slovenskom) jazyku. </w:t>
      </w:r>
    </w:p>
    <w:p w14:paraId="46808006"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Pr>
          <w:rFonts w:ascii="Nudista" w:hAnsi="Nudista" w:cs="Arial"/>
          <w:noProof/>
        </w:rPr>
        <w:t>O</w:t>
      </w:r>
      <w:r w:rsidRPr="003E12C0">
        <w:rPr>
          <w:rFonts w:ascii="Nudista" w:hAnsi="Nudista" w:cs="Arial"/>
          <w:noProof/>
        </w:rPr>
        <w:t>bstarávateľ bude pri komunikácii s</w:t>
      </w:r>
      <w:r w:rsidRPr="003E12C0">
        <w:rPr>
          <w:rFonts w:ascii="Nudista" w:hAnsi="Nudista" w:cs="Calibri"/>
          <w:noProof/>
        </w:rPr>
        <w:t> </w:t>
      </w:r>
      <w:r w:rsidRPr="003E12C0">
        <w:rPr>
          <w:rFonts w:ascii="Nudista" w:hAnsi="Nudista" w:cs="Arial"/>
          <w:noProof/>
        </w:rPr>
        <w:t>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mi, resp. z</w:t>
      </w:r>
      <w:r w:rsidRPr="003E12C0">
        <w:rPr>
          <w:rFonts w:ascii="Nudista" w:hAnsi="Nudista" w:cs="Proba Pro"/>
          <w:noProof/>
        </w:rPr>
        <w:t>á</w:t>
      </w:r>
      <w:r w:rsidRPr="003E12C0">
        <w:rPr>
          <w:rFonts w:ascii="Nudista" w:hAnsi="Nudista" w:cs="Arial"/>
          <w:noProof/>
        </w:rPr>
        <w:t>ujemcami, postupova</w:t>
      </w:r>
      <w:r w:rsidRPr="003E12C0">
        <w:rPr>
          <w:rFonts w:ascii="Nudista" w:hAnsi="Nudista" w:cs="Proba Pro"/>
          <w:noProof/>
        </w:rPr>
        <w:t>ť</w:t>
      </w:r>
      <w:r w:rsidRPr="003E12C0">
        <w:rPr>
          <w:rFonts w:ascii="Nudista" w:hAnsi="Nudista" w:cs="Arial"/>
          <w:noProof/>
        </w:rPr>
        <w:t xml:space="preserve"> v zmysle </w:t>
      </w:r>
      <w:r w:rsidRPr="003E12C0">
        <w:rPr>
          <w:rFonts w:ascii="Nudista" w:hAnsi="Nudista" w:cs="Proba Pro"/>
          <w:noProof/>
        </w:rPr>
        <w:t>§</w:t>
      </w:r>
      <w:r w:rsidRPr="003E12C0">
        <w:rPr>
          <w:rFonts w:ascii="Nudista" w:hAnsi="Nudista" w:cs="Arial"/>
          <w:noProof/>
        </w:rPr>
        <w:t xml:space="preserve"> 20 ZVO prostredníctvom komunikačného rozhrania systému JOSEPHINE. Tento spôsob komunikácie sa týka akejkoľvek komunikácie a podaní medzi obstarávateľom a</w:t>
      </w:r>
      <w:r w:rsidRPr="003E12C0">
        <w:rPr>
          <w:rFonts w:ascii="Nudista" w:hAnsi="Nudista" w:cs="Calibri"/>
          <w:noProof/>
        </w:rPr>
        <w:t> </w:t>
      </w:r>
      <w:r w:rsidRPr="003E12C0">
        <w:rPr>
          <w:rFonts w:ascii="Nudista" w:hAnsi="Nudista" w:cs="Arial"/>
          <w:noProof/>
        </w:rPr>
        <w:t>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mi, resp. z</w:t>
      </w:r>
      <w:r w:rsidRPr="003E12C0">
        <w:rPr>
          <w:rFonts w:ascii="Nudista" w:hAnsi="Nudista" w:cs="Proba Pro"/>
          <w:noProof/>
        </w:rPr>
        <w:t>á</w:t>
      </w:r>
      <w:r w:rsidRPr="003E12C0">
        <w:rPr>
          <w:rFonts w:ascii="Nudista" w:hAnsi="Nudista" w:cs="Arial"/>
          <w:noProof/>
        </w:rPr>
        <w:t>ujemcami,  po</w:t>
      </w:r>
      <w:r w:rsidRPr="003E12C0">
        <w:rPr>
          <w:rFonts w:ascii="Nudista" w:hAnsi="Nudista" w:cs="Proba Pro"/>
          <w:noProof/>
        </w:rPr>
        <w:t>č</w:t>
      </w:r>
      <w:r w:rsidRPr="003E12C0">
        <w:rPr>
          <w:rFonts w:ascii="Nudista" w:hAnsi="Nudista" w:cs="Arial"/>
          <w:noProof/>
        </w:rPr>
        <w:t>as cel</w:t>
      </w:r>
      <w:r w:rsidRPr="003E12C0">
        <w:rPr>
          <w:rFonts w:ascii="Nudista" w:hAnsi="Nudista" w:cs="Proba Pro"/>
          <w:noProof/>
        </w:rPr>
        <w:t>é</w:t>
      </w:r>
      <w:r w:rsidRPr="003E12C0">
        <w:rPr>
          <w:rFonts w:ascii="Nudista" w:hAnsi="Nudista" w:cs="Arial"/>
          <w:noProof/>
        </w:rPr>
        <w:t>ho procesu verejn</w:t>
      </w:r>
      <w:r w:rsidRPr="003E12C0">
        <w:rPr>
          <w:rFonts w:ascii="Nudista" w:hAnsi="Nudista" w:cs="Proba Pro"/>
          <w:noProof/>
        </w:rPr>
        <w:t>é</w:t>
      </w:r>
      <w:r w:rsidRPr="003E12C0">
        <w:rPr>
          <w:rFonts w:ascii="Nudista" w:hAnsi="Nudista" w:cs="Arial"/>
          <w:noProof/>
        </w:rPr>
        <w:t>ho obstar</w:t>
      </w:r>
      <w:r w:rsidRPr="003E12C0">
        <w:rPr>
          <w:rFonts w:ascii="Nudista" w:hAnsi="Nudista" w:cs="Proba Pro"/>
          <w:noProof/>
        </w:rPr>
        <w:t>á</w:t>
      </w:r>
      <w:r w:rsidRPr="003E12C0">
        <w:rPr>
          <w:rFonts w:ascii="Nudista" w:hAnsi="Nudista" w:cs="Arial"/>
          <w:noProof/>
        </w:rPr>
        <w:t xml:space="preserve">vania. </w:t>
      </w:r>
    </w:p>
    <w:p w14:paraId="4ABC3B99" w14:textId="77777777" w:rsidR="00EE1C46" w:rsidRPr="003E12C0" w:rsidRDefault="00EE1C46" w:rsidP="00EE1C46">
      <w:pPr>
        <w:pStyle w:val="Nadpis3"/>
        <w:keepNext w:val="0"/>
        <w:keepLines w:val="0"/>
        <w:ind w:left="567"/>
        <w:jc w:val="both"/>
        <w:rPr>
          <w:rFonts w:ascii="Nudista" w:hAnsi="Nudista" w:cs="Arial"/>
          <w:noProof/>
        </w:rPr>
      </w:pPr>
    </w:p>
    <w:p w14:paraId="3247391F"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 xml:space="preserve">JOSEPHINE je na účely tohto verejného obstarávania softvér pre elektronizáciu zadávania verejných zákaziek. JOSEPHINE je webová aplikácia na doméne </w:t>
      </w:r>
      <w:hyperlink r:id="rId19" w:history="1">
        <w:r w:rsidRPr="003E12C0">
          <w:rPr>
            <w:rFonts w:ascii="Nudista" w:hAnsi="Nudista" w:cs="Arial"/>
            <w:noProof/>
          </w:rPr>
          <w:t>https://josephine.proebiz.com</w:t>
        </w:r>
      </w:hyperlink>
      <w:r w:rsidRPr="003E12C0">
        <w:rPr>
          <w:rFonts w:ascii="Nudista" w:hAnsi="Nudista" w:cs="Arial"/>
          <w:noProof/>
        </w:rPr>
        <w:t>.</w:t>
      </w:r>
    </w:p>
    <w:p w14:paraId="71671A3F" w14:textId="77777777" w:rsidR="00EE1C46" w:rsidRPr="003E12C0" w:rsidRDefault="00EE1C46" w:rsidP="00EE1C46">
      <w:pPr>
        <w:pStyle w:val="Nadpis3"/>
        <w:keepNext w:val="0"/>
        <w:keepLines w:val="0"/>
        <w:ind w:left="567"/>
        <w:jc w:val="both"/>
        <w:rPr>
          <w:rFonts w:ascii="Nudista" w:hAnsi="Nudista" w:cs="Arial"/>
          <w:noProof/>
        </w:rPr>
      </w:pPr>
    </w:p>
    <w:p w14:paraId="1B66E7BD"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Návod na používanie systému je dostupný na webovom sídle portálu JOSEPHINE (</w:t>
      </w:r>
      <w:hyperlink r:id="rId20" w:history="1">
        <w:r w:rsidRPr="003E12C0">
          <w:rPr>
            <w:rFonts w:ascii="Nudista" w:hAnsi="Nudista" w:cs="Arial"/>
            <w:noProof/>
          </w:rPr>
          <w:t>http://files.nar.cz/docs/josephine/sk/Skrateny_navod_ucastnik.pdf</w:t>
        </w:r>
      </w:hyperlink>
      <w:r w:rsidRPr="003E12C0">
        <w:rPr>
          <w:rFonts w:ascii="Nudista" w:hAnsi="Nudista" w:cs="Arial"/>
          <w:noProof/>
        </w:rPr>
        <w:t xml:space="preserve">). </w:t>
      </w:r>
    </w:p>
    <w:p w14:paraId="55D4F315" w14:textId="77777777" w:rsidR="00EE1C46" w:rsidRPr="003E12C0" w:rsidRDefault="00EE1C46" w:rsidP="00EE1C46">
      <w:pPr>
        <w:pStyle w:val="Nadpis3"/>
        <w:keepNext w:val="0"/>
        <w:keepLines w:val="0"/>
        <w:ind w:left="567"/>
        <w:jc w:val="both"/>
        <w:rPr>
          <w:rFonts w:ascii="Nudista" w:hAnsi="Nudista" w:cs="Arial"/>
          <w:noProof/>
        </w:rPr>
      </w:pPr>
    </w:p>
    <w:p w14:paraId="657E5A06"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Minimálne technické požiadavky na používanie systému sú dostupné na webovom sídle portálu JOSEPHINE (</w:t>
      </w:r>
      <w:hyperlink r:id="rId21" w:history="1">
        <w:r w:rsidRPr="003E12C0">
          <w:rPr>
            <w:rFonts w:ascii="Nudista" w:hAnsi="Nudista" w:cs="Arial"/>
            <w:noProof/>
          </w:rPr>
          <w:t>http://files.nar.cz/docs/josephine/sk/Technicke_poziadavky_sw_JOSEPHINE.pdf</w:t>
        </w:r>
      </w:hyperlink>
      <w:r w:rsidRPr="003E12C0">
        <w:rPr>
          <w:rFonts w:ascii="Nudista" w:hAnsi="Nudista" w:cs="Arial"/>
          <w:noProof/>
        </w:rPr>
        <w:t>).</w:t>
      </w:r>
    </w:p>
    <w:p w14:paraId="3B507983" w14:textId="77777777" w:rsidR="00EE1C46" w:rsidRPr="003E12C0" w:rsidRDefault="00EE1C46" w:rsidP="00EE1C46">
      <w:pPr>
        <w:pStyle w:val="Nadpis3"/>
        <w:keepNext w:val="0"/>
        <w:keepLines w:val="0"/>
        <w:ind w:left="567"/>
        <w:jc w:val="both"/>
        <w:rPr>
          <w:rFonts w:ascii="Nudista" w:hAnsi="Nudista" w:cs="Arial"/>
          <w:noProof/>
        </w:rPr>
      </w:pPr>
    </w:p>
    <w:p w14:paraId="19526E8F"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 xml:space="preserve">Na bezproblémové používanie systému JOSEPHINE je nutné používať jeden z podporovaných internetových prehliadačov: </w:t>
      </w:r>
    </w:p>
    <w:p w14:paraId="0A6820DF"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 xml:space="preserve">Microsoft Internet Explorer verzia 11.0 a vyššia, </w:t>
      </w:r>
    </w:p>
    <w:p w14:paraId="57C1B1F9"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Mozilla Firefox verzia 13.0 a vyššia,</w:t>
      </w:r>
    </w:p>
    <w:p w14:paraId="3CD588AE"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 xml:space="preserve">Google Chrome, alebo </w:t>
      </w:r>
    </w:p>
    <w:p w14:paraId="66E95247"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Microsoft Edge.</w:t>
      </w:r>
    </w:p>
    <w:p w14:paraId="20064A2F" w14:textId="77777777" w:rsidR="00EE1C46" w:rsidRPr="003E12C0" w:rsidRDefault="00EE1C46" w:rsidP="00EE1C46">
      <w:pPr>
        <w:pStyle w:val="Nadpis3"/>
        <w:keepNext w:val="0"/>
        <w:keepLines w:val="0"/>
        <w:ind w:left="567"/>
        <w:jc w:val="both"/>
        <w:rPr>
          <w:rFonts w:ascii="Nudista" w:hAnsi="Nudista" w:cs="Arial"/>
          <w:noProof/>
        </w:rPr>
      </w:pPr>
    </w:p>
    <w:p w14:paraId="2C589F21"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5EDD755A" w14:textId="77777777" w:rsidR="00EE1C46" w:rsidRPr="003E12C0" w:rsidRDefault="00EE1C46" w:rsidP="00EE1C46">
      <w:pPr>
        <w:pStyle w:val="Nadpis3"/>
        <w:keepNext w:val="0"/>
        <w:keepLines w:val="0"/>
        <w:ind w:left="567"/>
        <w:jc w:val="both"/>
        <w:rPr>
          <w:rFonts w:ascii="Nudista" w:hAnsi="Nudista" w:cs="Arial"/>
          <w:noProof/>
        </w:rPr>
      </w:pPr>
    </w:p>
    <w:p w14:paraId="70EBD8A8"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Uchádzač, resp. záujemca,  sa prihlási do systému a v komunikačnom rozhraní zákazky bude mať zobrazený obsah komunikácie – zásielky, správy. Uchádzač, resp. záujemca, si môže v komunikačnom rozhraní zobraziť celú históriu o svojej komunikácii s</w:t>
      </w:r>
      <w:r w:rsidRPr="003E12C0">
        <w:rPr>
          <w:rFonts w:ascii="Nudista" w:hAnsi="Nudista" w:cs="Calibri"/>
          <w:noProof/>
        </w:rPr>
        <w:t> </w:t>
      </w:r>
      <w:r w:rsidRPr="003E12C0">
        <w:rPr>
          <w:rFonts w:ascii="Nudista" w:hAnsi="Nudista" w:cs="Arial"/>
          <w:noProof/>
        </w:rPr>
        <w:t xml:space="preserve"> obstarávateľom.</w:t>
      </w:r>
    </w:p>
    <w:p w14:paraId="22E39281" w14:textId="77777777" w:rsidR="00EE1C46" w:rsidRPr="003E12C0" w:rsidRDefault="00EE1C46" w:rsidP="00EE1C46">
      <w:pPr>
        <w:pStyle w:val="Nadpis3"/>
        <w:keepNext w:val="0"/>
        <w:keepLines w:val="0"/>
        <w:ind w:left="567"/>
        <w:jc w:val="both"/>
        <w:rPr>
          <w:rFonts w:ascii="Nudista" w:hAnsi="Nudista" w:cs="Arial"/>
          <w:noProof/>
        </w:rPr>
      </w:pPr>
    </w:p>
    <w:p w14:paraId="0F7820E1"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Ak je odosielateľom informácie uchádzač, resp. záujemca, tak po prihlásení do systému a predmetnej zákazky môže prostredníctvom komunikačného rozhrania odosielať správy a potrebné prílohy obstarávateľovi. Takáto zásielka sa považuje za doručenú obstarávateľovi okamihom jej odoslania v systému JOSEPHINE v súlade s funkcionalitou systému.</w:t>
      </w:r>
    </w:p>
    <w:p w14:paraId="0E920C31" w14:textId="77777777" w:rsidR="00EE1C46" w:rsidRPr="003E12C0" w:rsidRDefault="00EE1C46" w:rsidP="00EE1C46">
      <w:pPr>
        <w:pStyle w:val="Nadpis3"/>
        <w:keepNext w:val="0"/>
        <w:keepLines w:val="0"/>
        <w:ind w:left="567"/>
        <w:jc w:val="both"/>
        <w:rPr>
          <w:rFonts w:ascii="Nudista" w:hAnsi="Nudista" w:cs="Arial"/>
          <w:noProof/>
        </w:rPr>
      </w:pPr>
    </w:p>
    <w:p w14:paraId="13EA6CF9" w14:textId="77777777" w:rsidR="00EE1C46" w:rsidRPr="003E12C0" w:rsidRDefault="00EE1C46" w:rsidP="00E67121">
      <w:pPr>
        <w:pStyle w:val="Nadpis3"/>
        <w:keepNext w:val="0"/>
        <w:keepLines w:val="0"/>
        <w:numPr>
          <w:ilvl w:val="1"/>
          <w:numId w:val="137"/>
        </w:numPr>
        <w:ind w:left="567" w:hanging="567"/>
        <w:jc w:val="both"/>
        <w:rPr>
          <w:rFonts w:ascii="Nudista" w:hAnsi="Nudista"/>
          <w:noProof/>
        </w:rPr>
      </w:pPr>
      <w:r>
        <w:rPr>
          <w:rFonts w:ascii="Nudista" w:hAnsi="Nudista"/>
          <w:noProof/>
        </w:rPr>
        <w:lastRenderedPageBreak/>
        <w:t>O</w:t>
      </w:r>
      <w:r w:rsidRPr="003E12C0">
        <w:rPr>
          <w:rFonts w:ascii="Nudista" w:hAnsi="Nudista" w:cs="Arial"/>
          <w:noProof/>
        </w:rPr>
        <w:t>bstarávateľ</w:t>
      </w:r>
      <w:r w:rsidRPr="003E12C0">
        <w:rPr>
          <w:rFonts w:ascii="Nudista" w:hAnsi="Nudista"/>
          <w:noProof/>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Pr="003E12C0">
        <w:rPr>
          <w:rFonts w:ascii="Nudista" w:hAnsi="Nudista" w:cs="Calibri"/>
          <w:noProof/>
        </w:rPr>
        <w:t> </w:t>
      </w:r>
      <w:r w:rsidRPr="003E12C0">
        <w:rPr>
          <w:rFonts w:ascii="Nudista" w:hAnsi="Nudista"/>
          <w:noProof/>
        </w:rPr>
        <w:t>uch</w:t>
      </w:r>
      <w:r w:rsidRPr="003E12C0">
        <w:rPr>
          <w:rFonts w:ascii="Nudista" w:hAnsi="Nudista" w:cs="Proba Pro"/>
          <w:noProof/>
        </w:rPr>
        <w:t>á</w:t>
      </w:r>
      <w:r w:rsidRPr="003E12C0">
        <w:rPr>
          <w:rFonts w:ascii="Nudista" w:hAnsi="Nudista"/>
          <w:noProof/>
        </w:rPr>
        <w:t>dza</w:t>
      </w:r>
      <w:r w:rsidRPr="003E12C0">
        <w:rPr>
          <w:rFonts w:ascii="Nudista" w:hAnsi="Nudista" w:cs="Proba Pro"/>
          <w:noProof/>
        </w:rPr>
        <w:t>č</w:t>
      </w:r>
      <w:r w:rsidRPr="003E12C0">
        <w:rPr>
          <w:rFonts w:ascii="Nudista" w:hAnsi="Nudista"/>
          <w:noProof/>
        </w:rPr>
        <w:t>mi, ktor</w:t>
      </w:r>
      <w:r w:rsidRPr="003E12C0">
        <w:rPr>
          <w:rFonts w:ascii="Nudista" w:hAnsi="Nudista" w:cs="Proba Pro"/>
          <w:noProof/>
        </w:rPr>
        <w:t>á</w:t>
      </w:r>
      <w:r w:rsidRPr="003E12C0">
        <w:rPr>
          <w:rFonts w:ascii="Nudista" w:hAnsi="Nudista"/>
          <w:noProof/>
        </w:rPr>
        <w:t xml:space="preserve"> bude realizovan</w:t>
      </w:r>
      <w:r w:rsidRPr="003E12C0">
        <w:rPr>
          <w:rFonts w:ascii="Nudista" w:hAnsi="Nudista" w:cs="Proba Pro"/>
          <w:noProof/>
        </w:rPr>
        <w:t>á</w:t>
      </w:r>
      <w:r w:rsidRPr="003E12C0">
        <w:rPr>
          <w:rFonts w:ascii="Nudista" w:hAnsi="Nudista"/>
          <w:noProof/>
        </w:rPr>
        <w:t xml:space="preserve"> prostredn</w:t>
      </w:r>
      <w:r w:rsidRPr="003E12C0">
        <w:rPr>
          <w:rFonts w:ascii="Nudista" w:hAnsi="Nudista" w:cs="Proba Pro"/>
          <w:noProof/>
        </w:rPr>
        <w:t>í</w:t>
      </w:r>
      <w:r w:rsidRPr="003E12C0">
        <w:rPr>
          <w:rFonts w:ascii="Nudista" w:hAnsi="Nudista"/>
          <w:noProof/>
        </w:rPr>
        <w:t>ctvom syst</w:t>
      </w:r>
      <w:r w:rsidRPr="003E12C0">
        <w:rPr>
          <w:rFonts w:ascii="Nudista" w:hAnsi="Nudista" w:cs="Proba Pro"/>
          <w:noProof/>
        </w:rPr>
        <w:t>é</w:t>
      </w:r>
      <w:r w:rsidRPr="003E12C0">
        <w:rPr>
          <w:rFonts w:ascii="Nudista" w:hAnsi="Nudista"/>
          <w:noProof/>
        </w:rPr>
        <w:t>mu JOSEPHINE, bude zasielan</w:t>
      </w:r>
      <w:r w:rsidRPr="003E12C0">
        <w:rPr>
          <w:rFonts w:ascii="Nudista" w:hAnsi="Nudista" w:cs="Proba Pro"/>
          <w:noProof/>
        </w:rPr>
        <w:t>á</w:t>
      </w:r>
      <w:r w:rsidRPr="003E12C0">
        <w:rPr>
          <w:rFonts w:ascii="Nudista" w:hAnsi="Nudista"/>
          <w:noProof/>
        </w:rPr>
        <w:t xml:space="preserve"> na z</w:t>
      </w:r>
      <w:r w:rsidRPr="003E12C0">
        <w:rPr>
          <w:rFonts w:ascii="Nudista" w:hAnsi="Nudista" w:cs="Proba Pro"/>
          <w:noProof/>
        </w:rPr>
        <w:t>á</w:t>
      </w:r>
      <w:r w:rsidRPr="003E12C0">
        <w:rPr>
          <w:rFonts w:ascii="Nudista" w:hAnsi="Nudista"/>
          <w:noProof/>
        </w:rPr>
        <w:t>ujemcom/uch</w:t>
      </w:r>
      <w:r w:rsidRPr="003E12C0">
        <w:rPr>
          <w:rFonts w:ascii="Nudista" w:hAnsi="Nudista" w:cs="Proba Pro"/>
          <w:noProof/>
        </w:rPr>
        <w:t>á</w:t>
      </w:r>
      <w:r w:rsidRPr="003E12C0">
        <w:rPr>
          <w:rFonts w:ascii="Nudista" w:hAnsi="Nudista"/>
          <w:noProof/>
        </w:rPr>
        <w:t>dza</w:t>
      </w:r>
      <w:r w:rsidRPr="003E12C0">
        <w:rPr>
          <w:rFonts w:ascii="Nudista" w:hAnsi="Nudista" w:cs="Proba Pro"/>
          <w:noProof/>
        </w:rPr>
        <w:t>č</w:t>
      </w:r>
      <w:r w:rsidRPr="003E12C0">
        <w:rPr>
          <w:rFonts w:ascii="Nudista" w:hAnsi="Nudista"/>
          <w:noProof/>
        </w:rPr>
        <w:t>om ur</w:t>
      </w:r>
      <w:r w:rsidRPr="003E12C0">
        <w:rPr>
          <w:rFonts w:ascii="Nudista" w:hAnsi="Nudista" w:cs="Proba Pro"/>
          <w:noProof/>
        </w:rPr>
        <w:t>č</w:t>
      </w:r>
      <w:r w:rsidRPr="003E12C0">
        <w:rPr>
          <w:rFonts w:ascii="Nudista" w:hAnsi="Nudista"/>
          <w:noProof/>
        </w:rPr>
        <w:t>en</w:t>
      </w:r>
      <w:r w:rsidRPr="003E12C0">
        <w:rPr>
          <w:rFonts w:ascii="Nudista" w:hAnsi="Nudista" w:cs="Proba Pro"/>
          <w:noProof/>
        </w:rPr>
        <w:t>ý</w:t>
      </w:r>
      <w:r w:rsidRPr="003E12C0">
        <w:rPr>
          <w:rFonts w:ascii="Nudista" w:hAnsi="Nudista"/>
          <w:noProof/>
        </w:rPr>
        <w:t xml:space="preserve"> kontaktn</w:t>
      </w:r>
      <w:r w:rsidRPr="003E12C0">
        <w:rPr>
          <w:rFonts w:ascii="Nudista" w:hAnsi="Nudista" w:cs="Proba Pro"/>
          <w:noProof/>
        </w:rPr>
        <w:t>ý</w:t>
      </w:r>
      <w:r w:rsidRPr="003E12C0">
        <w:rPr>
          <w:rFonts w:ascii="Nudista" w:hAnsi="Nudista"/>
          <w:noProof/>
        </w:rPr>
        <w:t xml:space="preserve"> email (zadan</w:t>
      </w:r>
      <w:r w:rsidRPr="003E12C0">
        <w:rPr>
          <w:rFonts w:ascii="Nudista" w:hAnsi="Nudista" w:cs="Proba Pro"/>
          <w:noProof/>
        </w:rPr>
        <w:t>ý</w:t>
      </w:r>
      <w:r w:rsidRPr="003E12C0">
        <w:rPr>
          <w:rFonts w:ascii="Nudista" w:hAnsi="Nudista"/>
          <w:noProof/>
        </w:rPr>
        <w:t xml:space="preserve"> pri registr</w:t>
      </w:r>
      <w:r w:rsidRPr="003E12C0">
        <w:rPr>
          <w:rFonts w:ascii="Nudista" w:hAnsi="Nudista" w:cs="Proba Pro"/>
          <w:noProof/>
        </w:rPr>
        <w:t>á</w:t>
      </w:r>
      <w:r w:rsidRPr="003E12C0">
        <w:rPr>
          <w:rFonts w:ascii="Nudista" w:hAnsi="Nudista"/>
          <w:noProof/>
        </w:rPr>
        <w:t>cii do syst</w:t>
      </w:r>
      <w:r w:rsidRPr="003E12C0">
        <w:rPr>
          <w:rFonts w:ascii="Nudista" w:hAnsi="Nudista" w:cs="Proba Pro"/>
          <w:noProof/>
        </w:rPr>
        <w:t>é</w:t>
      </w:r>
      <w:r w:rsidRPr="003E12C0">
        <w:rPr>
          <w:rFonts w:ascii="Nudista" w:hAnsi="Nudista"/>
          <w:noProof/>
        </w:rPr>
        <w:t xml:space="preserve">mu JOSEPHINE).  </w:t>
      </w:r>
    </w:p>
    <w:p w14:paraId="236356A3" w14:textId="77777777" w:rsidR="00EE1C46" w:rsidRPr="003E12C0" w:rsidRDefault="00EE1C46" w:rsidP="00EE1C46">
      <w:pPr>
        <w:pStyle w:val="Nadpis3"/>
        <w:keepNext w:val="0"/>
        <w:keepLines w:val="0"/>
        <w:ind w:left="567"/>
        <w:jc w:val="both"/>
        <w:rPr>
          <w:rFonts w:ascii="Nudista" w:hAnsi="Nudista" w:cs="Arial"/>
          <w:noProof/>
        </w:rPr>
      </w:pPr>
    </w:p>
    <w:p w14:paraId="34FF7E50" w14:textId="77777777" w:rsidR="00EE1C46" w:rsidRPr="00611088" w:rsidRDefault="00EE1C46" w:rsidP="00E67121">
      <w:pPr>
        <w:pStyle w:val="Nadpis3"/>
        <w:keepNext w:val="0"/>
        <w:keepLines w:val="0"/>
        <w:numPr>
          <w:ilvl w:val="1"/>
          <w:numId w:val="137"/>
        </w:numPr>
        <w:ind w:left="567" w:hanging="567"/>
        <w:jc w:val="both"/>
        <w:rPr>
          <w:rFonts w:ascii="Nudista" w:hAnsi="Nudista"/>
        </w:rPr>
      </w:pPr>
      <w:r>
        <w:rPr>
          <w:rFonts w:ascii="Nudista" w:hAnsi="Nudista" w:cs="Arial"/>
          <w:noProof/>
        </w:rPr>
        <w:t>O</w:t>
      </w:r>
      <w:r w:rsidRPr="003E12C0">
        <w:rPr>
          <w:rFonts w:ascii="Nudista" w:hAnsi="Nudista" w:cs="Arial"/>
          <w:noProof/>
        </w:rPr>
        <w:t xml:space="preserve">bstarávateľ umožňuje neobmedzený a priamy prístup elektronickými </w:t>
      </w:r>
      <w:r w:rsidRPr="00611088">
        <w:rPr>
          <w:rFonts w:ascii="Nudista" w:hAnsi="Nudista"/>
          <w:noProof/>
        </w:rPr>
        <w:t>prostriedkami</w:t>
      </w:r>
      <w:r w:rsidRPr="003E12C0">
        <w:rPr>
          <w:rFonts w:ascii="Nudista" w:hAnsi="Nudista" w:cs="Arial"/>
          <w:noProof/>
        </w:rPr>
        <w:t xml:space="preserve"> k všetkým poskytnutým dokumentom / informáciám počas lehoty na predkladanie ponúk. </w:t>
      </w:r>
      <w:r>
        <w:rPr>
          <w:rFonts w:ascii="Nudista" w:hAnsi="Nudista" w:cs="Arial"/>
          <w:noProof/>
        </w:rPr>
        <w:t>O</w:t>
      </w:r>
      <w:r w:rsidRPr="003E12C0">
        <w:rPr>
          <w:rFonts w:ascii="Nudista" w:hAnsi="Nudista" w:cs="Arial"/>
          <w:noProof/>
        </w:rPr>
        <w:t>bstarávateľ bude všetky dokumenty uverejňovať ako elektronické dokumenty v príslušnej časti zákazky v systéme JOSEPHINE</w:t>
      </w:r>
      <w:r>
        <w:rPr>
          <w:rFonts w:ascii="Nudista" w:hAnsi="Nudista" w:cs="Arial"/>
          <w:noProof/>
        </w:rPr>
        <w:t>.</w:t>
      </w:r>
      <w:r w:rsidRPr="003E12C0">
        <w:rPr>
          <w:rFonts w:ascii="Nudista" w:hAnsi="Nudista" w:cs="Arial"/>
          <w:noProof/>
        </w:rPr>
        <w:t xml:space="preserve"> </w:t>
      </w:r>
      <w:r w:rsidRPr="00611088">
        <w:rPr>
          <w:rFonts w:ascii="Nudista" w:hAnsi="Nudista"/>
        </w:rPr>
        <w:t>V profile obstarávateľa zriadenom v elektronickom úložisku na webovej stránke Úradu pre verejné obstarávanie sa bude nachádzať iba odkaz na systém JOSEPHINE, kde budú dokumenty uverejnené.</w:t>
      </w:r>
    </w:p>
    <w:p w14:paraId="489D8766" w14:textId="77777777" w:rsidR="00EE1C46" w:rsidRPr="003E12C0" w:rsidRDefault="00EE1C46" w:rsidP="00EE1C46">
      <w:pPr>
        <w:pStyle w:val="Nadpis3"/>
        <w:keepNext w:val="0"/>
        <w:keepLines w:val="0"/>
        <w:ind w:left="567"/>
        <w:jc w:val="both"/>
        <w:rPr>
          <w:rFonts w:ascii="Nudista" w:hAnsi="Nudista" w:cs="Arial"/>
          <w:noProof/>
        </w:rPr>
      </w:pPr>
    </w:p>
    <w:p w14:paraId="5E6020B4" w14:textId="77777777" w:rsidR="00EE1C46" w:rsidRPr="003E12C0" w:rsidRDefault="00EE1C46" w:rsidP="00E67121">
      <w:pPr>
        <w:pStyle w:val="Nadpis3"/>
        <w:keepNext w:val="0"/>
        <w:keepLines w:val="0"/>
        <w:numPr>
          <w:ilvl w:val="1"/>
          <w:numId w:val="137"/>
        </w:numPr>
        <w:ind w:left="567" w:hanging="567"/>
        <w:jc w:val="both"/>
        <w:rPr>
          <w:rFonts w:ascii="Nudista" w:hAnsi="Nudista"/>
          <w:noProof/>
        </w:rPr>
      </w:pPr>
      <w:r w:rsidRPr="003E12C0">
        <w:rPr>
          <w:rFonts w:ascii="Nudista" w:hAnsi="Nudista"/>
          <w:noProof/>
        </w:rPr>
        <w:t>Podania a dokumenty súvisiace s uplatnením revíznych postupov budú medzi obstarávateľom a záujemcami/uchádzačmi doručované v súlade s príslušnými ustanoveniami ZVO, pričom obstarávateľovi budú podania doručované v elektronickej podobe funkcionalitou informačného systému, prostredníctvom ktorého je verejné obstarávanie realizované (t. j. JOSEPHINE).</w:t>
      </w:r>
    </w:p>
    <w:p w14:paraId="435A8377" w14:textId="77777777" w:rsidR="00073048" w:rsidRPr="00E359A9" w:rsidRDefault="00073048" w:rsidP="00D02FA5">
      <w:pPr>
        <w:pStyle w:val="SAP1"/>
        <w:ind w:left="567" w:hanging="567"/>
        <w:rPr>
          <w:rFonts w:ascii="Nudista" w:hAnsi="Nudista"/>
          <w:lang w:val="sk-SK"/>
        </w:rPr>
      </w:pPr>
      <w:bookmarkStart w:id="32" w:name="_Toc117514328"/>
      <w:r w:rsidRPr="00E359A9">
        <w:rPr>
          <w:rFonts w:ascii="Nudista" w:hAnsi="Nudista"/>
          <w:lang w:val="sk-SK"/>
        </w:rPr>
        <w:t>Vysvetľovanie a</w:t>
      </w:r>
      <w:r w:rsidRPr="00E359A9">
        <w:rPr>
          <w:rFonts w:ascii="Nudista" w:hAnsi="Nudista" w:cs="Calibri"/>
          <w:lang w:val="sk-SK"/>
        </w:rPr>
        <w:t> </w:t>
      </w:r>
      <w:r w:rsidRPr="00E359A9">
        <w:rPr>
          <w:rFonts w:ascii="Nudista" w:hAnsi="Nudista"/>
          <w:lang w:val="sk-SK"/>
        </w:rPr>
        <w:t>doplnenie súťažných podkladov</w:t>
      </w:r>
      <w:bookmarkEnd w:id="32"/>
    </w:p>
    <w:p w14:paraId="720142B3" w14:textId="32134EB8" w:rsidR="00CD1793" w:rsidRPr="00CD1793" w:rsidRDefault="00073048" w:rsidP="00A16853">
      <w:pPr>
        <w:pStyle w:val="Nadpis3"/>
        <w:keepNext w:val="0"/>
        <w:keepLines w:val="0"/>
        <w:numPr>
          <w:ilvl w:val="2"/>
          <w:numId w:val="9"/>
        </w:numPr>
        <w:spacing w:after="120"/>
        <w:ind w:left="567" w:hanging="567"/>
        <w:jc w:val="both"/>
        <w:rPr>
          <w:rFonts w:ascii="Nudista" w:hAnsi="Nudista"/>
          <w:color w:val="auto"/>
        </w:rPr>
      </w:pPr>
      <w:r w:rsidRPr="00E359A9">
        <w:rPr>
          <w:rFonts w:ascii="Nudista" w:hAnsi="Nudista"/>
          <w:color w:val="auto"/>
        </w:rPr>
        <w:t xml:space="preserve">V </w:t>
      </w:r>
      <w:r w:rsidRPr="00CD1793">
        <w:rPr>
          <w:rFonts w:ascii="Nudista" w:hAnsi="Nudista"/>
          <w:color w:val="auto"/>
        </w:rPr>
        <w:t xml:space="preserve">prípade nejasností </w:t>
      </w:r>
      <w:r w:rsidR="00CD1793" w:rsidRPr="00CD1793">
        <w:rPr>
          <w:rFonts w:ascii="Nudista" w:hAnsi="Nudista" w:cs="Arial"/>
        </w:rPr>
        <w:t xml:space="preserve">alebo potreby objasnenia akýchkoľvek poskytnutých informácií v lehote na </w:t>
      </w:r>
      <w:r w:rsidR="00CD1793" w:rsidRPr="00CD1793">
        <w:rPr>
          <w:rStyle w:val="spelle"/>
          <w:rFonts w:ascii="Nudista" w:hAnsi="Nudista" w:cs="Arial"/>
        </w:rPr>
        <w:t>predkladanie</w:t>
      </w:r>
      <w:r w:rsidR="00CD1793" w:rsidRPr="00CD1793">
        <w:rPr>
          <w:rFonts w:ascii="Nudista" w:hAnsi="Nudista" w:cs="Arial"/>
        </w:rPr>
        <w:t xml:space="preserve"> ponúk, môže ktorýkoľvek zo záujemcov požiadať o</w:t>
      </w:r>
      <w:r w:rsidR="00CD1793" w:rsidRPr="00CD1793">
        <w:rPr>
          <w:rFonts w:ascii="Nudista" w:hAnsi="Nudista" w:cs="Calibri"/>
        </w:rPr>
        <w:t> </w:t>
      </w:r>
      <w:r w:rsidR="00CD1793" w:rsidRPr="00CD1793">
        <w:rPr>
          <w:rFonts w:ascii="Nudista" w:hAnsi="Nudista" w:cs="Arial"/>
        </w:rPr>
        <w:t>vysvetlenie prostredn</w:t>
      </w:r>
      <w:r w:rsidR="00CD1793" w:rsidRPr="00CD1793">
        <w:rPr>
          <w:rFonts w:ascii="Nudista" w:hAnsi="Nudista" w:cs="Proba Pro"/>
        </w:rPr>
        <w:t>í</w:t>
      </w:r>
      <w:r w:rsidR="00CD1793" w:rsidRPr="00CD1793">
        <w:rPr>
          <w:rFonts w:ascii="Nudista" w:hAnsi="Nudista" w:cs="Arial"/>
        </w:rPr>
        <w:t>ctvom komunika</w:t>
      </w:r>
      <w:r w:rsidR="00CD1793" w:rsidRPr="00CD1793">
        <w:rPr>
          <w:rFonts w:ascii="Nudista" w:hAnsi="Nudista" w:cs="Proba Pro"/>
        </w:rPr>
        <w:t>č</w:t>
      </w:r>
      <w:r w:rsidR="00CD1793" w:rsidRPr="00CD1793">
        <w:rPr>
          <w:rFonts w:ascii="Nudista" w:hAnsi="Nudista" w:cs="Arial"/>
        </w:rPr>
        <w:t>n</w:t>
      </w:r>
      <w:r w:rsidR="00CD1793" w:rsidRPr="00CD1793">
        <w:rPr>
          <w:rFonts w:ascii="Nudista" w:hAnsi="Nudista" w:cs="Proba Pro"/>
        </w:rPr>
        <w:t>é</w:t>
      </w:r>
      <w:r w:rsidR="00CD1793" w:rsidRPr="00CD1793">
        <w:rPr>
          <w:rFonts w:ascii="Nudista" w:hAnsi="Nudista" w:cs="Arial"/>
        </w:rPr>
        <w:t>ho rozhrania syst</w:t>
      </w:r>
      <w:r w:rsidR="00CD1793" w:rsidRPr="00CD1793">
        <w:rPr>
          <w:rFonts w:ascii="Nudista" w:hAnsi="Nudista" w:cs="Proba Pro"/>
        </w:rPr>
        <w:t>é</w:t>
      </w:r>
      <w:r w:rsidR="00CD1793" w:rsidRPr="00CD1793">
        <w:rPr>
          <w:rFonts w:ascii="Nudista" w:hAnsi="Nudista" w:cs="Arial"/>
        </w:rPr>
        <w:t xml:space="preserve">mu </w:t>
      </w:r>
      <w:r w:rsidR="00EE1C46">
        <w:rPr>
          <w:rFonts w:ascii="Nudista" w:hAnsi="Nudista" w:cs="Arial"/>
        </w:rPr>
        <w:t>JOSEPHINE</w:t>
      </w:r>
      <w:r w:rsidR="00CD1793" w:rsidRPr="00CD1793">
        <w:rPr>
          <w:rFonts w:ascii="Nudista" w:hAnsi="Nudista" w:cs="Arial"/>
        </w:rPr>
        <w:t xml:space="preserve"> pod</w:t>
      </w:r>
      <w:r w:rsidR="00CD1793" w:rsidRPr="00CD1793">
        <w:rPr>
          <w:rFonts w:ascii="Nudista" w:hAnsi="Nudista" w:cs="Proba Pro"/>
        </w:rPr>
        <w:t>ľ</w:t>
      </w:r>
      <w:r w:rsidR="00CD1793" w:rsidRPr="00CD1793">
        <w:rPr>
          <w:rFonts w:ascii="Nudista" w:hAnsi="Nudista" w:cs="Arial"/>
        </w:rPr>
        <w:t>a vy</w:t>
      </w:r>
      <w:r w:rsidR="00CD1793" w:rsidRPr="00CD1793">
        <w:rPr>
          <w:rFonts w:ascii="Nudista" w:hAnsi="Nudista" w:cs="Proba Pro"/>
        </w:rPr>
        <w:t>šš</w:t>
      </w:r>
      <w:r w:rsidR="00CD1793" w:rsidRPr="00CD1793">
        <w:rPr>
          <w:rFonts w:ascii="Nudista" w:hAnsi="Nudista" w:cs="Arial"/>
        </w:rPr>
        <w:t>ie uveden</w:t>
      </w:r>
      <w:r w:rsidR="00CD1793" w:rsidRPr="00CD1793">
        <w:rPr>
          <w:rFonts w:ascii="Nudista" w:hAnsi="Nudista" w:cs="Proba Pro"/>
        </w:rPr>
        <w:t>ý</w:t>
      </w:r>
      <w:r w:rsidR="00CD1793" w:rsidRPr="00CD1793">
        <w:rPr>
          <w:rFonts w:ascii="Nudista" w:hAnsi="Nudista" w:cs="Arial"/>
        </w:rPr>
        <w:t>ch pravidiel komunikácie.</w:t>
      </w:r>
    </w:p>
    <w:p w14:paraId="0C8D1B23" w14:textId="4E773990" w:rsidR="00CD1793" w:rsidRPr="00CD1793" w:rsidRDefault="00DA79FA" w:rsidP="00A16853">
      <w:pPr>
        <w:pStyle w:val="Nadpis3"/>
        <w:keepNext w:val="0"/>
        <w:keepLines w:val="0"/>
        <w:numPr>
          <w:ilvl w:val="2"/>
          <w:numId w:val="9"/>
        </w:numPr>
        <w:ind w:left="567" w:hanging="567"/>
        <w:jc w:val="both"/>
        <w:rPr>
          <w:rFonts w:ascii="Nudista" w:hAnsi="Nudista"/>
          <w:color w:val="auto"/>
        </w:rPr>
      </w:pPr>
      <w:r>
        <w:rPr>
          <w:rFonts w:ascii="Nudista" w:hAnsi="Nudista" w:cs="Arial"/>
        </w:rPr>
        <w:t>O</w:t>
      </w:r>
      <w:r w:rsidR="00CD1793" w:rsidRPr="00CD1793">
        <w:rPr>
          <w:rFonts w:ascii="Nudista" w:hAnsi="Nudista" w:cs="Arial"/>
        </w:rPr>
        <w:t>bstarávateľ bezodkladne poskytne vysvetlenie informácií potrebných na</w:t>
      </w:r>
      <w:r w:rsidR="00CD1793">
        <w:rPr>
          <w:rFonts w:ascii="Nudista" w:hAnsi="Nudista" w:cs="Arial"/>
        </w:rPr>
        <w:t> </w:t>
      </w:r>
      <w:r w:rsidR="00CD1793" w:rsidRPr="00CD1793">
        <w:rPr>
          <w:rFonts w:ascii="Nudista" w:hAnsi="Nudista" w:cs="Arial"/>
        </w:rPr>
        <w:t>vypracovanie ponuky, návrhu a na preukázanie splnenia podmienok účasti všetkým záujemcom, ktorí sú mu známi, najneskôr však šesť dní pred uplynutím lehoty na predkladanie ponúk za predpokladu, že o vysvetlenie záujemca požiada dostatočne vopred.</w:t>
      </w:r>
      <w:r w:rsidR="00D64D00" w:rsidRPr="00D64D00">
        <w:rPr>
          <w:rFonts w:ascii="Nudista" w:hAnsi="Nudista" w:cs="Arial"/>
        </w:rPr>
        <w:t xml:space="preserve"> </w:t>
      </w:r>
    </w:p>
    <w:p w14:paraId="722B3269" w14:textId="77777777" w:rsidR="00073048" w:rsidRPr="00E359A9" w:rsidRDefault="00073048" w:rsidP="00D02FA5">
      <w:pPr>
        <w:pStyle w:val="Nadpis3"/>
        <w:keepNext w:val="0"/>
        <w:keepLines w:val="0"/>
        <w:jc w:val="both"/>
        <w:rPr>
          <w:rFonts w:ascii="Nudista" w:hAnsi="Nudista"/>
        </w:rPr>
      </w:pPr>
    </w:p>
    <w:p w14:paraId="7E39DC3B" w14:textId="319B3215" w:rsidR="00073048" w:rsidRPr="00E359A9" w:rsidRDefault="00073048" w:rsidP="00D02FA5">
      <w:pPr>
        <w:pStyle w:val="SAP1"/>
        <w:spacing w:before="0" w:after="120"/>
        <w:ind w:left="567" w:hanging="567"/>
        <w:rPr>
          <w:rFonts w:ascii="Nudista" w:hAnsi="Nudista"/>
          <w:lang w:val="sk-SK"/>
        </w:rPr>
      </w:pPr>
      <w:bookmarkStart w:id="33" w:name="_Toc117514329"/>
      <w:r w:rsidRPr="00E359A9">
        <w:rPr>
          <w:rFonts w:ascii="Nudista" w:hAnsi="Nudista"/>
          <w:lang w:val="sk-SK"/>
        </w:rPr>
        <w:t xml:space="preserve">Obhliadka miesta </w:t>
      </w:r>
      <w:r w:rsidR="00F86676">
        <w:rPr>
          <w:rFonts w:ascii="Nudista" w:hAnsi="Nudista"/>
          <w:lang w:val="sk-SK"/>
        </w:rPr>
        <w:t>plnenia</w:t>
      </w:r>
      <w:r w:rsidRPr="00E359A9">
        <w:rPr>
          <w:rFonts w:ascii="Nudista" w:hAnsi="Nudista"/>
          <w:lang w:val="sk-SK"/>
        </w:rPr>
        <w:t xml:space="preserve"> predmetu zákazky</w:t>
      </w:r>
      <w:bookmarkEnd w:id="33"/>
    </w:p>
    <w:p w14:paraId="7C42BF75" w14:textId="1EFDFE77" w:rsidR="001F74B3" w:rsidRPr="001F74B3" w:rsidRDefault="00DA79FA" w:rsidP="001F74B3">
      <w:pPr>
        <w:pStyle w:val="Nadpis3"/>
        <w:keepNext w:val="0"/>
        <w:keepLines w:val="0"/>
        <w:numPr>
          <w:ilvl w:val="2"/>
          <w:numId w:val="9"/>
        </w:numPr>
        <w:spacing w:after="240"/>
        <w:ind w:left="567" w:hanging="567"/>
        <w:jc w:val="both"/>
        <w:rPr>
          <w:rFonts w:ascii="Nudista" w:hAnsi="Nudista"/>
          <w:noProof/>
          <w:color w:val="000000"/>
        </w:rPr>
      </w:pPr>
      <w:r w:rsidRPr="003E12C0">
        <w:rPr>
          <w:rFonts w:ascii="Nudista" w:hAnsi="Nudista" w:cs="Arial"/>
        </w:rPr>
        <w:t>Obhliadka</w:t>
      </w:r>
      <w:r w:rsidRPr="003E12C0">
        <w:rPr>
          <w:rFonts w:ascii="Nudista" w:hAnsi="Nudista"/>
          <w:noProof/>
          <w:color w:val="000000"/>
        </w:rPr>
        <w:t xml:space="preserve"> miesta </w:t>
      </w:r>
      <w:r w:rsidR="00F86676">
        <w:rPr>
          <w:rFonts w:ascii="Nudista" w:hAnsi="Nudista"/>
          <w:noProof/>
          <w:color w:val="000000"/>
        </w:rPr>
        <w:t>plnenia</w:t>
      </w:r>
      <w:r w:rsidRPr="003E12C0">
        <w:rPr>
          <w:rFonts w:ascii="Nudista" w:hAnsi="Nudista"/>
          <w:noProof/>
          <w:color w:val="000000"/>
        </w:rPr>
        <w:t xml:space="preserve"> predmetu zákazky </w:t>
      </w:r>
      <w:r w:rsidR="00A344FB">
        <w:rPr>
          <w:rFonts w:ascii="Nudista" w:hAnsi="Nudista"/>
          <w:noProof/>
          <w:color w:val="000000"/>
        </w:rPr>
        <w:t>sa nevyžaduje</w:t>
      </w:r>
      <w:r w:rsidR="001F74B3">
        <w:rPr>
          <w:rFonts w:ascii="Nudista" w:hAnsi="Nudista"/>
          <w:noProof/>
          <w:color w:val="000000"/>
        </w:rPr>
        <w:t xml:space="preserve">. </w:t>
      </w:r>
      <w:r w:rsidR="001F74B3" w:rsidRPr="001F74B3">
        <w:rPr>
          <w:rFonts w:ascii="Nudista" w:hAnsi="Nudista"/>
          <w:noProof/>
        </w:rPr>
        <w:t xml:space="preserve">Záujemcom je k dispozícii projektová dokumentácia </w:t>
      </w:r>
      <w:r w:rsidR="00F86676">
        <w:rPr>
          <w:rFonts w:ascii="Nudista" w:hAnsi="Nudista"/>
          <w:noProof/>
        </w:rPr>
        <w:t>stavby</w:t>
      </w:r>
      <w:r w:rsidR="001F74B3" w:rsidRPr="001F74B3">
        <w:rPr>
          <w:rFonts w:ascii="Nudista" w:hAnsi="Nudista"/>
          <w:noProof/>
        </w:rPr>
        <w:t xml:space="preserve"> a obhliadku miesta realizácie predmetu zákazky si môžu podľa nej vykonať samostatne. V prípade otázok k projektovej dokumentácii </w:t>
      </w:r>
      <w:r w:rsidR="00F86676">
        <w:rPr>
          <w:rFonts w:ascii="Nudista" w:hAnsi="Nudista"/>
          <w:noProof/>
        </w:rPr>
        <w:t>stavby</w:t>
      </w:r>
      <w:r w:rsidR="001F74B3" w:rsidRPr="001F74B3">
        <w:rPr>
          <w:rFonts w:ascii="Nudista" w:hAnsi="Nudista"/>
          <w:noProof/>
        </w:rPr>
        <w:t xml:space="preserve"> alebo k miestu realizácie predmetu zákazky môže záujemca využiť inštitút žiadosti o vysvetlenie súťažných podkladov.</w:t>
      </w:r>
    </w:p>
    <w:p w14:paraId="40724EB8" w14:textId="77777777" w:rsidR="001F74B3" w:rsidRPr="001F74B3" w:rsidRDefault="001F74B3" w:rsidP="001F74B3"/>
    <w:p w14:paraId="4E44393F" w14:textId="77777777" w:rsidR="00D64D00" w:rsidRPr="00D64D00" w:rsidRDefault="00D64D00" w:rsidP="00D02FA5"/>
    <w:p w14:paraId="001B3E2A" w14:textId="77777777" w:rsidR="00073048" w:rsidRPr="00E359A9" w:rsidRDefault="00073048" w:rsidP="00D02FA5">
      <w:pPr>
        <w:pStyle w:val="SAP0"/>
        <w:spacing w:before="0" w:after="120"/>
        <w:ind w:left="431" w:hanging="431"/>
        <w:rPr>
          <w:rFonts w:ascii="Nudista" w:hAnsi="Nudista"/>
        </w:rPr>
      </w:pPr>
      <w:bookmarkStart w:id="34" w:name="_Toc117514330"/>
      <w:r w:rsidRPr="00E359A9">
        <w:rPr>
          <w:rFonts w:ascii="Nudista" w:hAnsi="Nudista"/>
        </w:rPr>
        <w:t>ODDIEL III. Príprava ponuky</w:t>
      </w:r>
      <w:bookmarkEnd w:id="34"/>
    </w:p>
    <w:p w14:paraId="302C81E3" w14:textId="77777777" w:rsidR="00073048" w:rsidRPr="00E359A9" w:rsidRDefault="00073048" w:rsidP="00D02FA5">
      <w:pPr>
        <w:pStyle w:val="SAP1"/>
        <w:spacing w:before="0" w:after="120"/>
        <w:ind w:left="567" w:hanging="567"/>
        <w:rPr>
          <w:rFonts w:ascii="Nudista" w:hAnsi="Nudista"/>
          <w:lang w:val="sk-SK"/>
        </w:rPr>
      </w:pPr>
      <w:bookmarkStart w:id="35" w:name="_2w5ecyt" w:colFirst="0" w:colLast="0"/>
      <w:bookmarkStart w:id="36" w:name="_Toc117514331"/>
      <w:bookmarkEnd w:id="35"/>
      <w:r w:rsidRPr="00E359A9">
        <w:rPr>
          <w:rFonts w:ascii="Nudista" w:hAnsi="Nudista"/>
          <w:lang w:val="sk-SK"/>
        </w:rPr>
        <w:t>Jazyk ponúk</w:t>
      </w:r>
      <w:bookmarkEnd w:id="36"/>
    </w:p>
    <w:p w14:paraId="422C3CEA" w14:textId="77777777" w:rsidR="00D64D00"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t>Ponuky, dokla</w:t>
      </w:r>
      <w:r w:rsidR="00D64D00" w:rsidRPr="00D64D00">
        <w:rPr>
          <w:rFonts w:ascii="Nudista" w:hAnsi="Nudista"/>
          <w:color w:val="000000"/>
        </w:rPr>
        <w:t>dy a dokumenty v</w:t>
      </w:r>
      <w:r w:rsidR="00D64D00" w:rsidRPr="00D64D00">
        <w:rPr>
          <w:rFonts w:ascii="Nudista" w:eastAsia="Calibri" w:hAnsi="Nudista" w:cs="Calibri"/>
          <w:color w:val="000000"/>
        </w:rPr>
        <w:t> </w:t>
      </w:r>
      <w:r w:rsidR="00D64D00" w:rsidRPr="00D64D00">
        <w:rPr>
          <w:rFonts w:ascii="Nudista" w:hAnsi="Nudista"/>
          <w:color w:val="000000"/>
        </w:rPr>
        <w:t>nich predložené sa predkladajú v štátnom jazyku Slovenskej republiky,</w:t>
      </w:r>
      <w:r w:rsidR="00D64D00" w:rsidRPr="00D64D00">
        <w:rPr>
          <w:rFonts w:ascii="Nudista" w:hAnsi="Nudista"/>
        </w:rPr>
        <w:t xml:space="preserve"> </w:t>
      </w:r>
      <w:r w:rsidR="00D64D00" w:rsidRPr="00D64D00">
        <w:rPr>
          <w:rStyle w:val="spelle"/>
          <w:rFonts w:ascii="Nudista" w:hAnsi="Nudista"/>
        </w:rPr>
        <w:t>a môžu sa predkladať aj v českom jazyku</w:t>
      </w:r>
      <w:r w:rsidR="00D64D00" w:rsidRPr="00D64D00">
        <w:rPr>
          <w:rFonts w:ascii="Nudista" w:hAnsi="Nudista"/>
          <w:color w:val="000000"/>
        </w:rPr>
        <w:t xml:space="preserve">. </w:t>
      </w:r>
    </w:p>
    <w:p w14:paraId="02077D71" w14:textId="77777777" w:rsidR="00EC0118" w:rsidRPr="00E83DC7" w:rsidRDefault="00EC0118" w:rsidP="008E4C91">
      <w:pPr>
        <w:pStyle w:val="Nadpis3"/>
        <w:keepNext w:val="0"/>
        <w:keepLines w:val="0"/>
        <w:numPr>
          <w:ilvl w:val="1"/>
          <w:numId w:val="165"/>
        </w:numPr>
        <w:ind w:left="567" w:hanging="567"/>
        <w:jc w:val="both"/>
        <w:rPr>
          <w:rFonts w:ascii="Nudista" w:hAnsi="Nudista" w:cs="Arial"/>
        </w:rPr>
      </w:pPr>
      <w:bookmarkStart w:id="37" w:name="_3vac5uf" w:colFirst="0" w:colLast="0"/>
      <w:bookmarkEnd w:id="37"/>
      <w:r w:rsidRPr="00E83DC7">
        <w:rPr>
          <w:rFonts w:ascii="Nudista" w:hAnsi="Nudista" w:cs="Arial"/>
        </w:rPr>
        <w:t xml:space="preserve">Ak je doklad alebo dokument vyhotovený </w:t>
      </w:r>
      <w:r w:rsidRPr="001B7EDE">
        <w:rPr>
          <w:rFonts w:ascii="Nudista" w:hAnsi="Nudista" w:cs="Arial"/>
        </w:rPr>
        <w:t>v inom ako štátnom jazyku alebo českom jazyku</w:t>
      </w:r>
      <w:r w:rsidRPr="00E83DC7">
        <w:rPr>
          <w:rFonts w:ascii="Nudista" w:hAnsi="Nudista" w:cs="Arial"/>
        </w:rPr>
        <w:t>, predkladá sa spolu s jeho úradným prekladom do štátneho jazyka</w:t>
      </w:r>
      <w:r>
        <w:rPr>
          <w:rFonts w:ascii="Nudista" w:hAnsi="Nudista" w:cs="Arial"/>
        </w:rPr>
        <w:t>.</w:t>
      </w:r>
      <w:r w:rsidRPr="00E83DC7">
        <w:rPr>
          <w:rFonts w:ascii="Nudista" w:hAnsi="Nudista" w:cs="Arial"/>
        </w:rPr>
        <w:t xml:space="preserve"> </w:t>
      </w:r>
      <w:r>
        <w:rPr>
          <w:rFonts w:ascii="Nudista" w:hAnsi="Nudista" w:cs="Arial"/>
        </w:rPr>
        <w:t xml:space="preserve"> </w:t>
      </w:r>
      <w:r w:rsidRPr="00E83DC7">
        <w:rPr>
          <w:rFonts w:ascii="Nudista" w:hAnsi="Nudista" w:cs="Arial"/>
        </w:rPr>
        <w:t>Ak sa zistí rozdiel v obsahu</w:t>
      </w:r>
      <w:r>
        <w:rPr>
          <w:rFonts w:ascii="Nudista" w:hAnsi="Nudista" w:cs="Arial"/>
        </w:rPr>
        <w:t xml:space="preserve"> dokladu alebo dokumentu predloženom podľa predchádzajúcej vety</w:t>
      </w:r>
      <w:r w:rsidRPr="00E83DC7">
        <w:rPr>
          <w:rFonts w:ascii="Nudista" w:hAnsi="Nudista" w:cs="Arial"/>
        </w:rPr>
        <w:t xml:space="preserve">, rozhodujúci je úradný preklad do štátneho jazyka. </w:t>
      </w:r>
    </w:p>
    <w:p w14:paraId="4A86B2BC" w14:textId="77777777" w:rsidR="00073048" w:rsidRPr="00E359A9" w:rsidRDefault="00073048" w:rsidP="00D02FA5">
      <w:pPr>
        <w:pStyle w:val="SAP1"/>
        <w:ind w:left="567" w:hanging="567"/>
        <w:rPr>
          <w:rFonts w:ascii="Nudista" w:hAnsi="Nudista"/>
          <w:lang w:val="sk-SK"/>
        </w:rPr>
      </w:pPr>
      <w:bookmarkStart w:id="38" w:name="_Toc117514332"/>
      <w:r w:rsidRPr="00E359A9">
        <w:rPr>
          <w:rFonts w:ascii="Nudista" w:hAnsi="Nudista"/>
          <w:lang w:val="sk-SK"/>
        </w:rPr>
        <w:t>Zábezpeka</w:t>
      </w:r>
      <w:bookmarkEnd w:id="38"/>
    </w:p>
    <w:p w14:paraId="4CCEE7B7" w14:textId="0782B785" w:rsidR="00035D2F" w:rsidRPr="008011CD" w:rsidRDefault="00B03A70" w:rsidP="008011CD">
      <w:pPr>
        <w:pStyle w:val="Nadpis3"/>
        <w:keepNext w:val="0"/>
        <w:keepLines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 xml:space="preserve">bstarávateľ </w:t>
      </w:r>
      <w:r w:rsidR="008011CD">
        <w:rPr>
          <w:rFonts w:ascii="Nudista" w:hAnsi="Nudista"/>
          <w:color w:val="000000"/>
        </w:rPr>
        <w:t>ne</w:t>
      </w:r>
      <w:r w:rsidR="00073048" w:rsidRPr="00E359A9">
        <w:rPr>
          <w:rFonts w:ascii="Nudista" w:hAnsi="Nudista"/>
          <w:color w:val="000000"/>
        </w:rPr>
        <w:t>vyžaduje na za</w:t>
      </w:r>
      <w:r w:rsidR="00073048" w:rsidRPr="00EC0118">
        <w:rPr>
          <w:rFonts w:ascii="Nudista" w:hAnsi="Nudista"/>
          <w:color w:val="000000"/>
        </w:rPr>
        <w:t>bezpečenie ponuky zloženie zábezpeky</w:t>
      </w:r>
      <w:r w:rsidR="008011CD">
        <w:rPr>
          <w:rFonts w:ascii="Nudista" w:hAnsi="Nudista"/>
          <w:color w:val="000000"/>
        </w:rPr>
        <w:t>.</w:t>
      </w:r>
      <w:r w:rsidR="00073048" w:rsidRPr="00EC0118">
        <w:rPr>
          <w:rFonts w:ascii="Nudista" w:hAnsi="Nudista"/>
          <w:color w:val="000000"/>
        </w:rPr>
        <w:t xml:space="preserve"> </w:t>
      </w:r>
    </w:p>
    <w:p w14:paraId="08ECC559" w14:textId="252043F9" w:rsidR="00073048" w:rsidRPr="00E359A9" w:rsidRDefault="00073048" w:rsidP="00D02FA5">
      <w:pPr>
        <w:pStyle w:val="SAP1"/>
        <w:ind w:left="567" w:hanging="567"/>
        <w:rPr>
          <w:rFonts w:ascii="Nudista" w:hAnsi="Nudista"/>
          <w:lang w:val="sk-SK"/>
        </w:rPr>
      </w:pPr>
      <w:bookmarkStart w:id="39" w:name="_2afmg28" w:colFirst="0" w:colLast="0"/>
      <w:bookmarkStart w:id="40" w:name="_Toc117514333"/>
      <w:bookmarkEnd w:id="39"/>
      <w:r w:rsidRPr="00E359A9">
        <w:rPr>
          <w:rFonts w:ascii="Nudista" w:hAnsi="Nudista"/>
          <w:lang w:val="sk-SK"/>
        </w:rPr>
        <w:lastRenderedPageBreak/>
        <w:t>Mena a</w:t>
      </w:r>
      <w:r w:rsidRPr="00E359A9">
        <w:rPr>
          <w:rFonts w:ascii="Nudista" w:hAnsi="Nudista" w:cs="Calibri"/>
          <w:lang w:val="sk-SK"/>
        </w:rPr>
        <w:t> </w:t>
      </w:r>
      <w:r w:rsidRPr="00E359A9">
        <w:rPr>
          <w:rFonts w:ascii="Nudista" w:hAnsi="Nudista"/>
          <w:lang w:val="sk-SK"/>
        </w:rPr>
        <w:t>ceny uvádzané v ponukách</w:t>
      </w:r>
      <w:bookmarkEnd w:id="40"/>
    </w:p>
    <w:p w14:paraId="7E5B8C91" w14:textId="77777777"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Navrhovaná zmluvná cena musí byť stanovená podľa § 3 zákona č. 18/1996 Z. z. o</w:t>
      </w:r>
      <w:r w:rsidRPr="00E359A9">
        <w:rPr>
          <w:rFonts w:ascii="Nudista" w:eastAsia="Arial" w:hAnsi="Nudista" w:cs="Calibri"/>
          <w:color w:val="000000"/>
        </w:rPr>
        <w:t> </w:t>
      </w:r>
      <w:r w:rsidRPr="00E359A9">
        <w:rPr>
          <w:rFonts w:ascii="Nudista" w:hAnsi="Nudista"/>
          <w:color w:val="000000"/>
        </w:rPr>
        <w:t>cenách, v</w:t>
      </w:r>
      <w:r w:rsidRPr="00E359A9">
        <w:rPr>
          <w:rFonts w:ascii="Nudista" w:eastAsia="Arial" w:hAnsi="Nudista" w:cs="Calibri"/>
          <w:color w:val="000000"/>
        </w:rPr>
        <w:t> </w:t>
      </w:r>
      <w:r w:rsidRPr="00E359A9">
        <w:rPr>
          <w:rFonts w:ascii="Nudista" w:hAnsi="Nudista"/>
          <w:color w:val="000000"/>
        </w:rPr>
        <w:t xml:space="preserve">platnom </w:t>
      </w:r>
      <w:r w:rsidRPr="00E359A9">
        <w:rPr>
          <w:rFonts w:ascii="Nudista" w:hAnsi="Nudista"/>
        </w:rPr>
        <w:t>znení</w:t>
      </w:r>
      <w:r w:rsidRPr="00E359A9">
        <w:rPr>
          <w:rFonts w:ascii="Nudista" w:hAnsi="Nudista"/>
          <w:color w:val="000000"/>
        </w:rPr>
        <w:t>.</w:t>
      </w:r>
    </w:p>
    <w:p w14:paraId="192CA172" w14:textId="59BC4224"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rPr>
        <w:t>Uchádzačom</w:t>
      </w:r>
      <w:r w:rsidRPr="00E359A9">
        <w:rPr>
          <w:rFonts w:ascii="Nudista" w:hAnsi="Nudista"/>
          <w:color w:val="000000"/>
        </w:rPr>
        <w:t xml:space="preserve"> navrhovaná zmluvná cena bude vyjadrená v</w:t>
      </w:r>
      <w:r w:rsidRPr="00E359A9">
        <w:rPr>
          <w:rFonts w:ascii="Nudista" w:eastAsia="Arial" w:hAnsi="Nudista" w:cs="Calibri"/>
          <w:color w:val="000000"/>
        </w:rPr>
        <w:t> </w:t>
      </w:r>
      <w:r w:rsidRPr="00E359A9">
        <w:rPr>
          <w:rFonts w:ascii="Nudista" w:hAnsi="Nudista"/>
          <w:color w:val="000000"/>
        </w:rPr>
        <w:t>EUR. Celková cena ako aj každá z</w:t>
      </w:r>
      <w:r w:rsidRPr="00E359A9">
        <w:rPr>
          <w:rFonts w:ascii="Nudista" w:eastAsia="Arial" w:hAnsi="Nudista" w:cs="Calibri"/>
          <w:color w:val="000000"/>
        </w:rPr>
        <w:t xml:space="preserve"> cenových </w:t>
      </w:r>
      <w:r w:rsidRPr="00E359A9">
        <w:rPr>
          <w:rFonts w:ascii="Nudista" w:hAnsi="Nudista"/>
          <w:color w:val="000000"/>
        </w:rPr>
        <w:t>položiek musí byť vyjadrená ako kladné číslo zaokrúhlené na maximálne dve desatinné miesta.</w:t>
      </w:r>
    </w:p>
    <w:p w14:paraId="603A552C" w14:textId="77777777"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Časti ponúk uvádzajúce cenu musia obsahovať jednotkovú cenu každej z položiek uvedených v</w:t>
      </w:r>
      <w:r w:rsidRPr="00E359A9">
        <w:rPr>
          <w:rFonts w:ascii="Nudista" w:eastAsia="Arial" w:hAnsi="Nudista" w:cs="Calibri"/>
          <w:color w:val="000000"/>
        </w:rPr>
        <w:t> </w:t>
      </w:r>
      <w:r w:rsidRPr="00E359A9">
        <w:rPr>
          <w:rFonts w:ascii="Nudista" w:hAnsi="Nudista"/>
          <w:color w:val="000000"/>
        </w:rPr>
        <w:t>Časti C. Spôsob určenia ceny a</w:t>
      </w:r>
      <w:r w:rsidRPr="00E359A9">
        <w:rPr>
          <w:rFonts w:ascii="Nudista" w:eastAsia="Arial" w:hAnsi="Nudista" w:cs="Calibri"/>
          <w:color w:val="000000"/>
        </w:rPr>
        <w:t> </w:t>
      </w:r>
      <w:r w:rsidRPr="00E359A9">
        <w:rPr>
          <w:rFonts w:ascii="Nudista" w:hAnsi="Nudista"/>
          <w:color w:val="000000"/>
        </w:rPr>
        <w:t>celkovú cenu predmetu zákazky, t. j. súčet všetkých položiek, ako aj ďalšie tam uvedené náležitosti.</w:t>
      </w:r>
    </w:p>
    <w:p w14:paraId="38E2731E" w14:textId="77777777" w:rsidR="00073048" w:rsidRPr="00E359A9" w:rsidRDefault="00073048" w:rsidP="00D02FA5">
      <w:pPr>
        <w:pStyle w:val="SAP1"/>
        <w:ind w:left="567" w:hanging="567"/>
        <w:rPr>
          <w:rFonts w:ascii="Nudista" w:hAnsi="Nudista"/>
          <w:lang w:val="sk-SK"/>
        </w:rPr>
      </w:pPr>
      <w:bookmarkStart w:id="41" w:name="_pkwqa1" w:colFirst="0" w:colLast="0"/>
      <w:bookmarkStart w:id="42" w:name="_Toc117514334"/>
      <w:bookmarkEnd w:id="41"/>
      <w:r w:rsidRPr="00E359A9">
        <w:rPr>
          <w:rFonts w:ascii="Nudista" w:hAnsi="Nudista"/>
          <w:lang w:val="sk-SK"/>
        </w:rPr>
        <w:t>Vyhotovenie ponúk</w:t>
      </w:r>
      <w:bookmarkEnd w:id="42"/>
    </w:p>
    <w:p w14:paraId="09AD7782" w14:textId="1D9CE8F0" w:rsidR="00B03A70" w:rsidRPr="003E12C0" w:rsidRDefault="00F86676" w:rsidP="008E4C91">
      <w:pPr>
        <w:pStyle w:val="Nadpis3"/>
        <w:keepNext w:val="0"/>
        <w:keepLines w:val="0"/>
        <w:numPr>
          <w:ilvl w:val="1"/>
          <w:numId w:val="167"/>
        </w:numPr>
        <w:ind w:left="567" w:hanging="567"/>
        <w:jc w:val="both"/>
        <w:rPr>
          <w:rStyle w:val="spelle"/>
          <w:rFonts w:ascii="Nudista" w:hAnsi="Nudista" w:cs="Arial"/>
          <w:noProof/>
        </w:rPr>
      </w:pPr>
      <w:r>
        <w:rPr>
          <w:rFonts w:ascii="Nudista" w:hAnsi="Nudista"/>
          <w:color w:val="auto"/>
        </w:rPr>
        <w:t>U</w:t>
      </w:r>
      <w:r w:rsidR="00174E54" w:rsidRPr="00B03A70">
        <w:rPr>
          <w:rStyle w:val="spelle"/>
          <w:rFonts w:ascii="Nudista" w:hAnsi="Nudista" w:cs="Arial"/>
        </w:rPr>
        <w:t>chádzač predkladá ponuku</w:t>
      </w:r>
      <w:r>
        <w:rPr>
          <w:rStyle w:val="spelle"/>
          <w:rFonts w:ascii="Nudista" w:hAnsi="Nudista" w:cs="Arial"/>
        </w:rPr>
        <w:t xml:space="preserve"> </w:t>
      </w:r>
      <w:r w:rsidR="00174E54" w:rsidRPr="00B03A70">
        <w:rPr>
          <w:rStyle w:val="spelle"/>
          <w:rFonts w:ascii="Nudista" w:hAnsi="Nudista" w:cs="Arial"/>
        </w:rPr>
        <w:t xml:space="preserve">v elektronickej podobe v lehote na predkladanie ponúk podľa požiadaviek uvedených v týchto súťažných podkladoch. Ponuka musí byť vyhotovená elektronicky v zmysle § 49 ods. 1 písm. a) ZVO a vložená do systému </w:t>
      </w:r>
      <w:r w:rsidR="00B03A70" w:rsidRPr="00B03A70">
        <w:rPr>
          <w:rStyle w:val="spelle"/>
          <w:rFonts w:ascii="Nudista" w:hAnsi="Nudista" w:cs="Arial"/>
        </w:rPr>
        <w:t>JOSEPHINE</w:t>
      </w:r>
      <w:r w:rsidR="00174E54" w:rsidRPr="00B03A70">
        <w:rPr>
          <w:rStyle w:val="spelle"/>
          <w:rFonts w:ascii="Nudista" w:hAnsi="Nudista" w:cs="Arial"/>
        </w:rPr>
        <w:t xml:space="preserve"> umiestnenom na webovej adrese </w:t>
      </w:r>
      <w:hyperlink r:id="rId22" w:history="1">
        <w:r w:rsidR="00B03A70" w:rsidRPr="003E12C0">
          <w:rPr>
            <w:rStyle w:val="spelle"/>
            <w:rFonts w:ascii="Nudista" w:hAnsi="Nudista" w:cs="Arial"/>
            <w:noProof/>
          </w:rPr>
          <w:t>https://josephine.proebiz.com/</w:t>
        </w:r>
      </w:hyperlink>
      <w:r w:rsidR="00B03A70" w:rsidRPr="003E12C0">
        <w:rPr>
          <w:rStyle w:val="spelle"/>
          <w:rFonts w:ascii="Nudista" w:hAnsi="Nudista" w:cs="Arial"/>
          <w:noProof/>
        </w:rPr>
        <w:t>.</w:t>
      </w:r>
    </w:p>
    <w:p w14:paraId="551769FF" w14:textId="5ECE6E7F" w:rsidR="00073048" w:rsidRPr="00B03A70" w:rsidRDefault="00073048" w:rsidP="00B03A70">
      <w:pPr>
        <w:pStyle w:val="SAP1"/>
        <w:ind w:left="567" w:hanging="567"/>
        <w:rPr>
          <w:rFonts w:ascii="Nudista" w:hAnsi="Nudista"/>
          <w:lang w:val="sk-SK"/>
        </w:rPr>
      </w:pPr>
      <w:bookmarkStart w:id="43" w:name="_Toc117514335"/>
      <w:r w:rsidRPr="00B03A70">
        <w:rPr>
          <w:rFonts w:ascii="Nudista" w:hAnsi="Nudista"/>
          <w:lang w:val="sk-SK"/>
        </w:rPr>
        <w:t>Konflikt záujmov</w:t>
      </w:r>
      <w:bookmarkEnd w:id="43"/>
    </w:p>
    <w:p w14:paraId="7E4A3B2B" w14:textId="6E1D7A31" w:rsidR="00073048" w:rsidRPr="00E359A9" w:rsidRDefault="00B03A70"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bstarávateľ zabezpečí, aby v tomto verejnom obstarávaní nedošlo ku konfliktu záujmov, ktorý by mohol narušiť alebo obmedziť hospodársku súťaž alebo porušiť princíp transparentnosti a</w:t>
      </w:r>
      <w:r w:rsidR="00073048" w:rsidRPr="00E359A9">
        <w:rPr>
          <w:rFonts w:ascii="Nudista" w:hAnsi="Nudista" w:cs="Calibri"/>
          <w:color w:val="000000"/>
        </w:rPr>
        <w:t> </w:t>
      </w:r>
      <w:r w:rsidR="00073048" w:rsidRPr="00E359A9">
        <w:rPr>
          <w:rFonts w:ascii="Nudista" w:hAnsi="Nudista"/>
          <w:color w:val="000000"/>
        </w:rPr>
        <w:t>princíp rovnakého zaobchádzania.</w:t>
      </w:r>
    </w:p>
    <w:p w14:paraId="00CCD12B"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4C810B81" w14:textId="562BC783" w:rsidR="00073048" w:rsidRPr="00E359A9" w:rsidRDefault="00B03A70"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obstarávateľ v súlade s ustanovením § 40 ods. 6 písm. f) ZVO uchádzača z tohto verejného obstarávania.</w:t>
      </w:r>
    </w:p>
    <w:p w14:paraId="0DA32624" w14:textId="61CC08D4" w:rsidR="00073048" w:rsidRPr="00E359A9" w:rsidRDefault="00B03A70"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 xml:space="preserve">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w:t>
      </w:r>
      <w:r w:rsidR="00BD3656" w:rsidRPr="00CA22E4">
        <w:rPr>
          <w:rFonts w:ascii="Nudista" w:hAnsi="Nudista"/>
          <w:color w:val="000000"/>
        </w:rPr>
        <w:t xml:space="preserve">vyhlásenie o akceptácii podmienok </w:t>
      </w:r>
      <w:r w:rsidR="00F86676">
        <w:rPr>
          <w:rFonts w:ascii="Nudista" w:hAnsi="Nudista"/>
          <w:color w:val="000000"/>
        </w:rPr>
        <w:t xml:space="preserve">verejnej </w:t>
      </w:r>
      <w:r w:rsidR="00BD3656" w:rsidRPr="00CA22E4">
        <w:rPr>
          <w:rFonts w:ascii="Nudista" w:hAnsi="Nudista"/>
          <w:color w:val="000000"/>
        </w:rPr>
        <w:t xml:space="preserve">súťaže, ktoré obsahuje aj </w:t>
      </w:r>
      <w:r w:rsidR="00073048" w:rsidRPr="00E359A9">
        <w:rPr>
          <w:rFonts w:ascii="Nudista" w:hAnsi="Nudista"/>
          <w:color w:val="000000"/>
        </w:rPr>
        <w:t xml:space="preserve">čestné vyhlásenie o neprítomnosti konfliktu záujmov (obstarávateľ upozorňuje, že bude kontrolovať pravdivosť uchádzačmi predložených vyhlásení týkajúcich sa konfliktu záujmov) spôsobom podľa Prílohy č. </w:t>
      </w:r>
      <w:r w:rsidR="00035D2F">
        <w:rPr>
          <w:rFonts w:ascii="Nudista" w:hAnsi="Nudista"/>
          <w:color w:val="000000"/>
        </w:rPr>
        <w:t>A.1</w:t>
      </w:r>
      <w:r w:rsidR="00073048" w:rsidRPr="00E359A9">
        <w:rPr>
          <w:rFonts w:ascii="Nudista" w:hAnsi="Nudista"/>
          <w:color w:val="000000"/>
        </w:rPr>
        <w:t xml:space="preserve"> týchto súťažných podkladov.</w:t>
      </w:r>
    </w:p>
    <w:p w14:paraId="46FADC97" w14:textId="1BBD0E2A"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Uchádzač je povinný </w:t>
      </w:r>
      <w:r w:rsidRPr="00E359A9">
        <w:rPr>
          <w:rFonts w:ascii="Nudista" w:hAnsi="Nudista"/>
          <w:color w:val="000000"/>
          <w:u w:val="single"/>
        </w:rPr>
        <w:t>bezodkladne</w:t>
      </w:r>
      <w:r w:rsidRPr="00E359A9">
        <w:rPr>
          <w:rFonts w:ascii="Nudista" w:hAnsi="Nudista"/>
          <w:color w:val="000000"/>
        </w:rPr>
        <w:t xml:space="preserve"> po tom, ako sa dozvie o konflikte záujmov alebo o možnosti jeho vzniku, informovať o tejto skutočnosti obstarávateľa.</w:t>
      </w:r>
    </w:p>
    <w:p w14:paraId="20ED5876" w14:textId="77777777" w:rsidR="00073048" w:rsidRPr="00E359A9" w:rsidRDefault="00073048" w:rsidP="00D02FA5">
      <w:pPr>
        <w:pStyle w:val="SAP0"/>
        <w:ind w:left="431" w:hanging="431"/>
        <w:rPr>
          <w:rFonts w:ascii="Nudista" w:hAnsi="Nudista"/>
        </w:rPr>
      </w:pPr>
      <w:bookmarkStart w:id="44" w:name="_Toc117514336"/>
      <w:r w:rsidRPr="00E359A9">
        <w:rPr>
          <w:rFonts w:ascii="Nudista" w:hAnsi="Nudista"/>
        </w:rPr>
        <w:t>Oddiel IV. Predkladanie ponúk</w:t>
      </w:r>
      <w:bookmarkEnd w:id="44"/>
    </w:p>
    <w:p w14:paraId="4C6764E8" w14:textId="77777777" w:rsidR="00073048" w:rsidRPr="00E359A9" w:rsidRDefault="00073048" w:rsidP="00D02FA5">
      <w:pPr>
        <w:pStyle w:val="SAP1"/>
        <w:ind w:left="567" w:hanging="567"/>
        <w:rPr>
          <w:rFonts w:ascii="Nudista" w:hAnsi="Nudista"/>
          <w:lang w:val="sk-SK"/>
        </w:rPr>
      </w:pPr>
      <w:bookmarkStart w:id="45" w:name="_39kk8xu" w:colFirst="0" w:colLast="0"/>
      <w:bookmarkStart w:id="46" w:name="_Toc117514337"/>
      <w:bookmarkEnd w:id="45"/>
      <w:r w:rsidRPr="00E359A9">
        <w:rPr>
          <w:rFonts w:ascii="Nudista" w:hAnsi="Nudista"/>
          <w:lang w:val="sk-SK"/>
        </w:rPr>
        <w:t>Sp</w:t>
      </w:r>
      <w:r w:rsidRPr="00E359A9">
        <w:rPr>
          <w:rFonts w:ascii="Nudista" w:hAnsi="Nudista" w:cs="Calibri"/>
          <w:lang w:val="sk-SK"/>
        </w:rPr>
        <w:t>ôsob predkladania ponuky</w:t>
      </w:r>
      <w:bookmarkEnd w:id="46"/>
    </w:p>
    <w:p w14:paraId="35970168" w14:textId="4990A842" w:rsidR="00073048" w:rsidRPr="00E359A9" w:rsidRDefault="00F86676" w:rsidP="00A16853">
      <w:pPr>
        <w:pStyle w:val="Nadpis3"/>
        <w:keepNext w:val="0"/>
        <w:keepLines w:val="0"/>
        <w:widowControl w:val="0"/>
        <w:numPr>
          <w:ilvl w:val="2"/>
          <w:numId w:val="9"/>
        </w:numPr>
        <w:spacing w:after="120"/>
        <w:ind w:left="567" w:hanging="567"/>
        <w:jc w:val="both"/>
        <w:rPr>
          <w:rFonts w:ascii="Nudista" w:hAnsi="Nudista"/>
          <w:color w:val="auto"/>
        </w:rPr>
      </w:pPr>
      <w:bookmarkStart w:id="47" w:name="_1opuj5n" w:colFirst="0" w:colLast="0"/>
      <w:bookmarkEnd w:id="47"/>
      <w:r>
        <w:rPr>
          <w:rFonts w:ascii="Nudista" w:hAnsi="Nudista"/>
          <w:color w:val="auto"/>
        </w:rPr>
        <w:t>U</w:t>
      </w:r>
      <w:r w:rsidR="00073048" w:rsidRPr="00E359A9">
        <w:rPr>
          <w:rFonts w:ascii="Nudista" w:hAnsi="Nudista"/>
          <w:color w:val="auto"/>
        </w:rPr>
        <w:t>chádzač predkladá ponuku</w:t>
      </w:r>
      <w:r>
        <w:rPr>
          <w:rFonts w:ascii="Nudista" w:hAnsi="Nudista"/>
          <w:color w:val="auto"/>
        </w:rPr>
        <w:t xml:space="preserve"> </w:t>
      </w:r>
      <w:r w:rsidR="00073048" w:rsidRPr="00E359A9">
        <w:rPr>
          <w:rFonts w:ascii="Nudista" w:hAnsi="Nudista"/>
          <w:color w:val="auto"/>
        </w:rPr>
        <w:t xml:space="preserve">v elektronickej podobe </w:t>
      </w:r>
      <w:r w:rsidR="002254AB" w:rsidRPr="002254AB">
        <w:rPr>
          <w:rFonts w:ascii="Nudista" w:hAnsi="Nudista"/>
          <w:color w:val="auto"/>
          <w:u w:val="single"/>
        </w:rPr>
        <w:t xml:space="preserve">do systému </w:t>
      </w:r>
      <w:r w:rsidR="00864C55">
        <w:rPr>
          <w:rFonts w:ascii="Nudista" w:hAnsi="Nudista"/>
          <w:color w:val="auto"/>
          <w:u w:val="single"/>
        </w:rPr>
        <w:t>JOSEPHINE</w:t>
      </w:r>
      <w:r w:rsidR="002254AB" w:rsidRPr="002254AB">
        <w:rPr>
          <w:rFonts w:ascii="Nudista" w:hAnsi="Nudista"/>
          <w:color w:val="auto"/>
        </w:rPr>
        <w:t xml:space="preserve">, umiestnenom na webovej adrese: </w:t>
      </w:r>
      <w:hyperlink r:id="rId23" w:history="1">
        <w:r w:rsidR="002254AB" w:rsidRPr="002254AB">
          <w:rPr>
            <w:rFonts w:ascii="Nudista" w:hAnsi="Nudista"/>
            <w:color w:val="auto"/>
          </w:rPr>
          <w:t>https://josephine.proebiz.com</w:t>
        </w:r>
      </w:hyperlink>
      <w:r w:rsidR="002254AB" w:rsidRPr="002254AB">
        <w:rPr>
          <w:rFonts w:ascii="Nudista" w:hAnsi="Nudista"/>
          <w:color w:val="auto"/>
        </w:rPr>
        <w:t>, a to v lehote na predkladanie ponúk podľa bodu 21.</w:t>
      </w:r>
      <w:r w:rsidR="00D70C31">
        <w:rPr>
          <w:rFonts w:ascii="Nudista" w:hAnsi="Nudista"/>
          <w:color w:val="auto"/>
        </w:rPr>
        <w:t>2</w:t>
      </w:r>
      <w:r w:rsidR="002254AB" w:rsidRPr="002254AB">
        <w:rPr>
          <w:rFonts w:ascii="Nudista" w:hAnsi="Nudista"/>
          <w:color w:val="auto"/>
        </w:rPr>
        <w:t xml:space="preserve"> tejto časti súťažných podkladov a podľa požiadaviek uvedených v týchto súťažných </w:t>
      </w:r>
      <w:r w:rsidR="002254AB" w:rsidRPr="002254AB">
        <w:rPr>
          <w:rFonts w:ascii="Nudista" w:hAnsi="Nudista"/>
          <w:color w:val="auto"/>
        </w:rPr>
        <w:lastRenderedPageBreak/>
        <w:t>podkladoch. Ponuka musí byť predložená v čitateľnej a reprodukovateľnej podobe.</w:t>
      </w:r>
    </w:p>
    <w:p w14:paraId="5A8800B3" w14:textId="7D45BE61" w:rsidR="005E0082" w:rsidRPr="00AF790E" w:rsidRDefault="005E0082" w:rsidP="00AF790E">
      <w:pPr>
        <w:pStyle w:val="Nadpis3"/>
        <w:keepNext w:val="0"/>
        <w:keepLines w:val="0"/>
        <w:widowControl w:val="0"/>
        <w:numPr>
          <w:ilvl w:val="2"/>
          <w:numId w:val="9"/>
        </w:numPr>
        <w:spacing w:after="120"/>
        <w:ind w:left="567" w:hanging="567"/>
        <w:jc w:val="both"/>
        <w:rPr>
          <w:rFonts w:ascii="Nudista" w:hAnsi="Nudista"/>
          <w:color w:val="auto"/>
        </w:rPr>
      </w:pPr>
      <w:r w:rsidRPr="00AF790E">
        <w:rPr>
          <w:rFonts w:ascii="Nudista" w:hAnsi="Nudista"/>
          <w:color w:val="auto"/>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Obstarávateľ vylúči uchádzača, ak </w:t>
      </w:r>
    </w:p>
    <w:p w14:paraId="2E8FC84B" w14:textId="77777777" w:rsidR="005E0082" w:rsidRPr="003E12C0" w:rsidRDefault="005E0082" w:rsidP="008E4C91">
      <w:pPr>
        <w:pStyle w:val="Nadpis4"/>
        <w:keepNext w:val="0"/>
        <w:keepLines w:val="0"/>
        <w:numPr>
          <w:ilvl w:val="2"/>
          <w:numId w:val="168"/>
        </w:numPr>
        <w:ind w:left="1276" w:hanging="709"/>
        <w:rPr>
          <w:rFonts w:ascii="Nudista" w:hAnsi="Nudista" w:cs="Arial"/>
          <w:noProof/>
        </w:rPr>
      </w:pPr>
      <w:r w:rsidRPr="003E12C0">
        <w:rPr>
          <w:rFonts w:ascii="Nudista" w:hAnsi="Nudista" w:cs="Arial"/>
          <w:noProof/>
        </w:rPr>
        <w:t>nedodržal určený spôsob komunikácie,</w:t>
      </w:r>
    </w:p>
    <w:p w14:paraId="5D03A2FC" w14:textId="77777777" w:rsidR="005E0082" w:rsidRPr="003E12C0" w:rsidRDefault="005E0082" w:rsidP="008E4C91">
      <w:pPr>
        <w:pStyle w:val="Nadpis4"/>
        <w:keepNext w:val="0"/>
        <w:keepLines w:val="0"/>
        <w:numPr>
          <w:ilvl w:val="2"/>
          <w:numId w:val="168"/>
        </w:numPr>
        <w:ind w:left="1276" w:hanging="709"/>
        <w:rPr>
          <w:rFonts w:ascii="Nudista" w:hAnsi="Nudista" w:cs="Arial"/>
          <w:noProof/>
        </w:rPr>
      </w:pPr>
      <w:r w:rsidRPr="003E12C0">
        <w:rPr>
          <w:rFonts w:ascii="Nudista" w:hAnsi="Nudista" w:cs="Arial"/>
          <w:noProof/>
        </w:rPr>
        <w:t>obsah jeho ponuky nie je možné sprístupniť alebo</w:t>
      </w:r>
    </w:p>
    <w:p w14:paraId="6F909129" w14:textId="77777777" w:rsidR="005E0082" w:rsidRPr="003E12C0" w:rsidRDefault="005E0082" w:rsidP="008E4C91">
      <w:pPr>
        <w:pStyle w:val="Nadpis4"/>
        <w:keepNext w:val="0"/>
        <w:keepLines w:val="0"/>
        <w:numPr>
          <w:ilvl w:val="2"/>
          <w:numId w:val="168"/>
        </w:numPr>
        <w:ind w:left="1276" w:hanging="709"/>
        <w:jc w:val="both"/>
        <w:rPr>
          <w:rFonts w:ascii="Nudista" w:hAnsi="Nudista" w:cs="Arial"/>
          <w:noProof/>
        </w:rPr>
      </w:pPr>
      <w:r w:rsidRPr="003E12C0">
        <w:rPr>
          <w:rFonts w:ascii="Nudista" w:hAnsi="Nudista" w:cs="Arial"/>
          <w:noProof/>
        </w:rPr>
        <w:t>nepredložil ponuku vo vyžadovanom formáte kódovania, ak je potrebný na ďalšie spracovanie pri vyhodnocovaní ponúk.</w:t>
      </w:r>
    </w:p>
    <w:p w14:paraId="181DB627" w14:textId="77777777" w:rsidR="005E0082" w:rsidRPr="003E12C0" w:rsidRDefault="005E0082" w:rsidP="005E0082">
      <w:pPr>
        <w:rPr>
          <w:rFonts w:ascii="Nudista" w:hAnsi="Nudista" w:cs="Arial"/>
          <w:noProof/>
        </w:rPr>
      </w:pPr>
    </w:p>
    <w:p w14:paraId="46E1AB24" w14:textId="77777777" w:rsidR="005E0082" w:rsidRPr="003E12C0" w:rsidRDefault="005E0082" w:rsidP="008E4C91">
      <w:pPr>
        <w:pStyle w:val="Nadpis3"/>
        <w:keepNext w:val="0"/>
        <w:keepLines w:val="0"/>
        <w:numPr>
          <w:ilvl w:val="1"/>
          <w:numId w:val="168"/>
        </w:numPr>
        <w:ind w:left="567" w:hanging="567"/>
        <w:jc w:val="both"/>
        <w:rPr>
          <w:rStyle w:val="spelle"/>
          <w:rFonts w:ascii="Nudista" w:hAnsi="Nudista" w:cs="Arial"/>
          <w:noProof/>
          <w:sz w:val="22"/>
          <w:szCs w:val="22"/>
        </w:rPr>
      </w:pPr>
      <w:r w:rsidRPr="003E12C0">
        <w:rPr>
          <w:rStyle w:val="spelle"/>
          <w:rFonts w:ascii="Nudista" w:hAnsi="Nudista" w:cs="Arial"/>
          <w:noProof/>
        </w:rPr>
        <w:t>Uchádzač má možnosť registrovať sa do systému JOSEPHINE pomocou hesla i registráciou a prihlásením pomocou občianskeho preukazu s elektronickým čipom a bezpečnostným osobnostným kódom (eID).</w:t>
      </w:r>
    </w:p>
    <w:p w14:paraId="5A6F6E07" w14:textId="77777777" w:rsidR="005E0082" w:rsidRPr="003E12C0" w:rsidRDefault="005E0082" w:rsidP="005E0082">
      <w:pPr>
        <w:pStyle w:val="Nadpis3"/>
        <w:keepNext w:val="0"/>
        <w:keepLines w:val="0"/>
        <w:ind w:left="567"/>
        <w:jc w:val="both"/>
        <w:rPr>
          <w:rStyle w:val="spelle"/>
          <w:rFonts w:ascii="Nudista" w:hAnsi="Nudista" w:cs="Arial"/>
          <w:noProof/>
        </w:rPr>
      </w:pPr>
    </w:p>
    <w:p w14:paraId="7FDCD63C" w14:textId="77777777" w:rsidR="005E0082" w:rsidRPr="003E12C0" w:rsidRDefault="005E0082" w:rsidP="008E4C91">
      <w:pPr>
        <w:pStyle w:val="Nadpis3"/>
        <w:keepNext w:val="0"/>
        <w:keepLines w:val="0"/>
        <w:numPr>
          <w:ilvl w:val="1"/>
          <w:numId w:val="168"/>
        </w:numPr>
        <w:ind w:left="567" w:hanging="567"/>
        <w:jc w:val="both"/>
        <w:rPr>
          <w:rStyle w:val="spelle"/>
          <w:rFonts w:ascii="Nudista" w:hAnsi="Nudista" w:cs="Arial"/>
          <w:noProof/>
        </w:rPr>
      </w:pPr>
      <w:r w:rsidRPr="003E12C0">
        <w:rPr>
          <w:rStyle w:val="spelle"/>
          <w:rFonts w:ascii="Nudista" w:hAnsi="Nudista" w:cs="Arial"/>
          <w:noProof/>
        </w:rPr>
        <w:t xml:space="preserve">Predkladanie ponúk je umožnené iba autentifikovaným záujemcom. Autentifikáciu je možné vykonať nasledovnými spôsobmi: </w:t>
      </w:r>
    </w:p>
    <w:p w14:paraId="5613B7E1" w14:textId="77777777" w:rsidR="005E0082" w:rsidRPr="003E12C0" w:rsidRDefault="005E0082" w:rsidP="008E4C91">
      <w:pPr>
        <w:pStyle w:val="Nadpis4"/>
        <w:keepNext w:val="0"/>
        <w:keepLines w:val="0"/>
        <w:numPr>
          <w:ilvl w:val="2"/>
          <w:numId w:val="168"/>
        </w:numPr>
        <w:ind w:left="1276" w:hanging="709"/>
        <w:jc w:val="both"/>
        <w:rPr>
          <w:rFonts w:ascii="Nudista" w:hAnsi="Nudista" w:cs="Arial"/>
          <w:noProof/>
        </w:rPr>
      </w:pPr>
      <w:r w:rsidRPr="003E12C0">
        <w:rPr>
          <w:rFonts w:ascii="Nudista" w:hAnsi="Nudista" w:cs="Arial"/>
          <w:noProof/>
        </w:rPr>
        <w:t>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w:t>
      </w:r>
    </w:p>
    <w:p w14:paraId="4D8204C9" w14:textId="77777777" w:rsidR="005E0082" w:rsidRPr="003E12C0" w:rsidRDefault="005E0082" w:rsidP="008E4C91">
      <w:pPr>
        <w:pStyle w:val="Nadpis4"/>
        <w:keepNext w:val="0"/>
        <w:keepLines w:val="0"/>
        <w:numPr>
          <w:ilvl w:val="2"/>
          <w:numId w:val="168"/>
        </w:numPr>
        <w:ind w:left="1276" w:hanging="709"/>
        <w:jc w:val="both"/>
        <w:rPr>
          <w:rFonts w:ascii="Nudista" w:hAnsi="Nudista" w:cs="Arial"/>
          <w:noProof/>
        </w:rPr>
      </w:pPr>
      <w:r w:rsidRPr="003E12C0">
        <w:rPr>
          <w:rFonts w:ascii="Nudista" w:hAnsi="Nudista" w:cs="Arial"/>
          <w:noProof/>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0FFE68E4" w14:textId="77777777" w:rsidR="005E0082" w:rsidRPr="003E12C0" w:rsidRDefault="005E0082" w:rsidP="008E4C91">
      <w:pPr>
        <w:pStyle w:val="Nadpis4"/>
        <w:keepNext w:val="0"/>
        <w:keepLines w:val="0"/>
        <w:numPr>
          <w:ilvl w:val="2"/>
          <w:numId w:val="168"/>
        </w:numPr>
        <w:ind w:left="1276" w:hanging="709"/>
        <w:jc w:val="both"/>
        <w:rPr>
          <w:rFonts w:ascii="Nudista" w:hAnsi="Nudista" w:cs="Arial"/>
          <w:noProof/>
        </w:rPr>
      </w:pPr>
      <w:r w:rsidRPr="003E12C0">
        <w:rPr>
          <w:rFonts w:ascii="Nudista" w:hAnsi="Nudista" w:cs="Arial"/>
          <w:noProof/>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2E0AAC73" w14:textId="77777777" w:rsidR="005E0082" w:rsidRPr="003E12C0" w:rsidRDefault="005E0082" w:rsidP="008E4C91">
      <w:pPr>
        <w:pStyle w:val="Nadpis4"/>
        <w:keepNext w:val="0"/>
        <w:keepLines w:val="0"/>
        <w:numPr>
          <w:ilvl w:val="2"/>
          <w:numId w:val="168"/>
        </w:numPr>
        <w:ind w:left="1276" w:hanging="709"/>
        <w:jc w:val="both"/>
        <w:rPr>
          <w:rFonts w:ascii="Nudista" w:hAnsi="Nudista" w:cs="Arial"/>
          <w:noProof/>
        </w:rPr>
      </w:pPr>
      <w:r w:rsidRPr="003E12C0">
        <w:rPr>
          <w:rFonts w:ascii="Nudista" w:hAnsi="Nudista" w:cs="Arial"/>
          <w:noProof/>
        </w:rPr>
        <w:t>autentifikačný</w:t>
      </w:r>
      <w:r>
        <w:rPr>
          <w:rFonts w:ascii="Nudista" w:hAnsi="Nudista" w:cs="Arial"/>
          <w:noProof/>
        </w:rPr>
        <w:t>m</w:t>
      </w:r>
      <w:r w:rsidRPr="003E12C0">
        <w:rPr>
          <w:rFonts w:ascii="Nudista" w:hAnsi="Nudista" w:cs="Arial"/>
          <w:noProof/>
        </w:rPr>
        <w:t xml:space="preserve"> kód</w:t>
      </w:r>
      <w:r>
        <w:rPr>
          <w:rFonts w:ascii="Nudista" w:hAnsi="Nudista" w:cs="Arial"/>
          <w:noProof/>
        </w:rPr>
        <w:t>om</w:t>
      </w:r>
      <w:r w:rsidRPr="003E12C0">
        <w:rPr>
          <w:rFonts w:ascii="Nudista" w:hAnsi="Nudista" w:cs="Arial"/>
          <w:noProof/>
        </w:rPr>
        <w:t xml:space="preserve">, ktorý bude poslaný na adresu sídla firmy do rúk štatutára záujemcu v listovej podobe formou doporučenej pošty. </w:t>
      </w:r>
      <w:r w:rsidRPr="003E12C0">
        <w:rPr>
          <w:rFonts w:ascii="Nudista" w:hAnsi="Nudista" w:cs="Arial"/>
          <w:b/>
          <w:noProof/>
        </w:rPr>
        <w:t>Lehota na tento úkon je obvykle 3-4 pracovné dni a je potrebné s touto lehotou počítať pri vkladaní ponuky.</w:t>
      </w:r>
    </w:p>
    <w:p w14:paraId="6A868567" w14:textId="77777777" w:rsidR="005E0082" w:rsidRPr="003E12C0" w:rsidRDefault="005E0082" w:rsidP="005E0082">
      <w:pPr>
        <w:pStyle w:val="Nadpis3"/>
        <w:keepNext w:val="0"/>
        <w:keepLines w:val="0"/>
        <w:ind w:left="567"/>
        <w:jc w:val="both"/>
        <w:rPr>
          <w:rFonts w:ascii="Nudista" w:hAnsi="Nudista" w:cs="Arial"/>
          <w:noProof/>
        </w:rPr>
      </w:pPr>
    </w:p>
    <w:p w14:paraId="45B8A126" w14:textId="77777777" w:rsidR="005E0082" w:rsidRPr="003E12C0" w:rsidRDefault="005E0082" w:rsidP="008E4C91">
      <w:pPr>
        <w:pStyle w:val="Nadpis3"/>
        <w:keepNext w:val="0"/>
        <w:keepLines w:val="0"/>
        <w:numPr>
          <w:ilvl w:val="1"/>
          <w:numId w:val="168"/>
        </w:numPr>
        <w:ind w:left="567" w:hanging="567"/>
        <w:jc w:val="both"/>
        <w:rPr>
          <w:rFonts w:ascii="Nudista" w:hAnsi="Nudista" w:cs="Arial"/>
          <w:noProof/>
        </w:rPr>
      </w:pPr>
      <w:r w:rsidRPr="003E12C0">
        <w:rPr>
          <w:rFonts w:ascii="Nudista" w:hAnsi="Nudista" w:cs="Arial"/>
          <w:noProof/>
        </w:rPr>
        <w:t xml:space="preserve">Autentifikovaný záujemca si po prihlásení do systému JOSEPHINE v Prehľade zákaziek </w:t>
      </w:r>
      <w:r w:rsidRPr="003E12C0">
        <w:rPr>
          <w:rStyle w:val="spelle"/>
          <w:rFonts w:ascii="Nudista" w:hAnsi="Nudista"/>
          <w:noProof/>
        </w:rPr>
        <w:t>vyberie</w:t>
      </w:r>
      <w:r w:rsidRPr="003E12C0">
        <w:rPr>
          <w:rFonts w:ascii="Nudista" w:hAnsi="Nudista" w:cs="Arial"/>
          <w:noProof/>
        </w:rPr>
        <w:t xml:space="preserve"> predmetnú zákazku a vloží svoju ponuku do určeného formulára na príjem ponúk, ktorý nájde v záložke „Ponuky a žiadosti“.</w:t>
      </w:r>
    </w:p>
    <w:p w14:paraId="570B1BC0" w14:textId="77777777" w:rsidR="005E0082" w:rsidRPr="003E12C0" w:rsidRDefault="005E0082" w:rsidP="005E0082">
      <w:pPr>
        <w:pStyle w:val="Nadpis3"/>
        <w:keepNext w:val="0"/>
        <w:keepLines w:val="0"/>
        <w:ind w:left="567"/>
        <w:jc w:val="both"/>
        <w:rPr>
          <w:rFonts w:ascii="Nudista" w:hAnsi="Nudista" w:cs="Arial"/>
          <w:noProof/>
        </w:rPr>
      </w:pPr>
    </w:p>
    <w:p w14:paraId="603472A2" w14:textId="77777777" w:rsidR="005E0082" w:rsidRPr="003E12C0" w:rsidRDefault="005E0082" w:rsidP="008E4C91">
      <w:pPr>
        <w:pStyle w:val="Nadpis3"/>
        <w:keepNext w:val="0"/>
        <w:keepLines w:val="0"/>
        <w:numPr>
          <w:ilvl w:val="1"/>
          <w:numId w:val="168"/>
        </w:numPr>
        <w:ind w:left="567" w:hanging="567"/>
        <w:jc w:val="both"/>
        <w:rPr>
          <w:rFonts w:ascii="Nudista" w:hAnsi="Nudista"/>
          <w:noProof/>
        </w:rPr>
      </w:pPr>
      <w:bookmarkStart w:id="48" w:name="_Hlk534890211"/>
      <w:r w:rsidRPr="003E12C0">
        <w:rPr>
          <w:rFonts w:ascii="Nudista" w:hAnsi="Nudista"/>
          <w:noProof/>
        </w:rPr>
        <w:t>Požiadavka 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48"/>
      <w:r w:rsidRPr="003E12C0">
        <w:rPr>
          <w:rFonts w:ascii="Nudista" w:hAnsi="Nudista"/>
          <w:noProof/>
        </w:rPr>
        <w:t xml:space="preserve">. </w:t>
      </w:r>
    </w:p>
    <w:p w14:paraId="571EA18B" w14:textId="77777777" w:rsidR="005E0082" w:rsidRPr="003E12C0" w:rsidRDefault="005E0082" w:rsidP="005E0082">
      <w:pPr>
        <w:pStyle w:val="Nadpis3"/>
        <w:keepNext w:val="0"/>
        <w:keepLines w:val="0"/>
        <w:ind w:left="567"/>
        <w:jc w:val="both"/>
        <w:rPr>
          <w:rFonts w:ascii="Nudista" w:hAnsi="Nudista"/>
          <w:noProof/>
        </w:rPr>
      </w:pPr>
    </w:p>
    <w:p w14:paraId="4D283287" w14:textId="77777777" w:rsidR="005E0082" w:rsidRPr="003E12C0" w:rsidRDefault="005E0082" w:rsidP="008E4C91">
      <w:pPr>
        <w:pStyle w:val="Nadpis3"/>
        <w:keepNext w:val="0"/>
        <w:keepLines w:val="0"/>
        <w:numPr>
          <w:ilvl w:val="1"/>
          <w:numId w:val="168"/>
        </w:numPr>
        <w:ind w:left="567" w:hanging="567"/>
        <w:jc w:val="both"/>
        <w:rPr>
          <w:rFonts w:ascii="Nudista" w:hAnsi="Nudista"/>
          <w:noProof/>
        </w:rPr>
      </w:pPr>
      <w:bookmarkStart w:id="49" w:name="_Hlk534890231"/>
      <w:r w:rsidRPr="003E12C0">
        <w:rPr>
          <w:rFonts w:ascii="Nudista" w:hAnsi="Nudista"/>
          <w:noProof/>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49"/>
      <w:r w:rsidRPr="003E12C0">
        <w:rPr>
          <w:rFonts w:ascii="Nudista" w:hAnsi="Nudista"/>
          <w:noProof/>
        </w:rPr>
        <w:t>.</w:t>
      </w:r>
    </w:p>
    <w:p w14:paraId="563DA3CA" w14:textId="11684E35" w:rsidR="00073048" w:rsidRPr="00E359A9" w:rsidRDefault="00073048" w:rsidP="00D02FA5">
      <w:pPr>
        <w:pStyle w:val="SAP1"/>
        <w:ind w:left="567" w:hanging="567"/>
        <w:rPr>
          <w:rFonts w:ascii="Nudista" w:hAnsi="Nudista"/>
          <w:lang w:val="sk-SK"/>
        </w:rPr>
      </w:pPr>
      <w:bookmarkStart w:id="50" w:name="_Toc117514338"/>
      <w:r w:rsidRPr="00E359A9">
        <w:rPr>
          <w:rFonts w:ascii="Nudista" w:hAnsi="Nudista"/>
          <w:lang w:val="sk-SK"/>
        </w:rPr>
        <w:t>Miesto a</w:t>
      </w:r>
      <w:r w:rsidRPr="00E359A9">
        <w:rPr>
          <w:rFonts w:ascii="Nudista" w:hAnsi="Nudista" w:cs="Calibri"/>
          <w:lang w:val="sk-SK"/>
        </w:rPr>
        <w:t> </w:t>
      </w:r>
      <w:r w:rsidRPr="00E359A9">
        <w:rPr>
          <w:rFonts w:ascii="Nudista" w:hAnsi="Nudista"/>
          <w:lang w:val="sk-SK"/>
        </w:rPr>
        <w:t>lehota na predkladanie pon</w:t>
      </w:r>
      <w:r w:rsidR="005F15D3" w:rsidRPr="00E359A9">
        <w:rPr>
          <w:rFonts w:ascii="Nudista" w:hAnsi="Nudista"/>
          <w:lang w:val="sk-SK"/>
        </w:rPr>
        <w:t>úk</w:t>
      </w:r>
      <w:bookmarkEnd w:id="50"/>
    </w:p>
    <w:p w14:paraId="15C14E6F"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color w:val="auto"/>
        </w:rPr>
      </w:pPr>
      <w:r w:rsidRPr="00E359A9">
        <w:rPr>
          <w:rFonts w:ascii="Nudista" w:hAnsi="Nudista"/>
          <w:color w:val="auto"/>
        </w:rPr>
        <w:t>Ponuky sa predkladajú v</w:t>
      </w:r>
      <w:r w:rsidRPr="00E359A9">
        <w:rPr>
          <w:rFonts w:ascii="Nudista" w:hAnsi="Nudista" w:cs="Calibri"/>
          <w:color w:val="auto"/>
        </w:rPr>
        <w:t> </w:t>
      </w:r>
      <w:r w:rsidRPr="00E359A9">
        <w:rPr>
          <w:rFonts w:ascii="Nudista" w:hAnsi="Nudista"/>
          <w:color w:val="auto"/>
        </w:rPr>
        <w:t>s</w:t>
      </w:r>
      <w:r w:rsidRPr="00E359A9">
        <w:rPr>
          <w:rFonts w:ascii="Nudista" w:hAnsi="Nudista" w:cs="Proba Pro"/>
          <w:color w:val="auto"/>
        </w:rPr>
        <w:t>ú</w:t>
      </w:r>
      <w:r w:rsidRPr="00E359A9">
        <w:rPr>
          <w:rFonts w:ascii="Nudista" w:hAnsi="Nudista"/>
          <w:color w:val="auto"/>
        </w:rPr>
        <w:t>lade s</w:t>
      </w:r>
      <w:r w:rsidRPr="00E359A9">
        <w:rPr>
          <w:rFonts w:ascii="Nudista" w:hAnsi="Nudista" w:cs="Calibri"/>
          <w:color w:val="auto"/>
        </w:rPr>
        <w:t> </w:t>
      </w:r>
      <w:r w:rsidRPr="00E359A9">
        <w:rPr>
          <w:rFonts w:ascii="Nudista" w:hAnsi="Nudista"/>
          <w:color w:val="auto"/>
        </w:rPr>
        <w:t xml:space="preserve">podmienkami bodu 20 tejto </w:t>
      </w:r>
      <w:r w:rsidRPr="00E359A9">
        <w:rPr>
          <w:rFonts w:ascii="Nudista" w:hAnsi="Nudista" w:cs="Proba Pro"/>
          <w:color w:val="auto"/>
        </w:rPr>
        <w:t>č</w:t>
      </w:r>
      <w:r w:rsidRPr="00E359A9">
        <w:rPr>
          <w:rFonts w:ascii="Nudista" w:hAnsi="Nudista"/>
          <w:color w:val="auto"/>
        </w:rPr>
        <w:t>asti s</w:t>
      </w:r>
      <w:r w:rsidRPr="00E359A9">
        <w:rPr>
          <w:rFonts w:ascii="Nudista" w:hAnsi="Nudista" w:cs="Proba Pro"/>
          <w:color w:val="auto"/>
        </w:rPr>
        <w:t>úť</w:t>
      </w:r>
      <w:r w:rsidRPr="00E359A9">
        <w:rPr>
          <w:rFonts w:ascii="Nudista" w:hAnsi="Nudista"/>
          <w:color w:val="auto"/>
        </w:rPr>
        <w:t>a</w:t>
      </w:r>
      <w:r w:rsidRPr="00E359A9">
        <w:rPr>
          <w:rFonts w:ascii="Nudista" w:hAnsi="Nudista" w:cs="Proba Pro"/>
          <w:color w:val="auto"/>
        </w:rPr>
        <w:t>ž</w:t>
      </w:r>
      <w:r w:rsidRPr="00E359A9">
        <w:rPr>
          <w:rFonts w:ascii="Nudista" w:hAnsi="Nudista"/>
          <w:color w:val="auto"/>
        </w:rPr>
        <w:t>n</w:t>
      </w:r>
      <w:r w:rsidRPr="00E359A9">
        <w:rPr>
          <w:rFonts w:ascii="Nudista" w:hAnsi="Nudista" w:cs="Proba Pro"/>
          <w:color w:val="auto"/>
        </w:rPr>
        <w:t>ý</w:t>
      </w:r>
      <w:r w:rsidRPr="00E359A9">
        <w:rPr>
          <w:rFonts w:ascii="Nudista" w:hAnsi="Nudista"/>
          <w:color w:val="auto"/>
        </w:rPr>
        <w:t>ch podkladov.</w:t>
      </w:r>
    </w:p>
    <w:p w14:paraId="26DD7582" w14:textId="317533C0" w:rsidR="00073048" w:rsidRPr="00524D2C" w:rsidRDefault="00073048" w:rsidP="00D70C31">
      <w:pPr>
        <w:pStyle w:val="Nadpis3"/>
        <w:keepNext w:val="0"/>
        <w:keepLines w:val="0"/>
        <w:widowControl w:val="0"/>
        <w:numPr>
          <w:ilvl w:val="2"/>
          <w:numId w:val="9"/>
        </w:numPr>
        <w:spacing w:after="120" w:line="480" w:lineRule="auto"/>
        <w:ind w:left="567" w:hanging="567"/>
        <w:jc w:val="both"/>
        <w:rPr>
          <w:rFonts w:ascii="Nudista" w:hAnsi="Nudista"/>
        </w:rPr>
      </w:pPr>
      <w:r w:rsidRPr="00E359A9">
        <w:rPr>
          <w:rFonts w:ascii="Nudista" w:hAnsi="Nudista"/>
        </w:rPr>
        <w:t xml:space="preserve">Lehota na predkladanie ponúk </w:t>
      </w:r>
      <w:r w:rsidRPr="00524D2C">
        <w:rPr>
          <w:rFonts w:ascii="Nudista" w:hAnsi="Nudista"/>
        </w:rPr>
        <w:t>uplynie</w:t>
      </w:r>
      <w:r w:rsidRPr="00BE6E98">
        <w:rPr>
          <w:rFonts w:ascii="Nudista" w:hAnsi="Nudista"/>
        </w:rPr>
        <w:t xml:space="preserve">: </w:t>
      </w:r>
      <w:r w:rsidR="00AB1399" w:rsidRPr="00AB1399">
        <w:rPr>
          <w:rFonts w:ascii="Nudista" w:hAnsi="Nudista"/>
          <w:b/>
          <w:bCs/>
        </w:rPr>
        <w:t>12</w:t>
      </w:r>
      <w:r w:rsidR="005B2F1B" w:rsidRPr="00AB1399">
        <w:rPr>
          <w:rFonts w:ascii="Nudista" w:hAnsi="Nudista"/>
          <w:b/>
          <w:bCs/>
        </w:rPr>
        <w:t>.</w:t>
      </w:r>
      <w:r w:rsidR="00AB1399" w:rsidRPr="00AB1399">
        <w:rPr>
          <w:rFonts w:ascii="Nudista" w:hAnsi="Nudista"/>
          <w:b/>
          <w:bCs/>
        </w:rPr>
        <w:t>12</w:t>
      </w:r>
      <w:r w:rsidRPr="00AB1399">
        <w:rPr>
          <w:rFonts w:ascii="Nudista" w:hAnsi="Nudista"/>
          <w:b/>
          <w:bCs/>
        </w:rPr>
        <w:t>.20</w:t>
      </w:r>
      <w:r w:rsidR="00A95EDF" w:rsidRPr="00AB1399">
        <w:rPr>
          <w:rFonts w:ascii="Nudista" w:hAnsi="Nudista"/>
          <w:b/>
          <w:bCs/>
        </w:rPr>
        <w:t>22</w:t>
      </w:r>
      <w:r w:rsidR="00A95EDF" w:rsidRPr="00397D41">
        <w:rPr>
          <w:rFonts w:ascii="Nudista" w:hAnsi="Nudista"/>
          <w:b/>
          <w:bCs/>
        </w:rPr>
        <w:t xml:space="preserve"> </w:t>
      </w:r>
      <w:r w:rsidRPr="00397D41">
        <w:rPr>
          <w:rFonts w:ascii="Nudista" w:hAnsi="Nudista"/>
          <w:b/>
          <w:bCs/>
        </w:rPr>
        <w:t>o</w:t>
      </w:r>
      <w:r w:rsidRPr="00397D41">
        <w:rPr>
          <w:rFonts w:ascii="Nudista" w:hAnsi="Nudista" w:cs="Calibri"/>
          <w:b/>
          <w:bCs/>
        </w:rPr>
        <w:t> </w:t>
      </w:r>
      <w:r w:rsidRPr="00397D41">
        <w:rPr>
          <w:rFonts w:ascii="Nudista" w:hAnsi="Nudista"/>
          <w:b/>
          <w:bCs/>
        </w:rPr>
        <w:t>10</w:t>
      </w:r>
      <w:r w:rsidRPr="00524D2C">
        <w:rPr>
          <w:rFonts w:ascii="Nudista" w:hAnsi="Nudista"/>
          <w:b/>
          <w:bCs/>
        </w:rPr>
        <w:t>:00 hod.</w:t>
      </w:r>
      <w:r w:rsidRPr="00524D2C">
        <w:rPr>
          <w:rFonts w:ascii="Nudista" w:hAnsi="Nudista"/>
        </w:rPr>
        <w:t xml:space="preserve"> miestneho času.</w:t>
      </w:r>
    </w:p>
    <w:p w14:paraId="1E9AB207" w14:textId="3FA26335" w:rsidR="005F15D3" w:rsidRPr="00524D2C" w:rsidRDefault="005F15D3" w:rsidP="00D02FA5">
      <w:pPr>
        <w:pStyle w:val="SAP1"/>
        <w:ind w:left="567" w:hanging="567"/>
        <w:rPr>
          <w:rFonts w:ascii="Nudista" w:hAnsi="Nudista"/>
        </w:rPr>
      </w:pPr>
      <w:bookmarkStart w:id="51" w:name="_Toc117514339"/>
      <w:r w:rsidRPr="00524D2C">
        <w:rPr>
          <w:rFonts w:ascii="Nudista" w:hAnsi="Nudista"/>
          <w:lang w:val="sk-SK"/>
        </w:rPr>
        <w:t>S</w:t>
      </w:r>
      <w:r w:rsidR="00374660" w:rsidRPr="00524D2C">
        <w:rPr>
          <w:rFonts w:ascii="Nudista" w:hAnsi="Nudista"/>
          <w:lang w:val="sk-SK"/>
        </w:rPr>
        <w:t>tiahnutie</w:t>
      </w:r>
      <w:r w:rsidR="00BD3656" w:rsidRPr="00524D2C">
        <w:rPr>
          <w:rFonts w:ascii="Nudista" w:hAnsi="Nudista"/>
          <w:lang w:val="sk-SK"/>
        </w:rPr>
        <w:t xml:space="preserve"> A ZMENA ODOSLANEJ</w:t>
      </w:r>
      <w:r w:rsidR="00374660" w:rsidRPr="00524D2C">
        <w:rPr>
          <w:rFonts w:ascii="Nudista" w:hAnsi="Nudista"/>
          <w:lang w:val="sk-SK"/>
        </w:rPr>
        <w:t xml:space="preserve"> ponuky a</w:t>
      </w:r>
      <w:r w:rsidR="00374660" w:rsidRPr="00524D2C">
        <w:rPr>
          <w:rFonts w:ascii="Nudista" w:hAnsi="Nudista" w:cs="Calibri"/>
          <w:lang w:val="sk-SK"/>
        </w:rPr>
        <w:t> </w:t>
      </w:r>
      <w:r w:rsidR="00374660" w:rsidRPr="00524D2C">
        <w:rPr>
          <w:rFonts w:ascii="Nudista" w:hAnsi="Nudista"/>
          <w:lang w:val="sk-SK"/>
        </w:rPr>
        <w:t xml:space="preserve">predloženie novej </w:t>
      </w:r>
      <w:r w:rsidR="00374660" w:rsidRPr="00524D2C">
        <w:rPr>
          <w:rFonts w:ascii="Nudista" w:hAnsi="Nudista"/>
          <w:lang w:val="sk-SK"/>
        </w:rPr>
        <w:lastRenderedPageBreak/>
        <w:t>ponuky</w:t>
      </w:r>
      <w:bookmarkEnd w:id="51"/>
    </w:p>
    <w:p w14:paraId="0835F5C0" w14:textId="734ED92C" w:rsidR="00556C67" w:rsidRPr="00524D2C" w:rsidRDefault="005F15D3" w:rsidP="00A16853">
      <w:pPr>
        <w:pStyle w:val="Nadpis3"/>
        <w:keepNext w:val="0"/>
        <w:keepLines w:val="0"/>
        <w:widowControl w:val="0"/>
        <w:numPr>
          <w:ilvl w:val="2"/>
          <w:numId w:val="9"/>
        </w:numPr>
        <w:spacing w:after="120"/>
        <w:ind w:left="567" w:hanging="567"/>
        <w:jc w:val="both"/>
        <w:rPr>
          <w:rFonts w:ascii="Nudista" w:hAnsi="Nudista"/>
        </w:rPr>
      </w:pPr>
      <w:r w:rsidRPr="00524D2C">
        <w:rPr>
          <w:rFonts w:ascii="Nudista" w:hAnsi="Nudista"/>
        </w:rPr>
        <w:t>Uchádzač</w:t>
      </w:r>
      <w:r w:rsidR="00A95EDF" w:rsidRPr="00524D2C">
        <w:rPr>
          <w:rFonts w:ascii="Nudista" w:hAnsi="Nudista"/>
        </w:rPr>
        <w:t xml:space="preserve"> môže predloženú ponuku stiahnuť, resp. vymazať prostredníctvom funkcionality </w:t>
      </w:r>
      <w:r w:rsidR="00826006">
        <w:rPr>
          <w:rFonts w:ascii="Nudista" w:hAnsi="Nudista"/>
        </w:rPr>
        <w:t>webovej aplikácie JOSEPHINE</w:t>
      </w:r>
      <w:r w:rsidR="00556C67" w:rsidRPr="00524D2C">
        <w:rPr>
          <w:rFonts w:ascii="Nudista" w:hAnsi="Nudista"/>
        </w:rPr>
        <w:t xml:space="preserve"> do uplynutia lehoty na predkladanie ponúk podľa bodu 21.</w:t>
      </w:r>
      <w:r w:rsidR="00D70C31">
        <w:rPr>
          <w:rFonts w:ascii="Nudista" w:hAnsi="Nudista"/>
        </w:rPr>
        <w:t>2</w:t>
      </w:r>
      <w:r w:rsidR="00556C67" w:rsidRPr="00524D2C">
        <w:rPr>
          <w:rFonts w:ascii="Nudista" w:hAnsi="Nudista"/>
        </w:rPr>
        <w:t xml:space="preserve"> tejto časti súťažných podkladov. Predloženie novej ponuky je možné vykonať prostredníctvom funkcionality </w:t>
      </w:r>
      <w:r w:rsidR="00826006">
        <w:rPr>
          <w:rFonts w:ascii="Nudista" w:hAnsi="Nudista"/>
        </w:rPr>
        <w:t>webovej aplikácie JOSEPHINE</w:t>
      </w:r>
      <w:r w:rsidR="00556C67" w:rsidRPr="00524D2C">
        <w:rPr>
          <w:rFonts w:ascii="Nudista" w:hAnsi="Nudista"/>
        </w:rPr>
        <w:t xml:space="preserve"> až po jej predchádzajúcom stiahnutí, resp. vymazaní (kliknutím na tlačidlo „Stiahnuť ponuku“ a predložením novej ponuky).</w:t>
      </w:r>
    </w:p>
    <w:p w14:paraId="51C39A93" w14:textId="7E571A76" w:rsidR="00073048" w:rsidRPr="00524D2C" w:rsidRDefault="00073048" w:rsidP="00D02FA5">
      <w:pPr>
        <w:pStyle w:val="SAP1"/>
        <w:ind w:left="567" w:hanging="567"/>
        <w:rPr>
          <w:rFonts w:ascii="Nudista" w:hAnsi="Nudista"/>
          <w:lang w:val="sk-SK"/>
        </w:rPr>
      </w:pPr>
      <w:bookmarkStart w:id="52" w:name="_1302m92" w:colFirst="0" w:colLast="0"/>
      <w:bookmarkStart w:id="53" w:name="_Toc117514340"/>
      <w:bookmarkEnd w:id="52"/>
      <w:r w:rsidRPr="00524D2C">
        <w:rPr>
          <w:rFonts w:ascii="Nudista" w:hAnsi="Nudista"/>
          <w:lang w:val="sk-SK"/>
        </w:rPr>
        <w:t>Otváranie ponúk</w:t>
      </w:r>
      <w:bookmarkEnd w:id="53"/>
    </w:p>
    <w:p w14:paraId="580DEB98" w14:textId="0ECEED23" w:rsidR="00073048" w:rsidRPr="00524D2C" w:rsidRDefault="00073048" w:rsidP="00A16853">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r w:rsidRPr="00524D2C">
        <w:rPr>
          <w:rFonts w:ascii="Nudista" w:hAnsi="Nudista" w:cs="Arial"/>
        </w:rPr>
        <w:t xml:space="preserve">Otváranie ponúk vykoná komisia tak, že najskôr overí neporušenosť ponuky a následne </w:t>
      </w:r>
      <w:r w:rsidR="00A2050F" w:rsidRPr="00524D2C">
        <w:rPr>
          <w:rFonts w:ascii="Nudista" w:hAnsi="Nudista" w:cs="Arial"/>
        </w:rPr>
        <w:t>ju otvorí</w:t>
      </w:r>
      <w:r w:rsidRPr="00524D2C">
        <w:rPr>
          <w:rFonts w:ascii="Nudista" w:hAnsi="Nudista" w:cs="Arial"/>
        </w:rPr>
        <w:t xml:space="preserve"> sprístupnením jej obsahu</w:t>
      </w:r>
      <w:r w:rsidR="00A2050F" w:rsidRPr="00524D2C">
        <w:rPr>
          <w:rFonts w:ascii="Nudista" w:hAnsi="Nudista" w:cs="Arial"/>
        </w:rPr>
        <w:t>.</w:t>
      </w:r>
    </w:p>
    <w:p w14:paraId="3B6CADF3" w14:textId="564E237D" w:rsidR="00826006" w:rsidRDefault="00073048" w:rsidP="00035D2F">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524D2C">
        <w:rPr>
          <w:rFonts w:ascii="Nudista" w:hAnsi="Nudista" w:cs="Arial"/>
        </w:rPr>
        <w:t xml:space="preserve">Otváranie ponúk </w:t>
      </w:r>
      <w:r w:rsidR="00DC0199" w:rsidRPr="00524D2C">
        <w:rPr>
          <w:rFonts w:ascii="Nudista" w:hAnsi="Nudista"/>
          <w:color w:val="auto"/>
        </w:rPr>
        <w:t xml:space="preserve">sa uskutoční dňa </w:t>
      </w:r>
      <w:r w:rsidR="00AB1399" w:rsidRPr="00AB1399">
        <w:rPr>
          <w:rFonts w:ascii="Nudista" w:hAnsi="Nudista"/>
          <w:b/>
          <w:bCs/>
        </w:rPr>
        <w:t>12</w:t>
      </w:r>
      <w:r w:rsidR="005B2F1B" w:rsidRPr="00AB1399">
        <w:rPr>
          <w:rFonts w:ascii="Nudista" w:hAnsi="Nudista"/>
          <w:b/>
          <w:bCs/>
        </w:rPr>
        <w:t>.</w:t>
      </w:r>
      <w:r w:rsidR="00AB1399" w:rsidRPr="00AB1399">
        <w:rPr>
          <w:rFonts w:ascii="Nudista" w:hAnsi="Nudista"/>
          <w:b/>
          <w:bCs/>
        </w:rPr>
        <w:t>12</w:t>
      </w:r>
      <w:r w:rsidR="00826006" w:rsidRPr="00AB1399">
        <w:rPr>
          <w:rFonts w:ascii="Nudista" w:hAnsi="Nudista"/>
          <w:b/>
          <w:bCs/>
        </w:rPr>
        <w:t>.2022</w:t>
      </w:r>
      <w:r w:rsidR="00DC0199" w:rsidRPr="00397D41">
        <w:rPr>
          <w:rFonts w:ascii="Nudista" w:hAnsi="Nudista"/>
          <w:b/>
          <w:bCs/>
        </w:rPr>
        <w:t xml:space="preserve"> o</w:t>
      </w:r>
      <w:r w:rsidR="00DC0199" w:rsidRPr="00397D41">
        <w:rPr>
          <w:rFonts w:ascii="Nudista" w:hAnsi="Nudista" w:cs="Calibri"/>
          <w:b/>
          <w:bCs/>
        </w:rPr>
        <w:t> </w:t>
      </w:r>
      <w:r w:rsidR="00DC0199" w:rsidRPr="00397D41">
        <w:rPr>
          <w:rFonts w:ascii="Nudista" w:hAnsi="Nudista"/>
          <w:b/>
          <w:bCs/>
        </w:rPr>
        <w:t>1</w:t>
      </w:r>
      <w:r w:rsidR="00AF058C" w:rsidRPr="00397D41">
        <w:rPr>
          <w:rFonts w:ascii="Nudista" w:hAnsi="Nudista"/>
          <w:b/>
          <w:bCs/>
        </w:rPr>
        <w:t>1</w:t>
      </w:r>
      <w:r w:rsidR="00DC0199" w:rsidRPr="00397D41">
        <w:rPr>
          <w:rFonts w:ascii="Nudista" w:hAnsi="Nudista"/>
          <w:b/>
          <w:bCs/>
        </w:rPr>
        <w:t>:00</w:t>
      </w:r>
      <w:r w:rsidR="00DC0199" w:rsidRPr="00397D41">
        <w:rPr>
          <w:rFonts w:ascii="Nudista" w:hAnsi="Nudista"/>
        </w:rPr>
        <w:t xml:space="preserve"> </w:t>
      </w:r>
      <w:r w:rsidR="00DC0199" w:rsidRPr="00397D41">
        <w:rPr>
          <w:rFonts w:ascii="Nudista" w:hAnsi="Nudista"/>
          <w:b/>
          <w:bCs/>
          <w:color w:val="auto"/>
        </w:rPr>
        <w:t>hod.</w:t>
      </w:r>
      <w:r w:rsidR="00DC0199" w:rsidRPr="00397D41">
        <w:rPr>
          <w:rFonts w:ascii="Nudista" w:hAnsi="Nudista"/>
          <w:color w:val="auto"/>
        </w:rPr>
        <w:t xml:space="preserve"> miestneho</w:t>
      </w:r>
      <w:r w:rsidR="00DC0199" w:rsidRPr="00524D2C">
        <w:rPr>
          <w:rFonts w:ascii="Nudista" w:hAnsi="Nudista"/>
          <w:color w:val="auto"/>
        </w:rPr>
        <w:t xml:space="preserve"> času. </w:t>
      </w:r>
    </w:p>
    <w:p w14:paraId="523D5032"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bookmarkStart w:id="54" w:name="_Ref510512659"/>
      <w:r w:rsidRPr="003E12C0">
        <w:rPr>
          <w:rFonts w:ascii="Nudista" w:hAnsi="Nudista" w:cs="Arial"/>
          <w:noProof/>
        </w:rPr>
        <w:t>Otváranie</w:t>
      </w:r>
      <w:r w:rsidRPr="003E12C0">
        <w:rPr>
          <w:rFonts w:ascii="Nudista" w:hAnsi="Nudista"/>
        </w:rPr>
        <w:t xml:space="preserve"> ponúk sa uskutoční </w:t>
      </w:r>
      <w:r w:rsidRPr="003E12C0">
        <w:rPr>
          <w:rFonts w:ascii="Nudista" w:hAnsi="Nudista"/>
          <w:b/>
          <w:bCs/>
          <w:u w:val="single"/>
        </w:rPr>
        <w:t>elektronicky</w:t>
      </w:r>
      <w:r w:rsidRPr="003E12C0">
        <w:rPr>
          <w:rFonts w:ascii="Nudista" w:hAnsi="Nudista"/>
        </w:rPr>
        <w:t xml:space="preserve">. Miestom sprístupnenia ponúk je webová adresa </w:t>
      </w:r>
      <w:hyperlink r:id="rId24" w:history="1">
        <w:r w:rsidRPr="003E12C0">
          <w:rPr>
            <w:rStyle w:val="Hypertextovprepojenie"/>
            <w:rFonts w:ascii="Nudista" w:hAnsi="Nudista"/>
          </w:rPr>
          <w:t>https://josephine.proebiz.com/</w:t>
        </w:r>
      </w:hyperlink>
      <w:r w:rsidRPr="003E12C0">
        <w:rPr>
          <w:rFonts w:ascii="Nudista" w:hAnsi="Nudista"/>
        </w:rPr>
        <w:t xml:space="preserve"> a</w:t>
      </w:r>
      <w:r w:rsidRPr="003E12C0">
        <w:rPr>
          <w:rFonts w:ascii="Nudista" w:hAnsi="Nudista" w:cs="Calibri"/>
        </w:rPr>
        <w:t> </w:t>
      </w:r>
      <w:r w:rsidRPr="003E12C0">
        <w:rPr>
          <w:rFonts w:ascii="Nudista" w:hAnsi="Nudista"/>
        </w:rPr>
        <w:t xml:space="preserve">totožná záložka ako pri predkladaní ponúk. </w:t>
      </w:r>
    </w:p>
    <w:bookmarkEnd w:id="54"/>
    <w:p w14:paraId="153A65C2"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sidRPr="003E12C0">
        <w:rPr>
          <w:rFonts w:ascii="Nudista" w:hAnsi="Nudista" w:cs="Arial"/>
          <w:noProof/>
        </w:rPr>
        <w:t>Otváranie</w:t>
      </w:r>
      <w:r w:rsidRPr="003E12C0">
        <w:rPr>
          <w:rFonts w:ascii="Nudista" w:hAnsi="Nudista"/>
        </w:rPr>
        <w:t xml:space="preserve"> ponúk komisiou bude v</w:t>
      </w:r>
      <w:r w:rsidRPr="003E12C0">
        <w:rPr>
          <w:rFonts w:ascii="Nudista" w:hAnsi="Nudista" w:cs="Calibri"/>
        </w:rPr>
        <w:t> </w:t>
      </w:r>
      <w:r w:rsidRPr="003E12C0">
        <w:rPr>
          <w:rFonts w:ascii="Nudista" w:hAnsi="Nudista"/>
        </w:rPr>
        <w:t xml:space="preserve">zmysle § 52 ods. 2 ZVO verejné. </w:t>
      </w:r>
    </w:p>
    <w:p w14:paraId="7C5E83E9"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sidRPr="003E12C0">
        <w:rPr>
          <w:rFonts w:ascii="Nudista" w:hAnsi="Nudista" w:cs="Arial"/>
          <w:noProof/>
        </w:rPr>
        <w:t>On</w:t>
      </w:r>
      <w:r w:rsidRPr="003E12C0">
        <w:rPr>
          <w:rFonts w:ascii="Nudista" w:hAnsi="Nudista"/>
        </w:rPr>
        <w:t>-</w:t>
      </w:r>
      <w:proofErr w:type="spellStart"/>
      <w:r w:rsidRPr="003E12C0">
        <w:rPr>
          <w:rFonts w:ascii="Nudista" w:hAnsi="Nudista"/>
        </w:rPr>
        <w:t>line</w:t>
      </w:r>
      <w:proofErr w:type="spellEnd"/>
      <w:r w:rsidRPr="003E12C0">
        <w:rPr>
          <w:rFonts w:ascii="Nudista" w:hAnsi="Nudista"/>
        </w:rPr>
        <w:t xml:space="preserve"> sprístupnenia ponúk sa môže zúčastniť iba uchádzač, ktorého ponuka bola predložená v</w:t>
      </w:r>
      <w:r w:rsidRPr="003E12C0">
        <w:rPr>
          <w:rFonts w:ascii="Nudista" w:hAnsi="Nudista" w:cs="Calibri"/>
        </w:rPr>
        <w:t> </w:t>
      </w:r>
      <w:r w:rsidRPr="003E12C0">
        <w:rPr>
          <w:rFonts w:ascii="Nudista" w:hAnsi="Nudista"/>
        </w:rPr>
        <w:t>lehote na predkladanie ponúk. Pri on-line sprístupnení budú zverejnené informácie v</w:t>
      </w:r>
      <w:r w:rsidRPr="003E12C0">
        <w:rPr>
          <w:rFonts w:ascii="Nudista" w:hAnsi="Nudista" w:cs="Calibri"/>
        </w:rPr>
        <w:t> </w:t>
      </w:r>
      <w:r w:rsidRPr="003E12C0">
        <w:rPr>
          <w:rFonts w:ascii="Nudista" w:hAnsi="Nudista"/>
        </w:rPr>
        <w:t>zmysle ZVO. Všetky prístupy do tohto „on-line“ prostredia zo strany uchádzačov bude systém JOSEPHINE logovať a</w:t>
      </w:r>
      <w:r w:rsidRPr="003E12C0">
        <w:rPr>
          <w:rFonts w:ascii="Nudista" w:hAnsi="Nudista" w:cs="Calibri"/>
        </w:rPr>
        <w:t> </w:t>
      </w:r>
      <w:r w:rsidRPr="003E12C0">
        <w:rPr>
          <w:rFonts w:ascii="Nudista" w:hAnsi="Nudista"/>
        </w:rPr>
        <w:t>budú súčasťou protokolov vo verejnej</w:t>
      </w:r>
      <w:r w:rsidRPr="003E12C0">
        <w:rPr>
          <w:rFonts w:ascii="Nudista" w:hAnsi="Nudista" w:cs="Calibri"/>
        </w:rPr>
        <w:t> </w:t>
      </w:r>
      <w:r w:rsidRPr="003E12C0">
        <w:rPr>
          <w:rFonts w:ascii="Nudista" w:hAnsi="Nudista"/>
        </w:rPr>
        <w:t xml:space="preserve">súťaži.   </w:t>
      </w:r>
    </w:p>
    <w:p w14:paraId="50F789F0" w14:textId="5BFF3D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Pr>
          <w:rFonts w:ascii="Nudista" w:hAnsi="Nudista"/>
        </w:rPr>
        <w:t>O</w:t>
      </w:r>
      <w:r w:rsidRPr="003E12C0">
        <w:rPr>
          <w:rFonts w:ascii="Nudista" w:hAnsi="Nudista"/>
        </w:rPr>
        <w:t xml:space="preserve">bstarávateľ najneskôr do piatich pracovných dní odo dňa otvárania ponúk pošle všetkým </w:t>
      </w:r>
      <w:r w:rsidRPr="003E12C0">
        <w:rPr>
          <w:rFonts w:ascii="Nudista" w:hAnsi="Nudista" w:cs="Arial"/>
          <w:noProof/>
        </w:rPr>
        <w:t>uchádzačom</w:t>
      </w:r>
      <w:r w:rsidRPr="003E12C0">
        <w:rPr>
          <w:rFonts w:ascii="Nudista" w:hAnsi="Nudista"/>
        </w:rPr>
        <w:t>, ktorí predložili ponuky v lehote na predkladanie ponúk, zápisnicu z otvárania ponúk, ktorá obsahuje údaje zverejnené na otváraní ponúk podľa bodu 23.</w:t>
      </w:r>
      <w:r w:rsidR="00F86676">
        <w:rPr>
          <w:rFonts w:ascii="Nudista" w:hAnsi="Nudista"/>
        </w:rPr>
        <w:t>5</w:t>
      </w:r>
      <w:r w:rsidRPr="003E12C0">
        <w:rPr>
          <w:rFonts w:ascii="Nudista" w:hAnsi="Nudista"/>
        </w:rPr>
        <w:t xml:space="preserve"> tejto časti súťažných podkladov.</w:t>
      </w:r>
    </w:p>
    <w:p w14:paraId="4373A59D"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sidRPr="003E12C0">
        <w:rPr>
          <w:rFonts w:ascii="Nudista" w:hAnsi="Nudista"/>
        </w:rPr>
        <w:t xml:space="preserve">Po </w:t>
      </w:r>
      <w:r w:rsidRPr="003E12C0">
        <w:rPr>
          <w:rFonts w:ascii="Nudista" w:hAnsi="Nudista" w:cs="Arial"/>
          <w:noProof/>
        </w:rPr>
        <w:t>otvorení</w:t>
      </w:r>
      <w:r w:rsidRPr="003E12C0">
        <w:rPr>
          <w:rFonts w:ascii="Nudista" w:hAnsi="Nudista"/>
        </w:rPr>
        <w:t xml:space="preserve"> ponúk komisia vykoná všetky úkony podľa ZVO a</w:t>
      </w:r>
      <w:r w:rsidRPr="003E12C0">
        <w:rPr>
          <w:rFonts w:ascii="Nudista" w:hAnsi="Nudista" w:cs="Calibri"/>
        </w:rPr>
        <w:t> </w:t>
      </w:r>
      <w:r w:rsidRPr="003E12C0">
        <w:rPr>
          <w:rFonts w:ascii="Nudista" w:hAnsi="Nudista"/>
        </w:rPr>
        <w:t>v</w:t>
      </w:r>
      <w:r w:rsidRPr="003E12C0">
        <w:rPr>
          <w:rFonts w:ascii="Nudista" w:hAnsi="Nudista" w:cs="Calibri"/>
        </w:rPr>
        <w:t> </w:t>
      </w:r>
      <w:r w:rsidRPr="003E12C0">
        <w:rPr>
          <w:rFonts w:ascii="Nudista" w:hAnsi="Nudista"/>
        </w:rPr>
        <w:t>súlade s ustanovením bodu 24 tejto časti súťažných podkladov</w:t>
      </w:r>
      <w:bookmarkStart w:id="55" w:name="otvaranie_miesto"/>
      <w:bookmarkEnd w:id="55"/>
      <w:r w:rsidRPr="003E12C0">
        <w:rPr>
          <w:rFonts w:ascii="Nudista" w:hAnsi="Nudista"/>
        </w:rPr>
        <w:t xml:space="preserve">. </w:t>
      </w:r>
    </w:p>
    <w:p w14:paraId="32757BB4" w14:textId="46F2EFEE" w:rsidR="00073048" w:rsidRPr="00E359A9" w:rsidRDefault="00073048" w:rsidP="00D02FA5">
      <w:pPr>
        <w:pStyle w:val="SAP1"/>
        <w:ind w:left="567" w:hanging="567"/>
        <w:rPr>
          <w:rFonts w:ascii="Nudista" w:hAnsi="Nudista"/>
          <w:lang w:val="sk-SK"/>
        </w:rPr>
      </w:pPr>
      <w:bookmarkStart w:id="56" w:name="_Toc117514341"/>
      <w:r w:rsidRPr="00E359A9">
        <w:rPr>
          <w:rFonts w:ascii="Nudista" w:hAnsi="Nudista"/>
          <w:lang w:val="sk-SK"/>
        </w:rPr>
        <w:t>Vyhodnotenie splnenia podmienok účasti, vysvetľovanie a</w:t>
      </w:r>
      <w:r w:rsidRPr="00E359A9">
        <w:rPr>
          <w:rFonts w:ascii="Nudista" w:hAnsi="Nudista" w:cs="Calibri"/>
          <w:lang w:val="sk-SK"/>
        </w:rPr>
        <w:t> </w:t>
      </w:r>
      <w:r w:rsidRPr="00E359A9">
        <w:rPr>
          <w:rFonts w:ascii="Nudista" w:hAnsi="Nudista"/>
          <w:lang w:val="sk-SK"/>
        </w:rPr>
        <w:t>vyhodnocovanie ponúk</w:t>
      </w:r>
      <w:bookmarkEnd w:id="56"/>
      <w:r w:rsidRPr="00E359A9">
        <w:rPr>
          <w:rFonts w:ascii="Nudista" w:hAnsi="Nudista"/>
          <w:lang w:val="sk-SK"/>
        </w:rPr>
        <w:t xml:space="preserve"> </w:t>
      </w:r>
    </w:p>
    <w:p w14:paraId="60D990BD" w14:textId="77777777" w:rsidR="00855A4C" w:rsidRPr="00855A4C" w:rsidRDefault="00855A4C" w:rsidP="00855A4C">
      <w:pPr>
        <w:pStyle w:val="Odsekzoznamu"/>
        <w:numPr>
          <w:ilvl w:val="0"/>
          <w:numId w:val="136"/>
        </w:numPr>
        <w:pBdr>
          <w:top w:val="nil"/>
          <w:left w:val="nil"/>
          <w:bottom w:val="nil"/>
          <w:right w:val="nil"/>
          <w:between w:val="nil"/>
          <w:bar w:val="nil"/>
        </w:pBdr>
        <w:spacing w:after="120"/>
        <w:contextualSpacing w:val="0"/>
        <w:jc w:val="both"/>
        <w:outlineLvl w:val="2"/>
        <w:rPr>
          <w:rFonts w:ascii="Nudista" w:eastAsiaTheme="majorEastAsia" w:hAnsi="Nudista" w:cstheme="majorBidi"/>
          <w:b/>
          <w:bCs/>
          <w:vanish/>
          <w:szCs w:val="24"/>
        </w:rPr>
      </w:pPr>
    </w:p>
    <w:p w14:paraId="16E7690B" w14:textId="7ADA2333" w:rsidR="000A6EBE" w:rsidRPr="0044655C"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b/>
          <w:bCs/>
          <w:color w:val="auto"/>
        </w:rPr>
      </w:pPr>
      <w:r>
        <w:rPr>
          <w:rFonts w:ascii="Nudista" w:hAnsi="Nudista"/>
          <w:b/>
          <w:bCs/>
          <w:color w:val="auto"/>
        </w:rPr>
        <w:t>O</w:t>
      </w:r>
      <w:r w:rsidR="000A6EBE" w:rsidRPr="0044655C">
        <w:rPr>
          <w:rFonts w:ascii="Nudista" w:hAnsi="Nudista"/>
          <w:b/>
          <w:bCs/>
          <w:color w:val="auto"/>
        </w:rPr>
        <w:t>bstarávateľ vyhodnotí splnenie podmienok účasti a</w:t>
      </w:r>
      <w:r w:rsidR="000A6EBE" w:rsidRPr="0044655C">
        <w:rPr>
          <w:rFonts w:ascii="Nudista" w:hAnsi="Nudista" w:cs="Calibri"/>
          <w:b/>
          <w:bCs/>
          <w:color w:val="auto"/>
        </w:rPr>
        <w:t> </w:t>
      </w:r>
      <w:r w:rsidR="000A6EBE" w:rsidRPr="0044655C">
        <w:rPr>
          <w:rFonts w:ascii="Nudista" w:hAnsi="Nudista"/>
          <w:b/>
          <w:bCs/>
          <w:color w:val="auto"/>
        </w:rPr>
        <w:t>vyhodnotenie ponúk z</w:t>
      </w:r>
      <w:r w:rsidR="000A6EBE" w:rsidRPr="0044655C">
        <w:rPr>
          <w:rFonts w:ascii="Nudista" w:hAnsi="Nudista" w:cs="Calibri"/>
          <w:b/>
          <w:bCs/>
          <w:color w:val="auto"/>
        </w:rPr>
        <w:t> </w:t>
      </w:r>
      <w:r w:rsidR="000A6EBE" w:rsidRPr="0044655C">
        <w:rPr>
          <w:rFonts w:ascii="Nudista" w:hAnsi="Nudista"/>
          <w:b/>
          <w:bCs/>
          <w:color w:val="auto"/>
        </w:rPr>
        <w:t>hľadiska splnenia požiadaviek na predmet zákazky po vyhodnotení ponúk na základe kritérií na vyhodnotenie ponúk v</w:t>
      </w:r>
      <w:r w:rsidR="000A6EBE" w:rsidRPr="0044655C">
        <w:rPr>
          <w:rFonts w:ascii="Nudista" w:hAnsi="Nudista" w:cs="Calibri"/>
          <w:b/>
          <w:bCs/>
          <w:color w:val="auto"/>
        </w:rPr>
        <w:t> </w:t>
      </w:r>
      <w:r w:rsidR="000A6EBE" w:rsidRPr="0044655C">
        <w:rPr>
          <w:rFonts w:ascii="Nudista" w:hAnsi="Nudista"/>
          <w:b/>
          <w:bCs/>
          <w:color w:val="auto"/>
        </w:rPr>
        <w:t xml:space="preserve">súlade s § </w:t>
      </w:r>
      <w:r w:rsidR="000A6EBE">
        <w:rPr>
          <w:rFonts w:ascii="Nudista" w:hAnsi="Nudista"/>
          <w:b/>
          <w:bCs/>
          <w:color w:val="auto"/>
        </w:rPr>
        <w:t>66</w:t>
      </w:r>
      <w:r w:rsidR="000A6EBE" w:rsidRPr="0044655C">
        <w:rPr>
          <w:rFonts w:ascii="Nudista" w:hAnsi="Nudista"/>
          <w:b/>
          <w:bCs/>
          <w:color w:val="auto"/>
        </w:rPr>
        <w:t xml:space="preserve"> ods. </w:t>
      </w:r>
      <w:r w:rsidR="000A6EBE">
        <w:rPr>
          <w:rFonts w:ascii="Nudista" w:hAnsi="Nudista"/>
          <w:b/>
          <w:bCs/>
          <w:color w:val="auto"/>
        </w:rPr>
        <w:t>7 písm. b)</w:t>
      </w:r>
      <w:r w:rsidR="000A6EBE" w:rsidRPr="0044655C">
        <w:rPr>
          <w:rFonts w:ascii="Nudista" w:hAnsi="Nudista"/>
          <w:b/>
          <w:bCs/>
          <w:color w:val="auto"/>
        </w:rPr>
        <w:t xml:space="preserve"> ZVO.</w:t>
      </w:r>
    </w:p>
    <w:p w14:paraId="1550DAE3"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sidRPr="00F23253">
        <w:rPr>
          <w:rFonts w:ascii="Nudista" w:hAnsi="Nudista"/>
          <w:color w:val="auto"/>
        </w:rPr>
        <w:t xml:space="preserve">Vyhodnocovanie ponúk </w:t>
      </w:r>
      <w:r w:rsidRPr="00F23253">
        <w:rPr>
          <w:rFonts w:ascii="Nudista" w:hAnsi="Nudista"/>
        </w:rPr>
        <w:t>je neverejné.</w:t>
      </w:r>
    </w:p>
    <w:p w14:paraId="59EA013E" w14:textId="1D9903A7"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color w:val="auto"/>
        </w:rPr>
        <w:t>O</w:t>
      </w:r>
      <w:r w:rsidR="00704B4B" w:rsidRPr="00F23253">
        <w:rPr>
          <w:rFonts w:ascii="Nudista" w:hAnsi="Nudista"/>
          <w:color w:val="auto"/>
        </w:rPr>
        <w:t>bstarávateľ najprv vyhodnocuje ponuky na základe údajov uvedených v ich návrhu na plnenie kritéria podľa kritéria na hodnotenie ponúk uvedených v</w:t>
      </w:r>
      <w:r w:rsidR="00704B4B">
        <w:rPr>
          <w:rFonts w:ascii="Nudista" w:hAnsi="Nudista"/>
          <w:color w:val="auto"/>
        </w:rPr>
        <w:t xml:space="preserve"> Oznámení</w:t>
      </w:r>
      <w:r w:rsidR="00704B4B" w:rsidRPr="00F23253">
        <w:rPr>
          <w:rFonts w:ascii="Nudista" w:hAnsi="Nudista"/>
          <w:color w:val="auto"/>
        </w:rPr>
        <w:t xml:space="preserve"> a spôsobom určeným v Časti F. Kritériá na hodnotenie ponúk týchto súťažných podkladov, ktoré sú nediskriminačné a podporujú hospodársku súťaž. </w:t>
      </w:r>
    </w:p>
    <w:p w14:paraId="013E8C02" w14:textId="0B0FBA00"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b/>
          <w:color w:val="FF0000"/>
          <w:u w:val="single"/>
        </w:rPr>
      </w:pPr>
      <w:r w:rsidRPr="00F23253">
        <w:rPr>
          <w:rFonts w:ascii="Nudista" w:hAnsi="Nudista"/>
        </w:rPr>
        <w:t xml:space="preserve">Ceny </w:t>
      </w:r>
      <w:r w:rsidRPr="00F23253">
        <w:rPr>
          <w:rFonts w:ascii="Nudista" w:hAnsi="Nudista"/>
          <w:color w:val="auto"/>
        </w:rPr>
        <w:t>uvedené</w:t>
      </w:r>
      <w:r w:rsidRPr="00F23253">
        <w:rPr>
          <w:rFonts w:ascii="Nudista" w:hAnsi="Nudista"/>
        </w:rPr>
        <w:t xml:space="preserve"> v</w:t>
      </w:r>
      <w:r w:rsidRPr="00F23253">
        <w:rPr>
          <w:rFonts w:ascii="Nudista" w:hAnsi="Nudista" w:cs="Calibri"/>
        </w:rPr>
        <w:t> </w:t>
      </w:r>
      <w:r w:rsidRPr="00F23253">
        <w:rPr>
          <w:rFonts w:ascii="Nudista" w:hAnsi="Nudista"/>
        </w:rPr>
        <w:t>ponuk</w:t>
      </w:r>
      <w:r w:rsidRPr="00F23253">
        <w:rPr>
          <w:rFonts w:ascii="Nudista" w:hAnsi="Nudista" w:cs="Proba Pro"/>
        </w:rPr>
        <w:t>á</w:t>
      </w:r>
      <w:r w:rsidRPr="00F23253">
        <w:rPr>
          <w:rFonts w:ascii="Nudista" w:hAnsi="Nudista"/>
        </w:rPr>
        <w:t>ch uch</w:t>
      </w:r>
      <w:r w:rsidRPr="00F23253">
        <w:rPr>
          <w:rFonts w:ascii="Nudista" w:hAnsi="Nudista" w:cs="Proba Pro"/>
        </w:rPr>
        <w:t>á</w:t>
      </w:r>
      <w:r w:rsidRPr="00F23253">
        <w:rPr>
          <w:rFonts w:ascii="Nudista" w:hAnsi="Nudista"/>
        </w:rPr>
        <w:t>dzačov sa budú vyhodnocovať v</w:t>
      </w:r>
      <w:r w:rsidRPr="00F23253">
        <w:rPr>
          <w:rFonts w:ascii="Nudista" w:hAnsi="Nudista" w:cs="Calibri"/>
        </w:rPr>
        <w:t> </w:t>
      </w:r>
      <w:r w:rsidRPr="00F23253">
        <w:rPr>
          <w:rFonts w:ascii="Nudista" w:hAnsi="Nudista"/>
        </w:rPr>
        <w:t xml:space="preserve">euro. </w:t>
      </w:r>
      <w:r w:rsidRPr="00F23253">
        <w:rPr>
          <w:rFonts w:ascii="Nudista" w:hAnsi="Nudista"/>
          <w:color w:val="auto"/>
        </w:rPr>
        <w:t>Hodnoten</w:t>
      </w:r>
      <w:r w:rsidRPr="00F23253">
        <w:rPr>
          <w:rFonts w:ascii="Nudista" w:hAnsi="Nudista" w:cs="Proba Pro"/>
          <w:color w:val="auto"/>
        </w:rPr>
        <w:t>é</w:t>
      </w:r>
      <w:r w:rsidRPr="00F23253">
        <w:rPr>
          <w:rFonts w:ascii="Nudista" w:hAnsi="Nudista"/>
          <w:color w:val="auto"/>
        </w:rPr>
        <w:t xml:space="preserve"> bud</w:t>
      </w:r>
      <w:r w:rsidRPr="00F23253">
        <w:rPr>
          <w:rFonts w:ascii="Nudista" w:hAnsi="Nudista" w:cs="Proba Pro"/>
          <w:color w:val="auto"/>
        </w:rPr>
        <w:t>ú</w:t>
      </w:r>
      <w:r w:rsidRPr="00F23253">
        <w:rPr>
          <w:rFonts w:ascii="Nudista" w:hAnsi="Nudista"/>
          <w:color w:val="auto"/>
        </w:rPr>
        <w:t xml:space="preserve"> ceny </w:t>
      </w:r>
      <w:r w:rsidRPr="008C4C12">
        <w:rPr>
          <w:rFonts w:ascii="Nudista" w:hAnsi="Nudista"/>
          <w:color w:val="auto"/>
        </w:rPr>
        <w:t xml:space="preserve">v EUR </w:t>
      </w:r>
      <w:r w:rsidR="00AB14AC" w:rsidRPr="008C4C12">
        <w:rPr>
          <w:rFonts w:ascii="Nudista" w:hAnsi="Nudista"/>
          <w:b/>
          <w:color w:val="auto"/>
          <w:u w:val="single"/>
        </w:rPr>
        <w:t>bez</w:t>
      </w:r>
      <w:r w:rsidRPr="008C4C12">
        <w:rPr>
          <w:rFonts w:ascii="Nudista" w:hAnsi="Nudista"/>
          <w:b/>
          <w:color w:val="auto"/>
          <w:u w:val="single"/>
        </w:rPr>
        <w:t xml:space="preserve"> DPH.</w:t>
      </w:r>
    </w:p>
    <w:p w14:paraId="578DCC17"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F23253">
        <w:rPr>
          <w:rFonts w:ascii="Nudista" w:hAnsi="Nudista"/>
          <w:color w:val="auto"/>
        </w:rPr>
        <w:t>Ak komisia identifikuje nezrovnalosti alebo nejasnosti v informáciách alebo dôkazoch, ktoré uchádzač poskytol, písomne požiada o vysvetlenie ponuky v časti návrhu na plnenie kritéria a ak je to potrebné aj o predloženie dôkazov. Vysvetlením ponuky nemôže dôjsť k jej zmene. Za zmenu ponuky sa nepovažuje odstránenie zrejmých chýb v písaní a počítaní.</w:t>
      </w:r>
    </w:p>
    <w:p w14:paraId="75DB845E"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V prípade matematických chýb bude umožnené uchádzačovi vysvetliť ponuku v súlade s ustanovením § 53 ods. 1 ZVO a Výkladovým stanoviskom Úradu pre verejné obstarávanie č. 1/2021 zo dňa 05.02.2021.</w:t>
      </w:r>
    </w:p>
    <w:p w14:paraId="0171F2AD"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lastRenderedPageBreak/>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0B779950"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F23253">
        <w:rPr>
          <w:rFonts w:ascii="Nudista" w:hAnsi="Nudista"/>
          <w:color w:val="auto"/>
        </w:rPr>
        <w:t>Z procesu vyhodnocovania bude vylúčená ponuka uchádzača, ak bude naplnená niektorá z </w:t>
      </w:r>
      <w:r w:rsidRPr="00855A4C">
        <w:rPr>
          <w:rFonts w:ascii="Nudista" w:hAnsi="Nudista"/>
          <w:color w:val="auto"/>
        </w:rPr>
        <w:t>podmienok uvedených v ustanovení § 53 ods. 5 ZVO.</w:t>
      </w:r>
    </w:p>
    <w:p w14:paraId="4D04C045" w14:textId="45889CAA"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Uchádzač bude písomne upovedomený o vylúčení jeho ponuky z</w:t>
      </w:r>
      <w:r w:rsidR="000C4A02">
        <w:rPr>
          <w:rFonts w:ascii="Nudista" w:hAnsi="Nudista"/>
          <w:color w:val="auto"/>
        </w:rPr>
        <w:t xml:space="preserve"> verejnej</w:t>
      </w:r>
      <w:r w:rsidRPr="00855A4C">
        <w:rPr>
          <w:rFonts w:ascii="Nudista" w:hAnsi="Nudista"/>
          <w:color w:val="auto"/>
        </w:rPr>
        <w:t xml:space="preserve"> súťaže s uvedením dôvodu a lehoty, v ktorej môžu byť doručené námietky podľa § 170 ods. 3 písm. d) ZVO.</w:t>
      </w:r>
    </w:p>
    <w:p w14:paraId="11BF34AE"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Komisia ďalej po vyhodnotení ponúk na základe kritérií na vyhodnotenie ponúk posudzuje splnenie podmienok účasti a vyhodnotenie ponúk z hľadiska splnenia požiadaviek na predmet zákazky. Posudzovanie komisiou je neverejné.</w:t>
      </w:r>
    </w:p>
    <w:p w14:paraId="6F54ABEC" w14:textId="755F4121"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 xml:space="preserve">Keďže obstarávateľ vyhodnocuje splnenie podmienok účasti a ponuky z hľadiska splnenia požiadaviek na predmet zákazky po vyhodnotení ponúk na základe kritéria na hodnotenie ponúk, v súlade s ustanovením § 55 ods. 1 ZVO vyhodnotí splnenie podmienok účasti a požiadaviek na predmet zákazky u uchádzača, ktorý sa umiestnil na prvom mieste v poradí. </w:t>
      </w:r>
    </w:p>
    <w:p w14:paraId="1E54617A" w14:textId="0FFF2E02" w:rsidR="00704B4B" w:rsidRPr="00C14107"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color w:val="auto"/>
        </w:rPr>
        <w:t>O</w:t>
      </w:r>
      <w:r w:rsidR="00704B4B" w:rsidRPr="00855A4C">
        <w:rPr>
          <w:rFonts w:ascii="Nudista" w:hAnsi="Nudista"/>
          <w:color w:val="auto"/>
        </w:rPr>
        <w:t xml:space="preserve">bstarávateľ posudzuje splnenie podmienok účasti v súlade s Časťou III.1) </w:t>
      </w:r>
      <w:r w:rsidR="007E301B" w:rsidRPr="00855A4C">
        <w:rPr>
          <w:rFonts w:ascii="Nudista" w:hAnsi="Nudista"/>
          <w:color w:val="auto"/>
        </w:rPr>
        <w:t xml:space="preserve">Oznámenia </w:t>
      </w:r>
      <w:r w:rsidR="00704B4B" w:rsidRPr="00855A4C">
        <w:rPr>
          <w:rFonts w:ascii="Nudista" w:hAnsi="Nudista"/>
          <w:color w:val="auto"/>
        </w:rPr>
        <w:t>a Časťou D.</w:t>
      </w:r>
      <w:r w:rsidR="00704B4B" w:rsidRPr="00F23253">
        <w:rPr>
          <w:rFonts w:ascii="Nudista" w:hAnsi="Nudista" w:cs="Calibri"/>
        </w:rPr>
        <w:t xml:space="preserve"> Podmienky účasti uchádzačov súťažných podkladov. </w:t>
      </w:r>
      <w:r w:rsidR="00704B4B" w:rsidRPr="00F23253">
        <w:rPr>
          <w:rFonts w:ascii="Nudista" w:hAnsi="Nudista"/>
        </w:rPr>
        <w:t xml:space="preserve">Posúdenie splnenia podmienok účasti uchádzačov bude založené na posúdení splnenia podmienok účasti </w:t>
      </w:r>
      <w:r w:rsidR="00704B4B" w:rsidRPr="00C14107">
        <w:rPr>
          <w:rFonts w:ascii="Nudista" w:hAnsi="Nudista"/>
        </w:rPr>
        <w:t>týkajúcich sa:</w:t>
      </w:r>
    </w:p>
    <w:p w14:paraId="262C545F" w14:textId="5F94C3D7" w:rsidR="00704B4B" w:rsidRPr="008F2E16" w:rsidRDefault="00704B4B" w:rsidP="00855A4C">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8F2E16">
        <w:rPr>
          <w:rFonts w:ascii="Nudista" w:hAnsi="Nudista"/>
        </w:rPr>
        <w:t>osobného postavenia uchádzača podľa § 32 ZVO,</w:t>
      </w:r>
    </w:p>
    <w:p w14:paraId="0DAD8C31" w14:textId="77777777" w:rsidR="00704B4B" w:rsidRPr="008F2E16" w:rsidRDefault="00704B4B" w:rsidP="00035D2F">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8F2E16">
        <w:rPr>
          <w:rFonts w:ascii="Nudista" w:hAnsi="Nudista"/>
        </w:rPr>
        <w:t>technickej alebo odbornej spôsobilosti uchádzača podľa § 34 až § 36 ZVO.</w:t>
      </w:r>
      <w:bookmarkStart w:id="57" w:name="_Ref510514528"/>
      <w:r w:rsidRPr="008F2E16">
        <w:rPr>
          <w:rFonts w:ascii="Nudista" w:hAnsi="Nudista"/>
        </w:rPr>
        <w:t xml:space="preserve"> </w:t>
      </w:r>
    </w:p>
    <w:p w14:paraId="55E7F8CF" w14:textId="26A458E0"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rPr>
        <w:t>O</w:t>
      </w:r>
      <w:r w:rsidR="00704B4B" w:rsidRPr="00035D2F">
        <w:rPr>
          <w:rFonts w:ascii="Nudista" w:hAnsi="Nudista"/>
        </w:rPr>
        <w:t xml:space="preserve">bstarávateľ písomne požiada uchádzača o vysvetlenie alebo doplnenie predložených </w:t>
      </w:r>
      <w:r w:rsidR="00704B4B" w:rsidRPr="00035D2F">
        <w:rPr>
          <w:rFonts w:ascii="Nudista" w:hAnsi="Nudista"/>
          <w:color w:val="auto"/>
        </w:rPr>
        <w:t>dokladov</w:t>
      </w:r>
      <w:r w:rsidR="00704B4B" w:rsidRPr="00035D2F">
        <w:rPr>
          <w:rFonts w:ascii="Nudista" w:hAnsi="Nudista"/>
        </w:rPr>
        <w:t>, ak z predložených dokladov nemožno posúdiť ich platnosť alebo</w:t>
      </w:r>
      <w:r w:rsidR="00704B4B" w:rsidRPr="00F23253">
        <w:rPr>
          <w:rFonts w:ascii="Nudista" w:hAnsi="Nudista"/>
        </w:rPr>
        <w:t xml:space="preserve"> splnenie podmienky </w:t>
      </w:r>
      <w:r w:rsidR="00704B4B" w:rsidRPr="00855A4C">
        <w:rPr>
          <w:rFonts w:ascii="Nudista" w:hAnsi="Nudista"/>
          <w:color w:val="auto"/>
        </w:rPr>
        <w:t>účasti</w:t>
      </w:r>
      <w:r w:rsidR="00704B4B" w:rsidRPr="00F23253">
        <w:rPr>
          <w:rFonts w:ascii="Nudista" w:hAnsi="Nudista"/>
        </w:rPr>
        <w:t xml:space="preserve">. </w:t>
      </w:r>
      <w:bookmarkStart w:id="58" w:name="_Hlk106356791"/>
      <w:r>
        <w:rPr>
          <w:rFonts w:ascii="Nudista" w:hAnsi="Nudista"/>
        </w:rPr>
        <w:t>O</w:t>
      </w:r>
      <w:r w:rsidR="00704B4B" w:rsidRPr="00F23253">
        <w:rPr>
          <w:rFonts w:ascii="Nudista" w:hAnsi="Nudista"/>
        </w:rPr>
        <w:t xml:space="preserve">bstarávateľ môže v súvislosti s dôvodom na vylúčenie podľa § 40 ods. 6 ZVO písomne požiadať uchádzača o vysvetlenie. </w:t>
      </w:r>
      <w:bookmarkEnd w:id="58"/>
      <w:r w:rsidR="00704B4B" w:rsidRPr="00F23253">
        <w:rPr>
          <w:rFonts w:ascii="Nudista" w:hAnsi="Nudista"/>
        </w:rPr>
        <w:t>Ak obstarávateľ neurčí dlhšiu lehotu, uchádzač alebo záujemca doručí vysvetlenie alebo doplnenie predložených dokladov do:</w:t>
      </w:r>
      <w:bookmarkStart w:id="59" w:name="_Ref510513932"/>
      <w:bookmarkEnd w:id="57"/>
    </w:p>
    <w:p w14:paraId="3F410234" w14:textId="77777777" w:rsidR="00704B4B" w:rsidRPr="00F23253" w:rsidRDefault="00704B4B" w:rsidP="00035D2F">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F23253">
        <w:rPr>
          <w:rFonts w:ascii="Nudista" w:hAnsi="Nudista"/>
        </w:rPr>
        <w:t>dvoch pracovných dní odo dňa odoslania žiadosti, ak sa komunikácia uskutočňuje prostredníctvom elektronických prostriedkov,</w:t>
      </w:r>
      <w:bookmarkEnd w:id="59"/>
    </w:p>
    <w:p w14:paraId="3BFE5909" w14:textId="7DF337B8" w:rsidR="00704B4B" w:rsidRPr="00F23253" w:rsidRDefault="00704B4B" w:rsidP="00035D2F">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F23253">
        <w:rPr>
          <w:rFonts w:ascii="Nudista" w:hAnsi="Nudista"/>
        </w:rPr>
        <w:t>piatich pracovných dní odo dňa doručenia žiadosti, ak sa komunikácia uskutočňuje inak, ako podľa bodu 2</w:t>
      </w:r>
      <w:r w:rsidR="000C4A02">
        <w:rPr>
          <w:rFonts w:ascii="Nudista" w:hAnsi="Nudista"/>
        </w:rPr>
        <w:t>4</w:t>
      </w:r>
      <w:r w:rsidRPr="00F23253">
        <w:rPr>
          <w:rFonts w:ascii="Nudista" w:hAnsi="Nudista"/>
        </w:rPr>
        <w:t>.1</w:t>
      </w:r>
      <w:r>
        <w:rPr>
          <w:rFonts w:ascii="Nudista" w:hAnsi="Nudista"/>
        </w:rPr>
        <w:t>3</w:t>
      </w:r>
      <w:r w:rsidRPr="00F23253">
        <w:rPr>
          <w:rFonts w:ascii="Nudista" w:hAnsi="Nudista"/>
        </w:rPr>
        <w:t>.1 vyššie.</w:t>
      </w:r>
    </w:p>
    <w:p w14:paraId="27AA8770" w14:textId="30DB1D6A"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0" w:name="_Hlk106356825"/>
      <w:bookmarkStart w:id="61" w:name="_Hlk107829969"/>
      <w:r>
        <w:rPr>
          <w:rFonts w:ascii="Nudista" w:hAnsi="Nudista"/>
        </w:rPr>
        <w:t>O</w:t>
      </w:r>
      <w:r w:rsidR="00704B4B" w:rsidRPr="00F23253">
        <w:rPr>
          <w:rFonts w:ascii="Nudista" w:hAnsi="Nudista" w:cs="Arial"/>
          <w:szCs w:val="20"/>
        </w:rPr>
        <w:t>bstarávateľ môže písomne požiadať uchádzača alebo záujemcu, aby v lehote nie kratšej ako päť pracovných dní odo dňa doručenia žiadosti nahradil inú osobu, prostredníctvom ktorej preukazuje finančné a ekonomické postavenie alebo technickú spôsobilosť alebo odbornú spôsobilosť, ak existujú dôvody na jej vylúčenie podľa § 40 ods.</w:t>
      </w:r>
      <w:r w:rsidR="00704B4B" w:rsidRPr="00F23253">
        <w:rPr>
          <w:rFonts w:ascii="Nudista" w:hAnsi="Nudista" w:cs="Arial"/>
          <w:spacing w:val="-2"/>
          <w:szCs w:val="20"/>
        </w:rPr>
        <w:t xml:space="preserve"> </w:t>
      </w:r>
      <w:r w:rsidR="00704B4B" w:rsidRPr="00F23253">
        <w:rPr>
          <w:rFonts w:ascii="Nudista" w:hAnsi="Nudista" w:cs="Arial"/>
          <w:szCs w:val="20"/>
        </w:rPr>
        <w:t>8 ZVO.</w:t>
      </w:r>
      <w:r w:rsidR="00704B4B" w:rsidRPr="00F23253">
        <w:rPr>
          <w:rFonts w:ascii="Nudista" w:hAnsi="Nudista"/>
        </w:rPr>
        <w:t xml:space="preserve"> </w:t>
      </w:r>
    </w:p>
    <w:p w14:paraId="541A8D02" w14:textId="7B49FFFC"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2" w:name="_Hlk106356877"/>
      <w:bookmarkEnd w:id="60"/>
      <w:r>
        <w:rPr>
          <w:rFonts w:ascii="Nudista" w:hAnsi="Nudista"/>
        </w:rPr>
        <w:t>O</w:t>
      </w:r>
      <w:r w:rsidR="00704B4B" w:rsidRPr="00F23253">
        <w:rPr>
          <w:rFonts w:ascii="Nudista" w:hAnsi="Nudista" w:cs="Arial"/>
          <w:szCs w:val="20"/>
        </w:rPr>
        <w:t xml:space="preserve">bstarávateľ môže </w:t>
      </w:r>
      <w:r w:rsidR="00704B4B" w:rsidRPr="00F23253">
        <w:rPr>
          <w:rFonts w:ascii="Nudista" w:hAnsi="Nudista"/>
        </w:rPr>
        <w:t xml:space="preserve">písomne požiadať uchádzača alebo záujemcu, aby v lehote, ktorá nesmie </w:t>
      </w:r>
      <w:r w:rsidR="00704B4B" w:rsidRPr="00855A4C">
        <w:rPr>
          <w:rFonts w:ascii="Nudista" w:hAnsi="Nudista"/>
          <w:color w:val="auto"/>
        </w:rPr>
        <w:t>byť</w:t>
      </w:r>
      <w:r w:rsidR="00704B4B" w:rsidRPr="00F23253">
        <w:rPr>
          <w:rFonts w:ascii="Nudista" w:hAnsi="Nudista"/>
        </w:rPr>
        <w:t xml:space="preserve"> kratšia ako päť pracovných dní odo dňa doručenia žiadosti, nahradil inú osobu, prostredníctvom ktorej preukazuje finančné a ekonomické postavenie alebo technickú spôsobilosť alebo odbornú spôsobilosť, ak má táto iná osoba sídlo v treťom štáte, s ktorým nemá Slovenská republika alebo Európska únia uzavretú medzinárodnú zmluvu zaručujúcu rovnaký a </w:t>
      </w:r>
      <w:r w:rsidR="00704B4B" w:rsidRPr="00855A4C">
        <w:rPr>
          <w:rFonts w:ascii="Nudista" w:hAnsi="Nudista"/>
          <w:color w:val="auto"/>
        </w:rPr>
        <w:t>účinný</w:t>
      </w:r>
      <w:r w:rsidR="00704B4B" w:rsidRPr="00F23253">
        <w:rPr>
          <w:rFonts w:ascii="Nudista" w:hAnsi="Nudista"/>
        </w:rPr>
        <w:t xml:space="preserve"> prístup k verejnému obstarávaniu v tomto treťom štáte pre hospodárske subjekty so sídlom v Slovenskej republike.</w:t>
      </w:r>
    </w:p>
    <w:p w14:paraId="19A05DD8" w14:textId="60EE5EA8"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3" w:name="_Hlk106356924"/>
      <w:bookmarkEnd w:id="62"/>
      <w:r w:rsidRPr="00F23253">
        <w:rPr>
          <w:rFonts w:ascii="Nudista" w:hAnsi="Nudista"/>
        </w:rPr>
        <w:t xml:space="preserve">Pri vyhodnotení splnenia podmienky účasti uchádzačov týkajúcej sa technickej spôsobilosti alebo odbornej spôsobilosti podľa § 34 ods. 1 písm. c) alebo písm. g) ZVO obstarávateľ písomne požiada uchádzača, aby v lehote, ktorá nesmie byť kratšia ako päť pracovných dní odo dňa </w:t>
      </w:r>
      <w:r w:rsidRPr="00855A4C">
        <w:rPr>
          <w:rFonts w:ascii="Nudista" w:hAnsi="Nudista"/>
          <w:color w:val="auto"/>
        </w:rPr>
        <w:t>doručenia</w:t>
      </w:r>
      <w:r w:rsidRPr="00F23253">
        <w:rPr>
          <w:rFonts w:ascii="Nudista" w:hAnsi="Nudista"/>
        </w:rPr>
        <w:t xml:space="preserve"> žiadosti nahradil technikov, technické orgány alebo osoby určené na plnenie zmluvy, alebo riadiacich zamestnancov, ak nespĺňajú predmetnú podmienku účasti.</w:t>
      </w:r>
    </w:p>
    <w:bookmarkEnd w:id="63"/>
    <w:p w14:paraId="383CF253" w14:textId="566D2D4D" w:rsidR="00704B4B"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rPr>
        <w:t>O</w:t>
      </w:r>
      <w:r w:rsidR="00704B4B" w:rsidRPr="00F23253">
        <w:rPr>
          <w:rFonts w:ascii="Nudista" w:hAnsi="Nudista"/>
        </w:rPr>
        <w:t>bstarávateľ vyhodnotí splnenie podmienok účasti v</w:t>
      </w:r>
      <w:r w:rsidR="00704B4B" w:rsidRPr="00F23253">
        <w:rPr>
          <w:rFonts w:ascii="Nudista" w:hAnsi="Nudista" w:cs="Calibri"/>
        </w:rPr>
        <w:t> </w:t>
      </w:r>
      <w:r w:rsidR="00704B4B" w:rsidRPr="00F23253">
        <w:rPr>
          <w:rFonts w:ascii="Nudista" w:hAnsi="Nudista"/>
        </w:rPr>
        <w:t>súlade s</w:t>
      </w:r>
      <w:r w:rsidR="00704B4B" w:rsidRPr="00F23253">
        <w:rPr>
          <w:rFonts w:ascii="Nudista" w:hAnsi="Nudista" w:cs="Calibri"/>
        </w:rPr>
        <w:t> </w:t>
      </w:r>
      <w:r w:rsidR="00704B4B" w:rsidRPr="00F23253">
        <w:rPr>
          <w:rFonts w:ascii="Nudista" w:hAnsi="Nudista"/>
        </w:rPr>
        <w:t>ustanoveniami § </w:t>
      </w:r>
      <w:r w:rsidR="00704B4B" w:rsidRPr="00855A4C">
        <w:rPr>
          <w:rFonts w:ascii="Nudista" w:hAnsi="Nudista"/>
          <w:color w:val="auto"/>
        </w:rPr>
        <w:t>40</w:t>
      </w:r>
      <w:r w:rsidR="00704B4B" w:rsidRPr="00F23253">
        <w:rPr>
          <w:rFonts w:ascii="Nudista" w:hAnsi="Nudista"/>
        </w:rPr>
        <w:t xml:space="preserve"> ZVO. </w:t>
      </w:r>
    </w:p>
    <w:p w14:paraId="15291F3D" w14:textId="427DC50F" w:rsidR="00704B4B" w:rsidRPr="002167D5"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4" w:name="_Hlk106356992"/>
      <w:r>
        <w:rPr>
          <w:rFonts w:ascii="Nudista" w:hAnsi="Nudista"/>
        </w:rPr>
        <w:t>O</w:t>
      </w:r>
      <w:r w:rsidR="00704B4B" w:rsidRPr="00447526">
        <w:rPr>
          <w:rFonts w:ascii="Nudista" w:hAnsi="Nudista"/>
        </w:rPr>
        <w:t>bstarávateľ písomne požiada uchádzača</w:t>
      </w:r>
      <w:r w:rsidR="00704B4B">
        <w:rPr>
          <w:rFonts w:ascii="Nudista" w:hAnsi="Nudista"/>
        </w:rPr>
        <w:t xml:space="preserve"> </w:t>
      </w:r>
      <w:r w:rsidR="00704B4B" w:rsidRPr="00447526">
        <w:rPr>
          <w:rFonts w:ascii="Nudista" w:hAnsi="Nudista"/>
        </w:rPr>
        <w:t xml:space="preserve">o nahradenie subdodávateľa, ak má subdodávateľ sídlo v treťom štáte, alebo ak ide o zákazku, o ktorých to ustanoví </w:t>
      </w:r>
      <w:r w:rsidR="00AC49CD">
        <w:rPr>
          <w:rFonts w:ascii="Nudista" w:hAnsi="Nudista"/>
        </w:rPr>
        <w:t xml:space="preserve">vláda </w:t>
      </w:r>
      <w:r w:rsidR="00704B4B" w:rsidRPr="00A570FD">
        <w:rPr>
          <w:rFonts w:ascii="Nudista" w:hAnsi="Nudista"/>
        </w:rPr>
        <w:t xml:space="preserve">Slovenskej republiky </w:t>
      </w:r>
      <w:r w:rsidR="00704B4B">
        <w:rPr>
          <w:rFonts w:ascii="Nudista" w:hAnsi="Nudista"/>
        </w:rPr>
        <w:lastRenderedPageBreak/>
        <w:t>(ďalej len „</w:t>
      </w:r>
      <w:r w:rsidR="00704B4B" w:rsidRPr="00A570FD">
        <w:rPr>
          <w:rFonts w:ascii="Nudista" w:hAnsi="Nudista"/>
          <w:b/>
          <w:bCs/>
        </w:rPr>
        <w:t>vláda</w:t>
      </w:r>
      <w:r w:rsidR="00704B4B">
        <w:rPr>
          <w:rFonts w:ascii="Nudista" w:hAnsi="Nudista"/>
        </w:rPr>
        <w:t>“)</w:t>
      </w:r>
      <w:r w:rsidR="00704B4B" w:rsidRPr="00447526">
        <w:rPr>
          <w:rFonts w:ascii="Nudista" w:hAnsi="Nudista"/>
        </w:rPr>
        <w:t xml:space="preserve"> nariadením.</w:t>
      </w:r>
      <w:r w:rsidR="00704B4B">
        <w:rPr>
          <w:rFonts w:ascii="Nudista" w:hAnsi="Nudista"/>
        </w:rPr>
        <w:t xml:space="preserve"> </w:t>
      </w:r>
      <w:r>
        <w:rPr>
          <w:rFonts w:ascii="Nudista" w:hAnsi="Nudista"/>
        </w:rPr>
        <w:t>O</w:t>
      </w:r>
      <w:r w:rsidR="00704B4B" w:rsidRPr="00A570FD">
        <w:rPr>
          <w:rFonts w:ascii="Nudista" w:hAnsi="Nudista"/>
        </w:rPr>
        <w:t xml:space="preserve">bstarávateľ </w:t>
      </w:r>
      <w:r w:rsidR="00704B4B">
        <w:rPr>
          <w:rFonts w:ascii="Nudista" w:hAnsi="Nudista"/>
        </w:rPr>
        <w:t>bude</w:t>
      </w:r>
      <w:r w:rsidR="00704B4B" w:rsidRPr="00A570FD">
        <w:rPr>
          <w:rFonts w:ascii="Nudista" w:hAnsi="Nudista"/>
        </w:rPr>
        <w:t xml:space="preserve"> postupovať podľa prvej a druhej vety</w:t>
      </w:r>
      <w:r w:rsidR="00704B4B">
        <w:rPr>
          <w:rFonts w:ascii="Nudista" w:hAnsi="Nudista"/>
        </w:rPr>
        <w:t xml:space="preserve"> § 10 ods. 4 ZVO</w:t>
      </w:r>
      <w:r w:rsidR="00704B4B" w:rsidRPr="00A570FD">
        <w:rPr>
          <w:rFonts w:ascii="Nudista" w:hAnsi="Nudista"/>
        </w:rPr>
        <w:t xml:space="preserve">, ak ide o záujemcu, uchádzača, skupinu dodávateľov, subdodávateľa alebo inú osobu so sídlom v treťom štáte, alebo o zákazku, o ktorých to ustanoví vláda nariadením. Zoznam tretích štátov vedie a aktualizuje </w:t>
      </w:r>
      <w:r w:rsidR="00704B4B">
        <w:rPr>
          <w:rFonts w:ascii="Nudista" w:hAnsi="Nudista"/>
        </w:rPr>
        <w:t>Ú</w:t>
      </w:r>
      <w:r w:rsidR="00704B4B" w:rsidRPr="00A570FD">
        <w:rPr>
          <w:rFonts w:ascii="Nudista" w:hAnsi="Nudista"/>
        </w:rPr>
        <w:t>rad v súčinnosti s Ministerstvom zahraničných vecí a európskych záležitostí Slovenskej republiky a je sprístupnený na webovom sídle úradu.</w:t>
      </w:r>
    </w:p>
    <w:p w14:paraId="65A02CC4" w14:textId="074A1DF0"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bookmarkStart w:id="65" w:name="_Hlk106357189"/>
      <w:bookmarkEnd w:id="64"/>
      <w:r>
        <w:rPr>
          <w:rFonts w:ascii="Nudista" w:hAnsi="Nudista"/>
        </w:rPr>
        <w:t>O</w:t>
      </w:r>
      <w:r w:rsidR="00704B4B" w:rsidRPr="00855A4C">
        <w:rPr>
          <w:rFonts w:ascii="Nudista" w:hAnsi="Nudista"/>
          <w:color w:val="auto"/>
        </w:rPr>
        <w:t>bstarávateľ</w:t>
      </w:r>
      <w:r w:rsidR="00704B4B" w:rsidRPr="00F23253">
        <w:rPr>
          <w:rFonts w:ascii="Nudista" w:hAnsi="Nudista"/>
        </w:rPr>
        <w:t xml:space="preserve"> vylúči kedykoľvek počas verejného obstarávania uchádzača, </w:t>
      </w:r>
      <w:r w:rsidR="00704B4B" w:rsidRPr="00F23253">
        <w:rPr>
          <w:rFonts w:ascii="Nudista" w:hAnsi="Nudista"/>
          <w:color w:val="auto"/>
        </w:rPr>
        <w:t xml:space="preserve">ak bude naplnená niektorá z </w:t>
      </w:r>
      <w:r w:rsidR="00704B4B" w:rsidRPr="00F23253">
        <w:rPr>
          <w:rFonts w:ascii="Nudista" w:hAnsi="Nudista" w:cs="Arial"/>
        </w:rPr>
        <w:t>podmienok uvedených v ustanovení § 40 ods. 6</w:t>
      </w:r>
      <w:r w:rsidR="00704B4B">
        <w:rPr>
          <w:rFonts w:ascii="Nudista" w:hAnsi="Nudista" w:cs="Arial"/>
        </w:rPr>
        <w:t xml:space="preserve"> a </w:t>
      </w:r>
      <w:r w:rsidR="00704B4B" w:rsidRPr="00F23253">
        <w:rPr>
          <w:rFonts w:ascii="Nudista" w:hAnsi="Nudista" w:cs="Arial"/>
        </w:rPr>
        <w:t>7</w:t>
      </w:r>
      <w:r w:rsidR="00704B4B">
        <w:rPr>
          <w:rFonts w:ascii="Nudista" w:hAnsi="Nudista" w:cs="Arial"/>
        </w:rPr>
        <w:t xml:space="preserve"> ZVO</w:t>
      </w:r>
      <w:r w:rsidR="00704B4B" w:rsidRPr="00F23253">
        <w:rPr>
          <w:rFonts w:ascii="Nudista" w:hAnsi="Nudista" w:cs="Arial"/>
        </w:rPr>
        <w:t xml:space="preserve"> a</w:t>
      </w:r>
      <w:r w:rsidR="00704B4B">
        <w:rPr>
          <w:rFonts w:ascii="Nudista" w:hAnsi="Nudista" w:cs="Arial"/>
        </w:rPr>
        <w:t> môže uchádzača vylúčiť ak bude naplnená niektorá z podmienok ustanovenia § 40 ods.</w:t>
      </w:r>
      <w:r w:rsidR="00704B4B" w:rsidRPr="00F23253">
        <w:rPr>
          <w:rFonts w:ascii="Nudista" w:hAnsi="Nudista" w:cs="Arial"/>
        </w:rPr>
        <w:t xml:space="preserve"> 8 ZVO.</w:t>
      </w:r>
    </w:p>
    <w:bookmarkEnd w:id="65"/>
    <w:p w14:paraId="4CE25197" w14:textId="783BA7AB" w:rsidR="00704B4B" w:rsidRPr="007E301B"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sidRPr="00F23253">
        <w:rPr>
          <w:rFonts w:ascii="Nudista" w:hAnsi="Nudista"/>
        </w:rPr>
        <w:t>Uchádzač bude písomne upovedomený o</w:t>
      </w:r>
      <w:r w:rsidRPr="00F23253">
        <w:rPr>
          <w:rFonts w:ascii="Nudista" w:hAnsi="Nudista" w:cs="Calibri"/>
        </w:rPr>
        <w:t> </w:t>
      </w:r>
      <w:r w:rsidRPr="00F23253">
        <w:rPr>
          <w:rFonts w:ascii="Nudista" w:hAnsi="Nudista"/>
        </w:rPr>
        <w:t>jeho vylúčení z</w:t>
      </w:r>
      <w:r w:rsidR="000C4A02">
        <w:rPr>
          <w:rFonts w:ascii="Nudista" w:hAnsi="Nudista"/>
        </w:rPr>
        <w:t xml:space="preserve"> verejnej</w:t>
      </w:r>
      <w:r w:rsidRPr="00F23253">
        <w:rPr>
          <w:rFonts w:ascii="Nudista" w:hAnsi="Nudista"/>
        </w:rPr>
        <w:t xml:space="preserve"> súťaže s uvedením dôvodu</w:t>
      </w:r>
      <w:r w:rsidR="007E301B">
        <w:rPr>
          <w:rFonts w:ascii="Nudista" w:hAnsi="Nudista"/>
        </w:rPr>
        <w:t xml:space="preserve"> a lehoty, v </w:t>
      </w:r>
      <w:r w:rsidR="007E301B" w:rsidRPr="00855A4C">
        <w:rPr>
          <w:rFonts w:ascii="Nudista" w:hAnsi="Nudista"/>
          <w:color w:val="auto"/>
        </w:rPr>
        <w:t>ktorej</w:t>
      </w:r>
      <w:r w:rsidR="007E301B">
        <w:rPr>
          <w:rFonts w:ascii="Nudista" w:hAnsi="Nudista"/>
        </w:rPr>
        <w:t xml:space="preserve"> môžu byť doručené námietky podľa § 170 ods. 3 písm. d) ZVO.</w:t>
      </w:r>
    </w:p>
    <w:p w14:paraId="2160E766"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6" w:name="_Ref510515275"/>
      <w:r w:rsidRPr="00F23253">
        <w:rPr>
          <w:rFonts w:ascii="Nudista" w:hAnsi="Nudista"/>
        </w:rPr>
        <w:t xml:space="preserve">Ak komisia identifikuje nezrovnalosti alebo nejasnosti v informáciách alebo dôkazoch, ktoré uchádzač poskytol, písomne požiada o vysvetlenie ponuky a ak je to potrebné aj o predloženie dôkazov. </w:t>
      </w:r>
      <w:r w:rsidRPr="00855A4C">
        <w:rPr>
          <w:rFonts w:ascii="Nudista" w:hAnsi="Nudista"/>
          <w:color w:val="auto"/>
        </w:rPr>
        <w:t>Vysvetlením</w:t>
      </w:r>
      <w:r w:rsidRPr="00F23253">
        <w:rPr>
          <w:rFonts w:ascii="Nudista" w:hAnsi="Nudista"/>
        </w:rPr>
        <w:t xml:space="preserve"> ponuky nemôže dôjsť k jej zmene. Za zmenu ponuky sa nepovažuje odstránenie zrejmých chýb v písaní a počítaní. </w:t>
      </w:r>
      <w:bookmarkEnd w:id="66"/>
    </w:p>
    <w:p w14:paraId="1D99E9DB" w14:textId="06DD09BB"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sidRPr="00F23253">
        <w:rPr>
          <w:rFonts w:ascii="Nudista" w:hAnsi="Nudista"/>
        </w:rPr>
        <w:t>Komisia akceptuje iba ponuky, ktoré spĺňajú požiadavky na predmet zákazky uvedené v</w:t>
      </w:r>
      <w:r w:rsidR="005A0BB1">
        <w:rPr>
          <w:rFonts w:ascii="Nudista" w:hAnsi="Nudista"/>
        </w:rPr>
        <w:t> </w:t>
      </w:r>
      <w:r w:rsidR="005A0BB1" w:rsidRPr="00855A4C">
        <w:rPr>
          <w:rFonts w:ascii="Nudista" w:hAnsi="Nudista"/>
          <w:color w:val="auto"/>
        </w:rPr>
        <w:t>Oznámení</w:t>
      </w:r>
      <w:r w:rsidR="005A0BB1">
        <w:rPr>
          <w:rFonts w:ascii="Nudista" w:hAnsi="Nudista"/>
        </w:rPr>
        <w:t xml:space="preserve"> </w:t>
      </w:r>
      <w:r w:rsidRPr="00F23253">
        <w:rPr>
          <w:rFonts w:ascii="Nudista" w:hAnsi="Nudista"/>
        </w:rPr>
        <w:t>a v týchto súťažných podkladoch a zároveň neobsahujú žiadne obmedzenia alebo výhrady, ktoré sú v</w:t>
      </w:r>
      <w:r w:rsidRPr="00F23253">
        <w:rPr>
          <w:rFonts w:ascii="Nudista" w:hAnsi="Nudista" w:cs="Calibri"/>
        </w:rPr>
        <w:t> </w:t>
      </w:r>
      <w:r w:rsidRPr="00F23253">
        <w:rPr>
          <w:rFonts w:ascii="Nudista" w:hAnsi="Nudista"/>
        </w:rPr>
        <w:t>rozpore s</w:t>
      </w:r>
      <w:r w:rsidRPr="00F23253">
        <w:rPr>
          <w:rFonts w:ascii="Nudista" w:hAnsi="Nudista" w:cs="Calibri"/>
        </w:rPr>
        <w:t> </w:t>
      </w:r>
      <w:r w:rsidRPr="00F23253">
        <w:rPr>
          <w:rFonts w:ascii="Nudista" w:hAnsi="Nudista"/>
        </w:rPr>
        <w:t>týmito požiadavkami. Ostatné ponuky uchádzačov budú z</w:t>
      </w:r>
      <w:r w:rsidR="000C4A02">
        <w:rPr>
          <w:rFonts w:ascii="Nudista" w:hAnsi="Nudista"/>
        </w:rPr>
        <w:t xml:space="preserve"> verejnej</w:t>
      </w:r>
      <w:r w:rsidRPr="00F23253">
        <w:rPr>
          <w:rFonts w:ascii="Nudista" w:hAnsi="Nudista"/>
        </w:rPr>
        <w:t xml:space="preserve"> súťaže vylúčené v súlade s § 53 ods. 5 Zákona.</w:t>
      </w:r>
    </w:p>
    <w:p w14:paraId="34AD3A12" w14:textId="05D1790B"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7" w:name="_Ref510516307"/>
      <w:r w:rsidRPr="00F23253">
        <w:rPr>
          <w:rFonts w:ascii="Nudista" w:hAnsi="Nudista"/>
        </w:rPr>
        <w:t>Uchádzač bude písomne upovedomený o vylúčení jeho ponuky z</w:t>
      </w:r>
      <w:r w:rsidR="00AF790E">
        <w:rPr>
          <w:rFonts w:ascii="Nudista" w:hAnsi="Nudista"/>
        </w:rPr>
        <w:t xml:space="preserve"> verejnej</w:t>
      </w:r>
      <w:r w:rsidRPr="00F23253">
        <w:rPr>
          <w:rFonts w:ascii="Nudista" w:hAnsi="Nudista"/>
        </w:rPr>
        <w:t xml:space="preserve"> súťaže s</w:t>
      </w:r>
      <w:r w:rsidRPr="00F23253">
        <w:rPr>
          <w:rFonts w:ascii="Nudista" w:hAnsi="Nudista" w:cs="Calibri"/>
        </w:rPr>
        <w:t> </w:t>
      </w:r>
      <w:bookmarkEnd w:id="67"/>
      <w:r w:rsidRPr="00F23253">
        <w:rPr>
          <w:rFonts w:ascii="Nudista" w:hAnsi="Nudista"/>
        </w:rPr>
        <w:t>uvedením dôvodu</w:t>
      </w:r>
      <w:r>
        <w:rPr>
          <w:rFonts w:ascii="Nudista" w:hAnsi="Nudista"/>
        </w:rPr>
        <w:t xml:space="preserve"> a lehoty, v ktorej môžu byť doručené námietky podľa § 170 ods. 3 písm. d) ZVO.</w:t>
      </w:r>
    </w:p>
    <w:p w14:paraId="7DEB7C88" w14:textId="77777777" w:rsidR="00073048" w:rsidRPr="00E359A9" w:rsidRDefault="00073048" w:rsidP="00D02FA5">
      <w:pPr>
        <w:pStyle w:val="SAP1"/>
        <w:ind w:left="567" w:hanging="567"/>
        <w:rPr>
          <w:rFonts w:ascii="Nudista" w:hAnsi="Nudista"/>
          <w:lang w:val="sk-SK"/>
        </w:rPr>
      </w:pPr>
      <w:bookmarkStart w:id="68" w:name="_Toc117514342"/>
      <w:bookmarkEnd w:id="61"/>
      <w:r w:rsidRPr="00E359A9">
        <w:rPr>
          <w:rFonts w:ascii="Nudista" w:hAnsi="Nudista"/>
          <w:lang w:val="sk-SK"/>
        </w:rPr>
        <w:t>Dôvernosť procesu verejného obstarávania</w:t>
      </w:r>
      <w:bookmarkEnd w:id="68"/>
    </w:p>
    <w:p w14:paraId="4E156B36" w14:textId="0EDF5CEC"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Informácie týkajúce sa preskúmania, vysvetľovania a vyhodnocovania ponúk sú počas prebiehajúceho procesu dôverné. Členovia komisie na vyhodnotenie ponúk a</w:t>
      </w:r>
      <w:r w:rsidRPr="00E359A9">
        <w:rPr>
          <w:rFonts w:ascii="Nudista" w:eastAsia="Calibri" w:hAnsi="Nudista" w:cs="Calibri"/>
        </w:rPr>
        <w:t> </w:t>
      </w:r>
      <w:r w:rsidRPr="00E359A9">
        <w:rPr>
          <w:rFonts w:ascii="Nudista" w:hAnsi="Nudista"/>
        </w:rPr>
        <w:t>zodpovedné osoby obstarávateľa</w:t>
      </w:r>
      <w:r w:rsidRPr="00E359A9">
        <w:rPr>
          <w:rFonts w:ascii="Nudista" w:eastAsia="Calibri" w:hAnsi="Nudista" w:cs="Calibri"/>
        </w:rPr>
        <w:t> </w:t>
      </w:r>
      <w:r w:rsidRPr="00E359A9">
        <w:rPr>
          <w:rFonts w:ascii="Nudista" w:hAnsi="Nudista"/>
        </w:rPr>
        <w:t>nesmú/nebudú počas prebiehajúceho procesu vyhlásenej verejnej súťaže poskytovať alebo zverejňovať uvedené informácie o</w:t>
      </w:r>
      <w:r w:rsidRPr="00E359A9">
        <w:rPr>
          <w:rFonts w:ascii="Nudista" w:eastAsia="Calibri" w:hAnsi="Nudista" w:cs="Calibri"/>
        </w:rPr>
        <w:t> </w:t>
      </w:r>
      <w:r w:rsidRPr="00E359A9">
        <w:rPr>
          <w:rFonts w:ascii="Nudista" w:hAnsi="Nudista"/>
        </w:rPr>
        <w:t xml:space="preserve">obsahu ponúk ani uchádzačom, ani žiadnym iným tretím osobám. </w:t>
      </w:r>
    </w:p>
    <w:p w14:paraId="26BECF8F"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Obchodné tajomstvo a informácie, ktoré uchádzač v</w:t>
      </w:r>
      <w:r w:rsidRPr="00E359A9">
        <w:rPr>
          <w:rFonts w:ascii="Nudista" w:eastAsia="Calibri" w:hAnsi="Nudista" w:cs="Calibri"/>
        </w:rPr>
        <w:t> </w:t>
      </w:r>
      <w:r w:rsidRPr="00E359A9">
        <w:rPr>
          <w:rFonts w:ascii="Nudista" w:hAnsi="Nudista"/>
        </w:rPr>
        <w:t>ponuke označí za dôverné,</w:t>
      </w:r>
      <w:r w:rsidRPr="00E359A9">
        <w:rPr>
          <w:rFonts w:ascii="Nudista" w:eastAsia="Calibri" w:hAnsi="Nudista" w:cs="Calibri"/>
        </w:rPr>
        <w:t> </w:t>
      </w:r>
      <w:r w:rsidRPr="00E359A9">
        <w:rPr>
          <w:rFonts w:ascii="Nudista" w:hAnsi="Nudista"/>
        </w:rPr>
        <w:t>nebudú zverejnené alebo inak použité bez predchádzajúceho súhlasu uchádzača, pokiaľ:</w:t>
      </w:r>
    </w:p>
    <w:p w14:paraId="012D6BBB" w14:textId="184D85F0" w:rsidR="00073048" w:rsidRPr="00E359A9" w:rsidRDefault="00073048" w:rsidP="00A16853">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uvedené nebude v rozpore so ZVO a</w:t>
      </w:r>
      <w:r w:rsidRPr="00E359A9">
        <w:rPr>
          <w:rFonts w:ascii="Nudista" w:eastAsia="Calibri" w:hAnsi="Nudista" w:cs="Calibri"/>
          <w:color w:val="000000"/>
        </w:rPr>
        <w:t> </w:t>
      </w:r>
      <w:r w:rsidRPr="00E359A9">
        <w:rPr>
          <w:rFonts w:ascii="Nudista" w:hAnsi="Nudista"/>
          <w:color w:val="000000"/>
        </w:rPr>
        <w:t>inými všeobecne záväznými právnymi predpismi (napr. povinnosť zverejňovať zmluvy podľa osobitného predpisu)</w:t>
      </w:r>
      <w:r w:rsidR="00A278AB" w:rsidRPr="00E359A9">
        <w:rPr>
          <w:rFonts w:ascii="Nudista" w:hAnsi="Nudista"/>
          <w:color w:val="000000"/>
        </w:rPr>
        <w:t>,</w:t>
      </w:r>
    </w:p>
    <w:p w14:paraId="468AA30D" w14:textId="5E640368" w:rsidR="00073048" w:rsidRPr="00E359A9" w:rsidRDefault="00073048" w:rsidP="00A16853">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z</w:t>
      </w:r>
      <w:r w:rsidRPr="00E359A9">
        <w:rPr>
          <w:rFonts w:ascii="Nudista" w:eastAsia="Calibri" w:hAnsi="Nudista" w:cs="Calibri"/>
          <w:color w:val="000000"/>
        </w:rPr>
        <w:t> </w:t>
      </w:r>
      <w:r w:rsidRPr="00E359A9">
        <w:rPr>
          <w:rFonts w:ascii="Nudista" w:hAnsi="Nudista"/>
          <w:color w:val="000000"/>
        </w:rPr>
        <w:t>obsahu ponuky bude nepochybne jasné, ktoré informácie považuje uchádzač za</w:t>
      </w:r>
      <w:r w:rsidR="00D824A6">
        <w:rPr>
          <w:rFonts w:ascii="Nudista" w:hAnsi="Nudista"/>
          <w:color w:val="000000"/>
        </w:rPr>
        <w:t> </w:t>
      </w:r>
      <w:r w:rsidRPr="00E359A9">
        <w:rPr>
          <w:rFonts w:ascii="Nudista" w:hAnsi="Nudista"/>
          <w:color w:val="000000"/>
        </w:rPr>
        <w:t xml:space="preserve">dôverné. </w:t>
      </w:r>
    </w:p>
    <w:p w14:paraId="4F9DF374" w14:textId="7E3B8BB4" w:rsidR="00073048" w:rsidRPr="00E359A9" w:rsidRDefault="00073048" w:rsidP="00D02FA5">
      <w:pPr>
        <w:widowControl w:val="0"/>
        <w:spacing w:after="120"/>
        <w:ind w:left="567"/>
        <w:jc w:val="both"/>
        <w:rPr>
          <w:rFonts w:ascii="Nudista" w:eastAsia="Proba Pro" w:hAnsi="Nudista" w:cs="Proba Pro"/>
          <w:sz w:val="20"/>
          <w:szCs w:val="20"/>
        </w:rPr>
      </w:pPr>
      <w:r w:rsidRPr="00E359A9">
        <w:rPr>
          <w:rFonts w:ascii="Nudista" w:eastAsia="Proba Pro" w:hAnsi="Nudista" w:cs="Proba Pro"/>
          <w:sz w:val="20"/>
          <w:szCs w:val="20"/>
        </w:rPr>
        <w:t>V</w:t>
      </w:r>
      <w:r w:rsidRPr="00E359A9">
        <w:rPr>
          <w:rFonts w:ascii="Nudista" w:eastAsia="Calibri" w:hAnsi="Nudista" w:cs="Calibri"/>
          <w:sz w:val="20"/>
          <w:szCs w:val="20"/>
        </w:rPr>
        <w:t> </w:t>
      </w:r>
      <w:r w:rsidRPr="00E359A9">
        <w:rPr>
          <w:rFonts w:ascii="Nudista" w:eastAsia="Proba Pro" w:hAnsi="Nudista" w:cs="Proba Pro"/>
          <w:sz w:val="20"/>
          <w:szCs w:val="20"/>
        </w:rPr>
        <w:t>opačnom prípade obstarávateľ zverejní v</w:t>
      </w:r>
      <w:r w:rsidRPr="00E359A9">
        <w:rPr>
          <w:rFonts w:ascii="Nudista" w:eastAsia="Calibri" w:hAnsi="Nudista" w:cs="Calibri"/>
          <w:sz w:val="20"/>
          <w:szCs w:val="20"/>
        </w:rPr>
        <w:t> </w:t>
      </w:r>
      <w:r w:rsidRPr="00E359A9">
        <w:rPr>
          <w:rFonts w:ascii="Nudista" w:eastAsia="Proba Pro" w:hAnsi="Nudista" w:cs="Proba Pro"/>
          <w:sz w:val="20"/>
          <w:szCs w:val="20"/>
        </w:rPr>
        <w:t>profile obstarávateľa kompletnú ponuku</w:t>
      </w:r>
      <w:r w:rsidR="000C4A02">
        <w:rPr>
          <w:rFonts w:ascii="Nudista" w:eastAsia="Proba Pro" w:hAnsi="Nudista" w:cs="Proba Pro"/>
          <w:sz w:val="20"/>
          <w:szCs w:val="20"/>
        </w:rPr>
        <w:t xml:space="preserve"> za predpokladu, že uchádzač bude vyhodnotený ako úspešný</w:t>
      </w:r>
      <w:r w:rsidRPr="00E359A9">
        <w:rPr>
          <w:rFonts w:ascii="Nudista" w:eastAsia="Proba Pro" w:hAnsi="Nudista" w:cs="Proba Pro"/>
          <w:sz w:val="20"/>
          <w:szCs w:val="20"/>
        </w:rPr>
        <w:t>, pričom obstarávateľ a osoba (uvedená v</w:t>
      </w:r>
      <w:r w:rsidRPr="00E359A9">
        <w:rPr>
          <w:rFonts w:ascii="Nudista" w:eastAsia="Calibri" w:hAnsi="Nudista" w:cs="Calibri"/>
          <w:sz w:val="20"/>
          <w:szCs w:val="20"/>
        </w:rPr>
        <w:t> </w:t>
      </w:r>
      <w:r w:rsidRPr="00E359A9">
        <w:rPr>
          <w:rFonts w:ascii="Nudista" w:eastAsia="Proba Pro" w:hAnsi="Nudista" w:cs="Proba Pro"/>
          <w:sz w:val="20"/>
          <w:szCs w:val="20"/>
        </w:rPr>
        <w:t>bode 1 Časti A. Pokyny pre uchádzačov) vykonávajúca pre obstarávateľa niektoré činnosti spojené s realizáciou postupu zadávania tejto zákazky, budú vždy zbavení a</w:t>
      </w:r>
      <w:r w:rsidRPr="00E359A9">
        <w:rPr>
          <w:rFonts w:ascii="Nudista" w:eastAsia="Calibri" w:hAnsi="Nudista" w:cs="Calibri"/>
          <w:sz w:val="20"/>
          <w:szCs w:val="20"/>
        </w:rPr>
        <w:t> </w:t>
      </w:r>
      <w:r w:rsidRPr="00E359A9">
        <w:rPr>
          <w:rFonts w:ascii="Nudista" w:eastAsia="Proba Pro" w:hAnsi="Nudista" w:cs="Proba Pro"/>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79918440" w14:textId="16B9AAA7" w:rsidR="00073048" w:rsidRPr="00E113C9" w:rsidRDefault="00073048" w:rsidP="00D02FA5">
      <w:pPr>
        <w:widowControl w:val="0"/>
        <w:spacing w:after="120"/>
        <w:ind w:left="567"/>
        <w:jc w:val="both"/>
        <w:rPr>
          <w:rFonts w:ascii="Nudista" w:eastAsia="Proba Pro" w:hAnsi="Nudista" w:cs="Proba Pro"/>
          <w:sz w:val="20"/>
          <w:szCs w:val="20"/>
        </w:rPr>
      </w:pPr>
      <w:r w:rsidRPr="00E359A9">
        <w:rPr>
          <w:rFonts w:ascii="Nudista" w:eastAsia="Proba Pro" w:hAnsi="Nudista" w:cs="Proba Pro"/>
          <w:sz w:val="20"/>
          <w:szCs w:val="20"/>
        </w:rPr>
        <w:t>Za dôverné informácie môže uchádzač v</w:t>
      </w:r>
      <w:r w:rsidRPr="00E359A9">
        <w:rPr>
          <w:rFonts w:ascii="Nudista" w:eastAsia="Calibri" w:hAnsi="Nudista" w:cs="Calibri"/>
          <w:sz w:val="20"/>
          <w:szCs w:val="20"/>
        </w:rPr>
        <w:t> </w:t>
      </w:r>
      <w:r w:rsidRPr="00E359A9">
        <w:rPr>
          <w:rFonts w:ascii="Nudista" w:eastAsia="Proba Pro" w:hAnsi="Nudista" w:cs="Proba Pro"/>
          <w:sz w:val="20"/>
          <w:szCs w:val="20"/>
        </w:rPr>
        <w:t>súlade s § 22 ZVO označiť výhradne obchodné tajomstvo, technické riešenia a predlohy, návody, výkresy, projektové dokumentácie, modely, spôsob výpočtu jednotkových cien a ak sa neuvádzajú jednotkové ceny, ale len cena, tak</w:t>
      </w:r>
      <w:r w:rsidR="00D824A6">
        <w:rPr>
          <w:rFonts w:ascii="Nudista" w:eastAsia="Proba Pro" w:hAnsi="Nudista" w:cs="Proba Pro"/>
          <w:sz w:val="20"/>
          <w:szCs w:val="20"/>
        </w:rPr>
        <w:t> </w:t>
      </w:r>
      <w:r w:rsidRPr="00E359A9">
        <w:rPr>
          <w:rFonts w:ascii="Nudista" w:eastAsia="Proba Pro" w:hAnsi="Nudista" w:cs="Proba Pro"/>
          <w:sz w:val="20"/>
          <w:szCs w:val="20"/>
        </w:rPr>
        <w:t>aj</w:t>
      </w:r>
      <w:r w:rsidR="00D824A6">
        <w:rPr>
          <w:rFonts w:ascii="Nudista" w:eastAsia="Proba Pro" w:hAnsi="Nudista" w:cs="Proba Pro"/>
          <w:sz w:val="20"/>
          <w:szCs w:val="20"/>
        </w:rPr>
        <w:t> </w:t>
      </w:r>
      <w:r w:rsidRPr="00E113C9">
        <w:rPr>
          <w:rFonts w:ascii="Nudista" w:eastAsia="Proba Pro" w:hAnsi="Nudista" w:cs="Proba Pro"/>
          <w:sz w:val="20"/>
          <w:szCs w:val="20"/>
        </w:rPr>
        <w:t>spôsob výpočtu ceny a</w:t>
      </w:r>
      <w:r w:rsidRPr="00E113C9">
        <w:rPr>
          <w:rFonts w:ascii="Nudista" w:eastAsia="Proba Pro" w:hAnsi="Nudista" w:cs="Calibri"/>
          <w:sz w:val="20"/>
          <w:szCs w:val="20"/>
        </w:rPr>
        <w:t> </w:t>
      </w:r>
      <w:r w:rsidRPr="00E113C9">
        <w:rPr>
          <w:rFonts w:ascii="Nudista" w:eastAsia="Proba Pro" w:hAnsi="Nudista" w:cs="Proba Pro"/>
          <w:sz w:val="20"/>
          <w:szCs w:val="20"/>
        </w:rPr>
        <w:t>vzory.</w:t>
      </w:r>
    </w:p>
    <w:p w14:paraId="003AB131" w14:textId="07F9E081" w:rsidR="007334F8"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 xml:space="preserve">Po podpise zmluvy </w:t>
      </w:r>
      <w:r w:rsidR="001A288E" w:rsidRPr="00E113C9">
        <w:rPr>
          <w:rFonts w:ascii="Nudista" w:hAnsi="Nudista"/>
        </w:rPr>
        <w:t>podpise zmluvy obstarávateľ zverejní v profile v</w:t>
      </w:r>
      <w:r w:rsidR="001A288E" w:rsidRPr="00E113C9">
        <w:rPr>
          <w:rFonts w:ascii="Nudista" w:hAnsi="Nudista" w:cs="Calibri"/>
        </w:rPr>
        <w:t> </w:t>
      </w:r>
      <w:r w:rsidR="001A288E" w:rsidRPr="00E113C9">
        <w:rPr>
          <w:rFonts w:ascii="Nudista" w:hAnsi="Nudista"/>
        </w:rPr>
        <w:t>s</w:t>
      </w:r>
      <w:r w:rsidR="001A288E" w:rsidRPr="00E113C9">
        <w:rPr>
          <w:rFonts w:ascii="Nudista" w:hAnsi="Nudista" w:cs="Proba Pro"/>
        </w:rPr>
        <w:t>ú</w:t>
      </w:r>
      <w:r w:rsidR="001A288E" w:rsidRPr="00E113C9">
        <w:rPr>
          <w:rFonts w:ascii="Nudista" w:hAnsi="Nudista"/>
        </w:rPr>
        <w:t xml:space="preserve">lade s </w:t>
      </w:r>
      <w:r w:rsidR="001A288E" w:rsidRPr="00E113C9">
        <w:rPr>
          <w:rFonts w:ascii="Nudista" w:hAnsi="Nudista" w:cs="Proba Pro"/>
        </w:rPr>
        <w:t>§</w:t>
      </w:r>
      <w:r w:rsidR="001A288E" w:rsidRPr="00E113C9">
        <w:rPr>
          <w:rFonts w:ascii="Nudista" w:hAnsi="Nudista"/>
        </w:rPr>
        <w:t xml:space="preserve"> 64 ZVO zápisnicu z vyhodnotenia splnenia podmienok účasti, ponuku úspešného uchádzača, zápisnicu z otvárania ponúk, zápisnicu z vyhodnotenia ponúk, správu o</w:t>
      </w:r>
      <w:r w:rsidR="001A288E" w:rsidRPr="00E113C9">
        <w:rPr>
          <w:rFonts w:ascii="Nudista" w:hAnsi="Nudista" w:cs="Calibri"/>
        </w:rPr>
        <w:t> </w:t>
      </w:r>
      <w:r w:rsidR="001A288E" w:rsidRPr="00E113C9">
        <w:rPr>
          <w:rFonts w:ascii="Nudista" w:hAnsi="Nudista"/>
        </w:rPr>
        <w:t xml:space="preserve">zákazke podľa § 24 ZVO, zmluvu a každú jej zmenu. </w:t>
      </w:r>
    </w:p>
    <w:p w14:paraId="29B9BB2A" w14:textId="77777777" w:rsidR="00073048" w:rsidRPr="00E113C9" w:rsidRDefault="00073048" w:rsidP="00D02FA5">
      <w:pPr>
        <w:pStyle w:val="SAP0"/>
        <w:ind w:left="431" w:hanging="431"/>
        <w:rPr>
          <w:rFonts w:ascii="Nudista" w:hAnsi="Nudista"/>
        </w:rPr>
      </w:pPr>
      <w:bookmarkStart w:id="69" w:name="_1gf8i83" w:colFirst="0" w:colLast="0"/>
      <w:bookmarkStart w:id="70" w:name="_2fk6b3p" w:colFirst="0" w:colLast="0"/>
      <w:bookmarkStart w:id="71" w:name="_Toc117514343"/>
      <w:bookmarkEnd w:id="69"/>
      <w:bookmarkEnd w:id="70"/>
      <w:r w:rsidRPr="00E113C9">
        <w:rPr>
          <w:rFonts w:ascii="Nudista" w:hAnsi="Nudista"/>
        </w:rPr>
        <w:lastRenderedPageBreak/>
        <w:t>Oddiel VI. Prijatie ponuky a</w:t>
      </w:r>
      <w:r w:rsidRPr="00E113C9">
        <w:rPr>
          <w:rFonts w:ascii="Nudista" w:hAnsi="Nudista" w:cs="Calibri"/>
        </w:rPr>
        <w:t> </w:t>
      </w:r>
      <w:r w:rsidRPr="00E113C9">
        <w:rPr>
          <w:rFonts w:ascii="Nudista" w:hAnsi="Nudista"/>
        </w:rPr>
        <w:t>uzavretie zmluvy</w:t>
      </w:r>
      <w:bookmarkEnd w:id="71"/>
    </w:p>
    <w:p w14:paraId="554E15D2" w14:textId="77777777" w:rsidR="00073048" w:rsidRPr="00E113C9" w:rsidRDefault="00073048" w:rsidP="00D02FA5">
      <w:pPr>
        <w:pStyle w:val="SAP1"/>
        <w:ind w:left="567" w:hanging="567"/>
        <w:rPr>
          <w:rFonts w:ascii="Nudista" w:hAnsi="Nudista"/>
          <w:lang w:val="sk-SK"/>
        </w:rPr>
      </w:pPr>
      <w:bookmarkStart w:id="72" w:name="_upglbi" w:colFirst="0" w:colLast="0"/>
      <w:bookmarkStart w:id="73" w:name="_Toc117514344"/>
      <w:bookmarkEnd w:id="72"/>
      <w:r w:rsidRPr="00E113C9">
        <w:rPr>
          <w:rFonts w:ascii="Nudista" w:hAnsi="Nudista"/>
          <w:lang w:val="sk-SK"/>
        </w:rPr>
        <w:t>Vyhodnotenie splnenia podmienok účasti úspešného uchádzača a informácia o</w:t>
      </w:r>
      <w:r w:rsidRPr="00E113C9">
        <w:rPr>
          <w:rFonts w:ascii="Nudista" w:hAnsi="Nudista" w:cs="Calibri"/>
          <w:lang w:val="sk-SK"/>
        </w:rPr>
        <w:t> </w:t>
      </w:r>
      <w:r w:rsidRPr="00E113C9">
        <w:rPr>
          <w:rFonts w:ascii="Nudista" w:hAnsi="Nudista"/>
          <w:lang w:val="sk-SK"/>
        </w:rPr>
        <w:t>výsledku hodnotenia ponúk</w:t>
      </w:r>
      <w:bookmarkEnd w:id="73"/>
    </w:p>
    <w:p w14:paraId="509059C4" w14:textId="2DF59194" w:rsidR="005A0BB1" w:rsidRPr="005A0BB1" w:rsidRDefault="00AB14AC" w:rsidP="00A16853">
      <w:pPr>
        <w:pStyle w:val="Nadpis3"/>
        <w:keepNext w:val="0"/>
        <w:keepLines w:val="0"/>
        <w:widowControl w:val="0"/>
        <w:numPr>
          <w:ilvl w:val="2"/>
          <w:numId w:val="9"/>
        </w:numPr>
        <w:spacing w:after="120"/>
        <w:ind w:left="567" w:hanging="567"/>
        <w:jc w:val="both"/>
        <w:rPr>
          <w:rFonts w:ascii="Nudista" w:hAnsi="Nudista"/>
        </w:rPr>
      </w:pPr>
      <w:bookmarkStart w:id="74" w:name="_3ep43zb" w:colFirst="0" w:colLast="0"/>
      <w:bookmarkStart w:id="75" w:name="_Hlk106357367"/>
      <w:bookmarkEnd w:id="74"/>
      <w:r>
        <w:rPr>
          <w:rFonts w:ascii="Nudista" w:hAnsi="Nudista"/>
        </w:rPr>
        <w:t>O</w:t>
      </w:r>
      <w:r w:rsidR="005A0BB1" w:rsidRPr="005A0BB1">
        <w:rPr>
          <w:rFonts w:ascii="Nudista" w:hAnsi="Nudista"/>
        </w:rPr>
        <w:t>bstarávateľ v</w:t>
      </w:r>
      <w:r w:rsidR="005A0BB1" w:rsidRPr="005A0BB1">
        <w:rPr>
          <w:rFonts w:ascii="Nudista" w:hAnsi="Nudista" w:cs="Calibri"/>
        </w:rPr>
        <w:t> </w:t>
      </w:r>
      <w:r w:rsidR="005A0BB1" w:rsidRPr="005A0BB1">
        <w:rPr>
          <w:rFonts w:ascii="Nudista" w:hAnsi="Nudista"/>
        </w:rPr>
        <w:t>s</w:t>
      </w:r>
      <w:r w:rsidR="005A0BB1" w:rsidRPr="005A0BB1">
        <w:rPr>
          <w:rFonts w:ascii="Nudista" w:hAnsi="Nudista" w:cs="Proba Pro"/>
        </w:rPr>
        <w:t>ú</w:t>
      </w:r>
      <w:r w:rsidR="005A0BB1" w:rsidRPr="005A0BB1">
        <w:rPr>
          <w:rFonts w:ascii="Nudista" w:hAnsi="Nudista"/>
        </w:rPr>
        <w:t>lade s</w:t>
      </w:r>
      <w:r w:rsidR="005A0BB1" w:rsidRPr="005A0BB1">
        <w:rPr>
          <w:rFonts w:ascii="Nudista" w:hAnsi="Nudista" w:cs="Calibri"/>
        </w:rPr>
        <w:t> </w:t>
      </w:r>
      <w:proofErr w:type="spellStart"/>
      <w:r w:rsidR="005A0BB1" w:rsidRPr="005A0BB1">
        <w:rPr>
          <w:rFonts w:ascii="Nudista" w:hAnsi="Nudista"/>
        </w:rPr>
        <w:t>ust</w:t>
      </w:r>
      <w:proofErr w:type="spellEnd"/>
      <w:r w:rsidR="005A0BB1" w:rsidRPr="005A0BB1">
        <w:rPr>
          <w:rFonts w:ascii="Nudista" w:hAnsi="Nudista"/>
        </w:rPr>
        <w:t xml:space="preserve">. </w:t>
      </w:r>
      <w:r w:rsidR="005A0BB1" w:rsidRPr="005A0BB1">
        <w:rPr>
          <w:rFonts w:ascii="Nudista" w:hAnsi="Nudista" w:cs="Proba Pro"/>
        </w:rPr>
        <w:t>§</w:t>
      </w:r>
      <w:r w:rsidR="005A0BB1" w:rsidRPr="005A0BB1">
        <w:rPr>
          <w:rFonts w:ascii="Nudista" w:hAnsi="Nudista"/>
        </w:rPr>
        <w:t xml:space="preserve"> 55 ods. 1 ZVO po vyhodnoten</w:t>
      </w:r>
      <w:r w:rsidR="005A0BB1" w:rsidRPr="005A0BB1">
        <w:rPr>
          <w:rFonts w:ascii="Nudista" w:hAnsi="Nudista" w:cs="Proba Pro"/>
        </w:rPr>
        <w:t>í</w:t>
      </w:r>
      <w:r w:rsidR="005A0BB1" w:rsidRPr="005A0BB1">
        <w:rPr>
          <w:rFonts w:ascii="Nudista" w:hAnsi="Nudista"/>
        </w:rPr>
        <w:t xml:space="preserve"> pon</w:t>
      </w:r>
      <w:r w:rsidR="005A0BB1" w:rsidRPr="005A0BB1">
        <w:rPr>
          <w:rFonts w:ascii="Nudista" w:hAnsi="Nudista" w:cs="Proba Pro"/>
        </w:rPr>
        <w:t>ú</w:t>
      </w:r>
      <w:r w:rsidR="005A0BB1" w:rsidRPr="005A0BB1">
        <w:rPr>
          <w:rFonts w:ascii="Nudista" w:hAnsi="Nudista"/>
        </w:rPr>
        <w:t>k vyhodnot</w:t>
      </w:r>
      <w:r w:rsidR="005A0BB1" w:rsidRPr="005A0BB1">
        <w:rPr>
          <w:rFonts w:ascii="Nudista" w:hAnsi="Nudista" w:cs="Proba Pro"/>
        </w:rPr>
        <w:t>í</w:t>
      </w:r>
      <w:r w:rsidR="005A0BB1" w:rsidRPr="005A0BB1">
        <w:rPr>
          <w:rFonts w:ascii="Nudista" w:hAnsi="Nudista"/>
        </w:rPr>
        <w:t xml:space="preserve"> splnenie podmienok </w:t>
      </w:r>
      <w:r w:rsidR="005A0BB1" w:rsidRPr="005A0BB1">
        <w:rPr>
          <w:rFonts w:ascii="Nudista" w:hAnsi="Nudista" w:cs="Proba Pro"/>
        </w:rPr>
        <w:t>úč</w:t>
      </w:r>
      <w:r w:rsidR="005A0BB1" w:rsidRPr="005A0BB1">
        <w:rPr>
          <w:rFonts w:ascii="Nudista" w:hAnsi="Nudista"/>
        </w:rPr>
        <w:t>asti a</w:t>
      </w:r>
      <w:r w:rsidR="005A0BB1" w:rsidRPr="005A0BB1">
        <w:rPr>
          <w:rFonts w:ascii="Nudista" w:hAnsi="Nudista" w:cs="Calibri"/>
        </w:rPr>
        <w:t> </w:t>
      </w:r>
      <w:r w:rsidR="005A0BB1" w:rsidRPr="005A0BB1">
        <w:rPr>
          <w:rFonts w:ascii="Nudista" w:hAnsi="Nudista"/>
        </w:rPr>
        <w:t>po</w:t>
      </w:r>
      <w:r w:rsidR="005A0BB1" w:rsidRPr="005A0BB1">
        <w:rPr>
          <w:rFonts w:ascii="Nudista" w:hAnsi="Nudista" w:cs="Proba Pro"/>
        </w:rPr>
        <w:t>ž</w:t>
      </w:r>
      <w:r w:rsidR="005A0BB1" w:rsidRPr="005A0BB1">
        <w:rPr>
          <w:rFonts w:ascii="Nudista" w:hAnsi="Nudista"/>
        </w:rPr>
        <w:t>iadaviek na predmet z</w:t>
      </w:r>
      <w:r w:rsidR="005A0BB1" w:rsidRPr="005A0BB1">
        <w:rPr>
          <w:rFonts w:ascii="Nudista" w:hAnsi="Nudista" w:cs="Proba Pro"/>
        </w:rPr>
        <w:t>á</w:t>
      </w:r>
      <w:r w:rsidR="005A0BB1" w:rsidRPr="005A0BB1">
        <w:rPr>
          <w:rFonts w:ascii="Nudista" w:hAnsi="Nudista"/>
        </w:rPr>
        <w:t>kazky u uch</w:t>
      </w:r>
      <w:r w:rsidR="005A0BB1" w:rsidRPr="005A0BB1">
        <w:rPr>
          <w:rFonts w:ascii="Nudista" w:hAnsi="Nudista" w:cs="Proba Pro"/>
        </w:rPr>
        <w:t>á</w:t>
      </w:r>
      <w:r w:rsidR="005A0BB1" w:rsidRPr="005A0BB1">
        <w:rPr>
          <w:rFonts w:ascii="Nudista" w:hAnsi="Nudista"/>
        </w:rPr>
        <w:t>dza</w:t>
      </w:r>
      <w:r w:rsidR="005A0BB1" w:rsidRPr="005A0BB1">
        <w:rPr>
          <w:rFonts w:ascii="Nudista" w:hAnsi="Nudista" w:cs="Proba Pro"/>
        </w:rPr>
        <w:t>č</w:t>
      </w:r>
      <w:r w:rsidR="005A0BB1" w:rsidRPr="005A0BB1">
        <w:rPr>
          <w:rFonts w:ascii="Nudista" w:hAnsi="Nudista"/>
        </w:rPr>
        <w:t>a, ktor</w:t>
      </w:r>
      <w:r w:rsidR="005A0BB1" w:rsidRPr="005A0BB1">
        <w:rPr>
          <w:rFonts w:ascii="Nudista" w:hAnsi="Nudista" w:cs="Proba Pro"/>
        </w:rPr>
        <w:t>ý</w:t>
      </w:r>
      <w:r w:rsidR="005A0BB1" w:rsidRPr="005A0BB1">
        <w:rPr>
          <w:rFonts w:ascii="Nudista" w:hAnsi="Nudista"/>
        </w:rPr>
        <w:t xml:space="preserve"> sa umiestnil </w:t>
      </w:r>
      <w:r w:rsidR="005A0BB1" w:rsidRPr="005A0BB1">
        <w:rPr>
          <w:rFonts w:ascii="Nudista" w:hAnsi="Nudista"/>
          <w:b/>
          <w:bCs/>
          <w:u w:val="single"/>
        </w:rPr>
        <w:t>na prvom mieste v poradí</w:t>
      </w:r>
      <w:r w:rsidR="005A0BB1" w:rsidRPr="005A0BB1">
        <w:rPr>
          <w:rFonts w:ascii="Nudista" w:hAnsi="Nudista"/>
        </w:rPr>
        <w:t xml:space="preserve">. </w:t>
      </w:r>
      <w:r>
        <w:rPr>
          <w:rFonts w:ascii="Nudista" w:hAnsi="Nudista"/>
        </w:rPr>
        <w:t>O</w:t>
      </w:r>
      <w:r w:rsidR="005A0BB1" w:rsidRPr="005A0BB1">
        <w:rPr>
          <w:rFonts w:ascii="Nudista" w:hAnsi="Nudista"/>
        </w:rPr>
        <w:t>bstarávateľ písomne požiada uchádzača o predloženie dokladov preukazujúcich splnenie podmienok účasti v lehote nie kratšej ako päť pracovných dní odo dňa doručenia žiadosti a vyhodnotia ich podľa § 40 ZVO.</w:t>
      </w:r>
    </w:p>
    <w:p w14:paraId="3A96B03B" w14:textId="379E9431" w:rsidR="005A0BB1" w:rsidRPr="005A0BB1" w:rsidRDefault="00AB14AC" w:rsidP="00A16853">
      <w:pPr>
        <w:pStyle w:val="Nadpis3"/>
        <w:keepNext w:val="0"/>
        <w:keepLines w:val="0"/>
        <w:widowControl w:val="0"/>
        <w:numPr>
          <w:ilvl w:val="2"/>
          <w:numId w:val="9"/>
        </w:numPr>
        <w:spacing w:after="120"/>
        <w:ind w:left="567" w:hanging="567"/>
        <w:jc w:val="both"/>
        <w:rPr>
          <w:rFonts w:ascii="Nudista" w:hAnsi="Nudista"/>
        </w:rPr>
      </w:pPr>
      <w:bookmarkStart w:id="76" w:name="_Hlk106357406"/>
      <w:bookmarkEnd w:id="75"/>
      <w:r>
        <w:rPr>
          <w:rFonts w:ascii="Nudista" w:hAnsi="Nudista"/>
        </w:rPr>
        <w:t>O</w:t>
      </w:r>
      <w:r w:rsidR="005A0BB1" w:rsidRPr="005A0BB1">
        <w:rPr>
          <w:rFonts w:ascii="Nudista" w:hAnsi="Nudista"/>
        </w:rPr>
        <w:t>bstarávateľ po vyhodnotení ponúk, po skončení postupu podľa bodu 26.1 vyššie a po odoslaní všetkých oznámení o vylúčení uchádzača, bezodkladne písomne oznámi všetkým dotknutým 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podá námietky proti vylúčeniu, pričom Úrad pre verejné obstarávanie o 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bude obsahovať informácie v</w:t>
      </w:r>
      <w:r w:rsidR="005A0BB1" w:rsidRPr="005A0BB1">
        <w:rPr>
          <w:rFonts w:ascii="Nudista" w:hAnsi="Nudista" w:cs="Calibri"/>
        </w:rPr>
        <w:t> </w:t>
      </w:r>
      <w:r w:rsidR="005A0BB1" w:rsidRPr="005A0BB1">
        <w:rPr>
          <w:rFonts w:ascii="Nudista" w:hAnsi="Nudista"/>
        </w:rPr>
        <w:t xml:space="preserve">zmysle </w:t>
      </w:r>
      <w:proofErr w:type="spellStart"/>
      <w:r w:rsidR="005A0BB1" w:rsidRPr="005A0BB1">
        <w:rPr>
          <w:rFonts w:ascii="Nudista" w:hAnsi="Nudista"/>
        </w:rPr>
        <w:t>ust</w:t>
      </w:r>
      <w:proofErr w:type="spellEnd"/>
      <w:r w:rsidR="005A0BB1" w:rsidRPr="005A0BB1">
        <w:rPr>
          <w:rFonts w:ascii="Nudista" w:hAnsi="Nudista"/>
        </w:rPr>
        <w:t xml:space="preserve">. </w:t>
      </w:r>
      <w:r w:rsidR="005A0BB1" w:rsidRPr="005A0BB1">
        <w:rPr>
          <w:rFonts w:ascii="Nudista" w:hAnsi="Nudista" w:cs="Proba Pro"/>
        </w:rPr>
        <w:t>§</w:t>
      </w:r>
      <w:r w:rsidR="005A0BB1" w:rsidRPr="005A0BB1">
        <w:rPr>
          <w:rFonts w:ascii="Nudista" w:hAnsi="Nudista"/>
        </w:rPr>
        <w:t xml:space="preserve"> 55 ods. 2 ZVO.</w:t>
      </w:r>
    </w:p>
    <w:p w14:paraId="2F3C1F99" w14:textId="77777777" w:rsidR="00073048" w:rsidRPr="00E113C9" w:rsidRDefault="00073048" w:rsidP="00D02FA5">
      <w:pPr>
        <w:pStyle w:val="SAP1"/>
        <w:ind w:left="567" w:hanging="567"/>
        <w:rPr>
          <w:rFonts w:ascii="Nudista" w:hAnsi="Nudista"/>
          <w:lang w:val="sk-SK"/>
        </w:rPr>
      </w:pPr>
      <w:bookmarkStart w:id="77" w:name="_Toc117514345"/>
      <w:bookmarkEnd w:id="76"/>
      <w:r w:rsidRPr="00E113C9">
        <w:rPr>
          <w:rFonts w:ascii="Nudista" w:hAnsi="Nudista"/>
          <w:lang w:val="sk-SK"/>
        </w:rPr>
        <w:t>Uzavretie zmluvy</w:t>
      </w:r>
      <w:bookmarkEnd w:id="77"/>
    </w:p>
    <w:p w14:paraId="3094EF00" w14:textId="2AF35C27" w:rsidR="00073048"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Návrh zmluvy predložený uchádzačom, ktorého ponuka bola úspešná, bude prijatý v</w:t>
      </w:r>
      <w:r w:rsidRPr="00E113C9">
        <w:rPr>
          <w:rFonts w:ascii="Nudista" w:eastAsia="Calibri" w:hAnsi="Nudista" w:cs="Calibri"/>
        </w:rPr>
        <w:t> </w:t>
      </w:r>
      <w:r w:rsidRPr="00E113C9">
        <w:rPr>
          <w:rFonts w:ascii="Nudista" w:hAnsi="Nudista"/>
        </w:rPr>
        <w:t>súlade s</w:t>
      </w:r>
      <w:r w:rsidRPr="00E113C9">
        <w:rPr>
          <w:rFonts w:ascii="Nudista" w:eastAsia="Calibri" w:hAnsi="Nudista" w:cs="Calibri"/>
        </w:rPr>
        <w:t> </w:t>
      </w:r>
      <w:r w:rsidRPr="00E113C9">
        <w:rPr>
          <w:rFonts w:ascii="Nudista" w:hAnsi="Nudista"/>
        </w:rPr>
        <w:t xml:space="preserve">týmito súťažnými podkladmi. </w:t>
      </w:r>
    </w:p>
    <w:p w14:paraId="5CA1923D" w14:textId="0BC4CA84" w:rsidR="00073048"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Úspešný uchádzač je povinný poskytnúť obstarávateľovi riadnu súčinnosť potrebnú na</w:t>
      </w:r>
      <w:r w:rsidRPr="00E113C9">
        <w:rPr>
          <w:rFonts w:ascii="Nudista" w:hAnsi="Nudista" w:cs="Calibri"/>
        </w:rPr>
        <w:t> </w:t>
      </w:r>
      <w:r w:rsidRPr="00E113C9">
        <w:rPr>
          <w:rFonts w:ascii="Nudista" w:hAnsi="Nudista"/>
        </w:rPr>
        <w:t xml:space="preserve">uzavretie zmluvy tak, aby mohla byť uzavretá do 10 pracovných dní odo dňa uplynutia lehoty podľa § 56 ods. 2 až 7 ZVO, ak bol na jej uzavretie písomne vyzvaný. </w:t>
      </w:r>
      <w:r w:rsidR="00AB14AC">
        <w:rPr>
          <w:rFonts w:ascii="Nudista" w:hAnsi="Nudista"/>
        </w:rPr>
        <w:t>O</w:t>
      </w:r>
      <w:r w:rsidR="009B2460" w:rsidRPr="00E113C9">
        <w:rPr>
          <w:rFonts w:ascii="Nudista" w:hAnsi="Nudista"/>
        </w:rPr>
        <w:t>bstarávateľ môž</w:t>
      </w:r>
      <w:r w:rsidR="00AB14AC">
        <w:rPr>
          <w:rFonts w:ascii="Nudista" w:hAnsi="Nudista"/>
        </w:rPr>
        <w:t>e</w:t>
      </w:r>
      <w:r w:rsidR="009B2460" w:rsidRPr="00E113C9">
        <w:rPr>
          <w:rFonts w:ascii="Nudista" w:hAnsi="Nudista"/>
        </w:rPr>
        <w:t xml:space="preserve"> pred písomným vyzvaním na uzavretie zmluvy uskutočniť s úspešným uchádzačom</w:t>
      </w:r>
      <w:r w:rsidR="009B2460" w:rsidRPr="00E113C9">
        <w:rPr>
          <w:rFonts w:ascii="Nudista" w:hAnsi="Nudista"/>
          <w:spacing w:val="-18"/>
        </w:rPr>
        <w:t xml:space="preserve"> </w:t>
      </w:r>
      <w:r w:rsidR="009B2460" w:rsidRPr="00E113C9">
        <w:rPr>
          <w:rFonts w:ascii="Nudista" w:hAnsi="Nudista"/>
        </w:rPr>
        <w:t>alebo</w:t>
      </w:r>
      <w:r w:rsidR="009B2460" w:rsidRPr="00E113C9">
        <w:rPr>
          <w:rFonts w:ascii="Nudista" w:hAnsi="Nudista"/>
          <w:spacing w:val="-16"/>
        </w:rPr>
        <w:t xml:space="preserve"> </w:t>
      </w:r>
      <w:r w:rsidR="009B2460" w:rsidRPr="00E113C9">
        <w:rPr>
          <w:rFonts w:ascii="Nudista" w:hAnsi="Nudista"/>
        </w:rPr>
        <w:t>uchádzačmi</w:t>
      </w:r>
      <w:r w:rsidR="009B2460" w:rsidRPr="00E113C9">
        <w:rPr>
          <w:rFonts w:ascii="Nudista" w:hAnsi="Nudista"/>
          <w:spacing w:val="-16"/>
        </w:rPr>
        <w:t xml:space="preserve"> </w:t>
      </w:r>
      <w:r w:rsidR="009B2460" w:rsidRPr="00E113C9">
        <w:rPr>
          <w:rFonts w:ascii="Nudista" w:hAnsi="Nudista"/>
        </w:rPr>
        <w:t>rokovania</w:t>
      </w:r>
      <w:r w:rsidR="009B2460" w:rsidRPr="00F62D08">
        <w:rPr>
          <w:rFonts w:ascii="Nudista" w:hAnsi="Nudista"/>
        </w:rPr>
        <w:t xml:space="preserve"> výhradne </w:t>
      </w:r>
      <w:r w:rsidR="009B2460" w:rsidRPr="00E113C9">
        <w:rPr>
          <w:rFonts w:ascii="Nudista" w:hAnsi="Nudista"/>
        </w:rPr>
        <w:t>o</w:t>
      </w:r>
      <w:r w:rsidR="009B2460" w:rsidRPr="00F62D08">
        <w:rPr>
          <w:rFonts w:ascii="Nudista" w:hAnsi="Nudista"/>
        </w:rPr>
        <w:t xml:space="preserve"> </w:t>
      </w:r>
      <w:r w:rsidR="009B2460" w:rsidRPr="00E113C9">
        <w:rPr>
          <w:rFonts w:ascii="Nudista" w:hAnsi="Nudista"/>
        </w:rPr>
        <w:t>znížení</w:t>
      </w:r>
      <w:r w:rsidR="009B2460" w:rsidRPr="00E113C9">
        <w:rPr>
          <w:rFonts w:ascii="Nudista" w:hAnsi="Nudista"/>
          <w:spacing w:val="-13"/>
        </w:rPr>
        <w:t xml:space="preserve"> </w:t>
      </w:r>
      <w:r w:rsidR="009B2460" w:rsidRPr="00E113C9">
        <w:rPr>
          <w:rFonts w:ascii="Nudista" w:hAnsi="Nudista"/>
        </w:rPr>
        <w:t>zmluvnej</w:t>
      </w:r>
      <w:r w:rsidR="009B2460" w:rsidRPr="00E113C9">
        <w:rPr>
          <w:rFonts w:ascii="Nudista" w:hAnsi="Nudista"/>
          <w:spacing w:val="-15"/>
        </w:rPr>
        <w:t xml:space="preserve"> </w:t>
      </w:r>
      <w:r w:rsidR="009B2460" w:rsidRPr="00E113C9">
        <w:rPr>
          <w:rFonts w:ascii="Nudista" w:hAnsi="Nudista"/>
        </w:rPr>
        <w:t>ceny.</w:t>
      </w:r>
    </w:p>
    <w:p w14:paraId="526D8D53" w14:textId="064C0591" w:rsidR="0065262B"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 xml:space="preserve">Ak </w:t>
      </w:r>
      <w:r w:rsidR="009B2460" w:rsidRPr="00E113C9">
        <w:rPr>
          <w:rFonts w:ascii="Nudista" w:hAnsi="Nudista"/>
        </w:rPr>
        <w:t>uchádzač alebo uchádzači odmietnu uzavrieť zmluvu</w:t>
      </w:r>
      <w:r w:rsidR="0065262B" w:rsidRPr="00E113C9">
        <w:rPr>
          <w:rFonts w:ascii="Nudista" w:hAnsi="Nudista"/>
        </w:rPr>
        <w:t xml:space="preserve"> al</w:t>
      </w:r>
      <w:r w:rsidR="009B2460" w:rsidRPr="00E113C9">
        <w:rPr>
          <w:rFonts w:ascii="Nudista" w:hAnsi="Nudista"/>
        </w:rPr>
        <w:t>ebo do desiatich pracovných dní odo dňa, keď boli na ich uzavretie vyzvaní</w:t>
      </w:r>
      <w:r w:rsidR="0065262B" w:rsidRPr="00E113C9">
        <w:rPr>
          <w:rFonts w:ascii="Nudista" w:hAnsi="Nudista"/>
        </w:rPr>
        <w:t>,</w:t>
      </w:r>
      <w:r w:rsidR="009B2460" w:rsidRPr="00E113C9">
        <w:rPr>
          <w:rFonts w:ascii="Nudista" w:hAnsi="Nudista"/>
        </w:rPr>
        <w:t xml:space="preserve"> neposkytnú súčinnosť podľa bodu 27.2. tejto časti súťažných podkladov, obstarávateľ môž</w:t>
      </w:r>
      <w:r w:rsidR="0065262B" w:rsidRPr="00E113C9">
        <w:rPr>
          <w:rFonts w:ascii="Nudista" w:hAnsi="Nudista"/>
        </w:rPr>
        <w:t>e</w:t>
      </w:r>
      <w:r w:rsidR="009B2460" w:rsidRPr="00E113C9">
        <w:rPr>
          <w:rFonts w:ascii="Nudista" w:hAnsi="Nudista"/>
        </w:rPr>
        <w:t xml:space="preserve"> uzavrieť zmluvu, koncesnú zmluvu alebo rámcovú dohodu s uchádzačom alebo uchádzačmi, ktorí sa  umiestnili  na  nasledujúcom  mieste  v poradí.</w:t>
      </w:r>
      <w:r w:rsidR="00E113C9" w:rsidRPr="00E113C9">
        <w:rPr>
          <w:rFonts w:ascii="Nudista" w:hAnsi="Nudista"/>
        </w:rPr>
        <w:t xml:space="preserve"> Povinnosti obstarávateľa podľa § 55 a § 56 ZVO tým nie sú dotknuté.  </w:t>
      </w:r>
    </w:p>
    <w:p w14:paraId="4A32433B" w14:textId="5E2FD983" w:rsidR="00073048" w:rsidRPr="00E113C9" w:rsidRDefault="00AB14AC" w:rsidP="00A16853">
      <w:pPr>
        <w:pStyle w:val="Nadpis3"/>
        <w:keepNext w:val="0"/>
        <w:keepLines w:val="0"/>
        <w:widowControl w:val="0"/>
        <w:numPr>
          <w:ilvl w:val="2"/>
          <w:numId w:val="9"/>
        </w:numPr>
        <w:ind w:left="567" w:hanging="567"/>
        <w:jc w:val="both"/>
        <w:rPr>
          <w:rFonts w:ascii="Nudista" w:hAnsi="Nudista"/>
          <w:color w:val="000000"/>
        </w:rPr>
      </w:pPr>
      <w:r>
        <w:rPr>
          <w:rFonts w:ascii="Nudista" w:hAnsi="Nudista"/>
          <w:color w:val="000000"/>
        </w:rPr>
        <w:t>O</w:t>
      </w:r>
      <w:r w:rsidR="00073048" w:rsidRPr="00E113C9">
        <w:rPr>
          <w:rFonts w:ascii="Nudista" w:hAnsi="Nudista"/>
          <w:color w:val="000000"/>
        </w:rPr>
        <w:t xml:space="preserve">bstarávateľ </w:t>
      </w:r>
      <w:r w:rsidR="00E113C9" w:rsidRPr="00E113C9">
        <w:rPr>
          <w:rFonts w:ascii="Nudista" w:hAnsi="Nudista"/>
          <w:color w:val="000000"/>
        </w:rPr>
        <w:t xml:space="preserve">v súlade s § 11 ZVO </w:t>
      </w:r>
      <w:r w:rsidR="00073048" w:rsidRPr="00E113C9">
        <w:rPr>
          <w:rFonts w:ascii="Nudista" w:hAnsi="Nudista"/>
          <w:color w:val="000000"/>
        </w:rPr>
        <w:t xml:space="preserve">neuzavrie zmluvu s </w:t>
      </w:r>
    </w:p>
    <w:p w14:paraId="61BD7E01" w14:textId="0D68C957" w:rsidR="003C018D" w:rsidRPr="00E113C9" w:rsidRDefault="003C018D" w:rsidP="008E4C91">
      <w:pPr>
        <w:numPr>
          <w:ilvl w:val="0"/>
          <w:numId w:val="138"/>
        </w:numPr>
        <w:ind w:left="900" w:hanging="284"/>
        <w:jc w:val="both"/>
        <w:rPr>
          <w:rFonts w:ascii="Nudista" w:eastAsia="Calibri" w:hAnsi="Nudista"/>
          <w:sz w:val="20"/>
          <w:szCs w:val="20"/>
        </w:rPr>
      </w:pPr>
      <w:r w:rsidRPr="00E113C9">
        <w:rPr>
          <w:rFonts w:ascii="Nudista" w:eastAsia="Calibri" w:hAnsi="Nudista"/>
          <w:sz w:val="20"/>
          <w:szCs w:val="20"/>
        </w:rPr>
        <w:t>uchádzačom, ktorý má povinnosť zapisovať sa do registra partnerov verejného sektora</w:t>
      </w:r>
      <w:r w:rsidRPr="00E113C9">
        <w:rPr>
          <w:rFonts w:ascii="Nudista" w:eastAsia="Calibri" w:hAnsi="Nudista"/>
          <w:sz w:val="20"/>
          <w:szCs w:val="20"/>
          <w:vertAlign w:val="superscript"/>
        </w:rPr>
        <w:t xml:space="preserve"> </w:t>
      </w:r>
      <w:r w:rsidR="00E113C9" w:rsidRPr="00E113C9">
        <w:rPr>
          <w:rFonts w:ascii="Nudista" w:hAnsi="Nudista"/>
          <w:sz w:val="20"/>
          <w:szCs w:val="20"/>
        </w:rPr>
        <w:t>podľa zákona č. 315/2016 Z. z. o registri partnerov verejného sektora a o zmene a doplnení niektorých zákonov (ďalej len „</w:t>
      </w:r>
      <w:r w:rsidR="00E113C9" w:rsidRPr="00E113C9">
        <w:rPr>
          <w:rFonts w:ascii="Nudista" w:hAnsi="Nudista"/>
          <w:b/>
          <w:bCs/>
          <w:sz w:val="20"/>
          <w:szCs w:val="20"/>
        </w:rPr>
        <w:t>Zákon o RPVS</w:t>
      </w:r>
      <w:r w:rsidR="00E113C9" w:rsidRPr="00E113C9">
        <w:rPr>
          <w:rFonts w:ascii="Nudista" w:hAnsi="Nudista"/>
          <w:sz w:val="20"/>
          <w:szCs w:val="20"/>
        </w:rPr>
        <w:t xml:space="preserve">“), </w:t>
      </w:r>
      <w:r w:rsidRPr="00E113C9">
        <w:rPr>
          <w:rFonts w:ascii="Nudista" w:eastAsia="Calibri" w:hAnsi="Nudista"/>
          <w:sz w:val="20"/>
          <w:szCs w:val="20"/>
        </w:rPr>
        <w:t>a nie je zapísaný v registri partnerov verejného sektora,</w:t>
      </w:r>
    </w:p>
    <w:p w14:paraId="3D97C800" w14:textId="368398B3" w:rsidR="003C018D" w:rsidRPr="00E113C9" w:rsidRDefault="003C018D" w:rsidP="008E4C91">
      <w:pPr>
        <w:numPr>
          <w:ilvl w:val="0"/>
          <w:numId w:val="138"/>
        </w:numPr>
        <w:spacing w:after="120"/>
        <w:ind w:left="900" w:hanging="284"/>
        <w:jc w:val="both"/>
        <w:rPr>
          <w:rFonts w:ascii="Nudista" w:eastAsia="Calibri" w:hAnsi="Nudista"/>
          <w:sz w:val="20"/>
          <w:szCs w:val="20"/>
        </w:rPr>
      </w:pPr>
      <w:r w:rsidRPr="00E113C9">
        <w:rPr>
          <w:rFonts w:ascii="Nudista" w:eastAsia="Calibri" w:hAnsi="Nudista"/>
          <w:sz w:val="20"/>
          <w:szCs w:val="20"/>
        </w:rPr>
        <w:t>uchádzačom, ktorého subdodávateľ a subdodávateľ podľa osobitného predpisu</w:t>
      </w:r>
      <w:r w:rsidRPr="00E113C9">
        <w:rPr>
          <w:rFonts w:ascii="Nudista" w:eastAsia="Calibri" w:hAnsi="Nudista"/>
          <w:sz w:val="20"/>
          <w:szCs w:val="20"/>
          <w:vertAlign w:val="superscript"/>
        </w:rPr>
        <w:t xml:space="preserve"> </w:t>
      </w:r>
      <w:r w:rsidRPr="00E113C9">
        <w:rPr>
          <w:rFonts w:ascii="Nudista" w:eastAsia="Calibri" w:hAnsi="Nudista"/>
          <w:sz w:val="20"/>
          <w:szCs w:val="20"/>
        </w:rPr>
        <w:t>má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a nie je zapísaný v registri partnerov verejného sektora,</w:t>
      </w:r>
    </w:p>
    <w:p w14:paraId="02E08776" w14:textId="481B4A38" w:rsidR="003C018D" w:rsidRPr="00E113C9" w:rsidRDefault="003C018D" w:rsidP="008E4C91">
      <w:pPr>
        <w:numPr>
          <w:ilvl w:val="0"/>
          <w:numId w:val="138"/>
        </w:numPr>
        <w:spacing w:after="2"/>
        <w:ind w:left="900" w:hanging="284"/>
        <w:jc w:val="both"/>
        <w:rPr>
          <w:rFonts w:ascii="Nudista" w:eastAsia="Calibri" w:hAnsi="Nudista"/>
          <w:sz w:val="20"/>
          <w:szCs w:val="20"/>
        </w:rPr>
      </w:pPr>
      <w:r w:rsidRPr="00E113C9">
        <w:rPr>
          <w:rFonts w:ascii="Nudista" w:eastAsia="Calibri" w:hAnsi="Nudista"/>
          <w:sz w:val="20"/>
          <w:szCs w:val="20"/>
        </w:rPr>
        <w:t>uchádzačom, ktorý má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a ktorého konečným užívateľom výhod zapísaným v registri partnerov verejného sektora je</w:t>
      </w:r>
    </w:p>
    <w:p w14:paraId="7AB97D13" w14:textId="77777777" w:rsidR="003C018D" w:rsidRPr="00E113C9" w:rsidRDefault="003C018D" w:rsidP="008E4C9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prezident Slovenskej republiky,</w:t>
      </w:r>
    </w:p>
    <w:p w14:paraId="39003F7C" w14:textId="55C7F3CD" w:rsidR="003C018D" w:rsidRPr="00E113C9" w:rsidRDefault="003C018D" w:rsidP="008E4C9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člen vlád</w:t>
      </w:r>
      <w:r w:rsidR="00E113C9" w:rsidRPr="00E113C9">
        <w:rPr>
          <w:rFonts w:ascii="Nudista" w:eastAsia="Calibri" w:hAnsi="Nudista"/>
          <w:sz w:val="20"/>
          <w:szCs w:val="20"/>
        </w:rPr>
        <w:t>y</w:t>
      </w:r>
      <w:r w:rsidRPr="00E113C9">
        <w:rPr>
          <w:rFonts w:ascii="Nudista" w:eastAsia="Calibri" w:hAnsi="Nudista"/>
          <w:sz w:val="20"/>
          <w:szCs w:val="20"/>
        </w:rPr>
        <w:t>,</w:t>
      </w:r>
    </w:p>
    <w:p w14:paraId="59905315" w14:textId="77777777" w:rsidR="003C018D" w:rsidRPr="00E113C9" w:rsidRDefault="003C018D" w:rsidP="008E4C9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vedúci ústredného orgánu štátnej správy, ktorý nie je členom vlády,</w:t>
      </w:r>
    </w:p>
    <w:p w14:paraId="10D04112" w14:textId="77777777" w:rsidR="003C018D" w:rsidRPr="00E113C9" w:rsidRDefault="003C018D" w:rsidP="008E4C9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vedúci orgánu štátnej správy s celoslovenskou pôsobnosťou,</w:t>
      </w:r>
    </w:p>
    <w:p w14:paraId="205D0D5B" w14:textId="77777777" w:rsidR="003C018D" w:rsidRPr="00E113C9" w:rsidRDefault="003C018D" w:rsidP="008E4C91">
      <w:pPr>
        <w:numPr>
          <w:ilvl w:val="0"/>
          <w:numId w:val="139"/>
        </w:numPr>
        <w:spacing w:after="2"/>
        <w:ind w:left="1267" w:hanging="284"/>
        <w:jc w:val="both"/>
        <w:rPr>
          <w:rFonts w:ascii="Nudista" w:eastAsia="Calibri" w:hAnsi="Nudista"/>
          <w:sz w:val="20"/>
          <w:szCs w:val="20"/>
        </w:rPr>
      </w:pPr>
      <w:r w:rsidRPr="00E113C9">
        <w:rPr>
          <w:rFonts w:ascii="Nudista" w:eastAsia="Calibri" w:hAnsi="Nudista"/>
          <w:sz w:val="20"/>
          <w:szCs w:val="20"/>
        </w:rPr>
        <w:lastRenderedPageBreak/>
        <w:t>sudca Ústavného súdu Slovenskej republiky alebo sudca,</w:t>
      </w:r>
    </w:p>
    <w:p w14:paraId="2CD63048" w14:textId="77777777" w:rsidR="003C018D" w:rsidRPr="00E113C9" w:rsidRDefault="003C018D" w:rsidP="008E4C9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generálny prokurátor Slovenskej republiky, špeciálny prokurátor alebo prokurátor,</w:t>
      </w:r>
    </w:p>
    <w:p w14:paraId="3006F3ED" w14:textId="77777777" w:rsidR="003C018D" w:rsidRPr="00E113C9" w:rsidRDefault="003C018D" w:rsidP="008E4C9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 xml:space="preserve">verejný ochranca práv, </w:t>
      </w:r>
    </w:p>
    <w:p w14:paraId="15C8A6AA" w14:textId="77777777" w:rsidR="003C018D" w:rsidRPr="00E113C9" w:rsidRDefault="003C018D" w:rsidP="008E4C9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predseda Najvyššieho kontrolného úradu Slovenskej republiky a podpredseda Najvyššieho kontrolného úradu Slovenskej republiky,</w:t>
      </w:r>
    </w:p>
    <w:p w14:paraId="4DAE79E2" w14:textId="77777777" w:rsidR="003C018D" w:rsidRPr="00E113C9" w:rsidRDefault="003C018D" w:rsidP="008E4C9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štátny tajomník,</w:t>
      </w:r>
    </w:p>
    <w:p w14:paraId="3986C0CC" w14:textId="77777777" w:rsidR="003C018D" w:rsidRPr="00E113C9" w:rsidRDefault="003C018D" w:rsidP="008E4C9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generálny tajomník služobného úradu,</w:t>
      </w:r>
    </w:p>
    <w:p w14:paraId="019F28F5" w14:textId="77777777" w:rsidR="003C018D" w:rsidRPr="00E113C9" w:rsidRDefault="003C018D" w:rsidP="008E4C9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prednosta okresného úradu,</w:t>
      </w:r>
    </w:p>
    <w:p w14:paraId="51F2E01F" w14:textId="77777777" w:rsidR="003C018D" w:rsidRPr="00E113C9" w:rsidRDefault="003C018D" w:rsidP="008E4C9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primátor hlavného mesta Slovenskej republiky Bratislavy, primátor krajského mesta alebo primátor okresného mesta, alebo</w:t>
      </w:r>
    </w:p>
    <w:p w14:paraId="6D8CEA0A" w14:textId="77777777" w:rsidR="003C018D" w:rsidRPr="00E113C9" w:rsidRDefault="003C018D" w:rsidP="008E4C91">
      <w:pPr>
        <w:numPr>
          <w:ilvl w:val="0"/>
          <w:numId w:val="139"/>
        </w:numPr>
        <w:spacing w:after="120"/>
        <w:ind w:left="1276" w:hanging="284"/>
        <w:jc w:val="both"/>
        <w:rPr>
          <w:rFonts w:ascii="Nudista" w:eastAsia="Calibri" w:hAnsi="Nudista"/>
          <w:sz w:val="20"/>
          <w:szCs w:val="20"/>
        </w:rPr>
      </w:pPr>
      <w:r w:rsidRPr="00E113C9">
        <w:rPr>
          <w:rFonts w:ascii="Nudista" w:eastAsia="Calibri" w:hAnsi="Nudista"/>
          <w:sz w:val="20"/>
          <w:szCs w:val="20"/>
        </w:rPr>
        <w:t>predseda vyššieho územného celku.</w:t>
      </w:r>
    </w:p>
    <w:p w14:paraId="51FB72B3" w14:textId="51AEE370" w:rsidR="003C018D" w:rsidRPr="00E113C9" w:rsidRDefault="003C018D" w:rsidP="008E4C91">
      <w:pPr>
        <w:numPr>
          <w:ilvl w:val="0"/>
          <w:numId w:val="138"/>
        </w:numPr>
        <w:spacing w:after="120"/>
        <w:ind w:left="900" w:hanging="284"/>
        <w:jc w:val="both"/>
        <w:rPr>
          <w:rFonts w:ascii="Nudista" w:eastAsia="Calibri" w:hAnsi="Nudista"/>
          <w:sz w:val="20"/>
          <w:szCs w:val="20"/>
        </w:rPr>
      </w:pPr>
      <w:r w:rsidRPr="00E113C9">
        <w:rPr>
          <w:rFonts w:ascii="Nudista" w:eastAsia="Calibri" w:hAnsi="Nudista"/>
          <w:sz w:val="20"/>
          <w:szCs w:val="20"/>
        </w:rPr>
        <w:t>uchádzačom, ktorého subdodávateľ a subdodávateľ podľa osobitného predpisu,</w:t>
      </w:r>
      <w:r w:rsidRPr="00E113C9">
        <w:rPr>
          <w:rFonts w:ascii="Nudista" w:eastAsia="Calibri" w:hAnsi="Nudista"/>
          <w:sz w:val="20"/>
          <w:szCs w:val="20"/>
          <w:vertAlign w:val="superscript"/>
        </w:rPr>
        <w:t xml:space="preserve"> </w:t>
      </w:r>
      <w:r w:rsidRPr="00E113C9">
        <w:rPr>
          <w:rFonts w:ascii="Nudista" w:eastAsia="Calibri" w:hAnsi="Nudista"/>
          <w:sz w:val="20"/>
          <w:szCs w:val="20"/>
        </w:rPr>
        <w:t>ktorí majú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majú v registri partnerov verejného sektora zapísaného konečného užívateľa výhod, ktorým je osoba podľa písmena c)</w:t>
      </w:r>
      <w:r w:rsidR="00E113C9" w:rsidRPr="00E113C9">
        <w:rPr>
          <w:rFonts w:ascii="Nudista" w:eastAsia="Calibri" w:hAnsi="Nudista"/>
          <w:sz w:val="20"/>
          <w:szCs w:val="20"/>
        </w:rPr>
        <w:t xml:space="preserve"> vyššie</w:t>
      </w:r>
      <w:r w:rsidRPr="00E113C9">
        <w:rPr>
          <w:rFonts w:ascii="Nudista" w:eastAsia="Calibri" w:hAnsi="Nudista"/>
          <w:sz w:val="20"/>
          <w:szCs w:val="20"/>
        </w:rPr>
        <w:t>.</w:t>
      </w:r>
    </w:p>
    <w:p w14:paraId="314AAF8F" w14:textId="77777777" w:rsidR="007A0879" w:rsidRDefault="00AB14AC"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rPr>
        <w:t>O</w:t>
      </w:r>
      <w:r w:rsidR="00073048" w:rsidRPr="00E359A9">
        <w:rPr>
          <w:rFonts w:ascii="Nudista" w:hAnsi="Nudista"/>
        </w:rPr>
        <w:t xml:space="preserve">bstarávateľ vyžaduje, aby </w:t>
      </w:r>
    </w:p>
    <w:p w14:paraId="4F3A6AA0" w14:textId="0DB6DF80" w:rsidR="007A0879" w:rsidRPr="008F2E16" w:rsidRDefault="007A0879" w:rsidP="00CF1628">
      <w:pPr>
        <w:pStyle w:val="Nadpis3"/>
        <w:keepNext w:val="0"/>
        <w:keepLines w:val="0"/>
        <w:numPr>
          <w:ilvl w:val="3"/>
          <w:numId w:val="9"/>
        </w:numPr>
        <w:spacing w:after="240"/>
        <w:ind w:left="1446" w:hanging="737"/>
        <w:jc w:val="both"/>
        <w:rPr>
          <w:rFonts w:ascii="Nudista" w:hAnsi="Nudista"/>
        </w:rPr>
      </w:pPr>
      <w:r w:rsidRPr="008F2E16">
        <w:rPr>
          <w:rFonts w:ascii="Nudista" w:hAnsi="Nudista"/>
        </w:rPr>
        <w:t>U</w:t>
      </w:r>
      <w:r w:rsidR="00073048" w:rsidRPr="008F2E16">
        <w:rPr>
          <w:rFonts w:ascii="Nudista" w:hAnsi="Nudista"/>
        </w:rPr>
        <w:t>chádzač</w:t>
      </w:r>
      <w:r w:rsidRPr="008F2E16">
        <w:rPr>
          <w:rFonts w:ascii="Nudista" w:hAnsi="Nudista"/>
        </w:rPr>
        <w:t xml:space="preserve"> v ponuke uviedol podiel zákazky, ktorý má v úmysle zadať    subdodávateľom, navrhovaných subdodávateľov</w:t>
      </w:r>
      <w:r w:rsidRPr="008F2E16">
        <w:rPr>
          <w:rFonts w:ascii="Nudista" w:hAnsi="Nudista" w:cs="Calibri"/>
        </w:rPr>
        <w:t> a predmety subdodávok, a aby</w:t>
      </w:r>
      <w:r w:rsidR="00073048" w:rsidRPr="008F2E16">
        <w:rPr>
          <w:rFonts w:ascii="Nudista" w:hAnsi="Nudista"/>
        </w:rPr>
        <w:t xml:space="preserve"> </w:t>
      </w:r>
    </w:p>
    <w:p w14:paraId="0BC50B84" w14:textId="2068AEFB" w:rsidR="007054F7" w:rsidRPr="00446B87" w:rsidRDefault="007A0879" w:rsidP="007054F7">
      <w:pPr>
        <w:pStyle w:val="Nadpis3"/>
        <w:keepNext w:val="0"/>
        <w:keepLines w:val="0"/>
        <w:numPr>
          <w:ilvl w:val="3"/>
          <w:numId w:val="9"/>
        </w:numPr>
        <w:spacing w:after="240"/>
        <w:ind w:left="1446" w:hanging="737"/>
        <w:jc w:val="both"/>
        <w:rPr>
          <w:rFonts w:ascii="Nudista" w:hAnsi="Nudista"/>
        </w:rPr>
      </w:pPr>
      <w:r w:rsidRPr="008F2E16">
        <w:rPr>
          <w:rFonts w:ascii="Nudista" w:hAnsi="Nudista"/>
        </w:rPr>
        <w:t xml:space="preserve">navrhovaný subdodávateľ spĺňal podmienky účasti týkajúce sa osobného postavenia a neexistovali u neho dôvody na vylúčenie podľa § 40 ods. 6 písm. a) až </w:t>
      </w:r>
      <w:r w:rsidR="00CF1628" w:rsidRPr="008F2E16">
        <w:rPr>
          <w:rFonts w:ascii="Nudista" w:hAnsi="Nudista"/>
        </w:rPr>
        <w:t>g</w:t>
      </w:r>
      <w:r w:rsidRPr="008F2E16">
        <w:rPr>
          <w:rFonts w:ascii="Nudista" w:hAnsi="Nudista"/>
        </w:rPr>
        <w:t>) a ods. 7</w:t>
      </w:r>
      <w:r w:rsidR="00CF1628" w:rsidRPr="008F2E16">
        <w:rPr>
          <w:rFonts w:ascii="Nudista" w:hAnsi="Nudista"/>
        </w:rPr>
        <w:t xml:space="preserve"> a 8 ZVO</w:t>
      </w:r>
      <w:r w:rsidRPr="008F2E16">
        <w:rPr>
          <w:rFonts w:ascii="Nudista" w:hAnsi="Nudista"/>
        </w:rPr>
        <w:t xml:space="preserve">; oprávnenie dodávať tovar, uskutočňovať stavebné práce alebo poskytovať službu sa preukazuje vo vzťahu k tej časti predmetu zákazky, ktorý má subdodávateľ </w:t>
      </w:r>
      <w:r w:rsidRPr="00446B87">
        <w:rPr>
          <w:rFonts w:ascii="Nudista" w:hAnsi="Nudista"/>
        </w:rPr>
        <w:t>plniť.</w:t>
      </w:r>
    </w:p>
    <w:p w14:paraId="216FA196" w14:textId="1370B963" w:rsidR="00791BFB" w:rsidRPr="00CD084F" w:rsidRDefault="00791BFB" w:rsidP="00791BFB">
      <w:pPr>
        <w:pStyle w:val="Nadpis3"/>
        <w:keepNext w:val="0"/>
        <w:keepLines w:val="0"/>
        <w:numPr>
          <w:ilvl w:val="2"/>
          <w:numId w:val="9"/>
        </w:numPr>
        <w:ind w:left="567" w:hanging="567"/>
        <w:jc w:val="both"/>
        <w:rPr>
          <w:rFonts w:ascii="Nudista" w:hAnsi="Nudista"/>
        </w:rPr>
      </w:pPr>
      <w:r w:rsidRPr="00CD084F">
        <w:rPr>
          <w:rFonts w:ascii="Nudista" w:hAnsi="Nudista"/>
        </w:rPr>
        <w:t xml:space="preserve">Keďže Zmluva, ktorá má byť výsledkom tejto verejnej súťaže vecne súvisí s realizáciou Stavby, v prípade, ak by nastala situácia, že zmluva o dielo na zhotovenie Stavby </w:t>
      </w:r>
      <w:r w:rsidR="008F5BD7" w:rsidRPr="00CD084F">
        <w:rPr>
          <w:rFonts w:ascii="Nudista" w:hAnsi="Nudista"/>
        </w:rPr>
        <w:t xml:space="preserve">(i) </w:t>
      </w:r>
      <w:r w:rsidRPr="00CD084F">
        <w:rPr>
          <w:rFonts w:ascii="Nudista" w:hAnsi="Nudista"/>
        </w:rPr>
        <w:t>nebude môcť byť uzatvorená</w:t>
      </w:r>
      <w:r w:rsidR="008F5BD7" w:rsidRPr="00CD084F">
        <w:rPr>
          <w:rFonts w:ascii="Nudista" w:hAnsi="Nudista"/>
        </w:rPr>
        <w:t xml:space="preserve"> alebo (ii) nebude uzatvorená do 31.12.2022,</w:t>
      </w:r>
      <w:r w:rsidR="001F429E" w:rsidRPr="00CD084F">
        <w:rPr>
          <w:rFonts w:ascii="Nudista" w:hAnsi="Nudista"/>
        </w:rPr>
        <w:t xml:space="preserve"> </w:t>
      </w:r>
      <w:r w:rsidRPr="00CD084F">
        <w:rPr>
          <w:rFonts w:ascii="Nudista" w:hAnsi="Nudista"/>
        </w:rPr>
        <w:t>bude táto skutočnosť znamenať zmenu okolností, za ktorých bola vyhlásená táto verejná súťaž a bude znamenať dôvod na zrušenie tejto verejnej súťaže.</w:t>
      </w:r>
    </w:p>
    <w:p w14:paraId="599A453E" w14:textId="3921C2E2" w:rsidR="008F5BD7" w:rsidRDefault="008F5BD7" w:rsidP="008F5BD7"/>
    <w:p w14:paraId="7ADD2A74" w14:textId="341049AC" w:rsidR="00F42D30" w:rsidRPr="003A62E3" w:rsidRDefault="00F42D30" w:rsidP="00F42D30">
      <w:pPr>
        <w:pStyle w:val="Nadpis3"/>
        <w:keepNext w:val="0"/>
        <w:keepLines w:val="0"/>
        <w:numPr>
          <w:ilvl w:val="2"/>
          <w:numId w:val="9"/>
        </w:numPr>
        <w:ind w:left="567" w:hanging="567"/>
        <w:jc w:val="both"/>
        <w:rPr>
          <w:rFonts w:ascii="Nudista" w:hAnsi="Nudista"/>
          <w:b/>
          <w:bCs/>
        </w:rPr>
      </w:pPr>
      <w:r w:rsidRPr="003A62E3">
        <w:rPr>
          <w:rFonts w:ascii="Nudista" w:hAnsi="Nudista"/>
          <w:b/>
          <w:bCs/>
        </w:rPr>
        <w:t>Keďže je predmet Hlavnej zákazky z väčšej časti financovaný z nenávratného finančného príspevku, zmluva o dielo na zhotovenie Stavby</w:t>
      </w:r>
      <w:r>
        <w:rPr>
          <w:rFonts w:ascii="Nudista" w:hAnsi="Nudista"/>
          <w:b/>
          <w:bCs/>
        </w:rPr>
        <w:t xml:space="preserve"> </w:t>
      </w:r>
      <w:r w:rsidRPr="003A62E3">
        <w:rPr>
          <w:rFonts w:ascii="Nudista" w:hAnsi="Nudista"/>
          <w:b/>
          <w:bCs/>
        </w:rPr>
        <w:t>nadobudne účinnosť po kumulatívnom splnení nasledovných podmienok: (i) nadobudnutie účinnos</w:t>
      </w:r>
      <w:r w:rsidR="00B01C8F">
        <w:rPr>
          <w:rFonts w:ascii="Nudista" w:hAnsi="Nudista"/>
          <w:b/>
          <w:bCs/>
        </w:rPr>
        <w:t>ti</w:t>
      </w:r>
      <w:r w:rsidRPr="003A62E3">
        <w:rPr>
          <w:rFonts w:ascii="Nudista" w:hAnsi="Nudista"/>
          <w:b/>
          <w:bCs/>
        </w:rPr>
        <w:t xml:space="preserve"> zmluvy o poskytnutí nenávratného finančného príspevku, (ii) schválen</w:t>
      </w:r>
      <w:r w:rsidR="00B01C8F">
        <w:rPr>
          <w:rFonts w:ascii="Nudista" w:hAnsi="Nudista"/>
          <w:b/>
          <w:bCs/>
        </w:rPr>
        <w:t>ie</w:t>
      </w:r>
      <w:r w:rsidRPr="003A62E3">
        <w:rPr>
          <w:rFonts w:ascii="Nudista" w:hAnsi="Nudista"/>
          <w:b/>
          <w:bCs/>
        </w:rPr>
        <w:t xml:space="preserve"> verejného obstarávania Hlavnej zákazky zo strany poskytovateľa NFP a (iii) zverejnen</w:t>
      </w:r>
      <w:r w:rsidR="00B01C8F">
        <w:rPr>
          <w:rFonts w:ascii="Nudista" w:hAnsi="Nudista"/>
          <w:b/>
          <w:bCs/>
        </w:rPr>
        <w:t>ie</w:t>
      </w:r>
      <w:r w:rsidRPr="003A62E3">
        <w:rPr>
          <w:rFonts w:ascii="Nudista" w:hAnsi="Nudista"/>
          <w:b/>
          <w:bCs/>
        </w:rPr>
        <w:t xml:space="preserve"> zmluvy o dielo na zhotovenie Stavby v súlade s príslušnými právnymi predpismi Slovenskej republiky. V nadväznosti na uvedené Zmluva</w:t>
      </w:r>
      <w:r w:rsidR="008C4DCB">
        <w:rPr>
          <w:rFonts w:ascii="Nudista" w:hAnsi="Nudista"/>
          <w:b/>
          <w:bCs/>
        </w:rPr>
        <w:t xml:space="preserve"> (o poskytnutí služieb)</w:t>
      </w:r>
      <w:r w:rsidRPr="003A62E3">
        <w:rPr>
          <w:rFonts w:ascii="Nudista" w:hAnsi="Nudista"/>
          <w:b/>
          <w:bCs/>
        </w:rPr>
        <w:t>, ktorá bude výsledkom tohto verejného obstarávania nadobudne účinnosť</w:t>
      </w:r>
      <w:r>
        <w:rPr>
          <w:rFonts w:ascii="Nudista" w:hAnsi="Nudista"/>
          <w:b/>
          <w:bCs/>
        </w:rPr>
        <w:t xml:space="preserve"> kumulatívnym splnením nasledovných podmienok: (i)</w:t>
      </w:r>
      <w:r w:rsidRPr="003A62E3">
        <w:rPr>
          <w:rFonts w:ascii="Nudista" w:hAnsi="Nudista"/>
          <w:b/>
          <w:bCs/>
        </w:rPr>
        <w:t xml:space="preserve"> nadobudnuti</w:t>
      </w:r>
      <w:r w:rsidR="008C4DCB">
        <w:rPr>
          <w:rFonts w:ascii="Nudista" w:hAnsi="Nudista"/>
          <w:b/>
          <w:bCs/>
        </w:rPr>
        <w:t>e</w:t>
      </w:r>
      <w:r w:rsidRPr="003A62E3">
        <w:rPr>
          <w:rFonts w:ascii="Nudista" w:hAnsi="Nudista"/>
          <w:b/>
          <w:bCs/>
        </w:rPr>
        <w:t xml:space="preserve"> účinnosti zmluvy o dielo na zhotovenie Stavby, ktorá bola výsledkom verejného obstarávania Hlavnej zákazky</w:t>
      </w:r>
      <w:r>
        <w:rPr>
          <w:rFonts w:ascii="Nudista" w:hAnsi="Nudista"/>
          <w:b/>
          <w:bCs/>
        </w:rPr>
        <w:t xml:space="preserve"> a zároveň (ii) zverejnen</w:t>
      </w:r>
      <w:r w:rsidR="008C4DCB">
        <w:rPr>
          <w:rFonts w:ascii="Nudista" w:hAnsi="Nudista"/>
          <w:b/>
          <w:bCs/>
        </w:rPr>
        <w:t>ie</w:t>
      </w:r>
      <w:r>
        <w:rPr>
          <w:rFonts w:ascii="Nudista" w:hAnsi="Nudista"/>
          <w:b/>
          <w:bCs/>
        </w:rPr>
        <w:t xml:space="preserve"> Zmluvy v súlade s príslušnými právnymi predpismi Slovenskej republiky</w:t>
      </w:r>
      <w:r w:rsidR="008C4DCB">
        <w:rPr>
          <w:rFonts w:ascii="Nudista" w:hAnsi="Nudista"/>
          <w:b/>
          <w:bCs/>
        </w:rPr>
        <w:t>, nie však skôr ako v deň nasledujúci po dni jej zverejnenia</w:t>
      </w:r>
      <w:r>
        <w:rPr>
          <w:rFonts w:ascii="Nudista" w:hAnsi="Nudista"/>
          <w:b/>
          <w:bCs/>
        </w:rPr>
        <w:t>.</w:t>
      </w:r>
      <w:r w:rsidRPr="003A62E3">
        <w:rPr>
          <w:rFonts w:ascii="Nudista" w:hAnsi="Nudista"/>
          <w:b/>
          <w:bCs/>
        </w:rPr>
        <w:t xml:space="preserve"> V prípade, ak zmluva na zhotovenie Stavby nenadobudne účinnosť do 31.01.202</w:t>
      </w:r>
      <w:r w:rsidR="009E47C9">
        <w:rPr>
          <w:rFonts w:ascii="Nudista" w:hAnsi="Nudista"/>
          <w:b/>
          <w:bCs/>
        </w:rPr>
        <w:t>3</w:t>
      </w:r>
      <w:r w:rsidRPr="003A62E3">
        <w:rPr>
          <w:rFonts w:ascii="Nudista" w:hAnsi="Nudista"/>
          <w:b/>
          <w:bCs/>
        </w:rPr>
        <w:t>, Zmluva</w:t>
      </w:r>
      <w:r>
        <w:rPr>
          <w:rFonts w:ascii="Nudista" w:hAnsi="Nudista"/>
          <w:b/>
          <w:bCs/>
        </w:rPr>
        <w:t xml:space="preserve"> (o poskytnutí služieb)</w:t>
      </w:r>
      <w:r w:rsidRPr="003A62E3">
        <w:rPr>
          <w:rFonts w:ascii="Nudista" w:hAnsi="Nudista"/>
          <w:b/>
          <w:bCs/>
        </w:rPr>
        <w:t xml:space="preserve"> nenadobudne účinnosť a zaniká. </w:t>
      </w:r>
    </w:p>
    <w:p w14:paraId="0000B195" w14:textId="77777777" w:rsidR="00791BFB" w:rsidRPr="00791BFB" w:rsidRDefault="00791BFB" w:rsidP="00791BFB"/>
    <w:p w14:paraId="5F8A040F" w14:textId="2DC2B392" w:rsidR="00D824A6" w:rsidRPr="00D824A6" w:rsidRDefault="00D824A6" w:rsidP="00A16853">
      <w:pPr>
        <w:pStyle w:val="Nadpis3"/>
        <w:keepNext w:val="0"/>
        <w:keepLines w:val="0"/>
        <w:widowControl w:val="0"/>
        <w:numPr>
          <w:ilvl w:val="2"/>
          <w:numId w:val="9"/>
        </w:numPr>
        <w:spacing w:after="120"/>
        <w:ind w:left="567" w:hanging="567"/>
        <w:jc w:val="both"/>
        <w:rPr>
          <w:rFonts w:ascii="Nudista" w:hAnsi="Nudista"/>
          <w:color w:val="auto"/>
          <w:u w:val="single" w:color="0563C1"/>
        </w:rPr>
      </w:pPr>
      <w:r w:rsidRPr="00D824A6">
        <w:rPr>
          <w:rFonts w:ascii="Nudista" w:hAnsi="Nudista"/>
        </w:rPr>
        <w:t xml:space="preserve">Skutočnosti, týkajúce sa postupu zadávania zákazky, neupravené </w:t>
      </w:r>
      <w:r w:rsidR="008A116D">
        <w:rPr>
          <w:rFonts w:ascii="Nudista" w:hAnsi="Nudista"/>
        </w:rPr>
        <w:t>v Oznámení</w:t>
      </w:r>
      <w:r w:rsidRPr="00D824A6">
        <w:rPr>
          <w:rFonts w:ascii="Nudista" w:hAnsi="Nudista"/>
        </w:rPr>
        <w:t xml:space="preserve"> na predkladanie ponúk a v týchto súťažných podkladoch sa riadia príslušnými ustanoveniami ZVO.</w:t>
      </w:r>
    </w:p>
    <w:p w14:paraId="20FF4B50" w14:textId="77777777" w:rsidR="00F83140" w:rsidRPr="00FA1F5D" w:rsidRDefault="00F83140" w:rsidP="00D02FA5">
      <w:pPr>
        <w:pStyle w:val="SAP1"/>
        <w:ind w:left="567" w:hanging="567"/>
        <w:rPr>
          <w:rFonts w:ascii="Nudista" w:hAnsi="Nudista"/>
          <w:lang w:val="sk-SK"/>
        </w:rPr>
      </w:pPr>
      <w:bookmarkStart w:id="78" w:name="_1tuee74" w:colFirst="0" w:colLast="0"/>
      <w:bookmarkStart w:id="79" w:name="_Toc102373565"/>
      <w:bookmarkStart w:id="80" w:name="_Toc102647901"/>
      <w:bookmarkStart w:id="81" w:name="_Toc117514346"/>
      <w:bookmarkEnd w:id="78"/>
      <w:r>
        <w:rPr>
          <w:rFonts w:ascii="Nudista" w:hAnsi="Nudista"/>
          <w:lang w:val="sk-SK"/>
        </w:rPr>
        <w:t>Záverečné ustanovenia</w:t>
      </w:r>
      <w:bookmarkEnd w:id="79"/>
      <w:bookmarkEnd w:id="80"/>
      <w:bookmarkEnd w:id="81"/>
    </w:p>
    <w:p w14:paraId="537F1E94" w14:textId="27325DFD" w:rsidR="00F62D08" w:rsidRDefault="00F83140" w:rsidP="00A16853">
      <w:pPr>
        <w:pStyle w:val="Nadpis3"/>
        <w:keepNext w:val="0"/>
        <w:keepLines w:val="0"/>
        <w:widowControl w:val="0"/>
        <w:numPr>
          <w:ilvl w:val="2"/>
          <w:numId w:val="9"/>
        </w:numPr>
        <w:spacing w:after="120"/>
        <w:ind w:left="567" w:hanging="567"/>
        <w:jc w:val="both"/>
        <w:rPr>
          <w:rFonts w:ascii="Nudista" w:hAnsi="Nudista"/>
          <w:color w:val="auto"/>
        </w:rPr>
      </w:pPr>
      <w:r w:rsidRPr="00FA1F5D">
        <w:rPr>
          <w:rFonts w:ascii="Nudista" w:hAnsi="Nudista"/>
        </w:rPr>
        <w:t>Skutočnosti</w:t>
      </w:r>
      <w:r w:rsidR="00E20039">
        <w:rPr>
          <w:rFonts w:ascii="Nudista" w:hAnsi="Nudista"/>
          <w:color w:val="auto"/>
        </w:rPr>
        <w:t xml:space="preserve"> </w:t>
      </w:r>
      <w:r w:rsidRPr="00F23253">
        <w:rPr>
          <w:rFonts w:ascii="Nudista" w:hAnsi="Nudista"/>
          <w:color w:val="auto"/>
        </w:rPr>
        <w:t>týkajúce sa postupu zadávania zákazky neupravené v</w:t>
      </w:r>
      <w:r>
        <w:rPr>
          <w:rFonts w:ascii="Nudista" w:hAnsi="Nudista"/>
          <w:color w:val="auto"/>
        </w:rPr>
        <w:t> Oznámení o vyhlásení verejného obstarávania</w:t>
      </w:r>
      <w:r w:rsidRPr="00F23253">
        <w:rPr>
          <w:rFonts w:ascii="Nudista" w:hAnsi="Nudista"/>
          <w:color w:val="auto"/>
        </w:rPr>
        <w:t xml:space="preserve"> a v týchto súťažných podkladoch sa riadia príslušnými ustanoveniami ZVO.</w:t>
      </w:r>
    </w:p>
    <w:p w14:paraId="7D00DCF1" w14:textId="6B0D8B4D" w:rsidR="002C591A" w:rsidRDefault="002C591A" w:rsidP="002C591A"/>
    <w:p w14:paraId="01A60B0D" w14:textId="5A02B1C9" w:rsidR="00B26D39" w:rsidRDefault="00B26D39" w:rsidP="002C591A"/>
    <w:p w14:paraId="346B517A" w14:textId="77777777" w:rsidR="00B26D39" w:rsidRPr="002C591A" w:rsidRDefault="00B26D39" w:rsidP="002C591A"/>
    <w:p w14:paraId="05E0182A" w14:textId="010BC892" w:rsidR="002C591A" w:rsidRPr="00D824A6" w:rsidRDefault="003C018D" w:rsidP="002C591A">
      <w:pPr>
        <w:spacing w:after="240"/>
        <w:jc w:val="both"/>
        <w:rPr>
          <w:rFonts w:ascii="Nudista" w:eastAsia="Proba Pro" w:hAnsi="Nudista" w:cs="Proba Pro"/>
          <w:b/>
          <w:color w:val="000000"/>
          <w:sz w:val="20"/>
          <w:szCs w:val="20"/>
        </w:rPr>
      </w:pPr>
      <w:r w:rsidRPr="00D824A6">
        <w:rPr>
          <w:rFonts w:ascii="Nudista" w:eastAsia="Proba Pro" w:hAnsi="Nudista" w:cs="Proba Pro"/>
          <w:b/>
          <w:color w:val="000000"/>
          <w:sz w:val="20"/>
          <w:szCs w:val="20"/>
        </w:rPr>
        <w:t>Prílohy Časti A. Pokyny pre uchádzačov súťažných podkladov</w:t>
      </w:r>
    </w:p>
    <w:p w14:paraId="707A3568" w14:textId="74BA9B0F" w:rsidR="003C018D" w:rsidRPr="000678A3" w:rsidRDefault="003C018D" w:rsidP="000678A3">
      <w:pPr>
        <w:ind w:left="1416" w:hanging="1416"/>
        <w:jc w:val="both"/>
        <w:rPr>
          <w:rFonts w:ascii="Nudista" w:eastAsia="Proba Pro" w:hAnsi="Nudista" w:cs="Proba Pro"/>
          <w:b/>
          <w:color w:val="000000"/>
          <w:sz w:val="20"/>
          <w:szCs w:val="20"/>
        </w:rPr>
        <w:sectPr w:rsidR="003C018D" w:rsidRPr="000678A3">
          <w:footerReference w:type="default" r:id="rId25"/>
          <w:type w:val="continuous"/>
          <w:pgSz w:w="11900" w:h="16840"/>
          <w:pgMar w:top="1417" w:right="1417" w:bottom="1417" w:left="1560" w:header="708" w:footer="708" w:gutter="0"/>
          <w:cols w:space="708"/>
        </w:sectPr>
      </w:pPr>
      <w:r w:rsidRPr="00F62D08">
        <w:rPr>
          <w:rFonts w:ascii="Nudista" w:eastAsia="Proba Pro" w:hAnsi="Nudista" w:cs="Proba Pro"/>
          <w:b/>
          <w:color w:val="000000"/>
          <w:sz w:val="20"/>
          <w:szCs w:val="20"/>
        </w:rPr>
        <w:t xml:space="preserve">Príloha č. A. </w:t>
      </w:r>
      <w:r w:rsidR="002D0FF7" w:rsidRPr="00F62D08">
        <w:rPr>
          <w:rFonts w:ascii="Nudista" w:eastAsia="Proba Pro" w:hAnsi="Nudista" w:cs="Proba Pro"/>
          <w:b/>
          <w:color w:val="000000"/>
          <w:sz w:val="20"/>
          <w:szCs w:val="20"/>
        </w:rPr>
        <w:t>1</w:t>
      </w:r>
      <w:r w:rsidRPr="00F62D08">
        <w:rPr>
          <w:rFonts w:ascii="Nudista" w:eastAsia="Proba Pro" w:hAnsi="Nudista" w:cs="Proba Pro"/>
          <w:b/>
          <w:color w:val="000000"/>
          <w:sz w:val="20"/>
          <w:szCs w:val="20"/>
        </w:rPr>
        <w:tab/>
        <w:t>Čestné vyhlásenie o</w:t>
      </w:r>
      <w:r w:rsidR="00C14D23" w:rsidRPr="00F62D08">
        <w:rPr>
          <w:rFonts w:ascii="Nudista" w:eastAsia="Proba Pro" w:hAnsi="Nudista" w:cs="Proba Pro"/>
          <w:b/>
          <w:color w:val="000000"/>
          <w:sz w:val="20"/>
          <w:szCs w:val="20"/>
        </w:rPr>
        <w:t xml:space="preserve"> akceptácii podmienok verejnej súťaže a </w:t>
      </w:r>
      <w:r w:rsidRPr="00F62D08">
        <w:rPr>
          <w:rFonts w:ascii="Nudista" w:eastAsia="Proba Pro" w:hAnsi="Nudista" w:cs="Proba Pro"/>
          <w:b/>
          <w:color w:val="000000"/>
          <w:sz w:val="20"/>
          <w:szCs w:val="20"/>
        </w:rPr>
        <w:t>neprítomnosti konfliktu záujmo</w:t>
      </w:r>
      <w:r w:rsidR="000678A3">
        <w:rPr>
          <w:rFonts w:ascii="Nudista" w:eastAsia="Proba Pro" w:hAnsi="Nudista" w:cs="Proba Pro"/>
          <w:b/>
          <w:color w:val="000000"/>
          <w:sz w:val="20"/>
          <w:szCs w:val="20"/>
        </w:rPr>
        <w:t>v</w:t>
      </w:r>
    </w:p>
    <w:p w14:paraId="78D5A441" w14:textId="4BFA5E93" w:rsidR="00F62D08" w:rsidRDefault="00F62D08" w:rsidP="00534468">
      <w:pPr>
        <w:jc w:val="both"/>
        <w:rPr>
          <w:rFonts w:ascii="Nudista" w:hAnsi="Nudista"/>
        </w:rPr>
      </w:pPr>
      <w:bookmarkStart w:id="82" w:name="_Hlk3979955"/>
    </w:p>
    <w:p w14:paraId="567C8429" w14:textId="77777777" w:rsidR="00D364AA" w:rsidRDefault="00D364AA" w:rsidP="00D02FA5">
      <w:pPr>
        <w:pStyle w:val="SAPHlavn"/>
        <w:ind w:left="0" w:firstLine="0"/>
        <w:rPr>
          <w:rFonts w:ascii="Nudista" w:hAnsi="Nudista"/>
        </w:rPr>
        <w:sectPr w:rsidR="00D364AA" w:rsidSect="00073048">
          <w:footerReference w:type="even" r:id="rId26"/>
          <w:footerReference w:type="default" r:id="rId27"/>
          <w:footerReference w:type="first" r:id="rId28"/>
          <w:type w:val="continuous"/>
          <w:pgSz w:w="11900" w:h="16840"/>
          <w:pgMar w:top="1417" w:right="1417" w:bottom="1417" w:left="1560" w:header="708" w:footer="708" w:gutter="0"/>
          <w:cols w:space="708"/>
        </w:sectPr>
      </w:pPr>
      <w:bookmarkStart w:id="83" w:name="_Hlk100750554"/>
      <w:bookmarkStart w:id="84" w:name="_Hlk100753444"/>
    </w:p>
    <w:p w14:paraId="1B5FD4E3" w14:textId="191E2F02" w:rsidR="00073048" w:rsidRPr="00E359A9" w:rsidRDefault="00073048" w:rsidP="00D02FA5">
      <w:pPr>
        <w:pStyle w:val="SAPHlavn"/>
        <w:ind w:left="0" w:firstLine="0"/>
        <w:rPr>
          <w:rFonts w:ascii="Nudista" w:hAnsi="Nudista"/>
        </w:rPr>
      </w:pPr>
      <w:bookmarkStart w:id="85" w:name="_Toc117514347"/>
      <w:r w:rsidRPr="00E359A9">
        <w:rPr>
          <w:rFonts w:ascii="Nudista" w:hAnsi="Nudista"/>
        </w:rPr>
        <w:lastRenderedPageBreak/>
        <w:t>ČASŤ B. Opis predmetu zákazky</w:t>
      </w:r>
      <w:bookmarkEnd w:id="85"/>
    </w:p>
    <w:p w14:paraId="4676D6EA" w14:textId="77777777" w:rsidR="00073048" w:rsidRPr="00E359A9" w:rsidRDefault="00073048" w:rsidP="00D02FA5">
      <w:pPr>
        <w:widowControl w:val="0"/>
        <w:tabs>
          <w:tab w:val="left" w:pos="3408"/>
        </w:tabs>
        <w:jc w:val="both"/>
        <w:rPr>
          <w:rFonts w:ascii="Nudista" w:eastAsia="Proba Pro" w:hAnsi="Nudista" w:cs="Proba Pro"/>
        </w:rPr>
      </w:pPr>
      <w:r w:rsidRPr="00E359A9">
        <w:rPr>
          <w:rFonts w:ascii="Nudista" w:eastAsia="Proba Pro" w:hAnsi="Nudista" w:cs="Proba Pro"/>
        </w:rPr>
        <w:t xml:space="preserve">   </w:t>
      </w:r>
      <w:r w:rsidRPr="00E359A9">
        <w:rPr>
          <w:rFonts w:ascii="Nudista" w:eastAsia="Proba Pro" w:hAnsi="Nudista" w:cs="Proba Pro"/>
        </w:rPr>
        <w:tab/>
      </w:r>
    </w:p>
    <w:p w14:paraId="581FAFAA" w14:textId="77777777" w:rsidR="00073048" w:rsidRPr="00E359A9" w:rsidRDefault="00073048" w:rsidP="00D02FA5">
      <w:pPr>
        <w:widowControl w:val="0"/>
        <w:jc w:val="both"/>
        <w:rPr>
          <w:rFonts w:ascii="Nudista" w:eastAsia="Proba Pro" w:hAnsi="Nudista" w:cs="Proba Pro"/>
          <w:b/>
        </w:rPr>
      </w:pPr>
    </w:p>
    <w:p w14:paraId="4ACA84E1" w14:textId="77777777" w:rsidR="00D51D44" w:rsidRDefault="005D5CED" w:rsidP="00D02FA5">
      <w:pPr>
        <w:widowControl w:val="0"/>
        <w:jc w:val="both"/>
        <w:rPr>
          <w:rFonts w:ascii="Nudista" w:eastAsia="Proba Pro" w:hAnsi="Nudista" w:cs="Proba Pro"/>
          <w:b/>
          <w:sz w:val="20"/>
          <w:szCs w:val="20"/>
        </w:rPr>
      </w:pPr>
      <w:bookmarkStart w:id="86" w:name="_4du1wux" w:colFirst="0" w:colLast="0"/>
      <w:bookmarkStart w:id="87" w:name="_2szc72q" w:colFirst="0" w:colLast="0"/>
      <w:bookmarkEnd w:id="86"/>
      <w:bookmarkEnd w:id="87"/>
      <w:r w:rsidRPr="00E359A9">
        <w:rPr>
          <w:rFonts w:ascii="Nudista" w:eastAsia="Proba Pro" w:hAnsi="Nudista" w:cs="Proba Pro"/>
          <w:b/>
          <w:sz w:val="20"/>
          <w:szCs w:val="20"/>
        </w:rPr>
        <w:t>Nižšie sú stanovené záväzné funkčné a</w:t>
      </w:r>
      <w:r w:rsidRPr="00E359A9">
        <w:rPr>
          <w:rFonts w:ascii="Nudista" w:eastAsia="Calibri" w:hAnsi="Nudista" w:cs="Calibri"/>
          <w:b/>
          <w:sz w:val="20"/>
          <w:szCs w:val="20"/>
        </w:rPr>
        <w:t> </w:t>
      </w:r>
      <w:r w:rsidRPr="00E359A9">
        <w:rPr>
          <w:rFonts w:ascii="Nudista" w:eastAsia="Proba Pro" w:hAnsi="Nudista" w:cs="Proba Pro"/>
          <w:b/>
          <w:sz w:val="20"/>
          <w:szCs w:val="20"/>
        </w:rPr>
        <w:t>výkonnostné parametre predmetu zákazky. Pokiaľ sa v</w:t>
      </w:r>
      <w:r w:rsidRPr="00E359A9">
        <w:rPr>
          <w:rFonts w:ascii="Nudista" w:eastAsia="Calibri" w:hAnsi="Nudista" w:cs="Calibri"/>
          <w:b/>
          <w:sz w:val="20"/>
          <w:szCs w:val="20"/>
        </w:rPr>
        <w:t> </w:t>
      </w:r>
      <w:r w:rsidRPr="00E359A9">
        <w:rPr>
          <w:rFonts w:ascii="Nudista" w:eastAsia="Proba Pro" w:hAnsi="Nudista" w:cs="Proba Pro"/>
          <w:b/>
          <w:sz w:val="20"/>
          <w:szCs w:val="20"/>
        </w:rPr>
        <w:t>opise predmetu zákazky použil odkaz na konkrétnu značku, výrobcu, alebo výrobok alebo typ výrobku – tieto boli použité výlučne pre ilustráciu vtedy, ak nebolo možné dostatočne presne a</w:t>
      </w:r>
      <w:r w:rsidR="0064278D">
        <w:rPr>
          <w:rFonts w:ascii="Nudista" w:eastAsia="Proba Pro" w:hAnsi="Nudista" w:cs="Proba Pro"/>
          <w:b/>
          <w:sz w:val="20"/>
          <w:szCs w:val="20"/>
        </w:rPr>
        <w:t> </w:t>
      </w:r>
      <w:r w:rsidRPr="00E359A9">
        <w:rPr>
          <w:rFonts w:ascii="Nudista" w:eastAsia="Proba Pro" w:hAnsi="Nudista" w:cs="Proba Pro"/>
          <w:b/>
          <w:sz w:val="20"/>
          <w:szCs w:val="20"/>
        </w:rPr>
        <w:t>zrozumiteľne opísať predmet zákazky v</w:t>
      </w:r>
      <w:r w:rsidRPr="00E359A9">
        <w:rPr>
          <w:rFonts w:ascii="Nudista" w:eastAsia="Calibri" w:hAnsi="Nudista" w:cs="Calibri"/>
          <w:b/>
          <w:sz w:val="20"/>
          <w:szCs w:val="20"/>
        </w:rPr>
        <w:t> </w:t>
      </w:r>
      <w:r w:rsidRPr="00E359A9">
        <w:rPr>
          <w:rFonts w:ascii="Nudista" w:eastAsia="Proba Pro" w:hAnsi="Nudista" w:cs="Proba Pro"/>
          <w:b/>
          <w:sz w:val="20"/>
          <w:szCs w:val="20"/>
        </w:rPr>
        <w:t>súlade so ZVO a</w:t>
      </w:r>
      <w:r w:rsidRPr="00E359A9">
        <w:rPr>
          <w:rFonts w:ascii="Nudista" w:eastAsia="Calibri" w:hAnsi="Nudista" w:cs="Calibri"/>
          <w:b/>
          <w:sz w:val="20"/>
          <w:szCs w:val="20"/>
        </w:rPr>
        <w:t> </w:t>
      </w:r>
      <w:r w:rsidRPr="00E359A9">
        <w:rPr>
          <w:rFonts w:ascii="Nudista" w:eastAsia="Proba Pro" w:hAnsi="Nudista" w:cs="Proba Pro"/>
          <w:b/>
          <w:sz w:val="20"/>
          <w:szCs w:val="20"/>
        </w:rPr>
        <w:t>obvyklou obchodnou praxou prevažujúcou pri dodávke rovnakých alebo obdobných predmetov zákazky. V</w:t>
      </w:r>
      <w:r w:rsidRPr="00E359A9">
        <w:rPr>
          <w:rFonts w:ascii="Nudista" w:eastAsia="Calibri" w:hAnsi="Nudista" w:cs="Calibri"/>
          <w:b/>
          <w:sz w:val="20"/>
          <w:szCs w:val="20"/>
        </w:rPr>
        <w:t> </w:t>
      </w:r>
      <w:r w:rsidRPr="00E359A9">
        <w:rPr>
          <w:rFonts w:ascii="Nudista" w:eastAsia="Proba Pro" w:hAnsi="Nudista" w:cs="Proba Pro"/>
          <w:b/>
          <w:sz w:val="20"/>
          <w:szCs w:val="20"/>
        </w:rPr>
        <w:t>takýchto prípadoch sa má za to, že je takýto odkaz vždy doplnený slovami "alebo ekvivalentný“ a platí, že uchádzač môže vždy ponúknuť aj ekvivalentné alebo lepšie plnenie v</w:t>
      </w:r>
      <w:r w:rsidRPr="00E359A9">
        <w:rPr>
          <w:rFonts w:ascii="Nudista" w:eastAsia="Calibri" w:hAnsi="Nudista" w:cs="Calibri"/>
          <w:b/>
          <w:sz w:val="20"/>
          <w:szCs w:val="20"/>
        </w:rPr>
        <w:t> </w:t>
      </w:r>
      <w:r w:rsidRPr="00E359A9">
        <w:rPr>
          <w:rFonts w:ascii="Nudista" w:eastAsia="Proba Pro" w:hAnsi="Nudista" w:cs="Proba Pro"/>
          <w:b/>
          <w:sz w:val="20"/>
          <w:szCs w:val="20"/>
        </w:rPr>
        <w:t>súlade s</w:t>
      </w:r>
      <w:r w:rsidRPr="00E359A9">
        <w:rPr>
          <w:rFonts w:ascii="Nudista" w:eastAsia="Calibri" w:hAnsi="Nudista" w:cs="Calibri"/>
          <w:b/>
          <w:sz w:val="20"/>
          <w:szCs w:val="20"/>
        </w:rPr>
        <w:t> </w:t>
      </w:r>
      <w:r w:rsidRPr="00E359A9">
        <w:rPr>
          <w:rFonts w:ascii="Nudista" w:eastAsia="Proba Pro" w:hAnsi="Nudista" w:cs="Proba Pro"/>
          <w:b/>
          <w:sz w:val="20"/>
          <w:szCs w:val="20"/>
        </w:rPr>
        <w:t xml:space="preserve">ustanovením § 42 ods. 3 ZVO. </w:t>
      </w:r>
    </w:p>
    <w:p w14:paraId="1D654C4D" w14:textId="77777777" w:rsidR="00D51D44" w:rsidRDefault="00D51D44" w:rsidP="00D02FA5">
      <w:pPr>
        <w:widowControl w:val="0"/>
        <w:jc w:val="both"/>
        <w:rPr>
          <w:rFonts w:ascii="Nudista" w:eastAsia="Proba Pro" w:hAnsi="Nudista" w:cs="Proba Pro"/>
          <w:b/>
          <w:sz w:val="20"/>
          <w:szCs w:val="20"/>
        </w:rPr>
      </w:pPr>
    </w:p>
    <w:p w14:paraId="58C28A33" w14:textId="77777777" w:rsidR="003434E6" w:rsidRPr="0044655C" w:rsidRDefault="003434E6" w:rsidP="008E4C91">
      <w:pPr>
        <w:pStyle w:val="Nadpis2"/>
        <w:keepNext w:val="0"/>
        <w:keepLines w:val="0"/>
        <w:widowControl w:val="0"/>
        <w:numPr>
          <w:ilvl w:val="1"/>
          <w:numId w:val="162"/>
        </w:numPr>
        <w:spacing w:before="240" w:after="240"/>
        <w:ind w:left="567" w:hanging="567"/>
        <w:jc w:val="both"/>
        <w:rPr>
          <w:rFonts w:ascii="Nudista" w:hAnsi="Nudista"/>
          <w:b/>
          <w:color w:val="008998"/>
          <w:sz w:val="20"/>
          <w:szCs w:val="20"/>
          <w:lang w:val="sk-SK"/>
        </w:rPr>
      </w:pPr>
      <w:bookmarkStart w:id="88" w:name="_Toc487700759"/>
      <w:bookmarkStart w:id="89" w:name="_Toc80000244"/>
      <w:bookmarkEnd w:id="82"/>
      <w:bookmarkEnd w:id="83"/>
      <w:bookmarkEnd w:id="84"/>
      <w:r w:rsidRPr="0044655C">
        <w:rPr>
          <w:rFonts w:ascii="Nudista" w:hAnsi="Nudista"/>
          <w:b/>
          <w:color w:val="008998"/>
          <w:sz w:val="20"/>
          <w:szCs w:val="20"/>
          <w:lang w:val="sk-SK"/>
        </w:rPr>
        <w:t>Základný opis</w:t>
      </w:r>
      <w:bookmarkEnd w:id="88"/>
      <w:r w:rsidRPr="0044655C">
        <w:rPr>
          <w:rFonts w:ascii="Nudista" w:hAnsi="Nudista"/>
          <w:b/>
          <w:color w:val="008998"/>
          <w:sz w:val="20"/>
          <w:szCs w:val="20"/>
          <w:lang w:val="sk-SK"/>
        </w:rPr>
        <w:t xml:space="preserve"> Predmetu zakázky</w:t>
      </w:r>
      <w:bookmarkEnd w:id="89"/>
    </w:p>
    <w:p w14:paraId="6C81A64D" w14:textId="787D93DC" w:rsidR="00DC10AF" w:rsidRPr="000622BF" w:rsidRDefault="00076EE8" w:rsidP="008E4C91">
      <w:pPr>
        <w:pStyle w:val="Nadpis3"/>
        <w:keepNext w:val="0"/>
        <w:keepLines w:val="0"/>
        <w:numPr>
          <w:ilvl w:val="1"/>
          <w:numId w:val="169"/>
        </w:numPr>
        <w:spacing w:before="240"/>
        <w:jc w:val="both"/>
        <w:rPr>
          <w:rFonts w:ascii="Nudista" w:hAnsi="Nudista"/>
        </w:rPr>
      </w:pPr>
      <w:bookmarkStart w:id="90" w:name="_Toc80000245"/>
      <w:bookmarkStart w:id="91" w:name="_Toc487700761"/>
      <w:r w:rsidRPr="00612D3B">
        <w:rPr>
          <w:rFonts w:ascii="Nudista" w:hAnsi="Nudista"/>
          <w:noProof/>
        </w:rPr>
        <w:t>Predmetom</w:t>
      </w:r>
      <w:r w:rsidRPr="00612D3B">
        <w:rPr>
          <w:rFonts w:ascii="Nudista" w:hAnsi="Nudista"/>
        </w:rPr>
        <w:t xml:space="preserve"> </w:t>
      </w:r>
      <w:r w:rsidRPr="0044655C">
        <w:rPr>
          <w:rFonts w:ascii="Nudista" w:hAnsi="Nudista"/>
        </w:rPr>
        <w:t xml:space="preserve">zákazky </w:t>
      </w:r>
      <w:r w:rsidR="000622BF">
        <w:rPr>
          <w:rFonts w:ascii="Nudista" w:hAnsi="Nudista"/>
        </w:rPr>
        <w:t>je poskytnutie služby stavebného dozoru v rámci stavby „</w:t>
      </w:r>
      <w:r w:rsidR="00690BDD">
        <w:rPr>
          <w:rFonts w:ascii="Nudista" w:hAnsi="Nudista"/>
        </w:rPr>
        <w:t xml:space="preserve">Ploské – </w:t>
      </w:r>
      <w:proofErr w:type="spellStart"/>
      <w:r w:rsidR="00690BDD">
        <w:rPr>
          <w:rFonts w:ascii="Nudista" w:hAnsi="Nudista"/>
        </w:rPr>
        <w:t>Ortáše</w:t>
      </w:r>
      <w:proofErr w:type="spellEnd"/>
      <w:r w:rsidR="00690BDD">
        <w:rPr>
          <w:rFonts w:ascii="Nudista" w:hAnsi="Nudista"/>
        </w:rPr>
        <w:t xml:space="preserve"> – vodovod a Ploské – </w:t>
      </w:r>
      <w:proofErr w:type="spellStart"/>
      <w:r w:rsidR="00690BDD">
        <w:rPr>
          <w:rFonts w:ascii="Nudista" w:hAnsi="Nudista"/>
        </w:rPr>
        <w:t>Ortáše</w:t>
      </w:r>
      <w:proofErr w:type="spellEnd"/>
      <w:r w:rsidR="00690BDD">
        <w:rPr>
          <w:rFonts w:ascii="Nudista" w:hAnsi="Nudista"/>
        </w:rPr>
        <w:t xml:space="preserve"> – prívod vody a vodojem</w:t>
      </w:r>
      <w:r w:rsidR="000622BF">
        <w:rPr>
          <w:rFonts w:ascii="Nudista" w:hAnsi="Nudista"/>
        </w:rPr>
        <w:t>“ (ďalej len „</w:t>
      </w:r>
      <w:r w:rsidR="000622BF" w:rsidRPr="000622BF">
        <w:rPr>
          <w:rFonts w:ascii="Nudista" w:hAnsi="Nudista"/>
          <w:b/>
          <w:bCs/>
        </w:rPr>
        <w:t>Stavba</w:t>
      </w:r>
      <w:r w:rsidR="000622BF">
        <w:rPr>
          <w:rFonts w:ascii="Nudista" w:hAnsi="Nudista"/>
        </w:rPr>
        <w:t>“) podľa Opisu predmetu zákazky v zmysle tejto časti súťažných podkladov (ďalej len „</w:t>
      </w:r>
      <w:r w:rsidR="000622BF" w:rsidRPr="000622BF">
        <w:rPr>
          <w:rFonts w:ascii="Nudista" w:hAnsi="Nudista"/>
          <w:b/>
          <w:bCs/>
        </w:rPr>
        <w:t>predmet zákazky</w:t>
      </w:r>
      <w:r w:rsidR="000622BF">
        <w:rPr>
          <w:rFonts w:ascii="Nudista" w:hAnsi="Nudista"/>
        </w:rPr>
        <w:t>“).</w:t>
      </w:r>
    </w:p>
    <w:p w14:paraId="59F891EC" w14:textId="4C51FB08" w:rsidR="00DC10AF" w:rsidRPr="000622BF" w:rsidRDefault="00DC10AF" w:rsidP="008E4C91">
      <w:pPr>
        <w:pStyle w:val="Nadpis3"/>
        <w:keepNext w:val="0"/>
        <w:keepLines w:val="0"/>
        <w:numPr>
          <w:ilvl w:val="1"/>
          <w:numId w:val="169"/>
        </w:numPr>
        <w:spacing w:before="240" w:after="120"/>
        <w:jc w:val="both"/>
        <w:rPr>
          <w:rFonts w:ascii="Nudista" w:eastAsia="Calibri" w:hAnsi="Nudista" w:cs="Times New Roman"/>
          <w:color w:val="auto"/>
          <w:szCs w:val="20"/>
        </w:rPr>
      </w:pPr>
      <w:r w:rsidRPr="000622BF">
        <w:rPr>
          <w:rFonts w:ascii="Nudista" w:hAnsi="Nudista"/>
          <w:noProof/>
        </w:rPr>
        <w:t>Zhotoviteľ</w:t>
      </w:r>
      <w:r>
        <w:rPr>
          <w:rFonts w:ascii="Nudista" w:hAnsi="Nudista"/>
          <w:szCs w:val="20"/>
        </w:rPr>
        <w:t xml:space="preserve"> Stavby bude vybraný na základe výsledku verejnej súťaže </w:t>
      </w:r>
      <w:r w:rsidR="000622BF">
        <w:rPr>
          <w:rFonts w:ascii="Nudista" w:hAnsi="Nudista"/>
          <w:szCs w:val="20"/>
        </w:rPr>
        <w:t xml:space="preserve">na Hlavnú zákazku </w:t>
      </w:r>
      <w:r>
        <w:rPr>
          <w:rFonts w:ascii="Nudista" w:hAnsi="Nudista"/>
          <w:szCs w:val="20"/>
        </w:rPr>
        <w:t>„</w:t>
      </w:r>
      <w:r w:rsidR="00690BDD">
        <w:rPr>
          <w:rFonts w:ascii="Nudista" w:hAnsi="Nudista"/>
        </w:rPr>
        <w:t xml:space="preserve">Ploské – </w:t>
      </w:r>
      <w:proofErr w:type="spellStart"/>
      <w:r w:rsidR="00690BDD">
        <w:rPr>
          <w:rFonts w:ascii="Nudista" w:hAnsi="Nudista"/>
        </w:rPr>
        <w:t>Ortáše</w:t>
      </w:r>
      <w:proofErr w:type="spellEnd"/>
      <w:r w:rsidR="00690BDD">
        <w:rPr>
          <w:rFonts w:ascii="Nudista" w:hAnsi="Nudista"/>
        </w:rPr>
        <w:t xml:space="preserve"> – vodovod a Ploské – </w:t>
      </w:r>
      <w:proofErr w:type="spellStart"/>
      <w:r w:rsidR="00690BDD">
        <w:rPr>
          <w:rFonts w:ascii="Nudista" w:hAnsi="Nudista"/>
        </w:rPr>
        <w:t>Ortáše</w:t>
      </w:r>
      <w:proofErr w:type="spellEnd"/>
      <w:r w:rsidR="00690BDD">
        <w:rPr>
          <w:rFonts w:ascii="Nudista" w:hAnsi="Nudista"/>
        </w:rPr>
        <w:t xml:space="preserve"> – prívod vody a vodojem</w:t>
      </w:r>
      <w:r>
        <w:rPr>
          <w:rFonts w:ascii="Nudista" w:hAnsi="Nudista"/>
          <w:szCs w:val="20"/>
        </w:rPr>
        <w:t xml:space="preserve">“ </w:t>
      </w:r>
      <w:r w:rsidR="000622BF">
        <w:rPr>
          <w:rFonts w:ascii="Nudista" w:hAnsi="Nudista"/>
          <w:szCs w:val="20"/>
        </w:rPr>
        <w:t>(ďalej len „</w:t>
      </w:r>
      <w:r w:rsidR="000622BF" w:rsidRPr="000622BF">
        <w:rPr>
          <w:rFonts w:ascii="Nudista" w:hAnsi="Nudista"/>
          <w:b/>
          <w:bCs/>
          <w:szCs w:val="20"/>
        </w:rPr>
        <w:t>Zhotoviteľ Stavby</w:t>
      </w:r>
      <w:r w:rsidR="000622BF">
        <w:rPr>
          <w:rFonts w:ascii="Nudista" w:hAnsi="Nudista"/>
          <w:szCs w:val="20"/>
        </w:rPr>
        <w:t>“).</w:t>
      </w:r>
    </w:p>
    <w:p w14:paraId="7BF336F5" w14:textId="00183CCC" w:rsidR="00DC10AF" w:rsidRDefault="00DC10AF" w:rsidP="008E4C91">
      <w:pPr>
        <w:pStyle w:val="Nadpis3"/>
        <w:keepNext w:val="0"/>
        <w:keepLines w:val="0"/>
        <w:numPr>
          <w:ilvl w:val="1"/>
          <w:numId w:val="169"/>
        </w:numPr>
        <w:spacing w:before="240" w:after="120"/>
        <w:jc w:val="both"/>
        <w:rPr>
          <w:rFonts w:ascii="Nudista" w:hAnsi="Nudista"/>
          <w:szCs w:val="20"/>
        </w:rPr>
      </w:pPr>
      <w:r w:rsidRPr="000622BF">
        <w:rPr>
          <w:rFonts w:ascii="Nudista" w:hAnsi="Nudista"/>
          <w:noProof/>
        </w:rPr>
        <w:t>Súťažné</w:t>
      </w:r>
      <w:r>
        <w:rPr>
          <w:rFonts w:ascii="Nudista" w:hAnsi="Nudista"/>
          <w:szCs w:val="20"/>
        </w:rPr>
        <w:t xml:space="preserve"> podklady vrátane projektovej dokumentácie k Hlavnej zákazke (ďalej len  „</w:t>
      </w:r>
      <w:r>
        <w:rPr>
          <w:rFonts w:ascii="Nudista" w:hAnsi="Nudista"/>
          <w:b/>
          <w:bCs/>
          <w:szCs w:val="20"/>
        </w:rPr>
        <w:t>Projektová dokumentácia</w:t>
      </w:r>
      <w:r>
        <w:rPr>
          <w:rFonts w:ascii="Nudista" w:hAnsi="Nudista"/>
          <w:szCs w:val="20"/>
        </w:rPr>
        <w:t xml:space="preserve">“) sú zverejnené na nasledovnej URL adrese systému </w:t>
      </w:r>
      <w:r w:rsidR="00BB6A8A">
        <w:rPr>
          <w:rFonts w:ascii="Nudista" w:hAnsi="Nudista"/>
          <w:szCs w:val="20"/>
        </w:rPr>
        <w:t>JOSEPHINE</w:t>
      </w:r>
      <w:r>
        <w:rPr>
          <w:rFonts w:ascii="Nudista" w:hAnsi="Nudista"/>
          <w:szCs w:val="20"/>
        </w:rPr>
        <w:t>:</w:t>
      </w:r>
    </w:p>
    <w:p w14:paraId="3CE11E40" w14:textId="55A4AA16" w:rsidR="00690BDD" w:rsidRPr="00690BDD" w:rsidRDefault="004B32E3" w:rsidP="00690BDD">
      <w:pPr>
        <w:pStyle w:val="Odsekzoznamu"/>
        <w:ind w:left="432" w:firstLine="135"/>
        <w:jc w:val="both"/>
        <w:rPr>
          <w:rFonts w:ascii="Nudista" w:hAnsi="Nudista"/>
          <w:b/>
          <w:bCs/>
        </w:rPr>
      </w:pPr>
      <w:hyperlink r:id="rId29" w:history="1">
        <w:r w:rsidR="00690BDD" w:rsidRPr="005731E3">
          <w:rPr>
            <w:rStyle w:val="Hypertextovprepojenie"/>
            <w:rFonts w:ascii="Nudista" w:hAnsi="Nudista"/>
            <w:b/>
            <w:bCs/>
          </w:rPr>
          <w:t>https://josephine.proebiz.com/s</w:t>
        </w:r>
        <w:r w:rsidR="00690BDD" w:rsidRPr="005731E3">
          <w:rPr>
            <w:rStyle w:val="Hypertextovprepojenie"/>
            <w:rFonts w:ascii="Nudista" w:hAnsi="Nudista"/>
            <w:b/>
            <w:bCs/>
          </w:rPr>
          <w:t>k</w:t>
        </w:r>
        <w:r w:rsidR="00690BDD" w:rsidRPr="005731E3">
          <w:rPr>
            <w:rStyle w:val="Hypertextovprepojenie"/>
            <w:rFonts w:ascii="Nudista" w:hAnsi="Nudista"/>
            <w:b/>
            <w:bCs/>
          </w:rPr>
          <w:t>/tender/31528/summary</w:t>
        </w:r>
      </w:hyperlink>
    </w:p>
    <w:p w14:paraId="452B6D70" w14:textId="77777777" w:rsidR="003434E6" w:rsidRPr="0044655C" w:rsidRDefault="003434E6" w:rsidP="008E4C91">
      <w:pPr>
        <w:pStyle w:val="Nadpis2"/>
        <w:keepNext w:val="0"/>
        <w:keepLines w:val="0"/>
        <w:widowControl w:val="0"/>
        <w:numPr>
          <w:ilvl w:val="1"/>
          <w:numId w:val="162"/>
        </w:numPr>
        <w:spacing w:before="240"/>
        <w:ind w:left="567" w:hanging="567"/>
        <w:jc w:val="both"/>
        <w:rPr>
          <w:rFonts w:ascii="Nudista" w:hAnsi="Nudista"/>
          <w:b/>
          <w:color w:val="008998"/>
          <w:sz w:val="20"/>
          <w:szCs w:val="20"/>
          <w:lang w:val="sk-SK"/>
        </w:rPr>
      </w:pPr>
      <w:r w:rsidRPr="0044655C">
        <w:rPr>
          <w:rFonts w:ascii="Nudista" w:hAnsi="Nudista"/>
          <w:b/>
          <w:color w:val="008998"/>
          <w:sz w:val="20"/>
          <w:szCs w:val="20"/>
          <w:lang w:val="sk-SK"/>
        </w:rPr>
        <w:t>Podrobný opis predmetu zákazky</w:t>
      </w:r>
      <w:bookmarkEnd w:id="90"/>
    </w:p>
    <w:p w14:paraId="2E123E60" w14:textId="77777777" w:rsidR="003434E6" w:rsidRPr="0044655C" w:rsidRDefault="003434E6" w:rsidP="008E4C91">
      <w:pPr>
        <w:pStyle w:val="Odsekzoznamu"/>
        <w:numPr>
          <w:ilvl w:val="1"/>
          <w:numId w:val="161"/>
        </w:numPr>
        <w:rPr>
          <w:rFonts w:ascii="Nudista" w:hAnsi="Nudista"/>
          <w:vanish/>
        </w:rPr>
      </w:pPr>
    </w:p>
    <w:p w14:paraId="4E1B24F6" w14:textId="3CCF3D85" w:rsidR="00E20039" w:rsidRPr="00292C7D" w:rsidRDefault="00E20039" w:rsidP="00292C7D">
      <w:pPr>
        <w:pStyle w:val="Odsekzoznamu"/>
        <w:spacing w:before="240" w:after="120"/>
        <w:ind w:left="576"/>
        <w:jc w:val="both"/>
        <w:rPr>
          <w:rFonts w:ascii="Nudista" w:eastAsiaTheme="majorEastAsia" w:hAnsi="Nudista" w:cstheme="majorBidi"/>
          <w:szCs w:val="24"/>
        </w:rPr>
      </w:pPr>
    </w:p>
    <w:p w14:paraId="53165B70" w14:textId="77777777" w:rsidR="00D13160" w:rsidRDefault="00AF5917" w:rsidP="008E4C91">
      <w:pPr>
        <w:pStyle w:val="Odsekzoznamu"/>
        <w:numPr>
          <w:ilvl w:val="1"/>
          <w:numId w:val="171"/>
        </w:numPr>
        <w:ind w:left="567" w:hanging="567"/>
        <w:jc w:val="both"/>
        <w:rPr>
          <w:rFonts w:ascii="Nudista" w:hAnsi="Nudista"/>
        </w:rPr>
      </w:pPr>
      <w:r w:rsidRPr="005600C8">
        <w:rPr>
          <w:rFonts w:ascii="Nudista" w:hAnsi="Nudista"/>
        </w:rPr>
        <w:t xml:space="preserve">Úspešný uchádzač zabezpečí </w:t>
      </w:r>
      <w:proofErr w:type="spellStart"/>
      <w:r w:rsidRPr="005600C8">
        <w:rPr>
          <w:rFonts w:ascii="Nudista" w:hAnsi="Nudista"/>
        </w:rPr>
        <w:t>dozorovanie</w:t>
      </w:r>
      <w:proofErr w:type="spellEnd"/>
      <w:r w:rsidRPr="005600C8">
        <w:rPr>
          <w:rFonts w:ascii="Nudista" w:hAnsi="Nudista"/>
        </w:rPr>
        <w:t xml:space="preserve"> nad vykonávaním prác na Stavbe podľa Zmluvy o</w:t>
      </w:r>
      <w:r w:rsidR="00292C7D">
        <w:rPr>
          <w:rFonts w:ascii="Nudista" w:hAnsi="Nudista"/>
        </w:rPr>
        <w:t> </w:t>
      </w:r>
      <w:r w:rsidRPr="005600C8">
        <w:rPr>
          <w:rFonts w:ascii="Nudista" w:hAnsi="Nudista"/>
        </w:rPr>
        <w:t>dielo</w:t>
      </w:r>
      <w:r w:rsidR="00292C7D">
        <w:rPr>
          <w:rFonts w:ascii="Nudista" w:hAnsi="Nudista"/>
        </w:rPr>
        <w:t xml:space="preserve"> </w:t>
      </w:r>
      <w:r w:rsidRPr="005600C8">
        <w:rPr>
          <w:rFonts w:ascii="Nudista" w:hAnsi="Nudista"/>
        </w:rPr>
        <w:t xml:space="preserve">uzatvorenej medzi </w:t>
      </w:r>
      <w:r>
        <w:rPr>
          <w:rFonts w:ascii="Nudista" w:hAnsi="Nudista"/>
        </w:rPr>
        <w:t>O</w:t>
      </w:r>
      <w:r w:rsidRPr="005600C8">
        <w:rPr>
          <w:rFonts w:ascii="Nudista" w:hAnsi="Nudista"/>
        </w:rPr>
        <w:t>bstarávateľom (ďalej aj ako „</w:t>
      </w:r>
      <w:r w:rsidRPr="007034C7">
        <w:rPr>
          <w:rFonts w:ascii="Nudista" w:hAnsi="Nudista"/>
          <w:b/>
          <w:bCs/>
        </w:rPr>
        <w:t>Objednávateľ</w:t>
      </w:r>
      <w:r w:rsidRPr="005600C8">
        <w:rPr>
          <w:rFonts w:ascii="Nudista" w:hAnsi="Nudista"/>
        </w:rPr>
        <w:t xml:space="preserve">“) a Zhotoviteľom </w:t>
      </w:r>
      <w:r>
        <w:rPr>
          <w:rFonts w:ascii="Nudista" w:hAnsi="Nudista"/>
        </w:rPr>
        <w:t>Stavby</w:t>
      </w:r>
      <w:r w:rsidR="0056168F">
        <w:rPr>
          <w:rFonts w:ascii="Nudista" w:hAnsi="Nudista"/>
        </w:rPr>
        <w:t xml:space="preserve"> (ďalej len „</w:t>
      </w:r>
      <w:r w:rsidR="0056168F" w:rsidRPr="0056168F">
        <w:rPr>
          <w:rFonts w:ascii="Nudista" w:hAnsi="Nudista"/>
          <w:b/>
          <w:bCs/>
        </w:rPr>
        <w:t>Zmluva o dielo</w:t>
      </w:r>
      <w:r w:rsidR="0056168F">
        <w:rPr>
          <w:rFonts w:ascii="Nudista" w:hAnsi="Nudista"/>
        </w:rPr>
        <w:t>“)</w:t>
      </w:r>
      <w:r w:rsidRPr="005600C8">
        <w:rPr>
          <w:rFonts w:ascii="Nudista" w:hAnsi="Nudista"/>
        </w:rPr>
        <w:t xml:space="preserve"> tak, aby všetky práce na Stavbe boli zrealizované v súlade so všeobecne záväznými právnymi predpismi, STN a technickými špecifikáciami, v stanovenom čase a v rámci ceny dohodnutej v Zmluve o dielo a pri dodržaní podmienok určených Zmluvou o poskytovaní služieb stavebného dozor</w:t>
      </w:r>
      <w:r>
        <w:rPr>
          <w:rFonts w:ascii="Nudista" w:hAnsi="Nudista"/>
        </w:rPr>
        <w:t>u (ďalej len „</w:t>
      </w:r>
      <w:r w:rsidRPr="00C34EDC">
        <w:rPr>
          <w:rFonts w:ascii="Nudista" w:hAnsi="Nudista"/>
          <w:b/>
          <w:bCs/>
        </w:rPr>
        <w:t>Zmluva</w:t>
      </w:r>
      <w:r>
        <w:rPr>
          <w:rFonts w:ascii="Nudista" w:hAnsi="Nudista"/>
        </w:rPr>
        <w:t>“)</w:t>
      </w:r>
      <w:r w:rsidRPr="005600C8">
        <w:rPr>
          <w:rFonts w:ascii="Nudista" w:hAnsi="Nudista"/>
        </w:rPr>
        <w:t>.</w:t>
      </w:r>
    </w:p>
    <w:p w14:paraId="2F7DFB0F" w14:textId="1EC6FE4C" w:rsidR="00D13160" w:rsidRPr="00D13160" w:rsidRDefault="00AF5917" w:rsidP="00D13160">
      <w:pPr>
        <w:pStyle w:val="Odsekzoznamu"/>
        <w:ind w:left="567"/>
        <w:jc w:val="both"/>
        <w:rPr>
          <w:rFonts w:ascii="Nudista" w:hAnsi="Nudista"/>
        </w:rPr>
      </w:pPr>
      <w:r w:rsidRPr="005600C8">
        <w:rPr>
          <w:rFonts w:ascii="Nudista" w:hAnsi="Nudista"/>
        </w:rPr>
        <w:t xml:space="preserve"> </w:t>
      </w:r>
    </w:p>
    <w:p w14:paraId="159D2AC2" w14:textId="78C5B2E4" w:rsidR="00D13160" w:rsidRPr="00D13160" w:rsidRDefault="00AF5917" w:rsidP="008E4C91">
      <w:pPr>
        <w:pStyle w:val="Odsekzoznamu"/>
        <w:numPr>
          <w:ilvl w:val="1"/>
          <w:numId w:val="171"/>
        </w:numPr>
        <w:ind w:left="567" w:hanging="567"/>
        <w:jc w:val="both"/>
        <w:rPr>
          <w:rFonts w:ascii="Nudista" w:hAnsi="Nudista"/>
        </w:rPr>
      </w:pPr>
      <w:r w:rsidRPr="005600C8">
        <w:rPr>
          <w:rFonts w:ascii="Nudista" w:hAnsi="Nudista"/>
        </w:rPr>
        <w:t xml:space="preserve">Služby poskytované úspešným uchádzačom zahŕňajú činnosti súvisiace s kontrolou projektovej a technickej dokumentácie Stavby, </w:t>
      </w:r>
      <w:proofErr w:type="spellStart"/>
      <w:r w:rsidRPr="005600C8">
        <w:rPr>
          <w:rFonts w:ascii="Nudista" w:hAnsi="Nudista"/>
        </w:rPr>
        <w:t>dozorovanie</w:t>
      </w:r>
      <w:proofErr w:type="spellEnd"/>
      <w:r w:rsidRPr="005600C8">
        <w:rPr>
          <w:rFonts w:ascii="Nudista" w:hAnsi="Nudista"/>
        </w:rPr>
        <w:t xml:space="preserve"> vykonávania stavebných prác na Stavbe, manažment Zmluvy o dielo uzavretej medzi </w:t>
      </w:r>
      <w:r>
        <w:rPr>
          <w:rFonts w:ascii="Nudista" w:hAnsi="Nudista"/>
        </w:rPr>
        <w:t>Objednávateľom</w:t>
      </w:r>
      <w:r w:rsidRPr="005600C8">
        <w:rPr>
          <w:rFonts w:ascii="Nudista" w:hAnsi="Nudista"/>
        </w:rPr>
        <w:t xml:space="preserve"> a Zhotoviteľom Stavby a činnosti súvisiace s plnením podmienok </w:t>
      </w:r>
      <w:r>
        <w:rPr>
          <w:rFonts w:ascii="Nudista" w:hAnsi="Nudista"/>
        </w:rPr>
        <w:t>Objednávateľa</w:t>
      </w:r>
      <w:r w:rsidRPr="005600C8">
        <w:rPr>
          <w:rFonts w:ascii="Nudista" w:hAnsi="Nudista"/>
        </w:rPr>
        <w:t xml:space="preserve"> podľa Zmluvy o dielo.</w:t>
      </w:r>
    </w:p>
    <w:p w14:paraId="4F2CCA41" w14:textId="1C61A201" w:rsidR="00D13160" w:rsidRPr="00D13160" w:rsidRDefault="00AF5917" w:rsidP="00D13160">
      <w:pPr>
        <w:pStyle w:val="Odsekzoznamu"/>
        <w:ind w:left="567"/>
        <w:jc w:val="both"/>
        <w:rPr>
          <w:rFonts w:ascii="Nudista" w:hAnsi="Nudista"/>
        </w:rPr>
      </w:pPr>
      <w:r w:rsidRPr="00D13160">
        <w:rPr>
          <w:rFonts w:ascii="Nudista" w:hAnsi="Nudista"/>
        </w:rPr>
        <w:t xml:space="preserve"> </w:t>
      </w:r>
    </w:p>
    <w:p w14:paraId="459DC56D" w14:textId="536CC84B" w:rsidR="00AF5917" w:rsidRDefault="00AF5917" w:rsidP="008E4C91">
      <w:pPr>
        <w:pStyle w:val="Odsekzoznamu"/>
        <w:numPr>
          <w:ilvl w:val="1"/>
          <w:numId w:val="171"/>
        </w:numPr>
        <w:ind w:left="567" w:hanging="567"/>
        <w:jc w:val="both"/>
        <w:rPr>
          <w:rFonts w:ascii="Nudista" w:hAnsi="Nudista"/>
        </w:rPr>
      </w:pPr>
      <w:r w:rsidRPr="005600C8">
        <w:rPr>
          <w:rFonts w:ascii="Nudista" w:hAnsi="Nudista"/>
        </w:rPr>
        <w:t xml:space="preserve">Služby </w:t>
      </w:r>
      <w:proofErr w:type="spellStart"/>
      <w:r w:rsidRPr="005600C8">
        <w:rPr>
          <w:rFonts w:ascii="Nudista" w:hAnsi="Nudista"/>
        </w:rPr>
        <w:t>dozorovania</w:t>
      </w:r>
      <w:proofErr w:type="spellEnd"/>
      <w:r w:rsidRPr="005600C8">
        <w:rPr>
          <w:rFonts w:ascii="Nudista" w:hAnsi="Nudista"/>
        </w:rPr>
        <w:t xml:space="preserve"> prác na Stavbe bude úspešný uchádzač vykonávať v súlade s požiadavkami všeobecne záväzných právnych predpisov SR, predovšetkým bude dbať na dodržiavanie postupov podľa § 48 a § 98 zákona č. 50/1976 Zb. o územnom pláne a stavebnom poriadku (Stavebný zákon) v znení neskorších predpisov a povinnosťami podľa § 2 ods. 3. a 4. nariadenia vlády Slovenskej republiky č. 396/2006 </w:t>
      </w:r>
      <w:proofErr w:type="spellStart"/>
      <w:r w:rsidRPr="005600C8">
        <w:rPr>
          <w:rFonts w:ascii="Nudista" w:hAnsi="Nudista"/>
        </w:rPr>
        <w:t>Z.z</w:t>
      </w:r>
      <w:proofErr w:type="spellEnd"/>
      <w:r w:rsidRPr="005600C8">
        <w:rPr>
          <w:rFonts w:ascii="Nudista" w:hAnsi="Nudista"/>
        </w:rPr>
        <w:t xml:space="preserve">. o minimálnych bezpečnostných a zdravotných požiadavkách na stavenisko. </w:t>
      </w:r>
    </w:p>
    <w:p w14:paraId="0DC7469E" w14:textId="77777777" w:rsidR="00D13160" w:rsidRPr="00D13160" w:rsidRDefault="00D13160" w:rsidP="00D13160">
      <w:pPr>
        <w:pStyle w:val="Odsekzoznamu"/>
        <w:rPr>
          <w:rFonts w:ascii="Nudista" w:hAnsi="Nudista"/>
        </w:rPr>
      </w:pPr>
    </w:p>
    <w:p w14:paraId="50ABBB6A" w14:textId="27EA407E" w:rsidR="00AF5917" w:rsidRDefault="00AF5917" w:rsidP="008E4C91">
      <w:pPr>
        <w:pStyle w:val="Odsekzoznamu"/>
        <w:numPr>
          <w:ilvl w:val="1"/>
          <w:numId w:val="171"/>
        </w:numPr>
        <w:ind w:left="567" w:hanging="567"/>
        <w:jc w:val="both"/>
        <w:rPr>
          <w:rFonts w:ascii="Nudista" w:hAnsi="Nudista"/>
        </w:rPr>
      </w:pPr>
      <w:r w:rsidRPr="00D13160">
        <w:rPr>
          <w:rFonts w:ascii="Nudista" w:hAnsi="Nudista"/>
        </w:rPr>
        <w:t xml:space="preserve">Úspešný uchádzač bude pri realizácii Zmluvy o dielo konať/vystupovať v mene Objednávateľa a bude zodpovedný za dohľad nad kvalitou a množstvom zrealizovaných prác v súlade s projektovou dokumentáciou, časovým harmonogramom a rozpočtom stavby. </w:t>
      </w:r>
    </w:p>
    <w:p w14:paraId="31018595" w14:textId="77777777" w:rsidR="00D13160" w:rsidRPr="00D13160" w:rsidRDefault="00D13160" w:rsidP="00D13160">
      <w:pPr>
        <w:pStyle w:val="Odsekzoznamu"/>
        <w:rPr>
          <w:rFonts w:ascii="Nudista" w:hAnsi="Nudista"/>
        </w:rPr>
      </w:pPr>
    </w:p>
    <w:p w14:paraId="6741C306" w14:textId="77777777" w:rsidR="00AF5917" w:rsidRPr="00D13160" w:rsidRDefault="00AF5917" w:rsidP="008E4C91">
      <w:pPr>
        <w:pStyle w:val="Odsekzoznamu"/>
        <w:numPr>
          <w:ilvl w:val="1"/>
          <w:numId w:val="171"/>
        </w:numPr>
        <w:ind w:left="567" w:hanging="567"/>
        <w:jc w:val="both"/>
        <w:rPr>
          <w:rFonts w:ascii="Nudista" w:hAnsi="Nudista"/>
        </w:rPr>
      </w:pPr>
      <w:r w:rsidRPr="00D13160">
        <w:rPr>
          <w:rFonts w:ascii="Nudista" w:hAnsi="Nudista"/>
        </w:rPr>
        <w:t xml:space="preserve">Vo všeobecnej zodpovednosti úspešného uchádzača je aj: </w:t>
      </w:r>
    </w:p>
    <w:p w14:paraId="60E39E23" w14:textId="04505C96" w:rsidR="00AF5917" w:rsidRPr="008E4EEC" w:rsidRDefault="00AF5917" w:rsidP="008E4C91">
      <w:pPr>
        <w:pStyle w:val="Odsekzoznamu"/>
        <w:numPr>
          <w:ilvl w:val="2"/>
          <w:numId w:val="171"/>
        </w:numPr>
        <w:ind w:left="1287"/>
        <w:jc w:val="both"/>
        <w:rPr>
          <w:rFonts w:ascii="Nudista" w:hAnsi="Nudista"/>
        </w:rPr>
      </w:pPr>
      <w:r w:rsidRPr="008E4EEC">
        <w:rPr>
          <w:rFonts w:ascii="Nudista" w:hAnsi="Nudista"/>
        </w:rPr>
        <w:lastRenderedPageBreak/>
        <w:t>monitorovať súlad metód a postupov vykonávania prác pri realizácii Stavby so zásadami bezpečnosti práce a ochrany zdravia pri práci, kontrolovať správnosť inštalácie a funkčnosť technických zariadení, ktoré sú súčasťou Stavby, kontrolovať vhodnosť uskladnenia stavebných materiálov a zariadení a ich vhodnosť pre účel, na ktorý majú slúžiť, kontrolovať či sú stavebné stroje a zariadenia umiestnené predpísaným spôsobom, monitorovať a dopĺňať zápisy do stavebného denníka;</w:t>
      </w:r>
    </w:p>
    <w:p w14:paraId="17368035" w14:textId="6C4155F5"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niesť zodpovednosť za súlad priestorového umiestnenia Stavby s </w:t>
      </w:r>
      <w:r>
        <w:rPr>
          <w:rFonts w:ascii="Nudista" w:hAnsi="Nudista"/>
        </w:rPr>
        <w:t>P</w:t>
      </w:r>
      <w:r w:rsidRPr="005600C8">
        <w:rPr>
          <w:rFonts w:ascii="Nudista" w:hAnsi="Nudista"/>
        </w:rPr>
        <w:t>rojektovou dokumentáciou, za dodržanie všeobecných technických požiadaviek realizácie stavebných prác a za súlad s platnými územnými rozhodnutiami a stavebnými povoleniami;</w:t>
      </w:r>
    </w:p>
    <w:p w14:paraId="20E11C6A" w14:textId="68981B10"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dávať podnety na odstraňovanie nedostatkov v </w:t>
      </w:r>
      <w:r>
        <w:rPr>
          <w:rFonts w:ascii="Nudista" w:hAnsi="Nudista"/>
        </w:rPr>
        <w:t>P</w:t>
      </w:r>
      <w:r w:rsidRPr="005600C8">
        <w:rPr>
          <w:rFonts w:ascii="Nudista" w:hAnsi="Nudista"/>
        </w:rPr>
        <w:t>rojektovej dokumentácii a realizovaných stavebných prácach a v prípade, že nedostatky sa nedajú odstrániť pri výkone stavebného dozoru, okamžite upovedomiť o tejto skutočnosti Objednávateľa;</w:t>
      </w:r>
    </w:p>
    <w:p w14:paraId="770BD9F5" w14:textId="70C77A0C" w:rsidR="00AF5917" w:rsidRDefault="00AF5917" w:rsidP="008E4C91">
      <w:pPr>
        <w:pStyle w:val="Odsekzoznamu"/>
        <w:numPr>
          <w:ilvl w:val="2"/>
          <w:numId w:val="171"/>
        </w:numPr>
        <w:ind w:left="1287"/>
        <w:jc w:val="both"/>
        <w:rPr>
          <w:rFonts w:ascii="Nudista" w:hAnsi="Nudista"/>
        </w:rPr>
      </w:pPr>
      <w:r w:rsidRPr="005600C8">
        <w:rPr>
          <w:rFonts w:ascii="Nudista" w:hAnsi="Nudista"/>
        </w:rPr>
        <w:t>niesť zodpovednosť za manažment Zmluvy o dielo vo vzťahu k Zhotoviteľovi Stavby, podľa podmienok dohodnutých v Zmluve o dielo.</w:t>
      </w:r>
    </w:p>
    <w:p w14:paraId="2FA20E4E" w14:textId="77777777" w:rsidR="008E4EEC" w:rsidRPr="005600C8" w:rsidRDefault="008E4EEC" w:rsidP="008E4EEC">
      <w:pPr>
        <w:pStyle w:val="Odsekzoznamu"/>
        <w:ind w:left="1287"/>
        <w:jc w:val="both"/>
        <w:rPr>
          <w:rFonts w:ascii="Nudista" w:hAnsi="Nudista"/>
        </w:rPr>
      </w:pPr>
    </w:p>
    <w:p w14:paraId="1CB588D6" w14:textId="77777777" w:rsidR="00AF5917" w:rsidRPr="005600C8" w:rsidRDefault="00AF5917" w:rsidP="008E4C91">
      <w:pPr>
        <w:pStyle w:val="Odsekzoznamu"/>
        <w:numPr>
          <w:ilvl w:val="1"/>
          <w:numId w:val="171"/>
        </w:numPr>
        <w:ind w:left="567" w:hanging="567"/>
        <w:jc w:val="both"/>
        <w:rPr>
          <w:rFonts w:ascii="Nudista" w:hAnsi="Nudista"/>
        </w:rPr>
      </w:pPr>
      <w:r w:rsidRPr="00203AE7">
        <w:rPr>
          <w:rFonts w:ascii="Nudista" w:hAnsi="Nudista"/>
        </w:rPr>
        <w:t>Služby</w:t>
      </w:r>
      <w:r w:rsidRPr="005600C8">
        <w:rPr>
          <w:rFonts w:ascii="Nudista" w:hAnsi="Nudista"/>
        </w:rPr>
        <w:t xml:space="preserve"> v rámci Zmluvy o poskytovaní služieb stavebného dozor</w:t>
      </w:r>
      <w:r>
        <w:rPr>
          <w:rFonts w:ascii="Nudista" w:hAnsi="Nudista"/>
        </w:rPr>
        <w:t>u</w:t>
      </w:r>
      <w:r w:rsidRPr="005600C8">
        <w:rPr>
          <w:rFonts w:ascii="Nudista" w:hAnsi="Nudista"/>
        </w:rPr>
        <w:t xml:space="preserve"> budú poskytované v troch etapách: </w:t>
      </w:r>
    </w:p>
    <w:p w14:paraId="7B4F44E4" w14:textId="40430356" w:rsidR="00AF5917" w:rsidRPr="005600C8" w:rsidRDefault="00AF5917" w:rsidP="008E4EEC">
      <w:pPr>
        <w:ind w:firstLine="567"/>
        <w:jc w:val="both"/>
        <w:rPr>
          <w:rFonts w:ascii="Nudista" w:hAnsi="Nudista"/>
          <w:sz w:val="20"/>
          <w:szCs w:val="20"/>
        </w:rPr>
      </w:pPr>
      <w:r w:rsidRPr="005600C8">
        <w:rPr>
          <w:rFonts w:ascii="Nudista" w:hAnsi="Nudista"/>
          <w:sz w:val="20"/>
          <w:szCs w:val="20"/>
        </w:rPr>
        <w:t>I.</w:t>
      </w:r>
      <w:r w:rsidRPr="005600C8">
        <w:rPr>
          <w:rFonts w:ascii="Nudista" w:hAnsi="Nudista"/>
          <w:sz w:val="20"/>
          <w:szCs w:val="20"/>
        </w:rPr>
        <w:tab/>
        <w:t xml:space="preserve">etapa: </w:t>
      </w:r>
      <w:r w:rsidR="008E4EEC">
        <w:rPr>
          <w:rFonts w:ascii="Nudista" w:hAnsi="Nudista"/>
          <w:sz w:val="20"/>
          <w:szCs w:val="20"/>
        </w:rPr>
        <w:tab/>
      </w:r>
      <w:r w:rsidRPr="005600C8">
        <w:rPr>
          <w:rFonts w:ascii="Nudista" w:hAnsi="Nudista"/>
          <w:sz w:val="20"/>
          <w:szCs w:val="20"/>
        </w:rPr>
        <w:t xml:space="preserve">Pred začatím </w:t>
      </w:r>
      <w:r>
        <w:rPr>
          <w:rFonts w:ascii="Nudista" w:hAnsi="Nudista"/>
          <w:sz w:val="20"/>
          <w:szCs w:val="20"/>
        </w:rPr>
        <w:t>realizácie</w:t>
      </w:r>
      <w:r w:rsidRPr="005600C8">
        <w:rPr>
          <w:rFonts w:ascii="Nudista" w:hAnsi="Nudista"/>
          <w:sz w:val="20"/>
          <w:szCs w:val="20"/>
        </w:rPr>
        <w:t xml:space="preserve"> Stavby</w:t>
      </w:r>
    </w:p>
    <w:p w14:paraId="2B12E626" w14:textId="0B974C8A" w:rsidR="00AF5917" w:rsidRPr="005600C8" w:rsidRDefault="00AF5917" w:rsidP="008E4EEC">
      <w:pPr>
        <w:ind w:firstLine="567"/>
        <w:jc w:val="both"/>
        <w:rPr>
          <w:rFonts w:ascii="Nudista" w:hAnsi="Nudista"/>
          <w:sz w:val="20"/>
          <w:szCs w:val="20"/>
        </w:rPr>
      </w:pPr>
      <w:r w:rsidRPr="005600C8">
        <w:rPr>
          <w:rFonts w:ascii="Nudista" w:hAnsi="Nudista"/>
          <w:sz w:val="20"/>
          <w:szCs w:val="20"/>
        </w:rPr>
        <w:t>II.</w:t>
      </w:r>
      <w:r w:rsidRPr="005600C8">
        <w:rPr>
          <w:rFonts w:ascii="Nudista" w:hAnsi="Nudista"/>
          <w:sz w:val="20"/>
          <w:szCs w:val="20"/>
        </w:rPr>
        <w:tab/>
        <w:t xml:space="preserve">etapa: </w:t>
      </w:r>
      <w:r w:rsidR="008E4EEC">
        <w:rPr>
          <w:rFonts w:ascii="Nudista" w:hAnsi="Nudista"/>
          <w:sz w:val="20"/>
          <w:szCs w:val="20"/>
        </w:rPr>
        <w:tab/>
      </w:r>
      <w:r w:rsidRPr="005600C8">
        <w:rPr>
          <w:rFonts w:ascii="Nudista" w:hAnsi="Nudista"/>
          <w:sz w:val="20"/>
          <w:szCs w:val="20"/>
        </w:rPr>
        <w:t>Počas realizácie Stavby</w:t>
      </w:r>
    </w:p>
    <w:p w14:paraId="0F141B72" w14:textId="46601104" w:rsidR="00AF5917" w:rsidRDefault="008E4EEC" w:rsidP="00AF5917">
      <w:pPr>
        <w:tabs>
          <w:tab w:val="left" w:pos="709"/>
        </w:tabs>
        <w:ind w:firstLine="284"/>
        <w:jc w:val="both"/>
        <w:rPr>
          <w:rFonts w:ascii="Nudista" w:hAnsi="Nudista"/>
          <w:sz w:val="20"/>
          <w:szCs w:val="20"/>
        </w:rPr>
      </w:pPr>
      <w:r>
        <w:rPr>
          <w:rFonts w:ascii="Nudista" w:hAnsi="Nudista"/>
          <w:sz w:val="20"/>
          <w:szCs w:val="20"/>
        </w:rPr>
        <w:t xml:space="preserve">     </w:t>
      </w:r>
      <w:r w:rsidR="00AF5917" w:rsidRPr="005600C8">
        <w:rPr>
          <w:rFonts w:ascii="Nudista" w:hAnsi="Nudista"/>
          <w:sz w:val="20"/>
          <w:szCs w:val="20"/>
        </w:rPr>
        <w:t>III.</w:t>
      </w:r>
      <w:r w:rsidR="00493885">
        <w:rPr>
          <w:rFonts w:ascii="Nudista" w:hAnsi="Nudista"/>
          <w:sz w:val="20"/>
          <w:szCs w:val="20"/>
        </w:rPr>
        <w:t xml:space="preserve"> </w:t>
      </w:r>
      <w:r w:rsidR="00AF5917" w:rsidRPr="005600C8">
        <w:rPr>
          <w:rFonts w:ascii="Nudista" w:hAnsi="Nudista"/>
          <w:sz w:val="20"/>
          <w:szCs w:val="20"/>
        </w:rPr>
        <w:t xml:space="preserve">etapa: Po ukončení </w:t>
      </w:r>
      <w:r w:rsidR="00AF5917">
        <w:rPr>
          <w:rFonts w:ascii="Nudista" w:hAnsi="Nudista"/>
          <w:sz w:val="20"/>
          <w:szCs w:val="20"/>
        </w:rPr>
        <w:t>realizácie</w:t>
      </w:r>
      <w:r w:rsidR="00AF5917" w:rsidRPr="005600C8">
        <w:rPr>
          <w:rFonts w:ascii="Nudista" w:hAnsi="Nudista"/>
          <w:sz w:val="20"/>
          <w:szCs w:val="20"/>
        </w:rPr>
        <w:t xml:space="preserve"> Stavby</w:t>
      </w:r>
    </w:p>
    <w:p w14:paraId="6E7999D9" w14:textId="77777777" w:rsidR="00493885" w:rsidRPr="005600C8" w:rsidRDefault="00493885" w:rsidP="00AF5917">
      <w:pPr>
        <w:tabs>
          <w:tab w:val="left" w:pos="709"/>
        </w:tabs>
        <w:ind w:firstLine="284"/>
        <w:jc w:val="both"/>
        <w:rPr>
          <w:rFonts w:ascii="Nudista" w:hAnsi="Nudista"/>
          <w:sz w:val="20"/>
          <w:szCs w:val="20"/>
        </w:rPr>
      </w:pPr>
    </w:p>
    <w:p w14:paraId="06AAA43D" w14:textId="77777777" w:rsidR="00493885" w:rsidRDefault="00AF5917" w:rsidP="008E4C91">
      <w:pPr>
        <w:pStyle w:val="Odsekzoznamu"/>
        <w:numPr>
          <w:ilvl w:val="1"/>
          <w:numId w:val="171"/>
        </w:numPr>
        <w:ind w:left="567" w:hanging="567"/>
        <w:jc w:val="both"/>
        <w:rPr>
          <w:rFonts w:ascii="Nudista" w:hAnsi="Nudista"/>
        </w:rPr>
      </w:pPr>
      <w:r w:rsidRPr="00203AE7">
        <w:rPr>
          <w:rFonts w:ascii="Nudista" w:hAnsi="Nudista"/>
        </w:rPr>
        <w:t xml:space="preserve">V etape pred začatím </w:t>
      </w:r>
      <w:r>
        <w:rPr>
          <w:rFonts w:ascii="Nudista" w:hAnsi="Nudista"/>
        </w:rPr>
        <w:t>realizácie</w:t>
      </w:r>
      <w:r w:rsidRPr="00203AE7">
        <w:rPr>
          <w:rFonts w:ascii="Nudista" w:hAnsi="Nudista"/>
        </w:rPr>
        <w:t xml:space="preserve"> Stavby patria medzi povinnosti úspešného uchádzača, najmä:</w:t>
      </w:r>
    </w:p>
    <w:p w14:paraId="116D9D83" w14:textId="2FD12CA6" w:rsidR="00AF5917" w:rsidRPr="00203AE7" w:rsidRDefault="00AF5917" w:rsidP="00493885">
      <w:pPr>
        <w:pStyle w:val="Odsekzoznamu"/>
        <w:ind w:left="567"/>
        <w:jc w:val="both"/>
        <w:rPr>
          <w:rFonts w:ascii="Nudista" w:hAnsi="Nudista"/>
        </w:rPr>
      </w:pPr>
      <w:r w:rsidRPr="00203AE7">
        <w:rPr>
          <w:rFonts w:ascii="Nudista" w:hAnsi="Nudista"/>
        </w:rPr>
        <w:t xml:space="preserve"> </w:t>
      </w:r>
    </w:p>
    <w:p w14:paraId="35406DCD" w14:textId="6896B616" w:rsidR="00AF5917" w:rsidRPr="00493885" w:rsidRDefault="00AF5917" w:rsidP="008E4C91">
      <w:pPr>
        <w:pStyle w:val="Odsekzoznamu"/>
        <w:numPr>
          <w:ilvl w:val="2"/>
          <w:numId w:val="171"/>
        </w:numPr>
        <w:ind w:left="1287"/>
        <w:jc w:val="both"/>
        <w:rPr>
          <w:rFonts w:ascii="Nudista" w:hAnsi="Nudista"/>
        </w:rPr>
      </w:pPr>
      <w:r w:rsidRPr="00493885">
        <w:rPr>
          <w:rFonts w:ascii="Nudista" w:hAnsi="Nudista"/>
        </w:rPr>
        <w:t xml:space="preserve">Detailné oboznámenie sa so všetkými relevantnými podkladmi, podľa ktorých sa Stavba realizuje, najmä s Projektovou dokumentáciou schválenou v stavebnom konaní, územnými rozhodnutiami a stavebnými povoleniami, s obsahom Zmluvy o dielo, uzatvorenej medzi Objednávateľom a Zhotoviteľom Stavby na realizáciu diela - Stavby. </w:t>
      </w:r>
    </w:p>
    <w:p w14:paraId="03C128B1" w14:textId="5E0D8F85"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Odsúhlasovanie aktualizovaného Harmonogramu postupu prác vypracovaného Zhotoviteľom Stavby s cieľom zabezpečiť zhodu s požiadavkami Objednávateľa v zmysle príslušných ustanovení Zmluvy o</w:t>
      </w:r>
      <w:r>
        <w:rPr>
          <w:rFonts w:ascii="Nudista" w:hAnsi="Nudista"/>
        </w:rPr>
        <w:t> </w:t>
      </w:r>
      <w:r w:rsidRPr="005600C8">
        <w:rPr>
          <w:rFonts w:ascii="Nudista" w:hAnsi="Nudista"/>
        </w:rPr>
        <w:t>dielo</w:t>
      </w:r>
      <w:r>
        <w:rPr>
          <w:rFonts w:ascii="Nudista" w:hAnsi="Nudista"/>
        </w:rPr>
        <w:t xml:space="preserve"> (ďalej len „</w:t>
      </w:r>
      <w:r w:rsidRPr="00493885">
        <w:rPr>
          <w:rFonts w:ascii="Nudista" w:hAnsi="Nudista"/>
        </w:rPr>
        <w:t>Harmonogram postupu prác</w:t>
      </w:r>
      <w:r>
        <w:rPr>
          <w:rFonts w:ascii="Nudista" w:hAnsi="Nudista"/>
        </w:rPr>
        <w:t>“)</w:t>
      </w:r>
      <w:r w:rsidRPr="005600C8">
        <w:rPr>
          <w:rFonts w:ascii="Nudista" w:hAnsi="Nudista"/>
        </w:rPr>
        <w:t xml:space="preserve">. </w:t>
      </w:r>
    </w:p>
    <w:p w14:paraId="2442D243" w14:textId="4947CA24"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Zmobilizovanie relevantného personálu a prostriedkov úspešného uchádzača v mieste poskytovania služieb.</w:t>
      </w:r>
    </w:p>
    <w:p w14:paraId="32892484" w14:textId="0461CBF0"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Podrobná analýza poistných zmlúv Zhotoviteľa Stavby a podanie písomnej správy o ich akceptovateľnosti v zmysle podmienok Zmluvy o dielo, v prípade potreby vyžiadanie doplnenia poistných zmlúv a opakovaná kontrola až do doby schválenia všetkých poistných zmlúv Zhotoviteľa Stavby.</w:t>
      </w:r>
    </w:p>
    <w:p w14:paraId="524A9D11" w14:textId="5FE2EE0B"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Schválenie poistných zmlúv a písomná správa pre Objednávateľa o akceptovateľnosti poistných zmlúv v zmysle podmienok Zmluvy o dielo.</w:t>
      </w:r>
    </w:p>
    <w:p w14:paraId="13786919" w14:textId="61B4364A"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Kontrola a odsúhlasovanie </w:t>
      </w:r>
      <w:r>
        <w:rPr>
          <w:rFonts w:ascii="Nudista" w:hAnsi="Nudista"/>
        </w:rPr>
        <w:t>P</w:t>
      </w:r>
      <w:r w:rsidRPr="005600C8">
        <w:rPr>
          <w:rFonts w:ascii="Nudista" w:hAnsi="Nudista"/>
        </w:rPr>
        <w:t xml:space="preserve">rojektovej dokumentácie, špecifikácií a pracovných harmonogramov Zhotoviteľa Stavby s cieľom zabezpečiť zhodu s požiadavkami Objednávateľa v zmysle príslušných ustanovení Zmluvy o dielo. </w:t>
      </w:r>
    </w:p>
    <w:p w14:paraId="0D64A858" w14:textId="3E57D467" w:rsidR="00AF5917" w:rsidRDefault="00AF5917" w:rsidP="008E4C91">
      <w:pPr>
        <w:pStyle w:val="Odsekzoznamu"/>
        <w:numPr>
          <w:ilvl w:val="2"/>
          <w:numId w:val="171"/>
        </w:numPr>
        <w:ind w:left="1287"/>
        <w:jc w:val="both"/>
        <w:rPr>
          <w:rFonts w:ascii="Nudista" w:hAnsi="Nudista"/>
        </w:rPr>
      </w:pPr>
      <w:r w:rsidRPr="005600C8">
        <w:rPr>
          <w:rFonts w:ascii="Nudista" w:hAnsi="Nudista"/>
        </w:rPr>
        <w:t xml:space="preserve">Asistencia Objednávateľovi, v prípade potreby zaobstarávania potrebných povolení a súhlasných stanovísk v priebehu projektových prác a v dobe pred začiatkom realizácie stavebných prác. </w:t>
      </w:r>
    </w:p>
    <w:p w14:paraId="4A7C3820" w14:textId="77777777" w:rsidR="00493885" w:rsidRPr="005600C8" w:rsidRDefault="00493885" w:rsidP="00493885">
      <w:pPr>
        <w:pStyle w:val="Odsekzoznamu"/>
        <w:ind w:left="1287"/>
        <w:jc w:val="both"/>
        <w:rPr>
          <w:rFonts w:ascii="Nudista" w:hAnsi="Nudista"/>
        </w:rPr>
      </w:pPr>
    </w:p>
    <w:p w14:paraId="699AFDA6" w14:textId="188615F3" w:rsidR="00AF5917" w:rsidRDefault="00AF5917" w:rsidP="008E4C91">
      <w:pPr>
        <w:pStyle w:val="Odsekzoznamu"/>
        <w:numPr>
          <w:ilvl w:val="1"/>
          <w:numId w:val="171"/>
        </w:numPr>
        <w:ind w:left="567" w:hanging="567"/>
        <w:jc w:val="both"/>
        <w:rPr>
          <w:rFonts w:ascii="Nudista" w:hAnsi="Nudista"/>
        </w:rPr>
      </w:pPr>
      <w:r w:rsidRPr="005600C8">
        <w:rPr>
          <w:rFonts w:ascii="Nudista" w:hAnsi="Nudista"/>
        </w:rPr>
        <w:t>V etape realizácie Stavby patria medzi povinnosti úspešného uchádzača, najmä:</w:t>
      </w:r>
    </w:p>
    <w:p w14:paraId="6B04C738" w14:textId="77777777" w:rsidR="00493885" w:rsidRPr="005600C8" w:rsidRDefault="00493885" w:rsidP="00493885">
      <w:pPr>
        <w:pStyle w:val="Odsekzoznamu"/>
        <w:ind w:left="567"/>
        <w:jc w:val="both"/>
        <w:rPr>
          <w:rFonts w:ascii="Nudista" w:hAnsi="Nudista"/>
        </w:rPr>
      </w:pPr>
    </w:p>
    <w:p w14:paraId="7A01C6A8" w14:textId="1F3044A7" w:rsidR="00AF5917" w:rsidRPr="00493885" w:rsidRDefault="00AF5917" w:rsidP="008E4C91">
      <w:pPr>
        <w:pStyle w:val="Odsekzoznamu"/>
        <w:numPr>
          <w:ilvl w:val="2"/>
          <w:numId w:val="171"/>
        </w:numPr>
        <w:ind w:left="1287"/>
        <w:jc w:val="both"/>
        <w:rPr>
          <w:rFonts w:ascii="Nudista" w:hAnsi="Nudista"/>
        </w:rPr>
      </w:pPr>
      <w:r w:rsidRPr="00493885">
        <w:rPr>
          <w:rFonts w:ascii="Nudista" w:hAnsi="Nudista"/>
        </w:rPr>
        <w:t>Účasť na protokolárnom odovzdávaní staveniska Zhotoviteľovi Stavby.</w:t>
      </w:r>
    </w:p>
    <w:p w14:paraId="312F16D0" w14:textId="61E0AC43"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Odsúhlasenie Záznamu o pôvodnom stave komunikácií, povrchu územia, základov na stavenisku, hraničných kameňov, odvodňovacích objektov, rozvodov, káblov, kanálov a ostatných inžinierskych sietí, ako aj okolitých stavieb vyhotoveného Zhotoviteľom Stavby podľa podmienok dohodnutých v Zmluve o dielo. </w:t>
      </w:r>
    </w:p>
    <w:p w14:paraId="768B0619" w14:textId="0280DF68"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lastRenderedPageBreak/>
        <w:t xml:space="preserve">Odsúhlasovanie vytýčenia stavebných objektov a odovzdávanie pokynov Zhotoviteľovi Stavby, čo sa uvedeného týka. </w:t>
      </w:r>
    </w:p>
    <w:p w14:paraId="4E75D36F" w14:textId="35DC8F1C"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Kontrola tých častí Stavby, ktoré budú v ďalšom postupe zakryté alebo sa stanú neprístupnými a zapísanie výsledkov kontroly do stavebného denníka. </w:t>
      </w:r>
    </w:p>
    <w:p w14:paraId="193D27F6" w14:textId="2066A274"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Kontrola a sledovanie, či Zhotoviteľ Stavby vykonáva predpísané skúšky materiálov, konštrukcií a prác a kontrola ich výsledkov. </w:t>
      </w:r>
    </w:p>
    <w:p w14:paraId="5A32CBA7" w14:textId="287E72FC"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Kontrola relevantných certifikátov a oprávnení Zhotoviteľa Stavby a asistencia Objednávateľovi pri rozhodovaní o ich akceptovateľnosti. </w:t>
      </w:r>
    </w:p>
    <w:p w14:paraId="69BBA3DA" w14:textId="7FD579D4"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Kontrola plnenia skúšobného plánu zo strany Zhotoviteľa Stavby.</w:t>
      </w:r>
    </w:p>
    <w:p w14:paraId="5E89C865" w14:textId="04E0AB98"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Vykonávanie obhliadok staveniska za účelom kontroly kvality vyhotovenia prác a použitých materiálov a zabezpečenia súladu vyhotovenia s ustanoveniami Zmluvy o dielo a relevantnou technickou praxou.</w:t>
      </w:r>
    </w:p>
    <w:p w14:paraId="66D9C19A" w14:textId="394B3AF7"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Kontrola riadneho uskladnenia materiálov, strojov, zariadení a konštrukcií na stavenisku; kontrola tých častí diela, ktoré budú v ďalšom postupe zakryté alebo sa stanú neprístupnými a zapísanie výsledkov kontroly do stavebného denníka; kontrola a sledovanie, či Zhotoviteľ Stavby vykonáva predpísané skúšky materiálov, konštrukcií a prác a kontrola ich výsledkov, kontrola relevantných certifikátov a oprávnení Zhotoviteľa Stavby a asistencia Objednávateľovi pri rozhodovaní o ich akceptovateľnosti, kontrola polohopisného a výškopisného uloženia objektov Stavby a ich zamerania podľa podmienok dohodnutých v Zmluve o dielo, kontrolu plnenia skúšobného plánu zo strany Zhotoviteľa Stavby, vykonávanie pravidelných obhliadok stavenisku za účelom kontroly kvality vyhotovenia prác a použitých materiálov a zabezpečenia súladu vyhotovenia s ustanoveniami Zmluvy o dielo a relevantnou technickou praxou, kontrola vykonávania požadovaných skúšok materiálov trvale zabudovaných do diela ako aj prác zrealizovaných Zhotoviteľom Stavby, tak, aby bol dosiahnutý súlad s relevantnými normami a štandardnými procedúrami, kontrola dodržiavanie podmienok stavebných povolení a opatrení štátneho stavebného dohľadu Zhotoviteľom Stavby počas jej realizácie. </w:t>
      </w:r>
    </w:p>
    <w:p w14:paraId="4AE514E6" w14:textId="38950A13"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Sledovanie vedenia stavebného denníka v súlade s podmienkami Zmluvy o dielo. </w:t>
      </w:r>
    </w:p>
    <w:p w14:paraId="515FA13B" w14:textId="02AC76D3"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Hlásenie archeologických nálezov.</w:t>
      </w:r>
    </w:p>
    <w:p w14:paraId="5CB940EE" w14:textId="032E3391"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Monitorovanie súladu postupu prác Zhotoviteľa Stavby s termínmi dohodnutými v aktualizovanom Harmonograme postupu prác, mobilizácie pracovnej sily, technických zariadení a materiálovej základne a prijímanie včasných a účinných opatrení na odstránenie zistených nedostatkov, podľa podmienok dohodnutých v Zmluve o dielo, vrátane prípravy podkladov pre uplatnenie majetkových sankcií dohodnutých v Zmluve o dielo.</w:t>
      </w:r>
    </w:p>
    <w:p w14:paraId="49FCC4E6" w14:textId="31EA8FE0"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Starostlivosť o systematické dopĺňanie dokumentácie, podľa ktorej sa Stavba realizuje a evidencia dokumentácie dokončených častí Stavby. </w:t>
      </w:r>
    </w:p>
    <w:p w14:paraId="011A8E9D" w14:textId="085B081D"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Odsúhlasenie dodatkov a zmien </w:t>
      </w:r>
      <w:r>
        <w:rPr>
          <w:rFonts w:ascii="Nudista" w:hAnsi="Nudista"/>
        </w:rPr>
        <w:t>Stavby</w:t>
      </w:r>
      <w:r w:rsidRPr="005600C8">
        <w:rPr>
          <w:rFonts w:ascii="Nudista" w:hAnsi="Nudista"/>
        </w:rPr>
        <w:t>, ktoré nezvyšujú náklady-cenu Stavby, nepredlžujú lehotu výstavby a nemenia, nezhoršujú parametre Stavby, formou zodpovedajúcou Zmluve o dielo.</w:t>
      </w:r>
    </w:p>
    <w:p w14:paraId="72DDD574" w14:textId="01E3FF82"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Asistencia Objednávateľovi pri zaobstarávaní potrebných vyjadrení, stanovísk a povolení, ako aj zabezpečenie ich súladu s relevantnými predpismi a zákonmi Slovenskej republiky.</w:t>
      </w:r>
    </w:p>
    <w:p w14:paraId="4352BABA" w14:textId="1E46DB92"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Zvolávanie a vedenie kontrolných dni so Zhotoviteľom Stavby za účelom kontroly postupu prác a vypracovávanie zápisov z týchto stretnutí a to podľa potreby, minimálne však 1 x v priebehu realizácie Stavby. </w:t>
      </w:r>
    </w:p>
    <w:p w14:paraId="57D2530D" w14:textId="44521C81"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Príprava mesačných správ a hlásení o postupe prác na Stavbe s nasledovným obsahom: </w:t>
      </w:r>
    </w:p>
    <w:p w14:paraId="3AC8FFA0" w14:textId="537D1284" w:rsidR="00AF5917" w:rsidRPr="005600C8" w:rsidRDefault="00AF5917" w:rsidP="005023C5">
      <w:pPr>
        <w:pStyle w:val="Odsekzoznamu"/>
        <w:ind w:left="1287"/>
        <w:jc w:val="both"/>
        <w:rPr>
          <w:rFonts w:ascii="Nudista" w:hAnsi="Nudista"/>
        </w:rPr>
      </w:pPr>
      <w:r w:rsidRPr="005600C8">
        <w:rPr>
          <w:rFonts w:ascii="Nudista" w:hAnsi="Nudista"/>
        </w:rPr>
        <w:t>-</w:t>
      </w:r>
      <w:r w:rsidRPr="005600C8">
        <w:rPr>
          <w:rFonts w:ascii="Nudista" w:hAnsi="Nudista"/>
        </w:rPr>
        <w:tab/>
      </w:r>
      <w:r w:rsidR="005023C5">
        <w:rPr>
          <w:rFonts w:ascii="Nudista" w:hAnsi="Nudista"/>
        </w:rPr>
        <w:tab/>
      </w:r>
      <w:r w:rsidRPr="005600C8">
        <w:rPr>
          <w:rFonts w:ascii="Nudista" w:hAnsi="Nudista"/>
        </w:rPr>
        <w:t>Popis prác vykonaných Zhotoviteľom Stavby počas uplynulého mesiaca,</w:t>
      </w:r>
    </w:p>
    <w:p w14:paraId="4C03782A" w14:textId="20CD4C62" w:rsidR="00AF5917" w:rsidRPr="005600C8" w:rsidRDefault="00AF5917" w:rsidP="005023C5">
      <w:pPr>
        <w:pStyle w:val="Odsekzoznamu"/>
        <w:ind w:left="2124" w:hanging="837"/>
        <w:jc w:val="both"/>
        <w:rPr>
          <w:rFonts w:ascii="Nudista" w:hAnsi="Nudista"/>
        </w:rPr>
      </w:pPr>
      <w:r w:rsidRPr="005600C8">
        <w:rPr>
          <w:rFonts w:ascii="Nudista" w:hAnsi="Nudista"/>
        </w:rPr>
        <w:t>-</w:t>
      </w:r>
      <w:r w:rsidRPr="005600C8">
        <w:rPr>
          <w:rFonts w:ascii="Nudista" w:hAnsi="Nudista"/>
        </w:rPr>
        <w:tab/>
        <w:t xml:space="preserve">Podrobná špecifikácia výkonov, ktoré boli na Stavbe skutočne vykonané Kľúčovým špecialistom, Ďalšími špecialistami, Podporným technickým a administratívnym personálom obsahujúca aj údaje o počte odpracovaných hodín jednotlivými špecialistami, </w:t>
      </w:r>
    </w:p>
    <w:p w14:paraId="3C25B155" w14:textId="77777777" w:rsidR="00AF5917" w:rsidRPr="005600C8" w:rsidRDefault="00AF5917" w:rsidP="005023C5">
      <w:pPr>
        <w:pStyle w:val="Odsekzoznamu"/>
        <w:ind w:left="1287"/>
        <w:jc w:val="both"/>
        <w:rPr>
          <w:rFonts w:ascii="Nudista" w:hAnsi="Nudista"/>
        </w:rPr>
      </w:pPr>
      <w:r w:rsidRPr="005600C8">
        <w:rPr>
          <w:rFonts w:ascii="Nudista" w:hAnsi="Nudista"/>
        </w:rPr>
        <w:lastRenderedPageBreak/>
        <w:t>-</w:t>
      </w:r>
      <w:r w:rsidRPr="005600C8">
        <w:rPr>
          <w:rFonts w:ascii="Nudista" w:hAnsi="Nudista"/>
        </w:rPr>
        <w:tab/>
      </w:r>
      <w:r w:rsidRPr="005600C8">
        <w:rPr>
          <w:rFonts w:ascii="Nudista" w:hAnsi="Nudista"/>
        </w:rPr>
        <w:tab/>
        <w:t xml:space="preserve">Zoznam zmien nariadených stavebným dozorom, </w:t>
      </w:r>
    </w:p>
    <w:p w14:paraId="0D10EE10" w14:textId="77777777" w:rsidR="00AF5917" w:rsidRPr="005600C8" w:rsidRDefault="00AF5917" w:rsidP="005023C5">
      <w:pPr>
        <w:pStyle w:val="Odsekzoznamu"/>
        <w:ind w:left="1287"/>
        <w:jc w:val="both"/>
        <w:rPr>
          <w:rFonts w:ascii="Nudista" w:hAnsi="Nudista"/>
        </w:rPr>
      </w:pPr>
      <w:r w:rsidRPr="005600C8">
        <w:rPr>
          <w:rFonts w:ascii="Nudista" w:hAnsi="Nudista"/>
        </w:rPr>
        <w:t>-</w:t>
      </w:r>
      <w:r w:rsidRPr="005600C8">
        <w:rPr>
          <w:rFonts w:ascii="Nudista" w:hAnsi="Nudista"/>
        </w:rPr>
        <w:tab/>
      </w:r>
      <w:r w:rsidRPr="005600C8">
        <w:rPr>
          <w:rFonts w:ascii="Nudista" w:hAnsi="Nudista"/>
        </w:rPr>
        <w:tab/>
        <w:t>Porovnanie vecného a finančného plnenia s Harmonogramom postupu prác,</w:t>
      </w:r>
    </w:p>
    <w:p w14:paraId="5D8989AB" w14:textId="77777777" w:rsidR="00AF5917" w:rsidRPr="005600C8" w:rsidRDefault="00AF5917" w:rsidP="005023C5">
      <w:pPr>
        <w:pStyle w:val="Odsekzoznamu"/>
        <w:ind w:left="1287"/>
        <w:jc w:val="both"/>
        <w:rPr>
          <w:rFonts w:ascii="Nudista" w:hAnsi="Nudista"/>
        </w:rPr>
      </w:pPr>
      <w:r w:rsidRPr="005600C8">
        <w:rPr>
          <w:rFonts w:ascii="Nudista" w:hAnsi="Nudista"/>
        </w:rPr>
        <w:t>-</w:t>
      </w:r>
      <w:r w:rsidRPr="005600C8">
        <w:rPr>
          <w:rFonts w:ascii="Nudista" w:hAnsi="Nudista"/>
        </w:rPr>
        <w:tab/>
      </w:r>
      <w:r w:rsidRPr="005600C8">
        <w:rPr>
          <w:rFonts w:ascii="Nudista" w:hAnsi="Nudista"/>
        </w:rPr>
        <w:tab/>
        <w:t>Odhad výkonov a čerpania finančných prostriedkov na ďalší mesiac.</w:t>
      </w:r>
    </w:p>
    <w:p w14:paraId="00734542" w14:textId="4C8CE013"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Kontrola vykonávania požadovaných laboratórnych skúšok materiálov trvalo zabudovaných do Stavby ako aj prác zrealizovaných Zhotoviteľom Stavby.</w:t>
      </w:r>
    </w:p>
    <w:p w14:paraId="6134AA2D" w14:textId="2602F55B"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Účasť na všetkých skúškach. </w:t>
      </w:r>
    </w:p>
    <w:p w14:paraId="3C7158D7" w14:textId="2D1CB35F"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Podávanie návrhov na vykonanie akýchkoľvek zmien v dokumentácii a špecifikáciách, ktoré sa môžu ukázať ako nutné alebo žiaduce počas alebo po vykonaní stavebných prác.</w:t>
      </w:r>
    </w:p>
    <w:p w14:paraId="636A02E6" w14:textId="790BC018"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Poskytovanie odporúčaní Objednávateľovi, v prípade, že je nutné vykonať zmeny s predpokladaným závažným dopadom na realizáciu prác. </w:t>
      </w:r>
    </w:p>
    <w:p w14:paraId="74FE26BD" w14:textId="0BBAD0EE"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Kontrola vecnej a cenovej správnosti a úplnosti oceňovaných podkladov a platobných dokladov vystavených Zhotoviteľom Stavby a ich súlad s podmienkami Zmluvy o dielo.</w:t>
      </w:r>
    </w:p>
    <w:p w14:paraId="55212429" w14:textId="3585DB19"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Poskytovanie súčinnosti Objednávateľovi v prípade, že počas realizácie prác nastanú problémy týkajúce sa Zmluvy o dielo a pokiaľ je možné vykonávanie preventívnych opatrení na zabránenie vzniku uvedených problémov a z nich vyplývajúcich oneskorení, zúčastňovanie sa rokovaní a konaní týkajúcich sa sporov medzi Objednávateľom a Zhotoviteľom Stavby vo vzťahu k Zmluve o dielo. </w:t>
      </w:r>
    </w:p>
    <w:p w14:paraId="73750A57" w14:textId="606FFD10"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Zastupovanie Objednávateľa, na základe predchádzajúceho splnomocnenia, v konaniach voči orgánom štátnej a miestnej správy, prípadne voči iným tretím osobám. </w:t>
      </w:r>
    </w:p>
    <w:p w14:paraId="6C1A9673" w14:textId="36F9133D"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Zastupovanie Objednávateľa na rokovaniach s vykonávateľom Autorského dozoru (Projektantom), posudzovanie a vyjadrovanie sa ku všetkým opatreniam navrhnutým Autorským dozorom.</w:t>
      </w:r>
    </w:p>
    <w:p w14:paraId="530ABAE1" w14:textId="68B83DFD"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Spolupráca so Zhotoviteľom Stavby pri vykonávaní opatrení na odvrátenie alebo na obmedzenie škôd pri ohrození stavby živelnými udalosťami.</w:t>
      </w:r>
    </w:p>
    <w:p w14:paraId="5DB02261" w14:textId="11069908"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Kontrola a odsúhlasovanie dokumentácie skutočného vyhotovenia Stavby a inej požadovanej dokumentácie, predkladaných správ, výkazov, certifikátov atď., vypracovaných a predkladaných Zhotoviteľom Stavby. </w:t>
      </w:r>
    </w:p>
    <w:p w14:paraId="4923B882" w14:textId="5A22EBA1"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Vykonanie záverečnej kontroly kvality zrealizovaných prác pred vydaním Protokolu o odovzdaní a prevzatí diela, vrátane prípravy odovzdávacieho a preberacieho konania, príprava preberacieho Protokolu, súpisu všetkých zrejmých vád a nedorobkov, kontrola súpisu dokladov a dokumentov, ktoré je Zhotoviteľ Stavby povinný odovzdať Objednávateľovi pri odovzdaní a prevzatí diela, v súlade s ustanoveniami Zmluvy o dielo, a účasť na konaní o odovzdaní a prevzatí diela vypracovanie Správy stavebného dozor</w:t>
      </w:r>
      <w:r>
        <w:rPr>
          <w:rFonts w:ascii="Nudista" w:hAnsi="Nudista"/>
        </w:rPr>
        <w:t>u</w:t>
      </w:r>
      <w:r w:rsidRPr="005600C8">
        <w:rPr>
          <w:rFonts w:ascii="Nudista" w:hAnsi="Nudista"/>
        </w:rPr>
        <w:t xml:space="preserve"> o obsahu a rozsahu predmetu odovzdávacieho konania. </w:t>
      </w:r>
    </w:p>
    <w:p w14:paraId="7A6A21D3" w14:textId="23658BAE"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Kontrola vypratania staveniska Zhotoviteľom Stavby.</w:t>
      </w:r>
    </w:p>
    <w:p w14:paraId="54A08A3F" w14:textId="2BBA84AF"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Príprava a vydanie Potvrdenia ku konečnej faktúre.</w:t>
      </w:r>
    </w:p>
    <w:p w14:paraId="2DE470A0" w14:textId="2BB889C7"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Účasť pri rozhodovaní sporov v súlade s podmienkami Zmluvy o dielo. </w:t>
      </w:r>
    </w:p>
    <w:p w14:paraId="2FC16685" w14:textId="1DBA87B8"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Vydanie Preberacieho protokolu na Stavbu alebo na časti Stavby.</w:t>
      </w:r>
    </w:p>
    <w:p w14:paraId="2986BF3B" w14:textId="2B16774A"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 xml:space="preserve">Vypracovanie a riadne zabezpečenie všetkých podkladov potrebných k podaniu žiadosti o uvedenie Stavby do skúšobnej prevádzky. </w:t>
      </w:r>
    </w:p>
    <w:p w14:paraId="3162F5C7" w14:textId="4E866722" w:rsidR="00AF5917" w:rsidRPr="005600C8" w:rsidRDefault="00AF5917" w:rsidP="008E4C91">
      <w:pPr>
        <w:pStyle w:val="Odsekzoznamu"/>
        <w:numPr>
          <w:ilvl w:val="2"/>
          <w:numId w:val="171"/>
        </w:numPr>
        <w:ind w:left="1287"/>
        <w:jc w:val="both"/>
        <w:rPr>
          <w:rFonts w:ascii="Nudista" w:hAnsi="Nudista"/>
        </w:rPr>
      </w:pPr>
      <w:r w:rsidRPr="005600C8">
        <w:rPr>
          <w:rFonts w:ascii="Nudista" w:hAnsi="Nudista"/>
        </w:rPr>
        <w:t>Kontrola postupu stavebných prác na pozemkoch tretích osôb, ako aj riešenie sporov počas výstavby s uvedenými osobami, najmä riešenie nedostatkov spôsobených neuvedením pozemkov do pôvodného stavu v zmysle Zmluvy o dielo.</w:t>
      </w:r>
    </w:p>
    <w:p w14:paraId="252D64AE" w14:textId="77777777" w:rsidR="005023C5" w:rsidRDefault="00AF5917" w:rsidP="008E4C91">
      <w:pPr>
        <w:pStyle w:val="Odsekzoznamu"/>
        <w:numPr>
          <w:ilvl w:val="2"/>
          <w:numId w:val="171"/>
        </w:numPr>
        <w:ind w:left="1287"/>
        <w:jc w:val="both"/>
        <w:rPr>
          <w:rFonts w:ascii="Nudista" w:hAnsi="Nudista"/>
        </w:rPr>
      </w:pPr>
      <w:r w:rsidRPr="005600C8">
        <w:rPr>
          <w:rFonts w:ascii="Nudista" w:hAnsi="Nudista"/>
        </w:rPr>
        <w:t>Iné povinnosti vyplývajúce pre Dodávateľa zo Zmluvy o dielo.</w:t>
      </w:r>
    </w:p>
    <w:p w14:paraId="3C7BA7BD" w14:textId="03CB3142" w:rsidR="00AF5917" w:rsidRPr="005600C8" w:rsidRDefault="00AF5917" w:rsidP="005023C5">
      <w:pPr>
        <w:pStyle w:val="Odsekzoznamu"/>
        <w:ind w:left="1287"/>
        <w:jc w:val="both"/>
        <w:rPr>
          <w:rFonts w:ascii="Nudista" w:hAnsi="Nudista"/>
        </w:rPr>
      </w:pPr>
      <w:r w:rsidRPr="005600C8">
        <w:rPr>
          <w:rFonts w:ascii="Nudista" w:hAnsi="Nudista"/>
        </w:rPr>
        <w:t xml:space="preserve"> </w:t>
      </w:r>
    </w:p>
    <w:p w14:paraId="6EDECC55" w14:textId="77777777" w:rsidR="00AF5917" w:rsidRPr="005600C8" w:rsidRDefault="00AF5917" w:rsidP="008E4C91">
      <w:pPr>
        <w:pStyle w:val="Odsekzoznamu"/>
        <w:numPr>
          <w:ilvl w:val="1"/>
          <w:numId w:val="171"/>
        </w:numPr>
        <w:ind w:left="567" w:hanging="567"/>
        <w:jc w:val="both"/>
        <w:rPr>
          <w:rFonts w:ascii="Nudista" w:hAnsi="Nudista"/>
        </w:rPr>
      </w:pPr>
      <w:r w:rsidRPr="005600C8">
        <w:rPr>
          <w:rFonts w:ascii="Nudista" w:hAnsi="Nudista"/>
        </w:rPr>
        <w:t>V etape po ukončení výstavby „Stavby“ patria medzi povinnosti úspešného uchádzača, najmä:</w:t>
      </w:r>
    </w:p>
    <w:p w14:paraId="7451CE70" w14:textId="6A85DF67" w:rsidR="00AF5917" w:rsidRPr="005023C5" w:rsidRDefault="00AF5917" w:rsidP="008E4C91">
      <w:pPr>
        <w:pStyle w:val="Odsekzoznamu"/>
        <w:numPr>
          <w:ilvl w:val="2"/>
          <w:numId w:val="171"/>
        </w:numPr>
        <w:ind w:left="1134" w:hanging="567"/>
        <w:jc w:val="both"/>
        <w:rPr>
          <w:rFonts w:ascii="Nudista" w:hAnsi="Nudista"/>
        </w:rPr>
      </w:pPr>
      <w:r w:rsidRPr="005023C5">
        <w:rPr>
          <w:rFonts w:ascii="Nudista" w:hAnsi="Nudista"/>
        </w:rPr>
        <w:t>Sledovanie a kontrola odstraňovania vád a nedorobkov uvedených v Protokole/Zápise o odovzdaní a prevzatí diela a potvrdzovanie Protokolov o odstránení vád a nedorobkov, podľa podmienok dohodnutých v Zmluve o dielo, v prípade nedodržania dohodnutých termínov príprava podkladov pre uplatnenie majetkových sankcií dohodnutých v Zmluve o dielo, účasť na skúšobnej prevádzke, spolupráca s prevádzkovateľom pri jej vyhodnotení a pri garančných skúškach.</w:t>
      </w:r>
    </w:p>
    <w:p w14:paraId="01699EBE" w14:textId="6C610A21" w:rsidR="00AF5917" w:rsidRPr="005600C8" w:rsidRDefault="00AF5917" w:rsidP="008E4C91">
      <w:pPr>
        <w:pStyle w:val="Odsekzoznamu"/>
        <w:numPr>
          <w:ilvl w:val="2"/>
          <w:numId w:val="171"/>
        </w:numPr>
        <w:ind w:left="1134" w:hanging="567"/>
        <w:jc w:val="both"/>
        <w:rPr>
          <w:rFonts w:ascii="Nudista" w:hAnsi="Nudista"/>
        </w:rPr>
      </w:pPr>
      <w:r w:rsidRPr="005600C8">
        <w:rPr>
          <w:rFonts w:ascii="Nudista" w:hAnsi="Nudista"/>
        </w:rPr>
        <w:lastRenderedPageBreak/>
        <w:t xml:space="preserve">Riadne a včasné zabezpečenie všetkých podkladov potrebných k podaniu žiadosti o povolenie zmeny Stavby pred jej dokončením, diela, žiadosti o vydanie kolaudačné rozhodnutia - povolenia na trvalé užívanie pre Stavbu, zabezpečenie ich príloh, vrátane geometrického </w:t>
      </w:r>
      <w:proofErr w:type="spellStart"/>
      <w:r w:rsidRPr="005600C8">
        <w:rPr>
          <w:rFonts w:ascii="Nudista" w:hAnsi="Nudista"/>
        </w:rPr>
        <w:t>porealizačného</w:t>
      </w:r>
      <w:proofErr w:type="spellEnd"/>
      <w:r w:rsidRPr="005600C8">
        <w:rPr>
          <w:rFonts w:ascii="Nudista" w:hAnsi="Nudista"/>
        </w:rPr>
        <w:t xml:space="preserve"> zamerania Stavby, zabezpečenie doplnenia žiadosti, účasť na kolaudačnom konaní, zabezpečenie vyznačenie právoplatnosti rozhodnutia, zabezpečenia vydania súpisného čísla Stavbe/stavbám, ak sa stavbám súpisné číslo prideľuje a zabezpečenie zápisu stavieb do katastra nehnuteľnosti.</w:t>
      </w:r>
    </w:p>
    <w:p w14:paraId="4BFBA2D5" w14:textId="66649970" w:rsidR="00AF5917" w:rsidRDefault="00AF5917" w:rsidP="008E4C91">
      <w:pPr>
        <w:pStyle w:val="Odsekzoznamu"/>
        <w:numPr>
          <w:ilvl w:val="2"/>
          <w:numId w:val="171"/>
        </w:numPr>
        <w:ind w:left="1134" w:hanging="567"/>
        <w:jc w:val="both"/>
        <w:rPr>
          <w:rFonts w:ascii="Nudista" w:hAnsi="Nudista"/>
        </w:rPr>
      </w:pPr>
      <w:r w:rsidRPr="005600C8">
        <w:rPr>
          <w:rFonts w:ascii="Nudista" w:hAnsi="Nudista"/>
        </w:rPr>
        <w:t xml:space="preserve">Účasť na konaní o urovnávaní prípadných sporov so Zhotoviteľom Stavby v súlade s podmienkami Zmluvy o dielo. </w:t>
      </w:r>
    </w:p>
    <w:p w14:paraId="3C5F46F6" w14:textId="77777777" w:rsidR="005023C5" w:rsidRPr="005600C8" w:rsidRDefault="005023C5" w:rsidP="005023C5">
      <w:pPr>
        <w:pStyle w:val="Odsekzoznamu"/>
        <w:ind w:left="1134"/>
        <w:jc w:val="both"/>
        <w:rPr>
          <w:rFonts w:ascii="Nudista" w:hAnsi="Nudista"/>
        </w:rPr>
      </w:pPr>
    </w:p>
    <w:p w14:paraId="0FA2ADFC" w14:textId="77777777" w:rsidR="00AF5917" w:rsidRPr="005600C8" w:rsidRDefault="00AF5917" w:rsidP="008E4C91">
      <w:pPr>
        <w:pStyle w:val="Odsekzoznamu"/>
        <w:numPr>
          <w:ilvl w:val="1"/>
          <w:numId w:val="171"/>
        </w:numPr>
        <w:ind w:left="567" w:hanging="567"/>
        <w:jc w:val="both"/>
        <w:rPr>
          <w:rFonts w:ascii="Nudista" w:hAnsi="Nudista"/>
        </w:rPr>
      </w:pPr>
      <w:r w:rsidRPr="00B61DDE">
        <w:rPr>
          <w:rFonts w:ascii="Nudista" w:hAnsi="Nudista"/>
        </w:rPr>
        <w:t>Úspešný</w:t>
      </w:r>
      <w:r w:rsidRPr="005600C8">
        <w:rPr>
          <w:rFonts w:ascii="Nudista" w:hAnsi="Nudista"/>
        </w:rPr>
        <w:t xml:space="preserve"> uchádzač je povinný konať lojálne a nestranne a v súlade s pravidlami a etickým kódexom svojej profesie a s primeranou diskrétnosťou. Predovšetkým je povinný zdržať sa vydávania akýchkoľvek verejných vyhlásení týkajúcich sa diela alebo služieb podľa </w:t>
      </w:r>
      <w:r>
        <w:rPr>
          <w:rFonts w:ascii="Nudista" w:hAnsi="Nudista"/>
        </w:rPr>
        <w:t>Z</w:t>
      </w:r>
      <w:r w:rsidRPr="005600C8">
        <w:rPr>
          <w:rFonts w:ascii="Nudista" w:hAnsi="Nudista"/>
        </w:rPr>
        <w:t xml:space="preserve">mluvy </w:t>
      </w:r>
      <w:r>
        <w:rPr>
          <w:rFonts w:ascii="Nudista" w:hAnsi="Nudista"/>
        </w:rPr>
        <w:t xml:space="preserve">uzatvorenej </w:t>
      </w:r>
      <w:r w:rsidRPr="005600C8">
        <w:rPr>
          <w:rFonts w:ascii="Nudista" w:hAnsi="Nudista"/>
        </w:rPr>
        <w:t>s</w:t>
      </w:r>
      <w:r>
        <w:rPr>
          <w:rFonts w:ascii="Nudista" w:hAnsi="Nudista"/>
        </w:rPr>
        <w:t> </w:t>
      </w:r>
      <w:r w:rsidRPr="005600C8">
        <w:rPr>
          <w:rFonts w:ascii="Nudista" w:hAnsi="Nudista"/>
        </w:rPr>
        <w:t>Objednávateľom</w:t>
      </w:r>
      <w:r>
        <w:rPr>
          <w:rFonts w:ascii="Nudista" w:hAnsi="Nudista"/>
        </w:rPr>
        <w:t xml:space="preserve"> </w:t>
      </w:r>
      <w:r w:rsidRPr="005600C8">
        <w:rPr>
          <w:rFonts w:ascii="Nudista" w:hAnsi="Nudista"/>
        </w:rPr>
        <w:t xml:space="preserve"> bez predchádzajúceho písomného súhlasu Objednávateľa a nesmie sa zapájať do žiadnych aktivít, ktoré sú v rozpore s jeho povinnosťami voči Objednávateľovi podľa Zmluvy</w:t>
      </w:r>
      <w:r>
        <w:rPr>
          <w:rFonts w:ascii="Nudista" w:hAnsi="Nudista"/>
        </w:rPr>
        <w:t>.</w:t>
      </w:r>
      <w:r w:rsidRPr="005600C8">
        <w:rPr>
          <w:rFonts w:ascii="Nudista" w:hAnsi="Nudista"/>
        </w:rPr>
        <w:t xml:space="preserve">  </w:t>
      </w:r>
    </w:p>
    <w:p w14:paraId="6EF94B00" w14:textId="77777777" w:rsidR="00AF5917" w:rsidRPr="00446306" w:rsidRDefault="00AF5917" w:rsidP="00AF5917">
      <w:pPr>
        <w:pStyle w:val="Odsekzoznamu"/>
        <w:ind w:left="284"/>
        <w:jc w:val="both"/>
        <w:rPr>
          <w:rFonts w:ascii="Nudista" w:hAnsi="Nudista"/>
        </w:rPr>
      </w:pPr>
    </w:p>
    <w:p w14:paraId="6CBF3084" w14:textId="77777777" w:rsidR="00AF5917" w:rsidRDefault="00AF5917" w:rsidP="008E4C91">
      <w:pPr>
        <w:pStyle w:val="Odsekzoznamu"/>
        <w:numPr>
          <w:ilvl w:val="1"/>
          <w:numId w:val="171"/>
        </w:numPr>
        <w:ind w:left="567" w:hanging="567"/>
        <w:jc w:val="both"/>
        <w:rPr>
          <w:rFonts w:ascii="Nudista" w:hAnsi="Nudista"/>
        </w:rPr>
      </w:pPr>
      <w:r w:rsidRPr="005600C8">
        <w:rPr>
          <w:rFonts w:ascii="Nudista" w:hAnsi="Nudista"/>
        </w:rPr>
        <w:t>Úspešný uchádzač nie je oprávnený povoľovať žiadne zmeny materiálov oproti projektu Stavby bez predchádzajúceho písomného súhlasu projektanta a Objednávateľa. Dohody o zmene materiálu prijaté len na úrovni úspešného uchádzača Zhotoviteľa Stavby a prevádzkovateľa verejného vodovodu a verejnej kanalizácie sú neprípustné a nebudú zo strany Objednávateľa akceptované. Úspešný uchádzač je povinný o tejto svojej povinnosti tretie strany informovať. Ak úspešný uchádzač poruší záväzky</w:t>
      </w:r>
      <w:r>
        <w:rPr>
          <w:rFonts w:ascii="Nudista" w:hAnsi="Nudista"/>
        </w:rPr>
        <w:t>,</w:t>
      </w:r>
      <w:r w:rsidRPr="005600C8">
        <w:rPr>
          <w:rFonts w:ascii="Nudista" w:hAnsi="Nudista"/>
        </w:rPr>
        <w:t xml:space="preserve"> ku ktorým je povinný podľa tohto bodu</w:t>
      </w:r>
      <w:r>
        <w:rPr>
          <w:rFonts w:ascii="Nudista" w:hAnsi="Nudista"/>
        </w:rPr>
        <w:t>,</w:t>
      </w:r>
      <w:r w:rsidRPr="005600C8">
        <w:rPr>
          <w:rFonts w:ascii="Nudista" w:hAnsi="Nudista"/>
        </w:rPr>
        <w:t xml:space="preserve"> môže Objednávateľ od Zmluvy</w:t>
      </w:r>
      <w:r>
        <w:rPr>
          <w:rFonts w:ascii="Nudista" w:hAnsi="Nudista"/>
        </w:rPr>
        <w:t xml:space="preserve"> </w:t>
      </w:r>
      <w:r w:rsidRPr="005600C8">
        <w:rPr>
          <w:rFonts w:ascii="Nudista" w:hAnsi="Nudista"/>
        </w:rPr>
        <w:t xml:space="preserve">okamžite odstúpiť ako pri podstatnom porušení </w:t>
      </w:r>
      <w:r>
        <w:rPr>
          <w:rFonts w:ascii="Nudista" w:hAnsi="Nudista"/>
        </w:rPr>
        <w:t>z</w:t>
      </w:r>
      <w:r w:rsidRPr="005600C8">
        <w:rPr>
          <w:rFonts w:ascii="Nudista" w:hAnsi="Nudista"/>
        </w:rPr>
        <w:t>mluvy, bez ohľadu na práva úspešného uchádzača vyplývajúce zo Zmluvy. Právo Objednávateľa na náhradu škody a zmluvnú pokutu tým nie je dotknuté.</w:t>
      </w:r>
    </w:p>
    <w:p w14:paraId="7DB518FB" w14:textId="77777777" w:rsidR="00AF5917" w:rsidRPr="00446306" w:rsidRDefault="00AF5917" w:rsidP="00AF5917">
      <w:pPr>
        <w:pStyle w:val="Odsekzoznamu"/>
        <w:ind w:left="284"/>
        <w:jc w:val="both"/>
        <w:rPr>
          <w:rFonts w:ascii="Nudista" w:hAnsi="Nudista"/>
        </w:rPr>
      </w:pPr>
    </w:p>
    <w:p w14:paraId="278C5E14" w14:textId="77777777" w:rsidR="00AF5917" w:rsidRPr="005600C8" w:rsidRDefault="00AF5917" w:rsidP="008E4C91">
      <w:pPr>
        <w:pStyle w:val="Odsekzoznamu"/>
        <w:numPr>
          <w:ilvl w:val="1"/>
          <w:numId w:val="171"/>
        </w:numPr>
        <w:ind w:left="567" w:hanging="567"/>
        <w:jc w:val="both"/>
        <w:rPr>
          <w:rFonts w:ascii="Nudista" w:hAnsi="Nudista"/>
        </w:rPr>
      </w:pPr>
      <w:r w:rsidRPr="005600C8">
        <w:rPr>
          <w:rFonts w:ascii="Nudista" w:hAnsi="Nudista"/>
        </w:rPr>
        <w:t xml:space="preserve">Ak úspešný uchádzač ponúkne, súhlasí s ponúknutím alebo dá akejkoľvek osobe úplatok, dar, odmenu alebo províziu ako úplatok alebo odmenu za to, že táto osoba vykoná alebo sa zdrží vykonania akejkoľvek činnosti vo vzťahu k </w:t>
      </w:r>
      <w:r>
        <w:rPr>
          <w:rFonts w:ascii="Nudista" w:hAnsi="Nudista"/>
        </w:rPr>
        <w:t>Z</w:t>
      </w:r>
      <w:r w:rsidRPr="005600C8">
        <w:rPr>
          <w:rFonts w:ascii="Nudista" w:hAnsi="Nudista"/>
        </w:rPr>
        <w:t xml:space="preserve">mluve alebo k Zmluve o dielo alebo ak uprednostní akúkoľvek osobu vo vzťahu k </w:t>
      </w:r>
      <w:r>
        <w:rPr>
          <w:rFonts w:ascii="Nudista" w:hAnsi="Nudista"/>
        </w:rPr>
        <w:t>Z</w:t>
      </w:r>
      <w:r w:rsidRPr="005600C8">
        <w:rPr>
          <w:rFonts w:ascii="Nudista" w:hAnsi="Nudista"/>
        </w:rPr>
        <w:t>mluve</w:t>
      </w:r>
      <w:r>
        <w:rPr>
          <w:rFonts w:ascii="Nudista" w:hAnsi="Nudista"/>
        </w:rPr>
        <w:t xml:space="preserve"> </w:t>
      </w:r>
      <w:r w:rsidRPr="005600C8">
        <w:rPr>
          <w:rFonts w:ascii="Nudista" w:hAnsi="Nudista"/>
        </w:rPr>
        <w:t xml:space="preserve">alebo inej </w:t>
      </w:r>
      <w:r>
        <w:rPr>
          <w:rFonts w:ascii="Nudista" w:hAnsi="Nudista"/>
        </w:rPr>
        <w:t>z</w:t>
      </w:r>
      <w:r w:rsidRPr="005600C8">
        <w:rPr>
          <w:rFonts w:ascii="Nudista" w:hAnsi="Nudista"/>
        </w:rPr>
        <w:t xml:space="preserve">mluve uzatvorenej </w:t>
      </w:r>
      <w:r>
        <w:rPr>
          <w:rFonts w:ascii="Nudista" w:hAnsi="Nudista"/>
        </w:rPr>
        <w:t xml:space="preserve">s </w:t>
      </w:r>
      <w:r w:rsidRPr="005600C8">
        <w:rPr>
          <w:rFonts w:ascii="Nudista" w:hAnsi="Nudista"/>
        </w:rPr>
        <w:t xml:space="preserve">Objednávateľom, môže Objednávateľ od Zmluvy okamžite odstúpiť ako pri podstatnom porušení </w:t>
      </w:r>
      <w:r>
        <w:rPr>
          <w:rFonts w:ascii="Nudista" w:hAnsi="Nudista"/>
        </w:rPr>
        <w:t>z</w:t>
      </w:r>
      <w:r w:rsidRPr="005600C8">
        <w:rPr>
          <w:rFonts w:ascii="Nudista" w:hAnsi="Nudista"/>
        </w:rPr>
        <w:t>mluvy, bez ohľadu na práva úspešného uchádzača vyplývajúce z</w:t>
      </w:r>
      <w:r>
        <w:rPr>
          <w:rFonts w:ascii="Nudista" w:hAnsi="Nudista"/>
        </w:rPr>
        <w:t>o</w:t>
      </w:r>
      <w:r w:rsidRPr="005600C8">
        <w:rPr>
          <w:rFonts w:ascii="Nudista" w:hAnsi="Nudista"/>
        </w:rPr>
        <w:t xml:space="preserve"> Zmluvy. Právo Objednávateľa na náhradu škody a zmluvnú pokutu tým nie je dotknuté. </w:t>
      </w:r>
    </w:p>
    <w:p w14:paraId="4F01F9B6" w14:textId="77777777" w:rsidR="00AF5917" w:rsidRPr="00446306" w:rsidRDefault="00AF5917" w:rsidP="00AF5917">
      <w:pPr>
        <w:pStyle w:val="Odsekzoznamu"/>
        <w:ind w:left="284"/>
        <w:jc w:val="both"/>
        <w:rPr>
          <w:rFonts w:ascii="Nudista" w:hAnsi="Nudista"/>
        </w:rPr>
      </w:pPr>
    </w:p>
    <w:p w14:paraId="19D589CB" w14:textId="77777777" w:rsidR="00AF5917" w:rsidRPr="005600C8" w:rsidRDefault="00AF5917" w:rsidP="008E4C91">
      <w:pPr>
        <w:pStyle w:val="Odsekzoznamu"/>
        <w:numPr>
          <w:ilvl w:val="1"/>
          <w:numId w:val="171"/>
        </w:numPr>
        <w:ind w:left="567" w:hanging="567"/>
        <w:jc w:val="both"/>
        <w:rPr>
          <w:rFonts w:ascii="Nudista" w:hAnsi="Nudista"/>
        </w:rPr>
      </w:pPr>
      <w:r>
        <w:rPr>
          <w:rFonts w:ascii="Nudista" w:hAnsi="Nudista"/>
        </w:rPr>
        <w:t>Úspešný uchádzač</w:t>
      </w:r>
      <w:r w:rsidRPr="005600C8">
        <w:rPr>
          <w:rFonts w:ascii="Nudista" w:hAnsi="Nudista"/>
        </w:rPr>
        <w:t xml:space="preserve"> je povinný zdržať sa vytvorenia vzťahov, ktoré by mohli ohroziť jeho nestrannosť a nezávislosť. Ak úspešný uchádzač stratí takúto nestrannosť a nezávislosť, môže Objednávateľ od Zmluvy okamžite odstúpiť ako pri podstatnom porušení </w:t>
      </w:r>
      <w:r>
        <w:rPr>
          <w:rFonts w:ascii="Nudista" w:hAnsi="Nudista"/>
        </w:rPr>
        <w:t>z</w:t>
      </w:r>
      <w:r w:rsidRPr="005600C8">
        <w:rPr>
          <w:rFonts w:ascii="Nudista" w:hAnsi="Nudista"/>
        </w:rPr>
        <w:t>mluvy, bez ohľadu na práva úspešného uchádzača vyplývajúce z</w:t>
      </w:r>
      <w:r>
        <w:rPr>
          <w:rFonts w:ascii="Nudista" w:hAnsi="Nudista"/>
        </w:rPr>
        <w:t xml:space="preserve">o </w:t>
      </w:r>
      <w:r w:rsidRPr="005600C8">
        <w:rPr>
          <w:rFonts w:ascii="Nudista" w:hAnsi="Nudista"/>
        </w:rPr>
        <w:t xml:space="preserve">Zmluvy. Právo Objednávateľa na náhradu škody a zmluvnú pokutu tým nie je dotknuté. </w:t>
      </w:r>
    </w:p>
    <w:p w14:paraId="3013FFF2" w14:textId="77777777" w:rsidR="00AF5917" w:rsidRPr="00446306" w:rsidRDefault="00AF5917" w:rsidP="00AF5917">
      <w:pPr>
        <w:pStyle w:val="Odsekzoznamu"/>
        <w:ind w:left="284"/>
        <w:jc w:val="both"/>
        <w:rPr>
          <w:rFonts w:ascii="Nudista" w:hAnsi="Nudista"/>
        </w:rPr>
      </w:pPr>
    </w:p>
    <w:p w14:paraId="0A4EC088" w14:textId="77777777" w:rsidR="00AF5917" w:rsidRPr="005600C8" w:rsidRDefault="00AF5917" w:rsidP="008E4C91">
      <w:pPr>
        <w:pStyle w:val="Odsekzoznamu"/>
        <w:numPr>
          <w:ilvl w:val="1"/>
          <w:numId w:val="171"/>
        </w:numPr>
        <w:ind w:left="567" w:hanging="567"/>
        <w:jc w:val="both"/>
        <w:rPr>
          <w:rFonts w:ascii="Nudista" w:hAnsi="Nudista"/>
        </w:rPr>
      </w:pPr>
      <w:r w:rsidRPr="005600C8">
        <w:rPr>
          <w:rFonts w:ascii="Nudista" w:hAnsi="Nudista"/>
        </w:rPr>
        <w:t xml:space="preserve">Objednávateľ je oprávnený kontrolovať poskytovanie služieb </w:t>
      </w:r>
      <w:r>
        <w:rPr>
          <w:rFonts w:ascii="Nudista" w:hAnsi="Nudista"/>
        </w:rPr>
        <w:t>úspešného uchádzača</w:t>
      </w:r>
      <w:r w:rsidRPr="005600C8">
        <w:rPr>
          <w:rFonts w:ascii="Nudista" w:hAnsi="Nudista"/>
        </w:rPr>
        <w:t xml:space="preserve"> podľa Zmluvy uzatvorenej medzi nimi. Ak zistí, že úspešný uchádzač vykonáva služby v rozpore s dohodnutými podmienkami alebo určenými postupmi, je oprávnený požadovať ich odstránenie. Ak úspešný uchádzač tak neurobí ani v primeranej lehote, ktorú mu Objednávateľ na odstránenie nedostatkov poskytne alebo takýto postup je nepochybne podstatným porušením podmienok dohodnutých v Zmluve, je Objednávateľ oprávnený od Zmluvy odstúpiť. Právo Objednávateľa na náhradu škody a zmluvnú pokutu tým nie je dotknuté. Nevykonanie kontroly zo strany Objednávateľa nezbavuje úspešného uchádzača zodpovednosti za vady poskytovaných služieb.</w:t>
      </w:r>
    </w:p>
    <w:p w14:paraId="0A3CDE2D" w14:textId="77777777" w:rsidR="00AF5917" w:rsidRPr="00446306" w:rsidRDefault="00AF5917" w:rsidP="00AF5917">
      <w:pPr>
        <w:pStyle w:val="Odsekzoznamu"/>
        <w:ind w:left="284"/>
        <w:jc w:val="both"/>
        <w:rPr>
          <w:rFonts w:ascii="Nudista" w:hAnsi="Nudista"/>
        </w:rPr>
      </w:pPr>
    </w:p>
    <w:p w14:paraId="3EBB1E2A" w14:textId="73897178" w:rsidR="00AF5917" w:rsidRPr="00FF7212" w:rsidRDefault="00AF5917" w:rsidP="008E4C91">
      <w:pPr>
        <w:pStyle w:val="Odsekzoznamu"/>
        <w:numPr>
          <w:ilvl w:val="1"/>
          <w:numId w:val="171"/>
        </w:numPr>
        <w:ind w:left="567" w:hanging="567"/>
        <w:jc w:val="both"/>
        <w:rPr>
          <w:rFonts w:ascii="Nudista" w:hAnsi="Nudista"/>
        </w:rPr>
      </w:pPr>
      <w:r w:rsidRPr="005600C8">
        <w:rPr>
          <w:rFonts w:ascii="Nudista" w:hAnsi="Nudista"/>
        </w:rPr>
        <w:t xml:space="preserve">Všetky správy a údaje, ako napr. mapy, diagramy, výkresy, špecifikácie, plány, výpočty a iné obdobné dokumenty získané, vytvorené alebo pripravené úspešným uchádzačom pri plnení Zmluvy sú výhradným vlastníctvom Objednávateľa. Úspešný uchádzač je povinný po ukončení </w:t>
      </w:r>
      <w:r w:rsidRPr="005600C8">
        <w:rPr>
          <w:rFonts w:ascii="Nudista" w:hAnsi="Nudista"/>
        </w:rPr>
        <w:lastRenderedPageBreak/>
        <w:t xml:space="preserve">Zmluvy odovzdať všetky uvedené dokumenty a údaje Objednávateľovi. Úspešný uchádzač si môže ponechať kópie uvedených dokumentov a údajov, nesmie ich však bez predchádzajúceho písomného súhlasu Objednávateľa používať pre účely nesúvisiace so Zmluvou. Právo Objednávateľa na náhradu škody a zmluvnú pokutu tým nie je dotknuté. </w:t>
      </w:r>
    </w:p>
    <w:p w14:paraId="65071BD8" w14:textId="77777777" w:rsidR="00AF5917" w:rsidRPr="00FF7212" w:rsidRDefault="00AF5917" w:rsidP="008E4C91">
      <w:pPr>
        <w:pStyle w:val="Nadpis2"/>
        <w:keepNext w:val="0"/>
        <w:keepLines w:val="0"/>
        <w:widowControl w:val="0"/>
        <w:numPr>
          <w:ilvl w:val="1"/>
          <w:numId w:val="140"/>
        </w:numPr>
        <w:spacing w:before="240" w:after="120"/>
        <w:ind w:left="567" w:hanging="567"/>
        <w:jc w:val="both"/>
        <w:rPr>
          <w:rFonts w:ascii="Nudista" w:hAnsi="Nudista"/>
          <w:b/>
          <w:color w:val="008998"/>
          <w:sz w:val="20"/>
          <w:szCs w:val="20"/>
          <w:lang w:val="sk-SK"/>
        </w:rPr>
      </w:pPr>
      <w:r w:rsidRPr="00FF7212">
        <w:rPr>
          <w:rFonts w:ascii="Nudista" w:hAnsi="Nudista"/>
          <w:b/>
          <w:color w:val="008998"/>
          <w:sz w:val="20"/>
          <w:szCs w:val="20"/>
          <w:lang w:val="sk-SK"/>
        </w:rPr>
        <w:t>Požadovaný</w:t>
      </w:r>
      <w:r>
        <w:rPr>
          <w:rFonts w:ascii="Nudista" w:hAnsi="Nudista"/>
          <w:sz w:val="20"/>
          <w:szCs w:val="20"/>
        </w:rPr>
        <w:t xml:space="preserve"> </w:t>
      </w:r>
      <w:r w:rsidRPr="00FF7212">
        <w:rPr>
          <w:rFonts w:ascii="Nudista" w:hAnsi="Nudista"/>
          <w:b/>
          <w:color w:val="008998"/>
          <w:sz w:val="20"/>
          <w:szCs w:val="20"/>
          <w:lang w:val="sk-SK"/>
        </w:rPr>
        <w:t>rozsah činnosti stavebného dozoru:</w:t>
      </w:r>
    </w:p>
    <w:p w14:paraId="5CC41CF6" w14:textId="77777777" w:rsidR="00AF5917" w:rsidRPr="007034C7" w:rsidRDefault="00AF5917" w:rsidP="00AF5917">
      <w:pPr>
        <w:pStyle w:val="Odsekzoznamu"/>
        <w:rPr>
          <w:rFonts w:ascii="Nudista" w:hAnsi="Nudista"/>
        </w:rPr>
      </w:pP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66"/>
        <w:gridCol w:w="2551"/>
      </w:tblGrid>
      <w:tr w:rsidR="00AF5917" w:rsidRPr="00CE78FB" w14:paraId="304230D6" w14:textId="77777777" w:rsidTr="00567416">
        <w:tc>
          <w:tcPr>
            <w:tcW w:w="6166" w:type="dxa"/>
            <w:vAlign w:val="center"/>
          </w:tcPr>
          <w:p w14:paraId="6A97EDFE" w14:textId="77777777" w:rsidR="00AF5917" w:rsidRPr="00CE78FB" w:rsidRDefault="00AF5917" w:rsidP="00567416">
            <w:pPr>
              <w:rPr>
                <w:rFonts w:ascii="Nudista" w:hAnsi="Nudista"/>
                <w:b/>
                <w:bCs/>
                <w:sz w:val="20"/>
                <w:szCs w:val="20"/>
              </w:rPr>
            </w:pPr>
            <w:r w:rsidRPr="00CE78FB">
              <w:rPr>
                <w:rFonts w:ascii="Nudista" w:hAnsi="Nudista"/>
                <w:b/>
                <w:bCs/>
                <w:sz w:val="20"/>
                <w:szCs w:val="20"/>
              </w:rPr>
              <w:t>Sadzby (vrátane režijných nákladov)</w:t>
            </w:r>
          </w:p>
        </w:tc>
        <w:tc>
          <w:tcPr>
            <w:tcW w:w="2551" w:type="dxa"/>
            <w:vAlign w:val="center"/>
          </w:tcPr>
          <w:p w14:paraId="3EFAA2BE" w14:textId="6738C63B" w:rsidR="00AF5917" w:rsidRPr="00CE78FB" w:rsidRDefault="00FF7212" w:rsidP="00567416">
            <w:pPr>
              <w:jc w:val="center"/>
              <w:rPr>
                <w:rFonts w:ascii="Nudista" w:hAnsi="Nudista"/>
                <w:b/>
                <w:bCs/>
                <w:sz w:val="20"/>
                <w:szCs w:val="20"/>
              </w:rPr>
            </w:pPr>
            <w:proofErr w:type="spellStart"/>
            <w:r>
              <w:rPr>
                <w:rFonts w:ascii="Nudista" w:hAnsi="Nudista"/>
                <w:b/>
                <w:bCs/>
                <w:sz w:val="20"/>
                <w:szCs w:val="20"/>
              </w:rPr>
              <w:t>Osobodni</w:t>
            </w:r>
            <w:proofErr w:type="spellEnd"/>
          </w:p>
        </w:tc>
      </w:tr>
      <w:tr w:rsidR="00AF5917" w:rsidRPr="00CE78FB" w14:paraId="7F785ECF" w14:textId="77777777" w:rsidTr="00567416">
        <w:tc>
          <w:tcPr>
            <w:tcW w:w="6166" w:type="dxa"/>
            <w:shd w:val="clear" w:color="auto" w:fill="D9D9D9" w:themeFill="background1" w:themeFillShade="D9"/>
            <w:vAlign w:val="center"/>
          </w:tcPr>
          <w:p w14:paraId="7658451A" w14:textId="77777777" w:rsidR="00AF5917" w:rsidRPr="00CE78FB" w:rsidRDefault="00AF5917" w:rsidP="00567416">
            <w:pPr>
              <w:rPr>
                <w:rFonts w:ascii="Nudista" w:hAnsi="Nudista"/>
                <w:b/>
                <w:sz w:val="20"/>
                <w:szCs w:val="20"/>
              </w:rPr>
            </w:pPr>
            <w:r w:rsidRPr="00CE78FB">
              <w:rPr>
                <w:rFonts w:ascii="Nudista" w:hAnsi="Nudista"/>
                <w:b/>
                <w:sz w:val="20"/>
                <w:szCs w:val="20"/>
              </w:rPr>
              <w:t>Kontrola PD</w:t>
            </w:r>
          </w:p>
        </w:tc>
        <w:tc>
          <w:tcPr>
            <w:tcW w:w="2551" w:type="dxa"/>
            <w:shd w:val="clear" w:color="auto" w:fill="D9D9D9" w:themeFill="background1" w:themeFillShade="D9"/>
            <w:vAlign w:val="center"/>
          </w:tcPr>
          <w:p w14:paraId="335FDB9A" w14:textId="77777777" w:rsidR="00AF5917" w:rsidRPr="00CE78FB" w:rsidRDefault="00AF5917" w:rsidP="00567416">
            <w:pPr>
              <w:jc w:val="center"/>
              <w:rPr>
                <w:rFonts w:ascii="Nudista" w:hAnsi="Nudista"/>
                <w:b/>
                <w:sz w:val="20"/>
                <w:szCs w:val="20"/>
              </w:rPr>
            </w:pPr>
            <w:r>
              <w:rPr>
                <w:rFonts w:ascii="Nudista" w:hAnsi="Nudista"/>
                <w:b/>
                <w:sz w:val="20"/>
                <w:szCs w:val="20"/>
              </w:rPr>
              <w:t>5</w:t>
            </w:r>
          </w:p>
        </w:tc>
      </w:tr>
      <w:tr w:rsidR="00AF5917" w:rsidRPr="00CE78FB" w14:paraId="1378222A" w14:textId="77777777" w:rsidTr="00567416">
        <w:tc>
          <w:tcPr>
            <w:tcW w:w="6166" w:type="dxa"/>
            <w:vAlign w:val="center"/>
          </w:tcPr>
          <w:p w14:paraId="47DA306C" w14:textId="77777777" w:rsidR="00AF5917" w:rsidRPr="00CE78FB" w:rsidRDefault="00AF5917" w:rsidP="00567416">
            <w:pPr>
              <w:rPr>
                <w:rFonts w:ascii="Nudista" w:hAnsi="Nudista"/>
                <w:sz w:val="20"/>
                <w:szCs w:val="20"/>
              </w:rPr>
            </w:pPr>
            <w:r w:rsidRPr="00CE78FB">
              <w:rPr>
                <w:rFonts w:ascii="Nudista" w:hAnsi="Nudista"/>
                <w:sz w:val="20"/>
                <w:szCs w:val="20"/>
              </w:rPr>
              <w:t>Hlavný inžinier stavby</w:t>
            </w:r>
          </w:p>
        </w:tc>
        <w:tc>
          <w:tcPr>
            <w:tcW w:w="2551" w:type="dxa"/>
            <w:vAlign w:val="center"/>
          </w:tcPr>
          <w:p w14:paraId="18807794" w14:textId="46A36061" w:rsidR="00AF5917" w:rsidRPr="00CE78FB" w:rsidRDefault="00690BDD" w:rsidP="00567416">
            <w:pPr>
              <w:pStyle w:val="Pta"/>
              <w:tabs>
                <w:tab w:val="clear" w:pos="4536"/>
                <w:tab w:val="clear" w:pos="9072"/>
              </w:tabs>
              <w:jc w:val="center"/>
              <w:rPr>
                <w:rFonts w:ascii="Nudista" w:hAnsi="Nudista"/>
                <w:b/>
                <w:bCs/>
                <w:sz w:val="20"/>
                <w:szCs w:val="20"/>
              </w:rPr>
            </w:pPr>
            <w:r>
              <w:rPr>
                <w:rFonts w:ascii="Nudista" w:hAnsi="Nudista"/>
                <w:b/>
                <w:bCs/>
                <w:sz w:val="20"/>
                <w:szCs w:val="20"/>
              </w:rPr>
              <w:t>80</w:t>
            </w:r>
          </w:p>
        </w:tc>
      </w:tr>
      <w:tr w:rsidR="00AF5917" w:rsidRPr="00CE78FB" w14:paraId="413CF8D5" w14:textId="77777777" w:rsidTr="00567416">
        <w:tc>
          <w:tcPr>
            <w:tcW w:w="6166" w:type="dxa"/>
            <w:vAlign w:val="center"/>
          </w:tcPr>
          <w:p w14:paraId="02C35DFC" w14:textId="5BC8A131" w:rsidR="00AF5917" w:rsidRPr="00CE78FB" w:rsidRDefault="00AF5917" w:rsidP="00567416">
            <w:pPr>
              <w:ind w:left="1416" w:hanging="1416"/>
              <w:jc w:val="both"/>
              <w:rPr>
                <w:rFonts w:ascii="Nudista" w:hAnsi="Nudista"/>
                <w:sz w:val="20"/>
                <w:szCs w:val="20"/>
              </w:rPr>
            </w:pPr>
            <w:r w:rsidRPr="00CE78FB">
              <w:rPr>
                <w:rFonts w:ascii="Nudista" w:hAnsi="Nudista"/>
                <w:sz w:val="20"/>
                <w:szCs w:val="20"/>
              </w:rPr>
              <w:t xml:space="preserve">SD pre </w:t>
            </w:r>
            <w:r w:rsidR="00690BDD">
              <w:rPr>
                <w:rFonts w:ascii="Nudista" w:hAnsi="Nudista"/>
                <w:sz w:val="20"/>
                <w:szCs w:val="20"/>
              </w:rPr>
              <w:t>vodovod</w:t>
            </w:r>
            <w:r w:rsidRPr="00CE78FB">
              <w:rPr>
                <w:rFonts w:ascii="Nudista" w:hAnsi="Nudista"/>
                <w:sz w:val="20"/>
                <w:szCs w:val="20"/>
              </w:rPr>
              <w:t xml:space="preserve"> </w:t>
            </w:r>
            <w:r w:rsidR="00E40A78">
              <w:rPr>
                <w:rFonts w:ascii="Nudista" w:hAnsi="Nudista"/>
                <w:sz w:val="20"/>
                <w:szCs w:val="20"/>
              </w:rPr>
              <w:t xml:space="preserve">(líniová časť vrátane </w:t>
            </w:r>
            <w:r w:rsidR="00690BDD">
              <w:rPr>
                <w:rFonts w:ascii="Nudista" w:hAnsi="Nudista"/>
                <w:sz w:val="20"/>
                <w:szCs w:val="20"/>
              </w:rPr>
              <w:t>vodojemu a čerpacej stanice</w:t>
            </w:r>
            <w:r w:rsidR="00E40A78">
              <w:rPr>
                <w:rFonts w:ascii="Nudista" w:hAnsi="Nudista"/>
                <w:sz w:val="20"/>
                <w:szCs w:val="20"/>
              </w:rPr>
              <w:t>)</w:t>
            </w:r>
            <w:r>
              <w:rPr>
                <w:rFonts w:ascii="Nudista" w:hAnsi="Nudista"/>
                <w:sz w:val="20"/>
                <w:szCs w:val="20"/>
              </w:rPr>
              <w:t xml:space="preserve"> </w:t>
            </w:r>
          </w:p>
        </w:tc>
        <w:tc>
          <w:tcPr>
            <w:tcW w:w="2551" w:type="dxa"/>
            <w:vAlign w:val="center"/>
          </w:tcPr>
          <w:p w14:paraId="1BF92CEB" w14:textId="7070C10C" w:rsidR="00AF5917" w:rsidRPr="00CE78FB" w:rsidRDefault="00E40A78" w:rsidP="00567416">
            <w:pPr>
              <w:pStyle w:val="Pta"/>
              <w:tabs>
                <w:tab w:val="clear" w:pos="4536"/>
                <w:tab w:val="clear" w:pos="9072"/>
              </w:tabs>
              <w:jc w:val="center"/>
              <w:rPr>
                <w:rFonts w:ascii="Nudista" w:hAnsi="Nudista"/>
                <w:b/>
                <w:bCs/>
                <w:sz w:val="20"/>
                <w:szCs w:val="20"/>
              </w:rPr>
            </w:pPr>
            <w:r>
              <w:rPr>
                <w:rFonts w:ascii="Nudista" w:hAnsi="Nudista"/>
                <w:b/>
                <w:bCs/>
                <w:sz w:val="20"/>
                <w:szCs w:val="20"/>
              </w:rPr>
              <w:t>230</w:t>
            </w:r>
          </w:p>
        </w:tc>
      </w:tr>
      <w:tr w:rsidR="00AF5917" w:rsidRPr="00CE78FB" w14:paraId="6F1C3914" w14:textId="77777777" w:rsidTr="00567416">
        <w:tc>
          <w:tcPr>
            <w:tcW w:w="6166" w:type="dxa"/>
            <w:vAlign w:val="center"/>
          </w:tcPr>
          <w:p w14:paraId="420C7A2D" w14:textId="00BA470A" w:rsidR="00AF5917" w:rsidRPr="00CE78FB" w:rsidRDefault="00AF5917" w:rsidP="00A778BF">
            <w:pPr>
              <w:pStyle w:val="Hlavika"/>
              <w:tabs>
                <w:tab w:val="clear" w:pos="4536"/>
                <w:tab w:val="clear" w:pos="9072"/>
                <w:tab w:val="left" w:pos="360"/>
              </w:tabs>
              <w:jc w:val="left"/>
              <w:rPr>
                <w:rFonts w:ascii="Nudista" w:hAnsi="Nudista"/>
                <w:sz w:val="20"/>
                <w:szCs w:val="20"/>
              </w:rPr>
            </w:pPr>
            <w:r w:rsidRPr="00CE78FB">
              <w:rPr>
                <w:rFonts w:ascii="Nudista" w:hAnsi="Nudista"/>
                <w:sz w:val="20"/>
                <w:szCs w:val="20"/>
              </w:rPr>
              <w:t xml:space="preserve">Iní krátkodobí špecialisti (napr. </w:t>
            </w:r>
            <w:r w:rsidR="00E40A78">
              <w:rPr>
                <w:rFonts w:ascii="Nudista" w:hAnsi="Nudista"/>
                <w:sz w:val="20"/>
                <w:szCs w:val="20"/>
              </w:rPr>
              <w:t xml:space="preserve">stavebný inžinier, strojnotechnologický inžinier, elektrotechnický inžinier, </w:t>
            </w:r>
            <w:proofErr w:type="spellStart"/>
            <w:r w:rsidR="00E40A78">
              <w:rPr>
                <w:rFonts w:ascii="Nudista" w:hAnsi="Nudista"/>
                <w:sz w:val="20"/>
                <w:szCs w:val="20"/>
              </w:rPr>
              <w:t>geotechnik</w:t>
            </w:r>
            <w:proofErr w:type="spellEnd"/>
            <w:r w:rsidR="00E40A78">
              <w:rPr>
                <w:rFonts w:ascii="Nudista" w:hAnsi="Nudista"/>
                <w:sz w:val="20"/>
                <w:szCs w:val="20"/>
              </w:rPr>
              <w:t xml:space="preserve">, </w:t>
            </w:r>
            <w:r w:rsidRPr="00CE78FB">
              <w:rPr>
                <w:rFonts w:ascii="Nudista" w:hAnsi="Nudista"/>
                <w:sz w:val="20"/>
                <w:szCs w:val="20"/>
              </w:rPr>
              <w:t>geodet,</w:t>
            </w:r>
            <w:r w:rsidR="00A778BF">
              <w:rPr>
                <w:rFonts w:ascii="Nudista" w:hAnsi="Nudista"/>
                <w:sz w:val="20"/>
                <w:szCs w:val="20"/>
              </w:rPr>
              <w:t xml:space="preserve"> </w:t>
            </w:r>
            <w:r w:rsidRPr="00CE78FB">
              <w:rPr>
                <w:rFonts w:ascii="Nudista" w:hAnsi="Nudista"/>
                <w:sz w:val="20"/>
                <w:szCs w:val="20"/>
              </w:rPr>
              <w:t>statik a pod.)</w:t>
            </w:r>
          </w:p>
        </w:tc>
        <w:tc>
          <w:tcPr>
            <w:tcW w:w="2551" w:type="dxa"/>
            <w:vAlign w:val="center"/>
          </w:tcPr>
          <w:p w14:paraId="73B7D967" w14:textId="1E7DB292" w:rsidR="00AF5917" w:rsidRPr="00CE78FB" w:rsidRDefault="00E40A78" w:rsidP="00567416">
            <w:pPr>
              <w:jc w:val="center"/>
              <w:rPr>
                <w:rFonts w:ascii="Nudista" w:hAnsi="Nudista"/>
                <w:b/>
                <w:sz w:val="20"/>
                <w:szCs w:val="20"/>
              </w:rPr>
            </w:pPr>
            <w:r>
              <w:rPr>
                <w:rFonts w:ascii="Nudista" w:hAnsi="Nudista"/>
                <w:b/>
                <w:sz w:val="20"/>
                <w:szCs w:val="20"/>
              </w:rPr>
              <w:t>3</w:t>
            </w:r>
            <w:r w:rsidR="00AF5917">
              <w:rPr>
                <w:rFonts w:ascii="Nudista" w:hAnsi="Nudista"/>
                <w:b/>
                <w:sz w:val="20"/>
                <w:szCs w:val="20"/>
              </w:rPr>
              <w:t>0</w:t>
            </w:r>
          </w:p>
        </w:tc>
      </w:tr>
      <w:tr w:rsidR="00AF5917" w:rsidRPr="00CE78FB" w14:paraId="0CC4D53F" w14:textId="77777777" w:rsidTr="00567416">
        <w:tc>
          <w:tcPr>
            <w:tcW w:w="6166" w:type="dxa"/>
            <w:shd w:val="clear" w:color="auto" w:fill="D9D9D9" w:themeFill="background1" w:themeFillShade="D9"/>
            <w:vAlign w:val="center"/>
          </w:tcPr>
          <w:p w14:paraId="28C6AD6D" w14:textId="77777777" w:rsidR="00AF5917" w:rsidRPr="00CE78FB" w:rsidRDefault="00AF5917" w:rsidP="00567416">
            <w:pPr>
              <w:pStyle w:val="Odsekzoznamu"/>
              <w:ind w:left="0"/>
              <w:jc w:val="both"/>
              <w:rPr>
                <w:rFonts w:ascii="Nudista" w:hAnsi="Nudista"/>
                <w:b/>
              </w:rPr>
            </w:pPr>
            <w:r w:rsidRPr="00CE78FB">
              <w:rPr>
                <w:rFonts w:ascii="Nudista" w:hAnsi="Nudista"/>
                <w:b/>
              </w:rPr>
              <w:t xml:space="preserve">Záver </w:t>
            </w:r>
            <w:r w:rsidRPr="00CE78FB">
              <w:rPr>
                <w:rFonts w:ascii="Nudista" w:hAnsi="Nudista"/>
              </w:rPr>
              <w:t>( administrácia, záverečné správy)</w:t>
            </w:r>
          </w:p>
        </w:tc>
        <w:tc>
          <w:tcPr>
            <w:tcW w:w="2551" w:type="dxa"/>
            <w:shd w:val="clear" w:color="auto" w:fill="D9D9D9" w:themeFill="background1" w:themeFillShade="D9"/>
            <w:vAlign w:val="center"/>
          </w:tcPr>
          <w:p w14:paraId="68F7FD7F" w14:textId="237C84CA" w:rsidR="00AF5917" w:rsidRPr="00CE78FB" w:rsidRDefault="00E40A78" w:rsidP="00567416">
            <w:pPr>
              <w:pStyle w:val="classification"/>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Nudista" w:hAnsi="Nudista"/>
                <w:b/>
                <w:caps w:val="0"/>
                <w:sz w:val="20"/>
                <w:lang w:eastAsia="sk-SK"/>
              </w:rPr>
            </w:pPr>
            <w:r>
              <w:rPr>
                <w:rFonts w:ascii="Nudista" w:hAnsi="Nudista"/>
                <w:b/>
                <w:caps w:val="0"/>
                <w:sz w:val="20"/>
                <w:lang w:eastAsia="sk-SK"/>
              </w:rPr>
              <w:t>1</w:t>
            </w:r>
            <w:r w:rsidR="00AF5917">
              <w:rPr>
                <w:rFonts w:ascii="Nudista" w:hAnsi="Nudista"/>
                <w:b/>
                <w:caps w:val="0"/>
                <w:sz w:val="20"/>
                <w:lang w:eastAsia="sk-SK"/>
              </w:rPr>
              <w:t>0</w:t>
            </w:r>
          </w:p>
        </w:tc>
      </w:tr>
    </w:tbl>
    <w:p w14:paraId="0B56342C" w14:textId="77777777" w:rsidR="00AF5917" w:rsidRPr="00FF7212" w:rsidRDefault="00AF5917" w:rsidP="00FF7212">
      <w:pPr>
        <w:spacing w:after="100" w:afterAutospacing="1"/>
        <w:rPr>
          <w:rFonts w:ascii="Nudista" w:eastAsiaTheme="majorEastAsia" w:hAnsi="Nudista" w:cstheme="majorBidi"/>
          <w:szCs w:val="24"/>
        </w:rPr>
      </w:pPr>
    </w:p>
    <w:p w14:paraId="16BF52DD" w14:textId="709D32D2" w:rsidR="003434E6" w:rsidRPr="0044655C" w:rsidRDefault="003434E6" w:rsidP="008E4C91">
      <w:pPr>
        <w:pStyle w:val="Nadpis2"/>
        <w:keepNext w:val="0"/>
        <w:keepLines w:val="0"/>
        <w:widowControl w:val="0"/>
        <w:numPr>
          <w:ilvl w:val="1"/>
          <w:numId w:val="140"/>
        </w:numPr>
        <w:spacing w:before="240" w:after="120"/>
        <w:ind w:left="567" w:hanging="567"/>
        <w:jc w:val="both"/>
        <w:rPr>
          <w:rFonts w:ascii="Nudista" w:hAnsi="Nudista"/>
          <w:b/>
          <w:color w:val="008998"/>
          <w:sz w:val="20"/>
          <w:szCs w:val="20"/>
          <w:lang w:val="sk-SK"/>
        </w:rPr>
      </w:pPr>
      <w:bookmarkStart w:id="92" w:name="_Toc80000246"/>
      <w:bookmarkStart w:id="93" w:name="_Toc432717"/>
      <w:bookmarkEnd w:id="91"/>
      <w:r w:rsidRPr="0044655C">
        <w:rPr>
          <w:rFonts w:ascii="Nudista" w:hAnsi="Nudista"/>
          <w:b/>
          <w:color w:val="008998"/>
          <w:sz w:val="20"/>
          <w:szCs w:val="20"/>
          <w:lang w:val="sk-SK"/>
        </w:rPr>
        <w:t>Miesto a</w:t>
      </w:r>
      <w:r w:rsidRPr="0044655C">
        <w:rPr>
          <w:rFonts w:ascii="Nudista" w:hAnsi="Nudista" w:cs="Calibri"/>
          <w:b/>
          <w:color w:val="008998"/>
          <w:sz w:val="20"/>
          <w:szCs w:val="20"/>
          <w:lang w:val="sk-SK"/>
        </w:rPr>
        <w:t> </w:t>
      </w:r>
      <w:r w:rsidRPr="0044655C">
        <w:rPr>
          <w:rFonts w:ascii="Nudista" w:hAnsi="Nudista"/>
          <w:b/>
          <w:color w:val="008998"/>
          <w:sz w:val="20"/>
          <w:szCs w:val="20"/>
          <w:lang w:val="sk-SK"/>
        </w:rPr>
        <w:t>term</w:t>
      </w:r>
      <w:r w:rsidRPr="0044655C">
        <w:rPr>
          <w:rFonts w:ascii="Nudista" w:hAnsi="Nudista" w:cs="Proba Pro"/>
          <w:b/>
          <w:color w:val="008998"/>
          <w:sz w:val="20"/>
          <w:szCs w:val="20"/>
          <w:lang w:val="sk-SK"/>
        </w:rPr>
        <w:t>í</w:t>
      </w:r>
      <w:r w:rsidRPr="0044655C">
        <w:rPr>
          <w:rFonts w:ascii="Nudista" w:hAnsi="Nudista"/>
          <w:b/>
          <w:color w:val="008998"/>
          <w:sz w:val="20"/>
          <w:szCs w:val="20"/>
          <w:lang w:val="sk-SK"/>
        </w:rPr>
        <w:t xml:space="preserve">n </w:t>
      </w:r>
      <w:r w:rsidR="00FF7212">
        <w:rPr>
          <w:rFonts w:ascii="Nudista" w:hAnsi="Nudista"/>
          <w:b/>
          <w:color w:val="008998"/>
          <w:sz w:val="20"/>
          <w:szCs w:val="20"/>
          <w:lang w:val="sk-SK"/>
        </w:rPr>
        <w:t>plnenia</w:t>
      </w:r>
      <w:r w:rsidRPr="0044655C">
        <w:rPr>
          <w:rFonts w:ascii="Nudista" w:hAnsi="Nudista"/>
          <w:b/>
          <w:color w:val="008998"/>
          <w:sz w:val="20"/>
          <w:szCs w:val="20"/>
          <w:lang w:val="sk-SK"/>
        </w:rPr>
        <w:t xml:space="preserve"> predmetu zákazky</w:t>
      </w:r>
      <w:bookmarkEnd w:id="92"/>
    </w:p>
    <w:bookmarkEnd w:id="93"/>
    <w:p w14:paraId="4B3CBB0C" w14:textId="3E0A056D" w:rsidR="003434E6" w:rsidRPr="00E94C4B" w:rsidRDefault="003434E6" w:rsidP="008E4C91">
      <w:pPr>
        <w:pStyle w:val="Odsekzoznamu"/>
        <w:numPr>
          <w:ilvl w:val="1"/>
          <w:numId w:val="172"/>
        </w:numPr>
        <w:ind w:left="567" w:hanging="567"/>
        <w:jc w:val="both"/>
        <w:rPr>
          <w:rFonts w:ascii="Nudista" w:hAnsi="Nudista"/>
          <w:color w:val="000000"/>
        </w:rPr>
      </w:pPr>
      <w:r w:rsidRPr="00E94C4B">
        <w:rPr>
          <w:rFonts w:ascii="Nudista" w:hAnsi="Nudista"/>
        </w:rPr>
        <w:t xml:space="preserve">Miesto </w:t>
      </w:r>
      <w:r w:rsidR="00FF7212" w:rsidRPr="00E94C4B">
        <w:rPr>
          <w:rFonts w:ascii="Nudista" w:hAnsi="Nudista"/>
        </w:rPr>
        <w:t>plnenia</w:t>
      </w:r>
      <w:r w:rsidRPr="00E94C4B">
        <w:rPr>
          <w:rFonts w:ascii="Nudista" w:hAnsi="Nudista"/>
        </w:rPr>
        <w:t xml:space="preserve"> predmetu zákazky: </w:t>
      </w:r>
      <w:r w:rsidR="00C467D5" w:rsidRPr="00E94C4B">
        <w:rPr>
          <w:rFonts w:ascii="Nudista" w:hAnsi="Nudista"/>
        </w:rPr>
        <w:t>k</w:t>
      </w:r>
      <w:r w:rsidR="00761C13" w:rsidRPr="00E94C4B">
        <w:rPr>
          <w:rFonts w:ascii="Nudista" w:hAnsi="Nudista"/>
        </w:rPr>
        <w:t xml:space="preserve">atastrálne územie obce </w:t>
      </w:r>
      <w:r w:rsidR="00690BDD">
        <w:rPr>
          <w:rFonts w:ascii="Nudista" w:hAnsi="Nudista"/>
        </w:rPr>
        <w:t xml:space="preserve">Ploské (prevažne časť </w:t>
      </w:r>
      <w:proofErr w:type="spellStart"/>
      <w:r w:rsidR="00690BDD">
        <w:rPr>
          <w:rFonts w:ascii="Nudista" w:hAnsi="Nudista"/>
        </w:rPr>
        <w:t>Ortáše</w:t>
      </w:r>
      <w:proofErr w:type="spellEnd"/>
      <w:r w:rsidR="00690BDD">
        <w:rPr>
          <w:rFonts w:ascii="Nudista" w:hAnsi="Nudista"/>
        </w:rPr>
        <w:t>)</w:t>
      </w:r>
      <w:r w:rsidR="000725CE">
        <w:rPr>
          <w:rFonts w:ascii="Nudista" w:hAnsi="Nudista"/>
        </w:rPr>
        <w:t xml:space="preserve">, okres </w:t>
      </w:r>
      <w:r w:rsidR="00690BDD">
        <w:rPr>
          <w:rFonts w:ascii="Nudista" w:hAnsi="Nudista"/>
        </w:rPr>
        <w:t>Košice okolie</w:t>
      </w:r>
      <w:r w:rsidR="000725CE">
        <w:rPr>
          <w:rFonts w:ascii="Nudista" w:hAnsi="Nudista"/>
        </w:rPr>
        <w:t xml:space="preserve">, </w:t>
      </w:r>
      <w:r w:rsidR="00FF7212" w:rsidRPr="00E94C4B">
        <w:rPr>
          <w:rFonts w:ascii="Nudista" w:hAnsi="Nudista"/>
        </w:rPr>
        <w:t>Košický kraj.</w:t>
      </w:r>
      <w:r w:rsidR="000725CE">
        <w:rPr>
          <w:rFonts w:ascii="Nudista" w:hAnsi="Nudista"/>
        </w:rPr>
        <w:t xml:space="preserve"> Bližšie podľa Projektovej dokumentácie k Hlavnej zákazke.</w:t>
      </w:r>
    </w:p>
    <w:p w14:paraId="4A3F851F" w14:textId="77777777" w:rsidR="003434E6" w:rsidRPr="003434E6" w:rsidRDefault="003434E6" w:rsidP="003434E6">
      <w:pPr>
        <w:pStyle w:val="Odsekzoznamu"/>
        <w:ind w:left="567"/>
        <w:jc w:val="both"/>
        <w:rPr>
          <w:rFonts w:ascii="Nudista" w:hAnsi="Nudista"/>
          <w:color w:val="000000"/>
        </w:rPr>
      </w:pPr>
    </w:p>
    <w:p w14:paraId="6FD8B88A" w14:textId="166BC8D2" w:rsidR="00FF7212" w:rsidRDefault="003434E6" w:rsidP="008E4C91">
      <w:pPr>
        <w:pStyle w:val="Odsekzoznamu"/>
        <w:numPr>
          <w:ilvl w:val="1"/>
          <w:numId w:val="172"/>
        </w:numPr>
        <w:ind w:left="567" w:hanging="567"/>
        <w:jc w:val="both"/>
        <w:rPr>
          <w:rFonts w:ascii="Nudista" w:hAnsi="Nudista"/>
        </w:rPr>
      </w:pPr>
      <w:r w:rsidRPr="00FF7212">
        <w:rPr>
          <w:rFonts w:ascii="Nudista" w:hAnsi="Nudista"/>
        </w:rPr>
        <w:t xml:space="preserve">Termín </w:t>
      </w:r>
      <w:r w:rsidR="00FF7212" w:rsidRPr="00FF7212">
        <w:rPr>
          <w:rFonts w:ascii="Nudista" w:hAnsi="Nudista"/>
        </w:rPr>
        <w:t>plnenia</w:t>
      </w:r>
      <w:r w:rsidRPr="00FF7212">
        <w:rPr>
          <w:rFonts w:ascii="Nudista" w:hAnsi="Nudista"/>
        </w:rPr>
        <w:t xml:space="preserve"> predmetu zákazky:</w:t>
      </w:r>
      <w:r w:rsidRPr="00FF7212">
        <w:rPr>
          <w:rFonts w:ascii="Nudista" w:hAnsi="Nudista"/>
          <w:color w:val="000000"/>
        </w:rPr>
        <w:t xml:space="preserve"> </w:t>
      </w:r>
      <w:bookmarkStart w:id="94" w:name="_Toc80000247"/>
      <w:r w:rsidR="00FF7212" w:rsidRPr="001C4ADC">
        <w:rPr>
          <w:rFonts w:ascii="Nudista" w:hAnsi="Nudista"/>
        </w:rPr>
        <w:t xml:space="preserve">počas realizácie Hlavnej zákazky, t. j. </w:t>
      </w:r>
      <w:r w:rsidR="00FF7212" w:rsidRPr="000725CE">
        <w:rPr>
          <w:rFonts w:ascii="Nudista" w:hAnsi="Nudista"/>
          <w:b/>
          <w:bCs/>
        </w:rPr>
        <w:t>lehota výstavby 1</w:t>
      </w:r>
      <w:r w:rsidR="000725CE" w:rsidRPr="000725CE">
        <w:rPr>
          <w:rFonts w:ascii="Nudista" w:hAnsi="Nudista"/>
          <w:b/>
          <w:bCs/>
        </w:rPr>
        <w:t>1</w:t>
      </w:r>
      <w:r w:rsidR="00FF7212" w:rsidRPr="000725CE">
        <w:rPr>
          <w:rFonts w:ascii="Nudista" w:hAnsi="Nudista"/>
          <w:b/>
          <w:bCs/>
        </w:rPr>
        <w:t xml:space="preserve"> mesiacov odo dňa nadobudnutia účinnosti Zmluvy o</w:t>
      </w:r>
      <w:r w:rsidR="000725CE">
        <w:rPr>
          <w:rFonts w:ascii="Nudista" w:hAnsi="Nudista"/>
          <w:b/>
          <w:bCs/>
        </w:rPr>
        <w:t> </w:t>
      </w:r>
      <w:r w:rsidR="00FF7212" w:rsidRPr="000725CE">
        <w:rPr>
          <w:rFonts w:ascii="Nudista" w:hAnsi="Nudista"/>
          <w:b/>
          <w:bCs/>
        </w:rPr>
        <w:t>dielo</w:t>
      </w:r>
      <w:r w:rsidR="000725CE">
        <w:rPr>
          <w:rFonts w:ascii="Nudista" w:hAnsi="Nudista"/>
        </w:rPr>
        <w:t>.</w:t>
      </w:r>
      <w:r w:rsidR="00FF7212" w:rsidRPr="00FF7212">
        <w:rPr>
          <w:rFonts w:ascii="Nudista" w:hAnsi="Nudista"/>
        </w:rPr>
        <w:t xml:space="preserve"> </w:t>
      </w:r>
    </w:p>
    <w:p w14:paraId="45B4CC14" w14:textId="77777777" w:rsidR="00FF7212" w:rsidRPr="00FF7212" w:rsidRDefault="00FF7212" w:rsidP="00FF7212">
      <w:pPr>
        <w:pStyle w:val="Odsekzoznamu"/>
        <w:ind w:left="284"/>
        <w:jc w:val="both"/>
        <w:rPr>
          <w:rFonts w:ascii="Nudista" w:hAnsi="Nudista"/>
        </w:rPr>
      </w:pPr>
    </w:p>
    <w:p w14:paraId="452C6ABC" w14:textId="0457C5F2" w:rsidR="003434E6" w:rsidRPr="00FF7212" w:rsidRDefault="003434E6" w:rsidP="008E4C91">
      <w:pPr>
        <w:pStyle w:val="Odsekzoznamu"/>
        <w:widowControl w:val="0"/>
        <w:numPr>
          <w:ilvl w:val="1"/>
          <w:numId w:val="140"/>
        </w:numPr>
        <w:spacing w:before="240"/>
        <w:ind w:left="567" w:hanging="567"/>
        <w:jc w:val="both"/>
        <w:rPr>
          <w:rFonts w:ascii="Nudista" w:hAnsi="Nudista"/>
          <w:b/>
          <w:color w:val="008998"/>
        </w:rPr>
      </w:pPr>
      <w:r w:rsidRPr="00FF7212">
        <w:rPr>
          <w:rFonts w:ascii="Nudista" w:hAnsi="Nudista"/>
          <w:b/>
          <w:color w:val="008998"/>
        </w:rPr>
        <w:t xml:space="preserve">OSTATNÉ PODMIENKY </w:t>
      </w:r>
      <w:r w:rsidR="009E0FCB">
        <w:rPr>
          <w:rFonts w:ascii="Nudista" w:hAnsi="Nudista"/>
          <w:b/>
          <w:color w:val="008998"/>
        </w:rPr>
        <w:t>PLNENIA</w:t>
      </w:r>
      <w:r w:rsidRPr="00FF7212">
        <w:rPr>
          <w:rFonts w:ascii="Nudista" w:hAnsi="Nudista"/>
          <w:b/>
          <w:color w:val="008998"/>
        </w:rPr>
        <w:t xml:space="preserve"> PREDMETU ZÁKAZKY</w:t>
      </w:r>
      <w:bookmarkEnd w:id="94"/>
    </w:p>
    <w:p w14:paraId="5407982B" w14:textId="77777777" w:rsidR="003434E6" w:rsidRPr="0044655C" w:rsidRDefault="003434E6" w:rsidP="008E4C91">
      <w:pPr>
        <w:pStyle w:val="Odsekzoznamu"/>
        <w:numPr>
          <w:ilvl w:val="1"/>
          <w:numId w:val="163"/>
        </w:numPr>
        <w:spacing w:after="120"/>
        <w:contextualSpacing w:val="0"/>
        <w:jc w:val="both"/>
        <w:outlineLvl w:val="2"/>
        <w:rPr>
          <w:rFonts w:ascii="Nudista" w:eastAsiaTheme="majorEastAsia" w:hAnsi="Nudista" w:cstheme="majorBidi"/>
          <w:vanish/>
          <w:color w:val="000000" w:themeColor="text1"/>
          <w:lang w:eastAsia="en-US"/>
        </w:rPr>
      </w:pPr>
    </w:p>
    <w:p w14:paraId="7377EA71" w14:textId="77777777" w:rsidR="003434E6" w:rsidRPr="00865924" w:rsidRDefault="003434E6" w:rsidP="00865924">
      <w:pPr>
        <w:spacing w:after="120"/>
        <w:ind w:left="568"/>
        <w:jc w:val="both"/>
        <w:outlineLvl w:val="2"/>
        <w:rPr>
          <w:rFonts w:ascii="Nudista" w:eastAsiaTheme="majorEastAsia" w:hAnsi="Nudista" w:cstheme="majorBidi"/>
          <w:lang w:eastAsia="en-US"/>
        </w:rPr>
      </w:pPr>
    </w:p>
    <w:p w14:paraId="61D4D146" w14:textId="569B9FD0" w:rsidR="00761C13" w:rsidRDefault="00761C13" w:rsidP="008E4C91">
      <w:pPr>
        <w:pStyle w:val="Odsekzoznamu"/>
        <w:numPr>
          <w:ilvl w:val="1"/>
          <w:numId w:val="142"/>
        </w:numPr>
        <w:ind w:left="567" w:hanging="567"/>
        <w:jc w:val="both"/>
        <w:rPr>
          <w:rFonts w:ascii="Nudista" w:hAnsi="Nudista"/>
          <w:iCs/>
          <w:color w:val="000000"/>
        </w:rPr>
      </w:pPr>
      <w:r w:rsidRPr="00B80238">
        <w:rPr>
          <w:rFonts w:ascii="Nudista" w:hAnsi="Nudista"/>
        </w:rPr>
        <w:t>Podrobný</w:t>
      </w:r>
      <w:r w:rsidRPr="00B80238">
        <w:rPr>
          <w:rFonts w:ascii="Nudista" w:hAnsi="Nudista"/>
          <w:iCs/>
          <w:color w:val="000000"/>
        </w:rPr>
        <w:t xml:space="preserve"> obsah a</w:t>
      </w:r>
      <w:r w:rsidRPr="00B80238">
        <w:rPr>
          <w:rFonts w:ascii="Nudista" w:hAnsi="Nudista" w:cs="Calibri"/>
          <w:iCs/>
          <w:color w:val="000000"/>
        </w:rPr>
        <w:t> </w:t>
      </w:r>
      <w:r w:rsidRPr="00B80238">
        <w:rPr>
          <w:rFonts w:ascii="Nudista" w:hAnsi="Nudista"/>
          <w:iCs/>
          <w:color w:val="000000"/>
        </w:rPr>
        <w:t>podmienky poskytovania s</w:t>
      </w:r>
      <w:r w:rsidRPr="00B80238">
        <w:rPr>
          <w:rFonts w:ascii="Nudista" w:hAnsi="Nudista" w:cs="Proba Pro"/>
          <w:iCs/>
          <w:color w:val="000000"/>
        </w:rPr>
        <w:t>ú</w:t>
      </w:r>
      <w:r w:rsidRPr="00B80238">
        <w:rPr>
          <w:rFonts w:ascii="Nudista" w:hAnsi="Nudista"/>
          <w:iCs/>
          <w:color w:val="000000"/>
        </w:rPr>
        <w:t>visiacich slu</w:t>
      </w:r>
      <w:r w:rsidRPr="00B80238">
        <w:rPr>
          <w:rFonts w:ascii="Nudista" w:hAnsi="Nudista" w:cs="Proba Pro"/>
          <w:iCs/>
          <w:color w:val="000000"/>
        </w:rPr>
        <w:t>ž</w:t>
      </w:r>
      <w:r w:rsidRPr="00B80238">
        <w:rPr>
          <w:rFonts w:ascii="Nudista" w:hAnsi="Nudista"/>
          <w:iCs/>
          <w:color w:val="000000"/>
        </w:rPr>
        <w:t>ieb tvoria obsah Časti E. Obchodné podmienky týchto súťažných podkladov</w:t>
      </w:r>
      <w:r w:rsidR="009E0FCB" w:rsidRPr="00B80238">
        <w:rPr>
          <w:rFonts w:ascii="Nudista" w:hAnsi="Nudista"/>
          <w:iCs/>
          <w:color w:val="000000"/>
        </w:rPr>
        <w:t>, pričom podmienky uvedené v návrhu Zmluvy sa považujú za súčasť opisu Predmetu zákazky upravujúce záväzné podmienky a</w:t>
      </w:r>
      <w:r w:rsidR="00B80238" w:rsidRPr="00B80238">
        <w:rPr>
          <w:rFonts w:ascii="Nudista" w:hAnsi="Nudista"/>
          <w:iCs/>
          <w:color w:val="000000"/>
        </w:rPr>
        <w:t> </w:t>
      </w:r>
      <w:r w:rsidR="009E0FCB" w:rsidRPr="00B80238">
        <w:rPr>
          <w:rFonts w:ascii="Nudista" w:hAnsi="Nudista"/>
          <w:iCs/>
          <w:color w:val="000000"/>
        </w:rPr>
        <w:t>spôsob</w:t>
      </w:r>
      <w:r w:rsidR="00B80238" w:rsidRPr="00B80238">
        <w:rPr>
          <w:rFonts w:ascii="Nudista" w:hAnsi="Nudista"/>
          <w:iCs/>
          <w:color w:val="000000"/>
        </w:rPr>
        <w:t xml:space="preserve"> plnenia predmetu zákazky.</w:t>
      </w:r>
    </w:p>
    <w:p w14:paraId="2B4ED943" w14:textId="77777777" w:rsidR="00A45530" w:rsidRDefault="00A45530" w:rsidP="00A45530">
      <w:pPr>
        <w:pStyle w:val="Odsekzoznamu"/>
        <w:ind w:left="567"/>
        <w:jc w:val="both"/>
        <w:rPr>
          <w:rFonts w:ascii="Nudista" w:hAnsi="Nudista"/>
          <w:iCs/>
          <w:color w:val="000000"/>
        </w:rPr>
      </w:pPr>
    </w:p>
    <w:p w14:paraId="102155EB" w14:textId="46C50E77" w:rsidR="006D7ACD" w:rsidRPr="00AC49CD" w:rsidRDefault="00A45530" w:rsidP="00A45530">
      <w:pPr>
        <w:pStyle w:val="Odsekzoznamu"/>
        <w:numPr>
          <w:ilvl w:val="1"/>
          <w:numId w:val="142"/>
        </w:numPr>
        <w:ind w:left="567" w:hanging="567"/>
        <w:jc w:val="both"/>
        <w:rPr>
          <w:rFonts w:ascii="Nudista" w:hAnsi="Nudista"/>
          <w:b/>
          <w:bCs/>
        </w:rPr>
      </w:pPr>
      <w:r w:rsidRPr="00AC49CD">
        <w:rPr>
          <w:rFonts w:ascii="Nudista" w:hAnsi="Nudista"/>
          <w:b/>
          <w:bCs/>
        </w:rPr>
        <w:t>V rámci sociálneho aspektu je uplatnená zmluvná podmienka</w:t>
      </w:r>
      <w:r w:rsidR="006D7ACD" w:rsidRPr="00AC49CD">
        <w:rPr>
          <w:rFonts w:ascii="Nudista" w:hAnsi="Nudista"/>
          <w:b/>
          <w:bCs/>
        </w:rPr>
        <w:t xml:space="preserve"> zohľadňujúca zvyšovanie praktických vedomostí a praktických skúseností študentov vysokých škôl, pričom úspešný uchádzač bude povinný zabezpečiť, aby sa v rámci odbornej študijnej praxe na realizáci</w:t>
      </w:r>
      <w:r w:rsidR="00E659A4" w:rsidRPr="00AC49CD">
        <w:rPr>
          <w:rFonts w:ascii="Nudista" w:hAnsi="Nudista"/>
          <w:b/>
          <w:bCs/>
        </w:rPr>
        <w:t>i</w:t>
      </w:r>
      <w:r w:rsidR="0050198F" w:rsidRPr="00AC49CD">
        <w:rPr>
          <w:rFonts w:ascii="Nudista" w:hAnsi="Nudista"/>
          <w:b/>
          <w:bCs/>
        </w:rPr>
        <w:t xml:space="preserve"> predmetu zákazky podieľal aspoň jeden študent magisterského/inžinierskeho stupňa štúdia vysokej školy</w:t>
      </w:r>
      <w:r w:rsidR="00C324BF" w:rsidRPr="00AC49CD">
        <w:rPr>
          <w:rFonts w:ascii="Nudista" w:hAnsi="Nudista"/>
          <w:b/>
          <w:bCs/>
        </w:rPr>
        <w:t>. Podmienky zaradenia tejto osoby sú podrobne popísané v čl. 6 Zmluvy.</w:t>
      </w:r>
    </w:p>
    <w:p w14:paraId="775247AC" w14:textId="77777777" w:rsidR="003434E6" w:rsidRPr="00B80238" w:rsidRDefault="003434E6" w:rsidP="00B80238">
      <w:pPr>
        <w:jc w:val="both"/>
        <w:rPr>
          <w:rFonts w:ascii="Nudista" w:eastAsiaTheme="majorEastAsia" w:hAnsi="Nudista" w:cstheme="majorBidi"/>
          <w:lang w:eastAsia="en-US"/>
        </w:rPr>
      </w:pPr>
    </w:p>
    <w:p w14:paraId="2A94913D" w14:textId="19D856E3" w:rsidR="003434E6" w:rsidRDefault="003434E6" w:rsidP="008E4C91">
      <w:pPr>
        <w:pStyle w:val="Odsekzoznamu"/>
        <w:numPr>
          <w:ilvl w:val="1"/>
          <w:numId w:val="142"/>
        </w:numPr>
        <w:ind w:left="567" w:hanging="567"/>
        <w:jc w:val="both"/>
        <w:rPr>
          <w:rFonts w:ascii="Nudista" w:hAnsi="Nudista"/>
        </w:rPr>
      </w:pPr>
      <w:r w:rsidRPr="005E2FD7">
        <w:rPr>
          <w:rFonts w:ascii="Nudista" w:eastAsiaTheme="majorEastAsia" w:hAnsi="Nudista" w:cstheme="majorBidi"/>
          <w:color w:val="000000" w:themeColor="text1"/>
          <w:lang w:eastAsia="en-US"/>
        </w:rPr>
        <w:t>Uchádzač</w:t>
      </w:r>
      <w:r w:rsidRPr="00E27717">
        <w:rPr>
          <w:rFonts w:ascii="Nudista" w:hAnsi="Nudista"/>
        </w:rPr>
        <w:t xml:space="preserve"> svojou ponukou garantuje komplexnosť, úplný rozsah a kvalitu dodaných prác </w:t>
      </w:r>
      <w:r w:rsidRPr="00E27717">
        <w:rPr>
          <w:rFonts w:ascii="Nudista" w:hAnsi="Nudista"/>
          <w:b/>
        </w:rPr>
        <w:t>v</w:t>
      </w:r>
      <w:r w:rsidRPr="00E27717">
        <w:rPr>
          <w:rFonts w:ascii="Nudista" w:hAnsi="Nudista" w:cs="Calibri"/>
          <w:b/>
        </w:rPr>
        <w:t> </w:t>
      </w:r>
      <w:r w:rsidRPr="009E5F4D">
        <w:rPr>
          <w:rFonts w:ascii="Nudista" w:eastAsiaTheme="majorEastAsia" w:hAnsi="Nudista" w:cstheme="majorBidi"/>
          <w:color w:val="000000" w:themeColor="text1"/>
          <w:lang w:eastAsia="en-US"/>
        </w:rPr>
        <w:t>rozsahu</w:t>
      </w:r>
      <w:r w:rsidRPr="00E27717">
        <w:rPr>
          <w:rFonts w:ascii="Nudista" w:hAnsi="Nudista"/>
          <w:b/>
        </w:rPr>
        <w:t xml:space="preserve"> a</w:t>
      </w:r>
      <w:r w:rsidRPr="00E27717">
        <w:rPr>
          <w:rFonts w:ascii="Nudista" w:hAnsi="Nudista" w:cs="Calibri"/>
          <w:b/>
        </w:rPr>
        <w:t> </w:t>
      </w:r>
      <w:r w:rsidRPr="00E27717">
        <w:rPr>
          <w:rFonts w:ascii="Nudista" w:hAnsi="Nudista"/>
          <w:b/>
        </w:rPr>
        <w:t xml:space="preserve">za podmienok, ktoré sú definované Časťou B. </w:t>
      </w:r>
      <w:r>
        <w:rPr>
          <w:rFonts w:ascii="Nudista" w:hAnsi="Nudista"/>
          <w:b/>
        </w:rPr>
        <w:t xml:space="preserve">Opis predmetu zákazky </w:t>
      </w:r>
      <w:r w:rsidRPr="00E27717">
        <w:rPr>
          <w:rFonts w:ascii="Nudista" w:hAnsi="Nudista"/>
          <w:b/>
        </w:rPr>
        <w:t>týchto súťažných podkladov, samotnými súťažnými podkladmi a ich doplneniami, resp. vysvetleniami</w:t>
      </w:r>
      <w:r w:rsidRPr="00E27717">
        <w:rPr>
          <w:rFonts w:ascii="Nudista" w:hAnsi="Nudista"/>
        </w:rPr>
        <w:t xml:space="preserve">, ktoré obstarávateľ vykonal v priebehu verejného obstarávania do lehoty na predkladanie ponúk. </w:t>
      </w:r>
    </w:p>
    <w:p w14:paraId="5E6A3509" w14:textId="1B89F352" w:rsidR="00D50191" w:rsidRDefault="00D50191" w:rsidP="00D50191">
      <w:pPr>
        <w:pStyle w:val="Odsekzoznamu"/>
        <w:rPr>
          <w:rFonts w:ascii="Nudista" w:hAnsi="Nudista"/>
        </w:rPr>
      </w:pPr>
    </w:p>
    <w:p w14:paraId="164854C0" w14:textId="77777777" w:rsidR="00B80238" w:rsidRPr="00D50191" w:rsidRDefault="00B80238" w:rsidP="00D50191">
      <w:pPr>
        <w:pStyle w:val="Odsekzoznamu"/>
        <w:rPr>
          <w:rFonts w:ascii="Nudista" w:hAnsi="Nudista"/>
        </w:rPr>
      </w:pPr>
    </w:p>
    <w:p w14:paraId="377C4B80" w14:textId="77777777" w:rsidR="00D50191" w:rsidRPr="003E12C0" w:rsidRDefault="00D50191" w:rsidP="00D50191">
      <w:pPr>
        <w:spacing w:after="120"/>
        <w:jc w:val="both"/>
        <w:rPr>
          <w:rFonts w:ascii="Nudista" w:eastAsia="Proba Pro" w:hAnsi="Nudista" w:cs="Proba Pro"/>
          <w:b/>
          <w:sz w:val="20"/>
          <w:szCs w:val="20"/>
        </w:rPr>
      </w:pPr>
      <w:r w:rsidRPr="003E12C0">
        <w:rPr>
          <w:rFonts w:ascii="Nudista" w:eastAsia="Proba Pro" w:hAnsi="Nudista" w:cs="Proba Pro"/>
          <w:b/>
          <w:sz w:val="20"/>
          <w:szCs w:val="20"/>
        </w:rPr>
        <w:t>Prílohy Časti B. Opis predmetu zákazky súťažných podkladov</w:t>
      </w:r>
    </w:p>
    <w:p w14:paraId="21875B44" w14:textId="3FC5C771" w:rsidR="00B80238" w:rsidRDefault="00D50191" w:rsidP="00690BDD">
      <w:pPr>
        <w:pStyle w:val="Nadpis3"/>
        <w:keepNext w:val="0"/>
        <w:keepLines w:val="0"/>
        <w:ind w:left="1416" w:hanging="1416"/>
        <w:jc w:val="both"/>
        <w:rPr>
          <w:rFonts w:ascii="Nudista" w:hAnsi="Nudista"/>
          <w:b/>
          <w:bCs/>
          <w:szCs w:val="20"/>
        </w:rPr>
      </w:pPr>
      <w:r w:rsidRPr="00ED0103">
        <w:rPr>
          <w:rFonts w:ascii="Nudista" w:hAnsi="Nudista" w:cs="Arial"/>
          <w:b/>
          <w:bCs/>
          <w:szCs w:val="20"/>
        </w:rPr>
        <w:t xml:space="preserve">Príloha č. B.1 </w:t>
      </w:r>
      <w:r w:rsidR="00B80238">
        <w:rPr>
          <w:rFonts w:ascii="Nudista" w:hAnsi="Nudista" w:cs="Arial"/>
          <w:b/>
          <w:bCs/>
          <w:szCs w:val="20"/>
        </w:rPr>
        <w:t xml:space="preserve"> </w:t>
      </w:r>
      <w:r w:rsidR="00B80238">
        <w:rPr>
          <w:rFonts w:ascii="Nudista" w:hAnsi="Nudista" w:cs="Arial"/>
          <w:b/>
          <w:bCs/>
          <w:szCs w:val="20"/>
        </w:rPr>
        <w:tab/>
      </w:r>
      <w:r w:rsidR="00B80238">
        <w:rPr>
          <w:rFonts w:ascii="Nudista" w:hAnsi="Nudista"/>
          <w:b/>
          <w:bCs/>
          <w:szCs w:val="20"/>
        </w:rPr>
        <w:t xml:space="preserve">Projektová dokumentácia stavby </w:t>
      </w:r>
      <w:r w:rsidR="00690BDD">
        <w:rPr>
          <w:rFonts w:ascii="Nudista" w:hAnsi="Nudista"/>
          <w:b/>
          <w:bCs/>
          <w:szCs w:val="20"/>
        </w:rPr>
        <w:t xml:space="preserve">Ploské – </w:t>
      </w:r>
      <w:proofErr w:type="spellStart"/>
      <w:r w:rsidR="00690BDD">
        <w:rPr>
          <w:rFonts w:ascii="Nudista" w:hAnsi="Nudista"/>
          <w:b/>
          <w:bCs/>
          <w:szCs w:val="20"/>
        </w:rPr>
        <w:t>Ortáše</w:t>
      </w:r>
      <w:proofErr w:type="spellEnd"/>
      <w:r w:rsidR="00690BDD">
        <w:rPr>
          <w:rFonts w:ascii="Nudista" w:hAnsi="Nudista"/>
          <w:b/>
          <w:bCs/>
          <w:szCs w:val="20"/>
        </w:rPr>
        <w:t xml:space="preserve"> – vodovod a Ploské – </w:t>
      </w:r>
      <w:proofErr w:type="spellStart"/>
      <w:r w:rsidR="00690BDD">
        <w:rPr>
          <w:rFonts w:ascii="Nudista" w:hAnsi="Nudista"/>
          <w:b/>
          <w:bCs/>
          <w:szCs w:val="20"/>
        </w:rPr>
        <w:t>Ortáše</w:t>
      </w:r>
      <w:proofErr w:type="spellEnd"/>
      <w:r w:rsidR="00690BDD">
        <w:rPr>
          <w:rFonts w:ascii="Nudista" w:hAnsi="Nudista"/>
          <w:b/>
          <w:bCs/>
          <w:szCs w:val="20"/>
        </w:rPr>
        <w:t xml:space="preserve"> – prívod vody a vodojem</w:t>
      </w:r>
      <w:r w:rsidR="00B80238">
        <w:rPr>
          <w:rFonts w:ascii="Nudista" w:hAnsi="Nudista"/>
          <w:b/>
          <w:bCs/>
          <w:szCs w:val="20"/>
        </w:rPr>
        <w:t xml:space="preserve"> je zverejnená </w:t>
      </w:r>
      <w:r w:rsidR="00B80238" w:rsidRPr="00B80238">
        <w:rPr>
          <w:rFonts w:ascii="Nudista" w:hAnsi="Nudista"/>
          <w:b/>
          <w:bCs/>
          <w:szCs w:val="20"/>
        </w:rPr>
        <w:t xml:space="preserve">na URL adrese systému </w:t>
      </w:r>
      <w:r w:rsidR="000725CE">
        <w:rPr>
          <w:rFonts w:ascii="Nudista" w:hAnsi="Nudista"/>
          <w:b/>
          <w:bCs/>
          <w:szCs w:val="20"/>
        </w:rPr>
        <w:t>JOSEPHINE</w:t>
      </w:r>
      <w:r w:rsidR="00B80238" w:rsidRPr="00B80238">
        <w:rPr>
          <w:rFonts w:ascii="Nudista" w:hAnsi="Nudista"/>
          <w:b/>
          <w:bCs/>
          <w:szCs w:val="20"/>
        </w:rPr>
        <w:t>:</w:t>
      </w:r>
      <w:r w:rsidR="000725CE">
        <w:rPr>
          <w:rFonts w:ascii="Nudista" w:hAnsi="Nudista"/>
          <w:b/>
          <w:bCs/>
          <w:szCs w:val="20"/>
        </w:rPr>
        <w:t xml:space="preserve"> </w:t>
      </w:r>
    </w:p>
    <w:p w14:paraId="710FD60C" w14:textId="5384FAC6" w:rsidR="00690BDD" w:rsidRPr="00690BDD" w:rsidRDefault="004B32E3" w:rsidP="00690BDD">
      <w:pPr>
        <w:pStyle w:val="Odsekzoznamu"/>
        <w:ind w:left="1140" w:firstLine="276"/>
        <w:jc w:val="both"/>
        <w:rPr>
          <w:rFonts w:ascii="Nudista" w:hAnsi="Nudista"/>
          <w:b/>
          <w:bCs/>
        </w:rPr>
      </w:pPr>
      <w:hyperlink r:id="rId30" w:history="1">
        <w:r w:rsidR="009F058C" w:rsidRPr="005731E3">
          <w:rPr>
            <w:rStyle w:val="Hypertextovprepojenie"/>
            <w:rFonts w:ascii="Nudista" w:hAnsi="Nudista"/>
            <w:b/>
            <w:bCs/>
          </w:rPr>
          <w:t>https://josephine.proebiz.com/sk/tender/31528/summary</w:t>
        </w:r>
      </w:hyperlink>
    </w:p>
    <w:p w14:paraId="6016E7F9" w14:textId="69CE2122" w:rsidR="00D50191" w:rsidRDefault="00D50191" w:rsidP="00D50191">
      <w:pPr>
        <w:jc w:val="both"/>
        <w:rPr>
          <w:rFonts w:ascii="Nudista" w:hAnsi="Nudista"/>
        </w:rPr>
      </w:pPr>
    </w:p>
    <w:p w14:paraId="7CF17539" w14:textId="52838518" w:rsidR="000A3088" w:rsidRDefault="000A3088" w:rsidP="000A3088">
      <w:pPr>
        <w:jc w:val="both"/>
        <w:rPr>
          <w:rFonts w:ascii="Nudista" w:hAnsi="Nudista"/>
        </w:rPr>
      </w:pPr>
    </w:p>
    <w:p w14:paraId="1A95C4E9" w14:textId="7EAFD44A" w:rsidR="000725CE" w:rsidRDefault="000725CE" w:rsidP="000A3088">
      <w:pPr>
        <w:jc w:val="both"/>
        <w:rPr>
          <w:rFonts w:ascii="Nudista" w:hAnsi="Nudista"/>
        </w:rPr>
      </w:pPr>
    </w:p>
    <w:p w14:paraId="3A701D2F" w14:textId="7A1C691D" w:rsidR="000725CE" w:rsidRDefault="000725CE" w:rsidP="000A3088">
      <w:pPr>
        <w:jc w:val="both"/>
        <w:rPr>
          <w:rFonts w:ascii="Nudista" w:hAnsi="Nudista"/>
        </w:rPr>
      </w:pPr>
    </w:p>
    <w:p w14:paraId="2EF983F5" w14:textId="77777777" w:rsidR="000725CE" w:rsidRDefault="000725CE" w:rsidP="000A3088">
      <w:pPr>
        <w:jc w:val="both"/>
        <w:rPr>
          <w:rFonts w:ascii="Nudista" w:hAnsi="Nudista"/>
        </w:rPr>
      </w:pPr>
    </w:p>
    <w:p w14:paraId="02BA531E" w14:textId="77777777" w:rsidR="006D5474" w:rsidRPr="000A3088" w:rsidRDefault="006D5474" w:rsidP="000A3088">
      <w:pPr>
        <w:jc w:val="both"/>
        <w:rPr>
          <w:rFonts w:ascii="Nudista" w:eastAsiaTheme="majorEastAsia" w:hAnsi="Nudista" w:cstheme="majorBidi"/>
          <w:lang w:eastAsia="en-US"/>
        </w:rPr>
      </w:pPr>
    </w:p>
    <w:p w14:paraId="3D1D0313" w14:textId="77777777" w:rsidR="00073048" w:rsidRPr="00E359A9" w:rsidRDefault="00073048" w:rsidP="00D02FA5">
      <w:pPr>
        <w:pStyle w:val="SAPHlavn"/>
        <w:ind w:left="0" w:firstLine="0"/>
        <w:rPr>
          <w:rFonts w:ascii="Nudista" w:hAnsi="Nudista"/>
          <w:b w:val="0"/>
        </w:rPr>
      </w:pPr>
      <w:bookmarkStart w:id="95" w:name="_Toc117514348"/>
      <w:r w:rsidRPr="00E359A9">
        <w:rPr>
          <w:rFonts w:ascii="Nudista" w:hAnsi="Nudista"/>
        </w:rPr>
        <w:t>ČASŤ C. Spôsob určenia ceny</w:t>
      </w:r>
      <w:bookmarkEnd w:id="95"/>
    </w:p>
    <w:p w14:paraId="1D0BC33A" w14:textId="77777777" w:rsidR="00073048" w:rsidRPr="00E359A9" w:rsidRDefault="00073048" w:rsidP="00A16853">
      <w:pPr>
        <w:pStyle w:val="SAP1"/>
        <w:numPr>
          <w:ilvl w:val="1"/>
          <w:numId w:val="135"/>
        </w:numPr>
        <w:spacing w:after="0"/>
        <w:rPr>
          <w:rFonts w:ascii="Nudista" w:hAnsi="Nudista"/>
          <w:lang w:val="sk-SK"/>
        </w:rPr>
      </w:pPr>
      <w:bookmarkStart w:id="96" w:name="_zu0gcz" w:colFirst="0" w:colLast="0"/>
      <w:bookmarkStart w:id="97" w:name="_Toc117514349"/>
      <w:bookmarkEnd w:id="96"/>
      <w:r w:rsidRPr="00E359A9">
        <w:rPr>
          <w:rFonts w:ascii="Nudista" w:hAnsi="Nudista"/>
          <w:lang w:val="sk-SK"/>
        </w:rPr>
        <w:t>Stanovenie ceny za predmet zákazky</w:t>
      </w:r>
      <w:bookmarkEnd w:id="97"/>
    </w:p>
    <w:p w14:paraId="674D3AF2" w14:textId="77777777" w:rsidR="00073048" w:rsidRPr="00E359A9" w:rsidRDefault="00073048" w:rsidP="00D02FA5">
      <w:pPr>
        <w:widowControl w:val="0"/>
        <w:rPr>
          <w:rFonts w:ascii="Nudista" w:eastAsia="Proba Pro" w:hAnsi="Nudista" w:cs="Proba Pro"/>
        </w:rPr>
      </w:pPr>
    </w:p>
    <w:p w14:paraId="54DB1338" w14:textId="0C7491E4" w:rsidR="000D6558" w:rsidRDefault="00073048" w:rsidP="00A16853">
      <w:pPr>
        <w:pStyle w:val="Nadpis3"/>
        <w:keepNext w:val="0"/>
        <w:keepLines w:val="0"/>
        <w:widowControl w:val="0"/>
        <w:numPr>
          <w:ilvl w:val="2"/>
          <w:numId w:val="3"/>
        </w:numPr>
        <w:spacing w:after="120"/>
        <w:ind w:left="567" w:hanging="567"/>
        <w:jc w:val="both"/>
        <w:rPr>
          <w:rFonts w:ascii="Nudista" w:hAnsi="Nudista"/>
        </w:rPr>
      </w:pPr>
      <w:r w:rsidRPr="00E359A9">
        <w:rPr>
          <w:rFonts w:ascii="Nudista" w:hAnsi="Nudista"/>
        </w:rPr>
        <w:t>Cena za predmet zákazky podľa Časti B.</w:t>
      </w:r>
      <w:r w:rsidRPr="00E359A9">
        <w:rPr>
          <w:rFonts w:ascii="Nudista" w:eastAsia="Calibri" w:hAnsi="Nudista" w:cs="Calibri"/>
        </w:rPr>
        <w:t> </w:t>
      </w:r>
      <w:r w:rsidRPr="00E359A9">
        <w:rPr>
          <w:rFonts w:ascii="Nudista" w:hAnsi="Nudista"/>
        </w:rPr>
        <w:t xml:space="preserve"> Opis predmetu zákazky musí byť stanovená v</w:t>
      </w:r>
      <w:r w:rsidRPr="00E359A9">
        <w:rPr>
          <w:rFonts w:ascii="Nudista" w:eastAsia="Calibri" w:hAnsi="Nudista" w:cs="Calibri"/>
        </w:rPr>
        <w:t> </w:t>
      </w:r>
      <w:r w:rsidRPr="00E359A9">
        <w:rPr>
          <w:rFonts w:ascii="Nudista" w:hAnsi="Nudista"/>
        </w:rPr>
        <w:t>zmysle zákona NR SR č.</w:t>
      </w:r>
      <w:r w:rsidR="005B54B9">
        <w:rPr>
          <w:rFonts w:ascii="Nudista" w:hAnsi="Nudista"/>
        </w:rPr>
        <w:t xml:space="preserve"> </w:t>
      </w:r>
      <w:r w:rsidRPr="00E359A9">
        <w:rPr>
          <w:rFonts w:ascii="Nudista" w:hAnsi="Nudista"/>
        </w:rPr>
        <w:t>18/1996 Z. z. o</w:t>
      </w:r>
      <w:r w:rsidRPr="00E359A9">
        <w:rPr>
          <w:rFonts w:ascii="Nudista" w:eastAsia="Calibri" w:hAnsi="Nudista" w:cs="Calibri"/>
        </w:rPr>
        <w:t> </w:t>
      </w:r>
      <w:r w:rsidRPr="00E359A9">
        <w:rPr>
          <w:rFonts w:ascii="Nudista" w:hAnsi="Nudista"/>
        </w:rPr>
        <w:t>cenách, v</w:t>
      </w:r>
      <w:r w:rsidRPr="00E359A9">
        <w:rPr>
          <w:rFonts w:ascii="Nudista" w:eastAsia="Calibri" w:hAnsi="Nudista" w:cs="Calibri"/>
        </w:rPr>
        <w:t> </w:t>
      </w:r>
      <w:r w:rsidRPr="00E359A9">
        <w:rPr>
          <w:rFonts w:ascii="Nudista" w:hAnsi="Nudista"/>
        </w:rPr>
        <w:t>platnom znení a vyhlášky MF SR č.</w:t>
      </w:r>
      <w:r w:rsidR="00B3644B">
        <w:rPr>
          <w:rFonts w:ascii="Nudista" w:hAnsi="Nudista"/>
        </w:rPr>
        <w:t xml:space="preserve"> </w:t>
      </w:r>
      <w:r w:rsidRPr="00E359A9">
        <w:rPr>
          <w:rFonts w:ascii="Nudista" w:hAnsi="Nudista"/>
        </w:rPr>
        <w:t>87/1996 Z. z., ktorou sa tento vykonáva.</w:t>
      </w:r>
      <w:bookmarkStart w:id="98" w:name="_3jtnz0s" w:colFirst="0" w:colLast="0"/>
      <w:bookmarkEnd w:id="98"/>
    </w:p>
    <w:p w14:paraId="10A092EF" w14:textId="43B2C178" w:rsidR="007A5040" w:rsidRDefault="007A5040" w:rsidP="00127E65">
      <w:pPr>
        <w:pStyle w:val="Nadpis3"/>
        <w:keepNext w:val="0"/>
        <w:keepLines w:val="0"/>
        <w:widowControl w:val="0"/>
        <w:numPr>
          <w:ilvl w:val="2"/>
          <w:numId w:val="3"/>
        </w:numPr>
        <w:spacing w:after="120"/>
        <w:ind w:left="567" w:hanging="567"/>
        <w:jc w:val="both"/>
        <w:rPr>
          <w:rFonts w:ascii="Nudista" w:hAnsi="Nudista"/>
        </w:rPr>
      </w:pPr>
      <w:r w:rsidRPr="00127E65">
        <w:rPr>
          <w:rFonts w:ascii="Nudista" w:hAnsi="Nudista"/>
        </w:rPr>
        <w:t>Uchádzač</w:t>
      </w:r>
      <w:r w:rsidRPr="0044655C">
        <w:rPr>
          <w:rFonts w:ascii="Nudista" w:hAnsi="Nudista"/>
          <w:color w:val="000000"/>
        </w:rPr>
        <w:t xml:space="preserve"> musí v</w:t>
      </w:r>
      <w:r w:rsidRPr="0044655C">
        <w:rPr>
          <w:rFonts w:ascii="Nudista" w:eastAsia="Calibri" w:hAnsi="Nudista" w:cs="Calibri"/>
          <w:color w:val="000000"/>
        </w:rPr>
        <w:t> </w:t>
      </w:r>
      <w:r w:rsidRPr="0044655C">
        <w:rPr>
          <w:rFonts w:ascii="Nudista" w:hAnsi="Nudista"/>
          <w:color w:val="000000"/>
        </w:rPr>
        <w:t xml:space="preserve">ponuke uviesť celkovú cenu predmetu </w:t>
      </w:r>
      <w:r w:rsidRPr="0044655C">
        <w:rPr>
          <w:rFonts w:ascii="Nudista" w:hAnsi="Nudista"/>
        </w:rPr>
        <w:t xml:space="preserve">zákazky ako aj </w:t>
      </w:r>
      <w:r w:rsidR="00127E65">
        <w:rPr>
          <w:rFonts w:ascii="Nudista" w:hAnsi="Nudista"/>
        </w:rPr>
        <w:t>cenu každej položky</w:t>
      </w:r>
      <w:r>
        <w:rPr>
          <w:rFonts w:ascii="Nudista" w:hAnsi="Nudista"/>
        </w:rPr>
        <w:t xml:space="preserve"> uveden</w:t>
      </w:r>
      <w:r w:rsidR="00127E65">
        <w:rPr>
          <w:rFonts w:ascii="Nudista" w:hAnsi="Nudista"/>
        </w:rPr>
        <w:t>ej</w:t>
      </w:r>
      <w:r>
        <w:rPr>
          <w:rFonts w:ascii="Nudista" w:hAnsi="Nudista"/>
        </w:rPr>
        <w:t xml:space="preserve"> v Prílohe C.2 Cenová tabuľka</w:t>
      </w:r>
      <w:r w:rsidR="00127E65">
        <w:rPr>
          <w:rFonts w:ascii="Nudista" w:hAnsi="Nudista"/>
        </w:rPr>
        <w:t xml:space="preserve"> súťa</w:t>
      </w:r>
      <w:r>
        <w:rPr>
          <w:rFonts w:ascii="Nudista" w:hAnsi="Nudista"/>
        </w:rPr>
        <w:t>žných podkladov.</w:t>
      </w:r>
    </w:p>
    <w:p w14:paraId="29D64634" w14:textId="10248D1E" w:rsidR="00127E65" w:rsidRPr="00127E65" w:rsidRDefault="00127E65" w:rsidP="00127E65">
      <w:pPr>
        <w:pStyle w:val="Nadpis3"/>
        <w:keepNext w:val="0"/>
        <w:keepLines w:val="0"/>
        <w:numPr>
          <w:ilvl w:val="2"/>
          <w:numId w:val="3"/>
        </w:numPr>
        <w:spacing w:after="240"/>
        <w:ind w:left="567" w:hanging="567"/>
        <w:jc w:val="both"/>
        <w:rPr>
          <w:rFonts w:ascii="Nudista" w:hAnsi="Nudista"/>
          <w:noProof/>
          <w:color w:val="000000"/>
        </w:rPr>
      </w:pPr>
      <w:r w:rsidRPr="00C47A12">
        <w:rPr>
          <w:rFonts w:ascii="Nudista" w:hAnsi="Nudista"/>
          <w:color w:val="000000"/>
        </w:rPr>
        <w:t xml:space="preserve">Uchádzač je povinný pri stanovení </w:t>
      </w:r>
      <w:r>
        <w:rPr>
          <w:rFonts w:ascii="Nudista" w:hAnsi="Nudista"/>
          <w:color w:val="000000"/>
        </w:rPr>
        <w:t xml:space="preserve">ceny </w:t>
      </w:r>
      <w:r w:rsidRPr="00C47A12">
        <w:rPr>
          <w:rFonts w:ascii="Nudista" w:hAnsi="Nudista"/>
          <w:color w:val="000000"/>
        </w:rPr>
        <w:t xml:space="preserve">za služby </w:t>
      </w:r>
      <w:r>
        <w:rPr>
          <w:rFonts w:ascii="Nudista" w:hAnsi="Nudista"/>
          <w:color w:val="000000"/>
        </w:rPr>
        <w:t>tvoriace predmet zákazky</w:t>
      </w:r>
      <w:r w:rsidRPr="00C47A12">
        <w:rPr>
          <w:rFonts w:ascii="Nudista" w:hAnsi="Nudista"/>
          <w:color w:val="000000"/>
        </w:rPr>
        <w:t xml:space="preserve"> zohľadniť akékoľvek možné riziká vyplývajúce z postupu prác Zhotoviteľa Stavby podľa Zmluvy o dielo, vrátane rizikových faktorov majúcich vplyv na nerovnomernú intenzitu postupu prác Zhotoviteľa Stavby v priebehu Stavby. Uvedené riziká je potrebné zahrnúť do navrhovanej zmluvnej ceny.</w:t>
      </w:r>
      <w:r w:rsidRPr="00C47A12">
        <w:rPr>
          <w:rFonts w:ascii="Nudista" w:hAnsi="Nudista"/>
          <w:noProof/>
          <w:color w:val="000000"/>
        </w:rPr>
        <w:t xml:space="preserve"> </w:t>
      </w:r>
      <w:r w:rsidRPr="00C47A12">
        <w:rPr>
          <w:rFonts w:ascii="Nudista" w:hAnsi="Nudista"/>
          <w:color w:val="000000"/>
        </w:rPr>
        <w:t>Uchádzač má okrem iného povinnosť zabezpečiť dostatočnú podporu svojim odborníkom prostredníctvom podporného personálu pre zabezpečenie organizácie pracovnej korešpondencie a iných pomocných prác, tak ako aj kancelárskych priestorov, technického a komunikačného vybavenia umožňujúceho efektívne vykonávanie činností stavebného dozoru – s tým, že náklady na tieto položky budú započítané do navrhovanej zmluvnej ceny.</w:t>
      </w:r>
      <w:r w:rsidRPr="00C47A12">
        <w:rPr>
          <w:rFonts w:ascii="Nudista" w:hAnsi="Nudista"/>
          <w:noProof/>
          <w:color w:val="000000"/>
        </w:rPr>
        <w:t xml:space="preserve"> </w:t>
      </w:r>
    </w:p>
    <w:p w14:paraId="2DDEE58E" w14:textId="69401DAD" w:rsidR="00127E65" w:rsidRPr="00C47A12" w:rsidRDefault="00127E65" w:rsidP="00127E65">
      <w:pPr>
        <w:pStyle w:val="Nadpis3"/>
        <w:keepNext w:val="0"/>
        <w:keepLines w:val="0"/>
        <w:numPr>
          <w:ilvl w:val="2"/>
          <w:numId w:val="3"/>
        </w:numPr>
        <w:ind w:left="567" w:hanging="567"/>
        <w:jc w:val="both"/>
        <w:rPr>
          <w:rFonts w:ascii="Nudista" w:hAnsi="Nudista"/>
          <w:color w:val="000000"/>
        </w:rPr>
      </w:pPr>
      <w:r w:rsidRPr="00C47A12">
        <w:rPr>
          <w:rFonts w:ascii="Nudista" w:hAnsi="Nudista"/>
          <w:color w:val="000000"/>
        </w:rPr>
        <w:t>Základnou zásadou posudzovania cien ponúknutých uchádzačmi je posudzovanie konečnej celkovej ceny, v súlade s platným právnym režimom upravujúcim akékoľvek dane a poplatky vzťahujúce sa na dodanie predmetu zákazky. Do stanovenej ceny je uchádzač povinný zapracovať všetky náklady vyplývajúce z Oznámenia a Opisu predmetu zákazky (uvedených aj v</w:t>
      </w:r>
      <w:r>
        <w:rPr>
          <w:rFonts w:ascii="Nudista" w:hAnsi="Nudista"/>
          <w:color w:val="000000"/>
        </w:rPr>
        <w:t> P</w:t>
      </w:r>
      <w:r w:rsidRPr="00C47A12">
        <w:rPr>
          <w:rFonts w:ascii="Nudista" w:hAnsi="Nudista"/>
          <w:color w:val="000000"/>
        </w:rPr>
        <w:t>rílohe</w:t>
      </w:r>
      <w:r>
        <w:rPr>
          <w:rFonts w:ascii="Nudista" w:hAnsi="Nudista"/>
          <w:color w:val="000000"/>
        </w:rPr>
        <w:t xml:space="preserve"> </w:t>
      </w:r>
      <w:r w:rsidRPr="00C47A12">
        <w:rPr>
          <w:rFonts w:ascii="Nudista" w:hAnsi="Nudista"/>
          <w:color w:val="000000"/>
        </w:rPr>
        <w:t>B.1), vrátane ceny za dopravu na miesto uskutočnenia stavebných prác, administratívne náklady spojené s výkonom činnosti a iné.</w:t>
      </w:r>
    </w:p>
    <w:p w14:paraId="5B194B28" w14:textId="77777777" w:rsidR="00127E65" w:rsidRPr="00C47A12" w:rsidRDefault="00127E65" w:rsidP="00127E65">
      <w:pPr>
        <w:pStyle w:val="Nadpis3"/>
        <w:keepNext w:val="0"/>
        <w:keepLines w:val="0"/>
        <w:ind w:left="567"/>
        <w:jc w:val="both"/>
        <w:rPr>
          <w:rFonts w:ascii="Nudista" w:hAnsi="Nudista"/>
          <w:noProof/>
          <w:color w:val="000000"/>
        </w:rPr>
      </w:pPr>
    </w:p>
    <w:p w14:paraId="74651DD0" w14:textId="1DB40841" w:rsidR="00127E65" w:rsidRPr="00C47A12" w:rsidRDefault="00127E65" w:rsidP="00127E65">
      <w:pPr>
        <w:pStyle w:val="Nadpis3"/>
        <w:keepNext w:val="0"/>
        <w:keepLines w:val="0"/>
        <w:numPr>
          <w:ilvl w:val="2"/>
          <w:numId w:val="3"/>
        </w:numPr>
        <w:ind w:left="567" w:hanging="567"/>
        <w:jc w:val="both"/>
        <w:rPr>
          <w:rFonts w:ascii="Nudista" w:hAnsi="Nudista"/>
          <w:noProof/>
          <w:color w:val="000000"/>
        </w:rPr>
      </w:pPr>
      <w:r>
        <w:rPr>
          <w:rFonts w:ascii="Nudista" w:hAnsi="Nudista"/>
          <w:noProof/>
          <w:color w:val="000000"/>
        </w:rPr>
        <w:t>O</w:t>
      </w:r>
      <w:r w:rsidRPr="00C47A12">
        <w:rPr>
          <w:rFonts w:ascii="Nudista" w:hAnsi="Nudista"/>
          <w:noProof/>
          <w:color w:val="000000"/>
        </w:rPr>
        <w:t>bstarávateľ upozorňuje, že povinnosťou uchádzača je dôsledne preskúmať celý obsah súťažných podkladov a návrhu Zmluvy, a na základe ich obsahu stanoviť cenu za uskutočnenie Predmetu zákazky. Uchádzač je vo svojej ponuke povinný zohľadniť všetko, čo je nevyhnutné na úplné a riadne plnenie svojich záväzkov zo Zmluvy, pričom do svojich ponukových cien zahrnie všetky náklady spojené s plnením Predmetu zákazky. Cena musí zahŕňať všetky ekonomicky odôvodnené náklady uchádzača na Predmet zákazky v rozsahu a za podmienok uvedených v Zmluve a primeraný zisk.</w:t>
      </w:r>
    </w:p>
    <w:p w14:paraId="0228DC96" w14:textId="254E9DAE" w:rsidR="00073048" w:rsidRPr="00127279" w:rsidRDefault="00073048" w:rsidP="00127279">
      <w:pPr>
        <w:pStyle w:val="SAP1"/>
        <w:rPr>
          <w:rFonts w:ascii="Nudista" w:hAnsi="Nudista"/>
          <w:lang w:val="sk-SK"/>
        </w:rPr>
      </w:pPr>
      <w:bookmarkStart w:id="99" w:name="_Toc117514350"/>
      <w:r w:rsidRPr="00E359A9">
        <w:rPr>
          <w:rFonts w:ascii="Nudista" w:hAnsi="Nudista"/>
          <w:lang w:val="sk-SK"/>
        </w:rPr>
        <w:t>Predloženie ceny za predmet zákazky</w:t>
      </w:r>
      <w:bookmarkEnd w:id="99"/>
    </w:p>
    <w:p w14:paraId="2AD11D51" w14:textId="77350B55" w:rsidR="007A5040" w:rsidRPr="00F23253" w:rsidRDefault="007A5040" w:rsidP="00127279">
      <w:pPr>
        <w:pStyle w:val="Nadpis3"/>
        <w:keepNext w:val="0"/>
        <w:keepLines w:val="0"/>
        <w:numPr>
          <w:ilvl w:val="2"/>
          <w:numId w:val="13"/>
        </w:numPr>
        <w:spacing w:after="120"/>
        <w:ind w:left="567" w:hanging="567"/>
        <w:jc w:val="both"/>
        <w:rPr>
          <w:rFonts w:ascii="Nudista" w:hAnsi="Nudista"/>
        </w:rPr>
      </w:pPr>
      <w:bookmarkStart w:id="100" w:name="_Hlk78895468"/>
      <w:r w:rsidRPr="00127279">
        <w:rPr>
          <w:rFonts w:ascii="Nudista" w:hAnsi="Nudista"/>
          <w:color w:val="auto"/>
        </w:rPr>
        <w:t>Uchádzač</w:t>
      </w:r>
      <w:r w:rsidRPr="00F23253">
        <w:rPr>
          <w:rFonts w:ascii="Nudista" w:hAnsi="Nudista"/>
          <w:szCs w:val="20"/>
        </w:rPr>
        <w:t xml:space="preserve"> vo svojej ponuke uvedie navrhované ceny jednotlivých položiek tvoriacich predmet zákazky vymedzených v Prílohe C.2 </w:t>
      </w:r>
      <w:r w:rsidRPr="00F23253">
        <w:rPr>
          <w:rFonts w:ascii="Nudista" w:eastAsia="Proba Pro" w:hAnsi="Nudista" w:cs="Proba Pro"/>
          <w:bCs/>
          <w:color w:val="auto"/>
          <w:szCs w:val="20"/>
        </w:rPr>
        <w:t xml:space="preserve">Cenová tabuľka </w:t>
      </w:r>
      <w:r w:rsidRPr="00F23253">
        <w:rPr>
          <w:rFonts w:ascii="Nudista" w:hAnsi="Nudista"/>
          <w:szCs w:val="20"/>
        </w:rPr>
        <w:t>súťažných podkladov vrátane dane z</w:t>
      </w:r>
      <w:r w:rsidRPr="00F23253">
        <w:rPr>
          <w:rFonts w:ascii="Nudista" w:hAnsi="Nudista" w:cs="Calibri"/>
          <w:szCs w:val="20"/>
        </w:rPr>
        <w:t> </w:t>
      </w:r>
      <w:r w:rsidRPr="00F23253">
        <w:rPr>
          <w:rFonts w:ascii="Nudista" w:hAnsi="Nudista"/>
          <w:szCs w:val="20"/>
        </w:rPr>
        <w:t>pridanej hodnoty (ďalej len „</w:t>
      </w:r>
      <w:r w:rsidRPr="00F23253">
        <w:rPr>
          <w:rFonts w:ascii="Nudista" w:hAnsi="Nudista"/>
          <w:b/>
          <w:szCs w:val="20"/>
        </w:rPr>
        <w:t>DPH</w:t>
      </w:r>
      <w:r w:rsidRPr="00F23253">
        <w:rPr>
          <w:rFonts w:ascii="Nudista" w:hAnsi="Nudista"/>
          <w:szCs w:val="20"/>
        </w:rPr>
        <w:t>“), ktoré bude musieť obstarávateľ v</w:t>
      </w:r>
      <w:r w:rsidRPr="00F23253">
        <w:rPr>
          <w:rFonts w:ascii="Nudista" w:hAnsi="Nudista" w:cs="Calibri"/>
          <w:szCs w:val="20"/>
        </w:rPr>
        <w:t> </w:t>
      </w:r>
      <w:r w:rsidRPr="00F23253">
        <w:rPr>
          <w:rFonts w:ascii="Nudista" w:hAnsi="Nudista"/>
          <w:szCs w:val="20"/>
        </w:rPr>
        <w:t>zmysle slovenských právnych predpisov, v</w:t>
      </w:r>
      <w:r w:rsidRPr="00F23253">
        <w:rPr>
          <w:rFonts w:ascii="Nudista" w:hAnsi="Nudista" w:cs="Calibri"/>
          <w:szCs w:val="20"/>
        </w:rPr>
        <w:t> </w:t>
      </w:r>
      <w:r w:rsidRPr="00F23253">
        <w:rPr>
          <w:rFonts w:ascii="Nudista" w:hAnsi="Nudista"/>
          <w:szCs w:val="20"/>
        </w:rPr>
        <w:t>závislosti od uplatneného daňového režimu buď zaplatiť úspešnému uchádzačovi na základe faktúry, alebo priamo odviesť v</w:t>
      </w:r>
      <w:r w:rsidRPr="00F23253">
        <w:rPr>
          <w:rFonts w:ascii="Nudista" w:hAnsi="Nudista" w:cs="Calibri"/>
          <w:szCs w:val="20"/>
        </w:rPr>
        <w:t> </w:t>
      </w:r>
      <w:r w:rsidRPr="00F23253">
        <w:rPr>
          <w:rFonts w:ascii="Nudista" w:hAnsi="Nudista"/>
          <w:szCs w:val="20"/>
        </w:rPr>
        <w:t>zmysle režimu prenesenej daňovej povinnosti, a</w:t>
      </w:r>
      <w:r w:rsidRPr="00F23253">
        <w:rPr>
          <w:rFonts w:ascii="Nudista" w:hAnsi="Nudista" w:cs="Calibri"/>
          <w:szCs w:val="20"/>
        </w:rPr>
        <w:t> </w:t>
      </w:r>
      <w:r w:rsidRPr="00F23253">
        <w:rPr>
          <w:rFonts w:ascii="Nudista" w:hAnsi="Nudista"/>
          <w:szCs w:val="20"/>
        </w:rPr>
        <w:t>to vo výške stanovenej slovenskými právnymi predpismi. Uchádzač zároveň uvedie celkovú cenu predmetu zákazky vrátane DPH.</w:t>
      </w:r>
    </w:p>
    <w:p w14:paraId="335E7C13" w14:textId="0DCCDB02" w:rsidR="007A5040" w:rsidRPr="00F23253" w:rsidRDefault="007A5040" w:rsidP="00127279">
      <w:pPr>
        <w:pStyle w:val="Nadpis3"/>
        <w:keepNext w:val="0"/>
        <w:keepLines w:val="0"/>
        <w:numPr>
          <w:ilvl w:val="2"/>
          <w:numId w:val="13"/>
        </w:numPr>
        <w:spacing w:after="120"/>
        <w:ind w:left="567" w:hanging="567"/>
        <w:jc w:val="both"/>
        <w:rPr>
          <w:rFonts w:ascii="Nudista" w:hAnsi="Nudista"/>
        </w:rPr>
      </w:pPr>
      <w:r w:rsidRPr="00F23253">
        <w:rPr>
          <w:rFonts w:ascii="Nudista" w:hAnsi="Nudista"/>
        </w:rPr>
        <w:t>Uchádzač v </w:t>
      </w:r>
      <w:r w:rsidRPr="00F23253">
        <w:rPr>
          <w:rFonts w:ascii="Nudista" w:eastAsia="Proba Pro" w:hAnsi="Nudista" w:cs="Proba Pro"/>
          <w:bCs/>
          <w:color w:val="auto"/>
          <w:szCs w:val="20"/>
        </w:rPr>
        <w:t xml:space="preserve">Prílohe C.1 </w:t>
      </w:r>
      <w:r w:rsidRPr="00F23253">
        <w:rPr>
          <w:rFonts w:ascii="Nudista" w:hAnsi="Nudista"/>
        </w:rPr>
        <w:t>Návrh na plnenie kritérií súťažných podkladov uvedie</w:t>
      </w:r>
      <w:r>
        <w:rPr>
          <w:rFonts w:ascii="Nudista" w:hAnsi="Nudista"/>
        </w:rPr>
        <w:t>:</w:t>
      </w:r>
      <w:r w:rsidRPr="00F23253">
        <w:rPr>
          <w:rFonts w:ascii="Nudista" w:hAnsi="Nudista"/>
        </w:rPr>
        <w:t xml:space="preserve"> </w:t>
      </w:r>
    </w:p>
    <w:p w14:paraId="4ACAC1F7" w14:textId="573BB148" w:rsidR="007A5040" w:rsidRPr="00F23253" w:rsidRDefault="007A5040" w:rsidP="00127279">
      <w:pPr>
        <w:pStyle w:val="Nadpis3"/>
        <w:keepNext w:val="0"/>
        <w:keepLines w:val="0"/>
        <w:widowControl w:val="0"/>
        <w:numPr>
          <w:ilvl w:val="3"/>
          <w:numId w:val="13"/>
        </w:numPr>
        <w:jc w:val="both"/>
        <w:rPr>
          <w:rFonts w:ascii="Nudista" w:hAnsi="Nudista"/>
        </w:rPr>
      </w:pPr>
      <w:r w:rsidRPr="00F23253">
        <w:rPr>
          <w:rFonts w:ascii="Nudista" w:hAnsi="Nudista"/>
        </w:rPr>
        <w:t>navrhovanú zmluvnú cenu bez DPH,</w:t>
      </w:r>
    </w:p>
    <w:p w14:paraId="5F7FEB22" w14:textId="77777777" w:rsidR="007A5040" w:rsidRPr="00127279" w:rsidRDefault="007A5040" w:rsidP="00127279">
      <w:pPr>
        <w:pStyle w:val="Nadpis3"/>
        <w:keepNext w:val="0"/>
        <w:keepLines w:val="0"/>
        <w:widowControl w:val="0"/>
        <w:numPr>
          <w:ilvl w:val="3"/>
          <w:numId w:val="13"/>
        </w:numPr>
        <w:jc w:val="both"/>
        <w:rPr>
          <w:rFonts w:ascii="Nudista" w:hAnsi="Nudista"/>
        </w:rPr>
      </w:pPr>
      <w:r w:rsidRPr="00127279">
        <w:rPr>
          <w:rFonts w:ascii="Nudista" w:hAnsi="Nudista"/>
        </w:rPr>
        <w:t>sadzbu DPH a výšku DPH,</w:t>
      </w:r>
    </w:p>
    <w:p w14:paraId="496C5F5A" w14:textId="77777777" w:rsidR="007A5040" w:rsidRPr="00127279" w:rsidRDefault="007A5040" w:rsidP="00127279">
      <w:pPr>
        <w:pStyle w:val="Nadpis3"/>
        <w:keepNext w:val="0"/>
        <w:keepLines w:val="0"/>
        <w:widowControl w:val="0"/>
        <w:numPr>
          <w:ilvl w:val="3"/>
          <w:numId w:val="13"/>
        </w:numPr>
        <w:jc w:val="both"/>
        <w:rPr>
          <w:rFonts w:ascii="Nudista" w:hAnsi="Nudista"/>
        </w:rPr>
      </w:pPr>
      <w:r w:rsidRPr="00127279">
        <w:rPr>
          <w:rFonts w:ascii="Nudista" w:hAnsi="Nudista"/>
        </w:rPr>
        <w:t>navrhovanú zmluvnú cenu vrátane DPH.</w:t>
      </w:r>
    </w:p>
    <w:p w14:paraId="5D92DE07" w14:textId="77777777" w:rsidR="007A5040" w:rsidRPr="00F23253" w:rsidRDefault="007A5040" w:rsidP="007A5040">
      <w:pPr>
        <w:pStyle w:val="Bezriadkovania"/>
        <w:rPr>
          <w:rFonts w:ascii="Nudista" w:eastAsia="Proba Pro" w:hAnsi="Nudista" w:cs="Proba Pro"/>
          <w:color w:val="auto"/>
          <w:sz w:val="20"/>
        </w:rPr>
      </w:pPr>
    </w:p>
    <w:p w14:paraId="665CA6AE" w14:textId="4E2CE76A" w:rsidR="007A5040" w:rsidRPr="008C4C12" w:rsidRDefault="007A5040" w:rsidP="00127279">
      <w:pPr>
        <w:pStyle w:val="Nadpis3"/>
        <w:keepNext w:val="0"/>
        <w:keepLines w:val="0"/>
        <w:widowControl w:val="0"/>
        <w:numPr>
          <w:ilvl w:val="2"/>
          <w:numId w:val="13"/>
        </w:numPr>
        <w:spacing w:after="120"/>
        <w:ind w:left="567" w:hanging="567"/>
        <w:jc w:val="both"/>
        <w:rPr>
          <w:rFonts w:ascii="Nudista" w:hAnsi="Nudista"/>
          <w:color w:val="auto"/>
        </w:rPr>
      </w:pPr>
      <w:r w:rsidRPr="00F23253">
        <w:rPr>
          <w:rFonts w:ascii="Nudista" w:hAnsi="Nudista"/>
          <w:color w:val="auto"/>
        </w:rPr>
        <w:t xml:space="preserve">Hodnotená bude cena v EUR </w:t>
      </w:r>
      <w:r w:rsidR="00D50191" w:rsidRPr="008C4C12">
        <w:rPr>
          <w:rFonts w:ascii="Nudista" w:hAnsi="Nudista"/>
          <w:color w:val="auto"/>
        </w:rPr>
        <w:t>bez</w:t>
      </w:r>
      <w:r w:rsidRPr="008C4C12">
        <w:rPr>
          <w:rFonts w:ascii="Nudista" w:hAnsi="Nudista"/>
          <w:color w:val="auto"/>
        </w:rPr>
        <w:t xml:space="preserve"> DPH.</w:t>
      </w:r>
    </w:p>
    <w:p w14:paraId="0B734FE2" w14:textId="77777777" w:rsidR="007A5040" w:rsidRPr="00F23253" w:rsidRDefault="007A5040" w:rsidP="00127279">
      <w:pPr>
        <w:pStyle w:val="Nadpis3"/>
        <w:keepNext w:val="0"/>
        <w:keepLines w:val="0"/>
        <w:widowControl w:val="0"/>
        <w:numPr>
          <w:ilvl w:val="2"/>
          <w:numId w:val="13"/>
        </w:numPr>
        <w:spacing w:after="120"/>
        <w:ind w:left="567" w:hanging="567"/>
        <w:jc w:val="both"/>
        <w:rPr>
          <w:rFonts w:ascii="Nudista" w:hAnsi="Nudista"/>
          <w:color w:val="auto"/>
        </w:rPr>
      </w:pPr>
      <w:r w:rsidRPr="00F23253">
        <w:rPr>
          <w:rFonts w:ascii="Nudista" w:hAnsi="Nudista"/>
          <w:color w:val="auto"/>
        </w:rPr>
        <w:t>Uchádzač zároveň uvedie, či je alebo nie je registrovaným platiteľom DPH v Slovenskej</w:t>
      </w:r>
      <w:r w:rsidRPr="00F23253">
        <w:rPr>
          <w:rFonts w:ascii="Nudista" w:eastAsia="Proba Pro" w:hAnsi="Nudista" w:cs="Proba Pro"/>
          <w:color w:val="auto"/>
        </w:rPr>
        <w:t xml:space="preserve"> </w:t>
      </w:r>
      <w:r w:rsidRPr="00F23253">
        <w:rPr>
          <w:rFonts w:ascii="Nudista" w:eastAsia="Proba Pro" w:hAnsi="Nudista" w:cs="Proba Pro"/>
          <w:color w:val="auto"/>
        </w:rPr>
        <w:lastRenderedPageBreak/>
        <w:t>republike.</w:t>
      </w:r>
    </w:p>
    <w:p w14:paraId="61CC4F71" w14:textId="6280251E" w:rsidR="007A5040" w:rsidRPr="00F23253" w:rsidRDefault="007A5040" w:rsidP="00127279">
      <w:pPr>
        <w:pStyle w:val="Nadpis3"/>
        <w:keepNext w:val="0"/>
        <w:keepLines w:val="0"/>
        <w:widowControl w:val="0"/>
        <w:numPr>
          <w:ilvl w:val="2"/>
          <w:numId w:val="13"/>
        </w:numPr>
        <w:spacing w:after="120"/>
        <w:ind w:left="567" w:hanging="567"/>
        <w:jc w:val="both"/>
        <w:rPr>
          <w:rFonts w:ascii="Nudista" w:hAnsi="Nudista"/>
        </w:rPr>
      </w:pPr>
      <w:r w:rsidRPr="00F23253">
        <w:rPr>
          <w:rFonts w:ascii="Nudista" w:hAnsi="Nudista"/>
        </w:rPr>
        <w:t xml:space="preserve">Cenu ponúkaného predmetu zákazky predloží uchádzač vyplnením Prílohy C.1 Návrh na plnenie kritéria a Prílohy C.2 Cenová tabuľka týchto súťažných podkladov. </w:t>
      </w:r>
    </w:p>
    <w:p w14:paraId="23DAF96D" w14:textId="229F7F93" w:rsidR="00F54D04" w:rsidRDefault="00F54D04" w:rsidP="00D02FA5"/>
    <w:p w14:paraId="5BEDEDFC" w14:textId="77777777" w:rsidR="00F54D04" w:rsidRDefault="00F54D04" w:rsidP="00D02FA5"/>
    <w:p w14:paraId="4A0D6F67" w14:textId="77777777" w:rsidR="00127279" w:rsidRPr="00DA54DE" w:rsidRDefault="00127279" w:rsidP="00D02FA5"/>
    <w:bookmarkEnd w:id="100"/>
    <w:p w14:paraId="429B0902" w14:textId="77777777" w:rsidR="003C7C23" w:rsidRPr="00DA54DE" w:rsidRDefault="003C7C23" w:rsidP="00D02FA5">
      <w:pPr>
        <w:spacing w:after="120"/>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 xml:space="preserve">Prílohy Časti C. </w:t>
      </w:r>
      <w:r>
        <w:rPr>
          <w:rFonts w:ascii="Nudista" w:eastAsiaTheme="majorEastAsia" w:hAnsi="Nudista" w:cstheme="majorBidi"/>
          <w:b/>
          <w:bCs/>
          <w:color w:val="auto"/>
          <w:sz w:val="20"/>
          <w:szCs w:val="24"/>
        </w:rPr>
        <w:t>Spôsob určenia ceny s</w:t>
      </w:r>
      <w:r w:rsidRPr="00DA54DE">
        <w:rPr>
          <w:rFonts w:ascii="Nudista" w:eastAsiaTheme="majorEastAsia" w:hAnsi="Nudista" w:cstheme="majorBidi"/>
          <w:b/>
          <w:bCs/>
          <w:color w:val="auto"/>
          <w:sz w:val="20"/>
          <w:szCs w:val="24"/>
        </w:rPr>
        <w:t>úťažných podkladov</w:t>
      </w:r>
    </w:p>
    <w:p w14:paraId="50B5692B" w14:textId="77777777" w:rsidR="003C7C23" w:rsidRPr="007A5040" w:rsidRDefault="003C7C23" w:rsidP="00D02FA5">
      <w:pPr>
        <w:jc w:val="both"/>
        <w:rPr>
          <w:rFonts w:ascii="Nudista" w:eastAsia="Proba Pro" w:hAnsi="Nudista" w:cs="Proba Pro"/>
          <w:b/>
          <w:sz w:val="20"/>
          <w:szCs w:val="20"/>
        </w:rPr>
      </w:pPr>
      <w:r w:rsidRPr="007A5040">
        <w:rPr>
          <w:rFonts w:ascii="Nudista" w:eastAsia="Proba Pro" w:hAnsi="Nudista" w:cs="Proba Pro"/>
          <w:b/>
          <w:sz w:val="20"/>
          <w:szCs w:val="20"/>
        </w:rPr>
        <w:t xml:space="preserve">Príloha C.1 </w:t>
      </w:r>
      <w:r w:rsidRPr="007A5040">
        <w:rPr>
          <w:rFonts w:ascii="Nudista" w:eastAsia="Proba Pro" w:hAnsi="Nudista" w:cs="Proba Pro"/>
          <w:b/>
          <w:sz w:val="20"/>
          <w:szCs w:val="20"/>
        </w:rPr>
        <w:tab/>
        <w:t xml:space="preserve">Návrh na plnenie kritéria </w:t>
      </w:r>
    </w:p>
    <w:p w14:paraId="5A906F7C" w14:textId="4900B317" w:rsidR="003C7C23" w:rsidRPr="007A5040" w:rsidRDefault="003C7C23" w:rsidP="00D02FA5">
      <w:pPr>
        <w:jc w:val="both"/>
        <w:rPr>
          <w:rFonts w:ascii="Nudista" w:eastAsia="Proba Pro" w:hAnsi="Nudista" w:cs="Proba Pro"/>
          <w:b/>
          <w:sz w:val="20"/>
          <w:szCs w:val="20"/>
        </w:rPr>
      </w:pPr>
      <w:r w:rsidRPr="007A5040">
        <w:rPr>
          <w:rFonts w:ascii="Nudista" w:eastAsia="Proba Pro" w:hAnsi="Nudista" w:cs="Proba Pro"/>
          <w:b/>
          <w:sz w:val="20"/>
          <w:szCs w:val="20"/>
        </w:rPr>
        <w:t xml:space="preserve">Príloha C.2 </w:t>
      </w:r>
      <w:r w:rsidRPr="007A5040">
        <w:rPr>
          <w:rFonts w:ascii="Nudista" w:eastAsia="Proba Pro" w:hAnsi="Nudista" w:cs="Proba Pro"/>
          <w:b/>
          <w:sz w:val="20"/>
          <w:szCs w:val="20"/>
        </w:rPr>
        <w:tab/>
        <w:t xml:space="preserve">Cenová tabuľka </w:t>
      </w:r>
    </w:p>
    <w:p w14:paraId="50F3EED7" w14:textId="345D07D7" w:rsidR="00073048" w:rsidRDefault="00073048" w:rsidP="00D02FA5">
      <w:pPr>
        <w:pStyle w:val="Nadpis3"/>
        <w:keepNext w:val="0"/>
        <w:keepLines w:val="0"/>
        <w:widowControl w:val="0"/>
        <w:ind w:left="567"/>
        <w:jc w:val="both"/>
        <w:rPr>
          <w:rFonts w:ascii="Nudista" w:hAnsi="Nudista"/>
        </w:rPr>
      </w:pPr>
    </w:p>
    <w:p w14:paraId="7002990C" w14:textId="2EB64850" w:rsidR="003C7C23" w:rsidRDefault="003C7C23" w:rsidP="00D02FA5"/>
    <w:p w14:paraId="2200EEB8" w14:textId="6B580250" w:rsidR="003C7C23" w:rsidRDefault="003C7C23" w:rsidP="00D02FA5"/>
    <w:p w14:paraId="2A5DA296" w14:textId="7E3AE1DA" w:rsidR="003C7C23" w:rsidRDefault="003C7C23" w:rsidP="00D02FA5"/>
    <w:p w14:paraId="33F767A6" w14:textId="44EF3D75" w:rsidR="003C7C23" w:rsidRDefault="003C7C23" w:rsidP="00D02FA5"/>
    <w:p w14:paraId="29157A7C" w14:textId="368ADD01" w:rsidR="003C7C23" w:rsidRDefault="003C7C23" w:rsidP="00D02FA5"/>
    <w:p w14:paraId="084D4203" w14:textId="0AA60DC9" w:rsidR="007A5040" w:rsidRDefault="007A5040" w:rsidP="00D02FA5"/>
    <w:p w14:paraId="1F6B8BA6" w14:textId="087AF376" w:rsidR="007A5040" w:rsidRDefault="007A5040" w:rsidP="00D02FA5"/>
    <w:p w14:paraId="7D4B7E48" w14:textId="77777777" w:rsidR="000028E1" w:rsidRDefault="000028E1" w:rsidP="00D02FA5">
      <w:pPr>
        <w:pStyle w:val="Nadpis1"/>
        <w:keepNext w:val="0"/>
        <w:keepLines w:val="0"/>
        <w:widowControl w:val="0"/>
        <w:numPr>
          <w:ilvl w:val="0"/>
          <w:numId w:val="0"/>
        </w:numPr>
        <w:spacing w:before="0"/>
        <w:ind w:left="360" w:hanging="360"/>
        <w:jc w:val="left"/>
        <w:rPr>
          <w:rFonts w:ascii="Nudista" w:hAnsi="Nudista"/>
          <w:b/>
          <w:sz w:val="28"/>
          <w:szCs w:val="28"/>
        </w:rPr>
        <w:sectPr w:rsidR="000028E1" w:rsidSect="003434E6">
          <w:pgSz w:w="11900" w:h="16840"/>
          <w:pgMar w:top="1417" w:right="1417" w:bottom="1417" w:left="1560" w:header="708" w:footer="708" w:gutter="0"/>
          <w:cols w:space="708"/>
        </w:sectPr>
      </w:pPr>
      <w:bookmarkStart w:id="101" w:name="_Toc31704843"/>
      <w:bookmarkStart w:id="102" w:name="_Toc84313351"/>
      <w:bookmarkStart w:id="103" w:name="_Toc487015260"/>
      <w:bookmarkStart w:id="104" w:name="_Toc494096882"/>
      <w:bookmarkStart w:id="105" w:name="_Toc502754656"/>
      <w:bookmarkStart w:id="106" w:name="_Toc531095625"/>
    </w:p>
    <w:p w14:paraId="060C7994" w14:textId="1A2FCAC0" w:rsidR="00D71091" w:rsidRPr="00485F0F" w:rsidRDefault="00D71091" w:rsidP="00485F0F">
      <w:pPr>
        <w:pStyle w:val="SAPHlavn"/>
        <w:ind w:left="0" w:firstLine="0"/>
        <w:rPr>
          <w:rFonts w:ascii="Nudista" w:hAnsi="Nudista"/>
        </w:rPr>
      </w:pPr>
      <w:bookmarkStart w:id="107" w:name="_Toc117514351"/>
      <w:r w:rsidRPr="00DA54DE">
        <w:rPr>
          <w:rFonts w:ascii="Nudista" w:hAnsi="Nudista"/>
        </w:rPr>
        <w:lastRenderedPageBreak/>
        <w:t>ČASŤ D. Podmienky účasti uchádzačov</w:t>
      </w:r>
      <w:bookmarkEnd w:id="101"/>
      <w:bookmarkEnd w:id="102"/>
      <w:bookmarkEnd w:id="107"/>
    </w:p>
    <w:p w14:paraId="27A0CAB4" w14:textId="77777777" w:rsidR="00D71091" w:rsidRPr="00DA54DE" w:rsidRDefault="00D71091" w:rsidP="00855A4C">
      <w:pPr>
        <w:pStyle w:val="SAP1"/>
        <w:numPr>
          <w:ilvl w:val="1"/>
          <w:numId w:val="14"/>
        </w:numPr>
        <w:rPr>
          <w:rFonts w:ascii="Nudista" w:hAnsi="Nudista"/>
          <w:b w:val="0"/>
        </w:rPr>
      </w:pPr>
      <w:bookmarkStart w:id="108" w:name="_Toc31704844"/>
      <w:bookmarkStart w:id="109" w:name="_Ref79999973"/>
      <w:bookmarkStart w:id="110" w:name="_Toc84313352"/>
      <w:bookmarkStart w:id="111" w:name="_Toc117514352"/>
      <w:r w:rsidRPr="00DA54DE">
        <w:rPr>
          <w:rFonts w:ascii="Nudista" w:hAnsi="Nudista"/>
        </w:rPr>
        <w:t>Osobné postavenie</w:t>
      </w:r>
      <w:bookmarkEnd w:id="108"/>
      <w:bookmarkEnd w:id="109"/>
      <w:bookmarkEnd w:id="110"/>
      <w:bookmarkEnd w:id="111"/>
    </w:p>
    <w:p w14:paraId="5E8D2E1C" w14:textId="77777777" w:rsidR="00D71091" w:rsidRPr="00DA54DE" w:rsidRDefault="00D71091" w:rsidP="00A16853">
      <w:pPr>
        <w:pStyle w:val="Odsekzoznamu"/>
        <w:widowControl w:val="0"/>
        <w:numPr>
          <w:ilvl w:val="0"/>
          <w:numId w:val="13"/>
        </w:numPr>
        <w:spacing w:before="240" w:after="120"/>
        <w:contextualSpacing w:val="0"/>
        <w:jc w:val="both"/>
        <w:outlineLvl w:val="2"/>
        <w:rPr>
          <w:rFonts w:ascii="Nudista" w:hAnsi="Nudista" w:cs="Arial"/>
          <w:b/>
          <w:caps/>
          <w:vanish/>
          <w:spacing w:val="30"/>
          <w:szCs w:val="24"/>
          <w:shd w:val="clear" w:color="auto" w:fill="FFFFFF"/>
          <w:lang w:val="en-US"/>
        </w:rPr>
      </w:pPr>
    </w:p>
    <w:p w14:paraId="692ED664" w14:textId="77777777" w:rsidR="00D71091" w:rsidRPr="00DA54DE" w:rsidRDefault="00D71091" w:rsidP="00A16853">
      <w:pPr>
        <w:pStyle w:val="Odsekzoznamu"/>
        <w:widowControl w:val="0"/>
        <w:numPr>
          <w:ilvl w:val="1"/>
          <w:numId w:val="13"/>
        </w:numPr>
        <w:spacing w:before="240" w:after="120"/>
        <w:contextualSpacing w:val="0"/>
        <w:jc w:val="both"/>
        <w:outlineLvl w:val="2"/>
        <w:rPr>
          <w:rFonts w:ascii="Nudista" w:hAnsi="Nudista" w:cs="Arial"/>
          <w:b/>
          <w:caps/>
          <w:vanish/>
          <w:spacing w:val="30"/>
          <w:szCs w:val="24"/>
          <w:shd w:val="clear" w:color="auto" w:fill="FFFFFF"/>
          <w:lang w:val="en-US"/>
        </w:rPr>
      </w:pPr>
    </w:p>
    <w:p w14:paraId="44E39B96" w14:textId="77777777" w:rsidR="00D71091" w:rsidRPr="00DA54DE" w:rsidRDefault="00D71091" w:rsidP="00A16853">
      <w:pPr>
        <w:pStyle w:val="Odsekzoznamu"/>
        <w:numPr>
          <w:ilvl w:val="2"/>
          <w:numId w:val="13"/>
        </w:numPr>
        <w:ind w:left="567" w:hanging="595"/>
        <w:jc w:val="both"/>
        <w:rPr>
          <w:rFonts w:ascii="Nudista" w:hAnsi="Nudista" w:cs="Arial"/>
          <w:szCs w:val="24"/>
          <w:shd w:val="clear" w:color="auto" w:fill="FFFFFF"/>
        </w:rPr>
      </w:pPr>
      <w:r w:rsidRPr="00DA54DE">
        <w:rPr>
          <w:rFonts w:ascii="Nudista" w:hAnsi="Nudista" w:cs="Arial"/>
          <w:szCs w:val="24"/>
          <w:shd w:val="clear" w:color="auto" w:fill="FFFFFF"/>
        </w:rPr>
        <w:t xml:space="preserve">Tejto </w:t>
      </w:r>
      <w:r>
        <w:rPr>
          <w:rFonts w:ascii="Nudista" w:hAnsi="Nudista" w:cs="Arial"/>
          <w:szCs w:val="24"/>
          <w:shd w:val="clear" w:color="auto" w:fill="FFFFFF"/>
        </w:rPr>
        <w:t xml:space="preserve">verejnej </w:t>
      </w:r>
      <w:r w:rsidRPr="00DA54DE">
        <w:rPr>
          <w:rFonts w:ascii="Nudista" w:hAnsi="Nudista" w:cs="Arial"/>
          <w:szCs w:val="24"/>
          <w:shd w:val="clear" w:color="auto" w:fill="FFFFFF"/>
        </w:rPr>
        <w:t>súťaže sa môže zúčastniť len ten, kto spĺňa podmienky účasti týkajúce sa osobného postavenia vymedzené v ustanovení § 32 ods. 1 ZVO.</w:t>
      </w:r>
    </w:p>
    <w:p w14:paraId="6AD49A7D" w14:textId="77777777" w:rsidR="00D71091" w:rsidRPr="00DA54DE" w:rsidRDefault="00D71091" w:rsidP="00D02FA5">
      <w:pPr>
        <w:ind w:left="-28"/>
        <w:rPr>
          <w:rFonts w:ascii="Nudista" w:hAnsi="Nudista" w:cs="Arial"/>
          <w:szCs w:val="24"/>
          <w:shd w:val="clear" w:color="auto" w:fill="FFFFFF"/>
        </w:rPr>
      </w:pPr>
    </w:p>
    <w:p w14:paraId="793794CF" w14:textId="77777777" w:rsidR="00D71091" w:rsidRPr="00DA54DE" w:rsidRDefault="00D71091" w:rsidP="00A16853">
      <w:pPr>
        <w:numPr>
          <w:ilvl w:val="2"/>
          <w:numId w:val="13"/>
        </w:numPr>
        <w:spacing w:after="120"/>
        <w:ind w:left="567" w:hanging="567"/>
        <w:jc w:val="both"/>
        <w:outlineLvl w:val="2"/>
        <w:rPr>
          <w:rFonts w:ascii="Nudista" w:eastAsia="Times New Roman" w:hAnsi="Nudista" w:cs="Times New Roman"/>
          <w:color w:val="auto"/>
          <w:sz w:val="20"/>
          <w:szCs w:val="24"/>
          <w:shd w:val="clear" w:color="auto" w:fill="FFFFFF"/>
        </w:rPr>
      </w:pPr>
      <w:r w:rsidRPr="00DA54DE">
        <w:rPr>
          <w:rFonts w:ascii="Nudista" w:eastAsia="Times New Roman" w:hAnsi="Nudista" w:cs="Arial"/>
          <w:color w:val="auto"/>
          <w:sz w:val="20"/>
          <w:szCs w:val="24"/>
          <w:shd w:val="clear" w:color="auto" w:fill="FFFFFF"/>
        </w:rPr>
        <w:t>Spôsob preukázania splnenia podmienok podľa § 32 ods. 1 ZVO:</w:t>
      </w:r>
      <w:r w:rsidRPr="00DA54DE">
        <w:rPr>
          <w:rFonts w:ascii="Nudista" w:eastAsia="Times New Roman" w:hAnsi="Nudista" w:cs="Calibri"/>
          <w:color w:val="auto"/>
          <w:sz w:val="20"/>
          <w:szCs w:val="24"/>
          <w:shd w:val="clear" w:color="auto" w:fill="FFFFFF"/>
        </w:rPr>
        <w:t> </w:t>
      </w:r>
    </w:p>
    <w:p w14:paraId="6454BC83" w14:textId="77777777" w:rsidR="00D71091" w:rsidRPr="00DA54DE" w:rsidRDefault="00D71091" w:rsidP="00A16853">
      <w:pPr>
        <w:numPr>
          <w:ilvl w:val="3"/>
          <w:numId w:val="13"/>
        </w:numPr>
        <w:spacing w:after="120"/>
        <w:ind w:left="1429" w:hanging="862"/>
        <w:jc w:val="both"/>
        <w:outlineLvl w:val="2"/>
        <w:rPr>
          <w:rFonts w:ascii="Nudista" w:eastAsia="Times New Roman" w:hAnsi="Nudista" w:cs="Arial"/>
          <w:iCs/>
          <w:color w:val="auto"/>
          <w:sz w:val="20"/>
          <w:szCs w:val="24"/>
          <w:shd w:val="clear" w:color="auto" w:fill="FFFFFF"/>
        </w:rPr>
      </w:pPr>
      <w:r w:rsidRPr="00DA54DE">
        <w:rPr>
          <w:rFonts w:ascii="Nudista" w:eastAsia="Times New Roman" w:hAnsi="Nudista" w:cs="Arial"/>
          <w:iCs/>
          <w:color w:val="auto"/>
          <w:sz w:val="20"/>
          <w:szCs w:val="24"/>
          <w:shd w:val="clear" w:color="auto" w:fill="FFFFFF"/>
        </w:rPr>
        <w:t>Uchádzač preukáže splnenie podmienok účasti osobného postavenia svojím zápisom v zozname hospodárskych subjektov, ktorý vedie Úrad pre verejné obstarávanie (ďalej len „</w:t>
      </w:r>
      <w:r w:rsidRPr="00DA54DE">
        <w:rPr>
          <w:rFonts w:ascii="Nudista" w:eastAsia="Times New Roman" w:hAnsi="Nudista" w:cs="Arial"/>
          <w:b/>
          <w:iCs/>
          <w:color w:val="auto"/>
          <w:sz w:val="20"/>
          <w:szCs w:val="24"/>
          <w:shd w:val="clear" w:color="auto" w:fill="FFFFFF"/>
        </w:rPr>
        <w:t>ZHS</w:t>
      </w:r>
      <w:r w:rsidRPr="00DA54DE">
        <w:rPr>
          <w:rFonts w:ascii="Nudista" w:eastAsia="Times New Roman" w:hAnsi="Nudista" w:cs="Arial"/>
          <w:iCs/>
          <w:color w:val="auto"/>
          <w:sz w:val="20"/>
          <w:szCs w:val="24"/>
          <w:shd w:val="clear" w:color="auto" w:fill="FFFFFF"/>
        </w:rPr>
        <w:t>“) v súlade s § 152 ZVO.</w:t>
      </w:r>
    </w:p>
    <w:p w14:paraId="21D0DC69" w14:textId="77777777" w:rsidR="00D71091" w:rsidRPr="00DA54DE" w:rsidRDefault="00D71091" w:rsidP="00A16853">
      <w:pPr>
        <w:numPr>
          <w:ilvl w:val="3"/>
          <w:numId w:val="13"/>
        </w:numPr>
        <w:spacing w:after="120"/>
        <w:ind w:left="1429" w:hanging="862"/>
        <w:jc w:val="both"/>
        <w:outlineLvl w:val="2"/>
        <w:rPr>
          <w:rFonts w:ascii="Nudista" w:eastAsia="Times New Roman" w:hAnsi="Nudista" w:cs="Arial"/>
          <w:iCs/>
          <w:color w:val="auto"/>
          <w:sz w:val="20"/>
          <w:szCs w:val="24"/>
          <w:shd w:val="clear" w:color="auto" w:fill="FFFFFF"/>
        </w:rPr>
      </w:pPr>
      <w:r w:rsidRPr="00DA54DE">
        <w:rPr>
          <w:rFonts w:ascii="Nudista" w:eastAsia="Times New Roman" w:hAnsi="Nudista" w:cs="Arial"/>
          <w:iCs/>
          <w:color w:val="auto"/>
          <w:sz w:val="20"/>
          <w:szCs w:val="24"/>
          <w:shd w:val="clear" w:color="auto" w:fill="FFFFFF"/>
        </w:rPr>
        <w:t>Uchádzač, ktorý nie je zapísaný v ZHS podľa § 152 ZVO preukáže splnenie podmienok účasti osobného postavenia dokladmi v súlade s § 32 ods. 2 ZVO.</w:t>
      </w:r>
    </w:p>
    <w:p w14:paraId="64A4746B" w14:textId="77777777" w:rsidR="00D71091" w:rsidRPr="00DA54DE" w:rsidRDefault="00D71091"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shd w:val="clear" w:color="auto" w:fill="FFFFFF"/>
        </w:rPr>
        <w:t>Ak uchádzač alebo záujemca má sídlo, miesto podnikania alebo obvyklý pobyt mimo územia Slovenskej republiky a štát jeho sídla, miesta podnikania alebo obvyklého pobytu nevydáva niektoré z dokladov uvedených v bode 1.2.2 vyššie alebo nevydáva ani rovnocenné doklady, možno ich nahradiť čestným vyhlásením podľa predpisov platných v štáte jeho sídla, miesta podnikania alebo obvyklého pobytu.</w:t>
      </w:r>
    </w:p>
    <w:p w14:paraId="141329A1" w14:textId="77777777" w:rsidR="00D71091" w:rsidRPr="00DA54DE" w:rsidRDefault="00D71091"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E30C986" w14:textId="39E27DE4" w:rsidR="00D71091" w:rsidRPr="00A2377E" w:rsidRDefault="00302D08" w:rsidP="00A16853">
      <w:pPr>
        <w:numPr>
          <w:ilvl w:val="2"/>
          <w:numId w:val="13"/>
        </w:numPr>
        <w:spacing w:after="120"/>
        <w:ind w:left="567" w:hanging="567"/>
        <w:jc w:val="both"/>
        <w:outlineLvl w:val="2"/>
        <w:rPr>
          <w:rFonts w:ascii="Nudista" w:eastAsia="Times New Roman" w:hAnsi="Nudista" w:cs="Arial"/>
          <w:color w:val="auto"/>
          <w:sz w:val="20"/>
          <w:szCs w:val="24"/>
        </w:rPr>
      </w:pPr>
      <w:r>
        <w:rPr>
          <w:rFonts w:ascii="Nudista" w:eastAsia="Times New Roman" w:hAnsi="Nudista" w:cs="Arial"/>
          <w:color w:val="auto"/>
          <w:sz w:val="20"/>
          <w:szCs w:val="24"/>
        </w:rPr>
        <w:t>O</w:t>
      </w:r>
      <w:r w:rsidR="00D71091" w:rsidRPr="001E60D5">
        <w:rPr>
          <w:rFonts w:ascii="Nudista" w:eastAsia="Times New Roman" w:hAnsi="Nudista" w:cs="Arial"/>
          <w:color w:val="auto"/>
          <w:sz w:val="20"/>
          <w:szCs w:val="24"/>
        </w:rPr>
        <w:t xml:space="preserve">bstarávateľ informuje záujemcov, že nie je oprávnený použiť údaje z informačných systémov verejnej správy podľa osobitného predpisu, a teda uchádzač (ak nie je zapísaný v ZHS alebo ak doklady dočasne nenahrádza predložením </w:t>
      </w:r>
      <w:r w:rsidR="00D71091">
        <w:rPr>
          <w:rFonts w:ascii="Nudista" w:eastAsia="Times New Roman" w:hAnsi="Nudista" w:cs="Arial"/>
          <w:color w:val="auto"/>
          <w:sz w:val="20"/>
          <w:szCs w:val="24"/>
        </w:rPr>
        <w:t>jednotného európskeho dokumentu v zmysle bodu 1.7 nižšie</w:t>
      </w:r>
      <w:r w:rsidR="00D71091" w:rsidRPr="001E60D5">
        <w:rPr>
          <w:rFonts w:ascii="Nudista" w:eastAsia="Times New Roman" w:hAnsi="Nudista" w:cs="Arial"/>
          <w:color w:val="auto"/>
          <w:sz w:val="20"/>
          <w:szCs w:val="24"/>
        </w:rPr>
        <w:t>) predloží za účelom preukázania splnenia podmienok účasti osobného postavenia obstarávateľovi v ponuke všetky doklady podľa § 32 ods. 2 ZVO.</w:t>
      </w:r>
    </w:p>
    <w:p w14:paraId="70AFF0D2" w14:textId="39B61CD7" w:rsidR="00D71091" w:rsidRDefault="00D71091"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shd w:val="clear" w:color="auto" w:fill="FFFFFF"/>
        </w:rPr>
        <w:t>Podrobnosti k podmienkam účasti osobného postavenia a ich preukazovanie sú uvedené v § 32 ZVO.</w:t>
      </w:r>
    </w:p>
    <w:p w14:paraId="1A7D44D7" w14:textId="49C6416A" w:rsidR="00436EFF" w:rsidRPr="00436EFF" w:rsidRDefault="00436EFF"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Pr>
          <w:rFonts w:ascii="Nudista" w:eastAsia="Times New Roman" w:hAnsi="Nudista" w:cs="Arial"/>
          <w:color w:val="auto"/>
          <w:sz w:val="20"/>
          <w:szCs w:val="24"/>
          <w:shd w:val="clear" w:color="auto" w:fill="FFFFFF"/>
        </w:rPr>
        <w:t>Doklady na preukázanie splnenia podmienok účasti osobného postavenia môžu byť predbežne nahradené jednotným európskym dokumentom</w:t>
      </w:r>
      <w:r w:rsidR="004630DD">
        <w:rPr>
          <w:rFonts w:ascii="Nudista" w:eastAsia="Times New Roman" w:hAnsi="Nudista" w:cs="Arial"/>
          <w:color w:val="auto"/>
          <w:sz w:val="20"/>
          <w:szCs w:val="24"/>
          <w:shd w:val="clear" w:color="auto" w:fill="FFFFFF"/>
        </w:rPr>
        <w:t xml:space="preserve"> </w:t>
      </w:r>
      <w:r>
        <w:rPr>
          <w:rFonts w:ascii="Nudista" w:eastAsia="Times New Roman" w:hAnsi="Nudista" w:cs="Arial"/>
          <w:color w:val="auto"/>
          <w:sz w:val="20"/>
          <w:szCs w:val="24"/>
          <w:shd w:val="clear" w:color="auto" w:fill="FFFFFF"/>
        </w:rPr>
        <w:t xml:space="preserve">v súlade s bodom </w:t>
      </w:r>
      <w:r w:rsidR="00482986">
        <w:rPr>
          <w:rFonts w:ascii="Nudista" w:eastAsia="Times New Roman" w:hAnsi="Nudista" w:cs="Arial"/>
          <w:color w:val="auto"/>
          <w:sz w:val="20"/>
          <w:szCs w:val="24"/>
          <w:shd w:val="clear" w:color="auto" w:fill="FFFFFF"/>
        </w:rPr>
        <w:t>3</w:t>
      </w:r>
      <w:r>
        <w:rPr>
          <w:rFonts w:ascii="Nudista" w:eastAsia="Times New Roman" w:hAnsi="Nudista" w:cs="Arial"/>
          <w:color w:val="auto"/>
          <w:sz w:val="20"/>
          <w:szCs w:val="24"/>
          <w:shd w:val="clear" w:color="auto" w:fill="FFFFFF"/>
        </w:rPr>
        <w:t xml:space="preserve"> tejto časti súťažných podkladov.</w:t>
      </w:r>
    </w:p>
    <w:p w14:paraId="0E1C649D" w14:textId="77777777" w:rsidR="009C185E" w:rsidRPr="0044655C" w:rsidRDefault="009C185E" w:rsidP="009C185E">
      <w:pPr>
        <w:pStyle w:val="SAP1"/>
        <w:numPr>
          <w:ilvl w:val="1"/>
          <w:numId w:val="14"/>
        </w:numPr>
        <w:rPr>
          <w:rFonts w:ascii="Nudista" w:hAnsi="Nudista"/>
          <w:b w:val="0"/>
        </w:rPr>
      </w:pPr>
      <w:bookmarkStart w:id="112" w:name="_Toc31704846"/>
      <w:bookmarkStart w:id="113" w:name="_Toc80000254"/>
      <w:bookmarkStart w:id="114" w:name="_Toc117514353"/>
      <w:bookmarkStart w:id="115" w:name="_Toc69378133"/>
      <w:bookmarkStart w:id="116" w:name="_Toc81486668"/>
      <w:r w:rsidRPr="0044655C">
        <w:rPr>
          <w:rFonts w:ascii="Nudista" w:hAnsi="Nudista"/>
        </w:rPr>
        <w:t>technická alebo odborná spôsobilosť</w:t>
      </w:r>
      <w:bookmarkEnd w:id="112"/>
      <w:bookmarkEnd w:id="113"/>
      <w:bookmarkEnd w:id="114"/>
    </w:p>
    <w:p w14:paraId="749AA4C4" w14:textId="4EE363BC" w:rsidR="006B6D20" w:rsidRPr="00AA3F8C" w:rsidRDefault="006B6D20" w:rsidP="006B6D20">
      <w:pPr>
        <w:pStyle w:val="Nadpis3"/>
        <w:keepNext w:val="0"/>
        <w:keepLines w:val="0"/>
        <w:numPr>
          <w:ilvl w:val="2"/>
          <w:numId w:val="14"/>
        </w:numPr>
        <w:spacing w:after="120"/>
        <w:ind w:left="567" w:hanging="567"/>
        <w:jc w:val="both"/>
        <w:rPr>
          <w:rFonts w:ascii="Nudista" w:hAnsi="Nudista"/>
          <w:szCs w:val="20"/>
        </w:rPr>
      </w:pPr>
      <w:bookmarkStart w:id="117" w:name="_Hlk78895875"/>
      <w:r w:rsidRPr="006B6D20">
        <w:rPr>
          <w:rFonts w:ascii="Nudista" w:hAnsi="Nudista" w:cs="Arial"/>
          <w:shd w:val="clear" w:color="auto" w:fill="FFFFFF"/>
        </w:rPr>
        <w:t>Tejto</w:t>
      </w:r>
      <w:r w:rsidRPr="00AA3F8C">
        <w:rPr>
          <w:rFonts w:ascii="Nudista" w:hAnsi="Nudista"/>
          <w:szCs w:val="20"/>
        </w:rPr>
        <w:t xml:space="preserve"> </w:t>
      </w:r>
      <w:r w:rsidRPr="006B6D20">
        <w:rPr>
          <w:rFonts w:ascii="Nudista" w:hAnsi="Nudista" w:cs="Arial"/>
          <w:shd w:val="clear" w:color="auto" w:fill="FFFFFF"/>
        </w:rPr>
        <w:t>verejnej</w:t>
      </w:r>
      <w:r w:rsidRPr="00AA3F8C">
        <w:rPr>
          <w:rFonts w:ascii="Nudista" w:hAnsi="Nudista"/>
          <w:szCs w:val="20"/>
        </w:rPr>
        <w:t xml:space="preserve"> súťaže sa môže zúčastniť len ten, kto spĺňa nižšie stanovené požiadavky pre preukázanie </w:t>
      </w:r>
      <w:r w:rsidRPr="00AA3F8C">
        <w:rPr>
          <w:rFonts w:ascii="Nudista" w:hAnsi="Nudista" w:cs="Arial"/>
          <w:szCs w:val="20"/>
          <w:shd w:val="clear" w:color="auto" w:fill="FFFFFF"/>
        </w:rPr>
        <w:t xml:space="preserve">svojej technickej </w:t>
      </w:r>
      <w:r w:rsidRPr="00AA3F8C">
        <w:rPr>
          <w:rFonts w:ascii="Nudista" w:hAnsi="Nudista" w:cs="Arial"/>
          <w:szCs w:val="20"/>
        </w:rPr>
        <w:t>alebo</w:t>
      </w:r>
      <w:r w:rsidRPr="00AA3F8C">
        <w:rPr>
          <w:rFonts w:ascii="Nudista" w:hAnsi="Nudista" w:cs="Arial"/>
          <w:szCs w:val="20"/>
          <w:shd w:val="clear" w:color="auto" w:fill="FFFFFF"/>
        </w:rPr>
        <w:t xml:space="preserve"> odbornej spôsobilosti. Pre preukázanie splnenia uvedených podmienok predloží uchádzač v ponuke nasledovné doklady (môžu byť nahradené aj jednotným európskym dokumentom):</w:t>
      </w:r>
    </w:p>
    <w:p w14:paraId="6BAFEBE9" w14:textId="27A12361" w:rsidR="006B6D20" w:rsidRPr="00AA3F8C" w:rsidRDefault="006B6D20" w:rsidP="0071752B">
      <w:pPr>
        <w:pStyle w:val="Nadpis3"/>
        <w:keepNext w:val="0"/>
        <w:keepLines w:val="0"/>
        <w:numPr>
          <w:ilvl w:val="3"/>
          <w:numId w:val="14"/>
        </w:numPr>
        <w:spacing w:after="120"/>
        <w:ind w:left="1134" w:hanging="567"/>
        <w:jc w:val="both"/>
        <w:rPr>
          <w:rFonts w:ascii="Nudista" w:hAnsi="Nudista"/>
          <w:szCs w:val="20"/>
        </w:rPr>
      </w:pPr>
      <w:r w:rsidRPr="00AA3F8C">
        <w:rPr>
          <w:rFonts w:ascii="Nudista" w:hAnsi="Nudista"/>
          <w:b/>
          <w:bCs/>
          <w:szCs w:val="20"/>
          <w:u w:val="single"/>
        </w:rPr>
        <w:t xml:space="preserve">V súlade s ustanovením § 34 ods. 1 písm. </w:t>
      </w:r>
      <w:r w:rsidR="007206D7">
        <w:rPr>
          <w:rFonts w:ascii="Nudista" w:hAnsi="Nudista"/>
          <w:b/>
          <w:bCs/>
          <w:szCs w:val="20"/>
          <w:u w:val="single"/>
        </w:rPr>
        <w:t>a</w:t>
      </w:r>
      <w:r w:rsidRPr="00AA3F8C">
        <w:rPr>
          <w:rFonts w:ascii="Nudista" w:hAnsi="Nudista"/>
          <w:b/>
          <w:bCs/>
          <w:szCs w:val="20"/>
          <w:u w:val="single"/>
        </w:rPr>
        <w:t>) ZVO:</w:t>
      </w:r>
      <w:r w:rsidRPr="00AA3F8C">
        <w:rPr>
          <w:rFonts w:ascii="Nudista" w:hAnsi="Nudista"/>
          <w:szCs w:val="20"/>
        </w:rPr>
        <w:t xml:space="preserve"> </w:t>
      </w:r>
    </w:p>
    <w:p w14:paraId="4A9C7774" w14:textId="2CFC0079" w:rsidR="00D91569" w:rsidRDefault="00D91569" w:rsidP="00D91569">
      <w:pPr>
        <w:pStyle w:val="Odsekzoznamu"/>
        <w:ind w:left="1056"/>
        <w:jc w:val="both"/>
        <w:rPr>
          <w:rFonts w:ascii="Nudista" w:hAnsi="Nudista"/>
        </w:rPr>
      </w:pPr>
      <w:r w:rsidRPr="00C47A12">
        <w:rPr>
          <w:rFonts w:ascii="Nudista" w:hAnsi="Nudista"/>
        </w:rPr>
        <w:t>Zoznam poskytnutých služieb  za predchádzajúce tri roky od vyhlásenia verejného obstarávania s uvedením cien, lehôt dodania a odberateľov; dokladom je referencia, ak odberateľom bol verejný obstarávateľ alebo obstarávateľ podľa ZVO.</w:t>
      </w:r>
    </w:p>
    <w:p w14:paraId="5AAAF7D3" w14:textId="77777777" w:rsidR="00D91569" w:rsidRPr="00D91569" w:rsidRDefault="00D91569" w:rsidP="00D91569">
      <w:pPr>
        <w:pStyle w:val="Odsekzoznamu"/>
        <w:ind w:left="1056"/>
        <w:jc w:val="both"/>
        <w:rPr>
          <w:rFonts w:ascii="Nudista" w:hAnsi="Nudista"/>
        </w:rPr>
      </w:pPr>
    </w:p>
    <w:p w14:paraId="11A777CD" w14:textId="44A35FBC" w:rsidR="006B6D20" w:rsidRPr="00AA3F8C" w:rsidRDefault="006B6D20" w:rsidP="00D91569">
      <w:pPr>
        <w:widowControl w:val="0"/>
        <w:spacing w:after="120"/>
        <w:ind w:left="348" w:firstLine="708"/>
        <w:jc w:val="both"/>
        <w:outlineLvl w:val="2"/>
        <w:rPr>
          <w:rFonts w:ascii="Nudista" w:hAnsi="Nudista"/>
          <w:sz w:val="20"/>
          <w:szCs w:val="20"/>
        </w:rPr>
      </w:pPr>
      <w:r w:rsidRPr="00AA3F8C">
        <w:rPr>
          <w:rFonts w:ascii="Nudista" w:hAnsi="Nudista"/>
          <w:sz w:val="20"/>
          <w:szCs w:val="20"/>
          <w:u w:val="single"/>
        </w:rPr>
        <w:t>Minimálna požadovaná úroveň štandardov:</w:t>
      </w:r>
      <w:r w:rsidRPr="00AA3F8C">
        <w:rPr>
          <w:rFonts w:ascii="Nudista" w:hAnsi="Nudista"/>
          <w:sz w:val="20"/>
          <w:szCs w:val="20"/>
        </w:rPr>
        <w:t xml:space="preserve"> </w:t>
      </w:r>
    </w:p>
    <w:p w14:paraId="2DC75A61" w14:textId="6D8C8E8B" w:rsidR="00D91569" w:rsidRDefault="00D91569" w:rsidP="00580B48">
      <w:pPr>
        <w:ind w:left="1056"/>
        <w:jc w:val="both"/>
        <w:rPr>
          <w:rFonts w:ascii="Nudista" w:hAnsi="Nudista"/>
          <w:b/>
          <w:bCs/>
          <w:sz w:val="20"/>
          <w:szCs w:val="20"/>
        </w:rPr>
      </w:pPr>
      <w:r w:rsidRPr="001E474B">
        <w:rPr>
          <w:rFonts w:ascii="Nudista" w:hAnsi="Nudista"/>
          <w:b/>
          <w:bCs/>
          <w:sz w:val="20"/>
          <w:szCs w:val="20"/>
        </w:rPr>
        <w:t xml:space="preserve">Uchádzač musí zoznamom poskytnutých služieb rovnakého alebo podobného charakteru ako predmet zákazky preukázať, že v období predchádzajúcich troch (3) rokov od vyhlásenia Verejného obstarávania (referenčné obdobie) poskytol služby </w:t>
      </w:r>
      <w:r w:rsidRPr="001E474B">
        <w:rPr>
          <w:rFonts w:ascii="Nudista" w:hAnsi="Nudista"/>
          <w:b/>
          <w:bCs/>
          <w:sz w:val="20"/>
          <w:szCs w:val="20"/>
        </w:rPr>
        <w:lastRenderedPageBreak/>
        <w:t>stavebného dozoru</w:t>
      </w:r>
      <w:r w:rsidR="00D10B6B">
        <w:rPr>
          <w:rFonts w:ascii="Nudista" w:hAnsi="Nudista"/>
          <w:b/>
          <w:bCs/>
          <w:sz w:val="20"/>
          <w:szCs w:val="20"/>
        </w:rPr>
        <w:t xml:space="preserve"> pri výstavbe a/alebo rekonštrukcii </w:t>
      </w:r>
      <w:r w:rsidR="009F058C">
        <w:rPr>
          <w:rFonts w:ascii="Nudista" w:hAnsi="Nudista"/>
          <w:b/>
          <w:bCs/>
          <w:sz w:val="20"/>
          <w:szCs w:val="20"/>
        </w:rPr>
        <w:t>vodovodu</w:t>
      </w:r>
      <w:r w:rsidR="00D10B6B">
        <w:rPr>
          <w:rStyle w:val="Odkaznapoznmkupodiarou"/>
          <w:rFonts w:ascii="Nudista" w:hAnsi="Nudista"/>
          <w:b/>
          <w:bCs/>
          <w:sz w:val="20"/>
          <w:szCs w:val="20"/>
        </w:rPr>
        <w:footnoteReference w:id="1"/>
      </w:r>
      <w:r w:rsidR="009F058C">
        <w:rPr>
          <w:rFonts w:ascii="Nudista" w:hAnsi="Nudista"/>
          <w:b/>
          <w:bCs/>
          <w:sz w:val="20"/>
          <w:szCs w:val="20"/>
        </w:rPr>
        <w:t xml:space="preserve"> vrátane vodojemu a</w:t>
      </w:r>
      <w:r w:rsidR="004B32E3">
        <w:rPr>
          <w:rFonts w:ascii="Nudista" w:hAnsi="Nudista"/>
          <w:b/>
          <w:bCs/>
          <w:sz w:val="20"/>
          <w:szCs w:val="20"/>
        </w:rPr>
        <w:t>/alebo</w:t>
      </w:r>
      <w:r w:rsidR="009F058C">
        <w:rPr>
          <w:rFonts w:ascii="Nudista" w:hAnsi="Nudista"/>
          <w:b/>
          <w:bCs/>
          <w:sz w:val="20"/>
          <w:szCs w:val="20"/>
        </w:rPr>
        <w:t> čerpacej stanice</w:t>
      </w:r>
      <w:r w:rsidR="00D10B6B">
        <w:rPr>
          <w:rFonts w:ascii="Nudista" w:hAnsi="Nudista"/>
          <w:b/>
          <w:bCs/>
          <w:sz w:val="20"/>
          <w:szCs w:val="20"/>
        </w:rPr>
        <w:t xml:space="preserve"> (jedn</w:t>
      </w:r>
      <w:r w:rsidR="009F058C">
        <w:rPr>
          <w:rFonts w:ascii="Nudista" w:hAnsi="Nudista"/>
          <w:b/>
          <w:bCs/>
          <w:sz w:val="20"/>
          <w:szCs w:val="20"/>
        </w:rPr>
        <w:t>ého</w:t>
      </w:r>
      <w:r w:rsidR="00D10B6B">
        <w:rPr>
          <w:rFonts w:ascii="Nudista" w:hAnsi="Nudista"/>
          <w:b/>
          <w:bCs/>
          <w:sz w:val="20"/>
          <w:szCs w:val="20"/>
        </w:rPr>
        <w:t xml:space="preserve"> alebo viacerých), pričom kumulatívna hodnota stavebných objektov bola minimálne </w:t>
      </w:r>
      <w:r w:rsidR="009F058C">
        <w:rPr>
          <w:rFonts w:ascii="Nudista" w:hAnsi="Nudista"/>
          <w:b/>
          <w:bCs/>
          <w:sz w:val="20"/>
          <w:szCs w:val="20"/>
        </w:rPr>
        <w:t>1 000</w:t>
      </w:r>
      <w:r w:rsidR="00D10B6B">
        <w:rPr>
          <w:rFonts w:ascii="Nudista" w:hAnsi="Nudista"/>
          <w:b/>
          <w:bCs/>
          <w:sz w:val="20"/>
          <w:szCs w:val="20"/>
        </w:rPr>
        <w:t> 000,- EUR bez DPH.</w:t>
      </w:r>
    </w:p>
    <w:p w14:paraId="4BC33274" w14:textId="77777777" w:rsidR="00580B48" w:rsidRPr="00580B48" w:rsidRDefault="00580B48" w:rsidP="00D10B6B">
      <w:pPr>
        <w:pStyle w:val="nadpisedouasD"/>
        <w:ind w:left="0"/>
      </w:pPr>
    </w:p>
    <w:p w14:paraId="48D7B3B0" w14:textId="6E5A8837" w:rsidR="006B6D20" w:rsidRDefault="006B6D20" w:rsidP="00580B48">
      <w:pPr>
        <w:ind w:left="708"/>
        <w:jc w:val="both"/>
        <w:rPr>
          <w:rFonts w:ascii="Nudista" w:hAnsi="Nudista"/>
          <w:sz w:val="20"/>
          <w:szCs w:val="20"/>
        </w:rPr>
      </w:pPr>
      <w:r w:rsidRPr="006B6D20">
        <w:rPr>
          <w:rFonts w:ascii="Nudista" w:hAnsi="Nudista" w:cs="Arial"/>
          <w:b/>
          <w:bCs/>
          <w:sz w:val="20"/>
          <w:szCs w:val="20"/>
          <w:shd w:val="clear" w:color="auto" w:fill="FFFFFF"/>
        </w:rPr>
        <w:t xml:space="preserve">Zoznam </w:t>
      </w:r>
      <w:r w:rsidR="00580B48">
        <w:rPr>
          <w:rFonts w:ascii="Nudista" w:hAnsi="Nudista" w:cs="Arial"/>
          <w:b/>
          <w:bCs/>
          <w:sz w:val="20"/>
          <w:szCs w:val="20"/>
          <w:shd w:val="clear" w:color="auto" w:fill="FFFFFF"/>
        </w:rPr>
        <w:t>poskytnutých služieb</w:t>
      </w:r>
      <w:r w:rsidRPr="006B6D20">
        <w:rPr>
          <w:rFonts w:ascii="Nudista" w:hAnsi="Nudista" w:cs="Arial"/>
          <w:b/>
          <w:bCs/>
          <w:sz w:val="20"/>
          <w:szCs w:val="20"/>
          <w:shd w:val="clear" w:color="auto" w:fill="FFFFFF"/>
        </w:rPr>
        <w:t xml:space="preserve"> bude uchádzačom predložený ako vyplnená Príloha č. D.1 tejto časti súťažných podkladov</w:t>
      </w:r>
      <w:r w:rsidRPr="006B6D20">
        <w:rPr>
          <w:rFonts w:ascii="Nudista" w:hAnsi="Nudista" w:cs="Arial"/>
          <w:sz w:val="20"/>
          <w:szCs w:val="20"/>
          <w:shd w:val="clear" w:color="auto" w:fill="FFFFFF"/>
        </w:rPr>
        <w:t xml:space="preserve">. </w:t>
      </w:r>
      <w:r w:rsidR="00580B48" w:rsidRPr="00C47A12">
        <w:rPr>
          <w:rFonts w:ascii="Nudista" w:hAnsi="Nudista"/>
          <w:sz w:val="20"/>
          <w:szCs w:val="20"/>
        </w:rPr>
        <w:t>Uchádzač v zozname poskytnutých služieb uvedie všetky informácie potrebné na posúdenie splnenia podmienky účasti a to najmä: (i) identifikáciu o</w:t>
      </w:r>
      <w:r w:rsidR="00D65D51">
        <w:rPr>
          <w:rFonts w:ascii="Nudista" w:hAnsi="Nudista"/>
          <w:sz w:val="20"/>
          <w:szCs w:val="20"/>
        </w:rPr>
        <w:t>dberateľa</w:t>
      </w:r>
      <w:r w:rsidR="00580B48" w:rsidRPr="00C47A12">
        <w:rPr>
          <w:rFonts w:ascii="Nudista" w:hAnsi="Nudista"/>
          <w:sz w:val="20"/>
          <w:szCs w:val="20"/>
        </w:rPr>
        <w:t xml:space="preserve">, (ii) názov a opis plnenia,  (iii) identifikáciu stavebného objektu, (iv) zmluvnú cenu služby, (v) zmluvnú cenu stavebného objektu a (vi) kontaktné údaje na osobu na strane objednávateľa, u ktorej </w:t>
      </w:r>
      <w:r w:rsidR="00580B48">
        <w:rPr>
          <w:rFonts w:ascii="Nudista" w:hAnsi="Nudista"/>
          <w:sz w:val="20"/>
          <w:szCs w:val="20"/>
        </w:rPr>
        <w:t>V</w:t>
      </w:r>
      <w:r w:rsidR="00580B48" w:rsidRPr="00C47A12">
        <w:rPr>
          <w:rFonts w:ascii="Nudista" w:hAnsi="Nudista"/>
          <w:sz w:val="20"/>
          <w:szCs w:val="20"/>
        </w:rPr>
        <w:t xml:space="preserve">erejný obstarávateľ môže predmetné údaje overiť. Pokiaľ zozname referencií nie sú uvedené údaje v rozsahu alebo štruktúre potrebnej na posúdenie splnenia tejto podmienky účasti, uchádzač bližšie údaje k príslušnej referencii doplní do ponuky. </w:t>
      </w:r>
    </w:p>
    <w:p w14:paraId="791A9926" w14:textId="77777777" w:rsidR="00580B48" w:rsidRDefault="00580B48" w:rsidP="00580B48">
      <w:pPr>
        <w:jc w:val="both"/>
        <w:rPr>
          <w:rFonts w:ascii="Nudista" w:hAnsi="Nudista"/>
          <w:sz w:val="20"/>
          <w:szCs w:val="20"/>
        </w:rPr>
      </w:pPr>
    </w:p>
    <w:p w14:paraId="3F8DF7F5" w14:textId="77777777" w:rsidR="002853A6" w:rsidRDefault="00580B48" w:rsidP="00580B48">
      <w:pPr>
        <w:ind w:left="708"/>
        <w:jc w:val="both"/>
        <w:rPr>
          <w:rFonts w:ascii="Nudista" w:hAnsi="Nudista"/>
          <w:sz w:val="20"/>
          <w:szCs w:val="20"/>
        </w:rPr>
      </w:pPr>
      <w:r w:rsidRPr="00C47A12">
        <w:rPr>
          <w:rFonts w:ascii="Nudista" w:hAnsi="Nudista"/>
          <w:sz w:val="20"/>
          <w:szCs w:val="20"/>
        </w:rPr>
        <w:t xml:space="preserve">Do poskytnutých služieb stavebného dozoru v rámci referenčného obdobia </w:t>
      </w:r>
      <w:r w:rsidRPr="002853A6">
        <w:rPr>
          <w:rFonts w:ascii="Nudista" w:hAnsi="Nudista"/>
          <w:b/>
          <w:bCs/>
          <w:sz w:val="20"/>
          <w:szCs w:val="20"/>
        </w:rPr>
        <w:t>možno započítať</w:t>
      </w:r>
      <w:r w:rsidRPr="00C47A12">
        <w:rPr>
          <w:rFonts w:ascii="Nudista" w:hAnsi="Nudista"/>
          <w:sz w:val="20"/>
          <w:szCs w:val="20"/>
        </w:rPr>
        <w:t xml:space="preserve"> iba práce na dokončených projektoch, resp. samostatne funkčných parciálnych celkoch projektov, spĺňajúcich nižšie uvedené parametre.</w:t>
      </w:r>
    </w:p>
    <w:p w14:paraId="5E994F30" w14:textId="40134D6C" w:rsidR="00580B48" w:rsidRPr="00C47A12" w:rsidRDefault="00580B48" w:rsidP="00580B48">
      <w:pPr>
        <w:ind w:left="708"/>
        <w:jc w:val="both"/>
        <w:rPr>
          <w:rFonts w:ascii="Nudista" w:hAnsi="Nudista"/>
          <w:sz w:val="20"/>
          <w:szCs w:val="20"/>
        </w:rPr>
      </w:pPr>
      <w:r w:rsidRPr="00C47A12">
        <w:rPr>
          <w:rFonts w:ascii="Nudista" w:hAnsi="Nudista"/>
          <w:sz w:val="20"/>
          <w:szCs w:val="20"/>
        </w:rPr>
        <w:t xml:space="preserve"> </w:t>
      </w:r>
    </w:p>
    <w:p w14:paraId="3A7FBF8D" w14:textId="446E5609" w:rsidR="00580B48" w:rsidRDefault="00580B48" w:rsidP="002853A6">
      <w:pPr>
        <w:ind w:left="708"/>
        <w:jc w:val="both"/>
        <w:rPr>
          <w:rFonts w:ascii="Nudista" w:hAnsi="Nudista"/>
          <w:sz w:val="20"/>
          <w:szCs w:val="20"/>
        </w:rPr>
      </w:pPr>
      <w:r w:rsidRPr="00C47A12">
        <w:rPr>
          <w:rFonts w:ascii="Nudista" w:hAnsi="Nudista"/>
          <w:sz w:val="20"/>
          <w:szCs w:val="20"/>
        </w:rPr>
        <w:t xml:space="preserve">Do objemu referenčného plnenia v rámci preukazovania podmienok účasti podľa tohto bodu </w:t>
      </w:r>
      <w:r w:rsidRPr="002853A6">
        <w:rPr>
          <w:rFonts w:ascii="Nudista" w:hAnsi="Nudista"/>
          <w:b/>
          <w:bCs/>
          <w:sz w:val="20"/>
          <w:szCs w:val="20"/>
        </w:rPr>
        <w:t>možno započítať</w:t>
      </w:r>
      <w:r w:rsidRPr="00C47A12">
        <w:rPr>
          <w:rFonts w:ascii="Nudista" w:hAnsi="Nudista"/>
          <w:sz w:val="20"/>
          <w:szCs w:val="20"/>
        </w:rPr>
        <w:t xml:space="preserve"> všetky práce (objemy) referenčného plnenia od začiatku realizácie daného projektu za predpokladu, že tento projekt (resp. jeho samostatne funkčná ucelená časť spĺňajúca požadované parametre) bol v rámci referenčného obdobia dokončený a prevzatý odberateľom. </w:t>
      </w:r>
    </w:p>
    <w:p w14:paraId="57E75D8D" w14:textId="77777777" w:rsidR="002853A6" w:rsidRPr="00C47A12" w:rsidRDefault="002853A6" w:rsidP="002853A6">
      <w:pPr>
        <w:ind w:left="708"/>
        <w:jc w:val="both"/>
        <w:rPr>
          <w:rFonts w:ascii="Nudista" w:hAnsi="Nudista"/>
          <w:sz w:val="20"/>
          <w:szCs w:val="20"/>
        </w:rPr>
      </w:pPr>
    </w:p>
    <w:p w14:paraId="51E45944" w14:textId="77777777" w:rsidR="00580B48" w:rsidRPr="00C47A12" w:rsidRDefault="00580B48" w:rsidP="002853A6">
      <w:pPr>
        <w:ind w:left="708"/>
        <w:jc w:val="both"/>
        <w:rPr>
          <w:rFonts w:ascii="Nudista" w:hAnsi="Nudista"/>
          <w:sz w:val="20"/>
          <w:szCs w:val="20"/>
        </w:rPr>
      </w:pPr>
      <w:r w:rsidRPr="00C47A12">
        <w:rPr>
          <w:rFonts w:ascii="Nudista" w:hAnsi="Nudista"/>
          <w:sz w:val="20"/>
          <w:szCs w:val="20"/>
        </w:rPr>
        <w:t xml:space="preserve">Do objemu referenčného plnenia v rámci preukazovania podmienok účasti podľa tohto bodu </w:t>
      </w:r>
      <w:r w:rsidRPr="002853A6">
        <w:rPr>
          <w:rFonts w:ascii="Nudista" w:hAnsi="Nudista"/>
          <w:b/>
          <w:bCs/>
          <w:sz w:val="20"/>
          <w:szCs w:val="20"/>
        </w:rPr>
        <w:t>nemožno započítať</w:t>
      </w:r>
      <w:r w:rsidRPr="00C47A12">
        <w:rPr>
          <w:rFonts w:ascii="Nudista" w:hAnsi="Nudista"/>
          <w:sz w:val="20"/>
          <w:szCs w:val="20"/>
        </w:rPr>
        <w:t xml:space="preserve"> žiadne služby (objemy) plnenia, pokiaľ v rámci referenčného obdobia nebol projekt (resp. jeho samostatne funkčná ucelená časť spĺňajúca požadované parametre), ktorého sa čiastkovo vykonané práce týkajú, ako funkčný celok riadne dokončený a odovzdaný </w:t>
      </w:r>
      <w:r>
        <w:rPr>
          <w:rFonts w:ascii="Nudista" w:hAnsi="Nudista"/>
          <w:sz w:val="20"/>
          <w:szCs w:val="20"/>
        </w:rPr>
        <w:t>do</w:t>
      </w:r>
      <w:r w:rsidRPr="00C47A12">
        <w:rPr>
          <w:rFonts w:ascii="Nudista" w:hAnsi="Nudista"/>
          <w:sz w:val="20"/>
          <w:szCs w:val="20"/>
        </w:rPr>
        <w:t xml:space="preserve"> užívani</w:t>
      </w:r>
      <w:r>
        <w:rPr>
          <w:rFonts w:ascii="Nudista" w:hAnsi="Nudista"/>
          <w:sz w:val="20"/>
          <w:szCs w:val="20"/>
        </w:rPr>
        <w:t>a,</w:t>
      </w:r>
      <w:r w:rsidRPr="00C47A12">
        <w:rPr>
          <w:rFonts w:ascii="Nudista" w:hAnsi="Nudista"/>
          <w:sz w:val="20"/>
          <w:szCs w:val="20"/>
        </w:rPr>
        <w:t xml:space="preserve"> resp. prevzatý odberateľom.</w:t>
      </w:r>
    </w:p>
    <w:p w14:paraId="124E5741" w14:textId="77777777" w:rsidR="002853A6" w:rsidRDefault="002853A6" w:rsidP="002853A6">
      <w:pPr>
        <w:ind w:firstLine="708"/>
        <w:jc w:val="both"/>
        <w:rPr>
          <w:rFonts w:ascii="Nudista" w:hAnsi="Nudista"/>
          <w:sz w:val="20"/>
          <w:szCs w:val="20"/>
        </w:rPr>
      </w:pPr>
    </w:p>
    <w:p w14:paraId="11346B26" w14:textId="77777777" w:rsidR="002853A6" w:rsidRDefault="00580B48" w:rsidP="002853A6">
      <w:pPr>
        <w:ind w:left="708"/>
        <w:jc w:val="both"/>
        <w:rPr>
          <w:rFonts w:ascii="Nudista" w:hAnsi="Nudista"/>
          <w:sz w:val="20"/>
          <w:szCs w:val="20"/>
        </w:rPr>
      </w:pPr>
      <w:r w:rsidRPr="00C47A12">
        <w:rPr>
          <w:rFonts w:ascii="Nudista" w:hAnsi="Nudista"/>
          <w:sz w:val="20"/>
          <w:szCs w:val="20"/>
        </w:rPr>
        <w:t>Za hodnotu stavebného objektu sa považuje zmluvná cena za zhotovenie stavebného objektu, na ktorom bol</w:t>
      </w:r>
      <w:r>
        <w:rPr>
          <w:rFonts w:ascii="Nudista" w:hAnsi="Nudista"/>
          <w:sz w:val="20"/>
          <w:szCs w:val="20"/>
        </w:rPr>
        <w:t>i</w:t>
      </w:r>
      <w:r w:rsidRPr="00C47A12">
        <w:rPr>
          <w:rFonts w:ascii="Nudista" w:hAnsi="Nudista"/>
          <w:sz w:val="20"/>
          <w:szCs w:val="20"/>
        </w:rPr>
        <w:t xml:space="preserve"> poskytované referenčné služby stavebného dozoru. </w:t>
      </w:r>
    </w:p>
    <w:p w14:paraId="3558B66D" w14:textId="77777777" w:rsidR="002853A6" w:rsidRDefault="002853A6" w:rsidP="002853A6">
      <w:pPr>
        <w:ind w:left="708"/>
        <w:jc w:val="both"/>
        <w:rPr>
          <w:rFonts w:ascii="Nudista" w:hAnsi="Nudista"/>
          <w:sz w:val="20"/>
          <w:szCs w:val="20"/>
        </w:rPr>
      </w:pPr>
    </w:p>
    <w:p w14:paraId="3397B8CD" w14:textId="71A5D6AA" w:rsidR="00580B48" w:rsidRDefault="002853A6" w:rsidP="002853A6">
      <w:pPr>
        <w:ind w:left="708"/>
        <w:jc w:val="both"/>
        <w:rPr>
          <w:rFonts w:ascii="Nudista" w:hAnsi="Nudista"/>
          <w:sz w:val="20"/>
          <w:szCs w:val="20"/>
        </w:rPr>
      </w:pPr>
      <w:r w:rsidRPr="00FA63D6">
        <w:rPr>
          <w:rFonts w:ascii="Nudista" w:hAnsi="Nudista"/>
          <w:sz w:val="20"/>
          <w:szCs w:val="20"/>
        </w:rPr>
        <w:t xml:space="preserve">V prípade ak bola hodnota stavebného objektu dohodnutá v inej mene ako v mene EUR, bude pre jej posúdenie vykonaný prepočet na EUR podľa kurzu NBS platného ku dňu dokončenia plnenia zmluvy na zhotovenie stavebného objektu. </w:t>
      </w:r>
    </w:p>
    <w:p w14:paraId="02291DAA" w14:textId="77777777" w:rsidR="002853A6" w:rsidRPr="002853A6" w:rsidRDefault="002853A6" w:rsidP="002853A6">
      <w:pPr>
        <w:ind w:left="708"/>
        <w:jc w:val="both"/>
        <w:rPr>
          <w:rFonts w:ascii="Nudista" w:hAnsi="Nudista"/>
          <w:sz w:val="20"/>
          <w:szCs w:val="20"/>
        </w:rPr>
      </w:pPr>
    </w:p>
    <w:p w14:paraId="42460F59" w14:textId="77777777" w:rsidR="006B6D20" w:rsidRPr="00AA3F8C" w:rsidRDefault="006B6D20" w:rsidP="0071752B">
      <w:pPr>
        <w:pStyle w:val="Nadpis3"/>
        <w:keepNext w:val="0"/>
        <w:keepLines w:val="0"/>
        <w:numPr>
          <w:ilvl w:val="3"/>
          <w:numId w:val="14"/>
        </w:numPr>
        <w:tabs>
          <w:tab w:val="num" w:pos="360"/>
        </w:tabs>
        <w:spacing w:after="120"/>
        <w:ind w:left="1134" w:hanging="567"/>
        <w:jc w:val="both"/>
        <w:rPr>
          <w:rFonts w:ascii="Nudista" w:hAnsi="Nudista"/>
          <w:shd w:val="clear" w:color="auto" w:fill="FFFFFF"/>
        </w:rPr>
      </w:pPr>
      <w:r w:rsidRPr="00AA3F8C">
        <w:rPr>
          <w:rFonts w:ascii="Nudista" w:hAnsi="Nudista"/>
          <w:b/>
          <w:bCs/>
          <w:u w:val="single"/>
          <w:shd w:val="clear" w:color="auto" w:fill="FFFFFF"/>
        </w:rPr>
        <w:t>V</w:t>
      </w:r>
      <w:r w:rsidRPr="00AA3F8C">
        <w:rPr>
          <w:rFonts w:ascii="Nudista" w:hAnsi="Nudista" w:cs="Calibri"/>
          <w:b/>
          <w:bCs/>
          <w:u w:val="single"/>
          <w:shd w:val="clear" w:color="auto" w:fill="FFFFFF"/>
        </w:rPr>
        <w:t> </w:t>
      </w:r>
      <w:r w:rsidRPr="00AA3F8C">
        <w:rPr>
          <w:rFonts w:ascii="Nudista" w:hAnsi="Nudista"/>
          <w:b/>
          <w:bCs/>
          <w:szCs w:val="20"/>
          <w:u w:val="single"/>
        </w:rPr>
        <w:t>s</w:t>
      </w:r>
      <w:r w:rsidRPr="00AA3F8C">
        <w:rPr>
          <w:rFonts w:ascii="Nudista" w:hAnsi="Nudista" w:cs="Proba Pro"/>
          <w:b/>
          <w:bCs/>
          <w:szCs w:val="20"/>
          <w:u w:val="single"/>
        </w:rPr>
        <w:t>ú</w:t>
      </w:r>
      <w:r w:rsidRPr="00AA3F8C">
        <w:rPr>
          <w:rFonts w:ascii="Nudista" w:hAnsi="Nudista"/>
          <w:b/>
          <w:bCs/>
          <w:szCs w:val="20"/>
          <w:u w:val="single"/>
        </w:rPr>
        <w:t>lade</w:t>
      </w:r>
      <w:r w:rsidRPr="00AA3F8C">
        <w:rPr>
          <w:rFonts w:ascii="Nudista" w:hAnsi="Nudista"/>
          <w:b/>
          <w:bCs/>
          <w:u w:val="single"/>
          <w:shd w:val="clear" w:color="auto" w:fill="FFFFFF"/>
        </w:rPr>
        <w:t xml:space="preserve"> </w:t>
      </w:r>
      <w:r w:rsidRPr="00AA3F8C">
        <w:rPr>
          <w:rFonts w:ascii="Nudista" w:hAnsi="Nudista" w:cs="Proba Pro"/>
          <w:b/>
          <w:bCs/>
          <w:u w:val="single"/>
          <w:shd w:val="clear" w:color="auto" w:fill="FFFFFF"/>
        </w:rPr>
        <w:t>s</w:t>
      </w:r>
      <w:r w:rsidRPr="00AA3F8C">
        <w:rPr>
          <w:rFonts w:ascii="Nudista" w:hAnsi="Nudista" w:cs="Calibri"/>
          <w:b/>
          <w:bCs/>
          <w:u w:val="single"/>
          <w:shd w:val="clear" w:color="auto" w:fill="FFFFFF"/>
        </w:rPr>
        <w:t> </w:t>
      </w:r>
      <w:r w:rsidRPr="00AA3F8C">
        <w:rPr>
          <w:rFonts w:ascii="Nudista" w:hAnsi="Nudista"/>
          <w:b/>
          <w:bCs/>
          <w:u w:val="single"/>
          <w:shd w:val="clear" w:color="auto" w:fill="FFFFFF"/>
        </w:rPr>
        <w:t>ustanoven</w:t>
      </w:r>
      <w:r w:rsidRPr="00AA3F8C">
        <w:rPr>
          <w:rFonts w:ascii="Nudista" w:hAnsi="Nudista" w:cs="Proba Pro"/>
          <w:b/>
          <w:bCs/>
          <w:u w:val="single"/>
          <w:shd w:val="clear" w:color="auto" w:fill="FFFFFF"/>
        </w:rPr>
        <w:t>í</w:t>
      </w:r>
      <w:r w:rsidRPr="00AA3F8C">
        <w:rPr>
          <w:rFonts w:ascii="Nudista" w:hAnsi="Nudista"/>
          <w:b/>
          <w:bCs/>
          <w:u w:val="single"/>
          <w:shd w:val="clear" w:color="auto" w:fill="FFFFFF"/>
        </w:rPr>
        <w:t xml:space="preserve">m </w:t>
      </w:r>
      <w:r w:rsidRPr="00AA3F8C">
        <w:rPr>
          <w:rFonts w:ascii="Nudista" w:hAnsi="Nudista" w:cs="Proba Pro"/>
          <w:b/>
          <w:bCs/>
          <w:u w:val="single"/>
          <w:shd w:val="clear" w:color="auto" w:fill="FFFFFF"/>
        </w:rPr>
        <w:t>§</w:t>
      </w:r>
      <w:r w:rsidRPr="00AA3F8C">
        <w:rPr>
          <w:rFonts w:ascii="Nudista" w:hAnsi="Nudista"/>
          <w:b/>
          <w:bCs/>
          <w:u w:val="single"/>
          <w:shd w:val="clear" w:color="auto" w:fill="FFFFFF"/>
        </w:rPr>
        <w:t xml:space="preserve"> 34 ods. 1 p</w:t>
      </w:r>
      <w:r w:rsidRPr="00AA3F8C">
        <w:rPr>
          <w:rFonts w:ascii="Nudista" w:hAnsi="Nudista" w:cs="Proba Pro"/>
          <w:b/>
          <w:bCs/>
          <w:u w:val="single"/>
          <w:shd w:val="clear" w:color="auto" w:fill="FFFFFF"/>
        </w:rPr>
        <w:t>í</w:t>
      </w:r>
      <w:r w:rsidRPr="00AA3F8C">
        <w:rPr>
          <w:rFonts w:ascii="Nudista" w:hAnsi="Nudista"/>
          <w:b/>
          <w:bCs/>
          <w:u w:val="single"/>
          <w:shd w:val="clear" w:color="auto" w:fill="FFFFFF"/>
        </w:rPr>
        <w:t xml:space="preserve">sm. g) ZVO: </w:t>
      </w:r>
    </w:p>
    <w:p w14:paraId="14C79217" w14:textId="77777777" w:rsidR="006B6D20" w:rsidRPr="00AA3F8C" w:rsidRDefault="006B6D20" w:rsidP="000F7A30">
      <w:pPr>
        <w:pStyle w:val="Nadpis3"/>
        <w:keepNext w:val="0"/>
        <w:keepLines w:val="0"/>
        <w:spacing w:after="120"/>
        <w:ind w:left="567"/>
        <w:jc w:val="both"/>
        <w:rPr>
          <w:rFonts w:ascii="Nudista" w:hAnsi="Nudista"/>
          <w:shd w:val="clear" w:color="auto" w:fill="FFFFFF"/>
        </w:rPr>
      </w:pPr>
      <w:r w:rsidRPr="00AA3F8C">
        <w:rPr>
          <w:rFonts w:ascii="Nudista" w:hAnsi="Nudista" w:cs="Proba Pro"/>
          <w:shd w:val="clear" w:color="auto" w:fill="FFFFFF"/>
        </w:rPr>
        <w:t>Ú</w:t>
      </w:r>
      <w:r w:rsidRPr="00AA3F8C">
        <w:rPr>
          <w:rFonts w:ascii="Nudista" w:hAnsi="Nudista"/>
          <w:shd w:val="clear" w:color="auto" w:fill="FFFFFF"/>
        </w:rPr>
        <w:t>daje o vzdelan</w:t>
      </w:r>
      <w:r w:rsidRPr="00AA3F8C">
        <w:rPr>
          <w:rFonts w:ascii="Nudista" w:hAnsi="Nudista" w:cs="Proba Pro"/>
          <w:shd w:val="clear" w:color="auto" w:fill="FFFFFF"/>
        </w:rPr>
        <w:t>í</w:t>
      </w:r>
      <w:r w:rsidRPr="00AA3F8C">
        <w:rPr>
          <w:rFonts w:ascii="Nudista" w:hAnsi="Nudista"/>
          <w:shd w:val="clear" w:color="auto" w:fill="FFFFFF"/>
        </w:rPr>
        <w:t xml:space="preserve"> a odbornej praxi alebo o odbornej kvalifik</w:t>
      </w:r>
      <w:r w:rsidRPr="00AA3F8C">
        <w:rPr>
          <w:rFonts w:ascii="Nudista" w:hAnsi="Nudista" w:cs="Proba Pro"/>
          <w:shd w:val="clear" w:color="auto" w:fill="FFFFFF"/>
        </w:rPr>
        <w:t>á</w:t>
      </w:r>
      <w:r w:rsidRPr="00AA3F8C">
        <w:rPr>
          <w:rFonts w:ascii="Nudista" w:hAnsi="Nudista"/>
          <w:shd w:val="clear" w:color="auto" w:fill="FFFFFF"/>
        </w:rPr>
        <w:t>cií osôb určených na plnenie zmluvy alebo riadiacich zamestnancov.</w:t>
      </w:r>
    </w:p>
    <w:p w14:paraId="473C3E24" w14:textId="67B5957B" w:rsidR="006B6D20" w:rsidRPr="00AA3F8C" w:rsidRDefault="006B6D20" w:rsidP="000F7A30">
      <w:pPr>
        <w:pStyle w:val="Nadpis3"/>
        <w:keepNext w:val="0"/>
        <w:keepLines w:val="0"/>
        <w:ind w:left="567"/>
        <w:jc w:val="both"/>
        <w:rPr>
          <w:rFonts w:ascii="Nudista" w:hAnsi="Nudista"/>
          <w:shd w:val="clear" w:color="auto" w:fill="FFFFFF"/>
        </w:rPr>
      </w:pPr>
      <w:r w:rsidRPr="00AA3F8C">
        <w:rPr>
          <w:rFonts w:ascii="Nudista" w:hAnsi="Nudista"/>
          <w:shd w:val="clear" w:color="auto" w:fill="FFFFFF"/>
        </w:rPr>
        <w:t xml:space="preserve">Uchádzač musí preukázať svoju odbornú spôsobilosť na </w:t>
      </w:r>
      <w:r w:rsidR="001D594B">
        <w:rPr>
          <w:rFonts w:ascii="Nudista" w:hAnsi="Nudista"/>
          <w:shd w:val="clear" w:color="auto" w:fill="FFFFFF"/>
        </w:rPr>
        <w:t>poskytnutie služby</w:t>
      </w:r>
      <w:r w:rsidRPr="00AA3F8C">
        <w:rPr>
          <w:rFonts w:ascii="Nudista" w:hAnsi="Nudista"/>
          <w:shd w:val="clear" w:color="auto" w:fill="FFFFFF"/>
        </w:rPr>
        <w:t xml:space="preserve"> potvrdením, že má k dispozícii nižšie uvedených odborníkov spĺňajúcich stanovené požiadavky. </w:t>
      </w:r>
    </w:p>
    <w:p w14:paraId="6D28D759" w14:textId="77777777" w:rsidR="006B6D20" w:rsidRPr="00AA3F8C" w:rsidRDefault="006B6D20" w:rsidP="006B6D20">
      <w:pPr>
        <w:pStyle w:val="Nadpis3"/>
        <w:keepNext w:val="0"/>
        <w:keepLines w:val="0"/>
        <w:ind w:left="1276"/>
        <w:jc w:val="both"/>
        <w:rPr>
          <w:rFonts w:ascii="Nudista" w:hAnsi="Nudista"/>
          <w:shd w:val="clear" w:color="auto" w:fill="FFFFFF"/>
        </w:rPr>
      </w:pPr>
    </w:p>
    <w:p w14:paraId="52DA5D3A" w14:textId="77777777" w:rsidR="006B6D20" w:rsidRPr="00AA3F8C" w:rsidRDefault="006B6D20" w:rsidP="000F7A30">
      <w:pPr>
        <w:pStyle w:val="Nadpis3"/>
        <w:keepNext w:val="0"/>
        <w:keepLines w:val="0"/>
        <w:ind w:firstLine="567"/>
        <w:jc w:val="both"/>
        <w:rPr>
          <w:rFonts w:ascii="Nudista" w:hAnsi="Nudista"/>
          <w:shd w:val="clear" w:color="auto" w:fill="FFFFFF"/>
        </w:rPr>
      </w:pPr>
      <w:r w:rsidRPr="00AA3F8C">
        <w:rPr>
          <w:rFonts w:ascii="Nudista" w:hAnsi="Nudista"/>
          <w:shd w:val="clear" w:color="auto" w:fill="FFFFFF"/>
        </w:rPr>
        <w:t>Nižšie uvedené požiadavky na odborníka uchádzač preukáže predložením:</w:t>
      </w:r>
    </w:p>
    <w:p w14:paraId="1E37697E" w14:textId="30327250" w:rsidR="006B6D20" w:rsidRPr="00AA3F8C" w:rsidRDefault="002853A6" w:rsidP="0071752B">
      <w:pPr>
        <w:pStyle w:val="Nadpis4"/>
        <w:keepNext w:val="0"/>
        <w:keepLines w:val="0"/>
        <w:numPr>
          <w:ilvl w:val="4"/>
          <w:numId w:val="14"/>
        </w:numPr>
        <w:ind w:left="1576" w:hanging="1009"/>
        <w:jc w:val="both"/>
        <w:rPr>
          <w:rFonts w:ascii="Nudista" w:hAnsi="Nudista"/>
          <w:i/>
          <w:iCs w:val="0"/>
          <w:szCs w:val="24"/>
          <w:shd w:val="clear" w:color="auto" w:fill="FFFFFF"/>
        </w:rPr>
      </w:pPr>
      <w:r>
        <w:rPr>
          <w:rFonts w:ascii="Nudista" w:hAnsi="Nudista"/>
          <w:shd w:val="clear" w:color="auto" w:fill="FFFFFF"/>
        </w:rPr>
        <w:t>v</w:t>
      </w:r>
      <w:r w:rsidR="006B6D20" w:rsidRPr="00AA3F8C">
        <w:rPr>
          <w:rFonts w:ascii="Nudista" w:hAnsi="Nudista"/>
          <w:shd w:val="clear" w:color="auto" w:fill="FFFFFF"/>
        </w:rPr>
        <w:t>yhlásenia odborníka s obsahovými náležitosťami podľa Prílohy D.2 súťažných podkladov,</w:t>
      </w:r>
    </w:p>
    <w:p w14:paraId="4ED6BE12" w14:textId="77777777" w:rsidR="006B6D20" w:rsidRPr="00AA3F8C" w:rsidRDefault="006B6D20" w:rsidP="0071752B">
      <w:pPr>
        <w:pStyle w:val="Nadpis4"/>
        <w:keepNext w:val="0"/>
        <w:keepLines w:val="0"/>
        <w:numPr>
          <w:ilvl w:val="4"/>
          <w:numId w:val="14"/>
        </w:numPr>
        <w:ind w:left="1576" w:hanging="1009"/>
        <w:jc w:val="both"/>
        <w:rPr>
          <w:rFonts w:ascii="Nudista" w:hAnsi="Nudista"/>
          <w:szCs w:val="24"/>
          <w:shd w:val="clear" w:color="auto" w:fill="FFFFFF"/>
        </w:rPr>
      </w:pPr>
      <w:r w:rsidRPr="000F7A30">
        <w:rPr>
          <w:rFonts w:ascii="Nudista" w:hAnsi="Nudista"/>
          <w:shd w:val="clear" w:color="auto" w:fill="FFFFFF"/>
        </w:rPr>
        <w:t>dokladu</w:t>
      </w:r>
      <w:r w:rsidRPr="00AA3F8C">
        <w:rPr>
          <w:rFonts w:ascii="Nudista" w:hAnsi="Nudista"/>
          <w:szCs w:val="24"/>
          <w:shd w:val="clear" w:color="auto" w:fill="FFFFFF"/>
        </w:rPr>
        <w:t xml:space="preserve"> o odbornej spôsobilosti alebo ekvivalent dokladu preukazujúceho kvalifikáciu odborníka.</w:t>
      </w:r>
    </w:p>
    <w:p w14:paraId="1F469454" w14:textId="77777777" w:rsidR="006B6D20" w:rsidRPr="00AA3F8C" w:rsidRDefault="006B6D20" w:rsidP="006B6D20"/>
    <w:p w14:paraId="71B5218C" w14:textId="77777777" w:rsidR="006B6D20" w:rsidRPr="00AA3F8C" w:rsidRDefault="006B6D20" w:rsidP="000F7A30">
      <w:pPr>
        <w:pStyle w:val="Nadpis5"/>
        <w:keepNext w:val="0"/>
        <w:keepLines w:val="0"/>
        <w:numPr>
          <w:ilvl w:val="0"/>
          <w:numId w:val="0"/>
        </w:numPr>
        <w:ind w:left="567"/>
        <w:rPr>
          <w:rFonts w:ascii="Nudista" w:hAnsi="Nudista"/>
          <w:color w:val="000000" w:themeColor="text1"/>
          <w:sz w:val="20"/>
          <w:szCs w:val="24"/>
          <w:shd w:val="clear" w:color="auto" w:fill="FFFFFF"/>
        </w:rPr>
      </w:pPr>
      <w:r w:rsidRPr="00AA3F8C">
        <w:rPr>
          <w:rFonts w:ascii="Nudista" w:hAnsi="Nudista"/>
          <w:color w:val="000000" w:themeColor="text1"/>
          <w:sz w:val="20"/>
          <w:szCs w:val="24"/>
          <w:shd w:val="clear" w:color="auto" w:fill="FFFFFF"/>
        </w:rPr>
        <w:t>Uchádzač vyššie uvedeným spôsobom preukáže splnenie minimálnych požiadaviek na nasledovných odborníkov uvedených v tabuľke nižšie:</w:t>
      </w:r>
    </w:p>
    <w:tbl>
      <w:tblPr>
        <w:tblStyle w:val="Tabukasmriekou4zvraznenie4"/>
        <w:tblW w:w="879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3403"/>
        <w:gridCol w:w="2978"/>
      </w:tblGrid>
      <w:tr w:rsidR="006B6D20" w:rsidRPr="00AA3F8C" w14:paraId="6C72F7EF" w14:textId="77777777" w:rsidTr="00DD3FA6">
        <w:trPr>
          <w:cnfStyle w:val="100000000000" w:firstRow="1" w:lastRow="0" w:firstColumn="0" w:lastColumn="0" w:oddVBand="0" w:evenVBand="0" w:oddHBand="0" w:evenHBand="0" w:firstRowFirstColumn="0" w:firstRowLastColumn="0" w:lastRowFirstColumn="0" w:lastRowLastColumn="0"/>
          <w:trHeight w:val="818"/>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CD4D931" w14:textId="77777777" w:rsidR="006B6D20" w:rsidRPr="00AA3F8C" w:rsidRDefault="006B6D20" w:rsidP="001843C3">
            <w:pPr>
              <w:widowControl w:val="0"/>
              <w:tabs>
                <w:tab w:val="left" w:pos="720"/>
              </w:tabs>
              <w:jc w:val="center"/>
              <w:rPr>
                <w:rFonts w:ascii="Nudista" w:hAnsi="Nudista" w:cs="Arial"/>
                <w:color w:val="auto"/>
                <w:sz w:val="18"/>
                <w:szCs w:val="18"/>
                <w:lang w:val="sk-SK"/>
              </w:rPr>
            </w:pPr>
            <w:proofErr w:type="spellStart"/>
            <w:r w:rsidRPr="00AA3F8C">
              <w:rPr>
                <w:rFonts w:ascii="Nudista" w:hAnsi="Nudista" w:cs="Arial"/>
                <w:color w:val="auto"/>
                <w:sz w:val="18"/>
                <w:szCs w:val="18"/>
                <w:lang w:val="sk-SK"/>
              </w:rPr>
              <w:lastRenderedPageBreak/>
              <w:t>P.č</w:t>
            </w:r>
            <w:proofErr w:type="spellEnd"/>
            <w:r w:rsidRPr="00AA3F8C">
              <w:rPr>
                <w:rFonts w:ascii="Nudista" w:hAnsi="Nudista" w:cs="Arial"/>
                <w:color w:val="auto"/>
                <w:sz w:val="18"/>
                <w:szCs w:val="18"/>
                <w:lang w:val="sk-SK"/>
              </w:rPr>
              <w:t>.</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C9D04D8" w14:textId="77777777" w:rsidR="006B6D20" w:rsidRPr="00AA3F8C" w:rsidRDefault="006B6D20" w:rsidP="001843C3">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18"/>
                <w:szCs w:val="18"/>
                <w:lang w:val="sk-SK"/>
              </w:rPr>
            </w:pPr>
            <w:r w:rsidRPr="00AA3F8C">
              <w:rPr>
                <w:rFonts w:ascii="Nudista" w:hAnsi="Nudista" w:cs="Arial"/>
                <w:color w:val="auto"/>
                <w:sz w:val="18"/>
                <w:szCs w:val="18"/>
                <w:lang w:val="sk-SK"/>
              </w:rPr>
              <w:t>Pozícia Odborníka</w:t>
            </w:r>
          </w:p>
        </w:tc>
        <w:tc>
          <w:tcPr>
            <w:tcW w:w="340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ECF965A" w14:textId="247C11E9" w:rsidR="006B6D20" w:rsidRPr="00AA3F8C" w:rsidRDefault="006B6D20" w:rsidP="001843C3">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color w:val="auto"/>
                <w:sz w:val="18"/>
                <w:szCs w:val="18"/>
                <w:lang w:val="sk-SK"/>
              </w:rPr>
            </w:pPr>
            <w:r w:rsidRPr="00AA3F8C">
              <w:rPr>
                <w:rFonts w:ascii="Nudista" w:hAnsi="Nudista" w:cs="Arial"/>
                <w:color w:val="auto"/>
                <w:sz w:val="18"/>
                <w:szCs w:val="18"/>
                <w:lang w:val="sk-SK"/>
              </w:rPr>
              <w:t>Požiadavka na dĺžku praxe</w:t>
            </w:r>
            <w:r w:rsidR="002853A6">
              <w:rPr>
                <w:rFonts w:ascii="Nudista" w:hAnsi="Nudista" w:cs="Arial"/>
                <w:color w:val="auto"/>
                <w:sz w:val="18"/>
                <w:szCs w:val="18"/>
                <w:lang w:val="sk-SK"/>
              </w:rPr>
              <w:t xml:space="preserve"> a praktické skúsenosti</w:t>
            </w:r>
          </w:p>
        </w:tc>
        <w:tc>
          <w:tcPr>
            <w:tcW w:w="29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CC7EA44" w14:textId="77777777" w:rsidR="006B6D20" w:rsidRPr="00AA3F8C" w:rsidRDefault="006B6D20" w:rsidP="001843C3">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18"/>
                <w:szCs w:val="18"/>
                <w:lang w:val="sk-SK"/>
              </w:rPr>
            </w:pPr>
            <w:r w:rsidRPr="00AA3F8C">
              <w:rPr>
                <w:rFonts w:ascii="Nudista" w:hAnsi="Nudista" w:cs="Arial"/>
                <w:color w:val="auto"/>
                <w:sz w:val="18"/>
                <w:szCs w:val="18"/>
                <w:lang w:val="sk-SK"/>
              </w:rPr>
              <w:t>Vzdelanie, osvedčenia a oprávnenia</w:t>
            </w:r>
          </w:p>
        </w:tc>
      </w:tr>
      <w:tr w:rsidR="006B6D20" w:rsidRPr="00AA3F8C" w14:paraId="1CEA02CF" w14:textId="77777777" w:rsidTr="00DD3FA6">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19E85BC" w14:textId="77777777" w:rsidR="006B6D20" w:rsidRPr="00AA3F8C" w:rsidRDefault="006B6D20" w:rsidP="008E4C91">
            <w:pPr>
              <w:pStyle w:val="Odsekzoznamu"/>
              <w:widowControl w:val="0"/>
              <w:numPr>
                <w:ilvl w:val="0"/>
                <w:numId w:val="159"/>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97D4528" w14:textId="4FC017A0" w:rsidR="006B6D20" w:rsidRPr="00AA3F8C" w:rsidRDefault="006B6D20" w:rsidP="001843C3">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 xml:space="preserve">Hlavný </w:t>
            </w:r>
            <w:r w:rsidR="002853A6">
              <w:rPr>
                <w:rFonts w:ascii="Nudista" w:hAnsi="Nudista" w:cs="Arial"/>
                <w:b/>
                <w:sz w:val="18"/>
                <w:szCs w:val="18"/>
                <w:lang w:val="sk-SK"/>
              </w:rPr>
              <w:t>inžinier stavby</w:t>
            </w:r>
            <w:r w:rsidRPr="00AA3F8C">
              <w:rPr>
                <w:rFonts w:ascii="Nudista" w:hAnsi="Nudista" w:cs="Arial"/>
                <w:b/>
                <w:sz w:val="18"/>
                <w:szCs w:val="18"/>
                <w:lang w:val="sk-SK"/>
              </w:rPr>
              <w:t xml:space="preserve"> </w:t>
            </w:r>
          </w:p>
          <w:p w14:paraId="25D2CA6D" w14:textId="77777777" w:rsidR="006B6D20" w:rsidRPr="00AA3F8C" w:rsidRDefault="006B6D20" w:rsidP="001843C3">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AA3F8C">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2AC8899" w14:textId="2902BD67" w:rsidR="006B6D20" w:rsidRPr="00AA3F8C" w:rsidRDefault="006B6D20" w:rsidP="001843C3">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 xml:space="preserve">Minimálne </w:t>
            </w:r>
            <w:r w:rsidRPr="00AA3F8C">
              <w:rPr>
                <w:rFonts w:ascii="Nudista" w:hAnsi="Nudista" w:cs="Arial"/>
                <w:b/>
                <w:bCs/>
                <w:sz w:val="18"/>
                <w:szCs w:val="18"/>
                <w:lang w:val="sk-SK"/>
              </w:rPr>
              <w:t>5</w:t>
            </w:r>
            <w:r w:rsidRPr="00AA3F8C">
              <w:rPr>
                <w:rFonts w:ascii="Nudista" w:hAnsi="Nudista" w:cs="Arial"/>
                <w:b/>
                <w:sz w:val="18"/>
                <w:szCs w:val="18"/>
                <w:lang w:val="sk-SK"/>
              </w:rPr>
              <w:t xml:space="preserve"> rokov praxe</w:t>
            </w:r>
            <w:r w:rsidRPr="00AA3F8C">
              <w:rPr>
                <w:rFonts w:ascii="Nudista" w:hAnsi="Nudista" w:cs="Arial"/>
                <w:sz w:val="18"/>
                <w:szCs w:val="18"/>
                <w:lang w:val="sk-SK"/>
              </w:rPr>
              <w:t xml:space="preserve"> v</w:t>
            </w:r>
            <w:r w:rsidRPr="00AA3F8C">
              <w:rPr>
                <w:rFonts w:ascii="Nudista" w:hAnsi="Nudista" w:cs="Calibri"/>
                <w:sz w:val="18"/>
                <w:szCs w:val="18"/>
                <w:lang w:val="sk-SK"/>
              </w:rPr>
              <w:t> </w:t>
            </w:r>
            <w:r w:rsidRPr="00AA3F8C">
              <w:rPr>
                <w:rFonts w:ascii="Nudista" w:hAnsi="Nudista" w:cs="Arial"/>
                <w:sz w:val="18"/>
                <w:szCs w:val="18"/>
                <w:lang w:val="sk-SK"/>
              </w:rPr>
              <w:t xml:space="preserve">oblasti  výkonu činnosti </w:t>
            </w:r>
            <w:r w:rsidR="002853A6">
              <w:rPr>
                <w:rFonts w:ascii="Nudista" w:hAnsi="Nudista" w:cs="Arial"/>
                <w:sz w:val="18"/>
                <w:szCs w:val="18"/>
                <w:lang w:val="sk-SK"/>
              </w:rPr>
              <w:t>stavebného dozoru</w:t>
            </w:r>
            <w:r w:rsidRPr="00AA3F8C">
              <w:rPr>
                <w:rFonts w:ascii="Nudista" w:hAnsi="Nudista" w:cs="Arial"/>
                <w:sz w:val="18"/>
                <w:szCs w:val="18"/>
                <w:lang w:val="sk-SK"/>
              </w:rPr>
              <w:t xml:space="preserve"> pri výstavbe alebo rekonštrukcii inžinierskych stavieb. </w:t>
            </w:r>
          </w:p>
          <w:p w14:paraId="6F4E9ADC" w14:textId="40D1E7B3" w:rsidR="006B6D20" w:rsidRPr="008E4C91" w:rsidRDefault="002853A6" w:rsidP="008E4C91">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bCs/>
                <w:sz w:val="18"/>
                <w:szCs w:val="18"/>
                <w:lang w:val="sk-SK"/>
              </w:rPr>
            </w:pPr>
            <w:r w:rsidRPr="008E4C91">
              <w:rPr>
                <w:rFonts w:ascii="Nudista" w:hAnsi="Nudista" w:cs="Arial"/>
                <w:b/>
                <w:bCs/>
                <w:sz w:val="18"/>
                <w:szCs w:val="18"/>
                <w:lang w:val="sk-SK"/>
              </w:rPr>
              <w:t>Odborník musí zároveň preukázať, že</w:t>
            </w:r>
            <w:r w:rsidR="008E4C91" w:rsidRPr="008E4C91">
              <w:rPr>
                <w:rFonts w:ascii="Nudista" w:hAnsi="Nudista" w:cs="Arial"/>
                <w:b/>
                <w:bCs/>
                <w:sz w:val="18"/>
                <w:szCs w:val="18"/>
                <w:lang w:val="sk-SK"/>
              </w:rPr>
              <w:t xml:space="preserve"> </w:t>
            </w:r>
            <w:r w:rsidRPr="008E4C91">
              <w:rPr>
                <w:rFonts w:ascii="Nudista" w:hAnsi="Nudista" w:cs="Arial"/>
                <w:b/>
                <w:bCs/>
                <w:sz w:val="18"/>
                <w:szCs w:val="18"/>
                <w:lang w:val="sk-SK"/>
              </w:rPr>
              <w:t>vykonával činnosť hlavného</w:t>
            </w:r>
            <w:r w:rsidR="00FE28A8" w:rsidRPr="008E4C91">
              <w:rPr>
                <w:rFonts w:ascii="Nudista" w:hAnsi="Nudista" w:cs="Arial"/>
                <w:b/>
                <w:bCs/>
                <w:sz w:val="18"/>
                <w:szCs w:val="18"/>
                <w:lang w:val="sk-SK"/>
              </w:rPr>
              <w:t xml:space="preserve"> </w:t>
            </w:r>
            <w:r w:rsidRPr="008E4C91">
              <w:rPr>
                <w:rFonts w:ascii="Nudista" w:hAnsi="Nudista" w:cs="Arial"/>
                <w:b/>
                <w:bCs/>
                <w:sz w:val="18"/>
                <w:szCs w:val="18"/>
                <w:lang w:val="sk-SK"/>
              </w:rPr>
              <w:t>stavebného dozoru (</w:t>
            </w:r>
            <w:r w:rsidRPr="008E4C91">
              <w:rPr>
                <w:rFonts w:ascii="Nudista" w:hAnsi="Nudista" w:cs="Arial"/>
                <w:b/>
                <w:bCs/>
                <w:sz w:val="18"/>
                <w:szCs w:val="18"/>
                <w:u w:val="single"/>
                <w:lang w:val="sk-SK"/>
              </w:rPr>
              <w:t xml:space="preserve">t. j. pôsobil vo funkcii </w:t>
            </w:r>
            <w:r w:rsidR="00C848BA" w:rsidRPr="008E4C91">
              <w:rPr>
                <w:rFonts w:ascii="Nudista" w:hAnsi="Nudista" w:cs="Arial"/>
                <w:b/>
                <w:bCs/>
                <w:sz w:val="18"/>
                <w:szCs w:val="18"/>
                <w:u w:val="single"/>
                <w:lang w:val="sk-SK"/>
              </w:rPr>
              <w:t xml:space="preserve">- </w:t>
            </w:r>
            <w:r w:rsidRPr="008E4C91">
              <w:rPr>
                <w:rFonts w:ascii="Nudista" w:hAnsi="Nudista" w:cs="Arial"/>
                <w:b/>
                <w:bCs/>
                <w:sz w:val="18"/>
                <w:szCs w:val="18"/>
                <w:u w:val="single"/>
                <w:lang w:val="sk-SK"/>
              </w:rPr>
              <w:t>vedúci tímu stavebných dozorov alebo zástupca vedúceho tímu stavebných dozorov)</w:t>
            </w:r>
            <w:r w:rsidRPr="008E4C91">
              <w:rPr>
                <w:rFonts w:ascii="Nudista" w:hAnsi="Nudista" w:cs="Arial"/>
                <w:b/>
                <w:bCs/>
                <w:sz w:val="18"/>
                <w:szCs w:val="18"/>
                <w:lang w:val="sk-SK"/>
              </w:rPr>
              <w:t xml:space="preserve"> </w:t>
            </w:r>
            <w:r w:rsidR="00E3244A" w:rsidRPr="008E4C91">
              <w:rPr>
                <w:rFonts w:ascii="Nudista" w:hAnsi="Nudista" w:cs="Arial"/>
                <w:b/>
                <w:bCs/>
                <w:sz w:val="18"/>
                <w:szCs w:val="18"/>
                <w:lang w:val="sk-SK"/>
              </w:rPr>
              <w:t xml:space="preserve">aspoň </w:t>
            </w:r>
            <w:r w:rsidRPr="008E4C91">
              <w:rPr>
                <w:rFonts w:ascii="Nudista" w:hAnsi="Nudista" w:cs="Arial"/>
                <w:b/>
                <w:bCs/>
                <w:sz w:val="18"/>
                <w:szCs w:val="18"/>
                <w:lang w:val="sk-SK"/>
              </w:rPr>
              <w:t>pri</w:t>
            </w:r>
            <w:r w:rsidR="00E3244A" w:rsidRPr="008E4C91">
              <w:rPr>
                <w:rFonts w:ascii="Nudista" w:hAnsi="Nudista" w:cs="Arial"/>
                <w:b/>
                <w:bCs/>
                <w:sz w:val="18"/>
                <w:szCs w:val="18"/>
                <w:lang w:val="sk-SK"/>
              </w:rPr>
              <w:t xml:space="preserve"> jednej zákazke, predmetom ktorej bola</w:t>
            </w:r>
            <w:r w:rsidRPr="008E4C91">
              <w:rPr>
                <w:rFonts w:ascii="Nudista" w:hAnsi="Nudista" w:cs="Arial"/>
                <w:b/>
                <w:bCs/>
                <w:sz w:val="18"/>
                <w:szCs w:val="18"/>
                <w:lang w:val="sk-SK"/>
              </w:rPr>
              <w:t xml:space="preserve"> výstavb</w:t>
            </w:r>
            <w:r w:rsidR="00E3244A" w:rsidRPr="008E4C91">
              <w:rPr>
                <w:rFonts w:ascii="Nudista" w:hAnsi="Nudista" w:cs="Arial"/>
                <w:b/>
                <w:bCs/>
                <w:sz w:val="18"/>
                <w:szCs w:val="18"/>
                <w:lang w:val="sk-SK"/>
              </w:rPr>
              <w:t>a</w:t>
            </w:r>
            <w:r w:rsidRPr="008E4C91">
              <w:rPr>
                <w:rFonts w:ascii="Nudista" w:hAnsi="Nudista" w:cs="Arial"/>
                <w:b/>
                <w:bCs/>
                <w:sz w:val="18"/>
                <w:szCs w:val="18"/>
                <w:lang w:val="sk-SK"/>
              </w:rPr>
              <w:t xml:space="preserve"> </w:t>
            </w:r>
            <w:r w:rsidR="00D10B6B">
              <w:rPr>
                <w:rFonts w:ascii="Nudista" w:hAnsi="Nudista" w:cs="Arial"/>
                <w:b/>
                <w:bCs/>
                <w:sz w:val="18"/>
                <w:szCs w:val="18"/>
                <w:lang w:val="sk-SK"/>
              </w:rPr>
              <w:t>a/</w:t>
            </w:r>
            <w:r w:rsidRPr="008E4C91">
              <w:rPr>
                <w:rFonts w:ascii="Nudista" w:hAnsi="Nudista" w:cs="Arial"/>
                <w:b/>
                <w:bCs/>
                <w:sz w:val="18"/>
                <w:szCs w:val="18"/>
                <w:lang w:val="sk-SK"/>
              </w:rPr>
              <w:t>alebo rekonštrukci</w:t>
            </w:r>
            <w:r w:rsidR="00E3244A" w:rsidRPr="008E4C91">
              <w:rPr>
                <w:rFonts w:ascii="Nudista" w:hAnsi="Nudista" w:cs="Arial"/>
                <w:b/>
                <w:bCs/>
                <w:sz w:val="18"/>
                <w:szCs w:val="18"/>
                <w:lang w:val="sk-SK"/>
              </w:rPr>
              <w:t>a</w:t>
            </w:r>
            <w:r w:rsidRPr="008E4C91">
              <w:rPr>
                <w:rFonts w:ascii="Nudista" w:hAnsi="Nudista" w:cs="Arial"/>
                <w:b/>
                <w:bCs/>
                <w:sz w:val="18"/>
                <w:szCs w:val="18"/>
                <w:lang w:val="sk-SK"/>
              </w:rPr>
              <w:t xml:space="preserve"> </w:t>
            </w:r>
            <w:r w:rsidR="00AC7157">
              <w:rPr>
                <w:rFonts w:ascii="Nudista" w:hAnsi="Nudista" w:cs="Arial"/>
                <w:b/>
                <w:bCs/>
                <w:sz w:val="18"/>
                <w:szCs w:val="18"/>
                <w:lang w:val="sk-SK"/>
              </w:rPr>
              <w:t>vodovodu</w:t>
            </w:r>
            <w:r w:rsidR="008E4C91" w:rsidRPr="008E4C91">
              <w:rPr>
                <w:rFonts w:ascii="Nudista" w:hAnsi="Nudista" w:cs="Arial"/>
                <w:b/>
                <w:bCs/>
                <w:sz w:val="18"/>
                <w:szCs w:val="18"/>
                <w:lang w:val="sk-SK"/>
              </w:rPr>
              <w:t xml:space="preserve">, ktorej zmluvná hodnota bola minimálne </w:t>
            </w:r>
            <w:r w:rsidR="00AC7157">
              <w:rPr>
                <w:rFonts w:ascii="Nudista" w:hAnsi="Nudista" w:cs="Arial"/>
                <w:b/>
                <w:bCs/>
                <w:sz w:val="18"/>
                <w:szCs w:val="18"/>
                <w:lang w:val="sk-SK"/>
              </w:rPr>
              <w:t>50</w:t>
            </w:r>
            <w:r w:rsidR="008E4C91" w:rsidRPr="008E4C91">
              <w:rPr>
                <w:rFonts w:ascii="Nudista" w:hAnsi="Nudista" w:cs="Arial"/>
                <w:b/>
                <w:bCs/>
                <w:sz w:val="18"/>
                <w:szCs w:val="18"/>
                <w:lang w:val="sk-SK"/>
              </w:rPr>
              <w:t>0 000,- EUR bez DPH.</w:t>
            </w: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597D598" w14:textId="6C64DB4F" w:rsidR="006B6D20" w:rsidRPr="00AA3F8C" w:rsidRDefault="006B6D20" w:rsidP="001843C3">
            <w:pPr>
              <w:tabs>
                <w:tab w:val="left" w:pos="426"/>
              </w:tabs>
              <w:jc w:val="both"/>
              <w:cnfStyle w:val="000000100000" w:firstRow="0" w:lastRow="0" w:firstColumn="0" w:lastColumn="0" w:oddVBand="0" w:evenVBand="0" w:oddHBand="1" w:evenHBand="0" w:firstRowFirstColumn="0" w:firstRowLastColumn="0" w:lastRowFirstColumn="0" w:lastRowLastColumn="0"/>
              <w:rPr>
                <w:rFonts w:ascii="Nudista" w:hAnsi="Nudista" w:cstheme="minorHAnsi"/>
                <w:sz w:val="18"/>
                <w:szCs w:val="18"/>
                <w:lang w:val="sk-SK"/>
              </w:rPr>
            </w:pPr>
            <w:r w:rsidRPr="00AA3F8C">
              <w:rPr>
                <w:rFonts w:ascii="Nudista" w:hAnsi="Nudista" w:cstheme="minorHAnsi"/>
                <w:sz w:val="18"/>
                <w:szCs w:val="18"/>
                <w:lang w:val="sk-SK"/>
              </w:rPr>
              <w:t xml:space="preserve">Odborná spôsobilosť na výkon činnosti </w:t>
            </w:r>
            <w:r w:rsidR="00FE28A8">
              <w:rPr>
                <w:rFonts w:ascii="Nudista" w:hAnsi="Nudista" w:cstheme="minorHAnsi"/>
                <w:sz w:val="18"/>
                <w:szCs w:val="18"/>
                <w:lang w:val="sk-SK"/>
              </w:rPr>
              <w:t>stavebného dozoru</w:t>
            </w:r>
            <w:r w:rsidRPr="00AA3F8C">
              <w:rPr>
                <w:rFonts w:ascii="Nudista" w:hAnsi="Nudista" w:cstheme="minorHAnsi"/>
                <w:sz w:val="18"/>
                <w:szCs w:val="18"/>
                <w:lang w:val="sk-SK"/>
              </w:rPr>
              <w:t xml:space="preserve"> pre kategóriu Inžinierske stavby, podkategória 24 - potrubné,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 </w:t>
            </w:r>
            <w:r w:rsidR="00FE28A8">
              <w:rPr>
                <w:rFonts w:ascii="Nudista" w:hAnsi="Nudista" w:cstheme="minorHAnsi"/>
                <w:sz w:val="18"/>
                <w:szCs w:val="18"/>
                <w:lang w:val="sk-SK"/>
              </w:rPr>
              <w:t>Stavebný dozor</w:t>
            </w:r>
            <w:r w:rsidRPr="00AA3F8C">
              <w:rPr>
                <w:rFonts w:ascii="Nudista" w:hAnsi="Nudista" w:cstheme="minorHAnsi"/>
                <w:sz w:val="18"/>
                <w:szCs w:val="18"/>
                <w:lang w:val="sk-SK"/>
              </w:rPr>
              <w:t xml:space="preserve"> s trvalým pobytom mimo územia SR si zabezpečí na SKSI hosťujúci doklad na dobu výstavby.</w:t>
            </w:r>
          </w:p>
        </w:tc>
      </w:tr>
      <w:tr w:rsidR="006B6D20" w:rsidRPr="00AA3F8C" w14:paraId="180C6094" w14:textId="77777777" w:rsidTr="00DD3FA6">
        <w:trPr>
          <w:trHeight w:val="1809"/>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87A89D4" w14:textId="77777777" w:rsidR="006B6D20" w:rsidRPr="00AA3F8C" w:rsidRDefault="006B6D20" w:rsidP="008E4C91">
            <w:pPr>
              <w:pStyle w:val="Odsekzoznamu"/>
              <w:widowControl w:val="0"/>
              <w:numPr>
                <w:ilvl w:val="0"/>
                <w:numId w:val="159"/>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006608E" w14:textId="7B4D438F" w:rsidR="006B6D20" w:rsidRPr="00AA3F8C" w:rsidRDefault="00661EFC" w:rsidP="001843C3">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sz w:val="18"/>
                <w:szCs w:val="18"/>
                <w:lang w:val="sk-SK"/>
              </w:rPr>
            </w:pPr>
            <w:r>
              <w:rPr>
                <w:rFonts w:ascii="Nudista" w:hAnsi="Nudista" w:cs="Arial"/>
                <w:b/>
                <w:sz w:val="18"/>
                <w:szCs w:val="18"/>
                <w:lang w:val="sk-SK"/>
              </w:rPr>
              <w:t xml:space="preserve">Stavebný dozor pre </w:t>
            </w:r>
            <w:r w:rsidR="00AC7157">
              <w:rPr>
                <w:rFonts w:ascii="Nudista" w:hAnsi="Nudista" w:cs="Arial"/>
                <w:b/>
                <w:sz w:val="18"/>
                <w:szCs w:val="18"/>
                <w:lang w:val="sk-SK"/>
              </w:rPr>
              <w:t xml:space="preserve">vodovod </w:t>
            </w:r>
            <w:r w:rsidR="00BA292D">
              <w:rPr>
                <w:rFonts w:ascii="Nudista" w:hAnsi="Nudista" w:cs="Arial"/>
                <w:b/>
                <w:sz w:val="18"/>
                <w:szCs w:val="18"/>
                <w:lang w:val="sk-SK"/>
              </w:rPr>
              <w:t xml:space="preserve">(líniová časť vrátane </w:t>
            </w:r>
            <w:r w:rsidR="00AC7157">
              <w:rPr>
                <w:rFonts w:ascii="Nudista" w:hAnsi="Nudista" w:cs="Arial"/>
                <w:b/>
                <w:sz w:val="18"/>
                <w:szCs w:val="18"/>
                <w:lang w:val="sk-SK"/>
              </w:rPr>
              <w:t>vodojemu a čerpacej stanice</w:t>
            </w:r>
            <w:r w:rsidR="00BA292D">
              <w:rPr>
                <w:rFonts w:ascii="Nudista" w:hAnsi="Nudista" w:cs="Arial"/>
                <w:b/>
                <w:sz w:val="18"/>
                <w:szCs w:val="18"/>
                <w:lang w:val="sk-SK"/>
              </w:rPr>
              <w:t>)</w:t>
            </w:r>
            <w:r w:rsidR="00AC17AF">
              <w:rPr>
                <w:rFonts w:ascii="Nudista" w:hAnsi="Nudista" w:cs="Arial"/>
                <w:b/>
                <w:sz w:val="18"/>
                <w:szCs w:val="18"/>
                <w:lang w:val="sk-SK"/>
              </w:rPr>
              <w:t xml:space="preserve"> </w:t>
            </w:r>
          </w:p>
          <w:p w14:paraId="3FB31FEC" w14:textId="77777777" w:rsidR="006B6D20" w:rsidRPr="00AA3F8C" w:rsidRDefault="006B6D20" w:rsidP="001843C3">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5DC6FC8" w14:textId="0C604B63" w:rsidR="006B6D20" w:rsidRPr="00AA3F8C" w:rsidRDefault="006B6D20" w:rsidP="001843C3">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 xml:space="preserve">Minimálne </w:t>
            </w:r>
            <w:r w:rsidRPr="00AA3F8C">
              <w:rPr>
                <w:rFonts w:ascii="Nudista" w:hAnsi="Nudista" w:cs="Arial"/>
                <w:b/>
                <w:bCs/>
                <w:sz w:val="18"/>
                <w:szCs w:val="18"/>
                <w:lang w:val="sk-SK"/>
              </w:rPr>
              <w:t>5</w:t>
            </w:r>
            <w:r w:rsidRPr="00AA3F8C">
              <w:rPr>
                <w:rFonts w:ascii="Nudista" w:hAnsi="Nudista" w:cs="Arial"/>
                <w:b/>
                <w:sz w:val="18"/>
                <w:szCs w:val="18"/>
                <w:lang w:val="sk-SK"/>
              </w:rPr>
              <w:t xml:space="preserve"> rokov praxe</w:t>
            </w:r>
            <w:r w:rsidRPr="00AA3F8C">
              <w:rPr>
                <w:rFonts w:ascii="Nudista" w:hAnsi="Nudista" w:cs="Arial"/>
                <w:sz w:val="18"/>
                <w:szCs w:val="18"/>
                <w:lang w:val="sk-SK"/>
              </w:rPr>
              <w:t xml:space="preserve"> v</w:t>
            </w:r>
            <w:r w:rsidRPr="00AA3F8C">
              <w:rPr>
                <w:rFonts w:ascii="Nudista" w:hAnsi="Nudista" w:cs="Calibri"/>
                <w:sz w:val="18"/>
                <w:szCs w:val="18"/>
                <w:lang w:val="sk-SK"/>
              </w:rPr>
              <w:t> </w:t>
            </w:r>
            <w:r w:rsidRPr="00AA3F8C">
              <w:rPr>
                <w:rFonts w:ascii="Nudista" w:hAnsi="Nudista" w:cs="Arial"/>
                <w:sz w:val="18"/>
                <w:szCs w:val="18"/>
                <w:lang w:val="sk-SK"/>
              </w:rPr>
              <w:t xml:space="preserve">oblasti  výkonu činnosti </w:t>
            </w:r>
            <w:r w:rsidR="00AC17AF">
              <w:rPr>
                <w:rFonts w:ascii="Nudista" w:hAnsi="Nudista" w:cs="Arial"/>
                <w:sz w:val="18"/>
                <w:szCs w:val="18"/>
                <w:lang w:val="sk-SK"/>
              </w:rPr>
              <w:t>stavebného dozoru</w:t>
            </w:r>
            <w:r w:rsidRPr="00AA3F8C">
              <w:rPr>
                <w:rFonts w:ascii="Nudista" w:hAnsi="Nudista" w:cs="Arial"/>
                <w:sz w:val="18"/>
                <w:szCs w:val="18"/>
                <w:lang w:val="sk-SK"/>
              </w:rPr>
              <w:t xml:space="preserve"> pri výstavbe alebo rekonštrukcii inžinierskych stavieb. </w:t>
            </w:r>
          </w:p>
          <w:p w14:paraId="04B93DB3" w14:textId="69B30918" w:rsidR="006B6D20" w:rsidRPr="00AA3F8C" w:rsidRDefault="006B6D20" w:rsidP="001843C3">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b/>
                <w:bCs/>
                <w:sz w:val="18"/>
                <w:szCs w:val="18"/>
                <w:lang w:val="sk-SK"/>
              </w:rPr>
            </w:pPr>
            <w:r w:rsidRPr="00AA3F8C">
              <w:rPr>
                <w:rFonts w:ascii="Nudista" w:hAnsi="Nudista" w:cs="Arial"/>
                <w:b/>
                <w:bCs/>
                <w:sz w:val="18"/>
                <w:szCs w:val="18"/>
                <w:lang w:val="sk-SK"/>
              </w:rPr>
              <w:t xml:space="preserve">Odborník musí zároveň preukázať, že vykonával činnosť </w:t>
            </w:r>
            <w:r w:rsidR="00AC17AF">
              <w:rPr>
                <w:rFonts w:ascii="Nudista" w:hAnsi="Nudista" w:cs="Arial"/>
                <w:b/>
                <w:bCs/>
                <w:sz w:val="18"/>
                <w:szCs w:val="18"/>
                <w:lang w:val="sk-SK"/>
              </w:rPr>
              <w:t>stavebného dozoru</w:t>
            </w:r>
            <w:r w:rsidRPr="00AA3F8C">
              <w:rPr>
                <w:rFonts w:ascii="Nudista" w:hAnsi="Nudista" w:cs="Arial"/>
                <w:b/>
                <w:bCs/>
                <w:sz w:val="18"/>
                <w:szCs w:val="18"/>
                <w:lang w:val="sk-SK"/>
              </w:rPr>
              <w:t xml:space="preserve"> aspoň pri jednej zákazke, predmetom ktorej bola výstavba </w:t>
            </w:r>
            <w:r w:rsidR="00D10B6B">
              <w:rPr>
                <w:rFonts w:ascii="Nudista" w:hAnsi="Nudista" w:cs="Arial"/>
                <w:b/>
                <w:bCs/>
                <w:sz w:val="18"/>
                <w:szCs w:val="18"/>
                <w:lang w:val="sk-SK"/>
              </w:rPr>
              <w:t>a/</w:t>
            </w:r>
            <w:r w:rsidRPr="00AA3F8C">
              <w:rPr>
                <w:rFonts w:ascii="Nudista" w:hAnsi="Nudista" w:cs="Arial"/>
                <w:b/>
                <w:bCs/>
                <w:sz w:val="18"/>
                <w:szCs w:val="18"/>
                <w:lang w:val="sk-SK"/>
              </w:rPr>
              <w:t xml:space="preserve">alebo rekonštrukcia </w:t>
            </w:r>
            <w:r w:rsidR="00AC7157">
              <w:rPr>
                <w:rFonts w:ascii="Nudista" w:hAnsi="Nudista" w:cs="Arial"/>
                <w:b/>
                <w:bCs/>
                <w:sz w:val="18"/>
                <w:szCs w:val="18"/>
                <w:lang w:val="sk-SK"/>
              </w:rPr>
              <w:t>vodovodu</w:t>
            </w:r>
            <w:r w:rsidRPr="00AA3F8C">
              <w:rPr>
                <w:rFonts w:ascii="Nudista" w:hAnsi="Nudista" w:cs="Arial"/>
                <w:b/>
                <w:bCs/>
                <w:sz w:val="18"/>
                <w:szCs w:val="18"/>
                <w:lang w:val="sk-SK"/>
              </w:rPr>
              <w:t>.</w:t>
            </w:r>
          </w:p>
          <w:p w14:paraId="5180C109" w14:textId="77777777" w:rsidR="006B6D20" w:rsidRPr="00AA3F8C" w:rsidRDefault="006B6D20" w:rsidP="001843C3">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 xml:space="preserve"> </w:t>
            </w: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37A5B46" w14:textId="0DC6C580" w:rsidR="006B6D20" w:rsidRPr="00AA3F8C" w:rsidRDefault="00AC17AF" w:rsidP="001843C3">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sz w:val="18"/>
                <w:szCs w:val="18"/>
                <w:lang w:val="sk-SK"/>
              </w:rPr>
            </w:pPr>
            <w:r w:rsidRPr="00AA3F8C">
              <w:rPr>
                <w:rFonts w:ascii="Nudista" w:hAnsi="Nudista" w:cstheme="minorHAnsi"/>
                <w:sz w:val="18"/>
                <w:szCs w:val="18"/>
                <w:lang w:val="sk-SK"/>
              </w:rPr>
              <w:t xml:space="preserve">Odborná spôsobilosť na výkon činnosti </w:t>
            </w:r>
            <w:r>
              <w:rPr>
                <w:rFonts w:ascii="Nudista" w:hAnsi="Nudista" w:cstheme="minorHAnsi"/>
                <w:sz w:val="18"/>
                <w:szCs w:val="18"/>
                <w:lang w:val="sk-SK"/>
              </w:rPr>
              <w:t>stavebného dozoru</w:t>
            </w:r>
            <w:r w:rsidRPr="00AA3F8C">
              <w:rPr>
                <w:rFonts w:ascii="Nudista" w:hAnsi="Nudista" w:cstheme="minorHAnsi"/>
                <w:sz w:val="18"/>
                <w:szCs w:val="18"/>
                <w:lang w:val="sk-SK"/>
              </w:rPr>
              <w:t xml:space="preserve"> pre kategóriu Inžinierske stavby, </w:t>
            </w:r>
            <w:r>
              <w:rPr>
                <w:rFonts w:ascii="Nudista" w:hAnsi="Nudista" w:cstheme="minorHAnsi"/>
                <w:sz w:val="18"/>
                <w:szCs w:val="18"/>
                <w:lang w:val="sk-SK"/>
              </w:rPr>
              <w:t xml:space="preserve">podkategória </w:t>
            </w:r>
            <w:r w:rsidRPr="00AA3F8C">
              <w:rPr>
                <w:rFonts w:ascii="Nudista" w:hAnsi="Nudista" w:cstheme="minorHAnsi"/>
                <w:sz w:val="18"/>
                <w:szCs w:val="18"/>
                <w:lang w:val="sk-SK"/>
              </w:rPr>
              <w:t xml:space="preserve">24 - potrubné,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 </w:t>
            </w:r>
            <w:r>
              <w:rPr>
                <w:rFonts w:ascii="Nudista" w:hAnsi="Nudista" w:cstheme="minorHAnsi"/>
                <w:sz w:val="18"/>
                <w:szCs w:val="18"/>
                <w:lang w:val="sk-SK"/>
              </w:rPr>
              <w:t>Stavebný dozor</w:t>
            </w:r>
            <w:r w:rsidRPr="00AA3F8C">
              <w:rPr>
                <w:rFonts w:ascii="Nudista" w:hAnsi="Nudista" w:cstheme="minorHAnsi"/>
                <w:sz w:val="18"/>
                <w:szCs w:val="18"/>
                <w:lang w:val="sk-SK"/>
              </w:rPr>
              <w:t xml:space="preserve"> s trvalým pobytom mimo územia SR si zabezpečí na SKSI hosťujúci doklad na dobu výstavby.</w:t>
            </w:r>
          </w:p>
        </w:tc>
      </w:tr>
    </w:tbl>
    <w:p w14:paraId="71314065" w14:textId="77777777" w:rsidR="006B6D20" w:rsidRPr="00AA3F8C" w:rsidRDefault="006B6D20" w:rsidP="006B6D20">
      <w:pPr>
        <w:shd w:val="clear" w:color="auto" w:fill="FFFFFF"/>
        <w:spacing w:after="120"/>
        <w:jc w:val="both"/>
        <w:rPr>
          <w:rFonts w:ascii="Nudista" w:eastAsia="Times New Roman" w:hAnsi="Nudista"/>
          <w:color w:val="000000"/>
          <w:sz w:val="20"/>
          <w:szCs w:val="20"/>
          <w:shd w:val="clear" w:color="auto" w:fill="FFFFFF"/>
        </w:rPr>
      </w:pPr>
    </w:p>
    <w:p w14:paraId="09804A8C" w14:textId="77777777" w:rsidR="006B6D20" w:rsidRPr="00AA3F8C" w:rsidRDefault="006B6D20" w:rsidP="00DD3FA6">
      <w:pPr>
        <w:pStyle w:val="Nadpis3"/>
        <w:keepNext w:val="0"/>
        <w:keepLines w:val="0"/>
        <w:numPr>
          <w:ilvl w:val="2"/>
          <w:numId w:val="14"/>
        </w:numPr>
        <w:tabs>
          <w:tab w:val="num" w:pos="360"/>
        </w:tabs>
        <w:spacing w:after="120"/>
        <w:ind w:left="567" w:hanging="567"/>
        <w:jc w:val="both"/>
        <w:rPr>
          <w:rFonts w:ascii="Nudista" w:hAnsi="Nudista"/>
          <w:szCs w:val="20"/>
        </w:rPr>
      </w:pPr>
      <w:r w:rsidRPr="00AA3F8C">
        <w:rPr>
          <w:rFonts w:ascii="Nudista" w:hAnsi="Nudista"/>
          <w:szCs w:val="20"/>
        </w:rPr>
        <w:t xml:space="preserve">   </w:t>
      </w:r>
      <w:r w:rsidRPr="00DD3FA6">
        <w:rPr>
          <w:rFonts w:ascii="Nudista" w:hAnsi="Nudista" w:cs="Arial"/>
          <w:shd w:val="clear" w:color="auto" w:fill="FFFFFF"/>
        </w:rPr>
        <w:t>Uchádzač</w:t>
      </w:r>
      <w:r w:rsidRPr="00AA3F8C">
        <w:rPr>
          <w:rFonts w:ascii="Nudista" w:hAnsi="Nudista"/>
          <w:szCs w:val="20"/>
        </w:rPr>
        <w:t xml:space="preserve"> môže na preukázanie technickej spôsobilosti alebo odbornej spôsobilosti využiť technické a odborné kapacity inej osoby, bez ohľadu na ich právny vzťah v</w:t>
      </w:r>
      <w:r w:rsidRPr="00AA3F8C">
        <w:rPr>
          <w:rFonts w:ascii="Nudista" w:hAnsi="Nudista" w:cs="Calibri"/>
          <w:szCs w:val="20"/>
        </w:rPr>
        <w:t> </w:t>
      </w:r>
      <w:r w:rsidRPr="00AA3F8C">
        <w:rPr>
          <w:rFonts w:ascii="Nudista" w:hAnsi="Nudista"/>
          <w:szCs w:val="20"/>
        </w:rPr>
        <w:t>súlade s</w:t>
      </w:r>
      <w:r w:rsidRPr="00AA3F8C">
        <w:rPr>
          <w:rFonts w:ascii="Nudista" w:hAnsi="Nudista" w:cs="Calibri"/>
          <w:szCs w:val="20"/>
        </w:rPr>
        <w:t> </w:t>
      </w:r>
      <w:r w:rsidRPr="00AA3F8C">
        <w:rPr>
          <w:rFonts w:ascii="Nudista" w:hAnsi="Nudista"/>
          <w:szCs w:val="20"/>
        </w:rPr>
        <w:t xml:space="preserve">ustanovením § 34 ods. 3 ZVO. </w:t>
      </w:r>
    </w:p>
    <w:p w14:paraId="19B8870C" w14:textId="16649FC6" w:rsidR="006B6D20" w:rsidRPr="00AA3F8C" w:rsidRDefault="006B6D20" w:rsidP="00DD3FA6">
      <w:pPr>
        <w:pStyle w:val="Nadpis3"/>
        <w:keepNext w:val="0"/>
        <w:keepLines w:val="0"/>
        <w:numPr>
          <w:ilvl w:val="2"/>
          <w:numId w:val="14"/>
        </w:numPr>
        <w:tabs>
          <w:tab w:val="num" w:pos="360"/>
        </w:tabs>
        <w:spacing w:after="120"/>
        <w:ind w:left="567" w:hanging="567"/>
        <w:jc w:val="both"/>
      </w:pPr>
      <w:r w:rsidRPr="00AA3F8C">
        <w:rPr>
          <w:rFonts w:ascii="Nudista" w:hAnsi="Nudista" w:cs="Arial"/>
          <w:shd w:val="clear" w:color="auto" w:fill="FFFFFF"/>
        </w:rPr>
        <w:t xml:space="preserve">    </w:t>
      </w:r>
      <w:r w:rsidRPr="00DD3FA6">
        <w:rPr>
          <w:rFonts w:ascii="Nudista" w:hAnsi="Nudista"/>
          <w:szCs w:val="20"/>
        </w:rPr>
        <w:t>Doklady</w:t>
      </w:r>
      <w:r w:rsidRPr="00AA3F8C">
        <w:rPr>
          <w:rFonts w:ascii="Nudista" w:hAnsi="Nudista" w:cs="Arial"/>
          <w:shd w:val="clear" w:color="auto" w:fill="FFFFFF"/>
        </w:rPr>
        <w:t xml:space="preserve"> na preukázanie splnenia podmienok technickej alebo odbornej spôsobilosti môžu byť predbežne nahradené jednotným európskym dokumentom v súlade s bodom </w:t>
      </w:r>
      <w:r w:rsidR="001D594B">
        <w:rPr>
          <w:rFonts w:ascii="Nudista" w:hAnsi="Nudista" w:cs="Arial"/>
          <w:shd w:val="clear" w:color="auto" w:fill="FFFFFF"/>
        </w:rPr>
        <w:t xml:space="preserve">3 </w:t>
      </w:r>
      <w:r w:rsidRPr="00AA3F8C">
        <w:rPr>
          <w:rFonts w:ascii="Nudista" w:hAnsi="Nudista" w:cs="Arial"/>
          <w:shd w:val="clear" w:color="auto" w:fill="FFFFFF"/>
        </w:rPr>
        <w:t xml:space="preserve">tejto časti súťažných podkladov. </w:t>
      </w:r>
      <w:r w:rsidRPr="00AA3F8C">
        <w:t xml:space="preserve"> </w:t>
      </w:r>
    </w:p>
    <w:p w14:paraId="29B40F07" w14:textId="77777777" w:rsidR="001B51BD" w:rsidRPr="00E332E5" w:rsidRDefault="001B51BD" w:rsidP="00E332E5">
      <w:pPr>
        <w:jc w:val="both"/>
        <w:rPr>
          <w:rFonts w:ascii="Nudista" w:eastAsiaTheme="majorEastAsia" w:hAnsi="Nudista" w:cstheme="majorBidi"/>
        </w:rPr>
      </w:pPr>
    </w:p>
    <w:p w14:paraId="7868FBF1" w14:textId="0C3693FC" w:rsidR="007A5040" w:rsidRPr="00631FC5" w:rsidRDefault="007A5040" w:rsidP="006F19CA">
      <w:pPr>
        <w:pStyle w:val="SAP1"/>
        <w:numPr>
          <w:ilvl w:val="1"/>
          <w:numId w:val="14"/>
        </w:numPr>
        <w:rPr>
          <w:rFonts w:ascii="Nudista" w:hAnsi="Nudista"/>
        </w:rPr>
      </w:pPr>
      <w:bookmarkStart w:id="118" w:name="_Toc117514354"/>
      <w:bookmarkEnd w:id="117"/>
      <w:r w:rsidRPr="00631FC5">
        <w:rPr>
          <w:rFonts w:ascii="Nudista" w:hAnsi="Nudista"/>
        </w:rPr>
        <w:t>Spoločné podmienky k</w:t>
      </w:r>
      <w:r w:rsidRPr="00631FC5">
        <w:rPr>
          <w:rFonts w:ascii="Nudista" w:hAnsi="Nudista" w:cs="Calibri"/>
        </w:rPr>
        <w:t> </w:t>
      </w:r>
      <w:r w:rsidRPr="00631FC5">
        <w:rPr>
          <w:rFonts w:ascii="Nudista" w:hAnsi="Nudista"/>
        </w:rPr>
        <w:t xml:space="preserve">preukazovaniu splnenia podmienok </w:t>
      </w:r>
      <w:r w:rsidRPr="00631FC5">
        <w:rPr>
          <w:rFonts w:ascii="Nudista" w:hAnsi="Nudista" w:cs="Proba Pro"/>
        </w:rPr>
        <w:t>úč</w:t>
      </w:r>
      <w:r w:rsidRPr="00631FC5">
        <w:rPr>
          <w:rFonts w:ascii="Nudista" w:hAnsi="Nudista"/>
        </w:rPr>
        <w:t>asti</w:t>
      </w:r>
      <w:bookmarkEnd w:id="115"/>
      <w:bookmarkEnd w:id="116"/>
      <w:bookmarkEnd w:id="118"/>
      <w:r w:rsidRPr="00631FC5">
        <w:rPr>
          <w:rFonts w:ascii="Nudista" w:hAnsi="Nudista"/>
        </w:rPr>
        <w:t xml:space="preserve"> </w:t>
      </w:r>
    </w:p>
    <w:p w14:paraId="44B9EB62" w14:textId="0AAB75D3" w:rsidR="00DD3FA6" w:rsidRPr="00C3364E" w:rsidRDefault="006B6D20" w:rsidP="00C3364E">
      <w:pPr>
        <w:numPr>
          <w:ilvl w:val="2"/>
          <w:numId w:val="14"/>
        </w:numPr>
        <w:spacing w:after="120"/>
        <w:ind w:left="567" w:hanging="567"/>
        <w:jc w:val="both"/>
        <w:outlineLvl w:val="2"/>
        <w:rPr>
          <w:rFonts w:ascii="Nudista" w:eastAsiaTheme="majorEastAsia" w:hAnsi="Nudista" w:cstheme="majorBidi"/>
          <w:sz w:val="20"/>
          <w:szCs w:val="20"/>
        </w:rPr>
      </w:pPr>
      <w:bookmarkStart w:id="119" w:name="_Hlk1117332"/>
      <w:r w:rsidRPr="006B6D20">
        <w:rPr>
          <w:rFonts w:ascii="Nudista" w:eastAsiaTheme="majorEastAsia" w:hAnsi="Nudista" w:cstheme="majorBidi"/>
          <w:sz w:val="20"/>
          <w:szCs w:val="20"/>
        </w:rPr>
        <w:t>Uchádzač môže doklady na preukázanie splnenia podmienok účasti predbežne nahradiť</w:t>
      </w:r>
      <w:r w:rsidR="00C3364E">
        <w:rPr>
          <w:rFonts w:ascii="Nudista" w:eastAsiaTheme="majorEastAsia" w:hAnsi="Nudista" w:cstheme="majorBidi"/>
          <w:sz w:val="20"/>
          <w:szCs w:val="20"/>
        </w:rPr>
        <w:t xml:space="preserve"> </w:t>
      </w:r>
      <w:r w:rsidRPr="00C3364E">
        <w:rPr>
          <w:rFonts w:ascii="Nudista" w:eastAsiaTheme="majorEastAsia" w:hAnsi="Nudista" w:cstheme="majorBidi"/>
          <w:sz w:val="20"/>
          <w:szCs w:val="20"/>
        </w:rPr>
        <w:t>jednotným európskym dokumentom</w:t>
      </w:r>
      <w:r w:rsidR="001D594B">
        <w:rPr>
          <w:rFonts w:ascii="Nudista" w:eastAsiaTheme="majorEastAsia" w:hAnsi="Nudista" w:cstheme="majorBidi"/>
          <w:sz w:val="20"/>
          <w:szCs w:val="20"/>
        </w:rPr>
        <w:t xml:space="preserve"> (ďalej aj len „</w:t>
      </w:r>
      <w:r w:rsidR="001D594B" w:rsidRPr="001D594B">
        <w:rPr>
          <w:rFonts w:ascii="Nudista" w:eastAsiaTheme="majorEastAsia" w:hAnsi="Nudista" w:cstheme="majorBidi"/>
          <w:b/>
          <w:bCs/>
          <w:sz w:val="20"/>
          <w:szCs w:val="20"/>
        </w:rPr>
        <w:t>JED</w:t>
      </w:r>
      <w:r w:rsidR="001D594B">
        <w:rPr>
          <w:rFonts w:ascii="Nudista" w:eastAsiaTheme="majorEastAsia" w:hAnsi="Nudista" w:cstheme="majorBidi"/>
          <w:sz w:val="20"/>
          <w:szCs w:val="20"/>
        </w:rPr>
        <w:t>“)</w:t>
      </w:r>
      <w:r w:rsidRPr="00C3364E">
        <w:rPr>
          <w:rFonts w:ascii="Nudista" w:eastAsiaTheme="majorEastAsia" w:hAnsi="Nudista" w:cstheme="majorBidi"/>
          <w:sz w:val="20"/>
          <w:szCs w:val="20"/>
        </w:rPr>
        <w:t xml:space="preserve"> v zmysle § 39 ZVO (podrobnejšie inštrukcie sú v na web stránke Úradu pre verejné obstarávanie: https://www.uvo.gov.sk/jednotny-europsky-dokument-pre-verejne-obstaravanie-602.html)</w:t>
      </w:r>
      <w:r w:rsidR="00C3364E">
        <w:rPr>
          <w:rFonts w:ascii="Nudista" w:eastAsiaTheme="majorEastAsia" w:hAnsi="Nudista" w:cstheme="majorBidi"/>
          <w:sz w:val="20"/>
          <w:szCs w:val="20"/>
        </w:rPr>
        <w:t>.</w:t>
      </w:r>
    </w:p>
    <w:p w14:paraId="37657483" w14:textId="239ACA73" w:rsidR="006B6D20" w:rsidRPr="00DD3FA6" w:rsidRDefault="006B6D20" w:rsidP="00DD3FA6">
      <w:pPr>
        <w:numPr>
          <w:ilvl w:val="2"/>
          <w:numId w:val="14"/>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t xml:space="preserve">Ak uchádzač využíva na preukázanie splnenia podmienok účasti kapacity alebo zdroje inej osoby podľa </w:t>
      </w:r>
      <w:proofErr w:type="spellStart"/>
      <w:r w:rsidRPr="006B6D20">
        <w:rPr>
          <w:rFonts w:ascii="Nudista" w:eastAsiaTheme="majorEastAsia" w:hAnsi="Nudista" w:cstheme="majorBidi"/>
          <w:sz w:val="20"/>
          <w:szCs w:val="20"/>
        </w:rPr>
        <w:t>ust</w:t>
      </w:r>
      <w:proofErr w:type="spellEnd"/>
      <w:r w:rsidRPr="006B6D20">
        <w:rPr>
          <w:rFonts w:ascii="Nudista" w:eastAsiaTheme="majorEastAsia" w:hAnsi="Nudista" w:cstheme="majorBidi"/>
          <w:sz w:val="20"/>
          <w:szCs w:val="20"/>
        </w:rPr>
        <w:t>. § 33 ods. 2 a/alebo § 34 ods. 3 ZVO, predloží samostatný formulár JED za každú takúto osobu, riadne vyplnený a s podpisom príslušných subjektov.</w:t>
      </w:r>
    </w:p>
    <w:p w14:paraId="4A339E4E" w14:textId="77777777" w:rsidR="006B6D20" w:rsidRPr="006B6D20" w:rsidRDefault="006B6D20" w:rsidP="006B6D20">
      <w:pPr>
        <w:numPr>
          <w:ilvl w:val="2"/>
          <w:numId w:val="14"/>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lastRenderedPageBreak/>
        <w:t xml:space="preserve">Ak uchádzač použije JED, obstarávateľ môže na účely zabezpečenia riadneho priebehu verejného obstarávania postupovať podľa § 39 ods. 6 ZVO. </w:t>
      </w:r>
    </w:p>
    <w:p w14:paraId="58D97061" w14:textId="2974D23B" w:rsidR="006B6D20" w:rsidRPr="00DD3FA6" w:rsidRDefault="006B6D20" w:rsidP="00DD3FA6">
      <w:pPr>
        <w:numPr>
          <w:ilvl w:val="2"/>
          <w:numId w:val="14"/>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t>Doklady preukazujúce splnenie podmienok účasti predkladá obstarávateľovi uchádzač podľa § 55 ods. 1 ZVO v čase a spôsobom určeným obstarávateľom.</w:t>
      </w:r>
    </w:p>
    <w:bookmarkEnd w:id="119"/>
    <w:p w14:paraId="5EB73768" w14:textId="77777777" w:rsidR="00B53B0A" w:rsidRDefault="00B53B0A" w:rsidP="00D02FA5">
      <w:pPr>
        <w:jc w:val="both"/>
        <w:rPr>
          <w:rFonts w:ascii="Nudista" w:eastAsia="Proba Pro" w:hAnsi="Nudista" w:cs="Proba Pro"/>
          <w:b/>
          <w:noProof/>
          <w:color w:val="000000"/>
          <w:sz w:val="20"/>
          <w:szCs w:val="20"/>
        </w:rPr>
      </w:pPr>
    </w:p>
    <w:p w14:paraId="599E6DF5" w14:textId="77777777" w:rsidR="00B53B0A" w:rsidRDefault="00B53B0A" w:rsidP="00D02FA5">
      <w:pPr>
        <w:jc w:val="both"/>
        <w:rPr>
          <w:rFonts w:ascii="Nudista" w:eastAsia="Proba Pro" w:hAnsi="Nudista" w:cs="Proba Pro"/>
          <w:b/>
          <w:noProof/>
          <w:color w:val="000000"/>
          <w:sz w:val="20"/>
          <w:szCs w:val="20"/>
        </w:rPr>
      </w:pPr>
    </w:p>
    <w:p w14:paraId="60CA5566" w14:textId="35D57962" w:rsidR="002C591A" w:rsidRPr="003E12C0" w:rsidRDefault="00F5418A" w:rsidP="00D02FA5">
      <w:pPr>
        <w:jc w:val="both"/>
        <w:rPr>
          <w:rFonts w:ascii="Nudista" w:eastAsia="Proba Pro" w:hAnsi="Nudista" w:cs="Proba Pro"/>
          <w:b/>
          <w:noProof/>
          <w:color w:val="000000"/>
          <w:sz w:val="20"/>
          <w:szCs w:val="20"/>
        </w:rPr>
      </w:pPr>
      <w:r w:rsidRPr="003E12C0">
        <w:rPr>
          <w:rFonts w:ascii="Nudista" w:eastAsia="Proba Pro" w:hAnsi="Nudista" w:cs="Proba Pro"/>
          <w:b/>
          <w:noProof/>
          <w:color w:val="000000"/>
          <w:sz w:val="20"/>
          <w:szCs w:val="20"/>
        </w:rPr>
        <w:t xml:space="preserve">Prílohy Časti </w:t>
      </w:r>
      <w:r>
        <w:rPr>
          <w:rFonts w:ascii="Nudista" w:eastAsia="Proba Pro" w:hAnsi="Nudista" w:cs="Proba Pro"/>
          <w:b/>
          <w:noProof/>
          <w:color w:val="000000"/>
          <w:sz w:val="20"/>
          <w:szCs w:val="20"/>
        </w:rPr>
        <w:t>D</w:t>
      </w:r>
      <w:r w:rsidRPr="003E12C0">
        <w:rPr>
          <w:rFonts w:ascii="Nudista" w:eastAsia="Proba Pro" w:hAnsi="Nudista" w:cs="Proba Pro"/>
          <w:b/>
          <w:noProof/>
          <w:color w:val="000000"/>
          <w:sz w:val="20"/>
          <w:szCs w:val="20"/>
        </w:rPr>
        <w:t xml:space="preserve">. </w:t>
      </w:r>
      <w:r>
        <w:rPr>
          <w:rFonts w:ascii="Nudista" w:eastAsia="Proba Pro" w:hAnsi="Nudista" w:cs="Proba Pro"/>
          <w:b/>
          <w:noProof/>
          <w:color w:val="000000"/>
          <w:sz w:val="20"/>
          <w:szCs w:val="20"/>
        </w:rPr>
        <w:t>Podmienky účasti uchádzačov</w:t>
      </w:r>
    </w:p>
    <w:p w14:paraId="62F59F06" w14:textId="27E33DE7" w:rsidR="00D85045" w:rsidRDefault="00F5418A" w:rsidP="00D02FA5">
      <w:pPr>
        <w:jc w:val="both"/>
        <w:rPr>
          <w:rFonts w:ascii="Nudista" w:eastAsia="Proba Pro" w:hAnsi="Nudista" w:cs="Proba Pro"/>
          <w:b/>
          <w:noProof/>
          <w:color w:val="000000"/>
          <w:sz w:val="20"/>
          <w:szCs w:val="20"/>
        </w:rPr>
      </w:pPr>
      <w:r w:rsidRPr="00C67076">
        <w:rPr>
          <w:rFonts w:ascii="Nudista" w:eastAsia="Proba Pro" w:hAnsi="Nudista" w:cs="Proba Pro"/>
          <w:b/>
          <w:noProof/>
          <w:color w:val="000000"/>
          <w:sz w:val="20"/>
          <w:szCs w:val="20"/>
        </w:rPr>
        <w:t xml:space="preserve">Príloha </w:t>
      </w:r>
      <w:r>
        <w:rPr>
          <w:rFonts w:ascii="Nudista" w:eastAsia="Proba Pro" w:hAnsi="Nudista" w:cs="Proba Pro"/>
          <w:b/>
          <w:noProof/>
          <w:color w:val="000000"/>
          <w:sz w:val="20"/>
          <w:szCs w:val="20"/>
        </w:rPr>
        <w:t>D</w:t>
      </w:r>
      <w:r w:rsidRPr="00C67076">
        <w:rPr>
          <w:rFonts w:ascii="Nudista" w:eastAsia="Proba Pro" w:hAnsi="Nudista" w:cs="Proba Pro"/>
          <w:b/>
          <w:noProof/>
          <w:color w:val="000000"/>
          <w:sz w:val="20"/>
          <w:szCs w:val="20"/>
        </w:rPr>
        <w:t xml:space="preserve">.1 </w:t>
      </w:r>
      <w:r w:rsidRPr="00C67076">
        <w:rPr>
          <w:rFonts w:ascii="Nudista" w:eastAsia="Proba Pro" w:hAnsi="Nudista" w:cs="Proba Pro"/>
          <w:b/>
          <w:noProof/>
          <w:color w:val="000000"/>
          <w:sz w:val="20"/>
          <w:szCs w:val="20"/>
        </w:rPr>
        <w:tab/>
      </w:r>
      <w:r>
        <w:rPr>
          <w:rFonts w:ascii="Nudista" w:eastAsia="Proba Pro" w:hAnsi="Nudista" w:cs="Proba Pro"/>
          <w:b/>
          <w:noProof/>
          <w:color w:val="000000"/>
          <w:sz w:val="20"/>
          <w:szCs w:val="20"/>
        </w:rPr>
        <w:t xml:space="preserve">Zoznam </w:t>
      </w:r>
      <w:r w:rsidR="006F19CA">
        <w:rPr>
          <w:rFonts w:ascii="Nudista" w:eastAsia="Proba Pro" w:hAnsi="Nudista" w:cs="Proba Pro"/>
          <w:b/>
          <w:noProof/>
          <w:color w:val="000000"/>
          <w:sz w:val="20"/>
          <w:szCs w:val="20"/>
        </w:rPr>
        <w:t>poskytnutých služieb</w:t>
      </w:r>
      <w:r>
        <w:rPr>
          <w:rFonts w:ascii="Nudista" w:eastAsia="Proba Pro" w:hAnsi="Nudista" w:cs="Proba Pro"/>
          <w:b/>
          <w:noProof/>
          <w:color w:val="000000"/>
          <w:sz w:val="20"/>
          <w:szCs w:val="20"/>
        </w:rPr>
        <w:t xml:space="preserve"> (vzor)</w:t>
      </w:r>
    </w:p>
    <w:p w14:paraId="6A6AFACC" w14:textId="6B8AD4BE" w:rsidR="00F5418A" w:rsidRPr="00C67076" w:rsidRDefault="00D85045" w:rsidP="00D02FA5">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D.2</w:t>
      </w:r>
      <w:r>
        <w:rPr>
          <w:rFonts w:ascii="Nudista" w:eastAsia="Proba Pro" w:hAnsi="Nudista" w:cs="Proba Pro"/>
          <w:b/>
          <w:noProof/>
          <w:color w:val="000000"/>
          <w:sz w:val="20"/>
          <w:szCs w:val="20"/>
        </w:rPr>
        <w:tab/>
        <w:t>Vyhlásenie odborníka (vzor)</w:t>
      </w:r>
      <w:r w:rsidR="00F5418A" w:rsidRPr="00C67076">
        <w:rPr>
          <w:rFonts w:ascii="Nudista" w:eastAsia="Proba Pro" w:hAnsi="Nudista" w:cs="Proba Pro"/>
          <w:b/>
          <w:noProof/>
          <w:color w:val="000000"/>
          <w:sz w:val="20"/>
          <w:szCs w:val="20"/>
        </w:rPr>
        <w:t xml:space="preserve"> </w:t>
      </w:r>
    </w:p>
    <w:p w14:paraId="7176D3AF" w14:textId="77777777" w:rsidR="000028E1" w:rsidRDefault="000028E1" w:rsidP="00D02FA5">
      <w:pPr>
        <w:pStyle w:val="SAPHlavn"/>
        <w:ind w:left="0" w:firstLine="0"/>
        <w:rPr>
          <w:rFonts w:ascii="Nudista" w:hAnsi="Nudista"/>
        </w:rPr>
        <w:sectPr w:rsidR="000028E1" w:rsidSect="003434E6">
          <w:pgSz w:w="11900" w:h="16840"/>
          <w:pgMar w:top="1417" w:right="1417" w:bottom="1417" w:left="1560" w:header="708" w:footer="708" w:gutter="0"/>
          <w:cols w:space="708"/>
        </w:sectPr>
      </w:pPr>
    </w:p>
    <w:p w14:paraId="391E8E04" w14:textId="4C556317" w:rsidR="00073048" w:rsidRPr="00E359A9" w:rsidRDefault="00073048" w:rsidP="00D02FA5">
      <w:pPr>
        <w:pStyle w:val="SAPHlavn"/>
        <w:ind w:left="0" w:firstLine="0"/>
        <w:rPr>
          <w:rFonts w:ascii="Nudista" w:hAnsi="Nudista"/>
        </w:rPr>
      </w:pPr>
      <w:bookmarkStart w:id="120" w:name="_Toc117514355"/>
      <w:r w:rsidRPr="00E359A9">
        <w:rPr>
          <w:rFonts w:ascii="Nudista" w:hAnsi="Nudista"/>
        </w:rPr>
        <w:lastRenderedPageBreak/>
        <w:t xml:space="preserve">ČASŤ </w:t>
      </w:r>
      <w:r w:rsidR="001C57B4">
        <w:rPr>
          <w:rFonts w:ascii="Nudista" w:hAnsi="Nudista"/>
        </w:rPr>
        <w:t>E</w:t>
      </w:r>
      <w:r w:rsidRPr="00E359A9">
        <w:rPr>
          <w:rFonts w:ascii="Nudista" w:hAnsi="Nudista"/>
        </w:rPr>
        <w:t>. Obchodné podmienky</w:t>
      </w:r>
      <w:bookmarkEnd w:id="103"/>
      <w:bookmarkEnd w:id="104"/>
      <w:bookmarkEnd w:id="105"/>
      <w:bookmarkEnd w:id="106"/>
      <w:bookmarkEnd w:id="120"/>
    </w:p>
    <w:p w14:paraId="643AF61C" w14:textId="77777777" w:rsidR="00073048" w:rsidRPr="00E359A9" w:rsidRDefault="00073048" w:rsidP="00D02FA5">
      <w:pPr>
        <w:rPr>
          <w:rFonts w:ascii="Nudista" w:hAnsi="Nudista"/>
        </w:rPr>
      </w:pPr>
    </w:p>
    <w:p w14:paraId="45007506" w14:textId="77777777" w:rsidR="00073048" w:rsidRPr="00B95F83" w:rsidRDefault="00073048" w:rsidP="008E4C91">
      <w:pPr>
        <w:pStyle w:val="SAP1"/>
        <w:numPr>
          <w:ilvl w:val="1"/>
          <w:numId w:val="164"/>
        </w:numPr>
        <w:rPr>
          <w:rFonts w:ascii="Nudista" w:hAnsi="Nudista"/>
          <w:b w:val="0"/>
          <w:lang w:val="sk-SK"/>
        </w:rPr>
      </w:pPr>
      <w:bookmarkStart w:id="121" w:name="_1yyy98l" w:colFirst="0" w:colLast="0"/>
      <w:bookmarkStart w:id="122" w:name="_Toc117514356"/>
      <w:bookmarkEnd w:id="121"/>
      <w:r w:rsidRPr="00B95F83">
        <w:rPr>
          <w:rFonts w:ascii="Nudista" w:hAnsi="Nudista"/>
          <w:lang w:val="sk-SK"/>
        </w:rPr>
        <w:t>Podmienky uzatvorenia zmluvy</w:t>
      </w:r>
      <w:bookmarkEnd w:id="122"/>
    </w:p>
    <w:p w14:paraId="34273DCF" w14:textId="12BFF239" w:rsidR="00B95F83" w:rsidRPr="008035F4" w:rsidRDefault="00810559" w:rsidP="008E4C91">
      <w:pPr>
        <w:pStyle w:val="Odsekzoznamu"/>
        <w:numPr>
          <w:ilvl w:val="0"/>
          <w:numId w:val="144"/>
        </w:numPr>
        <w:pBdr>
          <w:top w:val="nil"/>
          <w:left w:val="nil"/>
          <w:bottom w:val="nil"/>
          <w:right w:val="nil"/>
          <w:between w:val="nil"/>
          <w:bar w:val="nil"/>
        </w:pBdr>
        <w:spacing w:after="120"/>
        <w:ind w:left="567" w:hanging="567"/>
        <w:contextualSpacing w:val="0"/>
        <w:jc w:val="both"/>
        <w:outlineLvl w:val="2"/>
        <w:rPr>
          <w:rFonts w:ascii="Nudista" w:eastAsiaTheme="majorEastAsia" w:hAnsi="Nudista" w:cstheme="majorBidi"/>
          <w:b/>
          <w:bCs/>
          <w:szCs w:val="24"/>
        </w:rPr>
      </w:pPr>
      <w:r w:rsidRPr="008035F4">
        <w:rPr>
          <w:rFonts w:ascii="Nudista" w:hAnsi="Nudista"/>
        </w:rPr>
        <w:t xml:space="preserve">S úspešným uchádzačom bude uzavretá </w:t>
      </w:r>
      <w:r w:rsidR="00467949" w:rsidRPr="008035F4">
        <w:rPr>
          <w:rFonts w:ascii="Nudista" w:hAnsi="Nudista"/>
        </w:rPr>
        <w:t>Zmluva o</w:t>
      </w:r>
      <w:r w:rsidR="008035F4" w:rsidRPr="008035F4">
        <w:rPr>
          <w:rFonts w:ascii="Nudista" w:hAnsi="Nudista"/>
        </w:rPr>
        <w:t> poskytnutí služieb</w:t>
      </w:r>
      <w:r w:rsidRPr="008035F4">
        <w:rPr>
          <w:rFonts w:ascii="Nudista" w:hAnsi="Nudista"/>
        </w:rPr>
        <w:t xml:space="preserve"> v súlade s ustanoveniami § </w:t>
      </w:r>
      <w:r w:rsidR="008035F4" w:rsidRPr="008035F4">
        <w:rPr>
          <w:rFonts w:ascii="Nudista" w:eastAsia="Nudista" w:hAnsi="Nudista" w:cs="Nudista"/>
          <w:color w:val="000000"/>
        </w:rPr>
        <w:t>269 ods. 2</w:t>
      </w:r>
      <w:r w:rsidR="00467949" w:rsidRPr="008035F4">
        <w:rPr>
          <w:rFonts w:ascii="Nudista" w:eastAsia="Nudista" w:hAnsi="Nudista" w:cs="Nudista"/>
          <w:color w:val="000000"/>
        </w:rPr>
        <w:t xml:space="preserve"> </w:t>
      </w:r>
      <w:r w:rsidRPr="008035F4">
        <w:rPr>
          <w:rFonts w:ascii="Nudista" w:eastAsia="Nudista" w:hAnsi="Nudista" w:cs="Nudista"/>
          <w:color w:val="000000"/>
        </w:rPr>
        <w:t xml:space="preserve">zákona </w:t>
      </w:r>
      <w:r w:rsidRPr="008035F4">
        <w:rPr>
          <w:rFonts w:ascii="Nudista" w:hAnsi="Nudista"/>
        </w:rPr>
        <w:t xml:space="preserve">č. 513/1991 Zb., Obchodný zákonník za podmienok uvedených nižšie, ako aj ďalších štandardných obchodných podmienok používaných pre takýto typ zmluvy a rovnaké alebo podobné predmety plnenia v súlade s právom Slovenskej republiky. Predmet plnenia ako aj jeho cena budú presne zodpovedať obsahu ponuky úspešného uchádzača a budú v súlade so špecifikáciou stanovenou v Časti B. Opis predmetu zákazky týchto súťažných podkladov. </w:t>
      </w:r>
    </w:p>
    <w:p w14:paraId="68BC3717" w14:textId="77777777" w:rsidR="008035F4" w:rsidRPr="008035F4" w:rsidRDefault="008035F4" w:rsidP="008035F4">
      <w:pPr>
        <w:pStyle w:val="Odsekzoznamu"/>
        <w:pBdr>
          <w:top w:val="nil"/>
          <w:left w:val="nil"/>
          <w:bottom w:val="nil"/>
          <w:right w:val="nil"/>
          <w:between w:val="nil"/>
          <w:bar w:val="nil"/>
        </w:pBdr>
        <w:spacing w:after="120"/>
        <w:ind w:left="567"/>
        <w:contextualSpacing w:val="0"/>
        <w:jc w:val="both"/>
        <w:outlineLvl w:val="2"/>
        <w:rPr>
          <w:rFonts w:ascii="Nudista" w:eastAsiaTheme="majorEastAsia" w:hAnsi="Nudista" w:cstheme="majorBidi"/>
          <w:b/>
          <w:bCs/>
          <w:szCs w:val="24"/>
        </w:rPr>
      </w:pPr>
    </w:p>
    <w:p w14:paraId="3CADFD1A" w14:textId="2BF01375" w:rsidR="006E02BD" w:rsidRDefault="00810559" w:rsidP="006E02BD">
      <w:pPr>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Prílohy Časti E.</w:t>
      </w:r>
      <w:r>
        <w:rPr>
          <w:rFonts w:ascii="Nudista" w:eastAsiaTheme="majorEastAsia" w:hAnsi="Nudista" w:cstheme="majorBidi"/>
          <w:b/>
          <w:bCs/>
          <w:color w:val="auto"/>
          <w:sz w:val="20"/>
          <w:szCs w:val="24"/>
        </w:rPr>
        <w:t xml:space="preserve"> Obchodné podmienky</w:t>
      </w:r>
      <w:r w:rsidRPr="00DA54DE">
        <w:rPr>
          <w:rFonts w:ascii="Nudista" w:eastAsiaTheme="majorEastAsia" w:hAnsi="Nudista" w:cstheme="majorBidi"/>
          <w:b/>
          <w:bCs/>
          <w:color w:val="auto"/>
          <w:sz w:val="20"/>
          <w:szCs w:val="24"/>
        </w:rPr>
        <w:t xml:space="preserve"> súťažných podkladov</w:t>
      </w:r>
    </w:p>
    <w:p w14:paraId="69A1714A" w14:textId="77777777" w:rsidR="002C591A" w:rsidRDefault="002C591A" w:rsidP="006E02BD">
      <w:pPr>
        <w:jc w:val="both"/>
        <w:outlineLvl w:val="2"/>
        <w:rPr>
          <w:rFonts w:ascii="Nudista" w:eastAsiaTheme="majorEastAsia" w:hAnsi="Nudista" w:cstheme="majorBidi"/>
          <w:b/>
          <w:bCs/>
          <w:color w:val="auto"/>
          <w:sz w:val="20"/>
          <w:szCs w:val="24"/>
        </w:rPr>
      </w:pPr>
    </w:p>
    <w:p w14:paraId="268EC4C7" w14:textId="2BE48821" w:rsidR="00810559" w:rsidRPr="006E02BD" w:rsidRDefault="00810559" w:rsidP="006E02BD">
      <w:pPr>
        <w:spacing w:after="120"/>
        <w:jc w:val="both"/>
        <w:outlineLvl w:val="2"/>
        <w:rPr>
          <w:rFonts w:ascii="Nudista" w:eastAsia="Proba Pro" w:hAnsi="Nudista" w:cs="Proba Pro"/>
          <w:b/>
          <w:sz w:val="20"/>
          <w:szCs w:val="20"/>
        </w:rPr>
      </w:pPr>
      <w:r w:rsidRPr="006E02BD">
        <w:rPr>
          <w:rFonts w:ascii="Nudista" w:eastAsia="Proba Pro" w:hAnsi="Nudista" w:cs="Proba Pro"/>
          <w:b/>
          <w:sz w:val="20"/>
          <w:szCs w:val="20"/>
        </w:rPr>
        <w:t xml:space="preserve">Príloha E.1 </w:t>
      </w:r>
      <w:r w:rsidRPr="006E02BD">
        <w:rPr>
          <w:rFonts w:ascii="Nudista" w:eastAsia="Proba Pro" w:hAnsi="Nudista" w:cs="Proba Pro"/>
          <w:b/>
          <w:sz w:val="20"/>
          <w:szCs w:val="20"/>
        </w:rPr>
        <w:tab/>
      </w:r>
      <w:r w:rsidR="00F7337C">
        <w:rPr>
          <w:rFonts w:ascii="Nudista" w:eastAsia="Proba Pro" w:hAnsi="Nudista" w:cs="Proba Pro"/>
          <w:b/>
          <w:sz w:val="20"/>
          <w:szCs w:val="20"/>
        </w:rPr>
        <w:t>Zmluva o</w:t>
      </w:r>
      <w:r w:rsidR="008035F4">
        <w:rPr>
          <w:rFonts w:ascii="Nudista" w:eastAsia="Proba Pro" w:hAnsi="Nudista" w:cs="Proba Pro"/>
          <w:b/>
          <w:sz w:val="20"/>
          <w:szCs w:val="20"/>
        </w:rPr>
        <w:t> poskytnutí služieb</w:t>
      </w:r>
      <w:r w:rsidRPr="006E02BD">
        <w:rPr>
          <w:rFonts w:ascii="Nudista" w:eastAsia="Proba Pro" w:hAnsi="Nudista" w:cs="Proba Pro"/>
          <w:b/>
          <w:sz w:val="20"/>
          <w:szCs w:val="20"/>
        </w:rPr>
        <w:t xml:space="preserve"> </w:t>
      </w:r>
    </w:p>
    <w:p w14:paraId="13D369C6" w14:textId="77777777" w:rsidR="000D6558" w:rsidRDefault="000D6558" w:rsidP="00D02FA5">
      <w:pPr>
        <w:pStyle w:val="SAPHlavn"/>
        <w:ind w:left="0" w:firstLine="0"/>
        <w:rPr>
          <w:rFonts w:ascii="Nudista" w:hAnsi="Nudista"/>
        </w:rPr>
      </w:pPr>
    </w:p>
    <w:p w14:paraId="42819FE8" w14:textId="77777777" w:rsidR="000D6558" w:rsidRDefault="000D6558" w:rsidP="00D02FA5">
      <w:pPr>
        <w:pStyle w:val="SAPHlavn"/>
        <w:ind w:left="0" w:firstLine="0"/>
        <w:rPr>
          <w:rFonts w:ascii="Nudista" w:hAnsi="Nudista"/>
        </w:rPr>
      </w:pPr>
    </w:p>
    <w:p w14:paraId="1898CCD3" w14:textId="77777777" w:rsidR="000D6558" w:rsidRDefault="000D6558" w:rsidP="00D02FA5">
      <w:pPr>
        <w:pStyle w:val="SAPHlavn"/>
        <w:ind w:left="0" w:firstLine="0"/>
        <w:rPr>
          <w:rFonts w:ascii="Nudista" w:hAnsi="Nudista"/>
        </w:rPr>
      </w:pPr>
    </w:p>
    <w:p w14:paraId="6161AB5C" w14:textId="77777777" w:rsidR="000D6558" w:rsidRDefault="000D6558" w:rsidP="00D02FA5">
      <w:pPr>
        <w:pStyle w:val="SAPHlavn"/>
        <w:ind w:left="0" w:firstLine="0"/>
        <w:rPr>
          <w:rFonts w:ascii="Nudista" w:hAnsi="Nudista"/>
        </w:rPr>
      </w:pPr>
    </w:p>
    <w:p w14:paraId="0FE3FEFF" w14:textId="77777777" w:rsidR="000D6558" w:rsidRDefault="000D6558" w:rsidP="00D02FA5">
      <w:pPr>
        <w:pStyle w:val="SAPHlavn"/>
        <w:ind w:left="0" w:firstLine="0"/>
        <w:rPr>
          <w:rFonts w:ascii="Nudista" w:hAnsi="Nudista"/>
        </w:rPr>
      </w:pPr>
    </w:p>
    <w:p w14:paraId="59112300" w14:textId="77777777" w:rsidR="000D6558" w:rsidRDefault="000D6558" w:rsidP="00D02FA5">
      <w:pPr>
        <w:pStyle w:val="SAPHlavn"/>
        <w:ind w:left="0" w:firstLine="0"/>
        <w:rPr>
          <w:rFonts w:ascii="Nudista" w:hAnsi="Nudista"/>
        </w:rPr>
      </w:pPr>
    </w:p>
    <w:p w14:paraId="0B088662" w14:textId="77777777" w:rsidR="000D6558" w:rsidRDefault="000D6558" w:rsidP="00D02FA5">
      <w:pPr>
        <w:pStyle w:val="SAPHlavn"/>
        <w:ind w:left="0" w:firstLine="0"/>
        <w:rPr>
          <w:rFonts w:ascii="Nudista" w:hAnsi="Nudista"/>
        </w:rPr>
      </w:pPr>
    </w:p>
    <w:p w14:paraId="729C11B7" w14:textId="77777777" w:rsidR="000D6558" w:rsidRDefault="000D6558" w:rsidP="00D02FA5">
      <w:pPr>
        <w:pStyle w:val="SAPHlavn"/>
        <w:ind w:left="0" w:firstLine="0"/>
        <w:rPr>
          <w:rFonts w:ascii="Nudista" w:hAnsi="Nudista"/>
        </w:rPr>
      </w:pPr>
    </w:p>
    <w:p w14:paraId="589C324B" w14:textId="77777777" w:rsidR="000D6558" w:rsidRDefault="000D6558" w:rsidP="00D02FA5">
      <w:pPr>
        <w:pStyle w:val="SAPHlavn"/>
        <w:ind w:left="0" w:firstLine="0"/>
        <w:rPr>
          <w:rFonts w:ascii="Nudista" w:hAnsi="Nudista"/>
        </w:rPr>
      </w:pPr>
    </w:p>
    <w:p w14:paraId="3B00B58C" w14:textId="515D9602" w:rsidR="000D6558" w:rsidRDefault="000D6558" w:rsidP="00D02FA5">
      <w:pPr>
        <w:pStyle w:val="SAPHlavn"/>
        <w:ind w:left="0" w:firstLine="0"/>
        <w:rPr>
          <w:rFonts w:ascii="Nudista" w:hAnsi="Nudista"/>
        </w:rPr>
      </w:pPr>
    </w:p>
    <w:p w14:paraId="0E50A132" w14:textId="47AD167F" w:rsidR="006301C3" w:rsidRDefault="006301C3" w:rsidP="00D02FA5">
      <w:pPr>
        <w:pStyle w:val="SAPHlavn"/>
        <w:ind w:left="0" w:firstLine="0"/>
        <w:rPr>
          <w:rFonts w:ascii="Nudista" w:hAnsi="Nudista"/>
        </w:rPr>
      </w:pPr>
    </w:p>
    <w:p w14:paraId="5644D483" w14:textId="29997F48" w:rsidR="00810559" w:rsidRDefault="00810559" w:rsidP="00D02FA5">
      <w:pPr>
        <w:pStyle w:val="SAPHlavn"/>
        <w:ind w:left="0" w:firstLine="0"/>
        <w:rPr>
          <w:rFonts w:ascii="Nudista" w:hAnsi="Nudista"/>
        </w:rPr>
      </w:pPr>
    </w:p>
    <w:p w14:paraId="5B19B5BE" w14:textId="6A13B01E" w:rsidR="009A7415" w:rsidRDefault="009A7415" w:rsidP="00D02FA5">
      <w:pPr>
        <w:pStyle w:val="SAPHlavn"/>
        <w:ind w:left="0" w:firstLine="0"/>
        <w:rPr>
          <w:rFonts w:ascii="Nudista" w:hAnsi="Nudista"/>
        </w:rPr>
      </w:pPr>
    </w:p>
    <w:p w14:paraId="10586237" w14:textId="51DBD43B" w:rsidR="005B54B9" w:rsidRDefault="005B54B9" w:rsidP="00D02FA5">
      <w:pPr>
        <w:pStyle w:val="SAPHlavn"/>
        <w:ind w:left="0" w:firstLine="0"/>
        <w:rPr>
          <w:rFonts w:ascii="Nudista" w:hAnsi="Nudista"/>
        </w:rPr>
      </w:pPr>
    </w:p>
    <w:p w14:paraId="7969C574" w14:textId="69C8F42A" w:rsidR="005B54B9" w:rsidRDefault="005B54B9" w:rsidP="00D02FA5">
      <w:pPr>
        <w:pStyle w:val="SAPHlavn"/>
        <w:ind w:left="0" w:firstLine="0"/>
        <w:rPr>
          <w:rFonts w:ascii="Nudista" w:hAnsi="Nudista"/>
        </w:rPr>
      </w:pPr>
    </w:p>
    <w:p w14:paraId="5D4BE75E" w14:textId="7DCD4301" w:rsidR="005B54B9" w:rsidRDefault="005B54B9" w:rsidP="00D02FA5">
      <w:pPr>
        <w:pStyle w:val="SAPHlavn"/>
        <w:ind w:left="0" w:firstLine="0"/>
        <w:rPr>
          <w:rFonts w:ascii="Nudista" w:hAnsi="Nudista"/>
        </w:rPr>
      </w:pPr>
    </w:p>
    <w:p w14:paraId="46906C2F" w14:textId="54B9B248" w:rsidR="005B54B9" w:rsidRDefault="005B54B9" w:rsidP="00D02FA5">
      <w:pPr>
        <w:pStyle w:val="SAPHlavn"/>
        <w:ind w:left="0" w:firstLine="0"/>
        <w:rPr>
          <w:rFonts w:ascii="Nudista" w:hAnsi="Nudista"/>
        </w:rPr>
      </w:pPr>
    </w:p>
    <w:p w14:paraId="72F94BBF" w14:textId="34369380" w:rsidR="005B54B9" w:rsidRDefault="005B54B9" w:rsidP="00D02FA5">
      <w:pPr>
        <w:pStyle w:val="SAPHlavn"/>
        <w:ind w:left="0" w:firstLine="0"/>
        <w:rPr>
          <w:rFonts w:ascii="Nudista" w:hAnsi="Nudista"/>
        </w:rPr>
      </w:pPr>
    </w:p>
    <w:p w14:paraId="2CC557D0" w14:textId="421F00A2" w:rsidR="005B54B9" w:rsidRDefault="005B54B9" w:rsidP="00D02FA5">
      <w:pPr>
        <w:pStyle w:val="SAPHlavn"/>
        <w:ind w:left="0" w:firstLine="0"/>
        <w:rPr>
          <w:rFonts w:ascii="Nudista" w:hAnsi="Nudista"/>
        </w:rPr>
      </w:pPr>
    </w:p>
    <w:p w14:paraId="3A680BDC" w14:textId="7CC40EAF" w:rsidR="005B54B9" w:rsidRDefault="005B54B9" w:rsidP="00D02FA5">
      <w:pPr>
        <w:pStyle w:val="SAPHlavn"/>
        <w:ind w:left="0" w:firstLine="0"/>
        <w:rPr>
          <w:rFonts w:ascii="Nudista" w:hAnsi="Nudista"/>
        </w:rPr>
      </w:pPr>
    </w:p>
    <w:p w14:paraId="087455A0" w14:textId="63521C31" w:rsidR="005B54B9" w:rsidRDefault="005B54B9" w:rsidP="00D02FA5">
      <w:pPr>
        <w:pStyle w:val="SAPHlavn"/>
        <w:ind w:left="0" w:firstLine="0"/>
        <w:rPr>
          <w:rFonts w:ascii="Nudista" w:hAnsi="Nudista"/>
        </w:rPr>
      </w:pPr>
    </w:p>
    <w:p w14:paraId="60107025" w14:textId="77777777" w:rsidR="005B54B9" w:rsidRDefault="005B54B9" w:rsidP="00D02FA5">
      <w:pPr>
        <w:pStyle w:val="SAPHlavn"/>
        <w:ind w:left="0" w:firstLine="0"/>
        <w:rPr>
          <w:rFonts w:ascii="Nudista" w:hAnsi="Nudista"/>
        </w:rPr>
      </w:pPr>
    </w:p>
    <w:p w14:paraId="257538E5" w14:textId="77777777" w:rsidR="00E332E5" w:rsidRDefault="00E332E5" w:rsidP="00D02FA5">
      <w:pPr>
        <w:pStyle w:val="SAPHlavn"/>
        <w:ind w:left="0" w:firstLine="0"/>
        <w:rPr>
          <w:rFonts w:ascii="Nudista" w:hAnsi="Nudista"/>
        </w:rPr>
        <w:sectPr w:rsidR="00E332E5" w:rsidSect="003434E6">
          <w:pgSz w:w="11900" w:h="16840"/>
          <w:pgMar w:top="1417" w:right="1417" w:bottom="1417" w:left="1560" w:header="708" w:footer="708" w:gutter="0"/>
          <w:cols w:space="708"/>
        </w:sectPr>
      </w:pPr>
    </w:p>
    <w:p w14:paraId="24F8C1AC" w14:textId="2590A86F" w:rsidR="00073048" w:rsidRPr="00E359A9" w:rsidRDefault="00073048" w:rsidP="00D02FA5">
      <w:pPr>
        <w:pStyle w:val="SAPHlavn"/>
        <w:ind w:left="0" w:firstLine="0"/>
        <w:rPr>
          <w:rFonts w:ascii="Nudista" w:hAnsi="Nudista"/>
        </w:rPr>
      </w:pPr>
      <w:bookmarkStart w:id="123" w:name="_Toc117514357"/>
      <w:r w:rsidRPr="00E359A9">
        <w:rPr>
          <w:rFonts w:ascii="Nudista" w:hAnsi="Nudista"/>
        </w:rPr>
        <w:lastRenderedPageBreak/>
        <w:t xml:space="preserve">Časť </w:t>
      </w:r>
      <w:r w:rsidR="001C57B4">
        <w:rPr>
          <w:rFonts w:ascii="Nudista" w:hAnsi="Nudista"/>
        </w:rPr>
        <w:t>F</w:t>
      </w:r>
      <w:r w:rsidRPr="00E359A9">
        <w:rPr>
          <w:rFonts w:ascii="Nudista" w:hAnsi="Nudista"/>
        </w:rPr>
        <w:t>. Kritéria hodnotenia ponúk</w:t>
      </w:r>
      <w:bookmarkStart w:id="124" w:name="1d96cc0" w:colFirst="0" w:colLast="0"/>
      <w:bookmarkEnd w:id="124"/>
      <w:bookmarkEnd w:id="123"/>
    </w:p>
    <w:p w14:paraId="762AA8A4" w14:textId="77777777" w:rsidR="00073048" w:rsidRPr="00E359A9" w:rsidRDefault="00073048" w:rsidP="00A16853">
      <w:pPr>
        <w:pStyle w:val="SAP1"/>
        <w:numPr>
          <w:ilvl w:val="1"/>
          <w:numId w:val="15"/>
        </w:numPr>
        <w:rPr>
          <w:rFonts w:ascii="Nudista" w:hAnsi="Nudista"/>
          <w:lang w:val="sk-SK"/>
        </w:rPr>
      </w:pPr>
      <w:bookmarkStart w:id="125" w:name="_3x8tuzt" w:colFirst="0" w:colLast="0"/>
      <w:bookmarkStart w:id="126" w:name="_Toc117514358"/>
      <w:bookmarkEnd w:id="125"/>
      <w:r w:rsidRPr="00E359A9">
        <w:rPr>
          <w:rFonts w:ascii="Nudista" w:hAnsi="Nudista"/>
          <w:lang w:val="sk-SK"/>
        </w:rPr>
        <w:t>Kritérium na hodnotenie ponúk</w:t>
      </w:r>
      <w:bookmarkEnd w:id="126"/>
    </w:p>
    <w:p w14:paraId="5D948E84" w14:textId="53C5F3C2" w:rsidR="00073048" w:rsidRPr="00E359A9" w:rsidRDefault="00073048" w:rsidP="00A16853">
      <w:pPr>
        <w:widowControl w:val="0"/>
        <w:numPr>
          <w:ilvl w:val="1"/>
          <w:numId w:val="7"/>
        </w:numPr>
        <w:jc w:val="both"/>
        <w:rPr>
          <w:rFonts w:ascii="Nudista" w:eastAsia="Proba Pro" w:hAnsi="Nudista" w:cs="Proba Pro"/>
        </w:rPr>
      </w:pPr>
      <w:r w:rsidRPr="00E359A9">
        <w:rPr>
          <w:rFonts w:ascii="Nudista" w:eastAsia="Proba Pro" w:hAnsi="Nudista" w:cs="Proba Pro"/>
          <w:sz w:val="20"/>
          <w:szCs w:val="20"/>
        </w:rPr>
        <w:t>Jediným kritériom na hodnotenie ponúk je</w:t>
      </w:r>
      <w:r w:rsidR="00A068A7">
        <w:rPr>
          <w:rFonts w:ascii="Nudista" w:eastAsia="Proba Pro" w:hAnsi="Nudista" w:cs="Proba Pro"/>
          <w:sz w:val="20"/>
          <w:szCs w:val="20"/>
        </w:rPr>
        <w:t xml:space="preserve"> </w:t>
      </w:r>
      <w:r w:rsidRPr="00E359A9">
        <w:rPr>
          <w:rFonts w:ascii="Nudista" w:eastAsia="Proba Pro" w:hAnsi="Nudista" w:cs="Proba Pro"/>
          <w:sz w:val="20"/>
          <w:szCs w:val="20"/>
        </w:rPr>
        <w:t>najnižšia cena predmetu zákazky vypočítaná a</w:t>
      </w:r>
      <w:r w:rsidR="00A068A7">
        <w:rPr>
          <w:rFonts w:ascii="Nudista" w:eastAsia="Proba Pro" w:hAnsi="Nudista" w:cs="Proba Pro"/>
          <w:sz w:val="20"/>
          <w:szCs w:val="20"/>
        </w:rPr>
        <w:t> </w:t>
      </w:r>
      <w:r w:rsidRPr="00E359A9">
        <w:rPr>
          <w:rFonts w:ascii="Nudista" w:eastAsia="Proba Pro" w:hAnsi="Nudista" w:cs="Proba Pro"/>
          <w:sz w:val="20"/>
          <w:szCs w:val="20"/>
        </w:rPr>
        <w:t>vyjadrená v</w:t>
      </w:r>
      <w:r w:rsidRPr="00E359A9">
        <w:rPr>
          <w:rFonts w:ascii="Nudista" w:eastAsia="Calibri" w:hAnsi="Nudista" w:cs="Calibri"/>
          <w:sz w:val="20"/>
          <w:szCs w:val="20"/>
        </w:rPr>
        <w:t> </w:t>
      </w:r>
      <w:r w:rsidRPr="00C3364E">
        <w:rPr>
          <w:rFonts w:ascii="Nudista" w:eastAsia="Proba Pro" w:hAnsi="Nudista" w:cs="Proba Pro"/>
          <w:sz w:val="20"/>
          <w:szCs w:val="20"/>
        </w:rPr>
        <w:t xml:space="preserve">EUR </w:t>
      </w:r>
      <w:r w:rsidR="00467949" w:rsidRPr="00C3364E">
        <w:rPr>
          <w:rFonts w:ascii="Nudista" w:eastAsia="Proba Pro" w:hAnsi="Nudista" w:cs="Proba Pro"/>
          <w:sz w:val="20"/>
          <w:szCs w:val="20"/>
          <w:u w:val="single"/>
        </w:rPr>
        <w:t>bez</w:t>
      </w:r>
      <w:r w:rsidRPr="00C3364E">
        <w:rPr>
          <w:rFonts w:ascii="Nudista" w:eastAsia="Proba Pro" w:hAnsi="Nudista" w:cs="Proba Pro"/>
          <w:sz w:val="20"/>
          <w:szCs w:val="20"/>
          <w:u w:val="single"/>
        </w:rPr>
        <w:t xml:space="preserve"> DPH</w:t>
      </w:r>
      <w:r w:rsidRPr="00E359A9">
        <w:rPr>
          <w:rFonts w:ascii="Nudista" w:eastAsia="Proba Pro" w:hAnsi="Nudista" w:cs="Proba Pro"/>
          <w:sz w:val="20"/>
          <w:szCs w:val="20"/>
        </w:rPr>
        <w:t xml:space="preserve"> podľa Časti C. Spôsob určenia ceny týchto súťažných podkladov.</w:t>
      </w:r>
    </w:p>
    <w:p w14:paraId="272C505F" w14:textId="77777777" w:rsidR="00073048" w:rsidRPr="00E359A9" w:rsidRDefault="00073048" w:rsidP="00A16853">
      <w:pPr>
        <w:pStyle w:val="SAP1"/>
        <w:numPr>
          <w:ilvl w:val="1"/>
          <w:numId w:val="15"/>
        </w:numPr>
        <w:rPr>
          <w:rFonts w:ascii="Nudista" w:hAnsi="Nudista"/>
          <w:lang w:val="sk-SK"/>
        </w:rPr>
      </w:pPr>
      <w:bookmarkStart w:id="127" w:name="_2ce457m" w:colFirst="0" w:colLast="0"/>
      <w:bookmarkStart w:id="128" w:name="_Toc117514359"/>
      <w:bookmarkEnd w:id="127"/>
      <w:r w:rsidRPr="00E359A9">
        <w:rPr>
          <w:rFonts w:ascii="Nudista" w:hAnsi="Nudista"/>
          <w:lang w:val="sk-SK"/>
        </w:rPr>
        <w:t>Spôsob vyhodnotenia ponúk</w:t>
      </w:r>
      <w:bookmarkEnd w:id="128"/>
    </w:p>
    <w:p w14:paraId="6A140DFF" w14:textId="77777777" w:rsidR="00073048" w:rsidRPr="00E359A9" w:rsidRDefault="00073048" w:rsidP="00A16853">
      <w:pPr>
        <w:pStyle w:val="Odsekzoznamu"/>
        <w:numPr>
          <w:ilvl w:val="0"/>
          <w:numId w:val="7"/>
        </w:numPr>
        <w:contextualSpacing w:val="0"/>
        <w:rPr>
          <w:rFonts w:ascii="Nudista" w:eastAsia="Proba Pro" w:hAnsi="Nudista" w:cs="Arial"/>
          <w:b/>
          <w:bCs/>
          <w:smallCaps/>
          <w:vanish/>
          <w:color w:val="2E74B5" w:themeColor="accent5" w:themeShade="BF"/>
          <w:sz w:val="16"/>
          <w:szCs w:val="22"/>
        </w:rPr>
      </w:pPr>
    </w:p>
    <w:p w14:paraId="1E69E667" w14:textId="4D1B83D0" w:rsidR="00073048" w:rsidRPr="00E359A9" w:rsidRDefault="00073048" w:rsidP="00A16853">
      <w:pPr>
        <w:pStyle w:val="Odsekzoznamu"/>
        <w:numPr>
          <w:ilvl w:val="1"/>
          <w:numId w:val="7"/>
        </w:numPr>
        <w:spacing w:after="120"/>
        <w:rPr>
          <w:rFonts w:ascii="Nudista" w:eastAsia="Proba Pro" w:hAnsi="Nudista"/>
        </w:rPr>
      </w:pPr>
      <w:r w:rsidRPr="00E359A9">
        <w:rPr>
          <w:rFonts w:ascii="Nudista" w:eastAsia="Proba Pro" w:hAnsi="Nudista"/>
        </w:rPr>
        <w:t xml:space="preserve">Poradie ponúk bude určené od najnižšej po najvyššiu ponúkanú cenu. </w:t>
      </w:r>
    </w:p>
    <w:p w14:paraId="4AD47975" w14:textId="77777777" w:rsidR="00073048" w:rsidRPr="00E359A9" w:rsidRDefault="00073048" w:rsidP="00A16853">
      <w:pPr>
        <w:widowControl w:val="0"/>
        <w:numPr>
          <w:ilvl w:val="1"/>
          <w:numId w:val="7"/>
        </w:numPr>
        <w:jc w:val="both"/>
        <w:rPr>
          <w:rFonts w:ascii="Nudista" w:eastAsia="Proba Pro" w:hAnsi="Nudista" w:cs="Proba Pro"/>
          <w:sz w:val="20"/>
          <w:szCs w:val="20"/>
        </w:rPr>
      </w:pPr>
      <w:r w:rsidRPr="00E359A9">
        <w:rPr>
          <w:rFonts w:ascii="Nudista" w:eastAsia="Proba Pro" w:hAnsi="Nudista" w:cs="Proba Pro"/>
          <w:sz w:val="20"/>
          <w:szCs w:val="20"/>
        </w:rPr>
        <w:t>Na prvom mieste sa umiestni ponuka uchádzača s</w:t>
      </w:r>
      <w:r w:rsidRPr="00E359A9">
        <w:rPr>
          <w:rFonts w:ascii="Nudista" w:eastAsia="Proba Pro" w:hAnsi="Nudista" w:cs="Calibri"/>
          <w:sz w:val="20"/>
          <w:szCs w:val="20"/>
        </w:rPr>
        <w:t> </w:t>
      </w:r>
      <w:r w:rsidRPr="00E359A9">
        <w:rPr>
          <w:rFonts w:ascii="Nudista" w:eastAsia="Proba Pro" w:hAnsi="Nudista" w:cs="Proba Pro"/>
          <w:sz w:val="20"/>
          <w:szCs w:val="20"/>
        </w:rPr>
        <w:t xml:space="preserve">najnižšou ponúkanou cenou.  </w:t>
      </w:r>
    </w:p>
    <w:p w14:paraId="54446940" w14:textId="77777777" w:rsidR="00073048" w:rsidRPr="00E359A9" w:rsidRDefault="00073048" w:rsidP="00D02FA5">
      <w:pPr>
        <w:widowControl w:val="0"/>
        <w:ind w:left="576"/>
        <w:jc w:val="both"/>
        <w:rPr>
          <w:rFonts w:ascii="Nudista" w:eastAsia="Proba Pro" w:hAnsi="Nudista" w:cs="Proba Pro"/>
          <w:sz w:val="20"/>
          <w:szCs w:val="20"/>
        </w:rPr>
      </w:pPr>
    </w:p>
    <w:p w14:paraId="118690C9" w14:textId="77777777" w:rsidR="00073048" w:rsidRPr="00E359A9" w:rsidRDefault="00073048" w:rsidP="00D02FA5">
      <w:pPr>
        <w:pStyle w:val="SAPHlavn"/>
        <w:rPr>
          <w:rFonts w:ascii="Nudista" w:hAnsi="Nudista"/>
        </w:rPr>
        <w:sectPr w:rsidR="00073048" w:rsidRPr="00E359A9" w:rsidSect="003434E6">
          <w:pgSz w:w="11900" w:h="16840"/>
          <w:pgMar w:top="1417" w:right="1417" w:bottom="1417" w:left="1560" w:header="708" w:footer="708" w:gutter="0"/>
          <w:cols w:space="708"/>
        </w:sectPr>
      </w:pPr>
    </w:p>
    <w:p w14:paraId="7240EA5B" w14:textId="5D992C3B" w:rsidR="0003501C" w:rsidRPr="00062D7E" w:rsidRDefault="0003501C" w:rsidP="00D02FA5">
      <w:pPr>
        <w:ind w:left="2127" w:hanging="2127"/>
        <w:outlineLvl w:val="0"/>
        <w:rPr>
          <w:rFonts w:ascii="Nudista" w:eastAsia="Times New Roman" w:hAnsi="Nudista"/>
          <w:b/>
          <w:spacing w:val="30"/>
          <w:sz w:val="28"/>
          <w:szCs w:val="28"/>
        </w:rPr>
      </w:pPr>
      <w:bookmarkStart w:id="129" w:name="_Toc40264935"/>
      <w:r w:rsidRPr="00062D7E">
        <w:rPr>
          <w:rFonts w:ascii="Nudista" w:eastAsia="Times New Roman" w:hAnsi="Nudista"/>
          <w:b/>
          <w:spacing w:val="30"/>
          <w:sz w:val="28"/>
          <w:szCs w:val="28"/>
        </w:rPr>
        <w:lastRenderedPageBreak/>
        <w:t>Príloha A.</w:t>
      </w:r>
      <w:r>
        <w:rPr>
          <w:rFonts w:ascii="Nudista" w:eastAsia="Times New Roman" w:hAnsi="Nudista"/>
          <w:b/>
          <w:spacing w:val="30"/>
          <w:sz w:val="28"/>
          <w:szCs w:val="28"/>
        </w:rPr>
        <w:t>1</w:t>
      </w:r>
      <w:r w:rsidRPr="00062D7E">
        <w:rPr>
          <w:rFonts w:ascii="Nudista" w:eastAsia="Times New Roman" w:hAnsi="Nudista"/>
          <w:b/>
          <w:spacing w:val="30"/>
          <w:sz w:val="28"/>
          <w:szCs w:val="28"/>
        </w:rPr>
        <w:tab/>
        <w:t>Čestné vyhlásenie o</w:t>
      </w:r>
      <w:r>
        <w:rPr>
          <w:rFonts w:ascii="Nudista" w:eastAsia="Times New Roman" w:hAnsi="Nudista" w:cs="Calibri"/>
          <w:b/>
          <w:spacing w:val="30"/>
          <w:sz w:val="28"/>
          <w:szCs w:val="28"/>
        </w:rPr>
        <w:t xml:space="preserve"> akceptácii podmienok verejnej súťaže a o </w:t>
      </w:r>
      <w:r w:rsidRPr="00062D7E">
        <w:rPr>
          <w:rFonts w:ascii="Nudista" w:eastAsia="Times New Roman" w:hAnsi="Nudista"/>
          <w:b/>
          <w:spacing w:val="30"/>
          <w:sz w:val="28"/>
          <w:szCs w:val="28"/>
        </w:rPr>
        <w:t xml:space="preserve">neprítomnosti konfliktu záujmov </w:t>
      </w:r>
      <w:bookmarkEnd w:id="129"/>
    </w:p>
    <w:p w14:paraId="3F6B9E71" w14:textId="77777777" w:rsidR="0003501C" w:rsidRPr="00062D7E" w:rsidRDefault="0003501C" w:rsidP="00D02FA5">
      <w:pPr>
        <w:jc w:val="both"/>
        <w:rPr>
          <w:rFonts w:ascii="Nudista" w:hAnsi="Nudista" w:cs="Proba Pro"/>
          <w:i/>
          <w:sz w:val="20"/>
          <w:szCs w:val="20"/>
        </w:rPr>
      </w:pPr>
    </w:p>
    <w:p w14:paraId="1EAA38C8" w14:textId="44139D82" w:rsidR="0003501C" w:rsidRPr="00AD537D" w:rsidRDefault="0003501C" w:rsidP="00D02FA5">
      <w:pPr>
        <w:jc w:val="both"/>
        <w:rPr>
          <w:rFonts w:ascii="Nudista" w:hAnsi="Nudista" w:cs="Proba Pro"/>
          <w:b/>
          <w:sz w:val="20"/>
          <w:szCs w:val="20"/>
        </w:rPr>
      </w:pPr>
      <w:r w:rsidRPr="00A2377E">
        <w:rPr>
          <w:rFonts w:ascii="Nudista" w:hAnsi="Nudista" w:cs="Proba Pro"/>
          <w:iCs/>
          <w:sz w:val="20"/>
          <w:szCs w:val="20"/>
        </w:rPr>
        <w:t xml:space="preserve">Spoločnosť </w:t>
      </w:r>
      <w:r w:rsidRPr="00062D7E">
        <w:rPr>
          <w:rFonts w:ascii="Nudista" w:hAnsi="Nudista" w:cs="Proba Pro"/>
          <w:i/>
          <w:sz w:val="20"/>
          <w:szCs w:val="20"/>
        </w:rPr>
        <w:t>[</w:t>
      </w:r>
      <w:r w:rsidRPr="00062D7E">
        <w:rPr>
          <w:rFonts w:ascii="Nudista" w:hAnsi="Nudista" w:cs="Proba Pro"/>
          <w:i/>
          <w:sz w:val="20"/>
          <w:szCs w:val="20"/>
          <w:highlight w:val="lightGray"/>
        </w:rPr>
        <w:t>doplniť názov uchádzača</w:t>
      </w:r>
      <w:r w:rsidRPr="00062D7E">
        <w:rPr>
          <w:rFonts w:ascii="Nudista" w:hAnsi="Nudista" w:cs="Proba Pro"/>
          <w:i/>
          <w:sz w:val="20"/>
          <w:szCs w:val="20"/>
        </w:rPr>
        <w:t>],</w:t>
      </w:r>
      <w:r w:rsidRPr="00062D7E">
        <w:rPr>
          <w:rFonts w:ascii="Nudista" w:hAnsi="Nudista" w:cs="Proba Pro"/>
          <w:sz w:val="20"/>
          <w:szCs w:val="20"/>
        </w:rPr>
        <w:t xml:space="preserve"> zastúpen</w:t>
      </w:r>
      <w:r w:rsidR="001D594B">
        <w:rPr>
          <w:rFonts w:ascii="Nudista" w:hAnsi="Nudista" w:cs="Proba Pro"/>
          <w:sz w:val="20"/>
          <w:szCs w:val="20"/>
        </w:rPr>
        <w:t>á</w:t>
      </w:r>
      <w:r w:rsidRPr="00062D7E">
        <w:rPr>
          <w:rFonts w:ascii="Nudista" w:hAnsi="Nudista" w:cs="Proba Pro"/>
          <w:sz w:val="20"/>
          <w:szCs w:val="20"/>
        </w:rPr>
        <w:t xml:space="preserve"> </w:t>
      </w:r>
      <w:r w:rsidRPr="00062D7E">
        <w:rPr>
          <w:rFonts w:ascii="Nudista" w:hAnsi="Nudista" w:cs="Proba Pro"/>
          <w:i/>
          <w:sz w:val="20"/>
          <w:szCs w:val="20"/>
        </w:rPr>
        <w:t>[</w:t>
      </w:r>
      <w:r w:rsidRPr="00062D7E">
        <w:rPr>
          <w:rFonts w:ascii="Nudista" w:hAnsi="Nudista" w:cs="Proba Pro"/>
          <w:i/>
          <w:sz w:val="20"/>
          <w:szCs w:val="20"/>
          <w:highlight w:val="lightGray"/>
        </w:rPr>
        <w:t>doplniť meno a</w:t>
      </w:r>
      <w:r w:rsidRPr="00062D7E">
        <w:rPr>
          <w:rFonts w:ascii="Nudista" w:hAnsi="Nudista" w:cs="Calibri"/>
          <w:i/>
          <w:sz w:val="20"/>
          <w:szCs w:val="20"/>
          <w:highlight w:val="lightGray"/>
        </w:rPr>
        <w:t> </w:t>
      </w:r>
      <w:r w:rsidRPr="00062D7E">
        <w:rPr>
          <w:rFonts w:ascii="Nudista" w:hAnsi="Nudista" w:cs="Proba Pro"/>
          <w:i/>
          <w:sz w:val="20"/>
          <w:szCs w:val="20"/>
          <w:highlight w:val="lightGray"/>
        </w:rPr>
        <w:t>priezvisko štatutárneho zástupcu</w:t>
      </w:r>
      <w:r w:rsidRPr="00062D7E">
        <w:rPr>
          <w:rFonts w:ascii="Nudista" w:hAnsi="Nudista" w:cs="Proba Pro"/>
          <w:i/>
          <w:sz w:val="20"/>
          <w:szCs w:val="20"/>
        </w:rPr>
        <w:t>]</w:t>
      </w:r>
      <w:r w:rsidRPr="00062D7E">
        <w:rPr>
          <w:rFonts w:ascii="Nudista" w:hAnsi="Nudista" w:cs="Proba Pro"/>
          <w:sz w:val="20"/>
          <w:szCs w:val="20"/>
        </w:rPr>
        <w:t xml:space="preserve"> ako uchádzač, ktorý predložil ponuku do verejnej súťaže na obstaranie nadlimitnej zákazky </w:t>
      </w:r>
      <w:r w:rsidR="00E34670">
        <w:rPr>
          <w:rFonts w:ascii="Nudista" w:hAnsi="Nudista" w:cs="Proba Pro"/>
          <w:b/>
          <w:sz w:val="20"/>
          <w:szCs w:val="20"/>
        </w:rPr>
        <w:t xml:space="preserve">Výkon stavebného dozoru na stavbe: </w:t>
      </w:r>
      <w:r w:rsidR="00961EC4">
        <w:rPr>
          <w:rFonts w:ascii="Nudista" w:hAnsi="Nudista" w:cs="Proba Pro"/>
          <w:b/>
          <w:sz w:val="20"/>
          <w:szCs w:val="20"/>
        </w:rPr>
        <w:t xml:space="preserve">Ploské – </w:t>
      </w:r>
      <w:proofErr w:type="spellStart"/>
      <w:r w:rsidR="00961EC4">
        <w:rPr>
          <w:rFonts w:ascii="Nudista" w:hAnsi="Nudista" w:cs="Proba Pro"/>
          <w:b/>
          <w:sz w:val="20"/>
          <w:szCs w:val="20"/>
        </w:rPr>
        <w:t>Ortáše</w:t>
      </w:r>
      <w:proofErr w:type="spellEnd"/>
      <w:r w:rsidR="00961EC4">
        <w:rPr>
          <w:rFonts w:ascii="Nudista" w:hAnsi="Nudista" w:cs="Proba Pro"/>
          <w:b/>
          <w:sz w:val="20"/>
          <w:szCs w:val="20"/>
        </w:rPr>
        <w:t xml:space="preserve"> – vodovod a Ploské – </w:t>
      </w:r>
      <w:proofErr w:type="spellStart"/>
      <w:r w:rsidR="00961EC4">
        <w:rPr>
          <w:rFonts w:ascii="Nudista" w:hAnsi="Nudista" w:cs="Proba Pro"/>
          <w:b/>
          <w:sz w:val="20"/>
          <w:szCs w:val="20"/>
        </w:rPr>
        <w:t>Ortáše</w:t>
      </w:r>
      <w:proofErr w:type="spellEnd"/>
      <w:r w:rsidR="00961EC4">
        <w:rPr>
          <w:rFonts w:ascii="Nudista" w:hAnsi="Nudista" w:cs="Proba Pro"/>
          <w:b/>
          <w:sz w:val="20"/>
          <w:szCs w:val="20"/>
        </w:rPr>
        <w:t xml:space="preserve"> – prívod vody a vodojem</w:t>
      </w:r>
      <w:r w:rsidR="00767138">
        <w:rPr>
          <w:rFonts w:ascii="Nudista" w:hAnsi="Nudista" w:cs="Proba Pro"/>
          <w:b/>
          <w:sz w:val="20"/>
          <w:szCs w:val="20"/>
        </w:rPr>
        <w:t xml:space="preserve"> </w:t>
      </w:r>
      <w:r w:rsidRPr="00062D7E">
        <w:rPr>
          <w:rFonts w:ascii="Nudista" w:hAnsi="Nudista" w:cs="Proba Pro"/>
          <w:sz w:val="20"/>
          <w:szCs w:val="20"/>
        </w:rPr>
        <w:t xml:space="preserve">vyhlásenej obstarávateľom </w:t>
      </w:r>
      <w:r w:rsidR="00767138">
        <w:rPr>
          <w:rFonts w:ascii="Nudista" w:hAnsi="Nudista" w:cs="Proba Pro"/>
          <w:b/>
          <w:sz w:val="20"/>
          <w:szCs w:val="20"/>
        </w:rPr>
        <w:t xml:space="preserve">Východoslovenská vodárenská spoločnosť, </w:t>
      </w:r>
      <w:proofErr w:type="spellStart"/>
      <w:r w:rsidR="00767138">
        <w:rPr>
          <w:rFonts w:ascii="Nudista" w:hAnsi="Nudista" w:cs="Proba Pro"/>
          <w:b/>
          <w:sz w:val="20"/>
          <w:szCs w:val="20"/>
        </w:rPr>
        <w:t>a.s</w:t>
      </w:r>
      <w:proofErr w:type="spellEnd"/>
      <w:r w:rsidR="00767138">
        <w:rPr>
          <w:rFonts w:ascii="Nudista" w:hAnsi="Nudista" w:cs="Proba Pro"/>
          <w:b/>
          <w:sz w:val="20"/>
          <w:szCs w:val="20"/>
        </w:rPr>
        <w:t>., so sídlom Komenského 50, 042 48 Košice, IČO: 36 570 460</w:t>
      </w:r>
      <w:r w:rsidR="00126F19" w:rsidRPr="00062D7E">
        <w:rPr>
          <w:rFonts w:ascii="Nudista" w:hAnsi="Nudista" w:cs="Proba Pro"/>
          <w:sz w:val="20"/>
          <w:szCs w:val="20"/>
        </w:rPr>
        <w:t xml:space="preserve"> </w:t>
      </w:r>
      <w:r w:rsidRPr="00062D7E">
        <w:rPr>
          <w:rFonts w:ascii="Nudista" w:hAnsi="Nudista" w:cs="Proba Pro"/>
          <w:sz w:val="20"/>
          <w:szCs w:val="20"/>
        </w:rPr>
        <w:t>(ďalej len „</w:t>
      </w:r>
      <w:r w:rsidR="00767138">
        <w:rPr>
          <w:rFonts w:ascii="Nudista" w:hAnsi="Nudista" w:cs="Proba Pro"/>
          <w:b/>
          <w:sz w:val="20"/>
          <w:szCs w:val="20"/>
        </w:rPr>
        <w:t>O</w:t>
      </w:r>
      <w:r w:rsidRPr="00062D7E">
        <w:rPr>
          <w:rFonts w:ascii="Nudista" w:hAnsi="Nudista" w:cs="Proba Pro"/>
          <w:b/>
          <w:sz w:val="20"/>
          <w:szCs w:val="20"/>
        </w:rPr>
        <w:t>bstarávateľ</w:t>
      </w:r>
      <w:r w:rsidRPr="00062D7E">
        <w:rPr>
          <w:rFonts w:ascii="Nudista" w:hAnsi="Nudista" w:cs="Proba Pro"/>
          <w:sz w:val="20"/>
          <w:szCs w:val="20"/>
        </w:rPr>
        <w:t>“) oznámením o</w:t>
      </w:r>
      <w:r w:rsidRPr="00062D7E">
        <w:rPr>
          <w:rFonts w:ascii="Nudista" w:hAnsi="Nudista" w:cs="Calibri"/>
          <w:sz w:val="20"/>
          <w:szCs w:val="20"/>
        </w:rPr>
        <w:t> </w:t>
      </w:r>
      <w:r w:rsidRPr="00062D7E">
        <w:rPr>
          <w:rFonts w:ascii="Nudista" w:hAnsi="Nudista" w:cs="Proba Pro"/>
          <w:sz w:val="20"/>
          <w:szCs w:val="20"/>
        </w:rPr>
        <w:t xml:space="preserve">vyhlásení verejného obstarávania </w:t>
      </w:r>
      <w:r w:rsidRPr="00062D7E">
        <w:rPr>
          <w:rFonts w:ascii="Nudista" w:hAnsi="Nudista" w:cs="Arial"/>
          <w:bCs/>
          <w:sz w:val="20"/>
          <w:szCs w:val="20"/>
        </w:rPr>
        <w:t>vo</w:t>
      </w:r>
      <w:r w:rsidR="00DA16DE">
        <w:rPr>
          <w:rFonts w:ascii="Nudista" w:hAnsi="Nudista" w:cs="Arial"/>
          <w:bCs/>
          <w:sz w:val="20"/>
          <w:szCs w:val="20"/>
        </w:rPr>
        <w:t> </w:t>
      </w:r>
      <w:r w:rsidRPr="00062D7E">
        <w:rPr>
          <w:rFonts w:ascii="Nudista" w:hAnsi="Nudista" w:cs="Arial"/>
          <w:bCs/>
          <w:sz w:val="20"/>
          <w:szCs w:val="20"/>
        </w:rPr>
        <w:t>Vestn</w:t>
      </w:r>
      <w:r w:rsidRPr="00062D7E">
        <w:rPr>
          <w:rFonts w:ascii="Nudista" w:hAnsi="Nudista" w:cs="Proba Pro"/>
          <w:bCs/>
          <w:sz w:val="20"/>
          <w:szCs w:val="20"/>
        </w:rPr>
        <w:t>í</w:t>
      </w:r>
      <w:r w:rsidRPr="00062D7E">
        <w:rPr>
          <w:rFonts w:ascii="Nudista" w:hAnsi="Nudista" w:cs="Arial"/>
          <w:bCs/>
          <w:sz w:val="20"/>
          <w:szCs w:val="20"/>
        </w:rPr>
        <w:t>ku verejn</w:t>
      </w:r>
      <w:r w:rsidRPr="00062D7E">
        <w:rPr>
          <w:rFonts w:ascii="Nudista" w:hAnsi="Nudista" w:cs="Proba Pro"/>
          <w:bCs/>
          <w:sz w:val="20"/>
          <w:szCs w:val="20"/>
        </w:rPr>
        <w:t>é</w:t>
      </w:r>
      <w:r w:rsidRPr="00062D7E">
        <w:rPr>
          <w:rFonts w:ascii="Nudista" w:hAnsi="Nudista" w:cs="Arial"/>
          <w:bCs/>
          <w:sz w:val="20"/>
          <w:szCs w:val="20"/>
        </w:rPr>
        <w:t>ho obstar</w:t>
      </w:r>
      <w:r w:rsidRPr="00062D7E">
        <w:rPr>
          <w:rFonts w:ascii="Nudista" w:hAnsi="Nudista" w:cs="Proba Pro"/>
          <w:bCs/>
          <w:sz w:val="20"/>
          <w:szCs w:val="20"/>
        </w:rPr>
        <w:t>á</w:t>
      </w:r>
      <w:r w:rsidRPr="00062D7E">
        <w:rPr>
          <w:rFonts w:ascii="Nudista" w:hAnsi="Nudista" w:cs="Arial"/>
          <w:bCs/>
          <w:sz w:val="20"/>
          <w:szCs w:val="20"/>
        </w:rPr>
        <w:t xml:space="preserve">vania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číslo Vestníka</w:t>
      </w:r>
      <w:r w:rsidRPr="00062D7E">
        <w:rPr>
          <w:rFonts w:ascii="Nudista" w:hAnsi="Nudista" w:cs="Arial"/>
          <w:bCs/>
          <w:i/>
          <w:sz w:val="20"/>
          <w:szCs w:val="20"/>
        </w:rPr>
        <w:t>]</w:t>
      </w:r>
      <w:r w:rsidRPr="00062D7E">
        <w:rPr>
          <w:rFonts w:ascii="Nudista" w:hAnsi="Nudista" w:cs="Arial"/>
          <w:bCs/>
          <w:sz w:val="20"/>
          <w:szCs w:val="20"/>
        </w:rPr>
        <w:t xml:space="preserve"> zo</w:t>
      </w:r>
      <w:r>
        <w:rPr>
          <w:rFonts w:ascii="Nudista" w:hAnsi="Nudista" w:cs="Arial"/>
          <w:bCs/>
          <w:sz w:val="20"/>
          <w:szCs w:val="20"/>
        </w:rPr>
        <w:t> </w:t>
      </w:r>
      <w:r w:rsidRPr="00062D7E">
        <w:rPr>
          <w:rFonts w:ascii="Nudista" w:hAnsi="Nudista" w:cs="Arial"/>
          <w:bCs/>
          <w:sz w:val="20"/>
          <w:szCs w:val="20"/>
        </w:rPr>
        <w:t xml:space="preserve">dňa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dátum zverejnenia vo</w:t>
      </w:r>
      <w:r w:rsidR="00DA16DE">
        <w:rPr>
          <w:rFonts w:ascii="Nudista" w:hAnsi="Nudista" w:cs="Arial"/>
          <w:bCs/>
          <w:i/>
          <w:sz w:val="20"/>
          <w:szCs w:val="20"/>
          <w:highlight w:val="lightGray"/>
          <w:shd w:val="clear" w:color="auto" w:fill="BFBFBF" w:themeFill="background1" w:themeFillShade="BF"/>
        </w:rPr>
        <w:t> </w:t>
      </w:r>
      <w:r w:rsidRPr="00062D7E">
        <w:rPr>
          <w:rFonts w:ascii="Nudista" w:hAnsi="Nudista" w:cs="Arial"/>
          <w:bCs/>
          <w:i/>
          <w:sz w:val="20"/>
          <w:szCs w:val="20"/>
          <w:highlight w:val="lightGray"/>
          <w:shd w:val="clear" w:color="auto" w:fill="BFBFBF" w:themeFill="background1" w:themeFillShade="BF"/>
        </w:rPr>
        <w:t>Vestníku</w:t>
      </w:r>
      <w:r w:rsidRPr="00062D7E">
        <w:rPr>
          <w:rFonts w:ascii="Nudista" w:hAnsi="Nudista" w:cs="Arial"/>
          <w:bCs/>
          <w:i/>
          <w:sz w:val="20"/>
          <w:szCs w:val="20"/>
        </w:rPr>
        <w:t>]</w:t>
      </w:r>
      <w:r w:rsidRPr="00062D7E">
        <w:rPr>
          <w:rFonts w:ascii="Nudista" w:hAnsi="Nudista" w:cs="Arial"/>
          <w:bCs/>
          <w:sz w:val="20"/>
          <w:szCs w:val="20"/>
        </w:rPr>
        <w:t xml:space="preserve"> pod číslom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číslo značky vo Vestníku</w:t>
      </w:r>
      <w:r w:rsidRPr="00062D7E">
        <w:rPr>
          <w:rFonts w:ascii="Nudista" w:hAnsi="Nudista" w:cs="Arial"/>
          <w:bCs/>
          <w:i/>
          <w:sz w:val="20"/>
          <w:szCs w:val="20"/>
        </w:rPr>
        <w:t>]</w:t>
      </w:r>
      <w:r w:rsidRPr="00062D7E">
        <w:rPr>
          <w:rFonts w:ascii="Nudista" w:hAnsi="Nudista" w:cs="Arial"/>
          <w:sz w:val="20"/>
          <w:szCs w:val="20"/>
        </w:rPr>
        <w:t xml:space="preserve"> a</w:t>
      </w:r>
      <w:r>
        <w:rPr>
          <w:rFonts w:ascii="Nudista" w:hAnsi="Nudista" w:cs="Calibri"/>
          <w:sz w:val="20"/>
          <w:szCs w:val="20"/>
        </w:rPr>
        <w:t> </w:t>
      </w:r>
      <w:r w:rsidRPr="00062D7E">
        <w:rPr>
          <w:rFonts w:ascii="Nudista" w:hAnsi="Nudista" w:cs="Arial"/>
          <w:sz w:val="20"/>
          <w:szCs w:val="20"/>
        </w:rPr>
        <w:t>v</w:t>
      </w:r>
      <w:r>
        <w:rPr>
          <w:rFonts w:ascii="Nudista" w:hAnsi="Nudista" w:cs="Arial"/>
          <w:sz w:val="20"/>
          <w:szCs w:val="20"/>
        </w:rPr>
        <w:t> </w:t>
      </w:r>
      <w:r w:rsidRPr="00062D7E">
        <w:rPr>
          <w:rFonts w:ascii="Nudista" w:hAnsi="Nudista" w:cs="Arial"/>
          <w:sz w:val="20"/>
          <w:szCs w:val="20"/>
        </w:rPr>
        <w:t>Dodatku k</w:t>
      </w:r>
      <w:r w:rsidR="00A068A7">
        <w:rPr>
          <w:rFonts w:ascii="Nudista" w:hAnsi="Nudista" w:cs="Arial"/>
          <w:sz w:val="20"/>
          <w:szCs w:val="20"/>
        </w:rPr>
        <w:t> </w:t>
      </w:r>
      <w:r w:rsidRPr="00062D7E">
        <w:rPr>
          <w:rFonts w:ascii="Nudista" w:hAnsi="Nudista" w:cs="Proba Pro"/>
          <w:sz w:val="20"/>
          <w:szCs w:val="20"/>
        </w:rPr>
        <w:t>Ú</w:t>
      </w:r>
      <w:r w:rsidRPr="00062D7E">
        <w:rPr>
          <w:rFonts w:ascii="Nudista" w:hAnsi="Nudista" w:cs="Arial"/>
          <w:sz w:val="20"/>
          <w:szCs w:val="20"/>
        </w:rPr>
        <w:t>radn</w:t>
      </w:r>
      <w:r w:rsidRPr="00062D7E">
        <w:rPr>
          <w:rFonts w:ascii="Nudista" w:hAnsi="Nudista" w:cs="Proba Pro"/>
          <w:sz w:val="20"/>
          <w:szCs w:val="20"/>
        </w:rPr>
        <w:t>é</w:t>
      </w:r>
      <w:r w:rsidRPr="00062D7E">
        <w:rPr>
          <w:rFonts w:ascii="Nudista" w:hAnsi="Nudista" w:cs="Arial"/>
          <w:sz w:val="20"/>
          <w:szCs w:val="20"/>
        </w:rPr>
        <w:t>mu vestn</w:t>
      </w:r>
      <w:r w:rsidRPr="00062D7E">
        <w:rPr>
          <w:rFonts w:ascii="Nudista" w:hAnsi="Nudista" w:cs="Proba Pro"/>
          <w:sz w:val="20"/>
          <w:szCs w:val="20"/>
        </w:rPr>
        <w:t>í</w:t>
      </w:r>
      <w:r w:rsidRPr="00062D7E">
        <w:rPr>
          <w:rFonts w:ascii="Nudista" w:hAnsi="Nudista" w:cs="Arial"/>
          <w:sz w:val="20"/>
          <w:szCs w:val="20"/>
        </w:rPr>
        <w:t>ku Eur</w:t>
      </w:r>
      <w:r w:rsidRPr="00062D7E">
        <w:rPr>
          <w:rFonts w:ascii="Nudista" w:hAnsi="Nudista" w:cs="Proba Pro"/>
          <w:sz w:val="20"/>
          <w:szCs w:val="20"/>
        </w:rPr>
        <w:t>ó</w:t>
      </w:r>
      <w:r w:rsidRPr="00062D7E">
        <w:rPr>
          <w:rFonts w:ascii="Nudista" w:hAnsi="Nudista" w:cs="Arial"/>
          <w:sz w:val="20"/>
          <w:szCs w:val="20"/>
        </w:rPr>
        <w:t xml:space="preserve">pskej </w:t>
      </w:r>
      <w:r w:rsidRPr="00062D7E">
        <w:rPr>
          <w:rFonts w:ascii="Nudista" w:hAnsi="Nudista" w:cs="Proba Pro"/>
          <w:sz w:val="20"/>
          <w:szCs w:val="20"/>
        </w:rPr>
        <w:t>ú</w:t>
      </w:r>
      <w:r w:rsidRPr="00062D7E">
        <w:rPr>
          <w:rFonts w:ascii="Nudista" w:hAnsi="Nudista" w:cs="Arial"/>
          <w:sz w:val="20"/>
          <w:szCs w:val="20"/>
        </w:rPr>
        <w:t xml:space="preserve">nie </w:t>
      </w:r>
      <w:r w:rsidRPr="00062D7E">
        <w:rPr>
          <w:rFonts w:ascii="Nudista" w:hAnsi="Nudista" w:cs="Arial"/>
          <w:i/>
          <w:sz w:val="20"/>
          <w:szCs w:val="20"/>
        </w:rPr>
        <w:t>[</w:t>
      </w:r>
      <w:r w:rsidRPr="00062D7E">
        <w:rPr>
          <w:rFonts w:ascii="Nudista" w:hAnsi="Nudista" w:cs="Arial"/>
          <w:i/>
          <w:sz w:val="20"/>
          <w:szCs w:val="20"/>
          <w:highlight w:val="lightGray"/>
          <w:shd w:val="clear" w:color="auto" w:fill="BFBFBF" w:themeFill="background1" w:themeFillShade="BF"/>
        </w:rPr>
        <w:t>d</w:t>
      </w:r>
      <w:r w:rsidRPr="00062D7E">
        <w:rPr>
          <w:rFonts w:ascii="Nudista" w:hAnsi="Nudista" w:cs="Arial"/>
          <w:bCs/>
          <w:i/>
          <w:sz w:val="20"/>
          <w:szCs w:val="20"/>
          <w:highlight w:val="lightGray"/>
          <w:shd w:val="clear" w:color="auto" w:fill="BFBFBF" w:themeFill="background1" w:themeFillShade="BF"/>
        </w:rPr>
        <w:t>oplniť číslo značky vo Vestníku</w:t>
      </w:r>
      <w:r w:rsidRPr="00062D7E">
        <w:rPr>
          <w:rFonts w:ascii="Nudista" w:hAnsi="Nudista" w:cs="Arial"/>
          <w:i/>
          <w:sz w:val="20"/>
          <w:szCs w:val="20"/>
        </w:rPr>
        <w:t>]</w:t>
      </w:r>
      <w:r w:rsidRPr="00062D7E">
        <w:rPr>
          <w:rFonts w:ascii="Nudista" w:hAnsi="Nudista" w:cs="Arial"/>
          <w:sz w:val="20"/>
          <w:szCs w:val="20"/>
        </w:rPr>
        <w:t xml:space="preserve"> zo dňa </w:t>
      </w:r>
      <w:r w:rsidRPr="00062D7E">
        <w:rPr>
          <w:rFonts w:ascii="Nudista" w:hAnsi="Nudista" w:cs="Arial"/>
          <w:i/>
          <w:sz w:val="20"/>
          <w:szCs w:val="20"/>
        </w:rPr>
        <w:t>[</w:t>
      </w:r>
      <w:r w:rsidRPr="00062D7E">
        <w:rPr>
          <w:rFonts w:ascii="Nudista" w:hAnsi="Nudista" w:cs="Arial"/>
          <w:bCs/>
          <w:i/>
          <w:sz w:val="20"/>
          <w:szCs w:val="20"/>
          <w:highlight w:val="lightGray"/>
          <w:shd w:val="clear" w:color="auto" w:fill="BFBFBF" w:themeFill="background1" w:themeFillShade="BF"/>
        </w:rPr>
        <w:t>doplniť dátum zverejnenia</w:t>
      </w:r>
      <w:r w:rsidRPr="00062D7E">
        <w:rPr>
          <w:rFonts w:ascii="Nudista" w:hAnsi="Nudista" w:cs="Arial"/>
          <w:i/>
          <w:sz w:val="20"/>
          <w:szCs w:val="20"/>
        </w:rPr>
        <w:t xml:space="preserve">] </w:t>
      </w:r>
      <w:r w:rsidRPr="00062D7E">
        <w:rPr>
          <w:rFonts w:ascii="Nudista" w:hAnsi="Nudista" w:cs="Arial"/>
          <w:sz w:val="20"/>
          <w:szCs w:val="20"/>
        </w:rPr>
        <w:t xml:space="preserve"> (ďalej len „</w:t>
      </w:r>
      <w:r w:rsidRPr="00062D7E">
        <w:rPr>
          <w:rFonts w:ascii="Nudista" w:hAnsi="Nudista" w:cs="Arial"/>
          <w:b/>
          <w:sz w:val="20"/>
          <w:szCs w:val="20"/>
        </w:rPr>
        <w:t>verejná súťaž</w:t>
      </w:r>
      <w:r w:rsidRPr="00062D7E">
        <w:rPr>
          <w:rFonts w:ascii="Nudista" w:hAnsi="Nudista" w:cs="Arial"/>
          <w:sz w:val="20"/>
          <w:szCs w:val="20"/>
        </w:rPr>
        <w:t xml:space="preserve">“), týmto </w:t>
      </w:r>
    </w:p>
    <w:p w14:paraId="0351216F" w14:textId="77777777" w:rsidR="0003501C" w:rsidRDefault="0003501C" w:rsidP="00D02FA5">
      <w:pPr>
        <w:widowControl w:val="0"/>
        <w:jc w:val="center"/>
        <w:rPr>
          <w:rFonts w:ascii="Nudista" w:eastAsia="Times New Roman" w:hAnsi="Nudista" w:cs="Arial"/>
          <w:b/>
          <w:sz w:val="20"/>
          <w:szCs w:val="20"/>
        </w:rPr>
      </w:pPr>
    </w:p>
    <w:p w14:paraId="5A7C4B75" w14:textId="77777777" w:rsidR="0003501C" w:rsidRDefault="0003501C" w:rsidP="00D02FA5">
      <w:pPr>
        <w:widowControl w:val="0"/>
        <w:jc w:val="center"/>
        <w:rPr>
          <w:rFonts w:ascii="Nudista" w:eastAsia="Times New Roman" w:hAnsi="Nudista" w:cs="Arial"/>
          <w:b/>
          <w:sz w:val="20"/>
          <w:szCs w:val="20"/>
        </w:rPr>
      </w:pPr>
      <w:r w:rsidRPr="00062D7E">
        <w:rPr>
          <w:rFonts w:ascii="Nudista" w:eastAsia="Times New Roman" w:hAnsi="Nudista" w:cs="Arial"/>
          <w:b/>
          <w:sz w:val="20"/>
          <w:szCs w:val="20"/>
        </w:rPr>
        <w:t>č e s</w:t>
      </w:r>
      <w:r w:rsidRPr="00062D7E">
        <w:rPr>
          <w:rFonts w:ascii="Nudista" w:eastAsia="Times New Roman" w:hAnsi="Nudista" w:cs="Calibri"/>
          <w:b/>
          <w:sz w:val="20"/>
          <w:szCs w:val="20"/>
        </w:rPr>
        <w:t> </w:t>
      </w:r>
      <w:r w:rsidRPr="00062D7E">
        <w:rPr>
          <w:rFonts w:ascii="Nudista" w:eastAsia="Times New Roman" w:hAnsi="Nudista" w:cs="Arial"/>
          <w:b/>
          <w:sz w:val="20"/>
          <w:szCs w:val="20"/>
        </w:rPr>
        <w:t>t n e  v</w:t>
      </w:r>
      <w:r w:rsidRPr="00062D7E">
        <w:rPr>
          <w:rFonts w:ascii="Nudista" w:eastAsia="Times New Roman" w:hAnsi="Nudista" w:cs="Calibri"/>
          <w:b/>
          <w:sz w:val="20"/>
          <w:szCs w:val="20"/>
        </w:rPr>
        <w:t> </w:t>
      </w:r>
      <w:r w:rsidRPr="00062D7E">
        <w:rPr>
          <w:rFonts w:ascii="Nudista" w:eastAsia="Times New Roman" w:hAnsi="Nudista" w:cs="Arial"/>
          <w:b/>
          <w:sz w:val="20"/>
          <w:szCs w:val="20"/>
        </w:rPr>
        <w:t>y h l a</w:t>
      </w:r>
      <w:r w:rsidRPr="00062D7E">
        <w:rPr>
          <w:rFonts w:ascii="Nudista" w:eastAsia="Times New Roman" w:hAnsi="Nudista" w:cs="Calibri"/>
          <w:b/>
          <w:sz w:val="20"/>
          <w:szCs w:val="20"/>
        </w:rPr>
        <w:t> </w:t>
      </w:r>
      <w:r w:rsidRPr="00062D7E">
        <w:rPr>
          <w:rFonts w:ascii="Nudista" w:eastAsia="Times New Roman" w:hAnsi="Nudista" w:cs="Arial"/>
          <w:b/>
          <w:sz w:val="20"/>
          <w:szCs w:val="20"/>
        </w:rPr>
        <w:t>s</w:t>
      </w:r>
      <w:r w:rsidRPr="00062D7E">
        <w:rPr>
          <w:rFonts w:ascii="Nudista" w:eastAsia="Times New Roman" w:hAnsi="Nudista" w:cs="Calibri"/>
          <w:b/>
          <w:sz w:val="20"/>
          <w:szCs w:val="20"/>
        </w:rPr>
        <w:t> </w:t>
      </w:r>
      <w:r w:rsidRPr="00062D7E">
        <w:rPr>
          <w:rFonts w:ascii="Nudista" w:eastAsia="Times New Roman" w:hAnsi="Nudista" w:cs="Arial"/>
          <w:b/>
          <w:sz w:val="20"/>
          <w:szCs w:val="20"/>
        </w:rPr>
        <w:t>u</w:t>
      </w:r>
      <w:r w:rsidRPr="00062D7E">
        <w:rPr>
          <w:rFonts w:ascii="Nudista" w:eastAsia="Times New Roman" w:hAnsi="Nudista" w:cs="Calibri"/>
          <w:b/>
          <w:sz w:val="20"/>
          <w:szCs w:val="20"/>
        </w:rPr>
        <w:t> </w:t>
      </w:r>
      <w:r w:rsidRPr="00062D7E">
        <w:rPr>
          <w:rFonts w:ascii="Nudista" w:eastAsia="Times New Roman" w:hAnsi="Nudista" w:cs="Arial"/>
          <w:b/>
          <w:sz w:val="20"/>
          <w:szCs w:val="20"/>
        </w:rPr>
        <w:t xml:space="preserve">j e m , ž e </w:t>
      </w:r>
    </w:p>
    <w:p w14:paraId="6D67A0D1" w14:textId="77777777" w:rsidR="0003501C" w:rsidRPr="00062D7E" w:rsidRDefault="0003501C" w:rsidP="00D02FA5">
      <w:pPr>
        <w:widowControl w:val="0"/>
        <w:jc w:val="center"/>
        <w:rPr>
          <w:rFonts w:ascii="Nudista" w:eastAsia="Times New Roman" w:hAnsi="Nudista" w:cs="Arial"/>
          <w:b/>
          <w:sz w:val="20"/>
          <w:szCs w:val="20"/>
        </w:rPr>
      </w:pPr>
    </w:p>
    <w:p w14:paraId="3B91768D" w14:textId="77777777" w:rsidR="0003501C" w:rsidRPr="00062D7E" w:rsidRDefault="0003501C" w:rsidP="008E4C91">
      <w:pPr>
        <w:widowControl w:val="0"/>
        <w:numPr>
          <w:ilvl w:val="0"/>
          <w:numId w:val="141"/>
        </w:numPr>
        <w:pBdr>
          <w:bottom w:val="single" w:sz="12" w:space="1" w:color="auto"/>
        </w:pBdr>
        <w:ind w:left="567" w:hanging="567"/>
        <w:jc w:val="both"/>
        <w:rPr>
          <w:rFonts w:ascii="Nudista" w:eastAsia="Times New Roman" w:hAnsi="Nudista" w:cs="Arial"/>
          <w:b/>
          <w:sz w:val="20"/>
          <w:szCs w:val="20"/>
        </w:rPr>
      </w:pPr>
      <w:r w:rsidRPr="00062D7E">
        <w:rPr>
          <w:rFonts w:ascii="Nudista" w:eastAsia="Times New Roman" w:hAnsi="Nudista" w:cs="Arial"/>
          <w:b/>
          <w:sz w:val="20"/>
          <w:szCs w:val="20"/>
        </w:rPr>
        <w:t>v</w:t>
      </w:r>
      <w:r w:rsidRPr="00062D7E">
        <w:rPr>
          <w:rFonts w:ascii="Nudista" w:eastAsia="Times New Roman" w:hAnsi="Nudista" w:cs="Calibri"/>
          <w:b/>
          <w:sz w:val="20"/>
          <w:szCs w:val="20"/>
        </w:rPr>
        <w:t> </w:t>
      </w:r>
      <w:r w:rsidRPr="00062D7E">
        <w:rPr>
          <w:rFonts w:ascii="Nudista" w:eastAsia="Times New Roman" w:hAnsi="Nudista" w:cs="Arial"/>
          <w:b/>
          <w:sz w:val="20"/>
          <w:szCs w:val="20"/>
        </w:rPr>
        <w:t>súvislosti s</w:t>
      </w:r>
      <w:r w:rsidRPr="00062D7E">
        <w:rPr>
          <w:rFonts w:ascii="Nudista" w:eastAsia="Times New Roman" w:hAnsi="Nudista" w:cs="Calibri"/>
          <w:b/>
          <w:sz w:val="20"/>
          <w:szCs w:val="20"/>
        </w:rPr>
        <w:t> </w:t>
      </w:r>
      <w:r w:rsidRPr="00062D7E">
        <w:rPr>
          <w:rFonts w:ascii="Nudista" w:eastAsia="Times New Roman" w:hAnsi="Nudista" w:cs="Arial"/>
          <w:b/>
          <w:sz w:val="20"/>
          <w:szCs w:val="20"/>
        </w:rPr>
        <w:t>konfliktom záujmov v</w:t>
      </w:r>
      <w:r w:rsidRPr="00062D7E">
        <w:rPr>
          <w:rFonts w:ascii="Nudista" w:eastAsia="Times New Roman" w:hAnsi="Nudista" w:cs="Calibri"/>
          <w:b/>
          <w:sz w:val="20"/>
          <w:szCs w:val="20"/>
        </w:rPr>
        <w:t> </w:t>
      </w:r>
      <w:r w:rsidRPr="00062D7E">
        <w:rPr>
          <w:rFonts w:ascii="Nudista" w:eastAsia="Times New Roman" w:hAnsi="Nudista" w:cs="Arial"/>
          <w:b/>
          <w:sz w:val="20"/>
          <w:szCs w:val="20"/>
        </w:rPr>
        <w:t xml:space="preserve">zmysle § 23 zákona č. 343/2015 </w:t>
      </w:r>
      <w:proofErr w:type="spellStart"/>
      <w:r w:rsidRPr="00062D7E">
        <w:rPr>
          <w:rFonts w:ascii="Nudista" w:eastAsia="Times New Roman" w:hAnsi="Nudista" w:cs="Arial"/>
          <w:b/>
          <w:sz w:val="20"/>
          <w:szCs w:val="20"/>
        </w:rPr>
        <w:t>Z.z</w:t>
      </w:r>
      <w:proofErr w:type="spellEnd"/>
      <w:r w:rsidRPr="00062D7E">
        <w:rPr>
          <w:rFonts w:ascii="Nudista" w:eastAsia="Times New Roman" w:hAnsi="Nudista" w:cs="Arial"/>
          <w:b/>
          <w:sz w:val="20"/>
          <w:szCs w:val="20"/>
        </w:rPr>
        <w:t>. o verejnom obstarávaní a o zmene a doplnení niektorých zákonov v platnom znení (ďalej len „ZVO“) v</w:t>
      </w:r>
      <w:r w:rsidRPr="00062D7E">
        <w:rPr>
          <w:rFonts w:ascii="Nudista" w:eastAsia="Times New Roman" w:hAnsi="Nudista" w:cs="Calibri"/>
          <w:b/>
          <w:sz w:val="20"/>
          <w:szCs w:val="20"/>
        </w:rPr>
        <w:t> </w:t>
      </w:r>
      <w:r w:rsidRPr="00062D7E">
        <w:rPr>
          <w:rFonts w:ascii="Nudista" w:eastAsia="Times New Roman" w:hAnsi="Nudista" w:cs="Arial"/>
          <w:b/>
          <w:sz w:val="20"/>
          <w:szCs w:val="20"/>
        </w:rPr>
        <w:t>rámci zadávania tejto zákazky,</w:t>
      </w:r>
    </w:p>
    <w:p w14:paraId="567DC62E" w14:textId="574742B7" w:rsidR="0003501C" w:rsidRPr="00062D7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som nevyvíjal a</w:t>
      </w:r>
      <w:r w:rsidRPr="00062D7E">
        <w:rPr>
          <w:rFonts w:ascii="Nudista" w:hAnsi="Nudista" w:cs="Calibri"/>
          <w:sz w:val="20"/>
          <w:szCs w:val="20"/>
        </w:rPr>
        <w:t> </w:t>
      </w:r>
      <w:r w:rsidRPr="00062D7E">
        <w:rPr>
          <w:rFonts w:ascii="Nudista" w:eastAsia="Proba Pro" w:hAnsi="Nudista" w:cs="Proba Pro"/>
          <w:sz w:val="20"/>
          <w:szCs w:val="20"/>
        </w:rPr>
        <w:t>nebudem vyvíjať voči žiadnej osobe na strane obstarávateľa, ktorá je alebo by mohla byť zainteresovaná v</w:t>
      </w:r>
      <w:r w:rsidRPr="00062D7E">
        <w:rPr>
          <w:rFonts w:ascii="Nudista" w:hAnsi="Nudista" w:cs="Calibri"/>
          <w:sz w:val="20"/>
          <w:szCs w:val="20"/>
        </w:rPr>
        <w:t> </w:t>
      </w:r>
      <w:r w:rsidRPr="00062D7E">
        <w:rPr>
          <w:rFonts w:ascii="Nudista" w:eastAsia="Proba Pro" w:hAnsi="Nudista" w:cs="Proba Pro"/>
          <w:sz w:val="20"/>
          <w:szCs w:val="20"/>
        </w:rPr>
        <w:t>zmysle ustanovení § 23 ods. 3 ZVO (</w:t>
      </w:r>
      <w:r w:rsidRPr="00062D7E">
        <w:rPr>
          <w:rFonts w:ascii="Nudista" w:eastAsia="Proba Pro" w:hAnsi="Nudista" w:cs="Proba Pro"/>
          <w:b/>
          <w:sz w:val="20"/>
          <w:szCs w:val="20"/>
        </w:rPr>
        <w:t>„zainteresovaná osoba</w:t>
      </w:r>
      <w:r w:rsidRPr="00062D7E">
        <w:rPr>
          <w:rFonts w:ascii="Nudista" w:eastAsia="Proba Pro" w:hAnsi="Nudista" w:cs="Proba Pro"/>
          <w:sz w:val="20"/>
          <w:szCs w:val="20"/>
        </w:rPr>
        <w:t>“) akékoľvek aktivity, ktoré vy mohli viesť k</w:t>
      </w:r>
      <w:r w:rsidRPr="00062D7E">
        <w:rPr>
          <w:rFonts w:ascii="Nudista" w:hAnsi="Nudista" w:cs="Calibri"/>
          <w:sz w:val="20"/>
          <w:szCs w:val="20"/>
        </w:rPr>
        <w:t> </w:t>
      </w:r>
      <w:r w:rsidRPr="00062D7E">
        <w:rPr>
          <w:rFonts w:ascii="Nudista" w:eastAsia="Proba Pro" w:hAnsi="Nudista" w:cs="Proba Pro"/>
          <w:sz w:val="20"/>
          <w:szCs w:val="20"/>
        </w:rPr>
        <w:t xml:space="preserve">zvýhodneniu nášho postavenia </w:t>
      </w:r>
      <w:r>
        <w:rPr>
          <w:rFonts w:ascii="Nudista" w:eastAsia="Proba Pro" w:hAnsi="Nudista" w:cs="Proba Pro"/>
          <w:sz w:val="20"/>
          <w:szCs w:val="20"/>
        </w:rPr>
        <w:t>vo verejnej</w:t>
      </w:r>
      <w:r w:rsidRPr="00062D7E">
        <w:rPr>
          <w:rFonts w:ascii="Nudista" w:eastAsia="Proba Pro" w:hAnsi="Nudista" w:cs="Proba Pro"/>
          <w:sz w:val="20"/>
          <w:szCs w:val="20"/>
        </w:rPr>
        <w:t xml:space="preserve"> súťaži,</w:t>
      </w:r>
    </w:p>
    <w:p w14:paraId="3228AD13" w14:textId="77777777" w:rsidR="0003501C" w:rsidRPr="00062D7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neposkytol som a neposkytnem akejkoľvek čo i</w:t>
      </w:r>
      <w:r w:rsidRPr="00062D7E">
        <w:rPr>
          <w:rFonts w:ascii="Nudista" w:hAnsi="Nudista" w:cs="Calibri"/>
          <w:sz w:val="20"/>
          <w:szCs w:val="20"/>
        </w:rPr>
        <w:t> </w:t>
      </w:r>
      <w:r w:rsidRPr="00062D7E">
        <w:rPr>
          <w:rFonts w:ascii="Nudista" w:eastAsia="Proba Pro" w:hAnsi="Nudista" w:cs="Proba Pro"/>
          <w:sz w:val="20"/>
          <w:szCs w:val="20"/>
        </w:rPr>
        <w:t>len potencionálne zainteresovanej osobe priamo alebo nepriamo akúkoľvek finančnú alebo vecnú výhodu ako motiváciu alebo odmenu súvisiacu so</w:t>
      </w:r>
      <w:r w:rsidRPr="00062D7E">
        <w:rPr>
          <w:rFonts w:ascii="Nudista" w:eastAsia="Proba Pro" w:hAnsi="Nudista" w:cs="Calibri"/>
          <w:sz w:val="20"/>
          <w:szCs w:val="20"/>
        </w:rPr>
        <w:t> </w:t>
      </w:r>
      <w:r w:rsidRPr="00062D7E">
        <w:rPr>
          <w:rFonts w:ascii="Nudista" w:eastAsia="Proba Pro" w:hAnsi="Nudista" w:cs="Proba Pro"/>
          <w:sz w:val="20"/>
          <w:szCs w:val="20"/>
        </w:rPr>
        <w:t xml:space="preserve">zadaním tejto zákazky, </w:t>
      </w:r>
    </w:p>
    <w:p w14:paraId="5D848DFD" w14:textId="63D7408B" w:rsidR="0003501C" w:rsidRPr="00062D7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budem bezodkladne informovať obstarávateľa o akejkoľvek situácii, ktorá je</w:t>
      </w:r>
      <w:r w:rsidR="00DA16DE">
        <w:rPr>
          <w:rFonts w:ascii="Nudista" w:eastAsia="Proba Pro" w:hAnsi="Nudista" w:cs="Proba Pro"/>
          <w:sz w:val="20"/>
          <w:szCs w:val="20"/>
        </w:rPr>
        <w:t> </w:t>
      </w:r>
      <w:r w:rsidRPr="00062D7E">
        <w:rPr>
          <w:rFonts w:ascii="Nudista" w:eastAsia="Proba Pro" w:hAnsi="Nudista" w:cs="Proba Pro"/>
          <w:sz w:val="20"/>
          <w:szCs w:val="20"/>
        </w:rPr>
        <w:t>považovaná za konflikt záujmov alebo ktorá by mohla viesť ku konfliktu záujmov kedykoľvek v</w:t>
      </w:r>
      <w:r w:rsidRPr="00062D7E">
        <w:rPr>
          <w:rFonts w:ascii="Nudista" w:hAnsi="Nudista" w:cs="Calibri"/>
          <w:sz w:val="20"/>
          <w:szCs w:val="20"/>
        </w:rPr>
        <w:t> </w:t>
      </w:r>
      <w:r w:rsidRPr="00062D7E">
        <w:rPr>
          <w:rFonts w:ascii="Nudista" w:eastAsia="Proba Pro" w:hAnsi="Nudista" w:cs="Proba Pro"/>
          <w:sz w:val="20"/>
          <w:szCs w:val="20"/>
        </w:rPr>
        <w:t>priebehu procesu verejného obstarávania,</w:t>
      </w:r>
    </w:p>
    <w:p w14:paraId="414805D1" w14:textId="53D3FB12" w:rsidR="0003501C" w:rsidRPr="00C344F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poskytnem obstarávateľovi v postupe tohto verejného obstarávania presné, pravdivé a</w:t>
      </w:r>
      <w:r w:rsidRPr="00062D7E">
        <w:rPr>
          <w:rFonts w:ascii="Nudista" w:eastAsia="Proba Pro" w:hAnsi="Nudista" w:cs="Calibri"/>
          <w:sz w:val="20"/>
          <w:szCs w:val="20"/>
        </w:rPr>
        <w:t> </w:t>
      </w:r>
      <w:r w:rsidRPr="00062D7E">
        <w:rPr>
          <w:rFonts w:ascii="Nudista" w:eastAsia="Proba Pro" w:hAnsi="Nudista" w:cs="Proba Pro"/>
          <w:sz w:val="20"/>
          <w:szCs w:val="20"/>
        </w:rPr>
        <w:t>úplné informácie;</w:t>
      </w:r>
    </w:p>
    <w:p w14:paraId="0313F3C7" w14:textId="77777777" w:rsidR="0003501C" w:rsidRPr="00062D7E" w:rsidRDefault="0003501C" w:rsidP="00D02FA5">
      <w:pPr>
        <w:widowControl w:val="0"/>
        <w:ind w:left="993"/>
        <w:jc w:val="both"/>
        <w:rPr>
          <w:rFonts w:ascii="Nudista" w:hAnsi="Nudista"/>
          <w:sz w:val="20"/>
          <w:szCs w:val="20"/>
        </w:rPr>
      </w:pPr>
    </w:p>
    <w:p w14:paraId="2F7BCC65" w14:textId="77777777" w:rsidR="0003501C" w:rsidRPr="00062D7E" w:rsidRDefault="0003501C" w:rsidP="008E4C91">
      <w:pPr>
        <w:widowControl w:val="0"/>
        <w:numPr>
          <w:ilvl w:val="0"/>
          <w:numId w:val="141"/>
        </w:numPr>
        <w:pBdr>
          <w:bottom w:val="single" w:sz="12" w:space="1" w:color="auto"/>
        </w:pBdr>
        <w:ind w:left="567" w:hanging="567"/>
        <w:jc w:val="both"/>
        <w:rPr>
          <w:rFonts w:ascii="Nudista" w:eastAsia="Times New Roman" w:hAnsi="Nudista" w:cs="Arial"/>
          <w:b/>
          <w:sz w:val="20"/>
          <w:szCs w:val="20"/>
        </w:rPr>
      </w:pPr>
      <w:r w:rsidRPr="00062D7E">
        <w:rPr>
          <w:rFonts w:ascii="Nudista" w:eastAsia="Times New Roman" w:hAnsi="Nudista" w:cs="Arial"/>
          <w:b/>
          <w:sz w:val="20"/>
          <w:szCs w:val="20"/>
        </w:rPr>
        <w:t>v</w:t>
      </w:r>
      <w:r w:rsidRPr="00062D7E">
        <w:rPr>
          <w:rFonts w:ascii="Nudista" w:eastAsia="Times New Roman" w:hAnsi="Nudista" w:cs="Calibri"/>
          <w:b/>
          <w:sz w:val="20"/>
          <w:szCs w:val="20"/>
        </w:rPr>
        <w:t> </w:t>
      </w:r>
      <w:r w:rsidRPr="00062D7E">
        <w:rPr>
          <w:rFonts w:ascii="Nudista" w:eastAsia="Times New Roman" w:hAnsi="Nudista" w:cs="Arial"/>
          <w:b/>
          <w:sz w:val="20"/>
          <w:szCs w:val="20"/>
        </w:rPr>
        <w:t>súvislosti s</w:t>
      </w:r>
      <w:r w:rsidRPr="00062D7E">
        <w:rPr>
          <w:rFonts w:ascii="Nudista" w:eastAsia="Times New Roman" w:hAnsi="Nudista" w:cs="Calibri"/>
          <w:b/>
          <w:sz w:val="20"/>
          <w:szCs w:val="20"/>
        </w:rPr>
        <w:t> </w:t>
      </w:r>
      <w:r w:rsidRPr="00062D7E">
        <w:rPr>
          <w:rFonts w:ascii="Nudista" w:eastAsia="Times New Roman" w:hAnsi="Nudista" w:cs="Arial"/>
          <w:b/>
          <w:sz w:val="20"/>
          <w:szCs w:val="20"/>
        </w:rPr>
        <w:t>akceptáciou podmienok tejto verejnej súťaže,</w:t>
      </w:r>
    </w:p>
    <w:p w14:paraId="3B5D13E3" w14:textId="3B5778AD" w:rsidR="0003501C" w:rsidRPr="00062D7E" w:rsidRDefault="0003501C" w:rsidP="00A16853">
      <w:pPr>
        <w:widowControl w:val="0"/>
        <w:numPr>
          <w:ilvl w:val="0"/>
          <w:numId w:val="2"/>
        </w:numPr>
        <w:spacing w:after="120"/>
        <w:ind w:left="993" w:hanging="426"/>
        <w:jc w:val="both"/>
        <w:rPr>
          <w:rFonts w:ascii="Nudista" w:hAnsi="Nudista" w:cs="Arial"/>
          <w:sz w:val="20"/>
          <w:szCs w:val="20"/>
        </w:rPr>
      </w:pPr>
      <w:r w:rsidRPr="00062D7E">
        <w:rPr>
          <w:rFonts w:ascii="Nudista" w:hAnsi="Nudista" w:cs="Arial"/>
          <w:sz w:val="20"/>
          <w:szCs w:val="20"/>
        </w:rPr>
        <w:t>že v plnom rozsahu a bez výhrad súhlasím so všetkými podmienkami verejnej súťaže uvedenými v oznámení o vyhlásení verejnej súťaže, v súťažných podkladoch pre</w:t>
      </w:r>
      <w:r>
        <w:rPr>
          <w:rFonts w:ascii="Nudista" w:hAnsi="Nudista" w:cs="Arial"/>
          <w:sz w:val="20"/>
          <w:szCs w:val="20"/>
        </w:rPr>
        <w:t> </w:t>
      </w:r>
      <w:r w:rsidRPr="00062D7E">
        <w:rPr>
          <w:rFonts w:ascii="Nudista" w:hAnsi="Nudista" w:cs="Arial"/>
          <w:sz w:val="20"/>
          <w:szCs w:val="20"/>
        </w:rPr>
        <w:t>vypracovanie ponúk a ich prílohách, ktoré som v súvislosti s touto verejnou súťažou prevzal, vrátane obchodných podmienok (</w:t>
      </w:r>
      <w:r w:rsidR="00767138">
        <w:rPr>
          <w:rFonts w:ascii="Nudista" w:hAnsi="Nudista" w:cs="Arial"/>
          <w:sz w:val="20"/>
          <w:szCs w:val="20"/>
        </w:rPr>
        <w:t>uvedených v Prílohe E.1 N</w:t>
      </w:r>
      <w:r w:rsidRPr="00062D7E">
        <w:rPr>
          <w:rFonts w:ascii="Nudista" w:hAnsi="Nudista" w:cs="Arial"/>
          <w:sz w:val="20"/>
          <w:szCs w:val="20"/>
        </w:rPr>
        <w:t xml:space="preserve">ávrh </w:t>
      </w:r>
      <w:r w:rsidR="00767138">
        <w:rPr>
          <w:rFonts w:ascii="Nudista" w:hAnsi="Nudista" w:cs="Arial"/>
          <w:sz w:val="20"/>
          <w:szCs w:val="20"/>
        </w:rPr>
        <w:t>z</w:t>
      </w:r>
      <w:r w:rsidRPr="00062D7E">
        <w:rPr>
          <w:rFonts w:ascii="Nudista" w:hAnsi="Nudista" w:cs="Arial"/>
          <w:sz w:val="20"/>
          <w:szCs w:val="20"/>
        </w:rPr>
        <w:t>mluvy</w:t>
      </w:r>
      <w:r w:rsidR="00767138">
        <w:rPr>
          <w:rFonts w:ascii="Nudista" w:hAnsi="Nudista" w:cs="Arial"/>
          <w:sz w:val="20"/>
          <w:szCs w:val="20"/>
        </w:rPr>
        <w:t xml:space="preserve"> o</w:t>
      </w:r>
      <w:r w:rsidR="001D594B">
        <w:rPr>
          <w:rFonts w:ascii="Nudista" w:hAnsi="Nudista" w:cs="Arial"/>
          <w:sz w:val="20"/>
          <w:szCs w:val="20"/>
        </w:rPr>
        <w:t> poskytnutí služieb</w:t>
      </w:r>
      <w:r w:rsidRPr="00062D7E">
        <w:rPr>
          <w:rFonts w:ascii="Nudista" w:hAnsi="Nudista" w:cs="Arial"/>
          <w:sz w:val="20"/>
          <w:szCs w:val="20"/>
        </w:rPr>
        <w:t>), ktoré tvoria súčasť súťažných podkladov pre vypracovanie ponuky, a</w:t>
      </w:r>
    </w:p>
    <w:p w14:paraId="7CD0CA19" w14:textId="77777777" w:rsidR="0003501C" w:rsidRPr="00C344FE" w:rsidRDefault="0003501C" w:rsidP="00A16853">
      <w:pPr>
        <w:widowControl w:val="0"/>
        <w:numPr>
          <w:ilvl w:val="0"/>
          <w:numId w:val="2"/>
        </w:numPr>
        <w:spacing w:after="120"/>
        <w:ind w:left="993" w:hanging="426"/>
        <w:jc w:val="both"/>
        <w:rPr>
          <w:rFonts w:ascii="Nudista" w:hAnsi="Nudista" w:cs="Arial"/>
          <w:sz w:val="20"/>
          <w:szCs w:val="20"/>
        </w:rPr>
      </w:pPr>
      <w:r w:rsidRPr="00062D7E">
        <w:rPr>
          <w:rFonts w:ascii="Nudista" w:eastAsia="Proba Pro" w:hAnsi="Nudista" w:cs="Proba Pro"/>
          <w:sz w:val="20"/>
          <w:szCs w:val="20"/>
        </w:rPr>
        <w:t>všetky</w:t>
      </w:r>
      <w:r w:rsidRPr="00062D7E">
        <w:rPr>
          <w:rFonts w:ascii="Nudista" w:hAnsi="Nudista" w:cs="Arial"/>
          <w:sz w:val="20"/>
          <w:szCs w:val="20"/>
        </w:rPr>
        <w:t xml:space="preserve"> mnou predložené doklady a údaje uvedené v ponuke sú pravdivé a</w:t>
      </w:r>
      <w:r w:rsidRPr="00062D7E">
        <w:rPr>
          <w:rFonts w:ascii="Nudista" w:hAnsi="Nudista" w:cs="Calibri"/>
          <w:sz w:val="20"/>
          <w:szCs w:val="20"/>
        </w:rPr>
        <w:t> </w:t>
      </w:r>
      <w:r w:rsidRPr="00062D7E">
        <w:rPr>
          <w:rFonts w:ascii="Nudista" w:hAnsi="Nudista" w:cs="Proba Pro"/>
          <w:sz w:val="20"/>
          <w:szCs w:val="20"/>
        </w:rPr>
        <w:t>ú</w:t>
      </w:r>
      <w:r w:rsidRPr="00062D7E">
        <w:rPr>
          <w:rFonts w:ascii="Nudista" w:hAnsi="Nudista" w:cs="Arial"/>
          <w:sz w:val="20"/>
          <w:szCs w:val="20"/>
        </w:rPr>
        <w:t>pln</w:t>
      </w:r>
      <w:r w:rsidRPr="00062D7E">
        <w:rPr>
          <w:rFonts w:ascii="Nudista" w:hAnsi="Nudista" w:cs="Proba Pro"/>
          <w:sz w:val="20"/>
          <w:szCs w:val="20"/>
        </w:rPr>
        <w:t>é</w:t>
      </w:r>
      <w:r w:rsidRPr="00062D7E">
        <w:rPr>
          <w:rFonts w:ascii="Nudista" w:eastAsia="Proba Pro" w:hAnsi="Nudista" w:cs="Proba Pro"/>
          <w:sz w:val="20"/>
          <w:szCs w:val="20"/>
        </w:rPr>
        <w:t>;</w:t>
      </w:r>
    </w:p>
    <w:p w14:paraId="70E60ABA" w14:textId="77777777" w:rsidR="0003501C" w:rsidRPr="003F0C43" w:rsidRDefault="0003501C" w:rsidP="00D02FA5">
      <w:pPr>
        <w:widowControl w:val="0"/>
        <w:ind w:left="993"/>
        <w:jc w:val="both"/>
        <w:rPr>
          <w:rFonts w:ascii="Nudista" w:hAnsi="Nudista" w:cs="Arial"/>
          <w:sz w:val="20"/>
          <w:szCs w:val="20"/>
        </w:rPr>
      </w:pPr>
    </w:p>
    <w:p w14:paraId="44368645" w14:textId="77777777" w:rsidR="0003501C" w:rsidRPr="00062D7E" w:rsidRDefault="0003501C" w:rsidP="008E4C91">
      <w:pPr>
        <w:widowControl w:val="0"/>
        <w:numPr>
          <w:ilvl w:val="0"/>
          <w:numId w:val="141"/>
        </w:numPr>
        <w:pBdr>
          <w:bottom w:val="single" w:sz="12" w:space="1" w:color="auto"/>
        </w:pBdr>
        <w:ind w:left="567" w:hanging="567"/>
        <w:jc w:val="both"/>
        <w:rPr>
          <w:rFonts w:ascii="Nudista" w:eastAsia="Times New Roman" w:hAnsi="Nudista" w:cs="Arial"/>
          <w:sz w:val="20"/>
          <w:szCs w:val="20"/>
        </w:rPr>
      </w:pPr>
      <w:r w:rsidRPr="00062D7E">
        <w:rPr>
          <w:rFonts w:ascii="Nudista" w:eastAsia="Times New Roman" w:hAnsi="Nudista" w:cs="Arial"/>
          <w:b/>
          <w:bCs/>
          <w:sz w:val="20"/>
          <w:szCs w:val="20"/>
        </w:rPr>
        <w:t>v súvislosti s</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využitím subdodávateľov v rámci</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 xml:space="preserve">realizácie predmetu zákazky, </w:t>
      </w:r>
    </w:p>
    <w:p w14:paraId="7AC9D2EA" w14:textId="020669DC" w:rsidR="0003501C" w:rsidRPr="00062D7E" w:rsidRDefault="0003501C" w:rsidP="00A16853">
      <w:pPr>
        <w:widowControl w:val="0"/>
        <w:numPr>
          <w:ilvl w:val="0"/>
          <w:numId w:val="2"/>
        </w:numPr>
        <w:spacing w:after="120"/>
        <w:ind w:left="993" w:hanging="426"/>
        <w:jc w:val="both"/>
        <w:rPr>
          <w:rFonts w:ascii="Nudista" w:hAnsi="Nudista" w:cs="Arial"/>
          <w:sz w:val="20"/>
          <w:szCs w:val="20"/>
        </w:rPr>
      </w:pPr>
      <w:r w:rsidRPr="00062D7E">
        <w:rPr>
          <w:rFonts w:ascii="Nudista" w:hAnsi="Nudista" w:cs="Arial"/>
          <w:sz w:val="20"/>
          <w:szCs w:val="20"/>
        </w:rPr>
        <w:t>v</w:t>
      </w:r>
      <w:r w:rsidRPr="00062D7E">
        <w:rPr>
          <w:rFonts w:ascii="Nudista" w:hAnsi="Nudista" w:cs="Calibri"/>
          <w:sz w:val="20"/>
          <w:szCs w:val="20"/>
        </w:rPr>
        <w:t> </w:t>
      </w:r>
      <w:r w:rsidRPr="00062D7E">
        <w:rPr>
          <w:rFonts w:ascii="Nudista" w:hAnsi="Nudista" w:cs="Arial"/>
          <w:sz w:val="20"/>
          <w:szCs w:val="20"/>
        </w:rPr>
        <w:t>pr</w:t>
      </w:r>
      <w:r w:rsidRPr="00062D7E">
        <w:rPr>
          <w:rFonts w:ascii="Nudista" w:hAnsi="Nudista" w:cs="Proba Pro"/>
          <w:sz w:val="20"/>
          <w:szCs w:val="20"/>
        </w:rPr>
        <w:t>í</w:t>
      </w:r>
      <w:r w:rsidRPr="00062D7E">
        <w:rPr>
          <w:rFonts w:ascii="Nudista" w:hAnsi="Nudista" w:cs="Arial"/>
          <w:sz w:val="20"/>
          <w:szCs w:val="20"/>
        </w:rPr>
        <w:t>pade uzavretia z</w:t>
      </w:r>
      <w:r w:rsidRPr="00062D7E">
        <w:rPr>
          <w:rFonts w:ascii="Nudista" w:hAnsi="Nudista" w:cs="Proba Pro"/>
          <w:sz w:val="20"/>
          <w:szCs w:val="20"/>
        </w:rPr>
        <w:t>á</w:t>
      </w:r>
      <w:r w:rsidRPr="00062D7E">
        <w:rPr>
          <w:rFonts w:ascii="Nudista" w:hAnsi="Nudista" w:cs="Arial"/>
          <w:sz w:val="20"/>
          <w:szCs w:val="20"/>
        </w:rPr>
        <w:t>v</w:t>
      </w:r>
      <w:r w:rsidRPr="00062D7E">
        <w:rPr>
          <w:rFonts w:ascii="Nudista" w:hAnsi="Nudista" w:cs="Proba Pro"/>
          <w:sz w:val="20"/>
          <w:szCs w:val="20"/>
        </w:rPr>
        <w:t>ä</w:t>
      </w:r>
      <w:r w:rsidRPr="00062D7E">
        <w:rPr>
          <w:rFonts w:ascii="Nudista" w:hAnsi="Nudista" w:cs="Arial"/>
          <w:sz w:val="20"/>
          <w:szCs w:val="20"/>
        </w:rPr>
        <w:t>zkov</w:t>
      </w:r>
      <w:r w:rsidRPr="00062D7E">
        <w:rPr>
          <w:rFonts w:ascii="Nudista" w:hAnsi="Nudista" w:cs="Proba Pro"/>
          <w:sz w:val="20"/>
          <w:szCs w:val="20"/>
        </w:rPr>
        <w:t>é</w:t>
      </w:r>
      <w:r w:rsidRPr="00062D7E">
        <w:rPr>
          <w:rFonts w:ascii="Nudista" w:hAnsi="Nudista" w:cs="Arial"/>
          <w:sz w:val="20"/>
          <w:szCs w:val="20"/>
        </w:rPr>
        <w:t>ho vz</w:t>
      </w:r>
      <w:r w:rsidRPr="00062D7E">
        <w:rPr>
          <w:rFonts w:ascii="Nudista" w:hAnsi="Nudista" w:cs="Proba Pro"/>
          <w:sz w:val="20"/>
          <w:szCs w:val="20"/>
        </w:rPr>
        <w:t>ť</w:t>
      </w:r>
      <w:r w:rsidRPr="00062D7E">
        <w:rPr>
          <w:rFonts w:ascii="Nudista" w:hAnsi="Nudista" w:cs="Arial"/>
          <w:sz w:val="20"/>
          <w:szCs w:val="20"/>
        </w:rPr>
        <w:t>ahu s</w:t>
      </w:r>
      <w:r>
        <w:rPr>
          <w:rFonts w:ascii="Nudista" w:hAnsi="Nudista" w:cs="Arial"/>
          <w:sz w:val="20"/>
          <w:szCs w:val="20"/>
        </w:rPr>
        <w:t> </w:t>
      </w:r>
      <w:r w:rsidRPr="00062D7E">
        <w:rPr>
          <w:rFonts w:ascii="Nudista" w:hAnsi="Nudista" w:cs="Arial"/>
          <w:sz w:val="20"/>
          <w:szCs w:val="20"/>
        </w:rPr>
        <w:t>obstar</w:t>
      </w:r>
      <w:r w:rsidRPr="00062D7E">
        <w:rPr>
          <w:rFonts w:ascii="Nudista" w:hAnsi="Nudista" w:cs="Proba Pro"/>
          <w:sz w:val="20"/>
          <w:szCs w:val="20"/>
        </w:rPr>
        <w:t>á</w:t>
      </w:r>
      <w:r w:rsidRPr="00062D7E">
        <w:rPr>
          <w:rFonts w:ascii="Nudista" w:hAnsi="Nudista" w:cs="Arial"/>
          <w:sz w:val="20"/>
          <w:szCs w:val="20"/>
        </w:rPr>
        <w:t>vate</w:t>
      </w:r>
      <w:r w:rsidRPr="00062D7E">
        <w:rPr>
          <w:rFonts w:ascii="Nudista" w:hAnsi="Nudista" w:cs="Proba Pro"/>
          <w:sz w:val="20"/>
          <w:szCs w:val="20"/>
        </w:rPr>
        <w:t>ľ</w:t>
      </w:r>
      <w:r w:rsidRPr="00062D7E">
        <w:rPr>
          <w:rFonts w:ascii="Nudista" w:hAnsi="Nudista" w:cs="Arial"/>
          <w:sz w:val="20"/>
          <w:szCs w:val="20"/>
        </w:rPr>
        <w:t>om na vy</w:t>
      </w:r>
      <w:r w:rsidRPr="00062D7E">
        <w:rPr>
          <w:rFonts w:ascii="Nudista" w:hAnsi="Nudista" w:cs="Proba Pro"/>
          <w:sz w:val="20"/>
          <w:szCs w:val="20"/>
        </w:rPr>
        <w:t>šš</w:t>
      </w:r>
      <w:r w:rsidRPr="00062D7E">
        <w:rPr>
          <w:rFonts w:ascii="Nudista" w:hAnsi="Nudista" w:cs="Arial"/>
          <w:sz w:val="20"/>
          <w:szCs w:val="20"/>
        </w:rPr>
        <w:t>ie uveden</w:t>
      </w:r>
      <w:r w:rsidRPr="00062D7E">
        <w:rPr>
          <w:rFonts w:ascii="Nudista" w:hAnsi="Nudista" w:cs="Proba Pro"/>
          <w:sz w:val="20"/>
          <w:szCs w:val="20"/>
        </w:rPr>
        <w:t>ý</w:t>
      </w:r>
      <w:r w:rsidRPr="00062D7E">
        <w:rPr>
          <w:rFonts w:ascii="Nudista" w:hAnsi="Nudista" w:cs="Arial"/>
          <w:sz w:val="20"/>
          <w:szCs w:val="20"/>
        </w:rPr>
        <w:t xml:space="preserve"> predmet </w:t>
      </w:r>
      <w:r w:rsidRPr="00062D7E">
        <w:rPr>
          <w:rFonts w:ascii="Nudista" w:eastAsia="Proba Pro" w:hAnsi="Nudista" w:cs="Proba Pro"/>
          <w:sz w:val="20"/>
          <w:szCs w:val="20"/>
        </w:rPr>
        <w:t>obstarávania</w:t>
      </w:r>
      <w:r w:rsidRPr="00062D7E">
        <w:rPr>
          <w:rFonts w:ascii="Nudista" w:hAnsi="Nudista" w:cs="Arial"/>
          <w:sz w:val="20"/>
          <w:szCs w:val="20"/>
        </w:rPr>
        <w:t>:</w:t>
      </w:r>
    </w:p>
    <w:p w14:paraId="32FBAAAD" w14:textId="74918125" w:rsidR="0003501C" w:rsidRPr="00062D7E" w:rsidRDefault="004B32E3" w:rsidP="001D594B">
      <w:pPr>
        <w:widowControl w:val="0"/>
        <w:spacing w:after="120"/>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nebudem plnenie predmetu zmluvy poskytovať prostredníctvom subdodávateľa/-</w:t>
      </w:r>
      <w:proofErr w:type="spellStart"/>
      <w:r w:rsidR="0003501C" w:rsidRPr="00062D7E">
        <w:rPr>
          <w:rFonts w:ascii="Nudista" w:hAnsi="Nudista" w:cs="Arial"/>
          <w:sz w:val="20"/>
          <w:szCs w:val="20"/>
        </w:rPr>
        <w:t>ov</w:t>
      </w:r>
      <w:proofErr w:type="spellEnd"/>
      <w:r w:rsidR="0003501C" w:rsidRPr="00062D7E">
        <w:rPr>
          <w:rFonts w:ascii="Nudista" w:hAnsi="Nudista" w:cs="Arial"/>
          <w:sz w:val="20"/>
          <w:szCs w:val="20"/>
        </w:rPr>
        <w:t>,</w:t>
      </w:r>
    </w:p>
    <w:p w14:paraId="7BCF756D" w14:textId="77777777" w:rsidR="0003501C" w:rsidRDefault="004B32E3" w:rsidP="00D02FA5">
      <w:pPr>
        <w:widowControl w:val="0"/>
        <w:tabs>
          <w:tab w:val="left" w:pos="1418"/>
        </w:tabs>
        <w:spacing w:after="240"/>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budem plnenie predmetu zmluvy poskytovať prostredníctvom nasledovných subdodávateľov v</w:t>
      </w:r>
      <w:r w:rsidR="0003501C" w:rsidRPr="00062D7E">
        <w:rPr>
          <w:rFonts w:ascii="Nudista" w:hAnsi="Nudista" w:cs="Calibri"/>
          <w:sz w:val="20"/>
          <w:szCs w:val="20"/>
        </w:rPr>
        <w:t> </w:t>
      </w:r>
      <w:r w:rsidR="0003501C" w:rsidRPr="00062D7E">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661"/>
        <w:gridCol w:w="604"/>
        <w:gridCol w:w="1140"/>
        <w:gridCol w:w="828"/>
        <w:gridCol w:w="1020"/>
        <w:gridCol w:w="1296"/>
        <w:gridCol w:w="2247"/>
      </w:tblGrid>
      <w:tr w:rsidR="0003501C" w:rsidRPr="00062D7E" w14:paraId="4532996D" w14:textId="77777777" w:rsidTr="00DA16DE">
        <w:tc>
          <w:tcPr>
            <w:tcW w:w="1276" w:type="dxa"/>
            <w:vMerge w:val="restart"/>
            <w:tcBorders>
              <w:top w:val="single" w:sz="4" w:space="0" w:color="auto"/>
              <w:left w:val="single" w:sz="4" w:space="0" w:color="auto"/>
              <w:right w:val="single" w:sz="4" w:space="0" w:color="auto"/>
            </w:tcBorders>
            <w:shd w:val="clear" w:color="auto" w:fill="008998"/>
            <w:vAlign w:val="center"/>
            <w:hideMark/>
          </w:tcPr>
          <w:p w14:paraId="7A50813C"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lastRenderedPageBreak/>
              <w:t>Obchodné meno</w:t>
            </w:r>
          </w:p>
        </w:tc>
        <w:tc>
          <w:tcPr>
            <w:tcW w:w="661" w:type="dxa"/>
            <w:vMerge w:val="restart"/>
            <w:tcBorders>
              <w:top w:val="single" w:sz="4" w:space="0" w:color="auto"/>
              <w:left w:val="single" w:sz="4" w:space="0" w:color="auto"/>
              <w:right w:val="single" w:sz="4" w:space="0" w:color="auto"/>
            </w:tcBorders>
            <w:shd w:val="clear" w:color="auto" w:fill="008998"/>
            <w:vAlign w:val="center"/>
            <w:hideMark/>
          </w:tcPr>
          <w:p w14:paraId="7D7AC2CB"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698FEA71"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IČO</w:t>
            </w:r>
          </w:p>
        </w:tc>
        <w:tc>
          <w:tcPr>
            <w:tcW w:w="2988" w:type="dxa"/>
            <w:gridSpan w:val="3"/>
            <w:tcBorders>
              <w:top w:val="single" w:sz="4" w:space="0" w:color="auto"/>
              <w:left w:val="single" w:sz="4" w:space="0" w:color="auto"/>
              <w:bottom w:val="single" w:sz="4" w:space="0" w:color="auto"/>
              <w:right w:val="single" w:sz="4" w:space="0" w:color="auto"/>
            </w:tcBorders>
            <w:shd w:val="clear" w:color="auto" w:fill="008998"/>
          </w:tcPr>
          <w:p w14:paraId="5121E544"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Informácie o</w:t>
            </w:r>
            <w:r w:rsidRPr="00DA16DE">
              <w:rPr>
                <w:rFonts w:ascii="Nudista" w:hAnsi="Nudista" w:cs="Calibri"/>
                <w:b/>
                <w:color w:val="FFFFFF" w:themeColor="background1"/>
                <w:sz w:val="20"/>
                <w:szCs w:val="20"/>
              </w:rPr>
              <w:t> </w:t>
            </w:r>
            <w:r w:rsidRPr="00DA16DE">
              <w:rPr>
                <w:rFonts w:ascii="Nudista" w:hAnsi="Nudista" w:cs="Arial"/>
                <w:b/>
                <w:color w:val="FFFFFF" w:themeColor="background1"/>
                <w:sz w:val="20"/>
                <w:szCs w:val="20"/>
              </w:rPr>
              <w:t>osobe opr</w:t>
            </w:r>
            <w:r w:rsidRPr="00DA16DE">
              <w:rPr>
                <w:rFonts w:ascii="Nudista" w:hAnsi="Nudista" w:cs="Proba Pro"/>
                <w:b/>
                <w:color w:val="FFFFFF" w:themeColor="background1"/>
                <w:sz w:val="20"/>
                <w:szCs w:val="20"/>
              </w:rPr>
              <w:t>á</w:t>
            </w:r>
            <w:r w:rsidRPr="00DA16DE">
              <w:rPr>
                <w:rFonts w:ascii="Nudista" w:hAnsi="Nudista" w:cs="Arial"/>
                <w:b/>
                <w:color w:val="FFFFFF" w:themeColor="background1"/>
                <w:sz w:val="20"/>
                <w:szCs w:val="20"/>
              </w:rPr>
              <w:t>vnenej kona</w:t>
            </w:r>
            <w:r w:rsidRPr="00DA16DE">
              <w:rPr>
                <w:rFonts w:ascii="Nudista" w:hAnsi="Nudista" w:cs="Proba Pro"/>
                <w:b/>
                <w:color w:val="FFFFFF" w:themeColor="background1"/>
                <w:sz w:val="20"/>
                <w:szCs w:val="20"/>
              </w:rPr>
              <w:t>ť</w:t>
            </w:r>
            <w:r w:rsidRPr="00DA16DE">
              <w:rPr>
                <w:rFonts w:ascii="Nudista" w:hAnsi="Nudista" w:cs="Arial"/>
                <w:b/>
                <w:color w:val="FFFFFF" w:themeColor="background1"/>
                <w:sz w:val="20"/>
                <w:szCs w:val="20"/>
              </w:rPr>
              <w:t xml:space="preserve"> za subdod</w:t>
            </w:r>
            <w:r w:rsidRPr="00DA16DE">
              <w:rPr>
                <w:rFonts w:ascii="Nudista" w:hAnsi="Nudista" w:cs="Proba Pro"/>
                <w:b/>
                <w:color w:val="FFFFFF" w:themeColor="background1"/>
                <w:sz w:val="20"/>
                <w:szCs w:val="20"/>
              </w:rPr>
              <w:t>á</w:t>
            </w:r>
            <w:r w:rsidRPr="00DA16DE">
              <w:rPr>
                <w:rFonts w:ascii="Nudista" w:hAnsi="Nudista" w:cs="Arial"/>
                <w:b/>
                <w:color w:val="FFFFFF" w:themeColor="background1"/>
                <w:sz w:val="20"/>
                <w:szCs w:val="20"/>
              </w:rPr>
              <w:t>vate</w:t>
            </w:r>
            <w:r w:rsidRPr="00DA16DE">
              <w:rPr>
                <w:rFonts w:ascii="Nudista" w:hAnsi="Nudista" w:cs="Proba Pro"/>
                <w:b/>
                <w:color w:val="FFFFFF" w:themeColor="background1"/>
                <w:sz w:val="20"/>
                <w:szCs w:val="20"/>
              </w:rPr>
              <w:t>ľ</w:t>
            </w:r>
            <w:r w:rsidRPr="00DA16DE">
              <w:rPr>
                <w:rFonts w:ascii="Nudista" w:hAnsi="Nudista" w:cs="Arial"/>
                <w:b/>
                <w:color w:val="FFFFFF" w:themeColor="background1"/>
                <w:sz w:val="20"/>
                <w:szCs w:val="20"/>
              </w:rPr>
              <w:t xml:space="preserve">a </w:t>
            </w:r>
          </w:p>
        </w:tc>
        <w:tc>
          <w:tcPr>
            <w:tcW w:w="1296" w:type="dxa"/>
            <w:vMerge w:val="restart"/>
            <w:tcBorders>
              <w:top w:val="single" w:sz="4" w:space="0" w:color="auto"/>
              <w:left w:val="single" w:sz="4" w:space="0" w:color="auto"/>
              <w:right w:val="single" w:sz="4" w:space="0" w:color="auto"/>
            </w:tcBorders>
            <w:shd w:val="clear" w:color="auto" w:fill="008998"/>
            <w:vAlign w:val="center"/>
          </w:tcPr>
          <w:p w14:paraId="1C6530FB"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Podiel subdodávky v %</w:t>
            </w:r>
          </w:p>
        </w:tc>
        <w:tc>
          <w:tcPr>
            <w:tcW w:w="2247" w:type="dxa"/>
            <w:vMerge w:val="restart"/>
            <w:tcBorders>
              <w:top w:val="single" w:sz="4" w:space="0" w:color="auto"/>
              <w:left w:val="single" w:sz="4" w:space="0" w:color="auto"/>
              <w:right w:val="single" w:sz="4" w:space="0" w:color="auto"/>
            </w:tcBorders>
            <w:shd w:val="clear" w:color="auto" w:fill="008998"/>
          </w:tcPr>
          <w:p w14:paraId="7114C766"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Subdodávateľ získa zo subdodávky finančné prostriedky prevyšujúce 100.000 EUR</w:t>
            </w:r>
            <w:r w:rsidRPr="00DA16DE">
              <w:rPr>
                <w:rFonts w:ascii="Nudista" w:hAnsi="Nudista" w:cs="Calibri"/>
                <w:b/>
                <w:color w:val="FFFFFF" w:themeColor="background1"/>
                <w:sz w:val="20"/>
                <w:szCs w:val="20"/>
              </w:rPr>
              <w:t> </w:t>
            </w:r>
            <w:r w:rsidRPr="00DA16DE">
              <w:rPr>
                <w:rFonts w:ascii="Nudista" w:hAnsi="Nudista" w:cs="Arial"/>
                <w:b/>
                <w:color w:val="FFFFFF" w:themeColor="background1"/>
                <w:sz w:val="20"/>
                <w:szCs w:val="20"/>
              </w:rPr>
              <w:t xml:space="preserve">bez </w:t>
            </w:r>
            <w:r w:rsidRPr="00DA16DE">
              <w:rPr>
                <w:rFonts w:ascii="Nudista" w:hAnsi="Nudista" w:cs="Calibri"/>
                <w:b/>
                <w:color w:val="FFFFFF" w:themeColor="background1"/>
                <w:sz w:val="20"/>
                <w:szCs w:val="20"/>
              </w:rPr>
              <w:t> </w:t>
            </w:r>
            <w:r w:rsidRPr="00DA16DE">
              <w:rPr>
                <w:rFonts w:ascii="Nudista" w:hAnsi="Nudista" w:cs="Arial"/>
                <w:b/>
                <w:color w:val="FFFFFF" w:themeColor="background1"/>
                <w:sz w:val="20"/>
                <w:szCs w:val="20"/>
              </w:rPr>
              <w:t xml:space="preserve">DPH </w:t>
            </w:r>
          </w:p>
        </w:tc>
      </w:tr>
      <w:tr w:rsidR="0003501C" w:rsidRPr="00062D7E" w14:paraId="6C6C05B4" w14:textId="77777777" w:rsidTr="00DA16DE">
        <w:tc>
          <w:tcPr>
            <w:tcW w:w="127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4134D0BA" w14:textId="77777777" w:rsidR="0003501C" w:rsidRPr="00062D7E" w:rsidRDefault="0003501C" w:rsidP="00D02FA5">
            <w:pPr>
              <w:widowControl w:val="0"/>
              <w:jc w:val="center"/>
              <w:rPr>
                <w:rFonts w:ascii="Nudista" w:hAnsi="Nudista" w:cs="Arial"/>
                <w:b/>
                <w:sz w:val="20"/>
                <w:szCs w:val="20"/>
              </w:rPr>
            </w:pPr>
          </w:p>
        </w:tc>
        <w:tc>
          <w:tcPr>
            <w:tcW w:w="66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2383927" w14:textId="77777777" w:rsidR="0003501C" w:rsidRPr="00062D7E" w:rsidRDefault="0003501C" w:rsidP="00D02FA5">
            <w:pPr>
              <w:widowControl w:val="0"/>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61F54EE1" w14:textId="77777777" w:rsidR="0003501C" w:rsidRPr="003F0C43" w:rsidRDefault="0003501C" w:rsidP="00D02FA5">
            <w:pPr>
              <w:widowControl w:val="0"/>
              <w:jc w:val="center"/>
              <w:rPr>
                <w:rFonts w:ascii="Nudista" w:hAnsi="Nudista" w:cs="Arial"/>
                <w:b/>
                <w:szCs w:val="16"/>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1ADFF30B" w14:textId="77777777" w:rsidR="0003501C" w:rsidRPr="003F0C43" w:rsidRDefault="0003501C" w:rsidP="00D02FA5">
            <w:pPr>
              <w:widowControl w:val="0"/>
              <w:jc w:val="center"/>
              <w:rPr>
                <w:rFonts w:ascii="Nudista" w:hAnsi="Nudista" w:cs="Arial"/>
                <w:color w:val="FFFFFF" w:themeColor="background1"/>
                <w:szCs w:val="16"/>
              </w:rPr>
            </w:pPr>
            <w:r w:rsidRPr="003F0C43">
              <w:rPr>
                <w:rFonts w:ascii="Nudista" w:hAnsi="Nudista" w:cs="Arial"/>
                <w:color w:val="FFFFFF" w:themeColor="background1"/>
                <w:szCs w:val="16"/>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008998"/>
          </w:tcPr>
          <w:p w14:paraId="1C7BB6A7" w14:textId="77777777" w:rsidR="0003501C" w:rsidRPr="003F0C43" w:rsidRDefault="0003501C" w:rsidP="00D02FA5">
            <w:pPr>
              <w:widowControl w:val="0"/>
              <w:jc w:val="center"/>
              <w:rPr>
                <w:rFonts w:ascii="Nudista" w:hAnsi="Nudista" w:cs="Arial"/>
                <w:color w:val="FFFFFF" w:themeColor="background1"/>
                <w:szCs w:val="16"/>
              </w:rPr>
            </w:pPr>
            <w:r w:rsidRPr="003F0C43">
              <w:rPr>
                <w:rFonts w:ascii="Nudista" w:hAnsi="Nudista" w:cs="Arial"/>
                <w:color w:val="FFFFFF" w:themeColor="background1"/>
                <w:szCs w:val="16"/>
              </w:rPr>
              <w:t xml:space="preserve">adresa pobytu </w:t>
            </w:r>
          </w:p>
        </w:tc>
        <w:tc>
          <w:tcPr>
            <w:tcW w:w="1020" w:type="dxa"/>
            <w:tcBorders>
              <w:top w:val="single" w:sz="4" w:space="0" w:color="auto"/>
              <w:left w:val="single" w:sz="4" w:space="0" w:color="auto"/>
              <w:bottom w:val="single" w:sz="4" w:space="0" w:color="auto"/>
              <w:right w:val="single" w:sz="4" w:space="0" w:color="auto"/>
            </w:tcBorders>
            <w:shd w:val="clear" w:color="auto" w:fill="008998"/>
          </w:tcPr>
          <w:p w14:paraId="511AED59" w14:textId="77777777" w:rsidR="0003501C" w:rsidRPr="003F0C43" w:rsidRDefault="0003501C" w:rsidP="00D02FA5">
            <w:pPr>
              <w:widowControl w:val="0"/>
              <w:jc w:val="center"/>
              <w:rPr>
                <w:rFonts w:ascii="Nudista" w:hAnsi="Nudista" w:cs="Arial"/>
                <w:color w:val="FFFFFF" w:themeColor="background1"/>
                <w:szCs w:val="16"/>
              </w:rPr>
            </w:pPr>
            <w:r w:rsidRPr="003F0C43">
              <w:rPr>
                <w:rFonts w:ascii="Nudista" w:hAnsi="Nudista" w:cs="Arial"/>
                <w:color w:val="FFFFFF" w:themeColor="background1"/>
                <w:szCs w:val="16"/>
              </w:rPr>
              <w:t>dátum narodenia</w:t>
            </w:r>
          </w:p>
        </w:tc>
        <w:tc>
          <w:tcPr>
            <w:tcW w:w="1296" w:type="dxa"/>
            <w:vMerge/>
            <w:tcBorders>
              <w:left w:val="single" w:sz="4" w:space="0" w:color="auto"/>
              <w:bottom w:val="single" w:sz="4" w:space="0" w:color="auto"/>
              <w:right w:val="single" w:sz="4" w:space="0" w:color="auto"/>
            </w:tcBorders>
            <w:shd w:val="clear" w:color="auto" w:fill="BFBFBF" w:themeFill="background1" w:themeFillShade="BF"/>
          </w:tcPr>
          <w:p w14:paraId="11105084" w14:textId="77777777" w:rsidR="0003501C" w:rsidRPr="00062D7E" w:rsidRDefault="0003501C" w:rsidP="00D02FA5">
            <w:pPr>
              <w:widowControl w:val="0"/>
              <w:jc w:val="center"/>
              <w:rPr>
                <w:rFonts w:ascii="Nudista" w:hAnsi="Nudista" w:cs="Arial"/>
                <w:sz w:val="20"/>
                <w:szCs w:val="20"/>
              </w:rPr>
            </w:pPr>
          </w:p>
        </w:tc>
        <w:tc>
          <w:tcPr>
            <w:tcW w:w="2247" w:type="dxa"/>
            <w:vMerge/>
            <w:tcBorders>
              <w:left w:val="single" w:sz="4" w:space="0" w:color="auto"/>
              <w:bottom w:val="single" w:sz="4" w:space="0" w:color="auto"/>
              <w:right w:val="single" w:sz="4" w:space="0" w:color="auto"/>
            </w:tcBorders>
            <w:shd w:val="clear" w:color="auto" w:fill="BFBFBF" w:themeFill="background1" w:themeFillShade="BF"/>
          </w:tcPr>
          <w:p w14:paraId="39EDA1FC" w14:textId="77777777" w:rsidR="0003501C" w:rsidRPr="00062D7E" w:rsidRDefault="0003501C" w:rsidP="00D02FA5">
            <w:pPr>
              <w:widowControl w:val="0"/>
              <w:jc w:val="center"/>
              <w:rPr>
                <w:rFonts w:ascii="Nudista" w:hAnsi="Nudista" w:cs="Arial"/>
                <w:sz w:val="20"/>
                <w:szCs w:val="20"/>
              </w:rPr>
            </w:pPr>
          </w:p>
        </w:tc>
      </w:tr>
      <w:tr w:rsidR="0003501C" w:rsidRPr="00062D7E" w14:paraId="295A9D1B" w14:textId="77777777" w:rsidTr="00DA16DE">
        <w:tc>
          <w:tcPr>
            <w:tcW w:w="1276" w:type="dxa"/>
            <w:tcBorders>
              <w:top w:val="single" w:sz="4" w:space="0" w:color="auto"/>
              <w:left w:val="single" w:sz="4" w:space="0" w:color="auto"/>
              <w:bottom w:val="single" w:sz="4" w:space="0" w:color="auto"/>
              <w:right w:val="single" w:sz="4" w:space="0" w:color="auto"/>
            </w:tcBorders>
          </w:tcPr>
          <w:p w14:paraId="0723BD56" w14:textId="77777777" w:rsidR="0003501C" w:rsidRPr="00062D7E" w:rsidRDefault="0003501C" w:rsidP="00D02FA5">
            <w:pPr>
              <w:widowControl w:val="0"/>
              <w:jc w:val="both"/>
              <w:rPr>
                <w:rFonts w:ascii="Nudista" w:hAnsi="Nudista" w:cs="Arial"/>
                <w:sz w:val="20"/>
                <w:szCs w:val="20"/>
              </w:rPr>
            </w:pPr>
          </w:p>
        </w:tc>
        <w:tc>
          <w:tcPr>
            <w:tcW w:w="661" w:type="dxa"/>
            <w:tcBorders>
              <w:top w:val="single" w:sz="4" w:space="0" w:color="auto"/>
              <w:left w:val="single" w:sz="4" w:space="0" w:color="auto"/>
              <w:bottom w:val="single" w:sz="4" w:space="0" w:color="auto"/>
              <w:right w:val="single" w:sz="4" w:space="0" w:color="auto"/>
            </w:tcBorders>
          </w:tcPr>
          <w:p w14:paraId="012331EF" w14:textId="77777777" w:rsidR="0003501C" w:rsidRPr="00062D7E" w:rsidRDefault="0003501C" w:rsidP="00D02FA5">
            <w:pPr>
              <w:widowControl w:val="0"/>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E3F5F50" w14:textId="77777777" w:rsidR="0003501C" w:rsidRPr="00062D7E" w:rsidRDefault="0003501C" w:rsidP="00D02FA5">
            <w:pPr>
              <w:widowControl w:val="0"/>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20385077" w14:textId="77777777" w:rsidR="0003501C" w:rsidRPr="00062D7E" w:rsidRDefault="0003501C" w:rsidP="00D02FA5">
            <w:pPr>
              <w:widowControl w:val="0"/>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2B73A05A" w14:textId="77777777" w:rsidR="0003501C" w:rsidRPr="00062D7E" w:rsidRDefault="0003501C" w:rsidP="00D02FA5">
            <w:pPr>
              <w:widowControl w:val="0"/>
              <w:jc w:val="both"/>
              <w:rPr>
                <w:rFonts w:ascii="Nudista" w:hAnsi="Nudista" w:cs="Arial"/>
                <w:sz w:val="20"/>
                <w:szCs w:val="20"/>
              </w:rPr>
            </w:pPr>
          </w:p>
        </w:tc>
        <w:tc>
          <w:tcPr>
            <w:tcW w:w="1020" w:type="dxa"/>
            <w:tcBorders>
              <w:top w:val="single" w:sz="4" w:space="0" w:color="auto"/>
              <w:left w:val="single" w:sz="4" w:space="0" w:color="auto"/>
              <w:bottom w:val="single" w:sz="4" w:space="0" w:color="auto"/>
              <w:right w:val="single" w:sz="4" w:space="0" w:color="auto"/>
            </w:tcBorders>
          </w:tcPr>
          <w:p w14:paraId="0DDB5C3D" w14:textId="77777777" w:rsidR="0003501C" w:rsidRPr="00062D7E" w:rsidRDefault="0003501C" w:rsidP="00D02FA5">
            <w:pPr>
              <w:widowControl w:val="0"/>
              <w:jc w:val="both"/>
              <w:rPr>
                <w:rFonts w:ascii="Nudista" w:hAnsi="Nudista" w:cs="Arial"/>
                <w:sz w:val="20"/>
                <w:szCs w:val="20"/>
              </w:rPr>
            </w:pPr>
          </w:p>
        </w:tc>
        <w:tc>
          <w:tcPr>
            <w:tcW w:w="1296" w:type="dxa"/>
            <w:tcBorders>
              <w:top w:val="single" w:sz="4" w:space="0" w:color="auto"/>
              <w:left w:val="single" w:sz="4" w:space="0" w:color="auto"/>
              <w:bottom w:val="single" w:sz="4" w:space="0" w:color="auto"/>
              <w:right w:val="single" w:sz="4" w:space="0" w:color="auto"/>
            </w:tcBorders>
          </w:tcPr>
          <w:p w14:paraId="336E44D6" w14:textId="77777777" w:rsidR="0003501C" w:rsidRPr="00062D7E" w:rsidRDefault="0003501C" w:rsidP="00D02FA5">
            <w:pPr>
              <w:widowControl w:val="0"/>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285393D2" w14:textId="77777777" w:rsidR="0003501C" w:rsidRPr="00062D7E" w:rsidRDefault="004B32E3" w:rsidP="00D02FA5">
            <w:pPr>
              <w:widowControl w:val="0"/>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Nie </w:t>
            </w:r>
          </w:p>
        </w:tc>
      </w:tr>
      <w:tr w:rsidR="0003501C" w:rsidRPr="00062D7E" w14:paraId="79494703" w14:textId="77777777" w:rsidTr="00DA16DE">
        <w:tc>
          <w:tcPr>
            <w:tcW w:w="1276" w:type="dxa"/>
            <w:tcBorders>
              <w:top w:val="single" w:sz="4" w:space="0" w:color="auto"/>
              <w:left w:val="single" w:sz="4" w:space="0" w:color="auto"/>
              <w:bottom w:val="single" w:sz="4" w:space="0" w:color="auto"/>
              <w:right w:val="single" w:sz="4" w:space="0" w:color="auto"/>
            </w:tcBorders>
          </w:tcPr>
          <w:p w14:paraId="1449E908" w14:textId="77777777" w:rsidR="0003501C" w:rsidRPr="00062D7E" w:rsidRDefault="0003501C" w:rsidP="00D02FA5">
            <w:pPr>
              <w:widowControl w:val="0"/>
              <w:jc w:val="both"/>
              <w:rPr>
                <w:rFonts w:ascii="Nudista" w:hAnsi="Nudista" w:cs="Arial"/>
                <w:sz w:val="20"/>
                <w:szCs w:val="20"/>
              </w:rPr>
            </w:pPr>
          </w:p>
        </w:tc>
        <w:tc>
          <w:tcPr>
            <w:tcW w:w="661" w:type="dxa"/>
            <w:tcBorders>
              <w:top w:val="single" w:sz="4" w:space="0" w:color="auto"/>
              <w:left w:val="single" w:sz="4" w:space="0" w:color="auto"/>
              <w:bottom w:val="single" w:sz="4" w:space="0" w:color="auto"/>
              <w:right w:val="single" w:sz="4" w:space="0" w:color="auto"/>
            </w:tcBorders>
          </w:tcPr>
          <w:p w14:paraId="727D91AC" w14:textId="77777777" w:rsidR="0003501C" w:rsidRPr="00062D7E" w:rsidRDefault="0003501C" w:rsidP="00D02FA5">
            <w:pPr>
              <w:widowControl w:val="0"/>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564A7569" w14:textId="77777777" w:rsidR="0003501C" w:rsidRPr="00062D7E" w:rsidRDefault="0003501C" w:rsidP="00D02FA5">
            <w:pPr>
              <w:widowControl w:val="0"/>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018715CA" w14:textId="77777777" w:rsidR="0003501C" w:rsidRPr="00062D7E" w:rsidRDefault="0003501C" w:rsidP="00D02FA5">
            <w:pPr>
              <w:widowControl w:val="0"/>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365B954A" w14:textId="77777777" w:rsidR="0003501C" w:rsidRPr="00062D7E" w:rsidRDefault="0003501C" w:rsidP="00D02FA5">
            <w:pPr>
              <w:widowControl w:val="0"/>
              <w:jc w:val="both"/>
              <w:rPr>
                <w:rFonts w:ascii="Nudista" w:hAnsi="Nudista" w:cs="Arial"/>
                <w:sz w:val="20"/>
                <w:szCs w:val="20"/>
              </w:rPr>
            </w:pPr>
          </w:p>
        </w:tc>
        <w:tc>
          <w:tcPr>
            <w:tcW w:w="1020" w:type="dxa"/>
            <w:tcBorders>
              <w:top w:val="single" w:sz="4" w:space="0" w:color="auto"/>
              <w:left w:val="single" w:sz="4" w:space="0" w:color="auto"/>
              <w:bottom w:val="single" w:sz="4" w:space="0" w:color="auto"/>
              <w:right w:val="single" w:sz="4" w:space="0" w:color="auto"/>
            </w:tcBorders>
          </w:tcPr>
          <w:p w14:paraId="727B067B" w14:textId="77777777" w:rsidR="0003501C" w:rsidRPr="00062D7E" w:rsidRDefault="0003501C" w:rsidP="00D02FA5">
            <w:pPr>
              <w:widowControl w:val="0"/>
              <w:jc w:val="both"/>
              <w:rPr>
                <w:rFonts w:ascii="Nudista" w:hAnsi="Nudista" w:cs="Arial"/>
                <w:sz w:val="20"/>
                <w:szCs w:val="20"/>
              </w:rPr>
            </w:pPr>
          </w:p>
        </w:tc>
        <w:tc>
          <w:tcPr>
            <w:tcW w:w="1296" w:type="dxa"/>
            <w:tcBorders>
              <w:top w:val="single" w:sz="4" w:space="0" w:color="auto"/>
              <w:left w:val="single" w:sz="4" w:space="0" w:color="auto"/>
              <w:bottom w:val="single" w:sz="4" w:space="0" w:color="auto"/>
              <w:right w:val="single" w:sz="4" w:space="0" w:color="auto"/>
            </w:tcBorders>
          </w:tcPr>
          <w:p w14:paraId="74B496BD" w14:textId="77777777" w:rsidR="0003501C" w:rsidRPr="00062D7E" w:rsidRDefault="0003501C" w:rsidP="00D02FA5">
            <w:pPr>
              <w:widowControl w:val="0"/>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4F07CCD1" w14:textId="77777777" w:rsidR="0003501C" w:rsidRPr="00062D7E" w:rsidRDefault="004B32E3" w:rsidP="00D02FA5">
            <w:pPr>
              <w:widowControl w:val="0"/>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Nie</w:t>
            </w:r>
          </w:p>
        </w:tc>
      </w:tr>
    </w:tbl>
    <w:p w14:paraId="0B363D2C" w14:textId="77777777" w:rsidR="0003501C" w:rsidRPr="00062D7E" w:rsidRDefault="0003501C" w:rsidP="00D02FA5">
      <w:pPr>
        <w:widowControl w:val="0"/>
        <w:spacing w:before="120"/>
        <w:jc w:val="both"/>
        <w:rPr>
          <w:rFonts w:ascii="Nudista" w:hAnsi="Nudista"/>
          <w:sz w:val="20"/>
          <w:szCs w:val="20"/>
        </w:rPr>
      </w:pPr>
    </w:p>
    <w:p w14:paraId="3AD576DC" w14:textId="77777777" w:rsidR="0003501C" w:rsidRPr="00062D7E" w:rsidRDefault="0003501C" w:rsidP="008E4C91">
      <w:pPr>
        <w:widowControl w:val="0"/>
        <w:numPr>
          <w:ilvl w:val="0"/>
          <w:numId w:val="141"/>
        </w:numPr>
        <w:pBdr>
          <w:bottom w:val="single" w:sz="12" w:space="1" w:color="auto"/>
        </w:pBdr>
        <w:ind w:left="567" w:hanging="567"/>
        <w:jc w:val="both"/>
        <w:rPr>
          <w:rFonts w:ascii="Nudista" w:eastAsia="Times New Roman" w:hAnsi="Nudista" w:cs="Arial"/>
          <w:b/>
          <w:bCs/>
          <w:sz w:val="20"/>
          <w:szCs w:val="20"/>
        </w:rPr>
      </w:pPr>
      <w:r w:rsidRPr="00062D7E">
        <w:rPr>
          <w:rFonts w:ascii="Nudista" w:eastAsia="Times New Roman" w:hAnsi="Nudista" w:cs="Arial"/>
          <w:b/>
          <w:bCs/>
          <w:sz w:val="20"/>
          <w:szCs w:val="20"/>
        </w:rPr>
        <w:t>v</w:t>
      </w:r>
      <w:r w:rsidRPr="00062D7E">
        <w:rPr>
          <w:rFonts w:ascii="Nudista" w:eastAsia="Times New Roman" w:hAnsi="Nudista" w:cs="Calibri"/>
          <w:b/>
          <w:bCs/>
          <w:sz w:val="20"/>
          <w:szCs w:val="20"/>
        </w:rPr>
        <w:t> </w:t>
      </w:r>
      <w:r w:rsidRPr="00062D7E">
        <w:rPr>
          <w:rFonts w:ascii="Nudista" w:eastAsia="Times New Roman" w:hAnsi="Nudista"/>
          <w:b/>
          <w:bCs/>
          <w:sz w:val="20"/>
          <w:szCs w:val="20"/>
        </w:rPr>
        <w:t>súvislosti</w:t>
      </w:r>
      <w:r w:rsidRPr="00062D7E">
        <w:rPr>
          <w:rFonts w:ascii="Nudista" w:eastAsia="Times New Roman" w:hAnsi="Nudista" w:cs="Arial"/>
          <w:b/>
          <w:bCs/>
          <w:sz w:val="20"/>
          <w:szCs w:val="20"/>
        </w:rPr>
        <w:t xml:space="preserve"> s</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vypracovaním ponuky v</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 xml:space="preserve">zmysle </w:t>
      </w:r>
      <w:r w:rsidRPr="00062D7E">
        <w:rPr>
          <w:rFonts w:ascii="Nudista" w:eastAsia="Times New Roman" w:hAnsi="Nudista"/>
          <w:b/>
          <w:bCs/>
          <w:sz w:val="20"/>
          <w:szCs w:val="20"/>
        </w:rPr>
        <w:t>§ 49 ods. 5 ZVO,</w:t>
      </w:r>
    </w:p>
    <w:p w14:paraId="2A3DA067" w14:textId="77777777" w:rsidR="0003501C" w:rsidRPr="00062D7E" w:rsidRDefault="0003501C" w:rsidP="00A16853">
      <w:pPr>
        <w:widowControl w:val="0"/>
        <w:numPr>
          <w:ilvl w:val="0"/>
          <w:numId w:val="2"/>
        </w:numPr>
        <w:spacing w:after="120"/>
        <w:ind w:left="993" w:hanging="426"/>
        <w:jc w:val="both"/>
        <w:rPr>
          <w:rFonts w:ascii="Nudista" w:hAnsi="Nudista" w:cs="Arial"/>
          <w:sz w:val="20"/>
          <w:szCs w:val="24"/>
        </w:rPr>
      </w:pPr>
      <w:r w:rsidRPr="00062D7E">
        <w:rPr>
          <w:rFonts w:ascii="Nudista" w:hAnsi="Nudista" w:cs="Arial"/>
          <w:sz w:val="20"/>
          <w:szCs w:val="24"/>
        </w:rPr>
        <w:t>sme ako uch</w:t>
      </w:r>
      <w:r w:rsidRPr="00062D7E">
        <w:rPr>
          <w:rFonts w:ascii="Nudista" w:hAnsi="Nudista" w:cs="Proba Pro"/>
          <w:sz w:val="20"/>
          <w:szCs w:val="24"/>
        </w:rPr>
        <w:t>á</w:t>
      </w:r>
      <w:r w:rsidRPr="00062D7E">
        <w:rPr>
          <w:rFonts w:ascii="Nudista" w:hAnsi="Nudista" w:cs="Arial"/>
          <w:sz w:val="20"/>
          <w:szCs w:val="24"/>
        </w:rPr>
        <w:t>dza</w:t>
      </w:r>
      <w:r w:rsidRPr="00062D7E">
        <w:rPr>
          <w:rFonts w:ascii="Nudista" w:hAnsi="Nudista" w:cs="Proba Pro"/>
          <w:sz w:val="20"/>
          <w:szCs w:val="24"/>
        </w:rPr>
        <w:t>č</w:t>
      </w:r>
      <w:r w:rsidRPr="00062D7E">
        <w:rPr>
          <w:rFonts w:ascii="Nudista" w:hAnsi="Nudista" w:cs="Arial"/>
          <w:sz w:val="20"/>
          <w:szCs w:val="24"/>
        </w:rPr>
        <w:t xml:space="preserve"> vypracovali t</w:t>
      </w:r>
      <w:r w:rsidRPr="00062D7E">
        <w:rPr>
          <w:rFonts w:ascii="Nudista" w:hAnsi="Nudista" w:cs="Proba Pro"/>
          <w:sz w:val="20"/>
          <w:szCs w:val="24"/>
        </w:rPr>
        <w:t>ú</w:t>
      </w:r>
      <w:r w:rsidRPr="00062D7E">
        <w:rPr>
          <w:rFonts w:ascii="Nudista" w:hAnsi="Nudista" w:cs="Arial"/>
          <w:sz w:val="20"/>
          <w:szCs w:val="24"/>
        </w:rPr>
        <w:t xml:space="preserve">to ponuku </w:t>
      </w:r>
    </w:p>
    <w:p w14:paraId="193F5807" w14:textId="77777777" w:rsidR="0003501C" w:rsidRPr="00062D7E" w:rsidRDefault="004B32E3" w:rsidP="00D02FA5">
      <w:pPr>
        <w:widowControl w:val="0"/>
        <w:tabs>
          <w:tab w:val="left" w:pos="1418"/>
        </w:tabs>
        <w:spacing w:after="120"/>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w:t>
      </w:r>
      <w:r w:rsidR="0003501C" w:rsidRPr="00062D7E">
        <w:rPr>
          <w:rFonts w:ascii="Nudista" w:hAnsi="Nudista" w:cs="Arial"/>
          <w:sz w:val="20"/>
          <w:szCs w:val="20"/>
        </w:rPr>
        <w:tab/>
        <w:t>samostatne,</w:t>
      </w:r>
    </w:p>
    <w:p w14:paraId="2E20B865" w14:textId="77777777" w:rsidR="0003501C" w:rsidRDefault="0003501C" w:rsidP="00D02FA5">
      <w:pPr>
        <w:widowControl w:val="0"/>
        <w:tabs>
          <w:tab w:val="left" w:pos="1418"/>
        </w:tabs>
        <w:ind w:left="1416" w:hanging="707"/>
        <w:jc w:val="both"/>
        <w:rPr>
          <w:rFonts w:ascii="Nudista" w:hAnsi="Nudista" w:cs="Arial"/>
          <w:sz w:val="20"/>
          <w:szCs w:val="20"/>
        </w:rPr>
      </w:pPr>
      <w:r w:rsidRPr="00062D7E">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062D7E">
            <w:rPr>
              <w:rFonts w:ascii="Segoe UI Symbol" w:hAnsi="Segoe UI Symbol" w:cs="Segoe UI Symbol"/>
              <w:sz w:val="20"/>
              <w:szCs w:val="20"/>
            </w:rPr>
            <w:t>☐</w:t>
          </w:r>
        </w:sdtContent>
      </w:sdt>
      <w:r w:rsidRPr="00062D7E">
        <w:rPr>
          <w:rFonts w:ascii="Nudista" w:hAnsi="Nudista" w:cs="Arial"/>
          <w:sz w:val="20"/>
          <w:szCs w:val="20"/>
        </w:rPr>
        <w:t xml:space="preserve">   </w:t>
      </w:r>
      <w:r w:rsidRPr="00062D7E">
        <w:rPr>
          <w:rFonts w:ascii="Nudista" w:eastAsia="MS Gothic" w:hAnsi="Nudista" w:cs="Arial"/>
          <w:sz w:val="20"/>
          <w:szCs w:val="20"/>
        </w:rPr>
        <w:tab/>
      </w:r>
      <w:r w:rsidRPr="00062D7E">
        <w:rPr>
          <w:rFonts w:ascii="Nudista" w:hAnsi="Nudista" w:cs="Arial"/>
          <w:sz w:val="20"/>
          <w:szCs w:val="20"/>
        </w:rPr>
        <w:t>s</w:t>
      </w:r>
      <w:r w:rsidRPr="00062D7E">
        <w:rPr>
          <w:rFonts w:ascii="Nudista" w:hAnsi="Nudista" w:cs="Calibri"/>
          <w:sz w:val="20"/>
          <w:szCs w:val="20"/>
        </w:rPr>
        <w:t> </w:t>
      </w:r>
      <w:r w:rsidRPr="00062D7E">
        <w:rPr>
          <w:rFonts w:ascii="Nudista" w:hAnsi="Nudista" w:cs="Arial"/>
          <w:sz w:val="20"/>
          <w:szCs w:val="20"/>
        </w:rPr>
        <w:t>vyu</w:t>
      </w:r>
      <w:r w:rsidRPr="00062D7E">
        <w:rPr>
          <w:rFonts w:ascii="Nudista" w:hAnsi="Nudista" w:cs="Proba Pro"/>
          <w:sz w:val="20"/>
          <w:szCs w:val="20"/>
        </w:rPr>
        <w:t>ž</w:t>
      </w:r>
      <w:r w:rsidRPr="00062D7E">
        <w:rPr>
          <w:rFonts w:ascii="Nudista" w:hAnsi="Nudista" w:cs="Arial"/>
          <w:sz w:val="20"/>
          <w:szCs w:val="20"/>
        </w:rPr>
        <w:t>it</w:t>
      </w:r>
      <w:r w:rsidRPr="00062D7E">
        <w:rPr>
          <w:rFonts w:ascii="Nudista" w:hAnsi="Nudista" w:cs="Proba Pro"/>
          <w:sz w:val="20"/>
          <w:szCs w:val="20"/>
        </w:rPr>
        <w:t>í</w:t>
      </w:r>
      <w:r w:rsidRPr="00062D7E">
        <w:rPr>
          <w:rFonts w:ascii="Nudista" w:hAnsi="Nudista" w:cs="Arial"/>
          <w:sz w:val="20"/>
          <w:szCs w:val="20"/>
        </w:rPr>
        <w:t>m slu</w:t>
      </w:r>
      <w:r w:rsidRPr="00062D7E">
        <w:rPr>
          <w:rFonts w:ascii="Nudista" w:hAnsi="Nudista" w:cs="Proba Pro"/>
          <w:sz w:val="20"/>
          <w:szCs w:val="20"/>
        </w:rPr>
        <w:t>ž</w:t>
      </w:r>
      <w:r w:rsidRPr="00062D7E">
        <w:rPr>
          <w:rFonts w:ascii="Nudista" w:hAnsi="Nudista" w:cs="Arial"/>
          <w:sz w:val="20"/>
          <w:szCs w:val="20"/>
        </w:rPr>
        <w:t>ieb alebo podkladov nasledovn</w:t>
      </w:r>
      <w:r w:rsidRPr="00062D7E">
        <w:rPr>
          <w:rFonts w:ascii="Nudista" w:hAnsi="Nudista" w:cs="Proba Pro"/>
          <w:sz w:val="20"/>
          <w:szCs w:val="20"/>
        </w:rPr>
        <w:t>ý</w:t>
      </w:r>
      <w:r w:rsidRPr="00062D7E">
        <w:rPr>
          <w:rFonts w:ascii="Nudista" w:hAnsi="Nudista" w:cs="Arial"/>
          <w:sz w:val="20"/>
          <w:szCs w:val="20"/>
        </w:rPr>
        <w:t>ch os</w:t>
      </w:r>
      <w:r w:rsidRPr="00062D7E">
        <w:rPr>
          <w:rFonts w:ascii="Nudista" w:hAnsi="Nudista" w:cs="Proba Pro"/>
          <w:sz w:val="20"/>
          <w:szCs w:val="20"/>
        </w:rPr>
        <w:t>ô</w:t>
      </w:r>
      <w:r w:rsidRPr="00062D7E">
        <w:rPr>
          <w:rFonts w:ascii="Nudista" w:hAnsi="Nudista" w:cs="Arial"/>
          <w:sz w:val="20"/>
          <w:szCs w:val="20"/>
        </w:rPr>
        <w:t>b (pozn.: os</w:t>
      </w:r>
      <w:r w:rsidRPr="00062D7E">
        <w:rPr>
          <w:rFonts w:ascii="Nudista" w:hAnsi="Nudista" w:cs="Proba Pro"/>
          <w:sz w:val="20"/>
          <w:szCs w:val="20"/>
        </w:rPr>
        <w:t>ô</w:t>
      </w:r>
      <w:r w:rsidRPr="00062D7E">
        <w:rPr>
          <w:rFonts w:ascii="Nudista" w:hAnsi="Nudista" w:cs="Arial"/>
          <w:sz w:val="20"/>
          <w:szCs w:val="20"/>
        </w:rPr>
        <w:t>b odli</w:t>
      </w:r>
      <w:r w:rsidRPr="00062D7E">
        <w:rPr>
          <w:rFonts w:ascii="Nudista" w:hAnsi="Nudista" w:cs="Proba Pro"/>
          <w:sz w:val="20"/>
          <w:szCs w:val="20"/>
        </w:rPr>
        <w:t>š</w:t>
      </w:r>
      <w:r w:rsidRPr="00062D7E">
        <w:rPr>
          <w:rFonts w:ascii="Nudista" w:hAnsi="Nudista" w:cs="Arial"/>
          <w:sz w:val="20"/>
          <w:szCs w:val="20"/>
        </w:rPr>
        <w:t>n</w:t>
      </w:r>
      <w:r w:rsidRPr="00062D7E">
        <w:rPr>
          <w:rFonts w:ascii="Nudista" w:hAnsi="Nudista" w:cs="Proba Pro"/>
          <w:sz w:val="20"/>
          <w:szCs w:val="20"/>
        </w:rPr>
        <w:t>ý</w:t>
      </w:r>
      <w:r w:rsidRPr="00062D7E">
        <w:rPr>
          <w:rFonts w:ascii="Nudista" w:hAnsi="Nudista" w:cs="Arial"/>
          <w:sz w:val="20"/>
          <w:szCs w:val="20"/>
        </w:rPr>
        <w:t>ch od</w:t>
      </w:r>
      <w:r>
        <w:rPr>
          <w:rFonts w:ascii="Nudista" w:hAnsi="Nudista" w:cs="Arial"/>
          <w:sz w:val="20"/>
          <w:szCs w:val="20"/>
        </w:rPr>
        <w:t> </w:t>
      </w:r>
      <w:r w:rsidRPr="00062D7E">
        <w:rPr>
          <w:rFonts w:ascii="Nudista" w:hAnsi="Nudista" w:cs="Arial"/>
          <w:sz w:val="20"/>
          <w:szCs w:val="20"/>
        </w:rPr>
        <w:t xml:space="preserve">zamestnancov uchádzača):   </w:t>
      </w:r>
    </w:p>
    <w:p w14:paraId="384EC8D8" w14:textId="77777777" w:rsidR="0003501C" w:rsidRPr="00062D7E" w:rsidRDefault="0003501C" w:rsidP="00D02FA5">
      <w:pPr>
        <w:widowControl w:val="0"/>
        <w:tabs>
          <w:tab w:val="left" w:pos="1418"/>
        </w:tabs>
        <w:ind w:left="1416" w:hanging="707"/>
        <w:jc w:val="both"/>
        <w:rPr>
          <w:rFonts w:ascii="Nudista" w:hAnsi="Nudista" w:cs="Arial"/>
          <w:sz w:val="20"/>
          <w:szCs w:val="20"/>
        </w:rPr>
      </w:pPr>
      <w:r w:rsidRPr="00062D7E">
        <w:rPr>
          <w:rFonts w:ascii="Nudista" w:hAnsi="Nudista"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03501C" w:rsidRPr="00062D7E" w14:paraId="5B2F4C2A" w14:textId="77777777" w:rsidTr="00420EF9">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417BCB41" w14:textId="77777777" w:rsidR="0003501C" w:rsidRPr="003F0C43" w:rsidRDefault="0003501C" w:rsidP="00D02FA5">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45314CB6" w14:textId="77777777" w:rsidR="0003501C" w:rsidRPr="003F0C43" w:rsidRDefault="0003501C" w:rsidP="00D02FA5">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0F58C2A1" w14:textId="77777777" w:rsidR="0003501C" w:rsidRPr="003F0C43" w:rsidRDefault="0003501C" w:rsidP="00D02FA5">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IČO (ak bolo pridelené)</w:t>
            </w:r>
          </w:p>
        </w:tc>
      </w:tr>
      <w:tr w:rsidR="0003501C" w:rsidRPr="00062D7E" w14:paraId="5D9D257F" w14:textId="77777777" w:rsidTr="00420EF9">
        <w:tc>
          <w:tcPr>
            <w:tcW w:w="2943" w:type="dxa"/>
            <w:tcBorders>
              <w:top w:val="single" w:sz="4" w:space="0" w:color="auto"/>
              <w:left w:val="single" w:sz="4" w:space="0" w:color="auto"/>
              <w:bottom w:val="single" w:sz="4" w:space="0" w:color="auto"/>
              <w:right w:val="single" w:sz="4" w:space="0" w:color="auto"/>
            </w:tcBorders>
          </w:tcPr>
          <w:p w14:paraId="4089D182" w14:textId="77777777" w:rsidR="0003501C" w:rsidRPr="00062D7E" w:rsidRDefault="0003501C" w:rsidP="00D02FA5">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02373170" w14:textId="77777777" w:rsidR="0003501C" w:rsidRPr="00062D7E" w:rsidRDefault="0003501C" w:rsidP="00D02FA5">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1A703490" w14:textId="77777777" w:rsidR="0003501C" w:rsidRPr="00062D7E" w:rsidRDefault="0003501C" w:rsidP="00D02FA5">
            <w:pPr>
              <w:widowControl w:val="0"/>
              <w:jc w:val="both"/>
              <w:rPr>
                <w:rFonts w:ascii="Nudista" w:hAnsi="Nudista" w:cs="Arial"/>
                <w:sz w:val="20"/>
                <w:szCs w:val="20"/>
              </w:rPr>
            </w:pPr>
          </w:p>
        </w:tc>
      </w:tr>
      <w:tr w:rsidR="0003501C" w:rsidRPr="00062D7E" w14:paraId="6040D7DD" w14:textId="77777777" w:rsidTr="00420EF9">
        <w:tc>
          <w:tcPr>
            <w:tcW w:w="2943" w:type="dxa"/>
            <w:tcBorders>
              <w:top w:val="single" w:sz="4" w:space="0" w:color="auto"/>
              <w:left w:val="single" w:sz="4" w:space="0" w:color="auto"/>
              <w:bottom w:val="single" w:sz="4" w:space="0" w:color="auto"/>
              <w:right w:val="single" w:sz="4" w:space="0" w:color="auto"/>
            </w:tcBorders>
          </w:tcPr>
          <w:p w14:paraId="70B457EB" w14:textId="77777777" w:rsidR="0003501C" w:rsidRPr="00062D7E" w:rsidRDefault="0003501C" w:rsidP="00D02FA5">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519DC9F5" w14:textId="77777777" w:rsidR="0003501C" w:rsidRPr="00062D7E" w:rsidRDefault="0003501C" w:rsidP="00D02FA5">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2D5991F3" w14:textId="77777777" w:rsidR="0003501C" w:rsidRPr="00062D7E" w:rsidRDefault="0003501C" w:rsidP="00D02FA5">
            <w:pPr>
              <w:widowControl w:val="0"/>
              <w:jc w:val="both"/>
              <w:rPr>
                <w:rFonts w:ascii="Nudista" w:hAnsi="Nudista" w:cs="Arial"/>
                <w:sz w:val="20"/>
                <w:szCs w:val="20"/>
              </w:rPr>
            </w:pPr>
          </w:p>
        </w:tc>
      </w:tr>
    </w:tbl>
    <w:p w14:paraId="32A62927" w14:textId="77777777" w:rsidR="0003501C" w:rsidRDefault="0003501C" w:rsidP="00D02FA5">
      <w:pPr>
        <w:widowControl w:val="0"/>
        <w:tabs>
          <w:tab w:val="left" w:pos="5103"/>
        </w:tabs>
        <w:spacing w:before="120"/>
        <w:jc w:val="both"/>
        <w:rPr>
          <w:rFonts w:ascii="Nudista" w:eastAsia="Times New Roman" w:hAnsi="Nudista" w:cs="Arial"/>
          <w:i/>
          <w:sz w:val="18"/>
          <w:szCs w:val="18"/>
        </w:rPr>
      </w:pPr>
      <w:r w:rsidRPr="00062D7E">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062D7E">
        <w:rPr>
          <w:rFonts w:ascii="Nudista" w:eastAsia="Times New Roman" w:hAnsi="Nudista" w:cs="Calibri"/>
          <w:i/>
          <w:sz w:val="18"/>
          <w:szCs w:val="18"/>
          <w:lang w:eastAsia="cs-CZ"/>
        </w:rPr>
        <w:t> </w:t>
      </w:r>
      <w:r w:rsidRPr="00062D7E">
        <w:rPr>
          <w:rFonts w:ascii="Nudista" w:eastAsia="Times New Roman" w:hAnsi="Nudista" w:cs="Arial"/>
          <w:i/>
          <w:sz w:val="18"/>
          <w:szCs w:val="18"/>
          <w:lang w:eastAsia="cs-CZ"/>
        </w:rPr>
        <w:t xml:space="preserve">novele zákona </w:t>
      </w:r>
      <w:r w:rsidRPr="00062D7E">
        <w:rPr>
          <w:rFonts w:ascii="Nudista" w:eastAsia="Times New Roman" w:hAnsi="Nudista" w:cs="Proba Pro"/>
          <w:i/>
          <w:sz w:val="18"/>
          <w:szCs w:val="18"/>
        </w:rPr>
        <w:t>č</w:t>
      </w:r>
      <w:r w:rsidRPr="00062D7E">
        <w:rPr>
          <w:rFonts w:ascii="Nudista" w:eastAsia="Times New Roman" w:hAnsi="Nudista" w:cs="Arial"/>
          <w:i/>
          <w:sz w:val="18"/>
          <w:szCs w:val="18"/>
        </w:rPr>
        <w:t>. 343/2015 Z. z. o</w:t>
      </w:r>
      <w:r w:rsidRPr="00062D7E">
        <w:rPr>
          <w:rFonts w:ascii="Nudista" w:eastAsia="Times New Roman" w:hAnsi="Nudista" w:cs="Calibri"/>
          <w:i/>
          <w:sz w:val="18"/>
          <w:szCs w:val="18"/>
        </w:rPr>
        <w:t> </w:t>
      </w:r>
      <w:r w:rsidRPr="00062D7E">
        <w:rPr>
          <w:rFonts w:ascii="Nudista" w:eastAsia="Times New Roman" w:hAnsi="Nudista" w:cs="Arial"/>
          <w:i/>
          <w:sz w:val="18"/>
          <w:szCs w:val="18"/>
        </w:rPr>
        <w:t>verejnom obstar</w:t>
      </w:r>
      <w:r w:rsidRPr="00062D7E">
        <w:rPr>
          <w:rFonts w:ascii="Nudista" w:eastAsia="Times New Roman" w:hAnsi="Nudista" w:cs="Proba Pro"/>
          <w:i/>
          <w:sz w:val="18"/>
          <w:szCs w:val="18"/>
        </w:rPr>
        <w:t>á</w:t>
      </w:r>
      <w:r w:rsidRPr="00062D7E">
        <w:rPr>
          <w:rFonts w:ascii="Nudista" w:eastAsia="Times New Roman" w:hAnsi="Nudista" w:cs="Arial"/>
          <w:i/>
          <w:sz w:val="18"/>
          <w:szCs w:val="18"/>
        </w:rPr>
        <w:t>van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a</w:t>
      </w:r>
      <w:r w:rsidRPr="00062D7E">
        <w:rPr>
          <w:rFonts w:ascii="Nudista" w:eastAsia="Times New Roman" w:hAnsi="Nudista" w:cs="Calibri"/>
          <w:i/>
          <w:sz w:val="18"/>
          <w:szCs w:val="18"/>
        </w:rPr>
        <w:t> </w:t>
      </w:r>
      <w:r w:rsidRPr="00062D7E">
        <w:rPr>
          <w:rFonts w:ascii="Nudista" w:eastAsia="Times New Roman" w:hAnsi="Nudista" w:cs="Arial"/>
          <w:i/>
          <w:sz w:val="18"/>
          <w:szCs w:val="18"/>
        </w:rPr>
        <w:t>o</w:t>
      </w:r>
      <w:r w:rsidRPr="00062D7E">
        <w:rPr>
          <w:rFonts w:ascii="Nudista" w:eastAsia="Times New Roman" w:hAnsi="Nudista" w:cs="Calibri"/>
          <w:i/>
          <w:sz w:val="18"/>
          <w:szCs w:val="18"/>
        </w:rPr>
        <w:t> </w:t>
      </w:r>
      <w:r w:rsidRPr="00062D7E">
        <w:rPr>
          <w:rFonts w:ascii="Nudista" w:eastAsia="Times New Roman" w:hAnsi="Nudista" w:cs="Arial"/>
          <w:i/>
          <w:sz w:val="18"/>
          <w:szCs w:val="18"/>
        </w:rPr>
        <w:t>zmene a</w:t>
      </w:r>
      <w:r w:rsidRPr="00062D7E">
        <w:rPr>
          <w:rFonts w:ascii="Nudista" w:eastAsia="Times New Roman" w:hAnsi="Nudista" w:cs="Calibri"/>
          <w:i/>
          <w:sz w:val="18"/>
          <w:szCs w:val="18"/>
        </w:rPr>
        <w:t> </w:t>
      </w:r>
      <w:r w:rsidRPr="00062D7E">
        <w:rPr>
          <w:rFonts w:ascii="Nudista" w:eastAsia="Times New Roman" w:hAnsi="Nudista" w:cs="Arial"/>
          <w:i/>
          <w:sz w:val="18"/>
          <w:szCs w:val="18"/>
        </w:rPr>
        <w:t>doplnen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niektor</w:t>
      </w:r>
      <w:r w:rsidRPr="00062D7E">
        <w:rPr>
          <w:rFonts w:ascii="Nudista" w:eastAsia="Times New Roman" w:hAnsi="Nudista" w:cs="Proba Pro"/>
          <w:i/>
          <w:sz w:val="18"/>
          <w:szCs w:val="18"/>
        </w:rPr>
        <w:t>ý</w:t>
      </w:r>
      <w:r w:rsidRPr="00062D7E">
        <w:rPr>
          <w:rFonts w:ascii="Nudista" w:eastAsia="Times New Roman" w:hAnsi="Nudista" w:cs="Arial"/>
          <w:i/>
          <w:sz w:val="18"/>
          <w:szCs w:val="18"/>
        </w:rPr>
        <w:t>ch z</w:t>
      </w:r>
      <w:r w:rsidRPr="00062D7E">
        <w:rPr>
          <w:rFonts w:ascii="Nudista" w:eastAsia="Times New Roman" w:hAnsi="Nudista" w:cs="Proba Pro"/>
          <w:i/>
          <w:sz w:val="18"/>
          <w:szCs w:val="18"/>
        </w:rPr>
        <w:t>á</w:t>
      </w:r>
      <w:r w:rsidRPr="00062D7E">
        <w:rPr>
          <w:rFonts w:ascii="Nudista" w:eastAsia="Times New Roman" w:hAnsi="Nudista" w:cs="Arial"/>
          <w:i/>
          <w:sz w:val="18"/>
          <w:szCs w:val="18"/>
        </w:rPr>
        <w:t>konov v</w:t>
      </w:r>
      <w:r w:rsidRPr="00062D7E">
        <w:rPr>
          <w:rFonts w:ascii="Nudista" w:eastAsia="Times New Roman" w:hAnsi="Nudista" w:cs="Calibri"/>
          <w:i/>
          <w:sz w:val="18"/>
          <w:szCs w:val="18"/>
        </w:rPr>
        <w:t> </w:t>
      </w:r>
      <w:r w:rsidRPr="00062D7E">
        <w:rPr>
          <w:rFonts w:ascii="Nudista" w:eastAsia="Times New Roman" w:hAnsi="Nudista" w:cs="Arial"/>
          <w:i/>
          <w:sz w:val="18"/>
          <w:szCs w:val="18"/>
        </w:rPr>
        <w:t>znen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neskor</w:t>
      </w:r>
      <w:r w:rsidRPr="00062D7E">
        <w:rPr>
          <w:rFonts w:ascii="Nudista" w:eastAsia="Times New Roman" w:hAnsi="Nudista" w:cs="Proba Pro"/>
          <w:i/>
          <w:sz w:val="18"/>
          <w:szCs w:val="18"/>
        </w:rPr>
        <w:t>ší</w:t>
      </w:r>
      <w:r w:rsidRPr="00062D7E">
        <w:rPr>
          <w:rFonts w:ascii="Nudista" w:eastAsia="Times New Roman" w:hAnsi="Nudista" w:cs="Arial"/>
          <w:i/>
          <w:sz w:val="18"/>
          <w:szCs w:val="18"/>
        </w:rPr>
        <w:t>ch predpisov, ktorá v</w:t>
      </w:r>
      <w:r w:rsidRPr="00062D7E">
        <w:rPr>
          <w:rFonts w:ascii="Nudista" w:eastAsia="Times New Roman" w:hAnsi="Nudista" w:cs="Calibri"/>
          <w:i/>
          <w:sz w:val="18"/>
          <w:szCs w:val="18"/>
        </w:rPr>
        <w:t> </w:t>
      </w:r>
      <w:r w:rsidRPr="00062D7E">
        <w:rPr>
          <w:rFonts w:ascii="Nudista" w:eastAsia="Times New Roman" w:hAnsi="Nudista" w:cs="Arial"/>
          <w:i/>
          <w:sz w:val="18"/>
          <w:szCs w:val="18"/>
        </w:rPr>
        <w:t>súvislosti s</w:t>
      </w:r>
      <w:r w:rsidRPr="00062D7E">
        <w:rPr>
          <w:rFonts w:ascii="Nudista" w:eastAsia="Times New Roman" w:hAnsi="Nudista" w:cs="Calibri"/>
          <w:i/>
          <w:sz w:val="18"/>
          <w:szCs w:val="18"/>
        </w:rPr>
        <w:t> </w:t>
      </w:r>
      <w:r w:rsidRPr="00062D7E">
        <w:rPr>
          <w:rFonts w:ascii="Nudista" w:eastAsia="Times New Roman" w:hAnsi="Nudista" w:cs="Arial"/>
          <w:i/>
          <w:sz w:val="18"/>
          <w:szCs w:val="18"/>
        </w:rPr>
        <w:t>uvedením údajov osoby, ktorej služby uchádzač využil uvádza, že v</w:t>
      </w:r>
      <w:r w:rsidRPr="00062D7E">
        <w:rPr>
          <w:rFonts w:ascii="Nudista" w:eastAsia="Times New Roman" w:hAnsi="Nudista" w:cs="Calibri"/>
          <w:i/>
          <w:sz w:val="18"/>
          <w:szCs w:val="18"/>
        </w:rPr>
        <w:t> </w:t>
      </w:r>
      <w:r w:rsidRPr="00062D7E">
        <w:rPr>
          <w:rFonts w:ascii="Nudista" w:eastAsia="Times New Roman" w:hAnsi="Nudista" w:cs="Arial"/>
          <w:i/>
          <w:sz w:val="18"/>
          <w:szCs w:val="18"/>
        </w:rPr>
        <w:t>praxi sa vyskytujú prípady, keď sa v</w:t>
      </w:r>
      <w:r w:rsidRPr="00062D7E">
        <w:rPr>
          <w:rFonts w:ascii="Nudista" w:eastAsia="Times New Roman" w:hAnsi="Nudista" w:cs="Calibri"/>
          <w:i/>
          <w:sz w:val="18"/>
          <w:szCs w:val="18"/>
        </w:rPr>
        <w:t> </w:t>
      </w:r>
      <w:r w:rsidRPr="00062D7E">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062D7E">
        <w:rPr>
          <w:rFonts w:ascii="Nudista" w:eastAsia="Times New Roman" w:hAnsi="Nudista" w:cs="Calibri"/>
          <w:i/>
          <w:sz w:val="18"/>
          <w:szCs w:val="18"/>
        </w:rPr>
        <w:t> </w:t>
      </w:r>
      <w:r w:rsidRPr="00062D7E">
        <w:rPr>
          <w:rFonts w:ascii="Nudista" w:eastAsia="Times New Roman" w:hAnsi="Nudista" w:cs="Arial"/>
          <w:i/>
          <w:sz w:val="18"/>
          <w:szCs w:val="18"/>
        </w:rPr>
        <w:t>rámci prešetrovania možného protisúťažného konania sa následne zistí, že podklady pre</w:t>
      </w:r>
      <w:r>
        <w:rPr>
          <w:rFonts w:ascii="Nudista" w:eastAsia="Times New Roman" w:hAnsi="Nudista" w:cs="Arial"/>
          <w:i/>
          <w:sz w:val="18"/>
          <w:szCs w:val="18"/>
        </w:rPr>
        <w:t> </w:t>
      </w:r>
      <w:r w:rsidRPr="00062D7E">
        <w:rPr>
          <w:rFonts w:ascii="Nudista" w:eastAsia="Times New Roman" w:hAnsi="Nudista" w:cs="Arial"/>
          <w:i/>
          <w:sz w:val="18"/>
          <w:szCs w:val="18"/>
        </w:rPr>
        <w:t>uchádzačov pripravoval ten istý externý subjekt, a</w:t>
      </w:r>
      <w:r w:rsidRPr="00062D7E">
        <w:rPr>
          <w:rFonts w:ascii="Nudista" w:eastAsia="Times New Roman" w:hAnsi="Nudista" w:cs="Calibri"/>
          <w:i/>
          <w:sz w:val="18"/>
          <w:szCs w:val="18"/>
        </w:rPr>
        <w:t> </w:t>
      </w:r>
      <w:r w:rsidRPr="00062D7E">
        <w:rPr>
          <w:rFonts w:ascii="Nudista" w:eastAsia="Times New Roman" w:hAnsi="Nudista" w:cs="Arial"/>
          <w:i/>
          <w:sz w:val="18"/>
          <w:szCs w:val="18"/>
        </w:rPr>
        <w:t>tak sa pristúpilo k</w:t>
      </w:r>
      <w:r w:rsidRPr="00062D7E">
        <w:rPr>
          <w:rFonts w:ascii="Nudista" w:eastAsia="Times New Roman" w:hAnsi="Nudista" w:cs="Calibri"/>
          <w:i/>
          <w:sz w:val="18"/>
          <w:szCs w:val="18"/>
        </w:rPr>
        <w:t> </w:t>
      </w:r>
      <w:r w:rsidRPr="00062D7E">
        <w:rPr>
          <w:rFonts w:ascii="Nudista" w:eastAsia="Times New Roman" w:hAnsi="Nudista" w:cs="Arial"/>
          <w:i/>
          <w:sz w:val="18"/>
          <w:szCs w:val="18"/>
        </w:rPr>
        <w:t>zavedeniu povinnosti uviesť údaje o</w:t>
      </w:r>
      <w:r w:rsidRPr="00062D7E">
        <w:rPr>
          <w:rFonts w:ascii="Nudista" w:eastAsia="Times New Roman" w:hAnsi="Nudista" w:cs="Calibri"/>
          <w:i/>
          <w:sz w:val="18"/>
          <w:szCs w:val="18"/>
        </w:rPr>
        <w:t> </w:t>
      </w:r>
      <w:r w:rsidRPr="00062D7E">
        <w:rPr>
          <w:rFonts w:ascii="Nudista" w:eastAsia="Times New Roman" w:hAnsi="Nudista" w:cs="Arial"/>
          <w:i/>
          <w:sz w:val="18"/>
          <w:szCs w:val="18"/>
        </w:rPr>
        <w:t>takomto subjekte v</w:t>
      </w:r>
      <w:r w:rsidRPr="00062D7E">
        <w:rPr>
          <w:rFonts w:ascii="Nudista" w:eastAsia="Times New Roman" w:hAnsi="Nudista" w:cs="Calibri"/>
          <w:i/>
          <w:sz w:val="18"/>
          <w:szCs w:val="18"/>
        </w:rPr>
        <w:t> </w:t>
      </w:r>
      <w:r w:rsidRPr="00062D7E">
        <w:rPr>
          <w:rFonts w:ascii="Nudista" w:eastAsia="Times New Roman" w:hAnsi="Nudista" w:cs="Arial"/>
          <w:i/>
          <w:sz w:val="18"/>
          <w:szCs w:val="18"/>
        </w:rPr>
        <w:t>ponuke. Vzhľadom na uvedené je možné vyjadriť názor, že v</w:t>
      </w:r>
      <w:r w:rsidRPr="00062D7E">
        <w:rPr>
          <w:rFonts w:ascii="Nudista" w:eastAsia="Times New Roman" w:hAnsi="Nudista" w:cs="Calibri"/>
          <w:i/>
          <w:sz w:val="18"/>
          <w:szCs w:val="18"/>
        </w:rPr>
        <w:t> </w:t>
      </w:r>
      <w:r w:rsidRPr="00062D7E">
        <w:rPr>
          <w:rFonts w:ascii="Nudista" w:eastAsia="Times New Roman" w:hAnsi="Nudista" w:cs="Arial"/>
          <w:i/>
          <w:sz w:val="18"/>
          <w:szCs w:val="18"/>
        </w:rPr>
        <w:t xml:space="preserve">prípade, ak sa na vypracovaní ponuky podieľal iný subjekt (napr. subdodávateľ) túto skutočnosť uchádzač uvedie. </w:t>
      </w:r>
    </w:p>
    <w:p w14:paraId="2B859E47" w14:textId="77777777" w:rsidR="0003501C" w:rsidRPr="00062D7E" w:rsidRDefault="0003501C" w:rsidP="00D02FA5">
      <w:pPr>
        <w:widowControl w:val="0"/>
        <w:tabs>
          <w:tab w:val="left" w:pos="5103"/>
        </w:tabs>
        <w:spacing w:before="120"/>
        <w:jc w:val="both"/>
        <w:rPr>
          <w:rFonts w:ascii="Nudista" w:eastAsia="Times New Roman" w:hAnsi="Nudista" w:cs="Arial"/>
          <w:i/>
          <w:sz w:val="18"/>
          <w:szCs w:val="18"/>
        </w:rPr>
      </w:pPr>
    </w:p>
    <w:p w14:paraId="4015CCDB" w14:textId="77777777" w:rsidR="0003501C" w:rsidRPr="00062D7E" w:rsidRDefault="0003501C" w:rsidP="008E4C91">
      <w:pPr>
        <w:widowControl w:val="0"/>
        <w:numPr>
          <w:ilvl w:val="0"/>
          <w:numId w:val="141"/>
        </w:numPr>
        <w:pBdr>
          <w:bottom w:val="single" w:sz="12" w:space="1" w:color="auto"/>
        </w:pBdr>
        <w:ind w:left="567" w:hanging="567"/>
        <w:jc w:val="both"/>
        <w:rPr>
          <w:rFonts w:ascii="Nudista" w:eastAsia="Times New Roman" w:hAnsi="Nudista" w:cs="Arial"/>
          <w:b/>
          <w:bCs/>
          <w:sz w:val="20"/>
          <w:szCs w:val="20"/>
          <w:lang w:eastAsia="cs-CZ"/>
        </w:rPr>
      </w:pPr>
      <w:r w:rsidRPr="00062D7E">
        <w:rPr>
          <w:rFonts w:ascii="Nudista" w:eastAsia="Times New Roman" w:hAnsi="Nudista" w:cs="Arial"/>
          <w:b/>
          <w:bCs/>
          <w:sz w:val="20"/>
          <w:szCs w:val="20"/>
          <w:lang w:eastAsia="cs-CZ"/>
        </w:rPr>
        <w:t>v súvislosti s</w:t>
      </w:r>
      <w:r w:rsidRPr="00062D7E">
        <w:rPr>
          <w:rFonts w:ascii="Nudista" w:eastAsia="Times New Roman" w:hAnsi="Nudista" w:cs="Calibri"/>
          <w:b/>
          <w:bCs/>
          <w:sz w:val="20"/>
          <w:szCs w:val="20"/>
          <w:lang w:eastAsia="cs-CZ"/>
        </w:rPr>
        <w:t> </w:t>
      </w:r>
      <w:r w:rsidRPr="00062D7E">
        <w:rPr>
          <w:rFonts w:ascii="Nudista" w:eastAsia="Times New Roman" w:hAnsi="Nudista" w:cs="Arial"/>
          <w:b/>
          <w:bCs/>
          <w:sz w:val="20"/>
          <w:szCs w:val="20"/>
          <w:lang w:eastAsia="cs-CZ"/>
        </w:rPr>
        <w:t>ochranou osobných údajov v</w:t>
      </w:r>
      <w:r w:rsidRPr="00062D7E">
        <w:rPr>
          <w:rFonts w:ascii="Nudista" w:eastAsia="Times New Roman" w:hAnsi="Nudista" w:cs="Calibri"/>
          <w:b/>
          <w:bCs/>
          <w:sz w:val="20"/>
          <w:szCs w:val="20"/>
          <w:lang w:eastAsia="cs-CZ"/>
        </w:rPr>
        <w:t> </w:t>
      </w:r>
      <w:r w:rsidRPr="00062D7E">
        <w:rPr>
          <w:rFonts w:ascii="Nudista" w:eastAsia="Times New Roman" w:hAnsi="Nudista" w:cs="Arial"/>
          <w:b/>
          <w:bCs/>
          <w:sz w:val="20"/>
          <w:szCs w:val="20"/>
          <w:lang w:eastAsia="cs-CZ"/>
        </w:rPr>
        <w:t xml:space="preserve">zmysle zákona č. 18/2019 </w:t>
      </w:r>
      <w:r w:rsidRPr="00062D7E">
        <w:rPr>
          <w:rFonts w:ascii="Nudista" w:eastAsia="Times New Roman" w:hAnsi="Nudista" w:cs="Arial"/>
          <w:b/>
          <w:bCs/>
          <w:sz w:val="20"/>
          <w:szCs w:val="20"/>
        </w:rPr>
        <w:t>o</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ochrane osobn</w:t>
      </w:r>
      <w:r w:rsidRPr="00062D7E">
        <w:rPr>
          <w:rFonts w:ascii="Nudista" w:eastAsia="Times New Roman" w:hAnsi="Nudista" w:cs="Proba Pro"/>
          <w:b/>
          <w:bCs/>
          <w:sz w:val="20"/>
          <w:szCs w:val="20"/>
        </w:rPr>
        <w:t>ý</w:t>
      </w:r>
      <w:r w:rsidRPr="00062D7E">
        <w:rPr>
          <w:rFonts w:ascii="Nudista" w:eastAsia="Times New Roman" w:hAnsi="Nudista" w:cs="Arial"/>
          <w:b/>
          <w:bCs/>
          <w:sz w:val="20"/>
          <w:szCs w:val="20"/>
        </w:rPr>
        <w:t xml:space="preserve">ch </w:t>
      </w:r>
      <w:r w:rsidRPr="00062D7E">
        <w:rPr>
          <w:rFonts w:ascii="Nudista" w:eastAsia="Times New Roman" w:hAnsi="Nudista" w:cs="Proba Pro"/>
          <w:b/>
          <w:bCs/>
          <w:sz w:val="20"/>
          <w:szCs w:val="20"/>
        </w:rPr>
        <w:t>ú</w:t>
      </w:r>
      <w:r w:rsidRPr="00062D7E">
        <w:rPr>
          <w:rFonts w:ascii="Nudista" w:eastAsia="Times New Roman" w:hAnsi="Nudista" w:cs="Arial"/>
          <w:b/>
          <w:bCs/>
          <w:sz w:val="20"/>
          <w:szCs w:val="20"/>
        </w:rPr>
        <w:t>dajov a</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o</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zmene a</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doplnen</w:t>
      </w:r>
      <w:r w:rsidRPr="00062D7E">
        <w:rPr>
          <w:rFonts w:ascii="Nudista" w:eastAsia="Times New Roman" w:hAnsi="Nudista" w:cs="Proba Pro"/>
          <w:b/>
          <w:bCs/>
          <w:sz w:val="20"/>
          <w:szCs w:val="20"/>
        </w:rPr>
        <w:t>í</w:t>
      </w:r>
      <w:r w:rsidRPr="00062D7E">
        <w:rPr>
          <w:rFonts w:ascii="Nudista" w:eastAsia="Times New Roman" w:hAnsi="Nudista" w:cs="Arial"/>
          <w:b/>
          <w:bCs/>
          <w:sz w:val="20"/>
          <w:szCs w:val="20"/>
        </w:rPr>
        <w:t xml:space="preserve"> niektor</w:t>
      </w:r>
      <w:r w:rsidRPr="00062D7E">
        <w:rPr>
          <w:rFonts w:ascii="Nudista" w:eastAsia="Times New Roman" w:hAnsi="Nudista" w:cs="Proba Pro"/>
          <w:b/>
          <w:bCs/>
          <w:sz w:val="20"/>
          <w:szCs w:val="20"/>
        </w:rPr>
        <w:t>ý</w:t>
      </w:r>
      <w:r w:rsidRPr="00062D7E">
        <w:rPr>
          <w:rFonts w:ascii="Nudista" w:eastAsia="Times New Roman" w:hAnsi="Nudista" w:cs="Arial"/>
          <w:b/>
          <w:bCs/>
          <w:sz w:val="20"/>
          <w:szCs w:val="20"/>
        </w:rPr>
        <w:t>ch z</w:t>
      </w:r>
      <w:r w:rsidRPr="00062D7E">
        <w:rPr>
          <w:rFonts w:ascii="Nudista" w:eastAsia="Times New Roman" w:hAnsi="Nudista" w:cs="Proba Pro"/>
          <w:b/>
          <w:bCs/>
          <w:sz w:val="20"/>
          <w:szCs w:val="20"/>
        </w:rPr>
        <w:t>á</w:t>
      </w:r>
      <w:r w:rsidRPr="00062D7E">
        <w:rPr>
          <w:rFonts w:ascii="Nudista" w:eastAsia="Times New Roman" w:hAnsi="Nudista" w:cs="Arial"/>
          <w:b/>
          <w:bCs/>
          <w:sz w:val="20"/>
          <w:szCs w:val="20"/>
        </w:rPr>
        <w:t>konov v</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znen</w:t>
      </w:r>
      <w:r w:rsidRPr="00062D7E">
        <w:rPr>
          <w:rFonts w:ascii="Nudista" w:eastAsia="Times New Roman" w:hAnsi="Nudista" w:cs="Proba Pro"/>
          <w:b/>
          <w:bCs/>
          <w:sz w:val="20"/>
          <w:szCs w:val="20"/>
        </w:rPr>
        <w:t>í</w:t>
      </w:r>
      <w:r w:rsidRPr="00062D7E">
        <w:rPr>
          <w:rFonts w:ascii="Nudista" w:eastAsia="Times New Roman" w:hAnsi="Nudista" w:cs="Arial"/>
          <w:b/>
          <w:bCs/>
          <w:sz w:val="20"/>
          <w:szCs w:val="20"/>
        </w:rPr>
        <w:t xml:space="preserve"> neskor</w:t>
      </w:r>
      <w:r w:rsidRPr="00062D7E">
        <w:rPr>
          <w:rFonts w:ascii="Nudista" w:eastAsia="Times New Roman" w:hAnsi="Nudista" w:cs="Proba Pro"/>
          <w:b/>
          <w:bCs/>
          <w:sz w:val="20"/>
          <w:szCs w:val="20"/>
        </w:rPr>
        <w:t>ší</w:t>
      </w:r>
      <w:r w:rsidRPr="00062D7E">
        <w:rPr>
          <w:rFonts w:ascii="Nudista" w:eastAsia="Times New Roman" w:hAnsi="Nudista" w:cs="Arial"/>
          <w:b/>
          <w:bCs/>
          <w:sz w:val="20"/>
          <w:szCs w:val="20"/>
        </w:rPr>
        <w:t>ch predpisov (</w:t>
      </w:r>
      <w:r w:rsidRPr="00062D7E">
        <w:rPr>
          <w:rFonts w:ascii="Nudista" w:eastAsia="Times New Roman" w:hAnsi="Nudista" w:cs="Proba Pro"/>
          <w:b/>
          <w:bCs/>
          <w:sz w:val="20"/>
          <w:szCs w:val="20"/>
        </w:rPr>
        <w:t>ď</w:t>
      </w:r>
      <w:r w:rsidRPr="00062D7E">
        <w:rPr>
          <w:rFonts w:ascii="Nudista" w:eastAsia="Times New Roman" w:hAnsi="Nudista" w:cs="Arial"/>
          <w:b/>
          <w:bCs/>
          <w:sz w:val="20"/>
          <w:szCs w:val="20"/>
        </w:rPr>
        <w:t xml:space="preserve">alej aj ako </w:t>
      </w:r>
      <w:r w:rsidRPr="00062D7E">
        <w:rPr>
          <w:rFonts w:ascii="Nudista" w:eastAsia="Times New Roman" w:hAnsi="Nudista" w:cs="Proba Pro"/>
          <w:b/>
          <w:bCs/>
          <w:sz w:val="20"/>
          <w:szCs w:val="20"/>
        </w:rPr>
        <w:t>„</w:t>
      </w:r>
      <w:proofErr w:type="spellStart"/>
      <w:r w:rsidRPr="00062D7E">
        <w:rPr>
          <w:rFonts w:ascii="Nudista" w:eastAsia="Times New Roman" w:hAnsi="Nudista" w:cs="Arial"/>
          <w:b/>
          <w:bCs/>
          <w:sz w:val="20"/>
          <w:szCs w:val="20"/>
        </w:rPr>
        <w:t>ZoOÚ</w:t>
      </w:r>
      <w:proofErr w:type="spellEnd"/>
      <w:r w:rsidRPr="00062D7E">
        <w:rPr>
          <w:rFonts w:ascii="Nudista" w:eastAsia="Times New Roman" w:hAnsi="Nudista" w:cs="Arial"/>
          <w:b/>
          <w:bCs/>
          <w:sz w:val="20"/>
          <w:szCs w:val="20"/>
        </w:rPr>
        <w:t>“),</w:t>
      </w:r>
    </w:p>
    <w:p w14:paraId="1F60B6D7" w14:textId="77777777" w:rsidR="0003501C" w:rsidRPr="00062D7E" w:rsidRDefault="0003501C" w:rsidP="00A16853">
      <w:pPr>
        <w:widowControl w:val="0"/>
        <w:numPr>
          <w:ilvl w:val="0"/>
          <w:numId w:val="2"/>
        </w:numPr>
        <w:spacing w:after="120"/>
        <w:ind w:left="993" w:hanging="426"/>
        <w:jc w:val="both"/>
        <w:rPr>
          <w:rFonts w:ascii="Nudista" w:hAnsi="Nudista" w:cs="Arial"/>
          <w:szCs w:val="20"/>
        </w:rPr>
      </w:pPr>
      <w:r w:rsidRPr="00062D7E">
        <w:rPr>
          <w:rFonts w:ascii="Nudista" w:hAnsi="Nudista" w:cs="Arial"/>
          <w:sz w:val="20"/>
          <w:szCs w:val="24"/>
        </w:rPr>
        <w:t>v</w:t>
      </w:r>
      <w:r w:rsidRPr="00062D7E">
        <w:rPr>
          <w:rFonts w:ascii="Nudista" w:hAnsi="Nudista" w:cs="Calibri"/>
          <w:sz w:val="20"/>
          <w:szCs w:val="24"/>
        </w:rPr>
        <w:t> </w:t>
      </w:r>
      <w:r w:rsidRPr="00062D7E">
        <w:rPr>
          <w:rFonts w:ascii="Nudista" w:hAnsi="Nudista" w:cs="Arial"/>
          <w:sz w:val="20"/>
          <w:szCs w:val="24"/>
        </w:rPr>
        <w:t>rozsahu, v</w:t>
      </w:r>
      <w:r w:rsidRPr="00062D7E">
        <w:rPr>
          <w:rFonts w:ascii="Nudista" w:hAnsi="Nudista" w:cs="Calibri"/>
          <w:sz w:val="20"/>
          <w:szCs w:val="24"/>
        </w:rPr>
        <w:t> </w:t>
      </w:r>
      <w:r w:rsidRPr="00062D7E">
        <w:rPr>
          <w:rFonts w:ascii="Nudista" w:hAnsi="Nudista" w:cs="Arial"/>
          <w:sz w:val="20"/>
          <w:szCs w:val="24"/>
        </w:rPr>
        <w:t xml:space="preserve">akom to predpisuje </w:t>
      </w:r>
      <w:proofErr w:type="spellStart"/>
      <w:r w:rsidRPr="00062D7E">
        <w:rPr>
          <w:rFonts w:ascii="Nudista" w:hAnsi="Nudista" w:cs="Arial"/>
          <w:sz w:val="20"/>
          <w:szCs w:val="24"/>
        </w:rPr>
        <w:t>ZoO</w:t>
      </w:r>
      <w:r w:rsidRPr="00062D7E">
        <w:rPr>
          <w:rFonts w:ascii="Nudista" w:hAnsi="Nudista" w:cs="Proba Pro"/>
          <w:sz w:val="20"/>
          <w:szCs w:val="24"/>
        </w:rPr>
        <w:t>Ú</w:t>
      </w:r>
      <w:proofErr w:type="spellEnd"/>
      <w:r w:rsidRPr="00062D7E">
        <w:rPr>
          <w:rFonts w:ascii="Nudista" w:hAnsi="Nudista" w:cs="Arial"/>
          <w:sz w:val="20"/>
          <w:szCs w:val="24"/>
        </w:rPr>
        <w:t>, som si od v</w:t>
      </w:r>
      <w:r w:rsidRPr="00062D7E">
        <w:rPr>
          <w:rFonts w:ascii="Nudista" w:hAnsi="Nudista" w:cs="Proba Pro"/>
          <w:sz w:val="20"/>
          <w:szCs w:val="24"/>
        </w:rPr>
        <w:t>š</w:t>
      </w:r>
      <w:r w:rsidRPr="00062D7E">
        <w:rPr>
          <w:rFonts w:ascii="Nudista" w:hAnsi="Nudista" w:cs="Arial"/>
          <w:sz w:val="20"/>
          <w:szCs w:val="24"/>
        </w:rPr>
        <w:t>etk</w:t>
      </w:r>
      <w:r w:rsidRPr="00062D7E">
        <w:rPr>
          <w:rFonts w:ascii="Nudista" w:hAnsi="Nudista" w:cs="Proba Pro"/>
          <w:sz w:val="20"/>
          <w:szCs w:val="24"/>
        </w:rPr>
        <w:t>ý</w:t>
      </w:r>
      <w:r w:rsidRPr="00062D7E">
        <w:rPr>
          <w:rFonts w:ascii="Nudista" w:hAnsi="Nudista" w:cs="Arial"/>
          <w:sz w:val="20"/>
          <w:szCs w:val="24"/>
        </w:rPr>
        <w:t>ch dotknut</w:t>
      </w:r>
      <w:r w:rsidRPr="00062D7E">
        <w:rPr>
          <w:rFonts w:ascii="Nudista" w:hAnsi="Nudista" w:cs="Proba Pro"/>
          <w:sz w:val="20"/>
          <w:szCs w:val="24"/>
        </w:rPr>
        <w:t>ý</w:t>
      </w:r>
      <w:r w:rsidRPr="00062D7E">
        <w:rPr>
          <w:rFonts w:ascii="Nudista" w:hAnsi="Nudista" w:cs="Arial"/>
          <w:sz w:val="20"/>
          <w:szCs w:val="24"/>
        </w:rPr>
        <w:t>ch osôb, ktorých osobné údaje sú obsiahnuté v</w:t>
      </w:r>
      <w:r w:rsidRPr="00062D7E">
        <w:rPr>
          <w:rFonts w:ascii="Nudista" w:hAnsi="Nudista" w:cs="Calibri"/>
          <w:sz w:val="20"/>
          <w:szCs w:val="24"/>
        </w:rPr>
        <w:t> </w:t>
      </w:r>
      <w:r w:rsidRPr="00062D7E">
        <w:rPr>
          <w:rFonts w:ascii="Nudista" w:hAnsi="Nudista" w:cs="Arial"/>
          <w:sz w:val="20"/>
          <w:szCs w:val="24"/>
        </w:rPr>
        <w:t>mojej ponuke, zabezpe</w:t>
      </w:r>
      <w:r w:rsidRPr="00062D7E">
        <w:rPr>
          <w:rFonts w:ascii="Nudista" w:hAnsi="Nudista" w:cs="Proba Pro"/>
          <w:sz w:val="20"/>
          <w:szCs w:val="24"/>
        </w:rPr>
        <w:t>č</w:t>
      </w:r>
      <w:r w:rsidRPr="00062D7E">
        <w:rPr>
          <w:rFonts w:ascii="Nudista" w:hAnsi="Nudista" w:cs="Arial"/>
          <w:sz w:val="20"/>
          <w:szCs w:val="24"/>
        </w:rPr>
        <w:t>il v</w:t>
      </w:r>
      <w:r w:rsidRPr="00062D7E">
        <w:rPr>
          <w:rFonts w:ascii="Nudista" w:hAnsi="Nudista" w:cs="Proba Pro"/>
          <w:sz w:val="20"/>
          <w:szCs w:val="24"/>
        </w:rPr>
        <w:t>š</w:t>
      </w:r>
      <w:r w:rsidRPr="00062D7E">
        <w:rPr>
          <w:rFonts w:ascii="Nudista" w:hAnsi="Nudista" w:cs="Arial"/>
          <w:sz w:val="20"/>
          <w:szCs w:val="24"/>
        </w:rPr>
        <w:t>etky potrebn</w:t>
      </w:r>
      <w:r w:rsidRPr="00062D7E">
        <w:rPr>
          <w:rFonts w:ascii="Nudista" w:hAnsi="Nudista" w:cs="Proba Pro"/>
          <w:sz w:val="20"/>
          <w:szCs w:val="24"/>
        </w:rPr>
        <w:t>é</w:t>
      </w:r>
      <w:r w:rsidRPr="00062D7E">
        <w:rPr>
          <w:rFonts w:ascii="Nudista" w:hAnsi="Nudista" w:cs="Arial"/>
          <w:sz w:val="20"/>
          <w:szCs w:val="24"/>
        </w:rPr>
        <w:t xml:space="preserve"> s</w:t>
      </w:r>
      <w:r w:rsidRPr="00062D7E">
        <w:rPr>
          <w:rFonts w:ascii="Nudista" w:hAnsi="Nudista" w:cs="Proba Pro"/>
          <w:sz w:val="20"/>
          <w:szCs w:val="24"/>
        </w:rPr>
        <w:t>ú</w:t>
      </w:r>
      <w:r w:rsidRPr="00062D7E">
        <w:rPr>
          <w:rFonts w:ascii="Nudista" w:hAnsi="Nudista" w:cs="Arial"/>
          <w:sz w:val="20"/>
          <w:szCs w:val="24"/>
        </w:rPr>
        <w:t>hlasy so</w:t>
      </w:r>
      <w:r>
        <w:rPr>
          <w:rFonts w:ascii="Nudista" w:hAnsi="Nudista" w:cs="Arial"/>
          <w:sz w:val="20"/>
          <w:szCs w:val="24"/>
        </w:rPr>
        <w:t> </w:t>
      </w:r>
      <w:r w:rsidRPr="00062D7E">
        <w:rPr>
          <w:rFonts w:ascii="Nudista" w:hAnsi="Nudista" w:cs="Arial"/>
          <w:sz w:val="20"/>
          <w:szCs w:val="24"/>
        </w:rPr>
        <w:t>spracovan</w:t>
      </w:r>
      <w:r w:rsidRPr="00062D7E">
        <w:rPr>
          <w:rFonts w:ascii="Nudista" w:hAnsi="Nudista" w:cs="Proba Pro"/>
          <w:sz w:val="20"/>
          <w:szCs w:val="24"/>
        </w:rPr>
        <w:t>í</w:t>
      </w:r>
      <w:r w:rsidRPr="00062D7E">
        <w:rPr>
          <w:rFonts w:ascii="Nudista" w:hAnsi="Nudista" w:cs="Arial"/>
          <w:sz w:val="20"/>
          <w:szCs w:val="24"/>
        </w:rPr>
        <w:t>m osobn</w:t>
      </w:r>
      <w:r w:rsidRPr="00062D7E">
        <w:rPr>
          <w:rFonts w:ascii="Nudista" w:hAnsi="Nudista" w:cs="Proba Pro"/>
          <w:sz w:val="20"/>
          <w:szCs w:val="24"/>
        </w:rPr>
        <w:t>ý</w:t>
      </w:r>
      <w:r w:rsidRPr="00062D7E">
        <w:rPr>
          <w:rFonts w:ascii="Nudista" w:hAnsi="Nudista" w:cs="Arial"/>
          <w:sz w:val="20"/>
          <w:szCs w:val="24"/>
        </w:rPr>
        <w:t xml:space="preserve">ch </w:t>
      </w:r>
      <w:r w:rsidRPr="00062D7E">
        <w:rPr>
          <w:rFonts w:ascii="Nudista" w:hAnsi="Nudista" w:cs="Proba Pro"/>
          <w:sz w:val="20"/>
          <w:szCs w:val="24"/>
        </w:rPr>
        <w:t>ú</w:t>
      </w:r>
      <w:r w:rsidRPr="00062D7E">
        <w:rPr>
          <w:rFonts w:ascii="Nudista" w:hAnsi="Nudista" w:cs="Arial"/>
          <w:sz w:val="20"/>
          <w:szCs w:val="24"/>
        </w:rPr>
        <w:t xml:space="preserve">dajov za </w:t>
      </w:r>
      <w:r w:rsidRPr="00062D7E">
        <w:rPr>
          <w:rFonts w:ascii="Nudista" w:hAnsi="Nudista" w:cs="Proba Pro"/>
          <w:sz w:val="20"/>
          <w:szCs w:val="24"/>
        </w:rPr>
        <w:t>úč</w:t>
      </w:r>
      <w:r w:rsidRPr="00062D7E">
        <w:rPr>
          <w:rFonts w:ascii="Nudista" w:hAnsi="Nudista" w:cs="Arial"/>
          <w:sz w:val="20"/>
          <w:szCs w:val="24"/>
        </w:rPr>
        <w:t>elom podania tejto ponuky a</w:t>
      </w:r>
      <w:r w:rsidRPr="00062D7E">
        <w:rPr>
          <w:rFonts w:ascii="Nudista" w:hAnsi="Nudista" w:cs="Calibri"/>
          <w:sz w:val="20"/>
          <w:szCs w:val="24"/>
        </w:rPr>
        <w:t> </w:t>
      </w:r>
      <w:r w:rsidRPr="00062D7E">
        <w:rPr>
          <w:rFonts w:ascii="Nudista" w:hAnsi="Nudista" w:cs="Arial"/>
          <w:sz w:val="20"/>
          <w:szCs w:val="24"/>
        </w:rPr>
        <w:t>pou</w:t>
      </w:r>
      <w:r w:rsidRPr="00062D7E">
        <w:rPr>
          <w:rFonts w:ascii="Nudista" w:hAnsi="Nudista" w:cs="Proba Pro"/>
          <w:sz w:val="20"/>
          <w:szCs w:val="24"/>
        </w:rPr>
        <w:t>č</w:t>
      </w:r>
      <w:r w:rsidRPr="00062D7E">
        <w:rPr>
          <w:rFonts w:ascii="Nudista" w:hAnsi="Nudista" w:cs="Arial"/>
          <w:sz w:val="20"/>
          <w:szCs w:val="24"/>
        </w:rPr>
        <w:t>il v</w:t>
      </w:r>
      <w:r w:rsidRPr="00062D7E">
        <w:rPr>
          <w:rFonts w:ascii="Nudista" w:hAnsi="Nudista" w:cs="Proba Pro"/>
          <w:sz w:val="20"/>
          <w:szCs w:val="24"/>
        </w:rPr>
        <w:t>š</w:t>
      </w:r>
      <w:r w:rsidRPr="00062D7E">
        <w:rPr>
          <w:rFonts w:ascii="Nudista" w:hAnsi="Nudista" w:cs="Arial"/>
          <w:sz w:val="20"/>
          <w:szCs w:val="24"/>
        </w:rPr>
        <w:t>etky dotknut</w:t>
      </w:r>
      <w:r w:rsidRPr="00062D7E">
        <w:rPr>
          <w:rFonts w:ascii="Nudista" w:hAnsi="Nudista" w:cs="Proba Pro"/>
          <w:sz w:val="20"/>
          <w:szCs w:val="24"/>
        </w:rPr>
        <w:t>é</w:t>
      </w:r>
      <w:r w:rsidRPr="00062D7E">
        <w:rPr>
          <w:rFonts w:ascii="Nudista" w:hAnsi="Nudista" w:cs="Arial"/>
          <w:sz w:val="20"/>
          <w:szCs w:val="24"/>
        </w:rPr>
        <w:t xml:space="preserve"> osoby o</w:t>
      </w:r>
      <w:r w:rsidRPr="00062D7E">
        <w:rPr>
          <w:rFonts w:ascii="Nudista" w:hAnsi="Nudista" w:cs="Calibri"/>
          <w:sz w:val="20"/>
          <w:szCs w:val="24"/>
        </w:rPr>
        <w:t> </w:t>
      </w:r>
      <w:r w:rsidRPr="00062D7E">
        <w:rPr>
          <w:rFonts w:ascii="Nudista" w:hAnsi="Nudista" w:cs="Arial"/>
          <w:sz w:val="20"/>
          <w:szCs w:val="24"/>
        </w:rPr>
        <w:t>sp</w:t>
      </w:r>
      <w:r w:rsidRPr="00062D7E">
        <w:rPr>
          <w:rFonts w:ascii="Nudista" w:hAnsi="Nudista" w:cs="Proba Pro"/>
          <w:sz w:val="20"/>
          <w:szCs w:val="24"/>
        </w:rPr>
        <w:t>ô</w:t>
      </w:r>
      <w:r w:rsidRPr="00062D7E">
        <w:rPr>
          <w:rFonts w:ascii="Nudista" w:hAnsi="Nudista" w:cs="Arial"/>
          <w:sz w:val="20"/>
          <w:szCs w:val="24"/>
        </w:rPr>
        <w:t>sobe a</w:t>
      </w:r>
      <w:r w:rsidRPr="00062D7E">
        <w:rPr>
          <w:rFonts w:ascii="Nudista" w:hAnsi="Nudista" w:cs="Calibri"/>
          <w:sz w:val="20"/>
          <w:szCs w:val="24"/>
        </w:rPr>
        <w:t> </w:t>
      </w:r>
      <w:r w:rsidRPr="00062D7E">
        <w:rPr>
          <w:rFonts w:ascii="Nudista" w:hAnsi="Nudista" w:cs="Arial"/>
          <w:sz w:val="20"/>
          <w:szCs w:val="24"/>
        </w:rPr>
        <w:t>rozsahu spracovania ich osobn</w:t>
      </w:r>
      <w:r w:rsidRPr="00062D7E">
        <w:rPr>
          <w:rFonts w:ascii="Nudista" w:hAnsi="Nudista" w:cs="Proba Pro"/>
          <w:sz w:val="20"/>
          <w:szCs w:val="24"/>
        </w:rPr>
        <w:t>ý</w:t>
      </w:r>
      <w:r w:rsidRPr="00062D7E">
        <w:rPr>
          <w:rFonts w:ascii="Nudista" w:hAnsi="Nudista" w:cs="Arial"/>
          <w:sz w:val="20"/>
          <w:szCs w:val="24"/>
        </w:rPr>
        <w:t xml:space="preserve">ch </w:t>
      </w:r>
      <w:r w:rsidRPr="00062D7E">
        <w:rPr>
          <w:rFonts w:ascii="Nudista" w:hAnsi="Nudista" w:cs="Proba Pro"/>
          <w:sz w:val="20"/>
          <w:szCs w:val="24"/>
        </w:rPr>
        <w:t>ú</w:t>
      </w:r>
      <w:r w:rsidRPr="00062D7E">
        <w:rPr>
          <w:rFonts w:ascii="Nudista" w:hAnsi="Nudista" w:cs="Arial"/>
          <w:sz w:val="20"/>
          <w:szCs w:val="24"/>
        </w:rPr>
        <w:t xml:space="preserve">dajov na </w:t>
      </w:r>
      <w:r w:rsidRPr="00062D7E">
        <w:rPr>
          <w:rFonts w:ascii="Nudista" w:hAnsi="Nudista" w:cs="Proba Pro"/>
          <w:sz w:val="20"/>
          <w:szCs w:val="24"/>
        </w:rPr>
        <w:t>úč</w:t>
      </w:r>
      <w:r w:rsidRPr="00062D7E">
        <w:rPr>
          <w:rFonts w:ascii="Nudista" w:hAnsi="Nudista" w:cs="Arial"/>
          <w:sz w:val="20"/>
          <w:szCs w:val="24"/>
        </w:rPr>
        <w:t xml:space="preserve">el podania tejto ponuky a </w:t>
      </w:r>
    </w:p>
    <w:p w14:paraId="5C53224E" w14:textId="2B42B60B" w:rsidR="0003501C" w:rsidRPr="003F0C43" w:rsidRDefault="0003501C" w:rsidP="00A16853">
      <w:pPr>
        <w:widowControl w:val="0"/>
        <w:numPr>
          <w:ilvl w:val="0"/>
          <w:numId w:val="2"/>
        </w:numPr>
        <w:spacing w:after="120"/>
        <w:ind w:left="993" w:hanging="426"/>
        <w:jc w:val="both"/>
        <w:rPr>
          <w:rFonts w:ascii="Nudista" w:hAnsi="Nudista" w:cs="Arial"/>
          <w:szCs w:val="20"/>
        </w:rPr>
      </w:pPr>
      <w:r w:rsidRPr="00062D7E">
        <w:rPr>
          <w:rFonts w:ascii="Nudista" w:hAnsi="Nudista" w:cs="Arial"/>
          <w:sz w:val="20"/>
          <w:szCs w:val="24"/>
        </w:rPr>
        <w:t>všetky dotknuté osoby mi udelili svoj súhlas na to, aby tieto osobné údaje boli poskytnuté, a</w:t>
      </w:r>
      <w:r w:rsidRPr="00062D7E">
        <w:rPr>
          <w:rFonts w:ascii="Nudista" w:hAnsi="Nudista" w:cs="Calibri"/>
          <w:sz w:val="20"/>
          <w:szCs w:val="24"/>
        </w:rPr>
        <w:t> </w:t>
      </w:r>
      <w:r w:rsidRPr="00062D7E">
        <w:rPr>
          <w:rFonts w:ascii="Nudista" w:hAnsi="Nudista" w:cs="Arial"/>
          <w:sz w:val="20"/>
          <w:szCs w:val="24"/>
        </w:rPr>
        <w:t xml:space="preserve">aby ich </w:t>
      </w:r>
      <w:r w:rsidRPr="00062D7E">
        <w:rPr>
          <w:rFonts w:ascii="Nudista" w:hAnsi="Nudista" w:cs="Proba Pro"/>
          <w:sz w:val="20"/>
          <w:szCs w:val="24"/>
        </w:rPr>
        <w:t>ď</w:t>
      </w:r>
      <w:r w:rsidRPr="00062D7E">
        <w:rPr>
          <w:rFonts w:ascii="Nudista" w:hAnsi="Nudista" w:cs="Arial"/>
          <w:sz w:val="20"/>
          <w:szCs w:val="24"/>
        </w:rPr>
        <w:t>alej za deklarovan</w:t>
      </w:r>
      <w:r w:rsidRPr="00062D7E">
        <w:rPr>
          <w:rFonts w:ascii="Nudista" w:hAnsi="Nudista" w:cs="Proba Pro"/>
          <w:sz w:val="20"/>
          <w:szCs w:val="24"/>
        </w:rPr>
        <w:t>ý</w:t>
      </w:r>
      <w:r w:rsidRPr="00062D7E">
        <w:rPr>
          <w:rFonts w:ascii="Nudista" w:hAnsi="Nudista" w:cs="Arial"/>
          <w:sz w:val="20"/>
          <w:szCs w:val="24"/>
        </w:rPr>
        <w:t xml:space="preserve">m </w:t>
      </w:r>
      <w:r w:rsidRPr="00062D7E">
        <w:rPr>
          <w:rFonts w:ascii="Nudista" w:hAnsi="Nudista" w:cs="Proba Pro"/>
          <w:sz w:val="20"/>
          <w:szCs w:val="24"/>
        </w:rPr>
        <w:t>úč</w:t>
      </w:r>
      <w:r w:rsidRPr="00062D7E">
        <w:rPr>
          <w:rFonts w:ascii="Nudista" w:hAnsi="Nudista" w:cs="Arial"/>
          <w:sz w:val="20"/>
          <w:szCs w:val="24"/>
        </w:rPr>
        <w:t>elom spracov</w:t>
      </w:r>
      <w:r w:rsidRPr="00062D7E">
        <w:rPr>
          <w:rFonts w:ascii="Nudista" w:hAnsi="Nudista" w:cs="Proba Pro"/>
          <w:sz w:val="20"/>
          <w:szCs w:val="24"/>
        </w:rPr>
        <w:t>á</w:t>
      </w:r>
      <w:r w:rsidRPr="00062D7E">
        <w:rPr>
          <w:rFonts w:ascii="Nudista" w:hAnsi="Nudista" w:cs="Arial"/>
          <w:sz w:val="20"/>
          <w:szCs w:val="24"/>
        </w:rPr>
        <w:t>val tak obstar</w:t>
      </w:r>
      <w:r w:rsidRPr="00062D7E">
        <w:rPr>
          <w:rFonts w:ascii="Nudista" w:hAnsi="Nudista" w:cs="Proba Pro"/>
          <w:sz w:val="20"/>
          <w:szCs w:val="24"/>
        </w:rPr>
        <w:t>á</w:t>
      </w:r>
      <w:r w:rsidRPr="00062D7E">
        <w:rPr>
          <w:rFonts w:ascii="Nudista" w:hAnsi="Nudista" w:cs="Arial"/>
          <w:sz w:val="20"/>
          <w:szCs w:val="24"/>
        </w:rPr>
        <w:t>vate</w:t>
      </w:r>
      <w:r w:rsidRPr="00062D7E">
        <w:rPr>
          <w:rFonts w:ascii="Nudista" w:hAnsi="Nudista" w:cs="Proba Pro"/>
          <w:sz w:val="20"/>
          <w:szCs w:val="24"/>
        </w:rPr>
        <w:t>ľ</w:t>
      </w:r>
      <w:r w:rsidRPr="00062D7E">
        <w:rPr>
          <w:rFonts w:ascii="Nudista" w:hAnsi="Nudista" w:cs="Arial"/>
          <w:sz w:val="20"/>
          <w:szCs w:val="24"/>
        </w:rPr>
        <w:t xml:space="preserve"> ako aj</w:t>
      </w:r>
      <w:r w:rsidR="000852F9">
        <w:rPr>
          <w:rFonts w:ascii="Nudista" w:hAnsi="Nudista" w:cs="Arial"/>
          <w:sz w:val="20"/>
          <w:szCs w:val="24"/>
        </w:rPr>
        <w:t> </w:t>
      </w:r>
      <w:r w:rsidRPr="00062D7E">
        <w:rPr>
          <w:rFonts w:ascii="Nudista" w:hAnsi="Nudista" w:cs="Arial"/>
          <w:sz w:val="20"/>
          <w:szCs w:val="24"/>
        </w:rPr>
        <w:t>spolo</w:t>
      </w:r>
      <w:r w:rsidRPr="00062D7E">
        <w:rPr>
          <w:rFonts w:ascii="Nudista" w:hAnsi="Nudista" w:cs="Proba Pro"/>
          <w:sz w:val="20"/>
          <w:szCs w:val="24"/>
        </w:rPr>
        <w:t>č</w:t>
      </w:r>
      <w:r w:rsidRPr="00062D7E">
        <w:rPr>
          <w:rFonts w:ascii="Nudista" w:hAnsi="Nudista" w:cs="Arial"/>
          <w:sz w:val="20"/>
          <w:szCs w:val="24"/>
        </w:rPr>
        <w:t>nos</w:t>
      </w:r>
      <w:r w:rsidRPr="00062D7E">
        <w:rPr>
          <w:rFonts w:ascii="Nudista" w:hAnsi="Nudista" w:cs="Proba Pro"/>
          <w:sz w:val="20"/>
          <w:szCs w:val="24"/>
        </w:rPr>
        <w:t>ť</w:t>
      </w:r>
      <w:r w:rsidRPr="00062D7E">
        <w:rPr>
          <w:rFonts w:ascii="Nudista" w:hAnsi="Nudista" w:cs="Arial"/>
          <w:sz w:val="20"/>
          <w:szCs w:val="24"/>
        </w:rPr>
        <w:t xml:space="preserve"> Tatra Tender </w:t>
      </w:r>
      <w:proofErr w:type="spellStart"/>
      <w:r w:rsidRPr="00062D7E">
        <w:rPr>
          <w:rFonts w:ascii="Nudista" w:hAnsi="Nudista" w:cs="Arial"/>
          <w:sz w:val="20"/>
          <w:szCs w:val="24"/>
        </w:rPr>
        <w:t>s.r.o</w:t>
      </w:r>
      <w:proofErr w:type="spellEnd"/>
      <w:r w:rsidRPr="00062D7E">
        <w:rPr>
          <w:rFonts w:ascii="Nudista" w:hAnsi="Nudista" w:cs="Arial"/>
          <w:sz w:val="20"/>
          <w:szCs w:val="24"/>
        </w:rPr>
        <w:t>., ktorá pre obstarávateľa vykonáva niektoré činnosti spojené s</w:t>
      </w:r>
      <w:r w:rsidRPr="00062D7E">
        <w:rPr>
          <w:rFonts w:ascii="Nudista" w:hAnsi="Nudista" w:cs="Calibri"/>
          <w:sz w:val="20"/>
          <w:szCs w:val="24"/>
        </w:rPr>
        <w:t> </w:t>
      </w:r>
      <w:r w:rsidRPr="00062D7E">
        <w:rPr>
          <w:rFonts w:ascii="Nudista" w:hAnsi="Nudista" w:cs="Arial"/>
          <w:sz w:val="20"/>
          <w:szCs w:val="24"/>
        </w:rPr>
        <w:t>realiz</w:t>
      </w:r>
      <w:r w:rsidRPr="00062D7E">
        <w:rPr>
          <w:rFonts w:ascii="Nudista" w:hAnsi="Nudista" w:cs="Proba Pro"/>
          <w:sz w:val="20"/>
          <w:szCs w:val="24"/>
        </w:rPr>
        <w:t>á</w:t>
      </w:r>
      <w:r w:rsidRPr="00062D7E">
        <w:rPr>
          <w:rFonts w:ascii="Nudista" w:hAnsi="Nudista" w:cs="Arial"/>
          <w:sz w:val="20"/>
          <w:szCs w:val="24"/>
        </w:rPr>
        <w:t>ciou tohto verejn</w:t>
      </w:r>
      <w:r w:rsidRPr="00062D7E">
        <w:rPr>
          <w:rFonts w:ascii="Nudista" w:hAnsi="Nudista" w:cs="Proba Pro"/>
          <w:sz w:val="20"/>
          <w:szCs w:val="24"/>
        </w:rPr>
        <w:t>é</w:t>
      </w:r>
      <w:r w:rsidRPr="00062D7E">
        <w:rPr>
          <w:rFonts w:ascii="Nudista" w:hAnsi="Nudista" w:cs="Arial"/>
          <w:sz w:val="20"/>
          <w:szCs w:val="24"/>
        </w:rPr>
        <w:t>ho obstar</w:t>
      </w:r>
      <w:r w:rsidRPr="00062D7E">
        <w:rPr>
          <w:rFonts w:ascii="Nudista" w:hAnsi="Nudista" w:cs="Proba Pro"/>
          <w:sz w:val="20"/>
          <w:szCs w:val="24"/>
        </w:rPr>
        <w:t>á</w:t>
      </w:r>
      <w:r w:rsidRPr="00062D7E">
        <w:rPr>
          <w:rFonts w:ascii="Nudista" w:hAnsi="Nudista" w:cs="Arial"/>
          <w:sz w:val="20"/>
          <w:szCs w:val="24"/>
        </w:rPr>
        <w:t>vania.</w:t>
      </w:r>
    </w:p>
    <w:p w14:paraId="7C58001F" w14:textId="1E116126" w:rsidR="0003501C" w:rsidRDefault="0003501C" w:rsidP="00D02FA5">
      <w:pPr>
        <w:widowControl w:val="0"/>
        <w:jc w:val="both"/>
        <w:rPr>
          <w:rFonts w:ascii="Nudista" w:eastAsia="Proba Pro" w:hAnsi="Nudista" w:cs="Proba Pro"/>
          <w:sz w:val="20"/>
          <w:szCs w:val="20"/>
        </w:rPr>
      </w:pPr>
    </w:p>
    <w:p w14:paraId="5540DE4E" w14:textId="77777777" w:rsidR="008D58A6" w:rsidRPr="004717E2" w:rsidRDefault="008D58A6" w:rsidP="008E4C91">
      <w:pPr>
        <w:widowControl w:val="0"/>
        <w:numPr>
          <w:ilvl w:val="0"/>
          <w:numId w:val="141"/>
        </w:numPr>
        <w:pBdr>
          <w:bottom w:val="single" w:sz="12" w:space="1" w:color="auto"/>
        </w:pBdr>
        <w:spacing w:after="120"/>
        <w:ind w:left="567" w:hanging="567"/>
        <w:jc w:val="both"/>
        <w:rPr>
          <w:rFonts w:ascii="Nudista" w:hAnsi="Nudista" w:cs="Arial"/>
          <w:szCs w:val="20"/>
        </w:rPr>
      </w:pPr>
      <w:r w:rsidRPr="004717E2">
        <w:rPr>
          <w:rFonts w:ascii="Nudista" w:eastAsia="Times New Roman" w:hAnsi="Nudista" w:cs="Arial"/>
          <w:b/>
          <w:bCs/>
          <w:sz w:val="20"/>
          <w:szCs w:val="20"/>
          <w:lang w:eastAsia="cs-CZ"/>
        </w:rPr>
        <w:t>v súvislosti s</w:t>
      </w:r>
      <w:r>
        <w:rPr>
          <w:rFonts w:ascii="Nudista" w:eastAsia="Times New Roman" w:hAnsi="Nudista" w:cs="Calibri"/>
          <w:b/>
          <w:bCs/>
          <w:sz w:val="20"/>
          <w:szCs w:val="20"/>
          <w:lang w:eastAsia="cs-CZ"/>
        </w:rPr>
        <w:t>o sankciami voči Ruskej federácií,</w:t>
      </w:r>
    </w:p>
    <w:p w14:paraId="349D4CCC" w14:textId="15749BEB" w:rsidR="008D58A6" w:rsidRPr="008D58A6" w:rsidRDefault="008D58A6" w:rsidP="008D58A6">
      <w:pPr>
        <w:widowControl w:val="0"/>
        <w:numPr>
          <w:ilvl w:val="0"/>
          <w:numId w:val="2"/>
        </w:numPr>
        <w:spacing w:after="120"/>
        <w:ind w:left="993" w:hanging="426"/>
        <w:jc w:val="both"/>
        <w:rPr>
          <w:rFonts w:ascii="Nudista" w:eastAsia="Proba Pro" w:hAnsi="Nudista" w:cs="Proba Pro"/>
          <w:color w:val="auto"/>
          <w:sz w:val="20"/>
          <w:szCs w:val="20"/>
        </w:rPr>
      </w:pPr>
      <w:r w:rsidRPr="008D58A6">
        <w:rPr>
          <w:rFonts w:ascii="Nudista" w:eastAsia="Proba Pro" w:hAnsi="Nudista" w:cs="Proba Pro"/>
          <w:color w:val="auto"/>
          <w:sz w:val="20"/>
          <w:szCs w:val="20"/>
        </w:rPr>
        <w:t>v </w:t>
      </w:r>
      <w:r w:rsidRPr="008D58A6">
        <w:rPr>
          <w:rFonts w:ascii="Nudista" w:hAnsi="Nudista" w:cs="Arial"/>
          <w:color w:val="auto"/>
          <w:sz w:val="20"/>
          <w:szCs w:val="24"/>
        </w:rPr>
        <w:t>spoločnosti</w:t>
      </w:r>
      <w:r w:rsidRPr="008D58A6">
        <w:rPr>
          <w:rFonts w:ascii="Nudista" w:eastAsia="Proba Pro" w:hAnsi="Nudista" w:cs="Proba Pro"/>
          <w:color w:val="auto"/>
          <w:sz w:val="20"/>
          <w:szCs w:val="20"/>
        </w:rPr>
        <w:t>, ktorá je uchádzačom nefiguruje ruská účasť, ktorá prekračuje limity stanovené v článku 5k nariadenie Rady (EÚ) č. 833/2014 z 31. júla 2014 o reštriktívnych opatrenia</w:t>
      </w:r>
      <w:r w:rsidR="00AC49CD">
        <w:rPr>
          <w:rFonts w:ascii="Nudista" w:eastAsia="Proba Pro" w:hAnsi="Nudista" w:cs="Proba Pro"/>
          <w:color w:val="auto"/>
          <w:sz w:val="20"/>
          <w:szCs w:val="20"/>
        </w:rPr>
        <w:t>ch</w:t>
      </w:r>
      <w:r w:rsidRPr="008D58A6">
        <w:rPr>
          <w:rFonts w:ascii="Nudista" w:eastAsia="Proba Pro" w:hAnsi="Nudista" w:cs="Proba Pro"/>
          <w:color w:val="auto"/>
          <w:sz w:val="20"/>
          <w:szCs w:val="20"/>
        </w:rPr>
        <w:t xml:space="preserve"> s ohľadom na konanie Ruska, ktorým destabilizuje situáciu na Ukrajine v znení nariadenie Rady (EÚ) č. 2022/578 z 8. apríla 2022, predovšetkým vyhlasujem, že:</w:t>
      </w:r>
    </w:p>
    <w:p w14:paraId="11980E9F"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uchádzač nie je ruským štátnym príslušníkom ani fyzickou alebo právnickou osobou, subjektov alebo orgánom so sídlom v Rusku;</w:t>
      </w:r>
    </w:p>
    <w:p w14:paraId="11759B71"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uchádzač nie je právnickou osobou, subjektom alebo orgánom, ktorých vlastnícke práva priamo alebo nepriamo vlastní z viac ako 50% subjekt uvedený v písm. a) vyššie;</w:t>
      </w:r>
    </w:p>
    <w:p w14:paraId="67D901EF"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 xml:space="preserve">uchádzač nie je fyzická alebo právnická osoba, subjekt alebo orgán, ktorý koná v menej </w:t>
      </w:r>
      <w:r w:rsidRPr="008D58A6">
        <w:rPr>
          <w:rFonts w:ascii="Nudista" w:eastAsia="Proba Pro" w:hAnsi="Nudista" w:cs="Proba Pro"/>
        </w:rPr>
        <w:lastRenderedPageBreak/>
        <w:t>alebo na príkaz subjektu uvedeného v písm. a) alebo b) vyššie;</w:t>
      </w:r>
    </w:p>
    <w:p w14:paraId="0B2C1D65"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subdodávatelia alebo subjekty, ktorých kapacity uchádzač využíva na preukázanie podmienok účasti, ktoré sú subjektami uvedenými v písm. a) až c) vyššie, nemajú účasť vyššiu ako 10% hodnoty zákazky.</w:t>
      </w:r>
    </w:p>
    <w:p w14:paraId="1BC8ACD9" w14:textId="1240D3C0" w:rsidR="008D58A6" w:rsidRPr="008D58A6" w:rsidRDefault="008D58A6" w:rsidP="00D02FA5">
      <w:pPr>
        <w:widowControl w:val="0"/>
        <w:jc w:val="both"/>
        <w:rPr>
          <w:rFonts w:ascii="Nudista" w:eastAsia="Proba Pro" w:hAnsi="Nudista" w:cs="Proba Pro"/>
          <w:color w:val="auto"/>
          <w:sz w:val="20"/>
          <w:szCs w:val="20"/>
        </w:rPr>
      </w:pPr>
    </w:p>
    <w:p w14:paraId="5C082253" w14:textId="3F199F1F" w:rsidR="008D58A6" w:rsidRDefault="008D58A6" w:rsidP="00D02FA5">
      <w:pPr>
        <w:widowControl w:val="0"/>
        <w:jc w:val="both"/>
        <w:rPr>
          <w:rFonts w:ascii="Nudista" w:eastAsia="Proba Pro" w:hAnsi="Nudista" w:cs="Proba Pro"/>
          <w:sz w:val="20"/>
          <w:szCs w:val="20"/>
        </w:rPr>
      </w:pPr>
    </w:p>
    <w:p w14:paraId="54FA415A" w14:textId="77777777" w:rsidR="008D58A6" w:rsidRDefault="008D58A6" w:rsidP="00D02FA5">
      <w:pPr>
        <w:widowControl w:val="0"/>
        <w:jc w:val="both"/>
        <w:rPr>
          <w:rFonts w:ascii="Nudista" w:eastAsia="Proba Pro" w:hAnsi="Nudista" w:cs="Proba Pro"/>
          <w:sz w:val="20"/>
          <w:szCs w:val="20"/>
        </w:rPr>
      </w:pPr>
    </w:p>
    <w:p w14:paraId="570993C8" w14:textId="77777777" w:rsidR="0003501C" w:rsidRDefault="0003501C" w:rsidP="00D02FA5">
      <w:pPr>
        <w:widowControl w:val="0"/>
        <w:jc w:val="both"/>
        <w:rPr>
          <w:rFonts w:ascii="Nudista" w:eastAsia="Proba Pro" w:hAnsi="Nudista" w:cs="Proba Pro"/>
          <w:sz w:val="20"/>
          <w:szCs w:val="20"/>
        </w:rPr>
      </w:pPr>
      <w:r w:rsidRPr="00062D7E">
        <w:rPr>
          <w:rFonts w:ascii="Nudista" w:eastAsia="Proba Pro" w:hAnsi="Nudista" w:cs="Proba Pro"/>
          <w:sz w:val="20"/>
          <w:szCs w:val="20"/>
        </w:rPr>
        <w:t xml:space="preserve">V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miesto</w:t>
      </w:r>
      <w:r w:rsidRPr="00062D7E">
        <w:rPr>
          <w:rFonts w:ascii="Nudista" w:eastAsia="Proba Pro" w:hAnsi="Nudista" w:cs="Proba Pro"/>
          <w:i/>
          <w:sz w:val="20"/>
          <w:szCs w:val="20"/>
        </w:rPr>
        <w:t>]</w:t>
      </w:r>
      <w:r w:rsidRPr="00062D7E">
        <w:rPr>
          <w:rFonts w:ascii="Nudista" w:eastAsia="Proba Pro" w:hAnsi="Nudista" w:cs="Proba Pro"/>
          <w:sz w:val="20"/>
          <w:szCs w:val="20"/>
        </w:rPr>
        <w:t xml:space="preserve"> dňa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dátum</w:t>
      </w:r>
      <w:r w:rsidRPr="00062D7E">
        <w:rPr>
          <w:rFonts w:ascii="Nudista" w:eastAsia="Proba Pro" w:hAnsi="Nudista" w:cs="Proba Pro"/>
          <w:i/>
          <w:sz w:val="20"/>
          <w:szCs w:val="20"/>
        </w:rPr>
        <w:t>]</w:t>
      </w:r>
      <w:r w:rsidRPr="00062D7E">
        <w:rPr>
          <w:rFonts w:ascii="Nudista" w:eastAsia="Proba Pro" w:hAnsi="Nudista" w:cs="Proba Pro"/>
          <w:sz w:val="20"/>
          <w:szCs w:val="20"/>
        </w:rPr>
        <w:tab/>
      </w:r>
      <w:r w:rsidRPr="00062D7E">
        <w:rPr>
          <w:rFonts w:ascii="Nudista" w:eastAsia="Proba Pro" w:hAnsi="Nudista" w:cs="Proba Pro"/>
          <w:sz w:val="20"/>
          <w:szCs w:val="20"/>
        </w:rPr>
        <w:tab/>
      </w:r>
    </w:p>
    <w:p w14:paraId="25773680" w14:textId="77777777" w:rsidR="0003501C" w:rsidRDefault="0003501C" w:rsidP="00D02FA5">
      <w:pPr>
        <w:widowControl w:val="0"/>
        <w:jc w:val="both"/>
        <w:rPr>
          <w:rFonts w:ascii="Nudista" w:eastAsia="Proba Pro" w:hAnsi="Nudista" w:cs="Proba Pro"/>
          <w:sz w:val="20"/>
          <w:szCs w:val="20"/>
        </w:rPr>
      </w:pP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p>
    <w:p w14:paraId="697293FB" w14:textId="77777777" w:rsidR="0003501C" w:rsidRPr="00062D7E" w:rsidRDefault="0003501C" w:rsidP="00D02FA5">
      <w:pPr>
        <w:widowControl w:val="0"/>
        <w:jc w:val="both"/>
        <w:rPr>
          <w:rFonts w:ascii="Nudista" w:eastAsia="Proba Pro" w:hAnsi="Nudista" w:cs="Proba Pro"/>
          <w:sz w:val="20"/>
          <w:szCs w:val="20"/>
        </w:rPr>
      </w:pPr>
      <w:r>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t xml:space="preserve">   </w:t>
      </w:r>
      <w:r w:rsidRPr="00062D7E">
        <w:rPr>
          <w:rFonts w:ascii="Nudista" w:eastAsia="Proba Pro" w:hAnsi="Nudista" w:cs="Proba Pro"/>
          <w:sz w:val="20"/>
          <w:szCs w:val="20"/>
        </w:rPr>
        <w:t>_________________________________</w:t>
      </w:r>
    </w:p>
    <w:p w14:paraId="6BA3E8F6" w14:textId="77777777" w:rsidR="0003501C" w:rsidRDefault="0003501C" w:rsidP="00D02FA5">
      <w:pPr>
        <w:jc w:val="both"/>
        <w:rPr>
          <w:rFonts w:ascii="Nudista" w:hAnsi="Nudista" w:cs="Arial"/>
          <w:bCs/>
          <w:i/>
          <w:sz w:val="20"/>
          <w:szCs w:val="20"/>
          <w:highlight w:val="lightGray"/>
        </w:rPr>
      </w:pPr>
      <w:r w:rsidRPr="00062D7E">
        <w:rPr>
          <w:rFonts w:ascii="Nudista" w:eastAsia="Proba Pro" w:hAnsi="Nudista" w:cs="Proba Pro"/>
          <w:sz w:val="20"/>
          <w:szCs w:val="20"/>
        </w:rPr>
        <w:t xml:space="preserve">                                                                                   </w:t>
      </w:r>
      <w:r w:rsidRPr="00062D7E">
        <w:rPr>
          <w:rFonts w:ascii="Nudista" w:hAnsi="Nudista" w:cs="Arial"/>
          <w:bCs/>
          <w:i/>
          <w:sz w:val="20"/>
          <w:szCs w:val="20"/>
          <w:highlight w:val="lightGray"/>
        </w:rPr>
        <w:t>[doplniť meno 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priezvisko</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w:t>
      </w:r>
    </w:p>
    <w:p w14:paraId="0A2D0AF9" w14:textId="77777777" w:rsidR="0003501C" w:rsidRPr="003F0C43" w:rsidRDefault="0003501C" w:rsidP="00D02FA5">
      <w:pPr>
        <w:ind w:left="4248" w:firstLine="708"/>
        <w:jc w:val="both"/>
        <w:rPr>
          <w:rFonts w:ascii="Nudista" w:hAnsi="Nudista" w:cs="Arial"/>
          <w:bCs/>
          <w:i/>
          <w:sz w:val="20"/>
          <w:szCs w:val="20"/>
          <w:highlight w:val="lightGray"/>
        </w:rPr>
      </w:pPr>
      <w:r w:rsidRPr="00062D7E">
        <w:rPr>
          <w:rFonts w:ascii="Nudista" w:hAnsi="Nudista" w:cs="Arial"/>
          <w:bCs/>
          <w:i/>
          <w:sz w:val="20"/>
          <w:szCs w:val="20"/>
          <w:highlight w:val="lightGray"/>
        </w:rPr>
        <w:t>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podpis oprávnenej osoby]</w:t>
      </w:r>
      <w:r w:rsidRPr="00062D7E">
        <w:rPr>
          <w:rFonts w:ascii="Nudista" w:hAnsi="Nudista" w:cs="Arial"/>
          <w:bCs/>
          <w:i/>
          <w:sz w:val="20"/>
          <w:szCs w:val="20"/>
        </w:rPr>
        <w:t xml:space="preserve"> </w:t>
      </w:r>
    </w:p>
    <w:p w14:paraId="7D0AB19E" w14:textId="77777777" w:rsidR="0003501C" w:rsidRPr="00DA54DE" w:rsidRDefault="0003501C" w:rsidP="00D02FA5">
      <w:pPr>
        <w:pStyle w:val="SAPHlavn"/>
        <w:widowControl/>
        <w:ind w:left="0" w:firstLine="0"/>
        <w:rPr>
          <w:rFonts w:ascii="Nudista" w:hAnsi="Nudista"/>
        </w:rPr>
      </w:pPr>
    </w:p>
    <w:p w14:paraId="1E4CFF53" w14:textId="4DC449C5" w:rsidR="0003501C" w:rsidRPr="00DA54DE" w:rsidRDefault="0003501C" w:rsidP="00D02FA5">
      <w:pPr>
        <w:tabs>
          <w:tab w:val="left" w:pos="3729"/>
        </w:tabs>
      </w:pPr>
      <w:r w:rsidRPr="00DA54DE">
        <w:tab/>
      </w:r>
    </w:p>
    <w:p w14:paraId="4C7D998D" w14:textId="77777777" w:rsidR="008D58A6" w:rsidRDefault="008D58A6" w:rsidP="00D02FA5">
      <w:pPr>
        <w:pStyle w:val="SAPHlavn"/>
        <w:widowControl/>
        <w:ind w:left="0" w:firstLine="0"/>
        <w:rPr>
          <w:rFonts w:ascii="Nudista" w:hAnsi="Nudista"/>
        </w:rPr>
        <w:sectPr w:rsidR="008D58A6" w:rsidSect="00FA178A">
          <w:pgSz w:w="11900" w:h="16840"/>
          <w:pgMar w:top="1417" w:right="1417" w:bottom="1417" w:left="1560" w:header="708" w:footer="708" w:gutter="0"/>
          <w:cols w:space="708"/>
          <w:docGrid w:linePitch="299"/>
        </w:sectPr>
      </w:pPr>
      <w:bookmarkStart w:id="130" w:name="_Toc80022247"/>
      <w:bookmarkStart w:id="131" w:name="_Toc81486675"/>
      <w:bookmarkStart w:id="132" w:name="_Toc84313361"/>
    </w:p>
    <w:p w14:paraId="13640115" w14:textId="77777777" w:rsidR="00E65D03" w:rsidRPr="003E12C0" w:rsidRDefault="00E65D03" w:rsidP="00E65D03">
      <w:pPr>
        <w:pStyle w:val="SAPHlavn"/>
        <w:widowControl/>
        <w:rPr>
          <w:rFonts w:ascii="Nudista" w:hAnsi="Nudista"/>
          <w:noProof/>
        </w:rPr>
      </w:pPr>
      <w:bookmarkStart w:id="133" w:name="_Toc73079441"/>
      <w:bookmarkStart w:id="134" w:name="_Toc117514360"/>
      <w:r w:rsidRPr="003E12C0">
        <w:rPr>
          <w:rFonts w:ascii="Nudista" w:hAnsi="Nudista"/>
          <w:noProof/>
        </w:rPr>
        <w:lastRenderedPageBreak/>
        <w:t>Príloha B.1:</w:t>
      </w:r>
      <w:r w:rsidRPr="003E12C0">
        <w:rPr>
          <w:rFonts w:ascii="Nudista" w:hAnsi="Nudista"/>
          <w:noProof/>
        </w:rPr>
        <w:tab/>
        <w:t>Projektová dokumentácia</w:t>
      </w:r>
      <w:bookmarkEnd w:id="133"/>
      <w:bookmarkEnd w:id="134"/>
      <w:r w:rsidRPr="003E12C0">
        <w:rPr>
          <w:rFonts w:ascii="Nudista" w:hAnsi="Nudista"/>
          <w:noProof/>
        </w:rPr>
        <w:t xml:space="preserve"> </w:t>
      </w:r>
    </w:p>
    <w:p w14:paraId="7E8A4EE7" w14:textId="77777777" w:rsidR="00E65D03" w:rsidRPr="003E12C0" w:rsidRDefault="00E65D03" w:rsidP="00E65D03">
      <w:pPr>
        <w:jc w:val="center"/>
        <w:rPr>
          <w:rFonts w:ascii="Nudista" w:hAnsi="Nudista"/>
          <w:sz w:val="20"/>
          <w:szCs w:val="20"/>
        </w:rPr>
      </w:pPr>
      <w:r w:rsidRPr="003E12C0">
        <w:rPr>
          <w:rFonts w:ascii="Nudista" w:hAnsi="Nudista"/>
          <w:sz w:val="20"/>
          <w:szCs w:val="20"/>
        </w:rPr>
        <w:t>(súbory .</w:t>
      </w:r>
      <w:proofErr w:type="spellStart"/>
      <w:r w:rsidRPr="003E12C0">
        <w:rPr>
          <w:rFonts w:ascii="Nudista" w:hAnsi="Nudista"/>
          <w:sz w:val="20"/>
          <w:szCs w:val="20"/>
        </w:rPr>
        <w:t>pdf</w:t>
      </w:r>
      <w:proofErr w:type="spellEnd"/>
      <w:r w:rsidRPr="003E12C0">
        <w:rPr>
          <w:rFonts w:ascii="Nudista" w:hAnsi="Nudista"/>
          <w:sz w:val="20"/>
          <w:szCs w:val="20"/>
        </w:rPr>
        <w:t>/.</w:t>
      </w:r>
      <w:proofErr w:type="spellStart"/>
      <w:r w:rsidRPr="003E12C0">
        <w:rPr>
          <w:rFonts w:ascii="Nudista" w:hAnsi="Nudista"/>
          <w:sz w:val="20"/>
          <w:szCs w:val="20"/>
        </w:rPr>
        <w:t>doc</w:t>
      </w:r>
      <w:proofErr w:type="spellEnd"/>
      <w:r w:rsidRPr="003E12C0">
        <w:rPr>
          <w:rFonts w:ascii="Nudista" w:hAnsi="Nudista"/>
          <w:sz w:val="20"/>
          <w:szCs w:val="20"/>
        </w:rPr>
        <w:t>/.</w:t>
      </w:r>
      <w:proofErr w:type="spellStart"/>
      <w:r w:rsidRPr="003E12C0">
        <w:rPr>
          <w:rFonts w:ascii="Nudista" w:hAnsi="Nudista"/>
          <w:sz w:val="20"/>
          <w:szCs w:val="20"/>
        </w:rPr>
        <w:t>dwg</w:t>
      </w:r>
      <w:proofErr w:type="spellEnd"/>
      <w:r w:rsidRPr="003E12C0">
        <w:rPr>
          <w:rFonts w:ascii="Nudista" w:hAnsi="Nudista"/>
          <w:sz w:val="20"/>
          <w:szCs w:val="20"/>
        </w:rPr>
        <w:t>)</w:t>
      </w:r>
    </w:p>
    <w:p w14:paraId="6FDF633F" w14:textId="77777777" w:rsidR="00721363" w:rsidRDefault="00721363" w:rsidP="00E65D03">
      <w:pPr>
        <w:spacing w:before="120"/>
        <w:rPr>
          <w:rFonts w:ascii="Nudista" w:hAnsi="Nudista" w:cs="Arial"/>
          <w:sz w:val="20"/>
          <w:szCs w:val="20"/>
        </w:rPr>
      </w:pPr>
    </w:p>
    <w:p w14:paraId="01DCA486" w14:textId="28917DDB" w:rsidR="00E34670" w:rsidRPr="00DB6285" w:rsidRDefault="00E34670" w:rsidP="00E34670">
      <w:pPr>
        <w:ind w:left="1410" w:hanging="1410"/>
        <w:rPr>
          <w:rFonts w:ascii="Nudista" w:hAnsi="Nudista" w:cs="Arial"/>
          <w:b/>
          <w:bCs/>
          <w:sz w:val="20"/>
          <w:szCs w:val="20"/>
        </w:rPr>
      </w:pPr>
      <w:r w:rsidRPr="003E12C0">
        <w:rPr>
          <w:rFonts w:ascii="Nudista" w:hAnsi="Nudista" w:cs="Arial"/>
          <w:sz w:val="20"/>
          <w:szCs w:val="20"/>
        </w:rPr>
        <w:t xml:space="preserve">Projektová dokumentácia </w:t>
      </w:r>
      <w:r>
        <w:rPr>
          <w:rFonts w:ascii="Nudista" w:hAnsi="Nudista" w:cs="Arial"/>
          <w:sz w:val="20"/>
          <w:szCs w:val="20"/>
        </w:rPr>
        <w:t xml:space="preserve">je zverejnená na URL adrese systému </w:t>
      </w:r>
      <w:r w:rsidR="00DB6285">
        <w:rPr>
          <w:rFonts w:ascii="Nudista" w:hAnsi="Nudista" w:cs="Arial"/>
          <w:sz w:val="20"/>
          <w:szCs w:val="20"/>
        </w:rPr>
        <w:t>JO</w:t>
      </w:r>
      <w:r w:rsidR="00DB6285" w:rsidRPr="00DB6285">
        <w:rPr>
          <w:rFonts w:ascii="Nudista" w:hAnsi="Nudista" w:cs="Arial"/>
          <w:b/>
          <w:bCs/>
          <w:sz w:val="20"/>
          <w:szCs w:val="20"/>
        </w:rPr>
        <w:t>SEPHINE</w:t>
      </w:r>
      <w:r w:rsidRPr="00DB6285">
        <w:rPr>
          <w:rFonts w:ascii="Nudista" w:hAnsi="Nudista" w:cs="Arial"/>
          <w:b/>
          <w:bCs/>
          <w:sz w:val="20"/>
          <w:szCs w:val="20"/>
        </w:rPr>
        <w:t xml:space="preserve">: </w:t>
      </w:r>
    </w:p>
    <w:p w14:paraId="0A537C2B" w14:textId="2DADEAA7" w:rsidR="00E65D03" w:rsidRPr="00DB6285" w:rsidRDefault="00E65D03" w:rsidP="00E34670">
      <w:pPr>
        <w:pStyle w:val="SAPHlavn"/>
        <w:widowControl/>
        <w:rPr>
          <w:rFonts w:ascii="Nudista" w:hAnsi="Nudista"/>
          <w:bCs/>
          <w:noProof/>
        </w:rPr>
      </w:pPr>
    </w:p>
    <w:p w14:paraId="1E525609" w14:textId="5D9BB6E0" w:rsidR="00961EC4" w:rsidRPr="00961EC4" w:rsidRDefault="004B32E3" w:rsidP="00961EC4">
      <w:pPr>
        <w:jc w:val="both"/>
        <w:rPr>
          <w:rFonts w:ascii="Nudista" w:hAnsi="Nudista"/>
          <w:b/>
          <w:bCs/>
          <w:sz w:val="20"/>
          <w:szCs w:val="20"/>
        </w:rPr>
      </w:pPr>
      <w:hyperlink r:id="rId31" w:history="1">
        <w:r w:rsidR="00961EC4" w:rsidRPr="005731E3">
          <w:rPr>
            <w:rStyle w:val="Hypertextovprepojenie"/>
            <w:rFonts w:ascii="Nudista" w:hAnsi="Nudista"/>
            <w:b/>
            <w:bCs/>
            <w:sz w:val="20"/>
            <w:szCs w:val="20"/>
          </w:rPr>
          <w:t>https://josephine.proebiz.com/sk/tender/31528/summary</w:t>
        </w:r>
      </w:hyperlink>
    </w:p>
    <w:p w14:paraId="040FDE64" w14:textId="77777777" w:rsidR="00E34670" w:rsidRDefault="00E34670" w:rsidP="00E34670">
      <w:pPr>
        <w:pStyle w:val="SAPHlavn"/>
        <w:widowControl/>
        <w:rPr>
          <w:rFonts w:ascii="Nudista" w:hAnsi="Nudista"/>
          <w:noProof/>
        </w:rPr>
      </w:pPr>
    </w:p>
    <w:p w14:paraId="0CC344ED" w14:textId="77777777" w:rsidR="00E65D03" w:rsidRDefault="00E65D03" w:rsidP="00E65D03">
      <w:pPr>
        <w:pStyle w:val="SAPHlavn"/>
        <w:widowControl/>
        <w:jc w:val="center"/>
        <w:rPr>
          <w:rFonts w:ascii="Nudista" w:hAnsi="Nudista"/>
          <w:noProof/>
        </w:rPr>
      </w:pPr>
    </w:p>
    <w:p w14:paraId="106BE006" w14:textId="77777777" w:rsidR="00E65D03" w:rsidRDefault="00E65D03" w:rsidP="00E65D03">
      <w:pPr>
        <w:pStyle w:val="SAPHlavn"/>
        <w:widowControl/>
        <w:jc w:val="center"/>
        <w:rPr>
          <w:rFonts w:ascii="Nudista" w:hAnsi="Nudista"/>
          <w:noProof/>
        </w:rPr>
      </w:pPr>
    </w:p>
    <w:p w14:paraId="1CEAF330" w14:textId="77777777" w:rsidR="00E65D03" w:rsidRDefault="00E65D03" w:rsidP="00E65D03">
      <w:pPr>
        <w:pStyle w:val="SAPHlavn"/>
        <w:widowControl/>
        <w:jc w:val="center"/>
        <w:rPr>
          <w:rFonts w:ascii="Nudista" w:hAnsi="Nudista"/>
          <w:noProof/>
        </w:rPr>
      </w:pPr>
    </w:p>
    <w:p w14:paraId="5F579CB1" w14:textId="77777777" w:rsidR="00E65D03" w:rsidRDefault="00E65D03" w:rsidP="00E65D03">
      <w:pPr>
        <w:pStyle w:val="SAPHlavn"/>
        <w:widowControl/>
        <w:jc w:val="center"/>
        <w:rPr>
          <w:rFonts w:ascii="Nudista" w:hAnsi="Nudista"/>
          <w:noProof/>
        </w:rPr>
      </w:pPr>
    </w:p>
    <w:p w14:paraId="401C8129" w14:textId="77777777" w:rsidR="00E65D03" w:rsidRDefault="00E65D03" w:rsidP="00E65D03">
      <w:pPr>
        <w:pStyle w:val="SAPHlavn"/>
        <w:widowControl/>
        <w:jc w:val="center"/>
        <w:rPr>
          <w:rFonts w:ascii="Nudista" w:hAnsi="Nudista"/>
          <w:noProof/>
        </w:rPr>
      </w:pPr>
    </w:p>
    <w:p w14:paraId="658F33E1" w14:textId="77777777" w:rsidR="00E65D03" w:rsidRDefault="00E65D03" w:rsidP="00E65D03">
      <w:pPr>
        <w:pStyle w:val="SAPHlavn"/>
        <w:widowControl/>
        <w:jc w:val="center"/>
        <w:rPr>
          <w:rFonts w:ascii="Nudista" w:hAnsi="Nudista"/>
          <w:noProof/>
        </w:rPr>
      </w:pPr>
    </w:p>
    <w:p w14:paraId="68842D9B" w14:textId="77777777" w:rsidR="00E65D03" w:rsidRDefault="00E65D03" w:rsidP="00E65D03">
      <w:pPr>
        <w:pStyle w:val="SAPHlavn"/>
        <w:widowControl/>
        <w:jc w:val="center"/>
        <w:rPr>
          <w:rFonts w:ascii="Nudista" w:hAnsi="Nudista"/>
          <w:noProof/>
        </w:rPr>
      </w:pPr>
    </w:p>
    <w:p w14:paraId="0EE325E8" w14:textId="77777777" w:rsidR="00E65D03" w:rsidRDefault="00E65D03" w:rsidP="00E65D03">
      <w:pPr>
        <w:pStyle w:val="SAPHlavn"/>
        <w:widowControl/>
        <w:jc w:val="center"/>
        <w:rPr>
          <w:rFonts w:ascii="Nudista" w:hAnsi="Nudista"/>
          <w:noProof/>
        </w:rPr>
      </w:pPr>
    </w:p>
    <w:p w14:paraId="02C142EA" w14:textId="77777777" w:rsidR="00E65D03" w:rsidRDefault="00E65D03" w:rsidP="00E65D03">
      <w:pPr>
        <w:pStyle w:val="SAPHlavn"/>
        <w:widowControl/>
        <w:jc w:val="center"/>
        <w:rPr>
          <w:rFonts w:ascii="Nudista" w:hAnsi="Nudista"/>
          <w:noProof/>
        </w:rPr>
      </w:pPr>
    </w:p>
    <w:p w14:paraId="276D33B5" w14:textId="77777777" w:rsidR="00E65D03" w:rsidRDefault="00E65D03" w:rsidP="00E65D03">
      <w:pPr>
        <w:pStyle w:val="SAPHlavn"/>
        <w:widowControl/>
        <w:jc w:val="center"/>
        <w:rPr>
          <w:rFonts w:ascii="Nudista" w:hAnsi="Nudista"/>
          <w:noProof/>
        </w:rPr>
      </w:pPr>
    </w:p>
    <w:p w14:paraId="047F6160" w14:textId="77777777" w:rsidR="00E65D03" w:rsidRDefault="00E65D03" w:rsidP="00E65D03">
      <w:pPr>
        <w:pStyle w:val="SAPHlavn"/>
        <w:widowControl/>
        <w:jc w:val="center"/>
        <w:rPr>
          <w:rFonts w:ascii="Nudista" w:hAnsi="Nudista"/>
          <w:noProof/>
        </w:rPr>
      </w:pPr>
    </w:p>
    <w:p w14:paraId="68996F1A" w14:textId="77777777" w:rsidR="00E65D03" w:rsidRDefault="00E65D03" w:rsidP="00E65D03">
      <w:pPr>
        <w:pStyle w:val="SAPHlavn"/>
        <w:widowControl/>
        <w:jc w:val="center"/>
        <w:rPr>
          <w:rFonts w:ascii="Nudista" w:hAnsi="Nudista"/>
          <w:noProof/>
        </w:rPr>
      </w:pPr>
    </w:p>
    <w:p w14:paraId="270BD402" w14:textId="77777777" w:rsidR="00E65D03" w:rsidRDefault="00E65D03" w:rsidP="00E65D03">
      <w:pPr>
        <w:pStyle w:val="SAPHlavn"/>
        <w:widowControl/>
        <w:jc w:val="center"/>
        <w:rPr>
          <w:rFonts w:ascii="Nudista" w:hAnsi="Nudista"/>
          <w:noProof/>
        </w:rPr>
      </w:pPr>
    </w:p>
    <w:p w14:paraId="71C834F1" w14:textId="77777777" w:rsidR="00E65D03" w:rsidRDefault="00E65D03" w:rsidP="00E65D03">
      <w:pPr>
        <w:pStyle w:val="SAPHlavn"/>
        <w:widowControl/>
        <w:jc w:val="center"/>
        <w:rPr>
          <w:rFonts w:ascii="Nudista" w:hAnsi="Nudista"/>
          <w:noProof/>
        </w:rPr>
      </w:pPr>
    </w:p>
    <w:p w14:paraId="33D35E3E" w14:textId="77777777" w:rsidR="00E65D03" w:rsidRDefault="00E65D03" w:rsidP="00E65D03">
      <w:pPr>
        <w:pStyle w:val="SAPHlavn"/>
        <w:widowControl/>
        <w:jc w:val="center"/>
        <w:rPr>
          <w:rFonts w:ascii="Nudista" w:hAnsi="Nudista"/>
          <w:noProof/>
        </w:rPr>
      </w:pPr>
    </w:p>
    <w:p w14:paraId="18FE58CC" w14:textId="77777777" w:rsidR="00E65D03" w:rsidRDefault="00E65D03" w:rsidP="00E65D03">
      <w:pPr>
        <w:pStyle w:val="SAPHlavn"/>
        <w:widowControl/>
        <w:jc w:val="center"/>
        <w:rPr>
          <w:rFonts w:ascii="Nudista" w:hAnsi="Nudista"/>
          <w:noProof/>
        </w:rPr>
      </w:pPr>
    </w:p>
    <w:p w14:paraId="78DDA5F5" w14:textId="77777777" w:rsidR="00E65D03" w:rsidRDefault="00E65D03" w:rsidP="00E65D03">
      <w:pPr>
        <w:pStyle w:val="SAPHlavn"/>
        <w:widowControl/>
        <w:jc w:val="center"/>
        <w:rPr>
          <w:rFonts w:ascii="Nudista" w:hAnsi="Nudista"/>
          <w:noProof/>
        </w:rPr>
      </w:pPr>
    </w:p>
    <w:p w14:paraId="7FE3D97B" w14:textId="77777777" w:rsidR="00E65D03" w:rsidRDefault="00E65D03" w:rsidP="00E65D03">
      <w:pPr>
        <w:pStyle w:val="SAPHlavn"/>
        <w:widowControl/>
        <w:jc w:val="center"/>
        <w:rPr>
          <w:rFonts w:ascii="Nudista" w:hAnsi="Nudista"/>
          <w:noProof/>
        </w:rPr>
      </w:pPr>
    </w:p>
    <w:p w14:paraId="29303FF8" w14:textId="77777777" w:rsidR="00E65D03" w:rsidRDefault="00E65D03" w:rsidP="00E65D03">
      <w:pPr>
        <w:pStyle w:val="SAPHlavn"/>
        <w:widowControl/>
        <w:jc w:val="center"/>
        <w:rPr>
          <w:rFonts w:ascii="Nudista" w:hAnsi="Nudista"/>
          <w:noProof/>
        </w:rPr>
      </w:pPr>
    </w:p>
    <w:p w14:paraId="5B18FFB3" w14:textId="77777777" w:rsidR="00E65D03" w:rsidRDefault="00E65D03" w:rsidP="00E65D03">
      <w:pPr>
        <w:pStyle w:val="SAPHlavn"/>
        <w:widowControl/>
        <w:jc w:val="center"/>
        <w:rPr>
          <w:rFonts w:ascii="Nudista" w:hAnsi="Nudista"/>
          <w:noProof/>
        </w:rPr>
      </w:pPr>
    </w:p>
    <w:p w14:paraId="19251C43" w14:textId="77777777" w:rsidR="00E65D03" w:rsidRDefault="00E65D03" w:rsidP="00E65D03">
      <w:pPr>
        <w:pStyle w:val="SAPHlavn"/>
        <w:widowControl/>
        <w:jc w:val="center"/>
        <w:rPr>
          <w:rFonts w:ascii="Nudista" w:hAnsi="Nudista"/>
          <w:noProof/>
        </w:rPr>
      </w:pPr>
    </w:p>
    <w:p w14:paraId="5B17DF6A" w14:textId="77777777" w:rsidR="00E65D03" w:rsidRDefault="00E65D03" w:rsidP="00E65D03">
      <w:pPr>
        <w:pStyle w:val="SAPHlavn"/>
        <w:widowControl/>
        <w:jc w:val="center"/>
        <w:rPr>
          <w:rFonts w:ascii="Nudista" w:hAnsi="Nudista"/>
          <w:noProof/>
        </w:rPr>
      </w:pPr>
    </w:p>
    <w:p w14:paraId="40E75314" w14:textId="77777777" w:rsidR="00E65D03" w:rsidRDefault="00E65D03" w:rsidP="00E65D03">
      <w:pPr>
        <w:pStyle w:val="SAPHlavn"/>
        <w:widowControl/>
        <w:jc w:val="center"/>
        <w:rPr>
          <w:rFonts w:ascii="Nudista" w:hAnsi="Nudista"/>
          <w:noProof/>
        </w:rPr>
      </w:pPr>
    </w:p>
    <w:p w14:paraId="759975D9" w14:textId="77777777" w:rsidR="00E65D03" w:rsidRDefault="00E65D03" w:rsidP="00E65D03">
      <w:pPr>
        <w:pStyle w:val="SAPHlavn"/>
        <w:widowControl/>
        <w:jc w:val="center"/>
        <w:rPr>
          <w:rFonts w:ascii="Nudista" w:hAnsi="Nudista"/>
          <w:noProof/>
        </w:rPr>
      </w:pPr>
    </w:p>
    <w:p w14:paraId="2630D018" w14:textId="77777777" w:rsidR="00E65D03" w:rsidRDefault="00E65D03" w:rsidP="00E65D03">
      <w:pPr>
        <w:pStyle w:val="SAPHlavn"/>
        <w:widowControl/>
        <w:jc w:val="center"/>
        <w:rPr>
          <w:rFonts w:ascii="Nudista" w:hAnsi="Nudista"/>
          <w:noProof/>
        </w:rPr>
      </w:pPr>
    </w:p>
    <w:p w14:paraId="126A4D7C" w14:textId="77777777" w:rsidR="00E65D03" w:rsidRDefault="00E65D03" w:rsidP="00E65D03">
      <w:pPr>
        <w:pStyle w:val="SAPHlavn"/>
        <w:widowControl/>
        <w:jc w:val="center"/>
        <w:rPr>
          <w:rFonts w:ascii="Nudista" w:hAnsi="Nudista"/>
          <w:noProof/>
        </w:rPr>
      </w:pPr>
    </w:p>
    <w:p w14:paraId="7DDC5F15" w14:textId="77777777" w:rsidR="00E65D03" w:rsidRDefault="00E65D03" w:rsidP="00E65D03">
      <w:pPr>
        <w:pStyle w:val="SAPHlavn"/>
        <w:widowControl/>
        <w:jc w:val="center"/>
        <w:rPr>
          <w:rFonts w:ascii="Nudista" w:hAnsi="Nudista"/>
          <w:noProof/>
        </w:rPr>
      </w:pPr>
    </w:p>
    <w:p w14:paraId="377E8A0F" w14:textId="77777777" w:rsidR="00E65D03" w:rsidRDefault="00E65D03" w:rsidP="00E65D03">
      <w:pPr>
        <w:pStyle w:val="SAPHlavn"/>
        <w:widowControl/>
        <w:jc w:val="center"/>
        <w:rPr>
          <w:rFonts w:ascii="Nudista" w:hAnsi="Nudista"/>
          <w:noProof/>
        </w:rPr>
      </w:pPr>
    </w:p>
    <w:p w14:paraId="215579C1" w14:textId="77777777" w:rsidR="00E65D03" w:rsidRDefault="00E65D03" w:rsidP="00E65D03">
      <w:pPr>
        <w:pStyle w:val="SAPHlavn"/>
        <w:widowControl/>
        <w:jc w:val="center"/>
        <w:rPr>
          <w:rFonts w:ascii="Nudista" w:hAnsi="Nudista"/>
          <w:noProof/>
        </w:rPr>
      </w:pPr>
    </w:p>
    <w:p w14:paraId="38FBE099" w14:textId="77777777" w:rsidR="00E65D03" w:rsidRDefault="00E65D03" w:rsidP="00E65D03">
      <w:pPr>
        <w:pStyle w:val="SAPHlavn"/>
        <w:widowControl/>
        <w:jc w:val="center"/>
        <w:rPr>
          <w:rFonts w:ascii="Nudista" w:hAnsi="Nudista"/>
          <w:noProof/>
        </w:rPr>
      </w:pPr>
    </w:p>
    <w:p w14:paraId="19E5BF1B" w14:textId="77777777" w:rsidR="00E65D03" w:rsidRDefault="00E65D03" w:rsidP="00E65D03">
      <w:pPr>
        <w:pStyle w:val="SAPHlavn"/>
        <w:widowControl/>
        <w:jc w:val="center"/>
        <w:rPr>
          <w:rFonts w:ascii="Nudista" w:hAnsi="Nudista"/>
          <w:noProof/>
        </w:rPr>
      </w:pPr>
    </w:p>
    <w:p w14:paraId="62E47C85" w14:textId="77777777" w:rsidR="00E65D03" w:rsidRDefault="00E65D03" w:rsidP="00E34670">
      <w:pPr>
        <w:pStyle w:val="SAPHlavn"/>
        <w:widowControl/>
        <w:ind w:left="0" w:firstLine="0"/>
        <w:rPr>
          <w:rFonts w:ascii="Nudista" w:hAnsi="Nudista"/>
          <w:noProof/>
        </w:rPr>
      </w:pPr>
    </w:p>
    <w:p w14:paraId="31DE17AE" w14:textId="77777777" w:rsidR="00E65D03" w:rsidRDefault="00E65D03" w:rsidP="00E65D03">
      <w:pPr>
        <w:pStyle w:val="SAPHlavn"/>
        <w:widowControl/>
        <w:jc w:val="center"/>
        <w:rPr>
          <w:rFonts w:ascii="Nudista" w:hAnsi="Nudista"/>
          <w:noProof/>
        </w:rPr>
      </w:pPr>
    </w:p>
    <w:p w14:paraId="02B9012B" w14:textId="10917F8F" w:rsidR="0003501C" w:rsidRPr="00DA54DE" w:rsidRDefault="0003501C" w:rsidP="00D02FA5">
      <w:pPr>
        <w:pStyle w:val="SAPHlavn"/>
        <w:widowControl/>
        <w:ind w:left="0" w:firstLine="0"/>
        <w:rPr>
          <w:rFonts w:ascii="Nudista" w:hAnsi="Nudista"/>
        </w:rPr>
      </w:pPr>
      <w:bookmarkStart w:id="135" w:name="_Toc117514361"/>
      <w:r w:rsidRPr="00DA54DE">
        <w:rPr>
          <w:rFonts w:ascii="Nudista" w:hAnsi="Nudista"/>
        </w:rPr>
        <w:t>Príloha C.1</w:t>
      </w:r>
      <w:r w:rsidR="00B3644B">
        <w:rPr>
          <w:rFonts w:ascii="Nudista" w:hAnsi="Nudista"/>
        </w:rPr>
        <w:tab/>
      </w:r>
      <w:r w:rsidRPr="00DA54DE">
        <w:rPr>
          <w:rFonts w:ascii="Nudista" w:hAnsi="Nudista"/>
        </w:rPr>
        <w:t>Návrh na plnenie kritéri</w:t>
      </w:r>
      <w:bookmarkEnd w:id="130"/>
      <w:bookmarkEnd w:id="131"/>
      <w:bookmarkEnd w:id="132"/>
      <w:r w:rsidRPr="00DA54DE">
        <w:rPr>
          <w:rFonts w:ascii="Nudista" w:hAnsi="Nudista"/>
        </w:rPr>
        <w:t>a</w:t>
      </w:r>
      <w:bookmarkEnd w:id="135"/>
    </w:p>
    <w:p w14:paraId="0E6E7D14" w14:textId="77777777" w:rsidR="0003501C" w:rsidRPr="00DA54DE" w:rsidRDefault="0003501C" w:rsidP="00D02FA5">
      <w:pPr>
        <w:pStyle w:val="SAPHlavn"/>
        <w:widowControl/>
        <w:ind w:left="1843" w:hanging="1843"/>
        <w:rPr>
          <w:rFonts w:ascii="Nudista" w:hAnsi="Nudista"/>
        </w:rPr>
      </w:pPr>
      <w:r w:rsidRPr="00DA54DE">
        <w:rPr>
          <w:rFonts w:ascii="Nudista" w:hAnsi="Nudista"/>
        </w:rPr>
        <w:t xml:space="preserve"> </w:t>
      </w:r>
    </w:p>
    <w:p w14:paraId="3FC1336C" w14:textId="77777777" w:rsidR="0003501C" w:rsidRPr="00DA54DE" w:rsidRDefault="0003501C" w:rsidP="00D02FA5">
      <w:pPr>
        <w:jc w:val="center"/>
        <w:rPr>
          <w:rFonts w:ascii="Nudista" w:hAnsi="Nudista" w:cs="Proba Pro"/>
          <w:b/>
          <w:sz w:val="28"/>
          <w:szCs w:val="28"/>
        </w:rPr>
      </w:pPr>
      <w:r w:rsidRPr="00DA54DE">
        <w:rPr>
          <w:rFonts w:ascii="Nudista" w:hAnsi="Nudista" w:cs="Proba Pro"/>
          <w:b/>
          <w:sz w:val="28"/>
          <w:szCs w:val="28"/>
        </w:rPr>
        <w:t>NÁVRH NA PLNENIE KRITÉRIA</w:t>
      </w:r>
    </w:p>
    <w:p w14:paraId="71DE87D4" w14:textId="77777777" w:rsidR="0003501C" w:rsidRPr="00DA54DE" w:rsidRDefault="0003501C" w:rsidP="00D02FA5">
      <w:pPr>
        <w:rPr>
          <w:rFonts w:ascii="Nudista" w:hAnsi="Nudista" w:cs="Proba Pro"/>
          <w:b/>
          <w:sz w:val="20"/>
          <w:szCs w:val="20"/>
        </w:rPr>
      </w:pPr>
    </w:p>
    <w:p w14:paraId="0225CE7D" w14:textId="7256918B" w:rsidR="001134E4" w:rsidRPr="001134E4" w:rsidRDefault="008A6E53" w:rsidP="00D02FA5">
      <w:pPr>
        <w:spacing w:after="120"/>
        <w:ind w:left="2160" w:hanging="2160"/>
        <w:jc w:val="both"/>
        <w:rPr>
          <w:rFonts w:ascii="Nudista" w:hAnsi="Nudista" w:cs="Proba Pro"/>
          <w:b/>
          <w:bCs/>
          <w:sz w:val="20"/>
          <w:szCs w:val="20"/>
        </w:rPr>
      </w:pPr>
      <w:r>
        <w:rPr>
          <w:rFonts w:ascii="Nudista" w:hAnsi="Nudista"/>
          <w:bCs/>
          <w:sz w:val="20"/>
          <w:szCs w:val="20"/>
        </w:rPr>
        <w:t>O</w:t>
      </w:r>
      <w:r w:rsidR="0003501C" w:rsidRPr="00DA54DE">
        <w:rPr>
          <w:rFonts w:ascii="Nudista" w:hAnsi="Nudista"/>
          <w:bCs/>
          <w:sz w:val="20"/>
          <w:szCs w:val="20"/>
        </w:rPr>
        <w:t xml:space="preserve">bstarávateľ: </w:t>
      </w:r>
      <w:r w:rsidR="0003501C" w:rsidRPr="00DA54DE">
        <w:rPr>
          <w:rFonts w:ascii="Nudista" w:hAnsi="Nudista"/>
          <w:bCs/>
          <w:sz w:val="20"/>
          <w:szCs w:val="20"/>
        </w:rPr>
        <w:tab/>
      </w:r>
      <w:r w:rsidR="00767138">
        <w:rPr>
          <w:rFonts w:ascii="Nudista" w:hAnsi="Nudista" w:cs="Proba Pro"/>
          <w:b/>
          <w:bCs/>
          <w:sz w:val="20"/>
          <w:szCs w:val="20"/>
        </w:rPr>
        <w:t xml:space="preserve">Východoslovenská vodárenská spoločnosť, </w:t>
      </w:r>
      <w:proofErr w:type="spellStart"/>
      <w:r w:rsidR="00767138">
        <w:rPr>
          <w:rFonts w:ascii="Nudista" w:hAnsi="Nudista" w:cs="Proba Pro"/>
          <w:b/>
          <w:bCs/>
          <w:sz w:val="20"/>
          <w:szCs w:val="20"/>
        </w:rPr>
        <w:t>a.s</w:t>
      </w:r>
      <w:proofErr w:type="spellEnd"/>
      <w:r w:rsidR="00767138">
        <w:rPr>
          <w:rFonts w:ascii="Nudista" w:hAnsi="Nudista" w:cs="Proba Pro"/>
          <w:b/>
          <w:bCs/>
          <w:sz w:val="20"/>
          <w:szCs w:val="20"/>
        </w:rPr>
        <w:t>., so sídlom Komenského 50, 042 48 Košice, IČO: 36 570 460</w:t>
      </w:r>
    </w:p>
    <w:p w14:paraId="7B52E53D" w14:textId="03358EAF" w:rsidR="001F140F" w:rsidRPr="001F140F" w:rsidRDefault="0003501C" w:rsidP="00D02FA5">
      <w:pPr>
        <w:ind w:left="2160" w:hanging="2124"/>
        <w:jc w:val="both"/>
        <w:rPr>
          <w:rFonts w:ascii="Nudista" w:hAnsi="Nudista"/>
          <w:b/>
          <w:bCs/>
          <w:sz w:val="20"/>
          <w:szCs w:val="20"/>
        </w:rPr>
      </w:pPr>
      <w:r w:rsidRPr="003B7846">
        <w:rPr>
          <w:rFonts w:ascii="Nudista" w:hAnsi="Nudista"/>
          <w:bCs/>
          <w:sz w:val="20"/>
          <w:szCs w:val="20"/>
        </w:rPr>
        <w:t xml:space="preserve">Predmet zákazky: </w:t>
      </w:r>
      <w:r w:rsidRPr="003B7846">
        <w:rPr>
          <w:rFonts w:ascii="Nudista" w:hAnsi="Nudista"/>
          <w:bCs/>
          <w:sz w:val="20"/>
          <w:szCs w:val="20"/>
        </w:rPr>
        <w:tab/>
      </w:r>
      <w:r w:rsidR="00E34670">
        <w:rPr>
          <w:rFonts w:ascii="Nudista" w:hAnsi="Nudista"/>
          <w:b/>
          <w:bCs/>
          <w:sz w:val="20"/>
          <w:szCs w:val="20"/>
        </w:rPr>
        <w:t xml:space="preserve">Výkon stavebného dozoru na stavbe: </w:t>
      </w:r>
      <w:r w:rsidR="00961EC4">
        <w:rPr>
          <w:rFonts w:ascii="Nudista" w:hAnsi="Nudista"/>
          <w:b/>
          <w:bCs/>
          <w:sz w:val="20"/>
          <w:szCs w:val="20"/>
        </w:rPr>
        <w:t xml:space="preserve">Ploské – </w:t>
      </w:r>
      <w:proofErr w:type="spellStart"/>
      <w:r w:rsidR="00961EC4">
        <w:rPr>
          <w:rFonts w:ascii="Nudista" w:hAnsi="Nudista"/>
          <w:b/>
          <w:bCs/>
          <w:sz w:val="20"/>
          <w:szCs w:val="20"/>
        </w:rPr>
        <w:t>Ortáše</w:t>
      </w:r>
      <w:proofErr w:type="spellEnd"/>
      <w:r w:rsidR="00961EC4">
        <w:rPr>
          <w:rFonts w:ascii="Nudista" w:hAnsi="Nudista"/>
          <w:b/>
          <w:bCs/>
          <w:sz w:val="20"/>
          <w:szCs w:val="20"/>
        </w:rPr>
        <w:t xml:space="preserve"> – vodovod a Ploské – </w:t>
      </w:r>
      <w:proofErr w:type="spellStart"/>
      <w:r w:rsidR="00961EC4">
        <w:rPr>
          <w:rFonts w:ascii="Nudista" w:hAnsi="Nudista"/>
          <w:b/>
          <w:bCs/>
          <w:sz w:val="20"/>
          <w:szCs w:val="20"/>
        </w:rPr>
        <w:t>Ortáše</w:t>
      </w:r>
      <w:proofErr w:type="spellEnd"/>
      <w:r w:rsidR="00961EC4">
        <w:rPr>
          <w:rFonts w:ascii="Nudista" w:hAnsi="Nudista"/>
          <w:b/>
          <w:bCs/>
          <w:sz w:val="20"/>
          <w:szCs w:val="20"/>
        </w:rPr>
        <w:t xml:space="preserve"> – prívod vody a vodojem</w:t>
      </w:r>
      <w:r w:rsidR="00F2155B">
        <w:rPr>
          <w:rFonts w:ascii="Nudista" w:hAnsi="Nudista"/>
          <w:b/>
          <w:bCs/>
          <w:sz w:val="20"/>
          <w:szCs w:val="20"/>
        </w:rPr>
        <w:t xml:space="preserve"> </w:t>
      </w:r>
    </w:p>
    <w:p w14:paraId="3835999D" w14:textId="77777777" w:rsidR="001F140F" w:rsidRPr="00F17356" w:rsidRDefault="001F140F" w:rsidP="00D02FA5">
      <w:pPr>
        <w:ind w:left="2160" w:hanging="2124"/>
        <w:jc w:val="both"/>
        <w:rPr>
          <w:rFonts w:ascii="Nudista" w:hAnsi="Nudista" w:cs="Arial"/>
          <w:i/>
          <w:iCs/>
          <w:sz w:val="20"/>
          <w:szCs w:val="20"/>
        </w:rPr>
      </w:pPr>
    </w:p>
    <w:p w14:paraId="28F36DAB" w14:textId="77777777" w:rsidR="0003501C" w:rsidRPr="00DA54DE" w:rsidRDefault="0003501C" w:rsidP="00D02FA5">
      <w:pPr>
        <w:ind w:left="2160" w:hanging="2160"/>
        <w:rPr>
          <w:rFonts w:ascii="Nudista" w:hAnsi="Nudista"/>
          <w:b/>
          <w:sz w:val="20"/>
          <w:szCs w:val="20"/>
        </w:rPr>
      </w:pPr>
    </w:p>
    <w:p w14:paraId="1DC31420" w14:textId="77777777" w:rsidR="0003501C" w:rsidRPr="00DA54DE" w:rsidRDefault="0003501C" w:rsidP="00D02FA5">
      <w:pPr>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03501C" w:rsidRPr="00DA54DE" w14:paraId="6DADA595" w14:textId="77777777" w:rsidTr="00420EF9">
        <w:trPr>
          <w:trHeight w:val="456"/>
        </w:trPr>
        <w:tc>
          <w:tcPr>
            <w:tcW w:w="4520" w:type="dxa"/>
            <w:shd w:val="clear" w:color="auto" w:fill="008998"/>
          </w:tcPr>
          <w:p w14:paraId="5FE7C708"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Obchodné meno a</w:t>
            </w:r>
            <w:r w:rsidRPr="00DA54DE">
              <w:rPr>
                <w:rFonts w:ascii="Nudista" w:hAnsi="Nudista" w:cs="Calibri"/>
                <w:b/>
                <w:color w:val="FFFFFF"/>
                <w:sz w:val="20"/>
                <w:szCs w:val="20"/>
              </w:rPr>
              <w:t> </w:t>
            </w:r>
            <w:r w:rsidRPr="00DA54DE">
              <w:rPr>
                <w:rFonts w:ascii="Nudista" w:hAnsi="Nudista" w:cs="Proba Pro"/>
                <w:b/>
                <w:color w:val="FFFFFF"/>
                <w:sz w:val="20"/>
                <w:szCs w:val="20"/>
              </w:rPr>
              <w:t>sídlo uchádzača:</w:t>
            </w:r>
          </w:p>
        </w:tc>
        <w:tc>
          <w:tcPr>
            <w:tcW w:w="4619" w:type="dxa"/>
            <w:gridSpan w:val="2"/>
          </w:tcPr>
          <w:p w14:paraId="59CB7754" w14:textId="77777777" w:rsidR="0003501C" w:rsidRPr="00DA54DE" w:rsidRDefault="0003501C" w:rsidP="00D02FA5">
            <w:pPr>
              <w:rPr>
                <w:rFonts w:ascii="Nudista" w:hAnsi="Nudista" w:cs="Proba Pro"/>
                <w:i/>
                <w:sz w:val="20"/>
                <w:szCs w:val="20"/>
              </w:rPr>
            </w:pPr>
            <w:r w:rsidRPr="00DA54DE">
              <w:rPr>
                <w:rFonts w:ascii="Nudista" w:hAnsi="Nudista" w:cs="Proba Pro"/>
                <w:i/>
                <w:sz w:val="20"/>
                <w:szCs w:val="20"/>
              </w:rPr>
              <w:t>[doplní uchádzač]</w:t>
            </w:r>
          </w:p>
        </w:tc>
      </w:tr>
      <w:tr w:rsidR="0003501C" w:rsidRPr="00DA54DE" w14:paraId="08ACBF9D" w14:textId="77777777" w:rsidTr="00420EF9">
        <w:trPr>
          <w:trHeight w:val="559"/>
        </w:trPr>
        <w:tc>
          <w:tcPr>
            <w:tcW w:w="4520" w:type="dxa"/>
            <w:shd w:val="clear" w:color="auto" w:fill="008998"/>
          </w:tcPr>
          <w:p w14:paraId="39B63DB0"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Uchádzač je registrovaným platiteľom DPH v SR:</w:t>
            </w:r>
          </w:p>
        </w:tc>
        <w:tc>
          <w:tcPr>
            <w:tcW w:w="2309" w:type="dxa"/>
          </w:tcPr>
          <w:p w14:paraId="1F696CD2"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2A806CA3" w14:textId="77777777" w:rsidR="0003501C" w:rsidRPr="00DA54DE" w:rsidRDefault="0003501C" w:rsidP="00D02FA5">
                <w:pPr>
                  <w:rPr>
                    <w:rFonts w:ascii="Nudista" w:hAnsi="Nudista" w:cs="Proba Pro"/>
                    <w:sz w:val="20"/>
                    <w:szCs w:val="20"/>
                  </w:rPr>
                </w:pPr>
                <w:r w:rsidRPr="00DA54DE">
                  <w:rPr>
                    <w:rFonts w:ascii="Segoe UI Symbol" w:eastAsia="MS Gothic" w:hAnsi="Segoe UI Symbol" w:cs="Segoe UI Symbol"/>
                    <w:sz w:val="20"/>
                    <w:szCs w:val="20"/>
                  </w:rPr>
                  <w:t>☐</w:t>
                </w:r>
              </w:p>
            </w:sdtContent>
          </w:sdt>
        </w:tc>
        <w:tc>
          <w:tcPr>
            <w:tcW w:w="2310" w:type="dxa"/>
          </w:tcPr>
          <w:p w14:paraId="1BD47379"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405E9CA8" w14:textId="77777777" w:rsidR="0003501C" w:rsidRPr="00DA54DE" w:rsidRDefault="0003501C" w:rsidP="00D02FA5">
                <w:pPr>
                  <w:rPr>
                    <w:rFonts w:ascii="Nudista" w:hAnsi="Nudista" w:cs="Proba Pro"/>
                    <w:sz w:val="20"/>
                    <w:szCs w:val="20"/>
                  </w:rPr>
                </w:pPr>
                <w:r w:rsidRPr="00DA54DE">
                  <w:rPr>
                    <w:rFonts w:ascii="Segoe UI Symbol" w:eastAsia="MS Gothic" w:hAnsi="Segoe UI Symbol" w:cs="Segoe UI Symbol"/>
                    <w:sz w:val="20"/>
                    <w:szCs w:val="20"/>
                  </w:rPr>
                  <w:t>☐</w:t>
                </w:r>
              </w:p>
            </w:sdtContent>
          </w:sdt>
        </w:tc>
      </w:tr>
      <w:tr w:rsidR="0003501C" w:rsidRPr="00DA54DE" w14:paraId="4B79147C" w14:textId="77777777" w:rsidTr="00420EF9">
        <w:trPr>
          <w:trHeight w:val="320"/>
        </w:trPr>
        <w:tc>
          <w:tcPr>
            <w:tcW w:w="4520" w:type="dxa"/>
            <w:shd w:val="clear" w:color="auto" w:fill="008998"/>
          </w:tcPr>
          <w:p w14:paraId="663F90B2"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Kritérium na vyhodnotenie ponúk:</w:t>
            </w:r>
          </w:p>
        </w:tc>
        <w:tc>
          <w:tcPr>
            <w:tcW w:w="4619" w:type="dxa"/>
            <w:gridSpan w:val="2"/>
          </w:tcPr>
          <w:p w14:paraId="2F9EF261"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 xml:space="preserve">Najnižšia cena predmetu zákazky </w:t>
            </w:r>
          </w:p>
          <w:p w14:paraId="7FC5346C" w14:textId="77777777" w:rsidR="0003501C" w:rsidRPr="00DA54DE" w:rsidRDefault="0003501C" w:rsidP="00D02FA5">
            <w:pPr>
              <w:rPr>
                <w:rFonts w:ascii="Nudista" w:hAnsi="Nudista" w:cs="Proba Pro"/>
                <w:sz w:val="20"/>
                <w:szCs w:val="20"/>
              </w:rPr>
            </w:pPr>
          </w:p>
        </w:tc>
      </w:tr>
    </w:tbl>
    <w:p w14:paraId="7F13BF9F" w14:textId="77777777" w:rsidR="0003501C" w:rsidRPr="00DA54DE" w:rsidRDefault="0003501C" w:rsidP="00D02FA5">
      <w:pPr>
        <w:rPr>
          <w:rFonts w:ascii="Nudista" w:hAnsi="Nudista" w:cs="Proba Pro"/>
          <w:b/>
          <w:sz w:val="20"/>
          <w:szCs w:val="20"/>
        </w:rPr>
      </w:pPr>
    </w:p>
    <w:p w14:paraId="33AB2A27" w14:textId="77777777" w:rsidR="0003501C" w:rsidRPr="00DA54DE" w:rsidRDefault="0003501C" w:rsidP="00D02FA5">
      <w:pPr>
        <w:rPr>
          <w:rFonts w:ascii="Nudista" w:hAnsi="Nudista" w:cs="Proba Pro"/>
          <w:sz w:val="20"/>
          <w:szCs w:val="20"/>
        </w:rPr>
      </w:pPr>
    </w:p>
    <w:p w14:paraId="487CE984" w14:textId="77777777" w:rsidR="0003501C" w:rsidRPr="00DA54DE" w:rsidRDefault="0003501C" w:rsidP="00D02FA5">
      <w:pPr>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03501C" w:rsidRPr="00DA54DE" w14:paraId="25D16A8B" w14:textId="77777777" w:rsidTr="00420EF9">
        <w:trPr>
          <w:trHeight w:val="633"/>
        </w:trPr>
        <w:tc>
          <w:tcPr>
            <w:tcW w:w="1555" w:type="dxa"/>
            <w:shd w:val="clear" w:color="auto" w:fill="008998"/>
          </w:tcPr>
          <w:p w14:paraId="7B175480"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Názov kritéria</w:t>
            </w:r>
          </w:p>
        </w:tc>
        <w:tc>
          <w:tcPr>
            <w:tcW w:w="2835" w:type="dxa"/>
            <w:shd w:val="clear" w:color="auto" w:fill="008998"/>
          </w:tcPr>
          <w:p w14:paraId="4911B3C0"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 xml:space="preserve">Merná jednotka </w:t>
            </w:r>
          </w:p>
        </w:tc>
        <w:tc>
          <w:tcPr>
            <w:tcW w:w="4749" w:type="dxa"/>
            <w:shd w:val="clear" w:color="auto" w:fill="008998"/>
          </w:tcPr>
          <w:p w14:paraId="4729B354" w14:textId="77777777" w:rsidR="0003501C" w:rsidRPr="00DA54DE" w:rsidRDefault="0003501C" w:rsidP="00D02FA5">
            <w:pPr>
              <w:jc w:val="center"/>
              <w:rPr>
                <w:rFonts w:ascii="Nudista" w:hAnsi="Nudista" w:cs="Proba Pro"/>
                <w:b/>
                <w:color w:val="FFFFFF"/>
                <w:sz w:val="20"/>
                <w:szCs w:val="20"/>
              </w:rPr>
            </w:pPr>
            <w:r w:rsidRPr="00DA54DE">
              <w:rPr>
                <w:rFonts w:ascii="Nudista" w:hAnsi="Nudista" w:cs="Proba Pro"/>
                <w:b/>
                <w:color w:val="FFFFFF"/>
                <w:sz w:val="20"/>
                <w:szCs w:val="20"/>
              </w:rPr>
              <w:t>Návrh uchádzača</w:t>
            </w:r>
          </w:p>
        </w:tc>
      </w:tr>
      <w:tr w:rsidR="0003501C" w:rsidRPr="00DA54DE" w14:paraId="7AD240A1" w14:textId="77777777" w:rsidTr="00420EF9">
        <w:trPr>
          <w:trHeight w:val="983"/>
        </w:trPr>
        <w:tc>
          <w:tcPr>
            <w:tcW w:w="1555" w:type="dxa"/>
          </w:tcPr>
          <w:p w14:paraId="6DF125D8"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Najnižšia cena</w:t>
            </w:r>
            <w:r>
              <w:rPr>
                <w:rFonts w:ascii="Nudista" w:hAnsi="Nudista" w:cs="Proba Pro"/>
                <w:sz w:val="20"/>
                <w:szCs w:val="20"/>
              </w:rPr>
              <w:t xml:space="preserve"> predmetu zákazky</w:t>
            </w:r>
          </w:p>
        </w:tc>
        <w:tc>
          <w:tcPr>
            <w:tcW w:w="2835" w:type="dxa"/>
            <w:shd w:val="clear" w:color="auto" w:fill="FFFFFF"/>
          </w:tcPr>
          <w:p w14:paraId="5745B705" w14:textId="2A762D21" w:rsidR="0003501C" w:rsidRPr="00C3364E" w:rsidRDefault="0003501C" w:rsidP="00D02FA5">
            <w:pPr>
              <w:rPr>
                <w:rFonts w:ascii="Nudista" w:hAnsi="Nudista" w:cs="Proba Pro"/>
                <w:sz w:val="20"/>
                <w:szCs w:val="20"/>
              </w:rPr>
            </w:pPr>
            <w:r w:rsidRPr="00C3364E">
              <w:rPr>
                <w:rFonts w:ascii="Nudista" w:hAnsi="Nudista" w:cs="Proba Pro"/>
                <w:sz w:val="20"/>
                <w:szCs w:val="20"/>
              </w:rPr>
              <w:t>Celková cena v</w:t>
            </w:r>
            <w:r w:rsidRPr="00C3364E">
              <w:rPr>
                <w:rFonts w:ascii="Nudista" w:hAnsi="Nudista" w:cs="Calibri"/>
                <w:sz w:val="20"/>
                <w:szCs w:val="20"/>
              </w:rPr>
              <w:t> </w:t>
            </w:r>
            <w:r w:rsidRPr="00C3364E">
              <w:rPr>
                <w:rFonts w:ascii="Nudista" w:hAnsi="Nudista" w:cs="Proba Pro"/>
                <w:sz w:val="20"/>
                <w:szCs w:val="20"/>
              </w:rPr>
              <w:t xml:space="preserve">EUR </w:t>
            </w:r>
            <w:r w:rsidR="00767138" w:rsidRPr="00C3364E">
              <w:rPr>
                <w:rFonts w:ascii="Nudista" w:hAnsi="Nudista" w:cs="Proba Pro"/>
                <w:sz w:val="20"/>
                <w:szCs w:val="20"/>
                <w:u w:val="single"/>
              </w:rPr>
              <w:t>bez</w:t>
            </w:r>
            <w:r w:rsidRPr="00C3364E">
              <w:rPr>
                <w:rFonts w:ascii="Nudista" w:hAnsi="Nudista" w:cs="Proba Pro"/>
                <w:sz w:val="20"/>
                <w:szCs w:val="20"/>
                <w:u w:val="single"/>
              </w:rPr>
              <w:t xml:space="preserve"> DPH</w:t>
            </w:r>
          </w:p>
        </w:tc>
        <w:tc>
          <w:tcPr>
            <w:tcW w:w="4749" w:type="dxa"/>
            <w:shd w:val="clear" w:color="auto" w:fill="FFFFFF"/>
          </w:tcPr>
          <w:p w14:paraId="288B15DB" w14:textId="77777777" w:rsidR="0003501C" w:rsidRPr="00C3364E" w:rsidRDefault="0003501C" w:rsidP="00D02FA5">
            <w:pPr>
              <w:rPr>
                <w:rFonts w:ascii="Nudista" w:hAnsi="Nudista" w:cs="Proba Pro"/>
                <w:i/>
                <w:sz w:val="20"/>
                <w:szCs w:val="20"/>
              </w:rPr>
            </w:pPr>
            <w:r w:rsidRPr="00C3364E">
              <w:rPr>
                <w:rFonts w:ascii="Nudista" w:hAnsi="Nudista" w:cs="Arial"/>
                <w:i/>
                <w:color w:val="BFBFBF" w:themeColor="background1" w:themeShade="BF"/>
                <w:sz w:val="20"/>
                <w:szCs w:val="20"/>
              </w:rPr>
              <w:t>Doplniť kladné číslo zaokrúhlené na maximálne dve desatinné miesta</w:t>
            </w:r>
          </w:p>
        </w:tc>
      </w:tr>
    </w:tbl>
    <w:p w14:paraId="6F066B07" w14:textId="77777777" w:rsidR="0003501C" w:rsidRPr="00DA54DE" w:rsidRDefault="0003501C" w:rsidP="00D02FA5">
      <w:pPr>
        <w:rPr>
          <w:rFonts w:ascii="Nudista" w:hAnsi="Nudista" w:cs="Proba Pro"/>
          <w:b/>
          <w:sz w:val="20"/>
          <w:szCs w:val="20"/>
        </w:rPr>
      </w:pPr>
    </w:p>
    <w:p w14:paraId="6444E633" w14:textId="77777777" w:rsidR="0003501C" w:rsidRPr="00DA54DE" w:rsidRDefault="0003501C" w:rsidP="00D02FA5">
      <w:pPr>
        <w:widowControl w:val="0"/>
        <w:rPr>
          <w:rFonts w:ascii="Nudista" w:eastAsia="Proba Pro" w:hAnsi="Nudista" w:cs="Proba Pro"/>
          <w:sz w:val="20"/>
          <w:szCs w:val="20"/>
        </w:rPr>
      </w:pPr>
    </w:p>
    <w:p w14:paraId="424019B4" w14:textId="77777777" w:rsidR="0003501C" w:rsidRPr="00DA54DE" w:rsidRDefault="0003501C" w:rsidP="00D02FA5">
      <w:pPr>
        <w:widowControl w:val="0"/>
        <w:jc w:val="both"/>
        <w:rPr>
          <w:rFonts w:ascii="Nudista" w:eastAsia="Proba Pro" w:hAnsi="Nudista" w:cs="Proba Pro"/>
          <w:sz w:val="20"/>
          <w:szCs w:val="20"/>
        </w:rPr>
      </w:pPr>
      <w:r w:rsidRPr="00DA54DE">
        <w:rPr>
          <w:rFonts w:ascii="Nudista" w:eastAsia="Proba Pro" w:hAnsi="Nudista" w:cs="Proba Pro"/>
          <w:sz w:val="20"/>
          <w:szCs w:val="20"/>
        </w:rPr>
        <w:t xml:space="preserve">V </w:t>
      </w:r>
      <w:r w:rsidRPr="00DA54DE">
        <w:rPr>
          <w:rFonts w:ascii="Nudista" w:eastAsia="Proba Pro" w:hAnsi="Nudista" w:cs="Proba Pro"/>
          <w:i/>
          <w:sz w:val="20"/>
          <w:szCs w:val="20"/>
        </w:rPr>
        <w:t>[</w:t>
      </w:r>
      <w:r w:rsidRPr="00A2377E">
        <w:rPr>
          <w:rFonts w:ascii="Nudista" w:eastAsia="Proba Pro" w:hAnsi="Nudista" w:cs="Proba Pro"/>
          <w:i/>
          <w:sz w:val="20"/>
          <w:szCs w:val="20"/>
          <w:highlight w:val="lightGray"/>
        </w:rPr>
        <w:t>doplniť miesto</w:t>
      </w:r>
      <w:r w:rsidRPr="00DA54DE">
        <w:rPr>
          <w:rFonts w:ascii="Nudista" w:eastAsia="Proba Pro" w:hAnsi="Nudista" w:cs="Proba Pro"/>
          <w:i/>
          <w:sz w:val="20"/>
          <w:szCs w:val="20"/>
        </w:rPr>
        <w:t>]</w:t>
      </w:r>
      <w:r w:rsidRPr="00DA54DE">
        <w:rPr>
          <w:rFonts w:ascii="Nudista" w:eastAsia="Proba Pro" w:hAnsi="Nudista" w:cs="Proba Pro"/>
          <w:sz w:val="20"/>
          <w:szCs w:val="20"/>
        </w:rPr>
        <w:t xml:space="preserve"> dňa </w:t>
      </w:r>
      <w:r w:rsidRPr="00DA54DE">
        <w:rPr>
          <w:rFonts w:ascii="Nudista" w:eastAsia="Proba Pro" w:hAnsi="Nudista" w:cs="Proba Pro"/>
          <w:i/>
          <w:sz w:val="20"/>
          <w:szCs w:val="20"/>
        </w:rPr>
        <w:t>[</w:t>
      </w:r>
      <w:r w:rsidRPr="00A2377E">
        <w:rPr>
          <w:rFonts w:ascii="Nudista" w:eastAsia="Proba Pro" w:hAnsi="Nudista" w:cs="Proba Pro"/>
          <w:i/>
          <w:sz w:val="20"/>
          <w:szCs w:val="20"/>
          <w:highlight w:val="lightGray"/>
        </w:rPr>
        <w:t>doplniť dátum</w:t>
      </w:r>
      <w:r w:rsidRPr="00DA54DE">
        <w:rPr>
          <w:rFonts w:ascii="Nudista" w:eastAsia="Proba Pro" w:hAnsi="Nudista" w:cs="Proba Pro"/>
          <w:i/>
          <w:sz w:val="20"/>
          <w:szCs w:val="20"/>
        </w:rPr>
        <w:t>]</w:t>
      </w:r>
    </w:p>
    <w:p w14:paraId="3026ECCD" w14:textId="77777777" w:rsidR="0003501C" w:rsidRPr="00DA54DE" w:rsidRDefault="0003501C" w:rsidP="00D02FA5">
      <w:pPr>
        <w:widowControl w:val="0"/>
        <w:jc w:val="right"/>
        <w:rPr>
          <w:rFonts w:ascii="Nudista" w:eastAsia="Proba Pro" w:hAnsi="Nudista" w:cs="Proba Pro"/>
          <w:sz w:val="20"/>
          <w:szCs w:val="20"/>
        </w:rPr>
      </w:pP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t>_________________________________</w:t>
      </w:r>
    </w:p>
    <w:p w14:paraId="60574937" w14:textId="76E08127" w:rsidR="0003501C" w:rsidRPr="00A2377E" w:rsidRDefault="0003501C" w:rsidP="00D02FA5">
      <w:pPr>
        <w:jc w:val="both"/>
        <w:rPr>
          <w:rFonts w:ascii="Nudista" w:hAnsi="Nudista" w:cs="Arial"/>
          <w:bCs/>
          <w:i/>
          <w:sz w:val="20"/>
          <w:szCs w:val="20"/>
          <w:highlight w:val="lightGray"/>
        </w:rPr>
      </w:pPr>
      <w:r w:rsidRPr="00DA54DE">
        <w:rPr>
          <w:rFonts w:ascii="Nudista" w:eastAsia="Proba Pro" w:hAnsi="Nudista" w:cs="Proba Pro"/>
          <w:sz w:val="20"/>
          <w:szCs w:val="20"/>
        </w:rPr>
        <w:t xml:space="preserve">                                                                                   </w:t>
      </w:r>
      <w:r w:rsidR="00A068A7">
        <w:rPr>
          <w:rFonts w:ascii="Nudista" w:eastAsia="Proba Pro" w:hAnsi="Nudista" w:cs="Proba Pro"/>
          <w:sz w:val="20"/>
          <w:szCs w:val="20"/>
        </w:rPr>
        <w:tab/>
      </w:r>
      <w:r w:rsidR="00A068A7">
        <w:rPr>
          <w:rFonts w:ascii="Nudista" w:eastAsia="Proba Pro" w:hAnsi="Nudista" w:cs="Proba Pro"/>
          <w:sz w:val="20"/>
          <w:szCs w:val="20"/>
        </w:rPr>
        <w:tab/>
      </w:r>
      <w:r w:rsidRPr="00DA54DE">
        <w:rPr>
          <w:rFonts w:ascii="Nudista" w:hAnsi="Nudista" w:cs="Arial"/>
          <w:bCs/>
          <w:i/>
          <w:sz w:val="20"/>
          <w:szCs w:val="20"/>
        </w:rPr>
        <w:t>[</w:t>
      </w:r>
      <w:r w:rsidRPr="00A2377E">
        <w:rPr>
          <w:rFonts w:ascii="Nudista" w:hAnsi="Nudista" w:cs="Arial"/>
          <w:bCs/>
          <w:i/>
          <w:sz w:val="20"/>
          <w:szCs w:val="20"/>
          <w:highlight w:val="lightGray"/>
        </w:rPr>
        <w:t>doplniť meno a</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priezvisko</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 xml:space="preserve"> </w:t>
      </w:r>
    </w:p>
    <w:p w14:paraId="0FA0AD88" w14:textId="77777777" w:rsidR="0003501C" w:rsidRPr="00DA54DE" w:rsidRDefault="0003501C" w:rsidP="00D02FA5">
      <w:pPr>
        <w:ind w:left="5040" w:firstLine="720"/>
        <w:jc w:val="both"/>
        <w:rPr>
          <w:rFonts w:ascii="Nudista" w:hAnsi="Nudista" w:cs="Arial"/>
          <w:bCs/>
          <w:i/>
          <w:sz w:val="20"/>
          <w:szCs w:val="20"/>
        </w:rPr>
      </w:pPr>
      <w:r w:rsidRPr="00B777D3">
        <w:rPr>
          <w:rFonts w:ascii="Nudista" w:hAnsi="Nudista" w:cs="Arial"/>
          <w:bCs/>
          <w:i/>
          <w:sz w:val="20"/>
          <w:szCs w:val="20"/>
        </w:rPr>
        <w:t xml:space="preserve">    </w:t>
      </w:r>
      <w:r w:rsidRPr="00A2377E">
        <w:rPr>
          <w:rFonts w:ascii="Nudista" w:hAnsi="Nudista" w:cs="Arial"/>
          <w:bCs/>
          <w:i/>
          <w:sz w:val="20"/>
          <w:szCs w:val="20"/>
          <w:highlight w:val="lightGray"/>
        </w:rPr>
        <w:t>a</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 xml:space="preserve"> podpis oprávnenej osoby</w:t>
      </w:r>
      <w:r w:rsidRPr="00DA54DE">
        <w:rPr>
          <w:rFonts w:ascii="Nudista" w:hAnsi="Nudista" w:cs="Arial"/>
          <w:bCs/>
          <w:i/>
          <w:sz w:val="20"/>
          <w:szCs w:val="20"/>
        </w:rPr>
        <w:t xml:space="preserve">] </w:t>
      </w:r>
    </w:p>
    <w:p w14:paraId="222DF920" w14:textId="3520569B" w:rsidR="0003501C" w:rsidRDefault="0003501C" w:rsidP="00D02FA5">
      <w:pPr>
        <w:rPr>
          <w:rFonts w:ascii="Nudista" w:hAnsi="Nudista"/>
          <w:sz w:val="20"/>
          <w:szCs w:val="20"/>
        </w:rPr>
      </w:pPr>
    </w:p>
    <w:p w14:paraId="34A7427D" w14:textId="0FAE8882" w:rsidR="00A068A7" w:rsidRDefault="00A068A7" w:rsidP="00D02FA5">
      <w:pPr>
        <w:rPr>
          <w:rFonts w:ascii="Nudista" w:hAnsi="Nudista"/>
          <w:sz w:val="20"/>
          <w:szCs w:val="20"/>
        </w:rPr>
      </w:pPr>
    </w:p>
    <w:p w14:paraId="35B7A790" w14:textId="61A40BF6" w:rsidR="00A068A7" w:rsidRDefault="00A068A7" w:rsidP="00D02FA5">
      <w:pPr>
        <w:rPr>
          <w:rFonts w:ascii="Nudista" w:hAnsi="Nudista"/>
          <w:sz w:val="20"/>
          <w:szCs w:val="20"/>
        </w:rPr>
      </w:pPr>
    </w:p>
    <w:p w14:paraId="6D6BD599" w14:textId="77777777" w:rsidR="00A068A7" w:rsidRPr="00DA54DE" w:rsidRDefault="00A068A7" w:rsidP="00D02FA5">
      <w:pPr>
        <w:rPr>
          <w:rFonts w:ascii="Nudista" w:hAnsi="Nudista"/>
          <w:sz w:val="20"/>
          <w:szCs w:val="20"/>
        </w:rPr>
      </w:pPr>
    </w:p>
    <w:p w14:paraId="21E1B234" w14:textId="77777777" w:rsidR="0003501C" w:rsidRDefault="0003501C" w:rsidP="00D02FA5">
      <w:pPr>
        <w:pStyle w:val="SAPHlavn"/>
        <w:rPr>
          <w:rFonts w:ascii="Nudista" w:hAnsi="Nudista"/>
        </w:rPr>
      </w:pPr>
    </w:p>
    <w:p w14:paraId="08D3424D" w14:textId="77777777" w:rsidR="0003501C" w:rsidRDefault="0003501C" w:rsidP="00D02FA5">
      <w:pPr>
        <w:pStyle w:val="SAPHlavn"/>
        <w:rPr>
          <w:rFonts w:ascii="Nudista" w:hAnsi="Nudista"/>
        </w:rPr>
      </w:pPr>
    </w:p>
    <w:p w14:paraId="3095BCD0" w14:textId="77777777" w:rsidR="0003501C" w:rsidRDefault="0003501C" w:rsidP="00D02FA5">
      <w:pPr>
        <w:pStyle w:val="SAPHlavn"/>
        <w:rPr>
          <w:rFonts w:ascii="Nudista" w:hAnsi="Nudista"/>
        </w:rPr>
      </w:pPr>
    </w:p>
    <w:p w14:paraId="2CE80E27" w14:textId="77777777" w:rsidR="00FA178A" w:rsidRDefault="00FA178A" w:rsidP="00D02FA5">
      <w:pPr>
        <w:pStyle w:val="SAPHlavn"/>
        <w:rPr>
          <w:rFonts w:ascii="Nudista" w:hAnsi="Nudista"/>
        </w:rPr>
      </w:pPr>
    </w:p>
    <w:p w14:paraId="12BF2117" w14:textId="49652D8C" w:rsidR="00A068A7" w:rsidRDefault="00A068A7" w:rsidP="00D02FA5">
      <w:pPr>
        <w:pStyle w:val="SAPHlavn"/>
        <w:rPr>
          <w:rFonts w:ascii="Nudista" w:hAnsi="Nudista"/>
        </w:rPr>
      </w:pPr>
    </w:p>
    <w:p w14:paraId="4991248F" w14:textId="60344D7A" w:rsidR="00A068A7" w:rsidRDefault="00A068A7" w:rsidP="00D02FA5">
      <w:pPr>
        <w:pStyle w:val="SAPHlavn"/>
        <w:rPr>
          <w:rFonts w:ascii="Nudista" w:hAnsi="Nudista"/>
        </w:rPr>
      </w:pPr>
    </w:p>
    <w:p w14:paraId="73C2C2BB" w14:textId="7B82FEEC" w:rsidR="00FA178A" w:rsidRDefault="00FA178A" w:rsidP="00D02FA5">
      <w:pPr>
        <w:pStyle w:val="SAPHlavn"/>
        <w:rPr>
          <w:rFonts w:ascii="Nudista" w:hAnsi="Nudista"/>
        </w:rPr>
      </w:pPr>
    </w:p>
    <w:p w14:paraId="6B7A9FE3" w14:textId="5A54C6EB" w:rsidR="00FA178A" w:rsidRDefault="00FA178A" w:rsidP="00D02FA5">
      <w:pPr>
        <w:pStyle w:val="SAPHlavn"/>
        <w:rPr>
          <w:rFonts w:ascii="Nudista" w:hAnsi="Nudista"/>
        </w:rPr>
      </w:pPr>
    </w:p>
    <w:p w14:paraId="21C1FE0A" w14:textId="77777777" w:rsidR="00C27CA9" w:rsidRDefault="00C27CA9" w:rsidP="00D02FA5">
      <w:pPr>
        <w:pStyle w:val="SAPHlavn"/>
        <w:rPr>
          <w:rFonts w:ascii="Nudista" w:hAnsi="Nudista"/>
        </w:rPr>
        <w:sectPr w:rsidR="00C27CA9" w:rsidSect="00FA178A">
          <w:pgSz w:w="11900" w:h="16840"/>
          <w:pgMar w:top="1417" w:right="1417" w:bottom="1417" w:left="1560" w:header="708" w:footer="708" w:gutter="0"/>
          <w:cols w:space="708"/>
          <w:docGrid w:linePitch="299"/>
        </w:sectPr>
      </w:pPr>
    </w:p>
    <w:p w14:paraId="59B7D7B8" w14:textId="77777777" w:rsidR="00C27CA9" w:rsidRDefault="00C27CA9" w:rsidP="00C27CA9">
      <w:pPr>
        <w:pStyle w:val="SAPHlavn"/>
        <w:widowControl/>
        <w:ind w:left="0" w:firstLine="0"/>
        <w:rPr>
          <w:rFonts w:ascii="Nudista" w:hAnsi="Nudista"/>
          <w:noProof/>
        </w:rPr>
      </w:pPr>
      <w:bookmarkStart w:id="136" w:name="_Toc90478996"/>
      <w:bookmarkStart w:id="137" w:name="_Toc117514362"/>
      <w:r w:rsidRPr="003E12C0">
        <w:rPr>
          <w:rFonts w:ascii="Nudista" w:hAnsi="Nudista"/>
          <w:noProof/>
        </w:rPr>
        <w:lastRenderedPageBreak/>
        <w:t>Príloha C.2:</w:t>
      </w:r>
      <w:r w:rsidRPr="003E12C0">
        <w:rPr>
          <w:rFonts w:ascii="Nudista" w:hAnsi="Nudista"/>
          <w:noProof/>
        </w:rPr>
        <w:tab/>
      </w:r>
      <w:r>
        <w:rPr>
          <w:rFonts w:ascii="Nudista" w:hAnsi="Nudista"/>
          <w:noProof/>
        </w:rPr>
        <w:t>Cenová tabuľka</w:t>
      </w:r>
      <w:bookmarkEnd w:id="136"/>
      <w:bookmarkEnd w:id="137"/>
      <w:r w:rsidRPr="003E12C0">
        <w:rPr>
          <w:rFonts w:ascii="Nudista" w:hAnsi="Nudista"/>
          <w:noProof/>
        </w:rPr>
        <w:t xml:space="preserve"> </w:t>
      </w:r>
    </w:p>
    <w:p w14:paraId="7CDB9278" w14:textId="77777777" w:rsidR="00C27CA9" w:rsidRPr="003E12C0" w:rsidRDefault="00C27CA9" w:rsidP="00C27CA9">
      <w:pPr>
        <w:pStyle w:val="SAPHlavn"/>
        <w:widowControl/>
        <w:rPr>
          <w:rFonts w:ascii="Nudista" w:hAnsi="Nudista"/>
          <w:noProof/>
        </w:rPr>
      </w:pPr>
    </w:p>
    <w:p w14:paraId="0E8F03A0" w14:textId="77777777" w:rsidR="00C27CA9" w:rsidRPr="003E12C0" w:rsidRDefault="00C27CA9" w:rsidP="00C27CA9">
      <w:pPr>
        <w:pStyle w:val="Bezriadkovania"/>
        <w:jc w:val="center"/>
        <w:rPr>
          <w:rFonts w:ascii="Nudista" w:hAnsi="Nudista"/>
          <w:noProof/>
          <w:sz w:val="20"/>
          <w:szCs w:val="26"/>
        </w:rPr>
      </w:pPr>
    </w:p>
    <w:tbl>
      <w:tblPr>
        <w:tblW w:w="481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4458"/>
        <w:gridCol w:w="1158"/>
        <w:gridCol w:w="1417"/>
        <w:gridCol w:w="1702"/>
        <w:gridCol w:w="1700"/>
        <w:gridCol w:w="2411"/>
      </w:tblGrid>
      <w:tr w:rsidR="00C27CA9" w:rsidRPr="0066774E" w14:paraId="28B2DD94" w14:textId="77777777" w:rsidTr="00C27CA9">
        <w:trPr>
          <w:trHeight w:val="1083"/>
        </w:trPr>
        <w:tc>
          <w:tcPr>
            <w:tcW w:w="231" w:type="pct"/>
            <w:shd w:val="clear" w:color="auto" w:fill="008998"/>
          </w:tcPr>
          <w:p w14:paraId="1F8AD8AF" w14:textId="77777777" w:rsidR="00C27CA9" w:rsidRPr="0066774E" w:rsidRDefault="00C27CA9" w:rsidP="00567416">
            <w:pPr>
              <w:jc w:val="center"/>
              <w:rPr>
                <w:rFonts w:ascii="Proba Pro" w:hAnsi="Proba Pro" w:cs="Arial"/>
                <w:b/>
                <w:color w:val="FFFFFF" w:themeColor="background1"/>
                <w:sz w:val="20"/>
                <w:szCs w:val="20"/>
              </w:rPr>
            </w:pPr>
            <w:proofErr w:type="spellStart"/>
            <w:r w:rsidRPr="0066774E">
              <w:rPr>
                <w:rFonts w:ascii="Proba Pro" w:hAnsi="Proba Pro" w:cs="Arial"/>
                <w:b/>
                <w:color w:val="FFFFFF" w:themeColor="background1"/>
                <w:sz w:val="20"/>
                <w:szCs w:val="20"/>
              </w:rPr>
              <w:t>č.p</w:t>
            </w:r>
            <w:proofErr w:type="spellEnd"/>
            <w:r w:rsidRPr="0066774E">
              <w:rPr>
                <w:rFonts w:ascii="Proba Pro" w:hAnsi="Proba Pro" w:cs="Arial"/>
                <w:b/>
                <w:color w:val="FFFFFF" w:themeColor="background1"/>
                <w:sz w:val="20"/>
                <w:szCs w:val="20"/>
              </w:rPr>
              <w:t>.</w:t>
            </w:r>
          </w:p>
        </w:tc>
        <w:tc>
          <w:tcPr>
            <w:tcW w:w="1655" w:type="pct"/>
            <w:shd w:val="clear" w:color="auto" w:fill="008998"/>
          </w:tcPr>
          <w:p w14:paraId="2CA776F6" w14:textId="77777777" w:rsidR="00C27CA9" w:rsidRPr="0037121A" w:rsidRDefault="00C27CA9" w:rsidP="00567416">
            <w:pPr>
              <w:jc w:val="center"/>
              <w:rPr>
                <w:rFonts w:ascii="Nudista" w:hAnsi="Nudista" w:cs="Arial"/>
                <w:b/>
                <w:color w:val="FFFFFF" w:themeColor="background1"/>
                <w:sz w:val="20"/>
                <w:szCs w:val="20"/>
              </w:rPr>
            </w:pPr>
            <w:r w:rsidRPr="0037121A">
              <w:rPr>
                <w:rFonts w:ascii="Nudista" w:hAnsi="Nudista" w:cs="Arial"/>
                <w:b/>
                <w:color w:val="FFFFFF" w:themeColor="background1"/>
                <w:sz w:val="20"/>
                <w:szCs w:val="20"/>
              </w:rPr>
              <w:t>Názov položky</w:t>
            </w:r>
          </w:p>
          <w:p w14:paraId="2F8B767D" w14:textId="77777777" w:rsidR="00C27CA9" w:rsidRPr="0037121A" w:rsidRDefault="00C27CA9" w:rsidP="00567416">
            <w:pPr>
              <w:jc w:val="center"/>
              <w:rPr>
                <w:rFonts w:ascii="Nudista" w:hAnsi="Nudista" w:cs="Arial"/>
                <w:b/>
                <w:color w:val="FFFFFF" w:themeColor="background1"/>
                <w:sz w:val="20"/>
                <w:szCs w:val="20"/>
              </w:rPr>
            </w:pPr>
          </w:p>
        </w:tc>
        <w:tc>
          <w:tcPr>
            <w:tcW w:w="430" w:type="pct"/>
            <w:shd w:val="clear" w:color="auto" w:fill="008998"/>
          </w:tcPr>
          <w:p w14:paraId="144D58F4" w14:textId="77777777" w:rsidR="00C27CA9" w:rsidRPr="0037121A" w:rsidRDefault="00C27CA9" w:rsidP="00567416">
            <w:pPr>
              <w:jc w:val="center"/>
              <w:rPr>
                <w:rFonts w:ascii="Nudista" w:hAnsi="Nudista" w:cs="Arial"/>
                <w:b/>
                <w:color w:val="FFFFFF" w:themeColor="background1"/>
                <w:sz w:val="20"/>
                <w:szCs w:val="20"/>
              </w:rPr>
            </w:pPr>
            <w:r>
              <w:rPr>
                <w:rFonts w:ascii="Nudista" w:hAnsi="Nudista" w:cs="Arial"/>
                <w:b/>
                <w:color w:val="FFFFFF" w:themeColor="background1"/>
                <w:sz w:val="20"/>
                <w:szCs w:val="20"/>
              </w:rPr>
              <w:t xml:space="preserve">Počet </w:t>
            </w:r>
            <w:proofErr w:type="spellStart"/>
            <w:r>
              <w:rPr>
                <w:rFonts w:ascii="Nudista" w:hAnsi="Nudista" w:cs="Arial"/>
                <w:b/>
                <w:color w:val="FFFFFF" w:themeColor="background1"/>
                <w:sz w:val="20"/>
                <w:szCs w:val="20"/>
              </w:rPr>
              <w:t>o</w:t>
            </w:r>
            <w:r w:rsidRPr="0037121A">
              <w:rPr>
                <w:rFonts w:ascii="Nudista" w:hAnsi="Nudista" w:cs="Arial"/>
                <w:b/>
                <w:color w:val="FFFFFF" w:themeColor="background1"/>
                <w:sz w:val="20"/>
                <w:szCs w:val="20"/>
              </w:rPr>
              <w:t>sobodn</w:t>
            </w:r>
            <w:r>
              <w:rPr>
                <w:rFonts w:ascii="Nudista" w:hAnsi="Nudista" w:cs="Arial"/>
                <w:b/>
                <w:color w:val="FFFFFF" w:themeColor="background1"/>
                <w:sz w:val="20"/>
                <w:szCs w:val="20"/>
              </w:rPr>
              <w:t>í</w:t>
            </w:r>
            <w:proofErr w:type="spellEnd"/>
          </w:p>
        </w:tc>
        <w:tc>
          <w:tcPr>
            <w:tcW w:w="526" w:type="pct"/>
            <w:shd w:val="clear" w:color="auto" w:fill="008998"/>
          </w:tcPr>
          <w:p w14:paraId="765A3D50" w14:textId="77777777" w:rsidR="00C27CA9" w:rsidRPr="0037121A" w:rsidRDefault="00C27CA9" w:rsidP="00567416">
            <w:pPr>
              <w:jc w:val="center"/>
              <w:rPr>
                <w:rFonts w:ascii="Nudista" w:hAnsi="Nudista" w:cs="Arial"/>
                <w:b/>
                <w:color w:val="FFFFFF" w:themeColor="background1"/>
                <w:sz w:val="20"/>
                <w:szCs w:val="20"/>
              </w:rPr>
            </w:pPr>
            <w:r>
              <w:rPr>
                <w:rFonts w:ascii="Nudista" w:hAnsi="Nudista" w:cs="Arial"/>
                <w:b/>
                <w:color w:val="FFFFFF" w:themeColor="background1"/>
                <w:sz w:val="20"/>
                <w:szCs w:val="20"/>
              </w:rPr>
              <w:t xml:space="preserve">Cena za </w:t>
            </w:r>
            <w:proofErr w:type="spellStart"/>
            <w:r>
              <w:rPr>
                <w:rFonts w:ascii="Nudista" w:hAnsi="Nudista" w:cs="Arial"/>
                <w:b/>
                <w:color w:val="FFFFFF" w:themeColor="background1"/>
                <w:sz w:val="20"/>
                <w:szCs w:val="20"/>
              </w:rPr>
              <w:t>osobodeň</w:t>
            </w:r>
            <w:proofErr w:type="spellEnd"/>
            <w:r>
              <w:rPr>
                <w:rFonts w:ascii="Nudista" w:hAnsi="Nudista" w:cs="Arial"/>
                <w:b/>
                <w:color w:val="FFFFFF" w:themeColor="background1"/>
                <w:sz w:val="20"/>
                <w:szCs w:val="20"/>
              </w:rPr>
              <w:t xml:space="preserve"> v EUR bez DPH</w:t>
            </w:r>
          </w:p>
        </w:tc>
        <w:tc>
          <w:tcPr>
            <w:tcW w:w="632" w:type="pct"/>
            <w:shd w:val="clear" w:color="auto" w:fill="008998"/>
          </w:tcPr>
          <w:p w14:paraId="7EEF1A7F" w14:textId="77777777" w:rsidR="00C27CA9" w:rsidRPr="0037121A" w:rsidRDefault="00C27CA9" w:rsidP="00567416">
            <w:pPr>
              <w:jc w:val="center"/>
              <w:rPr>
                <w:rFonts w:ascii="Nudista" w:hAnsi="Nudista" w:cs="Arial"/>
                <w:b/>
                <w:color w:val="FFFFFF" w:themeColor="background1"/>
                <w:sz w:val="20"/>
                <w:szCs w:val="20"/>
              </w:rPr>
            </w:pPr>
            <w:r w:rsidRPr="0037121A">
              <w:rPr>
                <w:rFonts w:ascii="Nudista" w:hAnsi="Nudista" w:cs="Arial"/>
                <w:b/>
                <w:color w:val="FFFFFF" w:themeColor="background1"/>
                <w:sz w:val="20"/>
                <w:szCs w:val="20"/>
              </w:rPr>
              <w:t>C</w:t>
            </w:r>
            <w:r>
              <w:rPr>
                <w:rFonts w:ascii="Nudista" w:hAnsi="Nudista" w:cs="Arial"/>
                <w:b/>
                <w:color w:val="FFFFFF" w:themeColor="background1"/>
                <w:sz w:val="20"/>
                <w:szCs w:val="20"/>
              </w:rPr>
              <w:t>elková c</w:t>
            </w:r>
            <w:r w:rsidRPr="0037121A">
              <w:rPr>
                <w:rFonts w:ascii="Nudista" w:hAnsi="Nudista" w:cs="Arial"/>
                <w:b/>
                <w:color w:val="FFFFFF" w:themeColor="background1"/>
                <w:sz w:val="20"/>
                <w:szCs w:val="20"/>
              </w:rPr>
              <w:t>ena za položku v</w:t>
            </w:r>
            <w:r w:rsidRPr="0037121A">
              <w:rPr>
                <w:rFonts w:ascii="Nudista" w:hAnsi="Nudista" w:cs="Calibri"/>
                <w:b/>
                <w:color w:val="FFFFFF" w:themeColor="background1"/>
                <w:sz w:val="20"/>
                <w:szCs w:val="20"/>
              </w:rPr>
              <w:t> </w:t>
            </w:r>
            <w:r w:rsidRPr="0037121A">
              <w:rPr>
                <w:rFonts w:ascii="Nudista" w:hAnsi="Nudista" w:cs="Arial"/>
                <w:b/>
                <w:color w:val="FFFFFF" w:themeColor="background1"/>
                <w:sz w:val="20"/>
                <w:szCs w:val="20"/>
              </w:rPr>
              <w:t>EUR bez DPH</w:t>
            </w:r>
          </w:p>
        </w:tc>
        <w:tc>
          <w:tcPr>
            <w:tcW w:w="631" w:type="pct"/>
            <w:shd w:val="clear" w:color="auto" w:fill="008998"/>
          </w:tcPr>
          <w:p w14:paraId="35D884D4" w14:textId="77777777" w:rsidR="00C27CA9" w:rsidRPr="0037121A" w:rsidRDefault="00C27CA9" w:rsidP="00567416">
            <w:pPr>
              <w:jc w:val="center"/>
              <w:rPr>
                <w:rFonts w:ascii="Nudista" w:hAnsi="Nudista" w:cs="Arial"/>
                <w:b/>
                <w:color w:val="FFFFFF" w:themeColor="background1"/>
                <w:sz w:val="20"/>
                <w:szCs w:val="20"/>
              </w:rPr>
            </w:pPr>
            <w:r>
              <w:rPr>
                <w:rFonts w:ascii="Nudista" w:hAnsi="Nudista" w:cs="Arial"/>
                <w:b/>
                <w:color w:val="FFFFFF" w:themeColor="background1"/>
                <w:sz w:val="20"/>
                <w:szCs w:val="20"/>
              </w:rPr>
              <w:t>DPH 20%</w:t>
            </w:r>
          </w:p>
        </w:tc>
        <w:tc>
          <w:tcPr>
            <w:tcW w:w="895" w:type="pct"/>
            <w:shd w:val="clear" w:color="auto" w:fill="008998"/>
          </w:tcPr>
          <w:p w14:paraId="4E6C9B3F" w14:textId="77777777" w:rsidR="00C27CA9" w:rsidRPr="0037121A" w:rsidRDefault="00C27CA9" w:rsidP="00567416">
            <w:pPr>
              <w:jc w:val="center"/>
              <w:rPr>
                <w:rFonts w:ascii="Nudista" w:hAnsi="Nudista" w:cs="Arial"/>
                <w:b/>
                <w:color w:val="FFFFFF" w:themeColor="background1"/>
                <w:sz w:val="20"/>
                <w:szCs w:val="20"/>
              </w:rPr>
            </w:pPr>
            <w:r w:rsidRPr="0037121A">
              <w:rPr>
                <w:rFonts w:ascii="Nudista" w:hAnsi="Nudista" w:cs="Arial"/>
                <w:b/>
                <w:color w:val="FFFFFF" w:themeColor="background1"/>
                <w:sz w:val="20"/>
                <w:szCs w:val="20"/>
              </w:rPr>
              <w:t>Celková cena za položku v</w:t>
            </w:r>
            <w:r w:rsidRPr="0037121A">
              <w:rPr>
                <w:rFonts w:ascii="Nudista" w:hAnsi="Nudista" w:cs="Calibri"/>
                <w:b/>
                <w:color w:val="FFFFFF" w:themeColor="background1"/>
                <w:sz w:val="20"/>
                <w:szCs w:val="20"/>
              </w:rPr>
              <w:t> </w:t>
            </w:r>
            <w:r w:rsidRPr="0037121A">
              <w:rPr>
                <w:rFonts w:ascii="Nudista" w:hAnsi="Nudista" w:cs="Arial"/>
                <w:b/>
                <w:color w:val="FFFFFF" w:themeColor="background1"/>
                <w:sz w:val="20"/>
                <w:szCs w:val="20"/>
              </w:rPr>
              <w:t xml:space="preserve">EUR </w:t>
            </w:r>
            <w:r>
              <w:rPr>
                <w:rFonts w:ascii="Nudista" w:hAnsi="Nudista" w:cs="Arial"/>
                <w:b/>
                <w:color w:val="FFFFFF" w:themeColor="background1"/>
                <w:sz w:val="20"/>
                <w:szCs w:val="20"/>
              </w:rPr>
              <w:t>vrátane</w:t>
            </w:r>
            <w:r w:rsidRPr="0037121A">
              <w:rPr>
                <w:rFonts w:ascii="Nudista" w:hAnsi="Nudista" w:cs="Arial"/>
                <w:b/>
                <w:color w:val="FFFFFF" w:themeColor="background1"/>
                <w:sz w:val="20"/>
                <w:szCs w:val="20"/>
              </w:rPr>
              <w:t xml:space="preserve"> DPH</w:t>
            </w:r>
          </w:p>
          <w:p w14:paraId="378C9EBF" w14:textId="77777777" w:rsidR="00C27CA9" w:rsidRPr="0037121A" w:rsidRDefault="00C27CA9" w:rsidP="00567416">
            <w:pPr>
              <w:jc w:val="center"/>
              <w:rPr>
                <w:rFonts w:ascii="Nudista" w:hAnsi="Nudista" w:cs="Arial"/>
                <w:b/>
                <w:color w:val="FFFFFF" w:themeColor="background1"/>
                <w:sz w:val="20"/>
                <w:szCs w:val="20"/>
              </w:rPr>
            </w:pPr>
          </w:p>
        </w:tc>
      </w:tr>
      <w:tr w:rsidR="00C27CA9" w:rsidRPr="0066774E" w14:paraId="152EF1B2" w14:textId="77777777" w:rsidTr="00C27CA9">
        <w:trPr>
          <w:trHeight w:val="765"/>
        </w:trPr>
        <w:tc>
          <w:tcPr>
            <w:tcW w:w="231" w:type="pct"/>
            <w:shd w:val="clear" w:color="auto" w:fill="auto"/>
          </w:tcPr>
          <w:p w14:paraId="70EB4896" w14:textId="77777777" w:rsidR="00C27CA9" w:rsidRPr="00580302" w:rsidRDefault="00C27CA9" w:rsidP="008E4C91">
            <w:pPr>
              <w:numPr>
                <w:ilvl w:val="0"/>
                <w:numId w:val="173"/>
              </w:numPr>
              <w:ind w:left="34" w:right="-102" w:hanging="77"/>
              <w:jc w:val="right"/>
              <w:rPr>
                <w:rFonts w:ascii="Nudista" w:hAnsi="Nudista" w:cs="Arial"/>
                <w:b/>
                <w:sz w:val="20"/>
                <w:szCs w:val="20"/>
              </w:rPr>
            </w:pPr>
          </w:p>
        </w:tc>
        <w:tc>
          <w:tcPr>
            <w:tcW w:w="1655" w:type="pct"/>
          </w:tcPr>
          <w:p w14:paraId="0D4C89D2" w14:textId="77777777" w:rsidR="00C27CA9" w:rsidRPr="00580302" w:rsidRDefault="00C27CA9" w:rsidP="00567416">
            <w:pPr>
              <w:rPr>
                <w:rFonts w:ascii="Nudista" w:hAnsi="Nudista" w:cs="Arial"/>
                <w:b/>
                <w:sz w:val="20"/>
                <w:szCs w:val="20"/>
              </w:rPr>
            </w:pPr>
            <w:r>
              <w:rPr>
                <w:rFonts w:ascii="Nudista" w:hAnsi="Nudista" w:cs="Arial"/>
                <w:b/>
                <w:sz w:val="20"/>
                <w:szCs w:val="20"/>
              </w:rPr>
              <w:t>Kontrola projektovej dokumentácie</w:t>
            </w:r>
          </w:p>
        </w:tc>
        <w:tc>
          <w:tcPr>
            <w:tcW w:w="430" w:type="pct"/>
          </w:tcPr>
          <w:p w14:paraId="4C500359" w14:textId="58C9DEDC" w:rsidR="00C27CA9" w:rsidRPr="0095274B" w:rsidRDefault="00B71E90" w:rsidP="00567416">
            <w:pPr>
              <w:jc w:val="center"/>
              <w:rPr>
                <w:rFonts w:ascii="Nudista" w:hAnsi="Nudista" w:cs="Arial"/>
                <w:b/>
                <w:sz w:val="20"/>
                <w:szCs w:val="20"/>
              </w:rPr>
            </w:pPr>
            <w:r>
              <w:rPr>
                <w:rFonts w:ascii="Nudista" w:hAnsi="Nudista" w:cs="Arial"/>
                <w:b/>
                <w:sz w:val="20"/>
                <w:szCs w:val="20"/>
              </w:rPr>
              <w:t>5</w:t>
            </w:r>
          </w:p>
        </w:tc>
        <w:tc>
          <w:tcPr>
            <w:tcW w:w="526" w:type="pct"/>
          </w:tcPr>
          <w:p w14:paraId="349D40CE" w14:textId="77777777" w:rsidR="00C27CA9" w:rsidRPr="008335A5" w:rsidRDefault="00C27CA9" w:rsidP="00567416">
            <w:pPr>
              <w:rPr>
                <w:rFonts w:ascii="Nudista" w:hAnsi="Nudista" w:cs="Arial"/>
                <w:i/>
                <w:color w:val="BFBFBF" w:themeColor="background1" w:themeShade="BF"/>
                <w:szCs w:val="16"/>
              </w:rPr>
            </w:pPr>
          </w:p>
        </w:tc>
        <w:tc>
          <w:tcPr>
            <w:tcW w:w="632" w:type="pct"/>
          </w:tcPr>
          <w:p w14:paraId="0FCBDFA7" w14:textId="77777777" w:rsidR="00C27CA9" w:rsidRPr="008335A5" w:rsidRDefault="00C27CA9" w:rsidP="00567416">
            <w:pPr>
              <w:rPr>
                <w:rFonts w:ascii="Nudista" w:hAnsi="Nudista" w:cs="Arial"/>
                <w:i/>
                <w:color w:val="BFBFBF" w:themeColor="background1" w:themeShade="BF"/>
                <w:szCs w:val="16"/>
              </w:rPr>
            </w:pPr>
          </w:p>
        </w:tc>
        <w:tc>
          <w:tcPr>
            <w:tcW w:w="631" w:type="pct"/>
            <w:shd w:val="clear" w:color="auto" w:fill="auto"/>
          </w:tcPr>
          <w:p w14:paraId="1B4FC1B8" w14:textId="77777777" w:rsidR="00C27CA9" w:rsidRPr="008335A5" w:rsidRDefault="00C27CA9" w:rsidP="00567416">
            <w:pPr>
              <w:rPr>
                <w:rFonts w:ascii="Nudista" w:hAnsi="Nudista" w:cs="Arial"/>
                <w:b/>
                <w:szCs w:val="16"/>
              </w:rPr>
            </w:pPr>
            <w:r w:rsidRPr="008335A5">
              <w:rPr>
                <w:rFonts w:ascii="Nudista" w:hAnsi="Nudista" w:cs="Arial"/>
                <w:i/>
                <w:color w:val="BFBFBF" w:themeColor="background1" w:themeShade="BF"/>
                <w:szCs w:val="16"/>
              </w:rPr>
              <w:t>kladné číslo</w:t>
            </w:r>
            <w:r>
              <w:rPr>
                <w:rFonts w:ascii="Nudista" w:hAnsi="Nudista" w:cs="Arial"/>
                <w:i/>
                <w:color w:val="BFBFBF" w:themeColor="background1" w:themeShade="BF"/>
                <w:szCs w:val="16"/>
              </w:rPr>
              <w:t xml:space="preserve"> </w:t>
            </w:r>
            <w:r w:rsidRPr="008335A5">
              <w:rPr>
                <w:rFonts w:ascii="Nudista" w:hAnsi="Nudista" w:cs="Arial"/>
                <w:i/>
                <w:color w:val="BFBFBF" w:themeColor="background1" w:themeShade="BF"/>
                <w:szCs w:val="16"/>
              </w:rPr>
              <w:t>zaokrúhlené na max. dve desatinné miesta</w:t>
            </w:r>
          </w:p>
        </w:tc>
        <w:tc>
          <w:tcPr>
            <w:tcW w:w="895" w:type="pct"/>
            <w:shd w:val="clear" w:color="auto" w:fill="auto"/>
          </w:tcPr>
          <w:p w14:paraId="5DC75E39" w14:textId="77777777" w:rsidR="00C27CA9" w:rsidRPr="008335A5" w:rsidRDefault="00C27CA9" w:rsidP="00567416">
            <w:pPr>
              <w:rPr>
                <w:rFonts w:ascii="Nudista" w:hAnsi="Nudista" w:cs="Arial"/>
                <w:b/>
                <w:szCs w:val="16"/>
              </w:rPr>
            </w:pPr>
            <w:r w:rsidRPr="008335A5">
              <w:rPr>
                <w:rFonts w:ascii="Nudista" w:hAnsi="Nudista" w:cs="Arial"/>
                <w:i/>
                <w:color w:val="BFBFBF" w:themeColor="background1" w:themeShade="BF"/>
                <w:szCs w:val="16"/>
              </w:rPr>
              <w:t>kladné číslo zaokrúhlené na max. dve desatinné miesta</w:t>
            </w:r>
          </w:p>
          <w:p w14:paraId="44769B41" w14:textId="77777777" w:rsidR="00C27CA9" w:rsidRPr="008335A5" w:rsidRDefault="00C27CA9" w:rsidP="00567416">
            <w:pPr>
              <w:rPr>
                <w:rFonts w:ascii="Nudista" w:hAnsi="Nudista" w:cs="Arial"/>
                <w:b/>
                <w:szCs w:val="16"/>
              </w:rPr>
            </w:pPr>
          </w:p>
        </w:tc>
      </w:tr>
      <w:tr w:rsidR="00C27CA9" w:rsidRPr="0066774E" w14:paraId="43C118EC" w14:textId="77777777" w:rsidTr="00C27CA9">
        <w:trPr>
          <w:trHeight w:val="483"/>
        </w:trPr>
        <w:tc>
          <w:tcPr>
            <w:tcW w:w="231" w:type="pct"/>
            <w:shd w:val="clear" w:color="auto" w:fill="auto"/>
          </w:tcPr>
          <w:p w14:paraId="44FAEE6A" w14:textId="77777777" w:rsidR="00C27CA9" w:rsidRPr="00580302" w:rsidRDefault="00C27CA9" w:rsidP="008E4C91">
            <w:pPr>
              <w:numPr>
                <w:ilvl w:val="0"/>
                <w:numId w:val="173"/>
              </w:numPr>
              <w:ind w:left="34" w:right="-102" w:hanging="77"/>
              <w:jc w:val="right"/>
              <w:rPr>
                <w:rFonts w:ascii="Nudista" w:hAnsi="Nudista" w:cs="Arial"/>
                <w:b/>
                <w:sz w:val="20"/>
                <w:szCs w:val="20"/>
              </w:rPr>
            </w:pPr>
          </w:p>
        </w:tc>
        <w:tc>
          <w:tcPr>
            <w:tcW w:w="1655" w:type="pct"/>
          </w:tcPr>
          <w:p w14:paraId="69992D8D" w14:textId="77777777" w:rsidR="00C27CA9" w:rsidRDefault="00C27CA9" w:rsidP="00567416">
            <w:pPr>
              <w:rPr>
                <w:rFonts w:ascii="Nudista" w:hAnsi="Nudista" w:cs="Arial"/>
                <w:b/>
                <w:sz w:val="20"/>
                <w:szCs w:val="20"/>
              </w:rPr>
            </w:pPr>
            <w:r>
              <w:rPr>
                <w:rFonts w:ascii="Nudista" w:hAnsi="Nudista" w:cs="Arial"/>
                <w:b/>
                <w:sz w:val="20"/>
                <w:szCs w:val="20"/>
              </w:rPr>
              <w:t>Hlavný inžinier stavby</w:t>
            </w:r>
          </w:p>
        </w:tc>
        <w:tc>
          <w:tcPr>
            <w:tcW w:w="430" w:type="pct"/>
          </w:tcPr>
          <w:p w14:paraId="34755A48" w14:textId="6152CDFD" w:rsidR="00C27CA9" w:rsidRPr="0095274B" w:rsidRDefault="00961EC4" w:rsidP="00567416">
            <w:pPr>
              <w:jc w:val="center"/>
              <w:rPr>
                <w:rFonts w:ascii="Nudista" w:hAnsi="Nudista" w:cs="Arial"/>
                <w:b/>
                <w:sz w:val="20"/>
                <w:szCs w:val="20"/>
              </w:rPr>
            </w:pPr>
            <w:r>
              <w:rPr>
                <w:rFonts w:ascii="Nudista" w:hAnsi="Nudista" w:cs="Arial"/>
                <w:b/>
                <w:sz w:val="20"/>
                <w:szCs w:val="20"/>
              </w:rPr>
              <w:t>80</w:t>
            </w:r>
          </w:p>
        </w:tc>
        <w:tc>
          <w:tcPr>
            <w:tcW w:w="526" w:type="pct"/>
          </w:tcPr>
          <w:p w14:paraId="151550C1" w14:textId="77777777" w:rsidR="00C27CA9" w:rsidRPr="00774423" w:rsidRDefault="00C27CA9" w:rsidP="00567416">
            <w:pPr>
              <w:rPr>
                <w:rFonts w:ascii="Nudista" w:hAnsi="Nudista" w:cs="Arial"/>
                <w:i/>
                <w:color w:val="BFBFBF" w:themeColor="background1" w:themeShade="BF"/>
                <w:szCs w:val="16"/>
              </w:rPr>
            </w:pPr>
          </w:p>
        </w:tc>
        <w:tc>
          <w:tcPr>
            <w:tcW w:w="632" w:type="pct"/>
          </w:tcPr>
          <w:p w14:paraId="6DC7B25C" w14:textId="77777777" w:rsidR="00C27CA9" w:rsidRPr="00774423" w:rsidRDefault="00C27CA9" w:rsidP="00567416">
            <w:pPr>
              <w:rPr>
                <w:rFonts w:ascii="Nudista" w:hAnsi="Nudista" w:cs="Arial"/>
                <w:i/>
                <w:color w:val="BFBFBF" w:themeColor="background1" w:themeShade="BF"/>
                <w:szCs w:val="16"/>
              </w:rPr>
            </w:pPr>
          </w:p>
        </w:tc>
        <w:tc>
          <w:tcPr>
            <w:tcW w:w="631" w:type="pct"/>
            <w:shd w:val="clear" w:color="auto" w:fill="auto"/>
          </w:tcPr>
          <w:p w14:paraId="211260BF" w14:textId="77777777" w:rsidR="00C27CA9" w:rsidRPr="00580302" w:rsidRDefault="00C27CA9" w:rsidP="00567416">
            <w:pPr>
              <w:rPr>
                <w:rFonts w:ascii="Nudista" w:hAnsi="Nudista" w:cs="Arial"/>
                <w:i/>
                <w:color w:val="BFBFBF" w:themeColor="background1" w:themeShade="BF"/>
                <w:sz w:val="20"/>
                <w:szCs w:val="20"/>
              </w:rPr>
            </w:pPr>
            <w:r w:rsidRPr="00774423">
              <w:rPr>
                <w:rFonts w:ascii="Nudista" w:hAnsi="Nudista" w:cs="Arial"/>
                <w:i/>
                <w:color w:val="BFBFBF" w:themeColor="background1" w:themeShade="BF"/>
                <w:szCs w:val="16"/>
              </w:rPr>
              <w:t>kladné číslo zaokrúhlené na max. dve desatinné miesta</w:t>
            </w:r>
          </w:p>
        </w:tc>
        <w:tc>
          <w:tcPr>
            <w:tcW w:w="895" w:type="pct"/>
            <w:shd w:val="clear" w:color="auto" w:fill="auto"/>
          </w:tcPr>
          <w:p w14:paraId="59163376" w14:textId="77777777" w:rsidR="00C27CA9" w:rsidRPr="00580302" w:rsidRDefault="00C27CA9" w:rsidP="00567416">
            <w:pPr>
              <w:rPr>
                <w:rFonts w:ascii="Nudista" w:hAnsi="Nudista" w:cs="Arial"/>
                <w:i/>
                <w:color w:val="BFBFBF" w:themeColor="background1" w:themeShade="BF"/>
                <w:sz w:val="20"/>
                <w:szCs w:val="20"/>
              </w:rPr>
            </w:pPr>
            <w:r w:rsidRPr="00E033D3">
              <w:rPr>
                <w:rFonts w:ascii="Nudista" w:hAnsi="Nudista" w:cs="Arial"/>
                <w:i/>
                <w:color w:val="BFBFBF" w:themeColor="background1" w:themeShade="BF"/>
                <w:szCs w:val="16"/>
              </w:rPr>
              <w:t>kladné číslo zaokrúhlené na max. dve desatinné miesta</w:t>
            </w:r>
          </w:p>
        </w:tc>
      </w:tr>
      <w:tr w:rsidR="00C27CA9" w:rsidRPr="0066774E" w14:paraId="247CD4AC" w14:textId="77777777" w:rsidTr="00C27CA9">
        <w:trPr>
          <w:trHeight w:val="483"/>
        </w:trPr>
        <w:tc>
          <w:tcPr>
            <w:tcW w:w="231" w:type="pct"/>
            <w:shd w:val="clear" w:color="auto" w:fill="auto"/>
          </w:tcPr>
          <w:p w14:paraId="61E5F484" w14:textId="77777777" w:rsidR="00C27CA9" w:rsidRPr="00580302" w:rsidRDefault="00C27CA9" w:rsidP="008E4C91">
            <w:pPr>
              <w:numPr>
                <w:ilvl w:val="0"/>
                <w:numId w:val="173"/>
              </w:numPr>
              <w:ind w:left="34" w:right="-102" w:hanging="77"/>
              <w:jc w:val="right"/>
              <w:rPr>
                <w:rFonts w:ascii="Nudista" w:hAnsi="Nudista" w:cs="Arial"/>
                <w:b/>
                <w:sz w:val="20"/>
                <w:szCs w:val="20"/>
              </w:rPr>
            </w:pPr>
          </w:p>
        </w:tc>
        <w:tc>
          <w:tcPr>
            <w:tcW w:w="1655" w:type="pct"/>
          </w:tcPr>
          <w:p w14:paraId="4DE2638A" w14:textId="33CC0989" w:rsidR="00C27CA9" w:rsidRDefault="00C27CA9" w:rsidP="00F2155B">
            <w:pPr>
              <w:rPr>
                <w:rFonts w:ascii="Nudista" w:hAnsi="Nudista" w:cs="Arial"/>
                <w:b/>
                <w:sz w:val="20"/>
                <w:szCs w:val="20"/>
              </w:rPr>
            </w:pPr>
            <w:r>
              <w:rPr>
                <w:rFonts w:ascii="Nudista" w:hAnsi="Nudista" w:cs="Arial"/>
                <w:b/>
                <w:sz w:val="20"/>
                <w:szCs w:val="20"/>
              </w:rPr>
              <w:t xml:space="preserve">Stavebný dozor </w:t>
            </w:r>
            <w:r w:rsidR="00961EC4">
              <w:rPr>
                <w:rFonts w:ascii="Nudista" w:hAnsi="Nudista" w:cs="Arial"/>
                <w:b/>
                <w:sz w:val="20"/>
                <w:szCs w:val="20"/>
              </w:rPr>
              <w:t>pre vodovod</w:t>
            </w:r>
            <w:r w:rsidR="00F2155B">
              <w:rPr>
                <w:rFonts w:ascii="Nudista" w:hAnsi="Nudista" w:cs="Arial"/>
                <w:b/>
                <w:sz w:val="20"/>
                <w:szCs w:val="20"/>
              </w:rPr>
              <w:t xml:space="preserve"> (líniová časť vrátane </w:t>
            </w:r>
            <w:r w:rsidR="00961EC4">
              <w:rPr>
                <w:rFonts w:ascii="Nudista" w:hAnsi="Nudista" w:cs="Arial"/>
                <w:b/>
                <w:sz w:val="20"/>
                <w:szCs w:val="20"/>
              </w:rPr>
              <w:t>vodojemu a čerpacej stanice</w:t>
            </w:r>
            <w:r w:rsidR="00F2155B">
              <w:rPr>
                <w:rFonts w:ascii="Nudista" w:hAnsi="Nudista" w:cs="Arial"/>
                <w:b/>
                <w:sz w:val="20"/>
                <w:szCs w:val="20"/>
              </w:rPr>
              <w:t>)</w:t>
            </w:r>
            <w:r w:rsidR="00B71E90">
              <w:rPr>
                <w:rFonts w:ascii="Nudista" w:hAnsi="Nudista" w:cs="Arial"/>
                <w:b/>
                <w:sz w:val="20"/>
                <w:szCs w:val="20"/>
              </w:rPr>
              <w:t xml:space="preserve"> </w:t>
            </w:r>
          </w:p>
        </w:tc>
        <w:tc>
          <w:tcPr>
            <w:tcW w:w="430" w:type="pct"/>
          </w:tcPr>
          <w:p w14:paraId="01117B14" w14:textId="3C0CB8B6" w:rsidR="00C27CA9" w:rsidRPr="0095274B" w:rsidRDefault="00F2155B" w:rsidP="00567416">
            <w:pPr>
              <w:jc w:val="center"/>
              <w:rPr>
                <w:rFonts w:ascii="Nudista" w:hAnsi="Nudista" w:cs="Arial"/>
                <w:b/>
                <w:sz w:val="20"/>
                <w:szCs w:val="20"/>
              </w:rPr>
            </w:pPr>
            <w:r>
              <w:rPr>
                <w:rFonts w:ascii="Nudista" w:hAnsi="Nudista" w:cs="Arial"/>
                <w:b/>
                <w:sz w:val="20"/>
                <w:szCs w:val="20"/>
              </w:rPr>
              <w:t>230</w:t>
            </w:r>
          </w:p>
        </w:tc>
        <w:tc>
          <w:tcPr>
            <w:tcW w:w="526" w:type="pct"/>
          </w:tcPr>
          <w:p w14:paraId="16AB6EDB" w14:textId="77777777" w:rsidR="00C27CA9" w:rsidRPr="00774423" w:rsidRDefault="00C27CA9" w:rsidP="00567416">
            <w:pPr>
              <w:rPr>
                <w:rFonts w:ascii="Nudista" w:hAnsi="Nudista" w:cs="Arial"/>
                <w:i/>
                <w:color w:val="BFBFBF" w:themeColor="background1" w:themeShade="BF"/>
                <w:szCs w:val="16"/>
              </w:rPr>
            </w:pPr>
          </w:p>
        </w:tc>
        <w:tc>
          <w:tcPr>
            <w:tcW w:w="632" w:type="pct"/>
          </w:tcPr>
          <w:p w14:paraId="49C89110" w14:textId="77777777" w:rsidR="00C27CA9" w:rsidRPr="00774423" w:rsidRDefault="00C27CA9" w:rsidP="00567416">
            <w:pPr>
              <w:rPr>
                <w:rFonts w:ascii="Nudista" w:hAnsi="Nudista" w:cs="Arial"/>
                <w:i/>
                <w:color w:val="BFBFBF" w:themeColor="background1" w:themeShade="BF"/>
                <w:szCs w:val="16"/>
              </w:rPr>
            </w:pPr>
          </w:p>
        </w:tc>
        <w:tc>
          <w:tcPr>
            <w:tcW w:w="631" w:type="pct"/>
            <w:shd w:val="clear" w:color="auto" w:fill="auto"/>
          </w:tcPr>
          <w:p w14:paraId="2E71FF6C" w14:textId="77777777" w:rsidR="00C27CA9" w:rsidRPr="00580302" w:rsidRDefault="00C27CA9" w:rsidP="00567416">
            <w:pPr>
              <w:rPr>
                <w:rFonts w:ascii="Nudista" w:hAnsi="Nudista" w:cs="Arial"/>
                <w:i/>
                <w:color w:val="BFBFBF" w:themeColor="background1" w:themeShade="BF"/>
                <w:sz w:val="20"/>
                <w:szCs w:val="20"/>
              </w:rPr>
            </w:pPr>
            <w:r w:rsidRPr="00774423">
              <w:rPr>
                <w:rFonts w:ascii="Nudista" w:hAnsi="Nudista" w:cs="Arial"/>
                <w:i/>
                <w:color w:val="BFBFBF" w:themeColor="background1" w:themeShade="BF"/>
                <w:szCs w:val="16"/>
              </w:rPr>
              <w:t>kladné číslo zaokrúhlené na max. dve desatinné miesta</w:t>
            </w:r>
          </w:p>
        </w:tc>
        <w:tc>
          <w:tcPr>
            <w:tcW w:w="895" w:type="pct"/>
            <w:shd w:val="clear" w:color="auto" w:fill="auto"/>
          </w:tcPr>
          <w:p w14:paraId="6660A3E7" w14:textId="77777777" w:rsidR="00C27CA9" w:rsidRPr="00580302" w:rsidRDefault="00C27CA9" w:rsidP="00567416">
            <w:pPr>
              <w:rPr>
                <w:rFonts w:ascii="Nudista" w:hAnsi="Nudista" w:cs="Arial"/>
                <w:i/>
                <w:color w:val="BFBFBF" w:themeColor="background1" w:themeShade="BF"/>
                <w:sz w:val="20"/>
                <w:szCs w:val="20"/>
              </w:rPr>
            </w:pPr>
            <w:r w:rsidRPr="00E033D3">
              <w:rPr>
                <w:rFonts w:ascii="Nudista" w:hAnsi="Nudista" w:cs="Arial"/>
                <w:i/>
                <w:color w:val="BFBFBF" w:themeColor="background1" w:themeShade="BF"/>
                <w:szCs w:val="16"/>
              </w:rPr>
              <w:t>kladné číslo zaokrúhlené na max. dve desatinné miesta</w:t>
            </w:r>
          </w:p>
        </w:tc>
      </w:tr>
      <w:tr w:rsidR="00C27CA9" w:rsidRPr="0066774E" w14:paraId="709166E4" w14:textId="77777777" w:rsidTr="00C27CA9">
        <w:trPr>
          <w:trHeight w:val="483"/>
        </w:trPr>
        <w:tc>
          <w:tcPr>
            <w:tcW w:w="231" w:type="pct"/>
            <w:shd w:val="clear" w:color="auto" w:fill="auto"/>
          </w:tcPr>
          <w:p w14:paraId="76B6D5AC" w14:textId="77777777" w:rsidR="00C27CA9" w:rsidRPr="00580302" w:rsidRDefault="00C27CA9" w:rsidP="008E4C91">
            <w:pPr>
              <w:numPr>
                <w:ilvl w:val="0"/>
                <w:numId w:val="173"/>
              </w:numPr>
              <w:ind w:left="34" w:right="-102" w:hanging="77"/>
              <w:jc w:val="right"/>
              <w:rPr>
                <w:rFonts w:ascii="Nudista" w:hAnsi="Nudista" w:cs="Arial"/>
                <w:b/>
                <w:sz w:val="20"/>
                <w:szCs w:val="20"/>
              </w:rPr>
            </w:pPr>
            <w:r>
              <w:rPr>
                <w:rFonts w:ascii="Nudista" w:hAnsi="Nudista" w:cs="Arial"/>
                <w:b/>
                <w:sz w:val="20"/>
                <w:szCs w:val="20"/>
              </w:rPr>
              <w:t>I</w:t>
            </w:r>
          </w:p>
        </w:tc>
        <w:tc>
          <w:tcPr>
            <w:tcW w:w="1655" w:type="pct"/>
          </w:tcPr>
          <w:p w14:paraId="5F301135" w14:textId="41FB09AC" w:rsidR="00C27CA9" w:rsidRDefault="00C27CA9" w:rsidP="00567416">
            <w:pPr>
              <w:rPr>
                <w:rFonts w:ascii="Nudista" w:hAnsi="Nudista" w:cs="Arial"/>
                <w:b/>
                <w:sz w:val="20"/>
                <w:szCs w:val="20"/>
              </w:rPr>
            </w:pPr>
            <w:r>
              <w:rPr>
                <w:rFonts w:ascii="Nudista" w:hAnsi="Nudista" w:cs="Arial"/>
                <w:b/>
                <w:sz w:val="20"/>
                <w:szCs w:val="20"/>
              </w:rPr>
              <w:t xml:space="preserve">Iní krátkodobí špecialisti (napr. </w:t>
            </w:r>
            <w:r w:rsidR="00F2155B">
              <w:rPr>
                <w:rFonts w:ascii="Nudista" w:hAnsi="Nudista" w:cs="Arial"/>
                <w:b/>
                <w:sz w:val="20"/>
                <w:szCs w:val="20"/>
              </w:rPr>
              <w:t xml:space="preserve">stavebný inžinier, strojnotechnologický inžinier, elektrotechnický inžinier, </w:t>
            </w:r>
            <w:proofErr w:type="spellStart"/>
            <w:r>
              <w:rPr>
                <w:rFonts w:ascii="Nudista" w:hAnsi="Nudista" w:cs="Arial"/>
                <w:b/>
                <w:sz w:val="20"/>
                <w:szCs w:val="20"/>
              </w:rPr>
              <w:t>geotechnik</w:t>
            </w:r>
            <w:proofErr w:type="spellEnd"/>
            <w:r>
              <w:rPr>
                <w:rFonts w:ascii="Nudista" w:hAnsi="Nudista" w:cs="Arial"/>
                <w:b/>
                <w:sz w:val="20"/>
                <w:szCs w:val="20"/>
              </w:rPr>
              <w:t>,</w:t>
            </w:r>
            <w:r w:rsidR="00F2155B">
              <w:rPr>
                <w:rFonts w:ascii="Nudista" w:hAnsi="Nudista" w:cs="Arial"/>
                <w:b/>
                <w:sz w:val="20"/>
                <w:szCs w:val="20"/>
              </w:rPr>
              <w:t xml:space="preserve"> geodet,</w:t>
            </w:r>
            <w:r>
              <w:rPr>
                <w:rFonts w:ascii="Nudista" w:hAnsi="Nudista" w:cs="Arial"/>
                <w:b/>
                <w:sz w:val="20"/>
                <w:szCs w:val="20"/>
              </w:rPr>
              <w:t xml:space="preserve"> statik a pod.)</w:t>
            </w:r>
          </w:p>
        </w:tc>
        <w:tc>
          <w:tcPr>
            <w:tcW w:w="430" w:type="pct"/>
          </w:tcPr>
          <w:p w14:paraId="5211037B" w14:textId="3DA9D8C4" w:rsidR="00C27CA9" w:rsidRPr="0095274B" w:rsidRDefault="00F2155B" w:rsidP="00567416">
            <w:pPr>
              <w:jc w:val="center"/>
              <w:rPr>
                <w:rFonts w:ascii="Nudista" w:hAnsi="Nudista" w:cs="Arial"/>
                <w:b/>
                <w:sz w:val="20"/>
                <w:szCs w:val="20"/>
              </w:rPr>
            </w:pPr>
            <w:r>
              <w:rPr>
                <w:rFonts w:ascii="Nudista" w:hAnsi="Nudista" w:cs="Arial"/>
                <w:b/>
                <w:sz w:val="20"/>
                <w:szCs w:val="20"/>
              </w:rPr>
              <w:t>30</w:t>
            </w:r>
          </w:p>
        </w:tc>
        <w:tc>
          <w:tcPr>
            <w:tcW w:w="526" w:type="pct"/>
          </w:tcPr>
          <w:p w14:paraId="71BF6EBB" w14:textId="77777777" w:rsidR="00C27CA9" w:rsidRPr="00774423" w:rsidRDefault="00C27CA9" w:rsidP="00567416">
            <w:pPr>
              <w:rPr>
                <w:rFonts w:ascii="Nudista" w:hAnsi="Nudista" w:cs="Arial"/>
                <w:i/>
                <w:color w:val="BFBFBF" w:themeColor="background1" w:themeShade="BF"/>
                <w:szCs w:val="16"/>
              </w:rPr>
            </w:pPr>
          </w:p>
        </w:tc>
        <w:tc>
          <w:tcPr>
            <w:tcW w:w="632" w:type="pct"/>
          </w:tcPr>
          <w:p w14:paraId="5807EF19" w14:textId="77777777" w:rsidR="00C27CA9" w:rsidRPr="00774423" w:rsidRDefault="00C27CA9" w:rsidP="00567416">
            <w:pPr>
              <w:rPr>
                <w:rFonts w:ascii="Nudista" w:hAnsi="Nudista" w:cs="Arial"/>
                <w:i/>
                <w:color w:val="BFBFBF" w:themeColor="background1" w:themeShade="BF"/>
                <w:szCs w:val="16"/>
              </w:rPr>
            </w:pPr>
          </w:p>
        </w:tc>
        <w:tc>
          <w:tcPr>
            <w:tcW w:w="631" w:type="pct"/>
            <w:shd w:val="clear" w:color="auto" w:fill="auto"/>
          </w:tcPr>
          <w:p w14:paraId="436C72F7" w14:textId="77777777" w:rsidR="00C27CA9" w:rsidRPr="00580302" w:rsidRDefault="00C27CA9" w:rsidP="00567416">
            <w:pPr>
              <w:rPr>
                <w:rFonts w:ascii="Nudista" w:hAnsi="Nudista" w:cs="Arial"/>
                <w:i/>
                <w:color w:val="BFBFBF" w:themeColor="background1" w:themeShade="BF"/>
                <w:sz w:val="20"/>
                <w:szCs w:val="20"/>
              </w:rPr>
            </w:pPr>
            <w:r w:rsidRPr="00774423">
              <w:rPr>
                <w:rFonts w:ascii="Nudista" w:hAnsi="Nudista" w:cs="Arial"/>
                <w:i/>
                <w:color w:val="BFBFBF" w:themeColor="background1" w:themeShade="BF"/>
                <w:szCs w:val="16"/>
              </w:rPr>
              <w:t>kladné číslo zaokrúhlené na max. dve desatinné miesta</w:t>
            </w:r>
          </w:p>
        </w:tc>
        <w:tc>
          <w:tcPr>
            <w:tcW w:w="895" w:type="pct"/>
            <w:shd w:val="clear" w:color="auto" w:fill="auto"/>
          </w:tcPr>
          <w:p w14:paraId="32834240" w14:textId="77777777" w:rsidR="00C27CA9" w:rsidRPr="00580302" w:rsidRDefault="00C27CA9" w:rsidP="00567416">
            <w:pPr>
              <w:rPr>
                <w:rFonts w:ascii="Nudista" w:hAnsi="Nudista" w:cs="Arial"/>
                <w:i/>
                <w:color w:val="BFBFBF" w:themeColor="background1" w:themeShade="BF"/>
                <w:sz w:val="20"/>
                <w:szCs w:val="20"/>
              </w:rPr>
            </w:pPr>
            <w:r w:rsidRPr="00E033D3">
              <w:rPr>
                <w:rFonts w:ascii="Nudista" w:hAnsi="Nudista" w:cs="Arial"/>
                <w:i/>
                <w:color w:val="BFBFBF" w:themeColor="background1" w:themeShade="BF"/>
                <w:szCs w:val="16"/>
              </w:rPr>
              <w:t>kladné číslo zaokrúhlené na max. dve desatinné miesta</w:t>
            </w:r>
          </w:p>
        </w:tc>
      </w:tr>
      <w:tr w:rsidR="00C27CA9" w:rsidRPr="0066774E" w14:paraId="11B0C186" w14:textId="77777777" w:rsidTr="00C27CA9">
        <w:trPr>
          <w:trHeight w:val="483"/>
        </w:trPr>
        <w:tc>
          <w:tcPr>
            <w:tcW w:w="231" w:type="pct"/>
            <w:shd w:val="clear" w:color="auto" w:fill="auto"/>
          </w:tcPr>
          <w:p w14:paraId="15252A46" w14:textId="77777777" w:rsidR="00C27CA9" w:rsidRDefault="00C27CA9" w:rsidP="008E4C91">
            <w:pPr>
              <w:numPr>
                <w:ilvl w:val="0"/>
                <w:numId w:val="173"/>
              </w:numPr>
              <w:ind w:left="34" w:right="-102" w:hanging="77"/>
              <w:jc w:val="right"/>
              <w:rPr>
                <w:rFonts w:ascii="Nudista" w:hAnsi="Nudista" w:cs="Arial"/>
                <w:b/>
                <w:sz w:val="20"/>
                <w:szCs w:val="20"/>
              </w:rPr>
            </w:pPr>
          </w:p>
        </w:tc>
        <w:tc>
          <w:tcPr>
            <w:tcW w:w="1655" w:type="pct"/>
          </w:tcPr>
          <w:p w14:paraId="4DD37334" w14:textId="77777777" w:rsidR="00C27CA9" w:rsidRDefault="00C27CA9" w:rsidP="00567416">
            <w:pPr>
              <w:rPr>
                <w:rFonts w:ascii="Nudista" w:hAnsi="Nudista" w:cs="Arial"/>
                <w:b/>
                <w:sz w:val="20"/>
                <w:szCs w:val="20"/>
              </w:rPr>
            </w:pPr>
            <w:r>
              <w:rPr>
                <w:rFonts w:ascii="Nudista" w:hAnsi="Nudista" w:cs="Arial"/>
                <w:b/>
                <w:sz w:val="20"/>
                <w:szCs w:val="20"/>
              </w:rPr>
              <w:t>Záver (administrácia, záverečné správy)</w:t>
            </w:r>
          </w:p>
        </w:tc>
        <w:tc>
          <w:tcPr>
            <w:tcW w:w="430" w:type="pct"/>
          </w:tcPr>
          <w:p w14:paraId="43F77F70" w14:textId="33DECDFB" w:rsidR="00C27CA9" w:rsidRPr="0095274B" w:rsidRDefault="00F2155B" w:rsidP="00567416">
            <w:pPr>
              <w:jc w:val="center"/>
              <w:rPr>
                <w:rFonts w:ascii="Nudista" w:hAnsi="Nudista" w:cs="Arial"/>
                <w:b/>
                <w:sz w:val="20"/>
                <w:szCs w:val="20"/>
              </w:rPr>
            </w:pPr>
            <w:r>
              <w:rPr>
                <w:rFonts w:ascii="Nudista" w:hAnsi="Nudista" w:cs="Arial"/>
                <w:b/>
                <w:sz w:val="20"/>
                <w:szCs w:val="20"/>
              </w:rPr>
              <w:t>1</w:t>
            </w:r>
            <w:r w:rsidR="00C27CA9" w:rsidRPr="0095274B">
              <w:rPr>
                <w:rFonts w:ascii="Nudista" w:hAnsi="Nudista" w:cs="Arial"/>
                <w:b/>
                <w:sz w:val="20"/>
                <w:szCs w:val="20"/>
              </w:rPr>
              <w:t>0</w:t>
            </w:r>
          </w:p>
        </w:tc>
        <w:tc>
          <w:tcPr>
            <w:tcW w:w="526" w:type="pct"/>
          </w:tcPr>
          <w:p w14:paraId="08E0B499" w14:textId="77777777" w:rsidR="00C27CA9" w:rsidRPr="00774423" w:rsidRDefault="00C27CA9" w:rsidP="00567416">
            <w:pPr>
              <w:rPr>
                <w:rFonts w:ascii="Nudista" w:hAnsi="Nudista" w:cs="Arial"/>
                <w:i/>
                <w:color w:val="BFBFBF" w:themeColor="background1" w:themeShade="BF"/>
                <w:szCs w:val="16"/>
              </w:rPr>
            </w:pPr>
          </w:p>
        </w:tc>
        <w:tc>
          <w:tcPr>
            <w:tcW w:w="632" w:type="pct"/>
          </w:tcPr>
          <w:p w14:paraId="2F7CFAF2" w14:textId="77777777" w:rsidR="00C27CA9" w:rsidRPr="00774423" w:rsidRDefault="00C27CA9" w:rsidP="00567416">
            <w:pPr>
              <w:rPr>
                <w:rFonts w:ascii="Nudista" w:hAnsi="Nudista" w:cs="Arial"/>
                <w:i/>
                <w:color w:val="BFBFBF" w:themeColor="background1" w:themeShade="BF"/>
                <w:szCs w:val="16"/>
              </w:rPr>
            </w:pPr>
          </w:p>
        </w:tc>
        <w:tc>
          <w:tcPr>
            <w:tcW w:w="631" w:type="pct"/>
            <w:shd w:val="clear" w:color="auto" w:fill="auto"/>
          </w:tcPr>
          <w:p w14:paraId="68B3D394" w14:textId="77777777" w:rsidR="00C27CA9" w:rsidRPr="00580302" w:rsidRDefault="00C27CA9" w:rsidP="00567416">
            <w:pPr>
              <w:rPr>
                <w:rFonts w:ascii="Nudista" w:hAnsi="Nudista" w:cs="Arial"/>
                <w:i/>
                <w:color w:val="BFBFBF" w:themeColor="background1" w:themeShade="BF"/>
                <w:sz w:val="20"/>
                <w:szCs w:val="20"/>
              </w:rPr>
            </w:pPr>
            <w:r w:rsidRPr="00774423">
              <w:rPr>
                <w:rFonts w:ascii="Nudista" w:hAnsi="Nudista" w:cs="Arial"/>
                <w:i/>
                <w:color w:val="BFBFBF" w:themeColor="background1" w:themeShade="BF"/>
                <w:szCs w:val="16"/>
              </w:rPr>
              <w:t>kladné číslo zaokrúhlené na max. dve desatinné miesta</w:t>
            </w:r>
          </w:p>
        </w:tc>
        <w:tc>
          <w:tcPr>
            <w:tcW w:w="895" w:type="pct"/>
            <w:shd w:val="clear" w:color="auto" w:fill="auto"/>
          </w:tcPr>
          <w:p w14:paraId="55C8C169" w14:textId="77777777" w:rsidR="00C27CA9" w:rsidRPr="00580302" w:rsidRDefault="00C27CA9" w:rsidP="00567416">
            <w:pPr>
              <w:rPr>
                <w:rFonts w:ascii="Nudista" w:hAnsi="Nudista" w:cs="Arial"/>
                <w:i/>
                <w:color w:val="BFBFBF" w:themeColor="background1" w:themeShade="BF"/>
                <w:sz w:val="20"/>
                <w:szCs w:val="20"/>
              </w:rPr>
            </w:pPr>
            <w:r w:rsidRPr="00E033D3">
              <w:rPr>
                <w:rFonts w:ascii="Nudista" w:hAnsi="Nudista" w:cs="Arial"/>
                <w:i/>
                <w:color w:val="BFBFBF" w:themeColor="background1" w:themeShade="BF"/>
                <w:szCs w:val="16"/>
              </w:rPr>
              <w:t>kladné číslo zaokrúhlené na max. dve desatinné miesta</w:t>
            </w:r>
          </w:p>
        </w:tc>
      </w:tr>
      <w:tr w:rsidR="00C27CA9" w:rsidRPr="0066774E" w14:paraId="0FFE61DD" w14:textId="77777777" w:rsidTr="00567416">
        <w:trPr>
          <w:trHeight w:val="483"/>
        </w:trPr>
        <w:tc>
          <w:tcPr>
            <w:tcW w:w="4105" w:type="pct"/>
            <w:gridSpan w:val="6"/>
          </w:tcPr>
          <w:p w14:paraId="44FCE621" w14:textId="77777777" w:rsidR="00C27CA9" w:rsidRPr="00580302" w:rsidRDefault="00C27CA9" w:rsidP="00567416">
            <w:pPr>
              <w:rPr>
                <w:rFonts w:ascii="Nudista" w:hAnsi="Nudista" w:cs="Arial"/>
                <w:i/>
                <w:color w:val="BFBFBF" w:themeColor="background1" w:themeShade="BF"/>
                <w:sz w:val="20"/>
                <w:szCs w:val="20"/>
              </w:rPr>
            </w:pPr>
            <w:r>
              <w:rPr>
                <w:rFonts w:ascii="Nudista" w:hAnsi="Nudista" w:cs="Arial"/>
                <w:b/>
                <w:sz w:val="20"/>
                <w:szCs w:val="20"/>
              </w:rPr>
              <w:t xml:space="preserve">Cena celkom v EUR bez DPH  </w:t>
            </w:r>
          </w:p>
        </w:tc>
        <w:tc>
          <w:tcPr>
            <w:tcW w:w="895" w:type="pct"/>
            <w:shd w:val="clear" w:color="auto" w:fill="auto"/>
          </w:tcPr>
          <w:p w14:paraId="35155F86" w14:textId="77777777" w:rsidR="00C27CA9" w:rsidRPr="00580302" w:rsidRDefault="00C27CA9" w:rsidP="00567416">
            <w:pPr>
              <w:rPr>
                <w:rFonts w:ascii="Nudista" w:hAnsi="Nudista" w:cs="Arial"/>
                <w:i/>
                <w:color w:val="BFBFBF" w:themeColor="background1" w:themeShade="BF"/>
                <w:sz w:val="20"/>
                <w:szCs w:val="20"/>
              </w:rPr>
            </w:pPr>
            <w:r w:rsidRPr="00E033D3">
              <w:rPr>
                <w:rFonts w:ascii="Nudista" w:hAnsi="Nudista" w:cs="Arial"/>
                <w:i/>
                <w:color w:val="BFBFBF" w:themeColor="background1" w:themeShade="BF"/>
                <w:szCs w:val="16"/>
              </w:rPr>
              <w:t>kladné číslo zaokrúhlené na max. dve desatinné miesta</w:t>
            </w:r>
          </w:p>
        </w:tc>
      </w:tr>
      <w:tr w:rsidR="00C27CA9" w:rsidRPr="0066774E" w14:paraId="0A26E0D3" w14:textId="77777777" w:rsidTr="00567416">
        <w:trPr>
          <w:trHeight w:val="483"/>
        </w:trPr>
        <w:tc>
          <w:tcPr>
            <w:tcW w:w="4105" w:type="pct"/>
            <w:gridSpan w:val="6"/>
          </w:tcPr>
          <w:p w14:paraId="2CFD0805" w14:textId="77777777" w:rsidR="00C27CA9" w:rsidRDefault="00C27CA9" w:rsidP="00567416">
            <w:pPr>
              <w:rPr>
                <w:rFonts w:ascii="Nudista" w:hAnsi="Nudista" w:cs="Arial"/>
                <w:b/>
                <w:sz w:val="20"/>
                <w:szCs w:val="20"/>
              </w:rPr>
            </w:pPr>
            <w:r>
              <w:rPr>
                <w:rFonts w:ascii="Nudista" w:hAnsi="Nudista" w:cs="Arial"/>
                <w:b/>
                <w:sz w:val="20"/>
                <w:szCs w:val="20"/>
              </w:rPr>
              <w:t>DPH 20%</w:t>
            </w:r>
          </w:p>
        </w:tc>
        <w:tc>
          <w:tcPr>
            <w:tcW w:w="895" w:type="pct"/>
            <w:shd w:val="clear" w:color="auto" w:fill="auto"/>
          </w:tcPr>
          <w:p w14:paraId="02296C28" w14:textId="77777777" w:rsidR="00C27CA9" w:rsidRPr="00E033D3" w:rsidRDefault="00C27CA9" w:rsidP="00567416">
            <w:pPr>
              <w:rPr>
                <w:rFonts w:ascii="Nudista" w:hAnsi="Nudista" w:cs="Arial"/>
                <w:i/>
                <w:color w:val="BFBFBF" w:themeColor="background1" w:themeShade="BF"/>
                <w:szCs w:val="16"/>
              </w:rPr>
            </w:pPr>
            <w:r w:rsidRPr="00E033D3">
              <w:rPr>
                <w:rFonts w:ascii="Nudista" w:hAnsi="Nudista" w:cs="Arial"/>
                <w:i/>
                <w:color w:val="BFBFBF" w:themeColor="background1" w:themeShade="BF"/>
                <w:szCs w:val="16"/>
              </w:rPr>
              <w:t>kladné číslo zaokrúhlené na max. dve desatinné miesta</w:t>
            </w:r>
          </w:p>
        </w:tc>
      </w:tr>
      <w:tr w:rsidR="00C27CA9" w:rsidRPr="0066774E" w14:paraId="75826A46" w14:textId="77777777" w:rsidTr="00567416">
        <w:trPr>
          <w:trHeight w:val="483"/>
        </w:trPr>
        <w:tc>
          <w:tcPr>
            <w:tcW w:w="4105" w:type="pct"/>
            <w:gridSpan w:val="6"/>
          </w:tcPr>
          <w:p w14:paraId="108BAB2A" w14:textId="77777777" w:rsidR="00C27CA9" w:rsidRDefault="00C27CA9" w:rsidP="00567416">
            <w:pPr>
              <w:rPr>
                <w:rFonts w:ascii="Nudista" w:hAnsi="Nudista" w:cs="Arial"/>
                <w:b/>
                <w:sz w:val="20"/>
                <w:szCs w:val="20"/>
              </w:rPr>
            </w:pPr>
            <w:r>
              <w:rPr>
                <w:rFonts w:ascii="Nudista" w:hAnsi="Nudista" w:cs="Arial"/>
                <w:b/>
                <w:sz w:val="20"/>
                <w:szCs w:val="20"/>
              </w:rPr>
              <w:t>Cena celkom v EUR vrátane DPH</w:t>
            </w:r>
          </w:p>
        </w:tc>
        <w:tc>
          <w:tcPr>
            <w:tcW w:w="895" w:type="pct"/>
            <w:shd w:val="clear" w:color="auto" w:fill="auto"/>
          </w:tcPr>
          <w:p w14:paraId="593230AE" w14:textId="77777777" w:rsidR="00C27CA9" w:rsidRPr="00E033D3" w:rsidRDefault="00C27CA9" w:rsidP="00567416">
            <w:pPr>
              <w:rPr>
                <w:rFonts w:ascii="Nudista" w:hAnsi="Nudista" w:cs="Arial"/>
                <w:i/>
                <w:color w:val="BFBFBF" w:themeColor="background1" w:themeShade="BF"/>
                <w:szCs w:val="16"/>
              </w:rPr>
            </w:pPr>
            <w:r w:rsidRPr="00E033D3">
              <w:rPr>
                <w:rFonts w:ascii="Nudista" w:hAnsi="Nudista" w:cs="Arial"/>
                <w:i/>
                <w:color w:val="BFBFBF" w:themeColor="background1" w:themeShade="BF"/>
                <w:szCs w:val="16"/>
              </w:rPr>
              <w:t>kladné číslo zaokrúhlené na max. dve desatinné miesta</w:t>
            </w:r>
          </w:p>
        </w:tc>
      </w:tr>
    </w:tbl>
    <w:p w14:paraId="2733E688" w14:textId="77777777" w:rsidR="00C27CA9" w:rsidRDefault="00C27CA9" w:rsidP="00C27CA9">
      <w:pPr>
        <w:pStyle w:val="Nadpis1"/>
        <w:keepNext w:val="0"/>
        <w:keepLines w:val="0"/>
        <w:numPr>
          <w:ilvl w:val="0"/>
          <w:numId w:val="0"/>
        </w:numPr>
        <w:spacing w:before="0"/>
        <w:ind w:left="360" w:hanging="360"/>
        <w:jc w:val="left"/>
        <w:rPr>
          <w:rFonts w:ascii="Nudista" w:hAnsi="Nudista"/>
          <w:b/>
          <w:noProof/>
          <w:sz w:val="28"/>
          <w:szCs w:val="28"/>
        </w:rPr>
      </w:pPr>
    </w:p>
    <w:p w14:paraId="0D1FC6DA" w14:textId="77777777" w:rsidR="00C27CA9" w:rsidRDefault="00C27CA9" w:rsidP="00C27CA9"/>
    <w:p w14:paraId="171C4BB3" w14:textId="77777777" w:rsidR="00C27CA9" w:rsidRDefault="00C27CA9" w:rsidP="00C27CA9"/>
    <w:p w14:paraId="7A5E13DB" w14:textId="77777777" w:rsidR="00C27CA9" w:rsidRPr="00DA54DE" w:rsidRDefault="00C27CA9" w:rsidP="00C27CA9">
      <w:pPr>
        <w:widowControl w:val="0"/>
        <w:jc w:val="both"/>
        <w:rPr>
          <w:rFonts w:ascii="Nudista" w:eastAsia="Proba Pro" w:hAnsi="Nudista" w:cs="Proba Pro"/>
          <w:sz w:val="20"/>
          <w:szCs w:val="20"/>
        </w:rPr>
      </w:pPr>
      <w:r w:rsidRPr="00DA54DE">
        <w:rPr>
          <w:rFonts w:ascii="Nudista" w:eastAsia="Proba Pro" w:hAnsi="Nudista" w:cs="Proba Pro"/>
          <w:sz w:val="20"/>
          <w:szCs w:val="20"/>
        </w:rPr>
        <w:lastRenderedPageBreak/>
        <w:t xml:space="preserve">V </w:t>
      </w:r>
      <w:r w:rsidRPr="00DA54DE">
        <w:rPr>
          <w:rFonts w:ascii="Nudista" w:eastAsia="Proba Pro" w:hAnsi="Nudista" w:cs="Proba Pro"/>
          <w:i/>
          <w:sz w:val="20"/>
          <w:szCs w:val="20"/>
        </w:rPr>
        <w:t>[</w:t>
      </w:r>
      <w:r w:rsidRPr="00A2377E">
        <w:rPr>
          <w:rFonts w:ascii="Nudista" w:eastAsia="Proba Pro" w:hAnsi="Nudista" w:cs="Proba Pro"/>
          <w:i/>
          <w:sz w:val="20"/>
          <w:szCs w:val="20"/>
          <w:highlight w:val="lightGray"/>
        </w:rPr>
        <w:t>doplniť miesto</w:t>
      </w:r>
      <w:r w:rsidRPr="00DA54DE">
        <w:rPr>
          <w:rFonts w:ascii="Nudista" w:eastAsia="Proba Pro" w:hAnsi="Nudista" w:cs="Proba Pro"/>
          <w:i/>
          <w:sz w:val="20"/>
          <w:szCs w:val="20"/>
        </w:rPr>
        <w:t>]</w:t>
      </w:r>
      <w:r w:rsidRPr="00DA54DE">
        <w:rPr>
          <w:rFonts w:ascii="Nudista" w:eastAsia="Proba Pro" w:hAnsi="Nudista" w:cs="Proba Pro"/>
          <w:sz w:val="20"/>
          <w:szCs w:val="20"/>
        </w:rPr>
        <w:t xml:space="preserve"> dňa </w:t>
      </w:r>
      <w:r w:rsidRPr="00DA54DE">
        <w:rPr>
          <w:rFonts w:ascii="Nudista" w:eastAsia="Proba Pro" w:hAnsi="Nudista" w:cs="Proba Pro"/>
          <w:i/>
          <w:sz w:val="20"/>
          <w:szCs w:val="20"/>
        </w:rPr>
        <w:t>[</w:t>
      </w:r>
      <w:r w:rsidRPr="00A2377E">
        <w:rPr>
          <w:rFonts w:ascii="Nudista" w:eastAsia="Proba Pro" w:hAnsi="Nudista" w:cs="Proba Pro"/>
          <w:i/>
          <w:sz w:val="20"/>
          <w:szCs w:val="20"/>
          <w:highlight w:val="lightGray"/>
        </w:rPr>
        <w:t>doplniť dátum</w:t>
      </w:r>
      <w:r w:rsidRPr="00DA54DE">
        <w:rPr>
          <w:rFonts w:ascii="Nudista" w:eastAsia="Proba Pro" w:hAnsi="Nudista" w:cs="Proba Pro"/>
          <w:i/>
          <w:sz w:val="20"/>
          <w:szCs w:val="20"/>
        </w:rPr>
        <w:t>]</w:t>
      </w:r>
    </w:p>
    <w:p w14:paraId="062CA5E2" w14:textId="77777777" w:rsidR="00C27CA9" w:rsidRPr="00DA54DE" w:rsidRDefault="00C27CA9" w:rsidP="00C27CA9">
      <w:pPr>
        <w:widowControl w:val="0"/>
        <w:jc w:val="right"/>
        <w:rPr>
          <w:rFonts w:ascii="Nudista" w:eastAsia="Proba Pro" w:hAnsi="Nudista" w:cs="Proba Pro"/>
          <w:sz w:val="20"/>
          <w:szCs w:val="20"/>
        </w:rPr>
      </w:pP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t>_________________________________</w:t>
      </w:r>
    </w:p>
    <w:p w14:paraId="79E4832C" w14:textId="2D59C604" w:rsidR="00C27CA9" w:rsidRPr="00A2377E" w:rsidRDefault="00C27CA9" w:rsidP="00C27CA9">
      <w:pPr>
        <w:jc w:val="both"/>
        <w:rPr>
          <w:rFonts w:ascii="Nudista" w:hAnsi="Nudista" w:cs="Arial"/>
          <w:bCs/>
          <w:i/>
          <w:sz w:val="20"/>
          <w:szCs w:val="20"/>
          <w:highlight w:val="lightGray"/>
        </w:rPr>
      </w:pPr>
      <w:r w:rsidRPr="00DA54DE">
        <w:rPr>
          <w:rFonts w:ascii="Nudista" w:eastAsia="Proba Pro" w:hAnsi="Nudista" w:cs="Proba Pro"/>
          <w:sz w:val="20"/>
          <w:szCs w:val="20"/>
        </w:rPr>
        <w:t xml:space="preserve">                                                                                   </w:t>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sidRPr="00DA54DE">
        <w:rPr>
          <w:rFonts w:ascii="Nudista" w:hAnsi="Nudista" w:cs="Arial"/>
          <w:bCs/>
          <w:i/>
          <w:sz w:val="20"/>
          <w:szCs w:val="20"/>
        </w:rPr>
        <w:t>[</w:t>
      </w:r>
      <w:r w:rsidRPr="00A2377E">
        <w:rPr>
          <w:rFonts w:ascii="Nudista" w:hAnsi="Nudista" w:cs="Arial"/>
          <w:bCs/>
          <w:i/>
          <w:sz w:val="20"/>
          <w:szCs w:val="20"/>
          <w:highlight w:val="lightGray"/>
        </w:rPr>
        <w:t>doplniť meno a</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priezvisko</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 xml:space="preserve"> </w:t>
      </w:r>
    </w:p>
    <w:p w14:paraId="4E893867" w14:textId="543E7892" w:rsidR="00C27CA9" w:rsidRPr="00DA54DE" w:rsidRDefault="00C27CA9" w:rsidP="00C27CA9">
      <w:pPr>
        <w:ind w:left="5040" w:firstLine="720"/>
        <w:jc w:val="both"/>
        <w:rPr>
          <w:rFonts w:ascii="Nudista" w:hAnsi="Nudista" w:cs="Arial"/>
          <w:bCs/>
          <w:i/>
          <w:sz w:val="20"/>
          <w:szCs w:val="20"/>
        </w:rPr>
      </w:pPr>
      <w:r w:rsidRPr="00B777D3">
        <w:rPr>
          <w:rFonts w:ascii="Nudista" w:hAnsi="Nudista" w:cs="Arial"/>
          <w:bCs/>
          <w:i/>
          <w:sz w:val="20"/>
          <w:szCs w:val="20"/>
        </w:rPr>
        <w:t xml:space="preserve">   </w:t>
      </w:r>
      <w:r>
        <w:rPr>
          <w:rFonts w:ascii="Nudista" w:hAnsi="Nudista" w:cs="Arial"/>
          <w:bCs/>
          <w:i/>
          <w:sz w:val="20"/>
          <w:szCs w:val="20"/>
        </w:rPr>
        <w:tab/>
      </w:r>
      <w:r>
        <w:rPr>
          <w:rFonts w:ascii="Nudista" w:hAnsi="Nudista" w:cs="Arial"/>
          <w:bCs/>
          <w:i/>
          <w:sz w:val="20"/>
          <w:szCs w:val="20"/>
        </w:rPr>
        <w:tab/>
      </w:r>
      <w:r>
        <w:rPr>
          <w:rFonts w:ascii="Nudista" w:hAnsi="Nudista" w:cs="Arial"/>
          <w:bCs/>
          <w:i/>
          <w:sz w:val="20"/>
          <w:szCs w:val="20"/>
        </w:rPr>
        <w:tab/>
      </w:r>
      <w:r>
        <w:rPr>
          <w:rFonts w:ascii="Nudista" w:hAnsi="Nudista" w:cs="Arial"/>
          <w:bCs/>
          <w:i/>
          <w:sz w:val="20"/>
          <w:szCs w:val="20"/>
        </w:rPr>
        <w:tab/>
      </w:r>
      <w:r>
        <w:rPr>
          <w:rFonts w:ascii="Nudista" w:hAnsi="Nudista" w:cs="Arial"/>
          <w:bCs/>
          <w:i/>
          <w:sz w:val="20"/>
          <w:szCs w:val="20"/>
        </w:rPr>
        <w:tab/>
      </w:r>
      <w:r>
        <w:rPr>
          <w:rFonts w:ascii="Nudista" w:hAnsi="Nudista" w:cs="Arial"/>
          <w:bCs/>
          <w:i/>
          <w:sz w:val="20"/>
          <w:szCs w:val="20"/>
        </w:rPr>
        <w:tab/>
      </w:r>
      <w:r>
        <w:rPr>
          <w:rFonts w:ascii="Nudista" w:hAnsi="Nudista" w:cs="Arial"/>
          <w:bCs/>
          <w:i/>
          <w:sz w:val="20"/>
          <w:szCs w:val="20"/>
        </w:rPr>
        <w:tab/>
      </w:r>
      <w:r w:rsidRPr="00B777D3">
        <w:rPr>
          <w:rFonts w:ascii="Nudista" w:hAnsi="Nudista" w:cs="Arial"/>
          <w:bCs/>
          <w:i/>
          <w:sz w:val="20"/>
          <w:szCs w:val="20"/>
        </w:rPr>
        <w:t xml:space="preserve"> </w:t>
      </w:r>
      <w:r w:rsidRPr="00A2377E">
        <w:rPr>
          <w:rFonts w:ascii="Nudista" w:hAnsi="Nudista" w:cs="Arial"/>
          <w:bCs/>
          <w:i/>
          <w:sz w:val="20"/>
          <w:szCs w:val="20"/>
          <w:highlight w:val="lightGray"/>
        </w:rPr>
        <w:t>a</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 xml:space="preserve"> podpis oprávnenej osoby</w:t>
      </w:r>
      <w:r w:rsidRPr="00DA54DE">
        <w:rPr>
          <w:rFonts w:ascii="Nudista" w:hAnsi="Nudista" w:cs="Arial"/>
          <w:bCs/>
          <w:i/>
          <w:sz w:val="20"/>
          <w:szCs w:val="20"/>
        </w:rPr>
        <w:t xml:space="preserve">] </w:t>
      </w:r>
    </w:p>
    <w:p w14:paraId="3390D5D7" w14:textId="77777777" w:rsidR="00C27CA9" w:rsidRDefault="00C27CA9" w:rsidP="00C27CA9"/>
    <w:p w14:paraId="56685B57" w14:textId="77777777" w:rsidR="00C27CA9" w:rsidRDefault="00C27CA9" w:rsidP="00C27CA9"/>
    <w:p w14:paraId="7C850852" w14:textId="77777777" w:rsidR="00C27CA9" w:rsidRDefault="00C27CA9" w:rsidP="00C27CA9"/>
    <w:p w14:paraId="169D2B53" w14:textId="77777777" w:rsidR="00C27CA9" w:rsidRDefault="00C27CA9" w:rsidP="00C27CA9"/>
    <w:p w14:paraId="015FFE2A" w14:textId="5AA64E19" w:rsidR="00FA178A" w:rsidRDefault="00FA178A" w:rsidP="00D02FA5">
      <w:pPr>
        <w:pStyle w:val="SAPHlavn"/>
        <w:rPr>
          <w:rFonts w:ascii="Nudista" w:hAnsi="Nudista"/>
        </w:rPr>
      </w:pPr>
    </w:p>
    <w:p w14:paraId="390F01CE" w14:textId="0FC51049" w:rsidR="00FA178A" w:rsidRDefault="00FA178A" w:rsidP="00D02FA5">
      <w:pPr>
        <w:pStyle w:val="SAPHlavn"/>
        <w:rPr>
          <w:rFonts w:ascii="Nudista" w:hAnsi="Nudista"/>
        </w:rPr>
      </w:pPr>
    </w:p>
    <w:p w14:paraId="61136B3C" w14:textId="77777777" w:rsidR="008F5BAB" w:rsidRDefault="008F5BAB" w:rsidP="003966B0">
      <w:pPr>
        <w:pStyle w:val="SAPHlavn"/>
        <w:ind w:left="0" w:firstLine="0"/>
        <w:rPr>
          <w:rFonts w:ascii="Nudista" w:hAnsi="Nudista"/>
        </w:rPr>
        <w:sectPr w:rsidR="008F5BAB" w:rsidSect="00C27CA9">
          <w:pgSz w:w="16840" w:h="11900" w:orient="landscape"/>
          <w:pgMar w:top="1560" w:right="1417" w:bottom="1417" w:left="1417" w:header="708" w:footer="708" w:gutter="0"/>
          <w:cols w:space="708"/>
          <w:docGrid w:linePitch="299"/>
        </w:sectPr>
      </w:pPr>
    </w:p>
    <w:p w14:paraId="50005242" w14:textId="7136558B" w:rsidR="00DE3A8B" w:rsidRDefault="00DE3A8B" w:rsidP="003966B0">
      <w:pPr>
        <w:spacing w:line="360" w:lineRule="auto"/>
        <w:ind w:left="7788"/>
        <w:jc w:val="both"/>
        <w:rPr>
          <w:rFonts w:ascii="Nudista" w:hAnsi="Nudista"/>
          <w:noProof/>
        </w:rPr>
      </w:pPr>
      <w:bookmarkStart w:id="138" w:name="_Toc90478997"/>
      <w:bookmarkStart w:id="139" w:name="_Toc80022249"/>
      <w:bookmarkStart w:id="140" w:name="_Toc81486677"/>
      <w:bookmarkStart w:id="141" w:name="_Toc84313363"/>
    </w:p>
    <w:p w14:paraId="32424CD7" w14:textId="15DEFD8E" w:rsidR="00CD2215" w:rsidRPr="003E12C0" w:rsidRDefault="00CD2215" w:rsidP="00CD2215">
      <w:pPr>
        <w:pStyle w:val="SAPHlavn"/>
        <w:widowControl/>
        <w:rPr>
          <w:rFonts w:ascii="Nudista" w:hAnsi="Nudista"/>
          <w:noProof/>
        </w:rPr>
      </w:pPr>
      <w:bookmarkStart w:id="142" w:name="_Toc117514363"/>
      <w:r w:rsidRPr="003E12C0">
        <w:rPr>
          <w:rFonts w:ascii="Nudista" w:hAnsi="Nudista"/>
          <w:noProof/>
        </w:rPr>
        <w:t>Príloha D.1:</w:t>
      </w:r>
      <w:r w:rsidRPr="003E12C0">
        <w:rPr>
          <w:rFonts w:ascii="Nudista" w:hAnsi="Nudista"/>
          <w:noProof/>
        </w:rPr>
        <w:tab/>
        <w:t xml:space="preserve">Zoznam </w:t>
      </w:r>
      <w:r w:rsidR="008E5EB0">
        <w:rPr>
          <w:rFonts w:ascii="Nudista" w:hAnsi="Nudista"/>
          <w:noProof/>
        </w:rPr>
        <w:t>poskytnutých služieb</w:t>
      </w:r>
      <w:r w:rsidRPr="003E12C0">
        <w:rPr>
          <w:rFonts w:ascii="Nudista" w:hAnsi="Nudista"/>
          <w:noProof/>
        </w:rPr>
        <w:t xml:space="preserve"> (vzor)</w:t>
      </w:r>
      <w:bookmarkEnd w:id="138"/>
      <w:bookmarkEnd w:id="142"/>
    </w:p>
    <w:p w14:paraId="7AE14063" w14:textId="77777777" w:rsidR="008F5BAB" w:rsidRPr="00FD6234" w:rsidRDefault="008F5BAB" w:rsidP="008F5BAB">
      <w:pPr>
        <w:pStyle w:val="SAPHlavn"/>
        <w:widowControl/>
        <w:ind w:left="0" w:firstLine="0"/>
        <w:rPr>
          <w:rFonts w:ascii="Nudista" w:hAnsi="Nudista"/>
          <w:sz w:val="20"/>
          <w:szCs w:val="20"/>
        </w:rPr>
      </w:pPr>
    </w:p>
    <w:tbl>
      <w:tblPr>
        <w:tblpPr w:leftFromText="141" w:rightFromText="141" w:vertAnchor="text" w:horzAnchor="margin" w:tblpY="202"/>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4"/>
        <w:gridCol w:w="12756"/>
      </w:tblGrid>
      <w:tr w:rsidR="008F5BAB" w:rsidRPr="00FD6234" w14:paraId="46871396" w14:textId="77777777" w:rsidTr="00411414">
        <w:tc>
          <w:tcPr>
            <w:tcW w:w="705" w:type="pct"/>
            <w:vAlign w:val="center"/>
          </w:tcPr>
          <w:p w14:paraId="2E6FFD71" w14:textId="267BD616" w:rsidR="008F5BAB" w:rsidRPr="00FD6234" w:rsidRDefault="008A6E53" w:rsidP="00411414">
            <w:pPr>
              <w:pStyle w:val="Tabulka-titulka"/>
              <w:rPr>
                <w:rFonts w:ascii="Nudista" w:hAnsi="Nudista"/>
                <w:sz w:val="20"/>
                <w:szCs w:val="20"/>
              </w:rPr>
            </w:pPr>
            <w:r>
              <w:rPr>
                <w:rFonts w:ascii="Nudista" w:hAnsi="Nudista"/>
                <w:sz w:val="20"/>
                <w:szCs w:val="20"/>
              </w:rPr>
              <w:t>O</w:t>
            </w:r>
            <w:r w:rsidR="008F5BAB" w:rsidRPr="00FD6234">
              <w:rPr>
                <w:rFonts w:ascii="Nudista" w:hAnsi="Nudista"/>
                <w:sz w:val="20"/>
                <w:szCs w:val="20"/>
              </w:rPr>
              <w:t>bstarávateľ:</w:t>
            </w:r>
          </w:p>
        </w:tc>
        <w:tc>
          <w:tcPr>
            <w:tcW w:w="4295" w:type="pct"/>
            <w:vAlign w:val="center"/>
          </w:tcPr>
          <w:p w14:paraId="195AAC0C" w14:textId="171CA13E" w:rsidR="008F5BAB" w:rsidRPr="00FD6234" w:rsidRDefault="00E67121" w:rsidP="00411414">
            <w:pPr>
              <w:rPr>
                <w:rFonts w:ascii="Nudista" w:hAnsi="Nudista"/>
                <w:sz w:val="20"/>
                <w:szCs w:val="20"/>
              </w:rPr>
            </w:pPr>
            <w:r>
              <w:rPr>
                <w:rFonts w:ascii="Nudista" w:hAnsi="Nudista"/>
                <w:b/>
                <w:bCs/>
                <w:sz w:val="20"/>
                <w:szCs w:val="20"/>
              </w:rPr>
              <w:t xml:space="preserve">Východoslovenská vodárenská spoločnosť, </w:t>
            </w:r>
            <w:proofErr w:type="spellStart"/>
            <w:r>
              <w:rPr>
                <w:rFonts w:ascii="Nudista" w:hAnsi="Nudista"/>
                <w:b/>
                <w:bCs/>
                <w:sz w:val="20"/>
                <w:szCs w:val="20"/>
              </w:rPr>
              <w:t>a.s</w:t>
            </w:r>
            <w:proofErr w:type="spellEnd"/>
            <w:r>
              <w:rPr>
                <w:rFonts w:ascii="Nudista" w:hAnsi="Nudista"/>
                <w:b/>
                <w:bCs/>
                <w:sz w:val="20"/>
                <w:szCs w:val="20"/>
              </w:rPr>
              <w:t>., so sídlom Komenského 50, 042 48 Košice, IČO: 36 570 460</w:t>
            </w:r>
          </w:p>
        </w:tc>
      </w:tr>
      <w:tr w:rsidR="008F5BAB" w:rsidRPr="00FD6234" w14:paraId="5A70A70E" w14:textId="77777777" w:rsidTr="00411414">
        <w:tc>
          <w:tcPr>
            <w:tcW w:w="705" w:type="pct"/>
            <w:vAlign w:val="center"/>
          </w:tcPr>
          <w:p w14:paraId="4707496B" w14:textId="77777777" w:rsidR="008F5BAB" w:rsidRPr="00FD6234" w:rsidRDefault="008F5BAB" w:rsidP="00411414">
            <w:pPr>
              <w:pStyle w:val="Tabulka-titulka"/>
              <w:rPr>
                <w:rFonts w:ascii="Nudista" w:hAnsi="Nudista"/>
                <w:sz w:val="20"/>
                <w:szCs w:val="20"/>
              </w:rPr>
            </w:pPr>
            <w:r w:rsidRPr="00FD6234">
              <w:rPr>
                <w:rFonts w:ascii="Nudista" w:hAnsi="Nudista"/>
                <w:sz w:val="20"/>
                <w:szCs w:val="20"/>
              </w:rPr>
              <w:t>Typ zákazky:</w:t>
            </w:r>
          </w:p>
        </w:tc>
        <w:tc>
          <w:tcPr>
            <w:tcW w:w="4295" w:type="pct"/>
            <w:vAlign w:val="center"/>
          </w:tcPr>
          <w:p w14:paraId="7D98653C" w14:textId="23F3080E" w:rsidR="008F5BAB" w:rsidRPr="00FD6234" w:rsidRDefault="00FE063F" w:rsidP="00411414">
            <w:pPr>
              <w:rPr>
                <w:rFonts w:ascii="Nudista" w:hAnsi="Nudista"/>
                <w:b/>
                <w:sz w:val="20"/>
                <w:szCs w:val="20"/>
              </w:rPr>
            </w:pPr>
            <w:r>
              <w:rPr>
                <w:rFonts w:ascii="Nudista" w:hAnsi="Nudista"/>
                <w:sz w:val="20"/>
                <w:szCs w:val="20"/>
              </w:rPr>
              <w:t>Nadlimitná zákazka</w:t>
            </w:r>
          </w:p>
        </w:tc>
      </w:tr>
      <w:tr w:rsidR="008F5BAB" w:rsidRPr="00FD6234" w14:paraId="70C5DAFF" w14:textId="77777777" w:rsidTr="00411414">
        <w:tc>
          <w:tcPr>
            <w:tcW w:w="705" w:type="pct"/>
            <w:vAlign w:val="center"/>
          </w:tcPr>
          <w:p w14:paraId="2EC5B275" w14:textId="77777777" w:rsidR="008F5BAB" w:rsidRPr="00FD6234" w:rsidRDefault="008F5BAB" w:rsidP="00411414">
            <w:pPr>
              <w:pStyle w:val="Tabulka-titulka"/>
              <w:rPr>
                <w:rFonts w:ascii="Nudista" w:hAnsi="Nudista"/>
                <w:sz w:val="20"/>
                <w:szCs w:val="20"/>
              </w:rPr>
            </w:pPr>
            <w:r w:rsidRPr="00FD6234">
              <w:rPr>
                <w:rFonts w:ascii="Nudista" w:hAnsi="Nudista"/>
                <w:sz w:val="20"/>
                <w:szCs w:val="20"/>
              </w:rPr>
              <w:t>Predmet zákazky:</w:t>
            </w:r>
          </w:p>
        </w:tc>
        <w:tc>
          <w:tcPr>
            <w:tcW w:w="4295" w:type="pct"/>
            <w:vAlign w:val="center"/>
          </w:tcPr>
          <w:p w14:paraId="715BFB55" w14:textId="0F4583C1" w:rsidR="008F5BAB" w:rsidRPr="00A957A2" w:rsidRDefault="008E5EB0" w:rsidP="00411414">
            <w:pPr>
              <w:rPr>
                <w:rFonts w:ascii="Nudista" w:hAnsi="Nudista"/>
                <w:b/>
                <w:bCs/>
                <w:sz w:val="20"/>
                <w:szCs w:val="20"/>
              </w:rPr>
            </w:pPr>
            <w:r>
              <w:rPr>
                <w:rFonts w:ascii="Nudista" w:hAnsi="Nudista"/>
                <w:b/>
                <w:bCs/>
                <w:sz w:val="20"/>
                <w:szCs w:val="20"/>
              </w:rPr>
              <w:t xml:space="preserve">Výkon stavebného dozoru na stavbe: </w:t>
            </w:r>
            <w:r w:rsidR="00961EC4">
              <w:rPr>
                <w:rFonts w:ascii="Nudista" w:hAnsi="Nudista"/>
                <w:b/>
                <w:bCs/>
                <w:sz w:val="20"/>
                <w:szCs w:val="20"/>
              </w:rPr>
              <w:t xml:space="preserve">Ploské – </w:t>
            </w:r>
            <w:proofErr w:type="spellStart"/>
            <w:r w:rsidR="00961EC4">
              <w:rPr>
                <w:rFonts w:ascii="Nudista" w:hAnsi="Nudista"/>
                <w:b/>
                <w:bCs/>
                <w:sz w:val="20"/>
                <w:szCs w:val="20"/>
              </w:rPr>
              <w:t>Ortáše</w:t>
            </w:r>
            <w:proofErr w:type="spellEnd"/>
            <w:r w:rsidR="00961EC4">
              <w:rPr>
                <w:rFonts w:ascii="Nudista" w:hAnsi="Nudista"/>
                <w:b/>
                <w:bCs/>
                <w:sz w:val="20"/>
                <w:szCs w:val="20"/>
              </w:rPr>
              <w:t xml:space="preserve"> – vodovod a Ploské – </w:t>
            </w:r>
            <w:proofErr w:type="spellStart"/>
            <w:r w:rsidR="00961EC4">
              <w:rPr>
                <w:rFonts w:ascii="Nudista" w:hAnsi="Nudista"/>
                <w:b/>
                <w:bCs/>
                <w:sz w:val="20"/>
                <w:szCs w:val="20"/>
              </w:rPr>
              <w:t>Ortáše</w:t>
            </w:r>
            <w:proofErr w:type="spellEnd"/>
            <w:r w:rsidR="00961EC4">
              <w:rPr>
                <w:rFonts w:ascii="Nudista" w:hAnsi="Nudista"/>
                <w:b/>
                <w:bCs/>
                <w:sz w:val="20"/>
                <w:szCs w:val="20"/>
              </w:rPr>
              <w:t xml:space="preserve"> – prívod vody a vodojem</w:t>
            </w:r>
          </w:p>
        </w:tc>
      </w:tr>
    </w:tbl>
    <w:p w14:paraId="716F50DC" w14:textId="77777777" w:rsidR="008F5BAB" w:rsidRPr="00FD6234" w:rsidRDefault="008F5BAB" w:rsidP="008F5BAB">
      <w:pPr>
        <w:jc w:val="both"/>
        <w:rPr>
          <w:rFonts w:ascii="Nudista" w:hAnsi="Nudista"/>
          <w:bCs/>
          <w:sz w:val="20"/>
          <w:szCs w:val="20"/>
        </w:rPr>
      </w:pPr>
    </w:p>
    <w:p w14:paraId="567DFB3C" w14:textId="77777777" w:rsidR="008F5BAB" w:rsidRPr="00FD6234" w:rsidRDefault="008F5BAB" w:rsidP="008F5BAB">
      <w:pPr>
        <w:pStyle w:val="Nadpis4"/>
        <w:widowControl w:val="0"/>
        <w:autoSpaceDE w:val="0"/>
        <w:autoSpaceDN w:val="0"/>
        <w:adjustRightInd w:val="0"/>
        <w:rPr>
          <w:rFonts w:ascii="Nudista" w:hAnsi="Nudista"/>
          <w:b/>
          <w:bCs/>
          <w:szCs w:val="20"/>
        </w:rPr>
      </w:pPr>
      <w:r w:rsidRPr="00FD6234">
        <w:rPr>
          <w:rFonts w:ascii="Nudista" w:hAnsi="Nudista"/>
          <w:bCs/>
          <w:szCs w:val="20"/>
        </w:rPr>
        <w:t>Uchádzač: .................................................................................................................................................................................................</w:t>
      </w:r>
    </w:p>
    <w:p w14:paraId="3A1C1B9E" w14:textId="77777777" w:rsidR="008F5BAB" w:rsidRPr="00FD6234" w:rsidRDefault="008F5BAB" w:rsidP="008F5BAB">
      <w:pPr>
        <w:ind w:left="1080"/>
        <w:rPr>
          <w:rFonts w:ascii="Nudista" w:hAnsi="Nudista"/>
          <w:b/>
          <w:sz w:val="20"/>
          <w:szCs w:val="20"/>
        </w:rPr>
      </w:pPr>
    </w:p>
    <w:p w14:paraId="635C48AC" w14:textId="77777777" w:rsidR="008F5BAB" w:rsidRPr="00FD6234" w:rsidRDefault="008F5BAB" w:rsidP="008F5BAB">
      <w:pPr>
        <w:ind w:left="1080"/>
        <w:rPr>
          <w:rFonts w:ascii="Nudista" w:hAnsi="Nudista"/>
          <w:b/>
          <w:sz w:val="20"/>
          <w:szCs w:val="20"/>
        </w:rPr>
      </w:pPr>
      <w:r w:rsidRPr="00FD6234">
        <w:rPr>
          <w:rFonts w:ascii="Nudista" w:hAnsi="Nudista"/>
          <w:sz w:val="20"/>
          <w:szCs w:val="20"/>
        </w:rPr>
        <w:t>...................................................................................................................................................................................................</w:t>
      </w:r>
    </w:p>
    <w:p w14:paraId="665CEB3D" w14:textId="77777777" w:rsidR="008F5BAB" w:rsidRPr="00FD6234" w:rsidRDefault="008F5BAB" w:rsidP="008F5BAB">
      <w:pPr>
        <w:ind w:left="1800"/>
        <w:rPr>
          <w:rFonts w:ascii="Nudista" w:hAnsi="Nudista"/>
          <w:b/>
          <w:sz w:val="20"/>
          <w:szCs w:val="20"/>
        </w:rPr>
      </w:pPr>
      <w:r w:rsidRPr="00FD6234">
        <w:rPr>
          <w:rFonts w:ascii="Nudista" w:hAnsi="Nudista"/>
          <w:i/>
          <w:sz w:val="20"/>
          <w:szCs w:val="20"/>
        </w:rPr>
        <w:t>(Uviesť obchodné meno a sídlo uchádzača alebo miesto podnikania)</w:t>
      </w:r>
    </w:p>
    <w:p w14:paraId="15B96D90" w14:textId="77777777" w:rsidR="008F5BAB" w:rsidRPr="00FD6234" w:rsidRDefault="008F5BAB" w:rsidP="008F5BAB">
      <w:pPr>
        <w:pStyle w:val="Logo"/>
        <w:rPr>
          <w:rFonts w:ascii="Nudista" w:hAnsi="Nudista"/>
          <w:lang w:val="sk-SK"/>
        </w:rPr>
      </w:pPr>
    </w:p>
    <w:p w14:paraId="05ACDE18" w14:textId="77777777" w:rsidR="008F5BAB" w:rsidRPr="00FD6234" w:rsidRDefault="008F5BAB" w:rsidP="008F5BAB">
      <w:pPr>
        <w:pStyle w:val="Logo"/>
        <w:rPr>
          <w:rFonts w:ascii="Nudista" w:hAnsi="Nudista"/>
          <w:lang w:val="sk-SK"/>
        </w:rPr>
      </w:pPr>
    </w:p>
    <w:p w14:paraId="53D0FBB6" w14:textId="1024EB28" w:rsidR="008F5BAB" w:rsidRPr="00A957A2" w:rsidRDefault="008F5BAB" w:rsidP="008F5BAB">
      <w:pPr>
        <w:pStyle w:val="Hlavika"/>
        <w:jc w:val="center"/>
        <w:rPr>
          <w:rFonts w:ascii="Nudista" w:hAnsi="Nudista"/>
          <w:b/>
          <w:sz w:val="20"/>
          <w:szCs w:val="20"/>
        </w:rPr>
      </w:pPr>
      <w:r w:rsidRPr="00A957A2">
        <w:rPr>
          <w:rFonts w:ascii="Nudista" w:hAnsi="Nudista"/>
          <w:b/>
          <w:sz w:val="20"/>
          <w:szCs w:val="20"/>
        </w:rPr>
        <w:t xml:space="preserve">Zoznam </w:t>
      </w:r>
      <w:r w:rsidR="008E5EB0">
        <w:rPr>
          <w:rFonts w:ascii="Nudista" w:hAnsi="Nudista"/>
          <w:b/>
          <w:sz w:val="20"/>
          <w:szCs w:val="20"/>
        </w:rPr>
        <w:t>služieb poskytnutých</w:t>
      </w:r>
      <w:r w:rsidRPr="00A957A2">
        <w:rPr>
          <w:rFonts w:ascii="Nudista" w:hAnsi="Nudista"/>
          <w:b/>
          <w:sz w:val="20"/>
          <w:szCs w:val="20"/>
        </w:rPr>
        <w:t xml:space="preserve"> za predchádzajúc</w:t>
      </w:r>
      <w:r w:rsidR="008E5EB0">
        <w:rPr>
          <w:rFonts w:ascii="Nudista" w:hAnsi="Nudista"/>
          <w:b/>
          <w:sz w:val="20"/>
          <w:szCs w:val="20"/>
        </w:rPr>
        <w:t>e</w:t>
      </w:r>
      <w:r w:rsidRPr="00A957A2">
        <w:rPr>
          <w:rFonts w:ascii="Nudista" w:hAnsi="Nudista"/>
          <w:b/>
          <w:sz w:val="20"/>
          <w:szCs w:val="20"/>
        </w:rPr>
        <w:t xml:space="preserve"> </w:t>
      </w:r>
      <w:r w:rsidR="008E5EB0">
        <w:rPr>
          <w:rFonts w:ascii="Nudista" w:hAnsi="Nudista"/>
          <w:b/>
          <w:sz w:val="20"/>
          <w:szCs w:val="20"/>
        </w:rPr>
        <w:t>tri roky</w:t>
      </w:r>
      <w:r w:rsidRPr="00A957A2">
        <w:rPr>
          <w:rFonts w:ascii="Nudista" w:hAnsi="Nudista"/>
          <w:b/>
          <w:sz w:val="20"/>
          <w:szCs w:val="20"/>
        </w:rPr>
        <w:t xml:space="preserve"> </w:t>
      </w:r>
    </w:p>
    <w:p w14:paraId="1355496A" w14:textId="77777777" w:rsidR="008F5BAB" w:rsidRPr="00FD6234" w:rsidRDefault="008F5BAB" w:rsidP="008F5BAB">
      <w:pPr>
        <w:pStyle w:val="Hlavika"/>
        <w:jc w:val="center"/>
        <w:rPr>
          <w:rFonts w:ascii="Nudista" w:hAnsi="Nudista"/>
          <w:bCs/>
          <w:sz w:val="20"/>
          <w:szCs w:val="20"/>
        </w:rPr>
      </w:pPr>
      <w:r w:rsidRPr="00A957A2">
        <w:rPr>
          <w:rFonts w:ascii="Nudista" w:hAnsi="Nudista"/>
          <w:b/>
          <w:sz w:val="20"/>
          <w:szCs w:val="20"/>
        </w:rPr>
        <w:t>od vyhlásenia verejného obstarávania</w:t>
      </w:r>
    </w:p>
    <w:p w14:paraId="49EE283F" w14:textId="77777777" w:rsidR="008F5BAB" w:rsidRPr="00FD6234" w:rsidRDefault="008F5BAB" w:rsidP="008F5BAB">
      <w:pPr>
        <w:pStyle w:val="Hlavika"/>
        <w:rPr>
          <w:rFonts w:ascii="Nudista" w:hAnsi="Nudista"/>
          <w:sz w:val="20"/>
          <w:szCs w:val="20"/>
        </w:rPr>
      </w:pPr>
    </w:p>
    <w:tbl>
      <w:tblPr>
        <w:tblW w:w="13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3544"/>
        <w:gridCol w:w="1417"/>
        <w:gridCol w:w="1418"/>
        <w:gridCol w:w="1134"/>
        <w:gridCol w:w="1559"/>
        <w:gridCol w:w="2410"/>
      </w:tblGrid>
      <w:tr w:rsidR="00E36D72" w:rsidRPr="00FD6234" w14:paraId="79E10750" w14:textId="77777777" w:rsidTr="00864A72">
        <w:trPr>
          <w:cantSplit/>
          <w:trHeight w:val="1389"/>
          <w:jc w:val="center"/>
        </w:trPr>
        <w:tc>
          <w:tcPr>
            <w:tcW w:w="2405" w:type="dxa"/>
            <w:vAlign w:val="center"/>
          </w:tcPr>
          <w:p w14:paraId="508AD054" w14:textId="77777777" w:rsidR="00E36D72" w:rsidRPr="0028207B" w:rsidRDefault="00E36D72" w:rsidP="00411414">
            <w:pPr>
              <w:spacing w:before="120"/>
              <w:jc w:val="center"/>
              <w:rPr>
                <w:rFonts w:ascii="Nudista" w:hAnsi="Nudista"/>
                <w:b/>
                <w:bCs/>
                <w:sz w:val="20"/>
                <w:szCs w:val="20"/>
              </w:rPr>
            </w:pPr>
          </w:p>
          <w:p w14:paraId="7866FF61" w14:textId="77777777" w:rsidR="00E36D72" w:rsidRPr="0028207B" w:rsidRDefault="00E36D72" w:rsidP="00411414">
            <w:pPr>
              <w:jc w:val="center"/>
              <w:rPr>
                <w:rFonts w:ascii="Nudista" w:hAnsi="Nudista"/>
                <w:b/>
                <w:bCs/>
                <w:sz w:val="20"/>
                <w:szCs w:val="20"/>
              </w:rPr>
            </w:pPr>
          </w:p>
          <w:p w14:paraId="2260166A" w14:textId="77777777" w:rsidR="00E36D72" w:rsidRPr="0028207B" w:rsidRDefault="00E36D72" w:rsidP="00411414">
            <w:pPr>
              <w:jc w:val="center"/>
              <w:rPr>
                <w:rFonts w:ascii="Nudista" w:hAnsi="Nudista"/>
                <w:b/>
                <w:bCs/>
                <w:sz w:val="20"/>
                <w:szCs w:val="20"/>
              </w:rPr>
            </w:pPr>
            <w:r w:rsidRPr="0028207B">
              <w:rPr>
                <w:rFonts w:ascii="Nudista" w:hAnsi="Nudista"/>
                <w:b/>
                <w:bCs/>
                <w:sz w:val="20"/>
                <w:szCs w:val="20"/>
              </w:rPr>
              <w:t xml:space="preserve">Obchodné meno/názov </w:t>
            </w:r>
          </w:p>
          <w:p w14:paraId="5B48A2D1" w14:textId="77777777" w:rsidR="00E36D72" w:rsidRPr="0028207B" w:rsidRDefault="00E36D72" w:rsidP="00411414">
            <w:pPr>
              <w:jc w:val="center"/>
              <w:rPr>
                <w:rFonts w:ascii="Nudista" w:hAnsi="Nudista"/>
                <w:b/>
                <w:bCs/>
                <w:sz w:val="20"/>
                <w:szCs w:val="20"/>
              </w:rPr>
            </w:pPr>
            <w:r w:rsidRPr="0028207B">
              <w:rPr>
                <w:rFonts w:ascii="Nudista" w:hAnsi="Nudista"/>
                <w:b/>
                <w:bCs/>
                <w:sz w:val="20"/>
                <w:szCs w:val="20"/>
              </w:rPr>
              <w:t xml:space="preserve">odberateľa </w:t>
            </w:r>
          </w:p>
          <w:p w14:paraId="0C9B229E" w14:textId="77777777" w:rsidR="00E36D72" w:rsidRPr="0028207B" w:rsidRDefault="00E36D72" w:rsidP="00411414">
            <w:pPr>
              <w:jc w:val="center"/>
              <w:rPr>
                <w:rFonts w:ascii="Nudista" w:hAnsi="Nudista"/>
                <w:b/>
                <w:bCs/>
                <w:sz w:val="20"/>
                <w:szCs w:val="20"/>
              </w:rPr>
            </w:pPr>
            <w:r w:rsidRPr="0028207B">
              <w:rPr>
                <w:rFonts w:ascii="Nudista" w:hAnsi="Nudista"/>
                <w:b/>
                <w:bCs/>
                <w:sz w:val="20"/>
                <w:szCs w:val="20"/>
              </w:rPr>
              <w:t>adresa jeho sídla</w:t>
            </w:r>
          </w:p>
          <w:p w14:paraId="368BB016" w14:textId="77777777" w:rsidR="00E36D72" w:rsidRPr="0028207B" w:rsidRDefault="00E36D72" w:rsidP="00411414">
            <w:pPr>
              <w:jc w:val="center"/>
              <w:rPr>
                <w:rFonts w:ascii="Nudista" w:hAnsi="Nudista"/>
                <w:b/>
                <w:bCs/>
                <w:sz w:val="20"/>
                <w:szCs w:val="20"/>
              </w:rPr>
            </w:pPr>
            <w:r w:rsidRPr="0028207B">
              <w:rPr>
                <w:rFonts w:ascii="Nudista" w:hAnsi="Nudista"/>
                <w:b/>
                <w:bCs/>
                <w:sz w:val="20"/>
                <w:szCs w:val="20"/>
              </w:rPr>
              <w:t>alebo miesta podnikania, IČO</w:t>
            </w:r>
          </w:p>
        </w:tc>
        <w:tc>
          <w:tcPr>
            <w:tcW w:w="3544" w:type="dxa"/>
            <w:vAlign w:val="center"/>
          </w:tcPr>
          <w:p w14:paraId="27EF07AC" w14:textId="77777777" w:rsidR="00E36D72" w:rsidRPr="0028207B" w:rsidRDefault="00E36D72" w:rsidP="00411414">
            <w:pPr>
              <w:spacing w:before="120"/>
              <w:jc w:val="center"/>
              <w:rPr>
                <w:rFonts w:ascii="Nudista" w:hAnsi="Nudista"/>
                <w:b/>
                <w:bCs/>
                <w:sz w:val="20"/>
                <w:szCs w:val="20"/>
              </w:rPr>
            </w:pPr>
          </w:p>
          <w:p w14:paraId="1806167F" w14:textId="77777777" w:rsidR="00E36D72" w:rsidRPr="0028207B" w:rsidRDefault="00E36D72" w:rsidP="00411414">
            <w:pPr>
              <w:spacing w:before="120"/>
              <w:jc w:val="center"/>
              <w:rPr>
                <w:rFonts w:ascii="Nudista" w:hAnsi="Nudista"/>
                <w:b/>
                <w:bCs/>
                <w:sz w:val="20"/>
                <w:szCs w:val="20"/>
              </w:rPr>
            </w:pPr>
            <w:r w:rsidRPr="0028207B">
              <w:rPr>
                <w:rFonts w:ascii="Nudista" w:hAnsi="Nudista"/>
                <w:b/>
                <w:bCs/>
                <w:sz w:val="20"/>
                <w:szCs w:val="20"/>
              </w:rPr>
              <w:t>Názov/stručný opis</w:t>
            </w:r>
          </w:p>
          <w:p w14:paraId="3C99C4C7" w14:textId="77777777" w:rsidR="00E36D72" w:rsidRPr="0028207B" w:rsidRDefault="00E36D72" w:rsidP="00411414">
            <w:pPr>
              <w:jc w:val="center"/>
              <w:rPr>
                <w:rFonts w:ascii="Nudista" w:hAnsi="Nudista"/>
                <w:b/>
                <w:bCs/>
                <w:sz w:val="20"/>
                <w:szCs w:val="20"/>
              </w:rPr>
            </w:pPr>
            <w:r w:rsidRPr="0028207B">
              <w:rPr>
                <w:rFonts w:ascii="Nudista" w:hAnsi="Nudista"/>
                <w:b/>
                <w:bCs/>
                <w:sz w:val="20"/>
                <w:szCs w:val="20"/>
              </w:rPr>
              <w:t>plnenia podľa zmluvy</w:t>
            </w:r>
          </w:p>
        </w:tc>
        <w:tc>
          <w:tcPr>
            <w:tcW w:w="1417" w:type="dxa"/>
            <w:vAlign w:val="center"/>
          </w:tcPr>
          <w:p w14:paraId="09461C99" w14:textId="263A6AC0" w:rsidR="00E36D72" w:rsidRPr="0028207B" w:rsidRDefault="00864A72" w:rsidP="00411414">
            <w:pPr>
              <w:spacing w:before="60"/>
              <w:jc w:val="center"/>
              <w:rPr>
                <w:rFonts w:ascii="Nudista" w:hAnsi="Nudista"/>
                <w:b/>
                <w:bCs/>
                <w:sz w:val="20"/>
                <w:szCs w:val="20"/>
              </w:rPr>
            </w:pPr>
            <w:r>
              <w:rPr>
                <w:rFonts w:ascii="Nudista" w:hAnsi="Nudista"/>
                <w:b/>
                <w:bCs/>
                <w:sz w:val="20"/>
                <w:szCs w:val="20"/>
              </w:rPr>
              <w:t xml:space="preserve">Termín dodania </w:t>
            </w:r>
          </w:p>
        </w:tc>
        <w:tc>
          <w:tcPr>
            <w:tcW w:w="1418" w:type="dxa"/>
            <w:vAlign w:val="center"/>
          </w:tcPr>
          <w:p w14:paraId="73B52E90" w14:textId="705D0AE9" w:rsidR="00E36D72" w:rsidRPr="0028207B" w:rsidRDefault="00864A72" w:rsidP="00411414">
            <w:pPr>
              <w:jc w:val="center"/>
              <w:rPr>
                <w:rFonts w:ascii="Nudista" w:hAnsi="Nudista"/>
                <w:b/>
                <w:bCs/>
                <w:sz w:val="20"/>
                <w:szCs w:val="20"/>
              </w:rPr>
            </w:pPr>
            <w:r>
              <w:rPr>
                <w:rFonts w:ascii="Nudista" w:hAnsi="Nudista"/>
                <w:b/>
                <w:bCs/>
                <w:sz w:val="20"/>
                <w:szCs w:val="20"/>
              </w:rPr>
              <w:t>Identifikácia stavebného objektu</w:t>
            </w:r>
          </w:p>
          <w:p w14:paraId="08C83DDB" w14:textId="77777777" w:rsidR="00E36D72" w:rsidRPr="0028207B" w:rsidRDefault="00E36D72" w:rsidP="00411414">
            <w:pPr>
              <w:jc w:val="center"/>
              <w:rPr>
                <w:rFonts w:ascii="Nudista" w:hAnsi="Nudista"/>
                <w:b/>
                <w:bCs/>
                <w:sz w:val="20"/>
                <w:szCs w:val="20"/>
              </w:rPr>
            </w:pPr>
          </w:p>
          <w:p w14:paraId="7ABEB395" w14:textId="77777777" w:rsidR="00E36D72" w:rsidRPr="0028207B" w:rsidRDefault="00E36D72" w:rsidP="00864A72">
            <w:pPr>
              <w:jc w:val="center"/>
              <w:rPr>
                <w:rFonts w:ascii="Nudista" w:hAnsi="Nudista"/>
                <w:b/>
                <w:bCs/>
                <w:sz w:val="20"/>
                <w:szCs w:val="20"/>
              </w:rPr>
            </w:pPr>
          </w:p>
        </w:tc>
        <w:tc>
          <w:tcPr>
            <w:tcW w:w="1134" w:type="dxa"/>
            <w:vAlign w:val="center"/>
          </w:tcPr>
          <w:p w14:paraId="53A48C4D" w14:textId="77777777" w:rsidR="00864A72" w:rsidRPr="0028207B" w:rsidRDefault="00864A72" w:rsidP="00864A72">
            <w:pPr>
              <w:jc w:val="center"/>
              <w:rPr>
                <w:rFonts w:ascii="Nudista" w:hAnsi="Nudista"/>
                <w:b/>
                <w:bCs/>
                <w:i/>
                <w:sz w:val="20"/>
                <w:szCs w:val="20"/>
              </w:rPr>
            </w:pPr>
            <w:r>
              <w:rPr>
                <w:rFonts w:ascii="Nudista" w:hAnsi="Nudista"/>
                <w:b/>
                <w:bCs/>
                <w:sz w:val="20"/>
                <w:szCs w:val="20"/>
              </w:rPr>
              <w:t>Zmluvná cena služby</w:t>
            </w:r>
          </w:p>
          <w:p w14:paraId="7B8F48FA" w14:textId="6AA73997" w:rsidR="00E36D72" w:rsidRPr="0028207B" w:rsidRDefault="00864A72" w:rsidP="00864A72">
            <w:pPr>
              <w:pStyle w:val="Pta"/>
              <w:jc w:val="center"/>
              <w:rPr>
                <w:rFonts w:ascii="Nudista" w:hAnsi="Nudista"/>
                <w:b/>
                <w:bCs/>
                <w:sz w:val="20"/>
                <w:szCs w:val="20"/>
              </w:rPr>
            </w:pPr>
            <w:r w:rsidRPr="0028207B">
              <w:rPr>
                <w:rFonts w:ascii="Nudista" w:hAnsi="Nudista"/>
                <w:b/>
                <w:bCs/>
                <w:sz w:val="20"/>
                <w:szCs w:val="20"/>
              </w:rPr>
              <w:t>(€ bez DPH)</w:t>
            </w:r>
          </w:p>
        </w:tc>
        <w:tc>
          <w:tcPr>
            <w:tcW w:w="1559" w:type="dxa"/>
            <w:vAlign w:val="center"/>
          </w:tcPr>
          <w:p w14:paraId="7B2DC2B2" w14:textId="6A77450D" w:rsidR="00E36D72" w:rsidRPr="0028207B" w:rsidRDefault="00864A72" w:rsidP="00411414">
            <w:pPr>
              <w:pStyle w:val="Pta"/>
              <w:jc w:val="center"/>
              <w:rPr>
                <w:rFonts w:ascii="Nudista" w:hAnsi="Nudista"/>
                <w:b/>
                <w:bCs/>
                <w:sz w:val="20"/>
                <w:szCs w:val="20"/>
              </w:rPr>
            </w:pPr>
            <w:r>
              <w:rPr>
                <w:rFonts w:ascii="Nudista" w:hAnsi="Nudista"/>
                <w:b/>
                <w:bCs/>
                <w:sz w:val="20"/>
                <w:szCs w:val="20"/>
              </w:rPr>
              <w:t>Zmluvná cena stavebného objektu</w:t>
            </w:r>
          </w:p>
        </w:tc>
        <w:tc>
          <w:tcPr>
            <w:tcW w:w="2410" w:type="dxa"/>
            <w:vAlign w:val="center"/>
          </w:tcPr>
          <w:p w14:paraId="00FC44A2" w14:textId="57C6A827" w:rsidR="00E36D72" w:rsidRPr="0028207B" w:rsidRDefault="00E36D72" w:rsidP="00411414">
            <w:pPr>
              <w:pStyle w:val="Pta"/>
              <w:jc w:val="center"/>
              <w:rPr>
                <w:rFonts w:ascii="Nudista" w:hAnsi="Nudista"/>
                <w:b/>
                <w:bCs/>
                <w:sz w:val="20"/>
                <w:szCs w:val="20"/>
              </w:rPr>
            </w:pPr>
          </w:p>
          <w:p w14:paraId="68E1A4BC" w14:textId="77777777" w:rsidR="00E36D72" w:rsidRPr="0028207B" w:rsidRDefault="00E36D72" w:rsidP="00411414">
            <w:pPr>
              <w:pStyle w:val="Pta"/>
              <w:jc w:val="center"/>
              <w:rPr>
                <w:rFonts w:ascii="Nudista" w:hAnsi="Nudista"/>
                <w:b/>
                <w:bCs/>
                <w:sz w:val="20"/>
                <w:szCs w:val="20"/>
              </w:rPr>
            </w:pPr>
            <w:r w:rsidRPr="0028207B">
              <w:rPr>
                <w:rFonts w:ascii="Nudista" w:hAnsi="Nudista"/>
                <w:b/>
                <w:bCs/>
                <w:sz w:val="20"/>
                <w:szCs w:val="20"/>
              </w:rPr>
              <w:t>Odberateľ - kontaktná osoba,</w:t>
            </w:r>
          </w:p>
          <w:p w14:paraId="3379AEBE" w14:textId="77777777" w:rsidR="00E36D72" w:rsidRPr="0028207B" w:rsidRDefault="00E36D72" w:rsidP="00411414">
            <w:pPr>
              <w:pStyle w:val="Pta"/>
              <w:jc w:val="center"/>
              <w:rPr>
                <w:rFonts w:ascii="Nudista" w:hAnsi="Nudista"/>
                <w:b/>
                <w:bCs/>
                <w:sz w:val="20"/>
                <w:szCs w:val="20"/>
              </w:rPr>
            </w:pPr>
            <w:r w:rsidRPr="0028207B">
              <w:rPr>
                <w:rFonts w:ascii="Nudista" w:hAnsi="Nudista"/>
                <w:b/>
                <w:bCs/>
                <w:sz w:val="20"/>
                <w:szCs w:val="20"/>
              </w:rPr>
              <w:t xml:space="preserve"> meno, priezvisko, </w:t>
            </w:r>
          </w:p>
          <w:p w14:paraId="5E318A49" w14:textId="77777777" w:rsidR="00E36D72" w:rsidRPr="0028207B" w:rsidRDefault="00E36D72" w:rsidP="00411414">
            <w:pPr>
              <w:pStyle w:val="Pta"/>
              <w:jc w:val="center"/>
              <w:rPr>
                <w:rFonts w:ascii="Nudista" w:hAnsi="Nudista"/>
                <w:b/>
                <w:bCs/>
                <w:sz w:val="20"/>
                <w:szCs w:val="20"/>
              </w:rPr>
            </w:pPr>
            <w:r w:rsidRPr="0028207B">
              <w:rPr>
                <w:rFonts w:ascii="Nudista" w:hAnsi="Nudista"/>
                <w:b/>
                <w:bCs/>
                <w:sz w:val="20"/>
                <w:szCs w:val="20"/>
              </w:rPr>
              <w:t>telefónne číslo, e-mail</w:t>
            </w:r>
          </w:p>
          <w:p w14:paraId="2D92F580" w14:textId="77777777" w:rsidR="00E36D72" w:rsidRPr="0028207B" w:rsidRDefault="00E36D72" w:rsidP="00411414">
            <w:pPr>
              <w:tabs>
                <w:tab w:val="left" w:pos="2772"/>
              </w:tabs>
              <w:spacing w:before="80"/>
              <w:ind w:right="-90"/>
              <w:jc w:val="center"/>
              <w:rPr>
                <w:rFonts w:ascii="Nudista" w:hAnsi="Nudista"/>
                <w:b/>
                <w:bCs/>
                <w:i/>
                <w:sz w:val="20"/>
                <w:szCs w:val="20"/>
              </w:rPr>
            </w:pPr>
          </w:p>
        </w:tc>
      </w:tr>
      <w:tr w:rsidR="00E36D72" w:rsidRPr="00FD6234" w14:paraId="31CD3A6B" w14:textId="77777777" w:rsidTr="00864A72">
        <w:trPr>
          <w:jc w:val="center"/>
        </w:trPr>
        <w:tc>
          <w:tcPr>
            <w:tcW w:w="2405" w:type="dxa"/>
          </w:tcPr>
          <w:p w14:paraId="48E283C5" w14:textId="77777777" w:rsidR="00E36D72" w:rsidRPr="00FD6234" w:rsidRDefault="00E36D72" w:rsidP="00411414">
            <w:pPr>
              <w:rPr>
                <w:rFonts w:ascii="Nudista" w:hAnsi="Nudista"/>
                <w:sz w:val="20"/>
                <w:szCs w:val="20"/>
              </w:rPr>
            </w:pPr>
          </w:p>
        </w:tc>
        <w:tc>
          <w:tcPr>
            <w:tcW w:w="3544" w:type="dxa"/>
          </w:tcPr>
          <w:p w14:paraId="34E5F236" w14:textId="77777777" w:rsidR="00E36D72" w:rsidRPr="00FD6234" w:rsidRDefault="00E36D72" w:rsidP="00411414">
            <w:pPr>
              <w:rPr>
                <w:rFonts w:ascii="Nudista" w:hAnsi="Nudista"/>
                <w:sz w:val="20"/>
                <w:szCs w:val="20"/>
              </w:rPr>
            </w:pPr>
          </w:p>
        </w:tc>
        <w:tc>
          <w:tcPr>
            <w:tcW w:w="1417" w:type="dxa"/>
          </w:tcPr>
          <w:p w14:paraId="7489CCB1" w14:textId="77777777" w:rsidR="00E36D72" w:rsidRPr="00FD6234" w:rsidRDefault="00E36D72" w:rsidP="00411414">
            <w:pPr>
              <w:rPr>
                <w:rFonts w:ascii="Nudista" w:hAnsi="Nudista"/>
                <w:sz w:val="20"/>
                <w:szCs w:val="20"/>
              </w:rPr>
            </w:pPr>
          </w:p>
        </w:tc>
        <w:tc>
          <w:tcPr>
            <w:tcW w:w="1418" w:type="dxa"/>
          </w:tcPr>
          <w:p w14:paraId="4632C05A" w14:textId="77777777" w:rsidR="00E36D72" w:rsidRPr="00FD6234" w:rsidRDefault="00E36D72" w:rsidP="00411414">
            <w:pPr>
              <w:rPr>
                <w:rFonts w:ascii="Nudista" w:hAnsi="Nudista"/>
                <w:sz w:val="20"/>
                <w:szCs w:val="20"/>
              </w:rPr>
            </w:pPr>
          </w:p>
        </w:tc>
        <w:tc>
          <w:tcPr>
            <w:tcW w:w="1134" w:type="dxa"/>
          </w:tcPr>
          <w:p w14:paraId="7A2823CA" w14:textId="77777777" w:rsidR="00E36D72" w:rsidRPr="00FD6234" w:rsidRDefault="00E36D72" w:rsidP="00411414">
            <w:pPr>
              <w:rPr>
                <w:rFonts w:ascii="Nudista" w:hAnsi="Nudista"/>
                <w:sz w:val="20"/>
                <w:szCs w:val="20"/>
              </w:rPr>
            </w:pPr>
          </w:p>
        </w:tc>
        <w:tc>
          <w:tcPr>
            <w:tcW w:w="1559" w:type="dxa"/>
          </w:tcPr>
          <w:p w14:paraId="18750DEA" w14:textId="77777777" w:rsidR="00E36D72" w:rsidRPr="00FD6234" w:rsidRDefault="00E36D72" w:rsidP="00411414">
            <w:pPr>
              <w:rPr>
                <w:rFonts w:ascii="Nudista" w:hAnsi="Nudista"/>
                <w:sz w:val="20"/>
                <w:szCs w:val="20"/>
              </w:rPr>
            </w:pPr>
          </w:p>
        </w:tc>
        <w:tc>
          <w:tcPr>
            <w:tcW w:w="2410" w:type="dxa"/>
          </w:tcPr>
          <w:p w14:paraId="240A14D0" w14:textId="25932166" w:rsidR="00E36D72" w:rsidRPr="00FD6234" w:rsidRDefault="00E36D72" w:rsidP="00411414">
            <w:pPr>
              <w:rPr>
                <w:rFonts w:ascii="Nudista" w:hAnsi="Nudista"/>
                <w:sz w:val="20"/>
                <w:szCs w:val="20"/>
              </w:rPr>
            </w:pPr>
          </w:p>
        </w:tc>
      </w:tr>
      <w:tr w:rsidR="00E36D72" w:rsidRPr="00FD6234" w14:paraId="45F54D20" w14:textId="77777777" w:rsidTr="00864A72">
        <w:trPr>
          <w:jc w:val="center"/>
        </w:trPr>
        <w:tc>
          <w:tcPr>
            <w:tcW w:w="2405" w:type="dxa"/>
          </w:tcPr>
          <w:p w14:paraId="2946DFF5" w14:textId="77777777" w:rsidR="00E36D72" w:rsidRPr="00FD6234" w:rsidRDefault="00E36D72" w:rsidP="00411414">
            <w:pPr>
              <w:rPr>
                <w:rFonts w:ascii="Nudista" w:hAnsi="Nudista"/>
                <w:sz w:val="20"/>
                <w:szCs w:val="20"/>
              </w:rPr>
            </w:pPr>
          </w:p>
        </w:tc>
        <w:tc>
          <w:tcPr>
            <w:tcW w:w="3544" w:type="dxa"/>
          </w:tcPr>
          <w:p w14:paraId="1F0A7F9D" w14:textId="77777777" w:rsidR="00E36D72" w:rsidRPr="00FD6234" w:rsidRDefault="00E36D72" w:rsidP="00411414">
            <w:pPr>
              <w:rPr>
                <w:rFonts w:ascii="Nudista" w:hAnsi="Nudista"/>
                <w:sz w:val="20"/>
                <w:szCs w:val="20"/>
              </w:rPr>
            </w:pPr>
          </w:p>
        </w:tc>
        <w:tc>
          <w:tcPr>
            <w:tcW w:w="1417" w:type="dxa"/>
          </w:tcPr>
          <w:p w14:paraId="70CE7A0E" w14:textId="77777777" w:rsidR="00E36D72" w:rsidRPr="00FD6234" w:rsidRDefault="00E36D72" w:rsidP="00411414">
            <w:pPr>
              <w:rPr>
                <w:rFonts w:ascii="Nudista" w:hAnsi="Nudista"/>
                <w:sz w:val="20"/>
                <w:szCs w:val="20"/>
              </w:rPr>
            </w:pPr>
          </w:p>
        </w:tc>
        <w:tc>
          <w:tcPr>
            <w:tcW w:w="1418" w:type="dxa"/>
          </w:tcPr>
          <w:p w14:paraId="356E4826" w14:textId="77777777" w:rsidR="00E36D72" w:rsidRPr="00FD6234" w:rsidRDefault="00E36D72" w:rsidP="00411414">
            <w:pPr>
              <w:rPr>
                <w:rFonts w:ascii="Nudista" w:hAnsi="Nudista"/>
                <w:sz w:val="20"/>
                <w:szCs w:val="20"/>
              </w:rPr>
            </w:pPr>
          </w:p>
        </w:tc>
        <w:tc>
          <w:tcPr>
            <w:tcW w:w="1134" w:type="dxa"/>
          </w:tcPr>
          <w:p w14:paraId="0F1D70B0" w14:textId="77777777" w:rsidR="00E36D72" w:rsidRPr="00FD6234" w:rsidRDefault="00E36D72" w:rsidP="00411414">
            <w:pPr>
              <w:rPr>
                <w:rFonts w:ascii="Nudista" w:hAnsi="Nudista"/>
                <w:sz w:val="20"/>
                <w:szCs w:val="20"/>
              </w:rPr>
            </w:pPr>
          </w:p>
        </w:tc>
        <w:tc>
          <w:tcPr>
            <w:tcW w:w="1559" w:type="dxa"/>
          </w:tcPr>
          <w:p w14:paraId="652E62EA" w14:textId="77777777" w:rsidR="00E36D72" w:rsidRPr="00FD6234" w:rsidRDefault="00E36D72" w:rsidP="00411414">
            <w:pPr>
              <w:rPr>
                <w:rFonts w:ascii="Nudista" w:hAnsi="Nudista"/>
                <w:sz w:val="20"/>
                <w:szCs w:val="20"/>
              </w:rPr>
            </w:pPr>
          </w:p>
        </w:tc>
        <w:tc>
          <w:tcPr>
            <w:tcW w:w="2410" w:type="dxa"/>
          </w:tcPr>
          <w:p w14:paraId="62D2A448" w14:textId="5DA384E6" w:rsidR="00E36D72" w:rsidRPr="00FD6234" w:rsidRDefault="00E36D72" w:rsidP="00411414">
            <w:pPr>
              <w:rPr>
                <w:rFonts w:ascii="Nudista" w:hAnsi="Nudista"/>
                <w:sz w:val="20"/>
                <w:szCs w:val="20"/>
              </w:rPr>
            </w:pPr>
          </w:p>
        </w:tc>
      </w:tr>
      <w:tr w:rsidR="00E36D72" w:rsidRPr="00FD6234" w14:paraId="4FBACA02" w14:textId="77777777" w:rsidTr="00864A72">
        <w:trPr>
          <w:jc w:val="center"/>
        </w:trPr>
        <w:tc>
          <w:tcPr>
            <w:tcW w:w="2405" w:type="dxa"/>
          </w:tcPr>
          <w:p w14:paraId="6E9C9ED6" w14:textId="77777777" w:rsidR="00E36D72" w:rsidRPr="00FD6234" w:rsidRDefault="00E36D72" w:rsidP="00411414">
            <w:pPr>
              <w:rPr>
                <w:rFonts w:ascii="Nudista" w:hAnsi="Nudista"/>
                <w:sz w:val="20"/>
                <w:szCs w:val="20"/>
              </w:rPr>
            </w:pPr>
          </w:p>
        </w:tc>
        <w:tc>
          <w:tcPr>
            <w:tcW w:w="3544" w:type="dxa"/>
          </w:tcPr>
          <w:p w14:paraId="09866C42" w14:textId="77777777" w:rsidR="00E36D72" w:rsidRPr="00FD6234" w:rsidRDefault="00E36D72" w:rsidP="00411414">
            <w:pPr>
              <w:rPr>
                <w:rFonts w:ascii="Nudista" w:hAnsi="Nudista"/>
                <w:sz w:val="20"/>
                <w:szCs w:val="20"/>
              </w:rPr>
            </w:pPr>
          </w:p>
        </w:tc>
        <w:tc>
          <w:tcPr>
            <w:tcW w:w="1417" w:type="dxa"/>
          </w:tcPr>
          <w:p w14:paraId="04F3E4D7" w14:textId="77777777" w:rsidR="00E36D72" w:rsidRPr="00FD6234" w:rsidRDefault="00E36D72" w:rsidP="00411414">
            <w:pPr>
              <w:rPr>
                <w:rFonts w:ascii="Nudista" w:hAnsi="Nudista"/>
                <w:sz w:val="20"/>
                <w:szCs w:val="20"/>
              </w:rPr>
            </w:pPr>
          </w:p>
        </w:tc>
        <w:tc>
          <w:tcPr>
            <w:tcW w:w="1418" w:type="dxa"/>
          </w:tcPr>
          <w:p w14:paraId="33BE2D96" w14:textId="77777777" w:rsidR="00E36D72" w:rsidRPr="00FD6234" w:rsidRDefault="00E36D72" w:rsidP="00411414">
            <w:pPr>
              <w:rPr>
                <w:rFonts w:ascii="Nudista" w:hAnsi="Nudista"/>
                <w:sz w:val="20"/>
                <w:szCs w:val="20"/>
              </w:rPr>
            </w:pPr>
          </w:p>
        </w:tc>
        <w:tc>
          <w:tcPr>
            <w:tcW w:w="1134" w:type="dxa"/>
          </w:tcPr>
          <w:p w14:paraId="6F048A24" w14:textId="77777777" w:rsidR="00E36D72" w:rsidRPr="00FD6234" w:rsidRDefault="00E36D72" w:rsidP="00411414">
            <w:pPr>
              <w:ind w:left="165"/>
              <w:rPr>
                <w:rFonts w:ascii="Nudista" w:hAnsi="Nudista"/>
                <w:sz w:val="20"/>
                <w:szCs w:val="20"/>
              </w:rPr>
            </w:pPr>
          </w:p>
        </w:tc>
        <w:tc>
          <w:tcPr>
            <w:tcW w:w="1559" w:type="dxa"/>
          </w:tcPr>
          <w:p w14:paraId="681E9318" w14:textId="77777777" w:rsidR="00E36D72" w:rsidRPr="00FD6234" w:rsidRDefault="00E36D72" w:rsidP="00411414">
            <w:pPr>
              <w:ind w:left="165"/>
              <w:rPr>
                <w:rFonts w:ascii="Nudista" w:hAnsi="Nudista"/>
                <w:sz w:val="20"/>
                <w:szCs w:val="20"/>
              </w:rPr>
            </w:pPr>
          </w:p>
        </w:tc>
        <w:tc>
          <w:tcPr>
            <w:tcW w:w="2410" w:type="dxa"/>
          </w:tcPr>
          <w:p w14:paraId="21E7ABE9" w14:textId="3F959269" w:rsidR="00E36D72" w:rsidRPr="00FD6234" w:rsidRDefault="00E36D72" w:rsidP="00411414">
            <w:pPr>
              <w:ind w:left="165"/>
              <w:rPr>
                <w:rFonts w:ascii="Nudista" w:hAnsi="Nudista"/>
                <w:sz w:val="20"/>
                <w:szCs w:val="20"/>
              </w:rPr>
            </w:pPr>
          </w:p>
        </w:tc>
      </w:tr>
      <w:tr w:rsidR="00E36D72" w:rsidRPr="00FD6234" w14:paraId="79A670B8" w14:textId="77777777" w:rsidTr="00864A72">
        <w:trPr>
          <w:jc w:val="center"/>
        </w:trPr>
        <w:tc>
          <w:tcPr>
            <w:tcW w:w="2405" w:type="dxa"/>
          </w:tcPr>
          <w:p w14:paraId="4BE489B0" w14:textId="77777777" w:rsidR="00E36D72" w:rsidRPr="00FD6234" w:rsidRDefault="00E36D72" w:rsidP="00411414">
            <w:pPr>
              <w:rPr>
                <w:rFonts w:ascii="Nudista" w:hAnsi="Nudista"/>
                <w:sz w:val="20"/>
                <w:szCs w:val="20"/>
              </w:rPr>
            </w:pPr>
          </w:p>
        </w:tc>
        <w:tc>
          <w:tcPr>
            <w:tcW w:w="3544" w:type="dxa"/>
          </w:tcPr>
          <w:p w14:paraId="19831269" w14:textId="77777777" w:rsidR="00E36D72" w:rsidRPr="00FD6234" w:rsidRDefault="00E36D72" w:rsidP="00411414">
            <w:pPr>
              <w:rPr>
                <w:rFonts w:ascii="Nudista" w:hAnsi="Nudista"/>
                <w:sz w:val="20"/>
                <w:szCs w:val="20"/>
              </w:rPr>
            </w:pPr>
          </w:p>
        </w:tc>
        <w:tc>
          <w:tcPr>
            <w:tcW w:w="1417" w:type="dxa"/>
          </w:tcPr>
          <w:p w14:paraId="54660815" w14:textId="77777777" w:rsidR="00E36D72" w:rsidRPr="00FD6234" w:rsidRDefault="00E36D72" w:rsidP="00411414">
            <w:pPr>
              <w:rPr>
                <w:rFonts w:ascii="Nudista" w:hAnsi="Nudista"/>
                <w:sz w:val="20"/>
                <w:szCs w:val="20"/>
              </w:rPr>
            </w:pPr>
          </w:p>
        </w:tc>
        <w:tc>
          <w:tcPr>
            <w:tcW w:w="1418" w:type="dxa"/>
          </w:tcPr>
          <w:p w14:paraId="5EE6C29C" w14:textId="77777777" w:rsidR="00E36D72" w:rsidRPr="00FD6234" w:rsidRDefault="00E36D72" w:rsidP="00411414">
            <w:pPr>
              <w:rPr>
                <w:rFonts w:ascii="Nudista" w:hAnsi="Nudista"/>
                <w:sz w:val="20"/>
                <w:szCs w:val="20"/>
              </w:rPr>
            </w:pPr>
          </w:p>
        </w:tc>
        <w:tc>
          <w:tcPr>
            <w:tcW w:w="1134" w:type="dxa"/>
          </w:tcPr>
          <w:p w14:paraId="26FA1E1C" w14:textId="77777777" w:rsidR="00E36D72" w:rsidRPr="00FD6234" w:rsidRDefault="00E36D72" w:rsidP="00411414">
            <w:pPr>
              <w:rPr>
                <w:rFonts w:ascii="Nudista" w:hAnsi="Nudista"/>
                <w:sz w:val="20"/>
                <w:szCs w:val="20"/>
              </w:rPr>
            </w:pPr>
          </w:p>
        </w:tc>
        <w:tc>
          <w:tcPr>
            <w:tcW w:w="1559" w:type="dxa"/>
          </w:tcPr>
          <w:p w14:paraId="63B2108A" w14:textId="77777777" w:rsidR="00E36D72" w:rsidRPr="00FD6234" w:rsidRDefault="00E36D72" w:rsidP="00411414">
            <w:pPr>
              <w:rPr>
                <w:rFonts w:ascii="Nudista" w:hAnsi="Nudista"/>
                <w:sz w:val="20"/>
                <w:szCs w:val="20"/>
              </w:rPr>
            </w:pPr>
          </w:p>
        </w:tc>
        <w:tc>
          <w:tcPr>
            <w:tcW w:w="2410" w:type="dxa"/>
          </w:tcPr>
          <w:p w14:paraId="55C4CAD7" w14:textId="77FDEE76" w:rsidR="00E36D72" w:rsidRPr="00FD6234" w:rsidRDefault="00E36D72" w:rsidP="00411414">
            <w:pPr>
              <w:rPr>
                <w:rFonts w:ascii="Nudista" w:hAnsi="Nudista"/>
                <w:sz w:val="20"/>
                <w:szCs w:val="20"/>
              </w:rPr>
            </w:pPr>
          </w:p>
        </w:tc>
      </w:tr>
      <w:tr w:rsidR="00E36D72" w:rsidRPr="00FD6234" w14:paraId="160BD4B3" w14:textId="77777777" w:rsidTr="00864A72">
        <w:trPr>
          <w:jc w:val="center"/>
        </w:trPr>
        <w:tc>
          <w:tcPr>
            <w:tcW w:w="2405" w:type="dxa"/>
          </w:tcPr>
          <w:p w14:paraId="013F4227" w14:textId="77777777" w:rsidR="00E36D72" w:rsidRPr="00FD6234" w:rsidRDefault="00E36D72" w:rsidP="00411414">
            <w:pPr>
              <w:rPr>
                <w:rFonts w:ascii="Nudista" w:hAnsi="Nudista"/>
                <w:sz w:val="20"/>
                <w:szCs w:val="20"/>
              </w:rPr>
            </w:pPr>
          </w:p>
        </w:tc>
        <w:tc>
          <w:tcPr>
            <w:tcW w:w="3544" w:type="dxa"/>
          </w:tcPr>
          <w:p w14:paraId="72D976A8" w14:textId="77777777" w:rsidR="00E36D72" w:rsidRPr="00FD6234" w:rsidRDefault="00E36D72" w:rsidP="00411414">
            <w:pPr>
              <w:rPr>
                <w:rFonts w:ascii="Nudista" w:hAnsi="Nudista"/>
                <w:sz w:val="20"/>
                <w:szCs w:val="20"/>
              </w:rPr>
            </w:pPr>
          </w:p>
        </w:tc>
        <w:tc>
          <w:tcPr>
            <w:tcW w:w="1417" w:type="dxa"/>
          </w:tcPr>
          <w:p w14:paraId="1BA9F67B" w14:textId="77777777" w:rsidR="00E36D72" w:rsidRPr="00FD6234" w:rsidRDefault="00E36D72" w:rsidP="00411414">
            <w:pPr>
              <w:rPr>
                <w:rFonts w:ascii="Nudista" w:hAnsi="Nudista"/>
                <w:sz w:val="20"/>
                <w:szCs w:val="20"/>
              </w:rPr>
            </w:pPr>
          </w:p>
        </w:tc>
        <w:tc>
          <w:tcPr>
            <w:tcW w:w="1418" w:type="dxa"/>
          </w:tcPr>
          <w:p w14:paraId="55F0C35A" w14:textId="77777777" w:rsidR="00E36D72" w:rsidRPr="00FD6234" w:rsidRDefault="00E36D72" w:rsidP="00411414">
            <w:pPr>
              <w:rPr>
                <w:rFonts w:ascii="Nudista" w:hAnsi="Nudista"/>
                <w:sz w:val="20"/>
                <w:szCs w:val="20"/>
              </w:rPr>
            </w:pPr>
          </w:p>
        </w:tc>
        <w:tc>
          <w:tcPr>
            <w:tcW w:w="1134" w:type="dxa"/>
          </w:tcPr>
          <w:p w14:paraId="1BC7D7B0" w14:textId="77777777" w:rsidR="00E36D72" w:rsidRPr="00FD6234" w:rsidRDefault="00E36D72" w:rsidP="00411414">
            <w:pPr>
              <w:rPr>
                <w:rFonts w:ascii="Nudista" w:hAnsi="Nudista"/>
                <w:sz w:val="20"/>
                <w:szCs w:val="20"/>
              </w:rPr>
            </w:pPr>
          </w:p>
        </w:tc>
        <w:tc>
          <w:tcPr>
            <w:tcW w:w="1559" w:type="dxa"/>
          </w:tcPr>
          <w:p w14:paraId="1D257BD7" w14:textId="77777777" w:rsidR="00E36D72" w:rsidRPr="00FD6234" w:rsidRDefault="00E36D72" w:rsidP="00411414">
            <w:pPr>
              <w:rPr>
                <w:rFonts w:ascii="Nudista" w:hAnsi="Nudista"/>
                <w:sz w:val="20"/>
                <w:szCs w:val="20"/>
              </w:rPr>
            </w:pPr>
          </w:p>
        </w:tc>
        <w:tc>
          <w:tcPr>
            <w:tcW w:w="2410" w:type="dxa"/>
          </w:tcPr>
          <w:p w14:paraId="10833EC5" w14:textId="413158B9" w:rsidR="00E36D72" w:rsidRPr="00FD6234" w:rsidRDefault="00E36D72" w:rsidP="00411414">
            <w:pPr>
              <w:rPr>
                <w:rFonts w:ascii="Nudista" w:hAnsi="Nudista"/>
                <w:sz w:val="20"/>
                <w:szCs w:val="20"/>
              </w:rPr>
            </w:pPr>
          </w:p>
        </w:tc>
      </w:tr>
      <w:tr w:rsidR="00E36D72" w:rsidRPr="00FD6234" w14:paraId="4E0D7516" w14:textId="77777777" w:rsidTr="00864A72">
        <w:trPr>
          <w:jc w:val="center"/>
        </w:trPr>
        <w:tc>
          <w:tcPr>
            <w:tcW w:w="2405" w:type="dxa"/>
          </w:tcPr>
          <w:p w14:paraId="5EEB954B" w14:textId="77777777" w:rsidR="00E36D72" w:rsidRPr="00FD6234" w:rsidRDefault="00E36D72" w:rsidP="00411414">
            <w:pPr>
              <w:rPr>
                <w:rFonts w:ascii="Nudista" w:hAnsi="Nudista"/>
                <w:sz w:val="20"/>
                <w:szCs w:val="20"/>
              </w:rPr>
            </w:pPr>
          </w:p>
        </w:tc>
        <w:tc>
          <w:tcPr>
            <w:tcW w:w="3544" w:type="dxa"/>
          </w:tcPr>
          <w:p w14:paraId="0ECB35EA" w14:textId="77777777" w:rsidR="00E36D72" w:rsidRPr="00FD6234" w:rsidRDefault="00E36D72" w:rsidP="00411414">
            <w:pPr>
              <w:rPr>
                <w:rFonts w:ascii="Nudista" w:hAnsi="Nudista"/>
                <w:sz w:val="20"/>
                <w:szCs w:val="20"/>
              </w:rPr>
            </w:pPr>
          </w:p>
        </w:tc>
        <w:tc>
          <w:tcPr>
            <w:tcW w:w="1417" w:type="dxa"/>
          </w:tcPr>
          <w:p w14:paraId="24E0196B" w14:textId="77777777" w:rsidR="00E36D72" w:rsidRPr="00FD6234" w:rsidRDefault="00E36D72" w:rsidP="00411414">
            <w:pPr>
              <w:rPr>
                <w:rFonts w:ascii="Nudista" w:hAnsi="Nudista"/>
                <w:sz w:val="20"/>
                <w:szCs w:val="20"/>
              </w:rPr>
            </w:pPr>
          </w:p>
        </w:tc>
        <w:tc>
          <w:tcPr>
            <w:tcW w:w="1418" w:type="dxa"/>
          </w:tcPr>
          <w:p w14:paraId="46736E26" w14:textId="77777777" w:rsidR="00E36D72" w:rsidRPr="00FD6234" w:rsidRDefault="00E36D72" w:rsidP="00411414">
            <w:pPr>
              <w:rPr>
                <w:rFonts w:ascii="Nudista" w:hAnsi="Nudista"/>
                <w:sz w:val="20"/>
                <w:szCs w:val="20"/>
              </w:rPr>
            </w:pPr>
          </w:p>
        </w:tc>
        <w:tc>
          <w:tcPr>
            <w:tcW w:w="1134" w:type="dxa"/>
          </w:tcPr>
          <w:p w14:paraId="0A10AFAC" w14:textId="77777777" w:rsidR="00E36D72" w:rsidRPr="00FD6234" w:rsidRDefault="00E36D72" w:rsidP="00411414">
            <w:pPr>
              <w:rPr>
                <w:rFonts w:ascii="Nudista" w:hAnsi="Nudista"/>
                <w:sz w:val="20"/>
                <w:szCs w:val="20"/>
              </w:rPr>
            </w:pPr>
          </w:p>
        </w:tc>
        <w:tc>
          <w:tcPr>
            <w:tcW w:w="1559" w:type="dxa"/>
          </w:tcPr>
          <w:p w14:paraId="78149D7D" w14:textId="77777777" w:rsidR="00E36D72" w:rsidRPr="00FD6234" w:rsidRDefault="00E36D72" w:rsidP="00411414">
            <w:pPr>
              <w:rPr>
                <w:rFonts w:ascii="Nudista" w:hAnsi="Nudista"/>
                <w:sz w:val="20"/>
                <w:szCs w:val="20"/>
              </w:rPr>
            </w:pPr>
          </w:p>
        </w:tc>
        <w:tc>
          <w:tcPr>
            <w:tcW w:w="2410" w:type="dxa"/>
          </w:tcPr>
          <w:p w14:paraId="55558CF5" w14:textId="420C9749" w:rsidR="00E36D72" w:rsidRPr="00FD6234" w:rsidRDefault="00E36D72" w:rsidP="00411414">
            <w:pPr>
              <w:rPr>
                <w:rFonts w:ascii="Nudista" w:hAnsi="Nudista"/>
                <w:sz w:val="20"/>
                <w:szCs w:val="20"/>
              </w:rPr>
            </w:pPr>
          </w:p>
        </w:tc>
      </w:tr>
      <w:tr w:rsidR="00E36D72" w:rsidRPr="00FD6234" w14:paraId="30FDE809" w14:textId="77777777" w:rsidTr="00864A72">
        <w:trPr>
          <w:jc w:val="center"/>
        </w:trPr>
        <w:tc>
          <w:tcPr>
            <w:tcW w:w="2405" w:type="dxa"/>
          </w:tcPr>
          <w:p w14:paraId="75519DE9" w14:textId="77777777" w:rsidR="00E36D72" w:rsidRPr="00FD6234" w:rsidRDefault="00E36D72" w:rsidP="00411414">
            <w:pPr>
              <w:rPr>
                <w:rFonts w:ascii="Nudista" w:hAnsi="Nudista"/>
                <w:sz w:val="20"/>
                <w:szCs w:val="20"/>
              </w:rPr>
            </w:pPr>
          </w:p>
        </w:tc>
        <w:tc>
          <w:tcPr>
            <w:tcW w:w="3544" w:type="dxa"/>
          </w:tcPr>
          <w:p w14:paraId="5723FA70" w14:textId="77777777" w:rsidR="00E36D72" w:rsidRPr="00FD6234" w:rsidRDefault="00E36D72" w:rsidP="00411414">
            <w:pPr>
              <w:rPr>
                <w:rFonts w:ascii="Nudista" w:hAnsi="Nudista"/>
                <w:sz w:val="20"/>
                <w:szCs w:val="20"/>
              </w:rPr>
            </w:pPr>
          </w:p>
        </w:tc>
        <w:tc>
          <w:tcPr>
            <w:tcW w:w="1417" w:type="dxa"/>
          </w:tcPr>
          <w:p w14:paraId="1A4B9233" w14:textId="77777777" w:rsidR="00E36D72" w:rsidRPr="00FD6234" w:rsidRDefault="00E36D72" w:rsidP="00411414">
            <w:pPr>
              <w:rPr>
                <w:rFonts w:ascii="Nudista" w:hAnsi="Nudista"/>
                <w:sz w:val="20"/>
                <w:szCs w:val="20"/>
              </w:rPr>
            </w:pPr>
          </w:p>
        </w:tc>
        <w:tc>
          <w:tcPr>
            <w:tcW w:w="1418" w:type="dxa"/>
          </w:tcPr>
          <w:p w14:paraId="58BF8292" w14:textId="77777777" w:rsidR="00E36D72" w:rsidRPr="00FD6234" w:rsidRDefault="00E36D72" w:rsidP="00411414">
            <w:pPr>
              <w:rPr>
                <w:rFonts w:ascii="Nudista" w:hAnsi="Nudista"/>
                <w:sz w:val="20"/>
                <w:szCs w:val="20"/>
              </w:rPr>
            </w:pPr>
          </w:p>
        </w:tc>
        <w:tc>
          <w:tcPr>
            <w:tcW w:w="1134" w:type="dxa"/>
          </w:tcPr>
          <w:p w14:paraId="773D2D3C" w14:textId="77777777" w:rsidR="00E36D72" w:rsidRPr="00FD6234" w:rsidRDefault="00E36D72" w:rsidP="00411414">
            <w:pPr>
              <w:rPr>
                <w:rFonts w:ascii="Nudista" w:hAnsi="Nudista"/>
                <w:sz w:val="20"/>
                <w:szCs w:val="20"/>
              </w:rPr>
            </w:pPr>
          </w:p>
        </w:tc>
        <w:tc>
          <w:tcPr>
            <w:tcW w:w="1559" w:type="dxa"/>
          </w:tcPr>
          <w:p w14:paraId="4CE1DFAA" w14:textId="77777777" w:rsidR="00E36D72" w:rsidRPr="00FD6234" w:rsidRDefault="00E36D72" w:rsidP="00411414">
            <w:pPr>
              <w:rPr>
                <w:rFonts w:ascii="Nudista" w:hAnsi="Nudista"/>
                <w:sz w:val="20"/>
                <w:szCs w:val="20"/>
              </w:rPr>
            </w:pPr>
          </w:p>
        </w:tc>
        <w:tc>
          <w:tcPr>
            <w:tcW w:w="2410" w:type="dxa"/>
          </w:tcPr>
          <w:p w14:paraId="46010A88" w14:textId="49EAB9AC" w:rsidR="00E36D72" w:rsidRPr="00FD6234" w:rsidRDefault="00E36D72" w:rsidP="00411414">
            <w:pPr>
              <w:rPr>
                <w:rFonts w:ascii="Nudista" w:hAnsi="Nudista"/>
                <w:sz w:val="20"/>
                <w:szCs w:val="20"/>
              </w:rPr>
            </w:pPr>
          </w:p>
        </w:tc>
      </w:tr>
      <w:tr w:rsidR="00E36D72" w:rsidRPr="00FD6234" w14:paraId="255B0981" w14:textId="77777777" w:rsidTr="00864A72">
        <w:trPr>
          <w:jc w:val="center"/>
        </w:trPr>
        <w:tc>
          <w:tcPr>
            <w:tcW w:w="2405" w:type="dxa"/>
          </w:tcPr>
          <w:p w14:paraId="17BB78F0" w14:textId="77777777" w:rsidR="00E36D72" w:rsidRPr="00FD6234" w:rsidRDefault="00E36D72" w:rsidP="00411414">
            <w:pPr>
              <w:rPr>
                <w:rFonts w:ascii="Nudista" w:hAnsi="Nudista"/>
                <w:sz w:val="20"/>
                <w:szCs w:val="20"/>
              </w:rPr>
            </w:pPr>
          </w:p>
        </w:tc>
        <w:tc>
          <w:tcPr>
            <w:tcW w:w="3544" w:type="dxa"/>
          </w:tcPr>
          <w:p w14:paraId="0E1B5699" w14:textId="77777777" w:rsidR="00E36D72" w:rsidRPr="00FD6234" w:rsidRDefault="00E36D72" w:rsidP="00411414">
            <w:pPr>
              <w:rPr>
                <w:rFonts w:ascii="Nudista" w:hAnsi="Nudista"/>
                <w:sz w:val="20"/>
                <w:szCs w:val="20"/>
              </w:rPr>
            </w:pPr>
          </w:p>
        </w:tc>
        <w:tc>
          <w:tcPr>
            <w:tcW w:w="1417" w:type="dxa"/>
          </w:tcPr>
          <w:p w14:paraId="49D5E307" w14:textId="77777777" w:rsidR="00E36D72" w:rsidRPr="00FD6234" w:rsidRDefault="00E36D72" w:rsidP="00411414">
            <w:pPr>
              <w:rPr>
                <w:rFonts w:ascii="Nudista" w:hAnsi="Nudista"/>
                <w:sz w:val="20"/>
                <w:szCs w:val="20"/>
              </w:rPr>
            </w:pPr>
          </w:p>
        </w:tc>
        <w:tc>
          <w:tcPr>
            <w:tcW w:w="1418" w:type="dxa"/>
          </w:tcPr>
          <w:p w14:paraId="4033AEDB" w14:textId="77777777" w:rsidR="00E36D72" w:rsidRPr="00FD6234" w:rsidRDefault="00E36D72" w:rsidP="00411414">
            <w:pPr>
              <w:rPr>
                <w:rFonts w:ascii="Nudista" w:hAnsi="Nudista"/>
                <w:sz w:val="20"/>
                <w:szCs w:val="20"/>
              </w:rPr>
            </w:pPr>
          </w:p>
        </w:tc>
        <w:tc>
          <w:tcPr>
            <w:tcW w:w="1134" w:type="dxa"/>
          </w:tcPr>
          <w:p w14:paraId="10EE58F6" w14:textId="77777777" w:rsidR="00E36D72" w:rsidRPr="00FD6234" w:rsidRDefault="00E36D72" w:rsidP="00411414">
            <w:pPr>
              <w:rPr>
                <w:rFonts w:ascii="Nudista" w:hAnsi="Nudista"/>
                <w:sz w:val="20"/>
                <w:szCs w:val="20"/>
              </w:rPr>
            </w:pPr>
          </w:p>
        </w:tc>
        <w:tc>
          <w:tcPr>
            <w:tcW w:w="1559" w:type="dxa"/>
          </w:tcPr>
          <w:p w14:paraId="278566F5" w14:textId="77777777" w:rsidR="00E36D72" w:rsidRPr="00FD6234" w:rsidRDefault="00E36D72" w:rsidP="00411414">
            <w:pPr>
              <w:rPr>
                <w:rFonts w:ascii="Nudista" w:hAnsi="Nudista"/>
                <w:sz w:val="20"/>
                <w:szCs w:val="20"/>
              </w:rPr>
            </w:pPr>
          </w:p>
        </w:tc>
        <w:tc>
          <w:tcPr>
            <w:tcW w:w="2410" w:type="dxa"/>
          </w:tcPr>
          <w:p w14:paraId="19C7E9A4" w14:textId="104E50FB" w:rsidR="00E36D72" w:rsidRPr="00FD6234" w:rsidRDefault="00E36D72" w:rsidP="00411414">
            <w:pPr>
              <w:rPr>
                <w:rFonts w:ascii="Nudista" w:hAnsi="Nudista"/>
                <w:sz w:val="20"/>
                <w:szCs w:val="20"/>
              </w:rPr>
            </w:pPr>
          </w:p>
        </w:tc>
      </w:tr>
    </w:tbl>
    <w:p w14:paraId="5C665C11" w14:textId="77777777" w:rsidR="008F5BAB" w:rsidRDefault="008F5BAB" w:rsidP="008F5BAB">
      <w:pPr>
        <w:pStyle w:val="SAPHlavn"/>
        <w:widowControl/>
        <w:ind w:left="1843" w:hanging="1843"/>
        <w:rPr>
          <w:rFonts w:ascii="Nudista" w:hAnsi="Nudista"/>
        </w:rPr>
      </w:pPr>
    </w:p>
    <w:p w14:paraId="33CFEBDB" w14:textId="77777777" w:rsidR="00BB289F" w:rsidRDefault="00BB289F" w:rsidP="00BB289F">
      <w:pPr>
        <w:widowControl w:val="0"/>
        <w:spacing w:after="240"/>
        <w:jc w:val="both"/>
        <w:outlineLvl w:val="2"/>
        <w:rPr>
          <w:rFonts w:ascii="Nudista" w:eastAsia="Times New Roman" w:hAnsi="Nudista" w:cs="Arial"/>
          <w:sz w:val="20"/>
          <w:szCs w:val="20"/>
          <w:shd w:val="clear" w:color="auto" w:fill="FFFFFF"/>
        </w:rPr>
      </w:pPr>
    </w:p>
    <w:p w14:paraId="5DE6DC34" w14:textId="77777777" w:rsidR="008F5BAB" w:rsidRDefault="008F5BAB" w:rsidP="008F5BAB">
      <w:pPr>
        <w:widowControl w:val="0"/>
        <w:jc w:val="both"/>
        <w:rPr>
          <w:rFonts w:ascii="Nudista" w:eastAsia="Proba Pro" w:hAnsi="Nudista" w:cs="Proba Pro"/>
          <w:sz w:val="20"/>
          <w:szCs w:val="20"/>
        </w:rPr>
      </w:pPr>
    </w:p>
    <w:p w14:paraId="7C9AA389" w14:textId="77777777" w:rsidR="008F5BAB" w:rsidRPr="00F23253" w:rsidRDefault="008F5BAB" w:rsidP="008F5BAB">
      <w:pPr>
        <w:widowControl w:val="0"/>
        <w:jc w:val="both"/>
        <w:rPr>
          <w:rFonts w:ascii="Nudista" w:eastAsia="Proba Pro" w:hAnsi="Nudista" w:cs="Proba Pro"/>
          <w:sz w:val="20"/>
          <w:szCs w:val="20"/>
        </w:rPr>
      </w:pPr>
      <w:r w:rsidRPr="00F23253">
        <w:rPr>
          <w:rFonts w:ascii="Nudista" w:eastAsia="Proba Pro" w:hAnsi="Nudista" w:cs="Proba Pro"/>
          <w:sz w:val="20"/>
          <w:szCs w:val="20"/>
        </w:rPr>
        <w:t xml:space="preserve">V </w:t>
      </w:r>
      <w:r w:rsidRPr="00F23253">
        <w:rPr>
          <w:rFonts w:ascii="Nudista" w:eastAsia="Proba Pro" w:hAnsi="Nudista" w:cs="Proba Pro"/>
          <w:i/>
          <w:sz w:val="20"/>
          <w:szCs w:val="20"/>
        </w:rPr>
        <w:t>[doplniť miesto]</w:t>
      </w:r>
      <w:r w:rsidRPr="00F23253">
        <w:rPr>
          <w:rFonts w:ascii="Nudista" w:eastAsia="Proba Pro" w:hAnsi="Nudista" w:cs="Proba Pro"/>
          <w:sz w:val="20"/>
          <w:szCs w:val="20"/>
        </w:rPr>
        <w:t xml:space="preserve"> dňa </w:t>
      </w:r>
      <w:r w:rsidRPr="00F23253">
        <w:rPr>
          <w:rFonts w:ascii="Nudista" w:eastAsia="Proba Pro" w:hAnsi="Nudista" w:cs="Proba Pro"/>
          <w:i/>
          <w:sz w:val="20"/>
          <w:szCs w:val="20"/>
        </w:rPr>
        <w:t>[doplniť dátum]</w:t>
      </w:r>
    </w:p>
    <w:p w14:paraId="5380A725" w14:textId="77777777" w:rsidR="008F5BAB" w:rsidRDefault="008F5BAB" w:rsidP="008F5BAB">
      <w:pPr>
        <w:widowControl w:val="0"/>
        <w:jc w:val="right"/>
        <w:rPr>
          <w:rFonts w:ascii="Nudista" w:eastAsia="Proba Pro" w:hAnsi="Nudista" w:cs="Proba Pro"/>
          <w:sz w:val="20"/>
          <w:szCs w:val="20"/>
        </w:rPr>
      </w:pP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p>
    <w:p w14:paraId="09991155" w14:textId="77777777" w:rsidR="008F5BAB" w:rsidRPr="00F23253" w:rsidRDefault="008F5BAB" w:rsidP="008F5BAB">
      <w:pPr>
        <w:widowControl w:val="0"/>
        <w:jc w:val="center"/>
        <w:rPr>
          <w:rFonts w:ascii="Nudista" w:eastAsia="Proba Pro" w:hAnsi="Nudista" w:cs="Proba Pro"/>
          <w:sz w:val="20"/>
          <w:szCs w:val="20"/>
        </w:rPr>
      </w:pPr>
      <w:r w:rsidRPr="00F23253">
        <w:rPr>
          <w:rFonts w:ascii="Nudista" w:eastAsia="Proba Pro" w:hAnsi="Nudista" w:cs="Proba Pro"/>
          <w:sz w:val="20"/>
          <w:szCs w:val="20"/>
        </w:rPr>
        <w:t>_________________________________</w:t>
      </w:r>
    </w:p>
    <w:p w14:paraId="503AAA04" w14:textId="77777777" w:rsidR="008F5BAB" w:rsidRPr="00F23253" w:rsidRDefault="008F5BAB" w:rsidP="008F5BAB">
      <w:pPr>
        <w:jc w:val="both"/>
        <w:rPr>
          <w:rFonts w:ascii="Nudista" w:hAnsi="Nudista" w:cs="Arial"/>
          <w:bCs/>
          <w:i/>
          <w:sz w:val="20"/>
          <w:szCs w:val="20"/>
        </w:rPr>
      </w:pPr>
      <w:r w:rsidRPr="00F23253">
        <w:rPr>
          <w:rFonts w:ascii="Nudista" w:eastAsia="Proba Pro" w:hAnsi="Nudista" w:cs="Proba Pro"/>
          <w:sz w:val="20"/>
          <w:szCs w:val="20"/>
        </w:rPr>
        <w:t xml:space="preserve">                                                                                   </w:t>
      </w:r>
      <w:r w:rsidRPr="00F23253">
        <w:rPr>
          <w:rFonts w:ascii="Nudista" w:eastAsia="Proba Pro" w:hAnsi="Nudista" w:cs="Proba Pro"/>
          <w:sz w:val="20"/>
          <w:szCs w:val="20"/>
        </w:rPr>
        <w:tab/>
      </w:r>
      <w:r w:rsidRPr="00F23253">
        <w:rPr>
          <w:rFonts w:ascii="Nudista" w:eastAsia="Proba Pro" w:hAnsi="Nudista" w:cs="Proba Pro"/>
          <w:sz w:val="20"/>
          <w:szCs w:val="20"/>
        </w:rPr>
        <w:tab/>
        <w:t xml:space="preserve">      </w:t>
      </w:r>
      <w:r w:rsidRPr="00F23253">
        <w:rPr>
          <w:rFonts w:ascii="Nudista" w:hAnsi="Nudista" w:cs="Arial"/>
          <w:bCs/>
          <w:i/>
          <w:sz w:val="20"/>
          <w:szCs w:val="20"/>
        </w:rPr>
        <w:t>[doplniť meno a</w:t>
      </w:r>
      <w:r w:rsidRPr="00F23253">
        <w:rPr>
          <w:rFonts w:ascii="Nudista" w:hAnsi="Nudista" w:cs="Calibri"/>
          <w:bCs/>
          <w:i/>
          <w:sz w:val="20"/>
          <w:szCs w:val="20"/>
        </w:rPr>
        <w:t> </w:t>
      </w:r>
      <w:r w:rsidRPr="00F23253">
        <w:rPr>
          <w:rFonts w:ascii="Nudista" w:hAnsi="Nudista" w:cs="Arial"/>
          <w:bCs/>
          <w:i/>
          <w:sz w:val="20"/>
          <w:szCs w:val="20"/>
        </w:rPr>
        <w:t>priezvisko</w:t>
      </w:r>
      <w:r w:rsidRPr="00F23253">
        <w:rPr>
          <w:rFonts w:ascii="Nudista" w:hAnsi="Nudista" w:cs="Calibri"/>
          <w:bCs/>
          <w:i/>
          <w:sz w:val="20"/>
          <w:szCs w:val="20"/>
        </w:rPr>
        <w:t> </w:t>
      </w:r>
      <w:r w:rsidRPr="00F23253">
        <w:rPr>
          <w:rFonts w:ascii="Nudista" w:hAnsi="Nudista" w:cs="Arial"/>
          <w:bCs/>
          <w:i/>
          <w:sz w:val="20"/>
          <w:szCs w:val="20"/>
        </w:rPr>
        <w:t xml:space="preserve"> </w:t>
      </w:r>
    </w:p>
    <w:p w14:paraId="759947DF" w14:textId="38DB683E" w:rsidR="008F5BAB" w:rsidRPr="00F23253" w:rsidRDefault="008F5BAB" w:rsidP="008F5BAB">
      <w:pPr>
        <w:ind w:left="5040" w:firstLine="720"/>
        <w:jc w:val="both"/>
        <w:rPr>
          <w:rFonts w:ascii="Nudista" w:hAnsi="Nudista" w:cs="Arial"/>
          <w:bCs/>
          <w:i/>
          <w:sz w:val="20"/>
          <w:szCs w:val="20"/>
        </w:rPr>
      </w:pPr>
      <w:r w:rsidRPr="00F23253">
        <w:rPr>
          <w:rFonts w:ascii="Nudista" w:hAnsi="Nudista" w:cs="Arial"/>
          <w:bCs/>
          <w:i/>
          <w:sz w:val="20"/>
          <w:szCs w:val="20"/>
        </w:rPr>
        <w:t xml:space="preserve">   </w:t>
      </w:r>
      <w:r w:rsidR="008E5EB0">
        <w:rPr>
          <w:rFonts w:ascii="Nudista" w:hAnsi="Nudista" w:cs="Arial"/>
          <w:bCs/>
          <w:i/>
          <w:sz w:val="20"/>
          <w:szCs w:val="20"/>
        </w:rPr>
        <w:t xml:space="preserve">       </w:t>
      </w:r>
      <w:r w:rsidRPr="00F23253">
        <w:rPr>
          <w:rFonts w:ascii="Nudista" w:hAnsi="Nudista" w:cs="Arial"/>
          <w:bCs/>
          <w:i/>
          <w:sz w:val="20"/>
          <w:szCs w:val="20"/>
        </w:rPr>
        <w:t xml:space="preserve"> a</w:t>
      </w:r>
      <w:r w:rsidRPr="00F23253">
        <w:rPr>
          <w:rFonts w:ascii="Nudista" w:hAnsi="Nudista" w:cs="Calibri"/>
          <w:bCs/>
          <w:i/>
          <w:sz w:val="20"/>
          <w:szCs w:val="20"/>
        </w:rPr>
        <w:t> </w:t>
      </w:r>
      <w:r w:rsidRPr="00F23253">
        <w:rPr>
          <w:rFonts w:ascii="Nudista" w:hAnsi="Nudista" w:cs="Arial"/>
          <w:bCs/>
          <w:i/>
          <w:sz w:val="20"/>
          <w:szCs w:val="20"/>
        </w:rPr>
        <w:t xml:space="preserve"> podpis oprávnenej osoby] </w:t>
      </w:r>
    </w:p>
    <w:p w14:paraId="14672FD9" w14:textId="77777777" w:rsidR="008F5BAB" w:rsidRDefault="008F5BAB" w:rsidP="008F5BAB">
      <w:pPr>
        <w:pStyle w:val="SAPHlavn"/>
        <w:widowControl/>
        <w:ind w:left="1843" w:hanging="1843"/>
        <w:rPr>
          <w:rFonts w:ascii="Nudista" w:hAnsi="Nudista"/>
        </w:rPr>
      </w:pPr>
    </w:p>
    <w:p w14:paraId="55A358CB" w14:textId="77777777" w:rsidR="008F5BAB" w:rsidRDefault="008F5BAB" w:rsidP="008F5BAB">
      <w:pPr>
        <w:pStyle w:val="SAPHlavn"/>
        <w:widowControl/>
        <w:ind w:left="1843" w:hanging="1843"/>
        <w:rPr>
          <w:rFonts w:ascii="Nudista" w:hAnsi="Nudista"/>
        </w:rPr>
      </w:pPr>
    </w:p>
    <w:p w14:paraId="67021948" w14:textId="7886EB23" w:rsidR="00FA178A" w:rsidRDefault="00FA178A">
      <w:pPr>
        <w:spacing w:after="160" w:line="259" w:lineRule="auto"/>
        <w:rPr>
          <w:rFonts w:ascii="Nudista" w:hAnsi="Nudista"/>
        </w:rPr>
        <w:sectPr w:rsidR="00FA178A" w:rsidSect="008F5BAB">
          <w:pgSz w:w="16840" w:h="11900" w:orient="landscape"/>
          <w:pgMar w:top="1560" w:right="1417" w:bottom="1417" w:left="1417" w:header="708" w:footer="708" w:gutter="0"/>
          <w:cols w:space="708"/>
          <w:docGrid w:linePitch="299"/>
        </w:sectPr>
      </w:pPr>
    </w:p>
    <w:p w14:paraId="62839D44" w14:textId="77777777" w:rsidR="00E67121" w:rsidRDefault="00E67121" w:rsidP="00E67121">
      <w:pPr>
        <w:pStyle w:val="SAPHlavn"/>
        <w:widowControl/>
        <w:ind w:left="0" w:firstLine="0"/>
        <w:rPr>
          <w:rFonts w:ascii="Nudista" w:hAnsi="Nudista"/>
        </w:rPr>
      </w:pPr>
      <w:bookmarkStart w:id="143" w:name="_Toc103674489"/>
      <w:bookmarkStart w:id="144" w:name="_Toc117514364"/>
      <w:r>
        <w:rPr>
          <w:rFonts w:ascii="Nudista" w:hAnsi="Nudista"/>
        </w:rPr>
        <w:lastRenderedPageBreak/>
        <w:t xml:space="preserve">Príloha D.2: Vyhlásenie odborníka </w:t>
      </w:r>
      <w:bookmarkStart w:id="145" w:name="_Toc103674436"/>
      <w:r>
        <w:rPr>
          <w:rFonts w:ascii="Nudista" w:hAnsi="Nudista"/>
        </w:rPr>
        <w:t>(vzor)</w:t>
      </w:r>
      <w:bookmarkEnd w:id="143"/>
      <w:bookmarkEnd w:id="145"/>
      <w:bookmarkEnd w:id="144"/>
    </w:p>
    <w:p w14:paraId="3E7A5FB7" w14:textId="77777777" w:rsidR="00AB6EA1" w:rsidRPr="00E70E4F" w:rsidRDefault="00AB6EA1" w:rsidP="00AB6EA1">
      <w:pPr>
        <w:rPr>
          <w:rFonts w:ascii="Nudista" w:hAnsi="Nudista"/>
        </w:rPr>
      </w:pPr>
    </w:p>
    <w:tbl>
      <w:tblPr>
        <w:tblStyle w:val="Mriekatabuky"/>
        <w:tblW w:w="8979" w:type="dxa"/>
        <w:tblLayout w:type="fixed"/>
        <w:tblLook w:val="04A0" w:firstRow="1" w:lastRow="0" w:firstColumn="1" w:lastColumn="0" w:noHBand="0" w:noVBand="1"/>
      </w:tblPr>
      <w:tblGrid>
        <w:gridCol w:w="3369"/>
        <w:gridCol w:w="5610"/>
      </w:tblGrid>
      <w:tr w:rsidR="00AB6EA1" w:rsidRPr="00AB6EA1" w14:paraId="12E3ECF3" w14:textId="77777777" w:rsidTr="001843C3">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7B6D53B"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C1F2BE6" w14:textId="1A2654B9"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 xml:space="preserve">Hlavný </w:t>
            </w:r>
            <w:r w:rsidR="00B624E7">
              <w:rPr>
                <w:rFonts w:ascii="Nudista" w:hAnsi="Nudista" w:cs="Arial"/>
                <w:b/>
                <w:sz w:val="20"/>
                <w:szCs w:val="20"/>
                <w:lang w:eastAsia="en-US"/>
              </w:rPr>
              <w:t>inžinier stavby</w:t>
            </w:r>
            <w:r w:rsidRPr="00AB6EA1">
              <w:rPr>
                <w:rFonts w:ascii="Nudista" w:hAnsi="Nudista" w:cs="Arial"/>
                <w:b/>
                <w:sz w:val="20"/>
                <w:szCs w:val="20"/>
                <w:lang w:eastAsia="en-US"/>
              </w:rPr>
              <w:t xml:space="preserve"> </w:t>
            </w:r>
          </w:p>
        </w:tc>
      </w:tr>
      <w:tr w:rsidR="00AB6EA1" w:rsidRPr="00AB6EA1" w14:paraId="0FF86C40" w14:textId="77777777" w:rsidTr="001843C3">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D05EA50"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6FAD633" w14:textId="77777777" w:rsidR="00AB6EA1" w:rsidRPr="00AB6EA1" w:rsidRDefault="00AB6EA1" w:rsidP="001843C3">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56B2DEC9"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85D8155"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4637688E"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5338454A"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199EA3"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CE78FFC"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7A8B75EF"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B6EA1" w:rsidRPr="00AB6EA1" w14:paraId="23BA7529" w14:textId="77777777" w:rsidTr="001843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0C6FE47" w14:textId="7EC4A84A"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 xml:space="preserve">Počet rokov praxe v oblasti  výkonu činnosti </w:t>
            </w:r>
            <w:r w:rsidR="00E3244A">
              <w:rPr>
                <w:rFonts w:ascii="Nudista" w:hAnsi="Nudista" w:cs="Arial"/>
                <w:b/>
                <w:sz w:val="20"/>
                <w:szCs w:val="20"/>
                <w:lang w:eastAsia="en-US"/>
              </w:rPr>
              <w:t>stavebného dozoru</w:t>
            </w:r>
            <w:r w:rsidRPr="00AB6EA1">
              <w:rPr>
                <w:rFonts w:ascii="Nudista" w:hAnsi="Nudista" w:cs="Arial"/>
                <w:b/>
                <w:sz w:val="20"/>
                <w:szCs w:val="20"/>
                <w:lang w:eastAsia="en-US"/>
              </w:rPr>
              <w:t xml:space="preserve"> pri výstavbe/rekonštrukcii inžinierskych 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715F280" w14:textId="1611A97C" w:rsidR="0011270B" w:rsidRDefault="0011270B" w:rsidP="0011270B">
            <w:pPr>
              <w:spacing w:before="120" w:after="120"/>
              <w:jc w:val="both"/>
              <w:rPr>
                <w:rFonts w:ascii="Nudista" w:hAnsi="Nudista" w:cs="Arial"/>
                <w:b/>
                <w:bCs/>
                <w:i/>
                <w:iCs/>
                <w:sz w:val="20"/>
                <w:szCs w:val="20"/>
                <w:lang w:val="en-US" w:eastAsia="en-US"/>
              </w:rPr>
            </w:pPr>
            <w:r>
              <w:rPr>
                <w:rFonts w:ascii="Nudista" w:hAnsi="Nudista" w:cs="Arial"/>
                <w:b/>
                <w:bCs/>
                <w:i/>
                <w:iCs/>
                <w:sz w:val="20"/>
                <w:szCs w:val="20"/>
                <w:lang w:eastAsia="en-US"/>
              </w:rPr>
              <w:t>[</w:t>
            </w:r>
            <w:r>
              <w:rPr>
                <w:rFonts w:ascii="Nudista" w:hAnsi="Nudista" w:cs="Arial"/>
                <w:b/>
                <w:bCs/>
                <w:i/>
                <w:iCs/>
                <w:sz w:val="20"/>
                <w:szCs w:val="20"/>
                <w:highlight w:val="lightGray"/>
                <w:lang w:eastAsia="en-US"/>
              </w:rPr>
              <w:t>vyplní uchádzač</w:t>
            </w:r>
            <w:r>
              <w:rPr>
                <w:rFonts w:ascii="Nudista" w:hAnsi="Nudista" w:cs="Arial"/>
                <w:b/>
                <w:bCs/>
                <w:i/>
                <w:iCs/>
                <w:sz w:val="20"/>
                <w:szCs w:val="20"/>
                <w:lang w:val="en-US" w:eastAsia="en-US"/>
              </w:rPr>
              <w:t xml:space="preserve">] </w:t>
            </w:r>
            <w:proofErr w:type="spellStart"/>
            <w:r>
              <w:rPr>
                <w:rFonts w:ascii="Nudista" w:hAnsi="Nudista" w:cs="Arial"/>
                <w:b/>
                <w:bCs/>
                <w:sz w:val="20"/>
                <w:szCs w:val="20"/>
                <w:lang w:val="en-US" w:eastAsia="en-US"/>
              </w:rPr>
              <w:t>rokov</w:t>
            </w:r>
            <w:proofErr w:type="spellEnd"/>
            <w:r>
              <w:rPr>
                <w:rFonts w:ascii="Nudista" w:hAnsi="Nudista" w:cs="Arial"/>
                <w:b/>
                <w:bCs/>
                <w:sz w:val="20"/>
                <w:szCs w:val="20"/>
                <w:lang w:val="en-US" w:eastAsia="en-US"/>
              </w:rPr>
              <w:t>,</w:t>
            </w:r>
          </w:p>
          <w:p w14:paraId="0004FEC8" w14:textId="77777777" w:rsidR="0011270B" w:rsidRDefault="0011270B" w:rsidP="0011270B">
            <w:pPr>
              <w:widowControl w:val="0"/>
              <w:spacing w:after="240" w:line="264" w:lineRule="auto"/>
              <w:jc w:val="both"/>
              <w:rPr>
                <w:rFonts w:ascii="Nudista" w:hAnsi="Nudista" w:cs="Arial"/>
                <w:sz w:val="20"/>
                <w:szCs w:val="20"/>
                <w:lang w:eastAsia="en-US"/>
              </w:rPr>
            </w:pPr>
            <w:r>
              <w:rPr>
                <w:rFonts w:ascii="Nudista" w:hAnsi="Nudista" w:cs="Arial"/>
                <w:sz w:val="20"/>
                <w:szCs w:val="20"/>
                <w:lang w:eastAsia="en-US"/>
              </w:rPr>
              <w:t>čo preukazujem zoznamom nasledovných činností, ktoré sú relevantné pre posúdenie odbornej praxe podľa súťažných podkladov vzťahujúcich sa na pozíciu daného odborníka:</w:t>
            </w:r>
          </w:p>
          <w:p w14:paraId="5AAEEFCF" w14:textId="77777777" w:rsidR="0011270B" w:rsidRDefault="0011270B" w:rsidP="0011270B">
            <w:pPr>
              <w:widowControl w:val="0"/>
              <w:spacing w:after="240" w:line="264" w:lineRule="auto"/>
              <w:jc w:val="both"/>
              <w:rPr>
                <w:rFonts w:ascii="Nudista" w:hAnsi="Nudista" w:cs="Arial"/>
                <w:sz w:val="20"/>
                <w:szCs w:val="20"/>
                <w:lang w:eastAsia="en-US"/>
              </w:rPr>
            </w:pPr>
            <w:r>
              <w:rPr>
                <w:rFonts w:ascii="Nudista" w:hAnsi="Nudista" w:cs="Arial"/>
                <w:sz w:val="20"/>
                <w:szCs w:val="20"/>
                <w:u w:val="single"/>
                <w:lang w:eastAsia="en-US"/>
              </w:rPr>
              <w:t>Referenčné plnenie č.</w:t>
            </w:r>
            <w:r>
              <w:rPr>
                <w:rFonts w:ascii="Nudista" w:hAnsi="Nudista" w:cs="Arial"/>
                <w:sz w:val="20"/>
                <w:szCs w:val="20"/>
                <w:lang w:eastAsia="en-US"/>
              </w:rPr>
              <w:t xml:space="preserve"> [</w:t>
            </w:r>
            <w:r>
              <w:rPr>
                <w:rFonts w:ascii="Nudista" w:hAnsi="Nudista" w:cs="Arial"/>
                <w:i/>
                <w:iCs/>
                <w:sz w:val="20"/>
                <w:szCs w:val="20"/>
                <w:highlight w:val="lightGray"/>
                <w:lang w:eastAsia="en-US"/>
              </w:rPr>
              <w:t>uchádzač vyplní pre každé z referenčných plnení samostatne</w:t>
            </w:r>
            <w:r>
              <w:rPr>
                <w:rFonts w:ascii="Nudista" w:hAnsi="Nudista" w:cs="Arial"/>
                <w:sz w:val="20"/>
                <w:szCs w:val="20"/>
                <w:lang w:val="en-US" w:eastAsia="en-US"/>
              </w:rPr>
              <w:t>]:</w:t>
            </w:r>
          </w:p>
          <w:p w14:paraId="0432B80A" w14:textId="0B52FC2A" w:rsidR="0011270B" w:rsidRDefault="0011270B" w:rsidP="0011270B">
            <w:pPr>
              <w:widowControl w:val="0"/>
              <w:spacing w:after="240" w:line="264" w:lineRule="auto"/>
              <w:jc w:val="both"/>
              <w:rPr>
                <w:rFonts w:ascii="Nudista" w:hAnsi="Nudista" w:cs="Arial"/>
                <w:sz w:val="20"/>
                <w:szCs w:val="20"/>
                <w:lang w:eastAsia="en-US"/>
              </w:rPr>
            </w:pPr>
            <w:r>
              <w:rPr>
                <w:rFonts w:ascii="Nudista" w:hAnsi="Nudista" w:cs="Arial"/>
                <w:sz w:val="20"/>
                <w:szCs w:val="20"/>
                <w:u w:val="single"/>
                <w:lang w:eastAsia="en-US"/>
              </w:rPr>
              <w:t>Identifikácia odberateľa</w:t>
            </w:r>
            <w:r>
              <w:rPr>
                <w:rFonts w:ascii="Nudista" w:hAnsi="Nudista" w:cs="Arial"/>
                <w:sz w:val="20"/>
                <w:szCs w:val="20"/>
                <w:lang w:eastAsia="en-US"/>
              </w:rPr>
              <w:t>: [</w:t>
            </w:r>
            <w:r>
              <w:rPr>
                <w:rFonts w:ascii="Nudista" w:hAnsi="Nudista" w:cs="Arial"/>
                <w:i/>
                <w:iCs/>
                <w:sz w:val="20"/>
                <w:szCs w:val="20"/>
                <w:highlight w:val="lightGray"/>
                <w:lang w:eastAsia="en-US"/>
              </w:rPr>
              <w:t>vyplní uchádzač</w:t>
            </w:r>
            <w:r>
              <w:rPr>
                <w:rFonts w:ascii="Nudista" w:hAnsi="Nudista" w:cs="Arial"/>
                <w:sz w:val="20"/>
                <w:szCs w:val="20"/>
                <w:lang w:val="en-US" w:eastAsia="en-US"/>
              </w:rPr>
              <w:t>]</w:t>
            </w:r>
          </w:p>
          <w:p w14:paraId="28CAFED2" w14:textId="77777777" w:rsidR="0011270B" w:rsidRDefault="0011270B" w:rsidP="0011270B">
            <w:pPr>
              <w:pStyle w:val="Zkladntext"/>
              <w:spacing w:before="120"/>
              <w:jc w:val="both"/>
              <w:rPr>
                <w:rFonts w:ascii="Nudista" w:hAnsi="Nudista" w:cs="Arial"/>
                <w:sz w:val="20"/>
                <w:szCs w:val="20"/>
                <w:lang w:eastAsia="en-US"/>
              </w:rPr>
            </w:pPr>
            <w:r>
              <w:rPr>
                <w:rFonts w:ascii="Nudista" w:hAnsi="Nudista" w:cs="Arial"/>
                <w:sz w:val="20"/>
                <w:szCs w:val="20"/>
                <w:u w:val="single"/>
                <w:lang w:eastAsia="en-US"/>
              </w:rPr>
              <w:t>Popis plnenia</w:t>
            </w:r>
            <w:r>
              <w:rPr>
                <w:rFonts w:ascii="Nudista" w:hAnsi="Nudista" w:cs="Arial"/>
                <w:sz w:val="20"/>
                <w:szCs w:val="20"/>
                <w:lang w:eastAsia="en-US"/>
              </w:rPr>
              <w:t>:</w:t>
            </w:r>
          </w:p>
          <w:p w14:paraId="0E9E980E" w14:textId="4B978437" w:rsidR="0011270B" w:rsidRDefault="0011270B" w:rsidP="0011270B">
            <w:pPr>
              <w:pStyle w:val="Zkladntext"/>
              <w:spacing w:before="120"/>
              <w:jc w:val="both"/>
              <w:rPr>
                <w:rFonts w:ascii="Nudista" w:hAnsi="Nudista" w:cs="Arial"/>
                <w:sz w:val="20"/>
                <w:szCs w:val="20"/>
                <w:lang w:eastAsia="en-US"/>
              </w:rPr>
            </w:pPr>
            <w:r>
              <w:rPr>
                <w:rFonts w:ascii="Nudista" w:hAnsi="Nudista" w:cs="Arial"/>
                <w:sz w:val="20"/>
                <w:szCs w:val="20"/>
                <w:lang w:eastAsia="en-US"/>
              </w:rPr>
              <w:t xml:space="preserve">Vyhlasujem, že v rámci identifikovaného projektu som zastával pozíciu </w:t>
            </w:r>
            <w:r w:rsidR="00BA292D">
              <w:rPr>
                <w:rFonts w:ascii="Nudista" w:hAnsi="Nudista" w:cs="Arial"/>
                <w:sz w:val="20"/>
                <w:szCs w:val="20"/>
                <w:lang w:eastAsia="en-US"/>
              </w:rPr>
              <w:t xml:space="preserve">stavebného dozoru pri </w:t>
            </w:r>
            <w:r>
              <w:rPr>
                <w:rFonts w:ascii="Nudista" w:hAnsi="Nudista" w:cs="Arial"/>
                <w:sz w:val="20"/>
                <w:szCs w:val="20"/>
                <w:lang w:eastAsia="en-US"/>
              </w:rPr>
              <w:t>projekt</w:t>
            </w:r>
            <w:r w:rsidR="00BA292D">
              <w:rPr>
                <w:rFonts w:ascii="Nudista" w:hAnsi="Nudista" w:cs="Arial"/>
                <w:sz w:val="20"/>
                <w:szCs w:val="20"/>
                <w:lang w:eastAsia="en-US"/>
              </w:rPr>
              <w:t>e</w:t>
            </w:r>
            <w:r>
              <w:rPr>
                <w:rFonts w:ascii="Nudista" w:hAnsi="Nudista" w:cs="Arial"/>
                <w:sz w:val="20"/>
                <w:szCs w:val="20"/>
                <w:lang w:eastAsia="en-US"/>
              </w:rPr>
              <w:t>, ktorého predmetom boli nasledovné stavebné práce: [</w:t>
            </w:r>
            <w:r>
              <w:rPr>
                <w:rFonts w:ascii="Nudista" w:hAnsi="Nudista" w:cs="Arial"/>
                <w:i/>
                <w:iCs/>
                <w:sz w:val="20"/>
                <w:szCs w:val="20"/>
                <w:highlight w:val="lightGray"/>
                <w:lang w:eastAsia="en-US"/>
              </w:rPr>
              <w:t>vyplní uchádzač</w:t>
            </w:r>
            <w:r>
              <w:rPr>
                <w:rFonts w:ascii="Nudista" w:hAnsi="Nudista" w:cs="Arial"/>
                <w:sz w:val="20"/>
                <w:szCs w:val="20"/>
                <w:lang w:val="en-US" w:eastAsia="en-US"/>
              </w:rPr>
              <w:t>]</w:t>
            </w:r>
          </w:p>
          <w:p w14:paraId="753C1BC9" w14:textId="77777777" w:rsidR="0011270B" w:rsidRDefault="0011270B" w:rsidP="0011270B">
            <w:pPr>
              <w:pStyle w:val="Zkladntext"/>
              <w:spacing w:before="120"/>
              <w:rPr>
                <w:rFonts w:ascii="Nudista" w:hAnsi="Nudista" w:cs="Arial"/>
                <w:sz w:val="20"/>
                <w:szCs w:val="20"/>
                <w:lang w:eastAsia="en-US"/>
              </w:rPr>
            </w:pPr>
            <w:r>
              <w:rPr>
                <w:rFonts w:ascii="Nudista" w:hAnsi="Nudista" w:cs="Arial"/>
                <w:sz w:val="20"/>
                <w:szCs w:val="20"/>
                <w:u w:val="single"/>
                <w:lang w:eastAsia="en-US"/>
              </w:rPr>
              <w:t>Termín vykonávania služieb</w:t>
            </w:r>
            <w:r>
              <w:rPr>
                <w:rFonts w:ascii="Nudista" w:hAnsi="Nudista" w:cs="Arial"/>
                <w:sz w:val="20"/>
                <w:szCs w:val="20"/>
                <w:lang w:eastAsia="en-US"/>
              </w:rPr>
              <w:t>:</w:t>
            </w:r>
          </w:p>
          <w:p w14:paraId="1E02F1E5" w14:textId="0A2C8A8F" w:rsidR="0011270B" w:rsidRDefault="0011270B" w:rsidP="0011270B">
            <w:pPr>
              <w:pStyle w:val="Zkladntext"/>
              <w:spacing w:before="120"/>
              <w:jc w:val="both"/>
              <w:rPr>
                <w:rFonts w:ascii="Nudista" w:hAnsi="Nudista" w:cs="Arial"/>
                <w:sz w:val="20"/>
                <w:szCs w:val="20"/>
                <w:lang w:eastAsia="en-US"/>
              </w:rPr>
            </w:pPr>
            <w:r>
              <w:rPr>
                <w:rFonts w:ascii="Nudista" w:hAnsi="Nudista" w:cs="Arial"/>
                <w:sz w:val="20"/>
                <w:szCs w:val="20"/>
                <w:lang w:eastAsia="en-US"/>
              </w:rPr>
              <w:t>Termín začatia projektu, na ktorom som zastával pozíciu stav</w:t>
            </w:r>
            <w:r w:rsidR="00BA292D">
              <w:rPr>
                <w:rFonts w:ascii="Nudista" w:hAnsi="Nudista" w:cs="Arial"/>
                <w:sz w:val="20"/>
                <w:szCs w:val="20"/>
                <w:lang w:eastAsia="en-US"/>
              </w:rPr>
              <w:t>ebného dozoru</w:t>
            </w:r>
            <w:r>
              <w:rPr>
                <w:rFonts w:ascii="Nudista" w:hAnsi="Nudista" w:cs="Arial"/>
                <w:sz w:val="20"/>
                <w:szCs w:val="20"/>
                <w:lang w:eastAsia="en-US"/>
              </w:rPr>
              <w:t>: [</w:t>
            </w:r>
            <w:r>
              <w:rPr>
                <w:rFonts w:ascii="Nudista" w:hAnsi="Nudista" w:cs="Arial"/>
                <w:i/>
                <w:iCs/>
                <w:sz w:val="20"/>
                <w:szCs w:val="20"/>
                <w:highlight w:val="lightGray"/>
                <w:lang w:eastAsia="en-US"/>
              </w:rPr>
              <w:t>vyplní uchádzač</w:t>
            </w:r>
            <w:r>
              <w:rPr>
                <w:rFonts w:ascii="Nudista" w:hAnsi="Nudista" w:cs="Arial"/>
                <w:sz w:val="20"/>
                <w:szCs w:val="20"/>
                <w:lang w:val="en-US" w:eastAsia="en-US"/>
              </w:rPr>
              <w:t>]</w:t>
            </w:r>
          </w:p>
          <w:p w14:paraId="5D15ADD4" w14:textId="0735AF99" w:rsidR="00AB6EA1" w:rsidRPr="00AB6EA1" w:rsidRDefault="0011270B" w:rsidP="0011270B">
            <w:pPr>
              <w:spacing w:before="120" w:after="120"/>
              <w:jc w:val="both"/>
              <w:rPr>
                <w:rFonts w:ascii="Nudista" w:hAnsi="Nudista" w:cs="Arial"/>
                <w:sz w:val="20"/>
                <w:szCs w:val="20"/>
                <w:lang w:eastAsia="en-US"/>
              </w:rPr>
            </w:pPr>
            <w:r>
              <w:rPr>
                <w:rFonts w:ascii="Nudista" w:hAnsi="Nudista" w:cs="Arial"/>
                <w:sz w:val="20"/>
                <w:szCs w:val="20"/>
                <w:lang w:eastAsia="en-US"/>
              </w:rPr>
              <w:t xml:space="preserve">Termín dokončenia projektu, na ktorom som zastával pozíciu </w:t>
            </w:r>
            <w:r w:rsidR="00BA292D">
              <w:rPr>
                <w:rFonts w:ascii="Nudista" w:hAnsi="Nudista" w:cs="Arial"/>
                <w:sz w:val="20"/>
                <w:szCs w:val="20"/>
                <w:lang w:eastAsia="en-US"/>
              </w:rPr>
              <w:t>stavebného dozoru</w:t>
            </w:r>
            <w:r>
              <w:rPr>
                <w:rFonts w:ascii="Nudista" w:hAnsi="Nudista" w:cs="Arial"/>
                <w:sz w:val="20"/>
                <w:szCs w:val="20"/>
                <w:lang w:eastAsia="en-US"/>
              </w:rPr>
              <w:t>: [</w:t>
            </w:r>
            <w:r>
              <w:rPr>
                <w:rFonts w:ascii="Nudista" w:hAnsi="Nudista" w:cs="Arial"/>
                <w:i/>
                <w:iCs/>
                <w:sz w:val="20"/>
                <w:szCs w:val="20"/>
                <w:highlight w:val="lightGray"/>
                <w:lang w:eastAsia="en-US"/>
              </w:rPr>
              <w:t>vyplní uchádzač</w:t>
            </w:r>
            <w:r>
              <w:rPr>
                <w:rFonts w:ascii="Nudista" w:hAnsi="Nudista" w:cs="Arial"/>
                <w:sz w:val="20"/>
                <w:szCs w:val="20"/>
                <w:lang w:val="en-US" w:eastAsia="en-US"/>
              </w:rPr>
              <w:t>]</w:t>
            </w:r>
            <w:r w:rsidR="00AB6EA1" w:rsidRPr="00AB6EA1">
              <w:rPr>
                <w:rFonts w:ascii="Nudista" w:hAnsi="Nudista" w:cs="Arial"/>
                <w:i/>
                <w:iCs/>
                <w:sz w:val="20"/>
                <w:szCs w:val="20"/>
                <w:highlight w:val="lightGray"/>
                <w:lang w:eastAsia="en-US"/>
              </w:rPr>
              <w:t>vyplní uchádzač</w:t>
            </w:r>
            <w:r w:rsidR="00AB6EA1" w:rsidRPr="00AB6EA1">
              <w:rPr>
                <w:rFonts w:ascii="Nudista" w:hAnsi="Nudista" w:cs="Arial"/>
                <w:i/>
                <w:iCs/>
                <w:sz w:val="20"/>
                <w:szCs w:val="20"/>
                <w:lang w:val="en-US" w:eastAsia="en-US"/>
              </w:rPr>
              <w:t>]</w:t>
            </w:r>
          </w:p>
        </w:tc>
      </w:tr>
      <w:tr w:rsidR="00AB6EA1" w:rsidRPr="00AB6EA1" w14:paraId="447A561E" w14:textId="77777777" w:rsidTr="001843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32D62E3"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F3772C2" w14:textId="5BBCA600"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sz w:val="20"/>
                <w:szCs w:val="20"/>
                <w:lang w:eastAsia="en-US"/>
              </w:rPr>
              <w:t xml:space="preserve">Vyhlasujem, že som vykonával činnosť </w:t>
            </w:r>
            <w:r w:rsidR="0063516F">
              <w:rPr>
                <w:rFonts w:ascii="Nudista" w:hAnsi="Nudista" w:cs="Arial"/>
                <w:sz w:val="20"/>
                <w:szCs w:val="20"/>
                <w:lang w:eastAsia="en-US"/>
              </w:rPr>
              <w:t xml:space="preserve">hlavného </w:t>
            </w:r>
            <w:r w:rsidR="00E3244A">
              <w:rPr>
                <w:rFonts w:ascii="Nudista" w:hAnsi="Nudista" w:cs="Arial"/>
                <w:sz w:val="20"/>
                <w:szCs w:val="20"/>
                <w:lang w:eastAsia="en-US"/>
              </w:rPr>
              <w:t>stavebného dozoru</w:t>
            </w:r>
            <w:r w:rsidR="0063516F">
              <w:rPr>
                <w:rFonts w:ascii="Nudista" w:hAnsi="Nudista" w:cs="Arial"/>
                <w:sz w:val="20"/>
                <w:szCs w:val="20"/>
                <w:lang w:eastAsia="en-US"/>
              </w:rPr>
              <w:t xml:space="preserve"> (</w:t>
            </w:r>
            <w:proofErr w:type="spellStart"/>
            <w:r w:rsidR="0063516F">
              <w:rPr>
                <w:rFonts w:ascii="Nudista" w:hAnsi="Nudista" w:cs="Arial"/>
                <w:sz w:val="20"/>
                <w:szCs w:val="20"/>
                <w:lang w:eastAsia="en-US"/>
              </w:rPr>
              <w:t>t.j</w:t>
            </w:r>
            <w:proofErr w:type="spellEnd"/>
            <w:r w:rsidR="0063516F">
              <w:rPr>
                <w:rFonts w:ascii="Nudista" w:hAnsi="Nudista" w:cs="Arial"/>
                <w:sz w:val="20"/>
                <w:szCs w:val="20"/>
                <w:lang w:eastAsia="en-US"/>
              </w:rPr>
              <w:t>. pôsobil som vo funkcii vedúceho tímu stavebných dozorov alebo zástupcu vedúceho tímu stavebných dozorov)</w:t>
            </w:r>
            <w:r w:rsidRPr="00AB6EA1">
              <w:rPr>
                <w:rFonts w:ascii="Nudista" w:hAnsi="Nudista" w:cs="Arial"/>
                <w:sz w:val="20"/>
                <w:szCs w:val="20"/>
                <w:lang w:eastAsia="en-US"/>
              </w:rPr>
              <w:t xml:space="preserve"> pri výstavbe/rekonštrukcii nasledovnej stavby</w:t>
            </w:r>
            <w:r w:rsidR="00E3244A">
              <w:rPr>
                <w:rFonts w:ascii="Nudista" w:hAnsi="Nudista" w:cs="Arial"/>
                <w:sz w:val="20"/>
                <w:szCs w:val="20"/>
                <w:lang w:eastAsia="en-US"/>
              </w:rPr>
              <w:t xml:space="preserve"> </w:t>
            </w:r>
            <w:r w:rsidR="00961EC4">
              <w:rPr>
                <w:rFonts w:ascii="Nudista" w:hAnsi="Nudista" w:cs="Arial"/>
                <w:sz w:val="20"/>
                <w:szCs w:val="20"/>
                <w:lang w:eastAsia="en-US"/>
              </w:rPr>
              <w:t>vodovodu</w:t>
            </w:r>
            <w:r w:rsidR="00C3364E">
              <w:rPr>
                <w:rFonts w:ascii="Nudista" w:hAnsi="Nudista" w:cs="Arial"/>
                <w:sz w:val="20"/>
                <w:szCs w:val="20"/>
                <w:lang w:eastAsia="en-US"/>
              </w:rPr>
              <w:t>:</w:t>
            </w:r>
          </w:p>
          <w:p w14:paraId="60DFBA4D" w14:textId="77777777" w:rsidR="00AB6EA1" w:rsidRDefault="00AB6EA1" w:rsidP="001843C3">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p>
          <w:p w14:paraId="13E2FC2B" w14:textId="77777777" w:rsidR="00E3244A" w:rsidRDefault="00E3244A" w:rsidP="001843C3">
            <w:pPr>
              <w:spacing w:before="120" w:after="120"/>
              <w:jc w:val="both"/>
              <w:rPr>
                <w:rFonts w:ascii="Nudista" w:hAnsi="Nudista" w:cs="Arial"/>
                <w:sz w:val="20"/>
                <w:szCs w:val="20"/>
                <w:lang w:val="en-US" w:eastAsia="en-US"/>
              </w:rPr>
            </w:pPr>
          </w:p>
          <w:p w14:paraId="540AFC35" w14:textId="560C11BA" w:rsidR="00E3244A" w:rsidRPr="00C3364E" w:rsidRDefault="00E3244A" w:rsidP="001843C3">
            <w:pPr>
              <w:spacing w:before="120" w:after="120"/>
              <w:jc w:val="both"/>
              <w:rPr>
                <w:rFonts w:ascii="Nudista" w:hAnsi="Nudista" w:cs="Arial"/>
                <w:sz w:val="20"/>
                <w:szCs w:val="20"/>
                <w:lang w:val="en-US" w:eastAsia="en-US"/>
              </w:rPr>
            </w:pPr>
            <w:r w:rsidRPr="0063516F">
              <w:rPr>
                <w:rFonts w:ascii="Nudista" w:hAnsi="Nudista" w:cs="Arial"/>
                <w:sz w:val="20"/>
                <w:szCs w:val="20"/>
                <w:lang w:eastAsia="en-US"/>
              </w:rPr>
              <w:t>ktorej investičný náklad bol [</w:t>
            </w:r>
            <w:r w:rsidRPr="0063516F">
              <w:rPr>
                <w:rFonts w:ascii="Nudista" w:hAnsi="Nudista" w:cs="Arial"/>
                <w:i/>
                <w:iCs/>
                <w:sz w:val="20"/>
                <w:szCs w:val="20"/>
                <w:highlight w:val="lightGray"/>
                <w:lang w:eastAsia="en-US"/>
              </w:rPr>
              <w:t>vyplní uchádzač</w:t>
            </w:r>
            <w:r w:rsidRPr="0063516F">
              <w:rPr>
                <w:rFonts w:ascii="Nudista" w:hAnsi="Nudista" w:cs="Arial"/>
                <w:sz w:val="20"/>
                <w:szCs w:val="20"/>
                <w:lang w:eastAsia="en-US"/>
              </w:rPr>
              <w:t>],- EUR bez DPH</w:t>
            </w:r>
          </w:p>
        </w:tc>
      </w:tr>
    </w:tbl>
    <w:p w14:paraId="2446A713" w14:textId="77777777" w:rsidR="00AB6EA1" w:rsidRPr="00AB6EA1" w:rsidRDefault="00AB6EA1" w:rsidP="00AB6EA1">
      <w:pPr>
        <w:spacing w:after="120"/>
        <w:jc w:val="both"/>
        <w:rPr>
          <w:rFonts w:ascii="Nudista" w:hAnsi="Nudista" w:cs="Arial"/>
          <w:sz w:val="20"/>
          <w:szCs w:val="20"/>
        </w:rPr>
      </w:pPr>
    </w:p>
    <w:p w14:paraId="45844624" w14:textId="77777777" w:rsidR="00AB6EA1" w:rsidRPr="00AB6EA1" w:rsidRDefault="00AB6EA1" w:rsidP="00AB6EA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7E839C6E" w14:textId="588D24DF" w:rsidR="00AB6EA1" w:rsidRPr="00AB6EA1" w:rsidRDefault="00AB6EA1" w:rsidP="00AB6EA1">
      <w:pPr>
        <w:spacing w:after="120"/>
        <w:jc w:val="both"/>
        <w:rPr>
          <w:rFonts w:ascii="Nudista" w:hAnsi="Nudista"/>
          <w:sz w:val="20"/>
          <w:szCs w:val="20"/>
        </w:rPr>
      </w:pPr>
      <w:r w:rsidRPr="00AB6EA1">
        <w:rPr>
          <w:rFonts w:ascii="Nudista" w:hAnsi="Nudista" w:cs="Arial"/>
          <w:sz w:val="20"/>
          <w:szCs w:val="20"/>
        </w:rPr>
        <w:t xml:space="preserve">Zároveň vyhlasujem, že som držiteľom oprávnenia na </w:t>
      </w:r>
      <w:r w:rsidRPr="00AB6EA1">
        <w:rPr>
          <w:rFonts w:ascii="Nudista" w:hAnsi="Nudista"/>
          <w:sz w:val="20"/>
          <w:szCs w:val="20"/>
        </w:rPr>
        <w:t xml:space="preserve">výkon činnosti </w:t>
      </w:r>
      <w:r w:rsidR="00071B81">
        <w:rPr>
          <w:rFonts w:ascii="Nudista" w:hAnsi="Nudista"/>
          <w:sz w:val="20"/>
          <w:szCs w:val="20"/>
        </w:rPr>
        <w:t>stavebného dozoru</w:t>
      </w:r>
      <w:r w:rsidRPr="00AB6EA1">
        <w:rPr>
          <w:rFonts w:ascii="Nudista" w:hAnsi="Nudista"/>
          <w:sz w:val="20"/>
          <w:szCs w:val="20"/>
        </w:rPr>
        <w:t xml:space="preserve"> pre kategóriu Inžinierske stavby, </w:t>
      </w:r>
      <w:r w:rsidR="00071B81">
        <w:rPr>
          <w:rFonts w:ascii="Nudista" w:hAnsi="Nudista"/>
          <w:sz w:val="20"/>
          <w:szCs w:val="20"/>
        </w:rPr>
        <w:t xml:space="preserve">podkategória </w:t>
      </w:r>
      <w:r w:rsidRPr="00AB6EA1">
        <w:rPr>
          <w:rFonts w:ascii="Nudista" w:hAnsi="Nudista"/>
          <w:sz w:val="20"/>
          <w:szCs w:val="20"/>
        </w:rPr>
        <w:t xml:space="preserve">24 – potrubné, energetické a iné líniové stavby podľa zákona č. 138/1992 Zb. o autorizovaných architektoch a autorizovaných inžinieroch v znení </w:t>
      </w:r>
      <w:r w:rsidRPr="00AB6EA1">
        <w:rPr>
          <w:rFonts w:ascii="Nudista" w:hAnsi="Nudista"/>
          <w:sz w:val="20"/>
          <w:szCs w:val="20"/>
        </w:rPr>
        <w:lastRenderedPageBreak/>
        <w:t xml:space="preserve">neskorších predpisov alebo ekvivalentnú odbornú spôsobilosť či odbornú kvalifikáciu podľa príslušných právnych predpisov, čo preukazujem dokladom priloženým ako Príloha č. 1 tohto vyhlásenia.       </w:t>
      </w:r>
    </w:p>
    <w:p w14:paraId="1A15217F" w14:textId="77777777" w:rsidR="00AB6EA1" w:rsidRPr="00AB6EA1" w:rsidRDefault="00AB6EA1" w:rsidP="00AB6EA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B6EA1" w:rsidRPr="00AB6EA1" w14:paraId="59A9ECAD" w14:textId="77777777" w:rsidTr="001843C3">
        <w:tc>
          <w:tcPr>
            <w:tcW w:w="4531" w:type="dxa"/>
          </w:tcPr>
          <w:p w14:paraId="37B2D097"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 xml:space="preserve">Miesto: </w:t>
            </w:r>
          </w:p>
          <w:p w14:paraId="61F90752"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299AC628" w14:textId="77777777" w:rsidR="00AB6EA1" w:rsidRPr="00AB6EA1" w:rsidRDefault="00AB6EA1" w:rsidP="001843C3">
            <w:pPr>
              <w:widowControl w:val="0"/>
              <w:jc w:val="both"/>
              <w:rPr>
                <w:rFonts w:ascii="Nudista" w:hAnsi="Nudista"/>
                <w:sz w:val="20"/>
                <w:szCs w:val="20"/>
              </w:rPr>
            </w:pPr>
          </w:p>
          <w:p w14:paraId="31B0BF8E" w14:textId="77777777" w:rsidR="00AB6EA1" w:rsidRPr="00AB6EA1" w:rsidRDefault="00AB6EA1" w:rsidP="001843C3">
            <w:pPr>
              <w:widowControl w:val="0"/>
              <w:jc w:val="both"/>
              <w:rPr>
                <w:rFonts w:ascii="Nudista" w:hAnsi="Nudista"/>
                <w:sz w:val="20"/>
                <w:szCs w:val="20"/>
              </w:rPr>
            </w:pPr>
          </w:p>
          <w:p w14:paraId="64B167F3"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_________________________________________</w:t>
            </w:r>
          </w:p>
          <w:p w14:paraId="04EDCC6B"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31C7D101" w14:textId="77777777" w:rsidR="00AB6EA1" w:rsidRPr="00AB6EA1" w:rsidRDefault="00AB6EA1" w:rsidP="001843C3">
            <w:pPr>
              <w:widowControl w:val="0"/>
              <w:jc w:val="both"/>
              <w:rPr>
                <w:rFonts w:ascii="Nudista" w:hAnsi="Nudista"/>
                <w:sz w:val="20"/>
                <w:szCs w:val="20"/>
              </w:rPr>
            </w:pPr>
          </w:p>
        </w:tc>
      </w:tr>
    </w:tbl>
    <w:p w14:paraId="66E99677" w14:textId="77777777" w:rsidR="00AB6EA1" w:rsidRPr="00AB6EA1" w:rsidRDefault="00AB6EA1" w:rsidP="00AB6EA1">
      <w:pPr>
        <w:jc w:val="both"/>
        <w:rPr>
          <w:rFonts w:ascii="Nudista" w:hAnsi="Nudista"/>
          <w:sz w:val="20"/>
          <w:szCs w:val="20"/>
        </w:rPr>
      </w:pPr>
    </w:p>
    <w:p w14:paraId="2A3E4978" w14:textId="320B240E" w:rsidR="00AB6EA1" w:rsidRPr="00AB6EA1" w:rsidRDefault="00AB6EA1" w:rsidP="00AB6EA1">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 xml:space="preserve">Oprávnenie na </w:t>
      </w:r>
      <w:r w:rsidRPr="00AB6EA1">
        <w:rPr>
          <w:rFonts w:ascii="Nudista" w:hAnsi="Nudista"/>
          <w:sz w:val="20"/>
          <w:szCs w:val="20"/>
        </w:rPr>
        <w:t>výkon činnosti stav</w:t>
      </w:r>
      <w:r w:rsidR="00071B81">
        <w:rPr>
          <w:rFonts w:ascii="Nudista" w:hAnsi="Nudista"/>
          <w:sz w:val="20"/>
          <w:szCs w:val="20"/>
        </w:rPr>
        <w:t>ebného dozoru</w:t>
      </w:r>
      <w:r w:rsidRPr="00AB6EA1">
        <w:rPr>
          <w:rFonts w:ascii="Nudista" w:hAnsi="Nudista"/>
          <w:sz w:val="20"/>
          <w:szCs w:val="20"/>
        </w:rPr>
        <w:t xml:space="preserve"> </w:t>
      </w:r>
    </w:p>
    <w:p w14:paraId="32954C33" w14:textId="1297DFA5" w:rsidR="00AB6EA1" w:rsidRDefault="00AB6EA1" w:rsidP="00AB6EA1">
      <w:pPr>
        <w:rPr>
          <w:rFonts w:ascii="Nudista" w:hAnsi="Nudista"/>
          <w:sz w:val="20"/>
          <w:szCs w:val="20"/>
        </w:rPr>
      </w:pPr>
    </w:p>
    <w:p w14:paraId="676B6686" w14:textId="2A2E6CFA" w:rsidR="00AB6EA1" w:rsidRDefault="00AB6EA1" w:rsidP="00AB6EA1">
      <w:pPr>
        <w:rPr>
          <w:rFonts w:ascii="Nudista" w:hAnsi="Nudista"/>
          <w:sz w:val="20"/>
          <w:szCs w:val="20"/>
        </w:rPr>
      </w:pPr>
    </w:p>
    <w:p w14:paraId="52177B46" w14:textId="69E11F11" w:rsidR="00C3364E" w:rsidRDefault="00C3364E" w:rsidP="00AB6EA1">
      <w:pPr>
        <w:rPr>
          <w:rFonts w:ascii="Nudista" w:hAnsi="Nudista"/>
          <w:sz w:val="20"/>
          <w:szCs w:val="20"/>
        </w:rPr>
      </w:pPr>
    </w:p>
    <w:p w14:paraId="7C71CBEE" w14:textId="34A953DC" w:rsidR="00C3364E" w:rsidRDefault="00C3364E" w:rsidP="00AB6EA1">
      <w:pPr>
        <w:rPr>
          <w:rFonts w:ascii="Nudista" w:hAnsi="Nudista"/>
          <w:sz w:val="20"/>
          <w:szCs w:val="20"/>
        </w:rPr>
      </w:pPr>
    </w:p>
    <w:p w14:paraId="5F02F610" w14:textId="1ABC1218" w:rsidR="00C3364E" w:rsidRDefault="00C3364E" w:rsidP="00AB6EA1">
      <w:pPr>
        <w:rPr>
          <w:rFonts w:ascii="Nudista" w:hAnsi="Nudista"/>
          <w:sz w:val="20"/>
          <w:szCs w:val="20"/>
        </w:rPr>
      </w:pPr>
    </w:p>
    <w:p w14:paraId="3C0ED825" w14:textId="2086CA7A" w:rsidR="00BA292D" w:rsidRDefault="00BA292D" w:rsidP="00AB6EA1">
      <w:pPr>
        <w:rPr>
          <w:rFonts w:ascii="Nudista" w:hAnsi="Nudista"/>
          <w:sz w:val="20"/>
          <w:szCs w:val="20"/>
        </w:rPr>
      </w:pPr>
    </w:p>
    <w:p w14:paraId="6E126549" w14:textId="52C49FD9" w:rsidR="00BA292D" w:rsidRDefault="00BA292D" w:rsidP="00AB6EA1">
      <w:pPr>
        <w:rPr>
          <w:rFonts w:ascii="Nudista" w:hAnsi="Nudista"/>
          <w:sz w:val="20"/>
          <w:szCs w:val="20"/>
        </w:rPr>
      </w:pPr>
    </w:p>
    <w:p w14:paraId="5C352B43" w14:textId="7EC98499" w:rsidR="00BA292D" w:rsidRDefault="00BA292D" w:rsidP="00AB6EA1">
      <w:pPr>
        <w:rPr>
          <w:rFonts w:ascii="Nudista" w:hAnsi="Nudista"/>
          <w:sz w:val="20"/>
          <w:szCs w:val="20"/>
        </w:rPr>
      </w:pPr>
    </w:p>
    <w:p w14:paraId="13F0EAEE" w14:textId="1C715DFE" w:rsidR="00BA292D" w:rsidRDefault="00BA292D" w:rsidP="00AB6EA1">
      <w:pPr>
        <w:rPr>
          <w:rFonts w:ascii="Nudista" w:hAnsi="Nudista"/>
          <w:sz w:val="20"/>
          <w:szCs w:val="20"/>
        </w:rPr>
      </w:pPr>
    </w:p>
    <w:p w14:paraId="442F8F39" w14:textId="6F964F27" w:rsidR="00BA292D" w:rsidRDefault="00BA292D" w:rsidP="00AB6EA1">
      <w:pPr>
        <w:rPr>
          <w:rFonts w:ascii="Nudista" w:hAnsi="Nudista"/>
          <w:sz w:val="20"/>
          <w:szCs w:val="20"/>
        </w:rPr>
      </w:pPr>
    </w:p>
    <w:p w14:paraId="74677603" w14:textId="40275231" w:rsidR="00BA292D" w:rsidRDefault="00BA292D" w:rsidP="00AB6EA1">
      <w:pPr>
        <w:rPr>
          <w:rFonts w:ascii="Nudista" w:hAnsi="Nudista"/>
          <w:sz w:val="20"/>
          <w:szCs w:val="20"/>
        </w:rPr>
      </w:pPr>
    </w:p>
    <w:p w14:paraId="3F88FA71" w14:textId="04FC9653" w:rsidR="00BA292D" w:rsidRDefault="00BA292D" w:rsidP="00AB6EA1">
      <w:pPr>
        <w:rPr>
          <w:rFonts w:ascii="Nudista" w:hAnsi="Nudista"/>
          <w:sz w:val="20"/>
          <w:szCs w:val="20"/>
        </w:rPr>
      </w:pPr>
    </w:p>
    <w:p w14:paraId="691F9663" w14:textId="7BD9428E" w:rsidR="00BA292D" w:rsidRDefault="00BA292D" w:rsidP="00AB6EA1">
      <w:pPr>
        <w:rPr>
          <w:rFonts w:ascii="Nudista" w:hAnsi="Nudista"/>
          <w:sz w:val="20"/>
          <w:szCs w:val="20"/>
        </w:rPr>
      </w:pPr>
    </w:p>
    <w:p w14:paraId="58DB45AF" w14:textId="6F0D2D67" w:rsidR="00BA292D" w:rsidRDefault="00BA292D" w:rsidP="00AB6EA1">
      <w:pPr>
        <w:rPr>
          <w:rFonts w:ascii="Nudista" w:hAnsi="Nudista"/>
          <w:sz w:val="20"/>
          <w:szCs w:val="20"/>
        </w:rPr>
      </w:pPr>
    </w:p>
    <w:p w14:paraId="6793B8A9" w14:textId="29200922" w:rsidR="00BA292D" w:rsidRDefault="00BA292D" w:rsidP="00AB6EA1">
      <w:pPr>
        <w:rPr>
          <w:rFonts w:ascii="Nudista" w:hAnsi="Nudista"/>
          <w:sz w:val="20"/>
          <w:szCs w:val="20"/>
        </w:rPr>
      </w:pPr>
    </w:p>
    <w:p w14:paraId="4D0B19BE" w14:textId="3DE7774C" w:rsidR="00BA292D" w:rsidRDefault="00BA292D" w:rsidP="00AB6EA1">
      <w:pPr>
        <w:rPr>
          <w:rFonts w:ascii="Nudista" w:hAnsi="Nudista"/>
          <w:sz w:val="20"/>
          <w:szCs w:val="20"/>
        </w:rPr>
      </w:pPr>
    </w:p>
    <w:p w14:paraId="73D88050" w14:textId="53BF77DE" w:rsidR="00BA292D" w:rsidRDefault="00BA292D" w:rsidP="00AB6EA1">
      <w:pPr>
        <w:rPr>
          <w:rFonts w:ascii="Nudista" w:hAnsi="Nudista"/>
          <w:sz w:val="20"/>
          <w:szCs w:val="20"/>
        </w:rPr>
      </w:pPr>
    </w:p>
    <w:p w14:paraId="736674C2" w14:textId="3C9A3302" w:rsidR="00BA292D" w:rsidRDefault="00BA292D" w:rsidP="00AB6EA1">
      <w:pPr>
        <w:rPr>
          <w:rFonts w:ascii="Nudista" w:hAnsi="Nudista"/>
          <w:sz w:val="20"/>
          <w:szCs w:val="20"/>
        </w:rPr>
      </w:pPr>
    </w:p>
    <w:p w14:paraId="02A3A960" w14:textId="5BA56C97" w:rsidR="00BA292D" w:rsidRDefault="00BA292D" w:rsidP="00AB6EA1">
      <w:pPr>
        <w:rPr>
          <w:rFonts w:ascii="Nudista" w:hAnsi="Nudista"/>
          <w:sz w:val="20"/>
          <w:szCs w:val="20"/>
        </w:rPr>
      </w:pPr>
    </w:p>
    <w:p w14:paraId="7443B6D8" w14:textId="64CA7314" w:rsidR="00BA292D" w:rsidRDefault="00BA292D" w:rsidP="00AB6EA1">
      <w:pPr>
        <w:rPr>
          <w:rFonts w:ascii="Nudista" w:hAnsi="Nudista"/>
          <w:sz w:val="20"/>
          <w:szCs w:val="20"/>
        </w:rPr>
      </w:pPr>
    </w:p>
    <w:p w14:paraId="45ADB4C9" w14:textId="33FD59CA" w:rsidR="00BA292D" w:rsidRDefault="00BA292D" w:rsidP="00AB6EA1">
      <w:pPr>
        <w:rPr>
          <w:rFonts w:ascii="Nudista" w:hAnsi="Nudista"/>
          <w:sz w:val="20"/>
          <w:szCs w:val="20"/>
        </w:rPr>
      </w:pPr>
    </w:p>
    <w:p w14:paraId="196A5AE6" w14:textId="202DEC18" w:rsidR="00BA292D" w:rsidRDefault="00BA292D" w:rsidP="00AB6EA1">
      <w:pPr>
        <w:rPr>
          <w:rFonts w:ascii="Nudista" w:hAnsi="Nudista"/>
          <w:sz w:val="20"/>
          <w:szCs w:val="20"/>
        </w:rPr>
      </w:pPr>
    </w:p>
    <w:p w14:paraId="1CC71396" w14:textId="1C47242E" w:rsidR="00BA292D" w:rsidRDefault="00BA292D" w:rsidP="00AB6EA1">
      <w:pPr>
        <w:rPr>
          <w:rFonts w:ascii="Nudista" w:hAnsi="Nudista"/>
          <w:sz w:val="20"/>
          <w:szCs w:val="20"/>
        </w:rPr>
      </w:pPr>
    </w:p>
    <w:p w14:paraId="7043C583" w14:textId="72FD1365" w:rsidR="00BA292D" w:rsidRDefault="00BA292D" w:rsidP="00AB6EA1">
      <w:pPr>
        <w:rPr>
          <w:rFonts w:ascii="Nudista" w:hAnsi="Nudista"/>
          <w:sz w:val="20"/>
          <w:szCs w:val="20"/>
        </w:rPr>
      </w:pPr>
    </w:p>
    <w:p w14:paraId="71DDFD9A" w14:textId="6C56FD25" w:rsidR="00BA292D" w:rsidRDefault="00BA292D" w:rsidP="00AB6EA1">
      <w:pPr>
        <w:rPr>
          <w:rFonts w:ascii="Nudista" w:hAnsi="Nudista"/>
          <w:sz w:val="20"/>
          <w:szCs w:val="20"/>
        </w:rPr>
      </w:pPr>
    </w:p>
    <w:p w14:paraId="603A6C8D" w14:textId="3C633DA8" w:rsidR="00BA292D" w:rsidRDefault="00BA292D" w:rsidP="00AB6EA1">
      <w:pPr>
        <w:rPr>
          <w:rFonts w:ascii="Nudista" w:hAnsi="Nudista"/>
          <w:sz w:val="20"/>
          <w:szCs w:val="20"/>
        </w:rPr>
      </w:pPr>
    </w:p>
    <w:p w14:paraId="4641271B" w14:textId="4C85FED0" w:rsidR="00BA292D" w:rsidRDefault="00BA292D" w:rsidP="00AB6EA1">
      <w:pPr>
        <w:rPr>
          <w:rFonts w:ascii="Nudista" w:hAnsi="Nudista"/>
          <w:sz w:val="20"/>
          <w:szCs w:val="20"/>
        </w:rPr>
      </w:pPr>
    </w:p>
    <w:p w14:paraId="4B8D60C1" w14:textId="09C5BB3C" w:rsidR="00BA292D" w:rsidRDefault="00BA292D" w:rsidP="00AB6EA1">
      <w:pPr>
        <w:rPr>
          <w:rFonts w:ascii="Nudista" w:hAnsi="Nudista"/>
          <w:sz w:val="20"/>
          <w:szCs w:val="20"/>
        </w:rPr>
      </w:pPr>
    </w:p>
    <w:p w14:paraId="01ACAE97" w14:textId="58B27666" w:rsidR="00BA292D" w:rsidRDefault="00BA292D" w:rsidP="00AB6EA1">
      <w:pPr>
        <w:rPr>
          <w:rFonts w:ascii="Nudista" w:hAnsi="Nudista"/>
          <w:sz w:val="20"/>
          <w:szCs w:val="20"/>
        </w:rPr>
      </w:pPr>
    </w:p>
    <w:p w14:paraId="517512F4" w14:textId="1364FAB4" w:rsidR="00BA292D" w:rsidRDefault="00BA292D" w:rsidP="00AB6EA1">
      <w:pPr>
        <w:rPr>
          <w:rFonts w:ascii="Nudista" w:hAnsi="Nudista"/>
          <w:sz w:val="20"/>
          <w:szCs w:val="20"/>
        </w:rPr>
      </w:pPr>
    </w:p>
    <w:p w14:paraId="23F279A0" w14:textId="2830A560" w:rsidR="00BA292D" w:rsidRDefault="00BA292D" w:rsidP="00AB6EA1">
      <w:pPr>
        <w:rPr>
          <w:rFonts w:ascii="Nudista" w:hAnsi="Nudista"/>
          <w:sz w:val="20"/>
          <w:szCs w:val="20"/>
        </w:rPr>
      </w:pPr>
    </w:p>
    <w:p w14:paraId="6D451AD4" w14:textId="0F2337BF" w:rsidR="00BA292D" w:rsidRDefault="00BA292D" w:rsidP="00AB6EA1">
      <w:pPr>
        <w:rPr>
          <w:rFonts w:ascii="Nudista" w:hAnsi="Nudista"/>
          <w:sz w:val="20"/>
          <w:szCs w:val="20"/>
        </w:rPr>
      </w:pPr>
    </w:p>
    <w:p w14:paraId="551E5042" w14:textId="06F9E4D3" w:rsidR="00BA292D" w:rsidRDefault="00BA292D" w:rsidP="00AB6EA1">
      <w:pPr>
        <w:rPr>
          <w:rFonts w:ascii="Nudista" w:hAnsi="Nudista"/>
          <w:sz w:val="20"/>
          <w:szCs w:val="20"/>
        </w:rPr>
      </w:pPr>
    </w:p>
    <w:p w14:paraId="3BCC14E5" w14:textId="1F4A6F68" w:rsidR="00BA292D" w:rsidRDefault="00BA292D" w:rsidP="00AB6EA1">
      <w:pPr>
        <w:rPr>
          <w:rFonts w:ascii="Nudista" w:hAnsi="Nudista"/>
          <w:sz w:val="20"/>
          <w:szCs w:val="20"/>
        </w:rPr>
      </w:pPr>
    </w:p>
    <w:p w14:paraId="05A0B6EF" w14:textId="0196B39D" w:rsidR="00BA292D" w:rsidRDefault="00BA292D" w:rsidP="00AB6EA1">
      <w:pPr>
        <w:rPr>
          <w:rFonts w:ascii="Nudista" w:hAnsi="Nudista"/>
          <w:sz w:val="20"/>
          <w:szCs w:val="20"/>
        </w:rPr>
      </w:pPr>
    </w:p>
    <w:p w14:paraId="0D7537C6" w14:textId="64E96113" w:rsidR="00BA292D" w:rsidRDefault="00BA292D" w:rsidP="00AB6EA1">
      <w:pPr>
        <w:rPr>
          <w:rFonts w:ascii="Nudista" w:hAnsi="Nudista"/>
          <w:sz w:val="20"/>
          <w:szCs w:val="20"/>
        </w:rPr>
      </w:pPr>
    </w:p>
    <w:p w14:paraId="683DF971" w14:textId="2C975CFD" w:rsidR="00BA292D" w:rsidRDefault="00BA292D" w:rsidP="00AB6EA1">
      <w:pPr>
        <w:rPr>
          <w:rFonts w:ascii="Nudista" w:hAnsi="Nudista"/>
          <w:sz w:val="20"/>
          <w:szCs w:val="20"/>
        </w:rPr>
      </w:pPr>
    </w:p>
    <w:p w14:paraId="45D70FD4" w14:textId="66872183" w:rsidR="00BA292D" w:rsidRDefault="00BA292D" w:rsidP="00AB6EA1">
      <w:pPr>
        <w:rPr>
          <w:rFonts w:ascii="Nudista" w:hAnsi="Nudista"/>
          <w:sz w:val="20"/>
          <w:szCs w:val="20"/>
        </w:rPr>
      </w:pPr>
    </w:p>
    <w:p w14:paraId="691D9533" w14:textId="2EF1B3F9" w:rsidR="00BA292D" w:rsidRDefault="00BA292D" w:rsidP="00AB6EA1">
      <w:pPr>
        <w:rPr>
          <w:rFonts w:ascii="Nudista" w:hAnsi="Nudista"/>
          <w:sz w:val="20"/>
          <w:szCs w:val="20"/>
        </w:rPr>
      </w:pPr>
    </w:p>
    <w:p w14:paraId="09922742" w14:textId="77777777" w:rsidR="00BA292D" w:rsidRDefault="00BA292D" w:rsidP="00AB6EA1">
      <w:pPr>
        <w:rPr>
          <w:rFonts w:ascii="Nudista" w:hAnsi="Nudista"/>
          <w:sz w:val="20"/>
          <w:szCs w:val="20"/>
        </w:rPr>
      </w:pPr>
    </w:p>
    <w:p w14:paraId="29371659" w14:textId="41611C6A" w:rsidR="00AB6EA1" w:rsidRDefault="00AB6EA1" w:rsidP="00AB6EA1">
      <w:pPr>
        <w:rPr>
          <w:rFonts w:ascii="Nudista" w:hAnsi="Nudista"/>
          <w:sz w:val="20"/>
          <w:szCs w:val="20"/>
        </w:rPr>
      </w:pPr>
    </w:p>
    <w:p w14:paraId="458BDE4E" w14:textId="77777777" w:rsidR="00AB6EA1" w:rsidRPr="00AB6EA1" w:rsidRDefault="00AB6EA1" w:rsidP="00AB6EA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AB6EA1" w:rsidRPr="00AB6EA1" w14:paraId="4C98313E" w14:textId="77777777" w:rsidTr="001843C3">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498FE92"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lastRenderedPageBreak/>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C6AE9CD" w14:textId="4A0AA289" w:rsidR="00AB6EA1" w:rsidRPr="00AB6EA1" w:rsidRDefault="00071B81" w:rsidP="001843C3">
            <w:pPr>
              <w:spacing w:before="120" w:after="120"/>
              <w:jc w:val="both"/>
              <w:rPr>
                <w:rFonts w:ascii="Nudista" w:hAnsi="Nudista" w:cs="Arial"/>
                <w:b/>
                <w:sz w:val="20"/>
                <w:szCs w:val="20"/>
                <w:lang w:eastAsia="en-US"/>
              </w:rPr>
            </w:pPr>
            <w:r>
              <w:rPr>
                <w:rFonts w:ascii="Nudista" w:hAnsi="Nudista" w:cs="Arial"/>
                <w:b/>
                <w:sz w:val="20"/>
                <w:szCs w:val="20"/>
                <w:lang w:eastAsia="en-US"/>
              </w:rPr>
              <w:t xml:space="preserve">Stavebný dozor pre </w:t>
            </w:r>
            <w:r w:rsidR="00961EC4">
              <w:rPr>
                <w:rFonts w:ascii="Nudista" w:hAnsi="Nudista" w:cs="Arial"/>
                <w:b/>
                <w:sz w:val="20"/>
                <w:szCs w:val="20"/>
                <w:lang w:eastAsia="en-US"/>
              </w:rPr>
              <w:t>vodovod</w:t>
            </w:r>
            <w:r w:rsidR="00BA292D">
              <w:rPr>
                <w:rFonts w:ascii="Nudista" w:hAnsi="Nudista" w:cs="Arial"/>
                <w:b/>
                <w:sz w:val="20"/>
                <w:szCs w:val="20"/>
                <w:lang w:eastAsia="en-US"/>
              </w:rPr>
              <w:t xml:space="preserve"> (líniová časť</w:t>
            </w:r>
            <w:r>
              <w:rPr>
                <w:rFonts w:ascii="Nudista" w:hAnsi="Nudista" w:cs="Arial"/>
                <w:b/>
                <w:sz w:val="20"/>
                <w:szCs w:val="20"/>
                <w:lang w:eastAsia="en-US"/>
              </w:rPr>
              <w:t xml:space="preserve"> </w:t>
            </w:r>
            <w:r w:rsidR="00BA292D">
              <w:rPr>
                <w:rFonts w:ascii="Nudista" w:hAnsi="Nudista" w:cs="Arial"/>
                <w:b/>
                <w:sz w:val="20"/>
                <w:szCs w:val="20"/>
                <w:lang w:eastAsia="en-US"/>
              </w:rPr>
              <w:t xml:space="preserve">vrátane </w:t>
            </w:r>
            <w:r w:rsidR="00961EC4">
              <w:rPr>
                <w:rFonts w:ascii="Nudista" w:hAnsi="Nudista" w:cs="Arial"/>
                <w:b/>
                <w:sz w:val="20"/>
                <w:szCs w:val="20"/>
                <w:lang w:eastAsia="en-US"/>
              </w:rPr>
              <w:t>vodojemu a čerpacej stanice</w:t>
            </w:r>
            <w:r w:rsidR="00BA292D">
              <w:rPr>
                <w:rFonts w:ascii="Nudista" w:hAnsi="Nudista" w:cs="Arial"/>
                <w:b/>
                <w:sz w:val="20"/>
                <w:szCs w:val="20"/>
                <w:lang w:eastAsia="en-US"/>
              </w:rPr>
              <w:t>)</w:t>
            </w:r>
          </w:p>
        </w:tc>
      </w:tr>
      <w:tr w:rsidR="00AB6EA1" w:rsidRPr="00AB6EA1" w14:paraId="0C276FBE" w14:textId="77777777" w:rsidTr="001843C3">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5A5F437"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4A96898B" w14:textId="77777777" w:rsidR="00AB6EA1" w:rsidRPr="00AB6EA1" w:rsidRDefault="00AB6EA1" w:rsidP="001843C3">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5EA0A28C"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FF6821F"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0EEABEA6"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63D3C126"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388B032"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DDC581D"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492D243B"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B6EA1" w:rsidRPr="00AB6EA1" w14:paraId="66BB8AD0" w14:textId="77777777" w:rsidTr="001843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DA5C737" w14:textId="538FE06E"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 xml:space="preserve">Počet rokov praxe v oblasti  výkonu činnosti </w:t>
            </w:r>
            <w:r w:rsidR="00071B81">
              <w:rPr>
                <w:rFonts w:ascii="Nudista" w:hAnsi="Nudista" w:cs="Arial"/>
                <w:b/>
                <w:sz w:val="20"/>
                <w:szCs w:val="20"/>
                <w:lang w:eastAsia="en-US"/>
              </w:rPr>
              <w:t>stavebného dozoru</w:t>
            </w:r>
            <w:r w:rsidRPr="00AB6EA1">
              <w:rPr>
                <w:rFonts w:ascii="Nudista" w:hAnsi="Nudista" w:cs="Arial"/>
                <w:b/>
                <w:sz w:val="20"/>
                <w:szCs w:val="20"/>
                <w:lang w:eastAsia="en-US"/>
              </w:rPr>
              <w:t xml:space="preserve"> pri výstavbe/rekonštrukcii inžinierskych 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33EFEFD" w14:textId="77777777" w:rsidR="00BA292D" w:rsidRDefault="00BA292D" w:rsidP="00BA292D">
            <w:pPr>
              <w:spacing w:before="120" w:after="120"/>
              <w:jc w:val="both"/>
              <w:rPr>
                <w:rFonts w:ascii="Nudista" w:hAnsi="Nudista" w:cs="Arial"/>
                <w:b/>
                <w:bCs/>
                <w:i/>
                <w:iCs/>
                <w:sz w:val="20"/>
                <w:szCs w:val="20"/>
                <w:lang w:val="en-US" w:eastAsia="en-US"/>
              </w:rPr>
            </w:pPr>
            <w:r>
              <w:rPr>
                <w:rFonts w:ascii="Nudista" w:hAnsi="Nudista" w:cs="Arial"/>
                <w:b/>
                <w:bCs/>
                <w:i/>
                <w:iCs/>
                <w:sz w:val="20"/>
                <w:szCs w:val="20"/>
                <w:lang w:eastAsia="en-US"/>
              </w:rPr>
              <w:t>[</w:t>
            </w:r>
            <w:r>
              <w:rPr>
                <w:rFonts w:ascii="Nudista" w:hAnsi="Nudista" w:cs="Arial"/>
                <w:b/>
                <w:bCs/>
                <w:i/>
                <w:iCs/>
                <w:sz w:val="20"/>
                <w:szCs w:val="20"/>
                <w:highlight w:val="lightGray"/>
                <w:lang w:eastAsia="en-US"/>
              </w:rPr>
              <w:t>vyplní uchádzač</w:t>
            </w:r>
            <w:r>
              <w:rPr>
                <w:rFonts w:ascii="Nudista" w:hAnsi="Nudista" w:cs="Arial"/>
                <w:b/>
                <w:bCs/>
                <w:i/>
                <w:iCs/>
                <w:sz w:val="20"/>
                <w:szCs w:val="20"/>
                <w:lang w:val="en-US" w:eastAsia="en-US"/>
              </w:rPr>
              <w:t xml:space="preserve">] </w:t>
            </w:r>
            <w:proofErr w:type="spellStart"/>
            <w:r>
              <w:rPr>
                <w:rFonts w:ascii="Nudista" w:hAnsi="Nudista" w:cs="Arial"/>
                <w:b/>
                <w:bCs/>
                <w:sz w:val="20"/>
                <w:szCs w:val="20"/>
                <w:lang w:val="en-US" w:eastAsia="en-US"/>
              </w:rPr>
              <w:t>rokov</w:t>
            </w:r>
            <w:proofErr w:type="spellEnd"/>
            <w:r>
              <w:rPr>
                <w:rFonts w:ascii="Nudista" w:hAnsi="Nudista" w:cs="Arial"/>
                <w:b/>
                <w:bCs/>
                <w:sz w:val="20"/>
                <w:szCs w:val="20"/>
                <w:lang w:val="en-US" w:eastAsia="en-US"/>
              </w:rPr>
              <w:t>,</w:t>
            </w:r>
          </w:p>
          <w:p w14:paraId="72C8F118" w14:textId="77777777" w:rsidR="00BA292D" w:rsidRDefault="00BA292D" w:rsidP="00BA292D">
            <w:pPr>
              <w:widowControl w:val="0"/>
              <w:spacing w:after="240" w:line="264" w:lineRule="auto"/>
              <w:jc w:val="both"/>
              <w:rPr>
                <w:rFonts w:ascii="Nudista" w:hAnsi="Nudista" w:cs="Arial"/>
                <w:sz w:val="20"/>
                <w:szCs w:val="20"/>
                <w:lang w:eastAsia="en-US"/>
              </w:rPr>
            </w:pPr>
            <w:r>
              <w:rPr>
                <w:rFonts w:ascii="Nudista" w:hAnsi="Nudista" w:cs="Arial"/>
                <w:sz w:val="20"/>
                <w:szCs w:val="20"/>
                <w:lang w:eastAsia="en-US"/>
              </w:rPr>
              <w:t>čo preukazujem zoznamom nasledovných činností, ktoré sú relevantné pre posúdenie odbornej praxe podľa súťažných podkladov vzťahujúcich sa na pozíciu daného odborníka:</w:t>
            </w:r>
          </w:p>
          <w:p w14:paraId="21D626F9" w14:textId="77777777" w:rsidR="00BA292D" w:rsidRDefault="00BA292D" w:rsidP="00BA292D">
            <w:pPr>
              <w:widowControl w:val="0"/>
              <w:spacing w:after="240" w:line="264" w:lineRule="auto"/>
              <w:jc w:val="both"/>
              <w:rPr>
                <w:rFonts w:ascii="Nudista" w:hAnsi="Nudista" w:cs="Arial"/>
                <w:sz w:val="20"/>
                <w:szCs w:val="20"/>
                <w:lang w:eastAsia="en-US"/>
              </w:rPr>
            </w:pPr>
            <w:r>
              <w:rPr>
                <w:rFonts w:ascii="Nudista" w:hAnsi="Nudista" w:cs="Arial"/>
                <w:sz w:val="20"/>
                <w:szCs w:val="20"/>
                <w:u w:val="single"/>
                <w:lang w:eastAsia="en-US"/>
              </w:rPr>
              <w:t>Referenčné plnenie č.</w:t>
            </w:r>
            <w:r>
              <w:rPr>
                <w:rFonts w:ascii="Nudista" w:hAnsi="Nudista" w:cs="Arial"/>
                <w:sz w:val="20"/>
                <w:szCs w:val="20"/>
                <w:lang w:eastAsia="en-US"/>
              </w:rPr>
              <w:t xml:space="preserve"> [</w:t>
            </w:r>
            <w:r>
              <w:rPr>
                <w:rFonts w:ascii="Nudista" w:hAnsi="Nudista" w:cs="Arial"/>
                <w:i/>
                <w:iCs/>
                <w:sz w:val="20"/>
                <w:szCs w:val="20"/>
                <w:highlight w:val="lightGray"/>
                <w:lang w:eastAsia="en-US"/>
              </w:rPr>
              <w:t>uchádzač vyplní pre každé z referenčných plnení samostatne</w:t>
            </w:r>
            <w:r>
              <w:rPr>
                <w:rFonts w:ascii="Nudista" w:hAnsi="Nudista" w:cs="Arial"/>
                <w:sz w:val="20"/>
                <w:szCs w:val="20"/>
                <w:lang w:val="en-US" w:eastAsia="en-US"/>
              </w:rPr>
              <w:t>]:</w:t>
            </w:r>
          </w:p>
          <w:p w14:paraId="2FA1DEAC" w14:textId="77777777" w:rsidR="00BA292D" w:rsidRDefault="00BA292D" w:rsidP="00BA292D">
            <w:pPr>
              <w:widowControl w:val="0"/>
              <w:spacing w:after="240" w:line="264" w:lineRule="auto"/>
              <w:jc w:val="both"/>
              <w:rPr>
                <w:rFonts w:ascii="Nudista" w:hAnsi="Nudista" w:cs="Arial"/>
                <w:sz w:val="20"/>
                <w:szCs w:val="20"/>
                <w:lang w:eastAsia="en-US"/>
              </w:rPr>
            </w:pPr>
            <w:r>
              <w:rPr>
                <w:rFonts w:ascii="Nudista" w:hAnsi="Nudista" w:cs="Arial"/>
                <w:sz w:val="20"/>
                <w:szCs w:val="20"/>
                <w:u w:val="single"/>
                <w:lang w:eastAsia="en-US"/>
              </w:rPr>
              <w:t>Identifikácia odberateľa</w:t>
            </w:r>
            <w:r>
              <w:rPr>
                <w:rFonts w:ascii="Nudista" w:hAnsi="Nudista" w:cs="Arial"/>
                <w:sz w:val="20"/>
                <w:szCs w:val="20"/>
                <w:lang w:eastAsia="en-US"/>
              </w:rPr>
              <w:t>: [</w:t>
            </w:r>
            <w:r>
              <w:rPr>
                <w:rFonts w:ascii="Nudista" w:hAnsi="Nudista" w:cs="Arial"/>
                <w:i/>
                <w:iCs/>
                <w:sz w:val="20"/>
                <w:szCs w:val="20"/>
                <w:highlight w:val="lightGray"/>
                <w:lang w:eastAsia="en-US"/>
              </w:rPr>
              <w:t>vyplní uchádzač</w:t>
            </w:r>
            <w:r>
              <w:rPr>
                <w:rFonts w:ascii="Nudista" w:hAnsi="Nudista" w:cs="Arial"/>
                <w:sz w:val="20"/>
                <w:szCs w:val="20"/>
                <w:lang w:val="en-US" w:eastAsia="en-US"/>
              </w:rPr>
              <w:t>]</w:t>
            </w:r>
          </w:p>
          <w:p w14:paraId="6FE83982" w14:textId="77777777" w:rsidR="00BA292D" w:rsidRDefault="00BA292D" w:rsidP="00BA292D">
            <w:pPr>
              <w:pStyle w:val="Zkladntext"/>
              <w:spacing w:before="120"/>
              <w:jc w:val="both"/>
              <w:rPr>
                <w:rFonts w:ascii="Nudista" w:hAnsi="Nudista" w:cs="Arial"/>
                <w:sz w:val="20"/>
                <w:szCs w:val="20"/>
                <w:lang w:eastAsia="en-US"/>
              </w:rPr>
            </w:pPr>
            <w:r>
              <w:rPr>
                <w:rFonts w:ascii="Nudista" w:hAnsi="Nudista" w:cs="Arial"/>
                <w:sz w:val="20"/>
                <w:szCs w:val="20"/>
                <w:u w:val="single"/>
                <w:lang w:eastAsia="en-US"/>
              </w:rPr>
              <w:t>Popis plnenia</w:t>
            </w:r>
            <w:r>
              <w:rPr>
                <w:rFonts w:ascii="Nudista" w:hAnsi="Nudista" w:cs="Arial"/>
                <w:sz w:val="20"/>
                <w:szCs w:val="20"/>
                <w:lang w:eastAsia="en-US"/>
              </w:rPr>
              <w:t>:</w:t>
            </w:r>
          </w:p>
          <w:p w14:paraId="3AF325F1" w14:textId="77777777" w:rsidR="00BA292D" w:rsidRDefault="00BA292D" w:rsidP="00BA292D">
            <w:pPr>
              <w:pStyle w:val="Zkladntext"/>
              <w:spacing w:before="120"/>
              <w:jc w:val="both"/>
              <w:rPr>
                <w:rFonts w:ascii="Nudista" w:hAnsi="Nudista" w:cs="Arial"/>
                <w:sz w:val="20"/>
                <w:szCs w:val="20"/>
                <w:lang w:eastAsia="en-US"/>
              </w:rPr>
            </w:pPr>
            <w:r>
              <w:rPr>
                <w:rFonts w:ascii="Nudista" w:hAnsi="Nudista" w:cs="Arial"/>
                <w:sz w:val="20"/>
                <w:szCs w:val="20"/>
                <w:lang w:eastAsia="en-US"/>
              </w:rPr>
              <w:t>Vyhlasujem, že v rámci identifikovaného projektu som zastával pozíciu stavebného dozoru pri projekte, ktorého predmetom boli nasledovné stavebné práce: [</w:t>
            </w:r>
            <w:r>
              <w:rPr>
                <w:rFonts w:ascii="Nudista" w:hAnsi="Nudista" w:cs="Arial"/>
                <w:i/>
                <w:iCs/>
                <w:sz w:val="20"/>
                <w:szCs w:val="20"/>
                <w:highlight w:val="lightGray"/>
                <w:lang w:eastAsia="en-US"/>
              </w:rPr>
              <w:t>vyplní uchádzač</w:t>
            </w:r>
            <w:r>
              <w:rPr>
                <w:rFonts w:ascii="Nudista" w:hAnsi="Nudista" w:cs="Arial"/>
                <w:sz w:val="20"/>
                <w:szCs w:val="20"/>
                <w:lang w:val="en-US" w:eastAsia="en-US"/>
              </w:rPr>
              <w:t>]</w:t>
            </w:r>
          </w:p>
          <w:p w14:paraId="1D034FD1" w14:textId="77777777" w:rsidR="00BA292D" w:rsidRDefault="00BA292D" w:rsidP="00BA292D">
            <w:pPr>
              <w:pStyle w:val="Zkladntext"/>
              <w:spacing w:before="120"/>
              <w:rPr>
                <w:rFonts w:ascii="Nudista" w:hAnsi="Nudista" w:cs="Arial"/>
                <w:sz w:val="20"/>
                <w:szCs w:val="20"/>
                <w:lang w:eastAsia="en-US"/>
              </w:rPr>
            </w:pPr>
            <w:r>
              <w:rPr>
                <w:rFonts w:ascii="Nudista" w:hAnsi="Nudista" w:cs="Arial"/>
                <w:sz w:val="20"/>
                <w:szCs w:val="20"/>
                <w:u w:val="single"/>
                <w:lang w:eastAsia="en-US"/>
              </w:rPr>
              <w:t>Termín vykonávania služieb</w:t>
            </w:r>
            <w:r>
              <w:rPr>
                <w:rFonts w:ascii="Nudista" w:hAnsi="Nudista" w:cs="Arial"/>
                <w:sz w:val="20"/>
                <w:szCs w:val="20"/>
                <w:lang w:eastAsia="en-US"/>
              </w:rPr>
              <w:t>:</w:t>
            </w:r>
          </w:p>
          <w:p w14:paraId="2319C06C" w14:textId="77777777" w:rsidR="00BA292D" w:rsidRDefault="00BA292D" w:rsidP="00BA292D">
            <w:pPr>
              <w:pStyle w:val="Zkladntext"/>
              <w:spacing w:before="120"/>
              <w:jc w:val="both"/>
              <w:rPr>
                <w:rFonts w:ascii="Nudista" w:hAnsi="Nudista" w:cs="Arial"/>
                <w:sz w:val="20"/>
                <w:szCs w:val="20"/>
                <w:lang w:eastAsia="en-US"/>
              </w:rPr>
            </w:pPr>
            <w:r>
              <w:rPr>
                <w:rFonts w:ascii="Nudista" w:hAnsi="Nudista" w:cs="Arial"/>
                <w:sz w:val="20"/>
                <w:szCs w:val="20"/>
                <w:lang w:eastAsia="en-US"/>
              </w:rPr>
              <w:t>Termín začatia projektu, na ktorom som zastával pozíciu stavebného dozoru: [</w:t>
            </w:r>
            <w:r>
              <w:rPr>
                <w:rFonts w:ascii="Nudista" w:hAnsi="Nudista" w:cs="Arial"/>
                <w:i/>
                <w:iCs/>
                <w:sz w:val="20"/>
                <w:szCs w:val="20"/>
                <w:highlight w:val="lightGray"/>
                <w:lang w:eastAsia="en-US"/>
              </w:rPr>
              <w:t>vyplní uchádzač</w:t>
            </w:r>
            <w:r>
              <w:rPr>
                <w:rFonts w:ascii="Nudista" w:hAnsi="Nudista" w:cs="Arial"/>
                <w:sz w:val="20"/>
                <w:szCs w:val="20"/>
                <w:lang w:val="en-US" w:eastAsia="en-US"/>
              </w:rPr>
              <w:t>]</w:t>
            </w:r>
          </w:p>
          <w:p w14:paraId="6BD85ED9" w14:textId="2DF7AB41" w:rsidR="00AB6EA1" w:rsidRPr="00AB6EA1" w:rsidRDefault="00BA292D" w:rsidP="00BA292D">
            <w:pPr>
              <w:spacing w:before="120" w:after="120"/>
              <w:jc w:val="both"/>
              <w:rPr>
                <w:rFonts w:ascii="Nudista" w:hAnsi="Nudista" w:cs="Arial"/>
                <w:sz w:val="20"/>
                <w:szCs w:val="20"/>
                <w:lang w:eastAsia="en-US"/>
              </w:rPr>
            </w:pPr>
            <w:r>
              <w:rPr>
                <w:rFonts w:ascii="Nudista" w:hAnsi="Nudista" w:cs="Arial"/>
                <w:sz w:val="20"/>
                <w:szCs w:val="20"/>
                <w:lang w:eastAsia="en-US"/>
              </w:rPr>
              <w:t>Termín dokončenia projektu, na ktorom som zastával pozíciu stavebného dozoru: [</w:t>
            </w:r>
            <w:r>
              <w:rPr>
                <w:rFonts w:ascii="Nudista" w:hAnsi="Nudista" w:cs="Arial"/>
                <w:i/>
                <w:iCs/>
                <w:sz w:val="20"/>
                <w:szCs w:val="20"/>
                <w:highlight w:val="lightGray"/>
                <w:lang w:eastAsia="en-US"/>
              </w:rPr>
              <w:t>vyplní uchádzač</w:t>
            </w:r>
            <w:r>
              <w:rPr>
                <w:rFonts w:ascii="Nudista" w:hAnsi="Nudista" w:cs="Arial"/>
                <w:sz w:val="20"/>
                <w:szCs w:val="20"/>
                <w:lang w:val="en-US"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3EAE5DF0" w14:textId="77777777" w:rsidTr="001843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3C941A0"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AE77ED4" w14:textId="4381C282"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sz w:val="20"/>
                <w:szCs w:val="20"/>
                <w:lang w:eastAsia="en-US"/>
              </w:rPr>
              <w:t xml:space="preserve">Vyhlasujem, že som vykonával činnosť </w:t>
            </w:r>
            <w:r w:rsidR="00071B81">
              <w:rPr>
                <w:rFonts w:ascii="Nudista" w:hAnsi="Nudista" w:cs="Arial"/>
                <w:sz w:val="20"/>
                <w:szCs w:val="20"/>
                <w:lang w:eastAsia="en-US"/>
              </w:rPr>
              <w:t>stavebného dozoru</w:t>
            </w:r>
            <w:r w:rsidRPr="00AB6EA1">
              <w:rPr>
                <w:rFonts w:ascii="Nudista" w:hAnsi="Nudista" w:cs="Arial"/>
                <w:sz w:val="20"/>
                <w:szCs w:val="20"/>
                <w:lang w:eastAsia="en-US"/>
              </w:rPr>
              <w:t xml:space="preserve"> pri výstavbe/rekonštrukcii nasledovnej stavby </w:t>
            </w:r>
            <w:r w:rsidR="00961EC4">
              <w:rPr>
                <w:rFonts w:ascii="Nudista" w:hAnsi="Nudista" w:cs="Arial"/>
                <w:sz w:val="20"/>
                <w:szCs w:val="20"/>
                <w:lang w:eastAsia="en-US"/>
              </w:rPr>
              <w:t>vodovodu</w:t>
            </w:r>
            <w:r w:rsidR="00C3364E">
              <w:rPr>
                <w:rFonts w:ascii="Nudista" w:hAnsi="Nudista" w:cs="Arial"/>
                <w:sz w:val="20"/>
                <w:szCs w:val="20"/>
                <w:lang w:eastAsia="en-US"/>
              </w:rPr>
              <w:t>:</w:t>
            </w:r>
          </w:p>
          <w:p w14:paraId="201E1F95" w14:textId="14C6CDA4" w:rsidR="00AB6EA1" w:rsidRPr="00C3364E" w:rsidRDefault="00AB6EA1" w:rsidP="001843C3">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r w:rsidR="00C3364E">
              <w:rPr>
                <w:rFonts w:ascii="Nudista" w:hAnsi="Nudista" w:cs="Arial"/>
                <w:sz w:val="20"/>
                <w:szCs w:val="20"/>
                <w:lang w:val="en-US" w:eastAsia="en-US"/>
              </w:rPr>
              <w:t>.</w:t>
            </w:r>
          </w:p>
        </w:tc>
      </w:tr>
    </w:tbl>
    <w:p w14:paraId="42568C9D" w14:textId="77777777" w:rsidR="00AB6EA1" w:rsidRPr="00AB6EA1" w:rsidRDefault="00AB6EA1" w:rsidP="00AB6EA1">
      <w:pPr>
        <w:spacing w:after="120"/>
        <w:jc w:val="both"/>
        <w:rPr>
          <w:rFonts w:ascii="Nudista" w:hAnsi="Nudista" w:cs="Arial"/>
          <w:sz w:val="20"/>
          <w:szCs w:val="20"/>
        </w:rPr>
      </w:pPr>
    </w:p>
    <w:p w14:paraId="0D5D475E" w14:textId="77777777" w:rsidR="00AB6EA1" w:rsidRPr="00AB6EA1" w:rsidRDefault="00AB6EA1" w:rsidP="00AB6EA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4E879CF1" w14:textId="4F88D34F" w:rsidR="00AB6EA1" w:rsidRPr="00AB6EA1" w:rsidRDefault="00AB6EA1" w:rsidP="00AB6EA1">
      <w:pPr>
        <w:spacing w:after="120"/>
        <w:jc w:val="both"/>
        <w:rPr>
          <w:rFonts w:ascii="Nudista" w:hAnsi="Nudista"/>
          <w:sz w:val="20"/>
          <w:szCs w:val="20"/>
        </w:rPr>
      </w:pPr>
      <w:r w:rsidRPr="00AB6EA1">
        <w:rPr>
          <w:rFonts w:ascii="Nudista" w:hAnsi="Nudista" w:cs="Arial"/>
          <w:sz w:val="20"/>
          <w:szCs w:val="20"/>
        </w:rPr>
        <w:t xml:space="preserve">Zároveň vyhlasujem, že som držiteľom oprávnenia na </w:t>
      </w:r>
      <w:r w:rsidRPr="00AB6EA1">
        <w:rPr>
          <w:rFonts w:ascii="Nudista" w:hAnsi="Nudista"/>
          <w:sz w:val="20"/>
          <w:szCs w:val="20"/>
        </w:rPr>
        <w:t xml:space="preserve">výkon činnosti </w:t>
      </w:r>
      <w:r w:rsidR="00071B81">
        <w:rPr>
          <w:rFonts w:ascii="Nudista" w:hAnsi="Nudista"/>
          <w:sz w:val="20"/>
          <w:szCs w:val="20"/>
        </w:rPr>
        <w:t>stavebného dozoru</w:t>
      </w:r>
      <w:r w:rsidRPr="00AB6EA1">
        <w:rPr>
          <w:rFonts w:ascii="Nudista" w:hAnsi="Nudista"/>
          <w:sz w:val="20"/>
          <w:szCs w:val="20"/>
        </w:rPr>
        <w:t xml:space="preserve"> pre kategóriu Inžinierske stavby, </w:t>
      </w:r>
      <w:r w:rsidR="00071B81">
        <w:rPr>
          <w:rFonts w:ascii="Nudista" w:hAnsi="Nudista"/>
          <w:sz w:val="20"/>
          <w:szCs w:val="20"/>
        </w:rPr>
        <w:t xml:space="preserve">podkategória </w:t>
      </w:r>
      <w:r w:rsidRPr="00AB6EA1">
        <w:rPr>
          <w:rFonts w:ascii="Nudista" w:hAnsi="Nudista"/>
          <w:sz w:val="20"/>
          <w:szCs w:val="20"/>
        </w:rPr>
        <w:t>24 – potrubné,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 čo preukazujem dokladom priloženým ako Príloha č. 1 tohto vyhlásenia.</w:t>
      </w:r>
    </w:p>
    <w:p w14:paraId="439CA171" w14:textId="77777777" w:rsidR="00AB6EA1" w:rsidRPr="00AB6EA1" w:rsidRDefault="00AB6EA1" w:rsidP="00AB6EA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B6EA1" w:rsidRPr="00AB6EA1" w14:paraId="5624E97B" w14:textId="77777777" w:rsidTr="001843C3">
        <w:tc>
          <w:tcPr>
            <w:tcW w:w="4531" w:type="dxa"/>
          </w:tcPr>
          <w:p w14:paraId="6AEA485C"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 xml:space="preserve">Miesto: </w:t>
            </w:r>
          </w:p>
          <w:p w14:paraId="38E6E93C"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0D8E675C" w14:textId="77777777" w:rsidR="00AB6EA1" w:rsidRPr="00AB6EA1" w:rsidRDefault="00AB6EA1" w:rsidP="001843C3">
            <w:pPr>
              <w:widowControl w:val="0"/>
              <w:jc w:val="both"/>
              <w:rPr>
                <w:rFonts w:ascii="Nudista" w:hAnsi="Nudista"/>
                <w:sz w:val="20"/>
                <w:szCs w:val="20"/>
              </w:rPr>
            </w:pPr>
          </w:p>
          <w:p w14:paraId="2B1FEF9E" w14:textId="77777777" w:rsidR="00AB6EA1" w:rsidRPr="00AB6EA1" w:rsidRDefault="00AB6EA1" w:rsidP="001843C3">
            <w:pPr>
              <w:widowControl w:val="0"/>
              <w:jc w:val="both"/>
              <w:rPr>
                <w:rFonts w:ascii="Nudista" w:hAnsi="Nudista"/>
                <w:sz w:val="20"/>
                <w:szCs w:val="20"/>
              </w:rPr>
            </w:pPr>
          </w:p>
          <w:p w14:paraId="033846E9"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lastRenderedPageBreak/>
              <w:t>_________________________________________</w:t>
            </w:r>
          </w:p>
          <w:p w14:paraId="21050933"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593EB7FA" w14:textId="77777777" w:rsidR="00AB6EA1" w:rsidRPr="00AB6EA1" w:rsidRDefault="00AB6EA1" w:rsidP="001843C3">
            <w:pPr>
              <w:widowControl w:val="0"/>
              <w:jc w:val="both"/>
              <w:rPr>
                <w:rFonts w:ascii="Nudista" w:hAnsi="Nudista"/>
                <w:sz w:val="20"/>
                <w:szCs w:val="20"/>
              </w:rPr>
            </w:pPr>
          </w:p>
        </w:tc>
      </w:tr>
    </w:tbl>
    <w:p w14:paraId="611DF098" w14:textId="77777777" w:rsidR="00AB6EA1" w:rsidRPr="00AB6EA1" w:rsidRDefault="00AB6EA1" w:rsidP="00AB6EA1">
      <w:pPr>
        <w:jc w:val="both"/>
        <w:rPr>
          <w:rFonts w:ascii="Nudista" w:hAnsi="Nudista"/>
          <w:sz w:val="20"/>
          <w:szCs w:val="20"/>
        </w:rPr>
      </w:pPr>
    </w:p>
    <w:p w14:paraId="3B59D310" w14:textId="77777777" w:rsidR="00C3364E" w:rsidRDefault="00C3364E" w:rsidP="00AB6EA1">
      <w:pPr>
        <w:jc w:val="both"/>
        <w:rPr>
          <w:rFonts w:ascii="Nudista" w:hAnsi="Nudista"/>
          <w:sz w:val="20"/>
          <w:szCs w:val="20"/>
        </w:rPr>
      </w:pPr>
    </w:p>
    <w:p w14:paraId="54A3DA0C" w14:textId="0DD6E650" w:rsidR="00AB6EA1" w:rsidRPr="00AB6EA1" w:rsidRDefault="00AB6EA1" w:rsidP="00AB6EA1">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 xml:space="preserve">Oprávnenie na </w:t>
      </w:r>
      <w:r w:rsidRPr="00AB6EA1">
        <w:rPr>
          <w:rFonts w:ascii="Nudista" w:hAnsi="Nudista"/>
          <w:sz w:val="20"/>
          <w:szCs w:val="20"/>
        </w:rPr>
        <w:t>výkon činnosti stav</w:t>
      </w:r>
      <w:r w:rsidR="00071B81">
        <w:rPr>
          <w:rFonts w:ascii="Nudista" w:hAnsi="Nudista"/>
          <w:sz w:val="20"/>
          <w:szCs w:val="20"/>
        </w:rPr>
        <w:t xml:space="preserve">ebného dozoru </w:t>
      </w:r>
    </w:p>
    <w:p w14:paraId="2CF0EE9A" w14:textId="21DC4156" w:rsidR="00AB6EA1" w:rsidRDefault="00AB6EA1" w:rsidP="00AB6EA1">
      <w:pPr>
        <w:rPr>
          <w:rFonts w:ascii="Nudista" w:hAnsi="Nudista"/>
          <w:sz w:val="20"/>
          <w:szCs w:val="20"/>
        </w:rPr>
      </w:pPr>
    </w:p>
    <w:p w14:paraId="19C34268" w14:textId="682AD4C6" w:rsidR="00AB6EA1" w:rsidRDefault="00AB6EA1" w:rsidP="00AB6EA1">
      <w:pPr>
        <w:rPr>
          <w:rFonts w:ascii="Nudista" w:hAnsi="Nudista"/>
          <w:sz w:val="20"/>
          <w:szCs w:val="20"/>
        </w:rPr>
      </w:pPr>
    </w:p>
    <w:p w14:paraId="4E31930F" w14:textId="5EE38C33" w:rsidR="00071B81" w:rsidRDefault="00071B81" w:rsidP="00AB6EA1">
      <w:pPr>
        <w:rPr>
          <w:rFonts w:ascii="Nudista" w:hAnsi="Nudista"/>
          <w:sz w:val="20"/>
          <w:szCs w:val="20"/>
        </w:rPr>
      </w:pPr>
    </w:p>
    <w:p w14:paraId="5A8673FE" w14:textId="731CAD97" w:rsidR="00071B81" w:rsidRDefault="00071B81" w:rsidP="00AB6EA1">
      <w:pPr>
        <w:rPr>
          <w:rFonts w:ascii="Nudista" w:hAnsi="Nudista"/>
          <w:sz w:val="20"/>
          <w:szCs w:val="20"/>
        </w:rPr>
      </w:pPr>
    </w:p>
    <w:p w14:paraId="2E3C5D49" w14:textId="5CD394DB" w:rsidR="00071B81" w:rsidRDefault="00071B81" w:rsidP="00AB6EA1">
      <w:pPr>
        <w:rPr>
          <w:rFonts w:ascii="Nudista" w:hAnsi="Nudista"/>
          <w:sz w:val="20"/>
          <w:szCs w:val="20"/>
        </w:rPr>
      </w:pPr>
    </w:p>
    <w:p w14:paraId="3C027F82" w14:textId="46E271EC" w:rsidR="00071B81" w:rsidRDefault="00071B81" w:rsidP="00AB6EA1">
      <w:pPr>
        <w:rPr>
          <w:rFonts w:ascii="Nudista" w:hAnsi="Nudista"/>
          <w:sz w:val="20"/>
          <w:szCs w:val="20"/>
        </w:rPr>
      </w:pPr>
    </w:p>
    <w:p w14:paraId="78394073" w14:textId="4EA5E234" w:rsidR="00071B81" w:rsidRDefault="00071B81" w:rsidP="00AB6EA1">
      <w:pPr>
        <w:rPr>
          <w:rFonts w:ascii="Nudista" w:hAnsi="Nudista"/>
          <w:sz w:val="20"/>
          <w:szCs w:val="20"/>
        </w:rPr>
      </w:pPr>
    </w:p>
    <w:p w14:paraId="4CE3B164" w14:textId="77777777" w:rsidR="0071752B" w:rsidRDefault="0071752B" w:rsidP="00AB6EA1">
      <w:pPr>
        <w:rPr>
          <w:rFonts w:ascii="Nudista" w:hAnsi="Nudista"/>
          <w:sz w:val="20"/>
          <w:szCs w:val="20"/>
        </w:rPr>
      </w:pPr>
    </w:p>
    <w:p w14:paraId="59F82B61" w14:textId="20A50F31" w:rsidR="00071B81" w:rsidRDefault="00071B81" w:rsidP="00AB6EA1">
      <w:pPr>
        <w:rPr>
          <w:rFonts w:ascii="Nudista" w:hAnsi="Nudista"/>
          <w:sz w:val="20"/>
          <w:szCs w:val="20"/>
        </w:rPr>
      </w:pPr>
    </w:p>
    <w:p w14:paraId="7744944D" w14:textId="77777777" w:rsidR="00071B81" w:rsidRDefault="00071B81" w:rsidP="00AB6EA1">
      <w:pPr>
        <w:rPr>
          <w:rFonts w:ascii="Nudista" w:hAnsi="Nudista"/>
          <w:sz w:val="20"/>
          <w:szCs w:val="20"/>
        </w:rPr>
      </w:pPr>
    </w:p>
    <w:p w14:paraId="497812EA" w14:textId="1E7A6603" w:rsidR="00AB6EA1" w:rsidRDefault="00AB6EA1" w:rsidP="00AB6EA1">
      <w:pPr>
        <w:rPr>
          <w:rFonts w:ascii="Nudista" w:hAnsi="Nudista"/>
          <w:sz w:val="20"/>
          <w:szCs w:val="20"/>
        </w:rPr>
      </w:pPr>
    </w:p>
    <w:p w14:paraId="7338E15E" w14:textId="77777777" w:rsidR="00071B81" w:rsidRDefault="00071B81" w:rsidP="00071B81">
      <w:pPr>
        <w:rPr>
          <w:rFonts w:ascii="Nudista" w:hAnsi="Nudista"/>
          <w:sz w:val="20"/>
          <w:szCs w:val="20"/>
        </w:rPr>
      </w:pPr>
    </w:p>
    <w:p w14:paraId="58A8541C" w14:textId="4CAF99E7" w:rsidR="00AB6EA1" w:rsidRDefault="00AB6EA1" w:rsidP="00AB6EA1">
      <w:pPr>
        <w:rPr>
          <w:rFonts w:ascii="Nudista" w:hAnsi="Nudista"/>
          <w:sz w:val="20"/>
          <w:szCs w:val="20"/>
        </w:rPr>
      </w:pPr>
    </w:p>
    <w:p w14:paraId="07B003B2" w14:textId="068A6FCD" w:rsidR="00AB6EA1" w:rsidRDefault="00AB6EA1" w:rsidP="00AB6EA1">
      <w:pPr>
        <w:rPr>
          <w:rFonts w:ascii="Nudista" w:hAnsi="Nudista"/>
          <w:sz w:val="20"/>
          <w:szCs w:val="20"/>
        </w:rPr>
      </w:pPr>
    </w:p>
    <w:p w14:paraId="07EFBE6D" w14:textId="6794BBED" w:rsidR="00AB6EA1" w:rsidRDefault="00AB6EA1" w:rsidP="00AB6EA1">
      <w:pPr>
        <w:rPr>
          <w:rFonts w:ascii="Nudista" w:hAnsi="Nudista"/>
          <w:sz w:val="20"/>
          <w:szCs w:val="20"/>
        </w:rPr>
      </w:pPr>
    </w:p>
    <w:p w14:paraId="4FFA5960" w14:textId="52438F64" w:rsidR="00071B81" w:rsidRDefault="00071B81" w:rsidP="00AB6EA1">
      <w:pPr>
        <w:rPr>
          <w:rFonts w:ascii="Nudista" w:hAnsi="Nudista"/>
          <w:sz w:val="20"/>
          <w:szCs w:val="20"/>
        </w:rPr>
      </w:pPr>
    </w:p>
    <w:p w14:paraId="04E0CF2A" w14:textId="3F783DF2" w:rsidR="00071B81" w:rsidRDefault="00071B81" w:rsidP="00AB6EA1">
      <w:pPr>
        <w:rPr>
          <w:rFonts w:ascii="Nudista" w:hAnsi="Nudista"/>
          <w:sz w:val="20"/>
          <w:szCs w:val="20"/>
        </w:rPr>
      </w:pPr>
    </w:p>
    <w:p w14:paraId="02ED55E5" w14:textId="419979F9" w:rsidR="00071B81" w:rsidRDefault="00071B81" w:rsidP="00AB6EA1">
      <w:pPr>
        <w:rPr>
          <w:rFonts w:ascii="Nudista" w:hAnsi="Nudista"/>
          <w:sz w:val="20"/>
          <w:szCs w:val="20"/>
        </w:rPr>
      </w:pPr>
    </w:p>
    <w:p w14:paraId="37E91B67" w14:textId="77777777" w:rsidR="00071B81" w:rsidRDefault="00071B81" w:rsidP="00AB6EA1">
      <w:pPr>
        <w:rPr>
          <w:rFonts w:ascii="Nudista" w:hAnsi="Nudista"/>
          <w:sz w:val="20"/>
          <w:szCs w:val="20"/>
        </w:rPr>
      </w:pPr>
    </w:p>
    <w:p w14:paraId="436AFB6F" w14:textId="77777777" w:rsidR="00AB6EA1" w:rsidRPr="00AB6EA1" w:rsidRDefault="00AB6EA1" w:rsidP="00AB6EA1">
      <w:pPr>
        <w:rPr>
          <w:rFonts w:ascii="Nudista" w:hAnsi="Nudista"/>
          <w:sz w:val="20"/>
          <w:szCs w:val="20"/>
        </w:rPr>
      </w:pPr>
    </w:p>
    <w:p w14:paraId="53A1D7A9" w14:textId="77777777" w:rsidR="00AB6EA1" w:rsidRPr="00AB6EA1" w:rsidRDefault="00AB6EA1" w:rsidP="00AB6EA1">
      <w:pPr>
        <w:spacing w:after="120"/>
        <w:jc w:val="both"/>
        <w:rPr>
          <w:rFonts w:ascii="Nudista" w:hAnsi="Nudista" w:cs="Arial"/>
          <w:sz w:val="20"/>
          <w:szCs w:val="20"/>
        </w:rPr>
      </w:pPr>
    </w:p>
    <w:p w14:paraId="0907BED2" w14:textId="77777777" w:rsidR="00071B81" w:rsidRPr="00AB6EA1" w:rsidRDefault="00071B81" w:rsidP="00071B81">
      <w:pPr>
        <w:spacing w:after="120"/>
        <w:jc w:val="both"/>
        <w:rPr>
          <w:rFonts w:ascii="Nudista" w:hAnsi="Nudista" w:cs="Arial"/>
          <w:sz w:val="20"/>
          <w:szCs w:val="20"/>
        </w:rPr>
      </w:pPr>
    </w:p>
    <w:p w14:paraId="299C2DC6" w14:textId="7C283EE6" w:rsidR="00071B81" w:rsidRDefault="00071B81" w:rsidP="00071B81">
      <w:pPr>
        <w:rPr>
          <w:rFonts w:ascii="Nudista" w:hAnsi="Nudista"/>
          <w:sz w:val="20"/>
          <w:szCs w:val="20"/>
        </w:rPr>
      </w:pPr>
    </w:p>
    <w:p w14:paraId="2F020674" w14:textId="7BBE4C9B" w:rsidR="00BA292D" w:rsidRDefault="00BA292D" w:rsidP="00071B81">
      <w:pPr>
        <w:rPr>
          <w:rFonts w:ascii="Nudista" w:hAnsi="Nudista"/>
          <w:sz w:val="20"/>
          <w:szCs w:val="20"/>
        </w:rPr>
      </w:pPr>
    </w:p>
    <w:p w14:paraId="4E8DC68D" w14:textId="3006ECF6" w:rsidR="00BA292D" w:rsidRDefault="00BA292D" w:rsidP="00071B81">
      <w:pPr>
        <w:rPr>
          <w:rFonts w:ascii="Nudista" w:hAnsi="Nudista"/>
          <w:sz w:val="20"/>
          <w:szCs w:val="20"/>
        </w:rPr>
      </w:pPr>
    </w:p>
    <w:p w14:paraId="14BD55C3" w14:textId="3E8FDCC0" w:rsidR="00BA292D" w:rsidRDefault="00BA292D" w:rsidP="00071B81">
      <w:pPr>
        <w:rPr>
          <w:rFonts w:ascii="Nudista" w:hAnsi="Nudista"/>
          <w:sz w:val="20"/>
          <w:szCs w:val="20"/>
        </w:rPr>
      </w:pPr>
    </w:p>
    <w:p w14:paraId="30149375" w14:textId="2069C3F3" w:rsidR="00BA292D" w:rsidRDefault="00BA292D" w:rsidP="00071B81">
      <w:pPr>
        <w:rPr>
          <w:rFonts w:ascii="Nudista" w:hAnsi="Nudista"/>
          <w:sz w:val="20"/>
          <w:szCs w:val="20"/>
        </w:rPr>
      </w:pPr>
    </w:p>
    <w:p w14:paraId="148F0FF4" w14:textId="4F63D2D7" w:rsidR="00BA292D" w:rsidRDefault="00BA292D" w:rsidP="00071B81">
      <w:pPr>
        <w:rPr>
          <w:rFonts w:ascii="Nudista" w:hAnsi="Nudista"/>
          <w:sz w:val="20"/>
          <w:szCs w:val="20"/>
        </w:rPr>
      </w:pPr>
    </w:p>
    <w:p w14:paraId="439C5BB8" w14:textId="607784F9" w:rsidR="00BA292D" w:rsidRDefault="00BA292D" w:rsidP="00071B81">
      <w:pPr>
        <w:rPr>
          <w:rFonts w:ascii="Nudista" w:hAnsi="Nudista"/>
          <w:sz w:val="20"/>
          <w:szCs w:val="20"/>
        </w:rPr>
      </w:pPr>
    </w:p>
    <w:p w14:paraId="64352A35" w14:textId="66A126B7" w:rsidR="00BA292D" w:rsidRDefault="00BA292D" w:rsidP="00071B81">
      <w:pPr>
        <w:rPr>
          <w:rFonts w:ascii="Nudista" w:hAnsi="Nudista"/>
          <w:sz w:val="20"/>
          <w:szCs w:val="20"/>
        </w:rPr>
      </w:pPr>
    </w:p>
    <w:p w14:paraId="4F573729" w14:textId="5FEC0353" w:rsidR="00BA292D" w:rsidRDefault="00BA292D" w:rsidP="00071B81">
      <w:pPr>
        <w:rPr>
          <w:rFonts w:ascii="Nudista" w:hAnsi="Nudista"/>
          <w:sz w:val="20"/>
          <w:szCs w:val="20"/>
        </w:rPr>
      </w:pPr>
    </w:p>
    <w:p w14:paraId="7C486269" w14:textId="7FF45F7C" w:rsidR="00BA292D" w:rsidRDefault="00BA292D" w:rsidP="00071B81">
      <w:pPr>
        <w:rPr>
          <w:rFonts w:ascii="Nudista" w:hAnsi="Nudista"/>
          <w:sz w:val="20"/>
          <w:szCs w:val="20"/>
        </w:rPr>
      </w:pPr>
    </w:p>
    <w:p w14:paraId="5D00164D" w14:textId="6764645B" w:rsidR="00BA292D" w:rsidRDefault="00BA292D" w:rsidP="00071B81">
      <w:pPr>
        <w:rPr>
          <w:rFonts w:ascii="Nudista" w:hAnsi="Nudista"/>
          <w:sz w:val="20"/>
          <w:szCs w:val="20"/>
        </w:rPr>
      </w:pPr>
    </w:p>
    <w:p w14:paraId="116AF5D7" w14:textId="4F65F978" w:rsidR="00BA292D" w:rsidRDefault="00BA292D" w:rsidP="00071B81">
      <w:pPr>
        <w:rPr>
          <w:rFonts w:ascii="Nudista" w:hAnsi="Nudista"/>
          <w:sz w:val="20"/>
          <w:szCs w:val="20"/>
        </w:rPr>
      </w:pPr>
    </w:p>
    <w:p w14:paraId="16204B8F" w14:textId="6FFF740E" w:rsidR="00BA292D" w:rsidRDefault="00BA292D" w:rsidP="00071B81">
      <w:pPr>
        <w:rPr>
          <w:rFonts w:ascii="Nudista" w:hAnsi="Nudista"/>
          <w:sz w:val="20"/>
          <w:szCs w:val="20"/>
        </w:rPr>
      </w:pPr>
    </w:p>
    <w:p w14:paraId="36142563" w14:textId="77777777" w:rsidR="00BA292D" w:rsidRDefault="00BA292D" w:rsidP="00071B81">
      <w:pPr>
        <w:rPr>
          <w:rFonts w:ascii="Nudista" w:hAnsi="Nudista"/>
          <w:sz w:val="20"/>
          <w:szCs w:val="20"/>
        </w:rPr>
      </w:pPr>
    </w:p>
    <w:p w14:paraId="5D5212F6" w14:textId="30AE3E6F" w:rsidR="00AB6EA1" w:rsidRDefault="00AB6EA1" w:rsidP="00AB6EA1">
      <w:pPr>
        <w:rPr>
          <w:rFonts w:ascii="Nudista" w:hAnsi="Nudista"/>
          <w:sz w:val="20"/>
          <w:szCs w:val="20"/>
        </w:rPr>
      </w:pPr>
    </w:p>
    <w:p w14:paraId="279E04B6" w14:textId="74279288" w:rsidR="00AB6EA1" w:rsidRDefault="00AB6EA1" w:rsidP="00AB6EA1">
      <w:pPr>
        <w:rPr>
          <w:rFonts w:ascii="Nudista" w:hAnsi="Nudista"/>
          <w:sz w:val="20"/>
          <w:szCs w:val="20"/>
        </w:rPr>
      </w:pPr>
    </w:p>
    <w:p w14:paraId="2D2D5222" w14:textId="3EB4BD64" w:rsidR="00AB6EA1" w:rsidRDefault="00AB6EA1" w:rsidP="00AB6EA1">
      <w:pPr>
        <w:rPr>
          <w:rFonts w:ascii="Nudista" w:hAnsi="Nudista"/>
          <w:sz w:val="20"/>
          <w:szCs w:val="20"/>
        </w:rPr>
      </w:pPr>
    </w:p>
    <w:p w14:paraId="36D27367" w14:textId="42A21A99" w:rsidR="00AB6EA1" w:rsidRDefault="00AB6EA1" w:rsidP="00AB6EA1">
      <w:pPr>
        <w:rPr>
          <w:rFonts w:ascii="Nudista" w:hAnsi="Nudista"/>
          <w:sz w:val="20"/>
          <w:szCs w:val="20"/>
        </w:rPr>
      </w:pPr>
    </w:p>
    <w:p w14:paraId="753725ED" w14:textId="465E31C2" w:rsidR="00AB6EA1" w:rsidRDefault="00AB6EA1" w:rsidP="00C3364E">
      <w:pPr>
        <w:pStyle w:val="SAPHlavn"/>
        <w:widowControl/>
        <w:ind w:left="0" w:firstLine="0"/>
        <w:rPr>
          <w:rFonts w:ascii="Nudista" w:hAnsi="Nudista"/>
        </w:rPr>
      </w:pPr>
    </w:p>
    <w:p w14:paraId="26A7B0ED" w14:textId="0A3B3896" w:rsidR="00013E47" w:rsidRDefault="00013E47" w:rsidP="00C3364E">
      <w:pPr>
        <w:pStyle w:val="SAPHlavn"/>
        <w:widowControl/>
        <w:ind w:left="0" w:firstLine="0"/>
        <w:rPr>
          <w:rFonts w:ascii="Nudista" w:hAnsi="Nudista"/>
        </w:rPr>
      </w:pPr>
    </w:p>
    <w:p w14:paraId="1CF686B8" w14:textId="389B0B79" w:rsidR="00013E47" w:rsidRDefault="00013E47" w:rsidP="00C3364E">
      <w:pPr>
        <w:pStyle w:val="SAPHlavn"/>
        <w:widowControl/>
        <w:ind w:left="0" w:firstLine="0"/>
        <w:rPr>
          <w:rFonts w:ascii="Nudista" w:hAnsi="Nudista"/>
        </w:rPr>
      </w:pPr>
    </w:p>
    <w:p w14:paraId="2F13F780" w14:textId="77777777" w:rsidR="00013E47" w:rsidRDefault="00013E47" w:rsidP="00C3364E">
      <w:pPr>
        <w:pStyle w:val="SAPHlavn"/>
        <w:widowControl/>
        <w:ind w:left="0" w:firstLine="0"/>
        <w:rPr>
          <w:rFonts w:ascii="Nudista" w:hAnsi="Nudista"/>
        </w:rPr>
      </w:pPr>
    </w:p>
    <w:p w14:paraId="3E96F41D" w14:textId="77777777" w:rsidR="00C3364E" w:rsidRDefault="00C3364E" w:rsidP="00C3364E">
      <w:pPr>
        <w:pStyle w:val="SAPHlavn"/>
        <w:widowControl/>
        <w:ind w:left="0" w:firstLine="0"/>
        <w:rPr>
          <w:rFonts w:ascii="Nudista" w:hAnsi="Nudista"/>
        </w:rPr>
      </w:pPr>
    </w:p>
    <w:p w14:paraId="4F941E79" w14:textId="695BA9D1" w:rsidR="001931CF" w:rsidRPr="00DA54DE" w:rsidRDefault="001931CF" w:rsidP="005B54B9">
      <w:pPr>
        <w:pStyle w:val="SAPHlavn"/>
        <w:widowControl/>
        <w:rPr>
          <w:rFonts w:ascii="Nudista" w:hAnsi="Nudista"/>
        </w:rPr>
      </w:pPr>
      <w:bookmarkStart w:id="146" w:name="_Toc117514365"/>
      <w:r w:rsidRPr="00DA54DE">
        <w:rPr>
          <w:rFonts w:ascii="Nudista" w:hAnsi="Nudista"/>
        </w:rPr>
        <w:lastRenderedPageBreak/>
        <w:t>Príloha E.1</w:t>
      </w:r>
      <w:r w:rsidR="00B3644B">
        <w:rPr>
          <w:rFonts w:ascii="Nudista" w:hAnsi="Nudista"/>
        </w:rPr>
        <w:tab/>
      </w:r>
      <w:r w:rsidRPr="00DA54DE">
        <w:rPr>
          <w:rFonts w:ascii="Nudista" w:hAnsi="Nudista"/>
        </w:rPr>
        <w:t xml:space="preserve"> </w:t>
      </w:r>
      <w:bookmarkEnd w:id="139"/>
      <w:bookmarkEnd w:id="140"/>
      <w:bookmarkEnd w:id="141"/>
      <w:r w:rsidR="00A26B7C">
        <w:rPr>
          <w:rFonts w:ascii="Nudista" w:hAnsi="Nudista"/>
        </w:rPr>
        <w:t>Zmluva o</w:t>
      </w:r>
      <w:r w:rsidR="00013E47">
        <w:rPr>
          <w:rFonts w:ascii="Nudista" w:hAnsi="Nudista"/>
        </w:rPr>
        <w:t> poskytnutí služieb</w:t>
      </w:r>
      <w:bookmarkEnd w:id="146"/>
    </w:p>
    <w:p w14:paraId="0061EF4A" w14:textId="77777777" w:rsidR="001931CF" w:rsidRPr="00DA54DE" w:rsidRDefault="001931CF" w:rsidP="00D02FA5">
      <w:pPr>
        <w:pStyle w:val="SAPHlavn"/>
        <w:widowControl/>
        <w:ind w:left="1843" w:hanging="1843"/>
        <w:rPr>
          <w:rFonts w:ascii="Nudista" w:hAnsi="Nudista"/>
        </w:rPr>
      </w:pPr>
    </w:p>
    <w:p w14:paraId="48258981" w14:textId="77777777" w:rsidR="001931CF" w:rsidRPr="00DA54DE" w:rsidRDefault="001931CF" w:rsidP="00D02FA5">
      <w:pPr>
        <w:pStyle w:val="Bezriadkovania"/>
        <w:jc w:val="center"/>
        <w:rPr>
          <w:rFonts w:ascii="Nudista" w:hAnsi="Nudista"/>
          <w:sz w:val="20"/>
          <w:szCs w:val="26"/>
        </w:rPr>
      </w:pPr>
      <w:r w:rsidRPr="00DA54DE">
        <w:rPr>
          <w:rFonts w:ascii="Nudista" w:hAnsi="Nudista"/>
          <w:sz w:val="20"/>
          <w:szCs w:val="26"/>
        </w:rPr>
        <w:t>(súbor vo formáte .</w:t>
      </w:r>
      <w:proofErr w:type="spellStart"/>
      <w:r w:rsidRPr="00DA54DE">
        <w:rPr>
          <w:rFonts w:ascii="Nudista" w:hAnsi="Nudista"/>
          <w:sz w:val="20"/>
          <w:szCs w:val="26"/>
        </w:rPr>
        <w:t>docx</w:t>
      </w:r>
      <w:proofErr w:type="spellEnd"/>
      <w:r w:rsidRPr="00DA54DE">
        <w:rPr>
          <w:rFonts w:ascii="Nudista" w:hAnsi="Nudista"/>
          <w:sz w:val="20"/>
          <w:szCs w:val="26"/>
        </w:rPr>
        <w:t>)</w:t>
      </w:r>
    </w:p>
    <w:p w14:paraId="6318E65D" w14:textId="77777777" w:rsidR="001931CF" w:rsidRPr="00DA54DE" w:rsidRDefault="001931CF" w:rsidP="00D02FA5">
      <w:pPr>
        <w:pStyle w:val="Bezriadkovania"/>
        <w:jc w:val="center"/>
        <w:rPr>
          <w:rFonts w:ascii="Nudista" w:hAnsi="Nudista"/>
          <w:sz w:val="20"/>
          <w:szCs w:val="26"/>
        </w:rPr>
      </w:pPr>
    </w:p>
    <w:p w14:paraId="4D4A7778" w14:textId="16AB1F8D" w:rsidR="001931CF" w:rsidRPr="00DA54DE" w:rsidRDefault="001931CF" w:rsidP="00D02FA5">
      <w:pPr>
        <w:spacing w:before="120" w:line="264" w:lineRule="auto"/>
        <w:rPr>
          <w:rFonts w:ascii="Nudista" w:hAnsi="Nudista" w:cs="Arial"/>
          <w:sz w:val="20"/>
          <w:szCs w:val="20"/>
        </w:rPr>
      </w:pPr>
      <w:r w:rsidRPr="00DA54DE">
        <w:rPr>
          <w:rFonts w:ascii="Nudista" w:hAnsi="Nudista" w:cs="Arial"/>
          <w:sz w:val="20"/>
          <w:szCs w:val="20"/>
        </w:rPr>
        <w:t xml:space="preserve">Návrh </w:t>
      </w:r>
      <w:r w:rsidR="00E67121">
        <w:rPr>
          <w:rFonts w:ascii="Nudista" w:hAnsi="Nudista" w:cs="Arial"/>
          <w:sz w:val="20"/>
          <w:szCs w:val="20"/>
        </w:rPr>
        <w:t>zmluvy o</w:t>
      </w:r>
      <w:r w:rsidR="00013E47">
        <w:rPr>
          <w:rFonts w:ascii="Nudista" w:hAnsi="Nudista" w:cs="Arial"/>
          <w:sz w:val="20"/>
          <w:szCs w:val="20"/>
        </w:rPr>
        <w:t> poskytnutí služieb</w:t>
      </w:r>
      <w:r w:rsidRPr="00DA54DE">
        <w:rPr>
          <w:rFonts w:ascii="Nudista" w:hAnsi="Nudista" w:cs="Arial"/>
          <w:sz w:val="20"/>
          <w:szCs w:val="20"/>
        </w:rPr>
        <w:t xml:space="preserve"> tvorí samostatnú prílohu súťažných podkladov.</w:t>
      </w:r>
    </w:p>
    <w:p w14:paraId="3CD60FD5" w14:textId="77777777" w:rsidR="001931CF" w:rsidRPr="00DA54DE" w:rsidRDefault="001931CF" w:rsidP="00D02FA5">
      <w:pPr>
        <w:pStyle w:val="SAPHlavn"/>
        <w:widowControl/>
        <w:ind w:left="1843" w:hanging="1843"/>
        <w:rPr>
          <w:rFonts w:ascii="Nudista" w:hAnsi="Nudista"/>
        </w:rPr>
      </w:pPr>
    </w:p>
    <w:p w14:paraId="7B2A4507" w14:textId="77777777" w:rsidR="001931CF" w:rsidRDefault="001931CF" w:rsidP="00D02FA5">
      <w:pPr>
        <w:pStyle w:val="SAPHlavn"/>
        <w:widowControl/>
        <w:ind w:left="1843" w:hanging="1843"/>
        <w:rPr>
          <w:rFonts w:ascii="Nudista" w:hAnsi="Nudista"/>
        </w:rPr>
      </w:pPr>
      <w:bookmarkStart w:id="147" w:name="_Toc32911419"/>
    </w:p>
    <w:p w14:paraId="1FA717E7" w14:textId="77777777" w:rsidR="001931CF" w:rsidRPr="00DA54DE" w:rsidRDefault="001931CF" w:rsidP="00D02FA5">
      <w:pPr>
        <w:pStyle w:val="SAPHlavn"/>
        <w:widowControl/>
        <w:ind w:left="1843" w:hanging="1843"/>
        <w:rPr>
          <w:rFonts w:ascii="Nudista" w:hAnsi="Nudista"/>
        </w:rPr>
        <w:sectPr w:rsidR="001931CF" w:rsidRPr="00DA54DE" w:rsidSect="00FA178A">
          <w:pgSz w:w="11900" w:h="16840"/>
          <w:pgMar w:top="1417" w:right="1417" w:bottom="1417" w:left="1560" w:header="708" w:footer="708" w:gutter="0"/>
          <w:cols w:space="708"/>
          <w:docGrid w:linePitch="299"/>
        </w:sectPr>
      </w:pPr>
    </w:p>
    <w:p w14:paraId="684CC438" w14:textId="77777777" w:rsidR="001931CF" w:rsidRPr="00DA54DE" w:rsidRDefault="001931CF" w:rsidP="00D02FA5">
      <w:pPr>
        <w:outlineLvl w:val="0"/>
        <w:rPr>
          <w:rFonts w:ascii="Nudista" w:eastAsia="Times New Roman" w:hAnsi="Nudista"/>
          <w:b/>
          <w:color w:val="000000"/>
          <w:spacing w:val="30"/>
          <w:sz w:val="28"/>
          <w:szCs w:val="28"/>
        </w:rPr>
      </w:pPr>
      <w:r w:rsidRPr="00DA54DE">
        <w:rPr>
          <w:rFonts w:ascii="Nudista" w:eastAsia="Times New Roman" w:hAnsi="Nudista"/>
          <w:b/>
          <w:color w:val="000000"/>
          <w:spacing w:val="30"/>
          <w:sz w:val="28"/>
          <w:szCs w:val="28"/>
        </w:rPr>
        <w:lastRenderedPageBreak/>
        <w:t>SUMARIZÁCIA PRÍLOH SÚŤAŽNÝCH PODKLADOV</w:t>
      </w:r>
      <w:bookmarkEnd w:id="147"/>
    </w:p>
    <w:p w14:paraId="6410873C" w14:textId="77777777" w:rsidR="001931CF" w:rsidRPr="00DA54DE" w:rsidRDefault="001931CF" w:rsidP="00D02FA5">
      <w:pPr>
        <w:jc w:val="both"/>
        <w:rPr>
          <w:rFonts w:ascii="Nudista" w:eastAsia="Proba Pro" w:hAnsi="Nudista" w:cs="Proba Pro"/>
          <w:bCs/>
          <w:color w:val="000000"/>
          <w:sz w:val="20"/>
          <w:szCs w:val="20"/>
        </w:rPr>
      </w:pPr>
    </w:p>
    <w:p w14:paraId="10A97637" w14:textId="77777777" w:rsidR="00A26B7C" w:rsidRDefault="001931CF" w:rsidP="00D02FA5">
      <w:pPr>
        <w:ind w:left="1440" w:hanging="1440"/>
        <w:jc w:val="both"/>
        <w:rPr>
          <w:rFonts w:ascii="Nudista" w:eastAsia="Proba Pro" w:hAnsi="Nudista" w:cs="Proba Pro"/>
          <w:b/>
          <w:sz w:val="20"/>
          <w:szCs w:val="20"/>
        </w:rPr>
      </w:pPr>
      <w:r w:rsidRPr="00034B75">
        <w:rPr>
          <w:rFonts w:ascii="Nudista" w:eastAsia="Proba Pro" w:hAnsi="Nudista" w:cs="Proba Pro"/>
          <w:b/>
          <w:sz w:val="20"/>
          <w:szCs w:val="20"/>
        </w:rPr>
        <w:t>Príloha A.1</w:t>
      </w:r>
      <w:r w:rsidRPr="00034B75">
        <w:rPr>
          <w:rFonts w:ascii="Nudista" w:eastAsia="Proba Pro" w:hAnsi="Nudista" w:cs="Proba Pro"/>
          <w:b/>
          <w:sz w:val="20"/>
          <w:szCs w:val="20"/>
        </w:rPr>
        <w:tab/>
        <w:t>Čestné vyhlásenie akceptácii podmienok verejnej súťaže o neprítomnosti konfliktu záujmov</w:t>
      </w:r>
    </w:p>
    <w:p w14:paraId="1AD2A740" w14:textId="77777777" w:rsidR="00A26B7C" w:rsidRDefault="00A26B7C" w:rsidP="00D02FA5">
      <w:pPr>
        <w:ind w:left="1440" w:hanging="1440"/>
        <w:jc w:val="both"/>
        <w:rPr>
          <w:rFonts w:ascii="Nudista" w:eastAsia="Proba Pro" w:hAnsi="Nudista" w:cs="Proba Pro"/>
          <w:b/>
          <w:sz w:val="20"/>
          <w:szCs w:val="20"/>
        </w:rPr>
      </w:pPr>
      <w:r>
        <w:rPr>
          <w:rFonts w:ascii="Nudista" w:eastAsia="Proba Pro" w:hAnsi="Nudista" w:cs="Proba Pro"/>
          <w:b/>
          <w:sz w:val="20"/>
          <w:szCs w:val="20"/>
        </w:rPr>
        <w:t>Príloha B.1</w:t>
      </w:r>
      <w:r>
        <w:rPr>
          <w:rFonts w:ascii="Nudista" w:eastAsia="Proba Pro" w:hAnsi="Nudista" w:cs="Proba Pro"/>
          <w:b/>
          <w:sz w:val="20"/>
          <w:szCs w:val="20"/>
        </w:rPr>
        <w:tab/>
        <w:t xml:space="preserve">Projektová dokumentácia </w:t>
      </w:r>
    </w:p>
    <w:p w14:paraId="3266220E" w14:textId="6498C47A" w:rsidR="001931CF" w:rsidRPr="00034B75" w:rsidRDefault="001931CF" w:rsidP="00D02FA5">
      <w:pPr>
        <w:jc w:val="both"/>
        <w:rPr>
          <w:rFonts w:ascii="Nudista" w:eastAsia="Proba Pro" w:hAnsi="Nudista" w:cs="Proba Pro"/>
          <w:b/>
          <w:color w:val="000000"/>
          <w:sz w:val="20"/>
          <w:szCs w:val="20"/>
        </w:rPr>
      </w:pPr>
      <w:r w:rsidRPr="00034B75">
        <w:rPr>
          <w:rFonts w:ascii="Nudista" w:eastAsia="Proba Pro" w:hAnsi="Nudista" w:cs="Proba Pro"/>
          <w:b/>
          <w:color w:val="000000"/>
          <w:sz w:val="20"/>
          <w:szCs w:val="20"/>
        </w:rPr>
        <w:t xml:space="preserve">Príloha C.1 </w:t>
      </w:r>
      <w:r w:rsidRPr="00034B75">
        <w:rPr>
          <w:rFonts w:ascii="Nudista" w:eastAsia="Proba Pro" w:hAnsi="Nudista" w:cs="Proba Pro"/>
          <w:b/>
          <w:color w:val="000000"/>
          <w:sz w:val="20"/>
          <w:szCs w:val="20"/>
        </w:rPr>
        <w:tab/>
        <w:t xml:space="preserve">Návrh na plnenie kritéria </w:t>
      </w:r>
    </w:p>
    <w:p w14:paraId="13353780" w14:textId="273D8CC2" w:rsidR="001931CF" w:rsidRPr="00034B75" w:rsidRDefault="001931CF" w:rsidP="00D02FA5">
      <w:pPr>
        <w:ind w:left="1412" w:hanging="1412"/>
        <w:jc w:val="both"/>
        <w:rPr>
          <w:rFonts w:ascii="Nudista" w:eastAsia="Proba Pro" w:hAnsi="Nudista" w:cs="Proba Pro"/>
          <w:b/>
          <w:color w:val="000000"/>
          <w:sz w:val="20"/>
          <w:szCs w:val="20"/>
        </w:rPr>
      </w:pPr>
      <w:bookmarkStart w:id="148" w:name="_Hlk84322669"/>
      <w:r w:rsidRPr="00034B75">
        <w:rPr>
          <w:rFonts w:ascii="Nudista" w:eastAsia="Proba Pro" w:hAnsi="Nudista" w:cs="Proba Pro"/>
          <w:b/>
          <w:color w:val="000000"/>
          <w:sz w:val="20"/>
          <w:szCs w:val="20"/>
        </w:rPr>
        <w:t>Príloha C.2</w:t>
      </w:r>
      <w:r w:rsidRPr="00034B75">
        <w:rPr>
          <w:rFonts w:ascii="Nudista" w:eastAsia="Proba Pro" w:hAnsi="Nudista" w:cs="Proba Pro"/>
          <w:b/>
          <w:color w:val="000000"/>
          <w:sz w:val="20"/>
          <w:szCs w:val="20"/>
        </w:rPr>
        <w:tab/>
      </w:r>
      <w:r w:rsidRPr="00034B75">
        <w:rPr>
          <w:rFonts w:ascii="Nudista" w:eastAsia="Proba Pro" w:hAnsi="Nudista" w:cs="Proba Pro"/>
          <w:b/>
          <w:color w:val="000000"/>
          <w:sz w:val="20"/>
          <w:szCs w:val="20"/>
        </w:rPr>
        <w:tab/>
        <w:t>Cenová tabuľka</w:t>
      </w:r>
      <w:r w:rsidR="00257106" w:rsidRPr="00034B75">
        <w:rPr>
          <w:rFonts w:ascii="Nudista" w:eastAsia="Proba Pro" w:hAnsi="Nudista" w:cs="Proba Pro"/>
          <w:b/>
          <w:color w:val="000000"/>
          <w:sz w:val="20"/>
          <w:szCs w:val="20"/>
        </w:rPr>
        <w:t xml:space="preserve"> </w:t>
      </w:r>
    </w:p>
    <w:p w14:paraId="56126E49" w14:textId="52A440C7" w:rsidR="00F5418A" w:rsidRDefault="00F5418A" w:rsidP="00D02FA5">
      <w:pPr>
        <w:jc w:val="both"/>
        <w:rPr>
          <w:rFonts w:ascii="Nudista" w:eastAsia="Proba Pro" w:hAnsi="Nudista" w:cs="Proba Pro"/>
          <w:b/>
          <w:noProof/>
          <w:color w:val="000000"/>
          <w:sz w:val="20"/>
          <w:szCs w:val="20"/>
        </w:rPr>
      </w:pPr>
      <w:r w:rsidRPr="00034B75">
        <w:rPr>
          <w:rFonts w:ascii="Nudista" w:eastAsia="Proba Pro" w:hAnsi="Nudista" w:cs="Proba Pro"/>
          <w:b/>
          <w:noProof/>
          <w:color w:val="000000"/>
          <w:sz w:val="20"/>
          <w:szCs w:val="20"/>
        </w:rPr>
        <w:t xml:space="preserve">Príloha D.1 </w:t>
      </w:r>
      <w:r w:rsidRPr="00034B75">
        <w:rPr>
          <w:rFonts w:ascii="Nudista" w:eastAsia="Proba Pro" w:hAnsi="Nudista" w:cs="Proba Pro"/>
          <w:b/>
          <w:noProof/>
          <w:color w:val="000000"/>
          <w:sz w:val="20"/>
          <w:szCs w:val="20"/>
        </w:rPr>
        <w:tab/>
        <w:t xml:space="preserve">Zoznam </w:t>
      </w:r>
      <w:r w:rsidR="00951FBC">
        <w:rPr>
          <w:rFonts w:ascii="Nudista" w:eastAsia="Proba Pro" w:hAnsi="Nudista" w:cs="Proba Pro"/>
          <w:b/>
          <w:noProof/>
          <w:color w:val="000000"/>
          <w:sz w:val="20"/>
          <w:szCs w:val="20"/>
        </w:rPr>
        <w:t>poskytnutých služieb</w:t>
      </w:r>
      <w:r w:rsidRPr="00034B75">
        <w:rPr>
          <w:rFonts w:ascii="Nudista" w:eastAsia="Proba Pro" w:hAnsi="Nudista" w:cs="Proba Pro"/>
          <w:b/>
          <w:noProof/>
          <w:color w:val="000000"/>
          <w:sz w:val="20"/>
          <w:szCs w:val="20"/>
        </w:rPr>
        <w:t xml:space="preserve"> (vzor) </w:t>
      </w:r>
    </w:p>
    <w:p w14:paraId="664C3C7E" w14:textId="147A4E31" w:rsidR="00E67121" w:rsidRPr="00034B75" w:rsidRDefault="00E67121" w:rsidP="00D02FA5">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D.2</w:t>
      </w:r>
      <w:r>
        <w:rPr>
          <w:rFonts w:ascii="Nudista" w:eastAsia="Proba Pro" w:hAnsi="Nudista" w:cs="Proba Pro"/>
          <w:b/>
          <w:noProof/>
          <w:color w:val="000000"/>
          <w:sz w:val="20"/>
          <w:szCs w:val="20"/>
        </w:rPr>
        <w:tab/>
        <w:t>Vyhlásenie odborníka (vzor)</w:t>
      </w:r>
    </w:p>
    <w:p w14:paraId="0920EFFF" w14:textId="75803063" w:rsidR="00073048" w:rsidRPr="00034B75" w:rsidRDefault="001931CF" w:rsidP="00D02FA5">
      <w:pPr>
        <w:jc w:val="both"/>
        <w:rPr>
          <w:rFonts w:ascii="Nudista" w:eastAsia="Proba Pro" w:hAnsi="Nudista" w:cs="Proba Pro"/>
          <w:b/>
          <w:color w:val="000000"/>
          <w:sz w:val="20"/>
          <w:szCs w:val="20"/>
        </w:rPr>
      </w:pPr>
      <w:r w:rsidRPr="00034B75">
        <w:rPr>
          <w:rFonts w:ascii="Nudista" w:eastAsia="Proba Pro" w:hAnsi="Nudista" w:cs="Proba Pro"/>
          <w:b/>
          <w:color w:val="000000"/>
          <w:sz w:val="20"/>
          <w:szCs w:val="20"/>
        </w:rPr>
        <w:t xml:space="preserve">Príloha E.1 </w:t>
      </w:r>
      <w:r w:rsidRPr="00034B75">
        <w:rPr>
          <w:rFonts w:ascii="Nudista" w:eastAsia="Proba Pro" w:hAnsi="Nudista" w:cs="Proba Pro"/>
          <w:b/>
          <w:color w:val="000000"/>
          <w:sz w:val="20"/>
          <w:szCs w:val="20"/>
        </w:rPr>
        <w:tab/>
      </w:r>
      <w:bookmarkEnd w:id="148"/>
      <w:r w:rsidR="00A26B7C">
        <w:rPr>
          <w:rFonts w:ascii="Nudista" w:eastAsia="Proba Pro" w:hAnsi="Nudista" w:cs="Proba Pro"/>
          <w:b/>
          <w:color w:val="000000"/>
          <w:sz w:val="20"/>
          <w:szCs w:val="20"/>
        </w:rPr>
        <w:t>Zmluva o</w:t>
      </w:r>
      <w:r w:rsidR="00951FBC">
        <w:rPr>
          <w:rFonts w:ascii="Nudista" w:eastAsia="Proba Pro" w:hAnsi="Nudista" w:cs="Proba Pro"/>
          <w:b/>
          <w:color w:val="000000"/>
          <w:sz w:val="20"/>
          <w:szCs w:val="20"/>
        </w:rPr>
        <w:t xml:space="preserve"> poskytnutí služieb </w:t>
      </w:r>
    </w:p>
    <w:sectPr w:rsidR="00073048" w:rsidRPr="00034B75" w:rsidSect="00073048">
      <w:pgSz w:w="11900" w:h="16840"/>
      <w:pgMar w:top="1417" w:right="1417" w:bottom="1417" w:left="1560" w:header="708" w:footer="708" w:gutter="0"/>
      <w:cols w:space="708"/>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68F58" w14:textId="77777777" w:rsidR="00E6111E" w:rsidRDefault="00E6111E" w:rsidP="00073048">
      <w:r>
        <w:separator/>
      </w:r>
    </w:p>
  </w:endnote>
  <w:endnote w:type="continuationSeparator" w:id="0">
    <w:p w14:paraId="4065ECB3" w14:textId="77777777" w:rsidR="00E6111E" w:rsidRDefault="00E6111E" w:rsidP="00073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Proba Pro">
    <w:panose1 w:val="020D0003030200000000"/>
    <w:charset w:val="00"/>
    <w:family w:val="swiss"/>
    <w:notTrueType/>
    <w:pitch w:val="variable"/>
    <w:sig w:usb0="A000022F" w:usb1="0000002A" w:usb2="00000000" w:usb3="00000000" w:csb0="00000097" w:csb1="00000000"/>
  </w:font>
  <w:font w:name="Nudista">
    <w:panose1 w:val="02000000000000000000"/>
    <w:charset w:val="00"/>
    <w:family w:val="modern"/>
    <w:notTrueType/>
    <w:pitch w:val="variable"/>
    <w:sig w:usb0="A00000AF" w:usb1="5000006A" w:usb2="00000000" w:usb3="00000000" w:csb0="00000193"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T Serif">
    <w:altName w:val="Arial"/>
    <w:charset w:val="EE"/>
    <w:family w:val="roman"/>
    <w:pitch w:val="variable"/>
    <w:sig w:usb0="A00002EF" w:usb1="5000204B"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Helvetica">
    <w:panose1 w:val="020B0504020202020204"/>
    <w:charset w:val="EE"/>
    <w:family w:val="swiss"/>
    <w:pitch w:val="variable"/>
    <w:sig w:usb0="E0002EFF" w:usb1="C000785B" w:usb2="00000009" w:usb3="00000000" w:csb0="000001F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3D6F8" w14:textId="77777777" w:rsidR="005105A3" w:rsidRDefault="005105A3" w:rsidP="00420EF9">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32AF209" w14:textId="77777777" w:rsidR="005105A3" w:rsidRDefault="005105A3" w:rsidP="00420EF9">
    <w:pPr>
      <w:pStyle w:val="Pta"/>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145EC" w14:textId="77777777" w:rsidR="00EB09E8" w:rsidRDefault="00EB09E8">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25402C">
      <w:rPr>
        <w:rFonts w:ascii="Calibri" w:eastAsia="Calibri" w:hAnsi="Calibri" w:cs="Calibri"/>
        <w:b/>
        <w:noProof/>
        <w:color w:val="808080"/>
        <w:sz w:val="22"/>
      </w:rPr>
      <w:t>9</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52D4578F" w14:textId="77777777" w:rsidR="00EB09E8" w:rsidRDefault="00EB09E8">
    <w:pPr>
      <w:spacing w:line="259" w:lineRule="auto"/>
    </w:pP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DB235" w14:textId="77777777" w:rsidR="005105A3" w:rsidRDefault="005105A3" w:rsidP="00420EF9">
    <w:pPr>
      <w:pStyle w:val="Pta"/>
      <w:ind w:right="360"/>
    </w:pPr>
    <w:r>
      <w:rPr>
        <w:noProof/>
      </w:rPr>
      <w:drawing>
        <wp:anchor distT="0" distB="0" distL="114300" distR="114300" simplePos="0" relativeHeight="251671552" behindDoc="0" locked="0" layoutInCell="1" allowOverlap="1" wp14:anchorId="70CBB548" wp14:editId="51F67A0D">
          <wp:simplePos x="0" y="0"/>
          <wp:positionH relativeFrom="column">
            <wp:posOffset>-385445</wp:posOffset>
          </wp:positionH>
          <wp:positionV relativeFrom="paragraph">
            <wp:posOffset>-220980</wp:posOffset>
          </wp:positionV>
          <wp:extent cx="802413" cy="567690"/>
          <wp:effectExtent l="0" t="0" r="0" b="3810"/>
          <wp:wrapSquare wrapText="bothSides"/>
          <wp:docPr id="2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D4EA8" w14:textId="77777777" w:rsidR="005105A3" w:rsidRDefault="005105A3" w:rsidP="00420EF9">
    <w:pPr>
      <w:pStyle w:val="Pta"/>
      <w:framePr w:wrap="none" w:vAnchor="text" w:hAnchor="page" w:x="10306" w:y="373"/>
      <w:rPr>
        <w:rStyle w:val="slostrany"/>
      </w:rPr>
    </w:pPr>
  </w:p>
  <w:p w14:paraId="052F3FCD" w14:textId="77777777" w:rsidR="005105A3" w:rsidRDefault="005105A3" w:rsidP="00420EF9">
    <w:pPr>
      <w:pStyle w:val="Pta"/>
      <w:ind w:right="360"/>
    </w:pPr>
    <w:r>
      <w:rPr>
        <w:noProof/>
      </w:rPr>
      <mc:AlternateContent>
        <mc:Choice Requires="wps">
          <w:drawing>
            <wp:anchor distT="0" distB="0" distL="114300" distR="114300" simplePos="0" relativeHeight="251673600" behindDoc="0" locked="0" layoutInCell="1" allowOverlap="1" wp14:anchorId="3FD575B5" wp14:editId="7B118262">
              <wp:simplePos x="0" y="0"/>
              <wp:positionH relativeFrom="margin">
                <wp:align>center</wp:align>
              </wp:positionH>
              <wp:positionV relativeFrom="paragraph">
                <wp:posOffset>-5759</wp:posOffset>
              </wp:positionV>
              <wp:extent cx="6182795" cy="665480"/>
              <wp:effectExtent l="0" t="0" r="0" b="127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2C31873" w14:textId="77777777" w:rsidR="005105A3" w:rsidRDefault="005105A3" w:rsidP="00420EF9">
                          <w:pPr>
                            <w:jc w:val="center"/>
                            <w:rPr>
                              <w:rFonts w:ascii="Nudista" w:hAnsi="Nudista"/>
                              <w:b/>
                              <w:bCs/>
                              <w:szCs w:val="16"/>
                            </w:rPr>
                          </w:pPr>
                        </w:p>
                        <w:p w14:paraId="3191B01D" w14:textId="77777777" w:rsidR="00B21347" w:rsidRPr="008338B7" w:rsidRDefault="00B21347" w:rsidP="00B21347">
                          <w:pPr>
                            <w:jc w:val="center"/>
                            <w:rPr>
                              <w:rFonts w:ascii="Nudista" w:hAnsi="Nudista"/>
                              <w:b/>
                              <w:szCs w:val="16"/>
                            </w:rPr>
                          </w:pPr>
                          <w:r>
                            <w:rPr>
                              <w:rFonts w:ascii="Nudista" w:hAnsi="Nudista"/>
                              <w:b/>
                              <w:szCs w:val="16"/>
                            </w:rPr>
                            <w:t>Východoslovenská vodárenská spoločnosť, a. s., Komenského 50, 042 48 Košice</w:t>
                          </w:r>
                        </w:p>
                        <w:p w14:paraId="3D1E25D2" w14:textId="42903A11" w:rsidR="00B21347" w:rsidRDefault="00B21347" w:rsidP="00B21347">
                          <w:pPr>
                            <w:jc w:val="center"/>
                            <w:rPr>
                              <w:rFonts w:ascii="Nudista" w:hAnsi="Nudista"/>
                              <w:szCs w:val="16"/>
                            </w:rPr>
                          </w:pPr>
                          <w:r w:rsidRPr="008338B7">
                            <w:rPr>
                              <w:rFonts w:ascii="Nudista" w:hAnsi="Nudista"/>
                              <w:szCs w:val="16"/>
                            </w:rPr>
                            <w:t xml:space="preserve">Verejná súťaž na obstaranie nadlimitnej zákazky: </w:t>
                          </w:r>
                          <w:r w:rsidR="005C334F">
                            <w:rPr>
                              <w:rFonts w:ascii="Nudista" w:hAnsi="Nudista"/>
                              <w:szCs w:val="16"/>
                            </w:rPr>
                            <w:t xml:space="preserve">Výkon stavebného dozoru na stavbe: </w:t>
                          </w:r>
                          <w:r w:rsidR="0046684F">
                            <w:rPr>
                              <w:rFonts w:ascii="Nudista" w:hAnsi="Nudista"/>
                              <w:szCs w:val="16"/>
                            </w:rPr>
                            <w:t xml:space="preserve">Ploské – </w:t>
                          </w:r>
                          <w:proofErr w:type="spellStart"/>
                          <w:r w:rsidR="0046684F">
                            <w:rPr>
                              <w:rFonts w:ascii="Nudista" w:hAnsi="Nudista"/>
                              <w:szCs w:val="16"/>
                            </w:rPr>
                            <w:t>Ortáše</w:t>
                          </w:r>
                          <w:proofErr w:type="spellEnd"/>
                          <w:r w:rsidR="0046684F">
                            <w:rPr>
                              <w:rFonts w:ascii="Nudista" w:hAnsi="Nudista"/>
                              <w:szCs w:val="16"/>
                            </w:rPr>
                            <w:t xml:space="preserve"> – vodovod a Ploské – </w:t>
                          </w:r>
                          <w:proofErr w:type="spellStart"/>
                          <w:r w:rsidR="0046684F">
                            <w:rPr>
                              <w:rFonts w:ascii="Nudista" w:hAnsi="Nudista"/>
                              <w:szCs w:val="16"/>
                            </w:rPr>
                            <w:t>Ortáše</w:t>
                          </w:r>
                          <w:proofErr w:type="spellEnd"/>
                          <w:r w:rsidR="0046684F">
                            <w:rPr>
                              <w:rFonts w:ascii="Nudista" w:hAnsi="Nudista"/>
                              <w:szCs w:val="16"/>
                            </w:rPr>
                            <w:t xml:space="preserve"> – prívod vody a vodojem</w:t>
                          </w:r>
                        </w:p>
                        <w:p w14:paraId="508C93B0" w14:textId="77777777" w:rsidR="00B21347" w:rsidRPr="008338B7" w:rsidRDefault="00B21347" w:rsidP="00B21347">
                          <w:pPr>
                            <w:jc w:val="center"/>
                            <w:rPr>
                              <w:rFonts w:ascii="Nudista" w:hAnsi="Nudista"/>
                              <w:szCs w:val="16"/>
                            </w:rPr>
                          </w:pPr>
                        </w:p>
                        <w:p w14:paraId="7D610F5E" w14:textId="4B78C5AF" w:rsidR="005105A3" w:rsidRPr="00F6475B" w:rsidRDefault="005105A3" w:rsidP="00420EF9">
                          <w:pPr>
                            <w:jc w:val="center"/>
                            <w:rPr>
                              <w:rFonts w:ascii="Nudista" w:hAnsi="Nudista"/>
                              <w:szCs w:val="16"/>
                            </w:rPr>
                          </w:pPr>
                        </w:p>
                        <w:p w14:paraId="0F978E73" w14:textId="77777777" w:rsidR="005105A3" w:rsidRPr="005F0DB2" w:rsidRDefault="005105A3" w:rsidP="00420EF9">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D575B5" id="_x0000_t202" coordsize="21600,21600" o:spt="202" path="m,l,21600r21600,l21600,xe">
              <v:stroke joinstyle="miter"/>
              <v:path gradientshapeok="t" o:connecttype="rect"/>
            </v:shapetype>
            <v:shape id="Text Box 8" o:spid="_x0000_s1026" type="#_x0000_t202" style="position:absolute;margin-left:0;margin-top:-.45pt;width:486.85pt;height:52.4pt;z-index:2516736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xPcQIAAE0FAAAOAAAAZHJzL2Uyb0RvYy54bWysVN9v2jAQfp+0/8Hy+xpAlLZRQ8WoOk1C&#10;bTU69dk4NkR1fJ59kLC/fmcnQNftpdNekrPvu9/f+fqmrQ3bKR8qsAUfng04U1ZCWdl1wb8/3X26&#10;5CygsKUwYFXB9yrwm+nHD9eNy9UINmBK5Rk5sSFvXME3iC7PsiA3qhbhDJyypNTga4F09Ous9KIh&#10;77XJRoPBJGvAl86DVCHQ7W2n5NPkX2sl8UHroJCZglNumL4+fVfxm02vRb72wm0q2ach/iGLWlSW&#10;gh5d3QoUbOurP1zVlfQQQOOZhDoDrSupUg1UzXDwpprlRjiVaqHmBHdsU/h/buX9bukePcP2M7Q0&#10;wFREcAuQL4F6kzUu5D0m9jTkgdCx0Fb7Ov6pBEaG1Nv9sZ+qRSbpcjK8HF1cnXMmSTeZnI8vU8Oz&#10;k7XzAb8oqFkUCu5pXikDsVsEjPFFfoDEYBbuKmPSzIz97YKA3Y1KQ++tTwknCfdGRStjvynNqjLl&#10;HS8S3dTceLYTRBQhpbI4jORIfgkdUZpiv8ewx0fTLqv3GB8tUmSweDSuKwu+m1PcklPa5cshZd3h&#10;+/mFru7YAmxXLVUVxRWUexq8h24ngpN3FQ1hIQI+Ck9LQCOlxcYH+mgDTcGhlzjbgP/5t/uIJ26S&#10;lrOGlqrg4cdWeMWZ+WqJtVfD8ThuYTqMzy9GdPCvNavXGrut50DjGNIT4mQSIx7NQdQe6mfa/1mM&#10;SiphJcUuOB7EOXarTu+HVLNZAtHeOYELu3TywPdIsaf2WXjX8xCJwfdwWD+Rv6Fjh42DsTDbIugq&#10;cfXU1b7xtLOJQf37Eh+F1+eEOr2C018AAAD//wMAUEsDBBQABgAIAAAAIQD6hDGM2wAAAAYBAAAP&#10;AAAAZHJzL2Rvd25yZXYueG1sTI/BTsMwEETvSPyDtUjcWhsKlIRsKgTiCmqhlbi58TaJiNdR7Dbh&#10;71lOcBzNaOZNsZp8p040xDYwwtXcgCKugmu5Rvh4f5ndg4rJsrNdYEL4pgir8vyssLkLI6/ptEm1&#10;khKOuUVoUupzrWPVkLdxHnpi8Q5h8DaJHGrtBjtKue/0tTF32tuWZaGxPT01VH1tjh5h+3r43N2Y&#10;t/rZ3/ZjmIxmn2nEy4vp8QFUoin9heEXX9ChFKZ9OLKLqkOQIwlhloESM1sulqD2kjKLDHRZ6P/4&#10;5Q8AAAD//wMAUEsBAi0AFAAGAAgAAAAhALaDOJL+AAAA4QEAABMAAAAAAAAAAAAAAAAAAAAAAFtD&#10;b250ZW50X1R5cGVzXS54bWxQSwECLQAUAAYACAAAACEAOP0h/9YAAACUAQAACwAAAAAAAAAAAAAA&#10;AAAvAQAAX3JlbHMvLnJlbHNQSwECLQAUAAYACAAAACEA+vi8T3ECAABNBQAADgAAAAAAAAAAAAAA&#10;AAAuAgAAZHJzL2Uyb0RvYy54bWxQSwECLQAUAAYACAAAACEA+oQxjNsAAAAGAQAADwAAAAAAAAAA&#10;AAAAAADLBAAAZHJzL2Rvd25yZXYueG1sUEsFBgAAAAAEAAQA8wAAANMFAAAAAA==&#10;" filled="f" stroked="f">
              <v:textbox>
                <w:txbxContent>
                  <w:p w14:paraId="72C31873" w14:textId="77777777" w:rsidR="005105A3" w:rsidRDefault="005105A3" w:rsidP="00420EF9">
                    <w:pPr>
                      <w:jc w:val="center"/>
                      <w:rPr>
                        <w:rFonts w:ascii="Nudista" w:hAnsi="Nudista"/>
                        <w:b/>
                        <w:bCs/>
                        <w:szCs w:val="16"/>
                      </w:rPr>
                    </w:pPr>
                  </w:p>
                  <w:p w14:paraId="3191B01D" w14:textId="77777777" w:rsidR="00B21347" w:rsidRPr="008338B7" w:rsidRDefault="00B21347" w:rsidP="00B21347">
                    <w:pPr>
                      <w:jc w:val="center"/>
                      <w:rPr>
                        <w:rFonts w:ascii="Nudista" w:hAnsi="Nudista"/>
                        <w:b/>
                        <w:szCs w:val="16"/>
                      </w:rPr>
                    </w:pPr>
                    <w:r>
                      <w:rPr>
                        <w:rFonts w:ascii="Nudista" w:hAnsi="Nudista"/>
                        <w:b/>
                        <w:szCs w:val="16"/>
                      </w:rPr>
                      <w:t>Východoslovenská vodárenská spoločnosť, a. s., Komenského 50, 042 48 Košice</w:t>
                    </w:r>
                  </w:p>
                  <w:p w14:paraId="3D1E25D2" w14:textId="42903A11" w:rsidR="00B21347" w:rsidRDefault="00B21347" w:rsidP="00B21347">
                    <w:pPr>
                      <w:jc w:val="center"/>
                      <w:rPr>
                        <w:rFonts w:ascii="Nudista" w:hAnsi="Nudista"/>
                        <w:szCs w:val="16"/>
                      </w:rPr>
                    </w:pPr>
                    <w:r w:rsidRPr="008338B7">
                      <w:rPr>
                        <w:rFonts w:ascii="Nudista" w:hAnsi="Nudista"/>
                        <w:szCs w:val="16"/>
                      </w:rPr>
                      <w:t xml:space="preserve">Verejná súťaž na obstaranie nadlimitnej zákazky: </w:t>
                    </w:r>
                    <w:r w:rsidR="005C334F">
                      <w:rPr>
                        <w:rFonts w:ascii="Nudista" w:hAnsi="Nudista"/>
                        <w:szCs w:val="16"/>
                      </w:rPr>
                      <w:t xml:space="preserve">Výkon stavebného dozoru na stavbe: </w:t>
                    </w:r>
                    <w:r w:rsidR="0046684F">
                      <w:rPr>
                        <w:rFonts w:ascii="Nudista" w:hAnsi="Nudista"/>
                        <w:szCs w:val="16"/>
                      </w:rPr>
                      <w:t xml:space="preserve">Ploské – </w:t>
                    </w:r>
                    <w:proofErr w:type="spellStart"/>
                    <w:r w:rsidR="0046684F">
                      <w:rPr>
                        <w:rFonts w:ascii="Nudista" w:hAnsi="Nudista"/>
                        <w:szCs w:val="16"/>
                      </w:rPr>
                      <w:t>Ortáše</w:t>
                    </w:r>
                    <w:proofErr w:type="spellEnd"/>
                    <w:r w:rsidR="0046684F">
                      <w:rPr>
                        <w:rFonts w:ascii="Nudista" w:hAnsi="Nudista"/>
                        <w:szCs w:val="16"/>
                      </w:rPr>
                      <w:t xml:space="preserve"> – vodovod a Ploské – </w:t>
                    </w:r>
                    <w:proofErr w:type="spellStart"/>
                    <w:r w:rsidR="0046684F">
                      <w:rPr>
                        <w:rFonts w:ascii="Nudista" w:hAnsi="Nudista"/>
                        <w:szCs w:val="16"/>
                      </w:rPr>
                      <w:t>Ortáše</w:t>
                    </w:r>
                    <w:proofErr w:type="spellEnd"/>
                    <w:r w:rsidR="0046684F">
                      <w:rPr>
                        <w:rFonts w:ascii="Nudista" w:hAnsi="Nudista"/>
                        <w:szCs w:val="16"/>
                      </w:rPr>
                      <w:t xml:space="preserve"> – prívod vody a vodojem</w:t>
                    </w:r>
                  </w:p>
                  <w:p w14:paraId="508C93B0" w14:textId="77777777" w:rsidR="00B21347" w:rsidRPr="008338B7" w:rsidRDefault="00B21347" w:rsidP="00B21347">
                    <w:pPr>
                      <w:jc w:val="center"/>
                      <w:rPr>
                        <w:rFonts w:ascii="Nudista" w:hAnsi="Nudista"/>
                        <w:szCs w:val="16"/>
                      </w:rPr>
                    </w:pPr>
                  </w:p>
                  <w:p w14:paraId="7D610F5E" w14:textId="4B78C5AF" w:rsidR="005105A3" w:rsidRPr="00F6475B" w:rsidRDefault="005105A3" w:rsidP="00420EF9">
                    <w:pPr>
                      <w:jc w:val="center"/>
                      <w:rPr>
                        <w:rFonts w:ascii="Nudista" w:hAnsi="Nudista"/>
                        <w:szCs w:val="16"/>
                      </w:rPr>
                    </w:pPr>
                  </w:p>
                  <w:p w14:paraId="0F978E73" w14:textId="77777777" w:rsidR="005105A3" w:rsidRPr="005F0DB2" w:rsidRDefault="005105A3" w:rsidP="00420EF9">
                    <w:pPr>
                      <w:jc w:val="center"/>
                      <w:rPr>
                        <w:rFonts w:ascii="Proba Pro" w:hAnsi="Proba Pro"/>
                        <w:szCs w:val="16"/>
                      </w:rPr>
                    </w:pPr>
                  </w:p>
                </w:txbxContent>
              </v:textbox>
              <w10:wrap anchorx="margin"/>
            </v:shape>
          </w:pict>
        </mc:Fallback>
      </mc:AlternateContent>
    </w:r>
    <w:r>
      <w:rPr>
        <w:noProof/>
      </w:rPr>
      <w:drawing>
        <wp:anchor distT="0" distB="0" distL="114300" distR="114300" simplePos="0" relativeHeight="251672576" behindDoc="0" locked="0" layoutInCell="1" allowOverlap="1" wp14:anchorId="69C3DD70" wp14:editId="1A130B00">
          <wp:simplePos x="0" y="0"/>
          <wp:positionH relativeFrom="margin">
            <wp:posOffset>-475488</wp:posOffset>
          </wp:positionH>
          <wp:positionV relativeFrom="paragraph">
            <wp:posOffset>21031</wp:posOffset>
          </wp:positionV>
          <wp:extent cx="850336" cy="255320"/>
          <wp:effectExtent l="0" t="0" r="0" b="0"/>
          <wp:wrapNone/>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0AF5ADE" w14:textId="77777777" w:rsidR="005105A3" w:rsidRPr="00B86737" w:rsidRDefault="005105A3" w:rsidP="00420EF9">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59110" w14:textId="77777777" w:rsidR="00EB09E8" w:rsidRDefault="00EB09E8">
    <w:pPr>
      <w:pBdr>
        <w:top w:val="nil"/>
        <w:left w:val="nil"/>
        <w:bottom w:val="nil"/>
        <w:right w:val="nil"/>
        <w:between w:val="nil"/>
      </w:pBdr>
      <w:tabs>
        <w:tab w:val="center" w:pos="4536"/>
        <w:tab w:val="right" w:pos="9072"/>
      </w:tabs>
      <w:jc w:val="right"/>
      <w:rPr>
        <w:color w:val="000000"/>
        <w:szCs w:val="16"/>
      </w:rPr>
    </w:pPr>
  </w:p>
  <w:p w14:paraId="5C4B00A8" w14:textId="77777777" w:rsidR="00EB09E8" w:rsidRDefault="00EB09E8">
    <w:pPr>
      <w:pBdr>
        <w:top w:val="nil"/>
        <w:left w:val="nil"/>
        <w:bottom w:val="nil"/>
        <w:right w:val="nil"/>
        <w:between w:val="nil"/>
      </w:pBd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ED78A" w14:textId="00AF9B1B" w:rsidR="00EB09E8" w:rsidRDefault="0009045C">
    <w:pPr>
      <w:pStyle w:val="Pta"/>
      <w:jc w:val="right"/>
    </w:pPr>
    <w:r>
      <w:rPr>
        <w:noProof/>
      </w:rPr>
      <w:drawing>
        <wp:anchor distT="0" distB="0" distL="114300" distR="114300" simplePos="0" relativeHeight="251681792" behindDoc="0" locked="0" layoutInCell="1" allowOverlap="1" wp14:anchorId="6BDE0823" wp14:editId="0349EB90">
          <wp:simplePos x="0" y="0"/>
          <wp:positionH relativeFrom="margin">
            <wp:posOffset>-733425</wp:posOffset>
          </wp:positionH>
          <wp:positionV relativeFrom="paragraph">
            <wp:posOffset>-635</wp:posOffset>
          </wp:positionV>
          <wp:extent cx="850336" cy="255320"/>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36F6F">
      <w:rPr>
        <w:noProof/>
      </w:rPr>
      <mc:AlternateContent>
        <mc:Choice Requires="wps">
          <w:drawing>
            <wp:anchor distT="0" distB="0" distL="114300" distR="114300" simplePos="0" relativeHeight="251675648" behindDoc="0" locked="0" layoutInCell="1" allowOverlap="1" wp14:anchorId="66535B95" wp14:editId="6CBF4464">
              <wp:simplePos x="0" y="0"/>
              <wp:positionH relativeFrom="page">
                <wp:align>center</wp:align>
              </wp:positionH>
              <wp:positionV relativeFrom="paragraph">
                <wp:posOffset>-95885</wp:posOffset>
              </wp:positionV>
              <wp:extent cx="6182795" cy="665480"/>
              <wp:effectExtent l="0" t="0" r="0" b="1270"/>
              <wp:wrapNone/>
              <wp:docPr id="2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F713D57" w14:textId="77777777" w:rsidR="00C36F6F" w:rsidRDefault="00C36F6F" w:rsidP="00C36F6F">
                          <w:pPr>
                            <w:jc w:val="center"/>
                            <w:rPr>
                              <w:rFonts w:ascii="Nudista" w:hAnsi="Nudista"/>
                              <w:b/>
                              <w:bCs/>
                              <w:szCs w:val="16"/>
                            </w:rPr>
                          </w:pPr>
                        </w:p>
                        <w:p w14:paraId="1BE4D642" w14:textId="77777777" w:rsidR="0046684F" w:rsidRPr="008338B7" w:rsidRDefault="0046684F" w:rsidP="0046684F">
                          <w:pPr>
                            <w:jc w:val="center"/>
                            <w:rPr>
                              <w:rFonts w:ascii="Nudista" w:hAnsi="Nudista"/>
                              <w:b/>
                              <w:szCs w:val="16"/>
                            </w:rPr>
                          </w:pPr>
                          <w:r>
                            <w:rPr>
                              <w:rFonts w:ascii="Nudista" w:hAnsi="Nudista"/>
                              <w:b/>
                              <w:szCs w:val="16"/>
                            </w:rPr>
                            <w:t>Východoslovenská vodárenská spoločnosť, a. s., Komenského 50, 042 48 Košice</w:t>
                          </w:r>
                        </w:p>
                        <w:p w14:paraId="34FC54B4" w14:textId="77777777" w:rsidR="0046684F" w:rsidRDefault="0046684F" w:rsidP="0046684F">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 xml:space="preserve">Výkon stavebného dozoru na stavbe: Ploské – </w:t>
                          </w:r>
                          <w:proofErr w:type="spellStart"/>
                          <w:r>
                            <w:rPr>
                              <w:rFonts w:ascii="Nudista" w:hAnsi="Nudista"/>
                              <w:szCs w:val="16"/>
                            </w:rPr>
                            <w:t>Ortáše</w:t>
                          </w:r>
                          <w:proofErr w:type="spellEnd"/>
                          <w:r>
                            <w:rPr>
                              <w:rFonts w:ascii="Nudista" w:hAnsi="Nudista"/>
                              <w:szCs w:val="16"/>
                            </w:rPr>
                            <w:t xml:space="preserve"> – vodovod a Ploské – </w:t>
                          </w:r>
                          <w:proofErr w:type="spellStart"/>
                          <w:r>
                            <w:rPr>
                              <w:rFonts w:ascii="Nudista" w:hAnsi="Nudista"/>
                              <w:szCs w:val="16"/>
                            </w:rPr>
                            <w:t>Ortáše</w:t>
                          </w:r>
                          <w:proofErr w:type="spellEnd"/>
                          <w:r>
                            <w:rPr>
                              <w:rFonts w:ascii="Nudista" w:hAnsi="Nudista"/>
                              <w:szCs w:val="16"/>
                            </w:rPr>
                            <w:t xml:space="preserve"> – prívod vody a vodojem</w:t>
                          </w:r>
                        </w:p>
                        <w:p w14:paraId="3C2691E7" w14:textId="3484CCEE" w:rsidR="00C36F6F" w:rsidRPr="005F0DB2" w:rsidRDefault="00C36F6F" w:rsidP="00B21347">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535B95" id="_x0000_t202" coordsize="21600,21600" o:spt="202" path="m,l,21600r21600,l21600,xe">
              <v:stroke joinstyle="miter"/>
              <v:path gradientshapeok="t" o:connecttype="rect"/>
            </v:shapetype>
            <v:shape id="_x0000_s1027" type="#_x0000_t202" style="position:absolute;left:0;text-align:left;margin-left:0;margin-top:-7.55pt;width:486.85pt;height:52.4pt;z-index:25167564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z+ZdA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hsNCUXOSso99R/D91qBCfvKurFQgR8FJ52gTpL+40P9NEGmoJDT3G2Af/zb/yI&#10;pxElKWcN7VbBw4+t8Ioz89XS8F4Nx+O4jOkxPr8Y0cO/lqxeS+y2ngN1ZUiXxMlERjyaA6k91M90&#10;BmbRK4mEleS74Hgg59htPJ0RqWazBKL1cwIXdunkYezjpD21z8K7fhyRBvkeDlso8jdT2WFjfyzM&#10;tgi6SiN7qmpff1rdNEj9mYm34fU7oU7HcPoLAAD//wMAUEsDBBQABgAIAAAAIQDrJxA43QAAAAcB&#10;AAAPAAAAZHJzL2Rvd25yZXYueG1sTI/NTsMwEITvSLyDtUjcWjuFkiZkUyEQ16KWH4mbG2+TqPE6&#10;it0mvD3uCY6jGc18U6wn24kzDb51jJDMFQjiypmWa4SP99fZCoQPmo3uHBPCD3lYl9dXhc6NG3lL&#10;512oRSxhn2uEJoQ+l9JXDVnt564njt7BDVaHKIdamkGPsdx2cqHUg7S65bjQ6J6eG6qOu5NF+Nwc&#10;vr/u1Vv9Ypf96CYl2WYS8fZmenoEEWgKf2G44Ed0KCPT3p3YeNEhxCMBYZYsExDRztK7FMQeYZWl&#10;IMtC/ucvfwEAAP//AwBQSwECLQAUAAYACAAAACEAtoM4kv4AAADhAQAAEwAAAAAAAAAAAAAAAAAA&#10;AAAAW0NvbnRlbnRfVHlwZXNdLnhtbFBLAQItABQABgAIAAAAIQA4/SH/1gAAAJQBAAALAAAAAAAA&#10;AAAAAAAAAC8BAABfcmVscy8ucmVsc1BLAQItABQABgAIAAAAIQBjDz+ZdAIAAFQFAAAOAAAAAAAA&#10;AAAAAAAAAC4CAABkcnMvZTJvRG9jLnhtbFBLAQItABQABgAIAAAAIQDrJxA43QAAAAcBAAAPAAAA&#10;AAAAAAAAAAAAAM4EAABkcnMvZG93bnJldi54bWxQSwUGAAAAAAQABADzAAAA2AUAAAAA&#10;" filled="f" stroked="f">
              <v:textbox>
                <w:txbxContent>
                  <w:p w14:paraId="1F713D57" w14:textId="77777777" w:rsidR="00C36F6F" w:rsidRDefault="00C36F6F" w:rsidP="00C36F6F">
                    <w:pPr>
                      <w:jc w:val="center"/>
                      <w:rPr>
                        <w:rFonts w:ascii="Nudista" w:hAnsi="Nudista"/>
                        <w:b/>
                        <w:bCs/>
                        <w:szCs w:val="16"/>
                      </w:rPr>
                    </w:pPr>
                  </w:p>
                  <w:p w14:paraId="1BE4D642" w14:textId="77777777" w:rsidR="0046684F" w:rsidRPr="008338B7" w:rsidRDefault="0046684F" w:rsidP="0046684F">
                    <w:pPr>
                      <w:jc w:val="center"/>
                      <w:rPr>
                        <w:rFonts w:ascii="Nudista" w:hAnsi="Nudista"/>
                        <w:b/>
                        <w:szCs w:val="16"/>
                      </w:rPr>
                    </w:pPr>
                    <w:r>
                      <w:rPr>
                        <w:rFonts w:ascii="Nudista" w:hAnsi="Nudista"/>
                        <w:b/>
                        <w:szCs w:val="16"/>
                      </w:rPr>
                      <w:t>Východoslovenská vodárenská spoločnosť, a. s., Komenského 50, 042 48 Košice</w:t>
                    </w:r>
                  </w:p>
                  <w:p w14:paraId="34FC54B4" w14:textId="77777777" w:rsidR="0046684F" w:rsidRDefault="0046684F" w:rsidP="0046684F">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 xml:space="preserve">Výkon stavebného dozoru na stavbe: Ploské – </w:t>
                    </w:r>
                    <w:proofErr w:type="spellStart"/>
                    <w:r>
                      <w:rPr>
                        <w:rFonts w:ascii="Nudista" w:hAnsi="Nudista"/>
                        <w:szCs w:val="16"/>
                      </w:rPr>
                      <w:t>Ortáše</w:t>
                    </w:r>
                    <w:proofErr w:type="spellEnd"/>
                    <w:r>
                      <w:rPr>
                        <w:rFonts w:ascii="Nudista" w:hAnsi="Nudista"/>
                        <w:szCs w:val="16"/>
                      </w:rPr>
                      <w:t xml:space="preserve"> – vodovod a Ploské – </w:t>
                    </w:r>
                    <w:proofErr w:type="spellStart"/>
                    <w:r>
                      <w:rPr>
                        <w:rFonts w:ascii="Nudista" w:hAnsi="Nudista"/>
                        <w:szCs w:val="16"/>
                      </w:rPr>
                      <w:t>Ortáše</w:t>
                    </w:r>
                    <w:proofErr w:type="spellEnd"/>
                    <w:r>
                      <w:rPr>
                        <w:rFonts w:ascii="Nudista" w:hAnsi="Nudista"/>
                        <w:szCs w:val="16"/>
                      </w:rPr>
                      <w:t xml:space="preserve"> – prívod vody a vodojem</w:t>
                    </w:r>
                  </w:p>
                  <w:p w14:paraId="3C2691E7" w14:textId="3484CCEE" w:rsidR="00C36F6F" w:rsidRPr="005F0DB2" w:rsidRDefault="00C36F6F" w:rsidP="00B21347">
                    <w:pPr>
                      <w:jc w:val="center"/>
                      <w:rPr>
                        <w:rFonts w:ascii="Proba Pro" w:hAnsi="Proba Pro"/>
                        <w:szCs w:val="16"/>
                      </w:rPr>
                    </w:pPr>
                  </w:p>
                </w:txbxContent>
              </v:textbox>
              <w10:wrap anchorx="page"/>
            </v:shape>
          </w:pict>
        </mc:Fallback>
      </mc:AlternateContent>
    </w:r>
    <w:sdt>
      <w:sdtPr>
        <w:id w:val="198819208"/>
        <w:docPartObj>
          <w:docPartGallery w:val="Page Numbers (Bottom of Page)"/>
          <w:docPartUnique/>
        </w:docPartObj>
      </w:sdtPr>
      <w:sdtEndPr/>
      <w:sdtContent/>
    </w:sdt>
  </w:p>
  <w:p w14:paraId="5B4FCCC8" w14:textId="3845B8EF" w:rsidR="00EB09E8" w:rsidRDefault="00EB09E8">
    <w:pPr>
      <w:pBdr>
        <w:top w:val="nil"/>
        <w:left w:val="nil"/>
        <w:bottom w:val="nil"/>
        <w:right w:val="nil"/>
        <w:between w:val="nil"/>
      </w:pBdr>
      <w:tabs>
        <w:tab w:val="center" w:pos="4536"/>
        <w:tab w:val="right" w:pos="9072"/>
      </w:tabs>
      <w:ind w:right="360"/>
      <w:rPr>
        <w:color w:val="000000"/>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4B15" w14:textId="77777777" w:rsidR="00EB09E8" w:rsidRDefault="00EB09E8">
    <w:pPr>
      <w:pBdr>
        <w:top w:val="nil"/>
        <w:left w:val="nil"/>
        <w:bottom w:val="nil"/>
        <w:right w:val="nil"/>
        <w:between w:val="nil"/>
      </w:pBdr>
      <w:tabs>
        <w:tab w:val="center" w:pos="4536"/>
        <w:tab w:val="right" w:pos="9072"/>
      </w:tabs>
      <w:rPr>
        <w:color w:val="000000"/>
        <w:szCs w:val="16"/>
      </w:rPr>
    </w:pPr>
    <w:r>
      <w:rPr>
        <w:color w:val="000000"/>
        <w:szCs w:val="16"/>
      </w:rPr>
      <w:fldChar w:fldCharType="begin"/>
    </w:r>
    <w:r>
      <w:rPr>
        <w:color w:val="000000"/>
        <w:szCs w:val="16"/>
      </w:rPr>
      <w:instrText>PAGE</w:instrText>
    </w:r>
    <w:r>
      <w:rPr>
        <w:color w:val="000000"/>
        <w:szCs w:val="16"/>
      </w:rPr>
      <w:fldChar w:fldCharType="separate"/>
    </w:r>
    <w:r>
      <w:rPr>
        <w:noProof/>
        <w:color w:val="000000"/>
        <w:szCs w:val="16"/>
      </w:rPr>
      <w:t>1</w:t>
    </w:r>
    <w:r>
      <w:rPr>
        <w:color w:val="000000"/>
        <w:szCs w:val="16"/>
      </w:rPr>
      <w:fldChar w:fldCharType="end"/>
    </w:r>
  </w:p>
  <w:p w14:paraId="35895ED7" w14:textId="77777777" w:rsidR="00EB09E8" w:rsidRDefault="00EB09E8">
    <w:pPr>
      <w:pBdr>
        <w:top w:val="nil"/>
        <w:left w:val="nil"/>
        <w:bottom w:val="nil"/>
        <w:right w:val="nil"/>
        <w:between w:val="nil"/>
      </w:pBdr>
      <w:tabs>
        <w:tab w:val="center" w:pos="4536"/>
        <w:tab w:val="right" w:pos="9072"/>
      </w:tabs>
      <w:ind w:right="360"/>
      <w:rPr>
        <w:color w:val="000000"/>
        <w:szCs w:val="16"/>
      </w:rPr>
    </w:pPr>
    <w:r>
      <w:rPr>
        <w:noProof/>
      </w:rPr>
      <w:drawing>
        <wp:anchor distT="0" distB="0" distL="114300" distR="114300" simplePos="0" relativeHeight="251659264" behindDoc="0" locked="0" layoutInCell="1" hidden="0" allowOverlap="1" wp14:anchorId="02961813" wp14:editId="53264A85">
          <wp:simplePos x="0" y="0"/>
          <wp:positionH relativeFrom="margin">
            <wp:posOffset>-385443</wp:posOffset>
          </wp:positionH>
          <wp:positionV relativeFrom="paragraph">
            <wp:posOffset>-220979</wp:posOffset>
          </wp:positionV>
          <wp:extent cx="802413" cy="567690"/>
          <wp:effectExtent l="0" t="0" r="0" b="0"/>
          <wp:wrapSquare wrapText="bothSides" distT="0" distB="0" distL="114300" distR="114300"/>
          <wp:docPr id="1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802413" cy="567690"/>
                  </a:xfrm>
                  <a:prstGeom prst="rect">
                    <a:avLst/>
                  </a:prstGeom>
                  <a:ln/>
                </pic:spPr>
              </pic:pic>
            </a:graphicData>
          </a:graphic>
        </wp:anchor>
      </w:drawing>
    </w:r>
  </w:p>
  <w:p w14:paraId="72081B65" w14:textId="77777777" w:rsidR="00EB09E8" w:rsidRDefault="00EB09E8">
    <w:pPr>
      <w:pBdr>
        <w:top w:val="nil"/>
        <w:left w:val="nil"/>
        <w:bottom w:val="nil"/>
        <w:right w:val="nil"/>
        <w:between w:val="nil"/>
      </w:pBdr>
      <w:tabs>
        <w:tab w:val="center" w:pos="4536"/>
        <w:tab w:val="right" w:pos="9072"/>
      </w:tabs>
      <w:rPr>
        <w:color w:val="000000"/>
        <w:szCs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88B9D" w14:textId="7DC0AC93" w:rsidR="00EB09E8" w:rsidRPr="009A7415" w:rsidRDefault="00EC0118">
    <w:pPr>
      <w:pStyle w:val="Pta"/>
      <w:jc w:val="right"/>
      <w:rPr>
        <w:rFonts w:ascii="Nudista" w:hAnsi="Nudista"/>
      </w:rPr>
    </w:pPr>
    <w:r w:rsidRPr="009A7415">
      <w:rPr>
        <w:rFonts w:ascii="Nudista" w:hAnsi="Nudista"/>
        <w:noProof/>
        <w:sz w:val="20"/>
        <w:szCs w:val="20"/>
      </w:rPr>
      <w:drawing>
        <wp:anchor distT="0" distB="0" distL="114300" distR="114300" simplePos="0" relativeHeight="251663360" behindDoc="0" locked="0" layoutInCell="1" allowOverlap="1" wp14:anchorId="552F8291" wp14:editId="44661376">
          <wp:simplePos x="0" y="0"/>
          <wp:positionH relativeFrom="column">
            <wp:posOffset>-865505</wp:posOffset>
          </wp:positionH>
          <wp:positionV relativeFrom="paragraph">
            <wp:posOffset>-83820</wp:posOffset>
          </wp:positionV>
          <wp:extent cx="802413" cy="567690"/>
          <wp:effectExtent l="0" t="0" r="0" b="3810"/>
          <wp:wrapSquare wrapText="bothSides"/>
          <wp:docPr id="4"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00C36F6F" w:rsidRPr="009A7415">
      <w:rPr>
        <w:rFonts w:ascii="Nudista" w:hAnsi="Nudista"/>
        <w:noProof/>
      </w:rPr>
      <mc:AlternateContent>
        <mc:Choice Requires="wps">
          <w:drawing>
            <wp:anchor distT="0" distB="0" distL="114300" distR="114300" simplePos="0" relativeHeight="251677696" behindDoc="0" locked="0" layoutInCell="1" allowOverlap="1" wp14:anchorId="3FACFB45" wp14:editId="441F68A1">
              <wp:simplePos x="0" y="0"/>
              <wp:positionH relativeFrom="margin">
                <wp:align>center</wp:align>
              </wp:positionH>
              <wp:positionV relativeFrom="paragraph">
                <wp:posOffset>-126424</wp:posOffset>
              </wp:positionV>
              <wp:extent cx="6182795" cy="665480"/>
              <wp:effectExtent l="0" t="0" r="0" b="1270"/>
              <wp:wrapNone/>
              <wp:docPr id="2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3482464" w14:textId="77777777" w:rsidR="00C36F6F" w:rsidRDefault="00C36F6F" w:rsidP="00C36F6F">
                          <w:pPr>
                            <w:jc w:val="center"/>
                            <w:rPr>
                              <w:rFonts w:ascii="Nudista" w:hAnsi="Nudista"/>
                              <w:b/>
                              <w:bCs/>
                              <w:szCs w:val="16"/>
                            </w:rPr>
                          </w:pPr>
                        </w:p>
                        <w:p w14:paraId="4F4A561B" w14:textId="77777777" w:rsidR="0046684F" w:rsidRPr="008338B7" w:rsidRDefault="0046684F" w:rsidP="0046684F">
                          <w:pPr>
                            <w:jc w:val="center"/>
                            <w:rPr>
                              <w:rFonts w:ascii="Nudista" w:hAnsi="Nudista"/>
                              <w:b/>
                              <w:szCs w:val="16"/>
                            </w:rPr>
                          </w:pPr>
                          <w:r>
                            <w:rPr>
                              <w:rFonts w:ascii="Nudista" w:hAnsi="Nudista"/>
                              <w:b/>
                              <w:szCs w:val="16"/>
                            </w:rPr>
                            <w:t>Východoslovenská vodárenská spoločnosť, a. s., Komenského 50, 042 48 Košice</w:t>
                          </w:r>
                        </w:p>
                        <w:p w14:paraId="71D6260B" w14:textId="77777777" w:rsidR="0046684F" w:rsidRDefault="0046684F" w:rsidP="0046684F">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 xml:space="preserve">Výkon stavebného dozoru na stavbe: Ploské – </w:t>
                          </w:r>
                          <w:proofErr w:type="spellStart"/>
                          <w:r>
                            <w:rPr>
                              <w:rFonts w:ascii="Nudista" w:hAnsi="Nudista"/>
                              <w:szCs w:val="16"/>
                            </w:rPr>
                            <w:t>Ortáše</w:t>
                          </w:r>
                          <w:proofErr w:type="spellEnd"/>
                          <w:r>
                            <w:rPr>
                              <w:rFonts w:ascii="Nudista" w:hAnsi="Nudista"/>
                              <w:szCs w:val="16"/>
                            </w:rPr>
                            <w:t xml:space="preserve"> – vodovod a Ploské – </w:t>
                          </w:r>
                          <w:proofErr w:type="spellStart"/>
                          <w:r>
                            <w:rPr>
                              <w:rFonts w:ascii="Nudista" w:hAnsi="Nudista"/>
                              <w:szCs w:val="16"/>
                            </w:rPr>
                            <w:t>Ortáše</w:t>
                          </w:r>
                          <w:proofErr w:type="spellEnd"/>
                          <w:r>
                            <w:rPr>
                              <w:rFonts w:ascii="Nudista" w:hAnsi="Nudista"/>
                              <w:szCs w:val="16"/>
                            </w:rPr>
                            <w:t xml:space="preserve"> – prívod vody a vodojem</w:t>
                          </w:r>
                        </w:p>
                        <w:p w14:paraId="6A898187" w14:textId="7FF46E9A" w:rsidR="007748DA" w:rsidRPr="005F0DB2" w:rsidRDefault="007748DA" w:rsidP="007748DA">
                          <w:pPr>
                            <w:jc w:val="center"/>
                            <w:rPr>
                              <w:rFonts w:ascii="Proba Pro" w:hAnsi="Proba Pro"/>
                              <w:szCs w:val="16"/>
                            </w:rPr>
                          </w:pPr>
                        </w:p>
                        <w:p w14:paraId="3579587C" w14:textId="77777777" w:rsidR="00C36F6F" w:rsidRPr="00F6475B" w:rsidRDefault="00C36F6F" w:rsidP="00C36F6F">
                          <w:pPr>
                            <w:jc w:val="center"/>
                            <w:rPr>
                              <w:rFonts w:ascii="Nudista" w:hAnsi="Nudista"/>
                              <w:szCs w:val="16"/>
                            </w:rPr>
                          </w:pPr>
                        </w:p>
                        <w:p w14:paraId="0B445B20" w14:textId="77777777" w:rsidR="00C36F6F" w:rsidRPr="005F0DB2" w:rsidRDefault="00C36F6F" w:rsidP="00C36F6F">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ACFB45" id="_x0000_t202" coordsize="21600,21600" o:spt="202" path="m,l,21600r21600,l21600,xe">
              <v:stroke joinstyle="miter"/>
              <v:path gradientshapeok="t" o:connecttype="rect"/>
            </v:shapetype>
            <v:shape id="_x0000_s1028" type="#_x0000_t202" style="position:absolute;left:0;text-align:left;margin-left:0;margin-top:-9.95pt;width:486.85pt;height:52.4pt;z-index:2516776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549dQ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jBRzG5yFlBuaf+e+hWIzh5V1EvFiLgo/C0C9RZ2m98oI820BQceoqzDfiff+NH&#10;PI0oSTlraLcKHn5shVecma+WhvdqOB7HZUyP8fnFiB7+tWT1WmK39RyoK0O6JE4mMuLRHEjtoX6m&#10;MzCLXkkkrCTfBccDOcdu4+mMSDWbJRCtnxO4sEsnD2MfJ+2pfRbe9eOINMj3cNhCkb+Zyg4b+2Nh&#10;tkXQVRrZU1X7+tPqpkHqz0y8Da/fCXU6htNfAAAA//8DAFBLAwQUAAYACAAAACEAP31p2N0AAAAH&#10;AQAADwAAAGRycy9kb3ducmV2LnhtbEyPzU7DMBCE70i8g7VI3Fq7pdA6ZFMhEFdQy4/EzY23SdR4&#10;HcVuE96+7gmOoxnNfJOvR9eKE/Wh8YwwmyoQxKW3DVcInx+vkxWIEA1b03omhF8KsC6ur3KTWT/w&#10;hk7bWIlUwiEzCHWMXSZlKGtyJkx9R5y8ve+diUn2lbS9GVK5a+VcqQfpTMNpoTYdPddUHrZHh/D1&#10;tv/5Xqj36sXdd4MflWSnJeLtzfj0CCLSGP/CcMFP6FAkpp0/sg2iRUhHIsJkpjWIZOvl3RLEDmG1&#10;0CCLXP7nL84AAAD//wMAUEsBAi0AFAAGAAgAAAAhALaDOJL+AAAA4QEAABMAAAAAAAAAAAAAAAAA&#10;AAAAAFtDb250ZW50X1R5cGVzXS54bWxQSwECLQAUAAYACAAAACEAOP0h/9YAAACUAQAACwAAAAAA&#10;AAAAAAAAAAAvAQAAX3JlbHMvLnJlbHNQSwECLQAUAAYACAAAACEAo9+ePXUCAABUBQAADgAAAAAA&#10;AAAAAAAAAAAuAgAAZHJzL2Uyb0RvYy54bWxQSwECLQAUAAYACAAAACEAP31p2N0AAAAHAQAADwAA&#10;AAAAAAAAAAAAAADPBAAAZHJzL2Rvd25yZXYueG1sUEsFBgAAAAAEAAQA8wAAANkFAAAAAA==&#10;" filled="f" stroked="f">
              <v:textbox>
                <w:txbxContent>
                  <w:p w14:paraId="63482464" w14:textId="77777777" w:rsidR="00C36F6F" w:rsidRDefault="00C36F6F" w:rsidP="00C36F6F">
                    <w:pPr>
                      <w:jc w:val="center"/>
                      <w:rPr>
                        <w:rFonts w:ascii="Nudista" w:hAnsi="Nudista"/>
                        <w:b/>
                        <w:bCs/>
                        <w:szCs w:val="16"/>
                      </w:rPr>
                    </w:pPr>
                  </w:p>
                  <w:p w14:paraId="4F4A561B" w14:textId="77777777" w:rsidR="0046684F" w:rsidRPr="008338B7" w:rsidRDefault="0046684F" w:rsidP="0046684F">
                    <w:pPr>
                      <w:jc w:val="center"/>
                      <w:rPr>
                        <w:rFonts w:ascii="Nudista" w:hAnsi="Nudista"/>
                        <w:b/>
                        <w:szCs w:val="16"/>
                      </w:rPr>
                    </w:pPr>
                    <w:r>
                      <w:rPr>
                        <w:rFonts w:ascii="Nudista" w:hAnsi="Nudista"/>
                        <w:b/>
                        <w:szCs w:val="16"/>
                      </w:rPr>
                      <w:t>Východoslovenská vodárenská spoločnosť, a. s., Komenského 50, 042 48 Košice</w:t>
                    </w:r>
                  </w:p>
                  <w:p w14:paraId="71D6260B" w14:textId="77777777" w:rsidR="0046684F" w:rsidRDefault="0046684F" w:rsidP="0046684F">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 xml:space="preserve">Výkon stavebného dozoru na stavbe: Ploské – </w:t>
                    </w:r>
                    <w:proofErr w:type="spellStart"/>
                    <w:r>
                      <w:rPr>
                        <w:rFonts w:ascii="Nudista" w:hAnsi="Nudista"/>
                        <w:szCs w:val="16"/>
                      </w:rPr>
                      <w:t>Ortáše</w:t>
                    </w:r>
                    <w:proofErr w:type="spellEnd"/>
                    <w:r>
                      <w:rPr>
                        <w:rFonts w:ascii="Nudista" w:hAnsi="Nudista"/>
                        <w:szCs w:val="16"/>
                      </w:rPr>
                      <w:t xml:space="preserve"> – vodovod a Ploské – </w:t>
                    </w:r>
                    <w:proofErr w:type="spellStart"/>
                    <w:r>
                      <w:rPr>
                        <w:rFonts w:ascii="Nudista" w:hAnsi="Nudista"/>
                        <w:szCs w:val="16"/>
                      </w:rPr>
                      <w:t>Ortáše</w:t>
                    </w:r>
                    <w:proofErr w:type="spellEnd"/>
                    <w:r>
                      <w:rPr>
                        <w:rFonts w:ascii="Nudista" w:hAnsi="Nudista"/>
                        <w:szCs w:val="16"/>
                      </w:rPr>
                      <w:t xml:space="preserve"> – prívod vody a vodojem</w:t>
                    </w:r>
                  </w:p>
                  <w:p w14:paraId="6A898187" w14:textId="7FF46E9A" w:rsidR="007748DA" w:rsidRPr="005F0DB2" w:rsidRDefault="007748DA" w:rsidP="007748DA">
                    <w:pPr>
                      <w:jc w:val="center"/>
                      <w:rPr>
                        <w:rFonts w:ascii="Proba Pro" w:hAnsi="Proba Pro"/>
                        <w:szCs w:val="16"/>
                      </w:rPr>
                    </w:pPr>
                  </w:p>
                  <w:p w14:paraId="3579587C" w14:textId="77777777" w:rsidR="00C36F6F" w:rsidRPr="00F6475B" w:rsidRDefault="00C36F6F" w:rsidP="00C36F6F">
                    <w:pPr>
                      <w:jc w:val="center"/>
                      <w:rPr>
                        <w:rFonts w:ascii="Nudista" w:hAnsi="Nudista"/>
                        <w:szCs w:val="16"/>
                      </w:rPr>
                    </w:pPr>
                  </w:p>
                  <w:p w14:paraId="0B445B20" w14:textId="77777777" w:rsidR="00C36F6F" w:rsidRPr="005F0DB2" w:rsidRDefault="00C36F6F" w:rsidP="00C36F6F">
                    <w:pPr>
                      <w:jc w:val="center"/>
                      <w:rPr>
                        <w:rFonts w:ascii="Proba Pro" w:hAnsi="Proba Pro"/>
                        <w:szCs w:val="16"/>
                      </w:rPr>
                    </w:pPr>
                  </w:p>
                </w:txbxContent>
              </v:textbox>
              <w10:wrap anchorx="margin"/>
            </v:shape>
          </w:pict>
        </mc:Fallback>
      </mc:AlternateContent>
    </w:r>
    <w:sdt>
      <w:sdtPr>
        <w:rPr>
          <w:rFonts w:ascii="Nudista" w:hAnsi="Nudista"/>
        </w:rPr>
        <w:id w:val="2073231971"/>
        <w:docPartObj>
          <w:docPartGallery w:val="Page Numbers (Bottom of Page)"/>
          <w:docPartUnique/>
        </w:docPartObj>
      </w:sdtPr>
      <w:sdtEndPr/>
      <w:sdtContent>
        <w:r w:rsidR="00EB09E8" w:rsidRPr="009A7415">
          <w:rPr>
            <w:rFonts w:ascii="Nudista" w:hAnsi="Nudista"/>
            <w:sz w:val="20"/>
            <w:szCs w:val="20"/>
          </w:rPr>
          <w:fldChar w:fldCharType="begin"/>
        </w:r>
        <w:r w:rsidR="00EB09E8" w:rsidRPr="009A7415">
          <w:rPr>
            <w:rFonts w:ascii="Nudista" w:hAnsi="Nudista"/>
            <w:sz w:val="20"/>
            <w:szCs w:val="20"/>
          </w:rPr>
          <w:instrText>PAGE   \* MERGEFORMAT</w:instrText>
        </w:r>
        <w:r w:rsidR="00EB09E8" w:rsidRPr="009A7415">
          <w:rPr>
            <w:rFonts w:ascii="Nudista" w:hAnsi="Nudista"/>
            <w:sz w:val="20"/>
            <w:szCs w:val="20"/>
          </w:rPr>
          <w:fldChar w:fldCharType="separate"/>
        </w:r>
        <w:r w:rsidR="00EB09E8" w:rsidRPr="009A7415">
          <w:rPr>
            <w:rFonts w:ascii="Nudista" w:hAnsi="Nudista"/>
            <w:noProof/>
            <w:sz w:val="20"/>
            <w:szCs w:val="20"/>
          </w:rPr>
          <w:t>16</w:t>
        </w:r>
        <w:r w:rsidR="00EB09E8" w:rsidRPr="009A7415">
          <w:rPr>
            <w:rFonts w:ascii="Nudista" w:hAnsi="Nudista"/>
            <w:sz w:val="20"/>
            <w:szCs w:val="20"/>
          </w:rPr>
          <w:fldChar w:fldCharType="end"/>
        </w:r>
      </w:sdtContent>
    </w:sdt>
  </w:p>
  <w:p w14:paraId="07F0E5F2" w14:textId="3508ACED" w:rsidR="00EB09E8" w:rsidRDefault="00EB09E8">
    <w:pPr>
      <w:pBdr>
        <w:top w:val="nil"/>
        <w:left w:val="nil"/>
        <w:bottom w:val="nil"/>
        <w:right w:val="nil"/>
        <w:between w:val="nil"/>
      </w:pBdr>
      <w:tabs>
        <w:tab w:val="center" w:pos="4536"/>
        <w:tab w:val="right" w:pos="9072"/>
      </w:tabs>
      <w:ind w:right="360"/>
      <w:rPr>
        <w:color w:val="000000"/>
        <w:szCs w:val="16"/>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434E5" w14:textId="77777777" w:rsidR="00EB09E8" w:rsidRDefault="00EB09E8">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E47D87">
      <w:rPr>
        <w:rFonts w:ascii="Calibri" w:eastAsia="Calibri" w:hAnsi="Calibri" w:cs="Calibri"/>
        <w:b/>
        <w:noProof/>
        <w:color w:val="808080"/>
        <w:sz w:val="22"/>
      </w:rPr>
      <w:t>6</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3D8DFB66" w14:textId="77777777" w:rsidR="00EB09E8" w:rsidRDefault="00EB09E8">
    <w:pPr>
      <w:spacing w:line="259" w:lineRule="auto"/>
    </w:pPr>
    <w:r>
      <w:rPr>
        <w:sz w:val="22"/>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EE2CE" w14:textId="35BEC87C" w:rsidR="00EB09E8" w:rsidRPr="001F140F" w:rsidRDefault="00126F19">
    <w:pPr>
      <w:pStyle w:val="Pta"/>
      <w:jc w:val="right"/>
      <w:rPr>
        <w:rFonts w:ascii="Nudista" w:hAnsi="Nudista"/>
      </w:rPr>
    </w:pPr>
    <w:r w:rsidRPr="001F140F">
      <w:rPr>
        <w:rFonts w:ascii="Nudista" w:hAnsi="Nudista"/>
        <w:noProof/>
      </w:rPr>
      <mc:AlternateContent>
        <mc:Choice Requires="wps">
          <w:drawing>
            <wp:anchor distT="0" distB="0" distL="114300" distR="114300" simplePos="0" relativeHeight="251679744" behindDoc="0" locked="0" layoutInCell="1" allowOverlap="1" wp14:anchorId="731E1D54" wp14:editId="07053DB1">
              <wp:simplePos x="0" y="0"/>
              <wp:positionH relativeFrom="page">
                <wp:posOffset>860606</wp:posOffset>
              </wp:positionH>
              <wp:positionV relativeFrom="paragraph">
                <wp:posOffset>5715</wp:posOffset>
              </wp:positionV>
              <wp:extent cx="6182795" cy="665480"/>
              <wp:effectExtent l="0" t="0" r="0" b="127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FECD904" w14:textId="77777777" w:rsidR="00126F19" w:rsidRDefault="00126F19" w:rsidP="00126F19">
                          <w:pPr>
                            <w:jc w:val="center"/>
                            <w:rPr>
                              <w:rFonts w:ascii="Nudista" w:hAnsi="Nudista"/>
                              <w:b/>
                              <w:bCs/>
                              <w:szCs w:val="16"/>
                            </w:rPr>
                          </w:pPr>
                        </w:p>
                        <w:p w14:paraId="3F7E64D7" w14:textId="77777777" w:rsidR="0046684F" w:rsidRPr="008338B7" w:rsidRDefault="0046684F" w:rsidP="0046684F">
                          <w:pPr>
                            <w:jc w:val="center"/>
                            <w:rPr>
                              <w:rFonts w:ascii="Nudista" w:hAnsi="Nudista"/>
                              <w:b/>
                              <w:szCs w:val="16"/>
                            </w:rPr>
                          </w:pPr>
                          <w:r>
                            <w:rPr>
                              <w:rFonts w:ascii="Nudista" w:hAnsi="Nudista"/>
                              <w:b/>
                              <w:szCs w:val="16"/>
                            </w:rPr>
                            <w:t>Východoslovenská vodárenská spoločnosť, a. s., Komenského 50, 042 48 Košice</w:t>
                          </w:r>
                        </w:p>
                        <w:p w14:paraId="6EEF54DC" w14:textId="77777777" w:rsidR="0046684F" w:rsidRDefault="0046684F" w:rsidP="0046684F">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 xml:space="preserve">Výkon stavebného dozoru na stavbe: Ploské – </w:t>
                          </w:r>
                          <w:proofErr w:type="spellStart"/>
                          <w:r>
                            <w:rPr>
                              <w:rFonts w:ascii="Nudista" w:hAnsi="Nudista"/>
                              <w:szCs w:val="16"/>
                            </w:rPr>
                            <w:t>Ortáše</w:t>
                          </w:r>
                          <w:proofErr w:type="spellEnd"/>
                          <w:r>
                            <w:rPr>
                              <w:rFonts w:ascii="Nudista" w:hAnsi="Nudista"/>
                              <w:szCs w:val="16"/>
                            </w:rPr>
                            <w:t xml:space="preserve"> – vodovod a Ploské – </w:t>
                          </w:r>
                          <w:proofErr w:type="spellStart"/>
                          <w:r>
                            <w:rPr>
                              <w:rFonts w:ascii="Nudista" w:hAnsi="Nudista"/>
                              <w:szCs w:val="16"/>
                            </w:rPr>
                            <w:t>Ortáše</w:t>
                          </w:r>
                          <w:proofErr w:type="spellEnd"/>
                          <w:r>
                            <w:rPr>
                              <w:rFonts w:ascii="Nudista" w:hAnsi="Nudista"/>
                              <w:szCs w:val="16"/>
                            </w:rPr>
                            <w:t xml:space="preserve"> – prívod vody a vodojem</w:t>
                          </w:r>
                        </w:p>
                        <w:p w14:paraId="0C3A290C" w14:textId="77777777" w:rsidR="00126F19" w:rsidRPr="00F6475B" w:rsidRDefault="00126F19" w:rsidP="00126F19">
                          <w:pPr>
                            <w:jc w:val="center"/>
                            <w:rPr>
                              <w:rFonts w:ascii="Nudista" w:hAnsi="Nudista"/>
                              <w:szCs w:val="16"/>
                            </w:rPr>
                          </w:pPr>
                        </w:p>
                        <w:p w14:paraId="2E455AF2" w14:textId="77777777" w:rsidR="00126F19" w:rsidRPr="005F0DB2" w:rsidRDefault="00126F19" w:rsidP="00126F19">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1E1D54" id="_x0000_t202" coordsize="21600,21600" o:spt="202" path="m,l,21600r21600,l21600,xe">
              <v:stroke joinstyle="miter"/>
              <v:path gradientshapeok="t" o:connecttype="rect"/>
            </v:shapetype>
            <v:shape id="_x0000_s1029" type="#_x0000_t202" style="position:absolute;left:0;text-align:left;margin-left:67.75pt;margin-top:.45pt;width:486.85pt;height:52.4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dHodQIAAFQFAAAOAAAAZHJzL2Uyb0RvYy54bWysVN1P2zAQf5+0/8Hy+5q2KwUiUtQVMU2q&#10;AA0mnl3HphGOz7OvTbq/nrOTtozthWkvyfnud98fF5dtbdhW+VCBLfhoMORMWQllZZ8K/uPh+tMZ&#10;ZwGFLYUBqwq+U4Ffzj5+uGhcrsawBlMqz8iIDXnjCr5GdHmWBblWtQgDcMqSUIOvBdLTP2WlFw1Z&#10;r002Hg6nWQO+dB6kCoG4V52Qz5J9rZXEW62DQmYKTrFh+vr0XcVvNrsQ+ZMXbl3JPgzxD1HUorLk&#10;9GDqSqBgG1/9YaqupIcAGgcS6gy0rqRKOVA2o+GbbO7XwqmUCxUnuEOZwv8zK2+29+7OM2y/QEsN&#10;TEkEtwT5HKg2WeNC3mNiTUMeCB0TbbWv459SYKRItd0d6qlaZJKY09HZ+PT8hDNJsun0ZHKWCp4d&#10;tZ0P+FVBzSJRcE/9ShGI7TJg9C/yPSQ6s3BdGZN6ZuxvDAJ2HJWa3msfA04U7oyKWsZ+V5pVZYo7&#10;MtK4qYXxbCtoUISUyuIoDkeyS+iI0uT7PYo9Pqp2Ub1H+aCRPIPFg3JdWfBdn+KWHMMun/ch6w7f&#10;9y90eccSYLtqKfGCf47JRc4Kyh3130O3GsHJ64p6sRQB74SnXaDO0n7jLX20gabg0FOcrcH/+hs/&#10;4mlEScpZQ7tV8PBzI7zizHyzNLzno8kkLmN6TE5Ox/TwryWr1xK7qRdAXRnRJXEykRGPZk9qD/Uj&#10;nYF59EoiYSX5LjjuyQV2G09nRKr5PIFo/ZzApb13cj/2cdIe2kfhXT+OSIN8A/stFPmbqeywsT8W&#10;5hsEXaWRPVa1rz+tbhqk/szE2/D6nVDHYzh7AQAA//8DAFBLAwQUAAYACAAAACEAOXeFb9wAAAAJ&#10;AQAADwAAAGRycy9kb3ducmV2LnhtbEyPzU7DMBCE70i8g7VI3KjdQoCEOBUCcQVRfiRu23ibRMTr&#10;KHab8PZsT3Db0YxmvynXs+/VgcbYBbawXBhQxHVwHTcW3t+eLm5BxYTssA9MFn4owro6PSmxcGHi&#10;VzpsUqOkhGOBFtqUhkLrWLfkMS7CQCzeLowek8ix0W7EScp9r1fGXGuPHcuHFgd6aKn+3uy9hY/n&#10;3dfnlXlpHn02TGE2mn2urT0/m+/vQCWa018YjviCDpUwbcOeXVS96Mssk6iFHNTRXpp8BWorl8lu&#10;QFel/r+g+gUAAP//AwBQSwECLQAUAAYACAAAACEAtoM4kv4AAADhAQAAEwAAAAAAAAAAAAAAAAAA&#10;AAAAW0NvbnRlbnRfVHlwZXNdLnhtbFBLAQItABQABgAIAAAAIQA4/SH/1gAAAJQBAAALAAAAAAAA&#10;AAAAAAAAAC8BAABfcmVscy8ucmVsc1BLAQItABQABgAIAAAAIQDcbdHodQIAAFQFAAAOAAAAAAAA&#10;AAAAAAAAAC4CAABkcnMvZTJvRG9jLnhtbFBLAQItABQABgAIAAAAIQA5d4Vv3AAAAAkBAAAPAAAA&#10;AAAAAAAAAAAAAM8EAABkcnMvZG93bnJldi54bWxQSwUGAAAAAAQABADzAAAA2AUAAAAA&#10;" filled="f" stroked="f">
              <v:textbox>
                <w:txbxContent>
                  <w:p w14:paraId="1FECD904" w14:textId="77777777" w:rsidR="00126F19" w:rsidRDefault="00126F19" w:rsidP="00126F19">
                    <w:pPr>
                      <w:jc w:val="center"/>
                      <w:rPr>
                        <w:rFonts w:ascii="Nudista" w:hAnsi="Nudista"/>
                        <w:b/>
                        <w:bCs/>
                        <w:szCs w:val="16"/>
                      </w:rPr>
                    </w:pPr>
                  </w:p>
                  <w:p w14:paraId="3F7E64D7" w14:textId="77777777" w:rsidR="0046684F" w:rsidRPr="008338B7" w:rsidRDefault="0046684F" w:rsidP="0046684F">
                    <w:pPr>
                      <w:jc w:val="center"/>
                      <w:rPr>
                        <w:rFonts w:ascii="Nudista" w:hAnsi="Nudista"/>
                        <w:b/>
                        <w:szCs w:val="16"/>
                      </w:rPr>
                    </w:pPr>
                    <w:r>
                      <w:rPr>
                        <w:rFonts w:ascii="Nudista" w:hAnsi="Nudista"/>
                        <w:b/>
                        <w:szCs w:val="16"/>
                      </w:rPr>
                      <w:t>Východoslovenská vodárenská spoločnosť, a. s., Komenského 50, 042 48 Košice</w:t>
                    </w:r>
                  </w:p>
                  <w:p w14:paraId="6EEF54DC" w14:textId="77777777" w:rsidR="0046684F" w:rsidRDefault="0046684F" w:rsidP="0046684F">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 xml:space="preserve">Výkon stavebného dozoru na stavbe: Ploské – </w:t>
                    </w:r>
                    <w:proofErr w:type="spellStart"/>
                    <w:r>
                      <w:rPr>
                        <w:rFonts w:ascii="Nudista" w:hAnsi="Nudista"/>
                        <w:szCs w:val="16"/>
                      </w:rPr>
                      <w:t>Ortáše</w:t>
                    </w:r>
                    <w:proofErr w:type="spellEnd"/>
                    <w:r>
                      <w:rPr>
                        <w:rFonts w:ascii="Nudista" w:hAnsi="Nudista"/>
                        <w:szCs w:val="16"/>
                      </w:rPr>
                      <w:t xml:space="preserve"> – vodovod a Ploské – </w:t>
                    </w:r>
                    <w:proofErr w:type="spellStart"/>
                    <w:r>
                      <w:rPr>
                        <w:rFonts w:ascii="Nudista" w:hAnsi="Nudista"/>
                        <w:szCs w:val="16"/>
                      </w:rPr>
                      <w:t>Ortáše</w:t>
                    </w:r>
                    <w:proofErr w:type="spellEnd"/>
                    <w:r>
                      <w:rPr>
                        <w:rFonts w:ascii="Nudista" w:hAnsi="Nudista"/>
                        <w:szCs w:val="16"/>
                      </w:rPr>
                      <w:t xml:space="preserve"> – prívod vody a vodojem</w:t>
                    </w:r>
                  </w:p>
                  <w:p w14:paraId="0C3A290C" w14:textId="77777777" w:rsidR="00126F19" w:rsidRPr="00F6475B" w:rsidRDefault="00126F19" w:rsidP="00126F19">
                    <w:pPr>
                      <w:jc w:val="center"/>
                      <w:rPr>
                        <w:rFonts w:ascii="Nudista" w:hAnsi="Nudista"/>
                        <w:szCs w:val="16"/>
                      </w:rPr>
                    </w:pPr>
                  </w:p>
                  <w:p w14:paraId="2E455AF2" w14:textId="77777777" w:rsidR="00126F19" w:rsidRPr="005F0DB2" w:rsidRDefault="00126F19" w:rsidP="00126F19">
                    <w:pPr>
                      <w:jc w:val="center"/>
                      <w:rPr>
                        <w:rFonts w:ascii="Proba Pro" w:hAnsi="Proba Pro"/>
                        <w:szCs w:val="16"/>
                      </w:rPr>
                    </w:pPr>
                  </w:p>
                </w:txbxContent>
              </v:textbox>
              <w10:wrap anchorx="page"/>
            </v:shape>
          </w:pict>
        </mc:Fallback>
      </mc:AlternateContent>
    </w:r>
    <w:sdt>
      <w:sdtPr>
        <w:rPr>
          <w:rFonts w:ascii="Nudista" w:hAnsi="Nudista"/>
        </w:rPr>
        <w:id w:val="-1754045240"/>
        <w:docPartObj>
          <w:docPartGallery w:val="Page Numbers (Bottom of Page)"/>
          <w:docPartUnique/>
        </w:docPartObj>
      </w:sdtPr>
      <w:sdtEndPr/>
      <w:sdtContent>
        <w:r w:rsidR="00EB09E8" w:rsidRPr="001F140F">
          <w:rPr>
            <w:rFonts w:ascii="Nudista" w:hAnsi="Nudista"/>
            <w:noProof/>
            <w:sz w:val="20"/>
            <w:szCs w:val="20"/>
          </w:rPr>
          <w:drawing>
            <wp:anchor distT="0" distB="0" distL="114300" distR="114300" simplePos="0" relativeHeight="251665408" behindDoc="0" locked="0" layoutInCell="1" allowOverlap="1" wp14:anchorId="1F970713" wp14:editId="05F7ABF7">
              <wp:simplePos x="0" y="0"/>
              <wp:positionH relativeFrom="column">
                <wp:posOffset>-723014</wp:posOffset>
              </wp:positionH>
              <wp:positionV relativeFrom="paragraph">
                <wp:posOffset>-103416</wp:posOffset>
              </wp:positionV>
              <wp:extent cx="802413" cy="567690"/>
              <wp:effectExtent l="0" t="0" r="0" b="3810"/>
              <wp:wrapSquare wrapText="bothSides"/>
              <wp:docPr id="9"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00EB09E8" w:rsidRPr="001F140F">
          <w:rPr>
            <w:rFonts w:ascii="Nudista" w:hAnsi="Nudista"/>
            <w:sz w:val="20"/>
            <w:szCs w:val="20"/>
          </w:rPr>
          <w:fldChar w:fldCharType="begin"/>
        </w:r>
        <w:r w:rsidR="00EB09E8" w:rsidRPr="001F140F">
          <w:rPr>
            <w:rFonts w:ascii="Nudista" w:hAnsi="Nudista"/>
            <w:sz w:val="20"/>
            <w:szCs w:val="20"/>
          </w:rPr>
          <w:instrText>PAGE   \* MERGEFORMAT</w:instrText>
        </w:r>
        <w:r w:rsidR="00EB09E8" w:rsidRPr="001F140F">
          <w:rPr>
            <w:rFonts w:ascii="Nudista" w:hAnsi="Nudista"/>
            <w:sz w:val="20"/>
            <w:szCs w:val="20"/>
          </w:rPr>
          <w:fldChar w:fldCharType="separate"/>
        </w:r>
        <w:r w:rsidR="00EB09E8" w:rsidRPr="001F140F">
          <w:rPr>
            <w:rFonts w:ascii="Nudista" w:hAnsi="Nudista"/>
            <w:noProof/>
            <w:sz w:val="20"/>
            <w:szCs w:val="20"/>
          </w:rPr>
          <w:t>23</w:t>
        </w:r>
        <w:r w:rsidR="00EB09E8" w:rsidRPr="001F140F">
          <w:rPr>
            <w:rFonts w:ascii="Nudista" w:hAnsi="Nudista"/>
            <w:sz w:val="20"/>
            <w:szCs w:val="20"/>
          </w:rPr>
          <w:fldChar w:fldCharType="end"/>
        </w:r>
      </w:sdtContent>
    </w:sdt>
  </w:p>
  <w:p w14:paraId="692FB1A1" w14:textId="77777777" w:rsidR="00EB09E8" w:rsidRDefault="00EB09E8">
    <w:pPr>
      <w:pBdr>
        <w:top w:val="nil"/>
        <w:left w:val="nil"/>
        <w:bottom w:val="nil"/>
        <w:right w:val="nil"/>
        <w:between w:val="nil"/>
      </w:pBdr>
      <w:tabs>
        <w:tab w:val="center" w:pos="4536"/>
        <w:tab w:val="right" w:pos="9072"/>
      </w:tabs>
      <w:ind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0AB20" w14:textId="77777777" w:rsidR="00E6111E" w:rsidRDefault="00E6111E" w:rsidP="00073048">
      <w:r>
        <w:separator/>
      </w:r>
    </w:p>
  </w:footnote>
  <w:footnote w:type="continuationSeparator" w:id="0">
    <w:p w14:paraId="579B5748" w14:textId="77777777" w:rsidR="00E6111E" w:rsidRDefault="00E6111E" w:rsidP="00073048">
      <w:r>
        <w:continuationSeparator/>
      </w:r>
    </w:p>
  </w:footnote>
  <w:footnote w:id="1">
    <w:p w14:paraId="6B365A31" w14:textId="767AADBB" w:rsidR="00D10B6B" w:rsidRPr="009F058C" w:rsidRDefault="00D10B6B" w:rsidP="009F058C">
      <w:pPr>
        <w:pStyle w:val="Textpoznmkypodiarou"/>
        <w:jc w:val="both"/>
        <w:rPr>
          <w:rFonts w:ascii="Nudista" w:hAnsi="Nudista"/>
          <w:sz w:val="16"/>
          <w:szCs w:val="16"/>
        </w:rPr>
      </w:pPr>
      <w:r>
        <w:rPr>
          <w:rStyle w:val="Odkaznapoznmkupodiarou"/>
        </w:rPr>
        <w:footnoteRef/>
      </w:r>
      <w:r>
        <w:t xml:space="preserve"> </w:t>
      </w:r>
      <w:r>
        <w:rPr>
          <w:rFonts w:ascii="Nudista" w:hAnsi="Nudista"/>
          <w:sz w:val="16"/>
          <w:szCs w:val="16"/>
        </w:rPr>
        <w:t>Pod pojmom „</w:t>
      </w:r>
      <w:r w:rsidR="009F058C">
        <w:rPr>
          <w:rFonts w:ascii="Nudista" w:hAnsi="Nudista"/>
          <w:b/>
          <w:bCs/>
          <w:sz w:val="16"/>
          <w:szCs w:val="16"/>
        </w:rPr>
        <w:t>vodovod</w:t>
      </w:r>
      <w:r>
        <w:rPr>
          <w:rFonts w:ascii="Nudista" w:hAnsi="Nudista"/>
          <w:sz w:val="16"/>
          <w:szCs w:val="16"/>
        </w:rPr>
        <w:t xml:space="preserve">“ sa pre účely hodnotenia podmienok účasti má namysli </w:t>
      </w:r>
      <w:r w:rsidR="009F058C" w:rsidRPr="009F058C">
        <w:rPr>
          <w:rFonts w:ascii="Nudista" w:hAnsi="Nudista"/>
          <w:sz w:val="16"/>
          <w:szCs w:val="16"/>
        </w:rPr>
        <w:t>súbor objektov a zariadení slúžiacich verejnej</w:t>
      </w:r>
      <w:r w:rsidR="009F058C" w:rsidRPr="009F058C">
        <w:rPr>
          <w:rFonts w:ascii="Nudista" w:hAnsi="Nudista"/>
          <w:sz w:val="16"/>
          <w:szCs w:val="16"/>
        </w:rPr>
        <w:br/>
        <w:t>potrebe,</w:t>
      </w:r>
      <w:r w:rsidR="009F058C">
        <w:rPr>
          <w:rFonts w:ascii="Nudista" w:hAnsi="Nudista"/>
          <w:sz w:val="16"/>
          <w:szCs w:val="16"/>
        </w:rPr>
        <w:t xml:space="preserve"> </w:t>
      </w:r>
      <w:r w:rsidR="009F058C" w:rsidRPr="009F058C">
        <w:rPr>
          <w:rFonts w:ascii="Nudista" w:hAnsi="Nudista"/>
          <w:sz w:val="16"/>
          <w:szCs w:val="16"/>
        </w:rPr>
        <w:t>umožňujúcich hromadné zásobovanie obyvateľstva a</w:t>
      </w:r>
      <w:r w:rsidR="009F058C">
        <w:rPr>
          <w:rFonts w:ascii="Nudista" w:hAnsi="Nudista"/>
          <w:sz w:val="16"/>
          <w:szCs w:val="16"/>
        </w:rPr>
        <w:t> </w:t>
      </w:r>
      <w:r w:rsidR="009F058C" w:rsidRPr="009F058C">
        <w:rPr>
          <w:rFonts w:ascii="Nudista" w:hAnsi="Nudista"/>
          <w:sz w:val="16"/>
          <w:szCs w:val="16"/>
        </w:rPr>
        <w:t>iných</w:t>
      </w:r>
      <w:r w:rsidR="009F058C">
        <w:rPr>
          <w:rFonts w:ascii="Nudista" w:hAnsi="Nudista"/>
          <w:sz w:val="16"/>
          <w:szCs w:val="16"/>
        </w:rPr>
        <w:t xml:space="preserve"> </w:t>
      </w:r>
      <w:r w:rsidR="009F058C" w:rsidRPr="009F058C">
        <w:rPr>
          <w:rFonts w:ascii="Nudista" w:hAnsi="Nudista"/>
          <w:sz w:val="16"/>
          <w:szCs w:val="16"/>
        </w:rPr>
        <w:t>odberateľov vodou.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C36EA" w14:textId="5FDBA781" w:rsidR="005105A3" w:rsidRPr="00123E10" w:rsidRDefault="005105A3" w:rsidP="00420EF9">
    <w:pPr>
      <w:pStyle w:val="Hlavika"/>
      <w:tabs>
        <w:tab w:val="clear" w:pos="4536"/>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87AA8" w14:textId="2010E69C" w:rsidR="00EB09E8" w:rsidRDefault="00EB09E8" w:rsidP="00D51D44">
    <w:pPr>
      <w:pBdr>
        <w:top w:val="nil"/>
        <w:left w:val="nil"/>
        <w:bottom w:val="nil"/>
        <w:right w:val="nil"/>
        <w:between w:val="nil"/>
      </w:pBdr>
      <w:tabs>
        <w:tab w:val="left" w:pos="2064"/>
      </w:tabs>
      <w:rPr>
        <w:rFonts w:ascii="Proba Pro" w:eastAsia="Proba Pro" w:hAnsi="Proba Pro" w:cs="Proba Pro"/>
        <w:color w:val="000000"/>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2063E" w14:textId="77777777" w:rsidR="00EB09E8" w:rsidRDefault="00EB09E8" w:rsidP="00073048">
    <w:pPr>
      <w:pStyle w:val="Hlavika"/>
      <w:jc w:val="left"/>
    </w:pPr>
    <w:r>
      <w:rPr>
        <w:noProof/>
      </w:rPr>
      <w:drawing>
        <wp:inline distT="0" distB="0" distL="0" distR="0" wp14:anchorId="10A74BA2" wp14:editId="7D0D4ED4">
          <wp:extent cx="2009775" cy="1362075"/>
          <wp:effectExtent l="0" t="0" r="0" b="9525"/>
          <wp:docPr id="16" name="Obrázok 16" descr="http://www.sazp.sk/download/2015/sazp-redesign.png"/>
          <wp:cNvGraphicFramePr/>
          <a:graphic xmlns:a="http://schemas.openxmlformats.org/drawingml/2006/main">
            <a:graphicData uri="http://schemas.openxmlformats.org/drawingml/2006/picture">
              <pic:pic xmlns:pic="http://schemas.openxmlformats.org/drawingml/2006/picture">
                <pic:nvPicPr>
                  <pic:cNvPr id="1" name="Obrázok 1" descr="http://www.sazp.sk/download/2015/sazp-redesign.png"/>
                  <pic:cNvPicPr/>
                </pic:nvPicPr>
                <pic:blipFill>
                  <a:blip r:link="rId1">
                    <a:extLst>
                      <a:ext uri="{28A0092B-C50C-407E-A947-70E740481C1C}">
                        <a14:useLocalDpi xmlns:a14="http://schemas.microsoft.com/office/drawing/2010/main" val="0"/>
                      </a:ext>
                    </a:extLst>
                  </a:blip>
                  <a:srcRect/>
                  <a:stretch>
                    <a:fillRect/>
                  </a:stretch>
                </pic:blipFill>
                <pic:spPr bwMode="auto">
                  <a:xfrm>
                    <a:off x="0" y="0"/>
                    <a:ext cx="2009775" cy="13620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3A4"/>
    <w:multiLevelType w:val="hybridMultilevel"/>
    <w:tmpl w:val="D3829B58"/>
    <w:styleLink w:val="Importovantl29"/>
    <w:lvl w:ilvl="0" w:tplc="1C26621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C6D71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3005D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2D8B1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B2F55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0879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4A3B9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5EB35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FA09DE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1E9086D"/>
    <w:multiLevelType w:val="hybridMultilevel"/>
    <w:tmpl w:val="C442CE62"/>
    <w:styleLink w:val="Importovantl27"/>
    <w:lvl w:ilvl="0" w:tplc="FB0C82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FCA2B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76E0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5276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4EBB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B8FC9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1E59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127C7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A403E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36D2BD7"/>
    <w:multiLevelType w:val="hybridMultilevel"/>
    <w:tmpl w:val="004CDDBA"/>
    <w:styleLink w:val="Importovantl84"/>
    <w:lvl w:ilvl="0" w:tplc="CD54C0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0E3D1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7B2278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95C1A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8BEAF8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2C8BE3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CB3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B8E3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8C6DB4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4E31E17"/>
    <w:multiLevelType w:val="hybridMultilevel"/>
    <w:tmpl w:val="08B08DE0"/>
    <w:styleLink w:val="Importovantl37"/>
    <w:lvl w:ilvl="0" w:tplc="542A2C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D8EA7E">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9D4FF8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E461EC">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318BB9C">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FAAE2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91EDF9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8CFCC8">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9B2042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4FD7ACF"/>
    <w:multiLevelType w:val="hybridMultilevel"/>
    <w:tmpl w:val="5D54CF12"/>
    <w:styleLink w:val="Importovantl301"/>
    <w:lvl w:ilvl="0" w:tplc="0409000F">
      <w:start w:val="1"/>
      <w:numFmt w:val="decimal"/>
      <w:lvlText w:val="%1."/>
      <w:lvlJc w:val="left"/>
      <w:pPr>
        <w:ind w:left="1967" w:hanging="360"/>
      </w:pPr>
    </w:lvl>
    <w:lvl w:ilvl="1" w:tplc="041B0019">
      <w:start w:val="1"/>
      <w:numFmt w:val="lowerLetter"/>
      <w:lvlText w:val="%2."/>
      <w:lvlJc w:val="left"/>
      <w:pPr>
        <w:ind w:left="2687" w:hanging="360"/>
      </w:pPr>
    </w:lvl>
    <w:lvl w:ilvl="2" w:tplc="041B001B" w:tentative="1">
      <w:start w:val="1"/>
      <w:numFmt w:val="lowerRoman"/>
      <w:lvlText w:val="%3."/>
      <w:lvlJc w:val="right"/>
      <w:pPr>
        <w:ind w:left="3407" w:hanging="180"/>
      </w:pPr>
    </w:lvl>
    <w:lvl w:ilvl="3" w:tplc="041B000F" w:tentative="1">
      <w:start w:val="1"/>
      <w:numFmt w:val="decimal"/>
      <w:lvlText w:val="%4."/>
      <w:lvlJc w:val="left"/>
      <w:pPr>
        <w:ind w:left="4127" w:hanging="360"/>
      </w:pPr>
    </w:lvl>
    <w:lvl w:ilvl="4" w:tplc="041B0019" w:tentative="1">
      <w:start w:val="1"/>
      <w:numFmt w:val="lowerLetter"/>
      <w:lvlText w:val="%5."/>
      <w:lvlJc w:val="left"/>
      <w:pPr>
        <w:ind w:left="4847" w:hanging="360"/>
      </w:pPr>
    </w:lvl>
    <w:lvl w:ilvl="5" w:tplc="041B001B" w:tentative="1">
      <w:start w:val="1"/>
      <w:numFmt w:val="lowerRoman"/>
      <w:lvlText w:val="%6."/>
      <w:lvlJc w:val="right"/>
      <w:pPr>
        <w:ind w:left="5567" w:hanging="180"/>
      </w:pPr>
    </w:lvl>
    <w:lvl w:ilvl="6" w:tplc="041B000F" w:tentative="1">
      <w:start w:val="1"/>
      <w:numFmt w:val="decimal"/>
      <w:lvlText w:val="%7."/>
      <w:lvlJc w:val="left"/>
      <w:pPr>
        <w:ind w:left="6287" w:hanging="360"/>
      </w:pPr>
    </w:lvl>
    <w:lvl w:ilvl="7" w:tplc="041B0019" w:tentative="1">
      <w:start w:val="1"/>
      <w:numFmt w:val="lowerLetter"/>
      <w:lvlText w:val="%8."/>
      <w:lvlJc w:val="left"/>
      <w:pPr>
        <w:ind w:left="7007" w:hanging="360"/>
      </w:pPr>
    </w:lvl>
    <w:lvl w:ilvl="8" w:tplc="041B001B" w:tentative="1">
      <w:start w:val="1"/>
      <w:numFmt w:val="lowerRoman"/>
      <w:lvlText w:val="%9."/>
      <w:lvlJc w:val="right"/>
      <w:pPr>
        <w:ind w:left="7727" w:hanging="180"/>
      </w:pPr>
    </w:lvl>
  </w:abstractNum>
  <w:abstractNum w:abstractNumId="5" w15:restartNumberingAfterBreak="0">
    <w:nsid w:val="066D3B30"/>
    <w:multiLevelType w:val="hybridMultilevel"/>
    <w:tmpl w:val="B9E6549E"/>
    <w:styleLink w:val="Importovantl70"/>
    <w:lvl w:ilvl="0" w:tplc="CB18031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7E8358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B0203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4AAF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778AF7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F2F2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9A33C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D43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DAAD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94ADD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C6D59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A6ED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3CC36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1E6C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14AB7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A2118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A0CC3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9466E1F"/>
    <w:multiLevelType w:val="hybridMultilevel"/>
    <w:tmpl w:val="B5785AF4"/>
    <w:styleLink w:val="Importovantl90"/>
    <w:lvl w:ilvl="0" w:tplc="DF569AB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6249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B8604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74CFB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6CB2A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6FC61F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9564F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C7EAD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02C11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A0D4919"/>
    <w:multiLevelType w:val="hybridMultilevel"/>
    <w:tmpl w:val="017E7C62"/>
    <w:styleLink w:val="Importovantl25"/>
    <w:lvl w:ilvl="0" w:tplc="3EBE61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F1E979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C43A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13CB7E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1BE7CD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30516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9CDEF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70070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421B9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0A355660"/>
    <w:multiLevelType w:val="hybridMultilevel"/>
    <w:tmpl w:val="D750B438"/>
    <w:styleLink w:val="Importovantl32"/>
    <w:lvl w:ilvl="0" w:tplc="7B82AC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9F5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CED69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288009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4E026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C00BF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BE7E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00A15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0B8638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A911F0E"/>
    <w:multiLevelType w:val="hybridMultilevel"/>
    <w:tmpl w:val="13A60CD8"/>
    <w:styleLink w:val="Importovantl73"/>
    <w:lvl w:ilvl="0" w:tplc="15500B5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FE60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424F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86D4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666C8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3B8CA4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B0ABB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6D8D2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2072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C5709BC"/>
    <w:multiLevelType w:val="hybridMultilevel"/>
    <w:tmpl w:val="5B3EAE84"/>
    <w:styleLink w:val="Importovantl56"/>
    <w:lvl w:ilvl="0" w:tplc="81E8FF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EEB5B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D049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A5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C8E7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64DA1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AE094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FE4A4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8F6D9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C5A0161"/>
    <w:multiLevelType w:val="hybridMultilevel"/>
    <w:tmpl w:val="45648768"/>
    <w:styleLink w:val="Importovantl24"/>
    <w:lvl w:ilvl="0" w:tplc="49B4D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38675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816526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BC45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5AB05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2286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1C0D4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4426D0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8A6F07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4" w15:restartNumberingAfterBreak="0">
    <w:nsid w:val="0DC570FB"/>
    <w:multiLevelType w:val="multilevel"/>
    <w:tmpl w:val="58682606"/>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Nudista" w:hAnsi="Nudista" w:hint="default"/>
        <w:b w:val="0"/>
        <w:i w:val="0"/>
        <w:iCs w:val="0"/>
        <w:sz w:val="20"/>
        <w:szCs w:val="20"/>
      </w:rPr>
    </w:lvl>
    <w:lvl w:ilvl="2">
      <w:start w:val="1"/>
      <w:numFmt w:val="decimal"/>
      <w:lvlText w:val="%1.%2.%3"/>
      <w:lvlJc w:val="left"/>
      <w:pPr>
        <w:ind w:left="720" w:hanging="720"/>
      </w:pPr>
      <w:rPr>
        <w:b w:val="0"/>
        <w:i w:val="0"/>
        <w:iCs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0DDA19E4"/>
    <w:multiLevelType w:val="hybridMultilevel"/>
    <w:tmpl w:val="07606814"/>
    <w:styleLink w:val="Importovantl69"/>
    <w:lvl w:ilvl="0" w:tplc="3F2CD7E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C4C81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A852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60CEF7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FE6D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C92A7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DAFE2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AA0542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23860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10264032"/>
    <w:multiLevelType w:val="hybridMultilevel"/>
    <w:tmpl w:val="E7A6717C"/>
    <w:styleLink w:val="Importovantl58"/>
    <w:lvl w:ilvl="0" w:tplc="1A3CE8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6EBA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90FD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EE99E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F05FF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029D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D01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1F82A1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845B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06B0080"/>
    <w:multiLevelType w:val="hybridMultilevel"/>
    <w:tmpl w:val="965CE3E6"/>
    <w:styleLink w:val="Importovantl30"/>
    <w:lvl w:ilvl="0" w:tplc="A6AA74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FA6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2A824D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12A796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DEFB7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CE50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08FB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5B22DE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2E36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0816005"/>
    <w:multiLevelType w:val="hybridMultilevel"/>
    <w:tmpl w:val="AFACF772"/>
    <w:styleLink w:val="Importovantl59"/>
    <w:lvl w:ilvl="0" w:tplc="99D276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38178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43A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2AF7E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B23EE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2F4EB5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3F88D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48CFD8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44016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10BF1909"/>
    <w:multiLevelType w:val="multilevel"/>
    <w:tmpl w:val="2804A162"/>
    <w:lvl w:ilvl="0">
      <w:start w:val="3"/>
      <w:numFmt w:val="bullet"/>
      <w:pStyle w:val="nadpisedouasE"/>
      <w:lvlText w:val="-"/>
      <w:lvlJc w:val="left"/>
      <w:pPr>
        <w:ind w:left="2563" w:hanging="360"/>
      </w:pPr>
      <w:rPr>
        <w:rFonts w:ascii="Proba Pro" w:eastAsia="Proba Pro" w:hAnsi="Proba Pro" w:cs="Proba Pro"/>
        <w:color w:val="000000"/>
      </w:rPr>
    </w:lvl>
    <w:lvl w:ilvl="1">
      <w:start w:val="1"/>
      <w:numFmt w:val="bullet"/>
      <w:lvlText w:val="o"/>
      <w:lvlJc w:val="left"/>
      <w:pPr>
        <w:ind w:left="3283" w:hanging="360"/>
      </w:pPr>
      <w:rPr>
        <w:rFonts w:ascii="Courier New" w:eastAsia="Courier New" w:hAnsi="Courier New" w:cs="Courier New"/>
      </w:rPr>
    </w:lvl>
    <w:lvl w:ilvl="2">
      <w:start w:val="1"/>
      <w:numFmt w:val="bullet"/>
      <w:lvlText w:val="▪"/>
      <w:lvlJc w:val="left"/>
      <w:pPr>
        <w:ind w:left="4003" w:hanging="360"/>
      </w:pPr>
      <w:rPr>
        <w:rFonts w:ascii="Noto Sans Symbols" w:eastAsia="Noto Sans Symbols" w:hAnsi="Noto Sans Symbols" w:cs="Noto Sans Symbols"/>
      </w:rPr>
    </w:lvl>
    <w:lvl w:ilvl="3">
      <w:start w:val="1"/>
      <w:numFmt w:val="bullet"/>
      <w:lvlText w:val="●"/>
      <w:lvlJc w:val="left"/>
      <w:pPr>
        <w:ind w:left="4723" w:hanging="360"/>
      </w:pPr>
      <w:rPr>
        <w:rFonts w:ascii="Noto Sans Symbols" w:eastAsia="Noto Sans Symbols" w:hAnsi="Noto Sans Symbols" w:cs="Noto Sans Symbols"/>
      </w:rPr>
    </w:lvl>
    <w:lvl w:ilvl="4">
      <w:start w:val="1"/>
      <w:numFmt w:val="bullet"/>
      <w:lvlText w:val="o"/>
      <w:lvlJc w:val="left"/>
      <w:pPr>
        <w:ind w:left="5443" w:hanging="360"/>
      </w:pPr>
      <w:rPr>
        <w:rFonts w:ascii="Courier New" w:eastAsia="Courier New" w:hAnsi="Courier New" w:cs="Courier New"/>
      </w:rPr>
    </w:lvl>
    <w:lvl w:ilvl="5">
      <w:start w:val="1"/>
      <w:numFmt w:val="bullet"/>
      <w:lvlText w:val="▪"/>
      <w:lvlJc w:val="left"/>
      <w:pPr>
        <w:ind w:left="6163" w:hanging="360"/>
      </w:pPr>
      <w:rPr>
        <w:rFonts w:ascii="Noto Sans Symbols" w:eastAsia="Noto Sans Symbols" w:hAnsi="Noto Sans Symbols" w:cs="Noto Sans Symbols"/>
      </w:rPr>
    </w:lvl>
    <w:lvl w:ilvl="6">
      <w:start w:val="1"/>
      <w:numFmt w:val="bullet"/>
      <w:lvlText w:val="●"/>
      <w:lvlJc w:val="left"/>
      <w:pPr>
        <w:ind w:left="6883" w:hanging="360"/>
      </w:pPr>
      <w:rPr>
        <w:rFonts w:ascii="Noto Sans Symbols" w:eastAsia="Noto Sans Symbols" w:hAnsi="Noto Sans Symbols" w:cs="Noto Sans Symbols"/>
      </w:rPr>
    </w:lvl>
    <w:lvl w:ilvl="7">
      <w:start w:val="1"/>
      <w:numFmt w:val="bullet"/>
      <w:lvlText w:val="o"/>
      <w:lvlJc w:val="left"/>
      <w:pPr>
        <w:ind w:left="7603" w:hanging="360"/>
      </w:pPr>
      <w:rPr>
        <w:rFonts w:ascii="Courier New" w:eastAsia="Courier New" w:hAnsi="Courier New" w:cs="Courier New"/>
      </w:rPr>
    </w:lvl>
    <w:lvl w:ilvl="8">
      <w:start w:val="1"/>
      <w:numFmt w:val="bullet"/>
      <w:lvlText w:val="▪"/>
      <w:lvlJc w:val="left"/>
      <w:pPr>
        <w:ind w:left="8323" w:hanging="360"/>
      </w:pPr>
      <w:rPr>
        <w:rFonts w:ascii="Noto Sans Symbols" w:eastAsia="Noto Sans Symbols" w:hAnsi="Noto Sans Symbols" w:cs="Noto Sans Symbols"/>
      </w:rPr>
    </w:lvl>
  </w:abstractNum>
  <w:abstractNum w:abstractNumId="20" w15:restartNumberingAfterBreak="0">
    <w:nsid w:val="10F25104"/>
    <w:multiLevelType w:val="hybridMultilevel"/>
    <w:tmpl w:val="B30C5D2C"/>
    <w:styleLink w:val="Importovantl103"/>
    <w:lvl w:ilvl="0" w:tplc="FF18E39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7E3E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30F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DA0A4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60A1E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9CC0B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3884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9EC91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334A3B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11E06778"/>
    <w:multiLevelType w:val="hybridMultilevel"/>
    <w:tmpl w:val="769CA9BE"/>
    <w:styleLink w:val="Importovantl4"/>
    <w:lvl w:ilvl="0" w:tplc="4E00AD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70C2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E4A8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E185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B2A4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1A09CB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9E929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F4C44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7C5CF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12934921"/>
    <w:multiLevelType w:val="hybridMultilevel"/>
    <w:tmpl w:val="6D560386"/>
    <w:styleLink w:val="Importovantl94"/>
    <w:lvl w:ilvl="0" w:tplc="A52E3E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E4702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5A230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DADC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6C842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508F3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5658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9CF5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E4741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13EC7EB5"/>
    <w:multiLevelType w:val="hybridMultilevel"/>
    <w:tmpl w:val="873A48B6"/>
    <w:styleLink w:val="Importovantl49"/>
    <w:lvl w:ilvl="0" w:tplc="F81E5CD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026492">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0267E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069B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5B438D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A60C8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2A6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80488B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CEB8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16143F56"/>
    <w:multiLevelType w:val="hybridMultilevel"/>
    <w:tmpl w:val="0786DD0E"/>
    <w:styleLink w:val="Importovantl9"/>
    <w:lvl w:ilvl="0" w:tplc="DC9496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39C98E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140B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EDAAC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5AEB80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762D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C47F9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C0E9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088BE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18232A49"/>
    <w:multiLevelType w:val="hybridMultilevel"/>
    <w:tmpl w:val="F9F28158"/>
    <w:styleLink w:val="Importovantl66"/>
    <w:lvl w:ilvl="0" w:tplc="B59829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2BBB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C1F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CA29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98380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8726E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E410A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02792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D0443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1B6E011D"/>
    <w:multiLevelType w:val="hybridMultilevel"/>
    <w:tmpl w:val="A0008D66"/>
    <w:styleLink w:val="Importovantl10"/>
    <w:lvl w:ilvl="0" w:tplc="A0008D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20816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03886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8DEA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AEB68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6E71D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68225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04F89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D6F3A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1BA82E55"/>
    <w:multiLevelType w:val="hybridMultilevel"/>
    <w:tmpl w:val="4192D216"/>
    <w:styleLink w:val="Importovantl41"/>
    <w:lvl w:ilvl="0" w:tplc="13CE3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4CBC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276DD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26C619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42C47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D28E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6E83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5636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00D8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1BF1212F"/>
    <w:multiLevelType w:val="hybridMultilevel"/>
    <w:tmpl w:val="9CF86B9A"/>
    <w:styleLink w:val="Importovantl17"/>
    <w:lvl w:ilvl="0" w:tplc="82B24C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8386F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8168E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7381BC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BEB0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9F6D33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D204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0824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5A86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1C022E54"/>
    <w:multiLevelType w:val="hybridMultilevel"/>
    <w:tmpl w:val="829E7070"/>
    <w:styleLink w:val="Tatratender1"/>
    <w:lvl w:ilvl="0" w:tplc="1190FF0C">
      <w:start w:val="1"/>
      <w:numFmt w:val="bullet"/>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1CBB5D1B"/>
    <w:multiLevelType w:val="hybridMultilevel"/>
    <w:tmpl w:val="2064007C"/>
    <w:styleLink w:val="Importovantl86"/>
    <w:lvl w:ilvl="0" w:tplc="F462EE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A432D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76BE1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B9E1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C1FA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3B4010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67ED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E402B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1D878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1CD26909"/>
    <w:multiLevelType w:val="hybridMultilevel"/>
    <w:tmpl w:val="8BEAFC3A"/>
    <w:styleLink w:val="Importovantl510"/>
    <w:lvl w:ilvl="0" w:tplc="08889E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54549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E244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1C140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0649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8E0F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F877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380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F8BA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23CD26E2"/>
    <w:multiLevelType w:val="hybridMultilevel"/>
    <w:tmpl w:val="DC844A22"/>
    <w:styleLink w:val="Importovantl34"/>
    <w:lvl w:ilvl="0" w:tplc="6AF0F2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D8CA45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0496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A70E27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0628B1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B698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BA9DA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860B0F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78AE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24A1645B"/>
    <w:multiLevelType w:val="hybridMultilevel"/>
    <w:tmpl w:val="67FA3F02"/>
    <w:styleLink w:val="Importovantl76"/>
    <w:lvl w:ilvl="0" w:tplc="B676811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0DEB9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844EAA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A2FF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C270B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7204F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DE812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20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3E98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25492DBC"/>
    <w:multiLevelType w:val="hybridMultilevel"/>
    <w:tmpl w:val="943E997E"/>
    <w:styleLink w:val="Importovantl112"/>
    <w:lvl w:ilvl="0" w:tplc="0F70912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EC8B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04054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12E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93436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60DF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63A1D0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6E8624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B8BCF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25A309E6"/>
    <w:multiLevelType w:val="hybridMultilevel"/>
    <w:tmpl w:val="DD3499C8"/>
    <w:styleLink w:val="Importovantl36"/>
    <w:lvl w:ilvl="0" w:tplc="244E15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0DC8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2487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54F6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4CAE5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DCC4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CEE8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D259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2A428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25B12089"/>
    <w:multiLevelType w:val="hybridMultilevel"/>
    <w:tmpl w:val="DA50BB02"/>
    <w:styleLink w:val="Importovantl18"/>
    <w:lvl w:ilvl="0" w:tplc="E28EEB5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74C3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CEA4D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ACA03A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021DC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96445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C06B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6FCA3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38A637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25EC0D59"/>
    <w:multiLevelType w:val="hybridMultilevel"/>
    <w:tmpl w:val="81620794"/>
    <w:styleLink w:val="Importovantl101"/>
    <w:lvl w:ilvl="0" w:tplc="044AD4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F847D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16167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BACFA5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E0ECAC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22416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50B31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B6C0E6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E2F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26001954"/>
    <w:multiLevelType w:val="multilevel"/>
    <w:tmpl w:val="62B07044"/>
    <w:numStyleLink w:val="tl1"/>
  </w:abstractNum>
  <w:abstractNum w:abstractNumId="40"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1" w15:restartNumberingAfterBreak="0">
    <w:nsid w:val="26966FE1"/>
    <w:multiLevelType w:val="hybridMultilevel"/>
    <w:tmpl w:val="B96046C6"/>
    <w:styleLink w:val="Importovantl50"/>
    <w:lvl w:ilvl="0" w:tplc="9D52EB6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18ECB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226B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7A826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2AA9B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5ADC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EF80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3C79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AEE04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26DE3C12"/>
    <w:multiLevelType w:val="hybridMultilevel"/>
    <w:tmpl w:val="5A1C7E06"/>
    <w:styleLink w:val="Importovantl60"/>
    <w:lvl w:ilvl="0" w:tplc="24320B2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44B4A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8276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506C0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886FC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F7421C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E8C86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EFA8B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F2A3A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2738471B"/>
    <w:multiLevelType w:val="hybridMultilevel"/>
    <w:tmpl w:val="5A4A2F50"/>
    <w:styleLink w:val="Importovantl31"/>
    <w:lvl w:ilvl="0" w:tplc="6A3299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3A6C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3CE082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932176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E848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906741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7E30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416901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B34D50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27C30BA8"/>
    <w:multiLevelType w:val="multilevel"/>
    <w:tmpl w:val="71B0D1F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283371B4"/>
    <w:multiLevelType w:val="hybridMultilevel"/>
    <w:tmpl w:val="90F227DC"/>
    <w:styleLink w:val="Importovantl13"/>
    <w:lvl w:ilvl="0" w:tplc="7E029F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80C64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324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B09E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42E8F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5A37E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8445C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534FA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A4143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283377AC"/>
    <w:multiLevelType w:val="hybridMultilevel"/>
    <w:tmpl w:val="A782BFFC"/>
    <w:styleLink w:val="Importovantl33"/>
    <w:lvl w:ilvl="0" w:tplc="CBFE7D3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26F3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E41AD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CFC9B9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8A6CA9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224C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8A221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7A8E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4F0505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28767084"/>
    <w:multiLevelType w:val="hybridMultilevel"/>
    <w:tmpl w:val="950EAB22"/>
    <w:styleLink w:val="Importovantl8"/>
    <w:lvl w:ilvl="0" w:tplc="DFBA84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E3631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8E5B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D8EC39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6C53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228D0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A84D1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6CBA0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C622E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291E26F8"/>
    <w:multiLevelType w:val="hybridMultilevel"/>
    <w:tmpl w:val="67CA41F4"/>
    <w:styleLink w:val="Importovantl82"/>
    <w:lvl w:ilvl="0" w:tplc="A1EA08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EEA2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1CE27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5A70F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2A49F1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2B0378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F58E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718205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B9EA5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29E02259"/>
    <w:multiLevelType w:val="hybridMultilevel"/>
    <w:tmpl w:val="D95C4F80"/>
    <w:styleLink w:val="Importovantl55"/>
    <w:lvl w:ilvl="0" w:tplc="44A86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DCF05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CADA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5079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4455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9EC786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E32E79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749B3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E54BBA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2AE424AD"/>
    <w:multiLevelType w:val="hybridMultilevel"/>
    <w:tmpl w:val="7C204A32"/>
    <w:styleLink w:val="Importovantl46"/>
    <w:lvl w:ilvl="0" w:tplc="E88A7D6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389D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CEA52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E0473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0149A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8D63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626D8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B8A41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62AD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2B26035F"/>
    <w:multiLevelType w:val="multilevel"/>
    <w:tmpl w:val="337A225A"/>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2C8F2FDD"/>
    <w:multiLevelType w:val="multilevel"/>
    <w:tmpl w:val="E1F0666A"/>
    <w:styleLink w:val="tl11"/>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3" w15:restartNumberingAfterBreak="0">
    <w:nsid w:val="2CC01044"/>
    <w:multiLevelType w:val="multilevel"/>
    <w:tmpl w:val="BEB4AF42"/>
    <w:lvl w:ilvl="0">
      <w:start w:val="23"/>
      <w:numFmt w:val="decimal"/>
      <w:lvlText w:val="%1"/>
      <w:lvlJc w:val="left"/>
      <w:pPr>
        <w:ind w:left="375" w:hanging="375"/>
      </w:pPr>
      <w:rPr>
        <w:rFonts w:hint="default"/>
      </w:rPr>
    </w:lvl>
    <w:lvl w:ilvl="1">
      <w:start w:val="1"/>
      <w:numFmt w:val="decimal"/>
      <w:lvlText w:val="%1.%2"/>
      <w:lvlJc w:val="left"/>
      <w:pPr>
        <w:ind w:left="942" w:hanging="375"/>
      </w:pPr>
      <w:rPr>
        <w:rFonts w:hint="default"/>
        <w:b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4" w15:restartNumberingAfterBreak="0">
    <w:nsid w:val="2DB412B2"/>
    <w:multiLevelType w:val="hybridMultilevel"/>
    <w:tmpl w:val="CDF0E6AA"/>
    <w:styleLink w:val="Importovantl310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55" w15:restartNumberingAfterBreak="0">
    <w:nsid w:val="2F90620D"/>
    <w:multiLevelType w:val="multilevel"/>
    <w:tmpl w:val="B45CD272"/>
    <w:lvl w:ilvl="0">
      <w:start w:val="1"/>
      <w:numFmt w:val="decimal"/>
      <w:pStyle w:val="nadpisedouasG"/>
      <w:lvlText w:val="%1."/>
      <w:lvlJc w:val="left"/>
      <w:pPr>
        <w:tabs>
          <w:tab w:val="num" w:pos="720"/>
        </w:tabs>
        <w:ind w:left="720" w:hanging="720"/>
      </w:pPr>
    </w:lvl>
    <w:lvl w:ilvl="1">
      <w:start w:val="1"/>
      <w:numFmt w:val="decimal"/>
      <w:pStyle w:val="Nadpis21"/>
      <w:lvlText w:val="%2."/>
      <w:lvlJc w:val="left"/>
      <w:pPr>
        <w:tabs>
          <w:tab w:val="num" w:pos="1440"/>
        </w:tabs>
        <w:ind w:left="1440" w:hanging="720"/>
      </w:pPr>
    </w:lvl>
    <w:lvl w:ilvl="2">
      <w:start w:val="1"/>
      <w:numFmt w:val="decimal"/>
      <w:pStyle w:val="Nadpis31"/>
      <w:lvlText w:val="%3."/>
      <w:lvlJc w:val="left"/>
      <w:pPr>
        <w:tabs>
          <w:tab w:val="num" w:pos="2160"/>
        </w:tabs>
        <w:ind w:left="2160" w:hanging="720"/>
      </w:pPr>
    </w:lvl>
    <w:lvl w:ilvl="3">
      <w:start w:val="1"/>
      <w:numFmt w:val="decimal"/>
      <w:pStyle w:val="Nadpis41"/>
      <w:lvlText w:val="%4."/>
      <w:lvlJc w:val="left"/>
      <w:pPr>
        <w:tabs>
          <w:tab w:val="num" w:pos="2880"/>
        </w:tabs>
        <w:ind w:left="2880" w:hanging="720"/>
      </w:pPr>
    </w:lvl>
    <w:lvl w:ilvl="4">
      <w:start w:val="1"/>
      <w:numFmt w:val="decimal"/>
      <w:pStyle w:val="Nadpis51"/>
      <w:lvlText w:val="%5."/>
      <w:lvlJc w:val="left"/>
      <w:pPr>
        <w:tabs>
          <w:tab w:val="num" w:pos="3600"/>
        </w:tabs>
        <w:ind w:left="3600" w:hanging="720"/>
      </w:pPr>
    </w:lvl>
    <w:lvl w:ilvl="5">
      <w:start w:val="1"/>
      <w:numFmt w:val="decimal"/>
      <w:pStyle w:val="Nadpis61"/>
      <w:lvlText w:val="%6."/>
      <w:lvlJc w:val="left"/>
      <w:pPr>
        <w:tabs>
          <w:tab w:val="num" w:pos="4320"/>
        </w:tabs>
        <w:ind w:left="4320" w:hanging="720"/>
      </w:pPr>
    </w:lvl>
    <w:lvl w:ilvl="6">
      <w:start w:val="1"/>
      <w:numFmt w:val="decimal"/>
      <w:pStyle w:val="Nadpis71"/>
      <w:lvlText w:val="%7."/>
      <w:lvlJc w:val="left"/>
      <w:pPr>
        <w:tabs>
          <w:tab w:val="num" w:pos="5040"/>
        </w:tabs>
        <w:ind w:left="5040" w:hanging="720"/>
      </w:pPr>
    </w:lvl>
    <w:lvl w:ilvl="7">
      <w:start w:val="1"/>
      <w:numFmt w:val="decimal"/>
      <w:pStyle w:val="Nadpis81"/>
      <w:lvlText w:val="%8."/>
      <w:lvlJc w:val="left"/>
      <w:pPr>
        <w:tabs>
          <w:tab w:val="num" w:pos="5760"/>
        </w:tabs>
        <w:ind w:left="5760" w:hanging="720"/>
      </w:pPr>
    </w:lvl>
    <w:lvl w:ilvl="8">
      <w:start w:val="1"/>
      <w:numFmt w:val="decimal"/>
      <w:pStyle w:val="Nadpis91"/>
      <w:lvlText w:val="%9."/>
      <w:lvlJc w:val="left"/>
      <w:pPr>
        <w:tabs>
          <w:tab w:val="num" w:pos="6480"/>
        </w:tabs>
        <w:ind w:left="6480" w:hanging="720"/>
      </w:pPr>
    </w:lvl>
  </w:abstractNum>
  <w:abstractNum w:abstractNumId="56" w15:restartNumberingAfterBreak="0">
    <w:nsid w:val="2FCE3CE8"/>
    <w:multiLevelType w:val="hybridMultilevel"/>
    <w:tmpl w:val="8F60C978"/>
    <w:styleLink w:val="Importovantl35"/>
    <w:lvl w:ilvl="0" w:tplc="A830EC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E5468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4386C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8D2EC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69A10E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A6B6B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629E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0E46D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4442A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2FF7559A"/>
    <w:multiLevelType w:val="hybridMultilevel"/>
    <w:tmpl w:val="6558547E"/>
    <w:styleLink w:val="Importovantl51"/>
    <w:lvl w:ilvl="0" w:tplc="DAD49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46C44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42DD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45EAC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202924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24C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36BF7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FE904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0C937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15:restartNumberingAfterBreak="0">
    <w:nsid w:val="305906F8"/>
    <w:multiLevelType w:val="hybridMultilevel"/>
    <w:tmpl w:val="0FEC38A6"/>
    <w:styleLink w:val="Importovantl57"/>
    <w:lvl w:ilvl="0" w:tplc="AADEB4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E32578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E69DE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50CF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19A8A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CA6DA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2E5F8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0FD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F8CEA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32772971"/>
    <w:multiLevelType w:val="multilevel"/>
    <w:tmpl w:val="AF90BC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32953D24"/>
    <w:multiLevelType w:val="hybridMultilevel"/>
    <w:tmpl w:val="A038FB5A"/>
    <w:styleLink w:val="Importovantl115"/>
    <w:lvl w:ilvl="0" w:tplc="5A4692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94A45F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BB6B7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91A03C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9465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DD01B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BAE4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865A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8EDA8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343E772F"/>
    <w:multiLevelType w:val="multilevel"/>
    <w:tmpl w:val="A69089CC"/>
    <w:lvl w:ilvl="0">
      <w:start w:val="2"/>
      <w:numFmt w:val="decimal"/>
      <w:pStyle w:val="Nadpis1"/>
      <w:lvlText w:val="%1."/>
      <w:lvlJc w:val="left"/>
      <w:pPr>
        <w:ind w:left="360" w:hanging="360"/>
      </w:pPr>
      <w:rPr>
        <w:b/>
        <w:sz w:val="22"/>
        <w:szCs w:val="22"/>
      </w:rPr>
    </w:lvl>
    <w:lvl w:ilvl="1">
      <w:start w:val="1"/>
      <w:numFmt w:val="decimal"/>
      <w:pStyle w:val="Nadpis2"/>
      <w:lvlText w:val="%1.%2."/>
      <w:lvlJc w:val="left"/>
      <w:pPr>
        <w:ind w:left="792" w:hanging="432"/>
      </w:pPr>
      <w:rPr>
        <w:i w:val="0"/>
        <w:sz w:val="20"/>
        <w:szCs w:val="20"/>
      </w:rPr>
    </w:lvl>
    <w:lvl w:ilvl="2">
      <w:start w:val="1"/>
      <w:numFmt w:val="decimal"/>
      <w:lvlText w:val="%1.%2.%3."/>
      <w:lvlJc w:val="left"/>
      <w:pPr>
        <w:ind w:left="1224" w:hanging="504"/>
      </w:pPr>
      <w:rPr>
        <w:i w:val="0"/>
      </w:rPr>
    </w:lvl>
    <w:lvl w:ilvl="3">
      <w:start w:val="1"/>
      <w:numFmt w:val="decimal"/>
      <w:lvlText w:val="%1.%2.%3.%4."/>
      <w:lvlJc w:val="left"/>
      <w:pPr>
        <w:ind w:left="1728" w:hanging="647"/>
      </w:pPr>
    </w:lvl>
    <w:lvl w:ilvl="4">
      <w:start w:val="1"/>
      <w:numFmt w:val="decimal"/>
      <w:pStyle w:val="Nadpis5"/>
      <w:lvlText w:val="%1.%2.%3.%4.%5."/>
      <w:lvlJc w:val="left"/>
      <w:pPr>
        <w:ind w:left="2232" w:hanging="792"/>
      </w:pPr>
    </w:lvl>
    <w:lvl w:ilvl="5">
      <w:start w:val="1"/>
      <w:numFmt w:val="decimal"/>
      <w:pStyle w:val="Nadpis6"/>
      <w:lvlText w:val="%1.%2.%3.%4.%5.%6."/>
      <w:lvlJc w:val="left"/>
      <w:pPr>
        <w:ind w:left="2736" w:hanging="935"/>
      </w:pPr>
    </w:lvl>
    <w:lvl w:ilvl="6">
      <w:start w:val="1"/>
      <w:numFmt w:val="decimal"/>
      <w:pStyle w:val="Nadpis7"/>
      <w:lvlText w:val="%1.%2.%3.%4.%5.%6.%7."/>
      <w:lvlJc w:val="left"/>
      <w:pPr>
        <w:ind w:left="3240" w:hanging="1080"/>
      </w:pPr>
    </w:lvl>
    <w:lvl w:ilvl="7">
      <w:start w:val="1"/>
      <w:numFmt w:val="decimal"/>
      <w:pStyle w:val="Nadpis8"/>
      <w:lvlText w:val="%1.%2.%3.%4.%5.%6.%7.%8."/>
      <w:lvlJc w:val="left"/>
      <w:pPr>
        <w:ind w:left="3744" w:hanging="1224"/>
      </w:pPr>
    </w:lvl>
    <w:lvl w:ilvl="8">
      <w:start w:val="1"/>
      <w:numFmt w:val="decimal"/>
      <w:pStyle w:val="Nadpis9"/>
      <w:lvlText w:val="%1.%2.%3.%4.%5.%6.%7.%8.%9."/>
      <w:lvlJc w:val="left"/>
      <w:pPr>
        <w:ind w:left="4320" w:hanging="1440"/>
      </w:pPr>
    </w:lvl>
  </w:abstractNum>
  <w:abstractNum w:abstractNumId="62" w15:restartNumberingAfterBreak="0">
    <w:nsid w:val="346E0CAF"/>
    <w:multiLevelType w:val="hybridMultilevel"/>
    <w:tmpl w:val="B41ACA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35CA4B47"/>
    <w:multiLevelType w:val="hybridMultilevel"/>
    <w:tmpl w:val="5148AC96"/>
    <w:styleLink w:val="Importovantl45"/>
    <w:lvl w:ilvl="0" w:tplc="6A9EB6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E69F9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DA446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76396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58FD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4095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E667AD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040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C9EFF3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4" w15:restartNumberingAfterBreak="0">
    <w:nsid w:val="36B75826"/>
    <w:multiLevelType w:val="hybridMultilevel"/>
    <w:tmpl w:val="DF0C5B72"/>
    <w:styleLink w:val="Importovantl116"/>
    <w:lvl w:ilvl="0" w:tplc="8AFA0FA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DBAAA2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7C60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8C28D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302AF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563BA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0427F2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00E107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16CB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5"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6" w15:restartNumberingAfterBreak="0">
    <w:nsid w:val="38096916"/>
    <w:multiLevelType w:val="hybridMultilevel"/>
    <w:tmpl w:val="7ADCD66A"/>
    <w:styleLink w:val="Importovantl52"/>
    <w:lvl w:ilvl="0" w:tplc="4C6AE6F8">
      <w:start w:val="1"/>
      <w:numFmt w:val="decimal"/>
      <w:lvlText w:val="%1."/>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C2874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E58D04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D8EA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384BD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1C467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1C8045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C608DC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CE57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7" w15:restartNumberingAfterBreak="0">
    <w:nsid w:val="3870716C"/>
    <w:multiLevelType w:val="hybridMultilevel"/>
    <w:tmpl w:val="0AB05990"/>
    <w:styleLink w:val="Importovantl79"/>
    <w:lvl w:ilvl="0" w:tplc="478886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B80D4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5C27F3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B1A640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80EC4B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836699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9CA1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FAAC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2A29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8" w15:restartNumberingAfterBreak="0">
    <w:nsid w:val="3B946001"/>
    <w:multiLevelType w:val="hybridMultilevel"/>
    <w:tmpl w:val="9230D454"/>
    <w:styleLink w:val="Importovantl20"/>
    <w:lvl w:ilvl="0" w:tplc="123831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9FAFD0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05A3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493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8C07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50705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E064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50FB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44C4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9" w15:restartNumberingAfterBreak="0">
    <w:nsid w:val="3C3175CA"/>
    <w:multiLevelType w:val="hybridMultilevel"/>
    <w:tmpl w:val="48E4DB60"/>
    <w:styleLink w:val="Importovantl104"/>
    <w:lvl w:ilvl="0" w:tplc="8C60E25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14630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9A83A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B9EE97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8728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7E0D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29F1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8DAE67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B0C76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0" w15:restartNumberingAfterBreak="0">
    <w:nsid w:val="3C7F09F0"/>
    <w:multiLevelType w:val="hybridMultilevel"/>
    <w:tmpl w:val="C7BE5488"/>
    <w:styleLink w:val="Importovantl62"/>
    <w:lvl w:ilvl="0" w:tplc="6EC28D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9FCAB2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F086C1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9835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FD2743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7C9A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D20F2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24F01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32D65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2" w15:restartNumberingAfterBreak="0">
    <w:nsid w:val="3CCF029A"/>
    <w:multiLevelType w:val="hybridMultilevel"/>
    <w:tmpl w:val="15A4834A"/>
    <w:styleLink w:val="Importovantl105"/>
    <w:lvl w:ilvl="0" w:tplc="3D6A89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F45DE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70A56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0C084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A884B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B8B91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94455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20DCF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C8A0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3F142EF6"/>
    <w:multiLevelType w:val="multilevel"/>
    <w:tmpl w:val="C3F0585C"/>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ind w:left="576" w:hanging="576"/>
      </w:pPr>
      <w:rPr>
        <w:rFonts w:hint="default"/>
        <w:sz w:val="20"/>
        <w:szCs w:val="20"/>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573" w:hanging="864"/>
      </w:pPr>
      <w:rPr>
        <w:rFonts w:ascii="Nudista" w:eastAsiaTheme="majorEastAsia" w:hAnsi="Nudista" w:cstheme="majorBidi"/>
        <w:b w:val="0"/>
        <w:i w:val="0"/>
        <w:iCs/>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decimal"/>
      <w:lvlText w:val="%1.%2.%3.%4.%5.%6"/>
      <w:lvlJc w:val="left"/>
      <w:pPr>
        <w:ind w:left="1152" w:hanging="1152"/>
      </w:pPr>
      <w:rPr>
        <w:rFonts w:hint="default"/>
      </w:rPr>
    </w:lvl>
    <w:lvl w:ilvl="6">
      <w:start w:val="1"/>
      <w:numFmt w:val="bullet"/>
      <w:lvlText w:val=""/>
      <w:lvlJc w:val="left"/>
      <w:pPr>
        <w:ind w:left="1296" w:hanging="1296"/>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4" w15:restartNumberingAfterBreak="0">
    <w:nsid w:val="3F822F6C"/>
    <w:multiLevelType w:val="hybridMultilevel"/>
    <w:tmpl w:val="FEFEF04C"/>
    <w:styleLink w:val="Importovantl63"/>
    <w:lvl w:ilvl="0" w:tplc="145C665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76A81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CCDCF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ED091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DC0692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4A200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C267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C823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78AD3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417C76B0"/>
    <w:multiLevelType w:val="hybridMultilevel"/>
    <w:tmpl w:val="1940EB5C"/>
    <w:styleLink w:val="Importovantl96"/>
    <w:lvl w:ilvl="0" w:tplc="D98A41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FE4FE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A080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2EAF94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CF239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E08BAF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5A64E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BD4705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2B63A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418714E7"/>
    <w:multiLevelType w:val="hybridMultilevel"/>
    <w:tmpl w:val="2DB02572"/>
    <w:styleLink w:val="Importovantl40"/>
    <w:lvl w:ilvl="0" w:tplc="F7A6671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C0C91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830FCD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DAA50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885D4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C8C03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1E66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70F5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96A1B9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425D2CA1"/>
    <w:multiLevelType w:val="multilevel"/>
    <w:tmpl w:val="C5DC4128"/>
    <w:lvl w:ilvl="0">
      <w:start w:val="1"/>
      <w:numFmt w:val="lowerLetter"/>
      <w:pStyle w:val="ADBEENumberedlist"/>
      <w:lvlText w:val="%1)"/>
      <w:lvlJc w:val="left"/>
      <w:pPr>
        <w:ind w:left="2138"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8" w15:restartNumberingAfterBreak="0">
    <w:nsid w:val="42C65EC5"/>
    <w:multiLevelType w:val="hybridMultilevel"/>
    <w:tmpl w:val="0DD4DCC0"/>
    <w:styleLink w:val="Importovantl43"/>
    <w:lvl w:ilvl="0" w:tplc="69902C4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C8015A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23C0C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B262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836E52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FC9A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F085C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80FB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EE84A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15:restartNumberingAfterBreak="0">
    <w:nsid w:val="430E3952"/>
    <w:multiLevelType w:val="hybridMultilevel"/>
    <w:tmpl w:val="919A5B56"/>
    <w:styleLink w:val="Importovantl65"/>
    <w:lvl w:ilvl="0" w:tplc="8D4E58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66624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19267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E04C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C083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1C25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CEA68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DCE3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7887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15:restartNumberingAfterBreak="0">
    <w:nsid w:val="446B7458"/>
    <w:multiLevelType w:val="hybridMultilevel"/>
    <w:tmpl w:val="50CC3374"/>
    <w:styleLink w:val="Importovantl113"/>
    <w:lvl w:ilvl="0" w:tplc="48B82C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0450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43CA7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525B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CAA80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AAA03D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0920B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2C47EE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44AA50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1" w15:restartNumberingAfterBreak="0">
    <w:nsid w:val="45FA4630"/>
    <w:multiLevelType w:val="multilevel"/>
    <w:tmpl w:val="C9BEFF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2" w15:restartNumberingAfterBreak="0">
    <w:nsid w:val="46933710"/>
    <w:multiLevelType w:val="hybridMultilevel"/>
    <w:tmpl w:val="3BD4AACC"/>
    <w:styleLink w:val="Importovantl74"/>
    <w:lvl w:ilvl="0" w:tplc="C62C08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0C947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4CC1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20F1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D6CAA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709B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A0F1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334DCD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582AF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3" w15:restartNumberingAfterBreak="0">
    <w:nsid w:val="482B5263"/>
    <w:multiLevelType w:val="hybridMultilevel"/>
    <w:tmpl w:val="E9A03E06"/>
    <w:styleLink w:val="Importovantl97"/>
    <w:lvl w:ilvl="0" w:tplc="F31CFF5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7A7E3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A8C6B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75001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8076D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64D6C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EA32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9097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294EA8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4" w15:restartNumberingAfterBreak="0">
    <w:nsid w:val="4A0D1281"/>
    <w:multiLevelType w:val="hybridMultilevel"/>
    <w:tmpl w:val="3E00D87A"/>
    <w:styleLink w:val="Importovantl114"/>
    <w:lvl w:ilvl="0" w:tplc="5650A25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4E117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16039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C10C51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804F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2643B6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C808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84D01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6A89D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5" w15:restartNumberingAfterBreak="0">
    <w:nsid w:val="4A7A7EE9"/>
    <w:multiLevelType w:val="hybridMultilevel"/>
    <w:tmpl w:val="01D825E6"/>
    <w:styleLink w:val="Importovantl91"/>
    <w:lvl w:ilvl="0" w:tplc="46D601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072C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16437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C9854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E8E8FB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2210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FDE53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EF2B0B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965AD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6" w15:restartNumberingAfterBreak="0">
    <w:nsid w:val="4BB94C82"/>
    <w:multiLevelType w:val="hybridMultilevel"/>
    <w:tmpl w:val="A00ED5C0"/>
    <w:styleLink w:val="Importovantl39"/>
    <w:lvl w:ilvl="0" w:tplc="A99663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FC4E8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EE69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7AC0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F09E7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AE09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E14B5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9E8B9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D640BF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7" w15:restartNumberingAfterBreak="0">
    <w:nsid w:val="4BC349B6"/>
    <w:multiLevelType w:val="hybridMultilevel"/>
    <w:tmpl w:val="4238AEBC"/>
    <w:styleLink w:val="Importovantl72"/>
    <w:lvl w:ilvl="0" w:tplc="ED045A7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2AD3B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5E3D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407C7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E0E898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23CB0E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2E4D20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1C53A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9E6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8" w15:restartNumberingAfterBreak="0">
    <w:nsid w:val="4CE24260"/>
    <w:multiLevelType w:val="hybridMultilevel"/>
    <w:tmpl w:val="51F814C2"/>
    <w:styleLink w:val="Importovantl108"/>
    <w:lvl w:ilvl="0" w:tplc="C46868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26693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84D0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985D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22C8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8C4DD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4A031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0E0E1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BBA6A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9" w15:restartNumberingAfterBreak="0">
    <w:nsid w:val="4E9B4369"/>
    <w:multiLevelType w:val="hybridMultilevel"/>
    <w:tmpl w:val="860C04AA"/>
    <w:styleLink w:val="Importovantl106"/>
    <w:lvl w:ilvl="0" w:tplc="3418E07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1A608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B3C86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D60E2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1A01ED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E4CE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B29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69B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581A6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0"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1"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2" w15:restartNumberingAfterBreak="0">
    <w:nsid w:val="4ED9184C"/>
    <w:multiLevelType w:val="hybridMultilevel"/>
    <w:tmpl w:val="B34265CC"/>
    <w:styleLink w:val="Importovantl54"/>
    <w:lvl w:ilvl="0" w:tplc="C29C95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FAA5D1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FACC9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AC090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223C9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36D6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54EE3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140CF8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4472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3" w15:restartNumberingAfterBreak="0">
    <w:nsid w:val="4F38599A"/>
    <w:multiLevelType w:val="hybridMultilevel"/>
    <w:tmpl w:val="582E4BE2"/>
    <w:styleLink w:val="Importovantl80"/>
    <w:lvl w:ilvl="0" w:tplc="A6AC8AF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DEA83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004C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4EAB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3D05D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DAE92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F815F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69E33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FC78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4"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5" w15:restartNumberingAfterBreak="0">
    <w:nsid w:val="502D0D0F"/>
    <w:multiLevelType w:val="multilevel"/>
    <w:tmpl w:val="DA9AE7FA"/>
    <w:lvl w:ilvl="0">
      <w:start w:val="1"/>
      <w:numFmt w:val="upperRoman"/>
      <w:pStyle w:val="NadpisoznaenedouasB"/>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6" w15:restartNumberingAfterBreak="0">
    <w:nsid w:val="51EB7353"/>
    <w:multiLevelType w:val="hybridMultilevel"/>
    <w:tmpl w:val="02967982"/>
    <w:styleLink w:val="Importovantl311"/>
    <w:lvl w:ilvl="0" w:tplc="F54ABA4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70223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9549D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CC1CD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A27DD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2E087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C112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D06AD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A4A2D0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7" w15:restartNumberingAfterBreak="0">
    <w:nsid w:val="524D0CAC"/>
    <w:multiLevelType w:val="hybridMultilevel"/>
    <w:tmpl w:val="C79E8B6E"/>
    <w:styleLink w:val="Importovantl2"/>
    <w:lvl w:ilvl="0" w:tplc="7B7EF4D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90FD6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34734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54E1C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96801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6A66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E61A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8A3E9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73AF3C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8" w15:restartNumberingAfterBreak="0">
    <w:nsid w:val="52733D5C"/>
    <w:multiLevelType w:val="hybridMultilevel"/>
    <w:tmpl w:val="8B4205BE"/>
    <w:styleLink w:val="Importovantl110"/>
    <w:lvl w:ilvl="0" w:tplc="C3FE6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AE55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D07F4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77A4B4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18B54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41CD2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309F2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AC3F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CC0B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9"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0"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01" w15:restartNumberingAfterBreak="0">
    <w:nsid w:val="538E39EE"/>
    <w:multiLevelType w:val="hybridMultilevel"/>
    <w:tmpl w:val="3206809E"/>
    <w:styleLink w:val="Importovantl15"/>
    <w:lvl w:ilvl="0" w:tplc="CB60A62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F69E8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FCBB6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4A3A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CB03DB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3569E6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4EA1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AE6EC0">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3747FE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2" w15:restartNumberingAfterBreak="0">
    <w:nsid w:val="547262BE"/>
    <w:multiLevelType w:val="hybridMultilevel"/>
    <w:tmpl w:val="B6009C34"/>
    <w:styleLink w:val="Importovantl98"/>
    <w:lvl w:ilvl="0" w:tplc="089219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AC31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D2CF0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896866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726D7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26D7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9AEA5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1A4F1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32765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3" w15:restartNumberingAfterBreak="0">
    <w:nsid w:val="548656CC"/>
    <w:multiLevelType w:val="hybridMultilevel"/>
    <w:tmpl w:val="3F5AE1C0"/>
    <w:styleLink w:val="Importovantl117"/>
    <w:lvl w:ilvl="0" w:tplc="189A551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BC5A9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EA1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CA71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F6EC3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B8162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D4BA2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63EA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9CA9F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4" w15:restartNumberingAfterBreak="0">
    <w:nsid w:val="55045366"/>
    <w:multiLevelType w:val="multilevel"/>
    <w:tmpl w:val="44608478"/>
    <w:styleLink w:val="Importovantl22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5" w15:restartNumberingAfterBreak="0">
    <w:nsid w:val="55060A79"/>
    <w:multiLevelType w:val="multilevel"/>
    <w:tmpl w:val="97DA29A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i w:val="0"/>
        <w:i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07" w15:restartNumberingAfterBreak="0">
    <w:nsid w:val="56D03E88"/>
    <w:multiLevelType w:val="hybridMultilevel"/>
    <w:tmpl w:val="4F9691A8"/>
    <w:styleLink w:val="Importovantl22"/>
    <w:lvl w:ilvl="0" w:tplc="6776974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10CC0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FC10C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F61F1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84DB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E0027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DEBBE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F4DA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6815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8" w15:restartNumberingAfterBreak="0">
    <w:nsid w:val="57FE7E98"/>
    <w:multiLevelType w:val="hybridMultilevel"/>
    <w:tmpl w:val="B6E27CD8"/>
    <w:styleLink w:val="Importovantl109"/>
    <w:lvl w:ilvl="0" w:tplc="F86E4E8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DA48FA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6DC5A0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6652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5222A5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B8674B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885F3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9C677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809A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9" w15:restartNumberingAfterBreak="0">
    <w:nsid w:val="58FC0A34"/>
    <w:multiLevelType w:val="hybridMultilevel"/>
    <w:tmpl w:val="3EB05A3C"/>
    <w:styleLink w:val="Importovantl53"/>
    <w:lvl w:ilvl="0" w:tplc="47C4A46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87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189E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EE62F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D7E92B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B903B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B6F37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DE295C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BE0E2C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0" w15:restartNumberingAfterBreak="0">
    <w:nsid w:val="59CF21E2"/>
    <w:multiLevelType w:val="hybridMultilevel"/>
    <w:tmpl w:val="4B3A6018"/>
    <w:styleLink w:val="Importovantl81"/>
    <w:lvl w:ilvl="0" w:tplc="DC369E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076576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60B57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7EE3D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2006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8C09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E49AC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C4DA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7C1B0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1" w15:restartNumberingAfterBreak="0">
    <w:nsid w:val="5A3030F5"/>
    <w:multiLevelType w:val="hybridMultilevel"/>
    <w:tmpl w:val="C4324CE4"/>
    <w:styleLink w:val="Importovantl95"/>
    <w:lvl w:ilvl="0" w:tplc="2D9E5E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52C60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A9A21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2407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F0B8C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2A7B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8854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DEC7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677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2" w15:restartNumberingAfterBreak="0">
    <w:nsid w:val="5AC341C4"/>
    <w:multiLevelType w:val="hybridMultilevel"/>
    <w:tmpl w:val="78664898"/>
    <w:styleLink w:val="Importovantl23"/>
    <w:lvl w:ilvl="0" w:tplc="44EEABD6">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12C7A6">
      <w:start w:val="1"/>
      <w:numFmt w:val="lowerLetter"/>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73E7F52">
      <w:start w:val="1"/>
      <w:numFmt w:val="lowerRoman"/>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464904">
      <w:start w:val="1"/>
      <w:numFmt w:val="decimal"/>
      <w:lvlText w:val="%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D625A8">
      <w:start w:val="1"/>
      <w:numFmt w:val="lowerLetter"/>
      <w:lvlText w:val="%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58874E">
      <w:start w:val="1"/>
      <w:numFmt w:val="lowerRoman"/>
      <w:lvlText w:val="%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45CC5BE">
      <w:start w:val="1"/>
      <w:numFmt w:val="decimal"/>
      <w:lvlText w:val="%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23EF282">
      <w:start w:val="1"/>
      <w:numFmt w:val="lowerLetter"/>
      <w:lvlText w:val="%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3E2FDC">
      <w:start w:val="1"/>
      <w:numFmt w:val="lowerRoman"/>
      <w:lvlText w:val="%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3" w15:restartNumberingAfterBreak="0">
    <w:nsid w:val="5AF95389"/>
    <w:multiLevelType w:val="hybridMultilevel"/>
    <w:tmpl w:val="F18C4E80"/>
    <w:styleLink w:val="Importovantl47"/>
    <w:lvl w:ilvl="0" w:tplc="EC481A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8606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5680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B607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0C2F9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D6322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DDCCE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A4C1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E2A4E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4" w15:restartNumberingAfterBreak="0">
    <w:nsid w:val="5CD81C13"/>
    <w:multiLevelType w:val="multilevel"/>
    <w:tmpl w:val="6F603DF2"/>
    <w:styleLink w:val="Importovantl41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5" w15:restartNumberingAfterBreak="0">
    <w:nsid w:val="5D432BD7"/>
    <w:multiLevelType w:val="hybridMultilevel"/>
    <w:tmpl w:val="35705EE6"/>
    <w:styleLink w:val="Importovantl118"/>
    <w:lvl w:ilvl="0" w:tplc="2468239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9E6FA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1699A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E7246E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CDA108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542F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1143A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0F2D1A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47036F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6" w15:restartNumberingAfterBreak="0">
    <w:nsid w:val="5DDB670C"/>
    <w:multiLevelType w:val="hybridMultilevel"/>
    <w:tmpl w:val="E6A01932"/>
    <w:styleLink w:val="Importovantl102"/>
    <w:lvl w:ilvl="0" w:tplc="E6A27B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64811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E661AF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520A1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2864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8CAF0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E422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1E2CD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2EDD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7" w15:restartNumberingAfterBreak="0">
    <w:nsid w:val="603765DC"/>
    <w:multiLevelType w:val="multilevel"/>
    <w:tmpl w:val="B26EC7E6"/>
    <w:lvl w:ilvl="0">
      <w:start w:val="1"/>
      <w:numFmt w:val="decimal"/>
      <w:lvlText w:val="%1."/>
      <w:lvlJc w:val="left"/>
      <w:pPr>
        <w:ind w:left="2770" w:hanging="360"/>
      </w:pPr>
      <w:rPr>
        <w:rFonts w:ascii="Nudista" w:hAnsi="Nudista" w:hint="default"/>
        <w:b w:val="0"/>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8" w15:restartNumberingAfterBreak="0">
    <w:nsid w:val="62051D3C"/>
    <w:multiLevelType w:val="hybridMultilevel"/>
    <w:tmpl w:val="62A6FBA6"/>
    <w:styleLink w:val="Importovantl48"/>
    <w:lvl w:ilvl="0" w:tplc="C41E31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8C328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0287A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E083C6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D465EF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89678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BA2C4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FA250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71C162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9"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0"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21" w15:restartNumberingAfterBreak="0">
    <w:nsid w:val="62D85114"/>
    <w:multiLevelType w:val="hybridMultilevel"/>
    <w:tmpl w:val="6EBCB794"/>
    <w:styleLink w:val="Importovantl19"/>
    <w:lvl w:ilvl="0" w:tplc="489AB9A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42E35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C6575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4A53E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2B4B54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CA09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AC32B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7CAD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9009A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2" w15:restartNumberingAfterBreak="0">
    <w:nsid w:val="63DC32E8"/>
    <w:multiLevelType w:val="hybridMultilevel"/>
    <w:tmpl w:val="5ADE8F38"/>
    <w:styleLink w:val="Importovantl28"/>
    <w:lvl w:ilvl="0" w:tplc="F6D869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F227C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D49B6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EC96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AC36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4A3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9451C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92B1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321D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3" w15:restartNumberingAfterBreak="0">
    <w:nsid w:val="63E51561"/>
    <w:multiLevelType w:val="hybridMultilevel"/>
    <w:tmpl w:val="DF7065D2"/>
    <w:styleLink w:val="Importovantl85"/>
    <w:lvl w:ilvl="0" w:tplc="AA4C97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8FCD4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DB6CB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EA45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0FCB6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88C24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60C8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FC8976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90064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4" w15:restartNumberingAfterBreak="0">
    <w:nsid w:val="6586090D"/>
    <w:multiLevelType w:val="hybridMultilevel"/>
    <w:tmpl w:val="F4060CE8"/>
    <w:styleLink w:val="Importovantl83"/>
    <w:lvl w:ilvl="0" w:tplc="6ACCA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90AF6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FE79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D2A59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BB04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1667C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56B8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24640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728EA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5" w15:restartNumberingAfterBreak="0">
    <w:nsid w:val="65B75F82"/>
    <w:multiLevelType w:val="multilevel"/>
    <w:tmpl w:val="BEB6FCB8"/>
    <w:styleLink w:val="Importovantl64"/>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6" w15:restartNumberingAfterBreak="0">
    <w:nsid w:val="66EC2D0F"/>
    <w:multiLevelType w:val="hybridMultilevel"/>
    <w:tmpl w:val="BC628928"/>
    <w:styleLink w:val="Importovantl111"/>
    <w:lvl w:ilvl="0" w:tplc="290614D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76D0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14E05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142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D29B3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6466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0E85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72F5C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71054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7"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28"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9"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0" w15:restartNumberingAfterBreak="0">
    <w:nsid w:val="68235DE9"/>
    <w:multiLevelType w:val="singleLevel"/>
    <w:tmpl w:val="3B42C0F2"/>
    <w:lvl w:ilvl="0">
      <w:start w:val="1"/>
      <w:numFmt w:val="decimal"/>
      <w:lvlText w:val="1.%1"/>
      <w:lvlJc w:val="left"/>
      <w:pPr>
        <w:ind w:left="720" w:hanging="360"/>
      </w:pPr>
      <w:rPr>
        <w:rFonts w:ascii="Nudista" w:hAnsi="Nudista"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1" w15:restartNumberingAfterBreak="0">
    <w:nsid w:val="6836266A"/>
    <w:multiLevelType w:val="multilevel"/>
    <w:tmpl w:val="656C5434"/>
    <w:lvl w:ilvl="0">
      <w:start w:val="1"/>
      <w:numFmt w:val="decimal"/>
      <w:lvlText w:val="%1"/>
      <w:lvlJc w:val="left"/>
      <w:pPr>
        <w:ind w:left="432" w:hanging="432"/>
      </w:pPr>
      <w:rPr>
        <w:b/>
        <w:sz w:val="22"/>
        <w:szCs w:val="22"/>
      </w:rPr>
    </w:lvl>
    <w:lvl w:ilvl="1">
      <w:start w:val="1"/>
      <w:numFmt w:val="decimal"/>
      <w:lvlText w:val="%1.%2"/>
      <w:lvlJc w:val="left"/>
      <w:pPr>
        <w:ind w:left="576" w:hanging="576"/>
      </w:pPr>
      <w:rPr>
        <w:rFonts w:ascii="Nudista" w:hAnsi="Nudista" w:hint="default"/>
        <w:b w:val="0"/>
        <w:i w:val="0"/>
        <w:sz w:val="20"/>
        <w:szCs w:val="20"/>
      </w:rPr>
    </w:lvl>
    <w:lvl w:ilvl="2">
      <w:start w:val="1"/>
      <w:numFmt w:val="lowerLetter"/>
      <w:lvlText w:val="%3)"/>
      <w:lvlJc w:val="left"/>
      <w:pPr>
        <w:ind w:left="1430" w:hanging="720"/>
      </w:pPr>
      <w:rPr>
        <w:rFonts w:ascii="Arial" w:eastAsia="Arial" w:hAnsi="Arial" w:cs="Arial"/>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2" w15:restartNumberingAfterBreak="0">
    <w:nsid w:val="68EC005B"/>
    <w:multiLevelType w:val="multilevel"/>
    <w:tmpl w:val="8F4602B8"/>
    <w:lvl w:ilvl="0">
      <w:start w:val="1"/>
      <w:numFmt w:val="decimal"/>
      <w:lvlText w:val="%1."/>
      <w:lvlJc w:val="left"/>
      <w:pPr>
        <w:ind w:left="540" w:hanging="540"/>
      </w:pPr>
      <w:rPr>
        <w:b w:val="0"/>
        <w:bCs/>
      </w:rPr>
    </w:lvl>
    <w:lvl w:ilvl="1">
      <w:start w:val="1"/>
      <w:numFmt w:val="decimal"/>
      <w:lvlText w:val="%1.%2"/>
      <w:lvlJc w:val="left"/>
      <w:pPr>
        <w:ind w:left="1184" w:hanging="540"/>
      </w:pPr>
    </w:lvl>
    <w:lvl w:ilvl="2">
      <w:start w:val="1"/>
      <w:numFmt w:val="decimal"/>
      <w:lvlText w:val="%1.%2.%3"/>
      <w:lvlJc w:val="left"/>
      <w:pPr>
        <w:ind w:left="2008" w:hanging="720"/>
      </w:pPr>
    </w:lvl>
    <w:lvl w:ilvl="3">
      <w:start w:val="1"/>
      <w:numFmt w:val="decimal"/>
      <w:lvlText w:val="%1.%2.%3.%4"/>
      <w:lvlJc w:val="left"/>
      <w:pPr>
        <w:ind w:left="2652" w:hanging="720"/>
      </w:pPr>
    </w:lvl>
    <w:lvl w:ilvl="4">
      <w:start w:val="1"/>
      <w:numFmt w:val="decimal"/>
      <w:lvlText w:val="%1.%2.%3.%4.%5"/>
      <w:lvlJc w:val="left"/>
      <w:pPr>
        <w:ind w:left="3656" w:hanging="1080"/>
      </w:pPr>
    </w:lvl>
    <w:lvl w:ilvl="5">
      <w:start w:val="1"/>
      <w:numFmt w:val="decimal"/>
      <w:lvlText w:val="%1.%2.%3.%4.%5.%6"/>
      <w:lvlJc w:val="left"/>
      <w:pPr>
        <w:ind w:left="4300" w:hanging="1080"/>
      </w:pPr>
    </w:lvl>
    <w:lvl w:ilvl="6">
      <w:start w:val="1"/>
      <w:numFmt w:val="decimal"/>
      <w:lvlText w:val="%1.%2.%3.%4.%5.%6.%7"/>
      <w:lvlJc w:val="left"/>
      <w:pPr>
        <w:ind w:left="5304" w:hanging="1440"/>
      </w:pPr>
    </w:lvl>
    <w:lvl w:ilvl="7">
      <w:start w:val="1"/>
      <w:numFmt w:val="decimal"/>
      <w:lvlText w:val="%1.%2.%3.%4.%5.%6.%7.%8"/>
      <w:lvlJc w:val="left"/>
      <w:pPr>
        <w:ind w:left="5948" w:hanging="1440"/>
      </w:pPr>
    </w:lvl>
    <w:lvl w:ilvl="8">
      <w:start w:val="1"/>
      <w:numFmt w:val="decimal"/>
      <w:lvlText w:val="%1.%2.%3.%4.%5.%6.%7.%8.%9"/>
      <w:lvlJc w:val="left"/>
      <w:pPr>
        <w:ind w:left="6952" w:hanging="1800"/>
      </w:pPr>
    </w:lvl>
  </w:abstractNum>
  <w:abstractNum w:abstractNumId="133" w15:restartNumberingAfterBreak="0">
    <w:nsid w:val="6950623E"/>
    <w:multiLevelType w:val="hybridMultilevel"/>
    <w:tmpl w:val="4F585A26"/>
    <w:styleLink w:val="Importovantl6"/>
    <w:lvl w:ilvl="0" w:tplc="C4A0D6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92EE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A9853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5E246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06D8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7E13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90EC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278DBC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AA5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4" w15:restartNumberingAfterBreak="0">
    <w:nsid w:val="696B6E99"/>
    <w:multiLevelType w:val="hybridMultilevel"/>
    <w:tmpl w:val="5F50FDB0"/>
    <w:styleLink w:val="Importovantl92"/>
    <w:lvl w:ilvl="0" w:tplc="D64E23F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1E281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70E19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D48A5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0AAB7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766B5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3ADB5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72C22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8448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5" w15:restartNumberingAfterBreak="0">
    <w:nsid w:val="69B17E67"/>
    <w:multiLevelType w:val="multilevel"/>
    <w:tmpl w:val="DDE0958E"/>
    <w:lvl w:ilvl="0">
      <w:start w:val="1"/>
      <w:numFmt w:val="upperRoman"/>
      <w:pStyle w:val="nadpisedouasC"/>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6"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7" w15:restartNumberingAfterBreak="0">
    <w:nsid w:val="6A823D07"/>
    <w:multiLevelType w:val="multilevel"/>
    <w:tmpl w:val="CE0C612A"/>
    <w:styleLink w:val="Importovantl6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8" w15:restartNumberingAfterBreak="0">
    <w:nsid w:val="6ADF34E6"/>
    <w:multiLevelType w:val="hybridMultilevel"/>
    <w:tmpl w:val="464418BE"/>
    <w:styleLink w:val="Importovantl67"/>
    <w:lvl w:ilvl="0" w:tplc="77883B1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44828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98BE6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4D212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DC5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50E93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4EA2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293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9C25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9" w15:restartNumberingAfterBreak="0">
    <w:nsid w:val="6B241F2B"/>
    <w:multiLevelType w:val="multilevel"/>
    <w:tmpl w:val="0BD4191E"/>
    <w:styleLink w:val="Importovantl77"/>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0" w15:restartNumberingAfterBreak="0">
    <w:nsid w:val="6C01400C"/>
    <w:multiLevelType w:val="hybridMultilevel"/>
    <w:tmpl w:val="BA2EE9D0"/>
    <w:styleLink w:val="Importovantl75"/>
    <w:lvl w:ilvl="0" w:tplc="5C0A81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2F2285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5048D2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36E5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E868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C844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007E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9EA1B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8CC0DB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1" w15:restartNumberingAfterBreak="0">
    <w:nsid w:val="6DC15874"/>
    <w:multiLevelType w:val="hybridMultilevel"/>
    <w:tmpl w:val="5532E166"/>
    <w:styleLink w:val="Importovantl71"/>
    <w:lvl w:ilvl="0" w:tplc="B64C112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8289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D0999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90A146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9CBDF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EEEA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CAC0F0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140A3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CAA536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2" w15:restartNumberingAfterBreak="0">
    <w:nsid w:val="6E3405D0"/>
    <w:multiLevelType w:val="hybridMultilevel"/>
    <w:tmpl w:val="480C6C82"/>
    <w:styleLink w:val="Importovantl26"/>
    <w:lvl w:ilvl="0" w:tplc="319A34C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6E2C83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D2D3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7CF43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3AA1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18C257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54A72E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F0CD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60689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3" w15:restartNumberingAfterBreak="0">
    <w:nsid w:val="6E631C6C"/>
    <w:multiLevelType w:val="hybridMultilevel"/>
    <w:tmpl w:val="0E74C3C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15:restartNumberingAfterBreak="0">
    <w:nsid w:val="6F8F0A1D"/>
    <w:multiLevelType w:val="hybridMultilevel"/>
    <w:tmpl w:val="6A603CE0"/>
    <w:styleLink w:val="Importovantl107"/>
    <w:lvl w:ilvl="0" w:tplc="E3E0CB4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9C1FA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2A6FA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5671E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5D4E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DC470B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58CD93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ECE5D8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084E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5" w15:restartNumberingAfterBreak="0">
    <w:nsid w:val="6FD350A5"/>
    <w:multiLevelType w:val="multilevel"/>
    <w:tmpl w:val="72742C6A"/>
    <w:lvl w:ilvl="0">
      <w:start w:val="1"/>
      <w:numFmt w:val="upperRoman"/>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b/>
        <w:color w:val="008998"/>
      </w:rPr>
    </w:lvl>
    <w:lvl w:ilvl="2">
      <w:start w:val="1"/>
      <w:numFmt w:val="decimal"/>
      <w:lvlText w:val="%2.%3"/>
      <w:lvlJc w:val="left"/>
      <w:pPr>
        <w:ind w:left="737" w:hanging="737"/>
      </w:pPr>
      <w:rPr>
        <w:rFonts w:ascii="Nudista" w:eastAsia="Proba Pro" w:hAnsi="Nudista" w:cs="Proba Pro" w:hint="default"/>
        <w:b w:val="0"/>
        <w:i w:val="0"/>
        <w:color w:val="000000"/>
        <w:sz w:val="20"/>
        <w:szCs w:val="20"/>
      </w:rPr>
    </w:lvl>
    <w:lvl w:ilvl="3">
      <w:start w:val="1"/>
      <w:numFmt w:val="decimal"/>
      <w:lvlText w:val="%2.%3.%4"/>
      <w:lvlJc w:val="left"/>
      <w:pPr>
        <w:ind w:left="1432" w:hanging="864"/>
      </w:pPr>
      <w:rPr>
        <w:rFonts w:ascii="Nudista" w:eastAsia="Proba Pro" w:hAnsi="Nudista" w:cs="Proba Pro" w:hint="default"/>
        <w:b w:val="0"/>
        <w:i w:val="0"/>
        <w:iCs/>
        <w:color w:val="000000"/>
        <w:sz w:val="20"/>
        <w:szCs w:val="20"/>
      </w:rPr>
    </w:lvl>
    <w:lvl w:ilvl="4">
      <w:start w:val="1"/>
      <w:numFmt w:val="decimal"/>
      <w:lvlText w:val="%2.%3.%4.%5"/>
      <w:lvlJc w:val="left"/>
      <w:pPr>
        <w:ind w:left="2852" w:hanging="1008"/>
      </w:pPr>
      <w:rPr>
        <w:rFonts w:ascii="Nudista" w:eastAsia="Proba Pro" w:hAnsi="Nudista" w:cs="Proba Pro" w:hint="default"/>
        <w:b w:val="0"/>
        <w:i w:val="0"/>
        <w:iCs/>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6" w15:restartNumberingAfterBreak="0">
    <w:nsid w:val="709A1B4F"/>
    <w:multiLevelType w:val="hybridMultilevel"/>
    <w:tmpl w:val="A48E5B18"/>
    <w:styleLink w:val="Importovantl310"/>
    <w:lvl w:ilvl="0" w:tplc="FE14C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3B4C5D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C500A4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4D4726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D26ED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A846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C74C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D40C78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7E60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7" w15:restartNumberingAfterBreak="0">
    <w:nsid w:val="710A6C64"/>
    <w:multiLevelType w:val="hybridMultilevel"/>
    <w:tmpl w:val="F726FF44"/>
    <w:styleLink w:val="Importovantl11"/>
    <w:lvl w:ilvl="0" w:tplc="59DEFD6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FA549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D72DD8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FC60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52B78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3C17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0EDD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CADCA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543D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8" w15:restartNumberingAfterBreak="0">
    <w:nsid w:val="71995AD2"/>
    <w:multiLevelType w:val="multilevel"/>
    <w:tmpl w:val="D8E46112"/>
    <w:lvl w:ilvl="0">
      <w:start w:val="4"/>
      <w:numFmt w:val="decimal"/>
      <w:lvlText w:val="%1"/>
      <w:lvlJc w:val="left"/>
      <w:pPr>
        <w:ind w:left="360" w:hanging="360"/>
      </w:pPr>
      <w:rPr>
        <w:rFonts w:hint="default"/>
        <w:color w:val="000000" w:themeColor="text1"/>
      </w:rPr>
    </w:lvl>
    <w:lvl w:ilvl="1">
      <w:start w:val="1"/>
      <w:numFmt w:val="decimal"/>
      <w:lvlText w:val="%1.%2"/>
      <w:lvlJc w:val="left"/>
      <w:pPr>
        <w:ind w:left="928" w:hanging="360"/>
      </w:pPr>
      <w:rPr>
        <w:rFonts w:hint="default"/>
        <w:color w:val="000000" w:themeColor="text1"/>
      </w:rPr>
    </w:lvl>
    <w:lvl w:ilvl="2">
      <w:start w:val="1"/>
      <w:numFmt w:val="decimal"/>
      <w:lvlText w:val="%1.%2.%3"/>
      <w:lvlJc w:val="left"/>
      <w:pPr>
        <w:ind w:left="1856" w:hanging="720"/>
      </w:pPr>
      <w:rPr>
        <w:rFonts w:hint="default"/>
        <w:color w:val="000000" w:themeColor="text1"/>
      </w:rPr>
    </w:lvl>
    <w:lvl w:ilvl="3">
      <w:start w:val="1"/>
      <w:numFmt w:val="decimal"/>
      <w:lvlText w:val="%1.%2.%3.%4"/>
      <w:lvlJc w:val="left"/>
      <w:pPr>
        <w:ind w:left="2424" w:hanging="720"/>
      </w:pPr>
      <w:rPr>
        <w:rFonts w:hint="default"/>
        <w:color w:val="000000" w:themeColor="text1"/>
      </w:rPr>
    </w:lvl>
    <w:lvl w:ilvl="4">
      <w:start w:val="1"/>
      <w:numFmt w:val="decimal"/>
      <w:lvlText w:val="%1.%2.%3.%4.%5"/>
      <w:lvlJc w:val="left"/>
      <w:pPr>
        <w:ind w:left="3352" w:hanging="1080"/>
      </w:pPr>
      <w:rPr>
        <w:rFonts w:hint="default"/>
        <w:color w:val="000000" w:themeColor="text1"/>
      </w:rPr>
    </w:lvl>
    <w:lvl w:ilvl="5">
      <w:start w:val="1"/>
      <w:numFmt w:val="decimal"/>
      <w:lvlText w:val="%1.%2.%3.%4.%5.%6"/>
      <w:lvlJc w:val="left"/>
      <w:pPr>
        <w:ind w:left="3920" w:hanging="1080"/>
      </w:pPr>
      <w:rPr>
        <w:rFonts w:hint="default"/>
        <w:color w:val="000000" w:themeColor="text1"/>
      </w:rPr>
    </w:lvl>
    <w:lvl w:ilvl="6">
      <w:start w:val="1"/>
      <w:numFmt w:val="decimal"/>
      <w:lvlText w:val="%1.%2.%3.%4.%5.%6.%7"/>
      <w:lvlJc w:val="left"/>
      <w:pPr>
        <w:ind w:left="4488" w:hanging="1080"/>
      </w:pPr>
      <w:rPr>
        <w:rFonts w:hint="default"/>
        <w:color w:val="000000" w:themeColor="text1"/>
      </w:rPr>
    </w:lvl>
    <w:lvl w:ilvl="7">
      <w:start w:val="1"/>
      <w:numFmt w:val="decimal"/>
      <w:lvlText w:val="%1.%2.%3.%4.%5.%6.%7.%8"/>
      <w:lvlJc w:val="left"/>
      <w:pPr>
        <w:ind w:left="5416" w:hanging="1440"/>
      </w:pPr>
      <w:rPr>
        <w:rFonts w:hint="default"/>
        <w:color w:val="000000" w:themeColor="text1"/>
      </w:rPr>
    </w:lvl>
    <w:lvl w:ilvl="8">
      <w:start w:val="1"/>
      <w:numFmt w:val="decimal"/>
      <w:lvlText w:val="%1.%2.%3.%4.%5.%6.%7.%8.%9"/>
      <w:lvlJc w:val="left"/>
      <w:pPr>
        <w:ind w:left="5984" w:hanging="1440"/>
      </w:pPr>
      <w:rPr>
        <w:rFonts w:hint="default"/>
        <w:color w:val="000000" w:themeColor="text1"/>
      </w:rPr>
    </w:lvl>
  </w:abstractNum>
  <w:abstractNum w:abstractNumId="149" w15:restartNumberingAfterBreak="0">
    <w:nsid w:val="71B50440"/>
    <w:multiLevelType w:val="hybridMultilevel"/>
    <w:tmpl w:val="51E41FDA"/>
    <w:styleLink w:val="Importovantl14"/>
    <w:lvl w:ilvl="0" w:tplc="5F744A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0A021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028A6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8AAA7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36E65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02C3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4C2E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B6C888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A6DB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0" w15:restartNumberingAfterBreak="0">
    <w:nsid w:val="72045A58"/>
    <w:multiLevelType w:val="hybridMultilevel"/>
    <w:tmpl w:val="5E6A7E80"/>
    <w:styleLink w:val="Importovantl93"/>
    <w:lvl w:ilvl="0" w:tplc="7E0CFB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70CA16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E8A2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FAEA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ED4772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1CEB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70F0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22124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E4E89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1" w15:restartNumberingAfterBreak="0">
    <w:nsid w:val="734B5343"/>
    <w:multiLevelType w:val="hybridMultilevel"/>
    <w:tmpl w:val="147AE23E"/>
    <w:styleLink w:val="Importovantl16"/>
    <w:lvl w:ilvl="0" w:tplc="F7B0AA7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3219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0CED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F2500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D229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7AD4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18673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CC9B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0CCC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2" w15:restartNumberingAfterBreak="0">
    <w:nsid w:val="73E61F2D"/>
    <w:multiLevelType w:val="hybridMultilevel"/>
    <w:tmpl w:val="614401DE"/>
    <w:styleLink w:val="Importovantl5"/>
    <w:lvl w:ilvl="0" w:tplc="1846A91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A0383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482231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2C9FC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AE41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BCED1E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986F3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21A89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59AAB3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3" w15:restartNumberingAfterBreak="0">
    <w:nsid w:val="740419AC"/>
    <w:multiLevelType w:val="hybridMultilevel"/>
    <w:tmpl w:val="06C8837C"/>
    <w:styleLink w:val="Importovantl89"/>
    <w:lvl w:ilvl="0" w:tplc="C15A233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52E216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EC44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A2918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3261E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FAF2C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9EEEA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BC6A3C">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983E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4" w15:restartNumberingAfterBreak="0">
    <w:nsid w:val="75162CC1"/>
    <w:multiLevelType w:val="hybridMultilevel"/>
    <w:tmpl w:val="68BEA858"/>
    <w:styleLink w:val="Importovantl1"/>
    <w:lvl w:ilvl="0" w:tplc="C5B8CC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5C64B8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8EC8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B6916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367D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5A7E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CE4F9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A76EE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EEA3BD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5"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56" w15:restartNumberingAfterBreak="0">
    <w:nsid w:val="78743B4F"/>
    <w:multiLevelType w:val="multilevel"/>
    <w:tmpl w:val="9FEA5E96"/>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287" w:hanging="720"/>
      </w:pPr>
      <w:rPr>
        <w:rFonts w:cs="Times New Roman" w:hint="default"/>
        <w:b w:val="0"/>
        <w:bCs w:val="0"/>
      </w:rPr>
    </w:lvl>
    <w:lvl w:ilvl="3">
      <w:start w:val="1"/>
      <w:numFmt w:val="decimal"/>
      <w:lvlText w:val="%1.%2.%3.%4"/>
      <w:lvlJc w:val="left"/>
      <w:pPr>
        <w:ind w:left="1287"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57" w15:restartNumberingAfterBreak="0">
    <w:nsid w:val="79254969"/>
    <w:multiLevelType w:val="hybridMultilevel"/>
    <w:tmpl w:val="E7C27E30"/>
    <w:styleLink w:val="Importovantl12"/>
    <w:lvl w:ilvl="0" w:tplc="8B8026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8CB86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345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EC41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B28C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FC6C1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FCB9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38F9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574704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8" w15:restartNumberingAfterBreak="0">
    <w:nsid w:val="792F51A0"/>
    <w:multiLevelType w:val="multilevel"/>
    <w:tmpl w:val="DC369A86"/>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9" w15:restartNumberingAfterBreak="0">
    <w:nsid w:val="795F1015"/>
    <w:multiLevelType w:val="hybridMultilevel"/>
    <w:tmpl w:val="508C9EBE"/>
    <w:styleLink w:val="Importovantl38"/>
    <w:lvl w:ilvl="0" w:tplc="878A2D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40C669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1A6DB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7A75F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167E0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1347EC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C10D66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54DE9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32283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0" w15:restartNumberingAfterBreak="0">
    <w:nsid w:val="7A642C39"/>
    <w:multiLevelType w:val="hybridMultilevel"/>
    <w:tmpl w:val="624435B4"/>
    <w:styleLink w:val="Styl1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61" w15:restartNumberingAfterBreak="0">
    <w:nsid w:val="7ADB660C"/>
    <w:multiLevelType w:val="hybridMultilevel"/>
    <w:tmpl w:val="6624CAF2"/>
    <w:styleLink w:val="Importovantl3"/>
    <w:lvl w:ilvl="0" w:tplc="6394B5E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88A20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0C23D0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0622D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980DF9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BAA99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976D94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1257F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808066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2" w15:restartNumberingAfterBreak="0">
    <w:nsid w:val="7B117EB5"/>
    <w:multiLevelType w:val="multilevel"/>
    <w:tmpl w:val="8AB4C79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63" w15:restartNumberingAfterBreak="0">
    <w:nsid w:val="7B652A09"/>
    <w:multiLevelType w:val="hybridMultilevel"/>
    <w:tmpl w:val="A47E299A"/>
    <w:styleLink w:val="Importovantl87"/>
    <w:lvl w:ilvl="0" w:tplc="6074A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A9808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9254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9265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A202C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40C24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B4E4BB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C69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5DCE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4" w15:restartNumberingAfterBreak="0">
    <w:nsid w:val="7C051CFA"/>
    <w:multiLevelType w:val="multilevel"/>
    <w:tmpl w:val="FA2AE6AE"/>
    <w:styleLink w:val="TOMAS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5" w15:restartNumberingAfterBreak="0">
    <w:nsid w:val="7CB45B63"/>
    <w:multiLevelType w:val="hybridMultilevel"/>
    <w:tmpl w:val="6464ECEC"/>
    <w:styleLink w:val="Importovantl88"/>
    <w:lvl w:ilvl="0" w:tplc="E33AC4F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54FC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C8CB8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A654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98E8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B43BA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96D02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3CC21F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9EABE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6" w15:restartNumberingAfterBreak="0">
    <w:nsid w:val="7E5D7C02"/>
    <w:multiLevelType w:val="hybridMultilevel"/>
    <w:tmpl w:val="4FA61B96"/>
    <w:styleLink w:val="Importovantl7"/>
    <w:lvl w:ilvl="0" w:tplc="ADD686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FB21C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9009C5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E82EB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9464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48AEE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843F9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52E154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ADF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7" w15:restartNumberingAfterBreak="0">
    <w:nsid w:val="7E9A3A46"/>
    <w:multiLevelType w:val="hybridMultilevel"/>
    <w:tmpl w:val="A59CC2FE"/>
    <w:styleLink w:val="Importovantl100"/>
    <w:lvl w:ilvl="0" w:tplc="00203B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9A9B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AC5D7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D0237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12F2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08009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530524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DC47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6023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2079551854">
    <w:abstractNumId w:val="77"/>
  </w:num>
  <w:num w:numId="2" w16cid:durableId="66657417">
    <w:abstractNumId w:val="81"/>
  </w:num>
  <w:num w:numId="3" w16cid:durableId="383991028">
    <w:abstractNumId w:val="158"/>
  </w:num>
  <w:num w:numId="4" w16cid:durableId="129398687">
    <w:abstractNumId w:val="95"/>
  </w:num>
  <w:num w:numId="5" w16cid:durableId="1094744388">
    <w:abstractNumId w:val="135"/>
  </w:num>
  <w:num w:numId="6" w16cid:durableId="1229414880">
    <w:abstractNumId w:val="61"/>
  </w:num>
  <w:num w:numId="7" w16cid:durableId="724766321">
    <w:abstractNumId w:val="131"/>
  </w:num>
  <w:num w:numId="8" w16cid:durableId="840697588">
    <w:abstractNumId w:val="19"/>
  </w:num>
  <w:num w:numId="9" w16cid:durableId="2047899862">
    <w:abstractNumId w:val="145"/>
  </w:num>
  <w:num w:numId="10" w16cid:durableId="564996119">
    <w:abstractNumId w:val="55"/>
  </w:num>
  <w:num w:numId="11" w16cid:durableId="462357903">
    <w:abstractNumId w:val="127"/>
  </w:num>
  <w:num w:numId="12" w16cid:durableId="869075942">
    <w:abstractNumId w:val="13"/>
  </w:num>
  <w:num w:numId="13" w16cid:durableId="1596596537">
    <w:abstractNumId w:val="145"/>
  </w:num>
  <w:num w:numId="14" w16cid:durableId="1288659814">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67842212">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07909311">
    <w:abstractNumId w:val="154"/>
  </w:num>
  <w:num w:numId="17" w16cid:durableId="1958175428">
    <w:abstractNumId w:val="97"/>
  </w:num>
  <w:num w:numId="18" w16cid:durableId="373582192">
    <w:abstractNumId w:val="161"/>
  </w:num>
  <w:num w:numId="19" w16cid:durableId="1516265164">
    <w:abstractNumId w:val="21"/>
  </w:num>
  <w:num w:numId="20" w16cid:durableId="1199129533">
    <w:abstractNumId w:val="152"/>
  </w:num>
  <w:num w:numId="21" w16cid:durableId="1372532237">
    <w:abstractNumId w:val="133"/>
  </w:num>
  <w:num w:numId="22" w16cid:durableId="505171432">
    <w:abstractNumId w:val="166"/>
  </w:num>
  <w:num w:numId="23" w16cid:durableId="702022185">
    <w:abstractNumId w:val="47"/>
  </w:num>
  <w:num w:numId="24" w16cid:durableId="380638621">
    <w:abstractNumId w:val="25"/>
  </w:num>
  <w:num w:numId="25" w16cid:durableId="675838332">
    <w:abstractNumId w:val="27"/>
  </w:num>
  <w:num w:numId="26" w16cid:durableId="358972473">
    <w:abstractNumId w:val="147"/>
  </w:num>
  <w:num w:numId="27" w16cid:durableId="117189540">
    <w:abstractNumId w:val="157"/>
  </w:num>
  <w:num w:numId="28" w16cid:durableId="1163938123">
    <w:abstractNumId w:val="45"/>
  </w:num>
  <w:num w:numId="29" w16cid:durableId="1106660319">
    <w:abstractNumId w:val="149"/>
  </w:num>
  <w:num w:numId="30" w16cid:durableId="467479971">
    <w:abstractNumId w:val="101"/>
  </w:num>
  <w:num w:numId="31" w16cid:durableId="1303148088">
    <w:abstractNumId w:val="151"/>
  </w:num>
  <w:num w:numId="32" w16cid:durableId="1678802572">
    <w:abstractNumId w:val="29"/>
  </w:num>
  <w:num w:numId="33" w16cid:durableId="636497815">
    <w:abstractNumId w:val="37"/>
  </w:num>
  <w:num w:numId="34" w16cid:durableId="1789351277">
    <w:abstractNumId w:val="121"/>
  </w:num>
  <w:num w:numId="35" w16cid:durableId="515190645">
    <w:abstractNumId w:val="68"/>
  </w:num>
  <w:num w:numId="36" w16cid:durableId="398597228">
    <w:abstractNumId w:val="104"/>
  </w:num>
  <w:num w:numId="37" w16cid:durableId="1002195554">
    <w:abstractNumId w:val="107"/>
  </w:num>
  <w:num w:numId="38" w16cid:durableId="1511480226">
    <w:abstractNumId w:val="112"/>
  </w:num>
  <w:num w:numId="39" w16cid:durableId="1851868326">
    <w:abstractNumId w:val="12"/>
  </w:num>
  <w:num w:numId="40" w16cid:durableId="1923023652">
    <w:abstractNumId w:val="8"/>
  </w:num>
  <w:num w:numId="41" w16cid:durableId="806430562">
    <w:abstractNumId w:val="142"/>
  </w:num>
  <w:num w:numId="42" w16cid:durableId="117069508">
    <w:abstractNumId w:val="1"/>
  </w:num>
  <w:num w:numId="43" w16cid:durableId="1450398100">
    <w:abstractNumId w:val="122"/>
  </w:num>
  <w:num w:numId="44" w16cid:durableId="414783972">
    <w:abstractNumId w:val="0"/>
  </w:num>
  <w:num w:numId="45" w16cid:durableId="1614824637">
    <w:abstractNumId w:val="17"/>
  </w:num>
  <w:num w:numId="46" w16cid:durableId="937493624">
    <w:abstractNumId w:val="43"/>
  </w:num>
  <w:num w:numId="47" w16cid:durableId="1431924531">
    <w:abstractNumId w:val="9"/>
  </w:num>
  <w:num w:numId="48" w16cid:durableId="110707110">
    <w:abstractNumId w:val="46"/>
  </w:num>
  <w:num w:numId="49" w16cid:durableId="400106586">
    <w:abstractNumId w:val="33"/>
  </w:num>
  <w:num w:numId="50" w16cid:durableId="1130628176">
    <w:abstractNumId w:val="56"/>
  </w:num>
  <w:num w:numId="51" w16cid:durableId="1403259794">
    <w:abstractNumId w:val="36"/>
  </w:num>
  <w:num w:numId="52" w16cid:durableId="1831601546">
    <w:abstractNumId w:val="3"/>
  </w:num>
  <w:num w:numId="53" w16cid:durableId="906763173">
    <w:abstractNumId w:val="159"/>
  </w:num>
  <w:num w:numId="54" w16cid:durableId="535778085">
    <w:abstractNumId w:val="86"/>
  </w:num>
  <w:num w:numId="55" w16cid:durableId="1704481770">
    <w:abstractNumId w:val="76"/>
  </w:num>
  <w:num w:numId="56" w16cid:durableId="1882399490">
    <w:abstractNumId w:val="28"/>
  </w:num>
  <w:num w:numId="57" w16cid:durableId="1874339129">
    <w:abstractNumId w:val="146"/>
  </w:num>
  <w:num w:numId="58" w16cid:durableId="1519663037">
    <w:abstractNumId w:val="78"/>
  </w:num>
  <w:num w:numId="59" w16cid:durableId="1290360484">
    <w:abstractNumId w:val="32"/>
  </w:num>
  <w:num w:numId="60" w16cid:durableId="2122677957">
    <w:abstractNumId w:val="63"/>
  </w:num>
  <w:num w:numId="61" w16cid:durableId="1626543589">
    <w:abstractNumId w:val="50"/>
  </w:num>
  <w:num w:numId="62" w16cid:durableId="1404985238">
    <w:abstractNumId w:val="113"/>
  </w:num>
  <w:num w:numId="63" w16cid:durableId="1508474612">
    <w:abstractNumId w:val="118"/>
  </w:num>
  <w:num w:numId="64" w16cid:durableId="669068667">
    <w:abstractNumId w:val="23"/>
  </w:num>
  <w:num w:numId="65" w16cid:durableId="2108572901">
    <w:abstractNumId w:val="41"/>
  </w:num>
  <w:num w:numId="66" w16cid:durableId="2780699">
    <w:abstractNumId w:val="57"/>
  </w:num>
  <w:num w:numId="67" w16cid:durableId="1803382561">
    <w:abstractNumId w:val="66"/>
  </w:num>
  <w:num w:numId="68" w16cid:durableId="1192105277">
    <w:abstractNumId w:val="109"/>
  </w:num>
  <w:num w:numId="69" w16cid:durableId="887842216">
    <w:abstractNumId w:val="92"/>
  </w:num>
  <w:num w:numId="70" w16cid:durableId="1720545466">
    <w:abstractNumId w:val="49"/>
  </w:num>
  <w:num w:numId="71" w16cid:durableId="714232182">
    <w:abstractNumId w:val="11"/>
  </w:num>
  <w:num w:numId="72" w16cid:durableId="437412551">
    <w:abstractNumId w:val="58"/>
  </w:num>
  <w:num w:numId="73" w16cid:durableId="945427039">
    <w:abstractNumId w:val="16"/>
  </w:num>
  <w:num w:numId="74" w16cid:durableId="238103716">
    <w:abstractNumId w:val="18"/>
  </w:num>
  <w:num w:numId="75" w16cid:durableId="1324550922">
    <w:abstractNumId w:val="42"/>
  </w:num>
  <w:num w:numId="76" w16cid:durableId="1459837674">
    <w:abstractNumId w:val="137"/>
  </w:num>
  <w:num w:numId="77" w16cid:durableId="446388478">
    <w:abstractNumId w:val="70"/>
  </w:num>
  <w:num w:numId="78" w16cid:durableId="789085403">
    <w:abstractNumId w:val="74"/>
  </w:num>
  <w:num w:numId="79" w16cid:durableId="1649822302">
    <w:abstractNumId w:val="125"/>
  </w:num>
  <w:num w:numId="80" w16cid:durableId="827865714">
    <w:abstractNumId w:val="79"/>
  </w:num>
  <w:num w:numId="81" w16cid:durableId="1686595550">
    <w:abstractNumId w:val="26"/>
  </w:num>
  <w:num w:numId="82" w16cid:durableId="376927809">
    <w:abstractNumId w:val="138"/>
  </w:num>
  <w:num w:numId="83" w16cid:durableId="500898653">
    <w:abstractNumId w:val="96"/>
  </w:num>
  <w:num w:numId="84" w16cid:durableId="502933379">
    <w:abstractNumId w:val="15"/>
  </w:num>
  <w:num w:numId="85" w16cid:durableId="2050908091">
    <w:abstractNumId w:val="5"/>
  </w:num>
  <w:num w:numId="86" w16cid:durableId="1529904087">
    <w:abstractNumId w:val="141"/>
  </w:num>
  <w:num w:numId="87" w16cid:durableId="466899743">
    <w:abstractNumId w:val="87"/>
  </w:num>
  <w:num w:numId="88" w16cid:durableId="1381131263">
    <w:abstractNumId w:val="10"/>
  </w:num>
  <w:num w:numId="89" w16cid:durableId="769929829">
    <w:abstractNumId w:val="82"/>
  </w:num>
  <w:num w:numId="90" w16cid:durableId="794562929">
    <w:abstractNumId w:val="140"/>
  </w:num>
  <w:num w:numId="91" w16cid:durableId="2067486713">
    <w:abstractNumId w:val="34"/>
  </w:num>
  <w:num w:numId="92" w16cid:durableId="1660042175">
    <w:abstractNumId w:val="139"/>
  </w:num>
  <w:num w:numId="93" w16cid:durableId="905915863">
    <w:abstractNumId w:val="114"/>
  </w:num>
  <w:num w:numId="94" w16cid:durableId="560018797">
    <w:abstractNumId w:val="67"/>
  </w:num>
  <w:num w:numId="95" w16cid:durableId="1545748954">
    <w:abstractNumId w:val="93"/>
  </w:num>
  <w:num w:numId="96" w16cid:durableId="84689652">
    <w:abstractNumId w:val="110"/>
  </w:num>
  <w:num w:numId="97" w16cid:durableId="1125074841">
    <w:abstractNumId w:val="48"/>
  </w:num>
  <w:num w:numId="98" w16cid:durableId="1357652827">
    <w:abstractNumId w:val="124"/>
  </w:num>
  <w:num w:numId="99" w16cid:durableId="496697558">
    <w:abstractNumId w:val="2"/>
  </w:num>
  <w:num w:numId="100" w16cid:durableId="894196003">
    <w:abstractNumId w:val="123"/>
  </w:num>
  <w:num w:numId="101" w16cid:durableId="1277908841">
    <w:abstractNumId w:val="31"/>
  </w:num>
  <w:num w:numId="102" w16cid:durableId="1093553303">
    <w:abstractNumId w:val="163"/>
  </w:num>
  <w:num w:numId="103" w16cid:durableId="887301321">
    <w:abstractNumId w:val="165"/>
  </w:num>
  <w:num w:numId="104" w16cid:durableId="1968195373">
    <w:abstractNumId w:val="153"/>
  </w:num>
  <w:num w:numId="105" w16cid:durableId="1931691680">
    <w:abstractNumId w:val="7"/>
  </w:num>
  <w:num w:numId="106" w16cid:durableId="787744443">
    <w:abstractNumId w:val="85"/>
  </w:num>
  <w:num w:numId="107" w16cid:durableId="48841589">
    <w:abstractNumId w:val="134"/>
  </w:num>
  <w:num w:numId="108" w16cid:durableId="1348212518">
    <w:abstractNumId w:val="150"/>
  </w:num>
  <w:num w:numId="109" w16cid:durableId="1793403050">
    <w:abstractNumId w:val="22"/>
  </w:num>
  <w:num w:numId="110" w16cid:durableId="1581215844">
    <w:abstractNumId w:val="111"/>
  </w:num>
  <w:num w:numId="111" w16cid:durableId="1632402659">
    <w:abstractNumId w:val="75"/>
  </w:num>
  <w:num w:numId="112" w16cid:durableId="477111301">
    <w:abstractNumId w:val="83"/>
  </w:num>
  <w:num w:numId="113" w16cid:durableId="773398576">
    <w:abstractNumId w:val="102"/>
  </w:num>
  <w:num w:numId="114" w16cid:durableId="1025866885">
    <w:abstractNumId w:val="6"/>
  </w:num>
  <w:num w:numId="115" w16cid:durableId="1284506162">
    <w:abstractNumId w:val="167"/>
  </w:num>
  <w:num w:numId="116" w16cid:durableId="592860547">
    <w:abstractNumId w:val="38"/>
  </w:num>
  <w:num w:numId="117" w16cid:durableId="1833179771">
    <w:abstractNumId w:val="116"/>
  </w:num>
  <w:num w:numId="118" w16cid:durableId="795686887">
    <w:abstractNumId w:val="20"/>
  </w:num>
  <w:num w:numId="119" w16cid:durableId="593828304">
    <w:abstractNumId w:val="69"/>
  </w:num>
  <w:num w:numId="120" w16cid:durableId="139808779">
    <w:abstractNumId w:val="72"/>
  </w:num>
  <w:num w:numId="121" w16cid:durableId="314382643">
    <w:abstractNumId w:val="89"/>
  </w:num>
  <w:num w:numId="122" w16cid:durableId="844133526">
    <w:abstractNumId w:val="144"/>
  </w:num>
  <w:num w:numId="123" w16cid:durableId="254900797">
    <w:abstractNumId w:val="88"/>
  </w:num>
  <w:num w:numId="124" w16cid:durableId="678625433">
    <w:abstractNumId w:val="108"/>
  </w:num>
  <w:num w:numId="125" w16cid:durableId="128016707">
    <w:abstractNumId w:val="98"/>
  </w:num>
  <w:num w:numId="126" w16cid:durableId="418217630">
    <w:abstractNumId w:val="126"/>
  </w:num>
  <w:num w:numId="127" w16cid:durableId="595555930">
    <w:abstractNumId w:val="35"/>
  </w:num>
  <w:num w:numId="128" w16cid:durableId="543442092">
    <w:abstractNumId w:val="80"/>
  </w:num>
  <w:num w:numId="129" w16cid:durableId="1241018380">
    <w:abstractNumId w:val="84"/>
  </w:num>
  <w:num w:numId="130" w16cid:durableId="1443840304">
    <w:abstractNumId w:val="60"/>
  </w:num>
  <w:num w:numId="131" w16cid:durableId="195699938">
    <w:abstractNumId w:val="64"/>
  </w:num>
  <w:num w:numId="132" w16cid:durableId="1585071336">
    <w:abstractNumId w:val="103"/>
  </w:num>
  <w:num w:numId="133" w16cid:durableId="1485313710">
    <w:abstractNumId w:val="115"/>
  </w:num>
  <w:num w:numId="134" w16cid:durableId="1227689776">
    <w:abstractNumId w:val="106"/>
  </w:num>
  <w:num w:numId="135" w16cid:durableId="396901015">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088967931">
    <w:abstractNumId w:val="53"/>
  </w:num>
  <w:num w:numId="137" w16cid:durableId="957955750">
    <w:abstractNumId w:val="71"/>
  </w:num>
  <w:num w:numId="138" w16cid:durableId="1612786002">
    <w:abstractNumId w:val="143"/>
  </w:num>
  <w:num w:numId="139" w16cid:durableId="332689807">
    <w:abstractNumId w:val="62"/>
  </w:num>
  <w:num w:numId="140" w16cid:durableId="1593778098">
    <w:abstractNumId w:val="73"/>
  </w:num>
  <w:num w:numId="141" w16cid:durableId="956137332">
    <w:abstractNumId w:val="128"/>
  </w:num>
  <w:num w:numId="142" w16cid:durableId="1521704928">
    <w:abstractNumId w:val="59"/>
  </w:num>
  <w:num w:numId="143" w16cid:durableId="1048991976">
    <w:abstractNumId w:val="5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1552495019">
    <w:abstractNumId w:val="130"/>
  </w:num>
  <w:num w:numId="145" w16cid:durableId="40372600">
    <w:abstractNumId w:val="160"/>
  </w:num>
  <w:num w:numId="146" w16cid:durableId="328561576">
    <w:abstractNumId w:val="54"/>
  </w:num>
  <w:num w:numId="147" w16cid:durableId="1309625892">
    <w:abstractNumId w:val="52"/>
  </w:num>
  <w:num w:numId="148" w16cid:durableId="860823768">
    <w:abstractNumId w:val="119"/>
  </w:num>
  <w:num w:numId="149" w16cid:durableId="119421593">
    <w:abstractNumId w:val="24"/>
  </w:num>
  <w:num w:numId="150" w16cid:durableId="114563576">
    <w:abstractNumId w:val="30"/>
  </w:num>
  <w:num w:numId="151" w16cid:durableId="1658538311">
    <w:abstractNumId w:val="164"/>
  </w:num>
  <w:num w:numId="152" w16cid:durableId="1917282725">
    <w:abstractNumId w:val="90"/>
  </w:num>
  <w:num w:numId="153" w16cid:durableId="10957821">
    <w:abstractNumId w:val="1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1579363355">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666325663">
    <w:abstractNumId w:val="65"/>
  </w:num>
  <w:num w:numId="156" w16cid:durableId="1774589568">
    <w:abstractNumId w:val="136"/>
  </w:num>
  <w:num w:numId="157" w16cid:durableId="1489707130">
    <w:abstractNumId w:val="91"/>
  </w:num>
  <w:num w:numId="158" w16cid:durableId="493649854">
    <w:abstractNumId w:val="40"/>
  </w:num>
  <w:num w:numId="159" w16cid:durableId="82537241">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16cid:durableId="655382811">
    <w:abstractNumId w:val="4"/>
  </w:num>
  <w:num w:numId="161" w16cid:durableId="1382289103">
    <w:abstractNumId w:val="39"/>
  </w:num>
  <w:num w:numId="162" w16cid:durableId="1813017101">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16cid:durableId="563687730">
    <w:abstractNumId w:val="162"/>
  </w:num>
  <w:num w:numId="164" w16cid:durableId="1987775709">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65108274">
    <w:abstractNumId w:val="129"/>
  </w:num>
  <w:num w:numId="166" w16cid:durableId="98991884">
    <w:abstractNumId w:val="156"/>
  </w:num>
  <w:num w:numId="167" w16cid:durableId="399447606">
    <w:abstractNumId w:val="94"/>
  </w:num>
  <w:num w:numId="168" w16cid:durableId="1195466268">
    <w:abstractNumId w:val="155"/>
  </w:num>
  <w:num w:numId="169" w16cid:durableId="154955891">
    <w:abstractNumId w:val="14"/>
  </w:num>
  <w:num w:numId="170" w16cid:durableId="1936937182">
    <w:abstractNumId w:val="105"/>
  </w:num>
  <w:num w:numId="171" w16cid:durableId="878856826">
    <w:abstractNumId w:val="44"/>
  </w:num>
  <w:num w:numId="172" w16cid:durableId="869952566">
    <w:abstractNumId w:val="148"/>
  </w:num>
  <w:num w:numId="173" w16cid:durableId="1872299007">
    <w:abstractNumId w:val="132"/>
  </w:num>
  <w:num w:numId="174" w16cid:durableId="1182739154">
    <w:abstractNumId w:val="51"/>
  </w:num>
  <w:num w:numId="175" w16cid:durableId="1800370882">
    <w:abstractNumId w:val="117"/>
  </w:num>
  <w:num w:numId="176" w16cid:durableId="1810438374">
    <w:abstractNumId w:val="5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048"/>
    <w:rsid w:val="000028E1"/>
    <w:rsid w:val="00004729"/>
    <w:rsid w:val="000071B9"/>
    <w:rsid w:val="000105B8"/>
    <w:rsid w:val="00013E47"/>
    <w:rsid w:val="00015C3C"/>
    <w:rsid w:val="00020ACE"/>
    <w:rsid w:val="00024362"/>
    <w:rsid w:val="00025A96"/>
    <w:rsid w:val="000322AD"/>
    <w:rsid w:val="0003361C"/>
    <w:rsid w:val="00034B75"/>
    <w:rsid w:val="0003501C"/>
    <w:rsid w:val="00035D2F"/>
    <w:rsid w:val="00037199"/>
    <w:rsid w:val="00040B4D"/>
    <w:rsid w:val="000452FA"/>
    <w:rsid w:val="00045E31"/>
    <w:rsid w:val="000622BF"/>
    <w:rsid w:val="0006407D"/>
    <w:rsid w:val="000678A3"/>
    <w:rsid w:val="00071B81"/>
    <w:rsid w:val="000725CE"/>
    <w:rsid w:val="00073048"/>
    <w:rsid w:val="00076EE8"/>
    <w:rsid w:val="00083329"/>
    <w:rsid w:val="000852F9"/>
    <w:rsid w:val="00086585"/>
    <w:rsid w:val="0009045C"/>
    <w:rsid w:val="000A2D6D"/>
    <w:rsid w:val="000A3088"/>
    <w:rsid w:val="000A59F8"/>
    <w:rsid w:val="000A6EBE"/>
    <w:rsid w:val="000B2F3C"/>
    <w:rsid w:val="000C0DBD"/>
    <w:rsid w:val="000C3D11"/>
    <w:rsid w:val="000C4A02"/>
    <w:rsid w:val="000C7985"/>
    <w:rsid w:val="000D162C"/>
    <w:rsid w:val="000D1F88"/>
    <w:rsid w:val="000D6558"/>
    <w:rsid w:val="000D7BEE"/>
    <w:rsid w:val="000E04BB"/>
    <w:rsid w:val="000E4C56"/>
    <w:rsid w:val="000F3DFC"/>
    <w:rsid w:val="000F7A30"/>
    <w:rsid w:val="001053A2"/>
    <w:rsid w:val="0011270B"/>
    <w:rsid w:val="001134E4"/>
    <w:rsid w:val="00115EBD"/>
    <w:rsid w:val="001245C0"/>
    <w:rsid w:val="00126F19"/>
    <w:rsid w:val="00127279"/>
    <w:rsid w:val="00127CD2"/>
    <w:rsid w:val="00127E65"/>
    <w:rsid w:val="0013130D"/>
    <w:rsid w:val="0014117A"/>
    <w:rsid w:val="0014194B"/>
    <w:rsid w:val="0014439F"/>
    <w:rsid w:val="00145FF8"/>
    <w:rsid w:val="00146BD9"/>
    <w:rsid w:val="00150277"/>
    <w:rsid w:val="001576D2"/>
    <w:rsid w:val="001635B7"/>
    <w:rsid w:val="00171A93"/>
    <w:rsid w:val="00174E54"/>
    <w:rsid w:val="00181311"/>
    <w:rsid w:val="001931CF"/>
    <w:rsid w:val="001A288E"/>
    <w:rsid w:val="001A3E17"/>
    <w:rsid w:val="001A7325"/>
    <w:rsid w:val="001B08A2"/>
    <w:rsid w:val="001B51BD"/>
    <w:rsid w:val="001C57B4"/>
    <w:rsid w:val="001D45D3"/>
    <w:rsid w:val="001D594B"/>
    <w:rsid w:val="001E0070"/>
    <w:rsid w:val="001E46CC"/>
    <w:rsid w:val="001E46F4"/>
    <w:rsid w:val="001E71B8"/>
    <w:rsid w:val="001F06F8"/>
    <w:rsid w:val="001F0ECC"/>
    <w:rsid w:val="001F140F"/>
    <w:rsid w:val="001F429E"/>
    <w:rsid w:val="001F6074"/>
    <w:rsid w:val="001F74B3"/>
    <w:rsid w:val="002051EF"/>
    <w:rsid w:val="0020699E"/>
    <w:rsid w:val="00216DE7"/>
    <w:rsid w:val="002216F5"/>
    <w:rsid w:val="00222C08"/>
    <w:rsid w:val="002254AB"/>
    <w:rsid w:val="002334BE"/>
    <w:rsid w:val="002402BE"/>
    <w:rsid w:val="002416C8"/>
    <w:rsid w:val="002447D1"/>
    <w:rsid w:val="0024503D"/>
    <w:rsid w:val="00257106"/>
    <w:rsid w:val="0025717C"/>
    <w:rsid w:val="0025730E"/>
    <w:rsid w:val="0026443E"/>
    <w:rsid w:val="00270CCF"/>
    <w:rsid w:val="002748E1"/>
    <w:rsid w:val="0028207B"/>
    <w:rsid w:val="00284319"/>
    <w:rsid w:val="002853A6"/>
    <w:rsid w:val="00292C7D"/>
    <w:rsid w:val="002940D2"/>
    <w:rsid w:val="002A079E"/>
    <w:rsid w:val="002A3D04"/>
    <w:rsid w:val="002A634A"/>
    <w:rsid w:val="002B1AAA"/>
    <w:rsid w:val="002C3C7B"/>
    <w:rsid w:val="002C591A"/>
    <w:rsid w:val="002C779B"/>
    <w:rsid w:val="002D0FF7"/>
    <w:rsid w:val="002D22D3"/>
    <w:rsid w:val="002F4947"/>
    <w:rsid w:val="002F687D"/>
    <w:rsid w:val="00301CF0"/>
    <w:rsid w:val="00302D08"/>
    <w:rsid w:val="003074E2"/>
    <w:rsid w:val="0031713C"/>
    <w:rsid w:val="00317D76"/>
    <w:rsid w:val="00321328"/>
    <w:rsid w:val="00326139"/>
    <w:rsid w:val="00332544"/>
    <w:rsid w:val="0033495B"/>
    <w:rsid w:val="003351B9"/>
    <w:rsid w:val="003434E6"/>
    <w:rsid w:val="00363ED5"/>
    <w:rsid w:val="003643AF"/>
    <w:rsid w:val="00364E73"/>
    <w:rsid w:val="00372C74"/>
    <w:rsid w:val="00374660"/>
    <w:rsid w:val="00381865"/>
    <w:rsid w:val="00382ADE"/>
    <w:rsid w:val="00384351"/>
    <w:rsid w:val="00384C0C"/>
    <w:rsid w:val="0039107D"/>
    <w:rsid w:val="003966B0"/>
    <w:rsid w:val="00397D41"/>
    <w:rsid w:val="003A62E3"/>
    <w:rsid w:val="003C018D"/>
    <w:rsid w:val="003C0582"/>
    <w:rsid w:val="003C0812"/>
    <w:rsid w:val="003C1CBF"/>
    <w:rsid w:val="003C24D7"/>
    <w:rsid w:val="003C4F71"/>
    <w:rsid w:val="003C7C23"/>
    <w:rsid w:val="003D4944"/>
    <w:rsid w:val="003E4210"/>
    <w:rsid w:val="003F4224"/>
    <w:rsid w:val="003F448E"/>
    <w:rsid w:val="00407B7D"/>
    <w:rsid w:val="00412207"/>
    <w:rsid w:val="00415FCB"/>
    <w:rsid w:val="00420333"/>
    <w:rsid w:val="00420EF9"/>
    <w:rsid w:val="00426196"/>
    <w:rsid w:val="00433F38"/>
    <w:rsid w:val="004354B5"/>
    <w:rsid w:val="00436EFF"/>
    <w:rsid w:val="004410ED"/>
    <w:rsid w:val="004410F6"/>
    <w:rsid w:val="00446B87"/>
    <w:rsid w:val="004565A9"/>
    <w:rsid w:val="0046109D"/>
    <w:rsid w:val="004630DD"/>
    <w:rsid w:val="0046684F"/>
    <w:rsid w:val="004674EF"/>
    <w:rsid w:val="00467949"/>
    <w:rsid w:val="00482986"/>
    <w:rsid w:val="004849F3"/>
    <w:rsid w:val="00484F47"/>
    <w:rsid w:val="00485F0F"/>
    <w:rsid w:val="0049139D"/>
    <w:rsid w:val="00493332"/>
    <w:rsid w:val="00493885"/>
    <w:rsid w:val="00493F9B"/>
    <w:rsid w:val="004A2ED9"/>
    <w:rsid w:val="004A68B4"/>
    <w:rsid w:val="004B32E3"/>
    <w:rsid w:val="004B3E85"/>
    <w:rsid w:val="004B7A5B"/>
    <w:rsid w:val="004C2E13"/>
    <w:rsid w:val="004C31DA"/>
    <w:rsid w:val="004C5DA8"/>
    <w:rsid w:val="004C60E3"/>
    <w:rsid w:val="004D051C"/>
    <w:rsid w:val="004D0FA1"/>
    <w:rsid w:val="004E028D"/>
    <w:rsid w:val="004E2058"/>
    <w:rsid w:val="004F25DD"/>
    <w:rsid w:val="004F32D6"/>
    <w:rsid w:val="004F5485"/>
    <w:rsid w:val="004F72D3"/>
    <w:rsid w:val="0050198F"/>
    <w:rsid w:val="005023C5"/>
    <w:rsid w:val="005105A3"/>
    <w:rsid w:val="005208E5"/>
    <w:rsid w:val="00520FEA"/>
    <w:rsid w:val="00524D2C"/>
    <w:rsid w:val="0052703B"/>
    <w:rsid w:val="005339EF"/>
    <w:rsid w:val="00534468"/>
    <w:rsid w:val="00534D57"/>
    <w:rsid w:val="00544C8A"/>
    <w:rsid w:val="005516B0"/>
    <w:rsid w:val="0055183D"/>
    <w:rsid w:val="00553D79"/>
    <w:rsid w:val="00556C67"/>
    <w:rsid w:val="0056168F"/>
    <w:rsid w:val="005628CD"/>
    <w:rsid w:val="0056660C"/>
    <w:rsid w:val="005667C9"/>
    <w:rsid w:val="00573C0C"/>
    <w:rsid w:val="00580B48"/>
    <w:rsid w:val="00582F21"/>
    <w:rsid w:val="00590BD2"/>
    <w:rsid w:val="005916E0"/>
    <w:rsid w:val="00592589"/>
    <w:rsid w:val="005A0BB1"/>
    <w:rsid w:val="005A172A"/>
    <w:rsid w:val="005B2F1B"/>
    <w:rsid w:val="005B54B9"/>
    <w:rsid w:val="005B567C"/>
    <w:rsid w:val="005C334F"/>
    <w:rsid w:val="005D09B2"/>
    <w:rsid w:val="005D4429"/>
    <w:rsid w:val="005D4552"/>
    <w:rsid w:val="005D5CED"/>
    <w:rsid w:val="005E0082"/>
    <w:rsid w:val="005E5C1D"/>
    <w:rsid w:val="005E682E"/>
    <w:rsid w:val="005E69F6"/>
    <w:rsid w:val="005F15D3"/>
    <w:rsid w:val="005F7A72"/>
    <w:rsid w:val="006037F1"/>
    <w:rsid w:val="00605D49"/>
    <w:rsid w:val="00606A40"/>
    <w:rsid w:val="006078E5"/>
    <w:rsid w:val="00612D3B"/>
    <w:rsid w:val="006250D7"/>
    <w:rsid w:val="00626034"/>
    <w:rsid w:val="006301C3"/>
    <w:rsid w:val="00631DCC"/>
    <w:rsid w:val="00631FC5"/>
    <w:rsid w:val="0063516F"/>
    <w:rsid w:val="0064094F"/>
    <w:rsid w:val="00642334"/>
    <w:rsid w:val="0064278D"/>
    <w:rsid w:val="006438D7"/>
    <w:rsid w:val="00646624"/>
    <w:rsid w:val="006468CB"/>
    <w:rsid w:val="0064741E"/>
    <w:rsid w:val="0065262B"/>
    <w:rsid w:val="0065392D"/>
    <w:rsid w:val="00656CD8"/>
    <w:rsid w:val="00661DB7"/>
    <w:rsid w:val="00661EFC"/>
    <w:rsid w:val="00666906"/>
    <w:rsid w:val="00673536"/>
    <w:rsid w:val="00674066"/>
    <w:rsid w:val="00675F81"/>
    <w:rsid w:val="00681E98"/>
    <w:rsid w:val="006876C7"/>
    <w:rsid w:val="00687944"/>
    <w:rsid w:val="00690BDD"/>
    <w:rsid w:val="0069443D"/>
    <w:rsid w:val="006A36EF"/>
    <w:rsid w:val="006A7487"/>
    <w:rsid w:val="006B45CE"/>
    <w:rsid w:val="006B6D20"/>
    <w:rsid w:val="006D0384"/>
    <w:rsid w:val="006D5474"/>
    <w:rsid w:val="006D7ACD"/>
    <w:rsid w:val="006E02BD"/>
    <w:rsid w:val="006E35B8"/>
    <w:rsid w:val="006F19CA"/>
    <w:rsid w:val="006F3B38"/>
    <w:rsid w:val="00704B4B"/>
    <w:rsid w:val="007054F7"/>
    <w:rsid w:val="00705B2D"/>
    <w:rsid w:val="00710D68"/>
    <w:rsid w:val="007114A7"/>
    <w:rsid w:val="00712A92"/>
    <w:rsid w:val="00712B51"/>
    <w:rsid w:val="00716BD7"/>
    <w:rsid w:val="0071752B"/>
    <w:rsid w:val="007206D7"/>
    <w:rsid w:val="0072112C"/>
    <w:rsid w:val="00721363"/>
    <w:rsid w:val="0073066A"/>
    <w:rsid w:val="007334F8"/>
    <w:rsid w:val="00735F69"/>
    <w:rsid w:val="0074491E"/>
    <w:rsid w:val="007468D8"/>
    <w:rsid w:val="00756307"/>
    <w:rsid w:val="00761C13"/>
    <w:rsid w:val="00767138"/>
    <w:rsid w:val="007748DA"/>
    <w:rsid w:val="00777F55"/>
    <w:rsid w:val="00780D0F"/>
    <w:rsid w:val="007828E5"/>
    <w:rsid w:val="007856D4"/>
    <w:rsid w:val="00785F48"/>
    <w:rsid w:val="007876AF"/>
    <w:rsid w:val="00791A33"/>
    <w:rsid w:val="00791BFB"/>
    <w:rsid w:val="007A0879"/>
    <w:rsid w:val="007A5040"/>
    <w:rsid w:val="007A5EA9"/>
    <w:rsid w:val="007B0436"/>
    <w:rsid w:val="007B129B"/>
    <w:rsid w:val="007B6585"/>
    <w:rsid w:val="007B6BAB"/>
    <w:rsid w:val="007D1FC0"/>
    <w:rsid w:val="007D5E65"/>
    <w:rsid w:val="007E2621"/>
    <w:rsid w:val="007E301B"/>
    <w:rsid w:val="007E7B4A"/>
    <w:rsid w:val="007F35F8"/>
    <w:rsid w:val="007F3782"/>
    <w:rsid w:val="00800D0C"/>
    <w:rsid w:val="008011CD"/>
    <w:rsid w:val="008035F4"/>
    <w:rsid w:val="00810559"/>
    <w:rsid w:val="00826006"/>
    <w:rsid w:val="00833A85"/>
    <w:rsid w:val="00834B66"/>
    <w:rsid w:val="00834DEF"/>
    <w:rsid w:val="008377CF"/>
    <w:rsid w:val="00846D1A"/>
    <w:rsid w:val="0084777B"/>
    <w:rsid w:val="0085499C"/>
    <w:rsid w:val="00855A4C"/>
    <w:rsid w:val="008613B7"/>
    <w:rsid w:val="00863253"/>
    <w:rsid w:val="00864216"/>
    <w:rsid w:val="00864A72"/>
    <w:rsid w:val="00864C55"/>
    <w:rsid w:val="00865924"/>
    <w:rsid w:val="00876638"/>
    <w:rsid w:val="00890E2C"/>
    <w:rsid w:val="0089359F"/>
    <w:rsid w:val="008957CE"/>
    <w:rsid w:val="008961AB"/>
    <w:rsid w:val="008A116D"/>
    <w:rsid w:val="008A6594"/>
    <w:rsid w:val="008A6E4B"/>
    <w:rsid w:val="008A6E53"/>
    <w:rsid w:val="008B0CB3"/>
    <w:rsid w:val="008C3151"/>
    <w:rsid w:val="008C44C9"/>
    <w:rsid w:val="008C4C12"/>
    <w:rsid w:val="008C4DCB"/>
    <w:rsid w:val="008C5582"/>
    <w:rsid w:val="008C58FB"/>
    <w:rsid w:val="008C6DAC"/>
    <w:rsid w:val="008D1ADD"/>
    <w:rsid w:val="008D58A6"/>
    <w:rsid w:val="008D5A20"/>
    <w:rsid w:val="008D75C4"/>
    <w:rsid w:val="008E4C91"/>
    <w:rsid w:val="008E4EEC"/>
    <w:rsid w:val="008E5640"/>
    <w:rsid w:val="008E5EB0"/>
    <w:rsid w:val="008F2E16"/>
    <w:rsid w:val="008F5BAB"/>
    <w:rsid w:val="008F5BD7"/>
    <w:rsid w:val="00904969"/>
    <w:rsid w:val="00904A30"/>
    <w:rsid w:val="00904F3F"/>
    <w:rsid w:val="00906614"/>
    <w:rsid w:val="00907BB1"/>
    <w:rsid w:val="00910A04"/>
    <w:rsid w:val="00930376"/>
    <w:rsid w:val="00932B9F"/>
    <w:rsid w:val="00935223"/>
    <w:rsid w:val="00942E3E"/>
    <w:rsid w:val="00951FBC"/>
    <w:rsid w:val="00952680"/>
    <w:rsid w:val="009618FD"/>
    <w:rsid w:val="00961EC4"/>
    <w:rsid w:val="00964717"/>
    <w:rsid w:val="00972ABE"/>
    <w:rsid w:val="0098267A"/>
    <w:rsid w:val="00993FA9"/>
    <w:rsid w:val="00996E69"/>
    <w:rsid w:val="00997A0F"/>
    <w:rsid w:val="009A731A"/>
    <w:rsid w:val="009A7415"/>
    <w:rsid w:val="009B1D5F"/>
    <w:rsid w:val="009B2460"/>
    <w:rsid w:val="009C185E"/>
    <w:rsid w:val="009C540F"/>
    <w:rsid w:val="009D41AC"/>
    <w:rsid w:val="009D510A"/>
    <w:rsid w:val="009E0FCB"/>
    <w:rsid w:val="009E37C8"/>
    <w:rsid w:val="009E47C9"/>
    <w:rsid w:val="009F058C"/>
    <w:rsid w:val="00A068A7"/>
    <w:rsid w:val="00A1199B"/>
    <w:rsid w:val="00A16853"/>
    <w:rsid w:val="00A17340"/>
    <w:rsid w:val="00A2050F"/>
    <w:rsid w:val="00A22193"/>
    <w:rsid w:val="00A22B5D"/>
    <w:rsid w:val="00A2638C"/>
    <w:rsid w:val="00A26B7C"/>
    <w:rsid w:val="00A26F40"/>
    <w:rsid w:val="00A278AB"/>
    <w:rsid w:val="00A32C91"/>
    <w:rsid w:val="00A32FC6"/>
    <w:rsid w:val="00A344FB"/>
    <w:rsid w:val="00A40A4B"/>
    <w:rsid w:val="00A4132C"/>
    <w:rsid w:val="00A41EE6"/>
    <w:rsid w:val="00A45530"/>
    <w:rsid w:val="00A508FD"/>
    <w:rsid w:val="00A50A22"/>
    <w:rsid w:val="00A515FC"/>
    <w:rsid w:val="00A5675A"/>
    <w:rsid w:val="00A65455"/>
    <w:rsid w:val="00A719C3"/>
    <w:rsid w:val="00A736A8"/>
    <w:rsid w:val="00A7409D"/>
    <w:rsid w:val="00A778BF"/>
    <w:rsid w:val="00A85F12"/>
    <w:rsid w:val="00A95EDF"/>
    <w:rsid w:val="00AA140D"/>
    <w:rsid w:val="00AA66EB"/>
    <w:rsid w:val="00AB1399"/>
    <w:rsid w:val="00AB14AC"/>
    <w:rsid w:val="00AB2332"/>
    <w:rsid w:val="00AB3379"/>
    <w:rsid w:val="00AB6C4A"/>
    <w:rsid w:val="00AB6EA1"/>
    <w:rsid w:val="00AC17AF"/>
    <w:rsid w:val="00AC2F05"/>
    <w:rsid w:val="00AC49CD"/>
    <w:rsid w:val="00AC7157"/>
    <w:rsid w:val="00AE053E"/>
    <w:rsid w:val="00AF058C"/>
    <w:rsid w:val="00AF5917"/>
    <w:rsid w:val="00AF5B23"/>
    <w:rsid w:val="00AF790E"/>
    <w:rsid w:val="00B01C8F"/>
    <w:rsid w:val="00B03A70"/>
    <w:rsid w:val="00B05915"/>
    <w:rsid w:val="00B06A2F"/>
    <w:rsid w:val="00B07475"/>
    <w:rsid w:val="00B10A1C"/>
    <w:rsid w:val="00B13A37"/>
    <w:rsid w:val="00B21347"/>
    <w:rsid w:val="00B26D39"/>
    <w:rsid w:val="00B30CEC"/>
    <w:rsid w:val="00B331A0"/>
    <w:rsid w:val="00B359C2"/>
    <w:rsid w:val="00B3644B"/>
    <w:rsid w:val="00B36936"/>
    <w:rsid w:val="00B477B8"/>
    <w:rsid w:val="00B53B0A"/>
    <w:rsid w:val="00B5520B"/>
    <w:rsid w:val="00B57243"/>
    <w:rsid w:val="00B624E7"/>
    <w:rsid w:val="00B67BC4"/>
    <w:rsid w:val="00B67CC1"/>
    <w:rsid w:val="00B71E90"/>
    <w:rsid w:val="00B80238"/>
    <w:rsid w:val="00B83D5A"/>
    <w:rsid w:val="00B8699C"/>
    <w:rsid w:val="00B95F83"/>
    <w:rsid w:val="00BA292D"/>
    <w:rsid w:val="00BA6645"/>
    <w:rsid w:val="00BB289F"/>
    <w:rsid w:val="00BB37B6"/>
    <w:rsid w:val="00BB6A8A"/>
    <w:rsid w:val="00BC0C58"/>
    <w:rsid w:val="00BC5193"/>
    <w:rsid w:val="00BD3656"/>
    <w:rsid w:val="00BE561E"/>
    <w:rsid w:val="00BE6E98"/>
    <w:rsid w:val="00BE71FC"/>
    <w:rsid w:val="00BF0AD5"/>
    <w:rsid w:val="00C025D6"/>
    <w:rsid w:val="00C109B7"/>
    <w:rsid w:val="00C14107"/>
    <w:rsid w:val="00C14D23"/>
    <w:rsid w:val="00C14DE3"/>
    <w:rsid w:val="00C14F47"/>
    <w:rsid w:val="00C16A2D"/>
    <w:rsid w:val="00C16CD3"/>
    <w:rsid w:val="00C235A2"/>
    <w:rsid w:val="00C27CA9"/>
    <w:rsid w:val="00C324BF"/>
    <w:rsid w:val="00C3364E"/>
    <w:rsid w:val="00C36F6F"/>
    <w:rsid w:val="00C421C9"/>
    <w:rsid w:val="00C467D5"/>
    <w:rsid w:val="00C51104"/>
    <w:rsid w:val="00C52D26"/>
    <w:rsid w:val="00C5490F"/>
    <w:rsid w:val="00C659FD"/>
    <w:rsid w:val="00C803C1"/>
    <w:rsid w:val="00C84098"/>
    <w:rsid w:val="00C848BA"/>
    <w:rsid w:val="00C97D64"/>
    <w:rsid w:val="00CA031E"/>
    <w:rsid w:val="00CB4D0D"/>
    <w:rsid w:val="00CB5AF9"/>
    <w:rsid w:val="00CD084F"/>
    <w:rsid w:val="00CD1793"/>
    <w:rsid w:val="00CD1C6A"/>
    <w:rsid w:val="00CD2215"/>
    <w:rsid w:val="00CF0881"/>
    <w:rsid w:val="00CF1628"/>
    <w:rsid w:val="00CF5930"/>
    <w:rsid w:val="00CF6725"/>
    <w:rsid w:val="00D02FA5"/>
    <w:rsid w:val="00D10B6B"/>
    <w:rsid w:val="00D13160"/>
    <w:rsid w:val="00D20691"/>
    <w:rsid w:val="00D24C57"/>
    <w:rsid w:val="00D27892"/>
    <w:rsid w:val="00D308C7"/>
    <w:rsid w:val="00D364AA"/>
    <w:rsid w:val="00D40540"/>
    <w:rsid w:val="00D41D66"/>
    <w:rsid w:val="00D41D8D"/>
    <w:rsid w:val="00D50080"/>
    <w:rsid w:val="00D50191"/>
    <w:rsid w:val="00D51D44"/>
    <w:rsid w:val="00D5206D"/>
    <w:rsid w:val="00D52B0A"/>
    <w:rsid w:val="00D543C1"/>
    <w:rsid w:val="00D635C9"/>
    <w:rsid w:val="00D64D00"/>
    <w:rsid w:val="00D65D51"/>
    <w:rsid w:val="00D6764E"/>
    <w:rsid w:val="00D70C31"/>
    <w:rsid w:val="00D71091"/>
    <w:rsid w:val="00D81406"/>
    <w:rsid w:val="00D824A6"/>
    <w:rsid w:val="00D85045"/>
    <w:rsid w:val="00D86EEA"/>
    <w:rsid w:val="00D91569"/>
    <w:rsid w:val="00D9285B"/>
    <w:rsid w:val="00D92C13"/>
    <w:rsid w:val="00DA16DE"/>
    <w:rsid w:val="00DA1863"/>
    <w:rsid w:val="00DA384D"/>
    <w:rsid w:val="00DA5009"/>
    <w:rsid w:val="00DA79FA"/>
    <w:rsid w:val="00DB6285"/>
    <w:rsid w:val="00DC0199"/>
    <w:rsid w:val="00DC10AF"/>
    <w:rsid w:val="00DC4659"/>
    <w:rsid w:val="00DD3FA6"/>
    <w:rsid w:val="00DE3A8B"/>
    <w:rsid w:val="00DF0796"/>
    <w:rsid w:val="00DF1FBD"/>
    <w:rsid w:val="00DF6307"/>
    <w:rsid w:val="00E05C25"/>
    <w:rsid w:val="00E070B0"/>
    <w:rsid w:val="00E113C9"/>
    <w:rsid w:val="00E141A3"/>
    <w:rsid w:val="00E20039"/>
    <w:rsid w:val="00E205AF"/>
    <w:rsid w:val="00E2326D"/>
    <w:rsid w:val="00E3158B"/>
    <w:rsid w:val="00E3244A"/>
    <w:rsid w:val="00E32886"/>
    <w:rsid w:val="00E332E5"/>
    <w:rsid w:val="00E34670"/>
    <w:rsid w:val="00E359A9"/>
    <w:rsid w:val="00E36D72"/>
    <w:rsid w:val="00E3737D"/>
    <w:rsid w:val="00E40A78"/>
    <w:rsid w:val="00E441FA"/>
    <w:rsid w:val="00E6111E"/>
    <w:rsid w:val="00E61ACE"/>
    <w:rsid w:val="00E63FAD"/>
    <w:rsid w:val="00E659A4"/>
    <w:rsid w:val="00E65D03"/>
    <w:rsid w:val="00E67121"/>
    <w:rsid w:val="00E75FA0"/>
    <w:rsid w:val="00E7635B"/>
    <w:rsid w:val="00E7759D"/>
    <w:rsid w:val="00E81A63"/>
    <w:rsid w:val="00E8233A"/>
    <w:rsid w:val="00E83C2D"/>
    <w:rsid w:val="00E94C4B"/>
    <w:rsid w:val="00E94DF5"/>
    <w:rsid w:val="00E96FD5"/>
    <w:rsid w:val="00EA2712"/>
    <w:rsid w:val="00EA7DE9"/>
    <w:rsid w:val="00EB09E8"/>
    <w:rsid w:val="00EB6CBF"/>
    <w:rsid w:val="00EC0118"/>
    <w:rsid w:val="00EC762E"/>
    <w:rsid w:val="00ED0DC7"/>
    <w:rsid w:val="00ED2EC2"/>
    <w:rsid w:val="00ED345D"/>
    <w:rsid w:val="00EE1C46"/>
    <w:rsid w:val="00EE59F0"/>
    <w:rsid w:val="00EE6286"/>
    <w:rsid w:val="00F03A70"/>
    <w:rsid w:val="00F04ACB"/>
    <w:rsid w:val="00F10698"/>
    <w:rsid w:val="00F118C9"/>
    <w:rsid w:val="00F13AC6"/>
    <w:rsid w:val="00F16326"/>
    <w:rsid w:val="00F2155B"/>
    <w:rsid w:val="00F21839"/>
    <w:rsid w:val="00F24507"/>
    <w:rsid w:val="00F27108"/>
    <w:rsid w:val="00F3395A"/>
    <w:rsid w:val="00F33B5F"/>
    <w:rsid w:val="00F36CE5"/>
    <w:rsid w:val="00F37C63"/>
    <w:rsid w:val="00F41F3A"/>
    <w:rsid w:val="00F42D30"/>
    <w:rsid w:val="00F43547"/>
    <w:rsid w:val="00F43594"/>
    <w:rsid w:val="00F46D80"/>
    <w:rsid w:val="00F5418A"/>
    <w:rsid w:val="00F54D04"/>
    <w:rsid w:val="00F62D08"/>
    <w:rsid w:val="00F659A0"/>
    <w:rsid w:val="00F65B43"/>
    <w:rsid w:val="00F7337C"/>
    <w:rsid w:val="00F76B97"/>
    <w:rsid w:val="00F83140"/>
    <w:rsid w:val="00F84174"/>
    <w:rsid w:val="00F86676"/>
    <w:rsid w:val="00F96F83"/>
    <w:rsid w:val="00F97605"/>
    <w:rsid w:val="00FA178A"/>
    <w:rsid w:val="00FA4E5B"/>
    <w:rsid w:val="00FA7266"/>
    <w:rsid w:val="00FB5775"/>
    <w:rsid w:val="00FB7BFE"/>
    <w:rsid w:val="00FC0DD5"/>
    <w:rsid w:val="00FC7F24"/>
    <w:rsid w:val="00FD7F99"/>
    <w:rsid w:val="00FE063F"/>
    <w:rsid w:val="00FE28A8"/>
    <w:rsid w:val="00FF721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FA496C"/>
  <w15:docId w15:val="{6DB9D8C8-4E36-4261-A431-72C3CAD93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710D68"/>
    <w:pPr>
      <w:spacing w:after="0" w:line="240" w:lineRule="auto"/>
    </w:pPr>
    <w:rPr>
      <w:rFonts w:ascii="PT Serif" w:eastAsia="PT Serif" w:hAnsi="PT Serif" w:cs="PT Serif"/>
      <w:color w:val="000000" w:themeColor="text1"/>
      <w:sz w:val="16"/>
      <w:lang w:eastAsia="sk-SK"/>
    </w:rPr>
  </w:style>
  <w:style w:type="paragraph" w:styleId="Nadpis1">
    <w:name w:val="heading 1"/>
    <w:basedOn w:val="Normlny"/>
    <w:next w:val="Normlny"/>
    <w:link w:val="Nadpis1Char"/>
    <w:uiPriority w:val="9"/>
    <w:qFormat/>
    <w:rsid w:val="00073048"/>
    <w:pPr>
      <w:keepNext/>
      <w:keepLines/>
      <w:numPr>
        <w:numId w:val="6"/>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073048"/>
    <w:pPr>
      <w:keepNext/>
      <w:keepLines/>
      <w:numPr>
        <w:ilvl w:val="1"/>
        <w:numId w:val="6"/>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073048"/>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073048"/>
    <w:pPr>
      <w:keepNext/>
      <w:keepLines/>
      <w:outlineLvl w:val="3"/>
    </w:pPr>
    <w:rPr>
      <w:rFonts w:ascii="Proba Pro" w:eastAsiaTheme="majorEastAsia" w:hAnsi="Proba Pro" w:cstheme="majorBidi"/>
      <w:iCs/>
      <w:sz w:val="20"/>
    </w:rPr>
  </w:style>
  <w:style w:type="paragraph" w:styleId="Nadpis5">
    <w:name w:val="heading 5"/>
    <w:aliases w:val="podčiarknuté"/>
    <w:basedOn w:val="Normlny"/>
    <w:next w:val="Normlny"/>
    <w:link w:val="Nadpis5Char"/>
    <w:uiPriority w:val="9"/>
    <w:unhideWhenUsed/>
    <w:qFormat/>
    <w:rsid w:val="00073048"/>
    <w:pPr>
      <w:keepNext/>
      <w:keepLines/>
      <w:numPr>
        <w:ilvl w:val="4"/>
        <w:numId w:val="6"/>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073048"/>
    <w:pPr>
      <w:keepNext/>
      <w:keepLines/>
      <w:numPr>
        <w:ilvl w:val="5"/>
        <w:numId w:val="6"/>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073048"/>
    <w:pPr>
      <w:keepNext/>
      <w:keepLines/>
      <w:numPr>
        <w:ilvl w:val="6"/>
        <w:numId w:val="6"/>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073048"/>
    <w:pPr>
      <w:keepNext/>
      <w:keepLines/>
      <w:numPr>
        <w:ilvl w:val="7"/>
        <w:numId w:val="6"/>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073048"/>
    <w:pPr>
      <w:keepNext/>
      <w:keepLines/>
      <w:numPr>
        <w:ilvl w:val="8"/>
        <w:numId w:val="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073048"/>
    <w:rPr>
      <w:rFonts w:ascii="Proba Pro" w:eastAsiaTheme="majorEastAsia" w:hAnsi="Proba Pro" w:cstheme="majorBidi"/>
      <w:color w:val="000000" w:themeColor="text1"/>
      <w:spacing w:val="30"/>
      <w:sz w:val="24"/>
      <w:szCs w:val="24"/>
      <w:lang w:eastAsia="sk-SK"/>
    </w:rPr>
  </w:style>
  <w:style w:type="character" w:customStyle="1" w:styleId="Nadpis2Char">
    <w:name w:val="Nadpis 2 Char"/>
    <w:basedOn w:val="Predvolenpsmoodseku"/>
    <w:link w:val="Nadpis2"/>
    <w:uiPriority w:val="9"/>
    <w:rsid w:val="00073048"/>
    <w:rPr>
      <w:rFonts w:ascii="Proba Pro" w:eastAsiaTheme="majorEastAsia" w:hAnsi="Proba Pro" w:cstheme="majorBidi"/>
      <w:caps/>
      <w:color w:val="000000" w:themeColor="text1"/>
      <w:spacing w:val="30"/>
      <w:sz w:val="24"/>
      <w:szCs w:val="24"/>
      <w:lang w:val="en-US" w:eastAsia="sk-SK"/>
    </w:rPr>
  </w:style>
  <w:style w:type="character" w:customStyle="1" w:styleId="Nadpis3Char">
    <w:name w:val="Nadpis 3 Char"/>
    <w:basedOn w:val="Predvolenpsmoodseku"/>
    <w:link w:val="Nadpis3"/>
    <w:uiPriority w:val="9"/>
    <w:rsid w:val="00073048"/>
    <w:rPr>
      <w:rFonts w:ascii="Proba Pro" w:eastAsiaTheme="majorEastAsia" w:hAnsi="Proba Pro" w:cstheme="majorBidi"/>
      <w:color w:val="000000" w:themeColor="text1"/>
      <w:sz w:val="20"/>
      <w:szCs w:val="24"/>
      <w:lang w:eastAsia="sk-SK"/>
    </w:rPr>
  </w:style>
  <w:style w:type="character" w:customStyle="1" w:styleId="Nadpis4Char">
    <w:name w:val="Nadpis 4 Char"/>
    <w:basedOn w:val="Predvolenpsmoodseku"/>
    <w:link w:val="Nadpis4"/>
    <w:uiPriority w:val="9"/>
    <w:rsid w:val="00073048"/>
    <w:rPr>
      <w:rFonts w:ascii="Proba Pro" w:eastAsiaTheme="majorEastAsia" w:hAnsi="Proba Pro" w:cstheme="majorBidi"/>
      <w:iCs/>
      <w:color w:val="000000" w:themeColor="text1"/>
      <w:sz w:val="20"/>
      <w:lang w:eastAsia="sk-SK"/>
    </w:rPr>
  </w:style>
  <w:style w:type="character" w:customStyle="1" w:styleId="Nadpis5Char">
    <w:name w:val="Nadpis 5 Char"/>
    <w:aliases w:val="podčiarknuté Char"/>
    <w:basedOn w:val="Predvolenpsmoodseku"/>
    <w:link w:val="Nadpis5"/>
    <w:uiPriority w:val="9"/>
    <w:rsid w:val="00073048"/>
    <w:rPr>
      <w:rFonts w:asciiTheme="majorHAnsi" w:eastAsiaTheme="majorEastAsia" w:hAnsiTheme="majorHAnsi" w:cstheme="majorBidi"/>
      <w:color w:val="2F5496" w:themeColor="accent1" w:themeShade="BF"/>
      <w:sz w:val="16"/>
      <w:lang w:eastAsia="sk-SK"/>
    </w:rPr>
  </w:style>
  <w:style w:type="character" w:customStyle="1" w:styleId="Nadpis6Char">
    <w:name w:val="Nadpis 6 Char"/>
    <w:basedOn w:val="Predvolenpsmoodseku"/>
    <w:link w:val="Nadpis6"/>
    <w:uiPriority w:val="9"/>
    <w:rsid w:val="00073048"/>
    <w:rPr>
      <w:rFonts w:asciiTheme="majorHAnsi" w:eastAsiaTheme="majorEastAsia" w:hAnsiTheme="majorHAnsi" w:cstheme="majorBidi"/>
      <w:color w:val="1F3763" w:themeColor="accent1" w:themeShade="7F"/>
      <w:sz w:val="16"/>
      <w:lang w:eastAsia="sk-SK"/>
    </w:rPr>
  </w:style>
  <w:style w:type="character" w:customStyle="1" w:styleId="Nadpis7Char">
    <w:name w:val="Nadpis 7 Char"/>
    <w:basedOn w:val="Predvolenpsmoodseku"/>
    <w:link w:val="Nadpis7"/>
    <w:uiPriority w:val="9"/>
    <w:rsid w:val="00073048"/>
    <w:rPr>
      <w:rFonts w:asciiTheme="majorHAnsi" w:eastAsiaTheme="majorEastAsia" w:hAnsiTheme="majorHAnsi" w:cstheme="majorBidi"/>
      <w:i/>
      <w:iCs/>
      <w:color w:val="1F3763" w:themeColor="accent1" w:themeShade="7F"/>
      <w:sz w:val="16"/>
      <w:lang w:eastAsia="sk-SK"/>
    </w:rPr>
  </w:style>
  <w:style w:type="character" w:customStyle="1" w:styleId="Nadpis8Char">
    <w:name w:val="Nadpis 8 Char"/>
    <w:basedOn w:val="Predvolenpsmoodseku"/>
    <w:link w:val="Nadpis8"/>
    <w:uiPriority w:val="9"/>
    <w:rsid w:val="00073048"/>
    <w:rPr>
      <w:rFonts w:asciiTheme="majorHAnsi" w:eastAsiaTheme="majorEastAsia" w:hAnsiTheme="majorHAnsi" w:cstheme="majorBidi"/>
      <w:color w:val="272727" w:themeColor="text1" w:themeTint="D8"/>
      <w:sz w:val="21"/>
      <w:szCs w:val="21"/>
      <w:lang w:eastAsia="sk-SK"/>
    </w:rPr>
  </w:style>
  <w:style w:type="character" w:customStyle="1" w:styleId="Nadpis9Char">
    <w:name w:val="Nadpis 9 Char"/>
    <w:basedOn w:val="Predvolenpsmoodseku"/>
    <w:link w:val="Nadpis9"/>
    <w:uiPriority w:val="9"/>
    <w:rsid w:val="00073048"/>
    <w:rPr>
      <w:rFonts w:asciiTheme="majorHAnsi" w:eastAsiaTheme="majorEastAsia" w:hAnsiTheme="majorHAnsi" w:cstheme="majorBidi"/>
      <w:i/>
      <w:iCs/>
      <w:color w:val="272727" w:themeColor="text1" w:themeTint="D8"/>
      <w:sz w:val="21"/>
      <w:szCs w:val="21"/>
      <w:lang w:eastAsia="sk-SK"/>
    </w:rPr>
  </w:style>
  <w:style w:type="table" w:customStyle="1" w:styleId="TableNormal1">
    <w:name w:val="Table Normal1"/>
    <w:rsid w:val="00073048"/>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qFormat/>
    <w:rsid w:val="00073048"/>
    <w:pPr>
      <w:keepNext/>
      <w:keepLines/>
      <w:spacing w:before="480" w:after="120"/>
    </w:pPr>
    <w:rPr>
      <w:b/>
      <w:sz w:val="72"/>
      <w:szCs w:val="72"/>
    </w:rPr>
  </w:style>
  <w:style w:type="character" w:customStyle="1" w:styleId="NzovChar">
    <w:name w:val="Názov Char"/>
    <w:basedOn w:val="Predvolenpsmoodseku"/>
    <w:link w:val="Nzov"/>
    <w:rsid w:val="00073048"/>
    <w:rPr>
      <w:rFonts w:ascii="PT Serif" w:eastAsia="PT Serif" w:hAnsi="PT Serif" w:cs="PT Serif"/>
      <w:b/>
      <w:color w:val="000000" w:themeColor="text1"/>
      <w:sz w:val="72"/>
      <w:szCs w:val="72"/>
      <w:lang w:eastAsia="sk-SK"/>
    </w:rPr>
  </w:style>
  <w:style w:type="paragraph" w:styleId="Hlavika">
    <w:name w:val="header"/>
    <w:aliases w:val="Header - Table,1"/>
    <w:basedOn w:val="Normlny"/>
    <w:link w:val="HlavikaChar"/>
    <w:uiPriority w:val="99"/>
    <w:unhideWhenUsed/>
    <w:rsid w:val="00073048"/>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1 Char"/>
    <w:basedOn w:val="Predvolenpsmoodseku"/>
    <w:link w:val="Hlavika"/>
    <w:uiPriority w:val="99"/>
    <w:rsid w:val="00073048"/>
    <w:rPr>
      <w:rFonts w:ascii="bill corporate narrow medium" w:eastAsia="PT Serif" w:hAnsi="bill corporate narrow medium" w:cs="PT Serif"/>
      <w:color w:val="000000" w:themeColor="text1"/>
      <w:sz w:val="16"/>
      <w:lang w:eastAsia="sk-SK"/>
    </w:rPr>
  </w:style>
  <w:style w:type="character" w:styleId="Hypertextovprepojenie">
    <w:name w:val="Hyperlink"/>
    <w:basedOn w:val="Predvolenpsmoodseku"/>
    <w:uiPriority w:val="99"/>
    <w:unhideWhenUsed/>
    <w:rsid w:val="00073048"/>
    <w:rPr>
      <w:color w:val="000000" w:themeColor="text1"/>
      <w:u w:val="none"/>
    </w:rPr>
  </w:style>
  <w:style w:type="paragraph" w:customStyle="1" w:styleId="ADBEENumberedlist">
    <w:name w:val="ADBEE Numbered list"/>
    <w:basedOn w:val="Normlny"/>
    <w:qFormat/>
    <w:rsid w:val="00073048"/>
    <w:pPr>
      <w:numPr>
        <w:numId w:val="1"/>
      </w:numPr>
      <w:spacing w:line="288" w:lineRule="auto"/>
      <w:ind w:right="380"/>
    </w:pPr>
    <w:rPr>
      <w:color w:val="auto"/>
      <w:sz w:val="18"/>
      <w:szCs w:val="18"/>
    </w:rPr>
  </w:style>
  <w:style w:type="numbering" w:customStyle="1" w:styleId="Style2">
    <w:name w:val="Style2"/>
    <w:rsid w:val="00073048"/>
    <w:pPr>
      <w:numPr>
        <w:numId w:val="148"/>
      </w:numPr>
    </w:pPr>
  </w:style>
  <w:style w:type="numbering" w:customStyle="1" w:styleId="Tatratender">
    <w:name w:val="Tatra tender"/>
    <w:rsid w:val="00073048"/>
    <w:pPr>
      <w:numPr>
        <w:numId w:val="11"/>
      </w:numPr>
    </w:pPr>
  </w:style>
  <w:style w:type="paragraph" w:styleId="Pta">
    <w:name w:val="footer"/>
    <w:basedOn w:val="Normlny"/>
    <w:link w:val="PtaChar"/>
    <w:uiPriority w:val="99"/>
    <w:unhideWhenUsed/>
    <w:rsid w:val="00073048"/>
    <w:pPr>
      <w:tabs>
        <w:tab w:val="center" w:pos="4536"/>
        <w:tab w:val="right" w:pos="9072"/>
      </w:tabs>
    </w:pPr>
  </w:style>
  <w:style w:type="character" w:customStyle="1" w:styleId="PtaChar">
    <w:name w:val="Päta Char"/>
    <w:basedOn w:val="Predvolenpsmoodseku"/>
    <w:link w:val="Pta"/>
    <w:uiPriority w:val="99"/>
    <w:rsid w:val="00073048"/>
    <w:rPr>
      <w:rFonts w:ascii="PT Serif" w:eastAsia="PT Serif" w:hAnsi="PT Serif" w:cs="PT Serif"/>
      <w:color w:val="000000" w:themeColor="text1"/>
      <w:sz w:val="16"/>
      <w:lang w:eastAsia="sk-SK"/>
    </w:rPr>
  </w:style>
  <w:style w:type="table" w:styleId="Mriekatabuky">
    <w:name w:val="Table Grid"/>
    <w:basedOn w:val="Normlnatabuka"/>
    <w:rsid w:val="00073048"/>
    <w:pPr>
      <w:spacing w:after="0" w:line="240" w:lineRule="auto"/>
    </w:pPr>
    <w:rPr>
      <w:rFonts w:ascii="PT Serif" w:eastAsia="PT Serif"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073048"/>
    <w:pPr>
      <w:tabs>
        <w:tab w:val="left" w:pos="480"/>
        <w:tab w:val="right" w:leader="dot" w:pos="8913"/>
      </w:tabs>
      <w:spacing w:line="276" w:lineRule="auto"/>
    </w:pPr>
    <w:rPr>
      <w:rFonts w:ascii="Proba Pro" w:hAnsi="Proba Pro"/>
      <w:noProof/>
      <w:sz w:val="22"/>
      <w:szCs w:val="20"/>
    </w:rPr>
  </w:style>
  <w:style w:type="paragraph" w:styleId="Obsah1">
    <w:name w:val="toc 1"/>
    <w:aliases w:val="Tatra Tender"/>
    <w:next w:val="Normlny"/>
    <w:autoRedefine/>
    <w:uiPriority w:val="39"/>
    <w:unhideWhenUsed/>
    <w:qFormat/>
    <w:rsid w:val="00F5418A"/>
    <w:pPr>
      <w:tabs>
        <w:tab w:val="left" w:pos="1120"/>
        <w:tab w:val="right" w:leader="dot" w:pos="8923"/>
      </w:tabs>
      <w:spacing w:before="120" w:after="0" w:line="240" w:lineRule="auto"/>
      <w:jc w:val="both"/>
    </w:pPr>
    <w:rPr>
      <w:rFonts w:ascii="Nudista" w:eastAsia="PT Serif" w:hAnsi="Nudista" w:cs="PT Serif"/>
      <w:b/>
      <w:noProof/>
      <w:color w:val="008998"/>
      <w:sz w:val="20"/>
      <w:szCs w:val="20"/>
      <w:lang w:eastAsia="sk-SK"/>
    </w:rPr>
  </w:style>
  <w:style w:type="paragraph" w:styleId="Obsah3">
    <w:name w:val="toc 3"/>
    <w:basedOn w:val="Normlny"/>
    <w:next w:val="Normlny"/>
    <w:autoRedefine/>
    <w:uiPriority w:val="39"/>
    <w:unhideWhenUsed/>
    <w:rsid w:val="0089359F"/>
    <w:pPr>
      <w:tabs>
        <w:tab w:val="left" w:pos="640"/>
        <w:tab w:val="right" w:leader="dot" w:pos="8913"/>
      </w:tabs>
      <w:ind w:left="160"/>
    </w:pPr>
    <w:rPr>
      <w:rFonts w:asciiTheme="minorHAnsi" w:hAnsiTheme="minorHAnsi"/>
      <w:i/>
      <w:sz w:val="22"/>
    </w:rPr>
  </w:style>
  <w:style w:type="paragraph" w:styleId="Obsah4">
    <w:name w:val="toc 4"/>
    <w:basedOn w:val="Normlny"/>
    <w:next w:val="Normlny"/>
    <w:autoRedefine/>
    <w:uiPriority w:val="39"/>
    <w:unhideWhenUsed/>
    <w:rsid w:val="00073048"/>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073048"/>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073048"/>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073048"/>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073048"/>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073048"/>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073048"/>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unhideWhenUsed/>
    <w:rsid w:val="00073048"/>
  </w:style>
  <w:style w:type="paragraph" w:styleId="Textbubliny">
    <w:name w:val="Balloon Text"/>
    <w:basedOn w:val="Normlny"/>
    <w:link w:val="TextbublinyChar"/>
    <w:uiPriority w:val="99"/>
    <w:unhideWhenUsed/>
    <w:rsid w:val="00073048"/>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073048"/>
    <w:rPr>
      <w:rFonts w:ascii="Times New Roman" w:eastAsia="PT Serif" w:hAnsi="Times New Roman" w:cs="Times New Roman"/>
      <w:color w:val="000000" w:themeColor="text1"/>
      <w:sz w:val="18"/>
      <w:szCs w:val="18"/>
      <w:lang w:eastAsia="sk-SK"/>
    </w:rPr>
  </w:style>
  <w:style w:type="paragraph" w:customStyle="1" w:styleId="NadpisoznaenedouasA">
    <w:name w:val="Nadpis (označené šedou) Časť A"/>
    <w:basedOn w:val="Normlny"/>
    <w:link w:val="NadpisoznaenedouasAChar"/>
    <w:autoRedefine/>
    <w:qFormat/>
    <w:locked/>
    <w:rsid w:val="00904A30"/>
    <w:pPr>
      <w:widowControl w:val="0"/>
      <w:spacing w:before="240" w:line="360" w:lineRule="auto"/>
      <w:contextualSpacing/>
    </w:pPr>
    <w:rPr>
      <w:rFonts w:ascii="Arial" w:eastAsia="Proba Pro" w:hAnsi="Arial" w:cs="Arial"/>
      <w:b/>
      <w:color w:val="auto"/>
      <w:sz w:val="22"/>
    </w:rPr>
  </w:style>
  <w:style w:type="numbering" w:customStyle="1" w:styleId="tl1">
    <w:name w:val="Štýl1"/>
    <w:rsid w:val="00073048"/>
    <w:pPr>
      <w:numPr>
        <w:numId w:val="149"/>
      </w:numPr>
    </w:pPr>
  </w:style>
  <w:style w:type="paragraph" w:styleId="Textkomentra">
    <w:name w:val="annotation text"/>
    <w:basedOn w:val="Normlny"/>
    <w:link w:val="TextkomentraChar"/>
    <w:unhideWhenUsed/>
    <w:rsid w:val="00073048"/>
    <w:rPr>
      <w:rFonts w:ascii="Arial" w:eastAsia="Times New Roman" w:hAnsi="Arial" w:cs="Times New Roman"/>
      <w:color w:val="auto"/>
      <w:sz w:val="20"/>
      <w:szCs w:val="20"/>
      <w:lang w:val="cs-CZ"/>
    </w:rPr>
  </w:style>
  <w:style w:type="character" w:customStyle="1" w:styleId="TextkomentraChar">
    <w:name w:val="Text komentára Char"/>
    <w:basedOn w:val="Predvolenpsmoodseku"/>
    <w:link w:val="Textkomentra"/>
    <w:rsid w:val="00073048"/>
    <w:rPr>
      <w:rFonts w:ascii="Arial" w:eastAsia="Times New Roman" w:hAnsi="Arial" w:cs="Times New Roman"/>
      <w:sz w:val="20"/>
      <w:szCs w:val="20"/>
      <w:lang w:val="cs-CZ" w:eastAsia="sk-SK"/>
    </w:rPr>
  </w:style>
  <w:style w:type="character" w:styleId="Odkaznakomentr">
    <w:name w:val="annotation reference"/>
    <w:uiPriority w:val="99"/>
    <w:unhideWhenUsed/>
    <w:rsid w:val="00073048"/>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073048"/>
    <w:pPr>
      <w:jc w:val="center"/>
    </w:pPr>
    <w:rPr>
      <w:rFonts w:ascii="Arial" w:eastAsia="Times New Roman" w:hAnsi="Arial" w:cs="Arial"/>
      <w:b/>
      <w:color w:val="auto"/>
      <w:sz w:val="26"/>
      <w:szCs w:val="26"/>
    </w:rPr>
  </w:style>
  <w:style w:type="character" w:customStyle="1" w:styleId="Nadpis2oddielChar">
    <w:name w:val="Nadpis 2 (oddiel) Char"/>
    <w:basedOn w:val="Predvolenpsmoodseku"/>
    <w:link w:val="Nadpis2oddiel"/>
    <w:rsid w:val="00073048"/>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904A30"/>
    <w:rPr>
      <w:rFonts w:ascii="Arial" w:eastAsia="Proba Pro" w:hAnsi="Arial" w:cs="Arial"/>
      <w:b/>
      <w:lang w:eastAsia="sk-SK"/>
    </w:rPr>
  </w:style>
  <w:style w:type="paragraph" w:styleId="Odsekzoznamu">
    <w:name w:val="List Paragraph"/>
    <w:aliases w:val="body,Odsek zoznamu2,Odsek zoznamu1,Bullet Number,lp1,lp11,List Paragraph11,Bullet 1,Use Case List Paragraph,Nad,Odstavec cíl se seznamem,Odstavec_muj,Odsek,ZOZNAM,Tabuľka,Table,Bullet List,FooterText,numbered,Paragraphe de liste1"/>
    <w:basedOn w:val="Normlny"/>
    <w:link w:val="OdsekzoznamuChar"/>
    <w:uiPriority w:val="34"/>
    <w:qFormat/>
    <w:rsid w:val="00073048"/>
    <w:pPr>
      <w:ind w:left="720"/>
      <w:contextualSpacing/>
    </w:pPr>
    <w:rPr>
      <w:rFonts w:ascii="Times New Roman" w:eastAsia="Times New Roman" w:hAnsi="Times New Roman" w:cs="Times New Roman"/>
      <w:color w:val="auto"/>
      <w:sz w:val="20"/>
      <w:szCs w:val="20"/>
    </w:rPr>
  </w:style>
  <w:style w:type="paragraph" w:styleId="Zarkazkladnhotextu2">
    <w:name w:val="Body Text Indent 2"/>
    <w:basedOn w:val="Normlny"/>
    <w:link w:val="Zarkazkladnhotextu2Char"/>
    <w:uiPriority w:val="99"/>
    <w:unhideWhenUsed/>
    <w:rsid w:val="00073048"/>
    <w:pPr>
      <w:ind w:left="360"/>
      <w:jc w:val="both"/>
    </w:pPr>
    <w:rPr>
      <w:rFonts w:ascii="Arial" w:eastAsia="Times New Roman" w:hAnsi="Arial" w:cs="Times New Roman"/>
      <w:color w:val="auto"/>
      <w:sz w:val="20"/>
      <w:szCs w:val="24"/>
    </w:rPr>
  </w:style>
  <w:style w:type="character" w:customStyle="1" w:styleId="Zarkazkladnhotextu2Char">
    <w:name w:val="Zarážka základného textu 2 Char"/>
    <w:basedOn w:val="Predvolenpsmoodseku"/>
    <w:link w:val="Zarkazkladnhotextu2"/>
    <w:uiPriority w:val="99"/>
    <w:rsid w:val="00073048"/>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073048"/>
    <w:pPr>
      <w:numPr>
        <w:numId w:val="4"/>
      </w:numPr>
    </w:pPr>
    <w:rPr>
      <w:rFonts w:ascii="Arial" w:eastAsia="Times New Roman" w:hAnsi="Arial" w:cs="Arial"/>
      <w:b/>
      <w:bCs/>
      <w:smallCaps/>
      <w:color w:val="2E74B5" w:themeColor="accent5" w:themeShade="BF"/>
      <w:sz w:val="22"/>
    </w:rPr>
  </w:style>
  <w:style w:type="paragraph" w:customStyle="1" w:styleId="nadpisedouasC">
    <w:name w:val="nadpis (šedou) Časť C"/>
    <w:basedOn w:val="Normlny"/>
    <w:link w:val="nadpisedouasCChar"/>
    <w:autoRedefine/>
    <w:qFormat/>
    <w:locked/>
    <w:rsid w:val="00073048"/>
    <w:pPr>
      <w:numPr>
        <w:numId w:val="5"/>
      </w:numPr>
    </w:pPr>
    <w:rPr>
      <w:rFonts w:ascii="Arial" w:eastAsia="Times New Roman" w:hAnsi="Arial" w:cs="Arial"/>
      <w:b/>
      <w:bCs/>
      <w:smallCaps/>
      <w:color w:val="2E74B5" w:themeColor="accent5" w:themeShade="BF"/>
      <w:spacing w:val="10"/>
    </w:rPr>
  </w:style>
  <w:style w:type="character" w:customStyle="1" w:styleId="nadpisedouasCChar">
    <w:name w:val="nadpis (šedou) Časť C Char"/>
    <w:basedOn w:val="Nadpis7Char"/>
    <w:link w:val="nadpisedouasC"/>
    <w:rsid w:val="00073048"/>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073048"/>
    <w:rPr>
      <w:rFonts w:ascii="Arial" w:eastAsia="Times New Roman" w:hAnsi="Arial" w:cs="Arial"/>
      <w:b/>
      <w:bCs/>
      <w:smallCaps/>
      <w:color w:val="auto"/>
      <w:sz w:val="30"/>
      <w:szCs w:val="30"/>
    </w:rPr>
  </w:style>
  <w:style w:type="character" w:customStyle="1" w:styleId="NADPISasChar">
    <w:name w:val="NADPIS Časť Char"/>
    <w:basedOn w:val="Predvolenpsmoodseku"/>
    <w:link w:val="NADPISas"/>
    <w:rsid w:val="00073048"/>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580B48"/>
    <w:pPr>
      <w:ind w:left="708"/>
      <w:jc w:val="both"/>
    </w:pPr>
    <w:rPr>
      <w:rFonts w:ascii="Arial" w:hAnsi="Arial" w:cs="Arial"/>
      <w:smallCaps/>
      <w:color w:val="2E74B5" w:themeColor="accent5" w:themeShade="BF"/>
      <w:shd w:val="clear" w:color="auto" w:fill="FFFFFF"/>
    </w:rPr>
  </w:style>
  <w:style w:type="character" w:customStyle="1" w:styleId="nadpisedouasDChar">
    <w:name w:val="nadpis (šedou) časť D Char"/>
    <w:basedOn w:val="Nadpis7Char"/>
    <w:link w:val="nadpisedouasD"/>
    <w:rsid w:val="00580B48"/>
    <w:rPr>
      <w:rFonts w:ascii="Arial" w:eastAsia="PT Serif" w:hAnsi="Arial" w:cs="Arial"/>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073048"/>
    <w:pPr>
      <w:numPr>
        <w:numId w:val="8"/>
      </w:numPr>
    </w:pPr>
    <w:rPr>
      <w:rFonts w:ascii="Arial" w:eastAsia="Times New Roman" w:hAnsi="Arial" w:cs="Arial"/>
      <w:b/>
      <w:smallCaps/>
      <w:color w:val="2E74B5" w:themeColor="accent5" w:themeShade="BF"/>
    </w:rPr>
  </w:style>
  <w:style w:type="character" w:customStyle="1" w:styleId="nadpisedouasEChar">
    <w:name w:val="nadpis (šedou) časť E Char"/>
    <w:basedOn w:val="Nadpis7Char"/>
    <w:link w:val="nadpisedouasE"/>
    <w:rsid w:val="00073048"/>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073048"/>
    <w:pPr>
      <w:numPr>
        <w:numId w:val="10"/>
      </w:numPr>
    </w:pPr>
    <w:rPr>
      <w:rFonts w:ascii="Arial" w:eastAsia="Times New Roman" w:hAnsi="Arial" w:cs="Arial"/>
      <w:b/>
      <w:bCs/>
      <w:smallCaps/>
      <w:color w:val="2E74B5" w:themeColor="accent5" w:themeShade="BF"/>
    </w:rPr>
  </w:style>
  <w:style w:type="character" w:customStyle="1" w:styleId="nadpisedouasGChar">
    <w:name w:val="nadpis (šedou) časť G Char"/>
    <w:basedOn w:val="Nadpis7Char"/>
    <w:link w:val="nadpisedouasG"/>
    <w:rsid w:val="00073048"/>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unhideWhenUsed/>
    <w:rsid w:val="00073048"/>
    <w:rPr>
      <w:sz w:val="20"/>
      <w:szCs w:val="20"/>
    </w:rPr>
  </w:style>
  <w:style w:type="character" w:customStyle="1" w:styleId="TextpoznmkypodiarouChar">
    <w:name w:val="Text poznámky pod čiarou Char"/>
    <w:basedOn w:val="Predvolenpsmoodseku"/>
    <w:link w:val="Textpoznmkypodiarou"/>
    <w:uiPriority w:val="99"/>
    <w:rsid w:val="00073048"/>
    <w:rPr>
      <w:rFonts w:ascii="PT Serif" w:eastAsia="PT Serif" w:hAnsi="PT Serif" w:cs="PT Serif"/>
      <w:color w:val="000000" w:themeColor="text1"/>
      <w:sz w:val="20"/>
      <w:szCs w:val="20"/>
      <w:lang w:eastAsia="sk-SK"/>
    </w:rPr>
  </w:style>
  <w:style w:type="character" w:styleId="Odkaznapoznmkupodiarou">
    <w:name w:val="footnote reference"/>
    <w:basedOn w:val="Predvolenpsmoodseku"/>
    <w:uiPriority w:val="99"/>
    <w:semiHidden/>
    <w:unhideWhenUsed/>
    <w:rsid w:val="00073048"/>
    <w:rPr>
      <w:vertAlign w:val="superscript"/>
    </w:rPr>
  </w:style>
  <w:style w:type="paragraph" w:styleId="Textvysvetlivky">
    <w:name w:val="endnote text"/>
    <w:basedOn w:val="Normlny"/>
    <w:link w:val="TextvysvetlivkyChar"/>
    <w:uiPriority w:val="99"/>
    <w:semiHidden/>
    <w:unhideWhenUsed/>
    <w:rsid w:val="00073048"/>
    <w:rPr>
      <w:sz w:val="20"/>
      <w:szCs w:val="20"/>
    </w:rPr>
  </w:style>
  <w:style w:type="character" w:customStyle="1" w:styleId="TextvysvetlivkyChar">
    <w:name w:val="Text vysvetlivky Char"/>
    <w:basedOn w:val="Predvolenpsmoodseku"/>
    <w:link w:val="Textvysvetlivky"/>
    <w:uiPriority w:val="99"/>
    <w:semiHidden/>
    <w:rsid w:val="00073048"/>
    <w:rPr>
      <w:rFonts w:ascii="PT Serif" w:eastAsia="PT Serif" w:hAnsi="PT Serif" w:cs="PT Serif"/>
      <w:color w:val="000000" w:themeColor="text1"/>
      <w:sz w:val="20"/>
      <w:szCs w:val="20"/>
      <w:lang w:eastAsia="sk-SK"/>
    </w:rPr>
  </w:style>
  <w:style w:type="character" w:styleId="Odkaznavysvetlivku">
    <w:name w:val="endnote reference"/>
    <w:basedOn w:val="Predvolenpsmoodseku"/>
    <w:uiPriority w:val="99"/>
    <w:semiHidden/>
    <w:unhideWhenUsed/>
    <w:rsid w:val="00073048"/>
    <w:rPr>
      <w:vertAlign w:val="superscript"/>
    </w:rPr>
  </w:style>
  <w:style w:type="paragraph" w:styleId="Predmetkomentra">
    <w:name w:val="annotation subject"/>
    <w:basedOn w:val="Textkomentra"/>
    <w:next w:val="Textkomentra"/>
    <w:link w:val="PredmetkomentraChar"/>
    <w:uiPriority w:val="99"/>
    <w:semiHidden/>
    <w:unhideWhenUsed/>
    <w:rsid w:val="00073048"/>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73048"/>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073048"/>
    <w:pPr>
      <w:spacing w:after="120"/>
    </w:pPr>
  </w:style>
  <w:style w:type="character" w:customStyle="1" w:styleId="ZkladntextChar">
    <w:name w:val="Základný text Char"/>
    <w:basedOn w:val="Predvolenpsmoodseku"/>
    <w:link w:val="Zkladntext"/>
    <w:uiPriority w:val="99"/>
    <w:rsid w:val="00073048"/>
    <w:rPr>
      <w:rFonts w:ascii="PT Serif" w:eastAsia="PT Serif" w:hAnsi="PT Serif" w:cs="PT Serif"/>
      <w:color w:val="000000" w:themeColor="text1"/>
      <w:sz w:val="16"/>
      <w:lang w:eastAsia="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Odsek Char,ZOZNAM Char"/>
    <w:basedOn w:val="Predvolenpsmoodseku"/>
    <w:link w:val="Odsekzoznamu"/>
    <w:uiPriority w:val="34"/>
    <w:qFormat/>
    <w:rsid w:val="00073048"/>
    <w:rPr>
      <w:rFonts w:ascii="Times New Roman" w:eastAsia="Times New Roman" w:hAnsi="Times New Roman" w:cs="Times New Roman"/>
      <w:sz w:val="20"/>
      <w:szCs w:val="20"/>
      <w:lang w:eastAsia="sk-SK"/>
    </w:rPr>
  </w:style>
  <w:style w:type="character" w:styleId="Vrazn">
    <w:name w:val="Strong"/>
    <w:basedOn w:val="Predvolenpsmoodseku"/>
    <w:uiPriority w:val="22"/>
    <w:qFormat/>
    <w:rsid w:val="00073048"/>
    <w:rPr>
      <w:rFonts w:cs="Times New Roman"/>
      <w:b/>
      <w:bCs/>
    </w:rPr>
  </w:style>
  <w:style w:type="character" w:customStyle="1" w:styleId="Zkladntext0">
    <w:name w:val="Základný text_"/>
    <w:link w:val="Zkladntext2"/>
    <w:locked/>
    <w:rsid w:val="00073048"/>
    <w:rPr>
      <w:rFonts w:ascii="Times New Roman" w:hAnsi="Times New Roman"/>
      <w:sz w:val="21"/>
      <w:shd w:val="clear" w:color="auto" w:fill="FFFFFF"/>
    </w:rPr>
  </w:style>
  <w:style w:type="paragraph" w:customStyle="1" w:styleId="Zkladntext2">
    <w:name w:val="Základný text2"/>
    <w:basedOn w:val="Normlny"/>
    <w:link w:val="Zkladntext0"/>
    <w:rsid w:val="00073048"/>
    <w:pPr>
      <w:widowControl w:val="0"/>
      <w:shd w:val="clear" w:color="auto" w:fill="FFFFFF"/>
      <w:spacing w:after="300" w:line="302" w:lineRule="exact"/>
      <w:ind w:hanging="460"/>
      <w:jc w:val="center"/>
    </w:pPr>
    <w:rPr>
      <w:rFonts w:ascii="Times New Roman" w:eastAsiaTheme="minorHAnsi" w:hAnsi="Times New Roman" w:cstheme="minorBidi"/>
      <w:color w:val="auto"/>
      <w:sz w:val="21"/>
      <w:lang w:eastAsia="en-US"/>
    </w:rPr>
  </w:style>
  <w:style w:type="character" w:customStyle="1" w:styleId="apple-converted-space">
    <w:name w:val="apple-converted-space"/>
    <w:basedOn w:val="Predvolenpsmoodseku"/>
    <w:qFormat/>
    <w:rsid w:val="00073048"/>
  </w:style>
  <w:style w:type="paragraph" w:customStyle="1" w:styleId="05Bullets">
    <w:name w:val="05_Bullets"/>
    <w:basedOn w:val="Normlny"/>
    <w:link w:val="05BulletsChar"/>
    <w:qFormat/>
    <w:rsid w:val="00073048"/>
    <w:pPr>
      <w:tabs>
        <w:tab w:val="num" w:pos="720"/>
      </w:tabs>
      <w:ind w:left="720" w:hanging="720"/>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073048"/>
    <w:rPr>
      <w:rFonts w:ascii="Arial" w:eastAsia="Times New Roman" w:hAnsi="Arial" w:cs="Arial"/>
      <w:lang w:eastAsia="hu-HU"/>
    </w:rPr>
  </w:style>
  <w:style w:type="character" w:styleId="Zstupntext">
    <w:name w:val="Placeholder Text"/>
    <w:basedOn w:val="Predvolenpsmoodseku"/>
    <w:uiPriority w:val="99"/>
    <w:semiHidden/>
    <w:rsid w:val="00073048"/>
    <w:rPr>
      <w:color w:val="808080"/>
    </w:rPr>
  </w:style>
  <w:style w:type="paragraph" w:styleId="Revzia">
    <w:name w:val="Revision"/>
    <w:hidden/>
    <w:uiPriority w:val="99"/>
    <w:semiHidden/>
    <w:rsid w:val="00073048"/>
    <w:pPr>
      <w:spacing w:after="0" w:line="240" w:lineRule="auto"/>
    </w:pPr>
    <w:rPr>
      <w:rFonts w:ascii="PT Serif" w:eastAsia="PT Serif" w:hAnsi="PT Serif" w:cs="PT Serif"/>
      <w:color w:val="000000" w:themeColor="text1"/>
      <w:sz w:val="16"/>
      <w:lang w:eastAsia="sk-SK"/>
    </w:rPr>
  </w:style>
  <w:style w:type="character" w:styleId="PouitHypertextovPrepojenie">
    <w:name w:val="FollowedHyperlink"/>
    <w:basedOn w:val="Predvolenpsmoodseku"/>
    <w:uiPriority w:val="99"/>
    <w:semiHidden/>
    <w:unhideWhenUsed/>
    <w:rsid w:val="00073048"/>
    <w:rPr>
      <w:color w:val="954F72" w:themeColor="followedHyperlink"/>
      <w:u w:val="single"/>
    </w:rPr>
  </w:style>
  <w:style w:type="paragraph" w:customStyle="1" w:styleId="msonormal0">
    <w:name w:val="msonormal"/>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character" w:customStyle="1" w:styleId="HeaderChar1">
    <w:name w:val="Header Char1"/>
    <w:aliases w:val="Header - Table Char1"/>
    <w:basedOn w:val="Predvolenpsmoodseku"/>
    <w:uiPriority w:val="99"/>
    <w:semiHidden/>
    <w:rsid w:val="00073048"/>
    <w:rPr>
      <w:rFonts w:cs="Times New Roman"/>
      <w:sz w:val="22"/>
      <w:szCs w:val="22"/>
    </w:rPr>
  </w:style>
  <w:style w:type="character" w:customStyle="1" w:styleId="HeaderChar19">
    <w:name w:val="Header Char19"/>
    <w:aliases w:val="Header - Table Char19"/>
    <w:basedOn w:val="Predvolenpsmoodseku"/>
    <w:uiPriority w:val="99"/>
    <w:semiHidden/>
    <w:rsid w:val="00073048"/>
    <w:rPr>
      <w:rFonts w:cs="Times New Roman"/>
      <w:sz w:val="22"/>
      <w:szCs w:val="22"/>
    </w:rPr>
  </w:style>
  <w:style w:type="character" w:customStyle="1" w:styleId="HeaderChar18">
    <w:name w:val="Header Char18"/>
    <w:aliases w:val="Header - Table Char18"/>
    <w:basedOn w:val="Predvolenpsmoodseku"/>
    <w:uiPriority w:val="99"/>
    <w:semiHidden/>
    <w:rsid w:val="00073048"/>
    <w:rPr>
      <w:rFonts w:cs="Times New Roman"/>
      <w:sz w:val="22"/>
      <w:szCs w:val="22"/>
    </w:rPr>
  </w:style>
  <w:style w:type="character" w:customStyle="1" w:styleId="HeaderChar17">
    <w:name w:val="Header Char17"/>
    <w:aliases w:val="Header - Table Char17"/>
    <w:basedOn w:val="Predvolenpsmoodseku"/>
    <w:uiPriority w:val="99"/>
    <w:semiHidden/>
    <w:rsid w:val="00073048"/>
    <w:rPr>
      <w:rFonts w:cs="Times New Roman"/>
      <w:sz w:val="22"/>
      <w:szCs w:val="22"/>
    </w:rPr>
  </w:style>
  <w:style w:type="character" w:customStyle="1" w:styleId="HeaderChar16">
    <w:name w:val="Header Char16"/>
    <w:aliases w:val="Header - Table Char16"/>
    <w:basedOn w:val="Predvolenpsmoodseku"/>
    <w:uiPriority w:val="99"/>
    <w:semiHidden/>
    <w:rsid w:val="00073048"/>
    <w:rPr>
      <w:rFonts w:cs="Times New Roman"/>
      <w:sz w:val="22"/>
      <w:szCs w:val="22"/>
    </w:rPr>
  </w:style>
  <w:style w:type="character" w:customStyle="1" w:styleId="HeaderChar15">
    <w:name w:val="Header Char15"/>
    <w:aliases w:val="Header - Table Char15"/>
    <w:basedOn w:val="Predvolenpsmoodseku"/>
    <w:uiPriority w:val="99"/>
    <w:semiHidden/>
    <w:rsid w:val="00073048"/>
    <w:rPr>
      <w:rFonts w:cs="Times New Roman"/>
    </w:rPr>
  </w:style>
  <w:style w:type="character" w:customStyle="1" w:styleId="HeaderChar14">
    <w:name w:val="Header Char14"/>
    <w:aliases w:val="Header - Table Char14"/>
    <w:uiPriority w:val="99"/>
    <w:semiHidden/>
    <w:rsid w:val="00073048"/>
  </w:style>
  <w:style w:type="character" w:customStyle="1" w:styleId="HeaderChar13">
    <w:name w:val="Header Char13"/>
    <w:aliases w:val="Header - Table Char13"/>
    <w:uiPriority w:val="99"/>
    <w:semiHidden/>
    <w:rsid w:val="00073048"/>
  </w:style>
  <w:style w:type="character" w:customStyle="1" w:styleId="HeaderChar12">
    <w:name w:val="Header Char12"/>
    <w:aliases w:val="Header - Table Char12"/>
    <w:uiPriority w:val="99"/>
    <w:semiHidden/>
    <w:rsid w:val="00073048"/>
  </w:style>
  <w:style w:type="character" w:customStyle="1" w:styleId="HeaderChar11">
    <w:name w:val="Header Char11"/>
    <w:aliases w:val="Header - Table Char11"/>
    <w:uiPriority w:val="99"/>
    <w:semiHidden/>
    <w:rsid w:val="00073048"/>
  </w:style>
  <w:style w:type="numbering" w:customStyle="1" w:styleId="TOMAS">
    <w:name w:val="TOMAS"/>
    <w:rsid w:val="00073048"/>
    <w:pPr>
      <w:numPr>
        <w:numId w:val="12"/>
      </w:numPr>
    </w:pPr>
  </w:style>
  <w:style w:type="character" w:customStyle="1" w:styleId="code">
    <w:name w:val="code"/>
    <w:basedOn w:val="Predvolenpsmoodseku"/>
    <w:rsid w:val="00073048"/>
  </w:style>
  <w:style w:type="character" w:customStyle="1" w:styleId="Nzov1">
    <w:name w:val="Názov1"/>
    <w:basedOn w:val="Predvolenpsmoodseku"/>
    <w:rsid w:val="00073048"/>
  </w:style>
  <w:style w:type="character" w:customStyle="1" w:styleId="UnresolvedMention1">
    <w:name w:val="Unresolved Mention1"/>
    <w:basedOn w:val="Predvolenpsmoodseku"/>
    <w:uiPriority w:val="99"/>
    <w:semiHidden/>
    <w:unhideWhenUsed/>
    <w:rsid w:val="00073048"/>
    <w:rPr>
      <w:color w:val="808080"/>
      <w:shd w:val="clear" w:color="auto" w:fill="E6E6E6"/>
    </w:rPr>
  </w:style>
  <w:style w:type="paragraph" w:customStyle="1" w:styleId="Default">
    <w:name w:val="Default"/>
    <w:rsid w:val="00073048"/>
    <w:pPr>
      <w:autoSpaceDE w:val="0"/>
      <w:autoSpaceDN w:val="0"/>
      <w:adjustRightInd w:val="0"/>
      <w:spacing w:after="0" w:line="240" w:lineRule="auto"/>
    </w:pPr>
    <w:rPr>
      <w:rFonts w:ascii="Times New Roman" w:eastAsia="PT Serif" w:hAnsi="Times New Roman" w:cs="Times New Roman"/>
      <w:color w:val="000000"/>
      <w:sz w:val="16"/>
      <w:szCs w:val="16"/>
      <w:lang w:eastAsia="sk-SK"/>
    </w:rPr>
  </w:style>
  <w:style w:type="character" w:customStyle="1" w:styleId="Nevyrieenzmienka1">
    <w:name w:val="Nevyriešená zmienka1"/>
    <w:basedOn w:val="Predvolenpsmoodseku"/>
    <w:uiPriority w:val="99"/>
    <w:semiHidden/>
    <w:unhideWhenUsed/>
    <w:rsid w:val="00073048"/>
    <w:rPr>
      <w:color w:val="808080"/>
      <w:shd w:val="clear" w:color="auto" w:fill="E6E6E6"/>
    </w:rPr>
  </w:style>
  <w:style w:type="paragraph" w:customStyle="1" w:styleId="Nadpis11">
    <w:name w:val="Nadpis 11"/>
    <w:basedOn w:val="Normlny"/>
    <w:link w:val="Nadpis11CharChar"/>
    <w:rsid w:val="00073048"/>
    <w:pPr>
      <w:tabs>
        <w:tab w:val="num" w:pos="720"/>
      </w:tabs>
      <w:ind w:left="720" w:hanging="720"/>
    </w:pPr>
  </w:style>
  <w:style w:type="paragraph" w:customStyle="1" w:styleId="Nadpis21">
    <w:name w:val="Nadpis 21"/>
    <w:basedOn w:val="Normlny"/>
    <w:rsid w:val="00073048"/>
    <w:pPr>
      <w:numPr>
        <w:ilvl w:val="1"/>
        <w:numId w:val="10"/>
      </w:numPr>
      <w:tabs>
        <w:tab w:val="clear" w:pos="1440"/>
        <w:tab w:val="num" w:pos="576"/>
      </w:tabs>
      <w:ind w:left="576" w:hanging="576"/>
    </w:pPr>
  </w:style>
  <w:style w:type="paragraph" w:customStyle="1" w:styleId="Nadpis31">
    <w:name w:val="Nadpis 31"/>
    <w:basedOn w:val="Normlny"/>
    <w:rsid w:val="00073048"/>
    <w:pPr>
      <w:numPr>
        <w:ilvl w:val="2"/>
        <w:numId w:val="10"/>
      </w:numPr>
      <w:tabs>
        <w:tab w:val="clear" w:pos="2160"/>
        <w:tab w:val="num" w:pos="1430"/>
      </w:tabs>
      <w:ind w:left="1430"/>
    </w:pPr>
  </w:style>
  <w:style w:type="paragraph" w:customStyle="1" w:styleId="Nadpis41">
    <w:name w:val="Nadpis 41"/>
    <w:basedOn w:val="Normlny"/>
    <w:rsid w:val="00073048"/>
    <w:pPr>
      <w:numPr>
        <w:ilvl w:val="3"/>
        <w:numId w:val="10"/>
      </w:numPr>
      <w:tabs>
        <w:tab w:val="clear" w:pos="2880"/>
        <w:tab w:val="num" w:pos="864"/>
      </w:tabs>
      <w:ind w:left="864" w:hanging="864"/>
    </w:pPr>
  </w:style>
  <w:style w:type="paragraph" w:customStyle="1" w:styleId="Nadpis51">
    <w:name w:val="Nadpis 51"/>
    <w:basedOn w:val="Normlny"/>
    <w:rsid w:val="00073048"/>
    <w:pPr>
      <w:numPr>
        <w:ilvl w:val="4"/>
        <w:numId w:val="10"/>
      </w:numPr>
      <w:tabs>
        <w:tab w:val="clear" w:pos="3600"/>
        <w:tab w:val="num" w:pos="1008"/>
      </w:tabs>
      <w:ind w:left="1008" w:hanging="1008"/>
    </w:pPr>
  </w:style>
  <w:style w:type="paragraph" w:customStyle="1" w:styleId="Nadpis61">
    <w:name w:val="Nadpis 61"/>
    <w:basedOn w:val="Normlny"/>
    <w:rsid w:val="00073048"/>
    <w:pPr>
      <w:numPr>
        <w:ilvl w:val="5"/>
        <w:numId w:val="10"/>
      </w:numPr>
      <w:tabs>
        <w:tab w:val="clear" w:pos="4320"/>
        <w:tab w:val="num" w:pos="1152"/>
      </w:tabs>
      <w:ind w:left="1152" w:hanging="1152"/>
    </w:pPr>
  </w:style>
  <w:style w:type="paragraph" w:customStyle="1" w:styleId="Nadpis71">
    <w:name w:val="Nadpis 71"/>
    <w:basedOn w:val="Normlny"/>
    <w:rsid w:val="00073048"/>
    <w:pPr>
      <w:numPr>
        <w:ilvl w:val="6"/>
        <w:numId w:val="10"/>
      </w:numPr>
      <w:tabs>
        <w:tab w:val="clear" w:pos="5040"/>
        <w:tab w:val="num" w:pos="1296"/>
      </w:tabs>
      <w:ind w:left="1296" w:hanging="1296"/>
    </w:pPr>
  </w:style>
  <w:style w:type="paragraph" w:customStyle="1" w:styleId="Nadpis81">
    <w:name w:val="Nadpis 81"/>
    <w:basedOn w:val="Normlny"/>
    <w:rsid w:val="00073048"/>
    <w:pPr>
      <w:numPr>
        <w:ilvl w:val="7"/>
        <w:numId w:val="10"/>
      </w:numPr>
      <w:tabs>
        <w:tab w:val="clear" w:pos="5760"/>
        <w:tab w:val="num" w:pos="1440"/>
      </w:tabs>
      <w:ind w:left="1440" w:hanging="1440"/>
    </w:pPr>
  </w:style>
  <w:style w:type="paragraph" w:customStyle="1" w:styleId="Nadpis91">
    <w:name w:val="Nadpis 91"/>
    <w:basedOn w:val="Normlny"/>
    <w:rsid w:val="00073048"/>
    <w:pPr>
      <w:numPr>
        <w:ilvl w:val="8"/>
        <w:numId w:val="10"/>
      </w:numPr>
      <w:tabs>
        <w:tab w:val="clear" w:pos="6480"/>
        <w:tab w:val="num" w:pos="1584"/>
      </w:tabs>
      <w:ind w:left="1584" w:hanging="1584"/>
    </w:pPr>
  </w:style>
  <w:style w:type="paragraph" w:styleId="Podtitul">
    <w:name w:val="Subtitle"/>
    <w:basedOn w:val="Normlny"/>
    <w:next w:val="Normlny"/>
    <w:link w:val="PodtitulChar"/>
    <w:qFormat/>
    <w:rsid w:val="00073048"/>
    <w:pPr>
      <w:keepNext/>
      <w:keepLines/>
      <w:spacing w:before="360" w:after="80"/>
    </w:pPr>
    <w:rPr>
      <w:rFonts w:ascii="Georgia" w:eastAsia="Georgia" w:hAnsi="Georgia" w:cs="Georgia"/>
      <w:i/>
      <w:color w:val="666666"/>
      <w:sz w:val="48"/>
      <w:szCs w:val="48"/>
    </w:rPr>
  </w:style>
  <w:style w:type="character" w:customStyle="1" w:styleId="PodtitulChar">
    <w:name w:val="Podtitul Char"/>
    <w:basedOn w:val="Predvolenpsmoodseku"/>
    <w:link w:val="Podtitul"/>
    <w:rsid w:val="00073048"/>
    <w:rPr>
      <w:rFonts w:ascii="Georgia" w:eastAsia="Georgia" w:hAnsi="Georgia" w:cs="Georgia"/>
      <w:i/>
      <w:color w:val="666666"/>
      <w:sz w:val="48"/>
      <w:szCs w:val="48"/>
      <w:lang w:eastAsia="sk-SK"/>
    </w:rPr>
  </w:style>
  <w:style w:type="character" w:customStyle="1" w:styleId="Nevyrieenzmienka2">
    <w:name w:val="Nevyriešená zmienka2"/>
    <w:basedOn w:val="Predvolenpsmoodseku"/>
    <w:uiPriority w:val="99"/>
    <w:semiHidden/>
    <w:unhideWhenUsed/>
    <w:rsid w:val="00073048"/>
    <w:rPr>
      <w:color w:val="605E5C"/>
      <w:shd w:val="clear" w:color="auto" w:fill="E1DFDD"/>
    </w:rPr>
  </w:style>
  <w:style w:type="paragraph" w:customStyle="1" w:styleId="SAP1">
    <w:name w:val="SAŽP 1"/>
    <w:basedOn w:val="Nadpis2"/>
    <w:link w:val="SAP1Char"/>
    <w:qFormat/>
    <w:rsid w:val="00073048"/>
    <w:pPr>
      <w:keepNext w:val="0"/>
      <w:keepLines w:val="0"/>
      <w:widowControl w:val="0"/>
      <w:numPr>
        <w:numId w:val="13"/>
      </w:numPr>
      <w:spacing w:before="240" w:after="240"/>
      <w:jc w:val="both"/>
    </w:pPr>
    <w:rPr>
      <w:b/>
      <w:color w:val="008998"/>
      <w:sz w:val="20"/>
      <w:szCs w:val="20"/>
    </w:rPr>
  </w:style>
  <w:style w:type="paragraph" w:customStyle="1" w:styleId="SAPHlavn">
    <w:name w:val="SAŽP Hlavný"/>
    <w:basedOn w:val="Nadpis1"/>
    <w:link w:val="SAPHlavnChar"/>
    <w:qFormat/>
    <w:rsid w:val="00073048"/>
    <w:pPr>
      <w:keepNext w:val="0"/>
      <w:keepLines w:val="0"/>
      <w:widowControl w:val="0"/>
      <w:numPr>
        <w:numId w:val="0"/>
      </w:numPr>
      <w:spacing w:before="0"/>
      <w:ind w:left="360" w:hanging="360"/>
      <w:jc w:val="left"/>
    </w:pPr>
    <w:rPr>
      <w:b/>
      <w:sz w:val="28"/>
      <w:szCs w:val="28"/>
    </w:rPr>
  </w:style>
  <w:style w:type="character" w:customStyle="1" w:styleId="SAP1Char">
    <w:name w:val="SAŽP 1 Char"/>
    <w:basedOn w:val="Nadpis2Char"/>
    <w:link w:val="SAP1"/>
    <w:rsid w:val="00073048"/>
    <w:rPr>
      <w:rFonts w:ascii="Proba Pro" w:eastAsiaTheme="majorEastAsia" w:hAnsi="Proba Pro" w:cstheme="majorBidi"/>
      <w:b/>
      <w:caps/>
      <w:color w:val="008998"/>
      <w:spacing w:val="30"/>
      <w:sz w:val="20"/>
      <w:szCs w:val="20"/>
      <w:lang w:val="en-US" w:eastAsia="sk-SK"/>
    </w:rPr>
  </w:style>
  <w:style w:type="paragraph" w:customStyle="1" w:styleId="SAP0">
    <w:name w:val="SAŽP 0"/>
    <w:basedOn w:val="Nadpis1"/>
    <w:link w:val="SAP0Char"/>
    <w:qFormat/>
    <w:rsid w:val="00073048"/>
    <w:pPr>
      <w:keepNext w:val="0"/>
      <w:keepLines w:val="0"/>
      <w:widowControl w:val="0"/>
      <w:numPr>
        <w:numId w:val="0"/>
      </w:numPr>
      <w:spacing w:before="360" w:after="360"/>
    </w:pPr>
  </w:style>
  <w:style w:type="character" w:customStyle="1" w:styleId="SAPHlavnChar">
    <w:name w:val="SAŽP Hlavný Char"/>
    <w:basedOn w:val="Nadpis1Char"/>
    <w:link w:val="SAPHlavn"/>
    <w:rsid w:val="00073048"/>
    <w:rPr>
      <w:rFonts w:ascii="Proba Pro" w:eastAsiaTheme="majorEastAsia" w:hAnsi="Proba Pro" w:cstheme="majorBidi"/>
      <w:b/>
      <w:color w:val="000000" w:themeColor="text1"/>
      <w:spacing w:val="30"/>
      <w:sz w:val="28"/>
      <w:szCs w:val="28"/>
      <w:lang w:eastAsia="sk-SK"/>
    </w:rPr>
  </w:style>
  <w:style w:type="character" w:customStyle="1" w:styleId="SAP0Char">
    <w:name w:val="SAŽP 0 Char"/>
    <w:basedOn w:val="Nadpis1Char"/>
    <w:link w:val="SAP0"/>
    <w:rsid w:val="00073048"/>
    <w:rPr>
      <w:rFonts w:ascii="Proba Pro" w:eastAsiaTheme="majorEastAsia" w:hAnsi="Proba Pro" w:cstheme="majorBidi"/>
      <w:color w:val="000000" w:themeColor="text1"/>
      <w:spacing w:val="30"/>
      <w:sz w:val="24"/>
      <w:szCs w:val="24"/>
      <w:lang w:eastAsia="sk-SK"/>
    </w:rPr>
  </w:style>
  <w:style w:type="paragraph" w:customStyle="1" w:styleId="Hlavikaapta">
    <w:name w:val="Hlavička a päta"/>
    <w:rsid w:val="00073048"/>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sk-SK"/>
    </w:rPr>
  </w:style>
  <w:style w:type="paragraph" w:customStyle="1" w:styleId="Telo">
    <w:name w:val="Telo"/>
    <w:rsid w:val="00073048"/>
    <w:pPr>
      <w:pBdr>
        <w:top w:val="nil"/>
        <w:left w:val="nil"/>
        <w:bottom w:val="nil"/>
        <w:right w:val="nil"/>
        <w:between w:val="nil"/>
        <w:bar w:val="nil"/>
      </w:pBdr>
    </w:pPr>
    <w:rPr>
      <w:rFonts w:ascii="Calibri" w:eastAsia="Calibri" w:hAnsi="Calibri" w:cs="Calibri"/>
      <w:color w:val="000000"/>
      <w:u w:color="000000"/>
      <w:bdr w:val="nil"/>
      <w:lang w:eastAsia="sk-SK"/>
    </w:rPr>
  </w:style>
  <w:style w:type="character" w:customStyle="1" w:styleId="spelle">
    <w:name w:val="spelle"/>
    <w:uiPriority w:val="99"/>
    <w:rsid w:val="00073048"/>
  </w:style>
  <w:style w:type="paragraph" w:customStyle="1" w:styleId="Nadpis">
    <w:name w:val="Nadpis"/>
    <w:next w:val="Telo"/>
    <w:rsid w:val="00073048"/>
    <w:pPr>
      <w:pBdr>
        <w:top w:val="nil"/>
        <w:left w:val="nil"/>
        <w:bottom w:val="nil"/>
        <w:right w:val="nil"/>
        <w:between w:val="nil"/>
        <w:bar w:val="nil"/>
      </w:pBdr>
      <w:spacing w:after="0" w:line="360" w:lineRule="auto"/>
      <w:jc w:val="both"/>
      <w:outlineLvl w:val="1"/>
    </w:pPr>
    <w:rPr>
      <w:rFonts w:ascii="Calibri" w:eastAsia="Calibri" w:hAnsi="Calibri" w:cs="Calibri"/>
      <w:b/>
      <w:bCs/>
      <w:color w:val="000000"/>
      <w:sz w:val="24"/>
      <w:szCs w:val="24"/>
      <w:u w:color="000000"/>
      <w:bdr w:val="nil"/>
      <w:lang w:eastAsia="sk-SK"/>
    </w:rPr>
  </w:style>
  <w:style w:type="numbering" w:customStyle="1" w:styleId="Importovantl1">
    <w:name w:val="Importovaný štýl 1"/>
    <w:rsid w:val="00073048"/>
    <w:pPr>
      <w:numPr>
        <w:numId w:val="16"/>
      </w:numPr>
    </w:pPr>
  </w:style>
  <w:style w:type="numbering" w:customStyle="1" w:styleId="Importovantl2">
    <w:name w:val="Importovaný štýl 2"/>
    <w:rsid w:val="00073048"/>
    <w:pPr>
      <w:numPr>
        <w:numId w:val="17"/>
      </w:numPr>
    </w:pPr>
  </w:style>
  <w:style w:type="numbering" w:customStyle="1" w:styleId="Importovantl3">
    <w:name w:val="Importovaný štýl 3"/>
    <w:rsid w:val="00073048"/>
    <w:pPr>
      <w:numPr>
        <w:numId w:val="18"/>
      </w:numPr>
    </w:pPr>
  </w:style>
  <w:style w:type="numbering" w:customStyle="1" w:styleId="Importovantl4">
    <w:name w:val="Importovaný štýl 4"/>
    <w:rsid w:val="00073048"/>
    <w:pPr>
      <w:numPr>
        <w:numId w:val="19"/>
      </w:numPr>
    </w:pPr>
  </w:style>
  <w:style w:type="numbering" w:customStyle="1" w:styleId="Importovantl5">
    <w:name w:val="Importovaný štýl 5"/>
    <w:rsid w:val="00073048"/>
    <w:pPr>
      <w:numPr>
        <w:numId w:val="20"/>
      </w:numPr>
    </w:pPr>
  </w:style>
  <w:style w:type="numbering" w:customStyle="1" w:styleId="Importovantl6">
    <w:name w:val="Importovaný štýl 6"/>
    <w:rsid w:val="00073048"/>
    <w:pPr>
      <w:numPr>
        <w:numId w:val="21"/>
      </w:numPr>
    </w:pPr>
  </w:style>
  <w:style w:type="numbering" w:customStyle="1" w:styleId="Importovantl7">
    <w:name w:val="Importovaný štýl 7"/>
    <w:rsid w:val="00073048"/>
    <w:pPr>
      <w:numPr>
        <w:numId w:val="22"/>
      </w:numPr>
    </w:pPr>
  </w:style>
  <w:style w:type="numbering" w:customStyle="1" w:styleId="Importovantl8">
    <w:name w:val="Importovaný štýl 8"/>
    <w:rsid w:val="00073048"/>
    <w:pPr>
      <w:numPr>
        <w:numId w:val="23"/>
      </w:numPr>
    </w:pPr>
  </w:style>
  <w:style w:type="numbering" w:customStyle="1" w:styleId="Importovantl9">
    <w:name w:val="Importovaný štýl 9"/>
    <w:rsid w:val="00073048"/>
    <w:pPr>
      <w:numPr>
        <w:numId w:val="24"/>
      </w:numPr>
    </w:pPr>
  </w:style>
  <w:style w:type="numbering" w:customStyle="1" w:styleId="Importovantl10">
    <w:name w:val="Importovaný štýl 10"/>
    <w:rsid w:val="00073048"/>
    <w:pPr>
      <w:numPr>
        <w:numId w:val="25"/>
      </w:numPr>
    </w:pPr>
  </w:style>
  <w:style w:type="numbering" w:customStyle="1" w:styleId="Importovantl11">
    <w:name w:val="Importovaný štýl 11"/>
    <w:rsid w:val="00073048"/>
    <w:pPr>
      <w:numPr>
        <w:numId w:val="26"/>
      </w:numPr>
    </w:pPr>
  </w:style>
  <w:style w:type="numbering" w:customStyle="1" w:styleId="Importovantl12">
    <w:name w:val="Importovaný štýl 12"/>
    <w:rsid w:val="00073048"/>
    <w:pPr>
      <w:numPr>
        <w:numId w:val="27"/>
      </w:numPr>
    </w:pPr>
  </w:style>
  <w:style w:type="numbering" w:customStyle="1" w:styleId="Importovantl13">
    <w:name w:val="Importovaný štýl 13"/>
    <w:rsid w:val="00073048"/>
    <w:pPr>
      <w:numPr>
        <w:numId w:val="28"/>
      </w:numPr>
    </w:pPr>
  </w:style>
  <w:style w:type="numbering" w:customStyle="1" w:styleId="Importovantl14">
    <w:name w:val="Importovaný štýl 14"/>
    <w:rsid w:val="00073048"/>
    <w:pPr>
      <w:numPr>
        <w:numId w:val="29"/>
      </w:numPr>
    </w:pPr>
  </w:style>
  <w:style w:type="numbering" w:customStyle="1" w:styleId="Importovantl15">
    <w:name w:val="Importovaný štýl 15"/>
    <w:rsid w:val="00073048"/>
    <w:pPr>
      <w:numPr>
        <w:numId w:val="30"/>
      </w:numPr>
    </w:pPr>
  </w:style>
  <w:style w:type="numbering" w:customStyle="1" w:styleId="Importovantl16">
    <w:name w:val="Importovaný štýl 16"/>
    <w:rsid w:val="00073048"/>
    <w:pPr>
      <w:numPr>
        <w:numId w:val="31"/>
      </w:numPr>
    </w:pPr>
  </w:style>
  <w:style w:type="numbering" w:customStyle="1" w:styleId="Importovantl17">
    <w:name w:val="Importovaný štýl 17"/>
    <w:rsid w:val="00073048"/>
    <w:pPr>
      <w:numPr>
        <w:numId w:val="32"/>
      </w:numPr>
    </w:pPr>
  </w:style>
  <w:style w:type="numbering" w:customStyle="1" w:styleId="Importovantl18">
    <w:name w:val="Importovaný štýl 18"/>
    <w:rsid w:val="00073048"/>
    <w:pPr>
      <w:numPr>
        <w:numId w:val="33"/>
      </w:numPr>
    </w:pPr>
  </w:style>
  <w:style w:type="numbering" w:customStyle="1" w:styleId="Importovantl19">
    <w:name w:val="Importovaný štýl 19"/>
    <w:rsid w:val="00073048"/>
    <w:pPr>
      <w:numPr>
        <w:numId w:val="34"/>
      </w:numPr>
    </w:pPr>
  </w:style>
  <w:style w:type="numbering" w:customStyle="1" w:styleId="Importovantl20">
    <w:name w:val="Importovaný štýl 20"/>
    <w:rsid w:val="00073048"/>
    <w:pPr>
      <w:numPr>
        <w:numId w:val="35"/>
      </w:numPr>
    </w:pPr>
  </w:style>
  <w:style w:type="numbering" w:customStyle="1" w:styleId="Importovantl22">
    <w:name w:val="Importovaný štýl 22"/>
    <w:rsid w:val="00073048"/>
    <w:pPr>
      <w:numPr>
        <w:numId w:val="37"/>
      </w:numPr>
    </w:pPr>
  </w:style>
  <w:style w:type="numbering" w:customStyle="1" w:styleId="Importovantl23">
    <w:name w:val="Importovaný štýl 23"/>
    <w:rsid w:val="00073048"/>
    <w:pPr>
      <w:numPr>
        <w:numId w:val="38"/>
      </w:numPr>
    </w:pPr>
  </w:style>
  <w:style w:type="numbering" w:customStyle="1" w:styleId="Importovantl24">
    <w:name w:val="Importovaný štýl 24"/>
    <w:rsid w:val="00073048"/>
    <w:pPr>
      <w:numPr>
        <w:numId w:val="39"/>
      </w:numPr>
    </w:pPr>
  </w:style>
  <w:style w:type="numbering" w:customStyle="1" w:styleId="Importovantl25">
    <w:name w:val="Importovaný štýl 25"/>
    <w:rsid w:val="00073048"/>
    <w:pPr>
      <w:numPr>
        <w:numId w:val="40"/>
      </w:numPr>
    </w:pPr>
  </w:style>
  <w:style w:type="numbering" w:customStyle="1" w:styleId="Importovantl26">
    <w:name w:val="Importovaný štýl 26"/>
    <w:rsid w:val="00073048"/>
    <w:pPr>
      <w:numPr>
        <w:numId w:val="41"/>
      </w:numPr>
    </w:pPr>
  </w:style>
  <w:style w:type="numbering" w:customStyle="1" w:styleId="Importovantl27">
    <w:name w:val="Importovaný štýl 27"/>
    <w:rsid w:val="00073048"/>
    <w:pPr>
      <w:numPr>
        <w:numId w:val="42"/>
      </w:numPr>
    </w:pPr>
  </w:style>
  <w:style w:type="numbering" w:customStyle="1" w:styleId="Importovantl28">
    <w:name w:val="Importovaný štýl 28"/>
    <w:rsid w:val="00073048"/>
    <w:pPr>
      <w:numPr>
        <w:numId w:val="43"/>
      </w:numPr>
    </w:pPr>
  </w:style>
  <w:style w:type="numbering" w:customStyle="1" w:styleId="Importovantl29">
    <w:name w:val="Importovaný štýl 29"/>
    <w:rsid w:val="00073048"/>
    <w:pPr>
      <w:numPr>
        <w:numId w:val="44"/>
      </w:numPr>
    </w:pPr>
  </w:style>
  <w:style w:type="numbering" w:customStyle="1" w:styleId="Importovantl30">
    <w:name w:val="Importovaný štýl 30"/>
    <w:rsid w:val="00073048"/>
    <w:pPr>
      <w:numPr>
        <w:numId w:val="45"/>
      </w:numPr>
    </w:pPr>
  </w:style>
  <w:style w:type="numbering" w:customStyle="1" w:styleId="Importovantl31">
    <w:name w:val="Importovaný štýl 31"/>
    <w:rsid w:val="00073048"/>
    <w:pPr>
      <w:numPr>
        <w:numId w:val="46"/>
      </w:numPr>
    </w:pPr>
  </w:style>
  <w:style w:type="numbering" w:customStyle="1" w:styleId="Importovantl32">
    <w:name w:val="Importovaný štýl 32"/>
    <w:rsid w:val="00073048"/>
    <w:pPr>
      <w:numPr>
        <w:numId w:val="47"/>
      </w:numPr>
    </w:pPr>
  </w:style>
  <w:style w:type="numbering" w:customStyle="1" w:styleId="Importovantl33">
    <w:name w:val="Importovaný štýl 33"/>
    <w:rsid w:val="00073048"/>
    <w:pPr>
      <w:numPr>
        <w:numId w:val="48"/>
      </w:numPr>
    </w:pPr>
  </w:style>
  <w:style w:type="numbering" w:customStyle="1" w:styleId="Importovantl34">
    <w:name w:val="Importovaný štýl 34"/>
    <w:rsid w:val="00073048"/>
    <w:pPr>
      <w:numPr>
        <w:numId w:val="49"/>
      </w:numPr>
    </w:pPr>
  </w:style>
  <w:style w:type="numbering" w:customStyle="1" w:styleId="Importovantl35">
    <w:name w:val="Importovaný štýl 35"/>
    <w:rsid w:val="00073048"/>
    <w:pPr>
      <w:numPr>
        <w:numId w:val="50"/>
      </w:numPr>
    </w:pPr>
  </w:style>
  <w:style w:type="numbering" w:customStyle="1" w:styleId="Importovantl36">
    <w:name w:val="Importovaný štýl 36"/>
    <w:rsid w:val="00073048"/>
    <w:pPr>
      <w:numPr>
        <w:numId w:val="51"/>
      </w:numPr>
    </w:pPr>
  </w:style>
  <w:style w:type="numbering" w:customStyle="1" w:styleId="Importovantl37">
    <w:name w:val="Importovaný štýl 37"/>
    <w:rsid w:val="00073048"/>
    <w:pPr>
      <w:numPr>
        <w:numId w:val="52"/>
      </w:numPr>
    </w:pPr>
  </w:style>
  <w:style w:type="numbering" w:customStyle="1" w:styleId="Importovantl38">
    <w:name w:val="Importovaný štýl 38"/>
    <w:rsid w:val="00073048"/>
    <w:pPr>
      <w:numPr>
        <w:numId w:val="53"/>
      </w:numPr>
    </w:pPr>
  </w:style>
  <w:style w:type="numbering" w:customStyle="1" w:styleId="Importovantl39">
    <w:name w:val="Importovaný štýl 39"/>
    <w:rsid w:val="00073048"/>
    <w:pPr>
      <w:numPr>
        <w:numId w:val="54"/>
      </w:numPr>
    </w:pPr>
  </w:style>
  <w:style w:type="numbering" w:customStyle="1" w:styleId="Importovantl40">
    <w:name w:val="Importovaný štýl 40"/>
    <w:rsid w:val="00073048"/>
    <w:pPr>
      <w:numPr>
        <w:numId w:val="55"/>
      </w:numPr>
    </w:pPr>
  </w:style>
  <w:style w:type="numbering" w:customStyle="1" w:styleId="Importovantl41">
    <w:name w:val="Importovaný štýl 41"/>
    <w:rsid w:val="00073048"/>
    <w:pPr>
      <w:numPr>
        <w:numId w:val="56"/>
      </w:numPr>
    </w:pPr>
  </w:style>
  <w:style w:type="numbering" w:customStyle="1" w:styleId="Importovantl43">
    <w:name w:val="Importovaný štýl 43"/>
    <w:rsid w:val="00073048"/>
    <w:pPr>
      <w:numPr>
        <w:numId w:val="58"/>
      </w:numPr>
    </w:pPr>
  </w:style>
  <w:style w:type="numbering" w:customStyle="1" w:styleId="Importovantl45">
    <w:name w:val="Importovaný štýl 45"/>
    <w:rsid w:val="00073048"/>
    <w:pPr>
      <w:numPr>
        <w:numId w:val="60"/>
      </w:numPr>
    </w:pPr>
  </w:style>
  <w:style w:type="numbering" w:customStyle="1" w:styleId="Importovantl46">
    <w:name w:val="Importovaný štýl 46"/>
    <w:rsid w:val="00073048"/>
    <w:pPr>
      <w:numPr>
        <w:numId w:val="61"/>
      </w:numPr>
    </w:pPr>
  </w:style>
  <w:style w:type="numbering" w:customStyle="1" w:styleId="Importovantl47">
    <w:name w:val="Importovaný štýl 47"/>
    <w:rsid w:val="00073048"/>
    <w:pPr>
      <w:numPr>
        <w:numId w:val="62"/>
      </w:numPr>
    </w:pPr>
  </w:style>
  <w:style w:type="numbering" w:customStyle="1" w:styleId="Importovantl48">
    <w:name w:val="Importovaný štýl 48"/>
    <w:rsid w:val="00073048"/>
    <w:pPr>
      <w:numPr>
        <w:numId w:val="63"/>
      </w:numPr>
    </w:pPr>
  </w:style>
  <w:style w:type="numbering" w:customStyle="1" w:styleId="Importovantl49">
    <w:name w:val="Importovaný štýl 49"/>
    <w:rsid w:val="00073048"/>
    <w:pPr>
      <w:numPr>
        <w:numId w:val="64"/>
      </w:numPr>
    </w:pPr>
  </w:style>
  <w:style w:type="numbering" w:customStyle="1" w:styleId="Importovantl50">
    <w:name w:val="Importovaný štýl 50"/>
    <w:rsid w:val="00073048"/>
    <w:pPr>
      <w:numPr>
        <w:numId w:val="65"/>
      </w:numPr>
    </w:pPr>
  </w:style>
  <w:style w:type="numbering" w:customStyle="1" w:styleId="Importovantl51">
    <w:name w:val="Importovaný štýl 51"/>
    <w:rsid w:val="00073048"/>
    <w:pPr>
      <w:numPr>
        <w:numId w:val="66"/>
      </w:numPr>
    </w:pPr>
  </w:style>
  <w:style w:type="numbering" w:customStyle="1" w:styleId="Importovantl52">
    <w:name w:val="Importovaný štýl 52"/>
    <w:rsid w:val="00073048"/>
    <w:pPr>
      <w:numPr>
        <w:numId w:val="67"/>
      </w:numPr>
    </w:pPr>
  </w:style>
  <w:style w:type="numbering" w:customStyle="1" w:styleId="Importovantl53">
    <w:name w:val="Importovaný štýl 53"/>
    <w:rsid w:val="00073048"/>
    <w:pPr>
      <w:numPr>
        <w:numId w:val="68"/>
      </w:numPr>
    </w:pPr>
  </w:style>
  <w:style w:type="numbering" w:customStyle="1" w:styleId="Importovantl54">
    <w:name w:val="Importovaný štýl 54"/>
    <w:rsid w:val="00073048"/>
    <w:pPr>
      <w:numPr>
        <w:numId w:val="69"/>
      </w:numPr>
    </w:pPr>
  </w:style>
  <w:style w:type="numbering" w:customStyle="1" w:styleId="Importovantl55">
    <w:name w:val="Importovaný štýl 55"/>
    <w:rsid w:val="00073048"/>
    <w:pPr>
      <w:numPr>
        <w:numId w:val="70"/>
      </w:numPr>
    </w:pPr>
  </w:style>
  <w:style w:type="numbering" w:customStyle="1" w:styleId="Importovantl56">
    <w:name w:val="Importovaný štýl 56"/>
    <w:rsid w:val="00073048"/>
    <w:pPr>
      <w:numPr>
        <w:numId w:val="71"/>
      </w:numPr>
    </w:pPr>
  </w:style>
  <w:style w:type="numbering" w:customStyle="1" w:styleId="Importovantl57">
    <w:name w:val="Importovaný štýl 57"/>
    <w:rsid w:val="00073048"/>
    <w:pPr>
      <w:numPr>
        <w:numId w:val="72"/>
      </w:numPr>
    </w:pPr>
  </w:style>
  <w:style w:type="numbering" w:customStyle="1" w:styleId="Importovantl58">
    <w:name w:val="Importovaný štýl 58"/>
    <w:rsid w:val="00073048"/>
    <w:pPr>
      <w:numPr>
        <w:numId w:val="73"/>
      </w:numPr>
    </w:pPr>
  </w:style>
  <w:style w:type="numbering" w:customStyle="1" w:styleId="Importovantl59">
    <w:name w:val="Importovaný štýl 59"/>
    <w:rsid w:val="00073048"/>
    <w:pPr>
      <w:numPr>
        <w:numId w:val="74"/>
      </w:numPr>
    </w:pPr>
  </w:style>
  <w:style w:type="numbering" w:customStyle="1" w:styleId="Importovantl60">
    <w:name w:val="Importovaný štýl 60"/>
    <w:rsid w:val="00073048"/>
    <w:pPr>
      <w:numPr>
        <w:numId w:val="75"/>
      </w:numPr>
    </w:pPr>
  </w:style>
  <w:style w:type="numbering" w:customStyle="1" w:styleId="Importovantl61">
    <w:name w:val="Importovaný štýl 61"/>
    <w:rsid w:val="00073048"/>
    <w:pPr>
      <w:numPr>
        <w:numId w:val="76"/>
      </w:numPr>
    </w:pPr>
  </w:style>
  <w:style w:type="numbering" w:customStyle="1" w:styleId="Importovantl62">
    <w:name w:val="Importovaný štýl 62"/>
    <w:rsid w:val="00073048"/>
    <w:pPr>
      <w:numPr>
        <w:numId w:val="77"/>
      </w:numPr>
    </w:pPr>
  </w:style>
  <w:style w:type="numbering" w:customStyle="1" w:styleId="Importovantl63">
    <w:name w:val="Importovaný štýl 63"/>
    <w:rsid w:val="00073048"/>
    <w:pPr>
      <w:numPr>
        <w:numId w:val="78"/>
      </w:numPr>
    </w:pPr>
  </w:style>
  <w:style w:type="numbering" w:customStyle="1" w:styleId="Importovantl64">
    <w:name w:val="Importovaný štýl 64"/>
    <w:rsid w:val="00073048"/>
    <w:pPr>
      <w:numPr>
        <w:numId w:val="79"/>
      </w:numPr>
    </w:pPr>
  </w:style>
  <w:style w:type="numbering" w:customStyle="1" w:styleId="Importovantl65">
    <w:name w:val="Importovaný štýl 65"/>
    <w:rsid w:val="00073048"/>
    <w:pPr>
      <w:numPr>
        <w:numId w:val="80"/>
      </w:numPr>
    </w:pPr>
  </w:style>
  <w:style w:type="numbering" w:customStyle="1" w:styleId="Importovantl66">
    <w:name w:val="Importovaný štýl 66"/>
    <w:rsid w:val="00073048"/>
    <w:pPr>
      <w:numPr>
        <w:numId w:val="81"/>
      </w:numPr>
    </w:pPr>
  </w:style>
  <w:style w:type="numbering" w:customStyle="1" w:styleId="Importovantl67">
    <w:name w:val="Importovaný štýl 67"/>
    <w:rsid w:val="00073048"/>
    <w:pPr>
      <w:numPr>
        <w:numId w:val="82"/>
      </w:numPr>
    </w:pPr>
  </w:style>
  <w:style w:type="numbering" w:customStyle="1" w:styleId="Importovantl69">
    <w:name w:val="Importovaný štýl 69"/>
    <w:rsid w:val="00073048"/>
    <w:pPr>
      <w:numPr>
        <w:numId w:val="84"/>
      </w:numPr>
    </w:pPr>
  </w:style>
  <w:style w:type="numbering" w:customStyle="1" w:styleId="Importovantl70">
    <w:name w:val="Importovaný štýl 70"/>
    <w:rsid w:val="00073048"/>
    <w:pPr>
      <w:numPr>
        <w:numId w:val="85"/>
      </w:numPr>
    </w:pPr>
  </w:style>
  <w:style w:type="numbering" w:customStyle="1" w:styleId="Importovantl71">
    <w:name w:val="Importovaný štýl 71"/>
    <w:rsid w:val="00073048"/>
    <w:pPr>
      <w:numPr>
        <w:numId w:val="86"/>
      </w:numPr>
    </w:pPr>
  </w:style>
  <w:style w:type="numbering" w:customStyle="1" w:styleId="Importovantl72">
    <w:name w:val="Importovaný štýl 72"/>
    <w:rsid w:val="00073048"/>
    <w:pPr>
      <w:numPr>
        <w:numId w:val="87"/>
      </w:numPr>
    </w:pPr>
  </w:style>
  <w:style w:type="numbering" w:customStyle="1" w:styleId="Importovantl73">
    <w:name w:val="Importovaný štýl 73"/>
    <w:rsid w:val="00073048"/>
    <w:pPr>
      <w:numPr>
        <w:numId w:val="88"/>
      </w:numPr>
    </w:pPr>
  </w:style>
  <w:style w:type="numbering" w:customStyle="1" w:styleId="Importovantl74">
    <w:name w:val="Importovaný štýl 74"/>
    <w:rsid w:val="00073048"/>
    <w:pPr>
      <w:numPr>
        <w:numId w:val="89"/>
      </w:numPr>
    </w:pPr>
  </w:style>
  <w:style w:type="numbering" w:customStyle="1" w:styleId="Importovantl75">
    <w:name w:val="Importovaný štýl 75"/>
    <w:rsid w:val="00073048"/>
    <w:pPr>
      <w:numPr>
        <w:numId w:val="90"/>
      </w:numPr>
    </w:pPr>
  </w:style>
  <w:style w:type="numbering" w:customStyle="1" w:styleId="Importovantl76">
    <w:name w:val="Importovaný štýl 76"/>
    <w:rsid w:val="00073048"/>
    <w:pPr>
      <w:numPr>
        <w:numId w:val="91"/>
      </w:numPr>
    </w:pPr>
  </w:style>
  <w:style w:type="numbering" w:customStyle="1" w:styleId="Importovantl77">
    <w:name w:val="Importovaný štýl 77"/>
    <w:rsid w:val="00073048"/>
    <w:pPr>
      <w:numPr>
        <w:numId w:val="92"/>
      </w:numPr>
    </w:pPr>
  </w:style>
  <w:style w:type="numbering" w:customStyle="1" w:styleId="Importovantl79">
    <w:name w:val="Importovaný štýl 79"/>
    <w:rsid w:val="00073048"/>
    <w:pPr>
      <w:numPr>
        <w:numId w:val="94"/>
      </w:numPr>
    </w:pPr>
  </w:style>
  <w:style w:type="numbering" w:customStyle="1" w:styleId="Importovantl80">
    <w:name w:val="Importovaný štýl 80"/>
    <w:rsid w:val="00073048"/>
    <w:pPr>
      <w:numPr>
        <w:numId w:val="95"/>
      </w:numPr>
    </w:pPr>
  </w:style>
  <w:style w:type="numbering" w:customStyle="1" w:styleId="Importovantl81">
    <w:name w:val="Importovaný štýl 81"/>
    <w:rsid w:val="00073048"/>
    <w:pPr>
      <w:numPr>
        <w:numId w:val="96"/>
      </w:numPr>
    </w:pPr>
  </w:style>
  <w:style w:type="numbering" w:customStyle="1" w:styleId="Importovantl82">
    <w:name w:val="Importovaný štýl 82"/>
    <w:rsid w:val="00073048"/>
    <w:pPr>
      <w:numPr>
        <w:numId w:val="97"/>
      </w:numPr>
    </w:pPr>
  </w:style>
  <w:style w:type="numbering" w:customStyle="1" w:styleId="Importovantl83">
    <w:name w:val="Importovaný štýl 83"/>
    <w:rsid w:val="00073048"/>
    <w:pPr>
      <w:numPr>
        <w:numId w:val="98"/>
      </w:numPr>
    </w:pPr>
  </w:style>
  <w:style w:type="numbering" w:customStyle="1" w:styleId="Importovantl84">
    <w:name w:val="Importovaný štýl 84"/>
    <w:rsid w:val="00073048"/>
    <w:pPr>
      <w:numPr>
        <w:numId w:val="99"/>
      </w:numPr>
    </w:pPr>
  </w:style>
  <w:style w:type="numbering" w:customStyle="1" w:styleId="Importovantl85">
    <w:name w:val="Importovaný štýl 85"/>
    <w:rsid w:val="00073048"/>
    <w:pPr>
      <w:numPr>
        <w:numId w:val="100"/>
      </w:numPr>
    </w:pPr>
  </w:style>
  <w:style w:type="numbering" w:customStyle="1" w:styleId="Importovantl86">
    <w:name w:val="Importovaný štýl 86"/>
    <w:rsid w:val="00073048"/>
    <w:pPr>
      <w:numPr>
        <w:numId w:val="101"/>
      </w:numPr>
    </w:pPr>
  </w:style>
  <w:style w:type="numbering" w:customStyle="1" w:styleId="Importovantl87">
    <w:name w:val="Importovaný štýl 87"/>
    <w:rsid w:val="00073048"/>
    <w:pPr>
      <w:numPr>
        <w:numId w:val="102"/>
      </w:numPr>
    </w:pPr>
  </w:style>
  <w:style w:type="numbering" w:customStyle="1" w:styleId="Importovantl88">
    <w:name w:val="Importovaný štýl 88"/>
    <w:rsid w:val="00073048"/>
    <w:pPr>
      <w:numPr>
        <w:numId w:val="103"/>
      </w:numPr>
    </w:pPr>
  </w:style>
  <w:style w:type="numbering" w:customStyle="1" w:styleId="Importovantl89">
    <w:name w:val="Importovaný štýl 89"/>
    <w:rsid w:val="00073048"/>
    <w:pPr>
      <w:numPr>
        <w:numId w:val="104"/>
      </w:numPr>
    </w:pPr>
  </w:style>
  <w:style w:type="numbering" w:customStyle="1" w:styleId="Importovantl90">
    <w:name w:val="Importovaný štýl 90"/>
    <w:rsid w:val="00073048"/>
    <w:pPr>
      <w:numPr>
        <w:numId w:val="105"/>
      </w:numPr>
    </w:pPr>
  </w:style>
  <w:style w:type="numbering" w:customStyle="1" w:styleId="Importovantl91">
    <w:name w:val="Importovaný štýl 91"/>
    <w:rsid w:val="00073048"/>
    <w:pPr>
      <w:numPr>
        <w:numId w:val="106"/>
      </w:numPr>
    </w:pPr>
  </w:style>
  <w:style w:type="numbering" w:customStyle="1" w:styleId="Importovantl92">
    <w:name w:val="Importovaný štýl 92"/>
    <w:rsid w:val="00073048"/>
    <w:pPr>
      <w:numPr>
        <w:numId w:val="107"/>
      </w:numPr>
    </w:pPr>
  </w:style>
  <w:style w:type="numbering" w:customStyle="1" w:styleId="Importovantl93">
    <w:name w:val="Importovaný štýl 93"/>
    <w:rsid w:val="00073048"/>
    <w:pPr>
      <w:numPr>
        <w:numId w:val="108"/>
      </w:numPr>
    </w:pPr>
  </w:style>
  <w:style w:type="numbering" w:customStyle="1" w:styleId="Importovantl94">
    <w:name w:val="Importovaný štýl 94"/>
    <w:rsid w:val="00073048"/>
    <w:pPr>
      <w:numPr>
        <w:numId w:val="109"/>
      </w:numPr>
    </w:pPr>
  </w:style>
  <w:style w:type="numbering" w:customStyle="1" w:styleId="Importovantl95">
    <w:name w:val="Importovaný štýl 95"/>
    <w:rsid w:val="00073048"/>
    <w:pPr>
      <w:numPr>
        <w:numId w:val="110"/>
      </w:numPr>
    </w:pPr>
  </w:style>
  <w:style w:type="numbering" w:customStyle="1" w:styleId="Importovantl96">
    <w:name w:val="Importovaný štýl 96"/>
    <w:rsid w:val="00073048"/>
    <w:pPr>
      <w:numPr>
        <w:numId w:val="111"/>
      </w:numPr>
    </w:pPr>
  </w:style>
  <w:style w:type="numbering" w:customStyle="1" w:styleId="Importovantl97">
    <w:name w:val="Importovaný štýl 97"/>
    <w:rsid w:val="00073048"/>
    <w:pPr>
      <w:numPr>
        <w:numId w:val="112"/>
      </w:numPr>
    </w:pPr>
  </w:style>
  <w:style w:type="numbering" w:customStyle="1" w:styleId="Importovantl98">
    <w:name w:val="Importovaný štýl 98"/>
    <w:rsid w:val="00073048"/>
    <w:pPr>
      <w:numPr>
        <w:numId w:val="113"/>
      </w:numPr>
    </w:pPr>
  </w:style>
  <w:style w:type="numbering" w:customStyle="1" w:styleId="Importovantl99">
    <w:name w:val="Importovaný štýl 99"/>
    <w:rsid w:val="00073048"/>
    <w:pPr>
      <w:numPr>
        <w:numId w:val="114"/>
      </w:numPr>
    </w:pPr>
  </w:style>
  <w:style w:type="numbering" w:customStyle="1" w:styleId="Importovantl100">
    <w:name w:val="Importovaný štýl 100"/>
    <w:rsid w:val="00073048"/>
    <w:pPr>
      <w:numPr>
        <w:numId w:val="115"/>
      </w:numPr>
    </w:pPr>
  </w:style>
  <w:style w:type="numbering" w:customStyle="1" w:styleId="Importovantl101">
    <w:name w:val="Importovaný štýl 101"/>
    <w:rsid w:val="00073048"/>
    <w:pPr>
      <w:numPr>
        <w:numId w:val="116"/>
      </w:numPr>
    </w:pPr>
  </w:style>
  <w:style w:type="numbering" w:customStyle="1" w:styleId="Importovantl102">
    <w:name w:val="Importovaný štýl 102"/>
    <w:rsid w:val="00073048"/>
    <w:pPr>
      <w:numPr>
        <w:numId w:val="117"/>
      </w:numPr>
    </w:pPr>
  </w:style>
  <w:style w:type="numbering" w:customStyle="1" w:styleId="Importovantl103">
    <w:name w:val="Importovaný štýl 103"/>
    <w:rsid w:val="00073048"/>
    <w:pPr>
      <w:numPr>
        <w:numId w:val="118"/>
      </w:numPr>
    </w:pPr>
  </w:style>
  <w:style w:type="numbering" w:customStyle="1" w:styleId="Importovantl104">
    <w:name w:val="Importovaný štýl 104"/>
    <w:rsid w:val="00073048"/>
    <w:pPr>
      <w:numPr>
        <w:numId w:val="119"/>
      </w:numPr>
    </w:pPr>
  </w:style>
  <w:style w:type="numbering" w:customStyle="1" w:styleId="Importovantl105">
    <w:name w:val="Importovaný štýl 105"/>
    <w:rsid w:val="00073048"/>
    <w:pPr>
      <w:numPr>
        <w:numId w:val="120"/>
      </w:numPr>
    </w:pPr>
  </w:style>
  <w:style w:type="numbering" w:customStyle="1" w:styleId="Importovantl106">
    <w:name w:val="Importovaný štýl 106"/>
    <w:rsid w:val="00073048"/>
    <w:pPr>
      <w:numPr>
        <w:numId w:val="121"/>
      </w:numPr>
    </w:pPr>
  </w:style>
  <w:style w:type="numbering" w:customStyle="1" w:styleId="Importovantl107">
    <w:name w:val="Importovaný štýl 107"/>
    <w:rsid w:val="00073048"/>
    <w:pPr>
      <w:numPr>
        <w:numId w:val="122"/>
      </w:numPr>
    </w:pPr>
  </w:style>
  <w:style w:type="numbering" w:customStyle="1" w:styleId="Importovantl108">
    <w:name w:val="Importovaný štýl 108"/>
    <w:rsid w:val="00073048"/>
    <w:pPr>
      <w:numPr>
        <w:numId w:val="123"/>
      </w:numPr>
    </w:pPr>
  </w:style>
  <w:style w:type="numbering" w:customStyle="1" w:styleId="Importovantl109">
    <w:name w:val="Importovaný štýl 109"/>
    <w:rsid w:val="00073048"/>
    <w:pPr>
      <w:numPr>
        <w:numId w:val="124"/>
      </w:numPr>
    </w:pPr>
  </w:style>
  <w:style w:type="numbering" w:customStyle="1" w:styleId="Importovantl110">
    <w:name w:val="Importovaný štýl 110"/>
    <w:rsid w:val="00073048"/>
    <w:pPr>
      <w:numPr>
        <w:numId w:val="125"/>
      </w:numPr>
    </w:pPr>
  </w:style>
  <w:style w:type="numbering" w:customStyle="1" w:styleId="Importovantl111">
    <w:name w:val="Importovaný štýl 111"/>
    <w:rsid w:val="00073048"/>
    <w:pPr>
      <w:numPr>
        <w:numId w:val="126"/>
      </w:numPr>
    </w:pPr>
  </w:style>
  <w:style w:type="numbering" w:customStyle="1" w:styleId="Importovantl112">
    <w:name w:val="Importovaný štýl 112"/>
    <w:rsid w:val="00073048"/>
    <w:pPr>
      <w:numPr>
        <w:numId w:val="127"/>
      </w:numPr>
    </w:pPr>
  </w:style>
  <w:style w:type="numbering" w:customStyle="1" w:styleId="Importovantl113">
    <w:name w:val="Importovaný štýl 113"/>
    <w:rsid w:val="00073048"/>
    <w:pPr>
      <w:numPr>
        <w:numId w:val="128"/>
      </w:numPr>
    </w:pPr>
  </w:style>
  <w:style w:type="numbering" w:customStyle="1" w:styleId="Importovantl114">
    <w:name w:val="Importovaný štýl 114"/>
    <w:rsid w:val="00073048"/>
    <w:pPr>
      <w:numPr>
        <w:numId w:val="129"/>
      </w:numPr>
    </w:pPr>
  </w:style>
  <w:style w:type="numbering" w:customStyle="1" w:styleId="Importovantl115">
    <w:name w:val="Importovaný štýl 115"/>
    <w:rsid w:val="00073048"/>
    <w:pPr>
      <w:numPr>
        <w:numId w:val="130"/>
      </w:numPr>
    </w:pPr>
  </w:style>
  <w:style w:type="numbering" w:customStyle="1" w:styleId="Importovantl116">
    <w:name w:val="Importovaný štýl 116"/>
    <w:rsid w:val="00073048"/>
    <w:pPr>
      <w:numPr>
        <w:numId w:val="131"/>
      </w:numPr>
    </w:pPr>
  </w:style>
  <w:style w:type="numbering" w:customStyle="1" w:styleId="Importovantl117">
    <w:name w:val="Importovaný štýl 117"/>
    <w:rsid w:val="00073048"/>
    <w:pPr>
      <w:numPr>
        <w:numId w:val="132"/>
      </w:numPr>
    </w:pPr>
  </w:style>
  <w:style w:type="numbering" w:customStyle="1" w:styleId="Importovantl118">
    <w:name w:val="Importovaný štýl 118"/>
    <w:rsid w:val="00073048"/>
    <w:pPr>
      <w:numPr>
        <w:numId w:val="133"/>
      </w:numPr>
    </w:pPr>
  </w:style>
  <w:style w:type="table" w:customStyle="1" w:styleId="TableGrid">
    <w:name w:val="TableGrid"/>
    <w:rsid w:val="00073048"/>
    <w:pPr>
      <w:spacing w:after="0" w:line="240" w:lineRule="auto"/>
    </w:pPr>
    <w:rPr>
      <w:rFonts w:eastAsiaTheme="minorEastAsia"/>
      <w:lang w:eastAsia="sk-SK"/>
    </w:rPr>
    <w:tblPr>
      <w:tblCellMar>
        <w:top w:w="0" w:type="dxa"/>
        <w:left w:w="0" w:type="dxa"/>
        <w:bottom w:w="0" w:type="dxa"/>
        <w:right w:w="0" w:type="dxa"/>
      </w:tblCellMar>
    </w:tblPr>
  </w:style>
  <w:style w:type="character" w:customStyle="1" w:styleId="FontStyle32">
    <w:name w:val="Font Style32"/>
    <w:basedOn w:val="Predvolenpsmoodseku"/>
    <w:uiPriority w:val="99"/>
    <w:rsid w:val="00073048"/>
    <w:rPr>
      <w:rFonts w:ascii="Impact" w:hAnsi="Impact" w:cs="Impact" w:hint="default"/>
      <w:i/>
      <w:iCs/>
      <w:spacing w:val="10"/>
      <w:sz w:val="14"/>
      <w:szCs w:val="14"/>
    </w:rPr>
  </w:style>
  <w:style w:type="character" w:customStyle="1" w:styleId="FontStyle46">
    <w:name w:val="Font Style46"/>
    <w:basedOn w:val="Predvolenpsmoodseku"/>
    <w:uiPriority w:val="99"/>
    <w:rsid w:val="00073048"/>
    <w:rPr>
      <w:rFonts w:ascii="Arial" w:hAnsi="Arial" w:cs="Arial" w:hint="default"/>
      <w:sz w:val="18"/>
      <w:szCs w:val="18"/>
    </w:rPr>
  </w:style>
  <w:style w:type="paragraph" w:customStyle="1" w:styleId="Style12">
    <w:name w:val="Style12"/>
    <w:basedOn w:val="Normlny"/>
    <w:uiPriority w:val="99"/>
    <w:rsid w:val="00073048"/>
    <w:pPr>
      <w:widowControl w:val="0"/>
      <w:autoSpaceDE w:val="0"/>
      <w:autoSpaceDN w:val="0"/>
      <w:adjustRightInd w:val="0"/>
      <w:spacing w:line="230" w:lineRule="exact"/>
      <w:ind w:hanging="413"/>
      <w:jc w:val="both"/>
    </w:pPr>
    <w:rPr>
      <w:rFonts w:ascii="Arial" w:eastAsiaTheme="minorEastAsia" w:hAnsi="Arial" w:cs="Arial"/>
      <w:color w:val="auto"/>
      <w:sz w:val="24"/>
      <w:szCs w:val="24"/>
    </w:rPr>
  </w:style>
  <w:style w:type="paragraph" w:customStyle="1" w:styleId="font0">
    <w:name w:val="font0"/>
    <w:basedOn w:val="Normlny"/>
    <w:rsid w:val="00073048"/>
    <w:pPr>
      <w:spacing w:before="100" w:beforeAutospacing="1" w:after="100" w:afterAutospacing="1"/>
    </w:pPr>
    <w:rPr>
      <w:rFonts w:ascii="Calibri" w:eastAsia="Times New Roman" w:hAnsi="Calibri" w:cs="Calibri"/>
      <w:color w:val="000000"/>
      <w:sz w:val="22"/>
    </w:rPr>
  </w:style>
  <w:style w:type="paragraph" w:customStyle="1" w:styleId="font5">
    <w:name w:val="font5"/>
    <w:basedOn w:val="Normlny"/>
    <w:rsid w:val="00073048"/>
    <w:pPr>
      <w:spacing w:before="100" w:beforeAutospacing="1" w:after="100" w:afterAutospacing="1"/>
    </w:pPr>
    <w:rPr>
      <w:rFonts w:ascii="Calibri" w:eastAsia="Times New Roman" w:hAnsi="Calibri" w:cs="Calibri"/>
      <w:b/>
      <w:bCs/>
      <w:color w:val="000000"/>
      <w:sz w:val="22"/>
    </w:rPr>
  </w:style>
  <w:style w:type="paragraph" w:customStyle="1" w:styleId="font6">
    <w:name w:val="font6"/>
    <w:basedOn w:val="Normlny"/>
    <w:rsid w:val="00073048"/>
    <w:pPr>
      <w:spacing w:before="100" w:beforeAutospacing="1" w:after="100" w:afterAutospacing="1"/>
    </w:pPr>
    <w:rPr>
      <w:rFonts w:ascii="Calibri" w:eastAsia="Times New Roman" w:hAnsi="Calibri" w:cs="Calibri"/>
      <w:color w:val="auto"/>
      <w:sz w:val="22"/>
    </w:rPr>
  </w:style>
  <w:style w:type="paragraph" w:customStyle="1" w:styleId="font7">
    <w:name w:val="font7"/>
    <w:basedOn w:val="Normlny"/>
    <w:rsid w:val="00073048"/>
    <w:pPr>
      <w:spacing w:before="100" w:beforeAutospacing="1" w:after="100" w:afterAutospacing="1"/>
    </w:pPr>
    <w:rPr>
      <w:rFonts w:ascii="Calibri" w:eastAsia="Times New Roman" w:hAnsi="Calibri" w:cs="Calibri"/>
      <w:b/>
      <w:bCs/>
      <w:color w:val="auto"/>
      <w:sz w:val="22"/>
    </w:rPr>
  </w:style>
  <w:style w:type="paragraph" w:customStyle="1" w:styleId="font8">
    <w:name w:val="font8"/>
    <w:basedOn w:val="Normlny"/>
    <w:rsid w:val="00073048"/>
    <w:pPr>
      <w:spacing w:before="100" w:beforeAutospacing="1" w:after="100" w:afterAutospacing="1"/>
    </w:pPr>
    <w:rPr>
      <w:rFonts w:ascii="Calibri" w:eastAsia="Times New Roman" w:hAnsi="Calibri" w:cs="Calibri"/>
      <w:i/>
      <w:iCs/>
      <w:color w:val="auto"/>
      <w:sz w:val="22"/>
    </w:rPr>
  </w:style>
  <w:style w:type="paragraph" w:customStyle="1" w:styleId="font9">
    <w:name w:val="font9"/>
    <w:basedOn w:val="Normlny"/>
    <w:rsid w:val="00073048"/>
    <w:pPr>
      <w:spacing w:before="100" w:beforeAutospacing="1" w:after="100" w:afterAutospacing="1"/>
    </w:pPr>
    <w:rPr>
      <w:rFonts w:ascii="Calibri" w:eastAsia="Times New Roman" w:hAnsi="Calibri" w:cs="Calibri"/>
      <w:i/>
      <w:iCs/>
      <w:color w:val="000000"/>
      <w:sz w:val="22"/>
    </w:rPr>
  </w:style>
  <w:style w:type="paragraph" w:customStyle="1" w:styleId="font10">
    <w:name w:val="font10"/>
    <w:basedOn w:val="Normlny"/>
    <w:rsid w:val="00073048"/>
    <w:pPr>
      <w:spacing w:before="100" w:beforeAutospacing="1" w:after="100" w:afterAutospacing="1"/>
    </w:pPr>
    <w:rPr>
      <w:rFonts w:ascii="Calibri" w:eastAsia="Times New Roman" w:hAnsi="Calibri" w:cs="Calibri"/>
      <w:color w:val="002060"/>
      <w:sz w:val="22"/>
    </w:rPr>
  </w:style>
  <w:style w:type="paragraph" w:customStyle="1" w:styleId="font11">
    <w:name w:val="font11"/>
    <w:basedOn w:val="Normlny"/>
    <w:rsid w:val="00073048"/>
    <w:pPr>
      <w:spacing w:before="100" w:beforeAutospacing="1" w:after="100" w:afterAutospacing="1"/>
    </w:pPr>
    <w:rPr>
      <w:rFonts w:ascii="Calibri" w:eastAsia="Times New Roman" w:hAnsi="Calibri" w:cs="Calibri"/>
      <w:b/>
      <w:bCs/>
      <w:color w:val="auto"/>
      <w:sz w:val="22"/>
    </w:rPr>
  </w:style>
  <w:style w:type="paragraph" w:customStyle="1" w:styleId="font12">
    <w:name w:val="font12"/>
    <w:basedOn w:val="Normlny"/>
    <w:rsid w:val="00073048"/>
    <w:pPr>
      <w:spacing w:before="100" w:beforeAutospacing="1" w:after="100" w:afterAutospacing="1"/>
    </w:pPr>
    <w:rPr>
      <w:rFonts w:ascii="Calibri" w:eastAsia="Times New Roman" w:hAnsi="Calibri" w:cs="Calibri"/>
      <w:b/>
      <w:bCs/>
      <w:color w:val="000000"/>
      <w:sz w:val="22"/>
    </w:rPr>
  </w:style>
  <w:style w:type="paragraph" w:customStyle="1" w:styleId="font13">
    <w:name w:val="font13"/>
    <w:basedOn w:val="Normlny"/>
    <w:rsid w:val="00073048"/>
    <w:pPr>
      <w:spacing w:before="100" w:beforeAutospacing="1" w:after="100" w:afterAutospacing="1"/>
    </w:pPr>
    <w:rPr>
      <w:rFonts w:ascii="Calibri" w:eastAsia="Times New Roman" w:hAnsi="Calibri" w:cs="Calibri"/>
      <w:color w:val="000000"/>
      <w:sz w:val="22"/>
    </w:rPr>
  </w:style>
  <w:style w:type="paragraph" w:customStyle="1" w:styleId="font14">
    <w:name w:val="font14"/>
    <w:basedOn w:val="Normlny"/>
    <w:rsid w:val="00073048"/>
    <w:pPr>
      <w:spacing w:before="100" w:beforeAutospacing="1" w:after="100" w:afterAutospacing="1"/>
    </w:pPr>
    <w:rPr>
      <w:rFonts w:ascii="Calibri" w:eastAsia="Times New Roman" w:hAnsi="Calibri" w:cs="Calibri"/>
      <w:b/>
      <w:bCs/>
      <w:color w:val="002060"/>
      <w:sz w:val="22"/>
    </w:rPr>
  </w:style>
  <w:style w:type="paragraph" w:customStyle="1" w:styleId="xl63">
    <w:name w:val="xl63"/>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paragraph" w:customStyle="1" w:styleId="xl64">
    <w:name w:val="xl64"/>
    <w:basedOn w:val="Normlny"/>
    <w:rsid w:val="00073048"/>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65">
    <w:name w:val="xl65"/>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6">
    <w:name w:val="xl66"/>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cs="Times New Roman"/>
      <w:color w:val="auto"/>
      <w:sz w:val="24"/>
      <w:szCs w:val="24"/>
    </w:rPr>
  </w:style>
  <w:style w:type="paragraph" w:customStyle="1" w:styleId="xl67">
    <w:name w:val="xl67"/>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68">
    <w:name w:val="xl68"/>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9">
    <w:name w:val="xl69"/>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0">
    <w:name w:val="xl7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71">
    <w:name w:val="xl7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2">
    <w:name w:val="xl72"/>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73">
    <w:name w:val="xl7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4">
    <w:name w:val="xl7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5">
    <w:name w:val="xl7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6">
    <w:name w:val="xl7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77">
    <w:name w:val="xl7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8">
    <w:name w:val="xl7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9">
    <w:name w:val="xl7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0">
    <w:name w:val="xl8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81">
    <w:name w:val="xl8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2">
    <w:name w:val="xl8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83">
    <w:name w:val="xl8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4">
    <w:name w:val="xl8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85">
    <w:name w:val="xl8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86">
    <w:name w:val="xl8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87">
    <w:name w:val="xl8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88">
    <w:name w:val="xl8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9">
    <w:name w:val="xl8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90">
    <w:name w:val="xl9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1">
    <w:name w:val="xl9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cs="Times New Roman"/>
      <w:color w:val="auto"/>
      <w:sz w:val="24"/>
      <w:szCs w:val="24"/>
    </w:rPr>
  </w:style>
  <w:style w:type="paragraph" w:customStyle="1" w:styleId="xl92">
    <w:name w:val="xl9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3">
    <w:name w:val="xl9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i/>
      <w:iCs/>
      <w:color w:val="auto"/>
      <w:sz w:val="24"/>
      <w:szCs w:val="24"/>
    </w:rPr>
  </w:style>
  <w:style w:type="paragraph" w:customStyle="1" w:styleId="xl94">
    <w:name w:val="xl9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5">
    <w:name w:val="xl9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96">
    <w:name w:val="xl9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7">
    <w:name w:val="xl9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8">
    <w:name w:val="xl9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99">
    <w:name w:val="xl9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0">
    <w:name w:val="xl10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1">
    <w:name w:val="xl101"/>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2">
    <w:name w:val="xl102"/>
    <w:basedOn w:val="Normlny"/>
    <w:rsid w:val="00073048"/>
    <w:pPr>
      <w:spacing w:before="100" w:beforeAutospacing="1" w:after="100" w:afterAutospacing="1"/>
    </w:pPr>
    <w:rPr>
      <w:rFonts w:ascii="Times New Roman" w:eastAsia="Times New Roman" w:hAnsi="Times New Roman" w:cs="Times New Roman"/>
      <w:color w:val="FF0000"/>
      <w:sz w:val="24"/>
      <w:szCs w:val="24"/>
    </w:rPr>
  </w:style>
  <w:style w:type="paragraph" w:customStyle="1" w:styleId="xl103">
    <w:name w:val="xl10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4">
    <w:name w:val="xl10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5">
    <w:name w:val="xl10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06">
    <w:name w:val="xl106"/>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7">
    <w:name w:val="xl107"/>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08">
    <w:name w:val="xl10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9">
    <w:name w:val="xl109"/>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10">
    <w:name w:val="xl110"/>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1">
    <w:name w:val="xl111"/>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2">
    <w:name w:val="xl112"/>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paragraph" w:customStyle="1" w:styleId="xl113">
    <w:name w:val="xl113"/>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14">
    <w:name w:val="xl11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15">
    <w:name w:val="xl11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6">
    <w:name w:val="xl11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17">
    <w:name w:val="xl117"/>
    <w:basedOn w:val="Normlny"/>
    <w:rsid w:val="00073048"/>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8">
    <w:name w:val="xl11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9">
    <w:name w:val="xl11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0">
    <w:name w:val="xl12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21">
    <w:name w:val="xl12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2">
    <w:name w:val="xl12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3">
    <w:name w:val="xl123"/>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24">
    <w:name w:val="xl12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25">
    <w:name w:val="xl12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6">
    <w:name w:val="xl12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7">
    <w:name w:val="xl12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8">
    <w:name w:val="xl12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9">
    <w:name w:val="xl12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0">
    <w:name w:val="xl13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31">
    <w:name w:val="xl13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32">
    <w:name w:val="xl13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3">
    <w:name w:val="xl13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34">
    <w:name w:val="xl13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35">
    <w:name w:val="xl13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6">
    <w:name w:val="xl136"/>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7">
    <w:name w:val="xl137"/>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38">
    <w:name w:val="xl13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39">
    <w:name w:val="xl13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0">
    <w:name w:val="xl14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41">
    <w:name w:val="xl14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2">
    <w:name w:val="xl14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3">
    <w:name w:val="xl143"/>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44">
    <w:name w:val="xl144"/>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45">
    <w:name w:val="xl145"/>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6">
    <w:name w:val="xl146"/>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7">
    <w:name w:val="xl147"/>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48">
    <w:name w:val="xl14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49">
    <w:name w:val="xl149"/>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50">
    <w:name w:val="xl15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51">
    <w:name w:val="xl15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FF0000"/>
      <w:sz w:val="24"/>
      <w:szCs w:val="24"/>
    </w:rPr>
  </w:style>
  <w:style w:type="paragraph" w:customStyle="1" w:styleId="xl152">
    <w:name w:val="xl152"/>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3">
    <w:name w:val="xl15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54">
    <w:name w:val="xl15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55">
    <w:name w:val="xl15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6">
    <w:name w:val="xl15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cs="Times New Roman"/>
      <w:color w:val="auto"/>
      <w:sz w:val="24"/>
      <w:szCs w:val="24"/>
    </w:rPr>
  </w:style>
  <w:style w:type="paragraph" w:customStyle="1" w:styleId="xl157">
    <w:name w:val="xl157"/>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58">
    <w:name w:val="xl15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9">
    <w:name w:val="xl15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0">
    <w:name w:val="xl160"/>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61">
    <w:name w:val="xl16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2">
    <w:name w:val="xl16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3">
    <w:name w:val="xl16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164">
    <w:name w:val="xl16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5">
    <w:name w:val="xl16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6">
    <w:name w:val="xl16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7">
    <w:name w:val="xl16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8">
    <w:name w:val="xl16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9">
    <w:name w:val="xl16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0">
    <w:name w:val="xl17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1">
    <w:name w:val="xl171"/>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72">
    <w:name w:val="xl172"/>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3">
    <w:name w:val="xl17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74">
    <w:name w:val="xl17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75">
    <w:name w:val="xl17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auto"/>
      <w:szCs w:val="16"/>
    </w:rPr>
  </w:style>
  <w:style w:type="paragraph" w:customStyle="1" w:styleId="xl176">
    <w:name w:val="xl17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7">
    <w:name w:val="xl17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8">
    <w:name w:val="xl17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79">
    <w:name w:val="xl17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80">
    <w:name w:val="xl18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81">
    <w:name w:val="xl181"/>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2">
    <w:name w:val="xl182"/>
    <w:basedOn w:val="Normlny"/>
    <w:rsid w:val="00073048"/>
    <w:pPr>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3">
    <w:name w:val="xl18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4">
    <w:name w:val="xl18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85">
    <w:name w:val="xl18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6">
    <w:name w:val="xl18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7">
    <w:name w:val="xl18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8">
    <w:name w:val="xl18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89">
    <w:name w:val="xl18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90">
    <w:name w:val="xl19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91">
    <w:name w:val="xl19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92">
    <w:name w:val="xl19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3">
    <w:name w:val="xl19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94">
    <w:name w:val="xl19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95">
    <w:name w:val="xl19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6">
    <w:name w:val="xl196"/>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7">
    <w:name w:val="xl19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8">
    <w:name w:val="xl198"/>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9">
    <w:name w:val="xl199"/>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0">
    <w:name w:val="xl200"/>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1">
    <w:name w:val="xl20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2">
    <w:name w:val="xl202"/>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3">
    <w:name w:val="xl203"/>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4">
    <w:name w:val="xl20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5">
    <w:name w:val="xl20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6">
    <w:name w:val="xl20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07">
    <w:name w:val="xl20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8">
    <w:name w:val="xl20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9">
    <w:name w:val="xl20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0">
    <w:name w:val="xl21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1">
    <w:name w:val="xl21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2">
    <w:name w:val="xl21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3">
    <w:name w:val="xl21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4">
    <w:name w:val="xl21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5">
    <w:name w:val="xl21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FF0000"/>
      <w:sz w:val="24"/>
      <w:szCs w:val="24"/>
    </w:rPr>
  </w:style>
  <w:style w:type="paragraph" w:customStyle="1" w:styleId="xl216">
    <w:name w:val="xl21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cs="Times New Roman"/>
      <w:color w:val="auto"/>
      <w:sz w:val="24"/>
      <w:szCs w:val="24"/>
    </w:rPr>
  </w:style>
  <w:style w:type="paragraph" w:customStyle="1" w:styleId="xl217">
    <w:name w:val="xl21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8">
    <w:name w:val="xl218"/>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b/>
      <w:bCs/>
      <w:color w:val="002060"/>
      <w:sz w:val="24"/>
      <w:szCs w:val="24"/>
    </w:rPr>
  </w:style>
  <w:style w:type="paragraph" w:customStyle="1" w:styleId="xl219">
    <w:name w:val="xl219"/>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0">
    <w:name w:val="xl220"/>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1">
    <w:name w:val="xl221"/>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2">
    <w:name w:val="xl222"/>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3">
    <w:name w:val="xl223"/>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4">
    <w:name w:val="xl224"/>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5">
    <w:name w:val="xl225"/>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26">
    <w:name w:val="xl22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7">
    <w:name w:val="xl22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8">
    <w:name w:val="xl22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9">
    <w:name w:val="xl229"/>
    <w:basedOn w:val="Normlny"/>
    <w:rsid w:val="00073048"/>
    <w:pP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0">
    <w:name w:val="xl23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cs="Times New Roman"/>
      <w:color w:val="auto"/>
      <w:sz w:val="24"/>
      <w:szCs w:val="24"/>
    </w:rPr>
  </w:style>
  <w:style w:type="paragraph" w:customStyle="1" w:styleId="xl231">
    <w:name w:val="xl231"/>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color w:val="auto"/>
      <w:sz w:val="24"/>
      <w:szCs w:val="24"/>
    </w:rPr>
  </w:style>
  <w:style w:type="paragraph" w:customStyle="1" w:styleId="xl232">
    <w:name w:val="xl232"/>
    <w:basedOn w:val="Normlny"/>
    <w:rsid w:val="00073048"/>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3">
    <w:name w:val="xl23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4">
    <w:name w:val="xl23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5">
    <w:name w:val="xl23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36">
    <w:name w:val="xl23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7">
    <w:name w:val="xl23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Calibri" w:eastAsia="Times New Roman" w:hAnsi="Calibri" w:cs="Calibri"/>
      <w:color w:val="auto"/>
      <w:sz w:val="24"/>
      <w:szCs w:val="24"/>
    </w:rPr>
  </w:style>
  <w:style w:type="paragraph" w:customStyle="1" w:styleId="xl238">
    <w:name w:val="xl23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color w:val="auto"/>
      <w:sz w:val="24"/>
      <w:szCs w:val="24"/>
    </w:rPr>
  </w:style>
  <w:style w:type="paragraph" w:customStyle="1" w:styleId="xl239">
    <w:name w:val="xl23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Calibri" w:eastAsia="Times New Roman" w:hAnsi="Calibri" w:cs="Calibri"/>
      <w:color w:val="auto"/>
      <w:sz w:val="24"/>
      <w:szCs w:val="24"/>
    </w:rPr>
  </w:style>
  <w:style w:type="paragraph" w:customStyle="1" w:styleId="xl240">
    <w:name w:val="xl24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Calibri" w:eastAsia="Times New Roman" w:hAnsi="Calibri" w:cs="Calibri"/>
      <w:b/>
      <w:bCs/>
      <w:color w:val="auto"/>
      <w:sz w:val="24"/>
      <w:szCs w:val="24"/>
    </w:rPr>
  </w:style>
  <w:style w:type="paragraph" w:customStyle="1" w:styleId="xl241">
    <w:name w:val="xl24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b/>
      <w:bCs/>
      <w:color w:val="auto"/>
      <w:sz w:val="24"/>
      <w:szCs w:val="24"/>
    </w:rPr>
  </w:style>
  <w:style w:type="paragraph" w:customStyle="1" w:styleId="xl242">
    <w:name w:val="xl242"/>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color w:val="002060"/>
      <w:sz w:val="24"/>
      <w:szCs w:val="24"/>
    </w:rPr>
  </w:style>
  <w:style w:type="paragraph" w:customStyle="1" w:styleId="xl243">
    <w:name w:val="xl24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color w:val="auto"/>
      <w:szCs w:val="16"/>
    </w:rPr>
  </w:style>
  <w:style w:type="paragraph" w:customStyle="1" w:styleId="xl244">
    <w:name w:val="xl24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i/>
      <w:iCs/>
      <w:color w:val="002060"/>
      <w:sz w:val="24"/>
      <w:szCs w:val="24"/>
    </w:rPr>
  </w:style>
  <w:style w:type="paragraph" w:customStyle="1" w:styleId="xl245">
    <w:name w:val="xl24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b/>
      <w:bCs/>
      <w:color w:val="002060"/>
      <w:sz w:val="24"/>
      <w:szCs w:val="24"/>
    </w:rPr>
  </w:style>
  <w:style w:type="paragraph" w:customStyle="1" w:styleId="xl246">
    <w:name w:val="xl24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7">
    <w:name w:val="xl24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8">
    <w:name w:val="xl24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49">
    <w:name w:val="xl24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250">
    <w:name w:val="xl25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51">
    <w:name w:val="xl25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w:eastAsia="Times New Roman" w:hAnsi="Calibri" w:cs="Calibri"/>
      <w:color w:val="auto"/>
      <w:sz w:val="24"/>
      <w:szCs w:val="24"/>
    </w:rPr>
  </w:style>
  <w:style w:type="paragraph" w:customStyle="1" w:styleId="xl252">
    <w:name w:val="xl25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Calibri" w:eastAsia="Times New Roman" w:hAnsi="Calibri" w:cs="Calibri"/>
      <w:color w:val="auto"/>
      <w:sz w:val="24"/>
      <w:szCs w:val="24"/>
    </w:rPr>
  </w:style>
  <w:style w:type="paragraph" w:customStyle="1" w:styleId="xl253">
    <w:name w:val="xl25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54">
    <w:name w:val="xl254"/>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55">
    <w:name w:val="xl255"/>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cs="Times New Roman"/>
      <w:b/>
      <w:bCs/>
      <w:color w:val="auto"/>
      <w:sz w:val="24"/>
      <w:szCs w:val="24"/>
    </w:rPr>
  </w:style>
  <w:style w:type="character" w:customStyle="1" w:styleId="Hyperlink0">
    <w:name w:val="Hyperlink.0"/>
    <w:basedOn w:val="Hypertextovprepojenie"/>
    <w:rsid w:val="00073048"/>
    <w:rPr>
      <w:color w:val="0563C1"/>
      <w:u w:val="single" w:color="0563C1"/>
    </w:rPr>
  </w:style>
  <w:style w:type="paragraph" w:customStyle="1" w:styleId="SP3">
    <w:name w:val="SP 3"/>
    <w:basedOn w:val="SAP1"/>
    <w:link w:val="SP3Char"/>
    <w:qFormat/>
    <w:rsid w:val="00073048"/>
    <w:pPr>
      <w:numPr>
        <w:ilvl w:val="0"/>
        <w:numId w:val="0"/>
      </w:numPr>
      <w:pBdr>
        <w:top w:val="nil"/>
        <w:left w:val="nil"/>
        <w:bottom w:val="nil"/>
        <w:right w:val="nil"/>
        <w:between w:val="nil"/>
        <w:bar w:val="nil"/>
      </w:pBdr>
      <w:ind w:left="576" w:hanging="576"/>
      <w:outlineLvl w:val="2"/>
    </w:pPr>
    <w:rPr>
      <w:rFonts w:eastAsia="Proba Pro" w:cs="Proba Pro"/>
      <w:bCs/>
      <w:u w:color="008998"/>
      <w:bdr w:val="nil"/>
    </w:rPr>
  </w:style>
  <w:style w:type="paragraph" w:customStyle="1" w:styleId="Style17">
    <w:name w:val="Style17"/>
    <w:basedOn w:val="Normlny"/>
    <w:uiPriority w:val="99"/>
    <w:rsid w:val="00073048"/>
    <w:pPr>
      <w:widowControl w:val="0"/>
      <w:autoSpaceDE w:val="0"/>
      <w:autoSpaceDN w:val="0"/>
      <w:adjustRightInd w:val="0"/>
      <w:spacing w:line="229" w:lineRule="exact"/>
      <w:ind w:hanging="418"/>
      <w:jc w:val="both"/>
    </w:pPr>
    <w:rPr>
      <w:rFonts w:ascii="Arial" w:eastAsiaTheme="minorEastAsia" w:hAnsi="Arial" w:cs="Arial"/>
      <w:color w:val="auto"/>
      <w:sz w:val="24"/>
      <w:szCs w:val="24"/>
    </w:rPr>
  </w:style>
  <w:style w:type="paragraph" w:customStyle="1" w:styleId="Sanpodklady1">
    <w:name w:val="Súťažné podklady 1"/>
    <w:basedOn w:val="SAPHlavn"/>
    <w:link w:val="Sanpodklady1Char"/>
    <w:rsid w:val="00073048"/>
  </w:style>
  <w:style w:type="character" w:customStyle="1" w:styleId="Sanpodklady1Char">
    <w:name w:val="Súťažné podklady 1 Char"/>
    <w:basedOn w:val="SAPHlavnChar"/>
    <w:link w:val="Sanpodklady1"/>
    <w:rsid w:val="00073048"/>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073048"/>
    <w:pPr>
      <w:numPr>
        <w:numId w:val="134"/>
      </w:numPr>
      <w:tabs>
        <w:tab w:val="clear" w:pos="1080"/>
      </w:tabs>
      <w:autoSpaceDE w:val="0"/>
      <w:autoSpaceDN w:val="0"/>
      <w:adjustRightInd w:val="0"/>
      <w:spacing w:before="60"/>
      <w:ind w:left="720"/>
      <w:jc w:val="both"/>
    </w:pPr>
    <w:rPr>
      <w:rFonts w:ascii="Times New Roman" w:eastAsia="Arial Unicode MS" w:hAnsi="Times New Roman" w:cs="Times New Roman"/>
      <w:color w:val="auto"/>
      <w:sz w:val="24"/>
      <w:szCs w:val="24"/>
      <w:lang w:eastAsia="cs-CZ"/>
    </w:rPr>
  </w:style>
  <w:style w:type="character" w:styleId="Nevyrieenzmienka">
    <w:name w:val="Unresolved Mention"/>
    <w:basedOn w:val="Predvolenpsmoodseku"/>
    <w:uiPriority w:val="99"/>
    <w:semiHidden/>
    <w:unhideWhenUsed/>
    <w:rsid w:val="00073048"/>
    <w:rPr>
      <w:color w:val="605E5C"/>
      <w:shd w:val="clear" w:color="auto" w:fill="E1DFDD"/>
    </w:rPr>
  </w:style>
  <w:style w:type="paragraph" w:styleId="Bezriadkovania">
    <w:name w:val="No Spacing"/>
    <w:link w:val="BezriadkovaniaChar"/>
    <w:uiPriority w:val="1"/>
    <w:qFormat/>
    <w:rsid w:val="00073048"/>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073048"/>
    <w:rPr>
      <w:rFonts w:ascii="Arial" w:hAnsi="Arial" w:cs="Arial" w:hint="default"/>
      <w:b/>
      <w:bCs/>
      <w:sz w:val="22"/>
      <w:szCs w:val="22"/>
    </w:rPr>
  </w:style>
  <w:style w:type="paragraph" w:customStyle="1" w:styleId="Style8">
    <w:name w:val="Style8"/>
    <w:basedOn w:val="Normlny"/>
    <w:uiPriority w:val="99"/>
    <w:rsid w:val="00073048"/>
    <w:pPr>
      <w:widowControl w:val="0"/>
      <w:autoSpaceDE w:val="0"/>
      <w:autoSpaceDN w:val="0"/>
      <w:adjustRightInd w:val="0"/>
      <w:spacing w:line="349" w:lineRule="exact"/>
    </w:pPr>
    <w:rPr>
      <w:rFonts w:ascii="Arial" w:eastAsiaTheme="minorEastAsia" w:hAnsi="Arial" w:cs="Arial"/>
      <w:color w:val="auto"/>
      <w:sz w:val="24"/>
      <w:szCs w:val="24"/>
    </w:rPr>
  </w:style>
  <w:style w:type="paragraph" w:customStyle="1" w:styleId="SP1">
    <w:name w:val="SP 1"/>
    <w:basedOn w:val="SAPHlavn"/>
    <w:link w:val="SP1Char"/>
    <w:qFormat/>
    <w:rsid w:val="00073048"/>
    <w:pPr>
      <w:pBdr>
        <w:top w:val="nil"/>
        <w:left w:val="nil"/>
        <w:bottom w:val="nil"/>
        <w:right w:val="nil"/>
        <w:between w:val="nil"/>
        <w:bar w:val="nil"/>
      </w:pBdr>
    </w:pPr>
    <w:rPr>
      <w:rFonts w:eastAsia="Proba Pro" w:cs="Proba Pro"/>
      <w:bCs/>
      <w:color w:val="000000"/>
      <w:u w:color="000000"/>
      <w:bdr w:val="nil"/>
    </w:rPr>
  </w:style>
  <w:style w:type="character" w:customStyle="1" w:styleId="SP1Char">
    <w:name w:val="SP 1 Char"/>
    <w:basedOn w:val="SAPHlavnChar"/>
    <w:link w:val="SP1"/>
    <w:rsid w:val="00073048"/>
    <w:rPr>
      <w:rFonts w:ascii="Proba Pro" w:eastAsia="Proba Pro" w:hAnsi="Proba Pro" w:cs="Proba Pro"/>
      <w:b/>
      <w:bCs/>
      <w:color w:val="000000"/>
      <w:spacing w:val="30"/>
      <w:sz w:val="28"/>
      <w:szCs w:val="28"/>
      <w:u w:color="000000"/>
      <w:bdr w:val="nil"/>
      <w:lang w:eastAsia="sk-SK"/>
    </w:rPr>
  </w:style>
  <w:style w:type="table" w:customStyle="1" w:styleId="TableNormal">
    <w:name w:val="Table Normal"/>
    <w:rsid w:val="005D5CED"/>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character" w:customStyle="1" w:styleId="ra">
    <w:name w:val="ra"/>
    <w:basedOn w:val="Predvolenpsmoodseku"/>
    <w:rsid w:val="000D7BEE"/>
  </w:style>
  <w:style w:type="numbering" w:customStyle="1" w:styleId="Importovantl221">
    <w:name w:val="Importovaný štýl 221"/>
    <w:rsid w:val="0003501C"/>
    <w:pPr>
      <w:numPr>
        <w:numId w:val="36"/>
      </w:numPr>
    </w:pPr>
  </w:style>
  <w:style w:type="character" w:customStyle="1" w:styleId="BezriadkovaniaChar">
    <w:name w:val="Bez riadkovania Char"/>
    <w:link w:val="Bezriadkovania"/>
    <w:uiPriority w:val="1"/>
    <w:locked/>
    <w:rsid w:val="001931CF"/>
    <w:rPr>
      <w:rFonts w:ascii="PT Serif" w:eastAsia="PT Serif" w:hAnsi="PT Serif" w:cs="PT Serif"/>
      <w:color w:val="000000" w:themeColor="text1"/>
      <w:sz w:val="16"/>
      <w:lang w:eastAsia="sk-SK"/>
    </w:rPr>
  </w:style>
  <w:style w:type="paragraph" w:customStyle="1" w:styleId="Farebnzoznamzvraznenie11">
    <w:name w:val="Farebný zoznam – zvýraznenie 11"/>
    <w:basedOn w:val="Normlny"/>
    <w:uiPriority w:val="34"/>
    <w:qFormat/>
    <w:rsid w:val="00D51D44"/>
    <w:pPr>
      <w:ind w:left="708"/>
    </w:pPr>
    <w:rPr>
      <w:rFonts w:ascii="Times New Roman" w:eastAsia="Times New Roman" w:hAnsi="Times New Roman" w:cs="Times New Roman"/>
      <w:color w:val="auto"/>
      <w:sz w:val="24"/>
      <w:szCs w:val="24"/>
    </w:rPr>
  </w:style>
  <w:style w:type="table" w:styleId="Tabukasmriekou4zvraznenie4">
    <w:name w:val="Grid Table 4 Accent 4"/>
    <w:basedOn w:val="Normlnatabuka"/>
    <w:uiPriority w:val="49"/>
    <w:rsid w:val="00890E2C"/>
    <w:pPr>
      <w:spacing w:after="0" w:line="240" w:lineRule="auto"/>
    </w:pPr>
    <w:rPr>
      <w:sz w:val="24"/>
      <w:szCs w:val="24"/>
      <w:lang w:val="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TableGrid1">
    <w:name w:val="Table Grid1"/>
    <w:basedOn w:val="Normlnatabuka"/>
    <w:next w:val="Mriekatabuky"/>
    <w:uiPriority w:val="39"/>
    <w:rsid w:val="00CD2215"/>
    <w:pPr>
      <w:spacing w:after="0" w:line="240" w:lineRule="auto"/>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y"/>
    <w:rsid w:val="004F5485"/>
    <w:pPr>
      <w:jc w:val="both"/>
    </w:pPr>
    <w:rPr>
      <w:rFonts w:ascii="Arial Narrow" w:eastAsia="Times New Roman" w:hAnsi="Arial Narrow" w:cs="Times New Roman"/>
      <w:color w:val="auto"/>
      <w:w w:val="115"/>
      <w:sz w:val="22"/>
      <w:szCs w:val="20"/>
      <w:lang w:val="cs-CZ" w:eastAsia="cs-CZ"/>
    </w:rPr>
  </w:style>
  <w:style w:type="table" w:customStyle="1" w:styleId="Mriekatabuky1">
    <w:name w:val="Mriežka tabuľky1"/>
    <w:basedOn w:val="Normlnatabuka"/>
    <w:next w:val="Mriekatabuky"/>
    <w:uiPriority w:val="59"/>
    <w:rsid w:val="00C97D64"/>
    <w:pPr>
      <w:spacing w:after="0" w:line="240" w:lineRule="auto"/>
    </w:pPr>
    <w:rPr>
      <w:rFonts w:ascii="PT Serif" w:eastAsia="Calibri"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Predvolenpsmoodseku"/>
    <w:uiPriority w:val="99"/>
    <w:semiHidden/>
    <w:unhideWhenUsed/>
    <w:rsid w:val="00C97D64"/>
    <w:rPr>
      <w:color w:val="808080"/>
      <w:shd w:val="clear" w:color="auto" w:fill="E6E6E6"/>
    </w:rPr>
  </w:style>
  <w:style w:type="paragraph" w:styleId="Zkladntext20">
    <w:name w:val="Body Text 2"/>
    <w:basedOn w:val="Normlny"/>
    <w:link w:val="Zkladntext2Char"/>
    <w:uiPriority w:val="99"/>
    <w:unhideWhenUsed/>
    <w:rsid w:val="00C97D64"/>
    <w:pPr>
      <w:spacing w:after="120" w:line="480" w:lineRule="auto"/>
    </w:pPr>
    <w:rPr>
      <w:rFonts w:eastAsiaTheme="minorHAnsi" w:cstheme="minorBidi"/>
      <w:noProof/>
      <w:lang w:eastAsia="en-US"/>
    </w:rPr>
  </w:style>
  <w:style w:type="character" w:customStyle="1" w:styleId="Zkladntext2Char">
    <w:name w:val="Základný text 2 Char"/>
    <w:basedOn w:val="Predvolenpsmoodseku"/>
    <w:link w:val="Zkladntext20"/>
    <w:uiPriority w:val="99"/>
    <w:rsid w:val="00C97D64"/>
    <w:rPr>
      <w:rFonts w:ascii="PT Serif" w:hAnsi="PT Serif"/>
      <w:noProof/>
      <w:color w:val="000000" w:themeColor="text1"/>
      <w:sz w:val="16"/>
    </w:rPr>
  </w:style>
  <w:style w:type="character" w:customStyle="1" w:styleId="UnresolvedMention3">
    <w:name w:val="Unresolved Mention3"/>
    <w:basedOn w:val="Predvolenpsmoodseku"/>
    <w:uiPriority w:val="99"/>
    <w:semiHidden/>
    <w:unhideWhenUsed/>
    <w:rsid w:val="00C97D64"/>
    <w:rPr>
      <w:color w:val="605E5C"/>
      <w:shd w:val="clear" w:color="auto" w:fill="E1DFDD"/>
    </w:rPr>
  </w:style>
  <w:style w:type="paragraph" w:styleId="Zarkazkladnhotextu">
    <w:name w:val="Body Text Indent"/>
    <w:basedOn w:val="Normlny"/>
    <w:link w:val="ZarkazkladnhotextuChar"/>
    <w:uiPriority w:val="99"/>
    <w:unhideWhenUsed/>
    <w:rsid w:val="00C97D64"/>
    <w:pPr>
      <w:spacing w:after="120"/>
      <w:ind w:left="283"/>
    </w:pPr>
    <w:rPr>
      <w:rFonts w:eastAsiaTheme="minorHAnsi" w:cstheme="minorBidi"/>
      <w:noProof/>
      <w:lang w:eastAsia="en-US"/>
    </w:rPr>
  </w:style>
  <w:style w:type="character" w:customStyle="1" w:styleId="ZarkazkladnhotextuChar">
    <w:name w:val="Zarážka základného textu Char"/>
    <w:basedOn w:val="Predvolenpsmoodseku"/>
    <w:link w:val="Zarkazkladnhotextu"/>
    <w:uiPriority w:val="99"/>
    <w:rsid w:val="00C97D64"/>
    <w:rPr>
      <w:rFonts w:ascii="PT Serif" w:hAnsi="PT Serif"/>
      <w:noProof/>
      <w:color w:val="000000" w:themeColor="text1"/>
      <w:sz w:val="16"/>
    </w:rPr>
  </w:style>
  <w:style w:type="paragraph" w:customStyle="1" w:styleId="NoSpacing2">
    <w:name w:val="No Spacing2"/>
    <w:qFormat/>
    <w:rsid w:val="00C97D64"/>
    <w:pPr>
      <w:suppressAutoHyphens/>
      <w:autoSpaceDN w:val="0"/>
      <w:spacing w:after="0" w:line="240" w:lineRule="auto"/>
      <w:textAlignment w:val="baseline"/>
    </w:pPr>
    <w:rPr>
      <w:rFonts w:ascii="Calibri" w:eastAsia="Times New Roman" w:hAnsi="Calibri" w:cs="Calibri"/>
    </w:rPr>
  </w:style>
  <w:style w:type="numbering" w:customStyle="1" w:styleId="Styl6">
    <w:name w:val="Styl6"/>
    <w:uiPriority w:val="99"/>
    <w:rsid w:val="00C97D64"/>
    <w:pPr>
      <w:numPr>
        <w:numId w:val="152"/>
      </w:numPr>
    </w:pPr>
  </w:style>
  <w:style w:type="character" w:customStyle="1" w:styleId="NadpisoznaenedouasBChar">
    <w:name w:val="Nadpis (označený šedou) časť B Char"/>
    <w:basedOn w:val="Nadpis7Char"/>
    <w:link w:val="NadpisoznaenedouasB"/>
    <w:rsid w:val="00C97D64"/>
    <w:rPr>
      <w:rFonts w:ascii="Arial" w:eastAsia="Times New Roman" w:hAnsi="Arial" w:cs="Arial"/>
      <w:b/>
      <w:bCs/>
      <w:i w:val="0"/>
      <w:iCs w:val="0"/>
      <w:smallCaps/>
      <w:color w:val="2E74B5" w:themeColor="accent5" w:themeShade="BF"/>
      <w:sz w:val="16"/>
      <w:lang w:eastAsia="sk-SK"/>
    </w:rPr>
  </w:style>
  <w:style w:type="paragraph" w:styleId="Normlnywebov">
    <w:name w:val="Normal (Web)"/>
    <w:basedOn w:val="Normlny"/>
    <w:uiPriority w:val="99"/>
    <w:rsid w:val="00C97D64"/>
    <w:pPr>
      <w:spacing w:before="100" w:beforeAutospacing="1" w:after="100" w:afterAutospacing="1"/>
    </w:pPr>
    <w:rPr>
      <w:rFonts w:ascii="Verdana" w:eastAsia="Times New Roman" w:hAnsi="Verdana" w:cs="Times New Roman"/>
      <w:noProof/>
      <w:color w:val="auto"/>
      <w:sz w:val="15"/>
      <w:szCs w:val="15"/>
    </w:rPr>
  </w:style>
  <w:style w:type="paragraph" w:customStyle="1" w:styleId="CMSHeadL3">
    <w:name w:val="CMS Head L3"/>
    <w:basedOn w:val="Normlny"/>
    <w:rsid w:val="00C97D64"/>
    <w:pPr>
      <w:numPr>
        <w:ilvl w:val="2"/>
        <w:numId w:val="153"/>
      </w:numPr>
      <w:tabs>
        <w:tab w:val="clear" w:pos="2160"/>
      </w:tabs>
      <w:spacing w:after="240"/>
      <w:ind w:left="737" w:hanging="737"/>
      <w:outlineLvl w:val="2"/>
    </w:pPr>
    <w:rPr>
      <w:rFonts w:ascii="Times New Roman" w:eastAsia="Times New Roman" w:hAnsi="Times New Roman" w:cs="Times New Roman"/>
      <w:noProof/>
      <w:color w:val="auto"/>
      <w:sz w:val="22"/>
      <w:szCs w:val="24"/>
      <w:lang w:eastAsia="en-US"/>
    </w:rPr>
  </w:style>
  <w:style w:type="paragraph" w:customStyle="1" w:styleId="CMSHeadL2">
    <w:name w:val="CMS Head L2"/>
    <w:basedOn w:val="Normlny"/>
    <w:next w:val="CMSHeadL3"/>
    <w:rsid w:val="00C97D64"/>
    <w:pPr>
      <w:keepNext/>
      <w:keepLines/>
      <w:numPr>
        <w:ilvl w:val="1"/>
        <w:numId w:val="153"/>
      </w:numPr>
      <w:tabs>
        <w:tab w:val="clear" w:pos="1440"/>
      </w:tabs>
      <w:spacing w:after="240"/>
      <w:ind w:left="576" w:hanging="576"/>
      <w:outlineLvl w:val="1"/>
    </w:pPr>
    <w:rPr>
      <w:rFonts w:ascii="Times New Roman" w:eastAsia="Times New Roman" w:hAnsi="Times New Roman" w:cs="Times New Roman"/>
      <w:b/>
      <w:noProof/>
      <w:color w:val="auto"/>
      <w:sz w:val="22"/>
      <w:szCs w:val="24"/>
      <w:lang w:eastAsia="en-US"/>
    </w:rPr>
  </w:style>
  <w:style w:type="paragraph" w:customStyle="1" w:styleId="CMSHeadL4">
    <w:name w:val="CMS Head L4"/>
    <w:basedOn w:val="Normlny"/>
    <w:rsid w:val="00C97D64"/>
    <w:pPr>
      <w:numPr>
        <w:ilvl w:val="3"/>
        <w:numId w:val="153"/>
      </w:numPr>
      <w:tabs>
        <w:tab w:val="clear" w:pos="2880"/>
      </w:tabs>
      <w:spacing w:after="240"/>
      <w:ind w:left="1573" w:hanging="864"/>
      <w:outlineLvl w:val="3"/>
    </w:pPr>
    <w:rPr>
      <w:rFonts w:ascii="Times New Roman" w:eastAsia="Times New Roman" w:hAnsi="Times New Roman" w:cs="Times New Roman"/>
      <w:noProof/>
      <w:color w:val="auto"/>
      <w:sz w:val="22"/>
      <w:szCs w:val="24"/>
      <w:lang w:eastAsia="en-US"/>
    </w:rPr>
  </w:style>
  <w:style w:type="paragraph" w:customStyle="1" w:styleId="CMSHeadL5">
    <w:name w:val="CMS Head L5"/>
    <w:basedOn w:val="Normlny"/>
    <w:rsid w:val="00C97D64"/>
    <w:pPr>
      <w:numPr>
        <w:ilvl w:val="4"/>
        <w:numId w:val="153"/>
      </w:numPr>
      <w:tabs>
        <w:tab w:val="clear" w:pos="3600"/>
      </w:tabs>
      <w:spacing w:after="240"/>
      <w:ind w:left="1008" w:hanging="1008"/>
      <w:outlineLvl w:val="4"/>
    </w:pPr>
    <w:rPr>
      <w:rFonts w:ascii="Times New Roman" w:eastAsia="Times New Roman" w:hAnsi="Times New Roman" w:cs="Times New Roman"/>
      <w:noProof/>
      <w:color w:val="auto"/>
      <w:sz w:val="22"/>
      <w:szCs w:val="24"/>
      <w:lang w:eastAsia="en-US"/>
    </w:rPr>
  </w:style>
  <w:style w:type="paragraph" w:customStyle="1" w:styleId="CMSHeadL6">
    <w:name w:val="CMS Head L6"/>
    <w:basedOn w:val="Normlny"/>
    <w:rsid w:val="00C97D64"/>
    <w:pPr>
      <w:numPr>
        <w:ilvl w:val="5"/>
        <w:numId w:val="153"/>
      </w:numPr>
      <w:tabs>
        <w:tab w:val="clear" w:pos="4320"/>
      </w:tabs>
      <w:spacing w:after="240"/>
      <w:ind w:left="1152" w:hanging="1152"/>
      <w:outlineLvl w:val="5"/>
    </w:pPr>
    <w:rPr>
      <w:rFonts w:ascii="Times New Roman" w:eastAsia="Times New Roman" w:hAnsi="Times New Roman" w:cs="Times New Roman"/>
      <w:noProof/>
      <w:color w:val="auto"/>
      <w:sz w:val="22"/>
      <w:szCs w:val="24"/>
      <w:lang w:eastAsia="en-US"/>
    </w:rPr>
  </w:style>
  <w:style w:type="paragraph" w:customStyle="1" w:styleId="CMSHeadL7">
    <w:name w:val="CMS Head L7"/>
    <w:basedOn w:val="Normlny"/>
    <w:rsid w:val="00C97D64"/>
    <w:pPr>
      <w:numPr>
        <w:ilvl w:val="6"/>
        <w:numId w:val="153"/>
      </w:numPr>
      <w:tabs>
        <w:tab w:val="clear" w:pos="5040"/>
      </w:tabs>
      <w:spacing w:after="240"/>
      <w:ind w:left="1296" w:hanging="1296"/>
      <w:outlineLvl w:val="6"/>
    </w:pPr>
    <w:rPr>
      <w:rFonts w:ascii="Times New Roman" w:eastAsia="Times New Roman" w:hAnsi="Times New Roman" w:cs="Times New Roman"/>
      <w:noProof/>
      <w:color w:val="auto"/>
      <w:sz w:val="22"/>
      <w:szCs w:val="24"/>
      <w:lang w:eastAsia="en-US"/>
    </w:rPr>
  </w:style>
  <w:style w:type="paragraph" w:customStyle="1" w:styleId="CMSHeadL8">
    <w:name w:val="CMS Head L8"/>
    <w:basedOn w:val="Normlny"/>
    <w:rsid w:val="00C97D64"/>
    <w:pPr>
      <w:numPr>
        <w:ilvl w:val="7"/>
        <w:numId w:val="153"/>
      </w:numPr>
      <w:tabs>
        <w:tab w:val="clear" w:pos="5760"/>
      </w:tabs>
      <w:spacing w:after="240"/>
      <w:ind w:left="1440" w:hanging="1440"/>
      <w:outlineLvl w:val="7"/>
    </w:pPr>
    <w:rPr>
      <w:rFonts w:ascii="Times New Roman" w:eastAsia="Times New Roman" w:hAnsi="Times New Roman" w:cs="Times New Roman"/>
      <w:noProof/>
      <w:color w:val="auto"/>
      <w:sz w:val="22"/>
      <w:szCs w:val="24"/>
      <w:lang w:eastAsia="en-US"/>
    </w:rPr>
  </w:style>
  <w:style w:type="paragraph" w:customStyle="1" w:styleId="CMSHeadL9">
    <w:name w:val="CMS Head L9"/>
    <w:basedOn w:val="Normlny"/>
    <w:rsid w:val="00C97D64"/>
    <w:pPr>
      <w:numPr>
        <w:ilvl w:val="8"/>
        <w:numId w:val="153"/>
      </w:numPr>
      <w:tabs>
        <w:tab w:val="clear" w:pos="6480"/>
      </w:tabs>
      <w:spacing w:after="240"/>
      <w:ind w:left="1584" w:hanging="1584"/>
      <w:outlineLvl w:val="8"/>
    </w:pPr>
    <w:rPr>
      <w:rFonts w:ascii="Times New Roman" w:eastAsia="Times New Roman" w:hAnsi="Times New Roman" w:cs="Times New Roman"/>
      <w:noProof/>
      <w:color w:val="auto"/>
      <w:sz w:val="22"/>
      <w:szCs w:val="24"/>
      <w:lang w:eastAsia="en-US"/>
    </w:rPr>
  </w:style>
  <w:style w:type="paragraph" w:customStyle="1" w:styleId="TableFigure2">
    <w:name w:val="Table Figure 2"/>
    <w:basedOn w:val="Normlny"/>
    <w:next w:val="Normlny"/>
    <w:rsid w:val="00C97D64"/>
    <w:pPr>
      <w:numPr>
        <w:numId w:val="153"/>
      </w:numPr>
      <w:tabs>
        <w:tab w:val="clear" w:pos="2552"/>
        <w:tab w:val="decimal" w:pos="595"/>
      </w:tabs>
      <w:spacing w:before="120" w:after="170" w:line="260" w:lineRule="atLeast"/>
      <w:ind w:left="0" w:firstLine="0"/>
    </w:pPr>
    <w:rPr>
      <w:rFonts w:ascii="Times New Roman" w:eastAsia="Times New Roman" w:hAnsi="Times New Roman" w:cs="Times New Roman"/>
      <w:b/>
      <w:noProof/>
      <w:color w:val="auto"/>
      <w:sz w:val="20"/>
      <w:szCs w:val="20"/>
      <w:lang w:eastAsia="en-US"/>
    </w:rPr>
  </w:style>
  <w:style w:type="paragraph" w:styleId="Obyajntext">
    <w:name w:val="Plain Text"/>
    <w:basedOn w:val="Normlny"/>
    <w:link w:val="ObyajntextChar"/>
    <w:uiPriority w:val="99"/>
    <w:unhideWhenUsed/>
    <w:rsid w:val="00C97D64"/>
    <w:rPr>
      <w:rFonts w:ascii="Consolas" w:eastAsiaTheme="minorHAnsi" w:hAnsi="Consolas" w:cstheme="minorBidi"/>
      <w:noProof/>
      <w:color w:val="auto"/>
      <w:sz w:val="21"/>
      <w:szCs w:val="21"/>
      <w:lang w:eastAsia="en-US"/>
    </w:rPr>
  </w:style>
  <w:style w:type="character" w:customStyle="1" w:styleId="ObyajntextChar">
    <w:name w:val="Obyčajný text Char"/>
    <w:basedOn w:val="Predvolenpsmoodseku"/>
    <w:link w:val="Obyajntext"/>
    <w:uiPriority w:val="99"/>
    <w:rsid w:val="00C97D64"/>
    <w:rPr>
      <w:rFonts w:ascii="Consolas" w:hAnsi="Consolas"/>
      <w:noProof/>
      <w:sz w:val="21"/>
      <w:szCs w:val="21"/>
    </w:rPr>
  </w:style>
  <w:style w:type="paragraph" w:customStyle="1" w:styleId="bod">
    <w:name w:val="bod"/>
    <w:basedOn w:val="Normlny"/>
    <w:rsid w:val="00C97D64"/>
    <w:pPr>
      <w:numPr>
        <w:ilvl w:val="2"/>
        <w:numId w:val="154"/>
      </w:numPr>
      <w:tabs>
        <w:tab w:val="clear" w:pos="1021"/>
      </w:tabs>
      <w:spacing w:line="276" w:lineRule="auto"/>
      <w:ind w:left="737" w:hanging="737"/>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C97D64"/>
    <w:pPr>
      <w:numPr>
        <w:ilvl w:val="1"/>
        <w:numId w:val="154"/>
      </w:numPr>
      <w:tabs>
        <w:tab w:val="clear" w:pos="680"/>
      </w:tabs>
      <w:spacing w:before="120" w:line="276" w:lineRule="auto"/>
      <w:ind w:left="576" w:hanging="576"/>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C97D64"/>
    <w:pPr>
      <w:numPr>
        <w:numId w:val="154"/>
      </w:numPr>
      <w:spacing w:line="276" w:lineRule="auto"/>
      <w:ind w:left="432" w:hanging="432"/>
      <w:jc w:val="center"/>
    </w:pPr>
    <w:rPr>
      <w:rFonts w:ascii="Calibri" w:eastAsia="Times New Roman" w:hAnsi="Calibri" w:cs="Times New Roman"/>
      <w:b/>
      <w:noProof/>
      <w:color w:val="auto"/>
      <w:sz w:val="22"/>
      <w:szCs w:val="24"/>
      <w:lang w:eastAsia="cs-CZ"/>
    </w:rPr>
  </w:style>
  <w:style w:type="paragraph" w:customStyle="1" w:styleId="oddl-nadpis">
    <w:name w:val="oddíl-nadpis"/>
    <w:basedOn w:val="Normlny"/>
    <w:rsid w:val="00C97D64"/>
    <w:pPr>
      <w:keepNext/>
      <w:widowControl w:val="0"/>
      <w:tabs>
        <w:tab w:val="left" w:pos="567"/>
      </w:tabs>
      <w:spacing w:before="240" w:line="240" w:lineRule="exact"/>
    </w:pPr>
    <w:rPr>
      <w:rFonts w:ascii="Arial" w:eastAsia="Times New Roman" w:hAnsi="Arial" w:cs="Times New Roman"/>
      <w:b/>
      <w:noProof/>
      <w:color w:val="auto"/>
      <w:sz w:val="24"/>
      <w:szCs w:val="20"/>
      <w:lang w:val="cs-CZ" w:eastAsia="en-US"/>
    </w:rPr>
  </w:style>
  <w:style w:type="character" w:customStyle="1" w:styleId="Zhlavie4">
    <w:name w:val="Záhlavie #4_"/>
    <w:basedOn w:val="Predvolenpsmoodseku"/>
    <w:rsid w:val="00C97D64"/>
    <w:rPr>
      <w:rFonts w:ascii="Calibri" w:eastAsia="Calibri" w:hAnsi="Calibri" w:cs="Calibri"/>
      <w:b/>
      <w:bCs/>
      <w:i w:val="0"/>
      <w:iCs w:val="0"/>
      <w:smallCaps w:val="0"/>
      <w:strike w:val="0"/>
      <w:spacing w:val="2"/>
      <w:u w:val="none"/>
    </w:rPr>
  </w:style>
  <w:style w:type="character" w:customStyle="1" w:styleId="Zhlavie40">
    <w:name w:val="Záhlavie #4"/>
    <w:basedOn w:val="Zhlavie4"/>
    <w:rsid w:val="00C97D64"/>
    <w:rPr>
      <w:rFonts w:ascii="Calibri" w:eastAsia="Calibri" w:hAnsi="Calibri" w:cs="Calibri"/>
      <w:b/>
      <w:bCs/>
      <w:i w:val="0"/>
      <w:iCs w:val="0"/>
      <w:smallCaps w:val="0"/>
      <w:strike w:val="0"/>
      <w:color w:val="000000"/>
      <w:spacing w:val="2"/>
      <w:w w:val="100"/>
      <w:position w:val="0"/>
      <w:sz w:val="24"/>
      <w:szCs w:val="24"/>
      <w:u w:val="none"/>
      <w:lang w:val="sk-SK" w:eastAsia="sk-SK" w:bidi="sk-SK"/>
    </w:rPr>
  </w:style>
  <w:style w:type="paragraph" w:customStyle="1" w:styleId="Zkladntext7">
    <w:name w:val="Základný text7"/>
    <w:basedOn w:val="Normlny"/>
    <w:rsid w:val="00C97D64"/>
    <w:pPr>
      <w:widowControl w:val="0"/>
      <w:shd w:val="clear" w:color="auto" w:fill="FFFFFF"/>
      <w:spacing w:after="720" w:line="269" w:lineRule="exact"/>
      <w:ind w:hanging="720"/>
      <w:jc w:val="center"/>
    </w:pPr>
    <w:rPr>
      <w:rFonts w:ascii="Calibri" w:eastAsia="Calibri" w:hAnsi="Calibri" w:cs="Calibri"/>
      <w:noProof/>
      <w:color w:val="000000"/>
      <w:spacing w:val="3"/>
      <w:sz w:val="17"/>
      <w:szCs w:val="17"/>
      <w:lang w:bidi="sk-SK"/>
    </w:rPr>
  </w:style>
  <w:style w:type="character" w:customStyle="1" w:styleId="Nevyrieenzmienka3">
    <w:name w:val="Nevyriešená zmienka3"/>
    <w:basedOn w:val="Predvolenpsmoodseku"/>
    <w:uiPriority w:val="99"/>
    <w:semiHidden/>
    <w:unhideWhenUsed/>
    <w:rsid w:val="00C97D64"/>
    <w:rPr>
      <w:color w:val="605E5C"/>
      <w:shd w:val="clear" w:color="auto" w:fill="E1DFDD"/>
    </w:rPr>
  </w:style>
  <w:style w:type="paragraph" w:customStyle="1" w:styleId="2">
    <w:name w:val="2"/>
    <w:link w:val="TextkoncovejpoznmkyChar"/>
    <w:qFormat/>
    <w:rsid w:val="00C97D64"/>
    <w:pPr>
      <w:spacing w:after="240" w:line="240" w:lineRule="auto"/>
      <w:jc w:val="both"/>
    </w:pPr>
    <w:rPr>
      <w:rFonts w:ascii="Times New Roman" w:eastAsia="Times New Roman" w:hAnsi="Times New Roman" w:cs="Times New Roman"/>
      <w:sz w:val="20"/>
      <w:szCs w:val="20"/>
      <w:lang w:val="fr-FR" w:eastAsia="cs-CZ"/>
    </w:rPr>
  </w:style>
  <w:style w:type="character" w:customStyle="1" w:styleId="TextkoncovejpoznmkyChar">
    <w:name w:val="Text koncovej poznámky Char"/>
    <w:basedOn w:val="Predvolenpsmoodseku"/>
    <w:link w:val="2"/>
    <w:rsid w:val="00C97D64"/>
    <w:rPr>
      <w:rFonts w:ascii="Times New Roman" w:eastAsia="Times New Roman" w:hAnsi="Times New Roman" w:cs="Times New Roman"/>
      <w:sz w:val="20"/>
      <w:szCs w:val="20"/>
      <w:lang w:val="fr-FR" w:eastAsia="cs-CZ"/>
    </w:rPr>
  </w:style>
  <w:style w:type="paragraph" w:customStyle="1" w:styleId="Rub1">
    <w:name w:val="Rub1"/>
    <w:basedOn w:val="Normlny"/>
    <w:rsid w:val="00C97D64"/>
    <w:pPr>
      <w:tabs>
        <w:tab w:val="left" w:pos="1276"/>
      </w:tabs>
      <w:jc w:val="both"/>
    </w:pPr>
    <w:rPr>
      <w:rFonts w:ascii="Times New Roman Bold" w:eastAsia="Times New Roman" w:hAnsi="Times New Roman Bold" w:cs="Times New Roman"/>
      <w:smallCaps/>
      <w:noProof/>
      <w:color w:val="auto"/>
      <w:sz w:val="20"/>
      <w:szCs w:val="20"/>
      <w:lang w:val="en-GB" w:eastAsia="en-GB"/>
    </w:rPr>
  </w:style>
  <w:style w:type="character" w:styleId="Zvraznenie">
    <w:name w:val="Emphasis"/>
    <w:basedOn w:val="Predvolenpsmoodseku"/>
    <w:qFormat/>
    <w:rsid w:val="00C97D64"/>
    <w:rPr>
      <w:b/>
      <w:bCs/>
      <w:i w:val="0"/>
      <w:iCs w:val="0"/>
    </w:rPr>
  </w:style>
  <w:style w:type="character" w:customStyle="1" w:styleId="formtext1">
    <w:name w:val="formtext1"/>
    <w:basedOn w:val="Predvolenpsmoodseku"/>
    <w:rsid w:val="00C97D64"/>
    <w:rPr>
      <w:rFonts w:ascii="Verdana" w:hAnsi="Verdana" w:hint="default"/>
      <w:sz w:val="20"/>
      <w:szCs w:val="20"/>
    </w:rPr>
  </w:style>
  <w:style w:type="character" w:styleId="CitciaHTML">
    <w:name w:val="HTML Cite"/>
    <w:basedOn w:val="Predvolenpsmoodseku"/>
    <w:rsid w:val="00C97D64"/>
    <w:rPr>
      <w:i w:val="0"/>
      <w:iCs w:val="0"/>
      <w:color w:val="0E774A"/>
    </w:rPr>
  </w:style>
  <w:style w:type="character" w:customStyle="1" w:styleId="formtext">
    <w:name w:val="formtext"/>
    <w:basedOn w:val="Predvolenpsmoodseku"/>
    <w:rsid w:val="00C97D64"/>
  </w:style>
  <w:style w:type="paragraph" w:customStyle="1" w:styleId="Zkladntext1">
    <w:name w:val="Základný text1"/>
    <w:basedOn w:val="Normlny"/>
    <w:rsid w:val="00C97D64"/>
    <w:pPr>
      <w:shd w:val="clear" w:color="auto" w:fill="FFFFFF"/>
      <w:spacing w:before="540" w:line="490" w:lineRule="exact"/>
      <w:ind w:hanging="680"/>
    </w:pPr>
    <w:rPr>
      <w:rFonts w:ascii="Book Antiqua" w:eastAsia="Book Antiqua" w:hAnsi="Book Antiqua" w:cs="Times New Roman"/>
      <w:noProof/>
      <w:color w:val="auto"/>
      <w:sz w:val="18"/>
      <w:szCs w:val="18"/>
      <w:lang w:val="x-none" w:eastAsia="x-none"/>
    </w:rPr>
  </w:style>
  <w:style w:type="character" w:customStyle="1" w:styleId="il">
    <w:name w:val="il"/>
    <w:basedOn w:val="Predvolenpsmoodseku"/>
    <w:rsid w:val="00C97D64"/>
  </w:style>
  <w:style w:type="table" w:customStyle="1" w:styleId="TableNormal11">
    <w:name w:val="Table Normal11"/>
    <w:uiPriority w:val="99"/>
    <w:rsid w:val="00C97D64"/>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sk-SK"/>
    </w:rPr>
    <w:tblPr>
      <w:tblInd w:w="0" w:type="dxa"/>
      <w:tblCellMar>
        <w:top w:w="0" w:type="dxa"/>
        <w:left w:w="0" w:type="dxa"/>
        <w:bottom w:w="0" w:type="dxa"/>
        <w:right w:w="0" w:type="dxa"/>
      </w:tblCellMar>
    </w:tblPr>
  </w:style>
  <w:style w:type="character" w:customStyle="1" w:styleId="Jemnodkaz1">
    <w:name w:val="Jemný odkaz1"/>
    <w:uiPriority w:val="99"/>
    <w:rsid w:val="00C97D64"/>
    <w:rPr>
      <w:rFonts w:ascii="Arial" w:hAnsi="Arial"/>
      <w:smallCaps/>
      <w:sz w:val="22"/>
      <w:u w:val="none"/>
    </w:rPr>
  </w:style>
  <w:style w:type="paragraph" w:customStyle="1" w:styleId="pismo">
    <w:name w:val="pismo"/>
    <w:basedOn w:val="Normlny"/>
    <w:uiPriority w:val="99"/>
    <w:rsid w:val="00C97D64"/>
    <w:pPr>
      <w:tabs>
        <w:tab w:val="right" w:leader="dot" w:pos="10080"/>
      </w:tabs>
      <w:spacing w:after="200" w:line="276" w:lineRule="auto"/>
      <w:ind w:left="540"/>
      <w:jc w:val="both"/>
    </w:pPr>
    <w:rPr>
      <w:rFonts w:ascii="Arial" w:eastAsia="Times New Roman" w:hAnsi="Arial" w:cs="Arial"/>
      <w:color w:val="auto"/>
      <w:sz w:val="24"/>
      <w:szCs w:val="24"/>
      <w:lang w:eastAsia="en-US"/>
    </w:rPr>
  </w:style>
  <w:style w:type="character" w:customStyle="1" w:styleId="tlNadpis5Arial11ptNiejeTunChar">
    <w:name w:val="Štýl Nadpis 5 + Arial 11 pt Nie je Tučné Char"/>
    <w:uiPriority w:val="99"/>
    <w:rsid w:val="00C97D64"/>
    <w:rPr>
      <w:rFonts w:ascii="Arial" w:hAnsi="Arial"/>
      <w:b/>
      <w:color w:val="808080"/>
      <w:sz w:val="28"/>
      <w:lang w:val="sk-SK" w:eastAsia="sk-SK"/>
    </w:rPr>
  </w:style>
  <w:style w:type="paragraph" w:customStyle="1" w:styleId="CharChar2CharCharChar">
    <w:name w:val="Char Char2 Char Char Char"/>
    <w:basedOn w:val="Normlny"/>
    <w:uiPriority w:val="99"/>
    <w:rsid w:val="00C97D64"/>
    <w:pPr>
      <w:spacing w:after="160" w:line="240" w:lineRule="exact"/>
    </w:pPr>
    <w:rPr>
      <w:rFonts w:ascii="Tahoma" w:eastAsia="Times New Roman" w:hAnsi="Tahoma" w:cs="Times New Roman"/>
      <w:color w:val="auto"/>
      <w:sz w:val="20"/>
      <w:szCs w:val="20"/>
      <w:lang w:val="en-US" w:eastAsia="en-US"/>
    </w:rPr>
  </w:style>
  <w:style w:type="paragraph" w:styleId="truktradokumentu">
    <w:name w:val="Document Map"/>
    <w:basedOn w:val="Normlny"/>
    <w:link w:val="truktradokumentuChar"/>
    <w:uiPriority w:val="99"/>
    <w:semiHidden/>
    <w:rsid w:val="00C97D64"/>
    <w:pPr>
      <w:shd w:val="clear" w:color="auto" w:fill="000080"/>
      <w:spacing w:after="200" w:line="276" w:lineRule="auto"/>
    </w:pPr>
    <w:rPr>
      <w:rFonts w:ascii="Tahoma" w:eastAsia="Times New Roman" w:hAnsi="Tahoma" w:cs="Tahoma"/>
      <w:color w:val="auto"/>
      <w:sz w:val="20"/>
      <w:szCs w:val="20"/>
      <w:lang w:eastAsia="en-US"/>
    </w:rPr>
  </w:style>
  <w:style w:type="character" w:customStyle="1" w:styleId="truktradokumentuChar">
    <w:name w:val="Štruktúra dokumentu Char"/>
    <w:basedOn w:val="Predvolenpsmoodseku"/>
    <w:link w:val="truktradokumentu"/>
    <w:uiPriority w:val="99"/>
    <w:semiHidden/>
    <w:rsid w:val="00C97D64"/>
    <w:rPr>
      <w:rFonts w:ascii="Tahoma" w:eastAsia="Times New Roman" w:hAnsi="Tahoma" w:cs="Tahoma"/>
      <w:sz w:val="20"/>
      <w:szCs w:val="20"/>
      <w:shd w:val="clear" w:color="auto" w:fill="000080"/>
    </w:rPr>
  </w:style>
  <w:style w:type="character" w:customStyle="1" w:styleId="longtext">
    <w:name w:val="long_text"/>
    <w:uiPriority w:val="99"/>
    <w:rsid w:val="00C97D64"/>
    <w:rPr>
      <w:rFonts w:cs="Times New Roman"/>
    </w:rPr>
  </w:style>
  <w:style w:type="paragraph" w:styleId="Zkladntext3">
    <w:name w:val="Body Text 3"/>
    <w:basedOn w:val="Normlny"/>
    <w:link w:val="Zkladntext3Char"/>
    <w:uiPriority w:val="99"/>
    <w:rsid w:val="00C97D64"/>
    <w:pPr>
      <w:spacing w:after="120" w:line="276" w:lineRule="auto"/>
    </w:pPr>
    <w:rPr>
      <w:rFonts w:ascii="Times New Roman" w:eastAsia="Times New Roman" w:hAnsi="Times New Roman" w:cs="Times New Roman"/>
      <w:color w:val="auto"/>
      <w:sz w:val="22"/>
      <w:szCs w:val="16"/>
      <w:lang w:eastAsia="en-US"/>
    </w:rPr>
  </w:style>
  <w:style w:type="character" w:customStyle="1" w:styleId="Zkladntext3Char">
    <w:name w:val="Základný text 3 Char"/>
    <w:basedOn w:val="Predvolenpsmoodseku"/>
    <w:link w:val="Zkladntext3"/>
    <w:uiPriority w:val="99"/>
    <w:rsid w:val="00C97D64"/>
    <w:rPr>
      <w:rFonts w:ascii="Times New Roman" w:eastAsia="Times New Roman" w:hAnsi="Times New Roman" w:cs="Times New Roman"/>
      <w:szCs w:val="16"/>
    </w:rPr>
  </w:style>
  <w:style w:type="paragraph" w:customStyle="1" w:styleId="Import0">
    <w:name w:val="Import 0"/>
    <w:basedOn w:val="Normlny"/>
    <w:uiPriority w:val="99"/>
    <w:rsid w:val="00C97D64"/>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200" w:line="276" w:lineRule="auto"/>
    </w:pPr>
    <w:rPr>
      <w:rFonts w:ascii="Avinion" w:eastAsia="Times New Roman" w:hAnsi="Avinion" w:cs="Times New Roman"/>
      <w:color w:val="auto"/>
      <w:sz w:val="24"/>
      <w:szCs w:val="20"/>
      <w:lang w:val="cs-CZ" w:eastAsia="cs-CZ"/>
    </w:rPr>
  </w:style>
  <w:style w:type="paragraph" w:customStyle="1" w:styleId="Odstavecseseznamem1">
    <w:name w:val="Odstavec se seznamem1"/>
    <w:basedOn w:val="Normlny"/>
    <w:uiPriority w:val="99"/>
    <w:rsid w:val="00C97D64"/>
    <w:pPr>
      <w:spacing w:after="200" w:line="276" w:lineRule="auto"/>
      <w:ind w:left="720"/>
    </w:pPr>
    <w:rPr>
      <w:rFonts w:ascii="Calibri" w:eastAsia="Times New Roman" w:hAnsi="Calibri" w:cs="Times New Roman"/>
      <w:color w:val="auto"/>
      <w:sz w:val="22"/>
      <w:lang w:eastAsia="en-US"/>
    </w:rPr>
  </w:style>
  <w:style w:type="character" w:customStyle="1" w:styleId="st">
    <w:name w:val="st"/>
    <w:uiPriority w:val="99"/>
    <w:rsid w:val="00C97D64"/>
    <w:rPr>
      <w:rFonts w:cs="Times New Roman"/>
    </w:rPr>
  </w:style>
  <w:style w:type="paragraph" w:customStyle="1" w:styleId="ciernatext">
    <w:name w:val="cierna text"/>
    <w:basedOn w:val="Normlny"/>
    <w:uiPriority w:val="99"/>
    <w:rsid w:val="00C97D64"/>
    <w:pPr>
      <w:tabs>
        <w:tab w:val="num" w:pos="780"/>
      </w:tabs>
      <w:autoSpaceDE w:val="0"/>
      <w:autoSpaceDN w:val="0"/>
      <w:adjustRightInd w:val="0"/>
      <w:spacing w:after="200" w:line="276" w:lineRule="auto"/>
      <w:ind w:left="780" w:hanging="540"/>
      <w:jc w:val="both"/>
    </w:pPr>
    <w:rPr>
      <w:rFonts w:ascii="Arial" w:eastAsia="Times New Roman" w:hAnsi="Arial" w:cs="Arial"/>
      <w:color w:val="auto"/>
      <w:sz w:val="24"/>
      <w:szCs w:val="24"/>
      <w:lang w:eastAsia="en-US"/>
    </w:rPr>
  </w:style>
  <w:style w:type="paragraph" w:customStyle="1" w:styleId="TableParagraph">
    <w:name w:val="Table Paragraph"/>
    <w:basedOn w:val="Normlny"/>
    <w:uiPriority w:val="99"/>
    <w:rsid w:val="00C97D64"/>
    <w:pPr>
      <w:widowControl w:val="0"/>
      <w:spacing w:after="200" w:line="276" w:lineRule="auto"/>
    </w:pPr>
    <w:rPr>
      <w:rFonts w:ascii="Calibri" w:eastAsia="Calibri" w:hAnsi="Calibri" w:cs="Times New Roman"/>
      <w:color w:val="auto"/>
      <w:sz w:val="22"/>
      <w:lang w:val="en-US" w:eastAsia="en-US"/>
    </w:rPr>
  </w:style>
  <w:style w:type="paragraph" w:customStyle="1" w:styleId="Podnadpis">
    <w:name w:val="Podnadpis"/>
    <w:uiPriority w:val="99"/>
    <w:rsid w:val="00C97D64"/>
    <w:pPr>
      <w:spacing w:after="0" w:line="240" w:lineRule="auto"/>
      <w:ind w:firstLine="567"/>
      <w:jc w:val="both"/>
    </w:pPr>
    <w:rPr>
      <w:rFonts w:ascii="Times New Roman" w:eastAsia="Times New Roman" w:hAnsi="Times New Roman" w:cs="Times New Roman"/>
      <w:color w:val="000000"/>
      <w:sz w:val="24"/>
      <w:szCs w:val="20"/>
      <w:lang w:val="cs-CZ" w:eastAsia="sk-SK"/>
    </w:rPr>
  </w:style>
  <w:style w:type="paragraph" w:customStyle="1" w:styleId="level1">
    <w:name w:val="level 1"/>
    <w:basedOn w:val="Nadpis2"/>
    <w:link w:val="level1Char"/>
    <w:uiPriority w:val="99"/>
    <w:rsid w:val="00C97D64"/>
    <w:pPr>
      <w:keepNext w:val="0"/>
      <w:keepLines w:val="0"/>
      <w:numPr>
        <w:ilvl w:val="0"/>
        <w:numId w:val="0"/>
      </w:numPr>
      <w:spacing w:before="0" w:after="120" w:line="340" w:lineRule="exact"/>
      <w:ind w:left="854" w:hanging="570"/>
      <w:contextualSpacing/>
      <w:jc w:val="both"/>
    </w:pPr>
    <w:rPr>
      <w:rFonts w:ascii="Arial" w:eastAsia="Times New Roman" w:hAnsi="Arial" w:cs="Arial"/>
      <w:caps w:val="0"/>
      <w:color w:val="808080"/>
      <w:lang w:val="sk-SK" w:eastAsia="en-US"/>
    </w:rPr>
  </w:style>
  <w:style w:type="paragraph" w:customStyle="1" w:styleId="Level2">
    <w:name w:val="Level 2"/>
    <w:basedOn w:val="level1"/>
    <w:link w:val="Level2Char"/>
    <w:uiPriority w:val="99"/>
    <w:rsid w:val="00C97D64"/>
    <w:pPr>
      <w:tabs>
        <w:tab w:val="left" w:pos="1276"/>
      </w:tabs>
      <w:ind w:left="2160" w:hanging="180"/>
    </w:pPr>
  </w:style>
  <w:style w:type="character" w:customStyle="1" w:styleId="level1Char">
    <w:name w:val="level 1 Char"/>
    <w:link w:val="level1"/>
    <w:uiPriority w:val="99"/>
    <w:locked/>
    <w:rsid w:val="00C97D64"/>
    <w:rPr>
      <w:rFonts w:ascii="Arial" w:eastAsia="Times New Roman" w:hAnsi="Arial" w:cs="Arial"/>
      <w:color w:val="808080"/>
      <w:spacing w:val="30"/>
      <w:sz w:val="24"/>
      <w:szCs w:val="24"/>
    </w:rPr>
  </w:style>
  <w:style w:type="paragraph" w:customStyle="1" w:styleId="Podnadpis1">
    <w:name w:val="Podnadpis1"/>
    <w:uiPriority w:val="99"/>
    <w:rsid w:val="00C97D64"/>
    <w:pPr>
      <w:spacing w:after="0" w:line="240" w:lineRule="auto"/>
      <w:ind w:firstLine="567"/>
      <w:jc w:val="both"/>
    </w:pPr>
    <w:rPr>
      <w:rFonts w:ascii="Times New Roman" w:eastAsia="Times New Roman" w:hAnsi="Times New Roman" w:cs="Times New Roman"/>
      <w:color w:val="000000"/>
      <w:sz w:val="24"/>
      <w:szCs w:val="20"/>
      <w:lang w:val="cs-CZ" w:eastAsia="sk-SK"/>
    </w:rPr>
  </w:style>
  <w:style w:type="character" w:customStyle="1" w:styleId="berschrift1">
    <w:name w:val="Überschrift #1_"/>
    <w:link w:val="berschrift10"/>
    <w:uiPriority w:val="99"/>
    <w:locked/>
    <w:rsid w:val="00C97D64"/>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C97D64"/>
    <w:pPr>
      <w:widowControl w:val="0"/>
      <w:shd w:val="clear" w:color="auto" w:fill="FFFFFF"/>
      <w:spacing w:after="660" w:line="240" w:lineRule="atLeast"/>
      <w:jc w:val="center"/>
      <w:outlineLvl w:val="0"/>
    </w:pPr>
    <w:rPr>
      <w:rFonts w:ascii="Calibri" w:eastAsiaTheme="minorHAnsi" w:hAnsi="Calibri" w:cs="Calibri"/>
      <w:b/>
      <w:bCs/>
      <w:color w:val="auto"/>
      <w:spacing w:val="-5"/>
      <w:sz w:val="38"/>
      <w:szCs w:val="38"/>
      <w:lang w:eastAsia="en-US"/>
    </w:rPr>
  </w:style>
  <w:style w:type="character" w:customStyle="1" w:styleId="FlietextFett">
    <w:name w:val="Fließtext + Fett"/>
    <w:aliases w:val="Abstand 0 pt,Fließtext + Kursiv"/>
    <w:uiPriority w:val="99"/>
    <w:rsid w:val="00C97D64"/>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C97D64"/>
    <w:rPr>
      <w:rFonts w:ascii="Calibri" w:hAnsi="Calibri" w:cs="Calibri"/>
      <w:sz w:val="19"/>
      <w:szCs w:val="19"/>
      <w:shd w:val="clear" w:color="auto" w:fill="FFFFFF"/>
    </w:rPr>
  </w:style>
  <w:style w:type="paragraph" w:customStyle="1" w:styleId="Flietext0">
    <w:name w:val="Fließtext"/>
    <w:basedOn w:val="Normlny"/>
    <w:link w:val="Flietext"/>
    <w:uiPriority w:val="99"/>
    <w:rsid w:val="00C97D64"/>
    <w:pPr>
      <w:widowControl w:val="0"/>
      <w:shd w:val="clear" w:color="auto" w:fill="FFFFFF"/>
      <w:spacing w:before="360" w:after="600" w:line="240" w:lineRule="atLeast"/>
      <w:ind w:hanging="1700"/>
      <w:jc w:val="both"/>
    </w:pPr>
    <w:rPr>
      <w:rFonts w:ascii="Calibri" w:eastAsiaTheme="minorHAnsi" w:hAnsi="Calibri" w:cs="Calibri"/>
      <w:color w:val="auto"/>
      <w:sz w:val="19"/>
      <w:szCs w:val="19"/>
      <w:lang w:eastAsia="en-US"/>
    </w:rPr>
  </w:style>
  <w:style w:type="character" w:customStyle="1" w:styleId="h1a2">
    <w:name w:val="h1a2"/>
    <w:uiPriority w:val="99"/>
    <w:rsid w:val="00C97D64"/>
    <w:rPr>
      <w:rFonts w:cs="Times New Roman"/>
      <w:sz w:val="24"/>
      <w:szCs w:val="24"/>
    </w:rPr>
  </w:style>
  <w:style w:type="paragraph" w:customStyle="1" w:styleId="Stylenadpis">
    <w:name w:val="Style nadpis"/>
    <w:basedOn w:val="Normlny"/>
    <w:link w:val="StylenadpisChar"/>
    <w:uiPriority w:val="99"/>
    <w:rsid w:val="00C97D64"/>
    <w:pPr>
      <w:numPr>
        <w:numId w:val="155"/>
      </w:numPr>
      <w:tabs>
        <w:tab w:val="num" w:pos="360"/>
        <w:tab w:val="right" w:pos="720"/>
      </w:tabs>
      <w:spacing w:after="200" w:line="340" w:lineRule="exact"/>
      <w:ind w:left="0" w:right="-1" w:hanging="720"/>
      <w:jc w:val="both"/>
    </w:pPr>
    <w:rPr>
      <w:rFonts w:ascii="Arial" w:eastAsia="Calibri" w:hAnsi="Arial" w:cs="Arial"/>
      <w:b/>
      <w:color w:val="auto"/>
      <w:sz w:val="22"/>
      <w:lang w:val="de-DE" w:eastAsia="en-US"/>
    </w:rPr>
  </w:style>
  <w:style w:type="character" w:customStyle="1" w:styleId="StylenadpisChar">
    <w:name w:val="Style nadpis Char"/>
    <w:link w:val="Stylenadpis"/>
    <w:uiPriority w:val="99"/>
    <w:locked/>
    <w:rsid w:val="00C97D64"/>
    <w:rPr>
      <w:rFonts w:ascii="Arial" w:eastAsia="Calibri" w:hAnsi="Arial" w:cs="Arial"/>
      <w:b/>
      <w:lang w:val="de-DE"/>
    </w:rPr>
  </w:style>
  <w:style w:type="paragraph" w:customStyle="1" w:styleId="Headingmain">
    <w:name w:val="Heading main"/>
    <w:basedOn w:val="Nadpis1"/>
    <w:link w:val="HeadingmainChar"/>
    <w:uiPriority w:val="99"/>
    <w:rsid w:val="00C97D64"/>
    <w:pPr>
      <w:keepLines w:val="0"/>
      <w:numPr>
        <w:numId w:val="0"/>
      </w:numPr>
      <w:tabs>
        <w:tab w:val="left" w:pos="567"/>
      </w:tabs>
      <w:spacing w:before="0" w:after="220" w:line="340" w:lineRule="exact"/>
      <w:ind w:left="567" w:hanging="567"/>
      <w:jc w:val="left"/>
    </w:pPr>
    <w:rPr>
      <w:rFonts w:ascii="Arial" w:eastAsia="Times New Roman" w:hAnsi="Arial" w:cs="Arial"/>
      <w:b/>
      <w:color w:val="808080"/>
      <w:lang w:eastAsia="en-US"/>
    </w:rPr>
  </w:style>
  <w:style w:type="character" w:customStyle="1" w:styleId="Level2Char">
    <w:name w:val="Level 2 Char"/>
    <w:link w:val="Level2"/>
    <w:uiPriority w:val="99"/>
    <w:locked/>
    <w:rsid w:val="00C97D64"/>
    <w:rPr>
      <w:rFonts w:ascii="Arial" w:eastAsia="Times New Roman" w:hAnsi="Arial" w:cs="Arial"/>
      <w:color w:val="808080"/>
      <w:spacing w:val="30"/>
      <w:sz w:val="24"/>
      <w:szCs w:val="24"/>
    </w:rPr>
  </w:style>
  <w:style w:type="character" w:customStyle="1" w:styleId="HeadingmainChar">
    <w:name w:val="Heading main Char"/>
    <w:link w:val="Headingmain"/>
    <w:uiPriority w:val="99"/>
    <w:locked/>
    <w:rsid w:val="00C97D64"/>
    <w:rPr>
      <w:rFonts w:ascii="Arial" w:eastAsia="Times New Roman" w:hAnsi="Arial" w:cs="Arial"/>
      <w:b/>
      <w:color w:val="808080"/>
      <w:spacing w:val="30"/>
      <w:sz w:val="24"/>
      <w:szCs w:val="24"/>
    </w:rPr>
  </w:style>
  <w:style w:type="paragraph" w:customStyle="1" w:styleId="Style3i">
    <w:name w:val="Style3 (i)"/>
    <w:basedOn w:val="level1"/>
    <w:link w:val="Style3iChar"/>
    <w:uiPriority w:val="99"/>
    <w:rsid w:val="00C97D64"/>
    <w:pPr>
      <w:numPr>
        <w:ilvl w:val="1"/>
        <w:numId w:val="158"/>
      </w:numPr>
      <w:tabs>
        <w:tab w:val="num" w:pos="360"/>
      </w:tabs>
      <w:ind w:left="854"/>
      <w:contextualSpacing w:val="0"/>
    </w:pPr>
  </w:style>
  <w:style w:type="paragraph" w:customStyle="1" w:styleId="Styleii">
    <w:name w:val="Style....ii"/>
    <w:basedOn w:val="level1"/>
    <w:link w:val="StyleiiChar"/>
    <w:uiPriority w:val="99"/>
    <w:rsid w:val="00C97D64"/>
    <w:pPr>
      <w:numPr>
        <w:ilvl w:val="1"/>
        <w:numId w:val="157"/>
      </w:numPr>
      <w:tabs>
        <w:tab w:val="num" w:pos="360"/>
      </w:tabs>
      <w:ind w:left="1134"/>
    </w:pPr>
  </w:style>
  <w:style w:type="character" w:customStyle="1" w:styleId="Style3iChar">
    <w:name w:val="Style3 (i) Char"/>
    <w:link w:val="Style3i"/>
    <w:uiPriority w:val="99"/>
    <w:locked/>
    <w:rsid w:val="00C97D64"/>
    <w:rPr>
      <w:rFonts w:ascii="Arial" w:eastAsia="Times New Roman" w:hAnsi="Arial" w:cs="Arial"/>
      <w:color w:val="808080"/>
      <w:spacing w:val="30"/>
      <w:sz w:val="24"/>
      <w:szCs w:val="24"/>
    </w:rPr>
  </w:style>
  <w:style w:type="character" w:customStyle="1" w:styleId="StyleiiChar">
    <w:name w:val="Style....ii Char"/>
    <w:link w:val="Styleii"/>
    <w:uiPriority w:val="99"/>
    <w:locked/>
    <w:rsid w:val="00C97D64"/>
    <w:rPr>
      <w:rFonts w:ascii="Arial" w:eastAsia="Times New Roman" w:hAnsi="Arial" w:cs="Arial"/>
      <w:color w:val="808080"/>
      <w:spacing w:val="30"/>
      <w:sz w:val="24"/>
      <w:szCs w:val="24"/>
    </w:rPr>
  </w:style>
  <w:style w:type="paragraph" w:customStyle="1" w:styleId="Nadpis10">
    <w:name w:val="Nadpis10"/>
    <w:basedOn w:val="Normlny"/>
    <w:uiPriority w:val="99"/>
    <w:rsid w:val="00C97D64"/>
    <w:pPr>
      <w:spacing w:after="200" w:line="360" w:lineRule="auto"/>
    </w:pPr>
    <w:rPr>
      <w:rFonts w:ascii="Times New Roman" w:eastAsia="Calibri" w:hAnsi="Times New Roman" w:cs="Times New Roman"/>
      <w:b/>
      <w:color w:val="auto"/>
      <w:sz w:val="32"/>
      <w:szCs w:val="32"/>
      <w:lang w:eastAsia="en-US"/>
    </w:rPr>
  </w:style>
  <w:style w:type="character" w:customStyle="1" w:styleId="Nadpis11CharChar">
    <w:name w:val="Nadpis 11 Char Char"/>
    <w:link w:val="Nadpis11"/>
    <w:locked/>
    <w:rsid w:val="00C97D64"/>
    <w:rPr>
      <w:rFonts w:ascii="PT Serif" w:eastAsia="PT Serif" w:hAnsi="PT Serif" w:cs="PT Serif"/>
      <w:color w:val="000000" w:themeColor="text1"/>
      <w:sz w:val="16"/>
      <w:lang w:eastAsia="sk-SK"/>
    </w:rPr>
  </w:style>
  <w:style w:type="table" w:styleId="Motvtabuky">
    <w:name w:val="Table Theme"/>
    <w:basedOn w:val="Normlnatabuka"/>
    <w:uiPriority w:val="99"/>
    <w:rsid w:val="00C97D64"/>
    <w:pPr>
      <w:spacing w:after="200" w:line="276" w:lineRule="auto"/>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C97D64"/>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7">
    <w:name w:val="xl257"/>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8">
    <w:name w:val="xl258"/>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9">
    <w:name w:val="xl259"/>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60">
    <w:name w:val="xl260"/>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1">
    <w:name w:val="xl261"/>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2">
    <w:name w:val="xl262"/>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3">
    <w:name w:val="xl263"/>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4">
    <w:name w:val="xl264"/>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5">
    <w:name w:val="xl265"/>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66">
    <w:name w:val="xl266"/>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67">
    <w:name w:val="xl267"/>
    <w:basedOn w:val="Normlny"/>
    <w:uiPriority w:val="99"/>
    <w:rsid w:val="00C97D64"/>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68">
    <w:name w:val="xl268"/>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69">
    <w:name w:val="xl269"/>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textAlignment w:val="center"/>
    </w:pPr>
    <w:rPr>
      <w:rFonts w:ascii="Calibri" w:eastAsia="Calibri" w:hAnsi="Calibri" w:cs="Calibri"/>
      <w:color w:val="000000"/>
      <w:szCs w:val="16"/>
      <w:lang w:eastAsia="en-US"/>
    </w:rPr>
  </w:style>
  <w:style w:type="paragraph" w:customStyle="1" w:styleId="xl270">
    <w:name w:val="xl270"/>
    <w:basedOn w:val="Normlny"/>
    <w:uiPriority w:val="99"/>
    <w:rsid w:val="00C97D64"/>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71">
    <w:name w:val="xl271"/>
    <w:basedOn w:val="Normlny"/>
    <w:uiPriority w:val="99"/>
    <w:rsid w:val="00C97D64"/>
    <w:pPr>
      <w:pBdr>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2">
    <w:name w:val="xl272"/>
    <w:basedOn w:val="Normlny"/>
    <w:uiPriority w:val="99"/>
    <w:rsid w:val="00C97D64"/>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73">
    <w:name w:val="xl273"/>
    <w:basedOn w:val="Normlny"/>
    <w:uiPriority w:val="99"/>
    <w:rsid w:val="00C97D64"/>
    <w:pPr>
      <w:spacing w:before="100" w:beforeAutospacing="1" w:after="100" w:afterAutospacing="1" w:line="276" w:lineRule="auto"/>
    </w:pPr>
    <w:rPr>
      <w:rFonts w:ascii="Calibri" w:eastAsia="Calibri" w:hAnsi="Calibri" w:cs="Calibri"/>
      <w:color w:val="auto"/>
      <w:sz w:val="22"/>
      <w:lang w:eastAsia="en-US"/>
    </w:rPr>
  </w:style>
  <w:style w:type="paragraph" w:customStyle="1" w:styleId="xl274">
    <w:name w:val="xl274"/>
    <w:basedOn w:val="Normlny"/>
    <w:uiPriority w:val="99"/>
    <w:rsid w:val="00C97D64"/>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75">
    <w:name w:val="xl275"/>
    <w:basedOn w:val="Normlny"/>
    <w:uiPriority w:val="99"/>
    <w:rsid w:val="00C97D64"/>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6">
    <w:name w:val="xl276"/>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7">
    <w:name w:val="xl277"/>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8">
    <w:name w:val="xl278"/>
    <w:basedOn w:val="Normlny"/>
    <w:uiPriority w:val="99"/>
    <w:rsid w:val="00C97D64"/>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79">
    <w:name w:val="xl279"/>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80">
    <w:name w:val="xl280"/>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81">
    <w:name w:val="xl281"/>
    <w:basedOn w:val="Normlny"/>
    <w:uiPriority w:val="99"/>
    <w:rsid w:val="00C97D64"/>
    <w:pPr>
      <w:pBdr>
        <w:top w:val="single" w:sz="12" w:space="0" w:color="auto"/>
        <w:left w:val="single" w:sz="8"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2">
    <w:name w:val="xl282"/>
    <w:basedOn w:val="Normlny"/>
    <w:uiPriority w:val="99"/>
    <w:rsid w:val="00C97D64"/>
    <w:pPr>
      <w:pBdr>
        <w:top w:val="single" w:sz="4" w:space="0" w:color="auto"/>
        <w:left w:val="single" w:sz="8" w:space="0" w:color="auto"/>
        <w:bottom w:val="single" w:sz="12"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3">
    <w:name w:val="xl283"/>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b/>
      <w:bCs/>
      <w:color w:val="auto"/>
      <w:sz w:val="22"/>
      <w:lang w:eastAsia="en-US"/>
    </w:rPr>
  </w:style>
  <w:style w:type="paragraph" w:customStyle="1" w:styleId="xl284">
    <w:name w:val="xl284"/>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5">
    <w:name w:val="xl285"/>
    <w:basedOn w:val="Normlny"/>
    <w:uiPriority w:val="99"/>
    <w:rsid w:val="00C97D64"/>
    <w:pPr>
      <w:pBdr>
        <w:top w:val="single" w:sz="4" w:space="0" w:color="auto"/>
        <w:left w:val="single" w:sz="12"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86">
    <w:name w:val="xl286"/>
    <w:basedOn w:val="Normlny"/>
    <w:uiPriority w:val="99"/>
    <w:rsid w:val="00C97D64"/>
    <w:pPr>
      <w:pBdr>
        <w:top w:val="single" w:sz="4" w:space="0" w:color="auto"/>
        <w:left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7">
    <w:name w:val="xl287"/>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8">
    <w:name w:val="xl288"/>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9">
    <w:name w:val="xl289"/>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0">
    <w:name w:val="xl290"/>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1">
    <w:name w:val="xl291"/>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2">
    <w:name w:val="xl292"/>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3">
    <w:name w:val="xl293"/>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4">
    <w:name w:val="xl294"/>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5">
    <w:name w:val="xl295"/>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6">
    <w:name w:val="xl296"/>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7">
    <w:name w:val="xl297"/>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8">
    <w:name w:val="xl298"/>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9">
    <w:name w:val="xl299"/>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0">
    <w:name w:val="xl300"/>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1">
    <w:name w:val="xl301"/>
    <w:basedOn w:val="Normlny"/>
    <w:uiPriority w:val="99"/>
    <w:rsid w:val="00C97D64"/>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2">
    <w:name w:val="xl302"/>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3">
    <w:name w:val="xl303"/>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4">
    <w:name w:val="xl304"/>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5">
    <w:name w:val="xl305"/>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6">
    <w:name w:val="xl306"/>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7">
    <w:name w:val="xl307"/>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8">
    <w:name w:val="xl308"/>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9">
    <w:name w:val="xl309"/>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10">
    <w:name w:val="xl310"/>
    <w:basedOn w:val="Normlny"/>
    <w:uiPriority w:val="99"/>
    <w:rsid w:val="00C97D64"/>
    <w:pPr>
      <w:pBdr>
        <w:top w:val="single" w:sz="8" w:space="0" w:color="auto"/>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1">
    <w:name w:val="xl311"/>
    <w:basedOn w:val="Normlny"/>
    <w:uiPriority w:val="99"/>
    <w:rsid w:val="00C97D64"/>
    <w:pPr>
      <w:pBdr>
        <w:top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2">
    <w:name w:val="xl312"/>
    <w:basedOn w:val="Normlny"/>
    <w:uiPriority w:val="99"/>
    <w:rsid w:val="00C97D64"/>
    <w:pPr>
      <w:pBdr>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3">
    <w:name w:val="xl313"/>
    <w:basedOn w:val="Normlny"/>
    <w:uiPriority w:val="99"/>
    <w:rsid w:val="00C97D64"/>
    <w:pPr>
      <w:pBdr>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4">
    <w:name w:val="xl314"/>
    <w:basedOn w:val="Normlny"/>
    <w:uiPriority w:val="99"/>
    <w:rsid w:val="00C97D64"/>
    <w:pPr>
      <w:pBdr>
        <w:left w:val="single" w:sz="8" w:space="0" w:color="auto"/>
        <w:bottom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5">
    <w:name w:val="xl315"/>
    <w:basedOn w:val="Normlny"/>
    <w:uiPriority w:val="99"/>
    <w:rsid w:val="00C97D64"/>
    <w:pPr>
      <w:pBdr>
        <w:bottom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SP2">
    <w:name w:val="SP 2"/>
    <w:basedOn w:val="Normlny"/>
    <w:link w:val="SP2Char"/>
    <w:uiPriority w:val="99"/>
    <w:rsid w:val="00C97D64"/>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ind w:left="432"/>
      <w:jc w:val="center"/>
      <w:outlineLvl w:val="0"/>
    </w:pPr>
    <w:rPr>
      <w:rFonts w:ascii="Proba Pro" w:eastAsia="Calibri" w:hAnsi="Proba Pro" w:cs="Proba Pro"/>
      <w:color w:val="000000"/>
      <w:spacing w:val="30"/>
      <w:sz w:val="24"/>
      <w:szCs w:val="24"/>
      <w:u w:color="000000"/>
    </w:rPr>
  </w:style>
  <w:style w:type="character" w:customStyle="1" w:styleId="SP2Char">
    <w:name w:val="SP 2 Char"/>
    <w:link w:val="SP2"/>
    <w:uiPriority w:val="99"/>
    <w:locked/>
    <w:rsid w:val="00C97D64"/>
    <w:rPr>
      <w:rFonts w:ascii="Proba Pro" w:eastAsia="Calibri" w:hAnsi="Proba Pro" w:cs="Proba Pro"/>
      <w:color w:val="000000"/>
      <w:spacing w:val="30"/>
      <w:sz w:val="24"/>
      <w:szCs w:val="24"/>
      <w:u w:color="000000"/>
      <w:lang w:eastAsia="sk-SK"/>
    </w:rPr>
  </w:style>
  <w:style w:type="character" w:customStyle="1" w:styleId="SP3Char">
    <w:name w:val="SP 3 Char"/>
    <w:link w:val="SP3"/>
    <w:locked/>
    <w:rsid w:val="00C97D64"/>
    <w:rPr>
      <w:rFonts w:ascii="Proba Pro" w:eastAsia="Proba Pro" w:hAnsi="Proba Pro" w:cs="Proba Pro"/>
      <w:b/>
      <w:bCs/>
      <w:caps/>
      <w:color w:val="008998"/>
      <w:spacing w:val="30"/>
      <w:sz w:val="20"/>
      <w:szCs w:val="20"/>
      <w:u w:color="008998"/>
      <w:bdr w:val="nil"/>
      <w:lang w:val="en-US" w:eastAsia="sk-SK"/>
    </w:rPr>
  </w:style>
  <w:style w:type="paragraph" w:customStyle="1" w:styleId="bla">
    <w:name w:val="bla"/>
    <w:basedOn w:val="SAP1"/>
    <w:link w:val="blaChar"/>
    <w:uiPriority w:val="99"/>
    <w:rsid w:val="00C97D64"/>
    <w:pPr>
      <w:keepNext/>
      <w:keepLines/>
      <w:widowControl/>
      <w:numPr>
        <w:ilvl w:val="0"/>
        <w:numId w:val="0"/>
      </w:numPr>
      <w:ind w:left="709" w:hanging="709"/>
    </w:pPr>
    <w:rPr>
      <w:rFonts w:ascii="Proba Pro CE" w:eastAsia="Times New Roman" w:hAnsi="Proba Pro CE" w:cs="Calibri"/>
      <w:b w:val="0"/>
      <w:caps w:val="0"/>
      <w:color w:val="auto"/>
      <w:spacing w:val="0"/>
      <w:szCs w:val="24"/>
      <w:lang w:val="sk-SK" w:eastAsia="en-US"/>
    </w:rPr>
  </w:style>
  <w:style w:type="character" w:customStyle="1" w:styleId="blaChar">
    <w:name w:val="bla Char"/>
    <w:link w:val="bla"/>
    <w:uiPriority w:val="99"/>
    <w:locked/>
    <w:rsid w:val="00C97D64"/>
    <w:rPr>
      <w:rFonts w:ascii="Proba Pro CE" w:eastAsia="Times New Roman" w:hAnsi="Proba Pro CE" w:cs="Calibri"/>
      <w:sz w:val="20"/>
      <w:szCs w:val="24"/>
    </w:rPr>
  </w:style>
  <w:style w:type="numbering" w:customStyle="1" w:styleId="TOMAS1">
    <w:name w:val="TOMAS1"/>
    <w:rsid w:val="00C97D64"/>
    <w:pPr>
      <w:numPr>
        <w:numId w:val="151"/>
      </w:numPr>
    </w:pPr>
  </w:style>
  <w:style w:type="numbering" w:customStyle="1" w:styleId="Importovantl301">
    <w:name w:val="Importovaný štýl 301"/>
    <w:rsid w:val="00C97D64"/>
    <w:pPr>
      <w:numPr>
        <w:numId w:val="160"/>
      </w:numPr>
    </w:pPr>
  </w:style>
  <w:style w:type="numbering" w:customStyle="1" w:styleId="Importovantl411">
    <w:name w:val="Importovaný štýl 411"/>
    <w:rsid w:val="00C97D64"/>
    <w:pPr>
      <w:numPr>
        <w:numId w:val="93"/>
      </w:numPr>
    </w:pPr>
  </w:style>
  <w:style w:type="numbering" w:customStyle="1" w:styleId="Importovantl311">
    <w:name w:val="Importovaný štýl 311"/>
    <w:rsid w:val="00C97D64"/>
    <w:pPr>
      <w:numPr>
        <w:numId w:val="83"/>
      </w:numPr>
    </w:pPr>
  </w:style>
  <w:style w:type="numbering" w:customStyle="1" w:styleId="Tatratender1">
    <w:name w:val="Tatra tender1"/>
    <w:rsid w:val="00C97D64"/>
    <w:pPr>
      <w:numPr>
        <w:numId w:val="150"/>
      </w:numPr>
    </w:pPr>
  </w:style>
  <w:style w:type="numbering" w:customStyle="1" w:styleId="Style1">
    <w:name w:val="Style1"/>
    <w:rsid w:val="00C97D64"/>
    <w:pPr>
      <w:numPr>
        <w:numId w:val="156"/>
      </w:numPr>
    </w:pPr>
  </w:style>
  <w:style w:type="numbering" w:customStyle="1" w:styleId="Importovantl510">
    <w:name w:val="Importovaný štýl 510"/>
    <w:rsid w:val="00C97D64"/>
    <w:pPr>
      <w:numPr>
        <w:numId w:val="59"/>
      </w:numPr>
    </w:pPr>
  </w:style>
  <w:style w:type="numbering" w:customStyle="1" w:styleId="Importovantl310">
    <w:name w:val="Importovaný štýl 310"/>
    <w:rsid w:val="00C97D64"/>
    <w:pPr>
      <w:numPr>
        <w:numId w:val="57"/>
      </w:numPr>
    </w:pPr>
  </w:style>
  <w:style w:type="numbering" w:customStyle="1" w:styleId="tl11">
    <w:name w:val="Štýl11"/>
    <w:rsid w:val="00C97D64"/>
    <w:pPr>
      <w:numPr>
        <w:numId w:val="147"/>
      </w:numPr>
    </w:pPr>
  </w:style>
  <w:style w:type="numbering" w:customStyle="1" w:styleId="Styl11">
    <w:name w:val="Styl11"/>
    <w:rsid w:val="00C97D64"/>
    <w:pPr>
      <w:numPr>
        <w:numId w:val="145"/>
      </w:numPr>
    </w:pPr>
  </w:style>
  <w:style w:type="character" w:customStyle="1" w:styleId="Nevyrieenzmienka4">
    <w:name w:val="Nevyriešená zmienka4"/>
    <w:basedOn w:val="Predvolenpsmoodseku"/>
    <w:uiPriority w:val="99"/>
    <w:semiHidden/>
    <w:unhideWhenUsed/>
    <w:rsid w:val="00C97D64"/>
    <w:rPr>
      <w:color w:val="605E5C"/>
      <w:shd w:val="clear" w:color="auto" w:fill="E1DFDD"/>
    </w:rPr>
  </w:style>
  <w:style w:type="numbering" w:customStyle="1" w:styleId="Importovantl3101">
    <w:name w:val="Importovaný štýl 3101"/>
    <w:rsid w:val="00C97D64"/>
    <w:pPr>
      <w:numPr>
        <w:numId w:val="146"/>
      </w:numPr>
    </w:pPr>
  </w:style>
  <w:style w:type="character" w:customStyle="1" w:styleId="Nevyrieenzmienka5">
    <w:name w:val="Nevyriešená zmienka5"/>
    <w:basedOn w:val="Predvolenpsmoodseku"/>
    <w:uiPriority w:val="99"/>
    <w:semiHidden/>
    <w:unhideWhenUsed/>
    <w:rsid w:val="00C97D64"/>
    <w:rPr>
      <w:color w:val="605E5C"/>
      <w:shd w:val="clear" w:color="auto" w:fill="E1DFDD"/>
    </w:rPr>
  </w:style>
  <w:style w:type="paragraph" w:customStyle="1" w:styleId="Styl3">
    <w:name w:val="Styl3"/>
    <w:basedOn w:val="Normlny"/>
    <w:rsid w:val="00C97D64"/>
    <w:pPr>
      <w:spacing w:line="360" w:lineRule="auto"/>
    </w:pPr>
    <w:rPr>
      <w:rFonts w:ascii="Arial" w:eastAsia="Times New Roman" w:hAnsi="Arial" w:cs="Times New Roman"/>
      <w:color w:val="auto"/>
      <w:sz w:val="20"/>
      <w:szCs w:val="24"/>
      <w:lang w:eastAsia="cs-CZ"/>
    </w:rPr>
  </w:style>
  <w:style w:type="paragraph" w:customStyle="1" w:styleId="xmsonormal">
    <w:name w:val="x_msonormal"/>
    <w:basedOn w:val="Normlny"/>
    <w:rsid w:val="00C97D64"/>
    <w:rPr>
      <w:rFonts w:ascii="Calibri" w:eastAsiaTheme="minorHAnsi" w:hAnsi="Calibri" w:cs="Calibri"/>
      <w:color w:val="auto"/>
      <w:sz w:val="22"/>
    </w:rPr>
  </w:style>
  <w:style w:type="table" w:customStyle="1" w:styleId="Tabukasmriekou4zvraznenie41">
    <w:name w:val="Tabuľka s mriežkou 4 – zvýraznenie 41"/>
    <w:basedOn w:val="Normlnatabuka"/>
    <w:next w:val="Tabukasmriekou4zvraznenie4"/>
    <w:uiPriority w:val="49"/>
    <w:rsid w:val="00C97D64"/>
    <w:pPr>
      <w:spacing w:after="0" w:line="240" w:lineRule="auto"/>
    </w:pPr>
    <w:tblPr>
      <w:tblStyleRowBandSize w:val="1"/>
      <w:tblStyleColBandSize w:val="1"/>
      <w:tblInd w:w="0" w:type="nil"/>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color w:val="FFFFFF"/>
      </w:rPr>
      <w:tblPr/>
      <w:tcPr>
        <w:tcBorders>
          <w:top w:val="single" w:sz="4" w:space="0" w:color="8064A2"/>
          <w:left w:val="single" w:sz="4" w:space="0" w:color="8064A2"/>
          <w:bottom w:val="single" w:sz="4" w:space="0" w:color="8064A2"/>
          <w:right w:val="single" w:sz="4" w:space="0" w:color="8064A2"/>
          <w:insideH w:val="nil"/>
          <w:insideV w:val="nil"/>
        </w:tcBorders>
        <w:shd w:val="clear" w:color="auto" w:fill="8064A2"/>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paragraph" w:customStyle="1" w:styleId="Logo">
    <w:name w:val="Logo"/>
    <w:basedOn w:val="Normlny"/>
    <w:rsid w:val="008F5BAB"/>
    <w:rPr>
      <w:rFonts w:ascii="Times New Roman Bold" w:eastAsia="Times New Roman" w:hAnsi="Times New Roman Bold" w:cs="Times New Roman"/>
      <w:b/>
      <w:color w:val="auto"/>
      <w:sz w:val="20"/>
      <w:szCs w:val="20"/>
      <w:lang w:val="fr-FR" w:eastAsia="en-GB"/>
    </w:rPr>
  </w:style>
  <w:style w:type="paragraph" w:customStyle="1" w:styleId="Tabulka-titulka">
    <w:name w:val="Tabulka-titulka"/>
    <w:basedOn w:val="Normlny"/>
    <w:qFormat/>
    <w:rsid w:val="008F5BAB"/>
    <w:pPr>
      <w:tabs>
        <w:tab w:val="left" w:pos="709"/>
        <w:tab w:val="left" w:pos="1066"/>
        <w:tab w:val="left" w:pos="1423"/>
        <w:tab w:val="left" w:pos="1780"/>
        <w:tab w:val="left" w:pos="2138"/>
        <w:tab w:val="left" w:pos="2495"/>
        <w:tab w:val="left" w:pos="2852"/>
      </w:tabs>
      <w:spacing w:before="60" w:after="60"/>
    </w:pPr>
    <w:rPr>
      <w:rFonts w:ascii="Times New Roman" w:eastAsia="Calibri" w:hAnsi="Times New Roman" w:cs="Times New Roman"/>
      <w:color w:val="auto"/>
      <w:sz w:val="22"/>
      <w:lang w:eastAsia="en-US"/>
    </w:rPr>
  </w:style>
  <w:style w:type="paragraph" w:customStyle="1" w:styleId="classification">
    <w:name w:val="classification"/>
    <w:basedOn w:val="Normlny"/>
    <w:rsid w:val="00AF5917"/>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eastAsia="Times New Roman" w:hAnsi="Arial" w:cs="Times New Roman"/>
      <w:bCs/>
      <w:caps/>
      <w:color w:val="auto"/>
      <w:sz w:val="22"/>
      <w:szCs w:val="20"/>
      <w:lang w:eastAsia="en-US"/>
    </w:rPr>
  </w:style>
  <w:style w:type="character" w:customStyle="1" w:styleId="markedcontent">
    <w:name w:val="markedcontent"/>
    <w:basedOn w:val="Predvolenpsmoodseku"/>
    <w:rsid w:val="009F05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92524">
      <w:bodyDiv w:val="1"/>
      <w:marLeft w:val="0"/>
      <w:marRight w:val="0"/>
      <w:marTop w:val="0"/>
      <w:marBottom w:val="0"/>
      <w:divBdr>
        <w:top w:val="none" w:sz="0" w:space="0" w:color="auto"/>
        <w:left w:val="none" w:sz="0" w:space="0" w:color="auto"/>
        <w:bottom w:val="none" w:sz="0" w:space="0" w:color="auto"/>
        <w:right w:val="none" w:sz="0" w:space="0" w:color="auto"/>
      </w:divBdr>
    </w:div>
    <w:div w:id="93408369">
      <w:bodyDiv w:val="1"/>
      <w:marLeft w:val="0"/>
      <w:marRight w:val="0"/>
      <w:marTop w:val="0"/>
      <w:marBottom w:val="0"/>
      <w:divBdr>
        <w:top w:val="none" w:sz="0" w:space="0" w:color="auto"/>
        <w:left w:val="none" w:sz="0" w:space="0" w:color="auto"/>
        <w:bottom w:val="none" w:sz="0" w:space="0" w:color="auto"/>
        <w:right w:val="none" w:sz="0" w:space="0" w:color="auto"/>
      </w:divBdr>
    </w:div>
    <w:div w:id="224874024">
      <w:bodyDiv w:val="1"/>
      <w:marLeft w:val="0"/>
      <w:marRight w:val="0"/>
      <w:marTop w:val="0"/>
      <w:marBottom w:val="0"/>
      <w:divBdr>
        <w:top w:val="none" w:sz="0" w:space="0" w:color="auto"/>
        <w:left w:val="none" w:sz="0" w:space="0" w:color="auto"/>
        <w:bottom w:val="none" w:sz="0" w:space="0" w:color="auto"/>
        <w:right w:val="none" w:sz="0" w:space="0" w:color="auto"/>
      </w:divBdr>
    </w:div>
    <w:div w:id="294529818">
      <w:bodyDiv w:val="1"/>
      <w:marLeft w:val="0"/>
      <w:marRight w:val="0"/>
      <w:marTop w:val="0"/>
      <w:marBottom w:val="0"/>
      <w:divBdr>
        <w:top w:val="none" w:sz="0" w:space="0" w:color="auto"/>
        <w:left w:val="none" w:sz="0" w:space="0" w:color="auto"/>
        <w:bottom w:val="none" w:sz="0" w:space="0" w:color="auto"/>
        <w:right w:val="none" w:sz="0" w:space="0" w:color="auto"/>
      </w:divBdr>
    </w:div>
    <w:div w:id="385957129">
      <w:bodyDiv w:val="1"/>
      <w:marLeft w:val="0"/>
      <w:marRight w:val="0"/>
      <w:marTop w:val="0"/>
      <w:marBottom w:val="0"/>
      <w:divBdr>
        <w:top w:val="none" w:sz="0" w:space="0" w:color="auto"/>
        <w:left w:val="none" w:sz="0" w:space="0" w:color="auto"/>
        <w:bottom w:val="none" w:sz="0" w:space="0" w:color="auto"/>
        <w:right w:val="none" w:sz="0" w:space="0" w:color="auto"/>
      </w:divBdr>
      <w:divsChild>
        <w:div w:id="856582858">
          <w:marLeft w:val="0"/>
          <w:marRight w:val="0"/>
          <w:marTop w:val="0"/>
          <w:marBottom w:val="0"/>
          <w:divBdr>
            <w:top w:val="none" w:sz="0" w:space="0" w:color="auto"/>
            <w:left w:val="none" w:sz="0" w:space="0" w:color="auto"/>
            <w:bottom w:val="none" w:sz="0" w:space="0" w:color="auto"/>
            <w:right w:val="none" w:sz="0" w:space="0" w:color="auto"/>
          </w:divBdr>
        </w:div>
      </w:divsChild>
    </w:div>
    <w:div w:id="594364190">
      <w:bodyDiv w:val="1"/>
      <w:marLeft w:val="0"/>
      <w:marRight w:val="0"/>
      <w:marTop w:val="0"/>
      <w:marBottom w:val="0"/>
      <w:divBdr>
        <w:top w:val="none" w:sz="0" w:space="0" w:color="auto"/>
        <w:left w:val="none" w:sz="0" w:space="0" w:color="auto"/>
        <w:bottom w:val="none" w:sz="0" w:space="0" w:color="auto"/>
        <w:right w:val="none" w:sz="0" w:space="0" w:color="auto"/>
      </w:divBdr>
      <w:divsChild>
        <w:div w:id="1167211444">
          <w:marLeft w:val="255"/>
          <w:marRight w:val="0"/>
          <w:marTop w:val="0"/>
          <w:marBottom w:val="0"/>
          <w:divBdr>
            <w:top w:val="none" w:sz="0" w:space="0" w:color="auto"/>
            <w:left w:val="none" w:sz="0" w:space="0" w:color="auto"/>
            <w:bottom w:val="none" w:sz="0" w:space="0" w:color="auto"/>
            <w:right w:val="none" w:sz="0" w:space="0" w:color="auto"/>
          </w:divBdr>
        </w:div>
        <w:div w:id="1989363951">
          <w:marLeft w:val="255"/>
          <w:marRight w:val="0"/>
          <w:marTop w:val="0"/>
          <w:marBottom w:val="0"/>
          <w:divBdr>
            <w:top w:val="none" w:sz="0" w:space="0" w:color="auto"/>
            <w:left w:val="none" w:sz="0" w:space="0" w:color="auto"/>
            <w:bottom w:val="none" w:sz="0" w:space="0" w:color="auto"/>
            <w:right w:val="none" w:sz="0" w:space="0" w:color="auto"/>
          </w:divBdr>
        </w:div>
      </w:divsChild>
    </w:div>
    <w:div w:id="697395413">
      <w:bodyDiv w:val="1"/>
      <w:marLeft w:val="0"/>
      <w:marRight w:val="0"/>
      <w:marTop w:val="0"/>
      <w:marBottom w:val="0"/>
      <w:divBdr>
        <w:top w:val="none" w:sz="0" w:space="0" w:color="auto"/>
        <w:left w:val="none" w:sz="0" w:space="0" w:color="auto"/>
        <w:bottom w:val="none" w:sz="0" w:space="0" w:color="auto"/>
        <w:right w:val="none" w:sz="0" w:space="0" w:color="auto"/>
      </w:divBdr>
    </w:div>
    <w:div w:id="728919167">
      <w:bodyDiv w:val="1"/>
      <w:marLeft w:val="0"/>
      <w:marRight w:val="0"/>
      <w:marTop w:val="0"/>
      <w:marBottom w:val="0"/>
      <w:divBdr>
        <w:top w:val="none" w:sz="0" w:space="0" w:color="auto"/>
        <w:left w:val="none" w:sz="0" w:space="0" w:color="auto"/>
        <w:bottom w:val="none" w:sz="0" w:space="0" w:color="auto"/>
        <w:right w:val="none" w:sz="0" w:space="0" w:color="auto"/>
      </w:divBdr>
    </w:div>
    <w:div w:id="737483586">
      <w:bodyDiv w:val="1"/>
      <w:marLeft w:val="0"/>
      <w:marRight w:val="0"/>
      <w:marTop w:val="0"/>
      <w:marBottom w:val="0"/>
      <w:divBdr>
        <w:top w:val="none" w:sz="0" w:space="0" w:color="auto"/>
        <w:left w:val="none" w:sz="0" w:space="0" w:color="auto"/>
        <w:bottom w:val="none" w:sz="0" w:space="0" w:color="auto"/>
        <w:right w:val="none" w:sz="0" w:space="0" w:color="auto"/>
      </w:divBdr>
    </w:div>
    <w:div w:id="1123117072">
      <w:bodyDiv w:val="1"/>
      <w:marLeft w:val="0"/>
      <w:marRight w:val="0"/>
      <w:marTop w:val="0"/>
      <w:marBottom w:val="0"/>
      <w:divBdr>
        <w:top w:val="none" w:sz="0" w:space="0" w:color="auto"/>
        <w:left w:val="none" w:sz="0" w:space="0" w:color="auto"/>
        <w:bottom w:val="none" w:sz="0" w:space="0" w:color="auto"/>
        <w:right w:val="none" w:sz="0" w:space="0" w:color="auto"/>
      </w:divBdr>
    </w:div>
    <w:div w:id="1222910016">
      <w:bodyDiv w:val="1"/>
      <w:marLeft w:val="0"/>
      <w:marRight w:val="0"/>
      <w:marTop w:val="0"/>
      <w:marBottom w:val="0"/>
      <w:divBdr>
        <w:top w:val="none" w:sz="0" w:space="0" w:color="auto"/>
        <w:left w:val="none" w:sz="0" w:space="0" w:color="auto"/>
        <w:bottom w:val="none" w:sz="0" w:space="0" w:color="auto"/>
        <w:right w:val="none" w:sz="0" w:space="0" w:color="auto"/>
      </w:divBdr>
    </w:div>
    <w:div w:id="1234389155">
      <w:bodyDiv w:val="1"/>
      <w:marLeft w:val="0"/>
      <w:marRight w:val="0"/>
      <w:marTop w:val="0"/>
      <w:marBottom w:val="0"/>
      <w:divBdr>
        <w:top w:val="none" w:sz="0" w:space="0" w:color="auto"/>
        <w:left w:val="none" w:sz="0" w:space="0" w:color="auto"/>
        <w:bottom w:val="none" w:sz="0" w:space="0" w:color="auto"/>
        <w:right w:val="none" w:sz="0" w:space="0" w:color="auto"/>
      </w:divBdr>
    </w:div>
    <w:div w:id="1261064319">
      <w:bodyDiv w:val="1"/>
      <w:marLeft w:val="0"/>
      <w:marRight w:val="0"/>
      <w:marTop w:val="0"/>
      <w:marBottom w:val="0"/>
      <w:divBdr>
        <w:top w:val="none" w:sz="0" w:space="0" w:color="auto"/>
        <w:left w:val="none" w:sz="0" w:space="0" w:color="auto"/>
        <w:bottom w:val="none" w:sz="0" w:space="0" w:color="auto"/>
        <w:right w:val="none" w:sz="0" w:space="0" w:color="auto"/>
      </w:divBdr>
    </w:div>
    <w:div w:id="1333414163">
      <w:bodyDiv w:val="1"/>
      <w:marLeft w:val="0"/>
      <w:marRight w:val="0"/>
      <w:marTop w:val="0"/>
      <w:marBottom w:val="0"/>
      <w:divBdr>
        <w:top w:val="none" w:sz="0" w:space="0" w:color="auto"/>
        <w:left w:val="none" w:sz="0" w:space="0" w:color="auto"/>
        <w:bottom w:val="none" w:sz="0" w:space="0" w:color="auto"/>
        <w:right w:val="none" w:sz="0" w:space="0" w:color="auto"/>
      </w:divBdr>
      <w:divsChild>
        <w:div w:id="76488500">
          <w:marLeft w:val="0"/>
          <w:marRight w:val="0"/>
          <w:marTop w:val="0"/>
          <w:marBottom w:val="0"/>
          <w:divBdr>
            <w:top w:val="none" w:sz="0" w:space="0" w:color="auto"/>
            <w:left w:val="none" w:sz="0" w:space="0" w:color="auto"/>
            <w:bottom w:val="none" w:sz="0" w:space="0" w:color="auto"/>
            <w:right w:val="none" w:sz="0" w:space="0" w:color="auto"/>
          </w:divBdr>
        </w:div>
        <w:div w:id="97796981">
          <w:marLeft w:val="0"/>
          <w:marRight w:val="0"/>
          <w:marTop w:val="0"/>
          <w:marBottom w:val="0"/>
          <w:divBdr>
            <w:top w:val="none" w:sz="0" w:space="0" w:color="auto"/>
            <w:left w:val="none" w:sz="0" w:space="0" w:color="auto"/>
            <w:bottom w:val="none" w:sz="0" w:space="0" w:color="auto"/>
            <w:right w:val="none" w:sz="0" w:space="0" w:color="auto"/>
          </w:divBdr>
        </w:div>
        <w:div w:id="568156456">
          <w:marLeft w:val="0"/>
          <w:marRight w:val="0"/>
          <w:marTop w:val="0"/>
          <w:marBottom w:val="0"/>
          <w:divBdr>
            <w:top w:val="none" w:sz="0" w:space="0" w:color="auto"/>
            <w:left w:val="none" w:sz="0" w:space="0" w:color="auto"/>
            <w:bottom w:val="none" w:sz="0" w:space="0" w:color="auto"/>
            <w:right w:val="none" w:sz="0" w:space="0" w:color="auto"/>
          </w:divBdr>
        </w:div>
      </w:divsChild>
    </w:div>
    <w:div w:id="1471244497">
      <w:bodyDiv w:val="1"/>
      <w:marLeft w:val="0"/>
      <w:marRight w:val="0"/>
      <w:marTop w:val="0"/>
      <w:marBottom w:val="0"/>
      <w:divBdr>
        <w:top w:val="none" w:sz="0" w:space="0" w:color="auto"/>
        <w:left w:val="none" w:sz="0" w:space="0" w:color="auto"/>
        <w:bottom w:val="none" w:sz="0" w:space="0" w:color="auto"/>
        <w:right w:val="none" w:sz="0" w:space="0" w:color="auto"/>
      </w:divBdr>
    </w:div>
    <w:div w:id="1728259360">
      <w:bodyDiv w:val="1"/>
      <w:marLeft w:val="0"/>
      <w:marRight w:val="0"/>
      <w:marTop w:val="0"/>
      <w:marBottom w:val="0"/>
      <w:divBdr>
        <w:top w:val="none" w:sz="0" w:space="0" w:color="auto"/>
        <w:left w:val="none" w:sz="0" w:space="0" w:color="auto"/>
        <w:bottom w:val="none" w:sz="0" w:space="0" w:color="auto"/>
        <w:right w:val="none" w:sz="0" w:space="0" w:color="auto"/>
      </w:divBdr>
    </w:div>
    <w:div w:id="1777096665">
      <w:bodyDiv w:val="1"/>
      <w:marLeft w:val="0"/>
      <w:marRight w:val="0"/>
      <w:marTop w:val="0"/>
      <w:marBottom w:val="0"/>
      <w:divBdr>
        <w:top w:val="none" w:sz="0" w:space="0" w:color="auto"/>
        <w:left w:val="none" w:sz="0" w:space="0" w:color="auto"/>
        <w:bottom w:val="none" w:sz="0" w:space="0" w:color="auto"/>
        <w:right w:val="none" w:sz="0" w:space="0" w:color="auto"/>
      </w:divBdr>
    </w:div>
    <w:div w:id="1867012667">
      <w:bodyDiv w:val="1"/>
      <w:marLeft w:val="0"/>
      <w:marRight w:val="0"/>
      <w:marTop w:val="0"/>
      <w:marBottom w:val="0"/>
      <w:divBdr>
        <w:top w:val="none" w:sz="0" w:space="0" w:color="auto"/>
        <w:left w:val="none" w:sz="0" w:space="0" w:color="auto"/>
        <w:bottom w:val="none" w:sz="0" w:space="0" w:color="auto"/>
        <w:right w:val="none" w:sz="0" w:space="0" w:color="auto"/>
      </w:divBdr>
    </w:div>
    <w:div w:id="20432415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josephine.proebiz.com/sk/tender/31528/summary" TargetMode="Externa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yperlink" Target="http://files.nar.cz/docs/josephine/sk/Technicke_poziadavky_sw_JOSEPHINE.pdf"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footer" Target="footer7.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files.nar.cz/docs/josephine/sk/Skrateny_navod_ucastnik.pdf" TargetMode="External"/><Relationship Id="rId29" Type="http://schemas.openxmlformats.org/officeDocument/2006/relationships/hyperlink" Target="https://josephine.proebiz.com/sk/tender/31528/summar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josephine.proebiz.com/"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https://josephine.proebiz.com" TargetMode="External"/><Relationship Id="rId28" Type="http://schemas.openxmlformats.org/officeDocument/2006/relationships/footer" Target="footer10.xml"/><Relationship Id="rId10" Type="http://schemas.openxmlformats.org/officeDocument/2006/relationships/footer" Target="footer2.xml"/><Relationship Id="rId19" Type="http://schemas.openxmlformats.org/officeDocument/2006/relationships/hyperlink" Target="https://josephine.proebiz.com" TargetMode="External"/><Relationship Id="rId31" Type="http://schemas.openxmlformats.org/officeDocument/2006/relationships/hyperlink" Target="https://josephine.proebiz.com/sk/tender/31528/summary"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yperlink" Target="https://josephine.proebiz.com/" TargetMode="External"/><Relationship Id="rId27" Type="http://schemas.openxmlformats.org/officeDocument/2006/relationships/footer" Target="footer9.xml"/><Relationship Id="rId30" Type="http://schemas.openxmlformats.org/officeDocument/2006/relationships/hyperlink" Target="https://josephine.proebiz.com/sk/tender/31528/summary" TargetMode="External"/><Relationship Id="rId8"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footer6.xml.rels><?xml version="1.0" encoding="UTF-8" standalone="yes"?>
<Relationships xmlns="http://schemas.openxmlformats.org/package/2006/relationships"><Relationship Id="rId1" Type="http://schemas.openxmlformats.org/officeDocument/2006/relationships/image" Target="media/image4.png"/></Relationships>
</file>

<file path=word/_rels/footer7.xml.rels><?xml version="1.0" encoding="UTF-8" standalone="yes"?>
<Relationships xmlns="http://schemas.openxmlformats.org/package/2006/relationships"><Relationship Id="rId1" Type="http://schemas.openxmlformats.org/officeDocument/2006/relationships/image" Target="media/image2.jpeg"/></Relationships>
</file>

<file path=word/_rels/footer9.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http://www.sazp.sk/download/2015/sazp-redesign.png"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4DF1A-507D-4D2F-AF20-57887484E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379</TotalTime>
  <Pages>46</Pages>
  <Words>14356</Words>
  <Characters>81834</Characters>
  <Application>Microsoft Office Word</Application>
  <DocSecurity>0</DocSecurity>
  <Lines>681</Lines>
  <Paragraphs>191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95999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Gabriela Heribanová</cp:lastModifiedBy>
  <cp:revision>38</cp:revision>
  <cp:lastPrinted>2022-10-24T11:20:00Z</cp:lastPrinted>
  <dcterms:created xsi:type="dcterms:W3CDTF">2022-07-19T08:11:00Z</dcterms:created>
  <dcterms:modified xsi:type="dcterms:W3CDTF">2022-11-10T09:31:00Z</dcterms:modified>
</cp:coreProperties>
</file>