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99EC" w14:textId="4D545223" w:rsidR="008F6A15" w:rsidRPr="008F6A15" w:rsidRDefault="004B25D8" w:rsidP="008F6A15">
      <w:pPr>
        <w:pStyle w:val="Nzov"/>
      </w:pPr>
      <w:bookmarkStart w:id="0" w:name="_Toc482950602"/>
      <w:bookmarkStart w:id="1" w:name="_Toc519157696"/>
      <w:bookmarkStart w:id="2" w:name="_Hlk497472719"/>
      <w:r w:rsidRPr="008F6A15">
        <w:t xml:space="preserve">Príloha č. 1 </w:t>
      </w:r>
      <w:r w:rsidR="003C14BE">
        <w:t>k súťažným podkladom</w:t>
      </w:r>
    </w:p>
    <w:p w14:paraId="3823BE47" w14:textId="6097E6F1" w:rsidR="004B25D8" w:rsidRPr="008F6A15" w:rsidRDefault="004B25D8" w:rsidP="008F6A15">
      <w:pPr>
        <w:pStyle w:val="Nzov"/>
      </w:pPr>
      <w:r w:rsidRPr="008F6A15">
        <w:t>NÁVRH UCHÁDZAČA NA PLNENIE JEDNOTLIVÝCH KRITÉRIÍ</w:t>
      </w:r>
      <w:bookmarkEnd w:id="0"/>
      <w:bookmarkEnd w:id="1"/>
    </w:p>
    <w:p w14:paraId="25027886" w14:textId="4883418D" w:rsidR="004B25D8" w:rsidRPr="006F1966" w:rsidRDefault="004B25D8" w:rsidP="008F6A15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</w:t>
      </w:r>
      <w:r w:rsidR="00945ADC">
        <w:rPr>
          <w:b/>
          <w:sz w:val="24"/>
          <w:szCs w:val="24"/>
        </w:rPr>
        <w:t>zemného plynu</w:t>
      </w:r>
      <w:r w:rsidRPr="006F1966">
        <w:rPr>
          <w:b/>
          <w:sz w:val="24"/>
          <w:szCs w:val="24"/>
        </w:rPr>
        <w:t xml:space="preserve"> </w:t>
      </w:r>
      <w:r w:rsidR="000D430C">
        <w:rPr>
          <w:b/>
          <w:sz w:val="24"/>
          <w:szCs w:val="24"/>
        </w:rPr>
        <w:t xml:space="preserve">– </w:t>
      </w:r>
      <w:r w:rsidR="00945ADC">
        <w:rPr>
          <w:b/>
          <w:sz w:val="24"/>
          <w:szCs w:val="24"/>
        </w:rPr>
        <w:t>PSO</w:t>
      </w:r>
      <w:r w:rsidR="002B01D3">
        <w:rPr>
          <w:b/>
          <w:sz w:val="24"/>
          <w:szCs w:val="24"/>
        </w:rPr>
        <w:t xml:space="preserve"> 6</w:t>
      </w:r>
      <w:r w:rsidR="00A65A9E">
        <w:rPr>
          <w:b/>
          <w:sz w:val="24"/>
          <w:szCs w:val="24"/>
        </w:rPr>
        <w:t>22</w:t>
      </w:r>
    </w:p>
    <w:p w14:paraId="1631EEF9" w14:textId="7DD3770D" w:rsidR="00945ADC" w:rsidRPr="00E54038" w:rsidRDefault="00945ADC" w:rsidP="00945ADC">
      <w:pPr>
        <w:tabs>
          <w:tab w:val="left" w:pos="3686"/>
        </w:tabs>
        <w:spacing w:after="0"/>
        <w:ind w:left="4253" w:hanging="3544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      </w:t>
      </w:r>
      <w:r w:rsidR="004B25D8" w:rsidRPr="006F1966">
        <w:rPr>
          <w:sz w:val="24"/>
          <w:szCs w:val="24"/>
        </w:rPr>
        <w:t>Verejný obstarávateľ:</w:t>
      </w:r>
      <w:r>
        <w:rPr>
          <w:sz w:val="24"/>
          <w:szCs w:val="24"/>
        </w:rPr>
        <w:t xml:space="preserve"> </w:t>
      </w:r>
      <w:r w:rsidR="002B01D3">
        <w:rPr>
          <w:sz w:val="24"/>
          <w:szCs w:val="24"/>
        </w:rPr>
        <w:t>Centrum voľného času</w:t>
      </w:r>
      <w:r>
        <w:rPr>
          <w:sz w:val="24"/>
          <w:szCs w:val="24"/>
        </w:rPr>
        <w:t>,</w:t>
      </w:r>
      <w:r w:rsidR="007F2149" w:rsidRPr="007F2149">
        <w:rPr>
          <w:rFonts w:eastAsia="Times New Roman"/>
          <w:sz w:val="24"/>
          <w:szCs w:val="24"/>
          <w:lang w:eastAsia="sk-SK"/>
        </w:rPr>
        <w:t xml:space="preserve"> </w:t>
      </w:r>
      <w:r w:rsidR="002B01D3">
        <w:rPr>
          <w:rFonts w:eastAsia="Times New Roman"/>
          <w:sz w:val="24"/>
          <w:szCs w:val="24"/>
          <w:lang w:eastAsia="sk-SK"/>
        </w:rPr>
        <w:t xml:space="preserve">Na vŕšku 24, 942 01 </w:t>
      </w:r>
      <w:r w:rsidR="002B01D3" w:rsidRPr="00BA3D69">
        <w:rPr>
          <w:rFonts w:eastAsia="Times New Roman"/>
          <w:sz w:val="24"/>
          <w:szCs w:val="24"/>
          <w:lang w:eastAsia="sk-SK"/>
        </w:rPr>
        <w:t>Šurany</w:t>
      </w:r>
    </w:p>
    <w:bookmarkEnd w:id="2"/>
    <w:p w14:paraId="3D700D7D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EC2441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945ADC">
        <w:trPr>
          <w:trHeight w:val="260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09A977D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945ADC">
        <w:trPr>
          <w:trHeight w:val="203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11AD6882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75DCA3C9" w14:textId="6322086B" w:rsidR="00945ADC" w:rsidRPr="00945ADC" w:rsidRDefault="00945ADC" w:rsidP="004B25D8">
      <w:pPr>
        <w:pStyle w:val="Default"/>
        <w:rPr>
          <w:rFonts w:ascii="Arial Narrow" w:hAnsi="Arial Narrow" w:cs="Times New Roman"/>
          <w:b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945ADC" w:rsidRPr="007675EB" w14:paraId="5783637D" w14:textId="77777777" w:rsidTr="00DB24F3">
        <w:trPr>
          <w:trHeight w:val="545"/>
          <w:jc w:val="center"/>
        </w:trPr>
        <w:tc>
          <w:tcPr>
            <w:tcW w:w="4645" w:type="dxa"/>
            <w:vAlign w:val="center"/>
          </w:tcPr>
          <w:p w14:paraId="3332AF03" w14:textId="77777777" w:rsidR="00945ADC" w:rsidRPr="002D576C" w:rsidRDefault="00945ADC" w:rsidP="00DB24F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3A70CB53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bez DPH</w:t>
            </w:r>
          </w:p>
        </w:tc>
        <w:tc>
          <w:tcPr>
            <w:tcW w:w="1771" w:type="dxa"/>
            <w:vAlign w:val="center"/>
          </w:tcPr>
          <w:p w14:paraId="143502B3" w14:textId="77777777" w:rsidR="00945ADC" w:rsidRPr="002D576C" w:rsidRDefault="00945ADC" w:rsidP="00DB24F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50B554CF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s DPH</w:t>
            </w:r>
          </w:p>
        </w:tc>
      </w:tr>
      <w:tr w:rsidR="00945ADC" w:rsidRPr="00173784" w14:paraId="6BEB8EB3" w14:textId="77777777" w:rsidTr="00DB24F3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4245041D" w14:textId="77777777" w:rsidR="00465C3E" w:rsidRPr="0074457D" w:rsidRDefault="00945ADC" w:rsidP="006B1814">
            <w:pPr>
              <w:spacing w:after="0"/>
              <w:rPr>
                <w:sz w:val="24"/>
                <w:szCs w:val="24"/>
              </w:rPr>
            </w:pPr>
            <w:r w:rsidRPr="0074457D">
              <w:rPr>
                <w:b/>
                <w:color w:val="FF0000"/>
                <w:sz w:val="24"/>
                <w:szCs w:val="24"/>
              </w:rPr>
              <w:t>OP</w:t>
            </w:r>
            <w:r w:rsidRPr="0074457D">
              <w:rPr>
                <w:b/>
                <w:sz w:val="24"/>
                <w:szCs w:val="24"/>
              </w:rPr>
              <w:t xml:space="preserve"> - Obchodná prirážka </w:t>
            </w:r>
            <w:r w:rsidRPr="0074457D">
              <w:rPr>
                <w:sz w:val="24"/>
                <w:szCs w:val="24"/>
              </w:rPr>
              <w:t xml:space="preserve">ku </w:t>
            </w:r>
            <w:r w:rsidR="00705FB2" w:rsidRPr="0074457D">
              <w:rPr>
                <w:sz w:val="24"/>
                <w:szCs w:val="24"/>
              </w:rPr>
              <w:t xml:space="preserve">priemeru </w:t>
            </w:r>
          </w:p>
          <w:p w14:paraId="668C8787" w14:textId="234F1B5E" w:rsidR="00945ADC" w:rsidRPr="0074457D" w:rsidRDefault="00465C3E" w:rsidP="006B1814">
            <w:pPr>
              <w:spacing w:after="0"/>
              <w:rPr>
                <w:sz w:val="24"/>
                <w:szCs w:val="24"/>
              </w:rPr>
            </w:pPr>
            <w:r w:rsidRPr="0074457D">
              <w:rPr>
                <w:sz w:val="24"/>
                <w:szCs w:val="24"/>
              </w:rPr>
              <w:t xml:space="preserve">THE EEX </w:t>
            </w:r>
            <w:proofErr w:type="spellStart"/>
            <w:r w:rsidRPr="0074457D">
              <w:rPr>
                <w:sz w:val="24"/>
                <w:szCs w:val="24"/>
              </w:rPr>
              <w:t>Settlement</w:t>
            </w:r>
            <w:proofErr w:type="spellEnd"/>
            <w:r w:rsidRPr="0074457D">
              <w:rPr>
                <w:sz w:val="24"/>
                <w:szCs w:val="24"/>
              </w:rPr>
              <w:t xml:space="preserve"> </w:t>
            </w:r>
            <w:proofErr w:type="spellStart"/>
            <w:r w:rsidRPr="0074457D">
              <w:rPr>
                <w:sz w:val="24"/>
                <w:szCs w:val="24"/>
              </w:rPr>
              <w:t>prices</w:t>
            </w:r>
            <w:proofErr w:type="spellEnd"/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8382D12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5E25DC0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6D763C1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  <w:tr w:rsidR="00945ADC" w:rsidRPr="002D576C" w14:paraId="18F45501" w14:textId="77777777" w:rsidTr="00DB24F3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526" w14:textId="39A4F36B" w:rsidR="00945ADC" w:rsidRPr="0074457D" w:rsidRDefault="00705FB2" w:rsidP="00DB24F3">
            <w:pPr>
              <w:spacing w:after="0"/>
              <w:rPr>
                <w:b/>
                <w:sz w:val="24"/>
                <w:szCs w:val="24"/>
              </w:rPr>
            </w:pPr>
            <w:r w:rsidRPr="0074457D">
              <w:rPr>
                <w:b/>
                <w:sz w:val="24"/>
                <w:szCs w:val="24"/>
              </w:rPr>
              <w:t>CCZP</w:t>
            </w:r>
            <w:r w:rsidR="00945ADC" w:rsidRPr="0074457D">
              <w:rPr>
                <w:b/>
                <w:sz w:val="24"/>
                <w:szCs w:val="24"/>
              </w:rPr>
              <w:t>23</w:t>
            </w:r>
            <w:r w:rsidR="007F2149" w:rsidRPr="0074457D">
              <w:rPr>
                <w:b/>
                <w:sz w:val="24"/>
                <w:szCs w:val="24"/>
              </w:rPr>
              <w:t>+24</w:t>
            </w:r>
            <w:r w:rsidR="00945ADC" w:rsidRPr="0074457D">
              <w:rPr>
                <w:b/>
                <w:sz w:val="24"/>
                <w:szCs w:val="24"/>
              </w:rPr>
              <w:t xml:space="preserve"> - Celková cena  v Eur  </w:t>
            </w:r>
          </w:p>
          <w:p w14:paraId="356A4526" w14:textId="3C163ED8" w:rsidR="00465C3E" w:rsidRPr="0074457D" w:rsidRDefault="00945ADC" w:rsidP="007F2149">
            <w:pPr>
              <w:spacing w:after="0"/>
              <w:rPr>
                <w:sz w:val="24"/>
                <w:szCs w:val="24"/>
              </w:rPr>
            </w:pPr>
            <w:r w:rsidRPr="0074457D">
              <w:rPr>
                <w:sz w:val="24"/>
                <w:szCs w:val="24"/>
              </w:rPr>
              <w:t>za predpokladanú spotrebu</w:t>
            </w:r>
            <w:r w:rsidR="00705FB2" w:rsidRPr="0074457D">
              <w:rPr>
                <w:sz w:val="24"/>
                <w:szCs w:val="24"/>
              </w:rPr>
              <w:t xml:space="preserve"> </w:t>
            </w:r>
            <w:r w:rsidR="002B01D3">
              <w:rPr>
                <w:rFonts w:eastAsia="Times New Roman"/>
                <w:b/>
                <w:sz w:val="24"/>
                <w:szCs w:val="24"/>
                <w:lang w:eastAsia="sk-SK"/>
              </w:rPr>
              <w:t>1 094,385</w:t>
            </w:r>
            <w:r w:rsidR="002B01D3">
              <w:rPr>
                <w:rFonts w:eastAsia="Times New Roman"/>
                <w:sz w:val="24"/>
                <w:szCs w:val="24"/>
                <w:lang w:eastAsia="sk-SK"/>
              </w:rPr>
              <w:t xml:space="preserve"> </w:t>
            </w:r>
            <w:bookmarkStart w:id="4" w:name="_GoBack"/>
            <w:bookmarkEnd w:id="4"/>
            <w:r w:rsidRPr="0074457D">
              <w:rPr>
                <w:sz w:val="24"/>
                <w:szCs w:val="24"/>
              </w:rPr>
              <w:t>MWh</w:t>
            </w:r>
            <w:r w:rsidR="00465C3E" w:rsidRPr="0074457D">
              <w:rPr>
                <w:sz w:val="24"/>
                <w:szCs w:val="24"/>
              </w:rPr>
              <w:t xml:space="preserve">, virtuálna hodnota THE EEX </w:t>
            </w:r>
            <w:proofErr w:type="spellStart"/>
            <w:r w:rsidR="00465C3E" w:rsidRPr="0074457D">
              <w:rPr>
                <w:sz w:val="24"/>
                <w:szCs w:val="24"/>
              </w:rPr>
              <w:t>Settlement</w:t>
            </w:r>
            <w:proofErr w:type="spellEnd"/>
            <w:r w:rsidR="00465C3E" w:rsidRPr="0074457D">
              <w:rPr>
                <w:sz w:val="24"/>
                <w:szCs w:val="24"/>
              </w:rPr>
              <w:t xml:space="preserve"> </w:t>
            </w:r>
            <w:proofErr w:type="spellStart"/>
            <w:r w:rsidR="00465C3E" w:rsidRPr="0074457D">
              <w:rPr>
                <w:sz w:val="24"/>
                <w:szCs w:val="24"/>
              </w:rPr>
              <w:t>prices</w:t>
            </w:r>
            <w:proofErr w:type="spellEnd"/>
            <w:r w:rsidR="00465C3E" w:rsidRPr="0074457D">
              <w:rPr>
                <w:sz w:val="24"/>
                <w:szCs w:val="24"/>
              </w:rPr>
              <w:t xml:space="preserve">=180 </w:t>
            </w:r>
          </w:p>
          <w:p w14:paraId="77F297DE" w14:textId="77777777" w:rsidR="00465C3E" w:rsidRPr="0074457D" w:rsidRDefault="00465C3E" w:rsidP="007F2149">
            <w:pPr>
              <w:spacing w:after="0"/>
            </w:pPr>
            <w:r w:rsidRPr="0074457D">
              <w:rPr>
                <w:sz w:val="24"/>
                <w:szCs w:val="24"/>
              </w:rPr>
              <w:t>podľa vzorca</w:t>
            </w:r>
            <w:r w:rsidR="00945ADC" w:rsidRPr="0074457D">
              <w:rPr>
                <w:sz w:val="24"/>
                <w:szCs w:val="24"/>
              </w:rPr>
              <w:t xml:space="preserve"> </w:t>
            </w:r>
            <w:r w:rsidRPr="0074457D">
              <w:rPr>
                <w:sz w:val="24"/>
                <w:szCs w:val="24"/>
              </w:rPr>
              <w:t>:</w:t>
            </w:r>
            <w:r w:rsidRPr="0074457D">
              <w:t xml:space="preserve"> </w:t>
            </w:r>
          </w:p>
          <w:p w14:paraId="74A570D6" w14:textId="2BBB4EA0" w:rsidR="00945ADC" w:rsidRPr="0074457D" w:rsidRDefault="00465C3E" w:rsidP="007F2149">
            <w:pPr>
              <w:spacing w:after="0"/>
              <w:rPr>
                <w:b/>
                <w:sz w:val="24"/>
                <w:szCs w:val="24"/>
              </w:rPr>
            </w:pPr>
            <w:r w:rsidRPr="0074457D">
              <w:rPr>
                <w:b/>
                <w:sz w:val="24"/>
                <w:szCs w:val="24"/>
              </w:rPr>
              <w:t xml:space="preserve">CCZP23+24 </w:t>
            </w:r>
            <w:r w:rsidRPr="0074457D">
              <w:rPr>
                <w:b/>
              </w:rPr>
              <w:t xml:space="preserve"> = (OP + 180) * </w:t>
            </w:r>
            <w:r w:rsidR="002B01D3">
              <w:rPr>
                <w:rFonts w:eastAsia="Times New Roman"/>
                <w:b/>
                <w:sz w:val="24"/>
                <w:szCs w:val="24"/>
                <w:lang w:eastAsia="sk-SK"/>
              </w:rPr>
              <w:t>1 094,385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9E6C060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46ED57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AFF8DEB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5C426" w14:textId="77777777" w:rsidR="00945ADC" w:rsidRDefault="00945ADC" w:rsidP="004B25D8">
      <w:pPr>
        <w:pStyle w:val="Default"/>
        <w:rPr>
          <w:rFonts w:ascii="Arial Narrow" w:hAnsi="Arial Narrow" w:cs="Times New Roman"/>
        </w:rPr>
      </w:pPr>
    </w:p>
    <w:p w14:paraId="21808ECD" w14:textId="707F82A2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 w:rsidSect="008F6A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D8"/>
    <w:rsid w:val="00043BFC"/>
    <w:rsid w:val="000D430C"/>
    <w:rsid w:val="000F298F"/>
    <w:rsid w:val="002A1C97"/>
    <w:rsid w:val="002B01D3"/>
    <w:rsid w:val="002D576C"/>
    <w:rsid w:val="003C14BE"/>
    <w:rsid w:val="00465C3E"/>
    <w:rsid w:val="004B25D8"/>
    <w:rsid w:val="00537CE7"/>
    <w:rsid w:val="00642465"/>
    <w:rsid w:val="006B1814"/>
    <w:rsid w:val="00705FB2"/>
    <w:rsid w:val="0074457D"/>
    <w:rsid w:val="00796FCB"/>
    <w:rsid w:val="007F2149"/>
    <w:rsid w:val="00822833"/>
    <w:rsid w:val="008728E6"/>
    <w:rsid w:val="008D64C4"/>
    <w:rsid w:val="008F6A15"/>
    <w:rsid w:val="00914504"/>
    <w:rsid w:val="00945ADC"/>
    <w:rsid w:val="00A55236"/>
    <w:rsid w:val="00A65A9E"/>
    <w:rsid w:val="00BE0820"/>
    <w:rsid w:val="00C34F0B"/>
    <w:rsid w:val="00CD30E9"/>
    <w:rsid w:val="00E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8F6A15"/>
    <w:pPr>
      <w:tabs>
        <w:tab w:val="left" w:pos="0"/>
        <w:tab w:val="left" w:pos="360"/>
      </w:tabs>
      <w:spacing w:before="240" w:after="240" w:line="240" w:lineRule="auto"/>
      <w:jc w:val="center"/>
      <w:outlineLvl w:val="0"/>
    </w:pPr>
    <w:rPr>
      <w:rFonts w:eastAsia="Times New Roman"/>
      <w:b/>
      <w:bCs/>
      <w:cap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8F6A15"/>
    <w:rPr>
      <w:rFonts w:ascii="Arial Narrow" w:eastAsia="Times New Roman" w:hAnsi="Arial Narrow" w:cs="Times New Roman"/>
      <w:b/>
      <w:bCs/>
      <w:caps/>
      <w:kern w:val="28"/>
      <w:sz w:val="24"/>
      <w:szCs w:val="24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52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52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5236"/>
    <w:rPr>
      <w:rFonts w:ascii="Arial Narrow" w:eastAsia="Calibri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52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5236"/>
    <w:rPr>
      <w:rFonts w:ascii="Arial Narrow" w:eastAsia="Calibri" w:hAnsi="Arial Narrow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646</Characters>
  <Application>Microsoft Office Word</Application>
  <DocSecurity>0</DocSecurity>
  <Lines>17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4</cp:revision>
  <dcterms:created xsi:type="dcterms:W3CDTF">2022-11-02T13:00:00Z</dcterms:created>
  <dcterms:modified xsi:type="dcterms:W3CDTF">2022-11-11T10:04:00Z</dcterms:modified>
</cp:coreProperties>
</file>