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3FCF" w14:textId="180D2BE6" w:rsidR="006D79F6" w:rsidRDefault="006D79F6" w:rsidP="006D79F6">
      <w:pPr>
        <w:pStyle w:val="Nadpis1"/>
        <w:spacing w:before="98"/>
        <w:rPr>
          <w:sz w:val="20"/>
        </w:rPr>
      </w:pPr>
    </w:p>
    <w:p w14:paraId="495DC69C" w14:textId="77777777" w:rsidR="006D79F6" w:rsidRDefault="006D79F6" w:rsidP="006D79F6">
      <w:pPr>
        <w:pStyle w:val="Zkladntext"/>
        <w:rPr>
          <w:sz w:val="20"/>
        </w:rPr>
      </w:pPr>
    </w:p>
    <w:p w14:paraId="2D99236B" w14:textId="77777777" w:rsidR="006D79F6" w:rsidRDefault="006D79F6" w:rsidP="006D79F6">
      <w:pPr>
        <w:pStyle w:val="Zkladntext"/>
        <w:spacing w:before="10"/>
        <w:rPr>
          <w:sz w:val="27"/>
        </w:rPr>
      </w:pPr>
    </w:p>
    <w:p w14:paraId="7BCCA4D2" w14:textId="77777777" w:rsidR="006D79F6" w:rsidRPr="00FA3488" w:rsidRDefault="006D79F6" w:rsidP="006D79F6">
      <w:pPr>
        <w:tabs>
          <w:tab w:val="right" w:leader="underscore" w:pos="10080"/>
        </w:tabs>
        <w:jc w:val="center"/>
        <w:rPr>
          <w:rFonts w:asciiTheme="minorHAnsi" w:hAnsiTheme="minorHAnsi" w:cstheme="minorHAnsi"/>
          <w:b/>
          <w:bCs/>
          <w:sz w:val="44"/>
          <w:szCs w:val="44"/>
        </w:rPr>
      </w:pPr>
      <w:r w:rsidRPr="00FA3488">
        <w:rPr>
          <w:rFonts w:asciiTheme="minorHAnsi" w:hAnsiTheme="minorHAnsi" w:cstheme="minorHAnsi"/>
          <w:b/>
          <w:bCs/>
          <w:sz w:val="44"/>
          <w:szCs w:val="44"/>
        </w:rPr>
        <w:t>Zákazka s nízkou hodnotou</w:t>
      </w:r>
    </w:p>
    <w:p w14:paraId="74DC00A6" w14:textId="77777777" w:rsidR="006D79F6" w:rsidRPr="00FA3488" w:rsidRDefault="006D79F6" w:rsidP="006D79F6">
      <w:pPr>
        <w:spacing w:before="1"/>
        <w:ind w:left="1286" w:right="1144"/>
        <w:jc w:val="center"/>
        <w:rPr>
          <w:rFonts w:asciiTheme="minorHAnsi" w:hAnsiTheme="minorHAnsi" w:cstheme="minorHAnsi"/>
          <w:sz w:val="32"/>
        </w:rPr>
      </w:pPr>
      <w:r w:rsidRPr="00FA3488">
        <w:rPr>
          <w:rFonts w:asciiTheme="minorHAnsi" w:hAnsiTheme="minorHAnsi" w:cstheme="minorHAnsi"/>
          <w:sz w:val="32"/>
        </w:rPr>
        <w:t>(práce)</w:t>
      </w:r>
    </w:p>
    <w:p w14:paraId="3711E3F4" w14:textId="77777777" w:rsidR="006D79F6" w:rsidRPr="00FA3488" w:rsidRDefault="006D79F6" w:rsidP="006D79F6">
      <w:pPr>
        <w:spacing w:before="1"/>
        <w:ind w:left="1286" w:right="1144"/>
        <w:jc w:val="center"/>
        <w:rPr>
          <w:rFonts w:asciiTheme="minorHAnsi" w:hAnsiTheme="minorHAnsi" w:cstheme="minorHAnsi"/>
          <w:sz w:val="32"/>
        </w:rPr>
      </w:pPr>
    </w:p>
    <w:p w14:paraId="4462E706" w14:textId="77777777" w:rsidR="006D79F6" w:rsidRPr="00FA3488" w:rsidRDefault="006D79F6" w:rsidP="006D79F6">
      <w:pPr>
        <w:spacing w:before="3" w:line="226" w:lineRule="exact"/>
        <w:ind w:left="536" w:right="388"/>
        <w:jc w:val="center"/>
        <w:rPr>
          <w:rFonts w:asciiTheme="minorHAnsi" w:hAnsiTheme="minorHAnsi" w:cstheme="minorHAnsi"/>
          <w:i/>
        </w:rPr>
      </w:pPr>
      <w:r w:rsidRPr="00FA3488">
        <w:rPr>
          <w:rFonts w:asciiTheme="minorHAnsi" w:hAnsiTheme="minorHAnsi" w:cstheme="minorHAnsi"/>
          <w:i/>
        </w:rPr>
        <w:t xml:space="preserve">podľa zákona č. 343/2015 Z.z. o verejnom obstarávaní a o zmene a doplnení niektorých zákonov </w:t>
      </w:r>
    </w:p>
    <w:p w14:paraId="2145B3CA" w14:textId="77777777" w:rsidR="006D79F6" w:rsidRPr="00FA3488" w:rsidRDefault="006D79F6" w:rsidP="006D79F6">
      <w:pPr>
        <w:spacing w:before="3" w:line="226" w:lineRule="exact"/>
        <w:ind w:left="536" w:right="388"/>
        <w:jc w:val="center"/>
        <w:rPr>
          <w:rFonts w:asciiTheme="minorHAnsi" w:hAnsiTheme="minorHAnsi" w:cstheme="minorHAnsi"/>
          <w:i/>
        </w:rPr>
      </w:pPr>
      <w:r w:rsidRPr="00FA3488">
        <w:rPr>
          <w:rFonts w:asciiTheme="minorHAnsi" w:hAnsiTheme="minorHAnsi" w:cstheme="minorHAnsi"/>
          <w:i/>
        </w:rPr>
        <w:t>(ďalej len ,,ZVO“)</w:t>
      </w:r>
    </w:p>
    <w:p w14:paraId="0A0F015C" w14:textId="77777777" w:rsidR="006D79F6" w:rsidRPr="00FA3488" w:rsidRDefault="006D79F6" w:rsidP="006D79F6">
      <w:pPr>
        <w:pStyle w:val="Zkladntext"/>
        <w:rPr>
          <w:rFonts w:asciiTheme="minorHAnsi" w:hAnsiTheme="minorHAnsi" w:cstheme="minorHAnsi"/>
          <w:i/>
        </w:rPr>
      </w:pPr>
    </w:p>
    <w:p w14:paraId="7CB3EA01" w14:textId="77777777" w:rsidR="006D79F6" w:rsidRPr="00FA3488" w:rsidRDefault="006D79F6" w:rsidP="006D79F6">
      <w:pPr>
        <w:pStyle w:val="Zkladntext"/>
        <w:rPr>
          <w:rFonts w:asciiTheme="minorHAnsi" w:hAnsiTheme="minorHAnsi" w:cstheme="minorHAnsi"/>
          <w:i/>
        </w:rPr>
      </w:pPr>
    </w:p>
    <w:p w14:paraId="1D25226D" w14:textId="77777777" w:rsidR="006D79F6" w:rsidRPr="00FA3488" w:rsidRDefault="006D79F6" w:rsidP="006D79F6">
      <w:pPr>
        <w:spacing w:before="159"/>
        <w:ind w:left="1286" w:right="1137"/>
        <w:jc w:val="center"/>
        <w:rPr>
          <w:rFonts w:asciiTheme="minorHAnsi" w:hAnsiTheme="minorHAnsi" w:cstheme="minorHAnsi"/>
          <w:bCs/>
          <w:sz w:val="32"/>
          <w:szCs w:val="32"/>
        </w:rPr>
      </w:pPr>
      <w:r w:rsidRPr="00FA3488">
        <w:rPr>
          <w:rFonts w:asciiTheme="minorHAnsi" w:hAnsiTheme="minorHAnsi" w:cstheme="minorHAnsi"/>
          <w:bCs/>
          <w:sz w:val="32"/>
          <w:szCs w:val="32"/>
        </w:rPr>
        <w:t xml:space="preserve">názov zákazky: </w:t>
      </w:r>
    </w:p>
    <w:p w14:paraId="6D98688E" w14:textId="2A10E126" w:rsidR="006D79F6" w:rsidRPr="0034268A" w:rsidRDefault="006D79F6" w:rsidP="0034268A">
      <w:pPr>
        <w:adjustRightInd w:val="0"/>
        <w:jc w:val="center"/>
        <w:rPr>
          <w:rFonts w:asciiTheme="minorHAnsi" w:eastAsiaTheme="minorHAnsi" w:hAnsiTheme="minorHAnsi" w:cstheme="minorHAnsi"/>
          <w:b/>
          <w:i/>
          <w:iCs/>
          <w:sz w:val="32"/>
          <w:szCs w:val="32"/>
        </w:rPr>
      </w:pPr>
      <w:r w:rsidRPr="0034268A">
        <w:rPr>
          <w:rFonts w:asciiTheme="minorHAnsi" w:hAnsiTheme="minorHAnsi" w:cstheme="minorHAnsi"/>
          <w:b/>
          <w:i/>
          <w:iCs/>
          <w:sz w:val="32"/>
          <w:szCs w:val="32"/>
        </w:rPr>
        <w:t>„</w:t>
      </w:r>
      <w:r w:rsidR="0034268A" w:rsidRPr="0034268A">
        <w:rPr>
          <w:rFonts w:asciiTheme="minorHAnsi" w:eastAsiaTheme="minorHAnsi" w:hAnsiTheme="minorHAnsi" w:cstheme="minorHAnsi"/>
          <w:b/>
          <w:sz w:val="32"/>
          <w:szCs w:val="32"/>
        </w:rPr>
        <w:t>EUROVELO 11 v regióne ZOHT, k.ú. Červenica pri Sabinove</w:t>
      </w:r>
      <w:r w:rsidRPr="0034268A">
        <w:rPr>
          <w:rFonts w:asciiTheme="minorHAnsi" w:hAnsiTheme="minorHAnsi" w:cstheme="minorHAnsi"/>
          <w:b/>
          <w:i/>
          <w:iCs/>
          <w:sz w:val="32"/>
          <w:szCs w:val="32"/>
        </w:rPr>
        <w:t>“</w:t>
      </w:r>
    </w:p>
    <w:p w14:paraId="0AF007B3" w14:textId="77777777" w:rsidR="006D79F6" w:rsidRDefault="006D79F6" w:rsidP="006D79F6">
      <w:pPr>
        <w:adjustRightInd w:val="0"/>
        <w:jc w:val="center"/>
        <w:rPr>
          <w:rFonts w:asciiTheme="minorHAnsi" w:eastAsiaTheme="minorHAnsi" w:hAnsiTheme="minorHAnsi" w:cstheme="minorHAnsi"/>
        </w:rPr>
      </w:pPr>
    </w:p>
    <w:p w14:paraId="5BFD4827" w14:textId="21E2C7D6" w:rsidR="006D79F6" w:rsidRPr="00350C77" w:rsidRDefault="006D79F6" w:rsidP="00350C77">
      <w:pPr>
        <w:adjustRightInd w:val="0"/>
        <w:jc w:val="center"/>
        <w:rPr>
          <w:rFonts w:asciiTheme="minorHAnsi" w:hAnsiTheme="minorHAnsi" w:cstheme="minorHAnsi"/>
        </w:rPr>
      </w:pPr>
      <w:r w:rsidRPr="00350C77">
        <w:rPr>
          <w:rFonts w:asciiTheme="minorHAnsi" w:eastAsiaTheme="minorHAnsi" w:hAnsiTheme="minorHAnsi" w:cstheme="minorHAnsi"/>
        </w:rPr>
        <w:t xml:space="preserve">Vestník č. </w:t>
      </w:r>
      <w:r w:rsidR="00350C77" w:rsidRPr="00350C77">
        <w:rPr>
          <w:rFonts w:cstheme="minorHAnsi"/>
        </w:rPr>
        <w:t>255/2022 - 01.12.2022</w:t>
      </w:r>
      <w:r w:rsidR="00350C77" w:rsidRPr="00350C77">
        <w:rPr>
          <w:rFonts w:cstheme="minorHAnsi"/>
          <w:color w:val="000000" w:themeColor="text1"/>
        </w:rPr>
        <w:t xml:space="preserve">, zn. </w:t>
      </w:r>
      <w:r w:rsidR="002B1D0E">
        <w:rPr>
          <w:rFonts w:cstheme="minorHAnsi"/>
        </w:rPr>
        <w:t>49082</w:t>
      </w:r>
      <w:r w:rsidR="00350C77" w:rsidRPr="00350C77">
        <w:rPr>
          <w:rFonts w:cstheme="minorHAnsi"/>
        </w:rPr>
        <w:t>- WNP</w:t>
      </w:r>
    </w:p>
    <w:p w14:paraId="1EC5EE8A" w14:textId="77777777" w:rsidR="006D79F6" w:rsidRPr="00FA3488" w:rsidRDefault="006D79F6" w:rsidP="006D79F6">
      <w:pPr>
        <w:pStyle w:val="Zkladntext"/>
        <w:rPr>
          <w:rFonts w:asciiTheme="minorHAnsi" w:hAnsiTheme="minorHAnsi" w:cstheme="minorHAnsi"/>
          <w:b/>
          <w:sz w:val="28"/>
        </w:rPr>
      </w:pPr>
    </w:p>
    <w:p w14:paraId="2A5CECF7" w14:textId="77777777" w:rsidR="006D79F6" w:rsidRPr="00FA3488" w:rsidRDefault="006D79F6" w:rsidP="006D79F6">
      <w:pPr>
        <w:ind w:left="1286" w:right="1136"/>
        <w:jc w:val="center"/>
        <w:rPr>
          <w:rFonts w:asciiTheme="minorHAnsi" w:hAnsiTheme="minorHAnsi" w:cstheme="minorHAnsi"/>
          <w:b/>
          <w:sz w:val="44"/>
          <w:szCs w:val="44"/>
        </w:rPr>
      </w:pPr>
      <w:r w:rsidRPr="00FA3488">
        <w:rPr>
          <w:rFonts w:asciiTheme="minorHAnsi" w:hAnsiTheme="minorHAnsi" w:cstheme="minorHAnsi"/>
          <w:b/>
          <w:sz w:val="44"/>
          <w:szCs w:val="44"/>
        </w:rPr>
        <w:t>SÚŤAŽNÉ PODKLADY</w:t>
      </w:r>
    </w:p>
    <w:p w14:paraId="49FB887C" w14:textId="77777777" w:rsidR="006D79F6" w:rsidRPr="00FA3488" w:rsidRDefault="006D79F6" w:rsidP="006D79F6">
      <w:pPr>
        <w:pStyle w:val="Zkladntext"/>
        <w:rPr>
          <w:rFonts w:asciiTheme="minorHAnsi" w:hAnsiTheme="minorHAnsi" w:cstheme="minorHAnsi"/>
          <w:b/>
          <w:sz w:val="46"/>
        </w:rPr>
      </w:pPr>
    </w:p>
    <w:p w14:paraId="51AFE532" w14:textId="77777777" w:rsidR="006D79F6" w:rsidRPr="00FA3488" w:rsidRDefault="006D79F6" w:rsidP="006D79F6">
      <w:pPr>
        <w:rPr>
          <w:rFonts w:asciiTheme="minorHAnsi" w:hAnsiTheme="minorHAnsi" w:cstheme="minorHAnsi"/>
          <w:b/>
          <w:bCs/>
        </w:rPr>
      </w:pPr>
    </w:p>
    <w:p w14:paraId="63F89B6F" w14:textId="77777777" w:rsidR="006D79F6" w:rsidRPr="00FA3488" w:rsidRDefault="006D79F6" w:rsidP="006D79F6">
      <w:pPr>
        <w:rPr>
          <w:rFonts w:asciiTheme="minorHAnsi" w:hAnsiTheme="minorHAnsi" w:cstheme="minorHAnsi"/>
          <w:b/>
          <w:bCs/>
        </w:rPr>
      </w:pPr>
    </w:p>
    <w:p w14:paraId="536FDD38" w14:textId="77777777" w:rsidR="006D79F6" w:rsidRPr="00FA3488" w:rsidRDefault="006D79F6" w:rsidP="006D79F6">
      <w:pPr>
        <w:rPr>
          <w:rFonts w:asciiTheme="minorHAnsi" w:hAnsiTheme="minorHAnsi" w:cstheme="minorHAnsi"/>
          <w:b/>
          <w:bCs/>
        </w:rPr>
      </w:pPr>
    </w:p>
    <w:p w14:paraId="05869CC4" w14:textId="77777777" w:rsidR="006D79F6" w:rsidRPr="00FA3488" w:rsidRDefault="006D79F6" w:rsidP="006D79F6">
      <w:pPr>
        <w:rPr>
          <w:rFonts w:asciiTheme="minorHAnsi" w:hAnsiTheme="minorHAnsi" w:cstheme="minorHAnsi"/>
          <w:b/>
          <w:bCs/>
        </w:rPr>
      </w:pPr>
    </w:p>
    <w:p w14:paraId="1838C281" w14:textId="77777777" w:rsidR="006D79F6" w:rsidRPr="00FA3488" w:rsidRDefault="006D79F6" w:rsidP="006D79F6">
      <w:pPr>
        <w:jc w:val="both"/>
        <w:rPr>
          <w:rFonts w:asciiTheme="minorHAnsi" w:hAnsiTheme="minorHAnsi" w:cstheme="minorHAnsi"/>
          <w:b/>
          <w:bCs/>
          <w:kern w:val="32"/>
        </w:rPr>
      </w:pPr>
      <w:r w:rsidRPr="00FA3488">
        <w:rPr>
          <w:rFonts w:asciiTheme="minorHAnsi" w:hAnsiTheme="minorHAnsi" w:cstheme="minorHAnsi"/>
          <w:b/>
        </w:rPr>
        <w:t>Zástupca verejného obstarávateľa:</w:t>
      </w:r>
      <w:r w:rsidRPr="00FA3488">
        <w:rPr>
          <w:rFonts w:asciiTheme="minorHAnsi" w:hAnsiTheme="minorHAnsi" w:cstheme="minorHAnsi"/>
          <w:b/>
          <w:bCs/>
          <w:kern w:val="32"/>
        </w:rPr>
        <w:tab/>
      </w:r>
      <w:r w:rsidRPr="00FA3488">
        <w:rPr>
          <w:rFonts w:asciiTheme="minorHAnsi" w:hAnsiTheme="minorHAnsi" w:cstheme="minorHAnsi"/>
          <w:b/>
          <w:bCs/>
          <w:kern w:val="32"/>
        </w:rPr>
        <w:tab/>
      </w:r>
      <w:r w:rsidRPr="00FA3488">
        <w:rPr>
          <w:rFonts w:asciiTheme="minorHAnsi" w:hAnsiTheme="minorHAnsi" w:cstheme="minorHAnsi"/>
          <w:b/>
          <w:bCs/>
          <w:kern w:val="32"/>
        </w:rPr>
        <w:tab/>
      </w:r>
      <w:r w:rsidRPr="00FA3488">
        <w:rPr>
          <w:rFonts w:asciiTheme="minorHAnsi" w:hAnsiTheme="minorHAnsi" w:cstheme="minorHAnsi"/>
          <w:color w:val="000000"/>
        </w:rPr>
        <w:t>...................................................................</w:t>
      </w:r>
    </w:p>
    <w:p w14:paraId="548A8449" w14:textId="322A05E7" w:rsidR="006D79F6" w:rsidRPr="00FA3488" w:rsidRDefault="006D79F6" w:rsidP="006D79F6">
      <w:pPr>
        <w:rPr>
          <w:rFonts w:asciiTheme="minorHAnsi" w:hAnsiTheme="minorHAnsi" w:cstheme="minorHAnsi"/>
          <w:b/>
          <w:bCs/>
        </w:rPr>
      </w:pPr>
      <w:r w:rsidRPr="00FA3488">
        <w:rPr>
          <w:rFonts w:asciiTheme="minorHAnsi" w:hAnsiTheme="minorHAnsi" w:cstheme="minorHAnsi"/>
          <w:bCs/>
          <w:kern w:val="32"/>
        </w:rPr>
        <w:tab/>
      </w:r>
      <w:r w:rsidRPr="00FA3488">
        <w:rPr>
          <w:rFonts w:asciiTheme="minorHAnsi" w:hAnsiTheme="minorHAnsi" w:cstheme="minorHAnsi"/>
          <w:bCs/>
          <w:kern w:val="32"/>
        </w:rPr>
        <w:tab/>
      </w:r>
      <w:r w:rsidRPr="00FA3488">
        <w:rPr>
          <w:rFonts w:asciiTheme="minorHAnsi" w:hAnsiTheme="minorHAnsi" w:cstheme="minorHAnsi"/>
          <w:bCs/>
          <w:kern w:val="32"/>
        </w:rPr>
        <w:tab/>
      </w:r>
      <w:r w:rsidRPr="00FA3488">
        <w:rPr>
          <w:rFonts w:asciiTheme="minorHAnsi" w:hAnsiTheme="minorHAnsi" w:cstheme="minorHAnsi"/>
          <w:bCs/>
          <w:kern w:val="32"/>
        </w:rPr>
        <w:tab/>
      </w:r>
      <w:r w:rsidRPr="00FA3488">
        <w:rPr>
          <w:rFonts w:asciiTheme="minorHAnsi" w:hAnsiTheme="minorHAnsi" w:cstheme="minorHAnsi"/>
          <w:bCs/>
          <w:kern w:val="32"/>
        </w:rPr>
        <w:tab/>
      </w:r>
      <w:r w:rsidRPr="00FA3488">
        <w:rPr>
          <w:rFonts w:asciiTheme="minorHAnsi" w:hAnsiTheme="minorHAnsi" w:cstheme="minorHAnsi"/>
          <w:bCs/>
          <w:kern w:val="32"/>
        </w:rPr>
        <w:tab/>
      </w:r>
      <w:r w:rsidRPr="00FA3488">
        <w:rPr>
          <w:rFonts w:asciiTheme="minorHAnsi" w:hAnsiTheme="minorHAnsi" w:cstheme="minorHAnsi"/>
          <w:bCs/>
          <w:kern w:val="32"/>
        </w:rPr>
        <w:tab/>
      </w:r>
      <w:r w:rsidRPr="003D1EA4">
        <w:rPr>
          <w:rFonts w:asciiTheme="minorHAnsi" w:eastAsiaTheme="minorHAnsi" w:hAnsiTheme="minorHAnsi" w:cstheme="minorHAnsi"/>
        </w:rPr>
        <w:t>Pavol Spodník</w:t>
      </w:r>
      <w:r w:rsidRPr="00FA3488">
        <w:rPr>
          <w:rFonts w:asciiTheme="minorHAnsi" w:hAnsiTheme="minorHAnsi" w:cstheme="minorHAnsi"/>
          <w:bCs/>
        </w:rPr>
        <w:t>, starosta obce</w:t>
      </w:r>
      <w:r w:rsidRPr="00FA3488">
        <w:rPr>
          <w:rStyle w:val="Vrazn"/>
          <w:rFonts w:asciiTheme="minorHAnsi" w:hAnsiTheme="minorHAnsi" w:cstheme="minorHAnsi"/>
        </w:rPr>
        <w:tab/>
      </w:r>
      <w:r w:rsidRPr="00FA3488">
        <w:rPr>
          <w:rStyle w:val="Vrazn"/>
          <w:rFonts w:asciiTheme="minorHAnsi" w:hAnsiTheme="minorHAnsi" w:cstheme="minorHAnsi"/>
        </w:rPr>
        <w:tab/>
      </w:r>
    </w:p>
    <w:p w14:paraId="6101D1EA" w14:textId="77777777" w:rsidR="006D79F6" w:rsidRPr="00FA3488" w:rsidRDefault="006D79F6" w:rsidP="006D79F6">
      <w:pPr>
        <w:jc w:val="both"/>
        <w:rPr>
          <w:rFonts w:asciiTheme="minorHAnsi" w:hAnsiTheme="minorHAnsi" w:cstheme="minorHAnsi"/>
          <w:b/>
        </w:rPr>
      </w:pPr>
    </w:p>
    <w:p w14:paraId="1DDEDF58" w14:textId="77777777" w:rsidR="006D79F6" w:rsidRPr="00FA3488" w:rsidRDefault="006D79F6" w:rsidP="006D79F6">
      <w:pPr>
        <w:jc w:val="both"/>
        <w:rPr>
          <w:rFonts w:asciiTheme="minorHAnsi" w:hAnsiTheme="minorHAnsi" w:cstheme="minorHAnsi"/>
          <w:b/>
        </w:rPr>
      </w:pPr>
    </w:p>
    <w:p w14:paraId="0A2AE493" w14:textId="77777777" w:rsidR="006D79F6" w:rsidRPr="00FA3488" w:rsidRDefault="006D79F6" w:rsidP="006D79F6">
      <w:pPr>
        <w:jc w:val="both"/>
        <w:rPr>
          <w:rFonts w:asciiTheme="minorHAnsi" w:hAnsiTheme="minorHAnsi" w:cstheme="minorHAnsi"/>
          <w:b/>
        </w:rPr>
      </w:pPr>
    </w:p>
    <w:p w14:paraId="2A8F9852" w14:textId="77777777" w:rsidR="006D79F6" w:rsidRPr="00FA3488" w:rsidRDefault="006D79F6" w:rsidP="006D79F6">
      <w:pPr>
        <w:spacing w:before="120" w:after="120"/>
        <w:rPr>
          <w:rFonts w:asciiTheme="minorHAnsi" w:hAnsiTheme="minorHAnsi" w:cstheme="minorHAnsi"/>
          <w:b/>
        </w:rPr>
      </w:pPr>
    </w:p>
    <w:p w14:paraId="61D34F1D" w14:textId="77777777" w:rsidR="006D79F6" w:rsidRPr="00FA3488" w:rsidRDefault="006D79F6" w:rsidP="006D79F6">
      <w:pPr>
        <w:spacing w:before="120" w:after="120"/>
        <w:rPr>
          <w:rFonts w:asciiTheme="minorHAnsi" w:hAnsiTheme="minorHAnsi" w:cstheme="minorHAnsi"/>
          <w:b/>
        </w:rPr>
      </w:pPr>
      <w:r w:rsidRPr="00FA3488">
        <w:rPr>
          <w:rFonts w:asciiTheme="minorHAnsi" w:hAnsiTheme="minorHAnsi" w:cstheme="minorHAnsi"/>
          <w:b/>
        </w:rPr>
        <w:t xml:space="preserve">Osoba zodpovedná za verejné obstarávanie              </w:t>
      </w:r>
      <w:r w:rsidRPr="00FA3488">
        <w:rPr>
          <w:rFonts w:asciiTheme="minorHAnsi" w:hAnsiTheme="minorHAnsi" w:cstheme="minorHAnsi"/>
          <w:b/>
        </w:rPr>
        <w:tab/>
      </w:r>
      <w:r w:rsidRPr="00FA3488">
        <w:rPr>
          <w:rFonts w:asciiTheme="minorHAnsi" w:hAnsiTheme="minorHAnsi" w:cstheme="minorHAnsi"/>
          <w:color w:val="000000"/>
        </w:rPr>
        <w:t>...................................................................</w:t>
      </w:r>
    </w:p>
    <w:p w14:paraId="028EF6C3" w14:textId="77777777" w:rsidR="006D79F6" w:rsidRPr="00FA3488" w:rsidRDefault="006D79F6" w:rsidP="006D79F6">
      <w:pPr>
        <w:ind w:left="4320" w:firstLine="720"/>
        <w:rPr>
          <w:rFonts w:asciiTheme="minorHAnsi" w:eastAsiaTheme="minorHAnsi" w:hAnsiTheme="minorHAnsi" w:cstheme="minorHAnsi"/>
        </w:rPr>
      </w:pPr>
      <w:r w:rsidRPr="00FA3488">
        <w:rPr>
          <w:rFonts w:asciiTheme="minorHAnsi" w:hAnsiTheme="minorHAnsi" w:cstheme="minorHAnsi"/>
        </w:rPr>
        <w:t>Ing. Peter Lupták</w:t>
      </w:r>
    </w:p>
    <w:p w14:paraId="419D478B" w14:textId="77777777" w:rsidR="006D79F6" w:rsidRPr="00FA3488" w:rsidRDefault="006D79F6" w:rsidP="006D79F6">
      <w:pPr>
        <w:tabs>
          <w:tab w:val="left" w:pos="1783"/>
          <w:tab w:val="center" w:pos="4536"/>
        </w:tabs>
        <w:rPr>
          <w:rFonts w:asciiTheme="minorHAnsi" w:hAnsiTheme="minorHAnsi" w:cstheme="minorHAnsi"/>
        </w:rPr>
      </w:pPr>
    </w:p>
    <w:p w14:paraId="49CE7BE2" w14:textId="77777777" w:rsidR="006D79F6" w:rsidRPr="00FA3488" w:rsidRDefault="006D79F6" w:rsidP="006D79F6">
      <w:pPr>
        <w:rPr>
          <w:rFonts w:asciiTheme="minorHAnsi" w:hAnsiTheme="minorHAnsi" w:cstheme="minorHAnsi"/>
        </w:rPr>
      </w:pPr>
      <w:r w:rsidRPr="00FA3488">
        <w:rPr>
          <w:rFonts w:asciiTheme="minorHAnsi" w:hAnsiTheme="minorHAnsi" w:cstheme="minorHAnsi"/>
        </w:rPr>
        <w:t xml:space="preserve"> </w:t>
      </w:r>
    </w:p>
    <w:p w14:paraId="1ABE9D62" w14:textId="6202E2D0" w:rsidR="006D79F6" w:rsidRDefault="006334F3" w:rsidP="006D79F6">
      <w:pPr>
        <w:sectPr w:rsidR="006D79F6">
          <w:footerReference w:type="default" r:id="rId7"/>
          <w:type w:val="continuous"/>
          <w:pgSz w:w="11910" w:h="16840"/>
          <w:pgMar w:top="660" w:right="1020" w:bottom="1200" w:left="1020" w:header="0" w:footer="1013" w:gutter="0"/>
          <w:cols w:space="708"/>
        </w:sectPr>
      </w:pPr>
      <w:r>
        <w:t>Prešov, 01.12.2022</w:t>
      </w:r>
    </w:p>
    <w:p w14:paraId="1DA87080" w14:textId="77777777" w:rsidR="006D79F6" w:rsidRDefault="006D79F6" w:rsidP="006D79F6">
      <w:pPr>
        <w:pStyle w:val="Nadpis1"/>
      </w:pPr>
      <w:r>
        <w:rPr>
          <w:spacing w:val="-2"/>
        </w:rPr>
        <w:lastRenderedPageBreak/>
        <w:t>OBSAH</w:t>
      </w:r>
    </w:p>
    <w:p w14:paraId="61F0A54E" w14:textId="77777777" w:rsidR="006D79F6" w:rsidRDefault="006D79F6" w:rsidP="006D79F6">
      <w:pPr>
        <w:pStyle w:val="Zkladntext"/>
        <w:spacing w:before="2"/>
        <w:rPr>
          <w:b/>
        </w:rPr>
      </w:pPr>
    </w:p>
    <w:p w14:paraId="68029420" w14:textId="77777777" w:rsidR="006D79F6" w:rsidRDefault="006D79F6" w:rsidP="006D79F6">
      <w:pPr>
        <w:pStyle w:val="Odsekzoznamu"/>
        <w:numPr>
          <w:ilvl w:val="0"/>
          <w:numId w:val="2"/>
        </w:numPr>
        <w:tabs>
          <w:tab w:val="left" w:pos="540"/>
          <w:tab w:val="left" w:pos="541"/>
        </w:tabs>
        <w:spacing w:before="1"/>
        <w:ind w:hanging="429"/>
      </w:pPr>
      <w:r>
        <w:t>Identifikácia</w:t>
      </w:r>
      <w:r>
        <w:rPr>
          <w:spacing w:val="-5"/>
        </w:rPr>
        <w:t xml:space="preserve"> </w:t>
      </w:r>
      <w:r>
        <w:t>verejného</w:t>
      </w:r>
      <w:r>
        <w:rPr>
          <w:spacing w:val="-5"/>
        </w:rPr>
        <w:t xml:space="preserve"> </w:t>
      </w:r>
      <w:r>
        <w:rPr>
          <w:spacing w:val="-2"/>
        </w:rPr>
        <w:t>obstarávateľa</w:t>
      </w:r>
    </w:p>
    <w:p w14:paraId="45F973F4" w14:textId="77777777" w:rsidR="006D79F6" w:rsidRDefault="006D79F6" w:rsidP="006D79F6">
      <w:pPr>
        <w:pStyle w:val="Odsekzoznamu"/>
        <w:numPr>
          <w:ilvl w:val="0"/>
          <w:numId w:val="2"/>
        </w:numPr>
        <w:tabs>
          <w:tab w:val="left" w:pos="540"/>
          <w:tab w:val="left" w:pos="541"/>
        </w:tabs>
        <w:spacing w:before="26"/>
        <w:ind w:hanging="429"/>
      </w:pPr>
      <w:r>
        <w:t>Predmet</w:t>
      </w:r>
      <w:r>
        <w:rPr>
          <w:spacing w:val="-5"/>
        </w:rPr>
        <w:t xml:space="preserve"> </w:t>
      </w:r>
      <w:r>
        <w:rPr>
          <w:spacing w:val="-2"/>
        </w:rPr>
        <w:t>zákazky</w:t>
      </w:r>
    </w:p>
    <w:p w14:paraId="0DE239CD" w14:textId="77777777" w:rsidR="006D79F6" w:rsidRDefault="006D79F6" w:rsidP="006D79F6">
      <w:pPr>
        <w:pStyle w:val="Odsekzoznamu"/>
        <w:numPr>
          <w:ilvl w:val="0"/>
          <w:numId w:val="2"/>
        </w:numPr>
        <w:tabs>
          <w:tab w:val="left" w:pos="540"/>
          <w:tab w:val="left" w:pos="541"/>
        </w:tabs>
        <w:spacing w:before="29"/>
        <w:ind w:hanging="429"/>
      </w:pPr>
      <w:r>
        <w:t>CPV</w:t>
      </w:r>
      <w:r>
        <w:rPr>
          <w:spacing w:val="-1"/>
        </w:rPr>
        <w:t xml:space="preserve"> </w:t>
      </w:r>
      <w:r>
        <w:rPr>
          <w:spacing w:val="-5"/>
        </w:rPr>
        <w:t>kód</w:t>
      </w:r>
    </w:p>
    <w:p w14:paraId="3AD01F00" w14:textId="77777777" w:rsidR="006D79F6" w:rsidRDefault="006D79F6" w:rsidP="006D79F6">
      <w:pPr>
        <w:pStyle w:val="Odsekzoznamu"/>
        <w:numPr>
          <w:ilvl w:val="0"/>
          <w:numId w:val="2"/>
        </w:numPr>
        <w:tabs>
          <w:tab w:val="left" w:pos="540"/>
          <w:tab w:val="left" w:pos="541"/>
        </w:tabs>
        <w:ind w:hanging="429"/>
      </w:pPr>
      <w:r>
        <w:t>Miesto</w:t>
      </w:r>
      <w:r>
        <w:rPr>
          <w:spacing w:val="-3"/>
        </w:rPr>
        <w:t xml:space="preserve"> </w:t>
      </w:r>
      <w:r>
        <w:t>realizácie</w:t>
      </w:r>
      <w:r>
        <w:rPr>
          <w:spacing w:val="-5"/>
        </w:rPr>
        <w:t xml:space="preserve"> </w:t>
      </w:r>
      <w:r>
        <w:t>predmetu</w:t>
      </w:r>
      <w:r>
        <w:rPr>
          <w:spacing w:val="-7"/>
        </w:rPr>
        <w:t xml:space="preserve"> </w:t>
      </w:r>
      <w:r>
        <w:rPr>
          <w:spacing w:val="-2"/>
        </w:rPr>
        <w:t>zákazky</w:t>
      </w:r>
    </w:p>
    <w:p w14:paraId="5D421F4F" w14:textId="77777777" w:rsidR="006D79F6" w:rsidRDefault="006D79F6" w:rsidP="006D79F6">
      <w:pPr>
        <w:pStyle w:val="Odsekzoznamu"/>
        <w:numPr>
          <w:ilvl w:val="0"/>
          <w:numId w:val="2"/>
        </w:numPr>
        <w:tabs>
          <w:tab w:val="left" w:pos="540"/>
          <w:tab w:val="left" w:pos="541"/>
        </w:tabs>
        <w:spacing w:before="26"/>
        <w:ind w:hanging="429"/>
      </w:pPr>
      <w:r>
        <w:t>Typ</w:t>
      </w:r>
      <w:r>
        <w:rPr>
          <w:spacing w:val="-1"/>
        </w:rPr>
        <w:t xml:space="preserve"> </w:t>
      </w:r>
      <w:r>
        <w:rPr>
          <w:spacing w:val="-2"/>
        </w:rPr>
        <w:t>zmluvy</w:t>
      </w:r>
    </w:p>
    <w:p w14:paraId="4CB81182" w14:textId="77777777" w:rsidR="006D79F6" w:rsidRDefault="006D79F6" w:rsidP="006D79F6">
      <w:pPr>
        <w:pStyle w:val="Odsekzoznamu"/>
        <w:numPr>
          <w:ilvl w:val="0"/>
          <w:numId w:val="2"/>
        </w:numPr>
        <w:tabs>
          <w:tab w:val="left" w:pos="540"/>
          <w:tab w:val="left" w:pos="541"/>
        </w:tabs>
        <w:ind w:hanging="429"/>
      </w:pPr>
      <w:r>
        <w:t>Predpokladaná</w:t>
      </w:r>
      <w:r>
        <w:rPr>
          <w:spacing w:val="-6"/>
        </w:rPr>
        <w:t xml:space="preserve"> </w:t>
      </w:r>
      <w:r>
        <w:t>hodnota</w:t>
      </w:r>
      <w:r>
        <w:rPr>
          <w:spacing w:val="-5"/>
        </w:rPr>
        <w:t xml:space="preserve"> </w:t>
      </w:r>
      <w:r>
        <w:rPr>
          <w:spacing w:val="-2"/>
        </w:rPr>
        <w:t>zákazky</w:t>
      </w:r>
    </w:p>
    <w:p w14:paraId="4C849313" w14:textId="77777777" w:rsidR="006D79F6" w:rsidRDefault="006D79F6" w:rsidP="006D79F6">
      <w:pPr>
        <w:pStyle w:val="Odsekzoznamu"/>
        <w:numPr>
          <w:ilvl w:val="0"/>
          <w:numId w:val="2"/>
        </w:numPr>
        <w:tabs>
          <w:tab w:val="left" w:pos="540"/>
          <w:tab w:val="left" w:pos="541"/>
        </w:tabs>
        <w:ind w:hanging="429"/>
      </w:pPr>
      <w:r>
        <w:t>Lehota</w:t>
      </w:r>
      <w:r>
        <w:rPr>
          <w:spacing w:val="-5"/>
        </w:rPr>
        <w:t xml:space="preserve"> </w:t>
      </w:r>
      <w:r>
        <w:t>na</w:t>
      </w:r>
      <w:r>
        <w:rPr>
          <w:spacing w:val="-4"/>
        </w:rPr>
        <w:t xml:space="preserve"> </w:t>
      </w:r>
      <w:r>
        <w:t>uskutočnenie</w:t>
      </w:r>
      <w:r>
        <w:rPr>
          <w:spacing w:val="-4"/>
        </w:rPr>
        <w:t xml:space="preserve"> </w:t>
      </w:r>
      <w:r>
        <w:t>predmetu</w:t>
      </w:r>
      <w:r>
        <w:rPr>
          <w:spacing w:val="-4"/>
        </w:rPr>
        <w:t xml:space="preserve"> </w:t>
      </w:r>
      <w:r>
        <w:rPr>
          <w:spacing w:val="-2"/>
        </w:rPr>
        <w:t>zákazky</w:t>
      </w:r>
    </w:p>
    <w:p w14:paraId="150B1A7E" w14:textId="77777777" w:rsidR="006D79F6" w:rsidRDefault="006D79F6" w:rsidP="006D79F6">
      <w:pPr>
        <w:pStyle w:val="Odsekzoznamu"/>
        <w:numPr>
          <w:ilvl w:val="0"/>
          <w:numId w:val="2"/>
        </w:numPr>
        <w:tabs>
          <w:tab w:val="left" w:pos="540"/>
          <w:tab w:val="left" w:pos="541"/>
        </w:tabs>
        <w:spacing w:before="26"/>
        <w:ind w:hanging="429"/>
      </w:pPr>
      <w:r>
        <w:t>Obhliadka</w:t>
      </w:r>
      <w:r>
        <w:rPr>
          <w:spacing w:val="-5"/>
        </w:rPr>
        <w:t xml:space="preserve"> </w:t>
      </w:r>
      <w:r>
        <w:t>predmetu</w:t>
      </w:r>
      <w:r>
        <w:rPr>
          <w:spacing w:val="-5"/>
        </w:rPr>
        <w:t xml:space="preserve"> </w:t>
      </w:r>
      <w:r>
        <w:rPr>
          <w:spacing w:val="-2"/>
        </w:rPr>
        <w:t>zákazky</w:t>
      </w:r>
    </w:p>
    <w:p w14:paraId="66041E66" w14:textId="77777777" w:rsidR="006D79F6" w:rsidRDefault="006D79F6" w:rsidP="006D79F6">
      <w:pPr>
        <w:pStyle w:val="Odsekzoznamu"/>
        <w:numPr>
          <w:ilvl w:val="0"/>
          <w:numId w:val="2"/>
        </w:numPr>
        <w:tabs>
          <w:tab w:val="left" w:pos="540"/>
          <w:tab w:val="left" w:pos="541"/>
        </w:tabs>
        <w:ind w:hanging="429"/>
      </w:pPr>
      <w:r>
        <w:t>Zdroj</w:t>
      </w:r>
      <w:r>
        <w:rPr>
          <w:spacing w:val="-5"/>
        </w:rPr>
        <w:t xml:space="preserve"> </w:t>
      </w:r>
      <w:r>
        <w:t>finančných</w:t>
      </w:r>
      <w:r>
        <w:rPr>
          <w:spacing w:val="-4"/>
        </w:rPr>
        <w:t xml:space="preserve"> </w:t>
      </w:r>
      <w:r>
        <w:rPr>
          <w:spacing w:val="-2"/>
        </w:rPr>
        <w:t>prostriedkov</w:t>
      </w:r>
    </w:p>
    <w:p w14:paraId="470F2BF6" w14:textId="77777777" w:rsidR="006D79F6" w:rsidRDefault="006D79F6" w:rsidP="006D79F6">
      <w:pPr>
        <w:pStyle w:val="Odsekzoznamu"/>
        <w:numPr>
          <w:ilvl w:val="0"/>
          <w:numId w:val="2"/>
        </w:numPr>
        <w:tabs>
          <w:tab w:val="left" w:pos="541"/>
        </w:tabs>
        <w:ind w:hanging="429"/>
      </w:pPr>
      <w:r>
        <w:t>Komplexnosť</w:t>
      </w:r>
      <w:r>
        <w:rPr>
          <w:spacing w:val="-5"/>
        </w:rPr>
        <w:t xml:space="preserve"> </w:t>
      </w:r>
      <w:r>
        <w:rPr>
          <w:spacing w:val="-2"/>
        </w:rPr>
        <w:t>dodávky</w:t>
      </w:r>
    </w:p>
    <w:p w14:paraId="2C164E57" w14:textId="77777777" w:rsidR="006D79F6" w:rsidRDefault="006D79F6" w:rsidP="006D79F6">
      <w:pPr>
        <w:pStyle w:val="Odsekzoznamu"/>
        <w:numPr>
          <w:ilvl w:val="0"/>
          <w:numId w:val="2"/>
        </w:numPr>
        <w:tabs>
          <w:tab w:val="left" w:pos="541"/>
        </w:tabs>
        <w:spacing w:before="26"/>
        <w:ind w:hanging="429"/>
      </w:pPr>
      <w:r>
        <w:t>Jazyk</w:t>
      </w:r>
      <w:r>
        <w:rPr>
          <w:spacing w:val="-1"/>
        </w:rPr>
        <w:t xml:space="preserve"> </w:t>
      </w:r>
      <w:r>
        <w:rPr>
          <w:spacing w:val="-2"/>
        </w:rPr>
        <w:t>ponuky</w:t>
      </w:r>
    </w:p>
    <w:p w14:paraId="6EC82E81" w14:textId="77777777" w:rsidR="006D79F6" w:rsidRDefault="006D79F6" w:rsidP="006D79F6">
      <w:pPr>
        <w:pStyle w:val="Odsekzoznamu"/>
        <w:numPr>
          <w:ilvl w:val="0"/>
          <w:numId w:val="2"/>
        </w:numPr>
        <w:tabs>
          <w:tab w:val="left" w:pos="541"/>
        </w:tabs>
        <w:spacing w:before="28"/>
        <w:ind w:hanging="429"/>
      </w:pPr>
      <w:r>
        <w:t>Podmienky</w:t>
      </w:r>
      <w:r>
        <w:rPr>
          <w:spacing w:val="-8"/>
        </w:rPr>
        <w:t xml:space="preserve"> </w:t>
      </w:r>
      <w:r>
        <w:t>predkladania</w:t>
      </w:r>
      <w:r>
        <w:rPr>
          <w:spacing w:val="-7"/>
        </w:rPr>
        <w:t xml:space="preserve"> </w:t>
      </w:r>
      <w:r>
        <w:rPr>
          <w:spacing w:val="-4"/>
        </w:rPr>
        <w:t>ponúk</w:t>
      </w:r>
    </w:p>
    <w:p w14:paraId="10ACEEF8" w14:textId="77777777" w:rsidR="006D79F6" w:rsidRDefault="006D79F6" w:rsidP="006D79F6">
      <w:pPr>
        <w:pStyle w:val="Odsekzoznamu"/>
        <w:numPr>
          <w:ilvl w:val="0"/>
          <w:numId w:val="2"/>
        </w:numPr>
        <w:tabs>
          <w:tab w:val="left" w:pos="541"/>
        </w:tabs>
        <w:spacing w:before="26"/>
        <w:ind w:hanging="429"/>
      </w:pPr>
      <w:r>
        <w:t>Podmienky</w:t>
      </w:r>
      <w:r>
        <w:rPr>
          <w:spacing w:val="-6"/>
        </w:rPr>
        <w:t xml:space="preserve"> </w:t>
      </w:r>
      <w:r>
        <w:rPr>
          <w:spacing w:val="-2"/>
        </w:rPr>
        <w:t>účasti</w:t>
      </w:r>
    </w:p>
    <w:p w14:paraId="55586D58" w14:textId="77777777" w:rsidR="006D79F6" w:rsidRDefault="006D79F6" w:rsidP="006D79F6">
      <w:pPr>
        <w:pStyle w:val="Odsekzoznamu"/>
        <w:numPr>
          <w:ilvl w:val="0"/>
          <w:numId w:val="2"/>
        </w:numPr>
        <w:tabs>
          <w:tab w:val="left" w:pos="541"/>
        </w:tabs>
        <w:spacing w:before="29"/>
        <w:ind w:hanging="429"/>
      </w:pPr>
      <w:r>
        <w:t>Obsah</w:t>
      </w:r>
      <w:r>
        <w:rPr>
          <w:spacing w:val="-8"/>
        </w:rPr>
        <w:t xml:space="preserve"> </w:t>
      </w:r>
      <w:r>
        <w:rPr>
          <w:spacing w:val="-2"/>
        </w:rPr>
        <w:t>ponuky</w:t>
      </w:r>
    </w:p>
    <w:p w14:paraId="3C67AD39" w14:textId="77777777" w:rsidR="006D79F6" w:rsidRDefault="006D79F6" w:rsidP="006D79F6">
      <w:pPr>
        <w:pStyle w:val="Odsekzoznamu"/>
        <w:numPr>
          <w:ilvl w:val="0"/>
          <w:numId w:val="2"/>
        </w:numPr>
        <w:tabs>
          <w:tab w:val="left" w:pos="541"/>
        </w:tabs>
        <w:ind w:hanging="429"/>
      </w:pPr>
      <w:r>
        <w:t>Lehota</w:t>
      </w:r>
      <w:r>
        <w:rPr>
          <w:spacing w:val="-4"/>
        </w:rPr>
        <w:t xml:space="preserve"> </w:t>
      </w:r>
      <w:r>
        <w:t>na</w:t>
      </w:r>
      <w:r>
        <w:rPr>
          <w:spacing w:val="-4"/>
        </w:rPr>
        <w:t xml:space="preserve"> </w:t>
      </w:r>
      <w:r>
        <w:t>predkladanie</w:t>
      </w:r>
      <w:r>
        <w:rPr>
          <w:spacing w:val="-4"/>
        </w:rPr>
        <w:t xml:space="preserve"> ponúk</w:t>
      </w:r>
    </w:p>
    <w:p w14:paraId="706D3EE4" w14:textId="77777777" w:rsidR="006D79F6" w:rsidRDefault="006D79F6" w:rsidP="006D79F6">
      <w:pPr>
        <w:pStyle w:val="Odsekzoznamu"/>
        <w:numPr>
          <w:ilvl w:val="0"/>
          <w:numId w:val="2"/>
        </w:numPr>
        <w:tabs>
          <w:tab w:val="left" w:pos="541"/>
        </w:tabs>
        <w:ind w:hanging="429"/>
      </w:pPr>
      <w:r>
        <w:t>Doplnenie,</w:t>
      </w:r>
      <w:r>
        <w:rPr>
          <w:spacing w:val="-3"/>
        </w:rPr>
        <w:t xml:space="preserve"> </w:t>
      </w:r>
      <w:r>
        <w:t>zmena</w:t>
      </w:r>
      <w:r>
        <w:rPr>
          <w:spacing w:val="-3"/>
        </w:rPr>
        <w:t xml:space="preserve"> </w:t>
      </w:r>
      <w:r>
        <w:t>a</w:t>
      </w:r>
      <w:r>
        <w:rPr>
          <w:spacing w:val="-6"/>
        </w:rPr>
        <w:t xml:space="preserve"> </w:t>
      </w:r>
      <w:r>
        <w:t>odvolanie</w:t>
      </w:r>
      <w:r>
        <w:rPr>
          <w:spacing w:val="-2"/>
        </w:rPr>
        <w:t xml:space="preserve"> ponuky</w:t>
      </w:r>
    </w:p>
    <w:p w14:paraId="2A12B334" w14:textId="77777777" w:rsidR="006D79F6" w:rsidRDefault="006D79F6" w:rsidP="006D79F6">
      <w:pPr>
        <w:pStyle w:val="Odsekzoznamu"/>
        <w:numPr>
          <w:ilvl w:val="0"/>
          <w:numId w:val="2"/>
        </w:numPr>
        <w:tabs>
          <w:tab w:val="left" w:pos="541"/>
        </w:tabs>
        <w:spacing w:before="26"/>
        <w:ind w:hanging="429"/>
      </w:pPr>
      <w:r>
        <w:t>Náklady</w:t>
      </w:r>
      <w:r>
        <w:rPr>
          <w:spacing w:val="-2"/>
        </w:rPr>
        <w:t xml:space="preserve"> </w:t>
      </w:r>
      <w:r>
        <w:t>na</w:t>
      </w:r>
      <w:r>
        <w:rPr>
          <w:spacing w:val="-2"/>
        </w:rPr>
        <w:t xml:space="preserve"> ponuku</w:t>
      </w:r>
    </w:p>
    <w:p w14:paraId="2A71ADD4" w14:textId="77777777" w:rsidR="006D79F6" w:rsidRDefault="006D79F6" w:rsidP="006D79F6">
      <w:pPr>
        <w:pStyle w:val="Odsekzoznamu"/>
        <w:numPr>
          <w:ilvl w:val="0"/>
          <w:numId w:val="2"/>
        </w:numPr>
        <w:tabs>
          <w:tab w:val="left" w:pos="541"/>
        </w:tabs>
        <w:ind w:hanging="429"/>
      </w:pPr>
      <w:r>
        <w:t>Variantné</w:t>
      </w:r>
      <w:r>
        <w:rPr>
          <w:spacing w:val="-5"/>
        </w:rPr>
        <w:t xml:space="preserve"> </w:t>
      </w:r>
      <w:r>
        <w:rPr>
          <w:spacing w:val="-2"/>
        </w:rPr>
        <w:t>riešenie</w:t>
      </w:r>
    </w:p>
    <w:p w14:paraId="662672FB" w14:textId="77777777" w:rsidR="006D79F6" w:rsidRDefault="006D79F6" w:rsidP="006D79F6">
      <w:pPr>
        <w:pStyle w:val="Odsekzoznamu"/>
        <w:numPr>
          <w:ilvl w:val="0"/>
          <w:numId w:val="2"/>
        </w:numPr>
        <w:tabs>
          <w:tab w:val="left" w:pos="541"/>
        </w:tabs>
        <w:ind w:hanging="429"/>
      </w:pPr>
      <w:r>
        <w:t>Podmienky</w:t>
      </w:r>
      <w:r>
        <w:rPr>
          <w:spacing w:val="-6"/>
        </w:rPr>
        <w:t xml:space="preserve"> </w:t>
      </w:r>
      <w:r>
        <w:t>zrušenia</w:t>
      </w:r>
      <w:r>
        <w:rPr>
          <w:spacing w:val="-8"/>
        </w:rPr>
        <w:t xml:space="preserve"> </w:t>
      </w:r>
      <w:r>
        <w:t>použitého</w:t>
      </w:r>
      <w:r>
        <w:rPr>
          <w:spacing w:val="-6"/>
        </w:rPr>
        <w:t xml:space="preserve"> </w:t>
      </w:r>
      <w:r>
        <w:t>postupu</w:t>
      </w:r>
      <w:r>
        <w:rPr>
          <w:spacing w:val="-6"/>
        </w:rPr>
        <w:t xml:space="preserve"> </w:t>
      </w:r>
      <w:r>
        <w:t>zadávania</w:t>
      </w:r>
      <w:r>
        <w:rPr>
          <w:spacing w:val="-8"/>
        </w:rPr>
        <w:t xml:space="preserve"> </w:t>
      </w:r>
      <w:r>
        <w:rPr>
          <w:spacing w:val="-2"/>
        </w:rPr>
        <w:t>zákazky</w:t>
      </w:r>
    </w:p>
    <w:p w14:paraId="6C1606A2" w14:textId="77777777" w:rsidR="006D79F6" w:rsidRDefault="006D79F6" w:rsidP="006D79F6">
      <w:pPr>
        <w:pStyle w:val="Odsekzoznamu"/>
        <w:numPr>
          <w:ilvl w:val="0"/>
          <w:numId w:val="2"/>
        </w:numPr>
        <w:tabs>
          <w:tab w:val="left" w:pos="541"/>
        </w:tabs>
        <w:spacing w:before="26"/>
        <w:ind w:hanging="429"/>
      </w:pPr>
      <w:r>
        <w:rPr>
          <w:spacing w:val="-2"/>
        </w:rPr>
        <w:t>Komunikácia</w:t>
      </w:r>
    </w:p>
    <w:p w14:paraId="240973EF" w14:textId="77777777" w:rsidR="006D79F6" w:rsidRDefault="006D79F6" w:rsidP="006D79F6">
      <w:pPr>
        <w:pStyle w:val="Odsekzoznamu"/>
        <w:numPr>
          <w:ilvl w:val="0"/>
          <w:numId w:val="2"/>
        </w:numPr>
        <w:tabs>
          <w:tab w:val="left" w:pos="541"/>
        </w:tabs>
        <w:ind w:hanging="429"/>
      </w:pPr>
      <w:r>
        <w:t>Vysvetlenie</w:t>
      </w:r>
      <w:r>
        <w:rPr>
          <w:spacing w:val="-8"/>
        </w:rPr>
        <w:t xml:space="preserve"> </w:t>
      </w:r>
      <w:r>
        <w:t>požiadaviek</w:t>
      </w:r>
      <w:r>
        <w:rPr>
          <w:spacing w:val="-6"/>
        </w:rPr>
        <w:t xml:space="preserve"> </w:t>
      </w:r>
      <w:r>
        <w:t>uvedených</w:t>
      </w:r>
      <w:r>
        <w:rPr>
          <w:spacing w:val="-6"/>
        </w:rPr>
        <w:t xml:space="preserve"> </w:t>
      </w:r>
      <w:r>
        <w:t>vo</w:t>
      </w:r>
      <w:r>
        <w:rPr>
          <w:spacing w:val="-3"/>
        </w:rPr>
        <w:t xml:space="preserve"> </w:t>
      </w:r>
      <w:r>
        <w:rPr>
          <w:spacing w:val="-4"/>
        </w:rPr>
        <w:t>Výzve</w:t>
      </w:r>
    </w:p>
    <w:p w14:paraId="19B14DB3" w14:textId="77777777" w:rsidR="006D79F6" w:rsidRDefault="006D79F6" w:rsidP="006D79F6">
      <w:pPr>
        <w:pStyle w:val="Odsekzoznamu"/>
        <w:numPr>
          <w:ilvl w:val="0"/>
          <w:numId w:val="2"/>
        </w:numPr>
        <w:tabs>
          <w:tab w:val="left" w:pos="541"/>
        </w:tabs>
        <w:spacing w:before="26"/>
        <w:ind w:hanging="429"/>
      </w:pPr>
      <w:r>
        <w:t>Vyhodnotenie</w:t>
      </w:r>
      <w:r>
        <w:rPr>
          <w:spacing w:val="-10"/>
        </w:rPr>
        <w:t xml:space="preserve"> </w:t>
      </w:r>
      <w:r>
        <w:rPr>
          <w:spacing w:val="-4"/>
        </w:rPr>
        <w:t>ponúk</w:t>
      </w:r>
    </w:p>
    <w:p w14:paraId="41FE9682" w14:textId="77777777" w:rsidR="006D79F6" w:rsidRDefault="006D79F6" w:rsidP="006D79F6">
      <w:pPr>
        <w:pStyle w:val="Odsekzoznamu"/>
        <w:numPr>
          <w:ilvl w:val="0"/>
          <w:numId w:val="2"/>
        </w:numPr>
        <w:tabs>
          <w:tab w:val="left" w:pos="541"/>
        </w:tabs>
        <w:ind w:hanging="429"/>
      </w:pPr>
      <w:r>
        <w:t>Kritériá</w:t>
      </w:r>
      <w:r>
        <w:rPr>
          <w:spacing w:val="-5"/>
        </w:rPr>
        <w:t xml:space="preserve"> </w:t>
      </w:r>
      <w:r>
        <w:t>na</w:t>
      </w:r>
      <w:r>
        <w:rPr>
          <w:spacing w:val="-5"/>
        </w:rPr>
        <w:t xml:space="preserve"> </w:t>
      </w:r>
      <w:r>
        <w:t>vyhodnotenie</w:t>
      </w:r>
      <w:r>
        <w:rPr>
          <w:spacing w:val="-5"/>
        </w:rPr>
        <w:t xml:space="preserve"> </w:t>
      </w:r>
      <w:r>
        <w:t>ponúk</w:t>
      </w:r>
      <w:r>
        <w:rPr>
          <w:spacing w:val="-2"/>
        </w:rPr>
        <w:t xml:space="preserve"> </w:t>
      </w:r>
      <w:r>
        <w:t>a</w:t>
      </w:r>
      <w:r>
        <w:rPr>
          <w:spacing w:val="-2"/>
        </w:rPr>
        <w:t xml:space="preserve"> </w:t>
      </w:r>
      <w:r>
        <w:t>pravidlá</w:t>
      </w:r>
      <w:r>
        <w:rPr>
          <w:spacing w:val="-2"/>
        </w:rPr>
        <w:t xml:space="preserve"> </w:t>
      </w:r>
      <w:r>
        <w:t>ich</w:t>
      </w:r>
      <w:r>
        <w:rPr>
          <w:spacing w:val="-3"/>
        </w:rPr>
        <w:t xml:space="preserve"> </w:t>
      </w:r>
      <w:r>
        <w:rPr>
          <w:spacing w:val="-2"/>
        </w:rPr>
        <w:t>uplatnenia</w:t>
      </w:r>
    </w:p>
    <w:p w14:paraId="5EE0C1D5" w14:textId="77777777" w:rsidR="006D79F6" w:rsidRDefault="006D79F6" w:rsidP="006D79F6">
      <w:pPr>
        <w:pStyle w:val="Odsekzoznamu"/>
        <w:numPr>
          <w:ilvl w:val="0"/>
          <w:numId w:val="2"/>
        </w:numPr>
        <w:tabs>
          <w:tab w:val="left" w:pos="541"/>
        </w:tabs>
        <w:ind w:hanging="429"/>
      </w:pPr>
      <w:r>
        <w:t>Elektronická</w:t>
      </w:r>
      <w:r>
        <w:rPr>
          <w:spacing w:val="-10"/>
        </w:rPr>
        <w:t xml:space="preserve"> </w:t>
      </w:r>
      <w:r>
        <w:rPr>
          <w:spacing w:val="-2"/>
        </w:rPr>
        <w:t>aukcia</w:t>
      </w:r>
    </w:p>
    <w:p w14:paraId="6F78E297" w14:textId="77777777" w:rsidR="006D79F6" w:rsidRDefault="006D79F6" w:rsidP="006D79F6">
      <w:pPr>
        <w:pStyle w:val="Odsekzoznamu"/>
        <w:numPr>
          <w:ilvl w:val="0"/>
          <w:numId w:val="2"/>
        </w:numPr>
        <w:tabs>
          <w:tab w:val="left" w:pos="541"/>
        </w:tabs>
        <w:ind w:hanging="429"/>
      </w:pPr>
      <w:r>
        <w:t>Prijatie</w:t>
      </w:r>
      <w:r>
        <w:rPr>
          <w:spacing w:val="-3"/>
        </w:rPr>
        <w:t xml:space="preserve"> </w:t>
      </w:r>
      <w:r>
        <w:rPr>
          <w:spacing w:val="-2"/>
        </w:rPr>
        <w:t>ponuky</w:t>
      </w:r>
    </w:p>
    <w:p w14:paraId="0B99AF5F" w14:textId="77777777" w:rsidR="006D79F6" w:rsidRDefault="006D79F6" w:rsidP="006D79F6">
      <w:pPr>
        <w:pStyle w:val="Odsekzoznamu"/>
        <w:numPr>
          <w:ilvl w:val="0"/>
          <w:numId w:val="2"/>
        </w:numPr>
        <w:tabs>
          <w:tab w:val="left" w:pos="541"/>
        </w:tabs>
        <w:spacing w:before="29"/>
        <w:ind w:hanging="429"/>
      </w:pPr>
      <w:r>
        <w:t>Záverečné</w:t>
      </w:r>
      <w:r>
        <w:rPr>
          <w:spacing w:val="-4"/>
        </w:rPr>
        <w:t xml:space="preserve"> </w:t>
      </w:r>
      <w:r>
        <w:rPr>
          <w:spacing w:val="-2"/>
        </w:rPr>
        <w:t>ustanovenia</w:t>
      </w:r>
    </w:p>
    <w:p w14:paraId="21E9945F" w14:textId="77777777" w:rsidR="006D79F6" w:rsidRDefault="006D79F6" w:rsidP="006D79F6">
      <w:pPr>
        <w:pStyle w:val="Odsekzoznamu"/>
        <w:numPr>
          <w:ilvl w:val="0"/>
          <w:numId w:val="2"/>
        </w:numPr>
        <w:tabs>
          <w:tab w:val="left" w:pos="541"/>
        </w:tabs>
        <w:spacing w:before="26"/>
        <w:ind w:hanging="429"/>
      </w:pPr>
      <w:r>
        <w:rPr>
          <w:spacing w:val="-2"/>
        </w:rPr>
        <w:t>Prílohy</w:t>
      </w:r>
    </w:p>
    <w:p w14:paraId="475A61F3" w14:textId="77777777" w:rsidR="006D79F6" w:rsidRDefault="006D79F6" w:rsidP="006D79F6"/>
    <w:p w14:paraId="18EDD795" w14:textId="5B077EA3" w:rsidR="00F0105A" w:rsidRDefault="00F0105A" w:rsidP="006D79F6">
      <w:pPr>
        <w:sectPr w:rsidR="00F0105A">
          <w:pgSz w:w="11910" w:h="16840"/>
          <w:pgMar w:top="1480" w:right="1020" w:bottom="1200" w:left="1020" w:header="0" w:footer="1013" w:gutter="0"/>
          <w:cols w:space="708"/>
        </w:sectPr>
      </w:pPr>
    </w:p>
    <w:p w14:paraId="634822DC" w14:textId="77777777" w:rsidR="00FC2392" w:rsidRDefault="00FC2392" w:rsidP="00FC2392">
      <w:pPr>
        <w:pStyle w:val="Odsekzoznamu"/>
        <w:tabs>
          <w:tab w:val="left" w:pos="540"/>
          <w:tab w:val="left" w:pos="541"/>
        </w:tabs>
        <w:spacing w:before="37"/>
        <w:ind w:firstLine="0"/>
        <w:rPr>
          <w:b/>
        </w:rPr>
      </w:pPr>
    </w:p>
    <w:p w14:paraId="77742526" w14:textId="5068E5E3" w:rsidR="006D79F6" w:rsidRDefault="006D79F6" w:rsidP="006D79F6">
      <w:pPr>
        <w:pStyle w:val="Odsekzoznamu"/>
        <w:numPr>
          <w:ilvl w:val="0"/>
          <w:numId w:val="7"/>
        </w:numPr>
        <w:tabs>
          <w:tab w:val="left" w:pos="540"/>
          <w:tab w:val="left" w:pos="541"/>
        </w:tabs>
        <w:spacing w:before="37"/>
        <w:ind w:hanging="429"/>
        <w:rPr>
          <w:b/>
        </w:rPr>
      </w:pPr>
      <w:r>
        <w:rPr>
          <w:b/>
        </w:rPr>
        <w:t>Identifikácia</w:t>
      </w:r>
      <w:r>
        <w:rPr>
          <w:b/>
          <w:spacing w:val="-9"/>
        </w:rPr>
        <w:t xml:space="preserve"> </w:t>
      </w:r>
      <w:r>
        <w:rPr>
          <w:b/>
        </w:rPr>
        <w:t>verejného</w:t>
      </w:r>
      <w:r>
        <w:rPr>
          <w:b/>
          <w:spacing w:val="-6"/>
        </w:rPr>
        <w:t xml:space="preserve"> </w:t>
      </w:r>
      <w:r>
        <w:rPr>
          <w:b/>
          <w:spacing w:val="-2"/>
        </w:rPr>
        <w:t>obstarávateľa</w:t>
      </w:r>
    </w:p>
    <w:p w14:paraId="3DC22195" w14:textId="77777777" w:rsidR="006D79F6" w:rsidRDefault="006D79F6" w:rsidP="006D79F6">
      <w:pPr>
        <w:pStyle w:val="Odsekzoznamu"/>
        <w:numPr>
          <w:ilvl w:val="1"/>
          <w:numId w:val="7"/>
        </w:numPr>
        <w:tabs>
          <w:tab w:val="left" w:pos="541"/>
        </w:tabs>
        <w:ind w:hanging="429"/>
        <w:rPr>
          <w:b/>
        </w:rPr>
      </w:pPr>
      <w:r>
        <w:rPr>
          <w:b/>
        </w:rPr>
        <w:t>Verejný</w:t>
      </w:r>
      <w:r>
        <w:rPr>
          <w:b/>
          <w:spacing w:val="-2"/>
        </w:rPr>
        <w:t xml:space="preserve"> obstarávateľ</w:t>
      </w:r>
    </w:p>
    <w:p w14:paraId="597CA27E" w14:textId="77777777" w:rsidR="006D79F6" w:rsidRPr="006D79F6" w:rsidRDefault="006D79F6" w:rsidP="006D79F6">
      <w:pPr>
        <w:adjustRightInd w:val="0"/>
        <w:ind w:left="567"/>
        <w:rPr>
          <w:rFonts w:asciiTheme="minorHAnsi" w:eastAsiaTheme="minorHAnsi" w:hAnsiTheme="minorHAnsi" w:cstheme="minorHAnsi"/>
          <w:b/>
          <w:bCs/>
        </w:rPr>
      </w:pPr>
      <w:r w:rsidRPr="006D79F6">
        <w:rPr>
          <w:rFonts w:asciiTheme="minorHAnsi" w:hAnsiTheme="minorHAnsi" w:cstheme="minorHAnsi"/>
        </w:rPr>
        <w:t>Názov:</w:t>
      </w:r>
      <w:r w:rsidRPr="006D79F6">
        <w:rPr>
          <w:rFonts w:asciiTheme="minorHAnsi" w:hAnsiTheme="minorHAnsi" w:cstheme="minorHAnsi"/>
        </w:rPr>
        <w:tab/>
      </w:r>
      <w:r w:rsidRPr="006D79F6">
        <w:rPr>
          <w:rFonts w:asciiTheme="minorHAnsi" w:hAnsiTheme="minorHAnsi" w:cstheme="minorHAnsi"/>
        </w:rPr>
        <w:tab/>
      </w:r>
      <w:r w:rsidRPr="006D79F6">
        <w:rPr>
          <w:rFonts w:asciiTheme="minorHAnsi" w:hAnsiTheme="minorHAnsi" w:cstheme="minorHAnsi"/>
        </w:rPr>
        <w:tab/>
      </w:r>
      <w:r w:rsidRPr="006D79F6">
        <w:rPr>
          <w:rFonts w:asciiTheme="minorHAnsi" w:hAnsiTheme="minorHAnsi" w:cstheme="minorHAnsi"/>
        </w:rPr>
        <w:tab/>
      </w:r>
      <w:r w:rsidRPr="006D79F6">
        <w:rPr>
          <w:rFonts w:asciiTheme="minorHAnsi" w:eastAsiaTheme="minorHAnsi" w:hAnsiTheme="minorHAnsi" w:cstheme="minorHAnsi"/>
          <w:b/>
          <w:bCs/>
        </w:rPr>
        <w:t>Obec Červenica pri Sabinove</w:t>
      </w:r>
    </w:p>
    <w:p w14:paraId="1D72AEF1" w14:textId="56C86894" w:rsidR="006D79F6" w:rsidRPr="003D1EA4" w:rsidRDefault="006D79F6" w:rsidP="006D79F6">
      <w:pPr>
        <w:pStyle w:val="Normlnywebov1"/>
        <w:ind w:left="567"/>
        <w:rPr>
          <w:rFonts w:asciiTheme="minorHAnsi" w:hAnsiTheme="minorHAnsi" w:cstheme="minorHAnsi"/>
          <w:sz w:val="22"/>
          <w:szCs w:val="22"/>
        </w:rPr>
      </w:pPr>
      <w:r w:rsidRPr="003D1EA4">
        <w:rPr>
          <w:rFonts w:asciiTheme="minorHAnsi" w:hAnsiTheme="minorHAnsi" w:cstheme="minorHAnsi"/>
          <w:sz w:val="22"/>
          <w:szCs w:val="22"/>
        </w:rPr>
        <w:t xml:space="preserve">Sídlo: </w:t>
      </w:r>
      <w:r w:rsidRPr="003D1EA4">
        <w:rPr>
          <w:rFonts w:asciiTheme="minorHAnsi" w:hAnsiTheme="minorHAnsi" w:cstheme="minorHAnsi"/>
          <w:sz w:val="22"/>
          <w:szCs w:val="22"/>
        </w:rPr>
        <w:tab/>
      </w:r>
      <w:r w:rsidRPr="003D1EA4">
        <w:rPr>
          <w:rFonts w:asciiTheme="minorHAnsi" w:hAnsiTheme="minorHAnsi" w:cstheme="minorHAnsi"/>
          <w:sz w:val="22"/>
          <w:szCs w:val="22"/>
        </w:rPr>
        <w:tab/>
      </w:r>
      <w:r w:rsidRPr="003D1EA4">
        <w:rPr>
          <w:rFonts w:asciiTheme="minorHAnsi" w:hAnsiTheme="minorHAnsi" w:cstheme="minorHAnsi"/>
          <w:sz w:val="22"/>
          <w:szCs w:val="22"/>
        </w:rPr>
        <w:tab/>
      </w:r>
      <w:r w:rsidRPr="003D1EA4">
        <w:rPr>
          <w:rFonts w:asciiTheme="minorHAnsi" w:hAnsiTheme="minorHAnsi" w:cstheme="minorHAnsi"/>
          <w:sz w:val="22"/>
          <w:szCs w:val="22"/>
        </w:rPr>
        <w:tab/>
      </w:r>
      <w:r w:rsidRPr="006D79F6">
        <w:rPr>
          <w:rFonts w:asciiTheme="minorHAnsi" w:eastAsiaTheme="minorHAnsi" w:hAnsiTheme="minorHAnsi" w:cstheme="minorHAnsi"/>
          <w:sz w:val="22"/>
          <w:szCs w:val="22"/>
          <w:lang w:val="sk-SK" w:eastAsia="en-US"/>
        </w:rPr>
        <w:t>Červenica pri Sabinove, 082 56 Červenica pri Sabinove</w:t>
      </w:r>
    </w:p>
    <w:p w14:paraId="53AE0DFE" w14:textId="415E3948" w:rsidR="006D79F6" w:rsidRPr="003D1EA4" w:rsidRDefault="006D79F6" w:rsidP="006D79F6">
      <w:pPr>
        <w:pStyle w:val="Normlnywebov1"/>
        <w:ind w:left="567"/>
        <w:rPr>
          <w:rFonts w:asciiTheme="minorHAnsi" w:hAnsiTheme="minorHAnsi" w:cstheme="minorHAnsi"/>
          <w:sz w:val="22"/>
          <w:szCs w:val="22"/>
        </w:rPr>
      </w:pPr>
      <w:r w:rsidRPr="003D1EA4">
        <w:rPr>
          <w:rFonts w:asciiTheme="minorHAnsi" w:hAnsiTheme="minorHAnsi" w:cstheme="minorHAnsi"/>
          <w:sz w:val="22"/>
          <w:szCs w:val="22"/>
        </w:rPr>
        <w:t xml:space="preserve">IČO: </w:t>
      </w:r>
      <w:r w:rsidRPr="003D1EA4">
        <w:rPr>
          <w:rFonts w:asciiTheme="minorHAnsi" w:hAnsiTheme="minorHAnsi" w:cstheme="minorHAnsi"/>
          <w:sz w:val="22"/>
          <w:szCs w:val="22"/>
        </w:rPr>
        <w:tab/>
      </w:r>
      <w:r w:rsidRPr="003D1EA4">
        <w:rPr>
          <w:rFonts w:asciiTheme="minorHAnsi" w:hAnsiTheme="minorHAnsi" w:cstheme="minorHAnsi"/>
          <w:sz w:val="22"/>
          <w:szCs w:val="22"/>
        </w:rPr>
        <w:tab/>
      </w:r>
      <w:r w:rsidRPr="003D1EA4">
        <w:rPr>
          <w:rFonts w:asciiTheme="minorHAnsi" w:hAnsiTheme="minorHAnsi" w:cstheme="minorHAnsi"/>
          <w:sz w:val="22"/>
          <w:szCs w:val="22"/>
        </w:rPr>
        <w:tab/>
      </w:r>
      <w:r w:rsidRPr="003D1EA4">
        <w:rPr>
          <w:rFonts w:asciiTheme="minorHAnsi" w:hAnsiTheme="minorHAnsi" w:cstheme="minorHAnsi"/>
          <w:sz w:val="22"/>
          <w:szCs w:val="22"/>
        </w:rPr>
        <w:tab/>
      </w:r>
      <w:r w:rsidRPr="003D1EA4">
        <w:rPr>
          <w:rFonts w:asciiTheme="minorHAnsi" w:eastAsiaTheme="minorHAnsi" w:hAnsiTheme="minorHAnsi" w:cstheme="minorHAnsi"/>
          <w:sz w:val="22"/>
          <w:szCs w:val="22"/>
          <w:lang w:eastAsia="en-US"/>
        </w:rPr>
        <w:t>00326925</w:t>
      </w:r>
    </w:p>
    <w:p w14:paraId="575BBD30" w14:textId="77777777" w:rsidR="006D79F6" w:rsidRPr="006D79F6" w:rsidRDefault="006D79F6" w:rsidP="006D79F6">
      <w:pPr>
        <w:adjustRightInd w:val="0"/>
        <w:ind w:left="567"/>
        <w:rPr>
          <w:rFonts w:asciiTheme="minorHAnsi" w:hAnsiTheme="minorHAnsi" w:cstheme="minorHAnsi"/>
          <w:color w:val="000000"/>
        </w:rPr>
      </w:pPr>
      <w:r w:rsidRPr="006D79F6">
        <w:rPr>
          <w:rFonts w:asciiTheme="minorHAnsi" w:hAnsiTheme="minorHAnsi" w:cstheme="minorHAnsi"/>
        </w:rPr>
        <w:t xml:space="preserve">DIČ: </w:t>
      </w:r>
      <w:r w:rsidRPr="006D79F6">
        <w:rPr>
          <w:rFonts w:asciiTheme="minorHAnsi" w:hAnsiTheme="minorHAnsi" w:cstheme="minorHAnsi"/>
        </w:rPr>
        <w:tab/>
        <w:t xml:space="preserve">  </w:t>
      </w:r>
      <w:r w:rsidRPr="006D79F6">
        <w:rPr>
          <w:rFonts w:asciiTheme="minorHAnsi" w:hAnsiTheme="minorHAnsi" w:cstheme="minorHAnsi"/>
        </w:rPr>
        <w:tab/>
      </w:r>
      <w:r w:rsidRPr="006D79F6">
        <w:rPr>
          <w:rFonts w:asciiTheme="minorHAnsi" w:hAnsiTheme="minorHAnsi" w:cstheme="minorHAnsi"/>
        </w:rPr>
        <w:tab/>
      </w:r>
      <w:r w:rsidRPr="006D79F6">
        <w:rPr>
          <w:rFonts w:asciiTheme="minorHAnsi" w:hAnsiTheme="minorHAnsi" w:cstheme="minorHAnsi"/>
        </w:rPr>
        <w:tab/>
        <w:t>2020711418</w:t>
      </w:r>
    </w:p>
    <w:p w14:paraId="7575B433" w14:textId="77777777" w:rsidR="006D79F6" w:rsidRPr="006D79F6" w:rsidRDefault="006D79F6" w:rsidP="006D79F6">
      <w:pPr>
        <w:spacing w:line="264" w:lineRule="exact"/>
        <w:ind w:left="567" w:right="45"/>
        <w:rPr>
          <w:rFonts w:asciiTheme="minorHAnsi" w:hAnsiTheme="minorHAnsi" w:cstheme="minorHAnsi"/>
        </w:rPr>
      </w:pPr>
      <w:r w:rsidRPr="006D79F6">
        <w:rPr>
          <w:rFonts w:asciiTheme="minorHAnsi" w:hAnsiTheme="minorHAnsi" w:cstheme="minorHAnsi"/>
        </w:rPr>
        <w:t xml:space="preserve">Štatutárny zástupca: </w:t>
      </w:r>
      <w:r w:rsidRPr="006D79F6">
        <w:rPr>
          <w:rFonts w:asciiTheme="minorHAnsi" w:hAnsiTheme="minorHAnsi" w:cstheme="minorHAnsi"/>
        </w:rPr>
        <w:tab/>
      </w:r>
      <w:r w:rsidRPr="006D79F6">
        <w:rPr>
          <w:rFonts w:asciiTheme="minorHAnsi" w:hAnsiTheme="minorHAnsi" w:cstheme="minorHAnsi"/>
        </w:rPr>
        <w:tab/>
      </w:r>
      <w:r w:rsidRPr="006D79F6">
        <w:rPr>
          <w:rFonts w:asciiTheme="minorHAnsi" w:eastAsiaTheme="minorHAnsi" w:hAnsiTheme="minorHAnsi" w:cstheme="minorHAnsi"/>
        </w:rPr>
        <w:t>Pavol Spodník, starosta obce</w:t>
      </w:r>
    </w:p>
    <w:p w14:paraId="3F8EF998" w14:textId="77777777" w:rsidR="006D79F6" w:rsidRPr="006D79F6" w:rsidRDefault="006D79F6" w:rsidP="006D79F6">
      <w:pPr>
        <w:spacing w:line="264" w:lineRule="exact"/>
        <w:ind w:left="567" w:right="45"/>
        <w:rPr>
          <w:rFonts w:asciiTheme="minorHAnsi" w:hAnsiTheme="minorHAnsi" w:cstheme="minorHAnsi"/>
        </w:rPr>
      </w:pPr>
      <w:r w:rsidRPr="006D79F6">
        <w:rPr>
          <w:rFonts w:asciiTheme="minorHAnsi" w:hAnsiTheme="minorHAnsi" w:cstheme="minorHAnsi"/>
        </w:rPr>
        <w:t xml:space="preserve">Adresa profilu verejného obstarávateľa /URL/: </w:t>
      </w:r>
    </w:p>
    <w:p w14:paraId="6B0A19CD" w14:textId="77777777" w:rsidR="006D79F6" w:rsidRPr="006D79F6" w:rsidRDefault="00000000" w:rsidP="006D79F6">
      <w:pPr>
        <w:spacing w:line="264" w:lineRule="exact"/>
        <w:ind w:left="567" w:right="45"/>
        <w:rPr>
          <w:rFonts w:asciiTheme="minorHAnsi" w:eastAsiaTheme="minorHAnsi" w:hAnsiTheme="minorHAnsi" w:cstheme="minorHAnsi"/>
        </w:rPr>
      </w:pPr>
      <w:hyperlink r:id="rId8" w:history="1">
        <w:r w:rsidR="006D79F6" w:rsidRPr="006D79F6">
          <w:rPr>
            <w:rStyle w:val="Hypertextovprepojenie"/>
            <w:rFonts w:asciiTheme="minorHAnsi" w:hAnsiTheme="minorHAnsi" w:cstheme="minorHAnsi"/>
          </w:rPr>
          <w:t>https://www.uvo.gov.sk/vyhladavanie-profilov/zakazky/5898</w:t>
        </w:r>
      </w:hyperlink>
    </w:p>
    <w:p w14:paraId="5EC135A1" w14:textId="77777777" w:rsidR="006D79F6" w:rsidRDefault="006D79F6" w:rsidP="006D79F6">
      <w:pPr>
        <w:ind w:left="284" w:firstLine="578"/>
        <w:jc w:val="both"/>
        <w:rPr>
          <w:rFonts w:asciiTheme="minorHAnsi" w:hAnsiTheme="minorHAnsi" w:cstheme="minorHAnsi"/>
        </w:rPr>
      </w:pPr>
    </w:p>
    <w:p w14:paraId="5F0A096C" w14:textId="686FFDBD" w:rsidR="006D79F6" w:rsidRPr="00B71AED" w:rsidRDefault="006D79F6" w:rsidP="006D79F6">
      <w:pPr>
        <w:ind w:left="567"/>
        <w:jc w:val="both"/>
        <w:rPr>
          <w:rFonts w:asciiTheme="minorHAnsi" w:hAnsiTheme="minorHAnsi" w:cstheme="minorHAnsi"/>
        </w:rPr>
      </w:pPr>
      <w:r w:rsidRPr="00B71AED">
        <w:rPr>
          <w:rFonts w:asciiTheme="minorHAnsi" w:hAnsiTheme="minorHAnsi" w:cstheme="minorHAnsi"/>
        </w:rPr>
        <w:t>Kontaktná osoba:</w:t>
      </w:r>
      <w:r w:rsidRPr="00B71AED">
        <w:rPr>
          <w:rFonts w:asciiTheme="minorHAnsi" w:hAnsiTheme="minorHAnsi" w:cstheme="minorHAnsi"/>
        </w:rPr>
        <w:tab/>
        <w:t>Ing. Peter Lupták</w:t>
      </w:r>
    </w:p>
    <w:p w14:paraId="1F186B13" w14:textId="77777777" w:rsidR="006D79F6" w:rsidRPr="00B71AED" w:rsidRDefault="006D79F6" w:rsidP="006D79F6">
      <w:pPr>
        <w:ind w:left="567"/>
        <w:jc w:val="both"/>
        <w:rPr>
          <w:rFonts w:asciiTheme="minorHAnsi" w:hAnsiTheme="minorHAnsi" w:cstheme="minorHAnsi"/>
        </w:rPr>
      </w:pPr>
      <w:r w:rsidRPr="00B71AED">
        <w:rPr>
          <w:rFonts w:asciiTheme="minorHAnsi" w:hAnsiTheme="minorHAnsi" w:cstheme="minorHAnsi"/>
        </w:rPr>
        <w:t>Telefón:</w:t>
      </w:r>
      <w:r w:rsidRPr="00B71AED">
        <w:rPr>
          <w:rFonts w:asciiTheme="minorHAnsi" w:hAnsiTheme="minorHAnsi" w:cstheme="minorHAnsi"/>
        </w:rPr>
        <w:tab/>
      </w:r>
      <w:r w:rsidRPr="00B71AED">
        <w:rPr>
          <w:rFonts w:asciiTheme="minorHAnsi" w:hAnsiTheme="minorHAnsi" w:cstheme="minorHAnsi"/>
        </w:rPr>
        <w:tab/>
      </w:r>
      <w:r w:rsidRPr="00B71AED">
        <w:rPr>
          <w:rFonts w:asciiTheme="minorHAnsi" w:hAnsiTheme="minorHAnsi" w:cstheme="minorHAnsi"/>
        </w:rPr>
        <w:tab/>
        <w:t>+421 915 963 032</w:t>
      </w:r>
    </w:p>
    <w:p w14:paraId="06D06E87" w14:textId="77777777" w:rsidR="006D79F6" w:rsidRPr="00B71AED" w:rsidRDefault="006D79F6" w:rsidP="006D79F6">
      <w:pPr>
        <w:ind w:left="567"/>
        <w:rPr>
          <w:rFonts w:asciiTheme="minorHAnsi" w:hAnsiTheme="minorHAnsi" w:cstheme="minorHAnsi"/>
          <w:b/>
        </w:rPr>
      </w:pPr>
      <w:r w:rsidRPr="00B71AED">
        <w:rPr>
          <w:rFonts w:asciiTheme="minorHAnsi" w:hAnsiTheme="minorHAnsi" w:cstheme="minorHAnsi"/>
        </w:rPr>
        <w:t xml:space="preserve">e-mail: </w:t>
      </w:r>
      <w:r w:rsidRPr="00B71AED">
        <w:rPr>
          <w:rFonts w:asciiTheme="minorHAnsi" w:hAnsiTheme="minorHAnsi" w:cstheme="minorHAnsi"/>
        </w:rPr>
        <w:tab/>
      </w:r>
      <w:r w:rsidRPr="00B71AED">
        <w:rPr>
          <w:rFonts w:asciiTheme="minorHAnsi" w:hAnsiTheme="minorHAnsi" w:cstheme="minorHAnsi"/>
        </w:rPr>
        <w:tab/>
      </w:r>
      <w:r w:rsidRPr="00B71AED">
        <w:rPr>
          <w:rFonts w:asciiTheme="minorHAnsi" w:hAnsiTheme="minorHAnsi" w:cstheme="minorHAnsi"/>
        </w:rPr>
        <w:tab/>
      </w:r>
      <w:r w:rsidRPr="00B71AED">
        <w:rPr>
          <w:rFonts w:asciiTheme="minorHAnsi" w:hAnsiTheme="minorHAnsi" w:cstheme="minorHAnsi"/>
          <w:color w:val="0000FF"/>
          <w:u w:val="single"/>
        </w:rPr>
        <w:t>luptak@arrpsk.sk</w:t>
      </w:r>
    </w:p>
    <w:p w14:paraId="052CF47B" w14:textId="77777777" w:rsidR="006D79F6" w:rsidRPr="00B71AED" w:rsidRDefault="006D79F6" w:rsidP="006D79F6">
      <w:pPr>
        <w:ind w:left="567"/>
        <w:jc w:val="both"/>
        <w:rPr>
          <w:rFonts w:asciiTheme="minorHAnsi" w:hAnsiTheme="minorHAnsi" w:cstheme="minorHAnsi"/>
          <w:spacing w:val="-1"/>
          <w:u w:val="single" w:color="000000"/>
        </w:rPr>
      </w:pPr>
    </w:p>
    <w:p w14:paraId="28ABD872" w14:textId="77777777" w:rsidR="006D79F6" w:rsidRPr="00B71AED" w:rsidRDefault="006D79F6" w:rsidP="006D79F6">
      <w:pPr>
        <w:ind w:left="567"/>
        <w:jc w:val="both"/>
        <w:rPr>
          <w:rFonts w:asciiTheme="minorHAnsi" w:hAnsiTheme="minorHAnsi" w:cstheme="minorHAnsi"/>
          <w:spacing w:val="-1"/>
          <w:u w:val="single" w:color="000000"/>
        </w:rPr>
      </w:pPr>
      <w:r w:rsidRPr="00B71AED">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1480D509" w14:textId="77777777" w:rsidR="006D79F6" w:rsidRDefault="006D79F6" w:rsidP="006D79F6">
      <w:pPr>
        <w:pStyle w:val="Zkladntext"/>
        <w:spacing w:before="4"/>
        <w:rPr>
          <w:sz w:val="26"/>
        </w:rPr>
      </w:pPr>
    </w:p>
    <w:p w14:paraId="2D796A86" w14:textId="77777777" w:rsidR="006D79F6" w:rsidRDefault="006D79F6" w:rsidP="006D79F6">
      <w:pPr>
        <w:pStyle w:val="Nadpis2"/>
        <w:numPr>
          <w:ilvl w:val="0"/>
          <w:numId w:val="7"/>
        </w:numPr>
        <w:tabs>
          <w:tab w:val="left" w:pos="541"/>
        </w:tabs>
        <w:ind w:hanging="429"/>
      </w:pPr>
      <w:r>
        <w:t>Predmet</w:t>
      </w:r>
      <w:r>
        <w:rPr>
          <w:spacing w:val="-8"/>
        </w:rPr>
        <w:t xml:space="preserve"> </w:t>
      </w:r>
      <w:r>
        <w:rPr>
          <w:spacing w:val="-2"/>
        </w:rPr>
        <w:t>zákazky</w:t>
      </w:r>
    </w:p>
    <w:p w14:paraId="7649A775" w14:textId="77777777" w:rsidR="006D79F6" w:rsidRPr="006D79F6" w:rsidRDefault="006D79F6" w:rsidP="006D79F6">
      <w:pPr>
        <w:pStyle w:val="Odsekzoznamu"/>
        <w:tabs>
          <w:tab w:val="right" w:leader="underscore" w:pos="10080"/>
        </w:tabs>
        <w:ind w:firstLine="0"/>
        <w:jc w:val="both"/>
        <w:rPr>
          <w:rFonts w:asciiTheme="minorHAnsi" w:hAnsiTheme="minorHAnsi" w:cstheme="minorHAnsi"/>
          <w:b/>
          <w:bCs/>
        </w:rPr>
      </w:pPr>
      <w:r w:rsidRPr="006D79F6">
        <w:rPr>
          <w:rFonts w:asciiTheme="minorHAnsi" w:hAnsiTheme="minorHAnsi" w:cstheme="minorHAnsi"/>
        </w:rPr>
        <w:t>Názov predmetu zákazky:  „</w:t>
      </w:r>
      <w:r w:rsidRPr="006D79F6">
        <w:rPr>
          <w:rFonts w:asciiTheme="minorHAnsi" w:eastAsiaTheme="minorHAnsi" w:hAnsiTheme="minorHAnsi" w:cstheme="minorHAnsi"/>
          <w:b/>
          <w:bCs/>
        </w:rPr>
        <w:t>EUROVELO 11 v regióne ZOHT, k.ú. Červenica pri Sabinove“</w:t>
      </w:r>
    </w:p>
    <w:p w14:paraId="02AA2C38" w14:textId="60D467DD" w:rsidR="006D79F6" w:rsidRPr="006D79F6" w:rsidRDefault="006D79F6" w:rsidP="006D79F6">
      <w:pPr>
        <w:pStyle w:val="Odsekzoznamu"/>
        <w:adjustRightInd w:val="0"/>
        <w:ind w:firstLine="0"/>
        <w:jc w:val="both"/>
        <w:rPr>
          <w:rFonts w:asciiTheme="minorHAnsi" w:eastAsiaTheme="minorHAnsi" w:hAnsiTheme="minorHAnsi" w:cstheme="minorHAnsi"/>
        </w:rPr>
      </w:pPr>
      <w:r w:rsidRPr="006D79F6">
        <w:rPr>
          <w:rFonts w:asciiTheme="minorHAnsi" w:eastAsiaTheme="minorHAnsi" w:hAnsiTheme="minorHAnsi" w:cstheme="minorHAnsi"/>
        </w:rPr>
        <w:t>Objekt pozostáva z dvoch samostatných podobjektov. Prvým samostatným podobjektom je novostavba cyklocestičky (SO 01.1), druhým cyklokoridor (SO 01.2). Z uvedeného vyplýva následné členenie stavebného objekt SO 01 na podobjekty:</w:t>
      </w:r>
    </w:p>
    <w:p w14:paraId="556F056F" w14:textId="77777777" w:rsidR="006D79F6" w:rsidRPr="006D79F6" w:rsidRDefault="006D79F6" w:rsidP="006D79F6">
      <w:pPr>
        <w:pStyle w:val="Odsekzoznamu"/>
        <w:adjustRightInd w:val="0"/>
        <w:ind w:firstLine="0"/>
        <w:jc w:val="both"/>
        <w:rPr>
          <w:rFonts w:asciiTheme="minorHAnsi" w:eastAsiaTheme="minorHAnsi" w:hAnsiTheme="minorHAnsi" w:cstheme="minorHAnsi"/>
        </w:rPr>
      </w:pPr>
      <w:r w:rsidRPr="006D79F6">
        <w:rPr>
          <w:rFonts w:asciiTheme="minorHAnsi" w:eastAsiaTheme="minorHAnsi" w:hAnsiTheme="minorHAnsi" w:cstheme="minorHAnsi"/>
        </w:rPr>
        <w:t>SO 01.1 Cyklotrasa - novostavba v k.ú. Červenica pri Sabinove,</w:t>
      </w:r>
    </w:p>
    <w:p w14:paraId="1F3049CC" w14:textId="77777777" w:rsidR="006D79F6" w:rsidRPr="006D79F6" w:rsidRDefault="006D79F6" w:rsidP="006D79F6">
      <w:pPr>
        <w:pStyle w:val="Odsekzoznamu"/>
        <w:adjustRightInd w:val="0"/>
        <w:ind w:firstLine="0"/>
        <w:jc w:val="both"/>
        <w:rPr>
          <w:rFonts w:asciiTheme="minorHAnsi" w:eastAsiaTheme="minorHAnsi" w:hAnsiTheme="minorHAnsi" w:cstheme="minorHAnsi"/>
        </w:rPr>
      </w:pPr>
      <w:r w:rsidRPr="006D79F6">
        <w:rPr>
          <w:rFonts w:asciiTheme="minorHAnsi" w:eastAsiaTheme="minorHAnsi" w:hAnsiTheme="minorHAnsi" w:cstheme="minorHAnsi"/>
        </w:rPr>
        <w:t>SO 01.2 Cyklokoridor v k.ú. Červenica pri Sabinove.</w:t>
      </w:r>
    </w:p>
    <w:p w14:paraId="01210012" w14:textId="402C9D59" w:rsidR="006D79F6" w:rsidRPr="006D79F6" w:rsidRDefault="006D79F6" w:rsidP="006D79F6">
      <w:pPr>
        <w:pStyle w:val="Odsekzoznamu"/>
        <w:adjustRightInd w:val="0"/>
        <w:ind w:firstLine="0"/>
        <w:jc w:val="both"/>
        <w:rPr>
          <w:rFonts w:asciiTheme="minorHAnsi" w:eastAsiaTheme="minorHAnsi" w:hAnsiTheme="minorHAnsi" w:cstheme="minorHAnsi"/>
        </w:rPr>
      </w:pPr>
      <w:r w:rsidRPr="006D79F6">
        <w:rPr>
          <w:rFonts w:asciiTheme="minorHAnsi" w:eastAsiaTheme="minorHAnsi" w:hAnsiTheme="minorHAnsi" w:cstheme="minorHAnsi"/>
        </w:rPr>
        <w:t xml:space="preserve">Podrobná špecifikácia je uvedená v projektovej dokumentácii a vo výkaze výmer, ktorý je súčasťou </w:t>
      </w:r>
      <w:r w:rsidR="00F0105A">
        <w:rPr>
          <w:rFonts w:asciiTheme="minorHAnsi" w:eastAsiaTheme="minorHAnsi" w:hAnsiTheme="minorHAnsi" w:cstheme="minorHAnsi"/>
        </w:rPr>
        <w:t xml:space="preserve">týchto </w:t>
      </w:r>
      <w:r w:rsidRPr="006D79F6">
        <w:rPr>
          <w:rFonts w:asciiTheme="minorHAnsi" w:eastAsiaTheme="minorHAnsi" w:hAnsiTheme="minorHAnsi" w:cstheme="minorHAnsi"/>
        </w:rPr>
        <w:t>súťažných podkladov.</w:t>
      </w:r>
    </w:p>
    <w:p w14:paraId="06684AB4" w14:textId="77777777" w:rsidR="006D79F6" w:rsidRDefault="006D79F6" w:rsidP="006D79F6">
      <w:pPr>
        <w:pStyle w:val="Zkladntext"/>
        <w:spacing w:before="1"/>
        <w:rPr>
          <w:sz w:val="24"/>
        </w:rPr>
      </w:pPr>
    </w:p>
    <w:p w14:paraId="6A067F47" w14:textId="77777777" w:rsidR="006D79F6" w:rsidRDefault="006D79F6" w:rsidP="006D79F6">
      <w:pPr>
        <w:pStyle w:val="Nadpis2"/>
        <w:numPr>
          <w:ilvl w:val="0"/>
          <w:numId w:val="7"/>
        </w:numPr>
        <w:tabs>
          <w:tab w:val="left" w:pos="540"/>
          <w:tab w:val="left" w:pos="541"/>
        </w:tabs>
        <w:ind w:hanging="429"/>
      </w:pPr>
      <w:r>
        <w:t>CPV</w:t>
      </w:r>
      <w:r>
        <w:rPr>
          <w:spacing w:val="-2"/>
        </w:rPr>
        <w:t xml:space="preserve"> </w:t>
      </w:r>
      <w:r>
        <w:rPr>
          <w:spacing w:val="-5"/>
        </w:rPr>
        <w:t>kód</w:t>
      </w:r>
    </w:p>
    <w:p w14:paraId="164DC739" w14:textId="77777777" w:rsidR="006D79F6" w:rsidRDefault="006D79F6" w:rsidP="006D79F6">
      <w:pPr>
        <w:pStyle w:val="Odsekzoznamu"/>
        <w:numPr>
          <w:ilvl w:val="1"/>
          <w:numId w:val="7"/>
        </w:numPr>
        <w:tabs>
          <w:tab w:val="left" w:pos="541"/>
        </w:tabs>
        <w:ind w:hanging="429"/>
      </w:pPr>
      <w:r>
        <w:t>Spoločný</w:t>
      </w:r>
      <w:r>
        <w:rPr>
          <w:spacing w:val="-6"/>
        </w:rPr>
        <w:t xml:space="preserve"> </w:t>
      </w:r>
      <w:r>
        <w:t>slovník</w:t>
      </w:r>
      <w:r>
        <w:rPr>
          <w:spacing w:val="-8"/>
        </w:rPr>
        <w:t xml:space="preserve"> </w:t>
      </w:r>
      <w:r>
        <w:t>obstarávania</w:t>
      </w:r>
      <w:r>
        <w:rPr>
          <w:spacing w:val="-5"/>
        </w:rPr>
        <w:t xml:space="preserve"> </w:t>
      </w:r>
      <w:r>
        <w:rPr>
          <w:spacing w:val="-2"/>
        </w:rPr>
        <w:t>(CPV):</w:t>
      </w:r>
    </w:p>
    <w:p w14:paraId="40E095EC" w14:textId="6D62533D" w:rsidR="006D79F6" w:rsidRPr="006D79F6" w:rsidRDefault="006D79F6" w:rsidP="006D79F6">
      <w:pPr>
        <w:ind w:left="284" w:firstLine="256"/>
        <w:rPr>
          <w:rFonts w:asciiTheme="minorHAnsi" w:hAnsiTheme="minorHAnsi" w:cstheme="minorHAnsi"/>
          <w:color w:val="000000" w:themeColor="text1"/>
          <w:shd w:val="clear" w:color="auto" w:fill="FFFFFF"/>
        </w:rPr>
      </w:pPr>
      <w:r w:rsidRPr="006D79F6">
        <w:rPr>
          <w:rFonts w:asciiTheme="minorHAnsi" w:hAnsiTheme="minorHAnsi" w:cstheme="minorHAnsi"/>
        </w:rPr>
        <w:t>Hlavný</w:t>
      </w:r>
      <w:r w:rsidRPr="006D79F6">
        <w:rPr>
          <w:rFonts w:asciiTheme="minorHAnsi" w:hAnsiTheme="minorHAnsi" w:cstheme="minorHAnsi"/>
          <w:spacing w:val="-7"/>
        </w:rPr>
        <w:t xml:space="preserve"> </w:t>
      </w:r>
      <w:r w:rsidRPr="006D79F6">
        <w:rPr>
          <w:rFonts w:asciiTheme="minorHAnsi" w:hAnsiTheme="minorHAnsi" w:cstheme="minorHAnsi"/>
        </w:rPr>
        <w:t>predmet:</w:t>
      </w:r>
      <w:r w:rsidRPr="006D79F6">
        <w:rPr>
          <w:rFonts w:asciiTheme="minorHAnsi" w:hAnsiTheme="minorHAnsi" w:cstheme="minorHAnsi"/>
          <w:spacing w:val="-5"/>
        </w:rPr>
        <w:t xml:space="preserve"> </w:t>
      </w:r>
      <w:r w:rsidRPr="006D79F6">
        <w:rPr>
          <w:rFonts w:asciiTheme="minorHAnsi" w:hAnsiTheme="minorHAnsi" w:cstheme="minorHAnsi"/>
        </w:rPr>
        <w:t>hlavný</w:t>
      </w:r>
      <w:r w:rsidRPr="006D79F6">
        <w:rPr>
          <w:rFonts w:asciiTheme="minorHAnsi" w:hAnsiTheme="minorHAnsi" w:cstheme="minorHAnsi"/>
          <w:spacing w:val="-8"/>
        </w:rPr>
        <w:t xml:space="preserve"> </w:t>
      </w:r>
      <w:r w:rsidRPr="006D79F6">
        <w:rPr>
          <w:rFonts w:asciiTheme="minorHAnsi" w:hAnsiTheme="minorHAnsi" w:cstheme="minorHAnsi"/>
          <w:spacing w:val="-2"/>
        </w:rPr>
        <w:t>slovník:</w:t>
      </w:r>
      <w:r w:rsidRPr="006D79F6">
        <w:rPr>
          <w:rFonts w:asciiTheme="minorHAnsi" w:hAnsiTheme="minorHAnsi" w:cstheme="minorHAnsi"/>
        </w:rPr>
        <w:tab/>
      </w:r>
      <w:r w:rsidRPr="006D79F6">
        <w:rPr>
          <w:rFonts w:asciiTheme="minorHAnsi" w:hAnsiTheme="minorHAnsi" w:cstheme="minorHAnsi"/>
        </w:rPr>
        <w:tab/>
      </w:r>
      <w:r w:rsidR="00DC05FF" w:rsidRPr="006D79F6">
        <w:rPr>
          <w:rFonts w:asciiTheme="minorHAnsi" w:eastAsiaTheme="minorHAnsi" w:hAnsiTheme="minorHAnsi" w:cstheme="minorHAnsi"/>
        </w:rPr>
        <w:t>45233162-2 Stavebné práce na stavbe cyklistických trás</w:t>
      </w:r>
    </w:p>
    <w:p w14:paraId="7C26E3FD" w14:textId="77777777" w:rsidR="006D79F6" w:rsidRDefault="006D79F6" w:rsidP="006D79F6">
      <w:pPr>
        <w:pStyle w:val="Zkladntext"/>
        <w:spacing w:before="5"/>
        <w:rPr>
          <w:sz w:val="26"/>
        </w:rPr>
      </w:pPr>
    </w:p>
    <w:p w14:paraId="7B0552CA" w14:textId="77777777" w:rsidR="006D79F6" w:rsidRDefault="006D79F6" w:rsidP="006D79F6">
      <w:pPr>
        <w:pStyle w:val="Nadpis2"/>
        <w:numPr>
          <w:ilvl w:val="0"/>
          <w:numId w:val="7"/>
        </w:numPr>
        <w:tabs>
          <w:tab w:val="left" w:pos="541"/>
        </w:tabs>
        <w:ind w:hanging="429"/>
      </w:pPr>
      <w:r>
        <w:t>Miesto</w:t>
      </w:r>
      <w:r>
        <w:rPr>
          <w:spacing w:val="-9"/>
        </w:rPr>
        <w:t xml:space="preserve"> </w:t>
      </w:r>
      <w:r>
        <w:t>realizácie</w:t>
      </w:r>
      <w:r>
        <w:rPr>
          <w:spacing w:val="-7"/>
        </w:rPr>
        <w:t xml:space="preserve"> </w:t>
      </w:r>
      <w:r>
        <w:t>predmetu</w:t>
      </w:r>
      <w:r>
        <w:rPr>
          <w:spacing w:val="-7"/>
        </w:rPr>
        <w:t xml:space="preserve"> </w:t>
      </w:r>
      <w:r>
        <w:rPr>
          <w:spacing w:val="-2"/>
        </w:rPr>
        <w:t>zákazky</w:t>
      </w:r>
    </w:p>
    <w:p w14:paraId="0EBF29D7" w14:textId="4E9C2A69" w:rsidR="00DC05FF" w:rsidRPr="00F0105A" w:rsidRDefault="00DC05FF" w:rsidP="00DC05FF">
      <w:pPr>
        <w:pStyle w:val="Odsekzoznamu"/>
        <w:numPr>
          <w:ilvl w:val="1"/>
          <w:numId w:val="7"/>
        </w:numPr>
        <w:spacing w:line="264" w:lineRule="auto"/>
        <w:ind w:left="567" w:right="108" w:hanging="425"/>
      </w:pPr>
      <w:r w:rsidRPr="00DC05FF">
        <w:rPr>
          <w:rFonts w:asciiTheme="minorHAnsi" w:hAnsiTheme="minorHAnsi" w:cstheme="minorHAnsi"/>
        </w:rPr>
        <w:t xml:space="preserve">Miesto plnenia zákazky:  </w:t>
      </w:r>
      <w:r w:rsidRPr="00F0105A">
        <w:rPr>
          <w:rFonts w:asciiTheme="minorHAnsi" w:hAnsiTheme="minorHAnsi" w:cstheme="minorHAnsi"/>
          <w:bCs/>
        </w:rPr>
        <w:t>Katastrálne územia: Červenica pri Sabinove</w:t>
      </w:r>
    </w:p>
    <w:p w14:paraId="17161328" w14:textId="77777777" w:rsidR="006D79F6" w:rsidRPr="00F0105A" w:rsidRDefault="006D79F6" w:rsidP="006D79F6">
      <w:pPr>
        <w:pStyle w:val="Zkladntext"/>
        <w:spacing w:before="3"/>
        <w:rPr>
          <w:sz w:val="24"/>
        </w:rPr>
      </w:pPr>
    </w:p>
    <w:p w14:paraId="44E9B45B" w14:textId="77777777" w:rsidR="006D79F6" w:rsidRPr="00F0105A" w:rsidRDefault="006D79F6" w:rsidP="006D79F6">
      <w:pPr>
        <w:pStyle w:val="Nadpis2"/>
        <w:numPr>
          <w:ilvl w:val="0"/>
          <w:numId w:val="7"/>
        </w:numPr>
        <w:tabs>
          <w:tab w:val="left" w:pos="540"/>
          <w:tab w:val="left" w:pos="541"/>
        </w:tabs>
        <w:spacing w:before="1"/>
        <w:ind w:hanging="429"/>
      </w:pPr>
      <w:r w:rsidRPr="00F0105A">
        <w:t>Typ</w:t>
      </w:r>
      <w:r w:rsidRPr="00F0105A">
        <w:rPr>
          <w:spacing w:val="-5"/>
        </w:rPr>
        <w:t xml:space="preserve"> </w:t>
      </w:r>
      <w:r w:rsidRPr="00F0105A">
        <w:rPr>
          <w:spacing w:val="-2"/>
        </w:rPr>
        <w:t>zmluvy</w:t>
      </w:r>
    </w:p>
    <w:p w14:paraId="41FD54DF" w14:textId="2707F0D7" w:rsidR="00DC05FF" w:rsidRPr="00F0105A" w:rsidRDefault="00DC05FF" w:rsidP="00DC05FF">
      <w:pPr>
        <w:pStyle w:val="Odsekzoznamu"/>
        <w:numPr>
          <w:ilvl w:val="1"/>
          <w:numId w:val="7"/>
        </w:numPr>
        <w:tabs>
          <w:tab w:val="left" w:pos="541"/>
        </w:tabs>
        <w:spacing w:before="26"/>
        <w:ind w:hanging="429"/>
      </w:pPr>
      <w:r w:rsidRPr="00F0105A">
        <w:rPr>
          <w:rFonts w:asciiTheme="minorHAnsi" w:hAnsiTheme="minorHAnsi" w:cstheme="minorHAnsi"/>
          <w:color w:val="000000"/>
        </w:rPr>
        <w:t xml:space="preserve">Výsledkom verejnej súťaže bude uzavretie Zmluvy o dielo podľa príslušných ustanovení Obchodného zákonníka („ďalej len zmluva“) na predmet zákazky, ktorá je prílohou týchto súťažných podkladov.  </w:t>
      </w:r>
    </w:p>
    <w:p w14:paraId="2EADD3DE" w14:textId="77777777" w:rsidR="00DC05FF" w:rsidRPr="00F0105A" w:rsidRDefault="00DC05FF" w:rsidP="00DC05FF">
      <w:pPr>
        <w:ind w:firstLine="540"/>
        <w:jc w:val="both"/>
        <w:rPr>
          <w:rFonts w:asciiTheme="minorHAnsi" w:hAnsiTheme="minorHAnsi" w:cstheme="minorHAnsi"/>
          <w:color w:val="000000"/>
        </w:rPr>
      </w:pPr>
      <w:r w:rsidRPr="00F0105A">
        <w:rPr>
          <w:rFonts w:asciiTheme="minorHAnsi" w:hAnsiTheme="minorHAnsi" w:cstheme="minorHAnsi"/>
        </w:rPr>
        <w:t xml:space="preserve">Požiadavky verejného obstarávateľa uvedené v  súťažných podkladoch  sú pre </w:t>
      </w:r>
      <w:r w:rsidRPr="00F0105A">
        <w:rPr>
          <w:rFonts w:asciiTheme="minorHAnsi" w:hAnsiTheme="minorHAnsi" w:cstheme="minorHAnsi"/>
          <w:color w:val="000000"/>
        </w:rPr>
        <w:t xml:space="preserve">uchádzača záväzné. </w:t>
      </w:r>
    </w:p>
    <w:p w14:paraId="425495A3" w14:textId="3340B68D" w:rsidR="00DC05FF" w:rsidRDefault="00FC2392" w:rsidP="00FC2392">
      <w:pPr>
        <w:widowControl/>
        <w:adjustRightInd w:val="0"/>
        <w:spacing w:before="120"/>
        <w:ind w:left="539"/>
        <w:jc w:val="both"/>
        <w:rPr>
          <w:rFonts w:asciiTheme="minorHAnsi" w:eastAsiaTheme="minorHAnsi" w:hAnsiTheme="minorHAnsi" w:cstheme="minorHAnsi"/>
        </w:rPr>
      </w:pPr>
      <w:r w:rsidRPr="00FC2392">
        <w:rPr>
          <w:rFonts w:asciiTheme="minorHAnsi" w:eastAsiaTheme="minorHAnsi" w:hAnsiTheme="minorHAnsi" w:cstheme="minorHAnsi"/>
        </w:rPr>
        <w:t>V zmysle ZoD je Zhotoviteľ povinný zložiť depozit vo výške 5% z ponúkanej ceny diela bez DPH, a to po nadobudnutí účinnosti tejto zmluvy. Podrobné podmienky zloženia depozitu sú uvedené v ZoD.</w:t>
      </w:r>
    </w:p>
    <w:p w14:paraId="54A81CE2" w14:textId="77777777" w:rsidR="00FC2392" w:rsidRPr="00FC2392" w:rsidRDefault="00FC2392" w:rsidP="00FC2392">
      <w:pPr>
        <w:widowControl/>
        <w:adjustRightInd w:val="0"/>
        <w:spacing w:before="120"/>
        <w:ind w:left="539"/>
        <w:jc w:val="both"/>
        <w:rPr>
          <w:rFonts w:asciiTheme="minorHAnsi" w:hAnsiTheme="minorHAnsi" w:cstheme="minorHAnsi"/>
        </w:rPr>
      </w:pPr>
    </w:p>
    <w:p w14:paraId="0A3912A2" w14:textId="77777777" w:rsidR="006D79F6" w:rsidRPr="00F0105A" w:rsidRDefault="006D79F6" w:rsidP="006D79F6">
      <w:pPr>
        <w:pStyle w:val="Nadpis2"/>
        <w:numPr>
          <w:ilvl w:val="0"/>
          <w:numId w:val="7"/>
        </w:numPr>
        <w:tabs>
          <w:tab w:val="left" w:pos="541"/>
        </w:tabs>
        <w:spacing w:before="35"/>
        <w:ind w:hanging="429"/>
      </w:pPr>
      <w:r w:rsidRPr="00F0105A">
        <w:t>Predpokladaná</w:t>
      </w:r>
      <w:r w:rsidRPr="00F0105A">
        <w:rPr>
          <w:spacing w:val="-9"/>
        </w:rPr>
        <w:t xml:space="preserve"> </w:t>
      </w:r>
      <w:r w:rsidRPr="00F0105A">
        <w:t>hodnota</w:t>
      </w:r>
      <w:r w:rsidRPr="00F0105A">
        <w:rPr>
          <w:spacing w:val="-8"/>
        </w:rPr>
        <w:t xml:space="preserve"> </w:t>
      </w:r>
      <w:r w:rsidRPr="00F0105A">
        <w:rPr>
          <w:spacing w:val="-2"/>
        </w:rPr>
        <w:t>zákazky</w:t>
      </w:r>
    </w:p>
    <w:p w14:paraId="7FF2E7F0" w14:textId="45AB8E2D" w:rsidR="00DC05FF" w:rsidRPr="00F0105A" w:rsidRDefault="00DC05FF" w:rsidP="00DC05FF">
      <w:pPr>
        <w:pStyle w:val="Odsekzoznamu"/>
        <w:numPr>
          <w:ilvl w:val="1"/>
          <w:numId w:val="7"/>
        </w:numPr>
        <w:tabs>
          <w:tab w:val="left" w:pos="541"/>
        </w:tabs>
        <w:spacing w:before="26"/>
        <w:ind w:hanging="429"/>
        <w:jc w:val="both"/>
        <w:rPr>
          <w:b/>
        </w:rPr>
      </w:pPr>
      <w:r w:rsidRPr="00F0105A">
        <w:rPr>
          <w:rFonts w:asciiTheme="minorHAnsi" w:hAnsiTheme="minorHAnsi" w:cstheme="minorHAnsi"/>
        </w:rPr>
        <w:t>Verejný obstarávateľ určil v súlade s § 6 ZVO predpokladanú hodnotu zákazky spolu vo výške</w:t>
      </w:r>
      <w:r w:rsidRPr="00F0105A">
        <w:rPr>
          <w:rFonts w:ascii="Arial" w:eastAsiaTheme="minorHAnsi" w:hAnsi="Arial" w:cs="Arial"/>
          <w:b/>
          <w:bCs/>
          <w:color w:val="000000"/>
        </w:rPr>
        <w:t xml:space="preserve"> </w:t>
      </w:r>
      <w:r w:rsidRPr="00F0105A">
        <w:rPr>
          <w:rFonts w:asciiTheme="minorHAnsi" w:hAnsiTheme="minorHAnsi" w:cstheme="minorHAnsi"/>
          <w:b/>
          <w:bCs/>
        </w:rPr>
        <w:t xml:space="preserve">241 352,91 </w:t>
      </w:r>
      <w:r w:rsidRPr="00F0105A">
        <w:rPr>
          <w:rFonts w:asciiTheme="minorHAnsi" w:hAnsiTheme="minorHAnsi" w:cstheme="minorHAnsi"/>
          <w:b/>
          <w:lang w:val="cs-CZ" w:eastAsia="cs-CZ"/>
        </w:rPr>
        <w:t>EUR</w:t>
      </w:r>
      <w:r w:rsidRPr="00F0105A">
        <w:rPr>
          <w:rFonts w:asciiTheme="minorHAnsi" w:hAnsiTheme="minorHAnsi" w:cstheme="minorHAnsi"/>
          <w:b/>
          <w:i/>
        </w:rPr>
        <w:t xml:space="preserve"> bez DPH</w:t>
      </w:r>
      <w:r w:rsidRPr="00F0105A">
        <w:rPr>
          <w:rFonts w:asciiTheme="minorHAnsi" w:hAnsiTheme="minorHAnsi" w:cstheme="minorHAnsi"/>
          <w:b/>
        </w:rPr>
        <w:t xml:space="preserve"> </w:t>
      </w:r>
      <w:r w:rsidRPr="00F0105A">
        <w:rPr>
          <w:rFonts w:asciiTheme="minorHAnsi" w:hAnsiTheme="minorHAnsi" w:cstheme="minorHAnsi"/>
        </w:rPr>
        <w:t>a vychádza z ceny, za ktorú sa obvykle zhotovuje rovnaký alebo porovnateľný predmet zákazky v čase, keď sa výzva na predkladanie ponúk posiela na uverejnenie (rozpočet stavebného diela vypracovaný a opatrený pečiatkou autorizovanej osoby).</w:t>
      </w:r>
    </w:p>
    <w:p w14:paraId="0EB43A0C" w14:textId="77777777" w:rsidR="006D79F6" w:rsidRPr="00F0105A" w:rsidRDefault="006D79F6" w:rsidP="006D79F6">
      <w:pPr>
        <w:pStyle w:val="Zkladntext"/>
        <w:spacing w:before="5"/>
        <w:rPr>
          <w:b/>
          <w:sz w:val="26"/>
        </w:rPr>
      </w:pPr>
    </w:p>
    <w:p w14:paraId="3323A9F7" w14:textId="77777777" w:rsidR="006D79F6" w:rsidRPr="00F0105A" w:rsidRDefault="006D79F6" w:rsidP="006D79F6">
      <w:pPr>
        <w:pStyle w:val="Nadpis2"/>
        <w:numPr>
          <w:ilvl w:val="0"/>
          <w:numId w:val="7"/>
        </w:numPr>
        <w:tabs>
          <w:tab w:val="left" w:pos="541"/>
        </w:tabs>
        <w:ind w:hanging="429"/>
      </w:pPr>
      <w:r w:rsidRPr="00F0105A">
        <w:t>Lehota</w:t>
      </w:r>
      <w:r w:rsidRPr="00F0105A">
        <w:rPr>
          <w:spacing w:val="-6"/>
        </w:rPr>
        <w:t xml:space="preserve"> </w:t>
      </w:r>
      <w:r w:rsidRPr="00F0105A">
        <w:t>na</w:t>
      </w:r>
      <w:r w:rsidRPr="00F0105A">
        <w:rPr>
          <w:spacing w:val="-7"/>
        </w:rPr>
        <w:t xml:space="preserve"> </w:t>
      </w:r>
      <w:r w:rsidRPr="00F0105A">
        <w:t>uskutočnenie</w:t>
      </w:r>
      <w:r w:rsidRPr="00F0105A">
        <w:rPr>
          <w:spacing w:val="-5"/>
        </w:rPr>
        <w:t xml:space="preserve"> </w:t>
      </w:r>
      <w:r w:rsidRPr="00F0105A">
        <w:t>predmetu</w:t>
      </w:r>
      <w:r w:rsidRPr="00F0105A">
        <w:rPr>
          <w:spacing w:val="-5"/>
        </w:rPr>
        <w:t xml:space="preserve"> </w:t>
      </w:r>
      <w:r w:rsidRPr="00F0105A">
        <w:rPr>
          <w:spacing w:val="-2"/>
        </w:rPr>
        <w:t>zákazky</w:t>
      </w:r>
    </w:p>
    <w:p w14:paraId="6653BD55" w14:textId="4B8F179E" w:rsidR="006D79F6" w:rsidRPr="00F0105A" w:rsidRDefault="00DC05FF" w:rsidP="00DC05FF">
      <w:pPr>
        <w:pStyle w:val="Odsekzoznamu"/>
        <w:numPr>
          <w:ilvl w:val="1"/>
          <w:numId w:val="7"/>
        </w:numPr>
        <w:tabs>
          <w:tab w:val="left" w:pos="541"/>
        </w:tabs>
        <w:spacing w:before="29" w:line="264" w:lineRule="auto"/>
        <w:ind w:right="109"/>
        <w:jc w:val="both"/>
        <w:rPr>
          <w:sz w:val="26"/>
        </w:rPr>
      </w:pPr>
      <w:r w:rsidRPr="00F0105A">
        <w:rPr>
          <w:rFonts w:asciiTheme="minorHAnsi" w:hAnsiTheme="minorHAnsi" w:cstheme="minorHAnsi"/>
        </w:rPr>
        <w:t>6 mesiacov od prevzatia staveniska</w:t>
      </w:r>
    </w:p>
    <w:p w14:paraId="4B89F831" w14:textId="77777777" w:rsidR="00DC05FF" w:rsidRDefault="00DC05FF" w:rsidP="00DC05FF">
      <w:pPr>
        <w:pStyle w:val="Odsekzoznamu"/>
        <w:tabs>
          <w:tab w:val="left" w:pos="541"/>
        </w:tabs>
        <w:spacing w:before="29" w:line="264" w:lineRule="auto"/>
        <w:ind w:right="109" w:firstLine="0"/>
        <w:jc w:val="both"/>
        <w:rPr>
          <w:sz w:val="26"/>
        </w:rPr>
      </w:pPr>
    </w:p>
    <w:p w14:paraId="3593561F" w14:textId="77777777" w:rsidR="006D79F6" w:rsidRDefault="006D79F6" w:rsidP="006D79F6">
      <w:pPr>
        <w:pStyle w:val="Nadpis2"/>
        <w:numPr>
          <w:ilvl w:val="0"/>
          <w:numId w:val="7"/>
        </w:numPr>
        <w:tabs>
          <w:tab w:val="left" w:pos="540"/>
          <w:tab w:val="left" w:pos="541"/>
        </w:tabs>
        <w:spacing w:before="1"/>
        <w:ind w:hanging="429"/>
      </w:pPr>
      <w:r>
        <w:t>Obhliadka</w:t>
      </w:r>
      <w:r>
        <w:rPr>
          <w:spacing w:val="-8"/>
        </w:rPr>
        <w:t xml:space="preserve"> </w:t>
      </w:r>
      <w:r>
        <w:t>predmetu</w:t>
      </w:r>
      <w:r>
        <w:rPr>
          <w:spacing w:val="-7"/>
        </w:rPr>
        <w:t xml:space="preserve"> </w:t>
      </w:r>
      <w:r>
        <w:rPr>
          <w:spacing w:val="-2"/>
        </w:rPr>
        <w:t>zákazky</w:t>
      </w:r>
    </w:p>
    <w:p w14:paraId="233D1A34" w14:textId="1210D45B" w:rsidR="00DC05FF" w:rsidRPr="00DC05FF" w:rsidRDefault="00DC05FF" w:rsidP="00DC05FF">
      <w:pPr>
        <w:pStyle w:val="Odsekzoznamu"/>
        <w:numPr>
          <w:ilvl w:val="1"/>
          <w:numId w:val="7"/>
        </w:numPr>
        <w:tabs>
          <w:tab w:val="left" w:pos="541"/>
        </w:tabs>
        <w:spacing w:before="29"/>
        <w:ind w:hanging="429"/>
      </w:pPr>
      <w:r w:rsidRPr="00DC05FF">
        <w:rPr>
          <w:rFonts w:asciiTheme="minorHAnsi" w:hAnsiTheme="minorHAnsi" w:cstheme="minorHAnsi"/>
        </w:rPr>
        <w:t>Obhliadka miesta sa nevyžaduje, ale je možná na základe požiadavky záujemcov. Verejný obstarávateľ zabezpečí, aby každý záujemca absolvoval obhliadku jednotlivo. Náklady spojené s obhliadkou znášajú záujemcovia bez finančného nároku voči verejnému</w:t>
      </w:r>
      <w:r w:rsidRPr="00DC05FF">
        <w:rPr>
          <w:rFonts w:asciiTheme="minorHAnsi" w:hAnsiTheme="minorHAnsi" w:cstheme="minorHAnsi"/>
          <w:spacing w:val="-5"/>
        </w:rPr>
        <w:t xml:space="preserve"> </w:t>
      </w:r>
      <w:r w:rsidRPr="00DC05FF">
        <w:rPr>
          <w:rFonts w:asciiTheme="minorHAnsi" w:hAnsiTheme="minorHAnsi" w:cstheme="minorHAnsi"/>
        </w:rPr>
        <w:t>obstarávateľovi.</w:t>
      </w:r>
    </w:p>
    <w:p w14:paraId="0B0219A8" w14:textId="77777777" w:rsidR="006D79F6" w:rsidRDefault="006D79F6" w:rsidP="006D79F6">
      <w:pPr>
        <w:pStyle w:val="Zkladntext"/>
        <w:spacing w:before="4"/>
        <w:rPr>
          <w:sz w:val="26"/>
        </w:rPr>
      </w:pPr>
    </w:p>
    <w:p w14:paraId="6A9EE6D2" w14:textId="77777777" w:rsidR="006D79F6" w:rsidRDefault="006D79F6" w:rsidP="006D79F6">
      <w:pPr>
        <w:pStyle w:val="Nadpis2"/>
        <w:numPr>
          <w:ilvl w:val="0"/>
          <w:numId w:val="7"/>
        </w:numPr>
        <w:tabs>
          <w:tab w:val="left" w:pos="540"/>
          <w:tab w:val="left" w:pos="541"/>
        </w:tabs>
        <w:ind w:hanging="429"/>
      </w:pPr>
      <w:r>
        <w:t>Zdroj</w:t>
      </w:r>
      <w:r>
        <w:rPr>
          <w:spacing w:val="-5"/>
        </w:rPr>
        <w:t xml:space="preserve"> </w:t>
      </w:r>
      <w:r>
        <w:t>finančných</w:t>
      </w:r>
      <w:r>
        <w:rPr>
          <w:spacing w:val="-8"/>
        </w:rPr>
        <w:t xml:space="preserve"> </w:t>
      </w:r>
      <w:r>
        <w:rPr>
          <w:spacing w:val="-2"/>
        </w:rPr>
        <w:t>prostriedkov</w:t>
      </w:r>
    </w:p>
    <w:p w14:paraId="4DD4507C" w14:textId="08F718BE" w:rsidR="00DC05FF" w:rsidRPr="00DC05FF" w:rsidRDefault="00DC05FF" w:rsidP="00DC05FF">
      <w:pPr>
        <w:pStyle w:val="Odsekzoznamu"/>
        <w:numPr>
          <w:ilvl w:val="1"/>
          <w:numId w:val="7"/>
        </w:numPr>
        <w:tabs>
          <w:tab w:val="left" w:pos="541"/>
        </w:tabs>
        <w:spacing w:line="264" w:lineRule="auto"/>
        <w:ind w:right="109"/>
        <w:jc w:val="both"/>
      </w:pPr>
      <w:r w:rsidRPr="00DC05FF">
        <w:rPr>
          <w:rFonts w:asciiTheme="minorHAnsi" w:hAnsiTheme="minorHAnsi" w:cstheme="minorHAnsi"/>
        </w:rPr>
        <w:t>Predmet zákazky bude financovaný z </w:t>
      </w:r>
      <w:r w:rsidRPr="00DC05FF">
        <w:rPr>
          <w:rFonts w:asciiTheme="minorHAnsi" w:eastAsiaTheme="minorHAnsi" w:hAnsiTheme="minorHAnsi" w:cstheme="minorHAnsi"/>
        </w:rPr>
        <w:t>Integrovaného regionálneho operačného programu (Kód projektu v ITMS2014+ : 302071BMX8)</w:t>
      </w:r>
      <w:r w:rsidRPr="00DC05FF">
        <w:rPr>
          <w:rFonts w:asciiTheme="minorHAnsi" w:hAnsiTheme="minorHAnsi" w:cstheme="minorHAnsi"/>
        </w:rPr>
        <w:t xml:space="preserve"> a vlastných prostriedkov verejného obstarávateľa. </w:t>
      </w:r>
    </w:p>
    <w:p w14:paraId="2FF93760" w14:textId="77777777" w:rsidR="006D79F6" w:rsidRDefault="006D79F6" w:rsidP="006D79F6">
      <w:pPr>
        <w:pStyle w:val="Zkladntext"/>
        <w:spacing w:before="1"/>
        <w:rPr>
          <w:sz w:val="24"/>
        </w:rPr>
      </w:pPr>
    </w:p>
    <w:p w14:paraId="06CE2F7A" w14:textId="77777777" w:rsidR="006D79F6" w:rsidRDefault="006D79F6" w:rsidP="006D79F6">
      <w:pPr>
        <w:pStyle w:val="Nadpis2"/>
        <w:numPr>
          <w:ilvl w:val="0"/>
          <w:numId w:val="7"/>
        </w:numPr>
        <w:tabs>
          <w:tab w:val="left" w:pos="541"/>
        </w:tabs>
        <w:spacing w:before="1"/>
        <w:ind w:hanging="429"/>
      </w:pPr>
      <w:r>
        <w:t>Komplexnosť</w:t>
      </w:r>
      <w:r>
        <w:rPr>
          <w:spacing w:val="-12"/>
        </w:rPr>
        <w:t xml:space="preserve"> </w:t>
      </w:r>
      <w:r>
        <w:rPr>
          <w:spacing w:val="-2"/>
        </w:rPr>
        <w:t>dodávky</w:t>
      </w:r>
    </w:p>
    <w:p w14:paraId="2F000761" w14:textId="451ADCDF" w:rsidR="006D79F6" w:rsidRDefault="006D79F6" w:rsidP="006D79F6">
      <w:pPr>
        <w:pStyle w:val="Odsekzoznamu"/>
        <w:numPr>
          <w:ilvl w:val="1"/>
          <w:numId w:val="7"/>
        </w:numPr>
        <w:tabs>
          <w:tab w:val="left" w:pos="541"/>
        </w:tabs>
        <w:spacing w:before="26" w:line="276" w:lineRule="auto"/>
        <w:ind w:right="113"/>
        <w:jc w:val="both"/>
      </w:pPr>
      <w:r>
        <w:t xml:space="preserve">Predmet zákazky </w:t>
      </w:r>
      <w:r>
        <w:rPr>
          <w:u w:val="single"/>
        </w:rPr>
        <w:t>nie je rozdelený na</w:t>
      </w:r>
      <w:r>
        <w:rPr>
          <w:spacing w:val="-1"/>
          <w:u w:val="single"/>
        </w:rPr>
        <w:t xml:space="preserve"> </w:t>
      </w:r>
      <w:r>
        <w:rPr>
          <w:u w:val="single"/>
        </w:rPr>
        <w:t>časti</w:t>
      </w:r>
      <w:r>
        <w:t>. Uchádzač</w:t>
      </w:r>
      <w:r>
        <w:rPr>
          <w:spacing w:val="-1"/>
        </w:rPr>
        <w:t xml:space="preserve"> </w:t>
      </w:r>
      <w:r>
        <w:t>predloží ponuku na</w:t>
      </w:r>
      <w:r>
        <w:rPr>
          <w:spacing w:val="-1"/>
        </w:rPr>
        <w:t xml:space="preserve"> </w:t>
      </w:r>
      <w:r>
        <w:t xml:space="preserve">celý predmet zákazky </w:t>
      </w:r>
      <w:r w:rsidR="00DC05FF">
        <w:t>v zmysle Výzvy na predkladanie ponúk a v Súťažných podkladoch.</w:t>
      </w:r>
    </w:p>
    <w:p w14:paraId="2F27E696" w14:textId="77777777" w:rsidR="006D79F6" w:rsidRDefault="006D79F6" w:rsidP="006D79F6">
      <w:pPr>
        <w:pStyle w:val="Zkladntext"/>
        <w:spacing w:before="4"/>
        <w:rPr>
          <w:sz w:val="24"/>
        </w:rPr>
      </w:pPr>
    </w:p>
    <w:p w14:paraId="28C5D3DF" w14:textId="77777777" w:rsidR="006D79F6" w:rsidRDefault="006D79F6" w:rsidP="006D79F6">
      <w:pPr>
        <w:pStyle w:val="Nadpis2"/>
        <w:numPr>
          <w:ilvl w:val="0"/>
          <w:numId w:val="7"/>
        </w:numPr>
        <w:tabs>
          <w:tab w:val="left" w:pos="541"/>
        </w:tabs>
        <w:ind w:hanging="429"/>
      </w:pPr>
      <w:r>
        <w:t>Jazyk</w:t>
      </w:r>
      <w:r>
        <w:rPr>
          <w:spacing w:val="-6"/>
        </w:rPr>
        <w:t xml:space="preserve"> </w:t>
      </w:r>
      <w:r>
        <w:rPr>
          <w:spacing w:val="-2"/>
        </w:rPr>
        <w:t>ponuky</w:t>
      </w:r>
    </w:p>
    <w:p w14:paraId="485DE183" w14:textId="77777777" w:rsidR="006D79F6" w:rsidRDefault="006D79F6" w:rsidP="006D79F6">
      <w:pPr>
        <w:pStyle w:val="Odsekzoznamu"/>
        <w:numPr>
          <w:ilvl w:val="1"/>
          <w:numId w:val="7"/>
        </w:numPr>
        <w:tabs>
          <w:tab w:val="left" w:pos="541"/>
        </w:tabs>
        <w:spacing w:line="264" w:lineRule="auto"/>
        <w:ind w:right="109"/>
        <w:jc w:val="both"/>
      </w:pPr>
      <w:r>
        <w:t>Uchádzač predkladá ponuku v slovenskom alebo českom jazyku. Ak je jej súčasťou doklad alebo dokument vyhotovený v cudzom jazyku, predkladá sa spolu s jeho úradným prekladom do slovenčiny; to</w:t>
      </w:r>
      <w:r>
        <w:rPr>
          <w:spacing w:val="60"/>
        </w:rPr>
        <w:t xml:space="preserve"> </w:t>
      </w:r>
      <w:r>
        <w:t>neplatí</w:t>
      </w:r>
      <w:r>
        <w:rPr>
          <w:spacing w:val="58"/>
        </w:rPr>
        <w:t xml:space="preserve"> </w:t>
      </w:r>
      <w:r>
        <w:t>pre</w:t>
      </w:r>
      <w:r>
        <w:rPr>
          <w:spacing w:val="59"/>
        </w:rPr>
        <w:t xml:space="preserve"> </w:t>
      </w:r>
      <w:r>
        <w:t>doklady</w:t>
      </w:r>
      <w:r>
        <w:rPr>
          <w:spacing w:val="59"/>
        </w:rPr>
        <w:t xml:space="preserve"> </w:t>
      </w:r>
      <w:r>
        <w:t>a</w:t>
      </w:r>
      <w:r>
        <w:rPr>
          <w:spacing w:val="56"/>
        </w:rPr>
        <w:t xml:space="preserve"> </w:t>
      </w:r>
      <w:r>
        <w:t>dokumenty</w:t>
      </w:r>
      <w:r>
        <w:rPr>
          <w:spacing w:val="57"/>
        </w:rPr>
        <w:t xml:space="preserve"> </w:t>
      </w:r>
      <w:r>
        <w:t>vyhotovené</w:t>
      </w:r>
      <w:r>
        <w:rPr>
          <w:spacing w:val="56"/>
        </w:rPr>
        <w:t xml:space="preserve"> </w:t>
      </w:r>
      <w:r>
        <w:t>v</w:t>
      </w:r>
      <w:r>
        <w:rPr>
          <w:spacing w:val="59"/>
        </w:rPr>
        <w:t xml:space="preserve"> </w:t>
      </w:r>
      <w:r>
        <w:t>českom</w:t>
      </w:r>
      <w:r>
        <w:rPr>
          <w:spacing w:val="59"/>
        </w:rPr>
        <w:t xml:space="preserve"> </w:t>
      </w:r>
      <w:r>
        <w:t>jazyku.</w:t>
      </w:r>
      <w:r>
        <w:rPr>
          <w:spacing w:val="57"/>
        </w:rPr>
        <w:t xml:space="preserve"> </w:t>
      </w:r>
      <w:r>
        <w:t>Ponuka</w:t>
      </w:r>
      <w:r>
        <w:rPr>
          <w:spacing w:val="56"/>
        </w:rPr>
        <w:t xml:space="preserve"> </w:t>
      </w:r>
      <w:r>
        <w:t>musí</w:t>
      </w:r>
      <w:r>
        <w:rPr>
          <w:spacing w:val="58"/>
        </w:rPr>
        <w:t xml:space="preserve"> </w:t>
      </w:r>
      <w:r>
        <w:t>byť</w:t>
      </w:r>
      <w:r>
        <w:rPr>
          <w:spacing w:val="59"/>
        </w:rPr>
        <w:t xml:space="preserve"> </w:t>
      </w:r>
      <w:r>
        <w:t>predložená v čitateľnej a reprodukovateľnej podobe.</w:t>
      </w:r>
    </w:p>
    <w:p w14:paraId="54A12DB7" w14:textId="77777777" w:rsidR="006D79F6" w:rsidRDefault="006D79F6" w:rsidP="006D79F6">
      <w:pPr>
        <w:pStyle w:val="Zkladntext"/>
        <w:spacing w:before="1"/>
        <w:rPr>
          <w:sz w:val="24"/>
        </w:rPr>
      </w:pPr>
    </w:p>
    <w:p w14:paraId="46639820" w14:textId="77777777" w:rsidR="006D79F6" w:rsidRDefault="006D79F6" w:rsidP="006D79F6">
      <w:pPr>
        <w:pStyle w:val="Nadpis2"/>
        <w:numPr>
          <w:ilvl w:val="0"/>
          <w:numId w:val="7"/>
        </w:numPr>
        <w:tabs>
          <w:tab w:val="left" w:pos="541"/>
        </w:tabs>
        <w:ind w:hanging="429"/>
      </w:pPr>
      <w:r>
        <w:t>Podmienky</w:t>
      </w:r>
      <w:r>
        <w:rPr>
          <w:spacing w:val="-9"/>
        </w:rPr>
        <w:t xml:space="preserve"> </w:t>
      </w:r>
      <w:r>
        <w:t>predkladania</w:t>
      </w:r>
      <w:r>
        <w:rPr>
          <w:spacing w:val="-9"/>
        </w:rPr>
        <w:t xml:space="preserve"> </w:t>
      </w:r>
      <w:r>
        <w:rPr>
          <w:spacing w:val="-4"/>
        </w:rPr>
        <w:t>ponúk</w:t>
      </w:r>
    </w:p>
    <w:p w14:paraId="75CFEAE0" w14:textId="77777777" w:rsidR="006D79F6" w:rsidRDefault="006D79F6" w:rsidP="006D79F6">
      <w:pPr>
        <w:pStyle w:val="Odsekzoznamu"/>
        <w:numPr>
          <w:ilvl w:val="1"/>
          <w:numId w:val="7"/>
        </w:numPr>
        <w:tabs>
          <w:tab w:val="left" w:pos="541"/>
        </w:tabs>
        <w:ind w:hanging="429"/>
      </w:pPr>
      <w:r>
        <w:t>Ponuka</w:t>
      </w:r>
      <w:r>
        <w:rPr>
          <w:spacing w:val="-2"/>
        </w:rPr>
        <w:t xml:space="preserve"> </w:t>
      </w:r>
      <w:r>
        <w:t>je</w:t>
      </w:r>
      <w:r>
        <w:rPr>
          <w:spacing w:val="1"/>
        </w:rPr>
        <w:t xml:space="preserve"> </w:t>
      </w:r>
      <w:r>
        <w:t>vyhotovená elektronicky</w:t>
      </w:r>
      <w:r>
        <w:rPr>
          <w:spacing w:val="1"/>
        </w:rPr>
        <w:t xml:space="preserve"> </w:t>
      </w:r>
      <w:r>
        <w:t>a vložená</w:t>
      </w:r>
      <w:r>
        <w:rPr>
          <w:spacing w:val="1"/>
        </w:rPr>
        <w:t xml:space="preserve"> </w:t>
      </w:r>
      <w:r>
        <w:t>do</w:t>
      </w:r>
      <w:r>
        <w:rPr>
          <w:spacing w:val="2"/>
        </w:rPr>
        <w:t xml:space="preserve"> </w:t>
      </w:r>
      <w:r>
        <w:t>systému</w:t>
      </w:r>
      <w:r>
        <w:rPr>
          <w:spacing w:val="-1"/>
        </w:rPr>
        <w:t xml:space="preserve"> </w:t>
      </w:r>
      <w:r>
        <w:t>JOSEPHINE</w:t>
      </w:r>
      <w:r>
        <w:rPr>
          <w:spacing w:val="1"/>
        </w:rPr>
        <w:t xml:space="preserve"> </w:t>
      </w:r>
      <w:r>
        <w:t>umiestnenom</w:t>
      </w:r>
      <w:r>
        <w:rPr>
          <w:spacing w:val="1"/>
        </w:rPr>
        <w:t xml:space="preserve"> </w:t>
      </w:r>
      <w:r>
        <w:t>na</w:t>
      </w:r>
      <w:r>
        <w:rPr>
          <w:spacing w:val="1"/>
        </w:rPr>
        <w:t xml:space="preserve"> </w:t>
      </w:r>
      <w:r>
        <w:t>webovej</w:t>
      </w:r>
      <w:r>
        <w:rPr>
          <w:spacing w:val="1"/>
        </w:rPr>
        <w:t xml:space="preserve"> </w:t>
      </w:r>
      <w:r>
        <w:rPr>
          <w:spacing w:val="-2"/>
        </w:rPr>
        <w:t>adrese</w:t>
      </w:r>
    </w:p>
    <w:p w14:paraId="447278C1" w14:textId="77777777" w:rsidR="006D79F6" w:rsidRDefault="00000000" w:rsidP="006D79F6">
      <w:pPr>
        <w:pStyle w:val="Zkladntext"/>
        <w:spacing w:before="27"/>
        <w:ind w:left="540"/>
      </w:pPr>
      <w:hyperlink r:id="rId9">
        <w:r w:rsidR="006D79F6">
          <w:rPr>
            <w:color w:val="0462C1"/>
            <w:spacing w:val="-2"/>
            <w:u w:val="single" w:color="0462C1"/>
          </w:rPr>
          <w:t>https://josephine.proebiz.com/</w:t>
        </w:r>
        <w:r w:rsidR="006D79F6">
          <w:rPr>
            <w:spacing w:val="-2"/>
          </w:rPr>
          <w:t>.</w:t>
        </w:r>
      </w:hyperlink>
    </w:p>
    <w:p w14:paraId="768F54CF" w14:textId="77777777" w:rsidR="006D79F6" w:rsidRDefault="006D79F6" w:rsidP="006D79F6">
      <w:pPr>
        <w:pStyle w:val="Zkladntext"/>
        <w:spacing w:before="11"/>
        <w:rPr>
          <w:sz w:val="21"/>
        </w:rPr>
      </w:pPr>
    </w:p>
    <w:p w14:paraId="25C30E77" w14:textId="5E58C5A1" w:rsidR="00DC05FF" w:rsidRPr="00DC05FF" w:rsidRDefault="006D79F6" w:rsidP="00DC05FF">
      <w:pPr>
        <w:pStyle w:val="Odsekzoznamu"/>
        <w:numPr>
          <w:ilvl w:val="1"/>
          <w:numId w:val="7"/>
        </w:numPr>
        <w:tabs>
          <w:tab w:val="left" w:pos="541"/>
        </w:tabs>
        <w:spacing w:before="57" w:line="264" w:lineRule="auto"/>
        <w:ind w:right="116"/>
        <w:jc w:val="both"/>
        <w:rPr>
          <w:rFonts w:asciiTheme="minorHAnsi" w:hAnsiTheme="minorHAnsi" w:cstheme="minorHAnsi"/>
        </w:rPr>
      </w:pPr>
      <w:r w:rsidRPr="00DC05FF">
        <w:rPr>
          <w:rFonts w:asciiTheme="minorHAnsi" w:hAnsiTheme="minorHAnsi" w:cstheme="minorHAnsi"/>
        </w:rPr>
        <w:t>Uchádzač má možnosť sa registrovať do systému JOSEPHINE pomocou vyplnenia registračného formulára a následným prihlásením.</w:t>
      </w:r>
      <w:r w:rsidR="00DC05FF" w:rsidRPr="00DC05FF">
        <w:rPr>
          <w:rFonts w:asciiTheme="minorHAnsi" w:hAnsiTheme="minorHAnsi" w:cstheme="minorHAnsi"/>
        </w:rPr>
        <w:t xml:space="preserve"> V prípade otázok týkajúcich sa registrácie a vloženia ponúk do daného systému môže uchádzač kontaktovať správcu systému houston@proebiz.com alebo telefonicky +421 220 255 999.</w:t>
      </w:r>
    </w:p>
    <w:p w14:paraId="143FFECB" w14:textId="77777777" w:rsidR="006D79F6" w:rsidRDefault="006D79F6" w:rsidP="006D79F6">
      <w:pPr>
        <w:pStyle w:val="Zkladntext"/>
        <w:spacing w:before="2"/>
        <w:rPr>
          <w:sz w:val="24"/>
        </w:rPr>
      </w:pPr>
    </w:p>
    <w:p w14:paraId="761E78B3" w14:textId="77777777" w:rsidR="006D79F6" w:rsidRDefault="006D79F6" w:rsidP="006D79F6">
      <w:pPr>
        <w:pStyle w:val="Odsekzoznamu"/>
        <w:numPr>
          <w:ilvl w:val="1"/>
          <w:numId w:val="7"/>
        </w:numPr>
        <w:tabs>
          <w:tab w:val="left" w:pos="541"/>
        </w:tabs>
        <w:spacing w:before="0" w:line="264" w:lineRule="auto"/>
        <w:ind w:right="111"/>
        <w:jc w:val="both"/>
      </w:pPr>
      <w:r>
        <w:t>Uchádzač</w:t>
      </w:r>
      <w:r>
        <w:rPr>
          <w:spacing w:val="-1"/>
        </w:rPr>
        <w:t xml:space="preserve"> </w:t>
      </w:r>
      <w:r>
        <w:t>si</w:t>
      </w:r>
      <w:r>
        <w:rPr>
          <w:spacing w:val="-1"/>
        </w:rPr>
        <w:t xml:space="preserve"> </w:t>
      </w:r>
      <w:r>
        <w:t>po prihlásení</w:t>
      </w:r>
      <w:r>
        <w:rPr>
          <w:spacing w:val="-1"/>
        </w:rPr>
        <w:t xml:space="preserve"> </w:t>
      </w:r>
      <w:r>
        <w:t>do systému</w:t>
      </w:r>
      <w:r>
        <w:rPr>
          <w:spacing w:val="-1"/>
        </w:rPr>
        <w:t xml:space="preserve"> </w:t>
      </w:r>
      <w:r>
        <w:t>JOSEPHINE</w:t>
      </w:r>
      <w:r>
        <w:rPr>
          <w:spacing w:val="-3"/>
        </w:rPr>
        <w:t xml:space="preserve"> </w:t>
      </w:r>
      <w:r>
        <w:t>v prehľade -</w:t>
      </w:r>
      <w:r>
        <w:rPr>
          <w:spacing w:val="-1"/>
        </w:rPr>
        <w:t xml:space="preserve"> </w:t>
      </w:r>
      <w:r>
        <w:t>zozname</w:t>
      </w:r>
      <w:r>
        <w:rPr>
          <w:spacing w:val="-2"/>
        </w:rPr>
        <w:t xml:space="preserve"> </w:t>
      </w:r>
      <w:r>
        <w:t>obstarávaní</w:t>
      </w:r>
      <w:r>
        <w:rPr>
          <w:spacing w:val="-1"/>
        </w:rPr>
        <w:t xml:space="preserve"> </w:t>
      </w:r>
      <w:r>
        <w:t>vyberie</w:t>
      </w:r>
      <w:r>
        <w:rPr>
          <w:spacing w:val="-1"/>
        </w:rPr>
        <w:t xml:space="preserve"> </w:t>
      </w:r>
      <w:r>
        <w:t>predmetné obstarávanie</w:t>
      </w:r>
      <w:r>
        <w:rPr>
          <w:spacing w:val="38"/>
        </w:rPr>
        <w:t xml:space="preserve"> </w:t>
      </w:r>
      <w:r>
        <w:t>a</w:t>
      </w:r>
      <w:r>
        <w:rPr>
          <w:spacing w:val="38"/>
        </w:rPr>
        <w:t xml:space="preserve"> </w:t>
      </w:r>
      <w:r>
        <w:t>vloží</w:t>
      </w:r>
      <w:r>
        <w:rPr>
          <w:spacing w:val="40"/>
        </w:rPr>
        <w:t xml:space="preserve"> </w:t>
      </w:r>
      <w:r>
        <w:t>svoju</w:t>
      </w:r>
      <w:r>
        <w:rPr>
          <w:spacing w:val="40"/>
        </w:rPr>
        <w:t xml:space="preserve"> </w:t>
      </w:r>
      <w:r>
        <w:t>ponuku</w:t>
      </w:r>
      <w:r>
        <w:rPr>
          <w:spacing w:val="38"/>
        </w:rPr>
        <w:t xml:space="preserve"> </w:t>
      </w:r>
      <w:r>
        <w:t>do</w:t>
      </w:r>
      <w:r>
        <w:rPr>
          <w:spacing w:val="39"/>
        </w:rPr>
        <w:t xml:space="preserve"> </w:t>
      </w:r>
      <w:r>
        <w:t>určeného</w:t>
      </w:r>
      <w:r>
        <w:rPr>
          <w:spacing w:val="40"/>
        </w:rPr>
        <w:t xml:space="preserve"> </w:t>
      </w:r>
      <w:r>
        <w:t>formulára</w:t>
      </w:r>
      <w:r>
        <w:rPr>
          <w:spacing w:val="40"/>
        </w:rPr>
        <w:t xml:space="preserve"> </w:t>
      </w:r>
      <w:r>
        <w:t>na</w:t>
      </w:r>
      <w:r>
        <w:rPr>
          <w:spacing w:val="38"/>
        </w:rPr>
        <w:t xml:space="preserve"> </w:t>
      </w:r>
      <w:r>
        <w:t>príjem</w:t>
      </w:r>
      <w:r>
        <w:rPr>
          <w:spacing w:val="39"/>
        </w:rPr>
        <w:t xml:space="preserve"> </w:t>
      </w:r>
      <w:r>
        <w:t>ponúk,</w:t>
      </w:r>
      <w:r>
        <w:rPr>
          <w:spacing w:val="36"/>
        </w:rPr>
        <w:t xml:space="preserve"> </w:t>
      </w:r>
      <w:r>
        <w:t>ktorý</w:t>
      </w:r>
      <w:r>
        <w:rPr>
          <w:spacing w:val="39"/>
        </w:rPr>
        <w:t xml:space="preserve"> </w:t>
      </w:r>
      <w:r>
        <w:t>nájde</w:t>
      </w:r>
      <w:r>
        <w:rPr>
          <w:spacing w:val="39"/>
        </w:rPr>
        <w:t xml:space="preserve"> </w:t>
      </w:r>
      <w:r>
        <w:t>v</w:t>
      </w:r>
      <w:r>
        <w:rPr>
          <w:spacing w:val="39"/>
        </w:rPr>
        <w:t xml:space="preserve"> </w:t>
      </w:r>
      <w:r>
        <w:t>záložke</w:t>
      </w:r>
    </w:p>
    <w:p w14:paraId="0A096BC2" w14:textId="77777777" w:rsidR="006D79F6" w:rsidRDefault="006D79F6" w:rsidP="006D79F6">
      <w:pPr>
        <w:pStyle w:val="Zkladntext"/>
        <w:spacing w:line="268" w:lineRule="exact"/>
        <w:ind w:left="540"/>
      </w:pPr>
      <w:r>
        <w:t>„Ponuky</w:t>
      </w:r>
      <w:r>
        <w:rPr>
          <w:spacing w:val="-3"/>
        </w:rPr>
        <w:t xml:space="preserve"> </w:t>
      </w:r>
      <w:r>
        <w:t>a</w:t>
      </w:r>
      <w:r>
        <w:rPr>
          <w:spacing w:val="-1"/>
        </w:rPr>
        <w:t xml:space="preserve"> </w:t>
      </w:r>
      <w:r>
        <w:rPr>
          <w:spacing w:val="-2"/>
        </w:rPr>
        <w:t>žiadosti“.</w:t>
      </w:r>
    </w:p>
    <w:p w14:paraId="2677A75A" w14:textId="77777777" w:rsidR="006D79F6" w:rsidRDefault="006D79F6" w:rsidP="006D79F6">
      <w:pPr>
        <w:pStyle w:val="Zkladntext"/>
        <w:spacing w:before="4"/>
        <w:rPr>
          <w:sz w:val="26"/>
        </w:rPr>
      </w:pPr>
    </w:p>
    <w:p w14:paraId="5E081ADA" w14:textId="1852E5AF" w:rsidR="006D79F6" w:rsidRDefault="006D79F6" w:rsidP="00DC05FF">
      <w:pPr>
        <w:pStyle w:val="Odsekzoznamu"/>
        <w:numPr>
          <w:ilvl w:val="1"/>
          <w:numId w:val="7"/>
        </w:numPr>
        <w:tabs>
          <w:tab w:val="left" w:pos="541"/>
        </w:tabs>
        <w:spacing w:before="41" w:line="264" w:lineRule="auto"/>
        <w:ind w:right="110"/>
        <w:jc w:val="both"/>
      </w:pPr>
      <w:r>
        <w:t>V predloženej ponuke prostredníctvom systému JOSEPHINE musia byť pripojené požadované naskenované</w:t>
      </w:r>
      <w:r w:rsidRPr="00DC05FF">
        <w:rPr>
          <w:spacing w:val="-13"/>
        </w:rPr>
        <w:t xml:space="preserve"> </w:t>
      </w:r>
      <w:r>
        <w:t>doklady</w:t>
      </w:r>
      <w:r w:rsidRPr="00DC05FF">
        <w:rPr>
          <w:spacing w:val="-12"/>
        </w:rPr>
        <w:t xml:space="preserve"> </w:t>
      </w:r>
      <w:r>
        <w:t>(odporúčaný</w:t>
      </w:r>
      <w:r w:rsidRPr="00DC05FF">
        <w:rPr>
          <w:spacing w:val="-13"/>
        </w:rPr>
        <w:t xml:space="preserve"> </w:t>
      </w:r>
      <w:r>
        <w:t>formát</w:t>
      </w:r>
      <w:r w:rsidRPr="00DC05FF">
        <w:rPr>
          <w:spacing w:val="-12"/>
        </w:rPr>
        <w:t xml:space="preserve"> </w:t>
      </w:r>
      <w:r>
        <w:t>je</w:t>
      </w:r>
      <w:r w:rsidRPr="00DC05FF">
        <w:rPr>
          <w:spacing w:val="-13"/>
        </w:rPr>
        <w:t xml:space="preserve"> </w:t>
      </w:r>
      <w:r>
        <w:t>.pdf)</w:t>
      </w:r>
      <w:r w:rsidRPr="00DC05FF">
        <w:rPr>
          <w:spacing w:val="-12"/>
        </w:rPr>
        <w:t xml:space="preserve"> </w:t>
      </w:r>
      <w:r>
        <w:t>tak,</w:t>
      </w:r>
      <w:r w:rsidRPr="00DC05FF">
        <w:rPr>
          <w:spacing w:val="-13"/>
        </w:rPr>
        <w:t xml:space="preserve"> </w:t>
      </w:r>
      <w:r>
        <w:t>ako</w:t>
      </w:r>
      <w:r w:rsidRPr="00DC05FF">
        <w:rPr>
          <w:spacing w:val="-12"/>
        </w:rPr>
        <w:t xml:space="preserve"> </w:t>
      </w:r>
      <w:r>
        <w:t>je</w:t>
      </w:r>
      <w:r w:rsidRPr="00DC05FF">
        <w:rPr>
          <w:spacing w:val="-12"/>
        </w:rPr>
        <w:t xml:space="preserve"> </w:t>
      </w:r>
      <w:r>
        <w:t>uvedené</w:t>
      </w:r>
      <w:r w:rsidRPr="00DC05FF">
        <w:rPr>
          <w:spacing w:val="-13"/>
        </w:rPr>
        <w:t xml:space="preserve"> </w:t>
      </w:r>
      <w:r w:rsidRPr="00DC05FF">
        <w:rPr>
          <w:u w:val="single"/>
        </w:rPr>
        <w:t>v</w:t>
      </w:r>
      <w:r w:rsidRPr="00DC05FF">
        <w:rPr>
          <w:spacing w:val="-5"/>
          <w:u w:val="single"/>
        </w:rPr>
        <w:t xml:space="preserve"> </w:t>
      </w:r>
      <w:r w:rsidRPr="00DC05FF">
        <w:rPr>
          <w:u w:val="single"/>
        </w:rPr>
        <w:t>tejto</w:t>
      </w:r>
      <w:r w:rsidRPr="00DC05FF">
        <w:rPr>
          <w:spacing w:val="-11"/>
          <w:u w:val="single"/>
        </w:rPr>
        <w:t xml:space="preserve"> </w:t>
      </w:r>
      <w:r w:rsidRPr="00DC05FF">
        <w:rPr>
          <w:u w:val="single"/>
        </w:rPr>
        <w:t>Výzve</w:t>
      </w:r>
      <w:r w:rsidRPr="00DC05FF">
        <w:rPr>
          <w:spacing w:val="-11"/>
          <w:u w:val="single"/>
        </w:rPr>
        <w:t xml:space="preserve"> </w:t>
      </w:r>
      <w:r w:rsidRPr="00DC05FF">
        <w:rPr>
          <w:b/>
          <w:u w:val="single"/>
        </w:rPr>
        <w:t>a</w:t>
      </w:r>
      <w:r w:rsidRPr="00DC05FF">
        <w:rPr>
          <w:b/>
          <w:spacing w:val="-6"/>
          <w:u w:val="single"/>
        </w:rPr>
        <w:t xml:space="preserve"> </w:t>
      </w:r>
      <w:r w:rsidRPr="00DC05FF">
        <w:rPr>
          <w:b/>
          <w:u w:val="single"/>
        </w:rPr>
        <w:t>vyplnenie</w:t>
      </w:r>
      <w:r w:rsidRPr="00DC05FF">
        <w:rPr>
          <w:b/>
          <w:spacing w:val="-13"/>
          <w:u w:val="single"/>
        </w:rPr>
        <w:t xml:space="preserve"> </w:t>
      </w:r>
      <w:r w:rsidRPr="00DC05FF">
        <w:rPr>
          <w:b/>
          <w:u w:val="single"/>
        </w:rPr>
        <w:t>celkovej</w:t>
      </w:r>
      <w:r w:rsidRPr="00DC05FF">
        <w:rPr>
          <w:b/>
        </w:rPr>
        <w:t xml:space="preserve"> </w:t>
      </w:r>
      <w:r w:rsidRPr="00DC05FF">
        <w:rPr>
          <w:b/>
          <w:u w:val="single"/>
        </w:rPr>
        <w:t>ceny</w:t>
      </w:r>
      <w:r w:rsidRPr="00DC05FF">
        <w:rPr>
          <w:b/>
          <w:spacing w:val="76"/>
          <w:u w:val="single"/>
        </w:rPr>
        <w:t xml:space="preserve"> </w:t>
      </w:r>
      <w:r w:rsidRPr="00DC05FF">
        <w:rPr>
          <w:b/>
          <w:u w:val="single"/>
        </w:rPr>
        <w:t>za</w:t>
      </w:r>
      <w:r w:rsidRPr="00DC05FF">
        <w:rPr>
          <w:b/>
          <w:spacing w:val="77"/>
          <w:u w:val="single"/>
        </w:rPr>
        <w:t xml:space="preserve"> </w:t>
      </w:r>
      <w:r w:rsidRPr="00DC05FF">
        <w:rPr>
          <w:b/>
          <w:u w:val="single"/>
        </w:rPr>
        <w:t>predmet</w:t>
      </w:r>
      <w:r w:rsidRPr="00DC05FF">
        <w:rPr>
          <w:b/>
          <w:spacing w:val="75"/>
          <w:u w:val="single"/>
        </w:rPr>
        <w:t xml:space="preserve"> </w:t>
      </w:r>
      <w:r w:rsidRPr="00DC05FF">
        <w:rPr>
          <w:b/>
          <w:u w:val="single"/>
        </w:rPr>
        <w:t>zákazky,</w:t>
      </w:r>
      <w:r w:rsidRPr="00DC05FF">
        <w:rPr>
          <w:b/>
          <w:spacing w:val="79"/>
          <w:u w:val="single"/>
        </w:rPr>
        <w:t xml:space="preserve"> </w:t>
      </w:r>
      <w:r w:rsidRPr="00DC05FF">
        <w:rPr>
          <w:b/>
          <w:u w:val="single"/>
        </w:rPr>
        <w:t>uvedenej</w:t>
      </w:r>
      <w:r w:rsidRPr="00DC05FF">
        <w:rPr>
          <w:b/>
          <w:spacing w:val="77"/>
          <w:u w:val="single"/>
        </w:rPr>
        <w:t xml:space="preserve"> </w:t>
      </w:r>
      <w:r w:rsidRPr="00DC05FF">
        <w:rPr>
          <w:b/>
          <w:u w:val="single"/>
        </w:rPr>
        <w:t>v elektronickom</w:t>
      </w:r>
      <w:r w:rsidRPr="00DC05FF">
        <w:rPr>
          <w:b/>
          <w:spacing w:val="78"/>
          <w:u w:val="single"/>
        </w:rPr>
        <w:t xml:space="preserve"> </w:t>
      </w:r>
      <w:r w:rsidRPr="00DC05FF">
        <w:rPr>
          <w:b/>
          <w:u w:val="single"/>
        </w:rPr>
        <w:t>formulári</w:t>
      </w:r>
      <w:r>
        <w:t>.</w:t>
      </w:r>
      <w:r w:rsidRPr="00DC05FF">
        <w:rPr>
          <w:spacing w:val="75"/>
        </w:rPr>
        <w:t xml:space="preserve"> </w:t>
      </w:r>
      <w:r>
        <w:t>Doklady</w:t>
      </w:r>
      <w:r w:rsidRPr="00DC05FF">
        <w:rPr>
          <w:spacing w:val="76"/>
        </w:rPr>
        <w:t xml:space="preserve"> </w:t>
      </w:r>
      <w:r>
        <w:t>musia</w:t>
      </w:r>
      <w:r w:rsidRPr="00DC05FF">
        <w:rPr>
          <w:spacing w:val="78"/>
        </w:rPr>
        <w:t xml:space="preserve"> </w:t>
      </w:r>
      <w:r>
        <w:t>byť</w:t>
      </w:r>
      <w:r w:rsidRPr="00DC05FF">
        <w:rPr>
          <w:spacing w:val="76"/>
        </w:rPr>
        <w:t xml:space="preserve"> </w:t>
      </w:r>
      <w:r>
        <w:t>k</w:t>
      </w:r>
      <w:r w:rsidR="00DC05FF">
        <w:rPr>
          <w:spacing w:val="76"/>
        </w:rPr>
        <w:t> </w:t>
      </w:r>
      <w:r>
        <w:t>termínu</w:t>
      </w:r>
      <w:r w:rsidR="00DC05FF">
        <w:t xml:space="preserve"> </w:t>
      </w:r>
      <w:r>
        <w:t>predloženia</w:t>
      </w:r>
      <w:r w:rsidRPr="00DC05FF">
        <w:rPr>
          <w:spacing w:val="-3"/>
        </w:rPr>
        <w:t xml:space="preserve"> </w:t>
      </w:r>
      <w:r>
        <w:t>ponuky</w:t>
      </w:r>
      <w:r w:rsidRPr="00DC05FF">
        <w:rPr>
          <w:spacing w:val="-1"/>
        </w:rPr>
        <w:t xml:space="preserve"> </w:t>
      </w:r>
      <w:r>
        <w:t>platné</w:t>
      </w:r>
      <w:r w:rsidRPr="00DC05FF">
        <w:rPr>
          <w:spacing w:val="-2"/>
        </w:rPr>
        <w:t xml:space="preserve"> </w:t>
      </w:r>
      <w:r>
        <w:t>a</w:t>
      </w:r>
      <w:r w:rsidRPr="00DC05FF">
        <w:rPr>
          <w:spacing w:val="-1"/>
        </w:rPr>
        <w:t xml:space="preserve"> </w:t>
      </w:r>
      <w:r>
        <w:t>aktuálne.</w:t>
      </w:r>
      <w:r w:rsidRPr="00DC05FF">
        <w:rPr>
          <w:spacing w:val="-1"/>
        </w:rPr>
        <w:t xml:space="preserve"> </w:t>
      </w:r>
      <w:r>
        <w:t>Ak</w:t>
      </w:r>
      <w:r w:rsidRPr="00DC05FF">
        <w:rPr>
          <w:spacing w:val="-1"/>
        </w:rPr>
        <w:t xml:space="preserve"> </w:t>
      </w:r>
      <w:r>
        <w:t>ponuka</w:t>
      </w:r>
      <w:r w:rsidRPr="00DC05FF">
        <w:rPr>
          <w:spacing w:val="-3"/>
        </w:rPr>
        <w:t xml:space="preserve"> </w:t>
      </w:r>
      <w:r>
        <w:t>obsahuje</w:t>
      </w:r>
      <w:r w:rsidRPr="00DC05FF">
        <w:rPr>
          <w:spacing w:val="-1"/>
        </w:rPr>
        <w:t xml:space="preserve"> </w:t>
      </w:r>
      <w:r>
        <w:t>dôverné</w:t>
      </w:r>
      <w:r w:rsidRPr="00DC05FF">
        <w:rPr>
          <w:spacing w:val="-1"/>
        </w:rPr>
        <w:t xml:space="preserve"> </w:t>
      </w:r>
      <w:r>
        <w:t>informácie,</w:t>
      </w:r>
      <w:r w:rsidRPr="00DC05FF">
        <w:rPr>
          <w:spacing w:val="-3"/>
        </w:rPr>
        <w:t xml:space="preserve"> </w:t>
      </w:r>
      <w:r>
        <w:t>uchádzač</w:t>
      </w:r>
      <w:r w:rsidRPr="00DC05FF">
        <w:rPr>
          <w:spacing w:val="-1"/>
        </w:rPr>
        <w:t xml:space="preserve"> </w:t>
      </w:r>
      <w:r>
        <w:t>ich</w:t>
      </w:r>
      <w:r w:rsidRPr="00DC05FF">
        <w:rPr>
          <w:spacing w:val="-4"/>
        </w:rPr>
        <w:t xml:space="preserve"> </w:t>
      </w:r>
      <w:r>
        <w:t>v</w:t>
      </w:r>
      <w:r w:rsidRPr="00DC05FF">
        <w:rPr>
          <w:spacing w:val="-2"/>
        </w:rPr>
        <w:t xml:space="preserve"> </w:t>
      </w:r>
      <w:r>
        <w:t>ponuke viditeľne označí.</w:t>
      </w:r>
    </w:p>
    <w:p w14:paraId="77FB11B5" w14:textId="77777777" w:rsidR="006D79F6" w:rsidRDefault="006D79F6" w:rsidP="006D79F6">
      <w:pPr>
        <w:pStyle w:val="Zkladntext"/>
        <w:spacing w:before="2"/>
        <w:rPr>
          <w:sz w:val="24"/>
        </w:rPr>
      </w:pPr>
    </w:p>
    <w:p w14:paraId="75E337E6" w14:textId="77777777" w:rsidR="006D79F6" w:rsidRDefault="006D79F6" w:rsidP="006D79F6">
      <w:pPr>
        <w:pStyle w:val="Odsekzoznamu"/>
        <w:numPr>
          <w:ilvl w:val="1"/>
          <w:numId w:val="7"/>
        </w:numPr>
        <w:tabs>
          <w:tab w:val="left" w:pos="541"/>
        </w:tabs>
        <w:spacing w:before="1" w:line="264" w:lineRule="auto"/>
        <w:ind w:right="110"/>
        <w:jc w:val="both"/>
      </w:pPr>
      <w:r>
        <w:t>Uchádzačom navrhovaná celková cena za dodanie požadovanej časti predmetu zákazky, uvedená v ponuke uchádzača, bude vyjadrená v EUR s presnosťou na dve desatinné miesta a vložená do systému JOSEPHINE v tejto štruktúre:</w:t>
      </w:r>
    </w:p>
    <w:p w14:paraId="28E4692B" w14:textId="77777777" w:rsidR="006D79F6" w:rsidRDefault="006D79F6" w:rsidP="006D79F6">
      <w:pPr>
        <w:pStyle w:val="Odsekzoznamu"/>
        <w:numPr>
          <w:ilvl w:val="2"/>
          <w:numId w:val="7"/>
        </w:numPr>
        <w:tabs>
          <w:tab w:val="left" w:pos="1553"/>
          <w:tab w:val="left" w:pos="1554"/>
        </w:tabs>
        <w:spacing w:before="0" w:line="280" w:lineRule="exact"/>
        <w:ind w:hanging="361"/>
      </w:pPr>
      <w:r>
        <w:t>celková</w:t>
      </w:r>
      <w:r>
        <w:rPr>
          <w:spacing w:val="-5"/>
        </w:rPr>
        <w:t xml:space="preserve"> </w:t>
      </w:r>
      <w:r>
        <w:t>cena</w:t>
      </w:r>
      <w:r>
        <w:rPr>
          <w:spacing w:val="-2"/>
        </w:rPr>
        <w:t xml:space="preserve"> </w:t>
      </w:r>
      <w:r>
        <w:t>za</w:t>
      </w:r>
      <w:r>
        <w:rPr>
          <w:spacing w:val="-2"/>
        </w:rPr>
        <w:t xml:space="preserve"> </w:t>
      </w:r>
      <w:r>
        <w:t>predmet</w:t>
      </w:r>
      <w:r>
        <w:rPr>
          <w:spacing w:val="-2"/>
        </w:rPr>
        <w:t xml:space="preserve"> </w:t>
      </w:r>
      <w:r>
        <w:t>zákazky</w:t>
      </w:r>
      <w:r>
        <w:rPr>
          <w:spacing w:val="-3"/>
        </w:rPr>
        <w:t xml:space="preserve"> </w:t>
      </w:r>
      <w:r>
        <w:t>v</w:t>
      </w:r>
      <w:r>
        <w:rPr>
          <w:spacing w:val="-3"/>
        </w:rPr>
        <w:t xml:space="preserve"> </w:t>
      </w:r>
      <w:r>
        <w:t>EUR</w:t>
      </w:r>
      <w:r>
        <w:rPr>
          <w:spacing w:val="-2"/>
        </w:rPr>
        <w:t xml:space="preserve"> </w:t>
      </w:r>
      <w:r>
        <w:t>bez</w:t>
      </w:r>
      <w:r>
        <w:rPr>
          <w:spacing w:val="-3"/>
        </w:rPr>
        <w:t xml:space="preserve"> </w:t>
      </w:r>
      <w:r>
        <w:rPr>
          <w:spacing w:val="-4"/>
        </w:rPr>
        <w:t>DPH,</w:t>
      </w:r>
    </w:p>
    <w:p w14:paraId="5DA35EC7" w14:textId="77777777" w:rsidR="006D79F6" w:rsidRDefault="006D79F6" w:rsidP="006D79F6">
      <w:pPr>
        <w:pStyle w:val="Odsekzoznamu"/>
        <w:numPr>
          <w:ilvl w:val="2"/>
          <w:numId w:val="7"/>
        </w:numPr>
        <w:tabs>
          <w:tab w:val="left" w:pos="1553"/>
          <w:tab w:val="left" w:pos="1554"/>
        </w:tabs>
        <w:spacing w:before="22"/>
        <w:ind w:hanging="361"/>
      </w:pPr>
      <w:r>
        <w:t>DPH</w:t>
      </w:r>
      <w:r>
        <w:rPr>
          <w:spacing w:val="-3"/>
        </w:rPr>
        <w:t xml:space="preserve"> </w:t>
      </w:r>
      <w:r>
        <w:t>v</w:t>
      </w:r>
      <w:r>
        <w:rPr>
          <w:spacing w:val="-1"/>
        </w:rPr>
        <w:t xml:space="preserve"> </w:t>
      </w:r>
      <w:r>
        <w:rPr>
          <w:spacing w:val="-4"/>
        </w:rPr>
        <w:t>EUR,</w:t>
      </w:r>
    </w:p>
    <w:p w14:paraId="5F77CF0F" w14:textId="77777777" w:rsidR="006D79F6" w:rsidRDefault="006D79F6" w:rsidP="006D79F6">
      <w:pPr>
        <w:pStyle w:val="Odsekzoznamu"/>
        <w:numPr>
          <w:ilvl w:val="2"/>
          <w:numId w:val="7"/>
        </w:numPr>
        <w:tabs>
          <w:tab w:val="left" w:pos="1553"/>
          <w:tab w:val="left" w:pos="1554"/>
        </w:tabs>
        <w:spacing w:before="20"/>
        <w:ind w:hanging="361"/>
      </w:pPr>
      <w:r>
        <w:t>celková</w:t>
      </w:r>
      <w:r>
        <w:rPr>
          <w:spacing w:val="-4"/>
        </w:rPr>
        <w:t xml:space="preserve"> </w:t>
      </w:r>
      <w:r>
        <w:t>cena</w:t>
      </w:r>
      <w:r>
        <w:rPr>
          <w:spacing w:val="-2"/>
        </w:rPr>
        <w:t xml:space="preserve"> </w:t>
      </w:r>
      <w:r>
        <w:t>za</w:t>
      </w:r>
      <w:r>
        <w:rPr>
          <w:spacing w:val="-2"/>
        </w:rPr>
        <w:t xml:space="preserve"> </w:t>
      </w:r>
      <w:r>
        <w:t>predmet</w:t>
      </w:r>
      <w:r>
        <w:rPr>
          <w:spacing w:val="-2"/>
        </w:rPr>
        <w:t xml:space="preserve"> </w:t>
      </w:r>
      <w:r>
        <w:t>zákazky</w:t>
      </w:r>
      <w:r>
        <w:rPr>
          <w:spacing w:val="-2"/>
        </w:rPr>
        <w:t xml:space="preserve"> </w:t>
      </w:r>
      <w:r>
        <w:t>v</w:t>
      </w:r>
      <w:r>
        <w:rPr>
          <w:spacing w:val="-3"/>
        </w:rPr>
        <w:t xml:space="preserve"> </w:t>
      </w:r>
      <w:r>
        <w:t>EUR</w:t>
      </w:r>
      <w:r>
        <w:rPr>
          <w:spacing w:val="-1"/>
        </w:rPr>
        <w:t xml:space="preserve"> </w:t>
      </w:r>
      <w:r>
        <w:t>s</w:t>
      </w:r>
      <w:r>
        <w:rPr>
          <w:spacing w:val="-3"/>
        </w:rPr>
        <w:t xml:space="preserve"> </w:t>
      </w:r>
      <w:r>
        <w:rPr>
          <w:spacing w:val="-4"/>
        </w:rPr>
        <w:t>DPH.</w:t>
      </w:r>
    </w:p>
    <w:p w14:paraId="124F5954" w14:textId="751A847E" w:rsidR="006D79F6" w:rsidRDefault="00350C77" w:rsidP="0081652D">
      <w:pPr>
        <w:widowControl/>
        <w:adjustRightInd w:val="0"/>
        <w:spacing w:before="120"/>
        <w:ind w:left="567"/>
        <w:jc w:val="both"/>
        <w:rPr>
          <w:rFonts w:asciiTheme="minorHAnsi" w:eastAsiaTheme="minorHAnsi" w:hAnsiTheme="minorHAnsi" w:cstheme="minorHAnsi"/>
        </w:rPr>
      </w:pPr>
      <w:r w:rsidRPr="00350C77">
        <w:rPr>
          <w:rFonts w:asciiTheme="minorHAnsi" w:eastAsiaTheme="minorHAnsi" w:hAnsiTheme="minorHAnsi" w:cstheme="minorHAnsi"/>
        </w:rPr>
        <w:t>Ak uchádzač nie je platcom DPH, uvedie navrhovanú zmluvnú cenu</w:t>
      </w:r>
      <w:r>
        <w:rPr>
          <w:rFonts w:asciiTheme="minorHAnsi" w:eastAsiaTheme="minorHAnsi" w:hAnsiTheme="minorHAnsi" w:cstheme="minorHAnsi"/>
        </w:rPr>
        <w:t xml:space="preserve">, </w:t>
      </w:r>
      <w:r w:rsidRPr="00350C77">
        <w:rPr>
          <w:rFonts w:asciiTheme="minorHAnsi" w:eastAsiaTheme="minorHAnsi" w:hAnsiTheme="minorHAnsi" w:cstheme="minorHAnsi"/>
        </w:rPr>
        <w:t>celkom v EUR, ktorá bude celkovou konečnou cenou za celý predmet</w:t>
      </w:r>
      <w:r>
        <w:rPr>
          <w:rFonts w:asciiTheme="minorHAnsi" w:eastAsiaTheme="minorHAnsi" w:hAnsiTheme="minorHAnsi" w:cstheme="minorHAnsi"/>
        </w:rPr>
        <w:t xml:space="preserve">, </w:t>
      </w:r>
      <w:r w:rsidRPr="00350C77">
        <w:rPr>
          <w:rFonts w:asciiTheme="minorHAnsi" w:eastAsiaTheme="minorHAnsi" w:hAnsiTheme="minorHAnsi" w:cstheme="minorHAnsi"/>
        </w:rPr>
        <w:t>zákazky. Na skutočnosť, že nie je platcom DPH upozorní a uvedie v</w:t>
      </w:r>
      <w:r>
        <w:rPr>
          <w:rFonts w:asciiTheme="minorHAnsi" w:eastAsiaTheme="minorHAnsi" w:hAnsiTheme="minorHAnsi" w:cstheme="minorHAnsi"/>
        </w:rPr>
        <w:t> </w:t>
      </w:r>
      <w:r w:rsidRPr="00350C77">
        <w:rPr>
          <w:rFonts w:asciiTheme="minorHAnsi" w:eastAsiaTheme="minorHAnsi" w:hAnsiTheme="minorHAnsi" w:cstheme="minorHAnsi"/>
        </w:rPr>
        <w:t>ponuke</w:t>
      </w:r>
      <w:r>
        <w:rPr>
          <w:rFonts w:asciiTheme="minorHAnsi" w:eastAsiaTheme="minorHAnsi" w:hAnsiTheme="minorHAnsi" w:cstheme="minorHAnsi"/>
        </w:rPr>
        <w:t xml:space="preserve">, </w:t>
      </w:r>
      <w:r w:rsidRPr="00350C77">
        <w:rPr>
          <w:rFonts w:asciiTheme="minorHAnsi" w:eastAsiaTheme="minorHAnsi" w:hAnsiTheme="minorHAnsi" w:cstheme="minorHAnsi"/>
        </w:rPr>
        <w:t>označením „Uchádzač nie je platcom DPH“.</w:t>
      </w:r>
    </w:p>
    <w:p w14:paraId="1559D215" w14:textId="77777777" w:rsidR="00350C77" w:rsidRPr="00350C77" w:rsidRDefault="00350C77" w:rsidP="00350C77">
      <w:pPr>
        <w:widowControl/>
        <w:adjustRightInd w:val="0"/>
        <w:ind w:left="567"/>
        <w:rPr>
          <w:rFonts w:asciiTheme="minorHAnsi" w:hAnsiTheme="minorHAnsi" w:cstheme="minorHAnsi"/>
          <w:sz w:val="27"/>
        </w:rPr>
      </w:pPr>
    </w:p>
    <w:p w14:paraId="0922AE0E" w14:textId="77777777" w:rsidR="006D79F6" w:rsidRDefault="006D79F6" w:rsidP="006D79F6">
      <w:pPr>
        <w:pStyle w:val="Odsekzoznamu"/>
        <w:numPr>
          <w:ilvl w:val="1"/>
          <w:numId w:val="7"/>
        </w:numPr>
        <w:tabs>
          <w:tab w:val="left" w:pos="541"/>
        </w:tabs>
        <w:spacing w:before="0"/>
        <w:ind w:hanging="429"/>
      </w:pPr>
      <w:r>
        <w:t>V</w:t>
      </w:r>
      <w:r>
        <w:rPr>
          <w:spacing w:val="-6"/>
        </w:rPr>
        <w:t xml:space="preserve"> </w:t>
      </w:r>
      <w:r>
        <w:t>prípade,</w:t>
      </w:r>
      <w:r>
        <w:rPr>
          <w:spacing w:val="-3"/>
        </w:rPr>
        <w:t xml:space="preserve"> </w:t>
      </w:r>
      <w:r>
        <w:t>že</w:t>
      </w:r>
      <w:r>
        <w:rPr>
          <w:spacing w:val="-2"/>
        </w:rPr>
        <w:t xml:space="preserve"> </w:t>
      </w:r>
      <w:r>
        <w:t>uchádzač</w:t>
      </w:r>
      <w:r>
        <w:rPr>
          <w:spacing w:val="-4"/>
        </w:rPr>
        <w:t xml:space="preserve"> </w:t>
      </w:r>
      <w:r>
        <w:t>predloží</w:t>
      </w:r>
      <w:r>
        <w:rPr>
          <w:spacing w:val="-3"/>
        </w:rPr>
        <w:t xml:space="preserve"> </w:t>
      </w:r>
      <w:r>
        <w:t>listinnú</w:t>
      </w:r>
      <w:r>
        <w:rPr>
          <w:spacing w:val="-5"/>
        </w:rPr>
        <w:t xml:space="preserve"> </w:t>
      </w:r>
      <w:r>
        <w:t>ponuku,</w:t>
      </w:r>
      <w:r>
        <w:rPr>
          <w:spacing w:val="-5"/>
        </w:rPr>
        <w:t xml:space="preserve"> </w:t>
      </w:r>
      <w:r>
        <w:t>verejný</w:t>
      </w:r>
      <w:r>
        <w:rPr>
          <w:spacing w:val="-4"/>
        </w:rPr>
        <w:t xml:space="preserve"> </w:t>
      </w:r>
      <w:r>
        <w:t>obstarávateľ</w:t>
      </w:r>
      <w:r>
        <w:rPr>
          <w:spacing w:val="-4"/>
        </w:rPr>
        <w:t xml:space="preserve"> </w:t>
      </w:r>
      <w:r>
        <w:t>na</w:t>
      </w:r>
      <w:r>
        <w:rPr>
          <w:spacing w:val="-4"/>
        </w:rPr>
        <w:t xml:space="preserve"> </w:t>
      </w:r>
      <w:r>
        <w:t>ňu</w:t>
      </w:r>
      <w:r>
        <w:rPr>
          <w:spacing w:val="-5"/>
        </w:rPr>
        <w:t xml:space="preserve"> </w:t>
      </w:r>
      <w:r>
        <w:t>nebude</w:t>
      </w:r>
      <w:r>
        <w:rPr>
          <w:spacing w:val="-2"/>
        </w:rPr>
        <w:t xml:space="preserve"> prihliadať.</w:t>
      </w:r>
    </w:p>
    <w:p w14:paraId="127C0DF4" w14:textId="77777777" w:rsidR="006D79F6" w:rsidRDefault="006D79F6" w:rsidP="006D79F6">
      <w:pPr>
        <w:pStyle w:val="Zkladntext"/>
        <w:spacing w:before="4"/>
        <w:rPr>
          <w:sz w:val="26"/>
        </w:rPr>
      </w:pPr>
    </w:p>
    <w:p w14:paraId="3C300C54" w14:textId="77777777" w:rsidR="006D79F6" w:rsidRDefault="006D79F6" w:rsidP="006D79F6">
      <w:pPr>
        <w:pStyle w:val="Odsekzoznamu"/>
        <w:numPr>
          <w:ilvl w:val="1"/>
          <w:numId w:val="7"/>
        </w:numPr>
        <w:tabs>
          <w:tab w:val="left" w:pos="541"/>
        </w:tabs>
        <w:spacing w:before="1" w:line="264" w:lineRule="auto"/>
        <w:ind w:right="110"/>
        <w:jc w:val="both"/>
      </w:pPr>
      <w:r>
        <w:t xml:space="preserve">Ponuka, pre účely zadávania tejto zákazky, je </w:t>
      </w:r>
      <w:r>
        <w:rPr>
          <w:u w:val="single"/>
        </w:rPr>
        <w:t>prejav slobodnej vôle uchádzača, že chce za úhradu</w:t>
      </w:r>
      <w:r>
        <w:t xml:space="preserve"> </w:t>
      </w:r>
      <w:r>
        <w:rPr>
          <w:u w:val="single"/>
        </w:rPr>
        <w:t>poskytnúť verejnému obstarávateľovi určené plnenie pri dodržaní podmienok stanovených verejným</w:t>
      </w:r>
      <w:r>
        <w:t xml:space="preserve"> </w:t>
      </w:r>
      <w:r>
        <w:rPr>
          <w:u w:val="single"/>
        </w:rPr>
        <w:t>obstarávateľom bez určovania svojich osobitných podmienok.</w:t>
      </w:r>
    </w:p>
    <w:p w14:paraId="1A55BF52" w14:textId="77777777" w:rsidR="006D79F6" w:rsidRDefault="006D79F6" w:rsidP="006D79F6">
      <w:pPr>
        <w:pStyle w:val="Zkladntext"/>
        <w:spacing w:before="9"/>
        <w:rPr>
          <w:sz w:val="19"/>
        </w:rPr>
      </w:pPr>
    </w:p>
    <w:p w14:paraId="6699673B" w14:textId="77777777" w:rsidR="006D79F6" w:rsidRDefault="006D79F6" w:rsidP="006D79F6">
      <w:pPr>
        <w:pStyle w:val="Odsekzoznamu"/>
        <w:numPr>
          <w:ilvl w:val="1"/>
          <w:numId w:val="7"/>
        </w:numPr>
        <w:tabs>
          <w:tab w:val="left" w:pos="541"/>
        </w:tabs>
        <w:spacing w:before="56" w:line="264" w:lineRule="auto"/>
        <w:ind w:right="108"/>
        <w:jc w:val="both"/>
      </w:pPr>
      <w:r>
        <w:t>Ponuku</w:t>
      </w:r>
      <w:r>
        <w:rPr>
          <w:spacing w:val="-10"/>
        </w:rPr>
        <w:t xml:space="preserve"> </w:t>
      </w:r>
      <w:r>
        <w:t>môžu</w:t>
      </w:r>
      <w:r>
        <w:rPr>
          <w:spacing w:val="-8"/>
        </w:rPr>
        <w:t xml:space="preserve"> </w:t>
      </w:r>
      <w:r>
        <w:t>predkladať</w:t>
      </w:r>
      <w:r>
        <w:rPr>
          <w:spacing w:val="-10"/>
        </w:rPr>
        <w:t xml:space="preserve"> </w:t>
      </w:r>
      <w:r>
        <w:t>všetky</w:t>
      </w:r>
      <w:r>
        <w:rPr>
          <w:spacing w:val="-7"/>
        </w:rPr>
        <w:t xml:space="preserve"> </w:t>
      </w:r>
      <w:r>
        <w:t>hospodárske</w:t>
      </w:r>
      <w:r>
        <w:rPr>
          <w:spacing w:val="-9"/>
        </w:rPr>
        <w:t xml:space="preserve"> </w:t>
      </w:r>
      <w:r>
        <w:t>subjekty</w:t>
      </w:r>
      <w:r>
        <w:rPr>
          <w:spacing w:val="-9"/>
        </w:rPr>
        <w:t xml:space="preserve"> </w:t>
      </w:r>
      <w:r>
        <w:t>(fyzické,</w:t>
      </w:r>
      <w:r>
        <w:rPr>
          <w:spacing w:val="-7"/>
        </w:rPr>
        <w:t xml:space="preserve"> </w:t>
      </w:r>
      <w:r>
        <w:t>právnické</w:t>
      </w:r>
      <w:r>
        <w:rPr>
          <w:spacing w:val="-9"/>
        </w:rPr>
        <w:t xml:space="preserve"> </w:t>
      </w:r>
      <w:r>
        <w:t>osoby</w:t>
      </w:r>
      <w:r>
        <w:rPr>
          <w:spacing w:val="-7"/>
        </w:rPr>
        <w:t xml:space="preserve"> </w:t>
      </w:r>
      <w:r>
        <w:t>alebo</w:t>
      </w:r>
      <w:r>
        <w:rPr>
          <w:spacing w:val="-6"/>
        </w:rPr>
        <w:t xml:space="preserve"> </w:t>
      </w:r>
      <w:r>
        <w:t>skupina</w:t>
      </w:r>
      <w:r>
        <w:rPr>
          <w:spacing w:val="-8"/>
        </w:rPr>
        <w:t xml:space="preserve"> </w:t>
      </w:r>
      <w:r>
        <w:t>fyzických alebo právnických osôb vystupujúcich voči verejnému obstarávateľovi spoločne). V prípade, že je uchádzačom skupina, takýto uchádzač je povinný predložiť doklad podpísaný všetkými členmi skupiny</w:t>
      </w:r>
      <w:r>
        <w:rPr>
          <w:spacing w:val="40"/>
        </w:rPr>
        <w:t xml:space="preserve"> </w:t>
      </w:r>
      <w:r>
        <w:t>o</w:t>
      </w:r>
      <w:r>
        <w:rPr>
          <w:spacing w:val="-1"/>
        </w:rPr>
        <w:t xml:space="preserve"> </w:t>
      </w:r>
      <w:r>
        <w:t>nominovaní</w:t>
      </w:r>
      <w:r>
        <w:rPr>
          <w:spacing w:val="-2"/>
        </w:rPr>
        <w:t xml:space="preserve"> </w:t>
      </w:r>
      <w:r>
        <w:t>vedúceho člena oprávneného konať</w:t>
      </w:r>
      <w:r>
        <w:rPr>
          <w:spacing w:val="-2"/>
        </w:rPr>
        <w:t xml:space="preserve"> </w:t>
      </w:r>
      <w:r>
        <w:t>v</w:t>
      </w:r>
      <w:r>
        <w:rPr>
          <w:spacing w:val="-1"/>
        </w:rPr>
        <w:t xml:space="preserve"> </w:t>
      </w:r>
      <w:r>
        <w:t>mene</w:t>
      </w:r>
      <w:r>
        <w:rPr>
          <w:spacing w:val="-2"/>
        </w:rPr>
        <w:t xml:space="preserve"> </w:t>
      </w:r>
      <w:r>
        <w:t>ostatných členov</w:t>
      </w:r>
      <w:r>
        <w:rPr>
          <w:spacing w:val="-1"/>
        </w:rPr>
        <w:t xml:space="preserve"> </w:t>
      </w:r>
      <w:r>
        <w:t>skupiny v súvislosti s touto zákazkou.</w:t>
      </w:r>
      <w:r>
        <w:rPr>
          <w:spacing w:val="-6"/>
        </w:rPr>
        <w:t xml:space="preserve"> </w:t>
      </w:r>
      <w:r>
        <w:t>V</w:t>
      </w:r>
      <w:r>
        <w:rPr>
          <w:spacing w:val="-8"/>
        </w:rPr>
        <w:t xml:space="preserve"> </w:t>
      </w:r>
      <w:r>
        <w:t>prípade,</w:t>
      </w:r>
      <w:r>
        <w:rPr>
          <w:spacing w:val="-5"/>
        </w:rPr>
        <w:t xml:space="preserve"> </w:t>
      </w:r>
      <w:r>
        <w:t>ak</w:t>
      </w:r>
      <w:r>
        <w:rPr>
          <w:spacing w:val="-5"/>
        </w:rPr>
        <w:t xml:space="preserve"> </w:t>
      </w:r>
      <w:r>
        <w:t>bude</w:t>
      </w:r>
      <w:r>
        <w:rPr>
          <w:spacing w:val="-5"/>
        </w:rPr>
        <w:t xml:space="preserve"> </w:t>
      </w:r>
      <w:r>
        <w:t>ponuka</w:t>
      </w:r>
      <w:r>
        <w:rPr>
          <w:spacing w:val="-7"/>
        </w:rPr>
        <w:t xml:space="preserve"> </w:t>
      </w:r>
      <w:r>
        <w:t>skupiny</w:t>
      </w:r>
      <w:r>
        <w:rPr>
          <w:spacing w:val="-7"/>
        </w:rPr>
        <w:t xml:space="preserve"> </w:t>
      </w:r>
      <w:r>
        <w:t>uchádzačov</w:t>
      </w:r>
      <w:r>
        <w:rPr>
          <w:spacing w:val="-9"/>
        </w:rPr>
        <w:t xml:space="preserve"> </w:t>
      </w:r>
      <w:r>
        <w:t>vyhodnotená</w:t>
      </w:r>
      <w:r>
        <w:rPr>
          <w:spacing w:val="-6"/>
        </w:rPr>
        <w:t xml:space="preserve"> </w:t>
      </w:r>
      <w:r>
        <w:t>ako</w:t>
      </w:r>
      <w:r>
        <w:rPr>
          <w:spacing w:val="-6"/>
        </w:rPr>
        <w:t xml:space="preserve"> </w:t>
      </w:r>
      <w:r>
        <w:t>úspešná,</w:t>
      </w:r>
      <w:r>
        <w:rPr>
          <w:spacing w:val="-5"/>
        </w:rPr>
        <w:t xml:space="preserve"> </w:t>
      </w:r>
      <w:r>
        <w:t>táto</w:t>
      </w:r>
      <w:r>
        <w:rPr>
          <w:spacing w:val="-6"/>
        </w:rPr>
        <w:t xml:space="preserve"> </w:t>
      </w:r>
      <w:r>
        <w:t>skupina</w:t>
      </w:r>
      <w:r>
        <w:rPr>
          <w:spacing w:val="-5"/>
        </w:rPr>
        <w:t xml:space="preserve"> </w:t>
      </w:r>
      <w:r>
        <w:t>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w:t>
      </w:r>
      <w:r>
        <w:rPr>
          <w:spacing w:val="71"/>
        </w:rPr>
        <w:t xml:space="preserve"> </w:t>
      </w:r>
      <w:r>
        <w:t>podieľať</w:t>
      </w:r>
      <w:r>
        <w:rPr>
          <w:spacing w:val="70"/>
        </w:rPr>
        <w:t xml:space="preserve"> </w:t>
      </w:r>
      <w:r>
        <w:t>a</w:t>
      </w:r>
      <w:r>
        <w:rPr>
          <w:spacing w:val="69"/>
        </w:rPr>
        <w:t xml:space="preserve"> </w:t>
      </w:r>
      <w:r>
        <w:t>skutočnosť,</w:t>
      </w:r>
      <w:r>
        <w:rPr>
          <w:spacing w:val="69"/>
        </w:rPr>
        <w:t xml:space="preserve"> </w:t>
      </w:r>
      <w:r>
        <w:t>že</w:t>
      </w:r>
      <w:r>
        <w:rPr>
          <w:spacing w:val="70"/>
        </w:rPr>
        <w:t xml:space="preserve"> </w:t>
      </w:r>
      <w:r>
        <w:t>všetci</w:t>
      </w:r>
      <w:r>
        <w:rPr>
          <w:spacing w:val="69"/>
        </w:rPr>
        <w:t xml:space="preserve"> </w:t>
      </w:r>
      <w:r>
        <w:t>členovia</w:t>
      </w:r>
      <w:r>
        <w:rPr>
          <w:spacing w:val="69"/>
        </w:rPr>
        <w:t xml:space="preserve"> </w:t>
      </w:r>
      <w:r>
        <w:t>združenia</w:t>
      </w:r>
      <w:r>
        <w:rPr>
          <w:spacing w:val="71"/>
        </w:rPr>
        <w:t xml:space="preserve"> </w:t>
      </w:r>
      <w:r>
        <w:t>ručia</w:t>
      </w:r>
      <w:r>
        <w:rPr>
          <w:spacing w:val="72"/>
        </w:rPr>
        <w:t xml:space="preserve"> </w:t>
      </w:r>
      <w:r>
        <w:t>za</w:t>
      </w:r>
      <w:r>
        <w:rPr>
          <w:spacing w:val="69"/>
        </w:rPr>
        <w:t xml:space="preserve"> </w:t>
      </w:r>
      <w:r>
        <w:t>záväzky</w:t>
      </w:r>
      <w:r>
        <w:rPr>
          <w:spacing w:val="73"/>
        </w:rPr>
        <w:t xml:space="preserve"> </w:t>
      </w:r>
      <w:r>
        <w:t>združenia</w:t>
      </w:r>
      <w:r>
        <w:rPr>
          <w:spacing w:val="69"/>
        </w:rPr>
        <w:t xml:space="preserve"> </w:t>
      </w:r>
      <w:r>
        <w:t>spoločne a nerozdielne.</w:t>
      </w:r>
    </w:p>
    <w:p w14:paraId="261A3659" w14:textId="77777777" w:rsidR="006D79F6" w:rsidRDefault="006D79F6" w:rsidP="006D79F6">
      <w:pPr>
        <w:pStyle w:val="Zkladntext"/>
        <w:spacing w:before="3"/>
        <w:rPr>
          <w:sz w:val="24"/>
        </w:rPr>
      </w:pPr>
    </w:p>
    <w:p w14:paraId="56A3CE18" w14:textId="77777777" w:rsidR="006D79F6" w:rsidRDefault="006D79F6" w:rsidP="006D79F6">
      <w:pPr>
        <w:pStyle w:val="Odsekzoznamu"/>
        <w:numPr>
          <w:ilvl w:val="1"/>
          <w:numId w:val="7"/>
        </w:numPr>
        <w:tabs>
          <w:tab w:val="left" w:pos="541"/>
        </w:tabs>
        <w:spacing w:before="0" w:line="264" w:lineRule="auto"/>
        <w:ind w:right="107"/>
        <w:jc w:val="both"/>
      </w:pPr>
      <w: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65265FC9" w14:textId="77777777" w:rsidR="006D79F6" w:rsidRDefault="006D79F6" w:rsidP="006D79F6">
      <w:pPr>
        <w:pStyle w:val="Zkladntext"/>
        <w:spacing w:before="2"/>
        <w:rPr>
          <w:sz w:val="24"/>
        </w:rPr>
      </w:pPr>
    </w:p>
    <w:p w14:paraId="0C357F89" w14:textId="77777777" w:rsidR="006D79F6" w:rsidRDefault="006D79F6" w:rsidP="006D79F6">
      <w:pPr>
        <w:pStyle w:val="Nadpis2"/>
        <w:numPr>
          <w:ilvl w:val="0"/>
          <w:numId w:val="7"/>
        </w:numPr>
        <w:tabs>
          <w:tab w:val="left" w:pos="541"/>
        </w:tabs>
        <w:ind w:hanging="429"/>
      </w:pPr>
      <w:r>
        <w:t>Podmienky</w:t>
      </w:r>
      <w:r>
        <w:rPr>
          <w:spacing w:val="-5"/>
        </w:rPr>
        <w:t xml:space="preserve"> </w:t>
      </w:r>
      <w:r>
        <w:rPr>
          <w:spacing w:val="-2"/>
        </w:rPr>
        <w:t>účasti</w:t>
      </w:r>
    </w:p>
    <w:p w14:paraId="758B46C9" w14:textId="004421FD" w:rsidR="00350C77" w:rsidRPr="0081652D" w:rsidRDefault="00350C77" w:rsidP="00350C77">
      <w:pPr>
        <w:pStyle w:val="Odsekzoznamu"/>
        <w:numPr>
          <w:ilvl w:val="1"/>
          <w:numId w:val="7"/>
        </w:numPr>
        <w:tabs>
          <w:tab w:val="left" w:pos="541"/>
        </w:tabs>
        <w:spacing w:before="26"/>
        <w:ind w:hanging="429"/>
        <w:jc w:val="both"/>
        <w:rPr>
          <w:rFonts w:asciiTheme="minorHAnsi" w:hAnsiTheme="minorHAnsi" w:cstheme="minorHAnsi"/>
          <w:b/>
          <w:bCs/>
          <w:u w:val="single"/>
        </w:rPr>
      </w:pPr>
      <w:r w:rsidRPr="0081652D">
        <w:rPr>
          <w:rFonts w:asciiTheme="minorHAnsi" w:eastAsiaTheme="minorHAnsi" w:hAnsiTheme="minorHAnsi" w:cstheme="minorHAnsi"/>
          <w:b/>
          <w:bCs/>
        </w:rPr>
        <w:t>Podmienky účasti – osobné postavenie uchádzačov - § 32 ZVO</w:t>
      </w:r>
    </w:p>
    <w:p w14:paraId="7B2793AA" w14:textId="77777777"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V zmysle výzvy na predkladanie ponúk zverejnenej vo Vestníku verejného obstarávania</w:t>
      </w:r>
    </w:p>
    <w:p w14:paraId="3858CA55" w14:textId="212592F9"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 xml:space="preserve">(VVO) č. </w:t>
      </w:r>
      <w:r w:rsidR="0081652D" w:rsidRPr="00350C77">
        <w:rPr>
          <w:rFonts w:cstheme="minorHAnsi"/>
        </w:rPr>
        <w:t>255/2022 - 01.12.2022</w:t>
      </w:r>
      <w:r w:rsidR="0081652D" w:rsidRPr="00350C77">
        <w:rPr>
          <w:rFonts w:cstheme="minorHAnsi"/>
          <w:color w:val="000000" w:themeColor="text1"/>
        </w:rPr>
        <w:t xml:space="preserve">, zn. </w:t>
      </w:r>
      <w:r w:rsidR="00440C51">
        <w:rPr>
          <w:rFonts w:cstheme="minorHAnsi"/>
        </w:rPr>
        <w:t>49082</w:t>
      </w:r>
      <w:r w:rsidR="00440C51" w:rsidRPr="00350C77">
        <w:rPr>
          <w:rFonts w:cstheme="minorHAnsi"/>
        </w:rPr>
        <w:t xml:space="preserve"> </w:t>
      </w:r>
      <w:r w:rsidR="0081652D" w:rsidRPr="00350C77">
        <w:rPr>
          <w:rFonts w:cstheme="minorHAnsi"/>
        </w:rPr>
        <w:t>- WNP</w:t>
      </w:r>
      <w:r w:rsidRPr="0081652D">
        <w:rPr>
          <w:rFonts w:asciiTheme="minorHAnsi" w:eastAsiaTheme="minorHAnsi" w:hAnsiTheme="minorHAnsi" w:cstheme="minorHAnsi"/>
        </w:rPr>
        <w:t>:</w:t>
      </w:r>
    </w:p>
    <w:p w14:paraId="402EC0EA" w14:textId="5DACC290"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ODDIEL III. OSOBNÉ POSTAVENIE, EKONOMICKÉ, FINANČNÉ A</w:t>
      </w:r>
      <w:r w:rsidR="0081652D">
        <w:rPr>
          <w:rFonts w:asciiTheme="minorHAnsi" w:eastAsiaTheme="minorHAnsi" w:hAnsiTheme="minorHAnsi" w:cstheme="minorHAnsi"/>
        </w:rPr>
        <w:t> </w:t>
      </w:r>
      <w:r w:rsidRPr="0081652D">
        <w:rPr>
          <w:rFonts w:asciiTheme="minorHAnsi" w:eastAsiaTheme="minorHAnsi" w:hAnsiTheme="minorHAnsi" w:cstheme="minorHAnsi"/>
        </w:rPr>
        <w:t>TECHNICKÉ</w:t>
      </w:r>
      <w:r w:rsidR="0081652D">
        <w:rPr>
          <w:rFonts w:asciiTheme="minorHAnsi" w:eastAsiaTheme="minorHAnsi" w:hAnsiTheme="minorHAnsi" w:cstheme="minorHAnsi"/>
        </w:rPr>
        <w:t xml:space="preserve"> </w:t>
      </w:r>
      <w:r w:rsidRPr="0081652D">
        <w:rPr>
          <w:rFonts w:asciiTheme="minorHAnsi" w:eastAsiaTheme="minorHAnsi" w:hAnsiTheme="minorHAnsi" w:cstheme="minorHAnsi"/>
        </w:rPr>
        <w:t>INFORMÁCIE</w:t>
      </w:r>
    </w:p>
    <w:p w14:paraId="55AEE333" w14:textId="77777777" w:rsidR="0081652D" w:rsidRPr="0081652D" w:rsidRDefault="0081652D" w:rsidP="0081652D">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III.1) Podmienky účasti</w:t>
      </w:r>
    </w:p>
    <w:p w14:paraId="5CAB9D0F" w14:textId="54FC4318"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b/>
          <w:bCs/>
        </w:rPr>
        <w:t>III.1</w:t>
      </w:r>
      <w:r w:rsidR="0081652D" w:rsidRPr="0081652D">
        <w:rPr>
          <w:rFonts w:asciiTheme="minorHAnsi" w:eastAsiaTheme="minorHAnsi" w:hAnsiTheme="minorHAnsi" w:cstheme="minorHAnsi"/>
          <w:b/>
          <w:bCs/>
        </w:rPr>
        <w:t>.1</w:t>
      </w:r>
      <w:r w:rsidRPr="0081652D">
        <w:rPr>
          <w:rFonts w:asciiTheme="minorHAnsi" w:eastAsiaTheme="minorHAnsi" w:hAnsiTheme="minorHAnsi" w:cstheme="minorHAnsi"/>
          <w:b/>
          <w:bCs/>
        </w:rPr>
        <w:t>)</w:t>
      </w:r>
      <w:r w:rsidRPr="0081652D">
        <w:rPr>
          <w:rFonts w:asciiTheme="minorHAnsi" w:eastAsiaTheme="minorHAnsi" w:hAnsiTheme="minorHAnsi" w:cstheme="minorHAnsi"/>
        </w:rPr>
        <w:t xml:space="preserve"> Osobné postavenie vrátane požiadaviek týkajúcich sa zápisu do živnostenských</w:t>
      </w:r>
    </w:p>
    <w:p w14:paraId="3EB5304D" w14:textId="77777777"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alebo obchodných registrov</w:t>
      </w:r>
    </w:p>
    <w:p w14:paraId="480ACA5F" w14:textId="35F1344D" w:rsidR="00350C77" w:rsidRPr="0081652D" w:rsidRDefault="00350C77" w:rsidP="0081652D">
      <w:pPr>
        <w:pStyle w:val="Odsekzoznamu"/>
        <w:widowControl/>
        <w:numPr>
          <w:ilvl w:val="1"/>
          <w:numId w:val="7"/>
        </w:numPr>
        <w:adjustRightInd w:val="0"/>
        <w:jc w:val="both"/>
        <w:rPr>
          <w:rFonts w:asciiTheme="minorHAnsi" w:eastAsiaTheme="minorHAnsi" w:hAnsiTheme="minorHAnsi" w:cstheme="minorHAnsi"/>
          <w:b/>
          <w:bCs/>
        </w:rPr>
      </w:pPr>
      <w:r w:rsidRPr="0081652D">
        <w:rPr>
          <w:rFonts w:asciiTheme="minorHAnsi" w:eastAsiaTheme="minorHAnsi" w:hAnsiTheme="minorHAnsi" w:cstheme="minorHAnsi"/>
          <w:b/>
          <w:bCs/>
        </w:rPr>
        <w:t>Podmienky účasti – ekonomické a finančné postavenie uchádzačov - § 33 ZVO</w:t>
      </w:r>
    </w:p>
    <w:p w14:paraId="37D42419" w14:textId="2738CDA2" w:rsidR="00350C77" w:rsidRPr="0081652D" w:rsidRDefault="0081652D" w:rsidP="00350C77">
      <w:pPr>
        <w:widowControl/>
        <w:adjustRightInd w:val="0"/>
        <w:ind w:left="567"/>
        <w:jc w:val="both"/>
        <w:rPr>
          <w:rFonts w:asciiTheme="minorHAnsi" w:eastAsiaTheme="minorHAnsi" w:hAnsiTheme="minorHAnsi" w:cstheme="minorHAnsi"/>
        </w:rPr>
      </w:pPr>
      <w:r>
        <w:rPr>
          <w:rFonts w:asciiTheme="minorHAnsi" w:eastAsiaTheme="minorHAnsi" w:hAnsiTheme="minorHAnsi" w:cstheme="minorHAnsi"/>
        </w:rPr>
        <w:t>NEPOŽADUJE SA.</w:t>
      </w:r>
    </w:p>
    <w:p w14:paraId="186CCEC8" w14:textId="77777777" w:rsidR="0081652D" w:rsidRDefault="0081652D" w:rsidP="0081652D">
      <w:pPr>
        <w:widowControl/>
        <w:adjustRightInd w:val="0"/>
        <w:jc w:val="both"/>
        <w:rPr>
          <w:rFonts w:asciiTheme="minorHAnsi" w:eastAsiaTheme="minorHAnsi" w:hAnsiTheme="minorHAnsi" w:cstheme="minorHAnsi"/>
          <w:b/>
          <w:bCs/>
        </w:rPr>
      </w:pPr>
    </w:p>
    <w:p w14:paraId="6079A128" w14:textId="57F80B11" w:rsidR="00350C77" w:rsidRPr="0081652D" w:rsidRDefault="00350C77" w:rsidP="0081652D">
      <w:pPr>
        <w:pStyle w:val="Odsekzoznamu"/>
        <w:widowControl/>
        <w:numPr>
          <w:ilvl w:val="1"/>
          <w:numId w:val="7"/>
        </w:numPr>
        <w:adjustRightInd w:val="0"/>
        <w:jc w:val="both"/>
        <w:rPr>
          <w:rFonts w:asciiTheme="minorHAnsi" w:eastAsiaTheme="minorHAnsi" w:hAnsiTheme="minorHAnsi" w:cstheme="minorHAnsi"/>
          <w:b/>
          <w:bCs/>
        </w:rPr>
      </w:pPr>
      <w:r w:rsidRPr="0081652D">
        <w:rPr>
          <w:rFonts w:asciiTheme="minorHAnsi" w:eastAsiaTheme="minorHAnsi" w:hAnsiTheme="minorHAnsi" w:cstheme="minorHAnsi"/>
          <w:b/>
          <w:bCs/>
        </w:rPr>
        <w:t>Podmienky účasti – technická spôsobilosť alebo odborná spôsobilosť uchádzačov</w:t>
      </w:r>
    </w:p>
    <w:p w14:paraId="35285FB6" w14:textId="77777777" w:rsidR="00350C77" w:rsidRPr="0081652D" w:rsidRDefault="00350C77" w:rsidP="00350C77">
      <w:pPr>
        <w:widowControl/>
        <w:adjustRightInd w:val="0"/>
        <w:ind w:left="567"/>
        <w:jc w:val="both"/>
        <w:rPr>
          <w:rFonts w:asciiTheme="minorHAnsi" w:eastAsiaTheme="minorHAnsi" w:hAnsiTheme="minorHAnsi" w:cstheme="minorHAnsi"/>
          <w:b/>
          <w:bCs/>
        </w:rPr>
      </w:pPr>
      <w:r w:rsidRPr="0081652D">
        <w:rPr>
          <w:rFonts w:asciiTheme="minorHAnsi" w:eastAsiaTheme="minorHAnsi" w:hAnsiTheme="minorHAnsi" w:cstheme="minorHAnsi"/>
          <w:b/>
          <w:bCs/>
        </w:rPr>
        <w:t>- § 34 ZVO</w:t>
      </w:r>
    </w:p>
    <w:p w14:paraId="68EC9D56" w14:textId="77777777"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V zmysle výzvy na predkladanie ponúk zverejnenej vo Vestníku verejného obstarávania</w:t>
      </w:r>
    </w:p>
    <w:p w14:paraId="4DCA08B3" w14:textId="1624FF8B" w:rsidR="0081652D" w:rsidRPr="0081652D" w:rsidRDefault="0081652D" w:rsidP="0081652D">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 xml:space="preserve">(VVO) č. </w:t>
      </w:r>
      <w:r w:rsidRPr="00350C77">
        <w:rPr>
          <w:rFonts w:cstheme="minorHAnsi"/>
        </w:rPr>
        <w:t>255/2022 - 01.12.2022</w:t>
      </w:r>
      <w:r w:rsidRPr="00350C77">
        <w:rPr>
          <w:rFonts w:cstheme="minorHAnsi"/>
          <w:color w:val="000000" w:themeColor="text1"/>
        </w:rPr>
        <w:t xml:space="preserve">, zn. </w:t>
      </w:r>
      <w:r w:rsidR="00440C51">
        <w:rPr>
          <w:rFonts w:cstheme="minorHAnsi"/>
        </w:rPr>
        <w:t>49082</w:t>
      </w:r>
      <w:r w:rsidRPr="00350C77">
        <w:rPr>
          <w:rFonts w:cstheme="minorHAnsi"/>
        </w:rPr>
        <w:t>- WNP</w:t>
      </w:r>
      <w:r w:rsidRPr="0081652D">
        <w:rPr>
          <w:rFonts w:asciiTheme="minorHAnsi" w:eastAsiaTheme="minorHAnsi" w:hAnsiTheme="minorHAnsi" w:cstheme="minorHAnsi"/>
        </w:rPr>
        <w:t>:</w:t>
      </w:r>
    </w:p>
    <w:p w14:paraId="16AF532E" w14:textId="6CD48A33"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ODDIEL III. OSOBNÉ POSTAVENIE, EKONOMICKÉ, FINANČNÉ A</w:t>
      </w:r>
      <w:r w:rsidR="0081652D">
        <w:rPr>
          <w:rFonts w:asciiTheme="minorHAnsi" w:eastAsiaTheme="minorHAnsi" w:hAnsiTheme="minorHAnsi" w:cstheme="minorHAnsi"/>
        </w:rPr>
        <w:t> </w:t>
      </w:r>
      <w:r w:rsidRPr="0081652D">
        <w:rPr>
          <w:rFonts w:asciiTheme="minorHAnsi" w:eastAsiaTheme="minorHAnsi" w:hAnsiTheme="minorHAnsi" w:cstheme="minorHAnsi"/>
        </w:rPr>
        <w:t>TECHNICKÉ</w:t>
      </w:r>
      <w:r w:rsidR="0081652D">
        <w:rPr>
          <w:rFonts w:asciiTheme="minorHAnsi" w:eastAsiaTheme="minorHAnsi" w:hAnsiTheme="minorHAnsi" w:cstheme="minorHAnsi"/>
        </w:rPr>
        <w:t xml:space="preserve"> </w:t>
      </w:r>
      <w:r w:rsidRPr="0081652D">
        <w:rPr>
          <w:rFonts w:asciiTheme="minorHAnsi" w:eastAsiaTheme="minorHAnsi" w:hAnsiTheme="minorHAnsi" w:cstheme="minorHAnsi"/>
        </w:rPr>
        <w:t>INFORMÁCIE</w:t>
      </w:r>
    </w:p>
    <w:p w14:paraId="5F16D31E" w14:textId="77777777" w:rsidR="00350C77" w:rsidRPr="0081652D" w:rsidRDefault="00350C77" w:rsidP="00350C77">
      <w:pPr>
        <w:widowControl/>
        <w:adjustRightInd w:val="0"/>
        <w:ind w:left="567"/>
        <w:jc w:val="both"/>
        <w:rPr>
          <w:rFonts w:asciiTheme="minorHAnsi" w:eastAsiaTheme="minorHAnsi" w:hAnsiTheme="minorHAnsi" w:cstheme="minorHAnsi"/>
        </w:rPr>
      </w:pPr>
      <w:r w:rsidRPr="0081652D">
        <w:rPr>
          <w:rFonts w:asciiTheme="minorHAnsi" w:eastAsiaTheme="minorHAnsi" w:hAnsiTheme="minorHAnsi" w:cstheme="minorHAnsi"/>
        </w:rPr>
        <w:t>III.1) Podmienky účasti</w:t>
      </w:r>
    </w:p>
    <w:p w14:paraId="77CE3019" w14:textId="09AE03B6" w:rsidR="00350C77" w:rsidRPr="0081652D" w:rsidRDefault="00350C77" w:rsidP="00350C77">
      <w:pPr>
        <w:pStyle w:val="Zkladntext"/>
        <w:ind w:left="567"/>
        <w:jc w:val="both"/>
        <w:rPr>
          <w:rFonts w:asciiTheme="minorHAnsi" w:hAnsiTheme="minorHAnsi" w:cstheme="minorHAnsi"/>
        </w:rPr>
      </w:pPr>
      <w:r w:rsidRPr="0081652D">
        <w:rPr>
          <w:rFonts w:asciiTheme="minorHAnsi" w:eastAsiaTheme="minorHAnsi" w:hAnsiTheme="minorHAnsi" w:cstheme="minorHAnsi"/>
          <w:b/>
          <w:bCs/>
        </w:rPr>
        <w:t>III.1.3)</w:t>
      </w:r>
      <w:r w:rsidRPr="0081652D">
        <w:rPr>
          <w:rFonts w:asciiTheme="minorHAnsi" w:eastAsiaTheme="minorHAnsi" w:hAnsiTheme="minorHAnsi" w:cstheme="minorHAnsi"/>
        </w:rPr>
        <w:t xml:space="preserve"> Technická a odborná spôsobilosť</w:t>
      </w:r>
    </w:p>
    <w:p w14:paraId="059EA37F" w14:textId="31F2F217" w:rsidR="00350C77" w:rsidRPr="0081652D" w:rsidRDefault="00350C77" w:rsidP="00350C77">
      <w:pPr>
        <w:pStyle w:val="Zkladntext"/>
        <w:ind w:left="567"/>
        <w:jc w:val="both"/>
        <w:rPr>
          <w:rFonts w:asciiTheme="minorHAnsi" w:hAnsiTheme="minorHAnsi" w:cstheme="minorHAnsi"/>
        </w:rPr>
      </w:pPr>
    </w:p>
    <w:p w14:paraId="503E239D" w14:textId="7AE90DE8" w:rsidR="00350C77" w:rsidRDefault="00350C77" w:rsidP="006D79F6">
      <w:pPr>
        <w:pStyle w:val="Zkladntext"/>
        <w:rPr>
          <w:rFonts w:asciiTheme="minorHAnsi" w:hAnsiTheme="minorHAnsi" w:cstheme="minorHAnsi"/>
        </w:rPr>
      </w:pPr>
    </w:p>
    <w:p w14:paraId="4E6B8BA0" w14:textId="77777777" w:rsidR="006D79F6" w:rsidRDefault="006D79F6" w:rsidP="0081652D">
      <w:pPr>
        <w:pStyle w:val="Nadpis2"/>
        <w:numPr>
          <w:ilvl w:val="0"/>
          <w:numId w:val="7"/>
        </w:numPr>
        <w:tabs>
          <w:tab w:val="left" w:pos="541"/>
        </w:tabs>
        <w:ind w:hanging="429"/>
      </w:pPr>
      <w:r>
        <w:t>Obsah</w:t>
      </w:r>
      <w:r>
        <w:rPr>
          <w:spacing w:val="-8"/>
        </w:rPr>
        <w:t xml:space="preserve"> </w:t>
      </w:r>
      <w:r>
        <w:rPr>
          <w:spacing w:val="-2"/>
        </w:rPr>
        <w:t>ponuky</w:t>
      </w:r>
    </w:p>
    <w:p w14:paraId="0ED86925" w14:textId="77777777" w:rsidR="006D79F6" w:rsidRDefault="006D79F6" w:rsidP="0081652D">
      <w:pPr>
        <w:pStyle w:val="Odsekzoznamu"/>
        <w:numPr>
          <w:ilvl w:val="1"/>
          <w:numId w:val="7"/>
        </w:numPr>
        <w:tabs>
          <w:tab w:val="left" w:pos="541"/>
        </w:tabs>
        <w:ind w:hanging="429"/>
      </w:pPr>
      <w:r>
        <w:t>Ponuka</w:t>
      </w:r>
      <w:r>
        <w:rPr>
          <w:spacing w:val="-4"/>
        </w:rPr>
        <w:t xml:space="preserve"> </w:t>
      </w:r>
      <w:r>
        <w:t>musí</w:t>
      </w:r>
      <w:r>
        <w:rPr>
          <w:spacing w:val="-3"/>
        </w:rPr>
        <w:t xml:space="preserve"> </w:t>
      </w:r>
      <w:r>
        <w:rPr>
          <w:spacing w:val="-2"/>
        </w:rPr>
        <w:t>obsahovať:</w:t>
      </w:r>
    </w:p>
    <w:p w14:paraId="01E2E4E2" w14:textId="77777777" w:rsidR="00320AA4" w:rsidRDefault="006D79F6" w:rsidP="0081652D">
      <w:pPr>
        <w:pStyle w:val="Odsekzoznamu"/>
        <w:numPr>
          <w:ilvl w:val="2"/>
          <w:numId w:val="7"/>
        </w:numPr>
        <w:tabs>
          <w:tab w:val="left" w:pos="965"/>
          <w:tab w:val="left" w:pos="966"/>
        </w:tabs>
        <w:spacing w:line="266" w:lineRule="auto"/>
        <w:ind w:left="965" w:right="109" w:hanging="425"/>
      </w:pPr>
      <w:r>
        <w:rPr>
          <w:b/>
        </w:rPr>
        <w:t>Doklady</w:t>
      </w:r>
      <w:r>
        <w:rPr>
          <w:b/>
          <w:spacing w:val="80"/>
        </w:rPr>
        <w:t xml:space="preserve"> </w:t>
      </w:r>
      <w:r>
        <w:rPr>
          <w:b/>
        </w:rPr>
        <w:t>a</w:t>
      </w:r>
      <w:r>
        <w:rPr>
          <w:b/>
          <w:spacing w:val="80"/>
        </w:rPr>
        <w:t xml:space="preserve"> </w:t>
      </w:r>
      <w:r>
        <w:rPr>
          <w:b/>
        </w:rPr>
        <w:t>dokumenty</w:t>
      </w:r>
      <w:r>
        <w:t>,</w:t>
      </w:r>
      <w:r>
        <w:rPr>
          <w:spacing w:val="80"/>
        </w:rPr>
        <w:t xml:space="preserve"> </w:t>
      </w:r>
      <w:r>
        <w:t>ktorými</w:t>
      </w:r>
      <w:r>
        <w:rPr>
          <w:spacing w:val="80"/>
        </w:rPr>
        <w:t xml:space="preserve"> </w:t>
      </w:r>
      <w:r>
        <w:t>uchádzač</w:t>
      </w:r>
      <w:r>
        <w:rPr>
          <w:spacing w:val="80"/>
        </w:rPr>
        <w:t xml:space="preserve"> </w:t>
      </w:r>
      <w:r>
        <w:t>alebo</w:t>
      </w:r>
      <w:r>
        <w:rPr>
          <w:spacing w:val="80"/>
        </w:rPr>
        <w:t xml:space="preserve"> </w:t>
      </w:r>
      <w:r>
        <w:t>skupina</w:t>
      </w:r>
      <w:r>
        <w:rPr>
          <w:spacing w:val="80"/>
        </w:rPr>
        <w:t xml:space="preserve"> </w:t>
      </w:r>
      <w:r>
        <w:t>uchádzačov</w:t>
      </w:r>
      <w:r>
        <w:rPr>
          <w:spacing w:val="80"/>
        </w:rPr>
        <w:t xml:space="preserve"> </w:t>
      </w:r>
      <w:r>
        <w:t>preukazuje</w:t>
      </w:r>
      <w:r>
        <w:rPr>
          <w:spacing w:val="80"/>
        </w:rPr>
        <w:t xml:space="preserve"> </w:t>
      </w:r>
      <w:r>
        <w:t>splnenie podmienok účasti podľa bodu 13 Výzvy.</w:t>
      </w:r>
    </w:p>
    <w:p w14:paraId="77B33DAA" w14:textId="4F0CC2AF" w:rsidR="00320AA4" w:rsidRPr="00320AA4" w:rsidRDefault="00320AA4" w:rsidP="0081652D">
      <w:pPr>
        <w:pStyle w:val="Odsekzoznamu"/>
        <w:numPr>
          <w:ilvl w:val="2"/>
          <w:numId w:val="7"/>
        </w:numPr>
        <w:tabs>
          <w:tab w:val="left" w:pos="965"/>
          <w:tab w:val="left" w:pos="966"/>
        </w:tabs>
        <w:spacing w:line="266" w:lineRule="auto"/>
        <w:ind w:left="965" w:right="109" w:hanging="425"/>
        <w:rPr>
          <w:rFonts w:asciiTheme="minorHAnsi" w:hAnsiTheme="minorHAnsi" w:cstheme="minorHAnsi"/>
        </w:rPr>
      </w:pPr>
      <w:r w:rsidRPr="00320AA4">
        <w:rPr>
          <w:rFonts w:asciiTheme="minorHAnsi" w:hAnsiTheme="minorHAnsi" w:cstheme="minorHAnsi"/>
          <w:color w:val="000000"/>
        </w:rPr>
        <w:t>Vyplnen</w:t>
      </w:r>
      <w:r w:rsidR="00FC2392">
        <w:rPr>
          <w:rFonts w:asciiTheme="minorHAnsi" w:hAnsiTheme="minorHAnsi" w:cstheme="minorHAnsi"/>
          <w:color w:val="000000"/>
        </w:rPr>
        <w:t>ú</w:t>
      </w:r>
      <w:r w:rsidRPr="00320AA4">
        <w:rPr>
          <w:rFonts w:asciiTheme="minorHAnsi" w:hAnsiTheme="minorHAnsi" w:cstheme="minorHAnsi"/>
          <w:color w:val="000000"/>
        </w:rPr>
        <w:t xml:space="preserve"> príloh</w:t>
      </w:r>
      <w:r w:rsidR="00FC2392">
        <w:rPr>
          <w:rFonts w:asciiTheme="minorHAnsi" w:hAnsiTheme="minorHAnsi" w:cstheme="minorHAnsi"/>
          <w:color w:val="000000"/>
        </w:rPr>
        <w:t>u</w:t>
      </w:r>
      <w:r w:rsidRPr="00320AA4">
        <w:rPr>
          <w:rFonts w:asciiTheme="minorHAnsi" w:hAnsiTheme="minorHAnsi" w:cstheme="minorHAnsi"/>
          <w:color w:val="000000"/>
        </w:rPr>
        <w:t xml:space="preserve"> č. 1 </w:t>
      </w:r>
      <w:r w:rsidRPr="00320AA4">
        <w:rPr>
          <w:rFonts w:asciiTheme="minorHAnsi" w:hAnsiTheme="minorHAnsi" w:cstheme="minorHAnsi"/>
          <w:b/>
          <w:bCs/>
          <w:color w:val="000000"/>
        </w:rPr>
        <w:t>„Výkaz výmer“.</w:t>
      </w:r>
    </w:p>
    <w:p w14:paraId="3B7A71B0" w14:textId="461A7DB7" w:rsidR="00320AA4" w:rsidRPr="00320AA4" w:rsidRDefault="00320AA4" w:rsidP="0081652D">
      <w:pPr>
        <w:pStyle w:val="Odsekzoznamu"/>
        <w:numPr>
          <w:ilvl w:val="2"/>
          <w:numId w:val="7"/>
        </w:numPr>
        <w:tabs>
          <w:tab w:val="left" w:pos="965"/>
          <w:tab w:val="left" w:pos="966"/>
        </w:tabs>
        <w:spacing w:line="266" w:lineRule="auto"/>
        <w:ind w:left="965" w:right="109" w:hanging="425"/>
        <w:rPr>
          <w:rFonts w:asciiTheme="minorHAnsi" w:hAnsiTheme="minorHAnsi" w:cstheme="minorHAnsi"/>
        </w:rPr>
      </w:pPr>
      <w:r w:rsidRPr="00320AA4">
        <w:rPr>
          <w:rFonts w:asciiTheme="minorHAnsi" w:hAnsiTheme="minorHAnsi" w:cstheme="minorHAnsi"/>
          <w:color w:val="000000"/>
        </w:rPr>
        <w:t>Vyplnen</w:t>
      </w:r>
      <w:r w:rsidR="00FC2392">
        <w:rPr>
          <w:rFonts w:asciiTheme="minorHAnsi" w:hAnsiTheme="minorHAnsi" w:cstheme="minorHAnsi"/>
          <w:color w:val="000000"/>
        </w:rPr>
        <w:t>ú</w:t>
      </w:r>
      <w:r w:rsidRPr="00320AA4">
        <w:rPr>
          <w:rFonts w:asciiTheme="minorHAnsi" w:hAnsiTheme="minorHAnsi" w:cstheme="minorHAnsi"/>
          <w:color w:val="000000"/>
        </w:rPr>
        <w:t xml:space="preserve"> príloh</w:t>
      </w:r>
      <w:r w:rsidR="00FC2392">
        <w:rPr>
          <w:rFonts w:asciiTheme="minorHAnsi" w:hAnsiTheme="minorHAnsi" w:cstheme="minorHAnsi"/>
          <w:color w:val="000000"/>
        </w:rPr>
        <w:t>u</w:t>
      </w:r>
      <w:r w:rsidRPr="00320AA4">
        <w:rPr>
          <w:rFonts w:asciiTheme="minorHAnsi" w:hAnsiTheme="minorHAnsi" w:cstheme="minorHAnsi"/>
          <w:color w:val="000000"/>
        </w:rPr>
        <w:t xml:space="preserve"> č. 2 </w:t>
      </w:r>
      <w:r w:rsidRPr="00320AA4">
        <w:rPr>
          <w:rFonts w:asciiTheme="minorHAnsi" w:hAnsiTheme="minorHAnsi" w:cstheme="minorHAnsi"/>
          <w:b/>
          <w:bCs/>
          <w:color w:val="000000"/>
        </w:rPr>
        <w:t>„Návrh Zmluvy o dielo“.</w:t>
      </w:r>
    </w:p>
    <w:p w14:paraId="67098E71" w14:textId="77777777" w:rsidR="006D79F6" w:rsidRDefault="006D79F6" w:rsidP="006D79F6">
      <w:pPr>
        <w:pStyle w:val="Zkladntext"/>
        <w:spacing w:before="8"/>
        <w:rPr>
          <w:sz w:val="24"/>
        </w:rPr>
      </w:pPr>
    </w:p>
    <w:p w14:paraId="74AA7092" w14:textId="77777777" w:rsidR="006D79F6" w:rsidRDefault="006D79F6" w:rsidP="0081652D">
      <w:pPr>
        <w:pStyle w:val="Nadpis2"/>
        <w:numPr>
          <w:ilvl w:val="0"/>
          <w:numId w:val="7"/>
        </w:numPr>
        <w:tabs>
          <w:tab w:val="left" w:pos="541"/>
        </w:tabs>
        <w:spacing w:before="1"/>
        <w:ind w:hanging="429"/>
      </w:pPr>
      <w:r>
        <w:t>Lehota</w:t>
      </w:r>
      <w:r>
        <w:rPr>
          <w:spacing w:val="-6"/>
        </w:rPr>
        <w:t xml:space="preserve"> </w:t>
      </w:r>
      <w:r>
        <w:t>na</w:t>
      </w:r>
      <w:r>
        <w:rPr>
          <w:spacing w:val="-5"/>
        </w:rPr>
        <w:t xml:space="preserve"> </w:t>
      </w:r>
      <w:r>
        <w:t>predkladanie</w:t>
      </w:r>
      <w:r>
        <w:rPr>
          <w:spacing w:val="-5"/>
        </w:rPr>
        <w:t xml:space="preserve"> </w:t>
      </w:r>
      <w:r>
        <w:rPr>
          <w:spacing w:val="-2"/>
        </w:rPr>
        <w:t>ponúk</w:t>
      </w:r>
    </w:p>
    <w:p w14:paraId="49AD83FB" w14:textId="10470584" w:rsidR="006D79F6" w:rsidRDefault="006D79F6" w:rsidP="0081652D">
      <w:pPr>
        <w:pStyle w:val="Odsekzoznamu"/>
        <w:numPr>
          <w:ilvl w:val="1"/>
          <w:numId w:val="7"/>
        </w:numPr>
        <w:tabs>
          <w:tab w:val="left" w:pos="541"/>
        </w:tabs>
        <w:spacing w:before="26"/>
        <w:ind w:hanging="429"/>
        <w:rPr>
          <w:b/>
        </w:rPr>
      </w:pPr>
      <w:r>
        <w:t>Ponuky</w:t>
      </w:r>
      <w:r>
        <w:rPr>
          <w:spacing w:val="-8"/>
        </w:rPr>
        <w:t xml:space="preserve"> </w:t>
      </w:r>
      <w:r>
        <w:t>musia</w:t>
      </w:r>
      <w:r>
        <w:rPr>
          <w:spacing w:val="-5"/>
        </w:rPr>
        <w:t xml:space="preserve"> </w:t>
      </w:r>
      <w:r>
        <w:t>byť</w:t>
      </w:r>
      <w:r>
        <w:rPr>
          <w:spacing w:val="-3"/>
        </w:rPr>
        <w:t xml:space="preserve"> </w:t>
      </w:r>
      <w:r w:rsidRPr="001B14F9">
        <w:rPr>
          <w:rFonts w:asciiTheme="minorHAnsi" w:hAnsiTheme="minorHAnsi" w:cstheme="minorHAnsi"/>
          <w:b/>
        </w:rPr>
        <w:t>doručené</w:t>
      </w:r>
      <w:r w:rsidRPr="001B14F9">
        <w:rPr>
          <w:rFonts w:asciiTheme="minorHAnsi" w:hAnsiTheme="minorHAnsi" w:cstheme="minorHAnsi"/>
          <w:b/>
          <w:spacing w:val="-5"/>
        </w:rPr>
        <w:t xml:space="preserve"> </w:t>
      </w:r>
      <w:r w:rsidRPr="001B14F9">
        <w:rPr>
          <w:rFonts w:asciiTheme="minorHAnsi" w:hAnsiTheme="minorHAnsi" w:cstheme="minorHAnsi"/>
          <w:b/>
        </w:rPr>
        <w:t>do</w:t>
      </w:r>
      <w:r w:rsidRPr="001B14F9">
        <w:rPr>
          <w:rFonts w:asciiTheme="minorHAnsi" w:hAnsiTheme="minorHAnsi" w:cstheme="minorHAnsi"/>
          <w:b/>
          <w:spacing w:val="-5"/>
        </w:rPr>
        <w:t xml:space="preserve"> </w:t>
      </w:r>
      <w:r w:rsidR="001B14F9" w:rsidRPr="001B14F9">
        <w:rPr>
          <w:rFonts w:asciiTheme="minorHAnsi" w:eastAsiaTheme="minorHAnsi" w:hAnsiTheme="minorHAnsi" w:cstheme="minorHAnsi"/>
          <w:b/>
        </w:rPr>
        <w:t>13.12.2022</w:t>
      </w:r>
      <w:r w:rsidR="001B14F9">
        <w:rPr>
          <w:rFonts w:ascii="Tahoma" w:eastAsiaTheme="minorHAnsi" w:hAnsi="Tahoma" w:cs="Tahoma"/>
          <w:sz w:val="18"/>
          <w:szCs w:val="18"/>
        </w:rPr>
        <w:t xml:space="preserve"> </w:t>
      </w:r>
      <w:r>
        <w:rPr>
          <w:b/>
        </w:rPr>
        <w:t>do</w:t>
      </w:r>
      <w:r>
        <w:rPr>
          <w:b/>
          <w:spacing w:val="-5"/>
        </w:rPr>
        <w:t xml:space="preserve"> </w:t>
      </w:r>
      <w:r>
        <w:rPr>
          <w:b/>
        </w:rPr>
        <w:t>09:00:00</w:t>
      </w:r>
      <w:r>
        <w:rPr>
          <w:b/>
          <w:spacing w:val="-4"/>
        </w:rPr>
        <w:t xml:space="preserve"> </w:t>
      </w:r>
      <w:r>
        <w:rPr>
          <w:b/>
          <w:spacing w:val="-2"/>
        </w:rPr>
        <w:t>hodiny.</w:t>
      </w:r>
    </w:p>
    <w:p w14:paraId="20AD003D" w14:textId="77777777" w:rsidR="006D79F6" w:rsidRDefault="006D79F6" w:rsidP="006D79F6">
      <w:pPr>
        <w:pStyle w:val="Zkladntext"/>
        <w:spacing w:before="4"/>
        <w:rPr>
          <w:b/>
          <w:sz w:val="26"/>
        </w:rPr>
      </w:pPr>
    </w:p>
    <w:p w14:paraId="12ECE1B5" w14:textId="138B541F" w:rsidR="006D79F6" w:rsidRDefault="006D79F6" w:rsidP="00A64972">
      <w:pPr>
        <w:spacing w:before="1"/>
        <w:ind w:left="567" w:right="396"/>
        <w:jc w:val="both"/>
      </w:pPr>
      <w:r w:rsidRPr="00A64972">
        <w:rPr>
          <w:b/>
          <w:spacing w:val="-2"/>
        </w:rPr>
        <w:t>UPOZORNENIE</w:t>
      </w:r>
      <w:r w:rsidR="00A64972" w:rsidRPr="00A64972">
        <w:rPr>
          <w:b/>
          <w:spacing w:val="-2"/>
        </w:rPr>
        <w:t xml:space="preserve">: </w:t>
      </w:r>
      <w:r>
        <w:t>Ponuka uchádzača predložená po uplynutí lehoty na predkladanie ponúk sa elektronicky neotvorí, čo znamená, že nebude zaradená do vyhodnocovania. Z</w:t>
      </w:r>
      <w:r>
        <w:rPr>
          <w:spacing w:val="-2"/>
        </w:rPr>
        <w:t xml:space="preserve"> </w:t>
      </w:r>
      <w:r>
        <w:t>uvedeného dôvodu verejný obstarávateľ odporúča, aby záujemcovia nečakali s predložením ponuky na posledné okamihy pred uplynutím lehoty na predkladanie ponúk a aby svoju ponuku predložili s dostatočným časovým predstihom.</w:t>
      </w:r>
    </w:p>
    <w:p w14:paraId="249B8C69" w14:textId="77777777" w:rsidR="006D79F6" w:rsidRDefault="006D79F6" w:rsidP="006D79F6">
      <w:pPr>
        <w:pStyle w:val="Zkladntext"/>
        <w:spacing w:before="4"/>
        <w:rPr>
          <w:b/>
          <w:sz w:val="24"/>
        </w:rPr>
      </w:pPr>
    </w:p>
    <w:p w14:paraId="7E665FB3" w14:textId="77777777" w:rsidR="006D79F6" w:rsidRDefault="006D79F6" w:rsidP="0081652D">
      <w:pPr>
        <w:pStyle w:val="Odsekzoznamu"/>
        <w:numPr>
          <w:ilvl w:val="1"/>
          <w:numId w:val="7"/>
        </w:numPr>
        <w:tabs>
          <w:tab w:val="left" w:pos="541"/>
        </w:tabs>
        <w:spacing w:before="0"/>
        <w:ind w:hanging="429"/>
      </w:pPr>
      <w:r>
        <w:t>Otváranie</w:t>
      </w:r>
      <w:r>
        <w:rPr>
          <w:spacing w:val="13"/>
        </w:rPr>
        <w:t xml:space="preserve"> </w:t>
      </w:r>
      <w:r>
        <w:t>ponúk</w:t>
      </w:r>
      <w:r>
        <w:rPr>
          <w:spacing w:val="13"/>
        </w:rPr>
        <w:t xml:space="preserve"> </w:t>
      </w:r>
      <w:r>
        <w:t>sa</w:t>
      </w:r>
      <w:r>
        <w:rPr>
          <w:spacing w:val="12"/>
        </w:rPr>
        <w:t xml:space="preserve"> </w:t>
      </w:r>
      <w:r>
        <w:t>uskutoční</w:t>
      </w:r>
      <w:r>
        <w:rPr>
          <w:spacing w:val="14"/>
        </w:rPr>
        <w:t xml:space="preserve"> </w:t>
      </w:r>
      <w:r>
        <w:t>elektronicky</w:t>
      </w:r>
      <w:r>
        <w:rPr>
          <w:spacing w:val="15"/>
        </w:rPr>
        <w:t xml:space="preserve"> </w:t>
      </w:r>
      <w:r>
        <w:t>prostredníctvom</w:t>
      </w:r>
      <w:r>
        <w:rPr>
          <w:spacing w:val="14"/>
        </w:rPr>
        <w:t xml:space="preserve"> </w:t>
      </w:r>
      <w:r>
        <w:t>komunikačného</w:t>
      </w:r>
      <w:r>
        <w:rPr>
          <w:spacing w:val="13"/>
        </w:rPr>
        <w:t xml:space="preserve"> </w:t>
      </w:r>
      <w:r>
        <w:t>systému</w:t>
      </w:r>
      <w:r>
        <w:rPr>
          <w:spacing w:val="11"/>
        </w:rPr>
        <w:t xml:space="preserve"> </w:t>
      </w:r>
      <w:r>
        <w:t>JOSEPHINE</w:t>
      </w:r>
      <w:r>
        <w:rPr>
          <w:spacing w:val="16"/>
        </w:rPr>
        <w:t xml:space="preserve"> </w:t>
      </w:r>
      <w:r>
        <w:rPr>
          <w:spacing w:val="-5"/>
        </w:rPr>
        <w:t>dňa</w:t>
      </w:r>
    </w:p>
    <w:p w14:paraId="387241C6" w14:textId="4672E045" w:rsidR="006D79F6" w:rsidRDefault="001B14F9" w:rsidP="006D79F6">
      <w:pPr>
        <w:spacing w:before="27"/>
        <w:ind w:left="540"/>
        <w:jc w:val="both"/>
      </w:pPr>
      <w:r>
        <w:rPr>
          <w:b/>
        </w:rPr>
        <w:t>13.12</w:t>
      </w:r>
      <w:r w:rsidR="006D79F6">
        <w:rPr>
          <w:b/>
        </w:rPr>
        <w:t>.2022</w:t>
      </w:r>
      <w:r w:rsidR="006D79F6">
        <w:rPr>
          <w:b/>
          <w:spacing w:val="-5"/>
        </w:rPr>
        <w:t xml:space="preserve"> </w:t>
      </w:r>
      <w:r w:rsidR="0081652D">
        <w:rPr>
          <w:b/>
          <w:spacing w:val="-5"/>
        </w:rPr>
        <w:t xml:space="preserve">o 10:00:00 hod. </w:t>
      </w:r>
      <w:r w:rsidR="00F0105A" w:rsidRPr="00F0105A">
        <w:rPr>
          <w:rFonts w:asciiTheme="minorHAnsi" w:eastAsiaTheme="minorHAnsi" w:hAnsiTheme="minorHAnsi" w:cstheme="minorHAnsi"/>
        </w:rPr>
        <w:t>Otváranie ponúk je neverejné</w:t>
      </w:r>
      <w:r w:rsidR="00F0105A">
        <w:rPr>
          <w:rFonts w:asciiTheme="minorHAnsi" w:eastAsiaTheme="minorHAnsi" w:hAnsiTheme="minorHAnsi" w:cstheme="minorHAnsi"/>
        </w:rPr>
        <w:t>.</w:t>
      </w:r>
    </w:p>
    <w:p w14:paraId="12522A90" w14:textId="77777777" w:rsidR="006D79F6" w:rsidRDefault="006D79F6" w:rsidP="006D79F6">
      <w:pPr>
        <w:pStyle w:val="Zkladntext"/>
        <w:spacing w:before="4"/>
        <w:rPr>
          <w:sz w:val="26"/>
        </w:rPr>
      </w:pPr>
    </w:p>
    <w:p w14:paraId="7537A3C9" w14:textId="77777777" w:rsidR="006D79F6" w:rsidRDefault="006D79F6" w:rsidP="0081652D">
      <w:pPr>
        <w:pStyle w:val="Nadpis2"/>
        <w:numPr>
          <w:ilvl w:val="0"/>
          <w:numId w:val="7"/>
        </w:numPr>
        <w:tabs>
          <w:tab w:val="left" w:pos="541"/>
        </w:tabs>
        <w:spacing w:before="1"/>
        <w:ind w:hanging="429"/>
      </w:pPr>
      <w:r>
        <w:t>Doplnenie,</w:t>
      </w:r>
      <w:r>
        <w:rPr>
          <w:spacing w:val="-6"/>
        </w:rPr>
        <w:t xml:space="preserve"> </w:t>
      </w:r>
      <w:r>
        <w:t>zmena</w:t>
      </w:r>
      <w:r>
        <w:rPr>
          <w:spacing w:val="-7"/>
        </w:rPr>
        <w:t xml:space="preserve"> </w:t>
      </w:r>
      <w:r>
        <w:t>a</w:t>
      </w:r>
      <w:r>
        <w:rPr>
          <w:spacing w:val="-6"/>
        </w:rPr>
        <w:t xml:space="preserve"> </w:t>
      </w:r>
      <w:r>
        <w:t>odvolanie</w:t>
      </w:r>
      <w:r>
        <w:rPr>
          <w:spacing w:val="-6"/>
        </w:rPr>
        <w:t xml:space="preserve"> </w:t>
      </w:r>
      <w:r>
        <w:rPr>
          <w:spacing w:val="-2"/>
        </w:rPr>
        <w:t>ponuky</w:t>
      </w:r>
    </w:p>
    <w:p w14:paraId="72934F2D" w14:textId="77777777" w:rsidR="006D79F6" w:rsidRDefault="006D79F6" w:rsidP="0081652D">
      <w:pPr>
        <w:pStyle w:val="Odsekzoznamu"/>
        <w:numPr>
          <w:ilvl w:val="1"/>
          <w:numId w:val="7"/>
        </w:numPr>
        <w:tabs>
          <w:tab w:val="left" w:pos="541"/>
        </w:tabs>
        <w:spacing w:before="26" w:line="264" w:lineRule="auto"/>
        <w:ind w:right="110"/>
        <w:jc w:val="both"/>
      </w:pPr>
      <w: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1851669D" w14:textId="77777777" w:rsidR="006D79F6" w:rsidRDefault="006D79F6" w:rsidP="006D79F6">
      <w:pPr>
        <w:pStyle w:val="Zkladntext"/>
      </w:pPr>
    </w:p>
    <w:p w14:paraId="23A9496B" w14:textId="77777777" w:rsidR="006D79F6" w:rsidRDefault="006D79F6" w:rsidP="0081652D">
      <w:pPr>
        <w:pStyle w:val="Nadpis2"/>
        <w:numPr>
          <w:ilvl w:val="0"/>
          <w:numId w:val="7"/>
        </w:numPr>
        <w:tabs>
          <w:tab w:val="left" w:pos="541"/>
        </w:tabs>
        <w:spacing w:before="1"/>
        <w:ind w:hanging="429"/>
      </w:pPr>
      <w:r>
        <w:t>Náklady</w:t>
      </w:r>
      <w:r>
        <w:rPr>
          <w:spacing w:val="-5"/>
        </w:rPr>
        <w:t xml:space="preserve"> </w:t>
      </w:r>
      <w:r>
        <w:t>na</w:t>
      </w:r>
      <w:r>
        <w:rPr>
          <w:spacing w:val="-3"/>
        </w:rPr>
        <w:t xml:space="preserve"> </w:t>
      </w:r>
      <w:r>
        <w:rPr>
          <w:spacing w:val="-2"/>
        </w:rPr>
        <w:t>ponuku</w:t>
      </w:r>
    </w:p>
    <w:p w14:paraId="307247A4" w14:textId="09C47DF4" w:rsidR="006D79F6" w:rsidRDefault="006D79F6" w:rsidP="0081652D">
      <w:pPr>
        <w:pStyle w:val="Odsekzoznamu"/>
        <w:numPr>
          <w:ilvl w:val="1"/>
          <w:numId w:val="7"/>
        </w:numPr>
        <w:tabs>
          <w:tab w:val="left" w:pos="541"/>
        </w:tabs>
        <w:spacing w:before="26" w:line="264" w:lineRule="auto"/>
        <w:ind w:right="110"/>
        <w:jc w:val="both"/>
      </w:pPr>
      <w:r>
        <w:t>Všetky</w:t>
      </w:r>
      <w:r>
        <w:rPr>
          <w:spacing w:val="-5"/>
        </w:rPr>
        <w:t xml:space="preserve"> </w:t>
      </w:r>
      <w:r>
        <w:t>výdavky</w:t>
      </w:r>
      <w:r>
        <w:rPr>
          <w:spacing w:val="-4"/>
        </w:rPr>
        <w:t xml:space="preserve"> </w:t>
      </w:r>
      <w:r>
        <w:t>spojené</w:t>
      </w:r>
      <w:r>
        <w:rPr>
          <w:spacing w:val="-5"/>
        </w:rPr>
        <w:t xml:space="preserve"> </w:t>
      </w:r>
      <w:r>
        <w:t>s</w:t>
      </w:r>
      <w:r>
        <w:rPr>
          <w:spacing w:val="-5"/>
        </w:rPr>
        <w:t xml:space="preserve"> </w:t>
      </w:r>
      <w:r>
        <w:t>prípravou</w:t>
      </w:r>
      <w:r>
        <w:rPr>
          <w:spacing w:val="-6"/>
        </w:rPr>
        <w:t xml:space="preserve"> </w:t>
      </w:r>
      <w:r>
        <w:t>a</w:t>
      </w:r>
      <w:r>
        <w:rPr>
          <w:spacing w:val="-5"/>
        </w:rPr>
        <w:t xml:space="preserve"> </w:t>
      </w:r>
      <w:r>
        <w:t>predložením</w:t>
      </w:r>
      <w:r>
        <w:rPr>
          <w:spacing w:val="-4"/>
        </w:rPr>
        <w:t xml:space="preserve"> </w:t>
      </w:r>
      <w:r>
        <w:t>ponuky</w:t>
      </w:r>
      <w:r>
        <w:rPr>
          <w:spacing w:val="-4"/>
        </w:rPr>
        <w:t xml:space="preserve"> </w:t>
      </w:r>
      <w:r>
        <w:t>znáša</w:t>
      </w:r>
      <w:r>
        <w:rPr>
          <w:spacing w:val="-6"/>
        </w:rPr>
        <w:t xml:space="preserve"> </w:t>
      </w:r>
      <w:r>
        <w:t>uchádzač</w:t>
      </w:r>
      <w:r>
        <w:rPr>
          <w:spacing w:val="-5"/>
        </w:rPr>
        <w:t xml:space="preserve"> </w:t>
      </w:r>
      <w:r>
        <w:t>bez</w:t>
      </w:r>
      <w:r>
        <w:rPr>
          <w:spacing w:val="-5"/>
        </w:rPr>
        <w:t xml:space="preserve"> </w:t>
      </w:r>
      <w:r>
        <w:t>akéhokoľvek</w:t>
      </w:r>
      <w:r>
        <w:rPr>
          <w:spacing w:val="-5"/>
        </w:rPr>
        <w:t xml:space="preserve"> </w:t>
      </w:r>
      <w:r>
        <w:t>finančného alebo iného nároku voči verejnému obstarávateľovi a to aj v prípade, že verejný obstarávateľ neprijme ani jednu z predložených ponúk alebo zruší postup zadávania zákazky.</w:t>
      </w:r>
    </w:p>
    <w:p w14:paraId="5220B941" w14:textId="77777777" w:rsidR="00320AA4" w:rsidRDefault="00320AA4" w:rsidP="00320AA4">
      <w:pPr>
        <w:pStyle w:val="Odsekzoznamu"/>
        <w:tabs>
          <w:tab w:val="left" w:pos="541"/>
        </w:tabs>
        <w:spacing w:before="26" w:line="264" w:lineRule="auto"/>
        <w:ind w:right="110" w:firstLine="0"/>
        <w:jc w:val="both"/>
      </w:pPr>
    </w:p>
    <w:p w14:paraId="674A4F91" w14:textId="77777777" w:rsidR="006D79F6" w:rsidRDefault="006D79F6" w:rsidP="0081652D">
      <w:pPr>
        <w:pStyle w:val="Nadpis2"/>
        <w:numPr>
          <w:ilvl w:val="0"/>
          <w:numId w:val="7"/>
        </w:numPr>
        <w:tabs>
          <w:tab w:val="left" w:pos="541"/>
        </w:tabs>
        <w:spacing w:before="41"/>
        <w:ind w:hanging="429"/>
      </w:pPr>
      <w:r>
        <w:t>Variantné</w:t>
      </w:r>
      <w:r>
        <w:rPr>
          <w:spacing w:val="-8"/>
        </w:rPr>
        <w:t xml:space="preserve"> </w:t>
      </w:r>
      <w:r>
        <w:rPr>
          <w:spacing w:val="-2"/>
        </w:rPr>
        <w:t>riešenie</w:t>
      </w:r>
    </w:p>
    <w:p w14:paraId="28DB5B5F" w14:textId="77777777" w:rsidR="006D79F6" w:rsidRDefault="006D79F6" w:rsidP="0081652D">
      <w:pPr>
        <w:pStyle w:val="Odsekzoznamu"/>
        <w:numPr>
          <w:ilvl w:val="1"/>
          <w:numId w:val="7"/>
        </w:numPr>
        <w:tabs>
          <w:tab w:val="left" w:pos="541"/>
        </w:tabs>
        <w:spacing w:line="264" w:lineRule="auto"/>
        <w:ind w:right="114"/>
        <w:jc w:val="both"/>
      </w:pPr>
      <w:r>
        <w:t>Neumožňuje sa predložiť variantné riešenie. Ak súčasťou ponuky bude aj variantné riešenie, nebude zaradené do vyhodnotenia a bude sa naň hľadieť akoby nebolo predložené.</w:t>
      </w:r>
    </w:p>
    <w:p w14:paraId="024D225C" w14:textId="77777777" w:rsidR="006D79F6" w:rsidRDefault="006D79F6" w:rsidP="006D79F6">
      <w:pPr>
        <w:pStyle w:val="Zkladntext"/>
        <w:spacing w:before="2"/>
        <w:rPr>
          <w:sz w:val="24"/>
        </w:rPr>
      </w:pPr>
    </w:p>
    <w:p w14:paraId="642BC48A" w14:textId="77777777" w:rsidR="006D79F6" w:rsidRDefault="006D79F6" w:rsidP="0081652D">
      <w:pPr>
        <w:pStyle w:val="Nadpis2"/>
        <w:numPr>
          <w:ilvl w:val="0"/>
          <w:numId w:val="7"/>
        </w:numPr>
        <w:tabs>
          <w:tab w:val="left" w:pos="541"/>
        </w:tabs>
        <w:ind w:hanging="429"/>
      </w:pPr>
      <w:r>
        <w:t>Podmienky</w:t>
      </w:r>
      <w:r>
        <w:rPr>
          <w:spacing w:val="-11"/>
        </w:rPr>
        <w:t xml:space="preserve"> </w:t>
      </w:r>
      <w:r>
        <w:t>zrušenia</w:t>
      </w:r>
      <w:r>
        <w:rPr>
          <w:spacing w:val="-7"/>
        </w:rPr>
        <w:t xml:space="preserve"> </w:t>
      </w:r>
      <w:r>
        <w:t>použitého</w:t>
      </w:r>
      <w:r>
        <w:rPr>
          <w:spacing w:val="-7"/>
        </w:rPr>
        <w:t xml:space="preserve"> </w:t>
      </w:r>
      <w:r>
        <w:t>postupu</w:t>
      </w:r>
      <w:r>
        <w:rPr>
          <w:spacing w:val="-4"/>
        </w:rPr>
        <w:t xml:space="preserve"> </w:t>
      </w:r>
      <w:r>
        <w:t>zadávania</w:t>
      </w:r>
      <w:r>
        <w:rPr>
          <w:spacing w:val="-7"/>
        </w:rPr>
        <w:t xml:space="preserve"> </w:t>
      </w:r>
      <w:r>
        <w:rPr>
          <w:spacing w:val="-2"/>
        </w:rPr>
        <w:t>zákazky</w:t>
      </w:r>
    </w:p>
    <w:p w14:paraId="7E1FC6E9" w14:textId="77777777" w:rsidR="006D79F6" w:rsidRDefault="006D79F6" w:rsidP="0081652D">
      <w:pPr>
        <w:pStyle w:val="Odsekzoznamu"/>
        <w:numPr>
          <w:ilvl w:val="1"/>
          <w:numId w:val="7"/>
        </w:numPr>
        <w:tabs>
          <w:tab w:val="left" w:pos="541"/>
        </w:tabs>
        <w:spacing w:line="264" w:lineRule="auto"/>
        <w:ind w:right="112"/>
        <w:jc w:val="both"/>
      </w:pPr>
      <w:r>
        <w:t>Verejný</w:t>
      </w:r>
      <w:r>
        <w:rPr>
          <w:spacing w:val="-2"/>
        </w:rPr>
        <w:t xml:space="preserve"> </w:t>
      </w:r>
      <w:r>
        <w:t>obstarávateľ môže</w:t>
      </w:r>
      <w:r>
        <w:rPr>
          <w:spacing w:val="-2"/>
        </w:rPr>
        <w:t xml:space="preserve"> </w:t>
      </w:r>
      <w:r>
        <w:t>zrušiť použitý postup</w:t>
      </w:r>
      <w:r>
        <w:rPr>
          <w:spacing w:val="-1"/>
        </w:rPr>
        <w:t xml:space="preserve"> </w:t>
      </w:r>
      <w:r>
        <w:t>zadávania zákazky. Verejný</w:t>
      </w:r>
      <w:r>
        <w:rPr>
          <w:spacing w:val="-1"/>
        </w:rPr>
        <w:t xml:space="preserve"> </w:t>
      </w:r>
      <w:r>
        <w:t>obstarávateľ si vyhradzuje právo zrušiť postup zadávania zákazky aj v prípade, ak cena za celý predmet zákazky bude vyššia ako predpokladaná hodnota zákazky.</w:t>
      </w:r>
    </w:p>
    <w:p w14:paraId="241ED541" w14:textId="77777777" w:rsidR="006D79F6" w:rsidRDefault="006D79F6" w:rsidP="006D79F6">
      <w:pPr>
        <w:pStyle w:val="Zkladntext"/>
        <w:spacing w:before="1"/>
        <w:rPr>
          <w:sz w:val="24"/>
        </w:rPr>
      </w:pPr>
    </w:p>
    <w:p w14:paraId="4DE7D4C9" w14:textId="77777777" w:rsidR="006D79F6" w:rsidRDefault="006D79F6" w:rsidP="0081652D">
      <w:pPr>
        <w:pStyle w:val="Nadpis2"/>
        <w:numPr>
          <w:ilvl w:val="0"/>
          <w:numId w:val="7"/>
        </w:numPr>
        <w:tabs>
          <w:tab w:val="left" w:pos="541"/>
        </w:tabs>
        <w:spacing w:before="1"/>
        <w:ind w:hanging="429"/>
      </w:pPr>
      <w:r>
        <w:rPr>
          <w:spacing w:val="-2"/>
        </w:rPr>
        <w:t>Komunikácia</w:t>
      </w:r>
    </w:p>
    <w:p w14:paraId="51DB095F" w14:textId="77777777" w:rsidR="006D79F6" w:rsidRDefault="006D79F6" w:rsidP="0081652D">
      <w:pPr>
        <w:pStyle w:val="Odsekzoznamu"/>
        <w:numPr>
          <w:ilvl w:val="1"/>
          <w:numId w:val="7"/>
        </w:numPr>
        <w:tabs>
          <w:tab w:val="left" w:pos="541"/>
        </w:tabs>
        <w:spacing w:before="26" w:line="264" w:lineRule="auto"/>
        <w:ind w:right="109"/>
        <w:jc w:val="both"/>
      </w:pPr>
      <w: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5B035FFF" w14:textId="77777777" w:rsidR="006D79F6" w:rsidRDefault="006D79F6" w:rsidP="006D79F6">
      <w:pPr>
        <w:pStyle w:val="Zkladntext"/>
        <w:spacing w:before="4"/>
        <w:rPr>
          <w:sz w:val="24"/>
        </w:rPr>
      </w:pPr>
    </w:p>
    <w:p w14:paraId="2B86955A" w14:textId="77777777" w:rsidR="006D79F6" w:rsidRDefault="006D79F6" w:rsidP="0081652D">
      <w:pPr>
        <w:pStyle w:val="Odsekzoznamu"/>
        <w:numPr>
          <w:ilvl w:val="1"/>
          <w:numId w:val="7"/>
        </w:numPr>
        <w:tabs>
          <w:tab w:val="left" w:pos="541"/>
        </w:tabs>
        <w:spacing w:before="1" w:line="264" w:lineRule="auto"/>
        <w:ind w:right="111"/>
        <w:jc w:val="both"/>
      </w:pPr>
      <w: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p>
    <w:p w14:paraId="651C5DC2" w14:textId="77777777" w:rsidR="006D79F6" w:rsidRDefault="006D79F6" w:rsidP="006D79F6">
      <w:pPr>
        <w:pStyle w:val="Zkladntext"/>
        <w:spacing w:before="1"/>
        <w:rPr>
          <w:sz w:val="24"/>
        </w:rPr>
      </w:pPr>
    </w:p>
    <w:p w14:paraId="0C45C0EF" w14:textId="77777777" w:rsidR="006D79F6" w:rsidRDefault="006D79F6" w:rsidP="0081652D">
      <w:pPr>
        <w:pStyle w:val="Odsekzoznamu"/>
        <w:numPr>
          <w:ilvl w:val="1"/>
          <w:numId w:val="7"/>
        </w:numPr>
        <w:tabs>
          <w:tab w:val="left" w:pos="541"/>
        </w:tabs>
        <w:spacing w:before="0" w:line="264" w:lineRule="auto"/>
        <w:ind w:right="112"/>
        <w:jc w:val="both"/>
      </w:pPr>
      <w:r>
        <w:t xml:space="preserve">JOSEPHINE je na účely tohto verejného obstarávania softvér na elektronizáciu zadávania verejných zákaziek. JOSEPHINE je webová aplikácia na doméne </w:t>
      </w:r>
      <w:hyperlink r:id="rId10">
        <w:r>
          <w:rPr>
            <w:color w:val="0462C1"/>
            <w:u w:val="single" w:color="0462C1"/>
          </w:rPr>
          <w:t>https://josephine.proebiz.com</w:t>
        </w:r>
      </w:hyperlink>
      <w:r>
        <w:t>.</w:t>
      </w:r>
    </w:p>
    <w:p w14:paraId="6B07420D" w14:textId="77777777" w:rsidR="006D79F6" w:rsidRDefault="006D79F6" w:rsidP="006D79F6">
      <w:pPr>
        <w:pStyle w:val="Zkladntext"/>
        <w:spacing w:before="9"/>
        <w:rPr>
          <w:sz w:val="19"/>
        </w:rPr>
      </w:pPr>
    </w:p>
    <w:p w14:paraId="107DD387" w14:textId="77777777" w:rsidR="006D79F6" w:rsidRDefault="006D79F6" w:rsidP="0081652D">
      <w:pPr>
        <w:pStyle w:val="Odsekzoznamu"/>
        <w:numPr>
          <w:ilvl w:val="1"/>
          <w:numId w:val="7"/>
        </w:numPr>
        <w:tabs>
          <w:tab w:val="left" w:pos="541"/>
        </w:tabs>
        <w:spacing w:before="56"/>
        <w:ind w:hanging="429"/>
      </w:pPr>
      <w:r>
        <w:t>Na</w:t>
      </w:r>
      <w:r>
        <w:rPr>
          <w:spacing w:val="63"/>
          <w:w w:val="150"/>
        </w:rPr>
        <w:t xml:space="preserve"> </w:t>
      </w:r>
      <w:r>
        <w:t>bezproblémové</w:t>
      </w:r>
      <w:r>
        <w:rPr>
          <w:spacing w:val="61"/>
          <w:w w:val="150"/>
        </w:rPr>
        <w:t xml:space="preserve"> </w:t>
      </w:r>
      <w:r>
        <w:t>používanie</w:t>
      </w:r>
      <w:r>
        <w:rPr>
          <w:spacing w:val="64"/>
          <w:w w:val="150"/>
        </w:rPr>
        <w:t xml:space="preserve"> </w:t>
      </w:r>
      <w:r>
        <w:t>systému</w:t>
      </w:r>
      <w:r>
        <w:rPr>
          <w:spacing w:val="60"/>
          <w:w w:val="150"/>
        </w:rPr>
        <w:t xml:space="preserve"> </w:t>
      </w:r>
      <w:r>
        <w:t>JOSEPHINE</w:t>
      </w:r>
      <w:r>
        <w:rPr>
          <w:spacing w:val="64"/>
          <w:w w:val="150"/>
        </w:rPr>
        <w:t xml:space="preserve"> </w:t>
      </w:r>
      <w:r>
        <w:t>je</w:t>
      </w:r>
      <w:r>
        <w:rPr>
          <w:spacing w:val="63"/>
          <w:w w:val="150"/>
        </w:rPr>
        <w:t xml:space="preserve"> </w:t>
      </w:r>
      <w:r>
        <w:t>nutné</w:t>
      </w:r>
      <w:r>
        <w:rPr>
          <w:spacing w:val="65"/>
          <w:w w:val="150"/>
        </w:rPr>
        <w:t xml:space="preserve"> </w:t>
      </w:r>
      <w:r>
        <w:t>používať</w:t>
      </w:r>
      <w:r>
        <w:rPr>
          <w:spacing w:val="63"/>
          <w:w w:val="150"/>
        </w:rPr>
        <w:t xml:space="preserve"> </w:t>
      </w:r>
      <w:r>
        <w:t>jeden</w:t>
      </w:r>
      <w:r>
        <w:rPr>
          <w:spacing w:val="63"/>
          <w:w w:val="150"/>
        </w:rPr>
        <w:t xml:space="preserve"> </w:t>
      </w:r>
      <w:r>
        <w:t>z</w:t>
      </w:r>
      <w:r>
        <w:rPr>
          <w:spacing w:val="63"/>
          <w:w w:val="150"/>
        </w:rPr>
        <w:t xml:space="preserve"> </w:t>
      </w:r>
      <w:r>
        <w:rPr>
          <w:spacing w:val="-2"/>
        </w:rPr>
        <w:t>podporovaných</w:t>
      </w:r>
    </w:p>
    <w:p w14:paraId="46289D9C" w14:textId="77777777" w:rsidR="006D79F6" w:rsidRDefault="006D79F6" w:rsidP="006D79F6">
      <w:pPr>
        <w:pStyle w:val="Zkladntext"/>
        <w:spacing w:before="27"/>
        <w:ind w:left="540"/>
      </w:pPr>
      <w:r>
        <w:t>i</w:t>
      </w:r>
      <w:r>
        <w:rPr>
          <w:spacing w:val="-3"/>
        </w:rPr>
        <w:t xml:space="preserve"> </w:t>
      </w:r>
      <w:r>
        <w:t>internetových</w:t>
      </w:r>
      <w:r>
        <w:rPr>
          <w:spacing w:val="-3"/>
        </w:rPr>
        <w:t xml:space="preserve"> </w:t>
      </w:r>
      <w:r>
        <w:rPr>
          <w:spacing w:val="-2"/>
        </w:rPr>
        <w:t>prehliadačov:</w:t>
      </w:r>
    </w:p>
    <w:p w14:paraId="1F335306" w14:textId="77777777" w:rsidR="006D79F6" w:rsidRDefault="006D79F6" w:rsidP="006D79F6">
      <w:pPr>
        <w:pStyle w:val="Odsekzoznamu"/>
        <w:numPr>
          <w:ilvl w:val="0"/>
          <w:numId w:val="1"/>
        </w:numPr>
        <w:tabs>
          <w:tab w:val="left" w:pos="1083"/>
        </w:tabs>
      </w:pPr>
      <w:r>
        <w:t>Microsoft</w:t>
      </w:r>
      <w:r>
        <w:rPr>
          <w:spacing w:val="-4"/>
        </w:rPr>
        <w:t xml:space="preserve"> Edge</w:t>
      </w:r>
    </w:p>
    <w:p w14:paraId="0F04CF7F" w14:textId="77777777" w:rsidR="006D79F6" w:rsidRDefault="006D79F6" w:rsidP="006D79F6">
      <w:pPr>
        <w:pStyle w:val="Odsekzoznamu"/>
        <w:numPr>
          <w:ilvl w:val="0"/>
          <w:numId w:val="1"/>
        </w:numPr>
        <w:tabs>
          <w:tab w:val="left" w:pos="1083"/>
        </w:tabs>
        <w:spacing w:before="26"/>
      </w:pPr>
      <w:r>
        <w:t>Mozilla</w:t>
      </w:r>
      <w:r>
        <w:rPr>
          <w:spacing w:val="-5"/>
        </w:rPr>
        <w:t xml:space="preserve"> </w:t>
      </w:r>
      <w:r>
        <w:t>Firefox</w:t>
      </w:r>
      <w:r>
        <w:rPr>
          <w:spacing w:val="-4"/>
        </w:rPr>
        <w:t xml:space="preserve"> </w:t>
      </w:r>
      <w:r>
        <w:t>verzia</w:t>
      </w:r>
      <w:r>
        <w:rPr>
          <w:spacing w:val="-4"/>
        </w:rPr>
        <w:t xml:space="preserve"> </w:t>
      </w:r>
      <w:r>
        <w:t>13.0</w:t>
      </w:r>
      <w:r>
        <w:rPr>
          <w:spacing w:val="-4"/>
        </w:rPr>
        <w:t xml:space="preserve"> </w:t>
      </w:r>
      <w:r>
        <w:t>a</w:t>
      </w:r>
      <w:r>
        <w:rPr>
          <w:spacing w:val="-1"/>
        </w:rPr>
        <w:t xml:space="preserve"> </w:t>
      </w:r>
      <w:r>
        <w:rPr>
          <w:spacing w:val="-2"/>
        </w:rPr>
        <w:t>vyššia</w:t>
      </w:r>
    </w:p>
    <w:p w14:paraId="4698E519" w14:textId="77777777" w:rsidR="006D79F6" w:rsidRDefault="006D79F6" w:rsidP="006D79F6">
      <w:pPr>
        <w:pStyle w:val="Odsekzoznamu"/>
        <w:numPr>
          <w:ilvl w:val="0"/>
          <w:numId w:val="1"/>
        </w:numPr>
        <w:tabs>
          <w:tab w:val="left" w:pos="1083"/>
        </w:tabs>
      </w:pPr>
      <w:r>
        <w:t>Google</w:t>
      </w:r>
      <w:r>
        <w:rPr>
          <w:spacing w:val="-2"/>
        </w:rPr>
        <w:t xml:space="preserve"> Chrome.</w:t>
      </w:r>
    </w:p>
    <w:p w14:paraId="7299BF21" w14:textId="77777777" w:rsidR="006D79F6" w:rsidRDefault="006D79F6" w:rsidP="006D79F6">
      <w:pPr>
        <w:pStyle w:val="Zkladntext"/>
        <w:spacing w:before="5"/>
        <w:rPr>
          <w:sz w:val="26"/>
        </w:rPr>
      </w:pPr>
    </w:p>
    <w:p w14:paraId="0F464708" w14:textId="77777777" w:rsidR="006D79F6" w:rsidRDefault="006D79F6" w:rsidP="0081652D">
      <w:pPr>
        <w:pStyle w:val="Odsekzoznamu"/>
        <w:numPr>
          <w:ilvl w:val="1"/>
          <w:numId w:val="7"/>
        </w:numPr>
        <w:tabs>
          <w:tab w:val="left" w:pos="541"/>
        </w:tabs>
        <w:spacing w:before="0" w:line="264" w:lineRule="auto"/>
        <w:ind w:right="107"/>
        <w:jc w:val="both"/>
      </w:pPr>
      <w:r>
        <w:t>Pravidlá pre doručovanie – zásielka sa považuje za doručenú záujemcovi/uchádzačovi, ak jej adresát bude mať objektívnu možnosť oboznámiť sa s jej obsahom, tzn. ako náhle sa dostane zásielka do sféry jeho dispozície. Za</w:t>
      </w:r>
      <w:r>
        <w:rPr>
          <w:spacing w:val="-1"/>
        </w:rPr>
        <w:t xml:space="preserve"> </w:t>
      </w:r>
      <w:r>
        <w:t>okamih</w:t>
      </w:r>
      <w:r>
        <w:rPr>
          <w:spacing w:val="-2"/>
        </w:rPr>
        <w:t xml:space="preserve"> </w:t>
      </w:r>
      <w:r>
        <w:t>doručenia sa</w:t>
      </w:r>
      <w:r>
        <w:rPr>
          <w:spacing w:val="-1"/>
        </w:rPr>
        <w:t xml:space="preserve"> </w:t>
      </w:r>
      <w:r>
        <w:t>v</w:t>
      </w:r>
      <w:r>
        <w:rPr>
          <w:spacing w:val="-1"/>
        </w:rPr>
        <w:t xml:space="preserve"> </w:t>
      </w:r>
      <w:r>
        <w:t>systéme JOSEPHINE považuje</w:t>
      </w:r>
      <w:r>
        <w:rPr>
          <w:spacing w:val="-1"/>
        </w:rPr>
        <w:t xml:space="preserve"> </w:t>
      </w:r>
      <w:r>
        <w:t>okamih</w:t>
      </w:r>
      <w:r>
        <w:rPr>
          <w:spacing w:val="-1"/>
        </w:rPr>
        <w:t xml:space="preserve"> </w:t>
      </w:r>
      <w:r>
        <w:t>jej odoslania v</w:t>
      </w:r>
      <w:r>
        <w:rPr>
          <w:spacing w:val="-1"/>
        </w:rPr>
        <w:t xml:space="preserve"> </w:t>
      </w:r>
      <w:r>
        <w:t>systéme JOSEPHINE, a to v súlade s funkcionalitou systému.</w:t>
      </w:r>
    </w:p>
    <w:p w14:paraId="161FC311" w14:textId="77777777" w:rsidR="006D79F6" w:rsidRDefault="006D79F6" w:rsidP="006D79F6">
      <w:pPr>
        <w:pStyle w:val="Zkladntext"/>
        <w:spacing w:before="1"/>
        <w:rPr>
          <w:sz w:val="24"/>
        </w:rPr>
      </w:pPr>
    </w:p>
    <w:p w14:paraId="5B8B2FC0" w14:textId="77777777" w:rsidR="006D79F6" w:rsidRDefault="006D79F6" w:rsidP="0081652D">
      <w:pPr>
        <w:pStyle w:val="Odsekzoznamu"/>
        <w:numPr>
          <w:ilvl w:val="1"/>
          <w:numId w:val="7"/>
        </w:numPr>
        <w:tabs>
          <w:tab w:val="left" w:pos="541"/>
        </w:tabs>
        <w:spacing w:before="0" w:line="264" w:lineRule="auto"/>
        <w:ind w:right="108"/>
        <w:jc w:val="both"/>
      </w:pPr>
      <w: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w:t>
      </w:r>
      <w:r>
        <w:rPr>
          <w:spacing w:val="-1"/>
        </w:rPr>
        <w:t xml:space="preserve"> </w:t>
      </w:r>
      <w:r>
        <w:t>s uvedením dôvodu. Úspešnému uchádzačovi</w:t>
      </w:r>
      <w:r>
        <w:rPr>
          <w:spacing w:val="-1"/>
        </w:rPr>
        <w:t xml:space="preserve"> </w:t>
      </w:r>
      <w:r>
        <w:t xml:space="preserve">bude prostredníctvom komunikačného rozhrania systému JOSEPHINE zaslané oznámenie, že sa jeho ponuka </w:t>
      </w:r>
      <w:r>
        <w:rPr>
          <w:spacing w:val="-2"/>
        </w:rPr>
        <w:t>prijíma.</w:t>
      </w:r>
    </w:p>
    <w:p w14:paraId="05B3CB05" w14:textId="77777777" w:rsidR="006D79F6" w:rsidRDefault="006D79F6" w:rsidP="006D79F6">
      <w:pPr>
        <w:pStyle w:val="Zkladntext"/>
        <w:spacing w:before="4"/>
        <w:rPr>
          <w:sz w:val="24"/>
        </w:rPr>
      </w:pPr>
    </w:p>
    <w:p w14:paraId="5D80325E" w14:textId="4C6FD49E" w:rsidR="006D79F6" w:rsidRDefault="006D79F6" w:rsidP="0081652D">
      <w:pPr>
        <w:pStyle w:val="Odsekzoznamu"/>
        <w:numPr>
          <w:ilvl w:val="1"/>
          <w:numId w:val="7"/>
        </w:numPr>
        <w:tabs>
          <w:tab w:val="left" w:pos="541"/>
        </w:tabs>
        <w:spacing w:before="0" w:line="264" w:lineRule="auto"/>
        <w:ind w:right="108"/>
        <w:jc w:val="both"/>
      </w:pPr>
      <w:r>
        <w:t>Ak</w:t>
      </w:r>
      <w:r>
        <w:rPr>
          <w:spacing w:val="-13"/>
        </w:rPr>
        <w:t xml:space="preserve"> </w:t>
      </w:r>
      <w:r>
        <w:t>je</w:t>
      </w:r>
      <w:r>
        <w:rPr>
          <w:spacing w:val="-12"/>
        </w:rPr>
        <w:t xml:space="preserve"> </w:t>
      </w:r>
      <w:r>
        <w:t>odosielateľom</w:t>
      </w:r>
      <w:r>
        <w:rPr>
          <w:spacing w:val="-13"/>
        </w:rPr>
        <w:t xml:space="preserve"> </w:t>
      </w:r>
      <w:r>
        <w:t>zásielky</w:t>
      </w:r>
      <w:r>
        <w:rPr>
          <w:spacing w:val="-12"/>
        </w:rPr>
        <w:t xml:space="preserve"> </w:t>
      </w:r>
      <w:r>
        <w:t>verejný</w:t>
      </w:r>
      <w:r>
        <w:rPr>
          <w:spacing w:val="-13"/>
        </w:rPr>
        <w:t xml:space="preserve"> </w:t>
      </w:r>
      <w:r>
        <w:t>obstarávateľ,</w:t>
      </w:r>
      <w:r>
        <w:rPr>
          <w:spacing w:val="-12"/>
        </w:rPr>
        <w:t xml:space="preserve"> </w:t>
      </w:r>
      <w:r>
        <w:t>tak</w:t>
      </w:r>
      <w:r>
        <w:rPr>
          <w:spacing w:val="-13"/>
        </w:rPr>
        <w:t xml:space="preserve"> </w:t>
      </w:r>
      <w:r>
        <w:t>záujemcovi,</w:t>
      </w:r>
      <w:r>
        <w:rPr>
          <w:spacing w:val="-12"/>
        </w:rPr>
        <w:t xml:space="preserve"> </w:t>
      </w:r>
      <w:r>
        <w:t>resp.</w:t>
      </w:r>
      <w:r>
        <w:rPr>
          <w:spacing w:val="-12"/>
        </w:rPr>
        <w:t xml:space="preserve"> </w:t>
      </w:r>
      <w:r>
        <w:t>uchádzačovi</w:t>
      </w:r>
      <w:r>
        <w:rPr>
          <w:spacing w:val="-13"/>
        </w:rPr>
        <w:t xml:space="preserve"> </w:t>
      </w:r>
      <w:r>
        <w:t>bude</w:t>
      </w:r>
      <w:r>
        <w:rPr>
          <w:spacing w:val="-12"/>
        </w:rPr>
        <w:t xml:space="preserve"> </w:t>
      </w:r>
      <w:r>
        <w:t>na</w:t>
      </w:r>
      <w:r>
        <w:rPr>
          <w:spacing w:val="-13"/>
        </w:rPr>
        <w:t xml:space="preserve"> </w:t>
      </w:r>
      <w:r>
        <w:t>ním</w:t>
      </w:r>
      <w:r>
        <w:rPr>
          <w:spacing w:val="-12"/>
        </w:rPr>
        <w:t xml:space="preserve"> </w:t>
      </w:r>
      <w:r>
        <w:t>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w:t>
      </w:r>
      <w:r>
        <w:rPr>
          <w:spacing w:val="13"/>
        </w:rPr>
        <w:t xml:space="preserve"> </w:t>
      </w:r>
      <w:r>
        <w:t>uchádzač si môže</w:t>
      </w:r>
      <w:r>
        <w:rPr>
          <w:spacing w:val="80"/>
        </w:rPr>
        <w:t xml:space="preserve"> </w:t>
      </w:r>
      <w:r>
        <w:t>v komunikačnom rozhraní zobraziť celú históriu o svojej komunikácii s verejným obstarávateľom.</w:t>
      </w:r>
    </w:p>
    <w:p w14:paraId="793CA1B6" w14:textId="77777777" w:rsidR="00320AA4" w:rsidRDefault="00320AA4" w:rsidP="00320AA4">
      <w:pPr>
        <w:tabs>
          <w:tab w:val="left" w:pos="541"/>
        </w:tabs>
        <w:spacing w:line="264" w:lineRule="auto"/>
        <w:ind w:right="108"/>
        <w:jc w:val="both"/>
      </w:pPr>
    </w:p>
    <w:p w14:paraId="4FD8D2A7" w14:textId="77777777" w:rsidR="006D79F6" w:rsidRDefault="006D79F6" w:rsidP="0081652D">
      <w:pPr>
        <w:pStyle w:val="Odsekzoznamu"/>
        <w:numPr>
          <w:ilvl w:val="1"/>
          <w:numId w:val="7"/>
        </w:numPr>
        <w:tabs>
          <w:tab w:val="left" w:pos="541"/>
        </w:tabs>
        <w:spacing w:before="41" w:line="264" w:lineRule="auto"/>
        <w:ind w:right="107"/>
        <w:jc w:val="both"/>
      </w:pPr>
      <w: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161F44" w14:textId="77777777" w:rsidR="006D79F6" w:rsidRDefault="006D79F6" w:rsidP="006D79F6">
      <w:pPr>
        <w:pStyle w:val="Zkladntext"/>
        <w:spacing w:before="9"/>
        <w:rPr>
          <w:sz w:val="24"/>
        </w:rPr>
      </w:pPr>
    </w:p>
    <w:p w14:paraId="07BA624D" w14:textId="77777777" w:rsidR="006D79F6" w:rsidRDefault="006D79F6" w:rsidP="0081652D">
      <w:pPr>
        <w:pStyle w:val="Odsekzoznamu"/>
        <w:numPr>
          <w:ilvl w:val="1"/>
          <w:numId w:val="7"/>
        </w:numPr>
        <w:tabs>
          <w:tab w:val="left" w:pos="541"/>
        </w:tabs>
        <w:spacing w:before="0"/>
        <w:ind w:right="110"/>
        <w:jc w:val="both"/>
      </w:pPr>
      <w:r>
        <w:t>Ak</w:t>
      </w:r>
      <w:r>
        <w:rPr>
          <w:spacing w:val="-5"/>
        </w:rPr>
        <w:t xml:space="preserve"> </w:t>
      </w:r>
      <w:r>
        <w:t>výzva</w:t>
      </w:r>
      <w:r>
        <w:rPr>
          <w:spacing w:val="-4"/>
        </w:rPr>
        <w:t xml:space="preserve"> </w:t>
      </w:r>
      <w:r>
        <w:t>nie</w:t>
      </w:r>
      <w:r>
        <w:rPr>
          <w:spacing w:val="-7"/>
        </w:rPr>
        <w:t xml:space="preserve"> </w:t>
      </w:r>
      <w:r>
        <w:t>je</w:t>
      </w:r>
      <w:r>
        <w:rPr>
          <w:spacing w:val="-6"/>
        </w:rPr>
        <w:t xml:space="preserve"> </w:t>
      </w:r>
      <w:r>
        <w:t>verejná,</w:t>
      </w:r>
      <w:r>
        <w:rPr>
          <w:spacing w:val="-4"/>
        </w:rPr>
        <w:t xml:space="preserve"> </w:t>
      </w:r>
      <w:r>
        <w:t>prístup</w:t>
      </w:r>
      <w:r>
        <w:rPr>
          <w:spacing w:val="-5"/>
        </w:rPr>
        <w:t xml:space="preserve"> </w:t>
      </w:r>
      <w:r>
        <w:t>k</w:t>
      </w:r>
      <w:r>
        <w:rPr>
          <w:spacing w:val="-4"/>
        </w:rPr>
        <w:t xml:space="preserve"> </w:t>
      </w:r>
      <w:r>
        <w:t>danému</w:t>
      </w:r>
      <w:r>
        <w:rPr>
          <w:spacing w:val="-5"/>
        </w:rPr>
        <w:t xml:space="preserve"> </w:t>
      </w:r>
      <w:r>
        <w:t>obstarávaniu</w:t>
      </w:r>
      <w:r>
        <w:rPr>
          <w:spacing w:val="-5"/>
        </w:rPr>
        <w:t xml:space="preserve"> </w:t>
      </w:r>
      <w:r>
        <w:t>si</w:t>
      </w:r>
      <w:r>
        <w:rPr>
          <w:spacing w:val="-5"/>
        </w:rPr>
        <w:t xml:space="preserve"> </w:t>
      </w:r>
      <w:r>
        <w:t>môžete</w:t>
      </w:r>
      <w:r>
        <w:rPr>
          <w:spacing w:val="-4"/>
        </w:rPr>
        <w:t xml:space="preserve"> </w:t>
      </w:r>
      <w:r>
        <w:t>zabezpečiť</w:t>
      </w:r>
      <w:r>
        <w:rPr>
          <w:spacing w:val="-4"/>
        </w:rPr>
        <w:t xml:space="preserve"> </w:t>
      </w:r>
      <w:r>
        <w:t>vložením</w:t>
      </w:r>
      <w:r>
        <w:rPr>
          <w:spacing w:val="-4"/>
        </w:rPr>
        <w:t xml:space="preserve"> </w:t>
      </w:r>
      <w:r>
        <w:t>kódu</w:t>
      </w:r>
      <w:r>
        <w:rPr>
          <w:spacing w:val="-5"/>
        </w:rPr>
        <w:t xml:space="preserve"> </w:t>
      </w:r>
      <w:r>
        <w:t>do</w:t>
      </w:r>
      <w:r>
        <w:rPr>
          <w:spacing w:val="-5"/>
        </w:rPr>
        <w:t xml:space="preserve"> </w:t>
      </w:r>
      <w:r>
        <w:t>systému JOSEPHINE,</w:t>
      </w:r>
      <w:r>
        <w:rPr>
          <w:spacing w:val="39"/>
        </w:rPr>
        <w:t xml:space="preserve"> </w:t>
      </w:r>
      <w:r>
        <w:t>ktorý</w:t>
      </w:r>
      <w:r>
        <w:rPr>
          <w:spacing w:val="40"/>
        </w:rPr>
        <w:t xml:space="preserve"> </w:t>
      </w:r>
      <w:r>
        <w:t>vám</w:t>
      </w:r>
      <w:r>
        <w:rPr>
          <w:spacing w:val="40"/>
        </w:rPr>
        <w:t xml:space="preserve"> </w:t>
      </w:r>
      <w:r>
        <w:t>bude</w:t>
      </w:r>
      <w:r>
        <w:rPr>
          <w:spacing w:val="40"/>
        </w:rPr>
        <w:t xml:space="preserve"> </w:t>
      </w:r>
      <w:r>
        <w:t>zaslaný</w:t>
      </w:r>
      <w:r>
        <w:rPr>
          <w:spacing w:val="40"/>
        </w:rPr>
        <w:t xml:space="preserve"> </w:t>
      </w:r>
      <w:r>
        <w:t>zo</w:t>
      </w:r>
      <w:r>
        <w:rPr>
          <w:spacing w:val="40"/>
        </w:rPr>
        <w:t xml:space="preserve"> </w:t>
      </w:r>
      <w:r>
        <w:t>systému</w:t>
      </w:r>
      <w:r>
        <w:rPr>
          <w:spacing w:val="38"/>
        </w:rPr>
        <w:t xml:space="preserve"> </w:t>
      </w:r>
      <w:r>
        <w:t>e-mailom.</w:t>
      </w:r>
      <w:r>
        <w:rPr>
          <w:spacing w:val="38"/>
        </w:rPr>
        <w:t xml:space="preserve"> </w:t>
      </w:r>
      <w:r>
        <w:t>Kód</w:t>
      </w:r>
      <w:r>
        <w:rPr>
          <w:spacing w:val="38"/>
        </w:rPr>
        <w:t xml:space="preserve"> </w:t>
      </w:r>
      <w:r>
        <w:t>máte</w:t>
      </w:r>
      <w:r>
        <w:rPr>
          <w:spacing w:val="37"/>
        </w:rPr>
        <w:t xml:space="preserve"> </w:t>
      </w:r>
      <w:r>
        <w:t>možnosť</w:t>
      </w:r>
      <w:r>
        <w:rPr>
          <w:spacing w:val="39"/>
        </w:rPr>
        <w:t xml:space="preserve"> </w:t>
      </w:r>
      <w:r>
        <w:t>vložiť</w:t>
      </w:r>
      <w:r>
        <w:rPr>
          <w:spacing w:val="39"/>
        </w:rPr>
        <w:t xml:space="preserve"> </w:t>
      </w:r>
      <w:r>
        <w:t>po</w:t>
      </w:r>
      <w:r>
        <w:rPr>
          <w:spacing w:val="40"/>
        </w:rPr>
        <w:t xml:space="preserve"> </w:t>
      </w:r>
      <w:r>
        <w:t>registrácii a</w:t>
      </w:r>
      <w:r>
        <w:rPr>
          <w:spacing w:val="-2"/>
        </w:rPr>
        <w:t xml:space="preserve"> </w:t>
      </w:r>
      <w:r>
        <w:t>prihlásení na doméne</w:t>
      </w:r>
      <w:r>
        <w:rPr>
          <w:spacing w:val="40"/>
        </w:rPr>
        <w:t xml:space="preserve"> </w:t>
      </w:r>
      <w:hyperlink r:id="rId11">
        <w:r>
          <w:t>https://josephine.proebiz.com/</w:t>
        </w:r>
      </w:hyperlink>
      <w:r>
        <w:t>.</w:t>
      </w:r>
      <w:r>
        <w:rPr>
          <w:spacing w:val="-3"/>
        </w:rPr>
        <w:t xml:space="preserve"> </w:t>
      </w:r>
      <w:r>
        <w:t>Po vložení</w:t>
      </w:r>
      <w:r>
        <w:rPr>
          <w:spacing w:val="-3"/>
        </w:rPr>
        <w:t xml:space="preserve"> </w:t>
      </w:r>
      <w:r>
        <w:t>kódu sa</w:t>
      </w:r>
      <w:r>
        <w:rPr>
          <w:spacing w:val="-2"/>
        </w:rPr>
        <w:t xml:space="preserve"> </w:t>
      </w:r>
      <w:r>
        <w:t>pre</w:t>
      </w:r>
      <w:r>
        <w:rPr>
          <w:spacing w:val="-2"/>
        </w:rPr>
        <w:t xml:space="preserve"> </w:t>
      </w:r>
      <w:r>
        <w:t>Vás dané obstarávanie (zákazka)</w:t>
      </w:r>
      <w:r>
        <w:rPr>
          <w:spacing w:val="-2"/>
        </w:rPr>
        <w:t xml:space="preserve"> </w:t>
      </w:r>
      <w:r>
        <w:t>zverejní</w:t>
      </w:r>
      <w:r>
        <w:rPr>
          <w:spacing w:val="-2"/>
        </w:rPr>
        <w:t xml:space="preserve"> </w:t>
      </w:r>
      <w:r>
        <w:t>a</w:t>
      </w:r>
      <w:r>
        <w:rPr>
          <w:spacing w:val="-4"/>
        </w:rPr>
        <w:t xml:space="preserve"> </w:t>
      </w:r>
      <w:r>
        <w:t>budete</w:t>
      </w:r>
      <w:r>
        <w:rPr>
          <w:spacing w:val="-4"/>
        </w:rPr>
        <w:t xml:space="preserve"> </w:t>
      </w:r>
      <w:r>
        <w:t>tak</w:t>
      </w:r>
      <w:r>
        <w:rPr>
          <w:spacing w:val="-7"/>
        </w:rPr>
        <w:t xml:space="preserve"> </w:t>
      </w:r>
      <w:r>
        <w:t>mať</w:t>
      </w:r>
      <w:r>
        <w:rPr>
          <w:spacing w:val="-5"/>
        </w:rPr>
        <w:t xml:space="preserve"> </w:t>
      </w:r>
      <w:r>
        <w:t>dostupné</w:t>
      </w:r>
      <w:r>
        <w:rPr>
          <w:spacing w:val="-4"/>
        </w:rPr>
        <w:t xml:space="preserve"> </w:t>
      </w:r>
      <w:r>
        <w:t>všetky</w:t>
      </w:r>
      <w:r>
        <w:rPr>
          <w:spacing w:val="-4"/>
        </w:rPr>
        <w:t xml:space="preserve"> </w:t>
      </w:r>
      <w:r>
        <w:t>informácie</w:t>
      </w:r>
      <w:r>
        <w:rPr>
          <w:spacing w:val="-5"/>
        </w:rPr>
        <w:t xml:space="preserve"> </w:t>
      </w:r>
      <w:r>
        <w:t>poskytované</w:t>
      </w:r>
      <w:r>
        <w:rPr>
          <w:spacing w:val="-4"/>
        </w:rPr>
        <w:t xml:space="preserve"> </w:t>
      </w:r>
      <w:r>
        <w:t>verejným</w:t>
      </w:r>
      <w:r>
        <w:rPr>
          <w:spacing w:val="-3"/>
        </w:rPr>
        <w:t xml:space="preserve"> </w:t>
      </w:r>
      <w:r>
        <w:t>obstarávateľom k tomuto</w:t>
      </w:r>
      <w:r>
        <w:rPr>
          <w:spacing w:val="-2"/>
        </w:rPr>
        <w:t xml:space="preserve"> </w:t>
      </w:r>
      <w:r>
        <w:t>tendru. Verejný obstarávateľ odporúča záujemcom, ktorí chcú byť informovaní o prípadných aktualizáciách</w:t>
      </w:r>
      <w:r>
        <w:rPr>
          <w:spacing w:val="36"/>
        </w:rPr>
        <w:t xml:space="preserve"> </w:t>
      </w:r>
      <w:r>
        <w:t>týkajúcich</w:t>
      </w:r>
      <w:r>
        <w:rPr>
          <w:spacing w:val="37"/>
        </w:rPr>
        <w:t xml:space="preserve"> </w:t>
      </w:r>
      <w:r>
        <w:t>sa</w:t>
      </w:r>
      <w:r>
        <w:rPr>
          <w:spacing w:val="37"/>
        </w:rPr>
        <w:t xml:space="preserve"> </w:t>
      </w:r>
      <w:r>
        <w:t>konkrétneho</w:t>
      </w:r>
      <w:r>
        <w:rPr>
          <w:spacing w:val="38"/>
        </w:rPr>
        <w:t xml:space="preserve"> </w:t>
      </w:r>
      <w:r>
        <w:t>obstarávania</w:t>
      </w:r>
      <w:r>
        <w:rPr>
          <w:spacing w:val="37"/>
        </w:rPr>
        <w:t xml:space="preserve"> </w:t>
      </w:r>
      <w:r>
        <w:t>prostredníctvom</w:t>
      </w:r>
      <w:r>
        <w:rPr>
          <w:spacing w:val="38"/>
        </w:rPr>
        <w:t xml:space="preserve"> </w:t>
      </w:r>
      <w:r>
        <w:t>notifikačných</w:t>
      </w:r>
      <w:r>
        <w:rPr>
          <w:spacing w:val="37"/>
        </w:rPr>
        <w:t xml:space="preserve"> </w:t>
      </w:r>
      <w:r>
        <w:t>e-mailov,</w:t>
      </w:r>
      <w:r>
        <w:rPr>
          <w:spacing w:val="37"/>
        </w:rPr>
        <w:t xml:space="preserve"> </w:t>
      </w:r>
      <w:r>
        <w:t>aby v danom obstarávaní zaklikli tlačidlo „</w:t>
      </w:r>
      <w:r>
        <w:rPr>
          <w:b/>
        </w:rPr>
        <w:t>ZAUJÍMA MA TO</w:t>
      </w:r>
      <w:r>
        <w:t>“ (v pravej hornej časti obrazovky).</w:t>
      </w:r>
    </w:p>
    <w:p w14:paraId="1459DB59" w14:textId="77777777" w:rsidR="006D79F6" w:rsidRDefault="006D79F6" w:rsidP="006D79F6">
      <w:pPr>
        <w:pStyle w:val="Zkladntext"/>
        <w:spacing w:before="11"/>
        <w:rPr>
          <w:sz w:val="24"/>
        </w:rPr>
      </w:pPr>
    </w:p>
    <w:p w14:paraId="5640A1B9" w14:textId="77777777" w:rsidR="006D79F6" w:rsidRDefault="006D79F6" w:rsidP="0081652D">
      <w:pPr>
        <w:pStyle w:val="Nadpis2"/>
        <w:numPr>
          <w:ilvl w:val="0"/>
          <w:numId w:val="7"/>
        </w:numPr>
        <w:tabs>
          <w:tab w:val="left" w:pos="541"/>
        </w:tabs>
        <w:spacing w:before="1"/>
        <w:ind w:hanging="429"/>
      </w:pPr>
      <w:r>
        <w:t>Vysvetlenie</w:t>
      </w:r>
      <w:r>
        <w:rPr>
          <w:spacing w:val="-8"/>
        </w:rPr>
        <w:t xml:space="preserve"> </w:t>
      </w:r>
      <w:r>
        <w:t>požiadaviek</w:t>
      </w:r>
      <w:r>
        <w:rPr>
          <w:spacing w:val="-6"/>
        </w:rPr>
        <w:t xml:space="preserve"> </w:t>
      </w:r>
      <w:r>
        <w:t>uvedených</w:t>
      </w:r>
      <w:r>
        <w:rPr>
          <w:spacing w:val="-8"/>
        </w:rPr>
        <w:t xml:space="preserve"> </w:t>
      </w:r>
      <w:r>
        <w:t>vo</w:t>
      </w:r>
      <w:r>
        <w:rPr>
          <w:spacing w:val="-7"/>
        </w:rPr>
        <w:t xml:space="preserve"> </w:t>
      </w:r>
      <w:r>
        <w:rPr>
          <w:spacing w:val="-2"/>
        </w:rPr>
        <w:t>Výzve</w:t>
      </w:r>
    </w:p>
    <w:p w14:paraId="427B7C5C" w14:textId="68D073A5" w:rsidR="005317C9" w:rsidRPr="00F0105A" w:rsidRDefault="005317C9" w:rsidP="0081652D">
      <w:pPr>
        <w:pStyle w:val="Odsekzoznamu"/>
        <w:widowControl/>
        <w:numPr>
          <w:ilvl w:val="1"/>
          <w:numId w:val="7"/>
        </w:numPr>
        <w:tabs>
          <w:tab w:val="left" w:pos="541"/>
        </w:tabs>
        <w:adjustRightInd w:val="0"/>
        <w:spacing w:before="26" w:line="264" w:lineRule="auto"/>
        <w:ind w:left="567" w:right="106"/>
        <w:jc w:val="both"/>
        <w:rPr>
          <w:rFonts w:asciiTheme="minorHAnsi" w:eastAsiaTheme="minorHAnsi" w:hAnsiTheme="minorHAnsi" w:cstheme="minorHAnsi"/>
        </w:rPr>
      </w:pPr>
      <w:r w:rsidRPr="00F0105A">
        <w:rPr>
          <w:rFonts w:asciiTheme="minorHAnsi" w:eastAsiaTheme="minorHAnsi" w:hAnsiTheme="minorHAnsi" w:cstheme="minorHAnsi"/>
        </w:rPr>
        <w:t xml:space="preserve">V prípade potreby vysvetliť informácie uvedené vo výzve na predkladanie ponúk alebo v SP môže ktorýkoľvek zo záujemcov požiadať o ich vysvetlenie prostredníctvom systému </w:t>
      </w:r>
      <w:r>
        <w:t>JOSEPHINE</w:t>
      </w:r>
      <w:r w:rsidRPr="00F0105A">
        <w:rPr>
          <w:rFonts w:asciiTheme="minorHAnsi" w:eastAsiaTheme="minorHAnsi" w:hAnsiTheme="minorHAnsi" w:cstheme="minorHAnsi"/>
        </w:rPr>
        <w:t xml:space="preserve"> podľa vyššie uvedených pravidiel komunikácie.</w:t>
      </w:r>
      <w:r w:rsidR="00F0105A">
        <w:rPr>
          <w:rFonts w:asciiTheme="minorHAnsi" w:eastAsiaTheme="minorHAnsi" w:hAnsiTheme="minorHAnsi" w:cstheme="minorHAnsi"/>
        </w:rPr>
        <w:t xml:space="preserve"> </w:t>
      </w:r>
      <w:r>
        <w:t>Uchádzačom bude vysvetlenie doručené elektronicky v systéme JOSEPHINE</w:t>
      </w:r>
      <w:r w:rsidR="00F0105A" w:rsidRPr="00F0105A">
        <w:rPr>
          <w:rFonts w:asciiTheme="minorHAnsi" w:eastAsiaTheme="minorHAnsi" w:hAnsiTheme="minorHAnsi" w:cstheme="minorHAnsi"/>
        </w:rPr>
        <w:t>.</w:t>
      </w:r>
    </w:p>
    <w:p w14:paraId="4FDB9855" w14:textId="77777777" w:rsidR="005317C9" w:rsidRPr="005317C9" w:rsidRDefault="005317C9" w:rsidP="005317C9">
      <w:pPr>
        <w:widowControl/>
        <w:adjustRightInd w:val="0"/>
        <w:rPr>
          <w:rFonts w:asciiTheme="minorHAnsi" w:hAnsiTheme="minorHAnsi" w:cstheme="minorHAnsi"/>
          <w:sz w:val="24"/>
        </w:rPr>
      </w:pPr>
    </w:p>
    <w:p w14:paraId="2BE837C6" w14:textId="77777777" w:rsidR="006D79F6" w:rsidRDefault="006D79F6" w:rsidP="0081652D">
      <w:pPr>
        <w:pStyle w:val="Nadpis2"/>
        <w:numPr>
          <w:ilvl w:val="0"/>
          <w:numId w:val="7"/>
        </w:numPr>
        <w:tabs>
          <w:tab w:val="left" w:pos="541"/>
        </w:tabs>
        <w:ind w:hanging="429"/>
      </w:pPr>
      <w:r>
        <w:t>Vyhodnotenie</w:t>
      </w:r>
      <w:r>
        <w:rPr>
          <w:spacing w:val="-13"/>
        </w:rPr>
        <w:t xml:space="preserve"> </w:t>
      </w:r>
      <w:r>
        <w:rPr>
          <w:spacing w:val="-4"/>
        </w:rPr>
        <w:t>ponúk</w:t>
      </w:r>
    </w:p>
    <w:p w14:paraId="31BF588D" w14:textId="12CAC0C9" w:rsidR="006D79F6" w:rsidRDefault="001E36BB" w:rsidP="0081652D">
      <w:pPr>
        <w:pStyle w:val="Odsekzoznamu"/>
        <w:numPr>
          <w:ilvl w:val="1"/>
          <w:numId w:val="7"/>
        </w:numPr>
        <w:tabs>
          <w:tab w:val="left" w:pos="541"/>
        </w:tabs>
        <w:spacing w:line="264" w:lineRule="auto"/>
        <w:ind w:right="109"/>
        <w:jc w:val="both"/>
        <w:rPr>
          <w:rFonts w:asciiTheme="minorHAnsi" w:eastAsiaTheme="minorHAnsi" w:hAnsiTheme="minorHAnsi" w:cstheme="minorHAnsi"/>
        </w:rPr>
      </w:pPr>
      <w:r w:rsidRPr="001E36BB">
        <w:rPr>
          <w:rFonts w:asciiTheme="minorHAnsi" w:eastAsiaTheme="minorHAnsi" w:hAnsiTheme="minorHAnsi" w:cstheme="minorHAnsi"/>
        </w:rPr>
        <w:t>Vyhodnotenie ponúk z hľadiska splnenia podmienok účasti a</w:t>
      </w:r>
      <w:r>
        <w:rPr>
          <w:rFonts w:asciiTheme="minorHAnsi" w:eastAsiaTheme="minorHAnsi" w:hAnsiTheme="minorHAnsi" w:cstheme="minorHAnsi"/>
        </w:rPr>
        <w:t> </w:t>
      </w:r>
      <w:r w:rsidRPr="001E36BB">
        <w:rPr>
          <w:rFonts w:asciiTheme="minorHAnsi" w:eastAsiaTheme="minorHAnsi" w:hAnsiTheme="minorHAnsi" w:cstheme="minorHAnsi"/>
        </w:rPr>
        <w:t>vyhodnotenie</w:t>
      </w:r>
      <w:r>
        <w:rPr>
          <w:rFonts w:asciiTheme="minorHAnsi" w:eastAsiaTheme="minorHAnsi" w:hAnsiTheme="minorHAnsi" w:cstheme="minorHAnsi"/>
        </w:rPr>
        <w:t xml:space="preserve"> </w:t>
      </w:r>
      <w:r w:rsidRPr="001E36BB">
        <w:rPr>
          <w:rFonts w:asciiTheme="minorHAnsi" w:eastAsiaTheme="minorHAnsi" w:hAnsiTheme="minorHAnsi" w:cstheme="minorHAnsi"/>
        </w:rPr>
        <w:t>ponúk z hľadiska splnenia požiadaviek na predmet zákazky sa uskutoční po</w:t>
      </w:r>
      <w:r>
        <w:rPr>
          <w:rFonts w:asciiTheme="minorHAnsi" w:eastAsiaTheme="minorHAnsi" w:hAnsiTheme="minorHAnsi" w:cstheme="minorHAnsi"/>
        </w:rPr>
        <w:t xml:space="preserve"> </w:t>
      </w:r>
      <w:r w:rsidRPr="001E36BB">
        <w:rPr>
          <w:rFonts w:asciiTheme="minorHAnsi" w:eastAsiaTheme="minorHAnsi" w:hAnsiTheme="minorHAnsi" w:cstheme="minorHAnsi"/>
        </w:rPr>
        <w:t>vyhodnotení ponúk na základe kritéria na vyhodnotenie ponúk, a to v</w:t>
      </w:r>
      <w:r>
        <w:rPr>
          <w:rFonts w:asciiTheme="minorHAnsi" w:eastAsiaTheme="minorHAnsi" w:hAnsiTheme="minorHAnsi" w:cstheme="minorHAnsi"/>
        </w:rPr>
        <w:t> </w:t>
      </w:r>
      <w:r w:rsidRPr="001E36BB">
        <w:rPr>
          <w:rFonts w:asciiTheme="minorHAnsi" w:eastAsiaTheme="minorHAnsi" w:hAnsiTheme="minorHAnsi" w:cstheme="minorHAnsi"/>
        </w:rPr>
        <w:t>prípade</w:t>
      </w:r>
      <w:r>
        <w:rPr>
          <w:rFonts w:asciiTheme="minorHAnsi" w:eastAsiaTheme="minorHAnsi" w:hAnsiTheme="minorHAnsi" w:cstheme="minorHAnsi"/>
        </w:rPr>
        <w:t xml:space="preserve"> </w:t>
      </w:r>
      <w:r w:rsidRPr="001E36BB">
        <w:rPr>
          <w:rFonts w:asciiTheme="minorHAnsi" w:eastAsiaTheme="minorHAnsi" w:hAnsiTheme="minorHAnsi" w:cstheme="minorHAnsi"/>
        </w:rPr>
        <w:t>uchádzača, ktorý sa umiestnil na prvom mieste v poradí. Ak ponuka</w:t>
      </w:r>
      <w:r>
        <w:rPr>
          <w:rFonts w:asciiTheme="minorHAnsi" w:eastAsiaTheme="minorHAnsi" w:hAnsiTheme="minorHAnsi" w:cstheme="minorHAnsi"/>
        </w:rPr>
        <w:t xml:space="preserve"> </w:t>
      </w:r>
      <w:r w:rsidRPr="001E36BB">
        <w:rPr>
          <w:rFonts w:asciiTheme="minorHAnsi" w:eastAsiaTheme="minorHAnsi" w:hAnsiTheme="minorHAnsi" w:cstheme="minorHAnsi"/>
        </w:rPr>
        <w:t>uchádzača nebude obsahovať všetky náležitosti podľa výzvy na predkladanie</w:t>
      </w:r>
      <w:r>
        <w:rPr>
          <w:rFonts w:asciiTheme="minorHAnsi" w:eastAsiaTheme="minorHAnsi" w:hAnsiTheme="minorHAnsi" w:cstheme="minorHAnsi"/>
        </w:rPr>
        <w:t xml:space="preserve"> </w:t>
      </w:r>
      <w:r w:rsidRPr="001E36BB">
        <w:rPr>
          <w:rFonts w:asciiTheme="minorHAnsi" w:eastAsiaTheme="minorHAnsi" w:hAnsiTheme="minorHAnsi" w:cstheme="minorHAnsi"/>
        </w:rPr>
        <w:t>ponúk, uchádzač bude požiadaný o vysvetlenie alebo doplnenie predložených</w:t>
      </w:r>
      <w:r>
        <w:rPr>
          <w:rFonts w:asciiTheme="minorHAnsi" w:eastAsiaTheme="minorHAnsi" w:hAnsiTheme="minorHAnsi" w:cstheme="minorHAnsi"/>
        </w:rPr>
        <w:t xml:space="preserve"> </w:t>
      </w:r>
      <w:r w:rsidRPr="001E36BB">
        <w:rPr>
          <w:rFonts w:asciiTheme="minorHAnsi" w:eastAsiaTheme="minorHAnsi" w:hAnsiTheme="minorHAnsi" w:cstheme="minorHAnsi"/>
        </w:rPr>
        <w:t>dokladov.</w:t>
      </w:r>
    </w:p>
    <w:p w14:paraId="4C7724FD" w14:textId="77777777" w:rsidR="001E36BB" w:rsidRPr="001E36BB" w:rsidRDefault="001E36BB" w:rsidP="001E36BB">
      <w:pPr>
        <w:widowControl/>
        <w:adjustRightInd w:val="0"/>
        <w:ind w:left="567"/>
        <w:jc w:val="both"/>
        <w:rPr>
          <w:rFonts w:asciiTheme="minorHAnsi" w:hAnsiTheme="minorHAnsi" w:cstheme="minorHAnsi"/>
          <w:sz w:val="26"/>
        </w:rPr>
      </w:pPr>
    </w:p>
    <w:p w14:paraId="2AC2616E" w14:textId="1DAD49E9" w:rsidR="00D83DA8" w:rsidRPr="001E36BB" w:rsidRDefault="00D83DA8" w:rsidP="0081652D">
      <w:pPr>
        <w:pStyle w:val="Odsekzoznamu"/>
        <w:widowControl/>
        <w:numPr>
          <w:ilvl w:val="1"/>
          <w:numId w:val="7"/>
        </w:numPr>
        <w:tabs>
          <w:tab w:val="left" w:pos="541"/>
        </w:tabs>
        <w:adjustRightInd w:val="0"/>
        <w:spacing w:before="0" w:line="264" w:lineRule="auto"/>
        <w:ind w:left="567" w:right="111"/>
        <w:jc w:val="both"/>
        <w:rPr>
          <w:rFonts w:asciiTheme="minorHAnsi" w:eastAsiaTheme="minorHAnsi" w:hAnsiTheme="minorHAnsi" w:cstheme="minorHAnsi"/>
        </w:rPr>
      </w:pPr>
      <w:r w:rsidRPr="001E36BB">
        <w:rPr>
          <w:rFonts w:asciiTheme="minorHAnsi" w:eastAsiaTheme="minorHAnsi" w:hAnsiTheme="minorHAnsi" w:cstheme="minorHAnsi"/>
        </w:rPr>
        <w:t>Ak dôjde k vylúčeniu uchádzača alebo jeho ponuky, vyhodnotí sa následne</w:t>
      </w:r>
      <w:r w:rsidR="001E36BB" w:rsidRPr="001E36BB">
        <w:rPr>
          <w:rFonts w:asciiTheme="minorHAnsi" w:eastAsiaTheme="minorHAnsi" w:hAnsiTheme="minorHAnsi" w:cstheme="minorHAnsi"/>
        </w:rPr>
        <w:t xml:space="preserve"> </w:t>
      </w:r>
      <w:r w:rsidRPr="001E36BB">
        <w:rPr>
          <w:rFonts w:asciiTheme="minorHAnsi" w:eastAsiaTheme="minorHAnsi" w:hAnsiTheme="minorHAnsi" w:cstheme="minorHAnsi"/>
        </w:rPr>
        <w:t>splnenie podmienok účasti a požiadaviek na predmet zákazky u</w:t>
      </w:r>
      <w:r w:rsidR="001E36BB" w:rsidRPr="001E36BB">
        <w:rPr>
          <w:rFonts w:asciiTheme="minorHAnsi" w:eastAsiaTheme="minorHAnsi" w:hAnsiTheme="minorHAnsi" w:cstheme="minorHAnsi"/>
        </w:rPr>
        <w:t> </w:t>
      </w:r>
      <w:r w:rsidRPr="001E36BB">
        <w:rPr>
          <w:rFonts w:asciiTheme="minorHAnsi" w:eastAsiaTheme="minorHAnsi" w:hAnsiTheme="minorHAnsi" w:cstheme="minorHAnsi"/>
        </w:rPr>
        <w:t>ďalšieho</w:t>
      </w:r>
      <w:r w:rsidR="001E36BB" w:rsidRPr="001E36BB">
        <w:rPr>
          <w:rFonts w:asciiTheme="minorHAnsi" w:eastAsiaTheme="minorHAnsi" w:hAnsiTheme="minorHAnsi" w:cstheme="minorHAnsi"/>
        </w:rPr>
        <w:t xml:space="preserve"> </w:t>
      </w:r>
      <w:r w:rsidRPr="001E36BB">
        <w:rPr>
          <w:rFonts w:asciiTheme="minorHAnsi" w:eastAsiaTheme="minorHAnsi" w:hAnsiTheme="minorHAnsi" w:cstheme="minorHAnsi"/>
        </w:rPr>
        <w:t>uchádzača v poradí tak, aby uchádzač umiestnený na prvom mieste v</w:t>
      </w:r>
      <w:r w:rsidR="001E36BB" w:rsidRPr="001E36BB">
        <w:rPr>
          <w:rFonts w:asciiTheme="minorHAnsi" w:eastAsiaTheme="minorHAnsi" w:hAnsiTheme="minorHAnsi" w:cstheme="minorHAnsi"/>
        </w:rPr>
        <w:t> </w:t>
      </w:r>
      <w:r w:rsidRPr="001E36BB">
        <w:rPr>
          <w:rFonts w:asciiTheme="minorHAnsi" w:eastAsiaTheme="minorHAnsi" w:hAnsiTheme="minorHAnsi" w:cstheme="minorHAnsi"/>
        </w:rPr>
        <w:t>novo</w:t>
      </w:r>
      <w:r w:rsidR="001E36BB" w:rsidRPr="001E36BB">
        <w:rPr>
          <w:rFonts w:asciiTheme="minorHAnsi" w:eastAsiaTheme="minorHAnsi" w:hAnsiTheme="minorHAnsi" w:cstheme="minorHAnsi"/>
        </w:rPr>
        <w:t xml:space="preserve"> </w:t>
      </w:r>
      <w:r w:rsidRPr="001E36BB">
        <w:rPr>
          <w:rFonts w:asciiTheme="minorHAnsi" w:eastAsiaTheme="minorHAnsi" w:hAnsiTheme="minorHAnsi" w:cstheme="minorHAnsi"/>
        </w:rPr>
        <w:t>zostavenom poradí spĺňal podmienky účasti a požiadavky na predmet</w:t>
      </w:r>
      <w:r w:rsidR="001E36BB" w:rsidRPr="001E36BB">
        <w:rPr>
          <w:rFonts w:asciiTheme="minorHAnsi" w:eastAsiaTheme="minorHAnsi" w:hAnsiTheme="minorHAnsi" w:cstheme="minorHAnsi"/>
        </w:rPr>
        <w:t xml:space="preserve"> </w:t>
      </w:r>
      <w:r w:rsidRPr="001E36BB">
        <w:rPr>
          <w:rFonts w:asciiTheme="minorHAnsi" w:eastAsiaTheme="minorHAnsi" w:hAnsiTheme="minorHAnsi" w:cstheme="minorHAnsi"/>
        </w:rPr>
        <w:t>zákazky.</w:t>
      </w:r>
    </w:p>
    <w:p w14:paraId="7AF4D477" w14:textId="00557061" w:rsidR="006D79F6" w:rsidRDefault="00D83DA8" w:rsidP="001E36BB">
      <w:pPr>
        <w:widowControl/>
        <w:adjustRightInd w:val="0"/>
        <w:ind w:left="567"/>
        <w:jc w:val="both"/>
        <w:rPr>
          <w:rFonts w:asciiTheme="minorHAnsi" w:eastAsiaTheme="minorHAnsi" w:hAnsiTheme="minorHAnsi" w:cstheme="minorHAnsi"/>
        </w:rPr>
      </w:pPr>
      <w:r w:rsidRPr="00D83DA8">
        <w:rPr>
          <w:rFonts w:asciiTheme="minorHAnsi" w:eastAsiaTheme="minorHAnsi" w:hAnsiTheme="minorHAnsi" w:cstheme="minorHAnsi"/>
        </w:rPr>
        <w:t>Ponuku uchádzača s najnižšou cenou, ktorý splnil podmienky účasti</w:t>
      </w:r>
      <w:r w:rsidR="001E36BB">
        <w:rPr>
          <w:rFonts w:asciiTheme="minorHAnsi" w:eastAsiaTheme="minorHAnsi" w:hAnsiTheme="minorHAnsi" w:cstheme="minorHAnsi"/>
        </w:rPr>
        <w:t xml:space="preserve"> </w:t>
      </w:r>
      <w:r w:rsidRPr="00D83DA8">
        <w:rPr>
          <w:rFonts w:asciiTheme="minorHAnsi" w:eastAsiaTheme="minorHAnsi" w:hAnsiTheme="minorHAnsi" w:cstheme="minorHAnsi"/>
        </w:rPr>
        <w:t>a požiadavky verejného obstarávateľa na predmet zákazky verejný</w:t>
      </w:r>
      <w:r w:rsidR="001E36BB">
        <w:rPr>
          <w:rFonts w:asciiTheme="minorHAnsi" w:eastAsiaTheme="minorHAnsi" w:hAnsiTheme="minorHAnsi" w:cstheme="minorHAnsi"/>
        </w:rPr>
        <w:t xml:space="preserve"> </w:t>
      </w:r>
      <w:r w:rsidRPr="00D83DA8">
        <w:rPr>
          <w:rFonts w:asciiTheme="minorHAnsi" w:eastAsiaTheme="minorHAnsi" w:hAnsiTheme="minorHAnsi" w:cstheme="minorHAnsi"/>
        </w:rPr>
        <w:t>obstarávateľ vyhodnotí ako úspešnú.</w:t>
      </w:r>
    </w:p>
    <w:p w14:paraId="68C4EC1D" w14:textId="77777777" w:rsidR="001E36BB" w:rsidRPr="001E36BB" w:rsidRDefault="001E36BB" w:rsidP="001E36BB">
      <w:pPr>
        <w:widowControl/>
        <w:adjustRightInd w:val="0"/>
        <w:ind w:left="567"/>
        <w:jc w:val="both"/>
        <w:rPr>
          <w:rFonts w:asciiTheme="minorHAnsi" w:eastAsiaTheme="minorHAnsi" w:hAnsiTheme="minorHAnsi" w:cstheme="minorHAnsi"/>
        </w:rPr>
      </w:pPr>
    </w:p>
    <w:p w14:paraId="1D87E307" w14:textId="77777777" w:rsidR="006D79F6" w:rsidRDefault="006D79F6" w:rsidP="0081652D">
      <w:pPr>
        <w:pStyle w:val="Nadpis2"/>
        <w:numPr>
          <w:ilvl w:val="0"/>
          <w:numId w:val="7"/>
        </w:numPr>
        <w:tabs>
          <w:tab w:val="left" w:pos="541"/>
        </w:tabs>
        <w:ind w:hanging="429"/>
      </w:pPr>
      <w:r>
        <w:t>Kritériá</w:t>
      </w:r>
      <w:r>
        <w:rPr>
          <w:spacing w:val="-4"/>
        </w:rPr>
        <w:t xml:space="preserve"> </w:t>
      </w:r>
      <w:r>
        <w:t>na</w:t>
      </w:r>
      <w:r>
        <w:rPr>
          <w:spacing w:val="-5"/>
        </w:rPr>
        <w:t xml:space="preserve"> </w:t>
      </w:r>
      <w:r>
        <w:t>vyhodnotenie</w:t>
      </w:r>
      <w:r>
        <w:rPr>
          <w:spacing w:val="-4"/>
        </w:rPr>
        <w:t xml:space="preserve"> </w:t>
      </w:r>
      <w:r>
        <w:t>ponúk</w:t>
      </w:r>
      <w:r>
        <w:rPr>
          <w:spacing w:val="-3"/>
        </w:rPr>
        <w:t xml:space="preserve"> </w:t>
      </w:r>
      <w:r>
        <w:t>a</w:t>
      </w:r>
      <w:r>
        <w:rPr>
          <w:spacing w:val="-4"/>
        </w:rPr>
        <w:t xml:space="preserve"> </w:t>
      </w:r>
      <w:r>
        <w:t>pravidlá</w:t>
      </w:r>
      <w:r>
        <w:rPr>
          <w:spacing w:val="-4"/>
        </w:rPr>
        <w:t xml:space="preserve"> </w:t>
      </w:r>
      <w:r>
        <w:t>ich</w:t>
      </w:r>
      <w:r>
        <w:rPr>
          <w:spacing w:val="-3"/>
        </w:rPr>
        <w:t xml:space="preserve"> </w:t>
      </w:r>
      <w:r>
        <w:rPr>
          <w:spacing w:val="-2"/>
        </w:rPr>
        <w:t>uplatnenia</w:t>
      </w:r>
    </w:p>
    <w:p w14:paraId="011D3885" w14:textId="77777777" w:rsidR="006D79F6" w:rsidRDefault="006D79F6" w:rsidP="0081652D">
      <w:pPr>
        <w:pStyle w:val="Odsekzoznamu"/>
        <w:numPr>
          <w:ilvl w:val="1"/>
          <w:numId w:val="7"/>
        </w:numPr>
        <w:tabs>
          <w:tab w:val="left" w:pos="541"/>
        </w:tabs>
        <w:spacing w:before="28" w:line="264" w:lineRule="auto"/>
        <w:ind w:right="114"/>
        <w:jc w:val="both"/>
      </w:pPr>
      <w:r>
        <w:rPr>
          <w:u w:val="single"/>
        </w:rPr>
        <w:t>Ponuky sa vyhodnocujú na základe najnižšej ceny. Pod cenou sa rozumie celková cena za predmet</w:t>
      </w:r>
      <w:r>
        <w:t xml:space="preserve"> </w:t>
      </w:r>
      <w:r>
        <w:rPr>
          <w:u w:val="single"/>
        </w:rPr>
        <w:t>zákazky v EUR s DPH zaokrúhlená na dve desatinné miesta.</w:t>
      </w:r>
    </w:p>
    <w:p w14:paraId="2EA70AFA" w14:textId="77777777" w:rsidR="00D83DA8" w:rsidRDefault="00D83DA8" w:rsidP="00D83DA8">
      <w:pPr>
        <w:tabs>
          <w:tab w:val="left" w:pos="541"/>
        </w:tabs>
        <w:spacing w:line="264" w:lineRule="auto"/>
        <w:ind w:right="108"/>
        <w:jc w:val="both"/>
      </w:pPr>
    </w:p>
    <w:p w14:paraId="2BB9DC60" w14:textId="77777777" w:rsidR="006D79F6" w:rsidRDefault="006D79F6" w:rsidP="0081652D">
      <w:pPr>
        <w:pStyle w:val="Odsekzoznamu"/>
        <w:numPr>
          <w:ilvl w:val="1"/>
          <w:numId w:val="7"/>
        </w:numPr>
        <w:tabs>
          <w:tab w:val="left" w:pos="541"/>
        </w:tabs>
        <w:spacing w:before="41" w:line="264" w:lineRule="auto"/>
        <w:ind w:right="105"/>
        <w:jc w:val="both"/>
      </w:pPr>
      <w:r>
        <w:t>Uchádzač</w:t>
      </w:r>
      <w:r>
        <w:rPr>
          <w:spacing w:val="-4"/>
        </w:rPr>
        <w:t xml:space="preserve"> </w:t>
      </w:r>
      <w:r>
        <w:t>vloží</w:t>
      </w:r>
      <w:r>
        <w:rPr>
          <w:spacing w:val="-4"/>
        </w:rPr>
        <w:t xml:space="preserve"> </w:t>
      </w:r>
      <w:r>
        <w:t>svoju</w:t>
      </w:r>
      <w:r>
        <w:rPr>
          <w:spacing w:val="-5"/>
        </w:rPr>
        <w:t xml:space="preserve"> </w:t>
      </w:r>
      <w:r>
        <w:t>cenovú</w:t>
      </w:r>
      <w:r>
        <w:rPr>
          <w:spacing w:val="-5"/>
        </w:rPr>
        <w:t xml:space="preserve"> </w:t>
      </w:r>
      <w:r>
        <w:t>ponuku,</w:t>
      </w:r>
      <w:r>
        <w:rPr>
          <w:spacing w:val="-4"/>
        </w:rPr>
        <w:t xml:space="preserve"> </w:t>
      </w:r>
      <w:r>
        <w:t>ako</w:t>
      </w:r>
      <w:r>
        <w:rPr>
          <w:spacing w:val="-5"/>
        </w:rPr>
        <w:t xml:space="preserve"> </w:t>
      </w:r>
      <w:r>
        <w:t>celkovú</w:t>
      </w:r>
      <w:r>
        <w:rPr>
          <w:spacing w:val="-5"/>
        </w:rPr>
        <w:t xml:space="preserve"> </w:t>
      </w:r>
      <w:r>
        <w:t>cenu</w:t>
      </w:r>
      <w:r>
        <w:rPr>
          <w:spacing w:val="-5"/>
        </w:rPr>
        <w:t xml:space="preserve"> </w:t>
      </w:r>
      <w:r>
        <w:t>vo</w:t>
      </w:r>
      <w:r>
        <w:rPr>
          <w:spacing w:val="-3"/>
        </w:rPr>
        <w:t xml:space="preserve"> </w:t>
      </w:r>
      <w:r>
        <w:t>finančnom</w:t>
      </w:r>
      <w:r>
        <w:rPr>
          <w:spacing w:val="-4"/>
        </w:rPr>
        <w:t xml:space="preserve"> </w:t>
      </w:r>
      <w:r>
        <w:t>vyjadrení,</w:t>
      </w:r>
      <w:r>
        <w:rPr>
          <w:spacing w:val="-6"/>
        </w:rPr>
        <w:t xml:space="preserve"> </w:t>
      </w:r>
      <w:r>
        <w:t>do</w:t>
      </w:r>
      <w:r>
        <w:rPr>
          <w:spacing w:val="-3"/>
        </w:rPr>
        <w:t xml:space="preserve"> </w:t>
      </w:r>
      <w:r>
        <w:t>formulára</w:t>
      </w:r>
      <w:r>
        <w:rPr>
          <w:spacing w:val="-7"/>
        </w:rPr>
        <w:t xml:space="preserve"> </w:t>
      </w:r>
      <w:r>
        <w:t>v aplikácií JOSEPHINE. Do konečnej ceny zákazky, teda ceny, ktorá bude zmluvnou cenou, sú započítané všetky doteraz</w:t>
      </w:r>
      <w:r>
        <w:rPr>
          <w:spacing w:val="57"/>
        </w:rPr>
        <w:t xml:space="preserve"> </w:t>
      </w:r>
      <w:r>
        <w:t>vynaložené</w:t>
      </w:r>
      <w:r>
        <w:rPr>
          <w:spacing w:val="59"/>
        </w:rPr>
        <w:t xml:space="preserve"> </w:t>
      </w:r>
      <w:r>
        <w:t>výdavky</w:t>
      </w:r>
      <w:r>
        <w:rPr>
          <w:spacing w:val="62"/>
        </w:rPr>
        <w:t xml:space="preserve"> </w:t>
      </w:r>
      <w:r>
        <w:t>a</w:t>
      </w:r>
      <w:r>
        <w:rPr>
          <w:spacing w:val="58"/>
        </w:rPr>
        <w:t xml:space="preserve"> </w:t>
      </w:r>
      <w:r>
        <w:t>v</w:t>
      </w:r>
      <w:r>
        <w:rPr>
          <w:spacing w:val="59"/>
        </w:rPr>
        <w:t xml:space="preserve"> </w:t>
      </w:r>
      <w:r>
        <w:t>budúcnosti</w:t>
      </w:r>
      <w:r>
        <w:rPr>
          <w:spacing w:val="58"/>
        </w:rPr>
        <w:t xml:space="preserve"> </w:t>
      </w:r>
      <w:r>
        <w:t>vynaložené</w:t>
      </w:r>
      <w:r>
        <w:rPr>
          <w:spacing w:val="61"/>
        </w:rPr>
        <w:t xml:space="preserve"> </w:t>
      </w:r>
      <w:r>
        <w:t>výdavky</w:t>
      </w:r>
      <w:r>
        <w:rPr>
          <w:spacing w:val="59"/>
        </w:rPr>
        <w:t xml:space="preserve"> </w:t>
      </w:r>
      <w:r>
        <w:t>úspešného</w:t>
      </w:r>
      <w:r>
        <w:rPr>
          <w:spacing w:val="59"/>
        </w:rPr>
        <w:t xml:space="preserve"> </w:t>
      </w:r>
      <w:r>
        <w:t>uchádzača,</w:t>
      </w:r>
      <w:r>
        <w:rPr>
          <w:spacing w:val="60"/>
        </w:rPr>
        <w:t xml:space="preserve"> </w:t>
      </w:r>
      <w:r>
        <w:t>súvisiace s plnením predmetu tejto zákazky.</w:t>
      </w:r>
    </w:p>
    <w:p w14:paraId="14481409" w14:textId="77777777" w:rsidR="006D79F6" w:rsidRDefault="006D79F6" w:rsidP="006D79F6">
      <w:pPr>
        <w:pStyle w:val="Zkladntext"/>
        <w:spacing w:before="2"/>
        <w:rPr>
          <w:sz w:val="24"/>
        </w:rPr>
      </w:pPr>
    </w:p>
    <w:p w14:paraId="2C3569D9" w14:textId="77777777" w:rsidR="006D79F6" w:rsidRDefault="006D79F6" w:rsidP="0081652D">
      <w:pPr>
        <w:pStyle w:val="Nadpis2"/>
        <w:numPr>
          <w:ilvl w:val="0"/>
          <w:numId w:val="7"/>
        </w:numPr>
        <w:tabs>
          <w:tab w:val="left" w:pos="541"/>
        </w:tabs>
        <w:ind w:hanging="429"/>
      </w:pPr>
      <w:r>
        <w:t>Elektronická</w:t>
      </w:r>
      <w:r>
        <w:rPr>
          <w:spacing w:val="-8"/>
        </w:rPr>
        <w:t xml:space="preserve"> </w:t>
      </w:r>
      <w:r>
        <w:rPr>
          <w:spacing w:val="-2"/>
        </w:rPr>
        <w:t>aukcia</w:t>
      </w:r>
    </w:p>
    <w:p w14:paraId="182A75BD" w14:textId="77777777" w:rsidR="006D79F6" w:rsidRDefault="006D79F6" w:rsidP="0081652D">
      <w:pPr>
        <w:pStyle w:val="Odsekzoznamu"/>
        <w:numPr>
          <w:ilvl w:val="1"/>
          <w:numId w:val="7"/>
        </w:numPr>
        <w:tabs>
          <w:tab w:val="left" w:pos="541"/>
        </w:tabs>
        <w:ind w:hanging="429"/>
      </w:pPr>
      <w:r>
        <w:t>Nepoužije</w:t>
      </w:r>
      <w:r>
        <w:rPr>
          <w:spacing w:val="-3"/>
        </w:rPr>
        <w:t xml:space="preserve"> </w:t>
      </w:r>
      <w:r>
        <w:rPr>
          <w:spacing w:val="-5"/>
        </w:rPr>
        <w:t>sa.</w:t>
      </w:r>
    </w:p>
    <w:p w14:paraId="2FF38736" w14:textId="77777777" w:rsidR="006D79F6" w:rsidRDefault="006D79F6" w:rsidP="006D79F6">
      <w:pPr>
        <w:pStyle w:val="Zkladntext"/>
        <w:spacing w:before="4"/>
        <w:rPr>
          <w:sz w:val="26"/>
        </w:rPr>
      </w:pPr>
    </w:p>
    <w:p w14:paraId="2C96FB42" w14:textId="77777777" w:rsidR="006D79F6" w:rsidRDefault="006D79F6" w:rsidP="0081652D">
      <w:pPr>
        <w:pStyle w:val="Nadpis2"/>
        <w:numPr>
          <w:ilvl w:val="0"/>
          <w:numId w:val="7"/>
        </w:numPr>
        <w:tabs>
          <w:tab w:val="left" w:pos="541"/>
        </w:tabs>
        <w:ind w:hanging="429"/>
      </w:pPr>
      <w:r>
        <w:t>Prijatie</w:t>
      </w:r>
      <w:r>
        <w:rPr>
          <w:spacing w:val="-5"/>
        </w:rPr>
        <w:t xml:space="preserve"> </w:t>
      </w:r>
      <w:r>
        <w:t>ponuky</w:t>
      </w:r>
      <w:r>
        <w:rPr>
          <w:spacing w:val="-5"/>
        </w:rPr>
        <w:t xml:space="preserve"> </w:t>
      </w:r>
      <w:r>
        <w:t>a</w:t>
      </w:r>
      <w:r>
        <w:rPr>
          <w:spacing w:val="-6"/>
        </w:rPr>
        <w:t xml:space="preserve"> </w:t>
      </w:r>
      <w:r>
        <w:t>uzavretie</w:t>
      </w:r>
      <w:r>
        <w:rPr>
          <w:spacing w:val="-8"/>
        </w:rPr>
        <w:t xml:space="preserve"> </w:t>
      </w:r>
      <w:r>
        <w:rPr>
          <w:spacing w:val="-2"/>
        </w:rPr>
        <w:t>zmluvy</w:t>
      </w:r>
    </w:p>
    <w:p w14:paraId="22F6070B" w14:textId="77777777" w:rsidR="001B14F9" w:rsidRDefault="006D79F6" w:rsidP="0081652D">
      <w:pPr>
        <w:pStyle w:val="Odsekzoznamu"/>
        <w:numPr>
          <w:ilvl w:val="1"/>
          <w:numId w:val="7"/>
        </w:numPr>
        <w:tabs>
          <w:tab w:val="left" w:pos="541"/>
        </w:tabs>
        <w:spacing w:line="264" w:lineRule="auto"/>
        <w:ind w:right="106"/>
        <w:jc w:val="both"/>
      </w:pPr>
      <w:r>
        <w:t>Verejný obstarávateľ zašle bezodkladne po vyhodnotení ponúk z hľadiska plnenia kritéria uchádzačom, ktorých ponuky sa vyhodnocovali, oznámenie o</w:t>
      </w:r>
      <w:r>
        <w:rPr>
          <w:spacing w:val="-1"/>
        </w:rPr>
        <w:t xml:space="preserve"> </w:t>
      </w:r>
      <w:r>
        <w:t>výsledku vyhodnotenia ponúk, v ktorom úspešnému uchádzačovi oznámi, že jeho ponuku prijíma a neúspešným uchádzačom oznámi, že ich ponuky neprijíma a uvedie dôvody neprijatia ich ponúk a poradie uchádzačov.</w:t>
      </w:r>
    </w:p>
    <w:p w14:paraId="0D7655BB" w14:textId="6B367366" w:rsidR="006D79F6" w:rsidRPr="001B14F9" w:rsidRDefault="001B14F9" w:rsidP="0081652D">
      <w:pPr>
        <w:pStyle w:val="Odsekzoznamu"/>
        <w:numPr>
          <w:ilvl w:val="1"/>
          <w:numId w:val="7"/>
        </w:numPr>
        <w:tabs>
          <w:tab w:val="left" w:pos="541"/>
        </w:tabs>
        <w:spacing w:line="264" w:lineRule="auto"/>
        <w:ind w:right="106"/>
        <w:jc w:val="both"/>
        <w:rPr>
          <w:rFonts w:asciiTheme="minorHAnsi" w:hAnsiTheme="minorHAnsi" w:cstheme="minorHAnsi"/>
        </w:rPr>
      </w:pPr>
      <w:r w:rsidRPr="001B14F9">
        <w:rPr>
          <w:rFonts w:asciiTheme="minorHAnsi" w:eastAsia="Times New Roman" w:hAnsiTheme="minorHAnsi" w:cstheme="minorHAnsi"/>
        </w:rPr>
        <w:t>Verejný obstarávateľ bude úspešného uchádzača kontaktovať prostredníctvom elektronickej pošty bezprostredne po vyhodnotení. S úspešným  uchádzačom bude uzatvorená Zmluva o dielo.</w:t>
      </w:r>
    </w:p>
    <w:p w14:paraId="0FC39A30" w14:textId="77777777" w:rsidR="006D79F6" w:rsidRPr="001B14F9" w:rsidRDefault="006D79F6" w:rsidP="006D79F6">
      <w:pPr>
        <w:pStyle w:val="Zkladntext"/>
        <w:spacing w:before="7"/>
        <w:rPr>
          <w:rFonts w:asciiTheme="minorHAnsi" w:hAnsiTheme="minorHAnsi" w:cstheme="minorHAnsi"/>
          <w:b/>
        </w:rPr>
      </w:pPr>
    </w:p>
    <w:p w14:paraId="5DFEE034" w14:textId="77777777" w:rsidR="006D79F6" w:rsidRDefault="006D79F6" w:rsidP="0081652D">
      <w:pPr>
        <w:pStyle w:val="Odsekzoznamu"/>
        <w:numPr>
          <w:ilvl w:val="0"/>
          <w:numId w:val="7"/>
        </w:numPr>
        <w:tabs>
          <w:tab w:val="left" w:pos="541"/>
        </w:tabs>
        <w:spacing w:before="1"/>
        <w:ind w:hanging="429"/>
        <w:jc w:val="both"/>
        <w:rPr>
          <w:b/>
        </w:rPr>
      </w:pPr>
      <w:r>
        <w:rPr>
          <w:b/>
        </w:rPr>
        <w:t>Záverečné</w:t>
      </w:r>
      <w:r>
        <w:rPr>
          <w:b/>
          <w:spacing w:val="-5"/>
        </w:rPr>
        <w:t xml:space="preserve"> </w:t>
      </w:r>
      <w:r>
        <w:rPr>
          <w:b/>
          <w:spacing w:val="-2"/>
        </w:rPr>
        <w:t>ustanovenia</w:t>
      </w:r>
    </w:p>
    <w:p w14:paraId="797B22AC" w14:textId="0095C2D6" w:rsidR="001B14F9" w:rsidRPr="00A64972" w:rsidRDefault="001B14F9" w:rsidP="0081652D">
      <w:pPr>
        <w:pStyle w:val="Odsekzoznamu"/>
        <w:widowControl/>
        <w:numPr>
          <w:ilvl w:val="1"/>
          <w:numId w:val="7"/>
        </w:numPr>
        <w:tabs>
          <w:tab w:val="left" w:pos="541"/>
        </w:tabs>
        <w:adjustRightInd w:val="0"/>
        <w:spacing w:before="26" w:line="264" w:lineRule="auto"/>
        <w:ind w:right="109"/>
        <w:jc w:val="both"/>
        <w:rPr>
          <w:rFonts w:asciiTheme="minorHAnsi" w:eastAsiaTheme="minorHAnsi" w:hAnsiTheme="minorHAnsi" w:cstheme="minorHAnsi"/>
        </w:rPr>
      </w:pPr>
      <w:r w:rsidRPr="00A64972">
        <w:rPr>
          <w:rFonts w:asciiTheme="minorHAnsi" w:eastAsiaTheme="minorHAnsi" w:hAnsiTheme="minorHAnsi" w:cstheme="minorHAnsi"/>
        </w:rPr>
        <w:t>V súlade s § 114 ods.1 ZVO hospodársky subjekt môže predbežne nahradiť doklady určené verejným obstarávateľom na preukázanie splnenia podmienok účasti jednotným európskym dokumentom podľa § 39 (verejný obstarávateľ umožňuje, aby hospodársky subjekt vyplnil v časti IV Podmienky účasti len oddiel : GLOBÁLNY ÚDAJ PRE VŠETKY PODMIENKY ÚČASTI) alebo čestným vyhlásením, v ktorom vyhlási, že spĺňa všetky podmienky účasti určené verejným obstarávateľom a poskytne verejnému obstarávateľovi na požiadanie doklady, ktoré čestným vyhlásením nahradil.</w:t>
      </w:r>
    </w:p>
    <w:p w14:paraId="50726C93" w14:textId="095564EB" w:rsidR="001B14F9" w:rsidRPr="00A64972" w:rsidRDefault="001B14F9" w:rsidP="0081652D">
      <w:pPr>
        <w:pStyle w:val="Odsekzoznamu"/>
        <w:widowControl/>
        <w:numPr>
          <w:ilvl w:val="1"/>
          <w:numId w:val="7"/>
        </w:numPr>
        <w:tabs>
          <w:tab w:val="left" w:pos="541"/>
        </w:tabs>
        <w:adjustRightInd w:val="0"/>
        <w:spacing w:before="26" w:line="264" w:lineRule="auto"/>
        <w:ind w:right="109"/>
        <w:jc w:val="both"/>
        <w:rPr>
          <w:rFonts w:asciiTheme="minorHAnsi" w:eastAsiaTheme="minorHAnsi" w:hAnsiTheme="minorHAnsi" w:cstheme="minorHAnsi"/>
        </w:rPr>
      </w:pPr>
      <w:r w:rsidRPr="00A64972">
        <w:rPr>
          <w:rFonts w:asciiTheme="minorHAnsi" w:eastAsiaTheme="minorHAnsi" w:hAnsiTheme="minorHAnsi" w:cstheme="minorHAnsi"/>
        </w:rPr>
        <w:t>Úrad pre verejné obstarávanie zverejnil súhrnný materiál obsahujúci zhrnutie základných informácií o jednotnom európskom dokumente a manuál s vysvetlením k vypĺňaniu JEDu:</w:t>
      </w:r>
    </w:p>
    <w:p w14:paraId="7E24A483" w14:textId="1D756A46" w:rsidR="00A64972" w:rsidRPr="00A64972" w:rsidRDefault="00000000" w:rsidP="001B14F9">
      <w:pPr>
        <w:widowControl/>
        <w:adjustRightInd w:val="0"/>
        <w:ind w:firstLine="540"/>
        <w:rPr>
          <w:rFonts w:asciiTheme="minorHAnsi" w:eastAsiaTheme="minorHAnsi" w:hAnsiTheme="minorHAnsi" w:cstheme="minorHAnsi"/>
        </w:rPr>
      </w:pPr>
      <w:hyperlink r:id="rId12" w:history="1">
        <w:r w:rsidR="00A64972" w:rsidRPr="004C2A65">
          <w:rPr>
            <w:rStyle w:val="Hypertextovprepojenie"/>
            <w:rFonts w:asciiTheme="minorHAnsi" w:eastAsiaTheme="minorHAnsi" w:hAnsiTheme="minorHAnsi" w:cstheme="minorHAnsi"/>
          </w:rPr>
          <w:t>https://www.uvo.gov.sk/zaujemcauchadzac/jednotny-europsky-dokument-jed-778.html</w:t>
        </w:r>
      </w:hyperlink>
    </w:p>
    <w:p w14:paraId="69DC901B" w14:textId="77777777" w:rsidR="00A64972" w:rsidRPr="00A64972" w:rsidRDefault="00A64972" w:rsidP="0081652D">
      <w:pPr>
        <w:pStyle w:val="Odsekzoznamu"/>
        <w:widowControl/>
        <w:numPr>
          <w:ilvl w:val="1"/>
          <w:numId w:val="7"/>
        </w:numPr>
        <w:tabs>
          <w:tab w:val="left" w:pos="541"/>
        </w:tabs>
        <w:adjustRightInd w:val="0"/>
        <w:spacing w:before="26" w:line="264" w:lineRule="auto"/>
        <w:ind w:right="109"/>
        <w:jc w:val="both"/>
        <w:rPr>
          <w:rFonts w:asciiTheme="minorHAnsi" w:eastAsiaTheme="minorHAnsi" w:hAnsiTheme="minorHAnsi" w:cstheme="minorHAnsi"/>
        </w:rPr>
      </w:pPr>
      <w:r w:rsidRPr="00A64972">
        <w:rPr>
          <w:rFonts w:asciiTheme="minorHAnsi" w:eastAsiaTheme="minorHAnsi" w:hAnsiTheme="minorHAnsi" w:cstheme="minorHAnsi"/>
        </w:rPr>
        <w:t>Zmluva o dielo s úspešným uchádzačom nadobudne účinnosť po splnení nasledovnej odkladacej podmienky:</w:t>
      </w:r>
    </w:p>
    <w:p w14:paraId="4D913E30" w14:textId="4BA3FAA4" w:rsidR="00A64972" w:rsidRPr="00A64972" w:rsidRDefault="00A64972" w:rsidP="00A64972">
      <w:pPr>
        <w:pStyle w:val="Odsekzoznamu"/>
        <w:widowControl/>
        <w:adjustRightInd w:val="0"/>
        <w:ind w:firstLine="0"/>
        <w:jc w:val="both"/>
        <w:rPr>
          <w:rFonts w:asciiTheme="minorHAnsi" w:hAnsiTheme="minorHAnsi" w:cstheme="minorHAnsi"/>
        </w:rPr>
      </w:pPr>
      <w:r w:rsidRPr="00A64972">
        <w:rPr>
          <w:rFonts w:asciiTheme="minorHAnsi" w:eastAsiaTheme="minorHAnsi" w:hAnsiTheme="minorHAnsi" w:cstheme="minorHAnsi"/>
        </w:rPr>
        <w:t>- "Zmluva nadobudne účinnosť po ukončení finančnej kontroly, ak poskytovateľ príspevku z fondov EÚ neidentifikoval nedostatky" (podrobné znenie je v návrhu ZoD, ktorá tvorí prílohu Súťažných</w:t>
      </w:r>
      <w:r>
        <w:rPr>
          <w:rFonts w:asciiTheme="minorHAnsi" w:eastAsiaTheme="minorHAnsi" w:hAnsiTheme="minorHAnsi" w:cstheme="minorHAnsi"/>
        </w:rPr>
        <w:t xml:space="preserve"> </w:t>
      </w:r>
      <w:r w:rsidRPr="00A64972">
        <w:rPr>
          <w:rFonts w:asciiTheme="minorHAnsi" w:eastAsiaTheme="minorHAnsi" w:hAnsiTheme="minorHAnsi" w:cstheme="minorHAnsi"/>
        </w:rPr>
        <w:t>podkladov).</w:t>
      </w:r>
    </w:p>
    <w:p w14:paraId="1C47570C" w14:textId="77777777" w:rsidR="006D79F6" w:rsidRDefault="006D79F6" w:rsidP="006D79F6">
      <w:pPr>
        <w:pStyle w:val="Zkladntext"/>
        <w:spacing w:before="4"/>
        <w:rPr>
          <w:sz w:val="24"/>
        </w:rPr>
      </w:pPr>
    </w:p>
    <w:p w14:paraId="77E3174F" w14:textId="77777777" w:rsidR="006D79F6" w:rsidRDefault="006D79F6" w:rsidP="0081652D">
      <w:pPr>
        <w:pStyle w:val="Nadpis2"/>
        <w:numPr>
          <w:ilvl w:val="0"/>
          <w:numId w:val="7"/>
        </w:numPr>
        <w:tabs>
          <w:tab w:val="left" w:pos="541"/>
        </w:tabs>
      </w:pPr>
      <w:r>
        <w:rPr>
          <w:spacing w:val="-2"/>
        </w:rPr>
        <w:t>Prílohy</w:t>
      </w:r>
    </w:p>
    <w:p w14:paraId="182E924E" w14:textId="003A67D1" w:rsidR="00D83DA8" w:rsidRPr="00320AA4" w:rsidRDefault="00D83DA8" w:rsidP="0081652D">
      <w:pPr>
        <w:pStyle w:val="Odsekzoznamu"/>
        <w:numPr>
          <w:ilvl w:val="2"/>
          <w:numId w:val="7"/>
        </w:numPr>
        <w:tabs>
          <w:tab w:val="left" w:pos="965"/>
          <w:tab w:val="left" w:pos="966"/>
        </w:tabs>
        <w:spacing w:line="266" w:lineRule="auto"/>
        <w:ind w:left="965" w:right="109" w:hanging="425"/>
        <w:rPr>
          <w:rFonts w:asciiTheme="minorHAnsi" w:hAnsiTheme="minorHAnsi" w:cstheme="minorHAnsi"/>
        </w:rPr>
      </w:pPr>
      <w:r w:rsidRPr="00320AA4">
        <w:rPr>
          <w:rFonts w:asciiTheme="minorHAnsi" w:hAnsiTheme="minorHAnsi" w:cstheme="minorHAnsi"/>
          <w:color w:val="000000"/>
        </w:rPr>
        <w:t xml:space="preserve">príloha č. 1 </w:t>
      </w:r>
      <w:r w:rsidRPr="00320AA4">
        <w:rPr>
          <w:rFonts w:asciiTheme="minorHAnsi" w:hAnsiTheme="minorHAnsi" w:cstheme="minorHAnsi"/>
          <w:b/>
          <w:bCs/>
          <w:color w:val="000000"/>
        </w:rPr>
        <w:t>„Výkaz výmer“</w:t>
      </w:r>
    </w:p>
    <w:p w14:paraId="4DAF6C03" w14:textId="78ACA269" w:rsidR="00D83DA8" w:rsidRPr="00320AA4" w:rsidRDefault="00D83DA8" w:rsidP="0081652D">
      <w:pPr>
        <w:pStyle w:val="Odsekzoznamu"/>
        <w:numPr>
          <w:ilvl w:val="2"/>
          <w:numId w:val="7"/>
        </w:numPr>
        <w:tabs>
          <w:tab w:val="left" w:pos="965"/>
          <w:tab w:val="left" w:pos="966"/>
        </w:tabs>
        <w:spacing w:line="266" w:lineRule="auto"/>
        <w:ind w:left="965" w:right="109" w:hanging="425"/>
        <w:rPr>
          <w:rFonts w:asciiTheme="minorHAnsi" w:hAnsiTheme="minorHAnsi" w:cstheme="minorHAnsi"/>
        </w:rPr>
      </w:pPr>
      <w:r w:rsidRPr="00320AA4">
        <w:rPr>
          <w:rFonts w:asciiTheme="minorHAnsi" w:hAnsiTheme="minorHAnsi" w:cstheme="minorHAnsi"/>
          <w:color w:val="000000"/>
        </w:rPr>
        <w:t xml:space="preserve">príloha č. 2 </w:t>
      </w:r>
      <w:r w:rsidRPr="00320AA4">
        <w:rPr>
          <w:rFonts w:asciiTheme="minorHAnsi" w:hAnsiTheme="minorHAnsi" w:cstheme="minorHAnsi"/>
          <w:b/>
          <w:bCs/>
          <w:color w:val="000000"/>
        </w:rPr>
        <w:t>„Návrh Zmluvy o dielo“</w:t>
      </w:r>
    </w:p>
    <w:p w14:paraId="6D0830F4" w14:textId="31C89FF1" w:rsidR="006D79F6" w:rsidRDefault="00D83DA8" w:rsidP="006D79F6">
      <w:pPr>
        <w:pStyle w:val="Odsekzoznamu"/>
        <w:numPr>
          <w:ilvl w:val="0"/>
          <w:numId w:val="3"/>
        </w:numPr>
        <w:tabs>
          <w:tab w:val="left" w:pos="965"/>
          <w:tab w:val="left" w:pos="966"/>
        </w:tabs>
        <w:spacing w:before="26"/>
        <w:ind w:hanging="361"/>
      </w:pPr>
      <w:r>
        <w:t xml:space="preserve">Príloha č. 3 </w:t>
      </w:r>
      <w:r w:rsidRPr="00D83DA8">
        <w:rPr>
          <w:b/>
          <w:bCs/>
        </w:rPr>
        <w:t>„Projektová dokumentácia“</w:t>
      </w:r>
    </w:p>
    <w:p w14:paraId="2D2727B3" w14:textId="77777777" w:rsidR="004922C1" w:rsidRDefault="004922C1"/>
    <w:sectPr w:rsidR="004922C1">
      <w:pgSz w:w="11910" w:h="16840"/>
      <w:pgMar w:top="940" w:right="1020" w:bottom="1200" w:left="1020" w:header="0" w:footer="10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D1F8" w14:textId="77777777" w:rsidR="00C02F09" w:rsidRDefault="00C02F09">
      <w:r>
        <w:separator/>
      </w:r>
    </w:p>
  </w:endnote>
  <w:endnote w:type="continuationSeparator" w:id="0">
    <w:p w14:paraId="543EBCA8" w14:textId="77777777" w:rsidR="00C02F09" w:rsidRDefault="00C0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D10" w14:textId="35894364" w:rsidR="00AF0E56" w:rsidRDefault="006D79F6">
    <w:pPr>
      <w:pStyle w:val="Zkladntext"/>
      <w:spacing w:line="14" w:lineRule="auto"/>
      <w:rPr>
        <w:sz w:val="20"/>
      </w:rPr>
    </w:pPr>
    <w:r>
      <w:rPr>
        <w:noProof/>
      </w:rPr>
      <mc:AlternateContent>
        <mc:Choice Requires="wps">
          <w:drawing>
            <wp:anchor distT="0" distB="0" distL="114300" distR="114300" simplePos="0" relativeHeight="251659264" behindDoc="1" locked="0" layoutInCell="1" allowOverlap="1" wp14:anchorId="765EEE8E" wp14:editId="6D8F825E">
              <wp:simplePos x="0" y="0"/>
              <wp:positionH relativeFrom="page">
                <wp:posOffset>6108700</wp:posOffset>
              </wp:positionH>
              <wp:positionV relativeFrom="page">
                <wp:posOffset>9909175</wp:posOffset>
              </wp:positionV>
              <wp:extent cx="563880" cy="139700"/>
              <wp:effectExtent l="3175" t="3175" r="4445"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2A48A" w14:textId="77777777" w:rsidR="00AF0E56" w:rsidRDefault="00000000">
                          <w:pPr>
                            <w:spacing w:line="203" w:lineRule="exact"/>
                            <w:ind w:left="20"/>
                            <w:rPr>
                              <w:b/>
                              <w:sz w:val="18"/>
                            </w:rPr>
                          </w:pPr>
                          <w:r>
                            <w:rPr>
                              <w:sz w:val="18"/>
                            </w:rPr>
                            <w:t>Strana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 xml:space="preserve">z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9</w:t>
                          </w:r>
                          <w:r>
                            <w:rPr>
                              <w:b/>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EEE8E" id="_x0000_t202" coordsize="21600,21600" o:spt="202" path="m,l,21600r21600,l21600,xe">
              <v:stroke joinstyle="miter"/>
              <v:path gradientshapeok="t" o:connecttype="rect"/>
            </v:shapetype>
            <v:shape id="Textové pole 3" o:spid="_x0000_s1026" type="#_x0000_t202" style="position:absolute;margin-left:481pt;margin-top:780.25pt;width:44.4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" filled="f" stroked="f">
              <v:textbox inset="0,0,0,0">
                <w:txbxContent>
                  <w:p w14:paraId="32F2A48A" w14:textId="77777777" w:rsidR="00AF0E56" w:rsidRDefault="00000000">
                    <w:pPr>
                      <w:spacing w:line="203" w:lineRule="exact"/>
                      <w:ind w:left="20"/>
                      <w:rPr>
                        <w:b/>
                        <w:sz w:val="18"/>
                      </w:rPr>
                    </w:pPr>
                    <w:r>
                      <w:rPr>
                        <w:sz w:val="18"/>
                      </w:rPr>
                      <w:t>Strana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 xml:space="preserve">z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9</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09B1" w14:textId="77777777" w:rsidR="00C02F09" w:rsidRDefault="00C02F09">
      <w:r>
        <w:separator/>
      </w:r>
    </w:p>
  </w:footnote>
  <w:footnote w:type="continuationSeparator" w:id="0">
    <w:p w14:paraId="5E04BCE7" w14:textId="77777777" w:rsidR="00C02F09" w:rsidRDefault="00C0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8C4"/>
    <w:multiLevelType w:val="multilevel"/>
    <w:tmpl w:val="F1B43D06"/>
    <w:lvl w:ilvl="0">
      <w:start w:val="1"/>
      <w:numFmt w:val="decimal"/>
      <w:lvlText w:val="%1."/>
      <w:lvlJc w:val="left"/>
      <w:pPr>
        <w:ind w:left="540" w:hanging="428"/>
      </w:pPr>
      <w:rPr>
        <w:rFonts w:ascii="Calibri" w:eastAsia="Calibri" w:hAnsi="Calibri" w:cs="Calibri" w:hint="default"/>
        <w:b/>
        <w:bCs/>
        <w:i w:val="0"/>
        <w:iCs w:val="0"/>
        <w:w w:val="100"/>
        <w:sz w:val="22"/>
        <w:szCs w:val="22"/>
        <w:lang w:val="sk-SK" w:eastAsia="en-US" w:bidi="ar-SA"/>
      </w:rPr>
    </w:lvl>
    <w:lvl w:ilvl="1">
      <w:start w:val="1"/>
      <w:numFmt w:val="decimal"/>
      <w:lvlText w:val="%1.%2"/>
      <w:lvlJc w:val="left"/>
      <w:pPr>
        <w:ind w:left="540" w:hanging="428"/>
      </w:pPr>
      <w:rPr>
        <w:rFonts w:ascii="Calibri" w:eastAsia="Calibri" w:hAnsi="Calibri" w:cs="Calibri" w:hint="default"/>
        <w:b w:val="0"/>
        <w:bCs w:val="0"/>
        <w:i w:val="0"/>
        <w:iCs w:val="0"/>
        <w:spacing w:val="-1"/>
        <w:w w:val="100"/>
        <w:sz w:val="22"/>
        <w:szCs w:val="22"/>
        <w:lang w:val="sk-SK" w:eastAsia="en-US" w:bidi="ar-SA"/>
      </w:rPr>
    </w:lvl>
    <w:lvl w:ilvl="2">
      <w:numFmt w:val="bullet"/>
      <w:lvlText w:val=""/>
      <w:lvlJc w:val="left"/>
      <w:pPr>
        <w:ind w:left="1553" w:hanging="360"/>
      </w:pPr>
      <w:rPr>
        <w:rFonts w:ascii="Symbol" w:eastAsia="Symbol" w:hAnsi="Symbol" w:cs="Symbol" w:hint="default"/>
        <w:b w:val="0"/>
        <w:bCs w:val="0"/>
        <w:i w:val="0"/>
        <w:iCs w:val="0"/>
        <w:w w:val="100"/>
        <w:sz w:val="22"/>
        <w:szCs w:val="22"/>
        <w:lang w:val="sk-SK" w:eastAsia="en-US" w:bidi="ar-SA"/>
      </w:rPr>
    </w:lvl>
    <w:lvl w:ilvl="3">
      <w:numFmt w:val="bullet"/>
      <w:lvlText w:val="•"/>
      <w:lvlJc w:val="left"/>
      <w:pPr>
        <w:ind w:left="1560" w:hanging="360"/>
      </w:pPr>
      <w:rPr>
        <w:rFonts w:hint="default"/>
        <w:lang w:val="sk-SK" w:eastAsia="en-US" w:bidi="ar-SA"/>
      </w:rPr>
    </w:lvl>
    <w:lvl w:ilvl="4">
      <w:numFmt w:val="bullet"/>
      <w:lvlText w:val="•"/>
      <w:lvlJc w:val="left"/>
      <w:pPr>
        <w:ind w:left="2746" w:hanging="360"/>
      </w:pPr>
      <w:rPr>
        <w:rFonts w:hint="default"/>
        <w:lang w:val="sk-SK" w:eastAsia="en-US" w:bidi="ar-SA"/>
      </w:rPr>
    </w:lvl>
    <w:lvl w:ilvl="5">
      <w:numFmt w:val="bullet"/>
      <w:lvlText w:val="•"/>
      <w:lvlJc w:val="left"/>
      <w:pPr>
        <w:ind w:left="3933" w:hanging="360"/>
      </w:pPr>
      <w:rPr>
        <w:rFonts w:hint="default"/>
        <w:lang w:val="sk-SK" w:eastAsia="en-US" w:bidi="ar-SA"/>
      </w:rPr>
    </w:lvl>
    <w:lvl w:ilvl="6">
      <w:numFmt w:val="bullet"/>
      <w:lvlText w:val="•"/>
      <w:lvlJc w:val="left"/>
      <w:pPr>
        <w:ind w:left="5119" w:hanging="360"/>
      </w:pPr>
      <w:rPr>
        <w:rFonts w:hint="default"/>
        <w:lang w:val="sk-SK" w:eastAsia="en-US" w:bidi="ar-SA"/>
      </w:rPr>
    </w:lvl>
    <w:lvl w:ilvl="7">
      <w:numFmt w:val="bullet"/>
      <w:lvlText w:val="•"/>
      <w:lvlJc w:val="left"/>
      <w:pPr>
        <w:ind w:left="6306" w:hanging="360"/>
      </w:pPr>
      <w:rPr>
        <w:rFonts w:hint="default"/>
        <w:lang w:val="sk-SK" w:eastAsia="en-US" w:bidi="ar-SA"/>
      </w:rPr>
    </w:lvl>
    <w:lvl w:ilvl="8">
      <w:numFmt w:val="bullet"/>
      <w:lvlText w:val="•"/>
      <w:lvlJc w:val="left"/>
      <w:pPr>
        <w:ind w:left="7493" w:hanging="360"/>
      </w:pPr>
      <w:rPr>
        <w:rFonts w:hint="default"/>
        <w:lang w:val="sk-SK" w:eastAsia="en-US" w:bidi="ar-SA"/>
      </w:rPr>
    </w:lvl>
  </w:abstractNum>
  <w:abstractNum w:abstractNumId="1" w15:restartNumberingAfterBreak="0">
    <w:nsid w:val="0B3234AC"/>
    <w:multiLevelType w:val="multilevel"/>
    <w:tmpl w:val="F1B43D06"/>
    <w:lvl w:ilvl="0">
      <w:start w:val="1"/>
      <w:numFmt w:val="decimal"/>
      <w:lvlText w:val="%1."/>
      <w:lvlJc w:val="left"/>
      <w:pPr>
        <w:ind w:left="540" w:hanging="428"/>
      </w:pPr>
      <w:rPr>
        <w:rFonts w:ascii="Calibri" w:eastAsia="Calibri" w:hAnsi="Calibri" w:cs="Calibri" w:hint="default"/>
        <w:b/>
        <w:bCs/>
        <w:i w:val="0"/>
        <w:iCs w:val="0"/>
        <w:w w:val="100"/>
        <w:sz w:val="22"/>
        <w:szCs w:val="22"/>
        <w:lang w:val="sk-SK" w:eastAsia="en-US" w:bidi="ar-SA"/>
      </w:rPr>
    </w:lvl>
    <w:lvl w:ilvl="1">
      <w:start w:val="1"/>
      <w:numFmt w:val="decimal"/>
      <w:lvlText w:val="%1.%2"/>
      <w:lvlJc w:val="left"/>
      <w:pPr>
        <w:ind w:left="540" w:hanging="428"/>
      </w:pPr>
      <w:rPr>
        <w:rFonts w:ascii="Calibri" w:eastAsia="Calibri" w:hAnsi="Calibri" w:cs="Calibri" w:hint="default"/>
        <w:b w:val="0"/>
        <w:bCs w:val="0"/>
        <w:i w:val="0"/>
        <w:iCs w:val="0"/>
        <w:spacing w:val="-1"/>
        <w:w w:val="100"/>
        <w:sz w:val="22"/>
        <w:szCs w:val="22"/>
        <w:lang w:val="sk-SK" w:eastAsia="en-US" w:bidi="ar-SA"/>
      </w:rPr>
    </w:lvl>
    <w:lvl w:ilvl="2">
      <w:numFmt w:val="bullet"/>
      <w:lvlText w:val=""/>
      <w:lvlJc w:val="left"/>
      <w:pPr>
        <w:ind w:left="1553" w:hanging="360"/>
      </w:pPr>
      <w:rPr>
        <w:rFonts w:ascii="Symbol" w:eastAsia="Symbol" w:hAnsi="Symbol" w:cs="Symbol" w:hint="default"/>
        <w:b w:val="0"/>
        <w:bCs w:val="0"/>
        <w:i w:val="0"/>
        <w:iCs w:val="0"/>
        <w:w w:val="100"/>
        <w:sz w:val="22"/>
        <w:szCs w:val="22"/>
        <w:lang w:val="sk-SK" w:eastAsia="en-US" w:bidi="ar-SA"/>
      </w:rPr>
    </w:lvl>
    <w:lvl w:ilvl="3">
      <w:numFmt w:val="bullet"/>
      <w:lvlText w:val="•"/>
      <w:lvlJc w:val="left"/>
      <w:pPr>
        <w:ind w:left="1560" w:hanging="360"/>
      </w:pPr>
      <w:rPr>
        <w:rFonts w:hint="default"/>
        <w:lang w:val="sk-SK" w:eastAsia="en-US" w:bidi="ar-SA"/>
      </w:rPr>
    </w:lvl>
    <w:lvl w:ilvl="4">
      <w:numFmt w:val="bullet"/>
      <w:lvlText w:val="•"/>
      <w:lvlJc w:val="left"/>
      <w:pPr>
        <w:ind w:left="2746" w:hanging="360"/>
      </w:pPr>
      <w:rPr>
        <w:rFonts w:hint="default"/>
        <w:lang w:val="sk-SK" w:eastAsia="en-US" w:bidi="ar-SA"/>
      </w:rPr>
    </w:lvl>
    <w:lvl w:ilvl="5">
      <w:numFmt w:val="bullet"/>
      <w:lvlText w:val="•"/>
      <w:lvlJc w:val="left"/>
      <w:pPr>
        <w:ind w:left="3933" w:hanging="360"/>
      </w:pPr>
      <w:rPr>
        <w:rFonts w:hint="default"/>
        <w:lang w:val="sk-SK" w:eastAsia="en-US" w:bidi="ar-SA"/>
      </w:rPr>
    </w:lvl>
    <w:lvl w:ilvl="6">
      <w:numFmt w:val="bullet"/>
      <w:lvlText w:val="•"/>
      <w:lvlJc w:val="left"/>
      <w:pPr>
        <w:ind w:left="5119" w:hanging="360"/>
      </w:pPr>
      <w:rPr>
        <w:rFonts w:hint="default"/>
        <w:lang w:val="sk-SK" w:eastAsia="en-US" w:bidi="ar-SA"/>
      </w:rPr>
    </w:lvl>
    <w:lvl w:ilvl="7">
      <w:numFmt w:val="bullet"/>
      <w:lvlText w:val="•"/>
      <w:lvlJc w:val="left"/>
      <w:pPr>
        <w:ind w:left="6306" w:hanging="360"/>
      </w:pPr>
      <w:rPr>
        <w:rFonts w:hint="default"/>
        <w:lang w:val="sk-SK" w:eastAsia="en-US" w:bidi="ar-SA"/>
      </w:rPr>
    </w:lvl>
    <w:lvl w:ilvl="8">
      <w:numFmt w:val="bullet"/>
      <w:lvlText w:val="•"/>
      <w:lvlJc w:val="left"/>
      <w:pPr>
        <w:ind w:left="7493" w:hanging="360"/>
      </w:pPr>
      <w:rPr>
        <w:rFonts w:hint="default"/>
        <w:lang w:val="sk-SK" w:eastAsia="en-US" w:bidi="ar-SA"/>
      </w:rPr>
    </w:lvl>
  </w:abstractNum>
  <w:abstractNum w:abstractNumId="2"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 w15:restartNumberingAfterBreak="0">
    <w:nsid w:val="19091C6C"/>
    <w:multiLevelType w:val="multilevel"/>
    <w:tmpl w:val="48F66630"/>
    <w:lvl w:ilvl="0">
      <w:start w:val="13"/>
      <w:numFmt w:val="decimal"/>
      <w:lvlText w:val="%1."/>
      <w:lvlJc w:val="left"/>
      <w:pPr>
        <w:ind w:left="540" w:hanging="428"/>
      </w:pPr>
      <w:rPr>
        <w:rFonts w:ascii="Calibri" w:eastAsia="Calibri" w:hAnsi="Calibri" w:cs="Calibri" w:hint="default"/>
        <w:b/>
        <w:bCs/>
        <w:i w:val="0"/>
        <w:iCs w:val="0"/>
        <w:w w:val="100"/>
        <w:sz w:val="22"/>
        <w:szCs w:val="22"/>
      </w:rPr>
    </w:lvl>
    <w:lvl w:ilvl="1">
      <w:start w:val="1"/>
      <w:numFmt w:val="decimal"/>
      <w:lvlText w:val="%1.%2"/>
      <w:lvlJc w:val="left"/>
      <w:pPr>
        <w:ind w:left="540" w:hanging="428"/>
      </w:pPr>
      <w:rPr>
        <w:rFonts w:ascii="Calibri" w:eastAsia="Calibri" w:hAnsi="Calibri" w:cs="Calibri" w:hint="default"/>
        <w:b w:val="0"/>
        <w:bCs w:val="0"/>
        <w:i w:val="0"/>
        <w:iCs w:val="0"/>
        <w:spacing w:val="-1"/>
        <w:w w:val="100"/>
        <w:sz w:val="22"/>
        <w:szCs w:val="22"/>
      </w:rPr>
    </w:lvl>
    <w:lvl w:ilvl="2">
      <w:numFmt w:val="bullet"/>
      <w:lvlText w:val=""/>
      <w:lvlJc w:val="left"/>
      <w:pPr>
        <w:ind w:left="1553" w:hanging="360"/>
      </w:pPr>
      <w:rPr>
        <w:rFonts w:ascii="Symbol" w:eastAsia="Symbol" w:hAnsi="Symbol" w:cs="Symbol" w:hint="default"/>
        <w:b w:val="0"/>
        <w:bCs w:val="0"/>
        <w:i w:val="0"/>
        <w:iCs w:val="0"/>
        <w:w w:val="100"/>
        <w:sz w:val="22"/>
        <w:szCs w:val="22"/>
      </w:rPr>
    </w:lvl>
    <w:lvl w:ilvl="3">
      <w:numFmt w:val="bullet"/>
      <w:lvlText w:val="•"/>
      <w:lvlJc w:val="left"/>
      <w:pPr>
        <w:ind w:left="1560" w:hanging="360"/>
      </w:pPr>
      <w:rPr>
        <w:rFonts w:hint="default"/>
      </w:rPr>
    </w:lvl>
    <w:lvl w:ilvl="4">
      <w:numFmt w:val="bullet"/>
      <w:lvlText w:val="•"/>
      <w:lvlJc w:val="left"/>
      <w:pPr>
        <w:ind w:left="2746" w:hanging="360"/>
      </w:pPr>
      <w:rPr>
        <w:rFonts w:hint="default"/>
      </w:rPr>
    </w:lvl>
    <w:lvl w:ilvl="5">
      <w:numFmt w:val="bullet"/>
      <w:lvlText w:val="•"/>
      <w:lvlJc w:val="left"/>
      <w:pPr>
        <w:ind w:left="3933" w:hanging="360"/>
      </w:pPr>
      <w:rPr>
        <w:rFonts w:hint="default"/>
      </w:rPr>
    </w:lvl>
    <w:lvl w:ilvl="6">
      <w:numFmt w:val="bullet"/>
      <w:lvlText w:val="•"/>
      <w:lvlJc w:val="left"/>
      <w:pPr>
        <w:ind w:left="5119" w:hanging="360"/>
      </w:pPr>
      <w:rPr>
        <w:rFonts w:hint="default"/>
      </w:rPr>
    </w:lvl>
    <w:lvl w:ilvl="7">
      <w:numFmt w:val="bullet"/>
      <w:lvlText w:val="•"/>
      <w:lvlJc w:val="left"/>
      <w:pPr>
        <w:ind w:left="6306" w:hanging="360"/>
      </w:pPr>
      <w:rPr>
        <w:rFonts w:hint="default"/>
      </w:rPr>
    </w:lvl>
    <w:lvl w:ilvl="8">
      <w:numFmt w:val="bullet"/>
      <w:lvlText w:val="•"/>
      <w:lvlJc w:val="left"/>
      <w:pPr>
        <w:ind w:left="7493" w:hanging="360"/>
      </w:pPr>
      <w:rPr>
        <w:rFonts w:hint="default"/>
      </w:rPr>
    </w:lvl>
  </w:abstractNum>
  <w:abstractNum w:abstractNumId="4" w15:restartNumberingAfterBreak="0">
    <w:nsid w:val="23F767B0"/>
    <w:multiLevelType w:val="multilevel"/>
    <w:tmpl w:val="F1B43D06"/>
    <w:lvl w:ilvl="0">
      <w:start w:val="1"/>
      <w:numFmt w:val="decimal"/>
      <w:lvlText w:val="%1."/>
      <w:lvlJc w:val="left"/>
      <w:pPr>
        <w:ind w:left="540" w:hanging="428"/>
      </w:pPr>
      <w:rPr>
        <w:rFonts w:ascii="Calibri" w:eastAsia="Calibri" w:hAnsi="Calibri" w:cs="Calibri" w:hint="default"/>
        <w:b/>
        <w:bCs/>
        <w:i w:val="0"/>
        <w:iCs w:val="0"/>
        <w:w w:val="100"/>
        <w:sz w:val="22"/>
        <w:szCs w:val="22"/>
        <w:lang w:val="sk-SK" w:eastAsia="en-US" w:bidi="ar-SA"/>
      </w:rPr>
    </w:lvl>
    <w:lvl w:ilvl="1">
      <w:start w:val="1"/>
      <w:numFmt w:val="decimal"/>
      <w:lvlText w:val="%1.%2"/>
      <w:lvlJc w:val="left"/>
      <w:pPr>
        <w:ind w:left="540" w:hanging="428"/>
      </w:pPr>
      <w:rPr>
        <w:rFonts w:ascii="Calibri" w:eastAsia="Calibri" w:hAnsi="Calibri" w:cs="Calibri" w:hint="default"/>
        <w:b w:val="0"/>
        <w:bCs w:val="0"/>
        <w:i w:val="0"/>
        <w:iCs w:val="0"/>
        <w:spacing w:val="-1"/>
        <w:w w:val="100"/>
        <w:sz w:val="22"/>
        <w:szCs w:val="22"/>
        <w:lang w:val="sk-SK" w:eastAsia="en-US" w:bidi="ar-SA"/>
      </w:rPr>
    </w:lvl>
    <w:lvl w:ilvl="2">
      <w:numFmt w:val="bullet"/>
      <w:lvlText w:val=""/>
      <w:lvlJc w:val="left"/>
      <w:pPr>
        <w:ind w:left="1553" w:hanging="360"/>
      </w:pPr>
      <w:rPr>
        <w:rFonts w:ascii="Symbol" w:eastAsia="Symbol" w:hAnsi="Symbol" w:cs="Symbol" w:hint="default"/>
        <w:b w:val="0"/>
        <w:bCs w:val="0"/>
        <w:i w:val="0"/>
        <w:iCs w:val="0"/>
        <w:w w:val="100"/>
        <w:sz w:val="22"/>
        <w:szCs w:val="22"/>
        <w:lang w:val="sk-SK" w:eastAsia="en-US" w:bidi="ar-SA"/>
      </w:rPr>
    </w:lvl>
    <w:lvl w:ilvl="3">
      <w:numFmt w:val="bullet"/>
      <w:lvlText w:val="•"/>
      <w:lvlJc w:val="left"/>
      <w:pPr>
        <w:ind w:left="1560" w:hanging="360"/>
      </w:pPr>
      <w:rPr>
        <w:rFonts w:hint="default"/>
        <w:lang w:val="sk-SK" w:eastAsia="en-US" w:bidi="ar-SA"/>
      </w:rPr>
    </w:lvl>
    <w:lvl w:ilvl="4">
      <w:numFmt w:val="bullet"/>
      <w:lvlText w:val="•"/>
      <w:lvlJc w:val="left"/>
      <w:pPr>
        <w:ind w:left="2746" w:hanging="360"/>
      </w:pPr>
      <w:rPr>
        <w:rFonts w:hint="default"/>
        <w:lang w:val="sk-SK" w:eastAsia="en-US" w:bidi="ar-SA"/>
      </w:rPr>
    </w:lvl>
    <w:lvl w:ilvl="5">
      <w:numFmt w:val="bullet"/>
      <w:lvlText w:val="•"/>
      <w:lvlJc w:val="left"/>
      <w:pPr>
        <w:ind w:left="3933" w:hanging="360"/>
      </w:pPr>
      <w:rPr>
        <w:rFonts w:hint="default"/>
        <w:lang w:val="sk-SK" w:eastAsia="en-US" w:bidi="ar-SA"/>
      </w:rPr>
    </w:lvl>
    <w:lvl w:ilvl="6">
      <w:numFmt w:val="bullet"/>
      <w:lvlText w:val="•"/>
      <w:lvlJc w:val="left"/>
      <w:pPr>
        <w:ind w:left="5119" w:hanging="360"/>
      </w:pPr>
      <w:rPr>
        <w:rFonts w:hint="default"/>
        <w:lang w:val="sk-SK" w:eastAsia="en-US" w:bidi="ar-SA"/>
      </w:rPr>
    </w:lvl>
    <w:lvl w:ilvl="7">
      <w:numFmt w:val="bullet"/>
      <w:lvlText w:val="•"/>
      <w:lvlJc w:val="left"/>
      <w:pPr>
        <w:ind w:left="6306" w:hanging="360"/>
      </w:pPr>
      <w:rPr>
        <w:rFonts w:hint="default"/>
        <w:lang w:val="sk-SK" w:eastAsia="en-US" w:bidi="ar-SA"/>
      </w:rPr>
    </w:lvl>
    <w:lvl w:ilvl="8">
      <w:numFmt w:val="bullet"/>
      <w:lvlText w:val="•"/>
      <w:lvlJc w:val="left"/>
      <w:pPr>
        <w:ind w:left="7493" w:hanging="360"/>
      </w:pPr>
      <w:rPr>
        <w:rFonts w:hint="default"/>
        <w:lang w:val="sk-SK" w:eastAsia="en-US" w:bidi="ar-SA"/>
      </w:rPr>
    </w:lvl>
  </w:abstractNum>
  <w:abstractNum w:abstractNumId="5" w15:restartNumberingAfterBreak="0">
    <w:nsid w:val="2EDE3669"/>
    <w:multiLevelType w:val="hybridMultilevel"/>
    <w:tmpl w:val="2A88047C"/>
    <w:lvl w:ilvl="0" w:tplc="505EB47C">
      <w:numFmt w:val="bullet"/>
      <w:lvlText w:val=""/>
      <w:lvlJc w:val="left"/>
      <w:pPr>
        <w:ind w:left="965" w:hanging="360"/>
      </w:pPr>
      <w:rPr>
        <w:rFonts w:ascii="Symbol" w:eastAsia="Symbol" w:hAnsi="Symbol" w:cs="Symbol" w:hint="default"/>
        <w:b w:val="0"/>
        <w:bCs w:val="0"/>
        <w:i w:val="0"/>
        <w:iCs w:val="0"/>
        <w:w w:val="100"/>
        <w:sz w:val="22"/>
        <w:szCs w:val="22"/>
        <w:lang w:val="sk-SK" w:eastAsia="en-US" w:bidi="ar-SA"/>
      </w:rPr>
    </w:lvl>
    <w:lvl w:ilvl="1" w:tplc="91AACDA8">
      <w:numFmt w:val="bullet"/>
      <w:lvlText w:val="•"/>
      <w:lvlJc w:val="left"/>
      <w:pPr>
        <w:ind w:left="1850" w:hanging="360"/>
      </w:pPr>
      <w:rPr>
        <w:rFonts w:hint="default"/>
        <w:lang w:val="sk-SK" w:eastAsia="en-US" w:bidi="ar-SA"/>
      </w:rPr>
    </w:lvl>
    <w:lvl w:ilvl="2" w:tplc="477E0B54">
      <w:numFmt w:val="bullet"/>
      <w:lvlText w:val="•"/>
      <w:lvlJc w:val="left"/>
      <w:pPr>
        <w:ind w:left="2741" w:hanging="360"/>
      </w:pPr>
      <w:rPr>
        <w:rFonts w:hint="default"/>
        <w:lang w:val="sk-SK" w:eastAsia="en-US" w:bidi="ar-SA"/>
      </w:rPr>
    </w:lvl>
    <w:lvl w:ilvl="3" w:tplc="1482305A">
      <w:numFmt w:val="bullet"/>
      <w:lvlText w:val="•"/>
      <w:lvlJc w:val="left"/>
      <w:pPr>
        <w:ind w:left="3631" w:hanging="360"/>
      </w:pPr>
      <w:rPr>
        <w:rFonts w:hint="default"/>
        <w:lang w:val="sk-SK" w:eastAsia="en-US" w:bidi="ar-SA"/>
      </w:rPr>
    </w:lvl>
    <w:lvl w:ilvl="4" w:tplc="3F7853D8">
      <w:numFmt w:val="bullet"/>
      <w:lvlText w:val="•"/>
      <w:lvlJc w:val="left"/>
      <w:pPr>
        <w:ind w:left="4522" w:hanging="360"/>
      </w:pPr>
      <w:rPr>
        <w:rFonts w:hint="default"/>
        <w:lang w:val="sk-SK" w:eastAsia="en-US" w:bidi="ar-SA"/>
      </w:rPr>
    </w:lvl>
    <w:lvl w:ilvl="5" w:tplc="14E63568">
      <w:numFmt w:val="bullet"/>
      <w:lvlText w:val="•"/>
      <w:lvlJc w:val="left"/>
      <w:pPr>
        <w:ind w:left="5413" w:hanging="360"/>
      </w:pPr>
      <w:rPr>
        <w:rFonts w:hint="default"/>
        <w:lang w:val="sk-SK" w:eastAsia="en-US" w:bidi="ar-SA"/>
      </w:rPr>
    </w:lvl>
    <w:lvl w:ilvl="6" w:tplc="67A81A0A">
      <w:numFmt w:val="bullet"/>
      <w:lvlText w:val="•"/>
      <w:lvlJc w:val="left"/>
      <w:pPr>
        <w:ind w:left="6303" w:hanging="360"/>
      </w:pPr>
      <w:rPr>
        <w:rFonts w:hint="default"/>
        <w:lang w:val="sk-SK" w:eastAsia="en-US" w:bidi="ar-SA"/>
      </w:rPr>
    </w:lvl>
    <w:lvl w:ilvl="7" w:tplc="498ABC3A">
      <w:numFmt w:val="bullet"/>
      <w:lvlText w:val="•"/>
      <w:lvlJc w:val="left"/>
      <w:pPr>
        <w:ind w:left="7194" w:hanging="360"/>
      </w:pPr>
      <w:rPr>
        <w:rFonts w:hint="default"/>
        <w:lang w:val="sk-SK" w:eastAsia="en-US" w:bidi="ar-SA"/>
      </w:rPr>
    </w:lvl>
    <w:lvl w:ilvl="8" w:tplc="7F0C9174">
      <w:numFmt w:val="bullet"/>
      <w:lvlText w:val="•"/>
      <w:lvlJc w:val="left"/>
      <w:pPr>
        <w:ind w:left="8085" w:hanging="360"/>
      </w:pPr>
      <w:rPr>
        <w:rFonts w:hint="default"/>
        <w:lang w:val="sk-SK" w:eastAsia="en-US" w:bidi="ar-SA"/>
      </w:rPr>
    </w:lvl>
  </w:abstractNum>
  <w:abstractNum w:abstractNumId="6" w15:restartNumberingAfterBreak="0">
    <w:nsid w:val="31D02CD3"/>
    <w:multiLevelType w:val="hybridMultilevel"/>
    <w:tmpl w:val="6D8062EE"/>
    <w:lvl w:ilvl="0" w:tplc="A08EF1F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872263E"/>
    <w:multiLevelType w:val="hybridMultilevel"/>
    <w:tmpl w:val="82906CA8"/>
    <w:lvl w:ilvl="0" w:tplc="C5829C02">
      <w:start w:val="1"/>
      <w:numFmt w:val="decimal"/>
      <w:lvlText w:val="%1."/>
      <w:lvlJc w:val="left"/>
      <w:pPr>
        <w:ind w:left="540" w:hanging="428"/>
      </w:pPr>
      <w:rPr>
        <w:rFonts w:ascii="Calibri" w:eastAsia="Calibri" w:hAnsi="Calibri" w:cs="Calibri" w:hint="default"/>
        <w:b w:val="0"/>
        <w:bCs w:val="0"/>
        <w:i w:val="0"/>
        <w:iCs w:val="0"/>
        <w:w w:val="100"/>
        <w:sz w:val="22"/>
        <w:szCs w:val="22"/>
        <w:lang w:val="sk-SK" w:eastAsia="en-US" w:bidi="ar-SA"/>
      </w:rPr>
    </w:lvl>
    <w:lvl w:ilvl="1" w:tplc="7C08D8CC">
      <w:numFmt w:val="bullet"/>
      <w:lvlText w:val="•"/>
      <w:lvlJc w:val="left"/>
      <w:pPr>
        <w:ind w:left="1472" w:hanging="428"/>
      </w:pPr>
      <w:rPr>
        <w:rFonts w:hint="default"/>
        <w:lang w:val="sk-SK" w:eastAsia="en-US" w:bidi="ar-SA"/>
      </w:rPr>
    </w:lvl>
    <w:lvl w:ilvl="2" w:tplc="A66AB732">
      <w:numFmt w:val="bullet"/>
      <w:lvlText w:val="•"/>
      <w:lvlJc w:val="left"/>
      <w:pPr>
        <w:ind w:left="2405" w:hanging="428"/>
      </w:pPr>
      <w:rPr>
        <w:rFonts w:hint="default"/>
        <w:lang w:val="sk-SK" w:eastAsia="en-US" w:bidi="ar-SA"/>
      </w:rPr>
    </w:lvl>
    <w:lvl w:ilvl="3" w:tplc="9542955A">
      <w:numFmt w:val="bullet"/>
      <w:lvlText w:val="•"/>
      <w:lvlJc w:val="left"/>
      <w:pPr>
        <w:ind w:left="3337" w:hanging="428"/>
      </w:pPr>
      <w:rPr>
        <w:rFonts w:hint="default"/>
        <w:lang w:val="sk-SK" w:eastAsia="en-US" w:bidi="ar-SA"/>
      </w:rPr>
    </w:lvl>
    <w:lvl w:ilvl="4" w:tplc="141A8900">
      <w:numFmt w:val="bullet"/>
      <w:lvlText w:val="•"/>
      <w:lvlJc w:val="left"/>
      <w:pPr>
        <w:ind w:left="4270" w:hanging="428"/>
      </w:pPr>
      <w:rPr>
        <w:rFonts w:hint="default"/>
        <w:lang w:val="sk-SK" w:eastAsia="en-US" w:bidi="ar-SA"/>
      </w:rPr>
    </w:lvl>
    <w:lvl w:ilvl="5" w:tplc="3F36798E">
      <w:numFmt w:val="bullet"/>
      <w:lvlText w:val="•"/>
      <w:lvlJc w:val="left"/>
      <w:pPr>
        <w:ind w:left="5203" w:hanging="428"/>
      </w:pPr>
      <w:rPr>
        <w:rFonts w:hint="default"/>
        <w:lang w:val="sk-SK" w:eastAsia="en-US" w:bidi="ar-SA"/>
      </w:rPr>
    </w:lvl>
    <w:lvl w:ilvl="6" w:tplc="DBF27F34">
      <w:numFmt w:val="bullet"/>
      <w:lvlText w:val="•"/>
      <w:lvlJc w:val="left"/>
      <w:pPr>
        <w:ind w:left="6135" w:hanging="428"/>
      </w:pPr>
      <w:rPr>
        <w:rFonts w:hint="default"/>
        <w:lang w:val="sk-SK" w:eastAsia="en-US" w:bidi="ar-SA"/>
      </w:rPr>
    </w:lvl>
    <w:lvl w:ilvl="7" w:tplc="7044403E">
      <w:numFmt w:val="bullet"/>
      <w:lvlText w:val="•"/>
      <w:lvlJc w:val="left"/>
      <w:pPr>
        <w:ind w:left="7068" w:hanging="428"/>
      </w:pPr>
      <w:rPr>
        <w:rFonts w:hint="default"/>
        <w:lang w:val="sk-SK" w:eastAsia="en-US" w:bidi="ar-SA"/>
      </w:rPr>
    </w:lvl>
    <w:lvl w:ilvl="8" w:tplc="FD1A6076">
      <w:numFmt w:val="bullet"/>
      <w:lvlText w:val="•"/>
      <w:lvlJc w:val="left"/>
      <w:pPr>
        <w:ind w:left="8001" w:hanging="428"/>
      </w:pPr>
      <w:rPr>
        <w:rFonts w:hint="default"/>
        <w:lang w:val="sk-SK" w:eastAsia="en-US" w:bidi="ar-SA"/>
      </w:rPr>
    </w:lvl>
  </w:abstractNum>
  <w:abstractNum w:abstractNumId="8" w15:restartNumberingAfterBreak="0">
    <w:nsid w:val="38D86D8F"/>
    <w:multiLevelType w:val="hybridMultilevel"/>
    <w:tmpl w:val="BDB2D32C"/>
    <w:lvl w:ilvl="0" w:tplc="C5D29B68">
      <w:numFmt w:val="bullet"/>
      <w:lvlText w:val="-"/>
      <w:lvlJc w:val="left"/>
      <w:pPr>
        <w:ind w:left="1082" w:hanging="118"/>
      </w:pPr>
      <w:rPr>
        <w:rFonts w:ascii="Calibri" w:eastAsia="Calibri" w:hAnsi="Calibri" w:cs="Calibri" w:hint="default"/>
        <w:b w:val="0"/>
        <w:bCs w:val="0"/>
        <w:i w:val="0"/>
        <w:iCs w:val="0"/>
        <w:w w:val="100"/>
        <w:sz w:val="22"/>
        <w:szCs w:val="22"/>
        <w:lang w:val="sk-SK" w:eastAsia="en-US" w:bidi="ar-SA"/>
      </w:rPr>
    </w:lvl>
    <w:lvl w:ilvl="1" w:tplc="5310DBEE">
      <w:numFmt w:val="bullet"/>
      <w:lvlText w:val="•"/>
      <w:lvlJc w:val="left"/>
      <w:pPr>
        <w:ind w:left="1958" w:hanging="118"/>
      </w:pPr>
      <w:rPr>
        <w:rFonts w:hint="default"/>
        <w:lang w:val="sk-SK" w:eastAsia="en-US" w:bidi="ar-SA"/>
      </w:rPr>
    </w:lvl>
    <w:lvl w:ilvl="2" w:tplc="F9166120">
      <w:numFmt w:val="bullet"/>
      <w:lvlText w:val="•"/>
      <w:lvlJc w:val="left"/>
      <w:pPr>
        <w:ind w:left="2837" w:hanging="118"/>
      </w:pPr>
      <w:rPr>
        <w:rFonts w:hint="default"/>
        <w:lang w:val="sk-SK" w:eastAsia="en-US" w:bidi="ar-SA"/>
      </w:rPr>
    </w:lvl>
    <w:lvl w:ilvl="3" w:tplc="712C3C80">
      <w:numFmt w:val="bullet"/>
      <w:lvlText w:val="•"/>
      <w:lvlJc w:val="left"/>
      <w:pPr>
        <w:ind w:left="3715" w:hanging="118"/>
      </w:pPr>
      <w:rPr>
        <w:rFonts w:hint="default"/>
        <w:lang w:val="sk-SK" w:eastAsia="en-US" w:bidi="ar-SA"/>
      </w:rPr>
    </w:lvl>
    <w:lvl w:ilvl="4" w:tplc="8A54511A">
      <w:numFmt w:val="bullet"/>
      <w:lvlText w:val="•"/>
      <w:lvlJc w:val="left"/>
      <w:pPr>
        <w:ind w:left="4594" w:hanging="118"/>
      </w:pPr>
      <w:rPr>
        <w:rFonts w:hint="default"/>
        <w:lang w:val="sk-SK" w:eastAsia="en-US" w:bidi="ar-SA"/>
      </w:rPr>
    </w:lvl>
    <w:lvl w:ilvl="5" w:tplc="B5E49A6E">
      <w:numFmt w:val="bullet"/>
      <w:lvlText w:val="•"/>
      <w:lvlJc w:val="left"/>
      <w:pPr>
        <w:ind w:left="5473" w:hanging="118"/>
      </w:pPr>
      <w:rPr>
        <w:rFonts w:hint="default"/>
        <w:lang w:val="sk-SK" w:eastAsia="en-US" w:bidi="ar-SA"/>
      </w:rPr>
    </w:lvl>
    <w:lvl w:ilvl="6" w:tplc="0210726A">
      <w:numFmt w:val="bullet"/>
      <w:lvlText w:val="•"/>
      <w:lvlJc w:val="left"/>
      <w:pPr>
        <w:ind w:left="6351" w:hanging="118"/>
      </w:pPr>
      <w:rPr>
        <w:rFonts w:hint="default"/>
        <w:lang w:val="sk-SK" w:eastAsia="en-US" w:bidi="ar-SA"/>
      </w:rPr>
    </w:lvl>
    <w:lvl w:ilvl="7" w:tplc="AC7E0FC0">
      <w:numFmt w:val="bullet"/>
      <w:lvlText w:val="•"/>
      <w:lvlJc w:val="left"/>
      <w:pPr>
        <w:ind w:left="7230" w:hanging="118"/>
      </w:pPr>
      <w:rPr>
        <w:rFonts w:hint="default"/>
        <w:lang w:val="sk-SK" w:eastAsia="en-US" w:bidi="ar-SA"/>
      </w:rPr>
    </w:lvl>
    <w:lvl w:ilvl="8" w:tplc="86A4AD10">
      <w:numFmt w:val="bullet"/>
      <w:lvlText w:val="•"/>
      <w:lvlJc w:val="left"/>
      <w:pPr>
        <w:ind w:left="8109" w:hanging="118"/>
      </w:pPr>
      <w:rPr>
        <w:rFonts w:hint="default"/>
        <w:lang w:val="sk-SK" w:eastAsia="en-US" w:bidi="ar-SA"/>
      </w:rPr>
    </w:lvl>
  </w:abstractNum>
  <w:abstractNum w:abstractNumId="9" w15:restartNumberingAfterBreak="0">
    <w:nsid w:val="39616AB4"/>
    <w:multiLevelType w:val="hybridMultilevel"/>
    <w:tmpl w:val="7FD6CB78"/>
    <w:lvl w:ilvl="0" w:tplc="5F9EA09C">
      <w:start w:val="1"/>
      <w:numFmt w:val="upperLetter"/>
      <w:lvlText w:val="%1."/>
      <w:lvlJc w:val="left"/>
      <w:pPr>
        <w:ind w:left="1193" w:hanging="360"/>
      </w:pPr>
      <w:rPr>
        <w:rFonts w:ascii="Calibri" w:eastAsia="Calibri" w:hAnsi="Calibri" w:cs="Calibri" w:hint="default"/>
        <w:b/>
        <w:bCs/>
        <w:i w:val="0"/>
        <w:iCs w:val="0"/>
        <w:w w:val="100"/>
        <w:sz w:val="22"/>
        <w:szCs w:val="22"/>
        <w:lang w:val="sk-SK" w:eastAsia="en-US" w:bidi="ar-SA"/>
      </w:rPr>
    </w:lvl>
    <w:lvl w:ilvl="1" w:tplc="036C9DBC">
      <w:start w:val="1"/>
      <w:numFmt w:val="lowerLetter"/>
      <w:lvlText w:val="%2)"/>
      <w:lvlJc w:val="left"/>
      <w:pPr>
        <w:ind w:left="1553" w:hanging="360"/>
      </w:pPr>
      <w:rPr>
        <w:rFonts w:ascii="Calibri" w:eastAsia="Calibri" w:hAnsi="Calibri" w:cs="Calibri" w:hint="default"/>
        <w:b w:val="0"/>
        <w:bCs w:val="0"/>
        <w:i w:val="0"/>
        <w:iCs w:val="0"/>
        <w:spacing w:val="-1"/>
        <w:w w:val="100"/>
        <w:sz w:val="22"/>
        <w:szCs w:val="22"/>
        <w:lang w:val="sk-SK" w:eastAsia="en-US" w:bidi="ar-SA"/>
      </w:rPr>
    </w:lvl>
    <w:lvl w:ilvl="2" w:tplc="CB04E18C">
      <w:numFmt w:val="bullet"/>
      <w:lvlText w:val="•"/>
      <w:lvlJc w:val="left"/>
      <w:pPr>
        <w:ind w:left="2482" w:hanging="360"/>
      </w:pPr>
      <w:rPr>
        <w:rFonts w:hint="default"/>
        <w:lang w:val="sk-SK" w:eastAsia="en-US" w:bidi="ar-SA"/>
      </w:rPr>
    </w:lvl>
    <w:lvl w:ilvl="3" w:tplc="4E2A16AE">
      <w:numFmt w:val="bullet"/>
      <w:lvlText w:val="•"/>
      <w:lvlJc w:val="left"/>
      <w:pPr>
        <w:ind w:left="3405" w:hanging="360"/>
      </w:pPr>
      <w:rPr>
        <w:rFonts w:hint="default"/>
        <w:lang w:val="sk-SK" w:eastAsia="en-US" w:bidi="ar-SA"/>
      </w:rPr>
    </w:lvl>
    <w:lvl w:ilvl="4" w:tplc="9682738C">
      <w:numFmt w:val="bullet"/>
      <w:lvlText w:val="•"/>
      <w:lvlJc w:val="left"/>
      <w:pPr>
        <w:ind w:left="4328" w:hanging="360"/>
      </w:pPr>
      <w:rPr>
        <w:rFonts w:hint="default"/>
        <w:lang w:val="sk-SK" w:eastAsia="en-US" w:bidi="ar-SA"/>
      </w:rPr>
    </w:lvl>
    <w:lvl w:ilvl="5" w:tplc="214A6062">
      <w:numFmt w:val="bullet"/>
      <w:lvlText w:val="•"/>
      <w:lvlJc w:val="left"/>
      <w:pPr>
        <w:ind w:left="5251" w:hanging="360"/>
      </w:pPr>
      <w:rPr>
        <w:rFonts w:hint="default"/>
        <w:lang w:val="sk-SK" w:eastAsia="en-US" w:bidi="ar-SA"/>
      </w:rPr>
    </w:lvl>
    <w:lvl w:ilvl="6" w:tplc="2332AB04">
      <w:numFmt w:val="bullet"/>
      <w:lvlText w:val="•"/>
      <w:lvlJc w:val="left"/>
      <w:pPr>
        <w:ind w:left="6174" w:hanging="360"/>
      </w:pPr>
      <w:rPr>
        <w:rFonts w:hint="default"/>
        <w:lang w:val="sk-SK" w:eastAsia="en-US" w:bidi="ar-SA"/>
      </w:rPr>
    </w:lvl>
    <w:lvl w:ilvl="7" w:tplc="66D21F04">
      <w:numFmt w:val="bullet"/>
      <w:lvlText w:val="•"/>
      <w:lvlJc w:val="left"/>
      <w:pPr>
        <w:ind w:left="7097" w:hanging="360"/>
      </w:pPr>
      <w:rPr>
        <w:rFonts w:hint="default"/>
        <w:lang w:val="sk-SK" w:eastAsia="en-US" w:bidi="ar-SA"/>
      </w:rPr>
    </w:lvl>
    <w:lvl w:ilvl="8" w:tplc="3C8AF960">
      <w:numFmt w:val="bullet"/>
      <w:lvlText w:val="•"/>
      <w:lvlJc w:val="left"/>
      <w:pPr>
        <w:ind w:left="8020" w:hanging="360"/>
      </w:pPr>
      <w:rPr>
        <w:rFonts w:hint="default"/>
        <w:lang w:val="sk-SK" w:eastAsia="en-US" w:bidi="ar-SA"/>
      </w:rPr>
    </w:lvl>
  </w:abstractNum>
  <w:abstractNum w:abstractNumId="10" w15:restartNumberingAfterBreak="0">
    <w:nsid w:val="5AF2326C"/>
    <w:multiLevelType w:val="hybridMultilevel"/>
    <w:tmpl w:val="113A516A"/>
    <w:lvl w:ilvl="0" w:tplc="D4A8EDF0">
      <w:start w:val="1"/>
      <w:numFmt w:val="lowerLetter"/>
      <w:lvlText w:val="%1)"/>
      <w:lvlJc w:val="left"/>
      <w:pPr>
        <w:ind w:left="833" w:hanging="360"/>
      </w:pPr>
      <w:rPr>
        <w:rFonts w:ascii="Calibri" w:eastAsia="Calibri" w:hAnsi="Calibri" w:cs="Calibri" w:hint="default"/>
        <w:b w:val="0"/>
        <w:bCs w:val="0"/>
        <w:i w:val="0"/>
        <w:iCs w:val="0"/>
        <w:spacing w:val="-1"/>
        <w:w w:val="100"/>
        <w:sz w:val="22"/>
        <w:szCs w:val="22"/>
        <w:lang w:val="sk-SK" w:eastAsia="en-US" w:bidi="ar-SA"/>
      </w:rPr>
    </w:lvl>
    <w:lvl w:ilvl="1" w:tplc="BFDABD6E">
      <w:numFmt w:val="bullet"/>
      <w:lvlText w:val="•"/>
      <w:lvlJc w:val="left"/>
      <w:pPr>
        <w:ind w:left="1742" w:hanging="360"/>
      </w:pPr>
      <w:rPr>
        <w:rFonts w:hint="default"/>
        <w:lang w:val="sk-SK" w:eastAsia="en-US" w:bidi="ar-SA"/>
      </w:rPr>
    </w:lvl>
    <w:lvl w:ilvl="2" w:tplc="9692F27A">
      <w:numFmt w:val="bullet"/>
      <w:lvlText w:val="•"/>
      <w:lvlJc w:val="left"/>
      <w:pPr>
        <w:ind w:left="2645" w:hanging="360"/>
      </w:pPr>
      <w:rPr>
        <w:rFonts w:hint="default"/>
        <w:lang w:val="sk-SK" w:eastAsia="en-US" w:bidi="ar-SA"/>
      </w:rPr>
    </w:lvl>
    <w:lvl w:ilvl="3" w:tplc="ED463890">
      <w:numFmt w:val="bullet"/>
      <w:lvlText w:val="•"/>
      <w:lvlJc w:val="left"/>
      <w:pPr>
        <w:ind w:left="3547" w:hanging="360"/>
      </w:pPr>
      <w:rPr>
        <w:rFonts w:hint="default"/>
        <w:lang w:val="sk-SK" w:eastAsia="en-US" w:bidi="ar-SA"/>
      </w:rPr>
    </w:lvl>
    <w:lvl w:ilvl="4" w:tplc="4954855C">
      <w:numFmt w:val="bullet"/>
      <w:lvlText w:val="•"/>
      <w:lvlJc w:val="left"/>
      <w:pPr>
        <w:ind w:left="4450" w:hanging="360"/>
      </w:pPr>
      <w:rPr>
        <w:rFonts w:hint="default"/>
        <w:lang w:val="sk-SK" w:eastAsia="en-US" w:bidi="ar-SA"/>
      </w:rPr>
    </w:lvl>
    <w:lvl w:ilvl="5" w:tplc="8B4C70D4">
      <w:numFmt w:val="bullet"/>
      <w:lvlText w:val="•"/>
      <w:lvlJc w:val="left"/>
      <w:pPr>
        <w:ind w:left="5353" w:hanging="360"/>
      </w:pPr>
      <w:rPr>
        <w:rFonts w:hint="default"/>
        <w:lang w:val="sk-SK" w:eastAsia="en-US" w:bidi="ar-SA"/>
      </w:rPr>
    </w:lvl>
    <w:lvl w:ilvl="6" w:tplc="088A1022">
      <w:numFmt w:val="bullet"/>
      <w:lvlText w:val="•"/>
      <w:lvlJc w:val="left"/>
      <w:pPr>
        <w:ind w:left="6255" w:hanging="360"/>
      </w:pPr>
      <w:rPr>
        <w:rFonts w:hint="default"/>
        <w:lang w:val="sk-SK" w:eastAsia="en-US" w:bidi="ar-SA"/>
      </w:rPr>
    </w:lvl>
    <w:lvl w:ilvl="7" w:tplc="4F0CDD4C">
      <w:numFmt w:val="bullet"/>
      <w:lvlText w:val="•"/>
      <w:lvlJc w:val="left"/>
      <w:pPr>
        <w:ind w:left="7158" w:hanging="360"/>
      </w:pPr>
      <w:rPr>
        <w:rFonts w:hint="default"/>
        <w:lang w:val="sk-SK" w:eastAsia="en-US" w:bidi="ar-SA"/>
      </w:rPr>
    </w:lvl>
    <w:lvl w:ilvl="8" w:tplc="6AF001A0">
      <w:numFmt w:val="bullet"/>
      <w:lvlText w:val="•"/>
      <w:lvlJc w:val="left"/>
      <w:pPr>
        <w:ind w:left="8061" w:hanging="360"/>
      </w:pPr>
      <w:rPr>
        <w:rFonts w:hint="default"/>
        <w:lang w:val="sk-SK" w:eastAsia="en-US" w:bidi="ar-SA"/>
      </w:rPr>
    </w:lvl>
  </w:abstractNum>
  <w:abstractNum w:abstractNumId="11" w15:restartNumberingAfterBreak="0">
    <w:nsid w:val="6CCC145C"/>
    <w:multiLevelType w:val="hybridMultilevel"/>
    <w:tmpl w:val="92C406E4"/>
    <w:lvl w:ilvl="0" w:tplc="A3CC62AC">
      <w:start w:val="1"/>
      <w:numFmt w:val="lowerLetter"/>
      <w:lvlText w:val="%1)"/>
      <w:lvlJc w:val="left"/>
      <w:pPr>
        <w:ind w:left="833" w:hanging="360"/>
      </w:pPr>
      <w:rPr>
        <w:rFonts w:ascii="Calibri" w:eastAsia="Calibri" w:hAnsi="Calibri" w:cs="Calibri" w:hint="default"/>
        <w:b/>
        <w:bCs/>
        <w:i w:val="0"/>
        <w:iCs w:val="0"/>
        <w:spacing w:val="-1"/>
        <w:w w:val="100"/>
        <w:sz w:val="22"/>
        <w:szCs w:val="22"/>
        <w:lang w:val="sk-SK" w:eastAsia="en-US" w:bidi="ar-SA"/>
      </w:rPr>
    </w:lvl>
    <w:lvl w:ilvl="1" w:tplc="BC52180A">
      <w:numFmt w:val="bullet"/>
      <w:lvlText w:val="•"/>
      <w:lvlJc w:val="left"/>
      <w:pPr>
        <w:ind w:left="1742" w:hanging="360"/>
      </w:pPr>
      <w:rPr>
        <w:rFonts w:hint="default"/>
        <w:lang w:val="sk-SK" w:eastAsia="en-US" w:bidi="ar-SA"/>
      </w:rPr>
    </w:lvl>
    <w:lvl w:ilvl="2" w:tplc="88000740">
      <w:numFmt w:val="bullet"/>
      <w:lvlText w:val="•"/>
      <w:lvlJc w:val="left"/>
      <w:pPr>
        <w:ind w:left="2645" w:hanging="360"/>
      </w:pPr>
      <w:rPr>
        <w:rFonts w:hint="default"/>
        <w:lang w:val="sk-SK" w:eastAsia="en-US" w:bidi="ar-SA"/>
      </w:rPr>
    </w:lvl>
    <w:lvl w:ilvl="3" w:tplc="67CA0A82">
      <w:numFmt w:val="bullet"/>
      <w:lvlText w:val="•"/>
      <w:lvlJc w:val="left"/>
      <w:pPr>
        <w:ind w:left="3547" w:hanging="360"/>
      </w:pPr>
      <w:rPr>
        <w:rFonts w:hint="default"/>
        <w:lang w:val="sk-SK" w:eastAsia="en-US" w:bidi="ar-SA"/>
      </w:rPr>
    </w:lvl>
    <w:lvl w:ilvl="4" w:tplc="8BC459A4">
      <w:numFmt w:val="bullet"/>
      <w:lvlText w:val="•"/>
      <w:lvlJc w:val="left"/>
      <w:pPr>
        <w:ind w:left="4450" w:hanging="360"/>
      </w:pPr>
      <w:rPr>
        <w:rFonts w:hint="default"/>
        <w:lang w:val="sk-SK" w:eastAsia="en-US" w:bidi="ar-SA"/>
      </w:rPr>
    </w:lvl>
    <w:lvl w:ilvl="5" w:tplc="555E7DBC">
      <w:numFmt w:val="bullet"/>
      <w:lvlText w:val="•"/>
      <w:lvlJc w:val="left"/>
      <w:pPr>
        <w:ind w:left="5353" w:hanging="360"/>
      </w:pPr>
      <w:rPr>
        <w:rFonts w:hint="default"/>
        <w:lang w:val="sk-SK" w:eastAsia="en-US" w:bidi="ar-SA"/>
      </w:rPr>
    </w:lvl>
    <w:lvl w:ilvl="6" w:tplc="0B761176">
      <w:numFmt w:val="bullet"/>
      <w:lvlText w:val="•"/>
      <w:lvlJc w:val="left"/>
      <w:pPr>
        <w:ind w:left="6255" w:hanging="360"/>
      </w:pPr>
      <w:rPr>
        <w:rFonts w:hint="default"/>
        <w:lang w:val="sk-SK" w:eastAsia="en-US" w:bidi="ar-SA"/>
      </w:rPr>
    </w:lvl>
    <w:lvl w:ilvl="7" w:tplc="1F9E369E">
      <w:numFmt w:val="bullet"/>
      <w:lvlText w:val="•"/>
      <w:lvlJc w:val="left"/>
      <w:pPr>
        <w:ind w:left="7158" w:hanging="360"/>
      </w:pPr>
      <w:rPr>
        <w:rFonts w:hint="default"/>
        <w:lang w:val="sk-SK" w:eastAsia="en-US" w:bidi="ar-SA"/>
      </w:rPr>
    </w:lvl>
    <w:lvl w:ilvl="8" w:tplc="A2FAE74C">
      <w:numFmt w:val="bullet"/>
      <w:lvlText w:val="•"/>
      <w:lvlJc w:val="left"/>
      <w:pPr>
        <w:ind w:left="8061" w:hanging="360"/>
      </w:pPr>
      <w:rPr>
        <w:rFonts w:hint="default"/>
        <w:lang w:val="sk-SK" w:eastAsia="en-US" w:bidi="ar-SA"/>
      </w:rPr>
    </w:lvl>
  </w:abstractNum>
  <w:abstractNum w:abstractNumId="12" w15:restartNumberingAfterBreak="0">
    <w:nsid w:val="74DB3F6C"/>
    <w:multiLevelType w:val="hybridMultilevel"/>
    <w:tmpl w:val="977E5DEE"/>
    <w:lvl w:ilvl="0" w:tplc="EFB6ACE2">
      <w:start w:val="14"/>
      <w:numFmt w:val="bullet"/>
      <w:lvlText w:val="-"/>
      <w:lvlJc w:val="left"/>
      <w:pPr>
        <w:ind w:left="1080" w:hanging="360"/>
      </w:pPr>
      <w:rPr>
        <w:rFonts w:ascii="Arial" w:eastAsia="Times New Roman" w:hAnsi="Arial" w:cs="Arial" w:hint="default"/>
        <w:b w:val="0"/>
        <w:bCs/>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39815527">
    <w:abstractNumId w:val="8"/>
  </w:num>
  <w:num w:numId="2" w16cid:durableId="1785616701">
    <w:abstractNumId w:val="7"/>
  </w:num>
  <w:num w:numId="3" w16cid:durableId="1149594953">
    <w:abstractNumId w:val="5"/>
  </w:num>
  <w:num w:numId="4" w16cid:durableId="1786577159">
    <w:abstractNumId w:val="9"/>
  </w:num>
  <w:num w:numId="5" w16cid:durableId="526142414">
    <w:abstractNumId w:val="11"/>
  </w:num>
  <w:num w:numId="6" w16cid:durableId="1651516989">
    <w:abstractNumId w:val="10"/>
  </w:num>
  <w:num w:numId="7" w16cid:durableId="907571110">
    <w:abstractNumId w:val="0"/>
  </w:num>
  <w:num w:numId="8" w16cid:durableId="818424999">
    <w:abstractNumId w:val="6"/>
  </w:num>
  <w:num w:numId="9" w16cid:durableId="1997152114">
    <w:abstractNumId w:val="2"/>
  </w:num>
  <w:num w:numId="10" w16cid:durableId="442306995">
    <w:abstractNumId w:val="4"/>
  </w:num>
  <w:num w:numId="11" w16cid:durableId="1079868024">
    <w:abstractNumId w:val="12"/>
  </w:num>
  <w:num w:numId="12" w16cid:durableId="954678222">
    <w:abstractNumId w:val="1"/>
  </w:num>
  <w:num w:numId="13" w16cid:durableId="1661494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F0"/>
    <w:rsid w:val="001B14F9"/>
    <w:rsid w:val="001E36BB"/>
    <w:rsid w:val="00200CA5"/>
    <w:rsid w:val="002A4CF0"/>
    <w:rsid w:val="002B1D0E"/>
    <w:rsid w:val="00320AA4"/>
    <w:rsid w:val="0034268A"/>
    <w:rsid w:val="00350C77"/>
    <w:rsid w:val="003772DE"/>
    <w:rsid w:val="00394F37"/>
    <w:rsid w:val="0043101B"/>
    <w:rsid w:val="00440C51"/>
    <w:rsid w:val="004922C1"/>
    <w:rsid w:val="005317C9"/>
    <w:rsid w:val="006334F3"/>
    <w:rsid w:val="006D79F6"/>
    <w:rsid w:val="007A07EC"/>
    <w:rsid w:val="0081652D"/>
    <w:rsid w:val="00A64972"/>
    <w:rsid w:val="00C02F09"/>
    <w:rsid w:val="00D83DA8"/>
    <w:rsid w:val="00DC05FF"/>
    <w:rsid w:val="00F0105A"/>
    <w:rsid w:val="00FC23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C743"/>
  <w15:chartTrackingRefBased/>
  <w15:docId w15:val="{B4A0E635-FEFC-40D7-960F-1B25B6D2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79F6"/>
    <w:pPr>
      <w:widowControl w:val="0"/>
      <w:autoSpaceDE w:val="0"/>
      <w:autoSpaceDN w:val="0"/>
      <w:spacing w:after="0" w:line="240" w:lineRule="auto"/>
    </w:pPr>
    <w:rPr>
      <w:rFonts w:ascii="Calibri" w:eastAsia="Calibri" w:hAnsi="Calibri" w:cs="Calibri"/>
    </w:rPr>
  </w:style>
  <w:style w:type="paragraph" w:styleId="Nadpis1">
    <w:name w:val="heading 1"/>
    <w:basedOn w:val="Normlny"/>
    <w:link w:val="Nadpis1Char"/>
    <w:uiPriority w:val="9"/>
    <w:qFormat/>
    <w:rsid w:val="006D79F6"/>
    <w:pPr>
      <w:spacing w:before="37"/>
      <w:ind w:left="112"/>
      <w:outlineLvl w:val="0"/>
    </w:pPr>
    <w:rPr>
      <w:b/>
      <w:bCs/>
      <w:sz w:val="24"/>
      <w:szCs w:val="24"/>
    </w:rPr>
  </w:style>
  <w:style w:type="paragraph" w:styleId="Nadpis2">
    <w:name w:val="heading 2"/>
    <w:basedOn w:val="Normlny"/>
    <w:link w:val="Nadpis2Char"/>
    <w:uiPriority w:val="9"/>
    <w:unhideWhenUsed/>
    <w:qFormat/>
    <w:rsid w:val="006D79F6"/>
    <w:pPr>
      <w:ind w:left="540" w:hanging="429"/>
      <w:jc w:val="both"/>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79F6"/>
    <w:rPr>
      <w:rFonts w:ascii="Calibri" w:eastAsia="Calibri" w:hAnsi="Calibri" w:cs="Calibri"/>
      <w:b/>
      <w:bCs/>
      <w:sz w:val="24"/>
      <w:szCs w:val="24"/>
    </w:rPr>
  </w:style>
  <w:style w:type="character" w:customStyle="1" w:styleId="Nadpis2Char">
    <w:name w:val="Nadpis 2 Char"/>
    <w:basedOn w:val="Predvolenpsmoodseku"/>
    <w:link w:val="Nadpis2"/>
    <w:uiPriority w:val="9"/>
    <w:rsid w:val="006D79F6"/>
    <w:rPr>
      <w:rFonts w:ascii="Calibri" w:eastAsia="Calibri" w:hAnsi="Calibri" w:cs="Calibri"/>
      <w:b/>
      <w:bCs/>
    </w:rPr>
  </w:style>
  <w:style w:type="table" w:customStyle="1" w:styleId="TableNormal">
    <w:name w:val="Table Normal"/>
    <w:uiPriority w:val="2"/>
    <w:semiHidden/>
    <w:unhideWhenUsed/>
    <w:qFormat/>
    <w:rsid w:val="006D79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6D79F6"/>
  </w:style>
  <w:style w:type="character" w:customStyle="1" w:styleId="ZkladntextChar">
    <w:name w:val="Základný text Char"/>
    <w:basedOn w:val="Predvolenpsmoodseku"/>
    <w:link w:val="Zkladntext"/>
    <w:uiPriority w:val="1"/>
    <w:rsid w:val="006D79F6"/>
    <w:rPr>
      <w:rFonts w:ascii="Calibri" w:eastAsia="Calibri" w:hAnsi="Calibri" w:cs="Calibri"/>
    </w:rPr>
  </w:style>
  <w:style w:type="paragraph" w:styleId="Nzov">
    <w:name w:val="Title"/>
    <w:basedOn w:val="Normlny"/>
    <w:link w:val="NzovChar"/>
    <w:uiPriority w:val="10"/>
    <w:qFormat/>
    <w:rsid w:val="006D79F6"/>
    <w:pPr>
      <w:spacing w:before="11"/>
      <w:ind w:left="249" w:right="258"/>
      <w:jc w:val="center"/>
    </w:pPr>
    <w:rPr>
      <w:b/>
      <w:bCs/>
      <w:sz w:val="44"/>
      <w:szCs w:val="44"/>
    </w:rPr>
  </w:style>
  <w:style w:type="character" w:customStyle="1" w:styleId="NzovChar">
    <w:name w:val="Názov Char"/>
    <w:basedOn w:val="Predvolenpsmoodseku"/>
    <w:link w:val="Nzov"/>
    <w:uiPriority w:val="10"/>
    <w:rsid w:val="006D79F6"/>
    <w:rPr>
      <w:rFonts w:ascii="Calibri" w:eastAsia="Calibri" w:hAnsi="Calibri" w:cs="Calibri"/>
      <w:b/>
      <w:bCs/>
      <w:sz w:val="44"/>
      <w:szCs w:val="44"/>
    </w:rPr>
  </w:style>
  <w:style w:type="paragraph" w:styleId="Odsekzoznamu">
    <w:name w:val="List Paragraph"/>
    <w:aliases w:val="3 časť,body,Odsek zoznamu2,lp1,Bullet List,FooterText,numbered,List Paragraph1,Paragraphe de liste1,Bullet Number,Odsek,lp11,List Paragraph11,Bullet 1,Use Case List Paragraph,Nad,Odstavec cíl se seznamem,Odstavec_muj,ODRAZKY PRVA UROVEN"/>
    <w:basedOn w:val="Normlny"/>
    <w:link w:val="OdsekzoznamuChar"/>
    <w:qFormat/>
    <w:rsid w:val="006D79F6"/>
    <w:pPr>
      <w:spacing w:before="27"/>
      <w:ind w:left="540" w:hanging="429"/>
    </w:pPr>
  </w:style>
  <w:style w:type="paragraph" w:customStyle="1" w:styleId="TableParagraph">
    <w:name w:val="Table Paragraph"/>
    <w:basedOn w:val="Normlny"/>
    <w:uiPriority w:val="1"/>
    <w:qFormat/>
    <w:rsid w:val="006D79F6"/>
  </w:style>
  <w:style w:type="character" w:styleId="Vrazn">
    <w:name w:val="Strong"/>
    <w:uiPriority w:val="22"/>
    <w:qFormat/>
    <w:rsid w:val="006D79F6"/>
    <w:rPr>
      <w:b/>
      <w:bCs/>
    </w:rPr>
  </w:style>
  <w:style w:type="character" w:styleId="Hypertextovprepojenie">
    <w:name w:val="Hyperlink"/>
    <w:uiPriority w:val="99"/>
    <w:unhideWhenUsed/>
    <w:rsid w:val="006D79F6"/>
    <w:rPr>
      <w:color w:val="0000FF"/>
      <w:u w:val="single"/>
    </w:rPr>
  </w:style>
  <w:style w:type="paragraph" w:customStyle="1" w:styleId="Normlnywebov1">
    <w:name w:val="Normálny (webový)1"/>
    <w:basedOn w:val="Normlny"/>
    <w:rsid w:val="006D79F6"/>
    <w:pPr>
      <w:widowControl/>
      <w:suppressAutoHyphens/>
      <w:autoSpaceDE/>
      <w:autoSpaceDN/>
    </w:pPr>
    <w:rPr>
      <w:rFonts w:ascii="Times New Roman" w:eastAsia="Times New Roman" w:hAnsi="Times New Roman" w:cs="Times New Roman"/>
      <w:sz w:val="24"/>
      <w:szCs w:val="24"/>
      <w:lang w:val="cs-CZ" w:eastAsia="ar-SA"/>
    </w:rPr>
  </w:style>
  <w:style w:type="character" w:customStyle="1" w:styleId="OdsekzoznamuChar">
    <w:name w:val="Odsek zoznamu Char"/>
    <w:aliases w:val="3 časť Char,body Char,Odsek zoznamu2 Char,lp1 Char,Bullet List Char,FooterText Char,numbered Char,List Paragraph1 Char,Paragraphe de liste1 Char,Bullet Number Char,Odsek Char,lp11 Char,List Paragraph11 Char,Bullet 1 Char,Nad Char"/>
    <w:link w:val="Odsekzoznamu"/>
    <w:qFormat/>
    <w:locked/>
    <w:rsid w:val="00DC05FF"/>
    <w:rPr>
      <w:rFonts w:ascii="Calibri" w:eastAsia="Calibri" w:hAnsi="Calibri" w:cs="Calibri"/>
    </w:rPr>
  </w:style>
  <w:style w:type="character" w:styleId="Nevyrieenzmienka">
    <w:name w:val="Unresolved Mention"/>
    <w:basedOn w:val="Predvolenpsmoodseku"/>
    <w:uiPriority w:val="99"/>
    <w:semiHidden/>
    <w:unhideWhenUsed/>
    <w:rsid w:val="00DC05FF"/>
    <w:rPr>
      <w:color w:val="605E5C"/>
      <w:shd w:val="clear" w:color="auto" w:fill="E1DFDD"/>
    </w:rPr>
  </w:style>
  <w:style w:type="character" w:styleId="PouitHypertextovPrepojenie">
    <w:name w:val="FollowedHyperlink"/>
    <w:basedOn w:val="Predvolenpsmoodseku"/>
    <w:uiPriority w:val="99"/>
    <w:semiHidden/>
    <w:unhideWhenUsed/>
    <w:rsid w:val="001B14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58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uvo.gov.sk/zaujemcauchadzac/jednotny-europsky-dokument-jed-77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2721</Words>
  <Characters>15510</Characters>
  <Application>Microsoft Office Word</Application>
  <DocSecurity>0</DocSecurity>
  <Lines>129</Lines>
  <Paragraphs>36</Paragraphs>
  <ScaleCrop>false</ScaleCrop>
  <HeadingPairs>
    <vt:vector size="4" baseType="variant">
      <vt:variant>
        <vt:lpstr>Názov</vt:lpstr>
      </vt:variant>
      <vt:variant>
        <vt:i4>1</vt:i4>
      </vt:variant>
      <vt:variant>
        <vt:lpstr>Nadpisy</vt:lpstr>
      </vt:variant>
      <vt:variant>
        <vt:i4>27</vt:i4>
      </vt:variant>
    </vt:vector>
  </HeadingPairs>
  <TitlesOfParts>
    <vt:vector size="28" baseType="lpstr">
      <vt:lpstr/>
      <vt:lpstr/>
      <vt:lpstr>OBSAH</vt:lpstr>
      <vt:lpstr>    Predmet zákazky</vt:lpstr>
      <vt:lpstr>    CPV kód</vt:lpstr>
      <vt:lpstr>    Miesto realizácie predmetu zákazky</vt:lpstr>
      <vt:lpstr>    Typ zmluvy</vt:lpstr>
      <vt:lpstr>    Predpokladaná hodnota zákazky</vt:lpstr>
      <vt:lpstr>    Lehota na uskutočnenie predmetu zákazky</vt:lpstr>
      <vt:lpstr>    Obhliadka predmetu zákazky</vt:lpstr>
      <vt:lpstr>    Zdroj finančných prostriedkov</vt:lpstr>
      <vt:lpstr>    Komplexnosť dodávky</vt:lpstr>
      <vt:lpstr>    Jazyk ponuky</vt:lpstr>
      <vt:lpstr>    Podmienky predkladania ponúk</vt:lpstr>
      <vt:lpstr>    Podmienky účasti</vt:lpstr>
      <vt:lpstr>    Obsah ponuky</vt:lpstr>
      <vt:lpstr>    Lehota na predkladanie ponúk</vt:lpstr>
      <vt:lpstr>    Doplnenie, zmena a odvolanie ponuky</vt:lpstr>
      <vt:lpstr>    Náklady na ponuku</vt:lpstr>
      <vt:lpstr>    Variantné riešenie</vt:lpstr>
      <vt:lpstr>    Podmienky zrušenia použitého postupu zadávania zákazky</vt:lpstr>
      <vt:lpstr>    Komunikácia</vt:lpstr>
      <vt:lpstr>    Vysvetlenie požiadaviek uvedených vo Výzve</vt:lpstr>
      <vt:lpstr>    Vyhodnotenie ponúk</vt:lpstr>
      <vt:lpstr>    Kritériá na vyhodnotenie ponúk a pravidlá ich uplatnenia</vt:lpstr>
      <vt:lpstr>    Elektronická aukcia</vt:lpstr>
      <vt:lpstr>    Prijatie ponuky a uzavretie zmluvy</vt:lpstr>
      <vt:lpstr>    Prílohy</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 Lup</dc:creator>
  <cp:keywords/>
  <dc:description/>
  <cp:lastModifiedBy>Pet Lup</cp:lastModifiedBy>
  <cp:revision>12</cp:revision>
  <dcterms:created xsi:type="dcterms:W3CDTF">2022-11-28T09:46:00Z</dcterms:created>
  <dcterms:modified xsi:type="dcterms:W3CDTF">2022-12-01T07:33:00Z</dcterms:modified>
</cp:coreProperties>
</file>