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A81D4" w14:textId="77777777" w:rsidR="00F72714" w:rsidRPr="0008605D" w:rsidRDefault="00A3168D" w:rsidP="00A219FE">
      <w:pPr>
        <w:pStyle w:val="Nzov"/>
        <w:spacing w:before="120" w:after="120" w:line="218" w:lineRule="auto"/>
        <w:ind w:firstLine="680"/>
        <w:rPr>
          <w:rFonts w:asciiTheme="minorHAnsi" w:hAnsiTheme="minorHAnsi" w:cs="Arial"/>
          <w:caps/>
          <w:color w:val="000000"/>
          <w:sz w:val="24"/>
          <w:szCs w:val="22"/>
        </w:rPr>
      </w:pPr>
      <w:r w:rsidRPr="0008605D">
        <w:rPr>
          <w:rFonts w:asciiTheme="minorHAnsi" w:hAnsiTheme="minorHAnsi" w:cs="Arial"/>
          <w:caps/>
          <w:color w:val="000000"/>
          <w:sz w:val="24"/>
          <w:szCs w:val="22"/>
        </w:rPr>
        <w:t>zmluv</w:t>
      </w:r>
      <w:r w:rsidR="00EC3432" w:rsidRPr="0008605D">
        <w:rPr>
          <w:rFonts w:asciiTheme="minorHAnsi" w:hAnsiTheme="minorHAnsi" w:cs="Arial"/>
          <w:caps/>
          <w:color w:val="000000"/>
          <w:sz w:val="24"/>
          <w:szCs w:val="22"/>
        </w:rPr>
        <w:t>A</w:t>
      </w:r>
      <w:r w:rsidRPr="0008605D">
        <w:rPr>
          <w:rFonts w:asciiTheme="minorHAnsi" w:hAnsiTheme="minorHAnsi" w:cs="Arial"/>
          <w:caps/>
          <w:color w:val="000000"/>
          <w:sz w:val="24"/>
          <w:szCs w:val="22"/>
        </w:rPr>
        <w:t xml:space="preserve"> o dielo</w:t>
      </w:r>
    </w:p>
    <w:p w14:paraId="5F2390AF" w14:textId="7BD26829" w:rsidR="006D194F" w:rsidRPr="0008605D" w:rsidRDefault="00F009CF">
      <w:pPr>
        <w:pStyle w:val="Nzov"/>
        <w:rPr>
          <w:rFonts w:asciiTheme="minorHAnsi" w:hAnsiTheme="minorHAnsi" w:cs="Arial"/>
          <w:b w:val="0"/>
          <w:color w:val="000000"/>
          <w:sz w:val="22"/>
          <w:szCs w:val="22"/>
        </w:rPr>
      </w:pPr>
      <w:r w:rsidRPr="0008605D">
        <w:rPr>
          <w:rFonts w:asciiTheme="minorHAnsi" w:hAnsiTheme="minorHAnsi" w:cs="Arial"/>
          <w:b w:val="0"/>
          <w:color w:val="000000"/>
          <w:sz w:val="22"/>
          <w:szCs w:val="22"/>
        </w:rPr>
        <w:t xml:space="preserve">uzatvorená </w:t>
      </w:r>
      <w:r w:rsidR="00F72714" w:rsidRPr="0008605D">
        <w:rPr>
          <w:rFonts w:asciiTheme="minorHAnsi" w:hAnsiTheme="minorHAnsi" w:cs="Arial"/>
          <w:b w:val="0"/>
          <w:color w:val="000000"/>
          <w:sz w:val="22"/>
          <w:szCs w:val="22"/>
        </w:rPr>
        <w:t>podľa § 536 a </w:t>
      </w:r>
      <w:proofErr w:type="spellStart"/>
      <w:r w:rsidR="00F72714" w:rsidRPr="0008605D">
        <w:rPr>
          <w:rFonts w:asciiTheme="minorHAnsi" w:hAnsiTheme="minorHAnsi" w:cs="Arial"/>
          <w:b w:val="0"/>
          <w:color w:val="000000"/>
          <w:sz w:val="22"/>
          <w:szCs w:val="22"/>
        </w:rPr>
        <w:t>nasl</w:t>
      </w:r>
      <w:proofErr w:type="spellEnd"/>
      <w:r w:rsidR="00F72714" w:rsidRPr="0008605D">
        <w:rPr>
          <w:rFonts w:asciiTheme="minorHAnsi" w:hAnsiTheme="minorHAnsi" w:cs="Arial"/>
          <w:b w:val="0"/>
          <w:color w:val="000000"/>
          <w:sz w:val="22"/>
          <w:szCs w:val="22"/>
        </w:rPr>
        <w:t xml:space="preserve">. </w:t>
      </w:r>
      <w:r w:rsidRPr="0008605D">
        <w:rPr>
          <w:rFonts w:asciiTheme="minorHAnsi" w:hAnsiTheme="minorHAnsi" w:cs="Arial"/>
          <w:b w:val="0"/>
          <w:color w:val="000000"/>
          <w:sz w:val="22"/>
          <w:szCs w:val="22"/>
        </w:rPr>
        <w:t>zákon</w:t>
      </w:r>
      <w:r w:rsidR="004B2849">
        <w:rPr>
          <w:rFonts w:asciiTheme="minorHAnsi" w:hAnsiTheme="minorHAnsi" w:cs="Arial"/>
          <w:b w:val="0"/>
          <w:color w:val="000000"/>
          <w:sz w:val="22"/>
          <w:szCs w:val="22"/>
        </w:rPr>
        <w:t>a</w:t>
      </w:r>
      <w:r w:rsidR="00F72714" w:rsidRPr="0008605D">
        <w:rPr>
          <w:rFonts w:asciiTheme="minorHAnsi" w:hAnsiTheme="minorHAnsi" w:cs="Arial"/>
          <w:b w:val="0"/>
          <w:color w:val="000000"/>
          <w:sz w:val="22"/>
          <w:szCs w:val="22"/>
        </w:rPr>
        <w:t xml:space="preserve"> č. 513/1991 Zb</w:t>
      </w:r>
      <w:r w:rsidR="000F7771" w:rsidRPr="0008605D">
        <w:rPr>
          <w:rFonts w:asciiTheme="minorHAnsi" w:hAnsiTheme="minorHAnsi" w:cs="Arial"/>
          <w:b w:val="0"/>
          <w:color w:val="000000"/>
          <w:sz w:val="22"/>
          <w:szCs w:val="22"/>
        </w:rPr>
        <w:t xml:space="preserve">. </w:t>
      </w:r>
      <w:r w:rsidR="004B2849">
        <w:rPr>
          <w:rFonts w:asciiTheme="minorHAnsi" w:hAnsiTheme="minorHAnsi" w:cs="Arial"/>
          <w:b w:val="0"/>
          <w:color w:val="000000"/>
          <w:sz w:val="22"/>
          <w:szCs w:val="22"/>
        </w:rPr>
        <w:t xml:space="preserve">Obchodný zákonník </w:t>
      </w:r>
      <w:r w:rsidR="00F72714" w:rsidRPr="0008605D">
        <w:rPr>
          <w:rFonts w:asciiTheme="minorHAnsi" w:hAnsiTheme="minorHAnsi" w:cs="Arial"/>
          <w:b w:val="0"/>
          <w:color w:val="000000"/>
          <w:sz w:val="22"/>
          <w:szCs w:val="22"/>
        </w:rPr>
        <w:t>v znení neskorších predpisov</w:t>
      </w:r>
      <w:r w:rsidR="002C04BD" w:rsidRPr="0008605D">
        <w:rPr>
          <w:rFonts w:asciiTheme="minorHAnsi" w:hAnsiTheme="minorHAnsi" w:cs="Arial"/>
          <w:b w:val="0"/>
          <w:color w:val="000000"/>
          <w:sz w:val="22"/>
          <w:szCs w:val="22"/>
        </w:rPr>
        <w:t xml:space="preserve"> </w:t>
      </w:r>
    </w:p>
    <w:p w14:paraId="72726E46" w14:textId="77777777" w:rsidR="00236EF4" w:rsidRPr="0008605D" w:rsidRDefault="00236EF4">
      <w:pPr>
        <w:jc w:val="both"/>
        <w:rPr>
          <w:rFonts w:asciiTheme="minorHAnsi" w:hAnsiTheme="minorHAnsi" w:cs="Arial"/>
          <w:color w:val="000000"/>
          <w:sz w:val="22"/>
          <w:szCs w:val="22"/>
        </w:rPr>
      </w:pPr>
    </w:p>
    <w:p w14:paraId="2AFD786E" w14:textId="77777777" w:rsidR="00F72714" w:rsidRPr="0008605D" w:rsidRDefault="00F72714" w:rsidP="009B6953">
      <w:pPr>
        <w:keepLines/>
        <w:spacing w:before="480"/>
        <w:jc w:val="both"/>
        <w:rPr>
          <w:rFonts w:asciiTheme="minorHAnsi" w:hAnsiTheme="minorHAnsi" w:cs="Arial"/>
          <w:b/>
          <w:color w:val="000000"/>
          <w:sz w:val="22"/>
          <w:szCs w:val="22"/>
        </w:rPr>
      </w:pPr>
      <w:r w:rsidRPr="0008605D">
        <w:rPr>
          <w:rFonts w:asciiTheme="minorHAnsi" w:hAnsiTheme="minorHAnsi" w:cs="Arial"/>
          <w:b/>
          <w:color w:val="000000"/>
          <w:sz w:val="22"/>
          <w:szCs w:val="22"/>
        </w:rPr>
        <w:t>Čl. 1  ZMLUVNÉ  STRANY :</w:t>
      </w:r>
    </w:p>
    <w:p w14:paraId="5901D752" w14:textId="77777777" w:rsidR="005141D9" w:rsidRPr="0008605D" w:rsidRDefault="005141D9" w:rsidP="006F5E20">
      <w:pPr>
        <w:tabs>
          <w:tab w:val="left" w:pos="709"/>
          <w:tab w:val="left" w:pos="3686"/>
        </w:tabs>
        <w:jc w:val="both"/>
        <w:rPr>
          <w:rFonts w:asciiTheme="minorHAnsi" w:hAnsiTheme="minorHAnsi" w:cs="Arial"/>
          <w:color w:val="000000"/>
          <w:sz w:val="22"/>
          <w:szCs w:val="22"/>
        </w:rPr>
      </w:pPr>
    </w:p>
    <w:p w14:paraId="36AE49F1" w14:textId="77777777" w:rsidR="005141D9" w:rsidRPr="0008605D" w:rsidRDefault="005141D9" w:rsidP="006F5E20">
      <w:pPr>
        <w:tabs>
          <w:tab w:val="left" w:pos="709"/>
          <w:tab w:val="left" w:pos="3686"/>
        </w:tabs>
        <w:jc w:val="both"/>
        <w:rPr>
          <w:rFonts w:asciiTheme="minorHAnsi" w:hAnsiTheme="minorHAnsi" w:cs="Arial"/>
          <w:color w:val="000000"/>
          <w:sz w:val="22"/>
          <w:szCs w:val="22"/>
        </w:rPr>
      </w:pPr>
    </w:p>
    <w:p w14:paraId="575784A1" w14:textId="5855ECE8" w:rsidR="00F72714" w:rsidRPr="0008605D" w:rsidRDefault="00F72714" w:rsidP="006F5E20">
      <w:pPr>
        <w:tabs>
          <w:tab w:val="left" w:pos="709"/>
          <w:tab w:val="left" w:pos="3686"/>
        </w:tabs>
        <w:jc w:val="both"/>
        <w:rPr>
          <w:rFonts w:asciiTheme="minorHAnsi" w:hAnsiTheme="minorHAnsi" w:cs="Arial"/>
          <w:b/>
          <w:color w:val="000000"/>
          <w:sz w:val="22"/>
          <w:szCs w:val="22"/>
        </w:rPr>
      </w:pPr>
      <w:r w:rsidRPr="0008605D">
        <w:rPr>
          <w:rFonts w:asciiTheme="minorHAnsi" w:hAnsiTheme="minorHAnsi" w:cs="Arial"/>
          <w:color w:val="000000"/>
          <w:sz w:val="22"/>
          <w:szCs w:val="22"/>
        </w:rPr>
        <w:t>1.1</w:t>
      </w:r>
      <w:r w:rsidR="006F5E20"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 xml:space="preserve"> </w:t>
      </w:r>
      <w:r w:rsidR="006F5E20" w:rsidRPr="0008605D">
        <w:rPr>
          <w:rFonts w:asciiTheme="minorHAnsi" w:hAnsiTheme="minorHAnsi" w:cs="Arial"/>
          <w:color w:val="000000"/>
          <w:sz w:val="22"/>
          <w:szCs w:val="22"/>
        </w:rPr>
        <w:tab/>
      </w:r>
      <w:r w:rsidR="000A2CC2">
        <w:rPr>
          <w:rFonts w:asciiTheme="minorHAnsi" w:hAnsiTheme="minorHAnsi" w:cs="Arial"/>
          <w:color w:val="000000"/>
          <w:sz w:val="22"/>
          <w:szCs w:val="22"/>
        </w:rPr>
        <w:t>Názov</w:t>
      </w:r>
      <w:r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ab/>
      </w:r>
      <w:r w:rsidRPr="0008605D">
        <w:rPr>
          <w:rFonts w:asciiTheme="minorHAnsi" w:hAnsiTheme="minorHAnsi" w:cs="Arial"/>
          <w:b/>
          <w:color w:val="000000"/>
          <w:sz w:val="22"/>
          <w:szCs w:val="22"/>
        </w:rPr>
        <w:t>Mesto Trnava</w:t>
      </w:r>
    </w:p>
    <w:p w14:paraId="53880BC6" w14:textId="7A6025B9" w:rsidR="00F72714" w:rsidRPr="0008605D" w:rsidRDefault="000A2CC2" w:rsidP="006F5E20">
      <w:pPr>
        <w:tabs>
          <w:tab w:val="left" w:pos="3686"/>
        </w:tabs>
        <w:jc w:val="both"/>
        <w:rPr>
          <w:rFonts w:asciiTheme="minorHAnsi" w:hAnsiTheme="minorHAnsi" w:cs="Arial"/>
          <w:color w:val="000000"/>
          <w:sz w:val="22"/>
          <w:szCs w:val="22"/>
        </w:rPr>
      </w:pPr>
      <w:r>
        <w:rPr>
          <w:rFonts w:asciiTheme="minorHAnsi" w:hAnsiTheme="minorHAnsi" w:cs="Arial"/>
          <w:color w:val="000000"/>
          <w:sz w:val="22"/>
          <w:szCs w:val="22"/>
        </w:rPr>
        <w:t xml:space="preserve">              Sídlo:</w:t>
      </w:r>
      <w:r>
        <w:rPr>
          <w:rFonts w:asciiTheme="minorHAnsi" w:hAnsiTheme="minorHAnsi" w:cs="Arial"/>
          <w:color w:val="000000"/>
          <w:sz w:val="22"/>
          <w:szCs w:val="22"/>
        </w:rPr>
        <w:tab/>
      </w:r>
      <w:r w:rsidR="00121D6D" w:rsidRPr="0008605D">
        <w:rPr>
          <w:rFonts w:asciiTheme="minorHAnsi" w:hAnsiTheme="minorHAnsi" w:cs="Arial"/>
          <w:color w:val="000000"/>
          <w:sz w:val="22"/>
          <w:szCs w:val="22"/>
        </w:rPr>
        <w:t>Hlavná č. 1</w:t>
      </w:r>
    </w:p>
    <w:p w14:paraId="25388B5D" w14:textId="77777777" w:rsidR="00F72714" w:rsidRPr="0008605D" w:rsidRDefault="00F72714" w:rsidP="006F5E20">
      <w:pPr>
        <w:tabs>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t>917 71  Trnava</w:t>
      </w:r>
    </w:p>
    <w:p w14:paraId="05473FDD" w14:textId="77777777" w:rsidR="00EB0EB9" w:rsidRPr="0008605D" w:rsidRDefault="00EB0EB9" w:rsidP="006F5E20">
      <w:pPr>
        <w:tabs>
          <w:tab w:val="left" w:pos="3686"/>
        </w:tabs>
        <w:jc w:val="both"/>
        <w:rPr>
          <w:rFonts w:asciiTheme="minorHAnsi" w:hAnsiTheme="minorHAnsi" w:cs="Arial"/>
          <w:color w:val="000000"/>
          <w:sz w:val="22"/>
          <w:szCs w:val="22"/>
        </w:rPr>
      </w:pPr>
    </w:p>
    <w:p w14:paraId="1969A2EE" w14:textId="77777777" w:rsidR="00F72714" w:rsidRPr="0008605D" w:rsidRDefault="00C94A59"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 xml:space="preserve">IČO: </w:t>
      </w:r>
      <w:r w:rsidR="00F72714" w:rsidRPr="0008605D">
        <w:rPr>
          <w:rFonts w:asciiTheme="minorHAnsi" w:hAnsiTheme="minorHAnsi" w:cs="Arial"/>
          <w:color w:val="000000"/>
          <w:sz w:val="22"/>
          <w:szCs w:val="22"/>
        </w:rPr>
        <w:tab/>
        <w:t>00 313</w:t>
      </w:r>
      <w:r w:rsidRPr="0008605D">
        <w:rPr>
          <w:rFonts w:asciiTheme="minorHAnsi" w:hAnsiTheme="minorHAnsi" w:cs="Arial"/>
          <w:color w:val="000000"/>
          <w:sz w:val="22"/>
          <w:szCs w:val="22"/>
        </w:rPr>
        <w:t> </w:t>
      </w:r>
      <w:r w:rsidR="00F72714" w:rsidRPr="0008605D">
        <w:rPr>
          <w:rFonts w:asciiTheme="minorHAnsi" w:hAnsiTheme="minorHAnsi" w:cs="Arial"/>
          <w:color w:val="000000"/>
          <w:sz w:val="22"/>
          <w:szCs w:val="22"/>
        </w:rPr>
        <w:t>114</w:t>
      </w:r>
    </w:p>
    <w:p w14:paraId="049C4D4C" w14:textId="77777777" w:rsidR="00F72714" w:rsidRPr="0008605D" w:rsidRDefault="00C94A59"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DIČ:</w:t>
      </w:r>
      <w:r w:rsidR="00F72714" w:rsidRPr="0008605D">
        <w:rPr>
          <w:rFonts w:asciiTheme="minorHAnsi" w:hAnsiTheme="minorHAnsi" w:cs="Arial"/>
          <w:color w:val="000000"/>
          <w:sz w:val="22"/>
          <w:szCs w:val="22"/>
        </w:rPr>
        <w:tab/>
        <w:t>202 1175 728</w:t>
      </w:r>
    </w:p>
    <w:p w14:paraId="7B4DFF00" w14:textId="77777777" w:rsidR="00F72714" w:rsidRPr="00024DEA" w:rsidRDefault="00C94A59"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24DEA">
        <w:rPr>
          <w:rFonts w:asciiTheme="minorHAnsi" w:hAnsiTheme="minorHAnsi" w:cs="Arial"/>
          <w:color w:val="000000"/>
          <w:sz w:val="22"/>
          <w:szCs w:val="22"/>
        </w:rPr>
        <w:t>štatutárny zástupca:</w:t>
      </w:r>
      <w:r w:rsidRPr="00024DEA">
        <w:rPr>
          <w:rFonts w:asciiTheme="minorHAnsi" w:hAnsiTheme="minorHAnsi" w:cs="Arial"/>
          <w:color w:val="000000"/>
          <w:sz w:val="22"/>
          <w:szCs w:val="22"/>
        </w:rPr>
        <w:tab/>
      </w:r>
      <w:r w:rsidR="00463B9C" w:rsidRPr="00024DEA">
        <w:rPr>
          <w:rFonts w:asciiTheme="minorHAnsi" w:hAnsiTheme="minorHAnsi" w:cs="Arial"/>
          <w:color w:val="000000"/>
          <w:sz w:val="22"/>
          <w:szCs w:val="22"/>
        </w:rPr>
        <w:t>JUDr. Peter Bročka, LL.M.</w:t>
      </w:r>
      <w:r w:rsidR="00F009CF" w:rsidRPr="00024DEA">
        <w:rPr>
          <w:rFonts w:asciiTheme="minorHAnsi" w:hAnsiTheme="minorHAnsi" w:cs="Arial"/>
          <w:color w:val="000000"/>
          <w:sz w:val="22"/>
          <w:szCs w:val="22"/>
        </w:rPr>
        <w:t>,</w:t>
      </w:r>
      <w:r w:rsidR="00F72714" w:rsidRPr="00024DEA">
        <w:rPr>
          <w:rFonts w:asciiTheme="minorHAnsi" w:hAnsiTheme="minorHAnsi" w:cs="Arial"/>
          <w:color w:val="000000"/>
          <w:sz w:val="22"/>
          <w:szCs w:val="22"/>
        </w:rPr>
        <w:t xml:space="preserve"> primátor</w:t>
      </w:r>
    </w:p>
    <w:p w14:paraId="7A3C8B26" w14:textId="77777777" w:rsidR="00F72714" w:rsidRPr="00024DEA" w:rsidRDefault="00C94A59" w:rsidP="00C94A59">
      <w:pPr>
        <w:tabs>
          <w:tab w:val="left" w:pos="709"/>
          <w:tab w:val="left" w:pos="3686"/>
        </w:tabs>
        <w:jc w:val="both"/>
        <w:rPr>
          <w:rFonts w:asciiTheme="minorHAnsi" w:hAnsiTheme="minorHAnsi" w:cs="Arial"/>
          <w:color w:val="000000"/>
          <w:sz w:val="22"/>
          <w:szCs w:val="22"/>
        </w:rPr>
      </w:pPr>
      <w:r w:rsidRPr="00024DEA">
        <w:rPr>
          <w:rFonts w:asciiTheme="minorHAnsi" w:hAnsiTheme="minorHAnsi" w:cs="Arial"/>
          <w:color w:val="000000"/>
          <w:sz w:val="22"/>
          <w:szCs w:val="22"/>
        </w:rPr>
        <w:tab/>
      </w:r>
      <w:proofErr w:type="spellStart"/>
      <w:r w:rsidR="00F72714" w:rsidRPr="00024DEA">
        <w:rPr>
          <w:rFonts w:asciiTheme="minorHAnsi" w:hAnsiTheme="minorHAnsi" w:cs="Arial"/>
          <w:color w:val="000000"/>
          <w:sz w:val="22"/>
          <w:szCs w:val="22"/>
        </w:rPr>
        <w:t>zást</w:t>
      </w:r>
      <w:proofErr w:type="spellEnd"/>
      <w:r w:rsidR="00F72714" w:rsidRPr="00024DEA">
        <w:rPr>
          <w:rFonts w:asciiTheme="minorHAnsi" w:hAnsiTheme="minorHAnsi" w:cs="Arial"/>
          <w:color w:val="000000"/>
          <w:sz w:val="22"/>
          <w:szCs w:val="22"/>
        </w:rPr>
        <w:t xml:space="preserve">. pre veci zmluvné:    </w:t>
      </w:r>
      <w:r w:rsidRPr="00024DEA">
        <w:rPr>
          <w:rFonts w:asciiTheme="minorHAnsi" w:hAnsiTheme="minorHAnsi" w:cs="Arial"/>
          <w:color w:val="000000"/>
          <w:sz w:val="22"/>
          <w:szCs w:val="22"/>
        </w:rPr>
        <w:tab/>
      </w:r>
      <w:r w:rsidR="00463B9C" w:rsidRPr="00024DEA">
        <w:rPr>
          <w:rFonts w:asciiTheme="minorHAnsi" w:hAnsiTheme="minorHAnsi" w:cs="Arial"/>
          <w:color w:val="000000"/>
          <w:sz w:val="22"/>
          <w:szCs w:val="22"/>
        </w:rPr>
        <w:t>JUDr. Peter Bročka, LL.M.</w:t>
      </w:r>
      <w:r w:rsidR="00F72714" w:rsidRPr="00024DEA">
        <w:rPr>
          <w:rFonts w:asciiTheme="minorHAnsi" w:hAnsiTheme="minorHAnsi" w:cs="Arial"/>
          <w:color w:val="000000"/>
          <w:sz w:val="22"/>
          <w:szCs w:val="22"/>
        </w:rPr>
        <w:tab/>
      </w:r>
    </w:p>
    <w:p w14:paraId="7FB31D39" w14:textId="77777777" w:rsidR="00F72714" w:rsidRPr="00024DEA" w:rsidRDefault="00C94A59" w:rsidP="00063A62">
      <w:pPr>
        <w:tabs>
          <w:tab w:val="left" w:pos="709"/>
          <w:tab w:val="left" w:pos="3686"/>
        </w:tabs>
        <w:jc w:val="both"/>
        <w:rPr>
          <w:rFonts w:asciiTheme="minorHAnsi" w:hAnsiTheme="minorHAnsi" w:cs="Arial"/>
          <w:color w:val="000000"/>
          <w:sz w:val="22"/>
          <w:szCs w:val="22"/>
        </w:rPr>
      </w:pPr>
      <w:r w:rsidRPr="00024DEA">
        <w:rPr>
          <w:rFonts w:asciiTheme="minorHAnsi" w:hAnsiTheme="minorHAnsi" w:cs="Arial"/>
          <w:color w:val="000000"/>
          <w:sz w:val="22"/>
          <w:szCs w:val="22"/>
        </w:rPr>
        <w:tab/>
      </w:r>
      <w:proofErr w:type="spellStart"/>
      <w:r w:rsidR="00F72714" w:rsidRPr="00024DEA">
        <w:rPr>
          <w:rFonts w:asciiTheme="minorHAnsi" w:hAnsiTheme="minorHAnsi" w:cs="Arial"/>
          <w:color w:val="000000"/>
          <w:sz w:val="22"/>
          <w:szCs w:val="22"/>
        </w:rPr>
        <w:t>zást</w:t>
      </w:r>
      <w:proofErr w:type="spellEnd"/>
      <w:r w:rsidR="00F72714" w:rsidRPr="00024DEA">
        <w:rPr>
          <w:rFonts w:asciiTheme="minorHAnsi" w:hAnsiTheme="minorHAnsi" w:cs="Arial"/>
          <w:color w:val="000000"/>
          <w:sz w:val="22"/>
          <w:szCs w:val="22"/>
        </w:rPr>
        <w:t xml:space="preserve">. pre veci technické:   </w:t>
      </w:r>
      <w:r w:rsidRPr="00024DEA">
        <w:rPr>
          <w:rFonts w:asciiTheme="minorHAnsi" w:hAnsiTheme="minorHAnsi" w:cs="Arial"/>
          <w:color w:val="000000"/>
          <w:sz w:val="22"/>
          <w:szCs w:val="22"/>
        </w:rPr>
        <w:tab/>
      </w:r>
      <w:r w:rsidR="00D207B6" w:rsidRPr="00024DEA">
        <w:rPr>
          <w:rFonts w:asciiTheme="minorHAnsi" w:hAnsiTheme="minorHAnsi" w:cs="Arial"/>
          <w:color w:val="000000"/>
          <w:sz w:val="22"/>
          <w:szCs w:val="22"/>
        </w:rPr>
        <w:t>Ing. Dušan Béreš</w:t>
      </w:r>
    </w:p>
    <w:p w14:paraId="15750D9E" w14:textId="47E424D4" w:rsidR="00EB0EB9" w:rsidRPr="0008605D" w:rsidRDefault="00C94A59" w:rsidP="00C94A59">
      <w:pPr>
        <w:tabs>
          <w:tab w:val="left" w:pos="709"/>
          <w:tab w:val="left" w:pos="3686"/>
        </w:tabs>
        <w:jc w:val="both"/>
        <w:rPr>
          <w:rFonts w:asciiTheme="minorHAnsi" w:hAnsiTheme="minorHAnsi" w:cs="Arial"/>
          <w:color w:val="000000"/>
          <w:sz w:val="22"/>
          <w:szCs w:val="22"/>
        </w:rPr>
      </w:pPr>
      <w:r w:rsidRPr="00024DEA">
        <w:rPr>
          <w:rFonts w:asciiTheme="minorHAnsi" w:hAnsiTheme="minorHAnsi" w:cs="Arial"/>
          <w:color w:val="000000"/>
          <w:sz w:val="22"/>
          <w:szCs w:val="22"/>
        </w:rPr>
        <w:tab/>
      </w:r>
      <w:r w:rsidR="00EC472F" w:rsidRPr="00024DEA">
        <w:rPr>
          <w:rFonts w:asciiTheme="minorHAnsi" w:hAnsiTheme="minorHAnsi" w:cs="Arial"/>
          <w:color w:val="000000"/>
          <w:sz w:val="22"/>
          <w:szCs w:val="22"/>
        </w:rPr>
        <w:t>gestor PD:</w:t>
      </w:r>
      <w:r w:rsidR="003F35E5" w:rsidRPr="00024DEA">
        <w:rPr>
          <w:rFonts w:asciiTheme="minorHAnsi" w:hAnsiTheme="minorHAnsi" w:cs="Arial"/>
          <w:color w:val="000000"/>
          <w:sz w:val="22"/>
          <w:szCs w:val="22"/>
        </w:rPr>
        <w:tab/>
      </w:r>
      <w:r w:rsidR="009E3BE2">
        <w:rPr>
          <w:rFonts w:asciiTheme="minorHAnsi" w:hAnsiTheme="minorHAnsi" w:cs="Arial"/>
          <w:color w:val="000000"/>
          <w:sz w:val="22"/>
          <w:szCs w:val="22"/>
        </w:rPr>
        <w:t>Ing</w:t>
      </w:r>
      <w:r w:rsidR="00024DEA" w:rsidRPr="00024DEA">
        <w:rPr>
          <w:rFonts w:asciiTheme="minorHAnsi" w:hAnsiTheme="minorHAnsi" w:cs="Arial"/>
          <w:color w:val="000000"/>
          <w:sz w:val="22"/>
          <w:szCs w:val="22"/>
        </w:rPr>
        <w:t xml:space="preserve">. </w:t>
      </w:r>
      <w:r w:rsidR="00E32F54">
        <w:rPr>
          <w:rFonts w:asciiTheme="minorHAnsi" w:hAnsiTheme="minorHAnsi" w:cs="Arial"/>
          <w:color w:val="000000"/>
          <w:sz w:val="22"/>
          <w:szCs w:val="22"/>
        </w:rPr>
        <w:t>Andrea Hudcovičová</w:t>
      </w:r>
    </w:p>
    <w:p w14:paraId="46982E41" w14:textId="77777777" w:rsidR="00F72714" w:rsidRPr="0008605D" w:rsidRDefault="00FC5036"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121D6D" w:rsidRPr="0008605D">
        <w:rPr>
          <w:rFonts w:asciiTheme="minorHAnsi" w:hAnsiTheme="minorHAnsi" w:cs="Arial"/>
          <w:color w:val="000000"/>
          <w:sz w:val="22"/>
          <w:szCs w:val="22"/>
        </w:rPr>
        <w:t>b</w:t>
      </w:r>
      <w:r w:rsidR="00F72714" w:rsidRPr="0008605D">
        <w:rPr>
          <w:rFonts w:asciiTheme="minorHAnsi" w:hAnsiTheme="minorHAnsi" w:cs="Arial"/>
          <w:color w:val="000000"/>
          <w:sz w:val="22"/>
          <w:szCs w:val="22"/>
        </w:rPr>
        <w:t>ankové spojenie:</w:t>
      </w:r>
      <w:r w:rsidR="00F72714" w:rsidRPr="0008605D">
        <w:rPr>
          <w:rFonts w:asciiTheme="minorHAnsi" w:hAnsiTheme="minorHAnsi" w:cs="Arial"/>
          <w:color w:val="000000"/>
          <w:sz w:val="22"/>
          <w:szCs w:val="22"/>
        </w:rPr>
        <w:tab/>
        <w:t>VÚB Trnava</w:t>
      </w:r>
    </w:p>
    <w:p w14:paraId="573354DE" w14:textId="77777777" w:rsidR="00F72714" w:rsidRPr="0008605D" w:rsidRDefault="00C94A59"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č.</w:t>
      </w:r>
      <w:r w:rsidR="005141D9" w:rsidRPr="0008605D">
        <w:rPr>
          <w:rFonts w:asciiTheme="minorHAnsi" w:hAnsiTheme="minorHAnsi" w:cs="Arial"/>
          <w:color w:val="000000"/>
          <w:sz w:val="22"/>
          <w:szCs w:val="22"/>
        </w:rPr>
        <w:t xml:space="preserve"> </w:t>
      </w:r>
      <w:r w:rsidR="00F72714" w:rsidRPr="0008605D">
        <w:rPr>
          <w:rFonts w:asciiTheme="minorHAnsi" w:hAnsiTheme="minorHAnsi" w:cs="Arial"/>
          <w:color w:val="000000"/>
          <w:sz w:val="22"/>
          <w:szCs w:val="22"/>
        </w:rPr>
        <w:t>ú</w:t>
      </w:r>
      <w:r w:rsidR="00211BEA" w:rsidRPr="0008605D">
        <w:rPr>
          <w:rFonts w:asciiTheme="minorHAnsi" w:hAnsiTheme="minorHAnsi" w:cs="Arial"/>
          <w:color w:val="000000"/>
          <w:sz w:val="22"/>
          <w:szCs w:val="22"/>
        </w:rPr>
        <w:t>čtu</w:t>
      </w:r>
      <w:r w:rsidR="00F72714" w:rsidRPr="0008605D">
        <w:rPr>
          <w:rFonts w:asciiTheme="minorHAnsi" w:hAnsiTheme="minorHAnsi" w:cs="Arial"/>
          <w:color w:val="000000"/>
          <w:sz w:val="22"/>
          <w:szCs w:val="22"/>
        </w:rPr>
        <w:t>:</w:t>
      </w:r>
      <w:r w:rsidR="00F72714" w:rsidRPr="0008605D">
        <w:rPr>
          <w:rFonts w:asciiTheme="minorHAnsi" w:hAnsiTheme="minorHAnsi" w:cs="Arial"/>
          <w:color w:val="000000"/>
          <w:sz w:val="22"/>
          <w:szCs w:val="22"/>
        </w:rPr>
        <w:tab/>
      </w:r>
      <w:r w:rsidR="001E59D0" w:rsidRPr="0008605D">
        <w:rPr>
          <w:rFonts w:asciiTheme="minorHAnsi" w:hAnsiTheme="minorHAnsi" w:cs="Arial"/>
          <w:color w:val="000000"/>
          <w:sz w:val="22"/>
          <w:szCs w:val="22"/>
        </w:rPr>
        <w:t xml:space="preserve">SK59 0200 0000 0000 </w:t>
      </w:r>
      <w:r w:rsidR="00F72714" w:rsidRPr="0008605D">
        <w:rPr>
          <w:rFonts w:asciiTheme="minorHAnsi" w:hAnsiTheme="minorHAnsi" w:cs="Arial"/>
          <w:color w:val="000000"/>
          <w:sz w:val="22"/>
          <w:szCs w:val="22"/>
        </w:rPr>
        <w:t>2692</w:t>
      </w:r>
      <w:r w:rsidR="001E59D0" w:rsidRPr="0008605D">
        <w:rPr>
          <w:rFonts w:asciiTheme="minorHAnsi" w:hAnsiTheme="minorHAnsi" w:cs="Arial"/>
          <w:color w:val="000000"/>
          <w:sz w:val="22"/>
          <w:szCs w:val="22"/>
        </w:rPr>
        <w:t xml:space="preserve"> </w:t>
      </w:r>
      <w:r w:rsidR="00F72714" w:rsidRPr="0008605D">
        <w:rPr>
          <w:rFonts w:asciiTheme="minorHAnsi" w:hAnsiTheme="minorHAnsi" w:cs="Arial"/>
          <w:color w:val="000000"/>
          <w:sz w:val="22"/>
          <w:szCs w:val="22"/>
        </w:rPr>
        <w:t>5212</w:t>
      </w:r>
    </w:p>
    <w:p w14:paraId="674BC002" w14:textId="0327ED8D" w:rsidR="00F72714" w:rsidRPr="0008605D" w:rsidRDefault="00C94A59" w:rsidP="00C94A59">
      <w:pPr>
        <w:tabs>
          <w:tab w:val="left" w:pos="709"/>
          <w:tab w:val="left" w:pos="3686"/>
        </w:tabs>
        <w:ind w:firstLine="3"/>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tel</w:t>
      </w:r>
      <w:r w:rsidR="00F009CF" w:rsidRPr="0008605D">
        <w:rPr>
          <w:rFonts w:asciiTheme="minorHAnsi" w:hAnsiTheme="minorHAnsi" w:cs="Arial"/>
          <w:color w:val="000000"/>
          <w:sz w:val="22"/>
          <w:szCs w:val="22"/>
        </w:rPr>
        <w:t>efón</w:t>
      </w:r>
      <w:r w:rsidR="00F72714" w:rsidRPr="0008605D">
        <w:rPr>
          <w:rFonts w:asciiTheme="minorHAnsi" w:hAnsiTheme="minorHAnsi" w:cs="Arial"/>
          <w:color w:val="000000"/>
          <w:sz w:val="22"/>
          <w:szCs w:val="22"/>
        </w:rPr>
        <w:t>:</w:t>
      </w:r>
      <w:r w:rsidR="00F72714" w:rsidRPr="0008605D">
        <w:rPr>
          <w:rFonts w:asciiTheme="minorHAnsi" w:hAnsiTheme="minorHAnsi" w:cs="Arial"/>
          <w:color w:val="000000"/>
          <w:sz w:val="22"/>
          <w:szCs w:val="22"/>
        </w:rPr>
        <w:tab/>
        <w:t>033/32</w:t>
      </w:r>
      <w:r w:rsidR="00F43D3A" w:rsidRPr="0008605D">
        <w:rPr>
          <w:rFonts w:asciiTheme="minorHAnsi" w:hAnsiTheme="minorHAnsi" w:cs="Arial"/>
          <w:color w:val="000000"/>
          <w:sz w:val="22"/>
          <w:szCs w:val="22"/>
        </w:rPr>
        <w:t xml:space="preserve"> </w:t>
      </w:r>
      <w:r w:rsidR="00F72714" w:rsidRPr="0008605D">
        <w:rPr>
          <w:rFonts w:asciiTheme="minorHAnsi" w:hAnsiTheme="minorHAnsi" w:cs="Arial"/>
          <w:color w:val="000000"/>
          <w:sz w:val="22"/>
          <w:szCs w:val="22"/>
        </w:rPr>
        <w:t>36</w:t>
      </w:r>
      <w:r w:rsidR="00F43D3A" w:rsidRPr="0008605D">
        <w:rPr>
          <w:rFonts w:asciiTheme="minorHAnsi" w:hAnsiTheme="minorHAnsi" w:cs="Arial"/>
          <w:color w:val="000000"/>
          <w:sz w:val="22"/>
          <w:szCs w:val="22"/>
        </w:rPr>
        <w:t xml:space="preserve"> </w:t>
      </w:r>
      <w:r w:rsidR="004F60D8">
        <w:rPr>
          <w:rFonts w:asciiTheme="minorHAnsi" w:hAnsiTheme="minorHAnsi" w:cs="Arial"/>
          <w:color w:val="000000"/>
          <w:sz w:val="22"/>
          <w:szCs w:val="22"/>
        </w:rPr>
        <w:t>1</w:t>
      </w:r>
      <w:r w:rsidR="00BD4960">
        <w:rPr>
          <w:rFonts w:asciiTheme="minorHAnsi" w:hAnsiTheme="minorHAnsi" w:cs="Arial"/>
          <w:color w:val="000000"/>
          <w:sz w:val="22"/>
          <w:szCs w:val="22"/>
        </w:rPr>
        <w:t>29</w:t>
      </w:r>
    </w:p>
    <w:p w14:paraId="6011F420" w14:textId="09F8BA4A" w:rsidR="00F72714" w:rsidRPr="0008605D" w:rsidRDefault="00C94A59" w:rsidP="00121D6D">
      <w:pPr>
        <w:tabs>
          <w:tab w:val="left" w:pos="709"/>
          <w:tab w:val="left" w:pos="3686"/>
        </w:tabs>
        <w:ind w:firstLine="3"/>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e-mail:</w:t>
      </w:r>
      <w:r w:rsidR="00F72714" w:rsidRPr="0008605D">
        <w:rPr>
          <w:rFonts w:asciiTheme="minorHAnsi" w:hAnsiTheme="minorHAnsi" w:cs="Arial"/>
          <w:color w:val="000000"/>
          <w:sz w:val="22"/>
          <w:szCs w:val="22"/>
        </w:rPr>
        <w:tab/>
      </w:r>
      <w:hyperlink r:id="rId8" w:history="1">
        <w:r w:rsidR="00E32F54">
          <w:rPr>
            <w:rStyle w:val="Hypertextovprepojenie"/>
            <w:rFonts w:asciiTheme="minorHAnsi" w:hAnsiTheme="minorHAnsi" w:cs="Arial"/>
            <w:sz w:val="22"/>
            <w:szCs w:val="22"/>
          </w:rPr>
          <w:t>andrea.hudcovicova</w:t>
        </w:r>
        <w:r w:rsidR="00E32F54" w:rsidRPr="00866572">
          <w:rPr>
            <w:rStyle w:val="Hypertextovprepojenie"/>
            <w:rFonts w:asciiTheme="minorHAnsi" w:hAnsiTheme="minorHAnsi" w:cs="Arial"/>
            <w:sz w:val="22"/>
            <w:szCs w:val="22"/>
          </w:rPr>
          <w:t>@trnava.sk</w:t>
        </w:r>
      </w:hyperlink>
    </w:p>
    <w:p w14:paraId="2BCF62F1" w14:textId="77777777" w:rsidR="00832FE9" w:rsidRPr="0008605D" w:rsidRDefault="00832FE9" w:rsidP="00121D6D">
      <w:pPr>
        <w:tabs>
          <w:tab w:val="left" w:pos="709"/>
          <w:tab w:val="left" w:pos="3686"/>
        </w:tabs>
        <w:ind w:firstLine="3"/>
        <w:jc w:val="both"/>
        <w:rPr>
          <w:rFonts w:asciiTheme="minorHAnsi" w:hAnsiTheme="minorHAnsi" w:cs="Arial"/>
          <w:color w:val="000000"/>
          <w:sz w:val="22"/>
          <w:szCs w:val="22"/>
        </w:rPr>
      </w:pPr>
    </w:p>
    <w:p w14:paraId="4E137FEE" w14:textId="77777777" w:rsidR="00594ACD" w:rsidRPr="00FC6EF6" w:rsidRDefault="00594ACD" w:rsidP="00594ACD">
      <w:pPr>
        <w:pStyle w:val="Bezriadkovania"/>
        <w:spacing w:line="276" w:lineRule="auto"/>
        <w:ind w:left="709"/>
        <w:jc w:val="both"/>
        <w:rPr>
          <w:rFonts w:asciiTheme="minorHAnsi" w:hAnsiTheme="minorHAnsi"/>
          <w:sz w:val="22"/>
          <w:szCs w:val="22"/>
        </w:rPr>
      </w:pPr>
      <w:r>
        <w:rPr>
          <w:rFonts w:asciiTheme="minorHAnsi" w:hAnsiTheme="minorHAnsi"/>
          <w:sz w:val="22"/>
          <w:szCs w:val="22"/>
        </w:rPr>
        <w:t>(ďalej len „</w:t>
      </w:r>
      <w:r w:rsidRPr="000A2CC2">
        <w:rPr>
          <w:rFonts w:asciiTheme="minorHAnsi" w:hAnsiTheme="minorHAnsi"/>
          <w:b/>
          <w:sz w:val="22"/>
          <w:szCs w:val="22"/>
        </w:rPr>
        <w:t>Objednávateľ</w:t>
      </w:r>
      <w:r w:rsidRPr="00FC6EF6">
        <w:rPr>
          <w:rFonts w:asciiTheme="minorHAnsi" w:hAnsiTheme="minorHAnsi"/>
          <w:sz w:val="22"/>
          <w:szCs w:val="22"/>
        </w:rPr>
        <w:t>“)</w:t>
      </w:r>
    </w:p>
    <w:p w14:paraId="5D1FB922" w14:textId="77777777" w:rsidR="00942BC6" w:rsidRPr="0008605D" w:rsidRDefault="00942BC6" w:rsidP="00C94A59">
      <w:pPr>
        <w:tabs>
          <w:tab w:val="left" w:pos="709"/>
          <w:tab w:val="left" w:pos="3686"/>
        </w:tabs>
        <w:jc w:val="both"/>
        <w:rPr>
          <w:rFonts w:asciiTheme="minorHAnsi" w:hAnsiTheme="minorHAnsi" w:cs="Arial"/>
          <w:color w:val="000000"/>
          <w:sz w:val="22"/>
          <w:szCs w:val="22"/>
        </w:rPr>
      </w:pPr>
    </w:p>
    <w:p w14:paraId="250E27DE" w14:textId="77777777" w:rsidR="00F72714" w:rsidRPr="0008605D" w:rsidRDefault="00F72714" w:rsidP="006F5E20">
      <w:pPr>
        <w:tabs>
          <w:tab w:val="left" w:pos="3686"/>
        </w:tabs>
        <w:jc w:val="both"/>
        <w:rPr>
          <w:rFonts w:asciiTheme="minorHAnsi" w:hAnsiTheme="minorHAnsi" w:cs="Arial"/>
          <w:color w:val="000000"/>
          <w:sz w:val="22"/>
          <w:szCs w:val="22"/>
        </w:rPr>
      </w:pPr>
    </w:p>
    <w:p w14:paraId="2B1C334F" w14:textId="77777777" w:rsidR="00DF76ED" w:rsidRPr="0008605D" w:rsidRDefault="00DF76ED" w:rsidP="006F5E20">
      <w:pPr>
        <w:tabs>
          <w:tab w:val="left" w:pos="3686"/>
        </w:tabs>
        <w:jc w:val="both"/>
        <w:rPr>
          <w:rFonts w:asciiTheme="minorHAnsi" w:hAnsiTheme="minorHAnsi" w:cs="Arial"/>
          <w:color w:val="000000"/>
          <w:sz w:val="22"/>
          <w:szCs w:val="22"/>
        </w:rPr>
      </w:pPr>
    </w:p>
    <w:p w14:paraId="73E9385C" w14:textId="77777777" w:rsidR="00DF76ED" w:rsidRPr="0008605D" w:rsidRDefault="00DF76ED" w:rsidP="006F5E20">
      <w:pPr>
        <w:tabs>
          <w:tab w:val="left" w:pos="3686"/>
        </w:tabs>
        <w:jc w:val="both"/>
        <w:rPr>
          <w:rFonts w:asciiTheme="minorHAnsi" w:hAnsiTheme="minorHAnsi" w:cs="Arial"/>
          <w:color w:val="000000"/>
          <w:sz w:val="22"/>
          <w:szCs w:val="22"/>
        </w:rPr>
      </w:pPr>
    </w:p>
    <w:p w14:paraId="55241962" w14:textId="77777777" w:rsidR="00F72714" w:rsidRPr="0008605D" w:rsidRDefault="00F72714">
      <w:pPr>
        <w:jc w:val="both"/>
        <w:rPr>
          <w:rFonts w:asciiTheme="minorHAnsi" w:hAnsiTheme="minorHAnsi" w:cs="Arial"/>
          <w:color w:val="000000"/>
          <w:sz w:val="22"/>
          <w:szCs w:val="22"/>
        </w:rPr>
      </w:pPr>
    </w:p>
    <w:p w14:paraId="64EE9718" w14:textId="14F24900" w:rsidR="00BA0293" w:rsidRPr="00715FB5" w:rsidRDefault="00F72714" w:rsidP="000E57A8">
      <w:pPr>
        <w:tabs>
          <w:tab w:val="left" w:pos="709"/>
          <w:tab w:val="left" w:pos="3686"/>
        </w:tabs>
        <w:jc w:val="both"/>
        <w:rPr>
          <w:rFonts w:asciiTheme="minorHAnsi" w:hAnsiTheme="minorHAnsi" w:cs="Arial"/>
          <w:b/>
          <w:color w:val="000000"/>
          <w:sz w:val="22"/>
          <w:szCs w:val="22"/>
        </w:rPr>
      </w:pPr>
      <w:r w:rsidRPr="0008605D">
        <w:rPr>
          <w:rFonts w:asciiTheme="minorHAnsi" w:hAnsiTheme="minorHAnsi" w:cs="Arial"/>
          <w:color w:val="000000"/>
          <w:sz w:val="22"/>
          <w:szCs w:val="22"/>
        </w:rPr>
        <w:t>1.2</w:t>
      </w:r>
      <w:r w:rsidR="00C94A59" w:rsidRPr="0008605D">
        <w:rPr>
          <w:rFonts w:asciiTheme="minorHAnsi" w:hAnsiTheme="minorHAnsi" w:cs="Arial"/>
          <w:color w:val="000000"/>
          <w:sz w:val="22"/>
          <w:szCs w:val="22"/>
        </w:rPr>
        <w:t>.</w:t>
      </w:r>
      <w:r w:rsidR="00C94A59" w:rsidRPr="0008605D">
        <w:rPr>
          <w:rFonts w:asciiTheme="minorHAnsi" w:hAnsiTheme="minorHAnsi" w:cs="Arial"/>
          <w:color w:val="000000"/>
          <w:sz w:val="22"/>
          <w:szCs w:val="22"/>
        </w:rPr>
        <w:tab/>
      </w:r>
      <w:r w:rsidR="000A2CC2">
        <w:rPr>
          <w:rFonts w:asciiTheme="minorHAnsi" w:hAnsiTheme="minorHAnsi" w:cs="Arial"/>
          <w:color w:val="000000"/>
          <w:sz w:val="22"/>
          <w:szCs w:val="22"/>
        </w:rPr>
        <w:t>Obchodné meno</w:t>
      </w:r>
      <w:r w:rsidRPr="0008605D">
        <w:rPr>
          <w:rFonts w:asciiTheme="minorHAnsi" w:hAnsiTheme="minorHAnsi" w:cs="Arial"/>
          <w:color w:val="000000"/>
          <w:sz w:val="22"/>
          <w:szCs w:val="22"/>
        </w:rPr>
        <w:t>:</w:t>
      </w:r>
      <w:r w:rsidR="00BA0293" w:rsidRPr="0008605D">
        <w:rPr>
          <w:rFonts w:asciiTheme="minorHAnsi" w:hAnsiTheme="minorHAnsi" w:cs="Arial"/>
          <w:color w:val="000000"/>
          <w:sz w:val="22"/>
          <w:szCs w:val="22"/>
        </w:rPr>
        <w:tab/>
      </w:r>
      <w:r w:rsidR="00F67280" w:rsidRPr="00715FB5">
        <w:rPr>
          <w:rFonts w:asciiTheme="minorHAnsi" w:hAnsiTheme="minorHAnsi" w:cs="Arial"/>
          <w:b/>
          <w:sz w:val="22"/>
          <w:szCs w:val="22"/>
        </w:rPr>
        <w:t xml:space="preserve"> </w:t>
      </w:r>
    </w:p>
    <w:p w14:paraId="30277366" w14:textId="472EC73E" w:rsidR="00BA0293" w:rsidRPr="000A2CC2" w:rsidRDefault="00BA0293" w:rsidP="000E57A8">
      <w:pPr>
        <w:tabs>
          <w:tab w:val="left" w:pos="709"/>
          <w:tab w:val="left" w:pos="3686"/>
        </w:tabs>
        <w:jc w:val="both"/>
        <w:rPr>
          <w:rFonts w:asciiTheme="minorHAnsi" w:hAnsiTheme="minorHAnsi" w:cs="Arial"/>
          <w:color w:val="000000"/>
          <w:sz w:val="22"/>
          <w:szCs w:val="22"/>
        </w:rPr>
      </w:pPr>
      <w:r w:rsidRPr="000A2CC2">
        <w:rPr>
          <w:rFonts w:asciiTheme="minorHAnsi" w:hAnsiTheme="minorHAnsi" w:cs="Arial"/>
          <w:color w:val="000000"/>
          <w:sz w:val="22"/>
          <w:szCs w:val="22"/>
        </w:rPr>
        <w:tab/>
      </w:r>
      <w:r w:rsidR="000A2CC2" w:rsidRPr="000A2CC2">
        <w:rPr>
          <w:rFonts w:asciiTheme="minorHAnsi" w:hAnsiTheme="minorHAnsi" w:cs="Arial"/>
          <w:color w:val="000000"/>
          <w:sz w:val="22"/>
          <w:szCs w:val="22"/>
        </w:rPr>
        <w:t>Sídlo:</w:t>
      </w:r>
      <w:r w:rsidRPr="000A2CC2">
        <w:rPr>
          <w:rFonts w:asciiTheme="minorHAnsi" w:hAnsiTheme="minorHAnsi" w:cs="Arial"/>
          <w:color w:val="000000"/>
          <w:sz w:val="22"/>
          <w:szCs w:val="22"/>
        </w:rPr>
        <w:tab/>
      </w:r>
      <w:r w:rsidR="00F67280" w:rsidRPr="000A2CC2">
        <w:rPr>
          <w:rFonts w:asciiTheme="minorHAnsi" w:hAnsiTheme="minorHAnsi" w:cs="Arial"/>
          <w:color w:val="000000"/>
          <w:sz w:val="22"/>
          <w:szCs w:val="22"/>
        </w:rPr>
        <w:t xml:space="preserve"> </w:t>
      </w:r>
    </w:p>
    <w:p w14:paraId="7482D74F" w14:textId="77777777" w:rsidR="00F8277E" w:rsidRPr="00F8277E" w:rsidRDefault="00F8277E" w:rsidP="000E57A8">
      <w:pPr>
        <w:tabs>
          <w:tab w:val="left" w:pos="709"/>
          <w:tab w:val="left" w:pos="3686"/>
        </w:tabs>
        <w:jc w:val="both"/>
        <w:rPr>
          <w:rFonts w:asciiTheme="minorHAnsi" w:hAnsiTheme="minorHAnsi" w:cs="Arial"/>
          <w:color w:val="000000"/>
          <w:sz w:val="22"/>
          <w:szCs w:val="22"/>
        </w:rPr>
      </w:pPr>
      <w:r>
        <w:rPr>
          <w:rFonts w:asciiTheme="minorHAnsi" w:hAnsiTheme="minorHAnsi" w:cs="Arial"/>
          <w:color w:val="000000"/>
          <w:sz w:val="22"/>
          <w:szCs w:val="22"/>
        </w:rPr>
        <w:tab/>
      </w:r>
      <w:r>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5A8AE7EF" w14:textId="77777777" w:rsidR="00BA0293" w:rsidRPr="0008605D" w:rsidRDefault="00042FCF"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Pr="0008605D">
        <w:rPr>
          <w:rFonts w:asciiTheme="minorHAnsi" w:hAnsiTheme="minorHAnsi" w:cs="Arial"/>
          <w:color w:val="000000"/>
          <w:sz w:val="22"/>
          <w:szCs w:val="22"/>
        </w:rPr>
        <w:tab/>
      </w:r>
      <w:r w:rsidR="00C94A59" w:rsidRPr="0008605D">
        <w:rPr>
          <w:rFonts w:asciiTheme="minorHAnsi" w:hAnsiTheme="minorHAnsi" w:cs="Arial"/>
          <w:color w:val="000000"/>
          <w:sz w:val="22"/>
          <w:szCs w:val="22"/>
        </w:rPr>
        <w:tab/>
      </w:r>
    </w:p>
    <w:p w14:paraId="1DF0ADF1" w14:textId="77777777" w:rsidR="00F72714" w:rsidRPr="0008605D" w:rsidRDefault="00BA0293"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IČO:</w:t>
      </w:r>
      <w:r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354DC287" w14:textId="77777777"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 xml:space="preserve">           </w:t>
      </w:r>
      <w:r w:rsidR="00C94A59" w:rsidRPr="0008605D">
        <w:rPr>
          <w:rFonts w:asciiTheme="minorHAnsi" w:hAnsiTheme="minorHAnsi" w:cs="Arial"/>
          <w:color w:val="000000"/>
          <w:sz w:val="22"/>
          <w:szCs w:val="22"/>
        </w:rPr>
        <w:tab/>
      </w:r>
      <w:r w:rsidRPr="0008605D">
        <w:rPr>
          <w:rFonts w:asciiTheme="minorHAnsi" w:hAnsiTheme="minorHAnsi" w:cs="Arial"/>
          <w:color w:val="000000"/>
          <w:sz w:val="22"/>
          <w:szCs w:val="22"/>
        </w:rPr>
        <w:t xml:space="preserve">DIČ: </w:t>
      </w:r>
      <w:r w:rsidR="000A6FCF"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r w:rsidRPr="0008605D">
        <w:rPr>
          <w:rFonts w:asciiTheme="minorHAnsi" w:hAnsiTheme="minorHAnsi" w:cs="Arial"/>
          <w:color w:val="000000"/>
          <w:sz w:val="22"/>
          <w:szCs w:val="22"/>
        </w:rPr>
        <w:tab/>
      </w:r>
      <w:r w:rsidR="00AA5362" w:rsidRPr="0008605D">
        <w:rPr>
          <w:rFonts w:asciiTheme="minorHAnsi" w:hAnsiTheme="minorHAnsi" w:cs="Arial"/>
          <w:color w:val="000000"/>
          <w:sz w:val="22"/>
          <w:szCs w:val="22"/>
        </w:rPr>
        <w:tab/>
      </w:r>
      <w:r w:rsidRPr="0008605D">
        <w:rPr>
          <w:rFonts w:asciiTheme="minorHAnsi" w:hAnsiTheme="minorHAnsi" w:cs="Arial"/>
          <w:color w:val="000000"/>
          <w:sz w:val="22"/>
          <w:szCs w:val="22"/>
        </w:rPr>
        <w:tab/>
      </w:r>
      <w:r w:rsidRPr="0008605D">
        <w:rPr>
          <w:rFonts w:asciiTheme="minorHAnsi" w:hAnsiTheme="minorHAnsi" w:cs="Arial"/>
          <w:color w:val="000000"/>
          <w:sz w:val="22"/>
          <w:szCs w:val="22"/>
        </w:rPr>
        <w:tab/>
      </w:r>
      <w:r w:rsidRPr="0008605D">
        <w:rPr>
          <w:rFonts w:asciiTheme="minorHAnsi" w:hAnsiTheme="minorHAnsi" w:cs="Arial"/>
          <w:color w:val="000000"/>
          <w:sz w:val="22"/>
          <w:szCs w:val="22"/>
        </w:rPr>
        <w:tab/>
      </w:r>
      <w:r w:rsidRPr="0008605D">
        <w:rPr>
          <w:rFonts w:asciiTheme="minorHAnsi" w:hAnsiTheme="minorHAnsi" w:cs="Arial"/>
          <w:color w:val="000000"/>
          <w:sz w:val="22"/>
          <w:szCs w:val="22"/>
        </w:rPr>
        <w:tab/>
        <w:t xml:space="preserve">                                                                                     </w:t>
      </w:r>
    </w:p>
    <w:p w14:paraId="032C95EE" w14:textId="77777777" w:rsidR="00F72714" w:rsidRPr="0008605D" w:rsidRDefault="00F72714" w:rsidP="00EC3432">
      <w:pPr>
        <w:tabs>
          <w:tab w:val="left" w:pos="3686"/>
        </w:tabs>
        <w:ind w:firstLine="720"/>
        <w:jc w:val="both"/>
        <w:rPr>
          <w:rFonts w:asciiTheme="minorHAnsi" w:hAnsiTheme="minorHAnsi" w:cs="Arial"/>
          <w:color w:val="000000"/>
          <w:sz w:val="22"/>
          <w:szCs w:val="22"/>
        </w:rPr>
      </w:pPr>
      <w:r w:rsidRPr="0008605D">
        <w:rPr>
          <w:rFonts w:asciiTheme="minorHAnsi" w:hAnsiTheme="minorHAnsi" w:cs="Arial"/>
          <w:color w:val="000000"/>
          <w:sz w:val="22"/>
          <w:szCs w:val="22"/>
        </w:rPr>
        <w:t>štatutárny zástupca:</w:t>
      </w:r>
      <w:r w:rsidR="00DF76ED"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6080799D" w14:textId="77777777"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proofErr w:type="spellStart"/>
      <w:r w:rsidRPr="0008605D">
        <w:rPr>
          <w:rFonts w:asciiTheme="minorHAnsi" w:hAnsiTheme="minorHAnsi" w:cs="Arial"/>
          <w:color w:val="000000"/>
          <w:sz w:val="22"/>
          <w:szCs w:val="22"/>
        </w:rPr>
        <w:t>zást</w:t>
      </w:r>
      <w:proofErr w:type="spellEnd"/>
      <w:r w:rsidRPr="0008605D">
        <w:rPr>
          <w:rFonts w:asciiTheme="minorHAnsi" w:hAnsiTheme="minorHAnsi" w:cs="Arial"/>
          <w:color w:val="000000"/>
          <w:sz w:val="22"/>
          <w:szCs w:val="22"/>
        </w:rPr>
        <w:t>. pre veci zmluvné:</w:t>
      </w:r>
      <w:r w:rsidR="000A6FCF"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3BC6780B" w14:textId="77777777"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proofErr w:type="spellStart"/>
      <w:r w:rsidRPr="0008605D">
        <w:rPr>
          <w:rFonts w:asciiTheme="minorHAnsi" w:hAnsiTheme="minorHAnsi" w:cs="Arial"/>
          <w:color w:val="000000"/>
          <w:sz w:val="22"/>
          <w:szCs w:val="22"/>
        </w:rPr>
        <w:t>zást</w:t>
      </w:r>
      <w:proofErr w:type="spellEnd"/>
      <w:r w:rsidRPr="0008605D">
        <w:rPr>
          <w:rFonts w:asciiTheme="minorHAnsi" w:hAnsiTheme="minorHAnsi" w:cs="Arial"/>
          <w:color w:val="000000"/>
          <w:sz w:val="22"/>
          <w:szCs w:val="22"/>
        </w:rPr>
        <w:t xml:space="preserve">. pre veci technické:  </w:t>
      </w:r>
      <w:r w:rsidR="00EC3432"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r w:rsidR="000A6FCF" w:rsidRPr="0008605D">
        <w:rPr>
          <w:rFonts w:asciiTheme="minorHAnsi" w:hAnsiTheme="minorHAnsi" w:cs="Arial"/>
          <w:color w:val="000000"/>
          <w:sz w:val="22"/>
          <w:szCs w:val="22"/>
        </w:rPr>
        <w:t xml:space="preserve"> </w:t>
      </w:r>
    </w:p>
    <w:p w14:paraId="47F82014" w14:textId="77777777" w:rsidR="00F009CF" w:rsidRPr="0008605D" w:rsidRDefault="00F72714" w:rsidP="00EC3432">
      <w:pPr>
        <w:tabs>
          <w:tab w:val="left" w:pos="709"/>
          <w:tab w:val="left" w:pos="3686"/>
        </w:tabs>
        <w:jc w:val="both"/>
        <w:rPr>
          <w:rFonts w:asciiTheme="minorHAnsi" w:hAnsiTheme="minorHAnsi" w:cs="Arial"/>
          <w:sz w:val="22"/>
          <w:szCs w:val="22"/>
        </w:rPr>
      </w:pPr>
      <w:r w:rsidRPr="0008605D">
        <w:rPr>
          <w:rFonts w:asciiTheme="minorHAnsi" w:hAnsiTheme="minorHAnsi" w:cs="Arial"/>
          <w:color w:val="000000"/>
          <w:sz w:val="22"/>
          <w:szCs w:val="22"/>
        </w:rPr>
        <w:tab/>
      </w:r>
      <w:r w:rsidR="00121D6D" w:rsidRPr="0008605D">
        <w:rPr>
          <w:rFonts w:asciiTheme="minorHAnsi" w:hAnsiTheme="minorHAnsi" w:cs="Arial"/>
          <w:color w:val="000000"/>
          <w:sz w:val="22"/>
          <w:szCs w:val="22"/>
        </w:rPr>
        <w:t>r</w:t>
      </w:r>
      <w:r w:rsidRPr="0008605D">
        <w:rPr>
          <w:rFonts w:asciiTheme="minorHAnsi" w:hAnsiTheme="minorHAnsi" w:cs="Arial"/>
          <w:color w:val="000000"/>
          <w:sz w:val="22"/>
          <w:szCs w:val="22"/>
        </w:rPr>
        <w:t xml:space="preserve">eg. číslo SKSI: </w:t>
      </w:r>
      <w:r w:rsidR="00AA5362"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14F37031" w14:textId="15324153" w:rsidR="00941214" w:rsidRPr="0008605D" w:rsidRDefault="00AA5362" w:rsidP="00941214">
      <w:pPr>
        <w:tabs>
          <w:tab w:val="left" w:pos="709"/>
          <w:tab w:val="left" w:pos="3686"/>
        </w:tabs>
        <w:jc w:val="both"/>
        <w:rPr>
          <w:rFonts w:asciiTheme="minorHAnsi" w:hAnsiTheme="minorHAnsi" w:cs="Arial"/>
          <w:sz w:val="22"/>
          <w:szCs w:val="22"/>
        </w:rPr>
      </w:pPr>
      <w:r w:rsidRPr="0008605D">
        <w:rPr>
          <w:rFonts w:asciiTheme="minorHAnsi" w:hAnsiTheme="minorHAnsi" w:cs="Arial"/>
          <w:sz w:val="22"/>
          <w:szCs w:val="22"/>
        </w:rPr>
        <w:tab/>
      </w:r>
      <w:r w:rsidR="00121D6D" w:rsidRPr="0008605D">
        <w:rPr>
          <w:rFonts w:asciiTheme="minorHAnsi" w:hAnsiTheme="minorHAnsi" w:cs="Arial"/>
          <w:sz w:val="22"/>
          <w:szCs w:val="22"/>
        </w:rPr>
        <w:t>b</w:t>
      </w:r>
      <w:r w:rsidRPr="0008605D">
        <w:rPr>
          <w:rFonts w:asciiTheme="minorHAnsi" w:hAnsiTheme="minorHAnsi" w:cs="Arial"/>
          <w:color w:val="000000"/>
          <w:sz w:val="22"/>
          <w:szCs w:val="22"/>
        </w:rPr>
        <w:t>ankové spojenie:</w:t>
      </w:r>
      <w:r w:rsidR="00DF76ED" w:rsidRPr="0008605D">
        <w:rPr>
          <w:rFonts w:asciiTheme="minorHAnsi" w:hAnsiTheme="minorHAnsi" w:cs="Arial"/>
          <w:color w:val="000000"/>
          <w:sz w:val="22"/>
          <w:szCs w:val="22"/>
        </w:rPr>
        <w:tab/>
      </w:r>
    </w:p>
    <w:p w14:paraId="5A23C1DE" w14:textId="77777777" w:rsidR="00AA5362" w:rsidRPr="0008605D" w:rsidRDefault="00AA5362" w:rsidP="00941214">
      <w:pPr>
        <w:tabs>
          <w:tab w:val="left" w:pos="709"/>
          <w:tab w:val="left" w:pos="3686"/>
        </w:tabs>
        <w:jc w:val="both"/>
        <w:rPr>
          <w:rFonts w:asciiTheme="minorHAnsi" w:hAnsiTheme="minorHAnsi" w:cs="Arial"/>
          <w:sz w:val="22"/>
          <w:szCs w:val="22"/>
        </w:rPr>
      </w:pPr>
      <w:r w:rsidRPr="0008605D">
        <w:rPr>
          <w:rFonts w:asciiTheme="minorHAnsi" w:hAnsiTheme="minorHAnsi" w:cs="Arial"/>
          <w:color w:val="000000"/>
          <w:sz w:val="22"/>
          <w:szCs w:val="22"/>
        </w:rPr>
        <w:tab/>
        <w:t>č.</w:t>
      </w:r>
      <w:r w:rsidR="005141D9"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ú</w:t>
      </w:r>
      <w:r w:rsidR="00211BEA" w:rsidRPr="0008605D">
        <w:rPr>
          <w:rFonts w:asciiTheme="minorHAnsi" w:hAnsiTheme="minorHAnsi" w:cs="Arial"/>
          <w:color w:val="000000"/>
          <w:sz w:val="22"/>
          <w:szCs w:val="22"/>
        </w:rPr>
        <w:t>čtu</w:t>
      </w:r>
      <w:r w:rsidRPr="0008605D">
        <w:rPr>
          <w:rFonts w:asciiTheme="minorHAnsi" w:hAnsiTheme="minorHAnsi" w:cs="Arial"/>
          <w:color w:val="000000"/>
          <w:sz w:val="22"/>
          <w:szCs w:val="22"/>
        </w:rPr>
        <w:t>:</w:t>
      </w:r>
      <w:r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28D15916" w14:textId="77777777"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t>tel</w:t>
      </w:r>
      <w:r w:rsidR="00F009CF" w:rsidRPr="0008605D">
        <w:rPr>
          <w:rFonts w:asciiTheme="minorHAnsi" w:hAnsiTheme="minorHAnsi" w:cs="Arial"/>
          <w:color w:val="000000"/>
          <w:sz w:val="22"/>
          <w:szCs w:val="22"/>
        </w:rPr>
        <w:t>efón</w:t>
      </w:r>
      <w:r w:rsidRPr="0008605D">
        <w:rPr>
          <w:rFonts w:asciiTheme="minorHAnsi" w:hAnsiTheme="minorHAnsi" w:cs="Arial"/>
          <w:color w:val="000000"/>
          <w:sz w:val="22"/>
          <w:szCs w:val="22"/>
        </w:rPr>
        <w:t xml:space="preserve">: </w:t>
      </w:r>
      <w:r w:rsidR="00EC3432"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02536901" w14:textId="77777777" w:rsidR="00132C90" w:rsidRPr="0008605D" w:rsidRDefault="00F72714" w:rsidP="00EC3432">
      <w:pPr>
        <w:tabs>
          <w:tab w:val="left" w:pos="3686"/>
        </w:tabs>
        <w:ind w:firstLine="720"/>
        <w:jc w:val="both"/>
        <w:rPr>
          <w:rFonts w:asciiTheme="minorHAnsi" w:hAnsiTheme="minorHAnsi" w:cs="Arial"/>
          <w:color w:val="000000"/>
          <w:sz w:val="22"/>
          <w:szCs w:val="22"/>
        </w:rPr>
      </w:pPr>
      <w:r w:rsidRPr="0008605D">
        <w:rPr>
          <w:rFonts w:asciiTheme="minorHAnsi" w:hAnsiTheme="minorHAnsi" w:cs="Arial"/>
          <w:color w:val="000000"/>
          <w:sz w:val="22"/>
          <w:szCs w:val="22"/>
        </w:rPr>
        <w:t xml:space="preserve">e-mail: </w:t>
      </w:r>
      <w:r w:rsidR="00BA0293"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54EFEDD4" w14:textId="77777777" w:rsidR="00942BC6" w:rsidRPr="0008605D" w:rsidRDefault="00EC3432" w:rsidP="00EC3432">
      <w:pPr>
        <w:tabs>
          <w:tab w:val="left" w:pos="3686"/>
        </w:tabs>
        <w:ind w:firstLine="720"/>
        <w:jc w:val="both"/>
        <w:rPr>
          <w:rFonts w:asciiTheme="minorHAnsi" w:hAnsiTheme="minorHAnsi" w:cs="Arial"/>
          <w:color w:val="000000"/>
          <w:sz w:val="22"/>
          <w:szCs w:val="22"/>
        </w:rPr>
      </w:pPr>
      <w:r w:rsidRPr="0008605D">
        <w:rPr>
          <w:rFonts w:asciiTheme="minorHAnsi" w:hAnsiTheme="minorHAnsi" w:cs="Arial"/>
          <w:color w:val="000000"/>
          <w:sz w:val="22"/>
          <w:szCs w:val="22"/>
        </w:rPr>
        <w:tab/>
      </w:r>
    </w:p>
    <w:p w14:paraId="21954E3F" w14:textId="0E17D1A6" w:rsidR="000A2CC2" w:rsidRDefault="000A2CC2" w:rsidP="00594ACD">
      <w:pPr>
        <w:pStyle w:val="Bezriadkovania"/>
        <w:spacing w:line="276" w:lineRule="auto"/>
        <w:ind w:left="709"/>
        <w:jc w:val="both"/>
        <w:rPr>
          <w:rFonts w:asciiTheme="minorHAnsi" w:hAnsiTheme="minorHAnsi"/>
          <w:sz w:val="22"/>
          <w:szCs w:val="22"/>
        </w:rPr>
      </w:pPr>
      <w:r>
        <w:rPr>
          <w:rFonts w:asciiTheme="minorHAnsi" w:hAnsiTheme="minorHAnsi"/>
          <w:sz w:val="22"/>
          <w:szCs w:val="22"/>
        </w:rPr>
        <w:t xml:space="preserve">(ďalej len </w:t>
      </w:r>
      <w:r w:rsidRPr="004B2849">
        <w:rPr>
          <w:rFonts w:asciiTheme="minorHAnsi" w:hAnsiTheme="minorHAnsi"/>
          <w:b/>
          <w:sz w:val="22"/>
          <w:szCs w:val="22"/>
        </w:rPr>
        <w:t>Zhotoviteľ</w:t>
      </w:r>
      <w:r>
        <w:rPr>
          <w:rFonts w:asciiTheme="minorHAnsi" w:hAnsiTheme="minorHAnsi"/>
          <w:sz w:val="22"/>
          <w:szCs w:val="22"/>
        </w:rPr>
        <w:t>)</w:t>
      </w:r>
    </w:p>
    <w:p w14:paraId="1383CD24" w14:textId="51F2E288" w:rsidR="00594ACD" w:rsidRPr="00FC6EF6" w:rsidRDefault="00594ACD" w:rsidP="00594ACD">
      <w:pPr>
        <w:pStyle w:val="Bezriadkovania"/>
        <w:spacing w:line="276" w:lineRule="auto"/>
        <w:ind w:left="709"/>
        <w:jc w:val="both"/>
        <w:rPr>
          <w:rFonts w:asciiTheme="minorHAnsi" w:hAnsiTheme="minorHAnsi"/>
          <w:sz w:val="22"/>
          <w:szCs w:val="22"/>
        </w:rPr>
      </w:pPr>
      <w:r>
        <w:rPr>
          <w:rFonts w:asciiTheme="minorHAnsi" w:hAnsiTheme="minorHAnsi"/>
          <w:sz w:val="22"/>
          <w:szCs w:val="22"/>
        </w:rPr>
        <w:t>(ďalej len „</w:t>
      </w:r>
      <w:r w:rsidRPr="004B2849">
        <w:rPr>
          <w:rFonts w:asciiTheme="minorHAnsi" w:hAnsiTheme="minorHAnsi"/>
          <w:sz w:val="22"/>
          <w:szCs w:val="22"/>
        </w:rPr>
        <w:t>Zhotoviteľ</w:t>
      </w:r>
      <w:r w:rsidRPr="00FC6EF6">
        <w:rPr>
          <w:rFonts w:asciiTheme="minorHAnsi" w:hAnsiTheme="minorHAnsi"/>
          <w:sz w:val="22"/>
          <w:szCs w:val="22"/>
        </w:rPr>
        <w:t>“ a  „</w:t>
      </w:r>
      <w:r>
        <w:rPr>
          <w:rFonts w:asciiTheme="minorHAnsi" w:hAnsiTheme="minorHAnsi"/>
          <w:sz w:val="22"/>
          <w:szCs w:val="22"/>
        </w:rPr>
        <w:t>O</w:t>
      </w:r>
      <w:r w:rsidRPr="00FC6EF6">
        <w:rPr>
          <w:rFonts w:asciiTheme="minorHAnsi" w:hAnsiTheme="minorHAnsi"/>
          <w:sz w:val="22"/>
          <w:szCs w:val="22"/>
        </w:rPr>
        <w:t xml:space="preserve">bjednávateľ“ </w:t>
      </w:r>
      <w:r w:rsidR="000A2CC2">
        <w:rPr>
          <w:rFonts w:asciiTheme="minorHAnsi" w:hAnsiTheme="minorHAnsi"/>
          <w:sz w:val="22"/>
          <w:szCs w:val="22"/>
        </w:rPr>
        <w:t>spolu</w:t>
      </w:r>
      <w:r w:rsidRPr="00FC6EF6">
        <w:rPr>
          <w:rFonts w:asciiTheme="minorHAnsi" w:hAnsiTheme="minorHAnsi"/>
          <w:sz w:val="22"/>
          <w:szCs w:val="22"/>
        </w:rPr>
        <w:t xml:space="preserve"> len „</w:t>
      </w:r>
      <w:r w:rsidRPr="000A2CC2">
        <w:rPr>
          <w:rFonts w:asciiTheme="minorHAnsi" w:hAnsiTheme="minorHAnsi"/>
          <w:b/>
          <w:sz w:val="22"/>
          <w:szCs w:val="22"/>
        </w:rPr>
        <w:t>Zmluvné strany</w:t>
      </w:r>
      <w:r w:rsidRPr="00FC6EF6">
        <w:rPr>
          <w:rFonts w:asciiTheme="minorHAnsi" w:hAnsiTheme="minorHAnsi"/>
          <w:sz w:val="22"/>
          <w:szCs w:val="22"/>
        </w:rPr>
        <w:t>“)</w:t>
      </w:r>
    </w:p>
    <w:p w14:paraId="42619081" w14:textId="4E0DB919" w:rsidR="00BA0293" w:rsidRDefault="00BA0293">
      <w:pPr>
        <w:jc w:val="both"/>
        <w:rPr>
          <w:rFonts w:asciiTheme="minorHAnsi" w:hAnsiTheme="minorHAnsi" w:cs="Arial"/>
          <w:color w:val="000000"/>
          <w:sz w:val="22"/>
          <w:szCs w:val="22"/>
        </w:rPr>
      </w:pPr>
    </w:p>
    <w:p w14:paraId="7F82C59A" w14:textId="77777777" w:rsidR="00715FB5" w:rsidRPr="0008605D" w:rsidRDefault="00715FB5">
      <w:pPr>
        <w:jc w:val="both"/>
        <w:rPr>
          <w:rFonts w:asciiTheme="minorHAnsi" w:hAnsiTheme="minorHAnsi" w:cs="Arial"/>
          <w:color w:val="000000"/>
          <w:sz w:val="22"/>
          <w:szCs w:val="22"/>
        </w:rPr>
      </w:pPr>
    </w:p>
    <w:p w14:paraId="33F18812" w14:textId="77777777" w:rsidR="00355E2D" w:rsidRPr="0008605D" w:rsidRDefault="00355E2D">
      <w:pPr>
        <w:jc w:val="both"/>
        <w:rPr>
          <w:rFonts w:asciiTheme="minorHAnsi" w:hAnsiTheme="minorHAnsi" w:cs="Arial"/>
          <w:color w:val="000000"/>
          <w:sz w:val="22"/>
          <w:szCs w:val="22"/>
        </w:rPr>
      </w:pPr>
    </w:p>
    <w:p w14:paraId="7F8054C6" w14:textId="1CED9912" w:rsidR="004D7EF0" w:rsidRPr="0008605D" w:rsidRDefault="00F72714">
      <w:pPr>
        <w:jc w:val="both"/>
        <w:rPr>
          <w:rFonts w:asciiTheme="minorHAnsi" w:hAnsiTheme="minorHAnsi" w:cs="Arial"/>
          <w:color w:val="000000"/>
          <w:sz w:val="22"/>
          <w:szCs w:val="22"/>
        </w:rPr>
      </w:pPr>
      <w:r w:rsidRPr="0008605D">
        <w:rPr>
          <w:rFonts w:asciiTheme="minorHAnsi" w:hAnsiTheme="minorHAnsi" w:cs="Arial"/>
          <w:color w:val="000000"/>
          <w:sz w:val="22"/>
          <w:szCs w:val="22"/>
        </w:rPr>
        <w:tab/>
      </w:r>
    </w:p>
    <w:p w14:paraId="79411CF2" w14:textId="77777777" w:rsidR="00391A79" w:rsidRPr="0008605D" w:rsidRDefault="00391A79">
      <w:pPr>
        <w:jc w:val="both"/>
        <w:rPr>
          <w:rFonts w:asciiTheme="minorHAnsi" w:hAnsiTheme="minorHAnsi" w:cs="Arial"/>
          <w:color w:val="000000"/>
          <w:sz w:val="22"/>
          <w:szCs w:val="22"/>
        </w:rPr>
      </w:pPr>
    </w:p>
    <w:p w14:paraId="52007B34" w14:textId="28BAC860" w:rsidR="00F72714" w:rsidRDefault="00F72714" w:rsidP="00705EF0">
      <w:pPr>
        <w:ind w:right="282"/>
        <w:jc w:val="center"/>
        <w:rPr>
          <w:rFonts w:asciiTheme="minorHAnsi" w:hAnsiTheme="minorHAnsi" w:cs="Arial"/>
          <w:b/>
          <w:caps/>
          <w:color w:val="000000"/>
          <w:sz w:val="22"/>
          <w:szCs w:val="22"/>
        </w:rPr>
      </w:pPr>
      <w:r w:rsidRPr="0008605D">
        <w:rPr>
          <w:rFonts w:asciiTheme="minorHAnsi" w:hAnsiTheme="minorHAnsi" w:cs="Arial"/>
          <w:b/>
          <w:caps/>
          <w:color w:val="000000"/>
          <w:sz w:val="22"/>
          <w:szCs w:val="22"/>
        </w:rPr>
        <w:lastRenderedPageBreak/>
        <w:t>Čl.</w:t>
      </w:r>
      <w:r w:rsidR="00C11525" w:rsidRPr="0008605D">
        <w:rPr>
          <w:rFonts w:asciiTheme="minorHAnsi" w:hAnsiTheme="minorHAnsi" w:cs="Arial"/>
          <w:b/>
          <w:caps/>
          <w:color w:val="000000"/>
          <w:sz w:val="22"/>
          <w:szCs w:val="22"/>
        </w:rPr>
        <w:t xml:space="preserve"> </w:t>
      </w:r>
      <w:r w:rsidRPr="0008605D">
        <w:rPr>
          <w:rFonts w:asciiTheme="minorHAnsi" w:hAnsiTheme="minorHAnsi" w:cs="Arial"/>
          <w:b/>
          <w:caps/>
          <w:color w:val="000000"/>
          <w:sz w:val="22"/>
          <w:szCs w:val="22"/>
        </w:rPr>
        <w:t>2  PREDMET ZMLUVY</w:t>
      </w:r>
    </w:p>
    <w:p w14:paraId="20A5D6A1" w14:textId="77777777" w:rsidR="00D675D8" w:rsidRPr="0008605D" w:rsidRDefault="00D675D8" w:rsidP="00705EF0">
      <w:pPr>
        <w:ind w:right="282"/>
        <w:jc w:val="center"/>
        <w:rPr>
          <w:rFonts w:asciiTheme="minorHAnsi" w:hAnsiTheme="minorHAnsi" w:cs="Arial"/>
          <w:b/>
          <w:caps/>
          <w:color w:val="000000"/>
          <w:sz w:val="22"/>
          <w:szCs w:val="22"/>
        </w:rPr>
      </w:pPr>
    </w:p>
    <w:p w14:paraId="28C2A61C" w14:textId="48409703" w:rsidR="00BA329B" w:rsidRPr="00BA329B" w:rsidRDefault="00BA329B" w:rsidP="00BA329B">
      <w:pPr>
        <w:numPr>
          <w:ilvl w:val="1"/>
          <w:numId w:val="1"/>
        </w:numPr>
        <w:ind w:right="40"/>
        <w:jc w:val="both"/>
        <w:rPr>
          <w:rFonts w:asciiTheme="minorHAnsi" w:hAnsiTheme="minorHAnsi" w:cstheme="minorHAnsi"/>
          <w:sz w:val="22"/>
          <w:szCs w:val="22"/>
        </w:rPr>
      </w:pPr>
      <w:r w:rsidRPr="00BA329B">
        <w:rPr>
          <w:rFonts w:asciiTheme="minorHAnsi" w:hAnsiTheme="minorHAnsi" w:cstheme="minorHAnsi"/>
          <w:sz w:val="22"/>
          <w:szCs w:val="22"/>
        </w:rPr>
        <w:t>Spracovanie projektovej dokumentácie a poskytnutie príslušných činností s</w:t>
      </w:r>
      <w:r>
        <w:rPr>
          <w:rFonts w:asciiTheme="minorHAnsi" w:hAnsiTheme="minorHAnsi" w:cstheme="minorHAnsi"/>
          <w:sz w:val="22"/>
          <w:szCs w:val="22"/>
        </w:rPr>
        <w:t> </w:t>
      </w:r>
      <w:r w:rsidRPr="00BA329B">
        <w:rPr>
          <w:rFonts w:asciiTheme="minorHAnsi" w:hAnsiTheme="minorHAnsi" w:cstheme="minorHAnsi"/>
          <w:sz w:val="22"/>
          <w:szCs w:val="22"/>
        </w:rPr>
        <w:t>názvom</w:t>
      </w:r>
      <w:r>
        <w:rPr>
          <w:rFonts w:asciiTheme="minorHAnsi" w:hAnsiTheme="minorHAnsi" w:cstheme="minorHAnsi"/>
          <w:sz w:val="22"/>
          <w:szCs w:val="22"/>
        </w:rPr>
        <w:t>:</w:t>
      </w:r>
    </w:p>
    <w:p w14:paraId="4E6B385E" w14:textId="77777777" w:rsidR="00BA329B" w:rsidRPr="00BA329B" w:rsidRDefault="00BA329B" w:rsidP="00BA329B">
      <w:pPr>
        <w:ind w:left="720" w:right="40"/>
        <w:jc w:val="both"/>
        <w:rPr>
          <w:rFonts w:asciiTheme="minorHAnsi" w:hAnsiTheme="minorHAnsi" w:cstheme="minorHAnsi"/>
          <w:sz w:val="22"/>
          <w:szCs w:val="22"/>
        </w:rPr>
      </w:pPr>
      <w:r w:rsidRPr="00BA329B">
        <w:rPr>
          <w:rFonts w:asciiTheme="minorHAnsi" w:hAnsiTheme="minorHAnsi" w:cstheme="minorHAnsi"/>
          <w:b/>
          <w:bCs/>
          <w:sz w:val="22"/>
          <w:szCs w:val="22"/>
        </w:rPr>
        <w:t>Prepojovacia komunikácia J. G. Tajovského smer OC MAX, PD</w:t>
      </w:r>
      <w:r w:rsidRPr="00BA329B">
        <w:rPr>
          <w:rFonts w:asciiTheme="minorHAnsi" w:hAnsiTheme="minorHAnsi" w:cstheme="minorHAnsi"/>
          <w:sz w:val="22"/>
          <w:szCs w:val="22"/>
        </w:rPr>
        <w:t>.</w:t>
      </w:r>
    </w:p>
    <w:p w14:paraId="2115F1C1" w14:textId="572A7877" w:rsidR="000F31ED" w:rsidRPr="0081769D" w:rsidRDefault="000F31ED" w:rsidP="000F31ED">
      <w:pPr>
        <w:numPr>
          <w:ilvl w:val="1"/>
          <w:numId w:val="1"/>
        </w:numPr>
        <w:ind w:right="40"/>
        <w:jc w:val="both"/>
        <w:rPr>
          <w:rFonts w:asciiTheme="minorHAnsi" w:hAnsiTheme="minorHAnsi" w:cstheme="minorHAnsi"/>
          <w:b/>
          <w:sz w:val="22"/>
          <w:szCs w:val="22"/>
        </w:rPr>
      </w:pPr>
      <w:r w:rsidRPr="0093394E">
        <w:rPr>
          <w:rFonts w:asciiTheme="minorHAnsi" w:hAnsiTheme="minorHAnsi" w:cstheme="minorHAnsi"/>
          <w:sz w:val="22"/>
          <w:szCs w:val="22"/>
        </w:rPr>
        <w:t xml:space="preserve">Zhotoviteľ </w:t>
      </w:r>
      <w:r>
        <w:rPr>
          <w:rFonts w:asciiTheme="minorHAnsi" w:hAnsiTheme="minorHAnsi" w:cstheme="minorHAnsi"/>
          <w:sz w:val="22"/>
          <w:szCs w:val="22"/>
        </w:rPr>
        <w:t>vyhotoví</w:t>
      </w:r>
      <w:r w:rsidRPr="0093394E">
        <w:rPr>
          <w:rFonts w:asciiTheme="minorHAnsi" w:hAnsiTheme="minorHAnsi" w:cstheme="minorHAnsi"/>
          <w:sz w:val="22"/>
          <w:szCs w:val="22"/>
        </w:rPr>
        <w:t xml:space="preserve"> v rozsahu </w:t>
      </w:r>
      <w:r w:rsidR="001A3458">
        <w:rPr>
          <w:rFonts w:asciiTheme="minorHAnsi" w:hAnsiTheme="minorHAnsi" w:cstheme="minorHAnsi"/>
          <w:sz w:val="22"/>
          <w:szCs w:val="22"/>
        </w:rPr>
        <w:t>opisu predmetu zákazky,</w:t>
      </w:r>
      <w:r>
        <w:rPr>
          <w:rFonts w:asciiTheme="minorHAnsi" w:hAnsiTheme="minorHAnsi" w:cstheme="minorHAnsi"/>
          <w:sz w:val="22"/>
          <w:szCs w:val="22"/>
        </w:rPr>
        <w:t xml:space="preserve"> ktor</w:t>
      </w:r>
      <w:r w:rsidR="001A3458">
        <w:rPr>
          <w:rFonts w:asciiTheme="minorHAnsi" w:hAnsiTheme="minorHAnsi" w:cstheme="minorHAnsi"/>
          <w:sz w:val="22"/>
          <w:szCs w:val="22"/>
        </w:rPr>
        <w:t>ý</w:t>
      </w:r>
      <w:r>
        <w:rPr>
          <w:rFonts w:asciiTheme="minorHAnsi" w:hAnsiTheme="minorHAnsi" w:cstheme="minorHAnsi"/>
          <w:sz w:val="22"/>
          <w:szCs w:val="22"/>
        </w:rPr>
        <w:t xml:space="preserve"> je prílohou č. 1 tejto zmluvy</w:t>
      </w:r>
      <w:r w:rsidRPr="0093394E">
        <w:rPr>
          <w:rFonts w:asciiTheme="minorHAnsi" w:hAnsiTheme="minorHAnsi" w:cstheme="minorHAnsi"/>
          <w:sz w:val="22"/>
          <w:szCs w:val="22"/>
        </w:rPr>
        <w:t xml:space="preserve"> a za podmienok dohodnutých v tejto zmluve (ďalej len </w:t>
      </w:r>
      <w:proofErr w:type="spellStart"/>
      <w:r w:rsidRPr="0093394E">
        <w:rPr>
          <w:rFonts w:asciiTheme="minorHAnsi" w:hAnsiTheme="minorHAnsi" w:cstheme="minorHAnsi"/>
          <w:sz w:val="22"/>
          <w:szCs w:val="22"/>
        </w:rPr>
        <w:t>ZoD</w:t>
      </w:r>
      <w:proofErr w:type="spellEnd"/>
      <w:r w:rsidRPr="0093394E">
        <w:rPr>
          <w:rFonts w:asciiTheme="minorHAnsi" w:hAnsiTheme="minorHAnsi" w:cstheme="minorHAnsi"/>
          <w:sz w:val="22"/>
          <w:szCs w:val="22"/>
        </w:rPr>
        <w:t>) vo vlastnom mene a na vlastnú zodpovednosť pre </w:t>
      </w:r>
      <w:r>
        <w:rPr>
          <w:rFonts w:asciiTheme="minorHAnsi" w:hAnsiTheme="minorHAnsi" w:cstheme="minorHAnsi"/>
          <w:sz w:val="22"/>
          <w:szCs w:val="22"/>
        </w:rPr>
        <w:t>O</w:t>
      </w:r>
      <w:r w:rsidRPr="0093394E">
        <w:rPr>
          <w:rFonts w:asciiTheme="minorHAnsi" w:hAnsiTheme="minorHAnsi" w:cstheme="minorHAnsi"/>
          <w:sz w:val="22"/>
          <w:szCs w:val="22"/>
        </w:rPr>
        <w:t xml:space="preserve">bjednávateľa </w:t>
      </w:r>
      <w:r>
        <w:rPr>
          <w:rFonts w:asciiTheme="minorHAnsi" w:hAnsiTheme="minorHAnsi" w:cstheme="minorHAnsi"/>
          <w:sz w:val="22"/>
          <w:szCs w:val="22"/>
        </w:rPr>
        <w:t>dielo špecifikované v bode 2.3 tejto zmluvy pre</w:t>
      </w:r>
      <w:r w:rsidRPr="0093394E">
        <w:rPr>
          <w:rFonts w:asciiTheme="minorHAnsi" w:hAnsiTheme="minorHAnsi" w:cstheme="minorHAnsi"/>
          <w:sz w:val="22"/>
          <w:szCs w:val="22"/>
        </w:rPr>
        <w:t xml:space="preserve"> </w:t>
      </w:r>
      <w:r>
        <w:rPr>
          <w:rFonts w:asciiTheme="minorHAnsi" w:hAnsiTheme="minorHAnsi" w:cstheme="minorHAnsi"/>
          <w:sz w:val="22"/>
          <w:szCs w:val="22"/>
        </w:rPr>
        <w:t xml:space="preserve">účel </w:t>
      </w:r>
      <w:r w:rsidRPr="0093394E">
        <w:rPr>
          <w:rFonts w:asciiTheme="minorHAnsi" w:hAnsiTheme="minorHAnsi" w:cstheme="minorHAnsi"/>
          <w:sz w:val="22"/>
          <w:szCs w:val="22"/>
        </w:rPr>
        <w:t>investičn</w:t>
      </w:r>
      <w:r>
        <w:rPr>
          <w:rFonts w:asciiTheme="minorHAnsi" w:hAnsiTheme="minorHAnsi" w:cstheme="minorHAnsi"/>
          <w:sz w:val="22"/>
          <w:szCs w:val="22"/>
        </w:rPr>
        <w:t>ej</w:t>
      </w:r>
      <w:r w:rsidRPr="0093394E">
        <w:rPr>
          <w:rFonts w:asciiTheme="minorHAnsi" w:hAnsiTheme="minorHAnsi" w:cstheme="minorHAnsi"/>
          <w:sz w:val="22"/>
          <w:szCs w:val="22"/>
        </w:rPr>
        <w:t xml:space="preserve"> akci</w:t>
      </w:r>
      <w:r>
        <w:rPr>
          <w:rFonts w:asciiTheme="minorHAnsi" w:hAnsiTheme="minorHAnsi" w:cstheme="minorHAnsi"/>
          <w:sz w:val="22"/>
          <w:szCs w:val="22"/>
        </w:rPr>
        <w:t>e</w:t>
      </w:r>
      <w:r w:rsidRPr="0093394E">
        <w:rPr>
          <w:rFonts w:asciiTheme="minorHAnsi" w:hAnsiTheme="minorHAnsi" w:cstheme="minorHAnsi"/>
          <w:sz w:val="22"/>
          <w:szCs w:val="22"/>
        </w:rPr>
        <w:t xml:space="preserve"> a</w:t>
      </w:r>
      <w:r>
        <w:rPr>
          <w:rFonts w:asciiTheme="minorHAnsi" w:hAnsiTheme="minorHAnsi" w:cstheme="minorHAnsi"/>
          <w:sz w:val="22"/>
          <w:szCs w:val="22"/>
        </w:rPr>
        <w:t xml:space="preserve"> Objednávateľ sa mu za to zaväzuje zaplatiť cenu vo výške a za podmienok dohodnutých v čl. 5 a v čl. 6 tejto zmluvy. </w:t>
      </w:r>
    </w:p>
    <w:p w14:paraId="637018D3" w14:textId="0A261ADC" w:rsidR="000F31ED" w:rsidRPr="000F31ED" w:rsidRDefault="000F31ED" w:rsidP="000F31ED">
      <w:pPr>
        <w:numPr>
          <w:ilvl w:val="1"/>
          <w:numId w:val="1"/>
        </w:numPr>
        <w:ind w:right="40"/>
        <w:jc w:val="both"/>
        <w:rPr>
          <w:rFonts w:asciiTheme="minorHAnsi" w:hAnsiTheme="minorHAnsi" w:cstheme="minorHAnsi"/>
          <w:b/>
          <w:sz w:val="22"/>
          <w:szCs w:val="22"/>
        </w:rPr>
      </w:pPr>
      <w:r>
        <w:rPr>
          <w:rFonts w:asciiTheme="minorHAnsi" w:hAnsiTheme="minorHAnsi" w:cstheme="minorHAnsi"/>
          <w:sz w:val="22"/>
          <w:szCs w:val="22"/>
        </w:rPr>
        <w:t xml:space="preserve">Dielo pre účel investičnej akcie </w:t>
      </w:r>
      <w:r w:rsidR="00F66402">
        <w:rPr>
          <w:rFonts w:asciiTheme="minorHAnsi" w:hAnsiTheme="minorHAnsi" w:cstheme="minorHAnsi"/>
          <w:sz w:val="22"/>
          <w:szCs w:val="22"/>
        </w:rPr>
        <w:t xml:space="preserve">–podľa bodu 2.1. tejto zmluvy </w:t>
      </w:r>
      <w:r>
        <w:rPr>
          <w:rFonts w:asciiTheme="minorHAnsi" w:hAnsiTheme="minorHAnsi" w:cstheme="minorHAnsi"/>
          <w:sz w:val="22"/>
          <w:szCs w:val="22"/>
        </w:rPr>
        <w:t xml:space="preserve">sa Zhotoviteľ zaväzuje vyhotoviť </w:t>
      </w:r>
      <w:r w:rsidR="00F66402">
        <w:rPr>
          <w:rFonts w:asciiTheme="minorHAnsi" w:hAnsiTheme="minorHAnsi" w:cstheme="minorHAnsi"/>
          <w:sz w:val="22"/>
          <w:szCs w:val="22"/>
        </w:rPr>
        <w:t xml:space="preserve">projekty </w:t>
      </w:r>
      <w:r>
        <w:rPr>
          <w:rFonts w:asciiTheme="minorHAnsi" w:hAnsiTheme="minorHAnsi" w:cstheme="minorHAnsi"/>
          <w:sz w:val="22"/>
          <w:szCs w:val="22"/>
        </w:rPr>
        <w:t xml:space="preserve">v </w:t>
      </w:r>
      <w:r w:rsidRPr="0093394E">
        <w:rPr>
          <w:rFonts w:asciiTheme="minorHAnsi" w:hAnsiTheme="minorHAnsi" w:cstheme="minorHAnsi"/>
          <w:sz w:val="22"/>
          <w:szCs w:val="22"/>
        </w:rPr>
        <w:t>rozsahu:</w:t>
      </w:r>
    </w:p>
    <w:p w14:paraId="37BD83EF" w14:textId="2C812731" w:rsidR="00907F39" w:rsidRPr="00C605C4" w:rsidRDefault="007751B3" w:rsidP="00C605C4">
      <w:pPr>
        <w:pStyle w:val="Odsekzoznamu"/>
        <w:numPr>
          <w:ilvl w:val="2"/>
          <w:numId w:val="1"/>
        </w:numPr>
        <w:ind w:hanging="11"/>
        <w:jc w:val="both"/>
        <w:rPr>
          <w:rFonts w:asciiTheme="minorHAnsi" w:hAnsiTheme="minorHAnsi" w:cstheme="minorHAnsi"/>
          <w:sz w:val="22"/>
          <w:szCs w:val="22"/>
        </w:rPr>
      </w:pPr>
      <w:bookmarkStart w:id="0" w:name="_Hlk119307777"/>
      <w:r>
        <w:rPr>
          <w:rFonts w:asciiTheme="minorHAnsi" w:hAnsiTheme="minorHAnsi" w:cstheme="minorHAnsi"/>
          <w:color w:val="000000"/>
          <w:sz w:val="22"/>
          <w:szCs w:val="22"/>
        </w:rPr>
        <w:t xml:space="preserve">Vypracovanie </w:t>
      </w:r>
      <w:r w:rsidRPr="000F31ED">
        <w:rPr>
          <w:rFonts w:asciiTheme="minorHAnsi" w:hAnsiTheme="minorHAnsi" w:cstheme="minorHAnsi"/>
          <w:b/>
          <w:sz w:val="22"/>
          <w:szCs w:val="22"/>
        </w:rPr>
        <w:t>geodetické</w:t>
      </w:r>
      <w:r>
        <w:rPr>
          <w:rFonts w:asciiTheme="minorHAnsi" w:hAnsiTheme="minorHAnsi" w:cstheme="minorHAnsi"/>
          <w:b/>
          <w:sz w:val="22"/>
          <w:szCs w:val="22"/>
        </w:rPr>
        <w:t>ho</w:t>
      </w:r>
      <w:r w:rsidRPr="000F31ED">
        <w:rPr>
          <w:rFonts w:asciiTheme="minorHAnsi" w:hAnsiTheme="minorHAnsi" w:cstheme="minorHAnsi"/>
          <w:b/>
          <w:sz w:val="22"/>
          <w:szCs w:val="22"/>
        </w:rPr>
        <w:t xml:space="preserve"> zamerani</w:t>
      </w:r>
      <w:r>
        <w:rPr>
          <w:rFonts w:asciiTheme="minorHAnsi" w:hAnsiTheme="minorHAnsi" w:cstheme="minorHAnsi"/>
          <w:b/>
          <w:sz w:val="22"/>
          <w:szCs w:val="22"/>
        </w:rPr>
        <w:t>a</w:t>
      </w:r>
      <w:r w:rsidRPr="000F31ED">
        <w:rPr>
          <w:rFonts w:asciiTheme="minorHAnsi" w:hAnsiTheme="minorHAnsi" w:cstheme="minorHAnsi"/>
          <w:b/>
          <w:sz w:val="22"/>
          <w:szCs w:val="22"/>
        </w:rPr>
        <w:t xml:space="preserve"> územia</w:t>
      </w:r>
      <w:r w:rsidRPr="000F31ED">
        <w:rPr>
          <w:rFonts w:asciiTheme="minorHAnsi" w:hAnsiTheme="minorHAnsi" w:cstheme="minorHAnsi"/>
          <w:sz w:val="22"/>
          <w:szCs w:val="22"/>
        </w:rPr>
        <w:t xml:space="preserve"> s podrobnosťou a rozsahom potrebným pre daný stupeň projektu vrátane overenia existencie, polohy, technického stavu a funkčnosti všetkých inžinierskych sietí v záujmovom území u správcov a ich zohľadnenie v projektovej dokumentácii (overenie bude zdokladované zápisom</w:t>
      </w:r>
      <w:r w:rsidR="006119E5" w:rsidRPr="006119E5">
        <w:rPr>
          <w:rFonts w:asciiTheme="minorHAnsi" w:hAnsiTheme="minorHAnsi" w:cstheme="minorHAnsi"/>
          <w:sz w:val="22"/>
          <w:szCs w:val="22"/>
        </w:rPr>
        <w:t xml:space="preserve"> </w:t>
      </w:r>
      <w:r w:rsidR="006119E5">
        <w:rPr>
          <w:rFonts w:asciiTheme="minorHAnsi" w:hAnsiTheme="minorHAnsi" w:cstheme="minorHAnsi"/>
          <w:sz w:val="22"/>
          <w:szCs w:val="22"/>
        </w:rPr>
        <w:t>a doložené v časti PD- Doklady</w:t>
      </w:r>
      <w:r w:rsidRPr="000F31ED">
        <w:rPr>
          <w:rFonts w:asciiTheme="minorHAnsi" w:hAnsiTheme="minorHAnsi" w:cstheme="minorHAnsi"/>
          <w:sz w:val="22"/>
          <w:szCs w:val="22"/>
        </w:rPr>
        <w:t>)</w:t>
      </w:r>
      <w:r w:rsidR="00DB6A6C">
        <w:rPr>
          <w:rFonts w:asciiTheme="minorHAnsi" w:hAnsiTheme="minorHAnsi" w:cstheme="minorHAnsi"/>
          <w:sz w:val="22"/>
          <w:szCs w:val="22"/>
        </w:rPr>
        <w:t xml:space="preserve">, </w:t>
      </w:r>
    </w:p>
    <w:p w14:paraId="1BAEF1C3" w14:textId="37DF7DC7" w:rsidR="00DB6A6C" w:rsidRDefault="00DB6A6C" w:rsidP="00907F39">
      <w:pPr>
        <w:pStyle w:val="Odsekzoznamu"/>
        <w:numPr>
          <w:ilvl w:val="2"/>
          <w:numId w:val="1"/>
        </w:numPr>
        <w:ind w:hanging="11"/>
        <w:jc w:val="both"/>
        <w:rPr>
          <w:rFonts w:asciiTheme="minorHAnsi" w:hAnsiTheme="minorHAnsi" w:cstheme="minorHAnsi"/>
          <w:sz w:val="22"/>
          <w:szCs w:val="22"/>
        </w:rPr>
      </w:pPr>
      <w:r>
        <w:rPr>
          <w:rFonts w:asciiTheme="minorHAnsi" w:hAnsiTheme="minorHAnsi" w:cstheme="minorHAnsi"/>
          <w:sz w:val="22"/>
          <w:szCs w:val="22"/>
        </w:rPr>
        <w:t xml:space="preserve">Vypracovanie </w:t>
      </w:r>
      <w:r w:rsidRPr="00DB6A6C">
        <w:rPr>
          <w:rFonts w:asciiTheme="minorHAnsi" w:hAnsiTheme="minorHAnsi" w:cstheme="minorHAnsi"/>
          <w:b/>
          <w:bCs/>
          <w:sz w:val="22"/>
          <w:szCs w:val="22"/>
        </w:rPr>
        <w:t>hydrogeologického prieskumu,</w:t>
      </w:r>
      <w:r w:rsidR="00E32F54" w:rsidRPr="00E32F54">
        <w:rPr>
          <w:rFonts w:asciiTheme="minorHAnsi" w:hAnsiTheme="minorHAnsi" w:cstheme="minorHAnsi"/>
          <w:b/>
          <w:bCs/>
          <w:sz w:val="22"/>
          <w:szCs w:val="22"/>
        </w:rPr>
        <w:t xml:space="preserve"> </w:t>
      </w:r>
      <w:r w:rsidR="00E32F54" w:rsidRPr="00DB6A6C">
        <w:rPr>
          <w:rFonts w:asciiTheme="minorHAnsi" w:hAnsiTheme="minorHAnsi" w:cstheme="minorHAnsi"/>
          <w:b/>
          <w:bCs/>
          <w:sz w:val="22"/>
          <w:szCs w:val="22"/>
        </w:rPr>
        <w:t> </w:t>
      </w:r>
      <w:r w:rsidR="00520D64" w:rsidRPr="00520D64">
        <w:rPr>
          <w:rFonts w:asciiTheme="minorHAnsi" w:hAnsiTheme="minorHAnsi" w:cstheme="minorHAnsi"/>
          <w:b/>
          <w:bCs/>
          <w:sz w:val="22"/>
          <w:szCs w:val="22"/>
        </w:rPr>
        <w:t>dendrologického prieskumu</w:t>
      </w:r>
      <w:r w:rsidR="00520D64">
        <w:rPr>
          <w:rFonts w:asciiTheme="minorHAnsi" w:hAnsiTheme="minorHAnsi" w:cstheme="minorHAnsi"/>
          <w:b/>
          <w:bCs/>
          <w:sz w:val="22"/>
          <w:szCs w:val="22"/>
        </w:rPr>
        <w:t>,</w:t>
      </w:r>
      <w:r w:rsidR="00520D64" w:rsidRPr="00520D64">
        <w:rPr>
          <w:rFonts w:asciiTheme="minorHAnsi" w:hAnsiTheme="minorHAnsi" w:cstheme="minorHAnsi"/>
          <w:b/>
          <w:bCs/>
          <w:sz w:val="22"/>
          <w:szCs w:val="22"/>
        </w:rPr>
        <w:t xml:space="preserve"> </w:t>
      </w:r>
      <w:r w:rsidRPr="00DB6A6C">
        <w:rPr>
          <w:rFonts w:asciiTheme="minorHAnsi" w:hAnsiTheme="minorHAnsi" w:cstheme="minorHAnsi"/>
          <w:b/>
          <w:bCs/>
          <w:sz w:val="22"/>
          <w:szCs w:val="22"/>
        </w:rPr>
        <w:t>ostatných prieskumov</w:t>
      </w:r>
      <w:r>
        <w:rPr>
          <w:rFonts w:asciiTheme="minorHAnsi" w:hAnsiTheme="minorHAnsi" w:cstheme="minorHAnsi"/>
          <w:sz w:val="22"/>
          <w:szCs w:val="22"/>
        </w:rPr>
        <w:t xml:space="preserve"> (</w:t>
      </w:r>
      <w:r w:rsidRPr="00DB6A6C">
        <w:rPr>
          <w:rFonts w:asciiTheme="minorHAnsi" w:hAnsiTheme="minorHAnsi" w:cstheme="minorHAnsi"/>
          <w:sz w:val="22"/>
          <w:szCs w:val="22"/>
        </w:rPr>
        <w:t>je na uvážení spracovateľa, ktoré prieskumy a posudky budú požadované jeho návrhom</w:t>
      </w:r>
      <w:r>
        <w:rPr>
          <w:rFonts w:asciiTheme="minorHAnsi" w:hAnsiTheme="minorHAnsi" w:cstheme="minorHAnsi"/>
          <w:sz w:val="22"/>
          <w:szCs w:val="22"/>
        </w:rPr>
        <w:t>),</w:t>
      </w:r>
    </w:p>
    <w:p w14:paraId="2B76F1A1" w14:textId="77777777" w:rsidR="00520D64" w:rsidRPr="00520D64" w:rsidRDefault="00520D64" w:rsidP="00520D64">
      <w:pPr>
        <w:pStyle w:val="Odsekzoznamu"/>
        <w:numPr>
          <w:ilvl w:val="2"/>
          <w:numId w:val="1"/>
        </w:numPr>
        <w:ind w:hanging="11"/>
        <w:rPr>
          <w:rFonts w:asciiTheme="minorHAnsi" w:hAnsiTheme="minorHAnsi" w:cstheme="minorHAnsi"/>
          <w:sz w:val="22"/>
          <w:szCs w:val="22"/>
        </w:rPr>
      </w:pPr>
      <w:r w:rsidRPr="00520D64">
        <w:rPr>
          <w:rFonts w:asciiTheme="minorHAnsi" w:hAnsiTheme="minorHAnsi" w:cstheme="minorHAnsi"/>
          <w:sz w:val="22"/>
          <w:szCs w:val="22"/>
        </w:rPr>
        <w:t>Vypracovanie ideovej štúdie,</w:t>
      </w:r>
    </w:p>
    <w:p w14:paraId="1F0149C6" w14:textId="1B384F3A" w:rsidR="007751B3" w:rsidRPr="00520D64" w:rsidRDefault="00C605C4" w:rsidP="00520D64">
      <w:pPr>
        <w:pStyle w:val="Odsekzoznamu"/>
        <w:numPr>
          <w:ilvl w:val="2"/>
          <w:numId w:val="1"/>
        </w:numPr>
        <w:ind w:hanging="11"/>
        <w:jc w:val="both"/>
        <w:rPr>
          <w:rFonts w:asciiTheme="minorHAnsi" w:hAnsiTheme="minorHAnsi" w:cstheme="minorHAnsi"/>
          <w:sz w:val="22"/>
          <w:szCs w:val="22"/>
        </w:rPr>
      </w:pPr>
      <w:r w:rsidRPr="00520D64">
        <w:rPr>
          <w:rFonts w:asciiTheme="minorHAnsi" w:hAnsiTheme="minorHAnsi" w:cstheme="minorHAnsi"/>
          <w:color w:val="000000"/>
          <w:sz w:val="22"/>
          <w:szCs w:val="22"/>
        </w:rPr>
        <w:t xml:space="preserve">Vypracovanie </w:t>
      </w:r>
      <w:r w:rsidRPr="00520D64">
        <w:rPr>
          <w:rFonts w:asciiTheme="minorHAnsi" w:hAnsiTheme="minorHAnsi" w:cstheme="minorHAnsi"/>
          <w:b/>
          <w:color w:val="000000"/>
          <w:sz w:val="22"/>
          <w:szCs w:val="22"/>
        </w:rPr>
        <w:t>projektovej dokumentácie pre územné rozhodnutie</w:t>
      </w:r>
      <w:r w:rsidR="008B0AE6" w:rsidRPr="00520D64">
        <w:rPr>
          <w:rFonts w:asciiTheme="minorHAnsi" w:hAnsiTheme="minorHAnsi" w:cstheme="minorHAnsi"/>
          <w:b/>
          <w:color w:val="000000"/>
          <w:sz w:val="22"/>
          <w:szCs w:val="22"/>
        </w:rPr>
        <w:t xml:space="preserve"> DÚR</w:t>
      </w:r>
      <w:r w:rsidR="00DB6A6C" w:rsidRPr="00520D64">
        <w:rPr>
          <w:rFonts w:asciiTheme="minorHAnsi" w:hAnsiTheme="minorHAnsi" w:cstheme="minorHAnsi"/>
          <w:b/>
          <w:color w:val="000000"/>
          <w:sz w:val="22"/>
          <w:szCs w:val="22"/>
        </w:rPr>
        <w:t>,</w:t>
      </w:r>
    </w:p>
    <w:p w14:paraId="1953CBFC" w14:textId="2116E310" w:rsidR="00907F39" w:rsidRDefault="000F31ED" w:rsidP="00907F39">
      <w:pPr>
        <w:pStyle w:val="Odsekzoznamu"/>
        <w:numPr>
          <w:ilvl w:val="2"/>
          <w:numId w:val="1"/>
        </w:numPr>
        <w:ind w:hanging="11"/>
        <w:jc w:val="both"/>
        <w:rPr>
          <w:rFonts w:asciiTheme="minorHAnsi" w:hAnsiTheme="minorHAnsi" w:cstheme="minorHAnsi"/>
          <w:sz w:val="22"/>
          <w:szCs w:val="22"/>
        </w:rPr>
      </w:pPr>
      <w:r w:rsidRPr="00907F39">
        <w:rPr>
          <w:rFonts w:asciiTheme="minorHAnsi" w:hAnsiTheme="minorHAnsi" w:cstheme="minorHAnsi"/>
          <w:color w:val="000000"/>
          <w:sz w:val="22"/>
          <w:szCs w:val="22"/>
        </w:rPr>
        <w:t xml:space="preserve">Vypracovanie </w:t>
      </w:r>
      <w:r w:rsidR="004B2849" w:rsidRPr="00907F39">
        <w:rPr>
          <w:rFonts w:asciiTheme="minorHAnsi" w:hAnsiTheme="minorHAnsi" w:cstheme="minorHAnsi"/>
          <w:b/>
          <w:sz w:val="22"/>
          <w:szCs w:val="22"/>
        </w:rPr>
        <w:t>realizačného projektu</w:t>
      </w:r>
      <w:r w:rsidR="008B0AE6">
        <w:rPr>
          <w:rFonts w:asciiTheme="minorHAnsi" w:hAnsiTheme="minorHAnsi" w:cstheme="minorHAnsi"/>
          <w:b/>
          <w:sz w:val="22"/>
          <w:szCs w:val="22"/>
        </w:rPr>
        <w:t xml:space="preserve"> (RP)</w:t>
      </w:r>
      <w:r w:rsidR="00FF7E70">
        <w:rPr>
          <w:rFonts w:asciiTheme="minorHAnsi" w:hAnsiTheme="minorHAnsi" w:cstheme="minorHAnsi"/>
          <w:b/>
          <w:sz w:val="22"/>
          <w:szCs w:val="22"/>
        </w:rPr>
        <w:t xml:space="preserve">, </w:t>
      </w:r>
      <w:r w:rsidR="004B2849" w:rsidRPr="00907F39">
        <w:rPr>
          <w:rFonts w:asciiTheme="minorHAnsi" w:hAnsiTheme="minorHAnsi" w:cstheme="minorHAnsi"/>
          <w:sz w:val="22"/>
          <w:szCs w:val="22"/>
        </w:rPr>
        <w:t>spracovanie projektovej dokumentácie v uvedenom stupni znamená, že projektová dokumentácia bude podkladom pre vydanie stavebného povolenia a zároveň bude podkladom i pre samotnú realizáciu stavby</w:t>
      </w:r>
      <w:r w:rsidR="00DB6A6C">
        <w:rPr>
          <w:rFonts w:asciiTheme="minorHAnsi" w:hAnsiTheme="minorHAnsi" w:cstheme="minorHAnsi"/>
          <w:sz w:val="22"/>
          <w:szCs w:val="22"/>
        </w:rPr>
        <w:t>,</w:t>
      </w:r>
      <w:r w:rsidR="00833620" w:rsidRPr="00907F39">
        <w:rPr>
          <w:rFonts w:asciiTheme="minorHAnsi" w:hAnsiTheme="minorHAnsi" w:cstheme="minorHAnsi"/>
          <w:sz w:val="22"/>
          <w:szCs w:val="22"/>
        </w:rPr>
        <w:t xml:space="preserve"> </w:t>
      </w:r>
      <w:r w:rsidR="00AA24B7">
        <w:rPr>
          <w:rFonts w:asciiTheme="minorHAnsi" w:hAnsiTheme="minorHAnsi" w:cstheme="minorHAnsi"/>
          <w:sz w:val="22"/>
          <w:szCs w:val="22"/>
        </w:rPr>
        <w:t>a pre výber zhotoviteľa stavby v procese verejného obstarávania</w:t>
      </w:r>
    </w:p>
    <w:p w14:paraId="31BA9B07" w14:textId="241AD466" w:rsidR="001B0450" w:rsidRPr="005C55A5" w:rsidRDefault="001B0450" w:rsidP="001B0450">
      <w:pPr>
        <w:pStyle w:val="Odsekzoznamu"/>
        <w:numPr>
          <w:ilvl w:val="2"/>
          <w:numId w:val="1"/>
        </w:numPr>
        <w:ind w:hanging="11"/>
        <w:jc w:val="both"/>
        <w:rPr>
          <w:rFonts w:asciiTheme="minorHAnsi" w:hAnsiTheme="minorHAnsi" w:cstheme="minorHAnsi"/>
          <w:sz w:val="22"/>
          <w:szCs w:val="22"/>
        </w:rPr>
      </w:pPr>
      <w:r>
        <w:rPr>
          <w:rFonts w:asciiTheme="minorHAnsi" w:hAnsiTheme="minorHAnsi" w:cstheme="minorHAnsi"/>
          <w:b/>
          <w:bCs/>
          <w:color w:val="000000"/>
          <w:sz w:val="22"/>
          <w:szCs w:val="22"/>
        </w:rPr>
        <w:t xml:space="preserve">Koordinácia projektovej dokumentácie </w:t>
      </w:r>
      <w:r w:rsidRPr="005C55A5">
        <w:rPr>
          <w:rFonts w:asciiTheme="minorHAnsi" w:hAnsiTheme="minorHAnsi" w:cstheme="minorHAnsi"/>
          <w:bCs/>
          <w:color w:val="000000"/>
          <w:sz w:val="22"/>
          <w:szCs w:val="22"/>
        </w:rPr>
        <w:t>podľa</w:t>
      </w:r>
      <w:r w:rsidRPr="005C55A5">
        <w:rPr>
          <w:rFonts w:ascii="Calibri" w:hAnsi="Calibri"/>
          <w:bCs/>
        </w:rPr>
        <w:t xml:space="preserve"> § </w:t>
      </w:r>
      <w:r w:rsidRPr="005C55A5">
        <w:rPr>
          <w:rFonts w:asciiTheme="minorHAnsi" w:hAnsiTheme="minorHAnsi" w:cstheme="minorHAnsi"/>
          <w:bCs/>
          <w:color w:val="000000"/>
          <w:sz w:val="22"/>
          <w:szCs w:val="22"/>
        </w:rPr>
        <w:t>5 NV SR č. 396/2006 Z. z</w:t>
      </w:r>
      <w:r>
        <w:rPr>
          <w:rFonts w:asciiTheme="minorHAnsi" w:hAnsiTheme="minorHAnsi" w:cstheme="minorHAnsi"/>
          <w:b/>
          <w:bCs/>
          <w:color w:val="000000"/>
          <w:sz w:val="22"/>
          <w:szCs w:val="22"/>
        </w:rPr>
        <w:t>.</w:t>
      </w:r>
      <w:r w:rsidR="00DB6A6C">
        <w:rPr>
          <w:rFonts w:asciiTheme="minorHAnsi" w:hAnsiTheme="minorHAnsi" w:cstheme="minorHAnsi"/>
          <w:b/>
          <w:bCs/>
          <w:color w:val="000000"/>
          <w:sz w:val="22"/>
          <w:szCs w:val="22"/>
        </w:rPr>
        <w:t>,</w:t>
      </w:r>
      <w:r w:rsidR="008B0AE6" w:rsidRPr="008B0AE6">
        <w:rPr>
          <w:rFonts w:asciiTheme="minorHAnsi" w:hAnsiTheme="minorHAnsi" w:cstheme="minorHAnsi"/>
          <w:color w:val="000000"/>
          <w:sz w:val="22"/>
          <w:szCs w:val="22"/>
        </w:rPr>
        <w:t xml:space="preserve"> </w:t>
      </w:r>
      <w:r w:rsidR="008B0AE6" w:rsidRPr="00C71703">
        <w:rPr>
          <w:rFonts w:asciiTheme="minorHAnsi" w:hAnsiTheme="minorHAnsi" w:cstheme="minorHAnsi"/>
          <w:color w:val="000000"/>
          <w:sz w:val="22"/>
          <w:szCs w:val="22"/>
        </w:rPr>
        <w:t xml:space="preserve">a podľa </w:t>
      </w:r>
      <w:r w:rsidR="008B0AE6" w:rsidRPr="00C71703">
        <w:rPr>
          <w:rFonts w:ascii="Calibri" w:hAnsi="Calibri"/>
        </w:rPr>
        <w:t xml:space="preserve">§ </w:t>
      </w:r>
      <w:r w:rsidR="008B0AE6" w:rsidRPr="00C71703">
        <w:rPr>
          <w:rFonts w:asciiTheme="minorHAnsi" w:hAnsiTheme="minorHAnsi" w:cstheme="minorHAnsi"/>
          <w:color w:val="000000"/>
          <w:sz w:val="22"/>
          <w:szCs w:val="22"/>
        </w:rPr>
        <w:t>12 zákona č. 254/1998 Z. z.</w:t>
      </w:r>
    </w:p>
    <w:p w14:paraId="04D57D4D" w14:textId="477E4992" w:rsidR="005C55A5" w:rsidRPr="001B0450" w:rsidRDefault="001B0450" w:rsidP="001B0450">
      <w:pPr>
        <w:pStyle w:val="Odsekzoznamu"/>
        <w:numPr>
          <w:ilvl w:val="2"/>
          <w:numId w:val="1"/>
        </w:numPr>
        <w:ind w:hanging="11"/>
        <w:jc w:val="both"/>
        <w:rPr>
          <w:rFonts w:asciiTheme="minorHAnsi" w:hAnsiTheme="minorHAnsi" w:cstheme="minorHAnsi"/>
          <w:sz w:val="22"/>
          <w:szCs w:val="22"/>
        </w:rPr>
      </w:pPr>
      <w:r w:rsidRPr="00907F39">
        <w:rPr>
          <w:rFonts w:asciiTheme="minorHAnsi" w:hAnsiTheme="minorHAnsi" w:cstheme="minorHAnsi"/>
          <w:color w:val="000000"/>
          <w:sz w:val="22"/>
          <w:szCs w:val="22"/>
        </w:rPr>
        <w:t xml:space="preserve">Výkon </w:t>
      </w:r>
      <w:r w:rsidRPr="00907F39">
        <w:rPr>
          <w:rFonts w:asciiTheme="minorHAnsi" w:hAnsiTheme="minorHAnsi" w:cstheme="minorHAnsi"/>
          <w:b/>
          <w:sz w:val="22"/>
          <w:szCs w:val="22"/>
        </w:rPr>
        <w:t>odborného autorského dohľadu</w:t>
      </w:r>
      <w:r w:rsidRPr="00907F39">
        <w:rPr>
          <w:rFonts w:asciiTheme="minorHAnsi" w:hAnsiTheme="minorHAnsi" w:cstheme="minorHAnsi"/>
          <w:sz w:val="22"/>
          <w:szCs w:val="22"/>
        </w:rPr>
        <w:t xml:space="preserve"> počas realizácie stavby </w:t>
      </w:r>
      <w:r w:rsidRPr="00907F39">
        <w:rPr>
          <w:rFonts w:asciiTheme="minorHAnsi" w:hAnsiTheme="minorHAnsi" w:cstheme="minorHAnsi"/>
          <w:color w:val="000000"/>
          <w:sz w:val="22"/>
          <w:szCs w:val="22"/>
        </w:rPr>
        <w:t>podľa vypracovanej projektovej dokumentácie až do nadobudnutia právoplatnosti kolaudačného rozhodnutia</w:t>
      </w:r>
      <w:r w:rsidR="00DB6A6C">
        <w:rPr>
          <w:rFonts w:asciiTheme="minorHAnsi" w:hAnsiTheme="minorHAnsi" w:cstheme="minorHAnsi"/>
          <w:color w:val="000000"/>
          <w:sz w:val="22"/>
          <w:szCs w:val="22"/>
        </w:rPr>
        <w:t>,</w:t>
      </w:r>
    </w:p>
    <w:p w14:paraId="158CDA99" w14:textId="6BC6690F" w:rsidR="00833620" w:rsidRPr="00907F39" w:rsidRDefault="00036F7E" w:rsidP="00907F39">
      <w:pPr>
        <w:pStyle w:val="Odsekzoznamu"/>
        <w:numPr>
          <w:ilvl w:val="2"/>
          <w:numId w:val="1"/>
        </w:numPr>
        <w:ind w:hanging="11"/>
        <w:jc w:val="both"/>
        <w:rPr>
          <w:rFonts w:asciiTheme="minorHAnsi" w:hAnsiTheme="minorHAnsi" w:cstheme="minorHAnsi"/>
          <w:sz w:val="22"/>
          <w:szCs w:val="22"/>
        </w:rPr>
      </w:pPr>
      <w:r w:rsidRPr="00907F39">
        <w:rPr>
          <w:rFonts w:asciiTheme="minorHAnsi" w:hAnsiTheme="minorHAnsi" w:cstheme="minorHAnsi"/>
          <w:b/>
          <w:sz w:val="22"/>
          <w:szCs w:val="22"/>
        </w:rPr>
        <w:t>S</w:t>
      </w:r>
      <w:r w:rsidR="00833620" w:rsidRPr="00907F39">
        <w:rPr>
          <w:rFonts w:asciiTheme="minorHAnsi" w:hAnsiTheme="minorHAnsi" w:cstheme="minorHAnsi"/>
          <w:b/>
          <w:sz w:val="22"/>
          <w:szCs w:val="22"/>
        </w:rPr>
        <w:t>účinnosť</w:t>
      </w:r>
      <w:r w:rsidR="00833620" w:rsidRPr="00907F39">
        <w:rPr>
          <w:rFonts w:asciiTheme="minorHAnsi" w:hAnsiTheme="minorHAnsi" w:cstheme="minorHAnsi"/>
          <w:sz w:val="22"/>
          <w:szCs w:val="22"/>
        </w:rPr>
        <w:t xml:space="preserve">  v procese  verejného obstarávania na realizáciu stavebných prác, ak to bude potrebné</w:t>
      </w:r>
      <w:r w:rsidR="009C0FC8">
        <w:rPr>
          <w:rFonts w:asciiTheme="minorHAnsi" w:hAnsiTheme="minorHAnsi" w:cstheme="minorHAnsi"/>
          <w:sz w:val="22"/>
          <w:szCs w:val="22"/>
        </w:rPr>
        <w:t xml:space="preserve">, v </w:t>
      </w:r>
      <w:r w:rsidR="009C0FC8" w:rsidRPr="009C0FC8">
        <w:rPr>
          <w:rFonts w:asciiTheme="minorHAnsi" w:hAnsiTheme="minorHAnsi" w:cstheme="minorHAnsi"/>
          <w:sz w:val="22"/>
          <w:szCs w:val="22"/>
        </w:rPr>
        <w:t>procese prípravy a posudzovania žiadosti o nenávratný finančný príspevok/grant, ako aj v procese implementácie projektu</w:t>
      </w:r>
      <w:r w:rsidR="009C0FC8">
        <w:rPr>
          <w:rFonts w:asciiTheme="minorHAnsi" w:hAnsiTheme="minorHAnsi" w:cstheme="minorHAnsi"/>
          <w:sz w:val="22"/>
          <w:szCs w:val="22"/>
        </w:rPr>
        <w:t>.</w:t>
      </w:r>
    </w:p>
    <w:bookmarkEnd w:id="0"/>
    <w:p w14:paraId="47CADF1D" w14:textId="77777777" w:rsidR="00163843" w:rsidRPr="0093394E" w:rsidRDefault="00163843" w:rsidP="00142000">
      <w:pPr>
        <w:spacing w:before="120"/>
        <w:ind w:left="709" w:right="40"/>
        <w:jc w:val="both"/>
        <w:rPr>
          <w:rFonts w:asciiTheme="minorHAnsi" w:hAnsiTheme="minorHAnsi" w:cstheme="minorHAnsi"/>
          <w:sz w:val="22"/>
          <w:szCs w:val="22"/>
        </w:rPr>
      </w:pPr>
    </w:p>
    <w:p w14:paraId="6EE5A43C" w14:textId="0762F8B4" w:rsidR="00705EF0" w:rsidRPr="0093394E" w:rsidRDefault="00705EF0" w:rsidP="00705EF0">
      <w:pPr>
        <w:ind w:right="282"/>
        <w:jc w:val="center"/>
        <w:rPr>
          <w:rFonts w:asciiTheme="minorHAnsi" w:hAnsiTheme="minorHAnsi" w:cs="Arial"/>
          <w:b/>
          <w:caps/>
          <w:sz w:val="22"/>
          <w:szCs w:val="22"/>
        </w:rPr>
      </w:pPr>
      <w:r w:rsidRPr="0093394E">
        <w:rPr>
          <w:rFonts w:asciiTheme="minorHAnsi" w:hAnsiTheme="minorHAnsi" w:cs="Arial"/>
          <w:b/>
          <w:caps/>
          <w:sz w:val="22"/>
          <w:szCs w:val="22"/>
        </w:rPr>
        <w:t>Čl.</w:t>
      </w:r>
      <w:r w:rsidR="00C11525" w:rsidRPr="0093394E">
        <w:rPr>
          <w:rFonts w:asciiTheme="minorHAnsi" w:hAnsiTheme="minorHAnsi" w:cs="Arial"/>
          <w:b/>
          <w:caps/>
          <w:sz w:val="22"/>
          <w:szCs w:val="22"/>
        </w:rPr>
        <w:t xml:space="preserve"> </w:t>
      </w:r>
      <w:r w:rsidRPr="0093394E">
        <w:rPr>
          <w:rFonts w:asciiTheme="minorHAnsi" w:hAnsiTheme="minorHAnsi" w:cs="Arial"/>
          <w:b/>
          <w:caps/>
          <w:sz w:val="22"/>
          <w:szCs w:val="22"/>
        </w:rPr>
        <w:t>3  povinnosti zmluvných strán</w:t>
      </w:r>
      <w:r w:rsidR="001A5A7E">
        <w:rPr>
          <w:rFonts w:asciiTheme="minorHAnsi" w:hAnsiTheme="minorHAnsi" w:cs="Arial"/>
          <w:b/>
          <w:caps/>
          <w:sz w:val="22"/>
          <w:szCs w:val="22"/>
        </w:rPr>
        <w:t xml:space="preserve"> pri vyp</w:t>
      </w:r>
      <w:r w:rsidR="00F52BF3">
        <w:rPr>
          <w:rFonts w:asciiTheme="minorHAnsi" w:hAnsiTheme="minorHAnsi" w:cs="Arial"/>
          <w:b/>
          <w:caps/>
          <w:sz w:val="22"/>
          <w:szCs w:val="22"/>
        </w:rPr>
        <w:t>R</w:t>
      </w:r>
      <w:r w:rsidR="001A5A7E">
        <w:rPr>
          <w:rFonts w:asciiTheme="minorHAnsi" w:hAnsiTheme="minorHAnsi" w:cs="Arial"/>
          <w:b/>
          <w:caps/>
          <w:sz w:val="22"/>
          <w:szCs w:val="22"/>
        </w:rPr>
        <w:t>acovaní projektovej dokumetácie</w:t>
      </w:r>
    </w:p>
    <w:p w14:paraId="2B2FF403" w14:textId="77777777" w:rsidR="00D675D8" w:rsidRPr="0093394E" w:rsidRDefault="00D675D8" w:rsidP="00705EF0">
      <w:pPr>
        <w:ind w:right="282"/>
        <w:jc w:val="center"/>
        <w:rPr>
          <w:rFonts w:asciiTheme="minorHAnsi" w:hAnsiTheme="minorHAnsi" w:cs="Arial"/>
          <w:b/>
          <w:caps/>
          <w:sz w:val="22"/>
          <w:szCs w:val="22"/>
        </w:rPr>
      </w:pPr>
    </w:p>
    <w:p w14:paraId="7ADA7BBE" w14:textId="00974C02" w:rsidR="00705EF0" w:rsidRPr="0093394E" w:rsidRDefault="001A5A7E" w:rsidP="001439A1">
      <w:pPr>
        <w:pStyle w:val="Odsekzoznamu"/>
        <w:numPr>
          <w:ilvl w:val="1"/>
          <w:numId w:val="5"/>
        </w:numPr>
        <w:ind w:left="709" w:hanging="709"/>
        <w:jc w:val="both"/>
        <w:rPr>
          <w:rFonts w:asciiTheme="minorHAnsi" w:hAnsiTheme="minorHAnsi" w:cs="Arial"/>
          <w:sz w:val="22"/>
          <w:szCs w:val="22"/>
        </w:rPr>
      </w:pPr>
      <w:r>
        <w:rPr>
          <w:rFonts w:asciiTheme="minorHAnsi" w:hAnsiTheme="minorHAnsi" w:cs="Arial"/>
          <w:sz w:val="22"/>
          <w:szCs w:val="22"/>
        </w:rPr>
        <w:t>P</w:t>
      </w:r>
      <w:r w:rsidR="00A3048B">
        <w:rPr>
          <w:rFonts w:asciiTheme="minorHAnsi" w:hAnsiTheme="minorHAnsi" w:cs="Arial"/>
          <w:sz w:val="22"/>
          <w:szCs w:val="22"/>
        </w:rPr>
        <w:t>r</w:t>
      </w:r>
      <w:r>
        <w:rPr>
          <w:rFonts w:asciiTheme="minorHAnsi" w:hAnsiTheme="minorHAnsi" w:cs="Arial"/>
          <w:sz w:val="22"/>
          <w:szCs w:val="22"/>
        </w:rPr>
        <w:t xml:space="preserve">ed začatím vypracovania </w:t>
      </w:r>
      <w:r w:rsidR="006D0EDB">
        <w:rPr>
          <w:rFonts w:asciiTheme="minorHAnsi" w:hAnsiTheme="minorHAnsi" w:cs="Arial"/>
          <w:sz w:val="22"/>
          <w:szCs w:val="22"/>
        </w:rPr>
        <w:t>projektov</w:t>
      </w:r>
      <w:r>
        <w:rPr>
          <w:rFonts w:asciiTheme="minorHAnsi" w:hAnsiTheme="minorHAnsi" w:cs="Arial"/>
          <w:sz w:val="22"/>
          <w:szCs w:val="22"/>
        </w:rPr>
        <w:t xml:space="preserve"> je </w:t>
      </w:r>
      <w:r w:rsidR="00705EF0" w:rsidRPr="0093394E">
        <w:rPr>
          <w:rFonts w:asciiTheme="minorHAnsi" w:hAnsiTheme="minorHAnsi" w:cs="Arial"/>
          <w:sz w:val="22"/>
          <w:szCs w:val="22"/>
        </w:rPr>
        <w:t xml:space="preserve">Zhotoviteľ povinný si prezrieť miesto, kde sa má stavba realizovať </w:t>
      </w:r>
      <w:r w:rsidR="00A23A46" w:rsidRPr="0093394E">
        <w:rPr>
          <w:rFonts w:asciiTheme="minorHAnsi" w:hAnsiTheme="minorHAnsi" w:cs="Arial"/>
          <w:sz w:val="22"/>
          <w:szCs w:val="22"/>
        </w:rPr>
        <w:t>a za týmto účelom si od O</w:t>
      </w:r>
      <w:r w:rsidR="00705EF0" w:rsidRPr="0093394E">
        <w:rPr>
          <w:rFonts w:asciiTheme="minorHAnsi" w:hAnsiTheme="minorHAnsi" w:cs="Arial"/>
          <w:sz w:val="22"/>
          <w:szCs w:val="22"/>
        </w:rPr>
        <w:t>bjednávateľa vyžiadať všetky potrebné podklady a informácie, ktoré súvisia s </w:t>
      </w:r>
      <w:r w:rsidR="00A23A46" w:rsidRPr="0093394E">
        <w:rPr>
          <w:rFonts w:asciiTheme="minorHAnsi" w:hAnsiTheme="minorHAnsi" w:cs="Arial"/>
          <w:sz w:val="22"/>
          <w:szCs w:val="22"/>
        </w:rPr>
        <w:t>vykonávaním diela</w:t>
      </w:r>
      <w:r>
        <w:rPr>
          <w:rFonts w:asciiTheme="minorHAnsi" w:hAnsiTheme="minorHAnsi" w:cs="Arial"/>
          <w:sz w:val="22"/>
          <w:szCs w:val="22"/>
        </w:rPr>
        <w:t>.</w:t>
      </w:r>
      <w:r w:rsidR="00A23A46" w:rsidRPr="0093394E">
        <w:rPr>
          <w:rFonts w:asciiTheme="minorHAnsi" w:hAnsiTheme="minorHAnsi" w:cs="Arial"/>
          <w:sz w:val="22"/>
          <w:szCs w:val="22"/>
        </w:rPr>
        <w:t xml:space="preserve"> O</w:t>
      </w:r>
      <w:r w:rsidR="00705EF0" w:rsidRPr="0093394E">
        <w:rPr>
          <w:rFonts w:asciiTheme="minorHAnsi" w:hAnsiTheme="minorHAnsi" w:cs="Arial"/>
          <w:sz w:val="22"/>
          <w:szCs w:val="22"/>
        </w:rPr>
        <w:t xml:space="preserve">bjednávateľ </w:t>
      </w:r>
      <w:r>
        <w:rPr>
          <w:rFonts w:asciiTheme="minorHAnsi" w:hAnsiTheme="minorHAnsi" w:cs="Arial"/>
          <w:sz w:val="22"/>
          <w:szCs w:val="22"/>
        </w:rPr>
        <w:t xml:space="preserve">je </w:t>
      </w:r>
      <w:r w:rsidR="00705EF0" w:rsidRPr="0093394E">
        <w:rPr>
          <w:rFonts w:asciiTheme="minorHAnsi" w:hAnsiTheme="minorHAnsi" w:cs="Arial"/>
          <w:sz w:val="22"/>
          <w:szCs w:val="22"/>
        </w:rPr>
        <w:t>povinný</w:t>
      </w:r>
      <w:r w:rsidR="001C496E">
        <w:rPr>
          <w:rFonts w:asciiTheme="minorHAnsi" w:hAnsiTheme="minorHAnsi" w:cs="Arial"/>
          <w:sz w:val="22"/>
          <w:szCs w:val="22"/>
        </w:rPr>
        <w:t xml:space="preserve"> všetky </w:t>
      </w:r>
      <w:r w:rsidR="00705EF0" w:rsidRPr="0093394E">
        <w:rPr>
          <w:rFonts w:asciiTheme="minorHAnsi" w:hAnsiTheme="minorHAnsi" w:cs="Arial"/>
          <w:sz w:val="22"/>
          <w:szCs w:val="22"/>
        </w:rPr>
        <w:t xml:space="preserve"> dostupné informácie poskytnúť</w:t>
      </w:r>
      <w:r w:rsidR="001C496E">
        <w:rPr>
          <w:rFonts w:asciiTheme="minorHAnsi" w:hAnsiTheme="minorHAnsi" w:cs="Arial"/>
          <w:sz w:val="22"/>
          <w:szCs w:val="22"/>
        </w:rPr>
        <w:t xml:space="preserve"> Zhotoviteľovi</w:t>
      </w:r>
      <w:r w:rsidR="00705EF0" w:rsidRPr="0093394E">
        <w:rPr>
          <w:rFonts w:asciiTheme="minorHAnsi" w:hAnsiTheme="minorHAnsi" w:cs="Arial"/>
          <w:sz w:val="22"/>
          <w:szCs w:val="22"/>
        </w:rPr>
        <w:t>.</w:t>
      </w:r>
    </w:p>
    <w:p w14:paraId="2ACA223C" w14:textId="70CBFCCF" w:rsidR="00705EF0" w:rsidRPr="00A077B8" w:rsidRDefault="00705EF0" w:rsidP="00A077B8">
      <w:pPr>
        <w:pStyle w:val="Odsekzoznamu"/>
        <w:numPr>
          <w:ilvl w:val="1"/>
          <w:numId w:val="5"/>
        </w:numPr>
        <w:ind w:left="709" w:hanging="709"/>
        <w:jc w:val="both"/>
        <w:rPr>
          <w:rFonts w:asciiTheme="minorHAnsi" w:hAnsiTheme="minorHAnsi" w:cs="Arial"/>
          <w:sz w:val="22"/>
          <w:szCs w:val="22"/>
        </w:rPr>
      </w:pPr>
      <w:r w:rsidRPr="00A077B8">
        <w:rPr>
          <w:rFonts w:asciiTheme="minorHAnsi" w:hAnsiTheme="minorHAnsi" w:cs="Arial"/>
          <w:sz w:val="22"/>
          <w:szCs w:val="22"/>
        </w:rPr>
        <w:t xml:space="preserve">Položky </w:t>
      </w:r>
      <w:r w:rsidR="004D132A" w:rsidRPr="00A077B8">
        <w:rPr>
          <w:rFonts w:asciiTheme="minorHAnsi" w:hAnsiTheme="minorHAnsi" w:cs="Arial"/>
          <w:sz w:val="22"/>
          <w:szCs w:val="22"/>
        </w:rPr>
        <w:t xml:space="preserve">v časti Náklady stavby – </w:t>
      </w:r>
      <w:proofErr w:type="spellStart"/>
      <w:r w:rsidR="00634CDD" w:rsidRPr="00A077B8">
        <w:rPr>
          <w:rFonts w:asciiTheme="minorHAnsi" w:hAnsiTheme="minorHAnsi" w:cs="Arial"/>
          <w:sz w:val="22"/>
          <w:szCs w:val="22"/>
        </w:rPr>
        <w:t>položkový</w:t>
      </w:r>
      <w:proofErr w:type="spellEnd"/>
      <w:r w:rsidR="00634CDD" w:rsidRPr="00A077B8">
        <w:rPr>
          <w:rFonts w:asciiTheme="minorHAnsi" w:hAnsiTheme="minorHAnsi" w:cs="Arial"/>
          <w:sz w:val="22"/>
          <w:szCs w:val="22"/>
        </w:rPr>
        <w:t xml:space="preserve"> rozpočet a výkaz výmer musia byť v zmysle kódov rozpočtových cenníkov, výkaz výmer musí obsahovať konkrétne výpočty množstiev jednotlivých položiek (dĺžky, plochy, kubatúry, množstvá).</w:t>
      </w:r>
    </w:p>
    <w:p w14:paraId="264B6A60" w14:textId="1C7A0386" w:rsidR="008554FF" w:rsidRPr="00A077B8" w:rsidRDefault="008554FF" w:rsidP="00A077B8">
      <w:pPr>
        <w:pStyle w:val="Odsekzoznamu"/>
        <w:numPr>
          <w:ilvl w:val="1"/>
          <w:numId w:val="5"/>
        </w:numPr>
        <w:ind w:left="709" w:hanging="709"/>
        <w:jc w:val="both"/>
        <w:rPr>
          <w:rFonts w:ascii="Calibri" w:hAnsi="Calibri"/>
          <w:sz w:val="22"/>
          <w:szCs w:val="22"/>
        </w:rPr>
      </w:pPr>
      <w:r w:rsidRPr="00A077B8">
        <w:rPr>
          <w:rFonts w:ascii="Calibri" w:hAnsi="Calibri"/>
          <w:sz w:val="22"/>
          <w:szCs w:val="22"/>
        </w:rPr>
        <w:t>Projektová dokumentácia musí byť spracovaná v súlade:</w:t>
      </w:r>
    </w:p>
    <w:p w14:paraId="363C9F05" w14:textId="1ACDCFDC" w:rsidR="008554FF" w:rsidRPr="008554FF" w:rsidRDefault="008554FF" w:rsidP="00F4369B">
      <w:pPr>
        <w:pStyle w:val="Odsekzoznamu"/>
        <w:numPr>
          <w:ilvl w:val="0"/>
          <w:numId w:val="9"/>
        </w:numPr>
        <w:ind w:left="1134"/>
        <w:jc w:val="both"/>
        <w:rPr>
          <w:rFonts w:ascii="Calibri" w:hAnsi="Calibri"/>
          <w:sz w:val="22"/>
          <w:szCs w:val="22"/>
        </w:rPr>
      </w:pPr>
      <w:r w:rsidRPr="008554FF">
        <w:rPr>
          <w:rFonts w:ascii="Calibri" w:hAnsi="Calibri"/>
          <w:sz w:val="22"/>
          <w:szCs w:val="22"/>
        </w:rPr>
        <w:t xml:space="preserve">so zákonom č. 50/1976 Zb. o územnom plánovaní a stavebnom poriadku (stavebný zákon) </w:t>
      </w:r>
      <w:r w:rsidR="00382667">
        <w:rPr>
          <w:rFonts w:ascii="Calibri" w:hAnsi="Calibri"/>
          <w:sz w:val="22"/>
          <w:szCs w:val="22"/>
        </w:rPr>
        <w:t xml:space="preserve">  </w:t>
      </w:r>
      <w:r w:rsidRPr="008554FF">
        <w:rPr>
          <w:rFonts w:ascii="Calibri" w:hAnsi="Calibri"/>
          <w:sz w:val="22"/>
          <w:szCs w:val="22"/>
        </w:rPr>
        <w:t>v</w:t>
      </w:r>
      <w:r w:rsidR="001C496E" w:rsidRPr="001C496E">
        <w:rPr>
          <w:rFonts w:ascii="Calibri" w:hAnsi="Calibri"/>
          <w:sz w:val="22"/>
          <w:szCs w:val="22"/>
        </w:rPr>
        <w:t xml:space="preserve"> </w:t>
      </w:r>
      <w:r w:rsidR="001C496E">
        <w:rPr>
          <w:rFonts w:ascii="Calibri" w:hAnsi="Calibri"/>
          <w:sz w:val="22"/>
          <w:szCs w:val="22"/>
        </w:rPr>
        <w:t>znení neskorších predpisov</w:t>
      </w:r>
      <w:r w:rsidRPr="008554FF">
        <w:rPr>
          <w:rFonts w:ascii="Calibri" w:hAnsi="Calibri"/>
          <w:sz w:val="22"/>
          <w:szCs w:val="22"/>
        </w:rPr>
        <w:t>,</w:t>
      </w:r>
    </w:p>
    <w:p w14:paraId="4EAD5ADB" w14:textId="12908318" w:rsidR="008554FF" w:rsidRPr="008554FF" w:rsidRDefault="008554FF" w:rsidP="00F4369B">
      <w:pPr>
        <w:pStyle w:val="Odsekzoznamu"/>
        <w:numPr>
          <w:ilvl w:val="0"/>
          <w:numId w:val="9"/>
        </w:numPr>
        <w:ind w:left="1134"/>
        <w:jc w:val="both"/>
        <w:rPr>
          <w:rFonts w:ascii="Calibri" w:hAnsi="Calibri"/>
          <w:sz w:val="22"/>
          <w:szCs w:val="22"/>
        </w:rPr>
      </w:pPr>
      <w:r w:rsidRPr="008554FF">
        <w:rPr>
          <w:rFonts w:ascii="Calibri" w:hAnsi="Calibri"/>
          <w:sz w:val="22"/>
          <w:szCs w:val="22"/>
        </w:rPr>
        <w:t xml:space="preserve">s vyhláškou Ministerstva životného prostredia Slovenskej republiky č. 453/2000 Z. z., ktorou sa vykonávajú niektoré ustanovenia stavebného zákona v </w:t>
      </w:r>
      <w:r w:rsidR="001C496E">
        <w:rPr>
          <w:rFonts w:ascii="Calibri" w:hAnsi="Calibri"/>
          <w:sz w:val="22"/>
          <w:szCs w:val="22"/>
        </w:rPr>
        <w:t>znení neskorších predpisov</w:t>
      </w:r>
      <w:r w:rsidRPr="008554FF">
        <w:rPr>
          <w:rFonts w:ascii="Calibri" w:hAnsi="Calibri"/>
          <w:sz w:val="22"/>
          <w:szCs w:val="22"/>
        </w:rPr>
        <w:t>,</w:t>
      </w:r>
    </w:p>
    <w:p w14:paraId="6D4D13C9" w14:textId="47A64A4E" w:rsidR="006D4F36" w:rsidRPr="00BD4960" w:rsidRDefault="009F4E9D" w:rsidP="00F4369B">
      <w:pPr>
        <w:pStyle w:val="Odsekzoznamu"/>
        <w:numPr>
          <w:ilvl w:val="0"/>
          <w:numId w:val="9"/>
        </w:numPr>
        <w:ind w:left="1134"/>
        <w:jc w:val="both"/>
        <w:rPr>
          <w:rFonts w:asciiTheme="minorHAnsi" w:hAnsiTheme="minorHAnsi" w:cstheme="minorHAnsi"/>
          <w:sz w:val="22"/>
          <w:szCs w:val="22"/>
        </w:rPr>
      </w:pPr>
      <w:r w:rsidRPr="00BD4960">
        <w:rPr>
          <w:rFonts w:asciiTheme="minorHAnsi" w:hAnsiTheme="minorHAnsi" w:cstheme="minorHAnsi"/>
          <w:sz w:val="22"/>
          <w:szCs w:val="22"/>
        </w:rPr>
        <w:t xml:space="preserve">všetky stavebné úpravy (bezbariérové úpravy na chodníkoch a iné) budú rešpektovať vyhlášku č. 532/2002 </w:t>
      </w:r>
      <w:proofErr w:type="spellStart"/>
      <w:r w:rsidRPr="00BD4960">
        <w:rPr>
          <w:rFonts w:asciiTheme="minorHAnsi" w:hAnsiTheme="minorHAnsi" w:cstheme="minorHAnsi"/>
          <w:sz w:val="22"/>
          <w:szCs w:val="22"/>
        </w:rPr>
        <w:t>Z.z</w:t>
      </w:r>
      <w:proofErr w:type="spellEnd"/>
      <w:r w:rsidRPr="00BD4960">
        <w:rPr>
          <w:rFonts w:asciiTheme="minorHAnsi" w:hAnsiTheme="minorHAnsi" w:cstheme="minorHAnsi"/>
          <w:sz w:val="22"/>
          <w:szCs w:val="22"/>
        </w:rPr>
        <w:t>., ktorou sa ustanovujú podrobnosti o všeobecných technických požiadavkách na výstavbu o všeobecných technických požiadavkách na stavby užívané osobami s obmedzenou schopnosťou pohybu a orientácie,</w:t>
      </w:r>
    </w:p>
    <w:p w14:paraId="588C9175" w14:textId="36FA849C" w:rsidR="008C45C5" w:rsidRPr="00BD4960" w:rsidRDefault="00C8365C" w:rsidP="00F4369B">
      <w:pPr>
        <w:pStyle w:val="Odsekzoznamu"/>
        <w:numPr>
          <w:ilvl w:val="0"/>
          <w:numId w:val="9"/>
        </w:numPr>
        <w:ind w:left="1134"/>
        <w:jc w:val="both"/>
        <w:rPr>
          <w:rFonts w:asciiTheme="minorHAnsi" w:hAnsiTheme="minorHAnsi" w:cstheme="minorHAnsi"/>
          <w:sz w:val="22"/>
          <w:szCs w:val="22"/>
        </w:rPr>
      </w:pPr>
      <w:r w:rsidRPr="00BD4960">
        <w:rPr>
          <w:rFonts w:asciiTheme="minorHAnsi" w:hAnsiTheme="minorHAnsi" w:cstheme="minorHAnsi"/>
          <w:sz w:val="22"/>
          <w:szCs w:val="22"/>
        </w:rPr>
        <w:t>technickými podmienkami TP 10/2011 a 07/2014,</w:t>
      </w:r>
      <w:r w:rsidR="00413CD3">
        <w:rPr>
          <w:rFonts w:asciiTheme="minorHAnsi" w:hAnsiTheme="minorHAnsi" w:cstheme="minorHAnsi"/>
          <w:sz w:val="22"/>
          <w:szCs w:val="22"/>
        </w:rPr>
        <w:t xml:space="preserve"> 048/2019</w:t>
      </w:r>
    </w:p>
    <w:p w14:paraId="207C8C12" w14:textId="00651B0E" w:rsidR="0031786F" w:rsidRPr="00BD4960" w:rsidRDefault="0031786F" w:rsidP="00F4369B">
      <w:pPr>
        <w:pStyle w:val="Odsekzoznamu"/>
        <w:numPr>
          <w:ilvl w:val="0"/>
          <w:numId w:val="9"/>
        </w:numPr>
        <w:ind w:left="1134"/>
        <w:jc w:val="both"/>
        <w:rPr>
          <w:rFonts w:asciiTheme="minorHAnsi" w:hAnsiTheme="minorHAnsi" w:cstheme="minorHAnsi"/>
          <w:sz w:val="22"/>
          <w:szCs w:val="22"/>
        </w:rPr>
      </w:pPr>
      <w:r w:rsidRPr="00BD4960">
        <w:rPr>
          <w:rFonts w:asciiTheme="minorHAnsi" w:hAnsiTheme="minorHAnsi" w:cstheme="minorHAnsi"/>
          <w:sz w:val="22"/>
          <w:szCs w:val="22"/>
        </w:rPr>
        <w:t>s platnými normami STN 73 61110, STN 73 6102, STN 83 7010, STN 83</w:t>
      </w:r>
      <w:r w:rsidR="0016130E" w:rsidRPr="00BD4960">
        <w:rPr>
          <w:rFonts w:asciiTheme="minorHAnsi" w:hAnsiTheme="minorHAnsi" w:cstheme="minorHAnsi"/>
          <w:sz w:val="22"/>
          <w:szCs w:val="22"/>
        </w:rPr>
        <w:t xml:space="preserve"> 7017</w:t>
      </w:r>
      <w:r w:rsidRPr="00BD4960">
        <w:rPr>
          <w:rFonts w:asciiTheme="minorHAnsi" w:hAnsiTheme="minorHAnsi" w:cstheme="minorHAnsi"/>
          <w:sz w:val="22"/>
          <w:szCs w:val="22"/>
        </w:rPr>
        <w:t>,  STN 83 7016 a STN 83 7015</w:t>
      </w:r>
    </w:p>
    <w:p w14:paraId="26133ADF" w14:textId="26D01684" w:rsidR="008554FF" w:rsidRPr="00C8365C" w:rsidRDefault="00C8365C" w:rsidP="00C8365C">
      <w:pPr>
        <w:pStyle w:val="Odsekzoznamu"/>
        <w:numPr>
          <w:ilvl w:val="0"/>
          <w:numId w:val="9"/>
        </w:numPr>
        <w:ind w:left="1134"/>
        <w:jc w:val="both"/>
        <w:rPr>
          <w:rFonts w:ascii="Calibri" w:hAnsi="Calibri"/>
          <w:sz w:val="22"/>
          <w:szCs w:val="22"/>
        </w:rPr>
      </w:pPr>
      <w:r>
        <w:rPr>
          <w:rFonts w:ascii="Calibri" w:hAnsi="Calibri"/>
          <w:sz w:val="22"/>
          <w:szCs w:val="22"/>
        </w:rPr>
        <w:lastRenderedPageBreak/>
        <w:t xml:space="preserve">so zákonom č. 343/2015 </w:t>
      </w:r>
      <w:proofErr w:type="spellStart"/>
      <w:r>
        <w:rPr>
          <w:rFonts w:ascii="Calibri" w:hAnsi="Calibri"/>
          <w:sz w:val="22"/>
          <w:szCs w:val="22"/>
        </w:rPr>
        <w:t>Z.z</w:t>
      </w:r>
      <w:proofErr w:type="spellEnd"/>
      <w:r>
        <w:rPr>
          <w:rFonts w:ascii="Calibri" w:hAnsi="Calibri"/>
          <w:sz w:val="22"/>
          <w:szCs w:val="22"/>
        </w:rPr>
        <w:t>. o verejnom obstarávaní  a o zmene a doplnení niektorých zákonov v platnom znení</w:t>
      </w:r>
      <w:r w:rsidR="008554FF" w:rsidRPr="008554FF">
        <w:rPr>
          <w:rFonts w:ascii="Calibri" w:hAnsi="Calibri"/>
          <w:sz w:val="22"/>
          <w:szCs w:val="22"/>
        </w:rPr>
        <w:t>,</w:t>
      </w:r>
    </w:p>
    <w:p w14:paraId="32ABE126" w14:textId="2BFA8BF7" w:rsidR="008554FF" w:rsidRDefault="008554FF" w:rsidP="00F4369B">
      <w:pPr>
        <w:pStyle w:val="Odsekzoznamu"/>
        <w:numPr>
          <w:ilvl w:val="0"/>
          <w:numId w:val="9"/>
        </w:numPr>
        <w:ind w:left="1134"/>
        <w:jc w:val="both"/>
        <w:rPr>
          <w:rFonts w:ascii="Calibri" w:hAnsi="Calibri"/>
          <w:sz w:val="22"/>
          <w:szCs w:val="22"/>
        </w:rPr>
      </w:pPr>
      <w:r w:rsidRPr="008554FF">
        <w:rPr>
          <w:rFonts w:ascii="Calibri" w:hAnsi="Calibri"/>
          <w:sz w:val="22"/>
          <w:szCs w:val="22"/>
        </w:rPr>
        <w:t>so zákonom č. 355/2007 Z. z. o ochrane, podpore a rozvoji verejného zdravia a o zmene a doplnení niektorých zákonov v platnom znení,</w:t>
      </w:r>
    </w:p>
    <w:p w14:paraId="39A213F1" w14:textId="5F7B1269" w:rsidR="0031786F" w:rsidRPr="008554FF" w:rsidRDefault="0031786F" w:rsidP="00F4369B">
      <w:pPr>
        <w:pStyle w:val="Odsekzoznamu"/>
        <w:numPr>
          <w:ilvl w:val="0"/>
          <w:numId w:val="9"/>
        </w:numPr>
        <w:ind w:left="1134"/>
        <w:jc w:val="both"/>
        <w:rPr>
          <w:rFonts w:ascii="Calibri" w:hAnsi="Calibri"/>
          <w:sz w:val="22"/>
          <w:szCs w:val="22"/>
        </w:rPr>
      </w:pPr>
      <w:r>
        <w:rPr>
          <w:rFonts w:ascii="Calibri" w:hAnsi="Calibri"/>
          <w:sz w:val="22"/>
          <w:szCs w:val="22"/>
        </w:rPr>
        <w:t>so</w:t>
      </w:r>
      <w:r w:rsidRPr="0031786F">
        <w:rPr>
          <w:rFonts w:ascii="Calibri" w:hAnsi="Calibri"/>
          <w:sz w:val="22"/>
          <w:szCs w:val="22"/>
        </w:rPr>
        <w:t xml:space="preserve"> zákon</w:t>
      </w:r>
      <w:r>
        <w:rPr>
          <w:rFonts w:ascii="Calibri" w:hAnsi="Calibri"/>
          <w:sz w:val="22"/>
          <w:szCs w:val="22"/>
        </w:rPr>
        <w:t>om</w:t>
      </w:r>
      <w:r w:rsidRPr="0031786F">
        <w:rPr>
          <w:rFonts w:ascii="Calibri" w:hAnsi="Calibri"/>
          <w:sz w:val="22"/>
          <w:szCs w:val="22"/>
        </w:rPr>
        <w:t xml:space="preserve"> NR SR č. 543/2002 </w:t>
      </w:r>
      <w:proofErr w:type="spellStart"/>
      <w:r w:rsidRPr="0031786F">
        <w:rPr>
          <w:rFonts w:ascii="Calibri" w:hAnsi="Calibri"/>
          <w:sz w:val="22"/>
          <w:szCs w:val="22"/>
        </w:rPr>
        <w:t>Z.z</w:t>
      </w:r>
      <w:proofErr w:type="spellEnd"/>
      <w:r w:rsidRPr="0031786F">
        <w:rPr>
          <w:rFonts w:ascii="Calibri" w:hAnsi="Calibri"/>
          <w:sz w:val="22"/>
          <w:szCs w:val="22"/>
        </w:rPr>
        <w:t>. o ochrane prírody a</w:t>
      </w:r>
      <w:r>
        <w:rPr>
          <w:rFonts w:ascii="Calibri" w:hAnsi="Calibri"/>
          <w:sz w:val="22"/>
          <w:szCs w:val="22"/>
        </w:rPr>
        <w:t> </w:t>
      </w:r>
      <w:r w:rsidRPr="0031786F">
        <w:rPr>
          <w:rFonts w:ascii="Calibri" w:hAnsi="Calibri"/>
          <w:sz w:val="22"/>
          <w:szCs w:val="22"/>
        </w:rPr>
        <w:t>krajiny</w:t>
      </w:r>
      <w:r>
        <w:rPr>
          <w:rFonts w:ascii="Calibri" w:hAnsi="Calibri"/>
          <w:sz w:val="22"/>
          <w:szCs w:val="22"/>
        </w:rPr>
        <w:t>,</w:t>
      </w:r>
    </w:p>
    <w:p w14:paraId="06E94068" w14:textId="77777777" w:rsidR="008554FF" w:rsidRPr="008554FF" w:rsidRDefault="008554FF" w:rsidP="00F4369B">
      <w:pPr>
        <w:pStyle w:val="Odsekzoznamu"/>
        <w:numPr>
          <w:ilvl w:val="0"/>
          <w:numId w:val="9"/>
        </w:numPr>
        <w:ind w:left="1134"/>
        <w:jc w:val="both"/>
        <w:rPr>
          <w:rFonts w:ascii="Calibri" w:hAnsi="Calibri"/>
          <w:sz w:val="22"/>
          <w:szCs w:val="22"/>
        </w:rPr>
      </w:pPr>
      <w:r w:rsidRPr="008554FF">
        <w:rPr>
          <w:rFonts w:ascii="Calibri" w:hAnsi="Calibri"/>
          <w:sz w:val="22"/>
          <w:szCs w:val="22"/>
        </w:rPr>
        <w:t>s príslušnými slovenskými technickými normami, európskymi normami, všeobecno-technickými požiadavkami na výstavbu,</w:t>
      </w:r>
    </w:p>
    <w:p w14:paraId="3D5881D7" w14:textId="77777777" w:rsidR="008554FF" w:rsidRPr="008554FF" w:rsidRDefault="008554FF" w:rsidP="00F4369B">
      <w:pPr>
        <w:pStyle w:val="Odsekzoznamu"/>
        <w:numPr>
          <w:ilvl w:val="0"/>
          <w:numId w:val="9"/>
        </w:numPr>
        <w:ind w:left="1134"/>
        <w:jc w:val="both"/>
        <w:rPr>
          <w:rFonts w:ascii="Calibri" w:hAnsi="Calibri"/>
          <w:sz w:val="22"/>
          <w:szCs w:val="22"/>
        </w:rPr>
      </w:pPr>
      <w:r w:rsidRPr="008554FF">
        <w:rPr>
          <w:rFonts w:ascii="Calibri" w:hAnsi="Calibri"/>
          <w:sz w:val="22"/>
          <w:szCs w:val="22"/>
        </w:rPr>
        <w:t>s ostatnými príslušnými platnými právnymi predpismi.</w:t>
      </w:r>
    </w:p>
    <w:p w14:paraId="0779E775" w14:textId="4EEFE083" w:rsidR="008554FF" w:rsidRPr="00A077B8" w:rsidRDefault="008554FF" w:rsidP="00A077B8">
      <w:pPr>
        <w:pStyle w:val="Odsekzoznamu"/>
        <w:numPr>
          <w:ilvl w:val="1"/>
          <w:numId w:val="5"/>
        </w:numPr>
        <w:ind w:left="709" w:hanging="709"/>
        <w:jc w:val="both"/>
        <w:rPr>
          <w:rFonts w:ascii="Calibri" w:hAnsi="Calibri"/>
          <w:sz w:val="22"/>
          <w:szCs w:val="22"/>
        </w:rPr>
      </w:pPr>
      <w:r w:rsidRPr="00A077B8">
        <w:rPr>
          <w:rFonts w:ascii="Calibri" w:hAnsi="Calibri"/>
          <w:sz w:val="22"/>
          <w:szCs w:val="22"/>
        </w:rPr>
        <w:t>Pri spracovávaní projektov</w:t>
      </w:r>
      <w:r w:rsidR="006D0EDB">
        <w:rPr>
          <w:rFonts w:ascii="Calibri" w:hAnsi="Calibri"/>
          <w:sz w:val="22"/>
          <w:szCs w:val="22"/>
        </w:rPr>
        <w:t>ých</w:t>
      </w:r>
      <w:r w:rsidRPr="00A077B8">
        <w:rPr>
          <w:rFonts w:ascii="Calibri" w:hAnsi="Calibri"/>
          <w:sz w:val="22"/>
          <w:szCs w:val="22"/>
        </w:rPr>
        <w:t xml:space="preserve"> dokumentáci</w:t>
      </w:r>
      <w:r w:rsidR="006D0EDB">
        <w:rPr>
          <w:rFonts w:ascii="Calibri" w:hAnsi="Calibri"/>
          <w:sz w:val="22"/>
          <w:szCs w:val="22"/>
        </w:rPr>
        <w:t>í</w:t>
      </w:r>
      <w:r w:rsidRPr="00A077B8">
        <w:rPr>
          <w:rFonts w:ascii="Calibri" w:hAnsi="Calibri"/>
          <w:sz w:val="22"/>
          <w:szCs w:val="22"/>
        </w:rPr>
        <w:t xml:space="preserve"> bude </w:t>
      </w:r>
      <w:r w:rsidR="00DF3AF4" w:rsidRPr="00A077B8">
        <w:rPr>
          <w:rFonts w:ascii="Calibri" w:hAnsi="Calibri"/>
          <w:sz w:val="22"/>
          <w:szCs w:val="22"/>
        </w:rPr>
        <w:t>Z</w:t>
      </w:r>
      <w:r w:rsidRPr="00A077B8">
        <w:rPr>
          <w:rFonts w:ascii="Calibri" w:hAnsi="Calibri"/>
          <w:sz w:val="22"/>
          <w:szCs w:val="22"/>
        </w:rPr>
        <w:t>hotoviteľ rešpektovať:</w:t>
      </w:r>
    </w:p>
    <w:p w14:paraId="6AB11884" w14:textId="2B86E239" w:rsidR="008554FF" w:rsidRPr="008554FF" w:rsidRDefault="008554FF" w:rsidP="0045753D">
      <w:pPr>
        <w:pStyle w:val="Odsekzoznamu"/>
        <w:numPr>
          <w:ilvl w:val="0"/>
          <w:numId w:val="10"/>
        </w:numPr>
        <w:ind w:left="1134"/>
        <w:jc w:val="both"/>
        <w:rPr>
          <w:rFonts w:ascii="Calibri" w:hAnsi="Calibri"/>
          <w:sz w:val="22"/>
          <w:szCs w:val="22"/>
        </w:rPr>
      </w:pPr>
      <w:r w:rsidRPr="008554FF">
        <w:rPr>
          <w:rFonts w:ascii="Calibri" w:hAnsi="Calibri"/>
          <w:sz w:val="22"/>
          <w:szCs w:val="22"/>
        </w:rPr>
        <w:t xml:space="preserve">platný Územný plán mesta Trnava a ostatné strategické dokumenty mesta s ktorými ho </w:t>
      </w:r>
      <w:r w:rsidR="00DF3AF4">
        <w:rPr>
          <w:rFonts w:ascii="Calibri" w:hAnsi="Calibri"/>
          <w:sz w:val="22"/>
          <w:szCs w:val="22"/>
        </w:rPr>
        <w:t>O</w:t>
      </w:r>
      <w:r w:rsidRPr="008554FF">
        <w:rPr>
          <w:rFonts w:ascii="Calibri" w:hAnsi="Calibri"/>
          <w:sz w:val="22"/>
          <w:szCs w:val="22"/>
        </w:rPr>
        <w:t xml:space="preserve">bjednávateľ oboznámi, </w:t>
      </w:r>
    </w:p>
    <w:p w14:paraId="270675D1" w14:textId="4609313F" w:rsidR="008554FF" w:rsidRPr="008554FF" w:rsidRDefault="008554FF" w:rsidP="0045753D">
      <w:pPr>
        <w:pStyle w:val="Odsekzoznamu"/>
        <w:numPr>
          <w:ilvl w:val="0"/>
          <w:numId w:val="10"/>
        </w:numPr>
        <w:ind w:left="1134"/>
        <w:jc w:val="both"/>
        <w:rPr>
          <w:rFonts w:ascii="Calibri" w:hAnsi="Calibri"/>
          <w:sz w:val="22"/>
          <w:szCs w:val="22"/>
        </w:rPr>
      </w:pPr>
      <w:r w:rsidRPr="008554FF">
        <w:rPr>
          <w:rFonts w:ascii="Calibri" w:hAnsi="Calibri"/>
          <w:sz w:val="22"/>
          <w:szCs w:val="22"/>
        </w:rPr>
        <w:t>vyjadrenia a stanoviská dotknutých orgánov a organizácií, napr. správcovia sietí,</w:t>
      </w:r>
    </w:p>
    <w:p w14:paraId="3DE2A20D" w14:textId="45D85AB2" w:rsidR="008554FF" w:rsidRPr="008554FF" w:rsidRDefault="008554FF" w:rsidP="0045753D">
      <w:pPr>
        <w:pStyle w:val="Odsekzoznamu"/>
        <w:numPr>
          <w:ilvl w:val="0"/>
          <w:numId w:val="10"/>
        </w:numPr>
        <w:ind w:left="1134"/>
        <w:jc w:val="both"/>
        <w:rPr>
          <w:rFonts w:ascii="Calibri" w:hAnsi="Calibri"/>
          <w:sz w:val="22"/>
          <w:szCs w:val="22"/>
        </w:rPr>
      </w:pPr>
      <w:r w:rsidRPr="008554FF">
        <w:rPr>
          <w:rFonts w:ascii="Calibri" w:hAnsi="Calibri"/>
          <w:sz w:val="22"/>
          <w:szCs w:val="22"/>
        </w:rPr>
        <w:t>vyjadrenia odborných pracovníkov MsÚ v Trnave v rámci pracovných rokovaní k rozpracovanosti projektu a konzultácií.</w:t>
      </w:r>
    </w:p>
    <w:p w14:paraId="6741C066" w14:textId="41B01E09" w:rsidR="008554FF" w:rsidRPr="00A077B8" w:rsidRDefault="00A077B8" w:rsidP="00A077B8">
      <w:pPr>
        <w:jc w:val="both"/>
        <w:rPr>
          <w:rFonts w:ascii="Calibri" w:hAnsi="Calibri"/>
          <w:sz w:val="22"/>
          <w:szCs w:val="22"/>
        </w:rPr>
      </w:pPr>
      <w:r>
        <w:rPr>
          <w:rFonts w:ascii="Calibri" w:hAnsi="Calibri"/>
          <w:sz w:val="22"/>
          <w:szCs w:val="22"/>
        </w:rPr>
        <w:t xml:space="preserve">3.5. </w:t>
      </w:r>
      <w:r>
        <w:rPr>
          <w:rFonts w:ascii="Calibri" w:hAnsi="Calibri"/>
          <w:sz w:val="22"/>
          <w:szCs w:val="22"/>
        </w:rPr>
        <w:tab/>
      </w:r>
      <w:r w:rsidR="008554FF" w:rsidRPr="00A077B8">
        <w:rPr>
          <w:rFonts w:ascii="Calibri" w:hAnsi="Calibri"/>
          <w:sz w:val="22"/>
          <w:szCs w:val="22"/>
        </w:rPr>
        <w:t>Projekt</w:t>
      </w:r>
      <w:r w:rsidR="00DF3AF4" w:rsidRPr="00A077B8">
        <w:rPr>
          <w:rFonts w:ascii="Calibri" w:hAnsi="Calibri"/>
          <w:sz w:val="22"/>
          <w:szCs w:val="22"/>
        </w:rPr>
        <w:t>ov</w:t>
      </w:r>
      <w:r w:rsidR="006D0EDB">
        <w:rPr>
          <w:rFonts w:ascii="Calibri" w:hAnsi="Calibri"/>
          <w:sz w:val="22"/>
          <w:szCs w:val="22"/>
        </w:rPr>
        <w:t>é</w:t>
      </w:r>
      <w:r w:rsidR="00DF3AF4" w:rsidRPr="00A077B8">
        <w:rPr>
          <w:rFonts w:ascii="Calibri" w:hAnsi="Calibri"/>
          <w:sz w:val="22"/>
          <w:szCs w:val="22"/>
        </w:rPr>
        <w:t xml:space="preserve"> dokumentáci</w:t>
      </w:r>
      <w:r w:rsidR="006D0EDB">
        <w:rPr>
          <w:rFonts w:ascii="Calibri" w:hAnsi="Calibri"/>
          <w:sz w:val="22"/>
          <w:szCs w:val="22"/>
        </w:rPr>
        <w:t>e</w:t>
      </w:r>
      <w:r w:rsidR="00DF3AF4" w:rsidRPr="00A077B8">
        <w:rPr>
          <w:rFonts w:ascii="Calibri" w:hAnsi="Calibri"/>
          <w:sz w:val="22"/>
          <w:szCs w:val="22"/>
        </w:rPr>
        <w:t xml:space="preserve"> bud</w:t>
      </w:r>
      <w:r w:rsidR="006D0EDB">
        <w:rPr>
          <w:rFonts w:ascii="Calibri" w:hAnsi="Calibri"/>
          <w:sz w:val="22"/>
          <w:szCs w:val="22"/>
        </w:rPr>
        <w:t>ú</w:t>
      </w:r>
      <w:r w:rsidR="008554FF" w:rsidRPr="00A077B8">
        <w:rPr>
          <w:rFonts w:ascii="Calibri" w:hAnsi="Calibri"/>
          <w:sz w:val="22"/>
          <w:szCs w:val="22"/>
        </w:rPr>
        <w:t xml:space="preserve"> </w:t>
      </w:r>
      <w:r w:rsidR="00321E83" w:rsidRPr="00A077B8">
        <w:rPr>
          <w:rFonts w:ascii="Calibri" w:hAnsi="Calibri"/>
          <w:sz w:val="22"/>
          <w:szCs w:val="22"/>
        </w:rPr>
        <w:t>vypracovan</w:t>
      </w:r>
      <w:r w:rsidR="00321E83">
        <w:rPr>
          <w:rFonts w:ascii="Calibri" w:hAnsi="Calibri"/>
          <w:sz w:val="22"/>
          <w:szCs w:val="22"/>
        </w:rPr>
        <w:t>é</w:t>
      </w:r>
      <w:r w:rsidR="008554FF" w:rsidRPr="00A077B8">
        <w:rPr>
          <w:rFonts w:ascii="Calibri" w:hAnsi="Calibri"/>
          <w:sz w:val="22"/>
          <w:szCs w:val="22"/>
        </w:rPr>
        <w:t xml:space="preserve">: </w:t>
      </w:r>
    </w:p>
    <w:p w14:paraId="607EEE6E" w14:textId="0F1AAE3E"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 xml:space="preserve">a) </w:t>
      </w:r>
      <w:r w:rsidRPr="008554FF">
        <w:rPr>
          <w:rFonts w:ascii="Calibri" w:hAnsi="Calibri"/>
          <w:sz w:val="22"/>
          <w:szCs w:val="22"/>
        </w:rPr>
        <w:tab/>
        <w:t xml:space="preserve">na základe výkonnostných a funkčných požiadaviek, ktoré môžu zahŕňať environmentálne charakteristiky; technické požiadavky sa musia určiť tak, aby boli zrejmé všetky podmienky a okolnosti dôležité na vypracovanie ponuky, </w:t>
      </w:r>
    </w:p>
    <w:p w14:paraId="008DE8F4" w14:textId="050C3C3A"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 xml:space="preserve">b) </w:t>
      </w:r>
      <w:r w:rsidRPr="008554FF">
        <w:rPr>
          <w:rFonts w:ascii="Calibri" w:hAnsi="Calibri"/>
          <w:sz w:val="22"/>
          <w:szCs w:val="22"/>
        </w:rPr>
        <w:tab/>
      </w:r>
      <w:r w:rsidR="00DF3AF4">
        <w:rPr>
          <w:rFonts w:ascii="Calibri" w:hAnsi="Calibri"/>
          <w:sz w:val="22"/>
          <w:szCs w:val="22"/>
        </w:rPr>
        <w:t xml:space="preserve">s </w:t>
      </w:r>
      <w:r w:rsidRPr="008554FF">
        <w:rPr>
          <w:rFonts w:ascii="Calibri" w:hAnsi="Calibri"/>
          <w:sz w:val="22"/>
          <w:szCs w:val="22"/>
        </w:rPr>
        <w:t xml:space="preserve">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takýto odkaz musí byť doplnený slovami „alebo ekvivalentný“, </w:t>
      </w:r>
    </w:p>
    <w:p w14:paraId="5F2E76D6" w14:textId="77777777"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 xml:space="preserve">c) </w:t>
      </w:r>
      <w:r w:rsidRPr="008554FF">
        <w:rPr>
          <w:rFonts w:ascii="Calibri" w:hAnsi="Calibri"/>
          <w:sz w:val="22"/>
          <w:szCs w:val="22"/>
        </w:rPr>
        <w:tab/>
        <w:t xml:space="preserve">na základe výkonnostných a funkčných požiadaviek uvedených v písmene a) s odkazom na technické špecifikácie uvedené v písmene b), ktoré slúžia ako prostriedok na zabezpečenie súladu s výkonnostnými a funkčnými požiadavkami, alebo </w:t>
      </w:r>
    </w:p>
    <w:p w14:paraId="1491D14E" w14:textId="38CAA423"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 xml:space="preserve">d) </w:t>
      </w:r>
      <w:r w:rsidRPr="008554FF">
        <w:rPr>
          <w:rFonts w:ascii="Calibri" w:hAnsi="Calibri"/>
          <w:sz w:val="22"/>
          <w:szCs w:val="22"/>
        </w:rPr>
        <w:tab/>
        <w:t xml:space="preserve">odkazom na technické špecifikácie uvedené v písmene b) pre niektoré charakteristiky </w:t>
      </w:r>
      <w:r w:rsidR="00382667">
        <w:rPr>
          <w:rFonts w:ascii="Calibri" w:hAnsi="Calibri"/>
          <w:sz w:val="22"/>
          <w:szCs w:val="22"/>
        </w:rPr>
        <w:t xml:space="preserve">            </w:t>
      </w:r>
      <w:r w:rsidRPr="008554FF">
        <w:rPr>
          <w:rFonts w:ascii="Calibri" w:hAnsi="Calibri"/>
          <w:sz w:val="22"/>
          <w:szCs w:val="22"/>
        </w:rPr>
        <w:t xml:space="preserve">a odkazom na výkonnostné alebo funkčné požiadavky uvedené v písmene a) pre ostatné charakteristiky. </w:t>
      </w:r>
    </w:p>
    <w:p w14:paraId="1478671C" w14:textId="55E45782" w:rsidR="00B3691C" w:rsidRDefault="00DF3AF4" w:rsidP="008554FF">
      <w:pPr>
        <w:pStyle w:val="Odsekzoznamu"/>
        <w:ind w:left="709"/>
        <w:jc w:val="both"/>
        <w:rPr>
          <w:rFonts w:ascii="Calibri" w:hAnsi="Calibri"/>
          <w:sz w:val="22"/>
          <w:szCs w:val="22"/>
        </w:rPr>
      </w:pPr>
      <w:r>
        <w:rPr>
          <w:rFonts w:ascii="Calibri" w:hAnsi="Calibri"/>
          <w:sz w:val="22"/>
          <w:szCs w:val="22"/>
        </w:rPr>
        <w:t>Zhotovi</w:t>
      </w:r>
      <w:r w:rsidR="008554FF" w:rsidRPr="008554FF">
        <w:rPr>
          <w:rFonts w:ascii="Calibri" w:hAnsi="Calibri"/>
          <w:sz w:val="22"/>
          <w:szCs w:val="22"/>
        </w:rPr>
        <w:t xml:space="preserve">teľ sa zaväzuje zohľadňovať a navrhovať </w:t>
      </w:r>
      <w:r>
        <w:rPr>
          <w:rFonts w:ascii="Calibri" w:hAnsi="Calibri"/>
          <w:sz w:val="22"/>
          <w:szCs w:val="22"/>
        </w:rPr>
        <w:t>O</w:t>
      </w:r>
      <w:r w:rsidR="008554FF" w:rsidRPr="008554FF">
        <w:rPr>
          <w:rFonts w:ascii="Calibri" w:hAnsi="Calibri"/>
          <w:sz w:val="22"/>
          <w:szCs w:val="22"/>
        </w:rPr>
        <w:t xml:space="preserve">bjednávateľovi riešenia šetrné k životnému prostrediu. </w:t>
      </w:r>
      <w:r>
        <w:rPr>
          <w:rFonts w:ascii="Calibri" w:hAnsi="Calibri"/>
          <w:sz w:val="22"/>
          <w:szCs w:val="22"/>
        </w:rPr>
        <w:t>Zhotovi</w:t>
      </w:r>
      <w:r w:rsidR="008554FF" w:rsidRPr="008554FF">
        <w:rPr>
          <w:rFonts w:ascii="Calibri" w:hAnsi="Calibri"/>
          <w:sz w:val="22"/>
          <w:szCs w:val="22"/>
        </w:rPr>
        <w:t xml:space="preserve">teľ sa môže inšpirovať poznatkami Európskej komisie k jednotlivým produktovým skupinám (dostupné aj v slovenskom jazyku) na </w:t>
      </w:r>
      <w:r w:rsidR="00B3691C">
        <w:rPr>
          <w:rFonts w:ascii="Calibri" w:hAnsi="Calibri"/>
          <w:sz w:val="22"/>
          <w:szCs w:val="22"/>
        </w:rPr>
        <w:t>–</w:t>
      </w:r>
      <w:r w:rsidR="008554FF" w:rsidRPr="008554FF">
        <w:rPr>
          <w:rFonts w:ascii="Calibri" w:hAnsi="Calibri"/>
          <w:sz w:val="22"/>
          <w:szCs w:val="22"/>
        </w:rPr>
        <w:t xml:space="preserve"> </w:t>
      </w:r>
    </w:p>
    <w:p w14:paraId="0F2FC541" w14:textId="436972A3" w:rsidR="0045753D" w:rsidRDefault="00000000" w:rsidP="008554FF">
      <w:pPr>
        <w:pStyle w:val="Odsekzoznamu"/>
        <w:ind w:left="709"/>
        <w:jc w:val="both"/>
        <w:rPr>
          <w:rFonts w:ascii="Calibri" w:hAnsi="Calibri"/>
          <w:sz w:val="22"/>
          <w:szCs w:val="22"/>
        </w:rPr>
      </w:pPr>
      <w:hyperlink r:id="rId9" w:history="1">
        <w:r w:rsidR="00B3691C" w:rsidRPr="00B3691C">
          <w:rPr>
            <w:rStyle w:val="Hypertextovprepojenie"/>
            <w:rFonts w:ascii="Calibri" w:hAnsi="Calibri"/>
            <w:sz w:val="22"/>
            <w:szCs w:val="22"/>
          </w:rPr>
          <w:t>http://ec.europa.eu/environment/gpp/eu_gpp_criteria_en.htm</w:t>
        </w:r>
      </w:hyperlink>
      <w:r w:rsidR="008554FF" w:rsidRPr="008554FF">
        <w:rPr>
          <w:rFonts w:ascii="Calibri" w:hAnsi="Calibri"/>
          <w:sz w:val="22"/>
          <w:szCs w:val="22"/>
        </w:rPr>
        <w:t>.</w:t>
      </w:r>
    </w:p>
    <w:p w14:paraId="6C29DBC2" w14:textId="1FE69C25" w:rsidR="001515F2" w:rsidRPr="0093394E" w:rsidRDefault="001515F2" w:rsidP="00FE4A3D">
      <w:pPr>
        <w:pStyle w:val="Odsekzoznamu"/>
        <w:ind w:left="709"/>
        <w:jc w:val="both"/>
        <w:rPr>
          <w:rFonts w:asciiTheme="minorHAnsi" w:hAnsiTheme="minorHAnsi" w:cstheme="minorHAnsi"/>
          <w:bCs/>
          <w:sz w:val="22"/>
        </w:rPr>
      </w:pPr>
      <w:r w:rsidRPr="0093394E">
        <w:rPr>
          <w:rFonts w:asciiTheme="minorHAnsi" w:hAnsiTheme="minorHAnsi" w:cstheme="minorHAnsi"/>
          <w:bCs/>
          <w:sz w:val="22"/>
        </w:rPr>
        <w:t>Porušenie týchto povinností je podstatným porušením zmluvy.</w:t>
      </w:r>
    </w:p>
    <w:p w14:paraId="1CE09B16" w14:textId="2FB8F04E" w:rsidR="00D212BD" w:rsidRPr="0093394E" w:rsidRDefault="00BF740A" w:rsidP="00A077B8">
      <w:pPr>
        <w:pStyle w:val="Odsekzoznamu"/>
        <w:numPr>
          <w:ilvl w:val="1"/>
          <w:numId w:val="20"/>
        </w:numPr>
        <w:ind w:left="709" w:hanging="709"/>
        <w:jc w:val="both"/>
        <w:rPr>
          <w:rFonts w:asciiTheme="minorHAnsi" w:hAnsiTheme="minorHAnsi" w:cs="Arial"/>
          <w:sz w:val="22"/>
          <w:szCs w:val="22"/>
        </w:rPr>
      </w:pPr>
      <w:r w:rsidRPr="0093394E">
        <w:rPr>
          <w:rFonts w:asciiTheme="minorHAnsi" w:hAnsiTheme="minorHAnsi" w:cs="Arial"/>
          <w:sz w:val="22"/>
          <w:szCs w:val="22"/>
        </w:rPr>
        <w:t xml:space="preserve">Pri vypracovaní </w:t>
      </w:r>
      <w:r w:rsidR="00B95702" w:rsidRPr="0093394E">
        <w:rPr>
          <w:rFonts w:asciiTheme="minorHAnsi" w:hAnsiTheme="minorHAnsi" w:cs="Arial"/>
          <w:sz w:val="22"/>
          <w:szCs w:val="22"/>
        </w:rPr>
        <w:t>projek</w:t>
      </w:r>
      <w:r w:rsidR="00A077B8">
        <w:rPr>
          <w:rFonts w:asciiTheme="minorHAnsi" w:hAnsiTheme="minorHAnsi" w:cs="Arial"/>
          <w:sz w:val="22"/>
          <w:szCs w:val="22"/>
        </w:rPr>
        <w:t>tovej dokumentácie</w:t>
      </w:r>
      <w:r w:rsidR="00EE069D" w:rsidRPr="0093394E">
        <w:rPr>
          <w:rFonts w:asciiTheme="minorHAnsi" w:hAnsiTheme="minorHAnsi" w:cs="Arial"/>
          <w:sz w:val="22"/>
          <w:szCs w:val="22"/>
        </w:rPr>
        <w:t xml:space="preserve"> </w:t>
      </w:r>
      <w:r w:rsidR="00912742" w:rsidRPr="0093394E">
        <w:rPr>
          <w:rFonts w:asciiTheme="minorHAnsi" w:hAnsiTheme="minorHAnsi" w:cs="Arial"/>
          <w:sz w:val="22"/>
          <w:szCs w:val="22"/>
        </w:rPr>
        <w:t>bude Z</w:t>
      </w:r>
      <w:r w:rsidR="00F72714" w:rsidRPr="0093394E">
        <w:rPr>
          <w:rFonts w:asciiTheme="minorHAnsi" w:hAnsiTheme="minorHAnsi" w:cs="Arial"/>
          <w:sz w:val="22"/>
          <w:szCs w:val="22"/>
        </w:rPr>
        <w:t>hotoviteľ dodržiavať vše</w:t>
      </w:r>
      <w:r w:rsidR="00CF7273" w:rsidRPr="0093394E">
        <w:rPr>
          <w:rFonts w:asciiTheme="minorHAnsi" w:hAnsiTheme="minorHAnsi" w:cs="Arial"/>
          <w:sz w:val="22"/>
          <w:szCs w:val="22"/>
        </w:rPr>
        <w:t>tky</w:t>
      </w:r>
      <w:r w:rsidR="00F72714" w:rsidRPr="0093394E">
        <w:rPr>
          <w:rFonts w:asciiTheme="minorHAnsi" w:hAnsiTheme="minorHAnsi" w:cs="Arial"/>
          <w:sz w:val="22"/>
          <w:szCs w:val="22"/>
        </w:rPr>
        <w:t xml:space="preserve"> ustanovenia tejto </w:t>
      </w:r>
      <w:r w:rsidR="00217603" w:rsidRPr="0093394E">
        <w:rPr>
          <w:rFonts w:asciiTheme="minorHAnsi" w:hAnsiTheme="minorHAnsi" w:cs="Arial"/>
          <w:sz w:val="22"/>
          <w:szCs w:val="22"/>
        </w:rPr>
        <w:t>zmluvy</w:t>
      </w:r>
      <w:r w:rsidR="00F72714" w:rsidRPr="0093394E">
        <w:rPr>
          <w:rFonts w:asciiTheme="minorHAnsi" w:hAnsiTheme="minorHAnsi" w:cs="Arial"/>
          <w:sz w:val="22"/>
          <w:szCs w:val="22"/>
        </w:rPr>
        <w:t xml:space="preserve"> a bude sa r</w:t>
      </w:r>
      <w:r w:rsidR="00A23A46" w:rsidRPr="0093394E">
        <w:rPr>
          <w:rFonts w:asciiTheme="minorHAnsi" w:hAnsiTheme="minorHAnsi" w:cs="Arial"/>
          <w:sz w:val="22"/>
          <w:szCs w:val="22"/>
        </w:rPr>
        <w:t>iadiť východiskovými podkladmi</w:t>
      </w:r>
      <w:r w:rsidR="00A077B8">
        <w:rPr>
          <w:rFonts w:asciiTheme="minorHAnsi" w:hAnsiTheme="minorHAnsi" w:cs="Arial"/>
          <w:sz w:val="22"/>
          <w:szCs w:val="22"/>
        </w:rPr>
        <w:t xml:space="preserve"> odovzdanými </w:t>
      </w:r>
      <w:r w:rsidR="00A23A46" w:rsidRPr="0093394E">
        <w:rPr>
          <w:rFonts w:asciiTheme="minorHAnsi" w:hAnsiTheme="minorHAnsi" w:cs="Arial"/>
          <w:sz w:val="22"/>
          <w:szCs w:val="22"/>
        </w:rPr>
        <w:t>O</w:t>
      </w:r>
      <w:r w:rsidR="00F72714" w:rsidRPr="0093394E">
        <w:rPr>
          <w:rFonts w:asciiTheme="minorHAnsi" w:hAnsiTheme="minorHAnsi" w:cs="Arial"/>
          <w:sz w:val="22"/>
          <w:szCs w:val="22"/>
        </w:rPr>
        <w:t>bjednávateľ</w:t>
      </w:r>
      <w:r w:rsidR="00A077B8">
        <w:rPr>
          <w:rFonts w:asciiTheme="minorHAnsi" w:hAnsiTheme="minorHAnsi" w:cs="Arial"/>
          <w:sz w:val="22"/>
          <w:szCs w:val="22"/>
        </w:rPr>
        <w:t>om</w:t>
      </w:r>
      <w:r w:rsidR="00F72714" w:rsidRPr="0093394E">
        <w:rPr>
          <w:rFonts w:asciiTheme="minorHAnsi" w:hAnsiTheme="minorHAnsi" w:cs="Arial"/>
          <w:sz w:val="22"/>
          <w:szCs w:val="22"/>
        </w:rPr>
        <w:t xml:space="preserve">, </w:t>
      </w:r>
      <w:r w:rsidR="001515F2" w:rsidRPr="0093394E">
        <w:rPr>
          <w:rFonts w:asciiTheme="minorHAnsi" w:hAnsiTheme="minorHAnsi" w:cs="Arial"/>
          <w:sz w:val="22"/>
          <w:szCs w:val="22"/>
        </w:rPr>
        <w:t xml:space="preserve">písomnými </w:t>
      </w:r>
      <w:r w:rsidR="00922BC9" w:rsidRPr="0093394E">
        <w:rPr>
          <w:rFonts w:asciiTheme="minorHAnsi" w:hAnsiTheme="minorHAnsi" w:cs="Arial"/>
          <w:sz w:val="22"/>
          <w:szCs w:val="22"/>
        </w:rPr>
        <w:t xml:space="preserve">záznamami </w:t>
      </w:r>
      <w:r w:rsidR="00A22777" w:rsidRPr="0093394E">
        <w:rPr>
          <w:rFonts w:asciiTheme="minorHAnsi" w:hAnsiTheme="minorHAnsi" w:cs="Arial"/>
          <w:sz w:val="22"/>
          <w:szCs w:val="22"/>
        </w:rPr>
        <w:t>z kontrolných porád</w:t>
      </w:r>
      <w:r w:rsidR="00F72714" w:rsidRPr="0093394E">
        <w:rPr>
          <w:rFonts w:asciiTheme="minorHAnsi" w:hAnsiTheme="minorHAnsi" w:cs="Arial"/>
          <w:sz w:val="22"/>
          <w:szCs w:val="22"/>
        </w:rPr>
        <w:t xml:space="preserve">, ako aj vyjadreniami </w:t>
      </w:r>
      <w:r w:rsidR="00127F48" w:rsidRPr="0093394E">
        <w:rPr>
          <w:rFonts w:asciiTheme="minorHAnsi" w:hAnsiTheme="minorHAnsi" w:cs="Arial"/>
          <w:sz w:val="22"/>
          <w:szCs w:val="22"/>
        </w:rPr>
        <w:t>správcov inžinierskych sietí</w:t>
      </w:r>
      <w:r w:rsidR="00B824F4" w:rsidRPr="0093394E">
        <w:rPr>
          <w:rFonts w:asciiTheme="minorHAnsi" w:hAnsiTheme="minorHAnsi" w:cs="Arial"/>
          <w:sz w:val="22"/>
          <w:szCs w:val="22"/>
        </w:rPr>
        <w:t xml:space="preserve"> a</w:t>
      </w:r>
      <w:r w:rsidR="00127F48" w:rsidRPr="0093394E">
        <w:rPr>
          <w:rFonts w:asciiTheme="minorHAnsi" w:hAnsiTheme="minorHAnsi" w:cs="Arial"/>
          <w:sz w:val="22"/>
          <w:szCs w:val="22"/>
        </w:rPr>
        <w:t> dotknutých orgánov štátnej správy</w:t>
      </w:r>
      <w:r w:rsidR="00F72714" w:rsidRPr="0093394E">
        <w:rPr>
          <w:rFonts w:asciiTheme="minorHAnsi" w:hAnsiTheme="minorHAnsi" w:cs="Arial"/>
          <w:sz w:val="22"/>
          <w:szCs w:val="22"/>
        </w:rPr>
        <w:t>.</w:t>
      </w:r>
      <w:r w:rsidR="00705EF0" w:rsidRPr="0093394E">
        <w:rPr>
          <w:rFonts w:asciiTheme="minorHAnsi" w:hAnsiTheme="minorHAnsi" w:cs="Arial"/>
          <w:sz w:val="22"/>
          <w:szCs w:val="22"/>
        </w:rPr>
        <w:t xml:space="preserve"> Zhotoviteľ sa zaväzuje konzultovať so správcami inžinierskych sietí – overiť si existenciu, polohu, technický stav a funkčnosť jestvujúcich inžinierskych sietí, možnosti napojenia, prekládky či ochrany jednotlivých inžinierskych sietí.</w:t>
      </w:r>
    </w:p>
    <w:p w14:paraId="6FAA6D56" w14:textId="4D37EA81" w:rsidR="00255D6E" w:rsidRPr="0093394E" w:rsidRDefault="000D56D5" w:rsidP="00A077B8">
      <w:pPr>
        <w:numPr>
          <w:ilvl w:val="1"/>
          <w:numId w:val="20"/>
        </w:numPr>
        <w:ind w:left="709" w:hanging="709"/>
        <w:jc w:val="both"/>
        <w:rPr>
          <w:rFonts w:asciiTheme="minorHAnsi" w:hAnsiTheme="minorHAnsi" w:cs="Arial"/>
          <w:sz w:val="22"/>
          <w:szCs w:val="22"/>
        </w:rPr>
      </w:pPr>
      <w:r w:rsidRPr="0093394E">
        <w:rPr>
          <w:rFonts w:asciiTheme="minorHAnsi" w:hAnsiTheme="minorHAnsi" w:cs="Arial"/>
          <w:sz w:val="22"/>
          <w:szCs w:val="22"/>
        </w:rPr>
        <w:t>Zhotoviteľ sa zaväzuje, že oprávnené pripomienky</w:t>
      </w:r>
      <w:r w:rsidR="008D253E" w:rsidRPr="0093394E">
        <w:rPr>
          <w:rFonts w:asciiTheme="minorHAnsi" w:hAnsiTheme="minorHAnsi" w:cs="Arial"/>
          <w:sz w:val="22"/>
          <w:szCs w:val="22"/>
        </w:rPr>
        <w:t xml:space="preserve"> a požiadavky</w:t>
      </w:r>
      <w:r w:rsidRPr="0093394E">
        <w:rPr>
          <w:rFonts w:asciiTheme="minorHAnsi" w:hAnsiTheme="minorHAnsi" w:cs="Arial"/>
          <w:sz w:val="22"/>
          <w:szCs w:val="22"/>
        </w:rPr>
        <w:t xml:space="preserve"> dotknutých orgánov </w:t>
      </w:r>
      <w:r w:rsidR="00EE069D" w:rsidRPr="0093394E">
        <w:rPr>
          <w:rFonts w:asciiTheme="minorHAnsi" w:hAnsiTheme="minorHAnsi" w:cs="Arial"/>
          <w:sz w:val="22"/>
          <w:szCs w:val="22"/>
        </w:rPr>
        <w:t>štátnej správy</w:t>
      </w:r>
      <w:r w:rsidR="008D253E" w:rsidRPr="0093394E">
        <w:rPr>
          <w:rFonts w:asciiTheme="minorHAnsi" w:hAnsiTheme="minorHAnsi" w:cs="Arial"/>
          <w:sz w:val="22"/>
          <w:szCs w:val="22"/>
        </w:rPr>
        <w:t>,</w:t>
      </w:r>
      <w:r w:rsidRPr="0093394E">
        <w:rPr>
          <w:rFonts w:asciiTheme="minorHAnsi" w:hAnsiTheme="minorHAnsi" w:cs="Arial"/>
          <w:sz w:val="22"/>
          <w:szCs w:val="22"/>
        </w:rPr>
        <w:t xml:space="preserve"> správcov </w:t>
      </w:r>
      <w:r w:rsidR="008D253E" w:rsidRPr="0093394E">
        <w:rPr>
          <w:rFonts w:asciiTheme="minorHAnsi" w:hAnsiTheme="minorHAnsi" w:cs="Arial"/>
          <w:sz w:val="22"/>
          <w:szCs w:val="22"/>
        </w:rPr>
        <w:t xml:space="preserve">inžinierskych sietí </w:t>
      </w:r>
      <w:r w:rsidRPr="0093394E">
        <w:rPr>
          <w:rFonts w:asciiTheme="minorHAnsi" w:hAnsiTheme="minorHAnsi" w:cs="Arial"/>
          <w:sz w:val="22"/>
          <w:szCs w:val="22"/>
        </w:rPr>
        <w:t>zapracuje do </w:t>
      </w:r>
      <w:r w:rsidR="00B95702" w:rsidRPr="0093394E">
        <w:rPr>
          <w:rFonts w:asciiTheme="minorHAnsi" w:hAnsiTheme="minorHAnsi" w:cs="Arial"/>
          <w:sz w:val="22"/>
          <w:szCs w:val="22"/>
        </w:rPr>
        <w:t>projekt</w:t>
      </w:r>
      <w:r w:rsidR="00A077B8">
        <w:rPr>
          <w:rFonts w:asciiTheme="minorHAnsi" w:hAnsiTheme="minorHAnsi" w:cs="Arial"/>
          <w:sz w:val="22"/>
          <w:szCs w:val="22"/>
        </w:rPr>
        <w:t>ovej dokumentácie</w:t>
      </w:r>
      <w:r w:rsidR="00EE069D" w:rsidRPr="0093394E">
        <w:rPr>
          <w:rFonts w:asciiTheme="minorHAnsi" w:hAnsiTheme="minorHAnsi" w:cs="Arial"/>
          <w:sz w:val="22"/>
          <w:szCs w:val="22"/>
        </w:rPr>
        <w:t xml:space="preserve"> </w:t>
      </w:r>
      <w:r w:rsidR="00A23A46" w:rsidRPr="0093394E">
        <w:rPr>
          <w:rFonts w:asciiTheme="minorHAnsi" w:hAnsiTheme="minorHAnsi" w:cs="Arial"/>
          <w:sz w:val="22"/>
          <w:szCs w:val="22"/>
        </w:rPr>
        <w:t>po prerokovaní s O</w:t>
      </w:r>
      <w:r w:rsidRPr="0093394E">
        <w:rPr>
          <w:rFonts w:asciiTheme="minorHAnsi" w:hAnsiTheme="minorHAnsi" w:cs="Arial"/>
          <w:sz w:val="22"/>
          <w:szCs w:val="22"/>
        </w:rPr>
        <w:t xml:space="preserve">bjednávateľom do 10 dní po tom, čo sa o nich dozvedel, ak nedôjde k dohode o inom termíne tak, aby termín plnenia podľa čl. </w:t>
      </w:r>
      <w:r w:rsidR="004D132A" w:rsidRPr="0093394E">
        <w:rPr>
          <w:rFonts w:asciiTheme="minorHAnsi" w:hAnsiTheme="minorHAnsi" w:cs="Arial"/>
          <w:sz w:val="22"/>
          <w:szCs w:val="22"/>
        </w:rPr>
        <w:t>4</w:t>
      </w:r>
      <w:r w:rsidRPr="0093394E">
        <w:rPr>
          <w:rFonts w:asciiTheme="minorHAnsi" w:hAnsiTheme="minorHAnsi" w:cs="Arial"/>
          <w:sz w:val="22"/>
          <w:szCs w:val="22"/>
        </w:rPr>
        <w:t xml:space="preserve"> tejto zmluvy bol dodržaný.</w:t>
      </w:r>
    </w:p>
    <w:p w14:paraId="78316DFB" w14:textId="50D0B006" w:rsidR="00A6180A" w:rsidRPr="0093394E" w:rsidRDefault="00A077B8" w:rsidP="00A077B8">
      <w:pPr>
        <w:numPr>
          <w:ilvl w:val="1"/>
          <w:numId w:val="20"/>
        </w:numPr>
        <w:ind w:left="709" w:hanging="709"/>
        <w:jc w:val="both"/>
        <w:rPr>
          <w:rFonts w:asciiTheme="minorHAnsi" w:hAnsiTheme="minorHAnsi" w:cs="Arial"/>
          <w:sz w:val="22"/>
          <w:szCs w:val="22"/>
        </w:rPr>
      </w:pPr>
      <w:r>
        <w:rPr>
          <w:rFonts w:asciiTheme="minorHAnsi" w:hAnsiTheme="minorHAnsi" w:cs="Arial"/>
          <w:sz w:val="22"/>
          <w:szCs w:val="22"/>
        </w:rPr>
        <w:t>Objednáva</w:t>
      </w:r>
      <w:r w:rsidR="00255D6E" w:rsidRPr="0093394E">
        <w:rPr>
          <w:rFonts w:asciiTheme="minorHAnsi" w:hAnsiTheme="minorHAnsi" w:cs="Arial"/>
          <w:sz w:val="22"/>
          <w:szCs w:val="22"/>
        </w:rPr>
        <w:t>teľ požaduje pr</w:t>
      </w:r>
      <w:r>
        <w:rPr>
          <w:rFonts w:asciiTheme="minorHAnsi" w:hAnsiTheme="minorHAnsi" w:cs="Arial"/>
          <w:sz w:val="22"/>
          <w:szCs w:val="22"/>
        </w:rPr>
        <w:t>ojektovú dokumentáciu</w:t>
      </w:r>
      <w:r w:rsidR="00255D6E" w:rsidRPr="0093394E">
        <w:rPr>
          <w:rFonts w:asciiTheme="minorHAnsi" w:hAnsiTheme="minorHAnsi" w:cs="Arial"/>
          <w:sz w:val="22"/>
          <w:szCs w:val="22"/>
        </w:rPr>
        <w:t xml:space="preserve"> vypracovať </w:t>
      </w:r>
      <w:r w:rsidR="0038209B" w:rsidRPr="0093394E">
        <w:rPr>
          <w:rFonts w:asciiTheme="minorHAnsi" w:hAnsiTheme="minorHAnsi" w:cs="Arial"/>
          <w:sz w:val="22"/>
          <w:szCs w:val="22"/>
        </w:rPr>
        <w:t xml:space="preserve">pre daný typ stavby </w:t>
      </w:r>
      <w:r w:rsidR="0090144C" w:rsidRPr="0093394E">
        <w:rPr>
          <w:rFonts w:asciiTheme="minorHAnsi" w:hAnsiTheme="minorHAnsi" w:cs="Arial"/>
          <w:sz w:val="22"/>
          <w:szCs w:val="22"/>
        </w:rPr>
        <w:t>tak</w:t>
      </w:r>
      <w:r w:rsidR="00024DEA" w:rsidRPr="0093394E">
        <w:rPr>
          <w:rFonts w:asciiTheme="minorHAnsi" w:hAnsiTheme="minorHAnsi" w:cs="Arial"/>
          <w:sz w:val="22"/>
          <w:szCs w:val="22"/>
        </w:rPr>
        <w:t xml:space="preserve">, aby </w:t>
      </w:r>
      <w:r w:rsidR="00FD6B96" w:rsidRPr="0093394E">
        <w:rPr>
          <w:rFonts w:asciiTheme="minorHAnsi" w:hAnsiTheme="minorHAnsi" w:cs="Arial"/>
          <w:sz w:val="22"/>
          <w:szCs w:val="22"/>
        </w:rPr>
        <w:t xml:space="preserve">obsah </w:t>
      </w:r>
      <w:r w:rsidR="00024DEA" w:rsidRPr="0093394E">
        <w:rPr>
          <w:rFonts w:asciiTheme="minorHAnsi" w:hAnsiTheme="minorHAnsi" w:cs="Arial"/>
          <w:sz w:val="22"/>
          <w:szCs w:val="22"/>
        </w:rPr>
        <w:t>a rozsah projektovej dokumentácie zodpovedal</w:t>
      </w:r>
      <w:r w:rsidR="00FD6B96" w:rsidRPr="0093394E">
        <w:rPr>
          <w:rFonts w:asciiTheme="minorHAnsi" w:hAnsiTheme="minorHAnsi" w:cs="Arial"/>
          <w:sz w:val="22"/>
          <w:szCs w:val="22"/>
        </w:rPr>
        <w:t xml:space="preserve"> odporúčanému obsahu realizačného projektu podľa aktuálneho sadzobníka pre navrhovanie ponukových cien projektových prác a inžinierskych činností UNIKA.</w:t>
      </w:r>
    </w:p>
    <w:p w14:paraId="6548BE9E" w14:textId="62EC2790" w:rsidR="00A077B8" w:rsidRPr="0093394E" w:rsidRDefault="00A077B8" w:rsidP="00A077B8">
      <w:pPr>
        <w:numPr>
          <w:ilvl w:val="1"/>
          <w:numId w:val="20"/>
        </w:numPr>
        <w:tabs>
          <w:tab w:val="left" w:pos="851"/>
        </w:tabs>
        <w:ind w:left="709" w:hanging="709"/>
        <w:jc w:val="both"/>
        <w:rPr>
          <w:rFonts w:asciiTheme="minorHAnsi" w:hAnsiTheme="minorHAnsi" w:cs="Arial"/>
          <w:sz w:val="22"/>
          <w:szCs w:val="22"/>
        </w:rPr>
      </w:pPr>
      <w:r w:rsidRPr="0093394E">
        <w:rPr>
          <w:rFonts w:asciiTheme="minorHAnsi" w:hAnsiTheme="minorHAnsi" w:cs="Arial"/>
          <w:sz w:val="22"/>
          <w:szCs w:val="22"/>
        </w:rPr>
        <w:t xml:space="preserve">V procese verejného obstarávania (výber dodávateľa stavby podľa zákona č. </w:t>
      </w:r>
      <w:r w:rsidRPr="0093394E">
        <w:rPr>
          <w:rFonts w:asciiTheme="minorHAnsi" w:eastAsia="Arial Unicode MS" w:hAnsiTheme="minorHAnsi"/>
          <w:sz w:val="22"/>
          <w:szCs w:val="22"/>
        </w:rPr>
        <w:t>343/2015 Z.</w:t>
      </w:r>
      <w:r>
        <w:rPr>
          <w:rFonts w:asciiTheme="minorHAnsi" w:eastAsia="Arial Unicode MS" w:hAnsiTheme="minorHAnsi"/>
          <w:sz w:val="22"/>
          <w:szCs w:val="22"/>
        </w:rPr>
        <w:t xml:space="preserve"> </w:t>
      </w:r>
      <w:r w:rsidRPr="0093394E">
        <w:rPr>
          <w:rFonts w:asciiTheme="minorHAnsi" w:eastAsia="Arial Unicode MS" w:hAnsiTheme="minorHAnsi"/>
          <w:sz w:val="22"/>
          <w:szCs w:val="22"/>
        </w:rPr>
        <w:t xml:space="preserve">z. o verejnom obstarávaní) </w:t>
      </w:r>
      <w:r>
        <w:rPr>
          <w:rFonts w:asciiTheme="minorHAnsi" w:eastAsia="Arial Unicode MS" w:hAnsiTheme="minorHAnsi"/>
          <w:sz w:val="22"/>
          <w:szCs w:val="22"/>
        </w:rPr>
        <w:t>sa</w:t>
      </w:r>
      <w:r w:rsidRPr="0093394E">
        <w:rPr>
          <w:rFonts w:asciiTheme="minorHAnsi" w:eastAsia="Arial Unicode MS" w:hAnsiTheme="minorHAnsi"/>
          <w:sz w:val="22"/>
          <w:szCs w:val="22"/>
        </w:rPr>
        <w:t xml:space="preserve"> Zhotoviteľ </w:t>
      </w:r>
      <w:r>
        <w:rPr>
          <w:rFonts w:asciiTheme="minorHAnsi" w:eastAsia="Arial Unicode MS" w:hAnsiTheme="minorHAnsi"/>
          <w:sz w:val="22"/>
          <w:szCs w:val="22"/>
        </w:rPr>
        <w:t>zaväzuje</w:t>
      </w:r>
      <w:r w:rsidRPr="0093394E">
        <w:rPr>
          <w:rFonts w:asciiTheme="minorHAnsi" w:eastAsia="Arial Unicode MS" w:hAnsiTheme="minorHAnsi"/>
          <w:sz w:val="22"/>
          <w:szCs w:val="22"/>
        </w:rPr>
        <w:t xml:space="preserve"> poskytnúť </w:t>
      </w:r>
      <w:r>
        <w:rPr>
          <w:rFonts w:asciiTheme="minorHAnsi" w:eastAsia="Arial Unicode MS" w:hAnsiTheme="minorHAnsi"/>
          <w:sz w:val="22"/>
          <w:szCs w:val="22"/>
        </w:rPr>
        <w:t xml:space="preserve">Objednávateľovi </w:t>
      </w:r>
      <w:r w:rsidRPr="0093394E">
        <w:rPr>
          <w:rFonts w:asciiTheme="minorHAnsi" w:eastAsia="Arial Unicode MS" w:hAnsiTheme="minorHAnsi"/>
          <w:sz w:val="22"/>
          <w:szCs w:val="22"/>
        </w:rPr>
        <w:t xml:space="preserve">riadnu súčinnosť </w:t>
      </w:r>
      <w:r w:rsidRPr="0093394E">
        <w:rPr>
          <w:rFonts w:asciiTheme="minorHAnsi" w:eastAsia="Arial Unicode MS" w:hAnsiTheme="minorHAnsi"/>
          <w:sz w:val="22"/>
          <w:szCs w:val="22"/>
        </w:rPr>
        <w:lastRenderedPageBreak/>
        <w:t>a v prípade potreby bezodkladne</w:t>
      </w:r>
      <w:r>
        <w:rPr>
          <w:rFonts w:asciiTheme="minorHAnsi" w:eastAsia="Arial Unicode MS" w:hAnsiTheme="minorHAnsi"/>
          <w:sz w:val="22"/>
          <w:szCs w:val="22"/>
        </w:rPr>
        <w:t>, najneskôr v lehote dvoch pracovných dní od zadania požiadavky,</w:t>
      </w:r>
      <w:r w:rsidRPr="0093394E">
        <w:rPr>
          <w:rFonts w:asciiTheme="minorHAnsi" w:eastAsia="Arial Unicode MS" w:hAnsiTheme="minorHAnsi"/>
          <w:sz w:val="22"/>
          <w:szCs w:val="22"/>
        </w:rPr>
        <w:t xml:space="preserve"> </w:t>
      </w:r>
      <w:r>
        <w:rPr>
          <w:rFonts w:asciiTheme="minorHAnsi" w:eastAsia="Arial Unicode MS" w:hAnsiTheme="minorHAnsi"/>
          <w:sz w:val="22"/>
          <w:szCs w:val="22"/>
        </w:rPr>
        <w:t xml:space="preserve">písomne </w:t>
      </w:r>
      <w:r w:rsidRPr="0093394E">
        <w:rPr>
          <w:rFonts w:asciiTheme="minorHAnsi" w:eastAsia="Arial Unicode MS" w:hAnsiTheme="minorHAnsi"/>
          <w:sz w:val="22"/>
          <w:szCs w:val="22"/>
        </w:rPr>
        <w:t xml:space="preserve">reagovať na otázky týkajúce sa </w:t>
      </w:r>
      <w:r>
        <w:rPr>
          <w:rFonts w:asciiTheme="minorHAnsi" w:eastAsia="Arial Unicode MS" w:hAnsiTheme="minorHAnsi"/>
          <w:sz w:val="22"/>
          <w:szCs w:val="22"/>
        </w:rPr>
        <w:t>projektovej dokumentácie</w:t>
      </w:r>
      <w:r w:rsidRPr="0093394E">
        <w:rPr>
          <w:rFonts w:asciiTheme="minorHAnsi" w:eastAsia="Arial Unicode MS" w:hAnsiTheme="minorHAnsi"/>
          <w:sz w:val="22"/>
          <w:szCs w:val="22"/>
        </w:rPr>
        <w:t xml:space="preserve">, ktoré bude potrebné zodpovedať  na základe podnetov záujemcov vo verejnom obstarávaní. </w:t>
      </w:r>
    </w:p>
    <w:p w14:paraId="2D8D574D" w14:textId="02D5F5F1" w:rsidR="00045C5A" w:rsidRPr="0093394E" w:rsidRDefault="00045C5A" w:rsidP="00A077B8">
      <w:pPr>
        <w:ind w:left="709"/>
        <w:jc w:val="both"/>
        <w:rPr>
          <w:rFonts w:asciiTheme="minorHAnsi" w:hAnsiTheme="minorHAnsi" w:cs="Arial"/>
          <w:sz w:val="22"/>
          <w:szCs w:val="22"/>
        </w:rPr>
      </w:pPr>
    </w:p>
    <w:p w14:paraId="441D6BE0" w14:textId="77777777" w:rsidR="00D675D8" w:rsidRPr="0093394E" w:rsidRDefault="00D675D8" w:rsidP="00E32ED3">
      <w:pPr>
        <w:pStyle w:val="Bezriadkovania"/>
        <w:jc w:val="center"/>
        <w:rPr>
          <w:rFonts w:asciiTheme="minorHAnsi" w:hAnsiTheme="minorHAnsi"/>
          <w:b/>
          <w:caps/>
          <w:sz w:val="22"/>
          <w:szCs w:val="22"/>
        </w:rPr>
      </w:pPr>
    </w:p>
    <w:p w14:paraId="16A971DA" w14:textId="13BA3A19" w:rsidR="00F72714" w:rsidRPr="0093394E" w:rsidRDefault="000E7D55" w:rsidP="00E32ED3">
      <w:pPr>
        <w:pStyle w:val="Bezriadkovania"/>
        <w:jc w:val="center"/>
        <w:rPr>
          <w:rFonts w:asciiTheme="minorHAnsi" w:hAnsiTheme="minorHAnsi"/>
          <w:b/>
          <w:caps/>
          <w:sz w:val="22"/>
          <w:szCs w:val="22"/>
        </w:rPr>
      </w:pPr>
      <w:r w:rsidRPr="0093394E">
        <w:rPr>
          <w:rFonts w:asciiTheme="minorHAnsi" w:hAnsiTheme="minorHAnsi"/>
          <w:b/>
          <w:caps/>
          <w:sz w:val="22"/>
          <w:szCs w:val="22"/>
        </w:rPr>
        <w:t>Č</w:t>
      </w:r>
      <w:r w:rsidR="00F72714" w:rsidRPr="0093394E">
        <w:rPr>
          <w:rFonts w:asciiTheme="minorHAnsi" w:hAnsiTheme="minorHAnsi"/>
          <w:b/>
          <w:caps/>
          <w:sz w:val="22"/>
          <w:szCs w:val="22"/>
        </w:rPr>
        <w:t>l.</w:t>
      </w:r>
      <w:r w:rsidR="00C11525" w:rsidRPr="0093394E">
        <w:rPr>
          <w:rFonts w:asciiTheme="minorHAnsi" w:hAnsiTheme="minorHAnsi"/>
          <w:b/>
          <w:caps/>
          <w:sz w:val="22"/>
          <w:szCs w:val="22"/>
        </w:rPr>
        <w:t xml:space="preserve"> </w:t>
      </w:r>
      <w:r w:rsidR="007E189B" w:rsidRPr="0093394E">
        <w:rPr>
          <w:rFonts w:asciiTheme="minorHAnsi" w:hAnsiTheme="minorHAnsi"/>
          <w:b/>
          <w:caps/>
          <w:sz w:val="22"/>
          <w:szCs w:val="22"/>
        </w:rPr>
        <w:t>4</w:t>
      </w:r>
      <w:r w:rsidR="00F72714" w:rsidRPr="0093394E">
        <w:rPr>
          <w:rFonts w:asciiTheme="minorHAnsi" w:hAnsiTheme="minorHAnsi"/>
          <w:b/>
          <w:caps/>
          <w:sz w:val="22"/>
          <w:szCs w:val="22"/>
        </w:rPr>
        <w:tab/>
        <w:t>čas plnenia</w:t>
      </w:r>
      <w:r w:rsidRPr="0093394E">
        <w:rPr>
          <w:rFonts w:asciiTheme="minorHAnsi" w:hAnsiTheme="minorHAnsi"/>
          <w:b/>
          <w:caps/>
          <w:sz w:val="22"/>
          <w:szCs w:val="22"/>
        </w:rPr>
        <w:t xml:space="preserve"> a</w:t>
      </w:r>
      <w:r w:rsidR="00D45FDC">
        <w:rPr>
          <w:rFonts w:asciiTheme="minorHAnsi" w:hAnsiTheme="minorHAnsi"/>
          <w:b/>
          <w:caps/>
          <w:sz w:val="22"/>
          <w:szCs w:val="22"/>
        </w:rPr>
        <w:t> </w:t>
      </w:r>
      <w:r w:rsidRPr="0093394E">
        <w:rPr>
          <w:rFonts w:asciiTheme="minorHAnsi" w:hAnsiTheme="minorHAnsi"/>
          <w:b/>
          <w:caps/>
          <w:sz w:val="22"/>
          <w:szCs w:val="22"/>
        </w:rPr>
        <w:t>s</w:t>
      </w:r>
      <w:r w:rsidR="00D45FDC">
        <w:rPr>
          <w:rFonts w:asciiTheme="minorHAnsi" w:hAnsiTheme="minorHAnsi"/>
          <w:b/>
          <w:caps/>
          <w:sz w:val="22"/>
          <w:szCs w:val="22"/>
        </w:rPr>
        <w:t>p</w:t>
      </w:r>
      <w:r w:rsidR="00D45FDC" w:rsidRPr="00D45FDC">
        <w:rPr>
          <w:rFonts w:asciiTheme="minorHAnsi" w:hAnsiTheme="minorHAnsi"/>
          <w:b/>
          <w:caps/>
          <w:sz w:val="22"/>
          <w:szCs w:val="22"/>
        </w:rPr>
        <w:t>Ô</w:t>
      </w:r>
      <w:r w:rsidRPr="0093394E">
        <w:rPr>
          <w:rFonts w:asciiTheme="minorHAnsi" w:hAnsiTheme="minorHAnsi"/>
          <w:b/>
          <w:caps/>
          <w:sz w:val="22"/>
          <w:szCs w:val="22"/>
        </w:rPr>
        <w:t xml:space="preserve">SOB odovzdania </w:t>
      </w:r>
      <w:r w:rsidR="00A077B8">
        <w:rPr>
          <w:rFonts w:asciiTheme="minorHAnsi" w:hAnsiTheme="minorHAnsi"/>
          <w:b/>
          <w:caps/>
          <w:sz w:val="22"/>
          <w:szCs w:val="22"/>
        </w:rPr>
        <w:t>Diela</w:t>
      </w:r>
    </w:p>
    <w:p w14:paraId="659E80A7" w14:textId="77777777" w:rsidR="00D675D8" w:rsidRPr="0093394E" w:rsidRDefault="00D675D8" w:rsidP="00E32ED3">
      <w:pPr>
        <w:pStyle w:val="Bezriadkovania"/>
        <w:jc w:val="center"/>
        <w:rPr>
          <w:rFonts w:asciiTheme="minorHAnsi" w:hAnsiTheme="minorHAnsi"/>
          <w:b/>
          <w:caps/>
          <w:sz w:val="22"/>
          <w:szCs w:val="22"/>
        </w:rPr>
      </w:pPr>
    </w:p>
    <w:p w14:paraId="5A6F607F" w14:textId="3C94289F" w:rsidR="00485B4F" w:rsidRDefault="007E189B" w:rsidP="001A7B70">
      <w:pPr>
        <w:spacing w:line="240" w:lineRule="auto"/>
        <w:ind w:left="709" w:hanging="709"/>
        <w:jc w:val="both"/>
        <w:rPr>
          <w:rFonts w:asciiTheme="minorHAnsi" w:hAnsiTheme="minorHAnsi" w:cs="Arial"/>
          <w:sz w:val="22"/>
          <w:szCs w:val="22"/>
        </w:rPr>
      </w:pPr>
      <w:r w:rsidRPr="0093394E">
        <w:rPr>
          <w:rFonts w:asciiTheme="minorHAnsi" w:hAnsiTheme="minorHAnsi" w:cs="Arial"/>
          <w:sz w:val="22"/>
          <w:szCs w:val="22"/>
        </w:rPr>
        <w:t xml:space="preserve">4.1. </w:t>
      </w:r>
      <w:r w:rsidRPr="0093394E">
        <w:rPr>
          <w:rFonts w:asciiTheme="minorHAnsi" w:hAnsiTheme="minorHAnsi" w:cs="Arial"/>
          <w:sz w:val="22"/>
          <w:szCs w:val="22"/>
        </w:rPr>
        <w:tab/>
      </w:r>
      <w:r w:rsidR="00A077B8" w:rsidRPr="0093394E">
        <w:rPr>
          <w:rFonts w:asciiTheme="minorHAnsi" w:hAnsiTheme="minorHAnsi" w:cs="Arial"/>
          <w:sz w:val="22"/>
          <w:szCs w:val="22"/>
        </w:rPr>
        <w:t>Zhotoviteľ sa zaväzuje</w:t>
      </w:r>
      <w:r w:rsidR="00A077B8">
        <w:rPr>
          <w:rFonts w:asciiTheme="minorHAnsi" w:hAnsiTheme="minorHAnsi" w:cs="Arial"/>
          <w:sz w:val="22"/>
          <w:szCs w:val="22"/>
        </w:rPr>
        <w:t xml:space="preserve"> </w:t>
      </w:r>
      <w:r w:rsidR="00A077B8" w:rsidRPr="0093394E">
        <w:rPr>
          <w:rFonts w:asciiTheme="minorHAnsi" w:hAnsiTheme="minorHAnsi" w:cs="Arial"/>
          <w:sz w:val="22"/>
          <w:szCs w:val="22"/>
        </w:rPr>
        <w:t>vy</w:t>
      </w:r>
      <w:r w:rsidR="00A077B8">
        <w:rPr>
          <w:rFonts w:asciiTheme="minorHAnsi" w:hAnsiTheme="minorHAnsi" w:cs="Arial"/>
          <w:sz w:val="22"/>
          <w:szCs w:val="22"/>
        </w:rPr>
        <w:t>hotoviť</w:t>
      </w:r>
      <w:r w:rsidR="00A077B8" w:rsidRPr="0093394E">
        <w:rPr>
          <w:rFonts w:asciiTheme="minorHAnsi" w:hAnsiTheme="minorHAnsi" w:cs="Arial"/>
          <w:sz w:val="22"/>
          <w:szCs w:val="22"/>
        </w:rPr>
        <w:t xml:space="preserve"> a</w:t>
      </w:r>
      <w:r w:rsidR="00A077B8">
        <w:rPr>
          <w:rFonts w:asciiTheme="minorHAnsi" w:hAnsiTheme="minorHAnsi" w:cs="Arial"/>
          <w:sz w:val="22"/>
          <w:szCs w:val="22"/>
        </w:rPr>
        <w:t xml:space="preserve"> odovzdať dielo v rozsahu dohodnutom </w:t>
      </w:r>
      <w:r w:rsidR="007A117B">
        <w:rPr>
          <w:rFonts w:asciiTheme="minorHAnsi" w:hAnsiTheme="minorHAnsi" w:cs="Arial"/>
          <w:sz w:val="22"/>
          <w:szCs w:val="22"/>
        </w:rPr>
        <w:t xml:space="preserve">v </w:t>
      </w:r>
      <w:r w:rsidR="00A077B8" w:rsidRPr="0093394E">
        <w:rPr>
          <w:rFonts w:asciiTheme="minorHAnsi" w:hAnsiTheme="minorHAnsi" w:cs="Arial"/>
          <w:sz w:val="22"/>
          <w:szCs w:val="22"/>
        </w:rPr>
        <w:t>tejto zmluv</w:t>
      </w:r>
      <w:r w:rsidR="007A117B">
        <w:rPr>
          <w:rFonts w:asciiTheme="minorHAnsi" w:hAnsiTheme="minorHAnsi" w:cs="Arial"/>
          <w:sz w:val="22"/>
          <w:szCs w:val="22"/>
        </w:rPr>
        <w:t>e</w:t>
      </w:r>
      <w:r w:rsidR="00A077B8" w:rsidRPr="0093394E">
        <w:rPr>
          <w:rFonts w:asciiTheme="minorHAnsi" w:hAnsiTheme="minorHAnsi" w:cs="Arial"/>
          <w:b/>
          <w:sz w:val="22"/>
          <w:szCs w:val="22"/>
        </w:rPr>
        <w:t xml:space="preserve"> </w:t>
      </w:r>
      <w:r w:rsidR="00A077B8" w:rsidRPr="0093394E">
        <w:rPr>
          <w:rFonts w:asciiTheme="minorHAnsi" w:hAnsiTheme="minorHAnsi" w:cs="Arial"/>
          <w:sz w:val="22"/>
          <w:szCs w:val="22"/>
        </w:rPr>
        <w:t>v </w:t>
      </w:r>
      <w:r w:rsidR="00A077B8">
        <w:rPr>
          <w:rFonts w:asciiTheme="minorHAnsi" w:hAnsiTheme="minorHAnsi" w:cs="Arial"/>
          <w:sz w:val="22"/>
          <w:szCs w:val="22"/>
        </w:rPr>
        <w:t>dohodnutých</w:t>
      </w:r>
      <w:r w:rsidR="00A077B8" w:rsidRPr="0093394E">
        <w:rPr>
          <w:rFonts w:asciiTheme="minorHAnsi" w:hAnsiTheme="minorHAnsi" w:cs="Arial"/>
          <w:sz w:val="22"/>
          <w:szCs w:val="22"/>
        </w:rPr>
        <w:t xml:space="preserve"> lehotách</w:t>
      </w:r>
      <w:r w:rsidR="00A077B8">
        <w:rPr>
          <w:rFonts w:asciiTheme="minorHAnsi" w:hAnsiTheme="minorHAnsi" w:cs="Arial"/>
          <w:sz w:val="22"/>
          <w:szCs w:val="22"/>
        </w:rPr>
        <w:t xml:space="preserve"> nasledovne</w:t>
      </w:r>
      <w:r w:rsidR="007A117B">
        <w:rPr>
          <w:rFonts w:asciiTheme="minorHAnsi" w:hAnsiTheme="minorHAnsi" w:cs="Arial"/>
          <w:sz w:val="22"/>
          <w:szCs w:val="22"/>
        </w:rPr>
        <w:t xml:space="preserve"> </w:t>
      </w:r>
      <w:r w:rsidR="007A117B" w:rsidRPr="00796F9E">
        <w:rPr>
          <w:rFonts w:asciiTheme="minorHAnsi" w:hAnsiTheme="minorHAnsi" w:cs="Arial"/>
          <w:sz w:val="22"/>
          <w:szCs w:val="22"/>
        </w:rPr>
        <w:t>samostatne pre každú časť</w:t>
      </w:r>
      <w:r w:rsidR="00A077B8" w:rsidRPr="0093394E">
        <w:rPr>
          <w:rFonts w:asciiTheme="minorHAnsi" w:hAnsiTheme="minorHAnsi" w:cs="Arial"/>
          <w:sz w:val="22"/>
          <w:szCs w:val="22"/>
        </w:rPr>
        <w:t>:</w:t>
      </w:r>
    </w:p>
    <w:p w14:paraId="60AFF170" w14:textId="77777777" w:rsidR="00A4496D" w:rsidRPr="00A4496D" w:rsidRDefault="00A4496D" w:rsidP="001A7B70">
      <w:pPr>
        <w:pStyle w:val="Odsekzoznamu"/>
        <w:numPr>
          <w:ilvl w:val="0"/>
          <w:numId w:val="24"/>
        </w:numPr>
        <w:suppressAutoHyphens w:val="0"/>
        <w:spacing w:after="200" w:line="240" w:lineRule="auto"/>
        <w:contextualSpacing/>
        <w:jc w:val="both"/>
        <w:rPr>
          <w:rFonts w:asciiTheme="minorHAnsi" w:hAnsiTheme="minorHAnsi" w:cstheme="minorHAnsi"/>
          <w:b/>
          <w:sz w:val="22"/>
          <w:szCs w:val="22"/>
        </w:rPr>
      </w:pPr>
      <w:r w:rsidRPr="00A4496D">
        <w:rPr>
          <w:rFonts w:asciiTheme="minorHAnsi" w:hAnsiTheme="minorHAnsi" w:cstheme="minorHAnsi"/>
          <w:b/>
          <w:sz w:val="22"/>
          <w:szCs w:val="22"/>
        </w:rPr>
        <w:t>Geodetické zameranie:</w:t>
      </w:r>
    </w:p>
    <w:p w14:paraId="58CE3273" w14:textId="35BBCF9E" w:rsidR="00A4496D" w:rsidRPr="00A4496D" w:rsidRDefault="00A4496D" w:rsidP="001A7B70">
      <w:pPr>
        <w:pStyle w:val="Odsekzoznamu"/>
        <w:numPr>
          <w:ilvl w:val="0"/>
          <w:numId w:val="25"/>
        </w:numPr>
        <w:suppressAutoHyphens w:val="0"/>
        <w:spacing w:after="200" w:line="240" w:lineRule="auto"/>
        <w:contextualSpacing/>
        <w:jc w:val="both"/>
        <w:rPr>
          <w:rFonts w:asciiTheme="minorHAnsi" w:hAnsiTheme="minorHAnsi" w:cstheme="minorHAnsi"/>
          <w:sz w:val="22"/>
          <w:szCs w:val="22"/>
        </w:rPr>
      </w:pPr>
      <w:r w:rsidRPr="00A4496D">
        <w:rPr>
          <w:rFonts w:asciiTheme="minorHAnsi" w:hAnsiTheme="minorHAnsi" w:cstheme="minorHAnsi"/>
          <w:sz w:val="22"/>
          <w:szCs w:val="22"/>
        </w:rPr>
        <w:t xml:space="preserve">začiatok: dňom </w:t>
      </w:r>
      <w:r w:rsidR="00DA1B26">
        <w:rPr>
          <w:rFonts w:asciiTheme="minorHAnsi" w:hAnsiTheme="minorHAnsi" w:cstheme="minorHAnsi"/>
          <w:sz w:val="22"/>
          <w:szCs w:val="22"/>
        </w:rPr>
        <w:t> schválenia ídeovej štúdie</w:t>
      </w:r>
    </w:p>
    <w:p w14:paraId="697FFA5A" w14:textId="5C8D9D02" w:rsidR="00DA1B26" w:rsidRPr="00DA1B26" w:rsidRDefault="00A4496D" w:rsidP="00DA1B26">
      <w:pPr>
        <w:pStyle w:val="Odsekzoznamu"/>
        <w:numPr>
          <w:ilvl w:val="0"/>
          <w:numId w:val="25"/>
        </w:numPr>
        <w:suppressAutoHyphens w:val="0"/>
        <w:spacing w:after="200" w:line="240" w:lineRule="auto"/>
        <w:contextualSpacing/>
        <w:jc w:val="both"/>
        <w:rPr>
          <w:rFonts w:asciiTheme="minorHAnsi" w:hAnsiTheme="minorHAnsi" w:cstheme="minorHAnsi"/>
          <w:b/>
          <w:bCs/>
          <w:sz w:val="22"/>
          <w:szCs w:val="22"/>
        </w:rPr>
      </w:pPr>
      <w:r w:rsidRPr="00DA1B26">
        <w:rPr>
          <w:rFonts w:asciiTheme="minorHAnsi" w:hAnsiTheme="minorHAnsi" w:cstheme="minorHAnsi"/>
          <w:sz w:val="22"/>
          <w:szCs w:val="22"/>
        </w:rPr>
        <w:t>ukončenie:</w:t>
      </w:r>
      <w:r w:rsidRPr="00DA1B26">
        <w:rPr>
          <w:rFonts w:asciiTheme="minorHAnsi" w:hAnsiTheme="minorHAnsi" w:cstheme="minorHAnsi"/>
          <w:b/>
          <w:sz w:val="22"/>
          <w:szCs w:val="22"/>
        </w:rPr>
        <w:t xml:space="preserve"> </w:t>
      </w:r>
      <w:bookmarkStart w:id="1" w:name="_Hlk118964298"/>
      <w:r w:rsidR="00DA1B26" w:rsidRPr="00DA1B26">
        <w:rPr>
          <w:rFonts w:asciiTheme="minorHAnsi" w:hAnsiTheme="minorHAnsi" w:cstheme="minorHAnsi"/>
          <w:b/>
          <w:sz w:val="22"/>
          <w:szCs w:val="22"/>
          <w:u w:val="single"/>
        </w:rPr>
        <w:t>do 10 týždňov od písomného schválenia ideovej štúdie</w:t>
      </w:r>
      <w:r w:rsidR="00DA1B26" w:rsidRPr="00DA1B26" w:rsidDel="00DA1B26">
        <w:rPr>
          <w:rFonts w:asciiTheme="minorHAnsi" w:hAnsiTheme="minorHAnsi" w:cstheme="minorHAnsi"/>
          <w:b/>
          <w:sz w:val="22"/>
          <w:szCs w:val="22"/>
          <w:u w:val="single"/>
        </w:rPr>
        <w:t xml:space="preserve"> </w:t>
      </w:r>
    </w:p>
    <w:bookmarkEnd w:id="1"/>
    <w:p w14:paraId="3581461E" w14:textId="47FDAA6D" w:rsidR="001A7B70" w:rsidRPr="00DA1B26" w:rsidRDefault="001A7B70" w:rsidP="00AE4959">
      <w:pPr>
        <w:pStyle w:val="Odsekzoznamu"/>
        <w:numPr>
          <w:ilvl w:val="0"/>
          <w:numId w:val="24"/>
        </w:numPr>
        <w:suppressAutoHyphens w:val="0"/>
        <w:spacing w:after="200" w:line="240" w:lineRule="auto"/>
        <w:contextualSpacing/>
        <w:jc w:val="both"/>
        <w:rPr>
          <w:rFonts w:asciiTheme="minorHAnsi" w:hAnsiTheme="minorHAnsi" w:cstheme="minorHAnsi"/>
          <w:b/>
          <w:bCs/>
          <w:sz w:val="22"/>
          <w:szCs w:val="22"/>
        </w:rPr>
      </w:pPr>
      <w:r w:rsidRPr="00DA1B26">
        <w:rPr>
          <w:rFonts w:asciiTheme="minorHAnsi" w:hAnsiTheme="minorHAnsi" w:cstheme="minorHAnsi"/>
          <w:b/>
          <w:bCs/>
          <w:sz w:val="22"/>
          <w:szCs w:val="22"/>
        </w:rPr>
        <w:t xml:space="preserve">Hydrogeologický </w:t>
      </w:r>
      <w:r w:rsidR="00C45855" w:rsidRPr="00DA1B26">
        <w:rPr>
          <w:rFonts w:asciiTheme="minorHAnsi" w:hAnsiTheme="minorHAnsi" w:cstheme="minorHAnsi"/>
          <w:b/>
          <w:bCs/>
          <w:sz w:val="22"/>
          <w:szCs w:val="22"/>
        </w:rPr>
        <w:t>prieskum</w:t>
      </w:r>
      <w:r w:rsidRPr="00DA1B26">
        <w:rPr>
          <w:rFonts w:asciiTheme="minorHAnsi" w:hAnsiTheme="minorHAnsi" w:cstheme="minorHAnsi"/>
          <w:b/>
          <w:bCs/>
          <w:sz w:val="22"/>
          <w:szCs w:val="22"/>
        </w:rPr>
        <w:t>, potrebné prieskumy a posudky:</w:t>
      </w:r>
    </w:p>
    <w:p w14:paraId="3B6BC6AA" w14:textId="43264A89" w:rsidR="001A7B70" w:rsidRDefault="001A7B70" w:rsidP="001A7B70">
      <w:pPr>
        <w:pStyle w:val="Odsekzoznamu"/>
        <w:numPr>
          <w:ilvl w:val="0"/>
          <w:numId w:val="32"/>
        </w:numPr>
        <w:suppressAutoHyphens w:val="0"/>
        <w:spacing w:after="200" w:line="240" w:lineRule="auto"/>
        <w:ind w:left="1134"/>
        <w:contextualSpacing/>
        <w:jc w:val="both"/>
        <w:rPr>
          <w:rFonts w:asciiTheme="minorHAnsi" w:hAnsiTheme="minorHAnsi" w:cstheme="minorHAnsi"/>
          <w:sz w:val="22"/>
          <w:szCs w:val="22"/>
        </w:rPr>
      </w:pPr>
      <w:r w:rsidRPr="001A7B70">
        <w:rPr>
          <w:rFonts w:asciiTheme="minorHAnsi" w:hAnsiTheme="minorHAnsi" w:cstheme="minorHAnsi"/>
          <w:sz w:val="22"/>
          <w:szCs w:val="22"/>
        </w:rPr>
        <w:t xml:space="preserve">začiatok: </w:t>
      </w:r>
      <w:r w:rsidR="00B11F8E" w:rsidRPr="00B11F8E">
        <w:rPr>
          <w:rFonts w:asciiTheme="minorHAnsi" w:hAnsiTheme="minorHAnsi" w:cstheme="minorHAnsi"/>
          <w:sz w:val="22"/>
          <w:szCs w:val="22"/>
        </w:rPr>
        <w:t>dňom  schválenia ídeovej štúdie</w:t>
      </w:r>
      <w:r w:rsidR="00B11F8E" w:rsidRPr="00B11F8E" w:rsidDel="00B11F8E">
        <w:rPr>
          <w:rFonts w:asciiTheme="minorHAnsi" w:hAnsiTheme="minorHAnsi" w:cstheme="minorHAnsi"/>
          <w:sz w:val="22"/>
          <w:szCs w:val="22"/>
        </w:rPr>
        <w:t xml:space="preserve"> </w:t>
      </w:r>
    </w:p>
    <w:p w14:paraId="30B13276" w14:textId="012CCE50" w:rsidR="001A7B70" w:rsidRDefault="001A7B70" w:rsidP="001A7B70">
      <w:pPr>
        <w:pStyle w:val="Odsekzoznamu"/>
        <w:numPr>
          <w:ilvl w:val="0"/>
          <w:numId w:val="32"/>
        </w:numPr>
        <w:suppressAutoHyphens w:val="0"/>
        <w:spacing w:after="200" w:line="240" w:lineRule="auto"/>
        <w:ind w:left="1134"/>
        <w:contextualSpacing/>
        <w:jc w:val="both"/>
        <w:rPr>
          <w:rFonts w:asciiTheme="minorHAnsi" w:hAnsiTheme="minorHAnsi" w:cstheme="minorHAnsi"/>
          <w:sz w:val="22"/>
          <w:szCs w:val="22"/>
        </w:rPr>
      </w:pPr>
      <w:r w:rsidRPr="001A7B70">
        <w:rPr>
          <w:rFonts w:asciiTheme="minorHAnsi" w:hAnsiTheme="minorHAnsi" w:cstheme="minorHAnsi"/>
          <w:sz w:val="22"/>
          <w:szCs w:val="22"/>
        </w:rPr>
        <w:t xml:space="preserve">ukončenie: </w:t>
      </w:r>
      <w:r w:rsidR="00602945" w:rsidRPr="00602945">
        <w:rPr>
          <w:rFonts w:asciiTheme="minorHAnsi" w:hAnsiTheme="minorHAnsi" w:cstheme="minorHAnsi"/>
          <w:b/>
          <w:bCs/>
          <w:sz w:val="22"/>
          <w:szCs w:val="22"/>
          <w:u w:val="single"/>
        </w:rPr>
        <w:t>do 10 týždňov od písomného schválenia ideovej štúdie</w:t>
      </w:r>
      <w:r w:rsidR="00602945" w:rsidRPr="00602945" w:rsidDel="00602945">
        <w:rPr>
          <w:rFonts w:asciiTheme="minorHAnsi" w:hAnsiTheme="minorHAnsi" w:cstheme="minorHAnsi"/>
          <w:sz w:val="22"/>
          <w:szCs w:val="22"/>
        </w:rPr>
        <w:t xml:space="preserve"> </w:t>
      </w:r>
    </w:p>
    <w:p w14:paraId="266302CA" w14:textId="77777777" w:rsidR="001A7B70" w:rsidRPr="001A7B70" w:rsidRDefault="001A7B70" w:rsidP="001A7B70">
      <w:pPr>
        <w:pStyle w:val="Odsekzoznamu"/>
        <w:numPr>
          <w:ilvl w:val="0"/>
          <w:numId w:val="24"/>
        </w:numPr>
        <w:suppressAutoHyphens w:val="0"/>
        <w:spacing w:after="200" w:line="240" w:lineRule="auto"/>
        <w:contextualSpacing/>
        <w:jc w:val="both"/>
        <w:rPr>
          <w:rFonts w:asciiTheme="minorHAnsi" w:hAnsiTheme="minorHAnsi" w:cstheme="minorHAnsi"/>
          <w:b/>
          <w:bCs/>
          <w:sz w:val="22"/>
          <w:szCs w:val="22"/>
        </w:rPr>
      </w:pPr>
      <w:r w:rsidRPr="001A7B70">
        <w:rPr>
          <w:rFonts w:asciiTheme="minorHAnsi" w:hAnsiTheme="minorHAnsi" w:cstheme="minorHAnsi"/>
          <w:b/>
          <w:bCs/>
          <w:sz w:val="22"/>
          <w:szCs w:val="22"/>
        </w:rPr>
        <w:t>Ideová štúdia:</w:t>
      </w:r>
    </w:p>
    <w:p w14:paraId="062ABA10" w14:textId="37045C23" w:rsidR="007A6370" w:rsidRPr="007A6370" w:rsidRDefault="007A6370" w:rsidP="007A6370">
      <w:pPr>
        <w:pStyle w:val="Odsekzoznamu"/>
        <w:numPr>
          <w:ilvl w:val="0"/>
          <w:numId w:val="32"/>
        </w:numPr>
        <w:suppressAutoHyphens w:val="0"/>
        <w:spacing w:after="200" w:line="276" w:lineRule="auto"/>
        <w:ind w:left="1134"/>
        <w:contextualSpacing/>
        <w:jc w:val="both"/>
        <w:rPr>
          <w:rFonts w:asciiTheme="minorHAnsi" w:hAnsiTheme="minorHAnsi" w:cstheme="minorHAnsi"/>
          <w:bCs/>
          <w:sz w:val="22"/>
          <w:szCs w:val="22"/>
        </w:rPr>
      </w:pPr>
      <w:r w:rsidRPr="007A6370">
        <w:rPr>
          <w:rFonts w:asciiTheme="minorHAnsi" w:hAnsiTheme="minorHAnsi" w:cstheme="minorHAnsi"/>
          <w:bCs/>
          <w:sz w:val="22"/>
          <w:szCs w:val="22"/>
        </w:rPr>
        <w:t>Do 4 týždňov od účinnosti zmluvy o Dielo</w:t>
      </w:r>
    </w:p>
    <w:p w14:paraId="2E41AA9B" w14:textId="73650982" w:rsidR="00A4496D" w:rsidRPr="00A4496D" w:rsidRDefault="009E73A9" w:rsidP="00A4496D">
      <w:pPr>
        <w:pStyle w:val="Odsekzoznamu"/>
        <w:numPr>
          <w:ilvl w:val="0"/>
          <w:numId w:val="24"/>
        </w:numPr>
        <w:suppressAutoHyphens w:val="0"/>
        <w:spacing w:after="200" w:line="276" w:lineRule="auto"/>
        <w:contextualSpacing/>
        <w:jc w:val="both"/>
        <w:rPr>
          <w:rFonts w:asciiTheme="minorHAnsi" w:hAnsiTheme="minorHAnsi" w:cstheme="minorHAnsi"/>
          <w:b/>
          <w:sz w:val="22"/>
          <w:szCs w:val="22"/>
        </w:rPr>
      </w:pPr>
      <w:r>
        <w:rPr>
          <w:rFonts w:asciiTheme="minorHAnsi" w:hAnsiTheme="minorHAnsi" w:cstheme="minorHAnsi"/>
          <w:b/>
          <w:sz w:val="22"/>
          <w:szCs w:val="22"/>
        </w:rPr>
        <w:t>P</w:t>
      </w:r>
      <w:r w:rsidR="00A4496D" w:rsidRPr="00A4496D">
        <w:rPr>
          <w:rFonts w:asciiTheme="minorHAnsi" w:hAnsiTheme="minorHAnsi" w:cstheme="minorHAnsi"/>
          <w:b/>
          <w:sz w:val="22"/>
          <w:szCs w:val="22"/>
        </w:rPr>
        <w:t>rojektov</w:t>
      </w:r>
      <w:r>
        <w:rPr>
          <w:rFonts w:asciiTheme="minorHAnsi" w:hAnsiTheme="minorHAnsi" w:cstheme="minorHAnsi"/>
          <w:b/>
          <w:sz w:val="22"/>
          <w:szCs w:val="22"/>
        </w:rPr>
        <w:t>á</w:t>
      </w:r>
      <w:r w:rsidR="00A4496D" w:rsidRPr="00A4496D">
        <w:rPr>
          <w:rFonts w:asciiTheme="minorHAnsi" w:hAnsiTheme="minorHAnsi" w:cstheme="minorHAnsi"/>
          <w:b/>
          <w:sz w:val="22"/>
          <w:szCs w:val="22"/>
        </w:rPr>
        <w:t xml:space="preserve"> </w:t>
      </w:r>
      <w:r w:rsidRPr="00A4496D">
        <w:rPr>
          <w:rFonts w:asciiTheme="minorHAnsi" w:hAnsiTheme="minorHAnsi" w:cstheme="minorHAnsi"/>
          <w:b/>
          <w:sz w:val="22"/>
          <w:szCs w:val="22"/>
        </w:rPr>
        <w:t>dokumentáci</w:t>
      </w:r>
      <w:r>
        <w:rPr>
          <w:rFonts w:asciiTheme="minorHAnsi" w:hAnsiTheme="minorHAnsi" w:cstheme="minorHAnsi"/>
          <w:b/>
          <w:sz w:val="22"/>
          <w:szCs w:val="22"/>
        </w:rPr>
        <w:t>a</w:t>
      </w:r>
      <w:r w:rsidRPr="00A4496D">
        <w:rPr>
          <w:rFonts w:asciiTheme="minorHAnsi" w:hAnsiTheme="minorHAnsi" w:cstheme="minorHAnsi"/>
          <w:b/>
          <w:sz w:val="22"/>
          <w:szCs w:val="22"/>
        </w:rPr>
        <w:t xml:space="preserve"> </w:t>
      </w:r>
      <w:r w:rsidR="00A4496D" w:rsidRPr="00A4496D">
        <w:rPr>
          <w:rFonts w:asciiTheme="minorHAnsi" w:hAnsiTheme="minorHAnsi" w:cstheme="minorHAnsi"/>
          <w:b/>
          <w:sz w:val="22"/>
          <w:szCs w:val="22"/>
        </w:rPr>
        <w:t>pre územné rozhodnutie</w:t>
      </w:r>
      <w:r>
        <w:rPr>
          <w:rFonts w:asciiTheme="minorHAnsi" w:hAnsiTheme="minorHAnsi" w:cstheme="minorHAnsi"/>
          <w:b/>
          <w:sz w:val="22"/>
          <w:szCs w:val="22"/>
        </w:rPr>
        <w:t xml:space="preserve"> (DÚR)</w:t>
      </w:r>
      <w:r w:rsidR="00A4496D" w:rsidRPr="00A4496D">
        <w:rPr>
          <w:rFonts w:asciiTheme="minorHAnsi" w:hAnsiTheme="minorHAnsi" w:cstheme="minorHAnsi"/>
          <w:b/>
          <w:sz w:val="22"/>
          <w:szCs w:val="22"/>
        </w:rPr>
        <w:t>:</w:t>
      </w:r>
    </w:p>
    <w:p w14:paraId="2D364DF1" w14:textId="22D3F49E" w:rsidR="001A7B70" w:rsidRPr="001A7B70" w:rsidRDefault="001A7B70" w:rsidP="001A7B70">
      <w:pPr>
        <w:pStyle w:val="Odsekzoznamu"/>
        <w:numPr>
          <w:ilvl w:val="0"/>
          <w:numId w:val="25"/>
        </w:numPr>
        <w:suppressAutoHyphens w:val="0"/>
        <w:spacing w:after="200" w:line="276" w:lineRule="auto"/>
        <w:contextualSpacing/>
        <w:jc w:val="both"/>
        <w:rPr>
          <w:rFonts w:asciiTheme="minorHAnsi" w:hAnsiTheme="minorHAnsi" w:cstheme="minorHAnsi"/>
          <w:sz w:val="22"/>
          <w:szCs w:val="22"/>
        </w:rPr>
      </w:pPr>
      <w:r w:rsidRPr="001A7B70">
        <w:rPr>
          <w:rFonts w:asciiTheme="minorHAnsi" w:hAnsiTheme="minorHAnsi" w:cstheme="minorHAnsi"/>
          <w:sz w:val="22"/>
          <w:szCs w:val="22"/>
        </w:rPr>
        <w:t xml:space="preserve">začiatok: </w:t>
      </w:r>
      <w:r w:rsidR="00FB713B">
        <w:rPr>
          <w:rFonts w:asciiTheme="minorHAnsi" w:hAnsiTheme="minorHAnsi" w:cstheme="minorHAnsi"/>
          <w:sz w:val="22"/>
          <w:szCs w:val="22"/>
        </w:rPr>
        <w:t>dňom schválenia ídeovej štúdie</w:t>
      </w:r>
      <w:r w:rsidRPr="001A7B70">
        <w:rPr>
          <w:rFonts w:asciiTheme="minorHAnsi" w:hAnsiTheme="minorHAnsi" w:cstheme="minorHAnsi"/>
          <w:sz w:val="22"/>
          <w:szCs w:val="22"/>
        </w:rPr>
        <w:t xml:space="preserve"> </w:t>
      </w:r>
    </w:p>
    <w:p w14:paraId="1758F26A" w14:textId="6390C2DD" w:rsidR="001A7B70" w:rsidRPr="001A7B70" w:rsidRDefault="001A7B70" w:rsidP="001A7B70">
      <w:pPr>
        <w:pStyle w:val="Odsekzoznamu"/>
        <w:numPr>
          <w:ilvl w:val="0"/>
          <w:numId w:val="25"/>
        </w:numPr>
        <w:suppressAutoHyphens w:val="0"/>
        <w:spacing w:after="200" w:line="276" w:lineRule="auto"/>
        <w:contextualSpacing/>
        <w:jc w:val="both"/>
        <w:rPr>
          <w:rFonts w:asciiTheme="minorHAnsi" w:hAnsiTheme="minorHAnsi" w:cstheme="minorHAnsi"/>
          <w:sz w:val="22"/>
          <w:szCs w:val="22"/>
        </w:rPr>
      </w:pPr>
      <w:r w:rsidRPr="001A7B70">
        <w:rPr>
          <w:rFonts w:asciiTheme="minorHAnsi" w:hAnsiTheme="minorHAnsi" w:cstheme="minorHAnsi"/>
          <w:sz w:val="22"/>
          <w:szCs w:val="22"/>
        </w:rPr>
        <w:t>ukončenie:</w:t>
      </w:r>
      <w:r w:rsidRPr="001A7B70">
        <w:rPr>
          <w:rFonts w:asciiTheme="minorHAnsi" w:hAnsiTheme="minorHAnsi" w:cstheme="minorHAnsi"/>
          <w:b/>
          <w:sz w:val="22"/>
          <w:szCs w:val="22"/>
        </w:rPr>
        <w:t xml:space="preserve"> </w:t>
      </w:r>
      <w:r w:rsidR="00FB713B" w:rsidRPr="00D74AF5">
        <w:rPr>
          <w:rFonts w:asciiTheme="minorHAnsi" w:hAnsiTheme="minorHAnsi" w:cstheme="minorHAnsi"/>
          <w:b/>
          <w:sz w:val="22"/>
          <w:szCs w:val="22"/>
          <w:u w:val="single"/>
        </w:rPr>
        <w:t>do 10 týždňov od písomného schválenia ideovej štúdie</w:t>
      </w:r>
    </w:p>
    <w:p w14:paraId="1B7B4A57" w14:textId="4AF95089" w:rsidR="00A4496D" w:rsidRPr="00A4496D" w:rsidRDefault="00A4496D" w:rsidP="00A4496D">
      <w:pPr>
        <w:pStyle w:val="Odsekzoznamu"/>
        <w:numPr>
          <w:ilvl w:val="0"/>
          <w:numId w:val="24"/>
        </w:numPr>
        <w:suppressAutoHyphens w:val="0"/>
        <w:autoSpaceDE w:val="0"/>
        <w:autoSpaceDN w:val="0"/>
        <w:adjustRightInd w:val="0"/>
        <w:spacing w:line="240" w:lineRule="auto"/>
        <w:contextualSpacing/>
        <w:rPr>
          <w:rFonts w:asciiTheme="minorHAnsi" w:hAnsiTheme="minorHAnsi" w:cstheme="minorHAnsi"/>
          <w:b/>
          <w:bCs/>
          <w:color w:val="000000"/>
          <w:sz w:val="22"/>
          <w:szCs w:val="22"/>
        </w:rPr>
      </w:pPr>
      <w:r w:rsidRPr="00A4496D">
        <w:rPr>
          <w:rFonts w:asciiTheme="minorHAnsi" w:hAnsiTheme="minorHAnsi" w:cstheme="minorHAnsi"/>
          <w:b/>
          <w:bCs/>
          <w:color w:val="000000"/>
          <w:sz w:val="22"/>
          <w:szCs w:val="22"/>
        </w:rPr>
        <w:t>Realizačný projekt (</w:t>
      </w:r>
      <w:proofErr w:type="spellStart"/>
      <w:r w:rsidR="001A7B70">
        <w:rPr>
          <w:rFonts w:asciiTheme="minorHAnsi" w:hAnsiTheme="minorHAnsi" w:cstheme="minorHAnsi"/>
          <w:b/>
          <w:bCs/>
          <w:color w:val="000000"/>
          <w:sz w:val="22"/>
          <w:szCs w:val="22"/>
        </w:rPr>
        <w:t>DSPa</w:t>
      </w:r>
      <w:r w:rsidRPr="00A4496D">
        <w:rPr>
          <w:rFonts w:asciiTheme="minorHAnsi" w:hAnsiTheme="minorHAnsi" w:cstheme="minorHAnsi"/>
          <w:b/>
          <w:bCs/>
          <w:color w:val="000000"/>
          <w:sz w:val="22"/>
          <w:szCs w:val="22"/>
        </w:rPr>
        <w:t>RP</w:t>
      </w:r>
      <w:proofErr w:type="spellEnd"/>
      <w:r w:rsidRPr="00A4496D">
        <w:rPr>
          <w:rFonts w:asciiTheme="minorHAnsi" w:hAnsiTheme="minorHAnsi" w:cstheme="minorHAnsi"/>
          <w:b/>
          <w:bCs/>
          <w:color w:val="000000"/>
          <w:sz w:val="22"/>
          <w:szCs w:val="22"/>
        </w:rPr>
        <w:t>) – bude aj zároveň podkladom k žiadosti o stavebné povolenie</w:t>
      </w:r>
    </w:p>
    <w:p w14:paraId="63DFA287" w14:textId="130FE7C8" w:rsidR="00A4496D" w:rsidRPr="00A4496D" w:rsidRDefault="00A4496D" w:rsidP="00A4496D">
      <w:pPr>
        <w:pStyle w:val="Odsekzoznamu"/>
        <w:numPr>
          <w:ilvl w:val="0"/>
          <w:numId w:val="25"/>
        </w:numPr>
        <w:suppressAutoHyphens w:val="0"/>
        <w:spacing w:after="200" w:line="276" w:lineRule="auto"/>
        <w:contextualSpacing/>
        <w:jc w:val="both"/>
        <w:rPr>
          <w:rFonts w:asciiTheme="minorHAnsi" w:hAnsiTheme="minorHAnsi" w:cstheme="minorHAnsi"/>
          <w:sz w:val="22"/>
          <w:szCs w:val="22"/>
        </w:rPr>
      </w:pPr>
      <w:r w:rsidRPr="00A4496D">
        <w:rPr>
          <w:rFonts w:asciiTheme="minorHAnsi" w:hAnsiTheme="minorHAnsi" w:cstheme="minorHAnsi"/>
          <w:sz w:val="22"/>
          <w:szCs w:val="22"/>
        </w:rPr>
        <w:t>začiatok: dňom nadobudnutia právoplatnosti územného rozhodnutia</w:t>
      </w:r>
      <w:r w:rsidR="005A6F69">
        <w:rPr>
          <w:rFonts w:asciiTheme="minorHAnsi" w:hAnsiTheme="minorHAnsi" w:cstheme="minorHAnsi"/>
          <w:sz w:val="22"/>
          <w:szCs w:val="22"/>
        </w:rPr>
        <w:t>,</w:t>
      </w:r>
      <w:r w:rsidRPr="00A4496D">
        <w:rPr>
          <w:rFonts w:asciiTheme="minorHAnsi" w:hAnsiTheme="minorHAnsi" w:cstheme="minorHAnsi"/>
          <w:sz w:val="22"/>
          <w:szCs w:val="22"/>
        </w:rPr>
        <w:t xml:space="preserve"> alebo od vyzvania objednávateľom na začatie spracovávania tohto stupňa PD, podľa toho, ktorá skutočnosť nastane skôr</w:t>
      </w:r>
    </w:p>
    <w:p w14:paraId="4D7BD16B" w14:textId="62BC3903" w:rsidR="007A6370" w:rsidRPr="007A6370" w:rsidRDefault="00A4496D" w:rsidP="007A6370">
      <w:pPr>
        <w:pStyle w:val="Odsekzoznamu"/>
        <w:numPr>
          <w:ilvl w:val="0"/>
          <w:numId w:val="25"/>
        </w:numPr>
        <w:ind w:left="709"/>
        <w:jc w:val="both"/>
        <w:rPr>
          <w:rFonts w:asciiTheme="minorHAnsi" w:hAnsiTheme="minorHAnsi" w:cstheme="minorHAnsi"/>
          <w:sz w:val="22"/>
          <w:szCs w:val="22"/>
        </w:rPr>
      </w:pPr>
      <w:r w:rsidRPr="00FB713B">
        <w:rPr>
          <w:rFonts w:asciiTheme="minorHAnsi" w:hAnsiTheme="minorHAnsi" w:cstheme="minorHAnsi"/>
          <w:sz w:val="22"/>
          <w:szCs w:val="22"/>
        </w:rPr>
        <w:t>ukončenie:</w:t>
      </w:r>
      <w:r w:rsidRPr="00FB713B">
        <w:t xml:space="preserve"> </w:t>
      </w:r>
      <w:r w:rsidR="00FB713B" w:rsidRPr="00FB713B">
        <w:rPr>
          <w:rFonts w:asciiTheme="minorHAnsi" w:hAnsiTheme="minorHAnsi" w:cstheme="minorHAnsi"/>
          <w:b/>
          <w:sz w:val="22"/>
          <w:szCs w:val="22"/>
          <w:u w:val="single"/>
        </w:rPr>
        <w:t>do</w:t>
      </w:r>
      <w:r w:rsidR="00FB713B">
        <w:rPr>
          <w:rFonts w:asciiTheme="minorHAnsi" w:hAnsiTheme="minorHAnsi" w:cstheme="minorHAnsi"/>
          <w:b/>
          <w:sz w:val="22"/>
          <w:szCs w:val="22"/>
          <w:u w:val="single"/>
        </w:rPr>
        <w:t xml:space="preserve"> </w:t>
      </w:r>
      <w:r w:rsidR="00FB713B" w:rsidRPr="00FB713B">
        <w:rPr>
          <w:rFonts w:asciiTheme="minorHAnsi" w:hAnsiTheme="minorHAnsi" w:cstheme="minorHAnsi"/>
          <w:b/>
          <w:sz w:val="22"/>
          <w:szCs w:val="22"/>
          <w:u w:val="single"/>
        </w:rPr>
        <w:t>12 týždňov od nadobudnutí právoplatnosti územného rozhodnutia, alebo od vyzvania objednávateľom na začatie spracovávania tohto stupňa PD, podľa toho, ktorá skutočnosť nastane skôr</w:t>
      </w:r>
      <w:r w:rsidR="00FB713B" w:rsidRPr="00FB713B" w:rsidDel="00FB713B">
        <w:rPr>
          <w:rFonts w:asciiTheme="minorHAnsi" w:hAnsiTheme="minorHAnsi" w:cstheme="minorHAnsi"/>
          <w:b/>
          <w:sz w:val="22"/>
          <w:szCs w:val="22"/>
          <w:u w:val="single"/>
        </w:rPr>
        <w:t xml:space="preserve"> </w:t>
      </w:r>
    </w:p>
    <w:p w14:paraId="244C9473" w14:textId="3CCDB91D" w:rsidR="001B0450" w:rsidRPr="00D439EF" w:rsidRDefault="001B0450" w:rsidP="007A6370">
      <w:pPr>
        <w:pStyle w:val="Odsekzoznamu"/>
        <w:numPr>
          <w:ilvl w:val="0"/>
          <w:numId w:val="24"/>
        </w:numPr>
        <w:ind w:left="709"/>
        <w:jc w:val="both"/>
        <w:rPr>
          <w:rFonts w:asciiTheme="minorHAnsi" w:hAnsiTheme="minorHAnsi" w:cstheme="minorHAnsi"/>
          <w:sz w:val="22"/>
          <w:szCs w:val="22"/>
        </w:rPr>
      </w:pPr>
      <w:r w:rsidRPr="00D439EF">
        <w:rPr>
          <w:rFonts w:asciiTheme="minorHAnsi" w:hAnsiTheme="minorHAnsi" w:cstheme="minorHAnsi"/>
          <w:b/>
          <w:bCs/>
          <w:color w:val="000000"/>
          <w:sz w:val="22"/>
          <w:szCs w:val="22"/>
        </w:rPr>
        <w:t>Koordinácia projektovej dokumentácie podľa</w:t>
      </w:r>
      <w:r w:rsidRPr="00D439EF">
        <w:rPr>
          <w:rFonts w:ascii="Calibri" w:hAnsi="Calibri"/>
          <w:b/>
          <w:bCs/>
        </w:rPr>
        <w:t xml:space="preserve"> § </w:t>
      </w:r>
      <w:r w:rsidRPr="00D439EF">
        <w:rPr>
          <w:rFonts w:asciiTheme="minorHAnsi" w:hAnsiTheme="minorHAnsi" w:cstheme="minorHAnsi"/>
          <w:b/>
          <w:bCs/>
          <w:color w:val="000000"/>
          <w:sz w:val="22"/>
          <w:szCs w:val="22"/>
        </w:rPr>
        <w:t xml:space="preserve">5 NV SR č. 396/2006 Z. z. </w:t>
      </w:r>
      <w:r w:rsidR="009E73A9" w:rsidRPr="00D439EF">
        <w:rPr>
          <w:rFonts w:asciiTheme="minorHAnsi" w:hAnsiTheme="minorHAnsi" w:cstheme="minorHAnsi"/>
          <w:b/>
          <w:bCs/>
          <w:color w:val="000000"/>
          <w:sz w:val="22"/>
          <w:szCs w:val="22"/>
        </w:rPr>
        <w:t>a podľa § 12 zákona č. 254/1998 Z. z.:</w:t>
      </w:r>
    </w:p>
    <w:p w14:paraId="0F11EF5A" w14:textId="1CE0A3A0" w:rsidR="00802505" w:rsidRDefault="00802505" w:rsidP="00802505">
      <w:pPr>
        <w:pStyle w:val="Odsekzoznamu"/>
        <w:numPr>
          <w:ilvl w:val="0"/>
          <w:numId w:val="29"/>
        </w:numPr>
        <w:suppressAutoHyphens w:val="0"/>
        <w:spacing w:after="200" w:line="276" w:lineRule="auto"/>
        <w:contextualSpacing/>
        <w:jc w:val="both"/>
        <w:rPr>
          <w:rFonts w:asciiTheme="minorHAnsi" w:hAnsiTheme="minorHAnsi" w:cstheme="minorHAnsi"/>
          <w:sz w:val="22"/>
          <w:szCs w:val="22"/>
        </w:rPr>
      </w:pPr>
      <w:r w:rsidRPr="00A4496D">
        <w:rPr>
          <w:rFonts w:asciiTheme="minorHAnsi" w:hAnsiTheme="minorHAnsi" w:cstheme="minorHAnsi"/>
          <w:sz w:val="22"/>
          <w:szCs w:val="22"/>
        </w:rPr>
        <w:t>začiatok: dňom nadobudnutia účinnosti zmluvy o</w:t>
      </w:r>
      <w:r w:rsidR="00680D9B">
        <w:rPr>
          <w:rFonts w:asciiTheme="minorHAnsi" w:hAnsiTheme="minorHAnsi" w:cstheme="minorHAnsi"/>
          <w:sz w:val="22"/>
          <w:szCs w:val="22"/>
        </w:rPr>
        <w:t> </w:t>
      </w:r>
      <w:r w:rsidRPr="00A4496D">
        <w:rPr>
          <w:rFonts w:asciiTheme="minorHAnsi" w:hAnsiTheme="minorHAnsi" w:cstheme="minorHAnsi"/>
          <w:sz w:val="22"/>
          <w:szCs w:val="22"/>
        </w:rPr>
        <w:t>dielo</w:t>
      </w:r>
    </w:p>
    <w:p w14:paraId="1DF80C79" w14:textId="0F95185D" w:rsidR="001A7B70" w:rsidRPr="001A7B70" w:rsidRDefault="001A7B70" w:rsidP="009C0FC8">
      <w:pPr>
        <w:pStyle w:val="Odsekzoznamu"/>
        <w:numPr>
          <w:ilvl w:val="0"/>
          <w:numId w:val="29"/>
        </w:numPr>
        <w:jc w:val="both"/>
        <w:rPr>
          <w:rFonts w:asciiTheme="minorHAnsi" w:hAnsiTheme="minorHAnsi" w:cstheme="minorHAnsi"/>
          <w:bCs/>
          <w:sz w:val="22"/>
          <w:szCs w:val="22"/>
        </w:rPr>
      </w:pPr>
      <w:r w:rsidRPr="001A7B70">
        <w:rPr>
          <w:rFonts w:asciiTheme="minorHAnsi" w:hAnsiTheme="minorHAnsi" w:cstheme="minorHAnsi"/>
          <w:bCs/>
          <w:sz w:val="22"/>
          <w:szCs w:val="22"/>
        </w:rPr>
        <w:t>ukončenie</w:t>
      </w:r>
      <w:r>
        <w:rPr>
          <w:rFonts w:asciiTheme="minorHAnsi" w:hAnsiTheme="minorHAnsi" w:cstheme="minorHAnsi"/>
          <w:bCs/>
          <w:sz w:val="22"/>
          <w:szCs w:val="22"/>
        </w:rPr>
        <w:t>:</w:t>
      </w:r>
      <w:r w:rsidRPr="001A7B70">
        <w:rPr>
          <w:rFonts w:asciiTheme="minorHAnsi" w:hAnsiTheme="minorHAnsi" w:cstheme="minorHAnsi"/>
          <w:bCs/>
          <w:sz w:val="22"/>
          <w:szCs w:val="22"/>
        </w:rPr>
        <w:t xml:space="preserve"> najneskôr do </w:t>
      </w:r>
      <w:r w:rsidR="00FB713B" w:rsidRPr="001A7B70">
        <w:rPr>
          <w:rFonts w:asciiTheme="minorHAnsi" w:hAnsiTheme="minorHAnsi" w:cstheme="minorHAnsi"/>
          <w:bCs/>
          <w:sz w:val="22"/>
          <w:szCs w:val="22"/>
        </w:rPr>
        <w:t>1</w:t>
      </w:r>
      <w:r w:rsidR="00FB713B">
        <w:rPr>
          <w:rFonts w:asciiTheme="minorHAnsi" w:hAnsiTheme="minorHAnsi" w:cstheme="minorHAnsi"/>
          <w:bCs/>
          <w:sz w:val="22"/>
          <w:szCs w:val="22"/>
        </w:rPr>
        <w:t>2</w:t>
      </w:r>
      <w:r w:rsidR="00FB713B" w:rsidRPr="001A7B70">
        <w:rPr>
          <w:rFonts w:asciiTheme="minorHAnsi" w:hAnsiTheme="minorHAnsi" w:cstheme="minorHAnsi"/>
          <w:bCs/>
          <w:sz w:val="22"/>
          <w:szCs w:val="22"/>
        </w:rPr>
        <w:t xml:space="preserve"> </w:t>
      </w:r>
      <w:r w:rsidRPr="001A7B70">
        <w:rPr>
          <w:rFonts w:asciiTheme="minorHAnsi" w:hAnsiTheme="minorHAnsi" w:cstheme="minorHAnsi"/>
          <w:bCs/>
          <w:sz w:val="22"/>
          <w:szCs w:val="22"/>
        </w:rPr>
        <w:t xml:space="preserve">kalendárnych týždňov od začatia spracovávania </w:t>
      </w:r>
      <w:proofErr w:type="spellStart"/>
      <w:r w:rsidRPr="001A7B70">
        <w:rPr>
          <w:rFonts w:asciiTheme="minorHAnsi" w:hAnsiTheme="minorHAnsi" w:cstheme="minorHAnsi"/>
          <w:bCs/>
          <w:sz w:val="22"/>
          <w:szCs w:val="22"/>
        </w:rPr>
        <w:t>DSPaRP</w:t>
      </w:r>
      <w:proofErr w:type="spellEnd"/>
      <w:r w:rsidRPr="001A7B70">
        <w:rPr>
          <w:rFonts w:asciiTheme="minorHAnsi" w:hAnsiTheme="minorHAnsi" w:cstheme="minorHAnsi"/>
          <w:bCs/>
          <w:sz w:val="22"/>
          <w:szCs w:val="22"/>
        </w:rPr>
        <w:t xml:space="preserve"> odovzdať dokumentáciu k projektu (plán bezpečnosti a ochrany zdravia pri práci, plán užívania verejnej práce - návrh, kontrolný a skúšobný plán stavby - návrh)</w:t>
      </w:r>
    </w:p>
    <w:p w14:paraId="135BAC82" w14:textId="097F2C0C" w:rsidR="0092683A" w:rsidRDefault="001B0450" w:rsidP="002F1A0E">
      <w:pPr>
        <w:pStyle w:val="Odsekzoznamu"/>
        <w:numPr>
          <w:ilvl w:val="0"/>
          <w:numId w:val="18"/>
        </w:numPr>
        <w:suppressAutoHyphens w:val="0"/>
        <w:spacing w:after="200" w:line="276" w:lineRule="auto"/>
        <w:contextualSpacing/>
        <w:jc w:val="both"/>
        <w:rPr>
          <w:rFonts w:asciiTheme="minorHAnsi" w:hAnsiTheme="minorHAnsi" w:cstheme="minorHAnsi"/>
          <w:sz w:val="22"/>
          <w:szCs w:val="22"/>
        </w:rPr>
      </w:pPr>
      <w:r w:rsidRPr="002F1A0E">
        <w:rPr>
          <w:rFonts w:asciiTheme="minorHAnsi" w:hAnsiTheme="minorHAnsi" w:cstheme="minorHAnsi"/>
          <w:b/>
          <w:sz w:val="22"/>
          <w:szCs w:val="22"/>
        </w:rPr>
        <w:t>Výkon odborného autorského</w:t>
      </w:r>
      <w:r w:rsidRPr="002F1A0E">
        <w:rPr>
          <w:rFonts w:asciiTheme="minorHAnsi" w:hAnsiTheme="minorHAnsi" w:cstheme="minorHAnsi"/>
          <w:sz w:val="22"/>
          <w:szCs w:val="22"/>
        </w:rPr>
        <w:t xml:space="preserve"> </w:t>
      </w:r>
      <w:r w:rsidRPr="002F1A0E">
        <w:rPr>
          <w:rFonts w:asciiTheme="minorHAnsi" w:hAnsiTheme="minorHAnsi" w:cstheme="minorHAnsi"/>
          <w:b/>
          <w:sz w:val="22"/>
          <w:szCs w:val="22"/>
        </w:rPr>
        <w:t>dohľadu</w:t>
      </w:r>
      <w:r w:rsidRPr="002F1A0E">
        <w:rPr>
          <w:rFonts w:asciiTheme="minorHAnsi" w:hAnsiTheme="minorHAnsi" w:cstheme="minorHAnsi"/>
          <w:sz w:val="22"/>
          <w:szCs w:val="22"/>
        </w:rPr>
        <w:t xml:space="preserve"> </w:t>
      </w:r>
    </w:p>
    <w:p w14:paraId="7895A211" w14:textId="77777777" w:rsidR="001A7B70" w:rsidRPr="001A7B70" w:rsidRDefault="001A7B70" w:rsidP="001A7B70">
      <w:pPr>
        <w:pStyle w:val="Odsekzoznamu"/>
        <w:tabs>
          <w:tab w:val="left" w:pos="993"/>
        </w:tabs>
        <w:suppressAutoHyphens w:val="0"/>
        <w:spacing w:after="200" w:line="276" w:lineRule="auto"/>
        <w:ind w:left="720"/>
        <w:contextualSpacing/>
        <w:jc w:val="both"/>
        <w:rPr>
          <w:rFonts w:asciiTheme="minorHAnsi" w:hAnsiTheme="minorHAnsi" w:cstheme="minorHAnsi"/>
          <w:sz w:val="22"/>
          <w:szCs w:val="22"/>
        </w:rPr>
      </w:pPr>
      <w:r w:rsidRPr="001A7B70">
        <w:rPr>
          <w:rFonts w:asciiTheme="minorHAnsi" w:hAnsiTheme="minorHAnsi" w:cstheme="minorHAnsi"/>
          <w:sz w:val="22"/>
          <w:szCs w:val="22"/>
        </w:rPr>
        <w:t>-</w:t>
      </w:r>
      <w:r w:rsidRPr="001A7B70">
        <w:rPr>
          <w:rFonts w:asciiTheme="minorHAnsi" w:hAnsiTheme="minorHAnsi" w:cstheme="minorHAnsi"/>
          <w:sz w:val="22"/>
          <w:szCs w:val="22"/>
        </w:rPr>
        <w:tab/>
        <w:t>Počas realizácie stavby podľa vypracovanej projektovej dokumentácie.</w:t>
      </w:r>
    </w:p>
    <w:p w14:paraId="1F77590B" w14:textId="77777777" w:rsidR="001A7B70" w:rsidRPr="001A7B70" w:rsidRDefault="001A7B70" w:rsidP="001A7B70">
      <w:pPr>
        <w:pStyle w:val="Odsekzoznamu"/>
        <w:tabs>
          <w:tab w:val="left" w:pos="993"/>
        </w:tabs>
        <w:suppressAutoHyphens w:val="0"/>
        <w:spacing w:after="200" w:line="276" w:lineRule="auto"/>
        <w:ind w:left="720"/>
        <w:contextualSpacing/>
        <w:jc w:val="both"/>
        <w:rPr>
          <w:rFonts w:asciiTheme="minorHAnsi" w:hAnsiTheme="minorHAnsi" w:cstheme="minorHAnsi"/>
          <w:sz w:val="22"/>
          <w:szCs w:val="22"/>
        </w:rPr>
      </w:pPr>
      <w:r w:rsidRPr="001A7B70">
        <w:rPr>
          <w:rFonts w:asciiTheme="minorHAnsi" w:hAnsiTheme="minorHAnsi" w:cstheme="minorHAnsi"/>
          <w:sz w:val="22"/>
          <w:szCs w:val="22"/>
        </w:rPr>
        <w:t>-</w:t>
      </w:r>
      <w:r w:rsidRPr="001A7B70">
        <w:rPr>
          <w:rFonts w:asciiTheme="minorHAnsi" w:hAnsiTheme="minorHAnsi" w:cstheme="minorHAnsi"/>
          <w:sz w:val="22"/>
          <w:szCs w:val="22"/>
        </w:rPr>
        <w:tab/>
        <w:t xml:space="preserve">začiatok: dňom odovzdania a prevzatia stavby k realizácii </w:t>
      </w:r>
    </w:p>
    <w:p w14:paraId="6EC983B3" w14:textId="409FC001" w:rsidR="001A7B70" w:rsidRPr="002F1A0E" w:rsidRDefault="001A7B70" w:rsidP="001A7B70">
      <w:pPr>
        <w:pStyle w:val="Odsekzoznamu"/>
        <w:tabs>
          <w:tab w:val="left" w:pos="993"/>
        </w:tabs>
        <w:suppressAutoHyphens w:val="0"/>
        <w:spacing w:after="200" w:line="276" w:lineRule="auto"/>
        <w:ind w:left="720"/>
        <w:contextualSpacing/>
        <w:jc w:val="both"/>
        <w:rPr>
          <w:rFonts w:asciiTheme="minorHAnsi" w:hAnsiTheme="minorHAnsi" w:cstheme="minorHAnsi"/>
          <w:sz w:val="22"/>
          <w:szCs w:val="22"/>
        </w:rPr>
      </w:pPr>
      <w:r w:rsidRPr="001A7B70">
        <w:rPr>
          <w:rFonts w:asciiTheme="minorHAnsi" w:hAnsiTheme="minorHAnsi" w:cstheme="minorHAnsi"/>
          <w:sz w:val="22"/>
          <w:szCs w:val="22"/>
        </w:rPr>
        <w:t>-</w:t>
      </w:r>
      <w:r w:rsidRPr="001A7B70">
        <w:rPr>
          <w:rFonts w:asciiTheme="minorHAnsi" w:hAnsiTheme="minorHAnsi" w:cstheme="minorHAnsi"/>
          <w:sz w:val="22"/>
          <w:szCs w:val="22"/>
        </w:rPr>
        <w:tab/>
        <w:t>ukončenie: do nadobudnutia právoplatnosti kolaudačného rozhodnutia</w:t>
      </w:r>
    </w:p>
    <w:p w14:paraId="62031610" w14:textId="77777777" w:rsidR="009C0FC8" w:rsidRDefault="0016698C" w:rsidP="001A7B70">
      <w:pPr>
        <w:pStyle w:val="Odsekzoznamu"/>
        <w:numPr>
          <w:ilvl w:val="0"/>
          <w:numId w:val="18"/>
        </w:numPr>
        <w:rPr>
          <w:rFonts w:asciiTheme="minorHAnsi" w:hAnsiTheme="minorHAnsi" w:cstheme="minorHAnsi"/>
          <w:sz w:val="22"/>
          <w:szCs w:val="22"/>
        </w:rPr>
      </w:pPr>
      <w:r w:rsidRPr="001A7B70">
        <w:rPr>
          <w:rFonts w:asciiTheme="minorHAnsi" w:hAnsiTheme="minorHAnsi" w:cstheme="minorHAnsi"/>
          <w:b/>
          <w:sz w:val="22"/>
          <w:szCs w:val="22"/>
        </w:rPr>
        <w:t>S</w:t>
      </w:r>
      <w:r w:rsidR="0092683A" w:rsidRPr="001A7B70">
        <w:rPr>
          <w:rFonts w:asciiTheme="minorHAnsi" w:hAnsiTheme="minorHAnsi" w:cstheme="minorHAnsi"/>
          <w:b/>
          <w:sz w:val="22"/>
          <w:szCs w:val="22"/>
        </w:rPr>
        <w:t>účinnosť</w:t>
      </w:r>
      <w:r w:rsidR="0092683A" w:rsidRPr="001A7B70">
        <w:rPr>
          <w:rFonts w:asciiTheme="minorHAnsi" w:hAnsiTheme="minorHAnsi" w:cstheme="minorHAnsi"/>
          <w:sz w:val="22"/>
          <w:szCs w:val="22"/>
        </w:rPr>
        <w:t xml:space="preserve">  </w:t>
      </w:r>
    </w:p>
    <w:p w14:paraId="781CB74D" w14:textId="77777777" w:rsidR="009C0FC8" w:rsidRDefault="009C0FC8" w:rsidP="009C0FC8">
      <w:pPr>
        <w:pStyle w:val="Odsekzoznamu"/>
        <w:ind w:left="720"/>
        <w:rPr>
          <w:rFonts w:asciiTheme="minorHAnsi" w:hAnsiTheme="minorHAnsi" w:cstheme="minorHAnsi"/>
          <w:sz w:val="22"/>
          <w:szCs w:val="22"/>
        </w:rPr>
      </w:pPr>
      <w:r>
        <w:rPr>
          <w:rFonts w:asciiTheme="minorHAnsi" w:hAnsiTheme="minorHAnsi" w:cstheme="minorHAnsi"/>
          <w:sz w:val="22"/>
          <w:szCs w:val="22"/>
        </w:rPr>
        <w:t xml:space="preserve">- </w:t>
      </w:r>
      <w:r w:rsidR="001A7B70" w:rsidRPr="001A7B70">
        <w:rPr>
          <w:rFonts w:asciiTheme="minorHAnsi" w:hAnsiTheme="minorHAnsi" w:cstheme="minorHAnsi"/>
          <w:sz w:val="22"/>
          <w:szCs w:val="22"/>
        </w:rPr>
        <w:t>V procese nasledovného verejného obstarávania na realizáciu stavebných prác, ak to bude potrebné</w:t>
      </w:r>
      <w:r>
        <w:rPr>
          <w:rFonts w:asciiTheme="minorHAnsi" w:hAnsiTheme="minorHAnsi" w:cstheme="minorHAnsi"/>
          <w:sz w:val="22"/>
          <w:szCs w:val="22"/>
        </w:rPr>
        <w:t>,</w:t>
      </w:r>
    </w:p>
    <w:p w14:paraId="6E271D0A" w14:textId="1FA7FD8C" w:rsidR="001A7B70" w:rsidRPr="001A7B70" w:rsidRDefault="009C0FC8" w:rsidP="009C0FC8">
      <w:pPr>
        <w:pStyle w:val="Odsekzoznamu"/>
        <w:ind w:left="720"/>
        <w:rPr>
          <w:rFonts w:asciiTheme="minorHAnsi" w:hAnsiTheme="minorHAnsi" w:cstheme="minorHAnsi"/>
          <w:sz w:val="22"/>
          <w:szCs w:val="22"/>
        </w:rPr>
      </w:pPr>
      <w:r>
        <w:rPr>
          <w:rFonts w:asciiTheme="minorHAnsi" w:hAnsiTheme="minorHAnsi" w:cstheme="minorHAnsi"/>
          <w:sz w:val="22"/>
          <w:szCs w:val="22"/>
        </w:rPr>
        <w:t>-</w:t>
      </w:r>
      <w:r w:rsidR="001A7B70" w:rsidRPr="001A7B70">
        <w:rPr>
          <w:rFonts w:asciiTheme="minorHAnsi" w:hAnsiTheme="minorHAnsi" w:cstheme="minorHAnsi"/>
          <w:sz w:val="22"/>
          <w:szCs w:val="22"/>
        </w:rPr>
        <w:t xml:space="preserve"> </w:t>
      </w:r>
      <w:bookmarkStart w:id="2" w:name="_Hlk104193489"/>
      <w:r w:rsidR="001A7B70" w:rsidRPr="001A7B70">
        <w:rPr>
          <w:rFonts w:asciiTheme="minorHAnsi" w:hAnsiTheme="minorHAnsi" w:cstheme="minorHAnsi"/>
          <w:sz w:val="22"/>
          <w:szCs w:val="22"/>
        </w:rPr>
        <w:t>V procese prípravy a posudzovania žiadosti o nenávratný finančný príspevok/grant, ako aj v procese implementácie projektu</w:t>
      </w:r>
      <w:bookmarkEnd w:id="2"/>
      <w:r w:rsidR="001A7B70" w:rsidRPr="001A7B70">
        <w:rPr>
          <w:rFonts w:asciiTheme="minorHAnsi" w:hAnsiTheme="minorHAnsi" w:cstheme="minorHAnsi"/>
          <w:sz w:val="22"/>
          <w:szCs w:val="22"/>
        </w:rPr>
        <w:t>, ak to bude potrebné</w:t>
      </w:r>
      <w:r>
        <w:rPr>
          <w:rFonts w:asciiTheme="minorHAnsi" w:hAnsiTheme="minorHAnsi" w:cstheme="minorHAnsi"/>
          <w:sz w:val="22"/>
          <w:szCs w:val="22"/>
        </w:rPr>
        <w:t>.</w:t>
      </w:r>
    </w:p>
    <w:p w14:paraId="0AF9F303" w14:textId="3E69712A" w:rsidR="003E6045" w:rsidRPr="001A7B70" w:rsidRDefault="0092683A" w:rsidP="001A7B70">
      <w:pPr>
        <w:ind w:left="709" w:hanging="709"/>
        <w:jc w:val="both"/>
        <w:rPr>
          <w:rFonts w:asciiTheme="minorHAnsi" w:hAnsiTheme="minorHAnsi" w:cs="Arial"/>
          <w:sz w:val="22"/>
          <w:szCs w:val="22"/>
        </w:rPr>
      </w:pPr>
      <w:r w:rsidRPr="001A7B70">
        <w:rPr>
          <w:rFonts w:asciiTheme="minorHAnsi" w:hAnsiTheme="minorHAnsi" w:cs="Arial"/>
          <w:sz w:val="22"/>
          <w:szCs w:val="22"/>
        </w:rPr>
        <w:t xml:space="preserve">4.2. </w:t>
      </w:r>
      <w:r w:rsidRPr="001A7B70">
        <w:rPr>
          <w:rFonts w:asciiTheme="minorHAnsi" w:hAnsiTheme="minorHAnsi" w:cs="Arial"/>
          <w:sz w:val="22"/>
          <w:szCs w:val="22"/>
        </w:rPr>
        <w:tab/>
      </w:r>
      <w:r w:rsidR="0016698C" w:rsidRPr="001A7B70">
        <w:rPr>
          <w:rFonts w:asciiTheme="minorHAnsi" w:hAnsiTheme="minorHAnsi" w:cs="Arial"/>
          <w:sz w:val="22"/>
          <w:szCs w:val="22"/>
        </w:rPr>
        <w:t>Dodržanie dohodnutých termínov je závislé od poskytnutia potrebnej súčinnosti  Objednávateľom dohodnutej v tejto zmluve. Po dobu meškania Objednávateľa s poskytnutím súčinnosti nie je Zhotoviteľ v omeškaní so splnením povinností odovzdať dielo v dohodnutom termíne.</w:t>
      </w:r>
    </w:p>
    <w:p w14:paraId="31EC82FF" w14:textId="570350FC" w:rsidR="000E7D55" w:rsidRPr="0016698C" w:rsidRDefault="00BB511E" w:rsidP="0016698C">
      <w:pPr>
        <w:tabs>
          <w:tab w:val="left" w:pos="9356"/>
        </w:tabs>
        <w:ind w:left="709" w:hanging="709"/>
        <w:jc w:val="both"/>
        <w:rPr>
          <w:rFonts w:asciiTheme="minorHAnsi" w:hAnsiTheme="minorHAnsi" w:cs="Arial"/>
          <w:sz w:val="22"/>
          <w:szCs w:val="22"/>
        </w:rPr>
      </w:pPr>
      <w:r w:rsidRPr="0093394E">
        <w:rPr>
          <w:rFonts w:asciiTheme="minorHAnsi" w:hAnsiTheme="minorHAnsi" w:cs="Arial"/>
          <w:sz w:val="22"/>
          <w:szCs w:val="22"/>
        </w:rPr>
        <w:t>4</w:t>
      </w:r>
      <w:r w:rsidR="00FF69BB" w:rsidRPr="0093394E">
        <w:rPr>
          <w:rFonts w:asciiTheme="minorHAnsi" w:hAnsiTheme="minorHAnsi" w:cs="Arial"/>
          <w:sz w:val="22"/>
          <w:szCs w:val="22"/>
        </w:rPr>
        <w:t>.3.</w:t>
      </w:r>
      <w:r w:rsidR="00FF69BB" w:rsidRPr="0093394E">
        <w:rPr>
          <w:rFonts w:asciiTheme="minorHAnsi" w:hAnsiTheme="minorHAnsi" w:cs="Arial"/>
          <w:sz w:val="22"/>
          <w:szCs w:val="22"/>
        </w:rPr>
        <w:tab/>
      </w:r>
      <w:r w:rsidR="0016698C">
        <w:rPr>
          <w:rFonts w:asciiTheme="minorHAnsi" w:hAnsiTheme="minorHAnsi" w:cs="Arial"/>
          <w:sz w:val="22"/>
          <w:szCs w:val="22"/>
        </w:rPr>
        <w:t xml:space="preserve">Zhotoviteľ splní povinnosť vyhotoviť dielo v rozsahu podľa bodu </w:t>
      </w:r>
      <w:r w:rsidR="00DA0929">
        <w:rPr>
          <w:rFonts w:asciiTheme="minorHAnsi" w:hAnsiTheme="minorHAnsi" w:cs="Arial"/>
          <w:sz w:val="22"/>
          <w:szCs w:val="22"/>
        </w:rPr>
        <w:t xml:space="preserve">2.3.1, </w:t>
      </w:r>
      <w:r w:rsidR="0016698C">
        <w:rPr>
          <w:rFonts w:asciiTheme="minorHAnsi" w:hAnsiTheme="minorHAnsi" w:cs="Arial"/>
          <w:sz w:val="22"/>
          <w:szCs w:val="22"/>
        </w:rPr>
        <w:t>2.3.2.</w:t>
      </w:r>
      <w:r w:rsidR="001A7B70">
        <w:rPr>
          <w:rFonts w:asciiTheme="minorHAnsi" w:hAnsiTheme="minorHAnsi" w:cs="Arial"/>
          <w:sz w:val="22"/>
          <w:szCs w:val="22"/>
        </w:rPr>
        <w:t xml:space="preserve">, </w:t>
      </w:r>
      <w:r w:rsidR="002B1601">
        <w:rPr>
          <w:rFonts w:asciiTheme="minorHAnsi" w:hAnsiTheme="minorHAnsi" w:cs="Arial"/>
          <w:sz w:val="22"/>
          <w:szCs w:val="22"/>
        </w:rPr>
        <w:t>2.3.3</w:t>
      </w:r>
      <w:r w:rsidR="001A7B70">
        <w:rPr>
          <w:rFonts w:asciiTheme="minorHAnsi" w:hAnsiTheme="minorHAnsi" w:cs="Arial"/>
          <w:sz w:val="22"/>
          <w:szCs w:val="22"/>
        </w:rPr>
        <w:t>, 2.3.4.</w:t>
      </w:r>
      <w:r w:rsidR="009C1B15">
        <w:rPr>
          <w:rFonts w:asciiTheme="minorHAnsi" w:hAnsiTheme="minorHAnsi" w:cs="Arial"/>
          <w:sz w:val="22"/>
          <w:szCs w:val="22"/>
        </w:rPr>
        <w:t xml:space="preserve">, </w:t>
      </w:r>
      <w:r w:rsidR="001A7B70">
        <w:rPr>
          <w:rFonts w:asciiTheme="minorHAnsi" w:hAnsiTheme="minorHAnsi" w:cs="Arial"/>
          <w:sz w:val="22"/>
          <w:szCs w:val="22"/>
        </w:rPr>
        <w:t> 2.3.5</w:t>
      </w:r>
      <w:r w:rsidR="005A6F69">
        <w:rPr>
          <w:rFonts w:asciiTheme="minorHAnsi" w:hAnsiTheme="minorHAnsi" w:cs="Arial"/>
          <w:sz w:val="22"/>
          <w:szCs w:val="22"/>
        </w:rPr>
        <w:t>.</w:t>
      </w:r>
      <w:r w:rsidR="009C1B15">
        <w:rPr>
          <w:rFonts w:asciiTheme="minorHAnsi" w:hAnsiTheme="minorHAnsi" w:cs="Arial"/>
          <w:sz w:val="22"/>
          <w:szCs w:val="22"/>
        </w:rPr>
        <w:t xml:space="preserve"> a 2.3.6.</w:t>
      </w:r>
      <w:r w:rsidR="005A6F69">
        <w:rPr>
          <w:rFonts w:asciiTheme="minorHAnsi" w:hAnsiTheme="minorHAnsi" w:cs="Arial"/>
          <w:sz w:val="22"/>
          <w:szCs w:val="22"/>
        </w:rPr>
        <w:t xml:space="preserve"> </w:t>
      </w:r>
      <w:r w:rsidR="0016698C">
        <w:rPr>
          <w:rFonts w:asciiTheme="minorHAnsi" w:hAnsiTheme="minorHAnsi" w:cs="Arial"/>
          <w:sz w:val="22"/>
          <w:szCs w:val="22"/>
        </w:rPr>
        <w:t xml:space="preserve">jeho odovzdaním riadne a bez vád Objednávateľovi </w:t>
      </w:r>
      <w:r w:rsidR="0016698C" w:rsidRPr="0093394E">
        <w:rPr>
          <w:rFonts w:asciiTheme="minorHAnsi" w:hAnsiTheme="minorHAnsi" w:cs="Arial"/>
          <w:sz w:val="22"/>
          <w:szCs w:val="22"/>
        </w:rPr>
        <w:t xml:space="preserve"> </w:t>
      </w:r>
      <w:r w:rsidR="0016698C">
        <w:rPr>
          <w:rFonts w:asciiTheme="minorHAnsi" w:hAnsiTheme="minorHAnsi" w:cs="Arial"/>
          <w:sz w:val="22"/>
          <w:szCs w:val="22"/>
        </w:rPr>
        <w:t>na základe</w:t>
      </w:r>
      <w:r w:rsidR="0016698C" w:rsidRPr="0093394E">
        <w:rPr>
          <w:rFonts w:asciiTheme="minorHAnsi" w:hAnsiTheme="minorHAnsi" w:cs="Arial"/>
          <w:sz w:val="22"/>
          <w:szCs w:val="22"/>
        </w:rPr>
        <w:t xml:space="preserve"> protokol</w:t>
      </w:r>
      <w:r w:rsidR="0016698C">
        <w:rPr>
          <w:rFonts w:asciiTheme="minorHAnsi" w:hAnsiTheme="minorHAnsi" w:cs="Arial"/>
          <w:sz w:val="22"/>
          <w:szCs w:val="22"/>
        </w:rPr>
        <w:t>u</w:t>
      </w:r>
      <w:r w:rsidR="0016698C" w:rsidRPr="0093394E">
        <w:rPr>
          <w:rFonts w:asciiTheme="minorHAnsi" w:hAnsiTheme="minorHAnsi" w:cs="Arial"/>
          <w:sz w:val="22"/>
          <w:szCs w:val="22"/>
        </w:rPr>
        <w:t xml:space="preserve"> o odovzdaní a prevzatí </w:t>
      </w:r>
      <w:r w:rsidR="0016698C">
        <w:rPr>
          <w:rFonts w:asciiTheme="minorHAnsi" w:hAnsiTheme="minorHAnsi" w:cs="Arial"/>
          <w:sz w:val="22"/>
          <w:szCs w:val="22"/>
        </w:rPr>
        <w:t xml:space="preserve">diela podpísaného oboma zmluvnými stranami. </w:t>
      </w:r>
      <w:r w:rsidR="0016698C" w:rsidRPr="0093394E">
        <w:rPr>
          <w:rFonts w:asciiTheme="minorHAnsi" w:hAnsiTheme="minorHAnsi" w:cs="Arial"/>
          <w:sz w:val="22"/>
          <w:szCs w:val="22"/>
        </w:rPr>
        <w:t> </w:t>
      </w:r>
      <w:r w:rsidR="0016698C">
        <w:rPr>
          <w:rFonts w:asciiTheme="minorHAnsi" w:hAnsiTheme="minorHAnsi" w:cs="Arial"/>
          <w:sz w:val="22"/>
          <w:szCs w:val="22"/>
        </w:rPr>
        <w:t xml:space="preserve">Objednávateľ nie je povinný dielo </w:t>
      </w:r>
      <w:r w:rsidR="0016698C">
        <w:rPr>
          <w:rFonts w:asciiTheme="minorHAnsi" w:hAnsiTheme="minorHAnsi" w:cs="Arial"/>
          <w:sz w:val="22"/>
          <w:szCs w:val="22"/>
        </w:rPr>
        <w:lastRenderedPageBreak/>
        <w:t>prevziať, ak má vady.</w:t>
      </w:r>
      <w:r w:rsidR="002B1A97" w:rsidRPr="002B1A97">
        <w:rPr>
          <w:rFonts w:asciiTheme="minorHAnsi" w:hAnsiTheme="minorHAnsi" w:cs="Arial"/>
          <w:sz w:val="22"/>
          <w:szCs w:val="22"/>
        </w:rPr>
        <w:t xml:space="preserve"> </w:t>
      </w:r>
      <w:r w:rsidR="002B1A97">
        <w:rPr>
          <w:rFonts w:asciiTheme="minorHAnsi" w:hAnsiTheme="minorHAnsi" w:cs="Arial"/>
          <w:sz w:val="22"/>
          <w:szCs w:val="22"/>
        </w:rPr>
        <w:t>Dielo sa považuje za vyhotovené dňom podpísania protokolu o odovzdaní a prevzatí diela oboma zmluvnými stranami.</w:t>
      </w:r>
    </w:p>
    <w:p w14:paraId="6410654E" w14:textId="7C98A261" w:rsidR="000D60FC" w:rsidRDefault="00BB511E" w:rsidP="00D91D5B">
      <w:pPr>
        <w:ind w:left="709" w:hanging="709"/>
        <w:jc w:val="both"/>
        <w:rPr>
          <w:rFonts w:asciiTheme="minorHAnsi" w:hAnsiTheme="minorHAnsi" w:cs="Arial"/>
          <w:sz w:val="22"/>
          <w:szCs w:val="22"/>
        </w:rPr>
      </w:pPr>
      <w:r w:rsidRPr="001300AF">
        <w:rPr>
          <w:rFonts w:asciiTheme="minorHAnsi" w:hAnsiTheme="minorHAnsi" w:cs="Arial"/>
          <w:sz w:val="22"/>
          <w:szCs w:val="22"/>
        </w:rPr>
        <w:t>4</w:t>
      </w:r>
      <w:r w:rsidR="00192F2E" w:rsidRPr="001300AF">
        <w:rPr>
          <w:rFonts w:asciiTheme="minorHAnsi" w:hAnsiTheme="minorHAnsi" w:cs="Arial"/>
          <w:sz w:val="22"/>
          <w:szCs w:val="22"/>
        </w:rPr>
        <w:t>.4.</w:t>
      </w:r>
      <w:r w:rsidR="00192F2E" w:rsidRPr="001300AF">
        <w:rPr>
          <w:rFonts w:asciiTheme="minorHAnsi" w:hAnsiTheme="minorHAnsi" w:cs="Arial"/>
          <w:sz w:val="22"/>
          <w:szCs w:val="22"/>
        </w:rPr>
        <w:tab/>
      </w:r>
      <w:r w:rsidR="0016698C" w:rsidRPr="001300AF">
        <w:rPr>
          <w:rFonts w:asciiTheme="minorHAnsi" w:hAnsiTheme="minorHAnsi" w:cs="Arial"/>
          <w:sz w:val="22"/>
          <w:szCs w:val="22"/>
        </w:rPr>
        <w:t>Dielo v rozsahu podľa bodu  2.3.</w:t>
      </w:r>
      <w:r w:rsidR="001A7B70">
        <w:rPr>
          <w:rFonts w:asciiTheme="minorHAnsi" w:hAnsiTheme="minorHAnsi" w:cs="Arial"/>
          <w:sz w:val="22"/>
          <w:szCs w:val="22"/>
        </w:rPr>
        <w:t>6</w:t>
      </w:r>
      <w:r w:rsidR="0016698C" w:rsidRPr="001300AF">
        <w:rPr>
          <w:rFonts w:asciiTheme="minorHAnsi" w:hAnsiTheme="minorHAnsi" w:cs="Arial"/>
          <w:sz w:val="22"/>
          <w:szCs w:val="22"/>
        </w:rPr>
        <w:t>.</w:t>
      </w:r>
      <w:r w:rsidR="00D81308">
        <w:rPr>
          <w:rFonts w:asciiTheme="minorHAnsi" w:hAnsiTheme="minorHAnsi" w:cs="Arial"/>
          <w:sz w:val="22"/>
          <w:szCs w:val="22"/>
        </w:rPr>
        <w:t xml:space="preserve">, </w:t>
      </w:r>
      <w:r w:rsidR="0016698C" w:rsidRPr="001300AF">
        <w:rPr>
          <w:rFonts w:asciiTheme="minorHAnsi" w:hAnsiTheme="minorHAnsi" w:cs="Arial"/>
          <w:sz w:val="22"/>
          <w:szCs w:val="22"/>
        </w:rPr>
        <w:t>2.3.</w:t>
      </w:r>
      <w:r w:rsidR="001A7B70">
        <w:rPr>
          <w:rFonts w:asciiTheme="minorHAnsi" w:hAnsiTheme="minorHAnsi" w:cs="Arial"/>
          <w:sz w:val="22"/>
          <w:szCs w:val="22"/>
        </w:rPr>
        <w:t>7</w:t>
      </w:r>
      <w:r w:rsidR="0016698C" w:rsidRPr="001300AF">
        <w:rPr>
          <w:rFonts w:asciiTheme="minorHAnsi" w:hAnsiTheme="minorHAnsi" w:cs="Arial"/>
          <w:sz w:val="22"/>
          <w:szCs w:val="22"/>
        </w:rPr>
        <w:t>.</w:t>
      </w:r>
      <w:r w:rsidR="00D81308">
        <w:rPr>
          <w:rFonts w:asciiTheme="minorHAnsi" w:hAnsiTheme="minorHAnsi" w:cs="Arial"/>
          <w:sz w:val="22"/>
          <w:szCs w:val="22"/>
        </w:rPr>
        <w:t xml:space="preserve"> a 2.3.</w:t>
      </w:r>
      <w:r w:rsidR="001A7B70">
        <w:rPr>
          <w:rFonts w:asciiTheme="minorHAnsi" w:hAnsiTheme="minorHAnsi" w:cs="Arial"/>
          <w:sz w:val="22"/>
          <w:szCs w:val="22"/>
        </w:rPr>
        <w:t>8</w:t>
      </w:r>
      <w:r w:rsidR="005A6F69">
        <w:rPr>
          <w:rFonts w:asciiTheme="minorHAnsi" w:hAnsiTheme="minorHAnsi" w:cs="Arial"/>
          <w:sz w:val="22"/>
          <w:szCs w:val="22"/>
        </w:rPr>
        <w:t>.</w:t>
      </w:r>
      <w:r w:rsidR="0016698C" w:rsidRPr="001300AF">
        <w:rPr>
          <w:rFonts w:asciiTheme="minorHAnsi" w:hAnsiTheme="minorHAnsi" w:cs="Arial"/>
          <w:sz w:val="22"/>
          <w:szCs w:val="22"/>
        </w:rPr>
        <w:t xml:space="preserve"> sa považuje za vyhotovené realizáciou uvedených činností v daných bodoch.</w:t>
      </w:r>
    </w:p>
    <w:p w14:paraId="4B7A5B43" w14:textId="4399073E" w:rsidR="00D834F9" w:rsidRPr="00D834F9" w:rsidRDefault="00BB511E" w:rsidP="00D74AF5">
      <w:pPr>
        <w:ind w:left="709" w:hanging="709"/>
        <w:jc w:val="both"/>
        <w:rPr>
          <w:rFonts w:asciiTheme="minorHAnsi" w:hAnsiTheme="minorHAnsi" w:cstheme="minorHAnsi"/>
          <w:sz w:val="22"/>
          <w:szCs w:val="22"/>
        </w:rPr>
      </w:pPr>
      <w:r w:rsidRPr="0093394E">
        <w:rPr>
          <w:rFonts w:asciiTheme="minorHAnsi" w:hAnsiTheme="minorHAnsi" w:cs="Arial"/>
          <w:sz w:val="22"/>
          <w:szCs w:val="22"/>
        </w:rPr>
        <w:t>4</w:t>
      </w:r>
      <w:r w:rsidR="003E6045" w:rsidRPr="0093394E">
        <w:rPr>
          <w:rFonts w:asciiTheme="minorHAnsi" w:hAnsiTheme="minorHAnsi" w:cs="Arial"/>
          <w:sz w:val="22"/>
          <w:szCs w:val="22"/>
        </w:rPr>
        <w:t>.5.</w:t>
      </w:r>
      <w:r w:rsidR="00D41BA5" w:rsidRPr="0093394E">
        <w:rPr>
          <w:rFonts w:asciiTheme="minorHAnsi" w:hAnsiTheme="minorHAnsi" w:cs="Arial"/>
          <w:sz w:val="22"/>
          <w:szCs w:val="22"/>
        </w:rPr>
        <w:tab/>
      </w:r>
      <w:bookmarkStart w:id="3" w:name="_Hlk525218470"/>
      <w:r w:rsidR="006F526E" w:rsidRPr="006B5CDC">
        <w:rPr>
          <w:rFonts w:asciiTheme="minorHAnsi" w:hAnsiTheme="minorHAnsi" w:cs="Arial"/>
          <w:sz w:val="22"/>
          <w:szCs w:val="22"/>
        </w:rPr>
        <w:t>P</w:t>
      </w:r>
      <w:r w:rsidR="00751203">
        <w:rPr>
          <w:rFonts w:asciiTheme="minorHAnsi" w:hAnsiTheme="minorHAnsi" w:cs="Arial"/>
          <w:sz w:val="22"/>
          <w:szCs w:val="22"/>
        </w:rPr>
        <w:t>rojektová dokumentácia</w:t>
      </w:r>
      <w:r w:rsidR="006F526E" w:rsidRPr="006B5CDC">
        <w:rPr>
          <w:rFonts w:asciiTheme="minorHAnsi" w:hAnsiTheme="minorHAnsi" w:cs="Arial"/>
          <w:sz w:val="22"/>
          <w:szCs w:val="22"/>
        </w:rPr>
        <w:t xml:space="preserve"> bude vypracovaná v slovenskom jazyku. Objednávateľ vyžaduje odovzdať grafickú i textovú časť</w:t>
      </w:r>
      <w:bookmarkStart w:id="4" w:name="_Hlk525218422"/>
      <w:bookmarkEnd w:id="3"/>
      <w:r w:rsidR="00D74AF5">
        <w:rPr>
          <w:rFonts w:asciiTheme="minorHAnsi" w:hAnsiTheme="minorHAnsi" w:cstheme="minorHAnsi"/>
          <w:sz w:val="22"/>
        </w:rPr>
        <w:t xml:space="preserve"> v zmysle opisu predmetu zákazky.</w:t>
      </w:r>
    </w:p>
    <w:p w14:paraId="35A222A3" w14:textId="77777777" w:rsidR="00D834F9" w:rsidRPr="00D834F9" w:rsidRDefault="00D834F9" w:rsidP="009C0FC8">
      <w:pPr>
        <w:spacing w:line="240" w:lineRule="auto"/>
        <w:ind w:left="709"/>
        <w:jc w:val="both"/>
        <w:rPr>
          <w:rFonts w:asciiTheme="minorHAnsi" w:hAnsiTheme="minorHAnsi" w:cstheme="minorHAnsi"/>
          <w:sz w:val="22"/>
          <w:szCs w:val="22"/>
        </w:rPr>
      </w:pPr>
      <w:r w:rsidRPr="00D834F9">
        <w:rPr>
          <w:rFonts w:asciiTheme="minorHAnsi" w:hAnsiTheme="minorHAnsi" w:cstheme="minorHAnsi"/>
          <w:sz w:val="22"/>
          <w:szCs w:val="22"/>
        </w:rPr>
        <w:t>PD  musí byť spracovaná v súlade so zákonom č. 50/76 Zb. v znení neskorších predpisov (Stavebný zákon) a vyhláškami MŽP SR č. 453/2000 Z. z. a č. 532/2002 Z. z., príslušnými STN,  všeobecno-technickými požiadavkami na výstavbu, zákonom MŽP SR č.543/2002 Z. z. o ochrane prírody a krajiny v znení noviel a príslušných vyhlášok a STN Zákonom č. 343/2015 Z. z. o verejnom obstarávaní. Projekt bude plne rešpektovať platné zákony, normy.</w:t>
      </w:r>
    </w:p>
    <w:p w14:paraId="4A19395C" w14:textId="3F257F02" w:rsidR="00B26EFB" w:rsidRPr="00D834F9" w:rsidRDefault="00B26EFB" w:rsidP="00CE4EA5">
      <w:pPr>
        <w:pStyle w:val="Bezriadkovania"/>
        <w:suppressAutoHyphens w:val="0"/>
        <w:jc w:val="both"/>
        <w:rPr>
          <w:rFonts w:asciiTheme="minorHAnsi" w:eastAsia="Calibri" w:hAnsiTheme="minorHAnsi" w:cstheme="minorHAnsi"/>
          <w:sz w:val="22"/>
          <w:szCs w:val="22"/>
          <w:lang w:eastAsia="en-US"/>
        </w:rPr>
      </w:pPr>
    </w:p>
    <w:p w14:paraId="1C864945" w14:textId="77777777" w:rsidR="00CE4EA5" w:rsidRDefault="00CE4EA5" w:rsidP="00CE4EA5">
      <w:pPr>
        <w:pStyle w:val="Bezriadkovania"/>
        <w:suppressAutoHyphens w:val="0"/>
        <w:jc w:val="both"/>
        <w:rPr>
          <w:rFonts w:asciiTheme="minorHAnsi" w:eastAsia="Calibri" w:hAnsiTheme="minorHAnsi" w:cs="Arial"/>
          <w:sz w:val="22"/>
          <w:szCs w:val="22"/>
          <w:lang w:eastAsia="en-US"/>
        </w:rPr>
      </w:pPr>
    </w:p>
    <w:bookmarkEnd w:id="4"/>
    <w:p w14:paraId="3049B50C" w14:textId="206E3A63" w:rsidR="00F72714" w:rsidRPr="0093394E" w:rsidRDefault="00F72714" w:rsidP="00BB511E">
      <w:pPr>
        <w:jc w:val="center"/>
        <w:rPr>
          <w:rFonts w:asciiTheme="minorHAnsi" w:hAnsiTheme="minorHAnsi" w:cs="Arial"/>
          <w:b/>
          <w:caps/>
          <w:sz w:val="22"/>
          <w:szCs w:val="22"/>
        </w:rPr>
      </w:pPr>
      <w:r w:rsidRPr="0093394E">
        <w:rPr>
          <w:rFonts w:asciiTheme="minorHAnsi" w:hAnsiTheme="minorHAnsi" w:cs="Arial"/>
          <w:b/>
          <w:caps/>
          <w:sz w:val="22"/>
          <w:szCs w:val="22"/>
        </w:rPr>
        <w:t>Čl.</w:t>
      </w:r>
      <w:r w:rsidR="00C11525" w:rsidRPr="0093394E">
        <w:rPr>
          <w:rFonts w:asciiTheme="minorHAnsi" w:hAnsiTheme="minorHAnsi" w:cs="Arial"/>
          <w:b/>
          <w:caps/>
          <w:sz w:val="22"/>
          <w:szCs w:val="22"/>
        </w:rPr>
        <w:t xml:space="preserve"> </w:t>
      </w:r>
      <w:r w:rsidR="00BB511E" w:rsidRPr="0093394E">
        <w:rPr>
          <w:rFonts w:asciiTheme="minorHAnsi" w:hAnsiTheme="minorHAnsi" w:cs="Arial"/>
          <w:b/>
          <w:caps/>
          <w:sz w:val="22"/>
          <w:szCs w:val="22"/>
        </w:rPr>
        <w:t>5</w:t>
      </w:r>
      <w:r w:rsidRPr="0093394E">
        <w:rPr>
          <w:rFonts w:asciiTheme="minorHAnsi" w:hAnsiTheme="minorHAnsi" w:cs="Arial"/>
          <w:b/>
          <w:caps/>
          <w:sz w:val="22"/>
          <w:szCs w:val="22"/>
        </w:rPr>
        <w:tab/>
        <w:t xml:space="preserve">cena </w:t>
      </w:r>
      <w:r w:rsidR="00B26EFB">
        <w:rPr>
          <w:rFonts w:asciiTheme="minorHAnsi" w:hAnsiTheme="minorHAnsi" w:cs="Arial"/>
          <w:b/>
          <w:caps/>
          <w:sz w:val="22"/>
          <w:szCs w:val="22"/>
        </w:rPr>
        <w:t>Diela</w:t>
      </w:r>
    </w:p>
    <w:p w14:paraId="741B8D61" w14:textId="77777777" w:rsidR="00715FB5" w:rsidRDefault="00715FB5" w:rsidP="006B0D82">
      <w:pPr>
        <w:numPr>
          <w:ilvl w:val="12"/>
          <w:numId w:val="0"/>
        </w:numPr>
        <w:ind w:left="709" w:hanging="1135"/>
        <w:jc w:val="both"/>
        <w:rPr>
          <w:rFonts w:asciiTheme="minorHAnsi" w:hAnsiTheme="minorHAnsi" w:cs="Arial"/>
          <w:sz w:val="22"/>
          <w:szCs w:val="22"/>
        </w:rPr>
      </w:pPr>
    </w:p>
    <w:p w14:paraId="16B36328" w14:textId="2324F5EA" w:rsidR="00F72714" w:rsidRPr="0093394E" w:rsidRDefault="00A6180A" w:rsidP="006B0D82">
      <w:pPr>
        <w:numPr>
          <w:ilvl w:val="12"/>
          <w:numId w:val="0"/>
        </w:numPr>
        <w:ind w:left="709" w:hanging="1135"/>
        <w:jc w:val="both"/>
        <w:rPr>
          <w:rFonts w:asciiTheme="minorHAnsi" w:hAnsiTheme="minorHAnsi" w:cs="Arial"/>
          <w:sz w:val="22"/>
          <w:szCs w:val="22"/>
        </w:rPr>
      </w:pPr>
      <w:r w:rsidRPr="0093394E">
        <w:rPr>
          <w:rFonts w:asciiTheme="minorHAnsi" w:hAnsiTheme="minorHAnsi" w:cs="Arial"/>
          <w:sz w:val="22"/>
          <w:szCs w:val="22"/>
        </w:rPr>
        <w:t xml:space="preserve">       </w:t>
      </w:r>
      <w:r w:rsidR="00BB511E" w:rsidRPr="0093394E">
        <w:rPr>
          <w:rFonts w:asciiTheme="minorHAnsi" w:hAnsiTheme="minorHAnsi" w:cs="Arial"/>
          <w:sz w:val="22"/>
          <w:szCs w:val="22"/>
        </w:rPr>
        <w:t>5</w:t>
      </w:r>
      <w:r w:rsidR="00F72714" w:rsidRPr="0093394E">
        <w:rPr>
          <w:rFonts w:asciiTheme="minorHAnsi" w:hAnsiTheme="minorHAnsi" w:cs="Arial"/>
          <w:sz w:val="22"/>
          <w:szCs w:val="22"/>
        </w:rPr>
        <w:t>.1</w:t>
      </w:r>
      <w:r w:rsidR="006B0D82" w:rsidRPr="0093394E">
        <w:rPr>
          <w:rFonts w:asciiTheme="minorHAnsi" w:hAnsiTheme="minorHAnsi" w:cs="Arial"/>
          <w:sz w:val="22"/>
          <w:szCs w:val="22"/>
        </w:rPr>
        <w:t>.</w:t>
      </w:r>
      <w:r w:rsidR="00F72714" w:rsidRPr="0093394E">
        <w:rPr>
          <w:rFonts w:asciiTheme="minorHAnsi" w:hAnsiTheme="minorHAnsi" w:cs="Arial"/>
          <w:sz w:val="22"/>
          <w:szCs w:val="22"/>
        </w:rPr>
        <w:tab/>
        <w:t xml:space="preserve">Cena </w:t>
      </w:r>
      <w:r w:rsidR="00B26EFB">
        <w:rPr>
          <w:rFonts w:asciiTheme="minorHAnsi" w:hAnsiTheme="minorHAnsi" w:cs="Arial"/>
          <w:sz w:val="22"/>
          <w:szCs w:val="22"/>
        </w:rPr>
        <w:t>diela</w:t>
      </w:r>
      <w:r w:rsidR="00F72714" w:rsidRPr="0093394E">
        <w:rPr>
          <w:rFonts w:asciiTheme="minorHAnsi" w:hAnsiTheme="minorHAnsi" w:cs="Arial"/>
          <w:sz w:val="22"/>
          <w:szCs w:val="22"/>
        </w:rPr>
        <w:t xml:space="preserve"> je stanovená dohodou zmluvných strán v zmysle zákona č. </w:t>
      </w:r>
      <w:r w:rsidR="00C358F2" w:rsidRPr="0093394E">
        <w:rPr>
          <w:rFonts w:asciiTheme="minorHAnsi" w:hAnsiTheme="minorHAnsi" w:cs="Arial"/>
          <w:sz w:val="22"/>
          <w:szCs w:val="22"/>
        </w:rPr>
        <w:t>1</w:t>
      </w:r>
      <w:r w:rsidR="00F72714" w:rsidRPr="0093394E">
        <w:rPr>
          <w:rFonts w:asciiTheme="minorHAnsi" w:hAnsiTheme="minorHAnsi" w:cs="Arial"/>
          <w:sz w:val="22"/>
          <w:szCs w:val="22"/>
        </w:rPr>
        <w:t>8/1996 Z. z. o cenách v znení neskorších predpisov je konečná a predstavuje sumu:</w:t>
      </w:r>
    </w:p>
    <w:p w14:paraId="55AB9F6B" w14:textId="796DD7DE" w:rsidR="00144A8E" w:rsidRPr="009C0FC8" w:rsidRDefault="008C2D71" w:rsidP="009C0FC8">
      <w:pPr>
        <w:pStyle w:val="Bezriadkovania"/>
        <w:ind w:left="709"/>
        <w:rPr>
          <w:rFonts w:asciiTheme="minorHAnsi" w:hAnsiTheme="minorHAnsi"/>
          <w:sz w:val="22"/>
          <w:szCs w:val="22"/>
        </w:rPr>
      </w:pPr>
      <w:r w:rsidRPr="0093394E">
        <w:rPr>
          <w:rFonts w:asciiTheme="minorHAnsi" w:hAnsiTheme="minorHAnsi"/>
          <w:b/>
          <w:sz w:val="22"/>
          <w:szCs w:val="22"/>
        </w:rPr>
        <w:t xml:space="preserve">Celková zmluvná cena: </w:t>
      </w:r>
      <w:r w:rsidR="00DD12C1" w:rsidRPr="0093394E">
        <w:rPr>
          <w:rFonts w:asciiTheme="minorHAnsi" w:hAnsiTheme="minorHAnsi"/>
          <w:b/>
          <w:sz w:val="22"/>
          <w:szCs w:val="22"/>
        </w:rPr>
        <w:t>......................</w:t>
      </w:r>
      <w:r w:rsidR="00875415" w:rsidRPr="0093394E">
        <w:rPr>
          <w:rFonts w:asciiTheme="minorHAnsi" w:hAnsiTheme="minorHAnsi"/>
          <w:b/>
          <w:sz w:val="22"/>
          <w:szCs w:val="22"/>
        </w:rPr>
        <w:t xml:space="preserve"> </w:t>
      </w:r>
      <w:r w:rsidR="006B0D82" w:rsidRPr="0093394E">
        <w:rPr>
          <w:rFonts w:asciiTheme="minorHAnsi" w:hAnsiTheme="minorHAnsi"/>
          <w:b/>
          <w:sz w:val="22"/>
          <w:szCs w:val="22"/>
        </w:rPr>
        <w:t>eur</w:t>
      </w:r>
      <w:r w:rsidR="00F72714" w:rsidRPr="0093394E">
        <w:rPr>
          <w:rFonts w:asciiTheme="minorHAnsi" w:hAnsiTheme="minorHAnsi"/>
          <w:b/>
          <w:sz w:val="22"/>
          <w:szCs w:val="22"/>
        </w:rPr>
        <w:t xml:space="preserve"> </w:t>
      </w:r>
      <w:r w:rsidR="00A62089" w:rsidRPr="0093394E">
        <w:rPr>
          <w:rFonts w:asciiTheme="minorHAnsi" w:hAnsiTheme="minorHAnsi"/>
          <w:sz w:val="22"/>
          <w:szCs w:val="22"/>
        </w:rPr>
        <w:t>s</w:t>
      </w:r>
      <w:r w:rsidR="00F72714" w:rsidRPr="0093394E">
        <w:rPr>
          <w:rFonts w:asciiTheme="minorHAnsi" w:hAnsiTheme="minorHAnsi"/>
          <w:sz w:val="22"/>
          <w:szCs w:val="22"/>
        </w:rPr>
        <w:t xml:space="preserve"> DPH,</w:t>
      </w:r>
      <w:r w:rsidR="00875415" w:rsidRPr="0093394E">
        <w:rPr>
          <w:rFonts w:asciiTheme="minorHAnsi" w:hAnsiTheme="minorHAnsi"/>
          <w:sz w:val="22"/>
          <w:szCs w:val="22"/>
        </w:rPr>
        <w:t xml:space="preserve"> </w:t>
      </w:r>
      <w:r w:rsidR="008E3CDD" w:rsidRPr="0093394E">
        <w:rPr>
          <w:rFonts w:asciiTheme="minorHAnsi" w:hAnsiTheme="minorHAnsi"/>
          <w:sz w:val="22"/>
          <w:szCs w:val="22"/>
        </w:rPr>
        <w:t xml:space="preserve">slovom </w:t>
      </w:r>
      <w:r w:rsidR="00DD12C1" w:rsidRPr="0093394E">
        <w:rPr>
          <w:rFonts w:asciiTheme="minorHAnsi" w:hAnsiTheme="minorHAnsi"/>
          <w:sz w:val="22"/>
          <w:szCs w:val="22"/>
        </w:rPr>
        <w:t>.................................</w:t>
      </w:r>
      <w:r w:rsidR="006B0D82" w:rsidRPr="0093394E">
        <w:rPr>
          <w:rFonts w:asciiTheme="minorHAnsi" w:hAnsiTheme="minorHAnsi"/>
          <w:sz w:val="22"/>
          <w:szCs w:val="22"/>
        </w:rPr>
        <w:t>eur</w:t>
      </w:r>
      <w:r w:rsidR="00342AEE" w:rsidRPr="0093394E">
        <w:rPr>
          <w:rFonts w:asciiTheme="minorHAnsi" w:hAnsiTheme="minorHAnsi"/>
          <w:sz w:val="22"/>
          <w:szCs w:val="22"/>
        </w:rPr>
        <w:t>.</w:t>
      </w:r>
    </w:p>
    <w:p w14:paraId="1BA6EADD" w14:textId="77777777" w:rsidR="00DB6A6C" w:rsidRPr="00D42EFA" w:rsidRDefault="00CA4A5E" w:rsidP="00DB6A6C">
      <w:pPr>
        <w:pStyle w:val="Normlnywebov"/>
        <w:suppressAutoHyphens/>
        <w:spacing w:line="230" w:lineRule="auto"/>
        <w:jc w:val="center"/>
        <w:rPr>
          <w:rFonts w:asciiTheme="minorHAnsi" w:eastAsia="Arial" w:hAnsiTheme="minorHAnsi" w:cstheme="minorHAnsi"/>
          <w:i/>
          <w:iCs/>
          <w:sz w:val="28"/>
          <w:szCs w:val="28"/>
        </w:rPr>
      </w:pPr>
      <w:r>
        <w:rPr>
          <w:rFonts w:asciiTheme="minorHAnsi" w:hAnsiTheme="minorHAnsi" w:cs="Arial"/>
          <w:b/>
          <w:color w:val="000000"/>
          <w:sz w:val="22"/>
          <w:szCs w:val="22"/>
        </w:rPr>
        <w:tab/>
      </w:r>
    </w:p>
    <w:p w14:paraId="6D8CE3DE" w14:textId="77777777" w:rsidR="00DB6A6C" w:rsidRPr="00DA6702" w:rsidRDefault="00DB6A6C" w:rsidP="00DB6A6C">
      <w:pPr>
        <w:jc w:val="both"/>
        <w:rPr>
          <w:rFonts w:cs="Arial"/>
          <w:b/>
          <w:sz w:val="14"/>
        </w:rPr>
      </w:pPr>
    </w:p>
    <w:tbl>
      <w:tblPr>
        <w:tblW w:w="9788" w:type="dxa"/>
        <w:tblInd w:w="704" w:type="dxa"/>
        <w:tblCellMar>
          <w:left w:w="70" w:type="dxa"/>
          <w:right w:w="70" w:type="dxa"/>
        </w:tblCellMar>
        <w:tblLook w:val="04A0" w:firstRow="1" w:lastRow="0" w:firstColumn="1" w:lastColumn="0" w:noHBand="0" w:noVBand="1"/>
      </w:tblPr>
      <w:tblGrid>
        <w:gridCol w:w="5651"/>
        <w:gridCol w:w="2429"/>
        <w:gridCol w:w="570"/>
        <w:gridCol w:w="569"/>
        <w:gridCol w:w="569"/>
      </w:tblGrid>
      <w:tr w:rsidR="00DB6A6C" w:rsidRPr="00A907CA" w14:paraId="5ABBF01F" w14:textId="77777777" w:rsidTr="00DB6A6C">
        <w:trPr>
          <w:trHeight w:val="284"/>
        </w:trPr>
        <w:tc>
          <w:tcPr>
            <w:tcW w:w="8650"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510EB5B5" w14:textId="3546BE3F" w:rsidR="00DB6A6C" w:rsidRPr="00A907CA" w:rsidRDefault="00DB6A6C" w:rsidP="00DB6A6C">
            <w:pPr>
              <w:tabs>
                <w:tab w:val="num" w:pos="567"/>
              </w:tabs>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5.1.1. Geodetické zameranie územia </w:t>
            </w:r>
            <w:r w:rsidRPr="00D42EFA">
              <w:rPr>
                <w:rFonts w:asciiTheme="minorHAnsi" w:eastAsia="Arial" w:hAnsiTheme="minorHAnsi" w:cstheme="minorHAnsi"/>
                <w:b/>
                <w:bCs/>
                <w:color w:val="000000" w:themeColor="text1"/>
                <w:sz w:val="22"/>
                <w:szCs w:val="22"/>
              </w:rPr>
              <w:t xml:space="preserve">vrátane vyjadrení dotknutých správcov inžinierskych sietí, </w:t>
            </w:r>
          </w:p>
        </w:tc>
        <w:tc>
          <w:tcPr>
            <w:tcW w:w="569" w:type="dxa"/>
            <w:vAlign w:val="center"/>
          </w:tcPr>
          <w:p w14:paraId="3C5DB68C" w14:textId="77777777" w:rsidR="00DB6A6C" w:rsidRPr="00A907CA" w:rsidRDefault="00DB6A6C" w:rsidP="00DB6A6C"/>
        </w:tc>
        <w:tc>
          <w:tcPr>
            <w:tcW w:w="569" w:type="dxa"/>
            <w:vAlign w:val="center"/>
          </w:tcPr>
          <w:p w14:paraId="7230F1DF" w14:textId="77777777" w:rsidR="00DB6A6C" w:rsidRPr="00A907CA" w:rsidRDefault="00DB6A6C" w:rsidP="00DB6A6C"/>
        </w:tc>
      </w:tr>
      <w:tr w:rsidR="00DB6A6C" w:rsidRPr="00A907CA" w14:paraId="207A87A9"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6C14952D" w14:textId="77777777" w:rsidR="00DB6A6C" w:rsidRPr="00C17384" w:rsidRDefault="00DB6A6C" w:rsidP="00DB6A6C">
            <w:pPr>
              <w:tabs>
                <w:tab w:val="num" w:pos="567"/>
              </w:tabs>
              <w:rPr>
                <w:rFonts w:asciiTheme="minorHAnsi" w:hAnsiTheme="minorHAnsi" w:cstheme="minorHAnsi"/>
                <w:color w:val="000000"/>
                <w:sz w:val="22"/>
                <w:szCs w:val="22"/>
              </w:rPr>
            </w:pPr>
            <w:r w:rsidRPr="00C17384">
              <w:rPr>
                <w:rFonts w:asciiTheme="minorHAnsi" w:hAnsiTheme="minorHAnsi" w:cstheme="minorHAnsi"/>
                <w:bCs/>
                <w:color w:val="000000"/>
                <w:sz w:val="22"/>
                <w:szCs w:val="22"/>
              </w:rPr>
              <w:t>Cena bez DPH</w:t>
            </w:r>
          </w:p>
        </w:tc>
        <w:tc>
          <w:tcPr>
            <w:tcW w:w="2429" w:type="dxa"/>
            <w:tcBorders>
              <w:top w:val="dotted" w:sz="4" w:space="0" w:color="auto"/>
              <w:left w:val="dotted" w:sz="4" w:space="0" w:color="auto"/>
              <w:bottom w:val="dotted" w:sz="4" w:space="0" w:color="auto"/>
              <w:right w:val="nil"/>
            </w:tcBorders>
            <w:shd w:val="clear" w:color="auto" w:fill="auto"/>
            <w:noWrap/>
            <w:vAlign w:val="center"/>
          </w:tcPr>
          <w:p w14:paraId="6CABC83F"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auto"/>
            <w:noWrap/>
            <w:vAlign w:val="center"/>
          </w:tcPr>
          <w:p w14:paraId="152DFE1E" w14:textId="77777777" w:rsidR="00DB6A6C" w:rsidRPr="00A907CA" w:rsidRDefault="00DB6A6C" w:rsidP="00DB6A6C">
            <w:pPr>
              <w:tabs>
                <w:tab w:val="num" w:pos="567"/>
              </w:tabs>
              <w:jc w:val="center"/>
              <w:rPr>
                <w:rFonts w:asciiTheme="minorHAnsi" w:hAnsiTheme="minorHAnsi" w:cstheme="minorHAnsi"/>
                <w:b/>
                <w:color w:val="000000"/>
                <w:sz w:val="22"/>
                <w:szCs w:val="22"/>
              </w:rPr>
            </w:pPr>
            <w:r w:rsidRPr="00A907CA">
              <w:rPr>
                <w:rFonts w:asciiTheme="minorHAnsi" w:hAnsiTheme="minorHAnsi" w:cstheme="minorHAnsi"/>
                <w:color w:val="000000"/>
                <w:sz w:val="22"/>
                <w:szCs w:val="22"/>
              </w:rPr>
              <w:t>€</w:t>
            </w:r>
          </w:p>
        </w:tc>
      </w:tr>
      <w:tr w:rsidR="00DB6A6C" w:rsidRPr="00A907CA" w14:paraId="6EEAD458"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7B3322B" w14:textId="77777777" w:rsidR="00DB6A6C" w:rsidRPr="00C17384" w:rsidRDefault="00DB6A6C" w:rsidP="00DB6A6C">
            <w:pPr>
              <w:tabs>
                <w:tab w:val="num" w:pos="567"/>
              </w:tabs>
              <w:rPr>
                <w:rFonts w:asciiTheme="minorHAnsi" w:hAnsiTheme="minorHAnsi" w:cstheme="minorHAnsi"/>
                <w:color w:val="000000"/>
                <w:sz w:val="22"/>
                <w:szCs w:val="22"/>
              </w:rPr>
            </w:pPr>
            <w:r w:rsidRPr="00C17384">
              <w:rPr>
                <w:rFonts w:asciiTheme="minorHAnsi" w:hAnsiTheme="minorHAnsi" w:cstheme="minorHAnsi"/>
                <w:color w:val="000000"/>
                <w:sz w:val="22"/>
                <w:szCs w:val="22"/>
              </w:rPr>
              <w:t>DPH 20%</w:t>
            </w:r>
          </w:p>
        </w:tc>
        <w:tc>
          <w:tcPr>
            <w:tcW w:w="2429" w:type="dxa"/>
            <w:tcBorders>
              <w:top w:val="dotted" w:sz="4" w:space="0" w:color="auto"/>
              <w:left w:val="dotted" w:sz="4" w:space="0" w:color="auto"/>
              <w:bottom w:val="dotted" w:sz="4" w:space="0" w:color="auto"/>
              <w:right w:val="nil"/>
            </w:tcBorders>
            <w:shd w:val="clear" w:color="auto" w:fill="auto"/>
            <w:noWrap/>
            <w:vAlign w:val="center"/>
          </w:tcPr>
          <w:p w14:paraId="509851F2"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auto"/>
            <w:noWrap/>
            <w:vAlign w:val="center"/>
          </w:tcPr>
          <w:p w14:paraId="7E8C7ED6" w14:textId="77777777" w:rsidR="00DB6A6C" w:rsidRPr="0040317D" w:rsidRDefault="00DB6A6C" w:rsidP="00DB6A6C">
            <w:pPr>
              <w:tabs>
                <w:tab w:val="num" w:pos="567"/>
              </w:tabs>
              <w:jc w:val="center"/>
              <w:rPr>
                <w:rFonts w:asciiTheme="minorHAnsi" w:hAnsiTheme="minorHAnsi" w:cstheme="minorHAnsi"/>
                <w:bCs/>
                <w:color w:val="000000"/>
                <w:sz w:val="22"/>
                <w:szCs w:val="22"/>
              </w:rPr>
            </w:pPr>
            <w:r w:rsidRPr="0040317D">
              <w:rPr>
                <w:rFonts w:asciiTheme="minorHAnsi" w:hAnsiTheme="minorHAnsi" w:cstheme="minorHAnsi"/>
                <w:bCs/>
                <w:color w:val="000000"/>
                <w:sz w:val="22"/>
                <w:szCs w:val="22"/>
              </w:rPr>
              <w:t>€</w:t>
            </w:r>
          </w:p>
        </w:tc>
      </w:tr>
      <w:tr w:rsidR="00DB6A6C" w:rsidRPr="00A907CA" w14:paraId="059B51CE"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F2F2F2"/>
            <w:noWrap/>
            <w:vAlign w:val="center"/>
          </w:tcPr>
          <w:p w14:paraId="41E136DE" w14:textId="77777777" w:rsidR="00DB6A6C" w:rsidRPr="00A907CA" w:rsidRDefault="00DB6A6C" w:rsidP="00DB6A6C">
            <w:pPr>
              <w:tabs>
                <w:tab w:val="num" w:pos="567"/>
              </w:tabs>
              <w:rPr>
                <w:rFonts w:asciiTheme="minorHAnsi" w:hAnsiTheme="minorHAnsi" w:cstheme="minorHAnsi"/>
                <w:b/>
                <w:bCs/>
                <w:i/>
                <w:iCs/>
                <w:color w:val="000000"/>
                <w:sz w:val="22"/>
                <w:szCs w:val="22"/>
              </w:rPr>
            </w:pPr>
            <w:r>
              <w:rPr>
                <w:rFonts w:asciiTheme="minorHAnsi" w:hAnsiTheme="minorHAnsi" w:cstheme="minorHAnsi"/>
                <w:b/>
                <w:bCs/>
                <w:i/>
                <w:iCs/>
                <w:color w:val="000000"/>
                <w:sz w:val="22"/>
                <w:szCs w:val="22"/>
              </w:rPr>
              <w:t xml:space="preserve">5.1.1. </w:t>
            </w:r>
            <w:r w:rsidRPr="00A907CA">
              <w:rPr>
                <w:rFonts w:asciiTheme="minorHAnsi" w:hAnsiTheme="minorHAnsi" w:cstheme="minorHAnsi"/>
                <w:b/>
                <w:bCs/>
                <w:i/>
                <w:iCs/>
                <w:color w:val="000000"/>
                <w:sz w:val="22"/>
                <w:szCs w:val="22"/>
              </w:rPr>
              <w:t>Cena celkom s DPH</w:t>
            </w:r>
          </w:p>
        </w:tc>
        <w:tc>
          <w:tcPr>
            <w:tcW w:w="2429" w:type="dxa"/>
            <w:tcBorders>
              <w:top w:val="dotted" w:sz="4" w:space="0" w:color="auto"/>
              <w:left w:val="dotted" w:sz="4" w:space="0" w:color="auto"/>
              <w:bottom w:val="dotted" w:sz="4" w:space="0" w:color="auto"/>
              <w:right w:val="nil"/>
            </w:tcBorders>
            <w:shd w:val="clear" w:color="auto" w:fill="F2F2F2"/>
            <w:noWrap/>
            <w:vAlign w:val="center"/>
          </w:tcPr>
          <w:p w14:paraId="7802C913" w14:textId="77777777" w:rsidR="00DB6A6C" w:rsidRPr="00A907CA" w:rsidRDefault="00DB6A6C" w:rsidP="00DB6A6C">
            <w:pPr>
              <w:tabs>
                <w:tab w:val="num" w:pos="567"/>
              </w:tabs>
              <w:jc w:val="right"/>
              <w:rPr>
                <w:rFonts w:asciiTheme="minorHAnsi" w:hAnsiTheme="minorHAnsi" w:cstheme="minorHAnsi"/>
                <w:b/>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F2F2F2"/>
            <w:noWrap/>
            <w:vAlign w:val="center"/>
          </w:tcPr>
          <w:p w14:paraId="1DE8C35C" w14:textId="77777777" w:rsidR="00DB6A6C" w:rsidRPr="0040317D" w:rsidRDefault="00DB6A6C" w:rsidP="00DB6A6C">
            <w:pPr>
              <w:tabs>
                <w:tab w:val="num" w:pos="567"/>
              </w:tabs>
              <w:jc w:val="center"/>
              <w:rPr>
                <w:rFonts w:asciiTheme="minorHAnsi" w:hAnsiTheme="minorHAnsi" w:cstheme="minorHAnsi"/>
                <w:bCs/>
                <w:color w:val="000000"/>
                <w:sz w:val="22"/>
                <w:szCs w:val="22"/>
              </w:rPr>
            </w:pPr>
            <w:r w:rsidRPr="0040317D">
              <w:rPr>
                <w:rFonts w:asciiTheme="minorHAnsi" w:hAnsiTheme="minorHAnsi" w:cstheme="minorHAnsi"/>
                <w:bCs/>
                <w:color w:val="000000"/>
                <w:sz w:val="22"/>
                <w:szCs w:val="22"/>
              </w:rPr>
              <w:t>€</w:t>
            </w:r>
          </w:p>
        </w:tc>
      </w:tr>
    </w:tbl>
    <w:p w14:paraId="329DF3D9" w14:textId="77777777" w:rsidR="00DB6A6C" w:rsidRDefault="00DB6A6C" w:rsidP="00DB6A6C">
      <w:pPr>
        <w:ind w:left="709" w:hanging="709"/>
        <w:jc w:val="both"/>
        <w:rPr>
          <w:rFonts w:eastAsia="Arial" w:cs="Arial"/>
          <w:b/>
          <w:bCs/>
          <w:sz w:val="14"/>
          <w:szCs w:val="14"/>
        </w:rPr>
      </w:pPr>
    </w:p>
    <w:tbl>
      <w:tblPr>
        <w:tblW w:w="8580" w:type="dxa"/>
        <w:tblInd w:w="704" w:type="dxa"/>
        <w:tblCellMar>
          <w:left w:w="70" w:type="dxa"/>
          <w:right w:w="70" w:type="dxa"/>
        </w:tblCellMar>
        <w:tblLook w:val="04A0" w:firstRow="1" w:lastRow="0" w:firstColumn="1" w:lastColumn="0" w:noHBand="0" w:noVBand="1"/>
      </w:tblPr>
      <w:tblGrid>
        <w:gridCol w:w="5603"/>
        <w:gridCol w:w="2694"/>
        <w:gridCol w:w="283"/>
      </w:tblGrid>
      <w:tr w:rsidR="00DB6A6C" w:rsidRPr="00A907CA" w14:paraId="5DFAC96A" w14:textId="77777777" w:rsidTr="00DB6A6C">
        <w:trPr>
          <w:trHeight w:val="284"/>
        </w:trPr>
        <w:tc>
          <w:tcPr>
            <w:tcW w:w="8580"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70A0A585" w14:textId="05BFBADA" w:rsidR="00DB6A6C" w:rsidRPr="00A907CA" w:rsidRDefault="00DB6A6C" w:rsidP="00DB6A6C">
            <w:pPr>
              <w:tabs>
                <w:tab w:val="num" w:pos="567"/>
              </w:tabs>
              <w:rPr>
                <w:rFonts w:asciiTheme="minorHAnsi" w:hAnsiTheme="minorHAnsi" w:cstheme="minorHAnsi"/>
                <w:b/>
                <w:bCs/>
                <w:color w:val="000000"/>
                <w:sz w:val="22"/>
                <w:szCs w:val="22"/>
              </w:rPr>
            </w:pPr>
            <w:r>
              <w:rPr>
                <w:rFonts w:asciiTheme="minorHAnsi" w:hAnsiTheme="minorHAnsi" w:cstheme="minorHAnsi"/>
                <w:b/>
                <w:bCs/>
                <w:color w:val="000000"/>
                <w:sz w:val="22"/>
                <w:szCs w:val="22"/>
              </w:rPr>
              <w:t>5.1.2. H</w:t>
            </w:r>
            <w:r w:rsidRPr="00D42EFA">
              <w:rPr>
                <w:rFonts w:asciiTheme="minorHAnsi" w:eastAsia="Arial" w:hAnsiTheme="minorHAnsi" w:cstheme="minorHAnsi"/>
                <w:b/>
                <w:bCs/>
                <w:color w:val="000000" w:themeColor="text1"/>
                <w:sz w:val="22"/>
                <w:szCs w:val="22"/>
              </w:rPr>
              <w:t xml:space="preserve">ydrogeologický </w:t>
            </w:r>
            <w:r w:rsidR="00D74AF5">
              <w:rPr>
                <w:rFonts w:asciiTheme="minorHAnsi" w:eastAsia="Arial" w:hAnsiTheme="minorHAnsi" w:cstheme="minorHAnsi"/>
                <w:b/>
                <w:bCs/>
                <w:color w:val="000000" w:themeColor="text1"/>
                <w:sz w:val="22"/>
                <w:szCs w:val="22"/>
              </w:rPr>
              <w:t>posudok</w:t>
            </w:r>
          </w:p>
        </w:tc>
      </w:tr>
      <w:tr w:rsidR="00DB6A6C" w:rsidRPr="00A907CA" w14:paraId="51E0DF2B" w14:textId="77777777" w:rsidTr="00DB6A6C">
        <w:trPr>
          <w:trHeight w:val="284"/>
        </w:trPr>
        <w:tc>
          <w:tcPr>
            <w:tcW w:w="5603"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90DC923" w14:textId="41F1739E" w:rsidR="00DB6A6C" w:rsidRPr="00C17384" w:rsidRDefault="00D74AF5" w:rsidP="00DB6A6C">
            <w:pPr>
              <w:tabs>
                <w:tab w:val="num" w:pos="567"/>
              </w:tabs>
              <w:rPr>
                <w:rFonts w:asciiTheme="minorHAnsi" w:hAnsiTheme="minorHAnsi" w:cstheme="minorHAnsi"/>
                <w:color w:val="000000"/>
                <w:sz w:val="22"/>
                <w:szCs w:val="22"/>
              </w:rPr>
            </w:pPr>
            <w:r>
              <w:rPr>
                <w:rFonts w:asciiTheme="minorHAnsi" w:hAnsiTheme="minorHAnsi" w:cstheme="minorHAnsi"/>
                <w:color w:val="000000"/>
                <w:sz w:val="22"/>
                <w:szCs w:val="22"/>
              </w:rPr>
              <w:t>Cena za hydrologický posudok bez DPH</w:t>
            </w:r>
          </w:p>
        </w:tc>
        <w:tc>
          <w:tcPr>
            <w:tcW w:w="2694" w:type="dxa"/>
            <w:tcBorders>
              <w:top w:val="dotted" w:sz="4" w:space="0" w:color="auto"/>
              <w:left w:val="dotted" w:sz="4" w:space="0" w:color="auto"/>
              <w:bottom w:val="dotted" w:sz="4" w:space="0" w:color="auto"/>
              <w:right w:val="nil"/>
            </w:tcBorders>
            <w:shd w:val="clear" w:color="auto" w:fill="auto"/>
            <w:noWrap/>
            <w:vAlign w:val="center"/>
          </w:tcPr>
          <w:p w14:paraId="20EA378E" w14:textId="77777777" w:rsidR="00DB6A6C" w:rsidRPr="0040317D" w:rsidRDefault="00DB6A6C" w:rsidP="00DB6A6C">
            <w:pPr>
              <w:tabs>
                <w:tab w:val="num" w:pos="567"/>
              </w:tabs>
              <w:jc w:val="right"/>
              <w:rPr>
                <w:rFonts w:asciiTheme="minorHAnsi" w:hAnsiTheme="minorHAnsi" w:cstheme="minorHAnsi"/>
                <w:bCs/>
                <w:color w:val="000000"/>
                <w:sz w:val="22"/>
                <w:szCs w:val="22"/>
              </w:rPr>
            </w:pPr>
          </w:p>
        </w:tc>
        <w:tc>
          <w:tcPr>
            <w:tcW w:w="283" w:type="dxa"/>
            <w:tcBorders>
              <w:top w:val="dotted" w:sz="4" w:space="0" w:color="auto"/>
              <w:left w:val="nil"/>
              <w:bottom w:val="dotted" w:sz="4" w:space="0" w:color="auto"/>
              <w:right w:val="single" w:sz="4" w:space="0" w:color="auto"/>
            </w:tcBorders>
            <w:shd w:val="clear" w:color="auto" w:fill="auto"/>
            <w:noWrap/>
            <w:vAlign w:val="center"/>
          </w:tcPr>
          <w:p w14:paraId="54621588" w14:textId="77777777" w:rsidR="00DB6A6C" w:rsidRPr="0040317D" w:rsidRDefault="00DB6A6C" w:rsidP="00DB6A6C">
            <w:pPr>
              <w:tabs>
                <w:tab w:val="num" w:pos="567"/>
              </w:tabs>
              <w:jc w:val="center"/>
              <w:rPr>
                <w:rFonts w:asciiTheme="minorHAnsi" w:hAnsiTheme="minorHAnsi" w:cstheme="minorHAnsi"/>
                <w:bCs/>
                <w:color w:val="000000"/>
                <w:sz w:val="22"/>
                <w:szCs w:val="22"/>
              </w:rPr>
            </w:pPr>
            <w:r w:rsidRPr="0040317D">
              <w:rPr>
                <w:rFonts w:asciiTheme="minorHAnsi" w:hAnsiTheme="minorHAnsi" w:cstheme="minorHAnsi"/>
                <w:bCs/>
                <w:color w:val="000000"/>
                <w:sz w:val="22"/>
                <w:szCs w:val="22"/>
              </w:rPr>
              <w:t>€</w:t>
            </w:r>
          </w:p>
        </w:tc>
      </w:tr>
      <w:tr w:rsidR="00DB6A6C" w:rsidRPr="00A907CA" w14:paraId="7843EA56" w14:textId="77777777" w:rsidTr="00DB6A6C">
        <w:trPr>
          <w:trHeight w:val="284"/>
        </w:trPr>
        <w:tc>
          <w:tcPr>
            <w:tcW w:w="5603"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D44247D" w14:textId="77777777" w:rsidR="00DB6A6C" w:rsidRPr="00C17384" w:rsidRDefault="00DB6A6C" w:rsidP="00DB6A6C">
            <w:pPr>
              <w:tabs>
                <w:tab w:val="num" w:pos="567"/>
              </w:tabs>
              <w:rPr>
                <w:rFonts w:asciiTheme="minorHAnsi" w:hAnsiTheme="minorHAnsi" w:cstheme="minorHAnsi"/>
                <w:color w:val="000000"/>
                <w:sz w:val="22"/>
                <w:szCs w:val="22"/>
              </w:rPr>
            </w:pPr>
            <w:r w:rsidRPr="00C17384">
              <w:rPr>
                <w:rFonts w:asciiTheme="minorHAnsi" w:hAnsiTheme="minorHAnsi" w:cstheme="minorHAnsi"/>
                <w:color w:val="000000"/>
                <w:sz w:val="22"/>
                <w:szCs w:val="22"/>
              </w:rPr>
              <w:t>DPH 20%</w:t>
            </w:r>
          </w:p>
        </w:tc>
        <w:tc>
          <w:tcPr>
            <w:tcW w:w="2694" w:type="dxa"/>
            <w:tcBorders>
              <w:top w:val="dotted" w:sz="4" w:space="0" w:color="auto"/>
              <w:left w:val="dotted" w:sz="4" w:space="0" w:color="auto"/>
              <w:bottom w:val="dotted" w:sz="4" w:space="0" w:color="auto"/>
              <w:right w:val="nil"/>
            </w:tcBorders>
            <w:shd w:val="clear" w:color="auto" w:fill="auto"/>
            <w:noWrap/>
            <w:vAlign w:val="center"/>
          </w:tcPr>
          <w:p w14:paraId="4A389F82" w14:textId="77777777" w:rsidR="00DB6A6C" w:rsidRPr="0040317D" w:rsidRDefault="00DB6A6C" w:rsidP="00DB6A6C">
            <w:pPr>
              <w:tabs>
                <w:tab w:val="num" w:pos="567"/>
              </w:tabs>
              <w:jc w:val="right"/>
              <w:rPr>
                <w:rFonts w:asciiTheme="minorHAnsi" w:hAnsiTheme="minorHAnsi" w:cstheme="minorHAnsi"/>
                <w:bCs/>
                <w:color w:val="000000"/>
                <w:sz w:val="22"/>
                <w:szCs w:val="22"/>
              </w:rPr>
            </w:pPr>
          </w:p>
        </w:tc>
        <w:tc>
          <w:tcPr>
            <w:tcW w:w="283" w:type="dxa"/>
            <w:tcBorders>
              <w:top w:val="dotted" w:sz="4" w:space="0" w:color="auto"/>
              <w:left w:val="nil"/>
              <w:bottom w:val="dotted" w:sz="4" w:space="0" w:color="auto"/>
              <w:right w:val="single" w:sz="4" w:space="0" w:color="auto"/>
            </w:tcBorders>
            <w:shd w:val="clear" w:color="auto" w:fill="auto"/>
            <w:noWrap/>
            <w:vAlign w:val="center"/>
          </w:tcPr>
          <w:p w14:paraId="794C1EBB" w14:textId="77777777" w:rsidR="00DB6A6C" w:rsidRPr="0040317D" w:rsidRDefault="00DB6A6C" w:rsidP="00DB6A6C">
            <w:pPr>
              <w:tabs>
                <w:tab w:val="num" w:pos="567"/>
              </w:tabs>
              <w:jc w:val="center"/>
              <w:rPr>
                <w:rFonts w:asciiTheme="minorHAnsi" w:hAnsiTheme="minorHAnsi" w:cstheme="minorHAnsi"/>
                <w:bCs/>
                <w:color w:val="000000"/>
                <w:sz w:val="22"/>
                <w:szCs w:val="22"/>
              </w:rPr>
            </w:pPr>
            <w:r w:rsidRPr="0040317D">
              <w:rPr>
                <w:rFonts w:asciiTheme="minorHAnsi" w:hAnsiTheme="minorHAnsi" w:cstheme="minorHAnsi"/>
                <w:bCs/>
                <w:color w:val="000000"/>
                <w:sz w:val="22"/>
                <w:szCs w:val="22"/>
              </w:rPr>
              <w:t>€</w:t>
            </w:r>
          </w:p>
        </w:tc>
      </w:tr>
      <w:tr w:rsidR="00DB6A6C" w:rsidRPr="00A907CA" w14:paraId="5428B5A9" w14:textId="77777777" w:rsidTr="00DB6A6C">
        <w:trPr>
          <w:trHeight w:val="284"/>
        </w:trPr>
        <w:tc>
          <w:tcPr>
            <w:tcW w:w="5603" w:type="dxa"/>
            <w:tcBorders>
              <w:top w:val="dotted" w:sz="4" w:space="0" w:color="auto"/>
              <w:left w:val="single" w:sz="4" w:space="0" w:color="auto"/>
              <w:bottom w:val="dotted" w:sz="4" w:space="0" w:color="auto"/>
              <w:right w:val="dotted" w:sz="4" w:space="0" w:color="auto"/>
            </w:tcBorders>
            <w:shd w:val="clear" w:color="auto" w:fill="F2F2F2"/>
            <w:noWrap/>
            <w:vAlign w:val="center"/>
          </w:tcPr>
          <w:p w14:paraId="6081CF90" w14:textId="77777777" w:rsidR="00DB6A6C" w:rsidRPr="00A907CA" w:rsidRDefault="00DB6A6C" w:rsidP="00DB6A6C">
            <w:pPr>
              <w:tabs>
                <w:tab w:val="num" w:pos="567"/>
              </w:tabs>
              <w:rPr>
                <w:rFonts w:asciiTheme="minorHAnsi" w:hAnsiTheme="minorHAnsi" w:cstheme="minorHAnsi"/>
                <w:b/>
                <w:bCs/>
                <w:i/>
                <w:iCs/>
                <w:color w:val="000000"/>
                <w:sz w:val="22"/>
                <w:szCs w:val="22"/>
              </w:rPr>
            </w:pPr>
            <w:r>
              <w:rPr>
                <w:rFonts w:asciiTheme="minorHAnsi" w:hAnsiTheme="minorHAnsi" w:cstheme="minorHAnsi"/>
                <w:b/>
                <w:bCs/>
                <w:i/>
                <w:iCs/>
                <w:color w:val="000000"/>
                <w:sz w:val="22"/>
                <w:szCs w:val="22"/>
              </w:rPr>
              <w:t xml:space="preserve">5.1.2. </w:t>
            </w:r>
            <w:r w:rsidRPr="00A907CA">
              <w:rPr>
                <w:rFonts w:asciiTheme="minorHAnsi" w:hAnsiTheme="minorHAnsi" w:cstheme="minorHAnsi"/>
                <w:b/>
                <w:bCs/>
                <w:i/>
                <w:iCs/>
                <w:color w:val="000000"/>
                <w:sz w:val="22"/>
                <w:szCs w:val="22"/>
              </w:rPr>
              <w:t>Cena celkom s DPH</w:t>
            </w:r>
          </w:p>
        </w:tc>
        <w:tc>
          <w:tcPr>
            <w:tcW w:w="2694" w:type="dxa"/>
            <w:tcBorders>
              <w:top w:val="dotted" w:sz="4" w:space="0" w:color="auto"/>
              <w:left w:val="dotted" w:sz="4" w:space="0" w:color="auto"/>
              <w:bottom w:val="dotted" w:sz="4" w:space="0" w:color="auto"/>
              <w:right w:val="nil"/>
            </w:tcBorders>
            <w:shd w:val="clear" w:color="auto" w:fill="F2F2F2"/>
            <w:noWrap/>
            <w:vAlign w:val="center"/>
          </w:tcPr>
          <w:p w14:paraId="6F04BDEC" w14:textId="77777777" w:rsidR="00DB6A6C" w:rsidRPr="0040317D" w:rsidRDefault="00DB6A6C" w:rsidP="00DB6A6C">
            <w:pPr>
              <w:tabs>
                <w:tab w:val="num" w:pos="567"/>
              </w:tabs>
              <w:jc w:val="right"/>
              <w:rPr>
                <w:rFonts w:asciiTheme="minorHAnsi" w:hAnsiTheme="minorHAnsi" w:cstheme="minorHAnsi"/>
                <w:bCs/>
                <w:color w:val="000000"/>
                <w:sz w:val="22"/>
                <w:szCs w:val="22"/>
              </w:rPr>
            </w:pPr>
          </w:p>
        </w:tc>
        <w:tc>
          <w:tcPr>
            <w:tcW w:w="283" w:type="dxa"/>
            <w:tcBorders>
              <w:top w:val="dotted" w:sz="4" w:space="0" w:color="auto"/>
              <w:left w:val="nil"/>
              <w:bottom w:val="dotted" w:sz="4" w:space="0" w:color="auto"/>
              <w:right w:val="single" w:sz="4" w:space="0" w:color="auto"/>
            </w:tcBorders>
            <w:shd w:val="clear" w:color="auto" w:fill="F2F2F2"/>
            <w:noWrap/>
            <w:vAlign w:val="center"/>
          </w:tcPr>
          <w:p w14:paraId="23F6F52E" w14:textId="77777777" w:rsidR="00DB6A6C" w:rsidRPr="0040317D" w:rsidRDefault="00DB6A6C" w:rsidP="00DB6A6C">
            <w:pPr>
              <w:tabs>
                <w:tab w:val="num" w:pos="567"/>
              </w:tabs>
              <w:jc w:val="center"/>
              <w:rPr>
                <w:rFonts w:asciiTheme="minorHAnsi" w:hAnsiTheme="minorHAnsi" w:cstheme="minorHAnsi"/>
                <w:bCs/>
                <w:color w:val="000000"/>
                <w:sz w:val="22"/>
                <w:szCs w:val="22"/>
              </w:rPr>
            </w:pPr>
            <w:r w:rsidRPr="0040317D">
              <w:rPr>
                <w:rFonts w:asciiTheme="minorHAnsi" w:hAnsiTheme="minorHAnsi" w:cstheme="minorHAnsi"/>
                <w:bCs/>
                <w:color w:val="000000"/>
                <w:sz w:val="22"/>
                <w:szCs w:val="22"/>
              </w:rPr>
              <w:t>€</w:t>
            </w:r>
          </w:p>
        </w:tc>
      </w:tr>
    </w:tbl>
    <w:p w14:paraId="38CDE6F7" w14:textId="77777777" w:rsidR="00DB6A6C" w:rsidRDefault="00DB6A6C" w:rsidP="00DB6A6C">
      <w:pPr>
        <w:ind w:left="709" w:hanging="709"/>
        <w:jc w:val="both"/>
        <w:rPr>
          <w:rFonts w:eastAsia="Arial" w:cs="Arial"/>
          <w:b/>
          <w:bCs/>
          <w:sz w:val="14"/>
          <w:szCs w:val="14"/>
        </w:rPr>
      </w:pPr>
    </w:p>
    <w:tbl>
      <w:tblPr>
        <w:tblW w:w="9788" w:type="dxa"/>
        <w:tblInd w:w="704" w:type="dxa"/>
        <w:tblCellMar>
          <w:left w:w="70" w:type="dxa"/>
          <w:right w:w="70" w:type="dxa"/>
        </w:tblCellMar>
        <w:tblLook w:val="04A0" w:firstRow="1" w:lastRow="0" w:firstColumn="1" w:lastColumn="0" w:noHBand="0" w:noVBand="1"/>
      </w:tblPr>
      <w:tblGrid>
        <w:gridCol w:w="5651"/>
        <w:gridCol w:w="2429"/>
        <w:gridCol w:w="570"/>
        <w:gridCol w:w="569"/>
        <w:gridCol w:w="569"/>
      </w:tblGrid>
      <w:tr w:rsidR="00DB6A6C" w:rsidRPr="00A907CA" w14:paraId="5DDC56E3" w14:textId="77777777" w:rsidTr="00DB6A6C">
        <w:trPr>
          <w:trHeight w:val="284"/>
        </w:trPr>
        <w:tc>
          <w:tcPr>
            <w:tcW w:w="8650"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4E227203" w14:textId="77777777" w:rsidR="00DB6A6C" w:rsidRPr="00A907CA" w:rsidRDefault="00DB6A6C" w:rsidP="00DB6A6C">
            <w:pPr>
              <w:tabs>
                <w:tab w:val="num" w:pos="567"/>
              </w:tabs>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5.1.3. </w:t>
            </w:r>
            <w:r w:rsidRPr="00444814">
              <w:rPr>
                <w:rFonts w:asciiTheme="minorHAnsi" w:hAnsiTheme="minorHAnsi" w:cstheme="minorHAnsi"/>
                <w:b/>
                <w:bCs/>
                <w:color w:val="000000"/>
                <w:sz w:val="22"/>
                <w:szCs w:val="22"/>
              </w:rPr>
              <w:t>Ideová štúdia</w:t>
            </w:r>
          </w:p>
        </w:tc>
        <w:tc>
          <w:tcPr>
            <w:tcW w:w="569" w:type="dxa"/>
            <w:vAlign w:val="center"/>
          </w:tcPr>
          <w:p w14:paraId="1A7CC697" w14:textId="77777777" w:rsidR="00DB6A6C" w:rsidRPr="00A907CA" w:rsidRDefault="00DB6A6C" w:rsidP="00DB6A6C"/>
        </w:tc>
        <w:tc>
          <w:tcPr>
            <w:tcW w:w="569" w:type="dxa"/>
            <w:vAlign w:val="center"/>
          </w:tcPr>
          <w:p w14:paraId="3FDB5F1B" w14:textId="77777777" w:rsidR="00DB6A6C" w:rsidRPr="00A907CA" w:rsidRDefault="00DB6A6C" w:rsidP="00DB6A6C"/>
        </w:tc>
      </w:tr>
      <w:tr w:rsidR="00DB6A6C" w:rsidRPr="00A907CA" w14:paraId="2E0F529A"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BFDE215" w14:textId="77777777" w:rsidR="00DB6A6C" w:rsidRPr="00A907CA" w:rsidRDefault="00DB6A6C" w:rsidP="00DB6A6C">
            <w:pPr>
              <w:tabs>
                <w:tab w:val="num" w:pos="567"/>
              </w:tabs>
              <w:rPr>
                <w:rFonts w:asciiTheme="minorHAnsi" w:hAnsiTheme="minorHAnsi" w:cstheme="minorHAnsi"/>
                <w:color w:val="000000"/>
                <w:sz w:val="22"/>
                <w:szCs w:val="22"/>
              </w:rPr>
            </w:pPr>
            <w:r w:rsidRPr="00A907CA">
              <w:rPr>
                <w:rFonts w:asciiTheme="minorHAnsi" w:hAnsiTheme="minorHAnsi" w:cstheme="minorHAnsi"/>
                <w:bCs/>
                <w:color w:val="000000"/>
                <w:sz w:val="22"/>
                <w:szCs w:val="22"/>
              </w:rPr>
              <w:t>Cena bez DPH</w:t>
            </w:r>
          </w:p>
        </w:tc>
        <w:tc>
          <w:tcPr>
            <w:tcW w:w="2429" w:type="dxa"/>
            <w:tcBorders>
              <w:top w:val="dotted" w:sz="4" w:space="0" w:color="auto"/>
              <w:left w:val="dotted" w:sz="4" w:space="0" w:color="auto"/>
              <w:bottom w:val="dotted" w:sz="4" w:space="0" w:color="auto"/>
              <w:right w:val="nil"/>
            </w:tcBorders>
            <w:shd w:val="clear" w:color="auto" w:fill="auto"/>
            <w:noWrap/>
            <w:vAlign w:val="center"/>
          </w:tcPr>
          <w:p w14:paraId="35D72575" w14:textId="77777777" w:rsidR="00DB6A6C" w:rsidRPr="0040317D" w:rsidRDefault="00DB6A6C" w:rsidP="00DB6A6C">
            <w:pPr>
              <w:tabs>
                <w:tab w:val="num" w:pos="567"/>
              </w:tabs>
              <w:jc w:val="right"/>
              <w:rPr>
                <w:rFonts w:asciiTheme="minorHAnsi" w:hAnsiTheme="minorHAnsi" w:cstheme="minorHAnsi"/>
                <w:bCs/>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auto"/>
            <w:noWrap/>
            <w:vAlign w:val="center"/>
          </w:tcPr>
          <w:p w14:paraId="19C4CD93" w14:textId="77777777" w:rsidR="00DB6A6C" w:rsidRPr="0040317D" w:rsidRDefault="00DB6A6C" w:rsidP="00DB6A6C">
            <w:pPr>
              <w:tabs>
                <w:tab w:val="num" w:pos="567"/>
              </w:tabs>
              <w:jc w:val="center"/>
              <w:rPr>
                <w:rFonts w:asciiTheme="minorHAnsi" w:hAnsiTheme="minorHAnsi" w:cstheme="minorHAnsi"/>
                <w:bCs/>
                <w:color w:val="000000"/>
                <w:sz w:val="22"/>
                <w:szCs w:val="22"/>
              </w:rPr>
            </w:pPr>
            <w:r w:rsidRPr="0040317D">
              <w:rPr>
                <w:rFonts w:asciiTheme="minorHAnsi" w:hAnsiTheme="minorHAnsi" w:cstheme="minorHAnsi"/>
                <w:bCs/>
                <w:color w:val="000000"/>
                <w:sz w:val="22"/>
                <w:szCs w:val="22"/>
              </w:rPr>
              <w:t>€</w:t>
            </w:r>
          </w:p>
        </w:tc>
      </w:tr>
      <w:tr w:rsidR="00DB6A6C" w:rsidRPr="00A907CA" w14:paraId="7AD61DD3"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CE09B64" w14:textId="77777777" w:rsidR="00DB6A6C" w:rsidRPr="00A907CA" w:rsidRDefault="00DB6A6C" w:rsidP="00DB6A6C">
            <w:pPr>
              <w:tabs>
                <w:tab w:val="num" w:pos="567"/>
              </w:tabs>
              <w:rPr>
                <w:rFonts w:asciiTheme="minorHAnsi" w:hAnsiTheme="minorHAnsi" w:cstheme="minorHAnsi"/>
                <w:color w:val="000000"/>
                <w:sz w:val="22"/>
                <w:szCs w:val="22"/>
              </w:rPr>
            </w:pPr>
            <w:r w:rsidRPr="00A907CA">
              <w:rPr>
                <w:rFonts w:asciiTheme="minorHAnsi" w:hAnsiTheme="minorHAnsi" w:cstheme="minorHAnsi"/>
                <w:color w:val="000000"/>
                <w:sz w:val="22"/>
                <w:szCs w:val="22"/>
              </w:rPr>
              <w:t>DPH 20%</w:t>
            </w:r>
          </w:p>
        </w:tc>
        <w:tc>
          <w:tcPr>
            <w:tcW w:w="2429" w:type="dxa"/>
            <w:tcBorders>
              <w:top w:val="dotted" w:sz="4" w:space="0" w:color="auto"/>
              <w:left w:val="dotted" w:sz="4" w:space="0" w:color="auto"/>
              <w:bottom w:val="dotted" w:sz="4" w:space="0" w:color="auto"/>
              <w:right w:val="nil"/>
            </w:tcBorders>
            <w:shd w:val="clear" w:color="auto" w:fill="auto"/>
            <w:noWrap/>
            <w:vAlign w:val="center"/>
          </w:tcPr>
          <w:p w14:paraId="6FB5FCB4" w14:textId="77777777" w:rsidR="00DB6A6C" w:rsidRPr="0040317D" w:rsidRDefault="00DB6A6C" w:rsidP="00DB6A6C">
            <w:pPr>
              <w:tabs>
                <w:tab w:val="num" w:pos="567"/>
              </w:tabs>
              <w:jc w:val="right"/>
              <w:rPr>
                <w:rFonts w:asciiTheme="minorHAnsi" w:hAnsiTheme="minorHAnsi" w:cstheme="minorHAnsi"/>
                <w:bCs/>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auto"/>
            <w:noWrap/>
            <w:vAlign w:val="center"/>
          </w:tcPr>
          <w:p w14:paraId="33AC7A21" w14:textId="77777777" w:rsidR="00DB6A6C" w:rsidRPr="0040317D" w:rsidRDefault="00DB6A6C" w:rsidP="00DB6A6C">
            <w:pPr>
              <w:tabs>
                <w:tab w:val="num" w:pos="567"/>
              </w:tabs>
              <w:jc w:val="center"/>
              <w:rPr>
                <w:rFonts w:asciiTheme="minorHAnsi" w:hAnsiTheme="minorHAnsi" w:cstheme="minorHAnsi"/>
                <w:bCs/>
                <w:color w:val="000000"/>
                <w:sz w:val="22"/>
                <w:szCs w:val="22"/>
              </w:rPr>
            </w:pPr>
            <w:r w:rsidRPr="0040317D">
              <w:rPr>
                <w:rFonts w:asciiTheme="minorHAnsi" w:hAnsiTheme="minorHAnsi" w:cstheme="minorHAnsi"/>
                <w:bCs/>
                <w:color w:val="000000"/>
                <w:sz w:val="22"/>
                <w:szCs w:val="22"/>
              </w:rPr>
              <w:t>€</w:t>
            </w:r>
          </w:p>
        </w:tc>
      </w:tr>
      <w:tr w:rsidR="00DB6A6C" w:rsidRPr="00A907CA" w14:paraId="702FDF8F" w14:textId="77777777" w:rsidTr="00DB6A6C">
        <w:trPr>
          <w:gridAfter w:val="2"/>
          <w:wAfter w:w="1138" w:type="dxa"/>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03431FB1" w14:textId="77777777" w:rsidR="00DB6A6C" w:rsidRPr="00A907CA" w:rsidRDefault="00DB6A6C" w:rsidP="00DB6A6C">
            <w:pPr>
              <w:tabs>
                <w:tab w:val="num" w:pos="567"/>
              </w:tabs>
              <w:rPr>
                <w:rFonts w:asciiTheme="minorHAnsi" w:hAnsiTheme="minorHAnsi" w:cstheme="minorHAnsi"/>
                <w:b/>
                <w:bCs/>
                <w:i/>
                <w:iCs/>
                <w:color w:val="000000"/>
                <w:sz w:val="22"/>
                <w:szCs w:val="22"/>
              </w:rPr>
            </w:pPr>
            <w:r>
              <w:rPr>
                <w:rFonts w:asciiTheme="minorHAnsi" w:hAnsiTheme="minorHAnsi" w:cstheme="minorHAnsi"/>
                <w:b/>
                <w:bCs/>
                <w:i/>
                <w:iCs/>
                <w:color w:val="000000"/>
                <w:sz w:val="22"/>
                <w:szCs w:val="22"/>
              </w:rPr>
              <w:t xml:space="preserve">5.1.3. </w:t>
            </w:r>
            <w:r w:rsidRPr="00A907CA">
              <w:rPr>
                <w:rFonts w:asciiTheme="minorHAnsi" w:hAnsiTheme="minorHAnsi" w:cstheme="minorHAnsi"/>
                <w:b/>
                <w:bCs/>
                <w:i/>
                <w:iCs/>
                <w:color w:val="000000"/>
                <w:sz w:val="22"/>
                <w:szCs w:val="22"/>
              </w:rPr>
              <w:t>Cena celkom s DPH</w:t>
            </w:r>
          </w:p>
        </w:tc>
        <w:tc>
          <w:tcPr>
            <w:tcW w:w="2429" w:type="dxa"/>
            <w:tcBorders>
              <w:top w:val="dotted" w:sz="4" w:space="0" w:color="auto"/>
              <w:left w:val="dotted" w:sz="4" w:space="0" w:color="auto"/>
              <w:bottom w:val="single" w:sz="4" w:space="0" w:color="auto"/>
              <w:right w:val="nil"/>
            </w:tcBorders>
            <w:shd w:val="clear" w:color="auto" w:fill="F2F2F2"/>
            <w:noWrap/>
            <w:vAlign w:val="center"/>
          </w:tcPr>
          <w:p w14:paraId="41237C7A" w14:textId="77777777" w:rsidR="00DB6A6C" w:rsidRPr="0040317D" w:rsidRDefault="00DB6A6C" w:rsidP="00DB6A6C">
            <w:pPr>
              <w:tabs>
                <w:tab w:val="num" w:pos="567"/>
              </w:tabs>
              <w:jc w:val="right"/>
              <w:rPr>
                <w:rFonts w:asciiTheme="minorHAnsi" w:hAnsiTheme="minorHAnsi" w:cstheme="minorHAnsi"/>
                <w:bCs/>
                <w:color w:val="000000"/>
                <w:sz w:val="22"/>
                <w:szCs w:val="22"/>
              </w:rPr>
            </w:pPr>
          </w:p>
        </w:tc>
        <w:tc>
          <w:tcPr>
            <w:tcW w:w="570" w:type="dxa"/>
            <w:tcBorders>
              <w:top w:val="dotted" w:sz="4" w:space="0" w:color="auto"/>
              <w:left w:val="nil"/>
              <w:bottom w:val="single" w:sz="4" w:space="0" w:color="auto"/>
              <w:right w:val="single" w:sz="4" w:space="0" w:color="auto"/>
            </w:tcBorders>
            <w:shd w:val="clear" w:color="auto" w:fill="F2F2F2"/>
            <w:noWrap/>
            <w:vAlign w:val="center"/>
          </w:tcPr>
          <w:p w14:paraId="096B307D" w14:textId="77777777" w:rsidR="00DB6A6C" w:rsidRPr="0040317D" w:rsidRDefault="00DB6A6C" w:rsidP="00DB6A6C">
            <w:pPr>
              <w:tabs>
                <w:tab w:val="num" w:pos="567"/>
              </w:tabs>
              <w:jc w:val="center"/>
              <w:rPr>
                <w:rFonts w:asciiTheme="minorHAnsi" w:hAnsiTheme="minorHAnsi" w:cstheme="minorHAnsi"/>
                <w:bCs/>
                <w:color w:val="000000"/>
                <w:sz w:val="22"/>
                <w:szCs w:val="22"/>
              </w:rPr>
            </w:pPr>
            <w:r w:rsidRPr="0040317D">
              <w:rPr>
                <w:rFonts w:asciiTheme="minorHAnsi" w:hAnsiTheme="minorHAnsi" w:cstheme="minorHAnsi"/>
                <w:bCs/>
                <w:color w:val="000000"/>
                <w:sz w:val="22"/>
                <w:szCs w:val="22"/>
              </w:rPr>
              <w:t>€</w:t>
            </w:r>
          </w:p>
        </w:tc>
      </w:tr>
    </w:tbl>
    <w:p w14:paraId="77A05AF8" w14:textId="4B7216E0" w:rsidR="00DB6A6C" w:rsidRDefault="00DB6A6C" w:rsidP="00DB6A6C">
      <w:pPr>
        <w:tabs>
          <w:tab w:val="left" w:pos="709"/>
          <w:tab w:val="right" w:pos="6237"/>
          <w:tab w:val="right" w:pos="8505"/>
        </w:tabs>
        <w:ind w:right="282"/>
        <w:rPr>
          <w:rFonts w:cs="Arial"/>
          <w:color w:val="000000"/>
        </w:rPr>
      </w:pPr>
    </w:p>
    <w:p w14:paraId="72E47F9D" w14:textId="152B7DB9" w:rsidR="00D74AF5" w:rsidRDefault="00D74AF5" w:rsidP="00DB6A6C">
      <w:pPr>
        <w:tabs>
          <w:tab w:val="left" w:pos="709"/>
          <w:tab w:val="right" w:pos="6237"/>
          <w:tab w:val="right" w:pos="8505"/>
        </w:tabs>
        <w:ind w:right="282"/>
        <w:rPr>
          <w:rFonts w:cs="Arial"/>
          <w:color w:val="000000"/>
        </w:rPr>
      </w:pPr>
    </w:p>
    <w:tbl>
      <w:tblPr>
        <w:tblW w:w="8647" w:type="dxa"/>
        <w:tblInd w:w="704" w:type="dxa"/>
        <w:tblCellMar>
          <w:left w:w="70" w:type="dxa"/>
          <w:right w:w="70" w:type="dxa"/>
        </w:tblCellMar>
        <w:tblLook w:val="04A0" w:firstRow="1" w:lastRow="0" w:firstColumn="1" w:lastColumn="0" w:noHBand="0" w:noVBand="1"/>
      </w:tblPr>
      <w:tblGrid>
        <w:gridCol w:w="5670"/>
        <w:gridCol w:w="2410"/>
        <w:gridCol w:w="567"/>
      </w:tblGrid>
      <w:tr w:rsidR="00D74AF5" w:rsidRPr="00D74AF5" w14:paraId="0ADC9F96" w14:textId="77777777" w:rsidTr="001305E3">
        <w:trPr>
          <w:trHeight w:val="284"/>
        </w:trPr>
        <w:tc>
          <w:tcPr>
            <w:tcW w:w="8647" w:type="dxa"/>
            <w:gridSpan w:val="3"/>
            <w:tcBorders>
              <w:top w:val="single" w:sz="4" w:space="0" w:color="auto"/>
              <w:left w:val="single" w:sz="4" w:space="0" w:color="auto"/>
              <w:bottom w:val="dotted" w:sz="4" w:space="0" w:color="auto"/>
              <w:right w:val="single" w:sz="4" w:space="0" w:color="000000"/>
            </w:tcBorders>
            <w:shd w:val="clear" w:color="auto" w:fill="F2F2F2"/>
            <w:vAlign w:val="center"/>
          </w:tcPr>
          <w:p w14:paraId="3B998052" w14:textId="2E53275E" w:rsidR="00D74AF5" w:rsidRPr="00D74AF5" w:rsidRDefault="00D74AF5" w:rsidP="00D74AF5">
            <w:pPr>
              <w:suppressAutoHyphens w:val="0"/>
              <w:spacing w:line="240" w:lineRule="auto"/>
              <w:rPr>
                <w:rFonts w:asciiTheme="minorHAnsi" w:hAnsiTheme="minorHAnsi" w:cstheme="minorHAnsi"/>
                <w:b/>
                <w:bCs/>
                <w:color w:val="000000"/>
                <w:sz w:val="22"/>
                <w:szCs w:val="22"/>
              </w:rPr>
            </w:pPr>
            <w:r>
              <w:rPr>
                <w:rFonts w:asciiTheme="minorHAnsi" w:hAnsiTheme="minorHAnsi" w:cstheme="minorHAnsi"/>
                <w:b/>
                <w:bCs/>
                <w:color w:val="000000"/>
                <w:sz w:val="22"/>
                <w:szCs w:val="22"/>
              </w:rPr>
              <w:t>5.1.4.</w:t>
            </w:r>
            <w:r w:rsidRPr="00D74AF5">
              <w:rPr>
                <w:rFonts w:asciiTheme="minorHAnsi" w:hAnsiTheme="minorHAnsi" w:cstheme="minorHAnsi"/>
                <w:b/>
                <w:bCs/>
                <w:color w:val="000000"/>
                <w:sz w:val="22"/>
                <w:szCs w:val="22"/>
              </w:rPr>
              <w:t>Projektová dokumentácia pre územné rozhodnutie (DÚR)</w:t>
            </w:r>
          </w:p>
        </w:tc>
      </w:tr>
      <w:tr w:rsidR="00D74AF5" w:rsidRPr="00D74AF5" w14:paraId="3AFE3E37" w14:textId="77777777" w:rsidTr="001305E3">
        <w:trPr>
          <w:trHeight w:val="284"/>
        </w:trPr>
        <w:tc>
          <w:tcPr>
            <w:tcW w:w="5670"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CE2F025" w14:textId="77777777" w:rsidR="00D74AF5" w:rsidRPr="00D74AF5" w:rsidRDefault="00D74AF5" w:rsidP="00D74AF5">
            <w:pPr>
              <w:suppressAutoHyphens w:val="0"/>
              <w:spacing w:line="240" w:lineRule="auto"/>
              <w:rPr>
                <w:rFonts w:asciiTheme="minorHAnsi" w:hAnsiTheme="minorHAnsi" w:cstheme="minorHAnsi"/>
                <w:bCs/>
                <w:color w:val="000000"/>
                <w:sz w:val="22"/>
                <w:szCs w:val="22"/>
              </w:rPr>
            </w:pPr>
            <w:r w:rsidRPr="00D74AF5">
              <w:rPr>
                <w:rFonts w:asciiTheme="minorHAnsi" w:hAnsiTheme="minorHAnsi" w:cstheme="minorHAnsi"/>
                <w:bCs/>
                <w:color w:val="000000"/>
                <w:sz w:val="22"/>
                <w:szCs w:val="22"/>
              </w:rPr>
              <w:t xml:space="preserve">Spevnené plochy a chodníky </w:t>
            </w:r>
          </w:p>
        </w:tc>
        <w:tc>
          <w:tcPr>
            <w:tcW w:w="2410"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9238D30" w14:textId="77777777" w:rsidR="00D74AF5" w:rsidRPr="00D74AF5" w:rsidRDefault="00D74AF5" w:rsidP="00D74AF5">
            <w:pPr>
              <w:suppressAutoHyphens w:val="0"/>
              <w:spacing w:line="240" w:lineRule="auto"/>
              <w:jc w:val="right"/>
              <w:rPr>
                <w:rFonts w:asciiTheme="minorHAnsi" w:hAnsiTheme="minorHAnsi" w:cstheme="minorHAnsi"/>
                <w:color w:val="000000"/>
                <w:sz w:val="22"/>
                <w:szCs w:val="22"/>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23EC4ACC" w14:textId="77777777" w:rsidR="00D74AF5" w:rsidRPr="00D74AF5" w:rsidRDefault="00D74AF5" w:rsidP="00D74AF5">
            <w:pPr>
              <w:suppressAutoHyphens w:val="0"/>
              <w:spacing w:line="240" w:lineRule="auto"/>
              <w:jc w:val="center"/>
              <w:rPr>
                <w:rFonts w:asciiTheme="minorHAnsi" w:hAnsiTheme="minorHAnsi" w:cstheme="minorHAnsi"/>
                <w:color w:val="000000"/>
                <w:sz w:val="22"/>
                <w:szCs w:val="22"/>
              </w:rPr>
            </w:pPr>
            <w:r w:rsidRPr="00D74AF5">
              <w:rPr>
                <w:rFonts w:asciiTheme="minorHAnsi" w:hAnsiTheme="minorHAnsi" w:cstheme="minorHAnsi"/>
                <w:color w:val="000000"/>
                <w:sz w:val="22"/>
                <w:szCs w:val="22"/>
              </w:rPr>
              <w:t>€</w:t>
            </w:r>
          </w:p>
        </w:tc>
      </w:tr>
      <w:tr w:rsidR="00D74AF5" w:rsidRPr="00D74AF5" w14:paraId="2B3E0B99" w14:textId="77777777" w:rsidTr="001305E3">
        <w:trPr>
          <w:trHeight w:val="284"/>
        </w:trPr>
        <w:tc>
          <w:tcPr>
            <w:tcW w:w="5670"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6A5901C" w14:textId="77777777" w:rsidR="00D74AF5" w:rsidRPr="00D74AF5" w:rsidRDefault="00D74AF5" w:rsidP="00D74AF5">
            <w:pPr>
              <w:suppressAutoHyphens w:val="0"/>
              <w:spacing w:line="240" w:lineRule="auto"/>
              <w:rPr>
                <w:rFonts w:asciiTheme="minorHAnsi" w:hAnsiTheme="minorHAnsi" w:cstheme="minorHAnsi"/>
                <w:bCs/>
                <w:color w:val="000000"/>
                <w:sz w:val="22"/>
                <w:szCs w:val="22"/>
              </w:rPr>
            </w:pPr>
            <w:r w:rsidRPr="00D74AF5">
              <w:rPr>
                <w:rFonts w:asciiTheme="minorHAnsi" w:hAnsiTheme="minorHAnsi" w:cstheme="minorHAnsi"/>
                <w:bCs/>
                <w:color w:val="000000"/>
                <w:sz w:val="22"/>
                <w:szCs w:val="22"/>
              </w:rPr>
              <w:t xml:space="preserve">Oplotenie </w:t>
            </w:r>
            <w:bookmarkStart w:id="5" w:name="_Hlk112394714"/>
            <w:r w:rsidRPr="00D74AF5">
              <w:rPr>
                <w:rFonts w:asciiTheme="minorHAnsi" w:hAnsiTheme="minorHAnsi" w:cstheme="minorHAnsi"/>
                <w:bCs/>
                <w:color w:val="000000"/>
                <w:sz w:val="22"/>
                <w:szCs w:val="22"/>
              </w:rPr>
              <w:t>(vrátane - búracie práce, murovacie práce, ...)</w:t>
            </w:r>
            <w:bookmarkEnd w:id="5"/>
          </w:p>
        </w:tc>
        <w:tc>
          <w:tcPr>
            <w:tcW w:w="2410"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8964AA0" w14:textId="77777777" w:rsidR="00D74AF5" w:rsidRPr="00D74AF5" w:rsidRDefault="00D74AF5" w:rsidP="00D74AF5">
            <w:pPr>
              <w:suppressAutoHyphens w:val="0"/>
              <w:spacing w:line="240" w:lineRule="auto"/>
              <w:jc w:val="right"/>
              <w:rPr>
                <w:rFonts w:asciiTheme="minorHAnsi" w:hAnsiTheme="minorHAnsi" w:cstheme="minorHAnsi"/>
                <w:color w:val="000000"/>
                <w:sz w:val="22"/>
                <w:szCs w:val="22"/>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18B9CEC5" w14:textId="77777777" w:rsidR="00D74AF5" w:rsidRPr="00D74AF5" w:rsidRDefault="00D74AF5" w:rsidP="00D74AF5">
            <w:pPr>
              <w:suppressAutoHyphens w:val="0"/>
              <w:spacing w:line="240" w:lineRule="auto"/>
              <w:jc w:val="center"/>
              <w:rPr>
                <w:rFonts w:asciiTheme="minorHAnsi" w:hAnsiTheme="minorHAnsi" w:cstheme="minorHAnsi"/>
                <w:color w:val="000000"/>
                <w:sz w:val="22"/>
                <w:szCs w:val="22"/>
              </w:rPr>
            </w:pPr>
            <w:r w:rsidRPr="00D74AF5">
              <w:rPr>
                <w:rFonts w:asciiTheme="minorHAnsi" w:hAnsiTheme="minorHAnsi" w:cstheme="minorHAnsi"/>
                <w:color w:val="000000"/>
                <w:sz w:val="22"/>
                <w:szCs w:val="22"/>
              </w:rPr>
              <w:t>€</w:t>
            </w:r>
          </w:p>
        </w:tc>
      </w:tr>
      <w:tr w:rsidR="00D74AF5" w:rsidRPr="00D74AF5" w14:paraId="240550B5" w14:textId="77777777" w:rsidTr="001305E3">
        <w:trPr>
          <w:trHeight w:val="284"/>
        </w:trPr>
        <w:tc>
          <w:tcPr>
            <w:tcW w:w="5670"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64FB09F" w14:textId="77777777" w:rsidR="00D74AF5" w:rsidRPr="00D74AF5" w:rsidRDefault="00D74AF5" w:rsidP="00D74AF5">
            <w:pPr>
              <w:suppressAutoHyphens w:val="0"/>
              <w:spacing w:line="240" w:lineRule="auto"/>
              <w:rPr>
                <w:rFonts w:asciiTheme="minorHAnsi" w:hAnsiTheme="minorHAnsi" w:cstheme="minorHAnsi"/>
                <w:bCs/>
                <w:color w:val="000000"/>
                <w:sz w:val="22"/>
                <w:szCs w:val="22"/>
              </w:rPr>
            </w:pPr>
            <w:r w:rsidRPr="00D74AF5">
              <w:rPr>
                <w:rFonts w:asciiTheme="minorHAnsi" w:hAnsiTheme="minorHAnsi" w:cstheme="minorHAnsi"/>
                <w:bCs/>
                <w:color w:val="000000"/>
                <w:sz w:val="22"/>
                <w:szCs w:val="22"/>
              </w:rPr>
              <w:t xml:space="preserve">Sadové úpravy – krajinno-architektonický projekt (vrátane dendrologického prieskumu, návrh nových vegetačných úprav, prípadne </w:t>
            </w:r>
            <w:proofErr w:type="spellStart"/>
            <w:r w:rsidRPr="00D74AF5">
              <w:rPr>
                <w:rFonts w:asciiTheme="minorHAnsi" w:hAnsiTheme="minorHAnsi" w:cstheme="minorHAnsi"/>
                <w:bCs/>
                <w:color w:val="000000"/>
                <w:sz w:val="22"/>
                <w:szCs w:val="22"/>
              </w:rPr>
              <w:t>vodozádržné</w:t>
            </w:r>
            <w:proofErr w:type="spellEnd"/>
            <w:r w:rsidRPr="00D74AF5">
              <w:rPr>
                <w:rFonts w:asciiTheme="minorHAnsi" w:hAnsiTheme="minorHAnsi" w:cstheme="minorHAnsi"/>
                <w:bCs/>
                <w:color w:val="000000"/>
                <w:sz w:val="22"/>
                <w:szCs w:val="22"/>
              </w:rPr>
              <w:t xml:space="preserve"> opatrenia))</w:t>
            </w:r>
          </w:p>
        </w:tc>
        <w:tc>
          <w:tcPr>
            <w:tcW w:w="2410"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A37748A" w14:textId="77777777" w:rsidR="00D74AF5" w:rsidRPr="00D74AF5" w:rsidRDefault="00D74AF5" w:rsidP="00D74AF5">
            <w:pPr>
              <w:suppressAutoHyphens w:val="0"/>
              <w:spacing w:line="240" w:lineRule="auto"/>
              <w:jc w:val="right"/>
              <w:rPr>
                <w:rFonts w:asciiTheme="minorHAnsi" w:hAnsiTheme="minorHAnsi" w:cstheme="minorHAnsi"/>
                <w:color w:val="000000"/>
                <w:sz w:val="22"/>
                <w:szCs w:val="22"/>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7C7EB57C" w14:textId="77777777" w:rsidR="00D74AF5" w:rsidRPr="00D74AF5" w:rsidRDefault="00D74AF5" w:rsidP="00D74AF5">
            <w:pPr>
              <w:suppressAutoHyphens w:val="0"/>
              <w:spacing w:line="240" w:lineRule="auto"/>
              <w:jc w:val="center"/>
              <w:rPr>
                <w:rFonts w:asciiTheme="minorHAnsi" w:hAnsiTheme="minorHAnsi" w:cstheme="minorHAnsi"/>
                <w:color w:val="000000"/>
                <w:sz w:val="22"/>
                <w:szCs w:val="22"/>
              </w:rPr>
            </w:pPr>
            <w:r w:rsidRPr="00D74AF5">
              <w:rPr>
                <w:rFonts w:asciiTheme="minorHAnsi" w:hAnsiTheme="minorHAnsi" w:cstheme="minorHAnsi"/>
                <w:color w:val="000000"/>
                <w:sz w:val="22"/>
                <w:szCs w:val="22"/>
              </w:rPr>
              <w:t>€</w:t>
            </w:r>
          </w:p>
        </w:tc>
      </w:tr>
      <w:tr w:rsidR="00D74AF5" w:rsidRPr="00D74AF5" w14:paraId="2F3187D9" w14:textId="77777777" w:rsidTr="001305E3">
        <w:trPr>
          <w:trHeight w:val="284"/>
        </w:trPr>
        <w:tc>
          <w:tcPr>
            <w:tcW w:w="5670"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AF5F090" w14:textId="77777777" w:rsidR="00D74AF5" w:rsidRPr="00D74AF5" w:rsidRDefault="00D74AF5" w:rsidP="00D74AF5">
            <w:pPr>
              <w:suppressAutoHyphens w:val="0"/>
              <w:spacing w:line="240" w:lineRule="auto"/>
              <w:rPr>
                <w:rFonts w:asciiTheme="minorHAnsi" w:hAnsiTheme="minorHAnsi" w:cstheme="minorHAnsi"/>
                <w:bCs/>
                <w:color w:val="000000"/>
                <w:sz w:val="22"/>
                <w:szCs w:val="22"/>
              </w:rPr>
            </w:pPr>
            <w:r w:rsidRPr="00D74AF5">
              <w:rPr>
                <w:rFonts w:asciiTheme="minorHAnsi" w:hAnsiTheme="minorHAnsi" w:cstheme="minorHAnsi"/>
                <w:bCs/>
                <w:color w:val="000000"/>
                <w:sz w:val="22"/>
                <w:szCs w:val="22"/>
              </w:rPr>
              <w:t>Verejné osvetlenie a mobiliár</w:t>
            </w:r>
          </w:p>
        </w:tc>
        <w:tc>
          <w:tcPr>
            <w:tcW w:w="2410"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81AC916" w14:textId="77777777" w:rsidR="00D74AF5" w:rsidRPr="00D74AF5" w:rsidRDefault="00D74AF5" w:rsidP="00D74AF5">
            <w:pPr>
              <w:suppressAutoHyphens w:val="0"/>
              <w:spacing w:line="240" w:lineRule="auto"/>
              <w:jc w:val="right"/>
              <w:rPr>
                <w:rFonts w:asciiTheme="minorHAnsi" w:hAnsiTheme="minorHAnsi" w:cstheme="minorHAnsi"/>
                <w:color w:val="000000"/>
                <w:sz w:val="22"/>
                <w:szCs w:val="22"/>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46A125BC" w14:textId="77777777" w:rsidR="00D74AF5" w:rsidRPr="00D74AF5" w:rsidRDefault="00D74AF5" w:rsidP="00D74AF5">
            <w:pPr>
              <w:suppressAutoHyphens w:val="0"/>
              <w:spacing w:line="240" w:lineRule="auto"/>
              <w:jc w:val="center"/>
              <w:rPr>
                <w:rFonts w:asciiTheme="minorHAnsi" w:hAnsiTheme="minorHAnsi" w:cstheme="minorHAnsi"/>
                <w:color w:val="000000"/>
                <w:sz w:val="22"/>
                <w:szCs w:val="22"/>
              </w:rPr>
            </w:pPr>
            <w:r w:rsidRPr="00D74AF5">
              <w:rPr>
                <w:rFonts w:asciiTheme="minorHAnsi" w:hAnsiTheme="minorHAnsi" w:cstheme="minorHAnsi"/>
                <w:color w:val="000000"/>
                <w:sz w:val="22"/>
                <w:szCs w:val="22"/>
              </w:rPr>
              <w:t>€</w:t>
            </w:r>
          </w:p>
        </w:tc>
      </w:tr>
      <w:tr w:rsidR="00D74AF5" w:rsidRPr="00D74AF5" w14:paraId="12A14290" w14:textId="77777777" w:rsidTr="001305E3">
        <w:trPr>
          <w:trHeight w:val="284"/>
        </w:trPr>
        <w:tc>
          <w:tcPr>
            <w:tcW w:w="5670"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A354E8D" w14:textId="77777777" w:rsidR="00D74AF5" w:rsidRPr="00D74AF5" w:rsidRDefault="00D74AF5" w:rsidP="00D74AF5">
            <w:pPr>
              <w:suppressAutoHyphens w:val="0"/>
              <w:spacing w:line="240" w:lineRule="auto"/>
              <w:rPr>
                <w:rFonts w:asciiTheme="minorHAnsi" w:hAnsiTheme="minorHAnsi" w:cstheme="minorHAnsi"/>
                <w:bCs/>
                <w:color w:val="000000"/>
                <w:sz w:val="22"/>
                <w:szCs w:val="22"/>
              </w:rPr>
            </w:pPr>
            <w:r w:rsidRPr="00D74AF5">
              <w:rPr>
                <w:rFonts w:asciiTheme="minorHAnsi" w:hAnsiTheme="minorHAnsi" w:cstheme="minorHAnsi"/>
                <w:bCs/>
                <w:color w:val="000000"/>
                <w:sz w:val="22"/>
                <w:szCs w:val="22"/>
              </w:rPr>
              <w:t>Inžinierske siete</w:t>
            </w:r>
          </w:p>
        </w:tc>
        <w:tc>
          <w:tcPr>
            <w:tcW w:w="2410"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A132BFA" w14:textId="77777777" w:rsidR="00D74AF5" w:rsidRPr="00D74AF5" w:rsidRDefault="00D74AF5" w:rsidP="00D74AF5">
            <w:pPr>
              <w:suppressAutoHyphens w:val="0"/>
              <w:spacing w:line="240" w:lineRule="auto"/>
              <w:jc w:val="right"/>
              <w:rPr>
                <w:rFonts w:asciiTheme="minorHAnsi" w:hAnsiTheme="minorHAnsi" w:cstheme="minorHAnsi"/>
                <w:color w:val="000000"/>
                <w:sz w:val="22"/>
                <w:szCs w:val="22"/>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1C8AC481" w14:textId="77777777" w:rsidR="00D74AF5" w:rsidRPr="00D74AF5" w:rsidRDefault="00D74AF5" w:rsidP="00D74AF5">
            <w:pPr>
              <w:suppressAutoHyphens w:val="0"/>
              <w:spacing w:line="240" w:lineRule="auto"/>
              <w:jc w:val="center"/>
              <w:rPr>
                <w:rFonts w:asciiTheme="minorHAnsi" w:hAnsiTheme="minorHAnsi" w:cstheme="minorHAnsi"/>
                <w:color w:val="000000"/>
                <w:sz w:val="22"/>
                <w:szCs w:val="22"/>
              </w:rPr>
            </w:pPr>
            <w:r w:rsidRPr="00D74AF5">
              <w:rPr>
                <w:rFonts w:asciiTheme="minorHAnsi" w:hAnsiTheme="minorHAnsi" w:cstheme="minorHAnsi"/>
                <w:color w:val="000000"/>
                <w:sz w:val="22"/>
                <w:szCs w:val="22"/>
              </w:rPr>
              <w:t>€</w:t>
            </w:r>
          </w:p>
        </w:tc>
      </w:tr>
      <w:tr w:rsidR="00D74AF5" w:rsidRPr="00D74AF5" w14:paraId="39C3666D" w14:textId="77777777" w:rsidTr="001305E3">
        <w:trPr>
          <w:trHeight w:val="284"/>
        </w:trPr>
        <w:tc>
          <w:tcPr>
            <w:tcW w:w="5670"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F833C8B" w14:textId="77777777" w:rsidR="00D74AF5" w:rsidRPr="00D74AF5" w:rsidRDefault="00D74AF5" w:rsidP="00D74AF5">
            <w:pPr>
              <w:suppressAutoHyphens w:val="0"/>
              <w:spacing w:line="240" w:lineRule="auto"/>
              <w:rPr>
                <w:rFonts w:asciiTheme="minorHAnsi" w:hAnsiTheme="minorHAnsi" w:cstheme="minorHAnsi"/>
                <w:bCs/>
                <w:color w:val="000000"/>
                <w:sz w:val="22"/>
                <w:szCs w:val="22"/>
                <w:highlight w:val="yellow"/>
              </w:rPr>
            </w:pPr>
            <w:r w:rsidRPr="00D74AF5">
              <w:rPr>
                <w:rFonts w:asciiTheme="minorHAnsi" w:hAnsiTheme="minorHAnsi" w:cstheme="minorHAnsi"/>
                <w:bCs/>
                <w:color w:val="000000"/>
                <w:sz w:val="22"/>
                <w:szCs w:val="22"/>
              </w:rPr>
              <w:t>Náklady stavby (prepočet)</w:t>
            </w:r>
          </w:p>
        </w:tc>
        <w:tc>
          <w:tcPr>
            <w:tcW w:w="2410"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8B67D1B" w14:textId="77777777" w:rsidR="00D74AF5" w:rsidRPr="00D74AF5" w:rsidRDefault="00D74AF5" w:rsidP="00D74AF5">
            <w:pPr>
              <w:suppressAutoHyphens w:val="0"/>
              <w:spacing w:line="240" w:lineRule="auto"/>
              <w:jc w:val="right"/>
              <w:rPr>
                <w:rFonts w:asciiTheme="minorHAnsi" w:hAnsiTheme="minorHAnsi" w:cstheme="minorHAnsi"/>
                <w:color w:val="000000"/>
                <w:sz w:val="22"/>
                <w:szCs w:val="22"/>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0BEA6222" w14:textId="77777777" w:rsidR="00D74AF5" w:rsidRPr="00D74AF5" w:rsidRDefault="00D74AF5" w:rsidP="00D74AF5">
            <w:pPr>
              <w:suppressAutoHyphens w:val="0"/>
              <w:spacing w:line="240" w:lineRule="auto"/>
              <w:jc w:val="center"/>
              <w:rPr>
                <w:rFonts w:asciiTheme="minorHAnsi" w:hAnsiTheme="minorHAnsi" w:cstheme="minorHAnsi"/>
                <w:color w:val="000000"/>
                <w:sz w:val="22"/>
                <w:szCs w:val="22"/>
              </w:rPr>
            </w:pPr>
            <w:r w:rsidRPr="00D74AF5">
              <w:rPr>
                <w:rFonts w:asciiTheme="minorHAnsi" w:hAnsiTheme="minorHAnsi" w:cstheme="minorHAnsi"/>
                <w:color w:val="000000"/>
                <w:sz w:val="22"/>
                <w:szCs w:val="22"/>
              </w:rPr>
              <w:t>€</w:t>
            </w:r>
          </w:p>
        </w:tc>
      </w:tr>
      <w:tr w:rsidR="00D74AF5" w:rsidRPr="00D74AF5" w14:paraId="205977BC" w14:textId="77777777" w:rsidTr="001305E3">
        <w:trPr>
          <w:trHeight w:val="284"/>
        </w:trPr>
        <w:tc>
          <w:tcPr>
            <w:tcW w:w="5670"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83D46A8" w14:textId="77777777" w:rsidR="00D74AF5" w:rsidRPr="00D74AF5" w:rsidRDefault="00D74AF5" w:rsidP="00D74AF5">
            <w:pPr>
              <w:suppressAutoHyphens w:val="0"/>
              <w:spacing w:line="240" w:lineRule="auto"/>
              <w:rPr>
                <w:rFonts w:asciiTheme="minorHAnsi" w:hAnsiTheme="minorHAnsi" w:cstheme="minorHAnsi"/>
                <w:bCs/>
                <w:color w:val="000000"/>
                <w:sz w:val="22"/>
                <w:szCs w:val="22"/>
              </w:rPr>
            </w:pPr>
            <w:r w:rsidRPr="00D74AF5">
              <w:rPr>
                <w:rFonts w:asciiTheme="minorHAnsi" w:hAnsiTheme="minorHAnsi" w:cstheme="minorHAnsi"/>
                <w:bCs/>
                <w:color w:val="000000"/>
                <w:sz w:val="22"/>
                <w:szCs w:val="22"/>
              </w:rPr>
              <w:t>Cena DÚR bez DPH</w:t>
            </w:r>
          </w:p>
        </w:tc>
        <w:tc>
          <w:tcPr>
            <w:tcW w:w="2410" w:type="dxa"/>
            <w:tcBorders>
              <w:top w:val="dotted" w:sz="4" w:space="0" w:color="auto"/>
              <w:left w:val="dotted" w:sz="4" w:space="0" w:color="auto"/>
              <w:bottom w:val="dotted" w:sz="4" w:space="0" w:color="auto"/>
              <w:right w:val="nil"/>
            </w:tcBorders>
            <w:shd w:val="clear" w:color="auto" w:fill="auto"/>
            <w:noWrap/>
            <w:vAlign w:val="center"/>
          </w:tcPr>
          <w:p w14:paraId="01CC5375" w14:textId="77777777" w:rsidR="00D74AF5" w:rsidRPr="00D74AF5" w:rsidRDefault="00D74AF5" w:rsidP="00D74AF5">
            <w:pPr>
              <w:suppressAutoHyphens w:val="0"/>
              <w:spacing w:line="240" w:lineRule="auto"/>
              <w:jc w:val="right"/>
              <w:rPr>
                <w:rFonts w:asciiTheme="minorHAnsi" w:hAnsiTheme="minorHAnsi" w:cstheme="minorHAnsi"/>
                <w:color w:val="000000"/>
                <w:sz w:val="22"/>
                <w:szCs w:val="22"/>
              </w:rPr>
            </w:pPr>
          </w:p>
        </w:tc>
        <w:tc>
          <w:tcPr>
            <w:tcW w:w="567" w:type="dxa"/>
            <w:tcBorders>
              <w:top w:val="nil"/>
              <w:left w:val="nil"/>
              <w:bottom w:val="dotted" w:sz="4" w:space="0" w:color="auto"/>
              <w:right w:val="single" w:sz="4" w:space="0" w:color="auto"/>
            </w:tcBorders>
            <w:shd w:val="clear" w:color="auto" w:fill="auto"/>
            <w:noWrap/>
            <w:vAlign w:val="center"/>
          </w:tcPr>
          <w:p w14:paraId="16AA5A5E" w14:textId="77777777" w:rsidR="00D74AF5" w:rsidRPr="00D74AF5" w:rsidRDefault="00D74AF5" w:rsidP="00D74AF5">
            <w:pPr>
              <w:suppressAutoHyphens w:val="0"/>
              <w:spacing w:line="240" w:lineRule="auto"/>
              <w:jc w:val="center"/>
              <w:rPr>
                <w:rFonts w:asciiTheme="minorHAnsi" w:hAnsiTheme="minorHAnsi" w:cstheme="minorHAnsi"/>
                <w:color w:val="000000"/>
                <w:sz w:val="22"/>
                <w:szCs w:val="22"/>
              </w:rPr>
            </w:pPr>
            <w:r w:rsidRPr="00D74AF5">
              <w:rPr>
                <w:rFonts w:asciiTheme="minorHAnsi" w:hAnsiTheme="minorHAnsi" w:cstheme="minorHAnsi"/>
                <w:color w:val="000000"/>
                <w:sz w:val="22"/>
                <w:szCs w:val="22"/>
              </w:rPr>
              <w:t>€</w:t>
            </w:r>
          </w:p>
        </w:tc>
      </w:tr>
      <w:tr w:rsidR="00D74AF5" w:rsidRPr="00D74AF5" w14:paraId="69F80B62" w14:textId="77777777" w:rsidTr="001305E3">
        <w:trPr>
          <w:trHeight w:val="284"/>
        </w:trPr>
        <w:tc>
          <w:tcPr>
            <w:tcW w:w="5670" w:type="dxa"/>
            <w:tcBorders>
              <w:top w:val="dotted" w:sz="4" w:space="0" w:color="auto"/>
              <w:left w:val="single" w:sz="4" w:space="0" w:color="auto"/>
              <w:bottom w:val="single" w:sz="4" w:space="0" w:color="auto"/>
              <w:right w:val="dotted" w:sz="4" w:space="0" w:color="auto"/>
            </w:tcBorders>
            <w:shd w:val="clear" w:color="auto" w:fill="auto"/>
            <w:noWrap/>
            <w:vAlign w:val="center"/>
          </w:tcPr>
          <w:p w14:paraId="23531887" w14:textId="77777777" w:rsidR="00D74AF5" w:rsidRPr="00D74AF5" w:rsidRDefault="00D74AF5" w:rsidP="00D74AF5">
            <w:pPr>
              <w:suppressAutoHyphens w:val="0"/>
              <w:spacing w:line="240" w:lineRule="auto"/>
              <w:rPr>
                <w:rFonts w:asciiTheme="minorHAnsi" w:hAnsiTheme="minorHAnsi" w:cstheme="minorHAnsi"/>
                <w:color w:val="000000"/>
                <w:sz w:val="22"/>
                <w:szCs w:val="22"/>
              </w:rPr>
            </w:pPr>
            <w:r w:rsidRPr="00D74AF5">
              <w:rPr>
                <w:rFonts w:asciiTheme="minorHAnsi" w:hAnsiTheme="minorHAnsi" w:cstheme="minorHAnsi"/>
                <w:color w:val="000000"/>
                <w:sz w:val="22"/>
                <w:szCs w:val="22"/>
              </w:rPr>
              <w:t>DPH 20%</w:t>
            </w:r>
          </w:p>
        </w:tc>
        <w:tc>
          <w:tcPr>
            <w:tcW w:w="2410" w:type="dxa"/>
            <w:tcBorders>
              <w:top w:val="dotted" w:sz="4" w:space="0" w:color="auto"/>
              <w:left w:val="dotted" w:sz="4" w:space="0" w:color="auto"/>
              <w:bottom w:val="single" w:sz="4" w:space="0" w:color="auto"/>
              <w:right w:val="nil"/>
            </w:tcBorders>
            <w:shd w:val="clear" w:color="auto" w:fill="auto"/>
            <w:noWrap/>
            <w:vAlign w:val="center"/>
          </w:tcPr>
          <w:p w14:paraId="45E0B37B" w14:textId="77777777" w:rsidR="00D74AF5" w:rsidRPr="00D74AF5" w:rsidRDefault="00D74AF5" w:rsidP="00D74AF5">
            <w:pPr>
              <w:suppressAutoHyphens w:val="0"/>
              <w:spacing w:line="240" w:lineRule="auto"/>
              <w:jc w:val="right"/>
              <w:rPr>
                <w:rFonts w:asciiTheme="minorHAnsi" w:hAnsiTheme="minorHAnsi" w:cstheme="minorHAnsi"/>
                <w:color w:val="000000"/>
                <w:sz w:val="22"/>
                <w:szCs w:val="22"/>
              </w:rPr>
            </w:pPr>
          </w:p>
        </w:tc>
        <w:tc>
          <w:tcPr>
            <w:tcW w:w="567" w:type="dxa"/>
            <w:tcBorders>
              <w:top w:val="dotted" w:sz="4" w:space="0" w:color="auto"/>
              <w:left w:val="nil"/>
              <w:bottom w:val="single" w:sz="4" w:space="0" w:color="auto"/>
              <w:right w:val="single" w:sz="4" w:space="0" w:color="auto"/>
            </w:tcBorders>
            <w:shd w:val="clear" w:color="auto" w:fill="auto"/>
            <w:noWrap/>
            <w:vAlign w:val="center"/>
          </w:tcPr>
          <w:p w14:paraId="5852579D" w14:textId="77777777" w:rsidR="00D74AF5" w:rsidRPr="00D74AF5" w:rsidRDefault="00D74AF5" w:rsidP="00D74AF5">
            <w:pPr>
              <w:suppressAutoHyphens w:val="0"/>
              <w:spacing w:line="240" w:lineRule="auto"/>
              <w:jc w:val="center"/>
              <w:rPr>
                <w:rFonts w:asciiTheme="minorHAnsi" w:hAnsiTheme="minorHAnsi" w:cstheme="minorHAnsi"/>
                <w:color w:val="000000"/>
                <w:sz w:val="22"/>
                <w:szCs w:val="22"/>
              </w:rPr>
            </w:pPr>
            <w:r w:rsidRPr="00D74AF5">
              <w:rPr>
                <w:rFonts w:asciiTheme="minorHAnsi" w:hAnsiTheme="minorHAnsi" w:cstheme="minorHAnsi"/>
                <w:color w:val="000000"/>
                <w:sz w:val="22"/>
                <w:szCs w:val="22"/>
              </w:rPr>
              <w:t>€</w:t>
            </w:r>
          </w:p>
        </w:tc>
      </w:tr>
      <w:tr w:rsidR="001305E3" w:rsidRPr="00D74AF5" w14:paraId="322E35F5" w14:textId="77777777" w:rsidTr="001305E3">
        <w:trPr>
          <w:trHeight w:val="284"/>
        </w:trPr>
        <w:tc>
          <w:tcPr>
            <w:tcW w:w="5670"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6BD99746" w14:textId="00738465" w:rsidR="00D74AF5" w:rsidRPr="00D74AF5" w:rsidRDefault="00D74AF5" w:rsidP="00D74AF5">
            <w:pPr>
              <w:suppressAutoHyphens w:val="0"/>
              <w:spacing w:line="240" w:lineRule="auto"/>
              <w:rPr>
                <w:rFonts w:asciiTheme="minorHAnsi" w:hAnsiTheme="minorHAnsi" w:cstheme="minorHAnsi"/>
                <w:b/>
                <w:bCs/>
                <w:i/>
                <w:iCs/>
                <w:color w:val="000000"/>
                <w:sz w:val="22"/>
                <w:szCs w:val="22"/>
              </w:rPr>
            </w:pPr>
            <w:r>
              <w:rPr>
                <w:rFonts w:asciiTheme="minorHAnsi" w:hAnsiTheme="minorHAnsi" w:cstheme="minorHAnsi"/>
                <w:b/>
                <w:bCs/>
                <w:i/>
                <w:iCs/>
                <w:color w:val="000000"/>
                <w:sz w:val="22"/>
                <w:szCs w:val="22"/>
              </w:rPr>
              <w:t xml:space="preserve">5.1.4 </w:t>
            </w:r>
            <w:r w:rsidRPr="00D74AF5">
              <w:rPr>
                <w:rFonts w:asciiTheme="minorHAnsi" w:hAnsiTheme="minorHAnsi" w:cstheme="minorHAnsi"/>
                <w:b/>
                <w:bCs/>
                <w:i/>
                <w:iCs/>
                <w:color w:val="000000"/>
                <w:sz w:val="22"/>
                <w:szCs w:val="22"/>
              </w:rPr>
              <w:t>Cena  za DÚR celkom s DPH</w:t>
            </w:r>
          </w:p>
        </w:tc>
        <w:tc>
          <w:tcPr>
            <w:tcW w:w="2410" w:type="dxa"/>
            <w:tcBorders>
              <w:top w:val="single" w:sz="4" w:space="0" w:color="auto"/>
              <w:left w:val="dotted" w:sz="4" w:space="0" w:color="auto"/>
              <w:bottom w:val="single" w:sz="4" w:space="0" w:color="auto"/>
              <w:right w:val="nil"/>
            </w:tcBorders>
            <w:shd w:val="clear" w:color="auto" w:fill="F2F2F2"/>
            <w:noWrap/>
            <w:vAlign w:val="center"/>
          </w:tcPr>
          <w:p w14:paraId="158D4F1E" w14:textId="77777777" w:rsidR="00D74AF5" w:rsidRPr="00D74AF5" w:rsidRDefault="00D74AF5" w:rsidP="00D74AF5">
            <w:pPr>
              <w:suppressAutoHyphens w:val="0"/>
              <w:spacing w:line="240" w:lineRule="auto"/>
              <w:jc w:val="right"/>
              <w:rPr>
                <w:rFonts w:asciiTheme="minorHAnsi" w:hAnsiTheme="minorHAnsi" w:cstheme="minorHAnsi"/>
                <w:b/>
                <w:color w:val="000000"/>
                <w:sz w:val="22"/>
                <w:szCs w:val="22"/>
              </w:rPr>
            </w:pPr>
          </w:p>
        </w:tc>
        <w:tc>
          <w:tcPr>
            <w:tcW w:w="567" w:type="dxa"/>
            <w:tcBorders>
              <w:top w:val="single" w:sz="4" w:space="0" w:color="auto"/>
              <w:left w:val="nil"/>
              <w:bottom w:val="single" w:sz="4" w:space="0" w:color="auto"/>
              <w:right w:val="single" w:sz="4" w:space="0" w:color="auto"/>
            </w:tcBorders>
            <w:shd w:val="clear" w:color="auto" w:fill="F2F2F2"/>
            <w:noWrap/>
            <w:vAlign w:val="center"/>
          </w:tcPr>
          <w:p w14:paraId="692100F2" w14:textId="77777777" w:rsidR="00D74AF5" w:rsidRPr="00D74AF5" w:rsidRDefault="00D74AF5" w:rsidP="00D74AF5">
            <w:pPr>
              <w:suppressAutoHyphens w:val="0"/>
              <w:spacing w:line="240" w:lineRule="auto"/>
              <w:jc w:val="center"/>
              <w:rPr>
                <w:rFonts w:asciiTheme="minorHAnsi" w:hAnsiTheme="minorHAnsi" w:cstheme="minorHAnsi"/>
                <w:b/>
                <w:color w:val="000000"/>
                <w:sz w:val="22"/>
                <w:szCs w:val="22"/>
              </w:rPr>
            </w:pPr>
            <w:r w:rsidRPr="00D74AF5">
              <w:rPr>
                <w:rFonts w:asciiTheme="minorHAnsi" w:hAnsiTheme="minorHAnsi" w:cstheme="minorHAnsi"/>
                <w:b/>
                <w:color w:val="000000"/>
                <w:sz w:val="22"/>
                <w:szCs w:val="22"/>
              </w:rPr>
              <w:t>€</w:t>
            </w:r>
          </w:p>
        </w:tc>
      </w:tr>
    </w:tbl>
    <w:p w14:paraId="4082DB9A" w14:textId="25788FFF" w:rsidR="00D74AF5" w:rsidRDefault="00D74AF5" w:rsidP="00DB6A6C">
      <w:pPr>
        <w:tabs>
          <w:tab w:val="left" w:pos="709"/>
          <w:tab w:val="right" w:pos="6237"/>
          <w:tab w:val="right" w:pos="8505"/>
        </w:tabs>
        <w:ind w:right="282"/>
        <w:rPr>
          <w:rFonts w:cs="Arial"/>
          <w:color w:val="000000"/>
        </w:rPr>
      </w:pPr>
    </w:p>
    <w:p w14:paraId="1D38F2FE" w14:textId="77777777" w:rsidR="00D74AF5" w:rsidRDefault="00D74AF5" w:rsidP="00DB6A6C">
      <w:pPr>
        <w:tabs>
          <w:tab w:val="left" w:pos="709"/>
          <w:tab w:val="right" w:pos="6237"/>
          <w:tab w:val="right" w:pos="8505"/>
        </w:tabs>
        <w:ind w:right="282"/>
        <w:rPr>
          <w:rFonts w:cs="Arial"/>
          <w:color w:val="000000"/>
        </w:rPr>
      </w:pPr>
    </w:p>
    <w:p w14:paraId="6C5133D5" w14:textId="77777777" w:rsidR="00DB6A6C" w:rsidRDefault="00DB6A6C" w:rsidP="00DB6A6C">
      <w:pPr>
        <w:tabs>
          <w:tab w:val="left" w:pos="709"/>
          <w:tab w:val="right" w:pos="6237"/>
          <w:tab w:val="right" w:pos="8505"/>
        </w:tabs>
        <w:ind w:right="282"/>
        <w:rPr>
          <w:rFonts w:cs="Arial"/>
          <w:b/>
          <w:color w:val="000000"/>
        </w:rPr>
      </w:pPr>
    </w:p>
    <w:tbl>
      <w:tblPr>
        <w:tblW w:w="8650" w:type="dxa"/>
        <w:tblInd w:w="704" w:type="dxa"/>
        <w:tblCellMar>
          <w:left w:w="70" w:type="dxa"/>
          <w:right w:w="70" w:type="dxa"/>
        </w:tblCellMar>
        <w:tblLook w:val="04A0" w:firstRow="1" w:lastRow="0" w:firstColumn="1" w:lastColumn="0" w:noHBand="0" w:noVBand="1"/>
      </w:tblPr>
      <w:tblGrid>
        <w:gridCol w:w="5651"/>
        <w:gridCol w:w="2429"/>
        <w:gridCol w:w="570"/>
      </w:tblGrid>
      <w:tr w:rsidR="00DB6A6C" w:rsidRPr="00A907CA" w14:paraId="2DE19F2B" w14:textId="77777777" w:rsidTr="00DB6A6C">
        <w:trPr>
          <w:trHeight w:val="284"/>
        </w:trPr>
        <w:tc>
          <w:tcPr>
            <w:tcW w:w="8650"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023E5F7B" w14:textId="56197229" w:rsidR="00DB6A6C" w:rsidRPr="00A907CA" w:rsidRDefault="00DB6A6C" w:rsidP="00DB6A6C">
            <w:pPr>
              <w:tabs>
                <w:tab w:val="num" w:pos="567"/>
              </w:tabs>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5.1.</w:t>
            </w:r>
            <w:r w:rsidR="001305E3">
              <w:rPr>
                <w:rFonts w:asciiTheme="minorHAnsi" w:hAnsiTheme="minorHAnsi" w:cstheme="minorHAnsi"/>
                <w:b/>
                <w:bCs/>
                <w:color w:val="000000"/>
                <w:sz w:val="22"/>
                <w:szCs w:val="22"/>
              </w:rPr>
              <w:t>5</w:t>
            </w:r>
            <w:r>
              <w:rPr>
                <w:rFonts w:asciiTheme="minorHAnsi" w:hAnsiTheme="minorHAnsi" w:cstheme="minorHAnsi"/>
                <w:b/>
                <w:bCs/>
                <w:color w:val="000000"/>
                <w:sz w:val="22"/>
                <w:szCs w:val="22"/>
              </w:rPr>
              <w:t xml:space="preserve">. </w:t>
            </w:r>
            <w:r w:rsidR="00B51795">
              <w:rPr>
                <w:rFonts w:asciiTheme="minorHAnsi" w:hAnsiTheme="minorHAnsi" w:cstheme="minorHAnsi"/>
                <w:b/>
                <w:bCs/>
                <w:color w:val="000000"/>
                <w:sz w:val="22"/>
                <w:szCs w:val="22"/>
              </w:rPr>
              <w:t xml:space="preserve">Realizačný projekt (RP) </w:t>
            </w:r>
            <w:r w:rsidRPr="004D6E50">
              <w:rPr>
                <w:rFonts w:asciiTheme="minorHAnsi" w:hAnsiTheme="minorHAnsi" w:cstheme="minorHAnsi"/>
                <w:b/>
                <w:bCs/>
                <w:color w:val="000000"/>
                <w:sz w:val="22"/>
                <w:szCs w:val="22"/>
              </w:rPr>
              <w:t xml:space="preserve">  </w:t>
            </w:r>
          </w:p>
        </w:tc>
      </w:tr>
      <w:tr w:rsidR="00DB6A6C" w:rsidRPr="00A907CA" w14:paraId="1CCD5316" w14:textId="77777777" w:rsidTr="00DB6A6C">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43A3F1EA" w14:textId="78A1B687" w:rsidR="00DB6A6C" w:rsidRPr="00C17384" w:rsidRDefault="001305E3" w:rsidP="00DB6A6C">
            <w:pPr>
              <w:tabs>
                <w:tab w:val="num" w:pos="567"/>
              </w:tabs>
              <w:rPr>
                <w:rFonts w:asciiTheme="minorHAnsi" w:hAnsiTheme="minorHAnsi" w:cstheme="minorHAnsi"/>
                <w:sz w:val="22"/>
                <w:szCs w:val="22"/>
              </w:rPr>
            </w:pPr>
            <w:r w:rsidRPr="001305E3">
              <w:rPr>
                <w:rFonts w:asciiTheme="minorHAnsi" w:hAnsiTheme="minorHAnsi" w:cstheme="minorHAnsi"/>
                <w:sz w:val="22"/>
                <w:szCs w:val="22"/>
              </w:rPr>
              <w:t>Spevnené plochy a chodníky (vrátane mobiliáru)</w:t>
            </w:r>
          </w:p>
        </w:tc>
        <w:tc>
          <w:tcPr>
            <w:tcW w:w="2429" w:type="dxa"/>
            <w:tcBorders>
              <w:top w:val="nil"/>
              <w:left w:val="dotted" w:sz="4" w:space="0" w:color="auto"/>
              <w:bottom w:val="dotted" w:sz="4" w:space="0" w:color="auto"/>
              <w:right w:val="nil"/>
            </w:tcBorders>
            <w:shd w:val="clear" w:color="auto" w:fill="auto"/>
            <w:noWrap/>
            <w:vAlign w:val="center"/>
          </w:tcPr>
          <w:p w14:paraId="03847ED2"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0D01E57B" w14:textId="77777777" w:rsidR="00DB6A6C" w:rsidRPr="00A907CA" w:rsidRDefault="00DB6A6C" w:rsidP="00DB6A6C">
            <w:pPr>
              <w:tabs>
                <w:tab w:val="num" w:pos="567"/>
              </w:tabs>
              <w:jc w:val="center"/>
              <w:rPr>
                <w:rFonts w:asciiTheme="minorHAnsi" w:hAnsiTheme="minorHAnsi" w:cstheme="minorHAnsi"/>
                <w:color w:val="000000"/>
                <w:sz w:val="22"/>
                <w:szCs w:val="22"/>
              </w:rPr>
            </w:pPr>
            <w:r w:rsidRPr="00A907CA">
              <w:rPr>
                <w:rFonts w:asciiTheme="minorHAnsi" w:hAnsiTheme="minorHAnsi" w:cstheme="minorHAnsi"/>
                <w:color w:val="000000"/>
                <w:sz w:val="22"/>
                <w:szCs w:val="22"/>
              </w:rPr>
              <w:t>€</w:t>
            </w:r>
          </w:p>
        </w:tc>
      </w:tr>
      <w:tr w:rsidR="001305E3" w:rsidRPr="00A907CA" w14:paraId="0B69DAE1"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0BF93DB3" w14:textId="5EF8881F" w:rsidR="001305E3" w:rsidRPr="00C17384" w:rsidRDefault="001305E3" w:rsidP="001305E3">
            <w:pPr>
              <w:tabs>
                <w:tab w:val="num" w:pos="567"/>
              </w:tabs>
              <w:rPr>
                <w:rFonts w:asciiTheme="minorHAnsi" w:hAnsiTheme="minorHAnsi" w:cstheme="minorHAnsi"/>
                <w:sz w:val="22"/>
                <w:szCs w:val="22"/>
              </w:rPr>
            </w:pPr>
            <w:r w:rsidRPr="00247758">
              <w:t xml:space="preserve">Sadové úpravy – krajinno-architektonický projekt (dendrologický prieskum, návrh nových vegetačných úprav, prípadne </w:t>
            </w:r>
            <w:proofErr w:type="spellStart"/>
            <w:r w:rsidRPr="00247758">
              <w:t>vodozádržné</w:t>
            </w:r>
            <w:proofErr w:type="spellEnd"/>
            <w:r w:rsidRPr="00247758">
              <w:t xml:space="preserve"> opatrenia)</w:t>
            </w:r>
          </w:p>
        </w:tc>
        <w:tc>
          <w:tcPr>
            <w:tcW w:w="2429" w:type="dxa"/>
            <w:tcBorders>
              <w:top w:val="nil"/>
              <w:left w:val="dotted" w:sz="4" w:space="0" w:color="auto"/>
              <w:bottom w:val="dotted" w:sz="4" w:space="0" w:color="auto"/>
              <w:right w:val="nil"/>
            </w:tcBorders>
            <w:shd w:val="clear" w:color="auto" w:fill="auto"/>
            <w:noWrap/>
            <w:vAlign w:val="center"/>
          </w:tcPr>
          <w:p w14:paraId="73C0B32C"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42A69333" w14:textId="77777777" w:rsidR="001305E3" w:rsidRDefault="001305E3" w:rsidP="001305E3">
            <w:pPr>
              <w:tabs>
                <w:tab w:val="num" w:pos="567"/>
              </w:tabs>
              <w:jc w:val="center"/>
              <w:rPr>
                <w:rFonts w:asciiTheme="minorHAnsi" w:hAnsiTheme="minorHAnsi" w:cstheme="minorHAnsi"/>
                <w:color w:val="000000"/>
                <w:sz w:val="22"/>
                <w:szCs w:val="22"/>
              </w:rPr>
            </w:pPr>
            <w:r w:rsidRPr="00A907CA">
              <w:rPr>
                <w:rFonts w:asciiTheme="minorHAnsi" w:hAnsiTheme="minorHAnsi" w:cstheme="minorHAnsi"/>
                <w:b/>
                <w:color w:val="000000"/>
                <w:sz w:val="22"/>
                <w:szCs w:val="22"/>
              </w:rPr>
              <w:t>€</w:t>
            </w:r>
          </w:p>
        </w:tc>
      </w:tr>
      <w:tr w:rsidR="001305E3" w:rsidRPr="00A907CA" w14:paraId="17DE7AA7"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76FEAAEC" w14:textId="7351A908" w:rsidR="001305E3" w:rsidRPr="00C17384" w:rsidRDefault="001305E3" w:rsidP="001305E3">
            <w:pPr>
              <w:tabs>
                <w:tab w:val="num" w:pos="567"/>
              </w:tabs>
              <w:rPr>
                <w:rFonts w:asciiTheme="minorHAnsi" w:hAnsiTheme="minorHAnsi" w:cstheme="minorHAnsi"/>
                <w:sz w:val="22"/>
                <w:szCs w:val="22"/>
              </w:rPr>
            </w:pPr>
            <w:r w:rsidRPr="00247758">
              <w:t>Oplotenie (vrátane – búracích prác, murovacích prác,...)</w:t>
            </w:r>
          </w:p>
        </w:tc>
        <w:tc>
          <w:tcPr>
            <w:tcW w:w="2429" w:type="dxa"/>
            <w:tcBorders>
              <w:top w:val="nil"/>
              <w:left w:val="dotted" w:sz="4" w:space="0" w:color="auto"/>
              <w:bottom w:val="dotted" w:sz="4" w:space="0" w:color="auto"/>
              <w:right w:val="nil"/>
            </w:tcBorders>
            <w:shd w:val="clear" w:color="auto" w:fill="auto"/>
            <w:noWrap/>
            <w:vAlign w:val="center"/>
          </w:tcPr>
          <w:p w14:paraId="22F020FD"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712E4A1F" w14:textId="77777777" w:rsidR="001305E3" w:rsidRPr="00A907CA" w:rsidRDefault="001305E3" w:rsidP="001305E3">
            <w:pPr>
              <w:tabs>
                <w:tab w:val="num" w:pos="567"/>
              </w:tabs>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305E3" w:rsidRPr="00A907CA" w14:paraId="0A71EBC1"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4D142804" w14:textId="39043E54" w:rsidR="001305E3" w:rsidRPr="00C17384" w:rsidRDefault="001305E3" w:rsidP="001305E3">
            <w:pPr>
              <w:tabs>
                <w:tab w:val="num" w:pos="567"/>
              </w:tabs>
              <w:rPr>
                <w:rFonts w:asciiTheme="minorHAnsi" w:hAnsiTheme="minorHAnsi" w:cstheme="minorHAnsi"/>
                <w:sz w:val="22"/>
                <w:szCs w:val="22"/>
              </w:rPr>
            </w:pPr>
            <w:r w:rsidRPr="00247758">
              <w:t xml:space="preserve">Verejné osvetlenie </w:t>
            </w:r>
          </w:p>
        </w:tc>
        <w:tc>
          <w:tcPr>
            <w:tcW w:w="2429" w:type="dxa"/>
            <w:tcBorders>
              <w:top w:val="nil"/>
              <w:left w:val="dotted" w:sz="4" w:space="0" w:color="auto"/>
              <w:bottom w:val="dotted" w:sz="4" w:space="0" w:color="auto"/>
              <w:right w:val="nil"/>
            </w:tcBorders>
            <w:shd w:val="clear" w:color="auto" w:fill="auto"/>
            <w:noWrap/>
            <w:vAlign w:val="center"/>
          </w:tcPr>
          <w:p w14:paraId="19500902"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2E764641" w14:textId="77777777" w:rsidR="001305E3" w:rsidRPr="00A907CA" w:rsidRDefault="001305E3" w:rsidP="001305E3">
            <w:pPr>
              <w:tabs>
                <w:tab w:val="num" w:pos="567"/>
              </w:tabs>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305E3" w:rsidRPr="00A907CA" w14:paraId="6E9BDED5"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4F6E112C" w14:textId="7BBA9558" w:rsidR="001305E3" w:rsidRPr="00C17384" w:rsidRDefault="001305E3" w:rsidP="001305E3">
            <w:pPr>
              <w:tabs>
                <w:tab w:val="num" w:pos="567"/>
              </w:tabs>
              <w:rPr>
                <w:rFonts w:asciiTheme="minorHAnsi" w:hAnsiTheme="minorHAnsi" w:cstheme="minorHAnsi"/>
                <w:sz w:val="22"/>
                <w:szCs w:val="22"/>
              </w:rPr>
            </w:pPr>
            <w:r w:rsidRPr="00247758">
              <w:t>Inžinierske siete</w:t>
            </w:r>
          </w:p>
        </w:tc>
        <w:tc>
          <w:tcPr>
            <w:tcW w:w="2429" w:type="dxa"/>
            <w:tcBorders>
              <w:top w:val="nil"/>
              <w:left w:val="dotted" w:sz="4" w:space="0" w:color="auto"/>
              <w:bottom w:val="dotted" w:sz="4" w:space="0" w:color="auto"/>
              <w:right w:val="nil"/>
            </w:tcBorders>
            <w:shd w:val="clear" w:color="auto" w:fill="auto"/>
            <w:noWrap/>
            <w:vAlign w:val="center"/>
          </w:tcPr>
          <w:p w14:paraId="4C959874"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22068152" w14:textId="77777777" w:rsidR="001305E3" w:rsidRPr="00A907CA" w:rsidRDefault="001305E3" w:rsidP="001305E3">
            <w:pPr>
              <w:tabs>
                <w:tab w:val="num" w:pos="567"/>
              </w:tabs>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305E3" w:rsidRPr="00A907CA" w14:paraId="6F7F777B"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6CC08C7C" w14:textId="69259AFA" w:rsidR="001305E3" w:rsidRPr="00C17384" w:rsidRDefault="001305E3" w:rsidP="001305E3">
            <w:pPr>
              <w:tabs>
                <w:tab w:val="num" w:pos="567"/>
              </w:tabs>
              <w:rPr>
                <w:rFonts w:asciiTheme="minorHAnsi" w:hAnsiTheme="minorHAnsi" w:cstheme="minorHAnsi"/>
                <w:sz w:val="22"/>
                <w:szCs w:val="22"/>
              </w:rPr>
            </w:pPr>
            <w:proofErr w:type="spellStart"/>
            <w:r w:rsidRPr="00247758">
              <w:t>Odkanalizovanie</w:t>
            </w:r>
            <w:proofErr w:type="spellEnd"/>
            <w:r w:rsidRPr="00247758">
              <w:t xml:space="preserve"> (napr. úprava uličných vpustov, prípadne ORL)</w:t>
            </w:r>
          </w:p>
        </w:tc>
        <w:tc>
          <w:tcPr>
            <w:tcW w:w="2429" w:type="dxa"/>
            <w:tcBorders>
              <w:top w:val="nil"/>
              <w:left w:val="dotted" w:sz="4" w:space="0" w:color="auto"/>
              <w:bottom w:val="dotted" w:sz="4" w:space="0" w:color="auto"/>
              <w:right w:val="nil"/>
            </w:tcBorders>
            <w:shd w:val="clear" w:color="auto" w:fill="auto"/>
            <w:noWrap/>
            <w:vAlign w:val="center"/>
          </w:tcPr>
          <w:p w14:paraId="31DA5BAC"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20FB9B3F" w14:textId="77777777" w:rsidR="001305E3" w:rsidRPr="00A907CA" w:rsidRDefault="001305E3" w:rsidP="001305E3">
            <w:pPr>
              <w:tabs>
                <w:tab w:val="num" w:pos="567"/>
              </w:tabs>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305E3" w:rsidRPr="00A907CA" w14:paraId="1BC097D0"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0817A159" w14:textId="1C9764FD" w:rsidR="001305E3" w:rsidRPr="00C17384" w:rsidRDefault="001305E3" w:rsidP="001305E3">
            <w:pPr>
              <w:tabs>
                <w:tab w:val="num" w:pos="567"/>
              </w:tabs>
              <w:rPr>
                <w:rFonts w:asciiTheme="minorHAnsi" w:hAnsiTheme="minorHAnsi" w:cstheme="minorHAnsi"/>
                <w:sz w:val="22"/>
                <w:szCs w:val="22"/>
              </w:rPr>
            </w:pPr>
            <w:r w:rsidRPr="00247758">
              <w:t>Koordinácia projektu</w:t>
            </w:r>
          </w:p>
        </w:tc>
        <w:tc>
          <w:tcPr>
            <w:tcW w:w="2429" w:type="dxa"/>
            <w:tcBorders>
              <w:top w:val="nil"/>
              <w:left w:val="dotted" w:sz="4" w:space="0" w:color="auto"/>
              <w:bottom w:val="dotted" w:sz="4" w:space="0" w:color="auto"/>
              <w:right w:val="nil"/>
            </w:tcBorders>
            <w:shd w:val="clear" w:color="auto" w:fill="auto"/>
            <w:noWrap/>
            <w:vAlign w:val="center"/>
          </w:tcPr>
          <w:p w14:paraId="0D9589F5"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3CDA3F71" w14:textId="77777777" w:rsidR="001305E3" w:rsidRPr="00A907CA" w:rsidRDefault="001305E3" w:rsidP="001305E3">
            <w:pPr>
              <w:tabs>
                <w:tab w:val="num" w:pos="567"/>
              </w:tabs>
              <w:jc w:val="center"/>
              <w:rPr>
                <w:rFonts w:asciiTheme="minorHAnsi" w:hAnsiTheme="minorHAnsi" w:cstheme="minorHAnsi"/>
                <w:color w:val="000000"/>
                <w:sz w:val="22"/>
                <w:szCs w:val="22"/>
              </w:rPr>
            </w:pPr>
            <w:r w:rsidRPr="00A907CA">
              <w:rPr>
                <w:rFonts w:asciiTheme="minorHAnsi" w:hAnsiTheme="minorHAnsi" w:cstheme="minorHAnsi"/>
                <w:color w:val="000000"/>
                <w:sz w:val="22"/>
                <w:szCs w:val="22"/>
              </w:rPr>
              <w:t>€</w:t>
            </w:r>
          </w:p>
        </w:tc>
      </w:tr>
      <w:tr w:rsidR="00AC2925" w:rsidRPr="00A907CA" w14:paraId="6195F75F"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159B26AF" w14:textId="7BEF02C0" w:rsidR="00AC2925" w:rsidRPr="00247758" w:rsidRDefault="00AC2925" w:rsidP="001305E3">
            <w:pPr>
              <w:tabs>
                <w:tab w:val="num" w:pos="567"/>
              </w:tabs>
            </w:pPr>
            <w:r>
              <w:t>Vizualizácie</w:t>
            </w:r>
          </w:p>
        </w:tc>
        <w:tc>
          <w:tcPr>
            <w:tcW w:w="2429" w:type="dxa"/>
            <w:tcBorders>
              <w:top w:val="nil"/>
              <w:left w:val="dotted" w:sz="4" w:space="0" w:color="auto"/>
              <w:bottom w:val="dotted" w:sz="4" w:space="0" w:color="auto"/>
              <w:right w:val="nil"/>
            </w:tcBorders>
            <w:shd w:val="clear" w:color="auto" w:fill="auto"/>
            <w:noWrap/>
            <w:vAlign w:val="center"/>
          </w:tcPr>
          <w:p w14:paraId="7C27D0C7" w14:textId="77777777" w:rsidR="00AC2925" w:rsidRPr="00A907CA" w:rsidRDefault="00AC2925"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1E814DE4" w14:textId="6E16266E" w:rsidR="00AC2925" w:rsidRPr="00A907CA" w:rsidRDefault="00AC2925" w:rsidP="001305E3">
            <w:pPr>
              <w:tabs>
                <w:tab w:val="num" w:pos="567"/>
              </w:tabs>
              <w:jc w:val="center"/>
              <w:rPr>
                <w:rFonts w:asciiTheme="minorHAnsi" w:hAnsiTheme="minorHAnsi" w:cstheme="minorHAnsi"/>
                <w:color w:val="000000"/>
                <w:sz w:val="22"/>
                <w:szCs w:val="22"/>
              </w:rPr>
            </w:pPr>
            <w:r w:rsidRPr="00AC2925">
              <w:rPr>
                <w:rFonts w:asciiTheme="minorHAnsi" w:hAnsiTheme="minorHAnsi" w:cstheme="minorHAnsi"/>
                <w:color w:val="000000"/>
                <w:sz w:val="22"/>
                <w:szCs w:val="22"/>
              </w:rPr>
              <w:t>€</w:t>
            </w:r>
          </w:p>
        </w:tc>
      </w:tr>
      <w:tr w:rsidR="001305E3" w:rsidRPr="00A907CA" w14:paraId="2BE7E8F3"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468CBE29" w14:textId="6E7163AA" w:rsidR="001305E3" w:rsidRPr="00C17384" w:rsidRDefault="001305E3" w:rsidP="001305E3">
            <w:pPr>
              <w:tabs>
                <w:tab w:val="num" w:pos="567"/>
              </w:tabs>
              <w:rPr>
                <w:rFonts w:asciiTheme="minorHAnsi" w:hAnsiTheme="minorHAnsi" w:cstheme="minorHAnsi"/>
                <w:sz w:val="22"/>
                <w:szCs w:val="22"/>
              </w:rPr>
            </w:pPr>
            <w:r w:rsidRPr="00247758">
              <w:t>Návrh plánu organizácie výstavby</w:t>
            </w:r>
          </w:p>
        </w:tc>
        <w:tc>
          <w:tcPr>
            <w:tcW w:w="2429" w:type="dxa"/>
            <w:tcBorders>
              <w:top w:val="nil"/>
              <w:left w:val="dotted" w:sz="4" w:space="0" w:color="auto"/>
              <w:bottom w:val="dotted" w:sz="4" w:space="0" w:color="auto"/>
              <w:right w:val="nil"/>
            </w:tcBorders>
            <w:shd w:val="clear" w:color="auto" w:fill="auto"/>
            <w:noWrap/>
            <w:vAlign w:val="center"/>
          </w:tcPr>
          <w:p w14:paraId="2067FC32"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5042C0B6" w14:textId="77777777" w:rsidR="001305E3" w:rsidRPr="00A907CA" w:rsidRDefault="001305E3" w:rsidP="001305E3">
            <w:pPr>
              <w:tabs>
                <w:tab w:val="num" w:pos="567"/>
              </w:tabs>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305E3" w:rsidRPr="00A907CA" w14:paraId="50458CDE"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7AE07C27" w14:textId="3DF48BBA" w:rsidR="001305E3" w:rsidRPr="00C17384" w:rsidRDefault="001305E3" w:rsidP="001305E3">
            <w:pPr>
              <w:tabs>
                <w:tab w:val="num" w:pos="567"/>
              </w:tabs>
              <w:rPr>
                <w:rFonts w:asciiTheme="minorHAnsi" w:hAnsiTheme="minorHAnsi" w:cstheme="minorHAnsi"/>
                <w:sz w:val="22"/>
                <w:szCs w:val="22"/>
              </w:rPr>
            </w:pPr>
            <w:r w:rsidRPr="00247758">
              <w:t>Náklady stavby (výkaz výmer a rozpočet)</w:t>
            </w:r>
          </w:p>
        </w:tc>
        <w:tc>
          <w:tcPr>
            <w:tcW w:w="2429" w:type="dxa"/>
            <w:tcBorders>
              <w:top w:val="nil"/>
              <w:left w:val="dotted" w:sz="4" w:space="0" w:color="auto"/>
              <w:bottom w:val="dotted" w:sz="4" w:space="0" w:color="auto"/>
              <w:right w:val="nil"/>
            </w:tcBorders>
            <w:shd w:val="clear" w:color="auto" w:fill="auto"/>
            <w:noWrap/>
            <w:vAlign w:val="center"/>
          </w:tcPr>
          <w:p w14:paraId="1107E81F"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77609BCA" w14:textId="77777777" w:rsidR="001305E3" w:rsidRPr="00A907CA" w:rsidRDefault="001305E3" w:rsidP="001305E3">
            <w:pPr>
              <w:tabs>
                <w:tab w:val="num" w:pos="567"/>
              </w:tabs>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305E3" w:rsidRPr="00A907CA" w14:paraId="6AF45026"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1739FD7D" w14:textId="610FD315" w:rsidR="001305E3" w:rsidRPr="00C17384" w:rsidRDefault="001305E3" w:rsidP="001305E3">
            <w:pPr>
              <w:tabs>
                <w:tab w:val="num" w:pos="567"/>
              </w:tabs>
              <w:rPr>
                <w:rFonts w:asciiTheme="minorHAnsi" w:hAnsiTheme="minorHAnsi" w:cstheme="minorHAnsi"/>
                <w:sz w:val="22"/>
                <w:szCs w:val="22"/>
              </w:rPr>
            </w:pPr>
            <w:r w:rsidRPr="00247758">
              <w:t>Cena za RP spolu bez DPH</w:t>
            </w:r>
          </w:p>
        </w:tc>
        <w:tc>
          <w:tcPr>
            <w:tcW w:w="2429" w:type="dxa"/>
            <w:tcBorders>
              <w:top w:val="nil"/>
              <w:left w:val="dotted" w:sz="4" w:space="0" w:color="auto"/>
              <w:bottom w:val="dotted" w:sz="4" w:space="0" w:color="auto"/>
              <w:right w:val="nil"/>
            </w:tcBorders>
            <w:shd w:val="clear" w:color="auto" w:fill="auto"/>
            <w:noWrap/>
            <w:vAlign w:val="center"/>
          </w:tcPr>
          <w:p w14:paraId="26BE59E9"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6F8C0DA4" w14:textId="77777777" w:rsidR="001305E3" w:rsidRPr="00A907CA" w:rsidRDefault="001305E3" w:rsidP="001305E3">
            <w:pPr>
              <w:tabs>
                <w:tab w:val="num" w:pos="567"/>
              </w:tabs>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305E3" w:rsidRPr="00A907CA" w14:paraId="1237BB7A" w14:textId="77777777" w:rsidTr="001305E3">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tcPr>
          <w:p w14:paraId="39B3C082" w14:textId="42328190" w:rsidR="001305E3" w:rsidRPr="00C17384" w:rsidRDefault="001305E3" w:rsidP="001305E3">
            <w:pPr>
              <w:tabs>
                <w:tab w:val="num" w:pos="567"/>
              </w:tabs>
              <w:rPr>
                <w:rFonts w:asciiTheme="minorHAnsi" w:hAnsiTheme="minorHAnsi" w:cstheme="minorHAnsi"/>
                <w:sz w:val="22"/>
                <w:szCs w:val="22"/>
              </w:rPr>
            </w:pPr>
            <w:r w:rsidRPr="00247758">
              <w:t>DPH 20%</w:t>
            </w:r>
          </w:p>
        </w:tc>
        <w:tc>
          <w:tcPr>
            <w:tcW w:w="2429" w:type="dxa"/>
            <w:tcBorders>
              <w:top w:val="nil"/>
              <w:left w:val="dotted" w:sz="4" w:space="0" w:color="auto"/>
              <w:bottom w:val="dotted" w:sz="4" w:space="0" w:color="auto"/>
              <w:right w:val="nil"/>
            </w:tcBorders>
            <w:shd w:val="clear" w:color="auto" w:fill="auto"/>
            <w:noWrap/>
            <w:vAlign w:val="center"/>
          </w:tcPr>
          <w:p w14:paraId="3FED1B0F" w14:textId="77777777" w:rsidR="001305E3" w:rsidRPr="00A907CA" w:rsidRDefault="001305E3" w:rsidP="001305E3">
            <w:pPr>
              <w:tabs>
                <w:tab w:val="num" w:pos="567"/>
              </w:tabs>
              <w:jc w:val="right"/>
              <w:rPr>
                <w:rFonts w:asciiTheme="minorHAnsi" w:hAnsiTheme="minorHAnsi" w:cstheme="minorHAnsi"/>
                <w:color w:val="000000"/>
                <w:sz w:val="22"/>
                <w:szCs w:val="22"/>
              </w:rPr>
            </w:pPr>
          </w:p>
        </w:tc>
        <w:tc>
          <w:tcPr>
            <w:tcW w:w="570" w:type="dxa"/>
            <w:tcBorders>
              <w:top w:val="nil"/>
              <w:left w:val="nil"/>
              <w:bottom w:val="dotted" w:sz="4" w:space="0" w:color="auto"/>
              <w:right w:val="single" w:sz="4" w:space="0" w:color="auto"/>
            </w:tcBorders>
            <w:shd w:val="clear" w:color="auto" w:fill="auto"/>
            <w:noWrap/>
            <w:vAlign w:val="center"/>
          </w:tcPr>
          <w:p w14:paraId="0633F481" w14:textId="77777777" w:rsidR="001305E3" w:rsidRDefault="001305E3" w:rsidP="001305E3">
            <w:pPr>
              <w:tabs>
                <w:tab w:val="num" w:pos="567"/>
              </w:tabs>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DB6A6C" w:rsidRPr="00A907CA" w14:paraId="23A0A967" w14:textId="77777777" w:rsidTr="00DB6A6C">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133D21BD" w14:textId="77777777" w:rsidR="00DB6A6C" w:rsidRPr="00A907CA" w:rsidRDefault="00DB6A6C" w:rsidP="00DB6A6C">
            <w:pPr>
              <w:tabs>
                <w:tab w:val="num" w:pos="567"/>
              </w:tabs>
              <w:rPr>
                <w:rFonts w:asciiTheme="minorHAnsi" w:hAnsiTheme="minorHAnsi" w:cstheme="minorHAnsi"/>
                <w:b/>
                <w:bCs/>
                <w:i/>
                <w:iCs/>
                <w:color w:val="000000"/>
                <w:sz w:val="22"/>
                <w:szCs w:val="22"/>
              </w:rPr>
            </w:pPr>
            <w:r>
              <w:rPr>
                <w:rFonts w:asciiTheme="minorHAnsi" w:hAnsiTheme="minorHAnsi" w:cstheme="minorHAnsi"/>
                <w:b/>
                <w:bCs/>
                <w:i/>
                <w:iCs/>
                <w:color w:val="000000"/>
                <w:sz w:val="22"/>
                <w:szCs w:val="22"/>
              </w:rPr>
              <w:t xml:space="preserve">5.1.5. </w:t>
            </w:r>
            <w:r w:rsidRPr="00A907CA">
              <w:rPr>
                <w:rFonts w:asciiTheme="minorHAnsi" w:hAnsiTheme="minorHAnsi" w:cstheme="minorHAnsi"/>
                <w:b/>
                <w:bCs/>
                <w:i/>
                <w:iCs/>
                <w:color w:val="000000"/>
                <w:sz w:val="22"/>
                <w:szCs w:val="22"/>
              </w:rPr>
              <w:t>Cena celkom s</w:t>
            </w:r>
            <w:r>
              <w:rPr>
                <w:rFonts w:asciiTheme="minorHAnsi" w:hAnsiTheme="minorHAnsi" w:cstheme="minorHAnsi"/>
                <w:b/>
                <w:bCs/>
                <w:i/>
                <w:iCs/>
                <w:color w:val="000000"/>
                <w:sz w:val="22"/>
                <w:szCs w:val="22"/>
              </w:rPr>
              <w:t> </w:t>
            </w:r>
            <w:r w:rsidRPr="00A907CA">
              <w:rPr>
                <w:rFonts w:asciiTheme="minorHAnsi" w:hAnsiTheme="minorHAnsi" w:cstheme="minorHAnsi"/>
                <w:b/>
                <w:bCs/>
                <w:i/>
                <w:iCs/>
                <w:color w:val="000000"/>
                <w:sz w:val="22"/>
                <w:szCs w:val="22"/>
              </w:rPr>
              <w:t>DPH</w:t>
            </w:r>
          </w:p>
        </w:tc>
        <w:tc>
          <w:tcPr>
            <w:tcW w:w="2429" w:type="dxa"/>
            <w:tcBorders>
              <w:top w:val="dotted" w:sz="4" w:space="0" w:color="auto"/>
              <w:left w:val="dotted" w:sz="4" w:space="0" w:color="auto"/>
              <w:bottom w:val="single" w:sz="4" w:space="0" w:color="auto"/>
              <w:right w:val="nil"/>
            </w:tcBorders>
            <w:shd w:val="clear" w:color="auto" w:fill="F2F2F2"/>
            <w:noWrap/>
            <w:vAlign w:val="center"/>
          </w:tcPr>
          <w:p w14:paraId="2B441C77" w14:textId="77777777" w:rsidR="00DB6A6C" w:rsidRPr="00A907CA" w:rsidRDefault="00DB6A6C" w:rsidP="00DB6A6C">
            <w:pPr>
              <w:tabs>
                <w:tab w:val="num" w:pos="567"/>
              </w:tabs>
              <w:jc w:val="right"/>
              <w:rPr>
                <w:rFonts w:asciiTheme="minorHAnsi" w:hAnsiTheme="minorHAnsi" w:cstheme="minorHAnsi"/>
                <w:b/>
                <w:color w:val="000000"/>
                <w:sz w:val="22"/>
                <w:szCs w:val="22"/>
              </w:rPr>
            </w:pPr>
          </w:p>
        </w:tc>
        <w:tc>
          <w:tcPr>
            <w:tcW w:w="570" w:type="dxa"/>
            <w:tcBorders>
              <w:top w:val="dotted" w:sz="4" w:space="0" w:color="auto"/>
              <w:left w:val="nil"/>
              <w:bottom w:val="single" w:sz="4" w:space="0" w:color="auto"/>
              <w:right w:val="single" w:sz="4" w:space="0" w:color="auto"/>
            </w:tcBorders>
            <w:shd w:val="clear" w:color="auto" w:fill="F2F2F2"/>
            <w:noWrap/>
            <w:vAlign w:val="center"/>
          </w:tcPr>
          <w:p w14:paraId="6F04BBAC" w14:textId="77777777" w:rsidR="00DB6A6C" w:rsidRPr="00A907CA" w:rsidRDefault="00DB6A6C" w:rsidP="00DB6A6C">
            <w:pPr>
              <w:tabs>
                <w:tab w:val="num" w:pos="567"/>
              </w:tabs>
              <w:jc w:val="center"/>
              <w:rPr>
                <w:rFonts w:asciiTheme="minorHAnsi" w:hAnsiTheme="minorHAnsi" w:cstheme="minorHAnsi"/>
                <w:b/>
                <w:color w:val="000000"/>
                <w:sz w:val="22"/>
                <w:szCs w:val="22"/>
              </w:rPr>
            </w:pPr>
            <w:r w:rsidRPr="00A907CA">
              <w:rPr>
                <w:rFonts w:asciiTheme="minorHAnsi" w:hAnsiTheme="minorHAnsi" w:cstheme="minorHAnsi"/>
                <w:b/>
                <w:color w:val="000000"/>
                <w:sz w:val="22"/>
                <w:szCs w:val="22"/>
              </w:rPr>
              <w:t>€</w:t>
            </w:r>
          </w:p>
        </w:tc>
      </w:tr>
    </w:tbl>
    <w:p w14:paraId="658F87E4" w14:textId="77777777" w:rsidR="00DB6A6C" w:rsidRDefault="00DB6A6C" w:rsidP="00DB6A6C">
      <w:pPr>
        <w:widowControl w:val="0"/>
        <w:tabs>
          <w:tab w:val="num" w:pos="709"/>
          <w:tab w:val="left" w:pos="2304"/>
          <w:tab w:val="left" w:pos="3456"/>
          <w:tab w:val="left" w:pos="4608"/>
          <w:tab w:val="left" w:pos="6663"/>
          <w:tab w:val="left" w:pos="6946"/>
          <w:tab w:val="left" w:pos="7088"/>
          <w:tab w:val="left" w:pos="8064"/>
        </w:tabs>
        <w:autoSpaceDE w:val="0"/>
        <w:autoSpaceDN w:val="0"/>
        <w:adjustRightInd w:val="0"/>
        <w:spacing w:line="360" w:lineRule="auto"/>
        <w:jc w:val="both"/>
        <w:rPr>
          <w:rFonts w:cs="Arial"/>
          <w:sz w:val="16"/>
          <w:szCs w:val="16"/>
        </w:rPr>
      </w:pPr>
    </w:p>
    <w:tbl>
      <w:tblPr>
        <w:tblW w:w="9788" w:type="dxa"/>
        <w:tblInd w:w="704" w:type="dxa"/>
        <w:tblCellMar>
          <w:left w:w="70" w:type="dxa"/>
          <w:right w:w="70" w:type="dxa"/>
        </w:tblCellMar>
        <w:tblLook w:val="04A0" w:firstRow="1" w:lastRow="0" w:firstColumn="1" w:lastColumn="0" w:noHBand="0" w:noVBand="1"/>
      </w:tblPr>
      <w:tblGrid>
        <w:gridCol w:w="5651"/>
        <w:gridCol w:w="2429"/>
        <w:gridCol w:w="570"/>
        <w:gridCol w:w="569"/>
        <w:gridCol w:w="569"/>
      </w:tblGrid>
      <w:tr w:rsidR="00DB6A6C" w:rsidRPr="00A907CA" w14:paraId="314F63A8" w14:textId="77777777" w:rsidTr="00DB6A6C">
        <w:trPr>
          <w:trHeight w:val="284"/>
        </w:trPr>
        <w:tc>
          <w:tcPr>
            <w:tcW w:w="8650"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4E5D2DDD" w14:textId="77777777" w:rsidR="00DB6A6C" w:rsidRPr="00A907CA" w:rsidRDefault="00DB6A6C" w:rsidP="00DB6A6C">
            <w:pPr>
              <w:tabs>
                <w:tab w:val="num" w:pos="567"/>
              </w:tabs>
              <w:rPr>
                <w:rFonts w:asciiTheme="minorHAnsi" w:hAnsiTheme="minorHAnsi" w:cstheme="minorHAnsi"/>
                <w:b/>
                <w:bCs/>
                <w:color w:val="000000"/>
                <w:sz w:val="22"/>
                <w:szCs w:val="22"/>
              </w:rPr>
            </w:pPr>
            <w:r>
              <w:rPr>
                <w:rFonts w:asciiTheme="minorHAnsi" w:hAnsiTheme="minorHAnsi" w:cstheme="minorHAnsi"/>
                <w:b/>
                <w:bCs/>
                <w:color w:val="000000"/>
                <w:sz w:val="22"/>
                <w:szCs w:val="22"/>
              </w:rPr>
              <w:t>5.1.6. Koordinácia projektovej dokumentácie podľa</w:t>
            </w:r>
            <w:r w:rsidRPr="00D066BF">
              <w:rPr>
                <w:rFonts w:ascii="Calibri" w:hAnsi="Calibri"/>
                <w:b/>
                <w:bCs/>
              </w:rPr>
              <w:t xml:space="preserve"> § </w:t>
            </w:r>
            <w:r>
              <w:rPr>
                <w:rFonts w:asciiTheme="minorHAnsi" w:hAnsiTheme="minorHAnsi" w:cstheme="minorHAnsi"/>
                <w:b/>
                <w:bCs/>
                <w:color w:val="000000"/>
                <w:sz w:val="22"/>
                <w:szCs w:val="22"/>
              </w:rPr>
              <w:t xml:space="preserve">5 NV SR č. 396/2006 Z. z. a </w:t>
            </w:r>
            <w:r w:rsidRPr="00D066BF">
              <w:rPr>
                <w:rFonts w:ascii="Calibri" w:hAnsi="Calibri"/>
                <w:b/>
                <w:bCs/>
              </w:rPr>
              <w:t xml:space="preserve">§ </w:t>
            </w:r>
            <w:r>
              <w:rPr>
                <w:rFonts w:asciiTheme="minorHAnsi" w:hAnsiTheme="minorHAnsi" w:cstheme="minorHAnsi"/>
                <w:b/>
                <w:bCs/>
                <w:color w:val="000000"/>
                <w:sz w:val="22"/>
                <w:szCs w:val="22"/>
              </w:rPr>
              <w:t>12 zákona č. 254/1998 Z. z. + súčinnosť</w:t>
            </w:r>
          </w:p>
        </w:tc>
        <w:tc>
          <w:tcPr>
            <w:tcW w:w="569" w:type="dxa"/>
            <w:vAlign w:val="center"/>
          </w:tcPr>
          <w:p w14:paraId="67B550AC" w14:textId="77777777" w:rsidR="00DB6A6C" w:rsidRPr="00A907CA" w:rsidRDefault="00DB6A6C" w:rsidP="00DB6A6C"/>
        </w:tc>
        <w:tc>
          <w:tcPr>
            <w:tcW w:w="569" w:type="dxa"/>
            <w:vAlign w:val="center"/>
          </w:tcPr>
          <w:p w14:paraId="31E4CB13" w14:textId="77777777" w:rsidR="00DB6A6C" w:rsidRPr="00A907CA" w:rsidRDefault="00DB6A6C" w:rsidP="00DB6A6C"/>
        </w:tc>
      </w:tr>
      <w:tr w:rsidR="00DB6A6C" w:rsidRPr="00A907CA" w14:paraId="61957371"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DAEF002" w14:textId="7BD6ECF6" w:rsidR="00DB6A6C" w:rsidRPr="00A907CA" w:rsidRDefault="005D5216" w:rsidP="00DB6A6C">
            <w:pPr>
              <w:tabs>
                <w:tab w:val="num" w:pos="567"/>
              </w:tabs>
              <w:rPr>
                <w:rFonts w:asciiTheme="minorHAnsi" w:hAnsiTheme="minorHAnsi" w:cstheme="minorHAnsi"/>
                <w:color w:val="000000"/>
                <w:sz w:val="22"/>
                <w:szCs w:val="22"/>
              </w:rPr>
            </w:pPr>
            <w:r w:rsidRPr="005D5216">
              <w:rPr>
                <w:rFonts w:asciiTheme="minorHAnsi" w:hAnsiTheme="minorHAnsi" w:cstheme="minorHAnsi"/>
                <w:sz w:val="22"/>
                <w:szCs w:val="22"/>
              </w:rPr>
              <w:t>Návrh plánu bezpečnosti a ochrany zdravia pri práci (BOZP)</w:t>
            </w:r>
          </w:p>
        </w:tc>
        <w:tc>
          <w:tcPr>
            <w:tcW w:w="2429" w:type="dxa"/>
            <w:tcBorders>
              <w:top w:val="dotted" w:sz="4" w:space="0" w:color="auto"/>
              <w:left w:val="dotted" w:sz="4" w:space="0" w:color="auto"/>
              <w:bottom w:val="dotted" w:sz="4" w:space="0" w:color="auto"/>
              <w:right w:val="nil"/>
            </w:tcBorders>
            <w:shd w:val="clear" w:color="auto" w:fill="auto"/>
            <w:noWrap/>
            <w:vAlign w:val="center"/>
          </w:tcPr>
          <w:p w14:paraId="4B3A5D9C"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auto"/>
            <w:noWrap/>
            <w:vAlign w:val="center"/>
          </w:tcPr>
          <w:p w14:paraId="1925FE32" w14:textId="77777777" w:rsidR="00DB6A6C" w:rsidRPr="00A907CA" w:rsidRDefault="00DB6A6C" w:rsidP="00DB6A6C">
            <w:pPr>
              <w:tabs>
                <w:tab w:val="num" w:pos="567"/>
              </w:tabs>
              <w:jc w:val="center"/>
              <w:rPr>
                <w:rFonts w:asciiTheme="minorHAnsi" w:hAnsiTheme="minorHAnsi" w:cstheme="minorHAnsi"/>
                <w:b/>
                <w:color w:val="000000"/>
                <w:sz w:val="22"/>
                <w:szCs w:val="22"/>
              </w:rPr>
            </w:pPr>
            <w:r>
              <w:rPr>
                <w:rFonts w:asciiTheme="minorHAnsi" w:hAnsiTheme="minorHAnsi" w:cstheme="minorHAnsi"/>
                <w:color w:val="000000"/>
                <w:sz w:val="22"/>
                <w:szCs w:val="22"/>
              </w:rPr>
              <w:t>€</w:t>
            </w:r>
          </w:p>
        </w:tc>
      </w:tr>
      <w:tr w:rsidR="00DB6A6C" w:rsidRPr="00A907CA" w14:paraId="21CEDAED"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3D7AA77E" w14:textId="6C918E1A" w:rsidR="00DB6A6C" w:rsidRPr="00A907CA" w:rsidRDefault="00AC2925" w:rsidP="00DB6A6C">
            <w:pPr>
              <w:tabs>
                <w:tab w:val="num" w:pos="567"/>
              </w:tabs>
              <w:rPr>
                <w:rFonts w:asciiTheme="minorHAnsi" w:hAnsiTheme="minorHAnsi" w:cstheme="minorHAnsi"/>
                <w:color w:val="000000"/>
                <w:sz w:val="22"/>
                <w:szCs w:val="22"/>
              </w:rPr>
            </w:pPr>
            <w:r>
              <w:rPr>
                <w:rFonts w:asciiTheme="minorHAnsi" w:hAnsiTheme="minorHAnsi"/>
                <w:sz w:val="22"/>
                <w:szCs w:val="22"/>
              </w:rPr>
              <w:t>Návrh p</w:t>
            </w:r>
            <w:r w:rsidR="00DB6A6C" w:rsidRPr="00A44906">
              <w:rPr>
                <w:rFonts w:asciiTheme="minorHAnsi" w:hAnsiTheme="minorHAnsi"/>
                <w:sz w:val="22"/>
                <w:szCs w:val="22"/>
              </w:rPr>
              <w:t>lán</w:t>
            </w:r>
            <w:r>
              <w:rPr>
                <w:rFonts w:asciiTheme="minorHAnsi" w:hAnsiTheme="minorHAnsi"/>
                <w:sz w:val="22"/>
                <w:szCs w:val="22"/>
              </w:rPr>
              <w:t>u</w:t>
            </w:r>
            <w:r w:rsidR="00DB6A6C" w:rsidRPr="00A44906">
              <w:rPr>
                <w:rFonts w:asciiTheme="minorHAnsi" w:hAnsiTheme="minorHAnsi"/>
                <w:sz w:val="22"/>
                <w:szCs w:val="22"/>
              </w:rPr>
              <w:t xml:space="preserve"> užívania verejnej práce</w:t>
            </w:r>
            <w:r w:rsidR="00DB6A6C">
              <w:rPr>
                <w:rFonts w:asciiTheme="minorHAnsi" w:hAnsiTheme="minorHAnsi"/>
                <w:sz w:val="22"/>
                <w:szCs w:val="22"/>
              </w:rPr>
              <w:t xml:space="preserve"> </w:t>
            </w:r>
          </w:p>
        </w:tc>
        <w:tc>
          <w:tcPr>
            <w:tcW w:w="2429" w:type="dxa"/>
            <w:tcBorders>
              <w:top w:val="dotted" w:sz="4" w:space="0" w:color="auto"/>
              <w:left w:val="dotted" w:sz="4" w:space="0" w:color="auto"/>
              <w:bottom w:val="dotted" w:sz="4" w:space="0" w:color="auto"/>
              <w:right w:val="nil"/>
            </w:tcBorders>
            <w:shd w:val="clear" w:color="auto" w:fill="auto"/>
            <w:noWrap/>
            <w:vAlign w:val="center"/>
          </w:tcPr>
          <w:p w14:paraId="257866C4"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auto"/>
            <w:noWrap/>
            <w:vAlign w:val="center"/>
          </w:tcPr>
          <w:p w14:paraId="170B2673" w14:textId="77777777" w:rsidR="00DB6A6C" w:rsidRPr="00A907CA" w:rsidRDefault="00DB6A6C" w:rsidP="00DB6A6C">
            <w:pPr>
              <w:tabs>
                <w:tab w:val="num" w:pos="567"/>
              </w:tabs>
              <w:jc w:val="center"/>
              <w:rPr>
                <w:rFonts w:asciiTheme="minorHAnsi" w:hAnsiTheme="minorHAnsi" w:cstheme="minorHAnsi"/>
                <w:b/>
                <w:color w:val="000000"/>
                <w:sz w:val="22"/>
                <w:szCs w:val="22"/>
              </w:rPr>
            </w:pPr>
            <w:r w:rsidRPr="00A907CA">
              <w:rPr>
                <w:rFonts w:asciiTheme="minorHAnsi" w:hAnsiTheme="minorHAnsi" w:cstheme="minorHAnsi"/>
                <w:color w:val="000000"/>
                <w:sz w:val="22"/>
                <w:szCs w:val="22"/>
              </w:rPr>
              <w:t>€</w:t>
            </w:r>
          </w:p>
        </w:tc>
      </w:tr>
      <w:tr w:rsidR="00DB6A6C" w:rsidRPr="00A907CA" w14:paraId="09AF1DE4"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7B18513" w14:textId="644331D3" w:rsidR="00DB6A6C" w:rsidRPr="00A907CA" w:rsidRDefault="00DB6A6C" w:rsidP="00DB6A6C">
            <w:pPr>
              <w:tabs>
                <w:tab w:val="num" w:pos="567"/>
              </w:tabs>
              <w:rPr>
                <w:rFonts w:asciiTheme="minorHAnsi" w:hAnsiTheme="minorHAnsi" w:cstheme="minorHAnsi"/>
                <w:color w:val="000000"/>
                <w:sz w:val="22"/>
                <w:szCs w:val="22"/>
              </w:rPr>
            </w:pPr>
            <w:r>
              <w:rPr>
                <w:rFonts w:asciiTheme="minorHAnsi" w:hAnsiTheme="minorHAnsi"/>
                <w:sz w:val="22"/>
                <w:szCs w:val="22"/>
              </w:rPr>
              <w:t xml:space="preserve">Kontrolný a skúšobný plán stavby </w:t>
            </w:r>
          </w:p>
        </w:tc>
        <w:tc>
          <w:tcPr>
            <w:tcW w:w="2429" w:type="dxa"/>
            <w:tcBorders>
              <w:top w:val="dotted" w:sz="4" w:space="0" w:color="auto"/>
              <w:left w:val="dotted" w:sz="4" w:space="0" w:color="auto"/>
              <w:bottom w:val="dotted" w:sz="4" w:space="0" w:color="auto"/>
              <w:right w:val="nil"/>
            </w:tcBorders>
            <w:shd w:val="clear" w:color="auto" w:fill="auto"/>
            <w:noWrap/>
            <w:vAlign w:val="center"/>
          </w:tcPr>
          <w:p w14:paraId="104AEE9D"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auto"/>
            <w:noWrap/>
            <w:vAlign w:val="center"/>
          </w:tcPr>
          <w:p w14:paraId="25B0C62B" w14:textId="77777777" w:rsidR="00DB6A6C" w:rsidRPr="00A907CA" w:rsidRDefault="00DB6A6C" w:rsidP="00DB6A6C">
            <w:pPr>
              <w:tabs>
                <w:tab w:val="num" w:pos="567"/>
              </w:tabs>
              <w:jc w:val="center"/>
              <w:rPr>
                <w:rFonts w:asciiTheme="minorHAnsi" w:hAnsiTheme="minorHAnsi" w:cstheme="minorHAnsi"/>
                <w:b/>
                <w:color w:val="000000"/>
                <w:sz w:val="22"/>
                <w:szCs w:val="22"/>
              </w:rPr>
            </w:pPr>
            <w:r>
              <w:rPr>
                <w:rFonts w:asciiTheme="minorHAnsi" w:hAnsiTheme="minorHAnsi" w:cstheme="minorHAnsi"/>
                <w:color w:val="000000"/>
                <w:sz w:val="22"/>
                <w:szCs w:val="22"/>
              </w:rPr>
              <w:t>€</w:t>
            </w:r>
          </w:p>
        </w:tc>
      </w:tr>
      <w:tr w:rsidR="00DB6A6C" w:rsidRPr="00A907CA" w14:paraId="7B0B1A3D"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E1A6522" w14:textId="77777777" w:rsidR="00DB6A6C" w:rsidRPr="00A907CA" w:rsidRDefault="00DB6A6C" w:rsidP="00DB6A6C">
            <w:pPr>
              <w:tabs>
                <w:tab w:val="num" w:pos="567"/>
              </w:tabs>
              <w:rPr>
                <w:rFonts w:asciiTheme="minorHAnsi" w:hAnsiTheme="minorHAnsi" w:cstheme="minorHAnsi"/>
                <w:color w:val="000000"/>
                <w:sz w:val="22"/>
                <w:szCs w:val="22"/>
              </w:rPr>
            </w:pPr>
            <w:r w:rsidRPr="00A907CA">
              <w:rPr>
                <w:rFonts w:asciiTheme="minorHAnsi" w:hAnsiTheme="minorHAnsi" w:cstheme="minorHAnsi"/>
                <w:bCs/>
                <w:color w:val="000000"/>
                <w:sz w:val="22"/>
                <w:szCs w:val="22"/>
              </w:rPr>
              <w:t>Cena bez DPH</w:t>
            </w:r>
          </w:p>
        </w:tc>
        <w:tc>
          <w:tcPr>
            <w:tcW w:w="2429" w:type="dxa"/>
            <w:tcBorders>
              <w:top w:val="dotted" w:sz="4" w:space="0" w:color="auto"/>
              <w:left w:val="dotted" w:sz="4" w:space="0" w:color="auto"/>
              <w:bottom w:val="dotted" w:sz="4" w:space="0" w:color="auto"/>
              <w:right w:val="nil"/>
            </w:tcBorders>
            <w:shd w:val="clear" w:color="auto" w:fill="auto"/>
            <w:noWrap/>
            <w:vAlign w:val="center"/>
          </w:tcPr>
          <w:p w14:paraId="75A690C1"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auto"/>
            <w:noWrap/>
            <w:vAlign w:val="center"/>
          </w:tcPr>
          <w:p w14:paraId="120C404A" w14:textId="77777777" w:rsidR="00DB6A6C" w:rsidRPr="00A907CA" w:rsidRDefault="00DB6A6C" w:rsidP="00DB6A6C">
            <w:pPr>
              <w:tabs>
                <w:tab w:val="num" w:pos="567"/>
              </w:tabs>
              <w:jc w:val="center"/>
              <w:rPr>
                <w:rFonts w:asciiTheme="minorHAnsi" w:hAnsiTheme="minorHAnsi" w:cstheme="minorHAnsi"/>
                <w:b/>
                <w:color w:val="000000"/>
                <w:sz w:val="22"/>
                <w:szCs w:val="22"/>
              </w:rPr>
            </w:pPr>
            <w:r w:rsidRPr="00A907CA">
              <w:rPr>
                <w:rFonts w:asciiTheme="minorHAnsi" w:hAnsiTheme="minorHAnsi" w:cstheme="minorHAnsi"/>
                <w:color w:val="000000"/>
                <w:sz w:val="22"/>
                <w:szCs w:val="22"/>
              </w:rPr>
              <w:t>€</w:t>
            </w:r>
          </w:p>
        </w:tc>
      </w:tr>
      <w:tr w:rsidR="00DB6A6C" w:rsidRPr="00A907CA" w14:paraId="78C4D5C2" w14:textId="77777777" w:rsidTr="00DB6A6C">
        <w:trPr>
          <w:gridAfter w:val="2"/>
          <w:wAfter w:w="1138" w:type="dxa"/>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3FAA1AC" w14:textId="77777777" w:rsidR="00DB6A6C" w:rsidRPr="00A907CA" w:rsidRDefault="00DB6A6C" w:rsidP="00DB6A6C">
            <w:pPr>
              <w:tabs>
                <w:tab w:val="num" w:pos="567"/>
              </w:tabs>
              <w:rPr>
                <w:rFonts w:asciiTheme="minorHAnsi" w:hAnsiTheme="minorHAnsi" w:cstheme="minorHAnsi"/>
                <w:color w:val="000000"/>
                <w:sz w:val="22"/>
                <w:szCs w:val="22"/>
              </w:rPr>
            </w:pPr>
            <w:r w:rsidRPr="00A907CA">
              <w:rPr>
                <w:rFonts w:asciiTheme="minorHAnsi" w:hAnsiTheme="minorHAnsi" w:cstheme="minorHAnsi"/>
                <w:color w:val="000000"/>
                <w:sz w:val="22"/>
                <w:szCs w:val="22"/>
              </w:rPr>
              <w:t>DPH 20%</w:t>
            </w:r>
          </w:p>
        </w:tc>
        <w:tc>
          <w:tcPr>
            <w:tcW w:w="2429" w:type="dxa"/>
            <w:tcBorders>
              <w:top w:val="dotted" w:sz="4" w:space="0" w:color="auto"/>
              <w:left w:val="dotted" w:sz="4" w:space="0" w:color="auto"/>
              <w:bottom w:val="dotted" w:sz="4" w:space="0" w:color="auto"/>
              <w:right w:val="nil"/>
            </w:tcBorders>
            <w:shd w:val="clear" w:color="auto" w:fill="auto"/>
            <w:noWrap/>
            <w:vAlign w:val="center"/>
          </w:tcPr>
          <w:p w14:paraId="71194C13"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70" w:type="dxa"/>
            <w:tcBorders>
              <w:top w:val="dotted" w:sz="4" w:space="0" w:color="auto"/>
              <w:left w:val="nil"/>
              <w:bottom w:val="dotted" w:sz="4" w:space="0" w:color="auto"/>
              <w:right w:val="single" w:sz="4" w:space="0" w:color="auto"/>
            </w:tcBorders>
            <w:shd w:val="clear" w:color="auto" w:fill="auto"/>
            <w:noWrap/>
            <w:vAlign w:val="center"/>
          </w:tcPr>
          <w:p w14:paraId="72887A32" w14:textId="77777777" w:rsidR="00DB6A6C" w:rsidRPr="00A907CA" w:rsidRDefault="00DB6A6C" w:rsidP="00DB6A6C">
            <w:pPr>
              <w:tabs>
                <w:tab w:val="num" w:pos="567"/>
              </w:tabs>
              <w:jc w:val="center"/>
              <w:rPr>
                <w:rFonts w:asciiTheme="minorHAnsi" w:hAnsiTheme="minorHAnsi" w:cstheme="minorHAnsi"/>
                <w:color w:val="000000"/>
                <w:sz w:val="22"/>
                <w:szCs w:val="22"/>
              </w:rPr>
            </w:pPr>
            <w:r w:rsidRPr="00A907CA">
              <w:rPr>
                <w:rFonts w:asciiTheme="minorHAnsi" w:hAnsiTheme="minorHAnsi" w:cstheme="minorHAnsi"/>
                <w:b/>
                <w:color w:val="000000"/>
                <w:sz w:val="22"/>
                <w:szCs w:val="22"/>
              </w:rPr>
              <w:t>€</w:t>
            </w:r>
          </w:p>
        </w:tc>
      </w:tr>
      <w:tr w:rsidR="00DB6A6C" w:rsidRPr="00A907CA" w14:paraId="42678A1A" w14:textId="77777777" w:rsidTr="00DB6A6C">
        <w:trPr>
          <w:gridAfter w:val="2"/>
          <w:wAfter w:w="1138" w:type="dxa"/>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32496E96" w14:textId="77777777" w:rsidR="00DB6A6C" w:rsidRPr="00A907CA" w:rsidRDefault="00DB6A6C" w:rsidP="00DB6A6C">
            <w:pPr>
              <w:tabs>
                <w:tab w:val="num" w:pos="567"/>
              </w:tabs>
              <w:rPr>
                <w:rFonts w:asciiTheme="minorHAnsi" w:hAnsiTheme="minorHAnsi" w:cstheme="minorHAnsi"/>
                <w:b/>
                <w:bCs/>
                <w:i/>
                <w:iCs/>
                <w:color w:val="000000"/>
                <w:sz w:val="22"/>
                <w:szCs w:val="22"/>
              </w:rPr>
            </w:pPr>
            <w:r>
              <w:rPr>
                <w:rFonts w:asciiTheme="minorHAnsi" w:hAnsiTheme="minorHAnsi" w:cstheme="minorHAnsi"/>
                <w:b/>
                <w:bCs/>
                <w:i/>
                <w:iCs/>
                <w:color w:val="000000"/>
                <w:sz w:val="22"/>
                <w:szCs w:val="22"/>
              </w:rPr>
              <w:t xml:space="preserve">5.1.6. </w:t>
            </w:r>
            <w:r w:rsidRPr="00A907CA">
              <w:rPr>
                <w:rFonts w:asciiTheme="minorHAnsi" w:hAnsiTheme="minorHAnsi" w:cstheme="minorHAnsi"/>
                <w:b/>
                <w:bCs/>
                <w:i/>
                <w:iCs/>
                <w:color w:val="000000"/>
                <w:sz w:val="22"/>
                <w:szCs w:val="22"/>
              </w:rPr>
              <w:t>Cena celkom s DPH</w:t>
            </w:r>
          </w:p>
        </w:tc>
        <w:tc>
          <w:tcPr>
            <w:tcW w:w="2429" w:type="dxa"/>
            <w:tcBorders>
              <w:top w:val="dotted" w:sz="4" w:space="0" w:color="auto"/>
              <w:left w:val="dotted" w:sz="4" w:space="0" w:color="auto"/>
              <w:bottom w:val="single" w:sz="4" w:space="0" w:color="auto"/>
              <w:right w:val="nil"/>
            </w:tcBorders>
            <w:shd w:val="clear" w:color="auto" w:fill="F2F2F2"/>
            <w:noWrap/>
            <w:vAlign w:val="center"/>
          </w:tcPr>
          <w:p w14:paraId="462434C0" w14:textId="77777777" w:rsidR="00DB6A6C" w:rsidRPr="00A907CA" w:rsidRDefault="00DB6A6C" w:rsidP="00DB6A6C">
            <w:pPr>
              <w:tabs>
                <w:tab w:val="num" w:pos="567"/>
              </w:tabs>
              <w:jc w:val="right"/>
              <w:rPr>
                <w:rFonts w:asciiTheme="minorHAnsi" w:hAnsiTheme="minorHAnsi" w:cstheme="minorHAnsi"/>
                <w:b/>
                <w:color w:val="000000"/>
                <w:sz w:val="22"/>
                <w:szCs w:val="22"/>
              </w:rPr>
            </w:pPr>
          </w:p>
        </w:tc>
        <w:tc>
          <w:tcPr>
            <w:tcW w:w="570" w:type="dxa"/>
            <w:tcBorders>
              <w:top w:val="dotted" w:sz="4" w:space="0" w:color="auto"/>
              <w:left w:val="nil"/>
              <w:bottom w:val="single" w:sz="4" w:space="0" w:color="auto"/>
              <w:right w:val="single" w:sz="4" w:space="0" w:color="auto"/>
            </w:tcBorders>
            <w:shd w:val="clear" w:color="auto" w:fill="F2F2F2"/>
            <w:noWrap/>
            <w:vAlign w:val="center"/>
          </w:tcPr>
          <w:p w14:paraId="760895CB" w14:textId="77777777" w:rsidR="00DB6A6C" w:rsidRPr="00A907CA" w:rsidRDefault="00DB6A6C" w:rsidP="00DB6A6C">
            <w:pPr>
              <w:tabs>
                <w:tab w:val="num" w:pos="567"/>
              </w:tabs>
              <w:jc w:val="center"/>
              <w:rPr>
                <w:rFonts w:asciiTheme="minorHAnsi" w:hAnsiTheme="minorHAnsi" w:cstheme="minorHAnsi"/>
                <w:b/>
                <w:color w:val="000000"/>
                <w:sz w:val="22"/>
                <w:szCs w:val="22"/>
              </w:rPr>
            </w:pPr>
            <w:r w:rsidRPr="00A907CA">
              <w:rPr>
                <w:rFonts w:asciiTheme="minorHAnsi" w:hAnsiTheme="minorHAnsi" w:cstheme="minorHAnsi"/>
                <w:b/>
                <w:color w:val="000000"/>
                <w:sz w:val="22"/>
                <w:szCs w:val="22"/>
              </w:rPr>
              <w:t>€</w:t>
            </w:r>
          </w:p>
        </w:tc>
      </w:tr>
    </w:tbl>
    <w:p w14:paraId="1929DCF1" w14:textId="77777777" w:rsidR="00DB6A6C" w:rsidRPr="008E4B50" w:rsidRDefault="00DB6A6C" w:rsidP="00DB6A6C">
      <w:pPr>
        <w:widowControl w:val="0"/>
        <w:tabs>
          <w:tab w:val="num" w:pos="709"/>
          <w:tab w:val="left" w:pos="2304"/>
          <w:tab w:val="left" w:pos="3456"/>
          <w:tab w:val="left" w:pos="4608"/>
          <w:tab w:val="left" w:pos="6663"/>
          <w:tab w:val="left" w:pos="6946"/>
          <w:tab w:val="left" w:pos="7088"/>
          <w:tab w:val="left" w:pos="8064"/>
        </w:tabs>
        <w:autoSpaceDE w:val="0"/>
        <w:autoSpaceDN w:val="0"/>
        <w:adjustRightInd w:val="0"/>
        <w:spacing w:line="360" w:lineRule="auto"/>
        <w:jc w:val="both"/>
        <w:rPr>
          <w:rFonts w:cs="Arial"/>
          <w:sz w:val="16"/>
          <w:szCs w:val="16"/>
        </w:rPr>
      </w:pPr>
    </w:p>
    <w:p w14:paraId="48F851EE" w14:textId="77777777" w:rsidR="00DB6A6C" w:rsidRPr="008E4B50" w:rsidRDefault="00DB6A6C" w:rsidP="00DB6A6C">
      <w:pPr>
        <w:widowControl w:val="0"/>
        <w:tabs>
          <w:tab w:val="num" w:pos="709"/>
          <w:tab w:val="left" w:pos="2304"/>
          <w:tab w:val="left" w:pos="3456"/>
          <w:tab w:val="left" w:pos="4608"/>
          <w:tab w:val="left" w:pos="6663"/>
          <w:tab w:val="left" w:pos="6946"/>
          <w:tab w:val="left" w:pos="7088"/>
          <w:tab w:val="left" w:pos="8064"/>
        </w:tabs>
        <w:autoSpaceDE w:val="0"/>
        <w:autoSpaceDN w:val="0"/>
        <w:adjustRightInd w:val="0"/>
        <w:spacing w:line="360" w:lineRule="auto"/>
        <w:jc w:val="both"/>
        <w:rPr>
          <w:rFonts w:cs="Arial"/>
          <w:sz w:val="16"/>
          <w:szCs w:val="16"/>
        </w:rPr>
      </w:pPr>
    </w:p>
    <w:tbl>
      <w:tblPr>
        <w:tblW w:w="8656" w:type="dxa"/>
        <w:tblInd w:w="704" w:type="dxa"/>
        <w:tblCellMar>
          <w:left w:w="70" w:type="dxa"/>
          <w:right w:w="70" w:type="dxa"/>
        </w:tblCellMar>
        <w:tblLook w:val="04A0" w:firstRow="1" w:lastRow="0" w:firstColumn="1" w:lastColumn="0" w:noHBand="0" w:noVBand="1"/>
      </w:tblPr>
      <w:tblGrid>
        <w:gridCol w:w="5651"/>
        <w:gridCol w:w="2436"/>
        <w:gridCol w:w="569"/>
      </w:tblGrid>
      <w:tr w:rsidR="00DB6A6C" w:rsidRPr="00A907CA" w14:paraId="3BC497C7" w14:textId="77777777" w:rsidTr="00DB6A6C">
        <w:trPr>
          <w:trHeight w:val="284"/>
        </w:trPr>
        <w:tc>
          <w:tcPr>
            <w:tcW w:w="8656"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796BE888" w14:textId="635C6DC6" w:rsidR="00DB6A6C" w:rsidRPr="00A907CA" w:rsidRDefault="00DB6A6C" w:rsidP="00DB6A6C">
            <w:pPr>
              <w:tabs>
                <w:tab w:val="num" w:pos="567"/>
              </w:tabs>
              <w:rPr>
                <w:rFonts w:asciiTheme="minorHAnsi" w:hAnsiTheme="minorHAnsi" w:cstheme="minorHAnsi"/>
                <w:b/>
                <w:bCs/>
                <w:color w:val="000000"/>
                <w:sz w:val="22"/>
                <w:szCs w:val="22"/>
              </w:rPr>
            </w:pPr>
            <w:r>
              <w:rPr>
                <w:rFonts w:asciiTheme="minorHAnsi" w:hAnsiTheme="minorHAnsi" w:cstheme="minorHAnsi"/>
                <w:b/>
                <w:bCs/>
                <w:color w:val="000000"/>
                <w:sz w:val="22"/>
                <w:szCs w:val="22"/>
              </w:rPr>
              <w:t>5.1.</w:t>
            </w:r>
            <w:r w:rsidR="001305E3">
              <w:rPr>
                <w:rFonts w:asciiTheme="minorHAnsi" w:hAnsiTheme="minorHAnsi" w:cstheme="minorHAnsi"/>
                <w:b/>
                <w:bCs/>
                <w:color w:val="000000"/>
                <w:sz w:val="22"/>
                <w:szCs w:val="22"/>
              </w:rPr>
              <w:t>7</w:t>
            </w:r>
            <w:r>
              <w:rPr>
                <w:rFonts w:asciiTheme="minorHAnsi" w:hAnsiTheme="minorHAnsi" w:cstheme="minorHAnsi"/>
                <w:b/>
                <w:bCs/>
                <w:color w:val="000000"/>
                <w:sz w:val="22"/>
                <w:szCs w:val="22"/>
              </w:rPr>
              <w:t xml:space="preserve">. </w:t>
            </w:r>
            <w:r w:rsidR="005D5216">
              <w:rPr>
                <w:rFonts w:asciiTheme="minorHAnsi" w:hAnsiTheme="minorHAnsi" w:cstheme="minorHAnsi"/>
                <w:b/>
                <w:bCs/>
                <w:color w:val="000000"/>
                <w:sz w:val="22"/>
                <w:szCs w:val="22"/>
              </w:rPr>
              <w:t>O</w:t>
            </w:r>
            <w:r w:rsidRPr="00A907CA">
              <w:rPr>
                <w:rFonts w:asciiTheme="minorHAnsi" w:hAnsiTheme="minorHAnsi" w:cstheme="minorHAnsi"/>
                <w:b/>
                <w:bCs/>
                <w:color w:val="000000"/>
                <w:sz w:val="22"/>
                <w:szCs w:val="22"/>
              </w:rPr>
              <w:t xml:space="preserve">dborný autorský dohľad </w:t>
            </w:r>
          </w:p>
        </w:tc>
      </w:tr>
      <w:tr w:rsidR="00DB6A6C" w:rsidRPr="00A907CA" w14:paraId="0764A171" w14:textId="77777777" w:rsidTr="00DB6A6C">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7FFF7632" w14:textId="77777777" w:rsidR="00DB6A6C" w:rsidRPr="00A907CA" w:rsidRDefault="00DB6A6C" w:rsidP="00DB6A6C">
            <w:pPr>
              <w:tabs>
                <w:tab w:val="num" w:pos="567"/>
              </w:tabs>
              <w:rPr>
                <w:rFonts w:asciiTheme="minorHAnsi" w:hAnsiTheme="minorHAnsi" w:cstheme="minorHAnsi"/>
                <w:bCs/>
                <w:color w:val="000000"/>
                <w:sz w:val="22"/>
                <w:szCs w:val="22"/>
              </w:rPr>
            </w:pPr>
            <w:r w:rsidRPr="00A907CA">
              <w:rPr>
                <w:rFonts w:asciiTheme="minorHAnsi" w:hAnsiTheme="minorHAnsi" w:cstheme="minorHAnsi"/>
                <w:bCs/>
                <w:color w:val="000000"/>
                <w:sz w:val="22"/>
                <w:szCs w:val="22"/>
              </w:rPr>
              <w:t>Cena bez DPH</w:t>
            </w:r>
          </w:p>
        </w:tc>
        <w:tc>
          <w:tcPr>
            <w:tcW w:w="2436" w:type="dxa"/>
            <w:tcBorders>
              <w:top w:val="nil"/>
              <w:left w:val="dotted" w:sz="4" w:space="0" w:color="auto"/>
              <w:bottom w:val="dotted" w:sz="4" w:space="0" w:color="auto"/>
              <w:right w:val="nil"/>
            </w:tcBorders>
            <w:shd w:val="clear" w:color="auto" w:fill="auto"/>
            <w:noWrap/>
            <w:vAlign w:val="center"/>
          </w:tcPr>
          <w:p w14:paraId="06665241"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69" w:type="dxa"/>
            <w:tcBorders>
              <w:top w:val="nil"/>
              <w:left w:val="nil"/>
              <w:bottom w:val="dotted" w:sz="4" w:space="0" w:color="auto"/>
              <w:right w:val="single" w:sz="4" w:space="0" w:color="auto"/>
            </w:tcBorders>
            <w:shd w:val="clear" w:color="auto" w:fill="auto"/>
            <w:noWrap/>
            <w:vAlign w:val="center"/>
          </w:tcPr>
          <w:p w14:paraId="1E6E4548" w14:textId="77777777" w:rsidR="00DB6A6C" w:rsidRPr="00A907CA" w:rsidRDefault="00DB6A6C" w:rsidP="00DB6A6C">
            <w:pPr>
              <w:tabs>
                <w:tab w:val="num" w:pos="567"/>
              </w:tabs>
              <w:jc w:val="center"/>
              <w:rPr>
                <w:rFonts w:asciiTheme="minorHAnsi" w:hAnsiTheme="minorHAnsi" w:cstheme="minorHAnsi"/>
                <w:color w:val="000000"/>
                <w:sz w:val="22"/>
                <w:szCs w:val="22"/>
              </w:rPr>
            </w:pPr>
            <w:r w:rsidRPr="00A907CA">
              <w:rPr>
                <w:rFonts w:asciiTheme="minorHAnsi" w:hAnsiTheme="minorHAnsi" w:cstheme="minorHAnsi"/>
                <w:color w:val="000000"/>
                <w:sz w:val="22"/>
                <w:szCs w:val="22"/>
              </w:rPr>
              <w:t>€</w:t>
            </w:r>
          </w:p>
        </w:tc>
      </w:tr>
      <w:tr w:rsidR="00DB6A6C" w:rsidRPr="00A907CA" w14:paraId="73C31892" w14:textId="77777777" w:rsidTr="00DB6A6C">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3A922E10" w14:textId="77777777" w:rsidR="00DB6A6C" w:rsidRPr="00A907CA" w:rsidRDefault="00DB6A6C" w:rsidP="00DB6A6C">
            <w:pPr>
              <w:tabs>
                <w:tab w:val="num" w:pos="567"/>
              </w:tabs>
              <w:rPr>
                <w:rFonts w:asciiTheme="minorHAnsi" w:hAnsiTheme="minorHAnsi" w:cstheme="minorHAnsi"/>
                <w:color w:val="000000"/>
                <w:sz w:val="22"/>
                <w:szCs w:val="22"/>
              </w:rPr>
            </w:pPr>
            <w:r w:rsidRPr="00A907CA">
              <w:rPr>
                <w:rFonts w:asciiTheme="minorHAnsi" w:hAnsiTheme="minorHAnsi" w:cstheme="minorHAnsi"/>
                <w:color w:val="000000"/>
                <w:sz w:val="22"/>
                <w:szCs w:val="22"/>
              </w:rPr>
              <w:t>DPH 20%</w:t>
            </w:r>
          </w:p>
        </w:tc>
        <w:tc>
          <w:tcPr>
            <w:tcW w:w="2436" w:type="dxa"/>
            <w:tcBorders>
              <w:top w:val="dotted" w:sz="4" w:space="0" w:color="auto"/>
              <w:left w:val="dotted" w:sz="4" w:space="0" w:color="auto"/>
              <w:bottom w:val="dotted" w:sz="4" w:space="0" w:color="auto"/>
              <w:right w:val="nil"/>
            </w:tcBorders>
            <w:shd w:val="clear" w:color="auto" w:fill="auto"/>
            <w:noWrap/>
            <w:vAlign w:val="center"/>
          </w:tcPr>
          <w:p w14:paraId="14FDF6A1"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69" w:type="dxa"/>
            <w:tcBorders>
              <w:top w:val="dotted" w:sz="4" w:space="0" w:color="auto"/>
              <w:left w:val="nil"/>
              <w:bottom w:val="dotted" w:sz="4" w:space="0" w:color="auto"/>
              <w:right w:val="single" w:sz="4" w:space="0" w:color="auto"/>
            </w:tcBorders>
            <w:shd w:val="clear" w:color="auto" w:fill="auto"/>
            <w:noWrap/>
            <w:vAlign w:val="center"/>
          </w:tcPr>
          <w:p w14:paraId="6DEB37A8" w14:textId="77777777" w:rsidR="00DB6A6C" w:rsidRPr="00A907CA" w:rsidRDefault="00DB6A6C" w:rsidP="00DB6A6C">
            <w:pPr>
              <w:tabs>
                <w:tab w:val="num" w:pos="567"/>
              </w:tabs>
              <w:jc w:val="center"/>
              <w:rPr>
                <w:rFonts w:asciiTheme="minorHAnsi" w:hAnsiTheme="minorHAnsi" w:cstheme="minorHAnsi"/>
                <w:color w:val="000000"/>
                <w:sz w:val="22"/>
                <w:szCs w:val="22"/>
              </w:rPr>
            </w:pPr>
            <w:r w:rsidRPr="00A907CA">
              <w:rPr>
                <w:rFonts w:asciiTheme="minorHAnsi" w:hAnsiTheme="minorHAnsi" w:cstheme="minorHAnsi"/>
                <w:color w:val="000000"/>
                <w:sz w:val="22"/>
                <w:szCs w:val="22"/>
              </w:rPr>
              <w:t>€</w:t>
            </w:r>
          </w:p>
        </w:tc>
      </w:tr>
      <w:tr w:rsidR="00DB6A6C" w:rsidRPr="00A907CA" w14:paraId="78E78201" w14:textId="77777777" w:rsidTr="00DB6A6C">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1E9292A6" w14:textId="3FE83D9E" w:rsidR="00DB6A6C" w:rsidRPr="00A907CA" w:rsidRDefault="00DB6A6C" w:rsidP="00DB6A6C">
            <w:pPr>
              <w:tabs>
                <w:tab w:val="num" w:pos="567"/>
              </w:tabs>
              <w:rPr>
                <w:rFonts w:asciiTheme="minorHAnsi" w:hAnsiTheme="minorHAnsi" w:cstheme="minorHAnsi"/>
                <w:b/>
                <w:bCs/>
                <w:i/>
                <w:iCs/>
                <w:color w:val="000000"/>
                <w:sz w:val="22"/>
                <w:szCs w:val="22"/>
              </w:rPr>
            </w:pPr>
            <w:r>
              <w:rPr>
                <w:rFonts w:asciiTheme="minorHAnsi" w:hAnsiTheme="minorHAnsi" w:cstheme="minorHAnsi"/>
                <w:b/>
                <w:bCs/>
                <w:i/>
                <w:iCs/>
                <w:color w:val="000000"/>
                <w:sz w:val="22"/>
                <w:szCs w:val="22"/>
              </w:rPr>
              <w:t>5.1.</w:t>
            </w:r>
            <w:r w:rsidR="001305E3">
              <w:rPr>
                <w:rFonts w:asciiTheme="minorHAnsi" w:hAnsiTheme="minorHAnsi" w:cstheme="minorHAnsi"/>
                <w:b/>
                <w:bCs/>
                <w:i/>
                <w:iCs/>
                <w:color w:val="000000"/>
                <w:sz w:val="22"/>
                <w:szCs w:val="22"/>
              </w:rPr>
              <w:t>7</w:t>
            </w:r>
            <w:r>
              <w:rPr>
                <w:rFonts w:asciiTheme="minorHAnsi" w:hAnsiTheme="minorHAnsi" w:cstheme="minorHAnsi"/>
                <w:b/>
                <w:bCs/>
                <w:i/>
                <w:iCs/>
                <w:color w:val="000000"/>
                <w:sz w:val="22"/>
                <w:szCs w:val="22"/>
              </w:rPr>
              <w:t xml:space="preserve">. </w:t>
            </w:r>
            <w:r w:rsidRPr="00A907CA">
              <w:rPr>
                <w:rFonts w:asciiTheme="minorHAnsi" w:hAnsiTheme="minorHAnsi" w:cstheme="minorHAnsi"/>
                <w:b/>
                <w:bCs/>
                <w:i/>
                <w:iCs/>
                <w:color w:val="000000"/>
                <w:sz w:val="22"/>
                <w:szCs w:val="22"/>
              </w:rPr>
              <w:t>Cena celkom s DPH</w:t>
            </w:r>
          </w:p>
        </w:tc>
        <w:tc>
          <w:tcPr>
            <w:tcW w:w="2436" w:type="dxa"/>
            <w:tcBorders>
              <w:top w:val="dotted" w:sz="4" w:space="0" w:color="auto"/>
              <w:left w:val="dotted" w:sz="4" w:space="0" w:color="auto"/>
              <w:bottom w:val="single" w:sz="4" w:space="0" w:color="auto"/>
              <w:right w:val="nil"/>
            </w:tcBorders>
            <w:shd w:val="clear" w:color="auto" w:fill="F2F2F2"/>
            <w:noWrap/>
            <w:vAlign w:val="center"/>
          </w:tcPr>
          <w:p w14:paraId="7810BCA6" w14:textId="77777777" w:rsidR="00DB6A6C" w:rsidRPr="00A907CA" w:rsidRDefault="00DB6A6C" w:rsidP="00DB6A6C">
            <w:pPr>
              <w:tabs>
                <w:tab w:val="num" w:pos="567"/>
              </w:tabs>
              <w:jc w:val="right"/>
              <w:rPr>
                <w:rFonts w:asciiTheme="minorHAnsi" w:hAnsiTheme="minorHAnsi" w:cstheme="minorHAnsi"/>
                <w:b/>
                <w:color w:val="000000"/>
                <w:sz w:val="22"/>
                <w:szCs w:val="22"/>
              </w:rPr>
            </w:pPr>
          </w:p>
        </w:tc>
        <w:tc>
          <w:tcPr>
            <w:tcW w:w="569" w:type="dxa"/>
            <w:tcBorders>
              <w:top w:val="dotted" w:sz="4" w:space="0" w:color="auto"/>
              <w:left w:val="nil"/>
              <w:bottom w:val="single" w:sz="4" w:space="0" w:color="auto"/>
              <w:right w:val="single" w:sz="4" w:space="0" w:color="auto"/>
            </w:tcBorders>
            <w:shd w:val="clear" w:color="auto" w:fill="F2F2F2"/>
            <w:noWrap/>
            <w:vAlign w:val="center"/>
          </w:tcPr>
          <w:p w14:paraId="35221E0C" w14:textId="77777777" w:rsidR="00DB6A6C" w:rsidRPr="00A907CA" w:rsidRDefault="00DB6A6C" w:rsidP="00DB6A6C">
            <w:pPr>
              <w:tabs>
                <w:tab w:val="num" w:pos="567"/>
              </w:tabs>
              <w:jc w:val="center"/>
              <w:rPr>
                <w:rFonts w:asciiTheme="minorHAnsi" w:hAnsiTheme="minorHAnsi" w:cstheme="minorHAnsi"/>
                <w:b/>
                <w:color w:val="000000"/>
                <w:sz w:val="22"/>
                <w:szCs w:val="22"/>
              </w:rPr>
            </w:pPr>
            <w:r w:rsidRPr="00A907CA">
              <w:rPr>
                <w:rFonts w:asciiTheme="minorHAnsi" w:hAnsiTheme="minorHAnsi" w:cstheme="minorHAnsi"/>
                <w:b/>
                <w:color w:val="000000"/>
                <w:sz w:val="22"/>
                <w:szCs w:val="22"/>
              </w:rPr>
              <w:t>€</w:t>
            </w:r>
          </w:p>
        </w:tc>
      </w:tr>
      <w:tr w:rsidR="00DB6A6C" w:rsidRPr="008E4B50" w14:paraId="3DC0B2EF" w14:textId="77777777" w:rsidTr="00DB6A6C">
        <w:trPr>
          <w:trHeight w:val="244"/>
        </w:trPr>
        <w:tc>
          <w:tcPr>
            <w:tcW w:w="5651" w:type="dxa"/>
            <w:tcBorders>
              <w:top w:val="single" w:sz="4" w:space="0" w:color="auto"/>
              <w:bottom w:val="single" w:sz="4" w:space="0" w:color="auto"/>
            </w:tcBorders>
            <w:shd w:val="clear" w:color="auto" w:fill="auto"/>
            <w:noWrap/>
            <w:vAlign w:val="center"/>
          </w:tcPr>
          <w:p w14:paraId="647363C9" w14:textId="77777777" w:rsidR="00DB6A6C" w:rsidRPr="008E4B50" w:rsidRDefault="00DB6A6C" w:rsidP="00DB6A6C">
            <w:pPr>
              <w:tabs>
                <w:tab w:val="num" w:pos="567"/>
              </w:tabs>
              <w:rPr>
                <w:rFonts w:asciiTheme="minorHAnsi" w:hAnsiTheme="minorHAnsi" w:cstheme="minorHAnsi"/>
                <w:b/>
                <w:bCs/>
                <w:i/>
                <w:iCs/>
                <w:color w:val="000000"/>
                <w:sz w:val="16"/>
                <w:szCs w:val="16"/>
              </w:rPr>
            </w:pPr>
          </w:p>
        </w:tc>
        <w:tc>
          <w:tcPr>
            <w:tcW w:w="2436" w:type="dxa"/>
            <w:tcBorders>
              <w:top w:val="single" w:sz="4" w:space="0" w:color="auto"/>
              <w:bottom w:val="single" w:sz="4" w:space="0" w:color="auto"/>
            </w:tcBorders>
            <w:shd w:val="clear" w:color="auto" w:fill="auto"/>
            <w:noWrap/>
            <w:vAlign w:val="center"/>
          </w:tcPr>
          <w:p w14:paraId="39C806F0" w14:textId="77777777" w:rsidR="00DB6A6C" w:rsidRPr="008E4B50" w:rsidRDefault="00DB6A6C" w:rsidP="00DB6A6C">
            <w:pPr>
              <w:tabs>
                <w:tab w:val="num" w:pos="567"/>
              </w:tabs>
              <w:jc w:val="right"/>
              <w:rPr>
                <w:rFonts w:asciiTheme="minorHAnsi" w:hAnsiTheme="minorHAnsi" w:cstheme="minorHAnsi"/>
                <w:b/>
                <w:color w:val="000000"/>
                <w:sz w:val="16"/>
                <w:szCs w:val="16"/>
              </w:rPr>
            </w:pPr>
          </w:p>
        </w:tc>
        <w:tc>
          <w:tcPr>
            <w:tcW w:w="569" w:type="dxa"/>
            <w:tcBorders>
              <w:top w:val="single" w:sz="4" w:space="0" w:color="auto"/>
              <w:bottom w:val="single" w:sz="4" w:space="0" w:color="auto"/>
            </w:tcBorders>
            <w:shd w:val="clear" w:color="auto" w:fill="auto"/>
            <w:noWrap/>
            <w:vAlign w:val="center"/>
          </w:tcPr>
          <w:p w14:paraId="49BEF4C3" w14:textId="77777777" w:rsidR="00DB6A6C" w:rsidRPr="008E4B50" w:rsidRDefault="00DB6A6C" w:rsidP="00DB6A6C">
            <w:pPr>
              <w:tabs>
                <w:tab w:val="num" w:pos="567"/>
              </w:tabs>
              <w:jc w:val="center"/>
              <w:rPr>
                <w:rFonts w:asciiTheme="minorHAnsi" w:hAnsiTheme="minorHAnsi" w:cstheme="minorHAnsi"/>
                <w:b/>
                <w:color w:val="000000"/>
                <w:sz w:val="16"/>
                <w:szCs w:val="16"/>
              </w:rPr>
            </w:pPr>
          </w:p>
        </w:tc>
      </w:tr>
      <w:tr w:rsidR="00DB6A6C" w:rsidRPr="00A907CA" w14:paraId="4113C2F5" w14:textId="77777777" w:rsidTr="00DB6A6C">
        <w:tblPrEx>
          <w:shd w:val="clear" w:color="auto" w:fill="BFBFBF" w:themeFill="background1" w:themeFillShade="BF"/>
        </w:tblPrEx>
        <w:trPr>
          <w:trHeight w:val="487"/>
        </w:trPr>
        <w:tc>
          <w:tcPr>
            <w:tcW w:w="8656" w:type="dxa"/>
            <w:gridSpan w:val="3"/>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249D495A" w14:textId="77777777" w:rsidR="00DB6A6C" w:rsidRPr="00A907CA" w:rsidRDefault="00DB6A6C" w:rsidP="00DB6A6C">
            <w:pPr>
              <w:tabs>
                <w:tab w:val="num" w:pos="567"/>
              </w:tabs>
              <w:rPr>
                <w:rFonts w:asciiTheme="minorHAnsi" w:hAnsiTheme="minorHAnsi" w:cstheme="minorHAnsi"/>
                <w:b/>
                <w:bCs/>
                <w:color w:val="000000"/>
                <w:sz w:val="22"/>
                <w:szCs w:val="22"/>
              </w:rPr>
            </w:pPr>
            <w:r w:rsidRPr="00A907CA">
              <w:rPr>
                <w:rFonts w:asciiTheme="minorHAnsi" w:hAnsiTheme="minorHAnsi" w:cstheme="minorHAnsi"/>
                <w:b/>
                <w:bCs/>
                <w:sz w:val="22"/>
                <w:szCs w:val="22"/>
              </w:rPr>
              <w:t>CELKOVÁ CENA ZA DIELO</w:t>
            </w:r>
          </w:p>
        </w:tc>
      </w:tr>
      <w:tr w:rsidR="00DB6A6C" w:rsidRPr="00A907CA" w14:paraId="4E6AB784" w14:textId="77777777" w:rsidTr="00DB6A6C">
        <w:tblPrEx>
          <w:shd w:val="clear" w:color="auto" w:fill="BFBFBF" w:themeFill="background1" w:themeFillShade="BF"/>
        </w:tblPrEx>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2E2B12DD" w14:textId="77777777" w:rsidR="00DB6A6C" w:rsidRPr="00A907CA" w:rsidRDefault="00DB6A6C" w:rsidP="00DB6A6C">
            <w:pPr>
              <w:tabs>
                <w:tab w:val="num" w:pos="567"/>
              </w:tabs>
              <w:rPr>
                <w:rFonts w:asciiTheme="minorHAnsi" w:hAnsiTheme="minorHAnsi" w:cstheme="minorHAnsi"/>
                <w:bCs/>
                <w:color w:val="000000"/>
                <w:sz w:val="22"/>
                <w:szCs w:val="22"/>
              </w:rPr>
            </w:pPr>
            <w:r w:rsidRPr="00A907CA">
              <w:rPr>
                <w:rFonts w:asciiTheme="minorHAnsi" w:hAnsiTheme="minorHAnsi" w:cstheme="minorHAnsi"/>
                <w:bCs/>
                <w:color w:val="000000"/>
                <w:sz w:val="22"/>
                <w:szCs w:val="22"/>
              </w:rPr>
              <w:t>Cena bez DPH</w:t>
            </w:r>
          </w:p>
        </w:tc>
        <w:tc>
          <w:tcPr>
            <w:tcW w:w="2436" w:type="dxa"/>
            <w:tcBorders>
              <w:top w:val="nil"/>
              <w:left w:val="dotted" w:sz="4" w:space="0" w:color="auto"/>
              <w:bottom w:val="dotted" w:sz="4" w:space="0" w:color="auto"/>
              <w:right w:val="nil"/>
            </w:tcBorders>
            <w:shd w:val="clear" w:color="auto" w:fill="auto"/>
            <w:noWrap/>
            <w:vAlign w:val="center"/>
          </w:tcPr>
          <w:p w14:paraId="457F644D"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69" w:type="dxa"/>
            <w:tcBorders>
              <w:top w:val="nil"/>
              <w:left w:val="nil"/>
              <w:bottom w:val="dotted" w:sz="4" w:space="0" w:color="auto"/>
              <w:right w:val="single" w:sz="4" w:space="0" w:color="auto"/>
            </w:tcBorders>
            <w:shd w:val="clear" w:color="auto" w:fill="auto"/>
            <w:noWrap/>
            <w:vAlign w:val="center"/>
          </w:tcPr>
          <w:p w14:paraId="4337CAC5" w14:textId="77777777" w:rsidR="00DB6A6C" w:rsidRPr="00A907CA" w:rsidRDefault="00DB6A6C" w:rsidP="00DB6A6C">
            <w:pPr>
              <w:tabs>
                <w:tab w:val="num" w:pos="567"/>
              </w:tabs>
              <w:jc w:val="center"/>
              <w:rPr>
                <w:rFonts w:asciiTheme="minorHAnsi" w:hAnsiTheme="minorHAnsi" w:cstheme="minorHAnsi"/>
                <w:color w:val="000000"/>
                <w:sz w:val="22"/>
                <w:szCs w:val="22"/>
              </w:rPr>
            </w:pPr>
            <w:r w:rsidRPr="00A907CA">
              <w:rPr>
                <w:rFonts w:asciiTheme="minorHAnsi" w:hAnsiTheme="minorHAnsi" w:cstheme="minorHAnsi"/>
                <w:color w:val="000000"/>
                <w:sz w:val="22"/>
                <w:szCs w:val="22"/>
              </w:rPr>
              <w:t>€</w:t>
            </w:r>
          </w:p>
        </w:tc>
      </w:tr>
      <w:tr w:rsidR="00DB6A6C" w:rsidRPr="00A907CA" w14:paraId="4F60DFC4" w14:textId="77777777" w:rsidTr="00DB6A6C">
        <w:tblPrEx>
          <w:shd w:val="clear" w:color="auto" w:fill="BFBFBF" w:themeFill="background1" w:themeFillShade="BF"/>
        </w:tblPrEx>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6F0F1586" w14:textId="77777777" w:rsidR="00DB6A6C" w:rsidRPr="00A907CA" w:rsidRDefault="00DB6A6C" w:rsidP="00DB6A6C">
            <w:pPr>
              <w:tabs>
                <w:tab w:val="num" w:pos="567"/>
              </w:tabs>
              <w:rPr>
                <w:rFonts w:asciiTheme="minorHAnsi" w:hAnsiTheme="minorHAnsi" w:cstheme="minorHAnsi"/>
                <w:color w:val="000000"/>
                <w:sz w:val="22"/>
                <w:szCs w:val="22"/>
              </w:rPr>
            </w:pPr>
            <w:r w:rsidRPr="00A907CA">
              <w:rPr>
                <w:rFonts w:asciiTheme="minorHAnsi" w:hAnsiTheme="minorHAnsi" w:cstheme="minorHAnsi"/>
                <w:color w:val="000000"/>
                <w:sz w:val="22"/>
                <w:szCs w:val="22"/>
              </w:rPr>
              <w:t>DPH 20%</w:t>
            </w:r>
          </w:p>
        </w:tc>
        <w:tc>
          <w:tcPr>
            <w:tcW w:w="2436" w:type="dxa"/>
            <w:tcBorders>
              <w:top w:val="dotted" w:sz="4" w:space="0" w:color="auto"/>
              <w:left w:val="dotted" w:sz="4" w:space="0" w:color="auto"/>
              <w:bottom w:val="dotted" w:sz="4" w:space="0" w:color="auto"/>
              <w:right w:val="nil"/>
            </w:tcBorders>
            <w:shd w:val="clear" w:color="auto" w:fill="auto"/>
            <w:noWrap/>
            <w:vAlign w:val="center"/>
          </w:tcPr>
          <w:p w14:paraId="30B995F7" w14:textId="77777777" w:rsidR="00DB6A6C" w:rsidRPr="00A907CA" w:rsidRDefault="00DB6A6C" w:rsidP="00DB6A6C">
            <w:pPr>
              <w:tabs>
                <w:tab w:val="num" w:pos="567"/>
              </w:tabs>
              <w:jc w:val="right"/>
              <w:rPr>
                <w:rFonts w:asciiTheme="minorHAnsi" w:hAnsiTheme="minorHAnsi" w:cstheme="minorHAnsi"/>
                <w:color w:val="000000"/>
                <w:sz w:val="22"/>
                <w:szCs w:val="22"/>
              </w:rPr>
            </w:pPr>
          </w:p>
        </w:tc>
        <w:tc>
          <w:tcPr>
            <w:tcW w:w="569" w:type="dxa"/>
            <w:tcBorders>
              <w:top w:val="dotted" w:sz="4" w:space="0" w:color="auto"/>
              <w:left w:val="nil"/>
              <w:bottom w:val="dotted" w:sz="4" w:space="0" w:color="auto"/>
              <w:right w:val="single" w:sz="4" w:space="0" w:color="auto"/>
            </w:tcBorders>
            <w:shd w:val="clear" w:color="auto" w:fill="auto"/>
            <w:noWrap/>
            <w:vAlign w:val="center"/>
          </w:tcPr>
          <w:p w14:paraId="5ABAE7F1" w14:textId="77777777" w:rsidR="00DB6A6C" w:rsidRPr="00A907CA" w:rsidRDefault="00DB6A6C" w:rsidP="00DB6A6C">
            <w:pPr>
              <w:tabs>
                <w:tab w:val="num" w:pos="567"/>
              </w:tabs>
              <w:jc w:val="center"/>
              <w:rPr>
                <w:rFonts w:asciiTheme="minorHAnsi" w:hAnsiTheme="minorHAnsi" w:cstheme="minorHAnsi"/>
                <w:color w:val="000000"/>
                <w:sz w:val="22"/>
                <w:szCs w:val="22"/>
              </w:rPr>
            </w:pPr>
            <w:r w:rsidRPr="00A907CA">
              <w:rPr>
                <w:rFonts w:asciiTheme="minorHAnsi" w:hAnsiTheme="minorHAnsi" w:cstheme="minorHAnsi"/>
                <w:color w:val="000000"/>
                <w:sz w:val="22"/>
                <w:szCs w:val="22"/>
              </w:rPr>
              <w:t>€</w:t>
            </w:r>
          </w:p>
        </w:tc>
      </w:tr>
      <w:tr w:rsidR="00DB6A6C" w:rsidRPr="00A907CA" w14:paraId="6005EC7F" w14:textId="77777777" w:rsidTr="00DB6A6C">
        <w:tblPrEx>
          <w:shd w:val="clear" w:color="auto" w:fill="BFBFBF" w:themeFill="background1" w:themeFillShade="BF"/>
        </w:tblPrEx>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2754C87" w14:textId="77777777" w:rsidR="00DB6A6C" w:rsidRPr="00CC252C" w:rsidRDefault="00DB6A6C" w:rsidP="00DB6A6C">
            <w:pPr>
              <w:tabs>
                <w:tab w:val="num" w:pos="567"/>
              </w:tabs>
              <w:rPr>
                <w:rFonts w:asciiTheme="minorHAnsi" w:hAnsiTheme="minorHAnsi" w:cstheme="minorHAnsi"/>
                <w:b/>
                <w:color w:val="000000"/>
                <w:sz w:val="22"/>
                <w:szCs w:val="22"/>
                <w:highlight w:val="lightGray"/>
              </w:rPr>
            </w:pPr>
            <w:r w:rsidRPr="00CC252C">
              <w:rPr>
                <w:rFonts w:asciiTheme="minorHAnsi" w:hAnsiTheme="minorHAnsi" w:cstheme="minorHAnsi"/>
                <w:b/>
                <w:color w:val="000000"/>
                <w:sz w:val="22"/>
                <w:szCs w:val="22"/>
                <w:highlight w:val="lightGray"/>
              </w:rPr>
              <w:t>Cena celkom s DPH</w:t>
            </w:r>
          </w:p>
        </w:tc>
        <w:tc>
          <w:tcPr>
            <w:tcW w:w="2436" w:type="dxa"/>
            <w:tcBorders>
              <w:top w:val="dotted" w:sz="4" w:space="0" w:color="auto"/>
              <w:left w:val="dotted" w:sz="4" w:space="0" w:color="auto"/>
              <w:bottom w:val="dotted" w:sz="4" w:space="0" w:color="auto"/>
              <w:right w:val="nil"/>
            </w:tcBorders>
            <w:shd w:val="clear" w:color="auto" w:fill="auto"/>
            <w:noWrap/>
            <w:vAlign w:val="center"/>
          </w:tcPr>
          <w:p w14:paraId="7905A737" w14:textId="77777777" w:rsidR="00DB6A6C" w:rsidRPr="00CC252C" w:rsidRDefault="00DB6A6C" w:rsidP="00DB6A6C">
            <w:pPr>
              <w:tabs>
                <w:tab w:val="num" w:pos="567"/>
              </w:tabs>
              <w:jc w:val="right"/>
              <w:rPr>
                <w:rFonts w:asciiTheme="minorHAnsi" w:hAnsiTheme="minorHAnsi" w:cstheme="minorHAnsi"/>
                <w:b/>
                <w:color w:val="000000"/>
                <w:sz w:val="22"/>
                <w:szCs w:val="22"/>
                <w:highlight w:val="lightGray"/>
              </w:rPr>
            </w:pPr>
          </w:p>
        </w:tc>
        <w:tc>
          <w:tcPr>
            <w:tcW w:w="569" w:type="dxa"/>
            <w:tcBorders>
              <w:top w:val="dotted" w:sz="4" w:space="0" w:color="auto"/>
              <w:left w:val="nil"/>
              <w:bottom w:val="dotted" w:sz="4" w:space="0" w:color="auto"/>
              <w:right w:val="single" w:sz="4" w:space="0" w:color="auto"/>
            </w:tcBorders>
            <w:shd w:val="clear" w:color="auto" w:fill="auto"/>
            <w:noWrap/>
            <w:vAlign w:val="center"/>
          </w:tcPr>
          <w:p w14:paraId="68ECD074" w14:textId="77777777" w:rsidR="00DB6A6C" w:rsidRPr="00CC252C" w:rsidRDefault="00DB6A6C" w:rsidP="00DB6A6C">
            <w:pPr>
              <w:tabs>
                <w:tab w:val="num" w:pos="567"/>
              </w:tabs>
              <w:jc w:val="center"/>
              <w:rPr>
                <w:rFonts w:asciiTheme="minorHAnsi" w:hAnsiTheme="minorHAnsi" w:cstheme="minorHAnsi"/>
                <w:b/>
                <w:color w:val="000000"/>
                <w:sz w:val="22"/>
                <w:szCs w:val="22"/>
                <w:highlight w:val="lightGray"/>
              </w:rPr>
            </w:pPr>
            <w:r w:rsidRPr="00CC252C">
              <w:rPr>
                <w:rFonts w:asciiTheme="minorHAnsi" w:hAnsiTheme="minorHAnsi" w:cstheme="minorHAnsi"/>
                <w:b/>
                <w:color w:val="000000"/>
                <w:sz w:val="22"/>
                <w:szCs w:val="22"/>
                <w:highlight w:val="lightGray"/>
              </w:rPr>
              <w:t>€</w:t>
            </w:r>
          </w:p>
        </w:tc>
      </w:tr>
    </w:tbl>
    <w:p w14:paraId="06313C2E" w14:textId="59B72174" w:rsidR="00CA4A5E" w:rsidRDefault="00CA4A5E" w:rsidP="00DB6A6C">
      <w:pPr>
        <w:numPr>
          <w:ilvl w:val="12"/>
          <w:numId w:val="0"/>
        </w:numPr>
        <w:jc w:val="both"/>
        <w:rPr>
          <w:rFonts w:asciiTheme="minorHAnsi" w:hAnsiTheme="minorHAnsi" w:cstheme="minorHAnsi"/>
          <w:b/>
          <w:sz w:val="22"/>
          <w:szCs w:val="22"/>
        </w:rPr>
      </w:pPr>
    </w:p>
    <w:p w14:paraId="3AD312FE" w14:textId="77777777" w:rsidR="00CA4A5E" w:rsidRPr="009B4DDC" w:rsidRDefault="00CA4A5E" w:rsidP="009E61C3">
      <w:pPr>
        <w:pStyle w:val="Bezriadkovania"/>
        <w:jc w:val="both"/>
        <w:rPr>
          <w:rFonts w:asciiTheme="minorHAnsi" w:hAnsiTheme="minorHAnsi" w:cstheme="minorHAnsi"/>
          <w:b/>
          <w:sz w:val="22"/>
          <w:szCs w:val="22"/>
        </w:rPr>
      </w:pPr>
    </w:p>
    <w:p w14:paraId="2094EE3A" w14:textId="2720DB8D" w:rsidR="000B0FE6" w:rsidRPr="00CB61E8" w:rsidRDefault="000B0FE6" w:rsidP="00D91D5B">
      <w:pPr>
        <w:keepLines/>
        <w:spacing w:line="240" w:lineRule="auto"/>
        <w:ind w:left="709" w:hanging="709"/>
        <w:jc w:val="both"/>
        <w:rPr>
          <w:rFonts w:asciiTheme="minorHAnsi" w:hAnsiTheme="minorHAnsi" w:cs="Arial"/>
          <w:color w:val="000000"/>
          <w:sz w:val="22"/>
          <w:szCs w:val="22"/>
        </w:rPr>
      </w:pPr>
      <w:r w:rsidRPr="00CB61E8">
        <w:rPr>
          <w:rFonts w:asciiTheme="minorHAnsi" w:hAnsiTheme="minorHAnsi" w:cs="Arial"/>
          <w:color w:val="000000"/>
          <w:sz w:val="22"/>
          <w:szCs w:val="22"/>
        </w:rPr>
        <w:t xml:space="preserve">5. 2. </w:t>
      </w:r>
      <w:r w:rsidRPr="00CB61E8">
        <w:rPr>
          <w:rFonts w:asciiTheme="minorHAnsi" w:hAnsiTheme="minorHAnsi" w:cs="Arial"/>
          <w:color w:val="000000"/>
          <w:sz w:val="22"/>
          <w:szCs w:val="22"/>
        </w:rPr>
        <w:tab/>
        <w:t>V cene sú zahrnuté všetky nevyhnutné a súvisiace služby potrebné na vyhotovenie diela a náležitosti predchádzajúce spracovaniu projektovej dokumentácie potrebné na vydanie príslušných povolení a následne na realizáciu stavby</w:t>
      </w:r>
      <w:r w:rsidR="00CF2241" w:rsidRPr="00CF2241">
        <w:rPr>
          <w:rFonts w:asciiTheme="minorHAnsi" w:hAnsiTheme="minorHAnsi" w:cs="Arial"/>
          <w:sz w:val="22"/>
          <w:szCs w:val="22"/>
        </w:rPr>
        <w:t xml:space="preserve"> (napr.: územné rozhodnutie, stavebné povolenie, povolenie na uskutočnenie vodnej stavby, súhlas na výrub drevín a pod.).</w:t>
      </w:r>
    </w:p>
    <w:p w14:paraId="3BC6F457" w14:textId="0AAF744F" w:rsidR="002874A9" w:rsidRDefault="000B0FE6" w:rsidP="00AA290F">
      <w:pPr>
        <w:keepLines/>
        <w:spacing w:line="240" w:lineRule="auto"/>
        <w:ind w:left="709" w:hanging="709"/>
        <w:jc w:val="both"/>
        <w:rPr>
          <w:rFonts w:asciiTheme="minorHAnsi" w:hAnsiTheme="minorHAnsi" w:cs="Arial"/>
          <w:color w:val="000000"/>
          <w:sz w:val="22"/>
          <w:szCs w:val="22"/>
        </w:rPr>
      </w:pPr>
      <w:r w:rsidRPr="00CB61E8">
        <w:rPr>
          <w:rFonts w:asciiTheme="minorHAnsi" w:hAnsiTheme="minorHAnsi" w:cs="Arial"/>
          <w:color w:val="000000"/>
          <w:sz w:val="22"/>
          <w:szCs w:val="22"/>
        </w:rPr>
        <w:t>5.3.   Cena diela v rozsahu podľa bodu 2.3.</w:t>
      </w:r>
      <w:r w:rsidR="00B51795">
        <w:rPr>
          <w:rFonts w:asciiTheme="minorHAnsi" w:hAnsiTheme="minorHAnsi" w:cs="Arial"/>
          <w:color w:val="000000"/>
          <w:sz w:val="22"/>
          <w:szCs w:val="22"/>
        </w:rPr>
        <w:t>8</w:t>
      </w:r>
      <w:r w:rsidR="009C7654">
        <w:rPr>
          <w:rFonts w:asciiTheme="minorHAnsi" w:hAnsiTheme="minorHAnsi" w:cs="Arial"/>
          <w:color w:val="000000"/>
          <w:sz w:val="22"/>
          <w:szCs w:val="22"/>
        </w:rPr>
        <w:t>.</w:t>
      </w:r>
      <w:r w:rsidRPr="00CB61E8">
        <w:rPr>
          <w:rFonts w:asciiTheme="minorHAnsi" w:hAnsiTheme="minorHAnsi" w:cs="Arial"/>
          <w:color w:val="000000"/>
          <w:sz w:val="22"/>
          <w:szCs w:val="22"/>
        </w:rPr>
        <w:t>, t.</w:t>
      </w:r>
      <w:r w:rsidR="009C7654">
        <w:rPr>
          <w:rFonts w:asciiTheme="minorHAnsi" w:hAnsiTheme="minorHAnsi" w:cs="Arial"/>
          <w:color w:val="000000"/>
          <w:sz w:val="22"/>
          <w:szCs w:val="22"/>
        </w:rPr>
        <w:t xml:space="preserve"> </w:t>
      </w:r>
      <w:r w:rsidRPr="00CB61E8">
        <w:rPr>
          <w:rFonts w:asciiTheme="minorHAnsi" w:hAnsiTheme="minorHAnsi" w:cs="Arial"/>
          <w:color w:val="000000"/>
          <w:sz w:val="22"/>
          <w:szCs w:val="22"/>
        </w:rPr>
        <w:t>j.</w:t>
      </w:r>
      <w:r w:rsidR="00BD411D" w:rsidRPr="00CB61E8">
        <w:rPr>
          <w:rFonts w:asciiTheme="minorHAnsi" w:hAnsiTheme="minorHAnsi" w:cs="Arial"/>
          <w:color w:val="000000"/>
          <w:sz w:val="22"/>
          <w:szCs w:val="22"/>
        </w:rPr>
        <w:t xml:space="preserve"> </w:t>
      </w:r>
      <w:r w:rsidRPr="00CB61E8">
        <w:rPr>
          <w:rFonts w:asciiTheme="minorHAnsi" w:hAnsiTheme="minorHAnsi" w:cs="Arial"/>
          <w:color w:val="000000"/>
          <w:sz w:val="22"/>
          <w:szCs w:val="22"/>
        </w:rPr>
        <w:t>súčinnosť pri verejnom obstarávaní Zhotoviteľa stavebných prác je zahrnutá v celkovej cene diela uvedenej v bode 5.1.</w:t>
      </w:r>
    </w:p>
    <w:p w14:paraId="1841DC1E" w14:textId="4D33F6E5" w:rsidR="00AA290F" w:rsidRDefault="00AA290F" w:rsidP="00AA290F">
      <w:pPr>
        <w:keepLines/>
        <w:spacing w:line="240" w:lineRule="auto"/>
        <w:jc w:val="both"/>
        <w:rPr>
          <w:rFonts w:asciiTheme="minorHAnsi" w:hAnsiTheme="minorHAnsi" w:cs="Arial"/>
          <w:color w:val="000000"/>
          <w:sz w:val="22"/>
          <w:szCs w:val="22"/>
        </w:rPr>
      </w:pPr>
    </w:p>
    <w:p w14:paraId="5D9395D7" w14:textId="350A20BF" w:rsidR="005D5216" w:rsidRDefault="005D5216" w:rsidP="00AA290F">
      <w:pPr>
        <w:keepLines/>
        <w:spacing w:line="240" w:lineRule="auto"/>
        <w:jc w:val="both"/>
        <w:rPr>
          <w:rFonts w:asciiTheme="minorHAnsi" w:hAnsiTheme="minorHAnsi" w:cs="Arial"/>
          <w:color w:val="000000"/>
          <w:sz w:val="22"/>
          <w:szCs w:val="22"/>
        </w:rPr>
      </w:pPr>
    </w:p>
    <w:p w14:paraId="6096FD0D" w14:textId="7D5E93F7" w:rsidR="005D5216" w:rsidRDefault="005D5216" w:rsidP="00AA290F">
      <w:pPr>
        <w:keepLines/>
        <w:spacing w:line="240" w:lineRule="auto"/>
        <w:jc w:val="both"/>
        <w:rPr>
          <w:rFonts w:asciiTheme="minorHAnsi" w:hAnsiTheme="minorHAnsi" w:cs="Arial"/>
          <w:color w:val="000000"/>
          <w:sz w:val="22"/>
          <w:szCs w:val="22"/>
        </w:rPr>
      </w:pPr>
    </w:p>
    <w:p w14:paraId="305F5E32" w14:textId="1E5D9766" w:rsidR="005D5216" w:rsidRDefault="005D5216" w:rsidP="00AA290F">
      <w:pPr>
        <w:keepLines/>
        <w:spacing w:line="240" w:lineRule="auto"/>
        <w:jc w:val="both"/>
        <w:rPr>
          <w:rFonts w:asciiTheme="minorHAnsi" w:hAnsiTheme="minorHAnsi" w:cs="Arial"/>
          <w:color w:val="000000"/>
          <w:sz w:val="22"/>
          <w:szCs w:val="22"/>
        </w:rPr>
      </w:pPr>
    </w:p>
    <w:p w14:paraId="0785D343" w14:textId="77777777" w:rsidR="005D5216" w:rsidRPr="00AA290F" w:rsidRDefault="005D5216" w:rsidP="00AA290F">
      <w:pPr>
        <w:keepLines/>
        <w:spacing w:line="240" w:lineRule="auto"/>
        <w:jc w:val="both"/>
        <w:rPr>
          <w:rFonts w:asciiTheme="minorHAnsi" w:hAnsiTheme="minorHAnsi" w:cs="Arial"/>
          <w:color w:val="000000"/>
          <w:sz w:val="22"/>
          <w:szCs w:val="22"/>
        </w:rPr>
      </w:pPr>
    </w:p>
    <w:p w14:paraId="433C82A6" w14:textId="60A67929" w:rsidR="00D675D8" w:rsidRPr="0093394E" w:rsidRDefault="00F72714" w:rsidP="00D675D8">
      <w:pPr>
        <w:suppressAutoHyphens w:val="0"/>
        <w:spacing w:before="120"/>
        <w:jc w:val="center"/>
        <w:rPr>
          <w:rFonts w:asciiTheme="minorHAnsi" w:hAnsiTheme="minorHAnsi" w:cs="Arial"/>
          <w:b/>
          <w:caps/>
          <w:sz w:val="22"/>
          <w:szCs w:val="22"/>
        </w:rPr>
      </w:pPr>
      <w:r w:rsidRPr="0093394E">
        <w:rPr>
          <w:rFonts w:asciiTheme="minorHAnsi" w:hAnsiTheme="minorHAnsi" w:cs="Arial"/>
          <w:b/>
          <w:sz w:val="22"/>
          <w:szCs w:val="22"/>
        </w:rPr>
        <w:t>Čl.</w:t>
      </w:r>
      <w:r w:rsidR="00C11525" w:rsidRPr="0093394E">
        <w:rPr>
          <w:rFonts w:asciiTheme="minorHAnsi" w:hAnsiTheme="minorHAnsi" w:cs="Arial"/>
          <w:b/>
          <w:sz w:val="22"/>
          <w:szCs w:val="22"/>
        </w:rPr>
        <w:t xml:space="preserve"> </w:t>
      </w:r>
      <w:r w:rsidR="00BB511E" w:rsidRPr="0093394E">
        <w:rPr>
          <w:rFonts w:asciiTheme="minorHAnsi" w:hAnsiTheme="minorHAnsi" w:cs="Arial"/>
          <w:b/>
          <w:sz w:val="22"/>
          <w:szCs w:val="22"/>
        </w:rPr>
        <w:t>6</w:t>
      </w:r>
      <w:r w:rsidRPr="0093394E">
        <w:rPr>
          <w:rFonts w:asciiTheme="minorHAnsi" w:hAnsiTheme="minorHAnsi" w:cs="Arial"/>
          <w:b/>
          <w:caps/>
          <w:sz w:val="22"/>
          <w:szCs w:val="22"/>
        </w:rPr>
        <w:tab/>
        <w:t>platobné podmienky</w:t>
      </w:r>
    </w:p>
    <w:p w14:paraId="3887C3E2" w14:textId="77777777" w:rsidR="00D675D8" w:rsidRPr="0093394E" w:rsidRDefault="00D675D8" w:rsidP="00D675D8">
      <w:pPr>
        <w:suppressAutoHyphens w:val="0"/>
        <w:spacing w:before="120"/>
        <w:jc w:val="center"/>
        <w:rPr>
          <w:rFonts w:asciiTheme="minorHAnsi" w:hAnsiTheme="minorHAnsi" w:cs="Arial"/>
          <w:b/>
          <w:caps/>
          <w:sz w:val="22"/>
          <w:szCs w:val="22"/>
        </w:rPr>
      </w:pPr>
    </w:p>
    <w:p w14:paraId="7ADE4DFE" w14:textId="722A5A50" w:rsidR="00F72714" w:rsidRPr="0093394E" w:rsidRDefault="00BB511E">
      <w:pPr>
        <w:ind w:left="709" w:hanging="709"/>
        <w:jc w:val="both"/>
        <w:rPr>
          <w:rFonts w:asciiTheme="minorHAnsi" w:hAnsiTheme="minorHAnsi" w:cs="Arial"/>
          <w:sz w:val="22"/>
          <w:szCs w:val="22"/>
        </w:rPr>
      </w:pPr>
      <w:r w:rsidRPr="0093394E">
        <w:rPr>
          <w:rFonts w:asciiTheme="minorHAnsi" w:hAnsiTheme="minorHAnsi" w:cs="Arial"/>
          <w:sz w:val="22"/>
          <w:szCs w:val="22"/>
        </w:rPr>
        <w:t>6</w:t>
      </w:r>
      <w:r w:rsidR="00F72714" w:rsidRPr="0093394E">
        <w:rPr>
          <w:rFonts w:asciiTheme="minorHAnsi" w:hAnsiTheme="minorHAnsi" w:cs="Arial"/>
          <w:sz w:val="22"/>
          <w:szCs w:val="22"/>
        </w:rPr>
        <w:t>.1</w:t>
      </w:r>
      <w:r w:rsidR="00B31CE6" w:rsidRPr="0093394E">
        <w:rPr>
          <w:rFonts w:asciiTheme="minorHAnsi" w:hAnsiTheme="minorHAnsi" w:cs="Arial"/>
          <w:sz w:val="22"/>
          <w:szCs w:val="22"/>
        </w:rPr>
        <w:t>.</w:t>
      </w:r>
      <w:r w:rsidR="00F72714" w:rsidRPr="0093394E">
        <w:rPr>
          <w:rFonts w:asciiTheme="minorHAnsi" w:hAnsiTheme="minorHAnsi" w:cs="Arial"/>
          <w:sz w:val="22"/>
          <w:szCs w:val="22"/>
        </w:rPr>
        <w:tab/>
        <w:t>Podkladom pre úhradu ceny</w:t>
      </w:r>
      <w:r w:rsidRPr="0093394E">
        <w:rPr>
          <w:rFonts w:asciiTheme="minorHAnsi" w:hAnsiTheme="minorHAnsi" w:cs="Arial"/>
          <w:sz w:val="22"/>
          <w:szCs w:val="22"/>
        </w:rPr>
        <w:t xml:space="preserve"> za diel</w:t>
      </w:r>
      <w:r w:rsidR="00DA0929">
        <w:rPr>
          <w:rFonts w:asciiTheme="minorHAnsi" w:hAnsiTheme="minorHAnsi" w:cs="Arial"/>
          <w:sz w:val="22"/>
          <w:szCs w:val="22"/>
        </w:rPr>
        <w:t>o</w:t>
      </w:r>
      <w:r w:rsidRPr="0093394E">
        <w:rPr>
          <w:rFonts w:asciiTheme="minorHAnsi" w:hAnsiTheme="minorHAnsi" w:cs="Arial"/>
          <w:sz w:val="22"/>
          <w:szCs w:val="22"/>
        </w:rPr>
        <w:t xml:space="preserve"> podľa čl. 5</w:t>
      </w:r>
      <w:r w:rsidR="00F72714" w:rsidRPr="0093394E">
        <w:rPr>
          <w:rFonts w:asciiTheme="minorHAnsi" w:hAnsiTheme="minorHAnsi" w:cs="Arial"/>
          <w:sz w:val="22"/>
          <w:szCs w:val="22"/>
        </w:rPr>
        <w:t>.1 tejto</w:t>
      </w:r>
      <w:r w:rsidR="00912742" w:rsidRPr="0093394E">
        <w:rPr>
          <w:rFonts w:asciiTheme="minorHAnsi" w:hAnsiTheme="minorHAnsi" w:cs="Arial"/>
          <w:sz w:val="22"/>
          <w:szCs w:val="22"/>
        </w:rPr>
        <w:t xml:space="preserve"> zmluvy budú faktúry vystavené Z</w:t>
      </w:r>
      <w:r w:rsidR="00F72714" w:rsidRPr="0093394E">
        <w:rPr>
          <w:rFonts w:asciiTheme="minorHAnsi" w:hAnsiTheme="minorHAnsi" w:cs="Arial"/>
          <w:sz w:val="22"/>
          <w:szCs w:val="22"/>
        </w:rPr>
        <w:t xml:space="preserve">hotoviteľom po </w:t>
      </w:r>
      <w:r w:rsidR="00DA0929">
        <w:rPr>
          <w:rFonts w:asciiTheme="minorHAnsi" w:hAnsiTheme="minorHAnsi" w:cs="Arial"/>
          <w:sz w:val="22"/>
          <w:szCs w:val="22"/>
        </w:rPr>
        <w:t>odovzdaní diela v súlade s čl. 4 tejto zmluvy</w:t>
      </w:r>
      <w:r w:rsidR="00F72714" w:rsidRPr="0093394E">
        <w:rPr>
          <w:rFonts w:asciiTheme="minorHAnsi" w:hAnsiTheme="minorHAnsi" w:cs="Arial"/>
          <w:sz w:val="22"/>
          <w:szCs w:val="22"/>
        </w:rPr>
        <w:t>.</w:t>
      </w:r>
    </w:p>
    <w:p w14:paraId="1E431B03" w14:textId="11D6CF64" w:rsidR="000D60FC" w:rsidRDefault="00BB511E" w:rsidP="00D91D5B">
      <w:pPr>
        <w:ind w:left="709" w:hanging="709"/>
        <w:jc w:val="both"/>
        <w:rPr>
          <w:rFonts w:asciiTheme="minorHAnsi" w:hAnsiTheme="minorHAnsi" w:cs="Arial"/>
          <w:sz w:val="22"/>
          <w:szCs w:val="22"/>
        </w:rPr>
      </w:pPr>
      <w:r w:rsidRPr="0093394E">
        <w:rPr>
          <w:rFonts w:asciiTheme="minorHAnsi" w:hAnsiTheme="minorHAnsi" w:cs="Arial"/>
          <w:sz w:val="22"/>
          <w:szCs w:val="22"/>
        </w:rPr>
        <w:t>6</w:t>
      </w:r>
      <w:r w:rsidR="00F72714" w:rsidRPr="006743D8">
        <w:rPr>
          <w:rFonts w:asciiTheme="minorHAnsi" w:hAnsiTheme="minorHAnsi" w:cs="Arial"/>
          <w:sz w:val="22"/>
          <w:szCs w:val="22"/>
        </w:rPr>
        <w:t>.2</w:t>
      </w:r>
      <w:r w:rsidR="00B31CE6" w:rsidRPr="006743D8">
        <w:rPr>
          <w:rFonts w:asciiTheme="minorHAnsi" w:hAnsiTheme="minorHAnsi" w:cs="Arial"/>
          <w:sz w:val="22"/>
          <w:szCs w:val="22"/>
        </w:rPr>
        <w:t>.</w:t>
      </w:r>
      <w:r w:rsidR="00F72714" w:rsidRPr="006743D8">
        <w:rPr>
          <w:rFonts w:asciiTheme="minorHAnsi" w:hAnsiTheme="minorHAnsi" w:cs="Arial"/>
          <w:sz w:val="22"/>
          <w:szCs w:val="22"/>
        </w:rPr>
        <w:tab/>
      </w:r>
      <w:r w:rsidR="00E93188" w:rsidRPr="006743D8">
        <w:rPr>
          <w:rFonts w:asciiTheme="minorHAnsi" w:hAnsiTheme="minorHAnsi" w:cs="Arial"/>
          <w:sz w:val="22"/>
          <w:szCs w:val="22"/>
        </w:rPr>
        <w:t>Zhotoviteľ</w:t>
      </w:r>
      <w:r w:rsidR="00F72714" w:rsidRPr="00E93188">
        <w:rPr>
          <w:rFonts w:asciiTheme="minorHAnsi" w:hAnsiTheme="minorHAnsi" w:cs="Arial"/>
          <w:sz w:val="22"/>
          <w:szCs w:val="22"/>
        </w:rPr>
        <w:t xml:space="preserve"> bude m</w:t>
      </w:r>
      <w:r w:rsidR="00E93188" w:rsidRPr="00E93188">
        <w:rPr>
          <w:rFonts w:asciiTheme="minorHAnsi" w:hAnsiTheme="minorHAnsi" w:cs="Arial"/>
          <w:sz w:val="22"/>
          <w:szCs w:val="22"/>
        </w:rPr>
        <w:t>ôcť</w:t>
      </w:r>
      <w:r w:rsidR="00F72714" w:rsidRPr="00E93188">
        <w:rPr>
          <w:rFonts w:asciiTheme="minorHAnsi" w:hAnsiTheme="minorHAnsi" w:cs="Arial"/>
          <w:sz w:val="22"/>
          <w:szCs w:val="22"/>
        </w:rPr>
        <w:t xml:space="preserve"> vystaviť </w:t>
      </w:r>
      <w:r w:rsidR="00E93188" w:rsidRPr="00E93188">
        <w:rPr>
          <w:rFonts w:asciiTheme="minorHAnsi" w:hAnsiTheme="minorHAnsi" w:cs="Arial"/>
          <w:sz w:val="22"/>
          <w:szCs w:val="22"/>
        </w:rPr>
        <w:t>faktúru v zmysle odsekov 5.1.1, 5.1.2.</w:t>
      </w:r>
      <w:r w:rsidR="00CB61E8">
        <w:rPr>
          <w:rFonts w:asciiTheme="minorHAnsi" w:hAnsiTheme="minorHAnsi" w:cs="Arial"/>
          <w:sz w:val="22"/>
          <w:szCs w:val="22"/>
        </w:rPr>
        <w:t>, 5.1.3., 5.1.4.</w:t>
      </w:r>
      <w:r w:rsidR="00531887">
        <w:rPr>
          <w:rFonts w:asciiTheme="minorHAnsi" w:hAnsiTheme="minorHAnsi" w:cs="Arial"/>
          <w:sz w:val="22"/>
          <w:szCs w:val="22"/>
        </w:rPr>
        <w:t>,</w:t>
      </w:r>
      <w:r w:rsidR="00E93188" w:rsidRPr="00E93188">
        <w:rPr>
          <w:rFonts w:asciiTheme="minorHAnsi" w:hAnsiTheme="minorHAnsi" w:cs="Arial"/>
          <w:sz w:val="22"/>
          <w:szCs w:val="22"/>
        </w:rPr>
        <w:t> 5.1.</w:t>
      </w:r>
      <w:r w:rsidR="00CB61E8">
        <w:rPr>
          <w:rFonts w:asciiTheme="minorHAnsi" w:hAnsiTheme="minorHAnsi" w:cs="Arial"/>
          <w:sz w:val="22"/>
          <w:szCs w:val="22"/>
        </w:rPr>
        <w:t>5</w:t>
      </w:r>
      <w:r w:rsidR="00E93188" w:rsidRPr="00E93188">
        <w:rPr>
          <w:rFonts w:asciiTheme="minorHAnsi" w:hAnsiTheme="minorHAnsi" w:cs="Arial"/>
          <w:sz w:val="22"/>
          <w:szCs w:val="22"/>
        </w:rPr>
        <w:t>.</w:t>
      </w:r>
      <w:r w:rsidR="00531887">
        <w:rPr>
          <w:rFonts w:asciiTheme="minorHAnsi" w:hAnsiTheme="minorHAnsi" w:cs="Arial"/>
          <w:sz w:val="22"/>
          <w:szCs w:val="22"/>
        </w:rPr>
        <w:t xml:space="preserve"> a 5.1.6.</w:t>
      </w:r>
      <w:r w:rsidR="00E93188" w:rsidRPr="00E93188">
        <w:rPr>
          <w:rFonts w:asciiTheme="minorHAnsi" w:hAnsiTheme="minorHAnsi" w:cs="Arial"/>
          <w:sz w:val="22"/>
          <w:szCs w:val="22"/>
        </w:rPr>
        <w:t xml:space="preserve"> </w:t>
      </w:r>
      <w:r w:rsidR="00F72714" w:rsidRPr="00E93188">
        <w:rPr>
          <w:rFonts w:asciiTheme="minorHAnsi" w:hAnsiTheme="minorHAnsi" w:cs="Arial"/>
          <w:sz w:val="22"/>
          <w:szCs w:val="22"/>
        </w:rPr>
        <w:t>až po prekontrolovaní štruktúry a rozsahu odovzdanej</w:t>
      </w:r>
      <w:r w:rsidR="00E93188" w:rsidRPr="00E93188">
        <w:rPr>
          <w:rFonts w:asciiTheme="minorHAnsi" w:hAnsiTheme="minorHAnsi" w:cs="Arial"/>
          <w:sz w:val="22"/>
          <w:szCs w:val="22"/>
        </w:rPr>
        <w:t xml:space="preserve"> časti diela (geodetické zameranie územia, </w:t>
      </w:r>
      <w:r w:rsidR="00CB61E8">
        <w:rPr>
          <w:rFonts w:asciiTheme="minorHAnsi" w:hAnsiTheme="minorHAnsi" w:cs="Arial"/>
          <w:sz w:val="22"/>
          <w:szCs w:val="22"/>
        </w:rPr>
        <w:t>projekt pre</w:t>
      </w:r>
      <w:r w:rsidR="006D5A3D">
        <w:rPr>
          <w:rFonts w:asciiTheme="minorHAnsi" w:hAnsiTheme="minorHAnsi" w:cs="Arial"/>
          <w:sz w:val="22"/>
          <w:szCs w:val="22"/>
        </w:rPr>
        <w:t xml:space="preserve"> územné rozhodnutie</w:t>
      </w:r>
      <w:r w:rsidR="00CB61E8">
        <w:rPr>
          <w:rFonts w:asciiTheme="minorHAnsi" w:hAnsiTheme="minorHAnsi" w:cs="Arial"/>
          <w:sz w:val="22"/>
          <w:szCs w:val="22"/>
        </w:rPr>
        <w:t>,</w:t>
      </w:r>
      <w:r w:rsidR="00E93188" w:rsidRPr="00E93188">
        <w:rPr>
          <w:rFonts w:asciiTheme="minorHAnsi" w:hAnsiTheme="minorHAnsi" w:cs="Arial"/>
          <w:sz w:val="22"/>
          <w:szCs w:val="22"/>
        </w:rPr>
        <w:t xml:space="preserve"> realizačný projekt</w:t>
      </w:r>
      <w:r w:rsidR="00531887">
        <w:rPr>
          <w:rFonts w:asciiTheme="minorHAnsi" w:hAnsiTheme="minorHAnsi" w:cs="Arial"/>
          <w:sz w:val="22"/>
          <w:szCs w:val="22"/>
        </w:rPr>
        <w:t>, koordinácia PD - dokumenty</w:t>
      </w:r>
      <w:r w:rsidR="00E93188" w:rsidRPr="00E93188">
        <w:rPr>
          <w:rFonts w:asciiTheme="minorHAnsi" w:hAnsiTheme="minorHAnsi" w:cs="Arial"/>
          <w:sz w:val="22"/>
          <w:szCs w:val="22"/>
        </w:rPr>
        <w:t>)</w:t>
      </w:r>
      <w:r w:rsidR="00F72714" w:rsidRPr="00E93188">
        <w:rPr>
          <w:rFonts w:asciiTheme="minorHAnsi" w:hAnsiTheme="minorHAnsi" w:cs="Arial"/>
          <w:sz w:val="22"/>
          <w:szCs w:val="22"/>
        </w:rPr>
        <w:t xml:space="preserve">. </w:t>
      </w:r>
      <w:r w:rsidRPr="00E93188">
        <w:rPr>
          <w:rFonts w:asciiTheme="minorHAnsi" w:hAnsiTheme="minorHAnsi" w:cs="Arial"/>
          <w:sz w:val="22"/>
          <w:szCs w:val="22"/>
        </w:rPr>
        <w:t xml:space="preserve">Následne </w:t>
      </w:r>
      <w:r w:rsidR="00912742" w:rsidRPr="00E93188">
        <w:rPr>
          <w:rFonts w:asciiTheme="minorHAnsi" w:hAnsiTheme="minorHAnsi" w:cs="Arial"/>
          <w:sz w:val="22"/>
          <w:szCs w:val="22"/>
        </w:rPr>
        <w:t>bude Z</w:t>
      </w:r>
      <w:r w:rsidR="00A23A46" w:rsidRPr="00E93188">
        <w:rPr>
          <w:rFonts w:asciiTheme="minorHAnsi" w:hAnsiTheme="minorHAnsi" w:cs="Arial"/>
          <w:sz w:val="22"/>
          <w:szCs w:val="22"/>
        </w:rPr>
        <w:t>hotoviteľ vyzvaný O</w:t>
      </w:r>
      <w:r w:rsidR="00F72714" w:rsidRPr="00E93188">
        <w:rPr>
          <w:rFonts w:asciiTheme="minorHAnsi" w:hAnsiTheme="minorHAnsi" w:cs="Arial"/>
          <w:sz w:val="22"/>
          <w:szCs w:val="22"/>
        </w:rPr>
        <w:t xml:space="preserve">bjednávateľom k vystaveniu faktúry, najskôr však po </w:t>
      </w:r>
      <w:r w:rsidR="00A62813" w:rsidRPr="00E93188">
        <w:rPr>
          <w:rFonts w:asciiTheme="minorHAnsi" w:hAnsiTheme="minorHAnsi" w:cs="Arial"/>
          <w:sz w:val="22"/>
          <w:szCs w:val="22"/>
        </w:rPr>
        <w:t>14</w:t>
      </w:r>
      <w:r w:rsidR="00F72714" w:rsidRPr="00E93188">
        <w:rPr>
          <w:rFonts w:asciiTheme="minorHAnsi" w:hAnsiTheme="minorHAnsi" w:cs="Arial"/>
          <w:sz w:val="22"/>
          <w:szCs w:val="22"/>
        </w:rPr>
        <w:t xml:space="preserve"> dňoch po odovzdaní </w:t>
      </w:r>
      <w:r w:rsidR="00FC3D6A" w:rsidRPr="00E93188">
        <w:rPr>
          <w:rFonts w:asciiTheme="minorHAnsi" w:hAnsiTheme="minorHAnsi" w:cs="Arial"/>
          <w:sz w:val="22"/>
          <w:szCs w:val="22"/>
        </w:rPr>
        <w:t xml:space="preserve">predmetu tejto </w:t>
      </w:r>
      <w:r w:rsidR="006D194F" w:rsidRPr="00E93188">
        <w:rPr>
          <w:rFonts w:asciiTheme="minorHAnsi" w:hAnsiTheme="minorHAnsi" w:cs="Arial"/>
          <w:sz w:val="22"/>
          <w:szCs w:val="22"/>
        </w:rPr>
        <w:t>zmluvy</w:t>
      </w:r>
      <w:r w:rsidR="003D6E6B" w:rsidRPr="00E93188">
        <w:rPr>
          <w:rFonts w:asciiTheme="minorHAnsi" w:hAnsiTheme="minorHAnsi" w:cs="Arial"/>
          <w:sz w:val="22"/>
          <w:szCs w:val="22"/>
        </w:rPr>
        <w:t>, ak</w:t>
      </w:r>
      <w:r w:rsidR="00BF740A" w:rsidRPr="00E93188">
        <w:rPr>
          <w:rFonts w:asciiTheme="minorHAnsi" w:hAnsiTheme="minorHAnsi" w:cs="Arial"/>
          <w:sz w:val="22"/>
          <w:szCs w:val="22"/>
        </w:rPr>
        <w:t xml:space="preserve"> sa </w:t>
      </w:r>
      <w:r w:rsidR="00A23A46" w:rsidRPr="00E93188">
        <w:rPr>
          <w:rFonts w:asciiTheme="minorHAnsi" w:hAnsiTheme="minorHAnsi" w:cs="Arial"/>
          <w:sz w:val="22"/>
          <w:szCs w:val="22"/>
        </w:rPr>
        <w:t>Z</w:t>
      </w:r>
      <w:r w:rsidR="00BF740A" w:rsidRPr="00E93188">
        <w:rPr>
          <w:rFonts w:asciiTheme="minorHAnsi" w:hAnsiTheme="minorHAnsi" w:cs="Arial"/>
          <w:sz w:val="22"/>
          <w:szCs w:val="22"/>
        </w:rPr>
        <w:t>mluvné strany nedohodnú inak</w:t>
      </w:r>
      <w:r w:rsidR="00F72714" w:rsidRPr="00E93188">
        <w:rPr>
          <w:rFonts w:asciiTheme="minorHAnsi" w:hAnsiTheme="minorHAnsi" w:cs="Arial"/>
          <w:sz w:val="22"/>
          <w:szCs w:val="22"/>
        </w:rPr>
        <w:t>.</w:t>
      </w:r>
    </w:p>
    <w:p w14:paraId="5FEEB05F" w14:textId="77777777" w:rsidR="00D41DEB" w:rsidRPr="00D41DEB" w:rsidRDefault="00D41DEB" w:rsidP="00D41DEB">
      <w:pPr>
        <w:pStyle w:val="Odsekzoznamu"/>
        <w:numPr>
          <w:ilvl w:val="0"/>
          <w:numId w:val="23"/>
        </w:numPr>
        <w:jc w:val="both"/>
        <w:rPr>
          <w:rFonts w:asciiTheme="minorHAnsi" w:hAnsiTheme="minorHAnsi" w:cs="Arial"/>
          <w:vanish/>
          <w:sz w:val="22"/>
          <w:szCs w:val="22"/>
        </w:rPr>
      </w:pPr>
    </w:p>
    <w:p w14:paraId="56A6D8AC" w14:textId="77777777" w:rsidR="00D41DEB" w:rsidRPr="00D41DEB" w:rsidRDefault="00D41DEB" w:rsidP="00D41DEB">
      <w:pPr>
        <w:pStyle w:val="Odsekzoznamu"/>
        <w:numPr>
          <w:ilvl w:val="0"/>
          <w:numId w:val="23"/>
        </w:numPr>
        <w:jc w:val="both"/>
        <w:rPr>
          <w:rFonts w:asciiTheme="minorHAnsi" w:hAnsiTheme="minorHAnsi" w:cs="Arial"/>
          <w:vanish/>
          <w:sz w:val="22"/>
          <w:szCs w:val="22"/>
        </w:rPr>
      </w:pPr>
    </w:p>
    <w:p w14:paraId="144D2353" w14:textId="77777777" w:rsidR="00D41DEB" w:rsidRPr="00D41DEB" w:rsidRDefault="00D41DEB" w:rsidP="00D41DEB">
      <w:pPr>
        <w:pStyle w:val="Odsekzoznamu"/>
        <w:numPr>
          <w:ilvl w:val="0"/>
          <w:numId w:val="23"/>
        </w:numPr>
        <w:jc w:val="both"/>
        <w:rPr>
          <w:rFonts w:asciiTheme="minorHAnsi" w:hAnsiTheme="minorHAnsi" w:cs="Arial"/>
          <w:vanish/>
          <w:sz w:val="22"/>
          <w:szCs w:val="22"/>
        </w:rPr>
      </w:pPr>
    </w:p>
    <w:p w14:paraId="30951081" w14:textId="77777777" w:rsidR="00D41DEB" w:rsidRPr="00D41DEB" w:rsidRDefault="00D41DEB" w:rsidP="00D41DEB">
      <w:pPr>
        <w:pStyle w:val="Odsekzoznamu"/>
        <w:numPr>
          <w:ilvl w:val="0"/>
          <w:numId w:val="23"/>
        </w:numPr>
        <w:jc w:val="both"/>
        <w:rPr>
          <w:rFonts w:asciiTheme="minorHAnsi" w:hAnsiTheme="minorHAnsi" w:cs="Arial"/>
          <w:vanish/>
          <w:sz w:val="22"/>
          <w:szCs w:val="22"/>
        </w:rPr>
      </w:pPr>
    </w:p>
    <w:p w14:paraId="5C97A74E" w14:textId="77777777" w:rsidR="00D41DEB" w:rsidRPr="00D41DEB" w:rsidRDefault="00D41DEB" w:rsidP="00D41DEB">
      <w:pPr>
        <w:pStyle w:val="Odsekzoznamu"/>
        <w:numPr>
          <w:ilvl w:val="0"/>
          <w:numId w:val="23"/>
        </w:numPr>
        <w:jc w:val="both"/>
        <w:rPr>
          <w:rFonts w:asciiTheme="minorHAnsi" w:hAnsiTheme="minorHAnsi" w:cs="Arial"/>
          <w:vanish/>
          <w:sz w:val="22"/>
          <w:szCs w:val="22"/>
        </w:rPr>
      </w:pPr>
    </w:p>
    <w:p w14:paraId="5C82F23D" w14:textId="77777777" w:rsidR="00D41DEB" w:rsidRPr="00D41DEB" w:rsidRDefault="00D41DEB" w:rsidP="00D41DEB">
      <w:pPr>
        <w:pStyle w:val="Odsekzoznamu"/>
        <w:numPr>
          <w:ilvl w:val="0"/>
          <w:numId w:val="23"/>
        </w:numPr>
        <w:jc w:val="both"/>
        <w:rPr>
          <w:rFonts w:asciiTheme="minorHAnsi" w:hAnsiTheme="minorHAnsi" w:cs="Arial"/>
          <w:vanish/>
          <w:sz w:val="22"/>
          <w:szCs w:val="22"/>
        </w:rPr>
      </w:pPr>
    </w:p>
    <w:p w14:paraId="15A4FDBE" w14:textId="77777777" w:rsidR="00D41DEB" w:rsidRPr="00D41DEB" w:rsidRDefault="00D41DEB" w:rsidP="00D41DEB">
      <w:pPr>
        <w:pStyle w:val="Odsekzoznamu"/>
        <w:numPr>
          <w:ilvl w:val="1"/>
          <w:numId w:val="23"/>
        </w:numPr>
        <w:jc w:val="both"/>
        <w:rPr>
          <w:rFonts w:asciiTheme="minorHAnsi" w:hAnsiTheme="minorHAnsi" w:cs="Arial"/>
          <w:vanish/>
          <w:sz w:val="22"/>
          <w:szCs w:val="22"/>
        </w:rPr>
      </w:pPr>
    </w:p>
    <w:p w14:paraId="24B46F66" w14:textId="77777777" w:rsidR="00D41DEB" w:rsidRPr="00D41DEB" w:rsidRDefault="00D41DEB" w:rsidP="00D41DEB">
      <w:pPr>
        <w:pStyle w:val="Odsekzoznamu"/>
        <w:numPr>
          <w:ilvl w:val="1"/>
          <w:numId w:val="23"/>
        </w:numPr>
        <w:jc w:val="both"/>
        <w:rPr>
          <w:rFonts w:asciiTheme="minorHAnsi" w:hAnsiTheme="minorHAnsi" w:cs="Arial"/>
          <w:vanish/>
          <w:sz w:val="22"/>
          <w:szCs w:val="22"/>
        </w:rPr>
      </w:pPr>
    </w:p>
    <w:p w14:paraId="674B0C39" w14:textId="5B4D6407" w:rsidR="009F6A08" w:rsidRPr="0038628E" w:rsidRDefault="00CB05B5" w:rsidP="00CB05B5">
      <w:pPr>
        <w:pStyle w:val="Odsekzoznamu"/>
        <w:numPr>
          <w:ilvl w:val="1"/>
          <w:numId w:val="23"/>
        </w:numPr>
        <w:ind w:left="709" w:hanging="709"/>
        <w:jc w:val="both"/>
        <w:rPr>
          <w:rFonts w:asciiTheme="minorHAnsi" w:hAnsiTheme="minorHAnsi" w:cs="Arial"/>
          <w:sz w:val="22"/>
          <w:szCs w:val="22"/>
        </w:rPr>
      </w:pPr>
      <w:r w:rsidRPr="0038628E">
        <w:rPr>
          <w:rFonts w:asciiTheme="minorHAnsi" w:hAnsiTheme="minorHAnsi" w:cs="Arial"/>
          <w:sz w:val="22"/>
          <w:szCs w:val="22"/>
        </w:rPr>
        <w:t>Lehota splatnosti je do 14 dní od doručenia faktúry Objednávateľovi.</w:t>
      </w:r>
    </w:p>
    <w:p w14:paraId="389F8ACE" w14:textId="77777777" w:rsidR="00DA0929" w:rsidRDefault="00DA0929" w:rsidP="00BB511E">
      <w:pPr>
        <w:tabs>
          <w:tab w:val="left" w:pos="709"/>
        </w:tabs>
        <w:jc w:val="both"/>
        <w:rPr>
          <w:rFonts w:asciiTheme="minorHAnsi" w:hAnsiTheme="minorHAnsi" w:cs="Arial"/>
          <w:sz w:val="22"/>
          <w:szCs w:val="22"/>
        </w:rPr>
      </w:pPr>
    </w:p>
    <w:p w14:paraId="1B94BD50" w14:textId="113B7772" w:rsidR="00BB511E" w:rsidRPr="0093394E" w:rsidRDefault="00BB511E" w:rsidP="00BB511E">
      <w:pPr>
        <w:tabs>
          <w:tab w:val="left" w:pos="709"/>
        </w:tabs>
        <w:jc w:val="both"/>
        <w:rPr>
          <w:rFonts w:asciiTheme="minorHAnsi" w:hAnsiTheme="minorHAnsi" w:cs="Arial"/>
          <w:sz w:val="22"/>
          <w:szCs w:val="22"/>
        </w:rPr>
      </w:pPr>
      <w:r w:rsidRPr="0093394E">
        <w:rPr>
          <w:rFonts w:asciiTheme="minorHAnsi" w:hAnsiTheme="minorHAnsi" w:cs="Arial"/>
          <w:sz w:val="22"/>
          <w:szCs w:val="22"/>
        </w:rPr>
        <w:t>6</w:t>
      </w:r>
      <w:r w:rsidR="00F72714" w:rsidRPr="0093394E">
        <w:rPr>
          <w:rFonts w:asciiTheme="minorHAnsi" w:hAnsiTheme="minorHAnsi" w:cs="Arial"/>
          <w:sz w:val="22"/>
          <w:szCs w:val="22"/>
        </w:rPr>
        <w:t>.</w:t>
      </w:r>
      <w:r w:rsidR="00D41DEB">
        <w:rPr>
          <w:rFonts w:asciiTheme="minorHAnsi" w:hAnsiTheme="minorHAnsi" w:cs="Arial"/>
          <w:sz w:val="22"/>
          <w:szCs w:val="22"/>
        </w:rPr>
        <w:t>4</w:t>
      </w:r>
      <w:r w:rsidR="00530261" w:rsidRPr="0093394E">
        <w:rPr>
          <w:rFonts w:asciiTheme="minorHAnsi" w:hAnsiTheme="minorHAnsi" w:cs="Arial"/>
          <w:sz w:val="22"/>
          <w:szCs w:val="22"/>
        </w:rPr>
        <w:t>.</w:t>
      </w:r>
      <w:r w:rsidR="00F72714" w:rsidRPr="0093394E">
        <w:rPr>
          <w:rFonts w:asciiTheme="minorHAnsi" w:hAnsiTheme="minorHAnsi" w:cs="Arial"/>
          <w:sz w:val="22"/>
          <w:szCs w:val="22"/>
        </w:rPr>
        <w:t xml:space="preserve">     </w:t>
      </w:r>
      <w:r w:rsidR="00474AC1" w:rsidRPr="0093394E">
        <w:rPr>
          <w:rFonts w:asciiTheme="minorHAnsi" w:hAnsiTheme="minorHAnsi" w:cs="Arial"/>
          <w:sz w:val="22"/>
          <w:szCs w:val="22"/>
        </w:rPr>
        <w:tab/>
      </w:r>
      <w:r w:rsidR="00F72714" w:rsidRPr="0093394E">
        <w:rPr>
          <w:rFonts w:asciiTheme="minorHAnsi" w:hAnsiTheme="minorHAnsi" w:cs="Arial"/>
          <w:sz w:val="22"/>
          <w:szCs w:val="22"/>
        </w:rPr>
        <w:t xml:space="preserve">Vystavenie faktúr:       </w:t>
      </w:r>
      <w:r w:rsidR="000A6E8F" w:rsidRPr="0093394E">
        <w:rPr>
          <w:rFonts w:asciiTheme="minorHAnsi" w:hAnsiTheme="minorHAnsi" w:cs="Arial"/>
          <w:sz w:val="22"/>
          <w:szCs w:val="22"/>
        </w:rPr>
        <w:tab/>
      </w:r>
    </w:p>
    <w:p w14:paraId="373100FA" w14:textId="48E63747" w:rsidR="000B0FE6" w:rsidRDefault="00BB511E" w:rsidP="00E01F2B">
      <w:pPr>
        <w:tabs>
          <w:tab w:val="left" w:pos="709"/>
        </w:tabs>
        <w:jc w:val="both"/>
        <w:rPr>
          <w:rFonts w:asciiTheme="minorHAnsi" w:hAnsiTheme="minorHAnsi" w:cs="Arial"/>
          <w:sz w:val="22"/>
          <w:szCs w:val="22"/>
        </w:rPr>
      </w:pPr>
      <w:r w:rsidRPr="0093394E">
        <w:rPr>
          <w:rFonts w:asciiTheme="minorHAnsi" w:hAnsiTheme="minorHAnsi" w:cs="Arial"/>
          <w:sz w:val="22"/>
          <w:szCs w:val="22"/>
        </w:rPr>
        <w:tab/>
      </w:r>
    </w:p>
    <w:p w14:paraId="46A12467" w14:textId="1AA813B0" w:rsidR="000B0FE6" w:rsidRPr="004865A4" w:rsidRDefault="00F83602" w:rsidP="00726F2E">
      <w:pPr>
        <w:tabs>
          <w:tab w:val="left" w:pos="709"/>
        </w:tabs>
        <w:ind w:left="2040" w:hanging="2040"/>
        <w:jc w:val="both"/>
        <w:rPr>
          <w:rFonts w:asciiTheme="minorHAnsi" w:hAnsiTheme="minorHAnsi" w:cs="Arial"/>
          <w:sz w:val="22"/>
          <w:szCs w:val="22"/>
        </w:rPr>
      </w:pPr>
      <w:r w:rsidRPr="0093394E">
        <w:rPr>
          <w:rFonts w:asciiTheme="minorHAnsi" w:hAnsiTheme="minorHAnsi" w:cs="Arial"/>
          <w:sz w:val="22"/>
          <w:szCs w:val="22"/>
        </w:rPr>
        <w:tab/>
      </w:r>
      <w:r w:rsidR="000B0FE6" w:rsidRPr="004865A4">
        <w:rPr>
          <w:rFonts w:asciiTheme="minorHAnsi" w:hAnsiTheme="minorHAnsi" w:cs="Arial"/>
          <w:sz w:val="22"/>
          <w:szCs w:val="22"/>
        </w:rPr>
        <w:t xml:space="preserve">Termín: </w:t>
      </w:r>
      <w:r w:rsidR="000B0FE6" w:rsidRPr="004865A4">
        <w:rPr>
          <w:rFonts w:asciiTheme="minorHAnsi" w:hAnsiTheme="minorHAnsi" w:cs="Arial"/>
          <w:sz w:val="22"/>
          <w:szCs w:val="22"/>
        </w:rPr>
        <w:tab/>
      </w:r>
      <w:r w:rsidR="000B0FE6" w:rsidRPr="00A160CE">
        <w:rPr>
          <w:rFonts w:asciiTheme="minorHAnsi" w:hAnsiTheme="minorHAnsi" w:cs="Arial"/>
          <w:sz w:val="22"/>
          <w:szCs w:val="22"/>
        </w:rPr>
        <w:t xml:space="preserve">po protokolárnom odovzdaní </w:t>
      </w:r>
      <w:r w:rsidR="00141393" w:rsidRPr="00A160CE">
        <w:rPr>
          <w:rFonts w:asciiTheme="minorHAnsi" w:hAnsiTheme="minorHAnsi" w:cs="Arial"/>
          <w:sz w:val="22"/>
          <w:szCs w:val="22"/>
        </w:rPr>
        <w:t xml:space="preserve">geodetického zamerania územia </w:t>
      </w:r>
      <w:r w:rsidR="00726F2E" w:rsidRPr="00A160CE">
        <w:rPr>
          <w:rFonts w:asciiTheme="minorHAnsi" w:eastAsia="Arial" w:hAnsiTheme="minorHAnsi" w:cstheme="minorHAnsi"/>
          <w:bCs/>
          <w:color w:val="000000" w:themeColor="text1"/>
          <w:sz w:val="22"/>
          <w:szCs w:val="22"/>
        </w:rPr>
        <w:t>vrátane vyjadrení dotknutých správcov inžinierskych sietí</w:t>
      </w:r>
      <w:r w:rsidR="00384041" w:rsidRPr="00A160CE">
        <w:rPr>
          <w:rFonts w:asciiTheme="minorHAnsi" w:eastAsia="Arial" w:hAnsiTheme="minorHAnsi" w:cstheme="minorHAnsi"/>
          <w:bCs/>
          <w:color w:val="000000" w:themeColor="text1"/>
          <w:sz w:val="22"/>
          <w:szCs w:val="22"/>
        </w:rPr>
        <w:t xml:space="preserve"> (bod 2.3.1), hydrogeologického prieskumu, dendrologického prieskumu a ostatných prieskumov (bod 2.3.2.), </w:t>
      </w:r>
      <w:r w:rsidR="00A160CE" w:rsidRPr="00A160CE">
        <w:rPr>
          <w:rFonts w:asciiTheme="minorHAnsi" w:eastAsia="Arial" w:hAnsiTheme="minorHAnsi" w:cstheme="minorHAnsi"/>
          <w:bCs/>
          <w:color w:val="000000" w:themeColor="text1"/>
          <w:sz w:val="22"/>
          <w:szCs w:val="22"/>
        </w:rPr>
        <w:t xml:space="preserve">po protokolárnom odovzdaní a schválení </w:t>
      </w:r>
      <w:r w:rsidR="00384041" w:rsidRPr="00A160CE">
        <w:rPr>
          <w:rFonts w:asciiTheme="minorHAnsi" w:eastAsia="Arial" w:hAnsiTheme="minorHAnsi" w:cstheme="minorHAnsi"/>
          <w:bCs/>
          <w:color w:val="000000" w:themeColor="text1"/>
          <w:sz w:val="22"/>
          <w:szCs w:val="22"/>
        </w:rPr>
        <w:t>ideovej štúdie (bod 2.3.3.)</w:t>
      </w:r>
    </w:p>
    <w:p w14:paraId="75D7C4A1" w14:textId="4AF3ADA4" w:rsidR="00FD6B96" w:rsidRPr="009C7654" w:rsidRDefault="000B0FE6" w:rsidP="009C7654">
      <w:pPr>
        <w:tabs>
          <w:tab w:val="left" w:pos="709"/>
        </w:tabs>
        <w:jc w:val="both"/>
        <w:rPr>
          <w:rFonts w:asciiTheme="minorHAnsi" w:hAnsiTheme="minorHAnsi" w:cstheme="minorHAnsi"/>
          <w:color w:val="000000"/>
          <w:sz w:val="22"/>
          <w:szCs w:val="22"/>
        </w:rPr>
      </w:pPr>
      <w:r w:rsidRPr="004865A4">
        <w:rPr>
          <w:rFonts w:asciiTheme="minorHAnsi" w:hAnsiTheme="minorHAnsi" w:cs="Arial"/>
          <w:sz w:val="22"/>
          <w:szCs w:val="22"/>
        </w:rPr>
        <w:tab/>
        <w:t xml:space="preserve">Suma: </w:t>
      </w:r>
      <w:r w:rsidRPr="004865A4">
        <w:rPr>
          <w:rFonts w:asciiTheme="minorHAnsi" w:hAnsiTheme="minorHAnsi" w:cs="Arial"/>
          <w:sz w:val="22"/>
          <w:szCs w:val="22"/>
        </w:rPr>
        <w:tab/>
      </w:r>
      <w:r w:rsidRPr="004865A4">
        <w:rPr>
          <w:rFonts w:asciiTheme="minorHAnsi" w:hAnsiTheme="minorHAnsi" w:cs="Arial"/>
          <w:sz w:val="22"/>
          <w:szCs w:val="22"/>
        </w:rPr>
        <w:tab/>
      </w:r>
      <w:r w:rsidRPr="004865A4">
        <w:rPr>
          <w:rFonts w:asciiTheme="minorHAnsi" w:hAnsiTheme="minorHAnsi" w:cstheme="minorHAnsi"/>
          <w:color w:val="000000"/>
          <w:sz w:val="22"/>
          <w:szCs w:val="22"/>
        </w:rPr>
        <w:t xml:space="preserve">100% ceny podľa </w:t>
      </w:r>
      <w:r w:rsidR="00384041">
        <w:rPr>
          <w:rFonts w:asciiTheme="minorHAnsi" w:hAnsiTheme="minorHAnsi" w:cstheme="minorHAnsi"/>
          <w:color w:val="000000"/>
          <w:sz w:val="22"/>
          <w:szCs w:val="22"/>
        </w:rPr>
        <w:t xml:space="preserve">príslušného </w:t>
      </w:r>
      <w:r w:rsidRPr="004865A4">
        <w:rPr>
          <w:rFonts w:asciiTheme="minorHAnsi" w:hAnsiTheme="minorHAnsi" w:cstheme="minorHAnsi"/>
          <w:color w:val="000000"/>
          <w:sz w:val="22"/>
          <w:szCs w:val="22"/>
        </w:rPr>
        <w:t>bodu 5.1.1. s</w:t>
      </w:r>
      <w:r w:rsidR="00384041">
        <w:rPr>
          <w:rFonts w:asciiTheme="minorHAnsi" w:hAnsiTheme="minorHAnsi" w:cstheme="minorHAnsi"/>
          <w:color w:val="000000"/>
          <w:sz w:val="22"/>
          <w:szCs w:val="22"/>
        </w:rPr>
        <w:t> </w:t>
      </w:r>
      <w:r w:rsidRPr="004865A4">
        <w:rPr>
          <w:rFonts w:asciiTheme="minorHAnsi" w:hAnsiTheme="minorHAnsi" w:cstheme="minorHAnsi"/>
          <w:color w:val="000000"/>
          <w:sz w:val="22"/>
          <w:szCs w:val="22"/>
        </w:rPr>
        <w:t>DPH</w:t>
      </w:r>
      <w:r w:rsidR="00384041">
        <w:rPr>
          <w:rFonts w:asciiTheme="minorHAnsi" w:hAnsiTheme="minorHAnsi" w:cstheme="minorHAnsi"/>
          <w:color w:val="000000"/>
          <w:sz w:val="22"/>
          <w:szCs w:val="22"/>
        </w:rPr>
        <w:t>; 5.1.2 s DPH; 5.1.3 s DPH.</w:t>
      </w:r>
      <w:r w:rsidRPr="004865A4">
        <w:rPr>
          <w:rFonts w:asciiTheme="minorHAnsi" w:hAnsiTheme="minorHAnsi" w:cstheme="minorHAnsi"/>
          <w:color w:val="000000"/>
          <w:sz w:val="22"/>
          <w:szCs w:val="22"/>
        </w:rPr>
        <w:t xml:space="preserve"> </w:t>
      </w:r>
    </w:p>
    <w:p w14:paraId="12E8A0FD" w14:textId="5ACE2ACE" w:rsidR="00842599" w:rsidRDefault="00842599" w:rsidP="00E01F2B">
      <w:pPr>
        <w:tabs>
          <w:tab w:val="left" w:pos="709"/>
        </w:tabs>
        <w:jc w:val="both"/>
        <w:rPr>
          <w:rFonts w:asciiTheme="minorHAnsi" w:hAnsiTheme="minorHAnsi" w:cs="Arial"/>
          <w:sz w:val="22"/>
          <w:szCs w:val="22"/>
        </w:rPr>
      </w:pPr>
      <w:r w:rsidRPr="004865A4">
        <w:rPr>
          <w:rFonts w:asciiTheme="minorHAnsi" w:hAnsiTheme="minorHAnsi" w:cs="Arial"/>
          <w:sz w:val="22"/>
          <w:szCs w:val="22"/>
        </w:rPr>
        <w:tab/>
      </w:r>
    </w:p>
    <w:p w14:paraId="4F5343D8" w14:textId="2732E49A" w:rsidR="00CB61E8" w:rsidRPr="004865A4" w:rsidRDefault="00CB61E8" w:rsidP="00CB61E8">
      <w:pPr>
        <w:tabs>
          <w:tab w:val="left" w:pos="709"/>
        </w:tabs>
        <w:ind w:left="2040" w:hanging="2040"/>
        <w:jc w:val="both"/>
        <w:rPr>
          <w:rFonts w:asciiTheme="minorHAnsi" w:hAnsiTheme="minorHAnsi" w:cs="Arial"/>
          <w:sz w:val="22"/>
          <w:szCs w:val="22"/>
        </w:rPr>
      </w:pPr>
      <w:r>
        <w:rPr>
          <w:rFonts w:asciiTheme="minorHAnsi" w:hAnsiTheme="minorHAnsi" w:cs="Arial"/>
          <w:sz w:val="22"/>
          <w:szCs w:val="22"/>
        </w:rPr>
        <w:tab/>
      </w:r>
      <w:r w:rsidRPr="004865A4">
        <w:rPr>
          <w:rFonts w:asciiTheme="minorHAnsi" w:hAnsiTheme="minorHAnsi" w:cs="Arial"/>
          <w:sz w:val="22"/>
          <w:szCs w:val="22"/>
        </w:rPr>
        <w:t xml:space="preserve">Termín: </w:t>
      </w:r>
      <w:r w:rsidRPr="004865A4">
        <w:rPr>
          <w:rFonts w:asciiTheme="minorHAnsi" w:hAnsiTheme="minorHAnsi" w:cs="Arial"/>
          <w:sz w:val="22"/>
          <w:szCs w:val="22"/>
        </w:rPr>
        <w:tab/>
        <w:t>po protokolárnom odovzdaní</w:t>
      </w:r>
      <w:r>
        <w:rPr>
          <w:rFonts w:asciiTheme="minorHAnsi" w:hAnsiTheme="minorHAnsi" w:cs="Arial"/>
          <w:sz w:val="22"/>
          <w:szCs w:val="22"/>
        </w:rPr>
        <w:t xml:space="preserve"> a schválení</w:t>
      </w:r>
      <w:r w:rsidRPr="004865A4">
        <w:rPr>
          <w:rFonts w:asciiTheme="minorHAnsi" w:hAnsiTheme="minorHAnsi" w:cs="Arial"/>
          <w:sz w:val="22"/>
          <w:szCs w:val="22"/>
        </w:rPr>
        <w:t xml:space="preserve"> </w:t>
      </w:r>
      <w:r>
        <w:rPr>
          <w:rFonts w:asciiTheme="minorHAnsi" w:hAnsiTheme="minorHAnsi" w:cstheme="minorHAnsi"/>
          <w:color w:val="000000"/>
          <w:sz w:val="22"/>
          <w:szCs w:val="22"/>
        </w:rPr>
        <w:t>projektovej dokumentácie pre územné rozhodnutie</w:t>
      </w:r>
    </w:p>
    <w:p w14:paraId="485EA0FE" w14:textId="56C48180" w:rsidR="00CB61E8" w:rsidRDefault="00CB61E8" w:rsidP="00CB61E8">
      <w:pPr>
        <w:tabs>
          <w:tab w:val="left" w:pos="709"/>
        </w:tabs>
        <w:jc w:val="both"/>
        <w:rPr>
          <w:rFonts w:asciiTheme="minorHAnsi" w:hAnsiTheme="minorHAnsi" w:cstheme="minorHAnsi"/>
          <w:sz w:val="22"/>
          <w:szCs w:val="22"/>
        </w:rPr>
      </w:pPr>
      <w:r w:rsidRPr="004865A4">
        <w:rPr>
          <w:rFonts w:asciiTheme="minorHAnsi" w:hAnsiTheme="minorHAnsi" w:cs="Arial"/>
          <w:sz w:val="22"/>
          <w:szCs w:val="22"/>
        </w:rPr>
        <w:tab/>
        <w:t xml:space="preserve">Suma: </w:t>
      </w:r>
      <w:r w:rsidRPr="004865A4">
        <w:rPr>
          <w:rFonts w:asciiTheme="minorHAnsi" w:hAnsiTheme="minorHAnsi" w:cs="Arial"/>
          <w:sz w:val="22"/>
          <w:szCs w:val="22"/>
        </w:rPr>
        <w:tab/>
      </w:r>
      <w:r w:rsidRPr="004865A4">
        <w:rPr>
          <w:rFonts w:asciiTheme="minorHAnsi" w:hAnsiTheme="minorHAnsi" w:cs="Arial"/>
          <w:sz w:val="22"/>
          <w:szCs w:val="22"/>
        </w:rPr>
        <w:tab/>
      </w:r>
      <w:r>
        <w:rPr>
          <w:rFonts w:asciiTheme="minorHAnsi" w:hAnsiTheme="minorHAnsi" w:cstheme="minorHAnsi"/>
          <w:sz w:val="22"/>
          <w:szCs w:val="22"/>
        </w:rPr>
        <w:t>9</w:t>
      </w:r>
      <w:r w:rsidRPr="004865A4">
        <w:rPr>
          <w:rFonts w:asciiTheme="minorHAnsi" w:hAnsiTheme="minorHAnsi" w:cstheme="minorHAnsi"/>
          <w:sz w:val="22"/>
          <w:szCs w:val="22"/>
        </w:rPr>
        <w:t>0% ceny podľa bodu 5.1.</w:t>
      </w:r>
      <w:r w:rsidR="00384041">
        <w:rPr>
          <w:rFonts w:asciiTheme="minorHAnsi" w:hAnsiTheme="minorHAnsi" w:cstheme="minorHAnsi"/>
          <w:sz w:val="22"/>
          <w:szCs w:val="22"/>
        </w:rPr>
        <w:t>4</w:t>
      </w:r>
      <w:r w:rsidRPr="004865A4">
        <w:rPr>
          <w:rFonts w:asciiTheme="minorHAnsi" w:hAnsiTheme="minorHAnsi" w:cstheme="minorHAnsi"/>
          <w:sz w:val="22"/>
          <w:szCs w:val="22"/>
        </w:rPr>
        <w:t>. s</w:t>
      </w:r>
      <w:r>
        <w:rPr>
          <w:rFonts w:asciiTheme="minorHAnsi" w:hAnsiTheme="minorHAnsi" w:cstheme="minorHAnsi"/>
          <w:sz w:val="22"/>
          <w:szCs w:val="22"/>
        </w:rPr>
        <w:t> </w:t>
      </w:r>
      <w:r w:rsidRPr="004865A4">
        <w:rPr>
          <w:rFonts w:asciiTheme="minorHAnsi" w:hAnsiTheme="minorHAnsi" w:cstheme="minorHAnsi"/>
          <w:sz w:val="22"/>
          <w:szCs w:val="22"/>
        </w:rPr>
        <w:t>DPH</w:t>
      </w:r>
    </w:p>
    <w:p w14:paraId="5BF4681E" w14:textId="6334BC45" w:rsidR="00CB61E8" w:rsidRDefault="00CB61E8" w:rsidP="00CB61E8">
      <w:pPr>
        <w:tabs>
          <w:tab w:val="left" w:pos="709"/>
        </w:tabs>
        <w:jc w:val="both"/>
        <w:rPr>
          <w:rFonts w:asciiTheme="minorHAnsi" w:hAnsiTheme="minorHAnsi" w:cstheme="minorHAnsi"/>
          <w:sz w:val="22"/>
          <w:szCs w:val="22"/>
        </w:rPr>
      </w:pPr>
    </w:p>
    <w:p w14:paraId="0061C33C" w14:textId="44AF9C7D" w:rsidR="00CB61E8" w:rsidRPr="004865A4" w:rsidRDefault="00CB61E8" w:rsidP="00CB61E8">
      <w:pPr>
        <w:tabs>
          <w:tab w:val="left" w:pos="709"/>
        </w:tabs>
        <w:ind w:left="2040" w:hanging="2040"/>
        <w:jc w:val="both"/>
        <w:rPr>
          <w:rFonts w:asciiTheme="minorHAnsi" w:hAnsiTheme="minorHAnsi" w:cs="Arial"/>
          <w:sz w:val="22"/>
          <w:szCs w:val="22"/>
        </w:rPr>
      </w:pPr>
      <w:r>
        <w:rPr>
          <w:rFonts w:asciiTheme="minorHAnsi" w:hAnsiTheme="minorHAnsi" w:cs="Arial"/>
          <w:sz w:val="22"/>
          <w:szCs w:val="22"/>
        </w:rPr>
        <w:tab/>
      </w:r>
      <w:r w:rsidRPr="004865A4">
        <w:rPr>
          <w:rFonts w:asciiTheme="minorHAnsi" w:hAnsiTheme="minorHAnsi" w:cs="Arial"/>
          <w:sz w:val="22"/>
          <w:szCs w:val="22"/>
        </w:rPr>
        <w:t xml:space="preserve">Termín: </w:t>
      </w:r>
      <w:r w:rsidRPr="004865A4">
        <w:rPr>
          <w:rFonts w:asciiTheme="minorHAnsi" w:hAnsiTheme="minorHAnsi" w:cs="Arial"/>
          <w:sz w:val="22"/>
          <w:szCs w:val="22"/>
        </w:rPr>
        <w:tab/>
      </w:r>
      <w:r w:rsidRPr="004865A4">
        <w:rPr>
          <w:rFonts w:asciiTheme="minorHAnsi" w:hAnsiTheme="minorHAnsi" w:cstheme="minorHAnsi"/>
          <w:color w:val="000000"/>
          <w:sz w:val="22"/>
          <w:szCs w:val="22"/>
        </w:rPr>
        <w:t xml:space="preserve">po nadobudnutí právoplatnosti </w:t>
      </w:r>
      <w:r>
        <w:rPr>
          <w:rFonts w:asciiTheme="minorHAnsi" w:hAnsiTheme="minorHAnsi" w:cstheme="minorHAnsi"/>
          <w:color w:val="000000"/>
          <w:sz w:val="22"/>
          <w:szCs w:val="22"/>
        </w:rPr>
        <w:t>územného rozhodnutia</w:t>
      </w:r>
    </w:p>
    <w:p w14:paraId="418B8414" w14:textId="2D97C806" w:rsidR="00CB61E8" w:rsidRPr="00141393" w:rsidRDefault="00CB61E8" w:rsidP="00CB61E8">
      <w:pPr>
        <w:tabs>
          <w:tab w:val="left" w:pos="709"/>
        </w:tabs>
        <w:jc w:val="both"/>
        <w:rPr>
          <w:rFonts w:asciiTheme="minorHAnsi" w:hAnsiTheme="minorHAnsi" w:cstheme="minorHAnsi"/>
          <w:sz w:val="22"/>
          <w:szCs w:val="22"/>
        </w:rPr>
      </w:pPr>
      <w:r w:rsidRPr="004865A4">
        <w:rPr>
          <w:rFonts w:asciiTheme="minorHAnsi" w:hAnsiTheme="minorHAnsi" w:cs="Arial"/>
          <w:sz w:val="22"/>
          <w:szCs w:val="22"/>
        </w:rPr>
        <w:tab/>
        <w:t xml:space="preserve">Suma: </w:t>
      </w:r>
      <w:r w:rsidRPr="004865A4">
        <w:rPr>
          <w:rFonts w:asciiTheme="minorHAnsi" w:hAnsiTheme="minorHAnsi" w:cs="Arial"/>
          <w:sz w:val="22"/>
          <w:szCs w:val="22"/>
        </w:rPr>
        <w:tab/>
      </w:r>
      <w:r w:rsidRPr="004865A4">
        <w:rPr>
          <w:rFonts w:asciiTheme="minorHAnsi" w:hAnsiTheme="minorHAnsi" w:cs="Arial"/>
          <w:sz w:val="22"/>
          <w:szCs w:val="22"/>
        </w:rPr>
        <w:tab/>
      </w:r>
      <w:r>
        <w:rPr>
          <w:rFonts w:asciiTheme="minorHAnsi" w:hAnsiTheme="minorHAnsi" w:cstheme="minorHAnsi"/>
          <w:sz w:val="22"/>
          <w:szCs w:val="22"/>
        </w:rPr>
        <w:t>1</w:t>
      </w:r>
      <w:r w:rsidRPr="004865A4">
        <w:rPr>
          <w:rFonts w:asciiTheme="minorHAnsi" w:hAnsiTheme="minorHAnsi" w:cstheme="minorHAnsi"/>
          <w:sz w:val="22"/>
          <w:szCs w:val="22"/>
        </w:rPr>
        <w:t>0% ceny podľa bodu 5.1.</w:t>
      </w:r>
      <w:r w:rsidR="00384041">
        <w:rPr>
          <w:rFonts w:asciiTheme="minorHAnsi" w:hAnsiTheme="minorHAnsi" w:cstheme="minorHAnsi"/>
          <w:sz w:val="22"/>
          <w:szCs w:val="22"/>
        </w:rPr>
        <w:t>4</w:t>
      </w:r>
      <w:r w:rsidRPr="004865A4">
        <w:rPr>
          <w:rFonts w:asciiTheme="minorHAnsi" w:hAnsiTheme="minorHAnsi" w:cstheme="minorHAnsi"/>
          <w:sz w:val="22"/>
          <w:szCs w:val="22"/>
        </w:rPr>
        <w:t>. s DPH</w:t>
      </w:r>
    </w:p>
    <w:p w14:paraId="324D0205" w14:textId="77777777" w:rsidR="00CB61E8" w:rsidRPr="004865A4" w:rsidRDefault="00CB61E8" w:rsidP="00E01F2B">
      <w:pPr>
        <w:tabs>
          <w:tab w:val="left" w:pos="709"/>
        </w:tabs>
        <w:jc w:val="both"/>
        <w:rPr>
          <w:rFonts w:asciiTheme="minorHAnsi" w:hAnsiTheme="minorHAnsi" w:cs="Arial"/>
          <w:sz w:val="22"/>
          <w:szCs w:val="22"/>
        </w:rPr>
      </w:pPr>
    </w:p>
    <w:p w14:paraId="2C3ED4D2" w14:textId="73FDEFE7" w:rsidR="00842599" w:rsidRPr="004865A4" w:rsidRDefault="00842599" w:rsidP="004A70BE">
      <w:pPr>
        <w:tabs>
          <w:tab w:val="left" w:pos="709"/>
        </w:tabs>
        <w:jc w:val="both"/>
        <w:rPr>
          <w:rFonts w:asciiTheme="minorHAnsi" w:hAnsiTheme="minorHAnsi" w:cstheme="minorHAnsi"/>
          <w:color w:val="000000"/>
          <w:sz w:val="22"/>
          <w:szCs w:val="22"/>
        </w:rPr>
      </w:pPr>
      <w:r w:rsidRPr="004865A4">
        <w:rPr>
          <w:rFonts w:asciiTheme="minorHAnsi" w:hAnsiTheme="minorHAnsi" w:cs="Arial"/>
          <w:sz w:val="22"/>
          <w:szCs w:val="22"/>
        </w:rPr>
        <w:tab/>
        <w:t>Termín:</w:t>
      </w:r>
      <w:r w:rsidRPr="004865A4">
        <w:rPr>
          <w:rFonts w:asciiTheme="minorHAnsi" w:hAnsiTheme="minorHAnsi" w:cs="Arial"/>
          <w:sz w:val="22"/>
          <w:szCs w:val="22"/>
        </w:rPr>
        <w:tab/>
      </w:r>
      <w:r w:rsidR="004A70BE" w:rsidRPr="004865A4">
        <w:rPr>
          <w:rFonts w:asciiTheme="minorHAnsi" w:hAnsiTheme="minorHAnsi" w:cstheme="minorHAnsi"/>
          <w:color w:val="000000"/>
          <w:sz w:val="22"/>
          <w:szCs w:val="22"/>
        </w:rPr>
        <w:t>po protokolárnom odovzdaní</w:t>
      </w:r>
      <w:r w:rsidR="00E433EA">
        <w:rPr>
          <w:rFonts w:asciiTheme="minorHAnsi" w:hAnsiTheme="minorHAnsi" w:cstheme="minorHAnsi"/>
          <w:color w:val="000000"/>
          <w:sz w:val="22"/>
          <w:szCs w:val="22"/>
        </w:rPr>
        <w:t xml:space="preserve"> a schválení</w:t>
      </w:r>
      <w:r w:rsidR="004A70BE" w:rsidRPr="004865A4">
        <w:rPr>
          <w:rFonts w:asciiTheme="minorHAnsi" w:hAnsiTheme="minorHAnsi" w:cstheme="minorHAnsi"/>
          <w:color w:val="000000"/>
          <w:sz w:val="22"/>
          <w:szCs w:val="22"/>
        </w:rPr>
        <w:t xml:space="preserve"> realizačného projektu</w:t>
      </w:r>
    </w:p>
    <w:p w14:paraId="4382DEA0" w14:textId="076F9265" w:rsidR="00AC63D5" w:rsidRPr="004865A4" w:rsidRDefault="00842599" w:rsidP="00AC63D5">
      <w:pPr>
        <w:tabs>
          <w:tab w:val="left" w:pos="709"/>
        </w:tabs>
        <w:jc w:val="both"/>
        <w:rPr>
          <w:rFonts w:asciiTheme="minorHAnsi" w:hAnsiTheme="minorHAnsi" w:cs="Arial"/>
          <w:sz w:val="22"/>
          <w:szCs w:val="22"/>
        </w:rPr>
      </w:pPr>
      <w:r w:rsidRPr="004865A4">
        <w:rPr>
          <w:rFonts w:asciiTheme="minorHAnsi" w:hAnsiTheme="minorHAnsi" w:cs="Arial"/>
          <w:sz w:val="22"/>
          <w:szCs w:val="22"/>
        </w:rPr>
        <w:tab/>
        <w:t>Suma:</w:t>
      </w:r>
      <w:r w:rsidRPr="004865A4">
        <w:rPr>
          <w:rFonts w:asciiTheme="minorHAnsi" w:hAnsiTheme="minorHAnsi" w:cs="Arial"/>
          <w:sz w:val="22"/>
          <w:szCs w:val="22"/>
        </w:rPr>
        <w:tab/>
      </w:r>
      <w:r w:rsidRPr="004865A4">
        <w:rPr>
          <w:rFonts w:asciiTheme="minorHAnsi" w:hAnsiTheme="minorHAnsi" w:cs="Arial"/>
          <w:sz w:val="22"/>
          <w:szCs w:val="22"/>
        </w:rPr>
        <w:tab/>
      </w:r>
      <w:r w:rsidR="004A70BE" w:rsidRPr="004865A4">
        <w:rPr>
          <w:rFonts w:asciiTheme="minorHAnsi" w:hAnsiTheme="minorHAnsi" w:cs="Arial"/>
          <w:sz w:val="22"/>
          <w:szCs w:val="22"/>
        </w:rPr>
        <w:t>8</w:t>
      </w:r>
      <w:r w:rsidR="00AC63D5" w:rsidRPr="004865A4">
        <w:rPr>
          <w:rFonts w:asciiTheme="minorHAnsi" w:hAnsiTheme="minorHAnsi" w:cs="Arial"/>
          <w:sz w:val="22"/>
          <w:szCs w:val="22"/>
        </w:rPr>
        <w:t xml:space="preserve">0% z ceny </w:t>
      </w:r>
      <w:r w:rsidR="004A70BE" w:rsidRPr="004865A4">
        <w:rPr>
          <w:rFonts w:asciiTheme="minorHAnsi" w:hAnsiTheme="minorHAnsi" w:cstheme="minorHAnsi"/>
          <w:sz w:val="22"/>
          <w:szCs w:val="22"/>
        </w:rPr>
        <w:t>podľa bodu 5.1.</w:t>
      </w:r>
      <w:r w:rsidR="00384041">
        <w:rPr>
          <w:rFonts w:asciiTheme="minorHAnsi" w:hAnsiTheme="minorHAnsi" w:cstheme="minorHAnsi"/>
          <w:sz w:val="22"/>
          <w:szCs w:val="22"/>
        </w:rPr>
        <w:t>5</w:t>
      </w:r>
      <w:r w:rsidR="004A70BE" w:rsidRPr="004865A4">
        <w:rPr>
          <w:rFonts w:asciiTheme="minorHAnsi" w:hAnsiTheme="minorHAnsi" w:cstheme="minorHAnsi"/>
          <w:sz w:val="22"/>
          <w:szCs w:val="22"/>
        </w:rPr>
        <w:t>. s DPH</w:t>
      </w:r>
    </w:p>
    <w:p w14:paraId="7BD0E977" w14:textId="77777777" w:rsidR="002C33A1" w:rsidRPr="004865A4" w:rsidRDefault="002C33A1" w:rsidP="00AC63D5">
      <w:pPr>
        <w:tabs>
          <w:tab w:val="left" w:pos="709"/>
        </w:tabs>
        <w:jc w:val="both"/>
        <w:rPr>
          <w:rFonts w:asciiTheme="minorHAnsi" w:hAnsiTheme="minorHAnsi" w:cs="Arial"/>
          <w:sz w:val="22"/>
          <w:szCs w:val="22"/>
        </w:rPr>
      </w:pPr>
    </w:p>
    <w:p w14:paraId="3B15C4E6" w14:textId="5363FA0D" w:rsidR="006849D2" w:rsidRPr="004865A4" w:rsidRDefault="006849D2" w:rsidP="004A70BE">
      <w:pPr>
        <w:tabs>
          <w:tab w:val="left" w:pos="709"/>
        </w:tabs>
        <w:ind w:left="2040" w:hanging="2040"/>
        <w:jc w:val="both"/>
        <w:rPr>
          <w:rFonts w:asciiTheme="minorHAnsi" w:hAnsiTheme="minorHAnsi" w:cs="Arial"/>
          <w:sz w:val="22"/>
          <w:szCs w:val="22"/>
        </w:rPr>
      </w:pPr>
      <w:r w:rsidRPr="004865A4">
        <w:rPr>
          <w:rFonts w:asciiTheme="minorHAnsi" w:hAnsiTheme="minorHAnsi" w:cs="Arial"/>
          <w:sz w:val="22"/>
          <w:szCs w:val="22"/>
        </w:rPr>
        <w:tab/>
        <w:t xml:space="preserve">Termín: </w:t>
      </w:r>
      <w:r w:rsidRPr="004865A4">
        <w:rPr>
          <w:rFonts w:asciiTheme="minorHAnsi" w:hAnsiTheme="minorHAnsi" w:cs="Arial"/>
          <w:sz w:val="22"/>
          <w:szCs w:val="22"/>
        </w:rPr>
        <w:tab/>
        <w:t xml:space="preserve">po </w:t>
      </w:r>
      <w:r w:rsidR="004A70BE" w:rsidRPr="004865A4">
        <w:rPr>
          <w:rFonts w:asciiTheme="minorHAnsi" w:hAnsiTheme="minorHAnsi" w:cs="Arial"/>
          <w:sz w:val="22"/>
          <w:szCs w:val="22"/>
        </w:rPr>
        <w:t>zapracovaní všetkých vyjadrení jednotlivých správcov sietí a orgánov štátnej správy do realizačného projektu</w:t>
      </w:r>
    </w:p>
    <w:p w14:paraId="37CC0863" w14:textId="3ACD527B" w:rsidR="00842599" w:rsidRPr="004865A4" w:rsidRDefault="006849D2" w:rsidP="006849D2">
      <w:pPr>
        <w:tabs>
          <w:tab w:val="left" w:pos="709"/>
        </w:tabs>
        <w:jc w:val="both"/>
        <w:rPr>
          <w:rFonts w:asciiTheme="minorHAnsi" w:hAnsiTheme="minorHAnsi" w:cstheme="minorHAnsi"/>
          <w:sz w:val="22"/>
          <w:szCs w:val="22"/>
        </w:rPr>
      </w:pPr>
      <w:r w:rsidRPr="004865A4">
        <w:rPr>
          <w:rFonts w:asciiTheme="minorHAnsi" w:hAnsiTheme="minorHAnsi" w:cs="Arial"/>
          <w:sz w:val="22"/>
          <w:szCs w:val="22"/>
        </w:rPr>
        <w:tab/>
        <w:t xml:space="preserve">Suma: </w:t>
      </w:r>
      <w:r w:rsidRPr="004865A4">
        <w:rPr>
          <w:rFonts w:asciiTheme="minorHAnsi" w:hAnsiTheme="minorHAnsi" w:cs="Arial"/>
          <w:sz w:val="22"/>
          <w:szCs w:val="22"/>
        </w:rPr>
        <w:tab/>
      </w:r>
      <w:r w:rsidRPr="004865A4">
        <w:rPr>
          <w:rFonts w:asciiTheme="minorHAnsi" w:hAnsiTheme="minorHAnsi" w:cs="Arial"/>
          <w:sz w:val="22"/>
          <w:szCs w:val="22"/>
        </w:rPr>
        <w:tab/>
      </w:r>
      <w:r w:rsidR="004A70BE" w:rsidRPr="004865A4">
        <w:rPr>
          <w:rFonts w:asciiTheme="minorHAnsi" w:hAnsiTheme="minorHAnsi" w:cs="Arial"/>
          <w:sz w:val="22"/>
          <w:szCs w:val="22"/>
        </w:rPr>
        <w:t xml:space="preserve">10% z ceny </w:t>
      </w:r>
      <w:r w:rsidR="004A70BE" w:rsidRPr="004865A4">
        <w:rPr>
          <w:rFonts w:asciiTheme="minorHAnsi" w:hAnsiTheme="minorHAnsi" w:cstheme="minorHAnsi"/>
          <w:sz w:val="22"/>
          <w:szCs w:val="22"/>
        </w:rPr>
        <w:t>podľa bodu 5.1.</w:t>
      </w:r>
      <w:r w:rsidR="00384041">
        <w:rPr>
          <w:rFonts w:asciiTheme="minorHAnsi" w:hAnsiTheme="minorHAnsi" w:cstheme="minorHAnsi"/>
          <w:sz w:val="22"/>
          <w:szCs w:val="22"/>
        </w:rPr>
        <w:t>5</w:t>
      </w:r>
      <w:r w:rsidR="004A70BE" w:rsidRPr="004865A4">
        <w:rPr>
          <w:rFonts w:asciiTheme="minorHAnsi" w:hAnsiTheme="minorHAnsi" w:cstheme="minorHAnsi"/>
          <w:sz w:val="22"/>
          <w:szCs w:val="22"/>
        </w:rPr>
        <w:t>. s DPH</w:t>
      </w:r>
    </w:p>
    <w:p w14:paraId="448967FD" w14:textId="77777777" w:rsidR="004A70BE" w:rsidRPr="004865A4" w:rsidRDefault="004A70BE" w:rsidP="004A70BE">
      <w:pPr>
        <w:tabs>
          <w:tab w:val="left" w:pos="709"/>
        </w:tabs>
        <w:ind w:left="2040" w:hanging="2040"/>
        <w:jc w:val="both"/>
        <w:rPr>
          <w:rFonts w:asciiTheme="minorHAnsi" w:hAnsiTheme="minorHAnsi" w:cs="Arial"/>
          <w:sz w:val="22"/>
          <w:szCs w:val="22"/>
        </w:rPr>
      </w:pPr>
      <w:r w:rsidRPr="004865A4">
        <w:rPr>
          <w:rFonts w:asciiTheme="minorHAnsi" w:hAnsiTheme="minorHAnsi" w:cs="Arial"/>
          <w:sz w:val="22"/>
          <w:szCs w:val="22"/>
        </w:rPr>
        <w:tab/>
      </w:r>
    </w:p>
    <w:p w14:paraId="72822C91" w14:textId="514329FF" w:rsidR="004A70BE" w:rsidRPr="004865A4" w:rsidRDefault="004A70BE" w:rsidP="004A70BE">
      <w:pPr>
        <w:tabs>
          <w:tab w:val="left" w:pos="709"/>
        </w:tabs>
        <w:ind w:left="2040" w:hanging="2040"/>
        <w:jc w:val="both"/>
        <w:rPr>
          <w:rFonts w:asciiTheme="minorHAnsi" w:hAnsiTheme="minorHAnsi" w:cs="Arial"/>
          <w:sz w:val="22"/>
          <w:szCs w:val="22"/>
        </w:rPr>
      </w:pPr>
      <w:r w:rsidRPr="004865A4">
        <w:rPr>
          <w:rFonts w:asciiTheme="minorHAnsi" w:hAnsiTheme="minorHAnsi" w:cs="Arial"/>
          <w:sz w:val="22"/>
          <w:szCs w:val="22"/>
        </w:rPr>
        <w:tab/>
        <w:t xml:space="preserve">Termín: </w:t>
      </w:r>
      <w:r w:rsidRPr="004865A4">
        <w:rPr>
          <w:rFonts w:asciiTheme="minorHAnsi" w:hAnsiTheme="minorHAnsi" w:cs="Arial"/>
          <w:sz w:val="22"/>
          <w:szCs w:val="22"/>
        </w:rPr>
        <w:tab/>
      </w:r>
      <w:r w:rsidRPr="004865A4">
        <w:rPr>
          <w:rFonts w:asciiTheme="minorHAnsi" w:hAnsiTheme="minorHAnsi" w:cstheme="minorHAnsi"/>
          <w:color w:val="000000"/>
          <w:sz w:val="22"/>
          <w:szCs w:val="22"/>
        </w:rPr>
        <w:t xml:space="preserve">po nadobudnutí právoplatnosti stavebného povolenia, </w:t>
      </w:r>
      <w:r w:rsidRPr="006D0634">
        <w:rPr>
          <w:rFonts w:asciiTheme="minorHAnsi" w:hAnsiTheme="minorHAnsi" w:cstheme="minorHAnsi"/>
          <w:color w:val="000000"/>
          <w:sz w:val="22"/>
          <w:szCs w:val="22"/>
        </w:rPr>
        <w:t>najneskôr však do 6 mesiacov od odovzdania</w:t>
      </w:r>
      <w:r w:rsidRPr="004865A4">
        <w:rPr>
          <w:rFonts w:asciiTheme="minorHAnsi" w:hAnsiTheme="minorHAnsi" w:cstheme="minorHAnsi"/>
          <w:color w:val="000000"/>
          <w:sz w:val="22"/>
          <w:szCs w:val="22"/>
        </w:rPr>
        <w:t xml:space="preserve"> a protokolárneho prevzatia realizačného projektu </w:t>
      </w:r>
    </w:p>
    <w:p w14:paraId="06F49DA2" w14:textId="090FEECE" w:rsidR="004A70BE" w:rsidRPr="004865A4" w:rsidRDefault="004A70BE" w:rsidP="004A70BE">
      <w:pPr>
        <w:tabs>
          <w:tab w:val="left" w:pos="709"/>
        </w:tabs>
        <w:jc w:val="both"/>
        <w:rPr>
          <w:rFonts w:asciiTheme="minorHAnsi" w:hAnsiTheme="minorHAnsi" w:cs="Arial"/>
          <w:sz w:val="22"/>
          <w:szCs w:val="22"/>
        </w:rPr>
      </w:pPr>
      <w:r w:rsidRPr="004865A4">
        <w:rPr>
          <w:rFonts w:asciiTheme="minorHAnsi" w:hAnsiTheme="minorHAnsi" w:cs="Arial"/>
          <w:sz w:val="22"/>
          <w:szCs w:val="22"/>
        </w:rPr>
        <w:tab/>
        <w:t xml:space="preserve">Suma: </w:t>
      </w:r>
      <w:r w:rsidRPr="004865A4">
        <w:rPr>
          <w:rFonts w:asciiTheme="minorHAnsi" w:hAnsiTheme="minorHAnsi" w:cs="Arial"/>
          <w:sz w:val="22"/>
          <w:szCs w:val="22"/>
        </w:rPr>
        <w:tab/>
      </w:r>
      <w:r w:rsidRPr="004865A4">
        <w:rPr>
          <w:rFonts w:asciiTheme="minorHAnsi" w:hAnsiTheme="minorHAnsi" w:cs="Arial"/>
          <w:sz w:val="22"/>
          <w:szCs w:val="22"/>
        </w:rPr>
        <w:tab/>
        <w:t xml:space="preserve">10% z ceny </w:t>
      </w:r>
      <w:r w:rsidRPr="004865A4">
        <w:rPr>
          <w:rFonts w:asciiTheme="minorHAnsi" w:hAnsiTheme="minorHAnsi" w:cstheme="minorHAnsi"/>
          <w:sz w:val="22"/>
          <w:szCs w:val="22"/>
        </w:rPr>
        <w:t>podľa bodu 5.1.</w:t>
      </w:r>
      <w:r w:rsidR="00384041">
        <w:rPr>
          <w:rFonts w:asciiTheme="minorHAnsi" w:hAnsiTheme="minorHAnsi" w:cstheme="minorHAnsi"/>
          <w:sz w:val="22"/>
          <w:szCs w:val="22"/>
        </w:rPr>
        <w:t>5</w:t>
      </w:r>
      <w:r w:rsidRPr="004865A4">
        <w:rPr>
          <w:rFonts w:asciiTheme="minorHAnsi" w:hAnsiTheme="minorHAnsi" w:cstheme="minorHAnsi"/>
          <w:sz w:val="22"/>
          <w:szCs w:val="22"/>
        </w:rPr>
        <w:t>. s DPH</w:t>
      </w:r>
    </w:p>
    <w:p w14:paraId="71DDE314" w14:textId="1472D450" w:rsidR="005C55A5" w:rsidRDefault="005C55A5" w:rsidP="005C55A5">
      <w:pPr>
        <w:tabs>
          <w:tab w:val="left" w:pos="709"/>
        </w:tabs>
        <w:jc w:val="both"/>
        <w:rPr>
          <w:rFonts w:asciiTheme="minorHAnsi" w:hAnsiTheme="minorHAnsi" w:cs="Arial"/>
          <w:sz w:val="22"/>
          <w:szCs w:val="22"/>
        </w:rPr>
      </w:pPr>
    </w:p>
    <w:p w14:paraId="45078626" w14:textId="67D8D97F" w:rsidR="00E433EA" w:rsidRPr="00ED297F" w:rsidRDefault="00E433EA" w:rsidP="00E433EA">
      <w:pPr>
        <w:tabs>
          <w:tab w:val="left" w:pos="709"/>
        </w:tabs>
        <w:jc w:val="both"/>
        <w:rPr>
          <w:rFonts w:asciiTheme="minorHAnsi" w:hAnsiTheme="minorHAnsi" w:cstheme="minorHAnsi"/>
          <w:color w:val="000000"/>
          <w:sz w:val="22"/>
          <w:szCs w:val="22"/>
        </w:rPr>
      </w:pPr>
      <w:r>
        <w:rPr>
          <w:rFonts w:asciiTheme="minorHAnsi" w:hAnsiTheme="minorHAnsi" w:cs="Arial"/>
          <w:sz w:val="22"/>
          <w:szCs w:val="22"/>
        </w:rPr>
        <w:tab/>
      </w:r>
      <w:r w:rsidRPr="004865A4">
        <w:rPr>
          <w:rFonts w:asciiTheme="minorHAnsi" w:hAnsiTheme="minorHAnsi" w:cs="Arial"/>
          <w:sz w:val="22"/>
          <w:szCs w:val="22"/>
        </w:rPr>
        <w:t xml:space="preserve">Termín: </w:t>
      </w:r>
      <w:r w:rsidRPr="004865A4">
        <w:rPr>
          <w:rFonts w:asciiTheme="minorHAnsi" w:hAnsiTheme="minorHAnsi" w:cs="Arial"/>
          <w:sz w:val="22"/>
          <w:szCs w:val="22"/>
        </w:rPr>
        <w:tab/>
      </w:r>
      <w:r w:rsidR="00ED297F" w:rsidRPr="004865A4">
        <w:rPr>
          <w:rFonts w:asciiTheme="minorHAnsi" w:hAnsiTheme="minorHAnsi" w:cstheme="minorHAnsi"/>
          <w:color w:val="000000"/>
          <w:sz w:val="22"/>
          <w:szCs w:val="22"/>
        </w:rPr>
        <w:t>po protokolárnom odovzdaní</w:t>
      </w:r>
      <w:r w:rsidR="00ED297F">
        <w:rPr>
          <w:rFonts w:asciiTheme="minorHAnsi" w:hAnsiTheme="minorHAnsi" w:cstheme="minorHAnsi"/>
          <w:color w:val="000000"/>
          <w:sz w:val="22"/>
          <w:szCs w:val="22"/>
        </w:rPr>
        <w:t xml:space="preserve"> a schválení</w:t>
      </w:r>
      <w:r w:rsidR="00ED297F" w:rsidRPr="004865A4">
        <w:rPr>
          <w:rFonts w:asciiTheme="minorHAnsi" w:hAnsiTheme="minorHAnsi" w:cstheme="minorHAnsi"/>
          <w:color w:val="000000"/>
          <w:sz w:val="22"/>
          <w:szCs w:val="22"/>
        </w:rPr>
        <w:t xml:space="preserve"> </w:t>
      </w:r>
      <w:r w:rsidR="002B02E5">
        <w:rPr>
          <w:rFonts w:asciiTheme="minorHAnsi" w:hAnsiTheme="minorHAnsi" w:cstheme="minorHAnsi"/>
          <w:color w:val="000000"/>
          <w:sz w:val="22"/>
          <w:szCs w:val="22"/>
        </w:rPr>
        <w:t>dokumentácie</w:t>
      </w:r>
    </w:p>
    <w:p w14:paraId="1447B5F7" w14:textId="1AC69DF7" w:rsidR="00E433EA" w:rsidRPr="00E433EA" w:rsidRDefault="00E433EA" w:rsidP="005C55A5">
      <w:pPr>
        <w:tabs>
          <w:tab w:val="left" w:pos="709"/>
        </w:tabs>
        <w:jc w:val="both"/>
        <w:rPr>
          <w:rFonts w:asciiTheme="minorHAnsi" w:hAnsiTheme="minorHAnsi" w:cstheme="minorHAnsi"/>
          <w:sz w:val="22"/>
          <w:szCs w:val="22"/>
        </w:rPr>
      </w:pPr>
      <w:r w:rsidRPr="004865A4">
        <w:rPr>
          <w:rFonts w:asciiTheme="minorHAnsi" w:hAnsiTheme="minorHAnsi" w:cs="Arial"/>
          <w:sz w:val="22"/>
          <w:szCs w:val="22"/>
        </w:rPr>
        <w:tab/>
        <w:t xml:space="preserve">Suma: </w:t>
      </w:r>
      <w:r w:rsidRPr="004865A4">
        <w:rPr>
          <w:rFonts w:asciiTheme="minorHAnsi" w:hAnsiTheme="minorHAnsi" w:cs="Arial"/>
          <w:sz w:val="22"/>
          <w:szCs w:val="22"/>
        </w:rPr>
        <w:tab/>
      </w:r>
      <w:r w:rsidRPr="004865A4">
        <w:rPr>
          <w:rFonts w:asciiTheme="minorHAnsi" w:hAnsiTheme="minorHAnsi" w:cs="Arial"/>
          <w:sz w:val="22"/>
          <w:szCs w:val="22"/>
        </w:rPr>
        <w:tab/>
      </w:r>
      <w:r w:rsidR="00D22EF7">
        <w:rPr>
          <w:rFonts w:asciiTheme="minorHAnsi" w:hAnsiTheme="minorHAnsi" w:cs="Arial"/>
          <w:sz w:val="22"/>
          <w:szCs w:val="22"/>
        </w:rPr>
        <w:t>5</w:t>
      </w:r>
      <w:r w:rsidR="00A40C98">
        <w:rPr>
          <w:rFonts w:asciiTheme="minorHAnsi" w:hAnsiTheme="minorHAnsi" w:cs="Arial"/>
          <w:sz w:val="22"/>
          <w:szCs w:val="22"/>
        </w:rPr>
        <w:t>0</w:t>
      </w:r>
      <w:r w:rsidRPr="004865A4">
        <w:rPr>
          <w:rFonts w:asciiTheme="minorHAnsi" w:hAnsiTheme="minorHAnsi" w:cs="Arial"/>
          <w:sz w:val="22"/>
          <w:szCs w:val="22"/>
        </w:rPr>
        <w:t xml:space="preserve">% z ceny </w:t>
      </w:r>
      <w:r w:rsidRPr="004865A4">
        <w:rPr>
          <w:rFonts w:asciiTheme="minorHAnsi" w:hAnsiTheme="minorHAnsi" w:cstheme="minorHAnsi"/>
          <w:sz w:val="22"/>
          <w:szCs w:val="22"/>
        </w:rPr>
        <w:t>podľa bodu 5.1.</w:t>
      </w:r>
      <w:r w:rsidR="00384041">
        <w:rPr>
          <w:rFonts w:asciiTheme="minorHAnsi" w:hAnsiTheme="minorHAnsi" w:cstheme="minorHAnsi"/>
          <w:sz w:val="22"/>
          <w:szCs w:val="22"/>
        </w:rPr>
        <w:t>6</w:t>
      </w:r>
      <w:r w:rsidRPr="004865A4">
        <w:rPr>
          <w:rFonts w:asciiTheme="minorHAnsi" w:hAnsiTheme="minorHAnsi" w:cstheme="minorHAnsi"/>
          <w:sz w:val="22"/>
          <w:szCs w:val="22"/>
        </w:rPr>
        <w:t>. s</w:t>
      </w:r>
      <w:r>
        <w:rPr>
          <w:rFonts w:asciiTheme="minorHAnsi" w:hAnsiTheme="minorHAnsi" w:cstheme="minorHAnsi"/>
          <w:sz w:val="22"/>
          <w:szCs w:val="22"/>
        </w:rPr>
        <w:t> </w:t>
      </w:r>
      <w:r w:rsidRPr="004865A4">
        <w:rPr>
          <w:rFonts w:asciiTheme="minorHAnsi" w:hAnsiTheme="minorHAnsi" w:cstheme="minorHAnsi"/>
          <w:sz w:val="22"/>
          <w:szCs w:val="22"/>
        </w:rPr>
        <w:t>DPH</w:t>
      </w:r>
    </w:p>
    <w:p w14:paraId="469B0B26" w14:textId="77777777" w:rsidR="00E433EA" w:rsidRDefault="00E433EA" w:rsidP="005C55A5">
      <w:pPr>
        <w:tabs>
          <w:tab w:val="left" w:pos="709"/>
        </w:tabs>
        <w:jc w:val="both"/>
        <w:rPr>
          <w:rFonts w:asciiTheme="minorHAnsi" w:hAnsiTheme="minorHAnsi" w:cs="Arial"/>
          <w:sz w:val="22"/>
          <w:szCs w:val="22"/>
        </w:rPr>
      </w:pPr>
    </w:p>
    <w:p w14:paraId="0CA4362F" w14:textId="685D7498" w:rsidR="005C55A5" w:rsidRPr="004865A4" w:rsidRDefault="005C55A5" w:rsidP="005C55A5">
      <w:pPr>
        <w:tabs>
          <w:tab w:val="left" w:pos="709"/>
        </w:tabs>
        <w:jc w:val="both"/>
        <w:rPr>
          <w:rFonts w:asciiTheme="minorHAnsi" w:hAnsiTheme="minorHAnsi" w:cs="Arial"/>
          <w:sz w:val="22"/>
          <w:szCs w:val="22"/>
        </w:rPr>
      </w:pPr>
      <w:r>
        <w:rPr>
          <w:rFonts w:asciiTheme="minorHAnsi" w:hAnsiTheme="minorHAnsi" w:cs="Arial"/>
          <w:sz w:val="22"/>
          <w:szCs w:val="22"/>
        </w:rPr>
        <w:tab/>
      </w:r>
      <w:r w:rsidRPr="004865A4">
        <w:rPr>
          <w:rFonts w:asciiTheme="minorHAnsi" w:hAnsiTheme="minorHAnsi" w:cs="Arial"/>
          <w:sz w:val="22"/>
          <w:szCs w:val="22"/>
        </w:rPr>
        <w:t xml:space="preserve">Termín: </w:t>
      </w:r>
      <w:r w:rsidRPr="004865A4">
        <w:rPr>
          <w:rFonts w:asciiTheme="minorHAnsi" w:hAnsiTheme="minorHAnsi" w:cs="Arial"/>
          <w:sz w:val="22"/>
          <w:szCs w:val="22"/>
        </w:rPr>
        <w:tab/>
        <w:t>po nadobudnutí právoplatnosti kolaudačného rozhodnutia stavby</w:t>
      </w:r>
    </w:p>
    <w:p w14:paraId="2F9CDBB6" w14:textId="2B6FDD2A" w:rsidR="005C55A5" w:rsidRPr="005C55A5" w:rsidRDefault="005C55A5" w:rsidP="006849D2">
      <w:pPr>
        <w:tabs>
          <w:tab w:val="left" w:pos="709"/>
        </w:tabs>
        <w:jc w:val="both"/>
        <w:rPr>
          <w:rFonts w:asciiTheme="minorHAnsi" w:hAnsiTheme="minorHAnsi" w:cstheme="minorHAnsi"/>
          <w:sz w:val="22"/>
          <w:szCs w:val="22"/>
        </w:rPr>
      </w:pPr>
      <w:r w:rsidRPr="004865A4">
        <w:rPr>
          <w:rFonts w:asciiTheme="minorHAnsi" w:hAnsiTheme="minorHAnsi" w:cs="Arial"/>
          <w:sz w:val="22"/>
          <w:szCs w:val="22"/>
        </w:rPr>
        <w:tab/>
        <w:t xml:space="preserve">Suma: </w:t>
      </w:r>
      <w:r w:rsidRPr="004865A4">
        <w:rPr>
          <w:rFonts w:asciiTheme="minorHAnsi" w:hAnsiTheme="minorHAnsi" w:cs="Arial"/>
          <w:sz w:val="22"/>
          <w:szCs w:val="22"/>
        </w:rPr>
        <w:tab/>
      </w:r>
      <w:r w:rsidRPr="004865A4">
        <w:rPr>
          <w:rFonts w:asciiTheme="minorHAnsi" w:hAnsiTheme="minorHAnsi" w:cs="Arial"/>
          <w:sz w:val="22"/>
          <w:szCs w:val="22"/>
        </w:rPr>
        <w:tab/>
      </w:r>
      <w:r w:rsidR="00D22EF7">
        <w:rPr>
          <w:rFonts w:asciiTheme="minorHAnsi" w:hAnsiTheme="minorHAnsi" w:cs="Arial"/>
          <w:sz w:val="22"/>
          <w:szCs w:val="22"/>
        </w:rPr>
        <w:t>5</w:t>
      </w:r>
      <w:r w:rsidR="00A40C98">
        <w:rPr>
          <w:rFonts w:asciiTheme="minorHAnsi" w:hAnsiTheme="minorHAnsi" w:cs="Arial"/>
          <w:sz w:val="22"/>
          <w:szCs w:val="22"/>
        </w:rPr>
        <w:t>0</w:t>
      </w:r>
      <w:r w:rsidRPr="004865A4">
        <w:rPr>
          <w:rFonts w:asciiTheme="minorHAnsi" w:hAnsiTheme="minorHAnsi" w:cs="Arial"/>
          <w:sz w:val="22"/>
          <w:szCs w:val="22"/>
        </w:rPr>
        <w:t xml:space="preserve">% z ceny </w:t>
      </w:r>
      <w:r w:rsidRPr="004865A4">
        <w:rPr>
          <w:rFonts w:asciiTheme="minorHAnsi" w:hAnsiTheme="minorHAnsi" w:cstheme="minorHAnsi"/>
          <w:sz w:val="22"/>
          <w:szCs w:val="22"/>
        </w:rPr>
        <w:t>podľa bodu 5.1.</w:t>
      </w:r>
      <w:r w:rsidR="00384041">
        <w:rPr>
          <w:rFonts w:asciiTheme="minorHAnsi" w:hAnsiTheme="minorHAnsi" w:cstheme="minorHAnsi"/>
          <w:sz w:val="22"/>
          <w:szCs w:val="22"/>
        </w:rPr>
        <w:t>6</w:t>
      </w:r>
      <w:r w:rsidRPr="004865A4">
        <w:rPr>
          <w:rFonts w:asciiTheme="minorHAnsi" w:hAnsiTheme="minorHAnsi" w:cstheme="minorHAnsi"/>
          <w:sz w:val="22"/>
          <w:szCs w:val="22"/>
        </w:rPr>
        <w:t>. s</w:t>
      </w:r>
      <w:r>
        <w:rPr>
          <w:rFonts w:asciiTheme="minorHAnsi" w:hAnsiTheme="minorHAnsi" w:cstheme="minorHAnsi"/>
          <w:sz w:val="22"/>
          <w:szCs w:val="22"/>
        </w:rPr>
        <w:t> </w:t>
      </w:r>
      <w:r w:rsidRPr="004865A4">
        <w:rPr>
          <w:rFonts w:asciiTheme="minorHAnsi" w:hAnsiTheme="minorHAnsi" w:cstheme="minorHAnsi"/>
          <w:sz w:val="22"/>
          <w:szCs w:val="22"/>
        </w:rPr>
        <w:t>DPH</w:t>
      </w:r>
    </w:p>
    <w:p w14:paraId="7FC03AFF" w14:textId="77777777" w:rsidR="005C55A5" w:rsidRPr="004865A4" w:rsidRDefault="005C55A5" w:rsidP="006849D2">
      <w:pPr>
        <w:tabs>
          <w:tab w:val="left" w:pos="709"/>
        </w:tabs>
        <w:jc w:val="both"/>
        <w:rPr>
          <w:rFonts w:asciiTheme="minorHAnsi" w:hAnsiTheme="minorHAnsi" w:cs="Arial"/>
          <w:sz w:val="22"/>
          <w:szCs w:val="22"/>
        </w:rPr>
      </w:pPr>
    </w:p>
    <w:p w14:paraId="217959B3" w14:textId="74A33068" w:rsidR="005020C2" w:rsidRPr="004865A4" w:rsidRDefault="00E8692E" w:rsidP="00E044F8">
      <w:pPr>
        <w:tabs>
          <w:tab w:val="left" w:pos="709"/>
        </w:tabs>
        <w:jc w:val="both"/>
        <w:rPr>
          <w:rFonts w:asciiTheme="minorHAnsi" w:hAnsiTheme="minorHAnsi" w:cs="Arial"/>
          <w:sz w:val="22"/>
          <w:szCs w:val="22"/>
        </w:rPr>
      </w:pPr>
      <w:r w:rsidRPr="004865A4">
        <w:rPr>
          <w:rFonts w:asciiTheme="minorHAnsi" w:hAnsiTheme="minorHAnsi" w:cs="Arial"/>
          <w:sz w:val="22"/>
          <w:szCs w:val="22"/>
        </w:rPr>
        <w:tab/>
      </w:r>
      <w:r w:rsidR="008F684D" w:rsidRPr="004865A4">
        <w:rPr>
          <w:rFonts w:asciiTheme="minorHAnsi" w:hAnsiTheme="minorHAnsi" w:cs="Arial"/>
          <w:sz w:val="22"/>
          <w:szCs w:val="22"/>
        </w:rPr>
        <w:t>Termín:</w:t>
      </w:r>
      <w:r w:rsidR="00E01F2B" w:rsidRPr="004865A4">
        <w:rPr>
          <w:rFonts w:asciiTheme="minorHAnsi" w:hAnsiTheme="minorHAnsi" w:cs="Arial"/>
          <w:sz w:val="22"/>
          <w:szCs w:val="22"/>
        </w:rPr>
        <w:t xml:space="preserve"> </w:t>
      </w:r>
      <w:r w:rsidR="00C358F2" w:rsidRPr="004865A4">
        <w:rPr>
          <w:rFonts w:asciiTheme="minorHAnsi" w:hAnsiTheme="minorHAnsi" w:cs="Arial"/>
          <w:sz w:val="22"/>
          <w:szCs w:val="22"/>
        </w:rPr>
        <w:tab/>
      </w:r>
      <w:r w:rsidR="00E01F2B" w:rsidRPr="004865A4">
        <w:rPr>
          <w:rFonts w:asciiTheme="minorHAnsi" w:hAnsiTheme="minorHAnsi" w:cs="Arial"/>
          <w:sz w:val="22"/>
          <w:szCs w:val="22"/>
        </w:rPr>
        <w:t>p</w:t>
      </w:r>
      <w:r w:rsidR="008F684D" w:rsidRPr="004865A4">
        <w:rPr>
          <w:rFonts w:asciiTheme="minorHAnsi" w:hAnsiTheme="minorHAnsi" w:cs="Arial"/>
          <w:sz w:val="22"/>
          <w:szCs w:val="22"/>
        </w:rPr>
        <w:t xml:space="preserve">o </w:t>
      </w:r>
      <w:r w:rsidR="005020C2" w:rsidRPr="004865A4">
        <w:rPr>
          <w:rFonts w:asciiTheme="minorHAnsi" w:hAnsiTheme="minorHAnsi" w:cs="Arial"/>
          <w:sz w:val="22"/>
          <w:szCs w:val="22"/>
        </w:rPr>
        <w:t>nadobudnutí právoplatnosti kolaudačného rozhodnutia</w:t>
      </w:r>
      <w:r w:rsidR="00D62476" w:rsidRPr="004865A4">
        <w:rPr>
          <w:rFonts w:asciiTheme="minorHAnsi" w:hAnsiTheme="minorHAnsi" w:cs="Arial"/>
          <w:sz w:val="22"/>
          <w:szCs w:val="22"/>
        </w:rPr>
        <w:t xml:space="preserve"> stavby</w:t>
      </w:r>
    </w:p>
    <w:p w14:paraId="4DB64E8E" w14:textId="1F464755" w:rsidR="00141393" w:rsidRDefault="008F684D" w:rsidP="00E044F8">
      <w:pPr>
        <w:tabs>
          <w:tab w:val="left" w:pos="709"/>
        </w:tabs>
        <w:jc w:val="both"/>
        <w:rPr>
          <w:rFonts w:asciiTheme="minorHAnsi" w:hAnsiTheme="minorHAnsi" w:cstheme="minorHAnsi"/>
          <w:sz w:val="22"/>
          <w:szCs w:val="22"/>
        </w:rPr>
      </w:pPr>
      <w:r w:rsidRPr="004865A4">
        <w:rPr>
          <w:rFonts w:asciiTheme="minorHAnsi" w:hAnsiTheme="minorHAnsi" w:cs="Arial"/>
          <w:sz w:val="22"/>
          <w:szCs w:val="22"/>
        </w:rPr>
        <w:tab/>
      </w:r>
      <w:r w:rsidR="00714839" w:rsidRPr="004865A4">
        <w:rPr>
          <w:rFonts w:asciiTheme="minorHAnsi" w:hAnsiTheme="minorHAnsi" w:cs="Arial"/>
          <w:sz w:val="22"/>
          <w:szCs w:val="22"/>
        </w:rPr>
        <w:t>S</w:t>
      </w:r>
      <w:r w:rsidR="00E62964" w:rsidRPr="004865A4">
        <w:rPr>
          <w:rFonts w:asciiTheme="minorHAnsi" w:hAnsiTheme="minorHAnsi" w:cs="Arial"/>
          <w:sz w:val="22"/>
          <w:szCs w:val="22"/>
        </w:rPr>
        <w:t>uma</w:t>
      </w:r>
      <w:r w:rsidRPr="004865A4">
        <w:rPr>
          <w:rFonts w:asciiTheme="minorHAnsi" w:hAnsiTheme="minorHAnsi" w:cs="Arial"/>
          <w:sz w:val="22"/>
          <w:szCs w:val="22"/>
        </w:rPr>
        <w:t xml:space="preserve">: </w:t>
      </w:r>
      <w:r w:rsidR="00E01F2B" w:rsidRPr="004865A4">
        <w:rPr>
          <w:rFonts w:asciiTheme="minorHAnsi" w:hAnsiTheme="minorHAnsi" w:cs="Arial"/>
          <w:sz w:val="22"/>
          <w:szCs w:val="22"/>
        </w:rPr>
        <w:tab/>
      </w:r>
      <w:r w:rsidR="00C358F2" w:rsidRPr="004865A4">
        <w:rPr>
          <w:rFonts w:asciiTheme="minorHAnsi" w:hAnsiTheme="minorHAnsi" w:cs="Arial"/>
          <w:sz w:val="22"/>
          <w:szCs w:val="22"/>
        </w:rPr>
        <w:tab/>
      </w:r>
      <w:r w:rsidR="004865A4" w:rsidRPr="004865A4">
        <w:rPr>
          <w:rFonts w:asciiTheme="minorHAnsi" w:hAnsiTheme="minorHAnsi" w:cs="Arial"/>
          <w:sz w:val="22"/>
          <w:szCs w:val="22"/>
        </w:rPr>
        <w:t xml:space="preserve">100% z ceny </w:t>
      </w:r>
      <w:r w:rsidR="004865A4" w:rsidRPr="004865A4">
        <w:rPr>
          <w:rFonts w:asciiTheme="minorHAnsi" w:hAnsiTheme="minorHAnsi" w:cstheme="minorHAnsi"/>
          <w:sz w:val="22"/>
          <w:szCs w:val="22"/>
        </w:rPr>
        <w:t>podľa bodu 5.1.</w:t>
      </w:r>
      <w:r w:rsidR="00BC1346">
        <w:rPr>
          <w:rFonts w:asciiTheme="minorHAnsi" w:hAnsiTheme="minorHAnsi" w:cstheme="minorHAnsi"/>
          <w:sz w:val="22"/>
          <w:szCs w:val="22"/>
        </w:rPr>
        <w:t>7</w:t>
      </w:r>
      <w:r w:rsidR="004865A4" w:rsidRPr="004865A4">
        <w:rPr>
          <w:rFonts w:asciiTheme="minorHAnsi" w:hAnsiTheme="minorHAnsi" w:cstheme="minorHAnsi"/>
          <w:sz w:val="22"/>
          <w:szCs w:val="22"/>
        </w:rPr>
        <w:t xml:space="preserve"> s</w:t>
      </w:r>
      <w:r w:rsidR="00141393">
        <w:rPr>
          <w:rFonts w:asciiTheme="minorHAnsi" w:hAnsiTheme="minorHAnsi" w:cstheme="minorHAnsi"/>
          <w:sz w:val="22"/>
          <w:szCs w:val="22"/>
        </w:rPr>
        <w:t> </w:t>
      </w:r>
      <w:r w:rsidR="004865A4" w:rsidRPr="004865A4">
        <w:rPr>
          <w:rFonts w:asciiTheme="minorHAnsi" w:hAnsiTheme="minorHAnsi" w:cstheme="minorHAnsi"/>
          <w:sz w:val="22"/>
          <w:szCs w:val="22"/>
        </w:rPr>
        <w:t>DPH</w:t>
      </w:r>
    </w:p>
    <w:p w14:paraId="56C60F63" w14:textId="77777777" w:rsidR="00141393" w:rsidRDefault="00141393" w:rsidP="00E044F8">
      <w:pPr>
        <w:tabs>
          <w:tab w:val="left" w:pos="709"/>
        </w:tabs>
        <w:jc w:val="both"/>
        <w:rPr>
          <w:rFonts w:asciiTheme="minorHAnsi" w:hAnsiTheme="minorHAnsi" w:cstheme="minorHAnsi"/>
          <w:sz w:val="22"/>
          <w:szCs w:val="22"/>
        </w:rPr>
      </w:pPr>
    </w:p>
    <w:p w14:paraId="250B0D48" w14:textId="17088157" w:rsidR="004865A4" w:rsidRPr="0093394E" w:rsidRDefault="00E01F2B" w:rsidP="004865A4">
      <w:pPr>
        <w:tabs>
          <w:tab w:val="left" w:pos="709"/>
        </w:tabs>
        <w:ind w:left="680" w:hanging="680"/>
        <w:jc w:val="both"/>
        <w:rPr>
          <w:rFonts w:asciiTheme="minorHAnsi" w:hAnsiTheme="minorHAnsi" w:cs="Arial"/>
          <w:sz w:val="22"/>
          <w:szCs w:val="22"/>
        </w:rPr>
      </w:pPr>
      <w:r w:rsidRPr="0093394E">
        <w:rPr>
          <w:rFonts w:asciiTheme="minorHAnsi" w:hAnsiTheme="minorHAnsi" w:cs="Arial"/>
          <w:sz w:val="22"/>
          <w:szCs w:val="22"/>
        </w:rPr>
        <w:t>6.</w:t>
      </w:r>
      <w:r w:rsidR="00D41DEB">
        <w:rPr>
          <w:rFonts w:asciiTheme="minorHAnsi" w:hAnsiTheme="minorHAnsi" w:cs="Arial"/>
          <w:sz w:val="22"/>
          <w:szCs w:val="22"/>
        </w:rPr>
        <w:t>5</w:t>
      </w:r>
      <w:r w:rsidRPr="0093394E">
        <w:rPr>
          <w:rFonts w:asciiTheme="minorHAnsi" w:hAnsiTheme="minorHAnsi" w:cs="Arial"/>
          <w:sz w:val="22"/>
          <w:szCs w:val="22"/>
        </w:rPr>
        <w:t xml:space="preserve">. </w:t>
      </w:r>
      <w:r w:rsidRPr="0093394E">
        <w:rPr>
          <w:rFonts w:asciiTheme="minorHAnsi" w:hAnsiTheme="minorHAnsi" w:cs="Arial"/>
          <w:sz w:val="22"/>
          <w:szCs w:val="22"/>
        </w:rPr>
        <w:tab/>
      </w:r>
      <w:r w:rsidR="004865A4" w:rsidRPr="0093394E">
        <w:rPr>
          <w:rFonts w:asciiTheme="minorHAnsi" w:hAnsiTheme="minorHAnsi" w:cs="Arial"/>
          <w:sz w:val="22"/>
          <w:szCs w:val="22"/>
        </w:rPr>
        <w:t>Faktúra musí obsahovať všetky náležitosti podľa Zákona o účtovníctve 431/2002 Z. z. v znení neskorších predpisov a bude obsahovať minimálne tieto náležitosti:</w:t>
      </w:r>
    </w:p>
    <w:p w14:paraId="34095009" w14:textId="77777777" w:rsidR="004865A4" w:rsidRPr="0093394E" w:rsidRDefault="004865A4" w:rsidP="004865A4">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 xml:space="preserve">identifikačné údaje </w:t>
      </w:r>
      <w:r>
        <w:rPr>
          <w:rFonts w:asciiTheme="minorHAnsi" w:hAnsiTheme="minorHAnsi" w:cs="Arial"/>
          <w:sz w:val="22"/>
          <w:szCs w:val="22"/>
        </w:rPr>
        <w:t>Zhotoviteľa</w:t>
      </w:r>
      <w:r w:rsidRPr="0093394E">
        <w:rPr>
          <w:rFonts w:asciiTheme="minorHAnsi" w:hAnsiTheme="minorHAnsi" w:cs="Arial"/>
          <w:sz w:val="22"/>
          <w:szCs w:val="22"/>
        </w:rPr>
        <w:t>:</w:t>
      </w:r>
    </w:p>
    <w:p w14:paraId="64502AAE" w14:textId="77777777" w:rsidR="004865A4" w:rsidRPr="0093394E" w:rsidRDefault="004865A4" w:rsidP="004865A4">
      <w:pPr>
        <w:keepLines/>
        <w:numPr>
          <w:ilvl w:val="0"/>
          <w:numId w:val="4"/>
        </w:numPr>
        <w:tabs>
          <w:tab w:val="left" w:pos="720"/>
          <w:tab w:val="left" w:pos="990"/>
        </w:tabs>
        <w:spacing w:line="240" w:lineRule="atLeast"/>
        <w:ind w:right="32"/>
        <w:jc w:val="both"/>
        <w:rPr>
          <w:rFonts w:asciiTheme="minorHAnsi" w:hAnsiTheme="minorHAnsi" w:cs="Arial"/>
          <w:sz w:val="22"/>
          <w:szCs w:val="22"/>
        </w:rPr>
      </w:pPr>
      <w:r>
        <w:rPr>
          <w:rFonts w:asciiTheme="minorHAnsi" w:hAnsiTheme="minorHAnsi" w:cs="Arial"/>
          <w:sz w:val="22"/>
          <w:szCs w:val="22"/>
        </w:rPr>
        <w:t xml:space="preserve">obchodné </w:t>
      </w:r>
      <w:r w:rsidRPr="0093394E">
        <w:rPr>
          <w:rFonts w:asciiTheme="minorHAnsi" w:hAnsiTheme="minorHAnsi" w:cs="Arial"/>
          <w:sz w:val="22"/>
          <w:szCs w:val="22"/>
        </w:rPr>
        <w:t>meno a sídl</w:t>
      </w:r>
      <w:r>
        <w:rPr>
          <w:rFonts w:asciiTheme="minorHAnsi" w:hAnsiTheme="minorHAnsi" w:cs="Arial"/>
          <w:sz w:val="22"/>
          <w:szCs w:val="22"/>
        </w:rPr>
        <w:t>o</w:t>
      </w:r>
      <w:r w:rsidRPr="0093394E">
        <w:rPr>
          <w:rFonts w:asciiTheme="minorHAnsi" w:hAnsiTheme="minorHAnsi" w:cs="Arial"/>
          <w:sz w:val="22"/>
          <w:szCs w:val="22"/>
        </w:rPr>
        <w:t xml:space="preserve"> (totožné s údajom na zmluve o dielo)</w:t>
      </w:r>
      <w:r>
        <w:rPr>
          <w:rFonts w:asciiTheme="minorHAnsi" w:hAnsiTheme="minorHAnsi" w:cs="Arial"/>
          <w:sz w:val="22"/>
          <w:szCs w:val="22"/>
        </w:rPr>
        <w:t>,</w:t>
      </w:r>
    </w:p>
    <w:p w14:paraId="72824500" w14:textId="77777777" w:rsidR="004865A4" w:rsidRPr="0093394E" w:rsidRDefault="004865A4" w:rsidP="004865A4">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IČO</w:t>
      </w:r>
      <w:r>
        <w:rPr>
          <w:rFonts w:asciiTheme="minorHAnsi" w:hAnsiTheme="minorHAnsi" w:cs="Arial"/>
          <w:sz w:val="22"/>
          <w:szCs w:val="22"/>
        </w:rPr>
        <w:t>,</w:t>
      </w:r>
    </w:p>
    <w:p w14:paraId="0A9E1181" w14:textId="77777777" w:rsidR="004865A4" w:rsidRPr="0093394E" w:rsidRDefault="004865A4" w:rsidP="004865A4">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DIČ</w:t>
      </w:r>
      <w:r>
        <w:rPr>
          <w:rFonts w:asciiTheme="minorHAnsi" w:hAnsiTheme="minorHAnsi" w:cs="Arial"/>
          <w:sz w:val="22"/>
          <w:szCs w:val="22"/>
        </w:rPr>
        <w:t>,</w:t>
      </w:r>
    </w:p>
    <w:p w14:paraId="6D12491E" w14:textId="77777777" w:rsidR="004865A4" w:rsidRDefault="004865A4" w:rsidP="004865A4">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lastRenderedPageBreak/>
        <w:t>Bankové spojenie</w:t>
      </w:r>
      <w:r>
        <w:rPr>
          <w:rFonts w:asciiTheme="minorHAnsi" w:hAnsiTheme="minorHAnsi" w:cs="Arial"/>
          <w:sz w:val="22"/>
          <w:szCs w:val="22"/>
        </w:rPr>
        <w:t>;</w:t>
      </w:r>
    </w:p>
    <w:p w14:paraId="718BFA22" w14:textId="77777777" w:rsidR="004865A4" w:rsidRPr="0093394E" w:rsidRDefault="004865A4" w:rsidP="004865A4">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 xml:space="preserve">identifikačné údaje </w:t>
      </w:r>
      <w:r>
        <w:rPr>
          <w:rFonts w:asciiTheme="minorHAnsi" w:hAnsiTheme="minorHAnsi" w:cs="Arial"/>
          <w:sz w:val="22"/>
          <w:szCs w:val="22"/>
        </w:rPr>
        <w:t xml:space="preserve"> Objednávateľa</w:t>
      </w:r>
      <w:r w:rsidRPr="0093394E">
        <w:rPr>
          <w:rFonts w:asciiTheme="minorHAnsi" w:hAnsiTheme="minorHAnsi" w:cs="Arial"/>
          <w:sz w:val="22"/>
          <w:szCs w:val="22"/>
        </w:rPr>
        <w:t>:</w:t>
      </w:r>
    </w:p>
    <w:p w14:paraId="2207DC78" w14:textId="77777777" w:rsidR="004865A4" w:rsidRPr="0093394E" w:rsidRDefault="004865A4" w:rsidP="004865A4">
      <w:pPr>
        <w:keepLines/>
        <w:numPr>
          <w:ilvl w:val="0"/>
          <w:numId w:val="4"/>
        </w:numPr>
        <w:tabs>
          <w:tab w:val="left" w:pos="720"/>
          <w:tab w:val="left" w:pos="990"/>
        </w:tabs>
        <w:spacing w:line="240" w:lineRule="atLeast"/>
        <w:ind w:right="32"/>
        <w:jc w:val="both"/>
        <w:rPr>
          <w:rFonts w:asciiTheme="minorHAnsi" w:hAnsiTheme="minorHAnsi" w:cs="Arial"/>
          <w:sz w:val="22"/>
          <w:szCs w:val="22"/>
        </w:rPr>
      </w:pPr>
      <w:r>
        <w:rPr>
          <w:rFonts w:asciiTheme="minorHAnsi" w:hAnsiTheme="minorHAnsi" w:cs="Arial"/>
          <w:sz w:val="22"/>
          <w:szCs w:val="22"/>
        </w:rPr>
        <w:t>názov</w:t>
      </w:r>
      <w:r w:rsidRPr="0093394E">
        <w:rPr>
          <w:rFonts w:asciiTheme="minorHAnsi" w:hAnsiTheme="minorHAnsi" w:cs="Arial"/>
          <w:sz w:val="22"/>
          <w:szCs w:val="22"/>
        </w:rPr>
        <w:t xml:space="preserve"> a sídl</w:t>
      </w:r>
      <w:r>
        <w:rPr>
          <w:rFonts w:asciiTheme="minorHAnsi" w:hAnsiTheme="minorHAnsi" w:cs="Arial"/>
          <w:sz w:val="22"/>
          <w:szCs w:val="22"/>
        </w:rPr>
        <w:t>o,</w:t>
      </w:r>
    </w:p>
    <w:p w14:paraId="22A1B3A6" w14:textId="77777777" w:rsidR="004865A4" w:rsidRPr="0093394E" w:rsidRDefault="004865A4" w:rsidP="004865A4">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IČO</w:t>
      </w:r>
      <w:r>
        <w:rPr>
          <w:rFonts w:asciiTheme="minorHAnsi" w:hAnsiTheme="minorHAnsi" w:cs="Arial"/>
          <w:sz w:val="22"/>
          <w:szCs w:val="22"/>
        </w:rPr>
        <w:t>,</w:t>
      </w:r>
    </w:p>
    <w:p w14:paraId="3075A8CB" w14:textId="77777777" w:rsidR="004865A4" w:rsidRPr="0093394E" w:rsidRDefault="004865A4" w:rsidP="004865A4">
      <w:pPr>
        <w:keepLines/>
        <w:numPr>
          <w:ilvl w:val="0"/>
          <w:numId w:val="4"/>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DIČ</w:t>
      </w:r>
      <w:r>
        <w:rPr>
          <w:rFonts w:asciiTheme="minorHAnsi" w:hAnsiTheme="minorHAnsi" w:cs="Arial"/>
          <w:sz w:val="22"/>
          <w:szCs w:val="22"/>
        </w:rPr>
        <w:t>,</w:t>
      </w:r>
    </w:p>
    <w:p w14:paraId="2CD94425" w14:textId="77777777" w:rsidR="004865A4" w:rsidRPr="0093394E" w:rsidRDefault="004865A4" w:rsidP="004865A4">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poradové číslo faktúry</w:t>
      </w:r>
      <w:r>
        <w:rPr>
          <w:rFonts w:asciiTheme="minorHAnsi" w:hAnsiTheme="minorHAnsi" w:cs="Arial"/>
          <w:sz w:val="22"/>
          <w:szCs w:val="22"/>
        </w:rPr>
        <w:t>,</w:t>
      </w:r>
    </w:p>
    <w:p w14:paraId="26181576" w14:textId="77777777" w:rsidR="004865A4" w:rsidRPr="0093394E" w:rsidRDefault="004865A4" w:rsidP="004865A4">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dátum, kedy bol</w:t>
      </w:r>
      <w:r>
        <w:rPr>
          <w:rFonts w:asciiTheme="minorHAnsi" w:hAnsiTheme="minorHAnsi" w:cs="Arial"/>
          <w:sz w:val="22"/>
          <w:szCs w:val="22"/>
        </w:rPr>
        <w:t>o dielo odovzdané,</w:t>
      </w:r>
    </w:p>
    <w:p w14:paraId="04FC176D" w14:textId="77777777" w:rsidR="004865A4" w:rsidRPr="0093394E" w:rsidRDefault="004865A4" w:rsidP="004865A4">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dátum vyhotovenia faktúry</w:t>
      </w:r>
      <w:r>
        <w:rPr>
          <w:rFonts w:asciiTheme="minorHAnsi" w:hAnsiTheme="minorHAnsi" w:cs="Arial"/>
          <w:sz w:val="22"/>
          <w:szCs w:val="22"/>
        </w:rPr>
        <w:t>,</w:t>
      </w:r>
    </w:p>
    <w:p w14:paraId="561B75FB" w14:textId="77777777" w:rsidR="004865A4" w:rsidRPr="0093394E" w:rsidRDefault="004865A4" w:rsidP="004865A4">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dátum splatnosti faktúry</w:t>
      </w:r>
      <w:r>
        <w:rPr>
          <w:rFonts w:asciiTheme="minorHAnsi" w:hAnsiTheme="minorHAnsi" w:cs="Arial"/>
          <w:sz w:val="22"/>
          <w:szCs w:val="22"/>
        </w:rPr>
        <w:t>,</w:t>
      </w:r>
    </w:p>
    <w:p w14:paraId="7689FFAA" w14:textId="77777777" w:rsidR="004865A4" w:rsidRPr="0093394E" w:rsidRDefault="004865A4" w:rsidP="004865A4">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 xml:space="preserve">centrálne číslo zmluvy </w:t>
      </w:r>
      <w:r>
        <w:rPr>
          <w:rFonts w:asciiTheme="minorHAnsi" w:hAnsiTheme="minorHAnsi" w:cs="Arial"/>
          <w:sz w:val="22"/>
          <w:szCs w:val="22"/>
        </w:rPr>
        <w:t>,</w:t>
      </w:r>
    </w:p>
    <w:p w14:paraId="272202AA" w14:textId="046C5C1E" w:rsidR="004865A4" w:rsidRPr="0093394E" w:rsidRDefault="004865A4" w:rsidP="004865A4">
      <w:pPr>
        <w:keepLines/>
        <w:numPr>
          <w:ilvl w:val="0"/>
          <w:numId w:val="3"/>
        </w:numPr>
        <w:tabs>
          <w:tab w:val="left" w:pos="720"/>
          <w:tab w:val="left" w:pos="990"/>
        </w:tabs>
        <w:spacing w:line="240" w:lineRule="atLeast"/>
        <w:ind w:left="993" w:right="32" w:hanging="273"/>
        <w:jc w:val="both"/>
        <w:rPr>
          <w:rFonts w:asciiTheme="minorHAnsi" w:hAnsiTheme="minorHAnsi" w:cs="Arial"/>
          <w:sz w:val="22"/>
          <w:szCs w:val="22"/>
        </w:rPr>
      </w:pPr>
      <w:r w:rsidRPr="0093394E">
        <w:rPr>
          <w:rFonts w:asciiTheme="minorHAnsi" w:hAnsiTheme="minorHAnsi" w:cs="Arial"/>
          <w:sz w:val="22"/>
          <w:szCs w:val="22"/>
        </w:rPr>
        <w:t xml:space="preserve">rozsah </w:t>
      </w:r>
      <w:r>
        <w:rPr>
          <w:rFonts w:asciiTheme="minorHAnsi" w:hAnsiTheme="minorHAnsi" w:cs="Arial"/>
          <w:sz w:val="22"/>
          <w:szCs w:val="22"/>
        </w:rPr>
        <w:t xml:space="preserve">a označenie diela </w:t>
      </w:r>
      <w:r w:rsidR="009A38F8">
        <w:rPr>
          <w:rFonts w:asciiTheme="minorHAnsi" w:hAnsiTheme="minorHAnsi" w:cs="Arial"/>
          <w:sz w:val="22"/>
          <w:szCs w:val="22"/>
        </w:rPr>
        <w:t xml:space="preserve">odovzdaného </w:t>
      </w:r>
      <w:r>
        <w:rPr>
          <w:rFonts w:asciiTheme="minorHAnsi" w:hAnsiTheme="minorHAnsi" w:cs="Arial"/>
          <w:sz w:val="22"/>
          <w:szCs w:val="22"/>
        </w:rPr>
        <w:t>v zmysle tejto zmluvy,</w:t>
      </w:r>
    </w:p>
    <w:p w14:paraId="5ECCE86E" w14:textId="127BB72A" w:rsidR="004865A4" w:rsidRPr="0093394E" w:rsidRDefault="004865A4" w:rsidP="004865A4">
      <w:pPr>
        <w:keepLines/>
        <w:numPr>
          <w:ilvl w:val="0"/>
          <w:numId w:val="3"/>
        </w:numPr>
        <w:tabs>
          <w:tab w:val="left" w:pos="720"/>
          <w:tab w:val="left" w:pos="990"/>
        </w:tabs>
        <w:spacing w:line="240" w:lineRule="atLeast"/>
        <w:ind w:left="993" w:right="32" w:hanging="273"/>
        <w:jc w:val="both"/>
        <w:rPr>
          <w:rFonts w:asciiTheme="minorHAnsi" w:hAnsiTheme="minorHAnsi" w:cs="Arial"/>
          <w:sz w:val="22"/>
          <w:szCs w:val="22"/>
        </w:rPr>
      </w:pPr>
      <w:r>
        <w:rPr>
          <w:rFonts w:asciiTheme="minorHAnsi" w:hAnsiTheme="minorHAnsi" w:cs="Arial"/>
          <w:sz w:val="22"/>
          <w:szCs w:val="22"/>
        </w:rPr>
        <w:t>fakturovaná suma, t.</w:t>
      </w:r>
      <w:r w:rsidR="000A50A5">
        <w:rPr>
          <w:rFonts w:asciiTheme="minorHAnsi" w:hAnsiTheme="minorHAnsi" w:cs="Arial"/>
          <w:sz w:val="22"/>
          <w:szCs w:val="22"/>
        </w:rPr>
        <w:t xml:space="preserve"> </w:t>
      </w:r>
      <w:r>
        <w:rPr>
          <w:rFonts w:asciiTheme="minorHAnsi" w:hAnsiTheme="minorHAnsi" w:cs="Arial"/>
          <w:sz w:val="22"/>
          <w:szCs w:val="22"/>
        </w:rPr>
        <w:t xml:space="preserve">j. </w:t>
      </w:r>
      <w:r w:rsidRPr="0093394E">
        <w:rPr>
          <w:rFonts w:asciiTheme="minorHAnsi" w:hAnsiTheme="minorHAnsi" w:cs="Arial"/>
          <w:sz w:val="22"/>
          <w:szCs w:val="22"/>
        </w:rPr>
        <w:t>cen</w:t>
      </w:r>
      <w:r>
        <w:rPr>
          <w:rFonts w:asciiTheme="minorHAnsi" w:hAnsiTheme="minorHAnsi" w:cs="Arial"/>
          <w:sz w:val="22"/>
          <w:szCs w:val="22"/>
        </w:rPr>
        <w:t>a</w:t>
      </w:r>
      <w:r w:rsidRPr="0093394E">
        <w:rPr>
          <w:rFonts w:asciiTheme="minorHAnsi" w:hAnsiTheme="minorHAnsi" w:cs="Arial"/>
          <w:sz w:val="22"/>
          <w:szCs w:val="22"/>
        </w:rPr>
        <w:t xml:space="preserve"> </w:t>
      </w:r>
      <w:r>
        <w:rPr>
          <w:rFonts w:asciiTheme="minorHAnsi" w:hAnsiTheme="minorHAnsi" w:cs="Arial"/>
          <w:sz w:val="22"/>
          <w:szCs w:val="22"/>
        </w:rPr>
        <w:t>diela za vyhotovenie ktorého je faktúra vystavená</w:t>
      </w:r>
      <w:r w:rsidR="006743D8">
        <w:rPr>
          <w:rFonts w:asciiTheme="minorHAnsi" w:hAnsiTheme="minorHAnsi" w:cs="Arial"/>
          <w:sz w:val="22"/>
          <w:szCs w:val="22"/>
        </w:rPr>
        <w:t xml:space="preserve"> </w:t>
      </w:r>
      <w:r>
        <w:rPr>
          <w:rFonts w:asciiTheme="minorHAnsi" w:hAnsiTheme="minorHAnsi" w:cs="Arial"/>
          <w:sz w:val="22"/>
          <w:szCs w:val="22"/>
        </w:rPr>
        <w:t>s uvedením položiek v prípade vystavenej faktúry podľa bodu 5.1.5. tejto zmluvy,</w:t>
      </w:r>
    </w:p>
    <w:p w14:paraId="75FDB866" w14:textId="77777777" w:rsidR="004865A4" w:rsidRPr="0093394E" w:rsidRDefault="004865A4" w:rsidP="004865A4">
      <w:pPr>
        <w:keepLines/>
        <w:numPr>
          <w:ilvl w:val="0"/>
          <w:numId w:val="3"/>
        </w:numPr>
        <w:tabs>
          <w:tab w:val="left" w:pos="720"/>
          <w:tab w:val="left" w:pos="990"/>
        </w:tabs>
        <w:spacing w:line="240" w:lineRule="atLeast"/>
        <w:ind w:right="32"/>
        <w:jc w:val="both"/>
        <w:rPr>
          <w:rFonts w:asciiTheme="minorHAnsi" w:hAnsiTheme="minorHAnsi" w:cs="Arial"/>
          <w:sz w:val="22"/>
          <w:szCs w:val="22"/>
        </w:rPr>
      </w:pPr>
      <w:r w:rsidRPr="0093394E">
        <w:rPr>
          <w:rFonts w:asciiTheme="minorHAnsi" w:hAnsiTheme="minorHAnsi" w:cs="Arial"/>
          <w:sz w:val="22"/>
          <w:szCs w:val="22"/>
        </w:rPr>
        <w:t xml:space="preserve">meno osoby, ktorá faktúru vystavila za </w:t>
      </w:r>
      <w:r>
        <w:rPr>
          <w:rFonts w:asciiTheme="minorHAnsi" w:hAnsiTheme="minorHAnsi" w:cs="Arial"/>
          <w:sz w:val="22"/>
          <w:szCs w:val="22"/>
        </w:rPr>
        <w:t>Zhotoviteľa,</w:t>
      </w:r>
    </w:p>
    <w:p w14:paraId="2198053C" w14:textId="7DB4F851" w:rsidR="004865A4" w:rsidRPr="0093394E" w:rsidRDefault="004865A4" w:rsidP="004865A4">
      <w:pPr>
        <w:keepLines/>
        <w:numPr>
          <w:ilvl w:val="0"/>
          <w:numId w:val="3"/>
        </w:numPr>
        <w:tabs>
          <w:tab w:val="left" w:pos="720"/>
          <w:tab w:val="left" w:pos="990"/>
        </w:tabs>
        <w:spacing w:line="276" w:lineRule="auto"/>
        <w:ind w:right="32"/>
        <w:jc w:val="both"/>
        <w:rPr>
          <w:rFonts w:asciiTheme="minorHAnsi" w:hAnsiTheme="minorHAnsi" w:cs="Arial"/>
          <w:sz w:val="22"/>
          <w:szCs w:val="22"/>
        </w:rPr>
      </w:pPr>
      <w:r w:rsidRPr="0093394E">
        <w:rPr>
          <w:rFonts w:asciiTheme="minorHAnsi" w:hAnsiTheme="minorHAnsi" w:cs="Arial"/>
          <w:sz w:val="22"/>
          <w:szCs w:val="22"/>
        </w:rPr>
        <w:t>pečiatka a podpis oprávnenej osoby</w:t>
      </w:r>
      <w:r>
        <w:rPr>
          <w:rFonts w:asciiTheme="minorHAnsi" w:hAnsiTheme="minorHAnsi" w:cs="Arial"/>
          <w:sz w:val="22"/>
          <w:szCs w:val="22"/>
        </w:rPr>
        <w:t>.</w:t>
      </w:r>
    </w:p>
    <w:p w14:paraId="1E071728" w14:textId="6427E95B" w:rsidR="00F72714" w:rsidRPr="0093394E" w:rsidRDefault="00684C4F" w:rsidP="001F054B">
      <w:pPr>
        <w:tabs>
          <w:tab w:val="left" w:pos="2268"/>
        </w:tabs>
        <w:ind w:left="709" w:right="282" w:hanging="709"/>
        <w:jc w:val="both"/>
        <w:rPr>
          <w:rFonts w:asciiTheme="minorHAnsi" w:hAnsiTheme="minorHAnsi" w:cs="Arial"/>
          <w:sz w:val="22"/>
          <w:szCs w:val="22"/>
        </w:rPr>
      </w:pPr>
      <w:r w:rsidRPr="0093394E">
        <w:rPr>
          <w:rFonts w:asciiTheme="minorHAnsi" w:hAnsiTheme="minorHAnsi" w:cs="Arial"/>
          <w:sz w:val="22"/>
          <w:szCs w:val="22"/>
        </w:rPr>
        <w:t xml:space="preserve"> </w:t>
      </w:r>
      <w:r w:rsidR="00E01F2B" w:rsidRPr="0093394E">
        <w:rPr>
          <w:rFonts w:asciiTheme="minorHAnsi" w:hAnsiTheme="minorHAnsi" w:cs="Arial"/>
          <w:sz w:val="22"/>
          <w:szCs w:val="22"/>
        </w:rPr>
        <w:t>6</w:t>
      </w:r>
      <w:r w:rsidR="00F72714" w:rsidRPr="0093394E">
        <w:rPr>
          <w:rFonts w:asciiTheme="minorHAnsi" w:hAnsiTheme="minorHAnsi" w:cs="Arial"/>
          <w:sz w:val="22"/>
          <w:szCs w:val="22"/>
        </w:rPr>
        <w:t>.</w:t>
      </w:r>
      <w:r w:rsidR="00D41DEB">
        <w:rPr>
          <w:rFonts w:asciiTheme="minorHAnsi" w:hAnsiTheme="minorHAnsi" w:cs="Arial"/>
          <w:sz w:val="22"/>
          <w:szCs w:val="22"/>
        </w:rPr>
        <w:t>6</w:t>
      </w:r>
      <w:r w:rsidR="00474AC1" w:rsidRPr="0093394E">
        <w:rPr>
          <w:rFonts w:asciiTheme="minorHAnsi" w:hAnsiTheme="minorHAnsi" w:cs="Arial"/>
          <w:sz w:val="22"/>
          <w:szCs w:val="22"/>
        </w:rPr>
        <w:t>.</w:t>
      </w:r>
      <w:r w:rsidR="00F72714" w:rsidRPr="0093394E">
        <w:rPr>
          <w:rFonts w:asciiTheme="minorHAnsi" w:hAnsiTheme="minorHAnsi" w:cs="Arial"/>
          <w:sz w:val="22"/>
          <w:szCs w:val="22"/>
        </w:rPr>
        <w:tab/>
        <w:t>V prípade, že faktúra nebude obs</w:t>
      </w:r>
      <w:r w:rsidR="00A23A46" w:rsidRPr="0093394E">
        <w:rPr>
          <w:rFonts w:asciiTheme="minorHAnsi" w:hAnsiTheme="minorHAnsi" w:cs="Arial"/>
          <w:sz w:val="22"/>
          <w:szCs w:val="22"/>
        </w:rPr>
        <w:t>ahovať predpísané náležitosti, O</w:t>
      </w:r>
      <w:r w:rsidR="00F72714" w:rsidRPr="0093394E">
        <w:rPr>
          <w:rFonts w:asciiTheme="minorHAnsi" w:hAnsiTheme="minorHAnsi" w:cs="Arial"/>
          <w:sz w:val="22"/>
          <w:szCs w:val="22"/>
        </w:rPr>
        <w:t>bjed</w:t>
      </w:r>
      <w:r w:rsidR="00912742" w:rsidRPr="0093394E">
        <w:rPr>
          <w:rFonts w:asciiTheme="minorHAnsi" w:hAnsiTheme="minorHAnsi" w:cs="Arial"/>
          <w:sz w:val="22"/>
          <w:szCs w:val="22"/>
        </w:rPr>
        <w:t>návateľ je oprávnený vrátiť ju Z</w:t>
      </w:r>
      <w:r w:rsidR="00F72714" w:rsidRPr="0093394E">
        <w:rPr>
          <w:rFonts w:asciiTheme="minorHAnsi" w:hAnsiTheme="minorHAnsi" w:cs="Arial"/>
          <w:sz w:val="22"/>
          <w:szCs w:val="22"/>
        </w:rPr>
        <w:t>hotoviteľovi na doplnenie</w:t>
      </w:r>
      <w:r w:rsidR="004865A4">
        <w:rPr>
          <w:rFonts w:asciiTheme="minorHAnsi" w:hAnsiTheme="minorHAnsi" w:cs="Arial"/>
          <w:sz w:val="22"/>
          <w:szCs w:val="22"/>
        </w:rPr>
        <w:t>, resp. odstránenie nedostatkov</w:t>
      </w:r>
      <w:r w:rsidR="00F72714" w:rsidRPr="0093394E">
        <w:rPr>
          <w:rFonts w:asciiTheme="minorHAnsi" w:hAnsiTheme="minorHAnsi" w:cs="Arial"/>
          <w:sz w:val="22"/>
          <w:szCs w:val="22"/>
        </w:rPr>
        <w:t>. V takom prípade sa preruší plynutie lehoty splatnosti a nová  lehota splatnosti začne plynúť dň</w:t>
      </w:r>
      <w:r w:rsidR="00A23A46" w:rsidRPr="0093394E">
        <w:rPr>
          <w:rFonts w:asciiTheme="minorHAnsi" w:hAnsiTheme="minorHAnsi" w:cs="Arial"/>
          <w:sz w:val="22"/>
          <w:szCs w:val="22"/>
        </w:rPr>
        <w:t>om doručenia opravenej faktúry O</w:t>
      </w:r>
      <w:r w:rsidR="00F72714" w:rsidRPr="0093394E">
        <w:rPr>
          <w:rFonts w:asciiTheme="minorHAnsi" w:hAnsiTheme="minorHAnsi" w:cs="Arial"/>
          <w:sz w:val="22"/>
          <w:szCs w:val="22"/>
        </w:rPr>
        <w:t>bjednávateľovi.</w:t>
      </w:r>
      <w:r w:rsidR="00F72714" w:rsidRPr="0093394E">
        <w:rPr>
          <w:rFonts w:asciiTheme="minorHAnsi" w:hAnsiTheme="minorHAnsi" w:cs="Arial"/>
          <w:sz w:val="22"/>
          <w:szCs w:val="22"/>
        </w:rPr>
        <w:tab/>
      </w:r>
    </w:p>
    <w:p w14:paraId="11100CB6" w14:textId="1CAC236F" w:rsidR="00942BC6" w:rsidRPr="0093394E" w:rsidRDefault="00942BC6" w:rsidP="00231BCC">
      <w:pPr>
        <w:spacing w:line="276" w:lineRule="auto"/>
        <w:jc w:val="both"/>
        <w:rPr>
          <w:rFonts w:asciiTheme="minorHAnsi" w:hAnsiTheme="minorHAnsi" w:cs="Arial"/>
          <w:sz w:val="22"/>
          <w:szCs w:val="22"/>
        </w:rPr>
      </w:pPr>
    </w:p>
    <w:p w14:paraId="75AA2F83" w14:textId="77777777" w:rsidR="00D91D5B" w:rsidRPr="0093394E" w:rsidRDefault="00D91D5B" w:rsidP="00231BCC">
      <w:pPr>
        <w:spacing w:line="276" w:lineRule="auto"/>
        <w:jc w:val="both"/>
        <w:rPr>
          <w:rFonts w:asciiTheme="minorHAnsi" w:hAnsiTheme="minorHAnsi" w:cs="Arial"/>
          <w:sz w:val="22"/>
          <w:szCs w:val="22"/>
        </w:rPr>
      </w:pPr>
    </w:p>
    <w:p w14:paraId="1A6D95E2" w14:textId="54517F05" w:rsidR="00E01F2B" w:rsidRPr="0093394E" w:rsidRDefault="00F72714"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C11525" w:rsidRPr="0093394E">
        <w:rPr>
          <w:rFonts w:asciiTheme="minorHAnsi" w:hAnsiTheme="minorHAnsi"/>
          <w:b/>
          <w:caps/>
          <w:sz w:val="22"/>
          <w:szCs w:val="22"/>
        </w:rPr>
        <w:t xml:space="preserve"> </w:t>
      </w:r>
      <w:r w:rsidR="00E01F2B" w:rsidRPr="0093394E">
        <w:rPr>
          <w:rFonts w:asciiTheme="minorHAnsi" w:hAnsiTheme="minorHAnsi"/>
          <w:b/>
          <w:caps/>
          <w:sz w:val="22"/>
          <w:szCs w:val="22"/>
        </w:rPr>
        <w:t>7</w:t>
      </w:r>
      <w:r w:rsidRPr="0093394E">
        <w:rPr>
          <w:rFonts w:asciiTheme="minorHAnsi" w:hAnsiTheme="minorHAnsi"/>
          <w:b/>
          <w:caps/>
          <w:sz w:val="22"/>
          <w:szCs w:val="22"/>
        </w:rPr>
        <w:tab/>
        <w:t>Zodpovednosť za vady, záruka</w:t>
      </w:r>
    </w:p>
    <w:p w14:paraId="5582BE74" w14:textId="77777777" w:rsidR="00D675D8" w:rsidRPr="0093394E" w:rsidRDefault="00D675D8" w:rsidP="008A3DBA">
      <w:pPr>
        <w:pStyle w:val="Bezriadkovania"/>
        <w:jc w:val="center"/>
        <w:rPr>
          <w:rFonts w:asciiTheme="minorHAnsi" w:hAnsiTheme="minorHAnsi"/>
          <w:sz w:val="22"/>
          <w:szCs w:val="22"/>
        </w:rPr>
      </w:pPr>
    </w:p>
    <w:p w14:paraId="5DFE5320" w14:textId="5D258881" w:rsidR="000236B9" w:rsidRDefault="00986570" w:rsidP="009D008F">
      <w:pPr>
        <w:tabs>
          <w:tab w:val="left" w:pos="709"/>
        </w:tabs>
        <w:spacing w:line="240" w:lineRule="auto"/>
        <w:ind w:left="709" w:hanging="709"/>
        <w:jc w:val="both"/>
        <w:rPr>
          <w:rFonts w:asciiTheme="minorHAnsi" w:hAnsiTheme="minorHAnsi" w:cstheme="minorHAnsi"/>
          <w:sz w:val="22"/>
          <w:szCs w:val="22"/>
        </w:rPr>
      </w:pPr>
      <w:r w:rsidRPr="0093394E">
        <w:rPr>
          <w:rFonts w:asciiTheme="minorHAnsi" w:hAnsiTheme="minorHAnsi" w:cs="Arial"/>
          <w:sz w:val="22"/>
          <w:szCs w:val="22"/>
        </w:rPr>
        <w:t>7</w:t>
      </w:r>
      <w:r w:rsidR="00342AEE" w:rsidRPr="0093394E">
        <w:rPr>
          <w:rFonts w:asciiTheme="minorHAnsi" w:hAnsiTheme="minorHAnsi" w:cs="Arial"/>
          <w:sz w:val="22"/>
          <w:szCs w:val="22"/>
        </w:rPr>
        <w:t>.1</w:t>
      </w:r>
      <w:r w:rsidR="00474AC1" w:rsidRPr="0093394E">
        <w:rPr>
          <w:rFonts w:asciiTheme="minorHAnsi" w:hAnsiTheme="minorHAnsi" w:cs="Arial"/>
          <w:sz w:val="22"/>
          <w:szCs w:val="22"/>
        </w:rPr>
        <w:t>.</w:t>
      </w:r>
      <w:r w:rsidR="00342AEE" w:rsidRPr="0093394E">
        <w:rPr>
          <w:rFonts w:asciiTheme="minorHAnsi" w:hAnsiTheme="minorHAnsi" w:cs="Arial"/>
          <w:sz w:val="22"/>
          <w:szCs w:val="22"/>
        </w:rPr>
        <w:t xml:space="preserve">  </w:t>
      </w:r>
      <w:r w:rsidR="00474AC1" w:rsidRPr="0093394E">
        <w:rPr>
          <w:rFonts w:asciiTheme="minorHAnsi" w:hAnsiTheme="minorHAnsi" w:cs="Arial"/>
          <w:sz w:val="22"/>
          <w:szCs w:val="22"/>
        </w:rPr>
        <w:tab/>
      </w:r>
      <w:r w:rsidR="00A51888" w:rsidRPr="001D091A">
        <w:rPr>
          <w:rFonts w:asciiTheme="minorHAnsi" w:hAnsiTheme="minorHAnsi" w:cstheme="minorHAnsi"/>
          <w:sz w:val="22"/>
          <w:szCs w:val="22"/>
        </w:rPr>
        <w:t xml:space="preserve">Zhotoviteľ zodpovedá za to, že </w:t>
      </w:r>
      <w:r w:rsidR="00A51888">
        <w:rPr>
          <w:rFonts w:asciiTheme="minorHAnsi" w:hAnsiTheme="minorHAnsi" w:cstheme="minorHAnsi"/>
          <w:sz w:val="22"/>
          <w:szCs w:val="22"/>
        </w:rPr>
        <w:t>dielo</w:t>
      </w:r>
      <w:r w:rsidR="00A51888" w:rsidRPr="001D091A">
        <w:rPr>
          <w:rFonts w:asciiTheme="minorHAnsi" w:hAnsiTheme="minorHAnsi" w:cstheme="minorHAnsi"/>
          <w:sz w:val="22"/>
          <w:szCs w:val="22"/>
        </w:rPr>
        <w:t xml:space="preserve"> </w:t>
      </w:r>
      <w:r w:rsidR="00A51888">
        <w:rPr>
          <w:rFonts w:asciiTheme="minorHAnsi" w:hAnsiTheme="minorHAnsi" w:cstheme="minorHAnsi"/>
          <w:sz w:val="22"/>
          <w:szCs w:val="22"/>
        </w:rPr>
        <w:t xml:space="preserve"> </w:t>
      </w:r>
      <w:r w:rsidR="00A51888" w:rsidRPr="001D091A">
        <w:rPr>
          <w:rFonts w:asciiTheme="minorHAnsi" w:hAnsiTheme="minorHAnsi" w:cstheme="minorHAnsi"/>
          <w:sz w:val="22"/>
          <w:szCs w:val="22"/>
        </w:rPr>
        <w:t>je zhotoven</w:t>
      </w:r>
      <w:r w:rsidR="00A51888">
        <w:rPr>
          <w:rFonts w:asciiTheme="minorHAnsi" w:hAnsiTheme="minorHAnsi" w:cstheme="minorHAnsi"/>
          <w:sz w:val="22"/>
          <w:szCs w:val="22"/>
        </w:rPr>
        <w:t>é</w:t>
      </w:r>
      <w:r w:rsidR="006743D8">
        <w:rPr>
          <w:rFonts w:asciiTheme="minorHAnsi" w:hAnsiTheme="minorHAnsi" w:cstheme="minorHAnsi"/>
          <w:sz w:val="22"/>
          <w:szCs w:val="22"/>
        </w:rPr>
        <w:t xml:space="preserve"> </w:t>
      </w:r>
      <w:r w:rsidR="00A51888">
        <w:rPr>
          <w:rFonts w:asciiTheme="minorHAnsi" w:hAnsiTheme="minorHAnsi" w:cstheme="minorHAnsi"/>
          <w:sz w:val="22"/>
          <w:szCs w:val="22"/>
        </w:rPr>
        <w:t xml:space="preserve"> v súlade s podmienkami dohodnutými v tejto zmluve a výzvou tvoriacou prílohu č. 1 zmluvy</w:t>
      </w:r>
      <w:r w:rsidR="00A51888" w:rsidRPr="001D091A">
        <w:rPr>
          <w:rFonts w:asciiTheme="minorHAnsi" w:hAnsiTheme="minorHAnsi" w:cstheme="minorHAnsi"/>
          <w:sz w:val="22"/>
          <w:szCs w:val="22"/>
        </w:rPr>
        <w:t xml:space="preserve"> a</w:t>
      </w:r>
      <w:r w:rsidR="00A51888">
        <w:rPr>
          <w:rFonts w:asciiTheme="minorHAnsi" w:hAnsiTheme="minorHAnsi" w:cstheme="minorHAnsi"/>
          <w:sz w:val="22"/>
          <w:szCs w:val="22"/>
        </w:rPr>
        <w:t> počas záručnej doby podľa bodu 7.3. tohto článku</w:t>
      </w:r>
      <w:r w:rsidR="00A51888" w:rsidRPr="001D091A">
        <w:rPr>
          <w:rFonts w:asciiTheme="minorHAnsi" w:hAnsiTheme="minorHAnsi" w:cstheme="minorHAnsi"/>
          <w:sz w:val="22"/>
          <w:szCs w:val="22"/>
        </w:rPr>
        <w:t xml:space="preserve"> bude mať vlastnosti do</w:t>
      </w:r>
      <w:r w:rsidR="000F3552">
        <w:rPr>
          <w:rFonts w:asciiTheme="minorHAnsi" w:hAnsiTheme="minorHAnsi" w:cstheme="minorHAnsi"/>
          <w:sz w:val="22"/>
          <w:szCs w:val="22"/>
        </w:rPr>
        <w:t>hodnuté</w:t>
      </w:r>
      <w:r w:rsidR="00A51888" w:rsidRPr="001D091A">
        <w:rPr>
          <w:rFonts w:asciiTheme="minorHAnsi" w:hAnsiTheme="minorHAnsi" w:cstheme="minorHAnsi"/>
          <w:sz w:val="22"/>
          <w:szCs w:val="22"/>
        </w:rPr>
        <w:t xml:space="preserve"> v tejto zmluve a bude spôsobil</w:t>
      </w:r>
      <w:r w:rsidR="00A51888">
        <w:rPr>
          <w:rFonts w:asciiTheme="minorHAnsi" w:hAnsiTheme="minorHAnsi" w:cstheme="minorHAnsi"/>
          <w:sz w:val="22"/>
          <w:szCs w:val="22"/>
        </w:rPr>
        <w:t>é</w:t>
      </w:r>
      <w:r w:rsidR="00A51888" w:rsidRPr="001D091A">
        <w:rPr>
          <w:rFonts w:asciiTheme="minorHAnsi" w:hAnsiTheme="minorHAnsi" w:cstheme="minorHAnsi"/>
          <w:sz w:val="22"/>
          <w:szCs w:val="22"/>
        </w:rPr>
        <w:t xml:space="preserve"> </w:t>
      </w:r>
      <w:r w:rsidR="00A51888" w:rsidRPr="00E93188">
        <w:rPr>
          <w:rFonts w:asciiTheme="minorHAnsi" w:hAnsiTheme="minorHAnsi" w:cstheme="minorHAnsi"/>
          <w:sz w:val="22"/>
          <w:szCs w:val="22"/>
        </w:rPr>
        <w:t xml:space="preserve">pre účel realizácie investičnej akcie. </w:t>
      </w:r>
    </w:p>
    <w:p w14:paraId="60C0AAED" w14:textId="7D845F8F" w:rsidR="009D008F" w:rsidRPr="001D091A" w:rsidRDefault="00200ED2" w:rsidP="009D008F">
      <w:pPr>
        <w:tabs>
          <w:tab w:val="left" w:pos="709"/>
        </w:tabs>
        <w:spacing w:line="240" w:lineRule="auto"/>
        <w:ind w:left="709" w:hanging="709"/>
        <w:jc w:val="both"/>
        <w:rPr>
          <w:rFonts w:asciiTheme="minorHAnsi" w:hAnsiTheme="minorHAnsi" w:cstheme="minorHAnsi"/>
          <w:sz w:val="22"/>
          <w:szCs w:val="22"/>
        </w:rPr>
      </w:pPr>
      <w:r>
        <w:rPr>
          <w:rFonts w:asciiTheme="minorHAnsi" w:hAnsiTheme="minorHAnsi" w:cstheme="minorHAnsi"/>
          <w:sz w:val="22"/>
          <w:szCs w:val="22"/>
        </w:rPr>
        <w:t xml:space="preserve">7.2      </w:t>
      </w:r>
      <w:r w:rsidR="00916010">
        <w:rPr>
          <w:rFonts w:asciiTheme="minorHAnsi" w:hAnsiTheme="minorHAnsi" w:cstheme="minorHAnsi"/>
          <w:sz w:val="22"/>
          <w:szCs w:val="22"/>
        </w:rPr>
        <w:t xml:space="preserve"> </w:t>
      </w:r>
      <w:r w:rsidR="00A51888">
        <w:rPr>
          <w:rFonts w:asciiTheme="minorHAnsi" w:hAnsiTheme="minorHAnsi" w:cstheme="minorHAnsi"/>
          <w:sz w:val="22"/>
          <w:szCs w:val="22"/>
        </w:rPr>
        <w:t>Z</w:t>
      </w:r>
      <w:r w:rsidR="00A51888" w:rsidRPr="001D091A">
        <w:rPr>
          <w:rFonts w:asciiTheme="minorHAnsi" w:hAnsiTheme="minorHAnsi" w:cstheme="minorHAnsi"/>
          <w:sz w:val="22"/>
          <w:szCs w:val="22"/>
        </w:rPr>
        <w:t xml:space="preserve">hotoviteľ zodpovedá za to, že </w:t>
      </w:r>
      <w:r w:rsidR="00773C44">
        <w:rPr>
          <w:rFonts w:asciiTheme="minorHAnsi" w:hAnsiTheme="minorHAnsi" w:cstheme="minorHAnsi"/>
          <w:sz w:val="22"/>
          <w:szCs w:val="22"/>
        </w:rPr>
        <w:t>dielo podľa</w:t>
      </w:r>
      <w:r w:rsidR="00916010">
        <w:rPr>
          <w:rFonts w:asciiTheme="minorHAnsi" w:hAnsiTheme="minorHAnsi" w:cstheme="minorHAnsi"/>
          <w:sz w:val="22"/>
          <w:szCs w:val="22"/>
        </w:rPr>
        <w:t xml:space="preserve"> bodu </w:t>
      </w:r>
      <w:r w:rsidR="002A3DE1">
        <w:rPr>
          <w:rFonts w:asciiTheme="minorHAnsi" w:hAnsiTheme="minorHAnsi" w:cstheme="minorHAnsi"/>
          <w:sz w:val="22"/>
          <w:szCs w:val="22"/>
        </w:rPr>
        <w:t>2.3.</w:t>
      </w:r>
      <w:r w:rsidR="00D30865">
        <w:rPr>
          <w:rFonts w:asciiTheme="minorHAnsi" w:hAnsiTheme="minorHAnsi" w:cstheme="minorHAnsi"/>
          <w:sz w:val="22"/>
          <w:szCs w:val="22"/>
        </w:rPr>
        <w:t>3</w:t>
      </w:r>
      <w:r w:rsidR="00D22EF7">
        <w:rPr>
          <w:rFonts w:asciiTheme="minorHAnsi" w:hAnsiTheme="minorHAnsi" w:cstheme="minorHAnsi"/>
          <w:sz w:val="22"/>
          <w:szCs w:val="22"/>
        </w:rPr>
        <w:t>, 2.3.4. a 2.3.5</w:t>
      </w:r>
      <w:r w:rsidR="002A3DE1">
        <w:rPr>
          <w:rFonts w:asciiTheme="minorHAnsi" w:hAnsiTheme="minorHAnsi" w:cstheme="minorHAnsi"/>
          <w:sz w:val="22"/>
          <w:szCs w:val="22"/>
        </w:rPr>
        <w:t xml:space="preserve"> </w:t>
      </w:r>
      <w:r w:rsidR="00A51888" w:rsidRPr="001D091A">
        <w:rPr>
          <w:rFonts w:asciiTheme="minorHAnsi" w:hAnsiTheme="minorHAnsi" w:cstheme="minorHAnsi"/>
          <w:sz w:val="22"/>
          <w:szCs w:val="22"/>
        </w:rPr>
        <w:t>je zhotoven</w:t>
      </w:r>
      <w:r w:rsidR="002A3DE1">
        <w:rPr>
          <w:rFonts w:asciiTheme="minorHAnsi" w:hAnsiTheme="minorHAnsi" w:cstheme="minorHAnsi"/>
          <w:sz w:val="22"/>
          <w:szCs w:val="22"/>
        </w:rPr>
        <w:t>é</w:t>
      </w:r>
      <w:r w:rsidR="00A51888" w:rsidRPr="001D091A">
        <w:rPr>
          <w:rFonts w:asciiTheme="minorHAnsi" w:hAnsiTheme="minorHAnsi" w:cstheme="minorHAnsi"/>
          <w:sz w:val="22"/>
          <w:szCs w:val="22"/>
        </w:rPr>
        <w:t xml:space="preserve"> tak, že na jeho základe je možné realizovať predmetnú stavbu </w:t>
      </w:r>
      <w:r w:rsidR="00A51888">
        <w:rPr>
          <w:rFonts w:asciiTheme="minorHAnsi" w:hAnsiTheme="minorHAnsi" w:cstheme="minorHAnsi"/>
          <w:sz w:val="22"/>
          <w:szCs w:val="22"/>
        </w:rPr>
        <w:t xml:space="preserve">v zmysle investičnej akcie </w:t>
      </w:r>
      <w:r w:rsidR="00A51888" w:rsidRPr="001D091A">
        <w:rPr>
          <w:rFonts w:asciiTheme="minorHAnsi" w:hAnsiTheme="minorHAnsi" w:cstheme="minorHAnsi"/>
          <w:sz w:val="22"/>
          <w:szCs w:val="22"/>
        </w:rPr>
        <w:t xml:space="preserve">pri dodržaní rozpočtu, ktorý je súčasťou </w:t>
      </w:r>
      <w:r w:rsidR="00A51888">
        <w:rPr>
          <w:rFonts w:asciiTheme="minorHAnsi" w:hAnsiTheme="minorHAnsi" w:cstheme="minorHAnsi"/>
          <w:sz w:val="22"/>
          <w:szCs w:val="22"/>
        </w:rPr>
        <w:t>projektovej dokumentácie</w:t>
      </w:r>
      <w:r w:rsidR="00703441">
        <w:rPr>
          <w:rFonts w:asciiTheme="minorHAnsi" w:hAnsiTheme="minorHAnsi" w:cstheme="minorHAnsi"/>
          <w:sz w:val="22"/>
          <w:szCs w:val="22"/>
        </w:rPr>
        <w:t xml:space="preserve"> </w:t>
      </w:r>
      <w:r w:rsidR="000D60FC" w:rsidRPr="000D60FC">
        <w:rPr>
          <w:rFonts w:asciiTheme="minorHAnsi" w:hAnsiTheme="minorHAnsi" w:cstheme="minorHAnsi"/>
          <w:sz w:val="22"/>
          <w:szCs w:val="22"/>
        </w:rPr>
        <w:t>s realizačnou podrobnosťou</w:t>
      </w:r>
      <w:r w:rsidR="00A51888" w:rsidRPr="000D60FC">
        <w:rPr>
          <w:rFonts w:asciiTheme="minorHAnsi" w:hAnsiTheme="minorHAnsi" w:cstheme="minorHAnsi"/>
          <w:sz w:val="22"/>
          <w:szCs w:val="22"/>
        </w:rPr>
        <w:t>.</w:t>
      </w:r>
      <w:r w:rsidR="00A51888">
        <w:rPr>
          <w:rFonts w:asciiTheme="minorHAnsi" w:hAnsiTheme="minorHAnsi" w:cstheme="minorHAnsi"/>
          <w:sz w:val="22"/>
          <w:szCs w:val="22"/>
        </w:rPr>
        <w:t xml:space="preserve"> Z</w:t>
      </w:r>
      <w:r w:rsidR="00A51888" w:rsidRPr="001D091A">
        <w:rPr>
          <w:rFonts w:asciiTheme="minorHAnsi" w:hAnsiTheme="minorHAnsi" w:cstheme="minorHAnsi"/>
          <w:sz w:val="22"/>
          <w:szCs w:val="22"/>
        </w:rPr>
        <w:t xml:space="preserve">a vadu  sa považuje každá zmena výkazu výmer zrealizovaná po odovzdaní a prevzatí </w:t>
      </w:r>
      <w:r w:rsidR="006A22DE">
        <w:rPr>
          <w:rFonts w:asciiTheme="minorHAnsi" w:hAnsiTheme="minorHAnsi" w:cstheme="minorHAnsi"/>
          <w:sz w:val="22"/>
          <w:szCs w:val="22"/>
        </w:rPr>
        <w:t>uvedeného diela</w:t>
      </w:r>
      <w:r w:rsidR="00A51888" w:rsidRPr="001D091A">
        <w:rPr>
          <w:rFonts w:asciiTheme="minorHAnsi" w:hAnsiTheme="minorHAnsi" w:cstheme="minorHAnsi"/>
          <w:sz w:val="22"/>
          <w:szCs w:val="22"/>
        </w:rPr>
        <w:t xml:space="preserve"> a uhradení príslušnej časti ceny diela, ktorá má za následok zmenu rozpočtu. Táto zodpovednosť je dohodnutá ako objektívna zodpovednosť </w:t>
      </w:r>
      <w:r w:rsidR="00A51888">
        <w:rPr>
          <w:rFonts w:asciiTheme="minorHAnsi" w:hAnsiTheme="minorHAnsi" w:cstheme="minorHAnsi"/>
          <w:sz w:val="22"/>
          <w:szCs w:val="22"/>
        </w:rPr>
        <w:t>Z</w:t>
      </w:r>
      <w:r w:rsidR="00A51888" w:rsidRPr="001D091A">
        <w:rPr>
          <w:rFonts w:asciiTheme="minorHAnsi" w:hAnsiTheme="minorHAnsi" w:cstheme="minorHAnsi"/>
          <w:sz w:val="22"/>
          <w:szCs w:val="22"/>
        </w:rPr>
        <w:t>hotoviteľa.</w:t>
      </w:r>
      <w:r w:rsidR="00906BD9">
        <w:rPr>
          <w:rFonts w:asciiTheme="minorHAnsi" w:hAnsiTheme="minorHAnsi" w:cstheme="minorHAnsi"/>
          <w:sz w:val="22"/>
          <w:szCs w:val="22"/>
        </w:rPr>
        <w:t xml:space="preserve"> </w:t>
      </w:r>
      <w:r w:rsidR="00CD1DE8">
        <w:rPr>
          <w:rFonts w:asciiTheme="minorHAnsi" w:hAnsiTheme="minorHAnsi" w:cstheme="minorHAnsi"/>
          <w:sz w:val="22"/>
          <w:szCs w:val="22"/>
        </w:rPr>
        <w:t xml:space="preserve">Ak však potreba zmeny výkazu výmer bude odôvodnená nepredvídateľnými okolnosťami, nepovažuje sa to za vadu </w:t>
      </w:r>
      <w:r w:rsidR="008F7A30">
        <w:rPr>
          <w:rFonts w:asciiTheme="minorHAnsi" w:hAnsiTheme="minorHAnsi" w:cstheme="minorHAnsi"/>
          <w:sz w:val="22"/>
          <w:szCs w:val="22"/>
        </w:rPr>
        <w:t>uvedeného diela</w:t>
      </w:r>
      <w:r w:rsidR="00CD1DE8">
        <w:rPr>
          <w:rFonts w:asciiTheme="minorHAnsi" w:hAnsiTheme="minorHAnsi" w:cstheme="minorHAnsi"/>
          <w:sz w:val="22"/>
          <w:szCs w:val="22"/>
        </w:rPr>
        <w:t>.</w:t>
      </w:r>
    </w:p>
    <w:p w14:paraId="182A42F6" w14:textId="3DBAE26D" w:rsidR="00F06125" w:rsidRPr="0093394E" w:rsidRDefault="00F06125" w:rsidP="009D008F">
      <w:pPr>
        <w:tabs>
          <w:tab w:val="left" w:pos="709"/>
        </w:tabs>
        <w:spacing w:line="240" w:lineRule="auto"/>
        <w:ind w:left="709" w:hanging="709"/>
        <w:jc w:val="both"/>
        <w:rPr>
          <w:rFonts w:cs="Arial"/>
          <w:b/>
        </w:rPr>
      </w:pPr>
      <w:r w:rsidRPr="0093394E">
        <w:rPr>
          <w:rFonts w:asciiTheme="minorHAnsi" w:hAnsiTheme="minorHAnsi" w:cs="Arial"/>
          <w:sz w:val="22"/>
          <w:szCs w:val="22"/>
        </w:rPr>
        <w:t>7.</w:t>
      </w:r>
      <w:r w:rsidR="000A5109" w:rsidRPr="0093394E">
        <w:rPr>
          <w:rFonts w:asciiTheme="minorHAnsi" w:hAnsiTheme="minorHAnsi" w:cs="Arial"/>
          <w:sz w:val="22"/>
          <w:szCs w:val="22"/>
        </w:rPr>
        <w:t>2</w:t>
      </w:r>
      <w:r w:rsidRPr="0093394E">
        <w:rPr>
          <w:rFonts w:asciiTheme="minorHAnsi" w:hAnsiTheme="minorHAnsi" w:cs="Arial"/>
          <w:sz w:val="22"/>
          <w:szCs w:val="22"/>
        </w:rPr>
        <w:t xml:space="preserve"> </w:t>
      </w:r>
      <w:r w:rsidRPr="0093394E">
        <w:rPr>
          <w:rFonts w:asciiTheme="minorHAnsi" w:hAnsiTheme="minorHAnsi" w:cs="Arial"/>
          <w:sz w:val="22"/>
          <w:szCs w:val="22"/>
        </w:rPr>
        <w:tab/>
      </w:r>
      <w:r w:rsidR="00A51888" w:rsidRPr="0093394E">
        <w:rPr>
          <w:rFonts w:asciiTheme="minorHAnsi" w:hAnsiTheme="minorHAnsi" w:cs="Arial"/>
          <w:sz w:val="22"/>
          <w:szCs w:val="22"/>
        </w:rPr>
        <w:t xml:space="preserve">Zhotoviteľ zodpovedá za vady, ktoré má </w:t>
      </w:r>
      <w:r w:rsidR="008F7A30">
        <w:rPr>
          <w:rFonts w:asciiTheme="minorHAnsi" w:hAnsiTheme="minorHAnsi" w:cs="Arial"/>
          <w:sz w:val="22"/>
          <w:szCs w:val="22"/>
        </w:rPr>
        <w:t>dielo</w:t>
      </w:r>
      <w:r w:rsidR="00A51888" w:rsidRPr="0093394E">
        <w:rPr>
          <w:rFonts w:asciiTheme="minorHAnsi" w:hAnsiTheme="minorHAnsi" w:cs="Arial"/>
          <w:sz w:val="22"/>
          <w:szCs w:val="22"/>
        </w:rPr>
        <w:t xml:space="preserve"> v čase jej odovzdania </w:t>
      </w:r>
      <w:r w:rsidR="00A51888">
        <w:rPr>
          <w:rFonts w:asciiTheme="minorHAnsi" w:hAnsiTheme="minorHAnsi" w:cs="Arial"/>
          <w:sz w:val="22"/>
          <w:szCs w:val="22"/>
        </w:rPr>
        <w:t>O</w:t>
      </w:r>
      <w:r w:rsidR="00A51888" w:rsidRPr="0093394E">
        <w:rPr>
          <w:rFonts w:asciiTheme="minorHAnsi" w:hAnsiTheme="minorHAnsi" w:cs="Arial"/>
          <w:sz w:val="22"/>
          <w:szCs w:val="22"/>
        </w:rPr>
        <w:t>bjednávateľovi. Za vady, vzniknuté po odovzdaní zodpovedá vtedy, ak boli spôsobené porušením jeho povinnosti a nedodržaním platných noriem</w:t>
      </w:r>
      <w:r w:rsidR="008F7A30">
        <w:rPr>
          <w:rFonts w:asciiTheme="minorHAnsi" w:hAnsiTheme="minorHAnsi" w:cs="Arial"/>
          <w:sz w:val="22"/>
          <w:szCs w:val="22"/>
        </w:rPr>
        <w:t>.</w:t>
      </w:r>
    </w:p>
    <w:p w14:paraId="3A675DDB" w14:textId="54B66F98" w:rsidR="00617C9D" w:rsidRPr="0093394E" w:rsidRDefault="00986570" w:rsidP="009D008F">
      <w:pPr>
        <w:tabs>
          <w:tab w:val="left" w:pos="709"/>
        </w:tabs>
        <w:spacing w:line="240" w:lineRule="auto"/>
        <w:ind w:left="709" w:hanging="709"/>
        <w:jc w:val="both"/>
        <w:rPr>
          <w:rFonts w:asciiTheme="minorHAnsi" w:hAnsiTheme="minorHAnsi" w:cs="Arial"/>
          <w:sz w:val="22"/>
          <w:szCs w:val="22"/>
        </w:rPr>
      </w:pPr>
      <w:r w:rsidRPr="0093394E">
        <w:rPr>
          <w:rFonts w:asciiTheme="minorHAnsi" w:hAnsiTheme="minorHAnsi" w:cs="Arial"/>
          <w:sz w:val="22"/>
          <w:szCs w:val="22"/>
        </w:rPr>
        <w:t>7</w:t>
      </w:r>
      <w:r w:rsidR="000A5109" w:rsidRPr="0093394E">
        <w:rPr>
          <w:rFonts w:asciiTheme="minorHAnsi" w:hAnsiTheme="minorHAnsi" w:cs="Arial"/>
          <w:sz w:val="22"/>
          <w:szCs w:val="22"/>
        </w:rPr>
        <w:t>.3</w:t>
      </w:r>
      <w:r w:rsidR="00617C9D" w:rsidRPr="0093394E">
        <w:rPr>
          <w:rFonts w:asciiTheme="minorHAnsi" w:hAnsiTheme="minorHAnsi" w:cs="Arial"/>
          <w:sz w:val="22"/>
          <w:szCs w:val="22"/>
        </w:rPr>
        <w:t>.</w:t>
      </w:r>
      <w:r w:rsidR="00617C9D" w:rsidRPr="0093394E">
        <w:rPr>
          <w:rFonts w:asciiTheme="minorHAnsi" w:hAnsiTheme="minorHAnsi" w:cs="Arial"/>
          <w:sz w:val="22"/>
          <w:szCs w:val="22"/>
        </w:rPr>
        <w:tab/>
      </w:r>
      <w:r w:rsidR="0004113B" w:rsidRPr="0093394E">
        <w:rPr>
          <w:rFonts w:asciiTheme="minorHAnsi" w:hAnsiTheme="minorHAnsi" w:cs="Arial"/>
          <w:sz w:val="22"/>
          <w:szCs w:val="22"/>
        </w:rPr>
        <w:t xml:space="preserve">Záručná doba </w:t>
      </w:r>
      <w:r w:rsidR="00F46835" w:rsidRPr="0093394E">
        <w:rPr>
          <w:rFonts w:asciiTheme="minorHAnsi" w:hAnsiTheme="minorHAnsi" w:cs="Arial"/>
          <w:sz w:val="22"/>
          <w:szCs w:val="22"/>
        </w:rPr>
        <w:t>n</w:t>
      </w:r>
      <w:r w:rsidR="0004113B" w:rsidRPr="0093394E">
        <w:rPr>
          <w:rFonts w:asciiTheme="minorHAnsi" w:hAnsiTheme="minorHAnsi" w:cs="Arial"/>
          <w:sz w:val="22"/>
          <w:szCs w:val="22"/>
        </w:rPr>
        <w:t xml:space="preserve">a </w:t>
      </w:r>
      <w:r w:rsidR="006F500F">
        <w:rPr>
          <w:rFonts w:asciiTheme="minorHAnsi" w:hAnsiTheme="minorHAnsi" w:cs="Arial"/>
          <w:sz w:val="22"/>
          <w:szCs w:val="22"/>
        </w:rPr>
        <w:t xml:space="preserve">dielo </w:t>
      </w:r>
      <w:r w:rsidR="0004113B" w:rsidRPr="0093394E">
        <w:rPr>
          <w:rFonts w:asciiTheme="minorHAnsi" w:hAnsiTheme="minorHAnsi" w:cs="Arial"/>
          <w:sz w:val="22"/>
          <w:szCs w:val="22"/>
        </w:rPr>
        <w:t>je päť rokov a začína plynúť odo dňa</w:t>
      </w:r>
      <w:r w:rsidR="00ED54F0" w:rsidRPr="0093394E">
        <w:rPr>
          <w:rFonts w:asciiTheme="minorHAnsi" w:hAnsiTheme="minorHAnsi" w:cs="Arial"/>
          <w:sz w:val="22"/>
          <w:szCs w:val="22"/>
        </w:rPr>
        <w:t xml:space="preserve"> je</w:t>
      </w:r>
      <w:r w:rsidR="00F46835" w:rsidRPr="0093394E">
        <w:rPr>
          <w:rFonts w:asciiTheme="minorHAnsi" w:hAnsiTheme="minorHAnsi" w:cs="Arial"/>
          <w:sz w:val="22"/>
          <w:szCs w:val="22"/>
        </w:rPr>
        <w:t>ho</w:t>
      </w:r>
      <w:r w:rsidR="00A23A46" w:rsidRPr="0093394E">
        <w:rPr>
          <w:rFonts w:asciiTheme="minorHAnsi" w:hAnsiTheme="minorHAnsi" w:cs="Arial"/>
          <w:sz w:val="22"/>
          <w:szCs w:val="22"/>
        </w:rPr>
        <w:t xml:space="preserve"> </w:t>
      </w:r>
      <w:r w:rsidR="00724F4C" w:rsidRPr="0093394E">
        <w:rPr>
          <w:rFonts w:asciiTheme="minorHAnsi" w:hAnsiTheme="minorHAnsi" w:cs="Arial"/>
          <w:sz w:val="22"/>
          <w:szCs w:val="22"/>
        </w:rPr>
        <w:t xml:space="preserve">protokolárneho </w:t>
      </w:r>
      <w:r w:rsidR="00A23A46" w:rsidRPr="0093394E">
        <w:rPr>
          <w:rFonts w:asciiTheme="minorHAnsi" w:hAnsiTheme="minorHAnsi" w:cs="Arial"/>
          <w:sz w:val="22"/>
          <w:szCs w:val="22"/>
        </w:rPr>
        <w:t>odovzdania O</w:t>
      </w:r>
      <w:r w:rsidR="0004113B" w:rsidRPr="0093394E">
        <w:rPr>
          <w:rFonts w:asciiTheme="minorHAnsi" w:hAnsiTheme="minorHAnsi" w:cs="Arial"/>
          <w:sz w:val="22"/>
          <w:szCs w:val="22"/>
        </w:rPr>
        <w:t>bjednávateľovi.</w:t>
      </w:r>
    </w:p>
    <w:p w14:paraId="2A886C4F" w14:textId="7D3A8F52" w:rsidR="00F72714" w:rsidRPr="0093394E" w:rsidRDefault="004A605C"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0E7D55" w:rsidRPr="0093394E">
        <w:rPr>
          <w:rFonts w:asciiTheme="minorHAnsi" w:hAnsiTheme="minorHAnsi" w:cs="Arial"/>
          <w:sz w:val="22"/>
          <w:szCs w:val="22"/>
        </w:rPr>
        <w:t>.</w:t>
      </w:r>
      <w:r w:rsidR="000A5109" w:rsidRPr="0093394E">
        <w:rPr>
          <w:rFonts w:asciiTheme="minorHAnsi" w:hAnsiTheme="minorHAnsi" w:cs="Arial"/>
          <w:sz w:val="22"/>
          <w:szCs w:val="22"/>
        </w:rPr>
        <w:t>4</w:t>
      </w:r>
      <w:r w:rsidR="000E7D55" w:rsidRPr="0093394E">
        <w:rPr>
          <w:rFonts w:asciiTheme="minorHAnsi" w:hAnsiTheme="minorHAnsi" w:cs="Arial"/>
          <w:sz w:val="22"/>
          <w:szCs w:val="22"/>
        </w:rPr>
        <w:t>.</w:t>
      </w:r>
      <w:r w:rsidR="000E7D55" w:rsidRPr="0093394E">
        <w:rPr>
          <w:rFonts w:asciiTheme="minorHAnsi" w:hAnsiTheme="minorHAnsi" w:cs="Arial"/>
          <w:sz w:val="22"/>
          <w:szCs w:val="22"/>
        </w:rPr>
        <w:tab/>
      </w:r>
      <w:r w:rsidR="00A51888" w:rsidRPr="0093394E">
        <w:rPr>
          <w:rFonts w:asciiTheme="minorHAnsi" w:hAnsiTheme="minorHAnsi" w:cs="Arial"/>
          <w:sz w:val="22"/>
          <w:szCs w:val="22"/>
        </w:rPr>
        <w:t xml:space="preserve">Zhotoviteľ vypracuje </w:t>
      </w:r>
      <w:r w:rsidR="00C92444">
        <w:rPr>
          <w:rFonts w:asciiTheme="minorHAnsi" w:hAnsiTheme="minorHAnsi" w:cs="Arial"/>
          <w:sz w:val="22"/>
          <w:szCs w:val="22"/>
        </w:rPr>
        <w:t>dielo podľa bodu</w:t>
      </w:r>
      <w:r w:rsidR="00A51888" w:rsidRPr="0093394E">
        <w:rPr>
          <w:rFonts w:asciiTheme="minorHAnsi" w:hAnsiTheme="minorHAnsi" w:cs="Arial"/>
          <w:sz w:val="22"/>
          <w:szCs w:val="22"/>
        </w:rPr>
        <w:t xml:space="preserve"> </w:t>
      </w:r>
      <w:r w:rsidR="00D22EF7">
        <w:rPr>
          <w:rFonts w:asciiTheme="minorHAnsi" w:hAnsiTheme="minorHAnsi" w:cs="Arial"/>
          <w:sz w:val="22"/>
          <w:szCs w:val="22"/>
        </w:rPr>
        <w:t xml:space="preserve">2.3. </w:t>
      </w:r>
      <w:r w:rsidR="00A51888" w:rsidRPr="0093394E">
        <w:rPr>
          <w:rFonts w:asciiTheme="minorHAnsi" w:hAnsiTheme="minorHAnsi" w:cs="Arial"/>
          <w:sz w:val="22"/>
          <w:szCs w:val="22"/>
        </w:rPr>
        <w:t xml:space="preserve">vo vlastnom mene a na vlastnú zodpovednosť a zároveň vyhlasuje, že má oprávnenie na všetky činnosti </w:t>
      </w:r>
      <w:r w:rsidR="00A51888">
        <w:rPr>
          <w:rFonts w:asciiTheme="minorHAnsi" w:hAnsiTheme="minorHAnsi" w:cs="Arial"/>
          <w:sz w:val="22"/>
          <w:szCs w:val="22"/>
        </w:rPr>
        <w:t>za účelom vyhotovenia diela</w:t>
      </w:r>
      <w:r w:rsidR="00A51888" w:rsidRPr="0093394E">
        <w:rPr>
          <w:rFonts w:asciiTheme="minorHAnsi" w:hAnsiTheme="minorHAnsi" w:cs="Arial"/>
          <w:sz w:val="22"/>
          <w:szCs w:val="22"/>
        </w:rPr>
        <w:t xml:space="preserve"> v zmysle zákona</w:t>
      </w:r>
      <w:r w:rsidR="00A51888">
        <w:rPr>
          <w:rFonts w:asciiTheme="minorHAnsi" w:hAnsiTheme="minorHAnsi" w:cs="Arial"/>
          <w:sz w:val="22"/>
          <w:szCs w:val="22"/>
        </w:rPr>
        <w:t xml:space="preserve"> </w:t>
      </w:r>
      <w:r w:rsidR="00A51888" w:rsidRPr="0093394E">
        <w:rPr>
          <w:rFonts w:asciiTheme="minorHAnsi" w:hAnsiTheme="minorHAnsi" w:cs="Arial"/>
          <w:sz w:val="22"/>
          <w:szCs w:val="22"/>
        </w:rPr>
        <w:t xml:space="preserve">č. 138/1992 Zb. Slovenskej národnej rady o autorizovaných architektoch a autorizovaných stavebných inžinieroch v znení neskorších </w:t>
      </w:r>
      <w:r w:rsidR="00A51888">
        <w:rPr>
          <w:rFonts w:asciiTheme="minorHAnsi" w:hAnsiTheme="minorHAnsi" w:cs="Arial"/>
          <w:sz w:val="22"/>
          <w:szCs w:val="22"/>
        </w:rPr>
        <w:t xml:space="preserve">predpisov </w:t>
      </w:r>
      <w:r w:rsidR="00A51888" w:rsidRPr="00951202">
        <w:rPr>
          <w:rFonts w:asciiTheme="minorHAnsi" w:hAnsiTheme="minorHAnsi" w:cs="Arial"/>
          <w:sz w:val="22"/>
          <w:szCs w:val="22"/>
        </w:rPr>
        <w:t>alebo rovnocenné oprávnenie podľa právneho poriadku Európskej únie</w:t>
      </w:r>
      <w:r w:rsidR="00A51888">
        <w:rPr>
          <w:rFonts w:asciiTheme="minorHAnsi" w:hAnsiTheme="minorHAnsi" w:cs="Arial"/>
          <w:sz w:val="22"/>
          <w:szCs w:val="22"/>
        </w:rPr>
        <w:t>, ktoré je akceptovateľné právnym poriadkom SR.</w:t>
      </w:r>
      <w:r w:rsidR="00A51888" w:rsidRPr="00951202">
        <w:rPr>
          <w:rFonts w:asciiTheme="minorHAnsi" w:hAnsiTheme="minorHAnsi" w:cs="Arial"/>
          <w:sz w:val="22"/>
          <w:szCs w:val="22"/>
        </w:rPr>
        <w:t xml:space="preserve"> </w:t>
      </w:r>
      <w:r w:rsidR="00A51888" w:rsidRPr="005D4821">
        <w:rPr>
          <w:rFonts w:asciiTheme="minorHAnsi" w:hAnsiTheme="minorHAnsi" w:cs="Arial"/>
          <w:sz w:val="22"/>
          <w:szCs w:val="22"/>
        </w:rPr>
        <w:t>Zhotoviteľ </w:t>
      </w:r>
      <w:r w:rsidR="00A51888" w:rsidRPr="0093394E">
        <w:rPr>
          <w:rFonts w:asciiTheme="minorHAnsi" w:hAnsiTheme="minorHAnsi" w:cs="Arial"/>
          <w:sz w:val="22"/>
          <w:szCs w:val="22"/>
        </w:rPr>
        <w:t xml:space="preserve">je povinný na vyžiadanie Objednávateľa toto oprávnenie predložiť k nahliadnutiu, v prípade spracovania časti </w:t>
      </w:r>
      <w:r w:rsidR="00141393">
        <w:rPr>
          <w:rFonts w:asciiTheme="minorHAnsi" w:hAnsiTheme="minorHAnsi" w:cs="Arial"/>
          <w:sz w:val="22"/>
          <w:szCs w:val="22"/>
        </w:rPr>
        <w:t>jednoduchého grafického konceptu</w:t>
      </w:r>
      <w:r w:rsidR="005F33EF">
        <w:rPr>
          <w:rFonts w:asciiTheme="minorHAnsi" w:hAnsiTheme="minorHAnsi" w:cs="Arial"/>
          <w:sz w:val="22"/>
          <w:szCs w:val="22"/>
        </w:rPr>
        <w:t xml:space="preserve"> a projektovej dokumentácie pre stavebné povolenie</w:t>
      </w:r>
      <w:r w:rsidR="00A51888">
        <w:rPr>
          <w:rFonts w:asciiTheme="minorHAnsi" w:hAnsiTheme="minorHAnsi" w:cs="Arial"/>
          <w:sz w:val="22"/>
          <w:szCs w:val="22"/>
        </w:rPr>
        <w:t xml:space="preserve"> </w:t>
      </w:r>
      <w:r w:rsidR="000D60FC">
        <w:rPr>
          <w:rFonts w:asciiTheme="minorHAnsi" w:hAnsiTheme="minorHAnsi" w:cs="Arial"/>
          <w:sz w:val="22"/>
          <w:szCs w:val="22"/>
        </w:rPr>
        <w:t xml:space="preserve">s realizačnou podrobnosťou </w:t>
      </w:r>
      <w:r w:rsidR="00A51888" w:rsidRPr="0093394E">
        <w:rPr>
          <w:rFonts w:asciiTheme="minorHAnsi" w:hAnsiTheme="minorHAnsi" w:cs="Arial"/>
          <w:sz w:val="22"/>
          <w:szCs w:val="22"/>
        </w:rPr>
        <w:t xml:space="preserve">v subdodávke Zhotoviteľ zároveň </w:t>
      </w:r>
      <w:r w:rsidR="00A51888">
        <w:rPr>
          <w:rFonts w:asciiTheme="minorHAnsi" w:hAnsiTheme="minorHAnsi" w:cs="Arial"/>
          <w:sz w:val="22"/>
          <w:szCs w:val="22"/>
        </w:rPr>
        <w:t>zodpovedá</w:t>
      </w:r>
      <w:r w:rsidR="00A51888" w:rsidRPr="0093394E">
        <w:rPr>
          <w:rFonts w:asciiTheme="minorHAnsi" w:hAnsiTheme="minorHAnsi" w:cs="Arial"/>
          <w:sz w:val="22"/>
          <w:szCs w:val="22"/>
        </w:rPr>
        <w:t xml:space="preserve"> za to, že subdodávatelia budú mať rovnako všetky potrebné oprávnenia a je povinný na požiadanie Objednávateľa predložiť aj oprávnenie konkrétnych subdodávateľov.</w:t>
      </w:r>
    </w:p>
    <w:p w14:paraId="4EAFCCB1" w14:textId="4FC10ACA" w:rsidR="004A6797" w:rsidRPr="003E356F" w:rsidRDefault="004A605C" w:rsidP="00A51888">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F72714" w:rsidRPr="0093394E">
        <w:rPr>
          <w:rFonts w:asciiTheme="minorHAnsi" w:hAnsiTheme="minorHAnsi" w:cs="Arial"/>
          <w:sz w:val="22"/>
          <w:szCs w:val="22"/>
        </w:rPr>
        <w:t>.</w:t>
      </w:r>
      <w:r w:rsidR="000A5109" w:rsidRPr="0093394E">
        <w:rPr>
          <w:rFonts w:asciiTheme="minorHAnsi" w:hAnsiTheme="minorHAnsi" w:cs="Arial"/>
          <w:sz w:val="22"/>
          <w:szCs w:val="22"/>
        </w:rPr>
        <w:t>5</w:t>
      </w:r>
      <w:r w:rsidR="00474AC1" w:rsidRPr="0093394E">
        <w:rPr>
          <w:rFonts w:asciiTheme="minorHAnsi" w:hAnsiTheme="minorHAnsi" w:cs="Arial"/>
          <w:sz w:val="22"/>
          <w:szCs w:val="22"/>
        </w:rPr>
        <w:t>.</w:t>
      </w:r>
      <w:r w:rsidR="00F72714" w:rsidRPr="0093394E">
        <w:rPr>
          <w:rFonts w:asciiTheme="minorHAnsi" w:hAnsiTheme="minorHAnsi" w:cs="Arial"/>
          <w:sz w:val="22"/>
          <w:szCs w:val="22"/>
        </w:rPr>
        <w:tab/>
      </w:r>
      <w:r w:rsidR="00A51888" w:rsidRPr="0093394E">
        <w:rPr>
          <w:rFonts w:asciiTheme="minorHAnsi" w:hAnsiTheme="minorHAnsi" w:cs="Arial"/>
          <w:sz w:val="22"/>
          <w:szCs w:val="22"/>
        </w:rPr>
        <w:t xml:space="preserve">Zhotoviteľ nezodpovedá za vady </w:t>
      </w:r>
      <w:r w:rsidR="00C92444">
        <w:rPr>
          <w:rFonts w:asciiTheme="minorHAnsi" w:hAnsiTheme="minorHAnsi" w:cs="Arial"/>
          <w:sz w:val="22"/>
          <w:szCs w:val="22"/>
        </w:rPr>
        <w:t>diela</w:t>
      </w:r>
      <w:r w:rsidR="00A51888" w:rsidRPr="0093394E">
        <w:rPr>
          <w:rFonts w:asciiTheme="minorHAnsi" w:hAnsiTheme="minorHAnsi" w:cs="Arial"/>
          <w:sz w:val="22"/>
          <w:szCs w:val="22"/>
        </w:rPr>
        <w:t xml:space="preserve">, ktoré boli spôsobené použitím podkladov poskytnutých Objednávateľom a Zhotoviteľ ani pri vynaložení </w:t>
      </w:r>
      <w:r w:rsidR="00352E81">
        <w:rPr>
          <w:rFonts w:asciiTheme="minorHAnsi" w:hAnsiTheme="minorHAnsi" w:cs="Arial"/>
          <w:sz w:val="22"/>
          <w:szCs w:val="22"/>
        </w:rPr>
        <w:t>odbornej</w:t>
      </w:r>
      <w:r w:rsidR="00A51888" w:rsidRPr="0093394E">
        <w:rPr>
          <w:rFonts w:asciiTheme="minorHAnsi" w:hAnsiTheme="minorHAnsi" w:cs="Arial"/>
          <w:sz w:val="22"/>
          <w:szCs w:val="22"/>
        </w:rPr>
        <w:t xml:space="preserve"> starostlivosti nemohol zistiť ich nevhodnosť, alebo na </w:t>
      </w:r>
      <w:r w:rsidR="00A51888">
        <w:rPr>
          <w:rFonts w:asciiTheme="minorHAnsi" w:hAnsiTheme="minorHAnsi" w:cs="Arial"/>
          <w:sz w:val="22"/>
          <w:szCs w:val="22"/>
        </w:rPr>
        <w:t>ňu</w:t>
      </w:r>
      <w:r w:rsidR="00A51888" w:rsidRPr="0093394E">
        <w:rPr>
          <w:rFonts w:asciiTheme="minorHAnsi" w:hAnsiTheme="minorHAnsi" w:cs="Arial"/>
          <w:sz w:val="22"/>
          <w:szCs w:val="22"/>
        </w:rPr>
        <w:t xml:space="preserve"> Objednávateľa upozornil a Objednávateľ trval na ich použití</w:t>
      </w:r>
      <w:r w:rsidR="00A51888">
        <w:rPr>
          <w:rFonts w:asciiTheme="minorHAnsi" w:hAnsiTheme="minorHAnsi" w:cs="Arial"/>
          <w:sz w:val="22"/>
          <w:szCs w:val="22"/>
        </w:rPr>
        <w:t>.</w:t>
      </w:r>
    </w:p>
    <w:p w14:paraId="494C92C5" w14:textId="788BE20A" w:rsidR="00192F2E" w:rsidRPr="0093394E" w:rsidRDefault="00B401D4"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lastRenderedPageBreak/>
        <w:t>7</w:t>
      </w:r>
      <w:r w:rsidR="001B56D4" w:rsidRPr="0093394E">
        <w:rPr>
          <w:rFonts w:asciiTheme="minorHAnsi" w:hAnsiTheme="minorHAnsi" w:cs="Arial"/>
          <w:sz w:val="22"/>
          <w:szCs w:val="22"/>
        </w:rPr>
        <w:t>.</w:t>
      </w:r>
      <w:r w:rsidR="000A5109" w:rsidRPr="0093394E">
        <w:rPr>
          <w:rFonts w:asciiTheme="minorHAnsi" w:hAnsiTheme="minorHAnsi" w:cs="Arial"/>
          <w:sz w:val="22"/>
          <w:szCs w:val="22"/>
        </w:rPr>
        <w:t>6</w:t>
      </w:r>
      <w:r w:rsidR="001B56D4" w:rsidRPr="0093394E">
        <w:rPr>
          <w:rFonts w:asciiTheme="minorHAnsi" w:hAnsiTheme="minorHAnsi" w:cs="Arial"/>
          <w:sz w:val="22"/>
          <w:szCs w:val="22"/>
        </w:rPr>
        <w:t>.</w:t>
      </w:r>
      <w:r w:rsidR="001B56D4" w:rsidRPr="0093394E">
        <w:rPr>
          <w:rFonts w:asciiTheme="minorHAnsi" w:hAnsiTheme="minorHAnsi" w:cs="Arial"/>
          <w:sz w:val="22"/>
          <w:szCs w:val="22"/>
        </w:rPr>
        <w:tab/>
      </w:r>
      <w:r w:rsidR="00A51888" w:rsidRPr="0093394E">
        <w:rPr>
          <w:rFonts w:asciiTheme="minorHAnsi" w:hAnsiTheme="minorHAnsi" w:cs="Arial"/>
          <w:sz w:val="22"/>
          <w:szCs w:val="22"/>
        </w:rPr>
        <w:t>Prípadn</w:t>
      </w:r>
      <w:r w:rsidR="00A51888">
        <w:rPr>
          <w:rFonts w:asciiTheme="minorHAnsi" w:hAnsiTheme="minorHAnsi" w:cs="Arial"/>
          <w:sz w:val="22"/>
          <w:szCs w:val="22"/>
        </w:rPr>
        <w:t>é uplatnenie nároku z vád</w:t>
      </w:r>
      <w:r w:rsidR="00A51888" w:rsidRPr="0093394E">
        <w:rPr>
          <w:rFonts w:asciiTheme="minorHAnsi" w:hAnsiTheme="minorHAnsi" w:cs="Arial"/>
          <w:sz w:val="22"/>
          <w:szCs w:val="22"/>
        </w:rPr>
        <w:t xml:space="preserve"> </w:t>
      </w:r>
      <w:r w:rsidR="0040071C">
        <w:rPr>
          <w:rFonts w:asciiTheme="minorHAnsi" w:hAnsiTheme="minorHAnsi" w:cs="Arial"/>
          <w:sz w:val="22"/>
          <w:szCs w:val="22"/>
        </w:rPr>
        <w:t>diela</w:t>
      </w:r>
      <w:r w:rsidR="00A51888" w:rsidRPr="0093394E">
        <w:rPr>
          <w:rFonts w:asciiTheme="minorHAnsi" w:hAnsiTheme="minorHAnsi" w:cs="Arial"/>
          <w:sz w:val="22"/>
          <w:szCs w:val="22"/>
        </w:rPr>
        <w:t xml:space="preserve"> je Objednávateľ povinný uplatniť u Zhotoviteľa bezodkladne po zistení vady v písomnej forme (aj v elektronickej podobe – email).</w:t>
      </w:r>
    </w:p>
    <w:p w14:paraId="4BBC32A3" w14:textId="66CAAD88" w:rsidR="001F6CBD" w:rsidRDefault="00B401D4" w:rsidP="005F00BC">
      <w:pPr>
        <w:tabs>
          <w:tab w:val="left" w:pos="709"/>
        </w:tabs>
        <w:ind w:left="709" w:hanging="709"/>
        <w:jc w:val="both"/>
        <w:rPr>
          <w:rFonts w:asciiTheme="minorHAnsi" w:hAnsiTheme="minorHAnsi" w:cstheme="minorHAnsi"/>
          <w:sz w:val="22"/>
          <w:szCs w:val="22"/>
        </w:rPr>
      </w:pPr>
      <w:r w:rsidRPr="0093394E">
        <w:rPr>
          <w:rFonts w:asciiTheme="minorHAnsi" w:hAnsiTheme="minorHAnsi" w:cs="Arial"/>
          <w:sz w:val="22"/>
          <w:szCs w:val="22"/>
        </w:rPr>
        <w:t>7</w:t>
      </w:r>
      <w:r w:rsidR="00F72714" w:rsidRPr="0093394E">
        <w:rPr>
          <w:rFonts w:asciiTheme="minorHAnsi" w:hAnsiTheme="minorHAnsi" w:cs="Arial"/>
          <w:sz w:val="22"/>
          <w:szCs w:val="22"/>
        </w:rPr>
        <w:t>.</w:t>
      </w:r>
      <w:r w:rsidR="000A5109" w:rsidRPr="0093394E">
        <w:rPr>
          <w:rFonts w:asciiTheme="minorHAnsi" w:hAnsiTheme="minorHAnsi" w:cs="Arial"/>
          <w:sz w:val="22"/>
          <w:szCs w:val="22"/>
        </w:rPr>
        <w:t>7</w:t>
      </w:r>
      <w:r w:rsidR="00F95E09" w:rsidRPr="0093394E">
        <w:rPr>
          <w:rFonts w:asciiTheme="minorHAnsi" w:hAnsiTheme="minorHAnsi" w:cs="Arial"/>
          <w:sz w:val="22"/>
          <w:szCs w:val="22"/>
        </w:rPr>
        <w:t>.</w:t>
      </w:r>
      <w:r w:rsidR="00F72714" w:rsidRPr="0093394E">
        <w:rPr>
          <w:rFonts w:asciiTheme="minorHAnsi" w:hAnsiTheme="minorHAnsi" w:cs="Arial"/>
          <w:sz w:val="22"/>
          <w:szCs w:val="22"/>
        </w:rPr>
        <w:tab/>
      </w:r>
      <w:r w:rsidR="0082480A" w:rsidRPr="00016740">
        <w:rPr>
          <w:rFonts w:asciiTheme="minorHAnsi" w:hAnsiTheme="minorHAnsi" w:cs="Arial"/>
          <w:sz w:val="22"/>
          <w:szCs w:val="22"/>
        </w:rPr>
        <w:t xml:space="preserve">Zhotoviteľ sa zaväzuje začať s odstraňovaním vád </w:t>
      </w:r>
      <w:r w:rsidR="00267B04">
        <w:rPr>
          <w:rFonts w:asciiTheme="minorHAnsi" w:hAnsiTheme="minorHAnsi" w:cs="Arial"/>
          <w:sz w:val="22"/>
          <w:szCs w:val="22"/>
        </w:rPr>
        <w:t>diela</w:t>
      </w:r>
      <w:r w:rsidR="0082480A" w:rsidRPr="00016740">
        <w:rPr>
          <w:rFonts w:asciiTheme="minorHAnsi" w:hAnsiTheme="minorHAnsi" w:cs="Arial"/>
          <w:sz w:val="22"/>
          <w:szCs w:val="22"/>
        </w:rPr>
        <w:t xml:space="preserve"> ihneď</w:t>
      </w:r>
      <w:r w:rsidR="00F46835" w:rsidRPr="00016740">
        <w:rPr>
          <w:rFonts w:asciiTheme="minorHAnsi" w:hAnsiTheme="minorHAnsi" w:cs="Arial"/>
          <w:sz w:val="22"/>
          <w:szCs w:val="22"/>
        </w:rPr>
        <w:t>,</w:t>
      </w:r>
      <w:r w:rsidR="0082480A" w:rsidRPr="00016740">
        <w:rPr>
          <w:rFonts w:asciiTheme="minorHAnsi" w:hAnsiTheme="minorHAnsi" w:cs="Arial"/>
          <w:sz w:val="22"/>
          <w:szCs w:val="22"/>
        </w:rPr>
        <w:t xml:space="preserve"> najneskôr do 7 dní </w:t>
      </w:r>
      <w:r w:rsidR="00ED54F0" w:rsidRPr="00016740">
        <w:rPr>
          <w:rFonts w:asciiTheme="minorHAnsi" w:hAnsiTheme="minorHAnsi" w:cs="Arial"/>
          <w:sz w:val="22"/>
          <w:szCs w:val="22"/>
        </w:rPr>
        <w:t xml:space="preserve">po písomnom uplatnení </w:t>
      </w:r>
      <w:r w:rsidR="0082480A" w:rsidRPr="00016740">
        <w:rPr>
          <w:rFonts w:asciiTheme="minorHAnsi" w:hAnsiTheme="minorHAnsi" w:cs="Arial"/>
          <w:sz w:val="22"/>
          <w:szCs w:val="22"/>
        </w:rPr>
        <w:t>reklamácie a vady odstrániť v čo najkratš</w:t>
      </w:r>
      <w:r w:rsidR="00A23A46" w:rsidRPr="00016740">
        <w:rPr>
          <w:rFonts w:asciiTheme="minorHAnsi" w:hAnsiTheme="minorHAnsi" w:cs="Arial"/>
          <w:sz w:val="22"/>
          <w:szCs w:val="22"/>
        </w:rPr>
        <w:t>om čase, ktorého dĺžku dohodnú Z</w:t>
      </w:r>
      <w:r w:rsidR="0082480A" w:rsidRPr="00016740">
        <w:rPr>
          <w:rFonts w:asciiTheme="minorHAnsi" w:hAnsiTheme="minorHAnsi" w:cs="Arial"/>
          <w:sz w:val="22"/>
          <w:szCs w:val="22"/>
        </w:rPr>
        <w:t>mluvné strany písomne.</w:t>
      </w:r>
      <w:r w:rsidR="004A6797" w:rsidRPr="00016740">
        <w:rPr>
          <w:rFonts w:asciiTheme="minorHAnsi" w:hAnsiTheme="minorHAnsi" w:cs="Arial"/>
          <w:sz w:val="22"/>
          <w:szCs w:val="22"/>
        </w:rPr>
        <w:t xml:space="preserve"> </w:t>
      </w:r>
    </w:p>
    <w:p w14:paraId="4475841F" w14:textId="23DF61EB" w:rsidR="003458EF" w:rsidRPr="0093394E" w:rsidRDefault="00E6180D"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0A5109" w:rsidRPr="0093394E">
        <w:rPr>
          <w:rFonts w:asciiTheme="minorHAnsi" w:hAnsiTheme="minorHAnsi" w:cs="Arial"/>
          <w:sz w:val="22"/>
          <w:szCs w:val="22"/>
        </w:rPr>
        <w:t>.8</w:t>
      </w:r>
      <w:r w:rsidR="006D27FF" w:rsidRPr="0093394E">
        <w:rPr>
          <w:rFonts w:asciiTheme="minorHAnsi" w:hAnsiTheme="minorHAnsi" w:cs="Arial"/>
          <w:sz w:val="22"/>
          <w:szCs w:val="22"/>
        </w:rPr>
        <w:t>.</w:t>
      </w:r>
      <w:r w:rsidR="006D27FF" w:rsidRPr="0093394E">
        <w:rPr>
          <w:rFonts w:asciiTheme="minorHAnsi" w:hAnsiTheme="minorHAnsi" w:cs="Arial"/>
          <w:sz w:val="22"/>
          <w:szCs w:val="22"/>
        </w:rPr>
        <w:tab/>
      </w:r>
      <w:r w:rsidR="007A4C6B" w:rsidRPr="0093394E">
        <w:rPr>
          <w:rFonts w:asciiTheme="minorHAnsi" w:hAnsiTheme="minorHAnsi" w:cs="Arial"/>
          <w:sz w:val="22"/>
          <w:szCs w:val="22"/>
        </w:rPr>
        <w:t>Podstatné</w:t>
      </w:r>
      <w:r w:rsidR="003458EF" w:rsidRPr="0093394E">
        <w:rPr>
          <w:rFonts w:asciiTheme="minorHAnsi" w:hAnsiTheme="minorHAnsi" w:cs="Arial"/>
          <w:sz w:val="22"/>
          <w:szCs w:val="22"/>
        </w:rPr>
        <w:t xml:space="preserve"> porušenie tejto zmluvy alebo jej opakované porušenia, ktoré nie sú </w:t>
      </w:r>
      <w:r w:rsidR="007A4C6B" w:rsidRPr="0093394E">
        <w:rPr>
          <w:rFonts w:asciiTheme="minorHAnsi" w:hAnsiTheme="minorHAnsi" w:cs="Arial"/>
          <w:sz w:val="22"/>
          <w:szCs w:val="22"/>
        </w:rPr>
        <w:t>podstatné</w:t>
      </w:r>
      <w:r w:rsidR="003458EF" w:rsidRPr="0093394E">
        <w:rPr>
          <w:rFonts w:asciiTheme="minorHAnsi" w:hAnsiTheme="minorHAnsi" w:cs="Arial"/>
          <w:sz w:val="22"/>
          <w:szCs w:val="22"/>
        </w:rPr>
        <w:t xml:space="preserve"> predstavujú závažné porušenie profesijných povinností v zmysle bodu 101 preambuly smernice Európskeho parlamentu a Rady 2014/24/EÚ z</w:t>
      </w:r>
      <w:r w:rsidR="00F464B7">
        <w:rPr>
          <w:rFonts w:asciiTheme="minorHAnsi" w:hAnsiTheme="minorHAnsi" w:cs="Arial"/>
          <w:sz w:val="22"/>
          <w:szCs w:val="22"/>
        </w:rPr>
        <w:t xml:space="preserve"> </w:t>
      </w:r>
      <w:r w:rsidR="003458EF" w:rsidRPr="0093394E">
        <w:rPr>
          <w:rFonts w:asciiTheme="minorHAnsi" w:hAnsiTheme="minorHAnsi" w:cs="Arial"/>
          <w:sz w:val="22"/>
          <w:szCs w:val="22"/>
        </w:rPr>
        <w:t xml:space="preserve">26. februára 2014 o verejnom obstarávaní </w:t>
      </w:r>
      <w:r w:rsidR="00AD2BA3" w:rsidRPr="0093394E">
        <w:rPr>
          <w:rFonts w:asciiTheme="minorHAnsi" w:hAnsiTheme="minorHAnsi" w:cs="Arial"/>
          <w:sz w:val="22"/>
          <w:szCs w:val="22"/>
        </w:rPr>
        <w:t xml:space="preserve">                      </w:t>
      </w:r>
      <w:r w:rsidR="000A5109" w:rsidRPr="0093394E">
        <w:rPr>
          <w:rFonts w:asciiTheme="minorHAnsi" w:hAnsiTheme="minorHAnsi" w:cs="Arial"/>
          <w:sz w:val="22"/>
          <w:szCs w:val="22"/>
        </w:rPr>
        <w:t>a o zrušení smernice 2004/18/ES.</w:t>
      </w:r>
    </w:p>
    <w:p w14:paraId="2EC3A80A" w14:textId="7CEC2CC5" w:rsidR="001F6CBD" w:rsidRDefault="000A5109"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 xml:space="preserve">7.9.    </w:t>
      </w:r>
      <w:r w:rsidR="00D212C5">
        <w:rPr>
          <w:rFonts w:asciiTheme="minorHAnsi" w:hAnsiTheme="minorHAnsi" w:cs="Arial"/>
          <w:sz w:val="22"/>
          <w:szCs w:val="22"/>
        </w:rPr>
        <w:tab/>
      </w:r>
      <w:r w:rsidRPr="0093394E">
        <w:rPr>
          <w:rFonts w:asciiTheme="minorHAnsi" w:hAnsiTheme="minorHAnsi" w:cs="Arial"/>
          <w:sz w:val="22"/>
          <w:szCs w:val="22"/>
        </w:rPr>
        <w:t xml:space="preserve">Zhotoviteľ vyhlasuje, že je poistený pre prípad zodpovednosti za škodu, spôsobenú jeho činnosťou. Doklad o poistení </w:t>
      </w:r>
      <w:r w:rsidR="00A51888">
        <w:rPr>
          <w:rFonts w:asciiTheme="minorHAnsi" w:hAnsiTheme="minorHAnsi" w:cs="Arial"/>
          <w:sz w:val="22"/>
          <w:szCs w:val="22"/>
        </w:rPr>
        <w:t>O</w:t>
      </w:r>
      <w:r w:rsidRPr="0093394E">
        <w:rPr>
          <w:rFonts w:asciiTheme="minorHAnsi" w:hAnsiTheme="minorHAnsi" w:cs="Arial"/>
          <w:sz w:val="22"/>
          <w:szCs w:val="22"/>
        </w:rPr>
        <w:t xml:space="preserve">bjednávateľovi na vyžiadanie predloží. </w:t>
      </w:r>
    </w:p>
    <w:p w14:paraId="549264F7" w14:textId="357D9B82" w:rsidR="001D091A" w:rsidRPr="003E356F" w:rsidRDefault="001D091A" w:rsidP="005F00BC">
      <w:pPr>
        <w:tabs>
          <w:tab w:val="left" w:pos="709"/>
        </w:tabs>
        <w:ind w:left="709" w:hanging="709"/>
        <w:jc w:val="both"/>
        <w:rPr>
          <w:rFonts w:asciiTheme="minorHAnsi" w:hAnsiTheme="minorHAnsi" w:cs="Arial"/>
          <w:sz w:val="22"/>
          <w:szCs w:val="22"/>
        </w:rPr>
      </w:pPr>
      <w:r w:rsidRPr="003E356F">
        <w:rPr>
          <w:rFonts w:asciiTheme="minorHAnsi" w:hAnsiTheme="minorHAnsi" w:cs="Arial"/>
          <w:sz w:val="22"/>
          <w:szCs w:val="22"/>
        </w:rPr>
        <w:t xml:space="preserve">7.10. </w:t>
      </w:r>
      <w:r w:rsidRPr="003E356F">
        <w:rPr>
          <w:rFonts w:asciiTheme="minorHAnsi" w:hAnsiTheme="minorHAnsi" w:cs="Arial"/>
          <w:sz w:val="22"/>
          <w:szCs w:val="22"/>
        </w:rPr>
        <w:tab/>
        <w:t>Porušenie čl. 7 predstavuje podstatné porušenie tejto zmluvy.</w:t>
      </w:r>
      <w:r w:rsidR="00B6413B" w:rsidRPr="003E356F">
        <w:rPr>
          <w:rFonts w:asciiTheme="minorHAnsi" w:hAnsiTheme="minorHAnsi" w:cs="Arial"/>
          <w:sz w:val="22"/>
          <w:szCs w:val="22"/>
        </w:rPr>
        <w:t xml:space="preserve"> </w:t>
      </w:r>
    </w:p>
    <w:p w14:paraId="605659E4" w14:textId="5A2B032B" w:rsidR="0071054E" w:rsidRDefault="009D008F" w:rsidP="00CE4EA5">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ab/>
      </w:r>
    </w:p>
    <w:p w14:paraId="6EDB9CBC" w14:textId="77777777" w:rsidR="004865A4" w:rsidRPr="0093394E" w:rsidRDefault="004865A4" w:rsidP="00D91D5B">
      <w:pPr>
        <w:tabs>
          <w:tab w:val="left" w:pos="709"/>
        </w:tabs>
        <w:jc w:val="both"/>
        <w:rPr>
          <w:rFonts w:asciiTheme="minorHAnsi" w:hAnsiTheme="minorHAnsi" w:cs="Arial"/>
          <w:sz w:val="22"/>
          <w:szCs w:val="22"/>
        </w:rPr>
      </w:pPr>
    </w:p>
    <w:p w14:paraId="51704027" w14:textId="13D1479A" w:rsidR="00E6180D" w:rsidRPr="0093394E" w:rsidRDefault="00F72714"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B401D4" w:rsidRPr="0093394E">
        <w:rPr>
          <w:rFonts w:asciiTheme="minorHAnsi" w:hAnsiTheme="minorHAnsi"/>
          <w:b/>
          <w:caps/>
          <w:sz w:val="22"/>
          <w:szCs w:val="22"/>
        </w:rPr>
        <w:t>.</w:t>
      </w:r>
      <w:r w:rsidR="00C11525" w:rsidRPr="0093394E">
        <w:rPr>
          <w:rFonts w:asciiTheme="minorHAnsi" w:hAnsiTheme="minorHAnsi"/>
          <w:b/>
          <w:caps/>
          <w:sz w:val="22"/>
          <w:szCs w:val="22"/>
        </w:rPr>
        <w:t xml:space="preserve"> </w:t>
      </w:r>
      <w:r w:rsidR="00B401D4" w:rsidRPr="0093394E">
        <w:rPr>
          <w:rFonts w:asciiTheme="minorHAnsi" w:hAnsiTheme="minorHAnsi"/>
          <w:b/>
          <w:caps/>
          <w:sz w:val="22"/>
          <w:szCs w:val="22"/>
        </w:rPr>
        <w:t>8</w:t>
      </w:r>
      <w:r w:rsidRPr="0093394E">
        <w:rPr>
          <w:rFonts w:asciiTheme="minorHAnsi" w:hAnsiTheme="minorHAnsi"/>
          <w:b/>
          <w:caps/>
          <w:sz w:val="22"/>
          <w:szCs w:val="22"/>
        </w:rPr>
        <w:tab/>
        <w:t>zmluvné pokuty a náhrada škody</w:t>
      </w:r>
    </w:p>
    <w:p w14:paraId="5EB4A228" w14:textId="77777777" w:rsidR="00D675D8" w:rsidRPr="0093394E" w:rsidRDefault="00D675D8" w:rsidP="008A3DBA">
      <w:pPr>
        <w:pStyle w:val="Bezriadkovania"/>
        <w:jc w:val="center"/>
        <w:rPr>
          <w:rFonts w:asciiTheme="minorHAnsi" w:hAnsiTheme="minorHAnsi"/>
          <w:sz w:val="22"/>
          <w:szCs w:val="22"/>
        </w:rPr>
      </w:pPr>
    </w:p>
    <w:p w14:paraId="5A59F647" w14:textId="210A8C48" w:rsidR="00F72714" w:rsidRPr="00D05FB5" w:rsidRDefault="00B401D4" w:rsidP="0088400F">
      <w:pPr>
        <w:ind w:left="709" w:hanging="709"/>
        <w:jc w:val="both"/>
        <w:rPr>
          <w:rFonts w:asciiTheme="minorHAnsi" w:hAnsiTheme="minorHAnsi" w:cs="Arial"/>
          <w:sz w:val="22"/>
          <w:szCs w:val="22"/>
        </w:rPr>
      </w:pPr>
      <w:r w:rsidRPr="0093394E">
        <w:rPr>
          <w:rFonts w:asciiTheme="minorHAnsi" w:hAnsiTheme="minorHAnsi" w:cs="Arial"/>
          <w:sz w:val="22"/>
          <w:szCs w:val="22"/>
        </w:rPr>
        <w:t>8</w:t>
      </w:r>
      <w:r w:rsidR="00F72714" w:rsidRPr="0093394E">
        <w:rPr>
          <w:rFonts w:asciiTheme="minorHAnsi" w:hAnsiTheme="minorHAnsi" w:cs="Arial"/>
          <w:sz w:val="22"/>
          <w:szCs w:val="22"/>
        </w:rPr>
        <w:t>.1</w:t>
      </w:r>
      <w:r w:rsidR="00F95E09" w:rsidRPr="0093394E">
        <w:rPr>
          <w:rFonts w:asciiTheme="minorHAnsi" w:hAnsiTheme="minorHAnsi" w:cs="Arial"/>
          <w:sz w:val="22"/>
          <w:szCs w:val="22"/>
        </w:rPr>
        <w:t>.</w:t>
      </w:r>
      <w:r w:rsidR="00F72714" w:rsidRPr="0093394E">
        <w:rPr>
          <w:rFonts w:asciiTheme="minorHAnsi" w:hAnsiTheme="minorHAnsi" w:cs="Arial"/>
          <w:sz w:val="22"/>
          <w:szCs w:val="22"/>
        </w:rPr>
        <w:tab/>
      </w:r>
      <w:r w:rsidR="00912742" w:rsidRPr="00D05FB5">
        <w:rPr>
          <w:rFonts w:asciiTheme="minorHAnsi" w:hAnsiTheme="minorHAnsi" w:cs="Arial"/>
          <w:sz w:val="22"/>
          <w:szCs w:val="22"/>
        </w:rPr>
        <w:t>V prípade, že Z</w:t>
      </w:r>
      <w:r w:rsidR="00F72714" w:rsidRPr="00D05FB5">
        <w:rPr>
          <w:rFonts w:asciiTheme="minorHAnsi" w:hAnsiTheme="minorHAnsi" w:cs="Arial"/>
          <w:sz w:val="22"/>
          <w:szCs w:val="22"/>
        </w:rPr>
        <w:t xml:space="preserve">hotoviteľ nedodá </w:t>
      </w:r>
      <w:r w:rsidR="006546A6">
        <w:rPr>
          <w:rFonts w:asciiTheme="minorHAnsi" w:hAnsiTheme="minorHAnsi" w:cs="Arial"/>
          <w:sz w:val="22"/>
          <w:szCs w:val="22"/>
        </w:rPr>
        <w:t>dielo</w:t>
      </w:r>
      <w:r w:rsidR="00A23A46" w:rsidRPr="00D05FB5">
        <w:rPr>
          <w:rFonts w:asciiTheme="minorHAnsi" w:hAnsiTheme="minorHAnsi" w:cs="Arial"/>
          <w:sz w:val="22"/>
          <w:szCs w:val="22"/>
        </w:rPr>
        <w:t xml:space="preserve"> v termíne</w:t>
      </w:r>
      <w:r w:rsidR="008F5E1F">
        <w:rPr>
          <w:rFonts w:asciiTheme="minorHAnsi" w:hAnsiTheme="minorHAnsi" w:cs="Arial"/>
          <w:sz w:val="22"/>
          <w:szCs w:val="22"/>
        </w:rPr>
        <w:t xml:space="preserve"> podľa čl. 4 tejto zmluvy</w:t>
      </w:r>
      <w:r w:rsidR="00A23A46" w:rsidRPr="00D05FB5">
        <w:rPr>
          <w:rFonts w:asciiTheme="minorHAnsi" w:hAnsiTheme="minorHAnsi" w:cs="Arial"/>
          <w:sz w:val="22"/>
          <w:szCs w:val="22"/>
        </w:rPr>
        <w:t>, O</w:t>
      </w:r>
      <w:r w:rsidR="00F72714" w:rsidRPr="00D05FB5">
        <w:rPr>
          <w:rFonts w:asciiTheme="minorHAnsi" w:hAnsiTheme="minorHAnsi" w:cs="Arial"/>
          <w:sz w:val="22"/>
          <w:szCs w:val="22"/>
        </w:rPr>
        <w:t xml:space="preserve">bjednávateľ má právo na zmluvnú pokutu </w:t>
      </w:r>
      <w:r w:rsidR="00F72714" w:rsidRPr="00854B66">
        <w:rPr>
          <w:rFonts w:asciiTheme="minorHAnsi" w:hAnsiTheme="minorHAnsi" w:cs="Arial"/>
          <w:sz w:val="22"/>
          <w:szCs w:val="22"/>
        </w:rPr>
        <w:t xml:space="preserve">vo výške </w:t>
      </w:r>
      <w:r w:rsidR="00431731" w:rsidRPr="00854B66">
        <w:rPr>
          <w:rFonts w:asciiTheme="minorHAnsi" w:hAnsiTheme="minorHAnsi" w:cs="Arial"/>
          <w:sz w:val="22"/>
          <w:szCs w:val="22"/>
        </w:rPr>
        <w:t>0,5</w:t>
      </w:r>
      <w:r w:rsidR="00DC301A" w:rsidRPr="00854B66">
        <w:rPr>
          <w:rFonts w:asciiTheme="minorHAnsi" w:hAnsiTheme="minorHAnsi" w:cs="Arial"/>
          <w:b/>
          <w:sz w:val="22"/>
          <w:szCs w:val="22"/>
        </w:rPr>
        <w:t xml:space="preserve"> </w:t>
      </w:r>
      <w:r w:rsidRPr="00854B66">
        <w:rPr>
          <w:rFonts w:asciiTheme="minorHAnsi" w:hAnsiTheme="minorHAnsi" w:cs="Arial"/>
          <w:sz w:val="22"/>
          <w:szCs w:val="22"/>
        </w:rPr>
        <w:t>%</w:t>
      </w:r>
      <w:r w:rsidR="00DE49E5" w:rsidRPr="00854B66">
        <w:rPr>
          <w:rFonts w:asciiTheme="minorHAnsi" w:hAnsiTheme="minorHAnsi" w:cs="Arial"/>
          <w:b/>
          <w:sz w:val="22"/>
          <w:szCs w:val="22"/>
        </w:rPr>
        <w:t xml:space="preserve"> </w:t>
      </w:r>
      <w:r w:rsidR="00F72714" w:rsidRPr="00854B66">
        <w:rPr>
          <w:rFonts w:asciiTheme="minorHAnsi" w:hAnsiTheme="minorHAnsi" w:cs="Arial"/>
          <w:sz w:val="22"/>
          <w:szCs w:val="22"/>
        </w:rPr>
        <w:t xml:space="preserve"> </w:t>
      </w:r>
      <w:r w:rsidR="00D05FB5" w:rsidRPr="00854B66">
        <w:rPr>
          <w:rFonts w:asciiTheme="minorHAnsi" w:hAnsiTheme="minorHAnsi" w:cs="Arial"/>
          <w:sz w:val="22"/>
          <w:szCs w:val="22"/>
        </w:rPr>
        <w:t xml:space="preserve">z ceny </w:t>
      </w:r>
      <w:r w:rsidR="00F46835" w:rsidRPr="00854B66">
        <w:rPr>
          <w:rFonts w:asciiTheme="minorHAnsi" w:hAnsiTheme="minorHAnsi" w:cs="Arial"/>
          <w:sz w:val="22"/>
          <w:szCs w:val="22"/>
        </w:rPr>
        <w:t>za</w:t>
      </w:r>
      <w:r w:rsidR="006546A6">
        <w:rPr>
          <w:rFonts w:asciiTheme="minorHAnsi" w:hAnsiTheme="minorHAnsi" w:cs="Arial"/>
          <w:sz w:val="22"/>
          <w:szCs w:val="22"/>
        </w:rPr>
        <w:t xml:space="preserve"> dielo</w:t>
      </w:r>
      <w:r w:rsidR="00F46835" w:rsidRPr="00D05FB5">
        <w:rPr>
          <w:rFonts w:asciiTheme="minorHAnsi" w:hAnsiTheme="minorHAnsi" w:cs="Arial"/>
          <w:sz w:val="22"/>
          <w:szCs w:val="22"/>
        </w:rPr>
        <w:t xml:space="preserve"> </w:t>
      </w:r>
      <w:r w:rsidR="006266FC" w:rsidRPr="00D05FB5">
        <w:rPr>
          <w:rFonts w:asciiTheme="minorHAnsi" w:hAnsiTheme="minorHAnsi" w:cs="Arial"/>
          <w:sz w:val="22"/>
          <w:szCs w:val="22"/>
        </w:rPr>
        <w:t xml:space="preserve">bez DPH </w:t>
      </w:r>
      <w:r w:rsidR="00F72714" w:rsidRPr="00D05FB5">
        <w:rPr>
          <w:rFonts w:asciiTheme="minorHAnsi" w:hAnsiTheme="minorHAnsi" w:cs="Arial"/>
          <w:sz w:val="22"/>
          <w:szCs w:val="22"/>
        </w:rPr>
        <w:t>za každý deň omeškania</w:t>
      </w:r>
      <w:r w:rsidR="00A23A46" w:rsidRPr="00D05FB5">
        <w:rPr>
          <w:rFonts w:asciiTheme="minorHAnsi" w:hAnsiTheme="minorHAnsi" w:cs="Arial"/>
          <w:sz w:val="22"/>
          <w:szCs w:val="22"/>
        </w:rPr>
        <w:t xml:space="preserve"> až do jeho prevzatia O</w:t>
      </w:r>
      <w:r w:rsidR="001B56D4" w:rsidRPr="00D05FB5">
        <w:rPr>
          <w:rFonts w:asciiTheme="minorHAnsi" w:hAnsiTheme="minorHAnsi" w:cs="Arial"/>
          <w:sz w:val="22"/>
          <w:szCs w:val="22"/>
        </w:rPr>
        <w:t>bjednávateľom</w:t>
      </w:r>
      <w:r w:rsidR="00F72714" w:rsidRPr="00D05FB5">
        <w:rPr>
          <w:rFonts w:asciiTheme="minorHAnsi" w:hAnsiTheme="minorHAnsi" w:cs="Arial"/>
          <w:sz w:val="22"/>
          <w:szCs w:val="22"/>
        </w:rPr>
        <w:t xml:space="preserve">. </w:t>
      </w:r>
    </w:p>
    <w:p w14:paraId="4849E107" w14:textId="56A8AD24" w:rsidR="00192F2E" w:rsidRPr="0093394E" w:rsidRDefault="00E6180D" w:rsidP="00D3253D">
      <w:pPr>
        <w:ind w:left="709" w:hanging="709"/>
        <w:jc w:val="both"/>
        <w:rPr>
          <w:rFonts w:asciiTheme="minorHAnsi" w:hAnsiTheme="minorHAnsi" w:cs="Arial"/>
          <w:sz w:val="22"/>
          <w:szCs w:val="22"/>
        </w:rPr>
      </w:pPr>
      <w:r w:rsidRPr="0093394E">
        <w:rPr>
          <w:rFonts w:asciiTheme="minorHAnsi" w:hAnsiTheme="minorHAnsi" w:cs="Arial"/>
          <w:sz w:val="22"/>
          <w:szCs w:val="22"/>
        </w:rPr>
        <w:t>8</w:t>
      </w:r>
      <w:r w:rsidR="00F72714" w:rsidRPr="0093394E">
        <w:rPr>
          <w:rFonts w:asciiTheme="minorHAnsi" w:hAnsiTheme="minorHAnsi" w:cs="Arial"/>
          <w:sz w:val="22"/>
          <w:szCs w:val="22"/>
        </w:rPr>
        <w:t>.2</w:t>
      </w:r>
      <w:r w:rsidR="00F95E09" w:rsidRPr="0093394E">
        <w:rPr>
          <w:rFonts w:asciiTheme="minorHAnsi" w:hAnsiTheme="minorHAnsi" w:cs="Arial"/>
          <w:sz w:val="22"/>
          <w:szCs w:val="22"/>
        </w:rPr>
        <w:t>.</w:t>
      </w:r>
      <w:r w:rsidR="00F72714" w:rsidRPr="0093394E">
        <w:rPr>
          <w:rFonts w:asciiTheme="minorHAnsi" w:hAnsiTheme="minorHAnsi" w:cs="Arial"/>
          <w:sz w:val="22"/>
          <w:szCs w:val="22"/>
        </w:rPr>
        <w:tab/>
        <w:t xml:space="preserve">V prípade </w:t>
      </w:r>
      <w:r w:rsidR="00A23A46" w:rsidRPr="0093394E">
        <w:rPr>
          <w:rFonts w:asciiTheme="minorHAnsi" w:hAnsiTheme="minorHAnsi" w:cs="Arial"/>
          <w:sz w:val="22"/>
          <w:szCs w:val="22"/>
        </w:rPr>
        <w:t>omeškania O</w:t>
      </w:r>
      <w:r w:rsidR="00F72714" w:rsidRPr="0093394E">
        <w:rPr>
          <w:rFonts w:asciiTheme="minorHAnsi" w:hAnsiTheme="minorHAnsi" w:cs="Arial"/>
          <w:sz w:val="22"/>
          <w:szCs w:val="22"/>
        </w:rPr>
        <w:t>bjednávateľa s úhradou faktúry</w:t>
      </w:r>
      <w:r w:rsidR="00DB1752" w:rsidRPr="0093394E">
        <w:rPr>
          <w:rFonts w:asciiTheme="minorHAnsi" w:hAnsiTheme="minorHAnsi" w:cs="Arial"/>
          <w:sz w:val="22"/>
          <w:szCs w:val="22"/>
        </w:rPr>
        <w:t xml:space="preserve"> má</w:t>
      </w:r>
      <w:r w:rsidR="00912742" w:rsidRPr="0093394E">
        <w:rPr>
          <w:rFonts w:asciiTheme="minorHAnsi" w:hAnsiTheme="minorHAnsi" w:cs="Arial"/>
          <w:sz w:val="22"/>
          <w:szCs w:val="22"/>
        </w:rPr>
        <w:t xml:space="preserve"> Z</w:t>
      </w:r>
      <w:r w:rsidR="00F72714" w:rsidRPr="0093394E">
        <w:rPr>
          <w:rFonts w:asciiTheme="minorHAnsi" w:hAnsiTheme="minorHAnsi" w:cs="Arial"/>
          <w:sz w:val="22"/>
          <w:szCs w:val="22"/>
        </w:rPr>
        <w:t xml:space="preserve">hotoviteľ právo na </w:t>
      </w:r>
      <w:r w:rsidR="00B401D4" w:rsidRPr="0093394E">
        <w:rPr>
          <w:rFonts w:asciiTheme="minorHAnsi" w:hAnsiTheme="minorHAnsi" w:cs="Arial"/>
          <w:sz w:val="22"/>
          <w:szCs w:val="22"/>
        </w:rPr>
        <w:t>úrok</w:t>
      </w:r>
      <w:r w:rsidR="00F72714" w:rsidRPr="0093394E">
        <w:rPr>
          <w:rFonts w:asciiTheme="minorHAnsi" w:hAnsiTheme="minorHAnsi" w:cs="Arial"/>
          <w:sz w:val="22"/>
          <w:szCs w:val="22"/>
        </w:rPr>
        <w:t xml:space="preserve"> </w:t>
      </w:r>
      <w:r w:rsidR="00FA4FB9" w:rsidRPr="0093394E">
        <w:rPr>
          <w:rFonts w:asciiTheme="minorHAnsi" w:hAnsiTheme="minorHAnsi" w:cs="Arial"/>
          <w:sz w:val="22"/>
          <w:szCs w:val="22"/>
        </w:rPr>
        <w:t xml:space="preserve">z omeškania </w:t>
      </w:r>
      <w:r w:rsidR="00F72714" w:rsidRPr="0093394E">
        <w:rPr>
          <w:rFonts w:asciiTheme="minorHAnsi" w:hAnsiTheme="minorHAnsi" w:cs="Arial"/>
          <w:sz w:val="22"/>
          <w:szCs w:val="22"/>
        </w:rPr>
        <w:t xml:space="preserve">vo </w:t>
      </w:r>
      <w:r w:rsidR="00F72714" w:rsidRPr="00854B66">
        <w:rPr>
          <w:rFonts w:asciiTheme="minorHAnsi" w:hAnsiTheme="minorHAnsi" w:cs="Arial"/>
          <w:sz w:val="22"/>
          <w:szCs w:val="22"/>
        </w:rPr>
        <w:t xml:space="preserve">výške </w:t>
      </w:r>
      <w:r w:rsidR="00FA4FB9" w:rsidRPr="00854B66">
        <w:rPr>
          <w:rFonts w:asciiTheme="minorHAnsi" w:hAnsiTheme="minorHAnsi" w:cs="Arial"/>
          <w:sz w:val="22"/>
          <w:szCs w:val="22"/>
        </w:rPr>
        <w:t>0,5</w:t>
      </w:r>
      <w:r w:rsidR="004E110D" w:rsidRPr="00854B66">
        <w:rPr>
          <w:rFonts w:asciiTheme="minorHAnsi" w:hAnsiTheme="minorHAnsi" w:cs="Arial"/>
          <w:sz w:val="22"/>
          <w:szCs w:val="22"/>
        </w:rPr>
        <w:t xml:space="preserve"> </w:t>
      </w:r>
      <w:r w:rsidR="00FA4FB9" w:rsidRPr="00854B66">
        <w:rPr>
          <w:rFonts w:asciiTheme="minorHAnsi" w:hAnsiTheme="minorHAnsi" w:cs="Arial"/>
          <w:sz w:val="22"/>
          <w:szCs w:val="22"/>
        </w:rPr>
        <w:t>% z dlžnej</w:t>
      </w:r>
      <w:r w:rsidR="00FA4FB9" w:rsidRPr="0093394E">
        <w:rPr>
          <w:rFonts w:asciiTheme="minorHAnsi" w:hAnsiTheme="minorHAnsi" w:cs="Arial"/>
          <w:sz w:val="22"/>
          <w:szCs w:val="22"/>
        </w:rPr>
        <w:t xml:space="preserve"> sumy</w:t>
      </w:r>
      <w:r w:rsidR="00FA4FB9" w:rsidRPr="0093394E">
        <w:rPr>
          <w:rFonts w:asciiTheme="minorHAnsi" w:hAnsiTheme="minorHAnsi" w:cs="Arial"/>
          <w:b/>
          <w:sz w:val="22"/>
          <w:szCs w:val="22"/>
        </w:rPr>
        <w:t xml:space="preserve"> </w:t>
      </w:r>
      <w:r w:rsidR="006266FC" w:rsidRPr="0093394E">
        <w:rPr>
          <w:rFonts w:asciiTheme="minorHAnsi" w:hAnsiTheme="minorHAnsi" w:cs="Arial"/>
          <w:sz w:val="22"/>
          <w:szCs w:val="22"/>
        </w:rPr>
        <w:t xml:space="preserve">bez DPH </w:t>
      </w:r>
      <w:r w:rsidR="00F72714" w:rsidRPr="0093394E">
        <w:rPr>
          <w:rFonts w:asciiTheme="minorHAnsi" w:hAnsiTheme="minorHAnsi" w:cs="Arial"/>
          <w:sz w:val="22"/>
          <w:szCs w:val="22"/>
        </w:rPr>
        <w:t>za každý deň omeškania.</w:t>
      </w:r>
      <w:r w:rsidR="003E6045" w:rsidRPr="0093394E">
        <w:rPr>
          <w:rFonts w:asciiTheme="minorHAnsi" w:hAnsiTheme="minorHAnsi" w:cs="Arial"/>
          <w:sz w:val="22"/>
          <w:szCs w:val="22"/>
        </w:rPr>
        <w:t xml:space="preserve"> </w:t>
      </w:r>
    </w:p>
    <w:p w14:paraId="554A9E36" w14:textId="7F622739" w:rsidR="006D27FF" w:rsidRDefault="00E6180D" w:rsidP="00E30073">
      <w:pPr>
        <w:ind w:left="709" w:hanging="709"/>
        <w:jc w:val="both"/>
        <w:rPr>
          <w:rFonts w:asciiTheme="minorHAnsi" w:hAnsiTheme="minorHAnsi" w:cs="Arial"/>
          <w:sz w:val="22"/>
          <w:szCs w:val="22"/>
        </w:rPr>
      </w:pPr>
      <w:r w:rsidRPr="0093394E">
        <w:rPr>
          <w:rFonts w:asciiTheme="minorHAnsi" w:hAnsiTheme="minorHAnsi" w:cs="Arial"/>
          <w:sz w:val="22"/>
          <w:szCs w:val="22"/>
        </w:rPr>
        <w:t>8</w:t>
      </w:r>
      <w:r w:rsidR="0060738C" w:rsidRPr="0093394E">
        <w:rPr>
          <w:rFonts w:asciiTheme="minorHAnsi" w:hAnsiTheme="minorHAnsi" w:cs="Arial"/>
          <w:sz w:val="22"/>
          <w:szCs w:val="22"/>
        </w:rPr>
        <w:t>.</w:t>
      </w:r>
      <w:r w:rsidR="005F1353" w:rsidRPr="0093394E">
        <w:rPr>
          <w:rFonts w:asciiTheme="minorHAnsi" w:hAnsiTheme="minorHAnsi" w:cs="Arial"/>
          <w:sz w:val="22"/>
          <w:szCs w:val="22"/>
        </w:rPr>
        <w:t>3</w:t>
      </w:r>
      <w:r w:rsidR="0060738C" w:rsidRPr="0093394E">
        <w:rPr>
          <w:rFonts w:asciiTheme="minorHAnsi" w:hAnsiTheme="minorHAnsi" w:cs="Arial"/>
          <w:sz w:val="22"/>
          <w:szCs w:val="22"/>
        </w:rPr>
        <w:tab/>
      </w:r>
      <w:r w:rsidR="00912742" w:rsidRPr="0093394E">
        <w:rPr>
          <w:rFonts w:asciiTheme="minorHAnsi" w:hAnsiTheme="minorHAnsi" w:cs="Arial"/>
          <w:sz w:val="22"/>
          <w:szCs w:val="22"/>
        </w:rPr>
        <w:t>Ak sa Z</w:t>
      </w:r>
      <w:r w:rsidR="006D27FF" w:rsidRPr="0093394E">
        <w:rPr>
          <w:rFonts w:asciiTheme="minorHAnsi" w:hAnsiTheme="minorHAnsi" w:cs="Arial"/>
          <w:sz w:val="22"/>
          <w:szCs w:val="22"/>
        </w:rPr>
        <w:t>hotoviteľ dostane do omeškania s od</w:t>
      </w:r>
      <w:r w:rsidR="00B401D4" w:rsidRPr="0093394E">
        <w:rPr>
          <w:rFonts w:asciiTheme="minorHAnsi" w:hAnsiTheme="minorHAnsi" w:cs="Arial"/>
          <w:sz w:val="22"/>
          <w:szCs w:val="22"/>
        </w:rPr>
        <w:t xml:space="preserve">stránením vád </w:t>
      </w:r>
      <w:r w:rsidR="006546A6">
        <w:rPr>
          <w:rFonts w:asciiTheme="minorHAnsi" w:hAnsiTheme="minorHAnsi" w:cs="Arial"/>
          <w:sz w:val="22"/>
          <w:szCs w:val="22"/>
        </w:rPr>
        <w:t> projektovej dokumentácie pre stavebné povolenie</w:t>
      </w:r>
      <w:r w:rsidR="00B401D4" w:rsidRPr="0093394E">
        <w:rPr>
          <w:rFonts w:asciiTheme="minorHAnsi" w:hAnsiTheme="minorHAnsi" w:cs="Arial"/>
          <w:sz w:val="22"/>
          <w:szCs w:val="22"/>
        </w:rPr>
        <w:t xml:space="preserve"> podľa bodu 7</w:t>
      </w:r>
      <w:r w:rsidR="006D27FF" w:rsidRPr="0093394E">
        <w:rPr>
          <w:rFonts w:asciiTheme="minorHAnsi" w:hAnsiTheme="minorHAnsi" w:cs="Arial"/>
          <w:sz w:val="22"/>
          <w:szCs w:val="22"/>
        </w:rPr>
        <w:t>.</w:t>
      </w:r>
      <w:r w:rsidR="00FA4FB9" w:rsidRPr="0093394E">
        <w:rPr>
          <w:rFonts w:asciiTheme="minorHAnsi" w:hAnsiTheme="minorHAnsi" w:cs="Arial"/>
          <w:sz w:val="22"/>
          <w:szCs w:val="22"/>
        </w:rPr>
        <w:t>7</w:t>
      </w:r>
      <w:r w:rsidR="006D27FF" w:rsidRPr="0093394E">
        <w:rPr>
          <w:rFonts w:asciiTheme="minorHAnsi" w:hAnsiTheme="minorHAnsi" w:cs="Arial"/>
          <w:sz w:val="22"/>
          <w:szCs w:val="22"/>
        </w:rPr>
        <w:t>.</w:t>
      </w:r>
      <w:r w:rsidR="002E7A17" w:rsidRPr="0093394E">
        <w:rPr>
          <w:rFonts w:asciiTheme="minorHAnsi" w:hAnsiTheme="minorHAnsi" w:cs="Arial"/>
          <w:sz w:val="22"/>
          <w:szCs w:val="22"/>
        </w:rPr>
        <w:t>,</w:t>
      </w:r>
      <w:r w:rsidR="00A23A46" w:rsidRPr="0093394E">
        <w:rPr>
          <w:rFonts w:asciiTheme="minorHAnsi" w:hAnsiTheme="minorHAnsi" w:cs="Arial"/>
          <w:sz w:val="22"/>
          <w:szCs w:val="22"/>
        </w:rPr>
        <w:t xml:space="preserve"> je O</w:t>
      </w:r>
      <w:r w:rsidR="006D27FF" w:rsidRPr="0093394E">
        <w:rPr>
          <w:rFonts w:asciiTheme="minorHAnsi" w:hAnsiTheme="minorHAnsi" w:cs="Arial"/>
          <w:sz w:val="22"/>
          <w:szCs w:val="22"/>
        </w:rPr>
        <w:t>bjedn</w:t>
      </w:r>
      <w:r w:rsidR="00912742" w:rsidRPr="0093394E">
        <w:rPr>
          <w:rFonts w:asciiTheme="minorHAnsi" w:hAnsiTheme="minorHAnsi" w:cs="Arial"/>
          <w:sz w:val="22"/>
          <w:szCs w:val="22"/>
        </w:rPr>
        <w:t>ávateľ oprávnený uplatniť voči Z</w:t>
      </w:r>
      <w:r w:rsidR="006D27FF" w:rsidRPr="0093394E">
        <w:rPr>
          <w:rFonts w:asciiTheme="minorHAnsi" w:hAnsiTheme="minorHAnsi" w:cs="Arial"/>
          <w:sz w:val="22"/>
          <w:szCs w:val="22"/>
        </w:rPr>
        <w:t xml:space="preserve">hotoviteľovi zmluvnú pokutu vo výške </w:t>
      </w:r>
      <w:r w:rsidR="00431731" w:rsidRPr="0093394E">
        <w:rPr>
          <w:rFonts w:asciiTheme="minorHAnsi" w:hAnsiTheme="minorHAnsi" w:cs="Arial"/>
          <w:sz w:val="22"/>
          <w:szCs w:val="22"/>
        </w:rPr>
        <w:t>0,5</w:t>
      </w:r>
      <w:r w:rsidR="004E110D" w:rsidRPr="0093394E">
        <w:rPr>
          <w:rFonts w:asciiTheme="minorHAnsi" w:hAnsiTheme="minorHAnsi" w:cs="Arial"/>
          <w:sz w:val="22"/>
          <w:szCs w:val="22"/>
        </w:rPr>
        <w:t xml:space="preserve"> </w:t>
      </w:r>
      <w:r w:rsidR="00B401D4" w:rsidRPr="0093394E">
        <w:rPr>
          <w:rFonts w:asciiTheme="minorHAnsi" w:hAnsiTheme="minorHAnsi" w:cs="Arial"/>
          <w:sz w:val="22"/>
          <w:szCs w:val="22"/>
        </w:rPr>
        <w:t xml:space="preserve">% z ceny </w:t>
      </w:r>
      <w:r w:rsidR="00F46835" w:rsidRPr="0093394E">
        <w:rPr>
          <w:rFonts w:asciiTheme="minorHAnsi" w:hAnsiTheme="minorHAnsi" w:cs="Arial"/>
          <w:sz w:val="22"/>
          <w:szCs w:val="22"/>
        </w:rPr>
        <w:t xml:space="preserve">za </w:t>
      </w:r>
      <w:r w:rsidR="006546A6">
        <w:rPr>
          <w:rFonts w:asciiTheme="minorHAnsi" w:hAnsiTheme="minorHAnsi" w:cs="Arial"/>
          <w:sz w:val="22"/>
          <w:szCs w:val="22"/>
        </w:rPr>
        <w:t>dielo</w:t>
      </w:r>
      <w:r w:rsidR="00B401D4" w:rsidRPr="0093394E">
        <w:rPr>
          <w:rFonts w:asciiTheme="minorHAnsi" w:hAnsiTheme="minorHAnsi" w:cs="Arial"/>
          <w:b/>
          <w:sz w:val="22"/>
          <w:szCs w:val="22"/>
        </w:rPr>
        <w:t xml:space="preserve"> </w:t>
      </w:r>
      <w:r w:rsidR="006266FC" w:rsidRPr="0093394E">
        <w:rPr>
          <w:rFonts w:asciiTheme="minorHAnsi" w:hAnsiTheme="minorHAnsi" w:cs="Arial"/>
          <w:sz w:val="22"/>
          <w:szCs w:val="22"/>
        </w:rPr>
        <w:t xml:space="preserve">bez DPH </w:t>
      </w:r>
      <w:r w:rsidR="00235B87" w:rsidRPr="0093394E">
        <w:rPr>
          <w:rFonts w:asciiTheme="minorHAnsi" w:hAnsiTheme="minorHAnsi" w:cs="Arial"/>
          <w:sz w:val="22"/>
          <w:szCs w:val="22"/>
        </w:rPr>
        <w:t xml:space="preserve">alebo jeho časti </w:t>
      </w:r>
      <w:r w:rsidR="008A1F75" w:rsidRPr="0093394E">
        <w:rPr>
          <w:rFonts w:asciiTheme="minorHAnsi" w:hAnsiTheme="minorHAnsi" w:cs="Arial"/>
          <w:sz w:val="22"/>
          <w:szCs w:val="22"/>
        </w:rPr>
        <w:t>za každý deň omeškania.</w:t>
      </w:r>
    </w:p>
    <w:p w14:paraId="6E86615D" w14:textId="6D80E648" w:rsidR="001D091A" w:rsidRPr="00DA1120" w:rsidRDefault="001D091A" w:rsidP="001D091A">
      <w:pPr>
        <w:ind w:left="709" w:hanging="709"/>
        <w:jc w:val="both"/>
        <w:rPr>
          <w:rFonts w:asciiTheme="minorHAnsi" w:hAnsiTheme="minorHAnsi" w:cs="Arial"/>
          <w:i/>
          <w:sz w:val="22"/>
          <w:szCs w:val="22"/>
          <w:highlight w:val="yellow"/>
          <w:u w:val="single"/>
        </w:rPr>
      </w:pPr>
      <w:r w:rsidRPr="00DA1120">
        <w:rPr>
          <w:rFonts w:asciiTheme="minorHAnsi" w:hAnsiTheme="minorHAnsi" w:cs="Arial"/>
          <w:sz w:val="22"/>
          <w:szCs w:val="22"/>
        </w:rPr>
        <w:t xml:space="preserve">8.4 </w:t>
      </w:r>
      <w:r w:rsidRPr="00DA1120">
        <w:rPr>
          <w:rFonts w:asciiTheme="minorHAnsi" w:hAnsiTheme="minorHAnsi" w:cs="Arial"/>
          <w:sz w:val="22"/>
          <w:szCs w:val="22"/>
        </w:rPr>
        <w:tab/>
        <w:t xml:space="preserve">V prípade, že Zhotoviteľ neposkytne v zmysle článku 3, bod </w:t>
      </w:r>
      <w:r w:rsidR="00456057">
        <w:rPr>
          <w:rFonts w:asciiTheme="minorHAnsi" w:hAnsiTheme="minorHAnsi" w:cs="Arial"/>
          <w:sz w:val="22"/>
          <w:szCs w:val="22"/>
        </w:rPr>
        <w:t>9</w:t>
      </w:r>
      <w:r w:rsidRPr="00DA1120">
        <w:rPr>
          <w:rFonts w:asciiTheme="minorHAnsi" w:hAnsiTheme="minorHAnsi" w:cs="Arial"/>
          <w:sz w:val="22"/>
          <w:szCs w:val="22"/>
        </w:rPr>
        <w:t xml:space="preserve"> riadnu súčinnosť a v prípade ak nebude </w:t>
      </w:r>
      <w:r w:rsidR="006546A6">
        <w:rPr>
          <w:rFonts w:asciiTheme="minorHAnsi" w:hAnsiTheme="minorHAnsi" w:cs="Arial"/>
          <w:sz w:val="22"/>
          <w:szCs w:val="22"/>
        </w:rPr>
        <w:t>v dohodnutej lehote</w:t>
      </w:r>
      <w:r w:rsidRPr="00DA1120">
        <w:rPr>
          <w:rFonts w:asciiTheme="minorHAnsi" w:hAnsiTheme="minorHAnsi" w:cs="Arial"/>
          <w:sz w:val="22"/>
          <w:szCs w:val="22"/>
        </w:rPr>
        <w:t xml:space="preserve"> reagovať na otázky </w:t>
      </w:r>
      <w:r w:rsidR="006546A6">
        <w:rPr>
          <w:rFonts w:asciiTheme="minorHAnsi" w:hAnsiTheme="minorHAnsi" w:cs="Arial"/>
          <w:sz w:val="22"/>
          <w:szCs w:val="22"/>
        </w:rPr>
        <w:t>Objednáva</w:t>
      </w:r>
      <w:r w:rsidRPr="00DA1120">
        <w:rPr>
          <w:rFonts w:asciiTheme="minorHAnsi" w:hAnsiTheme="minorHAnsi" w:cs="Arial"/>
          <w:sz w:val="22"/>
          <w:szCs w:val="22"/>
        </w:rPr>
        <w:t xml:space="preserve">teľa týkajúce sa </w:t>
      </w:r>
      <w:r w:rsidR="006546A6">
        <w:rPr>
          <w:rFonts w:asciiTheme="minorHAnsi" w:hAnsiTheme="minorHAnsi" w:cs="Arial"/>
          <w:sz w:val="22"/>
          <w:szCs w:val="22"/>
        </w:rPr>
        <w:t>projektovej dokumentácie</w:t>
      </w:r>
      <w:r w:rsidRPr="00DA1120">
        <w:rPr>
          <w:rFonts w:asciiTheme="minorHAnsi" w:hAnsiTheme="minorHAnsi" w:cs="Arial"/>
          <w:sz w:val="22"/>
          <w:szCs w:val="22"/>
        </w:rPr>
        <w:t xml:space="preserve">, ktoré bude potrebné zodpovedať na základe podnetov záujemcov vo verejnom obstarávaní pri výbere </w:t>
      </w:r>
      <w:r w:rsidR="006546A6">
        <w:rPr>
          <w:rFonts w:asciiTheme="minorHAnsi" w:hAnsiTheme="minorHAnsi" w:cs="Arial"/>
          <w:sz w:val="22"/>
          <w:szCs w:val="22"/>
        </w:rPr>
        <w:t>dodáva</w:t>
      </w:r>
      <w:r w:rsidRPr="00DA1120">
        <w:rPr>
          <w:rFonts w:asciiTheme="minorHAnsi" w:hAnsiTheme="minorHAnsi" w:cs="Arial"/>
          <w:sz w:val="22"/>
          <w:szCs w:val="22"/>
        </w:rPr>
        <w:t>teľa stavebných prác</w:t>
      </w:r>
      <w:r w:rsidR="002F1E9C">
        <w:rPr>
          <w:rFonts w:asciiTheme="minorHAnsi" w:hAnsiTheme="minorHAnsi" w:cs="Arial"/>
          <w:sz w:val="22"/>
          <w:szCs w:val="22"/>
        </w:rPr>
        <w:t xml:space="preserve"> v zmysle uvedenej investičnej akcie</w:t>
      </w:r>
      <w:r w:rsidRPr="00DA1120">
        <w:rPr>
          <w:rFonts w:asciiTheme="minorHAnsi" w:hAnsiTheme="minorHAnsi" w:cs="Arial"/>
          <w:sz w:val="22"/>
          <w:szCs w:val="22"/>
        </w:rPr>
        <w:t xml:space="preserve"> má Objednávateľ právo na </w:t>
      </w:r>
      <w:r w:rsidR="002F1E9C">
        <w:rPr>
          <w:rFonts w:asciiTheme="minorHAnsi" w:hAnsiTheme="minorHAnsi" w:cs="Arial"/>
          <w:sz w:val="22"/>
          <w:szCs w:val="22"/>
        </w:rPr>
        <w:t xml:space="preserve">účtovanie </w:t>
      </w:r>
      <w:r w:rsidRPr="00DA1120">
        <w:rPr>
          <w:rFonts w:asciiTheme="minorHAnsi" w:hAnsiTheme="minorHAnsi" w:cs="Arial"/>
          <w:sz w:val="22"/>
          <w:szCs w:val="22"/>
        </w:rPr>
        <w:t>zmluvn</w:t>
      </w:r>
      <w:r w:rsidR="002F1E9C">
        <w:rPr>
          <w:rFonts w:asciiTheme="minorHAnsi" w:hAnsiTheme="minorHAnsi" w:cs="Arial"/>
          <w:sz w:val="22"/>
          <w:szCs w:val="22"/>
        </w:rPr>
        <w:t>ej</w:t>
      </w:r>
      <w:r w:rsidRPr="00DA1120">
        <w:rPr>
          <w:rFonts w:asciiTheme="minorHAnsi" w:hAnsiTheme="minorHAnsi" w:cs="Arial"/>
          <w:sz w:val="22"/>
          <w:szCs w:val="22"/>
        </w:rPr>
        <w:t xml:space="preserve"> pokut</w:t>
      </w:r>
      <w:r w:rsidR="002F1E9C">
        <w:rPr>
          <w:rFonts w:asciiTheme="minorHAnsi" w:hAnsiTheme="minorHAnsi" w:cs="Arial"/>
          <w:sz w:val="22"/>
          <w:szCs w:val="22"/>
        </w:rPr>
        <w:t>y</w:t>
      </w:r>
      <w:r w:rsidRPr="00DA1120">
        <w:rPr>
          <w:rFonts w:asciiTheme="minorHAnsi" w:hAnsiTheme="minorHAnsi" w:cs="Arial"/>
          <w:sz w:val="22"/>
          <w:szCs w:val="22"/>
        </w:rPr>
        <w:t xml:space="preserve"> 200</w:t>
      </w:r>
      <w:r w:rsidR="00DA1120" w:rsidRPr="00DA1120">
        <w:rPr>
          <w:rFonts w:asciiTheme="minorHAnsi" w:hAnsiTheme="minorHAnsi" w:cs="Arial"/>
          <w:sz w:val="22"/>
          <w:szCs w:val="22"/>
        </w:rPr>
        <w:t>,-</w:t>
      </w:r>
      <w:r w:rsidRPr="00DA1120">
        <w:rPr>
          <w:rFonts w:asciiTheme="minorHAnsi" w:hAnsiTheme="minorHAnsi" w:cs="Arial"/>
          <w:sz w:val="22"/>
          <w:szCs w:val="22"/>
        </w:rPr>
        <w:t xml:space="preserve"> eur za každú nedoriešenú žiadosť o vysvetlenie súťažných podkladov</w:t>
      </w:r>
      <w:r w:rsidR="002F1E9C">
        <w:rPr>
          <w:rFonts w:asciiTheme="minorHAnsi" w:hAnsiTheme="minorHAnsi" w:cs="Arial"/>
          <w:sz w:val="22"/>
          <w:szCs w:val="22"/>
        </w:rPr>
        <w:t xml:space="preserve">,  </w:t>
      </w:r>
      <w:r w:rsidRPr="00DA1120">
        <w:rPr>
          <w:rFonts w:asciiTheme="minorHAnsi" w:hAnsiTheme="minorHAnsi" w:cs="Arial"/>
          <w:sz w:val="22"/>
          <w:szCs w:val="22"/>
        </w:rPr>
        <w:t>týkajúc</w:t>
      </w:r>
      <w:r w:rsidR="002F1E9C">
        <w:rPr>
          <w:rFonts w:asciiTheme="minorHAnsi" w:hAnsiTheme="minorHAnsi" w:cs="Arial"/>
          <w:sz w:val="22"/>
          <w:szCs w:val="22"/>
        </w:rPr>
        <w:t>e</w:t>
      </w:r>
      <w:r w:rsidRPr="00DA1120">
        <w:rPr>
          <w:rFonts w:asciiTheme="minorHAnsi" w:hAnsiTheme="minorHAnsi" w:cs="Arial"/>
          <w:sz w:val="22"/>
          <w:szCs w:val="22"/>
        </w:rPr>
        <w:t xml:space="preserve"> sa projektovej dokumentácie. </w:t>
      </w:r>
    </w:p>
    <w:p w14:paraId="387B676D" w14:textId="2CB45F41" w:rsidR="009E5960" w:rsidRPr="00DA1120" w:rsidRDefault="009E5960" w:rsidP="001D091A">
      <w:pPr>
        <w:ind w:left="709" w:hanging="709"/>
        <w:jc w:val="both"/>
        <w:rPr>
          <w:rFonts w:asciiTheme="minorHAnsi" w:hAnsiTheme="minorHAnsi" w:cs="Arial"/>
          <w:sz w:val="22"/>
          <w:szCs w:val="22"/>
          <w:u w:val="single"/>
        </w:rPr>
      </w:pPr>
      <w:r w:rsidRPr="00DA1120">
        <w:rPr>
          <w:rFonts w:asciiTheme="minorHAnsi" w:hAnsiTheme="minorHAnsi" w:cs="Arial"/>
          <w:sz w:val="22"/>
          <w:szCs w:val="22"/>
        </w:rPr>
        <w:t>8.5</w:t>
      </w:r>
      <w:r w:rsidRPr="00DA1120">
        <w:rPr>
          <w:rFonts w:asciiTheme="minorHAnsi" w:hAnsiTheme="minorHAnsi" w:cs="Arial"/>
          <w:sz w:val="22"/>
          <w:szCs w:val="22"/>
        </w:rPr>
        <w:tab/>
      </w:r>
      <w:r w:rsidR="002340B9" w:rsidRPr="00DA1120">
        <w:rPr>
          <w:rFonts w:asciiTheme="minorHAnsi" w:hAnsiTheme="minorHAnsi" w:cs="Arial"/>
          <w:sz w:val="22"/>
          <w:szCs w:val="22"/>
        </w:rPr>
        <w:t xml:space="preserve">Pri podstatnom porušení tejto zmluvy je Zhotoviteľ povinný uhradiť Objednávateľovi zmluvnú pokutu vo výške </w:t>
      </w:r>
      <w:r w:rsidR="00DA1120" w:rsidRPr="00DA1120">
        <w:rPr>
          <w:rFonts w:asciiTheme="minorHAnsi" w:hAnsiTheme="minorHAnsi" w:cs="Arial"/>
          <w:sz w:val="22"/>
          <w:szCs w:val="22"/>
        </w:rPr>
        <w:t>500</w:t>
      </w:r>
      <w:r w:rsidR="002340B9" w:rsidRPr="00DA1120">
        <w:rPr>
          <w:rFonts w:asciiTheme="minorHAnsi" w:hAnsiTheme="minorHAnsi" w:cs="Arial"/>
          <w:sz w:val="22"/>
          <w:szCs w:val="22"/>
        </w:rPr>
        <w:t>,- eur</w:t>
      </w:r>
      <w:r w:rsidR="002F1E9C">
        <w:rPr>
          <w:rFonts w:asciiTheme="minorHAnsi" w:hAnsiTheme="minorHAnsi" w:cs="Arial"/>
          <w:sz w:val="22"/>
          <w:szCs w:val="22"/>
        </w:rPr>
        <w:t xml:space="preserve"> za každé aj opakované podstatné porušenie zmluvy</w:t>
      </w:r>
      <w:r w:rsidR="002340B9" w:rsidRPr="00DA1120">
        <w:rPr>
          <w:rFonts w:asciiTheme="minorHAnsi" w:hAnsiTheme="minorHAnsi" w:cs="Arial"/>
          <w:sz w:val="22"/>
          <w:szCs w:val="22"/>
        </w:rPr>
        <w:t xml:space="preserve">. Pri porušení tejto zmluvy, ktoré nie je podstatné je </w:t>
      </w:r>
      <w:r w:rsidR="002F1E9C">
        <w:rPr>
          <w:rFonts w:asciiTheme="minorHAnsi" w:hAnsiTheme="minorHAnsi" w:cs="Arial"/>
          <w:sz w:val="22"/>
          <w:szCs w:val="22"/>
        </w:rPr>
        <w:t>Z</w:t>
      </w:r>
      <w:r w:rsidR="002340B9" w:rsidRPr="00DA1120">
        <w:rPr>
          <w:rFonts w:asciiTheme="minorHAnsi" w:hAnsiTheme="minorHAnsi" w:cs="Arial"/>
          <w:sz w:val="22"/>
          <w:szCs w:val="22"/>
        </w:rPr>
        <w:t xml:space="preserve">hotoviteľ povinný uhradiť </w:t>
      </w:r>
      <w:r w:rsidR="002F1E9C">
        <w:rPr>
          <w:rFonts w:asciiTheme="minorHAnsi" w:hAnsiTheme="minorHAnsi" w:cs="Arial"/>
          <w:sz w:val="22"/>
          <w:szCs w:val="22"/>
        </w:rPr>
        <w:t>O</w:t>
      </w:r>
      <w:r w:rsidR="002340B9" w:rsidRPr="00DA1120">
        <w:rPr>
          <w:rFonts w:asciiTheme="minorHAnsi" w:hAnsiTheme="minorHAnsi" w:cs="Arial"/>
          <w:sz w:val="22"/>
          <w:szCs w:val="22"/>
        </w:rPr>
        <w:t xml:space="preserve">bjednávateľovi zmluvnú pokutu vo výške </w:t>
      </w:r>
      <w:r w:rsidR="00DA1120" w:rsidRPr="00DA1120">
        <w:rPr>
          <w:rFonts w:asciiTheme="minorHAnsi" w:hAnsiTheme="minorHAnsi" w:cs="Arial"/>
          <w:sz w:val="22"/>
          <w:szCs w:val="22"/>
        </w:rPr>
        <w:t>100</w:t>
      </w:r>
      <w:r w:rsidR="002340B9" w:rsidRPr="00DA1120">
        <w:rPr>
          <w:rFonts w:asciiTheme="minorHAnsi" w:hAnsiTheme="minorHAnsi" w:cs="Arial"/>
          <w:sz w:val="22"/>
          <w:szCs w:val="22"/>
        </w:rPr>
        <w:t>,- eur</w:t>
      </w:r>
      <w:r w:rsidR="002F1E9C">
        <w:rPr>
          <w:rFonts w:asciiTheme="minorHAnsi" w:hAnsiTheme="minorHAnsi" w:cs="Arial"/>
          <w:sz w:val="22"/>
          <w:szCs w:val="22"/>
        </w:rPr>
        <w:t>, a to aj za</w:t>
      </w:r>
      <w:r w:rsidR="002340B9" w:rsidRPr="00DA1120">
        <w:rPr>
          <w:rFonts w:asciiTheme="minorHAnsi" w:hAnsiTheme="minorHAnsi" w:cs="Arial"/>
          <w:sz w:val="22"/>
          <w:szCs w:val="22"/>
        </w:rPr>
        <w:t xml:space="preserve"> každé opakované porušenie. Za opakované porušenie tejto zmluvy, ktoré nie je podstatným porušením sa považuje porušenie identickej povinnosti dva krát</w:t>
      </w:r>
      <w:r w:rsidR="00DA1120" w:rsidRPr="00DA1120">
        <w:rPr>
          <w:rFonts w:asciiTheme="minorHAnsi" w:hAnsiTheme="minorHAnsi" w:cs="Arial"/>
          <w:sz w:val="22"/>
          <w:szCs w:val="22"/>
        </w:rPr>
        <w:t>.</w:t>
      </w:r>
    </w:p>
    <w:p w14:paraId="2AA46133" w14:textId="445C45EF" w:rsidR="00E30073" w:rsidRDefault="00E6180D" w:rsidP="00E30073">
      <w:pPr>
        <w:ind w:left="709" w:hanging="709"/>
        <w:jc w:val="both"/>
        <w:rPr>
          <w:rFonts w:asciiTheme="minorHAnsi" w:hAnsiTheme="minorHAnsi" w:cs="Arial"/>
          <w:sz w:val="22"/>
          <w:szCs w:val="22"/>
        </w:rPr>
      </w:pPr>
      <w:r w:rsidRPr="0093394E">
        <w:rPr>
          <w:rFonts w:asciiTheme="minorHAnsi" w:hAnsiTheme="minorHAnsi" w:cs="Arial"/>
          <w:sz w:val="22"/>
          <w:szCs w:val="22"/>
        </w:rPr>
        <w:t>8</w:t>
      </w:r>
      <w:r w:rsidR="006D27FF" w:rsidRPr="0093394E">
        <w:rPr>
          <w:rFonts w:asciiTheme="minorHAnsi" w:hAnsiTheme="minorHAnsi" w:cs="Arial"/>
          <w:sz w:val="22"/>
          <w:szCs w:val="22"/>
        </w:rPr>
        <w:t>.</w:t>
      </w:r>
      <w:r w:rsidR="009E5960">
        <w:rPr>
          <w:rFonts w:asciiTheme="minorHAnsi" w:hAnsiTheme="minorHAnsi" w:cs="Arial"/>
          <w:sz w:val="22"/>
          <w:szCs w:val="22"/>
        </w:rPr>
        <w:t>6</w:t>
      </w:r>
      <w:r w:rsidR="006D27FF" w:rsidRPr="0093394E">
        <w:rPr>
          <w:rFonts w:asciiTheme="minorHAnsi" w:hAnsiTheme="minorHAnsi" w:cs="Arial"/>
          <w:sz w:val="22"/>
          <w:szCs w:val="22"/>
        </w:rPr>
        <w:tab/>
      </w:r>
      <w:r w:rsidR="0060738C" w:rsidRPr="0093394E">
        <w:rPr>
          <w:rFonts w:asciiTheme="minorHAnsi" w:hAnsiTheme="minorHAnsi" w:cs="Arial"/>
          <w:sz w:val="22"/>
          <w:szCs w:val="22"/>
        </w:rPr>
        <w:t xml:space="preserve">Zmluvné strany sa dohodli, že zmluvné </w:t>
      </w:r>
      <w:r w:rsidR="002F1E9C">
        <w:rPr>
          <w:rFonts w:asciiTheme="minorHAnsi" w:hAnsiTheme="minorHAnsi" w:cs="Arial"/>
          <w:sz w:val="22"/>
          <w:szCs w:val="22"/>
        </w:rPr>
        <w:t>pokuty</w:t>
      </w:r>
      <w:r w:rsidR="0060738C" w:rsidRPr="0093394E">
        <w:rPr>
          <w:rFonts w:asciiTheme="minorHAnsi" w:hAnsiTheme="minorHAnsi" w:cs="Arial"/>
          <w:sz w:val="22"/>
          <w:szCs w:val="22"/>
        </w:rPr>
        <w:t xml:space="preserve"> </w:t>
      </w:r>
      <w:r w:rsidR="00D3253D" w:rsidRPr="0093394E">
        <w:rPr>
          <w:rFonts w:asciiTheme="minorHAnsi" w:hAnsiTheme="minorHAnsi" w:cs="Arial"/>
          <w:sz w:val="22"/>
          <w:szCs w:val="22"/>
        </w:rPr>
        <w:t>dohodnuté</w:t>
      </w:r>
      <w:r w:rsidR="0060738C" w:rsidRPr="0093394E">
        <w:rPr>
          <w:rFonts w:asciiTheme="minorHAnsi" w:hAnsiTheme="minorHAnsi" w:cs="Arial"/>
          <w:sz w:val="22"/>
          <w:szCs w:val="22"/>
        </w:rPr>
        <w:t xml:space="preserve"> v</w:t>
      </w:r>
      <w:r w:rsidR="002F1E9C">
        <w:rPr>
          <w:rFonts w:asciiTheme="minorHAnsi" w:hAnsiTheme="minorHAnsi" w:cs="Arial"/>
          <w:sz w:val="22"/>
          <w:szCs w:val="22"/>
        </w:rPr>
        <w:t> tomto článku zmluvy si oprávnená strana</w:t>
      </w:r>
      <w:r w:rsidR="0060738C" w:rsidRPr="0093394E">
        <w:rPr>
          <w:rFonts w:asciiTheme="minorHAnsi" w:hAnsiTheme="minorHAnsi" w:cs="Arial"/>
          <w:sz w:val="22"/>
          <w:szCs w:val="22"/>
        </w:rPr>
        <w:t xml:space="preserve">  uplatn</w:t>
      </w:r>
      <w:r w:rsidR="002F1E9C">
        <w:rPr>
          <w:rFonts w:asciiTheme="minorHAnsi" w:hAnsiTheme="minorHAnsi" w:cs="Arial"/>
          <w:sz w:val="22"/>
          <w:szCs w:val="22"/>
        </w:rPr>
        <w:t>í</w:t>
      </w:r>
      <w:r w:rsidR="0060738C" w:rsidRPr="0093394E">
        <w:rPr>
          <w:rFonts w:asciiTheme="minorHAnsi" w:hAnsiTheme="minorHAnsi" w:cs="Arial"/>
          <w:sz w:val="22"/>
          <w:szCs w:val="22"/>
        </w:rPr>
        <w:t xml:space="preserve"> vystavením samostatn</w:t>
      </w:r>
      <w:r w:rsidR="002F1E9C">
        <w:rPr>
          <w:rFonts w:asciiTheme="minorHAnsi" w:hAnsiTheme="minorHAnsi" w:cs="Arial"/>
          <w:sz w:val="22"/>
          <w:szCs w:val="22"/>
        </w:rPr>
        <w:t>ej</w:t>
      </w:r>
      <w:r w:rsidR="0060738C" w:rsidRPr="0093394E">
        <w:rPr>
          <w:rFonts w:asciiTheme="minorHAnsi" w:hAnsiTheme="minorHAnsi" w:cs="Arial"/>
          <w:sz w:val="22"/>
          <w:szCs w:val="22"/>
        </w:rPr>
        <w:t xml:space="preserve"> faktúr</w:t>
      </w:r>
      <w:r w:rsidR="002F1E9C">
        <w:rPr>
          <w:rFonts w:asciiTheme="minorHAnsi" w:hAnsiTheme="minorHAnsi" w:cs="Arial"/>
          <w:sz w:val="22"/>
          <w:szCs w:val="22"/>
        </w:rPr>
        <w:t>y</w:t>
      </w:r>
      <w:r w:rsidR="0060738C" w:rsidRPr="0093394E">
        <w:rPr>
          <w:rFonts w:asciiTheme="minorHAnsi" w:hAnsiTheme="minorHAnsi" w:cs="Arial"/>
          <w:sz w:val="22"/>
          <w:szCs w:val="22"/>
        </w:rPr>
        <w:t xml:space="preserve"> </w:t>
      </w:r>
      <w:r w:rsidR="002F1E9C">
        <w:rPr>
          <w:rFonts w:asciiTheme="minorHAnsi" w:hAnsiTheme="minorHAnsi" w:cs="Arial"/>
          <w:sz w:val="22"/>
          <w:szCs w:val="22"/>
        </w:rPr>
        <w:t xml:space="preserve">doručenej druhej strane </w:t>
      </w:r>
      <w:r w:rsidR="0060738C" w:rsidRPr="0093394E">
        <w:rPr>
          <w:rFonts w:asciiTheme="minorHAnsi" w:hAnsiTheme="minorHAnsi" w:cs="Arial"/>
          <w:sz w:val="22"/>
          <w:szCs w:val="22"/>
        </w:rPr>
        <w:t xml:space="preserve">so splatnosťou </w:t>
      </w:r>
      <w:r w:rsidR="008A1F75" w:rsidRPr="0093394E">
        <w:rPr>
          <w:rFonts w:asciiTheme="minorHAnsi" w:hAnsiTheme="minorHAnsi" w:cs="Arial"/>
          <w:sz w:val="22"/>
          <w:szCs w:val="22"/>
        </w:rPr>
        <w:t>14</w:t>
      </w:r>
      <w:r w:rsidR="0060738C" w:rsidRPr="0093394E">
        <w:rPr>
          <w:rFonts w:asciiTheme="minorHAnsi" w:hAnsiTheme="minorHAnsi" w:cs="Arial"/>
          <w:sz w:val="22"/>
          <w:szCs w:val="22"/>
        </w:rPr>
        <w:t xml:space="preserve"> dní od ich vystavenia.</w:t>
      </w:r>
    </w:p>
    <w:p w14:paraId="38FDB6C3" w14:textId="2D1B7AA5" w:rsidR="002F1E9C" w:rsidRDefault="002F1E9C" w:rsidP="002F1E9C">
      <w:pPr>
        <w:ind w:left="709" w:hanging="709"/>
        <w:jc w:val="both"/>
        <w:rPr>
          <w:rFonts w:asciiTheme="minorHAnsi" w:hAnsiTheme="minorHAnsi" w:cs="Arial"/>
          <w:sz w:val="22"/>
          <w:szCs w:val="22"/>
        </w:rPr>
      </w:pPr>
      <w:r w:rsidRPr="0093394E">
        <w:rPr>
          <w:rFonts w:asciiTheme="minorHAnsi" w:hAnsiTheme="minorHAnsi" w:cs="Arial"/>
          <w:sz w:val="22"/>
          <w:szCs w:val="22"/>
        </w:rPr>
        <w:t>8.</w:t>
      </w:r>
      <w:r>
        <w:rPr>
          <w:rFonts w:asciiTheme="minorHAnsi" w:hAnsiTheme="minorHAnsi" w:cs="Arial"/>
          <w:sz w:val="22"/>
          <w:szCs w:val="22"/>
        </w:rPr>
        <w:t>7</w:t>
      </w:r>
      <w:r w:rsidRPr="0093394E">
        <w:rPr>
          <w:rFonts w:asciiTheme="minorHAnsi" w:hAnsiTheme="minorHAnsi" w:cs="Arial"/>
          <w:sz w:val="22"/>
          <w:szCs w:val="22"/>
        </w:rPr>
        <w:tab/>
      </w:r>
      <w:r>
        <w:rPr>
          <w:rFonts w:asciiTheme="minorHAnsi" w:hAnsiTheme="minorHAnsi" w:cs="Arial"/>
          <w:sz w:val="22"/>
          <w:szCs w:val="22"/>
        </w:rPr>
        <w:t>Ustanovením o zmluvnej pokute nie je dotknutý nárok oprávnenej strany na náhradu škody.</w:t>
      </w:r>
    </w:p>
    <w:p w14:paraId="4278CE18" w14:textId="77777777" w:rsidR="0071054E" w:rsidRDefault="0071054E" w:rsidP="002F1E9C">
      <w:pPr>
        <w:jc w:val="both"/>
        <w:rPr>
          <w:rFonts w:asciiTheme="minorHAnsi" w:hAnsiTheme="minorHAnsi" w:cs="Arial"/>
          <w:sz w:val="22"/>
          <w:szCs w:val="22"/>
        </w:rPr>
      </w:pPr>
    </w:p>
    <w:p w14:paraId="2396CC4E" w14:textId="77777777" w:rsidR="00736458" w:rsidRPr="0093394E" w:rsidRDefault="00736458" w:rsidP="00456057">
      <w:pPr>
        <w:jc w:val="both"/>
        <w:rPr>
          <w:rFonts w:asciiTheme="minorHAnsi" w:hAnsiTheme="minorHAnsi" w:cs="Arial"/>
          <w:sz w:val="22"/>
          <w:szCs w:val="22"/>
        </w:rPr>
      </w:pPr>
    </w:p>
    <w:p w14:paraId="2E7B5E86" w14:textId="52BDAFBF" w:rsidR="00B401D4" w:rsidRPr="0093394E" w:rsidRDefault="00F72714"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C11525" w:rsidRPr="0093394E">
        <w:rPr>
          <w:rFonts w:asciiTheme="minorHAnsi" w:hAnsiTheme="minorHAnsi"/>
          <w:b/>
          <w:caps/>
          <w:sz w:val="22"/>
          <w:szCs w:val="22"/>
        </w:rPr>
        <w:t xml:space="preserve"> </w:t>
      </w:r>
      <w:r w:rsidR="00B401D4" w:rsidRPr="0093394E">
        <w:rPr>
          <w:rFonts w:asciiTheme="minorHAnsi" w:hAnsiTheme="minorHAnsi"/>
          <w:b/>
          <w:caps/>
          <w:sz w:val="22"/>
          <w:szCs w:val="22"/>
        </w:rPr>
        <w:t>9</w:t>
      </w:r>
      <w:r w:rsidRPr="0093394E">
        <w:rPr>
          <w:rFonts w:asciiTheme="minorHAnsi" w:hAnsiTheme="minorHAnsi"/>
          <w:b/>
          <w:caps/>
          <w:sz w:val="22"/>
          <w:szCs w:val="22"/>
        </w:rPr>
        <w:tab/>
      </w:r>
      <w:r w:rsidR="0095217A" w:rsidRPr="0093394E">
        <w:rPr>
          <w:rFonts w:asciiTheme="minorHAnsi" w:hAnsiTheme="minorHAnsi"/>
          <w:b/>
          <w:caps/>
          <w:sz w:val="22"/>
          <w:szCs w:val="22"/>
        </w:rPr>
        <w:t>Výkon odborného autorského dohľadu</w:t>
      </w:r>
    </w:p>
    <w:p w14:paraId="520C1CB6" w14:textId="77777777" w:rsidR="00D675D8" w:rsidRPr="0093394E" w:rsidRDefault="00D675D8" w:rsidP="008A3DBA">
      <w:pPr>
        <w:pStyle w:val="Bezriadkovania"/>
        <w:jc w:val="center"/>
        <w:rPr>
          <w:rFonts w:asciiTheme="minorHAnsi" w:hAnsiTheme="minorHAnsi"/>
          <w:sz w:val="22"/>
          <w:szCs w:val="22"/>
        </w:rPr>
      </w:pPr>
    </w:p>
    <w:p w14:paraId="4DE61352" w14:textId="34C0AE02" w:rsidR="0095217A" w:rsidRPr="0093394E" w:rsidRDefault="00B401D4" w:rsidP="0095217A">
      <w:pPr>
        <w:ind w:left="709" w:right="40" w:hanging="70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.1.</w:t>
      </w:r>
      <w:r w:rsidR="0095217A" w:rsidRPr="0093394E">
        <w:rPr>
          <w:rFonts w:asciiTheme="minorHAnsi" w:hAnsiTheme="minorHAnsi" w:cs="Arial"/>
          <w:sz w:val="22"/>
          <w:szCs w:val="22"/>
        </w:rPr>
        <w:tab/>
      </w:r>
      <w:r w:rsidR="002F1E9C">
        <w:rPr>
          <w:rFonts w:asciiTheme="minorHAnsi" w:hAnsiTheme="minorHAnsi" w:cs="Arial"/>
          <w:sz w:val="22"/>
          <w:szCs w:val="22"/>
        </w:rPr>
        <w:t xml:space="preserve">Zhotoviteľ je povinný </w:t>
      </w:r>
      <w:r w:rsidR="002F1E9C" w:rsidRPr="0093394E">
        <w:rPr>
          <w:rFonts w:asciiTheme="minorHAnsi" w:hAnsiTheme="minorHAnsi" w:cs="Arial"/>
          <w:sz w:val="22"/>
          <w:szCs w:val="22"/>
        </w:rPr>
        <w:t>v</w:t>
      </w:r>
      <w:r w:rsidR="002F1E9C">
        <w:rPr>
          <w:rFonts w:asciiTheme="minorHAnsi" w:hAnsiTheme="minorHAnsi" w:cs="Arial"/>
          <w:sz w:val="22"/>
          <w:szCs w:val="22"/>
        </w:rPr>
        <w:t>y</w:t>
      </w:r>
      <w:r w:rsidR="002F1E9C" w:rsidRPr="0093394E">
        <w:rPr>
          <w:rFonts w:asciiTheme="minorHAnsi" w:hAnsiTheme="minorHAnsi" w:cs="Arial"/>
          <w:sz w:val="22"/>
          <w:szCs w:val="22"/>
        </w:rPr>
        <w:t>kon</w:t>
      </w:r>
      <w:r w:rsidR="002F1E9C">
        <w:rPr>
          <w:rFonts w:asciiTheme="minorHAnsi" w:hAnsiTheme="minorHAnsi" w:cs="Arial"/>
          <w:sz w:val="22"/>
          <w:szCs w:val="22"/>
        </w:rPr>
        <w:t>ávať</w:t>
      </w:r>
      <w:r w:rsidR="002F1E9C" w:rsidRPr="0093394E">
        <w:rPr>
          <w:rFonts w:asciiTheme="minorHAnsi" w:hAnsiTheme="minorHAnsi" w:cs="Arial"/>
          <w:sz w:val="22"/>
          <w:szCs w:val="22"/>
        </w:rPr>
        <w:t xml:space="preserve"> odborn</w:t>
      </w:r>
      <w:r w:rsidR="002F1E9C">
        <w:rPr>
          <w:rFonts w:asciiTheme="minorHAnsi" w:hAnsiTheme="minorHAnsi" w:cs="Arial"/>
          <w:sz w:val="22"/>
          <w:szCs w:val="22"/>
        </w:rPr>
        <w:t>ý</w:t>
      </w:r>
      <w:r w:rsidR="002F1E9C" w:rsidRPr="0093394E">
        <w:rPr>
          <w:rFonts w:asciiTheme="minorHAnsi" w:hAnsiTheme="minorHAnsi" w:cs="Arial"/>
          <w:sz w:val="22"/>
          <w:szCs w:val="22"/>
        </w:rPr>
        <w:t xml:space="preserve"> autorsk</w:t>
      </w:r>
      <w:r w:rsidR="002F1E9C">
        <w:rPr>
          <w:rFonts w:asciiTheme="minorHAnsi" w:hAnsiTheme="minorHAnsi" w:cs="Arial"/>
          <w:sz w:val="22"/>
          <w:szCs w:val="22"/>
        </w:rPr>
        <w:t>ý</w:t>
      </w:r>
      <w:r w:rsidR="002F1E9C" w:rsidRPr="0093394E">
        <w:rPr>
          <w:rFonts w:asciiTheme="minorHAnsi" w:hAnsiTheme="minorHAnsi" w:cs="Arial"/>
          <w:sz w:val="22"/>
          <w:szCs w:val="22"/>
        </w:rPr>
        <w:t xml:space="preserve"> dohľad podľa tejto zmluvy </w:t>
      </w:r>
      <w:r w:rsidR="002F1E9C">
        <w:rPr>
          <w:rFonts w:asciiTheme="minorHAnsi" w:hAnsiTheme="minorHAnsi" w:cs="Arial"/>
          <w:sz w:val="22"/>
          <w:szCs w:val="22"/>
        </w:rPr>
        <w:t>od začatia</w:t>
      </w:r>
      <w:r w:rsidR="002F1E9C" w:rsidRPr="0093394E">
        <w:rPr>
          <w:rFonts w:asciiTheme="minorHAnsi" w:hAnsiTheme="minorHAnsi" w:cs="Arial"/>
          <w:sz w:val="22"/>
          <w:szCs w:val="22"/>
        </w:rPr>
        <w:t xml:space="preserve"> realizácie stavby</w:t>
      </w:r>
      <w:r w:rsidR="002F1E9C">
        <w:rPr>
          <w:rFonts w:asciiTheme="minorHAnsi" w:hAnsiTheme="minorHAnsi" w:cs="Arial"/>
          <w:sz w:val="22"/>
          <w:szCs w:val="22"/>
        </w:rPr>
        <w:t xml:space="preserve"> v zmysle investičnej akcie</w:t>
      </w:r>
      <w:r w:rsidR="002F1E9C" w:rsidRPr="0093394E">
        <w:rPr>
          <w:rFonts w:asciiTheme="minorHAnsi" w:hAnsiTheme="minorHAnsi" w:cs="Arial"/>
          <w:sz w:val="22"/>
          <w:szCs w:val="22"/>
        </w:rPr>
        <w:t xml:space="preserve"> podľa vypracovanej </w:t>
      </w:r>
      <w:r w:rsidR="002F1E9C">
        <w:rPr>
          <w:rFonts w:asciiTheme="minorHAnsi" w:hAnsiTheme="minorHAnsi" w:cs="Arial"/>
          <w:sz w:val="22"/>
          <w:szCs w:val="22"/>
        </w:rPr>
        <w:t>projektovej dokumentácie</w:t>
      </w:r>
      <w:r w:rsidR="002F1E9C" w:rsidRPr="0093394E">
        <w:rPr>
          <w:rFonts w:asciiTheme="minorHAnsi" w:hAnsiTheme="minorHAnsi" w:cs="Arial"/>
          <w:sz w:val="22"/>
          <w:szCs w:val="22"/>
        </w:rPr>
        <w:t>,  do nadobudnutia právoplatnosti kolaudačného rozhodnutia.</w:t>
      </w:r>
    </w:p>
    <w:p w14:paraId="0E800610" w14:textId="15377C69" w:rsidR="007B1B33" w:rsidRPr="002340B9" w:rsidRDefault="008A507D" w:rsidP="002340B9">
      <w:pPr>
        <w:ind w:left="709" w:right="40" w:hanging="709"/>
        <w:jc w:val="both"/>
        <w:rPr>
          <w:rFonts w:asciiTheme="minorHAnsi" w:hAnsiTheme="minorHAnsi" w:cs="Arial"/>
          <w:b/>
          <w:i/>
          <w:color w:val="FF0000"/>
          <w:sz w:val="22"/>
          <w:szCs w:val="22"/>
        </w:rPr>
      </w:pPr>
      <w:r w:rsidRPr="0093394E">
        <w:rPr>
          <w:rFonts w:asciiTheme="minorHAnsi" w:hAnsiTheme="minorHAnsi" w:cs="Arial"/>
          <w:sz w:val="22"/>
          <w:szCs w:val="22"/>
        </w:rPr>
        <w:t>9</w:t>
      </w:r>
      <w:r w:rsidR="00FC3D6A" w:rsidRPr="0093394E">
        <w:rPr>
          <w:rFonts w:asciiTheme="minorHAnsi" w:hAnsiTheme="minorHAnsi" w:cs="Arial"/>
          <w:sz w:val="22"/>
          <w:szCs w:val="22"/>
        </w:rPr>
        <w:t>.2.</w:t>
      </w:r>
      <w:r w:rsidR="007B1B33" w:rsidRPr="0093394E">
        <w:rPr>
          <w:rFonts w:asciiTheme="minorHAnsi" w:hAnsiTheme="minorHAnsi" w:cs="Arial"/>
          <w:sz w:val="22"/>
          <w:szCs w:val="22"/>
        </w:rPr>
        <w:t xml:space="preserve">    </w:t>
      </w:r>
      <w:r w:rsidR="00FC3D6A" w:rsidRPr="0093394E">
        <w:rPr>
          <w:rFonts w:asciiTheme="minorHAnsi" w:hAnsiTheme="minorHAnsi" w:cs="Arial"/>
          <w:sz w:val="22"/>
          <w:szCs w:val="22"/>
        </w:rPr>
        <w:tab/>
      </w:r>
      <w:r w:rsidR="007B1B33" w:rsidRPr="0093394E">
        <w:rPr>
          <w:rFonts w:asciiTheme="minorHAnsi" w:hAnsiTheme="minorHAnsi" w:cs="Arial"/>
          <w:sz w:val="22"/>
          <w:szCs w:val="22"/>
        </w:rPr>
        <w:t xml:space="preserve">Zhotoviteľ sa zaväzuje vykonať </w:t>
      </w:r>
      <w:r w:rsidR="006C614E">
        <w:rPr>
          <w:rFonts w:asciiTheme="minorHAnsi" w:hAnsiTheme="minorHAnsi" w:cs="Arial"/>
          <w:sz w:val="22"/>
          <w:szCs w:val="22"/>
        </w:rPr>
        <w:t>odborný autorský dohľad</w:t>
      </w:r>
      <w:r w:rsidR="007B1B33" w:rsidRPr="0093394E">
        <w:rPr>
          <w:rFonts w:asciiTheme="minorHAnsi" w:hAnsiTheme="minorHAnsi" w:cs="Arial"/>
          <w:sz w:val="22"/>
          <w:szCs w:val="22"/>
        </w:rPr>
        <w:t xml:space="preserve"> na svoje náklady a na svoje</w:t>
      </w:r>
      <w:r w:rsidR="00A23A46" w:rsidRPr="0093394E">
        <w:rPr>
          <w:rFonts w:asciiTheme="minorHAnsi" w:hAnsiTheme="minorHAnsi" w:cs="Arial"/>
          <w:sz w:val="22"/>
          <w:szCs w:val="22"/>
        </w:rPr>
        <w:t xml:space="preserve"> nebezpečenstvo, podľa pokynov O</w:t>
      </w:r>
      <w:r w:rsidR="007B1B33" w:rsidRPr="0093394E">
        <w:rPr>
          <w:rFonts w:asciiTheme="minorHAnsi" w:hAnsiTheme="minorHAnsi" w:cs="Arial"/>
          <w:sz w:val="22"/>
          <w:szCs w:val="22"/>
        </w:rPr>
        <w:t xml:space="preserve">bjednávateľa, </w:t>
      </w:r>
      <w:r w:rsidR="002340B9" w:rsidRPr="003E535B">
        <w:rPr>
          <w:rFonts w:asciiTheme="minorHAnsi" w:hAnsiTheme="minorHAnsi" w:cs="Arial"/>
          <w:sz w:val="22"/>
          <w:szCs w:val="22"/>
        </w:rPr>
        <w:t xml:space="preserve">príslušných platných STN EN vzťahujúcich sa na </w:t>
      </w:r>
      <w:r w:rsidR="006C614E">
        <w:rPr>
          <w:rFonts w:asciiTheme="minorHAnsi" w:hAnsiTheme="minorHAnsi" w:cs="Arial"/>
          <w:sz w:val="22"/>
          <w:szCs w:val="22"/>
        </w:rPr>
        <w:t>jeho vykonanie</w:t>
      </w:r>
      <w:r w:rsidR="002340B9" w:rsidRPr="003E535B">
        <w:rPr>
          <w:rFonts w:asciiTheme="minorHAnsi" w:hAnsiTheme="minorHAnsi" w:cs="Arial"/>
          <w:sz w:val="22"/>
          <w:szCs w:val="22"/>
        </w:rPr>
        <w:t>, všeobecných záväzných predpisov a v termíne realizácie stavby alebo jej časti.</w:t>
      </w:r>
      <w:r w:rsidR="002340B9" w:rsidRPr="003E535B">
        <w:rPr>
          <w:rFonts w:asciiTheme="minorHAnsi" w:hAnsiTheme="minorHAnsi" w:cs="Arial"/>
          <w:b/>
          <w:sz w:val="22"/>
          <w:szCs w:val="22"/>
        </w:rPr>
        <w:t xml:space="preserve"> </w:t>
      </w:r>
    </w:p>
    <w:p w14:paraId="60753C0C" w14:textId="5A52DFD8" w:rsidR="0095217A" w:rsidRPr="0093394E" w:rsidRDefault="008A507D" w:rsidP="00A4334D">
      <w:pPr>
        <w:ind w:left="709" w:right="40" w:hanging="70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3</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Zmluvné strany sa dohodli, že výkon </w:t>
      </w:r>
      <w:r w:rsidR="00BD1039" w:rsidRPr="0093394E">
        <w:rPr>
          <w:rFonts w:asciiTheme="minorHAnsi" w:hAnsiTheme="minorHAnsi" w:cs="Arial"/>
          <w:sz w:val="22"/>
          <w:szCs w:val="22"/>
        </w:rPr>
        <w:t xml:space="preserve">a rozsah </w:t>
      </w:r>
      <w:r w:rsidR="0095217A" w:rsidRPr="0093394E">
        <w:rPr>
          <w:rFonts w:asciiTheme="minorHAnsi" w:hAnsiTheme="minorHAnsi" w:cs="Arial"/>
          <w:sz w:val="22"/>
          <w:szCs w:val="22"/>
        </w:rPr>
        <w:t>odborného autorského dohľadu bude podľa prílohy č.</w:t>
      </w:r>
      <w:r w:rsidR="00724566" w:rsidRPr="0093394E">
        <w:rPr>
          <w:rFonts w:asciiTheme="minorHAnsi" w:hAnsiTheme="minorHAnsi" w:cs="Arial"/>
          <w:sz w:val="22"/>
          <w:szCs w:val="22"/>
        </w:rPr>
        <w:t xml:space="preserve"> </w:t>
      </w:r>
      <w:r w:rsidR="00B65382">
        <w:rPr>
          <w:rFonts w:asciiTheme="minorHAnsi" w:hAnsiTheme="minorHAnsi" w:cs="Arial"/>
          <w:sz w:val="22"/>
          <w:szCs w:val="22"/>
        </w:rPr>
        <w:t>4</w:t>
      </w:r>
      <w:r w:rsidR="00B65382" w:rsidRPr="0093394E">
        <w:rPr>
          <w:rFonts w:asciiTheme="minorHAnsi" w:hAnsiTheme="minorHAnsi" w:cs="Arial"/>
          <w:sz w:val="22"/>
          <w:szCs w:val="22"/>
        </w:rPr>
        <w:t xml:space="preserve"> </w:t>
      </w:r>
      <w:r w:rsidR="0095217A" w:rsidRPr="0093394E">
        <w:rPr>
          <w:rFonts w:asciiTheme="minorHAnsi" w:hAnsiTheme="minorHAnsi" w:cs="Arial"/>
          <w:sz w:val="22"/>
          <w:szCs w:val="22"/>
        </w:rPr>
        <w:t>aktuálneho sadzobníka UNIKA, minimálne však v tomto rozsahu:</w:t>
      </w:r>
    </w:p>
    <w:p w14:paraId="0C8D86F5" w14:textId="01B20A49" w:rsidR="0095217A"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účasť na odovzdaní </w:t>
      </w:r>
      <w:r w:rsidR="00912742" w:rsidRPr="0093394E">
        <w:rPr>
          <w:rFonts w:asciiTheme="minorHAnsi" w:hAnsiTheme="minorHAnsi" w:cs="Arial"/>
          <w:sz w:val="22"/>
          <w:szCs w:val="22"/>
        </w:rPr>
        <w:t xml:space="preserve">staveniska </w:t>
      </w:r>
      <w:r w:rsidR="006C614E">
        <w:rPr>
          <w:rFonts w:asciiTheme="minorHAnsi" w:hAnsiTheme="minorHAnsi" w:cs="Arial"/>
          <w:sz w:val="22"/>
          <w:szCs w:val="22"/>
        </w:rPr>
        <w:t>Dodávateľovi</w:t>
      </w:r>
      <w:r w:rsidRPr="0093394E">
        <w:rPr>
          <w:rFonts w:asciiTheme="minorHAnsi" w:hAnsiTheme="minorHAnsi" w:cs="Arial"/>
          <w:sz w:val="22"/>
          <w:szCs w:val="22"/>
        </w:rPr>
        <w:t xml:space="preserve"> stavby</w:t>
      </w:r>
      <w:r w:rsidR="006C614E">
        <w:rPr>
          <w:rFonts w:asciiTheme="minorHAnsi" w:hAnsiTheme="minorHAnsi" w:cs="Arial"/>
          <w:sz w:val="22"/>
          <w:szCs w:val="22"/>
        </w:rPr>
        <w:t xml:space="preserve"> v zmysle investičnej akcie</w:t>
      </w:r>
      <w:r w:rsidR="00232D68" w:rsidRPr="0093394E">
        <w:rPr>
          <w:rFonts w:asciiTheme="minorHAnsi" w:hAnsiTheme="minorHAnsi" w:cs="Arial"/>
          <w:sz w:val="22"/>
          <w:szCs w:val="22"/>
        </w:rPr>
        <w:t>,</w:t>
      </w:r>
    </w:p>
    <w:p w14:paraId="2C7F1C61" w14:textId="35E8B3BF" w:rsidR="0095217A"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dohľad nad dodržaním </w:t>
      </w:r>
      <w:r w:rsidR="006C614E">
        <w:rPr>
          <w:rFonts w:asciiTheme="minorHAnsi" w:hAnsiTheme="minorHAnsi" w:cs="Arial"/>
          <w:sz w:val="22"/>
          <w:szCs w:val="22"/>
        </w:rPr>
        <w:t>projektovej dokumentácie</w:t>
      </w:r>
      <w:r w:rsidRPr="0093394E">
        <w:rPr>
          <w:rFonts w:asciiTheme="minorHAnsi" w:hAnsiTheme="minorHAnsi" w:cs="Arial"/>
          <w:sz w:val="22"/>
          <w:szCs w:val="22"/>
        </w:rPr>
        <w:t>,</w:t>
      </w:r>
    </w:p>
    <w:p w14:paraId="237071A2" w14:textId="77777777" w:rsidR="00A32F38"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sledovanie postupu výstavby z technického hľadiska a z hľadiska časového plánu výstavby,</w:t>
      </w:r>
    </w:p>
    <w:p w14:paraId="2BC416C4" w14:textId="44CE6F49" w:rsidR="0095217A" w:rsidRPr="0093394E" w:rsidRDefault="006C614E"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lastRenderedPageBreak/>
        <w:t xml:space="preserve">posudzovanie návrhov </w:t>
      </w:r>
      <w:r>
        <w:rPr>
          <w:rFonts w:asciiTheme="minorHAnsi" w:hAnsiTheme="minorHAnsi" w:cs="Arial"/>
          <w:sz w:val="22"/>
          <w:szCs w:val="22"/>
        </w:rPr>
        <w:t>Dodávate</w:t>
      </w:r>
      <w:r w:rsidRPr="0093394E">
        <w:rPr>
          <w:rFonts w:asciiTheme="minorHAnsi" w:hAnsiTheme="minorHAnsi" w:cs="Arial"/>
          <w:sz w:val="22"/>
          <w:szCs w:val="22"/>
        </w:rPr>
        <w:t>ľa stavby</w:t>
      </w:r>
      <w:r>
        <w:rPr>
          <w:rFonts w:asciiTheme="minorHAnsi" w:hAnsiTheme="minorHAnsi" w:cs="Arial"/>
          <w:sz w:val="22"/>
          <w:szCs w:val="22"/>
        </w:rPr>
        <w:t xml:space="preserve"> v zmysle investičnej akcie</w:t>
      </w:r>
      <w:r w:rsidRPr="0093394E">
        <w:rPr>
          <w:rFonts w:asciiTheme="minorHAnsi" w:hAnsiTheme="minorHAnsi" w:cs="Arial"/>
          <w:sz w:val="22"/>
          <w:szCs w:val="22"/>
        </w:rPr>
        <w:t xml:space="preserve"> na zmeny a odchýlky oproti </w:t>
      </w:r>
      <w:r>
        <w:rPr>
          <w:rFonts w:asciiTheme="minorHAnsi" w:hAnsiTheme="minorHAnsi" w:cs="Arial"/>
          <w:sz w:val="22"/>
          <w:szCs w:val="22"/>
        </w:rPr>
        <w:t>projektovej dokumentácie</w:t>
      </w:r>
      <w:r w:rsidRPr="0093394E">
        <w:rPr>
          <w:rFonts w:asciiTheme="minorHAnsi" w:hAnsiTheme="minorHAnsi" w:cs="Arial"/>
          <w:sz w:val="22"/>
          <w:szCs w:val="22"/>
        </w:rPr>
        <w:t xml:space="preserve"> z pohľadu dodržania technicko-ekonomických parametrov stavby, dodržania lehôt výstavby, prípadne ďalších ukazovateľov</w:t>
      </w:r>
      <w:r>
        <w:rPr>
          <w:rFonts w:asciiTheme="minorHAnsi" w:hAnsiTheme="minorHAnsi" w:cs="Arial"/>
          <w:sz w:val="22"/>
          <w:szCs w:val="22"/>
        </w:rPr>
        <w:t>,</w:t>
      </w:r>
    </w:p>
    <w:p w14:paraId="1CAA188C" w14:textId="529A1D8D" w:rsidR="0095217A"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vyjadrenia k požiadavkám o väčšie množstvo výrobkov a výkonov oproti prerokovanej </w:t>
      </w:r>
      <w:r w:rsidR="006C614E">
        <w:rPr>
          <w:rFonts w:asciiTheme="minorHAnsi" w:hAnsiTheme="minorHAnsi" w:cs="Arial"/>
          <w:sz w:val="22"/>
          <w:szCs w:val="22"/>
        </w:rPr>
        <w:t>projektovej dokumentácií</w:t>
      </w:r>
      <w:r w:rsidRPr="0093394E">
        <w:rPr>
          <w:rFonts w:asciiTheme="minorHAnsi" w:hAnsiTheme="minorHAnsi" w:cs="Arial"/>
          <w:sz w:val="22"/>
          <w:szCs w:val="22"/>
        </w:rPr>
        <w:t>,</w:t>
      </w:r>
    </w:p>
    <w:p w14:paraId="447C874E" w14:textId="74DA1719" w:rsidR="00BC77A0" w:rsidRPr="0093394E" w:rsidRDefault="00BC77A0"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v prípade, že skutkový stav nezodpovedá predpokladom v</w:t>
      </w:r>
      <w:r w:rsidR="00E47879" w:rsidRPr="0093394E">
        <w:rPr>
          <w:rFonts w:asciiTheme="minorHAnsi" w:hAnsiTheme="minorHAnsi" w:cs="Arial"/>
          <w:sz w:val="22"/>
          <w:szCs w:val="22"/>
        </w:rPr>
        <w:t> </w:t>
      </w:r>
      <w:r w:rsidR="006C614E">
        <w:rPr>
          <w:rFonts w:asciiTheme="minorHAnsi" w:hAnsiTheme="minorHAnsi" w:cs="Arial"/>
          <w:sz w:val="22"/>
          <w:szCs w:val="22"/>
        </w:rPr>
        <w:t>projektovej dokumentácii</w:t>
      </w:r>
      <w:r w:rsidRPr="0093394E">
        <w:rPr>
          <w:rFonts w:asciiTheme="minorHAnsi" w:hAnsiTheme="minorHAnsi" w:cs="Arial"/>
          <w:sz w:val="22"/>
          <w:szCs w:val="22"/>
        </w:rPr>
        <w:t>, navrhovanie technického riešenia vyvolanej zmeny,</w:t>
      </w:r>
    </w:p>
    <w:p w14:paraId="785F8A02" w14:textId="1C82B9B6" w:rsidR="00BC77A0" w:rsidRPr="0093394E" w:rsidRDefault="00BC77A0"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zaujíma stanovisko s vysvetlením a návrhom riešenia k prípadným vadám </w:t>
      </w:r>
      <w:r w:rsidR="006C614E">
        <w:rPr>
          <w:rFonts w:asciiTheme="minorHAnsi" w:hAnsiTheme="minorHAnsi" w:cs="Arial"/>
          <w:sz w:val="22"/>
          <w:szCs w:val="22"/>
        </w:rPr>
        <w:t>projektovej dokumentácie</w:t>
      </w:r>
      <w:r w:rsidRPr="0093394E">
        <w:rPr>
          <w:rFonts w:asciiTheme="minorHAnsi" w:hAnsiTheme="minorHAnsi" w:cs="Arial"/>
          <w:sz w:val="22"/>
          <w:szCs w:val="22"/>
        </w:rPr>
        <w:t xml:space="preserve"> pri realizácii stavby,</w:t>
      </w:r>
    </w:p>
    <w:p w14:paraId="043E644B" w14:textId="3EA99FF7" w:rsidR="0095217A"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účasť na kontroln</w:t>
      </w:r>
      <w:r w:rsidR="00FD514A" w:rsidRPr="0093394E">
        <w:rPr>
          <w:rFonts w:asciiTheme="minorHAnsi" w:hAnsiTheme="minorHAnsi" w:cs="Arial"/>
          <w:sz w:val="22"/>
          <w:szCs w:val="22"/>
        </w:rPr>
        <w:t>om dni</w:t>
      </w:r>
      <w:r w:rsidRPr="0093394E">
        <w:rPr>
          <w:rFonts w:asciiTheme="minorHAnsi" w:hAnsiTheme="minorHAnsi" w:cs="Arial"/>
          <w:sz w:val="22"/>
          <w:szCs w:val="22"/>
        </w:rPr>
        <w:t xml:space="preserve"> počas realizácie stavby</w:t>
      </w:r>
      <w:r w:rsidR="004A6797" w:rsidRPr="0093394E">
        <w:rPr>
          <w:rFonts w:asciiTheme="minorHAnsi" w:hAnsiTheme="minorHAnsi" w:cs="Arial"/>
          <w:sz w:val="22"/>
          <w:szCs w:val="22"/>
        </w:rPr>
        <w:t xml:space="preserve"> </w:t>
      </w:r>
      <w:r w:rsidR="00A23A46" w:rsidRPr="0093394E">
        <w:rPr>
          <w:rFonts w:asciiTheme="minorHAnsi" w:hAnsiTheme="minorHAnsi" w:cs="Arial"/>
          <w:sz w:val="22"/>
          <w:szCs w:val="22"/>
        </w:rPr>
        <w:t>podľa výzvy O</w:t>
      </w:r>
      <w:r w:rsidR="00912742" w:rsidRPr="0093394E">
        <w:rPr>
          <w:rFonts w:asciiTheme="minorHAnsi" w:hAnsiTheme="minorHAnsi" w:cs="Arial"/>
          <w:sz w:val="22"/>
          <w:szCs w:val="22"/>
        </w:rPr>
        <w:t>bjednávateľa a </w:t>
      </w:r>
      <w:r w:rsidR="006C614E">
        <w:rPr>
          <w:rFonts w:asciiTheme="minorHAnsi" w:hAnsiTheme="minorHAnsi" w:cs="Arial"/>
          <w:sz w:val="22"/>
          <w:szCs w:val="22"/>
        </w:rPr>
        <w:t>Dodáva</w:t>
      </w:r>
      <w:r w:rsidR="00FD514A" w:rsidRPr="0093394E">
        <w:rPr>
          <w:rFonts w:asciiTheme="minorHAnsi" w:hAnsiTheme="minorHAnsi" w:cs="Arial"/>
          <w:sz w:val="22"/>
          <w:szCs w:val="22"/>
        </w:rPr>
        <w:t>teľa stavby,</w:t>
      </w:r>
    </w:p>
    <w:p w14:paraId="689A4492" w14:textId="354E323B" w:rsidR="00081CF4"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účasť na odovzdaní a prevzatí stavby alebo jej časti</w:t>
      </w:r>
      <w:r w:rsidR="008A0C8C">
        <w:rPr>
          <w:rFonts w:asciiTheme="minorHAnsi" w:hAnsiTheme="minorHAnsi" w:cs="Arial"/>
          <w:sz w:val="22"/>
          <w:szCs w:val="22"/>
        </w:rPr>
        <w:t>,</w:t>
      </w:r>
    </w:p>
    <w:p w14:paraId="13E9CF83" w14:textId="27D45C8A" w:rsidR="008A0C8C" w:rsidRPr="003E535B" w:rsidRDefault="008A0C8C" w:rsidP="001439A1">
      <w:pPr>
        <w:numPr>
          <w:ilvl w:val="0"/>
          <w:numId w:val="2"/>
        </w:numPr>
        <w:ind w:left="993" w:right="40" w:hanging="284"/>
        <w:jc w:val="both"/>
        <w:rPr>
          <w:rFonts w:asciiTheme="minorHAnsi" w:hAnsiTheme="minorHAnsi" w:cs="Arial"/>
          <w:sz w:val="22"/>
          <w:szCs w:val="22"/>
          <w:u w:val="single"/>
        </w:rPr>
      </w:pPr>
      <w:r w:rsidRPr="003E535B">
        <w:rPr>
          <w:rFonts w:asciiTheme="minorHAnsi" w:hAnsiTheme="minorHAnsi" w:cs="Arial"/>
          <w:sz w:val="22"/>
          <w:szCs w:val="22"/>
        </w:rPr>
        <w:t xml:space="preserve">účasť na kolaudačnom konaní. </w:t>
      </w:r>
    </w:p>
    <w:p w14:paraId="01457F24" w14:textId="4CA51652" w:rsidR="0095217A" w:rsidRPr="0093394E" w:rsidRDefault="008A507D" w:rsidP="00D91D5B">
      <w:pPr>
        <w:pStyle w:val="Bezriadkovania"/>
        <w:ind w:left="567" w:hanging="567"/>
        <w:jc w:val="both"/>
        <w:rPr>
          <w:rFonts w:asciiTheme="minorHAnsi" w:hAnsiTheme="minorHAnsi"/>
          <w:sz w:val="22"/>
          <w:szCs w:val="22"/>
        </w:rPr>
      </w:pPr>
      <w:r w:rsidRPr="0093394E">
        <w:rPr>
          <w:rFonts w:asciiTheme="minorHAnsi" w:hAnsiTheme="minorHAnsi"/>
          <w:sz w:val="22"/>
          <w:szCs w:val="22"/>
        </w:rPr>
        <w:t>9</w:t>
      </w:r>
      <w:r w:rsidR="0095217A" w:rsidRPr="0093394E">
        <w:rPr>
          <w:rFonts w:asciiTheme="minorHAnsi" w:hAnsiTheme="minorHAnsi"/>
          <w:sz w:val="22"/>
          <w:szCs w:val="22"/>
        </w:rPr>
        <w:t>.</w:t>
      </w:r>
      <w:r w:rsidRPr="0093394E">
        <w:rPr>
          <w:rFonts w:asciiTheme="minorHAnsi" w:hAnsiTheme="minorHAnsi"/>
          <w:sz w:val="22"/>
          <w:szCs w:val="22"/>
        </w:rPr>
        <w:t>4</w:t>
      </w:r>
      <w:r w:rsidR="0095217A" w:rsidRPr="0093394E">
        <w:rPr>
          <w:rFonts w:asciiTheme="minorHAnsi" w:hAnsiTheme="minorHAnsi"/>
          <w:sz w:val="22"/>
          <w:szCs w:val="22"/>
        </w:rPr>
        <w:t>.</w:t>
      </w:r>
      <w:r w:rsidR="0095217A" w:rsidRPr="0093394E">
        <w:rPr>
          <w:rFonts w:asciiTheme="minorHAnsi" w:hAnsiTheme="minorHAnsi"/>
          <w:sz w:val="22"/>
          <w:szCs w:val="22"/>
        </w:rPr>
        <w:tab/>
      </w:r>
      <w:r w:rsidR="00912742" w:rsidRPr="0093394E">
        <w:rPr>
          <w:rFonts w:asciiTheme="minorHAnsi" w:hAnsiTheme="minorHAnsi"/>
          <w:sz w:val="22"/>
          <w:szCs w:val="22"/>
        </w:rPr>
        <w:t xml:space="preserve">Súčasťou </w:t>
      </w:r>
      <w:r w:rsidR="00742F78">
        <w:rPr>
          <w:rFonts w:asciiTheme="minorHAnsi" w:hAnsiTheme="minorHAnsi"/>
          <w:sz w:val="22"/>
          <w:szCs w:val="22"/>
        </w:rPr>
        <w:t>odborného autorského dohľadu</w:t>
      </w:r>
      <w:r w:rsidR="00912742" w:rsidRPr="0093394E">
        <w:rPr>
          <w:rFonts w:asciiTheme="minorHAnsi" w:hAnsiTheme="minorHAnsi"/>
          <w:sz w:val="22"/>
          <w:szCs w:val="22"/>
        </w:rPr>
        <w:t xml:space="preserve"> je tiež povinnosť Z</w:t>
      </w:r>
      <w:r w:rsidR="0095217A" w:rsidRPr="0093394E">
        <w:rPr>
          <w:rFonts w:asciiTheme="minorHAnsi" w:hAnsiTheme="minorHAnsi"/>
          <w:sz w:val="22"/>
          <w:szCs w:val="22"/>
        </w:rPr>
        <w:t>hotoviteľa spolupracovať pri</w:t>
      </w:r>
      <w:r w:rsidR="00D91D5B">
        <w:rPr>
          <w:rFonts w:asciiTheme="minorHAnsi" w:hAnsiTheme="minorHAnsi"/>
          <w:sz w:val="22"/>
          <w:szCs w:val="22"/>
        </w:rPr>
        <w:t xml:space="preserve"> </w:t>
      </w:r>
      <w:r w:rsidR="0095217A" w:rsidRPr="0093394E">
        <w:rPr>
          <w:rFonts w:asciiTheme="minorHAnsi" w:hAnsiTheme="minorHAnsi"/>
          <w:sz w:val="22"/>
          <w:szCs w:val="22"/>
        </w:rPr>
        <w:t>vypracovaní kontrolného</w:t>
      </w:r>
      <w:r w:rsidR="00BC77A0" w:rsidRPr="0093394E">
        <w:rPr>
          <w:rFonts w:asciiTheme="minorHAnsi" w:hAnsiTheme="minorHAnsi"/>
          <w:sz w:val="22"/>
          <w:szCs w:val="22"/>
        </w:rPr>
        <w:t xml:space="preserve"> </w:t>
      </w:r>
      <w:r w:rsidR="0095217A" w:rsidRPr="0093394E">
        <w:rPr>
          <w:rFonts w:asciiTheme="minorHAnsi" w:hAnsiTheme="minorHAnsi"/>
          <w:sz w:val="22"/>
          <w:szCs w:val="22"/>
        </w:rPr>
        <w:t xml:space="preserve">a skúšobného plánu s budúcim dodávateľom stavby v zmysle § 12 ods. 1 písm. a) bod 3 zákona </w:t>
      </w:r>
      <w:r w:rsidR="00F01B67" w:rsidRPr="0093394E">
        <w:rPr>
          <w:rFonts w:asciiTheme="minorHAnsi" w:hAnsiTheme="minorHAnsi"/>
          <w:sz w:val="22"/>
          <w:szCs w:val="22"/>
        </w:rPr>
        <w:t xml:space="preserve"> </w:t>
      </w:r>
      <w:r w:rsidR="0095217A" w:rsidRPr="0093394E">
        <w:rPr>
          <w:rFonts w:asciiTheme="minorHAnsi" w:hAnsiTheme="minorHAnsi"/>
          <w:sz w:val="22"/>
          <w:szCs w:val="22"/>
        </w:rPr>
        <w:t>č. 254/1998 Z. z.</w:t>
      </w:r>
      <w:r w:rsidR="007E03DF" w:rsidRPr="0093394E">
        <w:rPr>
          <w:rFonts w:asciiTheme="minorHAnsi" w:hAnsiTheme="minorHAnsi"/>
          <w:sz w:val="22"/>
          <w:szCs w:val="22"/>
        </w:rPr>
        <w:t xml:space="preserve"> o verejných prácach</w:t>
      </w:r>
      <w:r w:rsidR="0095217A" w:rsidRPr="0093394E">
        <w:rPr>
          <w:rFonts w:asciiTheme="minorHAnsi" w:hAnsiTheme="minorHAnsi"/>
          <w:sz w:val="22"/>
          <w:szCs w:val="22"/>
        </w:rPr>
        <w:t xml:space="preserve"> v znení neskorších predpisov.</w:t>
      </w:r>
    </w:p>
    <w:p w14:paraId="622B4358" w14:textId="2483177A" w:rsidR="0095217A" w:rsidRPr="0093394E" w:rsidRDefault="008A507D" w:rsidP="0095217A">
      <w:pPr>
        <w:ind w:left="639" w:right="40" w:hanging="63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5</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V</w:t>
      </w:r>
      <w:r w:rsidR="00A23A46" w:rsidRPr="0093394E">
        <w:rPr>
          <w:rFonts w:asciiTheme="minorHAnsi" w:hAnsiTheme="minorHAnsi" w:cs="Arial"/>
          <w:sz w:val="22"/>
          <w:szCs w:val="22"/>
        </w:rPr>
        <w:t xml:space="preserve"> rámci </w:t>
      </w:r>
      <w:r w:rsidR="00742F78">
        <w:rPr>
          <w:rFonts w:asciiTheme="minorHAnsi" w:hAnsiTheme="minorHAnsi" w:cs="Arial"/>
          <w:sz w:val="22"/>
          <w:szCs w:val="22"/>
        </w:rPr>
        <w:t>odborného autorského dohľadu</w:t>
      </w:r>
      <w:r w:rsidR="00A23A46" w:rsidRPr="0093394E">
        <w:rPr>
          <w:rFonts w:asciiTheme="minorHAnsi" w:hAnsiTheme="minorHAnsi" w:cs="Arial"/>
          <w:sz w:val="22"/>
          <w:szCs w:val="22"/>
        </w:rPr>
        <w:t xml:space="preserve"> musí byť O</w:t>
      </w:r>
      <w:r w:rsidR="0095217A" w:rsidRPr="0093394E">
        <w:rPr>
          <w:rFonts w:asciiTheme="minorHAnsi" w:hAnsiTheme="minorHAnsi" w:cs="Arial"/>
          <w:sz w:val="22"/>
          <w:szCs w:val="22"/>
        </w:rPr>
        <w:t xml:space="preserve">bjednávateľ informovaný o zisteniach o nedodržaní </w:t>
      </w:r>
      <w:r w:rsidR="00742F78">
        <w:rPr>
          <w:rFonts w:asciiTheme="minorHAnsi" w:hAnsiTheme="minorHAnsi" w:cs="Arial"/>
          <w:sz w:val="22"/>
          <w:szCs w:val="22"/>
        </w:rPr>
        <w:t>projektovej dokumentácie</w:t>
      </w:r>
      <w:r w:rsidR="0095217A" w:rsidRPr="0093394E">
        <w:rPr>
          <w:rFonts w:asciiTheme="minorHAnsi" w:hAnsiTheme="minorHAnsi" w:cs="Arial"/>
          <w:sz w:val="22"/>
          <w:szCs w:val="22"/>
        </w:rPr>
        <w:t xml:space="preserve">, právnych predpisov a technických noriem. </w:t>
      </w:r>
    </w:p>
    <w:p w14:paraId="30C37ACF" w14:textId="4736C7E3" w:rsidR="0095217A" w:rsidRPr="0093394E" w:rsidRDefault="008A507D" w:rsidP="0095217A">
      <w:pPr>
        <w:tabs>
          <w:tab w:val="left" w:pos="9356"/>
        </w:tabs>
        <w:ind w:left="639" w:hanging="639"/>
        <w:jc w:val="both"/>
        <w:rPr>
          <w:rFonts w:asciiTheme="minorHAnsi" w:hAnsiTheme="minorHAnsi" w:cs="Arial"/>
          <w:b/>
          <w:caps/>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6</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Predmet plnenia </w:t>
      </w:r>
      <w:r w:rsidR="00742F78">
        <w:rPr>
          <w:rFonts w:asciiTheme="minorHAnsi" w:hAnsiTheme="minorHAnsi" w:cs="Arial"/>
          <w:sz w:val="22"/>
          <w:szCs w:val="22"/>
        </w:rPr>
        <w:t>odborného autorského dohľadu</w:t>
      </w:r>
      <w:r w:rsidR="0095217A" w:rsidRPr="0093394E">
        <w:rPr>
          <w:rFonts w:asciiTheme="minorHAnsi" w:hAnsiTheme="minorHAnsi" w:cs="Arial"/>
          <w:sz w:val="22"/>
          <w:szCs w:val="22"/>
        </w:rPr>
        <w:t xml:space="preserve"> sa považuje za splnený potvrdením technického dozor</w:t>
      </w:r>
      <w:r w:rsidRPr="0093394E">
        <w:rPr>
          <w:rFonts w:asciiTheme="minorHAnsi" w:hAnsiTheme="minorHAnsi" w:cs="Arial"/>
          <w:sz w:val="22"/>
          <w:szCs w:val="22"/>
        </w:rPr>
        <w:t>u investora (</w:t>
      </w:r>
      <w:r w:rsidR="00A23A46" w:rsidRPr="0093394E">
        <w:rPr>
          <w:rFonts w:asciiTheme="minorHAnsi" w:hAnsiTheme="minorHAnsi" w:cs="Arial"/>
          <w:sz w:val="22"/>
          <w:szCs w:val="22"/>
        </w:rPr>
        <w:t>O</w:t>
      </w:r>
      <w:r w:rsidR="0095217A" w:rsidRPr="0093394E">
        <w:rPr>
          <w:rFonts w:asciiTheme="minorHAnsi" w:hAnsiTheme="minorHAnsi" w:cs="Arial"/>
          <w:sz w:val="22"/>
          <w:szCs w:val="22"/>
        </w:rPr>
        <w:t>bjednávateľa) ale</w:t>
      </w:r>
      <w:r w:rsidR="00A23A46" w:rsidRPr="0093394E">
        <w:rPr>
          <w:rFonts w:asciiTheme="minorHAnsi" w:hAnsiTheme="minorHAnsi" w:cs="Arial"/>
          <w:sz w:val="22"/>
          <w:szCs w:val="22"/>
        </w:rPr>
        <w:t>bo iného povereného pracovníka O</w:t>
      </w:r>
      <w:r w:rsidR="0095217A" w:rsidRPr="0093394E">
        <w:rPr>
          <w:rFonts w:asciiTheme="minorHAnsi" w:hAnsiTheme="minorHAnsi" w:cs="Arial"/>
          <w:sz w:val="22"/>
          <w:szCs w:val="22"/>
        </w:rPr>
        <w:t xml:space="preserve">bjednávateľa o výkone </w:t>
      </w:r>
      <w:r w:rsidR="009002E9" w:rsidRPr="0093394E">
        <w:rPr>
          <w:rFonts w:asciiTheme="minorHAnsi" w:hAnsiTheme="minorHAnsi" w:cs="Arial"/>
          <w:sz w:val="22"/>
          <w:szCs w:val="22"/>
        </w:rPr>
        <w:t>odborného autorského dohľadu nad realizáciou stavby.</w:t>
      </w:r>
    </w:p>
    <w:p w14:paraId="564B3575" w14:textId="20EACED0" w:rsidR="0095217A" w:rsidRPr="0093394E" w:rsidRDefault="008A507D" w:rsidP="0095217A">
      <w:pPr>
        <w:ind w:left="639" w:right="40" w:hanging="63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7</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Po nedodržaní rozsahu </w:t>
      </w:r>
      <w:r w:rsidR="00742F78">
        <w:rPr>
          <w:rFonts w:asciiTheme="minorHAnsi" w:hAnsiTheme="minorHAnsi" w:cs="Arial"/>
          <w:sz w:val="22"/>
          <w:szCs w:val="22"/>
        </w:rPr>
        <w:t>odborného autorského dohľadu</w:t>
      </w:r>
      <w:r w:rsidR="00912742" w:rsidRPr="0093394E">
        <w:rPr>
          <w:rFonts w:asciiTheme="minorHAnsi" w:hAnsiTheme="minorHAnsi" w:cs="Arial"/>
          <w:sz w:val="22"/>
          <w:szCs w:val="22"/>
        </w:rPr>
        <w:t xml:space="preserve"> v zmysle tejto zmluvy Z</w:t>
      </w:r>
      <w:r w:rsidR="00A23A46" w:rsidRPr="0093394E">
        <w:rPr>
          <w:rFonts w:asciiTheme="minorHAnsi" w:hAnsiTheme="minorHAnsi" w:cs="Arial"/>
          <w:sz w:val="22"/>
          <w:szCs w:val="22"/>
        </w:rPr>
        <w:t>hotoviteľom, si O</w:t>
      </w:r>
      <w:r w:rsidR="0095217A" w:rsidRPr="0093394E">
        <w:rPr>
          <w:rFonts w:asciiTheme="minorHAnsi" w:hAnsiTheme="minorHAnsi" w:cs="Arial"/>
          <w:sz w:val="22"/>
          <w:szCs w:val="22"/>
        </w:rPr>
        <w:t xml:space="preserve">bjednávateľ vyhradzuje právo cenu za </w:t>
      </w:r>
      <w:r w:rsidR="00742F78">
        <w:rPr>
          <w:rFonts w:asciiTheme="minorHAnsi" w:hAnsiTheme="minorHAnsi" w:cs="Arial"/>
          <w:sz w:val="22"/>
          <w:szCs w:val="22"/>
        </w:rPr>
        <w:t>odborný autorský dohľad</w:t>
      </w:r>
      <w:r w:rsidR="0095217A" w:rsidRPr="0093394E">
        <w:rPr>
          <w:rFonts w:asciiTheme="minorHAnsi" w:hAnsiTheme="minorHAnsi" w:cs="Arial"/>
          <w:sz w:val="22"/>
          <w:szCs w:val="22"/>
        </w:rPr>
        <w:t xml:space="preserve"> nevyplatiť, prípadne</w:t>
      </w:r>
      <w:r w:rsidR="00742F78">
        <w:rPr>
          <w:rFonts w:asciiTheme="minorHAnsi" w:hAnsiTheme="minorHAnsi" w:cs="Arial"/>
          <w:sz w:val="22"/>
          <w:szCs w:val="22"/>
        </w:rPr>
        <w:t xml:space="preserve"> ju</w:t>
      </w:r>
      <w:r w:rsidR="0095217A" w:rsidRPr="0093394E">
        <w:rPr>
          <w:rFonts w:asciiTheme="minorHAnsi" w:hAnsiTheme="minorHAnsi" w:cs="Arial"/>
          <w:sz w:val="22"/>
          <w:szCs w:val="22"/>
        </w:rPr>
        <w:t xml:space="preserve"> znížiť podľa skut</w:t>
      </w:r>
      <w:r w:rsidR="00A23A46" w:rsidRPr="0093394E">
        <w:rPr>
          <w:rFonts w:asciiTheme="minorHAnsi" w:hAnsiTheme="minorHAnsi" w:cs="Arial"/>
          <w:sz w:val="22"/>
          <w:szCs w:val="22"/>
        </w:rPr>
        <w:t>očnej spolupráce so zástupcami O</w:t>
      </w:r>
      <w:r w:rsidR="0095217A" w:rsidRPr="0093394E">
        <w:rPr>
          <w:rFonts w:asciiTheme="minorHAnsi" w:hAnsiTheme="minorHAnsi" w:cs="Arial"/>
          <w:sz w:val="22"/>
          <w:szCs w:val="22"/>
        </w:rPr>
        <w:t>bjednávateľa.</w:t>
      </w:r>
    </w:p>
    <w:p w14:paraId="60160C47" w14:textId="77777777" w:rsidR="00742F78" w:rsidRPr="0093394E" w:rsidRDefault="008A507D" w:rsidP="00742F78">
      <w:pPr>
        <w:keepLines/>
        <w:ind w:left="639" w:hanging="63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8</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r>
      <w:r w:rsidR="00742F78">
        <w:rPr>
          <w:rFonts w:asciiTheme="minorHAnsi" w:hAnsiTheme="minorHAnsi" w:cs="Arial"/>
          <w:sz w:val="22"/>
          <w:szCs w:val="22"/>
        </w:rPr>
        <w:t>Zhotoviteľ sa zaväzuje</w:t>
      </w:r>
      <w:r w:rsidR="00742F78" w:rsidRPr="0093394E">
        <w:rPr>
          <w:rFonts w:asciiTheme="minorHAnsi" w:hAnsiTheme="minorHAnsi" w:cs="Arial"/>
          <w:sz w:val="22"/>
          <w:szCs w:val="22"/>
        </w:rPr>
        <w:t xml:space="preserve"> prípadné vady a chyby v</w:t>
      </w:r>
      <w:r w:rsidR="00742F78">
        <w:rPr>
          <w:rFonts w:asciiTheme="minorHAnsi" w:hAnsiTheme="minorHAnsi" w:cs="Arial"/>
          <w:sz w:val="22"/>
          <w:szCs w:val="22"/>
        </w:rPr>
        <w:t> projektovej dokumentácii</w:t>
      </w:r>
      <w:r w:rsidR="00742F78" w:rsidRPr="0093394E">
        <w:rPr>
          <w:rFonts w:asciiTheme="minorHAnsi" w:hAnsiTheme="minorHAnsi" w:cs="Arial"/>
          <w:sz w:val="22"/>
          <w:szCs w:val="22"/>
        </w:rPr>
        <w:t xml:space="preserve"> </w:t>
      </w:r>
      <w:r w:rsidR="00742F78">
        <w:rPr>
          <w:rFonts w:asciiTheme="minorHAnsi" w:hAnsiTheme="minorHAnsi" w:cs="Arial"/>
          <w:sz w:val="22"/>
          <w:szCs w:val="22"/>
        </w:rPr>
        <w:t xml:space="preserve">bezodplatne </w:t>
      </w:r>
      <w:r w:rsidR="00742F78" w:rsidRPr="0093394E">
        <w:rPr>
          <w:rFonts w:asciiTheme="minorHAnsi" w:hAnsiTheme="minorHAnsi" w:cs="Arial"/>
          <w:sz w:val="22"/>
          <w:szCs w:val="22"/>
        </w:rPr>
        <w:t xml:space="preserve">odstrániť v rámci </w:t>
      </w:r>
      <w:r w:rsidR="00742F78">
        <w:rPr>
          <w:rFonts w:asciiTheme="minorHAnsi" w:hAnsiTheme="minorHAnsi" w:cs="Arial"/>
          <w:sz w:val="22"/>
          <w:szCs w:val="22"/>
        </w:rPr>
        <w:t>výkonu odborného autorského dohľadu</w:t>
      </w:r>
      <w:r w:rsidR="00742F78" w:rsidRPr="0093394E">
        <w:rPr>
          <w:rFonts w:asciiTheme="minorHAnsi" w:hAnsiTheme="minorHAnsi" w:cs="Arial"/>
          <w:sz w:val="22"/>
          <w:szCs w:val="22"/>
        </w:rPr>
        <w:t xml:space="preserve">. Cena </w:t>
      </w:r>
      <w:r w:rsidR="00742F78">
        <w:rPr>
          <w:rFonts w:asciiTheme="minorHAnsi" w:hAnsiTheme="minorHAnsi" w:cs="Arial"/>
          <w:sz w:val="22"/>
          <w:szCs w:val="22"/>
        </w:rPr>
        <w:t>za odborný autorský dohľad bude znížená</w:t>
      </w:r>
      <w:r w:rsidR="00742F78" w:rsidRPr="0093394E">
        <w:rPr>
          <w:rFonts w:asciiTheme="minorHAnsi" w:hAnsiTheme="minorHAnsi" w:cs="Arial"/>
          <w:sz w:val="22"/>
          <w:szCs w:val="22"/>
        </w:rPr>
        <w:t xml:space="preserve"> alikvotne </w:t>
      </w:r>
      <w:r w:rsidR="00742F78">
        <w:rPr>
          <w:rFonts w:asciiTheme="minorHAnsi" w:hAnsiTheme="minorHAnsi" w:cs="Arial"/>
          <w:sz w:val="22"/>
          <w:szCs w:val="22"/>
        </w:rPr>
        <w:t>k</w:t>
      </w:r>
      <w:r w:rsidR="00742F78" w:rsidRPr="0093394E">
        <w:rPr>
          <w:rFonts w:asciiTheme="minorHAnsi" w:hAnsiTheme="minorHAnsi" w:cs="Arial"/>
          <w:sz w:val="22"/>
          <w:szCs w:val="22"/>
        </w:rPr>
        <w:t xml:space="preserve"> množstv</w:t>
      </w:r>
      <w:r w:rsidR="00742F78">
        <w:rPr>
          <w:rFonts w:asciiTheme="minorHAnsi" w:hAnsiTheme="minorHAnsi" w:cs="Arial"/>
          <w:sz w:val="22"/>
          <w:szCs w:val="22"/>
        </w:rPr>
        <w:t>u</w:t>
      </w:r>
      <w:r w:rsidR="00742F78" w:rsidRPr="0093394E">
        <w:rPr>
          <w:rFonts w:asciiTheme="minorHAnsi" w:hAnsiTheme="minorHAnsi" w:cs="Arial"/>
          <w:sz w:val="22"/>
          <w:szCs w:val="22"/>
        </w:rPr>
        <w:t xml:space="preserve"> a závažnosti vád </w:t>
      </w:r>
      <w:r w:rsidR="00742F78">
        <w:rPr>
          <w:rFonts w:asciiTheme="minorHAnsi" w:hAnsiTheme="minorHAnsi" w:cs="Arial"/>
          <w:sz w:val="22"/>
          <w:szCs w:val="22"/>
        </w:rPr>
        <w:t>projektovej dokumentácie</w:t>
      </w:r>
      <w:r w:rsidR="00742F78" w:rsidRPr="0093394E">
        <w:rPr>
          <w:rFonts w:asciiTheme="minorHAnsi" w:hAnsiTheme="minorHAnsi" w:cs="Arial"/>
          <w:sz w:val="22"/>
          <w:szCs w:val="22"/>
        </w:rPr>
        <w:t>.</w:t>
      </w:r>
    </w:p>
    <w:p w14:paraId="1E4EB6AD" w14:textId="6016A71E" w:rsidR="0095217A" w:rsidRPr="0093394E" w:rsidRDefault="0095217A" w:rsidP="0095217A">
      <w:pPr>
        <w:keepLines/>
        <w:ind w:left="639" w:hanging="639"/>
        <w:jc w:val="both"/>
        <w:rPr>
          <w:rFonts w:asciiTheme="minorHAnsi" w:hAnsiTheme="minorHAnsi" w:cs="Arial"/>
          <w:sz w:val="22"/>
          <w:szCs w:val="22"/>
        </w:rPr>
      </w:pPr>
    </w:p>
    <w:p w14:paraId="0995BF6F" w14:textId="77777777" w:rsidR="00B549EA" w:rsidRPr="0093394E" w:rsidRDefault="00B549EA" w:rsidP="0095217A">
      <w:pPr>
        <w:keepLines/>
        <w:ind w:left="639" w:hanging="639"/>
        <w:jc w:val="both"/>
        <w:rPr>
          <w:rFonts w:asciiTheme="minorHAnsi" w:hAnsiTheme="minorHAnsi" w:cs="Arial"/>
          <w:sz w:val="22"/>
          <w:szCs w:val="22"/>
        </w:rPr>
      </w:pPr>
    </w:p>
    <w:p w14:paraId="69C97CC2" w14:textId="35B6424B" w:rsidR="00C525D3" w:rsidRPr="0093394E" w:rsidRDefault="0095217A"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8A507D" w:rsidRPr="0093394E">
        <w:rPr>
          <w:rFonts w:asciiTheme="minorHAnsi" w:hAnsiTheme="minorHAnsi"/>
          <w:b/>
          <w:caps/>
          <w:sz w:val="22"/>
          <w:szCs w:val="22"/>
        </w:rPr>
        <w:t>.</w:t>
      </w:r>
      <w:r w:rsidR="00C11525" w:rsidRPr="0093394E">
        <w:rPr>
          <w:rFonts w:asciiTheme="minorHAnsi" w:hAnsiTheme="minorHAnsi"/>
          <w:b/>
          <w:caps/>
          <w:sz w:val="22"/>
          <w:szCs w:val="22"/>
        </w:rPr>
        <w:t xml:space="preserve"> </w:t>
      </w:r>
      <w:r w:rsidR="008A507D" w:rsidRPr="0093394E">
        <w:rPr>
          <w:rFonts w:asciiTheme="minorHAnsi" w:hAnsiTheme="minorHAnsi"/>
          <w:b/>
          <w:caps/>
          <w:sz w:val="22"/>
          <w:szCs w:val="22"/>
        </w:rPr>
        <w:t>10</w:t>
      </w:r>
      <w:r w:rsidR="008A507D" w:rsidRPr="0093394E">
        <w:rPr>
          <w:rFonts w:asciiTheme="minorHAnsi" w:hAnsiTheme="minorHAnsi"/>
          <w:b/>
          <w:caps/>
          <w:sz w:val="22"/>
          <w:szCs w:val="22"/>
        </w:rPr>
        <w:tab/>
      </w:r>
      <w:r w:rsidR="00676081" w:rsidRPr="0093394E">
        <w:rPr>
          <w:rFonts w:asciiTheme="minorHAnsi" w:hAnsiTheme="minorHAnsi"/>
          <w:b/>
          <w:caps/>
          <w:sz w:val="22"/>
          <w:szCs w:val="22"/>
        </w:rPr>
        <w:t xml:space="preserve"> </w:t>
      </w:r>
      <w:r w:rsidR="008A507D" w:rsidRPr="0093394E">
        <w:rPr>
          <w:rFonts w:asciiTheme="minorHAnsi" w:hAnsiTheme="minorHAnsi"/>
          <w:b/>
          <w:caps/>
          <w:sz w:val="22"/>
          <w:szCs w:val="22"/>
        </w:rPr>
        <w:t>VZÁJOMNá</w:t>
      </w:r>
      <w:r w:rsidRPr="0093394E">
        <w:rPr>
          <w:rFonts w:asciiTheme="minorHAnsi" w:hAnsiTheme="minorHAnsi"/>
          <w:b/>
          <w:caps/>
          <w:sz w:val="22"/>
          <w:szCs w:val="22"/>
        </w:rPr>
        <w:t xml:space="preserve"> S</w:t>
      </w:r>
      <w:r w:rsidR="008A507D" w:rsidRPr="0093394E">
        <w:rPr>
          <w:rFonts w:asciiTheme="minorHAnsi" w:hAnsiTheme="minorHAnsi"/>
          <w:b/>
          <w:caps/>
          <w:sz w:val="22"/>
          <w:szCs w:val="22"/>
        </w:rPr>
        <w:t>účinnosť</w:t>
      </w:r>
      <w:r w:rsidRPr="0093394E">
        <w:rPr>
          <w:rFonts w:asciiTheme="minorHAnsi" w:hAnsiTheme="minorHAnsi"/>
          <w:b/>
          <w:caps/>
          <w:sz w:val="22"/>
          <w:szCs w:val="22"/>
        </w:rPr>
        <w:t xml:space="preserve"> ZMLUVNÝCH STRÁN</w:t>
      </w:r>
    </w:p>
    <w:p w14:paraId="2C19F85C" w14:textId="77777777" w:rsidR="00D675D8" w:rsidRPr="0093394E" w:rsidRDefault="00D675D8" w:rsidP="008A3DBA">
      <w:pPr>
        <w:pStyle w:val="Bezriadkovania"/>
        <w:jc w:val="center"/>
        <w:rPr>
          <w:rFonts w:asciiTheme="minorHAnsi" w:hAnsiTheme="minorHAnsi"/>
          <w:sz w:val="22"/>
          <w:szCs w:val="22"/>
        </w:rPr>
      </w:pPr>
    </w:p>
    <w:p w14:paraId="71C400A1" w14:textId="5FE44544" w:rsidR="0095217A" w:rsidRPr="0093394E" w:rsidRDefault="008008D0" w:rsidP="00D3053E">
      <w:pPr>
        <w:ind w:left="709" w:hanging="709"/>
        <w:jc w:val="both"/>
        <w:rPr>
          <w:rFonts w:asciiTheme="minorHAnsi" w:hAnsiTheme="minorHAnsi" w:cs="Arial"/>
          <w:sz w:val="22"/>
          <w:szCs w:val="22"/>
        </w:rPr>
      </w:pPr>
      <w:r w:rsidRPr="0093394E">
        <w:rPr>
          <w:rFonts w:asciiTheme="minorHAnsi" w:hAnsiTheme="minorHAnsi" w:cs="Arial"/>
          <w:sz w:val="22"/>
          <w:szCs w:val="22"/>
        </w:rPr>
        <w:t>10</w:t>
      </w:r>
      <w:r w:rsidR="0095217A" w:rsidRPr="0093394E">
        <w:rPr>
          <w:rFonts w:asciiTheme="minorHAnsi" w:hAnsiTheme="minorHAnsi" w:cs="Arial"/>
          <w:sz w:val="22"/>
          <w:szCs w:val="22"/>
        </w:rPr>
        <w:t>.</w:t>
      </w:r>
      <w:r w:rsidRPr="0093394E">
        <w:rPr>
          <w:rFonts w:asciiTheme="minorHAnsi" w:hAnsiTheme="minorHAnsi" w:cs="Arial"/>
          <w:sz w:val="22"/>
          <w:szCs w:val="22"/>
        </w:rPr>
        <w:t>1</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Objednávateľ poskytne najneskôr do </w:t>
      </w:r>
      <w:r w:rsidR="00D3053E">
        <w:rPr>
          <w:rFonts w:asciiTheme="minorHAnsi" w:hAnsiTheme="minorHAnsi" w:cs="Arial"/>
          <w:sz w:val="22"/>
          <w:szCs w:val="22"/>
        </w:rPr>
        <w:t>5</w:t>
      </w:r>
      <w:r w:rsidR="0095217A" w:rsidRPr="0093394E">
        <w:rPr>
          <w:rFonts w:asciiTheme="minorHAnsi" w:hAnsiTheme="minorHAnsi" w:cs="Arial"/>
          <w:sz w:val="22"/>
          <w:szCs w:val="22"/>
        </w:rPr>
        <w:t xml:space="preserve">-ich pracovných dní od nadobudnutia účinnosti </w:t>
      </w:r>
      <w:r w:rsidR="006D194F" w:rsidRPr="0093394E">
        <w:rPr>
          <w:rFonts w:asciiTheme="minorHAnsi" w:hAnsiTheme="minorHAnsi" w:cs="Arial"/>
          <w:sz w:val="22"/>
          <w:szCs w:val="22"/>
        </w:rPr>
        <w:t>zmluvy</w:t>
      </w:r>
      <w:r w:rsidR="0095217A" w:rsidRPr="0093394E">
        <w:rPr>
          <w:rFonts w:asciiTheme="minorHAnsi" w:hAnsiTheme="minorHAnsi" w:cs="Arial"/>
          <w:sz w:val="22"/>
          <w:szCs w:val="22"/>
        </w:rPr>
        <w:t xml:space="preserve"> zameranie predmetného územia vo forme výrezu z technickej mapy mesta v digitálnej forme elektronickou formou. Zhotoviteľ je povinný použiť podklady predložené </w:t>
      </w:r>
      <w:r w:rsidR="00742F78">
        <w:rPr>
          <w:rFonts w:asciiTheme="minorHAnsi" w:hAnsiTheme="minorHAnsi" w:cs="Arial"/>
          <w:sz w:val="22"/>
          <w:szCs w:val="22"/>
        </w:rPr>
        <w:t>O</w:t>
      </w:r>
      <w:r w:rsidR="00610552" w:rsidRPr="0093394E">
        <w:rPr>
          <w:rFonts w:asciiTheme="minorHAnsi" w:hAnsiTheme="minorHAnsi" w:cs="Arial"/>
          <w:sz w:val="22"/>
          <w:szCs w:val="22"/>
        </w:rPr>
        <w:t>bjednávateľom</w:t>
      </w:r>
      <w:r w:rsidR="0095217A" w:rsidRPr="0093394E">
        <w:rPr>
          <w:rFonts w:asciiTheme="minorHAnsi" w:hAnsiTheme="minorHAnsi" w:cs="Arial"/>
          <w:sz w:val="22"/>
          <w:szCs w:val="22"/>
        </w:rPr>
        <w:t xml:space="preserve"> len za účelom spracovania</w:t>
      </w:r>
      <w:r w:rsidR="00742F78">
        <w:rPr>
          <w:rFonts w:asciiTheme="minorHAnsi" w:hAnsiTheme="minorHAnsi" w:cs="Arial"/>
          <w:sz w:val="22"/>
          <w:szCs w:val="22"/>
        </w:rPr>
        <w:t xml:space="preserve"> projektovej dokumentácie</w:t>
      </w:r>
      <w:r w:rsidR="00A23A46" w:rsidRPr="0093394E">
        <w:rPr>
          <w:rFonts w:asciiTheme="minorHAnsi" w:hAnsiTheme="minorHAnsi" w:cs="Arial"/>
          <w:sz w:val="22"/>
          <w:szCs w:val="22"/>
        </w:rPr>
        <w:t>. V opačnom prípade si O</w:t>
      </w:r>
      <w:r w:rsidR="0095217A" w:rsidRPr="0093394E">
        <w:rPr>
          <w:rFonts w:asciiTheme="minorHAnsi" w:hAnsiTheme="minorHAnsi" w:cs="Arial"/>
          <w:sz w:val="22"/>
          <w:szCs w:val="22"/>
        </w:rPr>
        <w:t xml:space="preserve">bjednávateľ vyhradzuje právo uplatniť nárok na náhradu škody spôsobenej </w:t>
      </w:r>
      <w:r w:rsidR="00006395" w:rsidRPr="0093394E">
        <w:rPr>
          <w:rFonts w:asciiTheme="minorHAnsi" w:hAnsiTheme="minorHAnsi" w:cs="Arial"/>
          <w:sz w:val="22"/>
          <w:szCs w:val="22"/>
        </w:rPr>
        <w:t>Z</w:t>
      </w:r>
      <w:r w:rsidR="0095217A" w:rsidRPr="0093394E">
        <w:rPr>
          <w:rFonts w:asciiTheme="minorHAnsi" w:hAnsiTheme="minorHAnsi" w:cs="Arial"/>
          <w:sz w:val="22"/>
          <w:szCs w:val="22"/>
        </w:rPr>
        <w:t>hotoviteľom</w:t>
      </w:r>
      <w:r w:rsidR="00006395" w:rsidRPr="0093394E">
        <w:rPr>
          <w:rFonts w:asciiTheme="minorHAnsi" w:hAnsiTheme="minorHAnsi" w:cs="Arial"/>
          <w:sz w:val="22"/>
          <w:szCs w:val="22"/>
        </w:rPr>
        <w:t>. Výrez z technickej mapy bude Z</w:t>
      </w:r>
      <w:r w:rsidR="0095217A" w:rsidRPr="0093394E">
        <w:rPr>
          <w:rFonts w:asciiTheme="minorHAnsi" w:hAnsiTheme="minorHAnsi" w:cs="Arial"/>
          <w:sz w:val="22"/>
          <w:szCs w:val="22"/>
        </w:rPr>
        <w:t xml:space="preserve">hotoviteľovi slúžiť len informatívne, nie je možné vypracovávať </w:t>
      </w:r>
      <w:r w:rsidR="006B7DCA">
        <w:rPr>
          <w:rFonts w:asciiTheme="minorHAnsi" w:hAnsiTheme="minorHAnsi" w:cs="Arial"/>
          <w:sz w:val="22"/>
          <w:szCs w:val="22"/>
        </w:rPr>
        <w:t>projektovú dokumentáciu</w:t>
      </w:r>
      <w:r w:rsidR="0095217A" w:rsidRPr="0093394E">
        <w:rPr>
          <w:rFonts w:asciiTheme="minorHAnsi" w:hAnsiTheme="minorHAnsi" w:cs="Arial"/>
          <w:sz w:val="22"/>
          <w:szCs w:val="22"/>
        </w:rPr>
        <w:t xml:space="preserve"> len na základe tohto podkladu. Vstupné údaje</w:t>
      </w:r>
      <w:r w:rsidR="00A23A46" w:rsidRPr="0093394E">
        <w:rPr>
          <w:rFonts w:asciiTheme="minorHAnsi" w:hAnsiTheme="minorHAnsi" w:cs="Arial"/>
          <w:sz w:val="22"/>
          <w:szCs w:val="22"/>
        </w:rPr>
        <w:t xml:space="preserve"> poskytnuté O</w:t>
      </w:r>
      <w:r w:rsidR="0095217A" w:rsidRPr="0093394E">
        <w:rPr>
          <w:rFonts w:asciiTheme="minorHAnsi" w:hAnsiTheme="minorHAnsi" w:cs="Arial"/>
          <w:sz w:val="22"/>
          <w:szCs w:val="22"/>
        </w:rPr>
        <w:t xml:space="preserve">bjednávateľom je </w:t>
      </w:r>
      <w:r w:rsidR="00006395" w:rsidRPr="0093394E">
        <w:rPr>
          <w:rFonts w:asciiTheme="minorHAnsi" w:hAnsiTheme="minorHAnsi" w:cs="Arial"/>
          <w:sz w:val="22"/>
          <w:szCs w:val="22"/>
        </w:rPr>
        <w:t>Z</w:t>
      </w:r>
      <w:r w:rsidR="0095217A" w:rsidRPr="0093394E">
        <w:rPr>
          <w:rFonts w:asciiTheme="minorHAnsi" w:hAnsiTheme="minorHAnsi" w:cs="Arial"/>
          <w:sz w:val="22"/>
          <w:szCs w:val="22"/>
        </w:rPr>
        <w:t>hotoviteľ povinný na vlastné náklady a zodpovednosť verifikovať.</w:t>
      </w:r>
    </w:p>
    <w:p w14:paraId="00FD3B6A" w14:textId="763A61D5" w:rsidR="0095217A" w:rsidRPr="0093394E" w:rsidRDefault="008008D0" w:rsidP="0095217A">
      <w:pPr>
        <w:pStyle w:val="tl1"/>
        <w:rPr>
          <w:rFonts w:asciiTheme="minorHAnsi" w:hAnsiTheme="minorHAnsi"/>
          <w:color w:val="auto"/>
          <w:sz w:val="22"/>
          <w:szCs w:val="22"/>
        </w:rPr>
      </w:pPr>
      <w:r w:rsidRPr="0093394E">
        <w:rPr>
          <w:rFonts w:asciiTheme="minorHAnsi" w:hAnsiTheme="minorHAnsi"/>
          <w:color w:val="auto"/>
          <w:sz w:val="22"/>
          <w:szCs w:val="22"/>
        </w:rPr>
        <w:t>10</w:t>
      </w:r>
      <w:r w:rsidR="0095217A" w:rsidRPr="0093394E">
        <w:rPr>
          <w:rFonts w:asciiTheme="minorHAnsi" w:hAnsiTheme="minorHAnsi"/>
          <w:color w:val="auto"/>
          <w:sz w:val="22"/>
          <w:szCs w:val="22"/>
        </w:rPr>
        <w:t>.</w:t>
      </w:r>
      <w:r w:rsidR="00724F4C" w:rsidRPr="0093394E">
        <w:rPr>
          <w:rFonts w:asciiTheme="minorHAnsi" w:hAnsiTheme="minorHAnsi"/>
          <w:color w:val="auto"/>
          <w:sz w:val="22"/>
          <w:szCs w:val="22"/>
        </w:rPr>
        <w:t>2</w:t>
      </w:r>
      <w:r w:rsidR="0095217A" w:rsidRPr="0093394E">
        <w:rPr>
          <w:rFonts w:asciiTheme="minorHAnsi" w:hAnsiTheme="minorHAnsi"/>
          <w:color w:val="auto"/>
          <w:sz w:val="22"/>
          <w:szCs w:val="22"/>
        </w:rPr>
        <w:t>.</w:t>
      </w:r>
      <w:r w:rsidR="0095217A" w:rsidRPr="0093394E">
        <w:rPr>
          <w:rFonts w:asciiTheme="minorHAnsi" w:hAnsiTheme="minorHAnsi"/>
          <w:color w:val="auto"/>
          <w:sz w:val="22"/>
          <w:szCs w:val="22"/>
        </w:rPr>
        <w:tab/>
      </w:r>
      <w:r w:rsidR="006B7DCA" w:rsidRPr="0093394E">
        <w:rPr>
          <w:rFonts w:asciiTheme="minorHAnsi" w:hAnsiTheme="minorHAnsi"/>
          <w:color w:val="auto"/>
          <w:sz w:val="22"/>
          <w:szCs w:val="22"/>
        </w:rPr>
        <w:t>V prípade, že</w:t>
      </w:r>
      <w:r w:rsidR="006B7DCA">
        <w:rPr>
          <w:rFonts w:asciiTheme="minorHAnsi" w:hAnsiTheme="minorHAnsi"/>
          <w:color w:val="auto"/>
          <w:sz w:val="22"/>
          <w:szCs w:val="22"/>
        </w:rPr>
        <w:t xml:space="preserve"> pre vypracovanie projektovej dokumentácie</w:t>
      </w:r>
      <w:r w:rsidR="006B7DCA" w:rsidRPr="0093394E">
        <w:rPr>
          <w:rFonts w:asciiTheme="minorHAnsi" w:hAnsiTheme="minorHAnsi"/>
          <w:color w:val="auto"/>
          <w:sz w:val="22"/>
          <w:szCs w:val="22"/>
        </w:rPr>
        <w:t xml:space="preserve"> </w:t>
      </w:r>
      <w:r w:rsidR="006B7DCA">
        <w:rPr>
          <w:rFonts w:asciiTheme="minorHAnsi" w:hAnsiTheme="minorHAnsi"/>
          <w:color w:val="auto"/>
          <w:sz w:val="22"/>
          <w:szCs w:val="22"/>
        </w:rPr>
        <w:t>budú potrebné</w:t>
      </w:r>
      <w:r w:rsidR="006B7DCA" w:rsidRPr="0093394E">
        <w:rPr>
          <w:rFonts w:asciiTheme="minorHAnsi" w:hAnsiTheme="minorHAnsi"/>
          <w:color w:val="auto"/>
          <w:sz w:val="22"/>
          <w:szCs w:val="22"/>
        </w:rPr>
        <w:t xml:space="preserve"> ďalš</w:t>
      </w:r>
      <w:r w:rsidR="006B7DCA">
        <w:rPr>
          <w:rFonts w:asciiTheme="minorHAnsi" w:hAnsiTheme="minorHAnsi"/>
          <w:color w:val="auto"/>
          <w:sz w:val="22"/>
          <w:szCs w:val="22"/>
        </w:rPr>
        <w:t>ie</w:t>
      </w:r>
      <w:r w:rsidR="006B7DCA" w:rsidRPr="0093394E">
        <w:rPr>
          <w:rFonts w:asciiTheme="minorHAnsi" w:hAnsiTheme="minorHAnsi"/>
          <w:color w:val="auto"/>
          <w:sz w:val="22"/>
          <w:szCs w:val="22"/>
        </w:rPr>
        <w:t xml:space="preserve"> podklad</w:t>
      </w:r>
      <w:r w:rsidR="006B7DCA">
        <w:rPr>
          <w:rFonts w:asciiTheme="minorHAnsi" w:hAnsiTheme="minorHAnsi"/>
          <w:color w:val="auto"/>
          <w:sz w:val="22"/>
          <w:szCs w:val="22"/>
        </w:rPr>
        <w:t>y</w:t>
      </w:r>
      <w:r w:rsidR="006B7DCA" w:rsidRPr="0093394E">
        <w:rPr>
          <w:rFonts w:asciiTheme="minorHAnsi" w:hAnsiTheme="minorHAnsi"/>
          <w:color w:val="auto"/>
          <w:sz w:val="22"/>
          <w:szCs w:val="22"/>
        </w:rPr>
        <w:t xml:space="preserve"> alebo s</w:t>
      </w:r>
      <w:r w:rsidR="006B7DCA">
        <w:rPr>
          <w:rFonts w:asciiTheme="minorHAnsi" w:hAnsiTheme="minorHAnsi"/>
          <w:color w:val="auto"/>
          <w:sz w:val="22"/>
          <w:szCs w:val="22"/>
        </w:rPr>
        <w:t xml:space="preserve">účinnosť zo strany </w:t>
      </w:r>
      <w:r w:rsidR="006B7DCA" w:rsidRPr="0093394E">
        <w:rPr>
          <w:rFonts w:asciiTheme="minorHAnsi" w:hAnsiTheme="minorHAnsi"/>
          <w:color w:val="auto"/>
          <w:sz w:val="22"/>
          <w:szCs w:val="22"/>
        </w:rPr>
        <w:t>Objednávateľ</w:t>
      </w:r>
      <w:r w:rsidR="006B7DCA">
        <w:rPr>
          <w:rFonts w:asciiTheme="minorHAnsi" w:hAnsiTheme="minorHAnsi"/>
          <w:color w:val="auto"/>
          <w:sz w:val="22"/>
          <w:szCs w:val="22"/>
        </w:rPr>
        <w:t>a,</w:t>
      </w:r>
      <w:r w:rsidR="006B7DCA" w:rsidRPr="0093394E">
        <w:rPr>
          <w:rFonts w:asciiTheme="minorHAnsi" w:hAnsiTheme="minorHAnsi"/>
          <w:color w:val="auto"/>
          <w:sz w:val="22"/>
          <w:szCs w:val="22"/>
        </w:rPr>
        <w:t xml:space="preserve"> zaväzuje</w:t>
      </w:r>
      <w:r w:rsidR="006B7DCA">
        <w:rPr>
          <w:rFonts w:asciiTheme="minorHAnsi" w:hAnsiTheme="minorHAnsi"/>
          <w:color w:val="auto"/>
          <w:sz w:val="22"/>
          <w:szCs w:val="22"/>
        </w:rPr>
        <w:t xml:space="preserve"> sa</w:t>
      </w:r>
      <w:r w:rsidR="006B7DCA" w:rsidRPr="0093394E">
        <w:rPr>
          <w:rFonts w:asciiTheme="minorHAnsi" w:hAnsiTheme="minorHAnsi"/>
          <w:color w:val="auto"/>
          <w:sz w:val="22"/>
          <w:szCs w:val="22"/>
        </w:rPr>
        <w:t xml:space="preserve"> </w:t>
      </w:r>
      <w:r w:rsidR="006B7DCA">
        <w:rPr>
          <w:rFonts w:asciiTheme="minorHAnsi" w:hAnsiTheme="minorHAnsi"/>
          <w:color w:val="auto"/>
          <w:sz w:val="22"/>
          <w:szCs w:val="22"/>
        </w:rPr>
        <w:t>ju Objednávateľ</w:t>
      </w:r>
      <w:r w:rsidR="006B7DCA" w:rsidRPr="0093394E">
        <w:rPr>
          <w:rFonts w:asciiTheme="minorHAnsi" w:hAnsiTheme="minorHAnsi"/>
          <w:color w:val="auto"/>
          <w:sz w:val="22"/>
          <w:szCs w:val="22"/>
        </w:rPr>
        <w:t xml:space="preserve"> na základe písomnej výzvy Zhotoviteľa</w:t>
      </w:r>
      <w:r w:rsidR="006B7DCA">
        <w:rPr>
          <w:rFonts w:asciiTheme="minorHAnsi" w:hAnsiTheme="minorHAnsi"/>
          <w:color w:val="auto"/>
          <w:sz w:val="22"/>
          <w:szCs w:val="22"/>
        </w:rPr>
        <w:t xml:space="preserve"> poskytnúť</w:t>
      </w:r>
      <w:r w:rsidR="006B7DCA" w:rsidRPr="0093394E">
        <w:rPr>
          <w:rFonts w:asciiTheme="minorHAnsi" w:hAnsiTheme="minorHAnsi"/>
          <w:color w:val="auto"/>
          <w:sz w:val="22"/>
          <w:szCs w:val="22"/>
        </w:rPr>
        <w:t xml:space="preserve"> tak, aby </w:t>
      </w:r>
      <w:r w:rsidR="006B7DCA">
        <w:rPr>
          <w:rFonts w:asciiTheme="minorHAnsi" w:hAnsiTheme="minorHAnsi"/>
          <w:color w:val="auto"/>
          <w:sz w:val="22"/>
          <w:szCs w:val="22"/>
        </w:rPr>
        <w:t xml:space="preserve"> boli</w:t>
      </w:r>
      <w:r w:rsidR="006B7DCA" w:rsidRPr="0093394E">
        <w:rPr>
          <w:rFonts w:asciiTheme="minorHAnsi" w:hAnsiTheme="minorHAnsi"/>
          <w:color w:val="auto"/>
          <w:sz w:val="22"/>
          <w:szCs w:val="22"/>
        </w:rPr>
        <w:t xml:space="preserve"> dodrža</w:t>
      </w:r>
      <w:r w:rsidR="006B7DCA">
        <w:rPr>
          <w:rFonts w:asciiTheme="minorHAnsi" w:hAnsiTheme="minorHAnsi"/>
          <w:color w:val="auto"/>
          <w:sz w:val="22"/>
          <w:szCs w:val="22"/>
        </w:rPr>
        <w:t>né lehoty</w:t>
      </w:r>
      <w:r w:rsidR="006B7DCA" w:rsidRPr="0093394E">
        <w:rPr>
          <w:rFonts w:asciiTheme="minorHAnsi" w:hAnsiTheme="minorHAnsi"/>
          <w:color w:val="auto"/>
          <w:sz w:val="22"/>
          <w:szCs w:val="22"/>
        </w:rPr>
        <w:t xml:space="preserve"> podľa čl. 4 tejto zmluvy.</w:t>
      </w:r>
    </w:p>
    <w:p w14:paraId="0DDD0390" w14:textId="38C81E8B" w:rsidR="0095217A" w:rsidRPr="0093394E" w:rsidRDefault="008008D0" w:rsidP="0095217A">
      <w:pPr>
        <w:pStyle w:val="tl1"/>
        <w:rPr>
          <w:rFonts w:asciiTheme="minorHAnsi" w:hAnsiTheme="minorHAnsi"/>
          <w:caps/>
          <w:color w:val="auto"/>
          <w:sz w:val="22"/>
          <w:szCs w:val="22"/>
        </w:rPr>
      </w:pPr>
      <w:r w:rsidRPr="0093394E">
        <w:rPr>
          <w:rFonts w:asciiTheme="minorHAnsi" w:hAnsiTheme="minorHAnsi"/>
          <w:caps/>
          <w:color w:val="auto"/>
          <w:sz w:val="22"/>
          <w:szCs w:val="22"/>
        </w:rPr>
        <w:t>10</w:t>
      </w:r>
      <w:r w:rsidR="0095217A" w:rsidRPr="0093394E">
        <w:rPr>
          <w:rFonts w:asciiTheme="minorHAnsi" w:hAnsiTheme="minorHAnsi"/>
          <w:caps/>
          <w:color w:val="auto"/>
          <w:sz w:val="22"/>
          <w:szCs w:val="22"/>
        </w:rPr>
        <w:t>.</w:t>
      </w:r>
      <w:r w:rsidR="00724F4C" w:rsidRPr="0093394E">
        <w:rPr>
          <w:rFonts w:asciiTheme="minorHAnsi" w:hAnsiTheme="minorHAnsi"/>
          <w:caps/>
          <w:color w:val="auto"/>
          <w:sz w:val="22"/>
          <w:szCs w:val="22"/>
        </w:rPr>
        <w:t>3</w:t>
      </w:r>
      <w:r w:rsidR="0095217A" w:rsidRPr="0093394E">
        <w:rPr>
          <w:rFonts w:asciiTheme="minorHAnsi" w:hAnsiTheme="minorHAnsi"/>
          <w:caps/>
          <w:color w:val="auto"/>
          <w:sz w:val="22"/>
          <w:szCs w:val="22"/>
        </w:rPr>
        <w:t>.</w:t>
      </w:r>
      <w:r w:rsidR="0095217A" w:rsidRPr="0093394E">
        <w:rPr>
          <w:rFonts w:asciiTheme="minorHAnsi" w:hAnsiTheme="minorHAnsi"/>
          <w:caps/>
          <w:color w:val="auto"/>
          <w:sz w:val="22"/>
          <w:szCs w:val="22"/>
        </w:rPr>
        <w:tab/>
      </w:r>
      <w:r w:rsidR="006B7DCA" w:rsidRPr="0093394E">
        <w:rPr>
          <w:rFonts w:asciiTheme="minorHAnsi" w:hAnsiTheme="minorHAnsi"/>
          <w:caps/>
          <w:color w:val="auto"/>
          <w:sz w:val="22"/>
          <w:szCs w:val="22"/>
        </w:rPr>
        <w:t>Z</w:t>
      </w:r>
      <w:r w:rsidR="006B7DCA" w:rsidRPr="0093394E">
        <w:rPr>
          <w:rFonts w:asciiTheme="minorHAnsi" w:hAnsiTheme="minorHAnsi"/>
          <w:color w:val="auto"/>
          <w:sz w:val="22"/>
          <w:szCs w:val="22"/>
        </w:rPr>
        <w:t xml:space="preserve">hotoviteľ bude informovať Objednávateľa o stave rozpracovanosti </w:t>
      </w:r>
      <w:r w:rsidR="006B7DCA">
        <w:rPr>
          <w:rFonts w:asciiTheme="minorHAnsi" w:hAnsiTheme="minorHAnsi"/>
          <w:color w:val="auto"/>
          <w:sz w:val="22"/>
          <w:szCs w:val="22"/>
        </w:rPr>
        <w:t xml:space="preserve">projektovej dokumentácie </w:t>
      </w:r>
      <w:r w:rsidR="006B7DCA" w:rsidRPr="0093394E">
        <w:rPr>
          <w:rFonts w:asciiTheme="minorHAnsi" w:hAnsiTheme="minorHAnsi"/>
          <w:color w:val="auto"/>
          <w:sz w:val="22"/>
          <w:szCs w:val="22"/>
        </w:rPr>
        <w:t>na pravidelných kontrolných poradách v súlade s § 12 ods.</w:t>
      </w:r>
      <w:r w:rsidR="006B7DCA">
        <w:rPr>
          <w:rFonts w:asciiTheme="minorHAnsi" w:hAnsiTheme="minorHAnsi"/>
          <w:color w:val="auto"/>
          <w:sz w:val="22"/>
          <w:szCs w:val="22"/>
        </w:rPr>
        <w:t xml:space="preserve"> </w:t>
      </w:r>
      <w:r w:rsidR="006B7DCA" w:rsidRPr="0093394E">
        <w:rPr>
          <w:rFonts w:asciiTheme="minorHAnsi" w:hAnsiTheme="minorHAnsi"/>
          <w:color w:val="auto"/>
          <w:sz w:val="22"/>
          <w:szCs w:val="22"/>
        </w:rPr>
        <w:t>1 písm. a) bod 2 zákona č.</w:t>
      </w:r>
      <w:r w:rsidR="006B7DCA">
        <w:rPr>
          <w:rFonts w:asciiTheme="minorHAnsi" w:hAnsiTheme="minorHAnsi"/>
          <w:color w:val="auto"/>
          <w:sz w:val="22"/>
          <w:szCs w:val="22"/>
        </w:rPr>
        <w:t xml:space="preserve"> </w:t>
      </w:r>
      <w:r w:rsidR="006B7DCA" w:rsidRPr="0093394E">
        <w:rPr>
          <w:rFonts w:asciiTheme="minorHAnsi" w:hAnsiTheme="minorHAnsi"/>
          <w:color w:val="auto"/>
          <w:sz w:val="22"/>
          <w:szCs w:val="22"/>
        </w:rPr>
        <w:t xml:space="preserve">254/1998 Z. z. o verejných prácach v znení neskorších predpisov, ktoré bude Zhotoviteľ organizovať podľa potreby </w:t>
      </w:r>
      <w:r w:rsidR="006B7DCA">
        <w:rPr>
          <w:rFonts w:asciiTheme="minorHAnsi" w:hAnsiTheme="minorHAnsi"/>
          <w:color w:val="auto"/>
          <w:sz w:val="22"/>
          <w:szCs w:val="22"/>
        </w:rPr>
        <w:t>–</w:t>
      </w:r>
      <w:r w:rsidR="006B7DCA" w:rsidRPr="0093394E">
        <w:rPr>
          <w:rFonts w:asciiTheme="minorHAnsi" w:hAnsiTheme="minorHAnsi"/>
          <w:color w:val="auto"/>
          <w:sz w:val="22"/>
          <w:szCs w:val="22"/>
        </w:rPr>
        <w:t xml:space="preserve"> </w:t>
      </w:r>
      <w:r w:rsidR="006B7DCA">
        <w:rPr>
          <w:rFonts w:asciiTheme="minorHAnsi" w:hAnsiTheme="minorHAnsi"/>
          <w:color w:val="auto"/>
          <w:sz w:val="22"/>
          <w:szCs w:val="22"/>
        </w:rPr>
        <w:t>najmenej 1x pri začatí vypracovávania projektovej dokumentácie</w:t>
      </w:r>
      <w:r w:rsidR="006B7DCA" w:rsidRPr="0093394E">
        <w:rPr>
          <w:rFonts w:asciiTheme="minorHAnsi" w:hAnsiTheme="minorHAnsi"/>
          <w:color w:val="auto"/>
          <w:sz w:val="22"/>
          <w:szCs w:val="22"/>
        </w:rPr>
        <w:t xml:space="preserve">, 1× v priebehu  a 1× v závere  a zároveň najmenej raz za 14 dní. Záznamy z porád bude písomne spracovávať Zhotoviteľ, pričom ich musí zástupca Objednávateľa písomne odsúhlasiť, prípadne doplniť najneskôr do 3 pracovných dní. Tieto záznamy budú súčasťou dokladovej časti </w:t>
      </w:r>
      <w:r w:rsidR="006B7DCA">
        <w:rPr>
          <w:rFonts w:asciiTheme="minorHAnsi" w:hAnsiTheme="minorHAnsi"/>
          <w:color w:val="auto"/>
          <w:sz w:val="22"/>
          <w:szCs w:val="22"/>
        </w:rPr>
        <w:t>projektovej dokumentácie</w:t>
      </w:r>
      <w:r w:rsidR="006B7DCA" w:rsidRPr="0093394E">
        <w:rPr>
          <w:rFonts w:asciiTheme="minorHAnsi" w:hAnsiTheme="minorHAnsi"/>
          <w:color w:val="auto"/>
          <w:sz w:val="22"/>
          <w:szCs w:val="22"/>
        </w:rPr>
        <w:t>. Pozvanie na kontrolnú poradu organizuje Zhotoviteľ.</w:t>
      </w:r>
      <w:r w:rsidR="006B7DCA" w:rsidRPr="0093394E">
        <w:rPr>
          <w:rFonts w:asciiTheme="minorHAnsi" w:hAnsiTheme="minorHAnsi"/>
          <w:caps/>
          <w:color w:val="auto"/>
          <w:sz w:val="22"/>
          <w:szCs w:val="22"/>
        </w:rPr>
        <w:tab/>
      </w:r>
    </w:p>
    <w:p w14:paraId="594FC414" w14:textId="2F873454" w:rsidR="009E61C3" w:rsidRDefault="009E61C3" w:rsidP="00F01B67">
      <w:pPr>
        <w:pStyle w:val="tl1"/>
        <w:rPr>
          <w:rFonts w:asciiTheme="minorHAnsi" w:hAnsiTheme="minorHAnsi"/>
          <w:b/>
          <w:caps/>
          <w:color w:val="auto"/>
          <w:sz w:val="22"/>
          <w:szCs w:val="22"/>
        </w:rPr>
      </w:pPr>
    </w:p>
    <w:p w14:paraId="70EF4A89" w14:textId="77777777" w:rsidR="0071054E" w:rsidRPr="0093394E" w:rsidRDefault="0071054E" w:rsidP="00F01B67">
      <w:pPr>
        <w:pStyle w:val="tl1"/>
        <w:rPr>
          <w:rFonts w:asciiTheme="minorHAnsi" w:hAnsiTheme="minorHAnsi"/>
          <w:b/>
          <w:caps/>
          <w:color w:val="auto"/>
          <w:sz w:val="22"/>
          <w:szCs w:val="22"/>
        </w:rPr>
      </w:pPr>
    </w:p>
    <w:p w14:paraId="59D5B250" w14:textId="7B59B557" w:rsidR="008008D0" w:rsidRPr="0093394E" w:rsidRDefault="00F72714" w:rsidP="008008D0">
      <w:pPr>
        <w:pStyle w:val="tl1"/>
        <w:jc w:val="center"/>
        <w:rPr>
          <w:rFonts w:asciiTheme="minorHAnsi" w:hAnsiTheme="minorHAnsi"/>
          <w:b/>
          <w:caps/>
          <w:color w:val="auto"/>
          <w:sz w:val="22"/>
          <w:szCs w:val="22"/>
        </w:rPr>
      </w:pPr>
      <w:r w:rsidRPr="0093394E">
        <w:rPr>
          <w:rFonts w:asciiTheme="minorHAnsi" w:hAnsiTheme="minorHAnsi"/>
          <w:b/>
          <w:caps/>
          <w:color w:val="auto"/>
          <w:sz w:val="22"/>
          <w:szCs w:val="22"/>
        </w:rPr>
        <w:t>č</w:t>
      </w:r>
      <w:r w:rsidRPr="0093394E">
        <w:rPr>
          <w:rFonts w:asciiTheme="minorHAnsi" w:hAnsiTheme="minorHAnsi"/>
          <w:b/>
          <w:color w:val="auto"/>
          <w:sz w:val="22"/>
          <w:szCs w:val="22"/>
        </w:rPr>
        <w:t>l</w:t>
      </w:r>
      <w:r w:rsidRPr="0093394E">
        <w:rPr>
          <w:rFonts w:asciiTheme="minorHAnsi" w:hAnsiTheme="minorHAnsi"/>
          <w:b/>
          <w:caps/>
          <w:color w:val="auto"/>
          <w:sz w:val="22"/>
          <w:szCs w:val="22"/>
        </w:rPr>
        <w:t>.</w:t>
      </w:r>
      <w:r w:rsidR="00C11525" w:rsidRPr="0093394E">
        <w:rPr>
          <w:rFonts w:asciiTheme="minorHAnsi" w:hAnsiTheme="minorHAnsi"/>
          <w:b/>
          <w:caps/>
          <w:color w:val="auto"/>
          <w:sz w:val="22"/>
          <w:szCs w:val="22"/>
        </w:rPr>
        <w:t xml:space="preserve"> </w:t>
      </w:r>
      <w:r w:rsidR="008008D0" w:rsidRPr="0093394E">
        <w:rPr>
          <w:rFonts w:asciiTheme="minorHAnsi" w:hAnsiTheme="minorHAnsi"/>
          <w:b/>
          <w:caps/>
          <w:color w:val="auto"/>
          <w:sz w:val="22"/>
          <w:szCs w:val="22"/>
        </w:rPr>
        <w:t>11</w:t>
      </w:r>
      <w:r w:rsidRPr="0093394E">
        <w:rPr>
          <w:rFonts w:asciiTheme="minorHAnsi" w:hAnsiTheme="minorHAnsi"/>
          <w:b/>
          <w:caps/>
          <w:color w:val="auto"/>
          <w:sz w:val="22"/>
          <w:szCs w:val="22"/>
        </w:rPr>
        <w:tab/>
        <w:t>odstúpenie od zmluvy</w:t>
      </w:r>
    </w:p>
    <w:p w14:paraId="3B8EB53B" w14:textId="77777777" w:rsidR="00D675D8" w:rsidRPr="0093394E" w:rsidRDefault="00D675D8" w:rsidP="008008D0">
      <w:pPr>
        <w:pStyle w:val="tl1"/>
        <w:jc w:val="center"/>
        <w:rPr>
          <w:rFonts w:asciiTheme="minorHAnsi" w:hAnsiTheme="minorHAnsi"/>
          <w:b/>
          <w:caps/>
          <w:color w:val="auto"/>
          <w:sz w:val="22"/>
          <w:szCs w:val="22"/>
        </w:rPr>
      </w:pPr>
    </w:p>
    <w:p w14:paraId="76267CDA" w14:textId="084E359F" w:rsidR="00F72714" w:rsidRPr="0093394E" w:rsidRDefault="008008D0">
      <w:pPr>
        <w:ind w:left="709" w:hanging="709"/>
        <w:jc w:val="both"/>
        <w:rPr>
          <w:rFonts w:asciiTheme="minorHAnsi" w:hAnsiTheme="minorHAnsi" w:cs="Arial"/>
          <w:sz w:val="22"/>
          <w:szCs w:val="22"/>
        </w:rPr>
      </w:pPr>
      <w:r w:rsidRPr="0093394E">
        <w:rPr>
          <w:rFonts w:asciiTheme="minorHAnsi" w:hAnsiTheme="minorHAnsi" w:cs="Arial"/>
          <w:sz w:val="22"/>
          <w:szCs w:val="22"/>
        </w:rPr>
        <w:lastRenderedPageBreak/>
        <w:t>11</w:t>
      </w:r>
      <w:r w:rsidR="00F72714" w:rsidRPr="0093394E">
        <w:rPr>
          <w:rFonts w:asciiTheme="minorHAnsi" w:hAnsiTheme="minorHAnsi" w:cs="Arial"/>
          <w:sz w:val="22"/>
          <w:szCs w:val="22"/>
        </w:rPr>
        <w:t>.1</w:t>
      </w:r>
      <w:r w:rsidR="003E1706" w:rsidRPr="0093394E">
        <w:rPr>
          <w:rFonts w:asciiTheme="minorHAnsi" w:hAnsiTheme="minorHAnsi" w:cs="Arial"/>
          <w:sz w:val="22"/>
          <w:szCs w:val="22"/>
        </w:rPr>
        <w:t>.</w:t>
      </w:r>
      <w:r w:rsidR="003E1706" w:rsidRPr="0093394E">
        <w:rPr>
          <w:rFonts w:asciiTheme="minorHAnsi" w:hAnsiTheme="minorHAnsi" w:cs="Arial"/>
          <w:sz w:val="22"/>
          <w:szCs w:val="22"/>
        </w:rPr>
        <w:tab/>
      </w:r>
      <w:r w:rsidR="00F72714" w:rsidRPr="0093394E">
        <w:rPr>
          <w:rFonts w:asciiTheme="minorHAnsi" w:hAnsiTheme="minorHAnsi" w:cs="Arial"/>
          <w:sz w:val="22"/>
          <w:szCs w:val="22"/>
        </w:rPr>
        <w:t xml:space="preserve">Objednávateľ je oprávnený odstúpiť od </w:t>
      </w:r>
      <w:r w:rsidR="00120FEF" w:rsidRPr="0093394E">
        <w:rPr>
          <w:rFonts w:asciiTheme="minorHAnsi" w:hAnsiTheme="minorHAnsi" w:cs="Arial"/>
          <w:sz w:val="22"/>
          <w:szCs w:val="22"/>
        </w:rPr>
        <w:t xml:space="preserve">tejto </w:t>
      </w:r>
      <w:r w:rsidR="006D194F" w:rsidRPr="0093394E">
        <w:rPr>
          <w:rFonts w:asciiTheme="minorHAnsi" w:hAnsiTheme="minorHAnsi" w:cs="Arial"/>
          <w:sz w:val="22"/>
          <w:szCs w:val="22"/>
        </w:rPr>
        <w:t>zmluvy</w:t>
      </w:r>
      <w:r w:rsidR="00F72714" w:rsidRPr="0093394E">
        <w:rPr>
          <w:rFonts w:asciiTheme="minorHAnsi" w:hAnsiTheme="minorHAnsi" w:cs="Arial"/>
          <w:sz w:val="22"/>
          <w:szCs w:val="22"/>
        </w:rPr>
        <w:t xml:space="preserve"> v prípade podstatného po</w:t>
      </w:r>
      <w:r w:rsidR="00006395" w:rsidRPr="0093394E">
        <w:rPr>
          <w:rFonts w:asciiTheme="minorHAnsi" w:hAnsiTheme="minorHAnsi" w:cs="Arial"/>
          <w:sz w:val="22"/>
          <w:szCs w:val="22"/>
        </w:rPr>
        <w:t>rušenia tejto zmluvy zo strany Z</w:t>
      </w:r>
      <w:r w:rsidR="00F72714" w:rsidRPr="0093394E">
        <w:rPr>
          <w:rFonts w:asciiTheme="minorHAnsi" w:hAnsiTheme="minorHAnsi" w:cs="Arial"/>
          <w:sz w:val="22"/>
          <w:szCs w:val="22"/>
        </w:rPr>
        <w:t>hotoviteľa. Zmluvné strany považujú za podsta</w:t>
      </w:r>
      <w:r w:rsidR="00006395" w:rsidRPr="0093394E">
        <w:rPr>
          <w:rFonts w:asciiTheme="minorHAnsi" w:hAnsiTheme="minorHAnsi" w:cs="Arial"/>
          <w:sz w:val="22"/>
          <w:szCs w:val="22"/>
        </w:rPr>
        <w:t>tné porušenie tejto zmluvy, ak Z</w:t>
      </w:r>
      <w:r w:rsidR="00F72714" w:rsidRPr="0093394E">
        <w:rPr>
          <w:rFonts w:asciiTheme="minorHAnsi" w:hAnsiTheme="minorHAnsi" w:cs="Arial"/>
          <w:sz w:val="22"/>
          <w:szCs w:val="22"/>
        </w:rPr>
        <w:t>hotoviteľ</w:t>
      </w:r>
      <w:r w:rsidR="0095359B" w:rsidRPr="0093394E">
        <w:rPr>
          <w:rFonts w:asciiTheme="minorHAnsi" w:hAnsiTheme="minorHAnsi" w:cs="Arial"/>
          <w:sz w:val="22"/>
          <w:szCs w:val="22"/>
        </w:rPr>
        <w:t>:</w:t>
      </w:r>
    </w:p>
    <w:p w14:paraId="3D90B693" w14:textId="0B5F98E8" w:rsidR="00F72714" w:rsidRPr="0093394E" w:rsidRDefault="00724F4C" w:rsidP="00724F4C">
      <w:pPr>
        <w:tabs>
          <w:tab w:val="left" w:pos="1134"/>
        </w:tabs>
        <w:ind w:left="1134" w:hanging="1134"/>
        <w:jc w:val="both"/>
        <w:rPr>
          <w:rFonts w:asciiTheme="minorHAnsi" w:hAnsiTheme="minorHAnsi" w:cs="Arial"/>
          <w:sz w:val="22"/>
          <w:szCs w:val="22"/>
        </w:rPr>
      </w:pPr>
      <w:r w:rsidRPr="0093394E">
        <w:rPr>
          <w:rFonts w:asciiTheme="minorHAnsi" w:hAnsiTheme="minorHAnsi" w:cs="Arial"/>
          <w:sz w:val="22"/>
          <w:szCs w:val="22"/>
        </w:rPr>
        <w:t xml:space="preserve">              </w:t>
      </w:r>
      <w:r w:rsidR="00F72714" w:rsidRPr="0093394E">
        <w:rPr>
          <w:rFonts w:asciiTheme="minorHAnsi" w:hAnsiTheme="minorHAnsi" w:cs="Arial"/>
          <w:sz w:val="22"/>
          <w:szCs w:val="22"/>
        </w:rPr>
        <w:t>a)</w:t>
      </w:r>
      <w:r w:rsidR="00F95E09" w:rsidRPr="0093394E">
        <w:rPr>
          <w:rFonts w:asciiTheme="minorHAnsi" w:hAnsiTheme="minorHAnsi" w:cs="Arial"/>
          <w:sz w:val="22"/>
          <w:szCs w:val="22"/>
        </w:rPr>
        <w:tab/>
      </w:r>
      <w:r w:rsidR="006B7DCA">
        <w:rPr>
          <w:rFonts w:asciiTheme="minorHAnsi" w:hAnsiTheme="minorHAnsi" w:cs="Arial"/>
          <w:sz w:val="22"/>
          <w:szCs w:val="22"/>
        </w:rPr>
        <w:t>nedodržanie lehôt</w:t>
      </w:r>
      <w:r w:rsidR="006B7DCA" w:rsidRPr="0093394E">
        <w:rPr>
          <w:rFonts w:asciiTheme="minorHAnsi" w:hAnsiTheme="minorHAnsi" w:cs="Arial"/>
          <w:sz w:val="22"/>
          <w:szCs w:val="22"/>
        </w:rPr>
        <w:t xml:space="preserve"> dohodnutý</w:t>
      </w:r>
      <w:r w:rsidR="006B7DCA">
        <w:rPr>
          <w:rFonts w:asciiTheme="minorHAnsi" w:hAnsiTheme="minorHAnsi" w:cs="Arial"/>
          <w:sz w:val="22"/>
          <w:szCs w:val="22"/>
        </w:rPr>
        <w:t>ch</w:t>
      </w:r>
      <w:r w:rsidR="006B7DCA" w:rsidRPr="0093394E">
        <w:rPr>
          <w:rFonts w:asciiTheme="minorHAnsi" w:hAnsiTheme="minorHAnsi" w:cs="Arial"/>
          <w:sz w:val="22"/>
          <w:szCs w:val="22"/>
        </w:rPr>
        <w:t xml:space="preserve"> v tejto zmluve viac ako 7 dní, </w:t>
      </w:r>
      <w:r w:rsidR="006B7DCA">
        <w:rPr>
          <w:rFonts w:asciiTheme="minorHAnsi" w:hAnsiTheme="minorHAnsi" w:cs="Arial"/>
          <w:sz w:val="22"/>
          <w:szCs w:val="22"/>
        </w:rPr>
        <w:t>pričom oznámenie o odstúpení je potrebné bezodkladne po uvedenej lehote adresovať druhej zmluvnej strane</w:t>
      </w:r>
      <w:r w:rsidR="00120FEF" w:rsidRPr="0093394E">
        <w:rPr>
          <w:rFonts w:asciiTheme="minorHAnsi" w:hAnsiTheme="minorHAnsi" w:cs="Arial"/>
          <w:sz w:val="22"/>
          <w:szCs w:val="22"/>
        </w:rPr>
        <w:t>,</w:t>
      </w:r>
      <w:r w:rsidR="003148AA" w:rsidRPr="0093394E">
        <w:rPr>
          <w:rFonts w:asciiTheme="minorHAnsi" w:hAnsiTheme="minorHAnsi" w:cs="Arial"/>
          <w:sz w:val="22"/>
          <w:szCs w:val="22"/>
        </w:rPr>
        <w:t xml:space="preserve"> </w:t>
      </w:r>
    </w:p>
    <w:p w14:paraId="73B8F725" w14:textId="2844DD63" w:rsidR="00F72714" w:rsidRPr="0093394E" w:rsidRDefault="00F72714" w:rsidP="00096EE3">
      <w:pPr>
        <w:tabs>
          <w:tab w:val="left" w:pos="709"/>
        </w:tabs>
        <w:ind w:left="1134" w:hanging="1134"/>
        <w:jc w:val="both"/>
        <w:rPr>
          <w:rFonts w:asciiTheme="minorHAnsi" w:hAnsiTheme="minorHAnsi" w:cs="Arial"/>
          <w:sz w:val="22"/>
          <w:szCs w:val="22"/>
        </w:rPr>
      </w:pPr>
      <w:r w:rsidRPr="0093394E">
        <w:rPr>
          <w:rFonts w:asciiTheme="minorHAnsi" w:hAnsiTheme="minorHAnsi" w:cs="Arial"/>
          <w:sz w:val="22"/>
          <w:szCs w:val="22"/>
        </w:rPr>
        <w:tab/>
        <w:t xml:space="preserve">b) </w:t>
      </w:r>
      <w:r w:rsidR="00F95E09" w:rsidRPr="0093394E">
        <w:rPr>
          <w:rFonts w:asciiTheme="minorHAnsi" w:hAnsiTheme="minorHAnsi" w:cs="Arial"/>
          <w:sz w:val="22"/>
          <w:szCs w:val="22"/>
        </w:rPr>
        <w:tab/>
      </w:r>
      <w:r w:rsidR="006B7DCA" w:rsidRPr="0093394E">
        <w:rPr>
          <w:rFonts w:asciiTheme="minorHAnsi" w:hAnsiTheme="minorHAnsi" w:cs="Arial"/>
          <w:sz w:val="22"/>
          <w:szCs w:val="22"/>
        </w:rPr>
        <w:t xml:space="preserve">ak Zhotoviteľ bude preukázateľne vykonávať </w:t>
      </w:r>
      <w:r w:rsidR="006B7DCA">
        <w:rPr>
          <w:rFonts w:asciiTheme="minorHAnsi" w:hAnsiTheme="minorHAnsi" w:cs="Arial"/>
          <w:sz w:val="22"/>
          <w:szCs w:val="22"/>
        </w:rPr>
        <w:t>dielo</w:t>
      </w:r>
      <w:r w:rsidR="006B7DCA" w:rsidRPr="0093394E">
        <w:rPr>
          <w:rFonts w:asciiTheme="minorHAnsi" w:hAnsiTheme="minorHAnsi" w:cs="Arial"/>
          <w:sz w:val="22"/>
          <w:szCs w:val="22"/>
        </w:rPr>
        <w:t xml:space="preserve"> v rozpore s podmienkami dohodnutými v tejto zmluve. Musí ísť o vady, na ktoré bol Zhotoviteľ Objednávateľom v priebehu zhotovenia diela písomne upozornený a ktoré napriek upozorneniu neodstránil v </w:t>
      </w:r>
      <w:r w:rsidR="006B7DCA">
        <w:rPr>
          <w:rFonts w:asciiTheme="minorHAnsi" w:hAnsiTheme="minorHAnsi" w:cs="Arial"/>
          <w:sz w:val="22"/>
          <w:szCs w:val="22"/>
        </w:rPr>
        <w:t>dohodnutej</w:t>
      </w:r>
      <w:r w:rsidR="006B7DCA" w:rsidRPr="0093394E">
        <w:rPr>
          <w:rFonts w:asciiTheme="minorHAnsi" w:hAnsiTheme="minorHAnsi" w:cs="Arial"/>
          <w:sz w:val="22"/>
          <w:szCs w:val="22"/>
        </w:rPr>
        <w:t xml:space="preserve"> lehote</w:t>
      </w:r>
      <w:r w:rsidR="006B7DCA">
        <w:rPr>
          <w:rFonts w:asciiTheme="minorHAnsi" w:hAnsiTheme="minorHAnsi" w:cs="Arial"/>
          <w:sz w:val="22"/>
          <w:szCs w:val="22"/>
        </w:rPr>
        <w:t>,</w:t>
      </w:r>
    </w:p>
    <w:p w14:paraId="19EE4D2A" w14:textId="697CE8EC" w:rsidR="00F72714" w:rsidRPr="0093394E" w:rsidRDefault="00F72714" w:rsidP="006B7DCA">
      <w:pPr>
        <w:tabs>
          <w:tab w:val="left" w:pos="709"/>
        </w:tabs>
        <w:ind w:left="1134" w:hanging="1134"/>
        <w:jc w:val="both"/>
        <w:rPr>
          <w:rFonts w:asciiTheme="minorHAnsi" w:hAnsiTheme="minorHAnsi" w:cs="Arial"/>
          <w:sz w:val="22"/>
          <w:szCs w:val="22"/>
        </w:rPr>
      </w:pPr>
      <w:r w:rsidRPr="0093394E">
        <w:rPr>
          <w:rFonts w:asciiTheme="minorHAnsi" w:hAnsiTheme="minorHAnsi" w:cs="Arial"/>
          <w:sz w:val="22"/>
          <w:szCs w:val="22"/>
        </w:rPr>
        <w:tab/>
        <w:t xml:space="preserve">c) </w:t>
      </w:r>
      <w:r w:rsidR="00F95E09" w:rsidRPr="0093394E">
        <w:rPr>
          <w:rFonts w:asciiTheme="minorHAnsi" w:hAnsiTheme="minorHAnsi" w:cs="Arial"/>
          <w:sz w:val="22"/>
          <w:szCs w:val="22"/>
        </w:rPr>
        <w:tab/>
      </w:r>
      <w:r w:rsidR="006B7DCA" w:rsidRPr="0093394E">
        <w:rPr>
          <w:rFonts w:asciiTheme="minorHAnsi" w:hAnsiTheme="minorHAnsi" w:cs="Arial"/>
          <w:sz w:val="22"/>
          <w:szCs w:val="22"/>
        </w:rPr>
        <w:t xml:space="preserve">v rozpore s ustanoveniami tejto zmluvy prestal vykonávať </w:t>
      </w:r>
      <w:r w:rsidR="006B7DCA">
        <w:rPr>
          <w:rFonts w:asciiTheme="minorHAnsi" w:hAnsiTheme="minorHAnsi" w:cs="Arial"/>
          <w:sz w:val="22"/>
          <w:szCs w:val="22"/>
        </w:rPr>
        <w:t>dielo</w:t>
      </w:r>
      <w:r w:rsidR="006B7DCA" w:rsidRPr="0093394E">
        <w:rPr>
          <w:rFonts w:asciiTheme="minorHAnsi" w:hAnsiTheme="minorHAnsi" w:cs="Arial"/>
          <w:sz w:val="22"/>
          <w:szCs w:val="22"/>
        </w:rPr>
        <w:t>, alebo inak prejavuje svoj úmysel nepokračovať v</w:t>
      </w:r>
      <w:r w:rsidR="006B7DCA">
        <w:rPr>
          <w:rFonts w:asciiTheme="minorHAnsi" w:hAnsiTheme="minorHAnsi" w:cs="Arial"/>
          <w:sz w:val="22"/>
          <w:szCs w:val="22"/>
        </w:rPr>
        <w:t>o vyhotovení  diela</w:t>
      </w:r>
      <w:r w:rsidR="006B7DCA" w:rsidRPr="0093394E">
        <w:rPr>
          <w:rFonts w:asciiTheme="minorHAnsi" w:hAnsiTheme="minorHAnsi" w:cs="Arial"/>
          <w:sz w:val="22"/>
          <w:szCs w:val="22"/>
        </w:rPr>
        <w:t>,</w:t>
      </w:r>
    </w:p>
    <w:p w14:paraId="66130E82" w14:textId="5CD8F203" w:rsidR="00F72714" w:rsidRPr="0093394E" w:rsidRDefault="00F72714" w:rsidP="00F01B67">
      <w:pPr>
        <w:tabs>
          <w:tab w:val="left" w:pos="709"/>
        </w:tabs>
        <w:ind w:left="1134" w:hanging="1134"/>
        <w:jc w:val="both"/>
        <w:rPr>
          <w:rFonts w:asciiTheme="minorHAnsi" w:hAnsiTheme="minorHAnsi" w:cs="Arial"/>
          <w:sz w:val="22"/>
          <w:szCs w:val="22"/>
        </w:rPr>
      </w:pPr>
      <w:r w:rsidRPr="0093394E">
        <w:rPr>
          <w:rFonts w:asciiTheme="minorHAnsi" w:hAnsiTheme="minorHAnsi" w:cs="Arial"/>
          <w:sz w:val="22"/>
          <w:szCs w:val="22"/>
        </w:rPr>
        <w:tab/>
      </w:r>
      <w:r w:rsidR="008008D0" w:rsidRPr="0093394E">
        <w:rPr>
          <w:rFonts w:asciiTheme="minorHAnsi" w:hAnsiTheme="minorHAnsi" w:cs="Arial"/>
          <w:sz w:val="22"/>
          <w:szCs w:val="22"/>
        </w:rPr>
        <w:t>d</w:t>
      </w:r>
      <w:r w:rsidRPr="0093394E">
        <w:rPr>
          <w:rFonts w:asciiTheme="minorHAnsi" w:hAnsiTheme="minorHAnsi" w:cs="Arial"/>
          <w:sz w:val="22"/>
          <w:szCs w:val="22"/>
        </w:rPr>
        <w:t xml:space="preserve">) </w:t>
      </w:r>
      <w:r w:rsidR="00FB0175" w:rsidRPr="0093394E">
        <w:rPr>
          <w:rFonts w:asciiTheme="minorHAnsi" w:hAnsiTheme="minorHAnsi" w:cs="Arial"/>
          <w:sz w:val="22"/>
          <w:szCs w:val="22"/>
        </w:rPr>
        <w:tab/>
      </w:r>
      <w:r w:rsidRPr="0093394E">
        <w:rPr>
          <w:rFonts w:asciiTheme="minorHAnsi" w:hAnsiTheme="minorHAnsi" w:cs="Arial"/>
          <w:sz w:val="22"/>
          <w:szCs w:val="22"/>
        </w:rPr>
        <w:t xml:space="preserve">nezapracuje pripomienky </w:t>
      </w:r>
      <w:r w:rsidR="00DB1752" w:rsidRPr="0093394E">
        <w:rPr>
          <w:rFonts w:asciiTheme="minorHAnsi" w:hAnsiTheme="minorHAnsi" w:cs="Arial"/>
          <w:sz w:val="22"/>
          <w:szCs w:val="22"/>
        </w:rPr>
        <w:t xml:space="preserve">správcov inžinierskych sietí alebo </w:t>
      </w:r>
      <w:r w:rsidRPr="0093394E">
        <w:rPr>
          <w:rFonts w:asciiTheme="minorHAnsi" w:hAnsiTheme="minorHAnsi" w:cs="Arial"/>
          <w:sz w:val="22"/>
          <w:szCs w:val="22"/>
        </w:rPr>
        <w:t>dotknutých orgánov</w:t>
      </w:r>
      <w:r w:rsidR="00DB1752" w:rsidRPr="0093394E">
        <w:rPr>
          <w:rFonts w:asciiTheme="minorHAnsi" w:hAnsiTheme="minorHAnsi" w:cs="Arial"/>
          <w:sz w:val="22"/>
          <w:szCs w:val="22"/>
        </w:rPr>
        <w:t xml:space="preserve"> štátnej správy</w:t>
      </w:r>
      <w:r w:rsidRPr="0093394E">
        <w:rPr>
          <w:rFonts w:asciiTheme="minorHAnsi" w:hAnsiTheme="minorHAnsi" w:cs="Arial"/>
          <w:sz w:val="22"/>
          <w:szCs w:val="22"/>
        </w:rPr>
        <w:t xml:space="preserve"> v termíne podľa čl. </w:t>
      </w:r>
      <w:r w:rsidR="00664494" w:rsidRPr="0093394E">
        <w:rPr>
          <w:rFonts w:asciiTheme="minorHAnsi" w:hAnsiTheme="minorHAnsi" w:cs="Arial"/>
          <w:sz w:val="22"/>
          <w:szCs w:val="22"/>
        </w:rPr>
        <w:t>3</w:t>
      </w:r>
      <w:r w:rsidRPr="0093394E">
        <w:rPr>
          <w:rFonts w:asciiTheme="minorHAnsi" w:hAnsiTheme="minorHAnsi" w:cs="Arial"/>
          <w:sz w:val="22"/>
          <w:szCs w:val="22"/>
        </w:rPr>
        <w:t xml:space="preserve"> tejto </w:t>
      </w:r>
      <w:r w:rsidR="006D194F" w:rsidRPr="0093394E">
        <w:rPr>
          <w:rFonts w:asciiTheme="minorHAnsi" w:hAnsiTheme="minorHAnsi" w:cs="Arial"/>
          <w:sz w:val="22"/>
          <w:szCs w:val="22"/>
        </w:rPr>
        <w:t>zmluvy</w:t>
      </w:r>
      <w:r w:rsidR="00610552" w:rsidRPr="0093394E">
        <w:rPr>
          <w:rFonts w:asciiTheme="minorHAnsi" w:hAnsiTheme="minorHAnsi" w:cs="Arial"/>
          <w:sz w:val="22"/>
          <w:szCs w:val="22"/>
        </w:rPr>
        <w:t>,</w:t>
      </w:r>
    </w:p>
    <w:p w14:paraId="25DE674B" w14:textId="77777777" w:rsidR="008A0C8C" w:rsidRDefault="00610552" w:rsidP="00F01B67">
      <w:pPr>
        <w:tabs>
          <w:tab w:val="left" w:pos="709"/>
        </w:tabs>
        <w:ind w:left="1134" w:hanging="1134"/>
        <w:jc w:val="both"/>
        <w:rPr>
          <w:rFonts w:asciiTheme="minorHAnsi" w:hAnsiTheme="minorHAnsi" w:cstheme="minorHAnsi"/>
          <w:sz w:val="22"/>
          <w:szCs w:val="22"/>
        </w:rPr>
      </w:pPr>
      <w:r w:rsidRPr="0093394E">
        <w:rPr>
          <w:rFonts w:asciiTheme="minorHAnsi" w:hAnsiTheme="minorHAnsi" w:cstheme="minorHAnsi"/>
          <w:sz w:val="22"/>
          <w:szCs w:val="22"/>
        </w:rPr>
        <w:tab/>
        <w:t xml:space="preserve">e) </w:t>
      </w:r>
      <w:r w:rsidR="008A0C8C">
        <w:rPr>
          <w:rFonts w:asciiTheme="minorHAnsi" w:hAnsiTheme="minorHAnsi" w:cstheme="minorHAnsi"/>
          <w:sz w:val="22"/>
          <w:szCs w:val="22"/>
        </w:rPr>
        <w:tab/>
      </w:r>
      <w:r w:rsidRPr="0093394E">
        <w:rPr>
          <w:rFonts w:asciiTheme="minorHAnsi" w:hAnsiTheme="minorHAnsi" w:cstheme="minorHAnsi"/>
          <w:sz w:val="22"/>
          <w:szCs w:val="22"/>
        </w:rPr>
        <w:t>na plnenie zmluvy použije osoby bez príslušných oprávnení alebo odmietne uviesť a preukázať ich odbornú spôsobilosť na plnenie</w:t>
      </w:r>
      <w:r w:rsidR="008A0C8C">
        <w:rPr>
          <w:rFonts w:asciiTheme="minorHAnsi" w:hAnsiTheme="minorHAnsi" w:cstheme="minorHAnsi"/>
          <w:sz w:val="22"/>
          <w:szCs w:val="22"/>
        </w:rPr>
        <w:t>,</w:t>
      </w:r>
    </w:p>
    <w:p w14:paraId="09C94B17" w14:textId="4A07CF96" w:rsidR="00610552" w:rsidRPr="003E535B" w:rsidRDefault="008A0C8C" w:rsidP="00F01B67">
      <w:pPr>
        <w:tabs>
          <w:tab w:val="left" w:pos="709"/>
        </w:tabs>
        <w:ind w:left="1134" w:hanging="1134"/>
        <w:jc w:val="both"/>
        <w:rPr>
          <w:rFonts w:asciiTheme="minorHAnsi" w:hAnsiTheme="minorHAnsi" w:cs="Arial"/>
          <w:i/>
          <w:sz w:val="22"/>
          <w:szCs w:val="22"/>
        </w:rPr>
      </w:pPr>
      <w:r w:rsidRPr="003E535B">
        <w:rPr>
          <w:rFonts w:asciiTheme="minorHAnsi" w:hAnsiTheme="minorHAnsi" w:cstheme="minorHAnsi"/>
          <w:sz w:val="22"/>
          <w:szCs w:val="22"/>
        </w:rPr>
        <w:tab/>
        <w:t>f)</w:t>
      </w:r>
      <w:r w:rsidRPr="003E535B">
        <w:rPr>
          <w:rFonts w:asciiTheme="minorHAnsi" w:hAnsiTheme="minorHAnsi" w:cstheme="minorHAnsi"/>
          <w:sz w:val="22"/>
          <w:szCs w:val="22"/>
        </w:rPr>
        <w:tab/>
        <w:t xml:space="preserve">ak </w:t>
      </w:r>
      <w:r w:rsidR="006B7DCA">
        <w:rPr>
          <w:rFonts w:asciiTheme="minorHAnsi" w:hAnsiTheme="minorHAnsi" w:cstheme="minorHAnsi"/>
          <w:sz w:val="22"/>
          <w:szCs w:val="22"/>
        </w:rPr>
        <w:t>Z</w:t>
      </w:r>
      <w:r w:rsidRPr="003E535B">
        <w:rPr>
          <w:rFonts w:asciiTheme="minorHAnsi" w:hAnsiTheme="minorHAnsi" w:cstheme="minorHAnsi"/>
          <w:sz w:val="22"/>
          <w:szCs w:val="22"/>
        </w:rPr>
        <w:t xml:space="preserve">hotoviteľ poruší ustanovenia čl. 7 </w:t>
      </w:r>
      <w:r w:rsidR="003E535B">
        <w:rPr>
          <w:rFonts w:asciiTheme="minorHAnsi" w:hAnsiTheme="minorHAnsi" w:cstheme="minorHAnsi"/>
          <w:sz w:val="22"/>
          <w:szCs w:val="22"/>
        </w:rPr>
        <w:t xml:space="preserve">a čl. 3 </w:t>
      </w:r>
      <w:r w:rsidRPr="003E535B">
        <w:rPr>
          <w:rFonts w:asciiTheme="minorHAnsi" w:hAnsiTheme="minorHAnsi" w:cstheme="minorHAnsi"/>
          <w:sz w:val="22"/>
          <w:szCs w:val="22"/>
        </w:rPr>
        <w:t>tejto zmluvy</w:t>
      </w:r>
    </w:p>
    <w:p w14:paraId="042091A8" w14:textId="4A746D37" w:rsidR="00150744" w:rsidRPr="0093394E" w:rsidRDefault="008008D0">
      <w:pPr>
        <w:ind w:left="709" w:hanging="709"/>
        <w:jc w:val="both"/>
        <w:rPr>
          <w:rFonts w:asciiTheme="minorHAnsi" w:hAnsiTheme="minorHAnsi" w:cs="Arial"/>
          <w:sz w:val="22"/>
          <w:szCs w:val="22"/>
        </w:rPr>
      </w:pPr>
      <w:r w:rsidRPr="0093394E">
        <w:rPr>
          <w:rFonts w:asciiTheme="minorHAnsi" w:hAnsiTheme="minorHAnsi" w:cs="Arial"/>
          <w:sz w:val="22"/>
          <w:szCs w:val="22"/>
        </w:rPr>
        <w:t>11</w:t>
      </w:r>
      <w:r w:rsidR="00F72714" w:rsidRPr="0093394E">
        <w:rPr>
          <w:rFonts w:asciiTheme="minorHAnsi" w:hAnsiTheme="minorHAnsi" w:cs="Arial"/>
          <w:sz w:val="22"/>
          <w:szCs w:val="22"/>
        </w:rPr>
        <w:t>.2</w:t>
      </w:r>
      <w:r w:rsidR="00FB0175" w:rsidRPr="0093394E">
        <w:rPr>
          <w:rFonts w:asciiTheme="minorHAnsi" w:hAnsiTheme="minorHAnsi" w:cs="Arial"/>
          <w:sz w:val="22"/>
          <w:szCs w:val="22"/>
        </w:rPr>
        <w:t>.</w:t>
      </w:r>
      <w:r w:rsidR="003E1706" w:rsidRPr="0093394E">
        <w:rPr>
          <w:rFonts w:asciiTheme="minorHAnsi" w:hAnsiTheme="minorHAnsi" w:cs="Arial"/>
          <w:sz w:val="22"/>
          <w:szCs w:val="22"/>
        </w:rPr>
        <w:tab/>
      </w:r>
      <w:r w:rsidR="006B7DCA" w:rsidRPr="0093394E">
        <w:rPr>
          <w:rFonts w:asciiTheme="minorHAnsi" w:hAnsiTheme="minorHAnsi" w:cs="Arial"/>
          <w:sz w:val="22"/>
          <w:szCs w:val="22"/>
        </w:rPr>
        <w:t xml:space="preserve">V  odstúpenia od zmluvy zo strany Objednávateľa počas zhotovovania </w:t>
      </w:r>
      <w:r w:rsidR="006B7DCA">
        <w:rPr>
          <w:rFonts w:asciiTheme="minorHAnsi" w:hAnsiTheme="minorHAnsi" w:cs="Arial"/>
          <w:sz w:val="22"/>
          <w:szCs w:val="22"/>
        </w:rPr>
        <w:t>projektovej dokumentácie</w:t>
      </w:r>
      <w:r w:rsidR="006B7DCA" w:rsidRPr="0093394E">
        <w:rPr>
          <w:rFonts w:asciiTheme="minorHAnsi" w:hAnsiTheme="minorHAnsi" w:cs="Arial"/>
          <w:sz w:val="22"/>
          <w:szCs w:val="22"/>
        </w:rPr>
        <w:t xml:space="preserve"> bez zavinených príčin zo strany Zhotoviteľa, uhradí Objednávateľ </w:t>
      </w:r>
      <w:r w:rsidR="006B7DCA">
        <w:rPr>
          <w:rFonts w:asciiTheme="minorHAnsi" w:hAnsiTheme="minorHAnsi" w:cs="Arial"/>
          <w:sz w:val="22"/>
          <w:szCs w:val="22"/>
        </w:rPr>
        <w:t>cenu diela</w:t>
      </w:r>
      <w:r w:rsidR="006B7DCA" w:rsidRPr="0093394E">
        <w:rPr>
          <w:rFonts w:asciiTheme="minorHAnsi" w:hAnsiTheme="minorHAnsi" w:cs="Arial"/>
          <w:sz w:val="22"/>
          <w:szCs w:val="22"/>
        </w:rPr>
        <w:t xml:space="preserve"> podľa preukázateľného stupňa rozpracovanosti, ak sa zmluvné strany nedohodnú inak.</w:t>
      </w:r>
    </w:p>
    <w:p w14:paraId="7DA98555" w14:textId="644CF819" w:rsidR="006B7DCA" w:rsidRPr="006743D8" w:rsidRDefault="008008D0" w:rsidP="006B7DCA">
      <w:pPr>
        <w:ind w:left="709" w:hanging="709"/>
        <w:jc w:val="both"/>
        <w:rPr>
          <w:rFonts w:asciiTheme="minorHAnsi" w:hAnsiTheme="minorHAnsi" w:cs="Arial"/>
          <w:sz w:val="22"/>
          <w:szCs w:val="22"/>
        </w:rPr>
      </w:pPr>
      <w:r w:rsidRPr="0093394E">
        <w:rPr>
          <w:rFonts w:asciiTheme="minorHAnsi" w:hAnsiTheme="minorHAnsi" w:cs="Arial"/>
          <w:sz w:val="22"/>
          <w:szCs w:val="22"/>
        </w:rPr>
        <w:t>11</w:t>
      </w:r>
      <w:r w:rsidR="00150744" w:rsidRPr="0093394E">
        <w:rPr>
          <w:rFonts w:asciiTheme="minorHAnsi" w:hAnsiTheme="minorHAnsi" w:cs="Arial"/>
          <w:sz w:val="22"/>
          <w:szCs w:val="22"/>
        </w:rPr>
        <w:t>.</w:t>
      </w:r>
      <w:r w:rsidR="00150744" w:rsidRPr="006743D8">
        <w:rPr>
          <w:rFonts w:asciiTheme="minorHAnsi" w:hAnsiTheme="minorHAnsi" w:cs="Arial"/>
          <w:sz w:val="22"/>
          <w:szCs w:val="22"/>
        </w:rPr>
        <w:t>3.</w:t>
      </w:r>
      <w:r w:rsidR="00150744" w:rsidRPr="006743D8">
        <w:rPr>
          <w:rFonts w:asciiTheme="minorHAnsi" w:hAnsiTheme="minorHAnsi" w:cs="Arial"/>
          <w:sz w:val="22"/>
          <w:szCs w:val="22"/>
        </w:rPr>
        <w:tab/>
      </w:r>
      <w:r w:rsidR="006B7DCA" w:rsidRPr="006743D8">
        <w:rPr>
          <w:rFonts w:asciiTheme="minorHAnsi" w:hAnsiTheme="minorHAnsi" w:cs="Arial"/>
          <w:sz w:val="22"/>
          <w:szCs w:val="22"/>
        </w:rPr>
        <w:t>Zhotoviteľ je oprávnený od zmluvy odstúpiť v prípade, že Objednávateľ odmietne poskytnúť potrebn</w:t>
      </w:r>
      <w:r w:rsidR="009519C2">
        <w:rPr>
          <w:rFonts w:asciiTheme="minorHAnsi" w:hAnsiTheme="minorHAnsi" w:cs="Arial"/>
          <w:sz w:val="22"/>
          <w:szCs w:val="22"/>
        </w:rPr>
        <w:t>ú</w:t>
      </w:r>
      <w:r w:rsidR="006B7DCA" w:rsidRPr="006743D8">
        <w:rPr>
          <w:rFonts w:asciiTheme="minorHAnsi" w:hAnsiTheme="minorHAnsi" w:cs="Arial"/>
          <w:sz w:val="22"/>
          <w:szCs w:val="22"/>
        </w:rPr>
        <w:t xml:space="preserve"> s</w:t>
      </w:r>
      <w:r w:rsidR="009519C2">
        <w:rPr>
          <w:rFonts w:asciiTheme="minorHAnsi" w:hAnsiTheme="minorHAnsi" w:cs="Arial"/>
          <w:sz w:val="22"/>
          <w:szCs w:val="22"/>
        </w:rPr>
        <w:t>účinnosť</w:t>
      </w:r>
      <w:r w:rsidR="006B7DCA" w:rsidRPr="006743D8">
        <w:rPr>
          <w:rFonts w:asciiTheme="minorHAnsi" w:hAnsiTheme="minorHAnsi" w:cs="Arial"/>
          <w:sz w:val="22"/>
          <w:szCs w:val="22"/>
        </w:rPr>
        <w:t xml:space="preserve"> a plnenie podmienok dohodnutých podľa tejto zmluvy, ktoré by podstatným spôsobom znemožňovalo Zhotoviteľovi plniť podmienky uvedené v tejto zmluve. O</w:t>
      </w:r>
      <w:r w:rsidR="00016740" w:rsidRPr="006743D8">
        <w:rPr>
          <w:rFonts w:asciiTheme="minorHAnsi" w:hAnsiTheme="minorHAnsi" w:cs="Arial"/>
          <w:sz w:val="22"/>
          <w:szCs w:val="22"/>
        </w:rPr>
        <w:t>d</w:t>
      </w:r>
      <w:r w:rsidR="006B7DCA" w:rsidRPr="006743D8">
        <w:rPr>
          <w:rFonts w:asciiTheme="minorHAnsi" w:hAnsiTheme="minorHAnsi" w:cs="Arial"/>
          <w:sz w:val="22"/>
          <w:szCs w:val="22"/>
        </w:rPr>
        <w:t>mietnutie poskytnutia súčinnosti zo strany Objednávateľa i je Zhotoviteľ povinný preukázať – podrobne dokladovať a špecifikovať.</w:t>
      </w:r>
    </w:p>
    <w:p w14:paraId="4D37F098" w14:textId="77777777" w:rsidR="006B7DCA" w:rsidRDefault="006B7DCA" w:rsidP="006B7DCA">
      <w:pPr>
        <w:ind w:left="709" w:hanging="709"/>
        <w:jc w:val="both"/>
        <w:rPr>
          <w:rFonts w:asciiTheme="minorHAnsi" w:hAnsiTheme="minorHAnsi" w:cs="Arial"/>
          <w:sz w:val="22"/>
          <w:szCs w:val="22"/>
        </w:rPr>
      </w:pPr>
      <w:r w:rsidRPr="006743D8">
        <w:rPr>
          <w:rFonts w:asciiTheme="minorHAnsi" w:hAnsiTheme="minorHAnsi" w:cs="Arial"/>
          <w:sz w:val="22"/>
          <w:szCs w:val="22"/>
        </w:rPr>
        <w:t>11.4.</w:t>
      </w:r>
      <w:r w:rsidRPr="006743D8">
        <w:rPr>
          <w:rFonts w:asciiTheme="minorHAnsi" w:hAnsiTheme="minorHAnsi" w:cs="Arial"/>
          <w:sz w:val="22"/>
          <w:szCs w:val="22"/>
        </w:rPr>
        <w:tab/>
        <w:t>Odstúpením od zmluvy nezaniká nárok na náhradu škody.</w:t>
      </w:r>
    </w:p>
    <w:p w14:paraId="0142618E" w14:textId="77777777" w:rsidR="00CA4A5E" w:rsidRPr="006B7DCA" w:rsidRDefault="00CA4A5E" w:rsidP="00D91D5B">
      <w:pPr>
        <w:jc w:val="both"/>
        <w:rPr>
          <w:rFonts w:asciiTheme="minorHAnsi" w:hAnsiTheme="minorHAnsi" w:cs="Arial"/>
          <w:sz w:val="22"/>
          <w:szCs w:val="22"/>
        </w:rPr>
      </w:pPr>
    </w:p>
    <w:p w14:paraId="76545F8F" w14:textId="77777777" w:rsidR="00FA7751" w:rsidRPr="0093394E" w:rsidRDefault="00FA7751">
      <w:pPr>
        <w:ind w:left="709" w:hanging="709"/>
        <w:jc w:val="both"/>
        <w:rPr>
          <w:rFonts w:asciiTheme="minorHAnsi" w:hAnsiTheme="minorHAnsi" w:cs="Arial"/>
          <w:sz w:val="22"/>
          <w:szCs w:val="22"/>
        </w:rPr>
      </w:pPr>
    </w:p>
    <w:p w14:paraId="6210D19C" w14:textId="6CCB5E30" w:rsidR="00F72714" w:rsidRPr="0093394E" w:rsidRDefault="00F72714" w:rsidP="008008D0">
      <w:pPr>
        <w:pStyle w:val="Bezriadkovania"/>
        <w:jc w:val="center"/>
        <w:rPr>
          <w:rFonts w:asciiTheme="minorHAnsi" w:hAnsiTheme="minorHAnsi"/>
          <w:b/>
          <w:sz w:val="22"/>
          <w:szCs w:val="22"/>
        </w:rPr>
      </w:pPr>
      <w:r w:rsidRPr="0093394E">
        <w:rPr>
          <w:rFonts w:asciiTheme="minorHAnsi" w:hAnsiTheme="minorHAnsi"/>
          <w:b/>
          <w:sz w:val="22"/>
          <w:szCs w:val="22"/>
        </w:rPr>
        <w:t>Čl.</w:t>
      </w:r>
      <w:r w:rsidR="00C11525" w:rsidRPr="0093394E">
        <w:rPr>
          <w:rFonts w:asciiTheme="minorHAnsi" w:hAnsiTheme="minorHAnsi"/>
          <w:b/>
          <w:sz w:val="22"/>
          <w:szCs w:val="22"/>
        </w:rPr>
        <w:t xml:space="preserve"> </w:t>
      </w:r>
      <w:r w:rsidR="008008D0" w:rsidRPr="0093394E">
        <w:rPr>
          <w:rFonts w:asciiTheme="minorHAnsi" w:hAnsiTheme="minorHAnsi"/>
          <w:b/>
          <w:sz w:val="22"/>
          <w:szCs w:val="22"/>
        </w:rPr>
        <w:t>12</w:t>
      </w:r>
      <w:r w:rsidR="0076729F" w:rsidRPr="0093394E">
        <w:rPr>
          <w:rFonts w:asciiTheme="minorHAnsi" w:hAnsiTheme="minorHAnsi"/>
          <w:b/>
          <w:sz w:val="22"/>
          <w:szCs w:val="22"/>
        </w:rPr>
        <w:tab/>
      </w:r>
      <w:r w:rsidR="00A92A8F" w:rsidRPr="0093394E">
        <w:rPr>
          <w:rFonts w:asciiTheme="minorHAnsi" w:hAnsiTheme="minorHAnsi"/>
          <w:b/>
          <w:sz w:val="22"/>
          <w:szCs w:val="22"/>
        </w:rPr>
        <w:t xml:space="preserve"> </w:t>
      </w:r>
      <w:r w:rsidRPr="0093394E">
        <w:rPr>
          <w:rFonts w:asciiTheme="minorHAnsi" w:hAnsiTheme="minorHAnsi"/>
          <w:b/>
          <w:sz w:val="22"/>
          <w:szCs w:val="22"/>
        </w:rPr>
        <w:t>OSTATNÉ USTANOVENIA</w:t>
      </w:r>
    </w:p>
    <w:p w14:paraId="50E95BC3" w14:textId="77777777" w:rsidR="00D675D8" w:rsidRPr="0093394E" w:rsidRDefault="00D675D8" w:rsidP="008008D0">
      <w:pPr>
        <w:pStyle w:val="Bezriadkovania"/>
        <w:jc w:val="center"/>
        <w:rPr>
          <w:rFonts w:asciiTheme="minorHAnsi" w:hAnsiTheme="minorHAnsi"/>
          <w:b/>
          <w:sz w:val="22"/>
          <w:szCs w:val="22"/>
        </w:rPr>
      </w:pPr>
    </w:p>
    <w:p w14:paraId="4A7918CF" w14:textId="2F5561F2" w:rsidR="004513E5" w:rsidRDefault="008008D0" w:rsidP="00A3334D">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12</w:t>
      </w:r>
      <w:r w:rsidR="00475FE6" w:rsidRPr="0093394E">
        <w:rPr>
          <w:rFonts w:asciiTheme="minorHAnsi" w:hAnsiTheme="minorHAnsi" w:cs="Arial"/>
          <w:sz w:val="22"/>
          <w:szCs w:val="22"/>
        </w:rPr>
        <w:t>.1.</w:t>
      </w:r>
      <w:r w:rsidR="00475FE6" w:rsidRPr="0093394E">
        <w:rPr>
          <w:rFonts w:asciiTheme="minorHAnsi" w:hAnsiTheme="minorHAnsi" w:cs="Arial"/>
          <w:sz w:val="22"/>
          <w:szCs w:val="22"/>
        </w:rPr>
        <w:tab/>
      </w:r>
      <w:r w:rsidR="006B7DCA">
        <w:rPr>
          <w:rFonts w:asciiTheme="minorHAnsi" w:hAnsiTheme="minorHAnsi" w:cs="Arial"/>
          <w:sz w:val="22"/>
          <w:szCs w:val="22"/>
        </w:rPr>
        <w:t>Akékoľvek z</w:t>
      </w:r>
      <w:r w:rsidR="006B7DCA" w:rsidRPr="0093394E">
        <w:rPr>
          <w:rFonts w:asciiTheme="minorHAnsi" w:hAnsiTheme="minorHAnsi" w:cs="Arial"/>
          <w:sz w:val="22"/>
          <w:szCs w:val="22"/>
        </w:rPr>
        <w:t xml:space="preserve">meny </w:t>
      </w:r>
      <w:r w:rsidR="006B7DCA">
        <w:rPr>
          <w:rFonts w:asciiTheme="minorHAnsi" w:hAnsiTheme="minorHAnsi" w:cs="Arial"/>
          <w:sz w:val="22"/>
          <w:szCs w:val="22"/>
        </w:rPr>
        <w:t xml:space="preserve">tejto zmluvy môžu byť urobené </w:t>
      </w:r>
      <w:r w:rsidR="006B7DCA" w:rsidRPr="0093394E">
        <w:rPr>
          <w:rFonts w:asciiTheme="minorHAnsi" w:hAnsiTheme="minorHAnsi" w:cs="Arial"/>
          <w:sz w:val="22"/>
          <w:szCs w:val="22"/>
        </w:rPr>
        <w:t>v súlade s § 18 zákona č. 343/2015 Z.</w:t>
      </w:r>
      <w:r w:rsidR="006B7DCA">
        <w:rPr>
          <w:rFonts w:asciiTheme="minorHAnsi" w:hAnsiTheme="minorHAnsi" w:cs="Arial"/>
          <w:sz w:val="22"/>
          <w:szCs w:val="22"/>
        </w:rPr>
        <w:t xml:space="preserve"> </w:t>
      </w:r>
      <w:r w:rsidR="006B7DCA" w:rsidRPr="0093394E">
        <w:rPr>
          <w:rFonts w:asciiTheme="minorHAnsi" w:hAnsiTheme="minorHAnsi" w:cs="Arial"/>
          <w:sz w:val="22"/>
          <w:szCs w:val="22"/>
        </w:rPr>
        <w:t>z. o verejnom obstarávaní a o zmene a doplnení niektorých predpisov v platnom znení.</w:t>
      </w:r>
      <w:r w:rsidR="006B7DCA">
        <w:rPr>
          <w:rFonts w:asciiTheme="minorHAnsi" w:hAnsiTheme="minorHAnsi" w:cs="Arial"/>
          <w:sz w:val="22"/>
          <w:szCs w:val="22"/>
        </w:rPr>
        <w:t xml:space="preserve"> </w:t>
      </w:r>
      <w:r w:rsidR="00A3334D">
        <w:rPr>
          <w:rFonts w:asciiTheme="minorHAnsi" w:hAnsiTheme="minorHAnsi" w:cs="Arial"/>
          <w:sz w:val="22"/>
          <w:szCs w:val="22"/>
        </w:rPr>
        <w:t xml:space="preserve"> </w:t>
      </w:r>
    </w:p>
    <w:p w14:paraId="30949C32" w14:textId="77D6C500" w:rsidR="005D28CB" w:rsidRPr="00820A5E" w:rsidRDefault="008008D0" w:rsidP="00A3334D">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12</w:t>
      </w:r>
      <w:r w:rsidR="005D28CB" w:rsidRPr="0093394E">
        <w:rPr>
          <w:rFonts w:asciiTheme="minorHAnsi" w:hAnsiTheme="minorHAnsi" w:cs="Arial"/>
          <w:sz w:val="22"/>
          <w:szCs w:val="22"/>
        </w:rPr>
        <w:t>.2.</w:t>
      </w:r>
      <w:r w:rsidR="005D28CB" w:rsidRPr="0093394E">
        <w:rPr>
          <w:rFonts w:asciiTheme="minorHAnsi" w:hAnsiTheme="minorHAnsi" w:cs="Arial"/>
          <w:sz w:val="22"/>
          <w:szCs w:val="22"/>
        </w:rPr>
        <w:tab/>
      </w:r>
      <w:r w:rsidR="006B7DCA" w:rsidRPr="00820A5E">
        <w:rPr>
          <w:rFonts w:asciiTheme="minorHAnsi" w:hAnsiTheme="minorHAnsi" w:cstheme="minorHAnsi"/>
          <w:sz w:val="22"/>
          <w:szCs w:val="22"/>
        </w:rPr>
        <w:t xml:space="preserve">V prípade, že prekážky v plnení zmluvy vzniknú na základe podnetu tretích osôb (napr. orgány štátnej správy, správcovia sietí, petície, požiadavky skupín občanov), alebo nastanú udalosti znemožňujúce riadne plnenie (napr. počasie, štrajk), ktoré je Objednávateľ povinný rešpektovať, čas plnenia bude adekvátne upravený </w:t>
      </w:r>
      <w:r w:rsidR="006B7DCA">
        <w:rPr>
          <w:rFonts w:asciiTheme="minorHAnsi" w:hAnsiTheme="minorHAnsi" w:cstheme="minorHAnsi"/>
          <w:sz w:val="22"/>
          <w:szCs w:val="22"/>
        </w:rPr>
        <w:t xml:space="preserve">písomným </w:t>
      </w:r>
      <w:r w:rsidR="006B7DCA" w:rsidRPr="00820A5E">
        <w:rPr>
          <w:rFonts w:asciiTheme="minorHAnsi" w:hAnsiTheme="minorHAnsi" w:cstheme="minorHAnsi"/>
          <w:sz w:val="22"/>
          <w:szCs w:val="22"/>
        </w:rPr>
        <w:t>dodatkom k</w:t>
      </w:r>
      <w:r w:rsidR="00016740">
        <w:rPr>
          <w:rFonts w:asciiTheme="minorHAnsi" w:hAnsiTheme="minorHAnsi" w:cstheme="minorHAnsi"/>
          <w:sz w:val="22"/>
          <w:szCs w:val="22"/>
        </w:rPr>
        <w:t> </w:t>
      </w:r>
      <w:r w:rsidR="006B7DCA" w:rsidRPr="00820A5E">
        <w:rPr>
          <w:rFonts w:asciiTheme="minorHAnsi" w:hAnsiTheme="minorHAnsi" w:cstheme="minorHAnsi"/>
          <w:sz w:val="22"/>
          <w:szCs w:val="22"/>
        </w:rPr>
        <w:t>zmluve</w:t>
      </w:r>
      <w:r w:rsidR="00016740">
        <w:rPr>
          <w:rFonts w:asciiTheme="minorHAnsi" w:hAnsiTheme="minorHAnsi" w:cstheme="minorHAnsi"/>
          <w:sz w:val="22"/>
          <w:szCs w:val="22"/>
        </w:rPr>
        <w:t xml:space="preserve"> </w:t>
      </w:r>
      <w:r w:rsidR="006B7DCA">
        <w:rPr>
          <w:rFonts w:asciiTheme="minorHAnsi" w:hAnsiTheme="minorHAnsi" w:cstheme="minorHAnsi"/>
          <w:sz w:val="22"/>
          <w:szCs w:val="22"/>
        </w:rPr>
        <w:t>podpísaným oboma zmluvnými stranami</w:t>
      </w:r>
      <w:r w:rsidR="006B7DCA" w:rsidRPr="00820A5E">
        <w:rPr>
          <w:rFonts w:asciiTheme="minorHAnsi" w:hAnsiTheme="minorHAnsi" w:cstheme="minorHAnsi"/>
          <w:sz w:val="22"/>
          <w:szCs w:val="22"/>
        </w:rPr>
        <w:t>.</w:t>
      </w:r>
    </w:p>
    <w:p w14:paraId="5038E7FB" w14:textId="5CAB8C25" w:rsidR="00544450" w:rsidRDefault="008008D0" w:rsidP="00C11525">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12.3.</w:t>
      </w:r>
      <w:r w:rsidRPr="0093394E">
        <w:rPr>
          <w:rFonts w:asciiTheme="minorHAnsi" w:hAnsiTheme="minorHAnsi" w:cs="Arial"/>
          <w:sz w:val="22"/>
          <w:szCs w:val="22"/>
        </w:rPr>
        <w:tab/>
        <w:t>K</w:t>
      </w:r>
      <w:r w:rsidR="006B7DCA">
        <w:rPr>
          <w:rFonts w:asciiTheme="minorHAnsi" w:hAnsiTheme="minorHAnsi" w:cs="Arial"/>
          <w:sz w:val="22"/>
          <w:szCs w:val="22"/>
        </w:rPr>
        <w:t xml:space="preserve"> dielu </w:t>
      </w:r>
      <w:r w:rsidRPr="0093394E">
        <w:rPr>
          <w:rFonts w:asciiTheme="minorHAnsi" w:hAnsiTheme="minorHAnsi" w:cs="Arial"/>
          <w:sz w:val="22"/>
          <w:szCs w:val="22"/>
        </w:rPr>
        <w:t>v zmysle</w:t>
      </w:r>
      <w:r w:rsidR="00006395" w:rsidRPr="0093394E">
        <w:rPr>
          <w:rFonts w:asciiTheme="minorHAnsi" w:hAnsiTheme="minorHAnsi" w:cs="Arial"/>
          <w:sz w:val="22"/>
          <w:szCs w:val="22"/>
        </w:rPr>
        <w:t xml:space="preserve"> Autorského zákona vytvoreného Z</w:t>
      </w:r>
      <w:r w:rsidRPr="0093394E">
        <w:rPr>
          <w:rFonts w:asciiTheme="minorHAnsi" w:hAnsiTheme="minorHAnsi" w:cs="Arial"/>
          <w:sz w:val="22"/>
          <w:szCs w:val="22"/>
        </w:rPr>
        <w:t>hotovite</w:t>
      </w:r>
      <w:r w:rsidR="00006395" w:rsidRPr="0093394E">
        <w:rPr>
          <w:rFonts w:asciiTheme="minorHAnsi" w:hAnsiTheme="minorHAnsi" w:cs="Arial"/>
          <w:sz w:val="22"/>
          <w:szCs w:val="22"/>
        </w:rPr>
        <w:t>ľom podľa tejto zmluvy udeľuje Z</w:t>
      </w:r>
      <w:r w:rsidR="00A23A46" w:rsidRPr="0093394E">
        <w:rPr>
          <w:rFonts w:asciiTheme="minorHAnsi" w:hAnsiTheme="minorHAnsi" w:cs="Arial"/>
          <w:sz w:val="22"/>
          <w:szCs w:val="22"/>
        </w:rPr>
        <w:t>hotoviteľ O</w:t>
      </w:r>
      <w:r w:rsidRPr="0093394E">
        <w:rPr>
          <w:rFonts w:asciiTheme="minorHAnsi" w:hAnsiTheme="minorHAnsi" w:cs="Arial"/>
          <w:sz w:val="22"/>
          <w:szCs w:val="22"/>
        </w:rPr>
        <w:t xml:space="preserve">bjednávateľovi výhradnú bezodplatnú licenciu na každé doposiaľ i v budúcnosti známe </w:t>
      </w:r>
      <w:r w:rsidR="00EA4CEB" w:rsidRPr="0093394E">
        <w:rPr>
          <w:rFonts w:asciiTheme="minorHAnsi" w:hAnsiTheme="minorHAnsi" w:cs="Arial"/>
          <w:sz w:val="22"/>
          <w:szCs w:val="22"/>
        </w:rPr>
        <w:t>použitie diela podľa tejto zmluvy v rozsahu podľa §</w:t>
      </w:r>
      <w:r w:rsidR="00E6180D" w:rsidRPr="0093394E">
        <w:rPr>
          <w:rFonts w:asciiTheme="minorHAnsi" w:hAnsiTheme="minorHAnsi" w:cs="Arial"/>
          <w:sz w:val="22"/>
          <w:szCs w:val="22"/>
        </w:rPr>
        <w:t xml:space="preserve"> </w:t>
      </w:r>
      <w:r w:rsidR="00EA4CEB" w:rsidRPr="0093394E">
        <w:rPr>
          <w:rFonts w:asciiTheme="minorHAnsi" w:hAnsiTheme="minorHAnsi" w:cs="Arial"/>
          <w:sz w:val="22"/>
          <w:szCs w:val="22"/>
        </w:rPr>
        <w:t xml:space="preserve">19 ods. 4 </w:t>
      </w:r>
      <w:r w:rsidR="007E03DF" w:rsidRPr="0093394E">
        <w:rPr>
          <w:rFonts w:asciiTheme="minorHAnsi" w:hAnsiTheme="minorHAnsi" w:cs="Arial"/>
          <w:sz w:val="22"/>
          <w:szCs w:val="22"/>
        </w:rPr>
        <w:t>zákona č. 185/2015 Z.</w:t>
      </w:r>
      <w:r w:rsidR="007C120B">
        <w:rPr>
          <w:rFonts w:asciiTheme="minorHAnsi" w:hAnsiTheme="minorHAnsi" w:cs="Arial"/>
          <w:sz w:val="22"/>
          <w:szCs w:val="22"/>
        </w:rPr>
        <w:t xml:space="preserve"> </w:t>
      </w:r>
      <w:r w:rsidR="007E03DF" w:rsidRPr="0093394E">
        <w:rPr>
          <w:rFonts w:asciiTheme="minorHAnsi" w:hAnsiTheme="minorHAnsi" w:cs="Arial"/>
          <w:sz w:val="22"/>
          <w:szCs w:val="22"/>
        </w:rPr>
        <w:t xml:space="preserve">z. </w:t>
      </w:r>
      <w:r w:rsidR="00EA4CEB" w:rsidRPr="0093394E">
        <w:rPr>
          <w:rFonts w:asciiTheme="minorHAnsi" w:hAnsiTheme="minorHAnsi" w:cs="Arial"/>
          <w:sz w:val="22"/>
          <w:szCs w:val="22"/>
        </w:rPr>
        <w:t>Autorského zákona</w:t>
      </w:r>
      <w:r w:rsidR="008A5887">
        <w:rPr>
          <w:rFonts w:asciiTheme="minorHAnsi" w:hAnsiTheme="minorHAnsi" w:cs="Arial"/>
          <w:sz w:val="22"/>
          <w:szCs w:val="22"/>
        </w:rPr>
        <w:t xml:space="preserve"> v znení neskorších predpisov</w:t>
      </w:r>
      <w:r w:rsidR="00EA4CEB" w:rsidRPr="0093394E">
        <w:rPr>
          <w:rFonts w:asciiTheme="minorHAnsi" w:hAnsiTheme="minorHAnsi" w:cs="Arial"/>
          <w:sz w:val="22"/>
          <w:szCs w:val="22"/>
        </w:rPr>
        <w:t>, a to v neobmedzenom územnom rozsahu. Zh</w:t>
      </w:r>
      <w:r w:rsidR="00A23A46" w:rsidRPr="0093394E">
        <w:rPr>
          <w:rFonts w:asciiTheme="minorHAnsi" w:hAnsiTheme="minorHAnsi" w:cs="Arial"/>
          <w:sz w:val="22"/>
          <w:szCs w:val="22"/>
        </w:rPr>
        <w:t>otoviteľ udeľuje túto licenciu O</w:t>
      </w:r>
      <w:r w:rsidR="00EA4CEB" w:rsidRPr="0093394E">
        <w:rPr>
          <w:rFonts w:asciiTheme="minorHAnsi" w:hAnsiTheme="minorHAnsi" w:cs="Arial"/>
          <w:sz w:val="22"/>
          <w:szCs w:val="22"/>
        </w:rPr>
        <w:t>bjednávateľovi na dobu neurčitú v súlade s trvaním majetkových práv podľa §</w:t>
      </w:r>
      <w:r w:rsidR="00E6180D" w:rsidRPr="0093394E">
        <w:rPr>
          <w:rFonts w:asciiTheme="minorHAnsi" w:hAnsiTheme="minorHAnsi" w:cs="Arial"/>
          <w:sz w:val="22"/>
          <w:szCs w:val="22"/>
        </w:rPr>
        <w:t xml:space="preserve"> </w:t>
      </w:r>
      <w:r w:rsidR="00EA4CEB" w:rsidRPr="0093394E">
        <w:rPr>
          <w:rFonts w:asciiTheme="minorHAnsi" w:hAnsiTheme="minorHAnsi" w:cs="Arial"/>
          <w:sz w:val="22"/>
          <w:szCs w:val="22"/>
        </w:rPr>
        <w:t>32 Autorského zákona.</w:t>
      </w:r>
    </w:p>
    <w:p w14:paraId="3C2C4E65" w14:textId="0AC84233" w:rsidR="00854B66" w:rsidRDefault="00854B66" w:rsidP="00C11525">
      <w:pPr>
        <w:tabs>
          <w:tab w:val="left" w:pos="709"/>
        </w:tabs>
        <w:ind w:left="709" w:hanging="709"/>
        <w:jc w:val="both"/>
        <w:rPr>
          <w:rFonts w:asciiTheme="minorHAnsi" w:hAnsiTheme="minorHAnsi" w:cs="Arial"/>
          <w:sz w:val="22"/>
          <w:szCs w:val="22"/>
        </w:rPr>
      </w:pPr>
    </w:p>
    <w:p w14:paraId="3A6B4B82" w14:textId="05FF4E19" w:rsidR="00D3053E" w:rsidRDefault="00D3053E" w:rsidP="001305E3">
      <w:pPr>
        <w:keepLines/>
        <w:rPr>
          <w:rFonts w:asciiTheme="minorHAnsi" w:hAnsiTheme="minorHAnsi" w:cs="Arial"/>
          <w:b/>
          <w:caps/>
          <w:sz w:val="22"/>
          <w:szCs w:val="22"/>
        </w:rPr>
      </w:pPr>
    </w:p>
    <w:p w14:paraId="2E63BEAB" w14:textId="77777777" w:rsidR="009C0FC8" w:rsidRPr="0093394E" w:rsidRDefault="009C0FC8" w:rsidP="00EA4CEB">
      <w:pPr>
        <w:keepLines/>
        <w:jc w:val="center"/>
        <w:rPr>
          <w:rFonts w:asciiTheme="minorHAnsi" w:hAnsiTheme="minorHAnsi" w:cs="Arial"/>
          <w:b/>
          <w:caps/>
          <w:sz w:val="22"/>
          <w:szCs w:val="22"/>
        </w:rPr>
      </w:pPr>
    </w:p>
    <w:p w14:paraId="516DBB8D" w14:textId="2CEA5BD2" w:rsidR="00F72714" w:rsidRDefault="00F72714" w:rsidP="00EA4CEB">
      <w:pPr>
        <w:keepLines/>
        <w:jc w:val="center"/>
        <w:rPr>
          <w:rFonts w:asciiTheme="minorHAnsi" w:hAnsiTheme="minorHAnsi" w:cs="Arial"/>
          <w:b/>
          <w:caps/>
          <w:sz w:val="22"/>
          <w:szCs w:val="22"/>
        </w:rPr>
      </w:pPr>
      <w:r w:rsidRPr="0093394E">
        <w:rPr>
          <w:rFonts w:asciiTheme="minorHAnsi" w:hAnsiTheme="minorHAnsi" w:cs="Arial"/>
          <w:b/>
          <w:caps/>
          <w:sz w:val="22"/>
          <w:szCs w:val="22"/>
        </w:rPr>
        <w:t>Čl.</w:t>
      </w:r>
      <w:r w:rsidR="00C11525" w:rsidRPr="0093394E">
        <w:rPr>
          <w:rFonts w:asciiTheme="minorHAnsi" w:hAnsiTheme="minorHAnsi" w:cs="Arial"/>
          <w:b/>
          <w:caps/>
          <w:sz w:val="22"/>
          <w:szCs w:val="22"/>
        </w:rPr>
        <w:t xml:space="preserve"> </w:t>
      </w:r>
      <w:r w:rsidRPr="0093394E">
        <w:rPr>
          <w:rFonts w:asciiTheme="minorHAnsi" w:hAnsiTheme="minorHAnsi" w:cs="Arial"/>
          <w:b/>
          <w:caps/>
          <w:sz w:val="22"/>
          <w:szCs w:val="22"/>
        </w:rPr>
        <w:t>1</w:t>
      </w:r>
      <w:r w:rsidR="00EA4CEB" w:rsidRPr="0093394E">
        <w:rPr>
          <w:rFonts w:asciiTheme="minorHAnsi" w:hAnsiTheme="minorHAnsi" w:cs="Arial"/>
          <w:b/>
          <w:caps/>
          <w:sz w:val="22"/>
          <w:szCs w:val="22"/>
        </w:rPr>
        <w:t>3</w:t>
      </w:r>
      <w:r w:rsidRPr="0093394E">
        <w:rPr>
          <w:rFonts w:asciiTheme="minorHAnsi" w:hAnsiTheme="minorHAnsi" w:cs="Arial"/>
          <w:b/>
          <w:caps/>
          <w:sz w:val="22"/>
          <w:szCs w:val="22"/>
        </w:rPr>
        <w:t xml:space="preserve">   záverečné ustanovenia</w:t>
      </w:r>
    </w:p>
    <w:p w14:paraId="35D16506" w14:textId="77777777" w:rsidR="007C120B" w:rsidRPr="0093394E" w:rsidRDefault="007C120B" w:rsidP="00EA4CEB">
      <w:pPr>
        <w:keepLines/>
        <w:jc w:val="center"/>
        <w:rPr>
          <w:rFonts w:asciiTheme="minorHAnsi" w:hAnsiTheme="minorHAnsi" w:cs="Arial"/>
          <w:b/>
          <w:caps/>
          <w:sz w:val="22"/>
          <w:szCs w:val="22"/>
        </w:rPr>
      </w:pPr>
    </w:p>
    <w:p w14:paraId="79C0EBC8" w14:textId="420691AB" w:rsidR="00F90CEB" w:rsidRPr="001E3AAA" w:rsidRDefault="00EA4CEB" w:rsidP="001E3AAA">
      <w:pPr>
        <w:ind w:left="709" w:hanging="709"/>
        <w:jc w:val="both"/>
        <w:rPr>
          <w:rFonts w:asciiTheme="minorHAnsi" w:hAnsiTheme="minorHAnsi"/>
          <w:spacing w:val="6"/>
          <w:sz w:val="22"/>
          <w:szCs w:val="22"/>
        </w:rPr>
      </w:pPr>
      <w:r w:rsidRPr="0093394E">
        <w:rPr>
          <w:rFonts w:asciiTheme="minorHAnsi" w:hAnsiTheme="minorHAnsi" w:cs="Arial"/>
          <w:sz w:val="22"/>
          <w:szCs w:val="22"/>
        </w:rPr>
        <w:t>13</w:t>
      </w:r>
      <w:r w:rsidR="00F72714" w:rsidRPr="0093394E">
        <w:rPr>
          <w:rFonts w:asciiTheme="minorHAnsi" w:hAnsiTheme="minorHAnsi" w:cs="Arial"/>
          <w:sz w:val="22"/>
          <w:szCs w:val="22"/>
        </w:rPr>
        <w:t>.</w:t>
      </w:r>
      <w:r w:rsidR="0073748C" w:rsidRPr="0093394E">
        <w:rPr>
          <w:rFonts w:asciiTheme="minorHAnsi" w:hAnsiTheme="minorHAnsi" w:cs="Arial"/>
          <w:sz w:val="22"/>
          <w:szCs w:val="22"/>
        </w:rPr>
        <w:t>1</w:t>
      </w:r>
      <w:r w:rsidR="00FB0175" w:rsidRPr="0093394E">
        <w:rPr>
          <w:rFonts w:asciiTheme="minorHAnsi" w:hAnsiTheme="minorHAnsi" w:cs="Arial"/>
          <w:sz w:val="22"/>
          <w:szCs w:val="22"/>
        </w:rPr>
        <w:t>.</w:t>
      </w:r>
      <w:r w:rsidR="00F72714" w:rsidRPr="0093394E">
        <w:rPr>
          <w:rFonts w:asciiTheme="minorHAnsi" w:hAnsiTheme="minorHAnsi" w:cs="Arial"/>
          <w:sz w:val="22"/>
          <w:szCs w:val="22"/>
        </w:rPr>
        <w:tab/>
      </w:r>
      <w:r w:rsidR="002C0715" w:rsidRPr="005E22A3">
        <w:rPr>
          <w:rFonts w:asciiTheme="minorHAnsi" w:hAnsiTheme="minorHAnsi"/>
          <w:spacing w:val="6"/>
          <w:sz w:val="22"/>
          <w:szCs w:val="22"/>
        </w:rPr>
        <w:t>Vzťahy touto zmluvou priamo neupravené sa riadia ustanoveniami Ob</w:t>
      </w:r>
      <w:r w:rsidR="002C0715">
        <w:rPr>
          <w:rFonts w:asciiTheme="minorHAnsi" w:hAnsiTheme="minorHAnsi"/>
          <w:spacing w:val="6"/>
          <w:sz w:val="22"/>
          <w:szCs w:val="22"/>
        </w:rPr>
        <w:t xml:space="preserve">chodného </w:t>
      </w:r>
      <w:r w:rsidR="002C0715" w:rsidRPr="005E22A3">
        <w:rPr>
          <w:rFonts w:asciiTheme="minorHAnsi" w:hAnsiTheme="minorHAnsi"/>
          <w:spacing w:val="6"/>
          <w:sz w:val="22"/>
          <w:szCs w:val="22"/>
        </w:rPr>
        <w:t>zákonníka a súvisiacich platných právnych predpisov.</w:t>
      </w:r>
    </w:p>
    <w:p w14:paraId="256CF879" w14:textId="77777777" w:rsidR="00434FD6" w:rsidRDefault="00F90CEB">
      <w:pPr>
        <w:ind w:left="709" w:hanging="709"/>
        <w:jc w:val="both"/>
        <w:rPr>
          <w:rFonts w:asciiTheme="minorHAnsi" w:hAnsiTheme="minorHAnsi" w:cs="Arial"/>
          <w:sz w:val="22"/>
          <w:szCs w:val="22"/>
        </w:rPr>
      </w:pPr>
      <w:r w:rsidRPr="0093394E">
        <w:rPr>
          <w:rFonts w:asciiTheme="minorHAnsi" w:hAnsiTheme="minorHAnsi" w:cs="Arial"/>
          <w:sz w:val="22"/>
          <w:szCs w:val="22"/>
        </w:rPr>
        <w:t>13.2.</w:t>
      </w:r>
      <w:r w:rsidRPr="0093394E">
        <w:rPr>
          <w:rFonts w:asciiTheme="minorHAnsi" w:hAnsiTheme="minorHAnsi" w:cs="Arial"/>
          <w:sz w:val="22"/>
          <w:szCs w:val="22"/>
        </w:rPr>
        <w:tab/>
      </w:r>
      <w:r w:rsidR="00434FD6" w:rsidRPr="00434FD6">
        <w:rPr>
          <w:rFonts w:asciiTheme="minorHAnsi" w:hAnsiTheme="minorHAnsi" w:cs="Arial"/>
          <w:sz w:val="22"/>
          <w:szCs w:val="22"/>
        </w:rPr>
        <w:t>Táto zmluva nadobúda platnosť dňom podpísania zmluvnými stranami a  účinnosť dňom nasledujúcim po zverejnení na CRZ v zmysle platnej legislatívy SR. Pre účinnosť zmluvy je rozhodujúce prvé zverejnenie v CRZ.</w:t>
      </w:r>
    </w:p>
    <w:p w14:paraId="1100E35C" w14:textId="2DE42BB1" w:rsidR="002C0715" w:rsidRPr="0093394E" w:rsidRDefault="002C0715">
      <w:pPr>
        <w:ind w:left="709" w:hanging="709"/>
        <w:jc w:val="both"/>
        <w:rPr>
          <w:rFonts w:asciiTheme="minorHAnsi" w:hAnsiTheme="minorHAnsi" w:cs="Arial"/>
          <w:sz w:val="22"/>
          <w:szCs w:val="22"/>
        </w:rPr>
      </w:pPr>
      <w:r>
        <w:rPr>
          <w:rFonts w:asciiTheme="minorHAnsi" w:hAnsiTheme="minorHAnsi" w:cs="Arial"/>
          <w:sz w:val="22"/>
          <w:szCs w:val="22"/>
        </w:rPr>
        <w:lastRenderedPageBreak/>
        <w:t>13.3.</w:t>
      </w:r>
      <w:r>
        <w:rPr>
          <w:rFonts w:asciiTheme="minorHAnsi" w:hAnsiTheme="minorHAnsi" w:cs="Arial"/>
          <w:sz w:val="22"/>
          <w:szCs w:val="22"/>
        </w:rPr>
        <w:tab/>
      </w:r>
      <w:r w:rsidRPr="00F776CF">
        <w:rPr>
          <w:rFonts w:asciiTheme="minorHAnsi" w:hAnsiTheme="minorHAnsi"/>
          <w:spacing w:val="6"/>
          <w:sz w:val="22"/>
          <w:szCs w:val="22"/>
        </w:rPr>
        <w:t>Zmluvné strany sa dohodli, že zmeny jednotlivých ustanovení tejto zmluvy je možné vykonať výlučne písomnou formou, a to formou očíslovaných dodatkov podpísaných oboma zmluvnými stranami.</w:t>
      </w:r>
    </w:p>
    <w:p w14:paraId="355DA6FF" w14:textId="568D3A91" w:rsidR="00A3168D" w:rsidRPr="0093394E" w:rsidRDefault="00F72714" w:rsidP="00096EE3">
      <w:pPr>
        <w:ind w:left="709" w:hanging="709"/>
        <w:jc w:val="both"/>
        <w:rPr>
          <w:rFonts w:asciiTheme="minorHAnsi" w:hAnsiTheme="minorHAnsi" w:cs="Arial"/>
          <w:sz w:val="22"/>
          <w:szCs w:val="22"/>
        </w:rPr>
      </w:pPr>
      <w:r w:rsidRPr="0093394E">
        <w:rPr>
          <w:rFonts w:asciiTheme="minorHAnsi" w:hAnsiTheme="minorHAnsi" w:cs="Arial"/>
          <w:sz w:val="22"/>
          <w:szCs w:val="22"/>
        </w:rPr>
        <w:t>1</w:t>
      </w:r>
      <w:r w:rsidR="00315DBD" w:rsidRPr="0093394E">
        <w:rPr>
          <w:rFonts w:asciiTheme="minorHAnsi" w:hAnsiTheme="minorHAnsi" w:cs="Arial"/>
          <w:sz w:val="22"/>
          <w:szCs w:val="22"/>
        </w:rPr>
        <w:t>3</w:t>
      </w:r>
      <w:r w:rsidRPr="0093394E">
        <w:rPr>
          <w:rFonts w:asciiTheme="minorHAnsi" w:hAnsiTheme="minorHAnsi" w:cs="Arial"/>
          <w:sz w:val="22"/>
          <w:szCs w:val="22"/>
        </w:rPr>
        <w:t>.</w:t>
      </w:r>
      <w:r w:rsidR="002C0715">
        <w:rPr>
          <w:rFonts w:asciiTheme="minorHAnsi" w:hAnsiTheme="minorHAnsi" w:cs="Arial"/>
          <w:sz w:val="22"/>
          <w:szCs w:val="22"/>
        </w:rPr>
        <w:t>4</w:t>
      </w:r>
      <w:r w:rsidR="00FB0175" w:rsidRPr="0093394E">
        <w:rPr>
          <w:rFonts w:asciiTheme="minorHAnsi" w:hAnsiTheme="minorHAnsi" w:cs="Arial"/>
          <w:sz w:val="22"/>
          <w:szCs w:val="22"/>
        </w:rPr>
        <w:t>.</w:t>
      </w:r>
      <w:r w:rsidRPr="0093394E">
        <w:rPr>
          <w:rFonts w:asciiTheme="minorHAnsi" w:hAnsiTheme="minorHAnsi" w:cs="Arial"/>
          <w:sz w:val="22"/>
          <w:szCs w:val="22"/>
        </w:rPr>
        <w:tab/>
      </w:r>
      <w:r w:rsidR="00DD6885" w:rsidRPr="0093394E">
        <w:rPr>
          <w:rFonts w:asciiTheme="minorHAnsi" w:hAnsiTheme="minorHAnsi" w:cs="Arial"/>
          <w:sz w:val="22"/>
          <w:szCs w:val="22"/>
        </w:rPr>
        <w:t>P</w:t>
      </w:r>
      <w:r w:rsidR="00A3168D" w:rsidRPr="0093394E">
        <w:rPr>
          <w:rFonts w:asciiTheme="minorHAnsi" w:hAnsiTheme="minorHAnsi" w:cs="Arial"/>
          <w:sz w:val="22"/>
          <w:szCs w:val="22"/>
        </w:rPr>
        <w:t>rílohy</w:t>
      </w:r>
      <w:r w:rsidR="003168A3" w:rsidRPr="0093394E">
        <w:rPr>
          <w:rFonts w:asciiTheme="minorHAnsi" w:hAnsiTheme="minorHAnsi" w:cs="Arial"/>
          <w:sz w:val="22"/>
          <w:szCs w:val="22"/>
        </w:rPr>
        <w:t>:</w:t>
      </w:r>
      <w:r w:rsidRPr="0093394E">
        <w:rPr>
          <w:rFonts w:asciiTheme="minorHAnsi" w:hAnsiTheme="minorHAnsi" w:cs="Arial"/>
          <w:sz w:val="22"/>
          <w:szCs w:val="22"/>
        </w:rPr>
        <w:t xml:space="preserve"> </w:t>
      </w:r>
    </w:p>
    <w:p w14:paraId="1393B39F" w14:textId="245E8DA4" w:rsidR="00522326" w:rsidRDefault="00EA4CEB">
      <w:pPr>
        <w:ind w:left="709" w:hanging="709"/>
        <w:jc w:val="both"/>
        <w:rPr>
          <w:rFonts w:asciiTheme="minorHAnsi" w:hAnsiTheme="minorHAnsi"/>
          <w:sz w:val="22"/>
          <w:szCs w:val="22"/>
        </w:rPr>
      </w:pPr>
      <w:r w:rsidRPr="0093394E">
        <w:rPr>
          <w:rFonts w:asciiTheme="minorHAnsi" w:hAnsiTheme="minorHAnsi"/>
          <w:sz w:val="22"/>
          <w:szCs w:val="22"/>
        </w:rPr>
        <w:tab/>
      </w:r>
      <w:r w:rsidR="009B6953" w:rsidRPr="0093394E">
        <w:rPr>
          <w:rFonts w:asciiTheme="minorHAnsi" w:hAnsiTheme="minorHAnsi"/>
          <w:sz w:val="22"/>
          <w:szCs w:val="22"/>
        </w:rPr>
        <w:t xml:space="preserve">Príloha </w:t>
      </w:r>
      <w:r w:rsidR="002C0715">
        <w:rPr>
          <w:rFonts w:asciiTheme="minorHAnsi" w:hAnsiTheme="minorHAnsi"/>
          <w:sz w:val="22"/>
          <w:szCs w:val="22"/>
        </w:rPr>
        <w:t xml:space="preserve">č. 1 </w:t>
      </w:r>
      <w:r w:rsidR="00CB32E6">
        <w:rPr>
          <w:rFonts w:asciiTheme="minorHAnsi" w:hAnsiTheme="minorHAnsi"/>
          <w:sz w:val="22"/>
          <w:szCs w:val="22"/>
        </w:rPr>
        <w:t>Opis predmetu zákazky</w:t>
      </w:r>
    </w:p>
    <w:p w14:paraId="5A7B22C2" w14:textId="0F8244BD" w:rsidR="00DB28AA" w:rsidRPr="0093394E" w:rsidRDefault="00DB28AA">
      <w:pPr>
        <w:ind w:left="709" w:hanging="709"/>
        <w:jc w:val="both"/>
        <w:rPr>
          <w:rFonts w:asciiTheme="minorHAnsi" w:hAnsiTheme="minorHAnsi" w:cs="Arial"/>
          <w:sz w:val="22"/>
          <w:szCs w:val="22"/>
        </w:rPr>
      </w:pPr>
      <w:r w:rsidRPr="0093394E">
        <w:rPr>
          <w:rFonts w:asciiTheme="minorHAnsi" w:hAnsiTheme="minorHAnsi" w:cs="Arial"/>
          <w:sz w:val="22"/>
          <w:szCs w:val="22"/>
        </w:rPr>
        <w:t>1</w:t>
      </w:r>
      <w:r w:rsidR="00315DBD" w:rsidRPr="0093394E">
        <w:rPr>
          <w:rFonts w:asciiTheme="minorHAnsi" w:hAnsiTheme="minorHAnsi" w:cs="Arial"/>
          <w:sz w:val="22"/>
          <w:szCs w:val="22"/>
        </w:rPr>
        <w:t>3</w:t>
      </w:r>
      <w:r w:rsidRPr="0093394E">
        <w:rPr>
          <w:rFonts w:asciiTheme="minorHAnsi" w:hAnsiTheme="minorHAnsi" w:cs="Arial"/>
          <w:sz w:val="22"/>
          <w:szCs w:val="22"/>
        </w:rPr>
        <w:t>.</w:t>
      </w:r>
      <w:r w:rsidR="002C0715">
        <w:rPr>
          <w:rFonts w:asciiTheme="minorHAnsi" w:hAnsiTheme="minorHAnsi" w:cs="Arial"/>
          <w:sz w:val="22"/>
          <w:szCs w:val="22"/>
        </w:rPr>
        <w:t>5</w:t>
      </w:r>
      <w:r w:rsidRPr="0093394E">
        <w:rPr>
          <w:rFonts w:asciiTheme="minorHAnsi" w:hAnsiTheme="minorHAnsi" w:cs="Arial"/>
          <w:sz w:val="22"/>
          <w:szCs w:val="22"/>
        </w:rPr>
        <w:t>.</w:t>
      </w:r>
      <w:r w:rsidRPr="0093394E">
        <w:rPr>
          <w:rFonts w:asciiTheme="minorHAnsi" w:hAnsiTheme="minorHAnsi" w:cs="Arial"/>
          <w:sz w:val="22"/>
          <w:szCs w:val="22"/>
        </w:rPr>
        <w:tab/>
      </w:r>
      <w:r w:rsidR="002C0715" w:rsidRPr="00236160">
        <w:rPr>
          <w:rFonts w:asciiTheme="minorHAnsi" w:hAnsiTheme="minorHAnsi"/>
          <w:spacing w:val="6"/>
          <w:sz w:val="22"/>
          <w:szCs w:val="22"/>
        </w:rPr>
        <w:t>Zmluvné strany prehlasujú, že sú plne spôsobilé na právne úkony, že si zmluvu prečítali, s jej obsahom sa zoznámili a súhlasia s ním, že zmluva bola uzavretá podľa ich pravej a slobodnej vôle, zrozumiteľne, určite a vážne, že nebola uzavretá v tiesni ani za nápadne nevýhodných podmienok, čo svojím podpisom</w:t>
      </w:r>
      <w:r w:rsidR="002C0715">
        <w:rPr>
          <w:rFonts w:asciiTheme="minorHAnsi" w:hAnsiTheme="minorHAnsi"/>
          <w:spacing w:val="6"/>
          <w:sz w:val="22"/>
          <w:szCs w:val="22"/>
        </w:rPr>
        <w:t xml:space="preserve"> </w:t>
      </w:r>
      <w:r w:rsidR="002C0715" w:rsidRPr="00236160">
        <w:rPr>
          <w:rFonts w:asciiTheme="minorHAnsi" w:hAnsiTheme="minorHAnsi"/>
          <w:spacing w:val="6"/>
          <w:sz w:val="22"/>
          <w:szCs w:val="22"/>
        </w:rPr>
        <w:t>potvrdzujú</w:t>
      </w:r>
      <w:r w:rsidR="002C0715">
        <w:rPr>
          <w:rFonts w:asciiTheme="minorHAnsi" w:hAnsiTheme="minorHAnsi"/>
          <w:spacing w:val="6"/>
          <w:sz w:val="22"/>
          <w:szCs w:val="22"/>
        </w:rPr>
        <w:t>.</w:t>
      </w:r>
    </w:p>
    <w:p w14:paraId="7EF9298F" w14:textId="77777777" w:rsidR="00470D2C" w:rsidRDefault="00F72714" w:rsidP="00D3053E">
      <w:pPr>
        <w:ind w:left="709" w:hanging="709"/>
        <w:jc w:val="both"/>
        <w:rPr>
          <w:rFonts w:asciiTheme="minorHAnsi" w:hAnsiTheme="minorHAnsi" w:cs="Arial"/>
          <w:sz w:val="22"/>
          <w:szCs w:val="22"/>
        </w:rPr>
      </w:pPr>
      <w:r w:rsidRPr="0093394E">
        <w:rPr>
          <w:rFonts w:asciiTheme="minorHAnsi" w:hAnsiTheme="minorHAnsi" w:cs="Arial"/>
          <w:sz w:val="22"/>
          <w:szCs w:val="22"/>
        </w:rPr>
        <w:t>1</w:t>
      </w:r>
      <w:r w:rsidR="00315DBD" w:rsidRPr="0093394E">
        <w:rPr>
          <w:rFonts w:asciiTheme="minorHAnsi" w:hAnsiTheme="minorHAnsi" w:cs="Arial"/>
          <w:sz w:val="22"/>
          <w:szCs w:val="22"/>
        </w:rPr>
        <w:t>3</w:t>
      </w:r>
      <w:r w:rsidRPr="0093394E">
        <w:rPr>
          <w:rFonts w:asciiTheme="minorHAnsi" w:hAnsiTheme="minorHAnsi" w:cs="Arial"/>
          <w:sz w:val="22"/>
          <w:szCs w:val="22"/>
        </w:rPr>
        <w:t>.</w:t>
      </w:r>
      <w:r w:rsidR="00E6180D" w:rsidRPr="0093394E">
        <w:rPr>
          <w:rFonts w:asciiTheme="minorHAnsi" w:hAnsiTheme="minorHAnsi" w:cs="Arial"/>
          <w:sz w:val="22"/>
          <w:szCs w:val="22"/>
        </w:rPr>
        <w:t>5</w:t>
      </w:r>
      <w:r w:rsidR="00FB0175" w:rsidRPr="0093394E">
        <w:rPr>
          <w:rFonts w:asciiTheme="minorHAnsi" w:hAnsiTheme="minorHAnsi" w:cs="Arial"/>
          <w:sz w:val="22"/>
          <w:szCs w:val="22"/>
        </w:rPr>
        <w:t>.</w:t>
      </w:r>
      <w:r w:rsidRPr="0093394E">
        <w:rPr>
          <w:rFonts w:asciiTheme="minorHAnsi" w:hAnsiTheme="minorHAnsi" w:cs="Arial"/>
          <w:sz w:val="22"/>
          <w:szCs w:val="22"/>
        </w:rPr>
        <w:tab/>
        <w:t>Táto zmluva je vyhotovená v</w:t>
      </w:r>
      <w:r w:rsidR="00284D2C" w:rsidRPr="0093394E">
        <w:rPr>
          <w:rFonts w:asciiTheme="minorHAnsi" w:hAnsiTheme="minorHAnsi" w:cs="Arial"/>
          <w:sz w:val="22"/>
          <w:szCs w:val="22"/>
        </w:rPr>
        <w:t> </w:t>
      </w:r>
      <w:r w:rsidR="00F266B0">
        <w:rPr>
          <w:rFonts w:asciiTheme="minorHAnsi" w:hAnsiTheme="minorHAnsi" w:cs="Arial"/>
          <w:sz w:val="22"/>
          <w:szCs w:val="22"/>
        </w:rPr>
        <w:t>piatich</w:t>
      </w:r>
      <w:r w:rsidRPr="0093394E">
        <w:rPr>
          <w:rFonts w:asciiTheme="minorHAnsi" w:hAnsiTheme="minorHAnsi" w:cs="Arial"/>
          <w:sz w:val="22"/>
          <w:szCs w:val="22"/>
        </w:rPr>
        <w:t xml:space="preserve"> rovno</w:t>
      </w:r>
      <w:r w:rsidR="00A23A46" w:rsidRPr="0093394E">
        <w:rPr>
          <w:rFonts w:asciiTheme="minorHAnsi" w:hAnsiTheme="minorHAnsi" w:cs="Arial"/>
          <w:sz w:val="22"/>
          <w:szCs w:val="22"/>
        </w:rPr>
        <w:t>pisoch, z ktorých po podpísaní O</w:t>
      </w:r>
      <w:r w:rsidRPr="0093394E">
        <w:rPr>
          <w:rFonts w:asciiTheme="minorHAnsi" w:hAnsiTheme="minorHAnsi" w:cs="Arial"/>
          <w:sz w:val="22"/>
          <w:szCs w:val="22"/>
        </w:rPr>
        <w:t>bjednáva</w:t>
      </w:r>
      <w:r w:rsidR="00006395" w:rsidRPr="0093394E">
        <w:rPr>
          <w:rFonts w:asciiTheme="minorHAnsi" w:hAnsiTheme="minorHAnsi" w:cs="Arial"/>
          <w:sz w:val="22"/>
          <w:szCs w:val="22"/>
        </w:rPr>
        <w:t xml:space="preserve">teľ obdrží </w:t>
      </w:r>
      <w:r w:rsidR="00F266B0">
        <w:rPr>
          <w:rFonts w:asciiTheme="minorHAnsi" w:hAnsiTheme="minorHAnsi" w:cs="Arial"/>
          <w:sz w:val="22"/>
          <w:szCs w:val="22"/>
        </w:rPr>
        <w:t xml:space="preserve">štyri </w:t>
      </w:r>
      <w:r w:rsidR="00006395" w:rsidRPr="0093394E">
        <w:rPr>
          <w:rFonts w:asciiTheme="minorHAnsi" w:hAnsiTheme="minorHAnsi" w:cs="Arial"/>
          <w:sz w:val="22"/>
          <w:szCs w:val="22"/>
        </w:rPr>
        <w:t>vyhotoven</w:t>
      </w:r>
      <w:r w:rsidR="00F266B0">
        <w:rPr>
          <w:rFonts w:asciiTheme="minorHAnsi" w:hAnsiTheme="minorHAnsi" w:cs="Arial"/>
          <w:sz w:val="22"/>
          <w:szCs w:val="22"/>
        </w:rPr>
        <w:t>ia</w:t>
      </w:r>
      <w:r w:rsidR="00006395" w:rsidRPr="0093394E">
        <w:rPr>
          <w:rFonts w:asciiTheme="minorHAnsi" w:hAnsiTheme="minorHAnsi" w:cs="Arial"/>
          <w:sz w:val="22"/>
          <w:szCs w:val="22"/>
        </w:rPr>
        <w:t xml:space="preserve"> a Z</w:t>
      </w:r>
      <w:r w:rsidRPr="0093394E">
        <w:rPr>
          <w:rFonts w:asciiTheme="minorHAnsi" w:hAnsiTheme="minorHAnsi" w:cs="Arial"/>
          <w:sz w:val="22"/>
          <w:szCs w:val="22"/>
        </w:rPr>
        <w:t xml:space="preserve">hotoviteľ </w:t>
      </w:r>
      <w:r w:rsidR="00D93C9B" w:rsidRPr="0093394E">
        <w:rPr>
          <w:rFonts w:asciiTheme="minorHAnsi" w:hAnsiTheme="minorHAnsi" w:cs="Arial"/>
          <w:sz w:val="22"/>
          <w:szCs w:val="22"/>
        </w:rPr>
        <w:t>jedno</w:t>
      </w:r>
      <w:r w:rsidR="00284D2C" w:rsidRPr="0093394E">
        <w:rPr>
          <w:rFonts w:asciiTheme="minorHAnsi" w:hAnsiTheme="minorHAnsi" w:cs="Arial"/>
          <w:sz w:val="22"/>
          <w:szCs w:val="22"/>
        </w:rPr>
        <w:t xml:space="preserve"> </w:t>
      </w:r>
      <w:r w:rsidRPr="0093394E">
        <w:rPr>
          <w:rFonts w:asciiTheme="minorHAnsi" w:hAnsiTheme="minorHAnsi" w:cs="Arial"/>
          <w:sz w:val="22"/>
          <w:szCs w:val="22"/>
        </w:rPr>
        <w:t>vyhotoveni</w:t>
      </w:r>
      <w:r w:rsidR="00D93C9B" w:rsidRPr="0093394E">
        <w:rPr>
          <w:rFonts w:asciiTheme="minorHAnsi" w:hAnsiTheme="minorHAnsi" w:cs="Arial"/>
          <w:sz w:val="22"/>
          <w:szCs w:val="22"/>
        </w:rPr>
        <w:t>e</w:t>
      </w:r>
      <w:r w:rsidRPr="0093394E">
        <w:rPr>
          <w:rFonts w:asciiTheme="minorHAnsi" w:hAnsiTheme="minorHAnsi" w:cs="Arial"/>
          <w:sz w:val="22"/>
          <w:szCs w:val="22"/>
        </w:rPr>
        <w:t xml:space="preserve">. </w:t>
      </w:r>
    </w:p>
    <w:p w14:paraId="282CF96D" w14:textId="2740E0B4" w:rsidR="00470D2C" w:rsidRDefault="00A3334D" w:rsidP="00D3053E">
      <w:pPr>
        <w:ind w:left="709" w:hanging="709"/>
        <w:jc w:val="both"/>
        <w:rPr>
          <w:rFonts w:asciiTheme="minorHAnsi" w:hAnsiTheme="minorHAnsi" w:cs="Arial"/>
          <w:sz w:val="22"/>
          <w:szCs w:val="22"/>
        </w:rPr>
      </w:pPr>
      <w:r w:rsidRPr="00820A5E">
        <w:rPr>
          <w:rFonts w:asciiTheme="minorHAnsi" w:hAnsiTheme="minorHAnsi" w:cs="Arial"/>
          <w:sz w:val="22"/>
          <w:szCs w:val="22"/>
        </w:rPr>
        <w:tab/>
      </w:r>
    </w:p>
    <w:p w14:paraId="6131DA2D" w14:textId="07AD87D6" w:rsidR="002C0715" w:rsidRDefault="00470D2C" w:rsidP="00D3053E">
      <w:pPr>
        <w:ind w:left="709" w:hanging="709"/>
        <w:jc w:val="both"/>
        <w:rPr>
          <w:rFonts w:asciiTheme="minorHAnsi" w:hAnsiTheme="minorHAnsi" w:cs="Arial"/>
          <w:sz w:val="22"/>
          <w:szCs w:val="22"/>
        </w:rPr>
      </w:pPr>
      <w:r>
        <w:rPr>
          <w:rFonts w:asciiTheme="minorHAnsi" w:hAnsiTheme="minorHAnsi" w:cs="Arial"/>
          <w:sz w:val="22"/>
          <w:szCs w:val="22"/>
        </w:rPr>
        <w:t>13.6.     Zmluva bola zverejnená ................................</w:t>
      </w:r>
      <w:r w:rsidR="002C0715" w:rsidRPr="0093394E">
        <w:rPr>
          <w:rFonts w:asciiTheme="minorHAnsi" w:hAnsiTheme="minorHAnsi" w:cs="Arial"/>
          <w:sz w:val="22"/>
          <w:szCs w:val="22"/>
        </w:rPr>
        <w:t xml:space="preserve"> </w:t>
      </w:r>
    </w:p>
    <w:p w14:paraId="40F14F02" w14:textId="2BFD3873" w:rsidR="00F72714" w:rsidRPr="00820A5E" w:rsidRDefault="00F72714">
      <w:pPr>
        <w:ind w:left="709" w:hanging="709"/>
        <w:jc w:val="both"/>
        <w:rPr>
          <w:rFonts w:asciiTheme="minorHAnsi" w:hAnsiTheme="minorHAnsi" w:cs="Arial"/>
          <w:sz w:val="22"/>
          <w:szCs w:val="22"/>
        </w:rPr>
      </w:pPr>
      <w:r w:rsidRPr="00820A5E">
        <w:rPr>
          <w:rFonts w:asciiTheme="minorHAnsi" w:hAnsiTheme="minorHAnsi" w:cs="Arial"/>
          <w:sz w:val="22"/>
          <w:szCs w:val="22"/>
        </w:rPr>
        <w:t xml:space="preserve"> </w:t>
      </w:r>
    </w:p>
    <w:p w14:paraId="5AD4EDC0" w14:textId="6AA53463" w:rsidR="00724F4C" w:rsidRDefault="00724F4C">
      <w:pPr>
        <w:ind w:left="709" w:hanging="709"/>
        <w:jc w:val="both"/>
        <w:rPr>
          <w:rFonts w:asciiTheme="minorHAnsi" w:hAnsiTheme="minorHAnsi" w:cs="Arial"/>
          <w:sz w:val="22"/>
          <w:szCs w:val="22"/>
        </w:rPr>
      </w:pPr>
    </w:p>
    <w:p w14:paraId="5ED7B5D2" w14:textId="77777777" w:rsidR="00CA4A5E" w:rsidRDefault="00CA4A5E">
      <w:pPr>
        <w:ind w:left="709" w:hanging="709"/>
        <w:jc w:val="both"/>
        <w:rPr>
          <w:rFonts w:asciiTheme="minorHAnsi" w:hAnsiTheme="minorHAnsi" w:cs="Arial"/>
          <w:sz w:val="22"/>
          <w:szCs w:val="22"/>
        </w:rPr>
      </w:pPr>
    </w:p>
    <w:p w14:paraId="209B8AE4" w14:textId="77777777" w:rsidR="00715FB5" w:rsidRDefault="00715FB5">
      <w:pPr>
        <w:ind w:left="709" w:hanging="709"/>
        <w:jc w:val="both"/>
        <w:rPr>
          <w:rFonts w:asciiTheme="minorHAnsi" w:hAnsiTheme="minorHAnsi" w:cs="Arial"/>
          <w:sz w:val="22"/>
          <w:szCs w:val="22"/>
        </w:rPr>
      </w:pPr>
    </w:p>
    <w:p w14:paraId="77858AC9" w14:textId="77777777" w:rsidR="00F72714" w:rsidRPr="0093394E" w:rsidRDefault="00F72714">
      <w:pPr>
        <w:jc w:val="both"/>
        <w:rPr>
          <w:rFonts w:asciiTheme="minorHAnsi" w:hAnsiTheme="minorHAnsi" w:cs="Arial"/>
          <w:sz w:val="22"/>
          <w:szCs w:val="22"/>
        </w:rPr>
      </w:pPr>
      <w:r w:rsidRPr="0093394E">
        <w:rPr>
          <w:rFonts w:asciiTheme="minorHAnsi" w:hAnsiTheme="minorHAnsi" w:cs="Arial"/>
          <w:sz w:val="22"/>
          <w:szCs w:val="22"/>
        </w:rPr>
        <w:t>V Trnave, dňa</w:t>
      </w:r>
      <w:r w:rsidRPr="0093394E">
        <w:rPr>
          <w:rFonts w:asciiTheme="minorHAnsi" w:hAnsiTheme="minorHAnsi" w:cs="Arial"/>
          <w:sz w:val="22"/>
          <w:szCs w:val="22"/>
        </w:rPr>
        <w:tab/>
      </w:r>
      <w:r w:rsidR="001A4E6B" w:rsidRPr="0093394E">
        <w:rPr>
          <w:rFonts w:asciiTheme="minorHAnsi" w:hAnsiTheme="minorHAnsi" w:cs="Arial"/>
          <w:sz w:val="22"/>
          <w:szCs w:val="22"/>
        </w:rPr>
        <w:t>..................</w:t>
      </w:r>
      <w:r w:rsidRPr="0093394E">
        <w:rPr>
          <w:rFonts w:asciiTheme="minorHAnsi" w:hAnsiTheme="minorHAnsi" w:cs="Arial"/>
          <w:sz w:val="22"/>
          <w:szCs w:val="22"/>
        </w:rPr>
        <w:tab/>
      </w:r>
      <w:r w:rsidRPr="0093394E">
        <w:rPr>
          <w:rFonts w:asciiTheme="minorHAnsi" w:hAnsiTheme="minorHAnsi" w:cs="Arial"/>
          <w:sz w:val="22"/>
          <w:szCs w:val="22"/>
        </w:rPr>
        <w:tab/>
      </w:r>
      <w:r w:rsidR="00A55CEB" w:rsidRPr="0093394E">
        <w:rPr>
          <w:rFonts w:asciiTheme="minorHAnsi" w:hAnsiTheme="minorHAnsi" w:cs="Arial"/>
          <w:sz w:val="22"/>
          <w:szCs w:val="22"/>
        </w:rPr>
        <w:t xml:space="preserve">                       </w:t>
      </w:r>
      <w:r w:rsidR="004B160D" w:rsidRPr="0093394E">
        <w:rPr>
          <w:rFonts w:asciiTheme="minorHAnsi" w:hAnsiTheme="minorHAnsi" w:cs="Arial"/>
          <w:sz w:val="22"/>
          <w:szCs w:val="22"/>
        </w:rPr>
        <w:t xml:space="preserve">  </w:t>
      </w:r>
      <w:r w:rsidR="00A55CEB" w:rsidRPr="0093394E">
        <w:rPr>
          <w:rFonts w:asciiTheme="minorHAnsi" w:hAnsiTheme="minorHAnsi" w:cs="Arial"/>
          <w:sz w:val="22"/>
          <w:szCs w:val="22"/>
        </w:rPr>
        <w:t xml:space="preserve"> </w:t>
      </w:r>
      <w:r w:rsidRPr="0093394E">
        <w:rPr>
          <w:rFonts w:asciiTheme="minorHAnsi" w:hAnsiTheme="minorHAnsi" w:cs="Arial"/>
          <w:sz w:val="22"/>
          <w:szCs w:val="22"/>
        </w:rPr>
        <w:t>V</w:t>
      </w:r>
      <w:r w:rsidR="00F8277E" w:rsidRPr="0093394E">
        <w:rPr>
          <w:rFonts w:asciiTheme="minorHAnsi" w:hAnsiTheme="minorHAnsi" w:cs="Arial"/>
          <w:sz w:val="22"/>
          <w:szCs w:val="22"/>
        </w:rPr>
        <w:t> </w:t>
      </w:r>
      <w:r w:rsidR="001A4E6B" w:rsidRPr="0093394E">
        <w:rPr>
          <w:rFonts w:asciiTheme="minorHAnsi" w:hAnsiTheme="minorHAnsi" w:cs="Arial"/>
          <w:sz w:val="22"/>
          <w:szCs w:val="22"/>
        </w:rPr>
        <w:t>....................</w:t>
      </w:r>
      <w:r w:rsidR="00F8277E" w:rsidRPr="0093394E">
        <w:rPr>
          <w:rFonts w:asciiTheme="minorHAnsi" w:hAnsiTheme="minorHAnsi" w:cs="Arial"/>
          <w:sz w:val="22"/>
          <w:szCs w:val="22"/>
        </w:rPr>
        <w:t>,</w:t>
      </w:r>
      <w:r w:rsidRPr="0093394E">
        <w:rPr>
          <w:rFonts w:asciiTheme="minorHAnsi" w:hAnsiTheme="minorHAnsi" w:cs="Arial"/>
          <w:sz w:val="22"/>
          <w:szCs w:val="22"/>
        </w:rPr>
        <w:t xml:space="preserve"> </w:t>
      </w:r>
      <w:r w:rsidR="00096EE3" w:rsidRPr="0093394E">
        <w:rPr>
          <w:rFonts w:asciiTheme="minorHAnsi" w:hAnsiTheme="minorHAnsi" w:cs="Arial"/>
          <w:sz w:val="22"/>
          <w:szCs w:val="22"/>
        </w:rPr>
        <w:t>dňa</w:t>
      </w:r>
      <w:r w:rsidR="00F8277E" w:rsidRPr="0093394E">
        <w:rPr>
          <w:rFonts w:asciiTheme="minorHAnsi" w:hAnsiTheme="minorHAnsi" w:cs="Arial"/>
          <w:sz w:val="22"/>
          <w:szCs w:val="22"/>
        </w:rPr>
        <w:t xml:space="preserve"> </w:t>
      </w:r>
      <w:r w:rsidR="001A4E6B" w:rsidRPr="0093394E">
        <w:rPr>
          <w:rFonts w:asciiTheme="minorHAnsi" w:hAnsiTheme="minorHAnsi" w:cs="Arial"/>
          <w:sz w:val="22"/>
          <w:szCs w:val="22"/>
        </w:rPr>
        <w:t>.....................</w:t>
      </w:r>
    </w:p>
    <w:p w14:paraId="72FC1DD5" w14:textId="0A2C0C99" w:rsidR="00C015A3" w:rsidRDefault="00C015A3">
      <w:pPr>
        <w:jc w:val="both"/>
        <w:rPr>
          <w:rFonts w:asciiTheme="minorHAnsi" w:hAnsiTheme="minorHAnsi" w:cs="Arial"/>
          <w:sz w:val="22"/>
          <w:szCs w:val="22"/>
        </w:rPr>
      </w:pPr>
    </w:p>
    <w:p w14:paraId="14E89A2D" w14:textId="77777777" w:rsidR="00CA4A5E" w:rsidRDefault="00CA4A5E">
      <w:pPr>
        <w:jc w:val="both"/>
        <w:rPr>
          <w:rFonts w:asciiTheme="minorHAnsi" w:hAnsiTheme="minorHAnsi" w:cs="Arial"/>
          <w:sz w:val="22"/>
          <w:szCs w:val="22"/>
        </w:rPr>
      </w:pPr>
    </w:p>
    <w:p w14:paraId="6600C812" w14:textId="43A38397" w:rsidR="00F72714" w:rsidRPr="0093394E" w:rsidRDefault="00C015A3">
      <w:pPr>
        <w:jc w:val="both"/>
        <w:rPr>
          <w:rFonts w:asciiTheme="minorHAnsi" w:hAnsiTheme="minorHAnsi" w:cs="Arial"/>
          <w:sz w:val="22"/>
          <w:szCs w:val="22"/>
        </w:rPr>
      </w:pPr>
      <w:r>
        <w:rPr>
          <w:rFonts w:asciiTheme="minorHAnsi" w:hAnsiTheme="minorHAnsi" w:cs="Arial"/>
          <w:sz w:val="22"/>
          <w:szCs w:val="22"/>
        </w:rPr>
        <w:t>Z</w:t>
      </w:r>
      <w:r w:rsidR="00006395" w:rsidRPr="0093394E">
        <w:rPr>
          <w:rFonts w:asciiTheme="minorHAnsi" w:hAnsiTheme="minorHAnsi" w:cs="Arial"/>
          <w:sz w:val="22"/>
          <w:szCs w:val="22"/>
        </w:rPr>
        <w:t>a O</w:t>
      </w:r>
      <w:r w:rsidR="00F72714" w:rsidRPr="0093394E">
        <w:rPr>
          <w:rFonts w:asciiTheme="minorHAnsi" w:hAnsiTheme="minorHAnsi" w:cs="Arial"/>
          <w:sz w:val="22"/>
          <w:szCs w:val="22"/>
        </w:rPr>
        <w:t>bjednávateľ</w:t>
      </w:r>
      <w:r w:rsidR="00B43251" w:rsidRPr="0093394E">
        <w:rPr>
          <w:rFonts w:asciiTheme="minorHAnsi" w:hAnsiTheme="minorHAnsi" w:cs="Arial"/>
          <w:sz w:val="22"/>
          <w:szCs w:val="22"/>
        </w:rPr>
        <w:t>a</w:t>
      </w:r>
      <w:r w:rsidR="00F72714" w:rsidRPr="0093394E">
        <w:rPr>
          <w:rFonts w:asciiTheme="minorHAnsi" w:hAnsiTheme="minorHAnsi" w:cs="Arial"/>
          <w:sz w:val="22"/>
          <w:szCs w:val="22"/>
        </w:rPr>
        <w:t>:</w:t>
      </w:r>
      <w:r w:rsidR="00F72714" w:rsidRPr="0093394E">
        <w:rPr>
          <w:rFonts w:asciiTheme="minorHAnsi" w:hAnsiTheme="minorHAnsi" w:cs="Arial"/>
          <w:sz w:val="22"/>
          <w:szCs w:val="22"/>
        </w:rPr>
        <w:tab/>
      </w:r>
      <w:r w:rsidR="00F72714" w:rsidRPr="0093394E">
        <w:rPr>
          <w:rFonts w:asciiTheme="minorHAnsi" w:hAnsiTheme="minorHAnsi" w:cs="Arial"/>
          <w:sz w:val="22"/>
          <w:szCs w:val="22"/>
        </w:rPr>
        <w:tab/>
      </w:r>
      <w:r w:rsidR="00F72714" w:rsidRPr="0093394E">
        <w:rPr>
          <w:rFonts w:asciiTheme="minorHAnsi" w:hAnsiTheme="minorHAnsi" w:cs="Arial"/>
          <w:sz w:val="22"/>
          <w:szCs w:val="22"/>
        </w:rPr>
        <w:tab/>
      </w:r>
      <w:r w:rsidR="00F72714" w:rsidRPr="0093394E">
        <w:rPr>
          <w:rFonts w:asciiTheme="minorHAnsi" w:hAnsiTheme="minorHAnsi" w:cs="Arial"/>
          <w:sz w:val="22"/>
          <w:szCs w:val="22"/>
        </w:rPr>
        <w:tab/>
      </w:r>
      <w:r w:rsidR="0050660E" w:rsidRPr="0093394E">
        <w:rPr>
          <w:rFonts w:asciiTheme="minorHAnsi" w:hAnsiTheme="minorHAnsi" w:cs="Arial"/>
          <w:sz w:val="22"/>
          <w:szCs w:val="22"/>
        </w:rPr>
        <w:t xml:space="preserve"> </w:t>
      </w:r>
      <w:r w:rsidR="001A4E6B" w:rsidRPr="0093394E">
        <w:rPr>
          <w:rFonts w:asciiTheme="minorHAnsi" w:hAnsiTheme="minorHAnsi" w:cs="Arial"/>
          <w:sz w:val="22"/>
          <w:szCs w:val="22"/>
        </w:rPr>
        <w:tab/>
      </w:r>
      <w:r w:rsidR="00006395" w:rsidRPr="0093394E">
        <w:rPr>
          <w:rFonts w:asciiTheme="minorHAnsi" w:hAnsiTheme="minorHAnsi" w:cs="Arial"/>
          <w:sz w:val="22"/>
          <w:szCs w:val="22"/>
        </w:rPr>
        <w:t>Za Z</w:t>
      </w:r>
      <w:r w:rsidR="00F72714" w:rsidRPr="0093394E">
        <w:rPr>
          <w:rFonts w:asciiTheme="minorHAnsi" w:hAnsiTheme="minorHAnsi" w:cs="Arial"/>
          <w:sz w:val="22"/>
          <w:szCs w:val="22"/>
        </w:rPr>
        <w:t>hotoviteľ</w:t>
      </w:r>
      <w:r w:rsidR="00B43251" w:rsidRPr="0093394E">
        <w:rPr>
          <w:rFonts w:asciiTheme="minorHAnsi" w:hAnsiTheme="minorHAnsi" w:cs="Arial"/>
          <w:sz w:val="22"/>
          <w:szCs w:val="22"/>
        </w:rPr>
        <w:t>a</w:t>
      </w:r>
      <w:r w:rsidR="00F72714" w:rsidRPr="0093394E">
        <w:rPr>
          <w:rFonts w:asciiTheme="minorHAnsi" w:hAnsiTheme="minorHAnsi" w:cs="Arial"/>
          <w:sz w:val="22"/>
          <w:szCs w:val="22"/>
        </w:rPr>
        <w:t xml:space="preserve">:    </w:t>
      </w:r>
    </w:p>
    <w:p w14:paraId="07FA8827" w14:textId="5E9D02EC" w:rsidR="000156DD" w:rsidRDefault="000156DD">
      <w:pPr>
        <w:jc w:val="both"/>
        <w:rPr>
          <w:rFonts w:asciiTheme="minorHAnsi" w:hAnsiTheme="minorHAnsi" w:cs="Arial"/>
          <w:sz w:val="22"/>
          <w:szCs w:val="22"/>
        </w:rPr>
      </w:pPr>
    </w:p>
    <w:p w14:paraId="4885F77E" w14:textId="77777777" w:rsidR="00715FB5" w:rsidRDefault="00715FB5">
      <w:pPr>
        <w:jc w:val="both"/>
        <w:rPr>
          <w:rFonts w:asciiTheme="minorHAnsi" w:hAnsiTheme="minorHAnsi" w:cs="Arial"/>
          <w:sz w:val="22"/>
          <w:szCs w:val="22"/>
        </w:rPr>
      </w:pPr>
    </w:p>
    <w:p w14:paraId="7CD861F2" w14:textId="14326911" w:rsidR="00715FB5" w:rsidRDefault="00715FB5">
      <w:pPr>
        <w:jc w:val="both"/>
        <w:rPr>
          <w:rFonts w:asciiTheme="minorHAnsi" w:hAnsiTheme="minorHAnsi" w:cs="Arial"/>
          <w:sz w:val="22"/>
          <w:szCs w:val="22"/>
        </w:rPr>
      </w:pPr>
    </w:p>
    <w:p w14:paraId="6CF5773B" w14:textId="1FEC0C45" w:rsidR="00715FB5" w:rsidRDefault="00715FB5">
      <w:pPr>
        <w:jc w:val="both"/>
        <w:rPr>
          <w:rFonts w:asciiTheme="minorHAnsi" w:hAnsiTheme="minorHAnsi" w:cs="Arial"/>
          <w:sz w:val="22"/>
          <w:szCs w:val="22"/>
        </w:rPr>
      </w:pPr>
    </w:p>
    <w:p w14:paraId="3D9F7408" w14:textId="29331CE4" w:rsidR="00715FB5" w:rsidRDefault="00715FB5">
      <w:pPr>
        <w:jc w:val="both"/>
        <w:rPr>
          <w:rFonts w:asciiTheme="minorHAnsi" w:hAnsiTheme="minorHAnsi" w:cs="Arial"/>
          <w:sz w:val="22"/>
          <w:szCs w:val="22"/>
        </w:rPr>
      </w:pPr>
    </w:p>
    <w:p w14:paraId="59B06199" w14:textId="77777777" w:rsidR="00715FB5" w:rsidRPr="0093394E" w:rsidRDefault="00715FB5">
      <w:pPr>
        <w:jc w:val="both"/>
        <w:rPr>
          <w:rFonts w:asciiTheme="minorHAnsi" w:hAnsiTheme="minorHAnsi" w:cs="Arial"/>
          <w:sz w:val="22"/>
          <w:szCs w:val="22"/>
        </w:rPr>
      </w:pPr>
    </w:p>
    <w:p w14:paraId="3145E6C2" w14:textId="77777777" w:rsidR="00F72714" w:rsidRPr="0093394E" w:rsidRDefault="00F72714">
      <w:pPr>
        <w:jc w:val="both"/>
        <w:rPr>
          <w:rFonts w:asciiTheme="minorHAnsi" w:hAnsiTheme="minorHAnsi" w:cs="Arial"/>
          <w:sz w:val="22"/>
          <w:szCs w:val="22"/>
        </w:rPr>
      </w:pPr>
      <w:r w:rsidRPr="0093394E">
        <w:rPr>
          <w:rFonts w:asciiTheme="minorHAnsi" w:hAnsiTheme="minorHAnsi" w:cs="Arial"/>
          <w:sz w:val="22"/>
          <w:szCs w:val="22"/>
        </w:rPr>
        <w:t>...................................................</w:t>
      </w:r>
      <w:r w:rsidRPr="0093394E">
        <w:rPr>
          <w:rFonts w:asciiTheme="minorHAnsi" w:hAnsiTheme="minorHAnsi" w:cs="Arial"/>
          <w:sz w:val="22"/>
          <w:szCs w:val="22"/>
        </w:rPr>
        <w:tab/>
      </w:r>
      <w:r w:rsidRPr="0093394E">
        <w:rPr>
          <w:rFonts w:asciiTheme="minorHAnsi" w:hAnsiTheme="minorHAnsi" w:cs="Arial"/>
          <w:sz w:val="22"/>
          <w:szCs w:val="22"/>
        </w:rPr>
        <w:tab/>
      </w:r>
      <w:r w:rsidR="00096EE3" w:rsidRPr="0093394E">
        <w:rPr>
          <w:rFonts w:asciiTheme="minorHAnsi" w:hAnsiTheme="minorHAnsi" w:cs="Arial"/>
          <w:sz w:val="22"/>
          <w:szCs w:val="22"/>
        </w:rPr>
        <w:tab/>
      </w:r>
      <w:r w:rsidR="0050660E" w:rsidRPr="0093394E">
        <w:rPr>
          <w:rFonts w:asciiTheme="minorHAnsi" w:hAnsiTheme="minorHAnsi" w:cs="Arial"/>
          <w:sz w:val="22"/>
          <w:szCs w:val="22"/>
        </w:rPr>
        <w:t xml:space="preserve"> </w:t>
      </w:r>
      <w:r w:rsidRPr="0093394E">
        <w:rPr>
          <w:rFonts w:asciiTheme="minorHAnsi" w:hAnsiTheme="minorHAnsi" w:cs="Arial"/>
          <w:sz w:val="22"/>
          <w:szCs w:val="22"/>
        </w:rPr>
        <w:t>.................................................</w:t>
      </w:r>
    </w:p>
    <w:p w14:paraId="61B268DB" w14:textId="262B8D71" w:rsidR="001A4E6B" w:rsidRPr="0093394E" w:rsidRDefault="00E76D5A">
      <w:pPr>
        <w:jc w:val="both"/>
        <w:rPr>
          <w:rFonts w:asciiTheme="minorHAnsi" w:hAnsiTheme="minorHAnsi" w:cs="Arial"/>
          <w:sz w:val="22"/>
          <w:szCs w:val="22"/>
        </w:rPr>
      </w:pPr>
      <w:r w:rsidRPr="0093394E">
        <w:rPr>
          <w:rFonts w:asciiTheme="minorHAnsi" w:hAnsiTheme="minorHAnsi" w:cs="Arial"/>
          <w:sz w:val="22"/>
          <w:szCs w:val="22"/>
        </w:rPr>
        <w:t xml:space="preserve">  JUDr. Peter Bročka, LL.M.</w:t>
      </w:r>
      <w:r w:rsidR="00CF5C17">
        <w:rPr>
          <w:rFonts w:asciiTheme="minorHAnsi" w:hAnsiTheme="minorHAnsi" w:cs="Arial"/>
          <w:sz w:val="22"/>
          <w:szCs w:val="22"/>
        </w:rPr>
        <w:tab/>
      </w:r>
      <w:r w:rsidR="00CF5C17">
        <w:rPr>
          <w:rFonts w:asciiTheme="minorHAnsi" w:hAnsiTheme="minorHAnsi" w:cs="Arial"/>
          <w:sz w:val="22"/>
          <w:szCs w:val="22"/>
        </w:rPr>
        <w:tab/>
      </w:r>
      <w:r w:rsidR="00CF5C17">
        <w:rPr>
          <w:rFonts w:asciiTheme="minorHAnsi" w:hAnsiTheme="minorHAnsi" w:cs="Arial"/>
          <w:sz w:val="22"/>
          <w:szCs w:val="22"/>
        </w:rPr>
        <w:tab/>
      </w:r>
      <w:r w:rsidR="00CF5C17">
        <w:rPr>
          <w:rFonts w:asciiTheme="minorHAnsi" w:hAnsiTheme="minorHAnsi" w:cs="Arial"/>
          <w:sz w:val="22"/>
          <w:szCs w:val="22"/>
        </w:rPr>
        <w:tab/>
        <w:t>meno, priezvisko, funkcia</w:t>
      </w:r>
      <w:r w:rsidR="00317405">
        <w:rPr>
          <w:rFonts w:asciiTheme="minorHAnsi" w:hAnsiTheme="minorHAnsi" w:cs="Arial"/>
          <w:sz w:val="22"/>
          <w:szCs w:val="22"/>
        </w:rPr>
        <w:t>, pečiatka</w:t>
      </w:r>
    </w:p>
    <w:p w14:paraId="146D853C" w14:textId="77777777" w:rsidR="00F72714" w:rsidRPr="0093394E" w:rsidRDefault="001A4E6B">
      <w:pPr>
        <w:jc w:val="both"/>
        <w:rPr>
          <w:rFonts w:asciiTheme="minorHAnsi" w:hAnsiTheme="minorHAnsi"/>
          <w:sz w:val="22"/>
          <w:szCs w:val="22"/>
        </w:rPr>
      </w:pPr>
      <w:r w:rsidRPr="0093394E">
        <w:rPr>
          <w:rFonts w:asciiTheme="minorHAnsi" w:hAnsiTheme="minorHAnsi" w:cs="Arial"/>
          <w:sz w:val="22"/>
          <w:szCs w:val="22"/>
        </w:rPr>
        <w:t xml:space="preserve"> </w:t>
      </w:r>
      <w:r w:rsidR="001D5E53" w:rsidRPr="0093394E">
        <w:rPr>
          <w:rFonts w:asciiTheme="minorHAnsi" w:hAnsiTheme="minorHAnsi" w:cs="Arial"/>
          <w:sz w:val="22"/>
          <w:szCs w:val="22"/>
        </w:rPr>
        <w:t xml:space="preserve"> primátor mesta Trnava </w:t>
      </w:r>
      <w:r w:rsidR="00EC1C66" w:rsidRPr="0093394E">
        <w:rPr>
          <w:rFonts w:asciiTheme="minorHAnsi" w:hAnsiTheme="minorHAnsi" w:cs="Arial"/>
          <w:sz w:val="22"/>
          <w:szCs w:val="22"/>
        </w:rPr>
        <w:t xml:space="preserve">         </w:t>
      </w:r>
      <w:r w:rsidR="00F72714" w:rsidRPr="0093394E">
        <w:rPr>
          <w:rFonts w:asciiTheme="minorHAnsi" w:hAnsiTheme="minorHAnsi"/>
          <w:sz w:val="22"/>
          <w:szCs w:val="22"/>
        </w:rPr>
        <w:t xml:space="preserve">  </w:t>
      </w:r>
      <w:r w:rsidR="00F8277E" w:rsidRPr="0093394E">
        <w:rPr>
          <w:rFonts w:asciiTheme="minorHAnsi" w:hAnsiTheme="minorHAnsi"/>
          <w:sz w:val="22"/>
          <w:szCs w:val="22"/>
        </w:rPr>
        <w:t xml:space="preserve">                                   </w:t>
      </w:r>
      <w:r w:rsidRPr="0093394E">
        <w:rPr>
          <w:rFonts w:asciiTheme="minorHAnsi" w:hAnsiTheme="minorHAnsi"/>
          <w:sz w:val="22"/>
          <w:szCs w:val="22"/>
        </w:rPr>
        <w:t xml:space="preserve"> </w:t>
      </w:r>
    </w:p>
    <w:sectPr w:rsidR="00F72714" w:rsidRPr="0093394E" w:rsidSect="00C015A3">
      <w:headerReference w:type="even" r:id="rId10"/>
      <w:headerReference w:type="default" r:id="rId11"/>
      <w:footerReference w:type="even" r:id="rId12"/>
      <w:footerReference w:type="default" r:id="rId13"/>
      <w:footnotePr>
        <w:numStart w:val="0"/>
        <w:numRestart w:val="eachPage"/>
      </w:footnotePr>
      <w:endnotePr>
        <w:numFmt w:val="decimal"/>
        <w:numStart w:val="0"/>
      </w:endnotePr>
      <w:type w:val="continuous"/>
      <w:pgSz w:w="11806" w:h="16700"/>
      <w:pgMar w:top="1361" w:right="1134" w:bottom="1361" w:left="1418" w:header="851"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54E9F" w14:textId="77777777" w:rsidR="0021794C" w:rsidRDefault="0021794C">
      <w:r>
        <w:separator/>
      </w:r>
    </w:p>
  </w:endnote>
  <w:endnote w:type="continuationSeparator" w:id="0">
    <w:p w14:paraId="60C355E5" w14:textId="77777777" w:rsidR="0021794C" w:rsidRDefault="00217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sperOpenFac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rPr>
      <w:id w:val="-429119568"/>
      <w:docPartObj>
        <w:docPartGallery w:val="Page Numbers (Bottom of Page)"/>
        <w:docPartUnique/>
      </w:docPartObj>
    </w:sdtPr>
    <w:sdtContent>
      <w:p w14:paraId="629596FC" w14:textId="77777777" w:rsidR="0040317D" w:rsidRPr="00724566" w:rsidRDefault="0040317D">
        <w:pPr>
          <w:pStyle w:val="Pta"/>
          <w:jc w:val="right"/>
          <w:rPr>
            <w:i/>
            <w:sz w:val="18"/>
          </w:rPr>
        </w:pPr>
        <w:r w:rsidRPr="00724566">
          <w:rPr>
            <w:i/>
            <w:sz w:val="18"/>
          </w:rPr>
          <w:fldChar w:fldCharType="begin"/>
        </w:r>
        <w:r w:rsidRPr="00724566">
          <w:rPr>
            <w:i/>
            <w:sz w:val="18"/>
          </w:rPr>
          <w:instrText>PAGE   \* MERGEFORMAT</w:instrText>
        </w:r>
        <w:r w:rsidRPr="00724566">
          <w:rPr>
            <w:i/>
            <w:sz w:val="18"/>
          </w:rPr>
          <w:fldChar w:fldCharType="separate"/>
        </w:r>
        <w:r>
          <w:rPr>
            <w:i/>
            <w:noProof/>
            <w:sz w:val="18"/>
          </w:rPr>
          <w:t>2</w:t>
        </w:r>
        <w:r w:rsidRPr="00724566">
          <w:rPr>
            <w:i/>
            <w:sz w:val="18"/>
          </w:rPr>
          <w:fldChar w:fldCharType="end"/>
        </w:r>
      </w:p>
    </w:sdtContent>
  </w:sdt>
  <w:p w14:paraId="1FCE20EF" w14:textId="77777777" w:rsidR="0040317D" w:rsidRPr="000F7771" w:rsidRDefault="0040317D" w:rsidP="000F7771">
    <w:pPr>
      <w:pStyle w:val="Pta"/>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i/>
        <w:sz w:val="18"/>
      </w:rPr>
      <w:id w:val="1246697746"/>
      <w:docPartObj>
        <w:docPartGallery w:val="Page Numbers (Bottom of Page)"/>
        <w:docPartUnique/>
      </w:docPartObj>
    </w:sdtPr>
    <w:sdtContent>
      <w:p w14:paraId="3717C084" w14:textId="77777777" w:rsidR="0040317D" w:rsidRPr="0008605D" w:rsidRDefault="0040317D">
        <w:pPr>
          <w:pStyle w:val="Pta"/>
          <w:jc w:val="right"/>
          <w:rPr>
            <w:rFonts w:asciiTheme="minorHAnsi" w:hAnsiTheme="minorHAnsi"/>
            <w:i/>
            <w:sz w:val="18"/>
          </w:rPr>
        </w:pPr>
        <w:r w:rsidRPr="0008605D">
          <w:rPr>
            <w:rFonts w:asciiTheme="minorHAnsi" w:hAnsiTheme="minorHAnsi"/>
            <w:i/>
          </w:rPr>
          <w:fldChar w:fldCharType="begin"/>
        </w:r>
        <w:r w:rsidRPr="0008605D">
          <w:rPr>
            <w:rFonts w:asciiTheme="minorHAnsi" w:hAnsiTheme="minorHAnsi"/>
            <w:i/>
          </w:rPr>
          <w:instrText>PAGE   \* MERGEFORMAT</w:instrText>
        </w:r>
        <w:r w:rsidRPr="0008605D">
          <w:rPr>
            <w:rFonts w:asciiTheme="minorHAnsi" w:hAnsiTheme="minorHAnsi"/>
            <w:i/>
          </w:rPr>
          <w:fldChar w:fldCharType="separate"/>
        </w:r>
        <w:r>
          <w:rPr>
            <w:rFonts w:asciiTheme="minorHAnsi" w:hAnsiTheme="minorHAnsi"/>
            <w:i/>
            <w:noProof/>
          </w:rPr>
          <w:t>11</w:t>
        </w:r>
        <w:r w:rsidRPr="0008605D">
          <w:rPr>
            <w:rFonts w:asciiTheme="minorHAnsi" w:hAnsiTheme="minorHAnsi"/>
            <w:i/>
          </w:rPr>
          <w:fldChar w:fldCharType="end"/>
        </w:r>
      </w:p>
    </w:sdtContent>
  </w:sdt>
  <w:p w14:paraId="25414B8A" w14:textId="77777777" w:rsidR="0040317D" w:rsidRPr="009B6953" w:rsidRDefault="0040317D" w:rsidP="000F7771">
    <w:pPr>
      <w:pStyle w:val="Pta"/>
      <w:jc w:val="cen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44C95" w14:textId="77777777" w:rsidR="0021794C" w:rsidRDefault="0021794C">
      <w:r>
        <w:separator/>
      </w:r>
    </w:p>
  </w:footnote>
  <w:footnote w:type="continuationSeparator" w:id="0">
    <w:p w14:paraId="5E7E146C" w14:textId="77777777" w:rsidR="0021794C" w:rsidRDefault="00217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8F15" w14:textId="77777777" w:rsidR="0040317D" w:rsidRPr="0008605D" w:rsidRDefault="0040317D" w:rsidP="004C7D5A">
    <w:pPr>
      <w:pStyle w:val="Hlavika"/>
      <w:jc w:val="right"/>
      <w:rPr>
        <w:rFonts w:asciiTheme="minorHAnsi" w:hAnsiTheme="minorHAnsi" w:cs="Arial"/>
        <w:i/>
      </w:rPr>
    </w:pPr>
    <w:r w:rsidRPr="0008605D">
      <w:rPr>
        <w:rFonts w:asciiTheme="minorHAnsi" w:hAnsiTheme="minorHAnsi" w:cs="Arial"/>
        <w:i/>
      </w:rPr>
      <w:t xml:space="preserve">Centrálne číslo zmluvy:  </w:t>
    </w:r>
    <w:r>
      <w:rPr>
        <w:rFonts w:asciiTheme="minorHAnsi" w:hAnsiTheme="minorHAnsi" w:cs="Arial"/>
        <w:i/>
      </w:rPr>
      <w:t>116/</w:t>
    </w:r>
    <w:r w:rsidRPr="0008605D">
      <w:rPr>
        <w:rFonts w:asciiTheme="minorHAnsi" w:hAnsiTheme="minorHAnsi" w:cs="Arial"/>
        <w:i/>
      </w:rPr>
      <w:t>201</w:t>
    </w:r>
    <w:r>
      <w:rPr>
        <w:rFonts w:asciiTheme="minorHAnsi" w:hAnsiTheme="minorHAnsi" w:cs="Arial"/>
        <w:i/>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2201" w14:textId="50EC333C" w:rsidR="0040317D" w:rsidRPr="00724566" w:rsidRDefault="0040317D" w:rsidP="00950262">
    <w:pPr>
      <w:pStyle w:val="Hlavika"/>
      <w:jc w:val="right"/>
      <w:rPr>
        <w:rFonts w:cs="Arial"/>
        <w:i/>
        <w:sz w:val="18"/>
      </w:rPr>
    </w:pPr>
    <w:r w:rsidRPr="00724566">
      <w:rPr>
        <w:rFonts w:cs="Arial"/>
        <w:i/>
        <w:sz w:val="18"/>
      </w:rPr>
      <w:t xml:space="preserve">Centrálne číslo zmluvy: </w:t>
    </w:r>
    <w:r>
      <w:rPr>
        <w:rFonts w:cs="Arial"/>
        <w:i/>
        <w:sz w:val="18"/>
      </w:rPr>
      <w:t>........./</w:t>
    </w:r>
    <w:r w:rsidRPr="00724566">
      <w:rPr>
        <w:rFonts w:cs="Arial"/>
        <w:i/>
        <w:sz w:val="18"/>
      </w:rPr>
      <w:t>20</w:t>
    </w:r>
    <w:r>
      <w:rPr>
        <w:rFonts w:cs="Arial"/>
        <w:i/>
        <w:sz w:val="18"/>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3"/>
    <w:multiLevelType w:val="multilevel"/>
    <w:tmpl w:val="00000003"/>
    <w:name w:val="WW8Num28"/>
    <w:lvl w:ilvl="0">
      <w:start w:val="2"/>
      <w:numFmt w:val="decimal"/>
      <w:lvlText w:val="%1."/>
      <w:lvlJc w:val="left"/>
      <w:pPr>
        <w:tabs>
          <w:tab w:val="num" w:pos="375"/>
        </w:tabs>
        <w:ind w:left="375" w:hanging="375"/>
      </w:pPr>
    </w:lvl>
    <w:lvl w:ilvl="1">
      <w:start w:val="1"/>
      <w:numFmt w:val="decimal"/>
      <w:lvlText w:val="%1.%2."/>
      <w:lvlJc w:val="left"/>
      <w:pPr>
        <w:tabs>
          <w:tab w:val="num" w:pos="720"/>
        </w:tabs>
        <w:ind w:left="720" w:hanging="720"/>
      </w:pPr>
      <w:rPr>
        <w:rFonts w:ascii="Times New Roman" w:hAnsi="Times New Roman" w:cs="Times New Roman"/>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212247D"/>
    <w:multiLevelType w:val="hybridMultilevel"/>
    <w:tmpl w:val="593245EE"/>
    <w:lvl w:ilvl="0" w:tplc="2C48383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7335E7C"/>
    <w:multiLevelType w:val="hybridMultilevel"/>
    <w:tmpl w:val="C4AC8974"/>
    <w:lvl w:ilvl="0" w:tplc="77706C00">
      <w:start w:val="1"/>
      <w:numFmt w:val="bullet"/>
      <w:lvlText w:val="-"/>
      <w:lvlJc w:val="left"/>
      <w:pPr>
        <w:ind w:left="1770" w:hanging="360"/>
      </w:pPr>
      <w:rPr>
        <w:rFonts w:ascii="Arial" w:eastAsia="Times New Roman"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4" w15:restartNumberingAfterBreak="0">
    <w:nsid w:val="07DA7597"/>
    <w:multiLevelType w:val="hybridMultilevel"/>
    <w:tmpl w:val="F7C4A62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966417B"/>
    <w:multiLevelType w:val="hybridMultilevel"/>
    <w:tmpl w:val="290AE7DC"/>
    <w:lvl w:ilvl="0" w:tplc="EE5E1F0A">
      <w:numFmt w:val="bullet"/>
      <w:lvlText w:val="-"/>
      <w:lvlJc w:val="left"/>
      <w:pPr>
        <w:ind w:left="644" w:hanging="360"/>
      </w:pPr>
      <w:rPr>
        <w:rFonts w:ascii="Calibri" w:eastAsia="Times New Roman" w:hAnsi="Calibri" w:cs="Times New Roman" w:hint="default"/>
        <w:u w:val="none"/>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15:restartNumberingAfterBreak="0">
    <w:nsid w:val="0CFB2D23"/>
    <w:multiLevelType w:val="hybridMultilevel"/>
    <w:tmpl w:val="9E825CD2"/>
    <w:lvl w:ilvl="0" w:tplc="041B0005">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7" w15:restartNumberingAfterBreak="0">
    <w:nsid w:val="112A212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5B0F38"/>
    <w:multiLevelType w:val="hybridMultilevel"/>
    <w:tmpl w:val="F5648352"/>
    <w:lvl w:ilvl="0" w:tplc="9CA84F92">
      <w:start w:val="5"/>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737FB0"/>
    <w:multiLevelType w:val="hybridMultilevel"/>
    <w:tmpl w:val="D4FA1766"/>
    <w:lvl w:ilvl="0" w:tplc="18A85928">
      <w:numFmt w:val="bullet"/>
      <w:lvlText w:val="-"/>
      <w:lvlJc w:val="left"/>
      <w:pPr>
        <w:ind w:left="1505" w:hanging="360"/>
      </w:pPr>
      <w:rPr>
        <w:rFonts w:ascii="Calibri" w:eastAsiaTheme="minorHAnsi" w:hAnsi="Calibri" w:cs="Calibri" w:hint="default"/>
      </w:rPr>
    </w:lvl>
    <w:lvl w:ilvl="1" w:tplc="041B0003" w:tentative="1">
      <w:start w:val="1"/>
      <w:numFmt w:val="bullet"/>
      <w:lvlText w:val="o"/>
      <w:lvlJc w:val="left"/>
      <w:pPr>
        <w:ind w:left="2225" w:hanging="360"/>
      </w:pPr>
      <w:rPr>
        <w:rFonts w:ascii="Courier New" w:hAnsi="Courier New" w:cs="Courier New" w:hint="default"/>
      </w:rPr>
    </w:lvl>
    <w:lvl w:ilvl="2" w:tplc="041B0005" w:tentative="1">
      <w:start w:val="1"/>
      <w:numFmt w:val="bullet"/>
      <w:lvlText w:val=""/>
      <w:lvlJc w:val="left"/>
      <w:pPr>
        <w:ind w:left="2945" w:hanging="360"/>
      </w:pPr>
      <w:rPr>
        <w:rFonts w:ascii="Wingdings" w:hAnsi="Wingdings" w:hint="default"/>
      </w:rPr>
    </w:lvl>
    <w:lvl w:ilvl="3" w:tplc="041B0001" w:tentative="1">
      <w:start w:val="1"/>
      <w:numFmt w:val="bullet"/>
      <w:lvlText w:val=""/>
      <w:lvlJc w:val="left"/>
      <w:pPr>
        <w:ind w:left="3665" w:hanging="360"/>
      </w:pPr>
      <w:rPr>
        <w:rFonts w:ascii="Symbol" w:hAnsi="Symbol" w:hint="default"/>
      </w:rPr>
    </w:lvl>
    <w:lvl w:ilvl="4" w:tplc="041B0003" w:tentative="1">
      <w:start w:val="1"/>
      <w:numFmt w:val="bullet"/>
      <w:lvlText w:val="o"/>
      <w:lvlJc w:val="left"/>
      <w:pPr>
        <w:ind w:left="4385" w:hanging="360"/>
      </w:pPr>
      <w:rPr>
        <w:rFonts w:ascii="Courier New" w:hAnsi="Courier New" w:cs="Courier New" w:hint="default"/>
      </w:rPr>
    </w:lvl>
    <w:lvl w:ilvl="5" w:tplc="041B0005" w:tentative="1">
      <w:start w:val="1"/>
      <w:numFmt w:val="bullet"/>
      <w:lvlText w:val=""/>
      <w:lvlJc w:val="left"/>
      <w:pPr>
        <w:ind w:left="5105" w:hanging="360"/>
      </w:pPr>
      <w:rPr>
        <w:rFonts w:ascii="Wingdings" w:hAnsi="Wingdings" w:hint="default"/>
      </w:rPr>
    </w:lvl>
    <w:lvl w:ilvl="6" w:tplc="041B0001" w:tentative="1">
      <w:start w:val="1"/>
      <w:numFmt w:val="bullet"/>
      <w:lvlText w:val=""/>
      <w:lvlJc w:val="left"/>
      <w:pPr>
        <w:ind w:left="5825" w:hanging="360"/>
      </w:pPr>
      <w:rPr>
        <w:rFonts w:ascii="Symbol" w:hAnsi="Symbol" w:hint="default"/>
      </w:rPr>
    </w:lvl>
    <w:lvl w:ilvl="7" w:tplc="041B0003" w:tentative="1">
      <w:start w:val="1"/>
      <w:numFmt w:val="bullet"/>
      <w:lvlText w:val="o"/>
      <w:lvlJc w:val="left"/>
      <w:pPr>
        <w:ind w:left="6545" w:hanging="360"/>
      </w:pPr>
      <w:rPr>
        <w:rFonts w:ascii="Courier New" w:hAnsi="Courier New" w:cs="Courier New" w:hint="default"/>
      </w:rPr>
    </w:lvl>
    <w:lvl w:ilvl="8" w:tplc="041B0005" w:tentative="1">
      <w:start w:val="1"/>
      <w:numFmt w:val="bullet"/>
      <w:lvlText w:val=""/>
      <w:lvlJc w:val="left"/>
      <w:pPr>
        <w:ind w:left="7265" w:hanging="360"/>
      </w:pPr>
      <w:rPr>
        <w:rFonts w:ascii="Wingdings" w:hAnsi="Wingdings" w:hint="default"/>
      </w:rPr>
    </w:lvl>
  </w:abstractNum>
  <w:abstractNum w:abstractNumId="10" w15:restartNumberingAfterBreak="0">
    <w:nsid w:val="1BC87CE2"/>
    <w:multiLevelType w:val="hybridMultilevel"/>
    <w:tmpl w:val="EDBE3E86"/>
    <w:lvl w:ilvl="0" w:tplc="E1367E4E">
      <w:start w:val="4"/>
      <w:numFmt w:val="bullet"/>
      <w:lvlText w:val="-"/>
      <w:lvlJc w:val="left"/>
      <w:pPr>
        <w:ind w:left="1040" w:hanging="360"/>
      </w:pPr>
      <w:rPr>
        <w:rFonts w:ascii="Arial" w:eastAsia="Arial Unicode MS" w:hAnsi="Arial" w:cs="Arial"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11" w15:restartNumberingAfterBreak="0">
    <w:nsid w:val="1CD96E3D"/>
    <w:multiLevelType w:val="hybridMultilevel"/>
    <w:tmpl w:val="E8D6F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6735C4"/>
    <w:multiLevelType w:val="hybridMultilevel"/>
    <w:tmpl w:val="FED00B18"/>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7CE3C4F"/>
    <w:multiLevelType w:val="hybridMultilevel"/>
    <w:tmpl w:val="2584935C"/>
    <w:lvl w:ilvl="0" w:tplc="9CA84F92">
      <w:start w:val="5"/>
      <w:numFmt w:val="bullet"/>
      <w:lvlText w:val="-"/>
      <w:lvlJc w:val="left"/>
      <w:pPr>
        <w:ind w:left="1068" w:hanging="360"/>
      </w:pPr>
      <w:rPr>
        <w:rFonts w:ascii="Calibri" w:eastAsia="Times New Roman" w:hAnsi="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284771C2"/>
    <w:multiLevelType w:val="hybridMultilevel"/>
    <w:tmpl w:val="D69A7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BE767E7"/>
    <w:multiLevelType w:val="hybridMultilevel"/>
    <w:tmpl w:val="22160758"/>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2D402583"/>
    <w:multiLevelType w:val="hybridMultilevel"/>
    <w:tmpl w:val="807805E8"/>
    <w:lvl w:ilvl="0" w:tplc="9CA84F92">
      <w:start w:val="5"/>
      <w:numFmt w:val="bullet"/>
      <w:lvlText w:val="-"/>
      <w:lvlJc w:val="left"/>
      <w:pPr>
        <w:ind w:left="1068" w:hanging="360"/>
      </w:pPr>
      <w:rPr>
        <w:rFonts w:ascii="Calibri" w:eastAsia="Times New Roman" w:hAnsi="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15:restartNumberingAfterBreak="0">
    <w:nsid w:val="369D655D"/>
    <w:multiLevelType w:val="hybridMultilevel"/>
    <w:tmpl w:val="E0EEB0A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3D702C25"/>
    <w:multiLevelType w:val="hybridMultilevel"/>
    <w:tmpl w:val="8048D8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3EE33DA9"/>
    <w:multiLevelType w:val="hybridMultilevel"/>
    <w:tmpl w:val="80CED972"/>
    <w:lvl w:ilvl="0" w:tplc="FCD666BA">
      <w:start w:val="1"/>
      <w:numFmt w:val="bullet"/>
      <w:lvlText w:val="-"/>
      <w:lvlJc w:val="left"/>
      <w:pPr>
        <w:ind w:left="720" w:hanging="360"/>
      </w:pPr>
      <w:rPr>
        <w:rFonts w:ascii="Arial" w:hAnsi="Arial" w:hint="default"/>
        <w:b w:val="0"/>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09C5975"/>
    <w:multiLevelType w:val="hybridMultilevel"/>
    <w:tmpl w:val="12385BCE"/>
    <w:lvl w:ilvl="0" w:tplc="8F7876AA">
      <w:start w:val="5"/>
      <w:numFmt w:val="bullet"/>
      <w:lvlText w:val="-"/>
      <w:lvlJc w:val="left"/>
      <w:pPr>
        <w:ind w:left="1069" w:hanging="360"/>
      </w:pPr>
      <w:rPr>
        <w:rFonts w:ascii="Cambria" w:eastAsia="Times New Roman" w:hAnsi="Cambr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47B82C87"/>
    <w:multiLevelType w:val="hybridMultilevel"/>
    <w:tmpl w:val="BB183744"/>
    <w:lvl w:ilvl="0" w:tplc="2042DD78">
      <w:numFmt w:val="bullet"/>
      <w:lvlText w:val="-"/>
      <w:lvlJc w:val="left"/>
      <w:pPr>
        <w:ind w:left="1069" w:hanging="360"/>
      </w:pPr>
      <w:rPr>
        <w:rFonts w:asciiTheme="minorHAnsi" w:eastAsia="Times New Roman" w:hAnsiTheme="minorHAnsi" w:cstheme="minorHAnsi" w:hint="default"/>
        <w:b w:val="0"/>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49021AA9"/>
    <w:multiLevelType w:val="hybridMultilevel"/>
    <w:tmpl w:val="E42E6D9E"/>
    <w:lvl w:ilvl="0" w:tplc="FCD666BA">
      <w:start w:val="1"/>
      <w:numFmt w:val="bullet"/>
      <w:lvlText w:val="-"/>
      <w:lvlJc w:val="left"/>
      <w:pPr>
        <w:ind w:left="1040" w:hanging="360"/>
      </w:pPr>
      <w:rPr>
        <w:rFonts w:ascii="Arial" w:hAnsi="Arial" w:hint="default"/>
        <w:b w:val="0"/>
        <w:color w:val="000000"/>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23" w15:restartNumberingAfterBreak="0">
    <w:nsid w:val="4E055E03"/>
    <w:multiLevelType w:val="hybridMultilevel"/>
    <w:tmpl w:val="9CF87774"/>
    <w:lvl w:ilvl="0" w:tplc="D4BA8AE4">
      <w:start w:val="1"/>
      <w:numFmt w:val="bullet"/>
      <w:lvlText w:val="-"/>
      <w:lvlJc w:val="left"/>
      <w:pPr>
        <w:ind w:left="1800" w:hanging="360"/>
      </w:pPr>
      <w:rPr>
        <w:rFonts w:ascii="Arial" w:hAnsi="Arial" w:cs="Arial" w:hint="default"/>
        <w:color w:val="000000"/>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4FCD2D5F"/>
    <w:multiLevelType w:val="hybridMultilevel"/>
    <w:tmpl w:val="C4D496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6C3265"/>
    <w:multiLevelType w:val="hybridMultilevel"/>
    <w:tmpl w:val="FD0074CA"/>
    <w:lvl w:ilvl="0" w:tplc="FCD666BA">
      <w:start w:val="1"/>
      <w:numFmt w:val="bullet"/>
      <w:lvlText w:val="-"/>
      <w:lvlJc w:val="left"/>
      <w:pPr>
        <w:ind w:left="1080" w:hanging="360"/>
      </w:pPr>
      <w:rPr>
        <w:rFonts w:ascii="Arial" w:hAnsi="Arial" w:hint="default"/>
        <w:b w:val="0"/>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6443738"/>
    <w:multiLevelType w:val="hybridMultilevel"/>
    <w:tmpl w:val="5AC47DB8"/>
    <w:lvl w:ilvl="0" w:tplc="18A85928">
      <w:numFmt w:val="bullet"/>
      <w:lvlText w:val="-"/>
      <w:lvlJc w:val="left"/>
      <w:pPr>
        <w:ind w:left="785"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AFB09EE"/>
    <w:multiLevelType w:val="hybridMultilevel"/>
    <w:tmpl w:val="DC2E816C"/>
    <w:lvl w:ilvl="0" w:tplc="041B0005">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28" w15:restartNumberingAfterBreak="0">
    <w:nsid w:val="624B2E33"/>
    <w:multiLevelType w:val="multilevel"/>
    <w:tmpl w:val="D6AAF1FA"/>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2F522FC"/>
    <w:multiLevelType w:val="multilevel"/>
    <w:tmpl w:val="6C928326"/>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5594F45"/>
    <w:multiLevelType w:val="multilevel"/>
    <w:tmpl w:val="80085B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7AE43EE"/>
    <w:multiLevelType w:val="hybridMultilevel"/>
    <w:tmpl w:val="A93CE8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4970F01"/>
    <w:multiLevelType w:val="hybridMultilevel"/>
    <w:tmpl w:val="631A683C"/>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3" w15:restartNumberingAfterBreak="0">
    <w:nsid w:val="76253795"/>
    <w:multiLevelType w:val="hybridMultilevel"/>
    <w:tmpl w:val="C8CCBE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FC63263"/>
    <w:multiLevelType w:val="hybridMultilevel"/>
    <w:tmpl w:val="9BB4B3EC"/>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num w:numId="1" w16cid:durableId="1900437564">
    <w:abstractNumId w:val="29"/>
  </w:num>
  <w:num w:numId="2" w16cid:durableId="295991037">
    <w:abstractNumId w:val="23"/>
  </w:num>
  <w:num w:numId="3" w16cid:durableId="1752434361">
    <w:abstractNumId w:val="2"/>
  </w:num>
  <w:num w:numId="4" w16cid:durableId="56779955">
    <w:abstractNumId w:val="3"/>
  </w:num>
  <w:num w:numId="5" w16cid:durableId="1962956613">
    <w:abstractNumId w:val="30"/>
  </w:num>
  <w:num w:numId="6" w16cid:durableId="1060206604">
    <w:abstractNumId w:val="5"/>
  </w:num>
  <w:num w:numId="7" w16cid:durableId="313143012">
    <w:abstractNumId w:val="17"/>
  </w:num>
  <w:num w:numId="8" w16cid:durableId="1036001680">
    <w:abstractNumId w:val="8"/>
  </w:num>
  <w:num w:numId="9" w16cid:durableId="1902322832">
    <w:abstractNumId w:val="15"/>
  </w:num>
  <w:num w:numId="10" w16cid:durableId="1397505778">
    <w:abstractNumId w:val="32"/>
  </w:num>
  <w:num w:numId="11" w16cid:durableId="2014649102">
    <w:abstractNumId w:val="14"/>
  </w:num>
  <w:num w:numId="12" w16cid:durableId="895436969">
    <w:abstractNumId w:val="31"/>
  </w:num>
  <w:num w:numId="13" w16cid:durableId="470250510">
    <w:abstractNumId w:val="18"/>
  </w:num>
  <w:num w:numId="14" w16cid:durableId="161701554">
    <w:abstractNumId w:val="11"/>
  </w:num>
  <w:num w:numId="15" w16cid:durableId="885721847">
    <w:abstractNumId w:val="19"/>
  </w:num>
  <w:num w:numId="16" w16cid:durableId="783618668">
    <w:abstractNumId w:val="22"/>
  </w:num>
  <w:num w:numId="17" w16cid:durableId="1596786714">
    <w:abstractNumId w:val="25"/>
  </w:num>
  <w:num w:numId="18" w16cid:durableId="1983658410">
    <w:abstractNumId w:val="33"/>
  </w:num>
  <w:num w:numId="19" w16cid:durableId="2049642685">
    <w:abstractNumId w:val="24"/>
  </w:num>
  <w:num w:numId="20" w16cid:durableId="844056991">
    <w:abstractNumId w:val="28"/>
  </w:num>
  <w:num w:numId="21" w16cid:durableId="655375551">
    <w:abstractNumId w:val="4"/>
  </w:num>
  <w:num w:numId="22" w16cid:durableId="1624537667">
    <w:abstractNumId w:val="0"/>
    <w:lvlOverride w:ilvl="0">
      <w:lvl w:ilvl="0">
        <w:numFmt w:val="bullet"/>
        <w:lvlText w:val="-"/>
        <w:lvlJc w:val="left"/>
        <w:pPr>
          <w:ind w:left="1800" w:hanging="360"/>
        </w:pPr>
        <w:rPr>
          <w:rFonts w:ascii="Arial" w:hAnsi="Arial" w:cs="Arial" w:hint="default"/>
          <w:color w:val="000000"/>
        </w:rPr>
      </w:lvl>
    </w:lvlOverride>
  </w:num>
  <w:num w:numId="23" w16cid:durableId="2442778">
    <w:abstractNumId w:val="7"/>
  </w:num>
  <w:num w:numId="24" w16cid:durableId="1577126287">
    <w:abstractNumId w:val="12"/>
  </w:num>
  <w:num w:numId="25" w16cid:durableId="1707482138">
    <w:abstractNumId w:val="20"/>
  </w:num>
  <w:num w:numId="26" w16cid:durableId="603268750">
    <w:abstractNumId w:val="34"/>
  </w:num>
  <w:num w:numId="27" w16cid:durableId="1871455549">
    <w:abstractNumId w:val="21"/>
  </w:num>
  <w:num w:numId="28" w16cid:durableId="604776500">
    <w:abstractNumId w:val="16"/>
  </w:num>
  <w:num w:numId="29" w16cid:durableId="1264994561">
    <w:abstractNumId w:val="13"/>
  </w:num>
  <w:num w:numId="30" w16cid:durableId="1346127373">
    <w:abstractNumId w:val="27"/>
  </w:num>
  <w:num w:numId="31" w16cid:durableId="262345012">
    <w:abstractNumId w:val="6"/>
  </w:num>
  <w:num w:numId="32" w16cid:durableId="1829177145">
    <w:abstractNumId w:val="9"/>
  </w:num>
  <w:num w:numId="33" w16cid:durableId="524711524">
    <w:abstractNumId w:val="26"/>
  </w:num>
  <w:num w:numId="34" w16cid:durableId="195397924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numStart w:val="0"/>
    <w:numRestart w:val="eachPage"/>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EE"/>
    <w:rsid w:val="00000426"/>
    <w:rsid w:val="00004F3E"/>
    <w:rsid w:val="00006395"/>
    <w:rsid w:val="00007B62"/>
    <w:rsid w:val="00007D20"/>
    <w:rsid w:val="0001487E"/>
    <w:rsid w:val="000156DD"/>
    <w:rsid w:val="00016509"/>
    <w:rsid w:val="00016740"/>
    <w:rsid w:val="00017831"/>
    <w:rsid w:val="00020F6D"/>
    <w:rsid w:val="0002240F"/>
    <w:rsid w:val="000236B9"/>
    <w:rsid w:val="000236CF"/>
    <w:rsid w:val="00024C77"/>
    <w:rsid w:val="00024DEA"/>
    <w:rsid w:val="00030126"/>
    <w:rsid w:val="00030B98"/>
    <w:rsid w:val="000332EC"/>
    <w:rsid w:val="000338BC"/>
    <w:rsid w:val="0003420C"/>
    <w:rsid w:val="0003497D"/>
    <w:rsid w:val="00036F7E"/>
    <w:rsid w:val="00037871"/>
    <w:rsid w:val="0004113B"/>
    <w:rsid w:val="00042FCF"/>
    <w:rsid w:val="0004335A"/>
    <w:rsid w:val="00043599"/>
    <w:rsid w:val="00045C5A"/>
    <w:rsid w:val="000479A7"/>
    <w:rsid w:val="00051713"/>
    <w:rsid w:val="00057448"/>
    <w:rsid w:val="00060369"/>
    <w:rsid w:val="00063A62"/>
    <w:rsid w:val="00065756"/>
    <w:rsid w:val="000658E2"/>
    <w:rsid w:val="00070BA3"/>
    <w:rsid w:val="000738C1"/>
    <w:rsid w:val="00081CF4"/>
    <w:rsid w:val="0008453A"/>
    <w:rsid w:val="0008605D"/>
    <w:rsid w:val="00090BC5"/>
    <w:rsid w:val="00096EE3"/>
    <w:rsid w:val="00097918"/>
    <w:rsid w:val="000A1004"/>
    <w:rsid w:val="000A2C63"/>
    <w:rsid w:val="000A2CC2"/>
    <w:rsid w:val="000A50A5"/>
    <w:rsid w:val="000A5109"/>
    <w:rsid w:val="000A6E8F"/>
    <w:rsid w:val="000A6FCF"/>
    <w:rsid w:val="000B0FE6"/>
    <w:rsid w:val="000B22BC"/>
    <w:rsid w:val="000B2376"/>
    <w:rsid w:val="000B3494"/>
    <w:rsid w:val="000C0925"/>
    <w:rsid w:val="000C4E13"/>
    <w:rsid w:val="000C6953"/>
    <w:rsid w:val="000C6FC7"/>
    <w:rsid w:val="000D0AA3"/>
    <w:rsid w:val="000D1562"/>
    <w:rsid w:val="000D3A0D"/>
    <w:rsid w:val="000D56D5"/>
    <w:rsid w:val="000D60FC"/>
    <w:rsid w:val="000E14F0"/>
    <w:rsid w:val="000E199B"/>
    <w:rsid w:val="000E25C1"/>
    <w:rsid w:val="000E4571"/>
    <w:rsid w:val="000E513C"/>
    <w:rsid w:val="000E57A8"/>
    <w:rsid w:val="000E59A9"/>
    <w:rsid w:val="000E6EBB"/>
    <w:rsid w:val="000E7D55"/>
    <w:rsid w:val="000F00F3"/>
    <w:rsid w:val="000F19A7"/>
    <w:rsid w:val="000F28DD"/>
    <w:rsid w:val="000F31ED"/>
    <w:rsid w:val="000F3552"/>
    <w:rsid w:val="000F5268"/>
    <w:rsid w:val="000F5645"/>
    <w:rsid w:val="000F5D3F"/>
    <w:rsid w:val="000F7771"/>
    <w:rsid w:val="0010358A"/>
    <w:rsid w:val="00103E33"/>
    <w:rsid w:val="00105AC8"/>
    <w:rsid w:val="0010665D"/>
    <w:rsid w:val="00107D79"/>
    <w:rsid w:val="00113724"/>
    <w:rsid w:val="00115C2F"/>
    <w:rsid w:val="00116425"/>
    <w:rsid w:val="001201DE"/>
    <w:rsid w:val="00120A5D"/>
    <w:rsid w:val="00120FEF"/>
    <w:rsid w:val="00121D6D"/>
    <w:rsid w:val="00127F48"/>
    <w:rsid w:val="001300AF"/>
    <w:rsid w:val="001305E3"/>
    <w:rsid w:val="001326A4"/>
    <w:rsid w:val="00132C90"/>
    <w:rsid w:val="001371F4"/>
    <w:rsid w:val="00137C0A"/>
    <w:rsid w:val="00141393"/>
    <w:rsid w:val="00142000"/>
    <w:rsid w:val="001439A1"/>
    <w:rsid w:val="0014436D"/>
    <w:rsid w:val="00144A8E"/>
    <w:rsid w:val="001456BE"/>
    <w:rsid w:val="00150744"/>
    <w:rsid w:val="001515F2"/>
    <w:rsid w:val="00153DD4"/>
    <w:rsid w:val="00154A73"/>
    <w:rsid w:val="001552F3"/>
    <w:rsid w:val="00157BC2"/>
    <w:rsid w:val="0016130E"/>
    <w:rsid w:val="00163843"/>
    <w:rsid w:val="00163DCD"/>
    <w:rsid w:val="0016698C"/>
    <w:rsid w:val="00167815"/>
    <w:rsid w:val="00167DBF"/>
    <w:rsid w:val="001708F4"/>
    <w:rsid w:val="001718E2"/>
    <w:rsid w:val="00176CCF"/>
    <w:rsid w:val="001773ED"/>
    <w:rsid w:val="0017766C"/>
    <w:rsid w:val="00177720"/>
    <w:rsid w:val="00177FD7"/>
    <w:rsid w:val="00183F79"/>
    <w:rsid w:val="001860E4"/>
    <w:rsid w:val="0018712D"/>
    <w:rsid w:val="00187137"/>
    <w:rsid w:val="001914F3"/>
    <w:rsid w:val="00192CD5"/>
    <w:rsid w:val="00192F2E"/>
    <w:rsid w:val="0019317A"/>
    <w:rsid w:val="00193FD8"/>
    <w:rsid w:val="001A1BCF"/>
    <w:rsid w:val="001A265D"/>
    <w:rsid w:val="001A275F"/>
    <w:rsid w:val="001A2A9F"/>
    <w:rsid w:val="001A3458"/>
    <w:rsid w:val="001A3EF4"/>
    <w:rsid w:val="001A4E6B"/>
    <w:rsid w:val="001A56B6"/>
    <w:rsid w:val="001A5A7E"/>
    <w:rsid w:val="001A772B"/>
    <w:rsid w:val="001A7B70"/>
    <w:rsid w:val="001B0450"/>
    <w:rsid w:val="001B23D3"/>
    <w:rsid w:val="001B2F91"/>
    <w:rsid w:val="001B33FC"/>
    <w:rsid w:val="001B56D4"/>
    <w:rsid w:val="001B6D1E"/>
    <w:rsid w:val="001C496E"/>
    <w:rsid w:val="001C6544"/>
    <w:rsid w:val="001C71EA"/>
    <w:rsid w:val="001D060C"/>
    <w:rsid w:val="001D08EC"/>
    <w:rsid w:val="001D091A"/>
    <w:rsid w:val="001D1DB2"/>
    <w:rsid w:val="001D56E7"/>
    <w:rsid w:val="001D5A4F"/>
    <w:rsid w:val="001D5E53"/>
    <w:rsid w:val="001E3AAA"/>
    <w:rsid w:val="001E59D0"/>
    <w:rsid w:val="001E5A78"/>
    <w:rsid w:val="001F054B"/>
    <w:rsid w:val="001F6CBD"/>
    <w:rsid w:val="002002A1"/>
    <w:rsid w:val="00200D03"/>
    <w:rsid w:val="00200ED2"/>
    <w:rsid w:val="002025A0"/>
    <w:rsid w:val="00202C82"/>
    <w:rsid w:val="002034F5"/>
    <w:rsid w:val="0020731B"/>
    <w:rsid w:val="00207563"/>
    <w:rsid w:val="00211BEA"/>
    <w:rsid w:val="00213D86"/>
    <w:rsid w:val="002146F1"/>
    <w:rsid w:val="00214948"/>
    <w:rsid w:val="002157B0"/>
    <w:rsid w:val="00216185"/>
    <w:rsid w:val="00217603"/>
    <w:rsid w:val="0021794C"/>
    <w:rsid w:val="00222404"/>
    <w:rsid w:val="00222616"/>
    <w:rsid w:val="00222F09"/>
    <w:rsid w:val="002237F0"/>
    <w:rsid w:val="0022482A"/>
    <w:rsid w:val="00227CEA"/>
    <w:rsid w:val="0023027C"/>
    <w:rsid w:val="00231BCC"/>
    <w:rsid w:val="0023220D"/>
    <w:rsid w:val="00232D68"/>
    <w:rsid w:val="00233DB2"/>
    <w:rsid w:val="002340B9"/>
    <w:rsid w:val="00235B87"/>
    <w:rsid w:val="00236EF4"/>
    <w:rsid w:val="00240071"/>
    <w:rsid w:val="00241FCC"/>
    <w:rsid w:val="002456CE"/>
    <w:rsid w:val="00245B38"/>
    <w:rsid w:val="00247A04"/>
    <w:rsid w:val="002553CD"/>
    <w:rsid w:val="00255D6E"/>
    <w:rsid w:val="002564A6"/>
    <w:rsid w:val="00261F30"/>
    <w:rsid w:val="002627DD"/>
    <w:rsid w:val="00262F13"/>
    <w:rsid w:val="002653FA"/>
    <w:rsid w:val="00267B04"/>
    <w:rsid w:val="002755B8"/>
    <w:rsid w:val="00276077"/>
    <w:rsid w:val="00276303"/>
    <w:rsid w:val="00276767"/>
    <w:rsid w:val="0028042B"/>
    <w:rsid w:val="00281534"/>
    <w:rsid w:val="00281EC4"/>
    <w:rsid w:val="00284D2C"/>
    <w:rsid w:val="002874A9"/>
    <w:rsid w:val="00290CAF"/>
    <w:rsid w:val="002915EB"/>
    <w:rsid w:val="00291CFB"/>
    <w:rsid w:val="00292378"/>
    <w:rsid w:val="00297090"/>
    <w:rsid w:val="002976B7"/>
    <w:rsid w:val="002A1C69"/>
    <w:rsid w:val="002A22ED"/>
    <w:rsid w:val="002A3DE1"/>
    <w:rsid w:val="002A5FCC"/>
    <w:rsid w:val="002A7FE5"/>
    <w:rsid w:val="002B02E5"/>
    <w:rsid w:val="002B1601"/>
    <w:rsid w:val="002B1A97"/>
    <w:rsid w:val="002B2176"/>
    <w:rsid w:val="002B3682"/>
    <w:rsid w:val="002B3E91"/>
    <w:rsid w:val="002C04BD"/>
    <w:rsid w:val="002C0715"/>
    <w:rsid w:val="002C33A1"/>
    <w:rsid w:val="002C3928"/>
    <w:rsid w:val="002C3F77"/>
    <w:rsid w:val="002C4FA9"/>
    <w:rsid w:val="002C5486"/>
    <w:rsid w:val="002C74B5"/>
    <w:rsid w:val="002D0FDD"/>
    <w:rsid w:val="002D2A85"/>
    <w:rsid w:val="002D2F6D"/>
    <w:rsid w:val="002D4221"/>
    <w:rsid w:val="002D4F19"/>
    <w:rsid w:val="002D6E54"/>
    <w:rsid w:val="002D7071"/>
    <w:rsid w:val="002D7F27"/>
    <w:rsid w:val="002E40AD"/>
    <w:rsid w:val="002E7021"/>
    <w:rsid w:val="002E7A17"/>
    <w:rsid w:val="002F008F"/>
    <w:rsid w:val="002F0FFA"/>
    <w:rsid w:val="002F1A0E"/>
    <w:rsid w:val="002F1E9C"/>
    <w:rsid w:val="002F23E8"/>
    <w:rsid w:val="002F6E95"/>
    <w:rsid w:val="0030233C"/>
    <w:rsid w:val="003026EE"/>
    <w:rsid w:val="00304A3C"/>
    <w:rsid w:val="00307709"/>
    <w:rsid w:val="00312968"/>
    <w:rsid w:val="00312FC3"/>
    <w:rsid w:val="003137B2"/>
    <w:rsid w:val="003148AA"/>
    <w:rsid w:val="00314C83"/>
    <w:rsid w:val="00315DBD"/>
    <w:rsid w:val="003166AE"/>
    <w:rsid w:val="003166F7"/>
    <w:rsid w:val="003168A3"/>
    <w:rsid w:val="00316AE9"/>
    <w:rsid w:val="00317405"/>
    <w:rsid w:val="0031786F"/>
    <w:rsid w:val="003204B9"/>
    <w:rsid w:val="00321C07"/>
    <w:rsid w:val="00321E83"/>
    <w:rsid w:val="00322635"/>
    <w:rsid w:val="00326EA7"/>
    <w:rsid w:val="003303CE"/>
    <w:rsid w:val="00331622"/>
    <w:rsid w:val="00331BAE"/>
    <w:rsid w:val="00332DA8"/>
    <w:rsid w:val="003371E8"/>
    <w:rsid w:val="0033747A"/>
    <w:rsid w:val="0034019F"/>
    <w:rsid w:val="0034084B"/>
    <w:rsid w:val="00341E4F"/>
    <w:rsid w:val="00342AEE"/>
    <w:rsid w:val="00343859"/>
    <w:rsid w:val="00344896"/>
    <w:rsid w:val="003457C9"/>
    <w:rsid w:val="003458EF"/>
    <w:rsid w:val="003459C3"/>
    <w:rsid w:val="00346A9D"/>
    <w:rsid w:val="003505F3"/>
    <w:rsid w:val="00350E9F"/>
    <w:rsid w:val="00350EC1"/>
    <w:rsid w:val="00352E81"/>
    <w:rsid w:val="00355E2D"/>
    <w:rsid w:val="003573DA"/>
    <w:rsid w:val="0036166E"/>
    <w:rsid w:val="00361F0D"/>
    <w:rsid w:val="003627BF"/>
    <w:rsid w:val="003662ED"/>
    <w:rsid w:val="00366377"/>
    <w:rsid w:val="00366F7C"/>
    <w:rsid w:val="00370429"/>
    <w:rsid w:val="00370C98"/>
    <w:rsid w:val="00371D0B"/>
    <w:rsid w:val="00373923"/>
    <w:rsid w:val="003745FE"/>
    <w:rsid w:val="00375F21"/>
    <w:rsid w:val="00381823"/>
    <w:rsid w:val="0038209B"/>
    <w:rsid w:val="00382667"/>
    <w:rsid w:val="003830C2"/>
    <w:rsid w:val="00384041"/>
    <w:rsid w:val="00384655"/>
    <w:rsid w:val="0038628E"/>
    <w:rsid w:val="003870B0"/>
    <w:rsid w:val="00391850"/>
    <w:rsid w:val="00391A79"/>
    <w:rsid w:val="00391D7B"/>
    <w:rsid w:val="003A1FE5"/>
    <w:rsid w:val="003A2A4A"/>
    <w:rsid w:val="003A3FAD"/>
    <w:rsid w:val="003A5BDB"/>
    <w:rsid w:val="003A5FB7"/>
    <w:rsid w:val="003A6799"/>
    <w:rsid w:val="003A6E42"/>
    <w:rsid w:val="003B252D"/>
    <w:rsid w:val="003B71C0"/>
    <w:rsid w:val="003C07B3"/>
    <w:rsid w:val="003C0EDE"/>
    <w:rsid w:val="003C1FD7"/>
    <w:rsid w:val="003C35F4"/>
    <w:rsid w:val="003C52E3"/>
    <w:rsid w:val="003C6314"/>
    <w:rsid w:val="003D05FD"/>
    <w:rsid w:val="003D16DF"/>
    <w:rsid w:val="003D24FC"/>
    <w:rsid w:val="003D6E6B"/>
    <w:rsid w:val="003E10BD"/>
    <w:rsid w:val="003E1706"/>
    <w:rsid w:val="003E2E77"/>
    <w:rsid w:val="003E32F7"/>
    <w:rsid w:val="003E356F"/>
    <w:rsid w:val="003E4ABE"/>
    <w:rsid w:val="003E535B"/>
    <w:rsid w:val="003E5FAF"/>
    <w:rsid w:val="003E6045"/>
    <w:rsid w:val="003E73E0"/>
    <w:rsid w:val="003E7442"/>
    <w:rsid w:val="003F10E2"/>
    <w:rsid w:val="003F35E5"/>
    <w:rsid w:val="003F5E83"/>
    <w:rsid w:val="003F7C76"/>
    <w:rsid w:val="0040071C"/>
    <w:rsid w:val="0040317D"/>
    <w:rsid w:val="004044F3"/>
    <w:rsid w:val="004054C2"/>
    <w:rsid w:val="004121D8"/>
    <w:rsid w:val="0041261C"/>
    <w:rsid w:val="00412E83"/>
    <w:rsid w:val="00413CD3"/>
    <w:rsid w:val="00414708"/>
    <w:rsid w:val="00420D18"/>
    <w:rsid w:val="00422B9B"/>
    <w:rsid w:val="00426230"/>
    <w:rsid w:val="0042668A"/>
    <w:rsid w:val="004271F3"/>
    <w:rsid w:val="00431156"/>
    <w:rsid w:val="00431175"/>
    <w:rsid w:val="00431731"/>
    <w:rsid w:val="00431985"/>
    <w:rsid w:val="00432AF0"/>
    <w:rsid w:val="00434995"/>
    <w:rsid w:val="00434FD6"/>
    <w:rsid w:val="004359A1"/>
    <w:rsid w:val="00437D68"/>
    <w:rsid w:val="00444946"/>
    <w:rsid w:val="0044621D"/>
    <w:rsid w:val="00447AC7"/>
    <w:rsid w:val="00450538"/>
    <w:rsid w:val="00450DAA"/>
    <w:rsid w:val="004513E5"/>
    <w:rsid w:val="00455FAC"/>
    <w:rsid w:val="00456057"/>
    <w:rsid w:val="0045753D"/>
    <w:rsid w:val="00457C45"/>
    <w:rsid w:val="00463B9C"/>
    <w:rsid w:val="0046416E"/>
    <w:rsid w:val="00470239"/>
    <w:rsid w:val="00470D2C"/>
    <w:rsid w:val="00470E3E"/>
    <w:rsid w:val="00474AC1"/>
    <w:rsid w:val="00475FE6"/>
    <w:rsid w:val="00476CE2"/>
    <w:rsid w:val="00483890"/>
    <w:rsid w:val="00484E71"/>
    <w:rsid w:val="0048522E"/>
    <w:rsid w:val="00485A3A"/>
    <w:rsid w:val="00485B4F"/>
    <w:rsid w:val="004860D2"/>
    <w:rsid w:val="004865A4"/>
    <w:rsid w:val="004875EB"/>
    <w:rsid w:val="00487630"/>
    <w:rsid w:val="00490D3B"/>
    <w:rsid w:val="00491B26"/>
    <w:rsid w:val="004924E7"/>
    <w:rsid w:val="00493196"/>
    <w:rsid w:val="00495DAA"/>
    <w:rsid w:val="004975C2"/>
    <w:rsid w:val="004A0FB4"/>
    <w:rsid w:val="004A12F8"/>
    <w:rsid w:val="004A1317"/>
    <w:rsid w:val="004A1480"/>
    <w:rsid w:val="004A1644"/>
    <w:rsid w:val="004A259D"/>
    <w:rsid w:val="004A5BF9"/>
    <w:rsid w:val="004A605C"/>
    <w:rsid w:val="004A6797"/>
    <w:rsid w:val="004A70BE"/>
    <w:rsid w:val="004A7215"/>
    <w:rsid w:val="004A7CFD"/>
    <w:rsid w:val="004B0B11"/>
    <w:rsid w:val="004B160D"/>
    <w:rsid w:val="004B2849"/>
    <w:rsid w:val="004B352A"/>
    <w:rsid w:val="004B5521"/>
    <w:rsid w:val="004B6355"/>
    <w:rsid w:val="004C305C"/>
    <w:rsid w:val="004C7569"/>
    <w:rsid w:val="004C7D5A"/>
    <w:rsid w:val="004D09D2"/>
    <w:rsid w:val="004D1044"/>
    <w:rsid w:val="004D132A"/>
    <w:rsid w:val="004D17E3"/>
    <w:rsid w:val="004D5F5B"/>
    <w:rsid w:val="004D7EF0"/>
    <w:rsid w:val="004D7F6B"/>
    <w:rsid w:val="004E110D"/>
    <w:rsid w:val="004E2A60"/>
    <w:rsid w:val="004E31C5"/>
    <w:rsid w:val="004E3F8B"/>
    <w:rsid w:val="004E5286"/>
    <w:rsid w:val="004F0AB4"/>
    <w:rsid w:val="004F60D8"/>
    <w:rsid w:val="005016B6"/>
    <w:rsid w:val="005020C2"/>
    <w:rsid w:val="005022E6"/>
    <w:rsid w:val="0050498A"/>
    <w:rsid w:val="0050660E"/>
    <w:rsid w:val="005068FF"/>
    <w:rsid w:val="00510066"/>
    <w:rsid w:val="00510218"/>
    <w:rsid w:val="00510E9A"/>
    <w:rsid w:val="005112A6"/>
    <w:rsid w:val="00511302"/>
    <w:rsid w:val="00511A8F"/>
    <w:rsid w:val="00511FBD"/>
    <w:rsid w:val="00512442"/>
    <w:rsid w:val="005141D9"/>
    <w:rsid w:val="0051485F"/>
    <w:rsid w:val="00517A8A"/>
    <w:rsid w:val="005204F3"/>
    <w:rsid w:val="00520D64"/>
    <w:rsid w:val="00521644"/>
    <w:rsid w:val="00522326"/>
    <w:rsid w:val="00523272"/>
    <w:rsid w:val="00530261"/>
    <w:rsid w:val="00531887"/>
    <w:rsid w:val="00531B27"/>
    <w:rsid w:val="00531CB6"/>
    <w:rsid w:val="0053795C"/>
    <w:rsid w:val="005439DF"/>
    <w:rsid w:val="00544206"/>
    <w:rsid w:val="00544450"/>
    <w:rsid w:val="0054462D"/>
    <w:rsid w:val="0054710D"/>
    <w:rsid w:val="00552082"/>
    <w:rsid w:val="005534F6"/>
    <w:rsid w:val="005544A3"/>
    <w:rsid w:val="005546F1"/>
    <w:rsid w:val="005604F9"/>
    <w:rsid w:val="00560500"/>
    <w:rsid w:val="00560EDB"/>
    <w:rsid w:val="005613EF"/>
    <w:rsid w:val="00562979"/>
    <w:rsid w:val="0056489B"/>
    <w:rsid w:val="00564EDA"/>
    <w:rsid w:val="0056534B"/>
    <w:rsid w:val="0056552B"/>
    <w:rsid w:val="00566F5C"/>
    <w:rsid w:val="00570C23"/>
    <w:rsid w:val="00571BA6"/>
    <w:rsid w:val="0057514B"/>
    <w:rsid w:val="00575B70"/>
    <w:rsid w:val="00577D58"/>
    <w:rsid w:val="00580DDC"/>
    <w:rsid w:val="005823E8"/>
    <w:rsid w:val="005852A3"/>
    <w:rsid w:val="005854BC"/>
    <w:rsid w:val="00586394"/>
    <w:rsid w:val="0059090E"/>
    <w:rsid w:val="00593634"/>
    <w:rsid w:val="00594ACD"/>
    <w:rsid w:val="00594C1C"/>
    <w:rsid w:val="00595356"/>
    <w:rsid w:val="005A1F49"/>
    <w:rsid w:val="005A2741"/>
    <w:rsid w:val="005A6F69"/>
    <w:rsid w:val="005B1C6E"/>
    <w:rsid w:val="005B326B"/>
    <w:rsid w:val="005B5BC0"/>
    <w:rsid w:val="005B6E55"/>
    <w:rsid w:val="005C1182"/>
    <w:rsid w:val="005C3455"/>
    <w:rsid w:val="005C55A5"/>
    <w:rsid w:val="005C70B0"/>
    <w:rsid w:val="005D28CB"/>
    <w:rsid w:val="005D3E99"/>
    <w:rsid w:val="005D43F9"/>
    <w:rsid w:val="005D4821"/>
    <w:rsid w:val="005D5216"/>
    <w:rsid w:val="005D6A75"/>
    <w:rsid w:val="005D76F9"/>
    <w:rsid w:val="005E0A4B"/>
    <w:rsid w:val="005E0AF4"/>
    <w:rsid w:val="005E0DFB"/>
    <w:rsid w:val="005E23EE"/>
    <w:rsid w:val="005E2F00"/>
    <w:rsid w:val="005E60C4"/>
    <w:rsid w:val="005E6477"/>
    <w:rsid w:val="005F00BC"/>
    <w:rsid w:val="005F0894"/>
    <w:rsid w:val="005F0DBA"/>
    <w:rsid w:val="005F1124"/>
    <w:rsid w:val="005F1353"/>
    <w:rsid w:val="005F2294"/>
    <w:rsid w:val="005F33EF"/>
    <w:rsid w:val="005F54F5"/>
    <w:rsid w:val="005F5B7B"/>
    <w:rsid w:val="00600D09"/>
    <w:rsid w:val="00602945"/>
    <w:rsid w:val="00606684"/>
    <w:rsid w:val="0060738C"/>
    <w:rsid w:val="00610552"/>
    <w:rsid w:val="006119E5"/>
    <w:rsid w:val="00612B21"/>
    <w:rsid w:val="00613E1C"/>
    <w:rsid w:val="00616612"/>
    <w:rsid w:val="00617C9D"/>
    <w:rsid w:val="00620218"/>
    <w:rsid w:val="00621347"/>
    <w:rsid w:val="006266FC"/>
    <w:rsid w:val="00630E08"/>
    <w:rsid w:val="0063114E"/>
    <w:rsid w:val="00633D81"/>
    <w:rsid w:val="006343CD"/>
    <w:rsid w:val="00634CDD"/>
    <w:rsid w:val="00637EE1"/>
    <w:rsid w:val="00640916"/>
    <w:rsid w:val="006415E7"/>
    <w:rsid w:val="00644B07"/>
    <w:rsid w:val="00645DB6"/>
    <w:rsid w:val="00650812"/>
    <w:rsid w:val="00650DCB"/>
    <w:rsid w:val="006512EC"/>
    <w:rsid w:val="0065326B"/>
    <w:rsid w:val="006546A6"/>
    <w:rsid w:val="00655032"/>
    <w:rsid w:val="006552CC"/>
    <w:rsid w:val="00664494"/>
    <w:rsid w:val="00664F8B"/>
    <w:rsid w:val="006659D0"/>
    <w:rsid w:val="0066710E"/>
    <w:rsid w:val="00672F40"/>
    <w:rsid w:val="006743D8"/>
    <w:rsid w:val="0067494E"/>
    <w:rsid w:val="00676069"/>
    <w:rsid w:val="00676081"/>
    <w:rsid w:val="0067608D"/>
    <w:rsid w:val="006768B4"/>
    <w:rsid w:val="006776C0"/>
    <w:rsid w:val="00680D9B"/>
    <w:rsid w:val="006810F1"/>
    <w:rsid w:val="00682D69"/>
    <w:rsid w:val="0068354E"/>
    <w:rsid w:val="006849D2"/>
    <w:rsid w:val="00684C4F"/>
    <w:rsid w:val="00686C91"/>
    <w:rsid w:val="006878DD"/>
    <w:rsid w:val="00687D8D"/>
    <w:rsid w:val="00694C51"/>
    <w:rsid w:val="00695DFD"/>
    <w:rsid w:val="006967F9"/>
    <w:rsid w:val="00697984"/>
    <w:rsid w:val="00697F45"/>
    <w:rsid w:val="006A22DE"/>
    <w:rsid w:val="006A5387"/>
    <w:rsid w:val="006A70D0"/>
    <w:rsid w:val="006A71A8"/>
    <w:rsid w:val="006B05F2"/>
    <w:rsid w:val="006B0A7B"/>
    <w:rsid w:val="006B0D82"/>
    <w:rsid w:val="006B1DBE"/>
    <w:rsid w:val="006B3B22"/>
    <w:rsid w:val="006B3BAB"/>
    <w:rsid w:val="006B5CDC"/>
    <w:rsid w:val="006B6BE7"/>
    <w:rsid w:val="006B745D"/>
    <w:rsid w:val="006B78F0"/>
    <w:rsid w:val="006B7DCA"/>
    <w:rsid w:val="006C09DB"/>
    <w:rsid w:val="006C1E6E"/>
    <w:rsid w:val="006C2D06"/>
    <w:rsid w:val="006C3C92"/>
    <w:rsid w:val="006C5BC2"/>
    <w:rsid w:val="006C614E"/>
    <w:rsid w:val="006D0634"/>
    <w:rsid w:val="006D0EDB"/>
    <w:rsid w:val="006D194F"/>
    <w:rsid w:val="006D27FF"/>
    <w:rsid w:val="006D4F36"/>
    <w:rsid w:val="006D5A3D"/>
    <w:rsid w:val="006D5F6E"/>
    <w:rsid w:val="006D7C43"/>
    <w:rsid w:val="006E00C7"/>
    <w:rsid w:val="006E099F"/>
    <w:rsid w:val="006E1E90"/>
    <w:rsid w:val="006E2E18"/>
    <w:rsid w:val="006E7465"/>
    <w:rsid w:val="006F1DCA"/>
    <w:rsid w:val="006F500F"/>
    <w:rsid w:val="006F526E"/>
    <w:rsid w:val="006F5D67"/>
    <w:rsid w:val="006F5E20"/>
    <w:rsid w:val="006F7FB5"/>
    <w:rsid w:val="007014B1"/>
    <w:rsid w:val="00701EE8"/>
    <w:rsid w:val="007027B3"/>
    <w:rsid w:val="00703441"/>
    <w:rsid w:val="00705749"/>
    <w:rsid w:val="00705EF0"/>
    <w:rsid w:val="0071054E"/>
    <w:rsid w:val="00710AB1"/>
    <w:rsid w:val="00711A94"/>
    <w:rsid w:val="0071318B"/>
    <w:rsid w:val="007135CC"/>
    <w:rsid w:val="00714839"/>
    <w:rsid w:val="00715FB5"/>
    <w:rsid w:val="00716476"/>
    <w:rsid w:val="0071784F"/>
    <w:rsid w:val="00721CF1"/>
    <w:rsid w:val="00722D3A"/>
    <w:rsid w:val="00724566"/>
    <w:rsid w:val="00724F4C"/>
    <w:rsid w:val="00726098"/>
    <w:rsid w:val="0072624E"/>
    <w:rsid w:val="007267D9"/>
    <w:rsid w:val="00726F2E"/>
    <w:rsid w:val="00730FE8"/>
    <w:rsid w:val="0073130C"/>
    <w:rsid w:val="00731CCB"/>
    <w:rsid w:val="00732C56"/>
    <w:rsid w:val="00735BB8"/>
    <w:rsid w:val="00736458"/>
    <w:rsid w:val="00736E48"/>
    <w:rsid w:val="0073748C"/>
    <w:rsid w:val="00741101"/>
    <w:rsid w:val="00741273"/>
    <w:rsid w:val="00742F78"/>
    <w:rsid w:val="0074573A"/>
    <w:rsid w:val="00745A8F"/>
    <w:rsid w:val="00746AF8"/>
    <w:rsid w:val="00751203"/>
    <w:rsid w:val="007517B2"/>
    <w:rsid w:val="00752E9F"/>
    <w:rsid w:val="00761C83"/>
    <w:rsid w:val="00761EEF"/>
    <w:rsid w:val="007623A2"/>
    <w:rsid w:val="007629FD"/>
    <w:rsid w:val="007639FB"/>
    <w:rsid w:val="007648F5"/>
    <w:rsid w:val="007671B7"/>
    <w:rsid w:val="0076729F"/>
    <w:rsid w:val="007702BD"/>
    <w:rsid w:val="00773AA3"/>
    <w:rsid w:val="00773C44"/>
    <w:rsid w:val="007745E2"/>
    <w:rsid w:val="007751B3"/>
    <w:rsid w:val="00775641"/>
    <w:rsid w:val="00776F64"/>
    <w:rsid w:val="007827FF"/>
    <w:rsid w:val="00783990"/>
    <w:rsid w:val="007872DB"/>
    <w:rsid w:val="00792206"/>
    <w:rsid w:val="0079422E"/>
    <w:rsid w:val="007947DC"/>
    <w:rsid w:val="00795A0B"/>
    <w:rsid w:val="007960A0"/>
    <w:rsid w:val="00796F9E"/>
    <w:rsid w:val="007A0AD0"/>
    <w:rsid w:val="007A117B"/>
    <w:rsid w:val="007A12C5"/>
    <w:rsid w:val="007A1B3D"/>
    <w:rsid w:val="007A3355"/>
    <w:rsid w:val="007A4C6B"/>
    <w:rsid w:val="007A6370"/>
    <w:rsid w:val="007B06E5"/>
    <w:rsid w:val="007B1B33"/>
    <w:rsid w:val="007B3D4A"/>
    <w:rsid w:val="007B4984"/>
    <w:rsid w:val="007B5484"/>
    <w:rsid w:val="007B5508"/>
    <w:rsid w:val="007B7D49"/>
    <w:rsid w:val="007C120B"/>
    <w:rsid w:val="007C130D"/>
    <w:rsid w:val="007C1912"/>
    <w:rsid w:val="007C4B11"/>
    <w:rsid w:val="007C5F64"/>
    <w:rsid w:val="007C62F0"/>
    <w:rsid w:val="007C74D4"/>
    <w:rsid w:val="007C761C"/>
    <w:rsid w:val="007C7F21"/>
    <w:rsid w:val="007D30AF"/>
    <w:rsid w:val="007D3ACB"/>
    <w:rsid w:val="007D4A42"/>
    <w:rsid w:val="007D4F09"/>
    <w:rsid w:val="007E03DF"/>
    <w:rsid w:val="007E0D73"/>
    <w:rsid w:val="007E1771"/>
    <w:rsid w:val="007E189B"/>
    <w:rsid w:val="007E3039"/>
    <w:rsid w:val="007E323B"/>
    <w:rsid w:val="007E61A5"/>
    <w:rsid w:val="007F33EF"/>
    <w:rsid w:val="007F34F3"/>
    <w:rsid w:val="007F365D"/>
    <w:rsid w:val="007F3C14"/>
    <w:rsid w:val="007F57D5"/>
    <w:rsid w:val="008008D0"/>
    <w:rsid w:val="00802505"/>
    <w:rsid w:val="008044B6"/>
    <w:rsid w:val="00810821"/>
    <w:rsid w:val="00813903"/>
    <w:rsid w:val="00816F20"/>
    <w:rsid w:val="00820A5E"/>
    <w:rsid w:val="0082129E"/>
    <w:rsid w:val="00822338"/>
    <w:rsid w:val="00822447"/>
    <w:rsid w:val="0082379B"/>
    <w:rsid w:val="00824072"/>
    <w:rsid w:val="0082480A"/>
    <w:rsid w:val="00825F1A"/>
    <w:rsid w:val="008275DF"/>
    <w:rsid w:val="00830F1E"/>
    <w:rsid w:val="00832FE9"/>
    <w:rsid w:val="00833620"/>
    <w:rsid w:val="0083373F"/>
    <w:rsid w:val="00833AE0"/>
    <w:rsid w:val="0084255A"/>
    <w:rsid w:val="00842599"/>
    <w:rsid w:val="008433B6"/>
    <w:rsid w:val="00846BE4"/>
    <w:rsid w:val="0085034B"/>
    <w:rsid w:val="008515D8"/>
    <w:rsid w:val="008529B6"/>
    <w:rsid w:val="008546CE"/>
    <w:rsid w:val="00854B66"/>
    <w:rsid w:val="008554FF"/>
    <w:rsid w:val="00857A53"/>
    <w:rsid w:val="0086019F"/>
    <w:rsid w:val="008609F9"/>
    <w:rsid w:val="00861234"/>
    <w:rsid w:val="00862D2C"/>
    <w:rsid w:val="008657D3"/>
    <w:rsid w:val="00865B37"/>
    <w:rsid w:val="0086733F"/>
    <w:rsid w:val="00875415"/>
    <w:rsid w:val="008768E1"/>
    <w:rsid w:val="0087735E"/>
    <w:rsid w:val="00880040"/>
    <w:rsid w:val="00883AD6"/>
    <w:rsid w:val="0088400F"/>
    <w:rsid w:val="0088422D"/>
    <w:rsid w:val="0088551A"/>
    <w:rsid w:val="00885914"/>
    <w:rsid w:val="00887DCF"/>
    <w:rsid w:val="008928C6"/>
    <w:rsid w:val="00893AA2"/>
    <w:rsid w:val="00893E48"/>
    <w:rsid w:val="008942AE"/>
    <w:rsid w:val="00895A72"/>
    <w:rsid w:val="008A0C8C"/>
    <w:rsid w:val="008A1F75"/>
    <w:rsid w:val="008A3DBA"/>
    <w:rsid w:val="008A507D"/>
    <w:rsid w:val="008A5887"/>
    <w:rsid w:val="008A7F90"/>
    <w:rsid w:val="008B0AE6"/>
    <w:rsid w:val="008B174A"/>
    <w:rsid w:val="008B193B"/>
    <w:rsid w:val="008B328A"/>
    <w:rsid w:val="008C0D39"/>
    <w:rsid w:val="008C1AFD"/>
    <w:rsid w:val="008C2D71"/>
    <w:rsid w:val="008C34C6"/>
    <w:rsid w:val="008C45C5"/>
    <w:rsid w:val="008C7A60"/>
    <w:rsid w:val="008D0006"/>
    <w:rsid w:val="008D253E"/>
    <w:rsid w:val="008E2FB8"/>
    <w:rsid w:val="008E3CDD"/>
    <w:rsid w:val="008F098A"/>
    <w:rsid w:val="008F499F"/>
    <w:rsid w:val="008F5E1F"/>
    <w:rsid w:val="008F684D"/>
    <w:rsid w:val="008F7A30"/>
    <w:rsid w:val="008F7C06"/>
    <w:rsid w:val="009002E9"/>
    <w:rsid w:val="0090144C"/>
    <w:rsid w:val="00901F35"/>
    <w:rsid w:val="0090244A"/>
    <w:rsid w:val="009026EA"/>
    <w:rsid w:val="009049D1"/>
    <w:rsid w:val="00904AAB"/>
    <w:rsid w:val="00904B78"/>
    <w:rsid w:val="00906BD9"/>
    <w:rsid w:val="00907165"/>
    <w:rsid w:val="00907F39"/>
    <w:rsid w:val="00911994"/>
    <w:rsid w:val="00911D29"/>
    <w:rsid w:val="00912547"/>
    <w:rsid w:val="00912742"/>
    <w:rsid w:val="00913CEB"/>
    <w:rsid w:val="009144AC"/>
    <w:rsid w:val="00916010"/>
    <w:rsid w:val="00916E94"/>
    <w:rsid w:val="009222A4"/>
    <w:rsid w:val="00922BC9"/>
    <w:rsid w:val="009246D9"/>
    <w:rsid w:val="00926301"/>
    <w:rsid w:val="0092683A"/>
    <w:rsid w:val="009307CB"/>
    <w:rsid w:val="009313E4"/>
    <w:rsid w:val="0093180B"/>
    <w:rsid w:val="00931826"/>
    <w:rsid w:val="0093209D"/>
    <w:rsid w:val="00932897"/>
    <w:rsid w:val="0093394E"/>
    <w:rsid w:val="00941214"/>
    <w:rsid w:val="00942BC6"/>
    <w:rsid w:val="00944E3A"/>
    <w:rsid w:val="00950262"/>
    <w:rsid w:val="00951202"/>
    <w:rsid w:val="009519C2"/>
    <w:rsid w:val="0095217A"/>
    <w:rsid w:val="0095359A"/>
    <w:rsid w:val="0095359B"/>
    <w:rsid w:val="009539EF"/>
    <w:rsid w:val="009562A0"/>
    <w:rsid w:val="00964513"/>
    <w:rsid w:val="00966349"/>
    <w:rsid w:val="00967F44"/>
    <w:rsid w:val="009722F8"/>
    <w:rsid w:val="00972C33"/>
    <w:rsid w:val="00974FFB"/>
    <w:rsid w:val="00975277"/>
    <w:rsid w:val="0098522E"/>
    <w:rsid w:val="00986570"/>
    <w:rsid w:val="00987A4A"/>
    <w:rsid w:val="00990D61"/>
    <w:rsid w:val="009913D9"/>
    <w:rsid w:val="00991DFD"/>
    <w:rsid w:val="00991E6F"/>
    <w:rsid w:val="009926D9"/>
    <w:rsid w:val="009940FF"/>
    <w:rsid w:val="009948EF"/>
    <w:rsid w:val="009957E7"/>
    <w:rsid w:val="009A3238"/>
    <w:rsid w:val="009A38F8"/>
    <w:rsid w:val="009A4A02"/>
    <w:rsid w:val="009B00B1"/>
    <w:rsid w:val="009B168B"/>
    <w:rsid w:val="009B4DDC"/>
    <w:rsid w:val="009B5BCD"/>
    <w:rsid w:val="009B6953"/>
    <w:rsid w:val="009C0780"/>
    <w:rsid w:val="009C0FC8"/>
    <w:rsid w:val="009C1B15"/>
    <w:rsid w:val="009C1EA8"/>
    <w:rsid w:val="009C1FC9"/>
    <w:rsid w:val="009C22DD"/>
    <w:rsid w:val="009C4549"/>
    <w:rsid w:val="009C4A11"/>
    <w:rsid w:val="009C6A46"/>
    <w:rsid w:val="009C6B11"/>
    <w:rsid w:val="009C7654"/>
    <w:rsid w:val="009D008F"/>
    <w:rsid w:val="009D0EDC"/>
    <w:rsid w:val="009D1232"/>
    <w:rsid w:val="009D25D1"/>
    <w:rsid w:val="009D3847"/>
    <w:rsid w:val="009E031C"/>
    <w:rsid w:val="009E053C"/>
    <w:rsid w:val="009E062C"/>
    <w:rsid w:val="009E3052"/>
    <w:rsid w:val="009E3BE2"/>
    <w:rsid w:val="009E5960"/>
    <w:rsid w:val="009E61C3"/>
    <w:rsid w:val="009E65CB"/>
    <w:rsid w:val="009E73A9"/>
    <w:rsid w:val="009F4227"/>
    <w:rsid w:val="009F4E9D"/>
    <w:rsid w:val="009F50EE"/>
    <w:rsid w:val="009F6A08"/>
    <w:rsid w:val="00A00D26"/>
    <w:rsid w:val="00A047B5"/>
    <w:rsid w:val="00A04EF9"/>
    <w:rsid w:val="00A0550F"/>
    <w:rsid w:val="00A057C2"/>
    <w:rsid w:val="00A077B8"/>
    <w:rsid w:val="00A07EE3"/>
    <w:rsid w:val="00A160CE"/>
    <w:rsid w:val="00A167C9"/>
    <w:rsid w:val="00A16CD6"/>
    <w:rsid w:val="00A17C1C"/>
    <w:rsid w:val="00A2168D"/>
    <w:rsid w:val="00A219FE"/>
    <w:rsid w:val="00A22777"/>
    <w:rsid w:val="00A2350E"/>
    <w:rsid w:val="00A23A46"/>
    <w:rsid w:val="00A263F0"/>
    <w:rsid w:val="00A26BB0"/>
    <w:rsid w:val="00A273C7"/>
    <w:rsid w:val="00A3048B"/>
    <w:rsid w:val="00A3118F"/>
    <w:rsid w:val="00A313A6"/>
    <w:rsid w:val="00A3168D"/>
    <w:rsid w:val="00A31CBA"/>
    <w:rsid w:val="00A32F38"/>
    <w:rsid w:val="00A3334D"/>
    <w:rsid w:val="00A40705"/>
    <w:rsid w:val="00A40C98"/>
    <w:rsid w:val="00A40D04"/>
    <w:rsid w:val="00A4326F"/>
    <w:rsid w:val="00A4334D"/>
    <w:rsid w:val="00A43FDD"/>
    <w:rsid w:val="00A44906"/>
    <w:rsid w:val="00A4496D"/>
    <w:rsid w:val="00A46C3C"/>
    <w:rsid w:val="00A47833"/>
    <w:rsid w:val="00A51888"/>
    <w:rsid w:val="00A525D9"/>
    <w:rsid w:val="00A52646"/>
    <w:rsid w:val="00A548F4"/>
    <w:rsid w:val="00A552D7"/>
    <w:rsid w:val="00A55CEB"/>
    <w:rsid w:val="00A57DF0"/>
    <w:rsid w:val="00A61616"/>
    <w:rsid w:val="00A6180A"/>
    <w:rsid w:val="00A62089"/>
    <w:rsid w:val="00A62813"/>
    <w:rsid w:val="00A62A63"/>
    <w:rsid w:val="00A63280"/>
    <w:rsid w:val="00A63B08"/>
    <w:rsid w:val="00A6516F"/>
    <w:rsid w:val="00A66E39"/>
    <w:rsid w:val="00A755D3"/>
    <w:rsid w:val="00A805D4"/>
    <w:rsid w:val="00A81CCC"/>
    <w:rsid w:val="00A828E3"/>
    <w:rsid w:val="00A82D92"/>
    <w:rsid w:val="00A82FC5"/>
    <w:rsid w:val="00A85BAB"/>
    <w:rsid w:val="00A872EF"/>
    <w:rsid w:val="00A91063"/>
    <w:rsid w:val="00A91519"/>
    <w:rsid w:val="00A92A8F"/>
    <w:rsid w:val="00A97414"/>
    <w:rsid w:val="00AA0773"/>
    <w:rsid w:val="00AA24B7"/>
    <w:rsid w:val="00AA290F"/>
    <w:rsid w:val="00AA5362"/>
    <w:rsid w:val="00AA5536"/>
    <w:rsid w:val="00AA6113"/>
    <w:rsid w:val="00AB070A"/>
    <w:rsid w:val="00AC11E4"/>
    <w:rsid w:val="00AC2925"/>
    <w:rsid w:val="00AC2B6A"/>
    <w:rsid w:val="00AC3A03"/>
    <w:rsid w:val="00AC42CF"/>
    <w:rsid w:val="00AC63D5"/>
    <w:rsid w:val="00AC6E53"/>
    <w:rsid w:val="00AC7213"/>
    <w:rsid w:val="00AC7907"/>
    <w:rsid w:val="00AD0EC0"/>
    <w:rsid w:val="00AD156C"/>
    <w:rsid w:val="00AD280B"/>
    <w:rsid w:val="00AD2BA3"/>
    <w:rsid w:val="00AD3623"/>
    <w:rsid w:val="00AD502E"/>
    <w:rsid w:val="00AD7BAC"/>
    <w:rsid w:val="00AE0AEF"/>
    <w:rsid w:val="00AE0DE3"/>
    <w:rsid w:val="00AE1342"/>
    <w:rsid w:val="00AE1626"/>
    <w:rsid w:val="00AE1E16"/>
    <w:rsid w:val="00AE3263"/>
    <w:rsid w:val="00AE5665"/>
    <w:rsid w:val="00AE6D0B"/>
    <w:rsid w:val="00AE7554"/>
    <w:rsid w:val="00AF02D3"/>
    <w:rsid w:val="00B06634"/>
    <w:rsid w:val="00B119F6"/>
    <w:rsid w:val="00B11F8E"/>
    <w:rsid w:val="00B13BF2"/>
    <w:rsid w:val="00B1403A"/>
    <w:rsid w:val="00B16728"/>
    <w:rsid w:val="00B200BB"/>
    <w:rsid w:val="00B213B8"/>
    <w:rsid w:val="00B217BC"/>
    <w:rsid w:val="00B23235"/>
    <w:rsid w:val="00B26EFB"/>
    <w:rsid w:val="00B271BB"/>
    <w:rsid w:val="00B31CE6"/>
    <w:rsid w:val="00B338C8"/>
    <w:rsid w:val="00B34801"/>
    <w:rsid w:val="00B35EAE"/>
    <w:rsid w:val="00B3633B"/>
    <w:rsid w:val="00B3691C"/>
    <w:rsid w:val="00B401D4"/>
    <w:rsid w:val="00B4162F"/>
    <w:rsid w:val="00B43251"/>
    <w:rsid w:val="00B44A83"/>
    <w:rsid w:val="00B473D0"/>
    <w:rsid w:val="00B47AFE"/>
    <w:rsid w:val="00B51795"/>
    <w:rsid w:val="00B52774"/>
    <w:rsid w:val="00B53954"/>
    <w:rsid w:val="00B549EA"/>
    <w:rsid w:val="00B54C9E"/>
    <w:rsid w:val="00B54DAA"/>
    <w:rsid w:val="00B559E1"/>
    <w:rsid w:val="00B5692E"/>
    <w:rsid w:val="00B57A6B"/>
    <w:rsid w:val="00B60576"/>
    <w:rsid w:val="00B6081D"/>
    <w:rsid w:val="00B63E49"/>
    <w:rsid w:val="00B6413B"/>
    <w:rsid w:val="00B65382"/>
    <w:rsid w:val="00B653DC"/>
    <w:rsid w:val="00B6693A"/>
    <w:rsid w:val="00B66CF0"/>
    <w:rsid w:val="00B67114"/>
    <w:rsid w:val="00B67363"/>
    <w:rsid w:val="00B719AC"/>
    <w:rsid w:val="00B74CE3"/>
    <w:rsid w:val="00B75E1E"/>
    <w:rsid w:val="00B75E45"/>
    <w:rsid w:val="00B770A2"/>
    <w:rsid w:val="00B77A92"/>
    <w:rsid w:val="00B80346"/>
    <w:rsid w:val="00B824F4"/>
    <w:rsid w:val="00B82763"/>
    <w:rsid w:val="00B929E3"/>
    <w:rsid w:val="00B95702"/>
    <w:rsid w:val="00B96AF3"/>
    <w:rsid w:val="00B971A5"/>
    <w:rsid w:val="00BA0256"/>
    <w:rsid w:val="00BA0293"/>
    <w:rsid w:val="00BA329B"/>
    <w:rsid w:val="00BA7E03"/>
    <w:rsid w:val="00BB0063"/>
    <w:rsid w:val="00BB2E73"/>
    <w:rsid w:val="00BB3772"/>
    <w:rsid w:val="00BB3E70"/>
    <w:rsid w:val="00BB4B34"/>
    <w:rsid w:val="00BB511E"/>
    <w:rsid w:val="00BB7BA5"/>
    <w:rsid w:val="00BB7D36"/>
    <w:rsid w:val="00BC0896"/>
    <w:rsid w:val="00BC1346"/>
    <w:rsid w:val="00BC3AF2"/>
    <w:rsid w:val="00BC6F50"/>
    <w:rsid w:val="00BC77A0"/>
    <w:rsid w:val="00BD1039"/>
    <w:rsid w:val="00BD411D"/>
    <w:rsid w:val="00BD4960"/>
    <w:rsid w:val="00BD6C90"/>
    <w:rsid w:val="00BD7206"/>
    <w:rsid w:val="00BE135F"/>
    <w:rsid w:val="00BE374C"/>
    <w:rsid w:val="00BE42B5"/>
    <w:rsid w:val="00BE7848"/>
    <w:rsid w:val="00BE7A7E"/>
    <w:rsid w:val="00BF07F9"/>
    <w:rsid w:val="00BF3183"/>
    <w:rsid w:val="00BF45C7"/>
    <w:rsid w:val="00BF4F0D"/>
    <w:rsid w:val="00BF740A"/>
    <w:rsid w:val="00BF7F86"/>
    <w:rsid w:val="00C015A3"/>
    <w:rsid w:val="00C05292"/>
    <w:rsid w:val="00C06B67"/>
    <w:rsid w:val="00C06D75"/>
    <w:rsid w:val="00C076EB"/>
    <w:rsid w:val="00C07FFD"/>
    <w:rsid w:val="00C11525"/>
    <w:rsid w:val="00C125F8"/>
    <w:rsid w:val="00C16AE8"/>
    <w:rsid w:val="00C20504"/>
    <w:rsid w:val="00C2211E"/>
    <w:rsid w:val="00C25E68"/>
    <w:rsid w:val="00C2789F"/>
    <w:rsid w:val="00C3196B"/>
    <w:rsid w:val="00C31B81"/>
    <w:rsid w:val="00C3253F"/>
    <w:rsid w:val="00C35597"/>
    <w:rsid w:val="00C358F2"/>
    <w:rsid w:val="00C3623F"/>
    <w:rsid w:val="00C45855"/>
    <w:rsid w:val="00C46AFB"/>
    <w:rsid w:val="00C51FC9"/>
    <w:rsid w:val="00C525D3"/>
    <w:rsid w:val="00C527F3"/>
    <w:rsid w:val="00C573D5"/>
    <w:rsid w:val="00C57AB8"/>
    <w:rsid w:val="00C605C4"/>
    <w:rsid w:val="00C60DA9"/>
    <w:rsid w:val="00C6118D"/>
    <w:rsid w:val="00C6203A"/>
    <w:rsid w:val="00C63B60"/>
    <w:rsid w:val="00C647B5"/>
    <w:rsid w:val="00C668A4"/>
    <w:rsid w:val="00C66B2D"/>
    <w:rsid w:val="00C6742E"/>
    <w:rsid w:val="00C67E50"/>
    <w:rsid w:val="00C75421"/>
    <w:rsid w:val="00C770CA"/>
    <w:rsid w:val="00C81909"/>
    <w:rsid w:val="00C81ADE"/>
    <w:rsid w:val="00C8292C"/>
    <w:rsid w:val="00C82B55"/>
    <w:rsid w:val="00C82E6D"/>
    <w:rsid w:val="00C8365C"/>
    <w:rsid w:val="00C83704"/>
    <w:rsid w:val="00C839C9"/>
    <w:rsid w:val="00C8703B"/>
    <w:rsid w:val="00C91A21"/>
    <w:rsid w:val="00C91A23"/>
    <w:rsid w:val="00C92444"/>
    <w:rsid w:val="00C94A59"/>
    <w:rsid w:val="00C95A26"/>
    <w:rsid w:val="00C95A86"/>
    <w:rsid w:val="00C9730A"/>
    <w:rsid w:val="00CA2BA5"/>
    <w:rsid w:val="00CA375F"/>
    <w:rsid w:val="00CA3C1C"/>
    <w:rsid w:val="00CA4A1A"/>
    <w:rsid w:val="00CA4A5E"/>
    <w:rsid w:val="00CA585F"/>
    <w:rsid w:val="00CB05B5"/>
    <w:rsid w:val="00CB1D21"/>
    <w:rsid w:val="00CB32E6"/>
    <w:rsid w:val="00CB3B29"/>
    <w:rsid w:val="00CB61E8"/>
    <w:rsid w:val="00CB74B5"/>
    <w:rsid w:val="00CB7972"/>
    <w:rsid w:val="00CC1788"/>
    <w:rsid w:val="00CC40BB"/>
    <w:rsid w:val="00CC49AB"/>
    <w:rsid w:val="00CC524A"/>
    <w:rsid w:val="00CC57FD"/>
    <w:rsid w:val="00CC6E1A"/>
    <w:rsid w:val="00CD00EA"/>
    <w:rsid w:val="00CD0DFA"/>
    <w:rsid w:val="00CD17FB"/>
    <w:rsid w:val="00CD1DE8"/>
    <w:rsid w:val="00CD3E7E"/>
    <w:rsid w:val="00CD5C63"/>
    <w:rsid w:val="00CE10CD"/>
    <w:rsid w:val="00CE1C73"/>
    <w:rsid w:val="00CE4EA5"/>
    <w:rsid w:val="00CE4FC5"/>
    <w:rsid w:val="00CE5974"/>
    <w:rsid w:val="00CE6A42"/>
    <w:rsid w:val="00CE7880"/>
    <w:rsid w:val="00CF0107"/>
    <w:rsid w:val="00CF0AB9"/>
    <w:rsid w:val="00CF2241"/>
    <w:rsid w:val="00CF3AD3"/>
    <w:rsid w:val="00CF4E4A"/>
    <w:rsid w:val="00CF5C17"/>
    <w:rsid w:val="00CF6185"/>
    <w:rsid w:val="00CF7273"/>
    <w:rsid w:val="00D008F0"/>
    <w:rsid w:val="00D01166"/>
    <w:rsid w:val="00D01D79"/>
    <w:rsid w:val="00D033C3"/>
    <w:rsid w:val="00D05FB5"/>
    <w:rsid w:val="00D105E6"/>
    <w:rsid w:val="00D15AC8"/>
    <w:rsid w:val="00D15ACD"/>
    <w:rsid w:val="00D15F90"/>
    <w:rsid w:val="00D207B6"/>
    <w:rsid w:val="00D20858"/>
    <w:rsid w:val="00D20991"/>
    <w:rsid w:val="00D212BD"/>
    <w:rsid w:val="00D212C5"/>
    <w:rsid w:val="00D2230E"/>
    <w:rsid w:val="00D22BA7"/>
    <w:rsid w:val="00D22EF7"/>
    <w:rsid w:val="00D23432"/>
    <w:rsid w:val="00D3053E"/>
    <w:rsid w:val="00D30865"/>
    <w:rsid w:val="00D31BA9"/>
    <w:rsid w:val="00D3253D"/>
    <w:rsid w:val="00D32F94"/>
    <w:rsid w:val="00D336B1"/>
    <w:rsid w:val="00D3431F"/>
    <w:rsid w:val="00D37E40"/>
    <w:rsid w:val="00D40380"/>
    <w:rsid w:val="00D411F3"/>
    <w:rsid w:val="00D41BA5"/>
    <w:rsid w:val="00D41DEB"/>
    <w:rsid w:val="00D41F91"/>
    <w:rsid w:val="00D427C2"/>
    <w:rsid w:val="00D439EF"/>
    <w:rsid w:val="00D440BF"/>
    <w:rsid w:val="00D45FDC"/>
    <w:rsid w:val="00D52964"/>
    <w:rsid w:val="00D52A00"/>
    <w:rsid w:val="00D54A17"/>
    <w:rsid w:val="00D5748D"/>
    <w:rsid w:val="00D61BF3"/>
    <w:rsid w:val="00D62120"/>
    <w:rsid w:val="00D6226A"/>
    <w:rsid w:val="00D62476"/>
    <w:rsid w:val="00D63986"/>
    <w:rsid w:val="00D666FB"/>
    <w:rsid w:val="00D675D8"/>
    <w:rsid w:val="00D73DE6"/>
    <w:rsid w:val="00D74AF5"/>
    <w:rsid w:val="00D801E4"/>
    <w:rsid w:val="00D81308"/>
    <w:rsid w:val="00D834F9"/>
    <w:rsid w:val="00D86068"/>
    <w:rsid w:val="00D86BF3"/>
    <w:rsid w:val="00D91D5B"/>
    <w:rsid w:val="00D92EA4"/>
    <w:rsid w:val="00D93C9B"/>
    <w:rsid w:val="00D93CA2"/>
    <w:rsid w:val="00D94DA1"/>
    <w:rsid w:val="00D977E2"/>
    <w:rsid w:val="00D97C32"/>
    <w:rsid w:val="00DA0929"/>
    <w:rsid w:val="00DA1120"/>
    <w:rsid w:val="00DA1B26"/>
    <w:rsid w:val="00DA3DB1"/>
    <w:rsid w:val="00DA46BF"/>
    <w:rsid w:val="00DA470D"/>
    <w:rsid w:val="00DA4D0E"/>
    <w:rsid w:val="00DA5D1D"/>
    <w:rsid w:val="00DA7FC1"/>
    <w:rsid w:val="00DB1752"/>
    <w:rsid w:val="00DB28AA"/>
    <w:rsid w:val="00DB3635"/>
    <w:rsid w:val="00DB5877"/>
    <w:rsid w:val="00DB6A6C"/>
    <w:rsid w:val="00DB77D5"/>
    <w:rsid w:val="00DC0372"/>
    <w:rsid w:val="00DC146E"/>
    <w:rsid w:val="00DC301A"/>
    <w:rsid w:val="00DC3597"/>
    <w:rsid w:val="00DC417C"/>
    <w:rsid w:val="00DC611B"/>
    <w:rsid w:val="00DC62DD"/>
    <w:rsid w:val="00DC6BE1"/>
    <w:rsid w:val="00DD02EE"/>
    <w:rsid w:val="00DD12C1"/>
    <w:rsid w:val="00DD301C"/>
    <w:rsid w:val="00DD6885"/>
    <w:rsid w:val="00DD6EC8"/>
    <w:rsid w:val="00DD72A6"/>
    <w:rsid w:val="00DE0600"/>
    <w:rsid w:val="00DE0908"/>
    <w:rsid w:val="00DE0952"/>
    <w:rsid w:val="00DE0F25"/>
    <w:rsid w:val="00DE310D"/>
    <w:rsid w:val="00DE3608"/>
    <w:rsid w:val="00DE49E5"/>
    <w:rsid w:val="00DF3AF4"/>
    <w:rsid w:val="00DF4F90"/>
    <w:rsid w:val="00DF5E77"/>
    <w:rsid w:val="00DF76ED"/>
    <w:rsid w:val="00E01F2B"/>
    <w:rsid w:val="00E02011"/>
    <w:rsid w:val="00E03376"/>
    <w:rsid w:val="00E044F8"/>
    <w:rsid w:val="00E04822"/>
    <w:rsid w:val="00E0597C"/>
    <w:rsid w:val="00E07F3A"/>
    <w:rsid w:val="00E11638"/>
    <w:rsid w:val="00E1314D"/>
    <w:rsid w:val="00E135B6"/>
    <w:rsid w:val="00E1523B"/>
    <w:rsid w:val="00E2007B"/>
    <w:rsid w:val="00E24EA5"/>
    <w:rsid w:val="00E2509A"/>
    <w:rsid w:val="00E26D80"/>
    <w:rsid w:val="00E30025"/>
    <w:rsid w:val="00E30073"/>
    <w:rsid w:val="00E30A12"/>
    <w:rsid w:val="00E30BFA"/>
    <w:rsid w:val="00E30EE7"/>
    <w:rsid w:val="00E31AE4"/>
    <w:rsid w:val="00E32ED3"/>
    <w:rsid w:val="00E32F54"/>
    <w:rsid w:val="00E33C35"/>
    <w:rsid w:val="00E33D42"/>
    <w:rsid w:val="00E3701D"/>
    <w:rsid w:val="00E41CF2"/>
    <w:rsid w:val="00E433EA"/>
    <w:rsid w:val="00E47879"/>
    <w:rsid w:val="00E50546"/>
    <w:rsid w:val="00E51103"/>
    <w:rsid w:val="00E5423A"/>
    <w:rsid w:val="00E54DDE"/>
    <w:rsid w:val="00E55EA4"/>
    <w:rsid w:val="00E5726E"/>
    <w:rsid w:val="00E6180D"/>
    <w:rsid w:val="00E62570"/>
    <w:rsid w:val="00E62964"/>
    <w:rsid w:val="00E6379D"/>
    <w:rsid w:val="00E660EE"/>
    <w:rsid w:val="00E6780B"/>
    <w:rsid w:val="00E7094E"/>
    <w:rsid w:val="00E71308"/>
    <w:rsid w:val="00E72D07"/>
    <w:rsid w:val="00E76704"/>
    <w:rsid w:val="00E76D5A"/>
    <w:rsid w:val="00E806E9"/>
    <w:rsid w:val="00E83069"/>
    <w:rsid w:val="00E8397D"/>
    <w:rsid w:val="00E8467D"/>
    <w:rsid w:val="00E84A06"/>
    <w:rsid w:val="00E8613C"/>
    <w:rsid w:val="00E8692E"/>
    <w:rsid w:val="00E86E95"/>
    <w:rsid w:val="00E90A2B"/>
    <w:rsid w:val="00E90B89"/>
    <w:rsid w:val="00E93188"/>
    <w:rsid w:val="00E94798"/>
    <w:rsid w:val="00EA10B3"/>
    <w:rsid w:val="00EA17D1"/>
    <w:rsid w:val="00EA1AD6"/>
    <w:rsid w:val="00EA22BE"/>
    <w:rsid w:val="00EA4CEB"/>
    <w:rsid w:val="00EA58A5"/>
    <w:rsid w:val="00EA6F0D"/>
    <w:rsid w:val="00EA77FE"/>
    <w:rsid w:val="00EB0EB9"/>
    <w:rsid w:val="00EB176F"/>
    <w:rsid w:val="00EB270B"/>
    <w:rsid w:val="00EB287C"/>
    <w:rsid w:val="00EB5CDD"/>
    <w:rsid w:val="00EB728C"/>
    <w:rsid w:val="00EB7830"/>
    <w:rsid w:val="00EC198E"/>
    <w:rsid w:val="00EC1C66"/>
    <w:rsid w:val="00EC25BD"/>
    <w:rsid w:val="00EC3432"/>
    <w:rsid w:val="00EC472F"/>
    <w:rsid w:val="00EC486E"/>
    <w:rsid w:val="00EC5693"/>
    <w:rsid w:val="00EC7FE6"/>
    <w:rsid w:val="00ED10D5"/>
    <w:rsid w:val="00ED297F"/>
    <w:rsid w:val="00ED3499"/>
    <w:rsid w:val="00ED4BDB"/>
    <w:rsid w:val="00ED54F0"/>
    <w:rsid w:val="00EE00C1"/>
    <w:rsid w:val="00EE04F8"/>
    <w:rsid w:val="00EE069D"/>
    <w:rsid w:val="00EE3D5B"/>
    <w:rsid w:val="00EE7825"/>
    <w:rsid w:val="00EE79CC"/>
    <w:rsid w:val="00EF1315"/>
    <w:rsid w:val="00EF1C00"/>
    <w:rsid w:val="00EF43A3"/>
    <w:rsid w:val="00EF6C18"/>
    <w:rsid w:val="00EF71EB"/>
    <w:rsid w:val="00F00966"/>
    <w:rsid w:val="00F009CF"/>
    <w:rsid w:val="00F017DA"/>
    <w:rsid w:val="00F01B67"/>
    <w:rsid w:val="00F0555E"/>
    <w:rsid w:val="00F05BAF"/>
    <w:rsid w:val="00F06125"/>
    <w:rsid w:val="00F0758C"/>
    <w:rsid w:val="00F108BE"/>
    <w:rsid w:val="00F1367F"/>
    <w:rsid w:val="00F1488D"/>
    <w:rsid w:val="00F15F22"/>
    <w:rsid w:val="00F17C00"/>
    <w:rsid w:val="00F266B0"/>
    <w:rsid w:val="00F31153"/>
    <w:rsid w:val="00F324D2"/>
    <w:rsid w:val="00F4024E"/>
    <w:rsid w:val="00F40833"/>
    <w:rsid w:val="00F4197D"/>
    <w:rsid w:val="00F421B1"/>
    <w:rsid w:val="00F4369B"/>
    <w:rsid w:val="00F43D3A"/>
    <w:rsid w:val="00F463F7"/>
    <w:rsid w:val="00F464B7"/>
    <w:rsid w:val="00F4676E"/>
    <w:rsid w:val="00F46835"/>
    <w:rsid w:val="00F469AA"/>
    <w:rsid w:val="00F47975"/>
    <w:rsid w:val="00F5131E"/>
    <w:rsid w:val="00F52BF3"/>
    <w:rsid w:val="00F56E16"/>
    <w:rsid w:val="00F5756E"/>
    <w:rsid w:val="00F5788A"/>
    <w:rsid w:val="00F600F3"/>
    <w:rsid w:val="00F6035C"/>
    <w:rsid w:val="00F60702"/>
    <w:rsid w:val="00F62B64"/>
    <w:rsid w:val="00F637D5"/>
    <w:rsid w:val="00F66402"/>
    <w:rsid w:val="00F6658C"/>
    <w:rsid w:val="00F67181"/>
    <w:rsid w:val="00F67280"/>
    <w:rsid w:val="00F714D2"/>
    <w:rsid w:val="00F72714"/>
    <w:rsid w:val="00F77FF3"/>
    <w:rsid w:val="00F81640"/>
    <w:rsid w:val="00F81BA9"/>
    <w:rsid w:val="00F8277E"/>
    <w:rsid w:val="00F83602"/>
    <w:rsid w:val="00F85178"/>
    <w:rsid w:val="00F86938"/>
    <w:rsid w:val="00F902F2"/>
    <w:rsid w:val="00F90CEB"/>
    <w:rsid w:val="00F92480"/>
    <w:rsid w:val="00F92549"/>
    <w:rsid w:val="00F9276A"/>
    <w:rsid w:val="00F95E09"/>
    <w:rsid w:val="00F972C9"/>
    <w:rsid w:val="00FA00BB"/>
    <w:rsid w:val="00FA0845"/>
    <w:rsid w:val="00FA20D1"/>
    <w:rsid w:val="00FA2F07"/>
    <w:rsid w:val="00FA4FB9"/>
    <w:rsid w:val="00FA5E10"/>
    <w:rsid w:val="00FA6234"/>
    <w:rsid w:val="00FA7751"/>
    <w:rsid w:val="00FB0175"/>
    <w:rsid w:val="00FB10E7"/>
    <w:rsid w:val="00FB1135"/>
    <w:rsid w:val="00FB4A45"/>
    <w:rsid w:val="00FB5B8D"/>
    <w:rsid w:val="00FB698C"/>
    <w:rsid w:val="00FB713B"/>
    <w:rsid w:val="00FB7F42"/>
    <w:rsid w:val="00FC1157"/>
    <w:rsid w:val="00FC3D6A"/>
    <w:rsid w:val="00FC3F01"/>
    <w:rsid w:val="00FC5036"/>
    <w:rsid w:val="00FC6290"/>
    <w:rsid w:val="00FD1D6D"/>
    <w:rsid w:val="00FD49A6"/>
    <w:rsid w:val="00FD514A"/>
    <w:rsid w:val="00FD547C"/>
    <w:rsid w:val="00FD5618"/>
    <w:rsid w:val="00FD6B96"/>
    <w:rsid w:val="00FE4085"/>
    <w:rsid w:val="00FE467A"/>
    <w:rsid w:val="00FE48CA"/>
    <w:rsid w:val="00FE4A3D"/>
    <w:rsid w:val="00FE51EC"/>
    <w:rsid w:val="00FF1B45"/>
    <w:rsid w:val="00FF2920"/>
    <w:rsid w:val="00FF67C9"/>
    <w:rsid w:val="00FF69BB"/>
    <w:rsid w:val="00FF7E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3F5D6"/>
  <w15:docId w15:val="{EB07D53C-5B5B-4B3D-91F3-F0835717B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link w:val="NormlnyChar"/>
    <w:rsid w:val="00CA4A5E"/>
    <w:pPr>
      <w:suppressAutoHyphens/>
      <w:spacing w:line="230" w:lineRule="auto"/>
    </w:pPr>
  </w:style>
  <w:style w:type="paragraph" w:styleId="Nadpis1">
    <w:name w:val="heading 1"/>
    <w:basedOn w:val="Normlny"/>
    <w:next w:val="Normlny"/>
    <w:link w:val="Nadpis1Char"/>
    <w:uiPriority w:val="9"/>
    <w:qFormat/>
    <w:rsid w:val="00BF45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E5726E"/>
    <w:pPr>
      <w:widowControl w:val="0"/>
      <w:tabs>
        <w:tab w:val="left" w:pos="2304"/>
        <w:tab w:val="left" w:pos="3456"/>
        <w:tab w:val="left" w:pos="4608"/>
        <w:tab w:val="left" w:pos="5760"/>
        <w:tab w:val="left" w:pos="6912"/>
        <w:tab w:val="left" w:pos="8064"/>
      </w:tabs>
      <w:suppressAutoHyphens w:val="0"/>
      <w:autoSpaceDE w:val="0"/>
      <w:autoSpaceDN w:val="0"/>
      <w:adjustRightInd w:val="0"/>
      <w:spacing w:line="240" w:lineRule="auto"/>
      <w:ind w:right="23"/>
      <w:jc w:val="center"/>
      <w:outlineLvl w:val="1"/>
    </w:pPr>
    <w:rPr>
      <w:rFonts w:cs="Arial"/>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rsid w:val="000F7771"/>
  </w:style>
  <w:style w:type="paragraph" w:styleId="Zkladntext">
    <w:name w:val="Body Text"/>
    <w:basedOn w:val="Normlny"/>
    <w:pPr>
      <w:spacing w:line="219" w:lineRule="auto"/>
      <w:jc w:val="both"/>
    </w:pPr>
    <w:rPr>
      <w:sz w:val="24"/>
    </w:rPr>
  </w:style>
  <w:style w:type="paragraph" w:customStyle="1" w:styleId="Odstavec">
    <w:name w:val="Odstavec"/>
    <w:basedOn w:val="Zkladntext"/>
    <w:pPr>
      <w:spacing w:after="115"/>
      <w:ind w:firstLine="480"/>
    </w:pPr>
  </w:style>
  <w:style w:type="paragraph" w:customStyle="1" w:styleId="Poznmka">
    <w:name w:val="Poznámka"/>
    <w:basedOn w:val="Zkladntext"/>
    <w:pPr>
      <w:spacing w:line="230" w:lineRule="auto"/>
    </w:pPr>
    <w:rPr>
      <w:i/>
      <w:sz w:val="20"/>
    </w:rPr>
  </w:style>
  <w:style w:type="paragraph" w:customStyle="1" w:styleId="Nadpis">
    <w:name w:val="Nadpis"/>
    <w:basedOn w:val="Zkladntext"/>
    <w:next w:val="Odstavec"/>
    <w:pPr>
      <w:spacing w:before="360" w:after="180"/>
    </w:pPr>
    <w:rPr>
      <w:sz w:val="40"/>
    </w:rPr>
  </w:style>
  <w:style w:type="paragraph" w:customStyle="1" w:styleId="Tieovannadpis">
    <w:name w:val="Tieňovaný nadpis"/>
    <w:basedOn w:val="Nadpis"/>
    <w:next w:val="Odstavec"/>
    <w:pPr>
      <w:shd w:val="solid" w:color="auto" w:fill="auto"/>
      <w:jc w:val="center"/>
    </w:pPr>
    <w:rPr>
      <w:b/>
      <w:color w:val="FFFFFF"/>
      <w:sz w:val="36"/>
    </w:rPr>
  </w:style>
  <w:style w:type="paragraph" w:styleId="Zoznamsodrkami">
    <w:name w:val="List Bullet"/>
    <w:basedOn w:val="Zkladntext"/>
    <w:pPr>
      <w:spacing w:line="230" w:lineRule="auto"/>
    </w:pPr>
  </w:style>
  <w:style w:type="paragraph" w:customStyle="1" w:styleId="Zoznamoslovan">
    <w:name w:val="Zoznam očíslovaný"/>
    <w:basedOn w:val="Zkladntext"/>
    <w:pPr>
      <w:spacing w:line="230" w:lineRule="auto"/>
    </w:pPr>
  </w:style>
  <w:style w:type="paragraph" w:customStyle="1" w:styleId="Import0">
    <w:name w:val="Import 0"/>
    <w:basedOn w:val="Normlny"/>
    <w:pPr>
      <w:spacing w:line="276" w:lineRule="auto"/>
    </w:pPr>
    <w:rPr>
      <w:rFonts w:ascii="Courier New" w:hAnsi="Courier New"/>
      <w:sz w:val="24"/>
    </w:rPr>
  </w:style>
  <w:style w:type="paragraph" w:customStyle="1" w:styleId="Nadpis1IMP">
    <w:name w:val="Nadpis 1_IMP"/>
    <w:basedOn w:val="Normlny"/>
    <w:next w:val="Normlny"/>
    <w:rPr>
      <w:rFonts w:ascii="CasperOpenFace" w:hAnsi="CasperOpenFace"/>
      <w:sz w:val="72"/>
    </w:rPr>
  </w:style>
  <w:style w:type="paragraph" w:customStyle="1" w:styleId="Nadpis2IMP">
    <w:name w:val="Nadpis 2_IMP"/>
    <w:basedOn w:val="Normlny"/>
    <w:next w:val="Normlny"/>
    <w:pPr>
      <w:ind w:firstLine="708"/>
      <w:jc w:val="both"/>
    </w:pPr>
    <w:rPr>
      <w:b/>
      <w:sz w:val="24"/>
      <w:u w:val="single"/>
    </w:rPr>
  </w:style>
  <w:style w:type="paragraph" w:customStyle="1" w:styleId="Nadpis3IMP">
    <w:name w:val="Nadpis 3_IMP"/>
    <w:basedOn w:val="Normlny"/>
    <w:next w:val="Normlny"/>
    <w:pPr>
      <w:ind w:left="5664"/>
      <w:jc w:val="both"/>
    </w:pPr>
    <w:rPr>
      <w:sz w:val="24"/>
    </w:rPr>
  </w:style>
  <w:style w:type="paragraph" w:customStyle="1" w:styleId="Nadpis4IMP">
    <w:name w:val="Nadpis 4_IMP"/>
    <w:basedOn w:val="Normlny"/>
    <w:next w:val="Normlny"/>
    <w:pPr>
      <w:jc w:val="both"/>
    </w:pPr>
    <w:rPr>
      <w:b/>
      <w:sz w:val="24"/>
    </w:rPr>
  </w:style>
  <w:style w:type="paragraph" w:customStyle="1" w:styleId="Nadpis5IMP">
    <w:name w:val="Nadpis 5_IMP"/>
    <w:basedOn w:val="Normlny"/>
    <w:next w:val="Normlny"/>
    <w:rPr>
      <w:b/>
      <w:i/>
      <w:sz w:val="28"/>
    </w:rPr>
  </w:style>
  <w:style w:type="paragraph" w:customStyle="1" w:styleId="Nadpis6IMP">
    <w:name w:val="Nadpis 6_IMP"/>
    <w:basedOn w:val="Normlny"/>
    <w:next w:val="Normlny"/>
    <w:pPr>
      <w:jc w:val="both"/>
    </w:pPr>
    <w:rPr>
      <w:sz w:val="24"/>
    </w:rPr>
  </w:style>
  <w:style w:type="paragraph" w:customStyle="1" w:styleId="Nadpis7IMP">
    <w:name w:val="Nadpis 7_IMP"/>
    <w:basedOn w:val="Normlny"/>
    <w:next w:val="Normlny"/>
    <w:pPr>
      <w:ind w:firstLine="708"/>
      <w:jc w:val="both"/>
    </w:pPr>
    <w:rPr>
      <w:sz w:val="24"/>
    </w:rPr>
  </w:style>
  <w:style w:type="paragraph" w:customStyle="1" w:styleId="Nadpis8IMP">
    <w:name w:val="Nadpis 8_IMP"/>
    <w:basedOn w:val="Normlny"/>
    <w:next w:val="Normlny"/>
    <w:pPr>
      <w:spacing w:line="461" w:lineRule="auto"/>
      <w:jc w:val="both"/>
    </w:pPr>
    <w:rPr>
      <w:color w:val="000000"/>
      <w:sz w:val="24"/>
    </w:rPr>
  </w:style>
  <w:style w:type="paragraph" w:customStyle="1" w:styleId="Nadpis9IMP">
    <w:name w:val="Nadpis 9_IMP"/>
    <w:basedOn w:val="Normlny"/>
    <w:next w:val="Normlny"/>
    <w:pPr>
      <w:ind w:left="4956"/>
      <w:jc w:val="both"/>
    </w:pPr>
    <w:rPr>
      <w:sz w:val="24"/>
    </w:rPr>
  </w:style>
  <w:style w:type="paragraph" w:customStyle="1" w:styleId="Predvolenpsmoodseku1">
    <w:name w:val="Predvolené písmo odseku1"/>
    <w:basedOn w:val="Normlny"/>
  </w:style>
  <w:style w:type="paragraph" w:styleId="truktradokumentu">
    <w:name w:val="Document Map"/>
    <w:basedOn w:val="Normlny"/>
    <w:pPr>
      <w:shd w:val="solid" w:color="000080" w:fill="auto"/>
    </w:pPr>
    <w:rPr>
      <w:rFonts w:ascii="Tahoma" w:hAnsi="Tahoma"/>
    </w:rPr>
  </w:style>
  <w:style w:type="paragraph" w:customStyle="1" w:styleId="Nadpis1IMP0">
    <w:name w:val="Nadpis 1_IMP"/>
    <w:basedOn w:val="Normlny"/>
    <w:next w:val="Normlny"/>
    <w:pPr>
      <w:spacing w:line="219" w:lineRule="auto"/>
      <w:jc w:val="both"/>
    </w:pPr>
    <w:rPr>
      <w:b/>
      <w:caps/>
      <w:sz w:val="24"/>
      <w:u w:val="single"/>
    </w:rPr>
  </w:style>
  <w:style w:type="paragraph" w:customStyle="1" w:styleId="Nadpis4IMP0">
    <w:name w:val="Nadpis 4_IMP"/>
    <w:basedOn w:val="Normlny"/>
    <w:next w:val="Normlny"/>
    <w:pPr>
      <w:spacing w:line="219" w:lineRule="auto"/>
      <w:ind w:firstLine="708"/>
      <w:jc w:val="center"/>
    </w:pPr>
    <w:rPr>
      <w:b/>
      <w:sz w:val="24"/>
    </w:rPr>
  </w:style>
  <w:style w:type="paragraph" w:styleId="Nzov">
    <w:name w:val="Title"/>
    <w:basedOn w:val="Normlny"/>
    <w:qFormat/>
    <w:rsid w:val="0088400F"/>
    <w:pPr>
      <w:spacing w:line="219" w:lineRule="auto"/>
      <w:jc w:val="center"/>
    </w:pPr>
    <w:rPr>
      <w:rFonts w:ascii="CasperOpenFace" w:hAnsi="CasperOpenFace"/>
      <w:b/>
      <w:sz w:val="40"/>
    </w:rPr>
  </w:style>
  <w:style w:type="paragraph" w:styleId="Zkladntext2">
    <w:name w:val="Body Text 2"/>
    <w:basedOn w:val="Normlny"/>
    <w:pPr>
      <w:jc w:val="both"/>
    </w:pPr>
    <w:rPr>
      <w:color w:val="000000"/>
      <w:sz w:val="24"/>
    </w:rPr>
  </w:style>
  <w:style w:type="paragraph" w:styleId="Zkladntext3">
    <w:name w:val="Body Text 3"/>
    <w:basedOn w:val="Normlny"/>
    <w:pPr>
      <w:jc w:val="both"/>
    </w:pPr>
    <w:rPr>
      <w:sz w:val="28"/>
    </w:rPr>
  </w:style>
  <w:style w:type="paragraph" w:styleId="Pta">
    <w:name w:val="footer"/>
    <w:basedOn w:val="Normlny"/>
    <w:link w:val="PtaChar"/>
    <w:uiPriority w:val="99"/>
    <w:pPr>
      <w:tabs>
        <w:tab w:val="center" w:pos="4536"/>
        <w:tab w:val="right" w:pos="9072"/>
      </w:tabs>
    </w:pPr>
  </w:style>
  <w:style w:type="paragraph" w:customStyle="1" w:styleId="slostrany1">
    <w:name w:val="Číslo strany1"/>
    <w:basedOn w:val="Predvolenpsmoodseku1"/>
  </w:style>
  <w:style w:type="paragraph" w:styleId="Hlavika">
    <w:name w:val="header"/>
    <w:basedOn w:val="Normlny"/>
    <w:link w:val="HlavikaChar"/>
    <w:uiPriority w:val="99"/>
    <w:pPr>
      <w:tabs>
        <w:tab w:val="center" w:pos="4536"/>
        <w:tab w:val="right" w:pos="9072"/>
      </w:tabs>
    </w:pPr>
  </w:style>
  <w:style w:type="paragraph" w:styleId="Odsekzoznamu">
    <w:name w:val="List Paragraph"/>
    <w:aliases w:val="body,List Paragraph,Odsek zoznamu2"/>
    <w:basedOn w:val="Normlny"/>
    <w:link w:val="OdsekzoznamuChar"/>
    <w:uiPriority w:val="34"/>
    <w:qFormat/>
    <w:rsid w:val="0088400F"/>
    <w:pPr>
      <w:ind w:left="708"/>
    </w:pPr>
  </w:style>
  <w:style w:type="table" w:styleId="Mriekatabuky">
    <w:name w:val="Table Grid"/>
    <w:basedOn w:val="Normlnatabuka"/>
    <w:rsid w:val="00CF7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73748C"/>
  </w:style>
  <w:style w:type="paragraph" w:styleId="Textbubliny">
    <w:name w:val="Balloon Text"/>
    <w:basedOn w:val="Normlny"/>
    <w:link w:val="TextbublinyChar"/>
    <w:rsid w:val="00C83704"/>
    <w:rPr>
      <w:rFonts w:ascii="Tahoma" w:hAnsi="Tahoma"/>
      <w:sz w:val="16"/>
      <w:szCs w:val="16"/>
      <w:lang w:val="x-none" w:eastAsia="x-none"/>
    </w:rPr>
  </w:style>
  <w:style w:type="character" w:customStyle="1" w:styleId="TextbublinyChar">
    <w:name w:val="Text bubliny Char"/>
    <w:link w:val="Textbubliny"/>
    <w:rsid w:val="00C83704"/>
    <w:rPr>
      <w:rFonts w:ascii="Tahoma" w:hAnsi="Tahoma" w:cs="Tahoma"/>
      <w:sz w:val="16"/>
      <w:szCs w:val="16"/>
    </w:rPr>
  </w:style>
  <w:style w:type="character" w:customStyle="1" w:styleId="HlavikaChar">
    <w:name w:val="Hlavička Char"/>
    <w:link w:val="Hlavika"/>
    <w:uiPriority w:val="99"/>
    <w:rsid w:val="00950262"/>
  </w:style>
  <w:style w:type="character" w:styleId="Hypertextovprepojenie">
    <w:name w:val="Hyperlink"/>
    <w:uiPriority w:val="99"/>
    <w:unhideWhenUsed/>
    <w:rsid w:val="00942BC6"/>
    <w:rPr>
      <w:color w:val="0000FF"/>
      <w:u w:val="single"/>
    </w:rPr>
  </w:style>
  <w:style w:type="character" w:styleId="Odkaznakomentr">
    <w:name w:val="annotation reference"/>
    <w:uiPriority w:val="99"/>
    <w:semiHidden/>
    <w:unhideWhenUsed/>
    <w:rsid w:val="00016509"/>
    <w:rPr>
      <w:sz w:val="16"/>
      <w:szCs w:val="16"/>
    </w:rPr>
  </w:style>
  <w:style w:type="paragraph" w:styleId="Textkomentra">
    <w:name w:val="annotation text"/>
    <w:basedOn w:val="Normlny"/>
    <w:link w:val="TextkomentraChar"/>
    <w:uiPriority w:val="99"/>
    <w:semiHidden/>
    <w:unhideWhenUsed/>
    <w:rsid w:val="00016509"/>
    <w:rPr>
      <w:lang w:val="x-none" w:eastAsia="x-none"/>
    </w:rPr>
  </w:style>
  <w:style w:type="character" w:customStyle="1" w:styleId="TextkomentraChar">
    <w:name w:val="Text komentára Char"/>
    <w:link w:val="Textkomentra"/>
    <w:uiPriority w:val="99"/>
    <w:semiHidden/>
    <w:rsid w:val="00016509"/>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016509"/>
    <w:rPr>
      <w:b/>
      <w:bCs/>
    </w:rPr>
  </w:style>
  <w:style w:type="character" w:customStyle="1" w:styleId="PredmetkomentraChar">
    <w:name w:val="Predmet komentára Char"/>
    <w:link w:val="Predmetkomentra"/>
    <w:uiPriority w:val="99"/>
    <w:semiHidden/>
    <w:rsid w:val="00016509"/>
    <w:rPr>
      <w:rFonts w:ascii="Times New Roman" w:hAnsi="Times New Roman"/>
      <w:b/>
      <w:bCs/>
    </w:rPr>
  </w:style>
  <w:style w:type="paragraph" w:styleId="Revzia">
    <w:name w:val="Revision"/>
    <w:hidden/>
    <w:uiPriority w:val="99"/>
    <w:semiHidden/>
    <w:rsid w:val="00922BC9"/>
    <w:rPr>
      <w:rFonts w:ascii="Times New Roman" w:hAnsi="Times New Roman"/>
    </w:rPr>
  </w:style>
  <w:style w:type="paragraph" w:customStyle="1" w:styleId="tl1">
    <w:name w:val="Štýl1"/>
    <w:basedOn w:val="Normlny"/>
    <w:link w:val="tl1Char"/>
    <w:qFormat/>
    <w:rsid w:val="0088400F"/>
    <w:pPr>
      <w:tabs>
        <w:tab w:val="left" w:pos="709"/>
      </w:tabs>
      <w:ind w:left="709" w:hanging="709"/>
      <w:jc w:val="both"/>
    </w:pPr>
    <w:rPr>
      <w:rFonts w:cs="Arial"/>
      <w:color w:val="000000"/>
    </w:rPr>
  </w:style>
  <w:style w:type="character" w:customStyle="1" w:styleId="NormlnyChar">
    <w:name w:val="Normálny Char"/>
    <w:basedOn w:val="Predvolenpsmoodseku"/>
    <w:rsid w:val="0088400F"/>
  </w:style>
  <w:style w:type="character" w:customStyle="1" w:styleId="tl1Char">
    <w:name w:val="Štýl1 Char"/>
    <w:basedOn w:val="NormlnyChar"/>
    <w:link w:val="tl1"/>
    <w:rsid w:val="0088400F"/>
    <w:rPr>
      <w:rFonts w:cs="Arial"/>
      <w:color w:val="000000"/>
    </w:rPr>
  </w:style>
  <w:style w:type="paragraph" w:styleId="Bezriadkovania">
    <w:name w:val="No Spacing"/>
    <w:uiPriority w:val="1"/>
    <w:qFormat/>
    <w:rsid w:val="00F01B67"/>
    <w:pPr>
      <w:suppressAutoHyphens/>
    </w:pPr>
  </w:style>
  <w:style w:type="paragraph" w:styleId="Zarkazkladnhotextu3">
    <w:name w:val="Body Text Indent 3"/>
    <w:basedOn w:val="Normlny"/>
    <w:link w:val="Zarkazkladnhotextu3Char"/>
    <w:uiPriority w:val="99"/>
    <w:semiHidden/>
    <w:unhideWhenUsed/>
    <w:rsid w:val="003E5FA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E5FAF"/>
    <w:rPr>
      <w:sz w:val="16"/>
      <w:szCs w:val="16"/>
    </w:rPr>
  </w:style>
  <w:style w:type="paragraph" w:customStyle="1" w:styleId="Text">
    <w:name w:val="Text"/>
    <w:basedOn w:val="Normlny"/>
    <w:rsid w:val="001D08EC"/>
    <w:pPr>
      <w:suppressAutoHyphens w:val="0"/>
      <w:spacing w:before="120" w:line="300" w:lineRule="exact"/>
      <w:jc w:val="both"/>
    </w:pPr>
    <w:rPr>
      <w:lang w:eastAsia="cs-CZ"/>
    </w:rPr>
  </w:style>
  <w:style w:type="paragraph" w:styleId="Normlnywebov">
    <w:name w:val="Normal (Web)"/>
    <w:basedOn w:val="Normlny"/>
    <w:unhideWhenUsed/>
    <w:rsid w:val="00222F09"/>
    <w:pPr>
      <w:suppressAutoHyphens w:val="0"/>
      <w:spacing w:line="240" w:lineRule="auto"/>
    </w:pPr>
    <w:rPr>
      <w:rFonts w:ascii="Times New Roman" w:hAnsi="Times New Roman"/>
      <w:sz w:val="24"/>
      <w:szCs w:val="24"/>
    </w:rPr>
  </w:style>
  <w:style w:type="character" w:customStyle="1" w:styleId="Nadpis2Char">
    <w:name w:val="Nadpis 2 Char"/>
    <w:basedOn w:val="Predvolenpsmoodseku"/>
    <w:link w:val="Nadpis2"/>
    <w:uiPriority w:val="9"/>
    <w:rsid w:val="00E5726E"/>
    <w:rPr>
      <w:rFonts w:cs="Arial"/>
      <w:b/>
      <w:bCs/>
      <w:sz w:val="28"/>
      <w:szCs w:val="22"/>
    </w:rPr>
  </w:style>
  <w:style w:type="character" w:customStyle="1" w:styleId="Nadpis1Char">
    <w:name w:val="Nadpis 1 Char"/>
    <w:basedOn w:val="Predvolenpsmoodseku"/>
    <w:link w:val="Nadpis1"/>
    <w:uiPriority w:val="9"/>
    <w:rsid w:val="00BF45C7"/>
    <w:rPr>
      <w:rFonts w:asciiTheme="majorHAnsi" w:eastAsiaTheme="majorEastAsia" w:hAnsiTheme="majorHAnsi" w:cstheme="majorBidi"/>
      <w:color w:val="365F91" w:themeColor="accent1" w:themeShade="BF"/>
      <w:sz w:val="32"/>
      <w:szCs w:val="32"/>
    </w:rPr>
  </w:style>
  <w:style w:type="character" w:styleId="Nevyrieenzmienka">
    <w:name w:val="Unresolved Mention"/>
    <w:basedOn w:val="Predvolenpsmoodseku"/>
    <w:uiPriority w:val="99"/>
    <w:semiHidden/>
    <w:unhideWhenUsed/>
    <w:rsid w:val="004F60D8"/>
    <w:rPr>
      <w:color w:val="605E5C"/>
      <w:shd w:val="clear" w:color="auto" w:fill="E1DFDD"/>
    </w:rPr>
  </w:style>
  <w:style w:type="character" w:customStyle="1" w:styleId="OdsekzoznamuChar">
    <w:name w:val="Odsek zoznamu Char"/>
    <w:aliases w:val="body Char,List Paragraph Char,Odsek zoznamu2 Char"/>
    <w:basedOn w:val="Predvolenpsmoodseku"/>
    <w:link w:val="Odsekzoznamu"/>
    <w:uiPriority w:val="34"/>
    <w:rsid w:val="00166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8494">
      <w:bodyDiv w:val="1"/>
      <w:marLeft w:val="0"/>
      <w:marRight w:val="0"/>
      <w:marTop w:val="0"/>
      <w:marBottom w:val="0"/>
      <w:divBdr>
        <w:top w:val="none" w:sz="0" w:space="0" w:color="auto"/>
        <w:left w:val="none" w:sz="0" w:space="0" w:color="auto"/>
        <w:bottom w:val="none" w:sz="0" w:space="0" w:color="auto"/>
        <w:right w:val="none" w:sz="0" w:space="0" w:color="auto"/>
      </w:divBdr>
    </w:div>
    <w:div w:id="419253313">
      <w:bodyDiv w:val="1"/>
      <w:marLeft w:val="0"/>
      <w:marRight w:val="0"/>
      <w:marTop w:val="0"/>
      <w:marBottom w:val="0"/>
      <w:divBdr>
        <w:top w:val="none" w:sz="0" w:space="0" w:color="auto"/>
        <w:left w:val="none" w:sz="0" w:space="0" w:color="auto"/>
        <w:bottom w:val="none" w:sz="0" w:space="0" w:color="auto"/>
        <w:right w:val="none" w:sz="0" w:space="0" w:color="auto"/>
      </w:divBdr>
    </w:div>
    <w:div w:id="434248278">
      <w:bodyDiv w:val="1"/>
      <w:marLeft w:val="0"/>
      <w:marRight w:val="0"/>
      <w:marTop w:val="0"/>
      <w:marBottom w:val="0"/>
      <w:divBdr>
        <w:top w:val="none" w:sz="0" w:space="0" w:color="auto"/>
        <w:left w:val="none" w:sz="0" w:space="0" w:color="auto"/>
        <w:bottom w:val="none" w:sz="0" w:space="0" w:color="auto"/>
        <w:right w:val="none" w:sz="0" w:space="0" w:color="auto"/>
      </w:divBdr>
    </w:div>
    <w:div w:id="608782542">
      <w:bodyDiv w:val="1"/>
      <w:marLeft w:val="0"/>
      <w:marRight w:val="0"/>
      <w:marTop w:val="0"/>
      <w:marBottom w:val="0"/>
      <w:divBdr>
        <w:top w:val="none" w:sz="0" w:space="0" w:color="auto"/>
        <w:left w:val="none" w:sz="0" w:space="0" w:color="auto"/>
        <w:bottom w:val="none" w:sz="0" w:space="0" w:color="auto"/>
        <w:right w:val="none" w:sz="0" w:space="0" w:color="auto"/>
      </w:divBdr>
    </w:div>
    <w:div w:id="750472455">
      <w:bodyDiv w:val="1"/>
      <w:marLeft w:val="0"/>
      <w:marRight w:val="0"/>
      <w:marTop w:val="0"/>
      <w:marBottom w:val="0"/>
      <w:divBdr>
        <w:top w:val="none" w:sz="0" w:space="0" w:color="auto"/>
        <w:left w:val="none" w:sz="0" w:space="0" w:color="auto"/>
        <w:bottom w:val="none" w:sz="0" w:space="0" w:color="auto"/>
        <w:right w:val="none" w:sz="0" w:space="0" w:color="auto"/>
      </w:divBdr>
    </w:div>
    <w:div w:id="1032804595">
      <w:bodyDiv w:val="1"/>
      <w:marLeft w:val="0"/>
      <w:marRight w:val="0"/>
      <w:marTop w:val="0"/>
      <w:marBottom w:val="0"/>
      <w:divBdr>
        <w:top w:val="none" w:sz="0" w:space="0" w:color="auto"/>
        <w:left w:val="none" w:sz="0" w:space="0" w:color="auto"/>
        <w:bottom w:val="none" w:sz="0" w:space="0" w:color="auto"/>
        <w:right w:val="none" w:sz="0" w:space="0" w:color="auto"/>
      </w:divBdr>
    </w:div>
    <w:div w:id="1049887392">
      <w:bodyDiv w:val="1"/>
      <w:marLeft w:val="0"/>
      <w:marRight w:val="0"/>
      <w:marTop w:val="0"/>
      <w:marBottom w:val="0"/>
      <w:divBdr>
        <w:top w:val="none" w:sz="0" w:space="0" w:color="auto"/>
        <w:left w:val="none" w:sz="0" w:space="0" w:color="auto"/>
        <w:bottom w:val="none" w:sz="0" w:space="0" w:color="auto"/>
        <w:right w:val="none" w:sz="0" w:space="0" w:color="auto"/>
      </w:divBdr>
    </w:div>
    <w:div w:id="1428502674">
      <w:bodyDiv w:val="1"/>
      <w:marLeft w:val="0"/>
      <w:marRight w:val="0"/>
      <w:marTop w:val="0"/>
      <w:marBottom w:val="0"/>
      <w:divBdr>
        <w:top w:val="none" w:sz="0" w:space="0" w:color="auto"/>
        <w:left w:val="none" w:sz="0" w:space="0" w:color="auto"/>
        <w:bottom w:val="none" w:sz="0" w:space="0" w:color="auto"/>
        <w:right w:val="none" w:sz="0" w:space="0" w:color="auto"/>
      </w:divBdr>
    </w:div>
    <w:div w:id="2007125617">
      <w:bodyDiv w:val="1"/>
      <w:marLeft w:val="0"/>
      <w:marRight w:val="0"/>
      <w:marTop w:val="0"/>
      <w:marBottom w:val="0"/>
      <w:divBdr>
        <w:top w:val="none" w:sz="0" w:space="0" w:color="auto"/>
        <w:left w:val="none" w:sz="0" w:space="0" w:color="auto"/>
        <w:bottom w:val="none" w:sz="0" w:space="0" w:color="auto"/>
        <w:right w:val="none" w:sz="0" w:space="0" w:color="auto"/>
      </w:divBdr>
    </w:div>
    <w:div w:id="204544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a.dubosova@trnava.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environment/gpp/eu_gpp_criteria_en.ht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CA04B-B269-407E-9389-F97EA2F9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12</Pages>
  <Words>4914</Words>
  <Characters>28013</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INDOS</vt:lpstr>
    </vt:vector>
  </TitlesOfParts>
  <Company>Mesto Trnava</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INDOS</dc:title>
  <dc:creator>Igor Ševčík</dc:creator>
  <cp:lastModifiedBy>Ing. Miroslav Lalík</cp:lastModifiedBy>
  <cp:revision>73</cp:revision>
  <cp:lastPrinted>2022-06-01T10:19:00Z</cp:lastPrinted>
  <dcterms:created xsi:type="dcterms:W3CDTF">2022-04-22T11:11:00Z</dcterms:created>
  <dcterms:modified xsi:type="dcterms:W3CDTF">2022-11-30T11:47:00Z</dcterms:modified>
</cp:coreProperties>
</file>