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D80D" w14:textId="77777777" w:rsidR="006B4B49" w:rsidRPr="00171E07" w:rsidRDefault="006B4B49" w:rsidP="0078289A">
      <w:pPr>
        <w:keepNext/>
        <w:keepLines/>
        <w:spacing w:after="0" w:line="240" w:lineRule="auto"/>
        <w:jc w:val="center"/>
        <w:rPr>
          <w:rFonts w:ascii="Garamond" w:eastAsia="Times New Roman" w:hAnsi="Garamond" w:cs="Times New Roman"/>
        </w:rPr>
      </w:pPr>
    </w:p>
    <w:p w14:paraId="72313366"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648DD799"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3094F90D"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5E2333D9"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0788FAA8"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6783D0BB"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46EB9370"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5684130B"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23DB614B"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32303AFC"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7F53ACFC"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48203EC6"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3DBEDB21" w14:textId="77777777" w:rsidR="00165AF7" w:rsidRPr="00171E07" w:rsidRDefault="00165AF7" w:rsidP="0078289A">
      <w:pPr>
        <w:keepNext/>
        <w:keepLines/>
        <w:spacing w:after="0" w:line="240" w:lineRule="auto"/>
        <w:jc w:val="center"/>
        <w:rPr>
          <w:rFonts w:ascii="Garamond" w:eastAsia="Times New Roman" w:hAnsi="Garamond" w:cs="Times New Roman"/>
          <w:b/>
          <w:noProof/>
        </w:rPr>
      </w:pPr>
    </w:p>
    <w:p w14:paraId="5DE96730" w14:textId="77777777" w:rsidR="00165AF7" w:rsidRPr="00171E07" w:rsidRDefault="00165AF7" w:rsidP="0078289A">
      <w:pPr>
        <w:keepNext/>
        <w:keepLines/>
        <w:spacing w:after="0" w:line="240" w:lineRule="auto"/>
        <w:jc w:val="center"/>
        <w:rPr>
          <w:rFonts w:ascii="Garamond" w:eastAsia="Times New Roman" w:hAnsi="Garamond" w:cs="Times New Roman"/>
          <w:b/>
          <w:noProof/>
        </w:rPr>
      </w:pPr>
      <w:r w:rsidRPr="00171E07">
        <w:rPr>
          <w:rFonts w:ascii="Garamond" w:eastAsia="Times New Roman" w:hAnsi="Garamond" w:cs="Times New Roman"/>
          <w:b/>
          <w:noProof/>
        </w:rPr>
        <w:t>Dopravný podnik Bratislava, akciová spoločnosť</w:t>
      </w:r>
    </w:p>
    <w:p w14:paraId="5E289359" w14:textId="77777777"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ako Objednávateľ</w:t>
      </w:r>
    </w:p>
    <w:p w14:paraId="55A9A149"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79D5332"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198D91AA"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719DAD5"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5ED006F"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5603E065" w14:textId="77777777"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a</w:t>
      </w:r>
    </w:p>
    <w:p w14:paraId="6DC458A2"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08925C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487C197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5BEABF74"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E5C882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EE1383B" w14:textId="77777777" w:rsidR="00165AF7" w:rsidRPr="00171E07" w:rsidRDefault="00165AF7" w:rsidP="0078289A">
      <w:pPr>
        <w:keepNext/>
        <w:keepLines/>
        <w:spacing w:after="0" w:line="240" w:lineRule="auto"/>
        <w:jc w:val="center"/>
        <w:rPr>
          <w:rFonts w:ascii="Garamond" w:eastAsia="Times New Roman" w:hAnsi="Garamond" w:cs="Times New Roman"/>
          <w:b/>
          <w:noProof/>
          <w:lang w:eastAsia="cs-CZ"/>
        </w:rPr>
      </w:pPr>
      <w:r w:rsidRPr="00171E07">
        <w:rPr>
          <w:rFonts w:ascii="Garamond" w:eastAsia="Times New Roman" w:hAnsi="Garamond" w:cs="Times New Roman"/>
          <w:b/>
          <w:noProof/>
          <w:lang w:eastAsia="cs-CZ"/>
        </w:rPr>
        <w:t>[</w:t>
      </w:r>
      <w:r w:rsidRPr="00171E07">
        <w:rPr>
          <w:rFonts w:ascii="Garamond" w:eastAsia="Times New Roman" w:hAnsi="Garamond" w:cs="Times New Roman"/>
          <w:b/>
          <w:noProof/>
          <w:highlight w:val="yellow"/>
          <w:lang w:eastAsia="cs-CZ"/>
        </w:rPr>
        <w:t>doplniť</w:t>
      </w:r>
      <w:r w:rsidRPr="00171E07">
        <w:rPr>
          <w:rFonts w:ascii="Garamond" w:eastAsia="Times New Roman" w:hAnsi="Garamond" w:cs="Times New Roman"/>
          <w:b/>
          <w:noProof/>
          <w:lang w:eastAsia="cs-CZ"/>
        </w:rPr>
        <w:t>]</w:t>
      </w:r>
    </w:p>
    <w:p w14:paraId="51372273" w14:textId="740C28F3"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 xml:space="preserve">ako </w:t>
      </w:r>
      <w:r w:rsidRPr="00171E07">
        <w:rPr>
          <w:rFonts w:ascii="Garamond" w:eastAsia="Times New Roman" w:hAnsi="Garamond" w:cs="Arial"/>
          <w:noProof/>
        </w:rPr>
        <w:t>Poskytovateľ</w:t>
      </w:r>
      <w:r w:rsidR="000D5973" w:rsidRPr="00171E07">
        <w:rPr>
          <w:rFonts w:ascii="Garamond" w:eastAsia="Times New Roman" w:hAnsi="Garamond" w:cs="Arial"/>
          <w:noProof/>
        </w:rPr>
        <w:t xml:space="preserve">   </w:t>
      </w:r>
    </w:p>
    <w:p w14:paraId="4B3168B9"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418B5DF8"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1AA0C7FD"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5250709"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188B9ABF"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3EBC46E3"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57F84077" w14:textId="77777777"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_________________________________________________________________________________</w:t>
      </w:r>
    </w:p>
    <w:p w14:paraId="69CDF270" w14:textId="77777777" w:rsidR="00165AF7" w:rsidRPr="00171E07" w:rsidRDefault="00165AF7" w:rsidP="0078289A">
      <w:pPr>
        <w:keepNext/>
        <w:keepLines/>
        <w:spacing w:after="0" w:line="240" w:lineRule="auto"/>
        <w:jc w:val="center"/>
        <w:rPr>
          <w:rFonts w:ascii="Garamond" w:eastAsia="Times New Roman" w:hAnsi="Garamond" w:cs="Times New Roman"/>
          <w:b/>
          <w:noProof/>
        </w:rPr>
      </w:pPr>
    </w:p>
    <w:p w14:paraId="1CDAB165" w14:textId="567892E0"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b/>
          <w:noProof/>
        </w:rPr>
        <w:t xml:space="preserve">RÁMCOVÁ </w:t>
      </w:r>
      <w:r w:rsidR="00FC0289" w:rsidRPr="00171E07">
        <w:rPr>
          <w:rFonts w:ascii="Garamond" w:eastAsia="Times New Roman" w:hAnsi="Garamond" w:cs="Times New Roman"/>
          <w:b/>
          <w:noProof/>
        </w:rPr>
        <w:t>DOHODA</w:t>
      </w:r>
      <w:r w:rsidRPr="00171E07">
        <w:rPr>
          <w:rFonts w:ascii="Garamond" w:eastAsia="Times New Roman" w:hAnsi="Garamond" w:cs="Times New Roman"/>
          <w:b/>
          <w:noProof/>
        </w:rPr>
        <w:t xml:space="preserve"> O POSKYTOVANÍ SLUŽBY         </w:t>
      </w:r>
      <w:r w:rsidRPr="00171E07">
        <w:rPr>
          <w:rFonts w:ascii="Garamond" w:eastAsia="Times New Roman" w:hAnsi="Garamond" w:cs="Times New Roman"/>
          <w:noProof/>
        </w:rPr>
        <w:t>_________________________________________________________________________________</w:t>
      </w:r>
    </w:p>
    <w:p w14:paraId="0CD42917"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42391014"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22A9600"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56C94375"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022DC7F5"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315CBD6C" w14:textId="5B7D83FE" w:rsidR="00165AF7" w:rsidRPr="00171E07" w:rsidRDefault="00165AF7" w:rsidP="0078289A">
      <w:pPr>
        <w:keepNext/>
        <w:keepLines/>
        <w:spacing w:after="0" w:line="240" w:lineRule="auto"/>
        <w:jc w:val="center"/>
        <w:rPr>
          <w:rFonts w:ascii="Garamond" w:eastAsia="Times New Roman" w:hAnsi="Garamond" w:cs="Times New Roman"/>
          <w:noProof/>
        </w:rPr>
      </w:pPr>
    </w:p>
    <w:p w14:paraId="793D9258" w14:textId="4A242976" w:rsidR="00165AF7" w:rsidRPr="00171E07" w:rsidRDefault="00165AF7" w:rsidP="0078289A">
      <w:pPr>
        <w:keepNext/>
        <w:keepLines/>
        <w:spacing w:after="0" w:line="240" w:lineRule="auto"/>
        <w:jc w:val="center"/>
        <w:rPr>
          <w:rFonts w:ascii="Garamond" w:eastAsia="Times New Roman" w:hAnsi="Garamond" w:cs="Times New Roman"/>
          <w:noProof/>
        </w:rPr>
      </w:pPr>
    </w:p>
    <w:p w14:paraId="6857787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4DDBB3A6"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0087C8D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74318CCA"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BF31EAA"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8EC39C0" w14:textId="2A91E2FD"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202</w:t>
      </w:r>
      <w:r w:rsidR="006E4DB5" w:rsidRPr="00171E07">
        <w:rPr>
          <w:rFonts w:ascii="Garamond" w:eastAsia="Times New Roman" w:hAnsi="Garamond" w:cs="Times New Roman"/>
          <w:noProof/>
        </w:rPr>
        <w:t>2</w:t>
      </w:r>
    </w:p>
    <w:p w14:paraId="7979DB20" w14:textId="77777777" w:rsidR="00CD5A22" w:rsidRPr="00171E07" w:rsidRDefault="00CD5A22" w:rsidP="0078289A">
      <w:pPr>
        <w:keepNext/>
        <w:keepLines/>
        <w:spacing w:after="0" w:line="240" w:lineRule="auto"/>
        <w:jc w:val="center"/>
        <w:rPr>
          <w:rFonts w:ascii="Garamond" w:hAnsi="Garamond"/>
        </w:rPr>
      </w:pPr>
    </w:p>
    <w:p w14:paraId="52D85DD3" w14:textId="77777777" w:rsidR="00CD5A22" w:rsidRPr="00171E07" w:rsidRDefault="00CD5A22" w:rsidP="0078289A">
      <w:pPr>
        <w:keepNext/>
        <w:keepLines/>
        <w:spacing w:after="0" w:line="240" w:lineRule="auto"/>
        <w:jc w:val="center"/>
        <w:rPr>
          <w:rFonts w:ascii="Garamond" w:hAnsi="Garamond"/>
        </w:rPr>
      </w:pPr>
    </w:p>
    <w:p w14:paraId="51944397" w14:textId="77777777" w:rsidR="00CD5A22" w:rsidRPr="00171E07" w:rsidRDefault="00CD5A22" w:rsidP="0078289A">
      <w:pPr>
        <w:keepNext/>
        <w:keepLines/>
        <w:spacing w:after="0" w:line="240" w:lineRule="auto"/>
        <w:jc w:val="center"/>
        <w:rPr>
          <w:rFonts w:ascii="Garamond" w:hAnsi="Garamond"/>
        </w:rPr>
      </w:pPr>
    </w:p>
    <w:p w14:paraId="3FF1CCD3" w14:textId="77777777" w:rsidR="00CD5A22" w:rsidRPr="00171E07" w:rsidRDefault="00CD5A22" w:rsidP="0078289A">
      <w:pPr>
        <w:keepNext/>
        <w:keepLines/>
        <w:spacing w:after="0" w:line="240" w:lineRule="auto"/>
        <w:jc w:val="center"/>
        <w:rPr>
          <w:rFonts w:ascii="Garamond" w:hAnsi="Garamond"/>
        </w:rPr>
      </w:pPr>
    </w:p>
    <w:p w14:paraId="450A9805" w14:textId="77777777" w:rsidR="00161518" w:rsidRPr="00171E07" w:rsidRDefault="00161518" w:rsidP="0078289A">
      <w:pPr>
        <w:keepNext/>
        <w:keepLines/>
        <w:spacing w:after="0" w:line="240" w:lineRule="auto"/>
        <w:jc w:val="both"/>
        <w:rPr>
          <w:rFonts w:ascii="Garamond" w:hAnsi="Garamond"/>
        </w:rPr>
      </w:pPr>
    </w:p>
    <w:p w14:paraId="66D1C25C" w14:textId="77777777" w:rsidR="0084164C" w:rsidRPr="00171E07" w:rsidRDefault="0084164C" w:rsidP="0078289A">
      <w:pPr>
        <w:keepNext/>
        <w:keepLines/>
        <w:spacing w:after="0" w:line="240" w:lineRule="auto"/>
        <w:rPr>
          <w:rFonts w:ascii="Garamond" w:eastAsia="Times New Roman" w:hAnsi="Garamond" w:cs="Times New Roman"/>
          <w:noProof/>
        </w:rPr>
      </w:pPr>
      <w:r w:rsidRPr="00171E07">
        <w:rPr>
          <w:rFonts w:ascii="Garamond" w:eastAsia="Times New Roman" w:hAnsi="Garamond" w:cs="Times New Roman"/>
          <w:noProof/>
        </w:rPr>
        <w:br w:type="page"/>
      </w:r>
    </w:p>
    <w:p w14:paraId="4647C79B" w14:textId="77777777" w:rsidR="006E4DB5" w:rsidRPr="00171E07" w:rsidRDefault="006E4DB5" w:rsidP="0078289A">
      <w:pPr>
        <w:keepNext/>
        <w:keepLines/>
        <w:spacing w:after="0" w:line="240" w:lineRule="auto"/>
        <w:jc w:val="both"/>
        <w:rPr>
          <w:rFonts w:ascii="Garamond" w:eastAsia="Times New Roman" w:hAnsi="Garamond" w:cs="Times New Roman"/>
        </w:rPr>
      </w:pPr>
      <w:r w:rsidRPr="00171E07">
        <w:rPr>
          <w:rFonts w:ascii="Garamond" w:eastAsia="Times New Roman" w:hAnsi="Garamond" w:cs="Times New Roman"/>
        </w:rPr>
        <w:lastRenderedPageBreak/>
        <w:t>TÁTO ZMLUVA (ďalej len „</w:t>
      </w:r>
      <w:r w:rsidRPr="00171E07">
        <w:rPr>
          <w:rFonts w:ascii="Garamond" w:eastAsia="Times New Roman" w:hAnsi="Garamond" w:cs="Times New Roman"/>
          <w:b/>
        </w:rPr>
        <w:t>Zmluva</w:t>
      </w:r>
      <w:r w:rsidRPr="00171E07">
        <w:rPr>
          <w:rFonts w:ascii="Garamond" w:eastAsia="Times New Roman" w:hAnsi="Garamond" w:cs="Times New Roman"/>
        </w:rPr>
        <w:t>“) je uzatvorená nižšie uvedeného dňa medzi:</w:t>
      </w:r>
    </w:p>
    <w:p w14:paraId="4AC15CAD" w14:textId="77777777" w:rsidR="006E4DB5" w:rsidRPr="00171E07" w:rsidRDefault="006E4DB5" w:rsidP="0078289A">
      <w:pPr>
        <w:keepNext/>
        <w:keepLines/>
        <w:spacing w:after="0" w:line="240" w:lineRule="auto"/>
        <w:jc w:val="both"/>
        <w:rPr>
          <w:rFonts w:ascii="Garamond" w:eastAsia="Times New Roman" w:hAnsi="Garamond" w:cs="Times New Roman"/>
        </w:rPr>
      </w:pPr>
    </w:p>
    <w:p w14:paraId="770D2ABE" w14:textId="19CFD68F" w:rsidR="006E4DB5" w:rsidRPr="00171E07" w:rsidRDefault="006E4DB5" w:rsidP="0078289A">
      <w:pPr>
        <w:keepNext/>
        <w:keepLines/>
        <w:numPr>
          <w:ilvl w:val="0"/>
          <w:numId w:val="1"/>
        </w:numPr>
        <w:spacing w:after="0" w:line="240" w:lineRule="auto"/>
        <w:ind w:hanging="720"/>
        <w:contextualSpacing/>
        <w:jc w:val="both"/>
        <w:rPr>
          <w:rFonts w:ascii="Garamond" w:eastAsia="Times New Roman" w:hAnsi="Garamond" w:cs="Times New Roman"/>
          <w:b/>
          <w:lang w:eastAsia="en-US"/>
        </w:rPr>
      </w:pPr>
      <w:r w:rsidRPr="00171E07">
        <w:rPr>
          <w:rFonts w:ascii="Garamond" w:eastAsia="Times New Roman" w:hAnsi="Garamond" w:cs="Times New Roman"/>
          <w:b/>
        </w:rPr>
        <w:t>Dopravný podnik Bratislava, akciová spoločnosť</w:t>
      </w:r>
      <w:r w:rsidRPr="00171E07">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171E07">
        <w:rPr>
          <w:rFonts w:ascii="Garamond" w:eastAsia="Times New Roman" w:hAnsi="Garamond" w:cs="Times New Roman"/>
        </w:rPr>
        <w:t>a.s</w:t>
      </w:r>
      <w:proofErr w:type="spellEnd"/>
      <w:r w:rsidRPr="00171E07">
        <w:rPr>
          <w:rFonts w:ascii="Garamond" w:eastAsia="Times New Roman" w:hAnsi="Garamond" w:cs="Times New Roman"/>
        </w:rPr>
        <w:t xml:space="preserve">., číslo účtu: 48009012/0200, IBAN: SK98 0200 0000 0000 4800 9012, BIC (SWIFT): SUBASKBX, štatutárny orgán: Ing. Martin Rybanský, predseda predstavenstva a Ing. Milan Donoval, </w:t>
      </w:r>
      <w:r w:rsidR="00C0555A" w:rsidRPr="00171E07">
        <w:rPr>
          <w:rFonts w:ascii="Garamond" w:eastAsia="Times New Roman" w:hAnsi="Garamond" w:cs="Times New Roman"/>
        </w:rPr>
        <w:t>podpredseda</w:t>
      </w:r>
      <w:r w:rsidRPr="00171E07">
        <w:rPr>
          <w:rFonts w:ascii="Garamond" w:eastAsia="Times New Roman" w:hAnsi="Garamond" w:cs="Times New Roman"/>
        </w:rPr>
        <w:t xml:space="preserve"> predstavenstva </w:t>
      </w:r>
      <w:r w:rsidR="00C0555A" w:rsidRPr="00171E07">
        <w:rPr>
          <w:rFonts w:ascii="Garamond" w:eastAsia="Times New Roman" w:hAnsi="Garamond" w:cs="Times New Roman"/>
        </w:rPr>
        <w:t>–</w:t>
      </w:r>
      <w:r w:rsidRPr="00171E07">
        <w:rPr>
          <w:rFonts w:ascii="Garamond" w:eastAsia="Times New Roman" w:hAnsi="Garamond" w:cs="Times New Roman"/>
        </w:rPr>
        <w:t xml:space="preserve"> CTO</w:t>
      </w:r>
      <w:r w:rsidR="00C0555A" w:rsidRPr="00171E07">
        <w:rPr>
          <w:rFonts w:ascii="Garamond" w:eastAsia="Times New Roman" w:hAnsi="Garamond" w:cs="Times New Roman"/>
        </w:rPr>
        <w:t>,</w:t>
      </w:r>
      <w:r w:rsidRPr="00171E07">
        <w:rPr>
          <w:rFonts w:ascii="Garamond" w:eastAsia="Times New Roman" w:hAnsi="Garamond" w:cs="Times New Roman"/>
        </w:rPr>
        <w:t xml:space="preserve"> kontaktná osoba pre technické veci: Ing. </w:t>
      </w:r>
      <w:r w:rsidRPr="00171E07">
        <w:rPr>
          <w:rFonts w:ascii="Garamond" w:hAnsi="Garamond"/>
        </w:rPr>
        <w:t>Andrej Tomášik, telefón: + 421 (0)2 5950 3213, e-</w:t>
      </w:r>
      <w:r w:rsidRPr="00171E07">
        <w:rPr>
          <w:rFonts w:ascii="Garamond" w:hAnsi="Garamond"/>
          <w:color w:val="000000" w:themeColor="text1"/>
        </w:rPr>
        <w:t xml:space="preserve">mail: </w:t>
      </w:r>
      <w:hyperlink r:id="rId8" w:history="1">
        <w:r w:rsidRPr="00171E07">
          <w:rPr>
            <w:rStyle w:val="Hypertextovprepojenie"/>
            <w:rFonts w:ascii="Garamond" w:hAnsi="Garamond"/>
          </w:rPr>
          <w:t>tomasik.andrej@dpb.sk</w:t>
        </w:r>
      </w:hyperlink>
      <w:r w:rsidRPr="00171E07">
        <w:rPr>
          <w:rFonts w:ascii="Garamond" w:eastAsia="Times New Roman" w:hAnsi="Garamond" w:cs="Times New Roman"/>
          <w:color w:val="000000" w:themeColor="text1"/>
        </w:rPr>
        <w:t xml:space="preserve">, kontaktná osoba pre zmluvné veci: JUDr. Alexandra Horvat, telefón: +421 (0)2 5950 1254, e-mail: </w:t>
      </w:r>
      <w:hyperlink r:id="rId9" w:history="1">
        <w:r w:rsidRPr="00171E07">
          <w:rPr>
            <w:rStyle w:val="Hypertextovprepojenie"/>
            <w:rFonts w:ascii="Garamond" w:hAnsi="Garamond"/>
          </w:rPr>
          <w:t>horvat.alexandra@dpb.sk</w:t>
        </w:r>
      </w:hyperlink>
      <w:r w:rsidRPr="00171E07">
        <w:rPr>
          <w:rFonts w:ascii="Garamond" w:hAnsi="Garamond"/>
        </w:rPr>
        <w:t xml:space="preserve"> </w:t>
      </w:r>
      <w:r w:rsidRPr="00171E07">
        <w:rPr>
          <w:rFonts w:ascii="Garamond" w:hAnsi="Garamond"/>
          <w:color w:val="000000"/>
          <w:lang w:eastAsia="cs-CZ"/>
        </w:rPr>
        <w:t xml:space="preserve">(ďalej </w:t>
      </w:r>
      <w:r w:rsidRPr="00171E07">
        <w:rPr>
          <w:rFonts w:ascii="Garamond" w:hAnsi="Garamond"/>
          <w:lang w:eastAsia="cs-CZ"/>
        </w:rPr>
        <w:t>len „</w:t>
      </w:r>
      <w:r w:rsidRPr="00171E07">
        <w:rPr>
          <w:rFonts w:ascii="Garamond" w:hAnsi="Garamond"/>
          <w:b/>
          <w:lang w:eastAsia="cs-CZ"/>
        </w:rPr>
        <w:t>Objednávateľ</w:t>
      </w:r>
      <w:r w:rsidRPr="00171E07">
        <w:rPr>
          <w:rFonts w:ascii="Garamond" w:hAnsi="Garamond"/>
          <w:lang w:eastAsia="cs-CZ"/>
        </w:rPr>
        <w:t xml:space="preserve">”) na jednej strane; </w:t>
      </w:r>
    </w:p>
    <w:p w14:paraId="4F2DA951" w14:textId="77777777" w:rsidR="006E4DB5" w:rsidRPr="00171E07" w:rsidRDefault="006E4DB5" w:rsidP="0078289A">
      <w:pPr>
        <w:keepNext/>
        <w:keepLines/>
        <w:spacing w:after="0" w:line="240" w:lineRule="auto"/>
        <w:ind w:left="720"/>
        <w:contextualSpacing/>
        <w:jc w:val="both"/>
        <w:rPr>
          <w:rFonts w:ascii="Garamond" w:eastAsia="Times New Roman" w:hAnsi="Garamond" w:cs="Times New Roman"/>
          <w:b/>
          <w:lang w:eastAsia="en-US"/>
        </w:rPr>
      </w:pPr>
    </w:p>
    <w:p w14:paraId="25C570A7" w14:textId="77777777" w:rsidR="006E4DB5" w:rsidRPr="00171E07" w:rsidRDefault="006E4DB5" w:rsidP="0078289A">
      <w:pPr>
        <w:keepNext/>
        <w:keepLines/>
        <w:numPr>
          <w:ilvl w:val="0"/>
          <w:numId w:val="1"/>
        </w:numPr>
        <w:spacing w:after="0" w:line="240" w:lineRule="auto"/>
        <w:ind w:hanging="720"/>
        <w:contextualSpacing/>
        <w:jc w:val="both"/>
        <w:rPr>
          <w:rFonts w:ascii="Garamond" w:eastAsia="Times New Roman" w:hAnsi="Garamond" w:cs="Times New Roman"/>
          <w:b/>
        </w:rPr>
      </w:pPr>
      <w:r w:rsidRPr="00171E07">
        <w:rPr>
          <w:rFonts w:ascii="Garamond" w:eastAsia="Times New Roman" w:hAnsi="Garamond" w:cs="Times New Roman"/>
          <w:b/>
          <w:lang w:eastAsia="cs-CZ"/>
        </w:rPr>
        <w:t>[</w:t>
      </w:r>
      <w:r w:rsidRPr="00171E07">
        <w:rPr>
          <w:rFonts w:ascii="Garamond" w:eastAsia="Times New Roman" w:hAnsi="Garamond" w:cs="Times New Roman"/>
          <w:b/>
          <w:highlight w:val="yellow"/>
          <w:lang w:eastAsia="cs-CZ"/>
        </w:rPr>
        <w:t>doplniť</w:t>
      </w:r>
      <w:r w:rsidRPr="00171E07">
        <w:rPr>
          <w:rFonts w:ascii="Garamond" w:eastAsia="Times New Roman" w:hAnsi="Garamond" w:cs="Times New Roman"/>
          <w:b/>
          <w:lang w:eastAsia="cs-CZ"/>
        </w:rPr>
        <w:t>]</w:t>
      </w:r>
      <w:r w:rsidRPr="00171E07">
        <w:rPr>
          <w:rFonts w:ascii="Garamond" w:hAnsi="Garamond"/>
          <w:lang w:eastAsia="cs-CZ"/>
        </w:rPr>
        <w:t xml:space="preserve">, spoločnosť založená a existujúca podľa práva Slovenskej republiky, so sídlom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IČO: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zapísaná v Obchodnom registri Okresného súdu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oddiel: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vložka číslo: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DIČ: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IČ DPH: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bankové spojenie: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číslo účtu: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IBAN: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BIC (SWIFT):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štatutárny orgán: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kontaktná osoba pre technické veci: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telefón: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e-mail: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kontaktná osoba pre zmluvné veci: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telefón: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e-mail: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w:t>
      </w:r>
      <w:r w:rsidRPr="00171E07">
        <w:rPr>
          <w:rFonts w:ascii="Garamond" w:eastAsia="Times New Roman" w:hAnsi="Garamond" w:cs="Times New Roman"/>
          <w:lang w:eastAsia="cs-CZ"/>
        </w:rPr>
        <w:t>(ďalej len „</w:t>
      </w:r>
      <w:r w:rsidRPr="00171E07">
        <w:rPr>
          <w:rFonts w:ascii="Garamond" w:eastAsia="Times New Roman" w:hAnsi="Garamond" w:cs="Times New Roman"/>
          <w:b/>
          <w:lang w:eastAsia="cs-CZ"/>
        </w:rPr>
        <w:t>Poskytovateľ</w:t>
      </w:r>
      <w:r w:rsidRPr="00171E07">
        <w:rPr>
          <w:rFonts w:ascii="Garamond" w:eastAsia="Times New Roman" w:hAnsi="Garamond" w:cs="Times New Roman"/>
          <w:lang w:eastAsia="cs-CZ"/>
        </w:rPr>
        <w:t xml:space="preserve">”) na druhej strane. </w:t>
      </w:r>
    </w:p>
    <w:p w14:paraId="227F838C" w14:textId="77777777" w:rsidR="006E4DB5" w:rsidRPr="00171E07" w:rsidRDefault="006E4DB5" w:rsidP="0078289A">
      <w:pPr>
        <w:keepNext/>
        <w:keepLines/>
        <w:spacing w:after="0" w:line="240" w:lineRule="auto"/>
        <w:contextualSpacing/>
        <w:jc w:val="both"/>
        <w:rPr>
          <w:rFonts w:ascii="Garamond" w:eastAsia="Times New Roman" w:hAnsi="Garamond" w:cs="Times New Roman"/>
          <w:lang w:eastAsia="cs-CZ"/>
        </w:rPr>
      </w:pPr>
    </w:p>
    <w:p w14:paraId="10E65346" w14:textId="77777777" w:rsidR="006E4DB5" w:rsidRPr="00171E07" w:rsidRDefault="006E4DB5" w:rsidP="0078289A">
      <w:pPr>
        <w:keepNext/>
        <w:keepLines/>
        <w:spacing w:after="0" w:line="240" w:lineRule="auto"/>
        <w:jc w:val="both"/>
        <w:rPr>
          <w:rFonts w:ascii="Garamond" w:eastAsia="Times New Roman" w:hAnsi="Garamond" w:cs="Times New Roman"/>
          <w:b/>
          <w:bCs/>
        </w:rPr>
      </w:pPr>
      <w:r w:rsidRPr="00171E07">
        <w:rPr>
          <w:rFonts w:ascii="Garamond" w:eastAsia="Times New Roman" w:hAnsi="Garamond" w:cs="Times New Roman"/>
          <w:b/>
          <w:bCs/>
        </w:rPr>
        <w:t>Vzhľadom k tomu, že:</w:t>
      </w:r>
    </w:p>
    <w:p w14:paraId="6F156DDB" w14:textId="77777777" w:rsidR="006E4DB5" w:rsidRPr="00171E07" w:rsidRDefault="006E4DB5" w:rsidP="0078289A">
      <w:pPr>
        <w:keepNext/>
        <w:keepLines/>
        <w:spacing w:after="0" w:line="240" w:lineRule="auto"/>
        <w:jc w:val="both"/>
        <w:rPr>
          <w:rFonts w:ascii="Garamond" w:hAnsi="Garamond"/>
        </w:rPr>
      </w:pPr>
    </w:p>
    <w:p w14:paraId="24246B10" w14:textId="0192C27F" w:rsidR="006E4DB5" w:rsidRPr="00171E07" w:rsidRDefault="006E4DB5" w:rsidP="0078289A">
      <w:pPr>
        <w:keepNext/>
        <w:keepLines/>
        <w:numPr>
          <w:ilvl w:val="0"/>
          <w:numId w:val="2"/>
        </w:numPr>
        <w:tabs>
          <w:tab w:val="num" w:pos="720"/>
        </w:tabs>
        <w:spacing w:after="0" w:line="240" w:lineRule="auto"/>
        <w:ind w:left="720"/>
        <w:jc w:val="both"/>
        <w:rPr>
          <w:rFonts w:ascii="Garamond" w:eastAsia="Times New Roman" w:hAnsi="Garamond" w:cs="Times New Roman"/>
        </w:rPr>
      </w:pPr>
      <w:r w:rsidRPr="00171E07">
        <w:rPr>
          <w:rFonts w:ascii="Garamond" w:eastAsia="Times New Roman" w:hAnsi="Garamond" w:cs="Times New Roman"/>
        </w:rPr>
        <w:t xml:space="preserve">Objednávateľ má záujem </w:t>
      </w:r>
      <w:r w:rsidRPr="00171E07">
        <w:rPr>
          <w:rFonts w:ascii="Garamond" w:hAnsi="Garamond"/>
        </w:rPr>
        <w:t>o poskytnutie služby –</w:t>
      </w:r>
      <w:r w:rsidRPr="00171E07">
        <w:rPr>
          <w:rFonts w:ascii="Garamond" w:eastAsia="Times New Roman" w:hAnsi="Garamond" w:cs="Times New Roman"/>
        </w:rPr>
        <w:t xml:space="preserve"> opravy karosérií električiek továrenskej značky Škoda 29T/30T</w:t>
      </w:r>
      <w:r w:rsidR="00E35A08">
        <w:rPr>
          <w:rFonts w:ascii="Garamond" w:eastAsia="Times New Roman" w:hAnsi="Garamond" w:cs="Times New Roman"/>
        </w:rPr>
        <w:t xml:space="preserve"> po mimoriadnych udalostiach</w:t>
      </w:r>
      <w:r w:rsidRPr="00171E07">
        <w:rPr>
          <w:rFonts w:ascii="Garamond" w:eastAsia="Times New Roman" w:hAnsi="Garamond" w:cs="Times New Roman"/>
          <w:bCs/>
        </w:rPr>
        <w:t>,</w:t>
      </w:r>
      <w:r w:rsidRPr="00171E07">
        <w:rPr>
          <w:rFonts w:ascii="Garamond" w:eastAsia="Times New Roman" w:hAnsi="Garamond" w:cs="Times New Roman"/>
        </w:rPr>
        <w:t xml:space="preserve"> </w:t>
      </w:r>
      <w:r w:rsidRPr="00171E07">
        <w:rPr>
          <w:rFonts w:ascii="Garamond" w:hAnsi="Garamond" w:cs="Garamond"/>
        </w:rPr>
        <w:t xml:space="preserve">za účelom čoho realizoval zákazku označenú interným číslom NL </w:t>
      </w:r>
      <w:r w:rsidR="00877F0F">
        <w:rPr>
          <w:rFonts w:ascii="Garamond" w:hAnsi="Garamond" w:cs="Garamond"/>
        </w:rPr>
        <w:t>22/2022</w:t>
      </w:r>
      <w:r w:rsidRPr="00171E07">
        <w:rPr>
          <w:rFonts w:ascii="Garamond" w:hAnsi="Garamond"/>
          <w:lang w:eastAsia="cs-CZ"/>
        </w:rPr>
        <w:t xml:space="preserve"> </w:t>
      </w:r>
      <w:r w:rsidRPr="00171E07">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Pr="00171E07">
        <w:rPr>
          <w:rFonts w:ascii="Garamond" w:hAnsi="Garamond"/>
          <w:lang w:eastAsia="cs-CZ"/>
        </w:rPr>
        <w:t>[</w:t>
      </w:r>
      <w:r w:rsidRPr="00171E07">
        <w:rPr>
          <w:rFonts w:ascii="Garamond" w:hAnsi="Garamond"/>
          <w:highlight w:val="yellow"/>
          <w:lang w:eastAsia="cs-CZ"/>
        </w:rPr>
        <w:t>doplniť</w:t>
      </w:r>
      <w:r w:rsidRPr="00171E07">
        <w:rPr>
          <w:rFonts w:ascii="Garamond" w:hAnsi="Garamond"/>
          <w:lang w:eastAsia="cs-CZ"/>
        </w:rPr>
        <w:t>]</w:t>
      </w:r>
      <w:r w:rsidRPr="00171E07">
        <w:rPr>
          <w:rFonts w:ascii="Garamond" w:eastAsia="Times New Roman" w:hAnsi="Garamond" w:cs="Times New Roman"/>
          <w:lang w:eastAsia="cs-CZ"/>
        </w:rPr>
        <w:t xml:space="preserve"> </w:t>
      </w:r>
      <w:r w:rsidRPr="00171E07">
        <w:rPr>
          <w:rFonts w:ascii="Garamond" w:hAnsi="Garamond"/>
        </w:rPr>
        <w:t xml:space="preserve">vo Vestníku verejného obstarávania vedeného Úradom pre verejné obstarávanie č. </w:t>
      </w:r>
      <w:r w:rsidRPr="00171E07">
        <w:rPr>
          <w:rFonts w:ascii="Garamond" w:hAnsi="Garamond"/>
          <w:lang w:eastAsia="cs-CZ"/>
        </w:rPr>
        <w:t>[</w:t>
      </w:r>
      <w:r w:rsidRPr="00171E07">
        <w:rPr>
          <w:rFonts w:ascii="Garamond" w:hAnsi="Garamond"/>
          <w:highlight w:val="yellow"/>
          <w:lang w:eastAsia="cs-CZ"/>
        </w:rPr>
        <w:t>doplniť</w:t>
      </w:r>
      <w:r w:rsidRPr="00171E07">
        <w:rPr>
          <w:rFonts w:ascii="Garamond" w:hAnsi="Garamond"/>
          <w:lang w:eastAsia="cs-CZ"/>
        </w:rPr>
        <w:t>]</w:t>
      </w:r>
      <w:r w:rsidRPr="00171E07">
        <w:rPr>
          <w:rFonts w:ascii="Garamond" w:eastAsia="Times New Roman" w:hAnsi="Garamond" w:cs="Times New Roman"/>
          <w:lang w:eastAsia="cs-CZ"/>
        </w:rPr>
        <w:t xml:space="preserve"> </w:t>
      </w:r>
      <w:r w:rsidRPr="00171E07">
        <w:rPr>
          <w:rFonts w:ascii="Garamond" w:hAnsi="Garamond"/>
        </w:rPr>
        <w:t xml:space="preserve">pod zn. </w:t>
      </w:r>
      <w:r w:rsidRPr="00171E07">
        <w:rPr>
          <w:rFonts w:ascii="Garamond" w:hAnsi="Garamond"/>
          <w:lang w:eastAsia="cs-CZ"/>
        </w:rPr>
        <w:t>[</w:t>
      </w:r>
      <w:r w:rsidRPr="00171E07">
        <w:rPr>
          <w:rFonts w:ascii="Garamond" w:hAnsi="Garamond"/>
          <w:highlight w:val="yellow"/>
          <w:lang w:eastAsia="cs-CZ"/>
        </w:rPr>
        <w:t>doplniť</w:t>
      </w:r>
      <w:r w:rsidRPr="00171E07">
        <w:rPr>
          <w:rFonts w:ascii="Garamond" w:hAnsi="Garamond"/>
          <w:lang w:eastAsia="cs-CZ"/>
        </w:rPr>
        <w:t>]</w:t>
      </w:r>
      <w:r w:rsidRPr="00171E07">
        <w:rPr>
          <w:rFonts w:ascii="Garamond" w:eastAsia="Times New Roman" w:hAnsi="Garamond" w:cs="Times New Roman"/>
          <w:lang w:eastAsia="cs-CZ"/>
        </w:rPr>
        <w:t xml:space="preserve"> </w:t>
      </w:r>
      <w:r w:rsidRPr="00171E07">
        <w:rPr>
          <w:rFonts w:ascii="Garamond" w:hAnsi="Garamond"/>
        </w:rPr>
        <w:t xml:space="preserve">a dňa </w:t>
      </w:r>
      <w:r w:rsidRPr="00171E07">
        <w:rPr>
          <w:rFonts w:ascii="Garamond" w:hAnsi="Garamond"/>
          <w:lang w:eastAsia="cs-CZ"/>
        </w:rPr>
        <w:t>[</w:t>
      </w:r>
      <w:r w:rsidRPr="00171E07">
        <w:rPr>
          <w:rFonts w:ascii="Garamond" w:hAnsi="Garamond"/>
          <w:highlight w:val="yellow"/>
          <w:lang w:eastAsia="cs-CZ"/>
        </w:rPr>
        <w:t>doplniť</w:t>
      </w:r>
      <w:r w:rsidRPr="00171E07">
        <w:rPr>
          <w:rFonts w:ascii="Garamond" w:hAnsi="Garamond"/>
          <w:lang w:eastAsia="cs-CZ"/>
        </w:rPr>
        <w:t>]</w:t>
      </w:r>
      <w:r w:rsidRPr="00171E07">
        <w:rPr>
          <w:rFonts w:ascii="Garamond" w:eastAsia="Times New Roman" w:hAnsi="Garamond" w:cs="Times New Roman"/>
          <w:lang w:eastAsia="cs-CZ"/>
        </w:rPr>
        <w:t xml:space="preserve"> </w:t>
      </w:r>
      <w:r w:rsidRPr="00171E07">
        <w:rPr>
          <w:rFonts w:ascii="Garamond" w:hAnsi="Garamond"/>
        </w:rPr>
        <w:t xml:space="preserve">na Úrade pre vydávanie publikácií Európskej únie č. </w:t>
      </w:r>
      <w:r w:rsidRPr="00171E07">
        <w:rPr>
          <w:rFonts w:ascii="Garamond" w:hAnsi="Garamond"/>
          <w:lang w:eastAsia="cs-CZ"/>
        </w:rPr>
        <w:t>[</w:t>
      </w:r>
      <w:r w:rsidRPr="00171E07">
        <w:rPr>
          <w:rFonts w:ascii="Garamond" w:hAnsi="Garamond"/>
          <w:highlight w:val="yellow"/>
          <w:lang w:eastAsia="cs-CZ"/>
        </w:rPr>
        <w:t>doplniť</w:t>
      </w:r>
      <w:r w:rsidRPr="00171E07">
        <w:rPr>
          <w:rFonts w:ascii="Garamond" w:hAnsi="Garamond"/>
          <w:lang w:eastAsia="cs-CZ"/>
        </w:rPr>
        <w:t>]</w:t>
      </w:r>
      <w:r w:rsidRPr="00171E07">
        <w:rPr>
          <w:rFonts w:ascii="Garamond" w:eastAsia="Times New Roman" w:hAnsi="Garamond" w:cs="Times New Roman"/>
          <w:lang w:eastAsia="cs-CZ"/>
        </w:rPr>
        <w:t xml:space="preserve"> </w:t>
      </w:r>
      <w:r w:rsidRPr="00171E07">
        <w:rPr>
          <w:rFonts w:ascii="Garamond" w:hAnsi="Garamond" w:cs="Garamond"/>
        </w:rPr>
        <w:t xml:space="preserve">na predmet zákazky </w:t>
      </w:r>
      <w:r w:rsidRPr="00171E07">
        <w:rPr>
          <w:rFonts w:ascii="Garamond" w:hAnsi="Garamond"/>
        </w:rPr>
        <w:t>„</w:t>
      </w:r>
      <w:r w:rsidR="003803CE" w:rsidRPr="003803CE">
        <w:rPr>
          <w:rFonts w:ascii="Garamond" w:hAnsi="Garamond"/>
          <w:b/>
          <w:bCs/>
        </w:rPr>
        <w:t>DNS -</w:t>
      </w:r>
      <w:r w:rsidR="003803CE">
        <w:rPr>
          <w:rFonts w:ascii="Garamond" w:hAnsi="Garamond"/>
        </w:rPr>
        <w:t xml:space="preserve"> </w:t>
      </w:r>
      <w:r w:rsidR="003803CE">
        <w:rPr>
          <w:rFonts w:ascii="Garamond" w:hAnsi="Garamond"/>
          <w:b/>
          <w:bCs/>
        </w:rPr>
        <w:t>o</w:t>
      </w:r>
      <w:r w:rsidRPr="00171E07">
        <w:rPr>
          <w:rFonts w:ascii="Garamond" w:hAnsi="Garamond"/>
          <w:b/>
          <w:bCs/>
        </w:rPr>
        <w:t>pravy električiek Škoda 29T/30T po mimoriadnych udalostiach</w:t>
      </w:r>
      <w:r w:rsidRPr="00171E07">
        <w:rPr>
          <w:rFonts w:ascii="Garamond" w:hAnsi="Garamond"/>
        </w:rPr>
        <w:t>“</w:t>
      </w:r>
      <w:r w:rsidRPr="00171E07">
        <w:rPr>
          <w:rFonts w:ascii="Garamond" w:eastAsia="Times New Roman" w:hAnsi="Garamond" w:cs="Times New Roman"/>
        </w:rPr>
        <w:t>;</w:t>
      </w:r>
    </w:p>
    <w:p w14:paraId="242C0C12" w14:textId="77777777" w:rsidR="006E4DB5" w:rsidRPr="00171E07" w:rsidRDefault="006E4DB5" w:rsidP="0078289A">
      <w:pPr>
        <w:keepNext/>
        <w:keepLines/>
        <w:spacing w:after="0" w:line="240" w:lineRule="auto"/>
        <w:ind w:left="709"/>
        <w:jc w:val="both"/>
        <w:rPr>
          <w:rFonts w:ascii="Garamond" w:eastAsia="Times New Roman" w:hAnsi="Garamond" w:cs="Times New Roman"/>
        </w:rPr>
      </w:pPr>
    </w:p>
    <w:p w14:paraId="48D7DE6A" w14:textId="356ECFA4" w:rsidR="006E4DB5" w:rsidRPr="00171E07" w:rsidRDefault="006E4DB5" w:rsidP="0078289A">
      <w:pPr>
        <w:keepNext/>
        <w:keepLines/>
        <w:numPr>
          <w:ilvl w:val="0"/>
          <w:numId w:val="2"/>
        </w:numPr>
        <w:tabs>
          <w:tab w:val="num" w:pos="720"/>
        </w:tabs>
        <w:spacing w:after="0" w:line="240" w:lineRule="auto"/>
        <w:ind w:left="720"/>
        <w:jc w:val="both"/>
        <w:rPr>
          <w:rFonts w:ascii="Garamond" w:hAnsi="Garamond"/>
        </w:rPr>
      </w:pPr>
      <w:r w:rsidRPr="00171E07">
        <w:rPr>
          <w:rFonts w:ascii="Garamond" w:eastAsia="Calibri" w:hAnsi="Garamond" w:cs="Times New Roman"/>
        </w:rPr>
        <w:t xml:space="preserve">Poskytovateľ </w:t>
      </w:r>
      <w:r w:rsidRPr="00171E07">
        <w:rPr>
          <w:rFonts w:ascii="Garamond" w:hAnsi="Garamond" w:cs="Garamond"/>
        </w:rPr>
        <w:t xml:space="preserve">je úspešným uchádzačom realizovanej zákazky označenej interným číslom NL </w:t>
      </w:r>
      <w:r w:rsidR="00877F0F">
        <w:rPr>
          <w:rFonts w:ascii="Garamond" w:hAnsi="Garamond" w:cs="Garamond"/>
        </w:rPr>
        <w:t>22/2022</w:t>
      </w:r>
      <w:r w:rsidRPr="00171E07">
        <w:rPr>
          <w:rFonts w:ascii="Garamond" w:hAnsi="Garamond"/>
          <w:lang w:eastAsia="cs-CZ"/>
        </w:rPr>
        <w:t xml:space="preserve"> </w:t>
      </w:r>
      <w:r w:rsidRPr="00171E07">
        <w:rPr>
          <w:rFonts w:ascii="Garamond" w:hAnsi="Garamond" w:cs="Garamond"/>
        </w:rPr>
        <w:t xml:space="preserve">na predmet zákazky </w:t>
      </w:r>
      <w:r w:rsidRPr="00171E07">
        <w:rPr>
          <w:rFonts w:ascii="Garamond" w:hAnsi="Garamond"/>
        </w:rPr>
        <w:t>„</w:t>
      </w:r>
      <w:r w:rsidR="003803CE" w:rsidRPr="003803CE">
        <w:rPr>
          <w:rFonts w:ascii="Garamond" w:hAnsi="Garamond"/>
          <w:b/>
          <w:bCs/>
        </w:rPr>
        <w:t>DNS - o</w:t>
      </w:r>
      <w:r w:rsidRPr="003803CE">
        <w:rPr>
          <w:rFonts w:ascii="Garamond" w:hAnsi="Garamond"/>
          <w:b/>
          <w:bCs/>
        </w:rPr>
        <w:t>pravy</w:t>
      </w:r>
      <w:r w:rsidRPr="00171E07">
        <w:rPr>
          <w:rFonts w:ascii="Garamond" w:hAnsi="Garamond"/>
          <w:b/>
          <w:bCs/>
        </w:rPr>
        <w:t xml:space="preserve"> električiek Škoda 29T/30T po mimoriadnych udalostiach</w:t>
      </w:r>
      <w:r w:rsidRPr="00171E07">
        <w:rPr>
          <w:rFonts w:ascii="Garamond" w:hAnsi="Garamond"/>
        </w:rPr>
        <w:t>“</w:t>
      </w:r>
      <w:r w:rsidRPr="00171E07">
        <w:rPr>
          <w:rFonts w:ascii="Garamond" w:eastAsia="Calibri" w:hAnsi="Garamond" w:cs="Times New Roman"/>
        </w:rPr>
        <w:t>; a</w:t>
      </w:r>
    </w:p>
    <w:p w14:paraId="1C7C541D" w14:textId="77777777" w:rsidR="006E4DB5" w:rsidRPr="00171E07" w:rsidRDefault="006E4DB5" w:rsidP="0078289A">
      <w:pPr>
        <w:keepNext/>
        <w:keepLines/>
        <w:spacing w:after="0" w:line="240" w:lineRule="auto"/>
        <w:jc w:val="both"/>
        <w:rPr>
          <w:rFonts w:ascii="Garamond" w:hAnsi="Garamond"/>
        </w:rPr>
      </w:pPr>
    </w:p>
    <w:p w14:paraId="68B39A93" w14:textId="77777777" w:rsidR="006E4DB5" w:rsidRPr="00171E07" w:rsidRDefault="006E4DB5" w:rsidP="0078289A">
      <w:pPr>
        <w:keepNext/>
        <w:keepLines/>
        <w:numPr>
          <w:ilvl w:val="0"/>
          <w:numId w:val="2"/>
        </w:numPr>
        <w:tabs>
          <w:tab w:val="num" w:pos="720"/>
        </w:tabs>
        <w:spacing w:after="0" w:line="240" w:lineRule="auto"/>
        <w:ind w:left="720"/>
        <w:jc w:val="both"/>
        <w:rPr>
          <w:rFonts w:ascii="Garamond" w:hAnsi="Garamond"/>
        </w:rPr>
      </w:pPr>
      <w:r w:rsidRPr="00171E07">
        <w:rPr>
          <w:rFonts w:ascii="Garamond" w:hAnsi="Garamond"/>
        </w:rPr>
        <w:t>Zmluvné strany majú záujem upraviť si vzájomné práva a povinnosti súvisiace s poskytovaním služby;</w:t>
      </w:r>
    </w:p>
    <w:p w14:paraId="4D3DE287" w14:textId="77777777" w:rsidR="006E4DB5" w:rsidRPr="00171E07" w:rsidRDefault="006E4DB5" w:rsidP="0078289A">
      <w:pPr>
        <w:keepNext/>
        <w:keepLines/>
        <w:spacing w:after="0" w:line="240" w:lineRule="auto"/>
        <w:jc w:val="both"/>
        <w:rPr>
          <w:rFonts w:ascii="Garamond" w:hAnsi="Garamond"/>
        </w:rPr>
      </w:pPr>
    </w:p>
    <w:p w14:paraId="5A2828D0" w14:textId="77777777" w:rsidR="006E4DB5" w:rsidRPr="00171E07" w:rsidRDefault="006E4DB5" w:rsidP="0078289A">
      <w:pPr>
        <w:keepNext/>
        <w:keepLines/>
        <w:spacing w:after="0" w:line="240" w:lineRule="auto"/>
        <w:jc w:val="both"/>
        <w:rPr>
          <w:rFonts w:ascii="Garamond" w:hAnsi="Garamond"/>
          <w:color w:val="000000" w:themeColor="text1"/>
        </w:rPr>
      </w:pPr>
      <w:r w:rsidRPr="00171E07">
        <w:rPr>
          <w:rFonts w:ascii="Garamond" w:hAnsi="Garamond"/>
          <w:b/>
        </w:rPr>
        <w:t>DOHODLO SA NASLEDOVNÉ:</w:t>
      </w:r>
    </w:p>
    <w:p w14:paraId="51B2903F" w14:textId="77777777" w:rsidR="006E4DB5" w:rsidRPr="00171E07" w:rsidRDefault="006E4DB5" w:rsidP="0078289A">
      <w:pPr>
        <w:keepNext/>
        <w:keepLines/>
        <w:spacing w:after="0" w:line="240" w:lineRule="auto"/>
        <w:jc w:val="both"/>
        <w:rPr>
          <w:rFonts w:ascii="Garamond" w:hAnsi="Garamond" w:cs="Times New Roman"/>
          <w:b/>
          <w:color w:val="000000" w:themeColor="text1"/>
        </w:rPr>
      </w:pPr>
    </w:p>
    <w:p w14:paraId="4A54B52D" w14:textId="77777777" w:rsidR="006E4DB5" w:rsidRPr="00171E07" w:rsidRDefault="006E4DB5" w:rsidP="0078289A">
      <w:pPr>
        <w:pStyle w:val="Nadpis2"/>
        <w:keepLines/>
        <w:numPr>
          <w:ilvl w:val="0"/>
          <w:numId w:val="30"/>
        </w:numPr>
        <w:tabs>
          <w:tab w:val="left" w:pos="720"/>
        </w:tabs>
        <w:ind w:left="1068" w:hanging="1068"/>
        <w:jc w:val="both"/>
        <w:rPr>
          <w:rFonts w:ascii="Garamond" w:hAnsi="Garamond"/>
          <w:caps/>
          <w:color w:val="000000" w:themeColor="text1"/>
          <w:sz w:val="22"/>
          <w:szCs w:val="22"/>
        </w:rPr>
      </w:pPr>
      <w:r w:rsidRPr="00171E07">
        <w:rPr>
          <w:rFonts w:ascii="Garamond" w:hAnsi="Garamond"/>
          <w:caps/>
          <w:color w:val="000000" w:themeColor="text1"/>
          <w:sz w:val="22"/>
          <w:szCs w:val="22"/>
        </w:rPr>
        <w:t>Definície a interpretácia zmluvných ustanovení</w:t>
      </w:r>
    </w:p>
    <w:p w14:paraId="2EB75597" w14:textId="77777777" w:rsidR="006E4DB5" w:rsidRPr="00171E07" w:rsidRDefault="006E4DB5" w:rsidP="0078289A">
      <w:pPr>
        <w:keepNext/>
        <w:keepLines/>
        <w:spacing w:after="0" w:line="240" w:lineRule="auto"/>
        <w:jc w:val="both"/>
        <w:rPr>
          <w:rFonts w:ascii="Garamond" w:hAnsi="Garamond" w:cs="Times New Roman"/>
          <w:b/>
          <w:color w:val="000000" w:themeColor="text1"/>
        </w:rPr>
      </w:pPr>
    </w:p>
    <w:p w14:paraId="4A5B5E51" w14:textId="77777777" w:rsidR="006E4DB5" w:rsidRPr="00171E07" w:rsidRDefault="006E4DB5" w:rsidP="0078289A">
      <w:pPr>
        <w:keepNext/>
        <w:keepLines/>
        <w:numPr>
          <w:ilvl w:val="1"/>
          <w:numId w:val="4"/>
        </w:numPr>
        <w:spacing w:after="0" w:line="240" w:lineRule="auto"/>
        <w:jc w:val="both"/>
        <w:rPr>
          <w:rFonts w:ascii="Garamond" w:eastAsia="Times New Roman" w:hAnsi="Garamond" w:cs="Times New Roman"/>
          <w:color w:val="000000" w:themeColor="text1"/>
          <w:lang w:eastAsia="cs-CZ"/>
        </w:rPr>
      </w:pPr>
      <w:r w:rsidRPr="00171E07">
        <w:rPr>
          <w:rFonts w:ascii="Garamond" w:eastAsia="Times New Roman" w:hAnsi="Garamond" w:cs="Times New Roman"/>
          <w:color w:val="000000" w:themeColor="text1"/>
          <w:lang w:eastAsia="cs-CZ"/>
        </w:rPr>
        <w:t xml:space="preserve">Pokiaľ nebude ďalej uvedené inak, výrazy použité v Zmluve s veľkými začiatočnými písmenami budú mať nasledovný význam: </w:t>
      </w:r>
    </w:p>
    <w:p w14:paraId="2E3E28D0" w14:textId="7D4B871D" w:rsidR="006E4DB5" w:rsidRPr="00171E07" w:rsidRDefault="006E4DB5" w:rsidP="0078289A">
      <w:pPr>
        <w:keepNext/>
        <w:keepLines/>
        <w:spacing w:after="0" w:line="240" w:lineRule="auto"/>
        <w:contextualSpacing/>
        <w:jc w:val="both"/>
        <w:rPr>
          <w:rFonts w:ascii="Garamond" w:eastAsia="Times New Roman" w:hAnsi="Garamond" w:cs="Times New Roman"/>
          <w:b/>
          <w:color w:val="000000" w:themeColor="text1"/>
          <w:lang w:eastAsia="cs-CZ"/>
        </w:rPr>
      </w:pPr>
    </w:p>
    <w:p w14:paraId="618C23D0" w14:textId="0CB74585" w:rsidR="0031461D" w:rsidRPr="00171E07" w:rsidRDefault="0031461D" w:rsidP="007828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171E07">
        <w:rPr>
          <w:rFonts w:ascii="Garamond" w:eastAsia="Times New Roman" w:hAnsi="Garamond" w:cs="Times New Roman"/>
          <w:b/>
          <w:noProof/>
          <w:lang w:eastAsia="cs-CZ"/>
        </w:rPr>
        <w:t xml:space="preserve">Cena </w:t>
      </w:r>
      <w:r w:rsidRPr="00171E07">
        <w:rPr>
          <w:rFonts w:ascii="Garamond" w:eastAsia="Times New Roman" w:hAnsi="Garamond" w:cs="Times New Roman"/>
          <w:noProof/>
          <w:lang w:eastAsia="cs-CZ"/>
        </w:rPr>
        <w:t xml:space="preserve">znamená </w:t>
      </w:r>
      <w:r w:rsidRPr="00171E07">
        <w:rPr>
          <w:rFonts w:ascii="Garamond" w:eastAsia="Times New Roman" w:hAnsi="Garamond" w:cs="Times New Roman"/>
          <w:noProof/>
          <w:color w:val="000000"/>
          <w:lang w:eastAsia="cs-CZ"/>
        </w:rPr>
        <w:t xml:space="preserve">odplatu za poskytnutie Služby </w:t>
      </w:r>
      <w:r w:rsidR="00FC0289" w:rsidRPr="00171E07">
        <w:rPr>
          <w:rFonts w:ascii="Garamond" w:eastAsia="Times New Roman" w:hAnsi="Garamond" w:cs="Times New Roman"/>
          <w:noProof/>
          <w:color w:val="000000"/>
          <w:lang w:eastAsia="cs-CZ"/>
        </w:rPr>
        <w:t xml:space="preserve">a dodanie potrebných náhradných dielov </w:t>
      </w:r>
      <w:r w:rsidRPr="00171E07">
        <w:rPr>
          <w:rFonts w:ascii="Garamond" w:eastAsia="Times New Roman" w:hAnsi="Garamond" w:cs="Times New Roman"/>
          <w:noProof/>
          <w:color w:val="000000"/>
          <w:lang w:eastAsia="cs-CZ"/>
        </w:rPr>
        <w:t>na základe objednávok podľa článku 2 odsek 2.2 Zmluvy a fakturovaná podľa článku 4 Zmluvy, stanovená na základe cien podľa</w:t>
      </w:r>
      <w:r w:rsidRPr="00171E07">
        <w:rPr>
          <w:rFonts w:ascii="Garamond" w:eastAsia="Calibri" w:hAnsi="Garamond" w:cs="Times New Roman"/>
          <w:noProof/>
        </w:rPr>
        <w:t xml:space="preserve"> Prílohy 2 Zmluvy</w:t>
      </w:r>
      <w:r w:rsidRPr="00171E07">
        <w:rPr>
          <w:rFonts w:ascii="Garamond" w:eastAsia="Times New Roman" w:hAnsi="Garamond" w:cs="Times New Roman"/>
          <w:noProof/>
          <w:lang w:eastAsia="cs-CZ"/>
        </w:rPr>
        <w:t>;</w:t>
      </w:r>
    </w:p>
    <w:p w14:paraId="558B7173" w14:textId="77777777" w:rsidR="0031461D" w:rsidRPr="00171E07" w:rsidRDefault="0031461D" w:rsidP="0078289A">
      <w:pPr>
        <w:keepNext/>
        <w:keepLines/>
        <w:spacing w:after="0" w:line="240" w:lineRule="auto"/>
        <w:contextualSpacing/>
        <w:jc w:val="both"/>
        <w:rPr>
          <w:rFonts w:ascii="Garamond" w:eastAsia="Times New Roman" w:hAnsi="Garamond" w:cs="Times New Roman"/>
          <w:b/>
          <w:color w:val="000000" w:themeColor="text1"/>
          <w:lang w:eastAsia="cs-CZ"/>
        </w:rPr>
      </w:pPr>
    </w:p>
    <w:p w14:paraId="21B06FCF" w14:textId="65BBE0D8" w:rsidR="006E4DB5" w:rsidRPr="00171E07" w:rsidRDefault="006E4DB5" w:rsidP="0078289A">
      <w:pPr>
        <w:keepNext/>
        <w:keepLines/>
        <w:numPr>
          <w:ilvl w:val="0"/>
          <w:numId w:val="5"/>
        </w:numPr>
        <w:spacing w:after="0" w:line="240" w:lineRule="auto"/>
        <w:ind w:left="1418" w:hanging="709"/>
        <w:contextualSpacing/>
        <w:jc w:val="both"/>
        <w:rPr>
          <w:rFonts w:ascii="Garamond" w:eastAsia="Times New Roman" w:hAnsi="Garamond" w:cs="Times New Roman"/>
          <w:b/>
          <w:color w:val="000000" w:themeColor="text1"/>
          <w:lang w:eastAsia="cs-CZ"/>
        </w:rPr>
      </w:pPr>
      <w:r w:rsidRPr="00171E07">
        <w:rPr>
          <w:rFonts w:ascii="Garamond" w:eastAsia="Times New Roman" w:hAnsi="Garamond" w:cs="Times New Roman"/>
          <w:b/>
          <w:color w:val="000000" w:themeColor="text1"/>
          <w:lang w:eastAsia="cs-CZ"/>
        </w:rPr>
        <w:t xml:space="preserve">Miesto plnenia </w:t>
      </w:r>
      <w:r w:rsidRPr="00171E07">
        <w:rPr>
          <w:rFonts w:ascii="Garamond" w:eastAsia="Times New Roman" w:hAnsi="Garamond" w:cs="Times New Roman"/>
          <w:bCs/>
          <w:color w:val="000000" w:themeColor="text1"/>
          <w:lang w:eastAsia="cs-CZ"/>
        </w:rPr>
        <w:t>znamená</w:t>
      </w:r>
      <w:r w:rsidRPr="00171E07">
        <w:rPr>
          <w:rFonts w:ascii="Garamond" w:eastAsia="Times New Roman" w:hAnsi="Garamond" w:cs="Times New Roman"/>
          <w:b/>
          <w:color w:val="000000" w:themeColor="text1"/>
          <w:lang w:eastAsia="cs-CZ"/>
        </w:rPr>
        <w:t xml:space="preserve"> </w:t>
      </w:r>
      <w:r w:rsidR="007161E6">
        <w:rPr>
          <w:rFonts w:ascii="Garamond" w:eastAsia="Times New Roman" w:hAnsi="Garamond" w:cs="Times New Roman"/>
          <w:bCs/>
          <w:color w:val="000000" w:themeColor="text1"/>
          <w:lang w:eastAsia="cs-CZ"/>
        </w:rPr>
        <w:t>priestory</w:t>
      </w:r>
      <w:r w:rsidR="006305F4" w:rsidRPr="00171E07">
        <w:rPr>
          <w:rFonts w:ascii="Garamond" w:eastAsia="Times New Roman" w:hAnsi="Garamond" w:cs="Times New Roman"/>
          <w:bCs/>
          <w:color w:val="000000" w:themeColor="text1"/>
          <w:lang w:eastAsia="cs-CZ"/>
        </w:rPr>
        <w:t xml:space="preserve"> Objednávateľ</w:t>
      </w:r>
      <w:r w:rsidR="00171E07" w:rsidRPr="00171E07">
        <w:rPr>
          <w:rFonts w:ascii="Garamond" w:eastAsia="Times New Roman" w:hAnsi="Garamond" w:cs="Times New Roman"/>
          <w:bCs/>
          <w:color w:val="000000" w:themeColor="text1"/>
          <w:lang w:eastAsia="cs-CZ"/>
        </w:rPr>
        <w:t>a</w:t>
      </w:r>
      <w:r w:rsidR="006305F4" w:rsidRPr="00171E07">
        <w:rPr>
          <w:rFonts w:ascii="Garamond" w:eastAsia="Times New Roman" w:hAnsi="Garamond" w:cs="Times New Roman"/>
          <w:bCs/>
          <w:color w:val="000000" w:themeColor="text1"/>
          <w:lang w:eastAsia="cs-CZ"/>
        </w:rPr>
        <w:t xml:space="preserve"> </w:t>
      </w:r>
      <w:r w:rsidR="007161E6">
        <w:rPr>
          <w:rFonts w:ascii="Garamond" w:eastAsia="Times New Roman" w:hAnsi="Garamond" w:cs="Times New Roman"/>
          <w:bCs/>
          <w:color w:val="000000" w:themeColor="text1"/>
          <w:lang w:eastAsia="cs-CZ"/>
        </w:rPr>
        <w:t xml:space="preserve">podľa objednávky </w:t>
      </w:r>
      <w:r w:rsidR="006305F4" w:rsidRPr="00171E07">
        <w:rPr>
          <w:rFonts w:ascii="Garamond" w:eastAsia="Times New Roman" w:hAnsi="Garamond" w:cs="Times New Roman"/>
          <w:bCs/>
          <w:color w:val="000000" w:themeColor="text1"/>
          <w:lang w:eastAsia="cs-CZ"/>
        </w:rPr>
        <w:t>alebo sídlo Poskytovateľa</w:t>
      </w:r>
      <w:r w:rsidRPr="00171E07">
        <w:rPr>
          <w:rFonts w:ascii="Garamond" w:eastAsia="Times New Roman" w:hAnsi="Garamond" w:cs="Times New Roman"/>
          <w:bCs/>
          <w:color w:val="000000" w:themeColor="text1"/>
          <w:lang w:eastAsia="cs-CZ"/>
        </w:rPr>
        <w:t>, pričom bližšia špecifikácia bude súčasťou objednávky podľa článku 2 bod 2.</w:t>
      </w:r>
      <w:r w:rsidR="0031461D" w:rsidRPr="00171E07">
        <w:rPr>
          <w:rFonts w:ascii="Garamond" w:eastAsia="Times New Roman" w:hAnsi="Garamond" w:cs="Times New Roman"/>
          <w:bCs/>
          <w:color w:val="000000" w:themeColor="text1"/>
          <w:lang w:eastAsia="cs-CZ"/>
        </w:rPr>
        <w:t>2</w:t>
      </w:r>
      <w:r w:rsidRPr="00171E07">
        <w:rPr>
          <w:rFonts w:ascii="Garamond" w:eastAsia="Times New Roman" w:hAnsi="Garamond" w:cs="Times New Roman"/>
          <w:bCs/>
          <w:color w:val="000000" w:themeColor="text1"/>
          <w:lang w:eastAsia="cs-CZ"/>
        </w:rPr>
        <w:t xml:space="preserve"> Zmluvy;</w:t>
      </w:r>
    </w:p>
    <w:p w14:paraId="28003E14" w14:textId="77777777" w:rsidR="0031461D" w:rsidRPr="00171E07" w:rsidRDefault="0031461D" w:rsidP="0078289A">
      <w:pPr>
        <w:keepNext/>
        <w:keepLines/>
        <w:spacing w:after="0" w:line="240" w:lineRule="auto"/>
        <w:ind w:left="1418"/>
        <w:contextualSpacing/>
        <w:jc w:val="both"/>
        <w:rPr>
          <w:rFonts w:ascii="Garamond" w:eastAsia="Times New Roman" w:hAnsi="Garamond" w:cs="Times New Roman"/>
          <w:b/>
          <w:color w:val="000000" w:themeColor="text1"/>
          <w:lang w:eastAsia="cs-CZ"/>
        </w:rPr>
      </w:pPr>
    </w:p>
    <w:p w14:paraId="30B2FF2E" w14:textId="77777777" w:rsidR="0031461D" w:rsidRPr="00171E07" w:rsidRDefault="0031461D" w:rsidP="0078289A">
      <w:pPr>
        <w:keepNext/>
        <w:keepLines/>
        <w:numPr>
          <w:ilvl w:val="0"/>
          <w:numId w:val="5"/>
        </w:numPr>
        <w:spacing w:after="0" w:line="240" w:lineRule="auto"/>
        <w:ind w:left="1418" w:hanging="709"/>
        <w:contextualSpacing/>
        <w:jc w:val="both"/>
        <w:rPr>
          <w:rFonts w:ascii="Garamond" w:hAnsi="Garamond"/>
          <w:lang w:eastAsia="cs-CZ"/>
        </w:rPr>
      </w:pPr>
      <w:r w:rsidRPr="00171E07">
        <w:rPr>
          <w:rFonts w:ascii="Garamond" w:hAnsi="Garamond"/>
          <w:b/>
          <w:lang w:eastAsia="cs-CZ"/>
        </w:rPr>
        <w:t xml:space="preserve">Občiansky zákonník </w:t>
      </w:r>
      <w:r w:rsidRPr="00171E07">
        <w:rPr>
          <w:rFonts w:ascii="Garamond" w:hAnsi="Garamond"/>
          <w:lang w:eastAsia="cs-CZ"/>
        </w:rPr>
        <w:t>znamená zákona č. 40/1964 Zb. Občiansky zákonník v znení neskorších predpisov;</w:t>
      </w:r>
    </w:p>
    <w:p w14:paraId="21B130CF" w14:textId="77777777" w:rsidR="0031461D" w:rsidRPr="00171E07" w:rsidRDefault="0031461D" w:rsidP="0078289A">
      <w:pPr>
        <w:keepNext/>
        <w:keepLines/>
        <w:spacing w:after="0" w:line="240" w:lineRule="auto"/>
        <w:ind w:left="1418"/>
        <w:contextualSpacing/>
        <w:jc w:val="both"/>
        <w:rPr>
          <w:rFonts w:ascii="Garamond" w:eastAsia="Times New Roman" w:hAnsi="Garamond" w:cs="Times New Roman"/>
          <w:b/>
          <w:noProof/>
          <w:lang w:eastAsia="cs-CZ"/>
        </w:rPr>
      </w:pPr>
    </w:p>
    <w:p w14:paraId="3E5C0D5D" w14:textId="77777777" w:rsidR="00165AF7" w:rsidRPr="00171E07" w:rsidRDefault="00165AF7" w:rsidP="007828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171E07">
        <w:rPr>
          <w:rFonts w:ascii="Garamond" w:eastAsia="Times New Roman" w:hAnsi="Garamond" w:cs="Times New Roman"/>
          <w:b/>
          <w:noProof/>
          <w:lang w:eastAsia="cs-CZ"/>
        </w:rPr>
        <w:t>Obchodný zákonník</w:t>
      </w:r>
      <w:r w:rsidRPr="00171E07">
        <w:rPr>
          <w:rFonts w:ascii="Garamond" w:eastAsia="Times New Roman" w:hAnsi="Garamond" w:cs="Times New Roman"/>
          <w:noProof/>
          <w:lang w:eastAsia="cs-CZ"/>
        </w:rPr>
        <w:t xml:space="preserve"> znamená zákon č. 513/1991 Zb. Obchodný zákonník v znení neskorších predpisov;</w:t>
      </w:r>
    </w:p>
    <w:p w14:paraId="71A48724" w14:textId="77777777" w:rsidR="00165AF7" w:rsidRPr="00171E07" w:rsidRDefault="00165AF7" w:rsidP="0078289A">
      <w:pPr>
        <w:keepNext/>
        <w:keepLines/>
        <w:spacing w:after="0" w:line="240" w:lineRule="auto"/>
        <w:contextualSpacing/>
        <w:jc w:val="both"/>
        <w:rPr>
          <w:rFonts w:ascii="Garamond" w:eastAsia="Times New Roman" w:hAnsi="Garamond" w:cs="Times New Roman"/>
          <w:b/>
          <w:noProof/>
        </w:rPr>
      </w:pPr>
    </w:p>
    <w:p w14:paraId="4FE17500" w14:textId="77777777" w:rsidR="00165AF7" w:rsidRPr="00171E07" w:rsidRDefault="00165AF7" w:rsidP="007828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171E07">
        <w:rPr>
          <w:rFonts w:ascii="Garamond" w:eastAsia="Times New Roman" w:hAnsi="Garamond" w:cs="Times New Roman"/>
          <w:b/>
          <w:noProof/>
        </w:rPr>
        <w:t>Pracovný deň</w:t>
      </w:r>
      <w:r w:rsidRPr="00171E07">
        <w:rPr>
          <w:rFonts w:ascii="Garamond" w:eastAsia="Times New Roman" w:hAnsi="Garamond" w:cs="Times New Roman"/>
          <w:noProof/>
        </w:rPr>
        <w:t xml:space="preserve"> znamená deň, ktorý nie je sobotou, nedeľou ani dňom pracovného pokoja ani dňom pracovného voľna v Slovenskej republike;</w:t>
      </w:r>
    </w:p>
    <w:p w14:paraId="175263D5" w14:textId="77777777" w:rsidR="00165AF7" w:rsidRPr="00171E07" w:rsidRDefault="00165AF7" w:rsidP="0078289A">
      <w:pPr>
        <w:keepNext/>
        <w:keepLines/>
        <w:spacing w:after="0" w:line="240" w:lineRule="auto"/>
        <w:ind w:left="720"/>
        <w:contextualSpacing/>
        <w:rPr>
          <w:rFonts w:ascii="Garamond" w:eastAsia="Times New Roman" w:hAnsi="Garamond" w:cs="Times New Roman"/>
          <w:noProof/>
        </w:rPr>
      </w:pPr>
    </w:p>
    <w:p w14:paraId="1CF93D91" w14:textId="77777777" w:rsidR="00165AF7" w:rsidRPr="00171E07" w:rsidRDefault="00165AF7" w:rsidP="0078289A">
      <w:pPr>
        <w:keepNext/>
        <w:keepLines/>
        <w:tabs>
          <w:tab w:val="left" w:pos="1494"/>
        </w:tabs>
        <w:spacing w:after="0" w:line="240" w:lineRule="auto"/>
        <w:rPr>
          <w:rFonts w:ascii="Garamond" w:eastAsia="Times New Roman" w:hAnsi="Garamond" w:cs="Times New Roman"/>
          <w:noProof/>
        </w:rPr>
      </w:pPr>
      <w:r w:rsidRPr="00171E07">
        <w:rPr>
          <w:rFonts w:ascii="Garamond" w:eastAsia="Times New Roman" w:hAnsi="Garamond" w:cs="Times New Roman"/>
          <w:noProof/>
        </w:rPr>
        <w:tab/>
      </w:r>
    </w:p>
    <w:p w14:paraId="20BB9222" w14:textId="1BB208CA" w:rsidR="00165AF7" w:rsidRPr="00171E07" w:rsidRDefault="00165AF7" w:rsidP="007828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171E07">
        <w:rPr>
          <w:rFonts w:ascii="Garamond" w:eastAsia="Times New Roman" w:hAnsi="Garamond" w:cs="Times New Roman"/>
          <w:b/>
          <w:noProof/>
        </w:rPr>
        <w:lastRenderedPageBreak/>
        <w:t>Register partnerov verejného sektora</w:t>
      </w:r>
      <w:r w:rsidRPr="00171E07">
        <w:rPr>
          <w:rFonts w:ascii="Garamond" w:eastAsia="Times New Roman" w:hAnsi="Garamond" w:cs="Times New Roman"/>
          <w:noProof/>
        </w:rPr>
        <w:t xml:space="preserve"> znamená informačný systém verejnej správy, ktorý</w:t>
      </w:r>
      <w:r w:rsidRPr="00171E07">
        <w:rPr>
          <w:rFonts w:ascii="Garamond" w:eastAsia="Calibri" w:hAnsi="Garamond" w:cs="Garamond"/>
          <w:noProof/>
          <w:color w:val="000000"/>
        </w:rPr>
        <w:t xml:space="preserve"> </w:t>
      </w:r>
      <w:r w:rsidRPr="00171E07">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10" w:history="1">
        <w:r w:rsidRPr="00171E07">
          <w:rPr>
            <w:rFonts w:ascii="Garamond" w:eastAsia="Times New Roman" w:hAnsi="Garamond" w:cs="Times New Roman"/>
            <w:noProof/>
            <w:color w:val="0000FF"/>
            <w:u w:val="single"/>
          </w:rPr>
          <w:t>https://rpvs.gov.sk/rpvs/</w:t>
        </w:r>
      </w:hyperlink>
      <w:r w:rsidRPr="00171E07">
        <w:rPr>
          <w:rFonts w:ascii="Garamond" w:eastAsia="Times New Roman" w:hAnsi="Garamond" w:cs="Times New Roman"/>
          <w:noProof/>
        </w:rPr>
        <w:t>;</w:t>
      </w:r>
    </w:p>
    <w:p w14:paraId="56E1ED81" w14:textId="77777777" w:rsidR="00165AF7" w:rsidRPr="00171E07" w:rsidRDefault="00165AF7" w:rsidP="0078289A">
      <w:pPr>
        <w:keepNext/>
        <w:keepLines/>
        <w:spacing w:after="0" w:line="240" w:lineRule="auto"/>
        <w:ind w:left="1418"/>
        <w:contextualSpacing/>
        <w:jc w:val="both"/>
        <w:rPr>
          <w:rFonts w:ascii="Garamond" w:eastAsia="Times New Roman" w:hAnsi="Garamond" w:cs="Times New Roman"/>
          <w:noProof/>
        </w:rPr>
      </w:pPr>
    </w:p>
    <w:p w14:paraId="34614ED2" w14:textId="3AA24D24" w:rsidR="00165AF7" w:rsidRPr="00171E07" w:rsidRDefault="00165AF7" w:rsidP="007828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171E07">
        <w:rPr>
          <w:rFonts w:ascii="Garamond" w:eastAsia="Times New Roman" w:hAnsi="Garamond" w:cs="Times New Roman"/>
          <w:b/>
          <w:noProof/>
        </w:rPr>
        <w:t>S</w:t>
      </w:r>
      <w:r w:rsidR="000C399A" w:rsidRPr="00171E07">
        <w:rPr>
          <w:rFonts w:ascii="Garamond" w:eastAsia="Times New Roman" w:hAnsi="Garamond" w:cs="Times New Roman"/>
          <w:b/>
          <w:noProof/>
        </w:rPr>
        <w:t>lužba</w:t>
      </w:r>
      <w:r w:rsidRPr="00171E07">
        <w:rPr>
          <w:rFonts w:ascii="Garamond" w:eastAsia="Times New Roman" w:hAnsi="Garamond" w:cs="Times New Roman"/>
          <w:b/>
          <w:noProof/>
        </w:rPr>
        <w:t xml:space="preserve"> </w:t>
      </w:r>
      <w:r w:rsidRPr="00171E07">
        <w:rPr>
          <w:rFonts w:ascii="Garamond" w:eastAsia="Times New Roman" w:hAnsi="Garamond" w:cs="Times New Roman"/>
          <w:noProof/>
        </w:rPr>
        <w:t>znamená oprav</w:t>
      </w:r>
      <w:r w:rsidR="000E2BC1" w:rsidRPr="00171E07">
        <w:rPr>
          <w:rFonts w:ascii="Garamond" w:eastAsia="Times New Roman" w:hAnsi="Garamond" w:cs="Times New Roman"/>
          <w:noProof/>
        </w:rPr>
        <w:t>y</w:t>
      </w:r>
      <w:r w:rsidRPr="00171E07">
        <w:rPr>
          <w:rFonts w:ascii="Garamond" w:eastAsia="Times New Roman" w:hAnsi="Garamond" w:cs="Times New Roman"/>
          <w:noProof/>
        </w:rPr>
        <w:t xml:space="preserve"> </w:t>
      </w:r>
      <w:r w:rsidR="006305F4" w:rsidRPr="00171E07">
        <w:rPr>
          <w:rFonts w:ascii="Garamond" w:eastAsia="Times New Roman" w:hAnsi="Garamond" w:cs="Times New Roman"/>
          <w:noProof/>
        </w:rPr>
        <w:t xml:space="preserve">električiek </w:t>
      </w:r>
      <w:r w:rsidR="006D7351" w:rsidRPr="00171E07">
        <w:rPr>
          <w:rFonts w:ascii="Garamond" w:hAnsi="Garamond" w:cs="Times New Roman"/>
        </w:rPr>
        <w:t>s dodaním potrebných náhradných dielov, bližšie</w:t>
      </w:r>
      <w:r w:rsidR="006D7351" w:rsidRPr="00171E07">
        <w:rPr>
          <w:rFonts w:ascii="Garamond" w:hAnsi="Garamond"/>
          <w:lang w:eastAsia="cs-CZ"/>
        </w:rPr>
        <w:t xml:space="preserve"> </w:t>
      </w:r>
      <w:r w:rsidRPr="00171E07">
        <w:rPr>
          <w:rFonts w:ascii="Garamond" w:eastAsia="Times New Roman" w:hAnsi="Garamond" w:cs="Times New Roman"/>
          <w:noProof/>
        </w:rPr>
        <w:t>špecifikované v Prílohe 1 Zmluvy;</w:t>
      </w:r>
    </w:p>
    <w:p w14:paraId="1419A9C8" w14:textId="77777777" w:rsidR="00165AF7" w:rsidRPr="00171E07" w:rsidRDefault="00165AF7" w:rsidP="0078289A">
      <w:pPr>
        <w:keepNext/>
        <w:keepLines/>
        <w:spacing w:after="0" w:line="240" w:lineRule="auto"/>
        <w:contextualSpacing/>
        <w:jc w:val="both"/>
        <w:rPr>
          <w:rFonts w:ascii="Garamond" w:eastAsia="Times New Roman" w:hAnsi="Garamond" w:cs="Times New Roman"/>
          <w:noProof/>
        </w:rPr>
      </w:pPr>
    </w:p>
    <w:p w14:paraId="379308D1" w14:textId="27DF5CF1" w:rsidR="00165AF7" w:rsidRPr="00171E07" w:rsidRDefault="00165AF7" w:rsidP="0078289A">
      <w:pPr>
        <w:keepNext/>
        <w:keepLines/>
        <w:numPr>
          <w:ilvl w:val="0"/>
          <w:numId w:val="5"/>
        </w:numPr>
        <w:spacing w:after="0" w:line="240" w:lineRule="auto"/>
        <w:ind w:left="1418" w:hanging="710"/>
        <w:contextualSpacing/>
        <w:jc w:val="both"/>
        <w:rPr>
          <w:rFonts w:ascii="Garamond" w:eastAsia="Times New Roman" w:hAnsi="Garamond" w:cs="Times New Roman"/>
          <w:noProof/>
        </w:rPr>
      </w:pPr>
      <w:r w:rsidRPr="00171E07">
        <w:rPr>
          <w:rFonts w:ascii="Garamond" w:eastAsia="Calibri" w:hAnsi="Garamond" w:cs="Times New Roman"/>
          <w:b/>
          <w:noProof/>
        </w:rPr>
        <w:t>Subdodávateľ</w:t>
      </w:r>
      <w:r w:rsidRPr="00171E07">
        <w:rPr>
          <w:rFonts w:ascii="Garamond" w:eastAsia="Times New Roman" w:hAnsi="Garamond" w:cs="Times New Roman"/>
          <w:b/>
          <w:noProof/>
        </w:rPr>
        <w:t xml:space="preserve"> </w:t>
      </w:r>
      <w:r w:rsidRPr="00171E07">
        <w:rPr>
          <w:rFonts w:ascii="Garamond" w:eastAsia="Times New Roman" w:hAnsi="Garamond" w:cs="Times New Roman"/>
          <w:noProof/>
        </w:rPr>
        <w:t xml:space="preserve">znamená fyzická alebo právnická osoba uvedená v zmluve uzatvorenej medzi Dodávateľom a </w:t>
      </w:r>
      <w:r w:rsidRPr="00171E07">
        <w:rPr>
          <w:rFonts w:ascii="Garamond" w:eastAsia="Calibri" w:hAnsi="Garamond" w:cs="Times New Roman"/>
          <w:noProof/>
        </w:rPr>
        <w:t>Subdodávateľom</w:t>
      </w:r>
      <w:r w:rsidRPr="00171E07">
        <w:rPr>
          <w:rFonts w:ascii="Garamond" w:eastAsia="Times New Roman" w:hAnsi="Garamond" w:cs="Times New Roman"/>
          <w:noProof/>
        </w:rPr>
        <w:t xml:space="preserve">, ktorá je poverená poskytnutím časti Služby, pričom zoznam </w:t>
      </w:r>
      <w:r w:rsidRPr="00171E07">
        <w:rPr>
          <w:rFonts w:ascii="Garamond" w:eastAsia="Calibri" w:hAnsi="Garamond" w:cs="Times New Roman"/>
          <w:noProof/>
        </w:rPr>
        <w:t>Subdodávateľov</w:t>
      </w:r>
      <w:r w:rsidRPr="00171E07">
        <w:rPr>
          <w:rFonts w:ascii="Garamond" w:eastAsia="Times New Roman" w:hAnsi="Garamond" w:cs="Times New Roman"/>
          <w:noProof/>
        </w:rPr>
        <w:t xml:space="preserve"> je uvedený v Prílohe </w:t>
      </w:r>
      <w:r w:rsidR="00080E9F" w:rsidRPr="00171E07">
        <w:rPr>
          <w:rFonts w:ascii="Garamond" w:eastAsia="Times New Roman" w:hAnsi="Garamond" w:cs="Times New Roman"/>
          <w:noProof/>
        </w:rPr>
        <w:t>3</w:t>
      </w:r>
      <w:r w:rsidRPr="00171E07">
        <w:rPr>
          <w:rFonts w:ascii="Garamond" w:eastAsia="Times New Roman" w:hAnsi="Garamond" w:cs="Times New Roman"/>
          <w:noProof/>
        </w:rPr>
        <w:t xml:space="preserve"> Zmluvy;</w:t>
      </w:r>
    </w:p>
    <w:p w14:paraId="1A5E5AC2" w14:textId="77777777" w:rsidR="00165AF7" w:rsidRPr="00171E07" w:rsidRDefault="00165AF7" w:rsidP="004404FC">
      <w:pPr>
        <w:keepNext/>
        <w:keepLines/>
        <w:spacing w:after="0" w:line="240" w:lineRule="auto"/>
        <w:contextualSpacing/>
        <w:jc w:val="both"/>
        <w:rPr>
          <w:rFonts w:ascii="Garamond" w:eastAsia="Times New Roman" w:hAnsi="Garamond" w:cs="Times New Roman"/>
          <w:noProof/>
        </w:rPr>
      </w:pPr>
    </w:p>
    <w:p w14:paraId="30CC9780" w14:textId="558EE5F0" w:rsidR="00165AF7" w:rsidRPr="00171E07" w:rsidRDefault="00165AF7" w:rsidP="0078289A">
      <w:pPr>
        <w:keepNext/>
        <w:keepLines/>
        <w:numPr>
          <w:ilvl w:val="0"/>
          <w:numId w:val="31"/>
        </w:numPr>
        <w:spacing w:after="0" w:line="240" w:lineRule="auto"/>
        <w:ind w:left="1418" w:hanging="709"/>
        <w:contextualSpacing/>
        <w:jc w:val="both"/>
        <w:rPr>
          <w:rFonts w:ascii="Garamond" w:eastAsia="Times New Roman" w:hAnsi="Garamond" w:cs="Times New Roman"/>
          <w:noProof/>
        </w:rPr>
      </w:pPr>
      <w:r w:rsidRPr="00171E07">
        <w:rPr>
          <w:rFonts w:ascii="Garamond" w:eastAsia="Times New Roman" w:hAnsi="Garamond" w:cs="Times New Roman"/>
          <w:b/>
          <w:noProof/>
          <w:lang w:eastAsia="cs-CZ"/>
        </w:rPr>
        <w:t>Zmluvná</w:t>
      </w:r>
      <w:r w:rsidRPr="00171E07">
        <w:rPr>
          <w:rFonts w:ascii="Garamond" w:eastAsia="Times New Roman" w:hAnsi="Garamond" w:cs="Times New Roman"/>
          <w:b/>
          <w:noProof/>
        </w:rPr>
        <w:t xml:space="preserve"> strana</w:t>
      </w:r>
      <w:r w:rsidRPr="00171E07">
        <w:rPr>
          <w:rFonts w:ascii="Garamond" w:eastAsia="Times New Roman" w:hAnsi="Garamond" w:cs="Times New Roman"/>
          <w:noProof/>
        </w:rPr>
        <w:t xml:space="preserve"> znamená Objednávateľ a/alebo </w:t>
      </w:r>
      <w:r w:rsidR="000C0CB6" w:rsidRPr="00171E07">
        <w:rPr>
          <w:rFonts w:ascii="Garamond" w:eastAsia="Times New Roman" w:hAnsi="Garamond" w:cs="Times New Roman"/>
          <w:noProof/>
        </w:rPr>
        <w:t>Poskytovateľ</w:t>
      </w:r>
      <w:r w:rsidRPr="00171E07">
        <w:rPr>
          <w:rFonts w:ascii="Garamond" w:eastAsia="Times New Roman" w:hAnsi="Garamond" w:cs="Times New Roman"/>
          <w:noProof/>
        </w:rPr>
        <w:t>; a</w:t>
      </w:r>
    </w:p>
    <w:p w14:paraId="33DCC6DE" w14:textId="77777777" w:rsidR="00165AF7" w:rsidRPr="00171E07" w:rsidRDefault="00165AF7" w:rsidP="0078289A">
      <w:pPr>
        <w:keepNext/>
        <w:keepLines/>
        <w:spacing w:after="0" w:line="240" w:lineRule="auto"/>
        <w:contextualSpacing/>
        <w:jc w:val="both"/>
        <w:rPr>
          <w:rFonts w:ascii="Garamond" w:eastAsia="Times New Roman" w:hAnsi="Garamond" w:cs="Times New Roman"/>
          <w:noProof/>
        </w:rPr>
      </w:pPr>
    </w:p>
    <w:p w14:paraId="37C6036C" w14:textId="77777777" w:rsidR="00165AF7" w:rsidRPr="00171E07" w:rsidRDefault="00165AF7" w:rsidP="0078289A">
      <w:pPr>
        <w:keepNext/>
        <w:keepLines/>
        <w:numPr>
          <w:ilvl w:val="0"/>
          <w:numId w:val="31"/>
        </w:numPr>
        <w:spacing w:after="0" w:line="240" w:lineRule="auto"/>
        <w:ind w:left="1418" w:hanging="709"/>
        <w:contextualSpacing/>
        <w:jc w:val="both"/>
        <w:rPr>
          <w:rFonts w:ascii="Garamond" w:eastAsia="Times New Roman" w:hAnsi="Garamond" w:cs="Times New Roman"/>
          <w:b/>
          <w:noProof/>
          <w:color w:val="000000"/>
          <w:lang w:eastAsia="cs-CZ"/>
        </w:rPr>
      </w:pPr>
      <w:r w:rsidRPr="00171E07">
        <w:rPr>
          <w:rFonts w:ascii="Garamond" w:eastAsia="Times New Roman" w:hAnsi="Garamond" w:cs="Times New Roman"/>
          <w:b/>
          <w:noProof/>
          <w:color w:val="000000"/>
        </w:rPr>
        <w:t xml:space="preserve">ZVO </w:t>
      </w:r>
      <w:r w:rsidRPr="00171E07">
        <w:rPr>
          <w:rFonts w:ascii="Garamond" w:eastAsia="Times New Roman" w:hAnsi="Garamond" w:cs="Times New Roman"/>
          <w:bCs/>
          <w:noProof/>
          <w:color w:val="000000"/>
        </w:rPr>
        <w:t>znamená</w:t>
      </w:r>
      <w:r w:rsidRPr="00171E07">
        <w:rPr>
          <w:rFonts w:ascii="Garamond" w:eastAsia="Times New Roman" w:hAnsi="Garamond" w:cs="Times New Roman"/>
          <w:b/>
          <w:noProof/>
          <w:color w:val="000000"/>
        </w:rPr>
        <w:t xml:space="preserve"> </w:t>
      </w:r>
      <w:r w:rsidRPr="00171E07">
        <w:rPr>
          <w:rFonts w:ascii="Garamond" w:eastAsia="Times New Roman" w:hAnsi="Garamond" w:cs="Times New Roman"/>
          <w:noProof/>
        </w:rPr>
        <w:t>zákon č. 343/2015 Z. z. o verejnom obstarávaní a o zmene a doplnení niektorých predpisov v znení neskorších predpisov.</w:t>
      </w:r>
    </w:p>
    <w:p w14:paraId="427E18BB" w14:textId="77777777" w:rsidR="00165AF7" w:rsidRPr="00171E07" w:rsidRDefault="00165AF7" w:rsidP="0078289A">
      <w:pPr>
        <w:keepNext/>
        <w:keepLines/>
        <w:spacing w:after="0" w:line="240" w:lineRule="auto"/>
        <w:contextualSpacing/>
        <w:rPr>
          <w:rFonts w:ascii="Garamond" w:eastAsia="Times New Roman" w:hAnsi="Garamond" w:cs="Times New Roman"/>
          <w:noProof/>
        </w:rPr>
      </w:pPr>
    </w:p>
    <w:p w14:paraId="7A87973F" w14:textId="77777777" w:rsidR="00165AF7" w:rsidRPr="00171E07" w:rsidRDefault="00165AF7" w:rsidP="007828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3EC23982" w14:textId="77777777" w:rsidR="00165AF7" w:rsidRPr="00171E07" w:rsidRDefault="00165AF7" w:rsidP="0078289A">
      <w:pPr>
        <w:keepNext/>
        <w:keepLines/>
        <w:tabs>
          <w:tab w:val="num" w:pos="360"/>
          <w:tab w:val="num" w:pos="540"/>
        </w:tabs>
        <w:spacing w:after="0" w:line="240" w:lineRule="auto"/>
        <w:ind w:left="540" w:hanging="540"/>
        <w:rPr>
          <w:rFonts w:ascii="Garamond" w:eastAsia="Times New Roman" w:hAnsi="Garamond" w:cs="Times New Roman"/>
          <w:noProof/>
        </w:rPr>
      </w:pPr>
    </w:p>
    <w:p w14:paraId="3C25002D" w14:textId="77777777" w:rsidR="00165AF7" w:rsidRPr="00171E07" w:rsidRDefault="00165AF7" w:rsidP="007828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V Zmluve, ak z kontextu nevyplýva iný zámer,</w:t>
      </w:r>
    </w:p>
    <w:p w14:paraId="728490EA" w14:textId="77777777" w:rsidR="00165AF7" w:rsidRPr="00171E07" w:rsidRDefault="00165AF7" w:rsidP="0078289A">
      <w:pPr>
        <w:keepNext/>
        <w:keepLines/>
        <w:spacing w:after="0" w:line="240" w:lineRule="auto"/>
        <w:rPr>
          <w:rFonts w:ascii="Garamond" w:eastAsia="Times New Roman" w:hAnsi="Garamond" w:cs="Times New Roman"/>
          <w:noProof/>
        </w:rPr>
      </w:pPr>
    </w:p>
    <w:p w14:paraId="62B867A7"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576D5B3E" w14:textId="77777777" w:rsidR="00165AF7" w:rsidRPr="00171E07" w:rsidRDefault="00165AF7" w:rsidP="0078289A">
      <w:pPr>
        <w:keepNext/>
        <w:keepLines/>
        <w:spacing w:after="0" w:line="240" w:lineRule="auto"/>
        <w:rPr>
          <w:rFonts w:ascii="Garamond" w:eastAsia="Times New Roman" w:hAnsi="Garamond" w:cs="Times New Roman"/>
          <w:noProof/>
        </w:rPr>
      </w:pPr>
    </w:p>
    <w:p w14:paraId="195230BE"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0124ACFD" w14:textId="77777777" w:rsidR="00165AF7" w:rsidRPr="00171E07" w:rsidRDefault="00165AF7" w:rsidP="0078289A">
      <w:pPr>
        <w:keepNext/>
        <w:keepLines/>
        <w:spacing w:after="0" w:line="240" w:lineRule="auto"/>
        <w:rPr>
          <w:rFonts w:ascii="Garamond" w:eastAsia="Times New Roman" w:hAnsi="Garamond" w:cs="Times New Roman"/>
          <w:noProof/>
        </w:rPr>
      </w:pPr>
    </w:p>
    <w:p w14:paraId="770D0FB8"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4B20ED52" w14:textId="77777777" w:rsidR="00165AF7" w:rsidRPr="00171E07" w:rsidRDefault="00165AF7" w:rsidP="0078289A">
      <w:pPr>
        <w:keepNext/>
        <w:keepLines/>
        <w:spacing w:after="0" w:line="240" w:lineRule="auto"/>
        <w:rPr>
          <w:rFonts w:ascii="Garamond" w:eastAsia="Times New Roman" w:hAnsi="Garamond" w:cs="Times New Roman"/>
          <w:noProof/>
        </w:rPr>
      </w:pPr>
    </w:p>
    <w:p w14:paraId="493D4253"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každý odkaz na „článok“ alebo „prílohu“ znamená odkaz na príslušný článok alebo prílohu Zmluvy; a</w:t>
      </w:r>
    </w:p>
    <w:p w14:paraId="4E263455" w14:textId="77777777" w:rsidR="00165AF7" w:rsidRPr="00171E07" w:rsidRDefault="00165AF7" w:rsidP="0078289A">
      <w:pPr>
        <w:keepNext/>
        <w:keepLines/>
        <w:spacing w:after="0" w:line="240" w:lineRule="auto"/>
        <w:rPr>
          <w:rFonts w:ascii="Garamond" w:eastAsia="Times New Roman" w:hAnsi="Garamond" w:cs="Times New Roman"/>
          <w:noProof/>
        </w:rPr>
      </w:pPr>
    </w:p>
    <w:p w14:paraId="2AB273FA"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 naopak.</w:t>
      </w:r>
    </w:p>
    <w:p w14:paraId="1B180228" w14:textId="77777777" w:rsidR="00165AF7" w:rsidRPr="00171E07" w:rsidRDefault="00165AF7" w:rsidP="0078289A">
      <w:pPr>
        <w:keepNext/>
        <w:keepLines/>
        <w:spacing w:after="0" w:line="240" w:lineRule="auto"/>
        <w:rPr>
          <w:rFonts w:ascii="Garamond" w:eastAsia="Times New Roman" w:hAnsi="Garamond" w:cs="Times New Roman"/>
          <w:noProof/>
        </w:rPr>
      </w:pPr>
    </w:p>
    <w:p w14:paraId="03178530" w14:textId="77777777" w:rsidR="00165AF7" w:rsidRPr="00171E07" w:rsidRDefault="00165AF7" w:rsidP="0078289A">
      <w:pPr>
        <w:pStyle w:val="Nadpis2"/>
        <w:keepLines/>
        <w:numPr>
          <w:ilvl w:val="0"/>
          <w:numId w:val="30"/>
        </w:numPr>
        <w:tabs>
          <w:tab w:val="left" w:pos="720"/>
        </w:tabs>
        <w:ind w:left="1068" w:hanging="1068"/>
        <w:jc w:val="both"/>
        <w:rPr>
          <w:rFonts w:ascii="Garamond" w:hAnsi="Garamond"/>
          <w:b w:val="0"/>
          <w:bCs w:val="0"/>
          <w:caps/>
          <w:noProof/>
          <w:sz w:val="22"/>
          <w:szCs w:val="22"/>
        </w:rPr>
      </w:pPr>
      <w:r w:rsidRPr="00171E07">
        <w:rPr>
          <w:rFonts w:ascii="Garamond" w:hAnsi="Garamond"/>
          <w:caps/>
          <w:noProof/>
          <w:sz w:val="22"/>
          <w:szCs w:val="22"/>
        </w:rPr>
        <w:t>Predmet</w:t>
      </w:r>
      <w:r w:rsidRPr="00171E07">
        <w:rPr>
          <w:rFonts w:ascii="Garamond" w:hAnsi="Garamond"/>
          <w:noProof/>
          <w:sz w:val="22"/>
          <w:szCs w:val="22"/>
        </w:rPr>
        <w:t xml:space="preserve"> </w:t>
      </w:r>
      <w:r w:rsidRPr="00171E07">
        <w:rPr>
          <w:rFonts w:ascii="Garamond" w:hAnsi="Garamond"/>
          <w:caps/>
          <w:color w:val="000000" w:themeColor="text1"/>
          <w:sz w:val="22"/>
          <w:szCs w:val="22"/>
        </w:rPr>
        <w:t>Zmluvy</w:t>
      </w:r>
    </w:p>
    <w:p w14:paraId="385D2EF2" w14:textId="77777777" w:rsidR="00165AF7" w:rsidRPr="00171E07" w:rsidRDefault="00165AF7" w:rsidP="0078289A">
      <w:pPr>
        <w:keepNext/>
        <w:keepLines/>
        <w:spacing w:after="0" w:line="240" w:lineRule="auto"/>
        <w:rPr>
          <w:rFonts w:ascii="Garamond" w:eastAsia="Times New Roman" w:hAnsi="Garamond" w:cs="Times New Roman"/>
          <w:noProof/>
        </w:rPr>
      </w:pPr>
    </w:p>
    <w:p w14:paraId="69DECFB5" w14:textId="77777777" w:rsidR="00165AF7" w:rsidRPr="00171E07" w:rsidRDefault="00165AF7" w:rsidP="0078289A">
      <w:pPr>
        <w:keepNext/>
        <w:keepLines/>
        <w:numPr>
          <w:ilvl w:val="0"/>
          <w:numId w:val="23"/>
        </w:numPr>
        <w:tabs>
          <w:tab w:val="num" w:pos="720"/>
        </w:tabs>
        <w:spacing w:after="0" w:line="240" w:lineRule="auto"/>
        <w:ind w:hanging="720"/>
        <w:contextualSpacing/>
        <w:jc w:val="both"/>
        <w:rPr>
          <w:rFonts w:ascii="Garamond" w:eastAsia="Times New Roman" w:hAnsi="Garamond" w:cs="Times New Roman"/>
          <w:noProof/>
        </w:rPr>
      </w:pPr>
      <w:r w:rsidRPr="00171E07">
        <w:rPr>
          <w:rFonts w:ascii="Garamond" w:eastAsia="Times New Roman" w:hAnsi="Garamond" w:cs="Times New Roman"/>
          <w:noProof/>
        </w:rPr>
        <w:t>Predmetom Zmluvy je záväzok:</w:t>
      </w:r>
    </w:p>
    <w:p w14:paraId="23D342C6" w14:textId="77777777" w:rsidR="00165AF7" w:rsidRPr="00171E07" w:rsidRDefault="00165AF7" w:rsidP="0078289A">
      <w:pPr>
        <w:keepNext/>
        <w:keepLines/>
        <w:spacing w:after="0" w:line="240" w:lineRule="auto"/>
        <w:contextualSpacing/>
        <w:rPr>
          <w:rFonts w:ascii="Garamond" w:eastAsia="Times New Roman" w:hAnsi="Garamond" w:cs="Times New Roman"/>
          <w:noProof/>
        </w:rPr>
      </w:pPr>
    </w:p>
    <w:p w14:paraId="7AB56E9B" w14:textId="1794F64E" w:rsidR="00165AF7" w:rsidRPr="00171E07" w:rsidRDefault="00165AF7" w:rsidP="0078289A">
      <w:pPr>
        <w:keepNext/>
        <w:keepLines/>
        <w:numPr>
          <w:ilvl w:val="0"/>
          <w:numId w:val="24"/>
        </w:numPr>
        <w:spacing w:after="0" w:line="240" w:lineRule="auto"/>
        <w:ind w:hanging="731"/>
        <w:contextualSpacing/>
        <w:jc w:val="both"/>
        <w:rPr>
          <w:rFonts w:ascii="Garamond" w:eastAsia="Times New Roman" w:hAnsi="Garamond" w:cs="Times New Roman"/>
          <w:noProof/>
        </w:rPr>
      </w:pPr>
      <w:r w:rsidRPr="00171E07">
        <w:rPr>
          <w:rFonts w:ascii="Garamond" w:eastAsia="Times New Roman" w:hAnsi="Garamond" w:cs="Times New Roman"/>
          <w:noProof/>
        </w:rPr>
        <w:t xml:space="preserve">Poskytovateľa poskytovať </w:t>
      </w:r>
      <w:r w:rsidR="000C399A" w:rsidRPr="00171E07">
        <w:rPr>
          <w:rFonts w:ascii="Garamond" w:eastAsia="Times New Roman" w:hAnsi="Garamond" w:cs="Times New Roman"/>
          <w:noProof/>
        </w:rPr>
        <w:t>Službu</w:t>
      </w:r>
      <w:r w:rsidRPr="00171E07">
        <w:rPr>
          <w:rFonts w:ascii="Garamond" w:eastAsia="Times New Roman" w:hAnsi="Garamond" w:cs="Times New Roman"/>
          <w:noProof/>
        </w:rPr>
        <w:t>; a</w:t>
      </w:r>
    </w:p>
    <w:p w14:paraId="1D6137DB" w14:textId="77777777" w:rsidR="00165AF7" w:rsidRPr="00171E07" w:rsidRDefault="00165AF7" w:rsidP="0078289A">
      <w:pPr>
        <w:keepNext/>
        <w:keepLines/>
        <w:spacing w:after="0" w:line="240" w:lineRule="auto"/>
        <w:ind w:left="1440"/>
        <w:contextualSpacing/>
        <w:jc w:val="both"/>
        <w:rPr>
          <w:rFonts w:ascii="Garamond" w:eastAsia="Times New Roman" w:hAnsi="Garamond" w:cs="Times New Roman"/>
          <w:noProof/>
        </w:rPr>
      </w:pPr>
    </w:p>
    <w:p w14:paraId="35A896AA" w14:textId="55B6DFFB" w:rsidR="00165AF7" w:rsidRPr="00171E07" w:rsidRDefault="00165AF7" w:rsidP="0078289A">
      <w:pPr>
        <w:keepNext/>
        <w:keepLines/>
        <w:numPr>
          <w:ilvl w:val="0"/>
          <w:numId w:val="24"/>
        </w:numPr>
        <w:spacing w:after="0" w:line="240" w:lineRule="auto"/>
        <w:ind w:hanging="731"/>
        <w:contextualSpacing/>
        <w:jc w:val="both"/>
        <w:rPr>
          <w:rFonts w:ascii="Garamond" w:eastAsia="Times New Roman" w:hAnsi="Garamond" w:cs="Times New Roman"/>
          <w:noProof/>
        </w:rPr>
      </w:pPr>
      <w:r w:rsidRPr="00171E07">
        <w:rPr>
          <w:rFonts w:ascii="Garamond" w:eastAsia="Times New Roman" w:hAnsi="Garamond" w:cs="Arial"/>
          <w:noProof/>
        </w:rPr>
        <w:t>Objednávateľa zaplatiť Poskytovateľovi Cenu za poskytnut</w:t>
      </w:r>
      <w:r w:rsidR="00080E9F" w:rsidRPr="00171E07">
        <w:rPr>
          <w:rFonts w:ascii="Garamond" w:eastAsia="Times New Roman" w:hAnsi="Garamond" w:cs="Arial"/>
          <w:noProof/>
        </w:rPr>
        <w:t>ú</w:t>
      </w:r>
      <w:r w:rsidRPr="00171E07">
        <w:rPr>
          <w:rFonts w:ascii="Garamond" w:eastAsia="Times New Roman" w:hAnsi="Garamond" w:cs="Arial"/>
          <w:noProof/>
        </w:rPr>
        <w:t xml:space="preserve"> Služb</w:t>
      </w:r>
      <w:r w:rsidR="00080E9F" w:rsidRPr="00171E07">
        <w:rPr>
          <w:rFonts w:ascii="Garamond" w:eastAsia="Times New Roman" w:hAnsi="Garamond" w:cs="Arial"/>
          <w:noProof/>
        </w:rPr>
        <w:t>u</w:t>
      </w:r>
      <w:r w:rsidRPr="00171E07">
        <w:rPr>
          <w:rFonts w:ascii="Garamond" w:eastAsia="Times New Roman" w:hAnsi="Garamond" w:cs="Arial"/>
          <w:noProof/>
          <w:color w:val="000000"/>
        </w:rPr>
        <w:t>,</w:t>
      </w:r>
    </w:p>
    <w:p w14:paraId="1FA8C3E3" w14:textId="77777777" w:rsidR="00165AF7" w:rsidRPr="00171E07" w:rsidRDefault="00165AF7" w:rsidP="0078289A">
      <w:pPr>
        <w:keepNext/>
        <w:keepLines/>
        <w:spacing w:after="0" w:line="240" w:lineRule="auto"/>
        <w:ind w:left="1440"/>
        <w:contextualSpacing/>
        <w:jc w:val="both"/>
        <w:rPr>
          <w:rFonts w:ascii="Garamond" w:eastAsia="Times New Roman" w:hAnsi="Garamond" w:cs="Arial"/>
          <w:color w:val="000000"/>
          <w:lang w:eastAsia="en-US"/>
        </w:rPr>
      </w:pPr>
    </w:p>
    <w:p w14:paraId="286FA3EC" w14:textId="77777777" w:rsidR="00165AF7" w:rsidRPr="00171E07" w:rsidRDefault="00165AF7" w:rsidP="0078289A">
      <w:pPr>
        <w:keepNext/>
        <w:keepLines/>
        <w:tabs>
          <w:tab w:val="left" w:pos="709"/>
        </w:tabs>
        <w:spacing w:after="0" w:line="240" w:lineRule="auto"/>
        <w:ind w:left="709"/>
        <w:jc w:val="both"/>
        <w:rPr>
          <w:rFonts w:ascii="Garamond" w:eastAsia="Times New Roman" w:hAnsi="Garamond" w:cs="Arial"/>
          <w:noProof/>
        </w:rPr>
      </w:pPr>
      <w:r w:rsidRPr="00171E07">
        <w:rPr>
          <w:rFonts w:ascii="Garamond" w:eastAsia="Times New Roman" w:hAnsi="Garamond" w:cs="Arial"/>
          <w:noProof/>
          <w:color w:val="000000"/>
        </w:rPr>
        <w:t>a to za podmienok stanovených Zmluvou.</w:t>
      </w:r>
    </w:p>
    <w:p w14:paraId="5DF06103" w14:textId="77777777" w:rsidR="00165AF7" w:rsidRPr="00171E07" w:rsidRDefault="00165AF7" w:rsidP="0078289A">
      <w:pPr>
        <w:keepNext/>
        <w:keepLines/>
        <w:spacing w:after="0" w:line="240" w:lineRule="auto"/>
        <w:rPr>
          <w:rFonts w:ascii="Garamond" w:eastAsia="Times New Roman" w:hAnsi="Garamond" w:cs="Times New Roman"/>
          <w:noProof/>
        </w:rPr>
      </w:pPr>
    </w:p>
    <w:p w14:paraId="1A9EB698" w14:textId="32F057E7" w:rsidR="00B77671" w:rsidRPr="00171E07" w:rsidRDefault="00B77671" w:rsidP="0078289A">
      <w:pPr>
        <w:keepNext/>
        <w:keepLines/>
        <w:numPr>
          <w:ilvl w:val="0"/>
          <w:numId w:val="23"/>
        </w:numPr>
        <w:tabs>
          <w:tab w:val="num" w:pos="720"/>
        </w:tabs>
        <w:spacing w:after="0" w:line="240" w:lineRule="auto"/>
        <w:ind w:hanging="720"/>
        <w:contextualSpacing/>
        <w:jc w:val="both"/>
        <w:rPr>
          <w:rFonts w:ascii="Garamond" w:hAnsi="Garamond"/>
        </w:rPr>
      </w:pPr>
      <w:r w:rsidRPr="00171E07">
        <w:rPr>
          <w:rFonts w:ascii="Garamond" w:hAnsi="Garamond"/>
        </w:rPr>
        <w:t>Poskytovanie</w:t>
      </w:r>
      <w:r w:rsidR="005A7BAF" w:rsidRPr="00171E07">
        <w:rPr>
          <w:rFonts w:ascii="Garamond" w:hAnsi="Garamond"/>
        </w:rPr>
        <w:t xml:space="preserve"> </w:t>
      </w:r>
      <w:r w:rsidRPr="00171E07">
        <w:rPr>
          <w:rFonts w:ascii="Garamond" w:hAnsi="Garamond"/>
        </w:rPr>
        <w:t>Služieb</w:t>
      </w:r>
      <w:r w:rsidR="005A7BAF" w:rsidRPr="00171E07">
        <w:rPr>
          <w:rFonts w:ascii="Garamond" w:hAnsi="Garamond"/>
        </w:rPr>
        <w:t xml:space="preserve"> </w:t>
      </w:r>
      <w:r w:rsidRPr="00171E07">
        <w:rPr>
          <w:rFonts w:ascii="Garamond" w:hAnsi="Garamond"/>
        </w:rPr>
        <w:t>bude</w:t>
      </w:r>
      <w:r w:rsidR="005A7BAF" w:rsidRPr="00171E07">
        <w:rPr>
          <w:rFonts w:ascii="Garamond" w:hAnsi="Garamond"/>
        </w:rPr>
        <w:t xml:space="preserve"> </w:t>
      </w:r>
      <w:r w:rsidRPr="00171E07">
        <w:rPr>
          <w:rFonts w:ascii="Garamond" w:hAnsi="Garamond"/>
        </w:rPr>
        <w:t>uskutočňované</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základe</w:t>
      </w:r>
      <w:r w:rsidR="005A7BAF" w:rsidRPr="00171E07">
        <w:rPr>
          <w:rFonts w:ascii="Garamond" w:hAnsi="Garamond"/>
        </w:rPr>
        <w:t xml:space="preserve"> </w:t>
      </w:r>
      <w:r w:rsidRPr="00171E07">
        <w:rPr>
          <w:rFonts w:ascii="Garamond" w:hAnsi="Garamond"/>
        </w:rPr>
        <w:t>čiastkových</w:t>
      </w:r>
      <w:r w:rsidR="005A7BAF" w:rsidRPr="00171E07">
        <w:rPr>
          <w:rFonts w:ascii="Garamond" w:hAnsi="Garamond"/>
        </w:rPr>
        <w:t xml:space="preserve"> </w:t>
      </w:r>
      <w:r w:rsidRPr="00171E07">
        <w:rPr>
          <w:rFonts w:ascii="Garamond" w:hAnsi="Garamond"/>
        </w:rPr>
        <w:t>objednávok</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potrieb</w:t>
      </w:r>
      <w:r w:rsidR="005A7BAF" w:rsidRPr="00171E07">
        <w:rPr>
          <w:rFonts w:ascii="Garamond" w:hAnsi="Garamond"/>
        </w:rPr>
        <w:t xml:space="preserve"> </w:t>
      </w:r>
      <w:r w:rsidRPr="00171E07">
        <w:rPr>
          <w:rFonts w:ascii="Garamond" w:hAnsi="Garamond"/>
        </w:rPr>
        <w:t>Objednávateľa.</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čiastkových</w:t>
      </w:r>
      <w:r w:rsidR="005A7BAF" w:rsidRPr="00171E07">
        <w:rPr>
          <w:rFonts w:ascii="Garamond" w:hAnsi="Garamond"/>
        </w:rPr>
        <w:t xml:space="preserve"> </w:t>
      </w:r>
      <w:r w:rsidRPr="00171E07">
        <w:rPr>
          <w:rFonts w:ascii="Garamond" w:hAnsi="Garamond"/>
        </w:rPr>
        <w:t>objednávkach</w:t>
      </w:r>
      <w:r w:rsidR="005A7BAF" w:rsidRPr="00171E07">
        <w:rPr>
          <w:rFonts w:ascii="Garamond" w:hAnsi="Garamond"/>
        </w:rPr>
        <w:t xml:space="preserve"> </w:t>
      </w:r>
      <w:r w:rsidRPr="00171E07">
        <w:rPr>
          <w:rFonts w:ascii="Garamond" w:hAnsi="Garamond"/>
        </w:rPr>
        <w:t>bude</w:t>
      </w:r>
      <w:r w:rsidR="005A7BAF" w:rsidRPr="00171E07">
        <w:rPr>
          <w:rFonts w:ascii="Garamond" w:hAnsi="Garamond"/>
        </w:rPr>
        <w:t xml:space="preserve"> </w:t>
      </w:r>
      <w:r w:rsidR="000E2BC1" w:rsidRPr="00171E07">
        <w:rPr>
          <w:rFonts w:ascii="Garamond" w:hAnsi="Garamond"/>
        </w:rPr>
        <w:t xml:space="preserve">presne </w:t>
      </w:r>
      <w:r w:rsidR="0031461D" w:rsidRPr="00171E07">
        <w:rPr>
          <w:rFonts w:ascii="Garamond" w:hAnsi="Garamond"/>
        </w:rPr>
        <w:t>určen</w:t>
      </w:r>
      <w:r w:rsidR="000E2BC1" w:rsidRPr="00171E07">
        <w:rPr>
          <w:rFonts w:ascii="Garamond" w:hAnsi="Garamond"/>
        </w:rPr>
        <w:t xml:space="preserve">ý rozsah poskytnutej Služby, </w:t>
      </w:r>
      <w:r w:rsidR="00F1734E" w:rsidRPr="00171E07">
        <w:rPr>
          <w:rFonts w:ascii="Garamond" w:hAnsi="Garamond"/>
        </w:rPr>
        <w:t>Miesto plnenia</w:t>
      </w:r>
      <w:r w:rsidR="00080E9F" w:rsidRPr="00171E07">
        <w:rPr>
          <w:rFonts w:ascii="Garamond" w:hAnsi="Garamond"/>
        </w:rPr>
        <w:t xml:space="preserve"> a lehota na poskytnutie Služby</w:t>
      </w:r>
      <w:r w:rsidRPr="00171E07">
        <w:rPr>
          <w:rFonts w:ascii="Garamond" w:hAnsi="Garamond"/>
        </w:rPr>
        <w:t>.</w:t>
      </w:r>
      <w:r w:rsidR="005A7BAF" w:rsidRPr="00171E07">
        <w:rPr>
          <w:rFonts w:ascii="Garamond" w:hAnsi="Garamond"/>
        </w:rPr>
        <w:t xml:space="preserve"> </w:t>
      </w:r>
      <w:r w:rsidRPr="00171E07">
        <w:rPr>
          <w:rFonts w:ascii="Garamond" w:hAnsi="Garamond"/>
        </w:rPr>
        <w:t>Takto</w:t>
      </w:r>
      <w:r w:rsidR="005A7BAF" w:rsidRPr="00171E07">
        <w:rPr>
          <w:rFonts w:ascii="Garamond" w:hAnsi="Garamond"/>
        </w:rPr>
        <w:t xml:space="preserve"> </w:t>
      </w:r>
      <w:r w:rsidRPr="00171E07">
        <w:rPr>
          <w:rFonts w:ascii="Garamond" w:hAnsi="Garamond"/>
        </w:rPr>
        <w:t>vystavené</w:t>
      </w:r>
      <w:r w:rsidR="005A7BAF" w:rsidRPr="00171E07">
        <w:rPr>
          <w:rFonts w:ascii="Garamond" w:hAnsi="Garamond"/>
        </w:rPr>
        <w:t xml:space="preserve"> </w:t>
      </w:r>
      <w:r w:rsidRPr="00171E07">
        <w:rPr>
          <w:rFonts w:ascii="Garamond" w:hAnsi="Garamond"/>
        </w:rPr>
        <w:t>objednávky</w:t>
      </w:r>
      <w:r w:rsidR="005A7BAF" w:rsidRPr="00171E07">
        <w:rPr>
          <w:rFonts w:ascii="Garamond" w:hAnsi="Garamond"/>
        </w:rPr>
        <w:t xml:space="preserve"> </w:t>
      </w:r>
      <w:r w:rsidRPr="00171E07">
        <w:rPr>
          <w:rFonts w:ascii="Garamond" w:hAnsi="Garamond"/>
        </w:rPr>
        <w:t>budú</w:t>
      </w:r>
      <w:r w:rsidR="005A7BAF" w:rsidRPr="00171E07">
        <w:rPr>
          <w:rFonts w:ascii="Garamond" w:hAnsi="Garamond"/>
        </w:rPr>
        <w:t xml:space="preserve"> </w:t>
      </w:r>
      <w:r w:rsidRPr="00171E07">
        <w:rPr>
          <w:rFonts w:ascii="Garamond" w:hAnsi="Garamond"/>
        </w:rPr>
        <w:t>podkladom</w:t>
      </w:r>
      <w:r w:rsidR="005A7BAF" w:rsidRPr="00171E07">
        <w:rPr>
          <w:rFonts w:ascii="Garamond" w:hAnsi="Garamond"/>
        </w:rPr>
        <w:t xml:space="preserve"> </w:t>
      </w:r>
      <w:r w:rsidRPr="00171E07">
        <w:rPr>
          <w:rFonts w:ascii="Garamond" w:hAnsi="Garamond"/>
        </w:rPr>
        <w:t>pre</w:t>
      </w:r>
      <w:r w:rsidR="005A7BAF" w:rsidRPr="00171E07">
        <w:rPr>
          <w:rFonts w:ascii="Garamond" w:hAnsi="Garamond"/>
        </w:rPr>
        <w:t xml:space="preserve"> </w:t>
      </w:r>
      <w:r w:rsidRPr="00171E07">
        <w:rPr>
          <w:rFonts w:ascii="Garamond" w:hAnsi="Garamond"/>
        </w:rPr>
        <w:t>fakturáciu</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článku</w:t>
      </w:r>
      <w:r w:rsidR="005A7BAF" w:rsidRPr="00171E07">
        <w:rPr>
          <w:rFonts w:ascii="Garamond" w:hAnsi="Garamond"/>
        </w:rPr>
        <w:t xml:space="preserve"> </w:t>
      </w:r>
      <w:r w:rsidR="00AA458F" w:rsidRPr="00171E07">
        <w:rPr>
          <w:rFonts w:ascii="Garamond" w:hAnsi="Garamond"/>
        </w:rPr>
        <w:t>4</w:t>
      </w:r>
      <w:r w:rsidR="005A7BAF" w:rsidRPr="00171E07">
        <w:rPr>
          <w:rFonts w:ascii="Garamond" w:hAnsi="Garamond"/>
        </w:rPr>
        <w:t xml:space="preserve"> </w:t>
      </w:r>
      <w:r w:rsidRPr="00171E07">
        <w:rPr>
          <w:rFonts w:ascii="Garamond" w:hAnsi="Garamond"/>
        </w:rPr>
        <w:t>Zmluvy.</w:t>
      </w:r>
      <w:r w:rsidR="005A7BAF" w:rsidRPr="00171E07">
        <w:rPr>
          <w:rFonts w:ascii="Garamond" w:hAnsi="Garamond" w:cs="Arial"/>
        </w:rPr>
        <w:t xml:space="preserve"> </w:t>
      </w:r>
      <w:r w:rsidRPr="00171E07">
        <w:rPr>
          <w:rFonts w:ascii="Garamond" w:hAnsi="Garamond" w:cs="Arial"/>
        </w:rPr>
        <w:t>Objednávky</w:t>
      </w:r>
      <w:r w:rsidR="005A7BAF" w:rsidRPr="00171E07">
        <w:rPr>
          <w:rFonts w:ascii="Garamond" w:hAnsi="Garamond" w:cs="Arial"/>
        </w:rPr>
        <w:t xml:space="preserve"> </w:t>
      </w:r>
      <w:r w:rsidRPr="00171E07">
        <w:rPr>
          <w:rFonts w:ascii="Garamond" w:hAnsi="Garamond" w:cs="Arial"/>
        </w:rPr>
        <w:t>budú</w:t>
      </w:r>
      <w:r w:rsidR="005A7BAF" w:rsidRPr="00171E07">
        <w:rPr>
          <w:rFonts w:ascii="Garamond" w:hAnsi="Garamond" w:cs="Arial"/>
        </w:rPr>
        <w:t xml:space="preserve"> </w:t>
      </w:r>
      <w:r w:rsidRPr="00171E07">
        <w:rPr>
          <w:rFonts w:ascii="Garamond" w:hAnsi="Garamond" w:cs="Arial"/>
        </w:rPr>
        <w:t>písomné.</w:t>
      </w:r>
      <w:r w:rsidR="005A7BAF" w:rsidRPr="00171E07">
        <w:rPr>
          <w:rFonts w:ascii="Garamond" w:hAnsi="Garamond" w:cs="Arial"/>
        </w:rPr>
        <w:t xml:space="preserve"> </w:t>
      </w:r>
      <w:r w:rsidRPr="00171E07">
        <w:rPr>
          <w:rFonts w:ascii="Garamond" w:hAnsi="Garamond" w:cs="Arial"/>
        </w:rPr>
        <w:t>Objednávky</w:t>
      </w:r>
      <w:r w:rsidR="005A7BAF" w:rsidRPr="00171E07">
        <w:rPr>
          <w:rFonts w:ascii="Garamond" w:hAnsi="Garamond" w:cs="Arial"/>
        </w:rPr>
        <w:t xml:space="preserve"> </w:t>
      </w:r>
      <w:r w:rsidRPr="00171E07">
        <w:rPr>
          <w:rFonts w:ascii="Garamond" w:hAnsi="Garamond" w:cs="Arial"/>
        </w:rPr>
        <w:t>môže</w:t>
      </w:r>
      <w:r w:rsidR="005A7BAF" w:rsidRPr="00171E07">
        <w:rPr>
          <w:rFonts w:ascii="Garamond" w:hAnsi="Garamond" w:cs="Arial"/>
        </w:rPr>
        <w:t xml:space="preserve"> </w:t>
      </w:r>
      <w:r w:rsidRPr="00171E07">
        <w:rPr>
          <w:rFonts w:ascii="Garamond" w:hAnsi="Garamond" w:cs="Arial"/>
        </w:rPr>
        <w:t>Objednávateľ</w:t>
      </w:r>
      <w:r w:rsidR="005A7BAF" w:rsidRPr="00171E07">
        <w:rPr>
          <w:rFonts w:ascii="Garamond" w:hAnsi="Garamond" w:cs="Arial"/>
        </w:rPr>
        <w:t xml:space="preserve"> </w:t>
      </w:r>
      <w:r w:rsidRPr="00171E07">
        <w:rPr>
          <w:rFonts w:ascii="Garamond" w:hAnsi="Garamond" w:cs="Arial"/>
        </w:rPr>
        <w:t>zaslať</w:t>
      </w:r>
      <w:r w:rsidR="005A7BAF" w:rsidRPr="00171E07">
        <w:rPr>
          <w:rFonts w:ascii="Garamond" w:hAnsi="Garamond" w:cs="Arial"/>
        </w:rPr>
        <w:t xml:space="preserve"> </w:t>
      </w:r>
      <w:r w:rsidRPr="00171E07">
        <w:rPr>
          <w:rFonts w:ascii="Garamond" w:hAnsi="Garamond" w:cs="Arial"/>
        </w:rPr>
        <w:t>poštou</w:t>
      </w:r>
      <w:r w:rsidR="005A7BAF" w:rsidRPr="00171E07">
        <w:rPr>
          <w:rFonts w:ascii="Garamond" w:hAnsi="Garamond" w:cs="Arial"/>
        </w:rPr>
        <w:t xml:space="preserve"> </w:t>
      </w:r>
      <w:r w:rsidRPr="00171E07">
        <w:rPr>
          <w:rFonts w:ascii="Garamond" w:hAnsi="Garamond" w:cs="Arial"/>
        </w:rPr>
        <w:t>alebo</w:t>
      </w:r>
      <w:r w:rsidR="005A7BAF" w:rsidRPr="00171E07">
        <w:rPr>
          <w:rFonts w:ascii="Garamond" w:hAnsi="Garamond" w:cs="Arial"/>
        </w:rPr>
        <w:t xml:space="preserve"> </w:t>
      </w:r>
      <w:r w:rsidRPr="00171E07">
        <w:rPr>
          <w:rFonts w:ascii="Garamond" w:hAnsi="Garamond" w:cs="Arial"/>
        </w:rPr>
        <w:t>elektronickou</w:t>
      </w:r>
      <w:r w:rsidR="005A7BAF" w:rsidRPr="00171E07">
        <w:rPr>
          <w:rFonts w:ascii="Garamond" w:hAnsi="Garamond" w:cs="Arial"/>
        </w:rPr>
        <w:t xml:space="preserve"> </w:t>
      </w:r>
      <w:r w:rsidRPr="00171E07">
        <w:rPr>
          <w:rFonts w:ascii="Garamond" w:hAnsi="Garamond" w:cs="Arial"/>
        </w:rPr>
        <w:t>poštou</w:t>
      </w:r>
      <w:r w:rsidR="005A7BAF" w:rsidRPr="00171E07">
        <w:rPr>
          <w:rFonts w:ascii="Garamond" w:hAnsi="Garamond" w:cs="Arial"/>
        </w:rPr>
        <w:t xml:space="preserve"> </w:t>
      </w:r>
      <w:r w:rsidRPr="00171E07">
        <w:rPr>
          <w:rFonts w:ascii="Garamond" w:hAnsi="Garamond" w:cs="Arial"/>
        </w:rPr>
        <w:t>na</w:t>
      </w:r>
      <w:r w:rsidR="005A7BAF" w:rsidRPr="00171E07">
        <w:rPr>
          <w:rFonts w:ascii="Garamond" w:hAnsi="Garamond" w:cs="Arial"/>
        </w:rPr>
        <w:t xml:space="preserve"> </w:t>
      </w:r>
      <w:r w:rsidRPr="00171E07">
        <w:rPr>
          <w:rFonts w:ascii="Garamond" w:hAnsi="Garamond" w:cs="Arial"/>
        </w:rPr>
        <w:t>emailovú</w:t>
      </w:r>
      <w:r w:rsidR="005A7BAF" w:rsidRPr="00171E07">
        <w:rPr>
          <w:rFonts w:ascii="Garamond" w:hAnsi="Garamond" w:cs="Arial"/>
        </w:rPr>
        <w:t xml:space="preserve"> </w:t>
      </w:r>
      <w:r w:rsidRPr="00171E07">
        <w:rPr>
          <w:rFonts w:ascii="Garamond" w:hAnsi="Garamond" w:cs="Arial"/>
        </w:rPr>
        <w:t>adresu</w:t>
      </w:r>
      <w:r w:rsidR="005A7BAF" w:rsidRPr="00171E07">
        <w:rPr>
          <w:rFonts w:ascii="Garamond" w:hAnsi="Garamond" w:cs="Arial"/>
        </w:rPr>
        <w:t xml:space="preserve"> </w:t>
      </w:r>
      <w:r w:rsidRPr="00171E07">
        <w:rPr>
          <w:rFonts w:ascii="Garamond" w:hAnsi="Garamond" w:cs="Arial"/>
        </w:rPr>
        <w:t>kontaktnej</w:t>
      </w:r>
      <w:r w:rsidR="005A7BAF" w:rsidRPr="00171E07">
        <w:rPr>
          <w:rFonts w:ascii="Garamond" w:hAnsi="Garamond" w:cs="Arial"/>
        </w:rPr>
        <w:t xml:space="preserve"> </w:t>
      </w:r>
      <w:r w:rsidRPr="00171E07">
        <w:rPr>
          <w:rFonts w:ascii="Garamond" w:hAnsi="Garamond" w:cs="Arial"/>
        </w:rPr>
        <w:t>osoby</w:t>
      </w:r>
      <w:r w:rsidR="005A7BAF" w:rsidRPr="00171E07">
        <w:rPr>
          <w:rFonts w:ascii="Garamond" w:hAnsi="Garamond" w:cs="Arial"/>
        </w:rPr>
        <w:t xml:space="preserve"> </w:t>
      </w:r>
      <w:r w:rsidRPr="00171E07">
        <w:rPr>
          <w:rFonts w:ascii="Garamond" w:hAnsi="Garamond" w:cs="Arial"/>
        </w:rPr>
        <w:t>pre</w:t>
      </w:r>
      <w:r w:rsidR="005A7BAF" w:rsidRPr="00171E07">
        <w:rPr>
          <w:rFonts w:ascii="Garamond" w:hAnsi="Garamond" w:cs="Arial"/>
        </w:rPr>
        <w:t xml:space="preserve"> </w:t>
      </w:r>
      <w:r w:rsidRPr="00171E07">
        <w:rPr>
          <w:rFonts w:ascii="Garamond" w:hAnsi="Garamond" w:cs="Arial"/>
        </w:rPr>
        <w:t>technické</w:t>
      </w:r>
      <w:r w:rsidR="005A7BAF" w:rsidRPr="00171E07">
        <w:rPr>
          <w:rFonts w:ascii="Garamond" w:hAnsi="Garamond" w:cs="Arial"/>
        </w:rPr>
        <w:t xml:space="preserve"> </w:t>
      </w:r>
      <w:r w:rsidRPr="00171E07">
        <w:rPr>
          <w:rFonts w:ascii="Garamond" w:hAnsi="Garamond" w:cs="Arial"/>
        </w:rPr>
        <w:t>veci</w:t>
      </w:r>
      <w:r w:rsidR="005A7BAF" w:rsidRPr="00171E07">
        <w:rPr>
          <w:rFonts w:ascii="Garamond" w:hAnsi="Garamond" w:cs="Arial"/>
        </w:rPr>
        <w:t xml:space="preserve"> </w:t>
      </w:r>
      <w:r w:rsidRPr="00171E07">
        <w:rPr>
          <w:rFonts w:ascii="Garamond" w:eastAsia="Times New Roman" w:hAnsi="Garamond" w:cs="Times New Roman"/>
          <w:noProof/>
        </w:rPr>
        <w:t>Poskytovateľa</w:t>
      </w:r>
      <w:r w:rsidR="005A7BAF" w:rsidRPr="00171E07">
        <w:rPr>
          <w:rFonts w:ascii="Garamond" w:hAnsi="Garamond" w:cs="Arial"/>
        </w:rPr>
        <w:t xml:space="preserve"> </w:t>
      </w:r>
      <w:r w:rsidRPr="00171E07">
        <w:rPr>
          <w:rFonts w:ascii="Garamond" w:hAnsi="Garamond" w:cs="Arial"/>
        </w:rPr>
        <w:t>uvedenej</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záhlaví</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rPr>
        <w:t>Doručením</w:t>
      </w:r>
      <w:r w:rsidR="005A7BAF" w:rsidRPr="00171E07">
        <w:rPr>
          <w:rFonts w:ascii="Garamond" w:hAnsi="Garamond"/>
        </w:rPr>
        <w:t xml:space="preserve"> </w:t>
      </w:r>
      <w:r w:rsidRPr="00171E07">
        <w:rPr>
          <w:rFonts w:ascii="Garamond" w:hAnsi="Garamond"/>
        </w:rPr>
        <w:t>objednávky</w:t>
      </w:r>
      <w:r w:rsidR="005A7BAF" w:rsidRPr="00171E07">
        <w:rPr>
          <w:rFonts w:ascii="Garamond" w:hAnsi="Garamond"/>
        </w:rPr>
        <w:t xml:space="preserve"> </w:t>
      </w:r>
      <w:r w:rsidRPr="00171E07">
        <w:rPr>
          <w:rFonts w:ascii="Garamond" w:hAnsi="Garamond"/>
        </w:rPr>
        <w:t>Poskytovateľovi</w:t>
      </w:r>
      <w:r w:rsidR="005A7BAF" w:rsidRPr="00171E07">
        <w:rPr>
          <w:rFonts w:ascii="Garamond" w:hAnsi="Garamond"/>
        </w:rPr>
        <w:t xml:space="preserve"> </w:t>
      </w:r>
      <w:r w:rsidRPr="00171E07">
        <w:rPr>
          <w:rFonts w:ascii="Garamond" w:hAnsi="Garamond"/>
        </w:rPr>
        <w:t>sa</w:t>
      </w:r>
      <w:r w:rsidR="005A7BAF" w:rsidRPr="00171E07">
        <w:rPr>
          <w:rFonts w:ascii="Garamond" w:hAnsi="Garamond"/>
          <w:lang w:eastAsia="ar-SA"/>
        </w:rPr>
        <w:t xml:space="preserve"> </w:t>
      </w:r>
      <w:r w:rsidRPr="00171E07">
        <w:rPr>
          <w:rFonts w:ascii="Garamond" w:hAnsi="Garamond"/>
          <w:lang w:eastAsia="ar-SA"/>
        </w:rPr>
        <w:t>objednávka</w:t>
      </w:r>
      <w:r w:rsidR="005A7BAF" w:rsidRPr="00171E07">
        <w:rPr>
          <w:rFonts w:ascii="Garamond" w:hAnsi="Garamond"/>
          <w:lang w:eastAsia="ar-SA"/>
        </w:rPr>
        <w:t xml:space="preserve"> </w:t>
      </w:r>
      <w:r w:rsidRPr="00171E07">
        <w:rPr>
          <w:rFonts w:ascii="Garamond" w:hAnsi="Garamond"/>
          <w:lang w:eastAsia="ar-SA"/>
        </w:rPr>
        <w:t>považuje</w:t>
      </w:r>
      <w:r w:rsidR="005A7BAF" w:rsidRPr="00171E07">
        <w:rPr>
          <w:rFonts w:ascii="Garamond" w:hAnsi="Garamond"/>
          <w:lang w:eastAsia="ar-SA"/>
        </w:rPr>
        <w:t xml:space="preserve"> </w:t>
      </w:r>
      <w:r w:rsidRPr="00171E07">
        <w:rPr>
          <w:rFonts w:ascii="Garamond" w:hAnsi="Garamond"/>
          <w:lang w:eastAsia="ar-SA"/>
        </w:rPr>
        <w:t>za</w:t>
      </w:r>
      <w:r w:rsidR="005A7BAF" w:rsidRPr="00171E07">
        <w:rPr>
          <w:rFonts w:ascii="Garamond" w:hAnsi="Garamond"/>
          <w:lang w:eastAsia="ar-SA"/>
        </w:rPr>
        <w:t xml:space="preserve"> </w:t>
      </w:r>
      <w:r w:rsidRPr="00171E07">
        <w:rPr>
          <w:rFonts w:ascii="Garamond" w:hAnsi="Garamond"/>
          <w:lang w:eastAsia="ar-SA"/>
        </w:rPr>
        <w:t>potvrdenú</w:t>
      </w:r>
      <w:r w:rsidR="005A7BAF" w:rsidRPr="00171E07">
        <w:rPr>
          <w:rFonts w:ascii="Garamond" w:hAnsi="Garamond"/>
          <w:lang w:eastAsia="ar-SA"/>
        </w:rPr>
        <w:t xml:space="preserve"> </w:t>
      </w:r>
      <w:r w:rsidRPr="00171E07">
        <w:rPr>
          <w:rFonts w:ascii="Garamond" w:hAnsi="Garamond"/>
        </w:rPr>
        <w:t>Poskytovateľo</w:t>
      </w:r>
      <w:r w:rsidRPr="00171E07">
        <w:rPr>
          <w:rFonts w:ascii="Garamond" w:hAnsi="Garamond"/>
          <w:lang w:eastAsia="ar-SA"/>
        </w:rPr>
        <w:t>m.</w:t>
      </w:r>
    </w:p>
    <w:p w14:paraId="1A417D32" w14:textId="476BF5FC" w:rsidR="00B77671" w:rsidRPr="00171E07" w:rsidRDefault="00B77671" w:rsidP="0078289A">
      <w:pPr>
        <w:keepNext/>
        <w:keepLines/>
        <w:numPr>
          <w:ilvl w:val="0"/>
          <w:numId w:val="23"/>
        </w:numPr>
        <w:tabs>
          <w:tab w:val="num" w:pos="720"/>
        </w:tabs>
        <w:spacing w:after="0" w:line="240" w:lineRule="auto"/>
        <w:ind w:hanging="720"/>
        <w:contextualSpacing/>
        <w:jc w:val="both"/>
        <w:rPr>
          <w:rFonts w:ascii="Garamond" w:hAnsi="Garamond" w:cs="Arial"/>
          <w:lang w:eastAsia="ar-SA"/>
        </w:rPr>
      </w:pPr>
      <w:r w:rsidRPr="00171E07">
        <w:rPr>
          <w:rFonts w:ascii="Garamond" w:eastAsia="Times New Roman" w:hAnsi="Garamond" w:cs="Arial"/>
          <w:color w:val="000000" w:themeColor="text1"/>
        </w:rPr>
        <w:lastRenderedPageBreak/>
        <w:t>Obchodovateľný</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finančný</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objem</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počas</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účinnosti</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Zmluvy</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je</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v</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celkovej</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výške</w:t>
      </w:r>
      <w:r w:rsidR="005A7BAF" w:rsidRPr="00171E07">
        <w:rPr>
          <w:rFonts w:ascii="Garamond" w:eastAsia="Times New Roman" w:hAnsi="Garamond" w:cs="Arial"/>
          <w:color w:val="000000" w:themeColor="text1"/>
        </w:rPr>
        <w:t xml:space="preserve"> </w:t>
      </w:r>
      <w:r w:rsidR="00F1734E" w:rsidRPr="00171E07">
        <w:rPr>
          <w:rFonts w:ascii="Garamond" w:eastAsia="Times New Roman" w:hAnsi="Garamond" w:cs="Arial"/>
          <w:b/>
          <w:bCs/>
          <w:color w:val="000000" w:themeColor="text1"/>
        </w:rPr>
        <w:t>[</w:t>
      </w:r>
      <w:r w:rsidR="00F1734E" w:rsidRPr="00171E07">
        <w:rPr>
          <w:rFonts w:ascii="Garamond" w:eastAsia="Times New Roman" w:hAnsi="Garamond" w:cs="Arial"/>
          <w:b/>
          <w:bCs/>
          <w:color w:val="000000" w:themeColor="text1"/>
          <w:highlight w:val="yellow"/>
        </w:rPr>
        <w:t>doplniť</w:t>
      </w:r>
      <w:r w:rsidR="00F1734E" w:rsidRPr="00171E07">
        <w:rPr>
          <w:rFonts w:ascii="Garamond" w:eastAsia="Times New Roman" w:hAnsi="Garamond" w:cs="Arial"/>
          <w:b/>
          <w:bCs/>
          <w:color w:val="000000" w:themeColor="text1"/>
        </w:rPr>
        <w:t>]</w:t>
      </w:r>
      <w:r w:rsidR="005A7BAF" w:rsidRPr="00171E07">
        <w:rPr>
          <w:rFonts w:ascii="Garamond" w:hAnsi="Garamond"/>
          <w:lang w:eastAsia="cs-CZ"/>
        </w:rPr>
        <w:t xml:space="preserve"> </w:t>
      </w:r>
      <w:r w:rsidRPr="00171E07">
        <w:rPr>
          <w:rFonts w:ascii="Garamond" w:hAnsi="Garamond"/>
          <w:b/>
          <w:lang w:eastAsia="cs-CZ"/>
        </w:rPr>
        <w:t>EUR</w:t>
      </w:r>
      <w:r w:rsidR="005A7BAF" w:rsidRPr="00171E07">
        <w:rPr>
          <w:rFonts w:ascii="Garamond" w:hAnsi="Garamond"/>
          <w:lang w:eastAsia="cs-CZ"/>
        </w:rPr>
        <w:t xml:space="preserve"> </w:t>
      </w:r>
      <w:r w:rsidRPr="00171E07">
        <w:rPr>
          <w:rFonts w:ascii="Garamond" w:hAnsi="Garamond"/>
          <w:b/>
          <w:bCs/>
          <w:lang w:eastAsia="cs-CZ"/>
        </w:rPr>
        <w:t>(slovom:</w:t>
      </w:r>
      <w:r w:rsidR="005A7BAF" w:rsidRPr="00171E07">
        <w:rPr>
          <w:rFonts w:ascii="Garamond" w:hAnsi="Garamond"/>
          <w:b/>
          <w:bCs/>
          <w:lang w:eastAsia="cs-CZ"/>
        </w:rPr>
        <w:t xml:space="preserve"> </w:t>
      </w:r>
      <w:r w:rsidR="00F1734E" w:rsidRPr="00171E07">
        <w:rPr>
          <w:rFonts w:ascii="Garamond" w:eastAsia="Times New Roman" w:hAnsi="Garamond" w:cs="Arial"/>
          <w:b/>
          <w:bCs/>
          <w:color w:val="000000" w:themeColor="text1"/>
        </w:rPr>
        <w:t>[</w:t>
      </w:r>
      <w:r w:rsidR="00F1734E" w:rsidRPr="00171E07">
        <w:rPr>
          <w:rFonts w:ascii="Garamond" w:eastAsia="Times New Roman" w:hAnsi="Garamond" w:cs="Arial"/>
          <w:b/>
          <w:bCs/>
          <w:color w:val="000000" w:themeColor="text1"/>
          <w:highlight w:val="yellow"/>
        </w:rPr>
        <w:t>doplniť</w:t>
      </w:r>
      <w:r w:rsidR="00F1734E" w:rsidRPr="00171E07">
        <w:rPr>
          <w:rFonts w:ascii="Garamond" w:eastAsia="Times New Roman" w:hAnsi="Garamond" w:cs="Arial"/>
          <w:b/>
          <w:bCs/>
          <w:color w:val="000000" w:themeColor="text1"/>
        </w:rPr>
        <w:t>]</w:t>
      </w:r>
      <w:r w:rsidR="00F1734E" w:rsidRPr="00171E07">
        <w:rPr>
          <w:rFonts w:ascii="Garamond" w:hAnsi="Garamond"/>
          <w:b/>
          <w:bCs/>
          <w:lang w:eastAsia="cs-CZ"/>
        </w:rPr>
        <w:t xml:space="preserve"> </w:t>
      </w:r>
      <w:r w:rsidR="00AA458F" w:rsidRPr="00171E07">
        <w:rPr>
          <w:rFonts w:ascii="Garamond" w:eastAsia="Times New Roman" w:hAnsi="Garamond" w:cs="Arial"/>
          <w:b/>
          <w:bCs/>
          <w:color w:val="000000" w:themeColor="text1"/>
        </w:rPr>
        <w:t>eur</w:t>
      </w:r>
      <w:r w:rsidRPr="00171E07">
        <w:rPr>
          <w:rFonts w:ascii="Garamond" w:hAnsi="Garamond"/>
          <w:b/>
          <w:bCs/>
          <w:lang w:eastAsia="cs-CZ"/>
        </w:rPr>
        <w:t>)</w:t>
      </w:r>
      <w:r w:rsidR="005A7BAF" w:rsidRPr="00171E07">
        <w:rPr>
          <w:rFonts w:ascii="Garamond" w:hAnsi="Garamond"/>
          <w:b/>
          <w:bCs/>
          <w:lang w:eastAsia="cs-CZ"/>
        </w:rPr>
        <w:t xml:space="preserve"> </w:t>
      </w:r>
      <w:r w:rsidRPr="00171E07">
        <w:rPr>
          <w:rFonts w:ascii="Garamond" w:hAnsi="Garamond"/>
          <w:b/>
          <w:bCs/>
          <w:lang w:eastAsia="cs-CZ"/>
        </w:rPr>
        <w:t>bez</w:t>
      </w:r>
      <w:r w:rsidR="005A7BAF" w:rsidRPr="00171E07">
        <w:rPr>
          <w:rFonts w:ascii="Garamond" w:hAnsi="Garamond"/>
          <w:b/>
          <w:bCs/>
          <w:lang w:eastAsia="cs-CZ"/>
        </w:rPr>
        <w:t xml:space="preserve"> </w:t>
      </w:r>
      <w:r w:rsidRPr="00171E07">
        <w:rPr>
          <w:rFonts w:ascii="Garamond" w:hAnsi="Garamond"/>
          <w:b/>
          <w:bCs/>
          <w:lang w:eastAsia="cs-CZ"/>
        </w:rPr>
        <w:t>DPH</w:t>
      </w:r>
      <w:r w:rsidRPr="00171E07">
        <w:rPr>
          <w:rFonts w:ascii="Garamond" w:eastAsia="Times New Roman" w:hAnsi="Garamond" w:cs="Arial"/>
          <w:color w:val="000000" w:themeColor="text1"/>
        </w:rPr>
        <w:t>.</w:t>
      </w:r>
      <w:r w:rsidR="005A7BAF" w:rsidRPr="00171E07">
        <w:rPr>
          <w:rFonts w:ascii="Garamond" w:eastAsia="Times New Roman" w:hAnsi="Garamond" w:cs="Arial"/>
          <w:color w:val="000000" w:themeColor="text1"/>
        </w:rPr>
        <w:t xml:space="preserve"> </w:t>
      </w:r>
      <w:r w:rsidRPr="00171E07">
        <w:rPr>
          <w:rFonts w:ascii="Garamond" w:hAnsi="Garamond" w:cs="Arial"/>
        </w:rPr>
        <w:t>Uvedený</w:t>
      </w:r>
      <w:r w:rsidR="005A7BAF" w:rsidRPr="00171E07">
        <w:rPr>
          <w:rFonts w:ascii="Garamond" w:hAnsi="Garamond" w:cs="Arial"/>
        </w:rPr>
        <w:t xml:space="preserve"> </w:t>
      </w:r>
      <w:r w:rsidRPr="00171E07">
        <w:rPr>
          <w:rFonts w:ascii="Garamond" w:hAnsi="Garamond" w:cs="Arial"/>
        </w:rPr>
        <w:t>finančný</w:t>
      </w:r>
      <w:r w:rsidR="005A7BAF" w:rsidRPr="00171E07">
        <w:rPr>
          <w:rFonts w:ascii="Garamond" w:hAnsi="Garamond" w:cs="Arial"/>
        </w:rPr>
        <w:t xml:space="preserve"> </w:t>
      </w:r>
      <w:r w:rsidRPr="00171E07">
        <w:rPr>
          <w:rFonts w:ascii="Garamond" w:hAnsi="Garamond" w:cs="Arial"/>
        </w:rPr>
        <w:t>objem</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Pr="00171E07">
        <w:rPr>
          <w:rFonts w:ascii="Garamond" w:hAnsi="Garamond" w:cs="Arial"/>
        </w:rPr>
        <w:t>predpokladaný</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Objednávateľ</w:t>
      </w:r>
      <w:r w:rsidR="005A7BAF" w:rsidRPr="00171E07">
        <w:rPr>
          <w:rFonts w:ascii="Garamond" w:hAnsi="Garamond" w:cs="Arial"/>
        </w:rPr>
        <w:t xml:space="preserve"> </w:t>
      </w:r>
      <w:r w:rsidRPr="00171E07">
        <w:rPr>
          <w:rFonts w:ascii="Garamond" w:hAnsi="Garamond" w:cs="Arial"/>
        </w:rPr>
        <w:t>nie</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Pr="00171E07">
        <w:rPr>
          <w:rFonts w:ascii="Garamond" w:hAnsi="Garamond" w:cs="Arial"/>
        </w:rPr>
        <w:t>povinný</w:t>
      </w:r>
      <w:r w:rsidR="005A7BAF" w:rsidRPr="00171E07">
        <w:rPr>
          <w:rFonts w:ascii="Garamond" w:hAnsi="Garamond" w:cs="Arial"/>
        </w:rPr>
        <w:t xml:space="preserve"> </w:t>
      </w:r>
      <w:r w:rsidRPr="00171E07">
        <w:rPr>
          <w:rFonts w:ascii="Garamond" w:hAnsi="Garamond" w:cs="Arial"/>
        </w:rPr>
        <w:t>ho</w:t>
      </w:r>
      <w:r w:rsidR="005A7BAF" w:rsidRPr="00171E07">
        <w:rPr>
          <w:rFonts w:ascii="Garamond" w:hAnsi="Garamond" w:cs="Arial"/>
        </w:rPr>
        <w:t xml:space="preserve"> </w:t>
      </w:r>
      <w:r w:rsidRPr="00171E07">
        <w:rPr>
          <w:rFonts w:ascii="Garamond" w:hAnsi="Garamond" w:cs="Arial"/>
        </w:rPr>
        <w:t>vyčerpať</w:t>
      </w:r>
      <w:r w:rsidRPr="00171E07">
        <w:rPr>
          <w:rFonts w:ascii="Garamond" w:hAnsi="Garamond"/>
          <w:color w:val="000000" w:themeColor="text1"/>
        </w:rPr>
        <w:t>.</w:t>
      </w:r>
    </w:p>
    <w:p w14:paraId="5CE8B68B" w14:textId="5C86AAC4" w:rsidR="007520D6" w:rsidRPr="00171E07" w:rsidRDefault="007520D6" w:rsidP="0078289A">
      <w:pPr>
        <w:keepNext/>
        <w:keepLines/>
        <w:tabs>
          <w:tab w:val="left" w:pos="720"/>
        </w:tabs>
        <w:spacing w:after="0" w:line="240" w:lineRule="auto"/>
        <w:ind w:left="720"/>
        <w:jc w:val="both"/>
        <w:outlineLvl w:val="1"/>
        <w:rPr>
          <w:rFonts w:ascii="Garamond" w:eastAsia="Calibri" w:hAnsi="Garamond"/>
          <w:b/>
          <w:bCs/>
        </w:rPr>
      </w:pPr>
    </w:p>
    <w:p w14:paraId="7FD2EED2" w14:textId="1187C159" w:rsidR="0072797C" w:rsidRPr="00171E07" w:rsidRDefault="0072797C" w:rsidP="0078289A">
      <w:pPr>
        <w:pStyle w:val="Nadpis2"/>
        <w:keepLines/>
        <w:numPr>
          <w:ilvl w:val="0"/>
          <w:numId w:val="30"/>
        </w:numPr>
        <w:tabs>
          <w:tab w:val="left" w:pos="720"/>
        </w:tabs>
        <w:ind w:left="1068" w:hanging="1068"/>
        <w:jc w:val="both"/>
        <w:rPr>
          <w:rFonts w:ascii="Garamond" w:hAnsi="Garamond"/>
          <w:b w:val="0"/>
          <w:bCs w:val="0"/>
          <w:sz w:val="22"/>
          <w:szCs w:val="22"/>
        </w:rPr>
      </w:pPr>
      <w:r w:rsidRPr="00171E07">
        <w:rPr>
          <w:rFonts w:ascii="Garamond" w:hAnsi="Garamond"/>
          <w:sz w:val="22"/>
          <w:szCs w:val="22"/>
        </w:rPr>
        <w:t xml:space="preserve">POVINNOSTI </w:t>
      </w:r>
      <w:r w:rsidRPr="00171E07">
        <w:rPr>
          <w:rFonts w:ascii="Garamond" w:hAnsi="Garamond"/>
          <w:caps/>
          <w:color w:val="000000" w:themeColor="text1"/>
          <w:sz w:val="22"/>
          <w:szCs w:val="22"/>
        </w:rPr>
        <w:t>ZMLUVNÝCH</w:t>
      </w:r>
      <w:r w:rsidRPr="00171E07">
        <w:rPr>
          <w:rFonts w:ascii="Garamond" w:hAnsi="Garamond"/>
          <w:sz w:val="22"/>
          <w:szCs w:val="22"/>
        </w:rPr>
        <w:t xml:space="preserve"> STRÁN</w:t>
      </w:r>
    </w:p>
    <w:p w14:paraId="2011240A" w14:textId="261AA469" w:rsidR="0072797C" w:rsidRPr="00171E07" w:rsidRDefault="0072797C" w:rsidP="0078289A">
      <w:pPr>
        <w:keepNext/>
        <w:keepLines/>
        <w:tabs>
          <w:tab w:val="left" w:pos="720"/>
        </w:tabs>
        <w:spacing w:after="0" w:line="240" w:lineRule="auto"/>
        <w:ind w:left="720"/>
        <w:jc w:val="both"/>
        <w:outlineLvl w:val="1"/>
        <w:rPr>
          <w:rFonts w:ascii="Garamond" w:hAnsi="Garamond"/>
          <w:b/>
          <w:bCs/>
        </w:rPr>
      </w:pPr>
    </w:p>
    <w:p w14:paraId="6C0170FA" w14:textId="30740132" w:rsidR="0078289A" w:rsidRPr="00171E07" w:rsidRDefault="0078289A" w:rsidP="0078289A">
      <w:pPr>
        <w:pStyle w:val="Odsekzoznamu"/>
        <w:keepNext/>
        <w:keepLines/>
        <w:numPr>
          <w:ilvl w:val="1"/>
          <w:numId w:val="17"/>
        </w:numPr>
        <w:tabs>
          <w:tab w:val="num" w:pos="709"/>
        </w:tabs>
        <w:spacing w:after="0" w:line="240" w:lineRule="auto"/>
        <w:ind w:left="709" w:hanging="709"/>
        <w:jc w:val="both"/>
        <w:rPr>
          <w:rFonts w:ascii="Garamond" w:hAnsi="Garamond"/>
        </w:rPr>
      </w:pPr>
      <w:bookmarkStart w:id="0" w:name="_Hlk117602577"/>
      <w:r w:rsidRPr="00171E07">
        <w:rPr>
          <w:rFonts w:ascii="Garamond" w:hAnsi="Garamond"/>
        </w:rPr>
        <w:t>Poskytovateľ sa zaväzuje poskytnúť Službu v</w:t>
      </w:r>
      <w:r w:rsidR="004404FC" w:rsidRPr="00171E07">
        <w:rPr>
          <w:rFonts w:ascii="Garamond" w:hAnsi="Garamond"/>
        </w:rPr>
        <w:t xml:space="preserve"> Mieste plnenia</w:t>
      </w:r>
      <w:r w:rsidRPr="00171E07">
        <w:rPr>
          <w:rFonts w:ascii="Garamond" w:hAnsi="Garamond"/>
        </w:rPr>
        <w:t xml:space="preserve"> </w:t>
      </w:r>
      <w:r w:rsidR="004404FC" w:rsidRPr="00171E07">
        <w:rPr>
          <w:rFonts w:ascii="Garamond" w:hAnsi="Garamond"/>
        </w:rPr>
        <w:t xml:space="preserve">a v </w:t>
      </w:r>
      <w:r w:rsidRPr="00171E07">
        <w:rPr>
          <w:rFonts w:ascii="Garamond" w:hAnsi="Garamond"/>
        </w:rPr>
        <w:t xml:space="preserve">rozsahu </w:t>
      </w:r>
      <w:r w:rsidR="004404FC" w:rsidRPr="00171E07">
        <w:rPr>
          <w:rFonts w:ascii="Garamond" w:hAnsi="Garamond"/>
        </w:rPr>
        <w:t xml:space="preserve">a lehote určenej </w:t>
      </w:r>
      <w:r w:rsidRPr="00171E07">
        <w:rPr>
          <w:rFonts w:ascii="Garamond" w:hAnsi="Garamond"/>
        </w:rPr>
        <w:t xml:space="preserve">podľa </w:t>
      </w:r>
      <w:r w:rsidR="00B44A9E">
        <w:rPr>
          <w:rFonts w:ascii="Garamond" w:hAnsi="Garamond"/>
        </w:rPr>
        <w:t xml:space="preserve">Prílohy 1 Zmluvy, resp. </w:t>
      </w:r>
      <w:r w:rsidRPr="00171E07">
        <w:rPr>
          <w:rFonts w:ascii="Garamond" w:hAnsi="Garamond"/>
        </w:rPr>
        <w:t>objednávky</w:t>
      </w:r>
      <w:r w:rsidR="004404FC" w:rsidRPr="00171E07">
        <w:rPr>
          <w:rFonts w:ascii="Garamond" w:hAnsi="Garamond"/>
        </w:rPr>
        <w:t xml:space="preserve"> podľa článku 2 bod 2.2 Zmluvy.</w:t>
      </w:r>
    </w:p>
    <w:p w14:paraId="009B4D89" w14:textId="77777777" w:rsidR="0078289A" w:rsidRPr="00171E07" w:rsidRDefault="0078289A" w:rsidP="0078289A">
      <w:pPr>
        <w:pStyle w:val="Odsekzoznamu"/>
        <w:keepNext/>
        <w:keepLines/>
        <w:spacing w:after="0" w:line="240" w:lineRule="auto"/>
        <w:ind w:left="709"/>
        <w:jc w:val="both"/>
        <w:rPr>
          <w:rFonts w:ascii="Garamond" w:hAnsi="Garamond"/>
        </w:rPr>
      </w:pPr>
    </w:p>
    <w:p w14:paraId="64E6D97B" w14:textId="3B385C33" w:rsidR="0078289A" w:rsidRPr="00171E07" w:rsidRDefault="0078289A"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Poskytovateľ sa zaväzuje poskytnúť Službu Objednávateľovi v Pracovných dňoch v čase od 6:00 do 14:00 hod., pričom čas poskytnutia Služby si Zmluvné strany vopred dohodnú. Mimo vyššie uvedeného času môže Poskytovateľ poskytnúť Službu len s výslovným súhlasom Objednávateľa.</w:t>
      </w:r>
    </w:p>
    <w:p w14:paraId="1202CB09" w14:textId="77777777" w:rsidR="0078289A" w:rsidRPr="00171E07" w:rsidRDefault="0078289A" w:rsidP="0078289A">
      <w:pPr>
        <w:pStyle w:val="Odsekzoznamu"/>
        <w:keepNext/>
        <w:keepLines/>
        <w:spacing w:after="0" w:line="240" w:lineRule="auto"/>
        <w:ind w:left="644"/>
        <w:jc w:val="both"/>
        <w:rPr>
          <w:rFonts w:ascii="Garamond" w:hAnsi="Garamond"/>
        </w:rPr>
      </w:pPr>
    </w:p>
    <w:p w14:paraId="1E91DE25" w14:textId="681BDF18"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Poskytovateľ sa zaväzuje poskytnúť Objednávateľovi Službu vo vlastnom mene, na vlastnú zodpovednosť a na vlastné nebezpečenstvo, za podmienok dohodnutých v Zmluve, samostatne, na požadovanej odbornej úrovni a</w:t>
      </w:r>
      <w:r w:rsidRPr="00171E07">
        <w:rPr>
          <w:rFonts w:ascii="Garamond" w:eastAsia="Calibri" w:hAnsi="Garamond"/>
          <w:bCs/>
        </w:rPr>
        <w:t xml:space="preserve"> v súlade s príslušnými osobitnými predpismi a slovenskými technickými normami.</w:t>
      </w:r>
      <w:r w:rsidRPr="00171E07">
        <w:rPr>
          <w:rFonts w:ascii="Garamond" w:hAnsi="Garamond"/>
        </w:rPr>
        <w:t xml:space="preserve"> </w:t>
      </w:r>
    </w:p>
    <w:p w14:paraId="104A963B" w14:textId="77777777" w:rsidR="00FC0289" w:rsidRPr="00171E07" w:rsidRDefault="00FC0289" w:rsidP="00FC0289">
      <w:pPr>
        <w:pStyle w:val="Odsekzoznamu"/>
        <w:keepNext/>
        <w:keepLines/>
        <w:spacing w:after="0" w:line="240" w:lineRule="auto"/>
        <w:ind w:left="709"/>
        <w:jc w:val="both"/>
        <w:rPr>
          <w:rFonts w:ascii="Garamond" w:hAnsi="Garamond"/>
        </w:rPr>
      </w:pPr>
    </w:p>
    <w:p w14:paraId="31EE2C25" w14:textId="02C8F67C" w:rsidR="004404FC" w:rsidRPr="00171E07" w:rsidRDefault="004404F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 xml:space="preserve">Poskytovateľ sa zaväzuje odovzdať Objednávateľovi spolu s poskytnutou Službou sprievodnú dokumentáciu </w:t>
      </w:r>
      <w:r w:rsidR="00FC0289" w:rsidRPr="00171E07">
        <w:rPr>
          <w:rFonts w:ascii="Garamond" w:hAnsi="Garamond"/>
        </w:rPr>
        <w:t xml:space="preserve">k poskytnutej Službe </w:t>
      </w:r>
      <w:r w:rsidRPr="00171E07">
        <w:rPr>
          <w:rFonts w:ascii="Garamond" w:hAnsi="Garamond"/>
        </w:rPr>
        <w:t>(</w:t>
      </w:r>
      <w:r w:rsidR="00FC0289" w:rsidRPr="00171E07">
        <w:rPr>
          <w:rFonts w:ascii="Garamond" w:hAnsi="Garamond"/>
        </w:rPr>
        <w:t xml:space="preserve">napr. </w:t>
      </w:r>
      <w:r w:rsidRPr="00171E07">
        <w:rPr>
          <w:rFonts w:ascii="Garamond" w:hAnsi="Garamond"/>
        </w:rPr>
        <w:t xml:space="preserve">technologické postupy, </w:t>
      </w:r>
      <w:r w:rsidR="00FC0289" w:rsidRPr="00171E07">
        <w:rPr>
          <w:rFonts w:ascii="Garamond" w:hAnsi="Garamond"/>
        </w:rPr>
        <w:t>dokumentácia k vyhotoveným zvarom, protokoly o skúškach, atď</w:t>
      </w:r>
      <w:r w:rsidR="009A790F">
        <w:rPr>
          <w:rFonts w:ascii="Garamond" w:hAnsi="Garamond"/>
        </w:rPr>
        <w:t>.</w:t>
      </w:r>
      <w:r w:rsidR="00FC0289" w:rsidRPr="00171E07">
        <w:rPr>
          <w:rFonts w:ascii="Garamond" w:hAnsi="Garamond"/>
        </w:rPr>
        <w:t>).</w:t>
      </w:r>
      <w:r w:rsidRPr="00171E07">
        <w:rPr>
          <w:rFonts w:ascii="Garamond" w:hAnsi="Garamond"/>
        </w:rPr>
        <w:t xml:space="preserve"> </w:t>
      </w:r>
    </w:p>
    <w:p w14:paraId="7A9A9F98" w14:textId="77777777" w:rsidR="004404FC" w:rsidRPr="00171E07" w:rsidRDefault="004404FC" w:rsidP="004404FC">
      <w:pPr>
        <w:pStyle w:val="Odsekzoznamu"/>
        <w:keepNext/>
        <w:keepLines/>
        <w:spacing w:after="0" w:line="240" w:lineRule="auto"/>
        <w:ind w:left="709"/>
        <w:jc w:val="both"/>
        <w:rPr>
          <w:rFonts w:ascii="Garamond" w:hAnsi="Garamond"/>
        </w:rPr>
      </w:pPr>
    </w:p>
    <w:p w14:paraId="790442D7" w14:textId="3F156986" w:rsidR="00600DBC" w:rsidRPr="00171E07" w:rsidRDefault="00AD344F"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V</w:t>
      </w:r>
      <w:r w:rsidR="00632D28" w:rsidRPr="00171E07">
        <w:rPr>
          <w:rFonts w:ascii="Garamond" w:hAnsi="Garamond"/>
        </w:rPr>
        <w:t xml:space="preserve"> prípade poskytovania Služby v priestoroch Objednávateľa je </w:t>
      </w:r>
      <w:r w:rsidR="00600DBC" w:rsidRPr="00171E07">
        <w:rPr>
          <w:rFonts w:ascii="Garamond" w:hAnsi="Garamond"/>
        </w:rPr>
        <w:t>Poskytovateľ povinný riadiť svoje činnosti a manipulovať s náradím, materiálom a technickým vybavením tak, aby nedošlo k poškodeniu objektov a ostatného majetku Objednávateľa. Za pripadnú škodu zodpovedá Poskytovateľ v plnom rozsahu. Prípadné škody, ktoré spôsobí Poskytovateľ, je Poskytovateľ povinný odstrániť na vlastné náklady a v lehote určenej Objednávateľom.</w:t>
      </w:r>
    </w:p>
    <w:p w14:paraId="6D8095EB" w14:textId="79014A67" w:rsidR="00600DBC" w:rsidRPr="00171E07" w:rsidRDefault="00600DBC" w:rsidP="0078289A">
      <w:pPr>
        <w:pStyle w:val="Odsekzoznamu"/>
        <w:keepNext/>
        <w:keepLines/>
        <w:spacing w:after="0" w:line="240" w:lineRule="auto"/>
        <w:ind w:left="709"/>
        <w:jc w:val="both"/>
        <w:rPr>
          <w:rFonts w:ascii="Garamond" w:hAnsi="Garamond"/>
        </w:rPr>
      </w:pPr>
    </w:p>
    <w:p w14:paraId="28969C74" w14:textId="32EF34FA"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 xml:space="preserve">Poskytovateľ je povinný dodržiavať všetky ustanovenia právnych predpisov na zaistenie bezpečnosti a ochrany </w:t>
      </w:r>
      <w:r w:rsidRPr="00171E07">
        <w:rPr>
          <w:rFonts w:ascii="Garamond" w:eastAsia="Calibri" w:hAnsi="Garamond"/>
          <w:bCs/>
        </w:rPr>
        <w:t>zdravia</w:t>
      </w:r>
      <w:r w:rsidRPr="00171E07">
        <w:rPr>
          <w:rFonts w:ascii="Garamond" w:hAnsi="Garamond"/>
        </w:rPr>
        <w:t xml:space="preserve"> pri práci a požiarnej ochrany pri činnostiach súvisiacich s plnením Zmluvy.</w:t>
      </w:r>
    </w:p>
    <w:p w14:paraId="706D8C24" w14:textId="77777777" w:rsidR="00504CC0" w:rsidRPr="00171E07" w:rsidRDefault="00504CC0" w:rsidP="0078289A">
      <w:pPr>
        <w:keepNext/>
        <w:keepLines/>
        <w:spacing w:after="0" w:line="240" w:lineRule="auto"/>
        <w:jc w:val="both"/>
        <w:rPr>
          <w:rFonts w:ascii="Garamond" w:hAnsi="Garamond"/>
        </w:rPr>
      </w:pPr>
    </w:p>
    <w:p w14:paraId="1FE5B560" w14:textId="77777777"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eastAsia="Calibri" w:hAnsi="Garamond"/>
          <w:bCs/>
        </w:rPr>
        <w:t>Poskytovateľ</w:t>
      </w:r>
      <w:r w:rsidRPr="00171E07">
        <w:rPr>
          <w:rFonts w:ascii="Garamond" w:hAnsi="Garamond"/>
        </w:rPr>
        <w:t xml:space="preserve"> sa zaväzuje zabezpečiť dodržiavanie príslušných ustanovení právnych noriem platných pre realizáciu predmetu Zmluvy minimálne v rozsahu:</w:t>
      </w:r>
    </w:p>
    <w:p w14:paraId="4A6BF433" w14:textId="77777777" w:rsidR="00600DBC" w:rsidRPr="00171E07" w:rsidRDefault="00600DBC" w:rsidP="0078289A">
      <w:pPr>
        <w:keepNext/>
        <w:keepLines/>
        <w:tabs>
          <w:tab w:val="left" w:pos="709"/>
        </w:tabs>
        <w:suppressAutoHyphens/>
        <w:spacing w:after="0" w:line="240" w:lineRule="auto"/>
        <w:contextualSpacing/>
        <w:rPr>
          <w:rFonts w:ascii="Garamond" w:hAnsi="Garamond"/>
        </w:rPr>
      </w:pPr>
    </w:p>
    <w:p w14:paraId="2A841794" w14:textId="77777777" w:rsidR="00600DBC" w:rsidRPr="00171E07" w:rsidRDefault="00600DBC" w:rsidP="0078289A">
      <w:pPr>
        <w:keepNext/>
        <w:keepLines/>
        <w:numPr>
          <w:ilvl w:val="0"/>
          <w:numId w:val="26"/>
        </w:numPr>
        <w:spacing w:after="0" w:line="240" w:lineRule="auto"/>
        <w:ind w:left="1418" w:hanging="709"/>
        <w:contextualSpacing/>
        <w:jc w:val="both"/>
        <w:rPr>
          <w:rFonts w:ascii="Garamond" w:hAnsi="Garamond"/>
        </w:rPr>
      </w:pPr>
      <w:r w:rsidRPr="00171E07">
        <w:rPr>
          <w:rFonts w:ascii="Garamond" w:hAnsi="Garamond"/>
        </w:rPr>
        <w:t>zákona č. 124/2006 Z. z. o bezpečnosti a ochrane zdravia pri práci a o zmene a doplnení niektorých zákonov v znení neskorších predpisov;</w:t>
      </w:r>
    </w:p>
    <w:p w14:paraId="28895472" w14:textId="77777777" w:rsidR="00600DBC" w:rsidRPr="00171E07" w:rsidRDefault="00600DBC" w:rsidP="0078289A">
      <w:pPr>
        <w:keepNext/>
        <w:keepLines/>
        <w:spacing w:after="0" w:line="240" w:lineRule="auto"/>
        <w:ind w:left="1418" w:hanging="709"/>
        <w:contextualSpacing/>
        <w:rPr>
          <w:rFonts w:ascii="Garamond" w:hAnsi="Garamond"/>
        </w:rPr>
      </w:pPr>
    </w:p>
    <w:p w14:paraId="37795E6D" w14:textId="77777777" w:rsidR="00600DBC" w:rsidRPr="00171E07" w:rsidRDefault="00600DBC" w:rsidP="0078289A">
      <w:pPr>
        <w:keepNext/>
        <w:keepLines/>
        <w:numPr>
          <w:ilvl w:val="0"/>
          <w:numId w:val="26"/>
        </w:numPr>
        <w:spacing w:after="0" w:line="240" w:lineRule="auto"/>
        <w:ind w:left="1418" w:hanging="709"/>
        <w:contextualSpacing/>
        <w:jc w:val="both"/>
        <w:rPr>
          <w:rFonts w:ascii="Garamond" w:hAnsi="Garamond"/>
        </w:rPr>
      </w:pPr>
      <w:r w:rsidRPr="00171E07">
        <w:rPr>
          <w:rFonts w:ascii="Garamond" w:hAnsi="Garamond"/>
        </w:rPr>
        <w:t xml:space="preserve">vyhlášky č. 147/2013 Z. z. ktorou sa ustanovujú podrobnosti na zaistenie bezpečnosti a ochrany zdravia pri práci a prácach s nimi súvisiacich a podrobnosti o odbornej spôsobilosti na výkon niektorých činností; </w:t>
      </w:r>
    </w:p>
    <w:p w14:paraId="46283A3D" w14:textId="77777777" w:rsidR="00600DBC" w:rsidRPr="00171E07" w:rsidRDefault="00600DBC" w:rsidP="0078289A">
      <w:pPr>
        <w:keepNext/>
        <w:keepLines/>
        <w:spacing w:after="0" w:line="240" w:lineRule="auto"/>
        <w:ind w:left="720"/>
        <w:contextualSpacing/>
        <w:rPr>
          <w:rFonts w:ascii="Garamond" w:hAnsi="Garamond"/>
        </w:rPr>
      </w:pPr>
    </w:p>
    <w:p w14:paraId="104F0A4F" w14:textId="7BC8BD4A" w:rsidR="00600DBC" w:rsidRPr="00171E07" w:rsidRDefault="00600DBC" w:rsidP="0078289A">
      <w:pPr>
        <w:keepNext/>
        <w:keepLines/>
        <w:numPr>
          <w:ilvl w:val="0"/>
          <w:numId w:val="26"/>
        </w:numPr>
        <w:spacing w:after="0" w:line="240" w:lineRule="auto"/>
        <w:ind w:left="1418" w:hanging="709"/>
        <w:contextualSpacing/>
        <w:jc w:val="both"/>
        <w:rPr>
          <w:rFonts w:ascii="Garamond" w:hAnsi="Garamond"/>
        </w:rPr>
      </w:pPr>
      <w:r w:rsidRPr="00171E07">
        <w:rPr>
          <w:rFonts w:ascii="Garamond" w:hAnsi="Garamond"/>
        </w:rPr>
        <w:t>zákona č.</w:t>
      </w:r>
      <w:r w:rsidR="006A198F">
        <w:rPr>
          <w:rFonts w:ascii="Garamond" w:hAnsi="Garamond"/>
        </w:rPr>
        <w:t xml:space="preserve"> </w:t>
      </w:r>
      <w:r w:rsidRPr="00171E07">
        <w:rPr>
          <w:rFonts w:ascii="Garamond" w:hAnsi="Garamond"/>
        </w:rPr>
        <w:t>513/2009 o dráhach a o zmene a doplnení niektorých zákonov v znení neskorších predpisov;</w:t>
      </w:r>
    </w:p>
    <w:p w14:paraId="434B2B80" w14:textId="77777777" w:rsidR="00600DBC" w:rsidRPr="00171E07" w:rsidRDefault="00600DBC" w:rsidP="0078289A">
      <w:pPr>
        <w:keepNext/>
        <w:keepLines/>
        <w:spacing w:after="0" w:line="240" w:lineRule="auto"/>
        <w:ind w:left="720"/>
        <w:contextualSpacing/>
        <w:rPr>
          <w:rFonts w:ascii="Garamond" w:hAnsi="Garamond"/>
        </w:rPr>
      </w:pPr>
    </w:p>
    <w:p w14:paraId="35D0AD2F" w14:textId="72A4A15A" w:rsidR="00600DBC" w:rsidRDefault="00600DBC" w:rsidP="0078289A">
      <w:pPr>
        <w:keepNext/>
        <w:keepLines/>
        <w:numPr>
          <w:ilvl w:val="0"/>
          <w:numId w:val="26"/>
        </w:numPr>
        <w:spacing w:after="0" w:line="240" w:lineRule="auto"/>
        <w:ind w:left="1418" w:hanging="709"/>
        <w:contextualSpacing/>
        <w:jc w:val="both"/>
        <w:rPr>
          <w:rFonts w:ascii="Garamond" w:hAnsi="Garamond"/>
        </w:rPr>
      </w:pPr>
      <w:r w:rsidRPr="00171E07">
        <w:rPr>
          <w:rFonts w:ascii="Garamond" w:hAnsi="Garamond"/>
        </w:rPr>
        <w:t>vyhlášky č. 205/2010 o určených technických zariadeniach a určených činnostiach a činnostiach na určených technických zariadeniach; a</w:t>
      </w:r>
    </w:p>
    <w:p w14:paraId="30CEF446" w14:textId="77777777" w:rsidR="009A790F" w:rsidRPr="00171E07" w:rsidRDefault="009A790F" w:rsidP="009A790F">
      <w:pPr>
        <w:keepNext/>
        <w:keepLines/>
        <w:spacing w:after="0" w:line="240" w:lineRule="auto"/>
        <w:ind w:left="1418"/>
        <w:contextualSpacing/>
        <w:jc w:val="both"/>
        <w:rPr>
          <w:rFonts w:ascii="Garamond" w:hAnsi="Garamond"/>
        </w:rPr>
      </w:pPr>
    </w:p>
    <w:p w14:paraId="48906EA7" w14:textId="5256C65B" w:rsidR="00600DBC" w:rsidRPr="00171E07" w:rsidRDefault="00600DBC" w:rsidP="0078289A">
      <w:pPr>
        <w:keepNext/>
        <w:keepLines/>
        <w:numPr>
          <w:ilvl w:val="0"/>
          <w:numId w:val="26"/>
        </w:numPr>
        <w:spacing w:after="0" w:line="240" w:lineRule="auto"/>
        <w:ind w:left="1418" w:hanging="709"/>
        <w:contextualSpacing/>
        <w:jc w:val="both"/>
        <w:rPr>
          <w:rFonts w:ascii="Garamond" w:hAnsi="Garamond"/>
        </w:rPr>
      </w:pPr>
      <w:r w:rsidRPr="00171E07">
        <w:rPr>
          <w:rFonts w:ascii="Garamond" w:hAnsi="Garamond"/>
        </w:rPr>
        <w:t>ostatných súvisiacich právnych predpisov, všeobecne záväzných nariadení mesta a mestských častí, STN a iných technických predpisov súvisiacich s realizáciou predmetu Zmluvy.</w:t>
      </w:r>
    </w:p>
    <w:p w14:paraId="66047A2E" w14:textId="77777777" w:rsidR="00600DBC" w:rsidRPr="00171E07" w:rsidRDefault="00600DBC" w:rsidP="0078289A">
      <w:pPr>
        <w:keepNext/>
        <w:keepLines/>
        <w:spacing w:after="0" w:line="240" w:lineRule="auto"/>
        <w:contextualSpacing/>
        <w:jc w:val="both"/>
        <w:rPr>
          <w:rFonts w:ascii="Garamond" w:hAnsi="Garamond"/>
        </w:rPr>
      </w:pPr>
    </w:p>
    <w:p w14:paraId="46628C82" w14:textId="237B937B"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 xml:space="preserve">Poskytovateľ sa zaväzuje strpieť výkon kontroly Objednávateľa súvisiacej s realizáciou predmetu Zmluvy kedykoľvek počas účinnosti Zmluvy, a to oprávnenými </w:t>
      </w:r>
      <w:r w:rsidR="00080E9F" w:rsidRPr="00171E07">
        <w:rPr>
          <w:rFonts w:ascii="Garamond" w:hAnsi="Garamond"/>
        </w:rPr>
        <w:t>zástupcami</w:t>
      </w:r>
      <w:r w:rsidRPr="00171E07">
        <w:rPr>
          <w:rFonts w:ascii="Garamond" w:hAnsi="Garamond"/>
        </w:rPr>
        <w:t xml:space="preserve"> Objednávateľa, a poskytnúť im všetku </w:t>
      </w:r>
      <w:r w:rsidRPr="00171E07">
        <w:rPr>
          <w:rFonts w:ascii="Garamond" w:eastAsia="Calibri" w:hAnsi="Garamond"/>
          <w:bCs/>
        </w:rPr>
        <w:t>potrebnú</w:t>
      </w:r>
      <w:r w:rsidRPr="00171E07">
        <w:rPr>
          <w:rFonts w:ascii="Garamond" w:hAnsi="Garamond"/>
        </w:rPr>
        <w:t xml:space="preserve"> súčinnosť.</w:t>
      </w:r>
    </w:p>
    <w:p w14:paraId="767FC666" w14:textId="77777777" w:rsidR="00504CC0" w:rsidRPr="00171E07" w:rsidRDefault="00504CC0" w:rsidP="0078289A">
      <w:pPr>
        <w:keepNext/>
        <w:keepLines/>
        <w:spacing w:after="0" w:line="240" w:lineRule="auto"/>
        <w:jc w:val="both"/>
        <w:rPr>
          <w:rFonts w:ascii="Garamond" w:hAnsi="Garamond"/>
        </w:rPr>
      </w:pPr>
    </w:p>
    <w:p w14:paraId="39AF9BCA" w14:textId="25CB8392"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 xml:space="preserve">Poskytovateľ je zodpovedný za presnosť, správnosť, pravdivosť a úplnosť všetkých informácií </w:t>
      </w:r>
      <w:r w:rsidRPr="00171E07">
        <w:rPr>
          <w:rFonts w:ascii="Garamond" w:eastAsia="Calibri" w:hAnsi="Garamond"/>
          <w:bCs/>
        </w:rPr>
        <w:t>poskytovaných</w:t>
      </w:r>
      <w:r w:rsidRPr="00171E07">
        <w:rPr>
          <w:rFonts w:ascii="Garamond" w:hAnsi="Garamond"/>
        </w:rPr>
        <w:t xml:space="preserve"> Objednávateľovi.</w:t>
      </w:r>
    </w:p>
    <w:p w14:paraId="32C75F75" w14:textId="77777777" w:rsidR="00504CC0" w:rsidRPr="00171E07" w:rsidRDefault="00504CC0" w:rsidP="0078289A">
      <w:pPr>
        <w:keepNext/>
        <w:keepLines/>
        <w:spacing w:after="0" w:line="240" w:lineRule="auto"/>
        <w:jc w:val="both"/>
        <w:rPr>
          <w:rFonts w:ascii="Garamond" w:hAnsi="Garamond"/>
        </w:rPr>
      </w:pPr>
    </w:p>
    <w:p w14:paraId="7C5CA0FF" w14:textId="7FA5CEA8"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lastRenderedPageBreak/>
        <w:t xml:space="preserve">Poskytovateľ preberá zodpovednosť za to, že pracovníci realizujúci predmet Zmluvy budú mať doklady o absolvovaní predpísaných školení o bezpečnosti a ochrane zdravia pri práci a o požiarnej bezpečnosti, </w:t>
      </w:r>
      <w:r w:rsidRPr="00171E07">
        <w:rPr>
          <w:rFonts w:ascii="Garamond" w:eastAsia="Calibri" w:hAnsi="Garamond"/>
          <w:bCs/>
        </w:rPr>
        <w:t>lekárske</w:t>
      </w:r>
      <w:r w:rsidRPr="00171E07">
        <w:rPr>
          <w:rFonts w:ascii="Garamond" w:hAnsi="Garamond"/>
        </w:rPr>
        <w:t xml:space="preserve"> potvrdenia o vyhovujúcom zdravotnom stave pre vykonávané činnosti a preukazy spôsobilosti na výkon vybraných činností. Poskytovateľ je povinný na výzvu Objednávateľa predložiť kópie týchto dokladov.</w:t>
      </w:r>
    </w:p>
    <w:p w14:paraId="16F60050" w14:textId="77777777" w:rsidR="00504CC0" w:rsidRPr="00171E07" w:rsidRDefault="00504CC0" w:rsidP="0078289A">
      <w:pPr>
        <w:keepNext/>
        <w:keepLines/>
        <w:spacing w:after="0" w:line="240" w:lineRule="auto"/>
        <w:jc w:val="both"/>
        <w:rPr>
          <w:rFonts w:ascii="Garamond" w:hAnsi="Garamond"/>
        </w:rPr>
      </w:pPr>
    </w:p>
    <w:p w14:paraId="1B39CB8B" w14:textId="3C0405EE" w:rsidR="00504CC0"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eastAsia="Calibri" w:hAnsi="Garamond"/>
          <w:bCs/>
        </w:rPr>
        <w:t>Poskytovateľ</w:t>
      </w:r>
      <w:r w:rsidRPr="00171E07">
        <w:rPr>
          <w:rFonts w:ascii="Garamond" w:hAnsi="Garamond"/>
        </w:rPr>
        <w:t xml:space="preserve"> je povinný </w:t>
      </w:r>
      <w:r w:rsidR="000C399A" w:rsidRPr="00171E07">
        <w:rPr>
          <w:rFonts w:ascii="Garamond" w:hAnsi="Garamond"/>
        </w:rPr>
        <w:t>poskytovať Služby</w:t>
      </w:r>
      <w:r w:rsidRPr="00171E07">
        <w:rPr>
          <w:rFonts w:ascii="Garamond" w:hAnsi="Garamond"/>
        </w:rPr>
        <w:t xml:space="preserve"> tak, aby nedošlo k poškodeniu zdravia vlastných pracovníkov ani tretích osôb a poškodeniu majetku. Poskytovateľ zodpovedá za bezpečnosť a ochranu zdravia svojich zamestnancov a tretích osôb oprávnene sa zdržujúcich na Mieste plnenia a za dodržiavanie predpisov požiarnej ochrany.</w:t>
      </w:r>
    </w:p>
    <w:p w14:paraId="01645202" w14:textId="77777777" w:rsidR="004404FC" w:rsidRPr="00171E07" w:rsidRDefault="004404FC" w:rsidP="004404FC">
      <w:pPr>
        <w:pStyle w:val="Odsekzoznamu"/>
        <w:keepNext/>
        <w:keepLines/>
        <w:spacing w:after="0" w:line="240" w:lineRule="auto"/>
        <w:ind w:left="709"/>
        <w:jc w:val="both"/>
        <w:rPr>
          <w:rFonts w:ascii="Garamond" w:hAnsi="Garamond"/>
        </w:rPr>
      </w:pPr>
    </w:p>
    <w:p w14:paraId="716349D3" w14:textId="0776A60F" w:rsidR="004404FC" w:rsidRPr="00171E07" w:rsidRDefault="004404FC" w:rsidP="004404FC">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Zmluvné strany sú povinné po riadnom poskytnutí Služby</w:t>
      </w:r>
      <w:r w:rsidR="009A790F">
        <w:rPr>
          <w:rFonts w:ascii="Garamond" w:hAnsi="Garamond"/>
        </w:rPr>
        <w:t xml:space="preserve"> </w:t>
      </w:r>
      <w:r w:rsidRPr="00171E07">
        <w:rPr>
          <w:rFonts w:ascii="Garamond" w:hAnsi="Garamond"/>
        </w:rPr>
        <w:t>podpísať preberací protokol. Služba sa bude považovať za riadne poskytnutú a odovzdanú Objednávateľovi okamihom podpísania preberacieho protokolu oprávnenými zástupcami Zmluvných strán</w:t>
      </w:r>
      <w:r w:rsidRPr="00171E07">
        <w:rPr>
          <w:rFonts w:ascii="Garamond" w:eastAsia="Times New Roman" w:hAnsi="Garamond" w:cs="Arial"/>
          <w:lang w:eastAsia="ar-SA"/>
        </w:rPr>
        <w:t xml:space="preserve">. </w:t>
      </w:r>
      <w:r w:rsidRPr="00171E07">
        <w:rPr>
          <w:rFonts w:ascii="Garamond" w:hAnsi="Garamond"/>
        </w:rPr>
        <w:t xml:space="preserve">V prípade rozporu </w:t>
      </w:r>
      <w:r w:rsidRPr="00171E07">
        <w:rPr>
          <w:rFonts w:ascii="Garamond" w:eastAsia="Calibri" w:hAnsi="Garamond"/>
          <w:bCs/>
        </w:rPr>
        <w:t>predkladaného</w:t>
      </w:r>
      <w:r w:rsidRPr="00171E07">
        <w:rPr>
          <w:rFonts w:ascii="Garamond" w:hAnsi="Garamond"/>
        </w:rPr>
        <w:t xml:space="preserve"> preberacieho protokolu so skutkovým stavom poskytnutej Služby alebo so Zmluvou, je Poskytovateľ povinný v lehote určenej Objednávateľom tento rozpor odôvodniť. </w:t>
      </w:r>
    </w:p>
    <w:p w14:paraId="09142728" w14:textId="77777777" w:rsidR="004404FC" w:rsidRPr="00171E07" w:rsidRDefault="004404FC" w:rsidP="004404FC">
      <w:pPr>
        <w:pStyle w:val="Odsekzoznamu"/>
        <w:keepNext/>
        <w:keepLines/>
        <w:spacing w:after="0" w:line="240" w:lineRule="auto"/>
        <w:ind w:left="709"/>
        <w:jc w:val="both"/>
        <w:rPr>
          <w:rFonts w:ascii="Garamond" w:hAnsi="Garamond"/>
        </w:rPr>
      </w:pPr>
    </w:p>
    <w:p w14:paraId="652ED49D" w14:textId="77777777" w:rsidR="004404FC" w:rsidRPr="00171E07" w:rsidRDefault="004404FC" w:rsidP="004404FC">
      <w:pPr>
        <w:pStyle w:val="Odsekzoznamu"/>
        <w:keepNext/>
        <w:keepLines/>
        <w:numPr>
          <w:ilvl w:val="1"/>
          <w:numId w:val="17"/>
        </w:numPr>
        <w:tabs>
          <w:tab w:val="num" w:pos="709"/>
        </w:tabs>
        <w:spacing w:after="0" w:line="240" w:lineRule="auto"/>
        <w:ind w:left="709" w:hanging="709"/>
        <w:jc w:val="both"/>
        <w:rPr>
          <w:rFonts w:ascii="Garamond" w:hAnsi="Garamond" w:cs="Arial"/>
          <w:lang w:eastAsia="ar-SA"/>
        </w:rPr>
      </w:pPr>
      <w:r w:rsidRPr="00171E07">
        <w:rPr>
          <w:rFonts w:ascii="Garamond" w:hAnsi="Garamond" w:cs="Arial"/>
          <w:lang w:eastAsia="ar-SA"/>
        </w:rPr>
        <w:t xml:space="preserve">Zmluvné strany sa dohodli, že podpísaním preberacieho protokolu bez výhrad po poskytnutí Služby oprávnenými </w:t>
      </w:r>
      <w:r w:rsidRPr="00171E07">
        <w:rPr>
          <w:rFonts w:ascii="Garamond" w:eastAsia="Calibri" w:hAnsi="Garamond"/>
          <w:bCs/>
        </w:rPr>
        <w:t>zástupcami</w:t>
      </w:r>
      <w:r w:rsidRPr="00171E07">
        <w:rPr>
          <w:rFonts w:ascii="Garamond" w:hAnsi="Garamond" w:cs="Arial"/>
          <w:lang w:eastAsia="ar-SA"/>
        </w:rPr>
        <w:t xml:space="preserve"> Zmluvných strán je preberacie konanie ukončené. V prípade, že poskytnutá Služba vykazuje akékoľvek vady, Objednávateľ nie je povinný prevziať jej výsledky až do úplného odstránenia vád. V prípade, že poskytnutá Služba vykazuje drobné vady, ktoré nebránia riadnemu užívaniu električky, môže Objednávateľ Službu prevziať. Súpis drobných vád bude zaznamenaný v preberacom protokole s uvedením termínu ich odstránenia. Vady uvedené v preberacom protokole sa považujú za odstránené podpisom preberacieho protokolu odstránených vád z preberacieho konania.</w:t>
      </w:r>
    </w:p>
    <w:p w14:paraId="509F75E2" w14:textId="77777777" w:rsidR="004404FC" w:rsidRPr="00171E07" w:rsidRDefault="004404FC" w:rsidP="004404FC">
      <w:pPr>
        <w:keepNext/>
        <w:keepLines/>
        <w:spacing w:after="0" w:line="240" w:lineRule="auto"/>
        <w:jc w:val="both"/>
        <w:rPr>
          <w:rFonts w:ascii="Garamond" w:hAnsi="Garamond" w:cs="Arial"/>
          <w:lang w:eastAsia="ar-SA"/>
        </w:rPr>
      </w:pPr>
    </w:p>
    <w:p w14:paraId="107A39B1" w14:textId="77777777" w:rsidR="004404FC" w:rsidRPr="00171E07" w:rsidRDefault="004404FC" w:rsidP="004404FC">
      <w:pPr>
        <w:pStyle w:val="Odsekzoznamu"/>
        <w:keepNext/>
        <w:keepLines/>
        <w:numPr>
          <w:ilvl w:val="1"/>
          <w:numId w:val="17"/>
        </w:numPr>
        <w:tabs>
          <w:tab w:val="num" w:pos="709"/>
        </w:tabs>
        <w:spacing w:after="0" w:line="240" w:lineRule="auto"/>
        <w:ind w:left="709" w:hanging="709"/>
        <w:jc w:val="both"/>
        <w:rPr>
          <w:rFonts w:ascii="Garamond" w:hAnsi="Garamond" w:cs="Arial"/>
          <w:lang w:eastAsia="ar-SA"/>
        </w:rPr>
      </w:pPr>
      <w:r w:rsidRPr="00171E07">
        <w:rPr>
          <w:rFonts w:ascii="Garamond" w:eastAsia="Calibri" w:hAnsi="Garamond"/>
          <w:bCs/>
        </w:rPr>
        <w:t>Poskytovateľ</w:t>
      </w:r>
      <w:r w:rsidRPr="00171E07">
        <w:rPr>
          <w:rFonts w:ascii="Garamond" w:hAnsi="Garamond"/>
        </w:rPr>
        <w:t xml:space="preserve"> je povinný odstrániť bez zbytočného odkladu prípadné chyby, ktoré Objednávateľ nezistil počas preberacieho konania aj po termíne splnenia všetkých záväzkov</w:t>
      </w:r>
      <w:r w:rsidRPr="00171E07">
        <w:rPr>
          <w:rFonts w:ascii="Garamond" w:hAnsi="Garamond" w:cs="Arial"/>
          <w:lang w:eastAsia="ar-SA"/>
        </w:rPr>
        <w:t>.</w:t>
      </w:r>
    </w:p>
    <w:p w14:paraId="677F052E" w14:textId="77777777" w:rsidR="004404FC" w:rsidRPr="00171E07" w:rsidRDefault="004404FC" w:rsidP="004404FC">
      <w:pPr>
        <w:pStyle w:val="Odsekzoznamu"/>
        <w:keepNext/>
        <w:keepLines/>
        <w:spacing w:after="0" w:line="240" w:lineRule="auto"/>
        <w:ind w:left="709"/>
        <w:jc w:val="both"/>
        <w:rPr>
          <w:rFonts w:ascii="Garamond" w:hAnsi="Garamond"/>
        </w:rPr>
      </w:pPr>
    </w:p>
    <w:p w14:paraId="3CF42350" w14:textId="77777777" w:rsidR="0072797C" w:rsidRPr="00171E07" w:rsidRDefault="0072797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Zmluvné strany sa zaväzujú, že počas účinnosti Zmluvy budú navzájom spolupracovať a poskytnú si navzájom súčinnosť potrebnú na realizáciu predmetu Zmluvy.</w:t>
      </w:r>
    </w:p>
    <w:bookmarkEnd w:id="0"/>
    <w:p w14:paraId="23850BBF" w14:textId="77777777" w:rsidR="0072797C" w:rsidRPr="00171E07" w:rsidRDefault="0072797C" w:rsidP="0078289A">
      <w:pPr>
        <w:keepNext/>
        <w:keepLines/>
        <w:spacing w:after="0" w:line="240" w:lineRule="auto"/>
        <w:contextualSpacing/>
        <w:jc w:val="both"/>
        <w:rPr>
          <w:rFonts w:ascii="Garamond" w:hAnsi="Garamond"/>
          <w:b/>
          <w:bCs/>
        </w:rPr>
      </w:pPr>
    </w:p>
    <w:p w14:paraId="3585663E" w14:textId="77777777" w:rsidR="0072797C" w:rsidRPr="00171E07" w:rsidRDefault="0072797C" w:rsidP="0078289A">
      <w:pPr>
        <w:pStyle w:val="Nadpis2"/>
        <w:keepLines/>
        <w:numPr>
          <w:ilvl w:val="0"/>
          <w:numId w:val="30"/>
        </w:numPr>
        <w:tabs>
          <w:tab w:val="left" w:pos="720"/>
        </w:tabs>
        <w:ind w:left="1068" w:hanging="1068"/>
        <w:jc w:val="both"/>
        <w:rPr>
          <w:rFonts w:ascii="Garamond" w:hAnsi="Garamond" w:cs="Arial"/>
          <w:b w:val="0"/>
          <w:bCs w:val="0"/>
          <w:sz w:val="22"/>
          <w:szCs w:val="22"/>
          <w:lang w:eastAsia="ar-SA"/>
        </w:rPr>
      </w:pPr>
      <w:r w:rsidRPr="00171E07">
        <w:rPr>
          <w:rFonts w:ascii="Garamond" w:hAnsi="Garamond" w:cs="Arial"/>
          <w:sz w:val="22"/>
          <w:szCs w:val="22"/>
          <w:lang w:eastAsia="ar-SA"/>
        </w:rPr>
        <w:t xml:space="preserve">CENA A </w:t>
      </w:r>
      <w:r w:rsidRPr="00171E07">
        <w:rPr>
          <w:rFonts w:ascii="Garamond" w:hAnsi="Garamond"/>
          <w:caps/>
          <w:color w:val="000000" w:themeColor="text1"/>
          <w:sz w:val="22"/>
          <w:szCs w:val="22"/>
        </w:rPr>
        <w:t>PLATOBNÉ</w:t>
      </w:r>
      <w:r w:rsidRPr="00171E07">
        <w:rPr>
          <w:rFonts w:ascii="Garamond" w:hAnsi="Garamond" w:cs="Arial"/>
          <w:sz w:val="22"/>
          <w:szCs w:val="22"/>
          <w:lang w:eastAsia="ar-SA"/>
        </w:rPr>
        <w:t xml:space="preserve"> PODMIENKY</w:t>
      </w:r>
    </w:p>
    <w:p w14:paraId="59B02C71" w14:textId="77777777" w:rsidR="0072797C" w:rsidRPr="00171E07" w:rsidRDefault="0072797C" w:rsidP="0078289A">
      <w:pPr>
        <w:keepNext/>
        <w:keepLines/>
        <w:tabs>
          <w:tab w:val="left" w:pos="0"/>
        </w:tabs>
        <w:suppressAutoHyphens/>
        <w:spacing w:after="0" w:line="240" w:lineRule="auto"/>
        <w:jc w:val="both"/>
        <w:rPr>
          <w:rFonts w:ascii="Garamond" w:eastAsia="Times New Roman" w:hAnsi="Garamond" w:cs="Arial"/>
          <w:lang w:eastAsia="ar-SA"/>
        </w:rPr>
      </w:pPr>
    </w:p>
    <w:p w14:paraId="56A5D5AC" w14:textId="77777777" w:rsidR="0072797C" w:rsidRPr="00171E07" w:rsidRDefault="0072797C" w:rsidP="0078289A">
      <w:pPr>
        <w:keepNext/>
        <w:keepLines/>
        <w:numPr>
          <w:ilvl w:val="0"/>
          <w:numId w:val="16"/>
        </w:numPr>
        <w:tabs>
          <w:tab w:val="left" w:pos="709"/>
        </w:tabs>
        <w:spacing w:after="0" w:line="240" w:lineRule="auto"/>
        <w:ind w:hanging="720"/>
        <w:contextualSpacing/>
        <w:jc w:val="both"/>
        <w:rPr>
          <w:rFonts w:ascii="Garamond" w:hAnsi="Garamond" w:cs="Arial"/>
          <w:lang w:eastAsia="ar-SA"/>
        </w:rPr>
      </w:pPr>
      <w:bookmarkStart w:id="1" w:name="_Hlk117602627"/>
      <w:r w:rsidRPr="00171E07">
        <w:rPr>
          <w:rFonts w:ascii="Garamond" w:hAnsi="Garamond"/>
        </w:rPr>
        <w:t>Objednávateľ je povinný zaplatiť Poskytovateľovi za Služby Cenu.</w:t>
      </w:r>
    </w:p>
    <w:p w14:paraId="33031388" w14:textId="77777777" w:rsidR="0072797C" w:rsidRPr="00171E07" w:rsidRDefault="0072797C" w:rsidP="0078289A">
      <w:pPr>
        <w:keepNext/>
        <w:keepLines/>
        <w:tabs>
          <w:tab w:val="left" w:pos="709"/>
        </w:tabs>
        <w:spacing w:after="0" w:line="240" w:lineRule="auto"/>
        <w:contextualSpacing/>
        <w:jc w:val="both"/>
        <w:rPr>
          <w:rFonts w:ascii="Garamond" w:hAnsi="Garamond" w:cs="Arial"/>
          <w:lang w:eastAsia="ar-SA"/>
        </w:rPr>
      </w:pPr>
    </w:p>
    <w:p w14:paraId="18111F67" w14:textId="02624B16" w:rsidR="0072797C" w:rsidRPr="00171E07" w:rsidRDefault="0072797C" w:rsidP="007828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171E07">
        <w:rPr>
          <w:rFonts w:ascii="Garamond" w:eastAsia="Times New Roman" w:hAnsi="Garamond" w:cs="Arial"/>
          <w:lang w:eastAsia="ar-SA"/>
        </w:rPr>
        <w:t xml:space="preserve">Zmluvné strany sa dohodli, že </w:t>
      </w:r>
      <w:r w:rsidR="00B06A84" w:rsidRPr="00171E07">
        <w:rPr>
          <w:rFonts w:ascii="Garamond" w:eastAsia="Times New Roman" w:hAnsi="Garamond" w:cs="Arial"/>
          <w:lang w:eastAsia="ar-SA"/>
        </w:rPr>
        <w:t xml:space="preserve">Cena </w:t>
      </w:r>
      <w:r w:rsidRPr="00171E07">
        <w:rPr>
          <w:rFonts w:ascii="Garamond" w:eastAsia="Times New Roman" w:hAnsi="Garamond" w:cs="Arial"/>
          <w:lang w:eastAsia="ar-SA"/>
        </w:rPr>
        <w:t xml:space="preserve">za poskytnuté Služby </w:t>
      </w:r>
      <w:r w:rsidR="00B06A84" w:rsidRPr="00171E07">
        <w:rPr>
          <w:rFonts w:ascii="Garamond" w:eastAsia="Times New Roman" w:hAnsi="Garamond" w:cs="Arial"/>
          <w:lang w:eastAsia="ar-SA"/>
        </w:rPr>
        <w:t xml:space="preserve">je uvedená </w:t>
      </w:r>
      <w:r w:rsidRPr="00171E07">
        <w:rPr>
          <w:rFonts w:ascii="Garamond" w:eastAsia="Times New Roman" w:hAnsi="Garamond" w:cs="Arial"/>
          <w:lang w:eastAsia="ar-SA"/>
        </w:rPr>
        <w:t xml:space="preserve">v Prílohe 2 Zmluvy. </w:t>
      </w:r>
      <w:r w:rsidR="00B06A84" w:rsidRPr="00171E07">
        <w:rPr>
          <w:rFonts w:ascii="Garamond" w:hAnsi="Garamond"/>
        </w:rPr>
        <w:t xml:space="preserve">Cena je stanovená </w:t>
      </w:r>
      <w:r w:rsidRPr="00171E07">
        <w:rPr>
          <w:rFonts w:ascii="Garamond" w:hAnsi="Garamond"/>
        </w:rPr>
        <w:t xml:space="preserve">v súlade so zákonom č. 18/1996 Z. z. o cenách v znení neskorších predpisov, </w:t>
      </w:r>
      <w:r w:rsidR="00B06A84" w:rsidRPr="00171E07">
        <w:rPr>
          <w:rFonts w:ascii="Garamond" w:hAnsi="Garamond"/>
        </w:rPr>
        <w:t>je konečná</w:t>
      </w:r>
      <w:r w:rsidRPr="00171E07">
        <w:rPr>
          <w:rFonts w:ascii="Garamond" w:hAnsi="Garamond"/>
        </w:rPr>
        <w:t>, bez možnosti doúčtovania ďalších náklado</w:t>
      </w:r>
      <w:r w:rsidR="006F7AFF" w:rsidRPr="00171E07">
        <w:rPr>
          <w:rFonts w:ascii="Garamond" w:hAnsi="Garamond"/>
        </w:rPr>
        <w:t>v</w:t>
      </w:r>
      <w:r w:rsidR="0078289A" w:rsidRPr="00171E07">
        <w:rPr>
          <w:rFonts w:ascii="Garamond" w:hAnsi="Garamond"/>
        </w:rPr>
        <w:t>, pričom zahŕňa aj náklady na dopravu Poskytovateľa do/z Miesta plnenia</w:t>
      </w:r>
      <w:r w:rsidR="006F7AFF" w:rsidRPr="00171E07">
        <w:rPr>
          <w:rFonts w:ascii="Garamond" w:hAnsi="Garamond"/>
        </w:rPr>
        <w:t>.</w:t>
      </w:r>
      <w:r w:rsidRPr="00171E07">
        <w:rPr>
          <w:rFonts w:ascii="Garamond" w:hAnsi="Garamond"/>
        </w:rPr>
        <w:t xml:space="preserve"> </w:t>
      </w:r>
      <w:r w:rsidR="00B06A84" w:rsidRPr="00171E07">
        <w:rPr>
          <w:rFonts w:ascii="Garamond" w:hAnsi="Garamond"/>
        </w:rPr>
        <w:t>C</w:t>
      </w:r>
      <w:r w:rsidRPr="00171E07">
        <w:rPr>
          <w:rFonts w:ascii="Garamond" w:hAnsi="Garamond"/>
        </w:rPr>
        <w:t>en</w:t>
      </w:r>
      <w:r w:rsidR="00B06A84" w:rsidRPr="00171E07">
        <w:rPr>
          <w:rFonts w:ascii="Garamond" w:hAnsi="Garamond"/>
        </w:rPr>
        <w:t>a</w:t>
      </w:r>
      <w:r w:rsidRPr="00171E07">
        <w:rPr>
          <w:rFonts w:ascii="Garamond" w:hAnsi="Garamond"/>
        </w:rPr>
        <w:t xml:space="preserve"> </w:t>
      </w:r>
      <w:r w:rsidR="00B06A84" w:rsidRPr="00171E07">
        <w:rPr>
          <w:rFonts w:ascii="Garamond" w:hAnsi="Garamond"/>
        </w:rPr>
        <w:t xml:space="preserve">uvedená </w:t>
      </w:r>
      <w:r w:rsidRPr="00171E07">
        <w:rPr>
          <w:rFonts w:ascii="Garamond" w:hAnsi="Garamond"/>
        </w:rPr>
        <w:t xml:space="preserve">v Prílohe 2 Zmluvy </w:t>
      </w:r>
      <w:r w:rsidR="00B06A84" w:rsidRPr="00171E07">
        <w:rPr>
          <w:rFonts w:ascii="Garamond" w:hAnsi="Garamond"/>
        </w:rPr>
        <w:t xml:space="preserve">je </w:t>
      </w:r>
      <w:r w:rsidRPr="00171E07">
        <w:rPr>
          <w:rFonts w:ascii="Garamond" w:hAnsi="Garamond"/>
        </w:rPr>
        <w:t xml:space="preserve">počas účinnosti Zmluvy </w:t>
      </w:r>
      <w:r w:rsidR="00B06A84" w:rsidRPr="00171E07">
        <w:rPr>
          <w:rFonts w:ascii="Garamond" w:hAnsi="Garamond"/>
        </w:rPr>
        <w:t xml:space="preserve">nemenná </w:t>
      </w:r>
      <w:r w:rsidRPr="00171E07">
        <w:rPr>
          <w:rFonts w:ascii="Garamond" w:hAnsi="Garamond"/>
        </w:rPr>
        <w:t xml:space="preserve">smerom nahor. Pri DPH sa bude postupovať podľa osobitných predpisov. </w:t>
      </w:r>
    </w:p>
    <w:p w14:paraId="0FE729A4" w14:textId="77777777" w:rsidR="0078289A" w:rsidRPr="00171E07" w:rsidRDefault="0078289A" w:rsidP="0078289A">
      <w:pPr>
        <w:keepNext/>
        <w:keepLines/>
        <w:tabs>
          <w:tab w:val="left" w:pos="709"/>
        </w:tabs>
        <w:spacing w:after="0" w:line="240" w:lineRule="auto"/>
        <w:ind w:left="720"/>
        <w:contextualSpacing/>
        <w:jc w:val="both"/>
        <w:rPr>
          <w:rFonts w:ascii="Garamond" w:hAnsi="Garamond" w:cs="Arial"/>
          <w:lang w:eastAsia="ar-SA"/>
        </w:rPr>
      </w:pPr>
    </w:p>
    <w:p w14:paraId="3A63ED87" w14:textId="1255D893" w:rsidR="0078289A" w:rsidRPr="00171E07" w:rsidRDefault="0078289A" w:rsidP="0078289A">
      <w:pPr>
        <w:keepNext/>
        <w:keepLines/>
        <w:numPr>
          <w:ilvl w:val="0"/>
          <w:numId w:val="16"/>
        </w:numPr>
        <w:tabs>
          <w:tab w:val="left" w:pos="709"/>
        </w:tabs>
        <w:spacing w:after="0" w:line="240" w:lineRule="auto"/>
        <w:ind w:hanging="720"/>
        <w:contextualSpacing/>
        <w:jc w:val="both"/>
        <w:rPr>
          <w:rFonts w:ascii="Garamond" w:hAnsi="Garamond"/>
        </w:rPr>
      </w:pPr>
      <w:r w:rsidRPr="00171E07">
        <w:rPr>
          <w:rFonts w:ascii="Garamond" w:eastAsia="Times New Roman" w:hAnsi="Garamond" w:cs="Arial"/>
          <w:lang w:eastAsia="ar-SA"/>
        </w:rPr>
        <w:t>Objednávateľ uhradí Poskytovateľovi Cenu na základe faktúry, ktorú vystaví Poskytovateľ a ktorú odošle Objednávateľovi do 10 (desiatich) dní po poskytnutí Služby.</w:t>
      </w:r>
    </w:p>
    <w:p w14:paraId="4102FEE2" w14:textId="77777777" w:rsidR="0072797C" w:rsidRPr="00171E07" w:rsidRDefault="0072797C" w:rsidP="0078289A">
      <w:pPr>
        <w:keepNext/>
        <w:keepLines/>
        <w:tabs>
          <w:tab w:val="left" w:pos="709"/>
        </w:tabs>
        <w:spacing w:after="0" w:line="240" w:lineRule="auto"/>
        <w:jc w:val="both"/>
        <w:rPr>
          <w:rFonts w:ascii="Garamond" w:hAnsi="Garamond"/>
        </w:rPr>
      </w:pPr>
    </w:p>
    <w:p w14:paraId="2AF90A88" w14:textId="2C0D5D73" w:rsidR="0072797C" w:rsidRPr="00171E07" w:rsidRDefault="0072797C" w:rsidP="007828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171E07">
        <w:rPr>
          <w:rFonts w:ascii="Garamond" w:hAnsi="Garamond"/>
        </w:rPr>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príslušná objednávka</w:t>
      </w:r>
      <w:r w:rsidR="00DD1E26" w:rsidRPr="00171E07">
        <w:rPr>
          <w:rFonts w:ascii="Garamond" w:hAnsi="Garamond"/>
        </w:rPr>
        <w:t xml:space="preserve"> a</w:t>
      </w:r>
      <w:r w:rsidR="004404FC" w:rsidRPr="00171E07">
        <w:rPr>
          <w:rFonts w:ascii="Garamond" w:hAnsi="Garamond"/>
        </w:rPr>
        <w:t> preberací protokol</w:t>
      </w:r>
      <w:r w:rsidRPr="00171E07">
        <w:rPr>
          <w:rFonts w:ascii="Garamond" w:hAnsi="Garamond"/>
        </w:rPr>
        <w:t xml:space="preserve">. V prípade, ak faktúra nebude spĺňať tieto náležitosti, je Objednávateľ oprávnený vrátiť faktúru na dopracovanie, resp. opravu. </w:t>
      </w:r>
      <w:r w:rsidRPr="00171E07">
        <w:rPr>
          <w:rFonts w:ascii="Garamond" w:hAnsi="Garamond" w:cs="Arial"/>
          <w:lang w:eastAsia="ar-SA"/>
        </w:rPr>
        <w:t xml:space="preserve">Taktiež v prípade, ak výška fakturovanej sumy nebude zodpovedať podkladom Objednávateľa, je Objednávateľ oprávnený vrátiť faktúru Poskytovateľovi na prepracovanie. </w:t>
      </w:r>
      <w:r w:rsidRPr="00171E07">
        <w:rPr>
          <w:rFonts w:ascii="Garamond" w:hAnsi="Garamond"/>
        </w:rPr>
        <w:t>Nová lehota splatnosti začína plynúť okamihom doručenia opravenej faktúry Objednávateľovi</w:t>
      </w:r>
      <w:r w:rsidRPr="00171E07">
        <w:rPr>
          <w:rFonts w:ascii="Garamond" w:hAnsi="Garamond" w:cs="Arial"/>
          <w:lang w:eastAsia="ar-SA"/>
        </w:rPr>
        <w:t>.</w:t>
      </w:r>
    </w:p>
    <w:p w14:paraId="2F15C27F" w14:textId="77777777" w:rsidR="0072797C" w:rsidRPr="00171E07" w:rsidRDefault="0072797C" w:rsidP="0078289A">
      <w:pPr>
        <w:keepNext/>
        <w:keepLines/>
        <w:tabs>
          <w:tab w:val="left" w:pos="709"/>
        </w:tabs>
        <w:spacing w:after="0" w:line="240" w:lineRule="auto"/>
        <w:ind w:left="720"/>
        <w:contextualSpacing/>
        <w:jc w:val="both"/>
        <w:rPr>
          <w:rFonts w:ascii="Garamond" w:hAnsi="Garamond" w:cs="Arial"/>
          <w:lang w:eastAsia="ar-SA"/>
        </w:rPr>
      </w:pPr>
    </w:p>
    <w:p w14:paraId="70D359BA" w14:textId="77777777" w:rsidR="0072797C" w:rsidRPr="00171E07" w:rsidRDefault="0072797C" w:rsidP="0078289A">
      <w:pPr>
        <w:keepNext/>
        <w:keepLines/>
        <w:numPr>
          <w:ilvl w:val="0"/>
          <w:numId w:val="16"/>
        </w:numPr>
        <w:spacing w:after="0" w:line="240" w:lineRule="auto"/>
        <w:ind w:hanging="720"/>
        <w:contextualSpacing/>
        <w:jc w:val="both"/>
        <w:rPr>
          <w:rFonts w:ascii="Garamond" w:hAnsi="Garamond" w:cs="Arial"/>
          <w:lang w:eastAsia="ar-SA"/>
        </w:rPr>
      </w:pPr>
      <w:r w:rsidRPr="00171E07">
        <w:rPr>
          <w:rFonts w:ascii="Garamond" w:hAnsi="Garamond" w:cs="Arial"/>
          <w:lang w:eastAsia="ar-SA"/>
        </w:rPr>
        <w:t xml:space="preserve">Cena je splatná do </w:t>
      </w:r>
      <w:r w:rsidRPr="00171E07">
        <w:rPr>
          <w:rFonts w:ascii="Garamond" w:hAnsi="Garamond" w:cs="Arial"/>
          <w:b/>
          <w:lang w:eastAsia="ar-SA"/>
        </w:rPr>
        <w:t>60 (šesťdesiat) dní</w:t>
      </w:r>
      <w:r w:rsidRPr="00171E07">
        <w:rPr>
          <w:rFonts w:ascii="Garamond" w:hAnsi="Garamond" w:cs="Arial"/>
          <w:lang w:eastAsia="ar-SA"/>
        </w:rPr>
        <w:t xml:space="preserve"> odo dňa doručenia faktúry. Ak deň splatnosti Ceny pripadne na sobotu, nedeľu alebo sviatok, splatnosť takejto sa </w:t>
      </w:r>
      <w:r w:rsidRPr="00171E07">
        <w:rPr>
          <w:rFonts w:ascii="Garamond" w:hAnsi="Garamond"/>
        </w:rPr>
        <w:t>posúva</w:t>
      </w:r>
      <w:r w:rsidRPr="00171E07">
        <w:rPr>
          <w:rFonts w:ascii="Garamond" w:hAnsi="Garamond" w:cs="Arial"/>
          <w:lang w:eastAsia="ar-SA"/>
        </w:rPr>
        <w:t xml:space="preserve"> na najbližší nasledujúci Pracovný deň.</w:t>
      </w:r>
    </w:p>
    <w:p w14:paraId="77261B5E" w14:textId="77777777" w:rsidR="0072797C" w:rsidRPr="00171E07" w:rsidRDefault="0072797C" w:rsidP="0078289A">
      <w:pPr>
        <w:keepNext/>
        <w:keepLines/>
        <w:spacing w:after="0" w:line="240" w:lineRule="auto"/>
        <w:ind w:left="720"/>
        <w:contextualSpacing/>
        <w:jc w:val="both"/>
        <w:rPr>
          <w:rFonts w:ascii="Garamond" w:hAnsi="Garamond" w:cs="Arial"/>
          <w:lang w:eastAsia="ar-SA"/>
        </w:rPr>
      </w:pPr>
    </w:p>
    <w:p w14:paraId="0BF4ED72" w14:textId="77777777" w:rsidR="0072797C" w:rsidRPr="00171E07" w:rsidRDefault="0072797C" w:rsidP="0078289A">
      <w:pPr>
        <w:keepNext/>
        <w:keepLines/>
        <w:numPr>
          <w:ilvl w:val="0"/>
          <w:numId w:val="16"/>
        </w:numPr>
        <w:spacing w:after="0" w:line="240" w:lineRule="auto"/>
        <w:ind w:hanging="720"/>
        <w:contextualSpacing/>
        <w:jc w:val="both"/>
        <w:rPr>
          <w:rFonts w:ascii="Garamond" w:hAnsi="Garamond"/>
        </w:rPr>
      </w:pPr>
      <w:r w:rsidRPr="00171E07">
        <w:rPr>
          <w:rFonts w:ascii="Garamond" w:hAnsi="Garamond" w:cs="Arial"/>
          <w:lang w:eastAsia="ar-SA"/>
        </w:rPr>
        <w:t xml:space="preserve">Cena sa považuje za zaplatenú dňom odpísania fakturovanej sumy vo výške Ceny z účtu Objednávateľa na účet Poskytovateľa uvedený v záhlaví </w:t>
      </w:r>
      <w:r w:rsidRPr="00171E07">
        <w:rPr>
          <w:rFonts w:ascii="Garamond" w:hAnsi="Garamond"/>
        </w:rPr>
        <w:t>Zmluvy</w:t>
      </w:r>
      <w:r w:rsidRPr="00171E07">
        <w:rPr>
          <w:rFonts w:ascii="Garamond" w:hAnsi="Garamond" w:cs="Arial"/>
          <w:lang w:eastAsia="ar-SA"/>
        </w:rPr>
        <w:t>.</w:t>
      </w:r>
    </w:p>
    <w:bookmarkEnd w:id="1"/>
    <w:p w14:paraId="19FBE490" w14:textId="2541E361" w:rsidR="00887A91" w:rsidRPr="00171E07" w:rsidRDefault="00887A91" w:rsidP="0078289A">
      <w:pPr>
        <w:keepNext/>
        <w:keepLines/>
        <w:spacing w:after="0" w:line="240" w:lineRule="auto"/>
        <w:ind w:left="720"/>
        <w:contextualSpacing/>
        <w:jc w:val="both"/>
        <w:rPr>
          <w:rFonts w:ascii="Garamond" w:hAnsi="Garamond"/>
        </w:rPr>
      </w:pPr>
    </w:p>
    <w:p w14:paraId="005E4A12" w14:textId="77777777" w:rsidR="00F232D1" w:rsidRPr="00171E07" w:rsidRDefault="00F232D1" w:rsidP="0078289A">
      <w:pPr>
        <w:keepNext/>
        <w:keepLines/>
        <w:numPr>
          <w:ilvl w:val="0"/>
          <w:numId w:val="14"/>
        </w:numPr>
        <w:tabs>
          <w:tab w:val="left" w:pos="720"/>
        </w:tabs>
        <w:spacing w:after="0" w:line="240" w:lineRule="auto"/>
        <w:ind w:hanging="720"/>
        <w:jc w:val="both"/>
        <w:outlineLvl w:val="1"/>
        <w:rPr>
          <w:rFonts w:ascii="Garamond" w:hAnsi="Garamond" w:cs="Arial"/>
          <w:b/>
          <w:bCs/>
          <w:lang w:eastAsia="ar-SA"/>
        </w:rPr>
      </w:pPr>
      <w:bookmarkStart w:id="2" w:name="_Hlk117602814"/>
      <w:r w:rsidRPr="00171E07">
        <w:rPr>
          <w:rFonts w:ascii="Garamond" w:hAnsi="Garamond"/>
          <w:b/>
          <w:bCs/>
        </w:rPr>
        <w:lastRenderedPageBreak/>
        <w:t>ZODPOVEDNOSŤ</w:t>
      </w:r>
      <w:r w:rsidRPr="00171E07">
        <w:rPr>
          <w:rFonts w:ascii="Garamond" w:hAnsi="Garamond" w:cs="Arial"/>
          <w:b/>
          <w:bCs/>
          <w:lang w:eastAsia="ar-SA"/>
        </w:rPr>
        <w:t xml:space="preserve"> ZA VADY, ZÁRUKA ZA AKOSŤ REKLAMÁCIE</w:t>
      </w:r>
    </w:p>
    <w:p w14:paraId="3C4C3B6D" w14:textId="77777777" w:rsidR="00F232D1" w:rsidRPr="00171E07" w:rsidRDefault="00F232D1" w:rsidP="0078289A">
      <w:pPr>
        <w:keepNext/>
        <w:keepLines/>
        <w:tabs>
          <w:tab w:val="left" w:pos="0"/>
          <w:tab w:val="left" w:pos="708"/>
          <w:tab w:val="center" w:pos="4536"/>
          <w:tab w:val="right" w:pos="9072"/>
        </w:tabs>
        <w:spacing w:after="0" w:line="240" w:lineRule="auto"/>
        <w:contextualSpacing/>
        <w:jc w:val="both"/>
        <w:rPr>
          <w:rFonts w:ascii="Garamond" w:hAnsi="Garamond"/>
          <w:noProof/>
        </w:rPr>
      </w:pPr>
    </w:p>
    <w:p w14:paraId="5390A8DA" w14:textId="77777777" w:rsidR="00F232D1" w:rsidRPr="00171E07" w:rsidRDefault="00F232D1" w:rsidP="0078289A">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171E07">
        <w:rPr>
          <w:rFonts w:ascii="Garamond" w:hAnsi="Garamond"/>
          <w:noProof/>
        </w:rPr>
        <w:t xml:space="preserve">Poskytovateľ preberá záruku </w:t>
      </w:r>
      <w:r w:rsidRPr="00171E07">
        <w:rPr>
          <w:rFonts w:ascii="Garamond" w:eastAsia="Calibri" w:hAnsi="Garamond" w:cs="Times New Roman"/>
          <w:noProof/>
        </w:rPr>
        <w:t xml:space="preserve">záruku za to, že poskytnutá Služba počas záručnej lehoty bude mať vlastnosti stanovené Zmluvou a bude v súlade </w:t>
      </w:r>
      <w:r w:rsidRPr="00171E07">
        <w:rPr>
          <w:rFonts w:ascii="Garamond" w:hAnsi="Garamond"/>
        </w:rPr>
        <w:t>so všeobecne záväznými právnymi predpismi Európskej únie a Slovenskej republiky a príslušnými technickými normami.</w:t>
      </w:r>
      <w:r w:rsidRPr="00171E07">
        <w:rPr>
          <w:rFonts w:ascii="Garamond" w:eastAsia="Calibri" w:hAnsi="Garamond" w:cs="Times New Roman"/>
          <w:noProof/>
        </w:rPr>
        <w:t xml:space="preserve"> </w:t>
      </w:r>
    </w:p>
    <w:p w14:paraId="6FAA9CC4" w14:textId="77777777" w:rsidR="00F232D1" w:rsidRPr="00171E07" w:rsidRDefault="00F232D1" w:rsidP="0078289A">
      <w:pPr>
        <w:keepNext/>
        <w:keepLines/>
        <w:tabs>
          <w:tab w:val="left" w:pos="0"/>
        </w:tabs>
        <w:spacing w:after="0" w:line="240" w:lineRule="auto"/>
        <w:jc w:val="both"/>
        <w:rPr>
          <w:rFonts w:ascii="Garamond" w:eastAsia="Times New Roman" w:hAnsi="Garamond" w:cs="Times New Roman"/>
        </w:rPr>
      </w:pPr>
    </w:p>
    <w:p w14:paraId="7F4D08C8" w14:textId="4D057FB0" w:rsidR="00F232D1" w:rsidRPr="00171E07" w:rsidRDefault="00F232D1" w:rsidP="0078289A">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171E07">
        <w:rPr>
          <w:rFonts w:ascii="Garamond" w:hAnsi="Garamond"/>
          <w:noProof/>
        </w:rPr>
        <w:t>Záručná</w:t>
      </w:r>
      <w:r w:rsidRPr="00171E07">
        <w:rPr>
          <w:rFonts w:ascii="Garamond" w:eastAsia="Calibri" w:hAnsi="Garamond" w:cs="Times New Roman"/>
          <w:noProof/>
        </w:rPr>
        <w:t xml:space="preserve"> </w:t>
      </w:r>
      <w:r w:rsidRPr="00171E07">
        <w:rPr>
          <w:rFonts w:ascii="Garamond" w:hAnsi="Garamond"/>
          <w:noProof/>
        </w:rPr>
        <w:t>doba</w:t>
      </w:r>
      <w:r w:rsidRPr="00171E07">
        <w:rPr>
          <w:rFonts w:ascii="Garamond" w:eastAsia="Calibri" w:hAnsi="Garamond" w:cs="Times New Roman"/>
          <w:noProof/>
        </w:rPr>
        <w:t xml:space="preserve"> začína plynúť odo dňa riadneho poskytnutia Služby podľa článku 3 bod 3.</w:t>
      </w:r>
      <w:r w:rsidR="000C399A" w:rsidRPr="00171E07">
        <w:rPr>
          <w:rFonts w:ascii="Garamond" w:eastAsia="Calibri" w:hAnsi="Garamond" w:cs="Times New Roman"/>
          <w:noProof/>
        </w:rPr>
        <w:t>1</w:t>
      </w:r>
      <w:r w:rsidR="0078289A" w:rsidRPr="00171E07">
        <w:rPr>
          <w:rFonts w:ascii="Garamond" w:eastAsia="Calibri" w:hAnsi="Garamond" w:cs="Times New Roman"/>
          <w:noProof/>
        </w:rPr>
        <w:t>2</w:t>
      </w:r>
      <w:r w:rsidRPr="00171E07">
        <w:rPr>
          <w:rFonts w:ascii="Garamond" w:eastAsia="Calibri" w:hAnsi="Garamond" w:cs="Times New Roman"/>
          <w:noProof/>
        </w:rPr>
        <w:t xml:space="preserve"> Zmluvy. Záručná doba poskytnutá Poskytovateľom </w:t>
      </w:r>
      <w:r w:rsidRPr="00171E07">
        <w:rPr>
          <w:rFonts w:ascii="Garamond" w:eastAsia="Calibri" w:hAnsi="Garamond" w:cs="Times New Roman"/>
          <w:b/>
          <w:bCs/>
          <w:noProof/>
        </w:rPr>
        <w:t xml:space="preserve">je </w:t>
      </w:r>
      <w:r w:rsidR="006D7351" w:rsidRPr="00171E07">
        <w:rPr>
          <w:rFonts w:ascii="Garamond" w:eastAsia="Calibri" w:hAnsi="Garamond" w:cs="Times New Roman"/>
          <w:b/>
          <w:bCs/>
          <w:noProof/>
        </w:rPr>
        <w:t>12 (dvanásť)</w:t>
      </w:r>
      <w:r w:rsidRPr="00171E07">
        <w:rPr>
          <w:rFonts w:ascii="Garamond" w:eastAsia="Calibri" w:hAnsi="Garamond" w:cs="Times New Roman"/>
          <w:b/>
          <w:bCs/>
          <w:noProof/>
        </w:rPr>
        <w:t xml:space="preserve"> mesiacov</w:t>
      </w:r>
      <w:r w:rsidRPr="00171E07">
        <w:rPr>
          <w:rFonts w:ascii="Garamond" w:eastAsia="Calibri" w:hAnsi="Garamond" w:cs="Times New Roman"/>
          <w:noProof/>
        </w:rPr>
        <w:t xml:space="preserve">. </w:t>
      </w:r>
    </w:p>
    <w:p w14:paraId="58E8113E" w14:textId="77777777" w:rsidR="006D7351" w:rsidRPr="00171E07" w:rsidRDefault="006D7351" w:rsidP="006D7351">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Times New Roman"/>
        </w:rPr>
      </w:pPr>
    </w:p>
    <w:p w14:paraId="4956CAFB" w14:textId="0459CA91" w:rsidR="00F232D1" w:rsidRPr="001B4677" w:rsidRDefault="006D7351" w:rsidP="006D7351">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171E07">
        <w:rPr>
          <w:rFonts w:ascii="Garamond" w:eastAsia="Calibri" w:hAnsi="Garamond" w:cs="Times New Roman"/>
          <w:noProof/>
        </w:rPr>
        <w:t>Záručná doba na</w:t>
      </w:r>
      <w:r w:rsidR="009A790F">
        <w:rPr>
          <w:rFonts w:ascii="Garamond" w:eastAsia="Calibri" w:hAnsi="Garamond" w:cs="Times New Roman"/>
          <w:noProof/>
        </w:rPr>
        <w:t xml:space="preserve"> dodané a namontované</w:t>
      </w:r>
      <w:r w:rsidRPr="00171E07">
        <w:rPr>
          <w:rFonts w:ascii="Garamond" w:eastAsia="Calibri" w:hAnsi="Garamond" w:cs="Times New Roman"/>
          <w:noProof/>
        </w:rPr>
        <w:t xml:space="preserve"> náhradn</w:t>
      </w:r>
      <w:r w:rsidR="009A790F">
        <w:rPr>
          <w:rFonts w:ascii="Garamond" w:eastAsia="Calibri" w:hAnsi="Garamond" w:cs="Times New Roman"/>
          <w:noProof/>
        </w:rPr>
        <w:t>é</w:t>
      </w:r>
      <w:r w:rsidRPr="00171E07">
        <w:rPr>
          <w:rFonts w:ascii="Garamond" w:eastAsia="Calibri" w:hAnsi="Garamond" w:cs="Times New Roman"/>
          <w:noProof/>
        </w:rPr>
        <w:t xml:space="preserve"> diel</w:t>
      </w:r>
      <w:r w:rsidR="009A790F">
        <w:rPr>
          <w:rFonts w:ascii="Garamond" w:eastAsia="Calibri" w:hAnsi="Garamond" w:cs="Times New Roman"/>
          <w:noProof/>
        </w:rPr>
        <w:t>y</w:t>
      </w:r>
      <w:r w:rsidRPr="00171E07">
        <w:rPr>
          <w:rFonts w:ascii="Garamond" w:eastAsia="Calibri" w:hAnsi="Garamond" w:cs="Times New Roman"/>
          <w:noProof/>
        </w:rPr>
        <w:t xml:space="preserve"> </w:t>
      </w:r>
      <w:r w:rsidRPr="009A790F">
        <w:rPr>
          <w:rFonts w:ascii="Garamond" w:eastAsia="Calibri" w:hAnsi="Garamond" w:cs="Times New Roman"/>
          <w:b/>
          <w:bCs/>
          <w:noProof/>
        </w:rPr>
        <w:t>je</w:t>
      </w:r>
      <w:r w:rsidRPr="00171E07">
        <w:rPr>
          <w:rFonts w:ascii="Garamond" w:eastAsia="Calibri" w:hAnsi="Garamond" w:cs="Times New Roman"/>
          <w:b/>
          <w:bCs/>
          <w:noProof/>
        </w:rPr>
        <w:t xml:space="preserve"> </w:t>
      </w:r>
      <w:r w:rsidR="00C178E0">
        <w:rPr>
          <w:rFonts w:ascii="Garamond" w:eastAsia="Calibri" w:hAnsi="Garamond" w:cs="Times New Roman"/>
          <w:b/>
          <w:bCs/>
          <w:noProof/>
        </w:rPr>
        <w:t>24 (dvadsaťštyri</w:t>
      </w:r>
      <w:r w:rsidRPr="00171E07">
        <w:rPr>
          <w:rFonts w:ascii="Garamond" w:eastAsia="Calibri" w:hAnsi="Garamond" w:cs="Times New Roman"/>
          <w:b/>
          <w:bCs/>
          <w:noProof/>
        </w:rPr>
        <w:t>) mesiacov</w:t>
      </w:r>
      <w:r w:rsidRPr="00171E07">
        <w:rPr>
          <w:rFonts w:ascii="Garamond" w:eastAsia="Calibri" w:hAnsi="Garamond" w:cs="Times New Roman"/>
          <w:noProof/>
        </w:rPr>
        <w:t xml:space="preserve"> a začína plynúť odo dňa </w:t>
      </w:r>
      <w:r w:rsidR="009A790F">
        <w:rPr>
          <w:rFonts w:ascii="Garamond" w:eastAsia="Calibri" w:hAnsi="Garamond" w:cs="Times New Roman"/>
          <w:noProof/>
        </w:rPr>
        <w:t xml:space="preserve">podpísania preberacieho protokolu </w:t>
      </w:r>
      <w:r w:rsidR="009A790F" w:rsidRPr="001B4677">
        <w:rPr>
          <w:rFonts w:ascii="Garamond" w:eastAsia="Calibri" w:hAnsi="Garamond" w:cs="Times New Roman"/>
          <w:noProof/>
        </w:rPr>
        <w:t xml:space="preserve">podľa článku </w:t>
      </w:r>
      <w:r w:rsidR="001B4677" w:rsidRPr="001B4677">
        <w:rPr>
          <w:rFonts w:ascii="Garamond" w:eastAsia="Calibri" w:hAnsi="Garamond" w:cs="Times New Roman"/>
          <w:noProof/>
        </w:rPr>
        <w:t>3 bod 3.13 Zmluvy.</w:t>
      </w:r>
    </w:p>
    <w:p w14:paraId="7789A185" w14:textId="77777777" w:rsidR="006D7351" w:rsidRPr="00171E07" w:rsidRDefault="006D7351" w:rsidP="006D7351">
      <w:pPr>
        <w:pStyle w:val="Odsekzoznamu"/>
        <w:keepNext/>
        <w:keepLines/>
        <w:tabs>
          <w:tab w:val="left" w:pos="0"/>
          <w:tab w:val="center" w:pos="4536"/>
          <w:tab w:val="right" w:pos="9072"/>
        </w:tabs>
        <w:spacing w:after="0" w:line="240" w:lineRule="auto"/>
        <w:ind w:left="709"/>
        <w:jc w:val="both"/>
        <w:rPr>
          <w:rFonts w:ascii="Garamond" w:eastAsia="Times New Roman" w:hAnsi="Garamond" w:cs="Times New Roman"/>
        </w:rPr>
      </w:pPr>
    </w:p>
    <w:p w14:paraId="21B5CF6F" w14:textId="77777777" w:rsidR="00F232D1" w:rsidRPr="00171E07" w:rsidRDefault="00F232D1" w:rsidP="0078289A">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Arial"/>
        </w:rPr>
      </w:pPr>
      <w:r w:rsidRPr="00171E07">
        <w:rPr>
          <w:rFonts w:ascii="Garamond" w:hAnsi="Garamond"/>
        </w:rPr>
        <w:t>Poskytovateľ zodpovedá za vady poskytnutých Služieb. Služba má vady, ak nezodpovedá ustanoveniam uvedeným Zmluve a/alebo v objednávke,</w:t>
      </w:r>
      <w:r w:rsidRPr="00171E07">
        <w:rPr>
          <w:rFonts w:ascii="Garamond" w:eastAsia="Times New Roman" w:hAnsi="Garamond" w:cs="Arial"/>
        </w:rPr>
        <w:t xml:space="preserve"> požadovanej kvalite alebo požadovanému rozsahu.</w:t>
      </w:r>
    </w:p>
    <w:p w14:paraId="56E39D67" w14:textId="77777777" w:rsidR="00F232D1" w:rsidRPr="00171E07" w:rsidRDefault="00F232D1" w:rsidP="0078289A">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Arial"/>
        </w:rPr>
      </w:pPr>
    </w:p>
    <w:p w14:paraId="751A6E94" w14:textId="21F72F66" w:rsidR="00F232D1" w:rsidRPr="00171E07" w:rsidRDefault="00F232D1" w:rsidP="0078289A">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Calibri" w:hAnsi="Garamond" w:cs="Times New Roman"/>
          <w:noProof/>
        </w:rPr>
      </w:pPr>
      <w:r w:rsidRPr="00171E07">
        <w:rPr>
          <w:rFonts w:ascii="Garamond" w:hAnsi="Garamond"/>
          <w:noProof/>
        </w:rPr>
        <w:t>Reklamáciu</w:t>
      </w:r>
      <w:r w:rsidRPr="00171E07">
        <w:rPr>
          <w:rFonts w:ascii="Garamond" w:eastAsia="Calibri" w:hAnsi="Garamond" w:cs="Times New Roman"/>
          <w:noProof/>
        </w:rPr>
        <w:t xml:space="preserve"> a </w:t>
      </w:r>
      <w:r w:rsidRPr="00171E07">
        <w:rPr>
          <w:rFonts w:ascii="Garamond" w:hAnsi="Garamond"/>
          <w:noProof/>
        </w:rPr>
        <w:t>jej</w:t>
      </w:r>
      <w:r w:rsidRPr="00171E07">
        <w:rPr>
          <w:rFonts w:ascii="Garamond" w:eastAsia="Calibri" w:hAnsi="Garamond" w:cs="Times New Roman"/>
          <w:noProof/>
        </w:rPr>
        <w:t xml:space="preserve"> </w:t>
      </w:r>
      <w:r w:rsidRPr="00171E07">
        <w:rPr>
          <w:rFonts w:ascii="Garamond" w:eastAsia="Calibri" w:hAnsi="Garamond"/>
        </w:rPr>
        <w:t>špecifikáciu</w:t>
      </w:r>
      <w:r w:rsidRPr="00171E07">
        <w:rPr>
          <w:rFonts w:ascii="Garamond" w:eastAsia="Calibri" w:hAnsi="Garamond" w:cs="Times New Roman"/>
          <w:noProof/>
        </w:rPr>
        <w:t xml:space="preserve"> uplatní Objednávateľ u Poskytovateľa ihneď po zistení, že poskytnutá Služba vykazuje vady nekvality, a to písomnou formou v zmysle článku </w:t>
      </w:r>
      <w:r w:rsidR="000C399A" w:rsidRPr="00171E07">
        <w:rPr>
          <w:rFonts w:ascii="Garamond" w:eastAsia="Calibri" w:hAnsi="Garamond" w:cs="Times New Roman"/>
          <w:noProof/>
        </w:rPr>
        <w:t>9</w:t>
      </w:r>
      <w:r w:rsidRPr="00171E07">
        <w:rPr>
          <w:rFonts w:ascii="Garamond" w:eastAsia="Calibri" w:hAnsi="Garamond" w:cs="Times New Roman"/>
          <w:noProof/>
        </w:rPr>
        <w:t xml:space="preserve"> Zmluvy, na tlačive označenom ako “Oznámenie o reklamácii“.</w:t>
      </w:r>
    </w:p>
    <w:p w14:paraId="12110EC4" w14:textId="77777777" w:rsidR="00F232D1" w:rsidRPr="00171E07" w:rsidRDefault="00F232D1" w:rsidP="0078289A">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3370375E" w14:textId="77777777" w:rsidR="00F232D1" w:rsidRPr="00171E07" w:rsidRDefault="00F232D1" w:rsidP="0078289A">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171E07">
        <w:rPr>
          <w:rFonts w:ascii="Garamond" w:hAnsi="Garamond"/>
        </w:rPr>
        <w:t>Zmluvné strany sa dohodli, že Objednávateľ má právo požadovať od Poskytovateľa bezplatné odstránenie akejkoľvek vady poskytnutých Služieb bezodkladne, najneskôr v lehote uvedenej v tomto článku bod 5.6 Zmluvy, a to aj vtedy, ak neuznáva, že za vady predmetu Zmluvy zodpovedá. V sporných prípadoch nesie náklady až do rozhodnutia o reklamácii Poskytovateľ.</w:t>
      </w:r>
    </w:p>
    <w:p w14:paraId="7308D388" w14:textId="77777777" w:rsidR="00F232D1" w:rsidRPr="00171E07" w:rsidRDefault="00F232D1" w:rsidP="0078289A">
      <w:pPr>
        <w:pStyle w:val="Odsekzoznamu"/>
        <w:keepNext/>
        <w:keepLines/>
        <w:tabs>
          <w:tab w:val="left" w:pos="709"/>
        </w:tabs>
        <w:autoSpaceDE w:val="0"/>
        <w:autoSpaceDN w:val="0"/>
        <w:adjustRightInd w:val="0"/>
        <w:spacing w:after="0" w:line="240" w:lineRule="auto"/>
        <w:ind w:left="709"/>
        <w:jc w:val="both"/>
        <w:rPr>
          <w:rFonts w:ascii="Garamond" w:hAnsi="Garamond"/>
          <w:color w:val="000000"/>
        </w:rPr>
      </w:pPr>
    </w:p>
    <w:p w14:paraId="34A80610" w14:textId="07E88CF8" w:rsidR="00F232D1" w:rsidRPr="00171E07" w:rsidRDefault="00F232D1" w:rsidP="0078289A">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color w:val="000000"/>
        </w:rPr>
      </w:pPr>
      <w:r w:rsidRPr="00171E07">
        <w:rPr>
          <w:rFonts w:ascii="Garamond" w:hAnsi="Garamond"/>
        </w:rPr>
        <w:t xml:space="preserve">Objednávateľ je povinný písomne oznámiť vady predmetu Zmluvy bez zbytočného odkladu po tom, čo ich zistil. K oznámeniu prípadne doloží dôkazné prostriedky, ktoré umožnia overiť oprávnenosť Objednávateľovho nároku. Poskytovateľ je povinný do 3 (troch) dní po uplatnení oprávnenej reklamácie predložiť Objednávateľovi písomný návrh na odstránenie vady predmetu Zmluvy a v prípade, že Objednávateľ s týmto návrhom súhlasí je Poskytovateľ povinný vadu predmetu Zmluvy odstrániť najneskôr </w:t>
      </w:r>
      <w:r w:rsidRPr="00171E07">
        <w:rPr>
          <w:rFonts w:ascii="Garamond" w:hAnsi="Garamond"/>
          <w:color w:val="000000"/>
        </w:rPr>
        <w:t xml:space="preserve">do </w:t>
      </w:r>
      <w:r w:rsidR="00C0555A" w:rsidRPr="00171E07">
        <w:rPr>
          <w:rFonts w:ascii="Garamond" w:hAnsi="Garamond"/>
          <w:color w:val="000000"/>
        </w:rPr>
        <w:t>6 (šiestich</w:t>
      </w:r>
      <w:r w:rsidRPr="00171E07">
        <w:rPr>
          <w:rFonts w:ascii="Garamond" w:hAnsi="Garamond"/>
          <w:color w:val="000000"/>
        </w:rPr>
        <w:t>) dní od uplatnenia reklamácie Objednávateľom.</w:t>
      </w:r>
    </w:p>
    <w:p w14:paraId="6E0F9AA1" w14:textId="77777777" w:rsidR="00504CC0" w:rsidRPr="00171E07" w:rsidRDefault="00504CC0" w:rsidP="0078289A">
      <w:pPr>
        <w:keepNext/>
        <w:keepLines/>
        <w:spacing w:after="0" w:line="240" w:lineRule="auto"/>
        <w:ind w:left="720"/>
        <w:contextualSpacing/>
        <w:rPr>
          <w:rFonts w:ascii="Garamond" w:hAnsi="Garamond" w:cs="Arial"/>
        </w:rPr>
      </w:pPr>
    </w:p>
    <w:p w14:paraId="7F9570A3" w14:textId="0D348625" w:rsidR="00D139CF" w:rsidRPr="00171E07" w:rsidRDefault="00D139CF" w:rsidP="0078289A">
      <w:pPr>
        <w:keepNext/>
        <w:keepLines/>
        <w:numPr>
          <w:ilvl w:val="0"/>
          <w:numId w:val="14"/>
        </w:numPr>
        <w:tabs>
          <w:tab w:val="left" w:pos="720"/>
        </w:tabs>
        <w:spacing w:after="0" w:line="240" w:lineRule="auto"/>
        <w:ind w:hanging="720"/>
        <w:jc w:val="both"/>
        <w:outlineLvl w:val="1"/>
        <w:rPr>
          <w:rFonts w:ascii="Garamond" w:hAnsi="Garamond"/>
          <w:b/>
          <w:bCs/>
        </w:rPr>
      </w:pPr>
      <w:r w:rsidRPr="00171E07">
        <w:rPr>
          <w:rFonts w:ascii="Garamond" w:hAnsi="Garamond"/>
          <w:b/>
          <w:bCs/>
        </w:rPr>
        <w:t>VYHLÁSENIA</w:t>
      </w:r>
      <w:r w:rsidR="005A7BAF" w:rsidRPr="00171E07">
        <w:rPr>
          <w:rFonts w:ascii="Garamond" w:hAnsi="Garamond"/>
          <w:b/>
          <w:bCs/>
        </w:rPr>
        <w:t xml:space="preserve"> </w:t>
      </w:r>
    </w:p>
    <w:p w14:paraId="330AF1B7" w14:textId="77777777" w:rsidR="00D255AC" w:rsidRPr="00171E07" w:rsidRDefault="00D255AC" w:rsidP="0078289A">
      <w:pPr>
        <w:keepNext/>
        <w:keepLines/>
        <w:tabs>
          <w:tab w:val="left" w:pos="720"/>
        </w:tabs>
        <w:spacing w:after="0" w:line="240" w:lineRule="auto"/>
        <w:ind w:left="720"/>
        <w:jc w:val="both"/>
        <w:outlineLvl w:val="1"/>
        <w:rPr>
          <w:rFonts w:ascii="Garamond" w:hAnsi="Garamond"/>
          <w:b/>
          <w:bCs/>
        </w:rPr>
      </w:pPr>
    </w:p>
    <w:p w14:paraId="230F12DB" w14:textId="01BE3DE0" w:rsidR="00D139CF" w:rsidRPr="00171E07" w:rsidRDefault="001E0BDA" w:rsidP="007828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171E07">
        <w:rPr>
          <w:rFonts w:ascii="Garamond" w:hAnsi="Garamond"/>
          <w:noProof/>
        </w:rPr>
        <w:t>Poskytovateľ</w:t>
      </w:r>
      <w:r w:rsidR="005A7BAF" w:rsidRPr="00171E07">
        <w:rPr>
          <w:rFonts w:ascii="Garamond" w:hAnsi="Garamond"/>
          <w:noProof/>
        </w:rPr>
        <w:t xml:space="preserve"> </w:t>
      </w:r>
      <w:r w:rsidR="00D139CF" w:rsidRPr="00171E07">
        <w:rPr>
          <w:rFonts w:ascii="Garamond" w:hAnsi="Garamond"/>
          <w:noProof/>
        </w:rPr>
        <w:t>vyhlasuje</w:t>
      </w:r>
      <w:r w:rsidR="005A7BAF" w:rsidRPr="00171E07">
        <w:rPr>
          <w:rFonts w:ascii="Garamond" w:hAnsi="Garamond"/>
          <w:noProof/>
        </w:rPr>
        <w:t xml:space="preserve"> </w:t>
      </w:r>
      <w:r w:rsidR="00D139CF" w:rsidRPr="00171E07">
        <w:rPr>
          <w:rFonts w:ascii="Garamond" w:hAnsi="Garamond"/>
          <w:noProof/>
        </w:rPr>
        <w:t>a</w:t>
      </w:r>
      <w:r w:rsidR="005A7BAF" w:rsidRPr="00171E07">
        <w:rPr>
          <w:rFonts w:ascii="Garamond" w:hAnsi="Garamond"/>
          <w:noProof/>
        </w:rPr>
        <w:t xml:space="preserve"> </w:t>
      </w:r>
      <w:r w:rsidR="00D139CF" w:rsidRPr="00171E07">
        <w:rPr>
          <w:rFonts w:ascii="Garamond" w:hAnsi="Garamond"/>
          <w:noProof/>
        </w:rPr>
        <w:t>ubezpečuje</w:t>
      </w:r>
      <w:r w:rsidR="005A7BAF" w:rsidRPr="00171E07">
        <w:rPr>
          <w:rFonts w:ascii="Garamond" w:hAnsi="Garamond"/>
          <w:noProof/>
        </w:rPr>
        <w:t xml:space="preserve"> </w:t>
      </w:r>
      <w:r w:rsidR="00D139CF" w:rsidRPr="00171E07">
        <w:rPr>
          <w:rFonts w:ascii="Garamond" w:hAnsi="Garamond"/>
          <w:noProof/>
        </w:rPr>
        <w:t>Objednávateľa,</w:t>
      </w:r>
      <w:r w:rsidR="005A7BAF" w:rsidRPr="00171E07">
        <w:rPr>
          <w:rFonts w:ascii="Garamond" w:hAnsi="Garamond"/>
          <w:noProof/>
        </w:rPr>
        <w:t xml:space="preserve"> </w:t>
      </w:r>
      <w:r w:rsidR="00D139CF" w:rsidRPr="00171E07">
        <w:rPr>
          <w:rFonts w:ascii="Garamond" w:hAnsi="Garamond"/>
          <w:noProof/>
        </w:rPr>
        <w:t>že</w:t>
      </w:r>
      <w:r w:rsidR="005A7BAF" w:rsidRPr="00171E07">
        <w:rPr>
          <w:rFonts w:ascii="Garamond" w:hAnsi="Garamond"/>
          <w:noProof/>
        </w:rPr>
        <w:t xml:space="preserve"> </w:t>
      </w:r>
      <w:r w:rsidR="00D139CF" w:rsidRPr="00171E07">
        <w:rPr>
          <w:rFonts w:ascii="Garamond" w:hAnsi="Garamond"/>
          <w:noProof/>
        </w:rPr>
        <w:t>ku</w:t>
      </w:r>
      <w:r w:rsidR="005A7BAF" w:rsidRPr="00171E07">
        <w:rPr>
          <w:rFonts w:ascii="Garamond" w:hAnsi="Garamond"/>
          <w:noProof/>
        </w:rPr>
        <w:t xml:space="preserve"> </w:t>
      </w:r>
      <w:r w:rsidR="00D139CF" w:rsidRPr="00171E07">
        <w:rPr>
          <w:rFonts w:ascii="Garamond" w:hAnsi="Garamond"/>
          <w:noProof/>
        </w:rPr>
        <w:t>dňu</w:t>
      </w:r>
      <w:r w:rsidR="005A7BAF" w:rsidRPr="00171E07">
        <w:rPr>
          <w:rFonts w:ascii="Garamond" w:hAnsi="Garamond"/>
          <w:noProof/>
        </w:rPr>
        <w:t xml:space="preserve"> </w:t>
      </w:r>
      <w:r w:rsidR="00D139CF" w:rsidRPr="00171E07">
        <w:rPr>
          <w:rFonts w:ascii="Garamond" w:hAnsi="Garamond"/>
          <w:noProof/>
        </w:rPr>
        <w:t>podpisu</w:t>
      </w:r>
      <w:r w:rsidR="005A7BAF" w:rsidRPr="00171E07">
        <w:rPr>
          <w:rFonts w:ascii="Garamond" w:hAnsi="Garamond"/>
          <w:noProof/>
        </w:rPr>
        <w:t xml:space="preserve"> </w:t>
      </w:r>
      <w:r w:rsidR="00D139CF"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Poskytovateľom</w:t>
      </w:r>
      <w:r w:rsidR="00D139CF" w:rsidRPr="00171E07">
        <w:rPr>
          <w:rFonts w:ascii="Garamond" w:hAnsi="Garamond"/>
          <w:noProof/>
        </w:rPr>
        <w:t>:</w:t>
      </w:r>
      <w:r w:rsidR="005A7BAF" w:rsidRPr="00171E07">
        <w:rPr>
          <w:rFonts w:ascii="Garamond" w:hAnsi="Garamond"/>
          <w:noProof/>
        </w:rPr>
        <w:t xml:space="preserve"> </w:t>
      </w:r>
    </w:p>
    <w:p w14:paraId="7A5863F5" w14:textId="77777777" w:rsidR="006F7AFF" w:rsidRPr="00171E07" w:rsidRDefault="006F7AFF" w:rsidP="0078289A">
      <w:pPr>
        <w:keepNext/>
        <w:keepLines/>
        <w:tabs>
          <w:tab w:val="left" w:pos="0"/>
          <w:tab w:val="center" w:pos="4536"/>
          <w:tab w:val="right" w:pos="9072"/>
        </w:tabs>
        <w:spacing w:after="0" w:line="240" w:lineRule="auto"/>
        <w:ind w:left="709"/>
        <w:contextualSpacing/>
        <w:jc w:val="both"/>
        <w:rPr>
          <w:rFonts w:ascii="Garamond" w:hAnsi="Garamond"/>
          <w:noProof/>
        </w:rPr>
      </w:pPr>
    </w:p>
    <w:p w14:paraId="527D120B" w14:textId="0CD6714B" w:rsidR="00D139CF" w:rsidRPr="00171E07" w:rsidRDefault="00D139CF" w:rsidP="007828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ab/>
        <w:t>osoba</w:t>
      </w:r>
      <w:r w:rsidR="005A7BAF" w:rsidRPr="00171E07">
        <w:rPr>
          <w:rFonts w:ascii="Garamond" w:hAnsi="Garamond"/>
          <w:noProof/>
        </w:rPr>
        <w:t xml:space="preserve"> </w:t>
      </w:r>
      <w:r w:rsidRPr="00171E07">
        <w:rPr>
          <w:rFonts w:ascii="Garamond" w:hAnsi="Garamond"/>
          <w:noProof/>
        </w:rPr>
        <w:t>konajúca</w:t>
      </w:r>
      <w:r w:rsidR="005A7BAF" w:rsidRPr="00171E07">
        <w:rPr>
          <w:rFonts w:ascii="Garamond" w:hAnsi="Garamond"/>
          <w:noProof/>
        </w:rPr>
        <w:t xml:space="preserve"> </w:t>
      </w:r>
      <w:r w:rsidRPr="00171E07">
        <w:rPr>
          <w:rFonts w:ascii="Garamond" w:hAnsi="Garamond"/>
          <w:noProof/>
        </w:rPr>
        <w:t>za</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plnom</w:t>
      </w:r>
      <w:r w:rsidR="005A7BAF" w:rsidRPr="00171E07">
        <w:rPr>
          <w:rFonts w:ascii="Garamond" w:hAnsi="Garamond"/>
          <w:noProof/>
        </w:rPr>
        <w:t xml:space="preserve"> </w:t>
      </w:r>
      <w:r w:rsidRPr="00171E07">
        <w:rPr>
          <w:rFonts w:ascii="Garamond" w:hAnsi="Garamond"/>
          <w:noProof/>
        </w:rPr>
        <w:t>rozsahu</w:t>
      </w:r>
      <w:r w:rsidR="005A7BAF" w:rsidRPr="00171E07">
        <w:rPr>
          <w:rFonts w:ascii="Garamond" w:hAnsi="Garamond"/>
          <w:noProof/>
        </w:rPr>
        <w:t xml:space="preserve"> </w:t>
      </w:r>
      <w:r w:rsidRPr="00171E07">
        <w:rPr>
          <w:rFonts w:ascii="Garamond" w:hAnsi="Garamond"/>
          <w:noProof/>
        </w:rPr>
        <w:t>oprávnená</w:t>
      </w:r>
      <w:r w:rsidR="005A7BAF" w:rsidRPr="00171E07">
        <w:rPr>
          <w:rFonts w:ascii="Garamond" w:hAnsi="Garamond"/>
          <w:noProof/>
        </w:rPr>
        <w:t xml:space="preserve"> </w:t>
      </w:r>
      <w:r w:rsidRPr="00171E07">
        <w:rPr>
          <w:rFonts w:ascii="Garamond" w:hAnsi="Garamond"/>
          <w:noProof/>
        </w:rPr>
        <w:t>dojednať,</w:t>
      </w:r>
      <w:r w:rsidR="005A7BAF" w:rsidRPr="00171E07">
        <w:rPr>
          <w:rFonts w:ascii="Garamond" w:hAnsi="Garamond"/>
          <w:noProof/>
        </w:rPr>
        <w:t xml:space="preserve"> </w:t>
      </w:r>
      <w:r w:rsidRPr="00171E07">
        <w:rPr>
          <w:rFonts w:ascii="Garamond" w:hAnsi="Garamond"/>
          <w:noProof/>
        </w:rPr>
        <w:t>uzavrieť</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podpísať</w:t>
      </w:r>
      <w:r w:rsidR="005A7BAF" w:rsidRPr="00171E07">
        <w:rPr>
          <w:rFonts w:ascii="Garamond" w:hAnsi="Garamond"/>
          <w:noProof/>
        </w:rPr>
        <w:t xml:space="preserve"> </w:t>
      </w:r>
      <w:r w:rsidRPr="00171E07">
        <w:rPr>
          <w:rFonts w:ascii="Garamond" w:hAnsi="Garamond"/>
          <w:noProof/>
        </w:rPr>
        <w:t>Zmluvu</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vykonávať</w:t>
      </w:r>
      <w:r w:rsidR="005A7BAF" w:rsidRPr="00171E07">
        <w:rPr>
          <w:rFonts w:ascii="Garamond" w:hAnsi="Garamond"/>
          <w:noProof/>
        </w:rPr>
        <w:t xml:space="preserve"> </w:t>
      </w:r>
      <w:r w:rsidRPr="00171E07">
        <w:rPr>
          <w:rFonts w:ascii="Garamond" w:hAnsi="Garamond"/>
          <w:noProof/>
        </w:rPr>
        <w:t>práva</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povinnosti</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nej</w:t>
      </w:r>
      <w:r w:rsidR="005A7BAF" w:rsidRPr="00171E07">
        <w:rPr>
          <w:rFonts w:ascii="Garamond" w:hAnsi="Garamond"/>
          <w:noProof/>
        </w:rPr>
        <w:t xml:space="preserve"> </w:t>
      </w:r>
      <w:r w:rsidRPr="00171E07">
        <w:rPr>
          <w:rFonts w:ascii="Garamond" w:hAnsi="Garamond"/>
          <w:noProof/>
        </w:rPr>
        <w:t>upravené;</w:t>
      </w:r>
    </w:p>
    <w:p w14:paraId="232A0DE2" w14:textId="77777777" w:rsidR="00D139CF" w:rsidRPr="00171E07" w:rsidRDefault="00D139CF" w:rsidP="0078289A">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1F63616F" w14:textId="7F74B140" w:rsidR="00D139CF" w:rsidRPr="00171E07" w:rsidRDefault="00D139CF" w:rsidP="007828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spoločnosťou</w:t>
      </w:r>
      <w:r w:rsidR="005A7BAF" w:rsidRPr="00171E07">
        <w:rPr>
          <w:rFonts w:ascii="Garamond" w:hAnsi="Garamond"/>
          <w:noProof/>
        </w:rPr>
        <w:t xml:space="preserve"> </w:t>
      </w:r>
      <w:r w:rsidRPr="00171E07">
        <w:rPr>
          <w:rFonts w:ascii="Garamond" w:hAnsi="Garamond"/>
          <w:noProof/>
        </w:rPr>
        <w:t>riadne</w:t>
      </w:r>
      <w:r w:rsidR="005A7BAF" w:rsidRPr="00171E07">
        <w:rPr>
          <w:rFonts w:ascii="Garamond" w:hAnsi="Garamond"/>
          <w:noProof/>
        </w:rPr>
        <w:t xml:space="preserve"> </w:t>
      </w:r>
      <w:r w:rsidRPr="00171E07">
        <w:rPr>
          <w:rFonts w:ascii="Garamond" w:hAnsi="Garamond"/>
          <w:noProof/>
        </w:rPr>
        <w:t>založenou</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existujúcou</w:t>
      </w:r>
      <w:r w:rsidR="005A7BAF" w:rsidRPr="00171E07">
        <w:rPr>
          <w:rFonts w:ascii="Garamond" w:hAnsi="Garamond"/>
          <w:noProof/>
        </w:rPr>
        <w:t xml:space="preserve"> </w:t>
      </w:r>
      <w:r w:rsidRPr="00171E07">
        <w:rPr>
          <w:rFonts w:ascii="Garamond" w:hAnsi="Garamond"/>
          <w:noProof/>
        </w:rPr>
        <w:t>podľa</w:t>
      </w:r>
      <w:r w:rsidR="005A7BAF" w:rsidRPr="00171E07">
        <w:rPr>
          <w:rFonts w:ascii="Garamond" w:hAnsi="Garamond"/>
          <w:noProof/>
        </w:rPr>
        <w:t xml:space="preserve"> </w:t>
      </w:r>
      <w:r w:rsidRPr="00171E07">
        <w:rPr>
          <w:rFonts w:ascii="Garamond" w:hAnsi="Garamond"/>
          <w:noProof/>
        </w:rPr>
        <w:t>právneho</w:t>
      </w:r>
      <w:r w:rsidR="005A7BAF" w:rsidRPr="00171E07">
        <w:rPr>
          <w:rFonts w:ascii="Garamond" w:hAnsi="Garamond"/>
          <w:noProof/>
        </w:rPr>
        <w:t xml:space="preserve"> </w:t>
      </w:r>
      <w:r w:rsidRPr="00171E07">
        <w:rPr>
          <w:rFonts w:ascii="Garamond" w:hAnsi="Garamond"/>
          <w:noProof/>
        </w:rPr>
        <w:t>poriadku</w:t>
      </w:r>
      <w:r w:rsidR="005A7BAF" w:rsidRPr="00171E07">
        <w:rPr>
          <w:rFonts w:ascii="Garamond" w:hAnsi="Garamond"/>
          <w:noProof/>
        </w:rPr>
        <w:t xml:space="preserve"> </w:t>
      </w:r>
      <w:r w:rsidRPr="00171E07">
        <w:rPr>
          <w:rFonts w:ascii="Garamond" w:hAnsi="Garamond"/>
          <w:noProof/>
        </w:rPr>
        <w:t>Slovenskej</w:t>
      </w:r>
      <w:r w:rsidR="005A7BAF" w:rsidRPr="00171E07">
        <w:rPr>
          <w:rFonts w:ascii="Garamond" w:hAnsi="Garamond"/>
          <w:noProof/>
        </w:rPr>
        <w:t xml:space="preserve"> </w:t>
      </w:r>
      <w:r w:rsidRPr="00171E07">
        <w:rPr>
          <w:rFonts w:ascii="Garamond" w:hAnsi="Garamond"/>
          <w:noProof/>
        </w:rPr>
        <w:t>republiky</w:t>
      </w:r>
      <w:r w:rsidRPr="00171E07">
        <w:rPr>
          <w:rFonts w:ascii="Garamond" w:hAnsi="Garamond"/>
          <w:lang w:eastAsia="cs-CZ"/>
        </w:rPr>
        <w:t>,</w:t>
      </w:r>
      <w:r w:rsidR="005A7BAF" w:rsidRPr="00171E07">
        <w:rPr>
          <w:rFonts w:ascii="Garamond" w:hAnsi="Garamond"/>
          <w:noProof/>
        </w:rPr>
        <w:t xml:space="preserve"> </w:t>
      </w:r>
      <w:r w:rsidRPr="00171E07">
        <w:rPr>
          <w:rFonts w:ascii="Garamond" w:hAnsi="Garamond"/>
          <w:noProof/>
        </w:rPr>
        <w:t>neexistuje</w:t>
      </w:r>
      <w:r w:rsidR="005A7BAF" w:rsidRPr="00171E07">
        <w:rPr>
          <w:rFonts w:ascii="Garamond" w:hAnsi="Garamond"/>
          <w:noProof/>
        </w:rPr>
        <w:t xml:space="preserve"> </w:t>
      </w:r>
      <w:r w:rsidRPr="00171E07">
        <w:rPr>
          <w:rFonts w:ascii="Garamond" w:hAnsi="Garamond"/>
          <w:noProof/>
        </w:rPr>
        <w:t>žiaden</w:t>
      </w:r>
      <w:r w:rsidR="005A7BAF" w:rsidRPr="00171E07">
        <w:rPr>
          <w:rFonts w:ascii="Garamond" w:hAnsi="Garamond"/>
          <w:noProof/>
        </w:rPr>
        <w:t xml:space="preserve"> </w:t>
      </w:r>
      <w:r w:rsidRPr="00171E07">
        <w:rPr>
          <w:rFonts w:ascii="Garamond" w:hAnsi="Garamond"/>
          <w:noProof/>
        </w:rPr>
        <w:t>dôvod</w:t>
      </w:r>
      <w:r w:rsidR="005A7BAF" w:rsidRPr="00171E07">
        <w:rPr>
          <w:rFonts w:ascii="Garamond" w:hAnsi="Garamond"/>
          <w:noProof/>
        </w:rPr>
        <w:t xml:space="preserve"> </w:t>
      </w:r>
      <w:r w:rsidRPr="00171E07">
        <w:rPr>
          <w:rFonts w:ascii="Garamond" w:hAnsi="Garamond"/>
          <w:noProof/>
        </w:rPr>
        <w:t>neplatnosti</w:t>
      </w:r>
      <w:r w:rsidR="005A7BAF" w:rsidRPr="00171E07">
        <w:rPr>
          <w:rFonts w:ascii="Garamond" w:hAnsi="Garamond"/>
          <w:noProof/>
        </w:rPr>
        <w:t xml:space="preserve"> </w:t>
      </w:r>
      <w:r w:rsidRPr="00171E07">
        <w:rPr>
          <w:rFonts w:ascii="Garamond" w:hAnsi="Garamond"/>
          <w:noProof/>
        </w:rPr>
        <w:t>spoločnosti,</w:t>
      </w:r>
      <w:r w:rsidR="005A7BAF" w:rsidRPr="00171E07">
        <w:rPr>
          <w:rFonts w:ascii="Garamond" w:hAnsi="Garamond"/>
          <w:noProof/>
        </w:rPr>
        <w:t xml:space="preserve"> </w:t>
      </w:r>
      <w:r w:rsidRPr="00171E07">
        <w:rPr>
          <w:rFonts w:ascii="Garamond" w:hAnsi="Garamond"/>
          <w:noProof/>
        </w:rPr>
        <w:t>má</w:t>
      </w:r>
      <w:r w:rsidR="005A7BAF" w:rsidRPr="00171E07">
        <w:rPr>
          <w:rFonts w:ascii="Garamond" w:hAnsi="Garamond"/>
          <w:noProof/>
        </w:rPr>
        <w:t xml:space="preserve"> </w:t>
      </w:r>
      <w:r w:rsidRPr="00171E07">
        <w:rPr>
          <w:rFonts w:ascii="Garamond" w:hAnsi="Garamond"/>
          <w:noProof/>
        </w:rPr>
        <w:t>všetky</w:t>
      </w:r>
      <w:r w:rsidR="005A7BAF" w:rsidRPr="00171E07">
        <w:rPr>
          <w:rFonts w:ascii="Garamond" w:hAnsi="Garamond"/>
          <w:noProof/>
        </w:rPr>
        <w:t xml:space="preserve"> </w:t>
      </w:r>
      <w:r w:rsidRPr="00171E07">
        <w:rPr>
          <w:rFonts w:ascii="Garamond" w:hAnsi="Garamond"/>
          <w:noProof/>
        </w:rPr>
        <w:t>potrebné</w:t>
      </w:r>
      <w:r w:rsidR="005A7BAF" w:rsidRPr="00171E07">
        <w:rPr>
          <w:rFonts w:ascii="Garamond" w:hAnsi="Garamond"/>
          <w:noProof/>
        </w:rPr>
        <w:t xml:space="preserve"> </w:t>
      </w:r>
      <w:r w:rsidRPr="00171E07">
        <w:rPr>
          <w:rFonts w:ascii="Garamond" w:hAnsi="Garamond"/>
          <w:noProof/>
        </w:rPr>
        <w:t>právomoci</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oprávnenia</w:t>
      </w:r>
      <w:r w:rsidR="005A7BAF" w:rsidRPr="00171E07">
        <w:rPr>
          <w:rFonts w:ascii="Garamond" w:hAnsi="Garamond"/>
          <w:noProof/>
        </w:rPr>
        <w:t xml:space="preserve"> </w:t>
      </w:r>
      <w:r w:rsidRPr="00171E07">
        <w:rPr>
          <w:rFonts w:ascii="Garamond" w:hAnsi="Garamond"/>
          <w:noProof/>
        </w:rPr>
        <w:t>na</w:t>
      </w:r>
      <w:r w:rsidR="005A7BAF" w:rsidRPr="00171E07">
        <w:rPr>
          <w:rFonts w:ascii="Garamond" w:hAnsi="Garamond"/>
          <w:noProof/>
        </w:rPr>
        <w:t xml:space="preserve"> </w:t>
      </w:r>
      <w:r w:rsidR="001E0BDA" w:rsidRPr="00171E07">
        <w:rPr>
          <w:rFonts w:ascii="Garamond" w:hAnsi="Garamond"/>
          <w:noProof/>
        </w:rPr>
        <w:t>poskytnutie</w:t>
      </w:r>
      <w:r w:rsidR="005A7BAF" w:rsidRPr="00171E07">
        <w:rPr>
          <w:rFonts w:ascii="Garamond" w:hAnsi="Garamond"/>
          <w:noProof/>
        </w:rPr>
        <w:t xml:space="preserve"> </w:t>
      </w:r>
      <w:r w:rsidR="001E0BDA" w:rsidRPr="00171E07">
        <w:rPr>
          <w:rFonts w:ascii="Garamond" w:hAnsi="Garamond"/>
          <w:noProof/>
        </w:rPr>
        <w:t>Služby</w:t>
      </w:r>
      <w:r w:rsidRPr="00171E07">
        <w:rPr>
          <w:rFonts w:ascii="Garamond" w:hAnsi="Garamond"/>
          <w:noProof/>
        </w:rPr>
        <w:t>,</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riadne</w:t>
      </w:r>
      <w:r w:rsidR="005A7BAF" w:rsidRPr="00171E07">
        <w:rPr>
          <w:rFonts w:ascii="Garamond" w:hAnsi="Garamond"/>
          <w:noProof/>
        </w:rPr>
        <w:t xml:space="preserve"> </w:t>
      </w:r>
      <w:r w:rsidRPr="00171E07">
        <w:rPr>
          <w:rFonts w:ascii="Garamond" w:hAnsi="Garamond"/>
          <w:noProof/>
        </w:rPr>
        <w:t>plní</w:t>
      </w:r>
      <w:r w:rsidR="005A7BAF" w:rsidRPr="00171E07">
        <w:rPr>
          <w:rFonts w:ascii="Garamond" w:hAnsi="Garamond"/>
          <w:noProof/>
        </w:rPr>
        <w:t xml:space="preserve"> </w:t>
      </w:r>
      <w:r w:rsidRPr="00171E07">
        <w:rPr>
          <w:rFonts w:ascii="Garamond" w:hAnsi="Garamond"/>
          <w:noProof/>
        </w:rPr>
        <w:t>všetky</w:t>
      </w:r>
      <w:r w:rsidR="005A7BAF" w:rsidRPr="00171E07">
        <w:rPr>
          <w:rFonts w:ascii="Garamond" w:hAnsi="Garamond"/>
          <w:noProof/>
        </w:rPr>
        <w:t xml:space="preserve"> </w:t>
      </w:r>
      <w:r w:rsidRPr="00171E07">
        <w:rPr>
          <w:rFonts w:ascii="Garamond" w:hAnsi="Garamond"/>
          <w:noProof/>
        </w:rPr>
        <w:t>povinnosti,</w:t>
      </w:r>
      <w:r w:rsidR="005A7BAF" w:rsidRPr="00171E07">
        <w:rPr>
          <w:rFonts w:ascii="Garamond" w:hAnsi="Garamond"/>
          <w:noProof/>
        </w:rPr>
        <w:t xml:space="preserve"> </w:t>
      </w:r>
      <w:r w:rsidRPr="00171E07">
        <w:rPr>
          <w:rFonts w:ascii="Garamond" w:hAnsi="Garamond"/>
          <w:noProof/>
        </w:rPr>
        <w:t>porušenie</w:t>
      </w:r>
      <w:r w:rsidR="005A7BAF" w:rsidRPr="00171E07">
        <w:rPr>
          <w:rFonts w:ascii="Garamond" w:hAnsi="Garamond"/>
          <w:noProof/>
        </w:rPr>
        <w:t xml:space="preserve"> </w:t>
      </w:r>
      <w:r w:rsidRPr="00171E07">
        <w:rPr>
          <w:rFonts w:ascii="Garamond" w:hAnsi="Garamond"/>
          <w:noProof/>
        </w:rPr>
        <w:t>ktorých</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mohlo</w:t>
      </w:r>
      <w:r w:rsidR="005A7BAF" w:rsidRPr="00171E07">
        <w:rPr>
          <w:rFonts w:ascii="Garamond" w:hAnsi="Garamond"/>
          <w:noProof/>
        </w:rPr>
        <w:t xml:space="preserve"> </w:t>
      </w:r>
      <w:r w:rsidRPr="00171E07">
        <w:rPr>
          <w:rFonts w:ascii="Garamond" w:hAnsi="Garamond"/>
          <w:noProof/>
        </w:rPr>
        <w:t>viesť</w:t>
      </w:r>
      <w:r w:rsidR="005A7BAF" w:rsidRPr="00171E07">
        <w:rPr>
          <w:rFonts w:ascii="Garamond" w:hAnsi="Garamond"/>
          <w:noProof/>
        </w:rPr>
        <w:t xml:space="preserve"> </w:t>
      </w:r>
      <w:r w:rsidRPr="00171E07">
        <w:rPr>
          <w:rFonts w:ascii="Garamond" w:hAnsi="Garamond"/>
          <w:noProof/>
        </w:rPr>
        <w:t>k</w:t>
      </w:r>
      <w:r w:rsidR="005A7BAF" w:rsidRPr="00171E07">
        <w:rPr>
          <w:rFonts w:ascii="Garamond" w:hAnsi="Garamond"/>
          <w:noProof/>
        </w:rPr>
        <w:t xml:space="preserve"> </w:t>
      </w:r>
      <w:r w:rsidRPr="00171E07">
        <w:rPr>
          <w:rFonts w:ascii="Garamond" w:hAnsi="Garamond"/>
          <w:noProof/>
        </w:rPr>
        <w:t>jeho</w:t>
      </w:r>
      <w:r w:rsidR="005A7BAF" w:rsidRPr="00171E07">
        <w:rPr>
          <w:rFonts w:ascii="Garamond" w:hAnsi="Garamond"/>
          <w:noProof/>
        </w:rPr>
        <w:t xml:space="preserve"> </w:t>
      </w:r>
      <w:r w:rsidRPr="00171E07">
        <w:rPr>
          <w:rFonts w:ascii="Garamond" w:hAnsi="Garamond"/>
          <w:noProof/>
        </w:rPr>
        <w:t>zrušeniu;</w:t>
      </w:r>
      <w:r w:rsidR="005A7BAF" w:rsidRPr="00171E07">
        <w:rPr>
          <w:rFonts w:ascii="Garamond" w:hAnsi="Garamond"/>
          <w:noProof/>
        </w:rPr>
        <w:t xml:space="preserve"> </w:t>
      </w:r>
    </w:p>
    <w:p w14:paraId="3AC0D611" w14:textId="77777777" w:rsidR="00C0555A" w:rsidRPr="00171E07" w:rsidRDefault="00C0555A" w:rsidP="00C0555A">
      <w:pPr>
        <w:keepNext/>
        <w:keepLines/>
        <w:tabs>
          <w:tab w:val="left" w:pos="0"/>
          <w:tab w:val="center" w:pos="4536"/>
          <w:tab w:val="right" w:pos="9072"/>
        </w:tabs>
        <w:spacing w:after="0" w:line="240" w:lineRule="auto"/>
        <w:ind w:left="1429"/>
        <w:contextualSpacing/>
        <w:jc w:val="both"/>
        <w:rPr>
          <w:rFonts w:ascii="Garamond" w:hAnsi="Garamond"/>
          <w:noProof/>
        </w:rPr>
      </w:pPr>
    </w:p>
    <w:p w14:paraId="332987BB" w14:textId="1331B265" w:rsidR="00D139CF" w:rsidRPr="00171E07" w:rsidRDefault="00D139CF" w:rsidP="007828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zapísaný</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Registri</w:t>
      </w:r>
      <w:r w:rsidR="005A7BAF" w:rsidRPr="00171E07">
        <w:rPr>
          <w:rFonts w:ascii="Garamond" w:hAnsi="Garamond"/>
          <w:noProof/>
        </w:rPr>
        <w:t xml:space="preserve"> </w:t>
      </w:r>
      <w:r w:rsidRPr="00171E07">
        <w:rPr>
          <w:rFonts w:ascii="Garamond" w:hAnsi="Garamond"/>
          <w:noProof/>
        </w:rPr>
        <w:t>partnerov</w:t>
      </w:r>
      <w:r w:rsidR="005A7BAF" w:rsidRPr="00171E07">
        <w:rPr>
          <w:rFonts w:ascii="Garamond" w:hAnsi="Garamond"/>
          <w:noProof/>
        </w:rPr>
        <w:t xml:space="preserve"> </w:t>
      </w:r>
      <w:r w:rsidRPr="00171E07">
        <w:rPr>
          <w:rFonts w:ascii="Garamond" w:hAnsi="Garamond"/>
          <w:noProof/>
        </w:rPr>
        <w:t>verejného</w:t>
      </w:r>
      <w:r w:rsidR="005A7BAF" w:rsidRPr="00171E07">
        <w:rPr>
          <w:rFonts w:ascii="Garamond" w:hAnsi="Garamond"/>
          <w:noProof/>
        </w:rPr>
        <w:t xml:space="preserve"> </w:t>
      </w:r>
      <w:r w:rsidRPr="00171E07">
        <w:rPr>
          <w:rFonts w:ascii="Garamond" w:hAnsi="Garamond"/>
          <w:noProof/>
        </w:rPr>
        <w:t>sektora,</w:t>
      </w:r>
      <w:r w:rsidR="005A7BAF" w:rsidRPr="00171E07">
        <w:rPr>
          <w:rFonts w:ascii="Garamond" w:eastAsia="Calibri" w:hAnsi="Garamond"/>
        </w:rPr>
        <w:t xml:space="preserve"> </w:t>
      </w:r>
      <w:r w:rsidRPr="00171E07">
        <w:rPr>
          <w:rFonts w:ascii="Garamond" w:eastAsia="Calibri" w:hAnsi="Garamond"/>
        </w:rPr>
        <w:t>pokiaľ</w:t>
      </w:r>
      <w:r w:rsidR="005A7BAF" w:rsidRPr="00171E07">
        <w:rPr>
          <w:rFonts w:ascii="Garamond" w:eastAsia="Calibri" w:hAnsi="Garamond"/>
        </w:rPr>
        <w:t xml:space="preserve"> </w:t>
      </w:r>
      <w:r w:rsidRPr="00171E07">
        <w:rPr>
          <w:rFonts w:ascii="Garamond" w:eastAsia="Calibri" w:hAnsi="Garamond"/>
        </w:rPr>
        <w:t>sa</w:t>
      </w:r>
      <w:r w:rsidR="005A7BAF" w:rsidRPr="00171E07">
        <w:rPr>
          <w:rFonts w:ascii="Garamond" w:eastAsia="Calibri" w:hAnsi="Garamond"/>
        </w:rPr>
        <w:t xml:space="preserve"> </w:t>
      </w:r>
      <w:r w:rsidRPr="00171E07">
        <w:rPr>
          <w:rFonts w:ascii="Garamond" w:eastAsia="Calibri" w:hAnsi="Garamond"/>
        </w:rPr>
        <w:t>naňho</w:t>
      </w:r>
      <w:r w:rsidR="005A7BAF" w:rsidRPr="00171E07">
        <w:rPr>
          <w:rFonts w:ascii="Garamond" w:eastAsia="Calibri" w:hAnsi="Garamond"/>
        </w:rPr>
        <w:t xml:space="preserve"> </w:t>
      </w:r>
      <w:r w:rsidRPr="00171E07">
        <w:rPr>
          <w:rFonts w:ascii="Garamond" w:eastAsia="Calibri" w:hAnsi="Garamond"/>
        </w:rPr>
        <w:t>takáto</w:t>
      </w:r>
      <w:r w:rsidR="005A7BAF" w:rsidRPr="00171E07">
        <w:rPr>
          <w:rFonts w:ascii="Garamond" w:eastAsia="Calibri" w:hAnsi="Garamond"/>
        </w:rPr>
        <w:t xml:space="preserve"> </w:t>
      </w:r>
      <w:r w:rsidRPr="00171E07">
        <w:rPr>
          <w:rFonts w:ascii="Garamond" w:eastAsia="Calibri" w:hAnsi="Garamond"/>
        </w:rPr>
        <w:t>povinnosť</w:t>
      </w:r>
      <w:r w:rsidR="005A7BAF" w:rsidRPr="00171E07">
        <w:rPr>
          <w:rFonts w:ascii="Garamond" w:eastAsia="Calibri" w:hAnsi="Garamond"/>
        </w:rPr>
        <w:t xml:space="preserve"> </w:t>
      </w:r>
      <w:r w:rsidRPr="00171E07">
        <w:rPr>
          <w:rFonts w:ascii="Garamond" w:eastAsia="Calibri" w:hAnsi="Garamond"/>
        </w:rPr>
        <w:t>vzťahuje</w:t>
      </w:r>
      <w:r w:rsidRPr="00171E07">
        <w:rPr>
          <w:rFonts w:ascii="Garamond" w:hAnsi="Garamond"/>
          <w:noProof/>
        </w:rPr>
        <w:t>;</w:t>
      </w:r>
      <w:r w:rsidR="005A7BAF" w:rsidRPr="00171E07">
        <w:rPr>
          <w:rFonts w:ascii="Garamond" w:hAnsi="Garamond"/>
          <w:noProof/>
        </w:rPr>
        <w:t xml:space="preserve"> </w:t>
      </w:r>
    </w:p>
    <w:p w14:paraId="4CA6D2EE" w14:textId="77777777" w:rsidR="006F6D9D" w:rsidRPr="00171E07" w:rsidRDefault="006F6D9D" w:rsidP="0078289A">
      <w:pPr>
        <w:keepNext/>
        <w:keepLines/>
        <w:tabs>
          <w:tab w:val="left" w:pos="0"/>
          <w:tab w:val="center" w:pos="4536"/>
          <w:tab w:val="right" w:pos="9072"/>
        </w:tabs>
        <w:spacing w:after="0" w:line="240" w:lineRule="auto"/>
        <w:ind w:left="1429"/>
        <w:contextualSpacing/>
        <w:jc w:val="both"/>
        <w:rPr>
          <w:rFonts w:ascii="Garamond" w:hAnsi="Garamond"/>
        </w:rPr>
      </w:pPr>
    </w:p>
    <w:p w14:paraId="5B48DE55" w14:textId="12E120B9" w:rsidR="00D139CF" w:rsidRPr="00171E07" w:rsidRDefault="000C79CA" w:rsidP="007828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171E07">
        <w:rPr>
          <w:rFonts w:ascii="Garamond" w:hAnsi="Garamond"/>
        </w:rPr>
        <w:t>spĺňa všetky podmienky stanovené všeobecne záväznými právnymi predpismi na poskytovanie Služieb</w:t>
      </w:r>
      <w:r w:rsidR="006F6D9D" w:rsidRPr="00171E07">
        <w:rPr>
          <w:rFonts w:ascii="Garamond" w:hAnsi="Garamond"/>
        </w:rPr>
        <w:t>;</w:t>
      </w:r>
    </w:p>
    <w:p w14:paraId="61B104D0" w14:textId="77777777" w:rsidR="00C0555A" w:rsidRPr="00171E07" w:rsidRDefault="00C0555A" w:rsidP="00C0555A">
      <w:pPr>
        <w:keepNext/>
        <w:keepLines/>
        <w:tabs>
          <w:tab w:val="left" w:pos="0"/>
          <w:tab w:val="center" w:pos="4536"/>
          <w:tab w:val="right" w:pos="9072"/>
        </w:tabs>
        <w:spacing w:after="0" w:line="240" w:lineRule="auto"/>
        <w:ind w:left="1429"/>
        <w:contextualSpacing/>
        <w:jc w:val="both"/>
        <w:rPr>
          <w:rFonts w:ascii="Garamond" w:hAnsi="Garamond"/>
        </w:rPr>
      </w:pPr>
    </w:p>
    <w:p w14:paraId="15865513" w14:textId="37299E3B" w:rsidR="00D139CF" w:rsidRPr="00171E07" w:rsidRDefault="00D139CF" w:rsidP="007828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uzatvorenie</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plnenie</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om</w:t>
      </w:r>
      <w:r w:rsidR="005A7BAF" w:rsidRPr="00171E07">
        <w:rPr>
          <w:rFonts w:ascii="Garamond" w:hAnsi="Garamond"/>
          <w:noProof/>
        </w:rPr>
        <w:t xml:space="preserve"> </w:t>
      </w:r>
      <w:r w:rsidRPr="00171E07">
        <w:rPr>
          <w:rFonts w:ascii="Garamond" w:hAnsi="Garamond"/>
          <w:noProof/>
        </w:rPr>
        <w:t>nie</w:t>
      </w:r>
      <w:r w:rsidR="005A7BAF" w:rsidRPr="00171E07">
        <w:rPr>
          <w:rFonts w:ascii="Garamond" w:hAnsi="Garamond"/>
          <w:noProof/>
        </w:rPr>
        <w:t xml:space="preserve"> </w:t>
      </w: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ukracujúcim</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poškodzujúcim</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zvýhodňujúcim</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znevýhodňujúcim</w:t>
      </w:r>
      <w:r w:rsidR="005A7BAF" w:rsidRPr="00171E07">
        <w:rPr>
          <w:rFonts w:ascii="Garamond" w:hAnsi="Garamond"/>
          <w:noProof/>
        </w:rPr>
        <w:t xml:space="preserve"> </w:t>
      </w:r>
      <w:r w:rsidRPr="00171E07">
        <w:rPr>
          <w:rFonts w:ascii="Garamond" w:hAnsi="Garamond"/>
          <w:noProof/>
        </w:rPr>
        <w:t>úkonom</w:t>
      </w:r>
      <w:r w:rsidR="005A7BAF" w:rsidRPr="00171E07">
        <w:rPr>
          <w:rFonts w:ascii="Garamond" w:hAnsi="Garamond"/>
          <w:noProof/>
        </w:rPr>
        <w:t xml:space="preserve"> </w:t>
      </w:r>
      <w:r w:rsidRPr="00171E07">
        <w:rPr>
          <w:rFonts w:ascii="Garamond" w:hAnsi="Garamond"/>
          <w:noProof/>
        </w:rPr>
        <w:t>vo</w:t>
      </w:r>
      <w:r w:rsidR="005A7BAF" w:rsidRPr="00171E07">
        <w:rPr>
          <w:rFonts w:ascii="Garamond" w:hAnsi="Garamond"/>
          <w:noProof/>
        </w:rPr>
        <w:t xml:space="preserve"> </w:t>
      </w:r>
      <w:r w:rsidRPr="00171E07">
        <w:rPr>
          <w:rFonts w:ascii="Garamond" w:hAnsi="Garamond"/>
          <w:noProof/>
        </w:rPr>
        <w:t>vzťahu</w:t>
      </w:r>
      <w:r w:rsidR="005A7BAF" w:rsidRPr="00171E07">
        <w:rPr>
          <w:rFonts w:ascii="Garamond" w:hAnsi="Garamond"/>
          <w:noProof/>
        </w:rPr>
        <w:t xml:space="preserve"> </w:t>
      </w:r>
      <w:r w:rsidRPr="00171E07">
        <w:rPr>
          <w:rFonts w:ascii="Garamond" w:hAnsi="Garamond"/>
          <w:noProof/>
        </w:rPr>
        <w:t>k</w:t>
      </w:r>
      <w:r w:rsidR="005A7BAF" w:rsidRPr="00171E07">
        <w:rPr>
          <w:rFonts w:ascii="Garamond" w:hAnsi="Garamond"/>
          <w:noProof/>
        </w:rPr>
        <w:t xml:space="preserve"> </w:t>
      </w:r>
      <w:r w:rsidRPr="00171E07">
        <w:rPr>
          <w:rFonts w:ascii="Garamond" w:hAnsi="Garamond"/>
          <w:noProof/>
        </w:rPr>
        <w:t>akémukoľvek</w:t>
      </w:r>
      <w:r w:rsidR="005A7BAF" w:rsidRPr="00171E07">
        <w:rPr>
          <w:rFonts w:ascii="Garamond" w:hAnsi="Garamond"/>
          <w:noProof/>
        </w:rPr>
        <w:t xml:space="preserve"> </w:t>
      </w:r>
      <w:r w:rsidRPr="00171E07">
        <w:rPr>
          <w:rFonts w:ascii="Garamond" w:hAnsi="Garamond"/>
          <w:noProof/>
        </w:rPr>
        <w:t>svojmu</w:t>
      </w:r>
      <w:r w:rsidR="005A7BAF" w:rsidRPr="00171E07">
        <w:rPr>
          <w:rFonts w:ascii="Garamond" w:hAnsi="Garamond"/>
          <w:noProof/>
        </w:rPr>
        <w:t xml:space="preserve"> </w:t>
      </w:r>
      <w:r w:rsidRPr="00171E07">
        <w:rPr>
          <w:rFonts w:ascii="Garamond" w:hAnsi="Garamond"/>
          <w:noProof/>
        </w:rPr>
        <w:t>veriteľovi,</w:t>
      </w:r>
      <w:r w:rsidR="005A7BAF" w:rsidRPr="00171E07">
        <w:rPr>
          <w:rFonts w:ascii="Garamond" w:hAnsi="Garamond"/>
          <w:noProof/>
        </w:rPr>
        <w:t xml:space="preserve"> </w:t>
      </w:r>
      <w:r w:rsidRPr="00171E07">
        <w:rPr>
          <w:rFonts w:ascii="Garamond" w:hAnsi="Garamond"/>
          <w:noProof/>
        </w:rPr>
        <w:t>pričom</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tejto</w:t>
      </w:r>
      <w:r w:rsidR="005A7BAF" w:rsidRPr="00171E07">
        <w:rPr>
          <w:rFonts w:ascii="Garamond" w:hAnsi="Garamond"/>
          <w:noProof/>
        </w:rPr>
        <w:t xml:space="preserve"> </w:t>
      </w:r>
      <w:r w:rsidRPr="00171E07">
        <w:rPr>
          <w:rFonts w:ascii="Garamond" w:hAnsi="Garamond"/>
          <w:noProof/>
        </w:rPr>
        <w:t>súvislosti</w:t>
      </w:r>
      <w:r w:rsidR="005A7BAF" w:rsidRPr="00171E07">
        <w:rPr>
          <w:rFonts w:ascii="Garamond" w:hAnsi="Garamond"/>
          <w:noProof/>
        </w:rPr>
        <w:t xml:space="preserve"> </w:t>
      </w:r>
      <w:r w:rsidRPr="00171E07">
        <w:rPr>
          <w:rFonts w:ascii="Garamond" w:hAnsi="Garamond"/>
          <w:noProof/>
        </w:rPr>
        <w:t>nie</w:t>
      </w:r>
      <w:r w:rsidR="005A7BAF" w:rsidRPr="00171E07">
        <w:rPr>
          <w:rFonts w:ascii="Garamond" w:hAnsi="Garamond"/>
          <w:noProof/>
        </w:rPr>
        <w:t xml:space="preserve"> </w:t>
      </w: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najmä</w:t>
      </w:r>
      <w:r w:rsidR="005A7BAF" w:rsidRPr="00171E07">
        <w:rPr>
          <w:rFonts w:ascii="Garamond" w:hAnsi="Garamond"/>
          <w:noProof/>
        </w:rPr>
        <w:t xml:space="preserve"> </w:t>
      </w:r>
      <w:r w:rsidRPr="00171E07">
        <w:rPr>
          <w:rFonts w:ascii="Garamond" w:hAnsi="Garamond"/>
          <w:noProof/>
        </w:rPr>
        <w:t>odporovateľným</w:t>
      </w:r>
      <w:r w:rsidR="005A7BAF" w:rsidRPr="00171E07">
        <w:rPr>
          <w:rFonts w:ascii="Garamond" w:hAnsi="Garamond"/>
          <w:noProof/>
        </w:rPr>
        <w:t xml:space="preserve"> </w:t>
      </w:r>
      <w:r w:rsidRPr="00171E07">
        <w:rPr>
          <w:rFonts w:ascii="Garamond" w:hAnsi="Garamond"/>
          <w:noProof/>
        </w:rPr>
        <w:t>právnym</w:t>
      </w:r>
      <w:r w:rsidR="005A7BAF" w:rsidRPr="00171E07">
        <w:rPr>
          <w:rFonts w:ascii="Garamond" w:hAnsi="Garamond"/>
          <w:noProof/>
        </w:rPr>
        <w:t xml:space="preserve"> </w:t>
      </w:r>
      <w:r w:rsidRPr="00171E07">
        <w:rPr>
          <w:rFonts w:ascii="Garamond" w:hAnsi="Garamond"/>
          <w:noProof/>
        </w:rPr>
        <w:t>úkonom;</w:t>
      </w:r>
      <w:r w:rsidR="005A7BAF" w:rsidRPr="00171E07">
        <w:rPr>
          <w:rFonts w:ascii="Garamond" w:hAnsi="Garamond"/>
          <w:noProof/>
        </w:rPr>
        <w:t xml:space="preserve"> </w:t>
      </w:r>
      <w:r w:rsidRPr="00171E07">
        <w:rPr>
          <w:rFonts w:ascii="Garamond" w:hAnsi="Garamond"/>
          <w:noProof/>
        </w:rPr>
        <w:t>a</w:t>
      </w:r>
    </w:p>
    <w:p w14:paraId="5D7A667C" w14:textId="77777777" w:rsidR="00D139CF" w:rsidRPr="00171E07" w:rsidRDefault="00D139CF" w:rsidP="0078289A">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3BBA7FCF" w14:textId="5596EE80" w:rsidR="00D139CF" w:rsidRPr="00171E07" w:rsidRDefault="00D139CF" w:rsidP="007828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nevedie</w:t>
      </w:r>
      <w:r w:rsidR="005A7BAF" w:rsidRPr="00171E07">
        <w:rPr>
          <w:rFonts w:ascii="Garamond" w:hAnsi="Garamond"/>
          <w:noProof/>
        </w:rPr>
        <w:t xml:space="preserve"> </w:t>
      </w:r>
      <w:r w:rsidRPr="00171E07">
        <w:rPr>
          <w:rFonts w:ascii="Garamond" w:hAnsi="Garamond"/>
          <w:noProof/>
        </w:rPr>
        <w:t>sa</w:t>
      </w:r>
      <w:r w:rsidR="005A7BAF" w:rsidRPr="00171E07">
        <w:rPr>
          <w:rFonts w:ascii="Garamond" w:hAnsi="Garamond"/>
          <w:noProof/>
        </w:rPr>
        <w:t xml:space="preserve"> </w:t>
      </w:r>
      <w:r w:rsidRPr="00171E07">
        <w:rPr>
          <w:rFonts w:ascii="Garamond" w:hAnsi="Garamond"/>
          <w:noProof/>
        </w:rPr>
        <w:t>voči</w:t>
      </w:r>
      <w:r w:rsidR="005A7BAF" w:rsidRPr="00171E07">
        <w:rPr>
          <w:rFonts w:ascii="Garamond" w:hAnsi="Garamond"/>
          <w:noProof/>
        </w:rPr>
        <w:t xml:space="preserve"> </w:t>
      </w:r>
      <w:r w:rsidRPr="00171E07">
        <w:rPr>
          <w:rFonts w:ascii="Garamond" w:hAnsi="Garamond"/>
          <w:noProof/>
        </w:rPr>
        <w:t>nemu</w:t>
      </w:r>
      <w:r w:rsidR="005A7BAF" w:rsidRPr="00171E07">
        <w:rPr>
          <w:rFonts w:ascii="Garamond" w:hAnsi="Garamond"/>
          <w:noProof/>
        </w:rPr>
        <w:t xml:space="preserve"> </w:t>
      </w:r>
      <w:r w:rsidRPr="00171E07">
        <w:rPr>
          <w:rFonts w:ascii="Garamond" w:hAnsi="Garamond"/>
          <w:noProof/>
        </w:rPr>
        <w:t>vyšetrovanie</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zisťovanie</w:t>
      </w:r>
      <w:r w:rsidR="005A7BAF" w:rsidRPr="00171E07">
        <w:rPr>
          <w:rFonts w:ascii="Garamond" w:hAnsi="Garamond"/>
          <w:noProof/>
        </w:rPr>
        <w:t xml:space="preserve"> </w:t>
      </w:r>
      <w:r w:rsidRPr="00171E07">
        <w:rPr>
          <w:rFonts w:ascii="Garamond" w:hAnsi="Garamond"/>
          <w:noProof/>
        </w:rPr>
        <w:t>zo</w:t>
      </w:r>
      <w:r w:rsidR="005A7BAF" w:rsidRPr="00171E07">
        <w:rPr>
          <w:rFonts w:ascii="Garamond" w:hAnsi="Garamond"/>
          <w:noProof/>
        </w:rPr>
        <w:t xml:space="preserve"> </w:t>
      </w:r>
      <w:r w:rsidRPr="00171E07">
        <w:rPr>
          <w:rFonts w:ascii="Garamond" w:hAnsi="Garamond"/>
          <w:noProof/>
        </w:rPr>
        <w:t>strany</w:t>
      </w:r>
      <w:r w:rsidR="005A7BAF" w:rsidRPr="00171E07">
        <w:rPr>
          <w:rFonts w:ascii="Garamond" w:hAnsi="Garamond"/>
          <w:noProof/>
        </w:rPr>
        <w:t xml:space="preserve"> </w:t>
      </w:r>
      <w:r w:rsidRPr="00171E07">
        <w:rPr>
          <w:rFonts w:ascii="Garamond" w:hAnsi="Garamond"/>
          <w:noProof/>
        </w:rPr>
        <w:t>štátnych</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správnych</w:t>
      </w:r>
      <w:r w:rsidR="005A7BAF" w:rsidRPr="00171E07">
        <w:rPr>
          <w:rFonts w:ascii="Garamond" w:hAnsi="Garamond"/>
          <w:noProof/>
        </w:rPr>
        <w:t xml:space="preserve"> </w:t>
      </w:r>
      <w:r w:rsidRPr="00171E07">
        <w:rPr>
          <w:rFonts w:ascii="Garamond" w:hAnsi="Garamond"/>
          <w:noProof/>
        </w:rPr>
        <w:t>orgánov,</w:t>
      </w:r>
      <w:r w:rsidR="005A7BAF" w:rsidRPr="00171E07">
        <w:rPr>
          <w:rFonts w:ascii="Garamond" w:hAnsi="Garamond"/>
          <w:noProof/>
        </w:rPr>
        <w:t xml:space="preserve"> </w:t>
      </w:r>
      <w:r w:rsidRPr="00171E07">
        <w:rPr>
          <w:rFonts w:ascii="Garamond" w:hAnsi="Garamond"/>
          <w:noProof/>
        </w:rPr>
        <w:t>nevedie</w:t>
      </w:r>
      <w:r w:rsidR="005A7BAF" w:rsidRPr="00171E07">
        <w:rPr>
          <w:rFonts w:ascii="Garamond" w:hAnsi="Garamond"/>
          <w:noProof/>
        </w:rPr>
        <w:t xml:space="preserve"> </w:t>
      </w:r>
      <w:r w:rsidRPr="00171E07">
        <w:rPr>
          <w:rFonts w:ascii="Garamond" w:hAnsi="Garamond"/>
          <w:noProof/>
        </w:rPr>
        <w:t>sa</w:t>
      </w:r>
      <w:r w:rsidR="005A7BAF" w:rsidRPr="00171E07">
        <w:rPr>
          <w:rFonts w:ascii="Garamond" w:hAnsi="Garamond"/>
          <w:noProof/>
        </w:rPr>
        <w:t xml:space="preserve"> </w:t>
      </w:r>
      <w:r w:rsidRPr="00171E07">
        <w:rPr>
          <w:rFonts w:ascii="Garamond" w:hAnsi="Garamond"/>
          <w:noProof/>
        </w:rPr>
        <w:t>voči</w:t>
      </w:r>
      <w:r w:rsidR="005A7BAF" w:rsidRPr="00171E07">
        <w:rPr>
          <w:rFonts w:ascii="Garamond" w:hAnsi="Garamond"/>
          <w:noProof/>
        </w:rPr>
        <w:t xml:space="preserve"> </w:t>
      </w:r>
      <w:r w:rsidRPr="00171E07">
        <w:rPr>
          <w:rFonts w:ascii="Garamond" w:hAnsi="Garamond"/>
          <w:noProof/>
        </w:rPr>
        <w:t>nemu</w:t>
      </w:r>
      <w:r w:rsidR="005A7BAF" w:rsidRPr="00171E07">
        <w:rPr>
          <w:rFonts w:ascii="Garamond" w:hAnsi="Garamond"/>
          <w:noProof/>
        </w:rPr>
        <w:t xml:space="preserve"> </w:t>
      </w:r>
      <w:r w:rsidRPr="00171E07">
        <w:rPr>
          <w:rFonts w:ascii="Garamond" w:hAnsi="Garamond"/>
          <w:noProof/>
        </w:rPr>
        <w:t>resp.</w:t>
      </w:r>
      <w:r w:rsidR="005A7BAF" w:rsidRPr="00171E07">
        <w:rPr>
          <w:rFonts w:ascii="Garamond" w:hAnsi="Garamond"/>
          <w:noProof/>
        </w:rPr>
        <w:t xml:space="preserve"> </w:t>
      </w:r>
      <w:r w:rsidRPr="00171E07">
        <w:rPr>
          <w:rFonts w:ascii="Garamond" w:hAnsi="Garamond"/>
          <w:noProof/>
        </w:rPr>
        <w:t>voči</w:t>
      </w:r>
      <w:r w:rsidR="005A7BAF" w:rsidRPr="00171E07">
        <w:rPr>
          <w:rFonts w:ascii="Garamond" w:hAnsi="Garamond"/>
          <w:noProof/>
        </w:rPr>
        <w:t xml:space="preserve"> </w:t>
      </w:r>
      <w:r w:rsidRPr="00171E07">
        <w:rPr>
          <w:rFonts w:ascii="Garamond" w:hAnsi="Garamond"/>
          <w:noProof/>
        </w:rPr>
        <w:t>jeho</w:t>
      </w:r>
      <w:r w:rsidR="005A7BAF" w:rsidRPr="00171E07">
        <w:rPr>
          <w:rFonts w:ascii="Garamond" w:hAnsi="Garamond"/>
          <w:noProof/>
        </w:rPr>
        <w:t xml:space="preserve"> </w:t>
      </w:r>
      <w:r w:rsidRPr="00171E07">
        <w:rPr>
          <w:rFonts w:ascii="Garamond" w:hAnsi="Garamond"/>
          <w:noProof/>
        </w:rPr>
        <w:t>majetku,</w:t>
      </w:r>
      <w:r w:rsidR="005A7BAF" w:rsidRPr="00171E07">
        <w:rPr>
          <w:rFonts w:ascii="Garamond" w:hAnsi="Garamond"/>
          <w:noProof/>
        </w:rPr>
        <w:t xml:space="preserve"> </w:t>
      </w:r>
      <w:r w:rsidRPr="00171E07">
        <w:rPr>
          <w:rFonts w:ascii="Garamond" w:hAnsi="Garamond"/>
          <w:noProof/>
        </w:rPr>
        <w:t>súdny</w:t>
      </w:r>
      <w:r w:rsidR="005A7BAF" w:rsidRPr="00171E07">
        <w:rPr>
          <w:rFonts w:ascii="Garamond" w:hAnsi="Garamond"/>
          <w:noProof/>
        </w:rPr>
        <w:t xml:space="preserve"> </w:t>
      </w:r>
      <w:r w:rsidRPr="00171E07">
        <w:rPr>
          <w:rFonts w:ascii="Garamond" w:hAnsi="Garamond"/>
          <w:noProof/>
        </w:rPr>
        <w:t>spor</w:t>
      </w:r>
      <w:r w:rsidR="005A7BAF" w:rsidRPr="00171E07">
        <w:rPr>
          <w:rFonts w:ascii="Garamond" w:hAnsi="Garamond"/>
          <w:noProof/>
        </w:rPr>
        <w:t xml:space="preserve"> </w:t>
      </w:r>
      <w:r w:rsidRPr="00171E07">
        <w:rPr>
          <w:rFonts w:ascii="Garamond" w:hAnsi="Garamond"/>
          <w:noProof/>
        </w:rPr>
        <w:t>vrátane</w:t>
      </w:r>
      <w:r w:rsidR="005A7BAF" w:rsidRPr="00171E07">
        <w:rPr>
          <w:rFonts w:ascii="Garamond" w:hAnsi="Garamond"/>
          <w:noProof/>
        </w:rPr>
        <w:t xml:space="preserve"> </w:t>
      </w:r>
      <w:r w:rsidRPr="00171E07">
        <w:rPr>
          <w:rFonts w:ascii="Garamond" w:hAnsi="Garamond"/>
          <w:noProof/>
        </w:rPr>
        <w:t>exekučného,</w:t>
      </w:r>
      <w:r w:rsidR="005A7BAF" w:rsidRPr="00171E07">
        <w:rPr>
          <w:rFonts w:ascii="Garamond" w:hAnsi="Garamond"/>
          <w:noProof/>
        </w:rPr>
        <w:t xml:space="preserve"> </w:t>
      </w:r>
      <w:r w:rsidRPr="00171E07">
        <w:rPr>
          <w:rFonts w:ascii="Garamond" w:hAnsi="Garamond"/>
          <w:noProof/>
        </w:rPr>
        <w:t>daňového,</w:t>
      </w:r>
      <w:r w:rsidR="005A7BAF" w:rsidRPr="00171E07">
        <w:rPr>
          <w:rFonts w:ascii="Garamond" w:hAnsi="Garamond"/>
          <w:noProof/>
        </w:rPr>
        <w:t xml:space="preserve"> </w:t>
      </w:r>
      <w:r w:rsidRPr="00171E07">
        <w:rPr>
          <w:rFonts w:ascii="Garamond" w:hAnsi="Garamond"/>
          <w:noProof/>
        </w:rPr>
        <w:t>konkurzného,</w:t>
      </w:r>
      <w:r w:rsidR="005A7BAF" w:rsidRPr="00171E07">
        <w:rPr>
          <w:rFonts w:ascii="Garamond" w:hAnsi="Garamond"/>
          <w:noProof/>
        </w:rPr>
        <w:t xml:space="preserve"> </w:t>
      </w:r>
      <w:r w:rsidRPr="00171E07">
        <w:rPr>
          <w:rFonts w:ascii="Garamond" w:hAnsi="Garamond"/>
          <w:noProof/>
        </w:rPr>
        <w:t>rozhodcovského</w:t>
      </w:r>
      <w:r w:rsidR="005A7BAF" w:rsidRPr="00171E07">
        <w:rPr>
          <w:rFonts w:ascii="Garamond" w:hAnsi="Garamond"/>
          <w:noProof/>
        </w:rPr>
        <w:t xml:space="preserve"> </w:t>
      </w:r>
      <w:r w:rsidRPr="00171E07">
        <w:rPr>
          <w:rFonts w:ascii="Garamond" w:hAnsi="Garamond"/>
          <w:noProof/>
        </w:rPr>
        <w:t>konania</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akéhokoľvek</w:t>
      </w:r>
      <w:r w:rsidR="005A7BAF" w:rsidRPr="00171E07">
        <w:rPr>
          <w:rFonts w:ascii="Garamond" w:hAnsi="Garamond"/>
          <w:noProof/>
        </w:rPr>
        <w:t xml:space="preserve"> </w:t>
      </w:r>
      <w:r w:rsidRPr="00171E07">
        <w:rPr>
          <w:rFonts w:ascii="Garamond" w:hAnsi="Garamond"/>
          <w:noProof/>
        </w:rPr>
        <w:t>obdobného</w:t>
      </w:r>
      <w:r w:rsidR="005A7BAF" w:rsidRPr="00171E07">
        <w:rPr>
          <w:rFonts w:ascii="Garamond" w:hAnsi="Garamond"/>
          <w:noProof/>
        </w:rPr>
        <w:t xml:space="preserve"> </w:t>
      </w:r>
      <w:r w:rsidRPr="00171E07">
        <w:rPr>
          <w:rFonts w:ascii="Garamond" w:hAnsi="Garamond"/>
          <w:noProof/>
        </w:rPr>
        <w:t>konania</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neexistujú</w:t>
      </w:r>
      <w:r w:rsidR="005A7BAF" w:rsidRPr="00171E07">
        <w:rPr>
          <w:rFonts w:ascii="Garamond" w:hAnsi="Garamond"/>
          <w:noProof/>
        </w:rPr>
        <w:t xml:space="preserve"> </w:t>
      </w:r>
      <w:r w:rsidRPr="00171E07">
        <w:rPr>
          <w:rFonts w:ascii="Garamond" w:hAnsi="Garamond"/>
          <w:noProof/>
        </w:rPr>
        <w:t>skutočnosti,</w:t>
      </w:r>
      <w:r w:rsidR="005A7BAF" w:rsidRPr="00171E07">
        <w:rPr>
          <w:rFonts w:ascii="Garamond" w:hAnsi="Garamond"/>
          <w:noProof/>
        </w:rPr>
        <w:t xml:space="preserve"> </w:t>
      </w:r>
      <w:r w:rsidRPr="00171E07">
        <w:rPr>
          <w:rFonts w:ascii="Garamond" w:hAnsi="Garamond"/>
          <w:noProof/>
        </w:rPr>
        <w:t>ktoré</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mohli</w:t>
      </w:r>
      <w:r w:rsidR="005A7BAF" w:rsidRPr="00171E07">
        <w:rPr>
          <w:rFonts w:ascii="Garamond" w:hAnsi="Garamond"/>
          <w:noProof/>
        </w:rPr>
        <w:t xml:space="preserve"> </w:t>
      </w:r>
      <w:r w:rsidRPr="00171E07">
        <w:rPr>
          <w:rFonts w:ascii="Garamond" w:hAnsi="Garamond"/>
          <w:noProof/>
        </w:rPr>
        <w:t>viesť</w:t>
      </w:r>
      <w:r w:rsidR="005A7BAF" w:rsidRPr="00171E07">
        <w:rPr>
          <w:rFonts w:ascii="Garamond" w:hAnsi="Garamond"/>
          <w:noProof/>
        </w:rPr>
        <w:t xml:space="preserve"> </w:t>
      </w:r>
      <w:r w:rsidRPr="00171E07">
        <w:rPr>
          <w:rFonts w:ascii="Garamond" w:hAnsi="Garamond"/>
          <w:noProof/>
        </w:rPr>
        <w:t>k</w:t>
      </w:r>
      <w:r w:rsidR="005A7BAF" w:rsidRPr="00171E07">
        <w:rPr>
          <w:rFonts w:ascii="Garamond" w:hAnsi="Garamond"/>
          <w:noProof/>
        </w:rPr>
        <w:t xml:space="preserve"> </w:t>
      </w:r>
      <w:r w:rsidRPr="00171E07">
        <w:rPr>
          <w:rFonts w:ascii="Garamond" w:hAnsi="Garamond"/>
          <w:noProof/>
        </w:rPr>
        <w:t>začatiu</w:t>
      </w:r>
      <w:r w:rsidR="005A7BAF" w:rsidRPr="00171E07">
        <w:rPr>
          <w:rFonts w:ascii="Garamond" w:hAnsi="Garamond"/>
          <w:noProof/>
        </w:rPr>
        <w:t xml:space="preserve"> </w:t>
      </w:r>
      <w:r w:rsidRPr="00171E07">
        <w:rPr>
          <w:rFonts w:ascii="Garamond" w:hAnsi="Garamond"/>
          <w:noProof/>
        </w:rPr>
        <w:t>takýchto</w:t>
      </w:r>
      <w:r w:rsidR="005A7BAF" w:rsidRPr="00171E07">
        <w:rPr>
          <w:rFonts w:ascii="Garamond" w:hAnsi="Garamond"/>
          <w:noProof/>
        </w:rPr>
        <w:t xml:space="preserve"> </w:t>
      </w:r>
      <w:r w:rsidRPr="00171E07">
        <w:rPr>
          <w:rFonts w:ascii="Garamond" w:hAnsi="Garamond"/>
          <w:noProof/>
        </w:rPr>
        <w:t>konaní</w:t>
      </w:r>
      <w:r w:rsidR="005A7BAF" w:rsidRPr="00171E07">
        <w:rPr>
          <w:rFonts w:ascii="Garamond" w:hAnsi="Garamond"/>
          <w:noProof/>
        </w:rPr>
        <w:t xml:space="preserve"> </w:t>
      </w:r>
      <w:r w:rsidRPr="00171E07">
        <w:rPr>
          <w:rFonts w:ascii="Garamond" w:hAnsi="Garamond"/>
          <w:noProof/>
        </w:rPr>
        <w:t>proti</w:t>
      </w:r>
      <w:r w:rsidR="005A7BAF" w:rsidRPr="00171E07">
        <w:rPr>
          <w:rFonts w:ascii="Garamond" w:hAnsi="Garamond"/>
          <w:noProof/>
        </w:rPr>
        <w:t xml:space="preserve"> </w:t>
      </w:r>
      <w:r w:rsidRPr="00171E07">
        <w:rPr>
          <w:rFonts w:ascii="Garamond" w:hAnsi="Garamond"/>
          <w:noProof/>
        </w:rPr>
        <w:t>nemu.</w:t>
      </w:r>
    </w:p>
    <w:p w14:paraId="6D0FB3AA" w14:textId="77777777" w:rsidR="002A0A14" w:rsidRPr="00171E07" w:rsidRDefault="002A0A14" w:rsidP="0078289A">
      <w:pPr>
        <w:keepNext/>
        <w:keepLines/>
        <w:tabs>
          <w:tab w:val="left" w:pos="0"/>
          <w:tab w:val="center" w:pos="4536"/>
          <w:tab w:val="right" w:pos="9072"/>
        </w:tabs>
        <w:spacing w:after="0" w:line="240" w:lineRule="auto"/>
        <w:ind w:left="1429"/>
        <w:contextualSpacing/>
        <w:jc w:val="both"/>
        <w:rPr>
          <w:rFonts w:ascii="Garamond" w:hAnsi="Garamond"/>
          <w:noProof/>
        </w:rPr>
      </w:pPr>
    </w:p>
    <w:p w14:paraId="528B53D7" w14:textId="66E446C1" w:rsidR="00D139CF" w:rsidRPr="00171E07" w:rsidRDefault="00D139CF" w:rsidP="007828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171E07">
        <w:rPr>
          <w:rFonts w:ascii="Garamond" w:hAnsi="Garamond"/>
          <w:noProof/>
        </w:rPr>
        <w:lastRenderedPageBreak/>
        <w:tab/>
      </w:r>
      <w:r w:rsidR="001E0BDA" w:rsidRPr="00171E07">
        <w:rPr>
          <w:rFonts w:ascii="Garamond" w:hAnsi="Garamond"/>
          <w:noProof/>
        </w:rPr>
        <w:t>Poskytovateľ</w:t>
      </w:r>
      <w:r w:rsidR="005A7BAF" w:rsidRPr="00171E07">
        <w:rPr>
          <w:rFonts w:ascii="Garamond" w:hAnsi="Garamond"/>
          <w:noProof/>
        </w:rPr>
        <w:t xml:space="preserve"> </w:t>
      </w:r>
      <w:r w:rsidRPr="00171E07">
        <w:rPr>
          <w:rFonts w:ascii="Garamond" w:hAnsi="Garamond"/>
          <w:noProof/>
        </w:rPr>
        <w:t>berie</w:t>
      </w:r>
      <w:r w:rsidR="005A7BAF" w:rsidRPr="00171E07">
        <w:rPr>
          <w:rFonts w:ascii="Garamond" w:hAnsi="Garamond"/>
          <w:noProof/>
        </w:rPr>
        <w:t xml:space="preserve"> </w:t>
      </w:r>
      <w:r w:rsidRPr="00171E07">
        <w:rPr>
          <w:rFonts w:ascii="Garamond" w:hAnsi="Garamond"/>
          <w:noProof/>
        </w:rPr>
        <w:t>na</w:t>
      </w:r>
      <w:r w:rsidR="005A7BAF" w:rsidRPr="00171E07">
        <w:rPr>
          <w:rFonts w:ascii="Garamond" w:hAnsi="Garamond"/>
          <w:noProof/>
        </w:rPr>
        <w:t xml:space="preserve"> </w:t>
      </w:r>
      <w:r w:rsidRPr="00171E07">
        <w:rPr>
          <w:rFonts w:ascii="Garamond" w:hAnsi="Garamond"/>
          <w:noProof/>
        </w:rPr>
        <w:t>vedomie,</w:t>
      </w:r>
      <w:r w:rsidR="005A7BAF" w:rsidRPr="00171E07">
        <w:rPr>
          <w:rFonts w:ascii="Garamond" w:hAnsi="Garamond"/>
          <w:noProof/>
        </w:rPr>
        <w:t xml:space="preserve"> </w:t>
      </w:r>
      <w:r w:rsidRPr="00171E07">
        <w:rPr>
          <w:rFonts w:ascii="Garamond" w:hAnsi="Garamond"/>
          <w:noProof/>
        </w:rPr>
        <w:t>že</w:t>
      </w:r>
      <w:r w:rsidR="005A7BAF" w:rsidRPr="00171E07">
        <w:rPr>
          <w:rFonts w:ascii="Garamond" w:hAnsi="Garamond"/>
          <w:noProof/>
        </w:rPr>
        <w:t xml:space="preserve"> </w:t>
      </w:r>
      <w:r w:rsidRPr="00171E07">
        <w:rPr>
          <w:rFonts w:ascii="Garamond" w:hAnsi="Garamond"/>
          <w:noProof/>
        </w:rPr>
        <w:t>ak</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Objednávateľ</w:t>
      </w:r>
      <w:r w:rsidR="005A7BAF" w:rsidRPr="00171E07">
        <w:rPr>
          <w:rFonts w:ascii="Garamond" w:hAnsi="Garamond"/>
          <w:noProof/>
        </w:rPr>
        <w:t xml:space="preserve"> </w:t>
      </w:r>
      <w:r w:rsidRPr="00171E07">
        <w:rPr>
          <w:rFonts w:ascii="Garamond" w:hAnsi="Garamond"/>
          <w:noProof/>
        </w:rPr>
        <w:t>mal</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čase</w:t>
      </w:r>
      <w:r w:rsidR="005A7BAF" w:rsidRPr="00171E07">
        <w:rPr>
          <w:rFonts w:ascii="Garamond" w:hAnsi="Garamond"/>
          <w:noProof/>
        </w:rPr>
        <w:t xml:space="preserve"> </w:t>
      </w:r>
      <w:r w:rsidRPr="00171E07">
        <w:rPr>
          <w:rFonts w:ascii="Garamond" w:hAnsi="Garamond"/>
          <w:noProof/>
        </w:rPr>
        <w:t>podpisovania</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vedomosť</w:t>
      </w:r>
      <w:r w:rsidR="005A7BAF" w:rsidRPr="00171E07">
        <w:rPr>
          <w:rFonts w:ascii="Garamond" w:hAnsi="Garamond"/>
          <w:noProof/>
        </w:rPr>
        <w:t xml:space="preserve"> </w:t>
      </w:r>
      <w:r w:rsidRPr="00171E07">
        <w:rPr>
          <w:rFonts w:ascii="Garamond" w:hAnsi="Garamond"/>
          <w:noProof/>
        </w:rPr>
        <w:t>o</w:t>
      </w:r>
      <w:r w:rsidR="005A7BAF" w:rsidRPr="00171E07">
        <w:rPr>
          <w:rFonts w:ascii="Garamond" w:hAnsi="Garamond"/>
          <w:noProof/>
        </w:rPr>
        <w:t xml:space="preserve"> </w:t>
      </w:r>
      <w:r w:rsidRPr="00171E07">
        <w:rPr>
          <w:rFonts w:ascii="Garamond" w:hAnsi="Garamond"/>
          <w:noProof/>
        </w:rPr>
        <w:t>tom,</w:t>
      </w:r>
      <w:r w:rsidR="005A7BAF" w:rsidRPr="00171E07">
        <w:rPr>
          <w:rFonts w:ascii="Garamond" w:hAnsi="Garamond"/>
          <w:noProof/>
        </w:rPr>
        <w:t xml:space="preserve"> </w:t>
      </w:r>
      <w:r w:rsidRPr="00171E07">
        <w:rPr>
          <w:rFonts w:ascii="Garamond" w:hAnsi="Garamond"/>
          <w:noProof/>
        </w:rPr>
        <w:t>že</w:t>
      </w:r>
      <w:r w:rsidR="005A7BAF" w:rsidRPr="00171E07">
        <w:rPr>
          <w:rFonts w:ascii="Garamond" w:hAnsi="Garamond"/>
          <w:noProof/>
        </w:rPr>
        <w:t xml:space="preserve"> </w:t>
      </w:r>
      <w:r w:rsidRPr="00171E07">
        <w:rPr>
          <w:rFonts w:ascii="Garamond" w:hAnsi="Garamond"/>
          <w:noProof/>
        </w:rPr>
        <w:t>ktorékoľvek</w:t>
      </w:r>
      <w:r w:rsidR="005A7BAF" w:rsidRPr="00171E07">
        <w:rPr>
          <w:rFonts w:ascii="Garamond" w:hAnsi="Garamond"/>
          <w:noProof/>
        </w:rPr>
        <w:t xml:space="preserve"> </w:t>
      </w:r>
      <w:r w:rsidRPr="00171E07">
        <w:rPr>
          <w:rFonts w:ascii="Garamond" w:hAnsi="Garamond"/>
          <w:noProof/>
        </w:rPr>
        <w:t>z</w:t>
      </w:r>
      <w:r w:rsidR="005A7BAF" w:rsidRPr="00171E07">
        <w:rPr>
          <w:rFonts w:ascii="Garamond" w:hAnsi="Garamond"/>
          <w:noProof/>
        </w:rPr>
        <w:t xml:space="preserve"> </w:t>
      </w:r>
      <w:r w:rsidRPr="00171E07">
        <w:rPr>
          <w:rFonts w:ascii="Garamond" w:hAnsi="Garamond"/>
          <w:noProof/>
        </w:rPr>
        <w:t>vyhlásení</w:t>
      </w:r>
      <w:r w:rsidR="005A7BAF" w:rsidRPr="00171E07">
        <w:rPr>
          <w:rFonts w:ascii="Garamond" w:hAnsi="Garamond"/>
          <w:noProof/>
        </w:rPr>
        <w:t xml:space="preserve"> </w:t>
      </w:r>
      <w:r w:rsidR="001E0BDA" w:rsidRPr="00171E07">
        <w:rPr>
          <w:rFonts w:ascii="Garamond" w:hAnsi="Garamond"/>
          <w:noProof/>
        </w:rPr>
        <w:t>Poskytovateľa</w:t>
      </w:r>
      <w:r w:rsidR="005A7BAF" w:rsidRPr="00171E07">
        <w:rPr>
          <w:rFonts w:ascii="Garamond" w:hAnsi="Garamond"/>
          <w:noProof/>
        </w:rPr>
        <w:t xml:space="preserve"> </w:t>
      </w:r>
      <w:r w:rsidRPr="00171E07">
        <w:rPr>
          <w:rFonts w:ascii="Garamond" w:hAnsi="Garamond"/>
          <w:noProof/>
        </w:rPr>
        <w:t>uvedené</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tomto</w:t>
      </w:r>
      <w:r w:rsidR="005A7BAF" w:rsidRPr="00171E07">
        <w:rPr>
          <w:rFonts w:ascii="Garamond" w:hAnsi="Garamond"/>
          <w:noProof/>
        </w:rPr>
        <w:t xml:space="preserve"> </w:t>
      </w:r>
      <w:r w:rsidRPr="00171E07">
        <w:rPr>
          <w:rFonts w:ascii="Garamond" w:hAnsi="Garamond"/>
          <w:noProof/>
        </w:rPr>
        <w:t>článku</w:t>
      </w:r>
      <w:r w:rsidR="003D2AAD" w:rsidRPr="00171E07">
        <w:rPr>
          <w:rFonts w:ascii="Garamond" w:hAnsi="Garamond"/>
          <w:noProof/>
        </w:rPr>
        <w:t>,</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bode</w:t>
      </w:r>
      <w:r w:rsidR="005A7BAF" w:rsidRPr="00171E07">
        <w:rPr>
          <w:rFonts w:ascii="Garamond" w:hAnsi="Garamond"/>
          <w:noProof/>
        </w:rPr>
        <w:t xml:space="preserve"> </w:t>
      </w:r>
      <w:r w:rsidR="00C0555A" w:rsidRPr="00171E07">
        <w:rPr>
          <w:rFonts w:ascii="Garamond" w:hAnsi="Garamond"/>
          <w:noProof/>
        </w:rPr>
        <w:t>6</w:t>
      </w:r>
      <w:r w:rsidRPr="00171E07">
        <w:rPr>
          <w:rFonts w:ascii="Garamond" w:hAnsi="Garamond"/>
          <w:noProof/>
        </w:rPr>
        <w:t>.1</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nepravdivé,</w:t>
      </w:r>
      <w:r w:rsidR="005A7BAF" w:rsidRPr="00171E07">
        <w:rPr>
          <w:rFonts w:ascii="Garamond" w:hAnsi="Garamond"/>
          <w:noProof/>
        </w:rPr>
        <w:t xml:space="preserve"> </w:t>
      </w:r>
      <w:r w:rsidRPr="00171E07">
        <w:rPr>
          <w:rFonts w:ascii="Garamond" w:hAnsi="Garamond"/>
          <w:noProof/>
        </w:rPr>
        <w:t>Zmluvu</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neuzatvoril,</w:t>
      </w:r>
      <w:r w:rsidR="005A7BAF" w:rsidRPr="00171E07">
        <w:rPr>
          <w:rFonts w:ascii="Garamond" w:hAnsi="Garamond"/>
          <w:noProof/>
        </w:rPr>
        <w:t xml:space="preserve"> </w:t>
      </w:r>
      <w:r w:rsidRPr="00171E07">
        <w:rPr>
          <w:rFonts w:ascii="Garamond" w:hAnsi="Garamond"/>
          <w:noProof/>
        </w:rPr>
        <w:t>nakoľko</w:t>
      </w:r>
      <w:r w:rsidR="005A7BAF" w:rsidRPr="00171E07">
        <w:rPr>
          <w:rFonts w:ascii="Garamond" w:hAnsi="Garamond"/>
          <w:noProof/>
        </w:rPr>
        <w:t xml:space="preserve"> </w:t>
      </w:r>
      <w:r w:rsidRPr="00171E07">
        <w:rPr>
          <w:rFonts w:ascii="Garamond" w:hAnsi="Garamond"/>
          <w:noProof/>
        </w:rPr>
        <w:t>uvedené</w:t>
      </w:r>
      <w:r w:rsidR="005A7BAF" w:rsidRPr="00171E07">
        <w:rPr>
          <w:rFonts w:ascii="Garamond" w:hAnsi="Garamond"/>
          <w:noProof/>
        </w:rPr>
        <w:t xml:space="preserve"> </w:t>
      </w:r>
      <w:r w:rsidRPr="00171E07">
        <w:rPr>
          <w:rFonts w:ascii="Garamond" w:hAnsi="Garamond"/>
          <w:noProof/>
        </w:rPr>
        <w:t>vyhlásenia</w:t>
      </w:r>
      <w:r w:rsidR="005A7BAF" w:rsidRPr="00171E07">
        <w:rPr>
          <w:rFonts w:ascii="Garamond" w:hAnsi="Garamond"/>
          <w:noProof/>
        </w:rPr>
        <w:t xml:space="preserve"> </w:t>
      </w:r>
      <w:r w:rsidRPr="00171E07">
        <w:rPr>
          <w:rFonts w:ascii="Garamond" w:hAnsi="Garamond"/>
          <w:noProof/>
        </w:rPr>
        <w:t>Objednávateľ</w:t>
      </w:r>
      <w:r w:rsidR="005A7BAF" w:rsidRPr="00171E07">
        <w:rPr>
          <w:rFonts w:ascii="Garamond" w:hAnsi="Garamond"/>
          <w:noProof/>
        </w:rPr>
        <w:t xml:space="preserve"> </w:t>
      </w:r>
      <w:r w:rsidRPr="00171E07">
        <w:rPr>
          <w:rFonts w:ascii="Garamond" w:hAnsi="Garamond"/>
          <w:noProof/>
        </w:rPr>
        <w:t>považuje</w:t>
      </w:r>
      <w:r w:rsidR="005A7BAF" w:rsidRPr="00171E07">
        <w:rPr>
          <w:rFonts w:ascii="Garamond" w:hAnsi="Garamond"/>
          <w:noProof/>
        </w:rPr>
        <w:t xml:space="preserve"> </w:t>
      </w:r>
      <w:r w:rsidRPr="00171E07">
        <w:rPr>
          <w:rFonts w:ascii="Garamond" w:hAnsi="Garamond"/>
          <w:noProof/>
        </w:rPr>
        <w:t>za</w:t>
      </w:r>
      <w:r w:rsidR="005A7BAF" w:rsidRPr="00171E07">
        <w:rPr>
          <w:rFonts w:ascii="Garamond" w:hAnsi="Garamond"/>
          <w:noProof/>
        </w:rPr>
        <w:t xml:space="preserve"> </w:t>
      </w:r>
      <w:r w:rsidRPr="00171E07">
        <w:rPr>
          <w:rFonts w:ascii="Garamond" w:hAnsi="Garamond"/>
          <w:noProof/>
        </w:rPr>
        <w:t>skutočnosti,</w:t>
      </w:r>
      <w:r w:rsidR="005A7BAF" w:rsidRPr="00171E07">
        <w:rPr>
          <w:rFonts w:ascii="Garamond" w:hAnsi="Garamond"/>
          <w:noProof/>
        </w:rPr>
        <w:t xml:space="preserve"> </w:t>
      </w:r>
      <w:r w:rsidRPr="00171E07">
        <w:rPr>
          <w:rFonts w:ascii="Garamond" w:hAnsi="Garamond"/>
          <w:noProof/>
        </w:rPr>
        <w:t>ktoré</w:t>
      </w:r>
      <w:r w:rsidR="005A7BAF" w:rsidRPr="00171E07">
        <w:rPr>
          <w:rFonts w:ascii="Garamond" w:hAnsi="Garamond"/>
          <w:noProof/>
        </w:rPr>
        <w:t xml:space="preserve"> </w:t>
      </w:r>
      <w:r w:rsidRPr="00171E07">
        <w:rPr>
          <w:rFonts w:ascii="Garamond" w:hAnsi="Garamond"/>
          <w:noProof/>
        </w:rPr>
        <w:t>si</w:t>
      </w:r>
      <w:r w:rsidR="005A7BAF" w:rsidRPr="00171E07">
        <w:rPr>
          <w:rFonts w:ascii="Garamond" w:hAnsi="Garamond"/>
          <w:noProof/>
        </w:rPr>
        <w:t xml:space="preserve"> </w:t>
      </w:r>
      <w:r w:rsidRPr="00171E07">
        <w:rPr>
          <w:rFonts w:ascii="Garamond" w:hAnsi="Garamond"/>
          <w:noProof/>
        </w:rPr>
        <w:t>vymienil.</w:t>
      </w:r>
      <w:r w:rsidR="005A7BAF" w:rsidRPr="00171E07">
        <w:rPr>
          <w:rFonts w:ascii="Garamond" w:hAnsi="Garamond"/>
          <w:noProof/>
        </w:rPr>
        <w:t xml:space="preserve">  </w:t>
      </w:r>
    </w:p>
    <w:p w14:paraId="2900A5DE" w14:textId="77777777" w:rsidR="00925FF6" w:rsidRPr="00171E07" w:rsidRDefault="00925FF6" w:rsidP="0078289A">
      <w:pPr>
        <w:keepNext/>
        <w:keepLines/>
        <w:tabs>
          <w:tab w:val="left" w:pos="0"/>
          <w:tab w:val="center" w:pos="4536"/>
          <w:tab w:val="right" w:pos="9072"/>
        </w:tabs>
        <w:spacing w:after="0" w:line="240" w:lineRule="auto"/>
        <w:ind w:left="709"/>
        <w:contextualSpacing/>
        <w:jc w:val="both"/>
        <w:rPr>
          <w:rFonts w:ascii="Garamond" w:hAnsi="Garamond"/>
          <w:noProof/>
        </w:rPr>
      </w:pPr>
    </w:p>
    <w:p w14:paraId="4434686A" w14:textId="3B61BCD3" w:rsidR="00D139CF" w:rsidRPr="00171E07" w:rsidRDefault="00D139CF" w:rsidP="007828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171E07">
        <w:rPr>
          <w:rFonts w:ascii="Garamond" w:hAnsi="Garamond"/>
          <w:noProof/>
        </w:rPr>
        <w:t>Pokiaľ</w:t>
      </w:r>
      <w:r w:rsidR="005A7BAF" w:rsidRPr="00171E07">
        <w:rPr>
          <w:rFonts w:ascii="Garamond" w:hAnsi="Garamond"/>
          <w:noProof/>
        </w:rPr>
        <w:t xml:space="preserve"> </w:t>
      </w:r>
      <w:r w:rsidRPr="00171E07">
        <w:rPr>
          <w:rFonts w:ascii="Garamond" w:hAnsi="Garamond"/>
          <w:noProof/>
        </w:rPr>
        <w:t>sa</w:t>
      </w:r>
      <w:r w:rsidR="005A7BAF" w:rsidRPr="00171E07">
        <w:rPr>
          <w:rFonts w:ascii="Garamond" w:hAnsi="Garamond"/>
          <w:noProof/>
        </w:rPr>
        <w:t xml:space="preserve"> </w:t>
      </w:r>
      <w:r w:rsidRPr="00171E07">
        <w:rPr>
          <w:rFonts w:ascii="Garamond" w:hAnsi="Garamond"/>
          <w:noProof/>
        </w:rPr>
        <w:t>preukáže,</w:t>
      </w:r>
      <w:r w:rsidR="005A7BAF" w:rsidRPr="00171E07">
        <w:rPr>
          <w:rFonts w:ascii="Garamond" w:hAnsi="Garamond"/>
          <w:noProof/>
        </w:rPr>
        <w:t xml:space="preserve"> </w:t>
      </w:r>
      <w:r w:rsidRPr="00171E07">
        <w:rPr>
          <w:rFonts w:ascii="Garamond" w:hAnsi="Garamond"/>
          <w:noProof/>
        </w:rPr>
        <w:t>že</w:t>
      </w:r>
      <w:r w:rsidR="005A7BAF" w:rsidRPr="00171E07">
        <w:rPr>
          <w:rFonts w:ascii="Garamond" w:hAnsi="Garamond"/>
          <w:noProof/>
        </w:rPr>
        <w:t xml:space="preserve"> </w:t>
      </w:r>
      <w:r w:rsidRPr="00171E07">
        <w:rPr>
          <w:rFonts w:ascii="Garamond" w:hAnsi="Garamond"/>
          <w:noProof/>
        </w:rPr>
        <w:t>ktorékoľvek</w:t>
      </w:r>
      <w:r w:rsidR="005A7BAF" w:rsidRPr="00171E07">
        <w:rPr>
          <w:rFonts w:ascii="Garamond" w:hAnsi="Garamond"/>
          <w:noProof/>
        </w:rPr>
        <w:t xml:space="preserve"> </w:t>
      </w:r>
      <w:r w:rsidRPr="00171E07">
        <w:rPr>
          <w:rFonts w:ascii="Garamond" w:hAnsi="Garamond"/>
          <w:noProof/>
        </w:rPr>
        <w:t>z</w:t>
      </w:r>
      <w:r w:rsidR="005A7BAF" w:rsidRPr="00171E07">
        <w:rPr>
          <w:rFonts w:ascii="Garamond" w:hAnsi="Garamond"/>
          <w:noProof/>
        </w:rPr>
        <w:t xml:space="preserve"> </w:t>
      </w:r>
      <w:r w:rsidRPr="00171E07">
        <w:rPr>
          <w:rFonts w:ascii="Garamond" w:hAnsi="Garamond"/>
          <w:noProof/>
        </w:rPr>
        <w:t>vyhlásení</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uvedených</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tomto</w:t>
      </w:r>
      <w:r w:rsidR="005A7BAF" w:rsidRPr="00171E07">
        <w:rPr>
          <w:rFonts w:ascii="Garamond" w:hAnsi="Garamond"/>
          <w:noProof/>
        </w:rPr>
        <w:t xml:space="preserve"> </w:t>
      </w:r>
      <w:r w:rsidRPr="00171E07">
        <w:rPr>
          <w:rFonts w:ascii="Garamond" w:hAnsi="Garamond"/>
          <w:noProof/>
        </w:rPr>
        <w:t>článku</w:t>
      </w:r>
      <w:r w:rsidR="005A7BAF" w:rsidRPr="00171E07">
        <w:rPr>
          <w:rFonts w:ascii="Garamond" w:hAnsi="Garamond"/>
          <w:noProof/>
        </w:rPr>
        <w:t xml:space="preserve"> </w:t>
      </w:r>
      <w:r w:rsidRPr="00171E07">
        <w:rPr>
          <w:rFonts w:ascii="Garamond" w:hAnsi="Garamond"/>
          <w:noProof/>
        </w:rPr>
        <w:t>bode</w:t>
      </w:r>
      <w:r w:rsidR="005A7BAF" w:rsidRPr="00171E07">
        <w:rPr>
          <w:rFonts w:ascii="Garamond" w:hAnsi="Garamond"/>
          <w:noProof/>
        </w:rPr>
        <w:t xml:space="preserve"> </w:t>
      </w:r>
      <w:r w:rsidR="00C0555A" w:rsidRPr="00171E07">
        <w:rPr>
          <w:rFonts w:ascii="Garamond" w:hAnsi="Garamond"/>
          <w:noProof/>
        </w:rPr>
        <w:t>6</w:t>
      </w:r>
      <w:r w:rsidRPr="00171E07">
        <w:rPr>
          <w:rFonts w:ascii="Garamond" w:hAnsi="Garamond"/>
          <w:noProof/>
        </w:rPr>
        <w:t>.1</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nebolo</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čase</w:t>
      </w:r>
      <w:r w:rsidR="005A7BAF" w:rsidRPr="00171E07">
        <w:rPr>
          <w:rFonts w:ascii="Garamond" w:hAnsi="Garamond"/>
          <w:noProof/>
        </w:rPr>
        <w:t xml:space="preserve"> </w:t>
      </w:r>
      <w:r w:rsidRPr="00171E07">
        <w:rPr>
          <w:rFonts w:ascii="Garamond" w:hAnsi="Garamond"/>
          <w:noProof/>
        </w:rPr>
        <w:t>uzatvorenia</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pravdivým,</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čase</w:t>
      </w:r>
      <w:r w:rsidR="005A7BAF" w:rsidRPr="00171E07">
        <w:rPr>
          <w:rFonts w:ascii="Garamond" w:hAnsi="Garamond"/>
          <w:noProof/>
        </w:rPr>
        <w:t xml:space="preserve"> </w:t>
      </w:r>
      <w:r w:rsidRPr="00171E07">
        <w:rPr>
          <w:rFonts w:ascii="Garamond" w:hAnsi="Garamond"/>
          <w:noProof/>
        </w:rPr>
        <w:t>nasledujúcom</w:t>
      </w:r>
      <w:r w:rsidR="005A7BAF" w:rsidRPr="00171E07">
        <w:rPr>
          <w:rFonts w:ascii="Garamond" w:hAnsi="Garamond"/>
          <w:noProof/>
        </w:rPr>
        <w:t xml:space="preserve"> </w:t>
      </w:r>
      <w:r w:rsidRPr="00171E07">
        <w:rPr>
          <w:rFonts w:ascii="Garamond" w:hAnsi="Garamond"/>
          <w:noProof/>
        </w:rPr>
        <w:t>po</w:t>
      </w:r>
      <w:r w:rsidR="005A7BAF" w:rsidRPr="00171E07">
        <w:rPr>
          <w:rFonts w:ascii="Garamond" w:hAnsi="Garamond"/>
          <w:noProof/>
        </w:rPr>
        <w:t xml:space="preserve"> </w:t>
      </w:r>
      <w:r w:rsidRPr="00171E07">
        <w:rPr>
          <w:rFonts w:ascii="Garamond" w:hAnsi="Garamond"/>
          <w:noProof/>
        </w:rPr>
        <w:t>uzatvorení</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prestalo</w:t>
      </w:r>
      <w:r w:rsidR="005A7BAF" w:rsidRPr="00171E07">
        <w:rPr>
          <w:rFonts w:ascii="Garamond" w:hAnsi="Garamond"/>
          <w:noProof/>
        </w:rPr>
        <w:t xml:space="preserve"> </w:t>
      </w:r>
      <w:r w:rsidRPr="00171E07">
        <w:rPr>
          <w:rFonts w:ascii="Garamond" w:hAnsi="Garamond"/>
          <w:noProof/>
        </w:rPr>
        <w:t>byť</w:t>
      </w:r>
      <w:r w:rsidR="005A7BAF" w:rsidRPr="00171E07">
        <w:rPr>
          <w:rFonts w:ascii="Garamond" w:hAnsi="Garamond"/>
          <w:noProof/>
        </w:rPr>
        <w:t xml:space="preserve"> </w:t>
      </w:r>
      <w:r w:rsidRPr="00171E07">
        <w:rPr>
          <w:rFonts w:ascii="Garamond" w:hAnsi="Garamond"/>
          <w:noProof/>
        </w:rPr>
        <w:t>pravdivým</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dôsledku</w:t>
      </w:r>
      <w:r w:rsidR="005A7BAF" w:rsidRPr="00171E07">
        <w:rPr>
          <w:rFonts w:ascii="Garamond" w:hAnsi="Garamond"/>
          <w:noProof/>
        </w:rPr>
        <w:t xml:space="preserve"> </w:t>
      </w:r>
      <w:r w:rsidRPr="00171E07">
        <w:rPr>
          <w:rFonts w:ascii="Garamond" w:hAnsi="Garamond"/>
          <w:noProof/>
        </w:rPr>
        <w:t>konania</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zaväzuje</w:t>
      </w:r>
      <w:r w:rsidR="005A7BAF" w:rsidRPr="00171E07">
        <w:rPr>
          <w:rFonts w:ascii="Garamond" w:hAnsi="Garamond"/>
          <w:noProof/>
        </w:rPr>
        <w:t xml:space="preserve"> </w:t>
      </w:r>
      <w:r w:rsidRPr="00171E07">
        <w:rPr>
          <w:rFonts w:ascii="Garamond" w:hAnsi="Garamond"/>
          <w:noProof/>
        </w:rPr>
        <w:t>sa</w:t>
      </w:r>
      <w:r w:rsidR="005A7BAF" w:rsidRPr="00171E07">
        <w:rPr>
          <w:rFonts w:ascii="Garamond" w:hAnsi="Garamond"/>
          <w:noProof/>
        </w:rPr>
        <w:t xml:space="preserve"> </w:t>
      </w:r>
      <w:r w:rsidR="001E0BDA" w:rsidRPr="00171E07">
        <w:rPr>
          <w:rFonts w:ascii="Garamond" w:hAnsi="Garamond"/>
          <w:noProof/>
        </w:rPr>
        <w:t>Poskytovateľ</w:t>
      </w:r>
      <w:r w:rsidR="005A7BAF" w:rsidRPr="00171E07">
        <w:rPr>
          <w:rFonts w:ascii="Garamond" w:hAnsi="Garamond"/>
          <w:noProof/>
        </w:rPr>
        <w:t xml:space="preserve"> </w:t>
      </w:r>
      <w:r w:rsidRPr="00171E07">
        <w:rPr>
          <w:rFonts w:ascii="Garamond" w:hAnsi="Garamond"/>
          <w:noProof/>
        </w:rPr>
        <w:t>nahradiť</w:t>
      </w:r>
      <w:r w:rsidR="005A7BAF" w:rsidRPr="00171E07">
        <w:rPr>
          <w:rFonts w:ascii="Garamond" w:hAnsi="Garamond"/>
          <w:noProof/>
        </w:rPr>
        <w:t xml:space="preserve"> </w:t>
      </w:r>
      <w:r w:rsidRPr="00171E07">
        <w:rPr>
          <w:rFonts w:ascii="Garamond" w:hAnsi="Garamond"/>
          <w:noProof/>
        </w:rPr>
        <w:t>škodu,</w:t>
      </w:r>
      <w:r w:rsidR="005A7BAF" w:rsidRPr="00171E07">
        <w:rPr>
          <w:rFonts w:ascii="Garamond" w:hAnsi="Garamond"/>
          <w:noProof/>
        </w:rPr>
        <w:t xml:space="preserve"> </w:t>
      </w:r>
      <w:r w:rsidRPr="00171E07">
        <w:rPr>
          <w:rFonts w:ascii="Garamond" w:hAnsi="Garamond"/>
          <w:noProof/>
        </w:rPr>
        <w:t>ktorá</w:t>
      </w:r>
      <w:r w:rsidR="005A7BAF" w:rsidRPr="00171E07">
        <w:rPr>
          <w:rFonts w:ascii="Garamond" w:hAnsi="Garamond"/>
          <w:noProof/>
        </w:rPr>
        <w:t xml:space="preserve"> </w:t>
      </w:r>
      <w:r w:rsidRPr="00171E07">
        <w:rPr>
          <w:rFonts w:ascii="Garamond" w:hAnsi="Garamond"/>
          <w:noProof/>
        </w:rPr>
        <w:t>vznikne</w:t>
      </w:r>
      <w:r w:rsidR="005A7BAF" w:rsidRPr="00171E07">
        <w:rPr>
          <w:rFonts w:ascii="Garamond" w:hAnsi="Garamond"/>
          <w:noProof/>
        </w:rPr>
        <w:t xml:space="preserve"> </w:t>
      </w:r>
      <w:r w:rsidRPr="00171E07">
        <w:rPr>
          <w:rFonts w:ascii="Garamond" w:hAnsi="Garamond"/>
          <w:noProof/>
        </w:rPr>
        <w:t>Objednávateľovi</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dôsledku</w:t>
      </w:r>
      <w:r w:rsidR="005A7BAF" w:rsidRPr="00171E07">
        <w:rPr>
          <w:rFonts w:ascii="Garamond" w:hAnsi="Garamond"/>
          <w:noProof/>
        </w:rPr>
        <w:t xml:space="preserve"> </w:t>
      </w:r>
      <w:r w:rsidRPr="00171E07">
        <w:rPr>
          <w:rFonts w:ascii="Garamond" w:hAnsi="Garamond"/>
          <w:noProof/>
        </w:rPr>
        <w:t>skutočností,</w:t>
      </w:r>
      <w:r w:rsidR="005A7BAF" w:rsidRPr="00171E07">
        <w:rPr>
          <w:rFonts w:ascii="Garamond" w:hAnsi="Garamond"/>
          <w:noProof/>
        </w:rPr>
        <w:t xml:space="preserve"> </w:t>
      </w:r>
      <w:r w:rsidRPr="00171E07">
        <w:rPr>
          <w:rFonts w:ascii="Garamond" w:hAnsi="Garamond"/>
          <w:noProof/>
        </w:rPr>
        <w:t>ktoré</w:t>
      </w:r>
      <w:r w:rsidR="005A7BAF" w:rsidRPr="00171E07">
        <w:rPr>
          <w:rFonts w:ascii="Garamond" w:hAnsi="Garamond"/>
          <w:noProof/>
        </w:rPr>
        <w:t xml:space="preserve"> </w:t>
      </w:r>
      <w:r w:rsidRPr="00171E07">
        <w:rPr>
          <w:rFonts w:ascii="Garamond" w:hAnsi="Garamond"/>
          <w:noProof/>
        </w:rPr>
        <w:t>sú</w:t>
      </w:r>
      <w:r w:rsidR="005A7BAF" w:rsidRPr="00171E07">
        <w:rPr>
          <w:rFonts w:ascii="Garamond" w:hAnsi="Garamond"/>
          <w:noProof/>
        </w:rPr>
        <w:t xml:space="preserve"> </w:t>
      </w:r>
      <w:r w:rsidRPr="00171E07">
        <w:rPr>
          <w:rFonts w:ascii="Garamond" w:hAnsi="Garamond"/>
          <w:noProof/>
        </w:rPr>
        <w:t>obsahom</w:t>
      </w:r>
      <w:r w:rsidR="005A7BAF" w:rsidRPr="00171E07">
        <w:rPr>
          <w:rFonts w:ascii="Garamond" w:hAnsi="Garamond"/>
          <w:noProof/>
        </w:rPr>
        <w:t xml:space="preserve"> </w:t>
      </w:r>
      <w:r w:rsidRPr="00171E07">
        <w:rPr>
          <w:rFonts w:ascii="Garamond" w:hAnsi="Garamond"/>
          <w:noProof/>
        </w:rPr>
        <w:t>tohto</w:t>
      </w:r>
      <w:r w:rsidR="005A7BAF" w:rsidRPr="00171E07">
        <w:rPr>
          <w:rFonts w:ascii="Garamond" w:hAnsi="Garamond"/>
          <w:noProof/>
        </w:rPr>
        <w:t xml:space="preserve"> </w:t>
      </w:r>
      <w:r w:rsidRPr="00171E07">
        <w:rPr>
          <w:rFonts w:ascii="Garamond" w:hAnsi="Garamond"/>
          <w:noProof/>
        </w:rPr>
        <w:t>vyhlásenia.</w:t>
      </w:r>
    </w:p>
    <w:p w14:paraId="29967883" w14:textId="77777777" w:rsidR="00D139CF" w:rsidRPr="00171E07" w:rsidRDefault="00D139CF" w:rsidP="0078289A">
      <w:pPr>
        <w:keepNext/>
        <w:keepLines/>
        <w:tabs>
          <w:tab w:val="left" w:pos="0"/>
          <w:tab w:val="center" w:pos="4536"/>
          <w:tab w:val="right" w:pos="9072"/>
        </w:tabs>
        <w:spacing w:after="0" w:line="240" w:lineRule="auto"/>
        <w:ind w:left="709"/>
        <w:contextualSpacing/>
        <w:jc w:val="both"/>
        <w:rPr>
          <w:rFonts w:ascii="Garamond" w:hAnsi="Garamond"/>
          <w:noProof/>
        </w:rPr>
      </w:pPr>
    </w:p>
    <w:p w14:paraId="0C99F071" w14:textId="28C3FAC4" w:rsidR="00D139CF" w:rsidRPr="00171E07" w:rsidRDefault="00D139CF" w:rsidP="007828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171E07">
        <w:rPr>
          <w:rFonts w:ascii="Garamond" w:hAnsi="Garamond"/>
          <w:noProof/>
        </w:rPr>
        <w:t>Objednávateľ</w:t>
      </w:r>
      <w:r w:rsidR="005A7BAF" w:rsidRPr="00171E07">
        <w:rPr>
          <w:rFonts w:ascii="Garamond" w:hAnsi="Garamond"/>
          <w:noProof/>
        </w:rPr>
        <w:t xml:space="preserve"> </w:t>
      </w:r>
      <w:r w:rsidRPr="00171E07">
        <w:rPr>
          <w:rFonts w:ascii="Garamond" w:hAnsi="Garamond"/>
          <w:noProof/>
        </w:rPr>
        <w:t>vyhlasuje</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ubezpečuje</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že</w:t>
      </w:r>
      <w:r w:rsidR="005A7BAF" w:rsidRPr="00171E07">
        <w:rPr>
          <w:rFonts w:ascii="Garamond" w:hAnsi="Garamond"/>
          <w:noProof/>
        </w:rPr>
        <w:t xml:space="preserve"> </w:t>
      </w:r>
      <w:r w:rsidRPr="00171E07">
        <w:rPr>
          <w:rFonts w:ascii="Garamond" w:hAnsi="Garamond"/>
          <w:noProof/>
        </w:rPr>
        <w:t>ku</w:t>
      </w:r>
      <w:r w:rsidR="005A7BAF" w:rsidRPr="00171E07">
        <w:rPr>
          <w:rFonts w:ascii="Garamond" w:hAnsi="Garamond"/>
          <w:noProof/>
        </w:rPr>
        <w:t xml:space="preserve"> </w:t>
      </w:r>
      <w:r w:rsidRPr="00171E07">
        <w:rPr>
          <w:rFonts w:ascii="Garamond" w:hAnsi="Garamond"/>
          <w:noProof/>
        </w:rPr>
        <w:t>dňu</w:t>
      </w:r>
      <w:r w:rsidR="005A7BAF" w:rsidRPr="00171E07">
        <w:rPr>
          <w:rFonts w:ascii="Garamond" w:hAnsi="Garamond"/>
          <w:noProof/>
        </w:rPr>
        <w:t xml:space="preserve"> </w:t>
      </w:r>
      <w:r w:rsidRPr="00171E07">
        <w:rPr>
          <w:rFonts w:ascii="Garamond" w:hAnsi="Garamond"/>
          <w:noProof/>
        </w:rPr>
        <w:t>podpisu</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Objednávateľom:</w:t>
      </w:r>
    </w:p>
    <w:p w14:paraId="13C9654C" w14:textId="77777777" w:rsidR="00925FF6" w:rsidRPr="00171E07" w:rsidRDefault="00925FF6" w:rsidP="0078289A">
      <w:pPr>
        <w:keepNext/>
        <w:keepLines/>
        <w:tabs>
          <w:tab w:val="left" w:pos="0"/>
          <w:tab w:val="center" w:pos="4536"/>
          <w:tab w:val="right" w:pos="9072"/>
        </w:tabs>
        <w:spacing w:after="0" w:line="240" w:lineRule="auto"/>
        <w:ind w:left="709"/>
        <w:contextualSpacing/>
        <w:jc w:val="both"/>
        <w:rPr>
          <w:rFonts w:ascii="Garamond" w:hAnsi="Garamond"/>
          <w:noProof/>
        </w:rPr>
      </w:pPr>
    </w:p>
    <w:p w14:paraId="75C4D94C" w14:textId="065BF7E7" w:rsidR="00D139CF" w:rsidRPr="00171E07" w:rsidRDefault="00D139CF" w:rsidP="007828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má</w:t>
      </w:r>
      <w:r w:rsidR="005A7BAF" w:rsidRPr="00171E07">
        <w:rPr>
          <w:rFonts w:ascii="Garamond" w:hAnsi="Garamond"/>
          <w:noProof/>
        </w:rPr>
        <w:t xml:space="preserve"> </w:t>
      </w:r>
      <w:r w:rsidRPr="00171E07">
        <w:rPr>
          <w:rFonts w:ascii="Garamond" w:hAnsi="Garamond"/>
          <w:noProof/>
        </w:rPr>
        <w:t>oprávnenie</w:t>
      </w:r>
      <w:r w:rsidR="005A7BAF" w:rsidRPr="00171E07">
        <w:rPr>
          <w:rFonts w:ascii="Garamond" w:hAnsi="Garamond"/>
          <w:noProof/>
        </w:rPr>
        <w:t xml:space="preserve"> </w:t>
      </w:r>
      <w:r w:rsidRPr="00171E07">
        <w:rPr>
          <w:rFonts w:ascii="Garamond" w:hAnsi="Garamond"/>
          <w:noProof/>
        </w:rPr>
        <w:t>podpísať</w:t>
      </w:r>
      <w:r w:rsidR="005A7BAF" w:rsidRPr="00171E07">
        <w:rPr>
          <w:rFonts w:ascii="Garamond" w:hAnsi="Garamond"/>
          <w:noProof/>
        </w:rPr>
        <w:t xml:space="preserve"> </w:t>
      </w:r>
      <w:r w:rsidRPr="00171E07">
        <w:rPr>
          <w:rFonts w:ascii="Garamond" w:hAnsi="Garamond"/>
          <w:noProof/>
        </w:rPr>
        <w:t>Zmluvu,</w:t>
      </w:r>
      <w:r w:rsidR="005A7BAF" w:rsidRPr="00171E07">
        <w:rPr>
          <w:rFonts w:ascii="Garamond" w:hAnsi="Garamond"/>
          <w:noProof/>
        </w:rPr>
        <w:t xml:space="preserve"> </w:t>
      </w:r>
      <w:r w:rsidRPr="00171E07">
        <w:rPr>
          <w:rFonts w:ascii="Garamond" w:hAnsi="Garamond"/>
          <w:noProof/>
        </w:rPr>
        <w:t>vykonávať</w:t>
      </w:r>
      <w:r w:rsidR="005A7BAF" w:rsidRPr="00171E07">
        <w:rPr>
          <w:rFonts w:ascii="Garamond" w:hAnsi="Garamond"/>
          <w:noProof/>
        </w:rPr>
        <w:t xml:space="preserve"> </w:t>
      </w:r>
      <w:r w:rsidRPr="00171E07">
        <w:rPr>
          <w:rFonts w:ascii="Garamond" w:hAnsi="Garamond"/>
          <w:noProof/>
        </w:rPr>
        <w:t>práva</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plniť</w:t>
      </w:r>
      <w:r w:rsidR="005A7BAF" w:rsidRPr="00171E07">
        <w:rPr>
          <w:rFonts w:ascii="Garamond" w:hAnsi="Garamond"/>
          <w:noProof/>
        </w:rPr>
        <w:t xml:space="preserve"> </w:t>
      </w:r>
      <w:r w:rsidRPr="00171E07">
        <w:rPr>
          <w:rFonts w:ascii="Garamond" w:hAnsi="Garamond"/>
          <w:noProof/>
        </w:rPr>
        <w:t>záväzky</w:t>
      </w:r>
      <w:r w:rsidR="005A7BAF" w:rsidRPr="00171E07">
        <w:rPr>
          <w:rFonts w:ascii="Garamond" w:hAnsi="Garamond"/>
          <w:noProof/>
        </w:rPr>
        <w:t xml:space="preserve"> </w:t>
      </w:r>
      <w:r w:rsidRPr="00171E07">
        <w:rPr>
          <w:rFonts w:ascii="Garamond" w:hAnsi="Garamond"/>
          <w:noProof/>
        </w:rPr>
        <w:t>vyplývajúce</w:t>
      </w:r>
      <w:r w:rsidR="005A7BAF" w:rsidRPr="00171E07">
        <w:rPr>
          <w:rFonts w:ascii="Garamond" w:hAnsi="Garamond"/>
          <w:noProof/>
        </w:rPr>
        <w:t xml:space="preserve"> </w:t>
      </w:r>
      <w:r w:rsidRPr="00171E07">
        <w:rPr>
          <w:rFonts w:ascii="Garamond" w:hAnsi="Garamond"/>
          <w:noProof/>
        </w:rPr>
        <w:t>pre</w:t>
      </w:r>
      <w:r w:rsidR="005A7BAF" w:rsidRPr="00171E07">
        <w:rPr>
          <w:rFonts w:ascii="Garamond" w:hAnsi="Garamond"/>
          <w:noProof/>
        </w:rPr>
        <w:t xml:space="preserve"> </w:t>
      </w:r>
      <w:r w:rsidRPr="00171E07">
        <w:rPr>
          <w:rFonts w:ascii="Garamond" w:hAnsi="Garamond"/>
          <w:noProof/>
        </w:rPr>
        <w:t>neho</w:t>
      </w:r>
      <w:r w:rsidR="005A7BAF" w:rsidRPr="00171E07">
        <w:rPr>
          <w:rFonts w:ascii="Garamond" w:hAnsi="Garamond"/>
          <w:noProof/>
        </w:rPr>
        <w:t xml:space="preserve"> </w:t>
      </w:r>
      <w:r w:rsidRPr="00171E07">
        <w:rPr>
          <w:rFonts w:ascii="Garamond" w:hAnsi="Garamond"/>
          <w:noProof/>
        </w:rPr>
        <w:t>zo</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p>
    <w:p w14:paraId="1BD13E0F" w14:textId="77777777" w:rsidR="00D139CF" w:rsidRPr="00171E07" w:rsidRDefault="00D139CF" w:rsidP="007828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73606B4C" w:rsidR="00D139CF" w:rsidRPr="00171E07" w:rsidRDefault="00D139CF" w:rsidP="007828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osoby</w:t>
      </w:r>
      <w:r w:rsidR="005A7BAF" w:rsidRPr="00171E07">
        <w:rPr>
          <w:rFonts w:ascii="Garamond" w:hAnsi="Garamond"/>
          <w:noProof/>
        </w:rPr>
        <w:t xml:space="preserve"> </w:t>
      </w:r>
      <w:r w:rsidRPr="00171E07">
        <w:rPr>
          <w:rFonts w:ascii="Garamond" w:hAnsi="Garamond"/>
          <w:noProof/>
        </w:rPr>
        <w:t>konajúce</w:t>
      </w:r>
      <w:r w:rsidR="005A7BAF" w:rsidRPr="00171E07">
        <w:rPr>
          <w:rFonts w:ascii="Garamond" w:hAnsi="Garamond"/>
          <w:noProof/>
        </w:rPr>
        <w:t xml:space="preserve"> </w:t>
      </w:r>
      <w:r w:rsidRPr="00171E07">
        <w:rPr>
          <w:rFonts w:ascii="Garamond" w:hAnsi="Garamond"/>
          <w:noProof/>
        </w:rPr>
        <w:t>za</w:t>
      </w:r>
      <w:r w:rsidR="005A7BAF" w:rsidRPr="00171E07">
        <w:rPr>
          <w:rFonts w:ascii="Garamond" w:hAnsi="Garamond"/>
          <w:noProof/>
        </w:rPr>
        <w:t xml:space="preserve"> </w:t>
      </w:r>
      <w:r w:rsidRPr="00171E07">
        <w:rPr>
          <w:rFonts w:ascii="Garamond" w:hAnsi="Garamond"/>
          <w:noProof/>
        </w:rPr>
        <w:t>Objednávateľa</w:t>
      </w:r>
      <w:r w:rsidR="005A7BAF" w:rsidRPr="00171E07">
        <w:rPr>
          <w:rFonts w:ascii="Garamond" w:hAnsi="Garamond"/>
          <w:noProof/>
        </w:rPr>
        <w:t xml:space="preserve"> </w:t>
      </w:r>
      <w:r w:rsidRPr="00171E07">
        <w:rPr>
          <w:rFonts w:ascii="Garamond" w:hAnsi="Garamond"/>
          <w:noProof/>
        </w:rPr>
        <w:t>sú</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plnom</w:t>
      </w:r>
      <w:r w:rsidR="005A7BAF" w:rsidRPr="00171E07">
        <w:rPr>
          <w:rFonts w:ascii="Garamond" w:hAnsi="Garamond"/>
          <w:noProof/>
        </w:rPr>
        <w:t xml:space="preserve"> </w:t>
      </w:r>
      <w:r w:rsidRPr="00171E07">
        <w:rPr>
          <w:rFonts w:ascii="Garamond" w:hAnsi="Garamond"/>
          <w:noProof/>
        </w:rPr>
        <w:t>rozsahu</w:t>
      </w:r>
      <w:r w:rsidR="005A7BAF" w:rsidRPr="00171E07">
        <w:rPr>
          <w:rFonts w:ascii="Garamond" w:hAnsi="Garamond"/>
          <w:noProof/>
        </w:rPr>
        <w:t xml:space="preserve"> </w:t>
      </w:r>
      <w:r w:rsidRPr="00171E07">
        <w:rPr>
          <w:rFonts w:ascii="Garamond" w:hAnsi="Garamond"/>
          <w:noProof/>
        </w:rPr>
        <w:t>oprávnené</w:t>
      </w:r>
      <w:r w:rsidR="005A7BAF" w:rsidRPr="00171E07">
        <w:rPr>
          <w:rFonts w:ascii="Garamond" w:hAnsi="Garamond"/>
          <w:noProof/>
        </w:rPr>
        <w:t xml:space="preserve"> </w:t>
      </w:r>
      <w:r w:rsidRPr="00171E07">
        <w:rPr>
          <w:rFonts w:ascii="Garamond" w:hAnsi="Garamond"/>
          <w:noProof/>
        </w:rPr>
        <w:t>dojednať,</w:t>
      </w:r>
      <w:r w:rsidR="005A7BAF" w:rsidRPr="00171E07">
        <w:rPr>
          <w:rFonts w:ascii="Garamond" w:hAnsi="Garamond"/>
          <w:noProof/>
        </w:rPr>
        <w:t xml:space="preserve"> </w:t>
      </w:r>
      <w:r w:rsidRPr="00171E07">
        <w:rPr>
          <w:rFonts w:ascii="Garamond" w:hAnsi="Garamond"/>
          <w:noProof/>
        </w:rPr>
        <w:t>uzavrieť</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podpísať</w:t>
      </w:r>
      <w:r w:rsidR="005A7BAF" w:rsidRPr="00171E07">
        <w:rPr>
          <w:rFonts w:ascii="Garamond" w:hAnsi="Garamond"/>
          <w:noProof/>
        </w:rPr>
        <w:t xml:space="preserve"> </w:t>
      </w:r>
      <w:r w:rsidRPr="00171E07">
        <w:rPr>
          <w:rFonts w:ascii="Garamond" w:hAnsi="Garamond"/>
          <w:noProof/>
        </w:rPr>
        <w:t>Zmluvu</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vykonávať</w:t>
      </w:r>
      <w:r w:rsidR="005A7BAF" w:rsidRPr="00171E07">
        <w:rPr>
          <w:rFonts w:ascii="Garamond" w:hAnsi="Garamond"/>
          <w:noProof/>
        </w:rPr>
        <w:t xml:space="preserve"> </w:t>
      </w:r>
      <w:r w:rsidRPr="00171E07">
        <w:rPr>
          <w:rFonts w:ascii="Garamond" w:hAnsi="Garamond"/>
          <w:noProof/>
        </w:rPr>
        <w:t>práva</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povinnosti</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nej</w:t>
      </w:r>
      <w:r w:rsidR="005A7BAF" w:rsidRPr="00171E07">
        <w:rPr>
          <w:rFonts w:ascii="Garamond" w:hAnsi="Garamond"/>
          <w:noProof/>
        </w:rPr>
        <w:t xml:space="preserve"> </w:t>
      </w:r>
      <w:r w:rsidRPr="00171E07">
        <w:rPr>
          <w:rFonts w:ascii="Garamond" w:hAnsi="Garamond"/>
          <w:noProof/>
        </w:rPr>
        <w:t>upravené;</w:t>
      </w:r>
      <w:r w:rsidR="005A7BAF" w:rsidRPr="00171E07">
        <w:rPr>
          <w:rFonts w:ascii="Garamond" w:hAnsi="Garamond"/>
          <w:noProof/>
        </w:rPr>
        <w:t xml:space="preserve"> </w:t>
      </w:r>
      <w:r w:rsidRPr="00171E07">
        <w:rPr>
          <w:rFonts w:ascii="Garamond" w:hAnsi="Garamond"/>
          <w:noProof/>
        </w:rPr>
        <w:t>a</w:t>
      </w:r>
    </w:p>
    <w:p w14:paraId="3E7F8C67" w14:textId="77777777" w:rsidR="00D139CF" w:rsidRPr="00171E07" w:rsidRDefault="00D139CF" w:rsidP="007828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2A235FE5" w:rsidR="00D139CF" w:rsidRPr="00171E07" w:rsidRDefault="00D139CF" w:rsidP="007828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spoločnosťou</w:t>
      </w:r>
      <w:r w:rsidR="005A7BAF" w:rsidRPr="00171E07">
        <w:rPr>
          <w:rFonts w:ascii="Garamond" w:hAnsi="Garamond"/>
          <w:noProof/>
        </w:rPr>
        <w:t xml:space="preserve"> </w:t>
      </w:r>
      <w:r w:rsidRPr="00171E07">
        <w:rPr>
          <w:rFonts w:ascii="Garamond" w:hAnsi="Garamond"/>
          <w:noProof/>
        </w:rPr>
        <w:t>riadne</w:t>
      </w:r>
      <w:r w:rsidR="005A7BAF" w:rsidRPr="00171E07">
        <w:rPr>
          <w:rFonts w:ascii="Garamond" w:hAnsi="Garamond"/>
          <w:noProof/>
        </w:rPr>
        <w:t xml:space="preserve"> </w:t>
      </w:r>
      <w:r w:rsidRPr="00171E07">
        <w:rPr>
          <w:rFonts w:ascii="Garamond" w:hAnsi="Garamond"/>
          <w:noProof/>
        </w:rPr>
        <w:t>založenou</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existujúcou</w:t>
      </w:r>
      <w:r w:rsidR="005A7BAF" w:rsidRPr="00171E07">
        <w:rPr>
          <w:rFonts w:ascii="Garamond" w:hAnsi="Garamond"/>
          <w:noProof/>
        </w:rPr>
        <w:t xml:space="preserve"> </w:t>
      </w:r>
      <w:r w:rsidRPr="00171E07">
        <w:rPr>
          <w:rFonts w:ascii="Garamond" w:hAnsi="Garamond"/>
          <w:noProof/>
        </w:rPr>
        <w:t>podľa</w:t>
      </w:r>
      <w:r w:rsidR="005A7BAF" w:rsidRPr="00171E07">
        <w:rPr>
          <w:rFonts w:ascii="Garamond" w:hAnsi="Garamond"/>
          <w:noProof/>
        </w:rPr>
        <w:t xml:space="preserve"> </w:t>
      </w:r>
      <w:r w:rsidRPr="00171E07">
        <w:rPr>
          <w:rFonts w:ascii="Garamond" w:hAnsi="Garamond"/>
          <w:noProof/>
        </w:rPr>
        <w:t>právneho</w:t>
      </w:r>
      <w:r w:rsidR="005A7BAF" w:rsidRPr="00171E07">
        <w:rPr>
          <w:rFonts w:ascii="Garamond" w:hAnsi="Garamond"/>
          <w:noProof/>
        </w:rPr>
        <w:t xml:space="preserve"> </w:t>
      </w:r>
      <w:r w:rsidRPr="00171E07">
        <w:rPr>
          <w:rFonts w:ascii="Garamond" w:hAnsi="Garamond"/>
          <w:noProof/>
        </w:rPr>
        <w:t>poriadku</w:t>
      </w:r>
      <w:r w:rsidR="005A7BAF" w:rsidRPr="00171E07">
        <w:rPr>
          <w:rFonts w:ascii="Garamond" w:hAnsi="Garamond"/>
          <w:noProof/>
        </w:rPr>
        <w:t xml:space="preserve"> </w:t>
      </w:r>
      <w:r w:rsidRPr="00171E07">
        <w:rPr>
          <w:rFonts w:ascii="Garamond" w:hAnsi="Garamond"/>
          <w:noProof/>
        </w:rPr>
        <w:t>Slovenskej</w:t>
      </w:r>
      <w:r w:rsidR="005A7BAF" w:rsidRPr="00171E07">
        <w:rPr>
          <w:rFonts w:ascii="Garamond" w:hAnsi="Garamond"/>
          <w:noProof/>
        </w:rPr>
        <w:t xml:space="preserve"> </w:t>
      </w:r>
      <w:r w:rsidRPr="00171E07">
        <w:rPr>
          <w:rFonts w:ascii="Garamond" w:hAnsi="Garamond"/>
          <w:noProof/>
        </w:rPr>
        <w:t>republiky,</w:t>
      </w:r>
      <w:r w:rsidR="005A7BAF" w:rsidRPr="00171E07">
        <w:rPr>
          <w:rFonts w:ascii="Garamond" w:hAnsi="Garamond"/>
          <w:noProof/>
        </w:rPr>
        <w:t xml:space="preserve"> </w:t>
      </w:r>
      <w:r w:rsidRPr="00171E07">
        <w:rPr>
          <w:rFonts w:ascii="Garamond" w:hAnsi="Garamond"/>
          <w:noProof/>
        </w:rPr>
        <w:t>neexistuje</w:t>
      </w:r>
      <w:r w:rsidR="005A7BAF" w:rsidRPr="00171E07">
        <w:rPr>
          <w:rFonts w:ascii="Garamond" w:hAnsi="Garamond"/>
          <w:noProof/>
        </w:rPr>
        <w:t xml:space="preserve"> </w:t>
      </w:r>
      <w:r w:rsidRPr="00171E07">
        <w:rPr>
          <w:rFonts w:ascii="Garamond" w:hAnsi="Garamond"/>
          <w:noProof/>
        </w:rPr>
        <w:t>žiaden</w:t>
      </w:r>
      <w:r w:rsidR="005A7BAF" w:rsidRPr="00171E07">
        <w:rPr>
          <w:rFonts w:ascii="Garamond" w:hAnsi="Garamond"/>
          <w:noProof/>
        </w:rPr>
        <w:t xml:space="preserve"> </w:t>
      </w:r>
      <w:r w:rsidRPr="00171E07">
        <w:rPr>
          <w:rFonts w:ascii="Garamond" w:hAnsi="Garamond"/>
          <w:noProof/>
        </w:rPr>
        <w:t>dôvod</w:t>
      </w:r>
      <w:r w:rsidR="005A7BAF" w:rsidRPr="00171E07">
        <w:rPr>
          <w:rFonts w:ascii="Garamond" w:hAnsi="Garamond"/>
          <w:noProof/>
        </w:rPr>
        <w:t xml:space="preserve"> </w:t>
      </w:r>
      <w:r w:rsidRPr="00171E07">
        <w:rPr>
          <w:rFonts w:ascii="Garamond" w:hAnsi="Garamond"/>
          <w:noProof/>
        </w:rPr>
        <w:t>neplatnosti</w:t>
      </w:r>
      <w:r w:rsidR="005A7BAF" w:rsidRPr="00171E07">
        <w:rPr>
          <w:rFonts w:ascii="Garamond" w:hAnsi="Garamond"/>
          <w:noProof/>
        </w:rPr>
        <w:t xml:space="preserve"> </w:t>
      </w:r>
      <w:r w:rsidRPr="00171E07">
        <w:rPr>
          <w:rFonts w:ascii="Garamond" w:hAnsi="Garamond"/>
          <w:noProof/>
        </w:rPr>
        <w:t>spoločnosti,</w:t>
      </w:r>
      <w:r w:rsidR="005A7BAF" w:rsidRPr="00171E07">
        <w:rPr>
          <w:rFonts w:ascii="Garamond" w:hAnsi="Garamond"/>
          <w:noProof/>
        </w:rPr>
        <w:t xml:space="preserve"> </w:t>
      </w:r>
      <w:r w:rsidRPr="00171E07">
        <w:rPr>
          <w:rFonts w:ascii="Garamond" w:hAnsi="Garamond"/>
          <w:noProof/>
        </w:rPr>
        <w:t>má</w:t>
      </w:r>
      <w:r w:rsidR="005A7BAF" w:rsidRPr="00171E07">
        <w:rPr>
          <w:rFonts w:ascii="Garamond" w:hAnsi="Garamond"/>
          <w:noProof/>
        </w:rPr>
        <w:t xml:space="preserve"> </w:t>
      </w:r>
      <w:r w:rsidRPr="00171E07">
        <w:rPr>
          <w:rFonts w:ascii="Garamond" w:hAnsi="Garamond"/>
          <w:noProof/>
        </w:rPr>
        <w:t>všetky</w:t>
      </w:r>
      <w:r w:rsidR="005A7BAF" w:rsidRPr="00171E07">
        <w:rPr>
          <w:rFonts w:ascii="Garamond" w:hAnsi="Garamond"/>
          <w:noProof/>
        </w:rPr>
        <w:t xml:space="preserve"> </w:t>
      </w:r>
      <w:r w:rsidRPr="00171E07">
        <w:rPr>
          <w:rFonts w:ascii="Garamond" w:hAnsi="Garamond"/>
          <w:noProof/>
        </w:rPr>
        <w:t>potrebné</w:t>
      </w:r>
      <w:r w:rsidR="005A7BAF" w:rsidRPr="00171E07">
        <w:rPr>
          <w:rFonts w:ascii="Garamond" w:hAnsi="Garamond"/>
          <w:noProof/>
        </w:rPr>
        <w:t xml:space="preserve"> </w:t>
      </w:r>
      <w:r w:rsidRPr="00171E07">
        <w:rPr>
          <w:rFonts w:ascii="Garamond" w:hAnsi="Garamond"/>
          <w:noProof/>
        </w:rPr>
        <w:t>právomoci</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oprávnenia</w:t>
      </w:r>
      <w:r w:rsidR="005A7BAF" w:rsidRPr="00171E07">
        <w:rPr>
          <w:rFonts w:ascii="Garamond" w:hAnsi="Garamond"/>
          <w:noProof/>
        </w:rPr>
        <w:t xml:space="preserve"> </w:t>
      </w:r>
      <w:r w:rsidRPr="00171E07">
        <w:rPr>
          <w:rFonts w:ascii="Garamond" w:hAnsi="Garamond"/>
          <w:noProof/>
        </w:rPr>
        <w:t>na</w:t>
      </w:r>
      <w:r w:rsidR="005A7BAF" w:rsidRPr="00171E07">
        <w:rPr>
          <w:rFonts w:ascii="Garamond" w:hAnsi="Garamond"/>
          <w:noProof/>
        </w:rPr>
        <w:t xml:space="preserve"> </w:t>
      </w:r>
      <w:r w:rsidRPr="00171E07">
        <w:rPr>
          <w:rFonts w:ascii="Garamond" w:hAnsi="Garamond"/>
          <w:noProof/>
        </w:rPr>
        <w:t>objednanie</w:t>
      </w:r>
      <w:r w:rsidR="005A7BAF" w:rsidRPr="00171E07">
        <w:rPr>
          <w:rFonts w:ascii="Garamond" w:hAnsi="Garamond"/>
          <w:noProof/>
        </w:rPr>
        <w:t xml:space="preserve"> </w:t>
      </w:r>
      <w:r w:rsidR="001E0BDA" w:rsidRPr="00171E07">
        <w:rPr>
          <w:rFonts w:ascii="Garamond" w:hAnsi="Garamond"/>
          <w:noProof/>
        </w:rPr>
        <w:t>Služby</w:t>
      </w:r>
      <w:r w:rsidRPr="00171E07">
        <w:rPr>
          <w:rFonts w:ascii="Garamond" w:hAnsi="Garamond"/>
          <w:noProof/>
        </w:rPr>
        <w:t>,</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riadne</w:t>
      </w:r>
      <w:r w:rsidR="005A7BAF" w:rsidRPr="00171E07">
        <w:rPr>
          <w:rFonts w:ascii="Garamond" w:hAnsi="Garamond"/>
          <w:noProof/>
        </w:rPr>
        <w:t xml:space="preserve"> </w:t>
      </w:r>
      <w:r w:rsidRPr="00171E07">
        <w:rPr>
          <w:rFonts w:ascii="Garamond" w:hAnsi="Garamond"/>
          <w:noProof/>
        </w:rPr>
        <w:t>plní</w:t>
      </w:r>
      <w:r w:rsidR="005A7BAF" w:rsidRPr="00171E07">
        <w:rPr>
          <w:rFonts w:ascii="Garamond" w:hAnsi="Garamond"/>
          <w:noProof/>
        </w:rPr>
        <w:t xml:space="preserve"> </w:t>
      </w:r>
      <w:r w:rsidRPr="00171E07">
        <w:rPr>
          <w:rFonts w:ascii="Garamond" w:hAnsi="Garamond"/>
          <w:noProof/>
        </w:rPr>
        <w:t>všetky</w:t>
      </w:r>
      <w:r w:rsidR="005A7BAF" w:rsidRPr="00171E07">
        <w:rPr>
          <w:rFonts w:ascii="Garamond" w:hAnsi="Garamond"/>
          <w:noProof/>
        </w:rPr>
        <w:t xml:space="preserve"> </w:t>
      </w:r>
      <w:r w:rsidRPr="00171E07">
        <w:rPr>
          <w:rFonts w:ascii="Garamond" w:hAnsi="Garamond"/>
          <w:noProof/>
        </w:rPr>
        <w:t>povinnosti,</w:t>
      </w:r>
      <w:r w:rsidR="005A7BAF" w:rsidRPr="00171E07">
        <w:rPr>
          <w:rFonts w:ascii="Garamond" w:hAnsi="Garamond"/>
          <w:noProof/>
        </w:rPr>
        <w:t xml:space="preserve"> </w:t>
      </w:r>
      <w:r w:rsidRPr="00171E07">
        <w:rPr>
          <w:rFonts w:ascii="Garamond" w:hAnsi="Garamond"/>
          <w:noProof/>
        </w:rPr>
        <w:t>porušenie</w:t>
      </w:r>
      <w:r w:rsidR="005A7BAF" w:rsidRPr="00171E07">
        <w:rPr>
          <w:rFonts w:ascii="Garamond" w:hAnsi="Garamond"/>
          <w:noProof/>
        </w:rPr>
        <w:t xml:space="preserve"> </w:t>
      </w:r>
      <w:r w:rsidRPr="00171E07">
        <w:rPr>
          <w:rFonts w:ascii="Garamond" w:hAnsi="Garamond"/>
          <w:noProof/>
        </w:rPr>
        <w:t>ktorých</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mohlo</w:t>
      </w:r>
      <w:r w:rsidR="005A7BAF" w:rsidRPr="00171E07">
        <w:rPr>
          <w:rFonts w:ascii="Garamond" w:hAnsi="Garamond"/>
          <w:noProof/>
        </w:rPr>
        <w:t xml:space="preserve"> </w:t>
      </w:r>
      <w:r w:rsidRPr="00171E07">
        <w:rPr>
          <w:rFonts w:ascii="Garamond" w:hAnsi="Garamond"/>
          <w:noProof/>
        </w:rPr>
        <w:t>viesť</w:t>
      </w:r>
      <w:r w:rsidR="005A7BAF" w:rsidRPr="00171E07">
        <w:rPr>
          <w:rFonts w:ascii="Garamond" w:hAnsi="Garamond"/>
          <w:noProof/>
        </w:rPr>
        <w:t xml:space="preserve"> </w:t>
      </w:r>
      <w:r w:rsidRPr="00171E07">
        <w:rPr>
          <w:rFonts w:ascii="Garamond" w:hAnsi="Garamond"/>
          <w:noProof/>
        </w:rPr>
        <w:t>k</w:t>
      </w:r>
      <w:r w:rsidR="005A7BAF" w:rsidRPr="00171E07">
        <w:rPr>
          <w:rFonts w:ascii="Garamond" w:hAnsi="Garamond"/>
          <w:noProof/>
        </w:rPr>
        <w:t xml:space="preserve"> </w:t>
      </w:r>
      <w:r w:rsidRPr="00171E07">
        <w:rPr>
          <w:rFonts w:ascii="Garamond" w:hAnsi="Garamond"/>
          <w:noProof/>
        </w:rPr>
        <w:t>jeho</w:t>
      </w:r>
      <w:r w:rsidR="005A7BAF" w:rsidRPr="00171E07">
        <w:rPr>
          <w:rFonts w:ascii="Garamond" w:hAnsi="Garamond"/>
          <w:noProof/>
        </w:rPr>
        <w:t xml:space="preserve"> </w:t>
      </w:r>
      <w:r w:rsidRPr="00171E07">
        <w:rPr>
          <w:rFonts w:ascii="Garamond" w:hAnsi="Garamond"/>
          <w:noProof/>
        </w:rPr>
        <w:t>zrušeniu.</w:t>
      </w:r>
    </w:p>
    <w:p w14:paraId="59558202" w14:textId="3F6219E5" w:rsidR="003D2AAD" w:rsidRPr="00171E07" w:rsidRDefault="003D2AAD" w:rsidP="007828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67D044D2" w14:textId="77777777" w:rsidR="00703E93" w:rsidRPr="00171E07" w:rsidRDefault="00703E93" w:rsidP="0078289A">
      <w:pPr>
        <w:keepNext/>
        <w:keepLines/>
        <w:numPr>
          <w:ilvl w:val="0"/>
          <w:numId w:val="14"/>
        </w:numPr>
        <w:tabs>
          <w:tab w:val="left" w:pos="720"/>
        </w:tabs>
        <w:spacing w:after="0" w:line="240" w:lineRule="auto"/>
        <w:ind w:hanging="720"/>
        <w:jc w:val="both"/>
        <w:outlineLvl w:val="1"/>
        <w:rPr>
          <w:rFonts w:ascii="Garamond" w:hAnsi="Garamond"/>
          <w:b/>
          <w:bCs/>
        </w:rPr>
      </w:pPr>
      <w:r w:rsidRPr="00171E07">
        <w:rPr>
          <w:rFonts w:ascii="Garamond" w:hAnsi="Garamond"/>
          <w:b/>
          <w:bCs/>
        </w:rPr>
        <w:t>SUBDODÁVATELIA</w:t>
      </w:r>
    </w:p>
    <w:p w14:paraId="3BED0B39" w14:textId="77777777" w:rsidR="00703E93" w:rsidRPr="00171E07" w:rsidRDefault="00703E93" w:rsidP="0078289A">
      <w:pPr>
        <w:pStyle w:val="Odsekzoznamu"/>
        <w:keepNext/>
        <w:keepLines/>
        <w:spacing w:after="0" w:line="240" w:lineRule="auto"/>
        <w:rPr>
          <w:rFonts w:ascii="Garamond" w:hAnsi="Garamond"/>
        </w:rPr>
      </w:pPr>
    </w:p>
    <w:p w14:paraId="0FD468DF" w14:textId="77777777" w:rsidR="00703E93" w:rsidRPr="00171E07" w:rsidRDefault="00703E93" w:rsidP="0078289A">
      <w:pPr>
        <w:pStyle w:val="Odsekzoznamu"/>
        <w:keepNext/>
        <w:keepLines/>
        <w:numPr>
          <w:ilvl w:val="0"/>
          <w:numId w:val="22"/>
        </w:numPr>
        <w:spacing w:after="0" w:line="240" w:lineRule="auto"/>
        <w:ind w:hanging="720"/>
        <w:jc w:val="both"/>
        <w:rPr>
          <w:rFonts w:ascii="Garamond" w:hAnsi="Garamond"/>
        </w:rPr>
      </w:pPr>
      <w:r w:rsidRPr="00171E07">
        <w:rPr>
          <w:rFonts w:ascii="Garamond" w:hAnsi="Garamond"/>
        </w:rPr>
        <w:t>Každá zmluva, na základe ktorej Poskytovateľ poverí tretiu stranu poskytnutím časti Služby sa považuje za zmluvu so Subdodávateľom. Poskytovateľ je pred uzatvorením zmluvy so Subdodávateľom, ktorý nie je uvedený v Prílohe 3 Zmluvy povinný získať predchádzajúci písomný súhlas Objednávateľa. V písomnej žiadosti o udelenie súhlasu Objednávateľa je Poskytovateľ povinný uviesť časť Služby, ktoré by mal poskytnúť Subdodávateľ a presnú identifikáciu Subdodávateľa. Objednávateľ písomne upovedomí Poskytovateľa o svojom rozhodnutí v lehote do 10 (desiatich) dní odo dňa doručenia žiadosti o súhlas, v ktorom v prípade neudelenia súhlasu uvedie príslušné dôvody.</w:t>
      </w:r>
    </w:p>
    <w:p w14:paraId="62C7DA59" w14:textId="77777777" w:rsidR="00703E93" w:rsidRPr="00171E07" w:rsidRDefault="00703E93" w:rsidP="0078289A">
      <w:pPr>
        <w:pStyle w:val="Odsekzoznamu"/>
        <w:keepNext/>
        <w:keepLines/>
        <w:spacing w:after="0" w:line="240" w:lineRule="auto"/>
        <w:jc w:val="both"/>
        <w:rPr>
          <w:rFonts w:ascii="Garamond" w:hAnsi="Garamond"/>
        </w:rPr>
      </w:pPr>
    </w:p>
    <w:p w14:paraId="28107009" w14:textId="77777777" w:rsidR="00703E93" w:rsidRPr="00171E07" w:rsidRDefault="00703E93" w:rsidP="0078289A">
      <w:pPr>
        <w:pStyle w:val="Odsekzoznamu"/>
        <w:keepNext/>
        <w:keepLines/>
        <w:numPr>
          <w:ilvl w:val="0"/>
          <w:numId w:val="22"/>
        </w:numPr>
        <w:spacing w:after="0" w:line="240" w:lineRule="auto"/>
        <w:ind w:hanging="720"/>
        <w:jc w:val="both"/>
        <w:rPr>
          <w:rFonts w:ascii="Garamond" w:hAnsi="Garamond"/>
        </w:rPr>
      </w:pPr>
      <w:r w:rsidRPr="00171E07">
        <w:rPr>
          <w:rFonts w:ascii="Garamond" w:hAnsi="Garamond"/>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19A6CBBC" w14:textId="77777777" w:rsidR="00703E93" w:rsidRPr="00171E07" w:rsidRDefault="00703E93" w:rsidP="0078289A">
      <w:pPr>
        <w:pStyle w:val="Odsekzoznamu"/>
        <w:keepNext/>
        <w:keepLines/>
        <w:spacing w:after="0" w:line="240" w:lineRule="auto"/>
        <w:rPr>
          <w:rFonts w:ascii="Garamond" w:hAnsi="Garamond"/>
        </w:rPr>
      </w:pPr>
    </w:p>
    <w:p w14:paraId="2EE2A332" w14:textId="77777777" w:rsidR="00703E93" w:rsidRPr="00171E07" w:rsidRDefault="00703E93" w:rsidP="0078289A">
      <w:pPr>
        <w:pStyle w:val="Odsekzoznamu"/>
        <w:keepNext/>
        <w:keepLines/>
        <w:numPr>
          <w:ilvl w:val="0"/>
          <w:numId w:val="22"/>
        </w:numPr>
        <w:spacing w:after="0" w:line="240" w:lineRule="auto"/>
        <w:ind w:hanging="720"/>
        <w:jc w:val="both"/>
        <w:rPr>
          <w:rFonts w:ascii="Garamond" w:hAnsi="Garamond"/>
        </w:rPr>
      </w:pPr>
      <w:r w:rsidRPr="00171E07">
        <w:rPr>
          <w:rFonts w:ascii="Garamond" w:hAnsi="Garamond"/>
        </w:rPr>
        <w:t>Ak Objednávateľ zistí, že Subdodávateľ nie je schopný plniť si svoje záväzky, môže od Poskytovateľa okamžite požadovať náhradu za tohto Subdodávateľa alebo aby Poskytovateľ sám začal poskytovať časť Služby poskytovanej týmto Subdodávateľom.</w:t>
      </w:r>
    </w:p>
    <w:p w14:paraId="479B7BF9" w14:textId="77777777" w:rsidR="00703E93" w:rsidRPr="00171E07" w:rsidRDefault="00703E93" w:rsidP="0078289A">
      <w:pPr>
        <w:pStyle w:val="Odsekzoznamu"/>
        <w:keepNext/>
        <w:keepLines/>
        <w:spacing w:after="0" w:line="240" w:lineRule="auto"/>
        <w:jc w:val="both"/>
        <w:rPr>
          <w:rFonts w:ascii="Garamond" w:hAnsi="Garamond"/>
        </w:rPr>
      </w:pPr>
    </w:p>
    <w:p w14:paraId="32EFCBE3" w14:textId="77777777" w:rsidR="00703E93" w:rsidRPr="00171E07" w:rsidRDefault="00703E93" w:rsidP="0078289A">
      <w:pPr>
        <w:pStyle w:val="Odsekzoznamu"/>
        <w:keepNext/>
        <w:keepLines/>
        <w:numPr>
          <w:ilvl w:val="0"/>
          <w:numId w:val="22"/>
        </w:numPr>
        <w:spacing w:after="0" w:line="240" w:lineRule="auto"/>
        <w:ind w:hanging="720"/>
        <w:jc w:val="both"/>
        <w:rPr>
          <w:rFonts w:ascii="Garamond" w:hAnsi="Garamond"/>
        </w:rPr>
      </w:pPr>
      <w:r w:rsidRPr="00171E07">
        <w:rPr>
          <w:rFonts w:ascii="Garamond" w:hAnsi="Garamond"/>
        </w:rPr>
        <w:t>Časť Služby, ktorej poskytovaním poveril Poskytovateľ na základe zmluvného vzťahu Subdodávateľa, nesmie byť zverená Subdodávateľom tretej osobe.</w:t>
      </w:r>
    </w:p>
    <w:p w14:paraId="346D816E" w14:textId="77777777" w:rsidR="00703E93" w:rsidRPr="00171E07" w:rsidRDefault="00703E93" w:rsidP="0078289A">
      <w:pPr>
        <w:pStyle w:val="Odsekzoznamu"/>
        <w:keepNext/>
        <w:keepLines/>
        <w:spacing w:after="0" w:line="240" w:lineRule="auto"/>
        <w:rPr>
          <w:rFonts w:ascii="Garamond" w:hAnsi="Garamond"/>
        </w:rPr>
      </w:pPr>
    </w:p>
    <w:p w14:paraId="680B3B1D" w14:textId="77777777" w:rsidR="00703E93" w:rsidRPr="00171E07" w:rsidRDefault="00703E93" w:rsidP="0078289A">
      <w:pPr>
        <w:pStyle w:val="Odsekzoznamu"/>
        <w:keepNext/>
        <w:keepLines/>
        <w:numPr>
          <w:ilvl w:val="0"/>
          <w:numId w:val="22"/>
        </w:numPr>
        <w:spacing w:after="0" w:line="240" w:lineRule="auto"/>
        <w:ind w:hanging="720"/>
        <w:jc w:val="both"/>
        <w:rPr>
          <w:rFonts w:ascii="Garamond" w:eastAsia="Times New Roman" w:hAnsi="Garamond"/>
          <w:bCs/>
        </w:rPr>
      </w:pPr>
      <w:r w:rsidRPr="00171E07">
        <w:rPr>
          <w:rFonts w:ascii="Garamond" w:hAnsi="Garamond"/>
        </w:rPr>
        <w:t>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t. j. písomným dodatkom k Zmluve.</w:t>
      </w:r>
    </w:p>
    <w:p w14:paraId="31884CEB" w14:textId="6F4C10E4" w:rsidR="00703E93" w:rsidRPr="00171E07" w:rsidRDefault="00703E93" w:rsidP="007828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0696177" w14:textId="77777777" w:rsidR="00D139CF" w:rsidRPr="00171E07" w:rsidRDefault="00433123" w:rsidP="0078289A">
      <w:pPr>
        <w:keepNext/>
        <w:keepLines/>
        <w:numPr>
          <w:ilvl w:val="0"/>
          <w:numId w:val="14"/>
        </w:numPr>
        <w:tabs>
          <w:tab w:val="left" w:pos="720"/>
        </w:tabs>
        <w:spacing w:after="0" w:line="240" w:lineRule="auto"/>
        <w:ind w:hanging="720"/>
        <w:jc w:val="both"/>
        <w:outlineLvl w:val="1"/>
        <w:rPr>
          <w:rFonts w:ascii="Garamond" w:hAnsi="Garamond"/>
        </w:rPr>
      </w:pPr>
      <w:r w:rsidRPr="00171E07">
        <w:rPr>
          <w:rFonts w:ascii="Garamond" w:hAnsi="Garamond"/>
          <w:b/>
          <w:bCs/>
        </w:rPr>
        <w:t>SANKCIE</w:t>
      </w:r>
    </w:p>
    <w:p w14:paraId="25CCEACC" w14:textId="77777777" w:rsidR="00433123" w:rsidRPr="00171E07" w:rsidRDefault="00433123" w:rsidP="0078289A">
      <w:pPr>
        <w:keepNext/>
        <w:keepLines/>
        <w:spacing w:after="0" w:line="240" w:lineRule="auto"/>
        <w:jc w:val="both"/>
        <w:rPr>
          <w:rFonts w:ascii="Garamond" w:hAnsi="Garamond"/>
        </w:rPr>
      </w:pPr>
    </w:p>
    <w:p w14:paraId="41586269" w14:textId="2BFE0AEB" w:rsidR="00A96123" w:rsidRPr="00171E07" w:rsidRDefault="00A96123" w:rsidP="007828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171E07">
        <w:rPr>
          <w:rFonts w:ascii="Garamond" w:hAnsi="Garamond"/>
        </w:rPr>
        <w:t>V</w:t>
      </w:r>
      <w:r w:rsidR="005A7BAF" w:rsidRPr="00171E07">
        <w:rPr>
          <w:rFonts w:ascii="Garamond" w:hAnsi="Garamond"/>
        </w:rPr>
        <w:t xml:space="preserve"> </w:t>
      </w:r>
      <w:r w:rsidRPr="00171E07">
        <w:rPr>
          <w:rFonts w:ascii="Garamond" w:hAnsi="Garamond"/>
        </w:rPr>
        <w:t>prípade</w:t>
      </w:r>
      <w:r w:rsidR="005A7BAF" w:rsidRPr="00171E07">
        <w:rPr>
          <w:rFonts w:ascii="Garamond" w:hAnsi="Garamond"/>
        </w:rPr>
        <w:t xml:space="preserve"> </w:t>
      </w:r>
      <w:r w:rsidRPr="00171E07">
        <w:rPr>
          <w:rFonts w:ascii="Garamond" w:hAnsi="Garamond"/>
        </w:rPr>
        <w:t>porušenia</w:t>
      </w:r>
      <w:r w:rsidR="005A7BAF" w:rsidRPr="00171E07">
        <w:rPr>
          <w:rFonts w:ascii="Garamond" w:hAnsi="Garamond"/>
        </w:rPr>
        <w:t xml:space="preserve"> </w:t>
      </w:r>
      <w:r w:rsidRPr="00171E07">
        <w:rPr>
          <w:rFonts w:ascii="Garamond" w:hAnsi="Garamond"/>
        </w:rPr>
        <w:t>zmluvnej</w:t>
      </w:r>
      <w:r w:rsidR="005A7BAF" w:rsidRPr="00171E07">
        <w:rPr>
          <w:rFonts w:ascii="Garamond" w:hAnsi="Garamond"/>
        </w:rPr>
        <w:t xml:space="preserve"> </w:t>
      </w:r>
      <w:r w:rsidRPr="00171E07">
        <w:rPr>
          <w:rFonts w:ascii="Garamond" w:hAnsi="Garamond"/>
        </w:rPr>
        <w:t>povinnosti</w:t>
      </w:r>
      <w:r w:rsidR="005A7BAF" w:rsidRPr="00171E07">
        <w:rPr>
          <w:rFonts w:ascii="Garamond" w:hAnsi="Garamond"/>
        </w:rPr>
        <w:t xml:space="preserve"> </w:t>
      </w:r>
      <w:r w:rsidRPr="00171E07">
        <w:rPr>
          <w:rFonts w:ascii="Garamond" w:hAnsi="Garamond"/>
        </w:rPr>
        <w:t>Poskytovateľa</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článku</w:t>
      </w:r>
      <w:r w:rsidR="005A7BAF" w:rsidRPr="00171E07">
        <w:rPr>
          <w:rFonts w:ascii="Garamond" w:hAnsi="Garamond"/>
        </w:rPr>
        <w:t xml:space="preserve"> </w:t>
      </w:r>
      <w:r w:rsidR="00AA458F" w:rsidRPr="00171E07">
        <w:rPr>
          <w:rFonts w:ascii="Garamond" w:hAnsi="Garamond"/>
        </w:rPr>
        <w:t>3</w:t>
      </w:r>
      <w:r w:rsidR="005A7BAF" w:rsidRPr="00171E07">
        <w:rPr>
          <w:rFonts w:ascii="Garamond" w:hAnsi="Garamond"/>
        </w:rPr>
        <w:t xml:space="preserve"> </w:t>
      </w:r>
      <w:r w:rsidRPr="00171E07">
        <w:rPr>
          <w:rFonts w:ascii="Garamond" w:hAnsi="Garamond"/>
        </w:rPr>
        <w:t>bod</w:t>
      </w:r>
      <w:r w:rsidR="005A7BAF" w:rsidRPr="00171E07">
        <w:rPr>
          <w:rFonts w:ascii="Garamond" w:hAnsi="Garamond"/>
        </w:rPr>
        <w:t xml:space="preserve"> </w:t>
      </w:r>
      <w:r w:rsidR="00AA458F" w:rsidRPr="00171E07">
        <w:rPr>
          <w:rFonts w:ascii="Garamond" w:hAnsi="Garamond"/>
        </w:rPr>
        <w:t>3</w:t>
      </w:r>
      <w:r w:rsidRPr="00171E07">
        <w:rPr>
          <w:rFonts w:ascii="Garamond" w:hAnsi="Garamond"/>
        </w:rPr>
        <w:t>.</w:t>
      </w:r>
      <w:r w:rsidR="006D7351" w:rsidRPr="00171E07">
        <w:rPr>
          <w:rFonts w:ascii="Garamond" w:hAnsi="Garamond"/>
        </w:rPr>
        <w:t>1</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00433123" w:rsidRPr="00171E07">
        <w:rPr>
          <w:rFonts w:ascii="Garamond" w:hAnsi="Garamond"/>
        </w:rPr>
        <w:t>Objednávate</w:t>
      </w:r>
      <w:r w:rsidRPr="00171E07">
        <w:rPr>
          <w:rFonts w:ascii="Garamond" w:hAnsi="Garamond"/>
        </w:rPr>
        <w:t>ľ</w:t>
      </w:r>
      <w:r w:rsidR="005A7BAF" w:rsidRPr="00171E07">
        <w:rPr>
          <w:rFonts w:ascii="Garamond" w:hAnsi="Garamond"/>
        </w:rPr>
        <w:t xml:space="preserve"> </w:t>
      </w:r>
      <w:r w:rsidR="00D4515F" w:rsidRPr="00171E07">
        <w:rPr>
          <w:rFonts w:ascii="Garamond" w:hAnsi="Garamond"/>
        </w:rPr>
        <w:t>je</w:t>
      </w:r>
      <w:r w:rsidR="005A7BAF" w:rsidRPr="00171E07">
        <w:rPr>
          <w:rFonts w:ascii="Garamond" w:hAnsi="Garamond"/>
        </w:rPr>
        <w:t xml:space="preserve"> </w:t>
      </w:r>
      <w:r w:rsidR="00433123" w:rsidRPr="00171E07">
        <w:rPr>
          <w:rFonts w:ascii="Garamond" w:hAnsi="Garamond"/>
        </w:rPr>
        <w:t>oprávnený</w:t>
      </w:r>
      <w:r w:rsidR="005A7BAF" w:rsidRPr="00171E07">
        <w:rPr>
          <w:rFonts w:ascii="Garamond" w:hAnsi="Garamond"/>
        </w:rPr>
        <w:t xml:space="preserve"> </w:t>
      </w:r>
      <w:r w:rsidRPr="00171E07">
        <w:rPr>
          <w:rFonts w:ascii="Garamond" w:hAnsi="Garamond"/>
        </w:rPr>
        <w:t>požadovať</w:t>
      </w:r>
      <w:r w:rsidR="005A7BAF" w:rsidRPr="00171E07">
        <w:rPr>
          <w:rFonts w:ascii="Garamond" w:hAnsi="Garamond"/>
        </w:rPr>
        <w:t xml:space="preserve"> </w:t>
      </w:r>
      <w:r w:rsidRPr="00171E07">
        <w:rPr>
          <w:rFonts w:ascii="Garamond" w:hAnsi="Garamond"/>
        </w:rPr>
        <w:t>od</w:t>
      </w:r>
      <w:r w:rsidR="005A7BAF" w:rsidRPr="00171E07">
        <w:rPr>
          <w:rFonts w:ascii="Garamond" w:hAnsi="Garamond"/>
        </w:rPr>
        <w:t xml:space="preserve"> </w:t>
      </w:r>
      <w:r w:rsidRPr="00171E07">
        <w:rPr>
          <w:rFonts w:ascii="Garamond" w:hAnsi="Garamond"/>
        </w:rPr>
        <w:t>Poskytovateľa</w:t>
      </w:r>
      <w:r w:rsidR="005A7BAF" w:rsidRPr="00171E07">
        <w:rPr>
          <w:rFonts w:ascii="Garamond" w:hAnsi="Garamond"/>
        </w:rPr>
        <w:t xml:space="preserve"> </w:t>
      </w:r>
      <w:r w:rsidRPr="00171E07">
        <w:rPr>
          <w:rFonts w:ascii="Garamond" w:hAnsi="Garamond"/>
        </w:rPr>
        <w:t>zaplatenie</w:t>
      </w:r>
      <w:r w:rsidR="005A7BAF" w:rsidRPr="00171E07">
        <w:rPr>
          <w:rFonts w:ascii="Garamond" w:hAnsi="Garamond"/>
        </w:rPr>
        <w:t xml:space="preserve"> </w:t>
      </w:r>
      <w:r w:rsidR="00433123" w:rsidRPr="00171E07">
        <w:rPr>
          <w:rFonts w:ascii="Garamond" w:hAnsi="Garamond"/>
        </w:rPr>
        <w:t>zmluvn</w:t>
      </w:r>
      <w:r w:rsidRPr="00171E07">
        <w:rPr>
          <w:rFonts w:ascii="Garamond" w:hAnsi="Garamond"/>
        </w:rPr>
        <w:t>ej</w:t>
      </w:r>
      <w:r w:rsidR="005A7BAF" w:rsidRPr="00171E07">
        <w:rPr>
          <w:rFonts w:ascii="Garamond" w:hAnsi="Garamond"/>
        </w:rPr>
        <w:t xml:space="preserve"> </w:t>
      </w:r>
      <w:r w:rsidR="00433123" w:rsidRPr="00171E07">
        <w:rPr>
          <w:rFonts w:ascii="Garamond" w:hAnsi="Garamond"/>
        </w:rPr>
        <w:t>pokut</w:t>
      </w:r>
      <w:r w:rsidRPr="00171E07">
        <w:rPr>
          <w:rFonts w:ascii="Garamond" w:hAnsi="Garamond"/>
        </w:rPr>
        <w:t>y</w:t>
      </w:r>
      <w:r w:rsidR="005A7BAF" w:rsidRPr="00171E07">
        <w:rPr>
          <w:rFonts w:ascii="Garamond" w:hAnsi="Garamond"/>
        </w:rPr>
        <w:t xml:space="preserve"> </w:t>
      </w:r>
      <w:r w:rsidR="00433123" w:rsidRPr="00171E07">
        <w:rPr>
          <w:rFonts w:ascii="Garamond" w:hAnsi="Garamond"/>
        </w:rPr>
        <w:t>vo</w:t>
      </w:r>
      <w:r w:rsidR="005A7BAF" w:rsidRPr="00171E07">
        <w:rPr>
          <w:rFonts w:ascii="Garamond" w:hAnsi="Garamond"/>
        </w:rPr>
        <w:t xml:space="preserve"> </w:t>
      </w:r>
      <w:r w:rsidR="00433123" w:rsidRPr="00171E07">
        <w:rPr>
          <w:rFonts w:ascii="Garamond" w:hAnsi="Garamond"/>
        </w:rPr>
        <w:t>výške</w:t>
      </w:r>
      <w:r w:rsidR="005A7BAF" w:rsidRPr="00171E07">
        <w:rPr>
          <w:rFonts w:ascii="Garamond" w:hAnsi="Garamond"/>
        </w:rPr>
        <w:t xml:space="preserve"> </w:t>
      </w:r>
      <w:r w:rsidR="00DF1C9B" w:rsidRPr="00171E07">
        <w:rPr>
          <w:rFonts w:ascii="Garamond" w:hAnsi="Garamond"/>
        </w:rPr>
        <w:t>2</w:t>
      </w:r>
      <w:r w:rsidR="006F6D9D" w:rsidRPr="00171E07">
        <w:rPr>
          <w:rFonts w:ascii="Garamond" w:hAnsi="Garamond"/>
        </w:rPr>
        <w:t>50</w:t>
      </w:r>
      <w:r w:rsidR="005A7BAF" w:rsidRPr="00171E07">
        <w:rPr>
          <w:rFonts w:ascii="Garamond" w:hAnsi="Garamond"/>
        </w:rPr>
        <w:t xml:space="preserve"> </w:t>
      </w:r>
      <w:r w:rsidR="00433123" w:rsidRPr="00171E07">
        <w:rPr>
          <w:rFonts w:ascii="Garamond" w:hAnsi="Garamond"/>
        </w:rPr>
        <w:t>E</w:t>
      </w:r>
      <w:r w:rsidRPr="00171E07">
        <w:rPr>
          <w:rFonts w:ascii="Garamond" w:hAnsi="Garamond"/>
        </w:rPr>
        <w:t>UR</w:t>
      </w:r>
      <w:r w:rsidR="005A7BAF" w:rsidRPr="00171E07">
        <w:rPr>
          <w:rFonts w:ascii="Garamond" w:hAnsi="Garamond"/>
        </w:rPr>
        <w:t xml:space="preserve"> </w:t>
      </w:r>
      <w:r w:rsidR="00433123" w:rsidRPr="00171E07">
        <w:rPr>
          <w:rFonts w:ascii="Garamond" w:hAnsi="Garamond"/>
        </w:rPr>
        <w:t>(slovom</w:t>
      </w:r>
      <w:r w:rsidRPr="00171E07">
        <w:rPr>
          <w:rFonts w:ascii="Garamond" w:hAnsi="Garamond"/>
        </w:rPr>
        <w:t>:</w:t>
      </w:r>
      <w:r w:rsidR="005A7BAF" w:rsidRPr="00171E07">
        <w:rPr>
          <w:rFonts w:ascii="Garamond" w:hAnsi="Garamond"/>
        </w:rPr>
        <w:t xml:space="preserve"> </w:t>
      </w:r>
      <w:r w:rsidR="00DF1C9B" w:rsidRPr="00171E07">
        <w:rPr>
          <w:rFonts w:ascii="Garamond" w:hAnsi="Garamond"/>
        </w:rPr>
        <w:t>dvesto</w:t>
      </w:r>
      <w:r w:rsidR="006F6D9D" w:rsidRPr="00171E07">
        <w:rPr>
          <w:rFonts w:ascii="Garamond" w:hAnsi="Garamond"/>
        </w:rPr>
        <w:t>päťdesiat</w:t>
      </w:r>
      <w:r w:rsidR="005A7BAF" w:rsidRPr="00171E07">
        <w:rPr>
          <w:rFonts w:ascii="Garamond" w:hAnsi="Garamond"/>
        </w:rPr>
        <w:t xml:space="preserve"> </w:t>
      </w:r>
      <w:r w:rsidR="00433123" w:rsidRPr="00171E07">
        <w:rPr>
          <w:rFonts w:ascii="Garamond" w:hAnsi="Garamond"/>
        </w:rPr>
        <w:t>eur)</w:t>
      </w:r>
      <w:r w:rsidR="005A7BAF" w:rsidRPr="00171E07">
        <w:rPr>
          <w:rFonts w:ascii="Garamond" w:hAnsi="Garamond"/>
        </w:rPr>
        <w:t xml:space="preserve"> </w:t>
      </w:r>
      <w:r w:rsidR="00433123" w:rsidRPr="00171E07">
        <w:rPr>
          <w:rFonts w:ascii="Garamond" w:hAnsi="Garamond"/>
        </w:rPr>
        <w:t>za</w:t>
      </w:r>
      <w:r w:rsidR="005A7BAF" w:rsidRPr="00171E07">
        <w:rPr>
          <w:rFonts w:ascii="Garamond" w:hAnsi="Garamond"/>
        </w:rPr>
        <w:t xml:space="preserve"> </w:t>
      </w:r>
      <w:r w:rsidR="00433123" w:rsidRPr="00171E07">
        <w:rPr>
          <w:rFonts w:ascii="Garamond" w:hAnsi="Garamond"/>
        </w:rPr>
        <w:t>každ</w:t>
      </w:r>
      <w:r w:rsidR="00FF7230" w:rsidRPr="00171E07">
        <w:rPr>
          <w:rFonts w:ascii="Garamond" w:hAnsi="Garamond"/>
        </w:rPr>
        <w:t>ý</w:t>
      </w:r>
      <w:r w:rsidR="005A7BAF" w:rsidRPr="00171E07">
        <w:rPr>
          <w:rFonts w:ascii="Garamond" w:hAnsi="Garamond"/>
        </w:rPr>
        <w:t xml:space="preserve"> </w:t>
      </w:r>
      <w:r w:rsidR="00FF7230" w:rsidRPr="00171E07">
        <w:rPr>
          <w:rFonts w:ascii="Garamond" w:hAnsi="Garamond"/>
        </w:rPr>
        <w:t>deň</w:t>
      </w:r>
      <w:r w:rsidR="005A7BAF" w:rsidRPr="00171E07">
        <w:rPr>
          <w:rFonts w:ascii="Garamond" w:hAnsi="Garamond"/>
        </w:rPr>
        <w:t xml:space="preserve"> </w:t>
      </w:r>
      <w:r w:rsidR="00FF7230" w:rsidRPr="00171E07">
        <w:rPr>
          <w:rFonts w:ascii="Garamond" w:hAnsi="Garamond"/>
        </w:rPr>
        <w:t>omeškania</w:t>
      </w:r>
      <w:r w:rsidR="005A7BAF" w:rsidRPr="00171E07">
        <w:rPr>
          <w:rFonts w:ascii="Garamond" w:hAnsi="Garamond"/>
        </w:rPr>
        <w:t xml:space="preserve"> </w:t>
      </w:r>
      <w:r w:rsidR="00433123" w:rsidRPr="00171E07">
        <w:rPr>
          <w:rFonts w:ascii="Garamond" w:hAnsi="Garamond"/>
        </w:rPr>
        <w:t>podľa</w:t>
      </w:r>
      <w:r w:rsidR="005A7BAF" w:rsidRPr="00171E07">
        <w:rPr>
          <w:rFonts w:ascii="Garamond" w:hAnsi="Garamond"/>
        </w:rPr>
        <w:t xml:space="preserve"> </w:t>
      </w:r>
      <w:r w:rsidR="00433123" w:rsidRPr="00171E07">
        <w:rPr>
          <w:rFonts w:ascii="Garamond" w:hAnsi="Garamond"/>
        </w:rPr>
        <w:t>článku</w:t>
      </w:r>
      <w:r w:rsidR="005A7BAF" w:rsidRPr="00171E07">
        <w:rPr>
          <w:rFonts w:ascii="Garamond" w:hAnsi="Garamond"/>
        </w:rPr>
        <w:t xml:space="preserve"> </w:t>
      </w:r>
      <w:r w:rsidR="00AA458F" w:rsidRPr="00171E07">
        <w:rPr>
          <w:rFonts w:ascii="Garamond" w:hAnsi="Garamond"/>
        </w:rPr>
        <w:t>3</w:t>
      </w:r>
      <w:r w:rsidR="005A7BAF" w:rsidRPr="00171E07">
        <w:rPr>
          <w:rFonts w:ascii="Garamond" w:hAnsi="Garamond"/>
        </w:rPr>
        <w:t xml:space="preserve"> </w:t>
      </w:r>
      <w:r w:rsidR="00433123" w:rsidRPr="00171E07">
        <w:rPr>
          <w:rFonts w:ascii="Garamond" w:hAnsi="Garamond"/>
        </w:rPr>
        <w:t>bod</w:t>
      </w:r>
      <w:r w:rsidR="005A7BAF" w:rsidRPr="00171E07">
        <w:rPr>
          <w:rFonts w:ascii="Garamond" w:hAnsi="Garamond"/>
        </w:rPr>
        <w:t xml:space="preserve"> </w:t>
      </w:r>
      <w:r w:rsidR="00AA458F" w:rsidRPr="00171E07">
        <w:rPr>
          <w:rFonts w:ascii="Garamond" w:hAnsi="Garamond"/>
        </w:rPr>
        <w:t>3</w:t>
      </w:r>
      <w:r w:rsidR="00433123" w:rsidRPr="00171E07">
        <w:rPr>
          <w:rFonts w:ascii="Garamond" w:hAnsi="Garamond"/>
        </w:rPr>
        <w:t>.</w:t>
      </w:r>
      <w:r w:rsidR="006D7351" w:rsidRPr="00171E07">
        <w:rPr>
          <w:rFonts w:ascii="Garamond" w:hAnsi="Garamond"/>
        </w:rPr>
        <w:t>1</w:t>
      </w:r>
      <w:r w:rsidR="005A7BAF" w:rsidRPr="00171E07">
        <w:rPr>
          <w:rFonts w:ascii="Garamond" w:hAnsi="Garamond"/>
        </w:rPr>
        <w:t xml:space="preserve"> </w:t>
      </w:r>
      <w:r w:rsidR="00433123" w:rsidRPr="00171E07">
        <w:rPr>
          <w:rFonts w:ascii="Garamond" w:hAnsi="Garamond"/>
        </w:rPr>
        <w:t>Zmluvy.</w:t>
      </w:r>
      <w:r w:rsidR="005A7BAF" w:rsidRPr="00171E07">
        <w:rPr>
          <w:rFonts w:ascii="Garamond" w:hAnsi="Garamond"/>
        </w:rPr>
        <w:t xml:space="preserve"> </w:t>
      </w:r>
    </w:p>
    <w:p w14:paraId="4F0A55F8" w14:textId="77777777" w:rsidR="00887A91" w:rsidRPr="00171E07" w:rsidRDefault="00887A91" w:rsidP="0078289A">
      <w:pPr>
        <w:pStyle w:val="Odsekzoznamu"/>
        <w:keepNext/>
        <w:keepLines/>
        <w:tabs>
          <w:tab w:val="left" w:pos="0"/>
        </w:tabs>
        <w:spacing w:after="0" w:line="240" w:lineRule="auto"/>
        <w:ind w:left="709"/>
        <w:jc w:val="both"/>
        <w:rPr>
          <w:rFonts w:ascii="Garamond" w:eastAsia="Calibri" w:hAnsi="Garamond"/>
        </w:rPr>
      </w:pPr>
    </w:p>
    <w:p w14:paraId="5E609481" w14:textId="71351211" w:rsidR="00D4515F" w:rsidRPr="00171E07" w:rsidRDefault="00A96123" w:rsidP="007828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171E07">
        <w:rPr>
          <w:rFonts w:ascii="Garamond" w:eastAsia="Calibri" w:hAnsi="Garamond"/>
        </w:rPr>
        <w:t>V</w:t>
      </w:r>
      <w:r w:rsidR="005A7BAF" w:rsidRPr="00171E07">
        <w:rPr>
          <w:rFonts w:ascii="Garamond" w:eastAsia="Calibri" w:hAnsi="Garamond"/>
        </w:rPr>
        <w:t xml:space="preserve"> </w:t>
      </w:r>
      <w:r w:rsidRPr="00171E07">
        <w:rPr>
          <w:rFonts w:ascii="Garamond" w:eastAsia="Calibri" w:hAnsi="Garamond"/>
        </w:rPr>
        <w:t>prípade,</w:t>
      </w:r>
      <w:r w:rsidR="005A7BAF" w:rsidRPr="00171E07">
        <w:rPr>
          <w:rFonts w:ascii="Garamond" w:eastAsia="Calibri" w:hAnsi="Garamond"/>
        </w:rPr>
        <w:t xml:space="preserve"> </w:t>
      </w:r>
      <w:r w:rsidRPr="00171E07">
        <w:rPr>
          <w:rFonts w:ascii="Garamond" w:eastAsia="Calibri" w:hAnsi="Garamond"/>
        </w:rPr>
        <w:t>ak</w:t>
      </w:r>
      <w:r w:rsidR="005A7BAF" w:rsidRPr="00171E07">
        <w:rPr>
          <w:rFonts w:ascii="Garamond" w:eastAsia="Calibri" w:hAnsi="Garamond"/>
        </w:rPr>
        <w:t xml:space="preserve"> </w:t>
      </w:r>
      <w:r w:rsidRPr="00171E07">
        <w:rPr>
          <w:rFonts w:ascii="Garamond" w:eastAsia="Calibri" w:hAnsi="Garamond"/>
        </w:rPr>
        <w:t>sa</w:t>
      </w:r>
      <w:r w:rsidR="005A7BAF" w:rsidRPr="00171E07">
        <w:rPr>
          <w:rFonts w:ascii="Garamond" w:eastAsia="Calibri" w:hAnsi="Garamond"/>
        </w:rPr>
        <w:t xml:space="preserve"> </w:t>
      </w:r>
      <w:r w:rsidRPr="00171E07">
        <w:rPr>
          <w:rFonts w:ascii="Garamond" w:eastAsia="Calibri" w:hAnsi="Garamond"/>
        </w:rPr>
        <w:t>Objednávateľ</w:t>
      </w:r>
      <w:r w:rsidR="005A7BAF" w:rsidRPr="00171E07">
        <w:rPr>
          <w:rFonts w:ascii="Garamond" w:eastAsia="Calibri" w:hAnsi="Garamond"/>
        </w:rPr>
        <w:t xml:space="preserve"> </w:t>
      </w:r>
      <w:r w:rsidRPr="00171E07">
        <w:rPr>
          <w:rFonts w:ascii="Garamond" w:eastAsia="Calibri" w:hAnsi="Garamond"/>
        </w:rPr>
        <w:t>dostane</w:t>
      </w:r>
      <w:r w:rsidR="005A7BAF" w:rsidRPr="00171E07">
        <w:rPr>
          <w:rFonts w:ascii="Garamond" w:eastAsia="Calibri" w:hAnsi="Garamond"/>
        </w:rPr>
        <w:t xml:space="preserve"> </w:t>
      </w:r>
      <w:r w:rsidRPr="00171E07">
        <w:rPr>
          <w:rFonts w:ascii="Garamond" w:eastAsia="Calibri" w:hAnsi="Garamond"/>
        </w:rPr>
        <w:t>do</w:t>
      </w:r>
      <w:r w:rsidR="005A7BAF" w:rsidRPr="00171E07">
        <w:rPr>
          <w:rFonts w:ascii="Garamond" w:eastAsia="Calibri" w:hAnsi="Garamond"/>
        </w:rPr>
        <w:t xml:space="preserve"> </w:t>
      </w:r>
      <w:r w:rsidRPr="00171E07">
        <w:rPr>
          <w:rFonts w:ascii="Garamond" w:eastAsia="Calibri" w:hAnsi="Garamond"/>
        </w:rPr>
        <w:t>omeškania</w:t>
      </w:r>
      <w:r w:rsidR="005A7BAF" w:rsidRPr="00171E07">
        <w:rPr>
          <w:rFonts w:ascii="Garamond" w:eastAsia="Calibri" w:hAnsi="Garamond"/>
        </w:rPr>
        <w:t xml:space="preserve"> </w:t>
      </w:r>
      <w:r w:rsidRPr="00171E07">
        <w:rPr>
          <w:rFonts w:ascii="Garamond" w:eastAsia="Calibri" w:hAnsi="Garamond"/>
        </w:rPr>
        <w:t>so</w:t>
      </w:r>
      <w:r w:rsidR="005A7BAF" w:rsidRPr="00171E07">
        <w:rPr>
          <w:rFonts w:ascii="Garamond" w:eastAsia="Calibri" w:hAnsi="Garamond"/>
        </w:rPr>
        <w:t xml:space="preserve"> </w:t>
      </w:r>
      <w:r w:rsidRPr="00171E07">
        <w:rPr>
          <w:rFonts w:ascii="Garamond" w:eastAsia="Calibri" w:hAnsi="Garamond"/>
        </w:rPr>
        <w:t>zaplatením</w:t>
      </w:r>
      <w:r w:rsidR="005A7BAF" w:rsidRPr="00171E07">
        <w:rPr>
          <w:rFonts w:ascii="Garamond" w:eastAsia="Calibri" w:hAnsi="Garamond"/>
        </w:rPr>
        <w:t xml:space="preserve"> </w:t>
      </w:r>
      <w:r w:rsidRPr="00171E07">
        <w:rPr>
          <w:rFonts w:ascii="Garamond" w:eastAsia="Calibri" w:hAnsi="Garamond"/>
        </w:rPr>
        <w:t>Ceny</w:t>
      </w:r>
      <w:r w:rsidR="00D4515F" w:rsidRPr="00171E07">
        <w:rPr>
          <w:rFonts w:ascii="Garamond" w:eastAsia="Calibri" w:hAnsi="Garamond"/>
        </w:rPr>
        <w:t>,</w:t>
      </w:r>
      <w:r w:rsidR="005A7BAF" w:rsidRPr="00171E07">
        <w:rPr>
          <w:rFonts w:ascii="Garamond" w:eastAsia="Calibri" w:hAnsi="Garamond"/>
        </w:rPr>
        <w:t xml:space="preserve"> </w:t>
      </w:r>
      <w:r w:rsidR="00D4515F" w:rsidRPr="00171E07">
        <w:rPr>
          <w:rFonts w:ascii="Garamond" w:eastAsia="Calibri" w:hAnsi="Garamond"/>
        </w:rPr>
        <w:t>Poskytovateľ</w:t>
      </w:r>
      <w:r w:rsidR="005A7BAF" w:rsidRPr="00171E07">
        <w:rPr>
          <w:rFonts w:ascii="Garamond" w:eastAsia="Calibri" w:hAnsi="Garamond"/>
        </w:rPr>
        <w:t xml:space="preserve"> </w:t>
      </w:r>
      <w:r w:rsidR="00D4515F" w:rsidRPr="00171E07">
        <w:rPr>
          <w:rFonts w:ascii="Garamond" w:eastAsia="Calibri" w:hAnsi="Garamond"/>
        </w:rPr>
        <w:t>je</w:t>
      </w:r>
      <w:r w:rsidR="005A7BAF" w:rsidRPr="00171E07">
        <w:rPr>
          <w:rFonts w:ascii="Garamond" w:eastAsia="Calibri" w:hAnsi="Garamond"/>
        </w:rPr>
        <w:t xml:space="preserve"> </w:t>
      </w:r>
      <w:r w:rsidR="00D4515F" w:rsidRPr="00171E07">
        <w:rPr>
          <w:rFonts w:ascii="Garamond" w:eastAsia="Calibri" w:hAnsi="Garamond"/>
        </w:rPr>
        <w:t>oprávnený</w:t>
      </w:r>
      <w:r w:rsidR="005A7BAF" w:rsidRPr="00171E07">
        <w:rPr>
          <w:rFonts w:ascii="Garamond" w:eastAsia="Calibri" w:hAnsi="Garamond"/>
        </w:rPr>
        <w:t xml:space="preserve"> </w:t>
      </w:r>
      <w:r w:rsidR="007C3C3F" w:rsidRPr="00171E07">
        <w:rPr>
          <w:rFonts w:ascii="Garamond" w:eastAsia="Calibri" w:hAnsi="Garamond"/>
        </w:rPr>
        <w:br/>
      </w:r>
      <w:r w:rsidR="00D4515F" w:rsidRPr="00171E07">
        <w:rPr>
          <w:rFonts w:ascii="Garamond" w:eastAsia="Calibri" w:hAnsi="Garamond"/>
        </w:rPr>
        <w:t>od</w:t>
      </w:r>
      <w:r w:rsidR="005A7BAF" w:rsidRPr="00171E07">
        <w:rPr>
          <w:rFonts w:ascii="Garamond" w:eastAsia="Calibri" w:hAnsi="Garamond"/>
        </w:rPr>
        <w:t xml:space="preserve"> </w:t>
      </w:r>
      <w:r w:rsidR="00D4515F" w:rsidRPr="00171E07">
        <w:rPr>
          <w:rFonts w:ascii="Garamond" w:eastAsia="Calibri" w:hAnsi="Garamond"/>
        </w:rPr>
        <w:t>Objednávateľa</w:t>
      </w:r>
      <w:r w:rsidR="005A7BAF" w:rsidRPr="00171E07">
        <w:rPr>
          <w:rFonts w:ascii="Garamond" w:eastAsia="Calibri" w:hAnsi="Garamond"/>
        </w:rPr>
        <w:t xml:space="preserve"> </w:t>
      </w:r>
      <w:r w:rsidR="00D4515F" w:rsidRPr="00171E07">
        <w:rPr>
          <w:rFonts w:ascii="Garamond" w:eastAsia="Calibri" w:hAnsi="Garamond"/>
        </w:rPr>
        <w:t>požadovať</w:t>
      </w:r>
      <w:r w:rsidR="005A7BAF" w:rsidRPr="00171E07">
        <w:rPr>
          <w:rFonts w:ascii="Garamond" w:eastAsia="Calibri" w:hAnsi="Garamond"/>
        </w:rPr>
        <w:t xml:space="preserve"> </w:t>
      </w:r>
      <w:r w:rsidR="00D4515F" w:rsidRPr="00171E07">
        <w:rPr>
          <w:rFonts w:ascii="Garamond" w:eastAsia="Calibri" w:hAnsi="Garamond"/>
        </w:rPr>
        <w:t>zaplatenie</w:t>
      </w:r>
      <w:r w:rsidR="005A7BAF" w:rsidRPr="00171E07">
        <w:rPr>
          <w:rFonts w:ascii="Garamond" w:eastAsia="Calibri" w:hAnsi="Garamond"/>
        </w:rPr>
        <w:t xml:space="preserve"> </w:t>
      </w:r>
      <w:r w:rsidR="00FF7230" w:rsidRPr="00171E07">
        <w:rPr>
          <w:rFonts w:ascii="Garamond" w:eastAsia="Calibri" w:hAnsi="Garamond"/>
        </w:rPr>
        <w:t>úroku</w:t>
      </w:r>
      <w:r w:rsidR="005A7BAF" w:rsidRPr="00171E07">
        <w:rPr>
          <w:rFonts w:ascii="Garamond" w:eastAsia="Calibri" w:hAnsi="Garamond"/>
        </w:rPr>
        <w:t xml:space="preserve"> </w:t>
      </w:r>
      <w:r w:rsidR="00FF7230" w:rsidRPr="00171E07">
        <w:rPr>
          <w:rFonts w:ascii="Garamond" w:eastAsia="Calibri" w:hAnsi="Garamond"/>
        </w:rPr>
        <w:t>z</w:t>
      </w:r>
      <w:r w:rsidR="005A7BAF" w:rsidRPr="00171E07">
        <w:rPr>
          <w:rFonts w:ascii="Garamond" w:eastAsia="Calibri" w:hAnsi="Garamond"/>
        </w:rPr>
        <w:t xml:space="preserve"> </w:t>
      </w:r>
      <w:r w:rsidR="00FF7230" w:rsidRPr="00171E07">
        <w:rPr>
          <w:rFonts w:ascii="Garamond" w:eastAsia="Calibri" w:hAnsi="Garamond"/>
        </w:rPr>
        <w:t>omeškania</w:t>
      </w:r>
      <w:r w:rsidR="005A7BAF" w:rsidRPr="00171E07">
        <w:rPr>
          <w:rFonts w:ascii="Garamond" w:eastAsia="Calibri" w:hAnsi="Garamond"/>
        </w:rPr>
        <w:t xml:space="preserve"> </w:t>
      </w:r>
      <w:r w:rsidR="00D4515F" w:rsidRPr="00171E07">
        <w:rPr>
          <w:rFonts w:ascii="Garamond" w:eastAsia="Calibri" w:hAnsi="Garamond"/>
        </w:rPr>
        <w:t>vo</w:t>
      </w:r>
      <w:r w:rsidR="005A7BAF" w:rsidRPr="00171E07">
        <w:rPr>
          <w:rFonts w:ascii="Garamond" w:eastAsia="Calibri" w:hAnsi="Garamond"/>
        </w:rPr>
        <w:t xml:space="preserve"> </w:t>
      </w:r>
      <w:r w:rsidR="00D4515F" w:rsidRPr="00171E07">
        <w:rPr>
          <w:rFonts w:ascii="Garamond" w:eastAsia="Calibri" w:hAnsi="Garamond"/>
        </w:rPr>
        <w:t>výške</w:t>
      </w:r>
      <w:r w:rsidR="005A7BAF" w:rsidRPr="00171E07">
        <w:rPr>
          <w:rFonts w:ascii="Garamond" w:eastAsia="Calibri" w:hAnsi="Garamond"/>
        </w:rPr>
        <w:t xml:space="preserve"> </w:t>
      </w:r>
      <w:r w:rsidR="00D4515F" w:rsidRPr="00171E07">
        <w:rPr>
          <w:rFonts w:ascii="Garamond" w:eastAsia="Calibri" w:hAnsi="Garamond"/>
        </w:rPr>
        <w:t>0,02</w:t>
      </w:r>
      <w:r w:rsidR="00AA458F" w:rsidRPr="00171E07">
        <w:rPr>
          <w:rFonts w:ascii="Garamond" w:eastAsia="Calibri" w:hAnsi="Garamond"/>
        </w:rPr>
        <w:t>2</w:t>
      </w:r>
      <w:r w:rsidR="005A7BAF" w:rsidRPr="00171E07">
        <w:rPr>
          <w:rFonts w:ascii="Garamond" w:eastAsia="Calibri" w:hAnsi="Garamond"/>
        </w:rPr>
        <w:t xml:space="preserve"> </w:t>
      </w:r>
      <w:r w:rsidR="00D4515F" w:rsidRPr="00171E07">
        <w:rPr>
          <w:rFonts w:ascii="Garamond" w:eastAsia="Calibri" w:hAnsi="Garamond"/>
        </w:rPr>
        <w:t>%</w:t>
      </w:r>
      <w:r w:rsidR="005A7BAF" w:rsidRPr="00171E07">
        <w:rPr>
          <w:rFonts w:ascii="Garamond" w:eastAsia="Calibri" w:hAnsi="Garamond"/>
        </w:rPr>
        <w:t xml:space="preserve"> </w:t>
      </w:r>
      <w:r w:rsidR="00D4515F" w:rsidRPr="00171E07">
        <w:rPr>
          <w:rFonts w:ascii="Garamond" w:eastAsia="Calibri" w:hAnsi="Garamond"/>
        </w:rPr>
        <w:t>z</w:t>
      </w:r>
      <w:r w:rsidR="005A7BAF" w:rsidRPr="00171E07">
        <w:rPr>
          <w:rFonts w:ascii="Garamond" w:eastAsia="Calibri" w:hAnsi="Garamond"/>
        </w:rPr>
        <w:t xml:space="preserve"> </w:t>
      </w:r>
      <w:r w:rsidR="00D4515F" w:rsidRPr="00171E07">
        <w:rPr>
          <w:rFonts w:ascii="Garamond" w:eastAsia="Calibri" w:hAnsi="Garamond"/>
        </w:rPr>
        <w:t>nezaplatenej</w:t>
      </w:r>
      <w:r w:rsidR="005A7BAF" w:rsidRPr="00171E07">
        <w:rPr>
          <w:rFonts w:ascii="Garamond" w:eastAsia="Calibri" w:hAnsi="Garamond"/>
        </w:rPr>
        <w:t xml:space="preserve"> </w:t>
      </w:r>
      <w:r w:rsidR="00D4515F" w:rsidRPr="00171E07">
        <w:rPr>
          <w:rFonts w:ascii="Garamond" w:eastAsia="Calibri" w:hAnsi="Garamond"/>
        </w:rPr>
        <w:t>Ceny</w:t>
      </w:r>
      <w:r w:rsidR="005A7BAF" w:rsidRPr="00171E07">
        <w:rPr>
          <w:rFonts w:ascii="Garamond" w:eastAsia="Calibri" w:hAnsi="Garamond"/>
        </w:rPr>
        <w:t xml:space="preserve"> </w:t>
      </w:r>
      <w:r w:rsidR="00D4515F" w:rsidRPr="00171E07">
        <w:rPr>
          <w:rFonts w:ascii="Garamond" w:eastAsia="Calibri" w:hAnsi="Garamond"/>
        </w:rPr>
        <w:t>za</w:t>
      </w:r>
      <w:r w:rsidR="005A7BAF" w:rsidRPr="00171E07">
        <w:rPr>
          <w:rFonts w:ascii="Garamond" w:eastAsia="Calibri" w:hAnsi="Garamond"/>
        </w:rPr>
        <w:t xml:space="preserve"> </w:t>
      </w:r>
      <w:r w:rsidR="00D4515F" w:rsidRPr="00171E07">
        <w:rPr>
          <w:rFonts w:ascii="Garamond" w:eastAsia="Calibri" w:hAnsi="Garamond"/>
        </w:rPr>
        <w:t>každý</w:t>
      </w:r>
      <w:r w:rsidR="005A7BAF" w:rsidRPr="00171E07">
        <w:rPr>
          <w:rFonts w:ascii="Garamond" w:eastAsia="Calibri" w:hAnsi="Garamond"/>
        </w:rPr>
        <w:t xml:space="preserve"> </w:t>
      </w:r>
      <w:r w:rsidR="00D4515F" w:rsidRPr="00171E07">
        <w:rPr>
          <w:rFonts w:ascii="Garamond" w:eastAsia="Calibri" w:hAnsi="Garamond"/>
        </w:rPr>
        <w:t>deň</w:t>
      </w:r>
      <w:r w:rsidR="005A7BAF" w:rsidRPr="00171E07">
        <w:rPr>
          <w:rFonts w:ascii="Garamond" w:eastAsia="Calibri" w:hAnsi="Garamond"/>
        </w:rPr>
        <w:t xml:space="preserve"> </w:t>
      </w:r>
      <w:r w:rsidR="00D4515F" w:rsidRPr="00171E07">
        <w:rPr>
          <w:rFonts w:ascii="Garamond" w:eastAsia="Calibri" w:hAnsi="Garamond"/>
        </w:rPr>
        <w:t>omeškania.</w:t>
      </w:r>
    </w:p>
    <w:p w14:paraId="1C03109C" w14:textId="41CF73C5" w:rsidR="00F94B17" w:rsidRPr="00171E07" w:rsidRDefault="00F94B17" w:rsidP="0078289A">
      <w:pPr>
        <w:keepNext/>
        <w:keepLines/>
        <w:tabs>
          <w:tab w:val="left" w:pos="0"/>
        </w:tabs>
        <w:spacing w:after="0" w:line="240" w:lineRule="auto"/>
        <w:ind w:left="709"/>
        <w:contextualSpacing/>
        <w:jc w:val="both"/>
        <w:rPr>
          <w:rFonts w:ascii="Garamond" w:eastAsia="Calibri" w:hAnsi="Garamond"/>
        </w:rPr>
      </w:pPr>
    </w:p>
    <w:p w14:paraId="3353FED8" w14:textId="16D5B6AC" w:rsidR="00DF1C9B" w:rsidRPr="00171E07" w:rsidRDefault="00DF1C9B" w:rsidP="007828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171E07">
        <w:rPr>
          <w:rFonts w:ascii="Garamond" w:hAnsi="Garamond"/>
        </w:rPr>
        <w:lastRenderedPageBreak/>
        <w:t xml:space="preserve">V prípade, ak sa Poskytovateľ dostane do omeškania so splnením svojej povinnosti odstrániť vady na poskytnutej Službe podľa článku 5 bodu 5.6 Zmluvy, Objednávateľ je oprávnený požadovať od Poskytovateľa zaplatenie zmluvnej pokuty vo výške </w:t>
      </w:r>
      <w:r w:rsidR="00BE2CA5" w:rsidRPr="00171E07">
        <w:rPr>
          <w:rFonts w:ascii="Garamond" w:hAnsi="Garamond"/>
        </w:rPr>
        <w:t>1</w:t>
      </w:r>
      <w:r w:rsidRPr="00171E07">
        <w:rPr>
          <w:rFonts w:ascii="Garamond" w:hAnsi="Garamond"/>
        </w:rPr>
        <w:t xml:space="preserve">50 EUR (slovom: </w:t>
      </w:r>
      <w:r w:rsidR="00BE2CA5" w:rsidRPr="00171E07">
        <w:rPr>
          <w:rFonts w:ascii="Garamond" w:hAnsi="Garamond"/>
        </w:rPr>
        <w:t>jednosto</w:t>
      </w:r>
      <w:r w:rsidRPr="00171E07">
        <w:rPr>
          <w:rFonts w:ascii="Garamond" w:hAnsi="Garamond"/>
        </w:rPr>
        <w:t xml:space="preserve">päťdesiat eur) za každý aj začatý deň omeškania.  </w:t>
      </w:r>
    </w:p>
    <w:p w14:paraId="4E992A4D" w14:textId="77777777" w:rsidR="00DF1C9B" w:rsidRPr="00171E07" w:rsidRDefault="00DF1C9B" w:rsidP="0078289A">
      <w:pPr>
        <w:keepNext/>
        <w:keepLines/>
        <w:tabs>
          <w:tab w:val="left" w:pos="0"/>
        </w:tabs>
        <w:spacing w:after="0" w:line="240" w:lineRule="auto"/>
        <w:ind w:left="709"/>
        <w:contextualSpacing/>
        <w:jc w:val="both"/>
        <w:rPr>
          <w:rFonts w:ascii="Garamond" w:eastAsia="Calibri" w:hAnsi="Garamond"/>
        </w:rPr>
      </w:pPr>
    </w:p>
    <w:p w14:paraId="09BDE7DB" w14:textId="6242C1A3" w:rsidR="00F94B17" w:rsidRPr="00171E07" w:rsidRDefault="00F94B17" w:rsidP="0078289A">
      <w:pPr>
        <w:keepNext/>
        <w:keepLines/>
        <w:numPr>
          <w:ilvl w:val="0"/>
          <w:numId w:val="9"/>
        </w:numPr>
        <w:tabs>
          <w:tab w:val="left" w:pos="0"/>
        </w:tabs>
        <w:spacing w:after="0" w:line="240" w:lineRule="auto"/>
        <w:ind w:left="709" w:hanging="709"/>
        <w:contextualSpacing/>
        <w:jc w:val="both"/>
        <w:rPr>
          <w:rFonts w:ascii="Garamond" w:hAnsi="Garamond"/>
          <w:bCs/>
        </w:rPr>
      </w:pPr>
      <w:r w:rsidRPr="00171E07">
        <w:rPr>
          <w:rFonts w:ascii="Garamond" w:hAnsi="Garamond"/>
        </w:rPr>
        <w:t xml:space="preserve">V prípade porušenia ktorejkoľvek z povinností týkajúcej sa Subdodávateľov alebo ich zmeny (napr. neoznámenie zmeny Subdodávateľa, </w:t>
      </w:r>
      <w:bookmarkStart w:id="3" w:name="_Hlk528156039"/>
      <w:r w:rsidRPr="00171E07">
        <w:rPr>
          <w:rFonts w:ascii="Garamond" w:hAnsi="Garamond"/>
        </w:rPr>
        <w:t xml:space="preserve">nepredloženie dokladov preukazujúcich splnenie podmienok účasti podľa § 41 ods.1 písm. b) ZVO alebo využitie subdodávateľa, ktorý nespĺňa podmienky podľa § 41 ods.1 písm. b) ZVO) </w:t>
      </w:r>
      <w:bookmarkEnd w:id="3"/>
      <w:r w:rsidRPr="00171E07">
        <w:rPr>
          <w:rFonts w:ascii="Garamond" w:hAnsi="Garamond"/>
        </w:rPr>
        <w:t>alebo povinnosť podľa § 11 ods. 1 ZVO v prípade Subdodávateľa, ktorý má povinnosť zapisovať sa do registra partnerov verejného sektora, má Objednávateľ právo požadovať od Poskytovateľa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3A2DFA32" w14:textId="77777777" w:rsidR="00A96123" w:rsidRPr="00171E07" w:rsidRDefault="00A96123" w:rsidP="0078289A">
      <w:pPr>
        <w:pStyle w:val="Odsekzoznamu"/>
        <w:keepNext/>
        <w:keepLines/>
        <w:tabs>
          <w:tab w:val="left" w:pos="0"/>
        </w:tabs>
        <w:spacing w:after="0" w:line="240" w:lineRule="auto"/>
        <w:ind w:left="709"/>
        <w:jc w:val="both"/>
        <w:rPr>
          <w:rFonts w:ascii="Garamond" w:eastAsia="Calibri" w:hAnsi="Garamond"/>
        </w:rPr>
      </w:pPr>
    </w:p>
    <w:p w14:paraId="10E42822" w14:textId="36018543" w:rsidR="00A96123" w:rsidRPr="00171E07" w:rsidRDefault="00A96123" w:rsidP="007828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171E07">
        <w:rPr>
          <w:rFonts w:ascii="Garamond" w:hAnsi="Garamond" w:cs="Arial"/>
        </w:rPr>
        <w:t>Povinnosť,</w:t>
      </w:r>
      <w:r w:rsidR="005A7BAF" w:rsidRPr="00171E07">
        <w:rPr>
          <w:rFonts w:ascii="Garamond" w:hAnsi="Garamond" w:cs="Arial"/>
        </w:rPr>
        <w:t xml:space="preserve"> </w:t>
      </w:r>
      <w:r w:rsidRPr="00171E07">
        <w:rPr>
          <w:rFonts w:ascii="Garamond" w:hAnsi="Garamond" w:cs="Arial"/>
        </w:rPr>
        <w:t>splnenie</w:t>
      </w:r>
      <w:r w:rsidR="005A7BAF" w:rsidRPr="00171E07">
        <w:rPr>
          <w:rFonts w:ascii="Garamond" w:hAnsi="Garamond" w:cs="Arial"/>
        </w:rPr>
        <w:t xml:space="preserve"> </w:t>
      </w:r>
      <w:r w:rsidRPr="00171E07">
        <w:rPr>
          <w:rFonts w:ascii="Garamond" w:hAnsi="Garamond" w:cs="Arial"/>
        </w:rPr>
        <w:t>ktorej</w:t>
      </w:r>
      <w:r w:rsidR="005A7BAF" w:rsidRPr="00171E07">
        <w:rPr>
          <w:rFonts w:ascii="Garamond" w:hAnsi="Garamond" w:cs="Arial"/>
        </w:rPr>
        <w:t xml:space="preserve"> </w:t>
      </w:r>
      <w:r w:rsidRPr="00171E07">
        <w:rPr>
          <w:rFonts w:ascii="Garamond" w:hAnsi="Garamond" w:cs="Arial"/>
        </w:rPr>
        <w:t>bolo</w:t>
      </w:r>
      <w:r w:rsidR="005A7BAF" w:rsidRPr="00171E07">
        <w:rPr>
          <w:rFonts w:ascii="Garamond" w:hAnsi="Garamond" w:cs="Arial"/>
        </w:rPr>
        <w:t xml:space="preserve"> </w:t>
      </w:r>
      <w:r w:rsidRPr="00171E07">
        <w:rPr>
          <w:rFonts w:ascii="Garamond" w:hAnsi="Garamond" w:cs="Arial"/>
        </w:rPr>
        <w:t>zaistené</w:t>
      </w:r>
      <w:r w:rsidR="005A7BAF" w:rsidRPr="00171E07">
        <w:rPr>
          <w:rFonts w:ascii="Garamond" w:hAnsi="Garamond" w:cs="Arial"/>
        </w:rPr>
        <w:t xml:space="preserve"> </w:t>
      </w:r>
      <w:r w:rsidRPr="00171E07">
        <w:rPr>
          <w:rFonts w:ascii="Garamond" w:hAnsi="Garamond" w:cs="Arial"/>
        </w:rPr>
        <w:t>zmluvnou</w:t>
      </w:r>
      <w:r w:rsidR="005A7BAF" w:rsidRPr="00171E07">
        <w:rPr>
          <w:rFonts w:ascii="Garamond" w:hAnsi="Garamond" w:cs="Arial"/>
        </w:rPr>
        <w:t xml:space="preserve"> </w:t>
      </w:r>
      <w:r w:rsidRPr="00171E07">
        <w:rPr>
          <w:rFonts w:ascii="Garamond" w:hAnsi="Garamond" w:cs="Arial"/>
        </w:rPr>
        <w:t>pokutou,</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00FF7230" w:rsidRPr="00171E07">
        <w:rPr>
          <w:rFonts w:ascii="Garamond" w:hAnsi="Garamond" w:cs="Arial"/>
        </w:rPr>
        <w:t>Poskytovateľ</w:t>
      </w:r>
      <w:r w:rsidR="005A7BAF" w:rsidRPr="00171E07">
        <w:rPr>
          <w:rFonts w:ascii="Garamond" w:hAnsi="Garamond" w:cs="Arial"/>
        </w:rPr>
        <w:t xml:space="preserve"> </w:t>
      </w:r>
      <w:r w:rsidRPr="00171E07">
        <w:rPr>
          <w:rFonts w:ascii="Garamond" w:hAnsi="Garamond" w:cs="Arial"/>
        </w:rPr>
        <w:t>povinn</w:t>
      </w:r>
      <w:r w:rsidR="00FF7230" w:rsidRPr="00171E07">
        <w:rPr>
          <w:rFonts w:ascii="Garamond" w:hAnsi="Garamond" w:cs="Arial"/>
        </w:rPr>
        <w:t>ý</w:t>
      </w:r>
      <w:r w:rsidR="005A7BAF" w:rsidRPr="00171E07">
        <w:rPr>
          <w:rFonts w:ascii="Garamond" w:hAnsi="Garamond" w:cs="Arial"/>
        </w:rPr>
        <w:t xml:space="preserve"> </w:t>
      </w:r>
      <w:r w:rsidRPr="00171E07">
        <w:rPr>
          <w:rFonts w:ascii="Garamond" w:hAnsi="Garamond" w:cs="Arial"/>
        </w:rPr>
        <w:t>plniť</w:t>
      </w:r>
      <w:r w:rsidR="005A7BAF" w:rsidRPr="00171E07">
        <w:rPr>
          <w:rFonts w:ascii="Garamond" w:hAnsi="Garamond" w:cs="Arial"/>
        </w:rPr>
        <w:t xml:space="preserve"> </w:t>
      </w:r>
      <w:r w:rsidRPr="00171E07">
        <w:rPr>
          <w:rFonts w:ascii="Garamond" w:hAnsi="Garamond" w:cs="Arial"/>
        </w:rPr>
        <w:t>i</w:t>
      </w:r>
      <w:r w:rsidR="005A7BAF" w:rsidRPr="00171E07">
        <w:rPr>
          <w:rFonts w:ascii="Garamond" w:hAnsi="Garamond" w:cs="Arial"/>
        </w:rPr>
        <w:t xml:space="preserve"> </w:t>
      </w:r>
      <w:r w:rsidRPr="00171E07">
        <w:rPr>
          <w:rFonts w:ascii="Garamond" w:hAnsi="Garamond" w:cs="Arial"/>
        </w:rPr>
        <w:t>po</w:t>
      </w:r>
      <w:r w:rsidR="005A7BAF" w:rsidRPr="00171E07">
        <w:rPr>
          <w:rFonts w:ascii="Garamond" w:hAnsi="Garamond" w:cs="Arial"/>
        </w:rPr>
        <w:t xml:space="preserve"> </w:t>
      </w:r>
      <w:r w:rsidRPr="00171E07">
        <w:rPr>
          <w:rFonts w:ascii="Garamond" w:hAnsi="Garamond" w:cs="Arial"/>
        </w:rPr>
        <w:t>zaplatení</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pokuty.</w:t>
      </w:r>
      <w:r w:rsidR="005A7BAF" w:rsidRPr="00171E07">
        <w:rPr>
          <w:rFonts w:ascii="Garamond" w:eastAsia="Calibri" w:hAnsi="Garamond"/>
        </w:rPr>
        <w:t xml:space="preserve"> </w:t>
      </w:r>
      <w:r w:rsidRPr="00171E07">
        <w:rPr>
          <w:rFonts w:ascii="Garamond" w:eastAsia="Calibri" w:hAnsi="Garamond"/>
        </w:rPr>
        <w:t>Zaplatením</w:t>
      </w:r>
      <w:r w:rsidR="005A7BAF" w:rsidRPr="00171E07">
        <w:rPr>
          <w:rFonts w:ascii="Garamond" w:eastAsia="Calibri" w:hAnsi="Garamond"/>
        </w:rPr>
        <w:t xml:space="preserve"> </w:t>
      </w:r>
      <w:r w:rsidRPr="00171E07">
        <w:rPr>
          <w:rFonts w:ascii="Garamond" w:eastAsia="Calibri" w:hAnsi="Garamond"/>
        </w:rPr>
        <w:t>zmluvnej</w:t>
      </w:r>
      <w:r w:rsidR="005A7BAF" w:rsidRPr="00171E07">
        <w:rPr>
          <w:rFonts w:ascii="Garamond" w:eastAsia="Calibri" w:hAnsi="Garamond"/>
        </w:rPr>
        <w:t xml:space="preserve"> </w:t>
      </w:r>
      <w:r w:rsidRPr="00171E07">
        <w:rPr>
          <w:rFonts w:ascii="Garamond" w:eastAsia="Calibri" w:hAnsi="Garamond"/>
        </w:rPr>
        <w:t>pokuty</w:t>
      </w:r>
      <w:r w:rsidR="005A7BAF" w:rsidRPr="00171E07">
        <w:rPr>
          <w:rFonts w:ascii="Garamond" w:eastAsia="Calibri" w:hAnsi="Garamond"/>
        </w:rPr>
        <w:t xml:space="preserve"> </w:t>
      </w:r>
      <w:r w:rsidRPr="00171E07">
        <w:rPr>
          <w:rFonts w:ascii="Garamond" w:eastAsia="Calibri" w:hAnsi="Garamond"/>
        </w:rPr>
        <w:t>v</w:t>
      </w:r>
      <w:r w:rsidR="005A7BAF" w:rsidRPr="00171E07">
        <w:rPr>
          <w:rFonts w:ascii="Garamond" w:eastAsia="Calibri" w:hAnsi="Garamond"/>
        </w:rPr>
        <w:t xml:space="preserve"> </w:t>
      </w:r>
      <w:r w:rsidRPr="00171E07">
        <w:rPr>
          <w:rFonts w:ascii="Garamond" w:eastAsia="Calibri" w:hAnsi="Garamond"/>
        </w:rPr>
        <w:t>zmysle</w:t>
      </w:r>
      <w:r w:rsidR="005A7BAF" w:rsidRPr="00171E07">
        <w:rPr>
          <w:rFonts w:ascii="Garamond" w:eastAsia="Calibri" w:hAnsi="Garamond"/>
        </w:rPr>
        <w:t xml:space="preserve"> </w:t>
      </w:r>
      <w:r w:rsidRPr="00171E07">
        <w:rPr>
          <w:rFonts w:ascii="Garamond" w:eastAsia="Calibri" w:hAnsi="Garamond"/>
        </w:rPr>
        <w:t>tohto</w:t>
      </w:r>
      <w:r w:rsidR="005A7BAF" w:rsidRPr="00171E07">
        <w:rPr>
          <w:rFonts w:ascii="Garamond" w:eastAsia="Calibri" w:hAnsi="Garamond"/>
        </w:rPr>
        <w:t xml:space="preserve"> </w:t>
      </w:r>
      <w:r w:rsidRPr="00171E07">
        <w:rPr>
          <w:rFonts w:ascii="Garamond" w:eastAsia="Calibri" w:hAnsi="Garamond"/>
        </w:rPr>
        <w:t>článku</w:t>
      </w:r>
      <w:r w:rsidR="005A7BAF" w:rsidRPr="00171E07">
        <w:rPr>
          <w:rFonts w:ascii="Garamond" w:eastAsia="Calibri" w:hAnsi="Garamond"/>
        </w:rPr>
        <w:t xml:space="preserve"> </w:t>
      </w:r>
      <w:r w:rsidRPr="00171E07">
        <w:rPr>
          <w:rFonts w:ascii="Garamond" w:eastAsia="Calibri" w:hAnsi="Garamond"/>
        </w:rPr>
        <w:t>Zmluvy</w:t>
      </w:r>
      <w:r w:rsidR="005A7BAF" w:rsidRPr="00171E07">
        <w:rPr>
          <w:rFonts w:ascii="Garamond" w:eastAsia="Calibri" w:hAnsi="Garamond"/>
        </w:rPr>
        <w:t xml:space="preserve"> </w:t>
      </w:r>
      <w:r w:rsidRPr="00171E07">
        <w:rPr>
          <w:rFonts w:ascii="Garamond" w:eastAsia="Calibri" w:hAnsi="Garamond"/>
        </w:rPr>
        <w:t>nezaniká</w:t>
      </w:r>
      <w:r w:rsidR="005A7BAF" w:rsidRPr="00171E07">
        <w:rPr>
          <w:rFonts w:ascii="Garamond" w:eastAsia="Calibri" w:hAnsi="Garamond"/>
        </w:rPr>
        <w:t xml:space="preserve"> </w:t>
      </w:r>
      <w:r w:rsidRPr="00171E07">
        <w:rPr>
          <w:rFonts w:ascii="Garamond" w:eastAsia="Calibri" w:hAnsi="Garamond"/>
        </w:rPr>
        <w:t>právo</w:t>
      </w:r>
      <w:r w:rsidR="005A7BAF" w:rsidRPr="00171E07">
        <w:rPr>
          <w:rFonts w:ascii="Garamond" w:eastAsia="Calibri" w:hAnsi="Garamond"/>
        </w:rPr>
        <w:t xml:space="preserve"> </w:t>
      </w:r>
      <w:r w:rsidRPr="00171E07">
        <w:rPr>
          <w:rFonts w:ascii="Garamond" w:eastAsia="Calibri" w:hAnsi="Garamond"/>
        </w:rPr>
        <w:t>na</w:t>
      </w:r>
      <w:r w:rsidR="005A7BAF" w:rsidRPr="00171E07">
        <w:rPr>
          <w:rFonts w:ascii="Garamond" w:eastAsia="Calibri" w:hAnsi="Garamond"/>
        </w:rPr>
        <w:t xml:space="preserve"> </w:t>
      </w:r>
      <w:r w:rsidRPr="00171E07">
        <w:rPr>
          <w:rFonts w:ascii="Garamond" w:eastAsia="Calibri" w:hAnsi="Garamond"/>
        </w:rPr>
        <w:t>náhradu</w:t>
      </w:r>
      <w:r w:rsidR="005A7BAF" w:rsidRPr="00171E07">
        <w:rPr>
          <w:rFonts w:ascii="Garamond" w:eastAsia="Calibri" w:hAnsi="Garamond"/>
        </w:rPr>
        <w:t xml:space="preserve"> </w:t>
      </w:r>
      <w:r w:rsidRPr="00171E07">
        <w:rPr>
          <w:rFonts w:ascii="Garamond" w:eastAsia="Calibri" w:hAnsi="Garamond"/>
        </w:rPr>
        <w:t>vzniknutej</w:t>
      </w:r>
      <w:r w:rsidR="005A7BAF" w:rsidRPr="00171E07">
        <w:rPr>
          <w:rFonts w:ascii="Garamond" w:eastAsia="Calibri" w:hAnsi="Garamond"/>
        </w:rPr>
        <w:t xml:space="preserve"> </w:t>
      </w:r>
      <w:r w:rsidRPr="00171E07">
        <w:rPr>
          <w:rFonts w:ascii="Garamond" w:eastAsia="Calibri" w:hAnsi="Garamond"/>
        </w:rPr>
        <w:t>škody.</w:t>
      </w:r>
    </w:p>
    <w:p w14:paraId="4F5E42D3" w14:textId="6E366C58" w:rsidR="00491508" w:rsidRPr="00171E07" w:rsidRDefault="00491508" w:rsidP="0078289A">
      <w:pPr>
        <w:pStyle w:val="Odsekzoznamu"/>
        <w:keepNext/>
        <w:keepLines/>
        <w:tabs>
          <w:tab w:val="left" w:pos="0"/>
        </w:tabs>
        <w:spacing w:after="0" w:line="240" w:lineRule="auto"/>
        <w:ind w:left="709"/>
        <w:jc w:val="both"/>
        <w:rPr>
          <w:rFonts w:ascii="Garamond" w:eastAsia="Calibri" w:hAnsi="Garamond"/>
        </w:rPr>
      </w:pPr>
    </w:p>
    <w:p w14:paraId="22DAED65" w14:textId="6A1AA4E2" w:rsidR="00A96123" w:rsidRPr="00171E07" w:rsidRDefault="00A96123" w:rsidP="007828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171E07">
        <w:rPr>
          <w:rFonts w:ascii="Garamond" w:eastAsia="Calibri" w:hAnsi="Garamond"/>
        </w:rPr>
        <w:t>Zmluvné</w:t>
      </w:r>
      <w:r w:rsidR="005A7BAF" w:rsidRPr="00171E07">
        <w:rPr>
          <w:rFonts w:ascii="Garamond" w:hAnsi="Garamond" w:cs="Arial"/>
        </w:rPr>
        <w:t xml:space="preserve"> </w:t>
      </w:r>
      <w:r w:rsidRPr="00171E07">
        <w:rPr>
          <w:rFonts w:ascii="Garamond" w:hAnsi="Garamond" w:cs="Arial"/>
        </w:rPr>
        <w:t>strany</w:t>
      </w:r>
      <w:r w:rsidR="005A7BAF" w:rsidRPr="00171E07">
        <w:rPr>
          <w:rFonts w:ascii="Garamond" w:hAnsi="Garamond" w:cs="Arial"/>
        </w:rPr>
        <w:t xml:space="preserve"> </w:t>
      </w:r>
      <w:r w:rsidRPr="00171E07">
        <w:rPr>
          <w:rFonts w:ascii="Garamond" w:hAnsi="Garamond" w:cs="Arial"/>
        </w:rPr>
        <w:t>považujú</w:t>
      </w:r>
      <w:r w:rsidR="005A7BAF" w:rsidRPr="00171E07">
        <w:rPr>
          <w:rFonts w:ascii="Garamond" w:hAnsi="Garamond" w:cs="Arial"/>
        </w:rPr>
        <w:t xml:space="preserve"> </w:t>
      </w:r>
      <w:r w:rsidRPr="00171E07">
        <w:rPr>
          <w:rFonts w:ascii="Garamond" w:hAnsi="Garamond" w:cs="Arial"/>
        </w:rPr>
        <w:t>určenie</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pokuty</w:t>
      </w:r>
      <w:r w:rsidR="005A7BAF" w:rsidRPr="00171E07">
        <w:rPr>
          <w:rFonts w:ascii="Garamond" w:hAnsi="Garamond" w:cs="Arial"/>
        </w:rPr>
        <w:t xml:space="preserve"> </w:t>
      </w:r>
      <w:r w:rsidR="00073680" w:rsidRPr="00171E07">
        <w:rPr>
          <w:rFonts w:ascii="Garamond" w:hAnsi="Garamond" w:cs="Arial"/>
        </w:rPr>
        <w:t>podľa</w:t>
      </w:r>
      <w:r w:rsidR="005A7BAF" w:rsidRPr="00171E07">
        <w:rPr>
          <w:rFonts w:ascii="Garamond" w:hAnsi="Garamond" w:cs="Arial"/>
        </w:rPr>
        <w:t xml:space="preserve"> </w:t>
      </w:r>
      <w:r w:rsidR="00073680" w:rsidRPr="00171E07">
        <w:rPr>
          <w:rFonts w:ascii="Garamond" w:hAnsi="Garamond" w:cs="Arial"/>
        </w:rPr>
        <w:t>tohto</w:t>
      </w:r>
      <w:r w:rsidR="005A7BAF" w:rsidRPr="00171E07">
        <w:rPr>
          <w:rFonts w:ascii="Garamond" w:hAnsi="Garamond" w:cs="Arial"/>
        </w:rPr>
        <w:t xml:space="preserve"> </w:t>
      </w:r>
      <w:r w:rsidR="00073680" w:rsidRPr="00171E07">
        <w:rPr>
          <w:rFonts w:ascii="Garamond" w:hAnsi="Garamond" w:cs="Arial"/>
        </w:rPr>
        <w:t>článku</w:t>
      </w:r>
      <w:r w:rsidR="005A7BAF" w:rsidRPr="00171E07">
        <w:rPr>
          <w:rFonts w:ascii="Garamond" w:hAnsi="Garamond" w:cs="Arial"/>
        </w:rPr>
        <w:t xml:space="preserve"> </w:t>
      </w:r>
      <w:r w:rsidR="00073680" w:rsidRPr="00171E07">
        <w:rPr>
          <w:rFonts w:ascii="Garamond" w:hAnsi="Garamond" w:cs="Arial"/>
        </w:rPr>
        <w:t>bod</w:t>
      </w:r>
      <w:r w:rsidR="005A7BAF" w:rsidRPr="00171E07">
        <w:rPr>
          <w:rFonts w:ascii="Garamond" w:hAnsi="Garamond" w:cs="Arial"/>
        </w:rPr>
        <w:t xml:space="preserve"> </w:t>
      </w:r>
      <w:r w:rsidR="006D7351" w:rsidRPr="00171E07">
        <w:rPr>
          <w:rFonts w:ascii="Garamond" w:hAnsi="Garamond" w:cs="Arial"/>
        </w:rPr>
        <w:t>8.1</w:t>
      </w:r>
      <w:r w:rsidR="00BE2CA5" w:rsidRPr="00171E07">
        <w:rPr>
          <w:rFonts w:ascii="Garamond" w:hAnsi="Garamond" w:cs="Arial"/>
        </w:rPr>
        <w:t xml:space="preserve">, </w:t>
      </w:r>
      <w:r w:rsidR="006D7351" w:rsidRPr="00171E07">
        <w:rPr>
          <w:rFonts w:ascii="Garamond" w:hAnsi="Garamond" w:cs="Arial"/>
        </w:rPr>
        <w:t>8</w:t>
      </w:r>
      <w:r w:rsidR="00BE2CA5" w:rsidRPr="00171E07">
        <w:rPr>
          <w:rFonts w:ascii="Garamond" w:hAnsi="Garamond" w:cs="Arial"/>
        </w:rPr>
        <w:t>.3 a </w:t>
      </w:r>
      <w:r w:rsidR="006D7351" w:rsidRPr="00171E07">
        <w:rPr>
          <w:rFonts w:ascii="Garamond" w:hAnsi="Garamond" w:cs="Arial"/>
        </w:rPr>
        <w:t>8</w:t>
      </w:r>
      <w:r w:rsidR="00BE2CA5" w:rsidRPr="00171E07">
        <w:rPr>
          <w:rFonts w:ascii="Garamond" w:hAnsi="Garamond" w:cs="Arial"/>
        </w:rPr>
        <w:t>.4</w:t>
      </w:r>
      <w:r w:rsidR="005A7BAF" w:rsidRPr="00171E07">
        <w:rPr>
          <w:rFonts w:ascii="Garamond" w:hAnsi="Garamond" w:cs="Arial"/>
        </w:rPr>
        <w:t xml:space="preserve"> </w:t>
      </w:r>
      <w:r w:rsidR="00073680"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za</w:t>
      </w:r>
      <w:r w:rsidR="005A7BAF" w:rsidRPr="00171E07">
        <w:rPr>
          <w:rFonts w:ascii="Garamond" w:hAnsi="Garamond" w:cs="Arial"/>
        </w:rPr>
        <w:t xml:space="preserve"> </w:t>
      </w:r>
      <w:r w:rsidRPr="00171E07">
        <w:rPr>
          <w:rFonts w:ascii="Garamond" w:hAnsi="Garamond" w:cs="Arial"/>
        </w:rPr>
        <w:t>primerané</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dostatočne</w:t>
      </w:r>
      <w:r w:rsidR="005A7BAF" w:rsidRPr="00171E07">
        <w:rPr>
          <w:rFonts w:ascii="Garamond" w:hAnsi="Garamond" w:cs="Arial"/>
        </w:rPr>
        <w:t xml:space="preserve"> </w:t>
      </w:r>
      <w:r w:rsidRPr="00171E07">
        <w:rPr>
          <w:rFonts w:ascii="Garamond" w:hAnsi="Garamond" w:cs="Arial"/>
        </w:rPr>
        <w:t>určité.</w:t>
      </w:r>
      <w:r w:rsidR="005A7BAF" w:rsidRPr="00171E07">
        <w:rPr>
          <w:rFonts w:ascii="Garamond" w:hAnsi="Garamond" w:cs="Arial"/>
        </w:rPr>
        <w:t xml:space="preserve"> </w:t>
      </w:r>
      <w:r w:rsidRPr="00171E07">
        <w:rPr>
          <w:rFonts w:ascii="Garamond" w:hAnsi="Garamond" w:cs="Arial"/>
        </w:rPr>
        <w:t>Zmluvnú</w:t>
      </w:r>
      <w:r w:rsidR="005A7BAF" w:rsidRPr="00171E07">
        <w:rPr>
          <w:rFonts w:ascii="Garamond" w:hAnsi="Garamond" w:cs="Arial"/>
        </w:rPr>
        <w:t xml:space="preserve"> </w:t>
      </w:r>
      <w:r w:rsidRPr="00171E07">
        <w:rPr>
          <w:rFonts w:ascii="Garamond" w:hAnsi="Garamond" w:cs="Arial"/>
        </w:rPr>
        <w:t>pokutu</w:t>
      </w:r>
      <w:r w:rsidR="005A7BAF" w:rsidRPr="00171E07">
        <w:rPr>
          <w:rFonts w:ascii="Garamond" w:hAnsi="Garamond" w:cs="Arial"/>
        </w:rPr>
        <w:t xml:space="preserve"> </w:t>
      </w:r>
      <w:r w:rsidRPr="00171E07">
        <w:rPr>
          <w:rFonts w:ascii="Garamond" w:hAnsi="Garamond" w:cs="Arial"/>
        </w:rPr>
        <w:t>sa</w:t>
      </w:r>
      <w:r w:rsidR="005A7BAF" w:rsidRPr="00171E07">
        <w:rPr>
          <w:rFonts w:ascii="Garamond" w:hAnsi="Garamond" w:cs="Arial"/>
        </w:rPr>
        <w:t xml:space="preserve"> </w:t>
      </w:r>
      <w:r w:rsidR="00073680" w:rsidRPr="00171E07">
        <w:rPr>
          <w:rFonts w:ascii="Garamond" w:hAnsi="Garamond" w:cs="Arial"/>
        </w:rPr>
        <w:t>Poskytovateľ</w:t>
      </w:r>
      <w:r w:rsidR="005A7BAF" w:rsidRPr="00171E07">
        <w:rPr>
          <w:rFonts w:ascii="Garamond" w:hAnsi="Garamond" w:cs="Arial"/>
        </w:rPr>
        <w:t xml:space="preserve"> </w:t>
      </w:r>
      <w:r w:rsidRPr="00171E07">
        <w:rPr>
          <w:rFonts w:ascii="Garamond" w:hAnsi="Garamond" w:cs="Arial"/>
        </w:rPr>
        <w:t>zaväzuj</w:t>
      </w:r>
      <w:r w:rsidR="00073680" w:rsidRPr="00171E07">
        <w:rPr>
          <w:rFonts w:ascii="Garamond" w:hAnsi="Garamond" w:cs="Arial"/>
        </w:rPr>
        <w:t>e</w:t>
      </w:r>
      <w:r w:rsidR="005A7BAF" w:rsidRPr="00171E07">
        <w:rPr>
          <w:rFonts w:ascii="Garamond" w:hAnsi="Garamond" w:cs="Arial"/>
        </w:rPr>
        <w:t xml:space="preserve"> </w:t>
      </w:r>
      <w:r w:rsidRPr="00171E07">
        <w:rPr>
          <w:rFonts w:ascii="Garamond" w:hAnsi="Garamond" w:cs="Arial"/>
        </w:rPr>
        <w:t>uhradiť</w:t>
      </w:r>
      <w:r w:rsidR="005A7BAF" w:rsidRPr="00171E07">
        <w:rPr>
          <w:rFonts w:ascii="Garamond" w:hAnsi="Garamond" w:cs="Arial"/>
        </w:rPr>
        <w:t xml:space="preserve"> </w:t>
      </w:r>
      <w:r w:rsidRPr="00171E07">
        <w:rPr>
          <w:rFonts w:ascii="Garamond" w:hAnsi="Garamond" w:cs="Arial"/>
        </w:rPr>
        <w:t>najneskôr</w:t>
      </w:r>
      <w:r w:rsidR="005A7BAF" w:rsidRPr="00171E07">
        <w:rPr>
          <w:rFonts w:ascii="Garamond" w:hAnsi="Garamond" w:cs="Arial"/>
        </w:rPr>
        <w:t xml:space="preserve"> </w:t>
      </w:r>
      <w:r w:rsidRPr="00171E07">
        <w:rPr>
          <w:rFonts w:ascii="Garamond" w:hAnsi="Garamond" w:cs="Arial"/>
        </w:rPr>
        <w:t>do</w:t>
      </w:r>
      <w:r w:rsidR="005A7BAF" w:rsidRPr="00171E07">
        <w:rPr>
          <w:rFonts w:ascii="Garamond" w:hAnsi="Garamond" w:cs="Arial"/>
        </w:rPr>
        <w:t xml:space="preserve"> </w:t>
      </w:r>
      <w:r w:rsidRPr="00171E07">
        <w:rPr>
          <w:rFonts w:ascii="Garamond" w:hAnsi="Garamond" w:cs="Arial"/>
        </w:rPr>
        <w:t>10</w:t>
      </w:r>
      <w:r w:rsidR="005A7BAF" w:rsidRPr="00171E07">
        <w:rPr>
          <w:rFonts w:ascii="Garamond" w:hAnsi="Garamond" w:cs="Arial"/>
        </w:rPr>
        <w:t xml:space="preserve"> </w:t>
      </w:r>
      <w:r w:rsidRPr="00171E07">
        <w:rPr>
          <w:rFonts w:ascii="Garamond" w:hAnsi="Garamond" w:cs="Arial"/>
        </w:rPr>
        <w:t>(desiatich)</w:t>
      </w:r>
      <w:r w:rsidR="005A7BAF" w:rsidRPr="00171E07">
        <w:rPr>
          <w:rFonts w:ascii="Garamond" w:hAnsi="Garamond" w:cs="Arial"/>
        </w:rPr>
        <w:t xml:space="preserve"> </w:t>
      </w:r>
      <w:r w:rsidRPr="00171E07">
        <w:rPr>
          <w:rFonts w:ascii="Garamond" w:hAnsi="Garamond" w:cs="Arial"/>
        </w:rPr>
        <w:t>Pracovných</w:t>
      </w:r>
      <w:r w:rsidR="005A7BAF" w:rsidRPr="00171E07">
        <w:rPr>
          <w:rFonts w:ascii="Garamond" w:hAnsi="Garamond" w:cs="Arial"/>
        </w:rPr>
        <w:t xml:space="preserve"> </w:t>
      </w:r>
      <w:r w:rsidRPr="00171E07">
        <w:rPr>
          <w:rFonts w:ascii="Garamond" w:hAnsi="Garamond" w:cs="Arial"/>
        </w:rPr>
        <w:t>dní</w:t>
      </w:r>
      <w:r w:rsidR="005A7BAF" w:rsidRPr="00171E07">
        <w:rPr>
          <w:rFonts w:ascii="Garamond" w:hAnsi="Garamond" w:cs="Arial"/>
        </w:rPr>
        <w:t xml:space="preserve"> </w:t>
      </w:r>
      <w:r w:rsidRPr="00171E07">
        <w:rPr>
          <w:rFonts w:ascii="Garamond" w:hAnsi="Garamond" w:cs="Arial"/>
        </w:rPr>
        <w:t>odo</w:t>
      </w:r>
      <w:r w:rsidR="005A7BAF" w:rsidRPr="00171E07">
        <w:rPr>
          <w:rFonts w:ascii="Garamond" w:hAnsi="Garamond" w:cs="Arial"/>
        </w:rPr>
        <w:t xml:space="preserve"> </w:t>
      </w:r>
      <w:r w:rsidRPr="00171E07">
        <w:rPr>
          <w:rFonts w:ascii="Garamond" w:hAnsi="Garamond" w:cs="Arial"/>
        </w:rPr>
        <w:t>dňa</w:t>
      </w:r>
      <w:r w:rsidR="005A7BAF" w:rsidRPr="00171E07">
        <w:rPr>
          <w:rFonts w:ascii="Garamond" w:hAnsi="Garamond" w:cs="Arial"/>
        </w:rPr>
        <w:t xml:space="preserve"> </w:t>
      </w:r>
      <w:r w:rsidRPr="00171E07">
        <w:rPr>
          <w:rFonts w:ascii="Garamond" w:hAnsi="Garamond" w:cs="Arial"/>
        </w:rPr>
        <w:t>doručenia</w:t>
      </w:r>
      <w:r w:rsidR="005A7BAF" w:rsidRPr="00171E07">
        <w:rPr>
          <w:rFonts w:ascii="Garamond" w:hAnsi="Garamond" w:cs="Arial"/>
        </w:rPr>
        <w:t xml:space="preserve"> </w:t>
      </w:r>
      <w:r w:rsidRPr="00171E07">
        <w:rPr>
          <w:rFonts w:ascii="Garamond" w:hAnsi="Garamond" w:cs="Arial"/>
        </w:rPr>
        <w:t>výzvy</w:t>
      </w:r>
      <w:r w:rsidR="005A7BAF" w:rsidRPr="00171E07">
        <w:rPr>
          <w:rFonts w:ascii="Garamond" w:hAnsi="Garamond" w:cs="Arial"/>
        </w:rPr>
        <w:t xml:space="preserve"> </w:t>
      </w:r>
      <w:r w:rsidR="00073680" w:rsidRPr="00171E07">
        <w:rPr>
          <w:rFonts w:ascii="Garamond" w:hAnsi="Garamond" w:cs="Arial"/>
        </w:rPr>
        <w:t>Objednávateľa</w:t>
      </w:r>
      <w:r w:rsidR="005A7BAF" w:rsidRPr="00171E07">
        <w:rPr>
          <w:rFonts w:ascii="Garamond" w:hAnsi="Garamond" w:cs="Arial"/>
        </w:rPr>
        <w:t xml:space="preserve"> </w:t>
      </w:r>
      <w:r w:rsidRPr="00171E07">
        <w:rPr>
          <w:rFonts w:ascii="Garamond" w:hAnsi="Garamond" w:cs="Arial"/>
        </w:rPr>
        <w:t>na</w:t>
      </w:r>
      <w:r w:rsidR="005A7BAF" w:rsidRPr="00171E07">
        <w:rPr>
          <w:rFonts w:ascii="Garamond" w:hAnsi="Garamond" w:cs="Arial"/>
        </w:rPr>
        <w:t xml:space="preserve"> </w:t>
      </w:r>
      <w:r w:rsidRPr="00171E07">
        <w:rPr>
          <w:rFonts w:ascii="Garamond" w:hAnsi="Garamond" w:cs="Arial"/>
        </w:rPr>
        <w:t>zaplatenie</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pokuty.</w:t>
      </w:r>
    </w:p>
    <w:p w14:paraId="43D2008D" w14:textId="77777777" w:rsidR="00A96123" w:rsidRPr="00171E07" w:rsidRDefault="00A96123" w:rsidP="0078289A">
      <w:pPr>
        <w:keepNext/>
        <w:keepLines/>
        <w:tabs>
          <w:tab w:val="left" w:pos="0"/>
        </w:tabs>
        <w:spacing w:after="0" w:line="240" w:lineRule="auto"/>
        <w:ind w:left="709"/>
        <w:contextualSpacing/>
        <w:jc w:val="both"/>
        <w:rPr>
          <w:rFonts w:ascii="Garamond" w:eastAsia="Calibri" w:hAnsi="Garamond"/>
        </w:rPr>
      </w:pPr>
    </w:p>
    <w:p w14:paraId="6A6BF849" w14:textId="66B4F025" w:rsidR="00883CED" w:rsidRPr="00171E07" w:rsidRDefault="00A96123" w:rsidP="007828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171E07">
        <w:rPr>
          <w:rFonts w:ascii="Garamond" w:eastAsia="Calibri" w:hAnsi="Garamond"/>
        </w:rPr>
        <w:t>V</w:t>
      </w:r>
      <w:r w:rsidR="005A7BAF" w:rsidRPr="00171E07">
        <w:rPr>
          <w:rFonts w:ascii="Garamond" w:eastAsia="Calibri" w:hAnsi="Garamond"/>
        </w:rPr>
        <w:t xml:space="preserve"> </w:t>
      </w:r>
      <w:r w:rsidRPr="00171E07">
        <w:rPr>
          <w:rFonts w:ascii="Garamond" w:eastAsia="Calibri" w:hAnsi="Garamond"/>
        </w:rPr>
        <w:t>prípade</w:t>
      </w:r>
      <w:r w:rsidR="005A7BAF" w:rsidRPr="00171E07">
        <w:rPr>
          <w:rFonts w:ascii="Garamond" w:eastAsia="Calibri" w:hAnsi="Garamond"/>
        </w:rPr>
        <w:t xml:space="preserve"> </w:t>
      </w:r>
      <w:r w:rsidRPr="00171E07">
        <w:rPr>
          <w:rFonts w:ascii="Garamond" w:eastAsia="Calibri" w:hAnsi="Garamond"/>
        </w:rPr>
        <w:t>vzniku</w:t>
      </w:r>
      <w:r w:rsidR="005A7BAF" w:rsidRPr="00171E07">
        <w:rPr>
          <w:rFonts w:ascii="Garamond" w:eastAsia="Calibri" w:hAnsi="Garamond"/>
        </w:rPr>
        <w:t xml:space="preserve"> </w:t>
      </w:r>
      <w:r w:rsidRPr="00171E07">
        <w:rPr>
          <w:rFonts w:ascii="Garamond" w:eastAsia="Calibri" w:hAnsi="Garamond"/>
        </w:rPr>
        <w:t>škody</w:t>
      </w:r>
      <w:r w:rsidR="005A7BAF" w:rsidRPr="00171E07">
        <w:rPr>
          <w:rFonts w:ascii="Garamond" w:eastAsia="Calibri" w:hAnsi="Garamond"/>
        </w:rPr>
        <w:t xml:space="preserve"> </w:t>
      </w:r>
      <w:r w:rsidRPr="00171E07">
        <w:rPr>
          <w:rFonts w:ascii="Garamond" w:eastAsia="Calibri" w:hAnsi="Garamond"/>
        </w:rPr>
        <w:t>a</w:t>
      </w:r>
      <w:r w:rsidR="005A7BAF" w:rsidRPr="00171E07">
        <w:rPr>
          <w:rFonts w:ascii="Garamond" w:eastAsia="Calibri" w:hAnsi="Garamond"/>
        </w:rPr>
        <w:t xml:space="preserve"> </w:t>
      </w:r>
      <w:r w:rsidRPr="00171E07">
        <w:rPr>
          <w:rFonts w:ascii="Garamond" w:eastAsia="Calibri" w:hAnsi="Garamond"/>
        </w:rPr>
        <w:t>pri</w:t>
      </w:r>
      <w:r w:rsidR="005A7BAF" w:rsidRPr="00171E07">
        <w:rPr>
          <w:rFonts w:ascii="Garamond" w:eastAsia="Calibri" w:hAnsi="Garamond"/>
        </w:rPr>
        <w:t xml:space="preserve"> </w:t>
      </w:r>
      <w:r w:rsidRPr="00171E07">
        <w:rPr>
          <w:rFonts w:ascii="Garamond" w:eastAsia="Calibri" w:hAnsi="Garamond"/>
        </w:rPr>
        <w:t>jej</w:t>
      </w:r>
      <w:r w:rsidR="005A7BAF" w:rsidRPr="00171E07">
        <w:rPr>
          <w:rFonts w:ascii="Garamond" w:eastAsia="Calibri" w:hAnsi="Garamond"/>
        </w:rPr>
        <w:t xml:space="preserve"> </w:t>
      </w:r>
      <w:r w:rsidRPr="00171E07">
        <w:rPr>
          <w:rFonts w:ascii="Garamond" w:eastAsia="Calibri" w:hAnsi="Garamond"/>
        </w:rPr>
        <w:t>náhrade</w:t>
      </w:r>
      <w:r w:rsidR="005A7BAF" w:rsidRPr="00171E07">
        <w:rPr>
          <w:rFonts w:ascii="Garamond" w:eastAsia="Calibri" w:hAnsi="Garamond"/>
        </w:rPr>
        <w:t xml:space="preserve"> </w:t>
      </w:r>
      <w:r w:rsidRPr="00171E07">
        <w:rPr>
          <w:rFonts w:ascii="Garamond" w:eastAsia="Calibri" w:hAnsi="Garamond"/>
        </w:rPr>
        <w:t>budú</w:t>
      </w:r>
      <w:r w:rsidR="005A7BAF" w:rsidRPr="00171E07">
        <w:rPr>
          <w:rFonts w:ascii="Garamond" w:eastAsia="Calibri" w:hAnsi="Garamond"/>
        </w:rPr>
        <w:t xml:space="preserve"> </w:t>
      </w:r>
      <w:r w:rsidRPr="00171E07">
        <w:rPr>
          <w:rFonts w:ascii="Garamond" w:eastAsia="Calibri" w:hAnsi="Garamond"/>
        </w:rPr>
        <w:t>Zmluvné</w:t>
      </w:r>
      <w:r w:rsidR="005A7BAF" w:rsidRPr="00171E07">
        <w:rPr>
          <w:rFonts w:ascii="Garamond" w:eastAsia="Calibri" w:hAnsi="Garamond"/>
        </w:rPr>
        <w:t xml:space="preserve"> </w:t>
      </w:r>
      <w:r w:rsidRPr="00171E07">
        <w:rPr>
          <w:rFonts w:ascii="Garamond" w:eastAsia="Calibri" w:hAnsi="Garamond"/>
        </w:rPr>
        <w:t>strany</w:t>
      </w:r>
      <w:r w:rsidR="005A7BAF" w:rsidRPr="00171E07">
        <w:rPr>
          <w:rFonts w:ascii="Garamond" w:eastAsia="Calibri" w:hAnsi="Garamond"/>
        </w:rPr>
        <w:t xml:space="preserve"> </w:t>
      </w:r>
      <w:r w:rsidRPr="00171E07">
        <w:rPr>
          <w:rFonts w:ascii="Garamond" w:eastAsia="Calibri" w:hAnsi="Garamond"/>
        </w:rPr>
        <w:t>postupovať</w:t>
      </w:r>
      <w:r w:rsidR="005A7BAF" w:rsidRPr="00171E07">
        <w:rPr>
          <w:rFonts w:ascii="Garamond" w:eastAsia="Calibri" w:hAnsi="Garamond"/>
        </w:rPr>
        <w:t xml:space="preserve"> </w:t>
      </w:r>
      <w:r w:rsidRPr="00171E07">
        <w:rPr>
          <w:rFonts w:ascii="Garamond" w:eastAsia="Calibri" w:hAnsi="Garamond"/>
        </w:rPr>
        <w:t>podľa</w:t>
      </w:r>
      <w:r w:rsidR="005A7BAF" w:rsidRPr="00171E07">
        <w:rPr>
          <w:rFonts w:ascii="Garamond" w:eastAsia="Calibri" w:hAnsi="Garamond"/>
        </w:rPr>
        <w:t xml:space="preserve"> </w:t>
      </w:r>
      <w:r w:rsidRPr="00171E07">
        <w:rPr>
          <w:rFonts w:ascii="Garamond" w:eastAsia="Calibri" w:hAnsi="Garamond"/>
        </w:rPr>
        <w:t>§</w:t>
      </w:r>
      <w:r w:rsidR="005A7BAF" w:rsidRPr="00171E07">
        <w:rPr>
          <w:rFonts w:ascii="Garamond" w:eastAsia="Calibri" w:hAnsi="Garamond"/>
        </w:rPr>
        <w:t xml:space="preserve"> </w:t>
      </w:r>
      <w:r w:rsidRPr="00171E07">
        <w:rPr>
          <w:rFonts w:ascii="Garamond" w:eastAsia="Calibri" w:hAnsi="Garamond"/>
        </w:rPr>
        <w:t>373</w:t>
      </w:r>
      <w:r w:rsidR="005A7BAF" w:rsidRPr="00171E07">
        <w:rPr>
          <w:rFonts w:ascii="Garamond" w:eastAsia="Calibri" w:hAnsi="Garamond"/>
        </w:rPr>
        <w:t xml:space="preserve"> </w:t>
      </w:r>
      <w:r w:rsidRPr="00171E07">
        <w:rPr>
          <w:rFonts w:ascii="Garamond" w:eastAsia="Calibri" w:hAnsi="Garamond"/>
        </w:rPr>
        <w:t>a</w:t>
      </w:r>
      <w:r w:rsidR="005A7BAF" w:rsidRPr="00171E07">
        <w:rPr>
          <w:rFonts w:ascii="Garamond" w:eastAsia="Calibri" w:hAnsi="Garamond"/>
        </w:rPr>
        <w:t xml:space="preserve"> </w:t>
      </w:r>
      <w:proofErr w:type="spellStart"/>
      <w:r w:rsidRPr="00171E07">
        <w:rPr>
          <w:rFonts w:ascii="Garamond" w:eastAsia="Calibri" w:hAnsi="Garamond"/>
        </w:rPr>
        <w:t>nasl</w:t>
      </w:r>
      <w:proofErr w:type="spellEnd"/>
      <w:r w:rsidRPr="00171E07">
        <w:rPr>
          <w:rFonts w:ascii="Garamond" w:eastAsia="Calibri" w:hAnsi="Garamond"/>
        </w:rPr>
        <w:t>.</w:t>
      </w:r>
      <w:r w:rsidR="005A7BAF" w:rsidRPr="00171E07">
        <w:rPr>
          <w:rFonts w:ascii="Garamond" w:eastAsia="Calibri" w:hAnsi="Garamond"/>
        </w:rPr>
        <w:t xml:space="preserve"> </w:t>
      </w:r>
      <w:r w:rsidRPr="00171E07">
        <w:rPr>
          <w:rFonts w:ascii="Garamond" w:eastAsia="Calibri" w:hAnsi="Garamond"/>
        </w:rPr>
        <w:t>Obchodného</w:t>
      </w:r>
      <w:r w:rsidR="005A7BAF" w:rsidRPr="00171E07">
        <w:rPr>
          <w:rFonts w:ascii="Garamond" w:eastAsia="Calibri" w:hAnsi="Garamond"/>
        </w:rPr>
        <w:t xml:space="preserve"> </w:t>
      </w:r>
      <w:r w:rsidRPr="00171E07">
        <w:rPr>
          <w:rFonts w:ascii="Garamond" w:eastAsia="Calibri" w:hAnsi="Garamond"/>
        </w:rPr>
        <w:t>zákonníka.</w:t>
      </w:r>
      <w:r w:rsidR="005A7BAF" w:rsidRPr="00171E07">
        <w:rPr>
          <w:rFonts w:ascii="Garamond" w:hAnsi="Garamond"/>
        </w:rPr>
        <w:t xml:space="preserve"> </w:t>
      </w:r>
    </w:p>
    <w:p w14:paraId="4B210B45" w14:textId="77777777" w:rsidR="00D4515F" w:rsidRPr="00171E07" w:rsidRDefault="00D4515F" w:rsidP="0078289A">
      <w:pPr>
        <w:keepNext/>
        <w:keepLines/>
        <w:tabs>
          <w:tab w:val="left" w:pos="426"/>
          <w:tab w:val="left" w:pos="709"/>
        </w:tabs>
        <w:spacing w:after="0" w:line="240" w:lineRule="auto"/>
        <w:ind w:left="709" w:hanging="709"/>
        <w:jc w:val="both"/>
        <w:rPr>
          <w:rFonts w:ascii="Garamond" w:eastAsia="Calibri" w:hAnsi="Garamond"/>
        </w:rPr>
      </w:pPr>
    </w:p>
    <w:p w14:paraId="4DBA2E7B" w14:textId="77777777" w:rsidR="00D4515F" w:rsidRPr="00171E07" w:rsidRDefault="00D4515F" w:rsidP="0078289A">
      <w:pPr>
        <w:keepNext/>
        <w:keepLines/>
        <w:numPr>
          <w:ilvl w:val="0"/>
          <w:numId w:val="14"/>
        </w:numPr>
        <w:tabs>
          <w:tab w:val="left" w:pos="720"/>
        </w:tabs>
        <w:spacing w:after="0" w:line="240" w:lineRule="auto"/>
        <w:ind w:hanging="720"/>
        <w:jc w:val="both"/>
        <w:outlineLvl w:val="1"/>
        <w:rPr>
          <w:rFonts w:ascii="Garamond" w:hAnsi="Garamond"/>
          <w:b/>
          <w:bCs/>
        </w:rPr>
      </w:pPr>
      <w:r w:rsidRPr="00171E07">
        <w:rPr>
          <w:rFonts w:ascii="Garamond" w:hAnsi="Garamond"/>
          <w:b/>
          <w:bCs/>
        </w:rPr>
        <w:t>K</w:t>
      </w:r>
      <w:r w:rsidR="001E0BDA" w:rsidRPr="00171E07">
        <w:rPr>
          <w:rFonts w:ascii="Garamond" w:hAnsi="Garamond"/>
          <w:b/>
          <w:bCs/>
        </w:rPr>
        <w:t>OMUNIKÁCIA</w:t>
      </w:r>
    </w:p>
    <w:p w14:paraId="7A960B68" w14:textId="77777777" w:rsidR="00D4515F" w:rsidRPr="00171E07" w:rsidRDefault="00D4515F" w:rsidP="0078289A">
      <w:pPr>
        <w:keepNext/>
        <w:keepLines/>
        <w:numPr>
          <w:ilvl w:val="0"/>
          <w:numId w:val="8"/>
        </w:numPr>
        <w:tabs>
          <w:tab w:val="num" w:pos="360"/>
        </w:tabs>
        <w:spacing w:after="0" w:line="240" w:lineRule="auto"/>
        <w:ind w:left="0"/>
        <w:jc w:val="both"/>
        <w:rPr>
          <w:rFonts w:ascii="Garamond" w:hAnsi="Garamond"/>
          <w:bCs/>
        </w:rPr>
      </w:pPr>
    </w:p>
    <w:p w14:paraId="6940961B" w14:textId="1D69FD05" w:rsidR="00D4515F" w:rsidRPr="00171E07" w:rsidRDefault="00D4515F" w:rsidP="0078289A">
      <w:pPr>
        <w:pStyle w:val="Odsekzoznamu"/>
        <w:keepNext/>
        <w:keepLines/>
        <w:numPr>
          <w:ilvl w:val="0"/>
          <w:numId w:val="20"/>
        </w:numPr>
        <w:spacing w:after="0" w:line="240" w:lineRule="auto"/>
        <w:ind w:hanging="720"/>
        <w:jc w:val="both"/>
        <w:rPr>
          <w:rFonts w:ascii="Garamond" w:hAnsi="Garamond"/>
        </w:rPr>
      </w:pPr>
      <w:r w:rsidRPr="00171E07">
        <w:rPr>
          <w:rFonts w:ascii="Garamond" w:hAnsi="Garamond"/>
        </w:rPr>
        <w:t>Pokiaľ</w:t>
      </w:r>
      <w:r w:rsidR="005A7BAF" w:rsidRPr="00171E07">
        <w:rPr>
          <w:rFonts w:ascii="Garamond" w:hAnsi="Garamond"/>
        </w:rPr>
        <w:t xml:space="preserve"> </w:t>
      </w:r>
      <w:r w:rsidRPr="00171E07">
        <w:rPr>
          <w:rFonts w:ascii="Garamond" w:hAnsi="Garamond"/>
        </w:rPr>
        <w:t>nie</w:t>
      </w:r>
      <w:r w:rsidR="005A7BAF" w:rsidRPr="00171E07">
        <w:rPr>
          <w:rFonts w:ascii="Garamond" w:hAnsi="Garamond"/>
        </w:rPr>
        <w:t xml:space="preserve"> </w:t>
      </w:r>
      <w:r w:rsidRPr="00171E07">
        <w:rPr>
          <w:rFonts w:ascii="Garamond" w:hAnsi="Garamond"/>
        </w:rPr>
        <w:t>je</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Zmluve</w:t>
      </w:r>
      <w:r w:rsidR="005A7BAF" w:rsidRPr="00171E07">
        <w:rPr>
          <w:rFonts w:ascii="Garamond" w:hAnsi="Garamond"/>
        </w:rPr>
        <w:t xml:space="preserve"> </w:t>
      </w:r>
      <w:r w:rsidRPr="00171E07">
        <w:rPr>
          <w:rFonts w:ascii="Garamond" w:hAnsi="Garamond"/>
        </w:rPr>
        <w:t>uvedené</w:t>
      </w:r>
      <w:r w:rsidR="005A7BAF" w:rsidRPr="00171E07">
        <w:rPr>
          <w:rFonts w:ascii="Garamond" w:hAnsi="Garamond"/>
        </w:rPr>
        <w:t xml:space="preserve"> </w:t>
      </w:r>
      <w:r w:rsidRPr="00171E07">
        <w:rPr>
          <w:rFonts w:ascii="Garamond" w:hAnsi="Garamond"/>
        </w:rPr>
        <w:t>inak,</w:t>
      </w:r>
      <w:r w:rsidR="005A7BAF" w:rsidRPr="00171E07">
        <w:rPr>
          <w:rFonts w:ascii="Garamond" w:hAnsi="Garamond"/>
        </w:rPr>
        <w:t xml:space="preserve"> </w:t>
      </w:r>
      <w:r w:rsidRPr="00171E07">
        <w:rPr>
          <w:rFonts w:ascii="Garamond" w:hAnsi="Garamond"/>
        </w:rPr>
        <w:t>akákoľvek</w:t>
      </w:r>
      <w:r w:rsidR="005A7BAF" w:rsidRPr="00171E07">
        <w:rPr>
          <w:rFonts w:ascii="Garamond" w:hAnsi="Garamond"/>
        </w:rPr>
        <w:t xml:space="preserve"> </w:t>
      </w:r>
      <w:r w:rsidRPr="00171E07">
        <w:rPr>
          <w:rFonts w:ascii="Garamond" w:hAnsi="Garamond"/>
        </w:rPr>
        <w:t>komunikácia</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iné</w:t>
      </w:r>
      <w:r w:rsidR="005A7BAF" w:rsidRPr="00171E07">
        <w:rPr>
          <w:rFonts w:ascii="Garamond" w:hAnsi="Garamond"/>
        </w:rPr>
        <w:t xml:space="preserve"> </w:t>
      </w:r>
      <w:r w:rsidRPr="00171E07">
        <w:rPr>
          <w:rFonts w:ascii="Garamond" w:hAnsi="Garamond"/>
        </w:rPr>
        <w:t>úkony</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súvislosti</w:t>
      </w:r>
      <w:r w:rsidR="005A7BAF" w:rsidRPr="00171E07">
        <w:rPr>
          <w:rFonts w:ascii="Garamond" w:hAnsi="Garamond"/>
        </w:rPr>
        <w:t xml:space="preserve"> </w:t>
      </w:r>
      <w:r w:rsidRPr="00171E07">
        <w:rPr>
          <w:rFonts w:ascii="Garamond" w:hAnsi="Garamond"/>
        </w:rPr>
        <w:t>so</w:t>
      </w:r>
      <w:r w:rsidR="005A7BAF" w:rsidRPr="00171E07">
        <w:rPr>
          <w:rFonts w:ascii="Garamond" w:hAnsi="Garamond"/>
        </w:rPr>
        <w:t xml:space="preserve"> </w:t>
      </w:r>
      <w:r w:rsidRPr="00171E07">
        <w:rPr>
          <w:rFonts w:ascii="Garamond" w:hAnsi="Garamond"/>
        </w:rPr>
        <w:t>Zmluvou</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jej</w:t>
      </w:r>
      <w:r w:rsidR="005A7BAF" w:rsidRPr="00171E07">
        <w:rPr>
          <w:rFonts w:ascii="Garamond" w:hAnsi="Garamond"/>
        </w:rPr>
        <w:t xml:space="preserve"> </w:t>
      </w:r>
      <w:r w:rsidRPr="00171E07">
        <w:rPr>
          <w:rFonts w:ascii="Garamond" w:hAnsi="Garamond"/>
        </w:rPr>
        <w:t>plnením,</w:t>
      </w:r>
      <w:r w:rsidR="005A7BAF" w:rsidRPr="00171E07">
        <w:rPr>
          <w:rFonts w:ascii="Garamond" w:hAnsi="Garamond"/>
        </w:rPr>
        <w:t xml:space="preserve"> </w:t>
      </w:r>
      <w:r w:rsidRPr="00171E07">
        <w:rPr>
          <w:rFonts w:ascii="Garamond" w:hAnsi="Garamond"/>
        </w:rPr>
        <w:t>musia</w:t>
      </w:r>
      <w:r w:rsidR="005A7BAF" w:rsidRPr="00171E07">
        <w:rPr>
          <w:rFonts w:ascii="Garamond" w:hAnsi="Garamond"/>
        </w:rPr>
        <w:t xml:space="preserve"> </w:t>
      </w:r>
      <w:r w:rsidRPr="00171E07">
        <w:rPr>
          <w:rFonts w:ascii="Garamond" w:hAnsi="Garamond"/>
        </w:rPr>
        <w:t>byť</w:t>
      </w:r>
      <w:r w:rsidR="005A7BAF" w:rsidRPr="00171E07">
        <w:rPr>
          <w:rFonts w:ascii="Garamond" w:hAnsi="Garamond"/>
        </w:rPr>
        <w:t xml:space="preserve"> </w:t>
      </w:r>
      <w:r w:rsidRPr="00171E07">
        <w:rPr>
          <w:rFonts w:ascii="Garamond" w:hAnsi="Garamond"/>
        </w:rPr>
        <w:t>urobené</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písomnej</w:t>
      </w:r>
      <w:r w:rsidR="005A7BAF" w:rsidRPr="00171E07">
        <w:rPr>
          <w:rFonts w:ascii="Garamond" w:hAnsi="Garamond"/>
        </w:rPr>
        <w:t xml:space="preserve"> </w:t>
      </w:r>
      <w:r w:rsidRPr="00171E07">
        <w:rPr>
          <w:rFonts w:ascii="Garamond" w:hAnsi="Garamond"/>
        </w:rPr>
        <w:t>forme</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doručené</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adresy</w:t>
      </w:r>
      <w:r w:rsidR="005A7BAF" w:rsidRPr="00171E07">
        <w:rPr>
          <w:rFonts w:ascii="Garamond" w:hAnsi="Garamond"/>
        </w:rPr>
        <w:t xml:space="preserve"> </w:t>
      </w:r>
      <w:r w:rsidRPr="00171E07">
        <w:rPr>
          <w:rFonts w:ascii="Garamond" w:hAnsi="Garamond"/>
        </w:rPr>
        <w:t>uvedené</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záhlaví</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iné</w:t>
      </w:r>
      <w:r w:rsidR="005A7BAF" w:rsidRPr="00171E07">
        <w:rPr>
          <w:rFonts w:ascii="Garamond" w:hAnsi="Garamond"/>
        </w:rPr>
        <w:t xml:space="preserve"> </w:t>
      </w:r>
      <w:r w:rsidRPr="00171E07">
        <w:rPr>
          <w:rFonts w:ascii="Garamond" w:hAnsi="Garamond"/>
        </w:rPr>
        <w:t>adresy</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kontaktné</w:t>
      </w:r>
      <w:r w:rsidR="005A7BAF" w:rsidRPr="00171E07">
        <w:rPr>
          <w:rFonts w:ascii="Garamond" w:hAnsi="Garamond"/>
        </w:rPr>
        <w:t xml:space="preserve"> </w:t>
      </w:r>
      <w:r w:rsidRPr="00171E07">
        <w:rPr>
          <w:rFonts w:ascii="Garamond" w:hAnsi="Garamond"/>
        </w:rPr>
        <w:t>osoby,</w:t>
      </w:r>
      <w:r w:rsidR="005A7BAF" w:rsidRPr="00171E07">
        <w:rPr>
          <w:rFonts w:ascii="Garamond" w:hAnsi="Garamond"/>
        </w:rPr>
        <w:t xml:space="preserve"> </w:t>
      </w:r>
      <w:r w:rsidRPr="00171E07">
        <w:rPr>
          <w:rFonts w:ascii="Garamond" w:hAnsi="Garamond"/>
        </w:rPr>
        <w:t>ktoré</w:t>
      </w:r>
      <w:r w:rsidR="005A7BAF" w:rsidRPr="00171E07">
        <w:rPr>
          <w:rFonts w:ascii="Garamond" w:hAnsi="Garamond"/>
        </w:rPr>
        <w:t xml:space="preserve"> </w:t>
      </w:r>
      <w:r w:rsidRPr="00171E07">
        <w:rPr>
          <w:rFonts w:ascii="Garamond" w:hAnsi="Garamond"/>
        </w:rPr>
        <w:t>si</w:t>
      </w:r>
      <w:r w:rsidR="005A7BAF" w:rsidRPr="00171E07">
        <w:rPr>
          <w:rFonts w:ascii="Garamond" w:hAnsi="Garamond"/>
        </w:rPr>
        <w:t xml:space="preserve"> </w:t>
      </w:r>
      <w:r w:rsidRPr="00171E07">
        <w:rPr>
          <w:rFonts w:ascii="Garamond" w:hAnsi="Garamond"/>
        </w:rPr>
        <w:t>Zmluvné</w:t>
      </w:r>
      <w:r w:rsidR="005A7BAF" w:rsidRPr="00171E07">
        <w:rPr>
          <w:rFonts w:ascii="Garamond" w:hAnsi="Garamond"/>
        </w:rPr>
        <w:t xml:space="preserve"> </w:t>
      </w:r>
      <w:r w:rsidRPr="00171E07">
        <w:rPr>
          <w:rFonts w:ascii="Garamond" w:hAnsi="Garamond"/>
        </w:rPr>
        <w:t>strany</w:t>
      </w:r>
      <w:r w:rsidR="005A7BAF" w:rsidRPr="00171E07">
        <w:rPr>
          <w:rFonts w:ascii="Garamond" w:hAnsi="Garamond"/>
        </w:rPr>
        <w:t xml:space="preserve"> </w:t>
      </w:r>
      <w:r w:rsidRPr="00171E07">
        <w:rPr>
          <w:rFonts w:ascii="Garamond" w:hAnsi="Garamond"/>
        </w:rPr>
        <w:t>navzájom</w:t>
      </w:r>
      <w:r w:rsidR="005A7BAF" w:rsidRPr="00171E07">
        <w:rPr>
          <w:rFonts w:ascii="Garamond" w:hAnsi="Garamond"/>
        </w:rPr>
        <w:t xml:space="preserve"> </w:t>
      </w:r>
      <w:r w:rsidRPr="00171E07">
        <w:rPr>
          <w:rFonts w:ascii="Garamond" w:hAnsi="Garamond"/>
        </w:rPr>
        <w:t>písomne</w:t>
      </w:r>
      <w:r w:rsidR="005A7BAF" w:rsidRPr="00171E07">
        <w:rPr>
          <w:rFonts w:ascii="Garamond" w:hAnsi="Garamond"/>
        </w:rPr>
        <w:t xml:space="preserve"> </w:t>
      </w:r>
      <w:r w:rsidRPr="00171E07">
        <w:rPr>
          <w:rFonts w:ascii="Garamond" w:hAnsi="Garamond"/>
        </w:rPr>
        <w:t>oznámia.</w:t>
      </w:r>
    </w:p>
    <w:p w14:paraId="6DCB776D" w14:textId="77777777" w:rsidR="00D4515F" w:rsidRPr="00171E07" w:rsidRDefault="00D4515F" w:rsidP="0078289A">
      <w:pPr>
        <w:pStyle w:val="Odsekzoznamu"/>
        <w:keepNext/>
        <w:keepLines/>
        <w:spacing w:after="0" w:line="240" w:lineRule="auto"/>
        <w:ind w:left="709"/>
        <w:jc w:val="both"/>
        <w:rPr>
          <w:rFonts w:ascii="Garamond" w:hAnsi="Garamond"/>
        </w:rPr>
      </w:pPr>
    </w:p>
    <w:p w14:paraId="31B186D6" w14:textId="775DBF50" w:rsidR="00D4515F" w:rsidRPr="00171E07" w:rsidRDefault="00D4515F" w:rsidP="0078289A">
      <w:pPr>
        <w:pStyle w:val="Odsekzoznamu"/>
        <w:keepNext/>
        <w:keepLines/>
        <w:numPr>
          <w:ilvl w:val="0"/>
          <w:numId w:val="20"/>
        </w:numPr>
        <w:spacing w:after="0" w:line="240" w:lineRule="auto"/>
        <w:ind w:hanging="720"/>
        <w:jc w:val="both"/>
        <w:rPr>
          <w:rFonts w:ascii="Garamond" w:hAnsi="Garamond"/>
        </w:rPr>
      </w:pPr>
      <w:r w:rsidRPr="00171E07">
        <w:rPr>
          <w:rFonts w:ascii="Garamond" w:hAnsi="Garamond"/>
        </w:rPr>
        <w:t>Zmluvné</w:t>
      </w:r>
      <w:r w:rsidR="005A7BAF" w:rsidRPr="00171E07">
        <w:rPr>
          <w:rFonts w:ascii="Garamond" w:hAnsi="Garamond"/>
        </w:rPr>
        <w:t xml:space="preserve"> </w:t>
      </w:r>
      <w:r w:rsidRPr="00171E07">
        <w:rPr>
          <w:rFonts w:ascii="Garamond" w:hAnsi="Garamond"/>
        </w:rPr>
        <w:t>strany</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dohodli,</w:t>
      </w:r>
      <w:r w:rsidR="005A7BAF" w:rsidRPr="00171E07">
        <w:rPr>
          <w:rFonts w:ascii="Garamond" w:hAnsi="Garamond"/>
        </w:rPr>
        <w:t xml:space="preserve"> </w:t>
      </w:r>
      <w:r w:rsidRPr="00171E07">
        <w:rPr>
          <w:rFonts w:ascii="Garamond" w:hAnsi="Garamond"/>
        </w:rPr>
        <w:t>že</w:t>
      </w:r>
      <w:r w:rsidR="005A7BAF" w:rsidRPr="00171E07">
        <w:rPr>
          <w:rFonts w:ascii="Garamond" w:hAnsi="Garamond"/>
        </w:rPr>
        <w:t xml:space="preserve"> </w:t>
      </w:r>
      <w:r w:rsidRPr="00171E07">
        <w:rPr>
          <w:rFonts w:ascii="Garamond" w:hAnsi="Garamond"/>
        </w:rPr>
        <w:t>akékoľvek</w:t>
      </w:r>
      <w:r w:rsidR="005A7BAF" w:rsidRPr="00171E07">
        <w:rPr>
          <w:rFonts w:ascii="Garamond" w:hAnsi="Garamond"/>
        </w:rPr>
        <w:t xml:space="preserve"> </w:t>
      </w:r>
      <w:r w:rsidRPr="00171E07">
        <w:rPr>
          <w:rFonts w:ascii="Garamond" w:hAnsi="Garamond"/>
        </w:rPr>
        <w:t>oznámenie</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iná</w:t>
      </w:r>
      <w:r w:rsidR="005A7BAF" w:rsidRPr="00171E07">
        <w:rPr>
          <w:rFonts w:ascii="Garamond" w:hAnsi="Garamond"/>
        </w:rPr>
        <w:t xml:space="preserve"> </w:t>
      </w:r>
      <w:r w:rsidRPr="00171E07">
        <w:rPr>
          <w:rFonts w:ascii="Garamond" w:hAnsi="Garamond"/>
        </w:rPr>
        <w:t>formálna</w:t>
      </w:r>
      <w:r w:rsidR="005A7BAF" w:rsidRPr="00171E07">
        <w:rPr>
          <w:rFonts w:ascii="Garamond" w:hAnsi="Garamond"/>
        </w:rPr>
        <w:t xml:space="preserve"> </w:t>
      </w:r>
      <w:r w:rsidRPr="00171E07">
        <w:rPr>
          <w:rFonts w:ascii="Garamond" w:hAnsi="Garamond"/>
        </w:rPr>
        <w:t>korešpondencia</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budú</w:t>
      </w:r>
      <w:r w:rsidR="005A7BAF" w:rsidRPr="00171E07">
        <w:rPr>
          <w:rFonts w:ascii="Garamond" w:hAnsi="Garamond"/>
        </w:rPr>
        <w:t xml:space="preserve"> </w:t>
      </w:r>
      <w:r w:rsidRPr="00171E07">
        <w:rPr>
          <w:rFonts w:ascii="Garamond" w:hAnsi="Garamond"/>
        </w:rPr>
        <w:t>pre</w:t>
      </w:r>
      <w:r w:rsidR="005A7BAF" w:rsidRPr="00171E07">
        <w:rPr>
          <w:rFonts w:ascii="Garamond" w:hAnsi="Garamond"/>
        </w:rPr>
        <w:t xml:space="preserve"> </w:t>
      </w:r>
      <w:r w:rsidRPr="00171E07">
        <w:rPr>
          <w:rFonts w:ascii="Garamond" w:hAnsi="Garamond"/>
        </w:rPr>
        <w:t>účely</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považovať</w:t>
      </w:r>
      <w:r w:rsidR="005A7BAF" w:rsidRPr="00171E07">
        <w:rPr>
          <w:rFonts w:ascii="Garamond" w:hAnsi="Garamond"/>
        </w:rPr>
        <w:t xml:space="preserve"> </w:t>
      </w:r>
      <w:r w:rsidRPr="00171E07">
        <w:rPr>
          <w:rFonts w:ascii="Garamond" w:hAnsi="Garamond"/>
        </w:rPr>
        <w:t>za</w:t>
      </w:r>
      <w:r w:rsidR="005A7BAF" w:rsidRPr="00171E07">
        <w:rPr>
          <w:rFonts w:ascii="Garamond" w:hAnsi="Garamond"/>
        </w:rPr>
        <w:t xml:space="preserve"> </w:t>
      </w:r>
      <w:r w:rsidRPr="00171E07">
        <w:rPr>
          <w:rFonts w:ascii="Garamond" w:hAnsi="Garamond"/>
        </w:rPr>
        <w:t>doručené:</w:t>
      </w:r>
    </w:p>
    <w:p w14:paraId="028E8B80" w14:textId="77777777" w:rsidR="00D4515F" w:rsidRPr="00171E07" w:rsidRDefault="00D4515F" w:rsidP="0078289A">
      <w:pPr>
        <w:pStyle w:val="Odsekzoznamu"/>
        <w:keepNext/>
        <w:keepLines/>
        <w:spacing w:after="0" w:line="240" w:lineRule="auto"/>
        <w:ind w:left="709"/>
        <w:jc w:val="both"/>
        <w:rPr>
          <w:rFonts w:ascii="Garamond" w:hAnsi="Garamond"/>
        </w:rPr>
      </w:pPr>
    </w:p>
    <w:p w14:paraId="318A531D" w14:textId="76AE1071" w:rsidR="00D4515F" w:rsidRPr="00171E07" w:rsidRDefault="00D4515F" w:rsidP="0078289A">
      <w:pPr>
        <w:keepNext/>
        <w:keepLines/>
        <w:numPr>
          <w:ilvl w:val="0"/>
          <w:numId w:val="7"/>
        </w:numPr>
        <w:spacing w:after="0" w:line="240" w:lineRule="auto"/>
        <w:ind w:left="1418" w:hanging="709"/>
        <w:contextualSpacing/>
        <w:jc w:val="both"/>
        <w:rPr>
          <w:rFonts w:ascii="Garamond" w:hAnsi="Garamond"/>
        </w:rPr>
      </w:pPr>
      <w:r w:rsidRPr="00171E07">
        <w:rPr>
          <w:rFonts w:ascii="Garamond" w:hAnsi="Garamond"/>
        </w:rPr>
        <w:t>v</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doručenia</w:t>
      </w:r>
      <w:r w:rsidR="005A7BAF" w:rsidRPr="00171E07">
        <w:rPr>
          <w:rFonts w:ascii="Garamond" w:hAnsi="Garamond"/>
        </w:rPr>
        <w:t xml:space="preserve"> </w:t>
      </w:r>
      <w:r w:rsidRPr="00171E07">
        <w:rPr>
          <w:rFonts w:ascii="Garamond" w:hAnsi="Garamond"/>
        </w:rPr>
        <w:t>zásielky,</w:t>
      </w:r>
      <w:r w:rsidR="005A7BAF" w:rsidRPr="00171E07">
        <w:rPr>
          <w:rFonts w:ascii="Garamond" w:hAnsi="Garamond"/>
        </w:rPr>
        <w:t xml:space="preserve"> </w:t>
      </w:r>
      <w:r w:rsidRPr="00171E07">
        <w:rPr>
          <w:rFonts w:ascii="Garamond" w:hAnsi="Garamond"/>
        </w:rPr>
        <w:t>ak</w:t>
      </w:r>
      <w:r w:rsidR="005A7BAF" w:rsidRPr="00171E07">
        <w:rPr>
          <w:rFonts w:ascii="Garamond" w:hAnsi="Garamond"/>
        </w:rPr>
        <w:t xml:space="preserve"> </w:t>
      </w:r>
      <w:r w:rsidRPr="00171E07">
        <w:rPr>
          <w:rFonts w:ascii="Garamond" w:hAnsi="Garamond"/>
        </w:rPr>
        <w:t>bola</w:t>
      </w:r>
      <w:r w:rsidR="005A7BAF" w:rsidRPr="00171E07">
        <w:rPr>
          <w:rFonts w:ascii="Garamond" w:hAnsi="Garamond"/>
        </w:rPr>
        <w:t xml:space="preserve"> </w:t>
      </w:r>
      <w:r w:rsidRPr="00171E07">
        <w:rPr>
          <w:rFonts w:ascii="Garamond" w:hAnsi="Garamond"/>
        </w:rPr>
        <w:t>zásielka</w:t>
      </w:r>
      <w:r w:rsidR="005A7BAF" w:rsidRPr="00171E07">
        <w:rPr>
          <w:rFonts w:ascii="Garamond" w:hAnsi="Garamond"/>
        </w:rPr>
        <w:t xml:space="preserve"> </w:t>
      </w:r>
      <w:r w:rsidRPr="00171E07">
        <w:rPr>
          <w:rFonts w:ascii="Garamond" w:hAnsi="Garamond"/>
        </w:rPr>
        <w:t>doručená</w:t>
      </w:r>
      <w:r w:rsidR="005A7BAF" w:rsidRPr="00171E07">
        <w:rPr>
          <w:rFonts w:ascii="Garamond" w:hAnsi="Garamond"/>
        </w:rPr>
        <w:t xml:space="preserve"> </w:t>
      </w:r>
      <w:r w:rsidRPr="00171E07">
        <w:rPr>
          <w:rFonts w:ascii="Garamond" w:hAnsi="Garamond"/>
        </w:rPr>
        <w:t>osobne</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kuriér</w:t>
      </w:r>
      <w:r w:rsidR="00AA458F" w:rsidRPr="00171E07">
        <w:rPr>
          <w:rFonts w:ascii="Garamond" w:hAnsi="Garamond"/>
        </w:rPr>
        <w:t>sk</w:t>
      </w:r>
      <w:r w:rsidRPr="00171E07">
        <w:rPr>
          <w:rFonts w:ascii="Garamond" w:hAnsi="Garamond"/>
        </w:rPr>
        <w:t>ou</w:t>
      </w:r>
      <w:r w:rsidR="005A7BAF" w:rsidRPr="00171E07">
        <w:rPr>
          <w:rFonts w:ascii="Garamond" w:hAnsi="Garamond"/>
        </w:rPr>
        <w:t xml:space="preserve"> </w:t>
      </w:r>
      <w:r w:rsidRPr="00171E07">
        <w:rPr>
          <w:rFonts w:ascii="Garamond" w:hAnsi="Garamond"/>
        </w:rPr>
        <w:t>službou;</w:t>
      </w:r>
      <w:r w:rsidR="005A7BAF" w:rsidRPr="00171E07">
        <w:rPr>
          <w:rFonts w:ascii="Garamond" w:hAnsi="Garamond"/>
        </w:rPr>
        <w:t xml:space="preserve"> </w:t>
      </w:r>
      <w:r w:rsidRPr="00171E07">
        <w:rPr>
          <w:rFonts w:ascii="Garamond" w:hAnsi="Garamond"/>
        </w:rPr>
        <w:t>alebo</w:t>
      </w:r>
    </w:p>
    <w:p w14:paraId="22A3606C" w14:textId="77777777" w:rsidR="00D4515F" w:rsidRPr="00171E07" w:rsidRDefault="00D4515F" w:rsidP="0078289A">
      <w:pPr>
        <w:keepNext/>
        <w:keepLines/>
        <w:spacing w:after="0" w:line="240" w:lineRule="auto"/>
        <w:ind w:left="1418"/>
        <w:contextualSpacing/>
        <w:jc w:val="both"/>
        <w:rPr>
          <w:rFonts w:ascii="Garamond" w:hAnsi="Garamond"/>
        </w:rPr>
      </w:pPr>
    </w:p>
    <w:p w14:paraId="70B6D464" w14:textId="7347A392" w:rsidR="00D4515F" w:rsidRPr="00171E07" w:rsidRDefault="00D4515F" w:rsidP="0078289A">
      <w:pPr>
        <w:keepNext/>
        <w:keepLines/>
        <w:numPr>
          <w:ilvl w:val="0"/>
          <w:numId w:val="7"/>
        </w:numPr>
        <w:spacing w:after="0" w:line="240" w:lineRule="auto"/>
        <w:ind w:left="1418" w:hanging="709"/>
        <w:contextualSpacing/>
        <w:jc w:val="both"/>
        <w:rPr>
          <w:rFonts w:ascii="Garamond" w:hAnsi="Garamond"/>
        </w:rPr>
      </w:pPr>
      <w:r w:rsidRPr="00171E07">
        <w:rPr>
          <w:rFonts w:ascii="Garamond" w:hAnsi="Garamond"/>
        </w:rPr>
        <w:t>v</w:t>
      </w:r>
      <w:r w:rsidR="005A7BAF" w:rsidRPr="00171E07">
        <w:rPr>
          <w:rFonts w:ascii="Garamond" w:hAnsi="Garamond"/>
        </w:rPr>
        <w:t xml:space="preserve"> </w:t>
      </w:r>
      <w:r w:rsidRPr="00171E07">
        <w:rPr>
          <w:rFonts w:ascii="Garamond" w:hAnsi="Garamond"/>
        </w:rPr>
        <w:t>5.</w:t>
      </w:r>
      <w:r w:rsidR="005A7BAF" w:rsidRPr="00171E07">
        <w:rPr>
          <w:rFonts w:ascii="Garamond" w:hAnsi="Garamond"/>
        </w:rPr>
        <w:t xml:space="preserve"> </w:t>
      </w:r>
      <w:r w:rsidRPr="00171E07">
        <w:rPr>
          <w:rFonts w:ascii="Garamond" w:hAnsi="Garamond"/>
        </w:rPr>
        <w:t>(piaty)</w:t>
      </w:r>
      <w:r w:rsidR="005A7BAF" w:rsidRPr="00171E07">
        <w:rPr>
          <w:rFonts w:ascii="Garamond" w:hAnsi="Garamond"/>
        </w:rPr>
        <w:t xml:space="preserve"> </w:t>
      </w:r>
      <w:r w:rsidRPr="00171E07">
        <w:rPr>
          <w:rFonts w:ascii="Garamond" w:hAnsi="Garamond"/>
        </w:rPr>
        <w:t>Pracovný</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nasledujúci</w:t>
      </w:r>
      <w:r w:rsidR="005A7BAF" w:rsidRPr="00171E07">
        <w:rPr>
          <w:rFonts w:ascii="Garamond" w:hAnsi="Garamond"/>
        </w:rPr>
        <w:t xml:space="preserve"> </w:t>
      </w:r>
      <w:r w:rsidRPr="00171E07">
        <w:rPr>
          <w:rFonts w:ascii="Garamond" w:hAnsi="Garamond"/>
        </w:rPr>
        <w:t>po</w:t>
      </w:r>
      <w:r w:rsidR="005A7BAF" w:rsidRPr="00171E07">
        <w:rPr>
          <w:rFonts w:ascii="Garamond" w:hAnsi="Garamond"/>
        </w:rPr>
        <w:t xml:space="preserve"> </w:t>
      </w:r>
      <w:r w:rsidRPr="00171E07">
        <w:rPr>
          <w:rFonts w:ascii="Garamond" w:hAnsi="Garamond"/>
        </w:rPr>
        <w:t>dni</w:t>
      </w:r>
      <w:r w:rsidR="005A7BAF" w:rsidRPr="00171E07">
        <w:rPr>
          <w:rFonts w:ascii="Garamond" w:hAnsi="Garamond"/>
        </w:rPr>
        <w:t xml:space="preserve"> </w:t>
      </w:r>
      <w:r w:rsidRPr="00171E07">
        <w:rPr>
          <w:rFonts w:ascii="Garamond" w:hAnsi="Garamond"/>
        </w:rPr>
        <w:t>podania</w:t>
      </w:r>
      <w:r w:rsidR="005A7BAF" w:rsidRPr="00171E07">
        <w:rPr>
          <w:rFonts w:ascii="Garamond" w:hAnsi="Garamond"/>
        </w:rPr>
        <w:t xml:space="preserve"> </w:t>
      </w:r>
      <w:r w:rsidRPr="00171E07">
        <w:rPr>
          <w:rFonts w:ascii="Garamond" w:hAnsi="Garamond"/>
        </w:rPr>
        <w:t>zásielky</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pošte,</w:t>
      </w:r>
      <w:r w:rsidR="005A7BAF" w:rsidRPr="00171E07">
        <w:rPr>
          <w:rFonts w:ascii="Garamond" w:hAnsi="Garamond"/>
        </w:rPr>
        <w:t xml:space="preserve"> </w:t>
      </w:r>
      <w:r w:rsidRPr="00171E07">
        <w:rPr>
          <w:rFonts w:ascii="Garamond" w:hAnsi="Garamond"/>
        </w:rPr>
        <w:t>ak</w:t>
      </w:r>
      <w:r w:rsidR="005A7BAF" w:rsidRPr="00171E07">
        <w:rPr>
          <w:rFonts w:ascii="Garamond" w:hAnsi="Garamond"/>
        </w:rPr>
        <w:t xml:space="preserve"> </w:t>
      </w:r>
      <w:r w:rsidRPr="00171E07">
        <w:rPr>
          <w:rFonts w:ascii="Garamond" w:hAnsi="Garamond"/>
        </w:rPr>
        <w:t>bola</w:t>
      </w:r>
      <w:r w:rsidR="005A7BAF" w:rsidRPr="00171E07">
        <w:rPr>
          <w:rFonts w:ascii="Garamond" w:hAnsi="Garamond"/>
        </w:rPr>
        <w:t xml:space="preserve"> </w:t>
      </w:r>
      <w:r w:rsidRPr="00171E07">
        <w:rPr>
          <w:rFonts w:ascii="Garamond" w:hAnsi="Garamond"/>
        </w:rPr>
        <w:t>zásielka</w:t>
      </w:r>
      <w:r w:rsidR="005A7BAF" w:rsidRPr="00171E07">
        <w:rPr>
          <w:rFonts w:ascii="Garamond" w:hAnsi="Garamond"/>
        </w:rPr>
        <w:t xml:space="preserve"> </w:t>
      </w:r>
      <w:r w:rsidRPr="00171E07">
        <w:rPr>
          <w:rFonts w:ascii="Garamond" w:hAnsi="Garamond"/>
        </w:rPr>
        <w:t>poslaná</w:t>
      </w:r>
      <w:r w:rsidR="005A7BAF" w:rsidRPr="00171E07">
        <w:rPr>
          <w:rFonts w:ascii="Garamond" w:hAnsi="Garamond"/>
        </w:rPr>
        <w:t xml:space="preserve"> </w:t>
      </w:r>
      <w:r w:rsidRPr="00171E07">
        <w:rPr>
          <w:rFonts w:ascii="Garamond" w:hAnsi="Garamond"/>
        </w:rPr>
        <w:t>doporučenou</w:t>
      </w:r>
      <w:r w:rsidR="005A7BAF" w:rsidRPr="00171E07">
        <w:rPr>
          <w:rFonts w:ascii="Garamond" w:hAnsi="Garamond"/>
        </w:rPr>
        <w:t xml:space="preserve"> </w:t>
      </w:r>
      <w:r w:rsidRPr="00171E07">
        <w:rPr>
          <w:rFonts w:ascii="Garamond" w:hAnsi="Garamond"/>
        </w:rPr>
        <w:t>poštou</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doručenia</w:t>
      </w:r>
      <w:r w:rsidR="005A7BAF" w:rsidRPr="00171E07">
        <w:rPr>
          <w:rFonts w:ascii="Garamond" w:hAnsi="Garamond"/>
        </w:rPr>
        <w:t xml:space="preserve"> </w:t>
      </w:r>
      <w:r w:rsidRPr="00171E07">
        <w:rPr>
          <w:rFonts w:ascii="Garamond" w:hAnsi="Garamond"/>
        </w:rPr>
        <w:t>zásielky,</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toho,</w:t>
      </w:r>
      <w:r w:rsidR="005A7BAF" w:rsidRPr="00171E07">
        <w:rPr>
          <w:rFonts w:ascii="Garamond" w:hAnsi="Garamond"/>
        </w:rPr>
        <w:t xml:space="preserve"> </w:t>
      </w:r>
      <w:r w:rsidRPr="00171E07">
        <w:rPr>
          <w:rFonts w:ascii="Garamond" w:hAnsi="Garamond"/>
        </w:rPr>
        <w:t>čo</w:t>
      </w:r>
      <w:r w:rsidR="005A7BAF" w:rsidRPr="00171E07">
        <w:rPr>
          <w:rFonts w:ascii="Garamond" w:hAnsi="Garamond"/>
        </w:rPr>
        <w:t xml:space="preserve"> </w:t>
      </w:r>
      <w:r w:rsidRPr="00171E07">
        <w:rPr>
          <w:rFonts w:ascii="Garamond" w:hAnsi="Garamond"/>
        </w:rPr>
        <w:t>nastane</w:t>
      </w:r>
      <w:r w:rsidR="005A7BAF" w:rsidRPr="00171E07">
        <w:rPr>
          <w:rFonts w:ascii="Garamond" w:hAnsi="Garamond"/>
        </w:rPr>
        <w:t xml:space="preserve"> </w:t>
      </w:r>
      <w:r w:rsidRPr="00171E07">
        <w:rPr>
          <w:rFonts w:ascii="Garamond" w:hAnsi="Garamond"/>
        </w:rPr>
        <w:t>skôr;</w:t>
      </w:r>
      <w:r w:rsidR="005A7BAF" w:rsidRPr="00171E07">
        <w:rPr>
          <w:rFonts w:ascii="Garamond" w:hAnsi="Garamond"/>
        </w:rPr>
        <w:t xml:space="preserve"> </w:t>
      </w:r>
      <w:r w:rsidRPr="00171E07">
        <w:rPr>
          <w:rFonts w:ascii="Garamond" w:hAnsi="Garamond"/>
        </w:rPr>
        <w:t>alebo</w:t>
      </w:r>
    </w:p>
    <w:p w14:paraId="30FEF345" w14:textId="6F3920E7" w:rsidR="00D4515F" w:rsidRPr="00171E07" w:rsidRDefault="00D4515F" w:rsidP="0078289A">
      <w:pPr>
        <w:keepNext/>
        <w:keepLines/>
        <w:spacing w:after="0" w:line="240" w:lineRule="auto"/>
        <w:ind w:left="1418"/>
        <w:contextualSpacing/>
        <w:jc w:val="both"/>
        <w:rPr>
          <w:rFonts w:ascii="Garamond" w:hAnsi="Garamond"/>
        </w:rPr>
      </w:pPr>
    </w:p>
    <w:p w14:paraId="3FC76A1E" w14:textId="19A19125" w:rsidR="00D4515F" w:rsidRPr="00171E07" w:rsidRDefault="00D4515F" w:rsidP="0078289A">
      <w:pPr>
        <w:keepNext/>
        <w:keepLines/>
        <w:numPr>
          <w:ilvl w:val="0"/>
          <w:numId w:val="7"/>
        </w:numPr>
        <w:spacing w:after="0" w:line="240" w:lineRule="auto"/>
        <w:ind w:left="1418" w:hanging="709"/>
        <w:contextualSpacing/>
        <w:jc w:val="both"/>
        <w:rPr>
          <w:rFonts w:ascii="Garamond" w:hAnsi="Garamond"/>
        </w:rPr>
      </w:pPr>
      <w:r w:rsidRPr="00171E07">
        <w:rPr>
          <w:rFonts w:ascii="Garamond" w:hAnsi="Garamond"/>
        </w:rPr>
        <w:t>v</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potvrdeného</w:t>
      </w:r>
      <w:r w:rsidR="005A7BAF" w:rsidRPr="00171E07">
        <w:rPr>
          <w:rFonts w:ascii="Garamond" w:hAnsi="Garamond"/>
        </w:rPr>
        <w:t xml:space="preserve"> </w:t>
      </w:r>
      <w:r w:rsidRPr="00171E07">
        <w:rPr>
          <w:rFonts w:ascii="Garamond" w:hAnsi="Garamond"/>
        </w:rPr>
        <w:t>doručenia</w:t>
      </w:r>
      <w:r w:rsidR="005A7BAF" w:rsidRPr="00171E07">
        <w:rPr>
          <w:rFonts w:ascii="Garamond" w:hAnsi="Garamond"/>
        </w:rPr>
        <w:t xml:space="preserve"> </w:t>
      </w:r>
      <w:r w:rsidRPr="00171E07">
        <w:rPr>
          <w:rFonts w:ascii="Garamond" w:hAnsi="Garamond"/>
        </w:rPr>
        <w:t>e-mailu,</w:t>
      </w:r>
      <w:r w:rsidR="005A7BAF" w:rsidRPr="00171E07">
        <w:rPr>
          <w:rFonts w:ascii="Garamond" w:hAnsi="Garamond"/>
        </w:rPr>
        <w:t xml:space="preserve"> </w:t>
      </w:r>
      <w:r w:rsidRPr="00171E07">
        <w:rPr>
          <w:rFonts w:ascii="Garamond" w:hAnsi="Garamond"/>
        </w:rPr>
        <w:t>ak</w:t>
      </w:r>
      <w:r w:rsidR="005A7BAF" w:rsidRPr="00171E07">
        <w:rPr>
          <w:rFonts w:ascii="Garamond" w:hAnsi="Garamond"/>
        </w:rPr>
        <w:t xml:space="preserve"> </w:t>
      </w:r>
      <w:r w:rsidRPr="00171E07">
        <w:rPr>
          <w:rFonts w:ascii="Garamond" w:hAnsi="Garamond"/>
        </w:rPr>
        <w:t>bol</w:t>
      </w:r>
      <w:r w:rsidR="005A7BAF" w:rsidRPr="00171E07">
        <w:rPr>
          <w:rFonts w:ascii="Garamond" w:hAnsi="Garamond"/>
        </w:rPr>
        <w:t xml:space="preserve"> </w:t>
      </w:r>
      <w:r w:rsidRPr="00171E07">
        <w:rPr>
          <w:rFonts w:ascii="Garamond" w:hAnsi="Garamond"/>
        </w:rPr>
        <w:t>tento</w:t>
      </w:r>
      <w:r w:rsidR="005A7BAF" w:rsidRPr="00171E07">
        <w:rPr>
          <w:rFonts w:ascii="Garamond" w:hAnsi="Garamond"/>
        </w:rPr>
        <w:t xml:space="preserve"> </w:t>
      </w:r>
      <w:r w:rsidRPr="00171E07">
        <w:rPr>
          <w:rFonts w:ascii="Garamond" w:hAnsi="Garamond"/>
        </w:rPr>
        <w:t>e-mail</w:t>
      </w:r>
      <w:r w:rsidR="005A7BAF" w:rsidRPr="00171E07">
        <w:rPr>
          <w:rFonts w:ascii="Garamond" w:hAnsi="Garamond"/>
        </w:rPr>
        <w:t xml:space="preserve"> </w:t>
      </w:r>
      <w:r w:rsidRPr="00171E07">
        <w:rPr>
          <w:rFonts w:ascii="Garamond" w:hAnsi="Garamond"/>
        </w:rPr>
        <w:t>doručený</w:t>
      </w:r>
      <w:r w:rsidR="005A7BAF" w:rsidRPr="00171E07">
        <w:rPr>
          <w:rFonts w:ascii="Garamond" w:hAnsi="Garamond"/>
        </w:rPr>
        <w:t xml:space="preserve"> </w:t>
      </w:r>
      <w:r w:rsidRPr="00171E07">
        <w:rPr>
          <w:rFonts w:ascii="Garamond" w:hAnsi="Garamond"/>
        </w:rPr>
        <w:t>do</w:t>
      </w:r>
      <w:r w:rsidR="005A7BAF" w:rsidRPr="00171E07">
        <w:rPr>
          <w:rFonts w:ascii="Garamond" w:hAnsi="Garamond"/>
        </w:rPr>
        <w:t xml:space="preserve"> </w:t>
      </w:r>
      <w:r w:rsidRPr="00171E07">
        <w:rPr>
          <w:rFonts w:ascii="Garamond" w:hAnsi="Garamond"/>
        </w:rPr>
        <w:t>15.00</w:t>
      </w:r>
      <w:r w:rsidR="005A7BAF" w:rsidRPr="00171E07">
        <w:rPr>
          <w:rFonts w:ascii="Garamond" w:hAnsi="Garamond"/>
        </w:rPr>
        <w:t xml:space="preserve"> </w:t>
      </w:r>
      <w:r w:rsidRPr="00171E07">
        <w:rPr>
          <w:rFonts w:ascii="Garamond" w:hAnsi="Garamond"/>
        </w:rPr>
        <w:t>hod</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ktorýkoľvek</w:t>
      </w:r>
      <w:r w:rsidR="005A7BAF" w:rsidRPr="00171E07">
        <w:rPr>
          <w:rFonts w:ascii="Garamond" w:hAnsi="Garamond"/>
        </w:rPr>
        <w:t xml:space="preserve"> </w:t>
      </w:r>
      <w:r w:rsidRPr="00171E07">
        <w:rPr>
          <w:rFonts w:ascii="Garamond" w:hAnsi="Garamond"/>
        </w:rPr>
        <w:t>Pracovný</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ostatných</w:t>
      </w:r>
      <w:r w:rsidR="005A7BAF" w:rsidRPr="00171E07">
        <w:rPr>
          <w:rFonts w:ascii="Garamond" w:hAnsi="Garamond"/>
        </w:rPr>
        <w:t xml:space="preserve"> </w:t>
      </w:r>
      <w:r w:rsidRPr="00171E07">
        <w:rPr>
          <w:rFonts w:ascii="Garamond" w:hAnsi="Garamond"/>
        </w:rPr>
        <w:t>prípadoch</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Pracovný</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nasledujúci</w:t>
      </w:r>
      <w:r w:rsidR="005A7BAF" w:rsidRPr="00171E07">
        <w:rPr>
          <w:rFonts w:ascii="Garamond" w:hAnsi="Garamond"/>
        </w:rPr>
        <w:t xml:space="preserve"> </w:t>
      </w:r>
      <w:r w:rsidRPr="00171E07">
        <w:rPr>
          <w:rFonts w:ascii="Garamond" w:hAnsi="Garamond"/>
        </w:rPr>
        <w:t>po</w:t>
      </w:r>
      <w:r w:rsidR="005A7BAF" w:rsidRPr="00171E07">
        <w:rPr>
          <w:rFonts w:ascii="Garamond" w:hAnsi="Garamond"/>
        </w:rPr>
        <w:t xml:space="preserve"> </w:t>
      </w:r>
      <w:r w:rsidRPr="00171E07">
        <w:rPr>
          <w:rFonts w:ascii="Garamond" w:hAnsi="Garamond"/>
        </w:rPr>
        <w:t>dni</w:t>
      </w:r>
      <w:r w:rsidR="005A7BAF" w:rsidRPr="00171E07">
        <w:rPr>
          <w:rFonts w:ascii="Garamond" w:hAnsi="Garamond"/>
        </w:rPr>
        <w:t xml:space="preserve"> </w:t>
      </w:r>
      <w:r w:rsidRPr="00171E07">
        <w:rPr>
          <w:rFonts w:ascii="Garamond" w:hAnsi="Garamond"/>
        </w:rPr>
        <w:t>doručenia</w:t>
      </w:r>
      <w:r w:rsidR="005A7BAF" w:rsidRPr="00171E07">
        <w:rPr>
          <w:rFonts w:ascii="Garamond" w:hAnsi="Garamond"/>
        </w:rPr>
        <w:t xml:space="preserve"> </w:t>
      </w:r>
      <w:r w:rsidRPr="00171E07">
        <w:rPr>
          <w:rFonts w:ascii="Garamond" w:hAnsi="Garamond"/>
        </w:rPr>
        <w:t>e-mailu,</w:t>
      </w:r>
      <w:r w:rsidR="005A7BAF" w:rsidRPr="00171E07">
        <w:rPr>
          <w:rFonts w:ascii="Garamond" w:hAnsi="Garamond"/>
        </w:rPr>
        <w:t xml:space="preserve"> </w:t>
      </w:r>
      <w:r w:rsidRPr="00171E07">
        <w:rPr>
          <w:rFonts w:ascii="Garamond" w:hAnsi="Garamond"/>
        </w:rPr>
        <w:t>avšak</w:t>
      </w:r>
      <w:r w:rsidR="005A7BAF" w:rsidRPr="00171E07">
        <w:rPr>
          <w:rFonts w:ascii="Garamond" w:hAnsi="Garamond"/>
        </w:rPr>
        <w:t xml:space="preserve"> </w:t>
      </w:r>
      <w:r w:rsidRPr="00171E07">
        <w:rPr>
          <w:rFonts w:ascii="Garamond" w:hAnsi="Garamond"/>
        </w:rPr>
        <w:t>s</w:t>
      </w:r>
      <w:r w:rsidR="005A7BAF" w:rsidRPr="00171E07">
        <w:rPr>
          <w:rFonts w:ascii="Garamond" w:hAnsi="Garamond"/>
        </w:rPr>
        <w:t xml:space="preserve"> </w:t>
      </w:r>
      <w:r w:rsidRPr="00171E07">
        <w:rPr>
          <w:rFonts w:ascii="Garamond" w:hAnsi="Garamond"/>
        </w:rPr>
        <w:t>výnimkou</w:t>
      </w:r>
      <w:r w:rsidR="005A7BAF" w:rsidRPr="00171E07">
        <w:rPr>
          <w:rFonts w:ascii="Garamond" w:hAnsi="Garamond"/>
        </w:rPr>
        <w:t xml:space="preserve"> </w:t>
      </w:r>
      <w:r w:rsidRPr="00171E07">
        <w:rPr>
          <w:rFonts w:ascii="Garamond" w:hAnsi="Garamond"/>
        </w:rPr>
        <w:t>prípadov,</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ktorých</w:t>
      </w:r>
      <w:r w:rsidR="005A7BAF" w:rsidRPr="00171E07">
        <w:rPr>
          <w:rFonts w:ascii="Garamond" w:hAnsi="Garamond"/>
        </w:rPr>
        <w:t xml:space="preserve"> </w:t>
      </w:r>
      <w:r w:rsidRPr="00171E07">
        <w:rPr>
          <w:rFonts w:ascii="Garamond" w:hAnsi="Garamond"/>
        </w:rPr>
        <w:t>bude</w:t>
      </w:r>
      <w:r w:rsidR="005A7BAF" w:rsidRPr="00171E07">
        <w:rPr>
          <w:rFonts w:ascii="Garamond" w:hAnsi="Garamond"/>
        </w:rPr>
        <w:t xml:space="preserve"> </w:t>
      </w:r>
      <w:r w:rsidRPr="00171E07">
        <w:rPr>
          <w:rFonts w:ascii="Garamond" w:hAnsi="Garamond"/>
        </w:rPr>
        <w:t>adresátovi</w:t>
      </w:r>
      <w:r w:rsidR="005A7BAF" w:rsidRPr="00171E07">
        <w:rPr>
          <w:rFonts w:ascii="Garamond" w:hAnsi="Garamond"/>
        </w:rPr>
        <w:t xml:space="preserve"> </w:t>
      </w:r>
      <w:r w:rsidRPr="00171E07">
        <w:rPr>
          <w:rFonts w:ascii="Garamond" w:hAnsi="Garamond"/>
        </w:rPr>
        <w:t>e-mailu</w:t>
      </w:r>
      <w:r w:rsidR="005A7BAF" w:rsidRPr="00171E07">
        <w:rPr>
          <w:rFonts w:ascii="Garamond" w:hAnsi="Garamond"/>
        </w:rPr>
        <w:t xml:space="preserve"> </w:t>
      </w:r>
      <w:r w:rsidRPr="00171E07">
        <w:rPr>
          <w:rFonts w:ascii="Garamond" w:hAnsi="Garamond"/>
        </w:rPr>
        <w:t>doručený</w:t>
      </w:r>
      <w:r w:rsidR="005A7BAF" w:rsidRPr="00171E07">
        <w:rPr>
          <w:rFonts w:ascii="Garamond" w:hAnsi="Garamond"/>
        </w:rPr>
        <w:t xml:space="preserve"> </w:t>
      </w:r>
      <w:r w:rsidRPr="00171E07">
        <w:rPr>
          <w:rFonts w:ascii="Garamond" w:hAnsi="Garamond"/>
        </w:rPr>
        <w:t>príslušný</w:t>
      </w:r>
      <w:r w:rsidR="005A7BAF" w:rsidRPr="00171E07">
        <w:rPr>
          <w:rFonts w:ascii="Garamond" w:hAnsi="Garamond"/>
        </w:rPr>
        <w:t xml:space="preserve"> </w:t>
      </w:r>
      <w:r w:rsidRPr="00171E07">
        <w:rPr>
          <w:rFonts w:ascii="Garamond" w:hAnsi="Garamond"/>
        </w:rPr>
        <w:t>e-mail</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čase,</w:t>
      </w:r>
      <w:r w:rsidR="005A7BAF" w:rsidRPr="00171E07">
        <w:rPr>
          <w:rFonts w:ascii="Garamond" w:hAnsi="Garamond"/>
        </w:rPr>
        <w:t xml:space="preserve"> </w:t>
      </w:r>
      <w:r w:rsidRPr="00171E07">
        <w:rPr>
          <w:rFonts w:ascii="Garamond" w:hAnsi="Garamond"/>
        </w:rPr>
        <w:t>kedy</w:t>
      </w:r>
      <w:r w:rsidR="005A7BAF" w:rsidRPr="00171E07">
        <w:rPr>
          <w:rFonts w:ascii="Garamond" w:hAnsi="Garamond"/>
        </w:rPr>
        <w:t xml:space="preserve"> </w:t>
      </w:r>
      <w:r w:rsidRPr="00171E07">
        <w:rPr>
          <w:rFonts w:ascii="Garamond" w:hAnsi="Garamond"/>
        </w:rPr>
        <w:t>bude</w:t>
      </w:r>
      <w:r w:rsidR="005A7BAF" w:rsidRPr="00171E07">
        <w:rPr>
          <w:rFonts w:ascii="Garamond" w:hAnsi="Garamond"/>
        </w:rPr>
        <w:t xml:space="preserve"> </w:t>
      </w:r>
      <w:r w:rsidRPr="00171E07">
        <w:rPr>
          <w:rFonts w:ascii="Garamond" w:hAnsi="Garamond"/>
        </w:rPr>
        <w:t>mať</w:t>
      </w:r>
      <w:r w:rsidR="005A7BAF" w:rsidRPr="00171E07">
        <w:rPr>
          <w:rFonts w:ascii="Garamond" w:hAnsi="Garamond"/>
        </w:rPr>
        <w:t xml:space="preserve"> </w:t>
      </w:r>
      <w:r w:rsidRPr="00171E07">
        <w:rPr>
          <w:rFonts w:ascii="Garamond" w:hAnsi="Garamond"/>
        </w:rPr>
        <w:t>tento</w:t>
      </w:r>
      <w:r w:rsidR="005A7BAF" w:rsidRPr="00171E07">
        <w:rPr>
          <w:rFonts w:ascii="Garamond" w:hAnsi="Garamond"/>
        </w:rPr>
        <w:t xml:space="preserve"> </w:t>
      </w:r>
      <w:r w:rsidRPr="00171E07">
        <w:rPr>
          <w:rFonts w:ascii="Garamond" w:hAnsi="Garamond"/>
        </w:rPr>
        <w:t>adresát</w:t>
      </w:r>
      <w:r w:rsidR="005A7BAF" w:rsidRPr="00171E07">
        <w:rPr>
          <w:rFonts w:ascii="Garamond" w:hAnsi="Garamond"/>
        </w:rPr>
        <w:t xml:space="preserve"> </w:t>
      </w:r>
      <w:r w:rsidRPr="00171E07">
        <w:rPr>
          <w:rFonts w:ascii="Garamond" w:hAnsi="Garamond"/>
        </w:rPr>
        <w:t>nastavenú</w:t>
      </w:r>
      <w:r w:rsidR="005A7BAF" w:rsidRPr="00171E07">
        <w:rPr>
          <w:rFonts w:ascii="Garamond" w:hAnsi="Garamond"/>
        </w:rPr>
        <w:t xml:space="preserve"> </w:t>
      </w:r>
      <w:r w:rsidRPr="00171E07">
        <w:rPr>
          <w:rFonts w:ascii="Garamond" w:hAnsi="Garamond"/>
        </w:rPr>
        <w:t>automatickú</w:t>
      </w:r>
      <w:r w:rsidR="005A7BAF" w:rsidRPr="00171E07">
        <w:rPr>
          <w:rFonts w:ascii="Garamond" w:hAnsi="Garamond"/>
        </w:rPr>
        <w:t xml:space="preserve"> </w:t>
      </w:r>
      <w:r w:rsidRPr="00171E07">
        <w:rPr>
          <w:rFonts w:ascii="Garamond" w:hAnsi="Garamond"/>
        </w:rPr>
        <w:t>odpoveď</w:t>
      </w:r>
      <w:r w:rsidR="005A7BAF" w:rsidRPr="00171E07">
        <w:rPr>
          <w:rFonts w:ascii="Garamond" w:hAnsi="Garamond"/>
        </w:rPr>
        <w:t xml:space="preserve"> </w:t>
      </w:r>
      <w:r w:rsidRPr="00171E07">
        <w:rPr>
          <w:rFonts w:ascii="Garamond" w:hAnsi="Garamond"/>
        </w:rPr>
        <w:t>týkajúcu</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jeho</w:t>
      </w:r>
      <w:r w:rsidR="005A7BAF" w:rsidRPr="00171E07">
        <w:rPr>
          <w:rFonts w:ascii="Garamond" w:hAnsi="Garamond"/>
        </w:rPr>
        <w:t xml:space="preserve"> </w:t>
      </w:r>
      <w:r w:rsidRPr="00171E07">
        <w:rPr>
          <w:rFonts w:ascii="Garamond" w:hAnsi="Garamond"/>
        </w:rPr>
        <w:t>neprítomnosti.</w:t>
      </w:r>
    </w:p>
    <w:p w14:paraId="6649FAAD" w14:textId="77777777" w:rsidR="00B06A84" w:rsidRPr="00171E07" w:rsidRDefault="00B06A84" w:rsidP="0078289A">
      <w:pPr>
        <w:keepNext/>
        <w:keepLines/>
        <w:spacing w:after="0" w:line="240" w:lineRule="auto"/>
        <w:ind w:left="1418"/>
        <w:contextualSpacing/>
        <w:jc w:val="both"/>
        <w:rPr>
          <w:rFonts w:ascii="Garamond" w:hAnsi="Garamond"/>
        </w:rPr>
      </w:pPr>
    </w:p>
    <w:p w14:paraId="6873DE25" w14:textId="41FC14B6" w:rsidR="00D4515F" w:rsidRPr="00171E07" w:rsidRDefault="00D4515F" w:rsidP="0078289A">
      <w:pPr>
        <w:pStyle w:val="Odsekzoznamu"/>
        <w:keepNext/>
        <w:keepLines/>
        <w:numPr>
          <w:ilvl w:val="0"/>
          <w:numId w:val="20"/>
        </w:numPr>
        <w:spacing w:after="0" w:line="240" w:lineRule="auto"/>
        <w:ind w:hanging="720"/>
        <w:jc w:val="both"/>
        <w:rPr>
          <w:rFonts w:ascii="Garamond" w:hAnsi="Garamond"/>
        </w:rPr>
      </w:pPr>
      <w:r w:rsidRPr="00171E07">
        <w:rPr>
          <w:rFonts w:ascii="Garamond" w:hAnsi="Garamond"/>
        </w:rPr>
        <w:t>Zmeny</w:t>
      </w:r>
      <w:r w:rsidR="005A7BAF" w:rsidRPr="00171E07">
        <w:rPr>
          <w:rFonts w:ascii="Garamond" w:hAnsi="Garamond"/>
        </w:rPr>
        <w:t xml:space="preserve"> </w:t>
      </w:r>
      <w:r w:rsidRPr="00171E07">
        <w:rPr>
          <w:rFonts w:ascii="Garamond" w:hAnsi="Garamond"/>
        </w:rPr>
        <w:t>identifikačných</w:t>
      </w:r>
      <w:r w:rsidR="005A7BAF" w:rsidRPr="00171E07">
        <w:rPr>
          <w:rFonts w:ascii="Garamond" w:hAnsi="Garamond"/>
        </w:rPr>
        <w:t xml:space="preserve"> </w:t>
      </w:r>
      <w:r w:rsidRPr="00171E07">
        <w:rPr>
          <w:rFonts w:ascii="Garamond" w:hAnsi="Garamond"/>
        </w:rPr>
        <w:t>údajov</w:t>
      </w:r>
      <w:r w:rsidR="005A7BAF" w:rsidRPr="00171E07">
        <w:rPr>
          <w:rFonts w:ascii="Garamond" w:hAnsi="Garamond"/>
        </w:rPr>
        <w:t xml:space="preserve"> </w:t>
      </w:r>
      <w:r w:rsidRPr="00171E07">
        <w:rPr>
          <w:rFonts w:ascii="Garamond" w:hAnsi="Garamond"/>
        </w:rPr>
        <w:t>uvedených</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Zmluve,</w:t>
      </w:r>
      <w:r w:rsidR="005A7BAF" w:rsidRPr="00171E07">
        <w:rPr>
          <w:rFonts w:ascii="Garamond" w:hAnsi="Garamond"/>
        </w:rPr>
        <w:t xml:space="preserve"> </w:t>
      </w:r>
      <w:r w:rsidRPr="00171E07">
        <w:rPr>
          <w:rFonts w:ascii="Garamond" w:hAnsi="Garamond"/>
        </w:rPr>
        <w:t>sú</w:t>
      </w:r>
      <w:r w:rsidR="005A7BAF" w:rsidRPr="00171E07">
        <w:rPr>
          <w:rFonts w:ascii="Garamond" w:hAnsi="Garamond"/>
        </w:rPr>
        <w:t xml:space="preserve"> </w:t>
      </w:r>
      <w:r w:rsidRPr="00171E07">
        <w:rPr>
          <w:rFonts w:ascii="Garamond" w:hAnsi="Garamond"/>
        </w:rPr>
        <w:t>si</w:t>
      </w:r>
      <w:r w:rsidR="005A7BAF" w:rsidRPr="00171E07">
        <w:rPr>
          <w:rFonts w:ascii="Garamond" w:hAnsi="Garamond"/>
        </w:rPr>
        <w:t xml:space="preserve"> </w:t>
      </w:r>
      <w:r w:rsidRPr="00171E07">
        <w:rPr>
          <w:rFonts w:ascii="Garamond" w:hAnsi="Garamond"/>
        </w:rPr>
        <w:t>Zmluvné</w:t>
      </w:r>
      <w:r w:rsidR="005A7BAF" w:rsidRPr="00171E07">
        <w:rPr>
          <w:rFonts w:ascii="Garamond" w:hAnsi="Garamond"/>
        </w:rPr>
        <w:t xml:space="preserve"> </w:t>
      </w:r>
      <w:r w:rsidRPr="00171E07">
        <w:rPr>
          <w:rFonts w:ascii="Garamond" w:hAnsi="Garamond"/>
        </w:rPr>
        <w:t>strany</w:t>
      </w:r>
      <w:r w:rsidR="005A7BAF" w:rsidRPr="00171E07">
        <w:rPr>
          <w:rFonts w:ascii="Garamond" w:hAnsi="Garamond"/>
        </w:rPr>
        <w:t xml:space="preserve"> </w:t>
      </w:r>
      <w:r w:rsidRPr="00171E07">
        <w:rPr>
          <w:rFonts w:ascii="Garamond" w:hAnsi="Garamond"/>
        </w:rPr>
        <w:t>povinné</w:t>
      </w:r>
      <w:r w:rsidR="005A7BAF" w:rsidRPr="00171E07">
        <w:rPr>
          <w:rFonts w:ascii="Garamond" w:hAnsi="Garamond"/>
        </w:rPr>
        <w:t xml:space="preserve"> </w:t>
      </w:r>
      <w:r w:rsidRPr="00171E07">
        <w:rPr>
          <w:rFonts w:ascii="Garamond" w:hAnsi="Garamond"/>
        </w:rPr>
        <w:t>oznámiť</w:t>
      </w:r>
      <w:r w:rsidR="005A7BAF" w:rsidRPr="00171E07">
        <w:rPr>
          <w:rFonts w:ascii="Garamond" w:hAnsi="Garamond"/>
        </w:rPr>
        <w:t xml:space="preserve"> </w:t>
      </w:r>
      <w:r w:rsidRPr="00171E07">
        <w:rPr>
          <w:rFonts w:ascii="Garamond" w:hAnsi="Garamond"/>
        </w:rPr>
        <w:t>do</w:t>
      </w:r>
      <w:r w:rsidR="005A7BAF" w:rsidRPr="00171E07">
        <w:rPr>
          <w:rFonts w:ascii="Garamond" w:hAnsi="Garamond"/>
        </w:rPr>
        <w:t xml:space="preserve"> </w:t>
      </w:r>
      <w:r w:rsidRPr="00171E07">
        <w:rPr>
          <w:rFonts w:ascii="Garamond" w:hAnsi="Garamond"/>
        </w:rPr>
        <w:t>5</w:t>
      </w:r>
      <w:r w:rsidR="005A7BAF" w:rsidRPr="00171E07">
        <w:rPr>
          <w:rFonts w:ascii="Garamond" w:hAnsi="Garamond"/>
        </w:rPr>
        <w:t xml:space="preserve"> </w:t>
      </w:r>
      <w:r w:rsidRPr="00171E07">
        <w:rPr>
          <w:rFonts w:ascii="Garamond" w:hAnsi="Garamond"/>
        </w:rPr>
        <w:t>(piatich)</w:t>
      </w:r>
      <w:r w:rsidR="005A7BAF" w:rsidRPr="00171E07">
        <w:rPr>
          <w:rFonts w:ascii="Garamond" w:hAnsi="Garamond"/>
        </w:rPr>
        <w:t xml:space="preserve"> </w:t>
      </w:r>
      <w:r w:rsidRPr="00171E07">
        <w:rPr>
          <w:rFonts w:ascii="Garamond" w:hAnsi="Garamond"/>
        </w:rPr>
        <w:t>Pracovných</w:t>
      </w:r>
      <w:r w:rsidR="005A7BAF" w:rsidRPr="00171E07">
        <w:rPr>
          <w:rFonts w:ascii="Garamond" w:hAnsi="Garamond"/>
        </w:rPr>
        <w:t xml:space="preserve"> </w:t>
      </w:r>
      <w:r w:rsidRPr="00171E07">
        <w:rPr>
          <w:rFonts w:ascii="Garamond" w:hAnsi="Garamond"/>
        </w:rPr>
        <w:t>dní</w:t>
      </w:r>
      <w:r w:rsidR="005A7BAF" w:rsidRPr="00171E07">
        <w:rPr>
          <w:rFonts w:ascii="Garamond" w:hAnsi="Garamond"/>
        </w:rPr>
        <w:t xml:space="preserve"> </w:t>
      </w:r>
      <w:r w:rsidRPr="00171E07">
        <w:rPr>
          <w:rFonts w:ascii="Garamond" w:hAnsi="Garamond"/>
        </w:rPr>
        <w:t>od</w:t>
      </w:r>
      <w:r w:rsidR="005A7BAF" w:rsidRPr="00171E07">
        <w:rPr>
          <w:rFonts w:ascii="Garamond" w:hAnsi="Garamond"/>
        </w:rPr>
        <w:t xml:space="preserve"> </w:t>
      </w:r>
      <w:r w:rsidRPr="00171E07">
        <w:rPr>
          <w:rFonts w:ascii="Garamond" w:hAnsi="Garamond"/>
        </w:rPr>
        <w:t>realizácie</w:t>
      </w:r>
      <w:r w:rsidR="005A7BAF" w:rsidRPr="00171E07">
        <w:rPr>
          <w:rFonts w:ascii="Garamond" w:hAnsi="Garamond"/>
        </w:rPr>
        <w:t xml:space="preserve"> </w:t>
      </w:r>
      <w:r w:rsidRPr="00171E07">
        <w:rPr>
          <w:rFonts w:ascii="Garamond" w:hAnsi="Garamond"/>
        </w:rPr>
        <w:t>týchto</w:t>
      </w:r>
      <w:r w:rsidR="005A7BAF" w:rsidRPr="00171E07">
        <w:rPr>
          <w:rFonts w:ascii="Garamond" w:hAnsi="Garamond"/>
        </w:rPr>
        <w:t xml:space="preserve"> </w:t>
      </w:r>
      <w:r w:rsidRPr="00171E07">
        <w:rPr>
          <w:rFonts w:ascii="Garamond" w:hAnsi="Garamond"/>
        </w:rPr>
        <w:t>zmien.</w:t>
      </w:r>
    </w:p>
    <w:p w14:paraId="7EB35E1C" w14:textId="3C9E24C4" w:rsidR="00BD0B31" w:rsidRPr="00171E07" w:rsidRDefault="00BD0B31" w:rsidP="0078289A">
      <w:pPr>
        <w:pStyle w:val="Odsekzoznamu"/>
        <w:keepNext/>
        <w:keepLines/>
        <w:spacing w:after="0" w:line="240" w:lineRule="auto"/>
        <w:ind w:left="709"/>
        <w:jc w:val="both"/>
        <w:rPr>
          <w:rFonts w:ascii="Garamond" w:hAnsi="Garamond"/>
        </w:rPr>
      </w:pPr>
    </w:p>
    <w:p w14:paraId="60D0BF35" w14:textId="767C0886" w:rsidR="00013130" w:rsidRPr="00171E07" w:rsidRDefault="00013130" w:rsidP="0078289A">
      <w:pPr>
        <w:keepNext/>
        <w:keepLines/>
        <w:numPr>
          <w:ilvl w:val="0"/>
          <w:numId w:val="14"/>
        </w:numPr>
        <w:tabs>
          <w:tab w:val="left" w:pos="720"/>
        </w:tabs>
        <w:spacing w:after="0" w:line="240" w:lineRule="auto"/>
        <w:ind w:hanging="720"/>
        <w:jc w:val="both"/>
        <w:outlineLvl w:val="1"/>
        <w:rPr>
          <w:rFonts w:ascii="Garamond" w:hAnsi="Garamond"/>
          <w:b/>
        </w:rPr>
      </w:pPr>
      <w:r w:rsidRPr="00171E07">
        <w:rPr>
          <w:rFonts w:ascii="Garamond" w:hAnsi="Garamond"/>
          <w:b/>
          <w:bCs/>
        </w:rPr>
        <w:t>TRVANIE</w:t>
      </w:r>
      <w:r w:rsidR="005A7BAF" w:rsidRPr="00171E07">
        <w:rPr>
          <w:rFonts w:ascii="Garamond" w:hAnsi="Garamond"/>
          <w:b/>
        </w:rPr>
        <w:t xml:space="preserve"> </w:t>
      </w:r>
      <w:r w:rsidRPr="00171E07">
        <w:rPr>
          <w:rFonts w:ascii="Garamond" w:hAnsi="Garamond"/>
          <w:b/>
        </w:rPr>
        <w:t>A</w:t>
      </w:r>
      <w:r w:rsidR="005A7BAF" w:rsidRPr="00171E07">
        <w:rPr>
          <w:rFonts w:ascii="Garamond" w:hAnsi="Garamond"/>
          <w:b/>
        </w:rPr>
        <w:t xml:space="preserve"> </w:t>
      </w:r>
      <w:r w:rsidRPr="00171E07">
        <w:rPr>
          <w:rFonts w:ascii="Garamond" w:hAnsi="Garamond"/>
          <w:b/>
          <w:bCs/>
        </w:rPr>
        <w:t>ZÁNIK</w:t>
      </w:r>
      <w:r w:rsidR="005A7BAF" w:rsidRPr="00171E07">
        <w:rPr>
          <w:rFonts w:ascii="Garamond" w:hAnsi="Garamond"/>
          <w:b/>
        </w:rPr>
        <w:t xml:space="preserve"> </w:t>
      </w:r>
      <w:r w:rsidRPr="00171E07">
        <w:rPr>
          <w:rFonts w:ascii="Garamond" w:hAnsi="Garamond"/>
          <w:b/>
        </w:rPr>
        <w:t>ZMLUVY</w:t>
      </w:r>
    </w:p>
    <w:p w14:paraId="43444000" w14:textId="77777777" w:rsidR="00013130" w:rsidRPr="00171E07" w:rsidRDefault="00013130" w:rsidP="0078289A">
      <w:pPr>
        <w:keepNext/>
        <w:keepLines/>
        <w:tabs>
          <w:tab w:val="left" w:pos="0"/>
          <w:tab w:val="left" w:pos="426"/>
        </w:tabs>
        <w:spacing w:after="0" w:line="240" w:lineRule="auto"/>
        <w:jc w:val="both"/>
        <w:rPr>
          <w:rFonts w:ascii="Garamond" w:hAnsi="Garamond" w:cs="Arial"/>
          <w:b/>
        </w:rPr>
      </w:pPr>
    </w:p>
    <w:p w14:paraId="090D95D9" w14:textId="2E928DCC" w:rsidR="00800837" w:rsidRPr="00171E07" w:rsidRDefault="00800837" w:rsidP="0078289A">
      <w:pPr>
        <w:pStyle w:val="Odsekzoznamu"/>
        <w:keepNext/>
        <w:keepLines/>
        <w:numPr>
          <w:ilvl w:val="0"/>
          <w:numId w:val="21"/>
        </w:numPr>
        <w:spacing w:after="0" w:line="240" w:lineRule="auto"/>
        <w:ind w:hanging="720"/>
        <w:jc w:val="both"/>
        <w:rPr>
          <w:rFonts w:ascii="Garamond" w:hAnsi="Garamond"/>
          <w:b/>
        </w:rPr>
      </w:pPr>
      <w:r w:rsidRPr="00171E07">
        <w:rPr>
          <w:rFonts w:ascii="Garamond" w:hAnsi="Garamond" w:cs="Arial"/>
        </w:rPr>
        <w:t>Zmluva</w:t>
      </w:r>
      <w:r w:rsidR="005A7BAF" w:rsidRPr="00171E07">
        <w:rPr>
          <w:rFonts w:ascii="Garamond" w:hAnsi="Garamond"/>
        </w:rPr>
        <w:t xml:space="preserve"> </w:t>
      </w:r>
      <w:r w:rsidRPr="00171E07">
        <w:rPr>
          <w:rFonts w:ascii="Garamond" w:hAnsi="Garamond" w:cs="Arial"/>
        </w:rPr>
        <w:t>sa</w:t>
      </w:r>
      <w:r w:rsidR="005A7BAF" w:rsidRPr="00171E07">
        <w:rPr>
          <w:rFonts w:ascii="Garamond" w:hAnsi="Garamond"/>
        </w:rPr>
        <w:t xml:space="preserve"> </w:t>
      </w:r>
      <w:r w:rsidRPr="00171E07">
        <w:rPr>
          <w:rFonts w:ascii="Garamond" w:hAnsi="Garamond"/>
        </w:rPr>
        <w:t>uzatvára</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dobu</w:t>
      </w:r>
      <w:r w:rsidR="005A7BAF" w:rsidRPr="00171E07">
        <w:rPr>
          <w:rFonts w:ascii="Garamond" w:hAnsi="Garamond"/>
        </w:rPr>
        <w:t xml:space="preserve"> </w:t>
      </w:r>
      <w:r w:rsidRPr="00171E07">
        <w:rPr>
          <w:rFonts w:ascii="Garamond" w:hAnsi="Garamond"/>
        </w:rPr>
        <w:t>určitú,</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to:</w:t>
      </w:r>
    </w:p>
    <w:p w14:paraId="3AFE09F8" w14:textId="77777777" w:rsidR="005A7BAF" w:rsidRPr="00171E07" w:rsidRDefault="005A7BAF" w:rsidP="0078289A">
      <w:pPr>
        <w:pStyle w:val="Odsekzoznamu"/>
        <w:keepNext/>
        <w:keepLines/>
        <w:spacing w:after="0" w:line="240" w:lineRule="auto"/>
        <w:jc w:val="both"/>
        <w:rPr>
          <w:rFonts w:ascii="Garamond" w:hAnsi="Garamond"/>
          <w:b/>
        </w:rPr>
      </w:pPr>
    </w:p>
    <w:p w14:paraId="7C6D354B" w14:textId="3A4876C2" w:rsidR="00800837" w:rsidRPr="00171E07" w:rsidRDefault="00800837" w:rsidP="0078289A">
      <w:pPr>
        <w:pStyle w:val="Odsekzoznamu"/>
        <w:keepNext/>
        <w:keepLines/>
        <w:numPr>
          <w:ilvl w:val="0"/>
          <w:numId w:val="19"/>
        </w:numPr>
        <w:tabs>
          <w:tab w:val="left" w:pos="0"/>
          <w:tab w:val="left" w:pos="709"/>
        </w:tabs>
        <w:spacing w:after="0" w:line="240" w:lineRule="auto"/>
        <w:ind w:hanging="720"/>
        <w:jc w:val="both"/>
        <w:rPr>
          <w:rFonts w:ascii="Garamond" w:hAnsi="Garamond"/>
        </w:rPr>
      </w:pPr>
      <w:r w:rsidRPr="00171E07">
        <w:rPr>
          <w:rFonts w:ascii="Garamond" w:hAnsi="Garamond"/>
          <w:b/>
        </w:rPr>
        <w:t>na</w:t>
      </w:r>
      <w:r w:rsidR="005A7BAF" w:rsidRPr="00171E07">
        <w:rPr>
          <w:rFonts w:ascii="Garamond" w:hAnsi="Garamond"/>
          <w:b/>
        </w:rPr>
        <w:t xml:space="preserve"> </w:t>
      </w:r>
      <w:r w:rsidR="00C0555A" w:rsidRPr="00171E07">
        <w:rPr>
          <w:rFonts w:ascii="Garamond" w:hAnsi="Garamond"/>
          <w:b/>
        </w:rPr>
        <w:t>6 (šesť</w:t>
      </w:r>
      <w:r w:rsidRPr="00171E07">
        <w:rPr>
          <w:rFonts w:ascii="Garamond" w:hAnsi="Garamond"/>
          <w:b/>
        </w:rPr>
        <w:t>)</w:t>
      </w:r>
      <w:r w:rsidR="005A7BAF" w:rsidRPr="00171E07">
        <w:rPr>
          <w:rFonts w:ascii="Garamond" w:hAnsi="Garamond"/>
          <w:b/>
        </w:rPr>
        <w:t xml:space="preserve"> </w:t>
      </w:r>
      <w:r w:rsidRPr="00171E07">
        <w:rPr>
          <w:rFonts w:ascii="Garamond" w:hAnsi="Garamond"/>
          <w:b/>
        </w:rPr>
        <w:t>mesiacov</w:t>
      </w:r>
      <w:r w:rsidR="005A7BAF" w:rsidRPr="00171E07">
        <w:rPr>
          <w:rFonts w:ascii="Garamond" w:hAnsi="Garamond"/>
        </w:rPr>
        <w:t xml:space="preserve"> </w:t>
      </w:r>
      <w:r w:rsidRPr="00171E07">
        <w:rPr>
          <w:rFonts w:ascii="Garamond" w:hAnsi="Garamond"/>
        </w:rPr>
        <w:t>odo</w:t>
      </w:r>
      <w:r w:rsidR="005A7BAF" w:rsidRPr="00171E07">
        <w:rPr>
          <w:rFonts w:ascii="Garamond" w:hAnsi="Garamond"/>
        </w:rPr>
        <w:t xml:space="preserve"> </w:t>
      </w:r>
      <w:r w:rsidRPr="00171E07">
        <w:rPr>
          <w:rFonts w:ascii="Garamond" w:hAnsi="Garamond"/>
        </w:rPr>
        <w:t>dňa</w:t>
      </w:r>
      <w:r w:rsidR="005A7BAF" w:rsidRPr="00171E07">
        <w:rPr>
          <w:rFonts w:ascii="Garamond" w:hAnsi="Garamond"/>
        </w:rPr>
        <w:t xml:space="preserve"> </w:t>
      </w:r>
      <w:r w:rsidRPr="00171E07">
        <w:rPr>
          <w:rFonts w:ascii="Garamond" w:hAnsi="Garamond"/>
        </w:rPr>
        <w:t>účinnosti</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alebo</w:t>
      </w:r>
    </w:p>
    <w:p w14:paraId="7A4D1402" w14:textId="77777777" w:rsidR="005A7BAF" w:rsidRPr="00171E07" w:rsidRDefault="005A7BAF" w:rsidP="0078289A">
      <w:pPr>
        <w:pStyle w:val="Odsekzoznamu"/>
        <w:keepNext/>
        <w:keepLines/>
        <w:tabs>
          <w:tab w:val="left" w:pos="0"/>
          <w:tab w:val="left" w:pos="709"/>
        </w:tabs>
        <w:spacing w:after="0" w:line="240" w:lineRule="auto"/>
        <w:ind w:left="1429"/>
        <w:jc w:val="both"/>
        <w:rPr>
          <w:rFonts w:ascii="Garamond" w:hAnsi="Garamond"/>
        </w:rPr>
      </w:pPr>
    </w:p>
    <w:p w14:paraId="680DBCA1" w14:textId="5C236761" w:rsidR="00800837" w:rsidRPr="00171E07" w:rsidRDefault="00800837" w:rsidP="0078289A">
      <w:pPr>
        <w:pStyle w:val="Odsekzoznamu"/>
        <w:keepNext/>
        <w:keepLines/>
        <w:numPr>
          <w:ilvl w:val="0"/>
          <w:numId w:val="19"/>
        </w:numPr>
        <w:tabs>
          <w:tab w:val="left" w:pos="0"/>
          <w:tab w:val="left" w:pos="709"/>
        </w:tabs>
        <w:spacing w:after="0" w:line="240" w:lineRule="auto"/>
        <w:ind w:hanging="720"/>
        <w:jc w:val="both"/>
        <w:rPr>
          <w:rFonts w:ascii="Garamond" w:hAnsi="Garamond"/>
        </w:rPr>
      </w:pPr>
      <w:r w:rsidRPr="00171E07">
        <w:rPr>
          <w:rFonts w:ascii="Garamond" w:hAnsi="Garamond"/>
        </w:rPr>
        <w:t>do</w:t>
      </w:r>
      <w:r w:rsidR="005A7BAF" w:rsidRPr="00171E07">
        <w:rPr>
          <w:rFonts w:ascii="Garamond" w:hAnsi="Garamond"/>
        </w:rPr>
        <w:t xml:space="preserve"> </w:t>
      </w:r>
      <w:r w:rsidRPr="00171E07">
        <w:rPr>
          <w:rFonts w:ascii="Garamond" w:hAnsi="Garamond"/>
        </w:rPr>
        <w:t>vyčerpania</w:t>
      </w:r>
      <w:r w:rsidR="005A7BAF" w:rsidRPr="00171E07">
        <w:rPr>
          <w:rFonts w:ascii="Garamond" w:hAnsi="Garamond"/>
        </w:rPr>
        <w:t xml:space="preserve"> </w:t>
      </w:r>
      <w:r w:rsidRPr="00171E07">
        <w:rPr>
          <w:rFonts w:ascii="Garamond" w:hAnsi="Garamond"/>
        </w:rPr>
        <w:t>obchodovateľného</w:t>
      </w:r>
      <w:r w:rsidR="005A7BAF" w:rsidRPr="00171E07">
        <w:rPr>
          <w:rFonts w:ascii="Garamond" w:hAnsi="Garamond"/>
        </w:rPr>
        <w:t xml:space="preserve"> </w:t>
      </w:r>
      <w:r w:rsidRPr="00171E07">
        <w:rPr>
          <w:rFonts w:ascii="Garamond" w:hAnsi="Garamond"/>
        </w:rPr>
        <w:t>finančného</w:t>
      </w:r>
      <w:r w:rsidR="005A7BAF" w:rsidRPr="00171E07">
        <w:rPr>
          <w:rFonts w:ascii="Garamond" w:hAnsi="Garamond"/>
        </w:rPr>
        <w:t xml:space="preserve"> </w:t>
      </w:r>
      <w:r w:rsidRPr="00171E07">
        <w:rPr>
          <w:rFonts w:ascii="Garamond" w:hAnsi="Garamond"/>
        </w:rPr>
        <w:t>objemu</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článku</w:t>
      </w:r>
      <w:r w:rsidR="005A7BAF" w:rsidRPr="00171E07">
        <w:rPr>
          <w:rFonts w:ascii="Garamond" w:hAnsi="Garamond"/>
        </w:rPr>
        <w:t xml:space="preserve"> </w:t>
      </w:r>
      <w:r w:rsidRPr="00171E07">
        <w:rPr>
          <w:rFonts w:ascii="Garamond" w:hAnsi="Garamond"/>
        </w:rPr>
        <w:t>2</w:t>
      </w:r>
      <w:r w:rsidR="005A7BAF" w:rsidRPr="00171E07">
        <w:rPr>
          <w:rFonts w:ascii="Garamond" w:hAnsi="Garamond"/>
        </w:rPr>
        <w:t xml:space="preserve"> </w:t>
      </w:r>
      <w:r w:rsidRPr="00171E07">
        <w:rPr>
          <w:rFonts w:ascii="Garamond" w:hAnsi="Garamond"/>
        </w:rPr>
        <w:t>bod</w:t>
      </w:r>
      <w:r w:rsidR="005A7BAF" w:rsidRPr="00171E07">
        <w:rPr>
          <w:rFonts w:ascii="Garamond" w:hAnsi="Garamond"/>
        </w:rPr>
        <w:t xml:space="preserve"> </w:t>
      </w:r>
      <w:r w:rsidRPr="00171E07">
        <w:rPr>
          <w:rFonts w:ascii="Garamond" w:hAnsi="Garamond"/>
        </w:rPr>
        <w:t>2.</w:t>
      </w:r>
      <w:r w:rsidR="00BE2CA5" w:rsidRPr="00171E07">
        <w:rPr>
          <w:rFonts w:ascii="Garamond" w:hAnsi="Garamond"/>
        </w:rPr>
        <w:t>3</w:t>
      </w:r>
      <w:r w:rsidR="005A7BAF" w:rsidRPr="00171E07">
        <w:rPr>
          <w:rFonts w:ascii="Garamond" w:hAnsi="Garamond"/>
        </w:rPr>
        <w:t xml:space="preserve"> </w:t>
      </w:r>
      <w:r w:rsidRPr="00171E07">
        <w:rPr>
          <w:rFonts w:ascii="Garamond" w:hAnsi="Garamond"/>
        </w:rPr>
        <w:t>Zmluvy;</w:t>
      </w:r>
    </w:p>
    <w:p w14:paraId="720A5DED" w14:textId="77777777" w:rsidR="00800837" w:rsidRPr="00171E07" w:rsidRDefault="00800837" w:rsidP="0078289A">
      <w:pPr>
        <w:keepNext/>
        <w:keepLines/>
        <w:tabs>
          <w:tab w:val="left" w:pos="0"/>
          <w:tab w:val="left" w:pos="709"/>
        </w:tabs>
        <w:spacing w:after="0" w:line="240" w:lineRule="auto"/>
        <w:ind w:left="709"/>
        <w:jc w:val="both"/>
        <w:rPr>
          <w:rFonts w:ascii="Garamond" w:hAnsi="Garamond"/>
        </w:rPr>
      </w:pPr>
    </w:p>
    <w:p w14:paraId="4C420040" w14:textId="498B93E3" w:rsidR="004D66BF" w:rsidRPr="00171E07" w:rsidRDefault="004D66BF" w:rsidP="0078289A">
      <w:pPr>
        <w:pStyle w:val="Odsekzoznamu"/>
        <w:keepNext/>
        <w:keepLines/>
        <w:tabs>
          <w:tab w:val="left" w:pos="0"/>
          <w:tab w:val="left" w:pos="709"/>
        </w:tabs>
        <w:spacing w:after="0" w:line="240" w:lineRule="auto"/>
        <w:jc w:val="both"/>
        <w:rPr>
          <w:rFonts w:ascii="Garamond" w:hAnsi="Garamond"/>
        </w:rPr>
      </w:pPr>
      <w:r w:rsidRPr="00171E07">
        <w:rPr>
          <w:rFonts w:ascii="Garamond" w:hAnsi="Garamond"/>
        </w:rPr>
        <w:t xml:space="preserve">podľa toho, ktorá skutočnosť nastane skôr. </w:t>
      </w:r>
    </w:p>
    <w:p w14:paraId="43221476" w14:textId="77777777" w:rsidR="00800837" w:rsidRPr="00171E07" w:rsidRDefault="00800837" w:rsidP="0078289A">
      <w:pPr>
        <w:keepNext/>
        <w:keepLines/>
        <w:tabs>
          <w:tab w:val="left" w:pos="0"/>
          <w:tab w:val="left" w:pos="709"/>
        </w:tabs>
        <w:spacing w:after="0" w:line="240" w:lineRule="auto"/>
        <w:ind w:left="709"/>
        <w:jc w:val="both"/>
        <w:rPr>
          <w:rFonts w:ascii="Garamond" w:hAnsi="Garamond"/>
        </w:rPr>
      </w:pPr>
    </w:p>
    <w:p w14:paraId="0D77CAFC" w14:textId="65535205"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lastRenderedPageBreak/>
        <w:t>Zmluva</w:t>
      </w:r>
      <w:r w:rsidR="005A7BAF" w:rsidRPr="00171E07">
        <w:rPr>
          <w:rFonts w:ascii="Garamond" w:hAnsi="Garamond" w:cs="Arial"/>
        </w:rPr>
        <w:t xml:space="preserve"> </w:t>
      </w:r>
      <w:r w:rsidRPr="00171E07">
        <w:rPr>
          <w:rFonts w:ascii="Garamond" w:hAnsi="Garamond" w:cs="Arial"/>
        </w:rPr>
        <w:t>môže</w:t>
      </w:r>
      <w:r w:rsidR="005A7BAF" w:rsidRPr="00171E07">
        <w:rPr>
          <w:rFonts w:ascii="Garamond" w:hAnsi="Garamond" w:cs="Arial"/>
        </w:rPr>
        <w:t xml:space="preserve"> </w:t>
      </w:r>
      <w:r w:rsidRPr="00171E07">
        <w:rPr>
          <w:rFonts w:ascii="Garamond" w:hAnsi="Garamond" w:cs="Arial"/>
        </w:rPr>
        <w:t>byť</w:t>
      </w:r>
      <w:r w:rsidR="005A7BAF" w:rsidRPr="00171E07">
        <w:rPr>
          <w:rFonts w:ascii="Garamond" w:hAnsi="Garamond" w:cs="Arial"/>
        </w:rPr>
        <w:t xml:space="preserve"> </w:t>
      </w:r>
      <w:r w:rsidRPr="00171E07">
        <w:rPr>
          <w:rFonts w:ascii="Garamond" w:hAnsi="Garamond" w:cs="Arial"/>
        </w:rPr>
        <w:t>ukončená</w:t>
      </w:r>
      <w:r w:rsidR="005A7BAF" w:rsidRPr="00171E07">
        <w:rPr>
          <w:rFonts w:ascii="Garamond" w:hAnsi="Garamond" w:cs="Arial"/>
        </w:rPr>
        <w:t xml:space="preserve"> </w:t>
      </w:r>
      <w:r w:rsidRPr="00171E07">
        <w:rPr>
          <w:rFonts w:ascii="Garamond" w:hAnsi="Garamond" w:cs="Arial"/>
        </w:rPr>
        <w:t>aj</w:t>
      </w:r>
      <w:r w:rsidR="005A7BAF" w:rsidRPr="00171E07">
        <w:rPr>
          <w:rFonts w:ascii="Garamond" w:hAnsi="Garamond" w:cs="Arial"/>
        </w:rPr>
        <w:t xml:space="preserve"> </w:t>
      </w:r>
      <w:r w:rsidRPr="00171E07">
        <w:rPr>
          <w:rFonts w:ascii="Garamond" w:hAnsi="Garamond" w:cs="Arial"/>
        </w:rPr>
        <w:t>skôr</w:t>
      </w:r>
      <w:r w:rsidR="005A7BAF" w:rsidRPr="00171E07">
        <w:rPr>
          <w:rFonts w:ascii="Garamond" w:hAnsi="Garamond" w:cs="Arial"/>
        </w:rPr>
        <w:t xml:space="preserve"> </w:t>
      </w:r>
      <w:r w:rsidRPr="00171E07">
        <w:rPr>
          <w:rFonts w:ascii="Garamond" w:hAnsi="Garamond" w:cs="Arial"/>
        </w:rPr>
        <w:t>ako</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Pr="00171E07">
        <w:rPr>
          <w:rFonts w:ascii="Garamond" w:hAnsi="Garamond" w:cs="Arial"/>
        </w:rPr>
        <w:t>uvedené</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bode</w:t>
      </w:r>
      <w:r w:rsidR="005A7BAF" w:rsidRPr="00171E07">
        <w:rPr>
          <w:rFonts w:ascii="Garamond" w:hAnsi="Garamond" w:cs="Arial"/>
        </w:rPr>
        <w:t xml:space="preserve"> </w:t>
      </w:r>
      <w:r w:rsidR="00B8781B" w:rsidRPr="00171E07">
        <w:rPr>
          <w:rFonts w:ascii="Garamond" w:hAnsi="Garamond" w:cs="Arial"/>
        </w:rPr>
        <w:t>10</w:t>
      </w:r>
      <w:r w:rsidRPr="00171E07">
        <w:rPr>
          <w:rFonts w:ascii="Garamond" w:hAnsi="Garamond" w:cs="Arial"/>
        </w:rPr>
        <w:t>.1</w:t>
      </w:r>
      <w:r w:rsidR="005A7BAF" w:rsidRPr="00171E07">
        <w:rPr>
          <w:rFonts w:ascii="Garamond" w:hAnsi="Garamond" w:cs="Arial"/>
        </w:rPr>
        <w:t xml:space="preserve"> </w:t>
      </w:r>
      <w:r w:rsidRPr="00171E07">
        <w:rPr>
          <w:rFonts w:ascii="Garamond" w:hAnsi="Garamond" w:cs="Arial"/>
        </w:rPr>
        <w:t>tohto</w:t>
      </w:r>
      <w:r w:rsidR="005A7BAF" w:rsidRPr="00171E07">
        <w:rPr>
          <w:rFonts w:ascii="Garamond" w:hAnsi="Garamond" w:cs="Arial"/>
        </w:rPr>
        <w:t xml:space="preserve"> </w:t>
      </w:r>
      <w:r w:rsidRPr="00171E07">
        <w:rPr>
          <w:rFonts w:ascii="Garamond" w:hAnsi="Garamond" w:cs="Arial"/>
        </w:rPr>
        <w:t>článku</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to</w:t>
      </w:r>
      <w:r w:rsidR="005A7BAF" w:rsidRPr="00171E07">
        <w:rPr>
          <w:rFonts w:ascii="Garamond" w:hAnsi="Garamond" w:cs="Arial"/>
        </w:rPr>
        <w:t xml:space="preserve"> </w:t>
      </w:r>
      <w:r w:rsidRPr="00171E07">
        <w:rPr>
          <w:rFonts w:ascii="Garamond" w:hAnsi="Garamond" w:cs="Arial"/>
        </w:rPr>
        <w:t>jednostranným</w:t>
      </w:r>
      <w:r w:rsidR="005A7BAF" w:rsidRPr="00171E07">
        <w:rPr>
          <w:rFonts w:ascii="Garamond" w:hAnsi="Garamond" w:cs="Arial"/>
        </w:rPr>
        <w:t xml:space="preserve"> </w:t>
      </w:r>
      <w:r w:rsidRPr="00171E07">
        <w:rPr>
          <w:rFonts w:ascii="Garamond" w:hAnsi="Garamond" w:cs="Arial"/>
        </w:rPr>
        <w:t>odstúpením</w:t>
      </w:r>
      <w:r w:rsidR="005A7BAF" w:rsidRPr="00171E07">
        <w:rPr>
          <w:rFonts w:ascii="Garamond" w:hAnsi="Garamond" w:cs="Arial"/>
        </w:rPr>
        <w:t xml:space="preserve"> </w:t>
      </w:r>
      <w:r w:rsidRPr="00171E07">
        <w:rPr>
          <w:rFonts w:ascii="Garamond" w:hAnsi="Garamond" w:cs="Arial"/>
        </w:rPr>
        <w:t>od</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jednostranným</w:t>
      </w:r>
      <w:r w:rsidR="005A7BAF" w:rsidRPr="00171E07">
        <w:rPr>
          <w:rFonts w:ascii="Garamond" w:hAnsi="Garamond" w:cs="Arial"/>
        </w:rPr>
        <w:t xml:space="preserve"> </w:t>
      </w:r>
      <w:r w:rsidRPr="00171E07">
        <w:rPr>
          <w:rFonts w:ascii="Garamond" w:hAnsi="Garamond" w:cs="Arial"/>
        </w:rPr>
        <w:t>vypovedaním</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Objednávateľom</w:t>
      </w:r>
      <w:r w:rsidR="005A7BAF" w:rsidRPr="00171E07">
        <w:rPr>
          <w:rFonts w:ascii="Garamond" w:hAnsi="Garamond" w:cs="Arial"/>
        </w:rPr>
        <w:t xml:space="preserve"> </w:t>
      </w:r>
      <w:r w:rsidRPr="00171E07">
        <w:rPr>
          <w:rFonts w:ascii="Garamond" w:hAnsi="Garamond" w:cs="Arial"/>
        </w:rPr>
        <w:t>alebo</w:t>
      </w:r>
      <w:r w:rsidR="005A7BAF" w:rsidRPr="00171E07">
        <w:rPr>
          <w:rFonts w:ascii="Garamond" w:hAnsi="Garamond" w:cs="Arial"/>
        </w:rPr>
        <w:t xml:space="preserve"> </w:t>
      </w:r>
      <w:r w:rsidRPr="00171E07">
        <w:rPr>
          <w:rFonts w:ascii="Garamond" w:hAnsi="Garamond" w:cs="Arial"/>
        </w:rPr>
        <w:t>písomnou</w:t>
      </w:r>
      <w:r w:rsidR="005A7BAF" w:rsidRPr="00171E07">
        <w:rPr>
          <w:rFonts w:ascii="Garamond" w:hAnsi="Garamond" w:cs="Arial"/>
        </w:rPr>
        <w:t xml:space="preserve"> </w:t>
      </w:r>
      <w:r w:rsidRPr="00171E07">
        <w:rPr>
          <w:rFonts w:ascii="Garamond" w:hAnsi="Garamond" w:cs="Arial"/>
        </w:rPr>
        <w:t>dohodou</w:t>
      </w:r>
      <w:r w:rsidR="005A7BAF" w:rsidRPr="00171E07">
        <w:rPr>
          <w:rFonts w:ascii="Garamond" w:hAnsi="Garamond" w:cs="Arial"/>
        </w:rPr>
        <w:t xml:space="preserve"> </w:t>
      </w:r>
      <w:r w:rsidRPr="00171E07">
        <w:rPr>
          <w:rFonts w:ascii="Garamond" w:hAnsi="Garamond" w:cs="Arial"/>
        </w:rPr>
        <w:t>Zmluvných</w:t>
      </w:r>
      <w:r w:rsidR="005A7BAF" w:rsidRPr="00171E07">
        <w:rPr>
          <w:rFonts w:ascii="Garamond" w:hAnsi="Garamond" w:cs="Arial"/>
        </w:rPr>
        <w:t xml:space="preserve"> </w:t>
      </w:r>
      <w:r w:rsidRPr="00171E07">
        <w:rPr>
          <w:rFonts w:ascii="Garamond" w:hAnsi="Garamond" w:cs="Arial"/>
        </w:rPr>
        <w:t>strán.</w:t>
      </w:r>
    </w:p>
    <w:p w14:paraId="1D52BE7B" w14:textId="77777777" w:rsidR="00925FF6" w:rsidRPr="00171E07" w:rsidRDefault="00925FF6" w:rsidP="0078289A">
      <w:pPr>
        <w:pStyle w:val="Odsekzoznamu"/>
        <w:keepNext/>
        <w:keepLines/>
        <w:spacing w:after="0" w:line="240" w:lineRule="auto"/>
        <w:jc w:val="both"/>
        <w:rPr>
          <w:rFonts w:ascii="Garamond" w:hAnsi="Garamond" w:cs="Arial"/>
        </w:rPr>
      </w:pPr>
    </w:p>
    <w:p w14:paraId="36BD6481" w14:textId="73ADABF0" w:rsidR="0080083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Odstúpiť</w:t>
      </w:r>
      <w:r w:rsidR="005A7BAF" w:rsidRPr="00171E07">
        <w:rPr>
          <w:rFonts w:ascii="Garamond" w:hAnsi="Garamond" w:cs="Arial"/>
        </w:rPr>
        <w:t xml:space="preserve"> </w:t>
      </w:r>
      <w:r w:rsidRPr="00171E07">
        <w:rPr>
          <w:rFonts w:ascii="Garamond" w:hAnsi="Garamond" w:cs="Arial"/>
        </w:rPr>
        <w:t>od</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môžu</w:t>
      </w:r>
      <w:r w:rsidR="005A7BAF" w:rsidRPr="00171E07">
        <w:rPr>
          <w:rFonts w:ascii="Garamond" w:hAnsi="Garamond" w:cs="Arial"/>
        </w:rPr>
        <w:t xml:space="preserve"> </w:t>
      </w:r>
      <w:r w:rsidR="006F6D9D" w:rsidRPr="00171E07">
        <w:rPr>
          <w:rFonts w:ascii="Garamond" w:hAnsi="Garamond" w:cs="Arial"/>
        </w:rPr>
        <w:t>Zmluvné</w:t>
      </w:r>
      <w:r w:rsidR="005A7BAF" w:rsidRPr="00171E07">
        <w:rPr>
          <w:rFonts w:ascii="Garamond" w:hAnsi="Garamond" w:cs="Arial"/>
        </w:rPr>
        <w:t xml:space="preserve"> </w:t>
      </w:r>
      <w:r w:rsidR="006F6D9D" w:rsidRPr="00171E07">
        <w:rPr>
          <w:rFonts w:ascii="Garamond" w:hAnsi="Garamond" w:cs="Arial"/>
        </w:rPr>
        <w:t>strany</w:t>
      </w:r>
      <w:r w:rsidR="005A7BAF" w:rsidRPr="00171E07">
        <w:rPr>
          <w:rFonts w:ascii="Garamond" w:hAnsi="Garamond" w:cs="Arial"/>
        </w:rPr>
        <w:t xml:space="preserve"> </w:t>
      </w:r>
      <w:r w:rsidRPr="00171E07">
        <w:rPr>
          <w:rFonts w:ascii="Garamond" w:hAnsi="Garamond" w:cs="Arial"/>
        </w:rPr>
        <w:t>pri</w:t>
      </w:r>
      <w:r w:rsidR="005A7BAF" w:rsidRPr="00171E07">
        <w:rPr>
          <w:rFonts w:ascii="Garamond" w:hAnsi="Garamond" w:cs="Arial"/>
        </w:rPr>
        <w:t xml:space="preserve"> </w:t>
      </w:r>
      <w:r w:rsidRPr="00171E07">
        <w:rPr>
          <w:rFonts w:ascii="Garamond" w:hAnsi="Garamond" w:cs="Arial"/>
        </w:rPr>
        <w:t>podstatnom</w:t>
      </w:r>
      <w:r w:rsidR="005A7BAF" w:rsidRPr="00171E07">
        <w:rPr>
          <w:rFonts w:ascii="Garamond" w:hAnsi="Garamond" w:cs="Arial"/>
        </w:rPr>
        <w:t xml:space="preserve"> </w:t>
      </w:r>
      <w:r w:rsidRPr="00171E07">
        <w:rPr>
          <w:rFonts w:ascii="Garamond" w:hAnsi="Garamond" w:cs="Arial"/>
        </w:rPr>
        <w:t>porušení</w:t>
      </w:r>
      <w:r w:rsidR="005A7BAF" w:rsidRPr="00171E07">
        <w:rPr>
          <w:rFonts w:ascii="Garamond" w:hAnsi="Garamond" w:cs="Arial"/>
        </w:rPr>
        <w:t xml:space="preserve"> </w:t>
      </w:r>
      <w:r w:rsidRPr="00171E07">
        <w:rPr>
          <w:rFonts w:ascii="Garamond" w:hAnsi="Garamond" w:cs="Arial"/>
        </w:rPr>
        <w:t>zmluvného</w:t>
      </w:r>
      <w:r w:rsidR="005A7BAF" w:rsidRPr="00171E07">
        <w:rPr>
          <w:rFonts w:ascii="Garamond" w:hAnsi="Garamond" w:cs="Arial"/>
        </w:rPr>
        <w:t xml:space="preserve"> </w:t>
      </w:r>
      <w:r w:rsidRPr="00171E07">
        <w:rPr>
          <w:rFonts w:ascii="Garamond" w:hAnsi="Garamond" w:cs="Arial"/>
        </w:rPr>
        <w:t>záväzku</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ostatných</w:t>
      </w:r>
      <w:r w:rsidR="005A7BAF" w:rsidRPr="00171E07">
        <w:rPr>
          <w:rFonts w:ascii="Garamond" w:hAnsi="Garamond" w:cs="Arial"/>
        </w:rPr>
        <w:t xml:space="preserve"> </w:t>
      </w:r>
      <w:r w:rsidRPr="00171E07">
        <w:rPr>
          <w:rFonts w:ascii="Garamond" w:hAnsi="Garamond" w:cs="Arial"/>
        </w:rPr>
        <w:t>prípadoch</w:t>
      </w:r>
      <w:r w:rsidR="005A7BAF" w:rsidRPr="00171E07">
        <w:rPr>
          <w:rFonts w:ascii="Garamond" w:hAnsi="Garamond" w:cs="Arial"/>
        </w:rPr>
        <w:t xml:space="preserve"> </w:t>
      </w:r>
      <w:r w:rsidRPr="00171E07">
        <w:rPr>
          <w:rFonts w:ascii="Garamond" w:hAnsi="Garamond" w:cs="Arial"/>
        </w:rPr>
        <w:t>uvedených</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Zmluve</w:t>
      </w:r>
      <w:r w:rsidR="005A7BAF" w:rsidRPr="00171E07">
        <w:rPr>
          <w:rFonts w:ascii="Garamond" w:hAnsi="Garamond" w:cs="Arial"/>
        </w:rPr>
        <w:t xml:space="preserve"> </w:t>
      </w:r>
      <w:r w:rsidRPr="00171E07">
        <w:rPr>
          <w:rFonts w:ascii="Garamond" w:hAnsi="Garamond" w:cs="Arial"/>
        </w:rPr>
        <w:t>alebo</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zákone.</w:t>
      </w:r>
    </w:p>
    <w:p w14:paraId="68AA157D" w14:textId="77777777" w:rsidR="007161E6" w:rsidRPr="00171E07" w:rsidRDefault="007161E6" w:rsidP="007161E6">
      <w:pPr>
        <w:pStyle w:val="Odsekzoznamu"/>
        <w:keepNext/>
        <w:keepLines/>
        <w:spacing w:after="0" w:line="240" w:lineRule="auto"/>
        <w:jc w:val="both"/>
        <w:rPr>
          <w:rFonts w:ascii="Garamond" w:hAnsi="Garamond" w:cs="Arial"/>
        </w:rPr>
      </w:pPr>
    </w:p>
    <w:p w14:paraId="0013AA27" w14:textId="66A6D6C4" w:rsidR="00BE2CA5"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Za</w:t>
      </w:r>
      <w:r w:rsidR="005A7BAF" w:rsidRPr="00171E07">
        <w:rPr>
          <w:rFonts w:ascii="Garamond" w:hAnsi="Garamond" w:cs="Arial"/>
        </w:rPr>
        <w:t xml:space="preserve"> </w:t>
      </w:r>
      <w:r w:rsidRPr="00171E07">
        <w:rPr>
          <w:rFonts w:ascii="Garamond" w:hAnsi="Garamond" w:cs="Arial"/>
        </w:rPr>
        <w:t>podstatné</w:t>
      </w:r>
      <w:r w:rsidR="005A7BAF" w:rsidRPr="00171E07">
        <w:rPr>
          <w:rFonts w:ascii="Garamond" w:hAnsi="Garamond" w:cs="Arial"/>
        </w:rPr>
        <w:t xml:space="preserve"> </w:t>
      </w:r>
      <w:r w:rsidRPr="00171E07">
        <w:rPr>
          <w:rFonts w:ascii="Garamond" w:hAnsi="Garamond" w:cs="Arial"/>
        </w:rPr>
        <w:t>porušenie</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Objednávateľ</w:t>
      </w:r>
      <w:r w:rsidR="005A7BAF" w:rsidRPr="00171E07">
        <w:rPr>
          <w:rFonts w:ascii="Garamond" w:hAnsi="Garamond" w:cs="Arial"/>
        </w:rPr>
        <w:t xml:space="preserve"> </w:t>
      </w:r>
      <w:r w:rsidRPr="00171E07">
        <w:rPr>
          <w:rFonts w:ascii="Garamond" w:hAnsi="Garamond" w:cs="Arial"/>
        </w:rPr>
        <w:t>považuje</w:t>
      </w:r>
      <w:r w:rsidR="005A7BAF" w:rsidRPr="00171E07">
        <w:rPr>
          <w:rFonts w:ascii="Garamond" w:hAnsi="Garamond" w:cs="Arial"/>
        </w:rPr>
        <w:t xml:space="preserve"> </w:t>
      </w:r>
      <w:r w:rsidRPr="00171E07">
        <w:rPr>
          <w:rFonts w:ascii="Garamond" w:hAnsi="Garamond" w:cs="Arial"/>
        </w:rPr>
        <w:t>prípady,</w:t>
      </w:r>
      <w:r w:rsidR="005A7BAF" w:rsidRPr="00171E07">
        <w:rPr>
          <w:rFonts w:ascii="Garamond" w:hAnsi="Garamond" w:cs="Arial"/>
        </w:rPr>
        <w:t xml:space="preserve"> </w:t>
      </w:r>
      <w:r w:rsidRPr="00171E07">
        <w:rPr>
          <w:rFonts w:ascii="Garamond" w:hAnsi="Garamond" w:cs="Arial"/>
        </w:rPr>
        <w:t>ak:</w:t>
      </w:r>
    </w:p>
    <w:p w14:paraId="5B770550" w14:textId="77777777" w:rsidR="00BE2CA5" w:rsidRPr="00171E07" w:rsidRDefault="00BE2CA5" w:rsidP="0078289A">
      <w:pPr>
        <w:pStyle w:val="Odsekzoznamu"/>
        <w:keepNext/>
        <w:keepLines/>
        <w:spacing w:after="0" w:line="240" w:lineRule="auto"/>
        <w:jc w:val="both"/>
        <w:rPr>
          <w:rFonts w:ascii="Garamond" w:hAnsi="Garamond" w:cs="Arial"/>
        </w:rPr>
      </w:pPr>
    </w:p>
    <w:p w14:paraId="5D2CF64F" w14:textId="2DF156E7" w:rsidR="00BE2CA5" w:rsidRPr="00171E07" w:rsidRDefault="00BE2CA5" w:rsidP="007828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171E07">
        <w:rPr>
          <w:rFonts w:ascii="Garamond" w:hAnsi="Garamond"/>
        </w:rPr>
        <w:t>Poskytovateľ neposkytne Službu riadne alebo včas podľa článku 3 bod 3.</w:t>
      </w:r>
      <w:r w:rsidR="006D7351" w:rsidRPr="00171E07">
        <w:rPr>
          <w:rFonts w:ascii="Garamond" w:hAnsi="Garamond"/>
        </w:rPr>
        <w:t xml:space="preserve">1 </w:t>
      </w:r>
      <w:r w:rsidRPr="00171E07">
        <w:rPr>
          <w:rFonts w:ascii="Garamond" w:hAnsi="Garamond"/>
        </w:rPr>
        <w:t>a/alebo 3.3 Zmluvy;</w:t>
      </w:r>
    </w:p>
    <w:p w14:paraId="20F217D5" w14:textId="77777777" w:rsidR="00BE2CA5" w:rsidRPr="00171E07" w:rsidRDefault="00BE2CA5" w:rsidP="0078289A">
      <w:pPr>
        <w:keepNext/>
        <w:keepLines/>
        <w:tabs>
          <w:tab w:val="left" w:pos="1418"/>
        </w:tabs>
        <w:autoSpaceDE w:val="0"/>
        <w:autoSpaceDN w:val="0"/>
        <w:adjustRightInd w:val="0"/>
        <w:spacing w:after="0" w:line="240" w:lineRule="auto"/>
        <w:ind w:left="1418"/>
        <w:contextualSpacing/>
        <w:jc w:val="both"/>
        <w:rPr>
          <w:rFonts w:ascii="Garamond" w:hAnsi="Garamond"/>
        </w:rPr>
      </w:pPr>
    </w:p>
    <w:p w14:paraId="567BC811" w14:textId="60C23425" w:rsidR="00BE2CA5" w:rsidRPr="00171E07" w:rsidRDefault="00BE2CA5" w:rsidP="007828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171E07">
        <w:rPr>
          <w:rFonts w:ascii="Garamond" w:hAnsi="Garamond"/>
        </w:rPr>
        <w:t>poskytnutá Služba nebude zodpovedať vlastnostiam dohodnutým v Zmluve a/alebo objednávke, a ak Poskytovateľ nezjedná nápravu ani po výzve Objednávateľa, v ktorej Objednávateľ poskytne dodatočnú primeranú lehotu k náprave a/alebo určené opatrenia k náprave;</w:t>
      </w:r>
    </w:p>
    <w:p w14:paraId="155752E0" w14:textId="77777777" w:rsidR="000C399A" w:rsidRPr="00171E07" w:rsidRDefault="000C399A" w:rsidP="0078289A">
      <w:pPr>
        <w:keepNext/>
        <w:keepLines/>
        <w:tabs>
          <w:tab w:val="left" w:pos="1418"/>
        </w:tabs>
        <w:autoSpaceDE w:val="0"/>
        <w:autoSpaceDN w:val="0"/>
        <w:adjustRightInd w:val="0"/>
        <w:spacing w:after="0" w:line="240" w:lineRule="auto"/>
        <w:contextualSpacing/>
        <w:jc w:val="both"/>
        <w:rPr>
          <w:rFonts w:ascii="Garamond" w:hAnsi="Garamond"/>
        </w:rPr>
      </w:pPr>
    </w:p>
    <w:p w14:paraId="78DF65A9" w14:textId="77777777" w:rsidR="000C399A" w:rsidRPr="00171E07" w:rsidRDefault="000C399A" w:rsidP="007828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rPr>
      </w:pPr>
      <w:r w:rsidRPr="00171E07">
        <w:rPr>
          <w:rFonts w:ascii="Garamond" w:eastAsia="Times New Roman" w:hAnsi="Garamond" w:cs="Arial"/>
        </w:rPr>
        <w:t>pri poskytovaní Služby nepostupuje s odbornou starostlivosťou, a ak Poskytovateľ nezjedná nápravu ani po výzve Objednávateľa, v ktorej Objednávateľ poskytne dodatočnú primeranú lehotu k náprave a/alebo určené opatrenia k náprave; a/alebo</w:t>
      </w:r>
    </w:p>
    <w:p w14:paraId="5DAF23AB" w14:textId="77777777" w:rsidR="00BE2CA5" w:rsidRPr="00171E07" w:rsidRDefault="00BE2CA5" w:rsidP="0078289A">
      <w:pPr>
        <w:keepNext/>
        <w:keepLines/>
        <w:tabs>
          <w:tab w:val="left" w:pos="1418"/>
        </w:tabs>
        <w:autoSpaceDE w:val="0"/>
        <w:autoSpaceDN w:val="0"/>
        <w:adjustRightInd w:val="0"/>
        <w:spacing w:after="0" w:line="240" w:lineRule="auto"/>
        <w:ind w:left="1418"/>
        <w:contextualSpacing/>
        <w:jc w:val="both"/>
        <w:rPr>
          <w:rFonts w:ascii="Garamond" w:hAnsi="Garamond"/>
        </w:rPr>
      </w:pPr>
    </w:p>
    <w:p w14:paraId="22F82D71" w14:textId="77777777" w:rsidR="00BE2CA5" w:rsidRPr="00171E07" w:rsidRDefault="00BE2CA5" w:rsidP="007828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171E07">
        <w:rPr>
          <w:rFonts w:ascii="Garamond" w:hAnsi="Garamond"/>
        </w:rPr>
        <w:t>Poskytovateľ opakovane nevybaví reklamácie v lehote dohodnutej v článku 5 bod 5.6 Zmluvy, a ak Poskytovateľ nezjedná nápravu ani po výzve Objednávateľa, v ktorej Objednávateľ poskytne dodatočnú primeranú lehotu k náprave a/alebo určené opatrenia k náprave; a/alebo</w:t>
      </w:r>
    </w:p>
    <w:p w14:paraId="25F41C1F" w14:textId="77777777" w:rsidR="00BE2CA5" w:rsidRPr="00171E07" w:rsidRDefault="00BE2CA5" w:rsidP="0078289A">
      <w:pPr>
        <w:keepNext/>
        <w:keepLines/>
        <w:tabs>
          <w:tab w:val="left" w:pos="1418"/>
        </w:tabs>
        <w:autoSpaceDE w:val="0"/>
        <w:autoSpaceDN w:val="0"/>
        <w:adjustRightInd w:val="0"/>
        <w:spacing w:after="0" w:line="240" w:lineRule="auto"/>
        <w:ind w:left="1418"/>
        <w:contextualSpacing/>
        <w:jc w:val="both"/>
        <w:rPr>
          <w:rFonts w:ascii="Garamond" w:hAnsi="Garamond"/>
        </w:rPr>
      </w:pPr>
    </w:p>
    <w:p w14:paraId="20E7A376" w14:textId="6FEA26B3" w:rsidR="00BE2CA5" w:rsidRPr="00171E07" w:rsidRDefault="00BE2CA5" w:rsidP="007828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rPr>
      </w:pPr>
      <w:r w:rsidRPr="00171E07">
        <w:rPr>
          <w:rFonts w:ascii="Garamond" w:hAnsi="Garamond"/>
          <w:color w:val="000000" w:themeColor="text1"/>
        </w:rPr>
        <w:t xml:space="preserve">sa niektoré z vyhlásení Poskytovateľa podľa článku </w:t>
      </w:r>
      <w:r w:rsidR="00B8781B" w:rsidRPr="00171E07">
        <w:rPr>
          <w:rFonts w:ascii="Garamond" w:hAnsi="Garamond"/>
          <w:color w:val="000000" w:themeColor="text1"/>
        </w:rPr>
        <w:t>6</w:t>
      </w:r>
      <w:r w:rsidRPr="00171E07">
        <w:rPr>
          <w:rFonts w:ascii="Garamond" w:hAnsi="Garamond"/>
          <w:color w:val="000000" w:themeColor="text1"/>
        </w:rPr>
        <w:t xml:space="preserve"> bodu </w:t>
      </w:r>
      <w:r w:rsidR="006D7351" w:rsidRPr="00171E07">
        <w:rPr>
          <w:rFonts w:ascii="Garamond" w:hAnsi="Garamond"/>
          <w:color w:val="000000" w:themeColor="text1"/>
        </w:rPr>
        <w:t>6</w:t>
      </w:r>
      <w:r w:rsidRPr="00171E07">
        <w:rPr>
          <w:rFonts w:ascii="Garamond" w:hAnsi="Garamond"/>
          <w:color w:val="000000" w:themeColor="text1"/>
        </w:rPr>
        <w:t>.1 Zmluvy ukáže ako nepravdivé.</w:t>
      </w:r>
    </w:p>
    <w:p w14:paraId="54950C1A" w14:textId="77777777" w:rsidR="00BE2CA5" w:rsidRPr="00171E07" w:rsidRDefault="00BE2CA5" w:rsidP="0078289A">
      <w:pPr>
        <w:keepNext/>
        <w:keepLines/>
        <w:tabs>
          <w:tab w:val="left" w:pos="1418"/>
        </w:tabs>
        <w:autoSpaceDE w:val="0"/>
        <w:autoSpaceDN w:val="0"/>
        <w:adjustRightInd w:val="0"/>
        <w:spacing w:after="0" w:line="240" w:lineRule="auto"/>
        <w:contextualSpacing/>
        <w:jc w:val="both"/>
        <w:rPr>
          <w:rFonts w:ascii="Garamond" w:hAnsi="Garamond"/>
          <w:color w:val="000000" w:themeColor="text1"/>
        </w:rPr>
      </w:pPr>
    </w:p>
    <w:p w14:paraId="40549803" w14:textId="77777777" w:rsidR="00703E93" w:rsidRPr="00171E07" w:rsidRDefault="00703E93" w:rsidP="0078289A">
      <w:pPr>
        <w:pStyle w:val="Odsekzoznamu"/>
        <w:keepNext/>
        <w:keepLines/>
        <w:numPr>
          <w:ilvl w:val="0"/>
          <w:numId w:val="21"/>
        </w:numPr>
        <w:tabs>
          <w:tab w:val="num" w:pos="720"/>
        </w:tabs>
        <w:spacing w:after="0" w:line="240" w:lineRule="auto"/>
        <w:ind w:hanging="720"/>
        <w:jc w:val="both"/>
        <w:rPr>
          <w:rFonts w:ascii="Garamond" w:hAnsi="Garamond" w:cs="Arial"/>
        </w:rPr>
      </w:pPr>
      <w:r w:rsidRPr="00171E07">
        <w:rPr>
          <w:rFonts w:ascii="Garamond" w:hAnsi="Garamond"/>
        </w:rPr>
        <w:t>Objednávateľ</w:t>
      </w:r>
      <w:r w:rsidRPr="00171E07">
        <w:rPr>
          <w:rFonts w:ascii="Garamond" w:hAnsi="Garamond" w:cs="Arial"/>
        </w:rPr>
        <w:t xml:space="preserve"> má taktiež právo odstúpiť od Zmluvy, ak Poskytovateľ/</w:t>
      </w:r>
      <w:r w:rsidRPr="00171E07">
        <w:rPr>
          <w:rFonts w:ascii="Garamond" w:hAnsi="Garamond"/>
        </w:rPr>
        <w:t>Subdodávateľ</w:t>
      </w:r>
      <w:r w:rsidRPr="00171E07">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67ABAE8F" w14:textId="77777777" w:rsidR="00703E93" w:rsidRPr="00171E07" w:rsidRDefault="00703E93" w:rsidP="0078289A">
      <w:pPr>
        <w:keepNext/>
        <w:keepLines/>
        <w:tabs>
          <w:tab w:val="left" w:pos="0"/>
          <w:tab w:val="left" w:pos="709"/>
        </w:tabs>
        <w:spacing w:after="0" w:line="240" w:lineRule="auto"/>
        <w:ind w:left="709"/>
        <w:jc w:val="both"/>
        <w:rPr>
          <w:rFonts w:ascii="Garamond" w:hAnsi="Garamond"/>
        </w:rPr>
      </w:pPr>
    </w:p>
    <w:p w14:paraId="1A86B34B" w14:textId="70218C9F" w:rsidR="00800837" w:rsidRPr="00171E07" w:rsidRDefault="00800837" w:rsidP="0078289A">
      <w:pPr>
        <w:pStyle w:val="Odsekzoznamu"/>
        <w:keepNext/>
        <w:keepLines/>
        <w:numPr>
          <w:ilvl w:val="0"/>
          <w:numId w:val="21"/>
        </w:numPr>
        <w:spacing w:after="0" w:line="240" w:lineRule="auto"/>
        <w:ind w:hanging="720"/>
        <w:jc w:val="both"/>
        <w:rPr>
          <w:rFonts w:ascii="Garamond" w:hAnsi="Garamond"/>
        </w:rPr>
      </w:pPr>
      <w:r w:rsidRPr="00171E07">
        <w:rPr>
          <w:rFonts w:ascii="Garamond" w:hAnsi="Garamond"/>
        </w:rPr>
        <w:t>Za</w:t>
      </w:r>
      <w:r w:rsidR="005A7BAF" w:rsidRPr="00171E07">
        <w:rPr>
          <w:rFonts w:ascii="Garamond" w:hAnsi="Garamond"/>
        </w:rPr>
        <w:t xml:space="preserve"> </w:t>
      </w:r>
      <w:r w:rsidRPr="00171E07">
        <w:rPr>
          <w:rFonts w:ascii="Garamond" w:hAnsi="Garamond" w:cs="Arial"/>
        </w:rPr>
        <w:t>podstatné</w:t>
      </w:r>
      <w:r w:rsidR="005A7BAF" w:rsidRPr="00171E07">
        <w:rPr>
          <w:rFonts w:ascii="Garamond" w:hAnsi="Garamond"/>
        </w:rPr>
        <w:t xml:space="preserve"> </w:t>
      </w:r>
      <w:r w:rsidRPr="00171E07">
        <w:rPr>
          <w:rFonts w:ascii="Garamond" w:hAnsi="Garamond"/>
        </w:rPr>
        <w:t>porušenie</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Poskytovateľ</w:t>
      </w:r>
      <w:r w:rsidR="005A7BAF" w:rsidRPr="00171E07">
        <w:rPr>
          <w:rFonts w:ascii="Garamond" w:hAnsi="Garamond"/>
        </w:rPr>
        <w:t xml:space="preserve"> </w:t>
      </w:r>
      <w:r w:rsidRPr="00171E07">
        <w:rPr>
          <w:rFonts w:ascii="Garamond" w:hAnsi="Garamond"/>
        </w:rPr>
        <w:t>považuje</w:t>
      </w:r>
      <w:r w:rsidR="005A7BAF" w:rsidRPr="00171E07">
        <w:rPr>
          <w:rFonts w:ascii="Garamond" w:hAnsi="Garamond"/>
        </w:rPr>
        <w:t xml:space="preserve"> </w:t>
      </w:r>
      <w:r w:rsidRPr="00171E07">
        <w:rPr>
          <w:rFonts w:ascii="Garamond" w:hAnsi="Garamond"/>
        </w:rPr>
        <w:t>prípad,</w:t>
      </w:r>
      <w:r w:rsidR="005A7BAF" w:rsidRPr="00171E07">
        <w:rPr>
          <w:rFonts w:ascii="Garamond" w:hAnsi="Garamond"/>
        </w:rPr>
        <w:t xml:space="preserve"> </w:t>
      </w:r>
      <w:r w:rsidRPr="00171E07">
        <w:rPr>
          <w:rFonts w:ascii="Garamond" w:hAnsi="Garamond"/>
        </w:rPr>
        <w:t>ak</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niektoré</w:t>
      </w:r>
      <w:r w:rsidR="005A7BAF" w:rsidRPr="00171E07">
        <w:rPr>
          <w:rFonts w:ascii="Garamond" w:hAnsi="Garamond"/>
        </w:rPr>
        <w:t xml:space="preserve"> </w:t>
      </w:r>
      <w:r w:rsidRPr="00171E07">
        <w:rPr>
          <w:rFonts w:ascii="Garamond" w:hAnsi="Garamond"/>
        </w:rPr>
        <w:t>z</w:t>
      </w:r>
      <w:r w:rsidR="005A7BAF" w:rsidRPr="00171E07">
        <w:rPr>
          <w:rFonts w:ascii="Garamond" w:hAnsi="Garamond"/>
        </w:rPr>
        <w:t xml:space="preserve"> </w:t>
      </w:r>
      <w:r w:rsidRPr="00171E07">
        <w:rPr>
          <w:rFonts w:ascii="Garamond" w:hAnsi="Garamond"/>
        </w:rPr>
        <w:t>vyhlásení</w:t>
      </w:r>
      <w:r w:rsidR="005A7BAF" w:rsidRPr="00171E07">
        <w:rPr>
          <w:rFonts w:ascii="Garamond" w:hAnsi="Garamond"/>
        </w:rPr>
        <w:t xml:space="preserve"> </w:t>
      </w:r>
      <w:r w:rsidRPr="00171E07">
        <w:rPr>
          <w:rFonts w:ascii="Garamond" w:hAnsi="Garamond"/>
        </w:rPr>
        <w:t>Objednávateľa</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článku</w:t>
      </w:r>
      <w:r w:rsidR="005A7BAF" w:rsidRPr="00171E07">
        <w:rPr>
          <w:rFonts w:ascii="Garamond" w:hAnsi="Garamond"/>
        </w:rPr>
        <w:t xml:space="preserve"> </w:t>
      </w:r>
      <w:r w:rsidR="00B8781B" w:rsidRPr="00171E07">
        <w:rPr>
          <w:rFonts w:ascii="Garamond" w:hAnsi="Garamond"/>
        </w:rPr>
        <w:t>6</w:t>
      </w:r>
      <w:r w:rsidR="005A7BAF" w:rsidRPr="00171E07">
        <w:rPr>
          <w:rFonts w:ascii="Garamond" w:hAnsi="Garamond"/>
        </w:rPr>
        <w:t xml:space="preserve"> </w:t>
      </w:r>
      <w:r w:rsidRPr="00171E07">
        <w:rPr>
          <w:rFonts w:ascii="Garamond" w:hAnsi="Garamond"/>
        </w:rPr>
        <w:t>bodu</w:t>
      </w:r>
      <w:r w:rsidR="005A7BAF" w:rsidRPr="00171E07">
        <w:rPr>
          <w:rFonts w:ascii="Garamond" w:hAnsi="Garamond"/>
        </w:rPr>
        <w:t xml:space="preserve"> </w:t>
      </w:r>
      <w:r w:rsidR="00B8781B" w:rsidRPr="00171E07">
        <w:rPr>
          <w:rFonts w:ascii="Garamond" w:hAnsi="Garamond"/>
        </w:rPr>
        <w:t>6</w:t>
      </w:r>
      <w:r w:rsidRPr="00171E07">
        <w:rPr>
          <w:rFonts w:ascii="Garamond" w:hAnsi="Garamond"/>
        </w:rPr>
        <w:t>.</w:t>
      </w:r>
      <w:r w:rsidR="00491508" w:rsidRPr="00171E07">
        <w:rPr>
          <w:rFonts w:ascii="Garamond" w:hAnsi="Garamond"/>
        </w:rPr>
        <w:t>4</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ukáže</w:t>
      </w:r>
      <w:r w:rsidR="005A7BAF" w:rsidRPr="00171E07">
        <w:rPr>
          <w:rFonts w:ascii="Garamond" w:hAnsi="Garamond"/>
        </w:rPr>
        <w:t xml:space="preserve"> </w:t>
      </w:r>
      <w:r w:rsidRPr="00171E07">
        <w:rPr>
          <w:rFonts w:ascii="Garamond" w:hAnsi="Garamond"/>
        </w:rPr>
        <w:t>ako</w:t>
      </w:r>
      <w:r w:rsidR="005A7BAF" w:rsidRPr="00171E07">
        <w:rPr>
          <w:rFonts w:ascii="Garamond" w:hAnsi="Garamond"/>
        </w:rPr>
        <w:t xml:space="preserve"> </w:t>
      </w:r>
      <w:r w:rsidRPr="00171E07">
        <w:rPr>
          <w:rFonts w:ascii="Garamond" w:hAnsi="Garamond"/>
        </w:rPr>
        <w:t>nepravdivé.</w:t>
      </w:r>
    </w:p>
    <w:p w14:paraId="3B1EF87B" w14:textId="77777777" w:rsidR="00B8781B" w:rsidRPr="00171E07" w:rsidRDefault="00B8781B" w:rsidP="0078289A">
      <w:pPr>
        <w:keepNext/>
        <w:keepLines/>
        <w:spacing w:after="0" w:line="240" w:lineRule="auto"/>
        <w:jc w:val="both"/>
        <w:rPr>
          <w:rFonts w:ascii="Garamond" w:hAnsi="Garamond"/>
        </w:rPr>
      </w:pPr>
    </w:p>
    <w:p w14:paraId="56FEFC5D" w14:textId="0B8F9899"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Výzvy</w:t>
      </w:r>
      <w:r w:rsidR="005A7BAF" w:rsidRPr="00171E07">
        <w:rPr>
          <w:rFonts w:ascii="Garamond" w:hAnsi="Garamond" w:cs="Arial"/>
        </w:rPr>
        <w:t xml:space="preserve"> </w:t>
      </w:r>
      <w:r w:rsidRPr="00171E07">
        <w:rPr>
          <w:rFonts w:ascii="Garamond" w:hAnsi="Garamond" w:cs="Arial"/>
        </w:rPr>
        <w:t>uvedené</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tomto</w:t>
      </w:r>
      <w:r w:rsidR="005A7BAF" w:rsidRPr="00171E07">
        <w:rPr>
          <w:rFonts w:ascii="Garamond" w:hAnsi="Garamond" w:cs="Arial"/>
        </w:rPr>
        <w:t xml:space="preserve"> </w:t>
      </w:r>
      <w:r w:rsidRPr="00171E07">
        <w:rPr>
          <w:rFonts w:ascii="Garamond" w:hAnsi="Garamond" w:cs="Arial"/>
        </w:rPr>
        <w:t>článku</w:t>
      </w:r>
      <w:r w:rsidR="005A7BAF" w:rsidRPr="00171E07">
        <w:rPr>
          <w:rFonts w:ascii="Garamond" w:hAnsi="Garamond" w:cs="Arial"/>
        </w:rPr>
        <w:t xml:space="preserve"> </w:t>
      </w:r>
      <w:r w:rsidRPr="00171E07">
        <w:rPr>
          <w:rFonts w:ascii="Garamond" w:hAnsi="Garamond" w:cs="Arial"/>
        </w:rPr>
        <w:t>musia</w:t>
      </w:r>
      <w:r w:rsidR="005A7BAF" w:rsidRPr="00171E07">
        <w:rPr>
          <w:rFonts w:ascii="Garamond" w:hAnsi="Garamond" w:cs="Arial"/>
        </w:rPr>
        <w:t xml:space="preserve"> </w:t>
      </w:r>
      <w:r w:rsidRPr="00171E07">
        <w:rPr>
          <w:rFonts w:ascii="Garamond" w:hAnsi="Garamond" w:cs="Arial"/>
        </w:rPr>
        <w:t>byť</w:t>
      </w:r>
      <w:r w:rsidR="005A7BAF" w:rsidRPr="00171E07">
        <w:rPr>
          <w:rFonts w:ascii="Garamond" w:hAnsi="Garamond" w:cs="Arial"/>
        </w:rPr>
        <w:t xml:space="preserve"> </w:t>
      </w:r>
      <w:r w:rsidRPr="00171E07">
        <w:rPr>
          <w:rFonts w:ascii="Garamond" w:hAnsi="Garamond" w:cs="Arial"/>
        </w:rPr>
        <w:t>písomné</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doručené</w:t>
      </w:r>
      <w:r w:rsidR="005A7BAF" w:rsidRPr="00171E07">
        <w:rPr>
          <w:rFonts w:ascii="Garamond" w:hAnsi="Garamond" w:cs="Arial"/>
        </w:rPr>
        <w:t xml:space="preserve"> </w:t>
      </w:r>
      <w:r w:rsidRPr="00171E07">
        <w:rPr>
          <w:rFonts w:ascii="Garamond" w:hAnsi="Garamond" w:cs="Arial"/>
        </w:rPr>
        <w:t>na</w:t>
      </w:r>
      <w:r w:rsidR="005A7BAF" w:rsidRPr="00171E07">
        <w:rPr>
          <w:rFonts w:ascii="Garamond" w:hAnsi="Garamond" w:cs="Arial"/>
        </w:rPr>
        <w:t xml:space="preserve"> </w:t>
      </w:r>
      <w:r w:rsidRPr="00171E07">
        <w:rPr>
          <w:rFonts w:ascii="Garamond" w:hAnsi="Garamond" w:cs="Arial"/>
        </w:rPr>
        <w:t>adresy</w:t>
      </w:r>
      <w:r w:rsidR="005A7BAF" w:rsidRPr="00171E07">
        <w:rPr>
          <w:rFonts w:ascii="Garamond" w:hAnsi="Garamond" w:cs="Arial"/>
        </w:rPr>
        <w:t xml:space="preserve"> </w:t>
      </w:r>
      <w:r w:rsidRPr="00171E07">
        <w:rPr>
          <w:rFonts w:ascii="Garamond" w:hAnsi="Garamond" w:cs="Arial"/>
        </w:rPr>
        <w:t>pre</w:t>
      </w:r>
      <w:r w:rsidR="005A7BAF" w:rsidRPr="00171E07">
        <w:rPr>
          <w:rFonts w:ascii="Garamond" w:hAnsi="Garamond" w:cs="Arial"/>
        </w:rPr>
        <w:t xml:space="preserve"> </w:t>
      </w:r>
      <w:r w:rsidRPr="00171E07">
        <w:rPr>
          <w:rFonts w:ascii="Garamond" w:hAnsi="Garamond" w:cs="Arial"/>
        </w:rPr>
        <w:t>doručovanie</w:t>
      </w:r>
      <w:r w:rsidR="005A7BAF" w:rsidRPr="00171E07">
        <w:rPr>
          <w:rFonts w:ascii="Garamond" w:hAnsi="Garamond" w:cs="Arial"/>
        </w:rPr>
        <w:t xml:space="preserve"> </w:t>
      </w:r>
      <w:r w:rsidRPr="00171E07">
        <w:rPr>
          <w:rFonts w:ascii="Garamond" w:hAnsi="Garamond" w:cs="Arial"/>
        </w:rPr>
        <w:t>písomností</w:t>
      </w:r>
      <w:r w:rsidR="005A7BAF" w:rsidRPr="00171E07">
        <w:rPr>
          <w:rFonts w:ascii="Garamond" w:hAnsi="Garamond" w:cs="Arial"/>
        </w:rPr>
        <w:t xml:space="preserve"> </w:t>
      </w:r>
      <w:r w:rsidRPr="00171E07">
        <w:rPr>
          <w:rFonts w:ascii="Garamond" w:hAnsi="Garamond" w:cs="Arial"/>
        </w:rPr>
        <w:t>uvedené</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záhlaví</w:t>
      </w:r>
      <w:r w:rsidR="005A7BAF" w:rsidRPr="00171E07">
        <w:rPr>
          <w:rFonts w:ascii="Garamond" w:hAnsi="Garamond" w:cs="Arial"/>
        </w:rPr>
        <w:t xml:space="preserve"> </w:t>
      </w:r>
      <w:r w:rsidRPr="00171E07">
        <w:rPr>
          <w:rFonts w:ascii="Garamond" w:hAnsi="Garamond" w:cs="Arial"/>
        </w:rPr>
        <w:t>Zmluvy</w:t>
      </w:r>
      <w:r w:rsidR="004D66BF" w:rsidRPr="00171E07">
        <w:rPr>
          <w:rFonts w:ascii="Garamond" w:hAnsi="Garamond" w:cs="Arial"/>
        </w:rPr>
        <w:t xml:space="preserve"> alebo oznámené podľa článku </w:t>
      </w:r>
      <w:r w:rsidR="00B8781B" w:rsidRPr="00171E07">
        <w:rPr>
          <w:rFonts w:ascii="Garamond" w:hAnsi="Garamond" w:cs="Arial"/>
        </w:rPr>
        <w:t>9</w:t>
      </w:r>
      <w:r w:rsidR="004D66BF" w:rsidRPr="00171E07">
        <w:rPr>
          <w:rFonts w:ascii="Garamond" w:hAnsi="Garamond" w:cs="Arial"/>
        </w:rPr>
        <w:t xml:space="preserve"> bod </w:t>
      </w:r>
      <w:r w:rsidR="00B8781B" w:rsidRPr="00171E07">
        <w:rPr>
          <w:rFonts w:ascii="Garamond" w:hAnsi="Garamond" w:cs="Arial"/>
        </w:rPr>
        <w:t>9</w:t>
      </w:r>
      <w:r w:rsidR="004D66BF" w:rsidRPr="00171E07">
        <w:rPr>
          <w:rFonts w:ascii="Garamond" w:hAnsi="Garamond" w:cs="Arial"/>
        </w:rPr>
        <w:t>.3 Zmluvy.</w:t>
      </w:r>
    </w:p>
    <w:p w14:paraId="0F246909" w14:textId="77777777" w:rsidR="00800837" w:rsidRPr="00171E07" w:rsidRDefault="00800837" w:rsidP="0078289A">
      <w:pPr>
        <w:keepNext/>
        <w:keepLines/>
        <w:tabs>
          <w:tab w:val="left" w:pos="0"/>
          <w:tab w:val="left" w:pos="709"/>
        </w:tabs>
        <w:spacing w:after="0" w:line="240" w:lineRule="auto"/>
        <w:ind w:left="709" w:hanging="709"/>
        <w:jc w:val="both"/>
        <w:rPr>
          <w:rFonts w:ascii="Garamond" w:hAnsi="Garamond" w:cs="Arial"/>
        </w:rPr>
      </w:pPr>
    </w:p>
    <w:p w14:paraId="02DE2B4E" w14:textId="2BFFA6F1"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Odstúpenie</w:t>
      </w:r>
      <w:r w:rsidR="005A7BAF" w:rsidRPr="00171E07">
        <w:rPr>
          <w:rFonts w:ascii="Garamond" w:hAnsi="Garamond" w:cs="Arial"/>
        </w:rPr>
        <w:t xml:space="preserve"> </w:t>
      </w:r>
      <w:r w:rsidRPr="00171E07">
        <w:rPr>
          <w:rFonts w:ascii="Garamond" w:hAnsi="Garamond" w:cs="Arial"/>
        </w:rPr>
        <w:t>od</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nadobudne</w:t>
      </w:r>
      <w:r w:rsidR="005A7BAF" w:rsidRPr="00171E07">
        <w:rPr>
          <w:rFonts w:ascii="Garamond" w:hAnsi="Garamond" w:cs="Arial"/>
        </w:rPr>
        <w:t xml:space="preserve"> </w:t>
      </w:r>
      <w:r w:rsidRPr="00171E07">
        <w:rPr>
          <w:rFonts w:ascii="Garamond" w:hAnsi="Garamond" w:cs="Arial"/>
        </w:rPr>
        <w:t>účinnosť</w:t>
      </w:r>
      <w:r w:rsidR="005A7BAF" w:rsidRPr="00171E07">
        <w:rPr>
          <w:rFonts w:ascii="Garamond" w:hAnsi="Garamond" w:cs="Arial"/>
        </w:rPr>
        <w:t xml:space="preserve"> </w:t>
      </w:r>
      <w:r w:rsidRPr="00171E07">
        <w:rPr>
          <w:rFonts w:ascii="Garamond" w:hAnsi="Garamond" w:cs="Arial"/>
        </w:rPr>
        <w:t>dňom</w:t>
      </w:r>
      <w:r w:rsidR="005A7BAF" w:rsidRPr="00171E07">
        <w:rPr>
          <w:rFonts w:ascii="Garamond" w:hAnsi="Garamond" w:cs="Arial"/>
        </w:rPr>
        <w:t xml:space="preserve"> </w:t>
      </w:r>
      <w:r w:rsidRPr="00171E07">
        <w:rPr>
          <w:rFonts w:ascii="Garamond" w:hAnsi="Garamond" w:cs="Arial"/>
        </w:rPr>
        <w:t>doručenia</w:t>
      </w:r>
      <w:r w:rsidR="005A7BAF" w:rsidRPr="00171E07">
        <w:rPr>
          <w:rFonts w:ascii="Garamond" w:hAnsi="Garamond" w:cs="Arial"/>
        </w:rPr>
        <w:t xml:space="preserve"> </w:t>
      </w:r>
      <w:r w:rsidRPr="00171E07">
        <w:rPr>
          <w:rFonts w:ascii="Garamond" w:hAnsi="Garamond" w:cs="Arial"/>
        </w:rPr>
        <w:t>písomného</w:t>
      </w:r>
      <w:r w:rsidR="005A7BAF" w:rsidRPr="00171E07">
        <w:rPr>
          <w:rFonts w:ascii="Garamond" w:hAnsi="Garamond" w:cs="Arial"/>
        </w:rPr>
        <w:t xml:space="preserve"> </w:t>
      </w:r>
      <w:r w:rsidRPr="00171E07">
        <w:rPr>
          <w:rFonts w:ascii="Garamond" w:hAnsi="Garamond" w:cs="Arial"/>
        </w:rPr>
        <w:t>oznámenia</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strany</w:t>
      </w:r>
      <w:r w:rsidR="005A7BAF" w:rsidRPr="00171E07">
        <w:rPr>
          <w:rFonts w:ascii="Garamond" w:hAnsi="Garamond" w:cs="Arial"/>
        </w:rPr>
        <w:t xml:space="preserve"> </w:t>
      </w:r>
      <w:r w:rsidRPr="00171E07">
        <w:rPr>
          <w:rFonts w:ascii="Garamond" w:hAnsi="Garamond" w:cs="Arial"/>
        </w:rPr>
        <w:t>o</w:t>
      </w:r>
      <w:r w:rsidR="005A7BAF" w:rsidRPr="00171E07">
        <w:rPr>
          <w:rFonts w:ascii="Garamond" w:hAnsi="Garamond"/>
        </w:rPr>
        <w:t xml:space="preserve"> </w:t>
      </w:r>
      <w:r w:rsidRPr="00171E07">
        <w:rPr>
          <w:rFonts w:ascii="Garamond" w:hAnsi="Garamond" w:cs="Arial"/>
        </w:rPr>
        <w:t>odstúpení</w:t>
      </w:r>
      <w:r w:rsidR="005A7BAF" w:rsidRPr="00171E07">
        <w:rPr>
          <w:rFonts w:ascii="Garamond" w:hAnsi="Garamond" w:cs="Arial"/>
        </w:rPr>
        <w:t xml:space="preserve"> </w:t>
      </w:r>
      <w:r w:rsidRPr="00171E07">
        <w:rPr>
          <w:rFonts w:ascii="Garamond" w:hAnsi="Garamond" w:cs="Arial"/>
        </w:rPr>
        <w:t>od</w:t>
      </w:r>
      <w:r w:rsidR="005A7BAF" w:rsidRPr="00171E07">
        <w:rPr>
          <w:rFonts w:ascii="Garamond" w:hAnsi="Garamond" w:cs="Arial"/>
        </w:rPr>
        <w:t xml:space="preserve"> </w:t>
      </w:r>
      <w:r w:rsidRPr="00171E07">
        <w:rPr>
          <w:rFonts w:ascii="Garamond" w:eastAsia="Times New Roman" w:hAnsi="Garamond" w:cs="Times New Roman"/>
          <w:lang w:eastAsia="en-US"/>
        </w:rPr>
        <w:t>Zmluvy</w:t>
      </w:r>
      <w:r w:rsidR="005A7BAF" w:rsidRPr="00171E07">
        <w:rPr>
          <w:rFonts w:ascii="Garamond" w:hAnsi="Garamond" w:cs="Arial"/>
        </w:rPr>
        <w:t xml:space="preserve"> </w:t>
      </w:r>
      <w:r w:rsidRPr="00171E07">
        <w:rPr>
          <w:rFonts w:ascii="Garamond" w:hAnsi="Garamond" w:cs="Arial"/>
        </w:rPr>
        <w:t>druhej</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strane.</w:t>
      </w:r>
    </w:p>
    <w:p w14:paraId="09B43C8D" w14:textId="77777777" w:rsidR="006F7AFF" w:rsidRPr="00171E07" w:rsidRDefault="006F7AFF" w:rsidP="0078289A">
      <w:pPr>
        <w:keepNext/>
        <w:keepLines/>
        <w:spacing w:after="0" w:line="240" w:lineRule="auto"/>
        <w:jc w:val="both"/>
        <w:rPr>
          <w:rFonts w:ascii="Garamond" w:hAnsi="Garamond" w:cs="Arial"/>
        </w:rPr>
      </w:pPr>
    </w:p>
    <w:p w14:paraId="2688E346" w14:textId="1BFFDE84"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rPr>
        <w:t>Odstúpením</w:t>
      </w:r>
      <w:r w:rsidR="005A7BAF" w:rsidRPr="00171E07">
        <w:rPr>
          <w:rFonts w:ascii="Garamond" w:hAnsi="Garamond"/>
        </w:rPr>
        <w:t xml:space="preserve"> </w:t>
      </w:r>
      <w:r w:rsidRPr="00171E07">
        <w:rPr>
          <w:rFonts w:ascii="Garamond" w:hAnsi="Garamond"/>
        </w:rPr>
        <w:t>Zmluva</w:t>
      </w:r>
      <w:r w:rsidR="005A7BAF" w:rsidRPr="00171E07">
        <w:rPr>
          <w:rFonts w:ascii="Garamond" w:hAnsi="Garamond"/>
        </w:rPr>
        <w:t xml:space="preserve"> </w:t>
      </w:r>
      <w:r w:rsidRPr="00171E07">
        <w:rPr>
          <w:rFonts w:ascii="Garamond" w:hAnsi="Garamond"/>
        </w:rPr>
        <w:t>zaniká,</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teda</w:t>
      </w:r>
      <w:r w:rsidR="005A7BAF" w:rsidRPr="00171E07">
        <w:rPr>
          <w:rFonts w:ascii="Garamond" w:hAnsi="Garamond"/>
        </w:rPr>
        <w:t xml:space="preserve"> </w:t>
      </w:r>
      <w:r w:rsidRPr="00171E07">
        <w:rPr>
          <w:rFonts w:ascii="Garamond" w:hAnsi="Garamond"/>
        </w:rPr>
        <w:t>zanikajú</w:t>
      </w:r>
      <w:r w:rsidR="005A7BAF" w:rsidRPr="00171E07">
        <w:rPr>
          <w:rFonts w:ascii="Garamond" w:hAnsi="Garamond"/>
        </w:rPr>
        <w:t xml:space="preserve"> </w:t>
      </w:r>
      <w:r w:rsidRPr="00171E07">
        <w:rPr>
          <w:rFonts w:ascii="Garamond" w:hAnsi="Garamond"/>
        </w:rPr>
        <w:t>všetky</w:t>
      </w:r>
      <w:r w:rsidR="005A7BAF" w:rsidRPr="00171E07">
        <w:rPr>
          <w:rFonts w:ascii="Garamond" w:hAnsi="Garamond"/>
        </w:rPr>
        <w:t xml:space="preserve"> </w:t>
      </w:r>
      <w:r w:rsidRPr="00171E07">
        <w:rPr>
          <w:rFonts w:ascii="Garamond" w:hAnsi="Garamond"/>
        </w:rPr>
        <w:t>práva</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povinnosti</w:t>
      </w:r>
      <w:r w:rsidR="005A7BAF" w:rsidRPr="00171E07">
        <w:rPr>
          <w:rFonts w:ascii="Garamond" w:hAnsi="Garamond"/>
        </w:rPr>
        <w:t xml:space="preserve"> </w:t>
      </w:r>
      <w:r w:rsidRPr="00171E07">
        <w:rPr>
          <w:rFonts w:ascii="Garamond" w:hAnsi="Garamond"/>
        </w:rPr>
        <w:t>Zmluvných</w:t>
      </w:r>
      <w:r w:rsidR="005A7BAF" w:rsidRPr="00171E07">
        <w:rPr>
          <w:rFonts w:ascii="Garamond" w:hAnsi="Garamond"/>
        </w:rPr>
        <w:t xml:space="preserve"> </w:t>
      </w:r>
      <w:r w:rsidRPr="00171E07">
        <w:rPr>
          <w:rFonts w:ascii="Garamond" w:hAnsi="Garamond"/>
        </w:rPr>
        <w:t>strán,</w:t>
      </w:r>
      <w:r w:rsidR="005A7BAF" w:rsidRPr="00171E07">
        <w:rPr>
          <w:rFonts w:ascii="Garamond" w:hAnsi="Garamond"/>
        </w:rPr>
        <w:t xml:space="preserve"> </w:t>
      </w:r>
      <w:r w:rsidRPr="00171E07">
        <w:rPr>
          <w:rFonts w:ascii="Garamond" w:hAnsi="Garamond"/>
        </w:rPr>
        <w:t>ktoré</w:t>
      </w:r>
      <w:r w:rsidR="005A7BAF" w:rsidRPr="00171E07">
        <w:rPr>
          <w:rFonts w:ascii="Garamond" w:hAnsi="Garamond"/>
        </w:rPr>
        <w:t xml:space="preserve"> </w:t>
      </w:r>
      <w:r w:rsidRPr="00171E07">
        <w:rPr>
          <w:rFonts w:ascii="Garamond" w:hAnsi="Garamond"/>
        </w:rPr>
        <w:t>vyplývajú</w:t>
      </w:r>
      <w:r w:rsidR="005A7BAF" w:rsidRPr="00171E07">
        <w:rPr>
          <w:rFonts w:ascii="Garamond" w:hAnsi="Garamond"/>
        </w:rPr>
        <w:t xml:space="preserve"> </w:t>
      </w:r>
      <w:r w:rsidRPr="00171E07">
        <w:rPr>
          <w:rFonts w:ascii="Garamond" w:hAnsi="Garamond"/>
        </w:rPr>
        <w:t>zo</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cs="Arial"/>
        </w:rPr>
        <w:t>Odstúpenie</w:t>
      </w:r>
      <w:r w:rsidR="005A7BAF" w:rsidRPr="00171E07">
        <w:rPr>
          <w:rFonts w:ascii="Garamond" w:hAnsi="Garamond"/>
        </w:rPr>
        <w:t xml:space="preserve"> </w:t>
      </w:r>
      <w:r w:rsidRPr="00171E07">
        <w:rPr>
          <w:rFonts w:ascii="Garamond" w:hAnsi="Garamond"/>
        </w:rPr>
        <w:t>od</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však</w:t>
      </w:r>
      <w:r w:rsidR="005A7BAF" w:rsidRPr="00171E07">
        <w:rPr>
          <w:rFonts w:ascii="Garamond" w:hAnsi="Garamond"/>
        </w:rPr>
        <w:t xml:space="preserve"> </w:t>
      </w:r>
      <w:r w:rsidRPr="00171E07">
        <w:rPr>
          <w:rFonts w:ascii="Garamond" w:hAnsi="Garamond"/>
        </w:rPr>
        <w:t>nedotýka</w:t>
      </w:r>
      <w:r w:rsidR="005A7BAF" w:rsidRPr="00171E07">
        <w:rPr>
          <w:rFonts w:ascii="Garamond" w:hAnsi="Garamond"/>
        </w:rPr>
        <w:t xml:space="preserve"> </w:t>
      </w:r>
      <w:r w:rsidRPr="00171E07">
        <w:rPr>
          <w:rFonts w:ascii="Garamond" w:hAnsi="Garamond"/>
        </w:rPr>
        <w:t>nároku</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zaplatenie</w:t>
      </w:r>
      <w:r w:rsidR="005A7BAF" w:rsidRPr="00171E07">
        <w:rPr>
          <w:rFonts w:ascii="Garamond" w:hAnsi="Garamond"/>
        </w:rPr>
        <w:t xml:space="preserve"> </w:t>
      </w:r>
      <w:r w:rsidRPr="00171E07">
        <w:rPr>
          <w:rFonts w:ascii="Garamond" w:hAnsi="Garamond"/>
        </w:rPr>
        <w:t>zmluvnej</w:t>
      </w:r>
      <w:r w:rsidR="005A7BAF" w:rsidRPr="00171E07">
        <w:rPr>
          <w:rFonts w:ascii="Garamond" w:hAnsi="Garamond"/>
        </w:rPr>
        <w:t xml:space="preserve"> </w:t>
      </w:r>
      <w:r w:rsidRPr="00171E07">
        <w:rPr>
          <w:rFonts w:ascii="Garamond" w:hAnsi="Garamond"/>
        </w:rPr>
        <w:t>pokuty,</w:t>
      </w:r>
      <w:r w:rsidR="005A7BAF" w:rsidRPr="00171E07">
        <w:rPr>
          <w:rFonts w:ascii="Garamond" w:hAnsi="Garamond"/>
        </w:rPr>
        <w:t xml:space="preserve"> </w:t>
      </w:r>
      <w:r w:rsidRPr="00171E07">
        <w:rPr>
          <w:rFonts w:ascii="Garamond" w:hAnsi="Garamond"/>
        </w:rPr>
        <w:t>nároku</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náhradu</w:t>
      </w:r>
      <w:r w:rsidR="005A7BAF" w:rsidRPr="00171E07">
        <w:rPr>
          <w:rFonts w:ascii="Garamond" w:hAnsi="Garamond"/>
        </w:rPr>
        <w:t xml:space="preserve"> </w:t>
      </w:r>
      <w:r w:rsidRPr="00171E07">
        <w:rPr>
          <w:rFonts w:ascii="Garamond" w:hAnsi="Garamond"/>
        </w:rPr>
        <w:t>škody</w:t>
      </w:r>
      <w:r w:rsidR="005A7BAF" w:rsidRPr="00171E07">
        <w:rPr>
          <w:rFonts w:ascii="Garamond" w:hAnsi="Garamond"/>
        </w:rPr>
        <w:t xml:space="preserve"> </w:t>
      </w:r>
      <w:r w:rsidRPr="00171E07">
        <w:rPr>
          <w:rFonts w:ascii="Garamond" w:hAnsi="Garamond"/>
        </w:rPr>
        <w:t>vzniknutej</w:t>
      </w:r>
      <w:r w:rsidR="005A7BAF" w:rsidRPr="00171E07">
        <w:rPr>
          <w:rFonts w:ascii="Garamond" w:hAnsi="Garamond"/>
        </w:rPr>
        <w:t xml:space="preserve"> </w:t>
      </w:r>
      <w:r w:rsidRPr="00171E07">
        <w:rPr>
          <w:rFonts w:ascii="Garamond" w:eastAsia="Times New Roman" w:hAnsi="Garamond" w:cs="Times New Roman"/>
          <w:lang w:eastAsia="en-US"/>
        </w:rPr>
        <w:t>porušením</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ako</w:t>
      </w:r>
      <w:r w:rsidR="005A7BAF" w:rsidRPr="00171E07">
        <w:rPr>
          <w:rFonts w:ascii="Garamond" w:hAnsi="Garamond"/>
        </w:rPr>
        <w:t xml:space="preserve"> </w:t>
      </w:r>
      <w:r w:rsidRPr="00171E07">
        <w:rPr>
          <w:rFonts w:ascii="Garamond" w:hAnsi="Garamond"/>
        </w:rPr>
        <w:t>aj</w:t>
      </w:r>
      <w:r w:rsidR="005A7BAF" w:rsidRPr="00171E07">
        <w:rPr>
          <w:rFonts w:ascii="Garamond" w:hAnsi="Garamond"/>
        </w:rPr>
        <w:t xml:space="preserve"> </w:t>
      </w:r>
      <w:r w:rsidRPr="00171E07">
        <w:rPr>
          <w:rFonts w:ascii="Garamond" w:hAnsi="Garamond"/>
        </w:rPr>
        <w:t>všetkých</w:t>
      </w:r>
      <w:r w:rsidR="005A7BAF" w:rsidRPr="00171E07">
        <w:rPr>
          <w:rFonts w:ascii="Garamond" w:hAnsi="Garamond"/>
        </w:rPr>
        <w:t xml:space="preserve"> </w:t>
      </w:r>
      <w:r w:rsidRPr="00171E07">
        <w:rPr>
          <w:rFonts w:ascii="Garamond" w:hAnsi="Garamond"/>
        </w:rPr>
        <w:t>ostatných</w:t>
      </w:r>
      <w:r w:rsidR="005A7BAF" w:rsidRPr="00171E07">
        <w:rPr>
          <w:rFonts w:ascii="Garamond" w:hAnsi="Garamond"/>
        </w:rPr>
        <w:t xml:space="preserve"> </w:t>
      </w:r>
      <w:r w:rsidRPr="00171E07">
        <w:rPr>
          <w:rFonts w:ascii="Garamond" w:hAnsi="Garamond"/>
        </w:rPr>
        <w:t>nárokov</w:t>
      </w:r>
      <w:r w:rsidR="005A7BAF" w:rsidRPr="00171E07">
        <w:rPr>
          <w:rFonts w:ascii="Garamond" w:hAnsi="Garamond"/>
        </w:rPr>
        <w:t xml:space="preserve"> </w:t>
      </w:r>
      <w:r w:rsidRPr="00171E07">
        <w:rPr>
          <w:rFonts w:ascii="Garamond" w:hAnsi="Garamond"/>
        </w:rPr>
        <w:t>Zmluvných</w:t>
      </w:r>
      <w:r w:rsidR="005A7BAF" w:rsidRPr="00171E07">
        <w:rPr>
          <w:rFonts w:ascii="Garamond" w:hAnsi="Garamond"/>
        </w:rPr>
        <w:t xml:space="preserve"> </w:t>
      </w:r>
      <w:r w:rsidRPr="00171E07">
        <w:rPr>
          <w:rFonts w:ascii="Garamond" w:hAnsi="Garamond"/>
        </w:rPr>
        <w:t>strán,</w:t>
      </w:r>
      <w:r w:rsidR="005A7BAF" w:rsidRPr="00171E07">
        <w:rPr>
          <w:rFonts w:ascii="Garamond" w:hAnsi="Garamond"/>
        </w:rPr>
        <w:t xml:space="preserve"> </w:t>
      </w:r>
      <w:r w:rsidRPr="00171E07">
        <w:rPr>
          <w:rFonts w:ascii="Garamond" w:hAnsi="Garamond"/>
        </w:rPr>
        <w:t>ktoré</w:t>
      </w:r>
      <w:r w:rsidR="005A7BAF" w:rsidRPr="00171E07">
        <w:rPr>
          <w:rFonts w:ascii="Garamond" w:hAnsi="Garamond"/>
        </w:rPr>
        <w:t xml:space="preserve"> </w:t>
      </w:r>
      <w:r w:rsidRPr="00171E07">
        <w:rPr>
          <w:rFonts w:ascii="Garamond" w:hAnsi="Garamond"/>
        </w:rPr>
        <w:t>vzhľadom</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svoju</w:t>
      </w:r>
      <w:r w:rsidR="005A7BAF" w:rsidRPr="00171E07">
        <w:rPr>
          <w:rFonts w:ascii="Garamond" w:hAnsi="Garamond"/>
        </w:rPr>
        <w:t xml:space="preserve"> </w:t>
      </w:r>
      <w:r w:rsidRPr="00171E07">
        <w:rPr>
          <w:rFonts w:ascii="Garamond" w:hAnsi="Garamond"/>
        </w:rPr>
        <w:t>podstatu</w:t>
      </w:r>
      <w:r w:rsidR="005A7BAF" w:rsidRPr="00171E07">
        <w:rPr>
          <w:rFonts w:ascii="Garamond" w:hAnsi="Garamond"/>
        </w:rPr>
        <w:t xml:space="preserve"> </w:t>
      </w:r>
      <w:r w:rsidRPr="00171E07">
        <w:rPr>
          <w:rFonts w:ascii="Garamond" w:hAnsi="Garamond"/>
        </w:rPr>
        <w:t>zánikom</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nezanikajú.</w:t>
      </w:r>
    </w:p>
    <w:p w14:paraId="6C83A92D" w14:textId="77777777" w:rsidR="00800837" w:rsidRPr="00171E07" w:rsidRDefault="00800837" w:rsidP="0078289A">
      <w:pPr>
        <w:keepNext/>
        <w:keepLines/>
        <w:tabs>
          <w:tab w:val="left" w:pos="0"/>
          <w:tab w:val="left" w:pos="709"/>
        </w:tabs>
        <w:spacing w:after="0" w:line="240" w:lineRule="auto"/>
        <w:ind w:left="709" w:hanging="709"/>
        <w:jc w:val="both"/>
        <w:rPr>
          <w:rFonts w:ascii="Garamond" w:hAnsi="Garamond" w:cs="Arial"/>
        </w:rPr>
      </w:pPr>
    </w:p>
    <w:p w14:paraId="11FE1EC2" w14:textId="5917EEB0"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Zmluvu</w:t>
      </w:r>
      <w:r w:rsidR="005A7BAF" w:rsidRPr="00171E07">
        <w:rPr>
          <w:rFonts w:ascii="Garamond" w:hAnsi="Garamond" w:cs="Arial"/>
        </w:rPr>
        <w:t xml:space="preserve"> </w:t>
      </w:r>
      <w:r w:rsidRPr="00171E07">
        <w:rPr>
          <w:rFonts w:ascii="Garamond" w:hAnsi="Garamond" w:cs="Arial"/>
        </w:rPr>
        <w:t>môže</w:t>
      </w:r>
      <w:r w:rsidR="005A7BAF" w:rsidRPr="00171E07">
        <w:rPr>
          <w:rFonts w:ascii="Garamond" w:hAnsi="Garamond" w:cs="Arial"/>
        </w:rPr>
        <w:t xml:space="preserve"> </w:t>
      </w:r>
      <w:r w:rsidRPr="00171E07">
        <w:rPr>
          <w:rFonts w:ascii="Garamond" w:hAnsi="Garamond" w:cs="Arial"/>
        </w:rPr>
        <w:t>Objednávateľ</w:t>
      </w:r>
      <w:r w:rsidR="005A7BAF" w:rsidRPr="00171E07">
        <w:rPr>
          <w:rFonts w:ascii="Garamond" w:hAnsi="Garamond" w:cs="Arial"/>
        </w:rPr>
        <w:t xml:space="preserve"> </w:t>
      </w:r>
      <w:r w:rsidRPr="00171E07">
        <w:rPr>
          <w:rFonts w:ascii="Garamond" w:hAnsi="Garamond" w:cs="Arial"/>
        </w:rPr>
        <w:t>vypovedať</w:t>
      </w:r>
      <w:r w:rsidR="005A7BAF" w:rsidRPr="00171E07">
        <w:rPr>
          <w:rFonts w:ascii="Garamond" w:hAnsi="Garamond" w:cs="Arial"/>
        </w:rPr>
        <w:t xml:space="preserve"> </w:t>
      </w:r>
      <w:r w:rsidRPr="00171E07">
        <w:rPr>
          <w:rFonts w:ascii="Garamond" w:hAnsi="Garamond" w:cs="Arial"/>
        </w:rPr>
        <w:t>aj</w:t>
      </w:r>
      <w:r w:rsidR="005A7BAF" w:rsidRPr="00171E07">
        <w:rPr>
          <w:rFonts w:ascii="Garamond" w:hAnsi="Garamond" w:cs="Arial"/>
        </w:rPr>
        <w:t xml:space="preserve"> </w:t>
      </w:r>
      <w:r w:rsidRPr="00171E07">
        <w:rPr>
          <w:rFonts w:ascii="Garamond" w:hAnsi="Garamond" w:cs="Arial"/>
        </w:rPr>
        <w:t>bez</w:t>
      </w:r>
      <w:r w:rsidR="005A7BAF" w:rsidRPr="00171E07">
        <w:rPr>
          <w:rFonts w:ascii="Garamond" w:hAnsi="Garamond" w:cs="Arial"/>
        </w:rPr>
        <w:t xml:space="preserve"> </w:t>
      </w:r>
      <w:r w:rsidRPr="00171E07">
        <w:rPr>
          <w:rFonts w:ascii="Garamond" w:hAnsi="Garamond" w:cs="Arial"/>
        </w:rPr>
        <w:t>udania</w:t>
      </w:r>
      <w:r w:rsidR="005A7BAF" w:rsidRPr="00171E07">
        <w:rPr>
          <w:rFonts w:ascii="Garamond" w:hAnsi="Garamond" w:cs="Arial"/>
        </w:rPr>
        <w:t xml:space="preserve"> </w:t>
      </w:r>
      <w:r w:rsidRPr="00171E07">
        <w:rPr>
          <w:rFonts w:ascii="Garamond" w:hAnsi="Garamond" w:cs="Arial"/>
        </w:rPr>
        <w:t>dôvodu</w:t>
      </w:r>
      <w:r w:rsidR="005A7BAF" w:rsidRPr="00171E07">
        <w:rPr>
          <w:rFonts w:ascii="Garamond" w:hAnsi="Garamond" w:cs="Arial"/>
        </w:rPr>
        <w:t xml:space="preserve"> </w:t>
      </w:r>
      <w:r w:rsidRPr="00171E07">
        <w:rPr>
          <w:rFonts w:ascii="Garamond" w:hAnsi="Garamond" w:cs="Arial"/>
        </w:rPr>
        <w:t>zaslaním</w:t>
      </w:r>
      <w:r w:rsidR="005A7BAF" w:rsidRPr="00171E07">
        <w:rPr>
          <w:rFonts w:ascii="Garamond" w:hAnsi="Garamond" w:cs="Arial"/>
        </w:rPr>
        <w:t xml:space="preserve"> </w:t>
      </w:r>
      <w:r w:rsidRPr="00171E07">
        <w:rPr>
          <w:rFonts w:ascii="Garamond" w:hAnsi="Garamond" w:cs="Arial"/>
        </w:rPr>
        <w:t>písomnej</w:t>
      </w:r>
      <w:r w:rsidR="005A7BAF" w:rsidRPr="00171E07">
        <w:rPr>
          <w:rFonts w:ascii="Garamond" w:hAnsi="Garamond" w:cs="Arial"/>
        </w:rPr>
        <w:t xml:space="preserve"> </w:t>
      </w:r>
      <w:r w:rsidRPr="00171E07">
        <w:rPr>
          <w:rFonts w:ascii="Garamond" w:hAnsi="Garamond" w:cs="Arial"/>
        </w:rPr>
        <w:t>výpovede</w:t>
      </w:r>
      <w:r w:rsidR="005A7BAF" w:rsidRPr="00171E07">
        <w:rPr>
          <w:rFonts w:ascii="Garamond" w:hAnsi="Garamond" w:cs="Arial"/>
        </w:rPr>
        <w:t xml:space="preserve"> </w:t>
      </w:r>
      <w:r w:rsidRPr="00171E07">
        <w:rPr>
          <w:rFonts w:ascii="Garamond" w:hAnsi="Garamond"/>
        </w:rPr>
        <w:t>Poskytovateľ</w:t>
      </w:r>
      <w:r w:rsidRPr="00171E07">
        <w:rPr>
          <w:rFonts w:ascii="Garamond" w:hAnsi="Garamond" w:cs="Arial"/>
        </w:rPr>
        <w:t>ovi,</w:t>
      </w:r>
      <w:r w:rsidR="005A7BAF" w:rsidRPr="00171E07">
        <w:rPr>
          <w:rFonts w:ascii="Garamond" w:hAnsi="Garamond" w:cs="Arial"/>
        </w:rPr>
        <w:t xml:space="preserve"> </w:t>
      </w:r>
      <w:r w:rsidRPr="00171E07">
        <w:rPr>
          <w:rFonts w:ascii="Garamond" w:hAnsi="Garamond" w:cs="Arial"/>
        </w:rPr>
        <w:t>pričom</w:t>
      </w:r>
      <w:r w:rsidR="005A7BAF" w:rsidRPr="00171E07">
        <w:rPr>
          <w:rFonts w:ascii="Garamond" w:hAnsi="Garamond" w:cs="Arial"/>
        </w:rPr>
        <w:t xml:space="preserve"> </w:t>
      </w:r>
      <w:r w:rsidRPr="00171E07">
        <w:rPr>
          <w:rFonts w:ascii="Garamond" w:hAnsi="Garamond" w:cs="Arial"/>
        </w:rPr>
        <w:t>výpovedná</w:t>
      </w:r>
      <w:r w:rsidR="005A7BAF" w:rsidRPr="00171E07">
        <w:rPr>
          <w:rFonts w:ascii="Garamond" w:hAnsi="Garamond" w:cs="Arial"/>
        </w:rPr>
        <w:t xml:space="preserve"> </w:t>
      </w:r>
      <w:r w:rsidRPr="00171E07">
        <w:rPr>
          <w:rFonts w:ascii="Garamond" w:hAnsi="Garamond" w:cs="Arial"/>
        </w:rPr>
        <w:t>lehota</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Pr="00171E07">
        <w:rPr>
          <w:rFonts w:ascii="Garamond" w:hAnsi="Garamond" w:cs="Arial"/>
        </w:rPr>
        <w:t>1</w:t>
      </w:r>
      <w:r w:rsidR="005A7BAF" w:rsidRPr="00171E07">
        <w:rPr>
          <w:rFonts w:ascii="Garamond" w:hAnsi="Garamond" w:cs="Arial"/>
        </w:rPr>
        <w:t xml:space="preserve"> </w:t>
      </w:r>
      <w:r w:rsidRPr="00171E07">
        <w:rPr>
          <w:rFonts w:ascii="Garamond" w:hAnsi="Garamond" w:cs="Arial"/>
        </w:rPr>
        <w:t>(jeden)</w:t>
      </w:r>
      <w:r w:rsidR="005A7BAF" w:rsidRPr="00171E07">
        <w:rPr>
          <w:rFonts w:ascii="Garamond" w:hAnsi="Garamond" w:cs="Arial"/>
        </w:rPr>
        <w:t xml:space="preserve"> </w:t>
      </w:r>
      <w:r w:rsidRPr="00171E07">
        <w:rPr>
          <w:rFonts w:ascii="Garamond" w:hAnsi="Garamond" w:cs="Arial"/>
        </w:rPr>
        <w:t>mesiac</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začína</w:t>
      </w:r>
      <w:r w:rsidR="005A7BAF" w:rsidRPr="00171E07">
        <w:rPr>
          <w:rFonts w:ascii="Garamond" w:hAnsi="Garamond" w:cs="Arial"/>
        </w:rPr>
        <w:t xml:space="preserve"> </w:t>
      </w:r>
      <w:r w:rsidRPr="00171E07">
        <w:rPr>
          <w:rFonts w:ascii="Garamond" w:hAnsi="Garamond" w:cs="Arial"/>
        </w:rPr>
        <w:t>plynúť</w:t>
      </w:r>
      <w:r w:rsidR="005A7BAF" w:rsidRPr="00171E07">
        <w:rPr>
          <w:rFonts w:ascii="Garamond" w:hAnsi="Garamond" w:cs="Arial"/>
        </w:rPr>
        <w:t xml:space="preserve"> </w:t>
      </w:r>
      <w:r w:rsidRPr="00171E07">
        <w:rPr>
          <w:rFonts w:ascii="Garamond" w:hAnsi="Garamond" w:cs="Arial"/>
        </w:rPr>
        <w:t>prvým</w:t>
      </w:r>
      <w:r w:rsidR="005A7BAF" w:rsidRPr="00171E07">
        <w:rPr>
          <w:rFonts w:ascii="Garamond" w:hAnsi="Garamond" w:cs="Arial"/>
        </w:rPr>
        <w:t xml:space="preserve"> </w:t>
      </w:r>
      <w:r w:rsidRPr="00171E07">
        <w:rPr>
          <w:rFonts w:ascii="Garamond" w:hAnsi="Garamond" w:cs="Arial"/>
        </w:rPr>
        <w:t>dňom</w:t>
      </w:r>
      <w:r w:rsidR="005A7BAF" w:rsidRPr="00171E07">
        <w:rPr>
          <w:rFonts w:ascii="Garamond" w:hAnsi="Garamond" w:cs="Arial"/>
        </w:rPr>
        <w:t xml:space="preserve"> </w:t>
      </w:r>
      <w:r w:rsidRPr="00171E07">
        <w:rPr>
          <w:rFonts w:ascii="Garamond" w:hAnsi="Garamond" w:cs="Arial"/>
        </w:rPr>
        <w:t>mesiaca</w:t>
      </w:r>
      <w:r w:rsidR="005A7BAF" w:rsidRPr="00171E07">
        <w:rPr>
          <w:rFonts w:ascii="Garamond" w:hAnsi="Garamond" w:cs="Arial"/>
        </w:rPr>
        <w:t xml:space="preserve"> </w:t>
      </w:r>
      <w:r w:rsidRPr="00171E07">
        <w:rPr>
          <w:rFonts w:ascii="Garamond" w:hAnsi="Garamond" w:cs="Arial"/>
        </w:rPr>
        <w:t>nasledujúceho</w:t>
      </w:r>
      <w:r w:rsidR="005A7BAF" w:rsidRPr="00171E07">
        <w:rPr>
          <w:rFonts w:ascii="Garamond" w:hAnsi="Garamond" w:cs="Arial"/>
        </w:rPr>
        <w:t xml:space="preserve"> </w:t>
      </w:r>
      <w:r w:rsidRPr="00171E07">
        <w:rPr>
          <w:rFonts w:ascii="Garamond" w:hAnsi="Garamond" w:cs="Arial"/>
        </w:rPr>
        <w:t>po</w:t>
      </w:r>
      <w:r w:rsidR="005A7BAF" w:rsidRPr="00171E07">
        <w:rPr>
          <w:rFonts w:ascii="Garamond" w:hAnsi="Garamond" w:cs="Arial"/>
        </w:rPr>
        <w:t xml:space="preserve"> </w:t>
      </w:r>
      <w:r w:rsidRPr="00171E07">
        <w:rPr>
          <w:rFonts w:ascii="Garamond" w:hAnsi="Garamond" w:cs="Arial"/>
        </w:rPr>
        <w:t>mesiaci,</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ktorom</w:t>
      </w:r>
      <w:r w:rsidR="005A7BAF" w:rsidRPr="00171E07">
        <w:rPr>
          <w:rFonts w:ascii="Garamond" w:hAnsi="Garamond" w:cs="Arial"/>
        </w:rPr>
        <w:t xml:space="preserve"> </w:t>
      </w:r>
      <w:r w:rsidRPr="00171E07">
        <w:rPr>
          <w:rFonts w:ascii="Garamond" w:hAnsi="Garamond" w:cs="Arial"/>
        </w:rPr>
        <w:t>bola</w:t>
      </w:r>
      <w:r w:rsidR="005A7BAF" w:rsidRPr="00171E07">
        <w:rPr>
          <w:rFonts w:ascii="Garamond" w:hAnsi="Garamond" w:cs="Arial"/>
        </w:rPr>
        <w:t xml:space="preserve"> </w:t>
      </w:r>
      <w:r w:rsidRPr="00171E07">
        <w:rPr>
          <w:rFonts w:ascii="Garamond" w:hAnsi="Garamond" w:cs="Arial"/>
        </w:rPr>
        <w:t>výpoveď</w:t>
      </w:r>
      <w:r w:rsidR="005A7BAF" w:rsidRPr="00171E07">
        <w:rPr>
          <w:rFonts w:ascii="Garamond" w:hAnsi="Garamond" w:cs="Arial"/>
        </w:rPr>
        <w:t xml:space="preserve"> </w:t>
      </w:r>
      <w:r w:rsidRPr="00171E07">
        <w:rPr>
          <w:rFonts w:ascii="Garamond" w:hAnsi="Garamond" w:cs="Arial"/>
        </w:rPr>
        <w:t>doručená</w:t>
      </w:r>
      <w:r w:rsidR="005A7BAF" w:rsidRPr="00171E07">
        <w:rPr>
          <w:rFonts w:ascii="Garamond" w:hAnsi="Garamond" w:cs="Arial"/>
        </w:rPr>
        <w:t xml:space="preserve"> </w:t>
      </w:r>
      <w:r w:rsidRPr="00171E07">
        <w:rPr>
          <w:rFonts w:ascii="Garamond" w:hAnsi="Garamond"/>
        </w:rPr>
        <w:t>Poskytovateľ</w:t>
      </w:r>
      <w:r w:rsidRPr="00171E07">
        <w:rPr>
          <w:rFonts w:ascii="Garamond" w:hAnsi="Garamond" w:cs="Arial"/>
        </w:rPr>
        <w:t>ovi.</w:t>
      </w:r>
      <w:r w:rsidR="005A7BAF" w:rsidRPr="00171E07">
        <w:rPr>
          <w:rFonts w:ascii="Garamond" w:hAnsi="Garamond" w:cs="Arial"/>
        </w:rPr>
        <w:t xml:space="preserve"> </w:t>
      </w:r>
      <w:r w:rsidRPr="00171E07">
        <w:rPr>
          <w:rFonts w:ascii="Garamond" w:hAnsi="Garamond" w:cs="Arial"/>
        </w:rPr>
        <w:t>Objednávky</w:t>
      </w:r>
      <w:r w:rsidR="005A7BAF" w:rsidRPr="00171E07">
        <w:rPr>
          <w:rFonts w:ascii="Garamond" w:hAnsi="Garamond" w:cs="Arial"/>
        </w:rPr>
        <w:t xml:space="preserve"> </w:t>
      </w:r>
      <w:r w:rsidRPr="00171E07">
        <w:rPr>
          <w:rFonts w:ascii="Garamond" w:hAnsi="Garamond" w:cs="Arial"/>
        </w:rPr>
        <w:t>potvrdené</w:t>
      </w:r>
      <w:r w:rsidR="005A7BAF" w:rsidRPr="00171E07">
        <w:rPr>
          <w:rFonts w:ascii="Garamond" w:hAnsi="Garamond" w:cs="Arial"/>
        </w:rPr>
        <w:t xml:space="preserve"> </w:t>
      </w:r>
      <w:r w:rsidR="00073680" w:rsidRPr="00171E07">
        <w:rPr>
          <w:rFonts w:ascii="Garamond" w:eastAsia="Times New Roman" w:hAnsi="Garamond" w:cs="Times New Roman"/>
          <w:lang w:eastAsia="en-US"/>
        </w:rPr>
        <w:t>Poskytovateľom</w:t>
      </w:r>
      <w:r w:rsidR="005A7BAF" w:rsidRPr="00171E07">
        <w:rPr>
          <w:rFonts w:ascii="Garamond" w:hAnsi="Garamond" w:cs="Arial"/>
        </w:rPr>
        <w:t xml:space="preserve"> </w:t>
      </w:r>
      <w:r w:rsidRPr="00171E07">
        <w:rPr>
          <w:rFonts w:ascii="Garamond" w:hAnsi="Garamond" w:cs="Arial"/>
        </w:rPr>
        <w:t>pred</w:t>
      </w:r>
      <w:r w:rsidR="005A7BAF" w:rsidRPr="00171E07">
        <w:rPr>
          <w:rFonts w:ascii="Garamond" w:hAnsi="Garamond" w:cs="Arial"/>
        </w:rPr>
        <w:t xml:space="preserve"> </w:t>
      </w:r>
      <w:r w:rsidRPr="00171E07">
        <w:rPr>
          <w:rFonts w:ascii="Garamond" w:hAnsi="Garamond" w:cs="Arial"/>
        </w:rPr>
        <w:t>dátumom</w:t>
      </w:r>
      <w:r w:rsidR="005A7BAF" w:rsidRPr="00171E07">
        <w:rPr>
          <w:rFonts w:ascii="Garamond" w:hAnsi="Garamond" w:cs="Arial"/>
        </w:rPr>
        <w:t xml:space="preserve"> </w:t>
      </w:r>
      <w:r w:rsidRPr="00171E07">
        <w:rPr>
          <w:rFonts w:ascii="Garamond" w:hAnsi="Garamond" w:cs="Arial"/>
        </w:rPr>
        <w:t>odoslania</w:t>
      </w:r>
      <w:r w:rsidR="005A7BAF" w:rsidRPr="00171E07">
        <w:rPr>
          <w:rFonts w:ascii="Garamond" w:hAnsi="Garamond" w:cs="Arial"/>
        </w:rPr>
        <w:t xml:space="preserve"> </w:t>
      </w:r>
      <w:r w:rsidRPr="00171E07">
        <w:rPr>
          <w:rFonts w:ascii="Garamond" w:hAnsi="Garamond" w:cs="Arial"/>
        </w:rPr>
        <w:t>výpovede</w:t>
      </w:r>
      <w:r w:rsidR="005A7BAF" w:rsidRPr="00171E07">
        <w:rPr>
          <w:rFonts w:ascii="Garamond" w:hAnsi="Garamond" w:cs="Arial"/>
        </w:rPr>
        <w:t xml:space="preserve"> </w:t>
      </w:r>
      <w:r w:rsidRPr="00171E07">
        <w:rPr>
          <w:rFonts w:ascii="Garamond" w:hAnsi="Garamond"/>
        </w:rPr>
        <w:t>Poskytovateľ</w:t>
      </w:r>
      <w:r w:rsidRPr="00171E07">
        <w:rPr>
          <w:rFonts w:ascii="Garamond" w:hAnsi="Garamond" w:cs="Arial"/>
        </w:rPr>
        <w:t>ovi</w:t>
      </w:r>
      <w:r w:rsidR="005A7BAF" w:rsidRPr="00171E07">
        <w:rPr>
          <w:rFonts w:ascii="Garamond" w:hAnsi="Garamond" w:cs="Arial"/>
        </w:rPr>
        <w:t xml:space="preserve"> </w:t>
      </w:r>
      <w:r w:rsidRPr="00171E07">
        <w:rPr>
          <w:rFonts w:ascii="Garamond" w:hAnsi="Garamond" w:cs="Arial"/>
        </w:rPr>
        <w:t>zostávajú</w:t>
      </w:r>
      <w:r w:rsidR="005A7BAF" w:rsidRPr="00171E07">
        <w:rPr>
          <w:rFonts w:ascii="Garamond" w:hAnsi="Garamond" w:cs="Arial"/>
        </w:rPr>
        <w:t xml:space="preserve"> </w:t>
      </w:r>
      <w:r w:rsidRPr="00171E07">
        <w:rPr>
          <w:rFonts w:ascii="Garamond" w:hAnsi="Garamond" w:cs="Arial"/>
        </w:rPr>
        <w:t>platné</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budú</w:t>
      </w:r>
      <w:r w:rsidR="005A7BAF" w:rsidRPr="00171E07">
        <w:rPr>
          <w:rFonts w:ascii="Garamond" w:hAnsi="Garamond" w:cs="Arial"/>
        </w:rPr>
        <w:t xml:space="preserve"> </w:t>
      </w:r>
      <w:r w:rsidRPr="00171E07">
        <w:rPr>
          <w:rFonts w:ascii="Garamond" w:hAnsi="Garamond" w:cs="Arial"/>
        </w:rPr>
        <w:t>vybavené</w:t>
      </w:r>
      <w:r w:rsidR="005A7BAF" w:rsidRPr="00171E07">
        <w:rPr>
          <w:rFonts w:ascii="Garamond" w:hAnsi="Garamond" w:cs="Arial"/>
        </w:rPr>
        <w:t xml:space="preserve"> </w:t>
      </w:r>
      <w:r w:rsidRPr="00171E07">
        <w:rPr>
          <w:rFonts w:ascii="Garamond" w:hAnsi="Garamond" w:cs="Arial"/>
        </w:rPr>
        <w:t>podľa</w:t>
      </w:r>
      <w:r w:rsidR="005A7BAF" w:rsidRPr="00171E07">
        <w:rPr>
          <w:rFonts w:ascii="Garamond" w:hAnsi="Garamond" w:cs="Arial"/>
        </w:rPr>
        <w:t xml:space="preserve"> </w:t>
      </w:r>
      <w:r w:rsidRPr="00171E07">
        <w:rPr>
          <w:rFonts w:ascii="Garamond" w:hAnsi="Garamond" w:cs="Arial"/>
        </w:rPr>
        <w:t>Zmluvy.</w:t>
      </w:r>
    </w:p>
    <w:p w14:paraId="5CEEB23F" w14:textId="77777777" w:rsidR="00800837" w:rsidRPr="00171E07" w:rsidRDefault="00800837" w:rsidP="0078289A">
      <w:pPr>
        <w:keepNext/>
        <w:keepLines/>
        <w:tabs>
          <w:tab w:val="left" w:pos="0"/>
          <w:tab w:val="left" w:pos="709"/>
        </w:tabs>
        <w:spacing w:after="0" w:line="240" w:lineRule="auto"/>
        <w:jc w:val="both"/>
        <w:rPr>
          <w:rFonts w:ascii="Garamond" w:hAnsi="Garamond" w:cs="Arial"/>
        </w:rPr>
      </w:pPr>
    </w:p>
    <w:p w14:paraId="5CAA1E94" w14:textId="0563FB18" w:rsidR="006906D0" w:rsidRPr="00171E07" w:rsidRDefault="00800837" w:rsidP="0078289A">
      <w:pPr>
        <w:pStyle w:val="Odsekzoznamu"/>
        <w:keepNext/>
        <w:keepLines/>
        <w:numPr>
          <w:ilvl w:val="0"/>
          <w:numId w:val="21"/>
        </w:numPr>
        <w:tabs>
          <w:tab w:val="left" w:pos="0"/>
          <w:tab w:val="left" w:pos="709"/>
        </w:tabs>
        <w:spacing w:after="0" w:line="240" w:lineRule="auto"/>
        <w:ind w:hanging="720"/>
        <w:jc w:val="both"/>
        <w:rPr>
          <w:rFonts w:ascii="Garamond" w:hAnsi="Garamond" w:cs="Calibri"/>
          <w:color w:val="000000"/>
        </w:rPr>
      </w:pPr>
      <w:r w:rsidRPr="00171E07">
        <w:rPr>
          <w:rFonts w:ascii="Garamond" w:hAnsi="Garamond" w:cs="Arial"/>
        </w:rPr>
        <w:t>Zmluva</w:t>
      </w:r>
      <w:r w:rsidR="005A7BAF" w:rsidRPr="00171E07">
        <w:rPr>
          <w:rFonts w:ascii="Garamond" w:hAnsi="Garamond" w:cs="Arial"/>
        </w:rPr>
        <w:t xml:space="preserve"> </w:t>
      </w:r>
      <w:r w:rsidRPr="00171E07">
        <w:rPr>
          <w:rFonts w:ascii="Garamond" w:hAnsi="Garamond" w:cs="Arial"/>
        </w:rPr>
        <w:t>zaniká</w:t>
      </w:r>
      <w:r w:rsidR="005A7BAF" w:rsidRPr="00171E07">
        <w:rPr>
          <w:rFonts w:ascii="Garamond" w:hAnsi="Garamond" w:cs="Arial"/>
        </w:rPr>
        <w:t xml:space="preserve"> </w:t>
      </w:r>
      <w:r w:rsidRPr="00171E07">
        <w:rPr>
          <w:rFonts w:ascii="Garamond" w:hAnsi="Garamond" w:cs="Arial"/>
        </w:rPr>
        <w:t>aj</w:t>
      </w:r>
      <w:r w:rsidR="005A7BAF" w:rsidRPr="00171E07">
        <w:rPr>
          <w:rFonts w:ascii="Garamond" w:hAnsi="Garamond" w:cs="Arial"/>
        </w:rPr>
        <w:t xml:space="preserve"> </w:t>
      </w:r>
      <w:r w:rsidRPr="00171E07">
        <w:rPr>
          <w:rFonts w:ascii="Garamond" w:hAnsi="Garamond" w:cs="Arial"/>
        </w:rPr>
        <w:t>na</w:t>
      </w:r>
      <w:r w:rsidR="005A7BAF" w:rsidRPr="00171E07">
        <w:rPr>
          <w:rFonts w:ascii="Garamond" w:hAnsi="Garamond" w:cs="Arial"/>
        </w:rPr>
        <w:t xml:space="preserve"> </w:t>
      </w:r>
      <w:r w:rsidRPr="00171E07">
        <w:rPr>
          <w:rFonts w:ascii="Garamond" w:hAnsi="Garamond" w:cs="Arial"/>
        </w:rPr>
        <w:t>základe</w:t>
      </w:r>
      <w:r w:rsidR="005A7BAF" w:rsidRPr="00171E07">
        <w:rPr>
          <w:rFonts w:ascii="Garamond" w:hAnsi="Garamond" w:cs="Arial"/>
        </w:rPr>
        <w:t xml:space="preserve"> </w:t>
      </w:r>
      <w:r w:rsidRPr="00171E07">
        <w:rPr>
          <w:rFonts w:ascii="Garamond" w:hAnsi="Garamond" w:cs="Arial"/>
        </w:rPr>
        <w:t>písomnej</w:t>
      </w:r>
      <w:r w:rsidR="005A7BAF" w:rsidRPr="00171E07">
        <w:rPr>
          <w:rFonts w:ascii="Garamond" w:hAnsi="Garamond" w:cs="Arial"/>
        </w:rPr>
        <w:t xml:space="preserve"> </w:t>
      </w:r>
      <w:r w:rsidRPr="00171E07">
        <w:rPr>
          <w:rFonts w:ascii="Garamond" w:hAnsi="Garamond" w:cs="Arial"/>
        </w:rPr>
        <w:t>dohody</w:t>
      </w:r>
      <w:r w:rsidR="005A7BAF" w:rsidRPr="00171E07">
        <w:rPr>
          <w:rFonts w:ascii="Garamond" w:hAnsi="Garamond" w:cs="Arial"/>
        </w:rPr>
        <w:t xml:space="preserve"> </w:t>
      </w:r>
      <w:r w:rsidRPr="00171E07">
        <w:rPr>
          <w:rFonts w:ascii="Garamond" w:hAnsi="Garamond" w:cs="Arial"/>
        </w:rPr>
        <w:t>Zmluvných</w:t>
      </w:r>
      <w:r w:rsidR="005A7BAF" w:rsidRPr="00171E07">
        <w:rPr>
          <w:rFonts w:ascii="Garamond" w:hAnsi="Garamond" w:cs="Arial"/>
        </w:rPr>
        <w:t xml:space="preserve"> </w:t>
      </w:r>
      <w:r w:rsidRPr="00171E07">
        <w:rPr>
          <w:rFonts w:ascii="Garamond" w:hAnsi="Garamond" w:cs="Arial"/>
        </w:rPr>
        <w:t>strán.</w:t>
      </w:r>
    </w:p>
    <w:p w14:paraId="32B63469" w14:textId="77777777" w:rsidR="00013130" w:rsidRPr="00171E07" w:rsidRDefault="00013130" w:rsidP="0078289A">
      <w:pPr>
        <w:pStyle w:val="Odsekzoznamu"/>
        <w:keepNext/>
        <w:keepLines/>
        <w:spacing w:after="0" w:line="240" w:lineRule="auto"/>
        <w:jc w:val="both"/>
        <w:rPr>
          <w:rFonts w:ascii="Garamond" w:hAnsi="Garamond" w:cs="Arial"/>
        </w:rPr>
      </w:pPr>
    </w:p>
    <w:p w14:paraId="130579B0" w14:textId="5F33EB02" w:rsidR="00013130" w:rsidRPr="00171E07" w:rsidRDefault="00013130" w:rsidP="0078289A">
      <w:pPr>
        <w:keepNext/>
        <w:keepLines/>
        <w:numPr>
          <w:ilvl w:val="0"/>
          <w:numId w:val="14"/>
        </w:numPr>
        <w:tabs>
          <w:tab w:val="left" w:pos="720"/>
        </w:tabs>
        <w:spacing w:after="0" w:line="240" w:lineRule="auto"/>
        <w:ind w:hanging="720"/>
        <w:jc w:val="both"/>
        <w:outlineLvl w:val="1"/>
        <w:rPr>
          <w:rFonts w:ascii="Garamond" w:hAnsi="Garamond" w:cs="Arial"/>
          <w:b/>
        </w:rPr>
      </w:pPr>
      <w:r w:rsidRPr="00171E07">
        <w:rPr>
          <w:rFonts w:ascii="Garamond" w:hAnsi="Garamond"/>
          <w:b/>
          <w:bCs/>
        </w:rPr>
        <w:t>ZÁVEREČNÉ</w:t>
      </w:r>
      <w:r w:rsidR="005A7BAF" w:rsidRPr="00171E07">
        <w:rPr>
          <w:rFonts w:ascii="Garamond" w:hAnsi="Garamond"/>
          <w:b/>
        </w:rPr>
        <w:t xml:space="preserve"> </w:t>
      </w:r>
      <w:r w:rsidRPr="00171E07">
        <w:rPr>
          <w:rFonts w:ascii="Garamond" w:hAnsi="Garamond"/>
          <w:b/>
          <w:bCs/>
        </w:rPr>
        <w:t>USTANOVENIA</w:t>
      </w:r>
    </w:p>
    <w:p w14:paraId="541A0ABC" w14:textId="77777777" w:rsidR="00013130" w:rsidRPr="00171E07" w:rsidRDefault="00013130" w:rsidP="0078289A">
      <w:pPr>
        <w:keepNext/>
        <w:keepLines/>
        <w:tabs>
          <w:tab w:val="left" w:pos="0"/>
          <w:tab w:val="left" w:pos="426"/>
        </w:tabs>
        <w:spacing w:after="0" w:line="240" w:lineRule="auto"/>
        <w:ind w:left="360"/>
        <w:jc w:val="both"/>
        <w:rPr>
          <w:rFonts w:ascii="Garamond" w:hAnsi="Garamond" w:cs="Arial"/>
          <w:b/>
          <w:bCs/>
        </w:rPr>
      </w:pPr>
    </w:p>
    <w:p w14:paraId="6E4F6462" w14:textId="77777777" w:rsidR="004D66BF" w:rsidRPr="00171E07" w:rsidRDefault="004D66BF" w:rsidP="007828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b/>
          <w:bCs/>
        </w:rPr>
      </w:pPr>
      <w:r w:rsidRPr="00171E07">
        <w:rPr>
          <w:rFonts w:ascii="Garamond" w:eastAsia="Times New Roman" w:hAnsi="Garamond"/>
          <w:lang w:eastAsia="en-US"/>
        </w:rPr>
        <w:t>Zmluva nadobúda účinnosť dňom nasledujúcim po dni jej zverejnenia podľa § 47a Občianskeho zákonníka.</w:t>
      </w:r>
    </w:p>
    <w:p w14:paraId="76CAFE42" w14:textId="77777777" w:rsidR="004D66BF" w:rsidRPr="00171E07" w:rsidRDefault="004D66BF" w:rsidP="0078289A">
      <w:pPr>
        <w:pStyle w:val="Odsekzoznamu"/>
        <w:keepNext/>
        <w:keepLines/>
        <w:tabs>
          <w:tab w:val="left" w:pos="0"/>
          <w:tab w:val="left" w:pos="426"/>
        </w:tabs>
        <w:spacing w:after="0" w:line="240" w:lineRule="auto"/>
        <w:ind w:left="426"/>
        <w:jc w:val="both"/>
        <w:rPr>
          <w:rFonts w:ascii="Garamond" w:hAnsi="Garamond" w:cs="Arial"/>
          <w:b/>
          <w:bCs/>
        </w:rPr>
      </w:pPr>
    </w:p>
    <w:p w14:paraId="64891127" w14:textId="29B6A5B6" w:rsidR="004D66BF" w:rsidRPr="00171E07" w:rsidRDefault="004D66BF" w:rsidP="0078289A">
      <w:pPr>
        <w:pStyle w:val="Odsekzoznamu"/>
        <w:keepNext/>
        <w:keepLines/>
        <w:numPr>
          <w:ilvl w:val="0"/>
          <w:numId w:val="15"/>
        </w:numPr>
        <w:tabs>
          <w:tab w:val="left" w:pos="0"/>
          <w:tab w:val="left" w:pos="709"/>
        </w:tabs>
        <w:spacing w:after="0" w:line="240" w:lineRule="auto"/>
        <w:ind w:left="709" w:hanging="720"/>
        <w:jc w:val="both"/>
        <w:rPr>
          <w:rFonts w:ascii="Garamond" w:hAnsi="Garamond" w:cs="Arial"/>
        </w:rPr>
      </w:pPr>
      <w:r w:rsidRPr="00171E07">
        <w:rPr>
          <w:rFonts w:ascii="Garamond" w:hAnsi="Garamond" w:cs="Arial"/>
        </w:rPr>
        <w:t xml:space="preserve">Práva a </w:t>
      </w:r>
      <w:r w:rsidRPr="00171E07">
        <w:rPr>
          <w:rFonts w:ascii="Garamond" w:eastAsia="Times New Roman" w:hAnsi="Garamond"/>
          <w:lang w:eastAsia="en-US"/>
        </w:rPr>
        <w:t>povinnosti</w:t>
      </w:r>
      <w:r w:rsidRPr="00171E07">
        <w:rPr>
          <w:rFonts w:ascii="Garamond" w:hAnsi="Garamond" w:cs="Arial"/>
        </w:rPr>
        <w:t xml:space="preserve"> Zmluvných strán neupravené v Zmluve sa spravujú príslušnými ustanoveniami Obchodného zákonníka.</w:t>
      </w:r>
    </w:p>
    <w:p w14:paraId="5EFFF395" w14:textId="77777777" w:rsidR="00703E93" w:rsidRPr="00171E07" w:rsidRDefault="00703E93" w:rsidP="0078289A">
      <w:pPr>
        <w:pStyle w:val="Odsekzoznamu"/>
        <w:keepNext/>
        <w:keepLines/>
        <w:tabs>
          <w:tab w:val="left" w:pos="0"/>
          <w:tab w:val="left" w:pos="709"/>
        </w:tabs>
        <w:spacing w:after="0" w:line="240" w:lineRule="auto"/>
        <w:ind w:left="709"/>
        <w:jc w:val="both"/>
        <w:rPr>
          <w:rFonts w:ascii="Garamond" w:hAnsi="Garamond" w:cs="Arial"/>
        </w:rPr>
      </w:pPr>
    </w:p>
    <w:p w14:paraId="08215962" w14:textId="57F81534" w:rsidR="004D66BF" w:rsidRDefault="004D66BF" w:rsidP="007828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rPr>
      </w:pPr>
      <w:r w:rsidRPr="00171E07">
        <w:rPr>
          <w:rFonts w:ascii="Garamond" w:hAnsi="Garamond" w:cs="Arial"/>
        </w:rPr>
        <w:lastRenderedPageBreak/>
        <w:t xml:space="preserve">Vzťahy upravené Zmluvou, ako aj vzťahy vznikajúce zo Zmluvy sa spravujú právnym poriadkom Slovenskej </w:t>
      </w:r>
      <w:r w:rsidRPr="00171E07">
        <w:rPr>
          <w:rFonts w:ascii="Garamond" w:eastAsia="Times New Roman" w:hAnsi="Garamond"/>
          <w:lang w:eastAsia="en-US"/>
        </w:rPr>
        <w:t>republiky</w:t>
      </w:r>
      <w:r w:rsidRPr="00171E07">
        <w:rPr>
          <w:rFonts w:ascii="Garamond" w:hAnsi="Garamond" w:cs="Arial"/>
        </w:rPr>
        <w:t>.</w:t>
      </w:r>
    </w:p>
    <w:p w14:paraId="63525CF5" w14:textId="77777777" w:rsidR="007161E6" w:rsidRPr="00171E07" w:rsidRDefault="007161E6" w:rsidP="007161E6">
      <w:pPr>
        <w:pStyle w:val="Odsekzoznamu"/>
        <w:keepNext/>
        <w:keepLines/>
        <w:tabs>
          <w:tab w:val="left" w:pos="0"/>
          <w:tab w:val="left" w:pos="709"/>
        </w:tabs>
        <w:spacing w:after="0" w:line="240" w:lineRule="auto"/>
        <w:ind w:left="709"/>
        <w:jc w:val="both"/>
        <w:rPr>
          <w:rFonts w:ascii="Garamond" w:hAnsi="Garamond" w:cs="Arial"/>
        </w:rPr>
      </w:pPr>
    </w:p>
    <w:p w14:paraId="6E7B9335"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eastAsia="Times New Roman" w:hAnsi="Garamond"/>
          <w:lang w:eastAsia="en-US"/>
        </w:rPr>
        <w:t>Zmluvné</w:t>
      </w:r>
      <w:r w:rsidRPr="00171E07">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15CB5637" w14:textId="77777777" w:rsidR="004D66BF" w:rsidRPr="00171E07" w:rsidRDefault="004D66BF" w:rsidP="0078289A">
      <w:pPr>
        <w:pStyle w:val="Odsekzoznamu"/>
        <w:keepNext/>
        <w:keepLines/>
        <w:spacing w:after="0" w:line="240" w:lineRule="auto"/>
        <w:jc w:val="both"/>
        <w:rPr>
          <w:rFonts w:ascii="Garamond" w:hAnsi="Garamond" w:cs="Arial"/>
        </w:rPr>
      </w:pPr>
    </w:p>
    <w:p w14:paraId="34B72D0F"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eastAsia="Times New Roman" w:hAnsi="Garamond"/>
          <w:lang w:eastAsia="en-US"/>
        </w:rPr>
        <w:t>Práva</w:t>
      </w:r>
      <w:r w:rsidRPr="00171E07">
        <w:rPr>
          <w:rFonts w:ascii="Garamond" w:eastAsia="Calibri" w:hAnsi="Garamond"/>
        </w:rPr>
        <w:t xml:space="preserve"> a povinnosti zo Zmluvy prechádzajú na právnych nástupcov Zmluvných strán. Poskytovateľ môže svoje </w:t>
      </w:r>
      <w:r w:rsidRPr="00171E07">
        <w:rPr>
          <w:rFonts w:ascii="Garamond" w:eastAsia="Times New Roman" w:hAnsi="Garamond"/>
          <w:lang w:eastAsia="en-US"/>
        </w:rPr>
        <w:t>pohľadávky</w:t>
      </w:r>
      <w:r w:rsidRPr="00171E07">
        <w:rPr>
          <w:rFonts w:ascii="Garamond" w:eastAsia="Calibri" w:hAnsi="Garamond"/>
        </w:rPr>
        <w:t xml:space="preserve"> voči Objednávateľovi vyplývajúce zo Zmluvy postúpiť len s predchádzajúcim písomným súhlasom Objednávateľa.</w:t>
      </w:r>
    </w:p>
    <w:p w14:paraId="72487150" w14:textId="77777777" w:rsidR="004D66BF" w:rsidRPr="00171E07" w:rsidRDefault="004D66BF" w:rsidP="0078289A">
      <w:pPr>
        <w:keepNext/>
        <w:keepLines/>
        <w:spacing w:after="0" w:line="240" w:lineRule="auto"/>
        <w:jc w:val="both"/>
        <w:rPr>
          <w:rFonts w:ascii="Garamond" w:hAnsi="Garamond" w:cs="Arial"/>
        </w:rPr>
      </w:pPr>
    </w:p>
    <w:p w14:paraId="602FF43C" w14:textId="4D6341EA"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eastAsia="Times New Roman" w:hAnsi="Garamond"/>
          <w:lang w:eastAsia="en-US"/>
        </w:rPr>
        <w:t>Zmluvu</w:t>
      </w:r>
      <w:r w:rsidRPr="00171E07">
        <w:rPr>
          <w:rFonts w:ascii="Garamond" w:hAnsi="Garamond" w:cs="Garamond"/>
        </w:rPr>
        <w:t xml:space="preserve"> možno meniť jedine formou písomných, očíslovaných dodatkov, podpísaných Zmluvnými stranami. </w:t>
      </w:r>
    </w:p>
    <w:p w14:paraId="73E49E79" w14:textId="77777777" w:rsidR="00703E93" w:rsidRPr="00171E07" w:rsidRDefault="00703E93" w:rsidP="0078289A">
      <w:pPr>
        <w:pStyle w:val="Odsekzoznamu"/>
        <w:keepNext/>
        <w:keepLines/>
        <w:spacing w:after="0" w:line="240" w:lineRule="auto"/>
        <w:jc w:val="both"/>
        <w:rPr>
          <w:rFonts w:ascii="Garamond" w:hAnsi="Garamond" w:cs="Arial"/>
        </w:rPr>
      </w:pPr>
    </w:p>
    <w:p w14:paraId="58E417AD" w14:textId="42CB245E" w:rsidR="00703E93" w:rsidRPr="00171E07" w:rsidRDefault="00703E93" w:rsidP="0078289A">
      <w:pPr>
        <w:pStyle w:val="Odsekzoznamu"/>
        <w:keepNext/>
        <w:keepLines/>
        <w:numPr>
          <w:ilvl w:val="0"/>
          <w:numId w:val="15"/>
        </w:numPr>
        <w:spacing w:after="0" w:line="240" w:lineRule="auto"/>
        <w:ind w:hanging="720"/>
        <w:jc w:val="both"/>
        <w:rPr>
          <w:rFonts w:ascii="Garamond" w:hAnsi="Garamond"/>
        </w:rPr>
      </w:pPr>
      <w:r w:rsidRPr="00171E07">
        <w:rPr>
          <w:rFonts w:ascii="Garamond" w:eastAsia="Times New Roman" w:hAnsi="Garamond"/>
          <w:lang w:eastAsia="en-US"/>
        </w:rPr>
        <w:t>Objednávateľ</w:t>
      </w:r>
      <w:r w:rsidRPr="00171E07">
        <w:rPr>
          <w:rFonts w:ascii="Garamond" w:hAnsi="Garamond"/>
        </w:rPr>
        <w:t xml:space="preserve"> podpisom Zmluvy akceptuje Subdodávateľov Poskytovateľa, ktorých uviedol v zozname subdodávateľov, ktorí majú v registri partnerov verejného sektora podľa § 11 ZVO zapísaných konečných užívateľov výhod a </w:t>
      </w:r>
      <w:bookmarkStart w:id="4" w:name="_Hlk528156124"/>
      <w:r w:rsidRPr="00171E07">
        <w:rPr>
          <w:rFonts w:ascii="Garamond" w:hAnsi="Garamond"/>
        </w:rPr>
        <w:t>ktorí spĺňajú podmienky účasti týkajúce sa osobného postavenia a neexistujú u neho dôvody na vylúčenie podľa § 40 ods. 6 písm. a) až h) a ods. 7 ZVO, pričom oprávnenie poskytovať službu preukazuje vo vzťahu k tej časti predmetu zákazky, ktorú má subdodávateľ plniť</w:t>
      </w:r>
      <w:bookmarkEnd w:id="4"/>
      <w:r w:rsidRPr="00171E07">
        <w:rPr>
          <w:rFonts w:ascii="Garamond" w:hAnsi="Garamond"/>
        </w:rPr>
        <w:t xml:space="preserve">. Identifikácia Subdodávateľa, predmet a rozsah jeho subdodávok je uvedený v Prílohe </w:t>
      </w:r>
      <w:r w:rsidR="00B8781B" w:rsidRPr="00171E07">
        <w:rPr>
          <w:rFonts w:ascii="Garamond" w:hAnsi="Garamond"/>
        </w:rPr>
        <w:t>3</w:t>
      </w:r>
      <w:r w:rsidRPr="00171E07">
        <w:rPr>
          <w:rFonts w:ascii="Garamond" w:hAnsi="Garamond"/>
        </w:rPr>
        <w:t xml:space="preserve"> Zmluvy. Identifikácia Subdodávateľov podľa predchádzajúcej vety je uvedená v rozsahu: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w:t>
      </w:r>
    </w:p>
    <w:p w14:paraId="416D35B1" w14:textId="77777777" w:rsidR="00703E93" w:rsidRPr="00171E07" w:rsidRDefault="00703E93" w:rsidP="0078289A">
      <w:pPr>
        <w:pStyle w:val="Odsekzoznamu"/>
        <w:keepNext/>
        <w:keepLines/>
        <w:spacing w:after="0" w:line="240" w:lineRule="auto"/>
        <w:jc w:val="both"/>
        <w:rPr>
          <w:rFonts w:ascii="Garamond" w:hAnsi="Garamond"/>
        </w:rPr>
      </w:pPr>
    </w:p>
    <w:p w14:paraId="600FCACE" w14:textId="655D6E87" w:rsidR="00703E93" w:rsidRPr="00171E07" w:rsidRDefault="00703E93" w:rsidP="0078289A">
      <w:pPr>
        <w:pStyle w:val="Odsekzoznamu"/>
        <w:keepNext/>
        <w:keepLines/>
        <w:numPr>
          <w:ilvl w:val="0"/>
          <w:numId w:val="15"/>
        </w:numPr>
        <w:spacing w:after="0" w:line="240" w:lineRule="auto"/>
        <w:ind w:hanging="720"/>
        <w:jc w:val="both"/>
        <w:rPr>
          <w:rFonts w:ascii="Garamond" w:hAnsi="Garamond"/>
        </w:rPr>
      </w:pPr>
      <w:r w:rsidRPr="00171E07">
        <w:rPr>
          <w:rFonts w:ascii="Garamond" w:hAnsi="Garamond"/>
        </w:rPr>
        <w:t>Poskytovateľ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5" w:name="_Hlk528156176"/>
      <w:r w:rsidRPr="00171E07">
        <w:rPr>
          <w:rFonts w:ascii="Garamond" w:hAnsi="Garamond"/>
        </w:rPr>
        <w:t xml:space="preserve">, musí spĺňať </w:t>
      </w:r>
      <w:r w:rsidRPr="00171E07">
        <w:rPr>
          <w:rFonts w:ascii="Garamond" w:eastAsia="Times New Roman" w:hAnsi="Garamond"/>
          <w:lang w:eastAsia="en-US"/>
        </w:rPr>
        <w:t>podmienky</w:t>
      </w:r>
      <w:r w:rsidRPr="00171E07">
        <w:rPr>
          <w:rFonts w:ascii="Garamond" w:hAnsi="Garamond"/>
        </w:rPr>
        <w:t xml:space="preserve">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5"/>
      <w:r w:rsidRPr="00171E07">
        <w:rPr>
          <w:rFonts w:ascii="Garamond" w:hAnsi="Garamond"/>
        </w:rPr>
        <w:t xml:space="preserve">. Poskytovateľ je povinný Objednávateľovi najneskôr tri (3) Pracovné dni pred zmenou Subdodávateľa, predložiť písomné oznámenie o zmene Subdodávateľa, ktoré bude obsahovať minimálne: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 </w:t>
      </w:r>
      <w:bookmarkStart w:id="6" w:name="_Hlk528156153"/>
      <w:r w:rsidRPr="00171E07">
        <w:rPr>
          <w:rFonts w:ascii="Garamond" w:hAnsi="Garamond"/>
        </w:rPr>
        <w:t xml:space="preserve">a preukázanie, že navrhovaný Subdodávateľ spĺňa podmienky účasti týkajúce sa osobného postavenia podľa § 32 ods. 1 </w:t>
      </w:r>
      <w:bookmarkEnd w:id="6"/>
      <w:r w:rsidRPr="00171E07">
        <w:rPr>
          <w:rFonts w:ascii="Garamond" w:hAnsi="Garamond"/>
        </w:rPr>
        <w:t>ZVO.</w:t>
      </w:r>
    </w:p>
    <w:p w14:paraId="2AB98A79" w14:textId="77777777" w:rsidR="004D66BF" w:rsidRPr="00171E07" w:rsidRDefault="004D66BF" w:rsidP="0078289A">
      <w:pPr>
        <w:pStyle w:val="Odsekzoznamu"/>
        <w:keepNext/>
        <w:keepLines/>
        <w:spacing w:after="0" w:line="240" w:lineRule="auto"/>
        <w:jc w:val="both"/>
        <w:rPr>
          <w:rFonts w:ascii="Garamond" w:hAnsi="Garamond" w:cs="Arial"/>
        </w:rPr>
      </w:pPr>
    </w:p>
    <w:p w14:paraId="2B021448" w14:textId="056132E9" w:rsidR="004D66BF" w:rsidRPr="00171E07" w:rsidRDefault="004D66BF" w:rsidP="007828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rPr>
      </w:pPr>
      <w:r w:rsidRPr="00171E07">
        <w:rPr>
          <w:rFonts w:ascii="Garamond" w:eastAsia="Times New Roman" w:hAnsi="Garamond" w:cs="Garamond"/>
        </w:rPr>
        <w:t>Zmluvné strany sa dohodli v</w:t>
      </w:r>
      <w:r w:rsidRPr="00171E07">
        <w:rPr>
          <w:rFonts w:ascii="Garamond" w:hAnsi="Garamond" w:cs="Garamond"/>
        </w:rPr>
        <w:t xml:space="preserve"> rozsahu, v akom to právne predpisy pripúšťajú, že vylučujú právo Poskytovateľa </w:t>
      </w:r>
      <w:r w:rsidRPr="00171E07">
        <w:rPr>
          <w:rFonts w:ascii="Garamond" w:eastAsia="Times New Roman" w:hAnsi="Garamond"/>
          <w:lang w:eastAsia="en-US"/>
        </w:rPr>
        <w:t>započítať</w:t>
      </w:r>
      <w:r w:rsidRPr="00171E07">
        <w:rPr>
          <w:rFonts w:ascii="Garamond" w:hAnsi="Garamond" w:cs="Garamond"/>
        </w:rPr>
        <w:t xml:space="preserve"> bez súhlasu Objednávateľa akúkoľvek svoju pohľadávku voči Objednávateľovi oproti akejkoľvek pohľadávke Objednávateľa voči Poskytovateľovi.</w:t>
      </w:r>
    </w:p>
    <w:p w14:paraId="7CEAC6D8" w14:textId="77777777" w:rsidR="004D66BF" w:rsidRPr="00171E07" w:rsidRDefault="004D66BF" w:rsidP="0078289A">
      <w:pPr>
        <w:pStyle w:val="Odsekzoznamu"/>
        <w:keepNext/>
        <w:keepLines/>
        <w:tabs>
          <w:tab w:val="left" w:pos="0"/>
          <w:tab w:val="left" w:pos="709"/>
        </w:tabs>
        <w:spacing w:after="0" w:line="240" w:lineRule="auto"/>
        <w:ind w:left="709"/>
        <w:jc w:val="both"/>
        <w:rPr>
          <w:rFonts w:ascii="Garamond" w:hAnsi="Garamond" w:cs="Arial"/>
        </w:rPr>
      </w:pPr>
    </w:p>
    <w:p w14:paraId="09D0DD36" w14:textId="0A96E114"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Garamond"/>
        </w:rPr>
        <w:t xml:space="preserve">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w:t>
      </w:r>
      <w:r w:rsidRPr="00171E07">
        <w:rPr>
          <w:rFonts w:ascii="Garamond" w:eastAsia="Times New Roman" w:hAnsi="Garamond"/>
          <w:lang w:eastAsia="en-US"/>
        </w:rPr>
        <w:t>prepočítať</w:t>
      </w:r>
      <w:r w:rsidRPr="00171E07">
        <w:rPr>
          <w:rFonts w:ascii="Garamond" w:hAnsi="Garamond" w:cs="Garamond"/>
        </w:rPr>
        <w:t xml:space="preserve"> čiastku ktorejkoľvek pohľadávky do</w:t>
      </w:r>
      <w:r w:rsidRPr="00171E07">
        <w:rPr>
          <w:rFonts w:ascii="Garamond" w:hAnsi="Garamond"/>
        </w:rPr>
        <w:t xml:space="preserve"> </w:t>
      </w:r>
      <w:r w:rsidRPr="00171E07">
        <w:rPr>
          <w:rFonts w:ascii="Garamond" w:hAnsi="Garamond" w:cs="Garamond"/>
        </w:rPr>
        <w:t>meny druhej pohľadávky, pričom použije výmenný kurz stanovený v kurzovom lístku publikovanom Európskou centrálnou bankou.</w:t>
      </w:r>
    </w:p>
    <w:p w14:paraId="594575A9" w14:textId="77777777" w:rsidR="00887A91" w:rsidRPr="00171E07" w:rsidRDefault="00887A91" w:rsidP="0078289A">
      <w:pPr>
        <w:pStyle w:val="Odsekzoznamu"/>
        <w:keepNext/>
        <w:keepLines/>
        <w:spacing w:after="0" w:line="240" w:lineRule="auto"/>
        <w:jc w:val="both"/>
        <w:rPr>
          <w:rFonts w:ascii="Garamond" w:hAnsi="Garamond" w:cs="Arial"/>
        </w:rPr>
      </w:pPr>
    </w:p>
    <w:p w14:paraId="50C766D5"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Arial"/>
        </w:rPr>
        <w:t>Žiadna</w:t>
      </w:r>
      <w:r w:rsidRPr="00171E07">
        <w:rPr>
          <w:rFonts w:ascii="Garamond" w:hAnsi="Garamond" w:cs="Garamond"/>
        </w:rPr>
        <w:t xml:space="preserve"> zo Zmluvných strán nezodpovedá za omeškanie alebo nesplnenie svojej zmluvnej povinnosti, pokiaľ dôjde k </w:t>
      </w:r>
      <w:r w:rsidRPr="00171E07">
        <w:rPr>
          <w:rFonts w:ascii="Garamond" w:eastAsia="Times New Roman" w:hAnsi="Garamond"/>
          <w:lang w:eastAsia="en-US"/>
        </w:rPr>
        <w:t>nepredvídateľnej</w:t>
      </w:r>
      <w:r w:rsidRPr="00171E07">
        <w:rPr>
          <w:rFonts w:ascii="Garamond" w:hAnsi="Garamond" w:cs="Garamond"/>
        </w:rPr>
        <w:t xml:space="preserve">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0CC0DE63" w14:textId="77777777" w:rsidR="004D66BF" w:rsidRPr="00171E07" w:rsidRDefault="004D66BF" w:rsidP="0078289A">
      <w:pPr>
        <w:pStyle w:val="Odsekzoznamu"/>
        <w:keepNext/>
        <w:keepLines/>
        <w:spacing w:after="0" w:line="240" w:lineRule="auto"/>
        <w:jc w:val="both"/>
        <w:rPr>
          <w:rFonts w:ascii="Garamond" w:hAnsi="Garamond" w:cs="Arial"/>
        </w:rPr>
      </w:pPr>
    </w:p>
    <w:p w14:paraId="5E2029BF"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Garamond"/>
        </w:rPr>
        <w:lastRenderedPageBreak/>
        <w:t xml:space="preserve">V prípade, ak sa niektoré z ustanovení Zmluvy stane neplatným alebo nevymáhateľným, nemá takáto neplatnosť alebo </w:t>
      </w:r>
      <w:r w:rsidRPr="00171E07">
        <w:rPr>
          <w:rFonts w:ascii="Garamond" w:eastAsia="Times New Roman" w:hAnsi="Garamond"/>
          <w:lang w:eastAsia="en-US"/>
        </w:rPr>
        <w:t>nevymáhateľnosť</w:t>
      </w:r>
      <w:r w:rsidRPr="00171E07">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12EE5D8E" w14:textId="77777777" w:rsidR="004D66BF" w:rsidRPr="00171E07" w:rsidRDefault="004D66BF" w:rsidP="0078289A">
      <w:pPr>
        <w:pStyle w:val="Odsekzoznamu"/>
        <w:keepNext/>
        <w:keepLines/>
        <w:spacing w:after="0" w:line="240" w:lineRule="auto"/>
        <w:jc w:val="both"/>
        <w:rPr>
          <w:rFonts w:ascii="Garamond" w:hAnsi="Garamond" w:cs="Arial"/>
        </w:rPr>
      </w:pPr>
    </w:p>
    <w:p w14:paraId="5D87C9E8"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Garamond"/>
        </w:rPr>
        <w:t xml:space="preserve">Zmluvné strany zhodne prehlasujú, (i) že si Zmluvu riadne prečítali, (ii) v plnom rozsahu porozumeli jej obsahu, ktorý je pre </w:t>
      </w:r>
      <w:proofErr w:type="spellStart"/>
      <w:r w:rsidRPr="00171E07">
        <w:rPr>
          <w:rFonts w:ascii="Garamond" w:hAnsi="Garamond" w:cs="Garamond"/>
        </w:rPr>
        <w:t>ne</w:t>
      </w:r>
      <w:proofErr w:type="spellEnd"/>
      <w:r w:rsidRPr="00171E07">
        <w:rPr>
          <w:rFonts w:ascii="Garamond" w:hAnsi="Garamond" w:cs="Garamond"/>
        </w:rPr>
        <w:t xml:space="preserve"> dostatočne zrozumiteľný a určitý, (iii) že táto vyjadruje ich slobodnú a vážnu vôľu bez</w:t>
      </w:r>
      <w:r w:rsidRPr="00171E07">
        <w:rPr>
          <w:rFonts w:ascii="Garamond" w:hAnsi="Garamond"/>
        </w:rPr>
        <w:t xml:space="preserve"> </w:t>
      </w:r>
      <w:r w:rsidRPr="00171E07">
        <w:rPr>
          <w:rFonts w:ascii="Garamond" w:hAnsi="Garamond" w:cs="Garamond"/>
        </w:rPr>
        <w:t xml:space="preserve">akýchkoľvek </w:t>
      </w:r>
      <w:r w:rsidRPr="00171E07">
        <w:rPr>
          <w:rFonts w:ascii="Garamond" w:eastAsia="Times New Roman" w:hAnsi="Garamond"/>
          <w:lang w:eastAsia="en-US"/>
        </w:rPr>
        <w:t>omylov</w:t>
      </w:r>
      <w:r w:rsidRPr="00171E07">
        <w:rPr>
          <w:rFonts w:ascii="Garamond" w:hAnsi="Garamond" w:cs="Garamond"/>
        </w:rPr>
        <w:t xml:space="preserve"> a (iv) že táto nebola uzavretá ani v tiesni, ani za nápadne nevýhodných podmienok plynúcich pre ktorúkoľvek Zmluvnú stranu, na znak čoho ju týmto vlastnoručne podpisujú.</w:t>
      </w:r>
    </w:p>
    <w:p w14:paraId="3D59A166" w14:textId="77777777" w:rsidR="004D66BF" w:rsidRPr="00171E07" w:rsidRDefault="004D66BF" w:rsidP="0078289A">
      <w:pPr>
        <w:pStyle w:val="Odsekzoznamu"/>
        <w:keepNext/>
        <w:keepLines/>
        <w:spacing w:after="0" w:line="240" w:lineRule="auto"/>
        <w:jc w:val="both"/>
        <w:rPr>
          <w:rFonts w:ascii="Garamond" w:hAnsi="Garamond" w:cs="Arial"/>
        </w:rPr>
      </w:pPr>
    </w:p>
    <w:p w14:paraId="329190E9"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Garamond"/>
        </w:rPr>
        <w:t>Zmluva je vyhotovená v 3 (troch) rovnopisoch, s tým, že všetky rovnopisy majú platnosť originálu. Objednávateľ dostane 2 (dva) rovnopisy a Poskytovateľ dostane 1 (jeden) rovnopis.</w:t>
      </w:r>
    </w:p>
    <w:p w14:paraId="093D8D7B" w14:textId="77777777" w:rsidR="00F043A8" w:rsidRPr="00171E07" w:rsidRDefault="00F043A8" w:rsidP="0078289A">
      <w:pPr>
        <w:keepNext/>
        <w:keepLines/>
        <w:tabs>
          <w:tab w:val="center" w:pos="4536"/>
          <w:tab w:val="right" w:pos="9072"/>
        </w:tabs>
        <w:spacing w:after="0" w:line="240" w:lineRule="auto"/>
        <w:jc w:val="both"/>
        <w:rPr>
          <w:rFonts w:ascii="Garamond" w:eastAsia="Times New Roman" w:hAnsi="Garamond" w:cs="Arial"/>
        </w:rPr>
      </w:pPr>
    </w:p>
    <w:p w14:paraId="000198D5" w14:textId="7C40DF6F" w:rsidR="004D66BF" w:rsidRPr="00171E07" w:rsidRDefault="00B217C0" w:rsidP="0078289A">
      <w:pPr>
        <w:keepNext/>
        <w:keepLines/>
        <w:tabs>
          <w:tab w:val="center" w:pos="4536"/>
          <w:tab w:val="right" w:pos="9072"/>
        </w:tabs>
        <w:spacing w:after="0" w:line="240" w:lineRule="auto"/>
        <w:jc w:val="both"/>
        <w:rPr>
          <w:rFonts w:ascii="Garamond" w:eastAsia="Times New Roman" w:hAnsi="Garamond" w:cs="Arial"/>
        </w:rPr>
      </w:pPr>
      <w:r w:rsidRPr="00171E07">
        <w:rPr>
          <w:rFonts w:ascii="Garamond" w:eastAsia="Times New Roman" w:hAnsi="Garamond" w:cs="Arial"/>
          <w:u w:val="single"/>
        </w:rPr>
        <w:t>Príloh</w:t>
      </w:r>
      <w:r w:rsidR="00D4515F" w:rsidRPr="00171E07">
        <w:rPr>
          <w:rFonts w:ascii="Garamond" w:eastAsia="Times New Roman" w:hAnsi="Garamond" w:cs="Arial"/>
          <w:u w:val="single"/>
        </w:rPr>
        <w:t>y</w:t>
      </w:r>
      <w:r w:rsidR="00D4515F" w:rsidRPr="00171E07">
        <w:rPr>
          <w:rFonts w:ascii="Garamond" w:eastAsia="Times New Roman" w:hAnsi="Garamond" w:cs="Arial"/>
        </w:rPr>
        <w:t>:</w:t>
      </w:r>
      <w:r w:rsidR="005A7BAF" w:rsidRPr="00171E07">
        <w:rPr>
          <w:rFonts w:ascii="Garamond" w:eastAsia="Times New Roman" w:hAnsi="Garamond" w:cs="Arial"/>
        </w:rPr>
        <w:t xml:space="preserve">  </w:t>
      </w:r>
    </w:p>
    <w:p w14:paraId="5FC89677" w14:textId="77777777" w:rsidR="000C399A" w:rsidRPr="00171E07" w:rsidRDefault="000C399A" w:rsidP="0078289A">
      <w:pPr>
        <w:keepNext/>
        <w:keepLines/>
        <w:tabs>
          <w:tab w:val="center" w:pos="4536"/>
          <w:tab w:val="right" w:pos="9072"/>
        </w:tabs>
        <w:spacing w:after="0" w:line="240" w:lineRule="auto"/>
        <w:jc w:val="both"/>
        <w:rPr>
          <w:rFonts w:ascii="Garamond" w:eastAsia="Times New Roman" w:hAnsi="Garamond" w:cs="Arial"/>
        </w:rPr>
      </w:pPr>
    </w:p>
    <w:p w14:paraId="25926A22" w14:textId="29ABC40D" w:rsidR="00161518" w:rsidRPr="00171E07" w:rsidRDefault="00D4515F" w:rsidP="0078289A">
      <w:pPr>
        <w:keepNext/>
        <w:keepLines/>
        <w:tabs>
          <w:tab w:val="center" w:pos="4536"/>
          <w:tab w:val="right" w:pos="9072"/>
        </w:tabs>
        <w:spacing w:after="0" w:line="240" w:lineRule="auto"/>
        <w:jc w:val="both"/>
        <w:rPr>
          <w:rFonts w:ascii="Garamond" w:eastAsia="Times New Roman" w:hAnsi="Garamond" w:cs="Arial"/>
        </w:rPr>
      </w:pPr>
      <w:r w:rsidRPr="00171E07">
        <w:rPr>
          <w:rFonts w:ascii="Garamond" w:eastAsia="Times New Roman" w:hAnsi="Garamond" w:cs="Arial"/>
        </w:rPr>
        <w:t>Príloha</w:t>
      </w:r>
      <w:r w:rsidR="005A7BAF" w:rsidRPr="00171E07">
        <w:rPr>
          <w:rFonts w:ascii="Garamond" w:eastAsia="Times New Roman" w:hAnsi="Garamond" w:cs="Arial"/>
        </w:rPr>
        <w:t xml:space="preserve"> </w:t>
      </w:r>
      <w:r w:rsidRPr="00171E07">
        <w:rPr>
          <w:rFonts w:ascii="Garamond" w:eastAsia="Times New Roman" w:hAnsi="Garamond" w:cs="Arial"/>
        </w:rPr>
        <w:t>1</w:t>
      </w:r>
      <w:r w:rsidR="005A7BAF" w:rsidRPr="00171E07">
        <w:rPr>
          <w:rFonts w:ascii="Garamond" w:eastAsia="Times New Roman" w:hAnsi="Garamond" w:cs="Arial"/>
        </w:rPr>
        <w:t xml:space="preserve"> </w:t>
      </w:r>
      <w:r w:rsidR="00073680" w:rsidRPr="00171E07">
        <w:rPr>
          <w:rFonts w:ascii="Garamond" w:eastAsia="Times New Roman" w:hAnsi="Garamond" w:cs="Arial"/>
        </w:rPr>
        <w:t>-</w:t>
      </w:r>
      <w:r w:rsidR="005A7BAF" w:rsidRPr="00171E07">
        <w:rPr>
          <w:rFonts w:ascii="Garamond" w:eastAsia="Times New Roman" w:hAnsi="Garamond" w:cs="Arial"/>
        </w:rPr>
        <w:t xml:space="preserve"> </w:t>
      </w:r>
      <w:r w:rsidRPr="00171E07">
        <w:rPr>
          <w:rFonts w:ascii="Garamond" w:eastAsia="Times New Roman" w:hAnsi="Garamond" w:cs="Arial"/>
        </w:rPr>
        <w:t>Špecifikácia</w:t>
      </w:r>
      <w:r w:rsidR="005A7BAF" w:rsidRPr="00171E07">
        <w:rPr>
          <w:rFonts w:ascii="Garamond" w:eastAsia="Times New Roman" w:hAnsi="Garamond" w:cs="Arial"/>
        </w:rPr>
        <w:t xml:space="preserve"> </w:t>
      </w:r>
      <w:r w:rsidRPr="00171E07">
        <w:rPr>
          <w:rFonts w:ascii="Garamond" w:eastAsia="Times New Roman" w:hAnsi="Garamond" w:cs="Arial"/>
        </w:rPr>
        <w:t>služieb</w:t>
      </w:r>
    </w:p>
    <w:p w14:paraId="3C3D7055" w14:textId="33ACCE1D" w:rsidR="000C399A" w:rsidRPr="00171E07" w:rsidRDefault="000C399A" w:rsidP="0078289A">
      <w:pPr>
        <w:keepNext/>
        <w:keepLines/>
        <w:tabs>
          <w:tab w:val="center" w:pos="4536"/>
          <w:tab w:val="right" w:pos="9072"/>
        </w:tabs>
        <w:spacing w:after="0" w:line="240" w:lineRule="auto"/>
        <w:jc w:val="both"/>
        <w:rPr>
          <w:rFonts w:ascii="Garamond" w:eastAsia="Times New Roman" w:hAnsi="Garamond" w:cs="Arial"/>
        </w:rPr>
      </w:pPr>
      <w:r w:rsidRPr="00171E07">
        <w:rPr>
          <w:rFonts w:ascii="Garamond" w:eastAsia="Times New Roman" w:hAnsi="Garamond" w:cs="Arial"/>
        </w:rPr>
        <w:t xml:space="preserve">Príloha 2 – </w:t>
      </w:r>
      <w:r w:rsidR="00B17701" w:rsidRPr="00171E07">
        <w:rPr>
          <w:rFonts w:ascii="Garamond" w:eastAsia="Times New Roman" w:hAnsi="Garamond" w:cs="Arial"/>
        </w:rPr>
        <w:t>Cen</w:t>
      </w:r>
      <w:r w:rsidR="00B06A84" w:rsidRPr="00171E07">
        <w:rPr>
          <w:rFonts w:ascii="Garamond" w:eastAsia="Times New Roman" w:hAnsi="Garamond" w:cs="Arial"/>
        </w:rPr>
        <w:t>a</w:t>
      </w:r>
    </w:p>
    <w:p w14:paraId="6B6FA292" w14:textId="5304DA8B" w:rsidR="00F94B17" w:rsidRPr="00171E07" w:rsidRDefault="00F94B17" w:rsidP="0078289A">
      <w:pPr>
        <w:keepNext/>
        <w:keepLines/>
        <w:tabs>
          <w:tab w:val="center" w:pos="4536"/>
          <w:tab w:val="right" w:pos="9072"/>
        </w:tabs>
        <w:spacing w:after="0" w:line="240" w:lineRule="auto"/>
        <w:jc w:val="both"/>
        <w:rPr>
          <w:rFonts w:ascii="Garamond" w:eastAsia="Times New Roman" w:hAnsi="Garamond" w:cs="Arial"/>
        </w:rPr>
      </w:pPr>
      <w:r w:rsidRPr="00171E07">
        <w:rPr>
          <w:rFonts w:ascii="Garamond" w:eastAsia="Times New Roman" w:hAnsi="Garamond" w:cs="Arial"/>
        </w:rPr>
        <w:t xml:space="preserve">Príloha </w:t>
      </w:r>
      <w:r w:rsidR="000C399A" w:rsidRPr="00171E07">
        <w:rPr>
          <w:rFonts w:ascii="Garamond" w:eastAsia="Times New Roman" w:hAnsi="Garamond" w:cs="Arial"/>
        </w:rPr>
        <w:t>3</w:t>
      </w:r>
      <w:r w:rsidRPr="00171E07">
        <w:rPr>
          <w:rFonts w:ascii="Garamond" w:eastAsia="Times New Roman" w:hAnsi="Garamond" w:cs="Arial"/>
        </w:rPr>
        <w:t xml:space="preserve"> – Zoznam Subdodávateľov</w:t>
      </w:r>
    </w:p>
    <w:p w14:paraId="63427FD7" w14:textId="5E69BB46" w:rsidR="00D4515F" w:rsidRPr="00171E07" w:rsidRDefault="004D66BF" w:rsidP="0078289A">
      <w:pPr>
        <w:keepNext/>
        <w:keepLines/>
        <w:spacing w:after="0" w:line="240" w:lineRule="auto"/>
        <w:jc w:val="center"/>
        <w:rPr>
          <w:rFonts w:ascii="Garamond" w:eastAsia="Times New Roman" w:hAnsi="Garamond" w:cs="Arial"/>
          <w:b/>
        </w:rPr>
      </w:pPr>
      <w:r w:rsidRPr="00171E07">
        <w:rPr>
          <w:rFonts w:ascii="Garamond" w:eastAsia="Times New Roman" w:hAnsi="Garamond" w:cs="Arial"/>
          <w:b/>
        </w:rPr>
        <w:br w:type="page"/>
      </w:r>
      <w:bookmarkStart w:id="7" w:name="_Hlk117603054"/>
      <w:bookmarkEnd w:id="2"/>
      <w:r w:rsidR="00D4515F" w:rsidRPr="00171E07">
        <w:rPr>
          <w:rFonts w:ascii="Garamond" w:eastAsia="Times New Roman" w:hAnsi="Garamond" w:cs="Arial"/>
          <w:b/>
        </w:rPr>
        <w:lastRenderedPageBreak/>
        <w:t>PRÍLOHA</w:t>
      </w:r>
      <w:r w:rsidR="005A7BAF" w:rsidRPr="00171E07">
        <w:rPr>
          <w:rFonts w:ascii="Garamond" w:eastAsia="Times New Roman" w:hAnsi="Garamond" w:cs="Arial"/>
          <w:b/>
        </w:rPr>
        <w:t xml:space="preserve"> </w:t>
      </w:r>
      <w:r w:rsidR="00D4515F" w:rsidRPr="00171E07">
        <w:rPr>
          <w:rFonts w:ascii="Garamond" w:eastAsia="Times New Roman" w:hAnsi="Garamond" w:cs="Arial"/>
          <w:b/>
        </w:rPr>
        <w:t>1</w:t>
      </w:r>
    </w:p>
    <w:p w14:paraId="194266A4" w14:textId="77777777" w:rsidR="000C399A" w:rsidRPr="00171E07" w:rsidRDefault="000C399A" w:rsidP="0078289A">
      <w:pPr>
        <w:keepNext/>
        <w:keepLines/>
        <w:spacing w:after="0" w:line="240" w:lineRule="auto"/>
        <w:jc w:val="center"/>
        <w:rPr>
          <w:rFonts w:ascii="Garamond" w:eastAsia="Times New Roman" w:hAnsi="Garamond" w:cs="Arial"/>
          <w:b/>
        </w:rPr>
      </w:pPr>
    </w:p>
    <w:p w14:paraId="74ACE6F6" w14:textId="2978D7E1" w:rsidR="00D4515F" w:rsidRPr="00171E07" w:rsidRDefault="00D4515F" w:rsidP="0078289A">
      <w:pPr>
        <w:keepNext/>
        <w:keepLines/>
        <w:spacing w:after="0" w:line="240" w:lineRule="auto"/>
        <w:jc w:val="center"/>
        <w:rPr>
          <w:rFonts w:ascii="Garamond" w:eastAsia="Times New Roman" w:hAnsi="Garamond" w:cs="Arial"/>
          <w:b/>
        </w:rPr>
      </w:pPr>
      <w:r w:rsidRPr="00171E07">
        <w:rPr>
          <w:rFonts w:ascii="Garamond" w:eastAsia="Times New Roman" w:hAnsi="Garamond" w:cs="Arial"/>
          <w:b/>
        </w:rPr>
        <w:t>ŠPECIFIKÁCIA</w:t>
      </w:r>
      <w:r w:rsidR="005A7BAF" w:rsidRPr="00171E07">
        <w:rPr>
          <w:rFonts w:ascii="Garamond" w:eastAsia="Times New Roman" w:hAnsi="Garamond" w:cs="Arial"/>
          <w:b/>
        </w:rPr>
        <w:t xml:space="preserve"> </w:t>
      </w:r>
      <w:r w:rsidRPr="00171E07">
        <w:rPr>
          <w:rFonts w:ascii="Garamond" w:eastAsia="Times New Roman" w:hAnsi="Garamond" w:cs="Arial"/>
          <w:b/>
        </w:rPr>
        <w:t>SLUŽ</w:t>
      </w:r>
      <w:r w:rsidR="000C0CB6" w:rsidRPr="00171E07">
        <w:rPr>
          <w:rFonts w:ascii="Garamond" w:eastAsia="Times New Roman" w:hAnsi="Garamond" w:cs="Arial"/>
          <w:b/>
        </w:rPr>
        <w:t>BY</w:t>
      </w:r>
    </w:p>
    <w:p w14:paraId="28255924" w14:textId="77777777" w:rsidR="00D4515F" w:rsidRPr="00171E07" w:rsidRDefault="00D4515F" w:rsidP="0078289A">
      <w:pPr>
        <w:keepNext/>
        <w:keepLines/>
        <w:spacing w:after="0" w:line="240" w:lineRule="auto"/>
        <w:jc w:val="center"/>
        <w:rPr>
          <w:rFonts w:ascii="Garamond" w:eastAsia="Times New Roman" w:hAnsi="Garamond" w:cs="Arial"/>
          <w:b/>
        </w:rPr>
      </w:pPr>
    </w:p>
    <w:p w14:paraId="716DA180" w14:textId="77777777" w:rsidR="00B17701" w:rsidRPr="00171E07" w:rsidRDefault="00B17701" w:rsidP="0078289A">
      <w:pPr>
        <w:keepNext/>
        <w:keepLines/>
        <w:rPr>
          <w:rFonts w:ascii="Garamond" w:hAnsi="Garamond" w:cs="Arial"/>
        </w:rPr>
      </w:pPr>
      <w:r w:rsidRPr="00171E07">
        <w:rPr>
          <w:rFonts w:ascii="Garamond" w:hAnsi="Garamond" w:cs="Arial"/>
        </w:rPr>
        <w:br w:type="page"/>
      </w:r>
    </w:p>
    <w:p w14:paraId="7C0E7CDD" w14:textId="73BD47B9" w:rsidR="00D4515F" w:rsidRPr="00171E07" w:rsidRDefault="00B17701" w:rsidP="0078289A">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lastRenderedPageBreak/>
        <w:t>PRÍLOHA 2</w:t>
      </w:r>
    </w:p>
    <w:p w14:paraId="3F757187" w14:textId="1791227C" w:rsidR="00B17701" w:rsidRPr="00171E07" w:rsidRDefault="00B17701" w:rsidP="0078289A">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35E4ABBD" w14:textId="076BF6D8" w:rsidR="00B17701" w:rsidRPr="00171E07" w:rsidRDefault="00B06A84" w:rsidP="0078289A">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t>CENA</w:t>
      </w:r>
    </w:p>
    <w:p w14:paraId="23063E91" w14:textId="419B02FD" w:rsidR="00B17701" w:rsidRPr="00171E07" w:rsidRDefault="00B17701" w:rsidP="0078289A">
      <w:pPr>
        <w:pStyle w:val="Odsekzoznamu"/>
        <w:keepNext/>
        <w:keepLines/>
        <w:tabs>
          <w:tab w:val="left" w:pos="-142"/>
        </w:tabs>
        <w:autoSpaceDE w:val="0"/>
        <w:autoSpaceDN w:val="0"/>
        <w:adjustRightInd w:val="0"/>
        <w:spacing w:after="0" w:line="240" w:lineRule="auto"/>
        <w:ind w:left="709"/>
        <w:rPr>
          <w:rFonts w:ascii="Garamond" w:eastAsia="Times New Roman" w:hAnsi="Garamond" w:cs="Arial"/>
          <w:b/>
        </w:rPr>
      </w:pPr>
    </w:p>
    <w:p w14:paraId="1977BD98" w14:textId="21B138AD" w:rsidR="00B17701" w:rsidRPr="00171E07" w:rsidRDefault="00B17701" w:rsidP="0078289A">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26D81120" w14:textId="77777777" w:rsidR="00B17701" w:rsidRPr="00171E07" w:rsidRDefault="00B17701" w:rsidP="0078289A">
      <w:pPr>
        <w:keepNext/>
        <w:keepLines/>
        <w:tabs>
          <w:tab w:val="left" w:pos="-142"/>
        </w:tabs>
        <w:autoSpaceDE w:val="0"/>
        <w:autoSpaceDN w:val="0"/>
        <w:adjustRightInd w:val="0"/>
        <w:spacing w:after="0" w:line="240" w:lineRule="auto"/>
        <w:rPr>
          <w:rFonts w:ascii="Garamond" w:eastAsia="Times New Roman" w:hAnsi="Garamond" w:cs="Arial"/>
          <w:b/>
        </w:rPr>
      </w:pPr>
    </w:p>
    <w:p w14:paraId="069B5EB4" w14:textId="77777777" w:rsidR="00B17701" w:rsidRPr="00171E07" w:rsidRDefault="00B17701" w:rsidP="0078289A">
      <w:pPr>
        <w:keepNext/>
        <w:keepLines/>
        <w:tabs>
          <w:tab w:val="left" w:pos="-142"/>
        </w:tabs>
        <w:autoSpaceDE w:val="0"/>
        <w:autoSpaceDN w:val="0"/>
        <w:adjustRightInd w:val="0"/>
        <w:spacing w:after="0" w:line="240" w:lineRule="auto"/>
        <w:rPr>
          <w:rFonts w:ascii="Garamond" w:eastAsia="Times New Roman" w:hAnsi="Garamond" w:cs="Arial"/>
          <w:b/>
        </w:rPr>
      </w:pPr>
    </w:p>
    <w:p w14:paraId="5E8A3C17" w14:textId="4C661B37" w:rsidR="00703E93" w:rsidRPr="00171E07" w:rsidRDefault="00703E93" w:rsidP="0078289A">
      <w:pPr>
        <w:keepNext/>
        <w:keepLines/>
        <w:spacing w:after="0" w:line="240" w:lineRule="auto"/>
        <w:rPr>
          <w:rFonts w:ascii="Garamond" w:eastAsia="Times New Roman" w:hAnsi="Garamond" w:cs="Arial"/>
        </w:rPr>
      </w:pPr>
      <w:r w:rsidRPr="00171E07">
        <w:rPr>
          <w:rFonts w:ascii="Garamond" w:eastAsia="Times New Roman" w:hAnsi="Garamond" w:cs="Arial"/>
        </w:rPr>
        <w:br w:type="page"/>
      </w:r>
    </w:p>
    <w:p w14:paraId="5AAAB59D" w14:textId="77E8EC7E" w:rsidR="00703E93" w:rsidRPr="00171E07" w:rsidRDefault="00703E93" w:rsidP="0078289A">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lastRenderedPageBreak/>
        <w:t xml:space="preserve">PRÍLOHA </w:t>
      </w:r>
      <w:r w:rsidR="000C399A" w:rsidRPr="00171E07">
        <w:rPr>
          <w:rFonts w:ascii="Garamond" w:hAnsi="Garamond"/>
          <w:b/>
          <w:color w:val="000000" w:themeColor="text1"/>
        </w:rPr>
        <w:t>3</w:t>
      </w:r>
    </w:p>
    <w:p w14:paraId="62061F8D" w14:textId="77777777" w:rsidR="00703E93" w:rsidRPr="00171E07" w:rsidRDefault="00703E93" w:rsidP="0078289A">
      <w:pPr>
        <w:keepNext/>
        <w:keepLines/>
        <w:tabs>
          <w:tab w:val="left" w:pos="3957"/>
        </w:tabs>
        <w:spacing w:after="0" w:line="240" w:lineRule="auto"/>
        <w:jc w:val="center"/>
        <w:rPr>
          <w:rFonts w:ascii="Garamond" w:hAnsi="Garamond"/>
          <w:b/>
          <w:color w:val="000000" w:themeColor="text1"/>
        </w:rPr>
      </w:pPr>
    </w:p>
    <w:p w14:paraId="1FF5440F" w14:textId="77777777" w:rsidR="00703E93" w:rsidRPr="00171E07" w:rsidRDefault="00703E93" w:rsidP="0078289A">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t>ZOZNAM SUBDODÁVATEĽOV</w:t>
      </w:r>
    </w:p>
    <w:p w14:paraId="1F40B324" w14:textId="77777777" w:rsidR="00703E93" w:rsidRPr="00171E07" w:rsidRDefault="00703E93" w:rsidP="0078289A">
      <w:pPr>
        <w:keepNext/>
        <w:keepLines/>
        <w:tabs>
          <w:tab w:val="left" w:pos="3957"/>
        </w:tabs>
        <w:spacing w:after="0" w:line="240" w:lineRule="auto"/>
        <w:jc w:val="center"/>
        <w:rPr>
          <w:rFonts w:ascii="Garamond" w:hAnsi="Garamond"/>
          <w:b/>
          <w:color w:val="000000" w:themeColor="text1"/>
        </w:rPr>
      </w:pPr>
    </w:p>
    <w:tbl>
      <w:tblPr>
        <w:tblStyle w:val="Mriekatabuky"/>
        <w:tblW w:w="0" w:type="auto"/>
        <w:jc w:val="center"/>
        <w:tblLook w:val="04A0" w:firstRow="1" w:lastRow="0" w:firstColumn="1" w:lastColumn="0" w:noHBand="0" w:noVBand="1"/>
      </w:tblPr>
      <w:tblGrid>
        <w:gridCol w:w="1323"/>
        <w:gridCol w:w="1563"/>
        <w:gridCol w:w="840"/>
        <w:gridCol w:w="970"/>
        <w:gridCol w:w="1766"/>
        <w:gridCol w:w="3202"/>
      </w:tblGrid>
      <w:tr w:rsidR="00703E93" w:rsidRPr="00171E07" w14:paraId="178E2C43" w14:textId="77777777" w:rsidTr="00161518">
        <w:trPr>
          <w:jc w:val="center"/>
        </w:trPr>
        <w:tc>
          <w:tcPr>
            <w:tcW w:w="1323" w:type="dxa"/>
            <w:shd w:val="clear" w:color="auto" w:fill="BFBFBF" w:themeFill="background1" w:themeFillShade="BF"/>
            <w:vAlign w:val="center"/>
          </w:tcPr>
          <w:p w14:paraId="10252EB1" w14:textId="77777777" w:rsidR="00703E93" w:rsidRPr="00171E07" w:rsidRDefault="00703E93" w:rsidP="0078289A">
            <w:pPr>
              <w:pStyle w:val="AODocTxt"/>
              <w:keepNext/>
              <w:keepLines/>
              <w:numPr>
                <w:ilvl w:val="0"/>
                <w:numId w:val="0"/>
              </w:numPr>
              <w:spacing w:before="0" w:line="240" w:lineRule="auto"/>
              <w:jc w:val="center"/>
              <w:rPr>
                <w:rFonts w:ascii="Garamond" w:hAnsi="Garamond"/>
                <w:b/>
              </w:rPr>
            </w:pPr>
            <w:r w:rsidRPr="00171E07">
              <w:rPr>
                <w:rFonts w:ascii="Garamond" w:hAnsi="Garamond"/>
                <w:b/>
              </w:rPr>
              <w:t>Obchodné meno</w:t>
            </w:r>
          </w:p>
        </w:tc>
        <w:tc>
          <w:tcPr>
            <w:tcW w:w="1563" w:type="dxa"/>
            <w:shd w:val="clear" w:color="auto" w:fill="BFBFBF" w:themeFill="background1" w:themeFillShade="BF"/>
            <w:vAlign w:val="center"/>
          </w:tcPr>
          <w:p w14:paraId="7D7D0221" w14:textId="77777777" w:rsidR="00703E93" w:rsidRPr="00171E07" w:rsidRDefault="00703E93" w:rsidP="0078289A">
            <w:pPr>
              <w:pStyle w:val="AODocTxt"/>
              <w:keepNext/>
              <w:keepLines/>
              <w:numPr>
                <w:ilvl w:val="0"/>
                <w:numId w:val="0"/>
              </w:numPr>
              <w:spacing w:before="0" w:line="240" w:lineRule="auto"/>
              <w:jc w:val="center"/>
              <w:rPr>
                <w:rFonts w:ascii="Garamond" w:hAnsi="Garamond"/>
                <w:b/>
              </w:rPr>
            </w:pPr>
            <w:r w:rsidRPr="00171E07">
              <w:rPr>
                <w:rFonts w:ascii="Garamond" w:hAnsi="Garamond"/>
                <w:b/>
              </w:rPr>
              <w:t>Sídlo/miesto podnikania</w:t>
            </w:r>
          </w:p>
        </w:tc>
        <w:tc>
          <w:tcPr>
            <w:tcW w:w="840" w:type="dxa"/>
            <w:shd w:val="clear" w:color="auto" w:fill="BFBFBF" w:themeFill="background1" w:themeFillShade="BF"/>
            <w:vAlign w:val="center"/>
          </w:tcPr>
          <w:p w14:paraId="3FC7B748" w14:textId="77777777" w:rsidR="00703E93" w:rsidRPr="00171E07" w:rsidRDefault="00703E93" w:rsidP="0078289A">
            <w:pPr>
              <w:pStyle w:val="AODocTxt"/>
              <w:keepNext/>
              <w:keepLines/>
              <w:numPr>
                <w:ilvl w:val="0"/>
                <w:numId w:val="0"/>
              </w:numPr>
              <w:spacing w:before="0" w:line="240" w:lineRule="auto"/>
              <w:jc w:val="center"/>
              <w:rPr>
                <w:rFonts w:ascii="Garamond" w:hAnsi="Garamond"/>
                <w:b/>
              </w:rPr>
            </w:pPr>
            <w:r w:rsidRPr="00171E07">
              <w:rPr>
                <w:rFonts w:ascii="Garamond" w:hAnsi="Garamond"/>
                <w:b/>
              </w:rPr>
              <w:t>IČO</w:t>
            </w:r>
          </w:p>
        </w:tc>
        <w:tc>
          <w:tcPr>
            <w:tcW w:w="970" w:type="dxa"/>
            <w:shd w:val="clear" w:color="auto" w:fill="BFBFBF" w:themeFill="background1" w:themeFillShade="BF"/>
            <w:vAlign w:val="center"/>
          </w:tcPr>
          <w:p w14:paraId="6BCF1268" w14:textId="77777777" w:rsidR="00703E93" w:rsidRPr="00171E07" w:rsidRDefault="00703E93" w:rsidP="0078289A">
            <w:pPr>
              <w:pStyle w:val="AODocTxt"/>
              <w:keepNext/>
              <w:keepLines/>
              <w:numPr>
                <w:ilvl w:val="0"/>
                <w:numId w:val="0"/>
              </w:numPr>
              <w:spacing w:before="0" w:line="240" w:lineRule="auto"/>
              <w:jc w:val="center"/>
              <w:rPr>
                <w:rFonts w:ascii="Garamond" w:hAnsi="Garamond"/>
                <w:b/>
              </w:rPr>
            </w:pPr>
            <w:r w:rsidRPr="00171E07">
              <w:rPr>
                <w:rFonts w:ascii="Garamond" w:hAnsi="Garamond"/>
                <w:b/>
              </w:rPr>
              <w:t>Podiel na zákazke</w:t>
            </w:r>
          </w:p>
        </w:tc>
        <w:tc>
          <w:tcPr>
            <w:tcW w:w="1766" w:type="dxa"/>
            <w:shd w:val="clear" w:color="auto" w:fill="BFBFBF" w:themeFill="background1" w:themeFillShade="BF"/>
            <w:vAlign w:val="center"/>
          </w:tcPr>
          <w:p w14:paraId="0202040A" w14:textId="77777777" w:rsidR="00703E93" w:rsidRPr="00171E07" w:rsidRDefault="00703E93" w:rsidP="0078289A">
            <w:pPr>
              <w:pStyle w:val="AODocTxt"/>
              <w:keepNext/>
              <w:keepLines/>
              <w:numPr>
                <w:ilvl w:val="0"/>
                <w:numId w:val="0"/>
              </w:numPr>
              <w:spacing w:before="0" w:line="240" w:lineRule="auto"/>
              <w:jc w:val="center"/>
              <w:rPr>
                <w:rFonts w:ascii="Garamond" w:hAnsi="Garamond"/>
                <w:b/>
              </w:rPr>
            </w:pPr>
            <w:r w:rsidRPr="00171E07">
              <w:rPr>
                <w:rFonts w:ascii="Garamond" w:hAnsi="Garamond"/>
                <w:b/>
              </w:rPr>
              <w:t>Predmet subdodávky</w:t>
            </w:r>
          </w:p>
        </w:tc>
        <w:tc>
          <w:tcPr>
            <w:tcW w:w="3202" w:type="dxa"/>
            <w:shd w:val="clear" w:color="auto" w:fill="BFBFBF" w:themeFill="background1" w:themeFillShade="BF"/>
            <w:vAlign w:val="center"/>
          </w:tcPr>
          <w:p w14:paraId="2261A89C" w14:textId="77777777" w:rsidR="00703E93" w:rsidRPr="00171E07" w:rsidRDefault="00703E93" w:rsidP="0078289A">
            <w:pPr>
              <w:pStyle w:val="AODocTxt"/>
              <w:keepNext/>
              <w:keepLines/>
              <w:numPr>
                <w:ilvl w:val="0"/>
                <w:numId w:val="0"/>
              </w:numPr>
              <w:spacing w:before="0" w:line="240" w:lineRule="auto"/>
              <w:jc w:val="center"/>
              <w:rPr>
                <w:rFonts w:ascii="Garamond" w:hAnsi="Garamond"/>
                <w:b/>
              </w:rPr>
            </w:pPr>
            <w:r w:rsidRPr="00171E07">
              <w:rPr>
                <w:rFonts w:ascii="Garamond" w:hAnsi="Garamond"/>
                <w:b/>
              </w:rPr>
              <w:t>Osoba oprávnená konať za subdodávateľa (meno, priezvisko, trvalý pobyt, dátum narodenia)</w:t>
            </w:r>
          </w:p>
        </w:tc>
      </w:tr>
      <w:tr w:rsidR="00703E93" w:rsidRPr="00171E07" w14:paraId="7054E068" w14:textId="77777777" w:rsidTr="00161518">
        <w:trPr>
          <w:jc w:val="center"/>
        </w:trPr>
        <w:tc>
          <w:tcPr>
            <w:tcW w:w="1323" w:type="dxa"/>
          </w:tcPr>
          <w:p w14:paraId="4444CAAD" w14:textId="011F6E3A" w:rsidR="00703E93" w:rsidRPr="00171E07" w:rsidRDefault="00703E93" w:rsidP="0078289A">
            <w:pPr>
              <w:pStyle w:val="AODocTxt"/>
              <w:keepNext/>
              <w:keepLines/>
              <w:numPr>
                <w:ilvl w:val="0"/>
                <w:numId w:val="0"/>
              </w:numPr>
              <w:spacing w:before="0" w:line="240" w:lineRule="auto"/>
              <w:jc w:val="center"/>
              <w:rPr>
                <w:rFonts w:ascii="Garamond" w:hAnsi="Garamond"/>
                <w:b/>
              </w:rPr>
            </w:pPr>
          </w:p>
        </w:tc>
        <w:tc>
          <w:tcPr>
            <w:tcW w:w="1563" w:type="dxa"/>
          </w:tcPr>
          <w:p w14:paraId="1E201B80" w14:textId="6B178A3E" w:rsidR="00703E93" w:rsidRPr="00171E07" w:rsidRDefault="00703E93" w:rsidP="0078289A">
            <w:pPr>
              <w:pStyle w:val="AODocTxt"/>
              <w:keepNext/>
              <w:keepLines/>
              <w:numPr>
                <w:ilvl w:val="0"/>
                <w:numId w:val="0"/>
              </w:numPr>
              <w:spacing w:before="0" w:line="240" w:lineRule="auto"/>
              <w:jc w:val="center"/>
              <w:rPr>
                <w:rFonts w:ascii="Garamond" w:hAnsi="Garamond"/>
                <w:b/>
              </w:rPr>
            </w:pPr>
          </w:p>
        </w:tc>
        <w:tc>
          <w:tcPr>
            <w:tcW w:w="840" w:type="dxa"/>
          </w:tcPr>
          <w:p w14:paraId="50CBD05F" w14:textId="500F03F4" w:rsidR="00703E93" w:rsidRPr="00171E07" w:rsidRDefault="00703E93" w:rsidP="0078289A">
            <w:pPr>
              <w:pStyle w:val="AODocTxt"/>
              <w:keepNext/>
              <w:keepLines/>
              <w:numPr>
                <w:ilvl w:val="0"/>
                <w:numId w:val="0"/>
              </w:numPr>
              <w:spacing w:before="0" w:line="240" w:lineRule="auto"/>
              <w:jc w:val="center"/>
              <w:rPr>
                <w:rFonts w:ascii="Garamond" w:hAnsi="Garamond"/>
                <w:b/>
              </w:rPr>
            </w:pPr>
          </w:p>
        </w:tc>
        <w:tc>
          <w:tcPr>
            <w:tcW w:w="970" w:type="dxa"/>
          </w:tcPr>
          <w:p w14:paraId="3605A24E" w14:textId="0EF109BB" w:rsidR="00703E93" w:rsidRPr="00171E07" w:rsidRDefault="00703E93" w:rsidP="0078289A">
            <w:pPr>
              <w:pStyle w:val="AODocTxt"/>
              <w:keepNext/>
              <w:keepLines/>
              <w:numPr>
                <w:ilvl w:val="0"/>
                <w:numId w:val="0"/>
              </w:numPr>
              <w:spacing w:before="0" w:line="240" w:lineRule="auto"/>
              <w:jc w:val="center"/>
              <w:rPr>
                <w:rFonts w:ascii="Garamond" w:hAnsi="Garamond"/>
                <w:b/>
              </w:rPr>
            </w:pPr>
          </w:p>
        </w:tc>
        <w:tc>
          <w:tcPr>
            <w:tcW w:w="1766" w:type="dxa"/>
          </w:tcPr>
          <w:p w14:paraId="1130635B" w14:textId="39370614" w:rsidR="00703E93" w:rsidRPr="00171E07" w:rsidRDefault="00703E93" w:rsidP="0078289A">
            <w:pPr>
              <w:pStyle w:val="AODocTxt"/>
              <w:keepNext/>
              <w:keepLines/>
              <w:numPr>
                <w:ilvl w:val="0"/>
                <w:numId w:val="0"/>
              </w:numPr>
              <w:spacing w:before="0" w:line="240" w:lineRule="auto"/>
              <w:jc w:val="center"/>
              <w:rPr>
                <w:rFonts w:ascii="Garamond" w:hAnsi="Garamond"/>
                <w:b/>
              </w:rPr>
            </w:pPr>
          </w:p>
        </w:tc>
        <w:tc>
          <w:tcPr>
            <w:tcW w:w="3202" w:type="dxa"/>
          </w:tcPr>
          <w:p w14:paraId="08604572" w14:textId="36C185CE" w:rsidR="00703E93" w:rsidRPr="00171E07" w:rsidRDefault="00703E93" w:rsidP="0078289A">
            <w:pPr>
              <w:pStyle w:val="AODocTxt"/>
              <w:keepNext/>
              <w:keepLines/>
              <w:numPr>
                <w:ilvl w:val="0"/>
                <w:numId w:val="0"/>
              </w:numPr>
              <w:spacing w:before="0" w:line="240" w:lineRule="auto"/>
              <w:jc w:val="center"/>
              <w:rPr>
                <w:rFonts w:ascii="Garamond" w:hAnsi="Garamond"/>
                <w:b/>
              </w:rPr>
            </w:pPr>
          </w:p>
        </w:tc>
      </w:tr>
      <w:tr w:rsidR="00C0555A" w:rsidRPr="00171E07" w14:paraId="6D424A23" w14:textId="77777777" w:rsidTr="00161518">
        <w:trPr>
          <w:jc w:val="center"/>
        </w:trPr>
        <w:tc>
          <w:tcPr>
            <w:tcW w:w="1323" w:type="dxa"/>
          </w:tcPr>
          <w:p w14:paraId="5E770C85"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563" w:type="dxa"/>
          </w:tcPr>
          <w:p w14:paraId="1828401B"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840" w:type="dxa"/>
          </w:tcPr>
          <w:p w14:paraId="5B3013F7"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970" w:type="dxa"/>
          </w:tcPr>
          <w:p w14:paraId="5E7AC17F"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766" w:type="dxa"/>
          </w:tcPr>
          <w:p w14:paraId="265E0C04"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3202" w:type="dxa"/>
          </w:tcPr>
          <w:p w14:paraId="00FFB7FE" w14:textId="232309C4" w:rsidR="00C0555A" w:rsidRPr="00171E07" w:rsidRDefault="00C0555A" w:rsidP="00C0555A">
            <w:pPr>
              <w:pStyle w:val="AODocTxt"/>
              <w:keepNext/>
              <w:keepLines/>
              <w:numPr>
                <w:ilvl w:val="0"/>
                <w:numId w:val="0"/>
              </w:numPr>
              <w:spacing w:before="0" w:line="240" w:lineRule="auto"/>
              <w:rPr>
                <w:rFonts w:ascii="Garamond" w:hAnsi="Garamond"/>
                <w:b/>
              </w:rPr>
            </w:pPr>
          </w:p>
        </w:tc>
      </w:tr>
      <w:tr w:rsidR="00C0555A" w:rsidRPr="00171E07" w14:paraId="5619B98E" w14:textId="77777777" w:rsidTr="00161518">
        <w:trPr>
          <w:jc w:val="center"/>
        </w:trPr>
        <w:tc>
          <w:tcPr>
            <w:tcW w:w="1323" w:type="dxa"/>
          </w:tcPr>
          <w:p w14:paraId="50E866D9"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563" w:type="dxa"/>
          </w:tcPr>
          <w:p w14:paraId="7EBE68E2"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840" w:type="dxa"/>
          </w:tcPr>
          <w:p w14:paraId="69CAAAB9"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970" w:type="dxa"/>
          </w:tcPr>
          <w:p w14:paraId="1F046888"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766" w:type="dxa"/>
          </w:tcPr>
          <w:p w14:paraId="072ADD69"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3202" w:type="dxa"/>
          </w:tcPr>
          <w:p w14:paraId="127CBADF" w14:textId="77777777" w:rsidR="00C0555A" w:rsidRPr="00171E07" w:rsidRDefault="00C0555A" w:rsidP="00C0555A">
            <w:pPr>
              <w:pStyle w:val="AODocTxt"/>
              <w:keepNext/>
              <w:keepLines/>
              <w:numPr>
                <w:ilvl w:val="0"/>
                <w:numId w:val="0"/>
              </w:numPr>
              <w:spacing w:before="0" w:line="240" w:lineRule="auto"/>
              <w:rPr>
                <w:rFonts w:ascii="Garamond" w:hAnsi="Garamond"/>
                <w:b/>
              </w:rPr>
            </w:pPr>
          </w:p>
        </w:tc>
      </w:tr>
      <w:tr w:rsidR="00C0555A" w:rsidRPr="00171E07" w14:paraId="0444ACBF" w14:textId="77777777" w:rsidTr="00161518">
        <w:trPr>
          <w:jc w:val="center"/>
        </w:trPr>
        <w:tc>
          <w:tcPr>
            <w:tcW w:w="1323" w:type="dxa"/>
          </w:tcPr>
          <w:p w14:paraId="156AF65C"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563" w:type="dxa"/>
          </w:tcPr>
          <w:p w14:paraId="4379D8A6"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840" w:type="dxa"/>
          </w:tcPr>
          <w:p w14:paraId="34793F1B"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970" w:type="dxa"/>
          </w:tcPr>
          <w:p w14:paraId="2A76D0BE"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766" w:type="dxa"/>
          </w:tcPr>
          <w:p w14:paraId="2B32CC03"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3202" w:type="dxa"/>
          </w:tcPr>
          <w:p w14:paraId="56C95166" w14:textId="77777777" w:rsidR="00C0555A" w:rsidRPr="00171E07" w:rsidRDefault="00C0555A" w:rsidP="00C0555A">
            <w:pPr>
              <w:pStyle w:val="AODocTxt"/>
              <w:keepNext/>
              <w:keepLines/>
              <w:numPr>
                <w:ilvl w:val="0"/>
                <w:numId w:val="0"/>
              </w:numPr>
              <w:spacing w:before="0" w:line="240" w:lineRule="auto"/>
              <w:rPr>
                <w:rFonts w:ascii="Garamond" w:hAnsi="Garamond"/>
                <w:b/>
              </w:rPr>
            </w:pPr>
          </w:p>
        </w:tc>
      </w:tr>
      <w:tr w:rsidR="00C0555A" w:rsidRPr="00171E07" w14:paraId="5EA1AA7A" w14:textId="77777777" w:rsidTr="00161518">
        <w:trPr>
          <w:jc w:val="center"/>
        </w:trPr>
        <w:tc>
          <w:tcPr>
            <w:tcW w:w="1323" w:type="dxa"/>
          </w:tcPr>
          <w:p w14:paraId="615705DD"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563" w:type="dxa"/>
          </w:tcPr>
          <w:p w14:paraId="6288CAD9"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840" w:type="dxa"/>
          </w:tcPr>
          <w:p w14:paraId="34DABF53"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970" w:type="dxa"/>
          </w:tcPr>
          <w:p w14:paraId="46EA9A7C"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1766" w:type="dxa"/>
          </w:tcPr>
          <w:p w14:paraId="31355DE4" w14:textId="77777777" w:rsidR="00C0555A" w:rsidRPr="00171E07" w:rsidRDefault="00C0555A" w:rsidP="0078289A">
            <w:pPr>
              <w:pStyle w:val="AODocTxt"/>
              <w:keepNext/>
              <w:keepLines/>
              <w:numPr>
                <w:ilvl w:val="0"/>
                <w:numId w:val="0"/>
              </w:numPr>
              <w:spacing w:before="0" w:line="240" w:lineRule="auto"/>
              <w:jc w:val="center"/>
              <w:rPr>
                <w:rFonts w:ascii="Garamond" w:hAnsi="Garamond"/>
                <w:b/>
              </w:rPr>
            </w:pPr>
          </w:p>
        </w:tc>
        <w:tc>
          <w:tcPr>
            <w:tcW w:w="3202" w:type="dxa"/>
          </w:tcPr>
          <w:p w14:paraId="675FBB4F" w14:textId="77777777" w:rsidR="00C0555A" w:rsidRPr="00171E07" w:rsidRDefault="00C0555A" w:rsidP="00C0555A">
            <w:pPr>
              <w:pStyle w:val="AODocTxt"/>
              <w:keepNext/>
              <w:keepLines/>
              <w:numPr>
                <w:ilvl w:val="0"/>
                <w:numId w:val="0"/>
              </w:numPr>
              <w:spacing w:before="0" w:line="240" w:lineRule="auto"/>
              <w:rPr>
                <w:rFonts w:ascii="Garamond" w:hAnsi="Garamond"/>
                <w:b/>
              </w:rPr>
            </w:pPr>
          </w:p>
        </w:tc>
      </w:tr>
    </w:tbl>
    <w:p w14:paraId="042EF596" w14:textId="77777777" w:rsidR="00D4515F" w:rsidRPr="00171E07" w:rsidRDefault="00D4515F" w:rsidP="0078289A">
      <w:pPr>
        <w:keepNext/>
        <w:keepLines/>
        <w:spacing w:after="0" w:line="240" w:lineRule="auto"/>
        <w:rPr>
          <w:rFonts w:ascii="Garamond" w:eastAsia="Times New Roman" w:hAnsi="Garamond" w:cs="Arial"/>
        </w:rPr>
      </w:pPr>
    </w:p>
    <w:p w14:paraId="78301E8F" w14:textId="77777777" w:rsidR="00643EA5" w:rsidRPr="00171E07" w:rsidRDefault="00643EA5" w:rsidP="0078289A">
      <w:pPr>
        <w:keepNext/>
        <w:keepLines/>
        <w:spacing w:after="0" w:line="240" w:lineRule="auto"/>
        <w:jc w:val="center"/>
        <w:rPr>
          <w:rFonts w:ascii="Garamond" w:eastAsia="Times New Roman" w:hAnsi="Garamond" w:cs="Arial"/>
          <w:b/>
        </w:rPr>
      </w:pPr>
    </w:p>
    <w:p w14:paraId="69115CD7" w14:textId="77777777" w:rsidR="00643EA5" w:rsidRPr="00171E07" w:rsidRDefault="00643EA5" w:rsidP="0078289A">
      <w:pPr>
        <w:keepNext/>
        <w:keepLines/>
        <w:spacing w:after="0" w:line="240" w:lineRule="auto"/>
        <w:jc w:val="center"/>
        <w:rPr>
          <w:rFonts w:ascii="Garamond" w:eastAsia="Times New Roman" w:hAnsi="Garamond" w:cs="Arial"/>
          <w:b/>
        </w:rPr>
      </w:pPr>
    </w:p>
    <w:p w14:paraId="5A239EE9" w14:textId="77777777" w:rsidR="00643EA5" w:rsidRPr="00171E07" w:rsidRDefault="00643EA5" w:rsidP="0078289A">
      <w:pPr>
        <w:keepNext/>
        <w:keepLines/>
        <w:spacing w:after="0" w:line="240" w:lineRule="auto"/>
        <w:jc w:val="center"/>
        <w:rPr>
          <w:rFonts w:ascii="Garamond" w:eastAsia="Times New Roman" w:hAnsi="Garamond" w:cs="Arial"/>
          <w:b/>
        </w:rPr>
      </w:pPr>
    </w:p>
    <w:p w14:paraId="239445AF" w14:textId="77777777" w:rsidR="00643EA5" w:rsidRPr="00171E07" w:rsidRDefault="00643EA5" w:rsidP="0078289A">
      <w:pPr>
        <w:keepNext/>
        <w:keepLines/>
        <w:spacing w:after="0" w:line="240" w:lineRule="auto"/>
        <w:jc w:val="center"/>
        <w:rPr>
          <w:rFonts w:ascii="Garamond" w:eastAsia="Times New Roman" w:hAnsi="Garamond" w:cs="Arial"/>
          <w:b/>
        </w:rPr>
      </w:pPr>
    </w:p>
    <w:p w14:paraId="0A4219C7" w14:textId="77777777" w:rsidR="00643EA5" w:rsidRPr="00171E07" w:rsidRDefault="00643EA5" w:rsidP="0078289A">
      <w:pPr>
        <w:keepNext/>
        <w:keepLines/>
        <w:spacing w:after="0" w:line="240" w:lineRule="auto"/>
        <w:jc w:val="center"/>
        <w:rPr>
          <w:rFonts w:ascii="Garamond" w:eastAsia="Times New Roman" w:hAnsi="Garamond" w:cs="Arial"/>
          <w:b/>
        </w:rPr>
      </w:pPr>
    </w:p>
    <w:p w14:paraId="24E39A8C" w14:textId="77777777" w:rsidR="00643EA5" w:rsidRPr="00171E07" w:rsidRDefault="00643EA5" w:rsidP="0078289A">
      <w:pPr>
        <w:keepNext/>
        <w:keepLines/>
        <w:spacing w:after="0" w:line="240" w:lineRule="auto"/>
        <w:jc w:val="center"/>
        <w:rPr>
          <w:rFonts w:ascii="Garamond" w:eastAsia="Times New Roman" w:hAnsi="Garamond" w:cs="Arial"/>
          <w:b/>
        </w:rPr>
      </w:pPr>
    </w:p>
    <w:p w14:paraId="4AACA9A0" w14:textId="77777777" w:rsidR="00643EA5" w:rsidRPr="00171E07" w:rsidRDefault="00643EA5" w:rsidP="0078289A">
      <w:pPr>
        <w:keepNext/>
        <w:keepLines/>
        <w:spacing w:after="0" w:line="240" w:lineRule="auto"/>
        <w:jc w:val="center"/>
        <w:rPr>
          <w:rFonts w:ascii="Garamond" w:eastAsia="Times New Roman" w:hAnsi="Garamond" w:cs="Arial"/>
          <w:b/>
        </w:rPr>
      </w:pPr>
    </w:p>
    <w:p w14:paraId="5CF444E0" w14:textId="77777777" w:rsidR="00643EA5" w:rsidRPr="00171E07" w:rsidRDefault="00643EA5" w:rsidP="0078289A">
      <w:pPr>
        <w:keepNext/>
        <w:keepLines/>
        <w:spacing w:after="0" w:line="240" w:lineRule="auto"/>
        <w:jc w:val="center"/>
        <w:rPr>
          <w:rFonts w:ascii="Garamond" w:eastAsia="Times New Roman" w:hAnsi="Garamond" w:cs="Arial"/>
          <w:b/>
        </w:rPr>
      </w:pPr>
    </w:p>
    <w:p w14:paraId="220338D7" w14:textId="77777777" w:rsidR="00643EA5" w:rsidRPr="00171E07" w:rsidRDefault="00643EA5" w:rsidP="0078289A">
      <w:pPr>
        <w:keepNext/>
        <w:keepLines/>
        <w:spacing w:after="0" w:line="240" w:lineRule="auto"/>
        <w:jc w:val="center"/>
        <w:rPr>
          <w:rFonts w:ascii="Garamond" w:eastAsia="Times New Roman" w:hAnsi="Garamond" w:cs="Arial"/>
          <w:b/>
        </w:rPr>
      </w:pPr>
    </w:p>
    <w:p w14:paraId="70A8666C" w14:textId="77777777" w:rsidR="00643EA5" w:rsidRPr="00171E07" w:rsidRDefault="00643EA5" w:rsidP="0078289A">
      <w:pPr>
        <w:keepNext/>
        <w:keepLines/>
        <w:spacing w:after="0" w:line="240" w:lineRule="auto"/>
        <w:jc w:val="center"/>
        <w:rPr>
          <w:rFonts w:ascii="Garamond" w:eastAsia="Times New Roman" w:hAnsi="Garamond" w:cs="Arial"/>
          <w:b/>
        </w:rPr>
      </w:pPr>
    </w:p>
    <w:p w14:paraId="076E20AB" w14:textId="77777777" w:rsidR="00643EA5" w:rsidRPr="00171E07" w:rsidRDefault="00643EA5" w:rsidP="0078289A">
      <w:pPr>
        <w:keepNext/>
        <w:keepLines/>
        <w:spacing w:after="0" w:line="240" w:lineRule="auto"/>
        <w:jc w:val="center"/>
        <w:rPr>
          <w:rFonts w:ascii="Garamond" w:eastAsia="Times New Roman" w:hAnsi="Garamond" w:cs="Arial"/>
          <w:b/>
        </w:rPr>
      </w:pPr>
    </w:p>
    <w:p w14:paraId="26E7F519" w14:textId="77777777" w:rsidR="00643EA5" w:rsidRPr="00171E07" w:rsidRDefault="00643EA5" w:rsidP="0078289A">
      <w:pPr>
        <w:keepNext/>
        <w:keepLines/>
        <w:spacing w:after="0" w:line="240" w:lineRule="auto"/>
        <w:jc w:val="center"/>
        <w:rPr>
          <w:rFonts w:ascii="Garamond" w:eastAsia="Times New Roman" w:hAnsi="Garamond" w:cs="Arial"/>
          <w:b/>
        </w:rPr>
      </w:pPr>
    </w:p>
    <w:p w14:paraId="2BB283AB" w14:textId="77777777" w:rsidR="00643EA5" w:rsidRPr="00171E07" w:rsidRDefault="00643EA5" w:rsidP="0078289A">
      <w:pPr>
        <w:keepNext/>
        <w:keepLines/>
        <w:spacing w:after="0" w:line="240" w:lineRule="auto"/>
        <w:jc w:val="center"/>
        <w:rPr>
          <w:rFonts w:ascii="Garamond" w:eastAsia="Times New Roman" w:hAnsi="Garamond" w:cs="Arial"/>
          <w:b/>
        </w:rPr>
      </w:pPr>
    </w:p>
    <w:p w14:paraId="7A720AD0" w14:textId="77777777" w:rsidR="00643EA5" w:rsidRPr="00171E07" w:rsidRDefault="00643EA5" w:rsidP="0078289A">
      <w:pPr>
        <w:keepNext/>
        <w:keepLines/>
        <w:spacing w:after="0" w:line="240" w:lineRule="auto"/>
        <w:jc w:val="center"/>
        <w:rPr>
          <w:rFonts w:ascii="Garamond" w:eastAsia="Times New Roman" w:hAnsi="Garamond" w:cs="Arial"/>
          <w:b/>
        </w:rPr>
      </w:pPr>
    </w:p>
    <w:p w14:paraId="0415C9A6" w14:textId="77777777" w:rsidR="00643EA5" w:rsidRPr="00171E07" w:rsidRDefault="00643EA5" w:rsidP="0078289A">
      <w:pPr>
        <w:keepNext/>
        <w:keepLines/>
        <w:spacing w:after="0" w:line="240" w:lineRule="auto"/>
        <w:jc w:val="center"/>
        <w:rPr>
          <w:rFonts w:ascii="Garamond" w:eastAsia="Times New Roman" w:hAnsi="Garamond" w:cs="Arial"/>
          <w:b/>
        </w:rPr>
      </w:pPr>
    </w:p>
    <w:p w14:paraId="52E590FD" w14:textId="77777777" w:rsidR="00643EA5" w:rsidRPr="00171E07" w:rsidRDefault="00643EA5" w:rsidP="0078289A">
      <w:pPr>
        <w:keepNext/>
        <w:keepLines/>
        <w:spacing w:after="0" w:line="240" w:lineRule="auto"/>
        <w:jc w:val="center"/>
        <w:rPr>
          <w:rFonts w:ascii="Garamond" w:eastAsia="Times New Roman" w:hAnsi="Garamond" w:cs="Arial"/>
          <w:b/>
        </w:rPr>
      </w:pPr>
    </w:p>
    <w:p w14:paraId="4BF80FC7" w14:textId="77777777" w:rsidR="00643EA5" w:rsidRPr="00171E07" w:rsidRDefault="00643EA5" w:rsidP="0078289A">
      <w:pPr>
        <w:keepNext/>
        <w:keepLines/>
        <w:spacing w:after="0" w:line="240" w:lineRule="auto"/>
        <w:jc w:val="center"/>
        <w:rPr>
          <w:rFonts w:ascii="Garamond" w:eastAsia="Times New Roman" w:hAnsi="Garamond" w:cs="Arial"/>
          <w:b/>
        </w:rPr>
      </w:pPr>
    </w:p>
    <w:p w14:paraId="06822548" w14:textId="77777777" w:rsidR="00643EA5" w:rsidRPr="00171E07" w:rsidRDefault="00643EA5" w:rsidP="0078289A">
      <w:pPr>
        <w:keepNext/>
        <w:keepLines/>
        <w:spacing w:after="0" w:line="240" w:lineRule="auto"/>
        <w:jc w:val="center"/>
        <w:rPr>
          <w:rFonts w:ascii="Garamond" w:eastAsia="Times New Roman" w:hAnsi="Garamond" w:cs="Arial"/>
          <w:b/>
        </w:rPr>
      </w:pPr>
    </w:p>
    <w:p w14:paraId="49DCE26B" w14:textId="77777777" w:rsidR="00643EA5" w:rsidRPr="00171E07" w:rsidRDefault="00643EA5" w:rsidP="0078289A">
      <w:pPr>
        <w:keepNext/>
        <w:keepLines/>
        <w:spacing w:after="0" w:line="240" w:lineRule="auto"/>
        <w:jc w:val="center"/>
        <w:rPr>
          <w:rFonts w:ascii="Garamond" w:eastAsia="Times New Roman" w:hAnsi="Garamond" w:cs="Arial"/>
          <w:b/>
        </w:rPr>
      </w:pPr>
    </w:p>
    <w:p w14:paraId="39E7039B" w14:textId="77777777" w:rsidR="00643EA5" w:rsidRPr="00171E07" w:rsidRDefault="00643EA5" w:rsidP="0078289A">
      <w:pPr>
        <w:keepNext/>
        <w:keepLines/>
        <w:spacing w:after="0" w:line="240" w:lineRule="auto"/>
        <w:jc w:val="center"/>
        <w:rPr>
          <w:rFonts w:ascii="Garamond" w:eastAsia="Times New Roman" w:hAnsi="Garamond" w:cs="Arial"/>
          <w:b/>
        </w:rPr>
      </w:pPr>
    </w:p>
    <w:p w14:paraId="6E8217E3" w14:textId="77777777" w:rsidR="00643EA5" w:rsidRPr="00171E07" w:rsidRDefault="00643EA5" w:rsidP="0078289A">
      <w:pPr>
        <w:keepNext/>
        <w:keepLines/>
        <w:spacing w:after="0" w:line="240" w:lineRule="auto"/>
        <w:jc w:val="center"/>
        <w:rPr>
          <w:rFonts w:ascii="Garamond" w:eastAsia="Times New Roman" w:hAnsi="Garamond" w:cs="Arial"/>
          <w:b/>
        </w:rPr>
      </w:pPr>
    </w:p>
    <w:p w14:paraId="0FDB63B7" w14:textId="77777777" w:rsidR="00643EA5" w:rsidRPr="00171E07" w:rsidRDefault="00643EA5" w:rsidP="0078289A">
      <w:pPr>
        <w:keepNext/>
        <w:keepLines/>
        <w:spacing w:after="0" w:line="240" w:lineRule="auto"/>
        <w:jc w:val="center"/>
        <w:rPr>
          <w:rFonts w:ascii="Garamond" w:eastAsia="Times New Roman" w:hAnsi="Garamond" w:cs="Arial"/>
          <w:b/>
        </w:rPr>
      </w:pPr>
    </w:p>
    <w:p w14:paraId="6E8D2DE2" w14:textId="3DFFD314" w:rsidR="00643EA5" w:rsidRPr="00171E07" w:rsidRDefault="00643EA5" w:rsidP="0078289A">
      <w:pPr>
        <w:keepNext/>
        <w:keepLines/>
        <w:spacing w:after="0" w:line="240" w:lineRule="auto"/>
        <w:jc w:val="center"/>
        <w:rPr>
          <w:rFonts w:ascii="Garamond" w:eastAsia="Times New Roman" w:hAnsi="Garamond" w:cs="Arial"/>
          <w:b/>
        </w:rPr>
      </w:pPr>
    </w:p>
    <w:p w14:paraId="1A516E80" w14:textId="4108DBDF" w:rsidR="00800837" w:rsidRPr="00171E07" w:rsidRDefault="00800837" w:rsidP="0078289A">
      <w:pPr>
        <w:keepNext/>
        <w:keepLines/>
        <w:spacing w:after="0" w:line="240" w:lineRule="auto"/>
        <w:jc w:val="center"/>
        <w:rPr>
          <w:rFonts w:ascii="Garamond" w:eastAsia="Times New Roman" w:hAnsi="Garamond" w:cs="Arial"/>
          <w:b/>
        </w:rPr>
      </w:pPr>
    </w:p>
    <w:p w14:paraId="0BE7DCC5" w14:textId="590D347A" w:rsidR="00800837" w:rsidRPr="00171E07" w:rsidRDefault="00800837" w:rsidP="0078289A">
      <w:pPr>
        <w:keepNext/>
        <w:keepLines/>
        <w:spacing w:after="0" w:line="240" w:lineRule="auto"/>
        <w:jc w:val="center"/>
        <w:rPr>
          <w:rFonts w:ascii="Garamond" w:eastAsia="Times New Roman" w:hAnsi="Garamond" w:cs="Arial"/>
          <w:b/>
        </w:rPr>
      </w:pPr>
    </w:p>
    <w:p w14:paraId="70454CC7" w14:textId="77777777" w:rsidR="00703E93" w:rsidRPr="00171E07" w:rsidRDefault="00703E93" w:rsidP="0078289A">
      <w:pPr>
        <w:keepNext/>
        <w:keepLines/>
        <w:spacing w:after="0" w:line="240" w:lineRule="auto"/>
        <w:rPr>
          <w:rFonts w:ascii="Garamond" w:hAnsi="Garamond"/>
          <w:b/>
          <w:bCs/>
          <w:color w:val="000000"/>
        </w:rPr>
      </w:pPr>
      <w:r w:rsidRPr="00171E07">
        <w:rPr>
          <w:rFonts w:ascii="Garamond" w:hAnsi="Garamond"/>
          <w:b/>
          <w:bCs/>
          <w:color w:val="000000"/>
        </w:rPr>
        <w:br w:type="page"/>
      </w:r>
    </w:p>
    <w:p w14:paraId="6EB702CE" w14:textId="040FE15D" w:rsidR="00CD5A22" w:rsidRPr="00171E07" w:rsidRDefault="00CD5A22" w:rsidP="0078289A">
      <w:pPr>
        <w:keepNext/>
        <w:keepLines/>
        <w:tabs>
          <w:tab w:val="left" w:pos="4296"/>
        </w:tabs>
        <w:spacing w:after="0" w:line="240" w:lineRule="auto"/>
        <w:jc w:val="center"/>
        <w:rPr>
          <w:rFonts w:ascii="Garamond" w:hAnsi="Garamond"/>
          <w:b/>
          <w:bCs/>
          <w:color w:val="000000"/>
        </w:rPr>
      </w:pPr>
      <w:r w:rsidRPr="00171E07">
        <w:rPr>
          <w:rFonts w:ascii="Garamond" w:hAnsi="Garamond"/>
          <w:b/>
          <w:bCs/>
          <w:color w:val="000000"/>
        </w:rPr>
        <w:lastRenderedPageBreak/>
        <w:t>PODPISY</w:t>
      </w:r>
      <w:r w:rsidR="005A7BAF" w:rsidRPr="00171E07">
        <w:rPr>
          <w:rFonts w:ascii="Garamond" w:hAnsi="Garamond"/>
          <w:b/>
          <w:bCs/>
          <w:color w:val="000000"/>
        </w:rPr>
        <w:t xml:space="preserve"> </w:t>
      </w:r>
      <w:r w:rsidRPr="00171E07">
        <w:rPr>
          <w:rFonts w:ascii="Garamond" w:hAnsi="Garamond"/>
          <w:b/>
          <w:bCs/>
          <w:color w:val="000000"/>
        </w:rPr>
        <w:t>ZMLUVNÝCH</w:t>
      </w:r>
      <w:r w:rsidR="005A7BAF" w:rsidRPr="00171E07">
        <w:rPr>
          <w:rFonts w:ascii="Garamond" w:hAnsi="Garamond"/>
          <w:b/>
          <w:bCs/>
          <w:color w:val="000000"/>
        </w:rPr>
        <w:t xml:space="preserve"> </w:t>
      </w:r>
      <w:r w:rsidRPr="00171E07">
        <w:rPr>
          <w:rFonts w:ascii="Garamond" w:hAnsi="Garamond"/>
          <w:b/>
          <w:bCs/>
          <w:color w:val="000000"/>
        </w:rPr>
        <w:t>STRÁN</w:t>
      </w:r>
    </w:p>
    <w:p w14:paraId="7DF37EF6" w14:textId="77777777" w:rsidR="00CD5A22" w:rsidRPr="00171E07" w:rsidRDefault="00CD5A22" w:rsidP="0078289A">
      <w:pPr>
        <w:pStyle w:val="AODocTxt"/>
        <w:keepNext/>
        <w:keepLines/>
        <w:numPr>
          <w:ilvl w:val="0"/>
          <w:numId w:val="0"/>
        </w:numPr>
        <w:spacing w:before="0" w:line="240" w:lineRule="auto"/>
        <w:rPr>
          <w:rFonts w:ascii="Garamond" w:hAnsi="Garamond"/>
          <w:color w:val="000000"/>
        </w:rPr>
      </w:pPr>
    </w:p>
    <w:p w14:paraId="0AD505B9" w14:textId="77777777" w:rsidR="007C3C3F" w:rsidRPr="00171E07" w:rsidRDefault="007C3C3F" w:rsidP="0078289A">
      <w:pPr>
        <w:pStyle w:val="AODocTxt"/>
        <w:keepNext/>
        <w:keepLines/>
        <w:spacing w:before="0" w:line="240" w:lineRule="auto"/>
        <w:ind w:left="0"/>
        <w:rPr>
          <w:rStyle w:val="ra"/>
          <w:rFonts w:ascii="Garamond" w:hAnsi="Garamond"/>
          <w:color w:val="000000"/>
        </w:rPr>
      </w:pPr>
    </w:p>
    <w:p w14:paraId="3382F946" w14:textId="77777777" w:rsidR="001F1C0B" w:rsidRPr="00171E07" w:rsidRDefault="001F1C0B" w:rsidP="0078289A">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V Bratislave dňa ______________</w:t>
      </w:r>
    </w:p>
    <w:p w14:paraId="42A1B112" w14:textId="77777777" w:rsidR="001F1C0B" w:rsidRPr="00171E07" w:rsidRDefault="001F1C0B" w:rsidP="0078289A">
      <w:pPr>
        <w:pStyle w:val="AODocTxt"/>
        <w:keepNext/>
        <w:keepLines/>
        <w:spacing w:before="0" w:line="240" w:lineRule="auto"/>
        <w:ind w:left="0"/>
        <w:rPr>
          <w:rStyle w:val="ra"/>
          <w:rFonts w:ascii="Garamond" w:hAnsi="Garamond"/>
          <w:b/>
          <w:color w:val="000000" w:themeColor="text1"/>
        </w:rPr>
      </w:pPr>
    </w:p>
    <w:p w14:paraId="5012D3AF" w14:textId="77777777" w:rsidR="001F1C0B" w:rsidRPr="00171E07" w:rsidRDefault="001F1C0B" w:rsidP="0078289A">
      <w:pPr>
        <w:pStyle w:val="AODocTxt"/>
        <w:keepNext/>
        <w:keepLines/>
        <w:spacing w:before="0" w:line="240" w:lineRule="auto"/>
        <w:ind w:left="0"/>
        <w:rPr>
          <w:rFonts w:ascii="Garamond" w:hAnsi="Garamond"/>
          <w:b/>
          <w:color w:val="000000" w:themeColor="text1"/>
        </w:rPr>
      </w:pPr>
      <w:r w:rsidRPr="00171E07">
        <w:rPr>
          <w:rStyle w:val="ra"/>
          <w:rFonts w:ascii="Garamond" w:hAnsi="Garamond"/>
          <w:b/>
          <w:color w:val="000000" w:themeColor="text1"/>
        </w:rPr>
        <w:t>Dopravný podnik Bratislava, akciová spoločnosť</w:t>
      </w:r>
    </w:p>
    <w:p w14:paraId="7D4FB9BC"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76956757" w14:textId="77777777" w:rsidR="001F1C0B" w:rsidRPr="00171E07" w:rsidRDefault="001F1C0B" w:rsidP="0078289A">
      <w:pPr>
        <w:pStyle w:val="AODocTxt"/>
        <w:keepNext/>
        <w:keepLines/>
        <w:spacing w:before="0" w:line="240" w:lineRule="auto"/>
        <w:ind w:left="0"/>
        <w:rPr>
          <w:rFonts w:ascii="Garamond" w:hAnsi="Garamond"/>
          <w:color w:val="000000" w:themeColor="text1"/>
        </w:rPr>
      </w:pPr>
    </w:p>
    <w:p w14:paraId="5CAA7328"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274DDCAE"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7117C112" w14:textId="77777777" w:rsidR="001F1C0B" w:rsidRPr="00171E07" w:rsidRDefault="001F1C0B" w:rsidP="0078289A">
      <w:pPr>
        <w:pStyle w:val="AODocTxt"/>
        <w:keepNext/>
        <w:keepLines/>
        <w:spacing w:before="0" w:line="240" w:lineRule="auto"/>
        <w:ind w:left="0"/>
        <w:rPr>
          <w:rFonts w:ascii="Garamond" w:hAnsi="Garamond"/>
          <w:color w:val="000000" w:themeColor="text1"/>
        </w:rPr>
      </w:pPr>
    </w:p>
    <w:p w14:paraId="3756C2C8" w14:textId="77777777" w:rsidR="001F1C0B" w:rsidRPr="00171E07" w:rsidRDefault="001F1C0B" w:rsidP="0078289A">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t>Ing. Martin Rybanský</w:t>
      </w:r>
    </w:p>
    <w:p w14:paraId="167B3439" w14:textId="77777777" w:rsidR="001F1C0B" w:rsidRPr="00171E07" w:rsidRDefault="001F1C0B" w:rsidP="0078289A">
      <w:pPr>
        <w:pStyle w:val="AONormal"/>
        <w:keepNext/>
        <w:keepLines/>
        <w:spacing w:line="240" w:lineRule="auto"/>
        <w:ind w:left="1430" w:hanging="1430"/>
        <w:rPr>
          <w:rFonts w:ascii="Garamond" w:hAnsi="Garamond"/>
          <w:color w:val="000000" w:themeColor="text1"/>
          <w:szCs w:val="22"/>
        </w:rPr>
      </w:pPr>
      <w:r w:rsidRPr="00171E07">
        <w:rPr>
          <w:rFonts w:ascii="Garamond" w:hAnsi="Garamond"/>
          <w:color w:val="000000" w:themeColor="text1"/>
          <w:szCs w:val="22"/>
        </w:rPr>
        <w:t>Funkcia:</w:t>
      </w:r>
      <w:r w:rsidRPr="00171E07">
        <w:rPr>
          <w:rFonts w:ascii="Garamond" w:hAnsi="Garamond"/>
          <w:color w:val="000000" w:themeColor="text1"/>
          <w:szCs w:val="22"/>
        </w:rPr>
        <w:tab/>
        <w:t xml:space="preserve">predseda predstavenstva </w:t>
      </w:r>
    </w:p>
    <w:p w14:paraId="0F8F1FB7" w14:textId="77777777" w:rsidR="001F1C0B" w:rsidRPr="00171E07" w:rsidRDefault="001F1C0B" w:rsidP="0078289A">
      <w:pPr>
        <w:pStyle w:val="AODocTxt"/>
        <w:keepNext/>
        <w:keepLines/>
        <w:spacing w:before="0" w:line="240" w:lineRule="auto"/>
        <w:ind w:left="0"/>
        <w:rPr>
          <w:rFonts w:ascii="Garamond" w:hAnsi="Garamond"/>
          <w:color w:val="000000" w:themeColor="text1"/>
        </w:rPr>
      </w:pPr>
    </w:p>
    <w:p w14:paraId="00C05B05"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6E707062"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55946881"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397A0A8F" w14:textId="0279AB0C" w:rsidR="001F1C0B" w:rsidRPr="00171E07" w:rsidRDefault="001F1C0B" w:rsidP="0078289A">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r>
      <w:r w:rsidRPr="00171E07">
        <w:rPr>
          <w:rFonts w:ascii="Garamond" w:eastAsia="Times New Roman" w:hAnsi="Garamond"/>
        </w:rPr>
        <w:t xml:space="preserve">Ing. </w:t>
      </w:r>
      <w:r w:rsidR="00C0555A" w:rsidRPr="00171E07">
        <w:rPr>
          <w:rFonts w:ascii="Garamond" w:eastAsia="Times New Roman" w:hAnsi="Garamond"/>
        </w:rPr>
        <w:t xml:space="preserve">Milan Donoval </w:t>
      </w:r>
    </w:p>
    <w:p w14:paraId="19F3E6CB" w14:textId="0668A64D" w:rsidR="001F1C0B" w:rsidRPr="00171E07" w:rsidRDefault="001F1C0B" w:rsidP="0078289A">
      <w:pPr>
        <w:pStyle w:val="AODocTxt"/>
        <w:keepNext/>
        <w:keepLines/>
        <w:spacing w:before="0" w:line="240" w:lineRule="auto"/>
        <w:ind w:left="0"/>
        <w:rPr>
          <w:rFonts w:ascii="Garamond" w:hAnsi="Garamond"/>
          <w:b/>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sidR="00C0555A" w:rsidRPr="00171E07">
        <w:rPr>
          <w:rFonts w:ascii="Garamond" w:hAnsi="Garamond"/>
          <w:color w:val="000000" w:themeColor="text1"/>
        </w:rPr>
        <w:t>podpredseda</w:t>
      </w:r>
      <w:r w:rsidRPr="00171E07">
        <w:rPr>
          <w:rFonts w:ascii="Garamond" w:hAnsi="Garamond"/>
          <w:color w:val="000000" w:themeColor="text1"/>
        </w:rPr>
        <w:t xml:space="preserve"> predstavenstva – C</w:t>
      </w:r>
      <w:r w:rsidR="00C0555A" w:rsidRPr="00171E07">
        <w:rPr>
          <w:rFonts w:ascii="Garamond" w:hAnsi="Garamond"/>
          <w:color w:val="000000" w:themeColor="text1"/>
        </w:rPr>
        <w:t>T</w:t>
      </w:r>
      <w:r w:rsidRPr="00171E07">
        <w:rPr>
          <w:rFonts w:ascii="Garamond" w:hAnsi="Garamond"/>
          <w:color w:val="000000" w:themeColor="text1"/>
        </w:rPr>
        <w:t>O</w:t>
      </w:r>
    </w:p>
    <w:p w14:paraId="3CE9C13A" w14:textId="77777777" w:rsidR="001F1C0B" w:rsidRPr="00171E07" w:rsidRDefault="001F1C0B" w:rsidP="0078289A">
      <w:pPr>
        <w:pStyle w:val="AODocTxt"/>
        <w:keepNext/>
        <w:keepLines/>
        <w:spacing w:before="0" w:line="240" w:lineRule="auto"/>
        <w:ind w:left="0"/>
        <w:rPr>
          <w:rStyle w:val="ra"/>
          <w:rFonts w:ascii="Garamond" w:hAnsi="Garamond"/>
          <w:b/>
          <w:color w:val="000000" w:themeColor="text1"/>
        </w:rPr>
      </w:pPr>
    </w:p>
    <w:p w14:paraId="6EA6B2D9" w14:textId="77777777" w:rsidR="001F1C0B" w:rsidRPr="00171E07" w:rsidRDefault="001F1C0B" w:rsidP="0078289A">
      <w:pPr>
        <w:pStyle w:val="AODocTxt"/>
        <w:keepNext/>
        <w:keepLines/>
        <w:numPr>
          <w:ilvl w:val="0"/>
          <w:numId w:val="0"/>
        </w:numPr>
        <w:spacing w:before="0" w:line="240" w:lineRule="auto"/>
        <w:ind w:left="1416"/>
        <w:rPr>
          <w:rStyle w:val="ra"/>
          <w:rFonts w:ascii="Garamond" w:hAnsi="Garamond"/>
          <w:color w:val="000000" w:themeColor="text1"/>
        </w:rPr>
      </w:pPr>
    </w:p>
    <w:p w14:paraId="0C281470" w14:textId="77777777" w:rsidR="001F1C0B" w:rsidRPr="00171E07" w:rsidRDefault="001F1C0B" w:rsidP="0078289A">
      <w:pPr>
        <w:pStyle w:val="AODocTxt"/>
        <w:keepNext/>
        <w:keepLines/>
        <w:numPr>
          <w:ilvl w:val="0"/>
          <w:numId w:val="0"/>
        </w:numPr>
        <w:spacing w:before="0" w:line="240" w:lineRule="auto"/>
        <w:ind w:left="1416"/>
        <w:rPr>
          <w:rStyle w:val="ra"/>
          <w:rFonts w:ascii="Garamond" w:hAnsi="Garamond"/>
          <w:color w:val="000000" w:themeColor="text1"/>
        </w:rPr>
      </w:pPr>
    </w:p>
    <w:p w14:paraId="78A4CBD9" w14:textId="77777777" w:rsidR="001F1C0B" w:rsidRPr="00171E07" w:rsidRDefault="001F1C0B" w:rsidP="0078289A">
      <w:pPr>
        <w:pStyle w:val="AODocTxt"/>
        <w:keepNext/>
        <w:keepLines/>
        <w:spacing w:before="0" w:line="240" w:lineRule="auto"/>
        <w:ind w:left="0"/>
        <w:rPr>
          <w:rStyle w:val="ra"/>
          <w:rFonts w:ascii="Garamond" w:hAnsi="Garamond"/>
          <w:color w:val="000000" w:themeColor="text1"/>
        </w:rPr>
      </w:pPr>
    </w:p>
    <w:p w14:paraId="652D48C1" w14:textId="68FC7809" w:rsidR="001F1C0B" w:rsidRPr="00171E07" w:rsidRDefault="001F1C0B" w:rsidP="0078289A">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 xml:space="preserve">V </w:t>
      </w:r>
      <w:r w:rsidR="001B64CE" w:rsidRPr="00171E07">
        <w:rPr>
          <w:rStyle w:val="ra"/>
          <w:rFonts w:ascii="Garamond" w:hAnsi="Garamond"/>
          <w:color w:val="000000" w:themeColor="text1"/>
        </w:rPr>
        <w:t>Bratislave</w:t>
      </w:r>
      <w:r w:rsidRPr="00171E07">
        <w:rPr>
          <w:rStyle w:val="ra"/>
          <w:rFonts w:ascii="Garamond" w:hAnsi="Garamond"/>
          <w:color w:val="000000" w:themeColor="text1"/>
        </w:rPr>
        <w:t xml:space="preserve"> dňa ______________</w:t>
      </w:r>
    </w:p>
    <w:p w14:paraId="154CF6F2" w14:textId="77777777" w:rsidR="001F1C0B" w:rsidRPr="00171E07" w:rsidRDefault="001F1C0B" w:rsidP="0078289A">
      <w:pPr>
        <w:pStyle w:val="AODocTxt"/>
        <w:keepNext/>
        <w:keepLines/>
        <w:spacing w:before="0" w:line="240" w:lineRule="auto"/>
        <w:ind w:left="0"/>
        <w:rPr>
          <w:rStyle w:val="ra"/>
          <w:rFonts w:ascii="Garamond" w:hAnsi="Garamond"/>
          <w:color w:val="000000" w:themeColor="text1"/>
        </w:rPr>
      </w:pPr>
    </w:p>
    <w:p w14:paraId="44AA6BCB" w14:textId="61991043" w:rsidR="001F1C0B" w:rsidRPr="00171E07" w:rsidRDefault="000C0CB6" w:rsidP="0078289A">
      <w:pPr>
        <w:pStyle w:val="AODocTxt"/>
        <w:keepNext/>
        <w:keepLines/>
        <w:spacing w:before="0" w:line="240" w:lineRule="auto"/>
        <w:ind w:left="0"/>
        <w:rPr>
          <w:rFonts w:ascii="Garamond" w:hAnsi="Garamond"/>
          <w:b/>
          <w:color w:val="000000" w:themeColor="text1"/>
        </w:rPr>
      </w:pPr>
      <w:r w:rsidRPr="00171E07">
        <w:rPr>
          <w:rFonts w:ascii="Garamond" w:eastAsia="Times New Roman" w:hAnsi="Garamond"/>
          <w:b/>
          <w:lang w:eastAsia="cs-CZ"/>
        </w:rPr>
        <w:t>[</w:t>
      </w:r>
      <w:r w:rsidRPr="00171E07">
        <w:rPr>
          <w:rFonts w:ascii="Garamond" w:eastAsia="Times New Roman" w:hAnsi="Garamond"/>
          <w:b/>
          <w:highlight w:val="yellow"/>
          <w:lang w:eastAsia="cs-CZ"/>
        </w:rPr>
        <w:t>doplniť</w:t>
      </w:r>
      <w:r w:rsidRPr="00171E07">
        <w:rPr>
          <w:rFonts w:ascii="Garamond" w:eastAsia="Times New Roman" w:hAnsi="Garamond"/>
          <w:b/>
          <w:lang w:eastAsia="cs-CZ"/>
        </w:rPr>
        <w:t>]</w:t>
      </w:r>
    </w:p>
    <w:p w14:paraId="58F62855"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767619B2"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2BC4B32F"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341ACCBE"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032D777C"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3C6C7FA6" w14:textId="6127407C" w:rsidR="000C0CB6" w:rsidRPr="00171E07" w:rsidRDefault="001F1C0B" w:rsidP="0078289A">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000C0CB6" w:rsidRPr="00171E07">
        <w:rPr>
          <w:rFonts w:ascii="Garamond" w:hAnsi="Garamond"/>
          <w:color w:val="000000" w:themeColor="text1"/>
        </w:rPr>
        <w:tab/>
      </w:r>
      <w:r w:rsidR="000C0CB6" w:rsidRPr="00171E07">
        <w:rPr>
          <w:rFonts w:ascii="Garamond" w:eastAsia="Times New Roman" w:hAnsi="Garamond"/>
          <w:lang w:eastAsia="cs-CZ"/>
        </w:rPr>
        <w:t>[</w:t>
      </w:r>
      <w:r w:rsidR="000C0CB6" w:rsidRPr="00171E07">
        <w:rPr>
          <w:rFonts w:ascii="Garamond" w:eastAsia="Times New Roman" w:hAnsi="Garamond"/>
          <w:highlight w:val="yellow"/>
          <w:lang w:eastAsia="cs-CZ"/>
        </w:rPr>
        <w:t>doplniť</w:t>
      </w:r>
      <w:r w:rsidR="000C0CB6" w:rsidRPr="00171E07">
        <w:rPr>
          <w:rFonts w:ascii="Garamond" w:eastAsia="Times New Roman" w:hAnsi="Garamond"/>
          <w:lang w:eastAsia="cs-CZ"/>
        </w:rPr>
        <w:t>]</w:t>
      </w:r>
    </w:p>
    <w:p w14:paraId="548127D3" w14:textId="77777777" w:rsidR="000C0CB6" w:rsidRPr="00171E07" w:rsidRDefault="001F1C0B" w:rsidP="0078289A">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sidR="000C0CB6" w:rsidRPr="00171E07">
        <w:rPr>
          <w:rFonts w:ascii="Garamond" w:eastAsia="Times New Roman" w:hAnsi="Garamond"/>
          <w:lang w:eastAsia="cs-CZ"/>
        </w:rPr>
        <w:t>[</w:t>
      </w:r>
      <w:r w:rsidR="000C0CB6" w:rsidRPr="00171E07">
        <w:rPr>
          <w:rFonts w:ascii="Garamond" w:eastAsia="Times New Roman" w:hAnsi="Garamond"/>
          <w:highlight w:val="yellow"/>
          <w:lang w:eastAsia="cs-CZ"/>
        </w:rPr>
        <w:t>doplniť</w:t>
      </w:r>
      <w:r w:rsidR="000C0CB6" w:rsidRPr="00171E07">
        <w:rPr>
          <w:rFonts w:ascii="Garamond" w:eastAsia="Times New Roman" w:hAnsi="Garamond"/>
          <w:lang w:eastAsia="cs-CZ"/>
        </w:rPr>
        <w:t>]</w:t>
      </w:r>
    </w:p>
    <w:bookmarkEnd w:id="7"/>
    <w:p w14:paraId="6B517D8F" w14:textId="79E1A942" w:rsidR="001C59C3" w:rsidRPr="00171E07" w:rsidRDefault="001C59C3" w:rsidP="0078289A">
      <w:pPr>
        <w:pStyle w:val="AODocTxt"/>
        <w:keepNext/>
        <w:keepLines/>
        <w:spacing w:before="0" w:line="240" w:lineRule="auto"/>
        <w:ind w:left="0"/>
        <w:rPr>
          <w:rFonts w:ascii="Garamond" w:hAnsi="Garamond"/>
          <w:b/>
        </w:rPr>
      </w:pPr>
    </w:p>
    <w:sectPr w:rsidR="001C59C3" w:rsidRPr="00171E07" w:rsidSect="00080E9F">
      <w:footerReference w:type="default" r:id="rId11"/>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056D" w14:textId="77777777" w:rsidR="002E2677" w:rsidRDefault="002E2677" w:rsidP="006B4B49">
      <w:pPr>
        <w:spacing w:after="0" w:line="240" w:lineRule="auto"/>
      </w:pPr>
      <w:r>
        <w:separator/>
      </w:r>
    </w:p>
  </w:endnote>
  <w:endnote w:type="continuationSeparator" w:id="0">
    <w:p w14:paraId="29C018CF" w14:textId="77777777" w:rsidR="002E2677" w:rsidRDefault="002E2677"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2A03" w14:textId="77777777" w:rsidR="00E64315" w:rsidRDefault="00E64315">
    <w:pPr>
      <w:pStyle w:val="Hlavika"/>
      <w:jc w:val="right"/>
    </w:pPr>
  </w:p>
  <w:p w14:paraId="52297E25" w14:textId="77777777" w:rsidR="00E64315" w:rsidRDefault="00E64315">
    <w:pPr>
      <w:pStyle w:val="Hlavika"/>
      <w:jc w:val="right"/>
    </w:pPr>
  </w:p>
  <w:p w14:paraId="1CD92F1B" w14:textId="77777777" w:rsidR="00E64315" w:rsidRPr="002A5E85" w:rsidRDefault="00E64315">
    <w:pPr>
      <w:pStyle w:val="Hlavika"/>
      <w:jc w:val="right"/>
      <w:rPr>
        <w:b/>
      </w:rPr>
    </w:pPr>
  </w:p>
  <w:p w14:paraId="52F0D43B" w14:textId="288EE5C0" w:rsidR="00E64315" w:rsidRPr="002F29F5" w:rsidRDefault="004D66BF" w:rsidP="00161518">
    <w:pPr>
      <w:pBdr>
        <w:top w:val="single" w:sz="4" w:space="4" w:color="auto"/>
      </w:pBdr>
      <w:tabs>
        <w:tab w:val="center" w:pos="4703"/>
        <w:tab w:val="right" w:pos="9922"/>
      </w:tabs>
      <w:jc w:val="both"/>
      <w:rPr>
        <w:rFonts w:ascii="Garamond" w:hAnsi="Garamond"/>
        <w:b/>
        <w:iCs/>
        <w:sz w:val="16"/>
        <w:szCs w:val="16"/>
      </w:rPr>
    </w:pPr>
    <w:r>
      <w:rPr>
        <w:rFonts w:ascii="Garamond" w:hAnsi="Garamond"/>
        <w:b/>
        <w:iCs/>
        <w:caps/>
        <w:sz w:val="16"/>
        <w:szCs w:val="16"/>
      </w:rPr>
      <w:t xml:space="preserve">RÁMCOVÁ DOHODA </w:t>
    </w:r>
    <w:r w:rsidR="00E64315" w:rsidRPr="002A5E85">
      <w:rPr>
        <w:rFonts w:ascii="Garamond" w:hAnsi="Garamond"/>
        <w:b/>
        <w:iCs/>
        <w:caps/>
        <w:sz w:val="16"/>
        <w:szCs w:val="16"/>
      </w:rPr>
      <w:t>O POSKYTOVANÍ SLUŽ</w:t>
    </w:r>
    <w:r w:rsidR="000C0CB6">
      <w:rPr>
        <w:rFonts w:ascii="Garamond" w:hAnsi="Garamond"/>
        <w:b/>
        <w:iCs/>
        <w:caps/>
        <w:sz w:val="16"/>
        <w:szCs w:val="16"/>
      </w:rPr>
      <w:t>BY</w:t>
    </w:r>
    <w:r w:rsidR="00E64315" w:rsidRPr="002F29F5">
      <w:rPr>
        <w:rFonts w:ascii="Garamond" w:hAnsi="Garamond"/>
        <w:b/>
        <w:iCs/>
        <w:sz w:val="16"/>
        <w:szCs w:val="16"/>
      </w:rPr>
      <w:tab/>
    </w:r>
    <w:r w:rsidR="00E64315" w:rsidRPr="002F29F5">
      <w:rPr>
        <w:rFonts w:ascii="Garamond" w:hAnsi="Garamond"/>
        <w:b/>
        <w:iCs/>
        <w:sz w:val="16"/>
        <w:szCs w:val="16"/>
      </w:rPr>
      <w:tab/>
      <w:t xml:space="preserve">Strana </w:t>
    </w:r>
    <w:r w:rsidR="00E64315" w:rsidRPr="002F29F5">
      <w:rPr>
        <w:rFonts w:ascii="Garamond" w:hAnsi="Garamond"/>
        <w:b/>
        <w:iCs/>
        <w:sz w:val="16"/>
        <w:szCs w:val="16"/>
      </w:rPr>
      <w:fldChar w:fldCharType="begin"/>
    </w:r>
    <w:r w:rsidR="00E64315" w:rsidRPr="002F29F5">
      <w:rPr>
        <w:rFonts w:ascii="Garamond" w:hAnsi="Garamond"/>
        <w:b/>
        <w:iCs/>
        <w:sz w:val="16"/>
        <w:szCs w:val="16"/>
      </w:rPr>
      <w:instrText xml:space="preserve"> PAGE </w:instrText>
    </w:r>
    <w:r w:rsidR="00E64315" w:rsidRPr="002F29F5">
      <w:rPr>
        <w:rFonts w:ascii="Garamond" w:hAnsi="Garamond"/>
        <w:b/>
        <w:iCs/>
        <w:sz w:val="16"/>
        <w:szCs w:val="16"/>
      </w:rPr>
      <w:fldChar w:fldCharType="separate"/>
    </w:r>
    <w:r w:rsidR="00F745D8">
      <w:rPr>
        <w:rFonts w:ascii="Garamond" w:hAnsi="Garamond"/>
        <w:b/>
        <w:iCs/>
        <w:noProof/>
        <w:sz w:val="16"/>
        <w:szCs w:val="16"/>
      </w:rPr>
      <w:t>2</w:t>
    </w:r>
    <w:r w:rsidR="00E64315" w:rsidRPr="002F29F5">
      <w:rPr>
        <w:rFonts w:ascii="Garamond" w:hAnsi="Garamond"/>
        <w:b/>
        <w:iCs/>
        <w:sz w:val="16"/>
        <w:szCs w:val="16"/>
      </w:rPr>
      <w:fldChar w:fldCharType="end"/>
    </w:r>
    <w:r w:rsidR="00E64315" w:rsidRPr="002F29F5">
      <w:rPr>
        <w:rFonts w:ascii="Garamond" w:hAnsi="Garamond"/>
        <w:b/>
        <w:iCs/>
        <w:sz w:val="16"/>
        <w:szCs w:val="16"/>
      </w:rPr>
      <w:t>/</w:t>
    </w:r>
    <w:r w:rsidR="00E64315" w:rsidRPr="002F29F5">
      <w:rPr>
        <w:rFonts w:ascii="Garamond" w:hAnsi="Garamond"/>
        <w:b/>
        <w:iCs/>
        <w:sz w:val="16"/>
        <w:szCs w:val="16"/>
      </w:rPr>
      <w:fldChar w:fldCharType="begin"/>
    </w:r>
    <w:r w:rsidR="00E64315" w:rsidRPr="002F29F5">
      <w:rPr>
        <w:rFonts w:ascii="Garamond" w:hAnsi="Garamond"/>
        <w:b/>
        <w:iCs/>
        <w:sz w:val="16"/>
        <w:szCs w:val="16"/>
      </w:rPr>
      <w:instrText xml:space="preserve"> NUMPAGES </w:instrText>
    </w:r>
    <w:r w:rsidR="00E64315" w:rsidRPr="002F29F5">
      <w:rPr>
        <w:rFonts w:ascii="Garamond" w:hAnsi="Garamond"/>
        <w:b/>
        <w:iCs/>
        <w:sz w:val="16"/>
        <w:szCs w:val="16"/>
      </w:rPr>
      <w:fldChar w:fldCharType="separate"/>
    </w:r>
    <w:r w:rsidR="00F745D8">
      <w:rPr>
        <w:rFonts w:ascii="Garamond" w:hAnsi="Garamond"/>
        <w:b/>
        <w:iCs/>
        <w:noProof/>
        <w:sz w:val="16"/>
        <w:szCs w:val="16"/>
      </w:rPr>
      <w:t>4</w:t>
    </w:r>
    <w:r w:rsidR="00E64315" w:rsidRPr="002F29F5">
      <w:rPr>
        <w:rFonts w:ascii="Garamond" w:hAnsi="Garamond"/>
        <w:b/>
        <w:iCs/>
        <w:sz w:val="16"/>
        <w:szCs w:val="16"/>
      </w:rPr>
      <w:fldChar w:fldCharType="end"/>
    </w:r>
  </w:p>
  <w:p w14:paraId="7C0AC8D3" w14:textId="77777777" w:rsidR="00E64315" w:rsidRDefault="00E6431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9A57" w14:textId="77777777" w:rsidR="002E2677" w:rsidRDefault="002E2677" w:rsidP="006B4B49">
      <w:pPr>
        <w:spacing w:after="0" w:line="240" w:lineRule="auto"/>
      </w:pPr>
      <w:r>
        <w:separator/>
      </w:r>
    </w:p>
  </w:footnote>
  <w:footnote w:type="continuationSeparator" w:id="0">
    <w:p w14:paraId="06783EC7" w14:textId="77777777" w:rsidR="002E2677" w:rsidRDefault="002E2677"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A5F2F"/>
    <w:multiLevelType w:val="multilevel"/>
    <w:tmpl w:val="4008DE8C"/>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7B64396"/>
    <w:multiLevelType w:val="multilevel"/>
    <w:tmpl w:val="01EC1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2C5410"/>
    <w:multiLevelType w:val="hybridMultilevel"/>
    <w:tmpl w:val="C0AE7842"/>
    <w:lvl w:ilvl="0" w:tplc="BCBC1D0C">
      <w:start w:val="1"/>
      <w:numFmt w:val="decimal"/>
      <w:lvlText w:val="9.%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916173"/>
    <w:multiLevelType w:val="hybridMultilevel"/>
    <w:tmpl w:val="3538EC3C"/>
    <w:lvl w:ilvl="0" w:tplc="8034D0CC">
      <w:start w:val="2"/>
      <w:numFmt w:val="bullet"/>
      <w:lvlText w:val="-"/>
      <w:lvlJc w:val="left"/>
      <w:pPr>
        <w:ind w:left="720" w:hanging="360"/>
      </w:pPr>
      <w:rPr>
        <w:rFonts w:ascii="Garamond" w:eastAsia="Times New Roman" w:hAnsi="Garamond" w:cs="Arial" w:hint="default"/>
      </w:rPr>
    </w:lvl>
    <w:lvl w:ilvl="1" w:tplc="7C403706">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58402C"/>
    <w:multiLevelType w:val="hybridMultilevel"/>
    <w:tmpl w:val="A19A0B92"/>
    <w:lvl w:ilvl="0" w:tplc="FFFFFFFF">
      <w:start w:val="1"/>
      <w:numFmt w:val="lowerLetter"/>
      <w:lvlText w:val="(%1)"/>
      <w:lvlJc w:val="left"/>
      <w:pPr>
        <w:ind w:left="1068"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C535624"/>
    <w:multiLevelType w:val="multilevel"/>
    <w:tmpl w:val="819CD47A"/>
    <w:lvl w:ilvl="0">
      <w:start w:val="4"/>
      <w:numFmt w:val="decimal"/>
      <w:lvlText w:val="%1."/>
      <w:lvlJc w:val="left"/>
      <w:pPr>
        <w:ind w:left="644" w:hanging="360"/>
      </w:pPr>
    </w:lvl>
    <w:lvl w:ilvl="1">
      <w:start w:val="1"/>
      <w:numFmt w:val="decimal"/>
      <w:lvlText w:val="3.%2"/>
      <w:lvlJc w:val="left"/>
      <w:pPr>
        <w:ind w:left="659" w:hanging="375"/>
      </w:pPr>
      <w:rPr>
        <w:rFonts w:ascii="Garamond" w:hAnsi="Garamond"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9" w15:restartNumberingAfterBreak="0">
    <w:nsid w:val="1C5D5CAE"/>
    <w:multiLevelType w:val="hybridMultilevel"/>
    <w:tmpl w:val="CAACD0F6"/>
    <w:lvl w:ilvl="0" w:tplc="738C4D44">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2"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6D6947"/>
    <w:multiLevelType w:val="singleLevel"/>
    <w:tmpl w:val="C8AE6B7A"/>
    <w:lvl w:ilvl="0">
      <w:start w:val="1"/>
      <w:numFmt w:val="decimal"/>
      <w:lvlText w:val="8.%1"/>
      <w:lvlJc w:val="left"/>
      <w:pPr>
        <w:ind w:left="360" w:hanging="360"/>
      </w:pPr>
      <w:rPr>
        <w:rFonts w:hint="default"/>
        <w:b w:val="0"/>
        <w:sz w:val="22"/>
        <w:szCs w:val="22"/>
      </w:rPr>
    </w:lvl>
  </w:abstractNum>
  <w:abstractNum w:abstractNumId="15" w15:restartNumberingAfterBreak="0">
    <w:nsid w:val="32FB736E"/>
    <w:multiLevelType w:val="hybridMultilevel"/>
    <w:tmpl w:val="B7FE22CE"/>
    <w:lvl w:ilvl="0" w:tplc="15082852">
      <w:start w:val="1"/>
      <w:numFmt w:val="decimal"/>
      <w:lvlText w:val="5.%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4272604C"/>
    <w:multiLevelType w:val="hybridMultilevel"/>
    <w:tmpl w:val="E948F468"/>
    <w:lvl w:ilvl="0" w:tplc="00C86BBE">
      <w:start w:val="1"/>
      <w:numFmt w:val="decimal"/>
      <w:lvlText w:val="4.%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B71743"/>
    <w:multiLevelType w:val="hybridMultilevel"/>
    <w:tmpl w:val="890272E0"/>
    <w:lvl w:ilvl="0" w:tplc="3974A282">
      <w:start w:val="1"/>
      <w:numFmt w:val="decimal"/>
      <w:lvlText w:val="6.%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9" w15:restartNumberingAfterBreak="0">
    <w:nsid w:val="44AA5FEF"/>
    <w:multiLevelType w:val="hybridMultilevel"/>
    <w:tmpl w:val="EC16C44C"/>
    <w:lvl w:ilvl="0" w:tplc="D1BA5E92">
      <w:start w:val="1"/>
      <w:numFmt w:val="decimal"/>
      <w:lvlText w:val="10.%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4BCE701E"/>
    <w:multiLevelType w:val="multilevel"/>
    <w:tmpl w:val="EBF24F4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5"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62A0651C"/>
    <w:multiLevelType w:val="hybridMultilevel"/>
    <w:tmpl w:val="3C1ED664"/>
    <w:lvl w:ilvl="0" w:tplc="F000AF3C">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7"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AD36F42"/>
    <w:multiLevelType w:val="hybridMultilevel"/>
    <w:tmpl w:val="338869BA"/>
    <w:lvl w:ilvl="0" w:tplc="0F58FD08">
      <w:start w:val="1"/>
      <w:numFmt w:val="decimal"/>
      <w:lvlText w:val="7.%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482048894">
    <w:abstractNumId w:val="1"/>
  </w:num>
  <w:num w:numId="2" w16cid:durableId="410350281">
    <w:abstractNumId w:val="2"/>
  </w:num>
  <w:num w:numId="3" w16cid:durableId="698968500">
    <w:abstractNumId w:val="13"/>
  </w:num>
  <w:num w:numId="4" w16cid:durableId="1770157932">
    <w:abstractNumId w:val="23"/>
  </w:num>
  <w:num w:numId="5" w16cid:durableId="1653945339">
    <w:abstractNumId w:val="29"/>
  </w:num>
  <w:num w:numId="6" w16cid:durableId="958953824">
    <w:abstractNumId w:val="30"/>
  </w:num>
  <w:num w:numId="7" w16cid:durableId="1290163889">
    <w:abstractNumId w:val="31"/>
  </w:num>
  <w:num w:numId="8" w16cid:durableId="184296036">
    <w:abstractNumId w:val="21"/>
  </w:num>
  <w:num w:numId="9" w16cid:durableId="988368482">
    <w:abstractNumId w:val="14"/>
  </w:num>
  <w:num w:numId="10" w16cid:durableId="1471749959">
    <w:abstractNumId w:val="18"/>
  </w:num>
  <w:num w:numId="11" w16cid:durableId="16320068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2207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3969964">
    <w:abstractNumId w:val="24"/>
  </w:num>
  <w:num w:numId="14" w16cid:durableId="1208832348">
    <w:abstractNumId w:val="22"/>
  </w:num>
  <w:num w:numId="15" w16cid:durableId="682896754">
    <w:abstractNumId w:val="9"/>
  </w:num>
  <w:num w:numId="16" w16cid:durableId="1034846021">
    <w:abstractNumId w:val="17"/>
  </w:num>
  <w:num w:numId="17" w16cid:durableId="787815810">
    <w:abstractNumId w:val="8"/>
  </w:num>
  <w:num w:numId="18" w16cid:durableId="729962203">
    <w:abstractNumId w:val="12"/>
  </w:num>
  <w:num w:numId="19" w16cid:durableId="73743555">
    <w:abstractNumId w:val="25"/>
  </w:num>
  <w:num w:numId="20" w16cid:durableId="916137526">
    <w:abstractNumId w:val="5"/>
  </w:num>
  <w:num w:numId="21" w16cid:durableId="584610292">
    <w:abstractNumId w:val="19"/>
  </w:num>
  <w:num w:numId="22" w16cid:durableId="1833568409">
    <w:abstractNumId w:val="28"/>
  </w:num>
  <w:num w:numId="23" w16cid:durableId="29040624">
    <w:abstractNumId w:val="10"/>
  </w:num>
  <w:num w:numId="24" w16cid:durableId="336689728">
    <w:abstractNumId w:val="26"/>
  </w:num>
  <w:num w:numId="25" w16cid:durableId="1275794635">
    <w:abstractNumId w:val="27"/>
  </w:num>
  <w:num w:numId="26" w16cid:durableId="1561557272">
    <w:abstractNumId w:val="20"/>
  </w:num>
  <w:num w:numId="27" w16cid:durableId="361638177">
    <w:abstractNumId w:val="16"/>
  </w:num>
  <w:num w:numId="28" w16cid:durableId="1420327555">
    <w:abstractNumId w:val="6"/>
  </w:num>
  <w:num w:numId="29" w16cid:durableId="1797486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4771156">
    <w:abstractNumId w:val="3"/>
  </w:num>
  <w:num w:numId="31" w16cid:durableId="317272459">
    <w:abstractNumId w:val="7"/>
  </w:num>
  <w:num w:numId="32" w16cid:durableId="100600889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3B55"/>
    <w:rsid w:val="00005F70"/>
    <w:rsid w:val="00012B9F"/>
    <w:rsid w:val="00012E49"/>
    <w:rsid w:val="00012F34"/>
    <w:rsid w:val="00013082"/>
    <w:rsid w:val="00013130"/>
    <w:rsid w:val="000146A0"/>
    <w:rsid w:val="00014FF9"/>
    <w:rsid w:val="00015BCB"/>
    <w:rsid w:val="00016494"/>
    <w:rsid w:val="000318E8"/>
    <w:rsid w:val="00041DC9"/>
    <w:rsid w:val="00045D1E"/>
    <w:rsid w:val="00051DAE"/>
    <w:rsid w:val="000537B2"/>
    <w:rsid w:val="00060CD7"/>
    <w:rsid w:val="000619CB"/>
    <w:rsid w:val="0006220C"/>
    <w:rsid w:val="00073680"/>
    <w:rsid w:val="00080E9F"/>
    <w:rsid w:val="00081C4C"/>
    <w:rsid w:val="00095651"/>
    <w:rsid w:val="000964E3"/>
    <w:rsid w:val="00096733"/>
    <w:rsid w:val="00096C88"/>
    <w:rsid w:val="000A2DD1"/>
    <w:rsid w:val="000A74DD"/>
    <w:rsid w:val="000B35BA"/>
    <w:rsid w:val="000B47EC"/>
    <w:rsid w:val="000B5345"/>
    <w:rsid w:val="000B626D"/>
    <w:rsid w:val="000B714A"/>
    <w:rsid w:val="000B77CB"/>
    <w:rsid w:val="000C0CB6"/>
    <w:rsid w:val="000C185E"/>
    <w:rsid w:val="000C1A7F"/>
    <w:rsid w:val="000C2507"/>
    <w:rsid w:val="000C399A"/>
    <w:rsid w:val="000C3A8C"/>
    <w:rsid w:val="000C5C44"/>
    <w:rsid w:val="000C79CA"/>
    <w:rsid w:val="000D4D2E"/>
    <w:rsid w:val="000D5973"/>
    <w:rsid w:val="000D59AD"/>
    <w:rsid w:val="000E2BC1"/>
    <w:rsid w:val="000E5562"/>
    <w:rsid w:val="000E6972"/>
    <w:rsid w:val="000F4076"/>
    <w:rsid w:val="0010329F"/>
    <w:rsid w:val="0010429F"/>
    <w:rsid w:val="00106E51"/>
    <w:rsid w:val="001077C1"/>
    <w:rsid w:val="00110647"/>
    <w:rsid w:val="001126DA"/>
    <w:rsid w:val="0011291E"/>
    <w:rsid w:val="00116D8D"/>
    <w:rsid w:val="00120500"/>
    <w:rsid w:val="00123575"/>
    <w:rsid w:val="00126CF7"/>
    <w:rsid w:val="0012704B"/>
    <w:rsid w:val="001325FB"/>
    <w:rsid w:val="00134EA6"/>
    <w:rsid w:val="0013626E"/>
    <w:rsid w:val="001426D4"/>
    <w:rsid w:val="001429EC"/>
    <w:rsid w:val="00157C11"/>
    <w:rsid w:val="00161518"/>
    <w:rsid w:val="00165AF7"/>
    <w:rsid w:val="001660AC"/>
    <w:rsid w:val="00171E07"/>
    <w:rsid w:val="001737A3"/>
    <w:rsid w:val="00175DC7"/>
    <w:rsid w:val="001876B6"/>
    <w:rsid w:val="0019675C"/>
    <w:rsid w:val="00197F68"/>
    <w:rsid w:val="001A2D48"/>
    <w:rsid w:val="001A7019"/>
    <w:rsid w:val="001A77D4"/>
    <w:rsid w:val="001B1F18"/>
    <w:rsid w:val="001B4677"/>
    <w:rsid w:val="001B56D9"/>
    <w:rsid w:val="001B59E8"/>
    <w:rsid w:val="001B64CE"/>
    <w:rsid w:val="001C05A2"/>
    <w:rsid w:val="001C38A1"/>
    <w:rsid w:val="001C4676"/>
    <w:rsid w:val="001C59C3"/>
    <w:rsid w:val="001D358B"/>
    <w:rsid w:val="001D3A78"/>
    <w:rsid w:val="001D477B"/>
    <w:rsid w:val="001D6C6B"/>
    <w:rsid w:val="001E0170"/>
    <w:rsid w:val="001E0555"/>
    <w:rsid w:val="001E0BDA"/>
    <w:rsid w:val="001E1C41"/>
    <w:rsid w:val="001E2835"/>
    <w:rsid w:val="001E36CA"/>
    <w:rsid w:val="001E7C3E"/>
    <w:rsid w:val="001F147C"/>
    <w:rsid w:val="001F1C0B"/>
    <w:rsid w:val="001F2E41"/>
    <w:rsid w:val="00202F4E"/>
    <w:rsid w:val="0020460E"/>
    <w:rsid w:val="002062AB"/>
    <w:rsid w:val="0021661F"/>
    <w:rsid w:val="0022257E"/>
    <w:rsid w:val="002262AA"/>
    <w:rsid w:val="00227A41"/>
    <w:rsid w:val="00235FF7"/>
    <w:rsid w:val="00241EB2"/>
    <w:rsid w:val="002449A1"/>
    <w:rsid w:val="00246219"/>
    <w:rsid w:val="00254CCD"/>
    <w:rsid w:val="00261018"/>
    <w:rsid w:val="00261DE3"/>
    <w:rsid w:val="00262486"/>
    <w:rsid w:val="002652FC"/>
    <w:rsid w:val="00273047"/>
    <w:rsid w:val="00274B4C"/>
    <w:rsid w:val="00277B89"/>
    <w:rsid w:val="00277E09"/>
    <w:rsid w:val="002852F2"/>
    <w:rsid w:val="00287BAD"/>
    <w:rsid w:val="00291828"/>
    <w:rsid w:val="00297D0B"/>
    <w:rsid w:val="002A074B"/>
    <w:rsid w:val="002A0A14"/>
    <w:rsid w:val="002A3841"/>
    <w:rsid w:val="002A4E07"/>
    <w:rsid w:val="002A5E85"/>
    <w:rsid w:val="002B0CB5"/>
    <w:rsid w:val="002B3377"/>
    <w:rsid w:val="002B3D40"/>
    <w:rsid w:val="002B587D"/>
    <w:rsid w:val="002B7673"/>
    <w:rsid w:val="002C16FB"/>
    <w:rsid w:val="002C48DB"/>
    <w:rsid w:val="002D1936"/>
    <w:rsid w:val="002D364D"/>
    <w:rsid w:val="002D3758"/>
    <w:rsid w:val="002E2677"/>
    <w:rsid w:val="002E2A6B"/>
    <w:rsid w:val="002E6FB0"/>
    <w:rsid w:val="0030223D"/>
    <w:rsid w:val="00303574"/>
    <w:rsid w:val="00305538"/>
    <w:rsid w:val="0030759B"/>
    <w:rsid w:val="003140A0"/>
    <w:rsid w:val="0031461D"/>
    <w:rsid w:val="00323923"/>
    <w:rsid w:val="00324028"/>
    <w:rsid w:val="00324B61"/>
    <w:rsid w:val="00335FC7"/>
    <w:rsid w:val="00336E72"/>
    <w:rsid w:val="003444C9"/>
    <w:rsid w:val="00345E03"/>
    <w:rsid w:val="00346389"/>
    <w:rsid w:val="00347684"/>
    <w:rsid w:val="003556A5"/>
    <w:rsid w:val="00356027"/>
    <w:rsid w:val="003645F7"/>
    <w:rsid w:val="00367FC3"/>
    <w:rsid w:val="003803CE"/>
    <w:rsid w:val="00382922"/>
    <w:rsid w:val="00391E36"/>
    <w:rsid w:val="003948DE"/>
    <w:rsid w:val="003A1D08"/>
    <w:rsid w:val="003A2A3F"/>
    <w:rsid w:val="003A37C7"/>
    <w:rsid w:val="003A44BA"/>
    <w:rsid w:val="003A61AF"/>
    <w:rsid w:val="003A684C"/>
    <w:rsid w:val="003A75B4"/>
    <w:rsid w:val="003A7D51"/>
    <w:rsid w:val="003B03C2"/>
    <w:rsid w:val="003C1B38"/>
    <w:rsid w:val="003C34B0"/>
    <w:rsid w:val="003D07E4"/>
    <w:rsid w:val="003D1F48"/>
    <w:rsid w:val="003D22D5"/>
    <w:rsid w:val="003D2AAD"/>
    <w:rsid w:val="003D6A9E"/>
    <w:rsid w:val="003E0066"/>
    <w:rsid w:val="003E5104"/>
    <w:rsid w:val="003F276C"/>
    <w:rsid w:val="003F2953"/>
    <w:rsid w:val="003F4028"/>
    <w:rsid w:val="003F5E4B"/>
    <w:rsid w:val="0040548E"/>
    <w:rsid w:val="004063F3"/>
    <w:rsid w:val="00406432"/>
    <w:rsid w:val="00406D8D"/>
    <w:rsid w:val="0041133B"/>
    <w:rsid w:val="004165BE"/>
    <w:rsid w:val="004221E6"/>
    <w:rsid w:val="00425A8F"/>
    <w:rsid w:val="004313CA"/>
    <w:rsid w:val="00431E4A"/>
    <w:rsid w:val="00433123"/>
    <w:rsid w:val="00433C1E"/>
    <w:rsid w:val="00436166"/>
    <w:rsid w:val="004365A9"/>
    <w:rsid w:val="004404FC"/>
    <w:rsid w:val="004461D9"/>
    <w:rsid w:val="0044692B"/>
    <w:rsid w:val="00447352"/>
    <w:rsid w:val="004559F2"/>
    <w:rsid w:val="004606E3"/>
    <w:rsid w:val="00460BDA"/>
    <w:rsid w:val="004679C4"/>
    <w:rsid w:val="00474013"/>
    <w:rsid w:val="00475EFE"/>
    <w:rsid w:val="00476275"/>
    <w:rsid w:val="00480972"/>
    <w:rsid w:val="00490FCF"/>
    <w:rsid w:val="00491508"/>
    <w:rsid w:val="0049397C"/>
    <w:rsid w:val="00495343"/>
    <w:rsid w:val="00495717"/>
    <w:rsid w:val="004C0516"/>
    <w:rsid w:val="004C7A68"/>
    <w:rsid w:val="004D43A0"/>
    <w:rsid w:val="004D655C"/>
    <w:rsid w:val="004D66BF"/>
    <w:rsid w:val="004E145C"/>
    <w:rsid w:val="004E1549"/>
    <w:rsid w:val="004E43DD"/>
    <w:rsid w:val="004E5CC5"/>
    <w:rsid w:val="004E6B49"/>
    <w:rsid w:val="004E752D"/>
    <w:rsid w:val="004E78EC"/>
    <w:rsid w:val="004E7CE4"/>
    <w:rsid w:val="004F5490"/>
    <w:rsid w:val="00504CC0"/>
    <w:rsid w:val="00505523"/>
    <w:rsid w:val="00506CCC"/>
    <w:rsid w:val="00506E86"/>
    <w:rsid w:val="005147CB"/>
    <w:rsid w:val="00514FCE"/>
    <w:rsid w:val="0051539D"/>
    <w:rsid w:val="0051720F"/>
    <w:rsid w:val="0052172E"/>
    <w:rsid w:val="00521DA5"/>
    <w:rsid w:val="00531A05"/>
    <w:rsid w:val="00531DD2"/>
    <w:rsid w:val="00537BDD"/>
    <w:rsid w:val="00537D1D"/>
    <w:rsid w:val="00540954"/>
    <w:rsid w:val="00543625"/>
    <w:rsid w:val="00543BD1"/>
    <w:rsid w:val="00544319"/>
    <w:rsid w:val="00551A91"/>
    <w:rsid w:val="00552BDE"/>
    <w:rsid w:val="00556483"/>
    <w:rsid w:val="005576FF"/>
    <w:rsid w:val="00563209"/>
    <w:rsid w:val="00564FF8"/>
    <w:rsid w:val="005735C0"/>
    <w:rsid w:val="0057437A"/>
    <w:rsid w:val="00576B9B"/>
    <w:rsid w:val="00587796"/>
    <w:rsid w:val="00591272"/>
    <w:rsid w:val="00593448"/>
    <w:rsid w:val="00597AB8"/>
    <w:rsid w:val="005A0418"/>
    <w:rsid w:val="005A2076"/>
    <w:rsid w:val="005A4B4B"/>
    <w:rsid w:val="005A6AAA"/>
    <w:rsid w:val="005A7BAF"/>
    <w:rsid w:val="005B1F05"/>
    <w:rsid w:val="005B47F3"/>
    <w:rsid w:val="005C21C7"/>
    <w:rsid w:val="005C72B8"/>
    <w:rsid w:val="005D36FF"/>
    <w:rsid w:val="005D6405"/>
    <w:rsid w:val="005D75FC"/>
    <w:rsid w:val="005E2F79"/>
    <w:rsid w:val="005F2BF1"/>
    <w:rsid w:val="005F2C28"/>
    <w:rsid w:val="005F562D"/>
    <w:rsid w:val="005F7714"/>
    <w:rsid w:val="00600DBC"/>
    <w:rsid w:val="00604498"/>
    <w:rsid w:val="00605728"/>
    <w:rsid w:val="00613697"/>
    <w:rsid w:val="006256D6"/>
    <w:rsid w:val="00630131"/>
    <w:rsid w:val="006305F4"/>
    <w:rsid w:val="0063133B"/>
    <w:rsid w:val="00632D28"/>
    <w:rsid w:val="00640A9E"/>
    <w:rsid w:val="00642B83"/>
    <w:rsid w:val="00643EA5"/>
    <w:rsid w:val="006448A2"/>
    <w:rsid w:val="00644B1E"/>
    <w:rsid w:val="00647BF8"/>
    <w:rsid w:val="006503F9"/>
    <w:rsid w:val="00650732"/>
    <w:rsid w:val="00660B0A"/>
    <w:rsid w:val="00666351"/>
    <w:rsid w:val="00672EE6"/>
    <w:rsid w:val="006767DA"/>
    <w:rsid w:val="00681E25"/>
    <w:rsid w:val="00682D29"/>
    <w:rsid w:val="00685932"/>
    <w:rsid w:val="006906D0"/>
    <w:rsid w:val="006937B4"/>
    <w:rsid w:val="00696166"/>
    <w:rsid w:val="006979EE"/>
    <w:rsid w:val="006A198F"/>
    <w:rsid w:val="006A2620"/>
    <w:rsid w:val="006A3FDE"/>
    <w:rsid w:val="006B2CB4"/>
    <w:rsid w:val="006B4B49"/>
    <w:rsid w:val="006B4D3D"/>
    <w:rsid w:val="006B5E96"/>
    <w:rsid w:val="006C64C8"/>
    <w:rsid w:val="006C6FAF"/>
    <w:rsid w:val="006C7D65"/>
    <w:rsid w:val="006D5E1A"/>
    <w:rsid w:val="006D7351"/>
    <w:rsid w:val="006E23A6"/>
    <w:rsid w:val="006E2858"/>
    <w:rsid w:val="006E4DB5"/>
    <w:rsid w:val="006F0C2B"/>
    <w:rsid w:val="006F6D9D"/>
    <w:rsid w:val="006F7AFF"/>
    <w:rsid w:val="00703E93"/>
    <w:rsid w:val="00713C0B"/>
    <w:rsid w:val="007161E6"/>
    <w:rsid w:val="0072179F"/>
    <w:rsid w:val="00721D84"/>
    <w:rsid w:val="00722E2B"/>
    <w:rsid w:val="00723F65"/>
    <w:rsid w:val="007243BB"/>
    <w:rsid w:val="00726B66"/>
    <w:rsid w:val="0072797C"/>
    <w:rsid w:val="00734DCD"/>
    <w:rsid w:val="00735E84"/>
    <w:rsid w:val="007361E1"/>
    <w:rsid w:val="007370D5"/>
    <w:rsid w:val="0074696E"/>
    <w:rsid w:val="007520D6"/>
    <w:rsid w:val="00754B12"/>
    <w:rsid w:val="0075716D"/>
    <w:rsid w:val="00763597"/>
    <w:rsid w:val="007671FD"/>
    <w:rsid w:val="00772AAD"/>
    <w:rsid w:val="0078035C"/>
    <w:rsid w:val="0078289A"/>
    <w:rsid w:val="00786591"/>
    <w:rsid w:val="00787A1A"/>
    <w:rsid w:val="00791E0C"/>
    <w:rsid w:val="007A1418"/>
    <w:rsid w:val="007A495E"/>
    <w:rsid w:val="007B1CC7"/>
    <w:rsid w:val="007C3C3F"/>
    <w:rsid w:val="007C5C23"/>
    <w:rsid w:val="007C702C"/>
    <w:rsid w:val="007D4960"/>
    <w:rsid w:val="007E0304"/>
    <w:rsid w:val="007E31B4"/>
    <w:rsid w:val="007F2C23"/>
    <w:rsid w:val="007F3AAC"/>
    <w:rsid w:val="00800837"/>
    <w:rsid w:val="00804CF1"/>
    <w:rsid w:val="00805E09"/>
    <w:rsid w:val="00806F24"/>
    <w:rsid w:val="00820BE8"/>
    <w:rsid w:val="00820EC9"/>
    <w:rsid w:val="008238DC"/>
    <w:rsid w:val="0083059B"/>
    <w:rsid w:val="00837AD5"/>
    <w:rsid w:val="0084129F"/>
    <w:rsid w:val="0084164C"/>
    <w:rsid w:val="00841E4D"/>
    <w:rsid w:val="00842C6D"/>
    <w:rsid w:val="008469A8"/>
    <w:rsid w:val="00850159"/>
    <w:rsid w:val="008505A2"/>
    <w:rsid w:val="008507E3"/>
    <w:rsid w:val="00852D40"/>
    <w:rsid w:val="00852E72"/>
    <w:rsid w:val="00855390"/>
    <w:rsid w:val="00855C78"/>
    <w:rsid w:val="00862CC0"/>
    <w:rsid w:val="0086484B"/>
    <w:rsid w:val="00865631"/>
    <w:rsid w:val="0086598E"/>
    <w:rsid w:val="00872059"/>
    <w:rsid w:val="008749B5"/>
    <w:rsid w:val="00875815"/>
    <w:rsid w:val="00877DC5"/>
    <w:rsid w:val="00877F0F"/>
    <w:rsid w:val="0088049D"/>
    <w:rsid w:val="00880727"/>
    <w:rsid w:val="00883CED"/>
    <w:rsid w:val="00884968"/>
    <w:rsid w:val="008850E0"/>
    <w:rsid w:val="00886726"/>
    <w:rsid w:val="00887A91"/>
    <w:rsid w:val="00891098"/>
    <w:rsid w:val="008A1327"/>
    <w:rsid w:val="008A3F89"/>
    <w:rsid w:val="008A6116"/>
    <w:rsid w:val="008B0876"/>
    <w:rsid w:val="008C3011"/>
    <w:rsid w:val="008C4BBB"/>
    <w:rsid w:val="008C5D4C"/>
    <w:rsid w:val="008D5073"/>
    <w:rsid w:val="008E7789"/>
    <w:rsid w:val="008F145A"/>
    <w:rsid w:val="008F5E69"/>
    <w:rsid w:val="009017B6"/>
    <w:rsid w:val="00903B4E"/>
    <w:rsid w:val="00905195"/>
    <w:rsid w:val="00915B28"/>
    <w:rsid w:val="00920667"/>
    <w:rsid w:val="00920ABF"/>
    <w:rsid w:val="00920AF8"/>
    <w:rsid w:val="00924374"/>
    <w:rsid w:val="00924B7A"/>
    <w:rsid w:val="00925FF6"/>
    <w:rsid w:val="009320F2"/>
    <w:rsid w:val="009327AB"/>
    <w:rsid w:val="009376E9"/>
    <w:rsid w:val="00944E00"/>
    <w:rsid w:val="009536AA"/>
    <w:rsid w:val="009538FD"/>
    <w:rsid w:val="00961ECE"/>
    <w:rsid w:val="00963128"/>
    <w:rsid w:val="009665F2"/>
    <w:rsid w:val="00970127"/>
    <w:rsid w:val="0097559E"/>
    <w:rsid w:val="00976812"/>
    <w:rsid w:val="00987582"/>
    <w:rsid w:val="00991911"/>
    <w:rsid w:val="00991B75"/>
    <w:rsid w:val="00997AD8"/>
    <w:rsid w:val="00997F8B"/>
    <w:rsid w:val="009A5FB8"/>
    <w:rsid w:val="009A6E08"/>
    <w:rsid w:val="009A790F"/>
    <w:rsid w:val="009B2DEC"/>
    <w:rsid w:val="009C0ED3"/>
    <w:rsid w:val="009C1FCB"/>
    <w:rsid w:val="009C24F1"/>
    <w:rsid w:val="009C4234"/>
    <w:rsid w:val="009C6CA5"/>
    <w:rsid w:val="009D079C"/>
    <w:rsid w:val="009D4836"/>
    <w:rsid w:val="009D71A1"/>
    <w:rsid w:val="009E4D34"/>
    <w:rsid w:val="009F29C2"/>
    <w:rsid w:val="009F664A"/>
    <w:rsid w:val="00A0110C"/>
    <w:rsid w:val="00A03133"/>
    <w:rsid w:val="00A036FB"/>
    <w:rsid w:val="00A069C6"/>
    <w:rsid w:val="00A07E71"/>
    <w:rsid w:val="00A11294"/>
    <w:rsid w:val="00A117A9"/>
    <w:rsid w:val="00A13C67"/>
    <w:rsid w:val="00A14345"/>
    <w:rsid w:val="00A15092"/>
    <w:rsid w:val="00A15C8B"/>
    <w:rsid w:val="00A17DE4"/>
    <w:rsid w:val="00A20935"/>
    <w:rsid w:val="00A2380A"/>
    <w:rsid w:val="00A23E67"/>
    <w:rsid w:val="00A36348"/>
    <w:rsid w:val="00A40641"/>
    <w:rsid w:val="00A41014"/>
    <w:rsid w:val="00A41EB0"/>
    <w:rsid w:val="00A41F1E"/>
    <w:rsid w:val="00A44905"/>
    <w:rsid w:val="00A46576"/>
    <w:rsid w:val="00A538FC"/>
    <w:rsid w:val="00A541B3"/>
    <w:rsid w:val="00A5496F"/>
    <w:rsid w:val="00A54F73"/>
    <w:rsid w:val="00A56EDD"/>
    <w:rsid w:val="00A57FEB"/>
    <w:rsid w:val="00A61797"/>
    <w:rsid w:val="00A639DA"/>
    <w:rsid w:val="00A63AE5"/>
    <w:rsid w:val="00A661CC"/>
    <w:rsid w:val="00A703BE"/>
    <w:rsid w:val="00A73069"/>
    <w:rsid w:val="00A76B68"/>
    <w:rsid w:val="00A80C6B"/>
    <w:rsid w:val="00A875E7"/>
    <w:rsid w:val="00A92F26"/>
    <w:rsid w:val="00A953D2"/>
    <w:rsid w:val="00A96123"/>
    <w:rsid w:val="00A97C7C"/>
    <w:rsid w:val="00AA0988"/>
    <w:rsid w:val="00AA1A36"/>
    <w:rsid w:val="00AA2844"/>
    <w:rsid w:val="00AA352C"/>
    <w:rsid w:val="00AA359F"/>
    <w:rsid w:val="00AA35E2"/>
    <w:rsid w:val="00AA3928"/>
    <w:rsid w:val="00AA4191"/>
    <w:rsid w:val="00AA458F"/>
    <w:rsid w:val="00AA51BD"/>
    <w:rsid w:val="00AA7A03"/>
    <w:rsid w:val="00AB56CD"/>
    <w:rsid w:val="00AB6E62"/>
    <w:rsid w:val="00AC0E9D"/>
    <w:rsid w:val="00AC35A9"/>
    <w:rsid w:val="00AC4771"/>
    <w:rsid w:val="00AC69E9"/>
    <w:rsid w:val="00AD344F"/>
    <w:rsid w:val="00AD40BD"/>
    <w:rsid w:val="00AE23E0"/>
    <w:rsid w:val="00AE33B8"/>
    <w:rsid w:val="00AF0747"/>
    <w:rsid w:val="00AF5744"/>
    <w:rsid w:val="00B02769"/>
    <w:rsid w:val="00B06A84"/>
    <w:rsid w:val="00B113D2"/>
    <w:rsid w:val="00B1681A"/>
    <w:rsid w:val="00B17701"/>
    <w:rsid w:val="00B217C0"/>
    <w:rsid w:val="00B21A7C"/>
    <w:rsid w:val="00B22C08"/>
    <w:rsid w:val="00B27044"/>
    <w:rsid w:val="00B30F42"/>
    <w:rsid w:val="00B32169"/>
    <w:rsid w:val="00B33F9F"/>
    <w:rsid w:val="00B36510"/>
    <w:rsid w:val="00B377EB"/>
    <w:rsid w:val="00B44A9E"/>
    <w:rsid w:val="00B54D9D"/>
    <w:rsid w:val="00B57138"/>
    <w:rsid w:val="00B62ED4"/>
    <w:rsid w:val="00B63DFF"/>
    <w:rsid w:val="00B65853"/>
    <w:rsid w:val="00B670D6"/>
    <w:rsid w:val="00B77671"/>
    <w:rsid w:val="00B810A5"/>
    <w:rsid w:val="00B83E3C"/>
    <w:rsid w:val="00B8781B"/>
    <w:rsid w:val="00B90CDD"/>
    <w:rsid w:val="00B923AC"/>
    <w:rsid w:val="00B936FB"/>
    <w:rsid w:val="00BA2571"/>
    <w:rsid w:val="00BA4ADD"/>
    <w:rsid w:val="00BA4DC7"/>
    <w:rsid w:val="00BA7D5F"/>
    <w:rsid w:val="00BB4768"/>
    <w:rsid w:val="00BC279E"/>
    <w:rsid w:val="00BC39D9"/>
    <w:rsid w:val="00BD0B31"/>
    <w:rsid w:val="00BD3D98"/>
    <w:rsid w:val="00BE014B"/>
    <w:rsid w:val="00BE01F1"/>
    <w:rsid w:val="00BE1BED"/>
    <w:rsid w:val="00BE2CA5"/>
    <w:rsid w:val="00BE4BC6"/>
    <w:rsid w:val="00BE5FF1"/>
    <w:rsid w:val="00BF261E"/>
    <w:rsid w:val="00BF27AC"/>
    <w:rsid w:val="00BF414C"/>
    <w:rsid w:val="00BF516F"/>
    <w:rsid w:val="00BF5C81"/>
    <w:rsid w:val="00BF67B7"/>
    <w:rsid w:val="00BF7AB6"/>
    <w:rsid w:val="00C0016C"/>
    <w:rsid w:val="00C01717"/>
    <w:rsid w:val="00C0555A"/>
    <w:rsid w:val="00C06BF0"/>
    <w:rsid w:val="00C11754"/>
    <w:rsid w:val="00C178E0"/>
    <w:rsid w:val="00C2040D"/>
    <w:rsid w:val="00C24D2F"/>
    <w:rsid w:val="00C33224"/>
    <w:rsid w:val="00C368CB"/>
    <w:rsid w:val="00C36B2A"/>
    <w:rsid w:val="00C371A6"/>
    <w:rsid w:val="00C40841"/>
    <w:rsid w:val="00C43D5D"/>
    <w:rsid w:val="00C52A4F"/>
    <w:rsid w:val="00C54213"/>
    <w:rsid w:val="00C54509"/>
    <w:rsid w:val="00C57C45"/>
    <w:rsid w:val="00C62F46"/>
    <w:rsid w:val="00C6349E"/>
    <w:rsid w:val="00C66F70"/>
    <w:rsid w:val="00C7068B"/>
    <w:rsid w:val="00C723FD"/>
    <w:rsid w:val="00C73FB9"/>
    <w:rsid w:val="00C7408B"/>
    <w:rsid w:val="00C756EE"/>
    <w:rsid w:val="00C75A8C"/>
    <w:rsid w:val="00C80403"/>
    <w:rsid w:val="00C83828"/>
    <w:rsid w:val="00C91019"/>
    <w:rsid w:val="00C946D4"/>
    <w:rsid w:val="00C96D79"/>
    <w:rsid w:val="00CA038B"/>
    <w:rsid w:val="00CA0627"/>
    <w:rsid w:val="00CA082A"/>
    <w:rsid w:val="00CA6F40"/>
    <w:rsid w:val="00CA78C4"/>
    <w:rsid w:val="00CB1F3D"/>
    <w:rsid w:val="00CB24C4"/>
    <w:rsid w:val="00CC15FA"/>
    <w:rsid w:val="00CC1606"/>
    <w:rsid w:val="00CC2416"/>
    <w:rsid w:val="00CC455A"/>
    <w:rsid w:val="00CC70CA"/>
    <w:rsid w:val="00CC7263"/>
    <w:rsid w:val="00CD562F"/>
    <w:rsid w:val="00CD5A22"/>
    <w:rsid w:val="00CD7C58"/>
    <w:rsid w:val="00CE2177"/>
    <w:rsid w:val="00CE3041"/>
    <w:rsid w:val="00CF0CE3"/>
    <w:rsid w:val="00CF138F"/>
    <w:rsid w:val="00D00C75"/>
    <w:rsid w:val="00D01FCA"/>
    <w:rsid w:val="00D058CF"/>
    <w:rsid w:val="00D05D13"/>
    <w:rsid w:val="00D1154D"/>
    <w:rsid w:val="00D118F6"/>
    <w:rsid w:val="00D12328"/>
    <w:rsid w:val="00D139CF"/>
    <w:rsid w:val="00D15843"/>
    <w:rsid w:val="00D22C81"/>
    <w:rsid w:val="00D23ABC"/>
    <w:rsid w:val="00D248C8"/>
    <w:rsid w:val="00D255AC"/>
    <w:rsid w:val="00D25CA2"/>
    <w:rsid w:val="00D27946"/>
    <w:rsid w:val="00D30ED9"/>
    <w:rsid w:val="00D36824"/>
    <w:rsid w:val="00D404FC"/>
    <w:rsid w:val="00D41B61"/>
    <w:rsid w:val="00D4515F"/>
    <w:rsid w:val="00D55BFF"/>
    <w:rsid w:val="00D566E9"/>
    <w:rsid w:val="00D56E7B"/>
    <w:rsid w:val="00D60995"/>
    <w:rsid w:val="00D60AF9"/>
    <w:rsid w:val="00D64661"/>
    <w:rsid w:val="00D7392F"/>
    <w:rsid w:val="00D74E47"/>
    <w:rsid w:val="00D74F57"/>
    <w:rsid w:val="00D81E14"/>
    <w:rsid w:val="00D8500A"/>
    <w:rsid w:val="00D921F2"/>
    <w:rsid w:val="00D93227"/>
    <w:rsid w:val="00D95143"/>
    <w:rsid w:val="00DA10B6"/>
    <w:rsid w:val="00DA2A21"/>
    <w:rsid w:val="00DA5E92"/>
    <w:rsid w:val="00DA66B8"/>
    <w:rsid w:val="00DA6851"/>
    <w:rsid w:val="00DA7437"/>
    <w:rsid w:val="00DA7CE7"/>
    <w:rsid w:val="00DB2AA5"/>
    <w:rsid w:val="00DB32D4"/>
    <w:rsid w:val="00DB3E05"/>
    <w:rsid w:val="00DC4695"/>
    <w:rsid w:val="00DD1E26"/>
    <w:rsid w:val="00DD5DCF"/>
    <w:rsid w:val="00DD68ED"/>
    <w:rsid w:val="00DE2B2F"/>
    <w:rsid w:val="00DF1C9B"/>
    <w:rsid w:val="00DF53D2"/>
    <w:rsid w:val="00E0407E"/>
    <w:rsid w:val="00E06346"/>
    <w:rsid w:val="00E12CBD"/>
    <w:rsid w:val="00E15E21"/>
    <w:rsid w:val="00E22392"/>
    <w:rsid w:val="00E317AD"/>
    <w:rsid w:val="00E35A08"/>
    <w:rsid w:val="00E36C2C"/>
    <w:rsid w:val="00E37CD4"/>
    <w:rsid w:val="00E41A70"/>
    <w:rsid w:val="00E42893"/>
    <w:rsid w:val="00E43E1C"/>
    <w:rsid w:val="00E44949"/>
    <w:rsid w:val="00E509B6"/>
    <w:rsid w:val="00E640A6"/>
    <w:rsid w:val="00E64315"/>
    <w:rsid w:val="00E66519"/>
    <w:rsid w:val="00E66F34"/>
    <w:rsid w:val="00E708F2"/>
    <w:rsid w:val="00E73281"/>
    <w:rsid w:val="00E738F0"/>
    <w:rsid w:val="00E84A35"/>
    <w:rsid w:val="00E92422"/>
    <w:rsid w:val="00E96CFF"/>
    <w:rsid w:val="00EA3824"/>
    <w:rsid w:val="00EA4A87"/>
    <w:rsid w:val="00EA4FCD"/>
    <w:rsid w:val="00EA660E"/>
    <w:rsid w:val="00EA7387"/>
    <w:rsid w:val="00EB3149"/>
    <w:rsid w:val="00EB4411"/>
    <w:rsid w:val="00EB464A"/>
    <w:rsid w:val="00EB57F2"/>
    <w:rsid w:val="00EC09D8"/>
    <w:rsid w:val="00EC0E57"/>
    <w:rsid w:val="00EC12A7"/>
    <w:rsid w:val="00EC181F"/>
    <w:rsid w:val="00EC22A0"/>
    <w:rsid w:val="00EC4959"/>
    <w:rsid w:val="00EC6EDC"/>
    <w:rsid w:val="00ED09FF"/>
    <w:rsid w:val="00ED0AFE"/>
    <w:rsid w:val="00ED1C57"/>
    <w:rsid w:val="00ED6C4F"/>
    <w:rsid w:val="00EE0DE8"/>
    <w:rsid w:val="00EE42AF"/>
    <w:rsid w:val="00EE50F6"/>
    <w:rsid w:val="00EE6FA1"/>
    <w:rsid w:val="00EF0894"/>
    <w:rsid w:val="00EF15BE"/>
    <w:rsid w:val="00EF45EF"/>
    <w:rsid w:val="00F043A8"/>
    <w:rsid w:val="00F0588D"/>
    <w:rsid w:val="00F061A0"/>
    <w:rsid w:val="00F0641D"/>
    <w:rsid w:val="00F106F3"/>
    <w:rsid w:val="00F151EF"/>
    <w:rsid w:val="00F15DC8"/>
    <w:rsid w:val="00F1734E"/>
    <w:rsid w:val="00F227E6"/>
    <w:rsid w:val="00F232D1"/>
    <w:rsid w:val="00F23886"/>
    <w:rsid w:val="00F310DB"/>
    <w:rsid w:val="00F31C3E"/>
    <w:rsid w:val="00F34F0C"/>
    <w:rsid w:val="00F35570"/>
    <w:rsid w:val="00F359DF"/>
    <w:rsid w:val="00F378EA"/>
    <w:rsid w:val="00F42F4E"/>
    <w:rsid w:val="00F53DD1"/>
    <w:rsid w:val="00F54063"/>
    <w:rsid w:val="00F65729"/>
    <w:rsid w:val="00F669A9"/>
    <w:rsid w:val="00F66DF7"/>
    <w:rsid w:val="00F6708E"/>
    <w:rsid w:val="00F6718F"/>
    <w:rsid w:val="00F70128"/>
    <w:rsid w:val="00F73BEE"/>
    <w:rsid w:val="00F74382"/>
    <w:rsid w:val="00F745D8"/>
    <w:rsid w:val="00F75C60"/>
    <w:rsid w:val="00F76924"/>
    <w:rsid w:val="00F76E0A"/>
    <w:rsid w:val="00F86ACA"/>
    <w:rsid w:val="00F94B17"/>
    <w:rsid w:val="00F94F14"/>
    <w:rsid w:val="00FA1793"/>
    <w:rsid w:val="00FA3414"/>
    <w:rsid w:val="00FA3C97"/>
    <w:rsid w:val="00FA6DE8"/>
    <w:rsid w:val="00FB08F9"/>
    <w:rsid w:val="00FB162F"/>
    <w:rsid w:val="00FB18E0"/>
    <w:rsid w:val="00FB4667"/>
    <w:rsid w:val="00FC00A6"/>
    <w:rsid w:val="00FC0289"/>
    <w:rsid w:val="00FC0F45"/>
    <w:rsid w:val="00FC31B7"/>
    <w:rsid w:val="00FC554D"/>
    <w:rsid w:val="00FC561F"/>
    <w:rsid w:val="00FC60BC"/>
    <w:rsid w:val="00FC6A80"/>
    <w:rsid w:val="00FD2485"/>
    <w:rsid w:val="00FD2CA8"/>
    <w:rsid w:val="00FD3AE5"/>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4F9739F8-03D7-43A8-85BB-CA42C32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C0CB6"/>
    <w:pPr>
      <w:keepNext/>
      <w:keepLines/>
      <w:spacing w:before="240" w:after="0"/>
      <w:outlineLvl w:val="0"/>
    </w:pPr>
    <w:rPr>
      <w:rFonts w:ascii="Calibri Light" w:eastAsia="Times New Roman" w:hAnsi="Calibri Light" w:cs="Times New Roman"/>
      <w:b/>
      <w:bCs/>
      <w:color w:val="2E74B5"/>
      <w:sz w:val="28"/>
      <w:szCs w:val="28"/>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72797C"/>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styleId="Nevyrieenzmienka">
    <w:name w:val="Unresolved Mention"/>
    <w:basedOn w:val="Predvolenpsmoodseku"/>
    <w:uiPriority w:val="99"/>
    <w:semiHidden/>
    <w:unhideWhenUsed/>
    <w:rsid w:val="001B64CE"/>
    <w:rPr>
      <w:color w:val="605E5C"/>
      <w:shd w:val="clear" w:color="auto" w:fill="E1DFDD"/>
    </w:rPr>
  </w:style>
  <w:style w:type="paragraph" w:customStyle="1" w:styleId="Nadpis11">
    <w:name w:val="Nadpis 11"/>
    <w:basedOn w:val="Normlny"/>
    <w:next w:val="Normlny"/>
    <w:uiPriority w:val="9"/>
    <w:qFormat/>
    <w:rsid w:val="000C0CB6"/>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character" w:customStyle="1" w:styleId="Nadpis1Char">
    <w:name w:val="Nadpis 1 Char"/>
    <w:basedOn w:val="Predvolenpsmoodseku"/>
    <w:link w:val="Nadpis1"/>
    <w:uiPriority w:val="9"/>
    <w:rsid w:val="000C0CB6"/>
    <w:rPr>
      <w:rFonts w:ascii="Calibri Light" w:eastAsia="Times New Roman" w:hAnsi="Calibri Light" w:cs="Times New Roman"/>
      <w:b/>
      <w:bCs/>
      <w:color w:val="2E74B5"/>
      <w:sz w:val="28"/>
      <w:szCs w:val="28"/>
    </w:rPr>
  </w:style>
  <w:style w:type="character" w:customStyle="1" w:styleId="Nadpis1Char1">
    <w:name w:val="Nadpis 1 Char1"/>
    <w:basedOn w:val="Predvolenpsmoodseku"/>
    <w:uiPriority w:val="9"/>
    <w:rsid w:val="000C0CB6"/>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rsid w:val="0072797C"/>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72797C"/>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72797C"/>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72797C"/>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72797C"/>
    <w:rPr>
      <w:rFonts w:ascii="Garamond" w:eastAsia="Times New Roman" w:hAnsi="Garamond" w:cs="Times New Roman"/>
      <w:noProof/>
      <w:sz w:val="30"/>
      <w:szCs w:val="30"/>
    </w:rPr>
  </w:style>
  <w:style w:type="paragraph" w:styleId="Zkladntext">
    <w:name w:val="Body Text"/>
    <w:basedOn w:val="Normlny"/>
    <w:link w:val="ZkladntextChar"/>
    <w:rsid w:val="0072797C"/>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72797C"/>
    <w:rPr>
      <w:rFonts w:ascii="Arial" w:eastAsia="Times New Roman" w:hAnsi="Arial" w:cs="Times New Roman"/>
      <w:noProof/>
      <w:sz w:val="20"/>
      <w:szCs w:val="24"/>
    </w:rPr>
  </w:style>
  <w:style w:type="character" w:styleId="PsacstrojHTML">
    <w:name w:val="HTML Typewriter"/>
    <w:basedOn w:val="Predvolenpsmoodseku"/>
    <w:semiHidden/>
    <w:rsid w:val="0072797C"/>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72797C"/>
    <w:rPr>
      <w:color w:val="800080"/>
      <w:u w:val="single"/>
    </w:rPr>
  </w:style>
  <w:style w:type="paragraph" w:customStyle="1" w:styleId="xl64">
    <w:name w:val="xl64"/>
    <w:basedOn w:val="Normlny"/>
    <w:rsid w:val="007279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7279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7279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7279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72797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72797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72797C"/>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72797C"/>
    <w:rPr>
      <w:b/>
      <w:bCs/>
    </w:rPr>
  </w:style>
  <w:style w:type="character" w:customStyle="1" w:styleId="pre">
    <w:name w:val="pre"/>
    <w:basedOn w:val="Predvolenpsmoodseku"/>
    <w:rsid w:val="0072797C"/>
  </w:style>
  <w:style w:type="paragraph" w:styleId="Hlavikaobsahu">
    <w:name w:val="TOC Heading"/>
    <w:basedOn w:val="Nadpis1"/>
    <w:next w:val="Normlny"/>
    <w:uiPriority w:val="39"/>
    <w:semiHidden/>
    <w:unhideWhenUsed/>
    <w:qFormat/>
    <w:rsid w:val="0072797C"/>
    <w:pPr>
      <w:spacing w:before="480"/>
      <w:outlineLvl w:val="9"/>
    </w:pPr>
    <w:rPr>
      <w:rFonts w:ascii="Cambria" w:hAnsi="Cambria"/>
      <w:color w:val="365F91"/>
      <w:lang w:eastAsia="en-US"/>
    </w:rPr>
  </w:style>
  <w:style w:type="paragraph" w:styleId="Obsah1">
    <w:name w:val="toc 1"/>
    <w:basedOn w:val="Normlny"/>
    <w:next w:val="Normlny"/>
    <w:autoRedefine/>
    <w:uiPriority w:val="39"/>
    <w:unhideWhenUsed/>
    <w:rsid w:val="0072797C"/>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72797C"/>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72797C"/>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72797C"/>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72797C"/>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72797C"/>
    <w:rPr>
      <w:vertAlign w:val="superscript"/>
    </w:rPr>
  </w:style>
  <w:style w:type="paragraph" w:styleId="Obsah4">
    <w:name w:val="toc 4"/>
    <w:basedOn w:val="Normlny"/>
    <w:next w:val="Normlny"/>
    <w:autoRedefine/>
    <w:uiPriority w:val="39"/>
    <w:unhideWhenUsed/>
    <w:rsid w:val="0072797C"/>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72797C"/>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72797C"/>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72797C"/>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72797C"/>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72797C"/>
    <w:pPr>
      <w:spacing w:after="100"/>
      <w:ind w:left="1760"/>
    </w:pPr>
    <w:rPr>
      <w:rFonts w:ascii="Calibri" w:eastAsia="Times New Roman" w:hAnsi="Calibri" w:cs="Times New Roman"/>
    </w:rPr>
  </w:style>
  <w:style w:type="paragraph" w:customStyle="1" w:styleId="DefaultText">
    <w:name w:val="Default Text"/>
    <w:basedOn w:val="Normlny"/>
    <w:uiPriority w:val="99"/>
    <w:rsid w:val="00727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72797C"/>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72797C"/>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72797C"/>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72797C"/>
    <w:rPr>
      <w:shd w:val="clear" w:color="auto" w:fill="FFFFFF"/>
    </w:rPr>
  </w:style>
  <w:style w:type="character" w:customStyle="1" w:styleId="ZkladntextTun">
    <w:name w:val="Základný text + Tučné"/>
    <w:basedOn w:val="Zkladntext0"/>
    <w:rsid w:val="0072797C"/>
    <w:rPr>
      <w:b/>
      <w:bCs/>
      <w:shd w:val="clear" w:color="auto" w:fill="FFFFFF"/>
    </w:rPr>
  </w:style>
  <w:style w:type="character" w:customStyle="1" w:styleId="Zhlavie72Tun">
    <w:name w:val="Záhlavie #7 (2) + Tučné"/>
    <w:basedOn w:val="Predvolenpsmoodseku"/>
    <w:rsid w:val="0072797C"/>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72797C"/>
    <w:pPr>
      <w:shd w:val="clear" w:color="auto" w:fill="FFFFFF"/>
      <w:spacing w:before="300" w:after="240" w:line="274" w:lineRule="exact"/>
      <w:ind w:hanging="1080"/>
      <w:jc w:val="center"/>
    </w:pPr>
  </w:style>
  <w:style w:type="character" w:customStyle="1" w:styleId="Zkladntext24">
    <w:name w:val="Základný text24"/>
    <w:basedOn w:val="Zkladntext0"/>
    <w:rsid w:val="0072797C"/>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72797C"/>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72797C"/>
    <w:pPr>
      <w:ind w:left="720"/>
      <w:contextualSpacing/>
    </w:pPr>
    <w:rPr>
      <w:rFonts w:ascii="Calibri" w:eastAsia="Times New Roman" w:hAnsi="Calibri" w:cs="Times New Roman"/>
      <w:lang w:eastAsia="en-US"/>
    </w:rPr>
  </w:style>
  <w:style w:type="paragraph" w:styleId="Revzia">
    <w:name w:val="Revision"/>
    <w:hidden/>
    <w:uiPriority w:val="99"/>
    <w:semiHidden/>
    <w:rsid w:val="0072797C"/>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72797C"/>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72797C"/>
    <w:rPr>
      <w:rFonts w:ascii="Tahoma" w:eastAsia="Times New Roman" w:hAnsi="Tahoma" w:cs="Tahoma"/>
      <w:noProof/>
      <w:sz w:val="16"/>
      <w:szCs w:val="16"/>
    </w:rPr>
  </w:style>
  <w:style w:type="numbering" w:customStyle="1" w:styleId="tl2">
    <w:name w:val="Štýl2"/>
    <w:uiPriority w:val="99"/>
    <w:rsid w:val="0072797C"/>
    <w:pPr>
      <w:numPr>
        <w:numId w:val="25"/>
      </w:numPr>
    </w:pPr>
  </w:style>
  <w:style w:type="character" w:customStyle="1" w:styleId="platne1">
    <w:name w:val="platne1"/>
    <w:basedOn w:val="Predvolenpsmoodseku"/>
    <w:rsid w:val="0072797C"/>
  </w:style>
  <w:style w:type="paragraph" w:customStyle="1" w:styleId="mar-top-5">
    <w:name w:val="mar-top-5"/>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72797C"/>
  </w:style>
  <w:style w:type="character" w:customStyle="1" w:styleId="highlight-search">
    <w:name w:val="highlight-search"/>
    <w:basedOn w:val="Predvolenpsmoodseku"/>
    <w:rsid w:val="0072797C"/>
  </w:style>
  <w:style w:type="paragraph" w:customStyle="1" w:styleId="Level2">
    <w:name w:val="Level2"/>
    <w:basedOn w:val="Normlny"/>
    <w:link w:val="Level2Char"/>
    <w:qFormat/>
    <w:rsid w:val="0072797C"/>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72797C"/>
    <w:rPr>
      <w:rFonts w:ascii="Arial" w:eastAsiaTheme="majorEastAsia" w:hAnsi="Arial" w:cs="Arial"/>
      <w:b/>
      <w:bCs/>
      <w:color w:val="000000" w:themeColor="text1"/>
      <w:sz w:val="24"/>
      <w:szCs w:val="24"/>
    </w:rPr>
  </w:style>
  <w:style w:type="paragraph" w:customStyle="1" w:styleId="Odsekzoznamu1">
    <w:name w:val="Odsek zoznamu1"/>
    <w:basedOn w:val="Normlny"/>
    <w:rsid w:val="0072797C"/>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72797C"/>
    <w:rPr>
      <w:lang w:eastAsia="en-US"/>
    </w:rPr>
  </w:style>
  <w:style w:type="table" w:styleId="Strednmrieka1zvraznenie2">
    <w:name w:val="Medium Grid 1 Accent 2"/>
    <w:basedOn w:val="Normlnatabuka"/>
    <w:link w:val="Strednmrieka1zvraznenie2Char"/>
    <w:uiPriority w:val="34"/>
    <w:semiHidden/>
    <w:unhideWhenUsed/>
    <w:rsid w:val="0072797C"/>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72797C"/>
  </w:style>
  <w:style w:type="character" w:customStyle="1" w:styleId="code">
    <w:name w:val="code"/>
    <w:rsid w:val="0072797C"/>
    <w:rPr>
      <w:sz w:val="17"/>
      <w:szCs w:val="17"/>
    </w:rPr>
  </w:style>
  <w:style w:type="character" w:styleId="Zstupntext">
    <w:name w:val="Placeholder Text"/>
    <w:basedOn w:val="Predvolenpsmoodseku"/>
    <w:uiPriority w:val="99"/>
    <w:semiHidden/>
    <w:rsid w:val="0072797C"/>
    <w:rPr>
      <w:color w:val="808080"/>
    </w:rPr>
  </w:style>
  <w:style w:type="character" w:customStyle="1" w:styleId="Zmienka1">
    <w:name w:val="Zmienka1"/>
    <w:basedOn w:val="Predvolenpsmoodseku"/>
    <w:uiPriority w:val="99"/>
    <w:semiHidden/>
    <w:unhideWhenUsed/>
    <w:rsid w:val="0072797C"/>
    <w:rPr>
      <w:color w:val="2B579A"/>
      <w:shd w:val="clear" w:color="auto" w:fill="E6E6E6"/>
    </w:rPr>
  </w:style>
  <w:style w:type="table" w:customStyle="1" w:styleId="Mriekatabuky1">
    <w:name w:val="Mriežka tabuľky1"/>
    <w:basedOn w:val="Normlnatabuka"/>
    <w:next w:val="Mriekatabuky"/>
    <w:uiPriority w:val="59"/>
    <w:rsid w:val="007279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72797C"/>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727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743149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5778276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7818314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ik.andrej@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99E5-71CC-4ECF-8E71-AB7C0F73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4919</Words>
  <Characters>28040</Characters>
  <Application>Microsoft Office Word</Application>
  <DocSecurity>0</DocSecurity>
  <Lines>233</Lines>
  <Paragraphs>65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Horvat Alexandra</cp:lastModifiedBy>
  <cp:revision>5</cp:revision>
  <cp:lastPrinted>2019-04-12T09:08:00Z</cp:lastPrinted>
  <dcterms:created xsi:type="dcterms:W3CDTF">2022-11-03T08:16:00Z</dcterms:created>
  <dcterms:modified xsi:type="dcterms:W3CDTF">2022-11-15T09:13:00Z</dcterms:modified>
</cp:coreProperties>
</file>