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42" w:rsidRPr="004D239D" w:rsidRDefault="0045749F" w:rsidP="00D80D42">
      <w:pPr>
        <w:pStyle w:val="Nadpis1"/>
        <w:rPr>
          <w:rFonts w:cs="Arial"/>
          <w:noProof w:val="0"/>
        </w:rPr>
      </w:pPr>
      <w:bookmarkStart w:id="0" w:name="_Toc110409035"/>
      <w:bookmarkStart w:id="1" w:name="_Toc119653288"/>
      <w:bookmarkStart w:id="2" w:name="_GoBack"/>
      <w:bookmarkEnd w:id="2"/>
      <w:r w:rsidRPr="004D239D">
        <w:rPr>
          <w:rFonts w:cs="Arial"/>
          <w:noProof w:val="0"/>
        </w:rPr>
        <w:t xml:space="preserve">G </w:t>
      </w:r>
      <w:r w:rsidR="00D80D42" w:rsidRPr="004D239D">
        <w:rPr>
          <w:rFonts w:cs="Arial"/>
          <w:noProof w:val="0"/>
        </w:rPr>
        <w:t>Prílohy</w:t>
      </w:r>
      <w:bookmarkEnd w:id="0"/>
      <w:bookmarkEnd w:id="1"/>
    </w:p>
    <w:p w:rsidR="00D80D42" w:rsidRPr="00A35283" w:rsidRDefault="00D80D42" w:rsidP="00D80D42">
      <w:pPr>
        <w:rPr>
          <w:rFonts w:cs="Arial"/>
          <w:noProof w:val="0"/>
          <w:sz w:val="20"/>
          <w:szCs w:val="20"/>
        </w:rPr>
      </w:pPr>
    </w:p>
    <w:p w:rsidR="0045749F" w:rsidRPr="006A1EBD" w:rsidRDefault="0045749F" w:rsidP="0045749F">
      <w:pPr>
        <w:tabs>
          <w:tab w:val="left" w:pos="426"/>
        </w:tabs>
        <w:jc w:val="both"/>
        <w:rPr>
          <w:rFonts w:cs="Arial"/>
          <w:noProof w:val="0"/>
          <w:sz w:val="20"/>
          <w:szCs w:val="20"/>
        </w:rPr>
      </w:pPr>
      <w:r w:rsidRPr="006A1EBD">
        <w:rPr>
          <w:rFonts w:cs="Arial"/>
          <w:noProof w:val="0"/>
          <w:sz w:val="20"/>
          <w:szCs w:val="20"/>
        </w:rPr>
        <w:t>Príloha č. 1 - Návrh na plnenie kritérií</w:t>
      </w:r>
    </w:p>
    <w:p w:rsidR="0045749F" w:rsidRPr="00A35283" w:rsidRDefault="0045749F" w:rsidP="0045749F">
      <w:pPr>
        <w:rPr>
          <w:rFonts w:cs="Arial"/>
          <w:noProof w:val="0"/>
          <w:sz w:val="20"/>
          <w:szCs w:val="20"/>
        </w:rPr>
      </w:pPr>
      <w:r w:rsidRPr="00A35283">
        <w:rPr>
          <w:rFonts w:cs="Arial"/>
          <w:noProof w:val="0"/>
          <w:sz w:val="20"/>
          <w:szCs w:val="20"/>
        </w:rPr>
        <w:t>Príloha č. 2 - Vyhlásenie uchádzača o podmienkach súťaže</w:t>
      </w:r>
    </w:p>
    <w:p w:rsidR="0045749F" w:rsidRPr="00A35283" w:rsidRDefault="0045749F" w:rsidP="0045749F">
      <w:pPr>
        <w:rPr>
          <w:rFonts w:cs="Arial"/>
          <w:bCs/>
          <w:noProof w:val="0"/>
          <w:sz w:val="20"/>
          <w:szCs w:val="20"/>
          <w:shd w:val="clear" w:color="auto" w:fill="FFFFFF" w:themeFill="background1"/>
        </w:rPr>
      </w:pPr>
      <w:r w:rsidRPr="00A35283">
        <w:rPr>
          <w:rFonts w:cs="Arial"/>
          <w:noProof w:val="0"/>
          <w:sz w:val="20"/>
          <w:szCs w:val="20"/>
        </w:rPr>
        <w:t xml:space="preserve">Príloha č. 3 - </w:t>
      </w:r>
      <w:r w:rsidRPr="00A35283">
        <w:rPr>
          <w:rFonts w:cs="Arial"/>
          <w:bCs/>
          <w:noProof w:val="0"/>
          <w:sz w:val="20"/>
          <w:szCs w:val="20"/>
          <w:shd w:val="clear" w:color="auto" w:fill="FFFFFF" w:themeFill="background1"/>
        </w:rPr>
        <w:t>Vyhlásenie uchádzača ku konfliktu záujmov a o nezávislom stanovení ponuky</w:t>
      </w:r>
    </w:p>
    <w:p w:rsidR="0045749F" w:rsidRPr="00A35283" w:rsidRDefault="0045749F" w:rsidP="0045749F">
      <w:pPr>
        <w:rPr>
          <w:rFonts w:cs="Arial"/>
          <w:noProof w:val="0"/>
          <w:sz w:val="20"/>
          <w:szCs w:val="20"/>
        </w:rPr>
      </w:pPr>
      <w:r w:rsidRPr="00A35283">
        <w:rPr>
          <w:rFonts w:cs="Arial"/>
          <w:noProof w:val="0"/>
          <w:sz w:val="20"/>
          <w:szCs w:val="20"/>
        </w:rPr>
        <w:t xml:space="preserve">Príloha č. </w:t>
      </w:r>
      <w:r w:rsidR="00F8344C" w:rsidRPr="00A35283">
        <w:rPr>
          <w:rFonts w:cs="Arial"/>
          <w:noProof w:val="0"/>
          <w:sz w:val="20"/>
          <w:szCs w:val="20"/>
        </w:rPr>
        <w:t>4</w:t>
      </w:r>
      <w:r w:rsidRPr="00A35283">
        <w:rPr>
          <w:rFonts w:cs="Arial"/>
          <w:noProof w:val="0"/>
          <w:sz w:val="20"/>
          <w:szCs w:val="20"/>
        </w:rPr>
        <w:t xml:space="preserve"> - JED (Jednotný Európsky Dokument) - </w:t>
      </w:r>
      <w:r w:rsidR="0088588E" w:rsidRPr="00A35283">
        <w:rPr>
          <w:rFonts w:cs="Arial"/>
          <w:noProof w:val="0"/>
          <w:sz w:val="20"/>
          <w:szCs w:val="20"/>
        </w:rPr>
        <w:t>predvyplnený</w:t>
      </w:r>
      <w:r w:rsidRPr="00A35283">
        <w:rPr>
          <w:rFonts w:cs="Arial"/>
          <w:noProof w:val="0"/>
          <w:sz w:val="20"/>
          <w:szCs w:val="20"/>
        </w:rPr>
        <w:t xml:space="preserve"> vo formáte *.xml a vo formáte *.pdf</w:t>
      </w:r>
    </w:p>
    <w:p w:rsidR="0088588E" w:rsidRPr="00A35283" w:rsidRDefault="00F8344C" w:rsidP="0088588E">
      <w:pPr>
        <w:rPr>
          <w:rFonts w:cs="Arial"/>
          <w:noProof w:val="0"/>
          <w:sz w:val="20"/>
          <w:szCs w:val="20"/>
        </w:rPr>
      </w:pPr>
      <w:r w:rsidRPr="00A35283">
        <w:rPr>
          <w:rFonts w:cs="Arial"/>
          <w:noProof w:val="0"/>
          <w:sz w:val="20"/>
          <w:szCs w:val="20"/>
        </w:rPr>
        <w:t>Príloha č. 5</w:t>
      </w:r>
      <w:r w:rsidR="0088588E" w:rsidRPr="00A35283">
        <w:rPr>
          <w:rFonts w:cs="Arial"/>
          <w:noProof w:val="0"/>
          <w:sz w:val="20"/>
          <w:szCs w:val="20"/>
        </w:rPr>
        <w:t xml:space="preserve"> - </w:t>
      </w:r>
      <w:r w:rsidR="0097197F" w:rsidRPr="00A35283">
        <w:rPr>
          <w:rFonts w:cs="Arial"/>
          <w:noProof w:val="0"/>
          <w:sz w:val="20"/>
          <w:szCs w:val="20"/>
        </w:rPr>
        <w:t>Obchodné podmienky</w:t>
      </w:r>
      <w:r w:rsidR="00F1478E" w:rsidRPr="00A35283">
        <w:rPr>
          <w:rFonts w:cs="Arial"/>
          <w:noProof w:val="0"/>
          <w:sz w:val="20"/>
          <w:szCs w:val="20"/>
        </w:rPr>
        <w:t xml:space="preserve"> (n</w:t>
      </w:r>
      <w:r w:rsidR="0097197F" w:rsidRPr="00A35283">
        <w:rPr>
          <w:rFonts w:cs="Arial"/>
          <w:noProof w:val="0"/>
          <w:sz w:val="20"/>
          <w:szCs w:val="20"/>
        </w:rPr>
        <w:t xml:space="preserve">ávrh </w:t>
      </w:r>
      <w:r w:rsidR="00F1478E" w:rsidRPr="00A35283">
        <w:rPr>
          <w:rFonts w:cs="Arial"/>
          <w:noProof w:val="0"/>
          <w:sz w:val="20"/>
          <w:szCs w:val="20"/>
        </w:rPr>
        <w:t xml:space="preserve">Rámcovej dohody </w:t>
      </w:r>
      <w:r w:rsidR="0097197F" w:rsidRPr="00A35283">
        <w:rPr>
          <w:rFonts w:cs="Arial"/>
          <w:noProof w:val="0"/>
          <w:sz w:val="20"/>
          <w:szCs w:val="20"/>
        </w:rPr>
        <w:t>s</w:t>
      </w:r>
      <w:r w:rsidR="00F1478E" w:rsidRPr="00A35283">
        <w:rPr>
          <w:rFonts w:cs="Arial"/>
          <w:noProof w:val="0"/>
          <w:sz w:val="20"/>
          <w:szCs w:val="20"/>
        </w:rPr>
        <w:t> prílohami)</w:t>
      </w:r>
    </w:p>
    <w:p w:rsidR="0097197F" w:rsidRPr="00A35283" w:rsidRDefault="0097197F" w:rsidP="0088588E">
      <w:pPr>
        <w:rPr>
          <w:rFonts w:cs="Arial"/>
          <w:noProof w:val="0"/>
          <w:sz w:val="20"/>
          <w:szCs w:val="20"/>
        </w:rPr>
      </w:pPr>
      <w:r w:rsidRPr="006A1EBD">
        <w:rPr>
          <w:rFonts w:cs="Arial"/>
          <w:noProof w:val="0"/>
          <w:sz w:val="20"/>
          <w:szCs w:val="20"/>
        </w:rPr>
        <w:t>Príloha č. 6</w:t>
      </w:r>
      <w:r w:rsidR="00F1478E" w:rsidRPr="006A1EBD">
        <w:rPr>
          <w:rFonts w:cs="Arial"/>
          <w:noProof w:val="0"/>
          <w:sz w:val="20"/>
          <w:szCs w:val="20"/>
        </w:rPr>
        <w:t xml:space="preserve"> </w:t>
      </w:r>
      <w:r w:rsidRPr="006A1EBD">
        <w:rPr>
          <w:rFonts w:cs="Arial"/>
          <w:noProof w:val="0"/>
          <w:sz w:val="20"/>
          <w:szCs w:val="20"/>
        </w:rPr>
        <w:t>- Tabuľka plnenia kritérií - cenová ponuka</w:t>
      </w:r>
    </w:p>
    <w:p w:rsidR="006D6E36" w:rsidRPr="006D6E36" w:rsidRDefault="006D6E36" w:rsidP="006D6E36">
      <w:pPr>
        <w:rPr>
          <w:rFonts w:cs="Arial"/>
          <w:noProof w:val="0"/>
          <w:sz w:val="20"/>
          <w:szCs w:val="20"/>
        </w:rPr>
      </w:pPr>
      <w:r w:rsidRPr="006D6E36">
        <w:rPr>
          <w:rFonts w:cs="Arial"/>
          <w:noProof w:val="0"/>
          <w:sz w:val="20"/>
          <w:szCs w:val="20"/>
        </w:rPr>
        <w:t>Príloha č. 7 – Tabuľka – požadované kapacity podľa častí</w:t>
      </w:r>
    </w:p>
    <w:p w:rsidR="0088588E" w:rsidRPr="004D239D" w:rsidRDefault="0088588E" w:rsidP="0045749F">
      <w:pPr>
        <w:rPr>
          <w:rFonts w:cs="Arial"/>
          <w:noProof w:val="0"/>
          <w:sz w:val="20"/>
          <w:szCs w:val="20"/>
        </w:rPr>
      </w:pPr>
    </w:p>
    <w:p w:rsidR="0088588E" w:rsidRPr="004D239D" w:rsidRDefault="0088588E" w:rsidP="0045749F">
      <w:pPr>
        <w:rPr>
          <w:rFonts w:cs="Arial"/>
          <w:noProof w:val="0"/>
          <w:sz w:val="20"/>
          <w:szCs w:val="20"/>
        </w:rPr>
      </w:pPr>
    </w:p>
    <w:p w:rsidR="00D42C0E" w:rsidRPr="004D239D" w:rsidRDefault="00D42C0E">
      <w:pPr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br w:type="page"/>
      </w:r>
    </w:p>
    <w:p w:rsidR="0002228C" w:rsidRPr="004D239D" w:rsidRDefault="0002228C" w:rsidP="0002228C">
      <w:pPr>
        <w:pStyle w:val="Nadpis2"/>
        <w:rPr>
          <w:rFonts w:cs="Arial"/>
          <w:noProof w:val="0"/>
        </w:rPr>
      </w:pPr>
      <w:bookmarkStart w:id="3" w:name="_Toc1743436"/>
      <w:bookmarkStart w:id="4" w:name="_Toc110409036"/>
      <w:bookmarkStart w:id="5" w:name="_Toc119653289"/>
      <w:r w:rsidRPr="004D239D">
        <w:rPr>
          <w:rFonts w:cs="Arial"/>
          <w:noProof w:val="0"/>
        </w:rPr>
        <w:lastRenderedPageBreak/>
        <w:t>Príloha č. 1</w:t>
      </w:r>
      <w:bookmarkEnd w:id="3"/>
      <w:r w:rsidR="00274B96" w:rsidRPr="004D239D">
        <w:rPr>
          <w:rFonts w:cs="Arial"/>
          <w:noProof w:val="0"/>
        </w:rPr>
        <w:t xml:space="preserve"> </w:t>
      </w:r>
      <w:r w:rsidR="000A0F5D" w:rsidRPr="004D239D">
        <w:rPr>
          <w:rFonts w:cs="Arial"/>
          <w:noProof w:val="0"/>
        </w:rPr>
        <w:t>- Návrh na plnenie kritérií na vyhodnotenie ponúk</w:t>
      </w:r>
      <w:bookmarkEnd w:id="4"/>
      <w:bookmarkEnd w:id="5"/>
      <w:r w:rsidRPr="004D239D">
        <w:rPr>
          <w:rFonts w:cs="Arial"/>
          <w:noProof w:val="0"/>
        </w:rPr>
        <w:t xml:space="preserve"> </w:t>
      </w:r>
    </w:p>
    <w:p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1612D7" w:rsidRPr="00930962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Názov: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1612D7" w:rsidRPr="00930962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Sídlo: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Námestie SNP 8, 975 66 Banská Bystrica</w:t>
            </w:r>
          </w:p>
        </w:tc>
      </w:tr>
      <w:tr w:rsidR="001612D7" w:rsidRPr="00930962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Organizačná zložka:</w:t>
            </w:r>
          </w:p>
        </w:tc>
        <w:tc>
          <w:tcPr>
            <w:tcW w:w="3161" w:type="pct"/>
          </w:tcPr>
          <w:p w:rsidR="001612D7" w:rsidRPr="001612D7" w:rsidRDefault="001612D7" w:rsidP="00C02608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organizačná zložka OZ K</w:t>
            </w:r>
            <w:r w:rsidR="00C02608">
              <w:rPr>
                <w:sz w:val="20"/>
                <w:szCs w:val="20"/>
              </w:rPr>
              <w:t>a</w:t>
            </w:r>
            <w:r w:rsidRPr="001612D7">
              <w:rPr>
                <w:sz w:val="20"/>
                <w:szCs w:val="20"/>
              </w:rPr>
              <w:t>rpaty</w:t>
            </w:r>
          </w:p>
        </w:tc>
      </w:tr>
      <w:tr w:rsidR="001612D7" w:rsidRPr="00930962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Sídlo organizačnej zložky: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Pri rybníku 1301, 908 41 Šaštín – Stráže</w:t>
            </w:r>
          </w:p>
        </w:tc>
      </w:tr>
      <w:tr w:rsidR="001612D7" w:rsidRPr="00930962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Právne zastúpený: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Ing. Vlastimil Uhlík – poverený  vedúci organizačnej zložky OZ</w:t>
            </w:r>
          </w:p>
        </w:tc>
      </w:tr>
      <w:tr w:rsidR="001612D7" w:rsidRPr="00930962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IČO: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36038351</w:t>
            </w:r>
          </w:p>
        </w:tc>
      </w:tr>
      <w:tr w:rsidR="001612D7" w:rsidRPr="00930962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DIČ: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2020087982</w:t>
            </w:r>
          </w:p>
        </w:tc>
      </w:tr>
      <w:tr w:rsidR="001612D7" w:rsidRPr="004D239D" w:rsidTr="00D7469B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 xml:space="preserve">IČ </w:t>
            </w: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softHyphen/>
              <w:t>DPH: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SK2020087982</w:t>
            </w:r>
          </w:p>
        </w:tc>
      </w:tr>
    </w:tbl>
    <w:p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:rsidTr="00D7469B">
        <w:tc>
          <w:tcPr>
            <w:tcW w:w="1839" w:type="pct"/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:rsidTr="00D7469B">
        <w:tc>
          <w:tcPr>
            <w:tcW w:w="1839" w:type="pct"/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:rsidTr="00D7469B">
        <w:tc>
          <w:tcPr>
            <w:tcW w:w="1839" w:type="pct"/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:rsidTr="00D7469B">
        <w:tc>
          <w:tcPr>
            <w:tcW w:w="1839" w:type="pct"/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:rsidTr="00D7469B">
        <w:tc>
          <w:tcPr>
            <w:tcW w:w="1839" w:type="pct"/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:rsidTr="00D7469B">
        <w:tc>
          <w:tcPr>
            <w:tcW w:w="1839" w:type="pct"/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:rsidTr="00D7469B">
        <w:tc>
          <w:tcPr>
            <w:tcW w:w="1839" w:type="pct"/>
            <w:shd w:val="clear" w:color="auto" w:fill="auto"/>
          </w:tcPr>
          <w:p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:rsidTr="00D7469B">
        <w:tc>
          <w:tcPr>
            <w:tcW w:w="1839" w:type="pct"/>
            <w:shd w:val="clear" w:color="auto" w:fill="auto"/>
          </w:tcPr>
          <w:p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:rsidR="00DA3754" w:rsidRPr="009D6674" w:rsidRDefault="00E87941" w:rsidP="009D6674">
      <w:pPr>
        <w:spacing w:line="360" w:lineRule="auto"/>
        <w:jc w:val="both"/>
        <w:rPr>
          <w:rFonts w:cs="Arial"/>
          <w:b/>
          <w:sz w:val="20"/>
          <w:szCs w:val="20"/>
          <w:highlight w:val="yellow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9D6674" w:rsidRPr="009D6674">
        <w:rPr>
          <w:rFonts w:cs="Arial"/>
          <w:b/>
          <w:sz w:val="20"/>
          <w:szCs w:val="20"/>
          <w:highlight w:val="yellow"/>
        </w:rPr>
        <w:t>Lesnícke služby v </w:t>
      </w:r>
      <w:r w:rsidR="000C6D20">
        <w:rPr>
          <w:rFonts w:cs="Arial"/>
          <w:b/>
          <w:sz w:val="20"/>
          <w:szCs w:val="20"/>
          <w:highlight w:val="yellow"/>
        </w:rPr>
        <w:t>pestovnej činnosti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 na organizačnej zložke OZ </w:t>
      </w:r>
      <w:r w:rsidR="001612D7">
        <w:rPr>
          <w:rFonts w:cs="Arial"/>
          <w:b/>
          <w:sz w:val="20"/>
          <w:szCs w:val="20"/>
          <w:highlight w:val="yellow"/>
        </w:rPr>
        <w:t>Karpaty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 na obdobie 2023 - 2026</w:t>
      </w:r>
    </w:p>
    <w:p w:rsidR="009D6674" w:rsidRDefault="009D6674" w:rsidP="007E20D5">
      <w:pPr>
        <w:jc w:val="both"/>
        <w:rPr>
          <w:rFonts w:cs="Arial"/>
          <w:noProof w:val="0"/>
          <w:sz w:val="20"/>
          <w:szCs w:val="20"/>
        </w:rPr>
      </w:pPr>
    </w:p>
    <w:p w:rsidR="009D6674" w:rsidRPr="004D239D" w:rsidRDefault="009D6674" w:rsidP="007E20D5">
      <w:pPr>
        <w:jc w:val="both"/>
        <w:rPr>
          <w:rFonts w:cs="Arial"/>
          <w:noProof w:val="0"/>
          <w:sz w:val="20"/>
          <w:szCs w:val="20"/>
        </w:rPr>
      </w:pPr>
    </w:p>
    <w:p w:rsidR="00D42C0E" w:rsidRPr="004D239D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:rsidR="0045749F" w:rsidRPr="004D239D" w:rsidRDefault="0045749F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</w:t>
      </w:r>
      <w:r w:rsidR="007F0980" w:rsidRPr="004D239D">
        <w:rPr>
          <w:rFonts w:cs="Arial"/>
          <w:i/>
          <w:noProof w:val="0"/>
          <w:sz w:val="20"/>
          <w:szCs w:val="20"/>
          <w:u w:val="single"/>
        </w:rPr>
        <w:t xml:space="preserve">č. </w:t>
      </w: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1: </w:t>
      </w:r>
      <w:r w:rsidR="007F0980" w:rsidRPr="004D239D">
        <w:rPr>
          <w:rFonts w:cs="Arial"/>
          <w:i/>
          <w:noProof w:val="0"/>
          <w:sz w:val="20"/>
          <w:szCs w:val="20"/>
          <w:u w:val="single"/>
        </w:rPr>
        <w:t>C</w:t>
      </w:r>
      <w:r w:rsidRPr="004D239D">
        <w:rPr>
          <w:rFonts w:cs="Arial"/>
          <w:i/>
          <w:noProof w:val="0"/>
          <w:sz w:val="20"/>
          <w:szCs w:val="20"/>
          <w:u w:val="single"/>
        </w:rPr>
        <w:t>ena za dodanie predmetu zákazky</w:t>
      </w:r>
      <w:r w:rsidR="0051547D" w:rsidRPr="004D239D">
        <w:rPr>
          <w:rFonts w:cs="Arial"/>
          <w:i/>
          <w:noProof w:val="0"/>
          <w:sz w:val="20"/>
          <w:szCs w:val="20"/>
          <w:u w:val="single"/>
        </w:rPr>
        <w:t xml:space="preserve"> </w:t>
      </w:r>
      <w:r w:rsidR="0051547D"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 w:rsidR="00434206">
        <w:rPr>
          <w:rFonts w:cs="Arial"/>
          <w:i/>
          <w:noProof w:val="0"/>
          <w:sz w:val="20"/>
          <w:szCs w:val="20"/>
          <w:highlight w:val="yellow"/>
          <w:u w:val="single"/>
        </w:rPr>
        <w:t>1</w:t>
      </w:r>
      <w:r w:rsidR="0051547D"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“: </w:t>
      </w:r>
      <w:r w:rsidR="00983CE1">
        <w:rPr>
          <w:rFonts w:cs="Arial"/>
          <w:i/>
          <w:noProof w:val="0"/>
          <w:sz w:val="20"/>
          <w:szCs w:val="20"/>
          <w:highlight w:val="yellow"/>
          <w:u w:val="single"/>
        </w:rPr>
        <w:t>VC 1 Šaštín</w:t>
      </w:r>
    </w:p>
    <w:p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5D4131" w:rsidRPr="004D239D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090565" w:rsidRPr="004D239D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565" w:rsidRPr="004D239D" w:rsidRDefault="00090565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Cena za </w:t>
            </w:r>
            <w:r w:rsidR="00D42C0E" w:rsidRPr="004D239D">
              <w:rPr>
                <w:rFonts w:cs="Arial"/>
                <w:noProof w:val="0"/>
                <w:sz w:val="20"/>
                <w:szCs w:val="20"/>
              </w:rPr>
              <w:t>celý predmet zákazky</w:t>
            </w:r>
          </w:p>
          <w:p w:rsidR="005D4131" w:rsidRPr="004D239D" w:rsidRDefault="005D4131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565" w:rsidRPr="004D239D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565" w:rsidRPr="004D239D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565" w:rsidRPr="004D239D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:rsidR="00D72223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:rsidR="00C02608" w:rsidRDefault="00C02608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:rsidR="00C02608" w:rsidRDefault="00C02608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:rsidR="00C02608" w:rsidRDefault="00C02608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:rsidR="00C02608" w:rsidRDefault="00C02608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:rsidR="00C02608" w:rsidRDefault="00C02608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:rsidR="00C02608" w:rsidRDefault="00C02608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:rsidR="00C02608" w:rsidRPr="004D239D" w:rsidRDefault="00C02608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:rsidR="00D72223" w:rsidRPr="004D239D" w:rsidRDefault="00D72223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 w:rsidR="00434206">
        <w:rPr>
          <w:rFonts w:cs="Arial"/>
          <w:i/>
          <w:noProof w:val="0"/>
          <w:sz w:val="20"/>
          <w:szCs w:val="20"/>
          <w:highlight w:val="yellow"/>
          <w:u w:val="single"/>
        </w:rPr>
        <w:t>2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“: </w:t>
      </w:r>
      <w:r w:rsidR="00983CE1">
        <w:rPr>
          <w:rFonts w:cs="Arial"/>
          <w:i/>
          <w:noProof w:val="0"/>
          <w:sz w:val="20"/>
          <w:szCs w:val="20"/>
          <w:highlight w:val="yellow"/>
          <w:u w:val="single"/>
        </w:rPr>
        <w:t>VC 2 Malacky</w:t>
      </w:r>
    </w:p>
    <w:p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D72223" w:rsidRPr="004D239D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D72223" w:rsidRPr="004D239D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:rsidR="00D72223" w:rsidRPr="004D239D" w:rsidRDefault="00D72223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 w:rsidR="00434206">
        <w:rPr>
          <w:rFonts w:cs="Arial"/>
          <w:i/>
          <w:noProof w:val="0"/>
          <w:sz w:val="20"/>
          <w:szCs w:val="20"/>
          <w:highlight w:val="yellow"/>
          <w:u w:val="single"/>
        </w:rPr>
        <w:t>3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“: </w:t>
      </w:r>
      <w:r w:rsidR="00983CE1">
        <w:rPr>
          <w:rFonts w:cs="Arial"/>
          <w:i/>
          <w:noProof w:val="0"/>
          <w:sz w:val="20"/>
          <w:szCs w:val="20"/>
          <w:highlight w:val="yellow"/>
          <w:u w:val="single"/>
        </w:rPr>
        <w:t>VC 3 Lozorno</w:t>
      </w:r>
      <w:r w:rsidR="00B62899">
        <w:rPr>
          <w:rFonts w:cs="Arial"/>
          <w:i/>
          <w:noProof w:val="0"/>
          <w:sz w:val="20"/>
          <w:szCs w:val="20"/>
          <w:u w:val="single"/>
        </w:rPr>
        <w:t>- Prečistky</w:t>
      </w:r>
    </w:p>
    <w:p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D72223" w:rsidRPr="004D239D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D72223" w:rsidRPr="004D239D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:rsidR="005B489D" w:rsidRPr="004D239D" w:rsidRDefault="005B489D" w:rsidP="005B489D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>
        <w:rPr>
          <w:rFonts w:cs="Arial"/>
          <w:i/>
          <w:noProof w:val="0"/>
          <w:sz w:val="20"/>
          <w:szCs w:val="20"/>
          <w:highlight w:val="yellow"/>
          <w:u w:val="single"/>
        </w:rPr>
        <w:t>4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“: </w:t>
      </w:r>
      <w:r w:rsidR="00983CE1">
        <w:rPr>
          <w:rFonts w:cs="Arial"/>
          <w:i/>
          <w:noProof w:val="0"/>
          <w:sz w:val="20"/>
          <w:szCs w:val="20"/>
          <w:highlight w:val="yellow"/>
          <w:u w:val="single"/>
        </w:rPr>
        <w:t>VC 4 Sološnica</w:t>
      </w:r>
      <w:r w:rsidR="00B62899">
        <w:rPr>
          <w:rFonts w:cs="Arial"/>
          <w:i/>
          <w:noProof w:val="0"/>
          <w:sz w:val="20"/>
          <w:szCs w:val="20"/>
          <w:u w:val="single"/>
        </w:rPr>
        <w:t xml:space="preserve"> - Prečistky</w:t>
      </w:r>
    </w:p>
    <w:p w:rsidR="005B489D" w:rsidRPr="004D239D" w:rsidRDefault="005B489D" w:rsidP="005B489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5B489D" w:rsidRPr="004D239D" w:rsidTr="001612D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1612D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1612D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1612D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1612D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5B489D" w:rsidRPr="004D239D" w:rsidTr="001612D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03DEF" w:rsidRDefault="00F03DEF" w:rsidP="0051547D">
      <w:pPr>
        <w:jc w:val="both"/>
        <w:rPr>
          <w:rFonts w:cs="Arial"/>
          <w:noProof w:val="0"/>
          <w:sz w:val="20"/>
          <w:szCs w:val="20"/>
        </w:rPr>
      </w:pPr>
    </w:p>
    <w:p w:rsidR="005B489D" w:rsidRPr="004D239D" w:rsidRDefault="005B489D" w:rsidP="005B489D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>
        <w:rPr>
          <w:rFonts w:cs="Arial"/>
          <w:i/>
          <w:noProof w:val="0"/>
          <w:sz w:val="20"/>
          <w:szCs w:val="20"/>
          <w:highlight w:val="yellow"/>
          <w:u w:val="single"/>
        </w:rPr>
        <w:t>5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“:</w:t>
      </w:r>
      <w:r w:rsidR="00983CE1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 VC 5 Rohožník</w:t>
      </w:r>
    </w:p>
    <w:p w:rsidR="005B489D" w:rsidRPr="004D239D" w:rsidRDefault="005B489D" w:rsidP="005B489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5B489D" w:rsidRPr="004D239D" w:rsidTr="001612D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1612D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1612D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1612D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1612D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5B489D" w:rsidRPr="004D239D" w:rsidTr="001612D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5B489D" w:rsidRDefault="005B489D" w:rsidP="0051547D">
      <w:pPr>
        <w:jc w:val="both"/>
        <w:rPr>
          <w:rFonts w:cs="Arial"/>
          <w:noProof w:val="0"/>
          <w:sz w:val="20"/>
          <w:szCs w:val="20"/>
        </w:rPr>
      </w:pPr>
    </w:p>
    <w:p w:rsidR="005B489D" w:rsidRPr="004D239D" w:rsidRDefault="005B489D" w:rsidP="005B489D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>
        <w:rPr>
          <w:rFonts w:cs="Arial"/>
          <w:i/>
          <w:noProof w:val="0"/>
          <w:sz w:val="20"/>
          <w:szCs w:val="20"/>
          <w:highlight w:val="yellow"/>
          <w:u w:val="single"/>
        </w:rPr>
        <w:t>6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“: </w:t>
      </w:r>
      <w:r w:rsidR="00983CE1">
        <w:rPr>
          <w:rFonts w:cs="Arial"/>
          <w:i/>
          <w:noProof w:val="0"/>
          <w:sz w:val="20"/>
          <w:szCs w:val="20"/>
          <w:highlight w:val="yellow"/>
          <w:u w:val="single"/>
        </w:rPr>
        <w:t>VC 6 Bratislava 1</w:t>
      </w:r>
    </w:p>
    <w:p w:rsidR="005B489D" w:rsidRPr="004D239D" w:rsidRDefault="005B489D" w:rsidP="005B489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5B489D" w:rsidRPr="004D239D" w:rsidTr="001612D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1612D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1612D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1612D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1612D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5B489D" w:rsidRPr="004D239D" w:rsidTr="001612D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5B489D" w:rsidRDefault="005B489D" w:rsidP="0051547D">
      <w:pPr>
        <w:jc w:val="both"/>
        <w:rPr>
          <w:rFonts w:cs="Arial"/>
          <w:noProof w:val="0"/>
          <w:sz w:val="20"/>
          <w:szCs w:val="20"/>
        </w:rPr>
      </w:pPr>
    </w:p>
    <w:p w:rsidR="005B489D" w:rsidRPr="004D239D" w:rsidRDefault="005B489D" w:rsidP="005B489D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>
        <w:rPr>
          <w:rFonts w:cs="Arial"/>
          <w:i/>
          <w:noProof w:val="0"/>
          <w:sz w:val="20"/>
          <w:szCs w:val="20"/>
          <w:highlight w:val="yellow"/>
          <w:u w:val="single"/>
        </w:rPr>
        <w:t>7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“: </w:t>
      </w:r>
      <w:r w:rsidR="00983CE1">
        <w:rPr>
          <w:rFonts w:cs="Arial"/>
          <w:i/>
          <w:noProof w:val="0"/>
          <w:sz w:val="20"/>
          <w:szCs w:val="20"/>
          <w:highlight w:val="yellow"/>
          <w:u w:val="single"/>
        </w:rPr>
        <w:t>VC 7 Bratislava 2</w:t>
      </w:r>
    </w:p>
    <w:p w:rsidR="005B489D" w:rsidRPr="004D239D" w:rsidRDefault="005B489D" w:rsidP="005B489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5B489D" w:rsidRPr="004D239D" w:rsidTr="001612D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1612D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1612D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1612D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1612D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5B489D" w:rsidRPr="004D239D" w:rsidTr="001612D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5B489D" w:rsidRDefault="005B489D" w:rsidP="0051547D">
      <w:pPr>
        <w:jc w:val="both"/>
        <w:rPr>
          <w:rFonts w:cs="Arial"/>
          <w:noProof w:val="0"/>
          <w:sz w:val="20"/>
          <w:szCs w:val="20"/>
        </w:rPr>
      </w:pPr>
    </w:p>
    <w:p w:rsidR="005B489D" w:rsidRPr="004D239D" w:rsidRDefault="005B489D" w:rsidP="005B489D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>
        <w:rPr>
          <w:rFonts w:cs="Arial"/>
          <w:i/>
          <w:noProof w:val="0"/>
          <w:sz w:val="20"/>
          <w:szCs w:val="20"/>
          <w:highlight w:val="yellow"/>
          <w:u w:val="single"/>
        </w:rPr>
        <w:t>8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“: </w:t>
      </w:r>
      <w:r w:rsidR="00983CE1">
        <w:rPr>
          <w:rFonts w:cs="Arial"/>
          <w:i/>
          <w:noProof w:val="0"/>
          <w:sz w:val="20"/>
          <w:szCs w:val="20"/>
          <w:highlight w:val="yellow"/>
          <w:u w:val="single"/>
        </w:rPr>
        <w:t>VC 8 Bratislava 3</w:t>
      </w:r>
    </w:p>
    <w:p w:rsidR="005B489D" w:rsidRPr="004D239D" w:rsidRDefault="005B489D" w:rsidP="005B489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5B489D" w:rsidRPr="004D239D" w:rsidTr="001612D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1612D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1612D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1612D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1612D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5B489D" w:rsidRPr="004D239D" w:rsidTr="001612D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1612D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5B489D" w:rsidRPr="004D239D" w:rsidRDefault="005B489D" w:rsidP="0051547D">
      <w:pPr>
        <w:jc w:val="both"/>
        <w:rPr>
          <w:rFonts w:cs="Arial"/>
          <w:noProof w:val="0"/>
          <w:sz w:val="20"/>
          <w:szCs w:val="20"/>
        </w:rPr>
      </w:pPr>
    </w:p>
    <w:p w:rsidR="00C02608" w:rsidRPr="004D239D" w:rsidRDefault="00C02608" w:rsidP="00C02608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>
        <w:rPr>
          <w:rFonts w:cs="Arial"/>
          <w:i/>
          <w:noProof w:val="0"/>
          <w:sz w:val="20"/>
          <w:szCs w:val="20"/>
          <w:highlight w:val="yellow"/>
          <w:u w:val="single"/>
        </w:rPr>
        <w:t>9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“: </w:t>
      </w:r>
      <w:r w:rsidR="00983CE1">
        <w:rPr>
          <w:rFonts w:cs="Arial"/>
          <w:i/>
          <w:noProof w:val="0"/>
          <w:sz w:val="20"/>
          <w:szCs w:val="20"/>
          <w:highlight w:val="yellow"/>
          <w:u w:val="single"/>
        </w:rPr>
        <w:t>VC 9 Pezinok</w:t>
      </w:r>
      <w:r w:rsidR="00E430D3">
        <w:rPr>
          <w:rFonts w:cs="Arial"/>
          <w:i/>
          <w:noProof w:val="0"/>
          <w:sz w:val="20"/>
          <w:szCs w:val="20"/>
          <w:u w:val="single"/>
        </w:rPr>
        <w:t xml:space="preserve"> - Prečistky</w:t>
      </w:r>
    </w:p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p w:rsidR="00C02608" w:rsidRPr="004D239D" w:rsidRDefault="00C02608" w:rsidP="00C02608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>
        <w:rPr>
          <w:rFonts w:cs="Arial"/>
          <w:i/>
          <w:noProof w:val="0"/>
          <w:sz w:val="20"/>
          <w:szCs w:val="20"/>
          <w:highlight w:val="yellow"/>
          <w:u w:val="single"/>
        </w:rPr>
        <w:t>10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“:</w:t>
      </w:r>
      <w:r w:rsidR="00983CE1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 VC 10 </w:t>
      </w:r>
      <w:r w:rsidR="00B62899">
        <w:rPr>
          <w:rFonts w:cs="Arial"/>
          <w:i/>
          <w:noProof w:val="0"/>
          <w:sz w:val="20"/>
          <w:szCs w:val="20"/>
          <w:highlight w:val="yellow"/>
          <w:u w:val="single"/>
        </w:rPr>
        <w:t>LC Pezinok a ML Pezinok</w:t>
      </w:r>
    </w:p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p w:rsidR="00C02608" w:rsidRPr="004D239D" w:rsidRDefault="00C02608" w:rsidP="00C02608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>
        <w:rPr>
          <w:rFonts w:cs="Arial"/>
          <w:i/>
          <w:noProof w:val="0"/>
          <w:sz w:val="20"/>
          <w:szCs w:val="20"/>
          <w:highlight w:val="yellow"/>
          <w:u w:val="single"/>
        </w:rPr>
        <w:t>11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“: </w:t>
      </w:r>
      <w:r w:rsidR="00B62899">
        <w:rPr>
          <w:rFonts w:cs="Arial"/>
          <w:i/>
          <w:noProof w:val="0"/>
          <w:sz w:val="20"/>
          <w:szCs w:val="20"/>
          <w:highlight w:val="yellow"/>
          <w:u w:val="single"/>
        </w:rPr>
        <w:t>VC 11 Píla</w:t>
      </w:r>
    </w:p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p w:rsidR="00C02608" w:rsidRPr="004D239D" w:rsidRDefault="00C02608" w:rsidP="00C02608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>
        <w:rPr>
          <w:rFonts w:cs="Arial"/>
          <w:i/>
          <w:noProof w:val="0"/>
          <w:sz w:val="20"/>
          <w:szCs w:val="20"/>
          <w:highlight w:val="yellow"/>
          <w:u w:val="single"/>
        </w:rPr>
        <w:t>12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“: </w:t>
      </w:r>
      <w:r w:rsidR="00B62899">
        <w:rPr>
          <w:rFonts w:cs="Arial"/>
          <w:i/>
          <w:noProof w:val="0"/>
          <w:sz w:val="20"/>
          <w:szCs w:val="20"/>
          <w:highlight w:val="yellow"/>
          <w:u w:val="single"/>
        </w:rPr>
        <w:t>VC 12 Majdan</w:t>
      </w:r>
    </w:p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p w:rsidR="00C02608" w:rsidRPr="004D239D" w:rsidRDefault="00C02608" w:rsidP="00C02608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>
        <w:rPr>
          <w:rFonts w:cs="Arial"/>
          <w:i/>
          <w:noProof w:val="0"/>
          <w:sz w:val="20"/>
          <w:szCs w:val="20"/>
          <w:highlight w:val="yellow"/>
          <w:u w:val="single"/>
        </w:rPr>
        <w:t>13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“:</w:t>
      </w:r>
      <w:r w:rsidR="00B62899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 VC 13 Majdan -Prečistky</w:t>
      </w:r>
    </w:p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p w:rsidR="00C02608" w:rsidRPr="004D239D" w:rsidRDefault="00C02608" w:rsidP="00C02608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>
        <w:rPr>
          <w:rFonts w:cs="Arial"/>
          <w:i/>
          <w:noProof w:val="0"/>
          <w:sz w:val="20"/>
          <w:szCs w:val="20"/>
          <w:highlight w:val="yellow"/>
          <w:u w:val="single"/>
        </w:rPr>
        <w:t>14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“:</w:t>
      </w:r>
      <w:r w:rsidR="00B62899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 VC 14  Dechtice</w:t>
      </w:r>
    </w:p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p w:rsidR="00C02608" w:rsidRPr="004D239D" w:rsidRDefault="00C02608" w:rsidP="00C02608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>
        <w:rPr>
          <w:rFonts w:cs="Arial"/>
          <w:i/>
          <w:noProof w:val="0"/>
          <w:sz w:val="20"/>
          <w:szCs w:val="20"/>
          <w:highlight w:val="yellow"/>
          <w:u w:val="single"/>
        </w:rPr>
        <w:t>15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“:</w:t>
      </w:r>
      <w:r w:rsidR="00B62899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 VC 15 Dechtice - Prečistky</w:t>
      </w:r>
    </w:p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p w:rsidR="00C02608" w:rsidRPr="004D239D" w:rsidRDefault="00C02608" w:rsidP="00C02608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>
        <w:rPr>
          <w:rFonts w:cs="Arial"/>
          <w:i/>
          <w:noProof w:val="0"/>
          <w:sz w:val="20"/>
          <w:szCs w:val="20"/>
          <w:highlight w:val="yellow"/>
          <w:u w:val="single"/>
        </w:rPr>
        <w:t>16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“: </w:t>
      </w:r>
      <w:r w:rsidR="00B62899">
        <w:rPr>
          <w:rFonts w:cs="Arial"/>
          <w:i/>
          <w:noProof w:val="0"/>
          <w:sz w:val="20"/>
          <w:szCs w:val="20"/>
          <w:highlight w:val="yellow"/>
          <w:u w:val="single"/>
        </w:rPr>
        <w:t>VC 16 Moravany n/V 1</w:t>
      </w:r>
    </w:p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p w:rsidR="00C02608" w:rsidRPr="004D239D" w:rsidRDefault="00C02608" w:rsidP="00C02608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>
        <w:rPr>
          <w:rFonts w:cs="Arial"/>
          <w:i/>
          <w:noProof w:val="0"/>
          <w:sz w:val="20"/>
          <w:szCs w:val="20"/>
          <w:highlight w:val="yellow"/>
          <w:u w:val="single"/>
        </w:rPr>
        <w:t>17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“: </w:t>
      </w:r>
      <w:r w:rsidR="00B62899" w:rsidRPr="00B62899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VC </w:t>
      </w:r>
      <w:r w:rsidR="00B62899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17 </w:t>
      </w:r>
      <w:r w:rsidR="00B62899" w:rsidRPr="00B62899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Moravany n/V </w:t>
      </w:r>
      <w:r w:rsidR="00B62899">
        <w:rPr>
          <w:rFonts w:cs="Arial"/>
          <w:i/>
          <w:noProof w:val="0"/>
          <w:sz w:val="20"/>
          <w:szCs w:val="20"/>
          <w:highlight w:val="yellow"/>
          <w:u w:val="single"/>
        </w:rPr>
        <w:t>2</w:t>
      </w:r>
    </w:p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p w:rsidR="00C02608" w:rsidRPr="004D239D" w:rsidRDefault="00C02608" w:rsidP="00C02608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>
        <w:rPr>
          <w:rFonts w:cs="Arial"/>
          <w:i/>
          <w:noProof w:val="0"/>
          <w:sz w:val="20"/>
          <w:szCs w:val="20"/>
          <w:highlight w:val="yellow"/>
          <w:u w:val="single"/>
        </w:rPr>
        <w:t>18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“: </w:t>
      </w:r>
      <w:r w:rsidR="00B62899" w:rsidRPr="00B62899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VC </w:t>
      </w:r>
      <w:r w:rsidR="00B62899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18 </w:t>
      </w:r>
      <w:r w:rsidR="00B62899" w:rsidRPr="00B62899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Moravany n/V </w:t>
      </w:r>
      <w:r w:rsidR="00B62899">
        <w:rPr>
          <w:rFonts w:cs="Arial"/>
          <w:i/>
          <w:noProof w:val="0"/>
          <w:sz w:val="20"/>
          <w:szCs w:val="20"/>
          <w:highlight w:val="yellow"/>
          <w:u w:val="single"/>
        </w:rPr>
        <w:t>3</w:t>
      </w:r>
    </w:p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608" w:rsidRPr="004D239D" w:rsidRDefault="00C02608" w:rsidP="003A035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C02608" w:rsidRPr="004D239D" w:rsidTr="003A035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08" w:rsidRPr="004D239D" w:rsidRDefault="00C02608" w:rsidP="003A035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C02608" w:rsidRPr="004D239D" w:rsidRDefault="00C02608" w:rsidP="00C02608">
      <w:pPr>
        <w:jc w:val="both"/>
        <w:rPr>
          <w:rFonts w:cs="Arial"/>
          <w:noProof w:val="0"/>
          <w:sz w:val="20"/>
          <w:szCs w:val="20"/>
        </w:rPr>
      </w:pPr>
    </w:p>
    <w:p w:rsidR="00D42C0E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C02608" w:rsidRDefault="00C02608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C02608" w:rsidRDefault="00C02608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C02608" w:rsidRDefault="00C02608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C02608" w:rsidRDefault="00C02608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C02608" w:rsidRDefault="00C02608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C02608" w:rsidRDefault="00C02608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C02608" w:rsidRPr="004D239D" w:rsidRDefault="00C02608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:rsidTr="0051547D">
        <w:tc>
          <w:tcPr>
            <w:tcW w:w="2500" w:type="pct"/>
          </w:tcPr>
          <w:p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:rsidR="00D42C0E" w:rsidRPr="004D239D" w:rsidRDefault="00D42C0E">
      <w:pPr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br w:type="page"/>
      </w:r>
    </w:p>
    <w:p w:rsidR="00A7300C" w:rsidRPr="004D239D" w:rsidRDefault="00A7300C" w:rsidP="00A7300C">
      <w:pPr>
        <w:pStyle w:val="Nadpis2"/>
        <w:rPr>
          <w:rFonts w:cs="Arial"/>
          <w:noProof w:val="0"/>
        </w:rPr>
      </w:pPr>
      <w:bookmarkStart w:id="6" w:name="_Toc110409037"/>
      <w:bookmarkStart w:id="7" w:name="_Toc119653290"/>
      <w:r w:rsidRPr="004D239D">
        <w:rPr>
          <w:rFonts w:cs="Arial"/>
          <w:noProof w:val="0"/>
        </w:rPr>
        <w:lastRenderedPageBreak/>
        <w:t>Príloha č. 2</w:t>
      </w:r>
      <w:r w:rsidR="000A0F5D" w:rsidRPr="004D239D">
        <w:rPr>
          <w:rFonts w:cs="Arial"/>
          <w:noProof w:val="0"/>
        </w:rPr>
        <w:t xml:space="preserve"> - Vyhlásenie uchádzača o podmienkach súťaže</w:t>
      </w:r>
      <w:bookmarkEnd w:id="6"/>
      <w:bookmarkEnd w:id="7"/>
      <w:r w:rsidRPr="004D239D">
        <w:rPr>
          <w:rFonts w:cs="Arial"/>
          <w:noProof w:val="0"/>
        </w:rPr>
        <w:t xml:space="preserve"> </w:t>
      </w:r>
    </w:p>
    <w:p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D7469B" w:rsidRPr="004D239D" w:rsidRDefault="00D7469B" w:rsidP="00D7469B">
      <w:pPr>
        <w:rPr>
          <w:rFonts w:cs="Arial"/>
          <w:noProof w:val="0"/>
          <w:szCs w:val="20"/>
        </w:rPr>
      </w:pPr>
    </w:p>
    <w:p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8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1612D7" w:rsidRPr="00930962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Názov: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1612D7" w:rsidRPr="00930962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Sídlo: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Námestie SNP 8, 975 66 Banská Bystrica</w:t>
            </w:r>
          </w:p>
        </w:tc>
      </w:tr>
      <w:tr w:rsidR="001612D7" w:rsidRPr="00930962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Organizačná zložka:</w:t>
            </w:r>
          </w:p>
        </w:tc>
        <w:tc>
          <w:tcPr>
            <w:tcW w:w="3161" w:type="pct"/>
          </w:tcPr>
          <w:p w:rsidR="001612D7" w:rsidRPr="001612D7" w:rsidRDefault="001612D7" w:rsidP="00C02608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organizačná zložka OZ K</w:t>
            </w:r>
            <w:r w:rsidR="00C02608">
              <w:rPr>
                <w:sz w:val="20"/>
                <w:szCs w:val="20"/>
              </w:rPr>
              <w:t>ar</w:t>
            </w:r>
            <w:r w:rsidRPr="001612D7">
              <w:rPr>
                <w:sz w:val="20"/>
                <w:szCs w:val="20"/>
              </w:rPr>
              <w:t>paty</w:t>
            </w:r>
          </w:p>
        </w:tc>
      </w:tr>
      <w:tr w:rsidR="001612D7" w:rsidRPr="00930962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Sídlo organizačnej zložky: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Pri rybníku 1301, 908 41 Šaštín – Stráže</w:t>
            </w:r>
          </w:p>
        </w:tc>
      </w:tr>
      <w:tr w:rsidR="001612D7" w:rsidRPr="00930962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Právne zastúpený: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Ing. Vlastimil Uhlík – poverený  vedúci organizačnej zložky OZ</w:t>
            </w:r>
          </w:p>
        </w:tc>
      </w:tr>
      <w:tr w:rsidR="001612D7" w:rsidRPr="00930962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IČO: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36038351</w:t>
            </w:r>
          </w:p>
        </w:tc>
      </w:tr>
      <w:tr w:rsidR="001612D7" w:rsidRPr="00930962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DIČ: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2020087982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930962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 xml:space="preserve">IČ </w:t>
            </w: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softHyphen/>
              <w:t>DPH: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SK2020087982</w:t>
            </w:r>
          </w:p>
        </w:tc>
      </w:tr>
    </w:tbl>
    <w:p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9D6674" w:rsidRPr="009D6674">
        <w:rPr>
          <w:rFonts w:cs="Arial"/>
          <w:b/>
          <w:sz w:val="20"/>
          <w:szCs w:val="20"/>
          <w:highlight w:val="yellow"/>
        </w:rPr>
        <w:t>Lesnícke služby v </w:t>
      </w:r>
      <w:r w:rsidR="000C6D20" w:rsidRPr="000C6D20">
        <w:rPr>
          <w:rFonts w:cs="Arial"/>
          <w:b/>
          <w:sz w:val="20"/>
          <w:szCs w:val="20"/>
          <w:highlight w:val="yellow"/>
        </w:rPr>
        <w:t xml:space="preserve">pestovnej činnosti 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na organizačnej zložke OZ </w:t>
      </w:r>
      <w:r w:rsidR="001612D7">
        <w:rPr>
          <w:rFonts w:cs="Arial"/>
          <w:b/>
          <w:sz w:val="20"/>
          <w:szCs w:val="20"/>
          <w:highlight w:val="yellow"/>
        </w:rPr>
        <w:t>Karpaty</w:t>
      </w:r>
      <w:r w:rsidR="00930962">
        <w:rPr>
          <w:rFonts w:cs="Arial"/>
          <w:b/>
          <w:sz w:val="20"/>
          <w:szCs w:val="20"/>
          <w:highlight w:val="yellow"/>
        </w:rPr>
        <w:t xml:space="preserve"> 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 na obdobie 2023 - 2026</w:t>
      </w:r>
      <w:r w:rsidRPr="004D239D">
        <w:rPr>
          <w:rFonts w:cs="Arial"/>
          <w:noProof w:val="0"/>
          <w:sz w:val="20"/>
          <w:szCs w:val="20"/>
        </w:rPr>
        <w:t>,</w:t>
      </w:r>
    </w:p>
    <w:p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8"/>
    </w:p>
    <w:p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D7469B" w:rsidRPr="004D239D" w:rsidRDefault="00DD4F89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D7469B" w:rsidRPr="004D239D" w:rsidRDefault="00DD4F89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:rsidTr="00D7469B">
        <w:trPr>
          <w:trHeight w:val="381"/>
        </w:trPr>
        <w:tc>
          <w:tcPr>
            <w:tcW w:w="2333" w:type="pct"/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rPr>
          <w:trHeight w:val="381"/>
        </w:trPr>
        <w:tc>
          <w:tcPr>
            <w:tcW w:w="2333" w:type="pct"/>
            <w:shd w:val="clear" w:color="auto" w:fill="auto"/>
          </w:tcPr>
          <w:p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rPr>
          <w:trHeight w:val="364"/>
        </w:trPr>
        <w:tc>
          <w:tcPr>
            <w:tcW w:w="2333" w:type="pct"/>
            <w:shd w:val="clear" w:color="auto" w:fill="auto"/>
          </w:tcPr>
          <w:p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rPr>
          <w:trHeight w:val="381"/>
        </w:trPr>
        <w:tc>
          <w:tcPr>
            <w:tcW w:w="2333" w:type="pct"/>
            <w:shd w:val="clear" w:color="auto" w:fill="auto"/>
          </w:tcPr>
          <w:p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:rsidTr="00D7469B">
        <w:tc>
          <w:tcPr>
            <w:tcW w:w="0" w:type="auto"/>
            <w:vAlign w:val="center"/>
          </w:tcPr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:rsidTr="00D7469B"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:rsidTr="00D7469B"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:rsidTr="00D7469B"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:rsidTr="00D7469B"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0" w:type="auto"/>
            <w:gridSpan w:val="3"/>
            <w:vAlign w:val="center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:rsidTr="0051547D">
        <w:tc>
          <w:tcPr>
            <w:tcW w:w="2500" w:type="pct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nehodiace sa prečiarkne</w:t>
      </w:r>
    </w:p>
    <w:p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p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D7469B" w:rsidRPr="004D239D" w:rsidRDefault="00D7469B" w:rsidP="00D7469B">
      <w:pPr>
        <w:pStyle w:val="Nadpis2"/>
        <w:rPr>
          <w:rFonts w:cs="Arial"/>
          <w:noProof w:val="0"/>
        </w:rPr>
      </w:pPr>
      <w:bookmarkStart w:id="9" w:name="_Toc54011905"/>
      <w:bookmarkStart w:id="10" w:name="_Toc58961661"/>
      <w:bookmarkStart w:id="11" w:name="_Toc110409038"/>
      <w:bookmarkStart w:id="12" w:name="_Toc119653291"/>
      <w:r w:rsidRPr="004D239D">
        <w:rPr>
          <w:rFonts w:cs="Arial"/>
          <w:noProof w:val="0"/>
        </w:rPr>
        <w:lastRenderedPageBreak/>
        <w:t xml:space="preserve">Príloha č. 3 </w:t>
      </w:r>
      <w:bookmarkEnd w:id="9"/>
      <w:bookmarkEnd w:id="10"/>
      <w:r w:rsidR="000A0F5D" w:rsidRPr="004D239D">
        <w:rPr>
          <w:rFonts w:cs="Arial"/>
          <w:noProof w:val="0"/>
        </w:rPr>
        <w:t>- Vyhlásenie uchádzača ku konfliktu záujmov a o nezávislom stanovení ponuky</w:t>
      </w:r>
      <w:bookmarkEnd w:id="11"/>
      <w:bookmarkEnd w:id="12"/>
    </w:p>
    <w:p w:rsidR="00D7469B" w:rsidRPr="004D239D" w:rsidRDefault="00D7469B" w:rsidP="00D7469B">
      <w:pPr>
        <w:rPr>
          <w:rFonts w:cs="Arial"/>
          <w:b/>
          <w:noProof w:val="0"/>
        </w:rPr>
      </w:pPr>
    </w:p>
    <w:p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:rsidR="00D7469B" w:rsidRPr="004D239D" w:rsidRDefault="00D7469B" w:rsidP="00D7469B">
      <w:pPr>
        <w:rPr>
          <w:rFonts w:cs="Arial"/>
          <w:noProof w:val="0"/>
          <w:szCs w:val="20"/>
        </w:rPr>
      </w:pPr>
    </w:p>
    <w:p w:rsidR="00D7469B" w:rsidRPr="004D239D" w:rsidRDefault="00D7469B" w:rsidP="00D7469B">
      <w:pPr>
        <w:rPr>
          <w:rFonts w:cs="Arial"/>
          <w:noProof w:val="0"/>
          <w:szCs w:val="20"/>
        </w:rPr>
      </w:pPr>
    </w:p>
    <w:p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Námestie SNP 8, 975 66 Banská Bystrica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1612D7" w:rsidRPr="001612D7" w:rsidRDefault="001612D7" w:rsidP="00C02608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organizačná zložka OZ K</w:t>
            </w:r>
            <w:r w:rsidR="00C02608">
              <w:rPr>
                <w:sz w:val="20"/>
                <w:szCs w:val="20"/>
              </w:rPr>
              <w:t>ar</w:t>
            </w:r>
            <w:r w:rsidRPr="001612D7">
              <w:rPr>
                <w:sz w:val="20"/>
                <w:szCs w:val="20"/>
              </w:rPr>
              <w:t>paty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Pri rybníku 1301, 908 41 Šaštín – Stráže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Ing. Vlastimil Uhlík – poverený  vedúci organizačnej zložky OZ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36038351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2020087982</w:t>
            </w:r>
          </w:p>
        </w:tc>
      </w:tr>
      <w:tr w:rsidR="001612D7" w:rsidRPr="004D239D" w:rsidTr="000440A8">
        <w:tc>
          <w:tcPr>
            <w:tcW w:w="1839" w:type="pct"/>
            <w:shd w:val="clear" w:color="auto" w:fill="auto"/>
          </w:tcPr>
          <w:p w:rsidR="001612D7" w:rsidRPr="004D239D" w:rsidRDefault="001612D7" w:rsidP="001612D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1612D7" w:rsidRPr="001612D7" w:rsidRDefault="001612D7" w:rsidP="001612D7">
            <w:pPr>
              <w:rPr>
                <w:sz w:val="20"/>
                <w:szCs w:val="20"/>
              </w:rPr>
            </w:pPr>
            <w:r w:rsidRPr="001612D7">
              <w:rPr>
                <w:sz w:val="20"/>
                <w:szCs w:val="20"/>
              </w:rPr>
              <w:t>SK2020087982</w:t>
            </w:r>
          </w:p>
        </w:tc>
      </w:tr>
    </w:tbl>
    <w:p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9D6674" w:rsidRPr="009D6674">
        <w:rPr>
          <w:rFonts w:cs="Arial"/>
          <w:b/>
          <w:sz w:val="20"/>
          <w:szCs w:val="20"/>
          <w:highlight w:val="yellow"/>
        </w:rPr>
        <w:t>Lesnícke služby v </w:t>
      </w:r>
      <w:r w:rsidR="000C6D20" w:rsidRPr="000C6D20">
        <w:rPr>
          <w:rFonts w:cs="Arial"/>
          <w:b/>
          <w:sz w:val="20"/>
          <w:szCs w:val="20"/>
          <w:highlight w:val="yellow"/>
        </w:rPr>
        <w:t xml:space="preserve">pestovnej činnosti 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na organizačnej zložke OZ </w:t>
      </w:r>
      <w:r w:rsidR="001612D7">
        <w:rPr>
          <w:rFonts w:cs="Arial"/>
          <w:b/>
          <w:sz w:val="20"/>
          <w:szCs w:val="20"/>
          <w:highlight w:val="yellow"/>
        </w:rPr>
        <w:t>Karpaty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 na obdobie 2023 - 2026</w:t>
      </w:r>
      <w:r w:rsidRPr="004D239D">
        <w:rPr>
          <w:rFonts w:cs="Arial"/>
          <w:noProof w:val="0"/>
          <w:sz w:val="20"/>
          <w:szCs w:val="20"/>
        </w:rPr>
        <w:t>,</w:t>
      </w:r>
    </w:p>
    <w:p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je uchádzačom v predmetnom verejnom obstarávaní</w:t>
      </w:r>
    </w:p>
    <w:p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E13181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:rsidR="00D7469B" w:rsidRPr="004D239D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:rsidTr="00D7469B">
        <w:tc>
          <w:tcPr>
            <w:tcW w:w="4531" w:type="dxa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8E2E3F" w:rsidRPr="004D239D" w:rsidRDefault="008E2E3F">
      <w:pPr>
        <w:rPr>
          <w:rFonts w:cs="Arial"/>
          <w:noProof w:val="0"/>
          <w:sz w:val="20"/>
          <w:szCs w:val="20"/>
        </w:rPr>
      </w:pPr>
    </w:p>
    <w:p w:rsidR="008E2E3F" w:rsidRPr="004D239D" w:rsidRDefault="008E2E3F" w:rsidP="008E2E3F">
      <w:pPr>
        <w:pStyle w:val="Nadpis2"/>
        <w:rPr>
          <w:rFonts w:cs="Arial"/>
          <w:noProof w:val="0"/>
        </w:rPr>
      </w:pPr>
      <w:bookmarkStart w:id="13" w:name="_Toc58961664"/>
      <w:bookmarkStart w:id="14" w:name="_Toc110409039"/>
      <w:bookmarkStart w:id="15" w:name="_Toc119653292"/>
      <w:r w:rsidRPr="004D239D">
        <w:rPr>
          <w:rFonts w:cs="Arial"/>
          <w:noProof w:val="0"/>
        </w:rPr>
        <w:t xml:space="preserve">Príloha č. </w:t>
      </w:r>
      <w:r w:rsidR="00F8344C" w:rsidRPr="004D239D">
        <w:rPr>
          <w:rFonts w:cs="Arial"/>
          <w:noProof w:val="0"/>
        </w:rPr>
        <w:t>4</w:t>
      </w:r>
      <w:r w:rsidRPr="004D239D">
        <w:rPr>
          <w:rFonts w:cs="Arial"/>
          <w:noProof w:val="0"/>
        </w:rPr>
        <w:t xml:space="preserve"> </w:t>
      </w:r>
      <w:bookmarkEnd w:id="13"/>
      <w:r w:rsidR="000A0F5D" w:rsidRPr="004D239D">
        <w:rPr>
          <w:rFonts w:cs="Arial"/>
          <w:noProof w:val="0"/>
        </w:rPr>
        <w:t>- JED (Jednotný Európsky Dokument)</w:t>
      </w:r>
      <w:bookmarkEnd w:id="14"/>
      <w:bookmarkEnd w:id="15"/>
    </w:p>
    <w:p w:rsidR="008E2E3F" w:rsidRPr="004D239D" w:rsidRDefault="008E2E3F" w:rsidP="008E2E3F">
      <w:pPr>
        <w:jc w:val="center"/>
        <w:rPr>
          <w:rFonts w:cs="Arial"/>
          <w:b/>
          <w:noProof w:val="0"/>
          <w:szCs w:val="20"/>
        </w:rPr>
      </w:pPr>
    </w:p>
    <w:p w:rsidR="008E2E3F" w:rsidRPr="004D239D" w:rsidRDefault="008E2E3F" w:rsidP="008E2E3F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JED (Jednotný Európsky Dokument)</w:t>
      </w:r>
    </w:p>
    <w:p w:rsidR="008E2E3F" w:rsidRPr="004D239D" w:rsidRDefault="008E2E3F" w:rsidP="008E2E3F">
      <w:pPr>
        <w:rPr>
          <w:rFonts w:cs="Arial"/>
          <w:noProof w:val="0"/>
          <w:sz w:val="20"/>
          <w:szCs w:val="20"/>
        </w:rPr>
      </w:pPr>
    </w:p>
    <w:p w:rsidR="00CA47F2" w:rsidRPr="004D239D" w:rsidRDefault="00CA47F2" w:rsidP="008E2E3F">
      <w:pPr>
        <w:rPr>
          <w:rFonts w:cs="Arial"/>
          <w:noProof w:val="0"/>
          <w:sz w:val="20"/>
          <w:szCs w:val="20"/>
        </w:rPr>
      </w:pPr>
    </w:p>
    <w:p w:rsidR="008E2E3F" w:rsidRPr="004D239D" w:rsidRDefault="008E2E3F" w:rsidP="008E2E3F">
      <w:pPr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Tvorí samostatnú prílohu vo formáte *.xml a vo formáte *.pdf.</w:t>
      </w:r>
    </w:p>
    <w:p w:rsidR="0088588E" w:rsidRPr="004D239D" w:rsidRDefault="0088588E" w:rsidP="008E2E3F">
      <w:pPr>
        <w:rPr>
          <w:rFonts w:cs="Arial"/>
          <w:noProof w:val="0"/>
          <w:sz w:val="20"/>
          <w:szCs w:val="20"/>
        </w:rPr>
      </w:pPr>
    </w:p>
    <w:p w:rsidR="0088588E" w:rsidRPr="004D239D" w:rsidRDefault="0088588E">
      <w:pPr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br w:type="page"/>
      </w:r>
    </w:p>
    <w:p w:rsidR="0088588E" w:rsidRPr="00434206" w:rsidRDefault="0088588E" w:rsidP="0088588E">
      <w:pPr>
        <w:pStyle w:val="Nadpis2"/>
        <w:rPr>
          <w:rFonts w:cs="Arial"/>
          <w:noProof w:val="0"/>
        </w:rPr>
      </w:pPr>
      <w:bookmarkStart w:id="16" w:name="_Toc110409040"/>
      <w:bookmarkStart w:id="17" w:name="_Toc119653293"/>
      <w:r w:rsidRPr="004D239D">
        <w:rPr>
          <w:rFonts w:cs="Arial"/>
          <w:noProof w:val="0"/>
        </w:rPr>
        <w:lastRenderedPageBreak/>
        <w:t xml:space="preserve">Príloha </w:t>
      </w:r>
      <w:r w:rsidRPr="00434206">
        <w:rPr>
          <w:rFonts w:cs="Arial"/>
          <w:noProof w:val="0"/>
        </w:rPr>
        <w:t xml:space="preserve">č. </w:t>
      </w:r>
      <w:r w:rsidR="00F8344C" w:rsidRPr="00434206">
        <w:rPr>
          <w:rFonts w:cs="Arial"/>
          <w:noProof w:val="0"/>
        </w:rPr>
        <w:t>5</w:t>
      </w:r>
      <w:r w:rsidRPr="00434206">
        <w:rPr>
          <w:rFonts w:cs="Arial"/>
          <w:noProof w:val="0"/>
        </w:rPr>
        <w:t xml:space="preserve"> </w:t>
      </w:r>
      <w:r w:rsidR="000A0F5D" w:rsidRPr="00434206">
        <w:rPr>
          <w:rFonts w:cs="Arial"/>
          <w:noProof w:val="0"/>
        </w:rPr>
        <w:t xml:space="preserve">- </w:t>
      </w:r>
      <w:r w:rsidR="00434206" w:rsidRPr="00434206">
        <w:rPr>
          <w:rFonts w:cs="Arial"/>
          <w:noProof w:val="0"/>
        </w:rPr>
        <w:t>Obchodné podmienky (návrh Rámcovej dohody s prílohami)</w:t>
      </w:r>
      <w:bookmarkEnd w:id="16"/>
      <w:bookmarkEnd w:id="17"/>
    </w:p>
    <w:p w:rsidR="0088588E" w:rsidRPr="00434206" w:rsidRDefault="0088588E" w:rsidP="0088588E">
      <w:pPr>
        <w:jc w:val="center"/>
        <w:rPr>
          <w:rFonts w:cs="Arial"/>
          <w:b/>
          <w:noProof w:val="0"/>
          <w:szCs w:val="20"/>
        </w:rPr>
      </w:pPr>
    </w:p>
    <w:p w:rsidR="0088588E" w:rsidRPr="00434206" w:rsidRDefault="00434206" w:rsidP="0088588E">
      <w:pPr>
        <w:jc w:val="center"/>
        <w:rPr>
          <w:rFonts w:cs="Arial"/>
          <w:b/>
          <w:noProof w:val="0"/>
          <w:sz w:val="28"/>
          <w:szCs w:val="28"/>
        </w:rPr>
      </w:pPr>
      <w:r w:rsidRPr="00434206">
        <w:rPr>
          <w:rFonts w:cs="Arial"/>
          <w:b/>
          <w:noProof w:val="0"/>
          <w:sz w:val="28"/>
          <w:szCs w:val="28"/>
        </w:rPr>
        <w:t>Návrh rámcovej dohody s prílohami</w:t>
      </w:r>
    </w:p>
    <w:p w:rsidR="0088588E" w:rsidRPr="00434206" w:rsidRDefault="0088588E" w:rsidP="0088588E">
      <w:pPr>
        <w:rPr>
          <w:rFonts w:cs="Arial"/>
          <w:noProof w:val="0"/>
          <w:sz w:val="20"/>
          <w:szCs w:val="20"/>
        </w:rPr>
      </w:pPr>
    </w:p>
    <w:p w:rsidR="0088588E" w:rsidRPr="00434206" w:rsidRDefault="0088588E" w:rsidP="0088588E">
      <w:pPr>
        <w:rPr>
          <w:rFonts w:cs="Arial"/>
          <w:noProof w:val="0"/>
          <w:sz w:val="20"/>
          <w:szCs w:val="20"/>
        </w:rPr>
      </w:pPr>
    </w:p>
    <w:p w:rsidR="0088588E" w:rsidRPr="00434206" w:rsidRDefault="0088588E" w:rsidP="0088588E">
      <w:pPr>
        <w:rPr>
          <w:rFonts w:cs="Arial"/>
          <w:noProof w:val="0"/>
          <w:sz w:val="20"/>
          <w:szCs w:val="20"/>
        </w:rPr>
      </w:pPr>
      <w:r w:rsidRPr="00434206">
        <w:rPr>
          <w:rFonts w:cs="Arial"/>
          <w:noProof w:val="0"/>
          <w:sz w:val="20"/>
          <w:szCs w:val="20"/>
        </w:rPr>
        <w:t>Tvorí samostatnú prílohu vo formáte *.</w:t>
      </w:r>
      <w:r w:rsidR="00F1478E" w:rsidRPr="00434206">
        <w:rPr>
          <w:rFonts w:cs="Arial"/>
          <w:noProof w:val="0"/>
          <w:sz w:val="20"/>
          <w:szCs w:val="20"/>
        </w:rPr>
        <w:t>docx</w:t>
      </w:r>
      <w:r w:rsidRPr="00434206">
        <w:rPr>
          <w:rFonts w:cs="Arial"/>
          <w:noProof w:val="0"/>
          <w:sz w:val="20"/>
          <w:szCs w:val="20"/>
        </w:rPr>
        <w:t>.</w:t>
      </w:r>
    </w:p>
    <w:p w:rsidR="0088588E" w:rsidRPr="00434206" w:rsidRDefault="0088588E" w:rsidP="008E2E3F">
      <w:pPr>
        <w:rPr>
          <w:rFonts w:cs="Arial"/>
          <w:noProof w:val="0"/>
          <w:sz w:val="20"/>
          <w:szCs w:val="20"/>
        </w:rPr>
      </w:pPr>
    </w:p>
    <w:p w:rsidR="00434206" w:rsidRPr="00434206" w:rsidRDefault="00434206">
      <w:pPr>
        <w:rPr>
          <w:rFonts w:cs="Arial"/>
          <w:noProof w:val="0"/>
          <w:sz w:val="20"/>
          <w:szCs w:val="20"/>
        </w:rPr>
      </w:pPr>
      <w:r w:rsidRPr="00434206">
        <w:rPr>
          <w:rFonts w:cs="Arial"/>
          <w:noProof w:val="0"/>
          <w:sz w:val="20"/>
          <w:szCs w:val="20"/>
        </w:rPr>
        <w:br w:type="page"/>
      </w:r>
    </w:p>
    <w:p w:rsidR="00434206" w:rsidRPr="00434206" w:rsidRDefault="00434206" w:rsidP="00434206">
      <w:pPr>
        <w:pStyle w:val="Nadpis2"/>
        <w:rPr>
          <w:rFonts w:cs="Arial"/>
          <w:noProof w:val="0"/>
        </w:rPr>
      </w:pPr>
      <w:bookmarkStart w:id="18" w:name="_Toc110409041"/>
      <w:bookmarkStart w:id="19" w:name="_Toc119653294"/>
      <w:r w:rsidRPr="00434206">
        <w:rPr>
          <w:rFonts w:cs="Arial"/>
          <w:noProof w:val="0"/>
        </w:rPr>
        <w:lastRenderedPageBreak/>
        <w:t>Príloha č. 6 - Tabuľka plnenia kritérií - cenová ponuka</w:t>
      </w:r>
      <w:bookmarkEnd w:id="18"/>
      <w:bookmarkEnd w:id="19"/>
    </w:p>
    <w:p w:rsidR="00434206" w:rsidRPr="00434206" w:rsidRDefault="00434206" w:rsidP="00434206">
      <w:pPr>
        <w:jc w:val="center"/>
        <w:rPr>
          <w:rFonts w:cs="Arial"/>
          <w:b/>
          <w:noProof w:val="0"/>
          <w:szCs w:val="20"/>
        </w:rPr>
      </w:pPr>
    </w:p>
    <w:p w:rsidR="00434206" w:rsidRPr="00434206" w:rsidRDefault="00434206" w:rsidP="00434206">
      <w:pPr>
        <w:jc w:val="center"/>
        <w:rPr>
          <w:rFonts w:cs="Arial"/>
          <w:b/>
          <w:noProof w:val="0"/>
          <w:sz w:val="28"/>
          <w:szCs w:val="28"/>
        </w:rPr>
      </w:pPr>
      <w:r w:rsidRPr="00434206">
        <w:rPr>
          <w:rFonts w:cs="Arial"/>
          <w:b/>
          <w:noProof w:val="0"/>
          <w:sz w:val="28"/>
          <w:szCs w:val="28"/>
        </w:rPr>
        <w:t>Tabuľka plnenia kritérií - cenová ponuka</w:t>
      </w:r>
    </w:p>
    <w:p w:rsidR="00434206" w:rsidRPr="00434206" w:rsidRDefault="00434206" w:rsidP="00434206">
      <w:pPr>
        <w:rPr>
          <w:rFonts w:cs="Arial"/>
          <w:noProof w:val="0"/>
          <w:sz w:val="20"/>
          <w:szCs w:val="20"/>
        </w:rPr>
      </w:pPr>
    </w:p>
    <w:p w:rsidR="00434206" w:rsidRPr="00434206" w:rsidRDefault="00434206" w:rsidP="00434206">
      <w:pPr>
        <w:rPr>
          <w:rFonts w:cs="Arial"/>
          <w:noProof w:val="0"/>
          <w:sz w:val="20"/>
          <w:szCs w:val="20"/>
        </w:rPr>
      </w:pPr>
    </w:p>
    <w:p w:rsidR="00434206" w:rsidRDefault="00434206" w:rsidP="00434206">
      <w:pPr>
        <w:rPr>
          <w:rFonts w:cs="Arial"/>
          <w:noProof w:val="0"/>
          <w:sz w:val="20"/>
          <w:szCs w:val="20"/>
        </w:rPr>
      </w:pPr>
      <w:r w:rsidRPr="00434206">
        <w:rPr>
          <w:rFonts w:cs="Arial"/>
          <w:noProof w:val="0"/>
          <w:sz w:val="20"/>
          <w:szCs w:val="20"/>
        </w:rPr>
        <w:t>Tvorí samostatnú prílohu vo formáte *.</w:t>
      </w:r>
      <w:r>
        <w:rPr>
          <w:rFonts w:cs="Arial"/>
          <w:noProof w:val="0"/>
          <w:sz w:val="20"/>
          <w:szCs w:val="20"/>
        </w:rPr>
        <w:t>xlsx.</w:t>
      </w: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Default="006D6E36" w:rsidP="00434206">
      <w:pPr>
        <w:rPr>
          <w:rFonts w:cs="Arial"/>
          <w:noProof w:val="0"/>
          <w:sz w:val="20"/>
          <w:szCs w:val="20"/>
        </w:rPr>
      </w:pPr>
    </w:p>
    <w:p w:rsidR="006D6E36" w:rsidRPr="006D6E36" w:rsidRDefault="006D6E36" w:rsidP="006D6E36">
      <w:pPr>
        <w:pStyle w:val="Nadpis2"/>
      </w:pPr>
      <w:bookmarkStart w:id="20" w:name="_Toc119427168"/>
      <w:bookmarkStart w:id="21" w:name="_Toc119653295"/>
      <w:r w:rsidRPr="006D6E36">
        <w:t>Príloha č. 7 - Tabuľka – požadované kapacity podľa častí</w:t>
      </w:r>
      <w:bookmarkEnd w:id="20"/>
      <w:bookmarkEnd w:id="21"/>
    </w:p>
    <w:p w:rsidR="006D6E36" w:rsidRPr="006D6E36" w:rsidRDefault="006D6E36" w:rsidP="006D6E36">
      <w:pPr>
        <w:rPr>
          <w:rFonts w:cs="Arial"/>
          <w:b/>
          <w:noProof w:val="0"/>
          <w:sz w:val="20"/>
          <w:szCs w:val="20"/>
        </w:rPr>
      </w:pPr>
    </w:p>
    <w:p w:rsidR="006D6E36" w:rsidRPr="006D6E36" w:rsidRDefault="006D6E36" w:rsidP="006D6E36">
      <w:pPr>
        <w:rPr>
          <w:rFonts w:cs="Arial"/>
          <w:noProof w:val="0"/>
          <w:sz w:val="20"/>
          <w:szCs w:val="20"/>
        </w:rPr>
      </w:pPr>
      <w:r w:rsidRPr="006D6E36">
        <w:rPr>
          <w:rFonts w:cs="Arial"/>
          <w:b/>
          <w:noProof w:val="0"/>
          <w:sz w:val="20"/>
          <w:szCs w:val="20"/>
        </w:rPr>
        <w:t>Tabuľka – požadované kapacity podľa častí</w:t>
      </w:r>
    </w:p>
    <w:p w:rsidR="006D6E36" w:rsidRPr="006D6E36" w:rsidRDefault="006D6E36" w:rsidP="006D6E36">
      <w:pPr>
        <w:rPr>
          <w:rFonts w:cs="Arial"/>
          <w:noProof w:val="0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6586"/>
        <w:gridCol w:w="2268"/>
      </w:tblGrid>
      <w:tr w:rsidR="006D6E36" w:rsidRPr="006D6E36" w:rsidTr="00D4414B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36" w:rsidRPr="006D6E36" w:rsidRDefault="006D6E36" w:rsidP="006D6E36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6D6E36">
              <w:rPr>
                <w:rFonts w:cs="Arial"/>
                <w:b/>
                <w:bCs/>
                <w:noProof w:val="0"/>
                <w:sz w:val="20"/>
                <w:szCs w:val="20"/>
              </w:rPr>
              <w:t>Časť číslo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36" w:rsidRPr="006D6E36" w:rsidRDefault="006D6E36" w:rsidP="006D6E36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6D6E36">
              <w:rPr>
                <w:rFonts w:cs="Arial"/>
                <w:b/>
                <w:bCs/>
                <w:noProof w:val="0"/>
                <w:sz w:val="20"/>
                <w:szCs w:val="20"/>
              </w:rPr>
              <w:t>Názov časti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36" w:rsidRPr="006D6E36" w:rsidRDefault="006D6E36" w:rsidP="006D6E36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6D6E36">
              <w:rPr>
                <w:rFonts w:cs="Arial"/>
                <w:b/>
                <w:bCs/>
                <w:noProof w:val="0"/>
                <w:sz w:val="20"/>
                <w:szCs w:val="20"/>
              </w:rPr>
              <w:t>Požadované kapacity (počet osôb)</w:t>
            </w:r>
          </w:p>
        </w:tc>
      </w:tr>
      <w:tr w:rsidR="00A40F31" w:rsidRPr="006D6E36" w:rsidTr="00DB1BA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1" w:rsidRPr="006D6E36" w:rsidRDefault="00A40F31" w:rsidP="00A40F31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65E13" w:rsidRDefault="00A40F31" w:rsidP="00A40F31">
            <w:r w:rsidRPr="00265E13">
              <w:t xml:space="preserve">a)    časť „1“ - VC 1 Šaštín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94AD7" w:rsidRDefault="00A40F31" w:rsidP="00A40F31">
            <w:r w:rsidRPr="00294AD7">
              <w:t>21</w:t>
            </w:r>
          </w:p>
        </w:tc>
      </w:tr>
      <w:tr w:rsidR="00A40F31" w:rsidRPr="006D6E36" w:rsidTr="00DB1BA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1" w:rsidRPr="006D6E36" w:rsidRDefault="00A40F31" w:rsidP="00A40F31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65E13" w:rsidRDefault="00A40F31" w:rsidP="00A40F31">
            <w:r w:rsidRPr="00265E13">
              <w:t xml:space="preserve">b)    časť „2“ - VC 2 Malacky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94AD7" w:rsidRDefault="00A40F31" w:rsidP="00A40F31">
            <w:r w:rsidRPr="00294AD7">
              <w:t>24</w:t>
            </w:r>
          </w:p>
        </w:tc>
      </w:tr>
      <w:tr w:rsidR="00A40F31" w:rsidRPr="006D6E36" w:rsidTr="00DB1BA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1" w:rsidRPr="006D6E36" w:rsidRDefault="00A40F31" w:rsidP="00A40F31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65E13" w:rsidRDefault="00A40F31" w:rsidP="00A40F31">
            <w:r w:rsidRPr="00265E13">
              <w:t xml:space="preserve">c)     časť „3“ - VC 3 Lozorno – Prečistky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94AD7" w:rsidRDefault="00A40F31" w:rsidP="00A40F31">
            <w:r w:rsidRPr="00294AD7">
              <w:t>3</w:t>
            </w:r>
          </w:p>
        </w:tc>
      </w:tr>
      <w:tr w:rsidR="00A40F31" w:rsidRPr="006D6E36" w:rsidTr="00DB1BA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1" w:rsidRPr="006D6E36" w:rsidRDefault="00A40F31" w:rsidP="00A40F31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65E13" w:rsidRDefault="00A40F31" w:rsidP="00A40F31">
            <w:r w:rsidRPr="00265E13">
              <w:t xml:space="preserve">d)    časť „4“ - VC 4 Sološnica – Prečistky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94AD7" w:rsidRDefault="00A40F31" w:rsidP="00A40F31">
            <w:r w:rsidRPr="00294AD7">
              <w:t>2</w:t>
            </w:r>
          </w:p>
        </w:tc>
      </w:tr>
      <w:tr w:rsidR="00A40F31" w:rsidRPr="006D6E36" w:rsidTr="00DB1BA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1" w:rsidRPr="006D6E36" w:rsidRDefault="00A40F31" w:rsidP="00A40F31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65E13" w:rsidRDefault="00A40F31" w:rsidP="00A40F31">
            <w:r w:rsidRPr="00265E13">
              <w:t xml:space="preserve">e)    časť „5“ - VC 5 Rohožník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94AD7" w:rsidRDefault="00A40F31" w:rsidP="00A40F31">
            <w:r w:rsidRPr="00294AD7">
              <w:t>5</w:t>
            </w:r>
          </w:p>
        </w:tc>
      </w:tr>
      <w:tr w:rsidR="00A40F31" w:rsidRPr="006D6E36" w:rsidTr="00DB1BA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1" w:rsidRPr="006D6E36" w:rsidRDefault="00A40F31" w:rsidP="00A40F31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65E13" w:rsidRDefault="00A40F31" w:rsidP="00A40F31">
            <w:r w:rsidRPr="00265E13">
              <w:t xml:space="preserve">f)      časť „6“ - VC 6 Bratislava 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94AD7" w:rsidRDefault="00A40F31" w:rsidP="00A40F31">
            <w:r w:rsidRPr="00294AD7">
              <w:t>8</w:t>
            </w:r>
          </w:p>
        </w:tc>
      </w:tr>
      <w:tr w:rsidR="00A40F31" w:rsidRPr="006D6E36" w:rsidTr="00DB1BA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1" w:rsidRPr="006D6E36" w:rsidRDefault="00A40F31" w:rsidP="00A40F31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65E13" w:rsidRDefault="00A40F31" w:rsidP="00A40F31">
            <w:r w:rsidRPr="00265E13">
              <w:t xml:space="preserve">g)    časť „7“ - VC 7 Bratislava 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94AD7" w:rsidRDefault="00A40F31" w:rsidP="00A40F31">
            <w:r w:rsidRPr="00294AD7">
              <w:t>8</w:t>
            </w:r>
          </w:p>
        </w:tc>
      </w:tr>
      <w:tr w:rsidR="00A40F31" w:rsidRPr="006D6E36" w:rsidTr="00DB1BA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1" w:rsidRPr="006D6E36" w:rsidRDefault="00A40F31" w:rsidP="00A40F31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8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65E13" w:rsidRDefault="00A40F31" w:rsidP="00A40F31">
            <w:r w:rsidRPr="00265E13">
              <w:t xml:space="preserve">h)    časť „8“ - VC 8 Bratislava 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94AD7" w:rsidRDefault="00A40F31" w:rsidP="00A40F31">
            <w:r w:rsidRPr="00294AD7">
              <w:t>12</w:t>
            </w:r>
          </w:p>
        </w:tc>
      </w:tr>
      <w:tr w:rsidR="00A40F31" w:rsidRPr="006D6E36" w:rsidTr="00DB1BA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1" w:rsidRPr="006D6E36" w:rsidRDefault="00A40F31" w:rsidP="00A40F31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65E13" w:rsidRDefault="00A40F31" w:rsidP="00A40F31">
            <w:r w:rsidRPr="00265E13">
              <w:t xml:space="preserve">i)      časť „9“ - VC 9 Pezinok- Prečistky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94AD7" w:rsidRDefault="00A40F31" w:rsidP="00A40F31">
            <w:r w:rsidRPr="00294AD7">
              <w:t>3</w:t>
            </w:r>
          </w:p>
        </w:tc>
      </w:tr>
      <w:tr w:rsidR="00A40F31" w:rsidRPr="006D6E36" w:rsidTr="00DB1BA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1" w:rsidRPr="006D6E36" w:rsidRDefault="00A40F31" w:rsidP="00A40F31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10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65E13" w:rsidRDefault="00A40F31" w:rsidP="00A40F31">
            <w:r w:rsidRPr="00265E13">
              <w:t xml:space="preserve">j)      časť „10“ - VC 10  LC Pezinok a ML Pezinok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94AD7" w:rsidRDefault="00A40F31" w:rsidP="00A40F31">
            <w:r w:rsidRPr="00294AD7">
              <w:t>32</w:t>
            </w:r>
          </w:p>
        </w:tc>
      </w:tr>
      <w:tr w:rsidR="00A40F31" w:rsidRPr="006D6E36" w:rsidTr="00DB1BA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1" w:rsidRPr="006D6E36" w:rsidRDefault="00A40F31" w:rsidP="00A40F31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11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65E13" w:rsidRDefault="00A40F31" w:rsidP="00A40F31">
            <w:r w:rsidRPr="00265E13">
              <w:t xml:space="preserve">k)     časť „11“ - VC 11 Píla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94AD7" w:rsidRDefault="00A40F31" w:rsidP="00A40F31">
            <w:r w:rsidRPr="00294AD7">
              <w:t>14</w:t>
            </w:r>
          </w:p>
        </w:tc>
      </w:tr>
      <w:tr w:rsidR="00A40F31" w:rsidRPr="006D6E36" w:rsidTr="00DB1BA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1" w:rsidRPr="006D6E36" w:rsidRDefault="00A40F31" w:rsidP="00A40F31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65E13" w:rsidRDefault="00A40F31" w:rsidP="00A40F31">
            <w:r w:rsidRPr="00265E13">
              <w:t xml:space="preserve">l)      časť „12“ - VC 12 Majdan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94AD7" w:rsidRDefault="00A40F31" w:rsidP="00A40F31">
            <w:r w:rsidRPr="00294AD7">
              <w:t>20</w:t>
            </w:r>
          </w:p>
        </w:tc>
      </w:tr>
      <w:tr w:rsidR="00A40F31" w:rsidRPr="006D6E36" w:rsidTr="00DB1BA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1" w:rsidRPr="006D6E36" w:rsidRDefault="00A40F31" w:rsidP="00A40F31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13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65E13" w:rsidRDefault="00A40F31" w:rsidP="00A40F31">
            <w:r w:rsidRPr="00265E13">
              <w:t xml:space="preserve">m)   časť „13“ -VC 13 Majdan – Prečistky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94AD7" w:rsidRDefault="00A40F31" w:rsidP="00A40F31">
            <w:r w:rsidRPr="00294AD7">
              <w:t>4</w:t>
            </w:r>
          </w:p>
        </w:tc>
      </w:tr>
      <w:tr w:rsidR="00A40F31" w:rsidRPr="006D6E36" w:rsidTr="00DB1BA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1" w:rsidRPr="006D6E36" w:rsidRDefault="00A40F31" w:rsidP="00A40F31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14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65E13" w:rsidRDefault="00A40F31" w:rsidP="00A40F31">
            <w:r w:rsidRPr="00265E13">
              <w:t xml:space="preserve">n)    časť „14“ - VC 14 Dechtice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94AD7" w:rsidRDefault="00A40F31" w:rsidP="00A40F31">
            <w:r w:rsidRPr="00294AD7">
              <w:t>19</w:t>
            </w:r>
          </w:p>
        </w:tc>
      </w:tr>
      <w:tr w:rsidR="00A40F31" w:rsidRPr="006D6E36" w:rsidTr="00DB1BA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1" w:rsidRPr="006D6E36" w:rsidRDefault="00A40F31" w:rsidP="00A40F31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15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65E13" w:rsidRDefault="00A40F31" w:rsidP="00A40F31">
            <w:r w:rsidRPr="00265E13">
              <w:t xml:space="preserve">o)    časť „15“ - VC 15 Dechtice – Prečistky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94AD7" w:rsidRDefault="00A40F31" w:rsidP="00A40F31">
            <w:r w:rsidRPr="00294AD7">
              <w:t>2</w:t>
            </w:r>
          </w:p>
        </w:tc>
      </w:tr>
      <w:tr w:rsidR="00A40F31" w:rsidRPr="006D6E36" w:rsidTr="00DB1BA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1" w:rsidRPr="006D6E36" w:rsidRDefault="00A40F31" w:rsidP="00A40F31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16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65E13" w:rsidRDefault="00A40F31" w:rsidP="00A40F31">
            <w:r w:rsidRPr="00265E13">
              <w:t xml:space="preserve">p)    časť „16“ - VC 16 Moravany n/V 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94AD7" w:rsidRDefault="00A40F31" w:rsidP="00A40F31">
            <w:r w:rsidRPr="00294AD7">
              <w:t>8</w:t>
            </w:r>
          </w:p>
        </w:tc>
      </w:tr>
      <w:tr w:rsidR="00A40F31" w:rsidRPr="006D6E36" w:rsidTr="00DB1BA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1" w:rsidRPr="006D6E36" w:rsidRDefault="00A40F31" w:rsidP="00A40F31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65E13" w:rsidRDefault="00A40F31" w:rsidP="00A40F31">
            <w:r w:rsidRPr="00265E13">
              <w:t xml:space="preserve">q)    časť „17“ - VC 17 Moravany n/V 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Pr="00294AD7" w:rsidRDefault="00A40F31" w:rsidP="00A40F31">
            <w:r w:rsidRPr="00294AD7">
              <w:t>6</w:t>
            </w:r>
          </w:p>
        </w:tc>
      </w:tr>
      <w:tr w:rsidR="00A40F31" w:rsidRPr="006D6E36" w:rsidTr="00DB1BA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1" w:rsidRPr="006D6E36" w:rsidRDefault="00A40F31" w:rsidP="00A40F31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18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Default="00A40F31" w:rsidP="00A40F31">
            <w:r w:rsidRPr="00265E13">
              <w:t xml:space="preserve">r)     časť „18“ - VC 18 Moravany n/V 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F31" w:rsidRDefault="00A40F31" w:rsidP="00A40F31">
            <w:r w:rsidRPr="00294AD7">
              <w:t>8</w:t>
            </w:r>
          </w:p>
        </w:tc>
      </w:tr>
      <w:tr w:rsidR="006D6E36" w:rsidRPr="006D6E36" w:rsidTr="00D4414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19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</w:tr>
      <w:tr w:rsidR="006D6E36" w:rsidRPr="006D6E36" w:rsidTr="00D4414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</w:tr>
      <w:tr w:rsidR="006D6E36" w:rsidRPr="006D6E36" w:rsidTr="00D4414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21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</w:tr>
      <w:tr w:rsidR="006D6E36" w:rsidRPr="006D6E36" w:rsidTr="00D4414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22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</w:tr>
      <w:tr w:rsidR="006D6E36" w:rsidRPr="006D6E36" w:rsidTr="00D4414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23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</w:tr>
      <w:tr w:rsidR="006D6E36" w:rsidRPr="006D6E36" w:rsidTr="00D4414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</w:tr>
      <w:tr w:rsidR="006D6E36" w:rsidRPr="006D6E36" w:rsidTr="00D4414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25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</w:tr>
      <w:tr w:rsidR="006D6E36" w:rsidRPr="006D6E36" w:rsidTr="00D4414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26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</w:tr>
      <w:tr w:rsidR="006D6E36" w:rsidRPr="006D6E36" w:rsidTr="00D4414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27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</w:tr>
      <w:tr w:rsidR="006D6E36" w:rsidRPr="006D6E36" w:rsidTr="00D4414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28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</w:tr>
      <w:tr w:rsidR="006D6E36" w:rsidRPr="006D6E36" w:rsidTr="00D4414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29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</w:tr>
      <w:tr w:rsidR="006D6E36" w:rsidRPr="006D6E36" w:rsidTr="00D4414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30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</w:tr>
      <w:tr w:rsidR="006D6E36" w:rsidRPr="006D6E36" w:rsidTr="00D4414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</w:tr>
      <w:tr w:rsidR="006D6E36" w:rsidRPr="006D6E36" w:rsidTr="00D4414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32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</w:tr>
      <w:tr w:rsidR="006D6E36" w:rsidRPr="006D6E36" w:rsidTr="00D4414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33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</w:tr>
      <w:tr w:rsidR="006D6E36" w:rsidRPr="006D6E36" w:rsidTr="00D4414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34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</w:tr>
      <w:tr w:rsidR="006D6E36" w:rsidRPr="006D6E36" w:rsidTr="00D4414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35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6" w:rsidRPr="006D6E36" w:rsidRDefault="006D6E36" w:rsidP="006D6E36">
            <w:pPr>
              <w:rPr>
                <w:rFonts w:cs="Arial"/>
                <w:noProof w:val="0"/>
                <w:sz w:val="20"/>
                <w:szCs w:val="20"/>
              </w:rPr>
            </w:pPr>
            <w:r w:rsidRPr="006D6E36">
              <w:rPr>
                <w:rFonts w:cs="Arial"/>
                <w:noProof w:val="0"/>
                <w:sz w:val="20"/>
                <w:szCs w:val="20"/>
              </w:rPr>
              <w:t> </w:t>
            </w:r>
          </w:p>
        </w:tc>
      </w:tr>
    </w:tbl>
    <w:p w:rsidR="006D6E36" w:rsidRPr="006D6E36" w:rsidRDefault="006D6E36" w:rsidP="006D6E36">
      <w:pPr>
        <w:rPr>
          <w:rFonts w:cs="Arial"/>
          <w:noProof w:val="0"/>
          <w:sz w:val="20"/>
          <w:szCs w:val="20"/>
        </w:rPr>
      </w:pPr>
    </w:p>
    <w:sectPr w:rsidR="006D6E36" w:rsidRPr="006D6E36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89" w:rsidRDefault="00DD4F89">
      <w:r>
        <w:separator/>
      </w:r>
    </w:p>
  </w:endnote>
  <w:endnote w:type="continuationSeparator" w:id="0">
    <w:p w:rsidR="00DD4F89" w:rsidRDefault="00DD4F89">
      <w:r>
        <w:continuationSeparator/>
      </w:r>
    </w:p>
  </w:endnote>
  <w:endnote w:type="continuationNotice" w:id="1">
    <w:p w:rsidR="00DD4F89" w:rsidRDefault="00DD4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D4414B" w:rsidTr="00EC7A70">
              <w:tc>
                <w:tcPr>
                  <w:tcW w:w="4221" w:type="pct"/>
                </w:tcPr>
                <w:p w:rsidR="00D4414B" w:rsidRPr="008F4FC1" w:rsidRDefault="00D4414B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:rsidR="00D4414B" w:rsidRDefault="00D4414B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E3193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E3193">
                    <w:rPr>
                      <w:bCs/>
                      <w:sz w:val="18"/>
                      <w:szCs w:val="18"/>
                    </w:rPr>
                    <w:t>13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4414B" w:rsidRPr="008F4FC1" w:rsidRDefault="00DD4F89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89" w:rsidRDefault="00DD4F89">
      <w:r>
        <w:separator/>
      </w:r>
    </w:p>
  </w:footnote>
  <w:footnote w:type="continuationSeparator" w:id="0">
    <w:p w:rsidR="00DD4F89" w:rsidRDefault="00DD4F89">
      <w:r>
        <w:continuationSeparator/>
      </w:r>
    </w:p>
  </w:footnote>
  <w:footnote w:type="continuationNotice" w:id="1">
    <w:p w:rsidR="00DD4F89" w:rsidRDefault="00DD4F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D4414B" w:rsidTr="008F4FC1">
      <w:tc>
        <w:tcPr>
          <w:tcW w:w="1271" w:type="dxa"/>
        </w:tcPr>
        <w:p w:rsidR="00D4414B" w:rsidRDefault="00D4414B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D2C9DC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D4414B" w:rsidRDefault="00D4414B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D4414B" w:rsidRPr="007C3D49" w:rsidRDefault="00D4414B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D4414B" w:rsidRDefault="00D4414B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D4414B" w:rsidRPr="008F4FC1" w:rsidRDefault="00D4414B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D4414B" w:rsidTr="006B1035">
      <w:tc>
        <w:tcPr>
          <w:tcW w:w="1271" w:type="dxa"/>
        </w:tcPr>
        <w:p w:rsidR="00D4414B" w:rsidRDefault="00D4414B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56E1E8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D4414B" w:rsidRDefault="00D4414B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D4414B" w:rsidRPr="007C3D49" w:rsidRDefault="00D4414B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D4414B" w:rsidRDefault="00D4414B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D4414B" w:rsidRPr="006B1035" w:rsidRDefault="00D4414B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3A8C62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B0419"/>
    <w:multiLevelType w:val="hybridMultilevel"/>
    <w:tmpl w:val="5D2CBC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F3423"/>
    <w:multiLevelType w:val="hybridMultilevel"/>
    <w:tmpl w:val="D2BC052A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1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8"/>
  </w:num>
  <w:num w:numId="3">
    <w:abstractNumId w:val="30"/>
  </w:num>
  <w:num w:numId="4">
    <w:abstractNumId w:val="27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2"/>
  </w:num>
  <w:num w:numId="10">
    <w:abstractNumId w:val="32"/>
  </w:num>
  <w:num w:numId="11">
    <w:abstractNumId w:val="33"/>
  </w:num>
  <w:num w:numId="12">
    <w:abstractNumId w:val="9"/>
  </w:num>
  <w:num w:numId="13">
    <w:abstractNumId w:val="46"/>
  </w:num>
  <w:num w:numId="14">
    <w:abstractNumId w:val="39"/>
  </w:num>
  <w:num w:numId="15">
    <w:abstractNumId w:val="42"/>
  </w:num>
  <w:num w:numId="16">
    <w:abstractNumId w:val="37"/>
  </w:num>
  <w:num w:numId="17">
    <w:abstractNumId w:val="41"/>
  </w:num>
  <w:num w:numId="18">
    <w:abstractNumId w:val="54"/>
  </w:num>
  <w:num w:numId="19">
    <w:abstractNumId w:val="19"/>
  </w:num>
  <w:num w:numId="20">
    <w:abstractNumId w:val="44"/>
  </w:num>
  <w:num w:numId="21">
    <w:abstractNumId w:val="7"/>
  </w:num>
  <w:num w:numId="22">
    <w:abstractNumId w:val="47"/>
  </w:num>
  <w:num w:numId="23">
    <w:abstractNumId w:val="57"/>
  </w:num>
  <w:num w:numId="24">
    <w:abstractNumId w:val="3"/>
  </w:num>
  <w:num w:numId="25">
    <w:abstractNumId w:val="26"/>
  </w:num>
  <w:num w:numId="26">
    <w:abstractNumId w:val="55"/>
  </w:num>
  <w:num w:numId="27">
    <w:abstractNumId w:val="62"/>
  </w:num>
  <w:num w:numId="28">
    <w:abstractNumId w:val="5"/>
  </w:num>
  <w:num w:numId="29">
    <w:abstractNumId w:val="4"/>
  </w:num>
  <w:num w:numId="30">
    <w:abstractNumId w:val="50"/>
  </w:num>
  <w:num w:numId="31">
    <w:abstractNumId w:val="12"/>
  </w:num>
  <w:num w:numId="32">
    <w:abstractNumId w:val="66"/>
  </w:num>
  <w:num w:numId="33">
    <w:abstractNumId w:val="63"/>
  </w:num>
  <w:num w:numId="34">
    <w:abstractNumId w:val="20"/>
  </w:num>
  <w:num w:numId="35">
    <w:abstractNumId w:val="38"/>
  </w:num>
  <w:num w:numId="36">
    <w:abstractNumId w:val="29"/>
  </w:num>
  <w:num w:numId="37">
    <w:abstractNumId w:val="14"/>
  </w:num>
  <w:num w:numId="38">
    <w:abstractNumId w:val="35"/>
  </w:num>
  <w:num w:numId="39">
    <w:abstractNumId w:val="53"/>
  </w:num>
  <w:num w:numId="40">
    <w:abstractNumId w:val="13"/>
  </w:num>
  <w:num w:numId="41">
    <w:abstractNumId w:val="34"/>
  </w:num>
  <w:num w:numId="42">
    <w:abstractNumId w:val="28"/>
  </w:num>
  <w:num w:numId="43">
    <w:abstractNumId w:val="58"/>
  </w:num>
  <w:num w:numId="44">
    <w:abstractNumId w:val="23"/>
  </w:num>
  <w:num w:numId="45">
    <w:abstractNumId w:val="24"/>
  </w:num>
  <w:num w:numId="46">
    <w:abstractNumId w:val="64"/>
  </w:num>
  <w:num w:numId="47">
    <w:abstractNumId w:val="22"/>
  </w:num>
  <w:num w:numId="48">
    <w:abstractNumId w:val="43"/>
  </w:num>
  <w:num w:numId="49">
    <w:abstractNumId w:val="21"/>
  </w:num>
  <w:num w:numId="50">
    <w:abstractNumId w:val="15"/>
  </w:num>
  <w:num w:numId="51">
    <w:abstractNumId w:val="18"/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</w:num>
  <w:num w:numId="64">
    <w:abstractNumId w:val="59"/>
  </w:num>
  <w:num w:numId="65">
    <w:abstractNumId w:val="65"/>
  </w:num>
  <w:num w:numId="66">
    <w:abstractNumId w:val="25"/>
  </w:num>
  <w:num w:numId="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244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5C4A"/>
    <w:rsid w:val="00096AAE"/>
    <w:rsid w:val="000A0574"/>
    <w:rsid w:val="000A0771"/>
    <w:rsid w:val="000A0F5D"/>
    <w:rsid w:val="000A38A1"/>
    <w:rsid w:val="000A5F87"/>
    <w:rsid w:val="000A65F2"/>
    <w:rsid w:val="000B070C"/>
    <w:rsid w:val="000B1059"/>
    <w:rsid w:val="000B3BFE"/>
    <w:rsid w:val="000B6500"/>
    <w:rsid w:val="000C0C4F"/>
    <w:rsid w:val="000C0D8A"/>
    <w:rsid w:val="000C3E56"/>
    <w:rsid w:val="000C4CEC"/>
    <w:rsid w:val="000C5CEA"/>
    <w:rsid w:val="000C60A9"/>
    <w:rsid w:val="000C6D20"/>
    <w:rsid w:val="000C6FA8"/>
    <w:rsid w:val="000C7D4D"/>
    <w:rsid w:val="000D02A5"/>
    <w:rsid w:val="000D20FC"/>
    <w:rsid w:val="000D3AA3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2CA"/>
    <w:rsid w:val="00105303"/>
    <w:rsid w:val="001135BC"/>
    <w:rsid w:val="00115B29"/>
    <w:rsid w:val="001231E4"/>
    <w:rsid w:val="00130460"/>
    <w:rsid w:val="00130472"/>
    <w:rsid w:val="00130E57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12D7"/>
    <w:rsid w:val="0016388F"/>
    <w:rsid w:val="001643B7"/>
    <w:rsid w:val="00167940"/>
    <w:rsid w:val="00171E37"/>
    <w:rsid w:val="001749F5"/>
    <w:rsid w:val="00185305"/>
    <w:rsid w:val="0018624E"/>
    <w:rsid w:val="00186D46"/>
    <w:rsid w:val="00190212"/>
    <w:rsid w:val="00192F10"/>
    <w:rsid w:val="001A17BA"/>
    <w:rsid w:val="001A1C4E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3773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14F93"/>
    <w:rsid w:val="002223EE"/>
    <w:rsid w:val="002237CA"/>
    <w:rsid w:val="00224BBA"/>
    <w:rsid w:val="00232A46"/>
    <w:rsid w:val="00235C1E"/>
    <w:rsid w:val="0024019C"/>
    <w:rsid w:val="002407B5"/>
    <w:rsid w:val="00242EC7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02C7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3E68"/>
    <w:rsid w:val="00304874"/>
    <w:rsid w:val="00306481"/>
    <w:rsid w:val="00307AFB"/>
    <w:rsid w:val="00310808"/>
    <w:rsid w:val="00314D0E"/>
    <w:rsid w:val="00314E51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57AFB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0350"/>
    <w:rsid w:val="003A3BBA"/>
    <w:rsid w:val="003A3C4D"/>
    <w:rsid w:val="003B24A1"/>
    <w:rsid w:val="003B3F52"/>
    <w:rsid w:val="003C45AA"/>
    <w:rsid w:val="003D0B20"/>
    <w:rsid w:val="003D53ED"/>
    <w:rsid w:val="003D7115"/>
    <w:rsid w:val="003E0B3D"/>
    <w:rsid w:val="003E4C89"/>
    <w:rsid w:val="003F2CC2"/>
    <w:rsid w:val="003F2F7D"/>
    <w:rsid w:val="003F5C2A"/>
    <w:rsid w:val="003F6EB9"/>
    <w:rsid w:val="003F6F0E"/>
    <w:rsid w:val="00401E68"/>
    <w:rsid w:val="004058CE"/>
    <w:rsid w:val="00405E0C"/>
    <w:rsid w:val="00417D2C"/>
    <w:rsid w:val="0042033C"/>
    <w:rsid w:val="00420F39"/>
    <w:rsid w:val="00420F43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D20"/>
    <w:rsid w:val="004727A5"/>
    <w:rsid w:val="004763A4"/>
    <w:rsid w:val="004829AE"/>
    <w:rsid w:val="00484181"/>
    <w:rsid w:val="004844B8"/>
    <w:rsid w:val="00484DDA"/>
    <w:rsid w:val="00486DF5"/>
    <w:rsid w:val="004905E2"/>
    <w:rsid w:val="00492334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384C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086C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16C1C"/>
    <w:rsid w:val="00521EE7"/>
    <w:rsid w:val="005235DA"/>
    <w:rsid w:val="00524163"/>
    <w:rsid w:val="00525D27"/>
    <w:rsid w:val="00530B0C"/>
    <w:rsid w:val="00531A7C"/>
    <w:rsid w:val="00536397"/>
    <w:rsid w:val="00541C98"/>
    <w:rsid w:val="00541F85"/>
    <w:rsid w:val="00543C7A"/>
    <w:rsid w:val="00547700"/>
    <w:rsid w:val="0054770D"/>
    <w:rsid w:val="00551D06"/>
    <w:rsid w:val="0055435C"/>
    <w:rsid w:val="00557137"/>
    <w:rsid w:val="00560916"/>
    <w:rsid w:val="005610E3"/>
    <w:rsid w:val="0056396E"/>
    <w:rsid w:val="00564182"/>
    <w:rsid w:val="005642AE"/>
    <w:rsid w:val="0056619C"/>
    <w:rsid w:val="00571227"/>
    <w:rsid w:val="00571590"/>
    <w:rsid w:val="00571EBF"/>
    <w:rsid w:val="00572870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2B2C"/>
    <w:rsid w:val="005B489D"/>
    <w:rsid w:val="005B6333"/>
    <w:rsid w:val="005B6CED"/>
    <w:rsid w:val="005B747B"/>
    <w:rsid w:val="005C0B49"/>
    <w:rsid w:val="005C20FE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0AAF"/>
    <w:rsid w:val="00691EE6"/>
    <w:rsid w:val="00692CE5"/>
    <w:rsid w:val="006936C1"/>
    <w:rsid w:val="00693E5A"/>
    <w:rsid w:val="00697E1F"/>
    <w:rsid w:val="006A0AB8"/>
    <w:rsid w:val="006A1EBD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E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56284"/>
    <w:rsid w:val="00761A64"/>
    <w:rsid w:val="00763EBC"/>
    <w:rsid w:val="007645C7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6D67"/>
    <w:rsid w:val="0086708C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8F5B71"/>
    <w:rsid w:val="00900B3D"/>
    <w:rsid w:val="009014BA"/>
    <w:rsid w:val="009022F9"/>
    <w:rsid w:val="00903818"/>
    <w:rsid w:val="009062CD"/>
    <w:rsid w:val="00906EDA"/>
    <w:rsid w:val="00910AD2"/>
    <w:rsid w:val="009117E6"/>
    <w:rsid w:val="00924663"/>
    <w:rsid w:val="00927061"/>
    <w:rsid w:val="00930962"/>
    <w:rsid w:val="00932759"/>
    <w:rsid w:val="00936781"/>
    <w:rsid w:val="009420B8"/>
    <w:rsid w:val="00947C96"/>
    <w:rsid w:val="00947F00"/>
    <w:rsid w:val="00947F55"/>
    <w:rsid w:val="009500AD"/>
    <w:rsid w:val="00952611"/>
    <w:rsid w:val="00956054"/>
    <w:rsid w:val="00956366"/>
    <w:rsid w:val="0095711F"/>
    <w:rsid w:val="009607B0"/>
    <w:rsid w:val="00960F1C"/>
    <w:rsid w:val="00963F18"/>
    <w:rsid w:val="009642FD"/>
    <w:rsid w:val="00966804"/>
    <w:rsid w:val="0097197F"/>
    <w:rsid w:val="00973E7A"/>
    <w:rsid w:val="00981679"/>
    <w:rsid w:val="00983CE1"/>
    <w:rsid w:val="00984059"/>
    <w:rsid w:val="00984593"/>
    <w:rsid w:val="00987ADC"/>
    <w:rsid w:val="00991EB6"/>
    <w:rsid w:val="00993D33"/>
    <w:rsid w:val="009A1C88"/>
    <w:rsid w:val="009A37F4"/>
    <w:rsid w:val="009A3BAC"/>
    <w:rsid w:val="009A3ECF"/>
    <w:rsid w:val="009A612C"/>
    <w:rsid w:val="009A6FAB"/>
    <w:rsid w:val="009B06E1"/>
    <w:rsid w:val="009B1C11"/>
    <w:rsid w:val="009C118A"/>
    <w:rsid w:val="009C662F"/>
    <w:rsid w:val="009D0D75"/>
    <w:rsid w:val="009D357B"/>
    <w:rsid w:val="009D4EEC"/>
    <w:rsid w:val="009D627D"/>
    <w:rsid w:val="009D6674"/>
    <w:rsid w:val="009D694F"/>
    <w:rsid w:val="009E5747"/>
    <w:rsid w:val="009E6957"/>
    <w:rsid w:val="009F14EF"/>
    <w:rsid w:val="009F23F0"/>
    <w:rsid w:val="009F2AAE"/>
    <w:rsid w:val="009F3733"/>
    <w:rsid w:val="009F7675"/>
    <w:rsid w:val="00A0227F"/>
    <w:rsid w:val="00A042EA"/>
    <w:rsid w:val="00A16327"/>
    <w:rsid w:val="00A23A37"/>
    <w:rsid w:val="00A23FD2"/>
    <w:rsid w:val="00A26B01"/>
    <w:rsid w:val="00A31CED"/>
    <w:rsid w:val="00A32F00"/>
    <w:rsid w:val="00A346BA"/>
    <w:rsid w:val="00A35283"/>
    <w:rsid w:val="00A40AA8"/>
    <w:rsid w:val="00A40F31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A7302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292B"/>
    <w:rsid w:val="00AE79F2"/>
    <w:rsid w:val="00AF0C49"/>
    <w:rsid w:val="00AF2EDE"/>
    <w:rsid w:val="00B05B26"/>
    <w:rsid w:val="00B0756F"/>
    <w:rsid w:val="00B10091"/>
    <w:rsid w:val="00B132FE"/>
    <w:rsid w:val="00B22F21"/>
    <w:rsid w:val="00B27C08"/>
    <w:rsid w:val="00B3120B"/>
    <w:rsid w:val="00B35509"/>
    <w:rsid w:val="00B37401"/>
    <w:rsid w:val="00B40247"/>
    <w:rsid w:val="00B40E50"/>
    <w:rsid w:val="00B422FA"/>
    <w:rsid w:val="00B43FE3"/>
    <w:rsid w:val="00B511FC"/>
    <w:rsid w:val="00B52484"/>
    <w:rsid w:val="00B62899"/>
    <w:rsid w:val="00B65649"/>
    <w:rsid w:val="00B712FB"/>
    <w:rsid w:val="00B73596"/>
    <w:rsid w:val="00B75AC2"/>
    <w:rsid w:val="00B76D0B"/>
    <w:rsid w:val="00B77831"/>
    <w:rsid w:val="00B846C2"/>
    <w:rsid w:val="00B84B28"/>
    <w:rsid w:val="00B860EE"/>
    <w:rsid w:val="00B91200"/>
    <w:rsid w:val="00B9306C"/>
    <w:rsid w:val="00B932AF"/>
    <w:rsid w:val="00B961E7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2608"/>
    <w:rsid w:val="00C04142"/>
    <w:rsid w:val="00C04402"/>
    <w:rsid w:val="00C0498C"/>
    <w:rsid w:val="00C06343"/>
    <w:rsid w:val="00C10CB6"/>
    <w:rsid w:val="00C12B1A"/>
    <w:rsid w:val="00C2009D"/>
    <w:rsid w:val="00C2035B"/>
    <w:rsid w:val="00C20CD8"/>
    <w:rsid w:val="00C22F1F"/>
    <w:rsid w:val="00C23546"/>
    <w:rsid w:val="00C235FC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2D02"/>
    <w:rsid w:val="00CB4109"/>
    <w:rsid w:val="00CC069E"/>
    <w:rsid w:val="00CC2D09"/>
    <w:rsid w:val="00CC2F49"/>
    <w:rsid w:val="00CC3A97"/>
    <w:rsid w:val="00CC6582"/>
    <w:rsid w:val="00CC7482"/>
    <w:rsid w:val="00CD01B4"/>
    <w:rsid w:val="00CD246A"/>
    <w:rsid w:val="00CD64A5"/>
    <w:rsid w:val="00CE1E82"/>
    <w:rsid w:val="00CE3193"/>
    <w:rsid w:val="00CE68EB"/>
    <w:rsid w:val="00CE6EBA"/>
    <w:rsid w:val="00CE7225"/>
    <w:rsid w:val="00CF0118"/>
    <w:rsid w:val="00CF114D"/>
    <w:rsid w:val="00CF357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414B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F89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0D3"/>
    <w:rsid w:val="00E433EE"/>
    <w:rsid w:val="00E4432B"/>
    <w:rsid w:val="00E471D0"/>
    <w:rsid w:val="00E475EC"/>
    <w:rsid w:val="00E510A6"/>
    <w:rsid w:val="00E5692A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D0055"/>
    <w:rsid w:val="00EE1AF0"/>
    <w:rsid w:val="00EE1BB2"/>
    <w:rsid w:val="00EE4B8C"/>
    <w:rsid w:val="00EE6C0D"/>
    <w:rsid w:val="00EE7AD1"/>
    <w:rsid w:val="00EF13B2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3955"/>
    <w:rsid w:val="00F749B8"/>
    <w:rsid w:val="00F761B4"/>
    <w:rsid w:val="00F76C26"/>
    <w:rsid w:val="00F8344C"/>
    <w:rsid w:val="00F8483D"/>
    <w:rsid w:val="00F85C94"/>
    <w:rsid w:val="00F87D5D"/>
    <w:rsid w:val="00F91698"/>
    <w:rsid w:val="00F92EE6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2A67"/>
    <w:rsid w:val="00FF3884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76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F91E-DE5A-431E-BDD3-7459DF0E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1935</Words>
  <Characters>11030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- užšia súťaž/podprah.s vyšš.cenou</vt:lpstr>
    </vt:vector>
  </TitlesOfParts>
  <Company/>
  <LinksUpToDate>false</LinksUpToDate>
  <CharactersWithSpaces>12940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Skladany, Miroslav</dc:creator>
  <cp:keywords/>
  <cp:lastModifiedBy>Tabernaus, Marek</cp:lastModifiedBy>
  <cp:revision>2</cp:revision>
  <cp:lastPrinted>2022-11-18T07:50:00Z</cp:lastPrinted>
  <dcterms:created xsi:type="dcterms:W3CDTF">2022-11-25T11:00:00Z</dcterms:created>
  <dcterms:modified xsi:type="dcterms:W3CDTF">2022-11-25T11:00:00Z</dcterms:modified>
</cp:coreProperties>
</file>