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42" w:rsidRPr="004D239D" w:rsidRDefault="0045749F" w:rsidP="00D80D42">
      <w:pPr>
        <w:pStyle w:val="Nadpis1"/>
        <w:rPr>
          <w:rFonts w:cs="Arial"/>
          <w:noProof w:val="0"/>
        </w:rPr>
      </w:pPr>
      <w:bookmarkStart w:id="0" w:name="_Toc110409035"/>
      <w:bookmarkStart w:id="1" w:name="_Toc119653288"/>
      <w:bookmarkStart w:id="2" w:name="_GoBack"/>
      <w:bookmarkEnd w:id="2"/>
      <w:r w:rsidRPr="004D239D">
        <w:rPr>
          <w:rFonts w:cs="Arial"/>
          <w:noProof w:val="0"/>
        </w:rPr>
        <w:t xml:space="preserve">G </w:t>
      </w:r>
      <w:r w:rsidR="00D80D42" w:rsidRPr="004D239D">
        <w:rPr>
          <w:rFonts w:cs="Arial"/>
          <w:noProof w:val="0"/>
        </w:rPr>
        <w:t>Prílohy</w:t>
      </w:r>
      <w:bookmarkEnd w:id="0"/>
      <w:bookmarkEnd w:id="1"/>
    </w:p>
    <w:p w:rsidR="00D80D42" w:rsidRPr="00A35283" w:rsidRDefault="00D80D42" w:rsidP="00D80D42">
      <w:pPr>
        <w:rPr>
          <w:rFonts w:cs="Arial"/>
          <w:noProof w:val="0"/>
          <w:sz w:val="20"/>
          <w:szCs w:val="20"/>
        </w:rPr>
      </w:pPr>
    </w:p>
    <w:p w:rsidR="0045749F" w:rsidRPr="006A1EBD" w:rsidRDefault="0045749F" w:rsidP="0045749F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1 - Návrh na plnenie kritérií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2 - Vyhlásenie uchádzača o podmienkach súťaže</w:t>
      </w:r>
    </w:p>
    <w:p w:rsidR="0045749F" w:rsidRPr="00A35283" w:rsidRDefault="0045749F" w:rsidP="0045749F">
      <w:pPr>
        <w:rPr>
          <w:rFonts w:cs="Arial"/>
          <w:bCs/>
          <w:noProof w:val="0"/>
          <w:sz w:val="20"/>
          <w:szCs w:val="20"/>
          <w:shd w:val="clear" w:color="auto" w:fill="FFFFFF" w:themeFill="background1"/>
        </w:rPr>
      </w:pPr>
      <w:r w:rsidRPr="00A35283">
        <w:rPr>
          <w:rFonts w:cs="Arial"/>
          <w:noProof w:val="0"/>
          <w:sz w:val="20"/>
          <w:szCs w:val="20"/>
        </w:rPr>
        <w:t xml:space="preserve">Príloha č. 3 - </w:t>
      </w:r>
      <w:r w:rsidRPr="00A35283">
        <w:rPr>
          <w:rFonts w:cs="Arial"/>
          <w:bCs/>
          <w:noProof w:val="0"/>
          <w:sz w:val="20"/>
          <w:szCs w:val="20"/>
          <w:shd w:val="clear" w:color="auto" w:fill="FFFFFF" w:themeFill="background1"/>
        </w:rPr>
        <w:t>Vyhlásenie uchádzača ku konfliktu záujmov a o nezávislom stanovení ponuky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 xml:space="preserve">Príloha č. </w:t>
      </w:r>
      <w:r w:rsidR="00F8344C" w:rsidRPr="00A35283">
        <w:rPr>
          <w:rFonts w:cs="Arial"/>
          <w:noProof w:val="0"/>
          <w:sz w:val="20"/>
          <w:szCs w:val="20"/>
        </w:rPr>
        <w:t>4</w:t>
      </w:r>
      <w:r w:rsidRPr="00A35283">
        <w:rPr>
          <w:rFonts w:cs="Arial"/>
          <w:noProof w:val="0"/>
          <w:sz w:val="20"/>
          <w:szCs w:val="20"/>
        </w:rPr>
        <w:t xml:space="preserve"> - JED (Jednotný Európsky Dokument) - </w:t>
      </w:r>
      <w:r w:rsidR="0088588E" w:rsidRPr="00A35283">
        <w:rPr>
          <w:rFonts w:cs="Arial"/>
          <w:noProof w:val="0"/>
          <w:sz w:val="20"/>
          <w:szCs w:val="20"/>
        </w:rPr>
        <w:t>predvyplnený</w:t>
      </w:r>
      <w:r w:rsidRPr="00A35283">
        <w:rPr>
          <w:rFonts w:cs="Arial"/>
          <w:noProof w:val="0"/>
          <w:sz w:val="20"/>
          <w:szCs w:val="20"/>
        </w:rPr>
        <w:t xml:space="preserve"> vo formáte *.xml a vo formáte *.pdf</w:t>
      </w:r>
    </w:p>
    <w:p w:rsidR="0088588E" w:rsidRPr="00A35283" w:rsidRDefault="00F8344C" w:rsidP="0088588E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5</w:t>
      </w:r>
      <w:r w:rsidR="0088588E" w:rsidRPr="00A35283">
        <w:rPr>
          <w:rFonts w:cs="Arial"/>
          <w:noProof w:val="0"/>
          <w:sz w:val="20"/>
          <w:szCs w:val="20"/>
        </w:rPr>
        <w:t xml:space="preserve"> - </w:t>
      </w:r>
      <w:r w:rsidR="0097197F" w:rsidRPr="00A35283">
        <w:rPr>
          <w:rFonts w:cs="Arial"/>
          <w:noProof w:val="0"/>
          <w:sz w:val="20"/>
          <w:szCs w:val="20"/>
        </w:rPr>
        <w:t>Obchodné podmienky</w:t>
      </w:r>
      <w:r w:rsidR="00F1478E" w:rsidRPr="00A35283">
        <w:rPr>
          <w:rFonts w:cs="Arial"/>
          <w:noProof w:val="0"/>
          <w:sz w:val="20"/>
          <w:szCs w:val="20"/>
        </w:rPr>
        <w:t xml:space="preserve"> (n</w:t>
      </w:r>
      <w:r w:rsidR="0097197F" w:rsidRPr="00A35283">
        <w:rPr>
          <w:rFonts w:cs="Arial"/>
          <w:noProof w:val="0"/>
          <w:sz w:val="20"/>
          <w:szCs w:val="20"/>
        </w:rPr>
        <w:t xml:space="preserve">ávrh </w:t>
      </w:r>
      <w:r w:rsidR="00F1478E" w:rsidRPr="00A35283">
        <w:rPr>
          <w:rFonts w:cs="Arial"/>
          <w:noProof w:val="0"/>
          <w:sz w:val="20"/>
          <w:szCs w:val="20"/>
        </w:rPr>
        <w:t xml:space="preserve">Rámcovej dohody </w:t>
      </w:r>
      <w:r w:rsidR="0097197F" w:rsidRPr="00A35283">
        <w:rPr>
          <w:rFonts w:cs="Arial"/>
          <w:noProof w:val="0"/>
          <w:sz w:val="20"/>
          <w:szCs w:val="20"/>
        </w:rPr>
        <w:t>s</w:t>
      </w:r>
      <w:r w:rsidR="00F1478E" w:rsidRPr="00A35283">
        <w:rPr>
          <w:rFonts w:cs="Arial"/>
          <w:noProof w:val="0"/>
          <w:sz w:val="20"/>
          <w:szCs w:val="20"/>
        </w:rPr>
        <w:t> prílohami)</w:t>
      </w:r>
    </w:p>
    <w:p w:rsidR="0097197F" w:rsidRPr="00A35283" w:rsidRDefault="0097197F" w:rsidP="0088588E">
      <w:pPr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6</w:t>
      </w:r>
      <w:r w:rsidR="00F1478E" w:rsidRPr="006A1EBD">
        <w:rPr>
          <w:rFonts w:cs="Arial"/>
          <w:noProof w:val="0"/>
          <w:sz w:val="20"/>
          <w:szCs w:val="20"/>
        </w:rPr>
        <w:t xml:space="preserve"> </w:t>
      </w:r>
      <w:r w:rsidRPr="006A1EBD">
        <w:rPr>
          <w:rFonts w:cs="Arial"/>
          <w:noProof w:val="0"/>
          <w:sz w:val="20"/>
          <w:szCs w:val="20"/>
        </w:rPr>
        <w:t>- Tabuľka plnenia kritérií - cenová ponuka</w:t>
      </w:r>
    </w:p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  <w:r w:rsidRPr="006D6E36">
        <w:rPr>
          <w:rFonts w:cs="Arial"/>
          <w:noProof w:val="0"/>
          <w:sz w:val="20"/>
          <w:szCs w:val="20"/>
        </w:rPr>
        <w:t>Príloha č. 7 – Tabuľka – požadované kapacity podľa častí</w:t>
      </w: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3" w:name="_Toc1743436"/>
      <w:bookmarkStart w:id="4" w:name="_Toc110409036"/>
      <w:bookmarkStart w:id="5" w:name="_Toc119653289"/>
      <w:r w:rsidRPr="004D239D">
        <w:rPr>
          <w:rFonts w:cs="Arial"/>
          <w:noProof w:val="0"/>
        </w:rPr>
        <w:lastRenderedPageBreak/>
        <w:t>Príloha č. 1</w:t>
      </w:r>
      <w:bookmarkEnd w:id="3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4"/>
      <w:bookmarkEnd w:id="5"/>
      <w:r w:rsidRPr="004D239D">
        <w:rPr>
          <w:rFonts w:cs="Arial"/>
          <w:noProof w:val="0"/>
        </w:rPr>
        <w:t xml:space="preserve"> </w:t>
      </w:r>
    </w:p>
    <w:p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Názov: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Námestie SNP 8, 975 66 Banská Bystrica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Organizačná zložka:</w:t>
            </w:r>
          </w:p>
        </w:tc>
        <w:tc>
          <w:tcPr>
            <w:tcW w:w="3161" w:type="pct"/>
          </w:tcPr>
          <w:p w:rsidR="001612D7" w:rsidRPr="001612D7" w:rsidRDefault="001612D7" w:rsidP="00C02608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organizačná zložka OZ K</w:t>
            </w:r>
            <w:r w:rsidR="00C02608">
              <w:rPr>
                <w:sz w:val="20"/>
                <w:szCs w:val="20"/>
              </w:rPr>
              <w:t>a</w:t>
            </w:r>
            <w:r w:rsidRPr="001612D7">
              <w:rPr>
                <w:sz w:val="20"/>
                <w:szCs w:val="20"/>
              </w:rPr>
              <w:t>rpaty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Sídlo organizačnej zložky: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Pri rybníku 1301, 908 41 Šaštín – Stráže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Právne zastúpený: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Ing. Vlastimil Uhlík – poverený  vedúci organizačnej zložky OZ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36038351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2020087982</w:t>
            </w:r>
          </w:p>
        </w:tc>
      </w:tr>
      <w:tr w:rsidR="001612D7" w:rsidRPr="004D239D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SK2020087982</w:t>
            </w:r>
          </w:p>
        </w:tc>
      </w:tr>
    </w:tbl>
    <w:p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:rsidTr="00D7469B">
        <w:tc>
          <w:tcPr>
            <w:tcW w:w="1839" w:type="pct"/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:rsidTr="00D7469B">
        <w:tc>
          <w:tcPr>
            <w:tcW w:w="1839" w:type="pct"/>
            <w:shd w:val="clear" w:color="auto" w:fill="auto"/>
          </w:tcPr>
          <w:p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DA3754" w:rsidRPr="009D6674" w:rsidRDefault="00E87941" w:rsidP="009D6674">
      <w:pPr>
        <w:spacing w:line="360" w:lineRule="auto"/>
        <w:jc w:val="both"/>
        <w:rPr>
          <w:rFonts w:cs="Arial"/>
          <w:b/>
          <w:sz w:val="20"/>
          <w:szCs w:val="20"/>
          <w:highlight w:val="yellow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>
        <w:rPr>
          <w:rFonts w:cs="Arial"/>
          <w:b/>
          <w:sz w:val="20"/>
          <w:szCs w:val="20"/>
          <w:highlight w:val="yellow"/>
        </w:rPr>
        <w:t>pestovnej činnosti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organizačnej zložke OZ </w:t>
      </w:r>
      <w:r w:rsidR="001612D7">
        <w:rPr>
          <w:rFonts w:cs="Arial"/>
          <w:b/>
          <w:sz w:val="20"/>
          <w:szCs w:val="20"/>
          <w:highlight w:val="yellow"/>
        </w:rPr>
        <w:t>Karpaty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2023 - 2026</w:t>
      </w:r>
    </w:p>
    <w:p w:rsidR="009D6674" w:rsidRDefault="009D6674" w:rsidP="007E20D5">
      <w:pPr>
        <w:jc w:val="both"/>
        <w:rPr>
          <w:rFonts w:cs="Arial"/>
          <w:noProof w:val="0"/>
          <w:sz w:val="20"/>
          <w:szCs w:val="20"/>
        </w:rPr>
      </w:pPr>
    </w:p>
    <w:p w:rsidR="009D6674" w:rsidRPr="004D239D" w:rsidRDefault="009D6674" w:rsidP="007E20D5">
      <w:pPr>
        <w:jc w:val="both"/>
        <w:rPr>
          <w:rFonts w:cs="Arial"/>
          <w:noProof w:val="0"/>
          <w:sz w:val="20"/>
          <w:szCs w:val="20"/>
        </w:rPr>
      </w:pPr>
    </w:p>
    <w:p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45749F" w:rsidRPr="004D239D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>C</w:t>
      </w:r>
      <w:r w:rsidRPr="004D239D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51547D"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434206">
        <w:rPr>
          <w:rFonts w:cs="Arial"/>
          <w:i/>
          <w:noProof w:val="0"/>
          <w:sz w:val="20"/>
          <w:szCs w:val="20"/>
          <w:highlight w:val="yellow"/>
          <w:u w:val="single"/>
        </w:rPr>
        <w:t>1</w:t>
      </w:r>
      <w:r w:rsidR="0051547D"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>VC 1 Šaštín</w:t>
      </w:r>
    </w:p>
    <w:p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C02608" w:rsidRDefault="00C0260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C02608" w:rsidRDefault="00C0260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C02608" w:rsidRDefault="00C0260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C02608" w:rsidRDefault="00C0260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C02608" w:rsidRDefault="00C0260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C02608" w:rsidRDefault="00C0260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C02608" w:rsidRPr="004D239D" w:rsidRDefault="00C0260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434206">
        <w:rPr>
          <w:rFonts w:cs="Arial"/>
          <w:i/>
          <w:noProof w:val="0"/>
          <w:sz w:val="20"/>
          <w:szCs w:val="20"/>
          <w:highlight w:val="yellow"/>
          <w:u w:val="single"/>
        </w:rPr>
        <w:t>2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>VC 2 Malacky</w:t>
      </w:r>
    </w:p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434206">
        <w:rPr>
          <w:rFonts w:cs="Arial"/>
          <w:i/>
          <w:noProof w:val="0"/>
          <w:sz w:val="20"/>
          <w:szCs w:val="20"/>
          <w:highlight w:val="yellow"/>
          <w:u w:val="single"/>
        </w:rPr>
        <w:t>3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>VC 3 Lozorno</w:t>
      </w:r>
      <w:r w:rsidR="00B62899">
        <w:rPr>
          <w:rFonts w:cs="Arial"/>
          <w:i/>
          <w:noProof w:val="0"/>
          <w:sz w:val="20"/>
          <w:szCs w:val="20"/>
          <w:u w:val="single"/>
        </w:rPr>
        <w:t>- Prečistky</w:t>
      </w:r>
    </w:p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B489D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4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>VC 4 Sološnica</w:t>
      </w:r>
      <w:r w:rsidR="00B62899">
        <w:rPr>
          <w:rFonts w:cs="Arial"/>
          <w:i/>
          <w:noProof w:val="0"/>
          <w:sz w:val="20"/>
          <w:szCs w:val="20"/>
          <w:u w:val="single"/>
        </w:rPr>
        <w:t xml:space="preserve"> - Prečistky</w:t>
      </w:r>
    </w:p>
    <w:p w:rsidR="005B489D" w:rsidRPr="004D239D" w:rsidRDefault="005B489D" w:rsidP="005B489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03DEF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B489D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5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5 Rohožník</w:t>
      </w:r>
    </w:p>
    <w:p w:rsidR="005B489D" w:rsidRPr="004D239D" w:rsidRDefault="005B489D" w:rsidP="005B489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5B48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B489D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6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>VC 6 Bratislava 1</w:t>
      </w:r>
    </w:p>
    <w:p w:rsidR="005B489D" w:rsidRPr="004D239D" w:rsidRDefault="005B489D" w:rsidP="005B489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5B48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B489D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7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>VC 7 Bratislava 2</w:t>
      </w:r>
    </w:p>
    <w:p w:rsidR="005B489D" w:rsidRPr="004D239D" w:rsidRDefault="005B489D" w:rsidP="005B489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5B48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B489D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8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>VC 8 Bratislava 3</w:t>
      </w:r>
    </w:p>
    <w:p w:rsidR="005B489D" w:rsidRPr="004D239D" w:rsidRDefault="005B489D" w:rsidP="005B489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489D" w:rsidRPr="004D239D" w:rsidRDefault="005B489D" w:rsidP="001612D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B489D" w:rsidRPr="004D239D" w:rsidTr="001612D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89D" w:rsidRPr="004D239D" w:rsidRDefault="005B489D" w:rsidP="001612D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5B489D" w:rsidRPr="004D23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9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>VC 9 Pezinok</w:t>
      </w:r>
      <w:r w:rsidR="00E430D3">
        <w:rPr>
          <w:rFonts w:cs="Arial"/>
          <w:i/>
          <w:noProof w:val="0"/>
          <w:sz w:val="20"/>
          <w:szCs w:val="20"/>
          <w:u w:val="single"/>
        </w:rPr>
        <w:t xml:space="preserve"> - Prečistky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10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10 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>LC Pezinok a ML Pezinok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11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>VC 11 Píla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12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>VC 12 Majdan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13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13 Majdan -Prečistky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14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14  Dechtice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15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15 Dechtice - Prečistky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16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>VC 16 Moravany n/V 1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17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B62899" w:rsidRP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VC 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17 </w:t>
      </w:r>
      <w:r w:rsidR="00B62899" w:rsidRP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Moravany n/V 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>2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highlight w:val="yellow"/>
          <w:u w:val="single"/>
        </w:rPr>
        <w:t>18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B62899" w:rsidRP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VC 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18 </w:t>
      </w:r>
      <w:r w:rsidR="00B62899" w:rsidRP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Moravany n/V 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>3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D42C0E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:rsidTr="0051547D">
        <w:tc>
          <w:tcPr>
            <w:tcW w:w="2500" w:type="pct"/>
          </w:tcPr>
          <w:p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6" w:name="_Toc110409037"/>
      <w:bookmarkStart w:id="7" w:name="_Toc119653290"/>
      <w:r w:rsidRPr="004D239D">
        <w:rPr>
          <w:rFonts w:cs="Arial"/>
          <w:noProof w:val="0"/>
        </w:rPr>
        <w:lastRenderedPageBreak/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6"/>
      <w:bookmarkEnd w:id="7"/>
      <w:r w:rsidRPr="004D239D">
        <w:rPr>
          <w:rFonts w:cs="Arial"/>
          <w:noProof w:val="0"/>
        </w:rPr>
        <w:t xml:space="preserve"> </w:t>
      </w:r>
    </w:p>
    <w:p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8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Názov: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Námestie SNP 8, 975 66 Banská Bystrica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Organizačná zložka:</w:t>
            </w:r>
          </w:p>
        </w:tc>
        <w:tc>
          <w:tcPr>
            <w:tcW w:w="3161" w:type="pct"/>
          </w:tcPr>
          <w:p w:rsidR="001612D7" w:rsidRPr="001612D7" w:rsidRDefault="001612D7" w:rsidP="00C02608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organizačná zložka OZ K</w:t>
            </w:r>
            <w:r w:rsidR="00C02608">
              <w:rPr>
                <w:sz w:val="20"/>
                <w:szCs w:val="20"/>
              </w:rPr>
              <w:t>ar</w:t>
            </w:r>
            <w:r w:rsidRPr="001612D7">
              <w:rPr>
                <w:sz w:val="20"/>
                <w:szCs w:val="20"/>
              </w:rPr>
              <w:t>paty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Sídlo organizačnej zložky: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Pri rybníku 1301, 908 41 Šaštín – Stráže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Právne zastúpený: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Ing. Vlastimil Uhlík – poverený  vedúci organizačnej zložky OZ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36038351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2020087982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SK2020087982</w:t>
            </w:r>
          </w:p>
        </w:tc>
      </w:tr>
    </w:tbl>
    <w:p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 w:rsidRPr="000C6D20">
        <w:rPr>
          <w:rFonts w:cs="Arial"/>
          <w:b/>
          <w:sz w:val="20"/>
          <w:szCs w:val="20"/>
          <w:highlight w:val="yellow"/>
        </w:rPr>
        <w:t xml:space="preserve">pestovnej činnosti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na organizačnej zložke OZ </w:t>
      </w:r>
      <w:r w:rsidR="001612D7">
        <w:rPr>
          <w:rFonts w:cs="Arial"/>
          <w:b/>
          <w:sz w:val="20"/>
          <w:szCs w:val="20"/>
          <w:highlight w:val="yellow"/>
        </w:rPr>
        <w:t>Karpaty</w:t>
      </w:r>
      <w:r w:rsidR="00930962">
        <w:rPr>
          <w:rFonts w:cs="Arial"/>
          <w:b/>
          <w:sz w:val="20"/>
          <w:szCs w:val="20"/>
          <w:highlight w:val="yellow"/>
        </w:rPr>
        <w:t xml:space="preserve">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8"/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D7469B" w:rsidRPr="004D239D" w:rsidRDefault="00DD4F8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D7469B" w:rsidRPr="004D239D" w:rsidRDefault="00DD4F8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64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:rsidTr="00D7469B"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  <w:gridSpan w:val="3"/>
            <w:vAlign w:val="center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:rsidTr="0051547D">
        <w:tc>
          <w:tcPr>
            <w:tcW w:w="2500" w:type="pct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9" w:name="_Toc54011905"/>
      <w:bookmarkStart w:id="10" w:name="_Toc58961661"/>
      <w:bookmarkStart w:id="11" w:name="_Toc110409038"/>
      <w:bookmarkStart w:id="12" w:name="_Toc119653291"/>
      <w:r w:rsidRPr="004D239D">
        <w:rPr>
          <w:rFonts w:cs="Arial"/>
          <w:noProof w:val="0"/>
        </w:rPr>
        <w:lastRenderedPageBreak/>
        <w:t xml:space="preserve">Príloha č. 3 </w:t>
      </w:r>
      <w:bookmarkEnd w:id="9"/>
      <w:bookmarkEnd w:id="10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11"/>
      <w:bookmarkEnd w:id="12"/>
    </w:p>
    <w:p w:rsidR="00D7469B" w:rsidRPr="004D239D" w:rsidRDefault="00D7469B" w:rsidP="00D7469B">
      <w:pPr>
        <w:rPr>
          <w:rFonts w:cs="Arial"/>
          <w:b/>
          <w:noProof w:val="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Námestie SNP 8, 975 66 Banská Bystrica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1612D7" w:rsidRPr="001612D7" w:rsidRDefault="001612D7" w:rsidP="00C02608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organizačná zložka OZ K</w:t>
            </w:r>
            <w:r w:rsidR="00C02608">
              <w:rPr>
                <w:sz w:val="20"/>
                <w:szCs w:val="20"/>
              </w:rPr>
              <w:t>ar</w:t>
            </w:r>
            <w:r w:rsidRPr="001612D7">
              <w:rPr>
                <w:sz w:val="20"/>
                <w:szCs w:val="20"/>
              </w:rPr>
              <w:t>paty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Pri rybníku 1301, 908 41 Šaštín – Stráže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Ing. Vlastimil Uhlík – poverený  vedúci organizačnej zložky OZ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36038351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2020087982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SK2020087982</w:t>
            </w:r>
          </w:p>
        </w:tc>
      </w:tr>
    </w:tbl>
    <w:p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 w:rsidRPr="000C6D20">
        <w:rPr>
          <w:rFonts w:cs="Arial"/>
          <w:b/>
          <w:sz w:val="20"/>
          <w:szCs w:val="20"/>
          <w:highlight w:val="yellow"/>
        </w:rPr>
        <w:t xml:space="preserve">pestovnej činnosti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na organizačnej zložke OZ </w:t>
      </w:r>
      <w:r w:rsidR="001612D7">
        <w:rPr>
          <w:rFonts w:cs="Arial"/>
          <w:b/>
          <w:sz w:val="20"/>
          <w:szCs w:val="20"/>
          <w:highlight w:val="yellow"/>
        </w:rPr>
        <w:t>Karpaty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:rsidTr="00D7469B">
        <w:tc>
          <w:tcPr>
            <w:tcW w:w="4531" w:type="dxa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8E2E3F" w:rsidRPr="004D239D" w:rsidRDefault="008E2E3F">
      <w:pPr>
        <w:rPr>
          <w:rFonts w:cs="Arial"/>
          <w:noProof w:val="0"/>
          <w:sz w:val="20"/>
          <w:szCs w:val="20"/>
        </w:rPr>
      </w:pPr>
    </w:p>
    <w:p w:rsidR="008E2E3F" w:rsidRPr="004D239D" w:rsidRDefault="008E2E3F" w:rsidP="008E2E3F">
      <w:pPr>
        <w:pStyle w:val="Nadpis2"/>
        <w:rPr>
          <w:rFonts w:cs="Arial"/>
          <w:noProof w:val="0"/>
        </w:rPr>
      </w:pPr>
      <w:bookmarkStart w:id="13" w:name="_Toc58961664"/>
      <w:bookmarkStart w:id="14" w:name="_Toc110409039"/>
      <w:bookmarkStart w:id="15" w:name="_Toc119653292"/>
      <w:r w:rsidRPr="004D239D">
        <w:rPr>
          <w:rFonts w:cs="Arial"/>
          <w:noProof w:val="0"/>
        </w:rPr>
        <w:t xml:space="preserve">Príloha č. </w:t>
      </w:r>
      <w:r w:rsidR="00F8344C" w:rsidRPr="004D239D">
        <w:rPr>
          <w:rFonts w:cs="Arial"/>
          <w:noProof w:val="0"/>
        </w:rPr>
        <w:t>4</w:t>
      </w:r>
      <w:r w:rsidRPr="004D239D">
        <w:rPr>
          <w:rFonts w:cs="Arial"/>
          <w:noProof w:val="0"/>
        </w:rPr>
        <w:t xml:space="preserve"> </w:t>
      </w:r>
      <w:bookmarkEnd w:id="13"/>
      <w:r w:rsidR="000A0F5D" w:rsidRPr="004D239D">
        <w:rPr>
          <w:rFonts w:cs="Arial"/>
          <w:noProof w:val="0"/>
        </w:rPr>
        <w:t>- JED (Jednotný Európsky Dokument)</w:t>
      </w:r>
      <w:bookmarkEnd w:id="14"/>
      <w:bookmarkEnd w:id="15"/>
    </w:p>
    <w:p w:rsidR="008E2E3F" w:rsidRPr="004D239D" w:rsidRDefault="008E2E3F" w:rsidP="008E2E3F">
      <w:pPr>
        <w:jc w:val="center"/>
        <w:rPr>
          <w:rFonts w:cs="Arial"/>
          <w:b/>
          <w:noProof w:val="0"/>
          <w:szCs w:val="20"/>
        </w:rPr>
      </w:pPr>
    </w:p>
    <w:p w:rsidR="008E2E3F" w:rsidRPr="004D239D" w:rsidRDefault="008E2E3F" w:rsidP="008E2E3F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JED (Jednotný Európsky Dokument)</w:t>
      </w:r>
    </w:p>
    <w:p w:rsidR="008E2E3F" w:rsidRPr="004D239D" w:rsidRDefault="008E2E3F" w:rsidP="008E2E3F">
      <w:pPr>
        <w:rPr>
          <w:rFonts w:cs="Arial"/>
          <w:noProof w:val="0"/>
          <w:sz w:val="20"/>
          <w:szCs w:val="20"/>
        </w:rPr>
      </w:pPr>
    </w:p>
    <w:p w:rsidR="00CA47F2" w:rsidRPr="004D239D" w:rsidRDefault="00CA47F2" w:rsidP="008E2E3F">
      <w:pPr>
        <w:rPr>
          <w:rFonts w:cs="Arial"/>
          <w:noProof w:val="0"/>
          <w:sz w:val="20"/>
          <w:szCs w:val="20"/>
        </w:rPr>
      </w:pPr>
    </w:p>
    <w:p w:rsidR="008E2E3F" w:rsidRPr="004D239D" w:rsidRDefault="008E2E3F" w:rsidP="008E2E3F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Tvorí samostatnú prílohu vo formáte *.xml a vo formáte *.pdf.</w:t>
      </w:r>
    </w:p>
    <w:p w:rsidR="0088588E" w:rsidRPr="004D239D" w:rsidRDefault="0088588E" w:rsidP="008E2E3F">
      <w:pPr>
        <w:rPr>
          <w:rFonts w:cs="Arial"/>
          <w:noProof w:val="0"/>
          <w:sz w:val="20"/>
          <w:szCs w:val="20"/>
        </w:rPr>
      </w:pPr>
    </w:p>
    <w:p w:rsidR="0088588E" w:rsidRPr="004D239D" w:rsidRDefault="0088588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88588E" w:rsidRPr="00434206" w:rsidRDefault="0088588E" w:rsidP="0088588E">
      <w:pPr>
        <w:pStyle w:val="Nadpis2"/>
        <w:rPr>
          <w:rFonts w:cs="Arial"/>
          <w:noProof w:val="0"/>
        </w:rPr>
      </w:pPr>
      <w:bookmarkStart w:id="16" w:name="_Toc110409040"/>
      <w:bookmarkStart w:id="17" w:name="_Toc119653293"/>
      <w:r w:rsidRPr="004D239D">
        <w:rPr>
          <w:rFonts w:cs="Arial"/>
          <w:noProof w:val="0"/>
        </w:rPr>
        <w:lastRenderedPageBreak/>
        <w:t xml:space="preserve">Príloha </w:t>
      </w:r>
      <w:r w:rsidRPr="00434206">
        <w:rPr>
          <w:rFonts w:cs="Arial"/>
          <w:noProof w:val="0"/>
        </w:rPr>
        <w:t xml:space="preserve">č. </w:t>
      </w:r>
      <w:r w:rsidR="00F8344C" w:rsidRPr="00434206">
        <w:rPr>
          <w:rFonts w:cs="Arial"/>
          <w:noProof w:val="0"/>
        </w:rPr>
        <w:t>5</w:t>
      </w:r>
      <w:r w:rsidRPr="00434206">
        <w:rPr>
          <w:rFonts w:cs="Arial"/>
          <w:noProof w:val="0"/>
        </w:rPr>
        <w:t xml:space="preserve"> </w:t>
      </w:r>
      <w:r w:rsidR="000A0F5D" w:rsidRPr="00434206">
        <w:rPr>
          <w:rFonts w:cs="Arial"/>
          <w:noProof w:val="0"/>
        </w:rPr>
        <w:t xml:space="preserve">- </w:t>
      </w:r>
      <w:r w:rsidR="00434206" w:rsidRPr="00434206">
        <w:rPr>
          <w:rFonts w:cs="Arial"/>
          <w:noProof w:val="0"/>
        </w:rPr>
        <w:t>Obchodné podmienky (návrh Rámcovej dohody s prílohami)</w:t>
      </w:r>
      <w:bookmarkEnd w:id="16"/>
      <w:bookmarkEnd w:id="17"/>
    </w:p>
    <w:p w:rsidR="0088588E" w:rsidRPr="00434206" w:rsidRDefault="0088588E" w:rsidP="0088588E">
      <w:pPr>
        <w:jc w:val="center"/>
        <w:rPr>
          <w:rFonts w:cs="Arial"/>
          <w:b/>
          <w:noProof w:val="0"/>
          <w:szCs w:val="20"/>
        </w:rPr>
      </w:pPr>
    </w:p>
    <w:p w:rsidR="0088588E" w:rsidRPr="00434206" w:rsidRDefault="00434206" w:rsidP="0088588E">
      <w:pPr>
        <w:jc w:val="center"/>
        <w:rPr>
          <w:rFonts w:cs="Arial"/>
          <w:b/>
          <w:noProof w:val="0"/>
          <w:sz w:val="28"/>
          <w:szCs w:val="28"/>
        </w:rPr>
      </w:pPr>
      <w:r w:rsidRPr="00434206">
        <w:rPr>
          <w:rFonts w:cs="Arial"/>
          <w:b/>
          <w:noProof w:val="0"/>
          <w:sz w:val="28"/>
          <w:szCs w:val="28"/>
        </w:rPr>
        <w:t>Návrh rámcovej dohody s prílohami</w:t>
      </w: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t>Tvorí samostatnú prílohu vo formáte *.</w:t>
      </w:r>
      <w:r w:rsidR="00F1478E" w:rsidRPr="00434206">
        <w:rPr>
          <w:rFonts w:cs="Arial"/>
          <w:noProof w:val="0"/>
          <w:sz w:val="20"/>
          <w:szCs w:val="20"/>
        </w:rPr>
        <w:t>docx</w:t>
      </w:r>
      <w:r w:rsidRPr="00434206">
        <w:rPr>
          <w:rFonts w:cs="Arial"/>
          <w:noProof w:val="0"/>
          <w:sz w:val="20"/>
          <w:szCs w:val="20"/>
        </w:rPr>
        <w:t>.</w:t>
      </w:r>
    </w:p>
    <w:p w:rsidR="0088588E" w:rsidRPr="00434206" w:rsidRDefault="0088588E" w:rsidP="008E2E3F">
      <w:pPr>
        <w:rPr>
          <w:rFonts w:cs="Arial"/>
          <w:noProof w:val="0"/>
          <w:sz w:val="20"/>
          <w:szCs w:val="20"/>
        </w:rPr>
      </w:pPr>
    </w:p>
    <w:p w:rsidR="00434206" w:rsidRPr="00434206" w:rsidRDefault="00434206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br w:type="page"/>
      </w:r>
    </w:p>
    <w:p w:rsidR="00434206" w:rsidRPr="00434206" w:rsidRDefault="00434206" w:rsidP="00434206">
      <w:pPr>
        <w:pStyle w:val="Nadpis2"/>
        <w:rPr>
          <w:rFonts w:cs="Arial"/>
          <w:noProof w:val="0"/>
        </w:rPr>
      </w:pPr>
      <w:bookmarkStart w:id="18" w:name="_Toc110409041"/>
      <w:bookmarkStart w:id="19" w:name="_Toc119653294"/>
      <w:r w:rsidRPr="00434206">
        <w:rPr>
          <w:rFonts w:cs="Arial"/>
          <w:noProof w:val="0"/>
        </w:rPr>
        <w:lastRenderedPageBreak/>
        <w:t>Príloha č. 6 - Tabuľka plnenia kritérií - cenová ponuka</w:t>
      </w:r>
      <w:bookmarkEnd w:id="18"/>
      <w:bookmarkEnd w:id="19"/>
    </w:p>
    <w:p w:rsidR="00434206" w:rsidRPr="00434206" w:rsidRDefault="00434206" w:rsidP="00434206">
      <w:pPr>
        <w:jc w:val="center"/>
        <w:rPr>
          <w:rFonts w:cs="Arial"/>
          <w:b/>
          <w:noProof w:val="0"/>
          <w:szCs w:val="20"/>
        </w:rPr>
      </w:pPr>
    </w:p>
    <w:p w:rsidR="00434206" w:rsidRPr="00434206" w:rsidRDefault="00434206" w:rsidP="00434206">
      <w:pPr>
        <w:jc w:val="center"/>
        <w:rPr>
          <w:rFonts w:cs="Arial"/>
          <w:b/>
          <w:noProof w:val="0"/>
          <w:sz w:val="28"/>
          <w:szCs w:val="28"/>
        </w:rPr>
      </w:pPr>
      <w:r w:rsidRPr="00434206">
        <w:rPr>
          <w:rFonts w:cs="Arial"/>
          <w:b/>
          <w:noProof w:val="0"/>
          <w:sz w:val="28"/>
          <w:szCs w:val="28"/>
        </w:rPr>
        <w:t>Tabuľka plnenia kritérií - cenová ponuka</w:t>
      </w:r>
    </w:p>
    <w:p w:rsidR="00434206" w:rsidRPr="00434206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Pr="00434206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Default="00434206" w:rsidP="00434206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t>Tvorí samostatnú prílohu vo formáte *.</w:t>
      </w:r>
      <w:r>
        <w:rPr>
          <w:rFonts w:cs="Arial"/>
          <w:noProof w:val="0"/>
          <w:sz w:val="20"/>
          <w:szCs w:val="20"/>
        </w:rPr>
        <w:t>xlsx.</w:t>
      </w: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Pr="006D6E36" w:rsidRDefault="006D6E36" w:rsidP="006D6E36">
      <w:pPr>
        <w:pStyle w:val="Nadpis2"/>
      </w:pPr>
      <w:bookmarkStart w:id="20" w:name="_Toc119427168"/>
      <w:bookmarkStart w:id="21" w:name="_Toc119653295"/>
      <w:r w:rsidRPr="006D6E36">
        <w:t>Príloha č. 7 - Tabuľka – požadované kapacity podľa častí</w:t>
      </w:r>
      <w:bookmarkEnd w:id="20"/>
      <w:bookmarkEnd w:id="21"/>
    </w:p>
    <w:p w:rsidR="006D6E36" w:rsidRPr="006D6E36" w:rsidRDefault="006D6E36" w:rsidP="006D6E36">
      <w:pPr>
        <w:rPr>
          <w:rFonts w:cs="Arial"/>
          <w:b/>
          <w:noProof w:val="0"/>
          <w:sz w:val="20"/>
          <w:szCs w:val="20"/>
        </w:rPr>
      </w:pPr>
    </w:p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  <w:r w:rsidRPr="006D6E36">
        <w:rPr>
          <w:rFonts w:cs="Arial"/>
          <w:b/>
          <w:noProof w:val="0"/>
          <w:sz w:val="20"/>
          <w:szCs w:val="20"/>
        </w:rPr>
        <w:t>Tabuľka – požadované kapacity podľa častí</w:t>
      </w:r>
    </w:p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586"/>
        <w:gridCol w:w="2268"/>
      </w:tblGrid>
      <w:tr w:rsidR="006D6E36" w:rsidRPr="006D6E36" w:rsidTr="00D4414B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36" w:rsidRPr="006D6E36" w:rsidRDefault="006D6E36" w:rsidP="006D6E3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6D6E36">
              <w:rPr>
                <w:rFonts w:cs="Arial"/>
                <w:b/>
                <w:bCs/>
                <w:noProof w:val="0"/>
                <w:sz w:val="20"/>
                <w:szCs w:val="20"/>
              </w:rPr>
              <w:t>Časť číslo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36" w:rsidRPr="006D6E36" w:rsidRDefault="006D6E36" w:rsidP="006D6E3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6D6E36">
              <w:rPr>
                <w:rFonts w:cs="Arial"/>
                <w:b/>
                <w:bCs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36" w:rsidRPr="006D6E36" w:rsidRDefault="006D6E36" w:rsidP="006D6E3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6D6E36">
              <w:rPr>
                <w:rFonts w:cs="Arial"/>
                <w:b/>
                <w:bCs/>
                <w:noProof w:val="0"/>
                <w:sz w:val="20"/>
                <w:szCs w:val="20"/>
              </w:rPr>
              <w:t>Požadované kapacity (počet osôb)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a)    časť „1“ - VC 1 Šaštín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21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b)    časť „2“ - VC 2 Malacky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24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c)     časť „3“ - VC 3 Lozorno – Prečistky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3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d)    časť „4“ - VC 4 Sološnica – Prečistky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2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e)    časť „5“ - VC 5 Rohožník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5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f)      časť „6“ - VC 6 Bratislava 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8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g)    časť „7“ - VC 7 Bratislava 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8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h)    časť „8“ - VC 8 Bratislava 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12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i)      časť „9“ - VC 9 Pezinok- Prečistky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3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j)      časť „10“ - VC 10  LC Pezinok a ML Pezinok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32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k)     časť „11“ - VC 11 Píla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14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l)      časť „12“ - VC 12 Majdan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20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m)   časť „13“ -VC 13 Majdan – Prečistky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4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n)    časť „14“ - VC 14 Dechtice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19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o)    časť „15“ - VC 15 Dechtice – Prečistky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2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p)    časť „16“ - VC 16 Moravany n/V 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8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65E13" w:rsidRDefault="00A40F31" w:rsidP="00A40F31">
            <w:r w:rsidRPr="00265E13">
              <w:t xml:space="preserve">q)    časť „17“ - VC 17 Moravany n/V 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A40F31" w:rsidP="00A40F31">
            <w:r w:rsidRPr="00294AD7">
              <w:t>6</w:t>
            </w:r>
          </w:p>
        </w:tc>
      </w:tr>
      <w:tr w:rsidR="00A40F31" w:rsidRPr="006D6E36" w:rsidTr="00DB1BA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Default="00A40F31" w:rsidP="00A40F31">
            <w:r w:rsidRPr="00265E13">
              <w:t xml:space="preserve">r)     časť „18“ - VC 18 Moravany n/V 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Default="00A40F31" w:rsidP="00A40F31">
            <w:r w:rsidRPr="00294AD7">
              <w:t>8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30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31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32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33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34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  <w:tr w:rsidR="006D6E36" w:rsidRPr="006D6E36" w:rsidTr="00D4414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35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36" w:rsidRPr="006D6E36" w:rsidRDefault="006D6E36" w:rsidP="006D6E36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 </w:t>
            </w:r>
          </w:p>
        </w:tc>
      </w:tr>
    </w:tbl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</w:p>
    <w:sectPr w:rsidR="006D6E36" w:rsidRPr="006D6E36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89" w:rsidRDefault="00DD4F89">
      <w:r>
        <w:separator/>
      </w:r>
    </w:p>
  </w:endnote>
  <w:endnote w:type="continuationSeparator" w:id="0">
    <w:p w:rsidR="00DD4F89" w:rsidRDefault="00DD4F89">
      <w:r>
        <w:continuationSeparator/>
      </w:r>
    </w:p>
  </w:endnote>
  <w:endnote w:type="continuationNotice" w:id="1">
    <w:p w:rsidR="00DD4F89" w:rsidRDefault="00DD4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D4414B" w:rsidTr="00EC7A70">
              <w:tc>
                <w:tcPr>
                  <w:tcW w:w="4221" w:type="pct"/>
                </w:tcPr>
                <w:p w:rsidR="00D4414B" w:rsidRPr="008F4FC1" w:rsidRDefault="00D4414B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:rsidR="00D4414B" w:rsidRDefault="00D4414B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319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3193">
                    <w:rPr>
                      <w:bCs/>
                      <w:sz w:val="18"/>
                      <w:szCs w:val="18"/>
                    </w:rPr>
                    <w:t>13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4414B" w:rsidRPr="008F4FC1" w:rsidRDefault="00DD4F89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89" w:rsidRDefault="00DD4F89">
      <w:r>
        <w:separator/>
      </w:r>
    </w:p>
  </w:footnote>
  <w:footnote w:type="continuationSeparator" w:id="0">
    <w:p w:rsidR="00DD4F89" w:rsidRDefault="00DD4F89">
      <w:r>
        <w:continuationSeparator/>
      </w:r>
    </w:p>
  </w:footnote>
  <w:footnote w:type="continuationNotice" w:id="1">
    <w:p w:rsidR="00DD4F89" w:rsidRDefault="00DD4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4414B" w:rsidTr="008F4FC1">
      <w:tc>
        <w:tcPr>
          <w:tcW w:w="1271" w:type="dxa"/>
        </w:tcPr>
        <w:p w:rsidR="00D4414B" w:rsidRDefault="00D4414B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2C9DC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4414B" w:rsidRDefault="00D4414B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4414B" w:rsidRPr="007C3D49" w:rsidRDefault="00D4414B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D4414B" w:rsidRDefault="00D4414B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D4414B" w:rsidRPr="008F4FC1" w:rsidRDefault="00D4414B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4414B" w:rsidTr="006B1035">
      <w:tc>
        <w:tcPr>
          <w:tcW w:w="1271" w:type="dxa"/>
        </w:tcPr>
        <w:p w:rsidR="00D4414B" w:rsidRDefault="00D4414B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756E1E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4414B" w:rsidRDefault="00D4414B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4414B" w:rsidRPr="007C3D49" w:rsidRDefault="00D4414B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D4414B" w:rsidRDefault="00D4414B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D4414B" w:rsidRPr="006B1035" w:rsidRDefault="00D4414B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3A8C62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B0419"/>
    <w:multiLevelType w:val="hybridMultilevel"/>
    <w:tmpl w:val="5D2CBC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D2BC052A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1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30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2"/>
  </w:num>
  <w:num w:numId="11">
    <w:abstractNumId w:val="33"/>
  </w:num>
  <w:num w:numId="12">
    <w:abstractNumId w:val="9"/>
  </w:num>
  <w:num w:numId="13">
    <w:abstractNumId w:val="46"/>
  </w:num>
  <w:num w:numId="14">
    <w:abstractNumId w:val="39"/>
  </w:num>
  <w:num w:numId="15">
    <w:abstractNumId w:val="42"/>
  </w:num>
  <w:num w:numId="16">
    <w:abstractNumId w:val="37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6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8"/>
  </w:num>
  <w:num w:numId="36">
    <w:abstractNumId w:val="29"/>
  </w:num>
  <w:num w:numId="37">
    <w:abstractNumId w:val="14"/>
  </w:num>
  <w:num w:numId="38">
    <w:abstractNumId w:val="35"/>
  </w:num>
  <w:num w:numId="39">
    <w:abstractNumId w:val="53"/>
  </w:num>
  <w:num w:numId="40">
    <w:abstractNumId w:val="13"/>
  </w:num>
  <w:num w:numId="41">
    <w:abstractNumId w:val="34"/>
  </w:num>
  <w:num w:numId="42">
    <w:abstractNumId w:val="28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25"/>
  </w:num>
  <w:num w:numId="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5C4A"/>
    <w:rsid w:val="00096AAE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C0C4F"/>
    <w:rsid w:val="000C0D8A"/>
    <w:rsid w:val="000C3E56"/>
    <w:rsid w:val="000C4CEC"/>
    <w:rsid w:val="000C5CEA"/>
    <w:rsid w:val="000C60A9"/>
    <w:rsid w:val="000C6D20"/>
    <w:rsid w:val="000C6FA8"/>
    <w:rsid w:val="000C7D4D"/>
    <w:rsid w:val="000D02A5"/>
    <w:rsid w:val="000D20FC"/>
    <w:rsid w:val="000D3AA3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2CA"/>
    <w:rsid w:val="00105303"/>
    <w:rsid w:val="001135BC"/>
    <w:rsid w:val="00115B29"/>
    <w:rsid w:val="001231E4"/>
    <w:rsid w:val="00130460"/>
    <w:rsid w:val="00130472"/>
    <w:rsid w:val="00130E57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12D7"/>
    <w:rsid w:val="0016388F"/>
    <w:rsid w:val="001643B7"/>
    <w:rsid w:val="00167940"/>
    <w:rsid w:val="00171E37"/>
    <w:rsid w:val="001749F5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3773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24BB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808"/>
    <w:rsid w:val="00314D0E"/>
    <w:rsid w:val="00314E51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0350"/>
    <w:rsid w:val="003A3BBA"/>
    <w:rsid w:val="003A3C4D"/>
    <w:rsid w:val="003B24A1"/>
    <w:rsid w:val="003B3F52"/>
    <w:rsid w:val="003C45AA"/>
    <w:rsid w:val="003D0B20"/>
    <w:rsid w:val="003D53ED"/>
    <w:rsid w:val="003D7115"/>
    <w:rsid w:val="003E0B3D"/>
    <w:rsid w:val="003E4C89"/>
    <w:rsid w:val="003F2CC2"/>
    <w:rsid w:val="003F2F7D"/>
    <w:rsid w:val="003F5C2A"/>
    <w:rsid w:val="003F6EB9"/>
    <w:rsid w:val="003F6F0E"/>
    <w:rsid w:val="00401E68"/>
    <w:rsid w:val="004058CE"/>
    <w:rsid w:val="00405E0C"/>
    <w:rsid w:val="00417D2C"/>
    <w:rsid w:val="0042033C"/>
    <w:rsid w:val="00420F39"/>
    <w:rsid w:val="00420F43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763A4"/>
    <w:rsid w:val="004829AE"/>
    <w:rsid w:val="00484181"/>
    <w:rsid w:val="004844B8"/>
    <w:rsid w:val="00484DDA"/>
    <w:rsid w:val="00486DF5"/>
    <w:rsid w:val="004905E2"/>
    <w:rsid w:val="00492334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384C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086C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C1C"/>
    <w:rsid w:val="00521EE7"/>
    <w:rsid w:val="005235DA"/>
    <w:rsid w:val="00524163"/>
    <w:rsid w:val="00525D27"/>
    <w:rsid w:val="00530B0C"/>
    <w:rsid w:val="00531A7C"/>
    <w:rsid w:val="00536397"/>
    <w:rsid w:val="00541C98"/>
    <w:rsid w:val="00541F85"/>
    <w:rsid w:val="00543C7A"/>
    <w:rsid w:val="00547700"/>
    <w:rsid w:val="0054770D"/>
    <w:rsid w:val="00551D06"/>
    <w:rsid w:val="0055435C"/>
    <w:rsid w:val="00557137"/>
    <w:rsid w:val="00560916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2B2C"/>
    <w:rsid w:val="005B489D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0AAF"/>
    <w:rsid w:val="00691EE6"/>
    <w:rsid w:val="00692CE5"/>
    <w:rsid w:val="006936C1"/>
    <w:rsid w:val="00693E5A"/>
    <w:rsid w:val="00697E1F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E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56284"/>
    <w:rsid w:val="00761A64"/>
    <w:rsid w:val="00763EBC"/>
    <w:rsid w:val="007645C7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6D67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8F5B71"/>
    <w:rsid w:val="00900B3D"/>
    <w:rsid w:val="009014BA"/>
    <w:rsid w:val="009022F9"/>
    <w:rsid w:val="00903818"/>
    <w:rsid w:val="009062CD"/>
    <w:rsid w:val="00906EDA"/>
    <w:rsid w:val="00910AD2"/>
    <w:rsid w:val="009117E6"/>
    <w:rsid w:val="00924663"/>
    <w:rsid w:val="00927061"/>
    <w:rsid w:val="00930962"/>
    <w:rsid w:val="00932759"/>
    <w:rsid w:val="00936781"/>
    <w:rsid w:val="009420B8"/>
    <w:rsid w:val="00947C96"/>
    <w:rsid w:val="00947F00"/>
    <w:rsid w:val="00947F55"/>
    <w:rsid w:val="009500AD"/>
    <w:rsid w:val="00952611"/>
    <w:rsid w:val="00956054"/>
    <w:rsid w:val="00956366"/>
    <w:rsid w:val="0095711F"/>
    <w:rsid w:val="009607B0"/>
    <w:rsid w:val="00960F1C"/>
    <w:rsid w:val="00963F18"/>
    <w:rsid w:val="009642FD"/>
    <w:rsid w:val="00966804"/>
    <w:rsid w:val="0097197F"/>
    <w:rsid w:val="00973E7A"/>
    <w:rsid w:val="00981679"/>
    <w:rsid w:val="00983CE1"/>
    <w:rsid w:val="00984059"/>
    <w:rsid w:val="00984593"/>
    <w:rsid w:val="00987ADC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23A37"/>
    <w:rsid w:val="00A23FD2"/>
    <w:rsid w:val="00A26B01"/>
    <w:rsid w:val="00A31CED"/>
    <w:rsid w:val="00A32F00"/>
    <w:rsid w:val="00A346BA"/>
    <w:rsid w:val="00A35283"/>
    <w:rsid w:val="00A40AA8"/>
    <w:rsid w:val="00A40F31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A7302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2899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2608"/>
    <w:rsid w:val="00C04142"/>
    <w:rsid w:val="00C04402"/>
    <w:rsid w:val="00C0498C"/>
    <w:rsid w:val="00C06343"/>
    <w:rsid w:val="00C10CB6"/>
    <w:rsid w:val="00C12B1A"/>
    <w:rsid w:val="00C2009D"/>
    <w:rsid w:val="00C2035B"/>
    <w:rsid w:val="00C20CD8"/>
    <w:rsid w:val="00C22F1F"/>
    <w:rsid w:val="00C23546"/>
    <w:rsid w:val="00C235FC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2D02"/>
    <w:rsid w:val="00CB4109"/>
    <w:rsid w:val="00CC069E"/>
    <w:rsid w:val="00CC2D09"/>
    <w:rsid w:val="00CC2F49"/>
    <w:rsid w:val="00CC3A97"/>
    <w:rsid w:val="00CC6582"/>
    <w:rsid w:val="00CC7482"/>
    <w:rsid w:val="00CD01B4"/>
    <w:rsid w:val="00CD246A"/>
    <w:rsid w:val="00CD64A5"/>
    <w:rsid w:val="00CE1E82"/>
    <w:rsid w:val="00CE3193"/>
    <w:rsid w:val="00CE68EB"/>
    <w:rsid w:val="00CE6EBA"/>
    <w:rsid w:val="00CE7225"/>
    <w:rsid w:val="00CF0118"/>
    <w:rsid w:val="00CF114D"/>
    <w:rsid w:val="00CF357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414B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F89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0D3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13B2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3955"/>
    <w:rsid w:val="00F749B8"/>
    <w:rsid w:val="00F761B4"/>
    <w:rsid w:val="00F76C26"/>
    <w:rsid w:val="00F8344C"/>
    <w:rsid w:val="00F8483D"/>
    <w:rsid w:val="00F85C94"/>
    <w:rsid w:val="00F87D5D"/>
    <w:rsid w:val="00F91698"/>
    <w:rsid w:val="00F92EE6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F91E-DE5A-431E-BDD3-7459DF0E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1935</Words>
  <Characters>11030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12940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Tabernaus, Marek</cp:lastModifiedBy>
  <cp:revision>2</cp:revision>
  <cp:lastPrinted>2022-11-18T07:50:00Z</cp:lastPrinted>
  <dcterms:created xsi:type="dcterms:W3CDTF">2022-11-25T11:00:00Z</dcterms:created>
  <dcterms:modified xsi:type="dcterms:W3CDTF">2022-11-25T11:00:00Z</dcterms:modified>
</cp:coreProperties>
</file>