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FB" w:rsidRPr="006421FB" w:rsidRDefault="006421FB" w:rsidP="006421F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6421FB">
        <w:rPr>
          <w:rFonts w:ascii="Times New Roman" w:hAnsi="Times New Roman" w:cs="Times New Roman"/>
          <w:b/>
          <w:sz w:val="28"/>
          <w:szCs w:val="28"/>
        </w:rPr>
        <w:t>Fakultná nemocnica s poliklinikou Žilina</w:t>
      </w:r>
      <w:r w:rsidRPr="006421F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6421FB" w:rsidRPr="006421FB" w:rsidRDefault="006421FB" w:rsidP="006421F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6421FB">
        <w:rPr>
          <w:rFonts w:ascii="Times New Roman" w:hAnsi="Times New Roman" w:cs="Times New Roman"/>
        </w:rPr>
        <w:t xml:space="preserve">Ul. Vojtecha </w:t>
      </w:r>
      <w:proofErr w:type="spellStart"/>
      <w:r w:rsidRPr="006421FB">
        <w:rPr>
          <w:rFonts w:ascii="Times New Roman" w:hAnsi="Times New Roman" w:cs="Times New Roman"/>
        </w:rPr>
        <w:t>Spanyola</w:t>
      </w:r>
      <w:proofErr w:type="spellEnd"/>
      <w:r w:rsidRPr="006421FB">
        <w:rPr>
          <w:rFonts w:ascii="Times New Roman" w:hAnsi="Times New Roman" w:cs="Times New Roman"/>
        </w:rPr>
        <w:t xml:space="preserve"> 43, 012 07 Žilina </w:t>
      </w:r>
    </w:p>
    <w:p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155EDF">
        <w:rPr>
          <w:rFonts w:ascii="Times New Roman" w:hAnsi="Times New Roman" w:cs="Times New Roman"/>
          <w:sz w:val="28"/>
        </w:rPr>
        <w:t xml:space="preserve">NA PREDLOŽENIE PONUKY č. </w:t>
      </w:r>
      <w:r w:rsidR="00B4165D">
        <w:rPr>
          <w:rFonts w:ascii="Times New Roman" w:hAnsi="Times New Roman" w:cs="Times New Roman"/>
          <w:sz w:val="28"/>
        </w:rPr>
        <w:t>5</w:t>
      </w:r>
      <w:r w:rsidR="00DE44B6">
        <w:rPr>
          <w:rFonts w:ascii="Times New Roman" w:hAnsi="Times New Roman" w:cs="Times New Roman"/>
          <w:sz w:val="28"/>
        </w:rPr>
        <w:t xml:space="preserve"> (OPERAČ)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:rsidR="006421FB" w:rsidRPr="006421FB" w:rsidRDefault="00EE5F16" w:rsidP="006421FB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="006421FB" w:rsidRPr="006421FB">
        <w:rPr>
          <w:rFonts w:ascii="Times New Roman" w:hAnsi="Times New Roman" w:cs="Times New Roman"/>
          <w:color w:val="000000"/>
        </w:rPr>
        <w:t xml:space="preserve">Názov organizácie: </w:t>
      </w:r>
      <w:r w:rsidR="006421FB" w:rsidRPr="006421FB">
        <w:rPr>
          <w:rFonts w:ascii="Times New Roman" w:hAnsi="Times New Roman" w:cs="Times New Roman"/>
          <w:b/>
        </w:rPr>
        <w:t>Fakultná nemocnica s poliklinikou Žilina</w:t>
      </w:r>
    </w:p>
    <w:p w:rsidR="006421FB" w:rsidRPr="006421FB" w:rsidRDefault="006421FB" w:rsidP="006421FB">
      <w:pPr>
        <w:tabs>
          <w:tab w:val="left" w:pos="284"/>
          <w:tab w:val="left" w:pos="426"/>
          <w:tab w:val="left" w:pos="709"/>
          <w:tab w:val="left" w:pos="2268"/>
          <w:tab w:val="right" w:pos="8789"/>
        </w:tabs>
        <w:ind w:left="284"/>
        <w:rPr>
          <w:rFonts w:ascii="Times New Roman" w:hAnsi="Times New Roman" w:cs="Times New Roman"/>
        </w:rPr>
      </w:pPr>
      <w:r w:rsidRPr="006421FB">
        <w:rPr>
          <w:rFonts w:ascii="Times New Roman" w:hAnsi="Times New Roman" w:cs="Times New Roman"/>
        </w:rPr>
        <w:t xml:space="preserve">  Sídlo organizácie:   </w:t>
      </w:r>
      <w:r w:rsidRPr="006421FB">
        <w:rPr>
          <w:rFonts w:ascii="Times New Roman" w:hAnsi="Times New Roman" w:cs="Times New Roman"/>
          <w:b/>
        </w:rPr>
        <w:t xml:space="preserve">Ul. Vojtecha </w:t>
      </w:r>
      <w:proofErr w:type="spellStart"/>
      <w:r w:rsidRPr="006421FB">
        <w:rPr>
          <w:rFonts w:ascii="Times New Roman" w:hAnsi="Times New Roman" w:cs="Times New Roman"/>
          <w:b/>
        </w:rPr>
        <w:t>Spanyola</w:t>
      </w:r>
      <w:proofErr w:type="spellEnd"/>
      <w:r w:rsidRPr="006421FB">
        <w:rPr>
          <w:rFonts w:ascii="Times New Roman" w:hAnsi="Times New Roman" w:cs="Times New Roman"/>
          <w:b/>
        </w:rPr>
        <w:t xml:space="preserve"> 43, 012 07 Žilina</w:t>
      </w:r>
    </w:p>
    <w:p w:rsidR="00EE5F16" w:rsidRPr="008E34F6" w:rsidRDefault="006421FB" w:rsidP="006421FB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6421FB">
        <w:rPr>
          <w:rFonts w:ascii="Times New Roman" w:hAnsi="Times New Roman" w:cs="Times New Roman"/>
          <w:color w:val="000000"/>
        </w:rPr>
        <w:t xml:space="preserve">  IČO:                        </w:t>
      </w:r>
      <w:r w:rsidRPr="006421FB">
        <w:rPr>
          <w:rFonts w:ascii="Times New Roman" w:hAnsi="Times New Roman" w:cs="Times New Roman"/>
          <w:b/>
          <w:color w:val="000000"/>
        </w:rPr>
        <w:t>17335825</w:t>
      </w:r>
      <w:r w:rsidR="00EE5F16" w:rsidRPr="006421FB">
        <w:rPr>
          <w:rFonts w:ascii="Times New Roman" w:hAnsi="Times New Roman" w:cs="Times New Roman"/>
        </w:rPr>
        <w:tab/>
      </w:r>
    </w:p>
    <w:p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X="421" w:tblpY="7464"/>
        <w:tblW w:w="8635" w:type="dxa"/>
        <w:tblLook w:val="04A0"/>
      </w:tblPr>
      <w:tblGrid>
        <w:gridCol w:w="4819"/>
        <w:gridCol w:w="3816"/>
      </w:tblGrid>
      <w:tr w:rsidR="00DE44B6" w:rsidRPr="00102B2E" w:rsidTr="00DE44B6">
        <w:trPr>
          <w:cnfStyle w:val="100000000000"/>
          <w:trHeight w:val="252"/>
        </w:trPr>
        <w:tc>
          <w:tcPr>
            <w:cnfStyle w:val="001000000000"/>
            <w:tcW w:w="4819" w:type="dxa"/>
            <w:noWrap/>
            <w:hideMark/>
          </w:tcPr>
          <w:p w:rsidR="00DE44B6" w:rsidRPr="00102B2E" w:rsidRDefault="00DE44B6" w:rsidP="00DE44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DE44B6" w:rsidRPr="00102B2E" w:rsidRDefault="00DE44B6" w:rsidP="00DE44B6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DE44B6" w:rsidRPr="00102B2E" w:rsidTr="00DE44B6">
        <w:trPr>
          <w:trHeight w:val="252"/>
        </w:trPr>
        <w:tc>
          <w:tcPr>
            <w:cnfStyle w:val="001000000000"/>
            <w:tcW w:w="4819" w:type="dxa"/>
            <w:noWrap/>
          </w:tcPr>
          <w:p w:rsidR="00DE44B6" w:rsidRPr="0026224A" w:rsidRDefault="00DE44B6" w:rsidP="00DE44B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DE44B6" w:rsidRPr="0026224A" w:rsidRDefault="00DE44B6" w:rsidP="00DE44B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DE44B6" w:rsidRPr="00102B2E" w:rsidTr="00DE44B6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DE44B6" w:rsidRPr="006421FB" w:rsidRDefault="00DE44B6" w:rsidP="00DE44B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6421FB">
              <w:rPr>
                <w:rFonts w:ascii="Calibri" w:hAnsi="Calibri" w:cs="Calibri"/>
                <w:b w:val="0"/>
                <w:sz w:val="20"/>
                <w:szCs w:val="20"/>
              </w:rPr>
              <w:t>Typ 1 (lineárna pumpa)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DE44B6" w:rsidRPr="006421FB" w:rsidRDefault="00270456" w:rsidP="00DE44B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421F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</w:t>
            </w:r>
            <w:r w:rsidR="00B4165D" w:rsidRPr="006421F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E44B6" w:rsidRPr="00102B2E" w:rsidTr="00DE44B6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DE44B6" w:rsidRPr="006421FB" w:rsidRDefault="00DE44B6" w:rsidP="00DE44B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6421FB">
              <w:rPr>
                <w:rFonts w:ascii="Calibri" w:hAnsi="Calibri" w:cs="Calibri"/>
                <w:b w:val="0"/>
                <w:sz w:val="20"/>
                <w:szCs w:val="20"/>
              </w:rPr>
              <w:t>Typ 2 (</w:t>
            </w:r>
            <w:proofErr w:type="spellStart"/>
            <w:r w:rsidRPr="006421FB">
              <w:rPr>
                <w:rFonts w:ascii="Calibri" w:hAnsi="Calibri" w:cs="Calibri"/>
                <w:b w:val="0"/>
                <w:sz w:val="20"/>
                <w:szCs w:val="20"/>
              </w:rPr>
              <w:t>volumetrická</w:t>
            </w:r>
            <w:proofErr w:type="spellEnd"/>
            <w:r w:rsidRPr="006421FB">
              <w:rPr>
                <w:rFonts w:ascii="Calibri" w:hAnsi="Calibri" w:cs="Calibri"/>
                <w:b w:val="0"/>
                <w:sz w:val="20"/>
                <w:szCs w:val="20"/>
              </w:rPr>
              <w:t xml:space="preserve"> pumpa)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DE44B6" w:rsidRPr="006421FB" w:rsidRDefault="00B4165D" w:rsidP="00DE44B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6421F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</w:t>
            </w:r>
            <w:r w:rsidR="00270456" w:rsidRPr="006421F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DE44B6" w:rsidRPr="00102B2E" w:rsidTr="00DE44B6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DE44B6" w:rsidRPr="006421FB" w:rsidRDefault="00DE44B6" w:rsidP="00DE44B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6421FB">
              <w:rPr>
                <w:rFonts w:ascii="Calibri" w:hAnsi="Calibri" w:cs="Calibri"/>
                <w:b w:val="0"/>
                <w:sz w:val="20"/>
                <w:szCs w:val="20"/>
              </w:rPr>
              <w:t>Typ 1 (</w:t>
            </w:r>
            <w:proofErr w:type="spellStart"/>
            <w:r w:rsidRPr="006421FB">
              <w:rPr>
                <w:rFonts w:ascii="Calibri" w:hAnsi="Calibri" w:cs="Calibri"/>
                <w:b w:val="0"/>
                <w:sz w:val="20"/>
                <w:szCs w:val="20"/>
              </w:rPr>
              <w:t>dokovacia</w:t>
            </w:r>
            <w:proofErr w:type="spellEnd"/>
            <w:r w:rsidRPr="006421FB">
              <w:rPr>
                <w:rFonts w:ascii="Calibri" w:hAnsi="Calibri" w:cs="Calibri"/>
                <w:b w:val="0"/>
                <w:sz w:val="20"/>
                <w:szCs w:val="20"/>
              </w:rPr>
              <w:t xml:space="preserve"> stanica) 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DE44B6" w:rsidRPr="006421FB" w:rsidRDefault="006421FB" w:rsidP="00DE44B6">
            <w:pPr>
              <w:jc w:val="center"/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21FB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</w:tr>
    </w:tbl>
    <w:p w:rsidR="00DE44B6" w:rsidRDefault="00DE44B6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DE44B6" w:rsidRPr="001F0387" w:rsidRDefault="00DE44B6" w:rsidP="00DE44B6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opis tovarov s požadovanou špecifikáciou je uvedený v prílohe č. 1 tejto výzvy.</w:t>
      </w:r>
    </w:p>
    <w:p w:rsidR="00DE44B6" w:rsidRDefault="00DE44B6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2B3451" w:rsidRPr="002B3451">
        <w:rPr>
          <w:rFonts w:ascii="Times New Roman" w:hAnsi="Times New Roman" w:cs="Times New Roman"/>
        </w:rPr>
        <w:t>44 340</w:t>
      </w:r>
      <w:r w:rsidR="00270456" w:rsidRPr="002B3451">
        <w:rPr>
          <w:rFonts w:ascii="Times New Roman" w:hAnsi="Times New Roman" w:cs="Times New Roman"/>
        </w:rPr>
        <w:t>,00</w:t>
      </w:r>
      <w:r w:rsidRPr="0011056B">
        <w:rPr>
          <w:rFonts w:ascii="Times New Roman" w:hAnsi="Times New Roman" w:cs="Times New Roman"/>
        </w:rPr>
        <w:t xml:space="preserve"> 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6421FB"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6421FB" w:rsidRPr="006421FB">
        <w:rPr>
          <w:b/>
          <w:bCs/>
          <w:sz w:val="24"/>
          <w:szCs w:val="24"/>
        </w:rPr>
        <w:t xml:space="preserve">Ul. Vojtecha </w:t>
      </w:r>
      <w:proofErr w:type="spellStart"/>
      <w:r w:rsidR="006421FB" w:rsidRPr="006421FB">
        <w:rPr>
          <w:b/>
          <w:bCs/>
          <w:sz w:val="24"/>
          <w:szCs w:val="24"/>
        </w:rPr>
        <w:t>Spanyola</w:t>
      </w:r>
      <w:proofErr w:type="spellEnd"/>
      <w:r w:rsidR="006421FB" w:rsidRPr="006421FB">
        <w:rPr>
          <w:b/>
          <w:bCs/>
          <w:sz w:val="24"/>
          <w:szCs w:val="24"/>
        </w:rPr>
        <w:t xml:space="preserve"> 43, 012 07 Žilina, operačné sály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</w:t>
      </w:r>
      <w:r w:rsidR="0092713A">
        <w:rPr>
          <w:sz w:val="24"/>
          <w:szCs w:val="24"/>
        </w:rPr>
        <w:lastRenderedPageBreak/>
        <w:t xml:space="preserve">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:rsidR="006421FB" w:rsidRPr="006421FB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a) lehota na predkladanie ponúk – dátum</w:t>
      </w:r>
      <w:r w:rsidRPr="006421FB">
        <w:rPr>
          <w:sz w:val="24"/>
          <w:szCs w:val="24"/>
        </w:rPr>
        <w:t xml:space="preserve">: </w:t>
      </w:r>
      <w:r w:rsidR="006421FB" w:rsidRPr="006421FB">
        <w:rPr>
          <w:sz w:val="24"/>
          <w:szCs w:val="24"/>
        </w:rPr>
        <w:t>10.05.2019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K1 </w:t>
      </w:r>
      <w:r>
        <w:rPr>
          <w:sz w:val="24"/>
          <w:szCs w:val="24"/>
        </w:rPr>
        <w:tab/>
        <w:t>8</w:t>
      </w:r>
      <w:r w:rsidR="00B4165D">
        <w:rPr>
          <w:sz w:val="24"/>
          <w:szCs w:val="24"/>
        </w:rPr>
        <w:t>1,5</w:t>
      </w:r>
      <w:r w:rsidRPr="009F7C70">
        <w:rPr>
          <w:sz w:val="24"/>
          <w:szCs w:val="24"/>
        </w:rPr>
        <w:t xml:space="preserve"> bodov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K2 </w:t>
      </w:r>
      <w:r>
        <w:rPr>
          <w:sz w:val="24"/>
          <w:szCs w:val="24"/>
        </w:rPr>
        <w:tab/>
        <w:t>18</w:t>
      </w:r>
      <w:r w:rsidR="00B4165D">
        <w:rPr>
          <w:sz w:val="24"/>
          <w:szCs w:val="24"/>
        </w:rPr>
        <w:t>,5</w:t>
      </w:r>
      <w:r w:rsidRPr="009F7C70">
        <w:rPr>
          <w:sz w:val="24"/>
          <w:szCs w:val="24"/>
        </w:rPr>
        <w:t xml:space="preserve"> bodov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25A0E" w:rsidRPr="000542A6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>
        <w:rPr>
          <w:sz w:val="24"/>
          <w:szCs w:val="24"/>
        </w:rPr>
        <w:t xml:space="preserve"> s DPH - K1 (váha pre koeficient je 8</w:t>
      </w:r>
      <w:r w:rsidR="00B4165D">
        <w:rPr>
          <w:sz w:val="24"/>
          <w:szCs w:val="24"/>
        </w:rPr>
        <w:t>1,5</w:t>
      </w:r>
      <w:r w:rsidRPr="009F7C70">
        <w:rPr>
          <w:sz w:val="24"/>
          <w:szCs w:val="24"/>
        </w:rPr>
        <w:t xml:space="preserve">) - </w:t>
      </w:r>
    </w:p>
    <w:p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lastRenderedPageBreak/>
        <w:t>Spôsob výpočtu:</w:t>
      </w:r>
    </w:p>
    <w:p w:rsidR="00925A0E" w:rsidRPr="003F7B67" w:rsidRDefault="00925A0E" w:rsidP="00925A0E">
      <w:pPr>
        <w:pStyle w:val="Odsekzoznamu"/>
        <w:tabs>
          <w:tab w:val="left" w:pos="426"/>
        </w:tabs>
        <w:spacing w:line="276" w:lineRule="auto"/>
        <w:rPr>
          <w:sz w:val="22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2"/>
              <w:szCs w:val="24"/>
            </w:rPr>
            <m:t xml:space="preserve"> ×81,5=Počet bodov</m:t>
          </m:r>
        </m:oMath>
      </m:oMathPara>
    </w:p>
    <w:p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>
        <w:rPr>
          <w:sz w:val="24"/>
          <w:szCs w:val="24"/>
        </w:rPr>
        <w:t>Body za kvalitatívne parametre – K2 (váha pre koeficient je 18</w:t>
      </w:r>
      <w:r w:rsidR="00B4165D">
        <w:rPr>
          <w:sz w:val="24"/>
          <w:szCs w:val="24"/>
        </w:rPr>
        <w:t>,5</w:t>
      </w:r>
      <w:bookmarkStart w:id="1" w:name="_GoBack"/>
      <w:bookmarkEnd w:id="1"/>
      <w:r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315ABD" w:rsidRDefault="00925A0E" w:rsidP="003F7B67">
            <w:pPr>
              <w:tabs>
                <w:tab w:val="left" w:pos="426"/>
              </w:tabs>
              <w:spacing w:line="276" w:lineRule="auto"/>
            </w:pPr>
            <w:r w:rsidRPr="00315ABD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315ABD" w:rsidRDefault="00925A0E" w:rsidP="003F7B67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15ABD">
              <w:rPr>
                <w:rFonts w:ascii="Times New Roman" w:hAnsi="Times New Roman" w:cs="Times New Roman"/>
                <w:color w:val="000000"/>
              </w:rPr>
              <w:t>Režim - Nábeh a pokles</w:t>
            </w:r>
          </w:p>
        </w:tc>
        <w:tc>
          <w:tcPr>
            <w:tcW w:w="1701" w:type="dxa"/>
            <w:hideMark/>
          </w:tcPr>
          <w:p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Nastavenie osvetlenia displeja</w:t>
            </w:r>
          </w:p>
        </w:tc>
        <w:tc>
          <w:tcPr>
            <w:tcW w:w="1701" w:type="dxa"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Nastavenie osvetlenia tlačidiel</w:t>
            </w:r>
          </w:p>
        </w:tc>
        <w:tc>
          <w:tcPr>
            <w:tcW w:w="1701" w:type="dxa"/>
            <w:noWrap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195C">
              <w:rPr>
                <w:rFonts w:ascii="Times New Roman" w:hAnsi="Times New Roman" w:cs="Times New Roman"/>
                <w:color w:val="000000"/>
              </w:rPr>
              <w:t>System</w:t>
            </w:r>
            <w:proofErr w:type="spellEnd"/>
            <w:r w:rsidRPr="001B195C">
              <w:rPr>
                <w:rFonts w:ascii="Times New Roman" w:hAnsi="Times New Roman" w:cs="Times New Roman"/>
                <w:color w:val="000000"/>
              </w:rPr>
              <w:t xml:space="preserve"> dynamického tlaku</w:t>
            </w:r>
          </w:p>
        </w:tc>
        <w:tc>
          <w:tcPr>
            <w:tcW w:w="1701" w:type="dxa"/>
            <w:noWrap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 xml:space="preserve">Možnosť použitia v prostredí MRI s </w:t>
            </w:r>
            <w:proofErr w:type="spellStart"/>
            <w:r w:rsidRPr="007C458F">
              <w:rPr>
                <w:rFonts w:ascii="Times New Roman" w:hAnsi="Times New Roman" w:cs="Times New Roman"/>
                <w:color w:val="000000"/>
              </w:rPr>
              <w:t>príslučným</w:t>
            </w:r>
            <w:proofErr w:type="spellEnd"/>
            <w:r w:rsidRPr="007C458F">
              <w:rPr>
                <w:rFonts w:ascii="Times New Roman" w:hAnsi="Times New Roman" w:cs="Times New Roman"/>
                <w:color w:val="000000"/>
              </w:rPr>
              <w:t xml:space="preserve"> príslušenstvom výrobcu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Volumetrická pumpa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</w:rPr>
              <w:t>Režim - Nábeh a pokles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Možnosť zmeniť rýchlosť prietoku alebo dávky bez nutnosti prerušenia terapie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Nastavenie osvetlenia tlačidiel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458F">
              <w:rPr>
                <w:rFonts w:ascii="Times New Roman" w:hAnsi="Times New Roman" w:cs="Times New Roman"/>
                <w:color w:val="000000"/>
              </w:rPr>
              <w:t>Výstražny</w:t>
            </w:r>
            <w:proofErr w:type="spellEnd"/>
            <w:r w:rsidRPr="007C458F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:rsidTr="003F7B67">
        <w:trPr>
          <w:trHeight w:val="300"/>
        </w:trPr>
        <w:tc>
          <w:tcPr>
            <w:tcW w:w="5098" w:type="dxa"/>
          </w:tcPr>
          <w:p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Možnosť použitia v prostredí MRI s príslu</w:t>
            </w:r>
            <w:r>
              <w:rPr>
                <w:rFonts w:ascii="Times New Roman" w:hAnsi="Times New Roman" w:cs="Times New Roman"/>
                <w:color w:val="000000"/>
              </w:rPr>
              <w:t>š</w:t>
            </w:r>
            <w:r w:rsidRPr="007C458F">
              <w:rPr>
                <w:rFonts w:ascii="Times New Roman" w:hAnsi="Times New Roman" w:cs="Times New Roman"/>
                <w:color w:val="000000"/>
              </w:rPr>
              <w:t>ným príslušenstvom výrobcu</w:t>
            </w:r>
          </w:p>
        </w:tc>
        <w:tc>
          <w:tcPr>
            <w:tcW w:w="1701" w:type="dxa"/>
            <w:noWrap/>
          </w:tcPr>
          <w:p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</w:tbl>
    <w:p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2" w:name="_Hlk5457679"/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2"/>
    <w:p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925A0E" w:rsidRPr="00CF4DDF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lastRenderedPageBreak/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7F3C9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9C6" w:rsidRDefault="00F709C6" w:rsidP="00110C23">
      <w:r>
        <w:separator/>
      </w:r>
    </w:p>
  </w:endnote>
  <w:endnote w:type="continuationSeparator" w:id="0">
    <w:p w:rsidR="00F709C6" w:rsidRDefault="00F709C6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9C6" w:rsidRDefault="00F709C6" w:rsidP="00110C23">
      <w:r>
        <w:separator/>
      </w:r>
    </w:p>
  </w:footnote>
  <w:footnote w:type="continuationSeparator" w:id="0">
    <w:p w:rsidR="00F709C6" w:rsidRDefault="00F709C6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34D41"/>
    <w:rsid w:val="000472CC"/>
    <w:rsid w:val="000542A6"/>
    <w:rsid w:val="000A1F6D"/>
    <w:rsid w:val="0011056B"/>
    <w:rsid w:val="00110C23"/>
    <w:rsid w:val="00155EDF"/>
    <w:rsid w:val="001873A6"/>
    <w:rsid w:val="001875D5"/>
    <w:rsid w:val="001B195C"/>
    <w:rsid w:val="001D34A5"/>
    <w:rsid w:val="001F0387"/>
    <w:rsid w:val="00270456"/>
    <w:rsid w:val="002B3451"/>
    <w:rsid w:val="002B7B6A"/>
    <w:rsid w:val="00334E6E"/>
    <w:rsid w:val="00380B11"/>
    <w:rsid w:val="003B5283"/>
    <w:rsid w:val="004368A3"/>
    <w:rsid w:val="00453088"/>
    <w:rsid w:val="004D217E"/>
    <w:rsid w:val="004D3CA5"/>
    <w:rsid w:val="00515ED5"/>
    <w:rsid w:val="005447AF"/>
    <w:rsid w:val="005C44A6"/>
    <w:rsid w:val="006056BC"/>
    <w:rsid w:val="006421FB"/>
    <w:rsid w:val="006B183A"/>
    <w:rsid w:val="006D74E7"/>
    <w:rsid w:val="007014F7"/>
    <w:rsid w:val="0073453C"/>
    <w:rsid w:val="00761692"/>
    <w:rsid w:val="007E1236"/>
    <w:rsid w:val="007E30C7"/>
    <w:rsid w:val="007F3C96"/>
    <w:rsid w:val="00831195"/>
    <w:rsid w:val="00834682"/>
    <w:rsid w:val="00846FAF"/>
    <w:rsid w:val="008E34F6"/>
    <w:rsid w:val="00911E09"/>
    <w:rsid w:val="009136BD"/>
    <w:rsid w:val="00925A0E"/>
    <w:rsid w:val="0092713A"/>
    <w:rsid w:val="009342AD"/>
    <w:rsid w:val="009F7C70"/>
    <w:rsid w:val="00A0022B"/>
    <w:rsid w:val="00A657C9"/>
    <w:rsid w:val="00A83A41"/>
    <w:rsid w:val="00B4165D"/>
    <w:rsid w:val="00B5113D"/>
    <w:rsid w:val="00B73AEE"/>
    <w:rsid w:val="00C04A10"/>
    <w:rsid w:val="00C86EBB"/>
    <w:rsid w:val="00CD00AE"/>
    <w:rsid w:val="00D05F58"/>
    <w:rsid w:val="00D31C34"/>
    <w:rsid w:val="00DD4FD6"/>
    <w:rsid w:val="00DE44B6"/>
    <w:rsid w:val="00E03E79"/>
    <w:rsid w:val="00E120DA"/>
    <w:rsid w:val="00E61174"/>
    <w:rsid w:val="00E8704B"/>
    <w:rsid w:val="00EE5F16"/>
    <w:rsid w:val="00F709C6"/>
    <w:rsid w:val="00F7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Riaditel</cp:lastModifiedBy>
  <cp:revision>20</cp:revision>
  <cp:lastPrinted>2018-11-21T11:11:00Z</cp:lastPrinted>
  <dcterms:created xsi:type="dcterms:W3CDTF">2019-03-22T09:16:00Z</dcterms:created>
  <dcterms:modified xsi:type="dcterms:W3CDTF">2019-04-26T06:20:00Z</dcterms:modified>
</cp:coreProperties>
</file>