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7F9E" w14:textId="77777777" w:rsidR="00D506D0" w:rsidRDefault="00D506D0" w:rsidP="00F218C9">
      <w:pPr>
        <w:pStyle w:val="Zkladntext"/>
        <w:ind w:right="-7319"/>
        <w:rPr>
          <w:b/>
          <w:sz w:val="28"/>
          <w:szCs w:val="28"/>
          <w:lang w:val="sk-SK"/>
        </w:rPr>
      </w:pPr>
      <w:r w:rsidRPr="001404F1">
        <w:rPr>
          <w:b/>
          <w:sz w:val="28"/>
          <w:szCs w:val="28"/>
        </w:rPr>
        <w:t>OPIS PREDMETU  ZÁKAZKY</w:t>
      </w:r>
    </w:p>
    <w:p w14:paraId="5CD98717" w14:textId="77777777" w:rsidR="00D506D0" w:rsidRPr="005F0E79" w:rsidRDefault="00D506D0" w:rsidP="00D506D0">
      <w:pPr>
        <w:pStyle w:val="Zkladntext"/>
        <w:rPr>
          <w:b/>
          <w:sz w:val="28"/>
          <w:szCs w:val="28"/>
          <w:lang w:val="sk-SK"/>
        </w:rPr>
      </w:pPr>
    </w:p>
    <w:p w14:paraId="202070AC" w14:textId="5EA935F5" w:rsidR="00D506D0" w:rsidRPr="00B87C77" w:rsidRDefault="00D506D0" w:rsidP="00D506D0">
      <w:pPr>
        <w:jc w:val="both"/>
        <w:rPr>
          <w:rFonts w:ascii="Arial Narrow" w:hAnsi="Arial Narrow"/>
          <w:b/>
        </w:rPr>
      </w:pPr>
      <w:r w:rsidRPr="00B87C77">
        <w:rPr>
          <w:rFonts w:ascii="Arial Narrow" w:hAnsi="Arial Narrow"/>
          <w:b/>
        </w:rPr>
        <w:t>Podklady a  požiadavky na realizáciu stavby:</w:t>
      </w:r>
      <w:r w:rsidR="00B71CDA">
        <w:rPr>
          <w:rFonts w:ascii="Arial Narrow" w:hAnsi="Arial Narrow"/>
          <w:b/>
        </w:rPr>
        <w:t xml:space="preserve"> </w:t>
      </w:r>
    </w:p>
    <w:p w14:paraId="18FCE717" w14:textId="585F9037" w:rsidR="00D92147" w:rsidRPr="00D92147" w:rsidRDefault="00D506D0" w:rsidP="00D92147">
      <w:pPr>
        <w:tabs>
          <w:tab w:val="right" w:leader="dot" w:pos="10080"/>
        </w:tabs>
        <w:spacing w:before="200"/>
        <w:rPr>
          <w:rFonts w:ascii="Arial Narrow" w:hAnsi="Arial Narrow"/>
          <w:b/>
          <w:sz w:val="24"/>
          <w:szCs w:val="24"/>
        </w:rPr>
      </w:pPr>
      <w:r w:rsidRPr="00B87C77">
        <w:rPr>
          <w:rFonts w:ascii="Arial Narrow" w:hAnsi="Arial Narrow"/>
          <w:b/>
          <w:sz w:val="24"/>
          <w:szCs w:val="24"/>
        </w:rPr>
        <w:t xml:space="preserve"> </w:t>
      </w:r>
      <w:bookmarkStart w:id="0" w:name="_Hlk114745423"/>
      <w:r w:rsidR="00D92147">
        <w:rPr>
          <w:rFonts w:ascii="Arial Narrow" w:hAnsi="Arial Narrow"/>
          <w:b/>
          <w:sz w:val="24"/>
          <w:szCs w:val="24"/>
        </w:rPr>
        <w:t>„</w:t>
      </w:r>
      <w:r w:rsidR="00D92147" w:rsidRPr="00D92147">
        <w:rPr>
          <w:rFonts w:ascii="Arial Narrow" w:hAnsi="Arial Narrow"/>
          <w:b/>
          <w:sz w:val="24"/>
          <w:szCs w:val="24"/>
        </w:rPr>
        <w:t>Rekonštrukcia a obnova mostov na cestách III. triedy BBSK, oblasť Sever</w:t>
      </w:r>
      <w:r w:rsidR="00D92147">
        <w:rPr>
          <w:rFonts w:ascii="Arial Narrow" w:hAnsi="Arial Narrow"/>
          <w:b/>
          <w:sz w:val="24"/>
          <w:szCs w:val="24"/>
        </w:rPr>
        <w:t>“</w:t>
      </w:r>
      <w:r w:rsidR="00D92147" w:rsidRPr="00D92147">
        <w:rPr>
          <w:rFonts w:ascii="Arial Narrow" w:hAnsi="Arial Narrow"/>
          <w:b/>
          <w:sz w:val="24"/>
          <w:szCs w:val="24"/>
        </w:rPr>
        <w:t>,</w:t>
      </w:r>
      <w:bookmarkEnd w:id="0"/>
      <w:r w:rsidR="00D92147" w:rsidRPr="00D92147">
        <w:rPr>
          <w:rFonts w:ascii="Arial Narrow" w:hAnsi="Arial Narrow"/>
          <w:b/>
          <w:sz w:val="24"/>
          <w:szCs w:val="24"/>
        </w:rPr>
        <w:t xml:space="preserve"> </w:t>
      </w:r>
    </w:p>
    <w:p w14:paraId="6AEE39BD" w14:textId="7990CFFC" w:rsidR="00D92147" w:rsidRDefault="00D92147" w:rsidP="00D92147">
      <w:pPr>
        <w:pStyle w:val="Odsekzoznamu"/>
        <w:numPr>
          <w:ilvl w:val="0"/>
          <w:numId w:val="10"/>
        </w:numPr>
        <w:tabs>
          <w:tab w:val="right" w:leader="dot" w:pos="10080"/>
        </w:tabs>
        <w:spacing w:before="200"/>
        <w:rPr>
          <w:rFonts w:ascii="Arial Narrow" w:hAnsi="Arial Narrow"/>
          <w:b/>
          <w:sz w:val="24"/>
          <w:szCs w:val="24"/>
        </w:rPr>
      </w:pPr>
      <w:r w:rsidRPr="00D92147">
        <w:rPr>
          <w:rFonts w:ascii="Arial Narrow" w:hAnsi="Arial Narrow"/>
          <w:b/>
          <w:sz w:val="24"/>
          <w:szCs w:val="24"/>
        </w:rPr>
        <w:t xml:space="preserve">Most </w:t>
      </w:r>
      <w:r w:rsidR="00DF25A6">
        <w:rPr>
          <w:rFonts w:ascii="Arial Narrow" w:hAnsi="Arial Narrow"/>
          <w:b/>
          <w:sz w:val="24"/>
          <w:szCs w:val="24"/>
        </w:rPr>
        <w:t>Železná Breznica</w:t>
      </w:r>
      <w:r w:rsidRPr="00D92147">
        <w:rPr>
          <w:rFonts w:ascii="Arial Narrow" w:hAnsi="Arial Narrow"/>
          <w:b/>
          <w:sz w:val="24"/>
          <w:szCs w:val="24"/>
        </w:rPr>
        <w:t xml:space="preserve"> ev.č. 24</w:t>
      </w:r>
      <w:r w:rsidR="00DF25A6">
        <w:rPr>
          <w:rFonts w:ascii="Arial Narrow" w:hAnsi="Arial Narrow"/>
          <w:b/>
          <w:sz w:val="24"/>
          <w:szCs w:val="24"/>
        </w:rPr>
        <w:t>41</w:t>
      </w:r>
      <w:r w:rsidRPr="00D92147">
        <w:rPr>
          <w:rFonts w:ascii="Arial Narrow" w:hAnsi="Arial Narrow"/>
          <w:b/>
          <w:sz w:val="24"/>
          <w:szCs w:val="24"/>
        </w:rPr>
        <w:t>-</w:t>
      </w:r>
      <w:r w:rsidR="00DF25A6">
        <w:rPr>
          <w:rFonts w:ascii="Arial Narrow" w:hAnsi="Arial Narrow"/>
          <w:b/>
          <w:sz w:val="24"/>
          <w:szCs w:val="24"/>
        </w:rPr>
        <w:t>04</w:t>
      </w:r>
      <w:r w:rsidRPr="00D92147">
        <w:rPr>
          <w:rFonts w:ascii="Arial Narrow" w:hAnsi="Arial Narrow"/>
          <w:b/>
          <w:sz w:val="24"/>
          <w:szCs w:val="24"/>
        </w:rPr>
        <w:t xml:space="preserve"> </w:t>
      </w:r>
    </w:p>
    <w:p w14:paraId="7ACF194F" w14:textId="56EADDE7" w:rsidR="00B447F7" w:rsidRDefault="00D92147" w:rsidP="00D92147">
      <w:pPr>
        <w:pStyle w:val="Odsekzoznamu"/>
        <w:numPr>
          <w:ilvl w:val="0"/>
          <w:numId w:val="10"/>
        </w:numPr>
        <w:tabs>
          <w:tab w:val="right" w:leader="dot" w:pos="10080"/>
        </w:tabs>
        <w:spacing w:before="200"/>
        <w:rPr>
          <w:rFonts w:ascii="Arial Narrow" w:hAnsi="Arial Narrow"/>
          <w:b/>
          <w:sz w:val="24"/>
          <w:szCs w:val="24"/>
        </w:rPr>
      </w:pPr>
      <w:r>
        <w:rPr>
          <w:rFonts w:ascii="Arial Narrow" w:hAnsi="Arial Narrow"/>
          <w:b/>
          <w:sz w:val="24"/>
          <w:szCs w:val="24"/>
        </w:rPr>
        <w:t xml:space="preserve">Most </w:t>
      </w:r>
      <w:r w:rsidR="00DF25A6">
        <w:rPr>
          <w:rFonts w:ascii="Arial Narrow" w:hAnsi="Arial Narrow"/>
          <w:b/>
          <w:sz w:val="24"/>
          <w:szCs w:val="24"/>
        </w:rPr>
        <w:t>Železná Breznica</w:t>
      </w:r>
      <w:r w:rsidRPr="00D92147">
        <w:rPr>
          <w:rFonts w:ascii="Arial Narrow" w:hAnsi="Arial Narrow"/>
          <w:b/>
          <w:sz w:val="24"/>
          <w:szCs w:val="24"/>
        </w:rPr>
        <w:t xml:space="preserve"> ev.č. 24</w:t>
      </w:r>
      <w:r w:rsidR="00DF25A6">
        <w:rPr>
          <w:rFonts w:ascii="Arial Narrow" w:hAnsi="Arial Narrow"/>
          <w:b/>
          <w:sz w:val="24"/>
          <w:szCs w:val="24"/>
        </w:rPr>
        <w:t>41</w:t>
      </w:r>
      <w:r w:rsidRPr="00D92147">
        <w:rPr>
          <w:rFonts w:ascii="Arial Narrow" w:hAnsi="Arial Narrow"/>
          <w:b/>
          <w:sz w:val="24"/>
          <w:szCs w:val="24"/>
        </w:rPr>
        <w:t>-</w:t>
      </w:r>
      <w:r w:rsidR="00DF25A6">
        <w:rPr>
          <w:rFonts w:ascii="Arial Narrow" w:hAnsi="Arial Narrow"/>
          <w:b/>
          <w:sz w:val="24"/>
          <w:szCs w:val="24"/>
        </w:rPr>
        <w:t>05</w:t>
      </w:r>
    </w:p>
    <w:p w14:paraId="0AFBD19D" w14:textId="168FCF07" w:rsidR="00D92147" w:rsidRDefault="00B447F7" w:rsidP="00D92147">
      <w:pPr>
        <w:pStyle w:val="Odsekzoznamu"/>
        <w:numPr>
          <w:ilvl w:val="0"/>
          <w:numId w:val="10"/>
        </w:numPr>
        <w:tabs>
          <w:tab w:val="right" w:leader="dot" w:pos="10080"/>
        </w:tabs>
        <w:spacing w:before="200"/>
        <w:rPr>
          <w:rFonts w:ascii="Arial Narrow" w:hAnsi="Arial Narrow"/>
          <w:b/>
          <w:sz w:val="24"/>
          <w:szCs w:val="24"/>
        </w:rPr>
      </w:pPr>
      <w:r w:rsidRPr="00B447F7">
        <w:rPr>
          <w:rFonts w:ascii="Arial Narrow" w:hAnsi="Arial Narrow"/>
          <w:b/>
          <w:sz w:val="24"/>
          <w:szCs w:val="24"/>
        </w:rPr>
        <w:t xml:space="preserve">Most </w:t>
      </w:r>
      <w:r w:rsidR="00DF25A6">
        <w:rPr>
          <w:rFonts w:ascii="Arial Narrow" w:hAnsi="Arial Narrow"/>
          <w:b/>
          <w:sz w:val="24"/>
          <w:szCs w:val="24"/>
        </w:rPr>
        <w:t>Železná Breznica</w:t>
      </w:r>
      <w:r w:rsidRPr="00B447F7">
        <w:rPr>
          <w:rFonts w:ascii="Arial Narrow" w:hAnsi="Arial Narrow"/>
          <w:b/>
          <w:sz w:val="24"/>
          <w:szCs w:val="24"/>
        </w:rPr>
        <w:t xml:space="preserve"> ev. č. 24</w:t>
      </w:r>
      <w:r w:rsidR="00DF25A6">
        <w:rPr>
          <w:rFonts w:ascii="Arial Narrow" w:hAnsi="Arial Narrow"/>
          <w:b/>
          <w:sz w:val="24"/>
          <w:szCs w:val="24"/>
        </w:rPr>
        <w:t>41</w:t>
      </w:r>
      <w:r w:rsidRPr="00B447F7">
        <w:rPr>
          <w:rFonts w:ascii="Arial Narrow" w:hAnsi="Arial Narrow"/>
          <w:b/>
          <w:sz w:val="24"/>
          <w:szCs w:val="24"/>
        </w:rPr>
        <w:t>-0</w:t>
      </w:r>
      <w:r w:rsidR="00DF25A6">
        <w:rPr>
          <w:rFonts w:ascii="Arial Narrow" w:hAnsi="Arial Narrow"/>
          <w:b/>
          <w:sz w:val="24"/>
          <w:szCs w:val="24"/>
        </w:rPr>
        <w:t>7</w:t>
      </w:r>
    </w:p>
    <w:p w14:paraId="2605FFE9" w14:textId="6178BBBB" w:rsidR="00DF25A6" w:rsidRPr="00B447F7" w:rsidRDefault="00DF25A6" w:rsidP="00D92147">
      <w:pPr>
        <w:pStyle w:val="Odsekzoznamu"/>
        <w:numPr>
          <w:ilvl w:val="0"/>
          <w:numId w:val="10"/>
        </w:numPr>
        <w:tabs>
          <w:tab w:val="right" w:leader="dot" w:pos="10080"/>
        </w:tabs>
        <w:spacing w:before="200"/>
        <w:rPr>
          <w:rFonts w:ascii="Arial Narrow" w:hAnsi="Arial Narrow"/>
          <w:b/>
          <w:sz w:val="24"/>
          <w:szCs w:val="24"/>
        </w:rPr>
      </w:pPr>
      <w:r>
        <w:rPr>
          <w:rFonts w:ascii="Arial Narrow" w:hAnsi="Arial Narrow"/>
          <w:b/>
          <w:sz w:val="24"/>
          <w:szCs w:val="24"/>
        </w:rPr>
        <w:t>Most Breziny ev.č. 2447-01</w:t>
      </w:r>
    </w:p>
    <w:p w14:paraId="47CE4E7C" w14:textId="77777777" w:rsidR="00B447F7" w:rsidRPr="00B87C77" w:rsidRDefault="00B447F7" w:rsidP="00D92147">
      <w:pPr>
        <w:tabs>
          <w:tab w:val="right" w:leader="dot" w:pos="10080"/>
        </w:tabs>
        <w:spacing w:before="200"/>
        <w:rPr>
          <w:rFonts w:ascii="Arial Narrow" w:hAnsi="Arial Narrow"/>
          <w:b/>
        </w:rPr>
      </w:pPr>
    </w:p>
    <w:p w14:paraId="527E8484" w14:textId="77777777" w:rsidR="00D506D0" w:rsidRPr="00B87C77" w:rsidRDefault="00D506D0" w:rsidP="00D506D0">
      <w:pPr>
        <w:rPr>
          <w:rFonts w:ascii="Arial Narrow" w:hAnsi="Arial Narrow"/>
          <w:b/>
          <w:u w:val="single"/>
        </w:rPr>
      </w:pPr>
      <w:r w:rsidRPr="00B87C77">
        <w:rPr>
          <w:rFonts w:ascii="Arial Narrow" w:hAnsi="Arial Narrow"/>
          <w:b/>
          <w:u w:val="single"/>
        </w:rPr>
        <w:t>1. IDENTIFIKAČNÉ ÚDAJE</w:t>
      </w:r>
    </w:p>
    <w:p w14:paraId="5AAEA5FA" w14:textId="77777777" w:rsidR="00D506D0" w:rsidRPr="00B87C77" w:rsidRDefault="00D506D0" w:rsidP="00D506D0">
      <w:pPr>
        <w:rPr>
          <w:rFonts w:ascii="Arial Narrow" w:hAnsi="Arial Narrow"/>
          <w:b/>
          <w:sz w:val="24"/>
          <w:szCs w:val="24"/>
        </w:rPr>
      </w:pPr>
    </w:p>
    <w:p w14:paraId="7922427B" w14:textId="77777777" w:rsidR="00D506D0" w:rsidRPr="00B87C77" w:rsidRDefault="00D506D0" w:rsidP="00D506D0">
      <w:pPr>
        <w:ind w:firstLine="6"/>
        <w:jc w:val="both"/>
        <w:rPr>
          <w:rFonts w:ascii="Arial Narrow" w:hAnsi="Arial Narrow"/>
          <w:b/>
        </w:rPr>
      </w:pPr>
      <w:r w:rsidRPr="00B87C77">
        <w:rPr>
          <w:rFonts w:ascii="Arial Narrow" w:hAnsi="Arial Narrow"/>
          <w:b/>
        </w:rPr>
        <w:t>1.1 Stavba</w:t>
      </w:r>
    </w:p>
    <w:p w14:paraId="325D60A5" w14:textId="4A45469B" w:rsidR="00D506D0" w:rsidRDefault="00D506D0" w:rsidP="00D506D0">
      <w:pPr>
        <w:pStyle w:val="Zkladntext"/>
        <w:rPr>
          <w:rFonts w:ascii="Arial Narrow" w:hAnsi="Arial Narrow"/>
          <w:b/>
        </w:rPr>
      </w:pPr>
      <w:r w:rsidRPr="00B87C77">
        <w:rPr>
          <w:rFonts w:ascii="Arial Narrow" w:hAnsi="Arial Narrow"/>
        </w:rPr>
        <w:t xml:space="preserve">       Názov: </w:t>
      </w:r>
      <w:r w:rsidRPr="00B87C77">
        <w:rPr>
          <w:rFonts w:ascii="Arial Narrow" w:hAnsi="Arial Narrow"/>
        </w:rPr>
        <w:tab/>
      </w:r>
      <w:r w:rsidR="00D92147" w:rsidRPr="00D92147">
        <w:rPr>
          <w:rFonts w:ascii="Arial Narrow" w:hAnsi="Arial Narrow"/>
          <w:b/>
        </w:rPr>
        <w:t>„Rekonštrukcia a obnova mostov na cestách III. triedy BBSK, oblasť Sever“,</w:t>
      </w:r>
    </w:p>
    <w:p w14:paraId="5EB27B67" w14:textId="118A1A7F" w:rsidR="00D92147" w:rsidRPr="00D92147" w:rsidRDefault="00D92147" w:rsidP="00DF25A6">
      <w:pPr>
        <w:pStyle w:val="Zkladntext"/>
        <w:ind w:left="1410"/>
        <w:rPr>
          <w:rFonts w:ascii="Arial Narrow" w:hAnsi="Arial Narrow"/>
          <w:b/>
          <w:lang w:val="sk-SK"/>
        </w:rPr>
      </w:pPr>
      <w:r>
        <w:rPr>
          <w:rFonts w:ascii="Arial Narrow" w:hAnsi="Arial Narrow"/>
          <w:b/>
          <w:lang w:val="sk-SK"/>
        </w:rPr>
        <w:t xml:space="preserve">Most </w:t>
      </w:r>
      <w:r w:rsidR="00DF25A6">
        <w:rPr>
          <w:rFonts w:ascii="Arial Narrow" w:hAnsi="Arial Narrow"/>
          <w:b/>
          <w:lang w:val="sk-SK"/>
        </w:rPr>
        <w:t>Železná Breznica</w:t>
      </w:r>
      <w:r>
        <w:rPr>
          <w:rFonts w:ascii="Arial Narrow" w:hAnsi="Arial Narrow"/>
          <w:b/>
          <w:lang w:val="sk-SK"/>
        </w:rPr>
        <w:t xml:space="preserve"> ev.č. 24</w:t>
      </w:r>
      <w:r w:rsidR="00DF25A6">
        <w:rPr>
          <w:rFonts w:ascii="Arial Narrow" w:hAnsi="Arial Narrow"/>
          <w:b/>
          <w:lang w:val="sk-SK"/>
        </w:rPr>
        <w:t>41</w:t>
      </w:r>
      <w:r>
        <w:rPr>
          <w:rFonts w:ascii="Arial Narrow" w:hAnsi="Arial Narrow"/>
          <w:b/>
          <w:lang w:val="sk-SK"/>
        </w:rPr>
        <w:t>-</w:t>
      </w:r>
      <w:r w:rsidR="00DF25A6">
        <w:rPr>
          <w:rFonts w:ascii="Arial Narrow" w:hAnsi="Arial Narrow"/>
          <w:b/>
          <w:lang w:val="sk-SK"/>
        </w:rPr>
        <w:t>04</w:t>
      </w:r>
      <w:r>
        <w:rPr>
          <w:rFonts w:ascii="Arial Narrow" w:hAnsi="Arial Narrow"/>
          <w:b/>
          <w:lang w:val="sk-SK"/>
        </w:rPr>
        <w:t xml:space="preserve">, Most </w:t>
      </w:r>
      <w:r w:rsidR="00DF25A6">
        <w:rPr>
          <w:rFonts w:ascii="Arial Narrow" w:hAnsi="Arial Narrow"/>
          <w:b/>
          <w:lang w:val="sk-SK"/>
        </w:rPr>
        <w:t>Železná Breznica</w:t>
      </w:r>
      <w:r>
        <w:rPr>
          <w:rFonts w:ascii="Arial Narrow" w:hAnsi="Arial Narrow"/>
          <w:b/>
          <w:lang w:val="sk-SK"/>
        </w:rPr>
        <w:t xml:space="preserve"> ev.č. 24</w:t>
      </w:r>
      <w:r w:rsidR="00DF25A6">
        <w:rPr>
          <w:rFonts w:ascii="Arial Narrow" w:hAnsi="Arial Narrow"/>
          <w:b/>
          <w:lang w:val="sk-SK"/>
        </w:rPr>
        <w:t>41</w:t>
      </w:r>
      <w:r>
        <w:rPr>
          <w:rFonts w:ascii="Arial Narrow" w:hAnsi="Arial Narrow"/>
          <w:b/>
          <w:lang w:val="sk-SK"/>
        </w:rPr>
        <w:t>-</w:t>
      </w:r>
      <w:r w:rsidR="00DF25A6">
        <w:rPr>
          <w:rFonts w:ascii="Arial Narrow" w:hAnsi="Arial Narrow"/>
          <w:b/>
          <w:lang w:val="sk-SK"/>
        </w:rPr>
        <w:t>05</w:t>
      </w:r>
      <w:r>
        <w:rPr>
          <w:rFonts w:ascii="Arial Narrow" w:hAnsi="Arial Narrow"/>
          <w:b/>
          <w:lang w:val="sk-SK"/>
        </w:rPr>
        <w:t>, Most</w:t>
      </w:r>
      <w:r w:rsidR="00B447F7">
        <w:rPr>
          <w:rFonts w:ascii="Arial Narrow" w:hAnsi="Arial Narrow"/>
          <w:b/>
          <w:lang w:val="sk-SK"/>
        </w:rPr>
        <w:t xml:space="preserve"> </w:t>
      </w:r>
      <w:r w:rsidR="00DF25A6">
        <w:rPr>
          <w:rFonts w:ascii="Arial Narrow" w:hAnsi="Arial Narrow"/>
          <w:b/>
          <w:lang w:val="sk-SK"/>
        </w:rPr>
        <w:t>Železná Breznica</w:t>
      </w:r>
      <w:r w:rsidR="00B447F7">
        <w:rPr>
          <w:rFonts w:ascii="Arial Narrow" w:hAnsi="Arial Narrow"/>
          <w:b/>
          <w:lang w:val="sk-SK"/>
        </w:rPr>
        <w:t xml:space="preserve"> ev.č. 24</w:t>
      </w:r>
      <w:r w:rsidR="00DF25A6">
        <w:rPr>
          <w:rFonts w:ascii="Arial Narrow" w:hAnsi="Arial Narrow"/>
          <w:b/>
          <w:lang w:val="sk-SK"/>
        </w:rPr>
        <w:t>41</w:t>
      </w:r>
      <w:r w:rsidR="00B447F7">
        <w:rPr>
          <w:rFonts w:ascii="Arial Narrow" w:hAnsi="Arial Narrow"/>
          <w:b/>
          <w:lang w:val="sk-SK"/>
        </w:rPr>
        <w:t>-0</w:t>
      </w:r>
      <w:r w:rsidR="00DF25A6">
        <w:rPr>
          <w:rFonts w:ascii="Arial Narrow" w:hAnsi="Arial Narrow"/>
          <w:b/>
          <w:lang w:val="sk-SK"/>
        </w:rPr>
        <w:t>7, Most Breziny ev.č. 2447-01</w:t>
      </w:r>
    </w:p>
    <w:p w14:paraId="43516C70" w14:textId="5B85D15A" w:rsidR="00D506D0" w:rsidRPr="00B87C77" w:rsidRDefault="00D506D0" w:rsidP="00E95968">
      <w:pPr>
        <w:tabs>
          <w:tab w:val="left" w:pos="709"/>
        </w:tabs>
        <w:ind w:firstLine="6"/>
        <w:jc w:val="both"/>
        <w:rPr>
          <w:rFonts w:ascii="Arial Narrow" w:hAnsi="Arial Narrow"/>
        </w:rPr>
      </w:pPr>
      <w:r w:rsidRPr="00B87C77">
        <w:rPr>
          <w:rFonts w:ascii="Arial Narrow" w:hAnsi="Arial Narrow"/>
        </w:rPr>
        <w:t xml:space="preserve">       Miesto:</w:t>
      </w:r>
      <w:r w:rsidRPr="00B87C77">
        <w:rPr>
          <w:rFonts w:ascii="Arial Narrow" w:hAnsi="Arial Narrow"/>
        </w:rPr>
        <w:tab/>
      </w:r>
      <w:r w:rsidR="00DF25A6">
        <w:rPr>
          <w:rFonts w:ascii="Arial Narrow" w:hAnsi="Arial Narrow"/>
        </w:rPr>
        <w:t>Obec</w:t>
      </w:r>
      <w:r w:rsidR="00B447F7" w:rsidRPr="00B447F7">
        <w:rPr>
          <w:rFonts w:ascii="Arial Narrow" w:hAnsi="Arial Narrow"/>
        </w:rPr>
        <w:t xml:space="preserve"> </w:t>
      </w:r>
      <w:r w:rsidR="00DF25A6">
        <w:rPr>
          <w:rFonts w:ascii="Arial Narrow" w:hAnsi="Arial Narrow"/>
        </w:rPr>
        <w:t>Železná Breznica</w:t>
      </w:r>
      <w:r w:rsidR="00B447F7" w:rsidRPr="00B447F7">
        <w:rPr>
          <w:rFonts w:ascii="Arial Narrow" w:hAnsi="Arial Narrow"/>
        </w:rPr>
        <w:t xml:space="preserve">; Obec </w:t>
      </w:r>
      <w:r w:rsidR="00DF25A6">
        <w:rPr>
          <w:rFonts w:ascii="Arial Narrow" w:hAnsi="Arial Narrow"/>
        </w:rPr>
        <w:t>Breziny</w:t>
      </w:r>
      <w:r w:rsidRPr="00B87C77">
        <w:rPr>
          <w:rFonts w:ascii="Arial Narrow" w:hAnsi="Arial Narrow"/>
        </w:rPr>
        <w:t xml:space="preserve">     </w:t>
      </w:r>
    </w:p>
    <w:p w14:paraId="25B9DE01" w14:textId="1AAAF91B" w:rsidR="00D506D0" w:rsidRPr="00B87C77" w:rsidRDefault="00D506D0" w:rsidP="00E95968">
      <w:pPr>
        <w:tabs>
          <w:tab w:val="left" w:pos="709"/>
        </w:tabs>
        <w:ind w:firstLine="6"/>
        <w:jc w:val="both"/>
        <w:rPr>
          <w:rFonts w:ascii="Arial Narrow" w:hAnsi="Arial Narrow"/>
        </w:rPr>
      </w:pPr>
      <w:r w:rsidRPr="00B87C77">
        <w:rPr>
          <w:rFonts w:ascii="Arial Narrow" w:hAnsi="Arial Narrow"/>
        </w:rPr>
        <w:t xml:space="preserve">       Kat. územie:</w:t>
      </w:r>
      <w:r w:rsidRPr="00B87C77">
        <w:rPr>
          <w:rFonts w:ascii="Arial Narrow" w:hAnsi="Arial Narrow"/>
        </w:rPr>
        <w:tab/>
      </w:r>
      <w:r w:rsidR="00DF25A6">
        <w:rPr>
          <w:rFonts w:ascii="Arial Narrow" w:hAnsi="Arial Narrow"/>
        </w:rPr>
        <w:t>Železná Breznica, Budička, Breziny Podzáčok</w:t>
      </w:r>
    </w:p>
    <w:p w14:paraId="53DA0AA2" w14:textId="22F5DDED" w:rsidR="00D506D0" w:rsidRPr="00B87C77" w:rsidRDefault="00D506D0" w:rsidP="00E95968">
      <w:pPr>
        <w:tabs>
          <w:tab w:val="left" w:pos="709"/>
          <w:tab w:val="left" w:pos="2835"/>
          <w:tab w:val="left" w:pos="3544"/>
        </w:tabs>
        <w:ind w:firstLine="6"/>
        <w:jc w:val="both"/>
        <w:rPr>
          <w:rFonts w:ascii="Arial Narrow" w:hAnsi="Arial Narrow"/>
        </w:rPr>
      </w:pPr>
      <w:r w:rsidRPr="00B87C77">
        <w:rPr>
          <w:rFonts w:ascii="Arial Narrow" w:hAnsi="Arial Narrow"/>
        </w:rPr>
        <w:t xml:space="preserve">       Okres:           </w:t>
      </w:r>
      <w:r w:rsidR="00DF25A6">
        <w:rPr>
          <w:rFonts w:ascii="Arial Narrow" w:hAnsi="Arial Narrow"/>
        </w:rPr>
        <w:t>Zvolen</w:t>
      </w:r>
    </w:p>
    <w:p w14:paraId="469F7862" w14:textId="77777777" w:rsidR="00E95968" w:rsidRPr="00B87C77" w:rsidRDefault="00E95968" w:rsidP="00D506D0">
      <w:pPr>
        <w:tabs>
          <w:tab w:val="left" w:pos="851"/>
          <w:tab w:val="left" w:pos="2835"/>
          <w:tab w:val="left" w:pos="3544"/>
        </w:tabs>
        <w:ind w:firstLine="6"/>
        <w:jc w:val="both"/>
        <w:rPr>
          <w:rFonts w:ascii="Arial Narrow" w:hAnsi="Arial Narrow"/>
        </w:rPr>
      </w:pPr>
    </w:p>
    <w:p w14:paraId="6ED6DAD1" w14:textId="77777777" w:rsidR="00D506D0" w:rsidRPr="00B87C77" w:rsidRDefault="00D506D0" w:rsidP="00D506D0">
      <w:pPr>
        <w:tabs>
          <w:tab w:val="left" w:pos="851"/>
          <w:tab w:val="left" w:pos="2835"/>
          <w:tab w:val="left" w:pos="3544"/>
        </w:tabs>
        <w:ind w:firstLine="6"/>
        <w:jc w:val="both"/>
        <w:rPr>
          <w:rFonts w:ascii="Arial Narrow" w:hAnsi="Arial Narrow"/>
          <w:b/>
        </w:rPr>
      </w:pPr>
      <w:r w:rsidRPr="00B87C77">
        <w:rPr>
          <w:rFonts w:ascii="Arial Narrow" w:hAnsi="Arial Narrow"/>
          <w:b/>
        </w:rPr>
        <w:t xml:space="preserve"> 1.2 Stavebník</w:t>
      </w:r>
    </w:p>
    <w:p w14:paraId="43956854" w14:textId="71A3029D" w:rsidR="00D506D0" w:rsidRPr="00B87C77" w:rsidRDefault="00D506D0" w:rsidP="00D506D0">
      <w:pPr>
        <w:ind w:hanging="426"/>
        <w:jc w:val="both"/>
        <w:rPr>
          <w:rFonts w:ascii="Arial Narrow" w:hAnsi="Arial Narrow"/>
        </w:rPr>
      </w:pPr>
      <w:r w:rsidRPr="00B87C77">
        <w:rPr>
          <w:rFonts w:ascii="Arial Narrow" w:hAnsi="Arial Narrow"/>
        </w:rPr>
        <w:t xml:space="preserve">  </w:t>
      </w:r>
      <w:r w:rsidRPr="00B87C77">
        <w:rPr>
          <w:rFonts w:ascii="Arial Narrow" w:hAnsi="Arial Narrow"/>
        </w:rPr>
        <w:tab/>
      </w:r>
      <w:r w:rsidR="00B87C77">
        <w:rPr>
          <w:rFonts w:ascii="Arial Narrow" w:hAnsi="Arial Narrow"/>
        </w:rPr>
        <w:t xml:space="preserve">       </w:t>
      </w:r>
      <w:r w:rsidRPr="00B87C77">
        <w:rPr>
          <w:rFonts w:ascii="Arial Narrow" w:hAnsi="Arial Narrow"/>
        </w:rPr>
        <w:t xml:space="preserve">Názov:  </w:t>
      </w:r>
      <w:r w:rsidRPr="00B87C77">
        <w:rPr>
          <w:rFonts w:ascii="Arial Narrow" w:hAnsi="Arial Narrow"/>
        </w:rPr>
        <w:tab/>
        <w:t xml:space="preserve">Banskobystrický samosprávny kraj </w:t>
      </w:r>
    </w:p>
    <w:p w14:paraId="55D047A4" w14:textId="1FAA3290" w:rsidR="00D506D0" w:rsidRPr="00B87C77" w:rsidRDefault="00B87C77" w:rsidP="00D506D0">
      <w:pPr>
        <w:ind w:firstLine="6"/>
        <w:jc w:val="both"/>
        <w:rPr>
          <w:rFonts w:ascii="Arial Narrow" w:hAnsi="Arial Narrow"/>
        </w:rPr>
      </w:pPr>
      <w:r>
        <w:rPr>
          <w:rFonts w:ascii="Arial Narrow" w:hAnsi="Arial Narrow"/>
        </w:rPr>
        <w:tab/>
      </w:r>
      <w:r w:rsidR="00D506D0" w:rsidRPr="00B87C77">
        <w:rPr>
          <w:rFonts w:ascii="Arial Narrow" w:hAnsi="Arial Narrow"/>
        </w:rPr>
        <w:tab/>
        <w:t>Námestie SNP 23, 974 01 Banská Bystrica</w:t>
      </w:r>
    </w:p>
    <w:p w14:paraId="32593259" w14:textId="77777777" w:rsidR="00D506D0" w:rsidRPr="00B87C77" w:rsidRDefault="00D506D0" w:rsidP="00D506D0">
      <w:pPr>
        <w:ind w:firstLine="6"/>
        <w:jc w:val="both"/>
        <w:rPr>
          <w:rFonts w:ascii="Arial Narrow" w:hAnsi="Arial Narrow"/>
        </w:rPr>
      </w:pPr>
      <w:r w:rsidRPr="00B87C77">
        <w:rPr>
          <w:rFonts w:ascii="Arial Narrow" w:hAnsi="Arial Narrow"/>
        </w:rPr>
        <w:t xml:space="preserve"> </w:t>
      </w:r>
      <w:r w:rsidRPr="00B87C77">
        <w:rPr>
          <w:rFonts w:ascii="Arial Narrow" w:hAnsi="Arial Narrow"/>
          <w:b/>
          <w:bCs/>
        </w:rPr>
        <w:t>1.3 Správca</w:t>
      </w:r>
      <w:r w:rsidRPr="00B87C77">
        <w:rPr>
          <w:rFonts w:ascii="Arial Narrow" w:hAnsi="Arial Narrow"/>
        </w:rPr>
        <w:tab/>
        <w:t xml:space="preserve">            </w:t>
      </w:r>
      <w:r w:rsidRPr="00B87C77">
        <w:rPr>
          <w:rFonts w:ascii="Arial Narrow" w:hAnsi="Arial Narrow"/>
        </w:rPr>
        <w:tab/>
      </w:r>
    </w:p>
    <w:p w14:paraId="071656BF" w14:textId="5F62802C" w:rsidR="00D506D0" w:rsidRPr="00B87C77" w:rsidRDefault="00D506D0" w:rsidP="00D506D0">
      <w:pPr>
        <w:ind w:firstLine="6"/>
        <w:jc w:val="both"/>
        <w:rPr>
          <w:rFonts w:ascii="Arial Narrow" w:hAnsi="Arial Narrow"/>
        </w:rPr>
      </w:pPr>
      <w:r w:rsidRPr="00B87C77">
        <w:rPr>
          <w:rFonts w:ascii="Arial Narrow" w:hAnsi="Arial Narrow"/>
        </w:rPr>
        <w:t xml:space="preserve">       Majerská cesta 94, 974 96 Banská Bystrica </w:t>
      </w:r>
    </w:p>
    <w:p w14:paraId="41764540" w14:textId="77777777" w:rsidR="00C53CF0" w:rsidRPr="00B87C77" w:rsidRDefault="00C53CF0" w:rsidP="00D506D0">
      <w:pPr>
        <w:ind w:firstLine="6"/>
        <w:jc w:val="both"/>
        <w:rPr>
          <w:rFonts w:ascii="Arial Narrow" w:hAnsi="Arial Narrow"/>
        </w:rPr>
      </w:pPr>
    </w:p>
    <w:p w14:paraId="220DF725" w14:textId="7099501C" w:rsidR="00C53CF0" w:rsidRPr="00B87C77" w:rsidRDefault="00C53CF0" w:rsidP="00D506D0">
      <w:pPr>
        <w:ind w:firstLine="6"/>
        <w:jc w:val="both"/>
        <w:rPr>
          <w:rFonts w:ascii="Arial Narrow" w:hAnsi="Arial Narrow"/>
          <w:b/>
          <w:bCs/>
          <w:u w:val="single"/>
        </w:rPr>
      </w:pPr>
      <w:r w:rsidRPr="00B87C77">
        <w:rPr>
          <w:rFonts w:ascii="Arial Narrow" w:hAnsi="Arial Narrow"/>
          <w:b/>
          <w:bCs/>
          <w:u w:val="single"/>
        </w:rPr>
        <w:t>2. URĚNIE DOKUMENTÁCIE</w:t>
      </w:r>
    </w:p>
    <w:p w14:paraId="7B8A3BB6" w14:textId="714B927F" w:rsidR="00C53CF0" w:rsidRPr="00B87C77" w:rsidRDefault="00C53CF0" w:rsidP="00D506D0">
      <w:pPr>
        <w:ind w:firstLine="6"/>
        <w:jc w:val="both"/>
        <w:rPr>
          <w:rFonts w:ascii="Arial Narrow" w:hAnsi="Arial Narrow"/>
        </w:rPr>
      </w:pPr>
    </w:p>
    <w:p w14:paraId="7B4001B4" w14:textId="06D52524" w:rsidR="00C53CF0" w:rsidRPr="00B87C77" w:rsidRDefault="00C53CF0" w:rsidP="00D506D0">
      <w:pPr>
        <w:ind w:firstLine="6"/>
        <w:jc w:val="both"/>
        <w:rPr>
          <w:rFonts w:ascii="Arial Narrow" w:hAnsi="Arial Narrow"/>
          <w:b/>
          <w:bCs/>
        </w:rPr>
      </w:pPr>
      <w:r w:rsidRPr="00B87C77">
        <w:rPr>
          <w:rFonts w:ascii="Arial Narrow" w:hAnsi="Arial Narrow"/>
          <w:b/>
          <w:bCs/>
        </w:rPr>
        <w:t>Predmet stavieb:</w:t>
      </w:r>
    </w:p>
    <w:p w14:paraId="03F0138B" w14:textId="2A452B5A" w:rsidR="00C348B7" w:rsidRPr="00A86151" w:rsidRDefault="008C0226" w:rsidP="008C0226">
      <w:pPr>
        <w:jc w:val="both"/>
        <w:rPr>
          <w:rFonts w:ascii="Arial Narrow" w:hAnsi="Arial Narrow"/>
          <w:u w:val="single"/>
        </w:rPr>
      </w:pPr>
      <w:r>
        <w:rPr>
          <w:rFonts w:ascii="Arial Narrow" w:hAnsi="Arial Narrow"/>
        </w:rPr>
        <w:t xml:space="preserve"> </w:t>
      </w:r>
    </w:p>
    <w:p w14:paraId="55F241B2" w14:textId="77777777" w:rsidR="009A4D46" w:rsidRDefault="001965A6" w:rsidP="009A4D46">
      <w:pPr>
        <w:widowControl w:val="0"/>
        <w:suppressLineNumbers/>
        <w:jc w:val="both"/>
        <w:rPr>
          <w:rFonts w:ascii="Arial Narrow" w:hAnsi="Arial Narrow"/>
          <w:bCs/>
        </w:rPr>
      </w:pPr>
      <w:r w:rsidRPr="00A86151">
        <w:rPr>
          <w:rFonts w:ascii="Arial Narrow" w:hAnsi="Arial Narrow"/>
          <w:spacing w:val="4"/>
        </w:rPr>
        <w:t>Stavebnými úpravami sa zabezpečí sanácia a rekonštrukcia mostn</w:t>
      </w:r>
      <w:r w:rsidR="008C0226" w:rsidRPr="00A86151">
        <w:rPr>
          <w:rFonts w:ascii="Arial Narrow" w:hAnsi="Arial Narrow"/>
          <w:spacing w:val="4"/>
        </w:rPr>
        <w:t>ých objektov</w:t>
      </w:r>
      <w:r w:rsidRPr="00A86151">
        <w:rPr>
          <w:rFonts w:ascii="Arial Narrow" w:hAnsi="Arial Narrow"/>
          <w:spacing w:val="4"/>
        </w:rPr>
        <w:t>, ktor</w:t>
      </w:r>
      <w:r w:rsidR="008C0226" w:rsidRPr="00A86151">
        <w:rPr>
          <w:rFonts w:ascii="Arial Narrow" w:hAnsi="Arial Narrow"/>
          <w:spacing w:val="4"/>
        </w:rPr>
        <w:t>ých</w:t>
      </w:r>
      <w:r w:rsidRPr="00A86151">
        <w:rPr>
          <w:rFonts w:ascii="Arial Narrow" w:hAnsi="Arial Narrow"/>
          <w:spacing w:val="4"/>
        </w:rPr>
        <w:t xml:space="preserve"> stavebno – technický stav je </w:t>
      </w:r>
      <w:r w:rsidR="008C0226" w:rsidRPr="00A86151">
        <w:rPr>
          <w:rFonts w:ascii="Arial Narrow" w:hAnsi="Arial Narrow"/>
          <w:spacing w:val="4"/>
        </w:rPr>
        <w:t xml:space="preserve">v nevyhovujúcom stave. </w:t>
      </w:r>
      <w:r w:rsidRPr="00A86151">
        <w:rPr>
          <w:rFonts w:ascii="Arial Narrow" w:hAnsi="Arial Narrow"/>
          <w:bCs/>
        </w:rPr>
        <w:t xml:space="preserve">Rekonštrukcia sa týka nosnej konštrukcie mostov ich spodnej stavby, príslušenstva a bezpečnostných zariadení. V rámci rekonštrukcie budú vybúrané všetky poškodené časti mostných objektov a nahradené novými konštrukciami. </w:t>
      </w:r>
    </w:p>
    <w:p w14:paraId="2EB3ADF2" w14:textId="77777777" w:rsidR="009A4D46" w:rsidRDefault="009A4D46" w:rsidP="009A4D46">
      <w:pPr>
        <w:widowControl w:val="0"/>
        <w:suppressLineNumbers/>
        <w:jc w:val="both"/>
        <w:rPr>
          <w:rFonts w:ascii="Arial Narrow" w:hAnsi="Arial Narrow"/>
          <w:bCs/>
        </w:rPr>
      </w:pPr>
    </w:p>
    <w:p w14:paraId="4BEEBE74" w14:textId="49CF3F14" w:rsidR="009A4D46" w:rsidRPr="009A4D46" w:rsidRDefault="009A4D46" w:rsidP="009A4D46">
      <w:pPr>
        <w:widowControl w:val="0"/>
        <w:suppressLineNumbers/>
        <w:jc w:val="both"/>
        <w:rPr>
          <w:rFonts w:ascii="Arial Narrow" w:hAnsi="Arial Narrow"/>
          <w:bCs/>
        </w:rPr>
      </w:pPr>
      <w:r w:rsidRPr="009A4D46">
        <w:rPr>
          <w:rFonts w:ascii="Arial Narrow" w:hAnsi="Arial Narrow"/>
          <w:bCs/>
        </w:rPr>
        <w:t>Medzi hlavné sanačné práce na mostoch patria :</w:t>
      </w:r>
    </w:p>
    <w:p w14:paraId="210D58FC"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Očistenie a odstránenie nánosov a porastu z čiel a krídel mostov</w:t>
      </w:r>
    </w:p>
    <w:p w14:paraId="181B8428"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Odstránenie poškodených a nefunkčných ríms mostov</w:t>
      </w:r>
    </w:p>
    <w:p w14:paraId="72A9A661"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 xml:space="preserve">Odstránenie vrstiev komunikácie na moste až po nefunkčnú hydroizoláciu. </w:t>
      </w:r>
    </w:p>
    <w:p w14:paraId="7160CBC0"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 xml:space="preserve">Vybudovanie novej železobetónovej roznášacej dosky so strechovitým  vyspádovaním v priečnom smere 2%. Na mostoch, kde je veľká hrúbka konštrukcie vozovky je navrhnutá roznášacia, zosilňujúca doska bez spriahnutia, ale väčšej hrúbky.  Na mostoch, kde si nemôžeme dovoliť veľkú hrúbku roznášacej dosky sme navrhli spriahnutie pomocou oceľových trnov. </w:t>
      </w:r>
    </w:p>
    <w:p w14:paraId="29756FF9"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Natavenie novej hydroizolácie</w:t>
      </w:r>
    </w:p>
    <w:p w14:paraId="19557A9A"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Výstavba nových železobetónových ríms</w:t>
      </w:r>
    </w:p>
    <w:p w14:paraId="7F4D22EF"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 xml:space="preserve">Dobudovanie nových vrstiev komunikácie na mostoch </w:t>
      </w:r>
    </w:p>
    <w:p w14:paraId="4D42257B"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Osadenie nového cestného zvodidlového zábradlia</w:t>
      </w:r>
    </w:p>
    <w:p w14:paraId="7DA4C6DB"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Dobudovanie chýbajúcej prechodovej dosky a záverového múrika s dilatačným uzáverom.</w:t>
      </w:r>
    </w:p>
    <w:p w14:paraId="356DC455" w14:textId="77777777" w:rsidR="009A4D4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Vyšpárovanie kamenného muriva na čelách opôr a krídlach mostov</w:t>
      </w:r>
    </w:p>
    <w:p w14:paraId="653356F3" w14:textId="77777777" w:rsid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t xml:space="preserve">Oprava poškodených betónových častí mostu sanačnými maltami . </w:t>
      </w:r>
    </w:p>
    <w:p w14:paraId="4021710F" w14:textId="28FF4CD5" w:rsidR="001965A6" w:rsidRPr="009A4D46" w:rsidRDefault="009A4D46" w:rsidP="009A4D46">
      <w:pPr>
        <w:pStyle w:val="Odsekzoznamu"/>
        <w:widowControl w:val="0"/>
        <w:numPr>
          <w:ilvl w:val="0"/>
          <w:numId w:val="11"/>
        </w:numPr>
        <w:suppressLineNumbers/>
        <w:suppressAutoHyphens/>
        <w:contextualSpacing/>
        <w:jc w:val="both"/>
        <w:rPr>
          <w:rFonts w:ascii="Arial Narrow" w:hAnsi="Arial Narrow"/>
          <w:bCs/>
        </w:rPr>
      </w:pPr>
      <w:r w:rsidRPr="009A4D46">
        <w:rPr>
          <w:rFonts w:ascii="Arial Narrow" w:hAnsi="Arial Narrow"/>
          <w:bCs/>
        </w:rPr>
        <w:lastRenderedPageBreak/>
        <w:t>Úprava dna a brehov potoka pred, pod a za mostom</w:t>
      </w:r>
    </w:p>
    <w:p w14:paraId="5DFB283C" w14:textId="146DD95C" w:rsidR="001965A6" w:rsidRPr="00A86151" w:rsidRDefault="001965A6" w:rsidP="001965A6">
      <w:pPr>
        <w:jc w:val="both"/>
        <w:rPr>
          <w:rFonts w:ascii="Arial Narrow" w:eastAsia="Calibri" w:hAnsi="Arial Narrow" w:cs="Times New Roman"/>
          <w:bCs/>
          <w:noProof w:val="0"/>
          <w:lang w:eastAsia="en-US"/>
        </w:rPr>
      </w:pPr>
      <w:r w:rsidRPr="00A86151">
        <w:rPr>
          <w:rFonts w:ascii="Arial Narrow" w:eastAsia="Calibri" w:hAnsi="Arial Narrow" w:cs="Times New Roman"/>
          <w:bCs/>
          <w:noProof w:val="0"/>
          <w:lang w:eastAsia="en-US"/>
        </w:rPr>
        <w:t xml:space="preserve"> </w:t>
      </w:r>
    </w:p>
    <w:p w14:paraId="031CFFC1" w14:textId="14C971D4" w:rsidR="009A4D46" w:rsidRDefault="009A4D46" w:rsidP="001965A6">
      <w:pPr>
        <w:jc w:val="both"/>
        <w:rPr>
          <w:rFonts w:ascii="Arial Narrow" w:eastAsia="Calibri" w:hAnsi="Arial Narrow" w:cs="Times New Roman"/>
          <w:bCs/>
          <w:noProof w:val="0"/>
          <w:lang w:eastAsia="en-US"/>
        </w:rPr>
      </w:pPr>
      <w:bookmarkStart w:id="1" w:name="_Hlk114817538"/>
      <w:r>
        <w:rPr>
          <w:rFonts w:ascii="Arial Narrow" w:eastAsia="Calibri" w:hAnsi="Arial Narrow" w:cs="Times New Roman"/>
          <w:bCs/>
          <w:noProof w:val="0"/>
          <w:lang w:eastAsia="en-US"/>
        </w:rPr>
        <w:t xml:space="preserve">Mosty Železná Breznica </w:t>
      </w:r>
      <w:proofErr w:type="spellStart"/>
      <w:r>
        <w:rPr>
          <w:rFonts w:ascii="Arial Narrow" w:eastAsia="Calibri" w:hAnsi="Arial Narrow" w:cs="Times New Roman"/>
          <w:bCs/>
          <w:noProof w:val="0"/>
          <w:lang w:eastAsia="en-US"/>
        </w:rPr>
        <w:t>ev.č</w:t>
      </w:r>
      <w:proofErr w:type="spellEnd"/>
      <w:r>
        <w:rPr>
          <w:rFonts w:ascii="Arial Narrow" w:eastAsia="Calibri" w:hAnsi="Arial Narrow" w:cs="Times New Roman"/>
          <w:bCs/>
          <w:noProof w:val="0"/>
          <w:lang w:eastAsia="en-US"/>
        </w:rPr>
        <w:t>. 2441-04, 2441-05, 2441-07</w:t>
      </w:r>
    </w:p>
    <w:p w14:paraId="0F20A0D8" w14:textId="5ED93AD8" w:rsidR="009A4D46" w:rsidRDefault="009A4D46" w:rsidP="001965A6">
      <w:pPr>
        <w:jc w:val="both"/>
        <w:rPr>
          <w:rFonts w:ascii="Arial Narrow" w:eastAsia="Calibri" w:hAnsi="Arial Narrow" w:cs="Times New Roman"/>
          <w:bCs/>
          <w:noProof w:val="0"/>
          <w:lang w:eastAsia="en-US"/>
        </w:rPr>
      </w:pPr>
      <w:r w:rsidRPr="009A4D46">
        <w:rPr>
          <w:rFonts w:ascii="Arial Narrow" w:eastAsia="Calibri" w:hAnsi="Arial Narrow" w:cs="Times New Roman"/>
          <w:bCs/>
          <w:noProof w:val="0"/>
          <w:lang w:eastAsia="en-US"/>
        </w:rPr>
        <w:t>Nosná konštrukcia  mostov 4 a 7 v Železnej Breznici je tvorená z monolitickej železobetónovej dosky. Dosky sú značne poškodené a nosná výstuž je veľmi skorodovaná. Preto sme navrhli ich výmenu za nové monolitické železobetónové dosky.  Na moste 5 je nosná konštrukcia z prefabrikovaných nosníkov. Tu sme navrhli novú stužujúcu železobetónovú monolitickú dosku, ktorá je uložená na existujúcich nosníkoch</w:t>
      </w:r>
    </w:p>
    <w:p w14:paraId="5A1C02D6" w14:textId="77777777" w:rsidR="009A4D46" w:rsidRDefault="009A4D46" w:rsidP="001965A6">
      <w:pPr>
        <w:jc w:val="both"/>
        <w:rPr>
          <w:rFonts w:ascii="Arial Narrow" w:eastAsia="Calibri" w:hAnsi="Arial Narrow" w:cs="Times New Roman"/>
          <w:bCs/>
          <w:noProof w:val="0"/>
          <w:lang w:eastAsia="en-US"/>
        </w:rPr>
      </w:pPr>
    </w:p>
    <w:p w14:paraId="1348C75D" w14:textId="43A989E6" w:rsidR="009A4D46" w:rsidRDefault="009A4D46" w:rsidP="001965A6">
      <w:pPr>
        <w:jc w:val="both"/>
        <w:rPr>
          <w:rFonts w:ascii="Arial Narrow" w:eastAsia="Calibri" w:hAnsi="Arial Narrow" w:cs="Times New Roman"/>
          <w:bCs/>
          <w:noProof w:val="0"/>
          <w:lang w:eastAsia="en-US"/>
        </w:rPr>
      </w:pPr>
      <w:r>
        <w:rPr>
          <w:rFonts w:ascii="Arial Narrow" w:eastAsia="Calibri" w:hAnsi="Arial Narrow" w:cs="Times New Roman"/>
          <w:bCs/>
          <w:noProof w:val="0"/>
          <w:lang w:eastAsia="en-US"/>
        </w:rPr>
        <w:t xml:space="preserve">Most Breziny </w:t>
      </w:r>
      <w:proofErr w:type="spellStart"/>
      <w:r>
        <w:rPr>
          <w:rFonts w:ascii="Arial Narrow" w:eastAsia="Calibri" w:hAnsi="Arial Narrow" w:cs="Times New Roman"/>
          <w:bCs/>
          <w:noProof w:val="0"/>
          <w:lang w:eastAsia="en-US"/>
        </w:rPr>
        <w:t>ev.č</w:t>
      </w:r>
      <w:proofErr w:type="spellEnd"/>
      <w:r>
        <w:rPr>
          <w:rFonts w:ascii="Arial Narrow" w:eastAsia="Calibri" w:hAnsi="Arial Narrow" w:cs="Times New Roman"/>
          <w:bCs/>
          <w:noProof w:val="0"/>
          <w:lang w:eastAsia="en-US"/>
        </w:rPr>
        <w:t>. 2447-01</w:t>
      </w:r>
    </w:p>
    <w:p w14:paraId="3621B4E2" w14:textId="5B396376" w:rsidR="009A4D46" w:rsidRPr="009A4D46" w:rsidRDefault="009A4D46" w:rsidP="009A4D46">
      <w:pPr>
        <w:widowControl w:val="0"/>
        <w:suppressLineNumbers/>
        <w:jc w:val="both"/>
        <w:rPr>
          <w:rFonts w:ascii="Arial Narrow" w:eastAsia="Calibri" w:hAnsi="Arial Narrow" w:cs="Times New Roman"/>
          <w:bCs/>
          <w:noProof w:val="0"/>
          <w:lang w:eastAsia="en-US"/>
        </w:rPr>
      </w:pPr>
      <w:r w:rsidRPr="009A4D46">
        <w:rPr>
          <w:rFonts w:ascii="Arial Narrow" w:eastAsia="Calibri" w:hAnsi="Arial Narrow" w:cs="Times New Roman"/>
          <w:bCs/>
          <w:noProof w:val="0"/>
          <w:lang w:eastAsia="en-US"/>
        </w:rPr>
        <w:t>Na prefabrikovan</w:t>
      </w:r>
      <w:r>
        <w:rPr>
          <w:rFonts w:ascii="Arial Narrow" w:eastAsia="Calibri" w:hAnsi="Arial Narrow" w:cs="Times New Roman"/>
          <w:bCs/>
          <w:noProof w:val="0"/>
          <w:lang w:eastAsia="en-US"/>
        </w:rPr>
        <w:t>om</w:t>
      </w:r>
      <w:r w:rsidRPr="009A4D46">
        <w:rPr>
          <w:rFonts w:ascii="Arial Narrow" w:eastAsia="Calibri" w:hAnsi="Arial Narrow" w:cs="Times New Roman"/>
          <w:bCs/>
          <w:noProof w:val="0"/>
          <w:lang w:eastAsia="en-US"/>
        </w:rPr>
        <w:t xml:space="preserve"> most</w:t>
      </w:r>
      <w:r>
        <w:rPr>
          <w:rFonts w:ascii="Arial Narrow" w:eastAsia="Calibri" w:hAnsi="Arial Narrow" w:cs="Times New Roman"/>
          <w:bCs/>
          <w:noProof w:val="0"/>
          <w:lang w:eastAsia="en-US"/>
        </w:rPr>
        <w:t>e</w:t>
      </w:r>
      <w:r w:rsidRPr="009A4D46">
        <w:rPr>
          <w:rFonts w:ascii="Arial Narrow" w:eastAsia="Calibri" w:hAnsi="Arial Narrow" w:cs="Times New Roman"/>
          <w:bCs/>
          <w:noProof w:val="0"/>
          <w:lang w:eastAsia="en-US"/>
        </w:rPr>
        <w:t xml:space="preserve"> v Brezinách, ktoré sú značne poškodené je potrebné na základe statického posúdenia ich zostatkovej únosnosti  vymeniť existujúce prefabrikované nosníky za nové už s vyššou únosnosťou. Takto vytvoríme novú hornú stavbu na obidvoch mostoch.</w:t>
      </w:r>
    </w:p>
    <w:p w14:paraId="708D397C" w14:textId="77777777" w:rsidR="009A4D46" w:rsidRDefault="009A4D46" w:rsidP="001965A6">
      <w:pPr>
        <w:jc w:val="both"/>
        <w:rPr>
          <w:rFonts w:ascii="Arial Narrow" w:eastAsia="Calibri" w:hAnsi="Arial Narrow" w:cs="Times New Roman"/>
          <w:bCs/>
          <w:noProof w:val="0"/>
          <w:lang w:eastAsia="en-US"/>
        </w:rPr>
      </w:pPr>
    </w:p>
    <w:bookmarkEnd w:id="1"/>
    <w:p w14:paraId="46874F01" w14:textId="7FA5B41D" w:rsidR="008C0226" w:rsidRDefault="008C0226" w:rsidP="008C1C5B">
      <w:pPr>
        <w:pStyle w:val="Bezriadkovania"/>
        <w:jc w:val="both"/>
        <w:rPr>
          <w:rFonts w:ascii="Arial Narrow" w:hAnsi="Arial Narrow" w:cs="Arial"/>
          <w:sz w:val="22"/>
          <w:u w:val="single"/>
        </w:rPr>
      </w:pPr>
    </w:p>
    <w:p w14:paraId="5A773AA3" w14:textId="7172F5EA" w:rsidR="009F18D1" w:rsidRPr="009A4D46" w:rsidRDefault="00841FB3" w:rsidP="005650B4">
      <w:pPr>
        <w:ind w:right="-1"/>
        <w:rPr>
          <w:rFonts w:ascii="Arial Narrow" w:hAnsi="Arial Narrow"/>
          <w:spacing w:val="8"/>
          <w:w w:val="112"/>
        </w:rPr>
      </w:pPr>
      <w:r w:rsidRPr="00A86151">
        <w:rPr>
          <w:rFonts w:ascii="Arial Narrow" w:hAnsi="Arial Narrow"/>
          <w:b/>
          <w:bCs/>
          <w:spacing w:val="20"/>
        </w:rPr>
        <w:t>Základné ú</w:t>
      </w:r>
      <w:r w:rsidR="009F18D1" w:rsidRPr="00A86151">
        <w:rPr>
          <w:rFonts w:ascii="Arial Narrow" w:hAnsi="Arial Narrow"/>
          <w:b/>
          <w:bCs/>
          <w:spacing w:val="20"/>
        </w:rPr>
        <w:t>d</w:t>
      </w:r>
      <w:r w:rsidR="009F18D1" w:rsidRPr="00A86151">
        <w:rPr>
          <w:rFonts w:ascii="Arial Narrow" w:hAnsi="Arial Narrow"/>
          <w:b/>
          <w:bCs/>
          <w:spacing w:val="17"/>
        </w:rPr>
        <w:t>a</w:t>
      </w:r>
      <w:r w:rsidR="009F18D1" w:rsidRPr="00A86151">
        <w:rPr>
          <w:rFonts w:ascii="Arial Narrow" w:hAnsi="Arial Narrow"/>
          <w:b/>
          <w:bCs/>
          <w:spacing w:val="23"/>
        </w:rPr>
        <w:t>j</w:t>
      </w:r>
      <w:r w:rsidR="009F18D1" w:rsidRPr="00A86151">
        <w:rPr>
          <w:rFonts w:ascii="Arial Narrow" w:hAnsi="Arial Narrow"/>
          <w:b/>
          <w:bCs/>
          <w:spacing w:val="20"/>
        </w:rPr>
        <w:t>e</w:t>
      </w:r>
      <w:r w:rsidRPr="00A86151">
        <w:rPr>
          <w:rFonts w:ascii="Arial Narrow" w:hAnsi="Arial Narrow"/>
          <w:b/>
          <w:bCs/>
          <w:spacing w:val="20"/>
        </w:rPr>
        <w:t xml:space="preserve"> </w:t>
      </w:r>
      <w:r w:rsidR="009F18D1" w:rsidRPr="00A86151">
        <w:rPr>
          <w:rFonts w:ascii="Arial Narrow" w:hAnsi="Arial Narrow"/>
          <w:b/>
          <w:bCs/>
          <w:spacing w:val="20"/>
          <w:w w:val="115"/>
        </w:rPr>
        <w:t>m</w:t>
      </w:r>
      <w:r w:rsidR="009F18D1" w:rsidRPr="00A86151">
        <w:rPr>
          <w:rFonts w:ascii="Arial Narrow" w:hAnsi="Arial Narrow"/>
          <w:b/>
          <w:bCs/>
          <w:spacing w:val="18"/>
        </w:rPr>
        <w:t>o</w:t>
      </w:r>
      <w:r w:rsidR="009F18D1" w:rsidRPr="00A86151">
        <w:rPr>
          <w:rFonts w:ascii="Arial Narrow" w:hAnsi="Arial Narrow"/>
          <w:b/>
          <w:bCs/>
          <w:spacing w:val="20"/>
        </w:rPr>
        <w:t>s</w:t>
      </w:r>
      <w:r w:rsidR="009F18D1" w:rsidRPr="00A86151">
        <w:rPr>
          <w:rFonts w:ascii="Arial Narrow" w:hAnsi="Arial Narrow"/>
          <w:b/>
          <w:bCs/>
          <w:spacing w:val="22"/>
        </w:rPr>
        <w:t>t</w:t>
      </w:r>
      <w:r w:rsidR="0063519C" w:rsidRPr="00A86151">
        <w:rPr>
          <w:rFonts w:ascii="Arial Narrow" w:hAnsi="Arial Narrow"/>
          <w:b/>
          <w:bCs/>
          <w:spacing w:val="22"/>
        </w:rPr>
        <w:t>ných obkejtov:</w:t>
      </w:r>
    </w:p>
    <w:p w14:paraId="0A63C623" w14:textId="6978C4E9" w:rsidR="0063519C" w:rsidRPr="00A86151" w:rsidRDefault="0063519C" w:rsidP="005650B4">
      <w:pPr>
        <w:ind w:right="-1"/>
        <w:rPr>
          <w:rFonts w:ascii="Arial Narrow" w:hAnsi="Arial Narrow"/>
          <w:b/>
          <w:bCs/>
          <w:spacing w:val="22"/>
        </w:rPr>
      </w:pPr>
    </w:p>
    <w:p w14:paraId="3B1566DE" w14:textId="0AB2108A" w:rsidR="001F468B" w:rsidRPr="001F468B" w:rsidRDefault="001F468B" w:rsidP="001F468B">
      <w:pPr>
        <w:autoSpaceDE w:val="0"/>
        <w:autoSpaceDN w:val="0"/>
        <w:adjustRightInd w:val="0"/>
        <w:rPr>
          <w:rFonts w:ascii="Arial Narrow" w:hAnsi="Arial Narrow"/>
          <w:b/>
          <w:bCs/>
          <w:spacing w:val="20"/>
        </w:rPr>
      </w:pPr>
      <w:r w:rsidRPr="001F468B">
        <w:rPr>
          <w:rFonts w:ascii="Arial Narrow" w:hAnsi="Arial Narrow"/>
          <w:b/>
          <w:bCs/>
          <w:spacing w:val="20"/>
        </w:rPr>
        <w:t>Cesta             č. mostu                      Lokalita                 Staničenie stav    okres názov p.</w:t>
      </w:r>
    </w:p>
    <w:p w14:paraId="1E7FC8C2" w14:textId="77777777" w:rsidR="001F468B" w:rsidRPr="001F468B" w:rsidRDefault="001F468B" w:rsidP="001F468B">
      <w:pPr>
        <w:rPr>
          <w:rFonts w:ascii="Arial Narrow" w:eastAsia="Calibri" w:hAnsi="Arial Narrow" w:cs="Times New Roman"/>
          <w:bCs/>
          <w:noProof w:val="0"/>
          <w:lang w:eastAsia="en-US"/>
        </w:rPr>
      </w:pPr>
      <w:r w:rsidRPr="001F468B">
        <w:rPr>
          <w:rFonts w:ascii="Arial Narrow" w:eastAsia="Calibri" w:hAnsi="Arial Narrow" w:cs="Times New Roman"/>
          <w:bCs/>
          <w:noProof w:val="0"/>
          <w:lang w:eastAsia="en-US"/>
        </w:rPr>
        <w:t>Most na ceste III/2441, ev.č. 2441-4(IDM  M4563)Železná Breznica,  ckm 8,079   STS 5   ZV poľný potok</w:t>
      </w:r>
    </w:p>
    <w:p w14:paraId="27457DEA" w14:textId="77777777" w:rsidR="001F468B" w:rsidRPr="001F468B" w:rsidRDefault="001F468B" w:rsidP="001F468B">
      <w:pPr>
        <w:rPr>
          <w:rFonts w:ascii="Arial Narrow" w:eastAsia="Calibri" w:hAnsi="Arial Narrow" w:cs="Times New Roman"/>
          <w:bCs/>
          <w:noProof w:val="0"/>
          <w:lang w:eastAsia="en-US"/>
        </w:rPr>
      </w:pPr>
      <w:r w:rsidRPr="001F468B">
        <w:rPr>
          <w:rFonts w:ascii="Arial Narrow" w:eastAsia="Calibri" w:hAnsi="Arial Narrow" w:cs="Times New Roman"/>
          <w:bCs/>
          <w:noProof w:val="0"/>
          <w:lang w:eastAsia="en-US"/>
        </w:rPr>
        <w:t>Most na ceste III/2441, ev.č. 2441-5(IDM  M1826)Železná Breznica,  ckm 8,276   STS 5   ZV Breznický p.</w:t>
      </w:r>
    </w:p>
    <w:p w14:paraId="2FFC3FC4" w14:textId="77777777" w:rsidR="001F468B" w:rsidRPr="001F468B" w:rsidRDefault="001F468B" w:rsidP="001F468B">
      <w:pPr>
        <w:rPr>
          <w:rFonts w:ascii="Arial Narrow" w:eastAsia="Calibri" w:hAnsi="Arial Narrow" w:cs="Times New Roman"/>
          <w:bCs/>
          <w:noProof w:val="0"/>
          <w:lang w:eastAsia="en-US"/>
        </w:rPr>
      </w:pPr>
      <w:r w:rsidRPr="001F468B">
        <w:rPr>
          <w:rFonts w:ascii="Arial Narrow" w:eastAsia="Calibri" w:hAnsi="Arial Narrow" w:cs="Times New Roman"/>
          <w:bCs/>
          <w:noProof w:val="0"/>
          <w:lang w:eastAsia="en-US"/>
        </w:rPr>
        <w:t>Most na ceste III/2441, ev.č. 2441-7(IDM  M6065)Železná Breznica,  ckm 9,873   STS 5   ZV Breznický p.</w:t>
      </w:r>
    </w:p>
    <w:p w14:paraId="7B272029" w14:textId="77777777" w:rsidR="001F468B" w:rsidRPr="001F468B" w:rsidRDefault="001F468B" w:rsidP="001F468B">
      <w:pPr>
        <w:rPr>
          <w:rFonts w:ascii="Arial Narrow" w:eastAsia="Calibri" w:hAnsi="Arial Narrow" w:cs="Times New Roman"/>
          <w:bCs/>
          <w:noProof w:val="0"/>
          <w:lang w:eastAsia="en-US"/>
        </w:rPr>
      </w:pPr>
      <w:r w:rsidRPr="001F468B">
        <w:rPr>
          <w:rFonts w:ascii="Arial Narrow" w:eastAsia="Calibri" w:hAnsi="Arial Narrow" w:cs="Times New Roman"/>
          <w:bCs/>
          <w:noProof w:val="0"/>
          <w:lang w:eastAsia="en-US"/>
        </w:rPr>
        <w:t>Most na ceste III/2447, ev.č. 2447-1(IDM  M4563)Breziny,                 ckm 0,012   STS 5   ZV Neresnícky p.</w:t>
      </w:r>
    </w:p>
    <w:p w14:paraId="5E505AF1" w14:textId="26CB1488" w:rsidR="00F52609" w:rsidRPr="00A86151" w:rsidRDefault="00F52609" w:rsidP="005650B4">
      <w:pPr>
        <w:ind w:right="-1"/>
        <w:rPr>
          <w:rFonts w:ascii="Arial Narrow" w:hAnsi="Arial Narrow"/>
          <w:b/>
          <w:bCs/>
          <w:spacing w:val="22"/>
        </w:rPr>
      </w:pPr>
    </w:p>
    <w:p w14:paraId="5D5E6CEA" w14:textId="77777777" w:rsidR="00CF565F" w:rsidRPr="00A86151" w:rsidRDefault="00CF565F" w:rsidP="00872172">
      <w:pPr>
        <w:pStyle w:val="Bezriadkovania"/>
        <w:jc w:val="both"/>
        <w:rPr>
          <w:rFonts w:ascii="Arial Narrow" w:hAnsi="Arial Narrow" w:cs="Arial"/>
          <w:spacing w:val="3"/>
          <w:sz w:val="22"/>
        </w:rPr>
      </w:pPr>
    </w:p>
    <w:p w14:paraId="4F23060E" w14:textId="1BEDE625" w:rsidR="00B71F02" w:rsidRPr="00A86151" w:rsidRDefault="006D65DA" w:rsidP="00B71F02">
      <w:pPr>
        <w:ind w:right="-1"/>
        <w:rPr>
          <w:rFonts w:ascii="Arial Narrow" w:hAnsi="Arial Narrow"/>
          <w:b/>
          <w:bCs/>
          <w:w w:val="112"/>
        </w:rPr>
      </w:pPr>
      <w:r w:rsidRPr="00A86151">
        <w:rPr>
          <w:rFonts w:ascii="Arial Narrow" w:hAnsi="Arial Narrow"/>
          <w:b/>
          <w:bCs/>
          <w:w w:val="112"/>
        </w:rPr>
        <w:t>Predpokladan</w:t>
      </w:r>
      <w:r w:rsidR="00B71F02" w:rsidRPr="00A86151">
        <w:rPr>
          <w:rFonts w:ascii="Arial Narrow" w:hAnsi="Arial Narrow"/>
          <w:b/>
          <w:bCs/>
          <w:w w:val="112"/>
        </w:rPr>
        <w:t>á</w:t>
      </w:r>
      <w:r w:rsidRPr="00A86151">
        <w:rPr>
          <w:rFonts w:ascii="Arial Narrow" w:hAnsi="Arial Narrow"/>
          <w:b/>
          <w:bCs/>
          <w:w w:val="112"/>
        </w:rPr>
        <w:t xml:space="preserve"> </w:t>
      </w:r>
      <w:r w:rsidR="00B71F02" w:rsidRPr="00A86151">
        <w:rPr>
          <w:rFonts w:ascii="Arial Narrow" w:hAnsi="Arial Narrow"/>
          <w:b/>
          <w:bCs/>
          <w:w w:val="112"/>
        </w:rPr>
        <w:t>doba</w:t>
      </w:r>
      <w:r w:rsidRPr="00A86151">
        <w:rPr>
          <w:rFonts w:ascii="Arial Narrow" w:hAnsi="Arial Narrow"/>
          <w:b/>
          <w:bCs/>
          <w:w w:val="112"/>
        </w:rPr>
        <w:t xml:space="preserve"> výstavby</w:t>
      </w:r>
      <w:r w:rsidR="00B71F02" w:rsidRPr="00A86151">
        <w:rPr>
          <w:rFonts w:ascii="Arial Narrow" w:hAnsi="Arial Narrow"/>
          <w:b/>
          <w:bCs/>
          <w:w w:val="112"/>
        </w:rPr>
        <w:t>:</w:t>
      </w:r>
      <w:r w:rsidRPr="00A86151">
        <w:rPr>
          <w:rFonts w:ascii="Arial Narrow" w:hAnsi="Arial Narrow"/>
          <w:b/>
          <w:bCs/>
          <w:w w:val="112"/>
        </w:rPr>
        <w:t xml:space="preserve"> </w:t>
      </w:r>
    </w:p>
    <w:p w14:paraId="1F7AD5A4" w14:textId="77777777" w:rsidR="00B71F02" w:rsidRPr="00A86151" w:rsidRDefault="00B71F02" w:rsidP="006D65DA">
      <w:pPr>
        <w:rPr>
          <w:rFonts w:ascii="Arial Narrow" w:hAnsi="Arial Narrow"/>
          <w:w w:val="112"/>
        </w:rPr>
      </w:pPr>
    </w:p>
    <w:p w14:paraId="1429535B" w14:textId="77777777" w:rsidR="009810B9" w:rsidRPr="009810B9" w:rsidRDefault="009810B9" w:rsidP="009810B9">
      <w:pPr>
        <w:pStyle w:val="Default"/>
        <w:tabs>
          <w:tab w:val="left" w:pos="851"/>
        </w:tabs>
        <w:jc w:val="both"/>
        <w:rPr>
          <w:rFonts w:ascii="Arial Narrow" w:eastAsia="Times New Roman" w:hAnsi="Arial Narrow" w:cs="Arial"/>
          <w:noProof/>
          <w:color w:val="auto"/>
          <w:w w:val="112"/>
          <w:sz w:val="22"/>
          <w:szCs w:val="22"/>
          <w:lang w:eastAsia="sk-SK"/>
        </w:rPr>
      </w:pPr>
      <w:bookmarkStart w:id="2" w:name="_Hlk105153055"/>
      <w:bookmarkStart w:id="3" w:name="_Hlk105152809"/>
      <w:bookmarkStart w:id="4" w:name="_Hlk105151404"/>
      <w:bookmarkStart w:id="5" w:name="_Hlk114826740"/>
      <w:r w:rsidRPr="009810B9">
        <w:rPr>
          <w:rFonts w:ascii="Arial Narrow" w:eastAsia="Times New Roman" w:hAnsi="Arial Narrow" w:cs="Arial"/>
          <w:noProof/>
          <w:color w:val="auto"/>
          <w:w w:val="112"/>
          <w:sz w:val="22"/>
          <w:szCs w:val="22"/>
          <w:lang w:eastAsia="sk-SK"/>
        </w:rPr>
        <w:t>Most Železná Breznica ev. č. 2441-04</w:t>
      </w:r>
      <w:bookmarkEnd w:id="2"/>
      <w:r w:rsidRPr="009810B9">
        <w:rPr>
          <w:rFonts w:ascii="Arial Narrow" w:eastAsia="Times New Roman" w:hAnsi="Arial Narrow" w:cs="Arial"/>
          <w:noProof/>
          <w:color w:val="auto"/>
          <w:w w:val="112"/>
          <w:sz w:val="22"/>
          <w:szCs w:val="22"/>
          <w:lang w:eastAsia="sk-SK"/>
        </w:rPr>
        <w:t xml:space="preserve"> </w:t>
      </w:r>
      <w:bookmarkEnd w:id="3"/>
      <w:r w:rsidRPr="009810B9">
        <w:rPr>
          <w:rFonts w:ascii="Arial Narrow" w:eastAsia="Times New Roman" w:hAnsi="Arial Narrow" w:cs="Arial"/>
          <w:noProof/>
          <w:color w:val="auto"/>
          <w:w w:val="112"/>
          <w:sz w:val="22"/>
          <w:szCs w:val="22"/>
          <w:lang w:eastAsia="sk-SK"/>
        </w:rPr>
        <w:t>najneskôr do 7 mesiacov odo dňa prevzatia staveniska zhotoviteľom.</w:t>
      </w:r>
    </w:p>
    <w:bookmarkEnd w:id="4"/>
    <w:p w14:paraId="106F8747" w14:textId="590F28B8" w:rsidR="009810B9" w:rsidRPr="009810B9" w:rsidRDefault="009810B9" w:rsidP="009810B9">
      <w:pPr>
        <w:pStyle w:val="Default"/>
        <w:tabs>
          <w:tab w:val="left" w:pos="851"/>
        </w:tabs>
        <w:jc w:val="both"/>
        <w:rPr>
          <w:rFonts w:ascii="Arial Narrow" w:eastAsia="Times New Roman" w:hAnsi="Arial Narrow" w:cs="Arial"/>
          <w:noProof/>
          <w:color w:val="auto"/>
          <w:w w:val="112"/>
          <w:sz w:val="22"/>
          <w:szCs w:val="22"/>
          <w:lang w:eastAsia="sk-SK"/>
        </w:rPr>
      </w:pPr>
      <w:r w:rsidRPr="009810B9">
        <w:rPr>
          <w:rFonts w:ascii="Arial Narrow" w:eastAsia="Times New Roman" w:hAnsi="Arial Narrow" w:cs="Arial"/>
          <w:noProof/>
          <w:color w:val="auto"/>
          <w:w w:val="112"/>
          <w:sz w:val="22"/>
          <w:szCs w:val="22"/>
          <w:lang w:eastAsia="sk-SK"/>
        </w:rPr>
        <w:t>Most Železná Breznica ev. č. 2441-05 najneskôr do 8 mesiacov odo dňa prevzatia staveniska zhotoviteľom.</w:t>
      </w:r>
    </w:p>
    <w:p w14:paraId="21A571A2" w14:textId="3599FC67" w:rsidR="009810B9" w:rsidRPr="009810B9" w:rsidRDefault="009810B9" w:rsidP="009810B9">
      <w:pPr>
        <w:pStyle w:val="Default"/>
        <w:tabs>
          <w:tab w:val="left" w:pos="851"/>
        </w:tabs>
        <w:jc w:val="both"/>
        <w:rPr>
          <w:rFonts w:ascii="Arial Narrow" w:eastAsia="Times New Roman" w:hAnsi="Arial Narrow" w:cs="Arial"/>
          <w:noProof/>
          <w:color w:val="auto"/>
          <w:w w:val="112"/>
          <w:sz w:val="22"/>
          <w:szCs w:val="22"/>
          <w:lang w:eastAsia="sk-SK"/>
        </w:rPr>
      </w:pPr>
      <w:r w:rsidRPr="009810B9">
        <w:rPr>
          <w:rFonts w:ascii="Arial Narrow" w:eastAsia="Times New Roman" w:hAnsi="Arial Narrow" w:cs="Arial"/>
          <w:noProof/>
          <w:color w:val="auto"/>
          <w:w w:val="112"/>
          <w:sz w:val="22"/>
          <w:szCs w:val="22"/>
          <w:lang w:eastAsia="sk-SK"/>
        </w:rPr>
        <w:t>Most Železná Breznica ev. č. 2441-07 najneskôr do 7 mesiacov odo dňa prevzatia staveniska zhotoviteľom.</w:t>
      </w:r>
    </w:p>
    <w:p w14:paraId="6305083A" w14:textId="6F74C1EC" w:rsidR="009810B9" w:rsidRPr="009810B9" w:rsidRDefault="009810B9" w:rsidP="009810B9">
      <w:pPr>
        <w:pStyle w:val="Default"/>
        <w:tabs>
          <w:tab w:val="left" w:pos="851"/>
        </w:tabs>
        <w:jc w:val="both"/>
        <w:rPr>
          <w:rFonts w:ascii="Arial Narrow" w:eastAsia="Times New Roman" w:hAnsi="Arial Narrow" w:cs="Arial"/>
          <w:noProof/>
          <w:color w:val="auto"/>
          <w:w w:val="112"/>
          <w:sz w:val="22"/>
          <w:szCs w:val="22"/>
          <w:lang w:eastAsia="sk-SK"/>
        </w:rPr>
      </w:pPr>
      <w:bookmarkStart w:id="6" w:name="_Hlk106016671"/>
      <w:r w:rsidRPr="009810B9">
        <w:rPr>
          <w:rFonts w:ascii="Arial Narrow" w:eastAsia="Times New Roman" w:hAnsi="Arial Narrow" w:cs="Arial"/>
          <w:noProof/>
          <w:color w:val="auto"/>
          <w:w w:val="112"/>
          <w:sz w:val="22"/>
          <w:szCs w:val="22"/>
          <w:lang w:eastAsia="sk-SK"/>
        </w:rPr>
        <w:t>Most Breziny ev. č. 2447-01</w:t>
      </w:r>
      <w:bookmarkEnd w:id="6"/>
      <w:r w:rsidRPr="009810B9">
        <w:rPr>
          <w:rFonts w:ascii="Arial Narrow" w:eastAsia="Times New Roman" w:hAnsi="Arial Narrow" w:cs="Arial"/>
          <w:noProof/>
          <w:color w:val="auto"/>
          <w:w w:val="112"/>
          <w:sz w:val="22"/>
          <w:szCs w:val="22"/>
          <w:lang w:eastAsia="sk-SK"/>
        </w:rPr>
        <w:t xml:space="preserve"> najneskôr do 9 mesiacov odo dňa prevzatia staveniska zhotoviteľom.</w:t>
      </w:r>
    </w:p>
    <w:bookmarkEnd w:id="5"/>
    <w:p w14:paraId="4DC7B0C5" w14:textId="77777777" w:rsidR="00B71F02" w:rsidRPr="00A86151" w:rsidRDefault="00B71F02" w:rsidP="006D65DA">
      <w:pPr>
        <w:rPr>
          <w:rFonts w:ascii="Arial Narrow" w:hAnsi="Arial Narrow"/>
          <w:w w:val="112"/>
        </w:rPr>
      </w:pPr>
    </w:p>
    <w:p w14:paraId="22913E32" w14:textId="77777777" w:rsidR="007F68B9" w:rsidRPr="00A86151" w:rsidRDefault="007F68B9" w:rsidP="009810B9">
      <w:pPr>
        <w:spacing w:line="236" w:lineRule="auto"/>
        <w:ind w:right="-1"/>
        <w:rPr>
          <w:w w:val="112"/>
        </w:rPr>
      </w:pPr>
    </w:p>
    <w:p w14:paraId="6DBCF160" w14:textId="77777777" w:rsidR="00F02E49" w:rsidRPr="00F02E49" w:rsidRDefault="00F02E49" w:rsidP="00F02E49">
      <w:pPr>
        <w:spacing w:after="160"/>
        <w:ind w:firstLine="360"/>
        <w:rPr>
          <w:rFonts w:ascii="Arial Narrow" w:eastAsia="Calibri" w:hAnsi="Arial Narrow" w:cs="Times New Roman"/>
          <w:b/>
          <w:bCs/>
        </w:rPr>
      </w:pPr>
      <w:r w:rsidRPr="00F02E49">
        <w:rPr>
          <w:rFonts w:ascii="Arial Narrow" w:eastAsia="Calibri" w:hAnsi="Arial Narrow" w:cs="Times New Roman"/>
          <w:b/>
          <w:bCs/>
        </w:rPr>
        <w:t>Predmet činnosti</w:t>
      </w:r>
    </w:p>
    <w:p w14:paraId="0484DF86" w14:textId="77777777" w:rsidR="00F02E49" w:rsidRPr="00F02E49" w:rsidRDefault="00F02E49" w:rsidP="00F02E49">
      <w:pPr>
        <w:tabs>
          <w:tab w:val="left" w:pos="567"/>
        </w:tabs>
        <w:jc w:val="both"/>
        <w:rPr>
          <w:rFonts w:ascii="Arial Narrow" w:eastAsia="Calibri" w:hAnsi="Arial Narrow" w:cs="Times New Roman"/>
        </w:rPr>
      </w:pPr>
      <w:r w:rsidRPr="00F02E49">
        <w:rPr>
          <w:rFonts w:ascii="Arial Narrow" w:eastAsia="Calibri" w:hAnsi="Arial Narrow" w:cs="Times New Roman"/>
        </w:rPr>
        <w:t>Vo vzťahu k stavebným činnostiam:</w:t>
      </w:r>
    </w:p>
    <w:p w14:paraId="787FBDAA" w14:textId="77777777" w:rsidR="00F02E49" w:rsidRPr="00F02E49" w:rsidRDefault="00F02E49" w:rsidP="00F02E49">
      <w:pPr>
        <w:tabs>
          <w:tab w:val="left" w:pos="567"/>
        </w:tabs>
        <w:jc w:val="both"/>
        <w:rPr>
          <w:rFonts w:ascii="Arial Narrow" w:eastAsia="Calibri" w:hAnsi="Arial Narrow" w:cs="Times New Roman"/>
        </w:rPr>
      </w:pPr>
    </w:p>
    <w:p w14:paraId="579C267B"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preštudovať všetky dokumenty podľa dokumentácie pre stavebné povolenie (DSP) s náležitosťami dokumentácie na realizáciu stavby (DRS), stavebné povolenia, oznámenia k ohláseniam stavebných úprav, zmluvné dokumenty súvisiace so stavbou a iné podklady, ktoré sú potrebné pre výkon činnosti Stavebného dozoru pre stavbu,</w:t>
      </w:r>
    </w:p>
    <w:p w14:paraId="07B8CEA1"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20BDFE49"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odovzdať stavenisko zhotoviteľovi, vrátane úkonov s tým spojených (podpis protokolu a pod.),</w:t>
      </w:r>
    </w:p>
    <w:p w14:paraId="71E41F57"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57933547" w14:textId="77777777" w:rsidR="00F02E49" w:rsidRPr="00F02E49" w:rsidRDefault="00F02E49" w:rsidP="00F02E49">
      <w:pPr>
        <w:ind w:left="284"/>
        <w:jc w:val="both"/>
        <w:rPr>
          <w:rFonts w:ascii="Arial Narrow" w:eastAsia="Calibri" w:hAnsi="Arial Narrow" w:cs="Times New Roman"/>
        </w:rPr>
      </w:pPr>
    </w:p>
    <w:p w14:paraId="456FDB8E" w14:textId="77777777"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lastRenderedPageBreak/>
        <w:t>Vo vzťahu k stavebnému denníku:</w:t>
      </w:r>
    </w:p>
    <w:p w14:paraId="6F46AC9A" w14:textId="77777777" w:rsidR="00F02E49" w:rsidRPr="00F02E49" w:rsidRDefault="00F02E49" w:rsidP="00F02E49">
      <w:pPr>
        <w:jc w:val="both"/>
        <w:rPr>
          <w:rFonts w:ascii="Arial Narrow" w:eastAsia="Calibri" w:hAnsi="Arial Narrow" w:cs="Times New Roman"/>
        </w:rPr>
      </w:pPr>
    </w:p>
    <w:p w14:paraId="05587DDE"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vykonávať nasledujúce činnosti vo vzťahu k stavebnému denníku:</w:t>
      </w:r>
    </w:p>
    <w:p w14:paraId="1A09BB43"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kontrola včasného zavedenia stavebného denníka s potvrdením dňa začatia stavebných prác na jednotlivých objektoch/úsekoch. Kontrola riadneho vedenia stavebného denníka a jeho predpísaných príloh,</w:t>
      </w:r>
    </w:p>
    <w:p w14:paraId="796051E3"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3B4621D0"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71BDE12A"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40D1D5CA" w14:textId="77777777" w:rsidR="00AA3DC6" w:rsidRDefault="00AA3DC6" w:rsidP="00F02E49">
      <w:pPr>
        <w:jc w:val="both"/>
        <w:rPr>
          <w:rFonts w:ascii="Arial Narrow" w:eastAsia="Calibri" w:hAnsi="Arial Narrow" w:cs="Times New Roman"/>
        </w:rPr>
      </w:pPr>
    </w:p>
    <w:p w14:paraId="2AAC063C" w14:textId="63EAC699"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Vo vzťahu k priebehu a vykonávaniu prác na stavbe:</w:t>
      </w:r>
    </w:p>
    <w:p w14:paraId="2477EB30" w14:textId="77777777" w:rsidR="00F02E49" w:rsidRPr="00F02E49" w:rsidRDefault="00F02E49" w:rsidP="00F02E49">
      <w:pPr>
        <w:jc w:val="both"/>
        <w:rPr>
          <w:rFonts w:ascii="Arial Narrow" w:eastAsia="Calibri" w:hAnsi="Arial Narrow" w:cs="Times New Roman"/>
        </w:rPr>
      </w:pPr>
    </w:p>
    <w:p w14:paraId="27865D8A"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kontrolovať dodržiavanie hraníc dočasných a trvalých záberov, </w:t>
      </w:r>
    </w:p>
    <w:p w14:paraId="0E0B1836"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27649EEF"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protokolárne odovzdať základné smerové a výškové vytýčenie jednotlivých objektov stavby zhotoviteľovi v spolupráci s autorským dozorom objednávateľa, spolupracovať s autorizovaným geodetom pri dohľade nad dodržaním priestorového umiestnenia objektov, </w:t>
      </w:r>
    </w:p>
    <w:p w14:paraId="4D687EEC"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113DE97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skontrolovať kontrolný skúšobný plán predložený zhotoviteľom, vznášať k nemu pripomienky a tento schvaľovať, </w:t>
      </w:r>
    </w:p>
    <w:p w14:paraId="7CB52BE9"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pokiaľ vznesie zhotoviteľ akúkoľvek požiadavku (napr. na naviacpráce, na súčinnosť objednávateľa a pod.), vyjadrovať sa na požiadanie objednávateľa k takýmto požiadavkám zhotoviteľa,</w:t>
      </w:r>
    </w:p>
    <w:p w14:paraId="5788C49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17A1AAA2"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Kontrolné dni a koordinačné porady sa nebudú uskutočňovať v čase prerušenia prác na stavbe z dôvodu nepriaznivých klimatických podmienok, (t. j. v zimnom období),</w:t>
      </w:r>
    </w:p>
    <w:p w14:paraId="33009518"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lastRenderedPageBreak/>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03FF57D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na základe zistených skutočností sa vyjadrovať k prípadným zmenám stavebných a technologických postupov, </w:t>
      </w:r>
    </w:p>
    <w:p w14:paraId="1FA32A6D"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BE9B1B4"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3660E2A4"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Zabezpečiť koordináciu plnenia úloh pri realizácii prác na stavenisku z hľadiska zaistenia bezpečnosti a ochrany zdravia pri práci v súlade s nariadením vlády č. 396/2006 Z. z. a to najmä podľa § 6. Zabezpečiť koordináciu všetkých účastníkov výstavby a ich subdodávateľov,     </w:t>
      </w:r>
    </w:p>
    <w:p w14:paraId="5DBA9AF0"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predkladať objednávateľovi stanoviská/podklady k sťažnostiam, týkajúcim sa realizácie predmetu zmluvy,</w:t>
      </w:r>
    </w:p>
    <w:p w14:paraId="7D0D2950"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26EE5578" w14:textId="61E76B02"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vyhotovovanie pravidelných správ stavebného dozoru a ich predloženie technickému dozoru objednávateľa a osobe objednávateľa oprávnenej rokovať vo veciach technických, resp. vo veciach zmluvy, a to minimálne raz za dva mesiace, najneskôr do 10. dňa príslušného kalendárneho mesiaca, v ktorom je povinný túto správu podať. </w:t>
      </w:r>
      <w:r w:rsidR="00B16EEB">
        <w:rPr>
          <w:rFonts w:ascii="Arial Narrow" w:eastAsia="Calibri" w:hAnsi="Arial Narrow" w:cs="Times New Roman"/>
        </w:rPr>
        <w:t xml:space="preserve"> </w:t>
      </w:r>
    </w:p>
    <w:p w14:paraId="7632FBA3" w14:textId="7DDE87E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rokovať vo veciach technických, resp. vo veciach zmluvy najneskôr do 10 kalendárnych dní odo dňa, kedy prerušenie prác v príslušnom kalendárnom roku nastalo. </w:t>
      </w:r>
      <w:r w:rsidR="00B16EEB">
        <w:rPr>
          <w:rFonts w:ascii="Arial Narrow" w:eastAsia="Calibri" w:hAnsi="Arial Narrow" w:cs="Times New Roman"/>
        </w:rPr>
        <w:t xml:space="preserve"> </w:t>
      </w:r>
    </w:p>
    <w:p w14:paraId="3DD175F6" w14:textId="06011DC5" w:rsidR="005650B4" w:rsidRDefault="005650B4" w:rsidP="00F02E49">
      <w:pPr>
        <w:jc w:val="both"/>
        <w:rPr>
          <w:rFonts w:ascii="Arial Narrow" w:eastAsia="Calibri" w:hAnsi="Arial Narrow" w:cs="Times New Roman"/>
        </w:rPr>
      </w:pPr>
    </w:p>
    <w:p w14:paraId="73DFD393" w14:textId="6CC49367" w:rsidR="00B16EEB" w:rsidRDefault="00B16EEB" w:rsidP="00F02E49">
      <w:pPr>
        <w:jc w:val="both"/>
        <w:rPr>
          <w:rFonts w:ascii="Arial Narrow" w:eastAsia="Calibri" w:hAnsi="Arial Narrow" w:cs="Times New Roman"/>
        </w:rPr>
      </w:pPr>
    </w:p>
    <w:p w14:paraId="4C57D0ED" w14:textId="77777777" w:rsidR="00B16EEB" w:rsidRDefault="00B16EEB" w:rsidP="00F02E49">
      <w:pPr>
        <w:jc w:val="both"/>
        <w:rPr>
          <w:rFonts w:ascii="Arial Narrow" w:eastAsia="Calibri" w:hAnsi="Arial Narrow" w:cs="Times New Roman"/>
        </w:rPr>
      </w:pPr>
    </w:p>
    <w:p w14:paraId="39CCA28E" w14:textId="3CC71DDD"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 xml:space="preserve">Osobitne vo vzťahu k zabezpečeniu kvality dodávok a prác na stavbe, avšak bez toho, aby tým v súvislosti s týmto predmetom boli dotknuté povinnosti vyššie: </w:t>
      </w:r>
    </w:p>
    <w:p w14:paraId="7A84E35F" w14:textId="77777777" w:rsidR="00F02E49" w:rsidRPr="00F02E49" w:rsidRDefault="00F02E49" w:rsidP="00F02E49">
      <w:pPr>
        <w:jc w:val="both"/>
        <w:rPr>
          <w:rFonts w:ascii="Arial Narrow" w:eastAsia="Calibri" w:hAnsi="Arial Narrow" w:cs="Times New Roman"/>
        </w:rPr>
      </w:pPr>
    </w:p>
    <w:p w14:paraId="57139FC8"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či zhotoviteľ vykonáva pri realizácii stavby predpísané skúšky materiálov, konštrukcií a prác,</w:t>
      </w:r>
    </w:p>
    <w:p w14:paraId="535C9B8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lastRenderedPageBreak/>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3F453027"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dodržiavanie skúšok materiálov, konštrukcií, s kontrolou ich výsledkov a predpísaných technológií podľa schváleného skúšobného plánu, vyžadovať doklady o preukázaní zhody výrobkov pre stavbu,</w:t>
      </w:r>
    </w:p>
    <w:p w14:paraId="27C3D71A" w14:textId="77777777" w:rsidR="005650B4" w:rsidRDefault="005650B4" w:rsidP="00F02E49">
      <w:pPr>
        <w:jc w:val="both"/>
        <w:rPr>
          <w:rFonts w:ascii="Arial Narrow" w:eastAsia="Calibri" w:hAnsi="Arial Narrow" w:cs="Times New Roman"/>
        </w:rPr>
      </w:pPr>
    </w:p>
    <w:p w14:paraId="45ADDEF0" w14:textId="3E0D8569"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 xml:space="preserve">V závere realizácie prác na stavbe, resp. jednotlivých ich častí a po ich realizácii: </w:t>
      </w:r>
    </w:p>
    <w:p w14:paraId="3A4E7707" w14:textId="77777777" w:rsidR="00F02E49" w:rsidRPr="00F02E49" w:rsidRDefault="00F02E49" w:rsidP="00F02E49">
      <w:pPr>
        <w:jc w:val="both"/>
        <w:rPr>
          <w:rFonts w:ascii="Arial Narrow" w:eastAsia="Calibri" w:hAnsi="Arial Narrow" w:cs="Times New Roman"/>
        </w:rPr>
      </w:pPr>
    </w:p>
    <w:p w14:paraId="6F391936"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organizovať odovzdanie a prevzatie stavby alebo jej časti,</w:t>
      </w:r>
    </w:p>
    <w:p w14:paraId="357806D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zaujímať stanovisko s vysvetlením a návrhom riešenia k prípadným skrytým vadám na stavbe,</w:t>
      </w:r>
    </w:p>
    <w:p w14:paraId="1374944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kontrolovať doklady, ktoré predloží zhotoviteľ k odovzdaniu a prevzatiu dokončenej stavby, </w:t>
      </w:r>
    </w:p>
    <w:p w14:paraId="0588418E"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kontrolovať odstraňovanie vád a nedorobkov zistených pri preberaní v dohodnutých  termínoch,</w:t>
      </w:r>
    </w:p>
    <w:p w14:paraId="72285DE5"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4F1A4F9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kontrolovať vypratanie a upratanie staveniska a priľahlých pozemkov a ciest zhotoviteľom, </w:t>
      </w:r>
    </w:p>
    <w:p w14:paraId="0DC970FD"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za účasti a súčinnosti zhotoviteľa a správcov/vlastníkov určiť prípadné poškodenie prístupových ciest a priľahlých nehnuteľností, ako aj potrebný rozsah opráv, </w:t>
      </w:r>
    </w:p>
    <w:p w14:paraId="19B14BA2"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oznamovať akékoľvek a všetky vady alebo poškodenia zhotoviteľovi a objednávateľovi, ako aj kontrolovať odstraňovanie vád zistených počas záručnej doby,</w:t>
      </w:r>
    </w:p>
    <w:p w14:paraId="4E9DE09A" w14:textId="70390DBB" w:rsidR="00F02E49" w:rsidRPr="00F02E49" w:rsidRDefault="00F02E49" w:rsidP="00B16EEB">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vypracovať záverečnú správu Stavebného dozoru a jej predloženie osobe objednávateľa oprávnenej rokovať vo veciach technických, a to najneskôr do 15 dní odo dňa termínu ukončenia trvania zmluvy. Záverečná správa bude obsahovať kumulatívne údaje za celú dobu výkonu činnosti Stavebného dozoru. Objednávateľ sa prostredníctvom osoby objednávateľa oprávnenej rokovať vo veciach technických a prostredníctvom technického dozoru objednávateľa zaväzuje schváliť záverečnú správu Stavebného dozoru do 10 pracovných dní od jej preukázateľného doručenia alebo ju vrátiť poskytovateľovi s požiadavkou na doplnenie. </w:t>
      </w:r>
      <w:r w:rsidR="00B16EEB">
        <w:rPr>
          <w:rFonts w:ascii="Arial Narrow" w:eastAsia="Calibri" w:hAnsi="Arial Narrow" w:cs="Times New Roman"/>
        </w:rPr>
        <w:t xml:space="preserve"> </w:t>
      </w:r>
    </w:p>
    <w:p w14:paraId="6250DFAA" w14:textId="77777777" w:rsidR="00B16EEB" w:rsidRDefault="00B16EEB" w:rsidP="005650B4">
      <w:pPr>
        <w:spacing w:after="160"/>
        <w:rPr>
          <w:rFonts w:ascii="Arial Narrow" w:eastAsia="Calibri" w:hAnsi="Arial Narrow" w:cs="Times New Roman"/>
        </w:rPr>
      </w:pPr>
    </w:p>
    <w:p w14:paraId="167627DE" w14:textId="1266766D" w:rsidR="007F68B9" w:rsidRDefault="00F02E49" w:rsidP="005650B4">
      <w:pPr>
        <w:spacing w:after="160"/>
        <w:rPr>
          <w:rFonts w:ascii="Arial Narrow" w:eastAsia="Calibri" w:hAnsi="Arial Narrow" w:cs="Times New Roman"/>
        </w:rPr>
      </w:pPr>
      <w:r w:rsidRPr="00F02E49">
        <w:rPr>
          <w:rFonts w:ascii="Arial Narrow" w:eastAsia="Calibri" w:hAnsi="Arial Narrow" w:cs="Times New Roman"/>
        </w:rPr>
        <w:t>Link na projektovú dokumentáciu:</w:t>
      </w:r>
      <w:r w:rsidR="005650B4">
        <w:rPr>
          <w:rFonts w:ascii="Arial Narrow" w:eastAsia="Calibri" w:hAnsi="Arial Narrow" w:cs="Times New Roman"/>
        </w:rPr>
        <w:t xml:space="preserve">  </w:t>
      </w:r>
    </w:p>
    <w:p w14:paraId="5A0256D8" w14:textId="77777777" w:rsidR="007F68B9" w:rsidRDefault="007F68B9" w:rsidP="005650B4">
      <w:pPr>
        <w:spacing w:after="160"/>
        <w:rPr>
          <w:rFonts w:ascii="Arial Narrow" w:eastAsia="Calibri" w:hAnsi="Arial Narrow" w:cs="Times New Roman"/>
        </w:rPr>
      </w:pPr>
    </w:p>
    <w:p w14:paraId="09DCDD5A" w14:textId="1E2FBE60" w:rsidR="007F68B9" w:rsidRDefault="00000000" w:rsidP="007F68B9">
      <w:pPr>
        <w:rPr>
          <w:rFonts w:ascii="Arial Narrow" w:hAnsi="Arial Narrow"/>
          <w:w w:val="112"/>
        </w:rPr>
      </w:pPr>
      <w:hyperlink r:id="rId9" w:history="1">
        <w:r w:rsidR="00DF25A6" w:rsidRPr="00D43757">
          <w:rPr>
            <w:rStyle w:val="Hypertextovprepojenie"/>
          </w:rPr>
          <w:t>https://josephine.proebiz.com/sk/tender/30626/summary</w:t>
        </w:r>
      </w:hyperlink>
    </w:p>
    <w:p w14:paraId="79248216" w14:textId="77777777" w:rsidR="007F68B9" w:rsidRPr="00EE5EF2" w:rsidRDefault="007F68B9" w:rsidP="007F68B9">
      <w:pPr>
        <w:rPr>
          <w:rFonts w:ascii="Arial Narrow" w:hAnsi="Arial Narrow"/>
          <w:w w:val="112"/>
        </w:rPr>
      </w:pPr>
    </w:p>
    <w:p w14:paraId="772C7C18" w14:textId="39A47051" w:rsidR="00EE5EF2" w:rsidRDefault="00EE5EF2" w:rsidP="007F68B9">
      <w:pPr>
        <w:spacing w:after="160"/>
        <w:rPr>
          <w:rFonts w:ascii="Arial Narrow" w:hAnsi="Arial Narrow"/>
          <w:w w:val="112"/>
        </w:rPr>
      </w:pPr>
    </w:p>
    <w:p w14:paraId="7475AC83" w14:textId="77777777" w:rsidR="00EE5EF2" w:rsidRPr="00EE5EF2" w:rsidRDefault="00EE5EF2" w:rsidP="007F68B9">
      <w:pPr>
        <w:spacing w:after="160"/>
        <w:rPr>
          <w:w w:val="112"/>
        </w:rPr>
      </w:pPr>
    </w:p>
    <w:sectPr w:rsidR="00EE5EF2" w:rsidRPr="00EE5EF2" w:rsidSect="00D506D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A44"/>
    <w:multiLevelType w:val="hybridMultilevel"/>
    <w:tmpl w:val="4C9C73F8"/>
    <w:lvl w:ilvl="0" w:tplc="CCEAC8D0">
      <w:numFmt w:val="bullet"/>
      <w:lvlText w:val=""/>
      <w:lvlJc w:val="left"/>
      <w:pPr>
        <w:ind w:left="420" w:hanging="360"/>
      </w:pPr>
      <w:rPr>
        <w:rFonts w:ascii="Symbol" w:eastAsia="Times New Roman" w:hAnsi="Symbo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15:restartNumberingAfterBreak="0">
    <w:nsid w:val="0CA007FD"/>
    <w:multiLevelType w:val="hybridMultilevel"/>
    <w:tmpl w:val="B17461A8"/>
    <w:lvl w:ilvl="0" w:tplc="2B24609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7B3FE4"/>
    <w:multiLevelType w:val="multilevel"/>
    <w:tmpl w:val="E29638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17662F"/>
    <w:multiLevelType w:val="hybridMultilevel"/>
    <w:tmpl w:val="49B2B406"/>
    <w:lvl w:ilvl="0" w:tplc="A18C213C">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75534E43"/>
    <w:multiLevelType w:val="hybridMultilevel"/>
    <w:tmpl w:val="2FCC2022"/>
    <w:lvl w:ilvl="0" w:tplc="E12AC3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11103197">
    <w:abstractNumId w:val="10"/>
  </w:num>
  <w:num w:numId="2" w16cid:durableId="1609510012">
    <w:abstractNumId w:val="3"/>
  </w:num>
  <w:num w:numId="3" w16cid:durableId="1395010241">
    <w:abstractNumId w:val="6"/>
  </w:num>
  <w:num w:numId="4" w16cid:durableId="1313370560">
    <w:abstractNumId w:val="1"/>
  </w:num>
  <w:num w:numId="5" w16cid:durableId="809443742">
    <w:abstractNumId w:val="7"/>
  </w:num>
  <w:num w:numId="6" w16cid:durableId="1696495004">
    <w:abstractNumId w:val="4"/>
  </w:num>
  <w:num w:numId="7" w16cid:durableId="620381640">
    <w:abstractNumId w:val="2"/>
  </w:num>
  <w:num w:numId="8" w16cid:durableId="967011789">
    <w:abstractNumId w:val="5"/>
  </w:num>
  <w:num w:numId="9" w16cid:durableId="587885393">
    <w:abstractNumId w:val="8"/>
  </w:num>
  <w:num w:numId="10" w16cid:durableId="771316684">
    <w:abstractNumId w:val="0"/>
  </w:num>
  <w:num w:numId="11" w16cid:durableId="886798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D0"/>
    <w:rsid w:val="00051D9E"/>
    <w:rsid w:val="00077C3E"/>
    <w:rsid w:val="0008557B"/>
    <w:rsid w:val="000B3909"/>
    <w:rsid w:val="000C3F3A"/>
    <w:rsid w:val="000E5DCA"/>
    <w:rsid w:val="001043BC"/>
    <w:rsid w:val="00114EC4"/>
    <w:rsid w:val="00120219"/>
    <w:rsid w:val="00125EF0"/>
    <w:rsid w:val="00130FB0"/>
    <w:rsid w:val="00131262"/>
    <w:rsid w:val="0015713D"/>
    <w:rsid w:val="001617C2"/>
    <w:rsid w:val="001872F1"/>
    <w:rsid w:val="0018742E"/>
    <w:rsid w:val="00195AEE"/>
    <w:rsid w:val="001965A6"/>
    <w:rsid w:val="001A3516"/>
    <w:rsid w:val="001A743E"/>
    <w:rsid w:val="001E5853"/>
    <w:rsid w:val="001E7D3C"/>
    <w:rsid w:val="001F15EC"/>
    <w:rsid w:val="001F468B"/>
    <w:rsid w:val="00221210"/>
    <w:rsid w:val="00252990"/>
    <w:rsid w:val="00280531"/>
    <w:rsid w:val="00297866"/>
    <w:rsid w:val="002C7A6E"/>
    <w:rsid w:val="002E1823"/>
    <w:rsid w:val="00320D5D"/>
    <w:rsid w:val="00337C5E"/>
    <w:rsid w:val="00355FC4"/>
    <w:rsid w:val="00356FBA"/>
    <w:rsid w:val="0038191A"/>
    <w:rsid w:val="003F0E25"/>
    <w:rsid w:val="00430FCD"/>
    <w:rsid w:val="004329CD"/>
    <w:rsid w:val="004371D3"/>
    <w:rsid w:val="00444C89"/>
    <w:rsid w:val="0045667D"/>
    <w:rsid w:val="004A1CA2"/>
    <w:rsid w:val="004B1146"/>
    <w:rsid w:val="004B63A1"/>
    <w:rsid w:val="004D0AF4"/>
    <w:rsid w:val="004E6743"/>
    <w:rsid w:val="004E7BB0"/>
    <w:rsid w:val="004F2AF5"/>
    <w:rsid w:val="004F66BC"/>
    <w:rsid w:val="004F6F3F"/>
    <w:rsid w:val="004F7079"/>
    <w:rsid w:val="005211AC"/>
    <w:rsid w:val="005650B4"/>
    <w:rsid w:val="00565F89"/>
    <w:rsid w:val="00574EF9"/>
    <w:rsid w:val="005B45B1"/>
    <w:rsid w:val="005C4F75"/>
    <w:rsid w:val="005D7693"/>
    <w:rsid w:val="005F5B51"/>
    <w:rsid w:val="0060689D"/>
    <w:rsid w:val="006226A6"/>
    <w:rsid w:val="0063519C"/>
    <w:rsid w:val="00686F93"/>
    <w:rsid w:val="00687222"/>
    <w:rsid w:val="00691680"/>
    <w:rsid w:val="006D0A42"/>
    <w:rsid w:val="006D65DA"/>
    <w:rsid w:val="006E4B22"/>
    <w:rsid w:val="00700000"/>
    <w:rsid w:val="007049EF"/>
    <w:rsid w:val="00716554"/>
    <w:rsid w:val="007550D2"/>
    <w:rsid w:val="00760C6D"/>
    <w:rsid w:val="00767804"/>
    <w:rsid w:val="00797EAB"/>
    <w:rsid w:val="007F68B9"/>
    <w:rsid w:val="00804339"/>
    <w:rsid w:val="0082640C"/>
    <w:rsid w:val="00841FB3"/>
    <w:rsid w:val="0085764C"/>
    <w:rsid w:val="00872172"/>
    <w:rsid w:val="008821E7"/>
    <w:rsid w:val="008B0191"/>
    <w:rsid w:val="008C0226"/>
    <w:rsid w:val="008C1C5B"/>
    <w:rsid w:val="008C3178"/>
    <w:rsid w:val="008E6BFF"/>
    <w:rsid w:val="008F117D"/>
    <w:rsid w:val="0092361B"/>
    <w:rsid w:val="009561FF"/>
    <w:rsid w:val="009810B9"/>
    <w:rsid w:val="0099493C"/>
    <w:rsid w:val="009A4D46"/>
    <w:rsid w:val="009C2D92"/>
    <w:rsid w:val="009F18D1"/>
    <w:rsid w:val="009F2964"/>
    <w:rsid w:val="00A0061A"/>
    <w:rsid w:val="00A0496C"/>
    <w:rsid w:val="00A57441"/>
    <w:rsid w:val="00A86151"/>
    <w:rsid w:val="00AA3DC6"/>
    <w:rsid w:val="00AB1561"/>
    <w:rsid w:val="00AC109A"/>
    <w:rsid w:val="00AE45E4"/>
    <w:rsid w:val="00AE6036"/>
    <w:rsid w:val="00B16EEB"/>
    <w:rsid w:val="00B447F7"/>
    <w:rsid w:val="00B53327"/>
    <w:rsid w:val="00B6732B"/>
    <w:rsid w:val="00B71CDA"/>
    <w:rsid w:val="00B71F02"/>
    <w:rsid w:val="00B75694"/>
    <w:rsid w:val="00B87C77"/>
    <w:rsid w:val="00BA12B1"/>
    <w:rsid w:val="00BA35FC"/>
    <w:rsid w:val="00C10418"/>
    <w:rsid w:val="00C27CE4"/>
    <w:rsid w:val="00C348B7"/>
    <w:rsid w:val="00C525E7"/>
    <w:rsid w:val="00C53CF0"/>
    <w:rsid w:val="00C560AD"/>
    <w:rsid w:val="00C65BA7"/>
    <w:rsid w:val="00CF565F"/>
    <w:rsid w:val="00D171F7"/>
    <w:rsid w:val="00D21341"/>
    <w:rsid w:val="00D253AD"/>
    <w:rsid w:val="00D27558"/>
    <w:rsid w:val="00D3692D"/>
    <w:rsid w:val="00D4304F"/>
    <w:rsid w:val="00D449A7"/>
    <w:rsid w:val="00D506D0"/>
    <w:rsid w:val="00D82352"/>
    <w:rsid w:val="00D92147"/>
    <w:rsid w:val="00DA5E43"/>
    <w:rsid w:val="00DB3218"/>
    <w:rsid w:val="00DB3C3A"/>
    <w:rsid w:val="00DC7C95"/>
    <w:rsid w:val="00DF25A6"/>
    <w:rsid w:val="00E25692"/>
    <w:rsid w:val="00E34533"/>
    <w:rsid w:val="00E565AA"/>
    <w:rsid w:val="00E74926"/>
    <w:rsid w:val="00E74DA2"/>
    <w:rsid w:val="00E954FF"/>
    <w:rsid w:val="00E95968"/>
    <w:rsid w:val="00EB0753"/>
    <w:rsid w:val="00EC2289"/>
    <w:rsid w:val="00EC5A66"/>
    <w:rsid w:val="00EC5E38"/>
    <w:rsid w:val="00EE32C9"/>
    <w:rsid w:val="00EE4BF4"/>
    <w:rsid w:val="00EE5EF2"/>
    <w:rsid w:val="00EF7B84"/>
    <w:rsid w:val="00F02E49"/>
    <w:rsid w:val="00F06FE0"/>
    <w:rsid w:val="00F218C9"/>
    <w:rsid w:val="00F258FB"/>
    <w:rsid w:val="00F3137F"/>
    <w:rsid w:val="00F323E9"/>
    <w:rsid w:val="00F37CBC"/>
    <w:rsid w:val="00F52609"/>
    <w:rsid w:val="00F738CF"/>
    <w:rsid w:val="00F86AE8"/>
    <w:rsid w:val="00FA4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5E80"/>
  <w15:chartTrackingRefBased/>
  <w15:docId w15:val="{117BE651-8A70-4B67-94F8-9397EE9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5764C"/>
    <w:pPr>
      <w:spacing w:after="0" w:line="240" w:lineRule="auto"/>
    </w:pPr>
    <w:rPr>
      <w:rFonts w:ascii="Arial" w:eastAsia="Times New Roman" w:hAnsi="Arial" w:cs="Arial"/>
      <w:noProof/>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D506D0"/>
    <w:pPr>
      <w:jc w:val="both"/>
    </w:pPr>
    <w:rPr>
      <w:lang w:val="x-none" w:eastAsia="x-none"/>
    </w:rPr>
  </w:style>
  <w:style w:type="character" w:customStyle="1" w:styleId="ZkladntextChar">
    <w:name w:val="Základný text Char"/>
    <w:basedOn w:val="Predvolenpsmoodseku"/>
    <w:link w:val="Zkladntext"/>
    <w:rsid w:val="00D506D0"/>
    <w:rPr>
      <w:rFonts w:ascii="Arial" w:eastAsia="Times New Roman" w:hAnsi="Arial" w:cs="Arial"/>
      <w:noProof/>
      <w:lang w:val="x-none" w:eastAsia="x-none"/>
    </w:rPr>
  </w:style>
  <w:style w:type="paragraph" w:styleId="Zarkazkladnhotextu2">
    <w:name w:val="Body Text Indent 2"/>
    <w:basedOn w:val="Normlny"/>
    <w:link w:val="Zarkazkladnhotextu2Char"/>
    <w:uiPriority w:val="99"/>
    <w:semiHidden/>
    <w:unhideWhenUsed/>
    <w:rsid w:val="0012021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20219"/>
    <w:rPr>
      <w:rFonts w:ascii="Arial" w:eastAsia="Times New Roman" w:hAnsi="Arial" w:cs="Arial"/>
      <w:noProof/>
      <w:lang w:eastAsia="sk-SK"/>
    </w:rPr>
  </w:style>
  <w:style w:type="paragraph" w:styleId="Odsekzoznamu">
    <w:name w:val="List Paragraph"/>
    <w:basedOn w:val="Normlny"/>
    <w:uiPriority w:val="34"/>
    <w:qFormat/>
    <w:rsid w:val="00C348B7"/>
    <w:pPr>
      <w:ind w:left="708"/>
    </w:pPr>
  </w:style>
  <w:style w:type="paragraph" w:styleId="Bezriadkovania">
    <w:name w:val="No Spacing"/>
    <w:uiPriority w:val="1"/>
    <w:qFormat/>
    <w:rsid w:val="00355FC4"/>
    <w:pPr>
      <w:spacing w:after="0" w:line="240" w:lineRule="auto"/>
    </w:pPr>
    <w:rPr>
      <w:rFonts w:ascii="Calibri" w:eastAsia="Calibri" w:hAnsi="Calibri" w:cs="Times New Roman"/>
      <w:sz w:val="20"/>
    </w:rPr>
  </w:style>
  <w:style w:type="character" w:styleId="Hypertextovprepojenie">
    <w:name w:val="Hyperlink"/>
    <w:basedOn w:val="Predvolenpsmoodseku"/>
    <w:uiPriority w:val="99"/>
    <w:unhideWhenUsed/>
    <w:rPr>
      <w:color w:val="0563C1" w:themeColor="hyperlink"/>
      <w:u w:val="single"/>
    </w:rPr>
  </w:style>
  <w:style w:type="character" w:styleId="Nevyrieenzmienka">
    <w:name w:val="Unresolved Mention"/>
    <w:basedOn w:val="Predvolenpsmoodseku"/>
    <w:uiPriority w:val="99"/>
    <w:semiHidden/>
    <w:unhideWhenUsed/>
    <w:rPr>
      <w:color w:val="605E5C"/>
      <w:shd w:val="clear" w:color="auto" w:fill="E1DFDD"/>
    </w:rPr>
  </w:style>
  <w:style w:type="character" w:styleId="PouitHypertextovPrepojenie">
    <w:name w:val="FollowedHyperlink"/>
    <w:basedOn w:val="Predvolenpsmoodseku"/>
    <w:uiPriority w:val="99"/>
    <w:semiHidden/>
    <w:unhideWhenUsed/>
    <w:rsid w:val="00DB3218"/>
    <w:rPr>
      <w:color w:val="954F72" w:themeColor="followedHyperlink"/>
      <w:u w:val="single"/>
    </w:rPr>
  </w:style>
  <w:style w:type="paragraph" w:customStyle="1" w:styleId="Default">
    <w:name w:val="Default"/>
    <w:rsid w:val="001E58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8616">
      <w:bodyDiv w:val="1"/>
      <w:marLeft w:val="0"/>
      <w:marRight w:val="0"/>
      <w:marTop w:val="0"/>
      <w:marBottom w:val="0"/>
      <w:divBdr>
        <w:top w:val="none" w:sz="0" w:space="0" w:color="auto"/>
        <w:left w:val="none" w:sz="0" w:space="0" w:color="auto"/>
        <w:bottom w:val="none" w:sz="0" w:space="0" w:color="auto"/>
        <w:right w:val="none" w:sz="0" w:space="0" w:color="auto"/>
      </w:divBdr>
    </w:div>
    <w:div w:id="508063928">
      <w:bodyDiv w:val="1"/>
      <w:marLeft w:val="0"/>
      <w:marRight w:val="0"/>
      <w:marTop w:val="0"/>
      <w:marBottom w:val="0"/>
      <w:divBdr>
        <w:top w:val="none" w:sz="0" w:space="0" w:color="auto"/>
        <w:left w:val="none" w:sz="0" w:space="0" w:color="auto"/>
        <w:bottom w:val="none" w:sz="0" w:space="0" w:color="auto"/>
        <w:right w:val="none" w:sz="0" w:space="0" w:color="auto"/>
      </w:divBdr>
    </w:div>
    <w:div w:id="1169369126">
      <w:bodyDiv w:val="1"/>
      <w:marLeft w:val="0"/>
      <w:marRight w:val="0"/>
      <w:marTop w:val="0"/>
      <w:marBottom w:val="0"/>
      <w:divBdr>
        <w:top w:val="none" w:sz="0" w:space="0" w:color="auto"/>
        <w:left w:val="none" w:sz="0" w:space="0" w:color="auto"/>
        <w:bottom w:val="none" w:sz="0" w:space="0" w:color="auto"/>
        <w:right w:val="none" w:sz="0" w:space="0" w:color="auto"/>
      </w:divBdr>
    </w:div>
    <w:div w:id="205049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30626/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B95A18AB6D9840A8373AF0E58F14AC" ma:contentTypeVersion="5" ma:contentTypeDescription="Umožňuje vytvoriť nový dokument." ma:contentTypeScope="" ma:versionID="7ab13c5274973228f227a8e65350dc81">
  <xsd:schema xmlns:xsd="http://www.w3.org/2001/XMLSchema" xmlns:xs="http://www.w3.org/2001/XMLSchema" xmlns:p="http://schemas.microsoft.com/office/2006/metadata/properties" xmlns:ns3="13f158b1-0cbe-4ce5-8a75-8ea190523f92" xmlns:ns4="7250a929-cb82-4b0d-ae76-693705ef9054" targetNamespace="http://schemas.microsoft.com/office/2006/metadata/properties" ma:root="true" ma:fieldsID="df12f89f609be9aa93a374c5a5c831bb" ns3:_="" ns4:_="">
    <xsd:import namespace="13f158b1-0cbe-4ce5-8a75-8ea190523f92"/>
    <xsd:import namespace="7250a929-cb82-4b0d-ae76-693705ef90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158b1-0cbe-4ce5-8a75-8ea190523f9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0a929-cb82-4b0d-ae76-693705ef90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OPIS PREDMETU ZÁKAZKY" edit="true"/>
    <f:field ref="objsubject" par="" text="" edit="true"/>
    <f:field ref="objcreatedby" par="" text="Marko, Stanislav, Ing."/>
    <f:field ref="objcreatedat" par="" date="2022-11-04T06:54:21" text="4. 11. 2022 6:54:21"/>
    <f:field ref="objchangedby" par="" text="Marko, Stanislav, Ing."/>
    <f:field ref="objmodifiedat" par="" date="2022-11-04T06:54:26" text="4. 11. 2022 6:54:26"/>
    <f:field ref="doc_FSCFOLIO_1_1001_FieldDocumentNumber" par="" text=""/>
    <f:field ref="doc_FSCFOLIO_1_1001_FieldSubject" par="" text=""/>
    <f:field ref="FSCFOLIO_1_1001_FieldCurrentUser" par="" text="Bc. Silvia Luptáková"/>
    <f:field ref="CCAPRECONFIG_15_1001_Objektname" par="" text="OPIS PREDMETU ZÁKAZ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8E921-24DF-4FA9-847B-FD802EC3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158b1-0cbe-4ce5-8a75-8ea190523f92"/>
    <ds:schemaRef ds:uri="7250a929-cb82-4b0d-ae76-693705ef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DFBA3-D2BE-4107-A14E-C7254FE99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163367F-864A-462D-A14C-8A4B974FA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2444</Words>
  <Characters>13932</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Hrčková Janka</dc:creator>
  <cp:keywords/>
  <dc:description/>
  <cp:lastModifiedBy>Luptáková Silvia</cp:lastModifiedBy>
  <cp:revision>2</cp:revision>
  <dcterms:created xsi:type="dcterms:W3CDTF">2022-11-14T08:59:00Z</dcterms:created>
  <dcterms:modified xsi:type="dcterms:W3CDTF">2022-11-14T08:59:00Z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0x01010003B95A18AB6D9840A8373AF0E58F14AC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Ivana Mesiariková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4. 11. 2022, 06:54</vt:lpwstr>
  </property>
  <property fmtid="{D5CDD505-2E9C-101B-9397-08002B2CF9AE}" pid="60" name="FSC#SKEDITIONREG@103.510:curruserrolegroup">
    <vt:lpwstr>Oddelenie verejného obstarávania</vt:lpwstr>
  </property>
  <property fmtid="{D5CDD505-2E9C-101B-9397-08002B2CF9AE}" pid="61" name="FSC#SKEDITIONREG@103.510:currusersubst">
    <vt:lpwstr>Bc. Silvia Luptáková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4. 11. 2022</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4.11.2022, 06:54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Mesiariková, Ivana,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04.11.2022</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*COO.2090.100.9.5572481*</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Odborný referent VII</vt:lpwstr>
  </property>
  <property fmtid="{D5CDD505-2E9C-101B-9397-08002B2CF9AE}" pid="360" name="FSC#COOELAK@1.1001:CurrentUserEmail">
    <vt:lpwstr>silvia.luptakova@bbsk.sk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COO.2090.100.9.5572481</vt:lpwstr>
  </property>
  <property fmtid="{D5CDD505-2E9C-101B-9397-08002B2CF9AE}" pid="392" name="FSC#FSCFOLIO@1.1001:docpropproject">
    <vt:lpwstr/>
  </property>
</Properties>
</file>