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5FA8B5" w14:textId="5D6CE548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14:paraId="19A8781D" w14:textId="24DD0A22" w:rsidR="00565740" w:rsidRP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  <w:bookmarkStart w:id="0" w:name="_GoBack"/>
      <w:bookmarkEnd w:id="0"/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9E630F" w:rsidRPr="003940BD" w14:paraId="168511D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EF5648D" w14:textId="48FB9980" w:rsidR="009E630F" w:rsidRPr="003940BD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71F4ACA" w14:textId="3EBEEA7B" w:rsidR="00AF3E3F" w:rsidRPr="00CA6F71" w:rsidRDefault="00CA6F71" w:rsidP="00CA6F71">
            <w:pPr>
              <w:spacing w:before="60"/>
              <w:ind w:left="0" w:firstLine="0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CA6F71">
              <w:rPr>
                <w:rFonts w:ascii="Arial Narrow" w:hAnsi="Arial Narrow"/>
                <w:b/>
                <w:sz w:val="18"/>
                <w:szCs w:val="18"/>
              </w:rPr>
              <w:t xml:space="preserve">Zabezpečenie železničnej prepravy a prekládky </w:t>
            </w:r>
            <w:r w:rsidRPr="00CA6F71">
              <w:rPr>
                <w:rFonts w:ascii="Arial Narrow" w:eastAsia="MS Mincho" w:hAnsi="Arial Narrow"/>
                <w:b/>
                <w:sz w:val="18"/>
                <w:szCs w:val="18"/>
              </w:rPr>
              <w:t>materiálnej humanitárnej pomoci Slovenskej republiky alebo zahraničných poskytovateľov pre potreby Ukrajiny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0BC77188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323083" w:rsidRPr="004D61E1">
        <w:rPr>
          <w:rFonts w:ascii="Arial Narrow" w:hAnsi="Arial Narrow" w:cs="Times New Roman"/>
          <w:sz w:val="22"/>
          <w:szCs w:val="22"/>
        </w:rPr>
        <w:t>zmluvy</w:t>
      </w:r>
      <w:r w:rsidR="004D61E1">
        <w:rPr>
          <w:rFonts w:ascii="Arial Narrow" w:hAnsi="Arial Narrow" w:cs="Times New Roman"/>
          <w:sz w:val="22"/>
          <w:szCs w:val="22"/>
        </w:rPr>
        <w:t xml:space="preserve"> o dielo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443C92" w14:textId="77777777" w:rsidR="00F345EC" w:rsidRDefault="00F345EC" w:rsidP="003901BE">
      <w:r>
        <w:separator/>
      </w:r>
    </w:p>
  </w:endnote>
  <w:endnote w:type="continuationSeparator" w:id="0">
    <w:p w14:paraId="146ABAEC" w14:textId="77777777" w:rsidR="00F345EC" w:rsidRDefault="00F345E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21E616" w14:textId="77777777" w:rsidR="00F345EC" w:rsidRDefault="00F345EC" w:rsidP="003901BE">
      <w:r>
        <w:separator/>
      </w:r>
    </w:p>
  </w:footnote>
  <w:footnote w:type="continuationSeparator" w:id="0">
    <w:p w14:paraId="2DBAC92B" w14:textId="77777777" w:rsidR="00F345EC" w:rsidRDefault="00F345E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C96F5" w14:textId="71B9C2C3" w:rsidR="006F627A" w:rsidRPr="006F627A" w:rsidRDefault="006F627A" w:rsidP="006F627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6F71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Miroslav Baxant</cp:lastModifiedBy>
  <cp:revision>6</cp:revision>
  <cp:lastPrinted>2022-04-08T10:42:00Z</cp:lastPrinted>
  <dcterms:created xsi:type="dcterms:W3CDTF">2019-07-29T13:20:00Z</dcterms:created>
  <dcterms:modified xsi:type="dcterms:W3CDTF">2022-11-24T08:17:00Z</dcterms:modified>
</cp:coreProperties>
</file>