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469" w:rsidRPr="00107B1E" w:rsidRDefault="00DD7469" w:rsidP="00DD746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bookmarkStart w:id="0" w:name="_Hlk52260672"/>
      <w:r w:rsidRPr="00107B1E">
        <w:rPr>
          <w:rFonts w:ascii="Arial" w:hAnsi="Arial" w:cs="Arial"/>
          <w:szCs w:val="20"/>
        </w:rPr>
        <w:t>E.1.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DD7469" w:rsidRPr="00107B1E" w:rsidRDefault="00DD7469" w:rsidP="00DD7469">
      <w:pPr>
        <w:pStyle w:val="Zkladntext3"/>
        <w:rPr>
          <w:rFonts w:ascii="Arial" w:hAnsi="Arial" w:cs="Arial"/>
        </w:rPr>
      </w:pPr>
    </w:p>
    <w:p w:rsidR="00DD7469" w:rsidRPr="00407F88" w:rsidRDefault="00DD7469" w:rsidP="00DD7469">
      <w:pPr>
        <w:pStyle w:val="Zkladn"/>
        <w:jc w:val="center"/>
        <w:rPr>
          <w:b/>
          <w:sz w:val="36"/>
          <w:szCs w:val="36"/>
        </w:rPr>
      </w:pPr>
      <w:r w:rsidRPr="00407F88">
        <w:rPr>
          <w:b/>
          <w:sz w:val="36"/>
          <w:szCs w:val="36"/>
        </w:rPr>
        <w:t>Manažment údajov mesta Liptovský Mikuláš</w:t>
      </w:r>
    </w:p>
    <w:p w:rsidR="00DD7469" w:rsidRPr="00107B1E" w:rsidRDefault="00DD7469" w:rsidP="00DD7469">
      <w:pPr>
        <w:pStyle w:val="Zkladn"/>
        <w:jc w:val="center"/>
      </w:pPr>
      <w:r w:rsidRPr="00407F88">
        <w:rPr>
          <w:b/>
          <w:sz w:val="36"/>
          <w:szCs w:val="36"/>
        </w:rPr>
        <w:t>Časť č. 1 - Služby</w:t>
      </w:r>
      <w:r w:rsidRPr="00107B1E">
        <w:br/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1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</w:t>
      </w:r>
      <w:r w:rsidR="00F1372B">
        <w:rPr>
          <w:rFonts w:ascii="Arial" w:hAnsi="Arial" w:cs="Arial"/>
          <w:b/>
          <w:bCs/>
          <w:color w:val="auto"/>
          <w:sz w:val="22"/>
        </w:rPr>
        <w:t>.</w:t>
      </w:r>
    </w:p>
    <w:p w:rsidR="00DD7469" w:rsidRPr="00107B1E" w:rsidRDefault="00DD7469" w:rsidP="00DD7469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Identifikácia uchádzača :</w:t>
      </w: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>1. Navrhnutá (zmluvná) celková cena zákazky spolu s DPH</w:t>
      </w: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1368"/>
        <w:gridCol w:w="1093"/>
        <w:gridCol w:w="1532"/>
      </w:tblGrid>
      <w:tr w:rsidR="00DD7469" w:rsidRPr="00F30F20" w:rsidTr="003540A4">
        <w:tc>
          <w:tcPr>
            <w:tcW w:w="5216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6285928"/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DD7469" w:rsidRPr="00F30F20" w:rsidTr="003540A4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:rsidR="00DD7469" w:rsidRPr="00407F88" w:rsidRDefault="00DD7469" w:rsidP="003540A4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407F88">
              <w:rPr>
                <w:b/>
                <w:sz w:val="28"/>
                <w:szCs w:val="28"/>
              </w:rPr>
              <w:t xml:space="preserve">Manažment údajov mesta </w:t>
            </w:r>
          </w:p>
          <w:p w:rsidR="00DD7469" w:rsidRPr="00407F88" w:rsidRDefault="00DD7469" w:rsidP="003540A4">
            <w:pPr>
              <w:pStyle w:val="Zkladn"/>
              <w:jc w:val="center"/>
              <w:rPr>
                <w:b/>
                <w:sz w:val="28"/>
                <w:szCs w:val="28"/>
              </w:rPr>
            </w:pPr>
            <w:r w:rsidRPr="00407F88">
              <w:rPr>
                <w:b/>
                <w:sz w:val="28"/>
                <w:szCs w:val="28"/>
              </w:rPr>
              <w:t>Liptovský Mikuláš</w:t>
            </w:r>
          </w:p>
          <w:p w:rsidR="00DD7469" w:rsidRPr="00652844" w:rsidRDefault="00DD7469" w:rsidP="003540A4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F88">
              <w:rPr>
                <w:rFonts w:ascii="Arial" w:hAnsi="Arial" w:cs="Arial"/>
                <w:b/>
                <w:sz w:val="28"/>
                <w:szCs w:val="28"/>
              </w:rPr>
              <w:t>Časť č. 1 - Služby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7469" w:rsidRPr="00652844" w:rsidRDefault="00DD7469" w:rsidP="0035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DD7469" w:rsidRPr="000306DD" w:rsidRDefault="00DD7469" w:rsidP="00354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rPr>
          <w:rFonts w:ascii="Arial" w:hAnsi="Arial" w:cs="Arial"/>
          <w:sz w:val="20"/>
          <w:szCs w:val="20"/>
        </w:rPr>
      </w:pPr>
      <w:bookmarkStart w:id="2" w:name="_Hlk116285479"/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107B1E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  <w:r w:rsidRPr="00DD7469">
        <w:rPr>
          <w:rFonts w:ascii="Arial" w:hAnsi="Arial" w:cs="Arial"/>
          <w:color w:val="auto"/>
          <w:sz w:val="20"/>
          <w:szCs w:val="20"/>
        </w:rPr>
        <w:tab/>
      </w:r>
    </w:p>
    <w:p w:rsidR="00DD7469" w:rsidRPr="00DD7469" w:rsidRDefault="00DD7469" w:rsidP="00DD7469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DD7469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  <w:bookmarkEnd w:id="0"/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</w:p>
    <w:p w:rsidR="00DD7469" w:rsidRDefault="00DD7469" w:rsidP="00DD7469">
      <w:pPr>
        <w:pStyle w:val="Zkladntext3"/>
        <w:jc w:val="left"/>
        <w:rPr>
          <w:rFonts w:ascii="Arial" w:hAnsi="Arial" w:cs="Arial"/>
          <w:color w:val="auto"/>
        </w:rPr>
      </w:pPr>
      <w:r w:rsidRPr="00107B1E">
        <w:rPr>
          <w:rFonts w:ascii="Arial" w:hAnsi="Arial" w:cs="Arial"/>
          <w:color w:val="auto"/>
        </w:rPr>
        <w:t>Dátum :</w:t>
      </w:r>
      <w:bookmarkEnd w:id="2"/>
    </w:p>
    <w:p w:rsidR="0072305F" w:rsidRDefault="0072305F"/>
    <w:sectPr w:rsidR="0072305F" w:rsidSect="00DD746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10DE46B8"/>
    <w:multiLevelType w:val="hybridMultilevel"/>
    <w:tmpl w:val="6F78E05A"/>
    <w:lvl w:ilvl="0" w:tplc="26249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2"/>
  </w:num>
  <w:num w:numId="2" w16cid:durableId="1212109062">
    <w:abstractNumId w:val="2"/>
  </w:num>
  <w:num w:numId="3" w16cid:durableId="1033309995">
    <w:abstractNumId w:val="2"/>
  </w:num>
  <w:num w:numId="4" w16cid:durableId="97263125">
    <w:abstractNumId w:val="2"/>
  </w:num>
  <w:num w:numId="5" w16cid:durableId="527530630">
    <w:abstractNumId w:val="2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8"/>
  </w:num>
  <w:num w:numId="9" w16cid:durableId="1437556983">
    <w:abstractNumId w:val="5"/>
  </w:num>
  <w:num w:numId="10" w16cid:durableId="753280608">
    <w:abstractNumId w:val="3"/>
  </w:num>
  <w:num w:numId="11" w16cid:durableId="1219631324">
    <w:abstractNumId w:val="6"/>
  </w:num>
  <w:num w:numId="12" w16cid:durableId="2043817357">
    <w:abstractNumId w:val="2"/>
  </w:num>
  <w:num w:numId="13" w16cid:durableId="1466198690">
    <w:abstractNumId w:val="2"/>
  </w:num>
  <w:num w:numId="14" w16cid:durableId="1343047625">
    <w:abstractNumId w:val="2"/>
  </w:num>
  <w:num w:numId="15" w16cid:durableId="617565569">
    <w:abstractNumId w:val="2"/>
  </w:num>
  <w:num w:numId="16" w16cid:durableId="345014041">
    <w:abstractNumId w:val="2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8"/>
  </w:num>
  <w:num w:numId="20" w16cid:durableId="526601984">
    <w:abstractNumId w:val="5"/>
  </w:num>
  <w:num w:numId="21" w16cid:durableId="1607418308">
    <w:abstractNumId w:val="3"/>
  </w:num>
  <w:num w:numId="22" w16cid:durableId="2076659107">
    <w:abstractNumId w:val="6"/>
  </w:num>
  <w:num w:numId="23" w16cid:durableId="1300065807">
    <w:abstractNumId w:val="2"/>
  </w:num>
  <w:num w:numId="24" w16cid:durableId="688026606">
    <w:abstractNumId w:val="2"/>
  </w:num>
  <w:num w:numId="25" w16cid:durableId="771248321">
    <w:abstractNumId w:val="2"/>
  </w:num>
  <w:num w:numId="26" w16cid:durableId="1583374720">
    <w:abstractNumId w:val="2"/>
  </w:num>
  <w:num w:numId="27" w16cid:durableId="1478260248">
    <w:abstractNumId w:val="2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8"/>
  </w:num>
  <w:num w:numId="31" w16cid:durableId="1263490678">
    <w:abstractNumId w:val="5"/>
  </w:num>
  <w:num w:numId="32" w16cid:durableId="2130077753">
    <w:abstractNumId w:val="3"/>
  </w:num>
  <w:num w:numId="33" w16cid:durableId="2129666846">
    <w:abstractNumId w:val="0"/>
  </w:num>
  <w:num w:numId="34" w16cid:durableId="1027869150">
    <w:abstractNumId w:val="1"/>
  </w:num>
  <w:num w:numId="35" w16cid:durableId="939676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9"/>
    <w:rsid w:val="00173763"/>
    <w:rsid w:val="0072305F"/>
    <w:rsid w:val="0087779D"/>
    <w:rsid w:val="00A02B60"/>
    <w:rsid w:val="00DD7469"/>
    <w:rsid w:val="00E0226A"/>
    <w:rsid w:val="00F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8151"/>
  <w15:chartTrackingRefBased/>
  <w15:docId w15:val="{660CE836-D262-425B-AB04-7F16AFE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469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DD7469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2022-12-09T08:03:00Z</dcterms:created>
  <dcterms:modified xsi:type="dcterms:W3CDTF">2022-12-09T08:12:00Z</dcterms:modified>
</cp:coreProperties>
</file>