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17CDD" w14:textId="77777777" w:rsidR="00A540AC" w:rsidRPr="00C046F0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C046F0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A540AC" w:rsidRPr="00C046F0" w14:paraId="18F679A6" w14:textId="77777777" w:rsidTr="00EA339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5D0" w14:textId="77777777" w:rsidR="00A540AC" w:rsidRPr="00C046F0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09FF" w14:textId="77777777" w:rsidR="00A540AC" w:rsidRPr="00C046F0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8E2" w14:textId="77777777" w:rsidR="00A540AC" w:rsidRPr="00C046F0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</w:tbl>
    <w:p w14:paraId="42A59D16" w14:textId="77777777" w:rsidR="00A540AC" w:rsidRPr="00C046F0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/>
        </w:rPr>
      </w:pPr>
      <w:r w:rsidRPr="00C046F0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Váš list </w:t>
      </w:r>
      <w:r w:rsidRPr="00C046F0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– ............... </w:t>
      </w:r>
      <w:r w:rsidRPr="00C046F0">
        <w:rPr>
          <w:rFonts w:ascii="Verdana" w:eastAsia="Calibri" w:hAnsi="Verdana" w:cstheme="minorHAnsi"/>
          <w:sz w:val="18"/>
          <w:szCs w:val="18"/>
          <w:lang w:val="sk-SK" w:eastAsia="en-US"/>
        </w:rPr>
        <w:tab/>
        <w:t xml:space="preserve">   </w:t>
      </w:r>
      <w:r w:rsidRPr="00C046F0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Vaše číslo</w:t>
      </w:r>
      <w:r w:rsidRPr="00C046F0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...............          </w:t>
      </w:r>
      <w:r w:rsidRPr="00C046F0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C046F0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C046F0">
        <w:rPr>
          <w:rFonts w:ascii="Verdana" w:eastAsia="Calibri" w:hAnsi="Verdana" w:cstheme="minorHAnsi"/>
          <w:sz w:val="18"/>
          <w:szCs w:val="18"/>
          <w:lang w:val="sk-SK"/>
        </w:rPr>
        <w:t xml:space="preserve">KM-TO1-2022/004584          </w:t>
      </w:r>
    </w:p>
    <w:p w14:paraId="66882F47" w14:textId="00A5CFF4" w:rsidR="00A540AC" w:rsidRPr="00C046F0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C046F0">
        <w:rPr>
          <w:rFonts w:ascii="Verdana" w:eastAsia="Calibri" w:hAnsi="Verdana" w:cstheme="minorHAnsi"/>
          <w:sz w:val="18"/>
          <w:szCs w:val="18"/>
          <w:lang w:val="sk-SK"/>
        </w:rPr>
        <w:t xml:space="preserve"> </w:t>
      </w:r>
      <w:r w:rsidRPr="00C046F0">
        <w:rPr>
          <w:rFonts w:ascii="Verdana" w:eastAsia="Calibri" w:hAnsi="Verdana" w:cstheme="minorHAnsi"/>
          <w:sz w:val="18"/>
          <w:szCs w:val="18"/>
          <w:lang w:val="sk-SK" w:eastAsia="en-US"/>
        </w:rPr>
        <w:t>Bratislava - mestská časť Staré Mesto, dňa 30.11.2022</w:t>
      </w:r>
    </w:p>
    <w:p w14:paraId="742777F0" w14:textId="77777777" w:rsidR="00FD52EE" w:rsidRPr="00C046F0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29312A27" w:rsidR="00A540AC" w:rsidRPr="00C046F0" w:rsidRDefault="00A540AC" w:rsidP="00A540AC">
      <w:pPr>
        <w:pStyle w:val="Zkladntext"/>
        <w:spacing w:before="94" w:after="240"/>
        <w:ind w:left="317" w:right="342"/>
        <w:rPr>
          <w:rFonts w:ascii="Verdana" w:hAnsi="Verdana"/>
          <w:b/>
          <w:sz w:val="18"/>
          <w:szCs w:val="18"/>
          <w:lang w:val="sk-SK"/>
        </w:rPr>
      </w:pPr>
      <w:r w:rsidRPr="00C046F0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C046F0">
        <w:rPr>
          <w:rFonts w:ascii="Verdana" w:hAnsi="Verdana" w:cstheme="minorHAnsi"/>
          <w:sz w:val="18"/>
          <w:szCs w:val="18"/>
          <w:lang w:val="sk-SK" w:eastAsia="cs-CZ"/>
        </w:rPr>
        <w:t>Zákazka s nízkou hodnotou</w:t>
      </w:r>
      <w:r w:rsidRPr="00C046F0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C046F0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C046F0">
        <w:rPr>
          <w:rFonts w:ascii="Verdana" w:hAnsi="Verdana"/>
          <w:b/>
          <w:sz w:val="18"/>
          <w:szCs w:val="18"/>
          <w:lang w:val="sk-SK"/>
        </w:rPr>
        <w:t>Billboardová kampaň</w:t>
      </w:r>
    </w:p>
    <w:p w14:paraId="5E2AD1D7" w14:textId="77777777" w:rsidR="00FD52EE" w:rsidRPr="00C046F0" w:rsidRDefault="00FD52EE" w:rsidP="00A540AC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C046F0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C046F0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C046F0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C046F0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C046F0" w:rsidRDefault="00FD52EE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2B9EC53D" w14:textId="7F551748" w:rsidR="00A540AC" w:rsidRPr="00C046F0" w:rsidRDefault="00A540AC" w:rsidP="00A540AC">
      <w:pPr>
        <w:suppressAutoHyphens/>
        <w:spacing w:after="240"/>
        <w:ind w:left="318"/>
      </w:pPr>
      <w:r w:rsidRPr="00C046F0">
        <w:rPr>
          <w:rFonts w:ascii="Verdana" w:hAnsi="Verdana"/>
          <w:sz w:val="18"/>
          <w:szCs w:val="18"/>
          <w:lang w:val="sk-SK" w:eastAsia="ar-SA"/>
        </w:rPr>
        <w:t xml:space="preserve">V súlade s ust § 55 zákona č. 343/2015 Z.z. o verejnom obstarávaní a o zmene a doplnení niektorých zákonov v znení neskorších predpisov (dalej „ZVO“), verejný </w:t>
      </w:r>
      <w:r w:rsidRPr="00C046F0">
        <w:rPr>
          <w:rFonts w:ascii="Verdana" w:hAnsi="Verdana" w:cstheme="minorHAnsi"/>
          <w:b/>
          <w:sz w:val="18"/>
          <w:szCs w:val="18"/>
          <w:lang w:val="sk-SK" w:eastAsia="ar-SA"/>
        </w:rPr>
        <w:t xml:space="preserve">obstarávateľ </w:t>
      </w:r>
      <w:r w:rsidRPr="00C046F0">
        <w:rPr>
          <w:rFonts w:ascii="Verdana" w:hAnsi="Verdana" w:cstheme="minorHAnsi"/>
          <w:b/>
          <w:sz w:val="18"/>
          <w:szCs w:val="18"/>
          <w:lang w:val="sk-SK"/>
        </w:rPr>
        <w:t>Ministerstvo vnútra Slovenskej republiky, Pribinova 2, Bratislava - mestská časť Staré Mesto 81272, Slovenská republika,</w:t>
      </w:r>
      <w:r w:rsidRPr="00C046F0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Pr="00C046F0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C046F0">
        <w:rPr>
          <w:rFonts w:ascii="Verdana" w:hAnsi="Verdana"/>
          <w:sz w:val="18"/>
          <w:szCs w:val="18"/>
          <w:lang w:val="sk-SK" w:eastAsia="ar-SA"/>
        </w:rPr>
        <w:t xml:space="preserve">, že prijal ponuku uchádzača </w:t>
      </w:r>
      <w:r w:rsidRPr="00C046F0">
        <w:rPr>
          <w:rFonts w:ascii="Verdana" w:hAnsi="Verdana"/>
          <w:b/>
          <w:sz w:val="18"/>
          <w:szCs w:val="18"/>
          <w:lang w:val="sk-SK" w:eastAsia="ar-SA"/>
        </w:rPr>
        <w:t xml:space="preserve">BigMedia, spol. s r.o., </w:t>
      </w:r>
      <w:r w:rsidRPr="00C046F0">
        <w:rPr>
          <w:rFonts w:ascii="Verdana" w:hAnsi="Verdana" w:cstheme="minorHAnsi"/>
          <w:b/>
          <w:sz w:val="18"/>
          <w:szCs w:val="18"/>
          <w:lang w:val="sk-SK"/>
        </w:rPr>
        <w:t>Ivanská cesta 2D, Bratislava 82104 Slovenská republika,</w:t>
      </w:r>
      <w:r w:rsidRPr="00C046F0">
        <w:rPr>
          <w:rFonts w:ascii="Verdana" w:hAnsi="Verdana"/>
          <w:b/>
          <w:sz w:val="18"/>
          <w:szCs w:val="18"/>
          <w:lang w:val="sk-SK" w:eastAsia="ar-SA"/>
        </w:rPr>
        <w:t xml:space="preserve"> IČO: 43999999,</w:t>
      </w:r>
      <w:r w:rsidR="00FD52EE" w:rsidRPr="00C046F0">
        <w:rPr>
          <w:rFonts w:ascii="Verdana" w:hAnsi="Verdana"/>
          <w:b/>
          <w:sz w:val="18"/>
          <w:szCs w:val="18"/>
          <w:lang w:val="sk-SK" w:eastAsia="ar-SA"/>
        </w:rPr>
        <w:t xml:space="preserve"> </w:t>
      </w:r>
      <w:r w:rsidRPr="00C046F0">
        <w:rPr>
          <w:rFonts w:ascii="Verdana" w:hAnsi="Verdana"/>
          <w:sz w:val="18"/>
          <w:szCs w:val="18"/>
          <w:lang w:val="sk-SK" w:eastAsia="ar-SA"/>
        </w:rPr>
        <w:t xml:space="preserve">predloženú vo verejnom obstarávaní s názvom </w:t>
      </w:r>
      <w:r w:rsidRPr="00C046F0">
        <w:rPr>
          <w:rFonts w:ascii="Verdana" w:hAnsi="Verdana"/>
          <w:b/>
          <w:sz w:val="18"/>
          <w:szCs w:val="18"/>
          <w:lang w:val="sk-SK" w:eastAsia="ar-SA"/>
        </w:rPr>
        <w:t>„Billboardová kampaň</w:t>
      </w:r>
      <w:r w:rsidR="00FD52EE" w:rsidRPr="00C046F0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C046F0">
        <w:rPr>
          <w:rFonts w:ascii="Verdana" w:hAnsi="Verdana"/>
          <w:sz w:val="18"/>
          <w:szCs w:val="18"/>
          <w:lang w:val="sk-SK" w:eastAsia="ar-SA"/>
        </w:rPr>
        <w:t xml:space="preserve"> (výzva n</w:t>
      </w:r>
      <w:r w:rsidR="00C046F0">
        <w:rPr>
          <w:rFonts w:ascii="Verdana" w:hAnsi="Verdana"/>
          <w:sz w:val="18"/>
          <w:szCs w:val="18"/>
          <w:lang w:val="sk-SK" w:eastAsia="ar-SA"/>
        </w:rPr>
        <w:t>a predkladanie ponúk uverejnená</w:t>
      </w:r>
      <w:r w:rsidRPr="00C046F0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dňa </w:t>
      </w:r>
      <w:r w:rsidR="00C046F0">
        <w:rPr>
          <w:rFonts w:ascii="Verdana" w:hAnsi="Verdana" w:cstheme="minorHAnsi"/>
          <w:color w:val="000000"/>
          <w:sz w:val="18"/>
          <w:szCs w:val="18"/>
          <w:lang w:val="sk-SK"/>
        </w:rPr>
        <w:t>22. 11</w:t>
      </w:r>
      <w:r w:rsidRPr="00C046F0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C046F0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2022</w:t>
      </w:r>
      <w:r w:rsidRPr="00C046F0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Pr="00C046F0">
        <w:rPr>
          <w:rFonts w:ascii="Verdana" w:hAnsi="Verdana"/>
          <w:sz w:val="18"/>
          <w:szCs w:val="18"/>
          <w:lang w:val="sk-SK" w:eastAsia="ar-SA"/>
        </w:rPr>
        <w:t>pod č</w:t>
      </w:r>
      <w:r w:rsidR="00C046F0">
        <w:rPr>
          <w:rFonts w:ascii="Verdana" w:hAnsi="Verdana" w:cstheme="minorHAnsi"/>
          <w:sz w:val="18"/>
          <w:szCs w:val="18"/>
          <w:lang w:val="sk-SK" w:eastAsia="ar-SA"/>
        </w:rPr>
        <w:t>. 34906</w:t>
      </w:r>
      <w:r w:rsidR="00C046F0" w:rsidRPr="00C046F0">
        <w:rPr>
          <w:rFonts w:ascii="Verdana" w:hAnsi="Verdana"/>
          <w:sz w:val="18"/>
          <w:szCs w:val="18"/>
          <w:lang w:val="sk-SK" w:eastAsia="ar-SA"/>
        </w:rPr>
        <w:t>)</w:t>
      </w:r>
    </w:p>
    <w:p w14:paraId="7B862584" w14:textId="77777777" w:rsidR="00FD52EE" w:rsidRPr="00C046F0" w:rsidRDefault="00FD52EE" w:rsidP="00A540AC">
      <w:pPr>
        <w:pStyle w:val="Nadpis2"/>
        <w:spacing w:before="120" w:after="240"/>
        <w:ind w:left="318"/>
        <w:rPr>
          <w:rFonts w:ascii="Verdana" w:hAnsi="Verdana" w:cs="Calibri"/>
          <w:bCs w:val="0"/>
          <w:color w:val="943634"/>
          <w:sz w:val="28"/>
          <w:szCs w:val="28"/>
          <w:u w:val="none"/>
          <w:lang w:val="sk-SK"/>
        </w:rPr>
      </w:pPr>
    </w:p>
    <w:p w14:paraId="25738BB9" w14:textId="2C52B212" w:rsidR="00A540AC" w:rsidRPr="00C046F0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C046F0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C046F0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C046F0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C046F0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C046F0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C046F0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C046F0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C046F0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C046F0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C046F0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B63171" w:rsidRPr="00C046F0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B63171" w:rsidRPr="00C046F0" w:rsidRDefault="00B63171" w:rsidP="00B63171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0" w:name="_Hlk112059542"/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77777777" w:rsidR="00B63171" w:rsidRPr="00C046F0" w:rsidRDefault="00B63171" w:rsidP="00B6317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BigMedia, spol. s 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C135F3" w14:textId="77777777" w:rsidR="00B63171" w:rsidRPr="00C046F0" w:rsidRDefault="00B63171" w:rsidP="00B6317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Ivanská cesta 2D, Bratislava 82104,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8D96" w14:textId="3433035B" w:rsidR="00B63171" w:rsidRPr="00C046F0" w:rsidRDefault="00B63171" w:rsidP="00B6317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3750,00 EUR bez DPH</w:t>
            </w:r>
          </w:p>
        </w:tc>
      </w:tr>
      <w:tr w:rsidR="00B63171" w:rsidRPr="00C046F0" w14:paraId="5C9CCDA9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F117AF" w14:textId="77777777" w:rsidR="00B63171" w:rsidRPr="00C046F0" w:rsidRDefault="00B63171" w:rsidP="00B63171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66C2B" w14:textId="77777777" w:rsidR="00B63171" w:rsidRPr="00C046F0" w:rsidRDefault="00B63171" w:rsidP="00B6317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Panmedia Western,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E106E0E" w14:textId="77777777" w:rsidR="00B63171" w:rsidRPr="00C046F0" w:rsidRDefault="00B63171" w:rsidP="00B6317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Mlynské Luhy 86A, Bratislava 821 05,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5B1761" w14:textId="4036615F" w:rsidR="00B63171" w:rsidRPr="00C046F0" w:rsidRDefault="00B63171" w:rsidP="00B6317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4264,00 EUR bez DPH</w:t>
            </w:r>
          </w:p>
        </w:tc>
      </w:tr>
      <w:tr w:rsidR="00B63171" w:rsidRPr="00C046F0" w14:paraId="4EBCFA0F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68ABC0B" w14:textId="77777777" w:rsidR="00B63171" w:rsidRPr="00C046F0" w:rsidRDefault="00B63171" w:rsidP="00B63171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C97D7" w14:textId="77777777" w:rsidR="00B63171" w:rsidRPr="00C046F0" w:rsidRDefault="00B63171" w:rsidP="00B6317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euroAWK, spol. s 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239BC2A" w14:textId="77777777" w:rsidR="00B63171" w:rsidRPr="00C046F0" w:rsidRDefault="00B63171" w:rsidP="00B6317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Bajkalská 19B, Bratislava 82101,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F485C7" w14:textId="676AC20A" w:rsidR="00B63171" w:rsidRPr="00C046F0" w:rsidRDefault="00B63171" w:rsidP="00B6317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4625,50 EUR bez DPH</w:t>
            </w:r>
          </w:p>
        </w:tc>
      </w:tr>
      <w:tr w:rsidR="00B63171" w:rsidRPr="00C046F0" w14:paraId="22F28E52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D1F853" w14:textId="77777777" w:rsidR="00B63171" w:rsidRPr="00C046F0" w:rsidRDefault="00B63171" w:rsidP="00B63171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0710E" w14:textId="77777777" w:rsidR="00B63171" w:rsidRPr="00C046F0" w:rsidRDefault="00B63171" w:rsidP="00B6317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ISPA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96DE4F4" w14:textId="77777777" w:rsidR="00B63171" w:rsidRPr="00C046F0" w:rsidRDefault="00B63171" w:rsidP="00B6317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Kopčianska 92, Bratislava 851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F52754" w14:textId="558E83F3" w:rsidR="00B63171" w:rsidRPr="00C046F0" w:rsidRDefault="00B63171" w:rsidP="00B6317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150 000,00 EUR bez DPH</w:t>
            </w:r>
          </w:p>
        </w:tc>
      </w:tr>
      <w:tr w:rsidR="00B63171" w:rsidRPr="00C046F0" w14:paraId="5F652287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E4A9A3C" w14:textId="77777777" w:rsidR="00B63171" w:rsidRPr="00C046F0" w:rsidRDefault="00B63171" w:rsidP="00B63171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5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BBD5A" w14:textId="77777777" w:rsidR="00B63171" w:rsidRPr="00C046F0" w:rsidRDefault="00B63171" w:rsidP="00B6317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J.C.Decaux Slovakia,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06BD919" w14:textId="77777777" w:rsidR="00B63171" w:rsidRPr="00C046F0" w:rsidRDefault="00B63171" w:rsidP="00B6317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Kopčianska 92, Bratislava 85101,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745EC9" w14:textId="6F14E3C3" w:rsidR="00B63171" w:rsidRPr="00C046F0" w:rsidRDefault="00B63171" w:rsidP="00B6317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152 500,00 bez DPH</w:t>
            </w:r>
          </w:p>
        </w:tc>
      </w:tr>
      <w:tr w:rsidR="00B63171" w:rsidRPr="00E85291" w14:paraId="21BDE518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5EA8942" w14:textId="77777777" w:rsidR="00B63171" w:rsidRPr="00C046F0" w:rsidRDefault="00B63171" w:rsidP="00B63171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A07840" w14:textId="77777777" w:rsidR="00B63171" w:rsidRPr="00C046F0" w:rsidRDefault="00B63171" w:rsidP="00B6317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DOLIS GOEN, s. r. 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4320FD6" w14:textId="77777777" w:rsidR="00B63171" w:rsidRPr="00C046F0" w:rsidRDefault="00B63171" w:rsidP="00B6317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046F0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Stará Vajnorská 11, Bratislava 83104,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963D63" w14:textId="3D3A4EC8" w:rsidR="00B63171" w:rsidRPr="00C046F0" w:rsidRDefault="00B63171" w:rsidP="00B6317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197 500,00 bez DPH</w:t>
            </w:r>
          </w:p>
        </w:tc>
      </w:tr>
    </w:tbl>
    <w:p w14:paraId="151B3E3D" w14:textId="77777777" w:rsidR="00977E85" w:rsidRPr="00E85291" w:rsidRDefault="00977E85" w:rsidP="00E85291">
      <w:pPr>
        <w:pStyle w:val="Vchoz"/>
        <w:spacing w:before="0" w:after="240" w:line="240" w:lineRule="auto"/>
        <w:rPr>
          <w:lang w:val="sk-SK"/>
        </w:rPr>
      </w:pPr>
      <w:bookmarkStart w:id="1" w:name="_GoBack"/>
      <w:bookmarkEnd w:id="0"/>
      <w:bookmarkEnd w:id="1"/>
    </w:p>
    <w:sectPr w:rsidR="00977E85" w:rsidRPr="00E85291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70A68" w14:textId="77777777" w:rsidR="00F8410F" w:rsidRDefault="00F8410F">
      <w:r>
        <w:separator/>
      </w:r>
    </w:p>
  </w:endnote>
  <w:endnote w:type="continuationSeparator" w:id="0">
    <w:p w14:paraId="18D5F7BD" w14:textId="77777777" w:rsidR="00F8410F" w:rsidRDefault="00F8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5EF23CD2" w:rsidR="008165FC" w:rsidRPr="004E0412" w:rsidRDefault="00F8410F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B63171" w:rsidRPr="00B63171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B63171" w:rsidRPr="00B63171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DFB7" w14:textId="77777777" w:rsidR="00F8410F" w:rsidRDefault="00F8410F">
      <w:r>
        <w:separator/>
      </w:r>
    </w:p>
  </w:footnote>
  <w:footnote w:type="continuationSeparator" w:id="0">
    <w:p w14:paraId="6ED7D210" w14:textId="77777777" w:rsidR="00F8410F" w:rsidRDefault="00F8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259D0"/>
    <w:rsid w:val="003A7EF8"/>
    <w:rsid w:val="004E0412"/>
    <w:rsid w:val="005F3FA5"/>
    <w:rsid w:val="00654033"/>
    <w:rsid w:val="007D5646"/>
    <w:rsid w:val="008165FC"/>
    <w:rsid w:val="00977E85"/>
    <w:rsid w:val="00A540AC"/>
    <w:rsid w:val="00B63171"/>
    <w:rsid w:val="00C046F0"/>
    <w:rsid w:val="00C360BC"/>
    <w:rsid w:val="00D7433F"/>
    <w:rsid w:val="00DF4776"/>
    <w:rsid w:val="00E85291"/>
    <w:rsid w:val="00F8410F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Gabriela Tuchyňová</cp:lastModifiedBy>
  <cp:revision>2</cp:revision>
  <dcterms:created xsi:type="dcterms:W3CDTF">2022-11-30T10:35:00Z</dcterms:created>
  <dcterms:modified xsi:type="dcterms:W3CDTF">2022-11-30T10:35:00Z</dcterms:modified>
</cp:coreProperties>
</file>