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3F48" w14:textId="77777777" w:rsidR="005663B3" w:rsidRPr="008627C3" w:rsidRDefault="005663B3" w:rsidP="005663B3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14:paraId="06487BFD" w14:textId="77777777" w:rsidR="005663B3" w:rsidRPr="00F637A2" w:rsidRDefault="005663B3" w:rsidP="005663B3">
      <w:pPr>
        <w:jc w:val="center"/>
        <w:rPr>
          <w:sz w:val="30"/>
          <w:szCs w:val="30"/>
        </w:rPr>
      </w:pPr>
      <w:r>
        <w:rPr>
          <w:sz w:val="30"/>
          <w:szCs w:val="30"/>
        </w:rPr>
        <w:t>PREZÍDIUM POLICAJNÉHO ZBORU</w:t>
      </w:r>
    </w:p>
    <w:p w14:paraId="25C94053" w14:textId="77777777" w:rsidR="005663B3" w:rsidRPr="00522567" w:rsidRDefault="005663B3" w:rsidP="005663B3">
      <w:pPr>
        <w:jc w:val="center"/>
        <w:rPr>
          <w:b/>
        </w:rPr>
      </w:pPr>
      <w:proofErr w:type="spellStart"/>
      <w:proofErr w:type="gramStart"/>
      <w:r w:rsidRPr="00522567">
        <w:rPr>
          <w:b/>
        </w:rPr>
        <w:t>odbor</w:t>
      </w:r>
      <w:proofErr w:type="spellEnd"/>
      <w:proofErr w:type="gramEnd"/>
      <w:r w:rsidRPr="00522567">
        <w:rPr>
          <w:b/>
        </w:rPr>
        <w:t xml:space="preserve"> </w:t>
      </w:r>
      <w:proofErr w:type="spellStart"/>
      <w:r>
        <w:rPr>
          <w:b/>
        </w:rPr>
        <w:t>kynológie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hipológie</w:t>
      </w:r>
      <w:proofErr w:type="spellEnd"/>
    </w:p>
    <w:p w14:paraId="34B57876" w14:textId="77777777" w:rsidR="005663B3" w:rsidRPr="008627C3" w:rsidRDefault="005663B3" w:rsidP="005663B3">
      <w:pPr>
        <w:pStyle w:val="Hlavika"/>
        <w:pBdr>
          <w:bottom w:val="single" w:sz="4" w:space="1" w:color="auto"/>
        </w:pBdr>
        <w:tabs>
          <w:tab w:val="center" w:pos="-142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proofErr w:type="spellStart"/>
      <w:r>
        <w:t>Pribinova</w:t>
      </w:r>
      <w:proofErr w:type="spellEnd"/>
      <w:r>
        <w:t xml:space="preserve"> 2</w:t>
      </w:r>
      <w:r w:rsidRPr="007D0922">
        <w:t xml:space="preserve">, </w:t>
      </w:r>
      <w:r>
        <w:t xml:space="preserve">812 </w:t>
      </w:r>
      <w:proofErr w:type="gramStart"/>
      <w:r>
        <w:t>72  Bratislava</w:t>
      </w:r>
      <w:proofErr w:type="gramEnd"/>
    </w:p>
    <w:p w14:paraId="441E6DBD" w14:textId="7B4D505C" w:rsidR="005663B3" w:rsidRDefault="001420BE" w:rsidP="005663B3">
      <w:pPr>
        <w:spacing w:after="240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>
        <w:rPr>
          <w:sz w:val="22"/>
          <w:szCs w:val="22"/>
          <w:lang w:eastAsia="cs-CZ"/>
        </w:rPr>
        <w:t>PPZ-OKH3-2022/058476-006</w:t>
      </w:r>
    </w:p>
    <w:p w14:paraId="4D9E7DDA" w14:textId="561D2A6D" w:rsidR="00717680" w:rsidRPr="00A35409" w:rsidRDefault="00717680" w:rsidP="00717680">
      <w:pPr>
        <w:spacing w:after="240"/>
        <w:jc w:val="center"/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</w:pP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>Výzva</w:t>
      </w:r>
      <w:r w:rsidRPr="00A35409">
        <w:rPr>
          <w:color w:val="000000" w:themeColor="text1"/>
          <w:sz w:val="32"/>
          <w:szCs w:val="32"/>
          <w:u w:color="000000"/>
          <w:lang w:val="sk-SK" w:eastAsia="ar-SA"/>
        </w:rPr>
        <w:t xml:space="preserve"> </w:t>
      </w:r>
      <w:r w:rsidRPr="00A35409">
        <w:rPr>
          <w:b/>
          <w:bCs/>
          <w:color w:val="000000" w:themeColor="text1"/>
          <w:sz w:val="32"/>
          <w:szCs w:val="32"/>
          <w:u w:color="000000"/>
          <w:lang w:val="sk-SK" w:eastAsia="ar-SA"/>
        </w:rPr>
        <w:t xml:space="preserve">na predloženie cenovej ponuky </w:t>
      </w:r>
    </w:p>
    <w:p w14:paraId="6DE24166" w14:textId="62AE23C1" w:rsidR="00717680" w:rsidRPr="00EB5D3F" w:rsidRDefault="00717680" w:rsidP="00717680">
      <w:pPr>
        <w:spacing w:after="240"/>
        <w:jc w:val="center"/>
        <w:rPr>
          <w:bCs/>
          <w:sz w:val="28"/>
          <w:szCs w:val="28"/>
          <w:u w:color="000000"/>
          <w:lang w:val="sk-SK" w:eastAsia="ar-SA"/>
        </w:rPr>
      </w:pPr>
      <w:r w:rsidRPr="00EB5D3F">
        <w:rPr>
          <w:bCs/>
          <w:sz w:val="28"/>
          <w:szCs w:val="28"/>
          <w:u w:color="000000"/>
          <w:lang w:val="sk-SK" w:eastAsia="ar-SA"/>
        </w:rPr>
        <w:t>(ďalej len „Výzva“)</w:t>
      </w:r>
    </w:p>
    <w:p w14:paraId="787643A7" w14:textId="28A71973" w:rsidR="00717680" w:rsidRPr="00A35409" w:rsidRDefault="00717680" w:rsidP="00B91E9E">
      <w:pPr>
        <w:spacing w:after="240"/>
        <w:jc w:val="center"/>
        <w:rPr>
          <w:color w:val="000000" w:themeColor="text1"/>
          <w:lang w:val="sk-SK" w:eastAsia="ar-SA"/>
        </w:rPr>
      </w:pPr>
      <w:r w:rsidRPr="00A35409">
        <w:rPr>
          <w:lang w:val="sk-SK" w:eastAsia="ar-SA"/>
        </w:rPr>
        <w:t xml:space="preserve">zákazka s nízkou hodnotou podľa § 117 zákon č. 343/2015 Z. z. o verejnom obstarávaní a o zmene a doplnení niektorých zákonov v znení neskorších predpisov </w:t>
      </w:r>
      <w:r w:rsidRPr="00A35409">
        <w:rPr>
          <w:color w:val="000000" w:themeColor="text1"/>
          <w:lang w:val="sk-SK" w:eastAsia="ar-SA"/>
        </w:rPr>
        <w:t>(ďalej len „ZVO“)</w:t>
      </w:r>
      <w:r w:rsidRPr="00A35409">
        <w:rPr>
          <w:b/>
          <w:color w:val="000000" w:themeColor="text1"/>
          <w:lang w:val="sk-SK"/>
        </w:rPr>
        <w:tab/>
      </w:r>
    </w:p>
    <w:p w14:paraId="6C0E48F7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Názov: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Ministerstvo vnútra Slovenskej republiky</w:t>
      </w:r>
    </w:p>
    <w:p w14:paraId="7E0D7C8A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>Sídlo: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Pribinova 2, 81272 Bratislava - mestská časť Staré Mesto</w:t>
      </w:r>
    </w:p>
    <w:p w14:paraId="666FC05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rStyle w:val="menu"/>
          <w:color w:val="000000" w:themeColor="text1"/>
          <w:lang w:val="sk-SK"/>
        </w:rPr>
        <w:t>IČO:</w:t>
      </w:r>
      <w:r w:rsidRPr="00A35409">
        <w:rPr>
          <w:color w:val="000000" w:themeColor="text1"/>
          <w:lang w:val="sk-SK"/>
        </w:rPr>
        <w:t xml:space="preserve">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00151866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</w:p>
    <w:p w14:paraId="68323CA4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Kontaktná osoba: </w:t>
      </w:r>
      <w:r w:rsidRPr="00A35409">
        <w:rPr>
          <w:color w:val="000000" w:themeColor="text1"/>
          <w:lang w:val="sk-SK"/>
        </w:rPr>
        <w:tab/>
        <w:t>Ing. Silvia Čikelová</w:t>
      </w:r>
    </w:p>
    <w:p w14:paraId="6A4D4F85" w14:textId="77777777" w:rsidR="00717680" w:rsidRPr="00A35409" w:rsidRDefault="00717680" w:rsidP="00097F44">
      <w:pPr>
        <w:ind w:left="624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E-mail: 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silvia.cikelova@minv.sk</w:t>
      </w:r>
    </w:p>
    <w:p w14:paraId="50D3A6A1" w14:textId="381A892B" w:rsidR="00717680" w:rsidRPr="00A35409" w:rsidRDefault="00717680" w:rsidP="00097F44">
      <w:pPr>
        <w:ind w:left="624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lang w:val="sk-SK"/>
        </w:rPr>
        <w:t>Telefón:</w:t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  <w:t>+421 961058425</w:t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6D0D1900" w14:textId="77777777" w:rsidR="00B91E9E" w:rsidRPr="00A35409" w:rsidRDefault="00B91E9E" w:rsidP="00B91E9E">
      <w:pPr>
        <w:spacing w:after="240"/>
        <w:ind w:left="624"/>
        <w:rPr>
          <w:color w:val="000000" w:themeColor="text1"/>
          <w:sz w:val="18"/>
          <w:szCs w:val="18"/>
          <w:lang w:val="sk-SK"/>
        </w:rPr>
      </w:pPr>
    </w:p>
    <w:p w14:paraId="62AC5E81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Všeobecná špecifikácia predmetu zákazky</w:t>
      </w:r>
    </w:p>
    <w:p w14:paraId="09B269E9" w14:textId="2E024BC1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Názov: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</w:r>
      <w:r w:rsidR="001420BE">
        <w:rPr>
          <w:rFonts w:ascii="Times New Roman" w:hAnsi="Times New Roman"/>
          <w:color w:val="000000" w:themeColor="text1"/>
          <w:sz w:val="24"/>
          <w:szCs w:val="24"/>
          <w:lang w:val="sk-SK"/>
        </w:rPr>
        <w:t>Kynologický materiál pre služobných psov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MV SR</w:t>
      </w:r>
    </w:p>
    <w:p w14:paraId="0B2DB7B3" w14:textId="77777777" w:rsidR="00C065B5" w:rsidRDefault="00C065B5" w:rsidP="00C065B5">
      <w:pPr>
        <w:ind w:left="357"/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CPV: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>
        <w:t>44423000-1</w:t>
      </w:r>
    </w:p>
    <w:p w14:paraId="39850143" w14:textId="6717D144" w:rsidR="00717680" w:rsidRPr="00A35409" w:rsidRDefault="00C065B5" w:rsidP="00C065B5">
      <w:pPr>
        <w:ind w:left="357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    </w:t>
      </w:r>
      <w:r w:rsidR="00717680" w:rsidRPr="00A35409">
        <w:rPr>
          <w:color w:val="000000" w:themeColor="text1"/>
          <w:lang w:val="sk-SK"/>
        </w:rPr>
        <w:t>Druh:</w:t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ab/>
        <w:t>Tovar</w:t>
      </w:r>
    </w:p>
    <w:p w14:paraId="3E8E2C80" w14:textId="77777777" w:rsidR="00717680" w:rsidRPr="00A35409" w:rsidRDefault="00717680" w:rsidP="00C065B5">
      <w:pPr>
        <w:pStyle w:val="Odsekzoznamu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Elektronická aukcia: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Nie</w:t>
      </w:r>
    </w:p>
    <w:p w14:paraId="6F4DF713" w14:textId="21ED9A74" w:rsidR="00717680" w:rsidRDefault="00717680" w:rsidP="00C065B5">
      <w:pPr>
        <w:pStyle w:val="Odsekzoznamu"/>
        <w:ind w:left="624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Predpokladaná hodnota zákazky v EUR bez DPH: </w:t>
      </w:r>
      <w:r w:rsidR="00C065B5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69 990,00 €</w:t>
      </w:r>
    </w:p>
    <w:p w14:paraId="55730BB2" w14:textId="77777777" w:rsidR="00097F44" w:rsidRDefault="00097F44" w:rsidP="00C065B5">
      <w:pPr>
        <w:pStyle w:val="Odsekzoznamu"/>
        <w:spacing w:after="240"/>
        <w:ind w:left="624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</w:p>
    <w:p w14:paraId="196F782A" w14:textId="77777777" w:rsidR="00097F44" w:rsidRDefault="00097F44" w:rsidP="00097F44">
      <w:pPr>
        <w:spacing w:after="120"/>
        <w:ind w:firstLine="624"/>
        <w:jc w:val="both"/>
        <w:rPr>
          <w:rFonts w:ascii="ArialMT" w:hAnsi="ArialMT" w:hint="eastAsia"/>
          <w:b/>
        </w:rPr>
      </w:pPr>
      <w:proofErr w:type="spellStart"/>
      <w:r>
        <w:rPr>
          <w:rFonts w:ascii="ArialMT" w:hAnsi="ArialMT"/>
          <w:b/>
        </w:rPr>
        <w:t>Termín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splnenia</w:t>
      </w:r>
      <w:proofErr w:type="spellEnd"/>
      <w:r>
        <w:rPr>
          <w:rFonts w:ascii="ArialMT" w:hAnsi="ArialMT"/>
          <w:b/>
        </w:rPr>
        <w:t xml:space="preserve"> </w:t>
      </w:r>
      <w:proofErr w:type="spellStart"/>
      <w:r>
        <w:rPr>
          <w:rFonts w:ascii="ArialMT" w:hAnsi="ArialMT"/>
          <w:b/>
        </w:rPr>
        <w:t>zákazky</w:t>
      </w:r>
      <w:proofErr w:type="spellEnd"/>
      <w:r>
        <w:rPr>
          <w:rFonts w:ascii="ArialMT" w:hAnsi="ArialMT"/>
          <w:b/>
        </w:rPr>
        <w:t>:</w:t>
      </w:r>
    </w:p>
    <w:p w14:paraId="646192AF" w14:textId="1C225944" w:rsidR="00097F44" w:rsidRPr="00F1689B" w:rsidRDefault="00097F44" w:rsidP="00097F44">
      <w:pPr>
        <w:jc w:val="both"/>
        <w:rPr>
          <w:rFonts w:ascii="ArialMT" w:hAnsi="ArialMT" w:hint="eastAsia"/>
          <w:b/>
        </w:rPr>
      </w:pPr>
      <w:r>
        <w:rPr>
          <w:rFonts w:ascii="ArialMT" w:hAnsi="ArialMT"/>
          <w:b/>
        </w:rPr>
        <w:t xml:space="preserve">          </w:t>
      </w:r>
      <w:r w:rsidRPr="0085590F">
        <w:rPr>
          <w:rFonts w:ascii="ArialMT" w:hAnsi="ArialMT"/>
        </w:rPr>
        <w:t xml:space="preserve"> </w:t>
      </w:r>
      <w:r w:rsidR="007E5356">
        <w:t>Do 09</w:t>
      </w:r>
      <w:bookmarkStart w:id="0" w:name="_GoBack"/>
      <w:bookmarkEnd w:id="0"/>
      <w:r w:rsidR="00C065B5">
        <w:t>.12</w:t>
      </w:r>
      <w:r>
        <w:t>.2022</w:t>
      </w:r>
    </w:p>
    <w:p w14:paraId="560BB548" w14:textId="77777777" w:rsidR="00717680" w:rsidRPr="00A35409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Špecifikácia predmetu zákazky </w:t>
      </w:r>
    </w:p>
    <w:p w14:paraId="1A365C4E" w14:textId="73756630" w:rsidR="00717680" w:rsidRPr="00A35409" w:rsidRDefault="00C065B5" w:rsidP="00717680">
      <w:pPr>
        <w:spacing w:after="240"/>
        <w:ind w:left="624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Kynologický materiál pre služobných psov</w:t>
      </w:r>
      <w:r w:rsidR="00717680" w:rsidRPr="00A35409">
        <w:rPr>
          <w:color w:val="000000" w:themeColor="text1"/>
          <w:lang w:val="sk-SK"/>
        </w:rPr>
        <w:t xml:space="preserve"> MV SR</w:t>
      </w:r>
    </w:p>
    <w:p w14:paraId="4BA2BF0F" w14:textId="565EC4C4" w:rsidR="00B91E9E" w:rsidRPr="00A35409" w:rsidRDefault="00311B15" w:rsidP="00717680">
      <w:pPr>
        <w:spacing w:after="240"/>
        <w:ind w:left="624"/>
        <w:rPr>
          <w:b/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>Príloha č. 1</w:t>
      </w:r>
    </w:p>
    <w:p w14:paraId="0BBD151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a) Doklady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, prostredníctvom ktorých uchádzač preukazuje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splnenie podmienok účasti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záujemca predložiť vo forme naskenovaných originálnych dokladov alebo ich úradne osvedčených kópií (</w:t>
      </w:r>
      <w:proofErr w:type="spellStart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sken</w:t>
      </w:r>
      <w:proofErr w:type="spellEnd"/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):</w:t>
      </w:r>
    </w:p>
    <w:p w14:paraId="29DE67EF" w14:textId="575C9F6D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Doklady o oprávnení dodávať tovar, 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ktorý zodpovedá predmetu zákazky. V prípade ak je uchádzač zapísaný v 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Zozname hospodárskych subjektov,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tento doklad nepredkladá a túto informáciu uvedie vo svojej ponuke.</w:t>
      </w:r>
    </w:p>
    <w:p w14:paraId="54460361" w14:textId="2EC3771A" w:rsidR="00717680" w:rsidRPr="00A35409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lastRenderedPageBreak/>
        <w:t xml:space="preserve">Doklad o tom, že nemá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uložený zákaz účasti vo verejnom obstarávaní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potvrdený konečným rozhodnutím v Slovenskej republike alebo v štáte sídla, miesta podnikania alebo obvyklého pobytu</w:t>
      </w:r>
      <w:r w:rsidR="005663B3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– vo forme </w:t>
      </w:r>
      <w:r w:rsidR="005663B3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čestného vyhlásenia</w:t>
      </w:r>
    </w:p>
    <w:p w14:paraId="49361E74" w14:textId="77777777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062CA47B" w14:textId="77777777" w:rsidR="005663B3" w:rsidRPr="00A35409" w:rsidRDefault="00717680" w:rsidP="00D65C2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pacing w:before="240" w:after="240"/>
        <w:jc w:val="both"/>
        <w:rPr>
          <w:b/>
          <w:color w:val="000000" w:themeColor="text1"/>
          <w:lang w:eastAsia="cs-CZ"/>
        </w:rPr>
      </w:pPr>
      <w:r w:rsidRPr="00A35409">
        <w:rPr>
          <w:b/>
          <w:bCs/>
          <w:color w:val="000000" w:themeColor="text1"/>
          <w:sz w:val="28"/>
          <w:szCs w:val="28"/>
          <w:u w:color="000000"/>
          <w:lang w:val="sk-SK"/>
        </w:rPr>
        <w:t xml:space="preserve">Typ zmluvného vzťahu </w:t>
      </w:r>
    </w:p>
    <w:p w14:paraId="3FD01DE6" w14:textId="7E0A16FA" w:rsidR="00A35409" w:rsidRDefault="005663B3" w:rsidP="00097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ind w:left="284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Výsledkom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> </w:t>
      </w:r>
      <w:proofErr w:type="spellStart"/>
      <w:r w:rsidRPr="00A35409">
        <w:rPr>
          <w:b/>
          <w:color w:val="000000" w:themeColor="text1"/>
          <w:lang w:eastAsia="cs-CZ"/>
        </w:rPr>
        <w:t>objednávka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dodanie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požadovaného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množstva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. </w:t>
      </w:r>
      <w:proofErr w:type="spellStart"/>
      <w:r w:rsidRPr="00A35409">
        <w:rPr>
          <w:color w:val="000000" w:themeColor="text1"/>
          <w:lang w:eastAsia="cs-CZ"/>
        </w:rPr>
        <w:t>Verejný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vyhradzuje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právo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výsledkov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tohto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postupu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zadávania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nevystaviť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objednávku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alebo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neprevziať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tovar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pokiaľ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štruktúra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opisu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uvedenej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r w:rsidR="00311B15" w:rsidRPr="00A35409">
        <w:rPr>
          <w:color w:val="000000" w:themeColor="text1"/>
          <w:lang w:eastAsia="cs-CZ"/>
        </w:rPr>
        <w:t xml:space="preserve">v </w:t>
      </w:r>
      <w:proofErr w:type="spellStart"/>
      <w:r w:rsidR="00311B15" w:rsidRPr="00A35409">
        <w:rPr>
          <w:color w:val="000000" w:themeColor="text1"/>
          <w:lang w:eastAsia="cs-CZ"/>
        </w:rPr>
        <w:t>prílohe</w:t>
      </w:r>
      <w:proofErr w:type="spellEnd"/>
      <w:r w:rsidR="00311B15" w:rsidRPr="00A35409">
        <w:rPr>
          <w:color w:val="000000" w:themeColor="text1"/>
          <w:lang w:eastAsia="cs-CZ"/>
        </w:rPr>
        <w:t xml:space="preserve"> č. 1</w:t>
      </w:r>
      <w:r w:rsidRPr="00A35409">
        <w:rPr>
          <w:color w:val="000000" w:themeColor="text1"/>
          <w:lang w:eastAsia="cs-CZ"/>
        </w:rPr>
        <w:t xml:space="preserve">. </w:t>
      </w:r>
      <w:proofErr w:type="spellStart"/>
      <w:proofErr w:type="gramStart"/>
      <w:r w:rsidRPr="00A35409">
        <w:rPr>
          <w:color w:val="000000" w:themeColor="text1"/>
          <w:lang w:eastAsia="cs-CZ"/>
        </w:rPr>
        <w:t>tejto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výzvy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43C3D2EC" w14:textId="361FF884" w:rsidR="005663B3" w:rsidRDefault="005663B3" w:rsidP="00097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jc w:val="both"/>
        <w:rPr>
          <w:color w:val="000000" w:themeColor="text1"/>
          <w:lang w:eastAsia="cs-CZ"/>
        </w:rPr>
      </w:pPr>
      <w:r w:rsidRPr="00A35409">
        <w:rPr>
          <w:color w:val="000000" w:themeColor="text1"/>
          <w:lang w:eastAsia="cs-CZ"/>
        </w:rPr>
        <w:t xml:space="preserve">     </w:t>
      </w:r>
      <w:proofErr w:type="spellStart"/>
      <w:r w:rsidRPr="00A35409">
        <w:rPr>
          <w:color w:val="000000" w:themeColor="text1"/>
          <w:lang w:eastAsia="cs-CZ"/>
        </w:rPr>
        <w:t>Preddavok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zálohová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platba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sa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neposkytuje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4A7F8745" w14:textId="77777777" w:rsidR="005663B3" w:rsidRPr="00A35409" w:rsidRDefault="005663B3" w:rsidP="00097F44">
      <w:pPr>
        <w:adjustRightInd w:val="0"/>
        <w:ind w:left="284" w:hanging="284"/>
        <w:jc w:val="both"/>
        <w:rPr>
          <w:color w:val="000000" w:themeColor="text1"/>
          <w:lang w:eastAsia="cs-CZ"/>
        </w:rPr>
      </w:pPr>
      <w:r w:rsidRPr="00A35409">
        <w:rPr>
          <w:color w:val="000000" w:themeColor="text1"/>
          <w:lang w:eastAsia="cs-CZ"/>
        </w:rPr>
        <w:t xml:space="preserve">     </w:t>
      </w:r>
      <w:proofErr w:type="spellStart"/>
      <w:r w:rsidRPr="00A35409">
        <w:rPr>
          <w:color w:val="000000" w:themeColor="text1"/>
          <w:lang w:eastAsia="cs-CZ"/>
        </w:rPr>
        <w:t>Úhrada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zákazky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realizovaná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formou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bezhotovostného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platobného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styku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prostredníctvom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finančného</w:t>
      </w:r>
      <w:proofErr w:type="spellEnd"/>
      <w:r w:rsidRPr="00A35409">
        <w:rPr>
          <w:color w:val="000000" w:themeColor="text1"/>
          <w:lang w:eastAsia="cs-CZ"/>
        </w:rPr>
        <w:t xml:space="preserve"> úradu </w:t>
      </w:r>
      <w:proofErr w:type="spellStart"/>
      <w:r w:rsidRPr="00A35409">
        <w:rPr>
          <w:color w:val="000000" w:themeColor="text1"/>
          <w:lang w:eastAsia="cs-CZ"/>
        </w:rPr>
        <w:t>verejného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obstarávateľa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splnení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predmetu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proofErr w:type="gramStart"/>
      <w:r w:rsidRPr="00A35409">
        <w:rPr>
          <w:color w:val="000000" w:themeColor="text1"/>
          <w:lang w:eastAsia="cs-CZ"/>
        </w:rPr>
        <w:t>na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základe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objednávky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A1036CA" w14:textId="026CD4BB" w:rsidR="008117A7" w:rsidRDefault="008117A7" w:rsidP="00097F44">
      <w:pPr>
        <w:ind w:left="284" w:hanging="426"/>
        <w:jc w:val="both"/>
      </w:pPr>
      <w:r>
        <w:t xml:space="preserve">      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zahŕňať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ekonomicky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uchádzača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v </w:t>
      </w:r>
      <w:proofErr w:type="spellStart"/>
      <w:r>
        <w:t>súvislosti</w:t>
      </w:r>
      <w:proofErr w:type="spellEnd"/>
      <w:r>
        <w:t xml:space="preserve"> s 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 w:rsidRPr="00057EFD">
        <w:rPr>
          <w:b/>
          <w:u w:val="single"/>
        </w:rPr>
        <w:t>vrátane</w:t>
      </w:r>
      <w:proofErr w:type="spell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dopravy</w:t>
      </w:r>
      <w:proofErr w:type="spellEnd"/>
      <w:r w:rsidRPr="00057EFD">
        <w:rPr>
          <w:b/>
          <w:u w:val="single"/>
        </w:rPr>
        <w:t xml:space="preserve"> </w:t>
      </w:r>
      <w:proofErr w:type="spellStart"/>
      <w:proofErr w:type="gramStart"/>
      <w:r w:rsidRPr="00057EFD">
        <w:rPr>
          <w:b/>
          <w:u w:val="single"/>
        </w:rPr>
        <w:t>na</w:t>
      </w:r>
      <w:proofErr w:type="spellEnd"/>
      <w:proofErr w:type="gram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miesto</w:t>
      </w:r>
      <w:proofErr w:type="spellEnd"/>
      <w:r w:rsidRPr="00057EFD">
        <w:rPr>
          <w:b/>
          <w:u w:val="single"/>
        </w:rPr>
        <w:t xml:space="preserve"> </w:t>
      </w:r>
      <w:proofErr w:type="spellStart"/>
      <w:r w:rsidRPr="00057EFD">
        <w:rPr>
          <w:b/>
          <w:u w:val="single"/>
        </w:rPr>
        <w:t>dodania</w:t>
      </w:r>
      <w:proofErr w:type="spellEnd"/>
      <w:r>
        <w:rPr>
          <w:b/>
        </w:rPr>
        <w:t>.</w:t>
      </w:r>
    </w:p>
    <w:p w14:paraId="5223CC0D" w14:textId="517135FE" w:rsidR="00717680" w:rsidRPr="00A35409" w:rsidRDefault="00717680" w:rsidP="00097F44">
      <w:pPr>
        <w:ind w:left="624"/>
        <w:jc w:val="both"/>
        <w:rPr>
          <w:b/>
          <w:color w:val="000000" w:themeColor="text1"/>
          <w:sz w:val="18"/>
          <w:szCs w:val="18"/>
          <w:lang w:val="sk-SK"/>
        </w:rPr>
      </w:pPr>
    </w:p>
    <w:p w14:paraId="6B7F75E1" w14:textId="1D15CA4C" w:rsidR="00717680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Kritérium na vyhodnotenie ponúk</w:t>
      </w:r>
    </w:p>
    <w:p w14:paraId="13DA3306" w14:textId="77777777" w:rsidR="00717680" w:rsidRPr="00097F44" w:rsidRDefault="00717680" w:rsidP="008117A7">
      <w:pPr>
        <w:pStyle w:val="Odsekzoznamu"/>
        <w:ind w:left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Kritérium na vyhodnotenie ponúk je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Najnižšia cena. </w:t>
      </w:r>
    </w:p>
    <w:p w14:paraId="34E43171" w14:textId="77777777" w:rsidR="00717680" w:rsidRPr="00A35409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Hodnotená </w:t>
      </w:r>
      <w:r w:rsidRPr="00097F44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cena bude bez DPH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. </w:t>
      </w:r>
    </w:p>
    <w:p w14:paraId="314981BC" w14:textId="5195BB87" w:rsidR="00717680" w:rsidRDefault="00717680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Elektronická aukcia:  Nie</w:t>
      </w:r>
    </w:p>
    <w:p w14:paraId="78480155" w14:textId="37D58D5B" w:rsidR="008117A7" w:rsidRDefault="008117A7" w:rsidP="008117A7">
      <w:pPr>
        <w:pStyle w:val="Odsekzoznamu"/>
        <w:ind w:left="624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36113104" w14:textId="60A45A0A" w:rsidR="008117A7" w:rsidRDefault="008117A7" w:rsidP="008117A7">
      <w:pPr>
        <w:spacing w:after="120"/>
      </w:pPr>
      <w:proofErr w:type="spellStart"/>
      <w:r>
        <w:t>Ponuky</w:t>
      </w:r>
      <w:proofErr w:type="spellEnd"/>
      <w:r>
        <w:t xml:space="preserve"> </w:t>
      </w:r>
      <w:proofErr w:type="spellStart"/>
      <w:r>
        <w:t>predkladať</w:t>
      </w:r>
      <w:proofErr w:type="spellEnd"/>
      <w:r>
        <w:t xml:space="preserve"> v </w:t>
      </w:r>
      <w:proofErr w:type="spellStart"/>
      <w:r>
        <w:t>nasledujúcej</w:t>
      </w:r>
      <w:proofErr w:type="spellEnd"/>
      <w:r>
        <w:t xml:space="preserve"> </w:t>
      </w:r>
      <w:proofErr w:type="spellStart"/>
      <w:r>
        <w:t>podobe</w:t>
      </w:r>
      <w:proofErr w:type="spellEnd"/>
      <w:r>
        <w:t xml:space="preserve">: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663"/>
        <w:gridCol w:w="992"/>
        <w:gridCol w:w="1276"/>
        <w:gridCol w:w="1417"/>
      </w:tblGrid>
      <w:tr w:rsidR="00CA1FCD" w:rsidRPr="00747623" w14:paraId="0F67C65B" w14:textId="2BF0CD0B" w:rsidTr="00CA1F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33BBC" w14:textId="77777777" w:rsidR="00CA1FCD" w:rsidRPr="00CA1FCD" w:rsidRDefault="00CA1FCD" w:rsidP="00F83B4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CA1FCD">
              <w:rPr>
                <w:b/>
                <w:sz w:val="22"/>
                <w:szCs w:val="22"/>
              </w:rPr>
              <w:t>Por. č.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7543E" w14:textId="77777777" w:rsidR="00CA1FCD" w:rsidRPr="00CA1FCD" w:rsidRDefault="00CA1FCD" w:rsidP="00F83B4A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A1FCD">
              <w:rPr>
                <w:b/>
                <w:sz w:val="22"/>
                <w:szCs w:val="22"/>
              </w:rPr>
              <w:t>Názov</w:t>
            </w:r>
            <w:proofErr w:type="spellEnd"/>
            <w:r w:rsidRPr="00CA1FC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/>
                <w:sz w:val="22"/>
                <w:szCs w:val="22"/>
              </w:rPr>
              <w:t>materiálu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7AA2A" w14:textId="1B08768D" w:rsidR="00CA1FCD" w:rsidRPr="00CA1FCD" w:rsidRDefault="00CA1FCD" w:rsidP="00F83B4A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Počet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4530B" w14:textId="440295A2" w:rsidR="00CA1FCD" w:rsidRDefault="00CA1FCD" w:rsidP="00CA1FCD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Cena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za</w:t>
            </w:r>
            <w:proofErr w:type="spellEnd"/>
            <w:r>
              <w:rPr>
                <w:b/>
                <w:sz w:val="22"/>
                <w:szCs w:val="22"/>
              </w:rPr>
              <w:t xml:space="preserve"> 1 </w:t>
            </w:r>
            <w:proofErr w:type="spellStart"/>
            <w:r>
              <w:rPr>
                <w:b/>
                <w:sz w:val="22"/>
                <w:szCs w:val="22"/>
              </w:rPr>
              <w:t>ks</w:t>
            </w:r>
            <w:proofErr w:type="spellEnd"/>
            <w:r>
              <w:rPr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6ED5F" w14:textId="12E36E85" w:rsidR="00CA1FCD" w:rsidRDefault="00CA1FCD" w:rsidP="00F83B4A">
            <w:pPr>
              <w:spacing w:after="12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Cena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celkom</w:t>
            </w:r>
            <w:proofErr w:type="spellEnd"/>
            <w:r>
              <w:rPr>
                <w:b/>
                <w:sz w:val="22"/>
                <w:szCs w:val="22"/>
              </w:rPr>
              <w:t xml:space="preserve"> bez DPH</w:t>
            </w:r>
          </w:p>
        </w:tc>
      </w:tr>
      <w:tr w:rsidR="00CA1FCD" w:rsidRPr="00747623" w14:paraId="37A4614B" w14:textId="4EFD2F33" w:rsidTr="00CA1F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315446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AC949" w14:textId="77777777" w:rsidR="00CA1FCD" w:rsidRPr="00CA1FCD" w:rsidRDefault="00CA1FCD" w:rsidP="00F83B4A">
            <w:pPr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vôdzka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krátka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8D6C6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354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F950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8A1A0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2B5F5D11" w14:textId="002D58C3" w:rsidTr="00CA1F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53B49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02C78" w14:textId="77777777" w:rsidR="00CA1FCD" w:rsidRPr="00CA1FCD" w:rsidRDefault="00CA1FCD" w:rsidP="00F83B4A">
            <w:pPr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vôdzka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dlhá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6E656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F0448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B2D7F3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7F8C469A" w14:textId="76137E6F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21757" w14:textId="77777777" w:rsidR="00CA1FCD" w:rsidRPr="00CA1FCD" w:rsidRDefault="00CA1FCD" w:rsidP="00F83B4A">
            <w:pPr>
              <w:jc w:val="center"/>
              <w:rPr>
                <w:color w:val="000000"/>
                <w:sz w:val="22"/>
                <w:szCs w:val="22"/>
              </w:rPr>
            </w:pPr>
            <w:r w:rsidRPr="00CA1FC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626FF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color w:val="000000"/>
                <w:sz w:val="22"/>
                <w:szCs w:val="22"/>
              </w:rPr>
              <w:t>obojok</w:t>
            </w:r>
            <w:proofErr w:type="spellEnd"/>
            <w:r w:rsidRPr="00CA1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color w:val="000000"/>
                <w:sz w:val="22"/>
                <w:szCs w:val="22"/>
              </w:rPr>
              <w:t>látkový</w:t>
            </w:r>
            <w:proofErr w:type="spellEnd"/>
            <w:r w:rsidRPr="00CA1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color w:val="000000"/>
                <w:sz w:val="22"/>
                <w:szCs w:val="22"/>
              </w:rPr>
              <w:t>sťahovací</w:t>
            </w:r>
            <w:proofErr w:type="spellEnd"/>
            <w:r w:rsidRPr="00CA1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color w:val="000000"/>
                <w:sz w:val="22"/>
                <w:szCs w:val="22"/>
              </w:rPr>
              <w:t>na</w:t>
            </w:r>
            <w:proofErr w:type="spellEnd"/>
            <w:r w:rsidRPr="00CA1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color w:val="000000"/>
                <w:sz w:val="22"/>
                <w:szCs w:val="22"/>
              </w:rPr>
              <w:t>nemeckého</w:t>
            </w:r>
            <w:proofErr w:type="spellEnd"/>
            <w:r w:rsidRPr="00CA1F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color w:val="000000"/>
                <w:sz w:val="22"/>
                <w:szCs w:val="22"/>
              </w:rPr>
              <w:t>ovčiaka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2B592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492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BE7E8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66BE5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520D3AEC" w14:textId="76C62EE4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D745C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5D559" w14:textId="77777777" w:rsidR="00CA1FCD" w:rsidRPr="00CA1FCD" w:rsidRDefault="00CA1FCD" w:rsidP="00CA1FCD">
            <w:pPr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obojok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retiazkový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sťahovací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8EB4" w14:textId="15C650D3" w:rsidR="00CA1FCD" w:rsidRPr="00CA1FCD" w:rsidRDefault="00CA1FCD" w:rsidP="00CA1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A1FCD">
              <w:rPr>
                <w:sz w:val="22"/>
                <w:szCs w:val="22"/>
              </w:rPr>
              <w:t>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42224" w14:textId="77777777" w:rsidR="00CA1FCD" w:rsidRDefault="00CA1FCD" w:rsidP="00CA1FC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1E6F4" w14:textId="77777777" w:rsidR="00CA1FCD" w:rsidRDefault="00CA1FCD" w:rsidP="00CA1FCD">
            <w:pPr>
              <w:rPr>
                <w:sz w:val="22"/>
                <w:szCs w:val="22"/>
              </w:rPr>
            </w:pPr>
          </w:p>
        </w:tc>
      </w:tr>
      <w:tr w:rsidR="00CA1FCD" w:rsidRPr="00747623" w14:paraId="4F360AD3" w14:textId="6005D782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A5E07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61AC5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loptička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aportovacia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šnúrke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C471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808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E33CC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299142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46D04BAD" w14:textId="64B6748E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4A3085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43F6D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postroj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obranu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pre </w:t>
            </w:r>
            <w:proofErr w:type="spellStart"/>
            <w:r w:rsidRPr="00CA1FCD">
              <w:rPr>
                <w:bCs/>
                <w:sz w:val="22"/>
                <w:szCs w:val="22"/>
              </w:rPr>
              <w:t>nemeckého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ovčiaka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1FBA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D9B24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254C9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5231D322" w14:textId="5C9B7DC2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F3F80D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FDA26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činka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aportovanie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650 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0ABF5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D8576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34540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1829A53F" w14:textId="7688F84B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DA660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4A7B6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koža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nácvik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obrany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CE1B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AD600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A4E54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3ECABFE4" w14:textId="438BDABC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527A6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EC2E8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výcviková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vesta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7E938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AADE3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33FA0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20E8D2A0" w14:textId="7FBCDB73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3070AA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ED8BC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palica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obranu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DA03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89EB1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BD46D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00F5C7B2" w14:textId="115100A3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4F9DA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1DCBD" w14:textId="77777777" w:rsidR="00CA1FCD" w:rsidRPr="00CA1FCD" w:rsidRDefault="00CA1FCD" w:rsidP="00F83B4A">
            <w:pPr>
              <w:jc w:val="both"/>
              <w:rPr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postroj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zlaňovanie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psa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E0F82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0AD7D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2390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4FB1F2E4" w14:textId="63A32DF1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AA67E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21DC4" w14:textId="77777777" w:rsidR="00CA1FCD" w:rsidRPr="00CA1FCD" w:rsidRDefault="00CA1FCD" w:rsidP="00F83B4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Vysoká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členková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obuv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ochranu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nôh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psa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E676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16A4D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65364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08BED270" w14:textId="0759D8D5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FED3E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D55B6" w14:textId="77777777" w:rsidR="00CA1FCD" w:rsidRPr="00CA1FCD" w:rsidRDefault="00CA1FCD" w:rsidP="00F83B4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Helma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psa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s </w:t>
            </w:r>
            <w:proofErr w:type="spellStart"/>
            <w:r w:rsidRPr="00CA1FCD">
              <w:rPr>
                <w:bCs/>
                <w:sz w:val="22"/>
                <w:szCs w:val="22"/>
              </w:rPr>
              <w:t>ochranou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sluchu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CA1FCD">
              <w:rPr>
                <w:bCs/>
                <w:sz w:val="22"/>
                <w:szCs w:val="22"/>
              </w:rPr>
              <w:t>zraku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E206E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1D102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00B05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38B35FE5" w14:textId="5A1375AA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BC830" w14:textId="77777777" w:rsidR="00CA1FCD" w:rsidRPr="00CA1FCD" w:rsidRDefault="00CA1FCD" w:rsidP="00F83B4A">
            <w:pPr>
              <w:jc w:val="center"/>
              <w:rPr>
                <w:bCs/>
                <w:sz w:val="22"/>
                <w:szCs w:val="22"/>
              </w:rPr>
            </w:pPr>
            <w:r w:rsidRPr="00CA1FCD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BA770" w14:textId="77777777" w:rsidR="00CA1FCD" w:rsidRPr="00CA1FCD" w:rsidRDefault="00CA1FCD" w:rsidP="00F83B4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A1FCD">
              <w:rPr>
                <w:bCs/>
                <w:sz w:val="22"/>
                <w:szCs w:val="22"/>
              </w:rPr>
              <w:t>Takticko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- </w:t>
            </w:r>
            <w:proofErr w:type="spellStart"/>
            <w:r w:rsidRPr="00CA1FCD">
              <w:rPr>
                <w:bCs/>
                <w:sz w:val="22"/>
                <w:szCs w:val="22"/>
              </w:rPr>
              <w:t>balistický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zlaňovací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postroj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sz w:val="22"/>
                <w:szCs w:val="22"/>
              </w:rPr>
              <w:t>psa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350E6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2E067C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95D319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6985A1C6" w14:textId="09D045D8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2B3F3" w14:textId="77777777" w:rsidR="00CA1FCD" w:rsidRPr="00CA1FCD" w:rsidRDefault="00CA1FCD" w:rsidP="00F83B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1FCD">
              <w:rPr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E505C" w14:textId="77777777" w:rsidR="00CA1FCD" w:rsidRPr="00CA1FCD" w:rsidRDefault="00CA1FCD" w:rsidP="00F83B4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Vodítko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rýchlovypúšťacou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karabínou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DC684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7876C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42831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20E348FD" w14:textId="1E56A689" w:rsidTr="00CA1F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C1161" w14:textId="77777777" w:rsidR="00CA1FCD" w:rsidRPr="00CA1FCD" w:rsidRDefault="00CA1FCD" w:rsidP="00F83B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1FCD">
              <w:rPr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39804" w14:textId="77777777" w:rsidR="00CA1FCD" w:rsidRPr="00CA1FCD" w:rsidRDefault="00CA1FCD" w:rsidP="00F83B4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Vodítko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rýchlovypúšťacou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karabínou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možnosťou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zapnutia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okolo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pásu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BD33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D7E018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F9B3A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CA1FCD" w:rsidRPr="00747623" w14:paraId="6607EA92" w14:textId="0C32E886" w:rsidTr="004079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73E17C" w14:textId="77777777" w:rsidR="00CA1FCD" w:rsidRPr="00CA1FCD" w:rsidRDefault="00CA1FCD" w:rsidP="00F83B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1FCD">
              <w:rPr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E2823" w14:textId="77777777" w:rsidR="00CA1FCD" w:rsidRPr="00CA1FCD" w:rsidRDefault="00CA1FCD" w:rsidP="00F83B4A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Široký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obojok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kovovým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zapínaním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putkom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CA1FCD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1FCD">
              <w:rPr>
                <w:bCs/>
                <w:color w:val="000000"/>
                <w:sz w:val="22"/>
                <w:szCs w:val="22"/>
              </w:rPr>
              <w:t>držanie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6BB9B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  <w:r w:rsidRPr="00CA1FC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4E79A2F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0F1840" w14:textId="77777777" w:rsidR="00CA1FCD" w:rsidRPr="00CA1FCD" w:rsidRDefault="00CA1FCD" w:rsidP="00F83B4A">
            <w:pPr>
              <w:jc w:val="center"/>
              <w:rPr>
                <w:sz w:val="22"/>
                <w:szCs w:val="22"/>
              </w:rPr>
            </w:pPr>
          </w:p>
        </w:tc>
      </w:tr>
      <w:tr w:rsidR="004079A5" w:rsidRPr="00747623" w14:paraId="0C81871C" w14:textId="1622123D" w:rsidTr="004079A5"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0434255" w14:textId="4FBC62AB" w:rsidR="004079A5" w:rsidRPr="00CA1FCD" w:rsidRDefault="004079A5" w:rsidP="00F83B4A">
            <w:pPr>
              <w:jc w:val="center"/>
              <w:rPr>
                <w:sz w:val="22"/>
                <w:szCs w:val="22"/>
              </w:rPr>
            </w:pPr>
            <w:proofErr w:type="spellStart"/>
            <w:r w:rsidRPr="004079A5">
              <w:rPr>
                <w:b/>
                <w:bCs/>
                <w:color w:val="000000"/>
                <w:sz w:val="22"/>
                <w:szCs w:val="22"/>
              </w:rPr>
              <w:t>Celková</w:t>
            </w:r>
            <w:proofErr w:type="spellEnd"/>
            <w:r w:rsidRPr="004079A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79A5">
              <w:rPr>
                <w:b/>
                <w:bCs/>
                <w:color w:val="000000"/>
                <w:sz w:val="22"/>
                <w:szCs w:val="22"/>
              </w:rPr>
              <w:t>cena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(bez DPH)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27079" w14:textId="77777777" w:rsidR="004079A5" w:rsidRPr="00CA1FCD" w:rsidRDefault="004079A5" w:rsidP="00F83B4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1F197C" w14:textId="5018697F" w:rsidR="00516037" w:rsidRDefault="00516037" w:rsidP="008117A7">
      <w:pPr>
        <w:spacing w:after="120"/>
      </w:pPr>
    </w:p>
    <w:p w14:paraId="45634C4D" w14:textId="08ECF0E3" w:rsidR="00717680" w:rsidRPr="00A35409" w:rsidRDefault="008064BF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P</w:t>
      </w:r>
      <w:r w:rsidR="00717680"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redkladanie ponúk</w:t>
      </w:r>
    </w:p>
    <w:p w14:paraId="0D730283" w14:textId="77777777" w:rsidR="00717680" w:rsidRPr="00A35409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color w:val="000000" w:themeColor="text1"/>
          <w:sz w:val="24"/>
          <w:szCs w:val="24"/>
          <w:u w:color="000000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Elektronickú ponuku uchádzači vložia vyplnením ponukového formulára a vložení požadovaných dokladov a dokumentov v systéme JOSEPHINE umiestnenom na webovej adrese https://josephine.proebiz.com/sk/tender/33512/summary.</w:t>
      </w:r>
    </w:p>
    <w:p w14:paraId="3A12DB40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 xml:space="preserve">Lehota na predkladanie ponúk  </w:t>
      </w:r>
    </w:p>
    <w:p w14:paraId="007201F7" w14:textId="22A2C069" w:rsidR="00717680" w:rsidRPr="00A35409" w:rsidRDefault="00717680" w:rsidP="00717680">
      <w:pPr>
        <w:pStyle w:val="Odsekzoznamu"/>
        <w:spacing w:after="240"/>
        <w:ind w:left="624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Lehota na predkladanie ponúk uplynie: </w:t>
      </w:r>
      <w:r w:rsidR="005E78B0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05.12.2022 </w:t>
      </w:r>
      <w:r w:rsidR="008064BF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o 12</w:t>
      </w:r>
      <w:r w:rsidR="00C07B07"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>,00h</w:t>
      </w:r>
    </w:p>
    <w:p w14:paraId="61E2149E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Vysvetľovanie výzvy</w:t>
      </w:r>
    </w:p>
    <w:p w14:paraId="393DE6D9" w14:textId="44DC30B3" w:rsidR="00717680" w:rsidRPr="00A35409" w:rsidRDefault="00A35409" w:rsidP="00C92AD8">
      <w:pPr>
        <w:spacing w:after="240"/>
        <w:ind w:left="1247" w:hanging="510"/>
        <w:jc w:val="both"/>
        <w:rPr>
          <w:color w:val="000000" w:themeColor="text1"/>
          <w:lang w:val="sk-SK"/>
        </w:rPr>
      </w:pPr>
      <w:r w:rsidRPr="008117A7">
        <w:rPr>
          <w:b/>
          <w:color w:val="000000" w:themeColor="text1"/>
          <w:lang w:val="sk-SK"/>
        </w:rPr>
        <w:t>9</w:t>
      </w:r>
      <w:r w:rsidR="00717680" w:rsidRPr="008117A7">
        <w:rPr>
          <w:b/>
          <w:color w:val="000000" w:themeColor="text1"/>
          <w:lang w:val="sk-SK"/>
        </w:rPr>
        <w:t>.1</w:t>
      </w:r>
      <w:r w:rsidR="00717680" w:rsidRPr="00A35409">
        <w:rPr>
          <w:color w:val="000000" w:themeColor="text1"/>
          <w:sz w:val="18"/>
          <w:szCs w:val="18"/>
          <w:lang w:val="sk-SK"/>
        </w:rPr>
        <w:tab/>
      </w:r>
      <w:r w:rsidR="00717680" w:rsidRPr="00A35409">
        <w:rPr>
          <w:color w:val="000000" w:themeColor="text1"/>
          <w:lang w:val="sk-SK"/>
        </w:rPr>
        <w:t>V prípade nejasností týkajúcich sa požiadaviek uvedených vo Výzve alebo inej sprievodnej</w:t>
      </w:r>
      <w:r w:rsidR="008064BF">
        <w:rPr>
          <w:color w:val="000000" w:themeColor="text1"/>
          <w:lang w:val="sk-SK"/>
        </w:rPr>
        <w:t xml:space="preserve"> d</w:t>
      </w:r>
      <w:r w:rsidR="00717680" w:rsidRPr="00A35409">
        <w:rPr>
          <w:color w:val="000000" w:themeColor="text1"/>
          <w:lang w:val="sk-SK"/>
        </w:rPr>
        <w:t>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6CDF524" w14:textId="24E407E1" w:rsidR="00717680" w:rsidRPr="00A35409" w:rsidRDefault="008117A7" w:rsidP="008117A7">
      <w:pPr>
        <w:spacing w:after="240"/>
        <w:ind w:left="527" w:firstLine="21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 xml:space="preserve">   </w:t>
      </w:r>
      <w:r w:rsidR="00717680" w:rsidRPr="00A35409">
        <w:rPr>
          <w:b/>
          <w:color w:val="000000" w:themeColor="text1"/>
          <w:lang w:val="sk-SK"/>
        </w:rPr>
        <w:t xml:space="preserve">  </w:t>
      </w:r>
      <w:r w:rsidR="00717680" w:rsidRPr="00A35409">
        <w:rPr>
          <w:color w:val="000000" w:themeColor="text1"/>
          <w:lang w:val="sk-SK"/>
        </w:rPr>
        <w:t>Verejný obstarávateľ si vyhradzuje právo predĺžiť lehotu na predkladanie ponúk.</w:t>
      </w:r>
    </w:p>
    <w:p w14:paraId="05561E6F" w14:textId="019E526D" w:rsidR="00C07B07" w:rsidRPr="00A35409" w:rsidRDefault="008117A7" w:rsidP="00C07B07">
      <w:pPr>
        <w:autoSpaceDE w:val="0"/>
        <w:autoSpaceDN w:val="0"/>
        <w:adjustRightInd w:val="0"/>
        <w:spacing w:after="120"/>
        <w:ind w:left="357" w:firstLine="360"/>
        <w:jc w:val="both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val="sk-SK"/>
        </w:rPr>
        <w:t>9.2</w:t>
      </w:r>
      <w:r w:rsidR="00C07B07" w:rsidRPr="00A35409">
        <w:rPr>
          <w:b/>
          <w:color w:val="000000" w:themeColor="text1"/>
          <w:lang w:val="sk-SK"/>
        </w:rPr>
        <w:t xml:space="preserve"> </w:t>
      </w:r>
      <w:r w:rsidR="00C07B07" w:rsidRPr="00A35409">
        <w:rPr>
          <w:b/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Dôvody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na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zrušenie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použitého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postupu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zadávania</w:t>
      </w:r>
      <w:proofErr w:type="spellEnd"/>
      <w:r w:rsidR="00C07B07" w:rsidRPr="00A35409">
        <w:rPr>
          <w:color w:val="000000" w:themeColor="text1"/>
          <w:lang w:eastAsia="cs-CZ"/>
        </w:rPr>
        <w:t xml:space="preserve"> </w:t>
      </w:r>
      <w:proofErr w:type="spellStart"/>
      <w:r w:rsidR="00C07B07" w:rsidRPr="00A35409">
        <w:rPr>
          <w:color w:val="000000" w:themeColor="text1"/>
          <w:lang w:eastAsia="cs-CZ"/>
        </w:rPr>
        <w:t>zákazky</w:t>
      </w:r>
      <w:proofErr w:type="spellEnd"/>
      <w:r w:rsidR="00C07B07" w:rsidRPr="00A35409">
        <w:rPr>
          <w:color w:val="000000" w:themeColor="text1"/>
          <w:lang w:eastAsia="cs-CZ"/>
        </w:rPr>
        <w:t>:</w:t>
      </w:r>
      <w:r w:rsidR="00C07B07" w:rsidRPr="00A35409">
        <w:rPr>
          <w:b/>
          <w:color w:val="000000" w:themeColor="text1"/>
          <w:lang w:eastAsia="cs-CZ"/>
        </w:rPr>
        <w:t xml:space="preserve">    </w:t>
      </w:r>
    </w:p>
    <w:p w14:paraId="53DA373A" w14:textId="59BFD62A" w:rsidR="00C07B07" w:rsidRPr="00A35409" w:rsidRDefault="00C07B07" w:rsidP="00C07B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predložená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ponuka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</w:p>
    <w:p w14:paraId="7585A108" w14:textId="77777777" w:rsidR="00C07B07" w:rsidRPr="00A35409" w:rsidRDefault="00C07B07" w:rsidP="00C07B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jeden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uchádzač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nesplní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podmienky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účasti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227F9E81" w14:textId="77777777" w:rsidR="00C07B07" w:rsidRPr="00A35409" w:rsidRDefault="00C07B07" w:rsidP="00C07B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r w:rsidRPr="00A35409">
        <w:rPr>
          <w:color w:val="000000" w:themeColor="text1"/>
          <w:lang w:eastAsia="cs-CZ"/>
        </w:rPr>
        <w:t>ani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jedna</w:t>
      </w:r>
      <w:proofErr w:type="spellEnd"/>
      <w:r w:rsidRPr="00A35409">
        <w:rPr>
          <w:color w:val="000000" w:themeColor="text1"/>
          <w:lang w:eastAsia="cs-CZ"/>
        </w:rPr>
        <w:t xml:space="preserve"> z </w:t>
      </w:r>
      <w:proofErr w:type="spellStart"/>
      <w:r w:rsidRPr="00A35409">
        <w:rPr>
          <w:color w:val="000000" w:themeColor="text1"/>
          <w:lang w:eastAsia="cs-CZ"/>
        </w:rPr>
        <w:t>predložených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nebude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zodpovedať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určeným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požiadavkám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výzve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na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predkladanie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ponúk</w:t>
      </w:r>
      <w:proofErr w:type="spellEnd"/>
      <w:r w:rsidRPr="00A35409">
        <w:rPr>
          <w:color w:val="000000" w:themeColor="text1"/>
          <w:lang w:eastAsia="cs-CZ"/>
        </w:rPr>
        <w:t>,</w:t>
      </w:r>
    </w:p>
    <w:p w14:paraId="14F0723D" w14:textId="77777777" w:rsidR="00C07B07" w:rsidRPr="00A35409" w:rsidRDefault="00C07B07" w:rsidP="00C07B0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/>
        <w:jc w:val="both"/>
        <w:rPr>
          <w:color w:val="000000" w:themeColor="text1"/>
          <w:lang w:eastAsia="cs-CZ"/>
        </w:rPr>
      </w:pPr>
      <w:proofErr w:type="spellStart"/>
      <w:proofErr w:type="gramStart"/>
      <w:r w:rsidRPr="00A35409">
        <w:rPr>
          <w:color w:val="000000" w:themeColor="text1"/>
          <w:lang w:eastAsia="cs-CZ"/>
        </w:rPr>
        <w:t>ak</w:t>
      </w:r>
      <w:proofErr w:type="spellEnd"/>
      <w:proofErr w:type="gram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zmenili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okolnosti</w:t>
      </w:r>
      <w:proofErr w:type="spellEnd"/>
      <w:r w:rsidRPr="00A35409">
        <w:rPr>
          <w:color w:val="000000" w:themeColor="text1"/>
          <w:lang w:eastAsia="cs-CZ"/>
        </w:rPr>
        <w:t xml:space="preserve">, </w:t>
      </w:r>
      <w:proofErr w:type="spellStart"/>
      <w:r w:rsidRPr="00A35409">
        <w:rPr>
          <w:color w:val="000000" w:themeColor="text1"/>
          <w:lang w:eastAsia="cs-CZ"/>
        </w:rPr>
        <w:t>za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ktorých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sa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vyhlásilo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toto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verejné</w:t>
      </w:r>
      <w:proofErr w:type="spellEnd"/>
      <w:r w:rsidRPr="00A35409">
        <w:rPr>
          <w:color w:val="000000" w:themeColor="text1"/>
          <w:lang w:eastAsia="cs-CZ"/>
        </w:rPr>
        <w:t xml:space="preserve"> </w:t>
      </w:r>
      <w:proofErr w:type="spellStart"/>
      <w:r w:rsidRPr="00A35409">
        <w:rPr>
          <w:color w:val="000000" w:themeColor="text1"/>
          <w:lang w:eastAsia="cs-CZ"/>
        </w:rPr>
        <w:t>obstarávanie</w:t>
      </w:r>
      <w:proofErr w:type="spellEnd"/>
      <w:r w:rsidRPr="00A35409">
        <w:rPr>
          <w:color w:val="000000" w:themeColor="text1"/>
          <w:lang w:eastAsia="cs-CZ"/>
        </w:rPr>
        <w:t>.</w:t>
      </w:r>
    </w:p>
    <w:p w14:paraId="6255770B" w14:textId="77777777" w:rsidR="008064BF" w:rsidRPr="008064BF" w:rsidRDefault="008064BF" w:rsidP="008064BF">
      <w:pPr>
        <w:pStyle w:val="Odsekzoznamu"/>
        <w:widowControl/>
        <w:autoSpaceDE/>
        <w:autoSpaceDN/>
        <w:spacing w:after="240"/>
        <w:ind w:left="602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</w:p>
    <w:p w14:paraId="7642258A" w14:textId="48939F5C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Vyhodnotenie ponúk:</w:t>
      </w:r>
    </w:p>
    <w:p w14:paraId="62A71990" w14:textId="27D84D22" w:rsidR="00717680" w:rsidRPr="00A35409" w:rsidRDefault="008117A7" w:rsidP="00717680">
      <w:pPr>
        <w:spacing w:after="240"/>
        <w:ind w:left="1247" w:hanging="51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.1</w:t>
      </w:r>
      <w:r w:rsidR="00717680" w:rsidRPr="00A35409">
        <w:rPr>
          <w:color w:val="000000" w:themeColor="text1"/>
          <w:sz w:val="18"/>
          <w:szCs w:val="18"/>
          <w:lang w:val="sk-SK"/>
        </w:rPr>
        <w:tab/>
        <w:t xml:space="preserve"> </w:t>
      </w:r>
      <w:r w:rsidR="00717680" w:rsidRPr="00A35409">
        <w:rPr>
          <w:color w:val="000000" w:themeColor="text1"/>
          <w:lang w:val="sk-SK"/>
        </w:rPr>
        <w:t>Verejný obstarávateľ po uplynutí lehoty na predkladanie ponúk vyhodnotí ponuky  a uchádzačov bude informovať v systéme JOSEPHINE prostredníctvom záložky KOMUNIKÁCIA“.</w:t>
      </w:r>
    </w:p>
    <w:p w14:paraId="3F8CA206" w14:textId="3395614C" w:rsidR="00717680" w:rsidRPr="00A35409" w:rsidRDefault="008117A7" w:rsidP="00717680">
      <w:pPr>
        <w:spacing w:after="240"/>
        <w:ind w:left="1247" w:hanging="51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.2</w:t>
      </w:r>
      <w:r w:rsidR="00717680" w:rsidRPr="00A35409">
        <w:rPr>
          <w:color w:val="000000" w:themeColor="text1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031F69F7" w:rsidR="00717680" w:rsidRPr="00A35409" w:rsidRDefault="008117A7" w:rsidP="00717680">
      <w:pPr>
        <w:spacing w:after="240"/>
        <w:ind w:left="1247" w:hanging="51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.3</w:t>
      </w:r>
      <w:r w:rsidR="00717680" w:rsidRPr="00A35409">
        <w:rPr>
          <w:color w:val="000000" w:themeColor="text1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E66BC74" w14:textId="5D1F31F1" w:rsidR="00717680" w:rsidRPr="00A35409" w:rsidRDefault="008117A7" w:rsidP="00717680">
      <w:pPr>
        <w:spacing w:after="240"/>
        <w:ind w:left="1247" w:hanging="510"/>
        <w:rPr>
          <w:color w:val="000000" w:themeColor="text1"/>
          <w:lang w:val="sk-SK"/>
        </w:rPr>
      </w:pPr>
      <w:r>
        <w:rPr>
          <w:b/>
          <w:color w:val="000000" w:themeColor="text1"/>
          <w:lang w:val="sk-SK"/>
        </w:rPr>
        <w:t>10</w:t>
      </w:r>
      <w:r w:rsidR="00717680" w:rsidRPr="00A35409">
        <w:rPr>
          <w:b/>
          <w:color w:val="000000" w:themeColor="text1"/>
          <w:lang w:val="sk-SK"/>
        </w:rPr>
        <w:t>.4</w:t>
      </w:r>
      <w:r w:rsidR="00717680" w:rsidRPr="00A35409">
        <w:rPr>
          <w:b/>
          <w:color w:val="000000" w:themeColor="text1"/>
          <w:lang w:val="sk-SK"/>
        </w:rPr>
        <w:tab/>
      </w:r>
      <w:r w:rsidR="00717680" w:rsidRPr="00A35409">
        <w:rPr>
          <w:color w:val="000000" w:themeColor="text1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165856E8" w14:textId="77777777" w:rsidR="00717680" w:rsidRPr="00A35409" w:rsidRDefault="00717680" w:rsidP="00717680">
      <w:pPr>
        <w:pStyle w:val="Odsekzoznamu"/>
        <w:spacing w:after="240"/>
        <w:ind w:left="318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</w:p>
    <w:p w14:paraId="0CAA4501" w14:textId="077A8194" w:rsidR="00717680" w:rsidRPr="00A35409" w:rsidRDefault="00717680" w:rsidP="0061783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t>Prílohy:</w:t>
      </w:r>
      <w:r w:rsidR="00A35409" w:rsidRPr="00A35409">
        <w:rPr>
          <w:rFonts w:ascii="Times New Roman" w:hAnsi="Times New Roman"/>
          <w:bCs/>
          <w:color w:val="000000" w:themeColor="text1"/>
          <w:sz w:val="28"/>
          <w:szCs w:val="28"/>
          <w:u w:color="000000"/>
          <w:lang w:val="sk-SK"/>
        </w:rPr>
        <w:t xml:space="preserve">   </w:t>
      </w:r>
      <w:r w:rsidR="00C07B07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Opis predmetu zákazky – príloha č. 1</w:t>
      </w:r>
    </w:p>
    <w:p w14:paraId="7B25DC86" w14:textId="77777777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b/>
          <w:color w:val="000000" w:themeColor="text1"/>
          <w:sz w:val="18"/>
          <w:szCs w:val="18"/>
          <w:lang w:val="sk-SK"/>
        </w:rPr>
      </w:pPr>
    </w:p>
    <w:p w14:paraId="27DAA9A4" w14:textId="77777777" w:rsidR="00717680" w:rsidRPr="00A35409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Times New Roman" w:hAnsi="Times New Roman"/>
          <w:b/>
          <w:bCs/>
          <w:color w:val="000000" w:themeColor="text1"/>
          <w:lang w:val="sk-SK"/>
        </w:rPr>
      </w:pPr>
      <w:r w:rsidRPr="00A35409">
        <w:rPr>
          <w:rFonts w:ascii="Times New Roman" w:hAnsi="Times New Roman"/>
          <w:b/>
          <w:bCs/>
          <w:color w:val="000000" w:themeColor="text1"/>
          <w:sz w:val="28"/>
          <w:szCs w:val="28"/>
          <w:u w:color="000000"/>
          <w:lang w:val="sk-SK"/>
        </w:rPr>
        <w:lastRenderedPageBreak/>
        <w:t>Informácie o prípadných aktualizáciách týkajúcich sa zákazky</w:t>
      </w:r>
    </w:p>
    <w:p w14:paraId="0AAAD305" w14:textId="77777777" w:rsidR="00717680" w:rsidRPr="00A35409" w:rsidRDefault="00717680" w:rsidP="00717680">
      <w:pPr>
        <w:pStyle w:val="Odsekzoznamu"/>
        <w:spacing w:after="240"/>
        <w:ind w:left="737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Verejný 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35409"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  <w:t xml:space="preserve">„ZAUJÍMA MA TO“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(v pravej hornej časti obrazovky)</w:t>
      </w:r>
    </w:p>
    <w:p w14:paraId="566E2382" w14:textId="77777777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color w:val="000000" w:themeColor="text1"/>
          <w:sz w:val="18"/>
          <w:szCs w:val="18"/>
          <w:lang w:val="sk-SK"/>
        </w:rPr>
      </w:pPr>
    </w:p>
    <w:p w14:paraId="5A551102" w14:textId="77777777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color w:val="000000" w:themeColor="text1"/>
          <w:sz w:val="18"/>
          <w:szCs w:val="18"/>
          <w:lang w:val="sk-SK"/>
        </w:rPr>
      </w:pPr>
    </w:p>
    <w:p w14:paraId="6FB585EE" w14:textId="2FFAC6A0" w:rsidR="00717680" w:rsidRPr="00A35409" w:rsidRDefault="00717680" w:rsidP="00717680">
      <w:pPr>
        <w:pStyle w:val="Odsekzoznamu"/>
        <w:spacing w:after="240"/>
        <w:ind w:left="318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k-SK"/>
        </w:rPr>
      </w:pP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>V</w:t>
      </w:r>
      <w:r w:rsidR="00C07B07"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 Bratislave, </w:t>
      </w:r>
      <w:r w:rsidRPr="00A35409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dňa </w:t>
      </w:r>
    </w:p>
    <w:p w14:paraId="21DFDC92" w14:textId="77777777" w:rsidR="00717680" w:rsidRPr="00A35409" w:rsidRDefault="00717680" w:rsidP="00C07B07">
      <w:pPr>
        <w:ind w:left="318"/>
        <w:jc w:val="both"/>
        <w:rPr>
          <w:color w:val="000000" w:themeColor="text1"/>
          <w:sz w:val="18"/>
          <w:szCs w:val="18"/>
          <w:lang w:val="sk-SK"/>
        </w:rPr>
      </w:pP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  <w:r w:rsidRPr="00A35409">
        <w:rPr>
          <w:color w:val="000000" w:themeColor="text1"/>
          <w:sz w:val="18"/>
          <w:szCs w:val="18"/>
          <w:lang w:val="sk-SK"/>
        </w:rPr>
        <w:tab/>
      </w:r>
    </w:p>
    <w:p w14:paraId="3D0C6347" w14:textId="6AF95630" w:rsidR="00C07B07" w:rsidRDefault="00C07B07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bCs/>
          <w:color w:val="000000" w:themeColor="text1"/>
          <w:sz w:val="18"/>
          <w:szCs w:val="18"/>
          <w:lang w:val="sk-SK"/>
        </w:rPr>
        <w:t xml:space="preserve">                                                                      </w:t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="00A35409">
        <w:rPr>
          <w:bCs/>
          <w:color w:val="000000" w:themeColor="text1"/>
          <w:sz w:val="18"/>
          <w:szCs w:val="18"/>
          <w:lang w:val="sk-SK"/>
        </w:rPr>
        <w:tab/>
      </w:r>
      <w:r w:rsidRPr="00A35409">
        <w:rPr>
          <w:bCs/>
          <w:color w:val="000000" w:themeColor="text1"/>
          <w:sz w:val="18"/>
          <w:szCs w:val="18"/>
          <w:lang w:val="sk-SK"/>
        </w:rPr>
        <w:t xml:space="preserve">    </w:t>
      </w:r>
      <w:proofErr w:type="spellStart"/>
      <w:proofErr w:type="gramStart"/>
      <w:r w:rsidRPr="00A35409">
        <w:rPr>
          <w:color w:val="000000" w:themeColor="text1"/>
        </w:rPr>
        <w:t>mjr</w:t>
      </w:r>
      <w:proofErr w:type="spellEnd"/>
      <w:proofErr w:type="gramEnd"/>
      <w:r w:rsidRPr="00A35409">
        <w:rPr>
          <w:color w:val="000000" w:themeColor="text1"/>
        </w:rPr>
        <w:t xml:space="preserve">. </w:t>
      </w:r>
      <w:proofErr w:type="spellStart"/>
      <w:r w:rsidRPr="00A35409">
        <w:rPr>
          <w:color w:val="000000" w:themeColor="text1"/>
        </w:rPr>
        <w:t>JUDr</w:t>
      </w:r>
      <w:proofErr w:type="spellEnd"/>
      <w:r w:rsidRPr="00A35409">
        <w:rPr>
          <w:color w:val="000000" w:themeColor="text1"/>
        </w:rPr>
        <w:t>. Ladislav Filip</w:t>
      </w:r>
      <w:r w:rsidRPr="00A35409">
        <w:rPr>
          <w:color w:val="000000" w:themeColor="text1"/>
          <w:lang w:val="sk-SK"/>
        </w:rPr>
        <w:t xml:space="preserve">   </w:t>
      </w:r>
    </w:p>
    <w:p w14:paraId="7A6C53EA" w14:textId="14E432AB" w:rsidR="00A35409" w:rsidRPr="00A35409" w:rsidRDefault="00A35409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</w:r>
      <w:r>
        <w:rPr>
          <w:color w:val="000000" w:themeColor="text1"/>
          <w:lang w:val="sk-SK"/>
        </w:rPr>
        <w:tab/>
        <w:t xml:space="preserve">       riaditeľ</w:t>
      </w:r>
    </w:p>
    <w:p w14:paraId="241D901A" w14:textId="0A4AECA8" w:rsidR="00717680" w:rsidRPr="00A35409" w:rsidRDefault="00C07B07" w:rsidP="00C07B07">
      <w:pPr>
        <w:tabs>
          <w:tab w:val="left" w:pos="4140"/>
        </w:tabs>
        <w:ind w:left="317" w:right="284" w:hanging="181"/>
        <w:jc w:val="center"/>
        <w:rPr>
          <w:color w:val="000000" w:themeColor="text1"/>
          <w:lang w:val="sk-SK"/>
        </w:rPr>
      </w:pPr>
      <w:r w:rsidRPr="00A35409">
        <w:rPr>
          <w:color w:val="000000" w:themeColor="text1"/>
          <w:lang w:val="sk-SK"/>
        </w:rPr>
        <w:t xml:space="preserve">                                                                                .................................................</w:t>
      </w:r>
      <w:r w:rsidR="00717680" w:rsidRPr="00A35409">
        <w:rPr>
          <w:color w:val="000000" w:themeColor="text1"/>
          <w:lang w:val="sk-SK"/>
        </w:rPr>
        <w:t xml:space="preserve">           </w:t>
      </w:r>
    </w:p>
    <w:p w14:paraId="151B3E3D" w14:textId="7EB63D06" w:rsidR="00977E85" w:rsidRPr="00A35409" w:rsidRDefault="00717680" w:rsidP="00C07B07">
      <w:pPr>
        <w:ind w:left="318" w:firstLine="108"/>
        <w:rPr>
          <w:lang w:val="sk-SK"/>
        </w:rPr>
      </w:pP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color w:val="000000" w:themeColor="text1"/>
          <w:lang w:val="sk-SK"/>
        </w:rPr>
        <w:tab/>
      </w:r>
      <w:r w:rsidRPr="00A35409">
        <w:rPr>
          <w:lang w:val="sk-SK"/>
        </w:rPr>
        <w:tab/>
      </w:r>
      <w:r w:rsidRPr="00A35409">
        <w:rPr>
          <w:lang w:val="sk-SK"/>
        </w:rPr>
        <w:tab/>
        <w:t>Meno, priezvisko, funkcia, podpis</w:t>
      </w:r>
    </w:p>
    <w:sectPr w:rsidR="00977E85" w:rsidRPr="00A35409" w:rsidSect="00C92AD8">
      <w:footerReference w:type="default" r:id="rId7"/>
      <w:pgSz w:w="11906" w:h="16838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27CA" w14:textId="77777777" w:rsidR="00D32DCE" w:rsidRDefault="00D32DCE">
      <w:r>
        <w:separator/>
      </w:r>
    </w:p>
  </w:endnote>
  <w:endnote w:type="continuationSeparator" w:id="0">
    <w:p w14:paraId="4BF55006" w14:textId="77777777" w:rsidR="00D32DCE" w:rsidRDefault="00D3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7901CB97" w:rsidR="008165FC" w:rsidRPr="004E0412" w:rsidRDefault="00011EB6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proofErr w:type="gramStart"/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</w:t>
    </w:r>
    <w:proofErr w:type="gramEnd"/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 xml:space="preserve">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7E5356" w:rsidRPr="007E5356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4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7E5356" w:rsidRPr="007E5356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4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0CE68" w14:textId="77777777" w:rsidR="00D32DCE" w:rsidRDefault="00D32DCE">
      <w:r>
        <w:separator/>
      </w:r>
    </w:p>
  </w:footnote>
  <w:footnote w:type="continuationSeparator" w:id="0">
    <w:p w14:paraId="07A3ED76" w14:textId="77777777" w:rsidR="00D32DCE" w:rsidRDefault="00D3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52BB"/>
    <w:multiLevelType w:val="hybridMultilevel"/>
    <w:tmpl w:val="609A5724"/>
    <w:lvl w:ilvl="0" w:tplc="5312520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6E075209"/>
    <w:multiLevelType w:val="multilevel"/>
    <w:tmpl w:val="B2CCC6C6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cstheme="minorHAnsi" w:hint="default"/>
        <w:b/>
        <w:bCs w:val="0"/>
        <w:i w:val="0"/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1">
      <w:numFmt w:val="bullet"/>
      <w:lvlText w:val="-"/>
      <w:lvlJc w:val="left"/>
      <w:pPr>
        <w:ind w:left="115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05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11EB6"/>
    <w:rsid w:val="00097F44"/>
    <w:rsid w:val="001420BE"/>
    <w:rsid w:val="00311B15"/>
    <w:rsid w:val="003E0D3C"/>
    <w:rsid w:val="004079A5"/>
    <w:rsid w:val="004E0412"/>
    <w:rsid w:val="00516037"/>
    <w:rsid w:val="005160C1"/>
    <w:rsid w:val="005663B3"/>
    <w:rsid w:val="005E78B0"/>
    <w:rsid w:val="00630429"/>
    <w:rsid w:val="00654033"/>
    <w:rsid w:val="006A7358"/>
    <w:rsid w:val="00717680"/>
    <w:rsid w:val="007440D0"/>
    <w:rsid w:val="007E5356"/>
    <w:rsid w:val="008064BF"/>
    <w:rsid w:val="008117A7"/>
    <w:rsid w:val="008165FC"/>
    <w:rsid w:val="0087181A"/>
    <w:rsid w:val="00977E85"/>
    <w:rsid w:val="00A35409"/>
    <w:rsid w:val="00B91E9E"/>
    <w:rsid w:val="00C065B5"/>
    <w:rsid w:val="00C07B07"/>
    <w:rsid w:val="00C92AD8"/>
    <w:rsid w:val="00CA1FCD"/>
    <w:rsid w:val="00CD71EA"/>
    <w:rsid w:val="00D32DCE"/>
    <w:rsid w:val="00D43EDB"/>
    <w:rsid w:val="00D7433F"/>
    <w:rsid w:val="00E966DD"/>
    <w:rsid w:val="00E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basedOn w:val="Normlny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Predvolenpsmoodseku"/>
    <w:rsid w:val="00717680"/>
  </w:style>
  <w:style w:type="paragraph" w:styleId="Textbubliny">
    <w:name w:val="Balloon Text"/>
    <w:basedOn w:val="Normlny"/>
    <w:link w:val="TextbublinyChar"/>
    <w:uiPriority w:val="99"/>
    <w:semiHidden/>
    <w:unhideWhenUsed/>
    <w:rsid w:val="00097F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F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Silvia Čikelová</cp:lastModifiedBy>
  <cp:revision>4</cp:revision>
  <cp:lastPrinted>2022-11-22T13:50:00Z</cp:lastPrinted>
  <dcterms:created xsi:type="dcterms:W3CDTF">2022-11-15T11:39:00Z</dcterms:created>
  <dcterms:modified xsi:type="dcterms:W3CDTF">2022-11-22T13:51:00Z</dcterms:modified>
</cp:coreProperties>
</file>