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C35" w14:textId="77777777" w:rsidR="00E76745" w:rsidRPr="00C810BF" w:rsidRDefault="00E76745" w:rsidP="00E76745">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D64254" w:rsidRPr="00C810BF">
        <w:rPr>
          <w:rFonts w:ascii="Arial Narrow" w:hAnsi="Arial Narrow" w:cs="Arial"/>
          <w:sz w:val="22"/>
        </w:rPr>
        <w:t>6</w:t>
      </w:r>
      <w:r w:rsidRPr="00C810BF">
        <w:rPr>
          <w:rFonts w:ascii="Arial Narrow" w:hAnsi="Arial Narrow" w:cs="Arial"/>
          <w:sz w:val="22"/>
        </w:rPr>
        <w:t xml:space="preserve"> súťažných podkladov</w:t>
      </w:r>
    </w:p>
    <w:p w14:paraId="60EB911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28FB6A"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41DAD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76237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3B0ACF"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1A6FB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3D2C2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D4B2F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E331F5"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0057A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62E63E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BA5E8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C9CFFD"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3D006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45C4B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99659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DB576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B3F1F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556BF8" w14:textId="77777777"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14:paraId="144B156E" w14:textId="77777777" w:rsidTr="00E063C7">
        <w:trPr>
          <w:trHeight w:val="2700"/>
        </w:trPr>
        <w:tc>
          <w:tcPr>
            <w:tcW w:w="9214" w:type="dxa"/>
          </w:tcPr>
          <w:p w14:paraId="2D1BAC2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7B0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84CF73"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175E0B"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p>
          <w:p w14:paraId="7C7FC228" w14:textId="77777777" w:rsidR="00E76745" w:rsidRPr="00C810BF" w:rsidRDefault="00E76745" w:rsidP="00E063C7">
            <w:pPr>
              <w:tabs>
                <w:tab w:val="num" w:pos="1080"/>
                <w:tab w:val="left" w:leader="dot" w:pos="10034"/>
              </w:tabs>
              <w:spacing w:before="120"/>
              <w:jc w:val="center"/>
              <w:rPr>
                <w:rFonts w:ascii="Arial Narrow" w:hAnsi="Arial Narrow" w:cs="Arial"/>
                <w:b/>
                <w:smallCaps/>
                <w:sz w:val="28"/>
                <w:szCs w:val="24"/>
              </w:rPr>
            </w:pPr>
            <w:r w:rsidRPr="00C810BF">
              <w:rPr>
                <w:rFonts w:ascii="Arial Narrow" w:hAnsi="Arial Narrow" w:cs="Arial"/>
                <w:b/>
                <w:smallCaps/>
                <w:sz w:val="28"/>
                <w:szCs w:val="24"/>
              </w:rPr>
              <w:t>podmienky účasti</w:t>
            </w:r>
          </w:p>
          <w:p w14:paraId="4C486387" w14:textId="77777777" w:rsidR="00C927E3" w:rsidRDefault="00C927E3" w:rsidP="00E063C7">
            <w:pPr>
              <w:tabs>
                <w:tab w:val="num" w:pos="1080"/>
                <w:tab w:val="left" w:leader="dot" w:pos="10034"/>
              </w:tabs>
              <w:spacing w:before="120"/>
              <w:jc w:val="center"/>
              <w:rPr>
                <w:rFonts w:ascii="Arial Narrow" w:hAnsi="Arial Narrow" w:cs="Arial"/>
                <w:b/>
                <w:smallCaps/>
                <w:sz w:val="24"/>
                <w:szCs w:val="24"/>
              </w:rPr>
            </w:pPr>
          </w:p>
          <w:p w14:paraId="101F1A92" w14:textId="77777777" w:rsidR="00E76745" w:rsidRDefault="00E76745" w:rsidP="00E063C7">
            <w:pPr>
              <w:tabs>
                <w:tab w:val="num" w:pos="1080"/>
                <w:tab w:val="left" w:leader="dot" w:pos="10034"/>
              </w:tabs>
              <w:spacing w:before="120"/>
              <w:jc w:val="center"/>
              <w:rPr>
                <w:rFonts w:ascii="Arial Narrow" w:hAnsi="Arial Narrow" w:cs="Arial"/>
                <w:caps/>
              </w:rPr>
            </w:pPr>
          </w:p>
        </w:tc>
      </w:tr>
    </w:tbl>
    <w:p w14:paraId="1F81CDE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C46EC1"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7D9D487"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BB26E4"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8CFEFBC"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5C2D09B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46D991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3B5C96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FFB3E9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349C209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49AE12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4BC53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7E2409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DD5355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CC1ABBA" w14:textId="77777777" w:rsidR="00C927E3" w:rsidRPr="004225AB" w:rsidRDefault="00C927E3" w:rsidP="00344E32">
      <w:pPr>
        <w:tabs>
          <w:tab w:val="clear" w:pos="2160"/>
          <w:tab w:val="clear" w:pos="2880"/>
          <w:tab w:val="clear" w:pos="4500"/>
        </w:tabs>
        <w:spacing w:before="120" w:after="120"/>
        <w:jc w:val="center"/>
        <w:rPr>
          <w:rFonts w:ascii="Arial Narrow" w:hAnsi="Arial Narrow" w:cs="Arial"/>
          <w:b/>
          <w:bCs/>
          <w:smallCaps/>
          <w:sz w:val="22"/>
          <w:szCs w:val="22"/>
          <w:u w:val="single"/>
        </w:rPr>
      </w:pPr>
      <w:r w:rsidRPr="004225AB">
        <w:rPr>
          <w:rFonts w:ascii="Arial Narrow" w:hAnsi="Arial Narrow" w:cs="Arial"/>
          <w:b/>
          <w:bCs/>
          <w:smallCaps/>
          <w:sz w:val="22"/>
          <w:szCs w:val="22"/>
          <w:u w:val="single"/>
        </w:rPr>
        <w:lastRenderedPageBreak/>
        <w:t>doklady preukazujúce splnenie podmienok účasti</w:t>
      </w:r>
    </w:p>
    <w:p w14:paraId="7CE5ACDF" w14:textId="77777777" w:rsidR="00AB079E"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9078B3">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582EDC6" w14:textId="05CD8869" w:rsidR="007F4694" w:rsidRPr="004338F9" w:rsidRDefault="009078B3" w:rsidP="004338F9">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osobného postaveni</w:t>
      </w:r>
      <w:r w:rsidR="004338F9">
        <w:rPr>
          <w:rFonts w:ascii="Arial Narrow" w:hAnsi="Arial Narrow"/>
          <w:sz w:val="22"/>
          <w:szCs w:val="22"/>
        </w:rPr>
        <w:t>a uchádzačov podľa § 32 zákona,</w:t>
      </w:r>
    </w:p>
    <w:p w14:paraId="0F171EFC" w14:textId="7CCC1AC4" w:rsidR="00293FD0" w:rsidRPr="00293FD0" w:rsidRDefault="00293FD0" w:rsidP="009078B3">
      <w:pPr>
        <w:pStyle w:val="Odsekzoznamu"/>
        <w:numPr>
          <w:ilvl w:val="0"/>
          <w:numId w:val="23"/>
        </w:numPr>
        <w:tabs>
          <w:tab w:val="left" w:leader="dot" w:pos="10034"/>
        </w:tabs>
        <w:ind w:left="284" w:hanging="284"/>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777777"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37EF7D5E" w14:textId="06F32970" w:rsidR="000503FC" w:rsidRDefault="000503FC" w:rsidP="000503FC">
      <w:pPr>
        <w:tabs>
          <w:tab w:val="clear" w:pos="2160"/>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917BC9" w:rsidRDefault="000503FC" w:rsidP="000503FC">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602B8639" w:rsidR="000503FC" w:rsidRPr="002712DE" w:rsidRDefault="002712DE"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a) zákona</w:t>
      </w:r>
      <w:r w:rsidR="000503FC"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4B264734" w:rsidR="000503FC" w:rsidRDefault="000503FC" w:rsidP="000503FC">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w:t>
      </w:r>
      <w:r w:rsidR="00867198" w:rsidRPr="00EE23F0">
        <w:rPr>
          <w:rFonts w:ascii="Arial Narrow" w:hAnsi="Arial Narrow"/>
          <w:b/>
          <w:sz w:val="22"/>
          <w:szCs w:val="22"/>
        </w:rPr>
        <w:t xml:space="preserve">z </w:t>
      </w:r>
      <w:r w:rsidRPr="00EE23F0">
        <w:rPr>
          <w:rFonts w:ascii="Arial Narrow" w:hAnsi="Arial Narrow"/>
          <w:b/>
          <w:sz w:val="22"/>
          <w:szCs w:val="22"/>
        </w:rPr>
        <w:t>registra trestov nie starším ako tri mesiace</w:t>
      </w:r>
      <w:r w:rsidRPr="004011ED">
        <w:rPr>
          <w:rFonts w:ascii="Arial Narrow" w:hAnsi="Arial Narrow"/>
          <w:sz w:val="22"/>
          <w:szCs w:val="22"/>
        </w:rPr>
        <w:t>.</w:t>
      </w:r>
    </w:p>
    <w:p w14:paraId="55AB850F" w14:textId="77777777" w:rsidR="00867198" w:rsidRDefault="000503FC" w:rsidP="00867198">
      <w:pPr>
        <w:pStyle w:val="Odsekzoznamu"/>
        <w:tabs>
          <w:tab w:val="clear" w:pos="2160"/>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sidR="00867198">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sidR="00867198">
        <w:rPr>
          <w:rFonts w:ascii="Arial Narrow" w:hAnsi="Arial Narrow"/>
          <w:sz w:val="22"/>
          <w:szCs w:val="22"/>
        </w:rPr>
        <w:t>nie podľa osobitných predpisov.</w:t>
      </w:r>
    </w:p>
    <w:p w14:paraId="492D2704" w14:textId="4CC25108" w:rsidR="000503FC" w:rsidRPr="0089306E" w:rsidRDefault="000503FC" w:rsidP="0089306E">
      <w:pPr>
        <w:pStyle w:val="Odsekzoznamu"/>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2F9ADFC6" w:rsidR="000503FC" w:rsidRPr="00B976EA" w:rsidRDefault="00B976EA"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b)</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F0AF7" w:rsidRDefault="000503FC" w:rsidP="00B976EA">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3B60D134" w14:textId="18F3E7D6" w:rsidR="0089306E" w:rsidRDefault="000503FC" w:rsidP="0089306E">
      <w:pPr>
        <w:tabs>
          <w:tab w:val="clear" w:pos="2160"/>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1DA1C8D5" w14:textId="1E92A09F" w:rsidR="000503FC" w:rsidRPr="00B976EA" w:rsidRDefault="00B976E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c)</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62A261E7" w14:textId="0F775350" w:rsidR="000503FC" w:rsidRPr="008F0AF7" w:rsidRDefault="000503FC" w:rsidP="000503FC">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w:t>
      </w:r>
      <w:r w:rsidR="005973AD" w:rsidRPr="00773307">
        <w:rPr>
          <w:rFonts w:ascii="Arial Narrow" w:hAnsi="Arial Narrow"/>
          <w:b/>
          <w:sz w:val="22"/>
          <w:szCs w:val="22"/>
        </w:rPr>
        <w:t xml:space="preserve"> úradu</w:t>
      </w:r>
      <w:r w:rsidRPr="00773307">
        <w:rPr>
          <w:rFonts w:ascii="Arial Narrow" w:hAnsi="Arial Narrow"/>
          <w:b/>
          <w:sz w:val="22"/>
          <w:szCs w:val="22"/>
        </w:rPr>
        <w:t xml:space="preserve"> a </w:t>
      </w:r>
      <w:r w:rsidR="005973AD" w:rsidRPr="00773307">
        <w:rPr>
          <w:rFonts w:ascii="Arial Narrow" w:hAnsi="Arial Narrow"/>
          <w:b/>
          <w:sz w:val="22"/>
          <w:szCs w:val="22"/>
        </w:rPr>
        <w:t xml:space="preserve">miestne príslušného </w:t>
      </w:r>
      <w:r w:rsidRPr="00773307">
        <w:rPr>
          <w:rFonts w:ascii="Arial Narrow" w:hAnsi="Arial Narrow"/>
          <w:b/>
          <w:sz w:val="22"/>
          <w:szCs w:val="22"/>
        </w:rPr>
        <w:t>colného úradu nie starším ako tri mesiace.</w:t>
      </w:r>
    </w:p>
    <w:p w14:paraId="019F9E76" w14:textId="0A92C28C" w:rsidR="000503FC" w:rsidRDefault="000503FC" w:rsidP="0089306E">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6451C286" w:rsidR="0089306E" w:rsidRPr="00CA195A" w:rsidRDefault="00CA195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89306E" w:rsidRPr="00863103">
        <w:rPr>
          <w:rFonts w:ascii="Arial Narrow" w:hAnsi="Arial Narrow"/>
          <w:b/>
          <w:sz w:val="22"/>
          <w:szCs w:val="22"/>
          <w:u w:val="single"/>
        </w:rPr>
        <w:t>odľa § 32 ods. 1 písm. d)</w:t>
      </w:r>
      <w:r w:rsidR="0089306E" w:rsidRPr="00CA195A">
        <w:rPr>
          <w:rFonts w:ascii="Arial Narrow" w:hAnsi="Arial Narrow"/>
          <w:sz w:val="22"/>
          <w:szCs w:val="22"/>
          <w:u w:val="single"/>
        </w:rPr>
        <w:t xml:space="preserve"> </w:t>
      </w:r>
      <w:r w:rsidR="0089306E" w:rsidRPr="002E70E7">
        <w:rPr>
          <w:rFonts w:ascii="Arial Narrow" w:hAnsi="Arial Narrow"/>
          <w:b/>
          <w:sz w:val="22"/>
          <w:szCs w:val="22"/>
          <w:u w:val="single"/>
        </w:rPr>
        <w:t>zákona</w:t>
      </w:r>
      <w:r w:rsidR="0089306E"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7348EC3A" w14:textId="52447E7D" w:rsidR="000503FC" w:rsidRDefault="0089306E" w:rsidP="003C15C5">
      <w:pPr>
        <w:tabs>
          <w:tab w:val="clear" w:pos="2160"/>
          <w:tab w:val="left" w:leader="dot" w:pos="10034"/>
        </w:tabs>
        <w:spacing w:after="240"/>
        <w:ind w:left="567"/>
        <w:jc w:val="both"/>
        <w:rPr>
          <w:rFonts w:ascii="Arial Narrow" w:hAnsi="Arial Narrow"/>
          <w:sz w:val="22"/>
          <w:szCs w:val="22"/>
        </w:rPr>
      </w:pPr>
      <w:r w:rsidRPr="0089306E">
        <w:rPr>
          <w:rFonts w:ascii="Arial Narrow" w:hAnsi="Arial Narrow"/>
          <w:sz w:val="22"/>
          <w:szCs w:val="22"/>
        </w:rPr>
        <w:lastRenderedPageBreak/>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0D6601BB" w14:textId="0B75CEBF" w:rsidR="009469AE" w:rsidRPr="00873FC2" w:rsidRDefault="00873FC2" w:rsidP="009469A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e)</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xml:space="preserve">, že je oprávnený dodávať tovar, uskutočňovať stavebné práce alebo poskytovať službu. </w:t>
      </w:r>
    </w:p>
    <w:p w14:paraId="55C744DF" w14:textId="620AFB56" w:rsidR="009469AE" w:rsidRDefault="009469AE" w:rsidP="00FC20E1">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58AA03F0" w14:textId="0B4C5392" w:rsidR="009469AE" w:rsidRPr="009469AE" w:rsidRDefault="00873FC2" w:rsidP="009469AE">
      <w:pPr>
        <w:pStyle w:val="Default"/>
        <w:numPr>
          <w:ilvl w:val="1"/>
          <w:numId w:val="13"/>
        </w:numPr>
        <w:ind w:left="567" w:hanging="567"/>
        <w:jc w:val="both"/>
        <w:rPr>
          <w:rFonts w:ascii="Arial Narrow" w:hAnsi="Arial Narrow"/>
          <w:b/>
          <w:sz w:val="22"/>
          <w:szCs w:val="22"/>
        </w:rPr>
      </w:pPr>
      <w:bookmarkStart w:id="0" w:name="_GoBack"/>
      <w:bookmarkEnd w:id="0"/>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f)</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009469AE" w:rsidRPr="008F0AF7">
        <w:rPr>
          <w:rFonts w:ascii="Arial Narrow" w:hAnsi="Arial Narrow"/>
          <w:sz w:val="22"/>
          <w:szCs w:val="22"/>
        </w:rPr>
        <w:t xml:space="preserve"> Uvedenú podmienku účasti preukáže uchádzač v súlade s </w:t>
      </w:r>
      <w:r w:rsidR="009469AE" w:rsidRPr="004F1B1F">
        <w:rPr>
          <w:rFonts w:ascii="Arial Narrow" w:hAnsi="Arial Narrow"/>
          <w:b/>
          <w:sz w:val="22"/>
          <w:szCs w:val="22"/>
        </w:rPr>
        <w:t>§ 32 ods. 2 písm. f) zákona doloženým čestným vyhlásením.</w:t>
      </w:r>
    </w:p>
    <w:p w14:paraId="52B0BF29" w14:textId="77777777" w:rsidR="009469AE" w:rsidRPr="00925744" w:rsidRDefault="009469AE" w:rsidP="009469AE">
      <w:pPr>
        <w:pStyle w:val="Default"/>
        <w:jc w:val="both"/>
        <w:rPr>
          <w:rFonts w:ascii="Arial Narrow" w:hAnsi="Arial Narrow"/>
          <w:sz w:val="22"/>
          <w:szCs w:val="22"/>
          <w:u w:val="single"/>
        </w:rPr>
      </w:pPr>
    </w:p>
    <w:p w14:paraId="674A6085" w14:textId="2E577415" w:rsidR="00AD1806" w:rsidRPr="00925744" w:rsidRDefault="00AD1806" w:rsidP="0064693A">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sidR="0064693A">
        <w:rPr>
          <w:rFonts w:ascii="Arial Narrow" w:hAnsi="Arial Narrow"/>
          <w:b/>
          <w:bCs/>
          <w:sz w:val="22"/>
          <w:szCs w:val="22"/>
          <w:u w:val="single"/>
        </w:rPr>
        <w:t>oklady, ktoré sa nepredkladajú:</w:t>
      </w:r>
    </w:p>
    <w:p w14:paraId="2B65C1EF" w14:textId="78CA0951" w:rsidR="00AD1806" w:rsidRPr="00397DDA" w:rsidRDefault="00AD1806" w:rsidP="00E566E1">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sidR="00E566E1">
        <w:rPr>
          <w:rFonts w:ascii="Arial Narrow" w:hAnsi="Arial Narrow"/>
          <w:sz w:val="22"/>
          <w:szCs w:val="22"/>
        </w:rPr>
        <w:t>nej správy, nasledovné doklady:</w:t>
      </w:r>
    </w:p>
    <w:p w14:paraId="79CDABB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1BB6D355"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sidR="00D5175E">
        <w:rPr>
          <w:rFonts w:ascii="Arial Narrow" w:hAnsi="Arial Narrow"/>
          <w:sz w:val="22"/>
          <w:szCs w:val="22"/>
        </w:rPr>
        <w:t xml:space="preserve"> súdu vzťahujúce sa na konkurz, </w:t>
      </w:r>
      <w:r w:rsidRPr="003D0F80">
        <w:rPr>
          <w:rFonts w:ascii="Arial Narrow" w:hAnsi="Arial Narrow"/>
          <w:sz w:val="22"/>
          <w:szCs w:val="22"/>
        </w:rPr>
        <w:t>reštrukturalizáciu</w:t>
      </w:r>
      <w:r w:rsidR="00D5175E">
        <w:rPr>
          <w:rFonts w:ascii="Arial Narrow" w:hAnsi="Arial Narrow"/>
          <w:sz w:val="22"/>
          <w:szCs w:val="22"/>
        </w:rPr>
        <w:t xml:space="preserve"> a likvidáciu</w:t>
      </w:r>
      <w:r w:rsidR="003D0F80" w:rsidRPr="003D0F80">
        <w:rPr>
          <w:rFonts w:ascii="Arial Narrow" w:hAnsi="Arial Narrow"/>
          <w:sz w:val="22"/>
          <w:szCs w:val="22"/>
        </w:rPr>
        <w:t xml:space="preserve"> </w:t>
      </w:r>
      <w:r w:rsidRPr="003D0F80">
        <w:rPr>
          <w:rFonts w:ascii="Arial Narrow" w:hAnsi="Arial Narrow"/>
          <w:sz w:val="22"/>
          <w:szCs w:val="22"/>
        </w:rPr>
        <w:t>podľa § 32 ods. 1 písm. d) a ods. 2 písm. d) zákona,</w:t>
      </w:r>
      <w:r w:rsidRPr="00397DDA">
        <w:rPr>
          <w:rFonts w:ascii="Arial Narrow" w:hAnsi="Arial Narrow"/>
          <w:sz w:val="22"/>
          <w:szCs w:val="22"/>
        </w:rPr>
        <w:t xml:space="preserve"> </w:t>
      </w:r>
    </w:p>
    <w:p w14:paraId="61A25BE3" w14:textId="2557907E" w:rsidR="009469AE" w:rsidRDefault="00AD1806" w:rsidP="000F4BC2">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1F615414" w:rsidR="00AD1806" w:rsidRDefault="00AD1806" w:rsidP="00AD1806">
      <w:pPr>
        <w:pStyle w:val="Default"/>
        <w:jc w:val="both"/>
        <w:rPr>
          <w:rFonts w:ascii="Arial Narrow" w:hAnsi="Arial Narrow"/>
          <w:sz w:val="22"/>
          <w:szCs w:val="22"/>
        </w:rPr>
      </w:pPr>
    </w:p>
    <w:p w14:paraId="73E3449A" w14:textId="77777777" w:rsidR="00925744" w:rsidRDefault="00925744" w:rsidP="00AD1806">
      <w:pPr>
        <w:pStyle w:val="Default"/>
        <w:jc w:val="both"/>
        <w:rPr>
          <w:rFonts w:ascii="Arial Narrow" w:hAnsi="Arial Narrow"/>
          <w:sz w:val="22"/>
          <w:szCs w:val="22"/>
        </w:rPr>
      </w:pPr>
    </w:p>
    <w:p w14:paraId="43E81AA0" w14:textId="17319973" w:rsidR="0097327D" w:rsidRDefault="0097327D" w:rsidP="00020664">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6AF005A" w14:textId="796DB694" w:rsidR="00AD1806" w:rsidRDefault="00AD1806" w:rsidP="00FC20E1">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sidR="00305BC0">
        <w:rPr>
          <w:rFonts w:ascii="Arial Narrow" w:hAnsi="Arial Narrow"/>
          <w:sz w:val="22"/>
          <w:szCs w:val="22"/>
        </w:rPr>
        <w:t>je občanom Slovenskej republiky</w:t>
      </w:r>
      <w:r w:rsidRPr="00397DDA">
        <w:rPr>
          <w:rFonts w:ascii="Arial Narrow" w:hAnsi="Arial Narrow"/>
          <w:sz w:val="22"/>
          <w:szCs w:val="22"/>
        </w:rPr>
        <w:t xml:space="preserve"> údaje</w:t>
      </w:r>
      <w:r w:rsidR="00E94D7C"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1B842BCF" w:rsidR="00FC20E1" w:rsidRPr="00FC20E1" w:rsidRDefault="00FC20E1" w:rsidP="00FC20E1">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sidR="009B7805">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63E554C" w14:textId="39241BB2" w:rsidR="00FC20E1" w:rsidRDefault="00FC20E1" w:rsidP="00FC20E1">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w:t>
      </w:r>
      <w:r w:rsidR="00890127" w:rsidRPr="00890127">
        <w:rPr>
          <w:rFonts w:ascii="Arial Narrow" w:hAnsi="Arial Narrow"/>
          <w:sz w:val="22"/>
          <w:szCs w:val="22"/>
        </w:rPr>
        <w:t>, d)</w:t>
      </w:r>
      <w:r w:rsidRPr="00890127">
        <w:rPr>
          <w:rFonts w:ascii="Arial Narrow" w:hAnsi="Arial Narrow"/>
          <w:sz w:val="22"/>
          <w:szCs w:val="22"/>
        </w:rPr>
        <w:t xml:space="preserve"> a e)</w:t>
      </w:r>
      <w:r w:rsidRPr="00FC20E1">
        <w:rPr>
          <w:rFonts w:ascii="Arial Narrow" w:hAnsi="Arial Narrow"/>
          <w:sz w:val="22"/>
          <w:szCs w:val="22"/>
        </w:rPr>
        <w:t xml:space="preserve"> zákona.</w:t>
      </w:r>
    </w:p>
    <w:p w14:paraId="2E880843" w14:textId="55CD2967" w:rsidR="00FC20E1" w:rsidRDefault="00FC20E1" w:rsidP="00AD1806">
      <w:pPr>
        <w:pStyle w:val="Default"/>
        <w:jc w:val="both"/>
        <w:rPr>
          <w:rFonts w:ascii="Arial Narrow" w:hAnsi="Arial Narrow"/>
          <w:sz w:val="22"/>
          <w:szCs w:val="22"/>
        </w:rPr>
      </w:pPr>
    </w:p>
    <w:p w14:paraId="3ABA3C1F" w14:textId="15A133BA" w:rsidR="008E1754" w:rsidRDefault="008E1754" w:rsidP="00AD1806">
      <w:pPr>
        <w:pStyle w:val="Default"/>
        <w:jc w:val="both"/>
        <w:rPr>
          <w:rFonts w:ascii="Arial Narrow" w:hAnsi="Arial Narrow"/>
          <w:sz w:val="22"/>
          <w:szCs w:val="22"/>
        </w:rPr>
      </w:pPr>
    </w:p>
    <w:p w14:paraId="644A1E77" w14:textId="0A7FA868" w:rsidR="008E1754" w:rsidRDefault="008E1754" w:rsidP="00AD1806">
      <w:pPr>
        <w:pStyle w:val="Default"/>
        <w:jc w:val="both"/>
        <w:rPr>
          <w:rFonts w:ascii="Arial Narrow" w:hAnsi="Arial Narrow"/>
          <w:sz w:val="22"/>
          <w:szCs w:val="22"/>
        </w:rPr>
      </w:pPr>
    </w:p>
    <w:p w14:paraId="5E6C43D8" w14:textId="77777777" w:rsidR="008E1754" w:rsidRDefault="008E1754" w:rsidP="00AD1806">
      <w:pPr>
        <w:pStyle w:val="Default"/>
        <w:jc w:val="both"/>
        <w:rPr>
          <w:rFonts w:ascii="Arial Narrow" w:hAnsi="Arial Narrow"/>
          <w:sz w:val="22"/>
          <w:szCs w:val="22"/>
        </w:rPr>
      </w:pPr>
    </w:p>
    <w:p w14:paraId="15B6B6ED" w14:textId="77777777" w:rsidR="00A52979" w:rsidRDefault="00A52979" w:rsidP="00AD1806">
      <w:pPr>
        <w:pStyle w:val="Default"/>
        <w:jc w:val="both"/>
        <w:rPr>
          <w:rFonts w:ascii="Arial Narrow" w:hAnsi="Arial Narrow"/>
          <w:sz w:val="22"/>
          <w:szCs w:val="22"/>
        </w:rPr>
      </w:pPr>
    </w:p>
    <w:p w14:paraId="6CCFAEB6" w14:textId="6867E4DE" w:rsidR="00FC20E1" w:rsidRPr="00E027AD" w:rsidRDefault="00FC20E1" w:rsidP="00E027AD">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w:t>
      </w:r>
      <w:r w:rsidR="00E027AD" w:rsidRPr="00E027AD">
        <w:rPr>
          <w:rFonts w:ascii="Arial Narrow" w:hAnsi="Arial Narrow"/>
          <w:b/>
          <w:bCs/>
          <w:sz w:val="22"/>
          <w:szCs w:val="22"/>
          <w:u w:val="single"/>
        </w:rPr>
        <w:t>sti ohľadne osobného postavenia:</w:t>
      </w:r>
    </w:p>
    <w:p w14:paraId="07B286D1" w14:textId="41A6ADBF" w:rsidR="00FC20E1" w:rsidRPr="00FC20E1" w:rsidRDefault="00FC20E1" w:rsidP="00FC20E1">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sidR="009F64FC">
        <w:rPr>
          <w:rFonts w:ascii="Arial Narrow" w:hAnsi="Arial Narrow"/>
          <w:sz w:val="22"/>
          <w:szCs w:val="22"/>
        </w:rPr>
        <w:t>klady podľa § 32 ods. 2 zákona.</w:t>
      </w:r>
    </w:p>
    <w:p w14:paraId="578C2A16" w14:textId="4FAD35FB" w:rsidR="00FC20E1" w:rsidRDefault="00FC20E1" w:rsidP="00FC20E1">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3F8E3A7" w14:textId="74A54A6B"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sidR="009F64FC">
        <w:rPr>
          <w:rFonts w:ascii="Arial Narrow" w:hAnsi="Arial Narrow"/>
          <w:sz w:val="22"/>
          <w:szCs w:val="22"/>
        </w:rPr>
        <w:t>u zákazky, ktorú má zabezpečiť.</w:t>
      </w:r>
    </w:p>
    <w:p w14:paraId="341251A8" w14:textId="1571B9FA" w:rsidR="00FC20E1" w:rsidRDefault="00FC20E1" w:rsidP="006A2F19">
      <w:pPr>
        <w:pStyle w:val="Default"/>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sidR="006A2F19" w:rsidRPr="006A2F19">
        <w:rPr>
          <w:rFonts w:ascii="Arial Narrow" w:hAnsi="Arial Narrow"/>
          <w:sz w:val="22"/>
          <w:szCs w:val="22"/>
        </w:rPr>
        <w:t xml:space="preserve"> Ak skutočnosti zakladajúce nesplnenie podmienky účasti alebo dôvodu na vylúčenie podľa prvej vety nastali pred uplynutím lehoty na predkladanie ponúk, uchádzač v ponuke uvedie opatrenia na vykonanie nápravy.</w:t>
      </w:r>
    </w:p>
    <w:p w14:paraId="46BC4815" w14:textId="77777777" w:rsidR="006A2F19" w:rsidRPr="00663E1E" w:rsidRDefault="006A2F19" w:rsidP="00FC20E1">
      <w:pPr>
        <w:spacing w:after="120"/>
        <w:jc w:val="both"/>
        <w:rPr>
          <w:rFonts w:ascii="Arial Narrow" w:hAnsi="Arial Narrow" w:cs="Arial"/>
          <w:sz w:val="22"/>
        </w:rPr>
      </w:pPr>
    </w:p>
    <w:p w14:paraId="33B1B22E" w14:textId="3DD36123" w:rsidR="00FC20E1" w:rsidRDefault="00FC20E1" w:rsidP="00FC20E1">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9E955AC" w14:textId="2F6B8FA9" w:rsidR="001E6B6C" w:rsidRDefault="00FC20E1" w:rsidP="008E1754">
      <w:pPr>
        <w:pStyle w:val="Default"/>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4C73112D" w14:textId="77777777" w:rsidR="008E1754" w:rsidRPr="001E6B6C" w:rsidRDefault="008E1754" w:rsidP="008E1754">
      <w:pPr>
        <w:pStyle w:val="Default"/>
        <w:jc w:val="both"/>
        <w:rPr>
          <w:rFonts w:ascii="Arial Narrow" w:hAnsi="Arial Narrow"/>
          <w:b/>
          <w:vanish/>
          <w:sz w:val="22"/>
          <w:szCs w:val="22"/>
        </w:rPr>
      </w:pPr>
    </w:p>
    <w:p w14:paraId="11519FBC" w14:textId="77777777" w:rsidR="00D84439" w:rsidRPr="008E1754" w:rsidRDefault="00D84439" w:rsidP="008E1754">
      <w:pPr>
        <w:tabs>
          <w:tab w:val="clear" w:pos="2160"/>
          <w:tab w:val="left" w:leader="dot" w:pos="10034"/>
        </w:tabs>
        <w:jc w:val="both"/>
        <w:rPr>
          <w:rFonts w:ascii="Arial Narrow" w:hAnsi="Arial Narrow" w:cs="Arial"/>
          <w:sz w:val="22"/>
          <w:szCs w:val="22"/>
        </w:rPr>
      </w:pPr>
    </w:p>
    <w:p w14:paraId="7A7281E8" w14:textId="7581BBAA" w:rsidR="0047069A" w:rsidRPr="008E1754" w:rsidRDefault="001E6B6C" w:rsidP="0073661D">
      <w:pPr>
        <w:pStyle w:val="Odsekzoznamu"/>
        <w:numPr>
          <w:ilvl w:val="0"/>
          <w:numId w:val="13"/>
        </w:numPr>
        <w:tabs>
          <w:tab w:val="clear" w:pos="2160"/>
          <w:tab w:val="clear" w:pos="2880"/>
          <w:tab w:val="clear" w:pos="4500"/>
        </w:tabs>
        <w:spacing w:before="120" w:after="120"/>
        <w:jc w:val="both"/>
        <w:rPr>
          <w:rFonts w:ascii="Arial Narrow" w:hAnsi="Arial Narrow" w:cs="Cambria"/>
          <w:vanish/>
          <w:sz w:val="22"/>
          <w:szCs w:val="22"/>
        </w:rPr>
      </w:pPr>
      <w:r w:rsidRPr="008E1754">
        <w:rPr>
          <w:rFonts w:ascii="Arial Narrow" w:hAnsi="Arial Narrow" w:cs="Arial"/>
          <w:b/>
          <w:bCs/>
          <w:smallCaps/>
          <w:sz w:val="22"/>
          <w:szCs w:val="22"/>
        </w:rPr>
        <w:t>všeobecné informácie,</w:t>
      </w:r>
      <w:r w:rsidR="00293FD0" w:rsidRPr="008E1754">
        <w:rPr>
          <w:rFonts w:ascii="Arial Narrow" w:hAnsi="Arial Narrow" w:cs="Arial"/>
          <w:b/>
          <w:bCs/>
          <w:smallCaps/>
          <w:sz w:val="22"/>
          <w:szCs w:val="22"/>
        </w:rPr>
        <w:t xml:space="preserve"> jednotný európsky dokument - </w:t>
      </w:r>
      <w:r w:rsidRPr="008E1754">
        <w:rPr>
          <w:rFonts w:ascii="Arial Narrow" w:hAnsi="Arial Narrow" w:cs="Arial"/>
          <w:b/>
          <w:bCs/>
          <w:smallCaps/>
          <w:sz w:val="22"/>
          <w:szCs w:val="22"/>
        </w:rPr>
        <w:t xml:space="preserve"> JED</w:t>
      </w:r>
    </w:p>
    <w:p w14:paraId="01F27C43" w14:textId="3E470D7E" w:rsidR="008E1754" w:rsidRDefault="008E1754" w:rsidP="008E1754">
      <w:pPr>
        <w:tabs>
          <w:tab w:val="clear" w:pos="2160"/>
          <w:tab w:val="left" w:leader="dot" w:pos="10034"/>
        </w:tabs>
        <w:spacing w:after="120"/>
        <w:jc w:val="both"/>
        <w:rPr>
          <w:rFonts w:ascii="Arial Narrow" w:hAnsi="Arial Narrow" w:cs="Cambria"/>
          <w:sz w:val="22"/>
          <w:szCs w:val="22"/>
        </w:rPr>
      </w:pPr>
    </w:p>
    <w:p w14:paraId="46DD8087" w14:textId="77777777" w:rsidR="008E1754" w:rsidRPr="008E1754" w:rsidRDefault="008E1754" w:rsidP="008E1754">
      <w:pPr>
        <w:tabs>
          <w:tab w:val="clear" w:pos="2160"/>
          <w:tab w:val="left" w:leader="dot" w:pos="10034"/>
        </w:tabs>
        <w:spacing w:after="120"/>
        <w:jc w:val="both"/>
        <w:rPr>
          <w:rFonts w:ascii="Arial Narrow" w:hAnsi="Arial Narrow" w:cs="Cambria"/>
          <w:sz w:val="22"/>
          <w:szCs w:val="22"/>
        </w:rPr>
      </w:pPr>
    </w:p>
    <w:p w14:paraId="15EE8C48" w14:textId="64D1B4F2" w:rsidR="00DA00FC" w:rsidRDefault="00DA00FC" w:rsidP="007B77C6">
      <w:pPr>
        <w:pStyle w:val="Default"/>
        <w:numPr>
          <w:ilvl w:val="1"/>
          <w:numId w:val="13"/>
        </w:numPr>
        <w:ind w:left="567"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0AB35841" w:rsidR="005C6CCE" w:rsidRPr="007B77C6" w:rsidRDefault="00DA00FC" w:rsidP="007B77C6">
      <w:pPr>
        <w:pStyle w:val="Default"/>
        <w:numPr>
          <w:ilvl w:val="1"/>
          <w:numId w:val="13"/>
        </w:numPr>
        <w:ind w:left="567" w:hanging="567"/>
        <w:jc w:val="both"/>
        <w:rPr>
          <w:rFonts w:ascii="Arial Narrow" w:hAnsi="Arial Narrow" w:cs="Cambria"/>
          <w:sz w:val="22"/>
          <w:szCs w:val="22"/>
        </w:rPr>
      </w:pPr>
      <w:r w:rsidRPr="007B77C6">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7B77C6">
        <w:rPr>
          <w:rFonts w:ascii="Arial Narrow" w:hAnsi="Arial Narrow" w:cs="Cambria"/>
          <w:sz w:val="22"/>
          <w:szCs w:val="22"/>
        </w:rPr>
        <w:t xml:space="preserve">, t.j. či uchádzač spĺňa všetky podmienky účasti stanovené v oznámení o vyhlásení verejného obstarávania </w:t>
      </w:r>
      <w:r w:rsidRPr="007B77C6">
        <w:rPr>
          <w:rFonts w:ascii="Arial Narrow" w:hAnsi="Arial Narrow"/>
          <w:sz w:val="22"/>
          <w:szCs w:val="22"/>
        </w:rPr>
        <w:t>a</w:t>
      </w:r>
      <w:r w:rsidR="0008673D" w:rsidRPr="007B77C6">
        <w:rPr>
          <w:rFonts w:ascii="Arial Narrow" w:hAnsi="Arial Narrow"/>
          <w:sz w:val="22"/>
          <w:szCs w:val="22"/>
        </w:rPr>
        <w:t> podľa tejto prílohy</w:t>
      </w:r>
      <w:r w:rsidR="00A71791" w:rsidRPr="007B77C6">
        <w:rPr>
          <w:rFonts w:ascii="Arial Narrow" w:hAnsi="Arial Narrow"/>
          <w:sz w:val="22"/>
          <w:szCs w:val="22"/>
        </w:rPr>
        <w:t xml:space="preserve"> súťažných podkladov</w:t>
      </w:r>
      <w:r w:rsidR="0008673D" w:rsidRPr="007B77C6">
        <w:rPr>
          <w:rFonts w:ascii="Arial Narrow" w:hAnsi="Arial Narrow"/>
          <w:sz w:val="22"/>
          <w:szCs w:val="22"/>
        </w:rPr>
        <w:t>.</w:t>
      </w:r>
    </w:p>
    <w:p w14:paraId="3B16D42D" w14:textId="539232CB" w:rsidR="005C6CCE" w:rsidRPr="0047069A" w:rsidRDefault="00DA00FC" w:rsidP="007B77C6">
      <w:pPr>
        <w:pStyle w:val="Default"/>
        <w:numPr>
          <w:ilvl w:val="1"/>
          <w:numId w:val="13"/>
        </w:numPr>
        <w:ind w:left="567" w:hanging="567"/>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8" w:history="1">
        <w:r w:rsidR="0023318E" w:rsidRPr="00840DFF">
          <w:rPr>
            <w:rStyle w:val="Hypertextovprepojenie"/>
            <w:rFonts w:ascii="Arial Narrow" w:hAnsi="Arial Narrow" w:cstheme="minorHAnsi"/>
            <w:sz w:val="22"/>
            <w:szCs w:val="22"/>
          </w:rPr>
          <w:t>https://www.uvo.gov.sk/zaujemcauchadzac/jednotny-europsky-dokument-jed-778.html</w:t>
        </w:r>
      </w:hyperlink>
      <w:r w:rsidR="0023318E">
        <w:rPr>
          <w:rFonts w:ascii="Arial Narrow" w:hAnsi="Arial Narrow" w:cstheme="minorHAnsi"/>
          <w:sz w:val="22"/>
          <w:szCs w:val="22"/>
        </w:rPr>
        <w:t>.</w:t>
      </w:r>
    </w:p>
    <w:p w14:paraId="75D699C9" w14:textId="77777777" w:rsidR="005C6CCE" w:rsidRPr="005C6CCE" w:rsidRDefault="00DA00FC" w:rsidP="007B77C6">
      <w:pPr>
        <w:pStyle w:val="Default"/>
        <w:numPr>
          <w:ilvl w:val="1"/>
          <w:numId w:val="13"/>
        </w:numPr>
        <w:ind w:left="567" w:hanging="567"/>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0CFBA21C" w:rsidR="00DA00FC" w:rsidRDefault="00DA00FC" w:rsidP="007B77C6">
      <w:pPr>
        <w:pStyle w:val="Default"/>
        <w:numPr>
          <w:ilvl w:val="1"/>
          <w:numId w:val="13"/>
        </w:numPr>
        <w:ind w:left="567" w:hanging="567"/>
        <w:jc w:val="both"/>
        <w:rPr>
          <w:rFonts w:ascii="Arial Narrow" w:hAnsi="Arial Narrow" w:cs="Cambria"/>
          <w:sz w:val="22"/>
          <w:szCs w:val="22"/>
        </w:rPr>
      </w:pPr>
      <w:r w:rsidRPr="005C6CCE">
        <w:rPr>
          <w:rFonts w:ascii="Arial Narrow" w:hAnsi="Arial Narrow" w:cs="Cambria"/>
          <w:sz w:val="22"/>
          <w:szCs w:val="22"/>
        </w:rPr>
        <w:lastRenderedPageBreak/>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2107E34A" w:rsidR="00DA00FC" w:rsidRPr="007B77C6" w:rsidRDefault="00DA00FC" w:rsidP="007B77C6">
      <w:pPr>
        <w:pStyle w:val="Default"/>
        <w:numPr>
          <w:ilvl w:val="1"/>
          <w:numId w:val="13"/>
        </w:numPr>
        <w:ind w:left="567" w:hanging="567"/>
        <w:jc w:val="both"/>
        <w:rPr>
          <w:rFonts w:ascii="Arial Narrow" w:hAnsi="Arial Narrow" w:cs="Cambria"/>
          <w:sz w:val="22"/>
          <w:szCs w:val="22"/>
        </w:rPr>
      </w:pPr>
      <w:r w:rsidRPr="007B77C6">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1C958393" w:rsidR="00DA00FC" w:rsidRDefault="00DA00FC" w:rsidP="007B77C6">
      <w:pPr>
        <w:pStyle w:val="Default"/>
        <w:numPr>
          <w:ilvl w:val="1"/>
          <w:numId w:val="13"/>
        </w:numPr>
        <w:ind w:left="567" w:hanging="567"/>
        <w:jc w:val="both"/>
        <w:rPr>
          <w:rFonts w:ascii="Arial Narrow" w:hAnsi="Arial Narrow" w:cs="Cambria"/>
          <w:sz w:val="22"/>
          <w:szCs w:val="22"/>
        </w:rPr>
      </w:pPr>
      <w:r w:rsidRPr="007B77C6">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53D30A02" w14:textId="5810C6EF" w:rsidR="005C6CCE" w:rsidRPr="007B77C6" w:rsidRDefault="005C6CCE" w:rsidP="007B77C6">
      <w:pPr>
        <w:pStyle w:val="Default"/>
        <w:numPr>
          <w:ilvl w:val="1"/>
          <w:numId w:val="13"/>
        </w:numPr>
        <w:ind w:left="567" w:hanging="567"/>
        <w:jc w:val="both"/>
        <w:rPr>
          <w:rFonts w:ascii="Arial Narrow" w:hAnsi="Arial Narrow" w:cs="Cambria"/>
          <w:sz w:val="22"/>
          <w:szCs w:val="22"/>
        </w:rPr>
      </w:pPr>
      <w:r w:rsidRPr="007B77C6">
        <w:rPr>
          <w:rFonts w:ascii="Arial Narrow" w:hAnsi="Arial Narrow"/>
          <w:sz w:val="22"/>
          <w:szCs w:val="22"/>
        </w:rPr>
        <w:t xml:space="preserve">Ak uchádzač nevyužije na preukázanie splnenia podmienok účasti </w:t>
      </w:r>
      <w:r w:rsidR="006C52EB" w:rsidRPr="007B77C6">
        <w:rPr>
          <w:rFonts w:ascii="Arial Narrow" w:hAnsi="Arial Narrow"/>
          <w:sz w:val="22"/>
          <w:szCs w:val="22"/>
        </w:rPr>
        <w:t>JED</w:t>
      </w:r>
      <w:r w:rsidR="0041122E" w:rsidRPr="007B77C6">
        <w:rPr>
          <w:rFonts w:ascii="Arial Narrow" w:hAnsi="Arial Narrow"/>
          <w:sz w:val="22"/>
          <w:szCs w:val="22"/>
        </w:rPr>
        <w:t xml:space="preserve"> podľa § 39 zákona</w:t>
      </w:r>
      <w:r w:rsidRPr="007B77C6">
        <w:rPr>
          <w:rFonts w:ascii="Arial Narrow" w:hAnsi="Arial Narrow"/>
          <w:sz w:val="22"/>
          <w:szCs w:val="22"/>
        </w:rPr>
        <w:t xml:space="preserve">, v takom prípade v rámci svojej ponuky predkladá </w:t>
      </w:r>
      <w:r w:rsidR="00B117FC" w:rsidRPr="007B77C6">
        <w:rPr>
          <w:rFonts w:ascii="Arial Narrow" w:hAnsi="Arial Narrow"/>
          <w:sz w:val="22"/>
          <w:szCs w:val="22"/>
        </w:rPr>
        <w:t>doklady</w:t>
      </w:r>
      <w:r w:rsidRPr="007B77C6">
        <w:rPr>
          <w:rFonts w:ascii="Arial Narrow" w:hAnsi="Arial Narrow"/>
          <w:sz w:val="22"/>
          <w:szCs w:val="22"/>
        </w:rPr>
        <w:t xml:space="preserve"> na preukázanie splnenia podmienok účasti vo formáte .pdf </w:t>
      </w:r>
      <w:bookmarkStart w:id="1" w:name="_Hlk534973602"/>
      <w:r w:rsidRPr="007B77C6">
        <w:rPr>
          <w:rFonts w:ascii="Arial Narrow" w:hAnsi="Arial Narrow"/>
          <w:sz w:val="22"/>
          <w:szCs w:val="22"/>
        </w:rPr>
        <w:t>a </w:t>
      </w:r>
      <w:r w:rsidR="00787C8B" w:rsidRPr="007B77C6">
        <w:rPr>
          <w:rFonts w:ascii="Arial Narrow" w:hAnsi="Arial Narrow" w:cs="Arial Narrow"/>
          <w:sz w:val="22"/>
          <w:szCs w:val="22"/>
        </w:rPr>
        <w:t>vloží</w:t>
      </w:r>
      <w:r w:rsidRPr="007B77C6">
        <w:rPr>
          <w:rFonts w:ascii="Arial Narrow" w:hAnsi="Arial Narrow" w:cs="Arial Narrow"/>
          <w:sz w:val="22"/>
          <w:szCs w:val="22"/>
        </w:rPr>
        <w:t xml:space="preserve"> ich do systému JOSEPHINE ako súčasť ponuky, </w:t>
      </w:r>
      <w:r w:rsidR="00B655D9" w:rsidRPr="007B77C6">
        <w:rPr>
          <w:rFonts w:ascii="Arial Narrow" w:hAnsi="Arial Narrow"/>
          <w:sz w:val="22"/>
          <w:szCs w:val="22"/>
        </w:rPr>
        <w:t xml:space="preserve">tak, ako je uvedené v </w:t>
      </w:r>
      <w:r w:rsidR="00B655D9" w:rsidRPr="007B77C6">
        <w:rPr>
          <w:rFonts w:ascii="Arial Narrow" w:hAnsi="Arial Narrow" w:cs="Arial Narrow"/>
          <w:sz w:val="22"/>
          <w:szCs w:val="22"/>
        </w:rPr>
        <w:t>súťažných podkladoch</w:t>
      </w:r>
      <w:r w:rsidR="00B655D9" w:rsidRPr="007B77C6">
        <w:rPr>
          <w:rFonts w:ascii="Arial Narrow" w:hAnsi="Arial Narrow"/>
          <w:sz w:val="22"/>
          <w:szCs w:val="22"/>
        </w:rPr>
        <w:t xml:space="preserve"> v Časti IV. Pokyny na vypracovanie ponuky</w:t>
      </w:r>
      <w:bookmarkEnd w:id="1"/>
      <w:r w:rsidR="00B655D9" w:rsidRPr="007B77C6">
        <w:rPr>
          <w:rFonts w:ascii="Arial Narrow" w:hAnsi="Arial Narrow"/>
          <w:sz w:val="22"/>
          <w:szCs w:val="22"/>
        </w:rPr>
        <w:t>.</w:t>
      </w:r>
    </w:p>
    <w:sectPr w:rsidR="005C6CCE" w:rsidRPr="007B77C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F36F9" w16cid:durableId="264AE03C"/>
  <w16cid:commentId w16cid:paraId="2C7FF91A" w16cid:durableId="264AE03D"/>
  <w16cid:commentId w16cid:paraId="44842D17" w16cid:durableId="264AE03E"/>
  <w16cid:commentId w16cid:paraId="6518165C" w16cid:durableId="264AE03F"/>
  <w16cid:commentId w16cid:paraId="5F4989C1" w16cid:durableId="264AE040"/>
  <w16cid:commentId w16cid:paraId="6CAF3991" w16cid:durableId="264AE041"/>
  <w16cid:commentId w16cid:paraId="6D407025" w16cid:durableId="264AE042"/>
  <w16cid:commentId w16cid:paraId="23368AA8" w16cid:durableId="264AE043"/>
  <w16cid:commentId w16cid:paraId="7E7204D4" w16cid:durableId="264AE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0E25" w14:textId="77777777" w:rsidR="002C07E1" w:rsidRDefault="002C07E1" w:rsidP="00344E32">
      <w:r>
        <w:separator/>
      </w:r>
    </w:p>
  </w:endnote>
  <w:endnote w:type="continuationSeparator" w:id="0">
    <w:p w14:paraId="32AECD6A" w14:textId="77777777" w:rsidR="002C07E1" w:rsidRDefault="002C07E1"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A12C" w14:textId="77777777" w:rsidR="002C07E1" w:rsidRDefault="002C07E1" w:rsidP="00344E32">
      <w:r>
        <w:separator/>
      </w:r>
    </w:p>
  </w:footnote>
  <w:footnote w:type="continuationSeparator" w:id="0">
    <w:p w14:paraId="687F5022" w14:textId="77777777" w:rsidR="002C07E1" w:rsidRDefault="002C07E1"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A4EFC"/>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5" w15:restartNumberingAfterBreak="0">
    <w:nsid w:val="4E415A70"/>
    <w:multiLevelType w:val="multilevel"/>
    <w:tmpl w:val="95DA7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7B620F"/>
    <w:multiLevelType w:val="hybridMultilevel"/>
    <w:tmpl w:val="724C487E"/>
    <w:lvl w:ilvl="0" w:tplc="041B000F">
      <w:start w:val="1"/>
      <w:numFmt w:val="decimal"/>
      <w:lvlText w:val="%1."/>
      <w:lvlJc w:val="left"/>
      <w:pPr>
        <w:ind w:left="720"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7"/>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3"/>
  </w:num>
  <w:num w:numId="8">
    <w:abstractNumId w:val="3"/>
  </w:num>
  <w:num w:numId="9">
    <w:abstractNumId w:val="10"/>
  </w:num>
  <w:num w:numId="10">
    <w:abstractNumId w:val="6"/>
  </w:num>
  <w:num w:numId="11">
    <w:abstractNumId w:val="11"/>
  </w:num>
  <w:num w:numId="12">
    <w:abstractNumId w:val="23"/>
  </w:num>
  <w:num w:numId="13">
    <w:abstractNumId w:val="15"/>
  </w:num>
  <w:num w:numId="14">
    <w:abstractNumId w:val="12"/>
  </w:num>
  <w:num w:numId="15">
    <w:abstractNumId w:val="24"/>
  </w:num>
  <w:num w:numId="16">
    <w:abstractNumId w:val="5"/>
  </w:num>
  <w:num w:numId="17">
    <w:abstractNumId w:val="26"/>
  </w:num>
  <w:num w:numId="18">
    <w:abstractNumId w:val="9"/>
  </w:num>
  <w:num w:numId="19">
    <w:abstractNumId w:val="25"/>
  </w:num>
  <w:num w:numId="20">
    <w:abstractNumId w:val="2"/>
  </w:num>
  <w:num w:numId="21">
    <w:abstractNumId w:val="14"/>
  </w:num>
  <w:num w:numId="22">
    <w:abstractNumId w:val="19"/>
  </w:num>
  <w:num w:numId="23">
    <w:abstractNumId w:val="22"/>
  </w:num>
  <w:num w:numId="24">
    <w:abstractNumId w:val="21"/>
  </w:num>
  <w:num w:numId="25">
    <w:abstractNumId w:val="17"/>
  </w:num>
  <w:num w:numId="26">
    <w:abstractNumId w:val="4"/>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0664"/>
    <w:rsid w:val="0002100E"/>
    <w:rsid w:val="00023E30"/>
    <w:rsid w:val="00025A9B"/>
    <w:rsid w:val="0003120B"/>
    <w:rsid w:val="000503FC"/>
    <w:rsid w:val="0005137D"/>
    <w:rsid w:val="00052D6D"/>
    <w:rsid w:val="000549B2"/>
    <w:rsid w:val="000566DE"/>
    <w:rsid w:val="00086199"/>
    <w:rsid w:val="0008673D"/>
    <w:rsid w:val="000A1CDB"/>
    <w:rsid w:val="000A2328"/>
    <w:rsid w:val="000A73DD"/>
    <w:rsid w:val="000B0CB0"/>
    <w:rsid w:val="000B2495"/>
    <w:rsid w:val="000D60CA"/>
    <w:rsid w:val="000E0000"/>
    <w:rsid w:val="000F4BC2"/>
    <w:rsid w:val="001117E4"/>
    <w:rsid w:val="00114524"/>
    <w:rsid w:val="00125BFB"/>
    <w:rsid w:val="00134133"/>
    <w:rsid w:val="00134834"/>
    <w:rsid w:val="00144DBF"/>
    <w:rsid w:val="00152025"/>
    <w:rsid w:val="00156B9B"/>
    <w:rsid w:val="00156E7A"/>
    <w:rsid w:val="001673AF"/>
    <w:rsid w:val="00192DA6"/>
    <w:rsid w:val="001B1374"/>
    <w:rsid w:val="001B3C9F"/>
    <w:rsid w:val="001C05AF"/>
    <w:rsid w:val="001C1C3E"/>
    <w:rsid w:val="001D298B"/>
    <w:rsid w:val="001E6B6C"/>
    <w:rsid w:val="002015B6"/>
    <w:rsid w:val="00201F56"/>
    <w:rsid w:val="002050C8"/>
    <w:rsid w:val="00214EE3"/>
    <w:rsid w:val="00222D16"/>
    <w:rsid w:val="0023318E"/>
    <w:rsid w:val="002468AA"/>
    <w:rsid w:val="00247210"/>
    <w:rsid w:val="00261779"/>
    <w:rsid w:val="002712DE"/>
    <w:rsid w:val="002720F3"/>
    <w:rsid w:val="00283B20"/>
    <w:rsid w:val="00287301"/>
    <w:rsid w:val="00293FD0"/>
    <w:rsid w:val="00295433"/>
    <w:rsid w:val="002979D4"/>
    <w:rsid w:val="002C07E1"/>
    <w:rsid w:val="002C43BD"/>
    <w:rsid w:val="002E035B"/>
    <w:rsid w:val="002E39DF"/>
    <w:rsid w:val="002E6CEA"/>
    <w:rsid w:val="002E70E7"/>
    <w:rsid w:val="002F18A4"/>
    <w:rsid w:val="002F4729"/>
    <w:rsid w:val="00303806"/>
    <w:rsid w:val="00305BC0"/>
    <w:rsid w:val="00315690"/>
    <w:rsid w:val="0032710B"/>
    <w:rsid w:val="003276AE"/>
    <w:rsid w:val="00330836"/>
    <w:rsid w:val="00332B89"/>
    <w:rsid w:val="00337B82"/>
    <w:rsid w:val="00340301"/>
    <w:rsid w:val="00344E32"/>
    <w:rsid w:val="00350FF7"/>
    <w:rsid w:val="00361613"/>
    <w:rsid w:val="00377B38"/>
    <w:rsid w:val="0038279E"/>
    <w:rsid w:val="00392068"/>
    <w:rsid w:val="003A3A2F"/>
    <w:rsid w:val="003A49D0"/>
    <w:rsid w:val="003A740F"/>
    <w:rsid w:val="003B2673"/>
    <w:rsid w:val="003B4815"/>
    <w:rsid w:val="003C05F6"/>
    <w:rsid w:val="003C15C5"/>
    <w:rsid w:val="003C4BC5"/>
    <w:rsid w:val="003D0F80"/>
    <w:rsid w:val="00404B1B"/>
    <w:rsid w:val="0041122E"/>
    <w:rsid w:val="004225AB"/>
    <w:rsid w:val="004226AB"/>
    <w:rsid w:val="00425638"/>
    <w:rsid w:val="004338F9"/>
    <w:rsid w:val="00433C54"/>
    <w:rsid w:val="00435CE7"/>
    <w:rsid w:val="00440C91"/>
    <w:rsid w:val="00451AEC"/>
    <w:rsid w:val="0045697E"/>
    <w:rsid w:val="00456DBA"/>
    <w:rsid w:val="0046348F"/>
    <w:rsid w:val="0046645F"/>
    <w:rsid w:val="0047069A"/>
    <w:rsid w:val="004878B6"/>
    <w:rsid w:val="004A01A7"/>
    <w:rsid w:val="004A4ED2"/>
    <w:rsid w:val="004C5E50"/>
    <w:rsid w:val="004C7153"/>
    <w:rsid w:val="004D273A"/>
    <w:rsid w:val="004D50C5"/>
    <w:rsid w:val="004E571F"/>
    <w:rsid w:val="004F1B1F"/>
    <w:rsid w:val="004F5E30"/>
    <w:rsid w:val="0050548C"/>
    <w:rsid w:val="00505BFC"/>
    <w:rsid w:val="00512698"/>
    <w:rsid w:val="00512C18"/>
    <w:rsid w:val="00520C08"/>
    <w:rsid w:val="00521F94"/>
    <w:rsid w:val="00524E39"/>
    <w:rsid w:val="005307C1"/>
    <w:rsid w:val="005374D0"/>
    <w:rsid w:val="00544049"/>
    <w:rsid w:val="00544CB9"/>
    <w:rsid w:val="00556A37"/>
    <w:rsid w:val="00562698"/>
    <w:rsid w:val="005707A3"/>
    <w:rsid w:val="005764AB"/>
    <w:rsid w:val="00581DD9"/>
    <w:rsid w:val="005949C5"/>
    <w:rsid w:val="00596A93"/>
    <w:rsid w:val="005973AD"/>
    <w:rsid w:val="005A0634"/>
    <w:rsid w:val="005A55DF"/>
    <w:rsid w:val="005C1057"/>
    <w:rsid w:val="005C4F0F"/>
    <w:rsid w:val="005C5C61"/>
    <w:rsid w:val="005C6CCE"/>
    <w:rsid w:val="005C797D"/>
    <w:rsid w:val="005E02BC"/>
    <w:rsid w:val="005E5C48"/>
    <w:rsid w:val="005F0894"/>
    <w:rsid w:val="005F1219"/>
    <w:rsid w:val="00606966"/>
    <w:rsid w:val="00607014"/>
    <w:rsid w:val="0061026C"/>
    <w:rsid w:val="00612E29"/>
    <w:rsid w:val="00614F92"/>
    <w:rsid w:val="00617ABF"/>
    <w:rsid w:val="00625527"/>
    <w:rsid w:val="00630C51"/>
    <w:rsid w:val="0063457C"/>
    <w:rsid w:val="00642454"/>
    <w:rsid w:val="00644632"/>
    <w:rsid w:val="0064693A"/>
    <w:rsid w:val="00664D1C"/>
    <w:rsid w:val="00665FB6"/>
    <w:rsid w:val="00670002"/>
    <w:rsid w:val="0068636E"/>
    <w:rsid w:val="006A1786"/>
    <w:rsid w:val="006A2F19"/>
    <w:rsid w:val="006A3FDA"/>
    <w:rsid w:val="006B3E02"/>
    <w:rsid w:val="006C1878"/>
    <w:rsid w:val="006C1C92"/>
    <w:rsid w:val="006C52EB"/>
    <w:rsid w:val="006D03EE"/>
    <w:rsid w:val="006D1CD7"/>
    <w:rsid w:val="006D39E0"/>
    <w:rsid w:val="006D6CEE"/>
    <w:rsid w:val="006E4652"/>
    <w:rsid w:val="006E7653"/>
    <w:rsid w:val="00701BEF"/>
    <w:rsid w:val="00717F34"/>
    <w:rsid w:val="00721249"/>
    <w:rsid w:val="00721A89"/>
    <w:rsid w:val="00726B8A"/>
    <w:rsid w:val="007276E6"/>
    <w:rsid w:val="00731717"/>
    <w:rsid w:val="007339E8"/>
    <w:rsid w:val="007528CA"/>
    <w:rsid w:val="00752D29"/>
    <w:rsid w:val="00762018"/>
    <w:rsid w:val="00772060"/>
    <w:rsid w:val="00773307"/>
    <w:rsid w:val="00773686"/>
    <w:rsid w:val="00787C8B"/>
    <w:rsid w:val="007914B0"/>
    <w:rsid w:val="007972B0"/>
    <w:rsid w:val="007B28DE"/>
    <w:rsid w:val="007B4B4C"/>
    <w:rsid w:val="007B77C6"/>
    <w:rsid w:val="007C3FDD"/>
    <w:rsid w:val="007D1363"/>
    <w:rsid w:val="007E1243"/>
    <w:rsid w:val="007F3865"/>
    <w:rsid w:val="007F4694"/>
    <w:rsid w:val="007F5C2B"/>
    <w:rsid w:val="007F6A8B"/>
    <w:rsid w:val="007F6E24"/>
    <w:rsid w:val="007F7336"/>
    <w:rsid w:val="008027A9"/>
    <w:rsid w:val="00803972"/>
    <w:rsid w:val="00807F15"/>
    <w:rsid w:val="0084156F"/>
    <w:rsid w:val="0084521B"/>
    <w:rsid w:val="008455CD"/>
    <w:rsid w:val="00846C73"/>
    <w:rsid w:val="00857A88"/>
    <w:rsid w:val="00863103"/>
    <w:rsid w:val="00867198"/>
    <w:rsid w:val="00872F9D"/>
    <w:rsid w:val="00873FC2"/>
    <w:rsid w:val="00874D3E"/>
    <w:rsid w:val="008802D0"/>
    <w:rsid w:val="008804DB"/>
    <w:rsid w:val="008814E5"/>
    <w:rsid w:val="00881EA8"/>
    <w:rsid w:val="00890127"/>
    <w:rsid w:val="008901E0"/>
    <w:rsid w:val="00891461"/>
    <w:rsid w:val="0089306E"/>
    <w:rsid w:val="008B00E8"/>
    <w:rsid w:val="008B3EB4"/>
    <w:rsid w:val="008B6B31"/>
    <w:rsid w:val="008C088A"/>
    <w:rsid w:val="008C2B27"/>
    <w:rsid w:val="008C5C71"/>
    <w:rsid w:val="008D02DA"/>
    <w:rsid w:val="008D6523"/>
    <w:rsid w:val="008E154C"/>
    <w:rsid w:val="008E1754"/>
    <w:rsid w:val="008E21FA"/>
    <w:rsid w:val="008E316D"/>
    <w:rsid w:val="008E353B"/>
    <w:rsid w:val="008E4A7E"/>
    <w:rsid w:val="008F18BA"/>
    <w:rsid w:val="008F27E6"/>
    <w:rsid w:val="008F48D1"/>
    <w:rsid w:val="008F4B4B"/>
    <w:rsid w:val="00902505"/>
    <w:rsid w:val="00904733"/>
    <w:rsid w:val="009073B4"/>
    <w:rsid w:val="009078B3"/>
    <w:rsid w:val="00910FD5"/>
    <w:rsid w:val="00911E87"/>
    <w:rsid w:val="009168EF"/>
    <w:rsid w:val="00917252"/>
    <w:rsid w:val="00917BC9"/>
    <w:rsid w:val="0092104A"/>
    <w:rsid w:val="00924475"/>
    <w:rsid w:val="00925744"/>
    <w:rsid w:val="0094389A"/>
    <w:rsid w:val="009469AE"/>
    <w:rsid w:val="00946ED9"/>
    <w:rsid w:val="00947474"/>
    <w:rsid w:val="009626DD"/>
    <w:rsid w:val="0096559E"/>
    <w:rsid w:val="009666B4"/>
    <w:rsid w:val="0097327D"/>
    <w:rsid w:val="009732F5"/>
    <w:rsid w:val="009B3B6C"/>
    <w:rsid w:val="009B3F97"/>
    <w:rsid w:val="009B7805"/>
    <w:rsid w:val="009C6DF2"/>
    <w:rsid w:val="009F173A"/>
    <w:rsid w:val="009F27AF"/>
    <w:rsid w:val="009F2E24"/>
    <w:rsid w:val="009F433A"/>
    <w:rsid w:val="009F64FC"/>
    <w:rsid w:val="009F6DD3"/>
    <w:rsid w:val="00A10AA2"/>
    <w:rsid w:val="00A11BB4"/>
    <w:rsid w:val="00A16578"/>
    <w:rsid w:val="00A2469F"/>
    <w:rsid w:val="00A350AC"/>
    <w:rsid w:val="00A378A7"/>
    <w:rsid w:val="00A422B4"/>
    <w:rsid w:val="00A52979"/>
    <w:rsid w:val="00A56E02"/>
    <w:rsid w:val="00A571C0"/>
    <w:rsid w:val="00A61DDD"/>
    <w:rsid w:val="00A6778A"/>
    <w:rsid w:val="00A70F18"/>
    <w:rsid w:val="00A71791"/>
    <w:rsid w:val="00A7196B"/>
    <w:rsid w:val="00A774C8"/>
    <w:rsid w:val="00A77C91"/>
    <w:rsid w:val="00A904D4"/>
    <w:rsid w:val="00A956B4"/>
    <w:rsid w:val="00AA6AA7"/>
    <w:rsid w:val="00AB079E"/>
    <w:rsid w:val="00AB25F3"/>
    <w:rsid w:val="00AB40C4"/>
    <w:rsid w:val="00AC4E2A"/>
    <w:rsid w:val="00AC782F"/>
    <w:rsid w:val="00AD0ACD"/>
    <w:rsid w:val="00AD0C98"/>
    <w:rsid w:val="00AD1806"/>
    <w:rsid w:val="00AE2BBE"/>
    <w:rsid w:val="00AE2EB0"/>
    <w:rsid w:val="00AE32C3"/>
    <w:rsid w:val="00B03658"/>
    <w:rsid w:val="00B0465B"/>
    <w:rsid w:val="00B07A6F"/>
    <w:rsid w:val="00B117FC"/>
    <w:rsid w:val="00B11C46"/>
    <w:rsid w:val="00B345B6"/>
    <w:rsid w:val="00B44DF1"/>
    <w:rsid w:val="00B46BD5"/>
    <w:rsid w:val="00B655D9"/>
    <w:rsid w:val="00B71828"/>
    <w:rsid w:val="00B82DE1"/>
    <w:rsid w:val="00B91DDF"/>
    <w:rsid w:val="00B9312A"/>
    <w:rsid w:val="00B976EA"/>
    <w:rsid w:val="00BA2DE8"/>
    <w:rsid w:val="00BA4161"/>
    <w:rsid w:val="00BA4A48"/>
    <w:rsid w:val="00BB028E"/>
    <w:rsid w:val="00BC0052"/>
    <w:rsid w:val="00BD432B"/>
    <w:rsid w:val="00C242C3"/>
    <w:rsid w:val="00C25064"/>
    <w:rsid w:val="00C45F58"/>
    <w:rsid w:val="00C50EC7"/>
    <w:rsid w:val="00C566FC"/>
    <w:rsid w:val="00C80A2B"/>
    <w:rsid w:val="00C810BF"/>
    <w:rsid w:val="00C927E3"/>
    <w:rsid w:val="00C941E9"/>
    <w:rsid w:val="00CA195A"/>
    <w:rsid w:val="00CA3865"/>
    <w:rsid w:val="00CA41DB"/>
    <w:rsid w:val="00CA570A"/>
    <w:rsid w:val="00CB0150"/>
    <w:rsid w:val="00CB6129"/>
    <w:rsid w:val="00CC2AA5"/>
    <w:rsid w:val="00CC35D2"/>
    <w:rsid w:val="00CD172A"/>
    <w:rsid w:val="00CD69C9"/>
    <w:rsid w:val="00CE1FBC"/>
    <w:rsid w:val="00CF2FBE"/>
    <w:rsid w:val="00D14F1A"/>
    <w:rsid w:val="00D20C2E"/>
    <w:rsid w:val="00D20C30"/>
    <w:rsid w:val="00D20EA1"/>
    <w:rsid w:val="00D23634"/>
    <w:rsid w:val="00D3312B"/>
    <w:rsid w:val="00D36AD0"/>
    <w:rsid w:val="00D41D76"/>
    <w:rsid w:val="00D5175E"/>
    <w:rsid w:val="00D54E8C"/>
    <w:rsid w:val="00D64254"/>
    <w:rsid w:val="00D64BE4"/>
    <w:rsid w:val="00D657E0"/>
    <w:rsid w:val="00D65982"/>
    <w:rsid w:val="00D702B0"/>
    <w:rsid w:val="00D73104"/>
    <w:rsid w:val="00D74474"/>
    <w:rsid w:val="00D748BA"/>
    <w:rsid w:val="00D82200"/>
    <w:rsid w:val="00D84439"/>
    <w:rsid w:val="00D907C9"/>
    <w:rsid w:val="00D93267"/>
    <w:rsid w:val="00DA00FC"/>
    <w:rsid w:val="00DC3EDC"/>
    <w:rsid w:val="00DC4D39"/>
    <w:rsid w:val="00DC580C"/>
    <w:rsid w:val="00DD76B7"/>
    <w:rsid w:val="00DE643F"/>
    <w:rsid w:val="00E027AD"/>
    <w:rsid w:val="00E2447C"/>
    <w:rsid w:val="00E26654"/>
    <w:rsid w:val="00E47671"/>
    <w:rsid w:val="00E566E1"/>
    <w:rsid w:val="00E570CD"/>
    <w:rsid w:val="00E57AEE"/>
    <w:rsid w:val="00E653F6"/>
    <w:rsid w:val="00E73217"/>
    <w:rsid w:val="00E7476D"/>
    <w:rsid w:val="00E75466"/>
    <w:rsid w:val="00E76745"/>
    <w:rsid w:val="00E8158F"/>
    <w:rsid w:val="00E92BBE"/>
    <w:rsid w:val="00E931A9"/>
    <w:rsid w:val="00E94D7C"/>
    <w:rsid w:val="00E97860"/>
    <w:rsid w:val="00EB33BA"/>
    <w:rsid w:val="00ED1972"/>
    <w:rsid w:val="00ED63E8"/>
    <w:rsid w:val="00EE1B11"/>
    <w:rsid w:val="00EE23F0"/>
    <w:rsid w:val="00EE4E89"/>
    <w:rsid w:val="00EE79DD"/>
    <w:rsid w:val="00EF0067"/>
    <w:rsid w:val="00EF74B0"/>
    <w:rsid w:val="00F014D2"/>
    <w:rsid w:val="00F04E4C"/>
    <w:rsid w:val="00F10EC7"/>
    <w:rsid w:val="00F35C7C"/>
    <w:rsid w:val="00F40F95"/>
    <w:rsid w:val="00F47C39"/>
    <w:rsid w:val="00F53C50"/>
    <w:rsid w:val="00F566BF"/>
    <w:rsid w:val="00F62060"/>
    <w:rsid w:val="00F66499"/>
    <w:rsid w:val="00F704E4"/>
    <w:rsid w:val="00F728BD"/>
    <w:rsid w:val="00F72DE7"/>
    <w:rsid w:val="00F76101"/>
    <w:rsid w:val="00FA7F4A"/>
    <w:rsid w:val="00FB7F82"/>
    <w:rsid w:val="00FC20E1"/>
    <w:rsid w:val="00FD2B74"/>
    <w:rsid w:val="00FD31D6"/>
    <w:rsid w:val="00FE0700"/>
    <w:rsid w:val="00FF1B0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table" w:customStyle="1" w:styleId="TableNormal1">
    <w:name w:val="Table Normal1"/>
    <w:rsid w:val="00361613"/>
    <w:rPr>
      <w:rFonts w:ascii="Calibri" w:eastAsia="Calibri" w:hAnsi="Calibri" w:cs="Calibri"/>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66231">
      <w:bodyDiv w:val="1"/>
      <w:marLeft w:val="0"/>
      <w:marRight w:val="0"/>
      <w:marTop w:val="0"/>
      <w:marBottom w:val="0"/>
      <w:divBdr>
        <w:top w:val="none" w:sz="0" w:space="0" w:color="auto"/>
        <w:left w:val="none" w:sz="0" w:space="0" w:color="auto"/>
        <w:bottom w:val="none" w:sz="0" w:space="0" w:color="auto"/>
        <w:right w:val="none" w:sz="0" w:space="0" w:color="auto"/>
      </w:divBdr>
      <w:divsChild>
        <w:div w:id="10912702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77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6 Podmienky účasti" edit="true"/>
    <f:field ref="objsubject" par="" text="" edit="true"/>
    <f:field ref="objcreatedby" par="" text="Orlická, Natália, Mgr."/>
    <f:field ref="objcreatedat" par="" date="2022-09-21T09:38:36" text="21.9.2022 9:38:36"/>
    <f:field ref="objchangedby" par="" text="Franta, Jaroslav, Mgr."/>
    <f:field ref="objmodifiedat" par="" date="2022-10-05T15:44:44" text="5.10.2022 15:44:44"/>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2085</Words>
  <Characters>11886</Characters>
  <Application>Microsoft Office Word</Application>
  <DocSecurity>0</DocSecurity>
  <Lines>99</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Fackovec Marian</cp:lastModifiedBy>
  <cp:revision>3</cp:revision>
  <cp:lastPrinted>2022-09-19T12:48:00Z</cp:lastPrinted>
  <dcterms:created xsi:type="dcterms:W3CDTF">2022-10-14T12:01:00Z</dcterms:created>
  <dcterms:modified xsi:type="dcterms:W3CDTF">2022-10-18T10:10:00Z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Natália Orlická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21. 9. 2022, 09:38</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COO.2203.101.3.6086086</vt:lpwstr>
  </property>
  <property fmtid="{D5CDD505-2E9C-101B-9397-08002B2CF9AE}" pid="448" name="FSC#FSCFOLIO@1.1001:docpropproject">
    <vt:lpwstr/>
  </property>
</Properties>
</file>