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7C5B82" w14:textId="5687DFE7" w:rsidR="00322BBD" w:rsidRDefault="00953D59" w:rsidP="00E1294D">
      <w:pPr>
        <w:spacing w:after="0" w:line="240" w:lineRule="auto"/>
        <w:jc w:val="right"/>
        <w:rPr>
          <w:rFonts w:ascii="Arial Narrow" w:hAnsi="Arial Narrow" w:cs="Arial"/>
          <w:sz w:val="20"/>
          <w:szCs w:val="20"/>
        </w:rPr>
      </w:pPr>
      <w:r w:rsidRPr="007F4395">
        <w:rPr>
          <w:rFonts w:ascii="Arial Narrow" w:hAnsi="Arial Narrow" w:cs="Arial"/>
          <w:sz w:val="20"/>
          <w:szCs w:val="20"/>
        </w:rPr>
        <w:t xml:space="preserve">Príloha č. </w:t>
      </w:r>
      <w:r w:rsidR="00696889">
        <w:rPr>
          <w:rFonts w:ascii="Arial Narrow" w:hAnsi="Arial Narrow" w:cs="Arial"/>
          <w:sz w:val="20"/>
          <w:szCs w:val="20"/>
        </w:rPr>
        <w:t>4.</w:t>
      </w:r>
      <w:r w:rsidR="009C5304">
        <w:rPr>
          <w:rFonts w:ascii="Arial Narrow" w:hAnsi="Arial Narrow" w:cs="Arial"/>
          <w:sz w:val="20"/>
          <w:szCs w:val="20"/>
        </w:rPr>
        <w:t>2</w:t>
      </w:r>
      <w:r w:rsidRPr="007F4395">
        <w:rPr>
          <w:rFonts w:ascii="Arial Narrow" w:hAnsi="Arial Narrow" w:cs="Arial"/>
          <w:sz w:val="20"/>
          <w:szCs w:val="20"/>
        </w:rPr>
        <w:t xml:space="preserve"> súťažných podkladov</w:t>
      </w:r>
    </w:p>
    <w:p w14:paraId="0DCF35FD" w14:textId="77777777" w:rsidR="00BE49E8" w:rsidRPr="00971408" w:rsidRDefault="00BE49E8" w:rsidP="00E1294D">
      <w:pPr>
        <w:spacing w:after="0" w:line="240" w:lineRule="auto"/>
        <w:jc w:val="right"/>
        <w:rPr>
          <w:rFonts w:ascii="Arial Narrow" w:hAnsi="Arial Narrow" w:cs="Arial"/>
          <w:sz w:val="20"/>
          <w:szCs w:val="20"/>
        </w:rPr>
      </w:pPr>
    </w:p>
    <w:p w14:paraId="6156E162" w14:textId="77777777" w:rsidR="00EF3442" w:rsidRPr="00B05DEF" w:rsidRDefault="00EF3442" w:rsidP="00E1294D">
      <w:pPr>
        <w:spacing w:after="0" w:line="240" w:lineRule="auto"/>
        <w:jc w:val="center"/>
        <w:rPr>
          <w:rFonts w:ascii="Arial Narrow" w:hAnsi="Arial Narrow" w:cs="Arial"/>
          <w:b/>
          <w:sz w:val="28"/>
          <w:szCs w:val="28"/>
        </w:rPr>
      </w:pPr>
      <w:r w:rsidRPr="00B05DEF">
        <w:rPr>
          <w:rFonts w:ascii="Arial Narrow" w:hAnsi="Arial Narrow" w:cs="Arial"/>
          <w:b/>
          <w:sz w:val="28"/>
          <w:szCs w:val="28"/>
        </w:rPr>
        <w:t>Podmienky účasti</w:t>
      </w:r>
      <w:r w:rsidR="00E6549C" w:rsidRPr="00B05DEF">
        <w:rPr>
          <w:rFonts w:ascii="Arial Narrow" w:hAnsi="Arial Narrow" w:cs="Arial"/>
          <w:b/>
          <w:sz w:val="28"/>
          <w:szCs w:val="28"/>
        </w:rPr>
        <w:t xml:space="preserve"> </w:t>
      </w:r>
    </w:p>
    <w:p w14:paraId="05390348" w14:textId="01E8F372" w:rsidR="00696889" w:rsidRPr="00696889" w:rsidRDefault="00696889" w:rsidP="00696889">
      <w:pPr>
        <w:spacing w:after="0" w:line="240" w:lineRule="auto"/>
        <w:jc w:val="center"/>
        <w:rPr>
          <w:rFonts w:ascii="Arial Narrow" w:hAnsi="Arial Narrow" w:cs="Arial"/>
        </w:rPr>
      </w:pPr>
      <w:r>
        <w:rPr>
          <w:rFonts w:ascii="Arial Narrow" w:hAnsi="Arial Narrow" w:cs="Arial"/>
        </w:rPr>
        <w:t xml:space="preserve">pre </w:t>
      </w:r>
      <w:r w:rsidR="007C7582">
        <w:rPr>
          <w:rFonts w:ascii="Arial Narrow" w:hAnsi="Arial Narrow" w:cs="Arial"/>
        </w:rPr>
        <w:t>2</w:t>
      </w:r>
      <w:bookmarkStart w:id="0" w:name="_GoBack"/>
      <w:bookmarkEnd w:id="0"/>
      <w:r w:rsidRPr="00696889">
        <w:rPr>
          <w:rFonts w:ascii="Arial Narrow" w:hAnsi="Arial Narrow" w:cs="Arial"/>
        </w:rPr>
        <w:t>.časť zákazky</w:t>
      </w:r>
      <w:r>
        <w:rPr>
          <w:rFonts w:ascii="Arial Narrow" w:hAnsi="Arial Narrow" w:cs="Arial"/>
        </w:rPr>
        <w:t xml:space="preserve"> </w:t>
      </w:r>
      <w:r w:rsidRPr="00696889">
        <w:rPr>
          <w:rFonts w:ascii="Arial Narrow" w:hAnsi="Arial Narrow" w:cs="Arial"/>
        </w:rPr>
        <w:t xml:space="preserve">„Zabezpečenie HW a SW infraštruktúry pre </w:t>
      </w:r>
      <w:proofErr w:type="spellStart"/>
      <w:r w:rsidRPr="00696889">
        <w:rPr>
          <w:rFonts w:ascii="Arial Narrow" w:hAnsi="Arial Narrow" w:cs="Arial"/>
        </w:rPr>
        <w:t>IaaS</w:t>
      </w:r>
      <w:proofErr w:type="spellEnd"/>
      <w:r w:rsidRPr="00696889">
        <w:rPr>
          <w:rFonts w:ascii="Arial Narrow" w:hAnsi="Arial Narrow" w:cs="Arial"/>
        </w:rPr>
        <w:t xml:space="preserve"> – </w:t>
      </w:r>
      <w:proofErr w:type="spellStart"/>
      <w:r w:rsidR="009C5304">
        <w:rPr>
          <w:rFonts w:ascii="Arial Narrow" w:hAnsi="Arial Narrow" w:cs="Arial"/>
        </w:rPr>
        <w:t>Storage</w:t>
      </w:r>
      <w:proofErr w:type="spellEnd"/>
      <w:r w:rsidRPr="00696889">
        <w:rPr>
          <w:rFonts w:ascii="Arial Narrow" w:hAnsi="Arial Narrow" w:cs="Arial"/>
        </w:rPr>
        <w:t>“</w:t>
      </w:r>
    </w:p>
    <w:p w14:paraId="773F9215" w14:textId="77777777" w:rsidR="00696889" w:rsidRDefault="00696889" w:rsidP="00E1294D">
      <w:pPr>
        <w:spacing w:after="0" w:line="240" w:lineRule="auto"/>
        <w:jc w:val="both"/>
        <w:rPr>
          <w:rFonts w:ascii="Arial Narrow" w:hAnsi="Arial Narrow" w:cs="Arial"/>
          <w:b/>
          <w:u w:val="single"/>
        </w:rPr>
      </w:pPr>
    </w:p>
    <w:p w14:paraId="7B15CB3A" w14:textId="633267D4" w:rsidR="001F4DD6" w:rsidRPr="00297284" w:rsidRDefault="00DD11DE" w:rsidP="00E1294D">
      <w:pPr>
        <w:spacing w:after="0" w:line="240" w:lineRule="auto"/>
        <w:jc w:val="both"/>
        <w:rPr>
          <w:rFonts w:ascii="Arial Narrow" w:eastAsia="Arial Narrow" w:hAnsi="Arial Narrow" w:cs="Arial Narrow"/>
          <w:b/>
          <w:bCs/>
          <w:color w:val="000000"/>
          <w:szCs w:val="26"/>
          <w:u w:color="000000"/>
          <w:bdr w:val="nil"/>
          <w14:textOutline w14:w="0" w14:cap="flat" w14:cmpd="sng" w14:algn="ctr">
            <w14:noFill/>
            <w14:prstDash w14:val="solid"/>
            <w14:bevel/>
          </w14:textOutline>
        </w:rPr>
      </w:pPr>
      <w:r>
        <w:rPr>
          <w:rFonts w:ascii="Arial Narrow" w:hAnsi="Arial Narrow" w:cs="Arial"/>
          <w:b/>
          <w:u w:val="single"/>
        </w:rPr>
        <w:t xml:space="preserve">1. </w:t>
      </w:r>
      <w:r w:rsidR="00EF3442" w:rsidRPr="00971408">
        <w:rPr>
          <w:rFonts w:ascii="Arial Narrow" w:hAnsi="Arial Narrow" w:cs="Arial"/>
          <w:b/>
          <w:u w:val="single"/>
        </w:rPr>
        <w:t>Osobné postaven</w:t>
      </w:r>
      <w:r w:rsidR="00AD0B8C" w:rsidRPr="00971408">
        <w:rPr>
          <w:rFonts w:ascii="Arial Narrow" w:hAnsi="Arial Narrow" w:cs="Arial"/>
          <w:b/>
          <w:u w:val="single"/>
        </w:rPr>
        <w:t>i</w:t>
      </w:r>
      <w:r w:rsidR="00EF3442" w:rsidRPr="00971408">
        <w:rPr>
          <w:rFonts w:ascii="Arial Narrow" w:hAnsi="Arial Narrow" w:cs="Arial"/>
          <w:b/>
          <w:u w:val="single"/>
        </w:rPr>
        <w:t>e</w:t>
      </w:r>
      <w:r w:rsidR="001F4DD6" w:rsidRPr="00297284">
        <w:rPr>
          <w:rFonts w:ascii="Arial Narrow" w:eastAsia="Arial Unicode MS" w:hAnsi="Arial Narrow" w:cs="Arial Unicode MS"/>
          <w:b/>
          <w:bCs/>
          <w:color w:val="000000"/>
          <w:szCs w:val="26"/>
          <w:u w:color="000000"/>
          <w:bdr w:val="nil"/>
          <w14:textOutline w14:w="0" w14:cap="flat" w14:cmpd="sng" w14:algn="ctr">
            <w14:noFill/>
            <w14:prstDash w14:val="solid"/>
            <w14:bevel/>
          </w14:textOutline>
        </w:rPr>
        <w:t xml:space="preserve"> </w:t>
      </w:r>
      <w:r w:rsidR="00135B11" w:rsidRPr="008831EC">
        <w:rPr>
          <w:rFonts w:ascii="Arial Narrow" w:eastAsia="Arial" w:hAnsi="Arial Narrow"/>
          <w:b/>
        </w:rPr>
        <w:t>podľa §</w:t>
      </w:r>
      <w:r w:rsidR="00135B11" w:rsidRPr="00132691">
        <w:rPr>
          <w:rFonts w:ascii="Arial Narrow" w:eastAsia="Arial" w:hAnsi="Arial Narrow"/>
          <w:b/>
        </w:rPr>
        <w:t xml:space="preserve"> 32 ods. 1 zákona č. 343/2015 Z. z. o verejnom obstarávaní a o zmene a doplnení  niektorých zákonov v znení neskorších predpisov (ďalej len „zákon“)</w:t>
      </w:r>
    </w:p>
    <w:p w14:paraId="002789BC" w14:textId="77777777" w:rsidR="00E1294D" w:rsidRDefault="00E1294D" w:rsidP="00E1294D">
      <w:pPr>
        <w:pBdr>
          <w:top w:val="nil"/>
          <w:left w:val="nil"/>
          <w:bottom w:val="nil"/>
          <w:right w:val="nil"/>
          <w:between w:val="nil"/>
          <w:bar w:val="nil"/>
        </w:pBdr>
        <w:spacing w:after="0" w:line="240" w:lineRule="auto"/>
        <w:jc w:val="both"/>
        <w:rPr>
          <w:rFonts w:ascii="Arial Narrow" w:eastAsia="Arial" w:hAnsi="Arial Narrow"/>
          <w:bdr w:val="nil"/>
        </w:rPr>
      </w:pPr>
    </w:p>
    <w:p w14:paraId="6AAC3617" w14:textId="2E25EDFB" w:rsidR="001F4DD6" w:rsidRPr="001F4DD6" w:rsidRDefault="001F4DD6" w:rsidP="00E1294D">
      <w:pPr>
        <w:pBdr>
          <w:top w:val="nil"/>
          <w:left w:val="nil"/>
          <w:bottom w:val="nil"/>
          <w:right w:val="nil"/>
          <w:between w:val="nil"/>
          <w:bar w:val="nil"/>
        </w:pBdr>
        <w:spacing w:after="0" w:line="240" w:lineRule="auto"/>
        <w:jc w:val="both"/>
        <w:rPr>
          <w:rFonts w:ascii="Arial Narrow" w:eastAsia="Arial" w:hAnsi="Arial Narrow"/>
          <w:bdr w:val="nil"/>
        </w:rPr>
      </w:pPr>
      <w:r w:rsidRPr="001F4DD6">
        <w:rPr>
          <w:rFonts w:ascii="Arial Narrow" w:eastAsia="Arial" w:hAnsi="Arial Narrow"/>
          <w:bdr w:val="nil"/>
        </w:rPr>
        <w:t>Uchádzač musí spĺňať nasledovné podmienky účasti týkajúce sa osobného postavenia :</w:t>
      </w:r>
    </w:p>
    <w:p w14:paraId="6BA3FD73" w14:textId="77777777" w:rsidR="001F4DD6" w:rsidRPr="001F4DD6"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noProof/>
        </w:rPr>
      </w:pPr>
      <w:r w:rsidRPr="001F4DD6">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0D3F109A" w14:textId="77777777" w:rsidR="001F4DD6" w:rsidRPr="001F4DD6" w:rsidRDefault="001F4DD6" w:rsidP="00E1294D">
      <w:pPr>
        <w:spacing w:after="0" w:line="240" w:lineRule="auto"/>
        <w:ind w:left="681"/>
        <w:contextualSpacing/>
        <w:jc w:val="both"/>
        <w:rPr>
          <w:rFonts w:ascii="Arial Narrow" w:eastAsia="Arial" w:hAnsi="Arial Narrow"/>
        </w:rPr>
      </w:pPr>
      <w:r w:rsidRPr="001F4DD6">
        <w:rPr>
          <w:rFonts w:ascii="Arial Narrow" w:eastAsia="Arial" w:hAnsi="Arial Narrow"/>
        </w:rPr>
        <w:t xml:space="preserve"> </w:t>
      </w:r>
    </w:p>
    <w:p w14:paraId="476CA61B" w14:textId="215D87BF" w:rsidR="001F4DD6" w:rsidRPr="001F4DD6"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00515ED0" w:rsidRPr="0028705E">
        <w:rPr>
          <w:rFonts w:ascii="Arial Narrow" w:eastAsia="Arial" w:hAnsi="Arial Narrow"/>
        </w:rPr>
        <w:t>a</w:t>
      </w:r>
      <w:r w:rsidRPr="001F4DD6">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2E2D428F" w14:textId="77777777" w:rsidR="001F4DD6" w:rsidRPr="001F4DD6" w:rsidRDefault="001F4DD6" w:rsidP="00E1294D">
      <w:pPr>
        <w:widowControl w:val="0"/>
        <w:tabs>
          <w:tab w:val="left" w:pos="0"/>
        </w:tabs>
        <w:spacing w:after="0" w:line="240" w:lineRule="auto"/>
        <w:ind w:left="720"/>
        <w:contextualSpacing/>
        <w:jc w:val="both"/>
        <w:rPr>
          <w:rFonts w:ascii="Arial Narrow" w:eastAsia="Arial" w:hAnsi="Arial Narrow"/>
        </w:rPr>
      </w:pPr>
    </w:p>
    <w:p w14:paraId="195F3F3E" w14:textId="17FA44F9" w:rsidR="001F4DD6" w:rsidRPr="001F4DD6"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c) zákona, že nemá evidované daňové nedoplatky voči daňovému úradu a colnému úradu podľa osobitných predpisov v Slovenskej </w:t>
      </w:r>
      <w:r w:rsidRPr="0028705E">
        <w:rPr>
          <w:rFonts w:ascii="Arial Narrow" w:eastAsia="Arial" w:hAnsi="Arial Narrow"/>
        </w:rPr>
        <w:t xml:space="preserve">republike </w:t>
      </w:r>
      <w:r w:rsidR="00515ED0" w:rsidRPr="0028705E">
        <w:rPr>
          <w:rFonts w:ascii="Arial Narrow" w:eastAsia="Arial" w:hAnsi="Arial Narrow"/>
        </w:rPr>
        <w:t>a</w:t>
      </w:r>
      <w:r w:rsidRPr="001F4DD6">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7609F873" w14:textId="77777777" w:rsidR="001F4DD6" w:rsidRPr="001F4DD6" w:rsidRDefault="001F4DD6" w:rsidP="00E1294D">
      <w:pPr>
        <w:spacing w:after="0" w:line="240" w:lineRule="auto"/>
        <w:ind w:left="681"/>
        <w:contextualSpacing/>
        <w:jc w:val="both"/>
        <w:rPr>
          <w:rFonts w:ascii="Arial Narrow" w:eastAsia="Arial" w:hAnsi="Arial Narrow"/>
        </w:rPr>
      </w:pPr>
    </w:p>
    <w:p w14:paraId="778D4631" w14:textId="77777777" w:rsidR="001F4DD6" w:rsidRPr="001F4DD6"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01CAADBB" w14:textId="77777777" w:rsidR="001F4DD6" w:rsidRPr="001F4DD6" w:rsidRDefault="001F4DD6" w:rsidP="00E1294D">
      <w:pPr>
        <w:spacing w:after="0" w:line="240" w:lineRule="auto"/>
        <w:ind w:left="681"/>
        <w:contextualSpacing/>
        <w:jc w:val="both"/>
        <w:rPr>
          <w:rFonts w:ascii="Arial Narrow" w:eastAsia="Arial" w:hAnsi="Arial Narrow"/>
        </w:rPr>
      </w:pPr>
    </w:p>
    <w:p w14:paraId="57779003" w14:textId="77777777" w:rsidR="001F4DD6" w:rsidRPr="001F4DD6"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20DC9BF6" w14:textId="77777777" w:rsidR="001F4DD6" w:rsidRPr="001F4DD6" w:rsidRDefault="001F4DD6" w:rsidP="00E1294D">
      <w:pPr>
        <w:spacing w:after="0" w:line="240" w:lineRule="auto"/>
        <w:ind w:left="720"/>
        <w:contextualSpacing/>
        <w:rPr>
          <w:rFonts w:ascii="Arial Narrow" w:eastAsia="Arial" w:hAnsi="Arial Narrow"/>
        </w:rPr>
      </w:pPr>
    </w:p>
    <w:p w14:paraId="4A57E0D1" w14:textId="3B61AA6E" w:rsidR="001F4DD6" w:rsidRPr="001F4DD6"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f) zákona, že nemá uložený zákaz účasti vo verejnom obstarávaní potvrdený konečným rozhodnutím v Slovenskej republike </w:t>
      </w:r>
      <w:r w:rsidR="00515ED0" w:rsidRPr="0028705E">
        <w:rPr>
          <w:rFonts w:ascii="Arial Narrow" w:eastAsia="Arial" w:hAnsi="Arial Narrow"/>
        </w:rPr>
        <w:t>a</w:t>
      </w:r>
      <w:r w:rsidRPr="00515ED0">
        <w:rPr>
          <w:rFonts w:ascii="Arial Narrow" w:eastAsia="Arial" w:hAnsi="Arial Narrow"/>
          <w:b/>
        </w:rPr>
        <w:t xml:space="preserve"> </w:t>
      </w:r>
      <w:r w:rsidRPr="001F4DD6">
        <w:rPr>
          <w:rFonts w:ascii="Arial Narrow" w:eastAsia="Arial" w:hAnsi="Arial Narrow"/>
        </w:rPr>
        <w:t xml:space="preserve">v štáte sídla, miesta podnikania alebo obvyklého </w:t>
      </w:r>
      <w:r w:rsidRPr="001F4DD6">
        <w:rPr>
          <w:rFonts w:ascii="Arial Narrow" w:eastAsia="Arial" w:hAnsi="Arial Narrow"/>
        </w:rPr>
        <w:lastRenderedPageBreak/>
        <w:t>pobytu. Uvedenú podmienku účasti preukáže uchádzač v súlade s § 32 ods. 2 písm. f) zákona doloženým čestným vyhlásením.</w:t>
      </w:r>
    </w:p>
    <w:p w14:paraId="631A35C1" w14:textId="77777777" w:rsidR="001F4DD6" w:rsidRPr="0028705E" w:rsidRDefault="001F4DD6" w:rsidP="00E1294D">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dr w:val="nil"/>
          <w:lang w:eastAsia="sk-SK"/>
        </w:rPr>
      </w:pPr>
      <w:r w:rsidRPr="0028705E">
        <w:rPr>
          <w:rFonts w:ascii="Arial Narrow" w:eastAsia="Arial Unicode MS" w:hAnsi="Arial Narrow" w:cs="Tahoma"/>
          <w:bdr w:val="nil"/>
        </w:rPr>
        <w:t>Doklady, ktoré sa nepredkladajú:</w:t>
      </w:r>
    </w:p>
    <w:p w14:paraId="7F8D2658" w14:textId="77777777" w:rsidR="001F4DD6" w:rsidRPr="001F4DD6" w:rsidRDefault="001F4DD6" w:rsidP="00E1294D">
      <w:pPr>
        <w:pBdr>
          <w:top w:val="nil"/>
          <w:left w:val="nil"/>
          <w:bottom w:val="nil"/>
          <w:right w:val="nil"/>
          <w:between w:val="nil"/>
          <w:bar w:val="nil"/>
        </w:pBdr>
        <w:autoSpaceDE w:val="0"/>
        <w:autoSpaceDN w:val="0"/>
        <w:adjustRightInd w:val="0"/>
        <w:spacing w:after="0" w:line="240" w:lineRule="auto"/>
        <w:jc w:val="both"/>
        <w:rPr>
          <w:rFonts w:ascii="Arial Narrow" w:eastAsia="Helvetica Neue" w:hAnsi="Arial Narrow" w:cs="Tahoma"/>
          <w:bdr w:val="nil"/>
        </w:rPr>
      </w:pPr>
      <w:r w:rsidRPr="001F4DD6">
        <w:rPr>
          <w:rFonts w:ascii="Arial Narrow" w:eastAsia="Arial Unicode MS" w:hAnsi="Arial Narrow" w:cs="Tahoma"/>
          <w:bdr w:val="nil"/>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1535076" w14:textId="77777777" w:rsidR="00A435BD" w:rsidRPr="00755471" w:rsidRDefault="001F4DD6" w:rsidP="00A435BD">
      <w:pPr>
        <w:pStyle w:val="Odsekzoznamu"/>
        <w:widowControl w:val="0"/>
        <w:tabs>
          <w:tab w:val="left" w:pos="0"/>
        </w:tabs>
        <w:spacing w:after="0" w:line="240" w:lineRule="auto"/>
        <w:ind w:left="714" w:hanging="357"/>
        <w:jc w:val="both"/>
        <w:rPr>
          <w:rFonts w:ascii="Arial Narrow" w:hAnsi="Arial Narrow" w:cs="Tahoma"/>
        </w:rPr>
      </w:pPr>
      <w:r w:rsidRPr="001F4DD6">
        <w:rPr>
          <w:rFonts w:ascii="Arial Narrow" w:hAnsi="Arial Narrow" w:cs="Tahoma"/>
        </w:rPr>
        <w:t>-</w:t>
      </w:r>
      <w:r w:rsidRPr="001F4DD6">
        <w:rPr>
          <w:rFonts w:ascii="Arial Narrow" w:hAnsi="Arial Narrow" w:cs="Tahoma"/>
        </w:rPr>
        <w:tab/>
      </w:r>
      <w:r w:rsidR="00A435BD" w:rsidRPr="00755471">
        <w:rPr>
          <w:rFonts w:ascii="Arial Narrow" w:hAnsi="Arial Narrow" w:cs="Tahoma"/>
        </w:rPr>
        <w:t>výpis z registra trestov záujemcu/uchádzača, jeho štatutárneho orgánu, člena štatutárneho orgánu, člena dozorného orgánu, prokuristu v súlade s § 32 ods. 1 písm. a)  a ods. 2 písm. a) zákona,</w:t>
      </w:r>
    </w:p>
    <w:p w14:paraId="5442AE96" w14:textId="21835533" w:rsidR="00A435BD" w:rsidRPr="00755471" w:rsidRDefault="00A435BD" w:rsidP="00A435BD">
      <w:pPr>
        <w:pStyle w:val="Odsekzoznamu"/>
        <w:widowControl w:val="0"/>
        <w:tabs>
          <w:tab w:val="left" w:pos="0"/>
        </w:tabs>
        <w:spacing w:after="0" w:line="240" w:lineRule="auto"/>
        <w:ind w:left="714" w:hanging="357"/>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1D3083AA" w14:textId="77777777" w:rsidR="00A435BD" w:rsidRPr="004B2643" w:rsidRDefault="00A435BD" w:rsidP="00A435BD">
      <w:pPr>
        <w:pStyle w:val="Odsekzoznamu"/>
        <w:widowControl w:val="0"/>
        <w:tabs>
          <w:tab w:val="left" w:pos="0"/>
        </w:tabs>
        <w:spacing w:after="0" w:line="240" w:lineRule="auto"/>
        <w:ind w:left="714" w:hanging="357"/>
        <w:jc w:val="both"/>
        <w:rPr>
          <w:rFonts w:ascii="Arial Narrow" w:hAnsi="Arial Narrow" w:cs="Tahoma"/>
        </w:rPr>
      </w:pPr>
      <w:r w:rsidRPr="00755471">
        <w:rPr>
          <w:rFonts w:ascii="Arial Narrow" w:hAnsi="Arial Narrow" w:cs="Tahoma"/>
        </w:rPr>
        <w:t>-</w:t>
      </w:r>
      <w:r w:rsidRPr="00755471">
        <w:rPr>
          <w:rFonts w:ascii="Arial Narrow" w:hAnsi="Arial Narrow" w:cs="Tahoma"/>
        </w:rPr>
        <w:tab/>
        <w:t xml:space="preserve">potvrdenia miestne príslušného daňového úradu a miestne príslušného colného úradu podľa § 32 ods. 1 </w:t>
      </w:r>
      <w:r w:rsidRPr="004B2643">
        <w:rPr>
          <w:rFonts w:ascii="Arial Narrow" w:hAnsi="Arial Narrow" w:cs="Tahoma"/>
        </w:rPr>
        <w:t>písm. c) a ods. 2 písm. c) zákona,</w:t>
      </w:r>
    </w:p>
    <w:p w14:paraId="6937DC0F" w14:textId="7A4B4A82" w:rsidR="00A435BD" w:rsidRPr="004B2643" w:rsidRDefault="00A435BD" w:rsidP="00A435BD">
      <w:pPr>
        <w:pStyle w:val="Odsekzoznamu"/>
        <w:widowControl w:val="0"/>
        <w:tabs>
          <w:tab w:val="left" w:pos="0"/>
        </w:tabs>
        <w:spacing w:after="0" w:line="240" w:lineRule="auto"/>
        <w:ind w:left="714" w:hanging="357"/>
        <w:jc w:val="both"/>
        <w:rPr>
          <w:rFonts w:ascii="Arial Narrow" w:hAnsi="Arial Narrow" w:cs="Tahoma"/>
        </w:rPr>
      </w:pPr>
      <w:r w:rsidRPr="004B2643">
        <w:rPr>
          <w:rFonts w:ascii="Arial Narrow" w:hAnsi="Arial Narrow" w:cs="Tahoma"/>
        </w:rPr>
        <w:t>-</w:t>
      </w:r>
      <w:r w:rsidRPr="004B2643">
        <w:rPr>
          <w:rFonts w:ascii="Arial Narrow" w:hAnsi="Arial Narrow" w:cs="Tahoma"/>
        </w:rPr>
        <w:tab/>
        <w:t>potvrdenie príslušného súdu (konkurz,</w:t>
      </w:r>
      <w:r w:rsidRPr="004B2643">
        <w:t xml:space="preserve"> </w:t>
      </w:r>
      <w:r w:rsidRPr="004B2643">
        <w:rPr>
          <w:rFonts w:ascii="Arial Narrow" w:hAnsi="Arial Narrow" w:cs="Tahoma"/>
        </w:rPr>
        <w:t>reštrukturalizácia</w:t>
      </w:r>
      <w:r w:rsidR="0028705E">
        <w:rPr>
          <w:rFonts w:ascii="Arial Narrow" w:hAnsi="Arial Narrow" w:cs="Tahoma"/>
        </w:rPr>
        <w:t>, likvidácia</w:t>
      </w:r>
      <w:r w:rsidRPr="004B2643">
        <w:rPr>
          <w:rFonts w:ascii="Arial Narrow" w:hAnsi="Arial Narrow" w:cs="Tahoma"/>
        </w:rPr>
        <w:t>) podľa § 32 ods. 1 písm. d) a ods. 2 písm. d) zákona,</w:t>
      </w:r>
    </w:p>
    <w:p w14:paraId="004A1168" w14:textId="1F021A58" w:rsidR="001F4DD6" w:rsidRPr="001F4DD6" w:rsidRDefault="00A435BD" w:rsidP="00A435BD">
      <w:pPr>
        <w:widowControl w:val="0"/>
        <w:tabs>
          <w:tab w:val="left" w:pos="0"/>
        </w:tabs>
        <w:spacing w:after="0" w:line="240" w:lineRule="auto"/>
        <w:ind w:left="714" w:hanging="357"/>
        <w:contextualSpacing/>
        <w:jc w:val="both"/>
        <w:rPr>
          <w:rFonts w:ascii="Arial Narrow" w:hAnsi="Arial Narrow" w:cs="Tahoma"/>
        </w:rPr>
      </w:pPr>
      <w:r w:rsidRPr="004B2643">
        <w:rPr>
          <w:rFonts w:ascii="Arial Narrow" w:hAnsi="Arial Narrow" w:cs="Tahoma"/>
        </w:rPr>
        <w:t>-</w:t>
      </w:r>
      <w:r w:rsidRPr="004B2643">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w:t>
      </w:r>
      <w:r w:rsidRPr="006F152E">
        <w:rPr>
          <w:rFonts w:ascii="Arial Narrow" w:hAnsi="Arial Narrow" w:cs="Tahoma"/>
        </w:rPr>
        <w:t xml:space="preserve"> ods. 1 písm. e) zákona týmito typmi dokladu</w:t>
      </w:r>
      <w:r>
        <w:rPr>
          <w:rFonts w:ascii="Arial Narrow" w:hAnsi="Arial Narrow" w:cs="Tahoma"/>
        </w:rPr>
        <w:t>.</w:t>
      </w:r>
    </w:p>
    <w:p w14:paraId="07853EE0" w14:textId="77777777" w:rsidR="0012098F" w:rsidRDefault="0012098F" w:rsidP="00E1294D">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bdr w:val="nil"/>
        </w:rPr>
      </w:pPr>
    </w:p>
    <w:p w14:paraId="3C9A4E2A" w14:textId="77777777" w:rsidR="001F4DD6" w:rsidRPr="00297284" w:rsidRDefault="001F4DD6" w:rsidP="00E1294D">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bdr w:val="nil"/>
        </w:rPr>
      </w:pPr>
      <w:r w:rsidRPr="00297284">
        <w:rPr>
          <w:rFonts w:ascii="Arial Narrow" w:eastAsia="Arial Unicode MS" w:hAnsi="Arial Narrow" w:cs="Tahoma"/>
          <w:b/>
          <w:bdr w:val="nil"/>
        </w:rPr>
        <w:t>Upozornenie:</w:t>
      </w:r>
    </w:p>
    <w:p w14:paraId="6F02395D" w14:textId="77777777" w:rsidR="00A435BD" w:rsidRPr="00A435BD" w:rsidRDefault="00A435BD" w:rsidP="00A435BD">
      <w:pPr>
        <w:pStyle w:val="Zkladntext"/>
        <w:numPr>
          <w:ilvl w:val="0"/>
          <w:numId w:val="44"/>
        </w:numPr>
        <w:spacing w:after="0" w:line="276" w:lineRule="auto"/>
        <w:jc w:val="both"/>
        <w:rPr>
          <w:rFonts w:ascii="Arial Narrow" w:hAnsi="Arial Narrow"/>
          <w:shd w:val="clear" w:color="auto" w:fill="FFFFFF"/>
        </w:rPr>
      </w:pPr>
      <w:r w:rsidRPr="006F152E">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0F11AF">
        <w:rPr>
          <w:rFonts w:ascii="Arial Narrow" w:hAnsi="Arial Narrow"/>
          <w:b/>
          <w:i/>
          <w:shd w:val="clear" w:color="auto" w:fill="FFFFFF"/>
        </w:rPr>
        <w:t>krstné meno, priezvisko, rodné priezvisko, rodné číslo, číslo občianskeho preukazu alebo cestovného pasu</w:t>
      </w:r>
    </w:p>
    <w:p w14:paraId="2DDA0F72" w14:textId="77777777" w:rsidR="00FC321D" w:rsidRDefault="00FC321D" w:rsidP="00E1294D">
      <w:pPr>
        <w:pBdr>
          <w:top w:val="nil"/>
          <w:left w:val="nil"/>
          <w:bottom w:val="nil"/>
          <w:right w:val="nil"/>
          <w:between w:val="nil"/>
          <w:bar w:val="nil"/>
        </w:pBdr>
        <w:spacing w:after="0" w:line="240" w:lineRule="auto"/>
        <w:jc w:val="both"/>
        <w:rPr>
          <w:rFonts w:ascii="Arial Narrow" w:eastAsia="Arial Unicode MS" w:hAnsi="Arial Narrow"/>
          <w:b/>
          <w:iCs/>
          <w:bdr w:val="nil"/>
        </w:rPr>
      </w:pPr>
    </w:p>
    <w:p w14:paraId="3A365CF2" w14:textId="435F9C72" w:rsidR="001F4DD6" w:rsidRPr="001F4DD6" w:rsidRDefault="001F4DD6" w:rsidP="00E1294D">
      <w:pPr>
        <w:pBdr>
          <w:top w:val="nil"/>
          <w:left w:val="nil"/>
          <w:bottom w:val="nil"/>
          <w:right w:val="nil"/>
          <w:between w:val="nil"/>
          <w:bar w:val="nil"/>
        </w:pBdr>
        <w:spacing w:after="0" w:line="240" w:lineRule="auto"/>
        <w:jc w:val="both"/>
        <w:rPr>
          <w:rFonts w:ascii="Arial Narrow" w:eastAsia="Arial Unicode MS" w:hAnsi="Arial Narrow"/>
          <w:bdr w:val="nil"/>
        </w:rPr>
      </w:pPr>
      <w:r w:rsidRPr="00A435BD">
        <w:rPr>
          <w:rFonts w:ascii="Arial Narrow" w:eastAsia="Arial Unicode MS" w:hAnsi="Arial Narrow"/>
          <w:b/>
          <w:iCs/>
          <w:bdr w:val="nil"/>
        </w:rPr>
        <w:t xml:space="preserve">Preukazovanie podmienok účasti je voči verejnému obstarávateľovi účinné aj spôsobom podľa § 152 </w:t>
      </w:r>
      <w:r w:rsidR="00135B11" w:rsidRPr="00A435BD">
        <w:rPr>
          <w:rFonts w:ascii="Arial Narrow" w:eastAsia="Arial Unicode MS" w:hAnsi="Arial Narrow"/>
          <w:b/>
          <w:iCs/>
          <w:bdr w:val="nil"/>
        </w:rPr>
        <w:br/>
      </w:r>
      <w:r w:rsidRPr="00A435BD">
        <w:rPr>
          <w:rFonts w:ascii="Arial Narrow" w:eastAsia="Arial Unicode MS" w:hAnsi="Arial Narrow"/>
          <w:b/>
          <w:iCs/>
          <w:bdr w:val="nil"/>
        </w:rPr>
        <w:t xml:space="preserve">ods. 4 zákona. </w:t>
      </w:r>
      <w:r w:rsidRPr="001F4DD6">
        <w:rPr>
          <w:rFonts w:ascii="Arial Narrow" w:eastAsia="Arial Unicode MS" w:hAnsi="Arial Narrow"/>
          <w:bdr w:val="nil"/>
        </w:rPr>
        <w:t xml:space="preserve">Uchádzač zapísaný v zozname hospodárskych subjektov podľa zákona nie je povinný v procese verejného obstarávania predkladať doklady podľa § 32 ods. 2 zákona – prostredníctvom zápisu do zoznamu hospodárskych subjektov. </w:t>
      </w:r>
    </w:p>
    <w:p w14:paraId="52987B5E" w14:textId="46019E66" w:rsidR="001F4DD6" w:rsidRPr="001F4DD6" w:rsidRDefault="001F4DD6" w:rsidP="00E1294D">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bdr w:val="nil"/>
        </w:rPr>
      </w:pPr>
      <w:r w:rsidRPr="001F4DD6">
        <w:rPr>
          <w:rFonts w:ascii="Arial Narrow" w:eastAsia="Arial Unicode MS" w:hAnsi="Arial Narrow"/>
          <w:bdr w:val="nil"/>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3EC19B9E" w14:textId="275F7910" w:rsidR="001F4DD6" w:rsidRPr="001F4DD6" w:rsidRDefault="001F4DD6" w:rsidP="00E1294D">
      <w:pPr>
        <w:pBdr>
          <w:top w:val="nil"/>
          <w:left w:val="nil"/>
          <w:bottom w:val="nil"/>
          <w:right w:val="nil"/>
          <w:between w:val="nil"/>
          <w:bar w:val="nil"/>
        </w:pBdr>
        <w:spacing w:after="0" w:line="240" w:lineRule="auto"/>
        <w:jc w:val="both"/>
        <w:rPr>
          <w:rFonts w:ascii="Arial Narrow" w:eastAsia="Arial Unicode MS" w:hAnsi="Arial Narrow"/>
          <w:bdr w:val="nil"/>
        </w:rPr>
      </w:pPr>
      <w:r w:rsidRPr="005C1A8A">
        <w:rPr>
          <w:rFonts w:ascii="Arial Narrow" w:eastAsia="Arial Unicode MS" w:hAnsi="Arial Narrow"/>
          <w:u w:val="single"/>
          <w:bdr w:val="nil"/>
        </w:rPr>
        <w:t>V prípade, že sa verejného obstarávania zúčastní skupina dodávateľov, požaduje sa preukázanie splnenia podmienok účasti týkajúcich sa osobného postavenia</w:t>
      </w:r>
      <w:r w:rsidRPr="001F4DD6">
        <w:rPr>
          <w:rFonts w:ascii="Arial Narrow" w:eastAsia="Arial Unicode MS" w:hAnsi="Arial Narrow"/>
          <w:bdr w:val="nil"/>
        </w:rPr>
        <w:t xml:space="preserve"> </w:t>
      </w:r>
      <w:r w:rsidRPr="00BE0184">
        <w:rPr>
          <w:rFonts w:ascii="Arial Narrow" w:eastAsia="Arial Unicode MS" w:hAnsi="Arial Narrow"/>
          <w:u w:val="single"/>
          <w:bdr w:val="nil"/>
        </w:rPr>
        <w:t>za každého člena skupiny osobitne</w:t>
      </w:r>
      <w:r w:rsidRPr="001F4DD6">
        <w:rPr>
          <w:rFonts w:ascii="Arial Narrow" w:eastAsia="Arial Unicode MS" w:hAnsi="Arial Narrow"/>
          <w:bdr w:val="nil"/>
        </w:rPr>
        <w:t>. Splnenie podmienky účasti podľa § 32 ods. 1 písm. e) zákona preukazuje člen skupiny len vo vzťahu k tej časti predmetu zákazky, ktorú má zabezpečiť.</w:t>
      </w:r>
    </w:p>
    <w:p w14:paraId="6898CA2A" w14:textId="77777777" w:rsidR="00631587" w:rsidRPr="00755471" w:rsidRDefault="00631587" w:rsidP="00E1294D">
      <w:pPr>
        <w:spacing w:after="0" w:line="240" w:lineRule="auto"/>
        <w:jc w:val="both"/>
        <w:rPr>
          <w:rFonts w:ascii="Arial Narrow" w:hAnsi="Arial Narrow"/>
        </w:rPr>
      </w:pPr>
    </w:p>
    <w:p w14:paraId="48908E97" w14:textId="3765F3B0" w:rsidR="00631587" w:rsidRPr="009A7666" w:rsidRDefault="00DD11DE" w:rsidP="00E1294D">
      <w:pPr>
        <w:spacing w:after="0" w:line="240" w:lineRule="auto"/>
        <w:jc w:val="both"/>
        <w:rPr>
          <w:rFonts w:ascii="Arial Narrow" w:hAnsi="Arial Narrow"/>
          <w:b/>
          <w:u w:val="single"/>
          <w:lang w:eastAsia="sk-SK"/>
        </w:rPr>
      </w:pPr>
      <w:r>
        <w:rPr>
          <w:rFonts w:ascii="Arial Narrow" w:hAnsi="Arial Narrow"/>
          <w:b/>
          <w:u w:val="single"/>
          <w:lang w:eastAsia="sk-SK"/>
        </w:rPr>
        <w:t xml:space="preserve">2. </w:t>
      </w:r>
      <w:r w:rsidR="00631587" w:rsidRPr="009A7666">
        <w:rPr>
          <w:rFonts w:ascii="Arial Narrow" w:hAnsi="Arial Narrow"/>
          <w:b/>
          <w:u w:val="single"/>
          <w:lang w:eastAsia="sk-SK"/>
        </w:rPr>
        <w:t>Ekonomické a finančné postavenie podľa § 33 zákona</w:t>
      </w:r>
    </w:p>
    <w:p w14:paraId="6CBB0ED2" w14:textId="77777777" w:rsidR="00631587" w:rsidRDefault="00631587" w:rsidP="00E1294D">
      <w:pPr>
        <w:spacing w:after="0" w:line="240" w:lineRule="auto"/>
        <w:jc w:val="both"/>
        <w:rPr>
          <w:rFonts w:ascii="Arial Narrow" w:hAnsi="Arial Narrow"/>
        </w:rPr>
      </w:pPr>
      <w:r>
        <w:rPr>
          <w:rFonts w:ascii="Arial Narrow" w:eastAsia="Arial" w:hAnsi="Arial Narrow"/>
        </w:rPr>
        <w:t>Nepožaduje sa.</w:t>
      </w:r>
    </w:p>
    <w:p w14:paraId="46684524" w14:textId="77777777" w:rsidR="00515ED0" w:rsidRDefault="00515ED0" w:rsidP="00E1294D">
      <w:pPr>
        <w:spacing w:after="0" w:line="240" w:lineRule="auto"/>
        <w:rPr>
          <w:rFonts w:ascii="Arial Narrow" w:hAnsi="Arial Narrow"/>
          <w:b/>
          <w:u w:val="single"/>
          <w:lang w:eastAsia="sk-SK"/>
        </w:rPr>
      </w:pPr>
    </w:p>
    <w:p w14:paraId="79F5BB70" w14:textId="38375C38" w:rsidR="00631587" w:rsidRPr="009A7666" w:rsidRDefault="00DD11DE" w:rsidP="00E1294D">
      <w:pPr>
        <w:spacing w:after="0" w:line="240" w:lineRule="auto"/>
        <w:rPr>
          <w:rFonts w:ascii="Arial Narrow" w:hAnsi="Arial Narrow"/>
          <w:b/>
          <w:lang w:eastAsia="sk-SK"/>
        </w:rPr>
      </w:pPr>
      <w:r>
        <w:rPr>
          <w:rFonts w:ascii="Arial Narrow" w:hAnsi="Arial Narrow"/>
          <w:b/>
          <w:u w:val="single"/>
          <w:lang w:eastAsia="sk-SK"/>
        </w:rPr>
        <w:t xml:space="preserve">3. </w:t>
      </w:r>
      <w:r w:rsidR="00631587" w:rsidRPr="009A7666">
        <w:rPr>
          <w:rFonts w:ascii="Arial Narrow" w:hAnsi="Arial Narrow"/>
          <w:b/>
          <w:u w:val="single"/>
          <w:lang w:eastAsia="sk-SK"/>
        </w:rPr>
        <w:t>Technická a odborná spôsobilosť podľa § 34 zákona</w:t>
      </w:r>
    </w:p>
    <w:p w14:paraId="5C955989" w14:textId="2746FDB6" w:rsidR="00631587" w:rsidRDefault="00DD11DE" w:rsidP="00E1294D">
      <w:pPr>
        <w:spacing w:after="0" w:line="240" w:lineRule="auto"/>
        <w:jc w:val="both"/>
        <w:rPr>
          <w:rFonts w:ascii="Arial Narrow" w:hAnsi="Arial Narrow" w:cs="Arial"/>
        </w:rPr>
      </w:pPr>
      <w:r w:rsidRPr="00DD11DE">
        <w:rPr>
          <w:rFonts w:ascii="Arial Narrow" w:hAnsi="Arial Narrow" w:cs="Arial"/>
        </w:rPr>
        <w:t>Podmienky účasti vo verejnom obstarávaní podľa § 34 zákona týkajúce sa technickej alebo odbornej spôsobilosti</w:t>
      </w:r>
    </w:p>
    <w:p w14:paraId="1323269B" w14:textId="6F7EA2D8" w:rsidR="00CB176C" w:rsidRDefault="00DD11DE" w:rsidP="00E1294D">
      <w:pPr>
        <w:autoSpaceDE w:val="0"/>
        <w:autoSpaceDN w:val="0"/>
        <w:adjustRightInd w:val="0"/>
        <w:spacing w:after="0" w:line="240" w:lineRule="auto"/>
        <w:rPr>
          <w:rFonts w:ascii="Arial Narrow" w:hAnsi="Arial Narrow" w:cs="Arial Narrow"/>
        </w:rPr>
      </w:pPr>
      <w:r>
        <w:rPr>
          <w:rFonts w:ascii="Arial Narrow" w:hAnsi="Arial Narrow" w:cs="Arial Narrow"/>
        </w:rPr>
        <w:t xml:space="preserve">podľa </w:t>
      </w:r>
      <w:r w:rsidR="00CB176C" w:rsidRPr="00B079E6">
        <w:rPr>
          <w:rFonts w:ascii="Arial Narrow" w:hAnsi="Arial Narrow" w:cs="Arial Narrow"/>
        </w:rPr>
        <w:t>§ 34 ods. 1 písm. a) zákona,</w:t>
      </w:r>
    </w:p>
    <w:p w14:paraId="640075DF" w14:textId="1FFFA4FF" w:rsidR="00BC6B58" w:rsidRPr="00410E33" w:rsidRDefault="00BC6B58" w:rsidP="00BC6B58">
      <w:pPr>
        <w:pStyle w:val="Bezriadkovania"/>
        <w:rPr>
          <w:rFonts w:ascii="Arial Narrow" w:hAnsi="Arial Narrow" w:cs="Arial Narrow"/>
        </w:rPr>
      </w:pPr>
      <w:r>
        <w:rPr>
          <w:rFonts w:ascii="Arial Narrow" w:hAnsi="Arial Narrow" w:cs="Arial Narrow"/>
        </w:rPr>
        <w:t xml:space="preserve">podľa </w:t>
      </w:r>
      <w:r w:rsidRPr="00B079E6">
        <w:rPr>
          <w:rFonts w:ascii="Arial Narrow" w:hAnsi="Arial Narrow" w:cs="Arial Narrow"/>
        </w:rPr>
        <w:t xml:space="preserve">§ 34 ods. 1 písm. </w:t>
      </w:r>
      <w:r w:rsidR="00696889">
        <w:rPr>
          <w:rFonts w:ascii="Arial Narrow" w:hAnsi="Arial Narrow" w:cs="Arial Narrow"/>
        </w:rPr>
        <w:t>c</w:t>
      </w:r>
      <w:r w:rsidRPr="00B079E6">
        <w:rPr>
          <w:rFonts w:ascii="Arial Narrow" w:hAnsi="Arial Narrow" w:cs="Arial Narrow"/>
        </w:rPr>
        <w:t>) zákona</w:t>
      </w:r>
      <w:r w:rsidR="00696889">
        <w:rPr>
          <w:rFonts w:ascii="Arial Narrow" w:hAnsi="Arial Narrow" w:cs="Arial Narrow"/>
        </w:rPr>
        <w:t>.</w:t>
      </w:r>
    </w:p>
    <w:p w14:paraId="2151B114" w14:textId="77AD38B9" w:rsidR="00CB176C" w:rsidRDefault="00CB176C" w:rsidP="00E1294D">
      <w:pPr>
        <w:pStyle w:val="Bezriadkovania"/>
        <w:rPr>
          <w:rFonts w:ascii="Arial Narrow" w:hAnsi="Arial Narrow" w:cs="Times New Roman"/>
          <w:b/>
          <w:lang w:eastAsia="sk-SK"/>
        </w:rPr>
      </w:pPr>
    </w:p>
    <w:p w14:paraId="56032056" w14:textId="29315816" w:rsidR="00CB176C" w:rsidRPr="0028705E" w:rsidRDefault="00CB176C" w:rsidP="00E1294D">
      <w:pPr>
        <w:spacing w:after="0" w:line="240" w:lineRule="auto"/>
        <w:jc w:val="both"/>
        <w:rPr>
          <w:rFonts w:ascii="Arial Narrow" w:hAnsi="Arial Narrow"/>
          <w:lang w:eastAsia="sk-SK"/>
        </w:rPr>
      </w:pPr>
      <w:r w:rsidRPr="0028705E">
        <w:rPr>
          <w:rFonts w:ascii="Arial Narrow" w:hAnsi="Arial Narrow"/>
          <w:lang w:eastAsia="sk-SK"/>
        </w:rPr>
        <w:t>Minimálna požadovaná úroveň štandardov</w:t>
      </w:r>
      <w:r w:rsidR="00515ED0" w:rsidRPr="0028705E">
        <w:rPr>
          <w:rFonts w:ascii="Arial Narrow" w:hAnsi="Arial Narrow"/>
          <w:lang w:eastAsia="sk-SK"/>
        </w:rPr>
        <w:t>:</w:t>
      </w:r>
    </w:p>
    <w:p w14:paraId="2917843D" w14:textId="77777777" w:rsidR="00DD11DE" w:rsidRDefault="00DD11DE" w:rsidP="00E1294D">
      <w:pPr>
        <w:autoSpaceDE w:val="0"/>
        <w:autoSpaceDN w:val="0"/>
        <w:adjustRightInd w:val="0"/>
        <w:spacing w:after="0" w:line="240" w:lineRule="auto"/>
        <w:jc w:val="both"/>
        <w:rPr>
          <w:rFonts w:ascii="Arial Narrow" w:hAnsi="Arial Narrow" w:cs="Arial Narrow,Bold"/>
          <w:b/>
          <w:bCs/>
          <w:color w:val="000000"/>
        </w:rPr>
      </w:pPr>
    </w:p>
    <w:p w14:paraId="50FC5570" w14:textId="094A812F" w:rsidR="00CB176C" w:rsidRPr="00F324CD" w:rsidRDefault="00CB176C" w:rsidP="00E1294D">
      <w:pPr>
        <w:autoSpaceDE w:val="0"/>
        <w:autoSpaceDN w:val="0"/>
        <w:adjustRightInd w:val="0"/>
        <w:spacing w:after="0" w:line="240" w:lineRule="auto"/>
        <w:jc w:val="both"/>
        <w:rPr>
          <w:rFonts w:ascii="Arial Narrow" w:hAnsi="Arial Narrow" w:cs="Arial Narrow,Bold"/>
          <w:b/>
          <w:bCs/>
          <w:color w:val="000000"/>
          <w:u w:val="single"/>
        </w:rPr>
      </w:pPr>
      <w:r w:rsidRPr="00F324CD">
        <w:rPr>
          <w:rFonts w:ascii="Arial Narrow" w:hAnsi="Arial Narrow" w:cs="Arial Narrow,Bold"/>
          <w:b/>
          <w:bCs/>
          <w:color w:val="000000"/>
          <w:u w:val="single"/>
        </w:rPr>
        <w:t>B</w:t>
      </w:r>
      <w:r w:rsidR="00DD11DE" w:rsidRPr="00F324CD">
        <w:rPr>
          <w:rFonts w:ascii="Arial Narrow" w:hAnsi="Arial Narrow" w:cs="Arial Narrow,Bold"/>
          <w:b/>
          <w:bCs/>
          <w:color w:val="000000"/>
          <w:u w:val="single"/>
        </w:rPr>
        <w:t>od</w:t>
      </w:r>
      <w:r w:rsidRPr="00F324CD">
        <w:rPr>
          <w:rFonts w:ascii="Arial Narrow" w:hAnsi="Arial Narrow" w:cs="Arial Narrow,Bold"/>
          <w:b/>
          <w:bCs/>
          <w:color w:val="000000"/>
          <w:u w:val="single"/>
        </w:rPr>
        <w:t xml:space="preserve"> </w:t>
      </w:r>
      <w:r w:rsidR="00DD11DE" w:rsidRPr="00F324CD">
        <w:rPr>
          <w:rFonts w:ascii="Arial Narrow" w:hAnsi="Arial Narrow" w:cs="Arial Narrow,Bold"/>
          <w:b/>
          <w:bCs/>
          <w:color w:val="000000"/>
          <w:u w:val="single"/>
        </w:rPr>
        <w:t>3.</w:t>
      </w:r>
      <w:r w:rsidR="00F324CD">
        <w:rPr>
          <w:rFonts w:ascii="Arial Narrow" w:hAnsi="Arial Narrow" w:cs="Arial Narrow,Bold"/>
          <w:b/>
          <w:bCs/>
          <w:color w:val="000000"/>
          <w:u w:val="single"/>
        </w:rPr>
        <w:t>1</w:t>
      </w:r>
      <w:r w:rsidRPr="00F324CD">
        <w:rPr>
          <w:rFonts w:ascii="Arial Narrow" w:hAnsi="Arial Narrow" w:cs="Arial Narrow,Bold"/>
          <w:b/>
          <w:bCs/>
          <w:color w:val="000000"/>
          <w:u w:val="single"/>
        </w:rPr>
        <w:t xml:space="preserve"> </w:t>
      </w:r>
    </w:p>
    <w:p w14:paraId="5A0239DB" w14:textId="7C465209" w:rsidR="00B67243" w:rsidRDefault="00CB176C" w:rsidP="00E1294D">
      <w:pPr>
        <w:autoSpaceDE w:val="0"/>
        <w:autoSpaceDN w:val="0"/>
        <w:adjustRightInd w:val="0"/>
        <w:spacing w:after="0" w:line="240" w:lineRule="auto"/>
        <w:jc w:val="both"/>
        <w:rPr>
          <w:rFonts w:ascii="Arial Narrow" w:hAnsi="Arial Narrow" w:cs="Arial Narrow"/>
          <w:color w:val="000000"/>
        </w:rPr>
      </w:pPr>
      <w:r w:rsidRPr="00266092">
        <w:rPr>
          <w:rFonts w:ascii="Arial Narrow" w:hAnsi="Arial Narrow" w:cs="Arial Narrow"/>
          <w:color w:val="000000"/>
        </w:rPr>
        <w:t xml:space="preserve">§ 34 ods. 1 písm. a) zákona – verejný obstarávateľ požaduje predložiť </w:t>
      </w:r>
      <w:r w:rsidRPr="00E17375">
        <w:rPr>
          <w:rFonts w:ascii="Arial Narrow" w:hAnsi="Arial Narrow" w:cs="Arial Narrow"/>
          <w:color w:val="000000"/>
        </w:rPr>
        <w:t xml:space="preserve">zoznam </w:t>
      </w:r>
      <w:r w:rsidR="00696889" w:rsidRPr="00E17375">
        <w:rPr>
          <w:rFonts w:ascii="Arial Narrow" w:hAnsi="Arial Narrow" w:cs="Arial Narrow"/>
          <w:color w:val="000000"/>
        </w:rPr>
        <w:t>dodávok tovaru</w:t>
      </w:r>
      <w:r w:rsidRPr="00266092">
        <w:rPr>
          <w:rFonts w:ascii="Arial Narrow" w:hAnsi="Arial Narrow" w:cs="Arial Narrow"/>
          <w:color w:val="000000"/>
        </w:rPr>
        <w:t xml:space="preserve"> </w:t>
      </w:r>
      <w:r w:rsidR="007A1B99">
        <w:rPr>
          <w:rFonts w:ascii="Arial Narrow" w:hAnsi="Arial Narrow" w:cs="Arial Narrow"/>
          <w:color w:val="000000"/>
        </w:rPr>
        <w:br/>
      </w:r>
      <w:r w:rsidRPr="00266092">
        <w:rPr>
          <w:rFonts w:ascii="Arial Narrow" w:hAnsi="Arial Narrow" w:cs="Arial Narrow"/>
          <w:color w:val="000000"/>
        </w:rPr>
        <w:t>za predchádzajúc</w:t>
      </w:r>
      <w:r w:rsidR="0012098F" w:rsidRPr="00266092">
        <w:rPr>
          <w:rFonts w:ascii="Arial Narrow" w:hAnsi="Arial Narrow" w:cs="Arial Narrow"/>
          <w:color w:val="000000"/>
        </w:rPr>
        <w:t>ich</w:t>
      </w:r>
      <w:r w:rsidRPr="00266092">
        <w:rPr>
          <w:rFonts w:ascii="Arial Narrow" w:hAnsi="Arial Narrow" w:cs="Arial Narrow"/>
          <w:color w:val="000000"/>
        </w:rPr>
        <w:t xml:space="preserve"> </w:t>
      </w:r>
      <w:r w:rsidR="00266092">
        <w:rPr>
          <w:rFonts w:ascii="Arial Narrow" w:hAnsi="Arial Narrow" w:cs="Arial Narrow"/>
          <w:color w:val="000000"/>
        </w:rPr>
        <w:t>5</w:t>
      </w:r>
      <w:r w:rsidRPr="00266092">
        <w:rPr>
          <w:rFonts w:ascii="Arial Narrow" w:hAnsi="Arial Narrow" w:cs="Arial Narrow"/>
          <w:color w:val="000000"/>
        </w:rPr>
        <w:t xml:space="preserve"> rok</w:t>
      </w:r>
      <w:r w:rsidR="0012098F" w:rsidRPr="00266092">
        <w:rPr>
          <w:rFonts w:ascii="Arial Narrow" w:hAnsi="Arial Narrow" w:cs="Arial Narrow"/>
          <w:color w:val="000000"/>
        </w:rPr>
        <w:t>ov</w:t>
      </w:r>
      <w:r w:rsidRPr="00266092">
        <w:rPr>
          <w:rFonts w:ascii="Arial Narrow" w:hAnsi="Arial Narrow" w:cs="Arial Narrow"/>
          <w:color w:val="000000"/>
        </w:rPr>
        <w:t xml:space="preserve"> </w:t>
      </w:r>
      <w:r w:rsidR="00154D2C" w:rsidRPr="00266092">
        <w:rPr>
          <w:rFonts w:ascii="Arial Narrow" w:hAnsi="Arial Narrow" w:cs="Arial Narrow"/>
          <w:color w:val="000000"/>
        </w:rPr>
        <w:t>(</w:t>
      </w:r>
      <w:r w:rsidR="0012098F" w:rsidRPr="00266092">
        <w:rPr>
          <w:rFonts w:ascii="Arial Narrow" w:hAnsi="Arial Narrow" w:cs="Arial Narrow"/>
          <w:color w:val="000000"/>
        </w:rPr>
        <w:t>60</w:t>
      </w:r>
      <w:r w:rsidR="00154D2C" w:rsidRPr="00266092">
        <w:rPr>
          <w:rFonts w:ascii="Arial Narrow" w:hAnsi="Arial Narrow" w:cs="Arial Narrow"/>
          <w:color w:val="000000"/>
        </w:rPr>
        <w:t xml:space="preserve"> mesiacov) </w:t>
      </w:r>
      <w:r w:rsidRPr="00266092">
        <w:rPr>
          <w:rFonts w:ascii="Arial Narrow" w:hAnsi="Arial Narrow" w:cs="Arial Narrow"/>
          <w:color w:val="000000"/>
        </w:rPr>
        <w:t xml:space="preserve">od vyhlásenia verejného obstarávania </w:t>
      </w:r>
      <w:r w:rsidR="00154D2C" w:rsidRPr="00266092">
        <w:rPr>
          <w:rFonts w:ascii="Arial Narrow" w:hAnsi="Arial Narrow"/>
        </w:rPr>
        <w:t xml:space="preserve">(ďalej len „rozhodné obdobie") </w:t>
      </w:r>
      <w:r w:rsidRPr="00266092">
        <w:rPr>
          <w:rFonts w:ascii="Arial Narrow" w:hAnsi="Arial Narrow" w:cs="Arial Narrow"/>
          <w:color w:val="000000"/>
        </w:rPr>
        <w:t xml:space="preserve">s uvedením cien, lehôt dodania a odberateľov; dokladom je referencia, ak odberateľom bol verejný obstarávateľ alebo obstarávateľ podľa zákona. </w:t>
      </w:r>
    </w:p>
    <w:p w14:paraId="1AEB8394" w14:textId="77777777" w:rsidR="00B67243" w:rsidRDefault="00B67243" w:rsidP="00E1294D">
      <w:pPr>
        <w:autoSpaceDE w:val="0"/>
        <w:autoSpaceDN w:val="0"/>
        <w:adjustRightInd w:val="0"/>
        <w:spacing w:after="0" w:line="240" w:lineRule="auto"/>
        <w:jc w:val="both"/>
        <w:rPr>
          <w:rFonts w:ascii="Arial Narrow" w:hAnsi="Arial Narrow" w:cs="Arial Narrow"/>
          <w:color w:val="000000"/>
        </w:rPr>
      </w:pPr>
    </w:p>
    <w:p w14:paraId="7B668D7D" w14:textId="015692F2" w:rsidR="00CB176C" w:rsidRPr="00266092" w:rsidRDefault="00696889" w:rsidP="00E1294D">
      <w:pPr>
        <w:autoSpaceDE w:val="0"/>
        <w:autoSpaceDN w:val="0"/>
        <w:adjustRightInd w:val="0"/>
        <w:spacing w:after="0" w:line="240" w:lineRule="auto"/>
        <w:jc w:val="both"/>
        <w:rPr>
          <w:rFonts w:ascii="Arial Narrow" w:hAnsi="Arial Narrow" w:cs="Arial Narrow"/>
          <w:color w:val="000000"/>
        </w:rPr>
      </w:pPr>
      <w:r w:rsidRPr="00266092">
        <w:rPr>
          <w:rFonts w:ascii="Arial Narrow" w:hAnsi="Arial Narrow" w:cs="Arial Narrow"/>
          <w:color w:val="000000"/>
        </w:rPr>
        <w:lastRenderedPageBreak/>
        <w:t>Za vyhlásenie verejného obstarávania sa považuje zverejnenie oznámenia o vyhlásení verejného obstarávania v Úradnom vestníku Európskej únie.</w:t>
      </w:r>
      <w:r>
        <w:rPr>
          <w:rFonts w:ascii="Arial Narrow" w:hAnsi="Arial Narrow" w:cs="Arial Narrow"/>
          <w:color w:val="000000"/>
        </w:rPr>
        <w:t xml:space="preserve"> </w:t>
      </w:r>
      <w:r w:rsidR="00B67243" w:rsidRPr="002C0D8E">
        <w:rPr>
          <w:rFonts w:ascii="Arial Narrow" w:hAnsi="Arial Narrow" w:cs="Arial Narrow"/>
          <w:color w:val="000000"/>
        </w:rPr>
        <w:t>Verejný obstarávateľ pre rozšírenie hospodárskej súťaže predĺžil rozhodné obdobie z 3 na 5 rokov v súlade s § 34 ods. 2 zákona.</w:t>
      </w:r>
      <w:r w:rsidR="00B67243">
        <w:rPr>
          <w:rFonts w:ascii="Arial Narrow" w:hAnsi="Arial Narrow" w:cs="Arial Narrow"/>
          <w:color w:val="000000"/>
        </w:rPr>
        <w:t xml:space="preserve"> </w:t>
      </w:r>
    </w:p>
    <w:p w14:paraId="5C5DBCDC" w14:textId="4C935A90" w:rsidR="00CB176C" w:rsidRDefault="00CB176C" w:rsidP="00E1294D">
      <w:pPr>
        <w:spacing w:after="0" w:line="240" w:lineRule="auto"/>
        <w:jc w:val="both"/>
        <w:rPr>
          <w:rFonts w:ascii="Arial Narrow" w:hAnsi="Arial Narrow" w:cs="Arial"/>
        </w:rPr>
      </w:pPr>
    </w:p>
    <w:p w14:paraId="1893D5A9" w14:textId="687298E1" w:rsidR="00517EFC" w:rsidRPr="00517EFC" w:rsidRDefault="00517EFC" w:rsidP="00517EFC">
      <w:pPr>
        <w:spacing w:after="0" w:line="240" w:lineRule="auto"/>
        <w:mirrorIndents/>
        <w:jc w:val="both"/>
        <w:rPr>
          <w:rFonts w:ascii="Arial Narrow" w:hAnsi="Arial Narrow"/>
          <w:u w:val="single"/>
        </w:rPr>
      </w:pPr>
      <w:r w:rsidRPr="00517EFC">
        <w:rPr>
          <w:rFonts w:ascii="Arial Narrow" w:hAnsi="Arial Narrow"/>
          <w:u w:val="single"/>
        </w:rPr>
        <w:t xml:space="preserve">V </w:t>
      </w:r>
      <w:r>
        <w:rPr>
          <w:rFonts w:ascii="Arial Narrow" w:hAnsi="Arial Narrow"/>
          <w:u w:val="single"/>
        </w:rPr>
        <w:t>z</w:t>
      </w:r>
      <w:r w:rsidRPr="00517EFC">
        <w:rPr>
          <w:rFonts w:ascii="Arial Narrow" w:hAnsi="Arial Narrow"/>
          <w:u w:val="single"/>
        </w:rPr>
        <w:t xml:space="preserve">ozname realizovaných </w:t>
      </w:r>
      <w:r w:rsidRPr="00517EFC">
        <w:rPr>
          <w:rFonts w:ascii="Arial Narrow" w:hAnsi="Arial Narrow" w:cs="Arial Narrow"/>
          <w:color w:val="000000"/>
          <w:u w:val="single"/>
        </w:rPr>
        <w:t xml:space="preserve">dodávok </w:t>
      </w:r>
      <w:r w:rsidRPr="00517EFC">
        <w:rPr>
          <w:rFonts w:ascii="Arial Narrow" w:hAnsi="Arial Narrow"/>
          <w:u w:val="single"/>
        </w:rPr>
        <w:t>uchádzač uvedie:</w:t>
      </w:r>
    </w:p>
    <w:p w14:paraId="7A7867DE" w14:textId="4F9C65AA" w:rsidR="00517EFC" w:rsidRPr="00792CCE" w:rsidRDefault="00517EFC" w:rsidP="00517EFC">
      <w:pPr>
        <w:pStyle w:val="Odsekzoznamu"/>
        <w:numPr>
          <w:ilvl w:val="0"/>
          <w:numId w:val="26"/>
        </w:numPr>
        <w:spacing w:after="0" w:line="240" w:lineRule="auto"/>
        <w:ind w:left="709" w:hanging="283"/>
        <w:jc w:val="both"/>
        <w:rPr>
          <w:rFonts w:ascii="Arial Narrow" w:hAnsi="Arial Narrow"/>
        </w:rPr>
      </w:pPr>
      <w:r>
        <w:rPr>
          <w:rFonts w:ascii="Arial Narrow" w:hAnsi="Arial Narrow"/>
        </w:rPr>
        <w:t>n</w:t>
      </w:r>
      <w:r w:rsidRPr="00792CCE">
        <w:rPr>
          <w:rFonts w:ascii="Arial Narrow" w:hAnsi="Arial Narrow"/>
        </w:rPr>
        <w:t>ázov</w:t>
      </w:r>
      <w:r>
        <w:rPr>
          <w:rFonts w:ascii="Arial Narrow" w:hAnsi="Arial Narrow"/>
        </w:rPr>
        <w:t>/obchodné meno</w:t>
      </w:r>
      <w:r w:rsidRPr="00792CCE">
        <w:rPr>
          <w:rFonts w:ascii="Arial Narrow" w:hAnsi="Arial Narrow"/>
        </w:rPr>
        <w:t xml:space="preserve"> a sídlo odberateľa,</w:t>
      </w:r>
    </w:p>
    <w:p w14:paraId="7835A7AE" w14:textId="110AD6C2" w:rsidR="00517EFC" w:rsidRPr="00792CCE" w:rsidRDefault="00517EFC" w:rsidP="00517EFC">
      <w:pPr>
        <w:pStyle w:val="Odsekzoznamu"/>
        <w:numPr>
          <w:ilvl w:val="0"/>
          <w:numId w:val="26"/>
        </w:numPr>
        <w:spacing w:after="0" w:line="240" w:lineRule="auto"/>
        <w:ind w:left="709" w:hanging="283"/>
        <w:jc w:val="both"/>
        <w:rPr>
          <w:rFonts w:ascii="Arial Narrow" w:hAnsi="Arial Narrow"/>
        </w:rPr>
      </w:pPr>
      <w:r w:rsidRPr="001F137D">
        <w:rPr>
          <w:rFonts w:ascii="Arial Narrow" w:hAnsi="Arial Narrow" w:cs="Arial"/>
        </w:rPr>
        <w:t>predmet zmluvy/plnenia (stručný opis predmetu plnenia),</w:t>
      </w:r>
    </w:p>
    <w:p w14:paraId="2E78CF02" w14:textId="0E0C880F" w:rsidR="00AC0487" w:rsidRDefault="00AC0487" w:rsidP="00AC0487">
      <w:pPr>
        <w:pStyle w:val="Odsekzoznamu"/>
        <w:numPr>
          <w:ilvl w:val="0"/>
          <w:numId w:val="26"/>
        </w:numPr>
        <w:spacing w:after="0" w:line="240" w:lineRule="auto"/>
        <w:ind w:left="709" w:hanging="283"/>
        <w:jc w:val="both"/>
        <w:rPr>
          <w:rFonts w:ascii="Arial Narrow" w:hAnsi="Arial Narrow"/>
        </w:rPr>
      </w:pPr>
      <w:r w:rsidRPr="00792CCE">
        <w:rPr>
          <w:rFonts w:ascii="Arial Narrow" w:hAnsi="Arial Narrow"/>
        </w:rPr>
        <w:t xml:space="preserve">cena </w:t>
      </w:r>
      <w:r>
        <w:rPr>
          <w:rFonts w:ascii="Arial Narrow" w:hAnsi="Arial Narrow"/>
        </w:rPr>
        <w:t>v </w:t>
      </w:r>
      <w:r w:rsidRPr="004D71AF">
        <w:rPr>
          <w:rFonts w:ascii="Arial Narrow" w:hAnsi="Arial Narrow"/>
        </w:rPr>
        <w:t>EUR bez DPH</w:t>
      </w:r>
      <w:r w:rsidRPr="00792CCE">
        <w:rPr>
          <w:rFonts w:ascii="Arial Narrow" w:hAnsi="Arial Narrow"/>
        </w:rPr>
        <w:t xml:space="preserve"> </w:t>
      </w:r>
      <w:r w:rsidR="00B11B08" w:rsidRPr="00996C66">
        <w:rPr>
          <w:rFonts w:ascii="Arial Narrow" w:hAnsi="Arial Narrow"/>
        </w:rPr>
        <w:t>za dodané plnenie</w:t>
      </w:r>
      <w:r w:rsidRPr="00792CCE">
        <w:rPr>
          <w:rFonts w:ascii="Arial Narrow" w:hAnsi="Arial Narrow"/>
        </w:rPr>
        <w:t>,</w:t>
      </w:r>
    </w:p>
    <w:p w14:paraId="3D6EBDF7" w14:textId="3DF50725" w:rsidR="00517EFC" w:rsidRPr="00792CCE" w:rsidRDefault="00517EFC" w:rsidP="00517EFC">
      <w:pPr>
        <w:pStyle w:val="Odsekzoznamu"/>
        <w:numPr>
          <w:ilvl w:val="0"/>
          <w:numId w:val="26"/>
        </w:numPr>
        <w:spacing w:after="0" w:line="240" w:lineRule="auto"/>
        <w:ind w:left="709" w:hanging="283"/>
        <w:jc w:val="both"/>
        <w:rPr>
          <w:rFonts w:ascii="Arial Narrow" w:hAnsi="Arial Narrow"/>
        </w:rPr>
      </w:pPr>
      <w:r>
        <w:rPr>
          <w:rFonts w:ascii="Arial Narrow" w:hAnsi="Arial Narrow"/>
        </w:rPr>
        <w:t>skutočná lehota dodania</w:t>
      </w:r>
      <w:r w:rsidRPr="00792CCE">
        <w:rPr>
          <w:rFonts w:ascii="Arial Narrow" w:hAnsi="Arial Narrow"/>
        </w:rPr>
        <w:t>,</w:t>
      </w:r>
    </w:p>
    <w:p w14:paraId="61CEB4A0" w14:textId="77777777" w:rsidR="00517EFC" w:rsidRPr="00792CCE" w:rsidRDefault="00517EFC" w:rsidP="00517EFC">
      <w:pPr>
        <w:pStyle w:val="Odsekzoznamu"/>
        <w:numPr>
          <w:ilvl w:val="0"/>
          <w:numId w:val="26"/>
        </w:numPr>
        <w:spacing w:after="0" w:line="240" w:lineRule="auto"/>
        <w:ind w:left="709" w:hanging="283"/>
        <w:jc w:val="both"/>
        <w:rPr>
          <w:rFonts w:ascii="Arial Narrow" w:hAnsi="Arial Narrow"/>
        </w:rPr>
      </w:pPr>
      <w:r w:rsidRPr="00792CCE">
        <w:rPr>
          <w:rFonts w:ascii="Arial Narrow" w:hAnsi="Arial Narrow"/>
        </w:rPr>
        <w:t>kontaktné údaje odberateľa, kde je možné uvedené informácie overiť (meno a priezvisko, tel. č., e-mail),</w:t>
      </w:r>
    </w:p>
    <w:p w14:paraId="51F44C58" w14:textId="77777777" w:rsidR="00517EFC" w:rsidRPr="00792CCE" w:rsidRDefault="00517EFC" w:rsidP="00517EFC">
      <w:pPr>
        <w:pStyle w:val="Odsekzoznamu"/>
        <w:numPr>
          <w:ilvl w:val="0"/>
          <w:numId w:val="26"/>
        </w:numPr>
        <w:spacing w:after="0" w:line="240" w:lineRule="auto"/>
        <w:ind w:left="709" w:hanging="283"/>
        <w:jc w:val="both"/>
        <w:rPr>
          <w:rFonts w:ascii="Arial Narrow" w:hAnsi="Arial Narrow"/>
        </w:rPr>
      </w:pPr>
      <w:r w:rsidRPr="00792CCE">
        <w:rPr>
          <w:rFonts w:ascii="Arial Narrow" w:hAnsi="Arial Narrow"/>
        </w:rPr>
        <w:t xml:space="preserve">odkaz na referenciu uvedenú v evidencii referencií podľa § 12 </w:t>
      </w:r>
      <w:r>
        <w:rPr>
          <w:rFonts w:ascii="Arial Narrow" w:hAnsi="Arial Narrow"/>
        </w:rPr>
        <w:t>zákona</w:t>
      </w:r>
      <w:r w:rsidRPr="00792CCE">
        <w:rPr>
          <w:rFonts w:ascii="Arial Narrow" w:hAnsi="Arial Narrow"/>
        </w:rPr>
        <w:t xml:space="preserve"> (ak je to aplikovateľné).</w:t>
      </w:r>
    </w:p>
    <w:p w14:paraId="2421AD3A" w14:textId="77777777" w:rsidR="00517EFC" w:rsidRDefault="00517EFC" w:rsidP="00E1294D">
      <w:pPr>
        <w:spacing w:after="0" w:line="240" w:lineRule="auto"/>
        <w:mirrorIndents/>
        <w:jc w:val="both"/>
        <w:rPr>
          <w:rFonts w:ascii="Arial Narrow" w:hAnsi="Arial Narrow"/>
        </w:rPr>
      </w:pPr>
    </w:p>
    <w:p w14:paraId="63A62587" w14:textId="500B6D91" w:rsidR="00696889" w:rsidRPr="00B11B08" w:rsidRDefault="00CB176C" w:rsidP="00E1294D">
      <w:pPr>
        <w:spacing w:after="0" w:line="240" w:lineRule="auto"/>
        <w:mirrorIndents/>
        <w:jc w:val="both"/>
        <w:rPr>
          <w:rFonts w:ascii="Arial Narrow" w:hAnsi="Arial Narrow"/>
          <w:b/>
        </w:rPr>
      </w:pPr>
      <w:r w:rsidRPr="00B11B08">
        <w:rPr>
          <w:rFonts w:ascii="Arial Narrow" w:hAnsi="Arial Narrow"/>
          <w:b/>
        </w:rPr>
        <w:t>Zoznam</w:t>
      </w:r>
      <w:r w:rsidR="00792CCE" w:rsidRPr="00B11B08">
        <w:rPr>
          <w:rFonts w:ascii="Arial Narrow" w:hAnsi="Arial Narrow"/>
          <w:b/>
        </w:rPr>
        <w:t>om</w:t>
      </w:r>
      <w:r w:rsidRPr="00B11B08">
        <w:rPr>
          <w:rFonts w:ascii="Arial Narrow" w:hAnsi="Arial Narrow"/>
          <w:b/>
        </w:rPr>
        <w:t xml:space="preserve"> </w:t>
      </w:r>
      <w:r w:rsidR="00696889" w:rsidRPr="00B11B08">
        <w:rPr>
          <w:rFonts w:ascii="Arial Narrow" w:hAnsi="Arial Narrow" w:cs="Arial Narrow"/>
          <w:b/>
          <w:color w:val="000000"/>
        </w:rPr>
        <w:t>dodávok tovaru</w:t>
      </w:r>
      <w:r w:rsidRPr="00B11B08">
        <w:rPr>
          <w:rFonts w:ascii="Arial Narrow" w:hAnsi="Arial Narrow"/>
          <w:b/>
        </w:rPr>
        <w:t xml:space="preserve"> </w:t>
      </w:r>
      <w:r w:rsidR="00792CCE" w:rsidRPr="00B11B08">
        <w:rPr>
          <w:rFonts w:ascii="Arial Narrow" w:hAnsi="Arial Narrow"/>
          <w:b/>
        </w:rPr>
        <w:t>uchádzač preukáže</w:t>
      </w:r>
      <w:r w:rsidR="00696889" w:rsidRPr="00B11B08">
        <w:rPr>
          <w:rFonts w:ascii="Arial Narrow" w:hAnsi="Arial Narrow"/>
          <w:b/>
        </w:rPr>
        <w:t xml:space="preserve"> realizáciu dodávok </w:t>
      </w:r>
      <w:r w:rsidR="00391CD8" w:rsidRPr="00391CD8">
        <w:rPr>
          <w:rFonts w:ascii="Arial Narrow" w:hAnsi="Arial Narrow"/>
          <w:b/>
        </w:rPr>
        <w:t xml:space="preserve">diskových polí a/alebo dodávok zálohovacích a archivačných knižníc v celkovej kumulatívnej hodnote min. 5 000 </w:t>
      </w:r>
      <w:proofErr w:type="spellStart"/>
      <w:r w:rsidR="00391CD8" w:rsidRPr="00391CD8">
        <w:rPr>
          <w:rFonts w:ascii="Arial Narrow" w:hAnsi="Arial Narrow"/>
          <w:b/>
        </w:rPr>
        <w:t>000</w:t>
      </w:r>
      <w:proofErr w:type="spellEnd"/>
      <w:r w:rsidR="00391CD8" w:rsidRPr="00391CD8">
        <w:rPr>
          <w:rFonts w:ascii="Arial Narrow" w:hAnsi="Arial Narrow"/>
          <w:b/>
        </w:rPr>
        <w:t xml:space="preserve"> EUR bez DPH, pričom súčasťou každej z týchto dodávok bola oprava, záručný alebo pozáručný servis a/alebo podpora dodaných technických zariadení.</w:t>
      </w:r>
      <w:r w:rsidR="00B11B08">
        <w:rPr>
          <w:rFonts w:ascii="Arial Narrow" w:hAnsi="Arial Narrow"/>
          <w:b/>
        </w:rPr>
        <w:t xml:space="preserve"> </w:t>
      </w:r>
    </w:p>
    <w:p w14:paraId="05C80A2A" w14:textId="77777777" w:rsidR="00B401E1" w:rsidRDefault="00B401E1" w:rsidP="00E1294D">
      <w:pPr>
        <w:spacing w:after="0" w:line="240" w:lineRule="auto"/>
        <w:mirrorIndents/>
        <w:jc w:val="both"/>
        <w:rPr>
          <w:rFonts w:ascii="Arial Narrow" w:hAnsi="Arial Narrow"/>
          <w:u w:val="single"/>
        </w:rPr>
      </w:pPr>
    </w:p>
    <w:p w14:paraId="082A1A89" w14:textId="0B087F25" w:rsidR="00DD11DE" w:rsidRPr="00DD11DE" w:rsidRDefault="00DD11DE" w:rsidP="00DD11DE">
      <w:pPr>
        <w:spacing w:after="0" w:line="240" w:lineRule="auto"/>
        <w:jc w:val="both"/>
        <w:rPr>
          <w:rFonts w:ascii="Arial Narrow" w:hAnsi="Arial Narrow" w:cs="Arial"/>
        </w:rPr>
      </w:pPr>
      <w:r w:rsidRPr="00DD11DE">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5248AAC6" w14:textId="0D30843E" w:rsidR="00DD11DE" w:rsidRDefault="00DD11DE" w:rsidP="00DD11DE">
      <w:pPr>
        <w:spacing w:after="0" w:line="240" w:lineRule="auto"/>
        <w:jc w:val="both"/>
        <w:rPr>
          <w:rFonts w:ascii="Arial Narrow" w:hAnsi="Arial Narrow" w:cs="Arial"/>
        </w:rPr>
      </w:pPr>
    </w:p>
    <w:p w14:paraId="2FDEA3CD" w14:textId="77777777" w:rsidR="00AC0487" w:rsidRDefault="00AC0487" w:rsidP="00AC0487">
      <w:pPr>
        <w:spacing w:after="0" w:line="240" w:lineRule="auto"/>
        <w:jc w:val="both"/>
        <w:rPr>
          <w:rFonts w:ascii="Arial Narrow" w:hAnsi="Arial Narrow"/>
        </w:rPr>
      </w:pPr>
      <w:r w:rsidRPr="00503A53">
        <w:rPr>
          <w:rFonts w:ascii="Arial Narrow" w:hAnsi="Arial Narrow"/>
        </w:rPr>
        <w:t>V prípade dodaného tovaru, ktorého začiatok alebo koniec nespadá do rozhodného obdobia, bude uchádzačovi započítaná pre splnenie podmienky len výška nákladov dodaného tovaru spadajúceho do rozhodného obdobia.</w:t>
      </w:r>
    </w:p>
    <w:p w14:paraId="11CA5F76" w14:textId="1BBCF7ED" w:rsidR="007E0984" w:rsidRDefault="007E0984" w:rsidP="00DD11DE">
      <w:pPr>
        <w:spacing w:after="0" w:line="240" w:lineRule="auto"/>
        <w:jc w:val="both"/>
        <w:rPr>
          <w:rFonts w:ascii="Arial Narrow" w:hAnsi="Arial Narrow" w:cs="Arial"/>
        </w:rPr>
      </w:pPr>
    </w:p>
    <w:p w14:paraId="526A47C3" w14:textId="0BC403B5" w:rsidR="00F324CD" w:rsidRDefault="00F324CD" w:rsidP="00DD11DE">
      <w:pPr>
        <w:spacing w:after="0" w:line="240" w:lineRule="auto"/>
        <w:jc w:val="both"/>
        <w:rPr>
          <w:rFonts w:ascii="Arial Narrow" w:hAnsi="Arial Narrow" w:cs="Arial Narrow,Bold"/>
          <w:b/>
          <w:bCs/>
          <w:color w:val="000000"/>
          <w:u w:val="single"/>
        </w:rPr>
      </w:pPr>
      <w:r w:rsidRPr="00F324CD">
        <w:rPr>
          <w:rFonts w:ascii="Arial Narrow" w:hAnsi="Arial Narrow" w:cs="Arial Narrow,Bold"/>
          <w:b/>
          <w:bCs/>
          <w:color w:val="000000"/>
          <w:u w:val="single"/>
        </w:rPr>
        <w:t>Bod 3.</w:t>
      </w:r>
      <w:r>
        <w:rPr>
          <w:rFonts w:ascii="Arial Narrow" w:hAnsi="Arial Narrow" w:cs="Arial Narrow,Bold"/>
          <w:b/>
          <w:bCs/>
          <w:color w:val="000000"/>
          <w:u w:val="single"/>
        </w:rPr>
        <w:t>2</w:t>
      </w:r>
    </w:p>
    <w:p w14:paraId="552D4BBA" w14:textId="0E8D0621" w:rsidR="00E17375" w:rsidRPr="00E17375" w:rsidRDefault="00490BDE" w:rsidP="00490BDE">
      <w:pPr>
        <w:spacing w:after="0" w:line="240" w:lineRule="auto"/>
        <w:jc w:val="both"/>
        <w:rPr>
          <w:rFonts w:ascii="Arial Narrow" w:hAnsi="Arial Narrow"/>
        </w:rPr>
      </w:pPr>
      <w:r w:rsidRPr="00E17375">
        <w:rPr>
          <w:rFonts w:ascii="Arial Narrow" w:hAnsi="Arial Narrow"/>
          <w:bCs/>
        </w:rPr>
        <w:t xml:space="preserve">§ 34 ods. 1 písm. </w:t>
      </w:r>
      <w:r w:rsidR="00B11B08" w:rsidRPr="00E17375">
        <w:rPr>
          <w:rFonts w:ascii="Arial Narrow" w:hAnsi="Arial Narrow"/>
          <w:bCs/>
        </w:rPr>
        <w:t>c</w:t>
      </w:r>
      <w:r w:rsidRPr="00E17375">
        <w:rPr>
          <w:rFonts w:ascii="Arial Narrow" w:hAnsi="Arial Narrow"/>
          <w:bCs/>
        </w:rPr>
        <w:t xml:space="preserve">) zákona - </w:t>
      </w:r>
      <w:r w:rsidR="00E17375" w:rsidRPr="00E17375">
        <w:rPr>
          <w:rFonts w:ascii="Arial Narrow" w:hAnsi="Arial Narrow"/>
        </w:rPr>
        <w:t>údajmi o technikoch alebo technických orgánoch, najmä tých, ktorí sú zodpovední za kontrolu kvality bez ohľadu na to, v akom zmluvnom vzťahu sú k uchádzačovi</w:t>
      </w:r>
    </w:p>
    <w:p w14:paraId="5330D0C4" w14:textId="77777777" w:rsidR="00E17375" w:rsidRDefault="00E17375" w:rsidP="00490BDE">
      <w:pPr>
        <w:spacing w:after="0" w:line="240" w:lineRule="auto"/>
        <w:jc w:val="both"/>
        <w:rPr>
          <w:rFonts w:ascii="Arial Narrow" w:hAnsi="Arial Narrow"/>
          <w:b/>
        </w:rPr>
      </w:pPr>
    </w:p>
    <w:p w14:paraId="702063E9" w14:textId="25A5C261" w:rsidR="00E17375" w:rsidRPr="0028320E" w:rsidRDefault="00E17375" w:rsidP="00E17375">
      <w:pPr>
        <w:tabs>
          <w:tab w:val="left" w:pos="2520"/>
        </w:tabs>
        <w:spacing w:after="0"/>
        <w:jc w:val="both"/>
        <w:rPr>
          <w:rFonts w:ascii="Arial Narrow" w:hAnsi="Arial Narrow"/>
          <w:b/>
        </w:rPr>
      </w:pPr>
      <w:r w:rsidRPr="0028320E">
        <w:rPr>
          <w:rFonts w:ascii="Arial Narrow" w:hAnsi="Arial Narrow"/>
        </w:rPr>
        <w:t xml:space="preserve">Verejný obstarávateľ požaduje, aby sa na poskytovaní </w:t>
      </w:r>
      <w:r>
        <w:rPr>
          <w:rFonts w:ascii="Arial Narrow" w:hAnsi="Arial Narrow"/>
        </w:rPr>
        <w:t>plnení</w:t>
      </w:r>
      <w:r w:rsidRPr="0028320E">
        <w:rPr>
          <w:rFonts w:ascii="Arial Narrow" w:hAnsi="Arial Narrow"/>
        </w:rPr>
        <w:t xml:space="preserve"> tvoriacich predmet zákazky podieľali </w:t>
      </w:r>
      <w:r>
        <w:rPr>
          <w:rFonts w:ascii="Arial Narrow" w:hAnsi="Arial Narrow"/>
        </w:rPr>
        <w:t>minimálne technici</w:t>
      </w:r>
      <w:r w:rsidRPr="0028320E">
        <w:rPr>
          <w:rFonts w:ascii="Arial Narrow" w:hAnsi="Arial Narrow"/>
        </w:rPr>
        <w:t xml:space="preserve"> na nižšie uvedených pozíciách, pričom títo </w:t>
      </w:r>
      <w:r>
        <w:rPr>
          <w:rFonts w:ascii="Arial Narrow" w:hAnsi="Arial Narrow"/>
        </w:rPr>
        <w:t>technici</w:t>
      </w:r>
      <w:r w:rsidRPr="0028320E">
        <w:rPr>
          <w:rFonts w:ascii="Arial Narrow" w:hAnsi="Arial Narrow"/>
        </w:rPr>
        <w:t xml:space="preserve"> musia spĺňať nižšie uvedené minimálne odborné a kvalifikačné podmienky. </w:t>
      </w:r>
    </w:p>
    <w:p w14:paraId="4EAE6BCE" w14:textId="45BF1136" w:rsidR="00490BDE" w:rsidRDefault="00490BDE" w:rsidP="00E17375">
      <w:pPr>
        <w:spacing w:after="0" w:line="240" w:lineRule="auto"/>
        <w:jc w:val="both"/>
        <w:rPr>
          <w:rFonts w:ascii="Arial Narrow" w:hAnsi="Arial Narrow"/>
          <w:b/>
        </w:rPr>
      </w:pPr>
    </w:p>
    <w:p w14:paraId="271393B7" w14:textId="4165F405" w:rsidR="00F434B5" w:rsidRPr="00D329EB" w:rsidRDefault="005647CA" w:rsidP="00E17375">
      <w:pPr>
        <w:spacing w:after="0" w:line="240" w:lineRule="auto"/>
        <w:ind w:left="567" w:hanging="567"/>
        <w:jc w:val="both"/>
        <w:rPr>
          <w:rFonts w:ascii="Arial Narrow" w:hAnsi="Arial Narrow"/>
          <w:b/>
        </w:rPr>
      </w:pPr>
      <w:r w:rsidRPr="00D329EB">
        <w:rPr>
          <w:rFonts w:ascii="Arial Narrow" w:hAnsi="Arial Narrow"/>
          <w:b/>
        </w:rPr>
        <w:t xml:space="preserve">1. </w:t>
      </w:r>
      <w:r w:rsidR="00E17375" w:rsidRPr="00E17375">
        <w:rPr>
          <w:rFonts w:ascii="Arial Narrow" w:hAnsi="Arial Narrow"/>
          <w:b/>
        </w:rPr>
        <w:t>Verejný obstarávateľ požaduje predložiť zoznam technikov, v ktorom uvedie:</w:t>
      </w:r>
    </w:p>
    <w:p w14:paraId="3CD9AFF4" w14:textId="77777777" w:rsidR="00F434B5" w:rsidRDefault="00F434B5" w:rsidP="00E17375">
      <w:pPr>
        <w:pStyle w:val="Odsekzoznamu"/>
        <w:numPr>
          <w:ilvl w:val="0"/>
          <w:numId w:val="29"/>
        </w:numPr>
        <w:spacing w:after="0" w:line="240" w:lineRule="auto"/>
        <w:ind w:left="851" w:hanging="425"/>
        <w:contextualSpacing w:val="0"/>
        <w:jc w:val="both"/>
        <w:rPr>
          <w:rFonts w:ascii="Arial Narrow" w:hAnsi="Arial Narrow"/>
        </w:rPr>
      </w:pPr>
      <w:r w:rsidRPr="00D85D01">
        <w:rPr>
          <w:rFonts w:ascii="Arial Narrow" w:hAnsi="Arial Narrow"/>
        </w:rPr>
        <w:t>meno a priezvisko príslušnej osoby,</w:t>
      </w:r>
    </w:p>
    <w:p w14:paraId="063FE68E" w14:textId="1360F092" w:rsidR="00F434B5" w:rsidRDefault="00F434B5" w:rsidP="00E17375">
      <w:pPr>
        <w:pStyle w:val="Odsekzoznamu"/>
        <w:numPr>
          <w:ilvl w:val="0"/>
          <w:numId w:val="29"/>
        </w:numPr>
        <w:spacing w:after="0" w:line="240" w:lineRule="auto"/>
        <w:ind w:left="851" w:hanging="425"/>
        <w:contextualSpacing w:val="0"/>
        <w:jc w:val="both"/>
        <w:rPr>
          <w:rFonts w:ascii="Arial Narrow" w:hAnsi="Arial Narrow"/>
        </w:rPr>
      </w:pPr>
      <w:r w:rsidRPr="00D85D01">
        <w:rPr>
          <w:rFonts w:ascii="Arial Narrow" w:hAnsi="Arial Narrow"/>
        </w:rPr>
        <w:t xml:space="preserve">navrhovaná pozícia v tíme (napr. </w:t>
      </w:r>
      <w:r w:rsidR="00E17375" w:rsidRPr="00E17375">
        <w:rPr>
          <w:rFonts w:ascii="Arial Narrow" w:hAnsi="Arial Narrow"/>
        </w:rPr>
        <w:t>Technik č.1 Projektový manažér</w:t>
      </w:r>
      <w:r w:rsidRPr="00D85D01">
        <w:rPr>
          <w:rFonts w:ascii="Arial Narrow" w:hAnsi="Arial Narrow"/>
        </w:rPr>
        <w:t>),</w:t>
      </w:r>
    </w:p>
    <w:p w14:paraId="5C7C90EE" w14:textId="77777777" w:rsidR="00F434B5" w:rsidRPr="00D85D01" w:rsidRDefault="00F434B5" w:rsidP="005647CA">
      <w:pPr>
        <w:pStyle w:val="Odsekzoznamu"/>
        <w:numPr>
          <w:ilvl w:val="0"/>
          <w:numId w:val="29"/>
        </w:numPr>
        <w:spacing w:after="0" w:line="240" w:lineRule="auto"/>
        <w:ind w:left="851" w:hanging="425"/>
        <w:contextualSpacing w:val="0"/>
        <w:jc w:val="both"/>
        <w:rPr>
          <w:rFonts w:ascii="Arial Narrow" w:hAnsi="Arial Narrow"/>
        </w:rPr>
      </w:pPr>
      <w:r w:rsidRPr="00D85D01">
        <w:rPr>
          <w:rFonts w:ascii="Arial Narrow" w:hAnsi="Arial Narrow"/>
        </w:rPr>
        <w:t>vzťah k uchádzačovi (zamestnanec / iná osoba).</w:t>
      </w:r>
    </w:p>
    <w:p w14:paraId="31D0CEE8" w14:textId="77777777" w:rsidR="00F434B5" w:rsidRDefault="00F434B5" w:rsidP="005647CA">
      <w:pPr>
        <w:spacing w:after="0" w:line="240" w:lineRule="auto"/>
        <w:jc w:val="both"/>
        <w:rPr>
          <w:rFonts w:ascii="Arial Narrow" w:hAnsi="Arial Narrow"/>
        </w:rPr>
      </w:pPr>
    </w:p>
    <w:p w14:paraId="7A5B1CF7" w14:textId="7E26F8F1" w:rsidR="00F434B5" w:rsidRPr="00D329EB" w:rsidRDefault="00F434B5" w:rsidP="005647CA">
      <w:pPr>
        <w:spacing w:after="0" w:line="240" w:lineRule="auto"/>
        <w:jc w:val="both"/>
        <w:rPr>
          <w:rFonts w:ascii="Arial Narrow" w:hAnsi="Arial Narrow"/>
          <w:b/>
        </w:rPr>
      </w:pPr>
      <w:r w:rsidRPr="00D329EB">
        <w:rPr>
          <w:rFonts w:ascii="Arial Narrow" w:hAnsi="Arial Narrow"/>
          <w:b/>
        </w:rPr>
        <w:t xml:space="preserve">2. Uchádzač za každého </w:t>
      </w:r>
      <w:r w:rsidR="00E17375" w:rsidRPr="00E17375">
        <w:rPr>
          <w:rFonts w:ascii="Arial Narrow" w:hAnsi="Arial Narrow"/>
          <w:b/>
        </w:rPr>
        <w:t>technika</w:t>
      </w:r>
      <w:r w:rsidRPr="00D329EB">
        <w:rPr>
          <w:rFonts w:ascii="Arial Narrow" w:hAnsi="Arial Narrow"/>
          <w:b/>
        </w:rPr>
        <w:t xml:space="preserve"> predloží profesijný životopis alebo ekvivalentný doklad, ktorý musí obsahovať minimálne nasledovné údaje/skutočnosti:</w:t>
      </w:r>
    </w:p>
    <w:p w14:paraId="48AAB224" w14:textId="741ABF15" w:rsidR="00A44E23" w:rsidRDefault="00026973" w:rsidP="005647CA">
      <w:pPr>
        <w:pStyle w:val="Odsekzoznamu"/>
        <w:widowControl w:val="0"/>
        <w:numPr>
          <w:ilvl w:val="0"/>
          <w:numId w:val="32"/>
        </w:numPr>
        <w:autoSpaceDE w:val="0"/>
        <w:autoSpaceDN w:val="0"/>
        <w:spacing w:after="0" w:line="240" w:lineRule="auto"/>
        <w:ind w:left="851" w:right="113" w:hanging="425"/>
        <w:contextualSpacing w:val="0"/>
        <w:jc w:val="both"/>
        <w:rPr>
          <w:rFonts w:ascii="Arial Narrow" w:hAnsi="Arial Narrow" w:cstheme="minorHAnsi"/>
          <w:w w:val="105"/>
        </w:rPr>
      </w:pPr>
      <w:r w:rsidRPr="00E17375">
        <w:rPr>
          <w:rFonts w:ascii="Arial Narrow" w:hAnsi="Arial Narrow" w:cstheme="minorHAnsi"/>
          <w:w w:val="105"/>
        </w:rPr>
        <w:t>meno a</w:t>
      </w:r>
      <w:r w:rsidR="00B46A7D" w:rsidRPr="00E17375">
        <w:rPr>
          <w:rFonts w:ascii="Arial Narrow" w:hAnsi="Arial Narrow" w:cstheme="minorHAnsi"/>
          <w:w w:val="105"/>
        </w:rPr>
        <w:t> </w:t>
      </w:r>
      <w:r w:rsidRPr="00E17375">
        <w:rPr>
          <w:rFonts w:ascii="Arial Narrow" w:hAnsi="Arial Narrow" w:cstheme="minorHAnsi"/>
          <w:w w:val="105"/>
        </w:rPr>
        <w:t>priezvisko</w:t>
      </w:r>
      <w:r w:rsidR="00B46A7D" w:rsidRPr="00E17375">
        <w:rPr>
          <w:rFonts w:ascii="Arial Narrow" w:hAnsi="Arial Narrow" w:cstheme="minorHAnsi"/>
          <w:w w:val="105"/>
        </w:rPr>
        <w:t>,</w:t>
      </w:r>
    </w:p>
    <w:p w14:paraId="7A06057D" w14:textId="41218815" w:rsidR="00A44E23" w:rsidRDefault="00E17375" w:rsidP="005647CA">
      <w:pPr>
        <w:pStyle w:val="Odsekzoznamu"/>
        <w:widowControl w:val="0"/>
        <w:numPr>
          <w:ilvl w:val="0"/>
          <w:numId w:val="32"/>
        </w:numPr>
        <w:autoSpaceDE w:val="0"/>
        <w:autoSpaceDN w:val="0"/>
        <w:spacing w:after="0" w:line="240" w:lineRule="auto"/>
        <w:ind w:left="851" w:right="113" w:hanging="425"/>
        <w:contextualSpacing w:val="0"/>
        <w:jc w:val="both"/>
        <w:rPr>
          <w:rFonts w:ascii="Arial Narrow" w:hAnsi="Arial Narrow" w:cstheme="minorHAnsi"/>
          <w:w w:val="105"/>
        </w:rPr>
      </w:pPr>
      <w:r w:rsidRPr="00E17375">
        <w:rPr>
          <w:rFonts w:ascii="Arial Narrow" w:hAnsi="Arial Narrow" w:cstheme="minorHAnsi"/>
          <w:w w:val="105"/>
        </w:rPr>
        <w:t>súčasného zamestnávateľa</w:t>
      </w:r>
      <w:r w:rsidR="00553BCA">
        <w:rPr>
          <w:rFonts w:ascii="Arial Narrow" w:hAnsi="Arial Narrow" w:cstheme="minorHAnsi"/>
          <w:w w:val="105"/>
        </w:rPr>
        <w:t>,</w:t>
      </w:r>
    </w:p>
    <w:p w14:paraId="7175C5E5" w14:textId="0D6E7730" w:rsidR="00E17375" w:rsidRPr="00E17375" w:rsidRDefault="00E17375" w:rsidP="005647CA">
      <w:pPr>
        <w:pStyle w:val="Odsekzoznamu"/>
        <w:widowControl w:val="0"/>
        <w:numPr>
          <w:ilvl w:val="0"/>
          <w:numId w:val="32"/>
        </w:numPr>
        <w:autoSpaceDE w:val="0"/>
        <w:autoSpaceDN w:val="0"/>
        <w:spacing w:after="0" w:line="240" w:lineRule="auto"/>
        <w:ind w:left="851" w:right="113" w:hanging="425"/>
        <w:contextualSpacing w:val="0"/>
        <w:jc w:val="both"/>
        <w:rPr>
          <w:rFonts w:ascii="Arial Narrow" w:hAnsi="Arial Narrow" w:cstheme="minorHAnsi"/>
          <w:w w:val="105"/>
        </w:rPr>
      </w:pPr>
      <w:r w:rsidRPr="0028320E">
        <w:rPr>
          <w:rFonts w:ascii="Arial Narrow" w:hAnsi="Arial Narrow"/>
        </w:rPr>
        <w:t>súčasné pracovné zaradenie/funkciu</w:t>
      </w:r>
    </w:p>
    <w:p w14:paraId="61DF34F7" w14:textId="5A20B1B4" w:rsidR="00E17375" w:rsidRPr="00E17375" w:rsidRDefault="00E17375" w:rsidP="005647CA">
      <w:pPr>
        <w:pStyle w:val="Odsekzoznamu"/>
        <w:widowControl w:val="0"/>
        <w:numPr>
          <w:ilvl w:val="0"/>
          <w:numId w:val="32"/>
        </w:numPr>
        <w:autoSpaceDE w:val="0"/>
        <w:autoSpaceDN w:val="0"/>
        <w:spacing w:after="0" w:line="240" w:lineRule="auto"/>
        <w:ind w:left="851" w:right="113" w:hanging="425"/>
        <w:contextualSpacing w:val="0"/>
        <w:jc w:val="both"/>
        <w:rPr>
          <w:rFonts w:ascii="Arial Narrow" w:hAnsi="Arial Narrow" w:cstheme="minorHAnsi"/>
          <w:w w:val="105"/>
        </w:rPr>
      </w:pPr>
      <w:r w:rsidRPr="0028320E">
        <w:rPr>
          <w:rFonts w:ascii="Arial Narrow" w:hAnsi="Arial Narrow"/>
        </w:rPr>
        <w:t>získané certifikáty</w:t>
      </w:r>
    </w:p>
    <w:p w14:paraId="334E3ECD" w14:textId="7622C77A" w:rsidR="00E17375" w:rsidRPr="00E17375" w:rsidRDefault="00E17375" w:rsidP="005647CA">
      <w:pPr>
        <w:pStyle w:val="Odsekzoznamu"/>
        <w:widowControl w:val="0"/>
        <w:numPr>
          <w:ilvl w:val="0"/>
          <w:numId w:val="32"/>
        </w:numPr>
        <w:autoSpaceDE w:val="0"/>
        <w:autoSpaceDN w:val="0"/>
        <w:spacing w:after="0" w:line="240" w:lineRule="auto"/>
        <w:ind w:left="851" w:right="113" w:hanging="425"/>
        <w:contextualSpacing w:val="0"/>
        <w:jc w:val="both"/>
        <w:rPr>
          <w:rFonts w:ascii="Arial Narrow" w:hAnsi="Arial Narrow" w:cstheme="minorHAnsi"/>
          <w:w w:val="105"/>
        </w:rPr>
      </w:pPr>
      <w:r w:rsidRPr="0028320E">
        <w:rPr>
          <w:rFonts w:ascii="Arial Narrow" w:hAnsi="Arial Narrow"/>
        </w:rPr>
        <w:t xml:space="preserve">odbornú prax a skúsenosti podľa požiadaviek vo vzťahu ku každému </w:t>
      </w:r>
      <w:r>
        <w:rPr>
          <w:rFonts w:ascii="Arial Narrow" w:hAnsi="Arial Narrow"/>
        </w:rPr>
        <w:t>technikovi</w:t>
      </w:r>
      <w:r w:rsidRPr="0028320E">
        <w:rPr>
          <w:rFonts w:ascii="Arial Narrow" w:hAnsi="Arial Narrow"/>
        </w:rPr>
        <w:t xml:space="preserve"> v rozsahu</w:t>
      </w:r>
    </w:p>
    <w:p w14:paraId="5693C4F8" w14:textId="29A746A6" w:rsidR="00553BCA" w:rsidRPr="0028320E" w:rsidRDefault="00553BCA" w:rsidP="00553BCA">
      <w:pPr>
        <w:ind w:left="1276" w:hanging="425"/>
        <w:jc w:val="both"/>
        <w:rPr>
          <w:rFonts w:ascii="Arial Narrow" w:hAnsi="Arial Narrow"/>
          <w:b/>
        </w:rPr>
      </w:pPr>
      <w:r>
        <w:rPr>
          <w:rFonts w:ascii="Arial Narrow" w:hAnsi="Arial Narrow"/>
        </w:rPr>
        <w:t>i.</w:t>
      </w:r>
      <w:r>
        <w:rPr>
          <w:rFonts w:ascii="Arial Narrow" w:hAnsi="Arial Narrow"/>
        </w:rPr>
        <w:tab/>
      </w:r>
      <w:r w:rsidRPr="0028320E">
        <w:rPr>
          <w:rFonts w:ascii="Arial Narrow" w:hAnsi="Arial Narrow"/>
        </w:rPr>
        <w:t>názov referencie/projektu/zmluvy,</w:t>
      </w:r>
    </w:p>
    <w:p w14:paraId="7DF83D40" w14:textId="54E8A8B5" w:rsidR="00553BCA" w:rsidRPr="0028320E" w:rsidRDefault="00553BCA" w:rsidP="00553BCA">
      <w:pPr>
        <w:ind w:left="1276" w:hanging="425"/>
        <w:jc w:val="both"/>
        <w:rPr>
          <w:rFonts w:ascii="Arial Narrow" w:hAnsi="Arial Narrow"/>
          <w:b/>
        </w:rPr>
      </w:pPr>
      <w:proofErr w:type="spellStart"/>
      <w:r w:rsidRPr="0028320E">
        <w:rPr>
          <w:rFonts w:ascii="Arial Narrow" w:hAnsi="Arial Narrow"/>
        </w:rPr>
        <w:t>ii</w:t>
      </w:r>
      <w:proofErr w:type="spellEnd"/>
      <w:r w:rsidRPr="0028320E">
        <w:rPr>
          <w:rFonts w:ascii="Arial Narrow" w:hAnsi="Arial Narrow"/>
        </w:rPr>
        <w:t>.</w:t>
      </w:r>
      <w:r>
        <w:rPr>
          <w:rFonts w:ascii="Arial Narrow" w:hAnsi="Arial Narrow"/>
        </w:rPr>
        <w:tab/>
      </w:r>
      <w:r w:rsidRPr="0028320E">
        <w:rPr>
          <w:rFonts w:ascii="Arial Narrow" w:hAnsi="Arial Narrow"/>
        </w:rPr>
        <w:t>identifikácia odberateľa/zamestnávateľa (obchodné meno, adresa/sídlo, IČO),</w:t>
      </w:r>
    </w:p>
    <w:p w14:paraId="3752B451" w14:textId="3146F3E1" w:rsidR="00553BCA" w:rsidRPr="0028320E" w:rsidRDefault="00553BCA" w:rsidP="00553BCA">
      <w:pPr>
        <w:ind w:left="1276" w:hanging="425"/>
        <w:jc w:val="both"/>
        <w:rPr>
          <w:rFonts w:ascii="Arial Narrow" w:hAnsi="Arial Narrow"/>
          <w:b/>
        </w:rPr>
      </w:pPr>
      <w:proofErr w:type="spellStart"/>
      <w:r w:rsidRPr="0028320E">
        <w:rPr>
          <w:rFonts w:ascii="Arial Narrow" w:hAnsi="Arial Narrow"/>
        </w:rPr>
        <w:t>iii</w:t>
      </w:r>
      <w:proofErr w:type="spellEnd"/>
      <w:r w:rsidRPr="0028320E">
        <w:rPr>
          <w:rFonts w:ascii="Arial Narrow" w:hAnsi="Arial Narrow"/>
        </w:rPr>
        <w:t>.</w:t>
      </w:r>
      <w:r>
        <w:rPr>
          <w:rFonts w:ascii="Arial Narrow" w:hAnsi="Arial Narrow"/>
        </w:rPr>
        <w:tab/>
      </w:r>
      <w:r w:rsidRPr="0028320E">
        <w:rPr>
          <w:rFonts w:ascii="Arial Narrow" w:hAnsi="Arial Narrow"/>
        </w:rPr>
        <w:t xml:space="preserve">stručný opis predmetu plnenia referencie/projektu/zmluvy tak, aby verejný obstarávateľ vedel vyhodnotiť splnenie určených minimálnych požiadaviek na odbornú prax a skúsenosti v danej oblasti každého </w:t>
      </w:r>
      <w:r>
        <w:rPr>
          <w:rFonts w:ascii="Arial Narrow" w:hAnsi="Arial Narrow"/>
        </w:rPr>
        <w:t>technika</w:t>
      </w:r>
      <w:r w:rsidRPr="0028320E">
        <w:rPr>
          <w:rFonts w:ascii="Arial Narrow" w:hAnsi="Arial Narrow"/>
        </w:rPr>
        <w:t xml:space="preserve">, </w:t>
      </w:r>
    </w:p>
    <w:p w14:paraId="7ADC48D6" w14:textId="422E48C4" w:rsidR="00553BCA" w:rsidRPr="0028320E" w:rsidRDefault="00553BCA" w:rsidP="00553BCA">
      <w:pPr>
        <w:ind w:left="1276" w:hanging="425"/>
        <w:jc w:val="both"/>
        <w:rPr>
          <w:rFonts w:ascii="Arial Narrow" w:hAnsi="Arial Narrow"/>
          <w:b/>
        </w:rPr>
      </w:pPr>
      <w:proofErr w:type="spellStart"/>
      <w:r w:rsidRPr="0028320E">
        <w:rPr>
          <w:rFonts w:ascii="Arial Narrow" w:hAnsi="Arial Narrow"/>
        </w:rPr>
        <w:t>iv</w:t>
      </w:r>
      <w:proofErr w:type="spellEnd"/>
      <w:r w:rsidRPr="0028320E">
        <w:rPr>
          <w:rFonts w:ascii="Arial Narrow" w:hAnsi="Arial Narrow"/>
        </w:rPr>
        <w:t>.</w:t>
      </w:r>
      <w:r>
        <w:rPr>
          <w:rFonts w:ascii="Arial Narrow" w:hAnsi="Arial Narrow"/>
        </w:rPr>
        <w:tab/>
      </w:r>
      <w:r w:rsidRPr="0028320E">
        <w:rPr>
          <w:rFonts w:ascii="Arial Narrow" w:hAnsi="Arial Narrow"/>
        </w:rPr>
        <w:t xml:space="preserve">pozícia/pracovné zaradenie </w:t>
      </w:r>
      <w:r>
        <w:rPr>
          <w:rFonts w:ascii="Arial Narrow" w:hAnsi="Arial Narrow"/>
        </w:rPr>
        <w:t>technika</w:t>
      </w:r>
      <w:r w:rsidRPr="0028320E">
        <w:rPr>
          <w:rFonts w:ascii="Arial Narrow" w:hAnsi="Arial Narrow"/>
        </w:rPr>
        <w:t xml:space="preserve"> na plnení referencie/projektu/zmluvy,</w:t>
      </w:r>
    </w:p>
    <w:p w14:paraId="6FE32988" w14:textId="198D1B53" w:rsidR="00553BCA" w:rsidRPr="0028320E" w:rsidRDefault="00553BCA" w:rsidP="00553BCA">
      <w:pPr>
        <w:ind w:left="1276" w:hanging="425"/>
        <w:jc w:val="both"/>
        <w:rPr>
          <w:rFonts w:ascii="Arial Narrow" w:hAnsi="Arial Narrow"/>
          <w:b/>
        </w:rPr>
      </w:pPr>
      <w:r w:rsidRPr="0028320E">
        <w:rPr>
          <w:rFonts w:ascii="Arial Narrow" w:hAnsi="Arial Narrow"/>
        </w:rPr>
        <w:t>v.</w:t>
      </w:r>
      <w:r>
        <w:rPr>
          <w:rFonts w:ascii="Arial Narrow" w:hAnsi="Arial Narrow"/>
        </w:rPr>
        <w:tab/>
      </w:r>
      <w:r w:rsidRPr="0028320E">
        <w:rPr>
          <w:rFonts w:ascii="Arial Narrow" w:hAnsi="Arial Narrow"/>
        </w:rPr>
        <w:t xml:space="preserve">opis činností </w:t>
      </w:r>
      <w:r>
        <w:rPr>
          <w:rFonts w:ascii="Arial Narrow" w:hAnsi="Arial Narrow"/>
        </w:rPr>
        <w:t>technika</w:t>
      </w:r>
      <w:r w:rsidRPr="0028320E">
        <w:rPr>
          <w:rFonts w:ascii="Arial Narrow" w:hAnsi="Arial Narrow"/>
        </w:rPr>
        <w:t xml:space="preserve"> na projekte tak, aby verejný obstarávateľ vedel vyhodnotiť splnenie určených minimálnych požiadaviek na odbornú prax a skúsenosti každého </w:t>
      </w:r>
      <w:r>
        <w:rPr>
          <w:rFonts w:ascii="Arial Narrow" w:hAnsi="Arial Narrow"/>
        </w:rPr>
        <w:t>technika</w:t>
      </w:r>
      <w:r w:rsidRPr="0028320E">
        <w:rPr>
          <w:rFonts w:ascii="Arial Narrow" w:hAnsi="Arial Narrow"/>
        </w:rPr>
        <w:t>,</w:t>
      </w:r>
    </w:p>
    <w:p w14:paraId="78BD46E8" w14:textId="0FD0208F" w:rsidR="00553BCA" w:rsidRPr="0028320E" w:rsidRDefault="00553BCA" w:rsidP="00553BCA">
      <w:pPr>
        <w:ind w:left="1276" w:hanging="425"/>
        <w:jc w:val="both"/>
        <w:rPr>
          <w:rFonts w:ascii="Arial Narrow" w:hAnsi="Arial Narrow"/>
          <w:b/>
        </w:rPr>
      </w:pPr>
      <w:r w:rsidRPr="0028320E">
        <w:rPr>
          <w:rFonts w:ascii="Arial Narrow" w:hAnsi="Arial Narrow"/>
        </w:rPr>
        <w:lastRenderedPageBreak/>
        <w:t>vi.</w:t>
      </w:r>
      <w:r>
        <w:rPr>
          <w:rFonts w:ascii="Arial Narrow" w:hAnsi="Arial Narrow"/>
        </w:rPr>
        <w:tab/>
      </w:r>
      <w:r w:rsidRPr="0028320E">
        <w:rPr>
          <w:rFonts w:ascii="Arial Narrow" w:hAnsi="Arial Narrow"/>
        </w:rPr>
        <w:t xml:space="preserve">obdobie [od (mesiac a rok) – do (mesiac a rok)], počas ktorého sa </w:t>
      </w:r>
      <w:r>
        <w:rPr>
          <w:rFonts w:ascii="Arial Narrow" w:hAnsi="Arial Narrow"/>
        </w:rPr>
        <w:t>technik</w:t>
      </w:r>
      <w:r w:rsidRPr="0028320E">
        <w:rPr>
          <w:rFonts w:ascii="Arial Narrow" w:hAnsi="Arial Narrow"/>
        </w:rPr>
        <w:t xml:space="preserve"> podieľal na plnení referencie/projektu/zmluvy tak, aby verejný obstarávateľ vedel vyhodnotiť splnenie určených minimálnych požiadaviek na dĺžku odbornej praxe každého </w:t>
      </w:r>
      <w:r>
        <w:rPr>
          <w:rFonts w:ascii="Arial Narrow" w:hAnsi="Arial Narrow"/>
        </w:rPr>
        <w:t>technika</w:t>
      </w:r>
      <w:r w:rsidRPr="0028320E">
        <w:rPr>
          <w:rFonts w:ascii="Arial Narrow" w:hAnsi="Arial Narrow"/>
        </w:rPr>
        <w:t>,</w:t>
      </w:r>
    </w:p>
    <w:p w14:paraId="6CD085A9" w14:textId="79E99097" w:rsidR="00B46A7D" w:rsidRPr="00B46A7D" w:rsidRDefault="00B46A7D" w:rsidP="005647CA">
      <w:pPr>
        <w:spacing w:after="0" w:line="240" w:lineRule="auto"/>
        <w:jc w:val="both"/>
        <w:rPr>
          <w:rFonts w:ascii="Arial Narrow" w:hAnsi="Arial Narrow" w:cs="Arial"/>
        </w:rPr>
      </w:pPr>
      <w:r w:rsidRPr="00A1493B">
        <w:rPr>
          <w:rFonts w:ascii="Arial Narrow" w:hAnsi="Arial Narrow" w:cs="Arial"/>
          <w:b/>
        </w:rPr>
        <w:t xml:space="preserve">3. Uchádzač ďalej predloží kópiu príslušného platného potvrdenia požadovaného jednotlivo ku každému </w:t>
      </w:r>
      <w:r w:rsidR="00553BCA">
        <w:rPr>
          <w:rFonts w:ascii="Arial Narrow" w:hAnsi="Arial Narrow" w:cs="Arial"/>
          <w:b/>
        </w:rPr>
        <w:t>technikovi</w:t>
      </w:r>
      <w:r w:rsidR="00A1493B">
        <w:rPr>
          <w:rFonts w:ascii="Arial Narrow" w:hAnsi="Arial Narrow" w:cs="Arial"/>
          <w:b/>
        </w:rPr>
        <w:t>,</w:t>
      </w:r>
      <w:r w:rsidRPr="00A1493B">
        <w:rPr>
          <w:rFonts w:ascii="Arial Narrow" w:hAnsi="Arial Narrow" w:cs="Arial"/>
          <w:b/>
        </w:rPr>
        <w:t xml:space="preserve"> ak sa to vyžaduje.</w:t>
      </w:r>
      <w:r w:rsidRPr="00B46A7D">
        <w:rPr>
          <w:rFonts w:ascii="Arial Narrow" w:hAnsi="Arial Narrow" w:cs="Arial"/>
        </w:rPr>
        <w:t xml:space="preserve"> Platným potvrdením sa rozumie napr. certifikát. Verejný obstarávateľ na vysvetlenie uvádza, že v prípade preukázania splnenia podmienok účasti týkajúcich sa potvrdenia/certifikátu pre jednotlivých kľúčových expertov verejný obstarávateľ nebude akceptovať účasť na školení a požaduje predloženie riadneho a vydaného potvrdenia/certifikátu v zmysle podmienok konkrétneho výrobcu alebo akreditačnej a certifikačnej autority (vo väčšine prípadov úspešne absolvovanými záverečnými testami po absolvovaní školení), pokiaľ sa vydanie certifikátu v zmysle podmienok konkrétnej akreditačnej a certifikačnej autority nepostačuje účasť na školení.  </w:t>
      </w:r>
    </w:p>
    <w:p w14:paraId="2AE09B48" w14:textId="77777777" w:rsidR="00B46A7D" w:rsidRPr="00B46A7D" w:rsidRDefault="00B46A7D" w:rsidP="00B46A7D">
      <w:pPr>
        <w:spacing w:after="0" w:line="240" w:lineRule="auto"/>
        <w:jc w:val="both"/>
        <w:rPr>
          <w:rFonts w:ascii="Arial Narrow" w:hAnsi="Arial Narrow" w:cs="Arial"/>
        </w:rPr>
      </w:pPr>
    </w:p>
    <w:p w14:paraId="49B496CC" w14:textId="6C38802C" w:rsidR="00B46A7D" w:rsidRPr="00B46A7D" w:rsidRDefault="00B46A7D" w:rsidP="009C109F">
      <w:pPr>
        <w:spacing w:after="0" w:line="240" w:lineRule="auto"/>
        <w:jc w:val="both"/>
        <w:rPr>
          <w:rFonts w:ascii="Arial Narrow" w:hAnsi="Arial Narrow" w:cs="Arial"/>
        </w:rPr>
      </w:pPr>
      <w:r w:rsidRPr="00B46A7D">
        <w:rPr>
          <w:rFonts w:ascii="Arial Narrow" w:hAnsi="Arial Narrow" w:cs="Arial"/>
        </w:rPr>
        <w:t xml:space="preserve">Uchádzač vyššie uvedeným spôsobom preukáže splnenie nasledovných minimálnych požiadaviek na </w:t>
      </w:r>
      <w:r w:rsidR="00553BCA">
        <w:rPr>
          <w:rFonts w:ascii="Arial Narrow" w:hAnsi="Arial Narrow" w:cs="Arial"/>
        </w:rPr>
        <w:t>technikov</w:t>
      </w:r>
      <w:r w:rsidRPr="00B46A7D">
        <w:rPr>
          <w:rFonts w:ascii="Arial Narrow" w:hAnsi="Arial Narrow" w:cs="Arial"/>
        </w:rPr>
        <w:t xml:space="preserve"> č. 1 až </w:t>
      </w:r>
      <w:r w:rsidR="00F06293">
        <w:rPr>
          <w:rFonts w:ascii="Arial Narrow" w:hAnsi="Arial Narrow" w:cs="Arial"/>
        </w:rPr>
        <w:t>7</w:t>
      </w:r>
      <w:r w:rsidRPr="00B46A7D">
        <w:rPr>
          <w:rFonts w:ascii="Arial Narrow" w:hAnsi="Arial Narrow" w:cs="Arial"/>
        </w:rPr>
        <w:t>:</w:t>
      </w:r>
    </w:p>
    <w:p w14:paraId="731E6868" w14:textId="709857FD" w:rsidR="00B46A7D" w:rsidRDefault="00B46A7D" w:rsidP="009C109F">
      <w:pPr>
        <w:spacing w:after="0" w:line="240" w:lineRule="auto"/>
        <w:jc w:val="both"/>
        <w:rPr>
          <w:rFonts w:ascii="Arial Narrow" w:hAnsi="Arial Narrow" w:cs="Arial"/>
        </w:rPr>
      </w:pPr>
    </w:p>
    <w:p w14:paraId="67100F20" w14:textId="77777777" w:rsidR="00391CD8" w:rsidRPr="00391CD8" w:rsidRDefault="00391CD8" w:rsidP="00391CD8">
      <w:pPr>
        <w:tabs>
          <w:tab w:val="left" w:pos="2520"/>
        </w:tabs>
        <w:spacing w:after="0" w:line="240" w:lineRule="auto"/>
        <w:jc w:val="both"/>
        <w:rPr>
          <w:rFonts w:ascii="Arial Narrow" w:hAnsi="Arial Narrow"/>
          <w:b/>
        </w:rPr>
      </w:pPr>
      <w:r w:rsidRPr="00391CD8">
        <w:rPr>
          <w:rFonts w:ascii="Arial Narrow" w:hAnsi="Arial Narrow"/>
          <w:b/>
        </w:rPr>
        <w:t>Technik č. 1 Projektový manažér</w:t>
      </w:r>
    </w:p>
    <w:p w14:paraId="6E2136F5" w14:textId="12E8D44C" w:rsidR="00391CD8" w:rsidRPr="00391CD8" w:rsidRDefault="00391CD8" w:rsidP="00391CD8">
      <w:pPr>
        <w:spacing w:after="0" w:line="240" w:lineRule="auto"/>
        <w:ind w:left="567" w:hanging="567"/>
        <w:jc w:val="both"/>
        <w:rPr>
          <w:rFonts w:ascii="Arial Narrow" w:hAnsi="Arial Narrow"/>
        </w:rPr>
      </w:pPr>
      <w:r w:rsidRPr="00391CD8">
        <w:rPr>
          <w:rFonts w:ascii="Arial Narrow" w:hAnsi="Arial Narrow"/>
        </w:rPr>
        <w:t>a)</w:t>
      </w:r>
      <w:r>
        <w:rPr>
          <w:rFonts w:ascii="Arial Narrow" w:hAnsi="Arial Narrow"/>
        </w:rPr>
        <w:tab/>
      </w:r>
      <w:r w:rsidRPr="00391CD8">
        <w:rPr>
          <w:rFonts w:ascii="Arial Narrow" w:hAnsi="Arial Narrow"/>
        </w:rPr>
        <w:t>minimálne 3-ročná odborná prax v oblasti projektového riadenia IT projektov; túto podmienku účasti uchádzač preukáže životopisom alebo ekvivalentným dokladom;</w:t>
      </w:r>
    </w:p>
    <w:p w14:paraId="0B464A45" w14:textId="72476D3C" w:rsidR="00391CD8" w:rsidRPr="00391CD8" w:rsidRDefault="00391CD8" w:rsidP="00391CD8">
      <w:pPr>
        <w:tabs>
          <w:tab w:val="left" w:pos="2520"/>
        </w:tabs>
        <w:spacing w:after="0" w:line="240" w:lineRule="auto"/>
        <w:ind w:left="567" w:hanging="567"/>
        <w:jc w:val="both"/>
        <w:rPr>
          <w:rFonts w:ascii="Arial Narrow" w:hAnsi="Arial Narrow"/>
        </w:rPr>
      </w:pPr>
      <w:r w:rsidRPr="00391CD8">
        <w:rPr>
          <w:rFonts w:ascii="Arial Narrow" w:hAnsi="Arial Narrow"/>
        </w:rPr>
        <w:t>b)</w:t>
      </w:r>
      <w:r>
        <w:rPr>
          <w:rFonts w:ascii="Arial Narrow" w:hAnsi="Arial Narrow"/>
        </w:rPr>
        <w:tab/>
      </w:r>
      <w:r w:rsidRPr="00391CD8">
        <w:rPr>
          <w:rFonts w:ascii="Arial Narrow" w:hAnsi="Arial Narrow"/>
        </w:rPr>
        <w:t>minimálne 2 profesionálne praktické skúsenosti v oblasti riadenia IT projektov, ktorých súčasťou bola dodávka HW; túto podmienku účasti uchádzač preukáže životopisom alebo ekvivalentným dokladom;</w:t>
      </w:r>
    </w:p>
    <w:p w14:paraId="229BF6E2" w14:textId="7DA2144C" w:rsidR="00391CD8" w:rsidRPr="00391CD8" w:rsidRDefault="00391CD8" w:rsidP="00391CD8">
      <w:pPr>
        <w:tabs>
          <w:tab w:val="left" w:pos="2520"/>
        </w:tabs>
        <w:spacing w:after="0" w:line="240" w:lineRule="auto"/>
        <w:ind w:left="567" w:hanging="567"/>
        <w:jc w:val="both"/>
        <w:rPr>
          <w:rFonts w:ascii="Arial Narrow" w:hAnsi="Arial Narrow"/>
        </w:rPr>
      </w:pPr>
      <w:r w:rsidRPr="00391CD8">
        <w:rPr>
          <w:rFonts w:ascii="Arial Narrow" w:hAnsi="Arial Narrow"/>
        </w:rPr>
        <w:t>c)</w:t>
      </w:r>
      <w:r>
        <w:rPr>
          <w:rFonts w:ascii="Arial Narrow" w:hAnsi="Arial Narrow"/>
        </w:rPr>
        <w:tab/>
      </w:r>
      <w:r w:rsidRPr="00391CD8">
        <w:rPr>
          <w:rFonts w:ascii="Arial Narrow" w:hAnsi="Arial Narrow"/>
        </w:rPr>
        <w:t xml:space="preserve">platný certifikát PRINCE 2 </w:t>
      </w:r>
      <w:proofErr w:type="spellStart"/>
      <w:r w:rsidRPr="00391CD8">
        <w:rPr>
          <w:rFonts w:ascii="Arial Narrow" w:hAnsi="Arial Narrow"/>
        </w:rPr>
        <w:t>Practitioner</w:t>
      </w:r>
      <w:proofErr w:type="spellEnd"/>
      <w:r w:rsidRPr="00391CD8">
        <w:rPr>
          <w:rFonts w:ascii="Arial Narrow" w:hAnsi="Arial Narrow"/>
        </w:rPr>
        <w:t xml:space="preserve"> na odbornú spôsobilosť pre riadenie projektov alebo ekvivalent daného certifikátu od inej akreditovanej autority; túto podmienku účasti uchádzač preukáže prostredníctvom obyčajnej fotokópie certifikátu.</w:t>
      </w:r>
    </w:p>
    <w:p w14:paraId="545B1052" w14:textId="77777777" w:rsidR="00391CD8" w:rsidRPr="00391CD8" w:rsidRDefault="00391CD8" w:rsidP="00391CD8">
      <w:pPr>
        <w:tabs>
          <w:tab w:val="left" w:pos="2520"/>
        </w:tabs>
        <w:spacing w:after="0" w:line="240" w:lineRule="auto"/>
        <w:jc w:val="both"/>
        <w:rPr>
          <w:rFonts w:ascii="Arial Narrow" w:hAnsi="Arial Narrow"/>
        </w:rPr>
      </w:pPr>
    </w:p>
    <w:p w14:paraId="448DF9EC" w14:textId="77777777" w:rsidR="00391CD8" w:rsidRPr="00391CD8" w:rsidRDefault="00391CD8" w:rsidP="00391CD8">
      <w:pPr>
        <w:tabs>
          <w:tab w:val="left" w:pos="2520"/>
        </w:tabs>
        <w:spacing w:after="0" w:line="240" w:lineRule="auto"/>
        <w:jc w:val="both"/>
        <w:rPr>
          <w:rFonts w:ascii="Arial Narrow" w:hAnsi="Arial Narrow"/>
          <w:b/>
        </w:rPr>
      </w:pPr>
      <w:r w:rsidRPr="00391CD8">
        <w:rPr>
          <w:rFonts w:ascii="Arial Narrow" w:hAnsi="Arial Narrow"/>
          <w:b/>
        </w:rPr>
        <w:t xml:space="preserve">Technik č. 2 Špecialista pre oblasť návrhu a implementácie </w:t>
      </w:r>
      <w:proofErr w:type="spellStart"/>
      <w:r w:rsidRPr="00391CD8">
        <w:rPr>
          <w:rFonts w:ascii="Arial Narrow" w:hAnsi="Arial Narrow"/>
          <w:b/>
        </w:rPr>
        <w:t>storage</w:t>
      </w:r>
      <w:proofErr w:type="spellEnd"/>
      <w:r w:rsidRPr="00391CD8">
        <w:rPr>
          <w:rFonts w:ascii="Arial Narrow" w:hAnsi="Arial Narrow"/>
          <w:b/>
        </w:rPr>
        <w:t xml:space="preserve"> infraštruktúry </w:t>
      </w:r>
    </w:p>
    <w:p w14:paraId="15B9AE4D" w14:textId="5A5EC55A" w:rsidR="00391CD8" w:rsidRPr="00391CD8" w:rsidRDefault="00391CD8" w:rsidP="00391CD8">
      <w:pPr>
        <w:spacing w:after="0" w:line="240" w:lineRule="auto"/>
        <w:ind w:left="567" w:hanging="567"/>
        <w:jc w:val="both"/>
        <w:rPr>
          <w:rFonts w:ascii="Arial Narrow" w:hAnsi="Arial Narrow"/>
        </w:rPr>
      </w:pPr>
      <w:r w:rsidRPr="00391CD8">
        <w:rPr>
          <w:rFonts w:ascii="Arial Narrow" w:hAnsi="Arial Narrow"/>
        </w:rPr>
        <w:t>a)</w:t>
      </w:r>
      <w:r>
        <w:rPr>
          <w:rFonts w:ascii="Arial Narrow" w:hAnsi="Arial Narrow"/>
        </w:rPr>
        <w:tab/>
      </w:r>
      <w:r w:rsidRPr="00391CD8">
        <w:rPr>
          <w:rFonts w:ascii="Arial Narrow" w:hAnsi="Arial Narrow"/>
        </w:rPr>
        <w:t xml:space="preserve">minimálne 3-ročná odborná prax v oblasti návrhu a implementácie </w:t>
      </w:r>
      <w:proofErr w:type="spellStart"/>
      <w:r w:rsidRPr="00391CD8">
        <w:rPr>
          <w:rFonts w:ascii="Arial Narrow" w:hAnsi="Arial Narrow"/>
        </w:rPr>
        <w:t>storage</w:t>
      </w:r>
      <w:proofErr w:type="spellEnd"/>
      <w:r w:rsidRPr="00391CD8">
        <w:rPr>
          <w:rFonts w:ascii="Arial Narrow" w:hAnsi="Arial Narrow"/>
        </w:rPr>
        <w:t xml:space="preserve"> infraštruktúry; túto podmienku účasti uchádzač preukáže životopisom alebo ekvivalentným dokladom;</w:t>
      </w:r>
    </w:p>
    <w:p w14:paraId="0F60721A" w14:textId="4486B679" w:rsidR="00391CD8" w:rsidRPr="00391CD8" w:rsidRDefault="00391CD8" w:rsidP="00391CD8">
      <w:pPr>
        <w:spacing w:after="0" w:line="240" w:lineRule="auto"/>
        <w:ind w:left="567" w:hanging="567"/>
        <w:jc w:val="both"/>
        <w:rPr>
          <w:rFonts w:ascii="Arial Narrow" w:hAnsi="Arial Narrow"/>
        </w:rPr>
      </w:pPr>
      <w:r w:rsidRPr="00391CD8">
        <w:rPr>
          <w:rFonts w:ascii="Arial Narrow" w:hAnsi="Arial Narrow"/>
        </w:rPr>
        <w:t>b)</w:t>
      </w:r>
      <w:r>
        <w:rPr>
          <w:rFonts w:ascii="Arial Narrow" w:hAnsi="Arial Narrow"/>
        </w:rPr>
        <w:tab/>
      </w:r>
      <w:r w:rsidRPr="00391CD8">
        <w:rPr>
          <w:rFonts w:ascii="Arial Narrow" w:hAnsi="Arial Narrow"/>
        </w:rPr>
        <w:t xml:space="preserve">minimálne 2 profesionálne praktické skúsenosti s návrhom a implementáciou HPE </w:t>
      </w:r>
      <w:proofErr w:type="spellStart"/>
      <w:r w:rsidRPr="00391CD8">
        <w:rPr>
          <w:rFonts w:ascii="Arial Narrow" w:hAnsi="Arial Narrow"/>
        </w:rPr>
        <w:t>storage</w:t>
      </w:r>
      <w:proofErr w:type="spellEnd"/>
      <w:r w:rsidRPr="00391CD8">
        <w:rPr>
          <w:rFonts w:ascii="Arial Narrow" w:hAnsi="Arial Narrow"/>
        </w:rPr>
        <w:t xml:space="preserve"> infraštruktúry; túto podmienku účasti uchádzač preukáže životopisom alebo ekvivalentným dokladom;</w:t>
      </w:r>
    </w:p>
    <w:p w14:paraId="020616C8" w14:textId="1D0AAAA4" w:rsidR="00391CD8" w:rsidRPr="00391CD8" w:rsidRDefault="00391CD8" w:rsidP="00391CD8">
      <w:pPr>
        <w:spacing w:after="0" w:line="240" w:lineRule="auto"/>
        <w:ind w:left="567" w:hanging="567"/>
        <w:jc w:val="both"/>
        <w:rPr>
          <w:rFonts w:ascii="Arial Narrow" w:hAnsi="Arial Narrow"/>
        </w:rPr>
      </w:pPr>
      <w:r w:rsidRPr="00391CD8">
        <w:rPr>
          <w:rFonts w:ascii="Arial Narrow" w:hAnsi="Arial Narrow"/>
        </w:rPr>
        <w:t>c)</w:t>
      </w:r>
      <w:r>
        <w:rPr>
          <w:rFonts w:ascii="Arial Narrow" w:hAnsi="Arial Narrow"/>
        </w:rPr>
        <w:tab/>
      </w:r>
      <w:r w:rsidRPr="00391CD8">
        <w:rPr>
          <w:rFonts w:ascii="Arial Narrow" w:hAnsi="Arial Narrow"/>
        </w:rPr>
        <w:t xml:space="preserve">platný certifikát HPE ASE - </w:t>
      </w:r>
      <w:proofErr w:type="spellStart"/>
      <w:r w:rsidRPr="00391CD8">
        <w:rPr>
          <w:rFonts w:ascii="Arial Narrow" w:hAnsi="Arial Narrow"/>
        </w:rPr>
        <w:t>Storage</w:t>
      </w:r>
      <w:proofErr w:type="spellEnd"/>
      <w:r w:rsidRPr="00391CD8">
        <w:rPr>
          <w:rFonts w:ascii="Arial Narrow" w:hAnsi="Arial Narrow"/>
        </w:rPr>
        <w:t xml:space="preserve"> </w:t>
      </w:r>
      <w:proofErr w:type="spellStart"/>
      <w:r w:rsidRPr="00391CD8">
        <w:rPr>
          <w:rFonts w:ascii="Arial Narrow" w:hAnsi="Arial Narrow"/>
        </w:rPr>
        <w:t>Solutions</w:t>
      </w:r>
      <w:proofErr w:type="spellEnd"/>
      <w:r w:rsidRPr="00391CD8">
        <w:rPr>
          <w:rFonts w:ascii="Arial Narrow" w:hAnsi="Arial Narrow"/>
        </w:rPr>
        <w:t xml:space="preserve"> V4 alebo ekvivalent daného certifikátu; túto podmienku účasti uchádzač preukáže prostredníctvom obyčajnej fotokópie certifikátu.</w:t>
      </w:r>
    </w:p>
    <w:p w14:paraId="3EA4A723" w14:textId="77777777" w:rsidR="00391CD8" w:rsidRPr="00391CD8" w:rsidRDefault="00391CD8" w:rsidP="00391CD8">
      <w:pPr>
        <w:tabs>
          <w:tab w:val="left" w:pos="2520"/>
        </w:tabs>
        <w:spacing w:after="0" w:line="240" w:lineRule="auto"/>
        <w:jc w:val="both"/>
        <w:rPr>
          <w:rFonts w:ascii="Arial Narrow" w:hAnsi="Arial Narrow"/>
        </w:rPr>
      </w:pPr>
    </w:p>
    <w:p w14:paraId="4DACB133" w14:textId="77777777" w:rsidR="00391CD8" w:rsidRPr="00391CD8" w:rsidRDefault="00391CD8" w:rsidP="00391CD8">
      <w:pPr>
        <w:tabs>
          <w:tab w:val="left" w:pos="2520"/>
        </w:tabs>
        <w:spacing w:after="0" w:line="240" w:lineRule="auto"/>
        <w:jc w:val="both"/>
        <w:rPr>
          <w:rFonts w:ascii="Arial Narrow" w:hAnsi="Arial Narrow"/>
          <w:b/>
        </w:rPr>
      </w:pPr>
      <w:r w:rsidRPr="00391CD8">
        <w:rPr>
          <w:rFonts w:ascii="Arial Narrow" w:hAnsi="Arial Narrow"/>
          <w:b/>
        </w:rPr>
        <w:t xml:space="preserve">Technik č. 3 Špecialista pre oblasť návrhu a implementácie </w:t>
      </w:r>
      <w:proofErr w:type="spellStart"/>
      <w:r w:rsidRPr="00391CD8">
        <w:rPr>
          <w:rFonts w:ascii="Arial Narrow" w:hAnsi="Arial Narrow"/>
          <w:b/>
        </w:rPr>
        <w:t>storage</w:t>
      </w:r>
      <w:proofErr w:type="spellEnd"/>
      <w:r w:rsidRPr="00391CD8">
        <w:rPr>
          <w:rFonts w:ascii="Arial Narrow" w:hAnsi="Arial Narrow"/>
          <w:b/>
        </w:rPr>
        <w:t xml:space="preserve"> infraštruktúry </w:t>
      </w:r>
    </w:p>
    <w:p w14:paraId="7516C6F1" w14:textId="05F64DE1" w:rsidR="00391CD8" w:rsidRPr="00391CD8" w:rsidRDefault="00391CD8" w:rsidP="00391CD8">
      <w:pPr>
        <w:spacing w:after="0" w:line="240" w:lineRule="auto"/>
        <w:ind w:left="567" w:hanging="567"/>
        <w:jc w:val="both"/>
        <w:rPr>
          <w:rFonts w:ascii="Arial Narrow" w:hAnsi="Arial Narrow"/>
        </w:rPr>
      </w:pPr>
      <w:r w:rsidRPr="00391CD8">
        <w:rPr>
          <w:rFonts w:ascii="Arial Narrow" w:hAnsi="Arial Narrow"/>
        </w:rPr>
        <w:t>a)</w:t>
      </w:r>
      <w:r>
        <w:rPr>
          <w:rFonts w:ascii="Arial Narrow" w:hAnsi="Arial Narrow"/>
        </w:rPr>
        <w:tab/>
      </w:r>
      <w:r w:rsidRPr="00391CD8">
        <w:rPr>
          <w:rFonts w:ascii="Arial Narrow" w:hAnsi="Arial Narrow"/>
        </w:rPr>
        <w:t xml:space="preserve">minimálne 3-ročná odborná prax v oblasti návrhu a implementácie </w:t>
      </w:r>
      <w:proofErr w:type="spellStart"/>
      <w:r w:rsidRPr="00391CD8">
        <w:rPr>
          <w:rFonts w:ascii="Arial Narrow" w:hAnsi="Arial Narrow"/>
        </w:rPr>
        <w:t>storage</w:t>
      </w:r>
      <w:proofErr w:type="spellEnd"/>
      <w:r w:rsidRPr="00391CD8">
        <w:rPr>
          <w:rFonts w:ascii="Arial Narrow" w:hAnsi="Arial Narrow"/>
        </w:rPr>
        <w:t xml:space="preserve"> infraštruktúry; túto podmienku účasti uchádzač preukáže životopisom alebo ekvivalentným dokladom;</w:t>
      </w:r>
    </w:p>
    <w:p w14:paraId="05DB0E74" w14:textId="56296DFF" w:rsidR="00391CD8" w:rsidRPr="00391CD8" w:rsidRDefault="00391CD8" w:rsidP="00391CD8">
      <w:pPr>
        <w:spacing w:after="0" w:line="240" w:lineRule="auto"/>
        <w:ind w:left="567" w:hanging="567"/>
        <w:jc w:val="both"/>
        <w:rPr>
          <w:rFonts w:ascii="Arial Narrow" w:hAnsi="Arial Narrow"/>
        </w:rPr>
      </w:pPr>
      <w:r w:rsidRPr="00391CD8">
        <w:rPr>
          <w:rFonts w:ascii="Arial Narrow" w:hAnsi="Arial Narrow"/>
        </w:rPr>
        <w:t>b)</w:t>
      </w:r>
      <w:r>
        <w:rPr>
          <w:rFonts w:ascii="Arial Narrow" w:hAnsi="Arial Narrow"/>
        </w:rPr>
        <w:tab/>
      </w:r>
      <w:r w:rsidRPr="00391CD8">
        <w:rPr>
          <w:rFonts w:ascii="Arial Narrow" w:hAnsi="Arial Narrow"/>
        </w:rPr>
        <w:t xml:space="preserve">minimálne 2 profesionálne praktické skúsenosti s návrhom a implementáciou IBM </w:t>
      </w:r>
      <w:proofErr w:type="spellStart"/>
      <w:r w:rsidRPr="00391CD8">
        <w:rPr>
          <w:rFonts w:ascii="Arial Narrow" w:hAnsi="Arial Narrow"/>
        </w:rPr>
        <w:t>storage</w:t>
      </w:r>
      <w:proofErr w:type="spellEnd"/>
      <w:r w:rsidRPr="00391CD8">
        <w:rPr>
          <w:rFonts w:ascii="Arial Narrow" w:hAnsi="Arial Narrow"/>
        </w:rPr>
        <w:t xml:space="preserve"> infraštruktúry; túto podmienku účasti uchádzač preukáže životopisom alebo ekvivalentným dokladom;</w:t>
      </w:r>
    </w:p>
    <w:p w14:paraId="3FC63834" w14:textId="23641875" w:rsidR="00391CD8" w:rsidRPr="00391CD8" w:rsidRDefault="00391CD8" w:rsidP="00391CD8">
      <w:pPr>
        <w:spacing w:after="0" w:line="240" w:lineRule="auto"/>
        <w:ind w:left="567" w:hanging="567"/>
        <w:jc w:val="both"/>
        <w:rPr>
          <w:rFonts w:ascii="Arial Narrow" w:hAnsi="Arial Narrow"/>
        </w:rPr>
      </w:pPr>
      <w:r w:rsidRPr="00391CD8">
        <w:rPr>
          <w:rFonts w:ascii="Arial Narrow" w:hAnsi="Arial Narrow"/>
        </w:rPr>
        <w:t xml:space="preserve"> c)</w:t>
      </w:r>
      <w:r>
        <w:rPr>
          <w:rFonts w:ascii="Arial Narrow" w:hAnsi="Arial Narrow"/>
        </w:rPr>
        <w:tab/>
      </w:r>
      <w:r w:rsidRPr="00391CD8">
        <w:rPr>
          <w:rFonts w:ascii="Arial Narrow" w:hAnsi="Arial Narrow"/>
        </w:rPr>
        <w:t xml:space="preserve">platný certifikát pre oblasť implementácie IBM </w:t>
      </w:r>
      <w:proofErr w:type="spellStart"/>
      <w:r w:rsidRPr="00391CD8">
        <w:rPr>
          <w:rFonts w:ascii="Arial Narrow" w:hAnsi="Arial Narrow"/>
        </w:rPr>
        <w:t>Storwize</w:t>
      </w:r>
      <w:proofErr w:type="spellEnd"/>
      <w:r w:rsidRPr="00391CD8">
        <w:rPr>
          <w:rFonts w:ascii="Arial Narrow" w:hAnsi="Arial Narrow"/>
        </w:rPr>
        <w:t xml:space="preserve"> alebo ekvivalent daného certifikátu; túto podmienku účasti uchádzač preukáže prostredníctvom obyčajnej fotokópie certifikátu.</w:t>
      </w:r>
    </w:p>
    <w:p w14:paraId="32670858" w14:textId="77777777" w:rsidR="00391CD8" w:rsidRPr="00391CD8" w:rsidRDefault="00391CD8" w:rsidP="00391CD8">
      <w:pPr>
        <w:tabs>
          <w:tab w:val="left" w:pos="2520"/>
        </w:tabs>
        <w:spacing w:after="0" w:line="240" w:lineRule="auto"/>
        <w:jc w:val="both"/>
        <w:rPr>
          <w:rFonts w:ascii="Arial Narrow" w:hAnsi="Arial Narrow"/>
        </w:rPr>
      </w:pPr>
    </w:p>
    <w:p w14:paraId="6C6E27C0" w14:textId="77777777" w:rsidR="00391CD8" w:rsidRPr="00391CD8" w:rsidRDefault="00391CD8" w:rsidP="00391CD8">
      <w:pPr>
        <w:tabs>
          <w:tab w:val="left" w:pos="2520"/>
        </w:tabs>
        <w:spacing w:after="0" w:line="240" w:lineRule="auto"/>
        <w:jc w:val="both"/>
        <w:rPr>
          <w:rFonts w:ascii="Arial Narrow" w:hAnsi="Arial Narrow"/>
          <w:b/>
        </w:rPr>
      </w:pPr>
      <w:r w:rsidRPr="00391CD8">
        <w:rPr>
          <w:rFonts w:ascii="Arial Narrow" w:hAnsi="Arial Narrow"/>
          <w:b/>
        </w:rPr>
        <w:t xml:space="preserve">Technik č. 4 Špecialista pre oblasť autorizovaného servisu </w:t>
      </w:r>
      <w:proofErr w:type="spellStart"/>
      <w:r w:rsidRPr="00391CD8">
        <w:rPr>
          <w:rFonts w:ascii="Arial Narrow" w:hAnsi="Arial Narrow"/>
          <w:b/>
        </w:rPr>
        <w:t>storage</w:t>
      </w:r>
      <w:proofErr w:type="spellEnd"/>
      <w:r w:rsidRPr="00391CD8">
        <w:rPr>
          <w:rFonts w:ascii="Arial Narrow" w:hAnsi="Arial Narrow"/>
          <w:b/>
        </w:rPr>
        <w:t xml:space="preserve"> infraštruktúry</w:t>
      </w:r>
    </w:p>
    <w:p w14:paraId="58F7D2AE" w14:textId="091C3769" w:rsidR="00391CD8" w:rsidRPr="00391CD8" w:rsidRDefault="00391CD8" w:rsidP="00391CD8">
      <w:pPr>
        <w:tabs>
          <w:tab w:val="left" w:pos="2520"/>
        </w:tabs>
        <w:spacing w:after="0" w:line="240" w:lineRule="auto"/>
        <w:ind w:left="567" w:hanging="567"/>
        <w:jc w:val="both"/>
        <w:rPr>
          <w:rFonts w:ascii="Arial Narrow" w:hAnsi="Arial Narrow"/>
        </w:rPr>
      </w:pPr>
      <w:r w:rsidRPr="00391CD8">
        <w:rPr>
          <w:rFonts w:ascii="Arial Narrow" w:hAnsi="Arial Narrow"/>
        </w:rPr>
        <w:t>a)</w:t>
      </w:r>
      <w:r>
        <w:rPr>
          <w:rFonts w:ascii="Arial Narrow" w:hAnsi="Arial Narrow"/>
        </w:rPr>
        <w:tab/>
      </w:r>
      <w:r w:rsidRPr="00391CD8">
        <w:rPr>
          <w:rFonts w:ascii="Arial Narrow" w:hAnsi="Arial Narrow"/>
        </w:rPr>
        <w:t xml:space="preserve">minimálne 3-ročná odborná prax v oblasti autorizovaného servisu </w:t>
      </w:r>
      <w:proofErr w:type="spellStart"/>
      <w:r w:rsidRPr="00391CD8">
        <w:rPr>
          <w:rFonts w:ascii="Arial Narrow" w:hAnsi="Arial Narrow"/>
        </w:rPr>
        <w:t>storage</w:t>
      </w:r>
      <w:proofErr w:type="spellEnd"/>
      <w:r w:rsidRPr="00391CD8">
        <w:rPr>
          <w:rFonts w:ascii="Arial Narrow" w:hAnsi="Arial Narrow"/>
        </w:rPr>
        <w:t xml:space="preserve"> infraštruktúry; túto podmienku účasti uchádzač preukáže životopisom alebo ekvivalentným dokladom;</w:t>
      </w:r>
    </w:p>
    <w:p w14:paraId="365A46A3" w14:textId="334D5512" w:rsidR="00391CD8" w:rsidRPr="00391CD8" w:rsidRDefault="00391CD8" w:rsidP="00391CD8">
      <w:pPr>
        <w:tabs>
          <w:tab w:val="left" w:pos="2520"/>
        </w:tabs>
        <w:spacing w:after="0" w:line="240" w:lineRule="auto"/>
        <w:ind w:left="567" w:hanging="567"/>
        <w:jc w:val="both"/>
        <w:rPr>
          <w:rFonts w:ascii="Arial Narrow" w:hAnsi="Arial Narrow"/>
        </w:rPr>
      </w:pPr>
      <w:r w:rsidRPr="00391CD8">
        <w:rPr>
          <w:rFonts w:ascii="Arial Narrow" w:hAnsi="Arial Narrow"/>
        </w:rPr>
        <w:t>b)</w:t>
      </w:r>
      <w:r>
        <w:rPr>
          <w:rFonts w:ascii="Arial Narrow" w:hAnsi="Arial Narrow"/>
        </w:rPr>
        <w:tab/>
      </w:r>
      <w:r w:rsidRPr="00391CD8">
        <w:rPr>
          <w:rFonts w:ascii="Arial Narrow" w:hAnsi="Arial Narrow"/>
        </w:rPr>
        <w:t xml:space="preserve">minimálne 2 profesionálne praktické skúsenosti s autorizovaným servisom IBM </w:t>
      </w:r>
      <w:proofErr w:type="spellStart"/>
      <w:r w:rsidRPr="00391CD8">
        <w:rPr>
          <w:rFonts w:ascii="Arial Narrow" w:hAnsi="Arial Narrow"/>
        </w:rPr>
        <w:t>storage</w:t>
      </w:r>
      <w:proofErr w:type="spellEnd"/>
      <w:r w:rsidRPr="00391CD8">
        <w:rPr>
          <w:rFonts w:ascii="Arial Narrow" w:hAnsi="Arial Narrow"/>
        </w:rPr>
        <w:t xml:space="preserve"> infraštruktúry alebo HPE </w:t>
      </w:r>
      <w:proofErr w:type="spellStart"/>
      <w:r w:rsidRPr="00391CD8">
        <w:rPr>
          <w:rFonts w:ascii="Arial Narrow" w:hAnsi="Arial Narrow"/>
        </w:rPr>
        <w:t>storage</w:t>
      </w:r>
      <w:proofErr w:type="spellEnd"/>
      <w:r w:rsidRPr="00391CD8">
        <w:rPr>
          <w:rFonts w:ascii="Arial Narrow" w:hAnsi="Arial Narrow"/>
        </w:rPr>
        <w:t xml:space="preserve"> infraštruktúry; túto podmienku účasti uchádzač preukáže životopisom alebo ekvivalentným dokladom;</w:t>
      </w:r>
    </w:p>
    <w:p w14:paraId="4054A47F" w14:textId="077B0581" w:rsidR="00391CD8" w:rsidRPr="00391CD8" w:rsidRDefault="00391CD8" w:rsidP="00391CD8">
      <w:pPr>
        <w:tabs>
          <w:tab w:val="left" w:pos="2520"/>
        </w:tabs>
        <w:spacing w:after="0" w:line="240" w:lineRule="auto"/>
        <w:ind w:left="567" w:hanging="567"/>
        <w:jc w:val="both"/>
        <w:rPr>
          <w:rFonts w:ascii="Arial Narrow" w:hAnsi="Arial Narrow"/>
        </w:rPr>
      </w:pPr>
      <w:r w:rsidRPr="00391CD8">
        <w:rPr>
          <w:rFonts w:ascii="Arial Narrow" w:hAnsi="Arial Narrow"/>
        </w:rPr>
        <w:t>c)</w:t>
      </w:r>
      <w:r>
        <w:rPr>
          <w:rFonts w:ascii="Arial Narrow" w:hAnsi="Arial Narrow"/>
        </w:rPr>
        <w:tab/>
      </w:r>
      <w:r w:rsidRPr="00391CD8">
        <w:rPr>
          <w:rFonts w:ascii="Arial Narrow" w:hAnsi="Arial Narrow"/>
        </w:rPr>
        <w:t xml:space="preserve">platný certifikát alebo potvrdenie od výrobcu pre autorizovaný servis IBM </w:t>
      </w:r>
      <w:proofErr w:type="spellStart"/>
      <w:r w:rsidRPr="00391CD8">
        <w:rPr>
          <w:rFonts w:ascii="Arial Narrow" w:hAnsi="Arial Narrow"/>
        </w:rPr>
        <w:t>storage</w:t>
      </w:r>
      <w:proofErr w:type="spellEnd"/>
      <w:r w:rsidRPr="00391CD8">
        <w:rPr>
          <w:rFonts w:ascii="Arial Narrow" w:hAnsi="Arial Narrow"/>
        </w:rPr>
        <w:t xml:space="preserve"> infraštruktúry alebo potvrdenie od výrobcu pre autorizovaný servis HPE </w:t>
      </w:r>
      <w:proofErr w:type="spellStart"/>
      <w:r w:rsidRPr="00391CD8">
        <w:rPr>
          <w:rFonts w:ascii="Arial Narrow" w:hAnsi="Arial Narrow"/>
        </w:rPr>
        <w:t>storage</w:t>
      </w:r>
      <w:proofErr w:type="spellEnd"/>
      <w:r w:rsidRPr="00391CD8">
        <w:rPr>
          <w:rFonts w:ascii="Arial Narrow" w:hAnsi="Arial Narrow"/>
        </w:rPr>
        <w:t xml:space="preserve"> infraštruktúry alebo ekvivalent daného certifikátu/potvrdenia; túto podmienku účasti uchádzač preukáže prostredníctvom obyčajnej fotokópie certifikátu/potvrdenia.</w:t>
      </w:r>
    </w:p>
    <w:p w14:paraId="0A376858" w14:textId="77777777" w:rsidR="00391CD8" w:rsidRPr="00391CD8" w:rsidRDefault="00391CD8" w:rsidP="00391CD8">
      <w:pPr>
        <w:tabs>
          <w:tab w:val="left" w:pos="2520"/>
        </w:tabs>
        <w:spacing w:after="0" w:line="240" w:lineRule="auto"/>
        <w:jc w:val="both"/>
        <w:rPr>
          <w:rFonts w:ascii="Arial Narrow" w:hAnsi="Arial Narrow"/>
        </w:rPr>
      </w:pPr>
    </w:p>
    <w:p w14:paraId="0AAAA108" w14:textId="77777777" w:rsidR="00391CD8" w:rsidRPr="00391CD8" w:rsidRDefault="00391CD8" w:rsidP="00391CD8">
      <w:pPr>
        <w:tabs>
          <w:tab w:val="left" w:pos="2520"/>
        </w:tabs>
        <w:spacing w:after="0" w:line="240" w:lineRule="auto"/>
        <w:jc w:val="both"/>
        <w:rPr>
          <w:rFonts w:ascii="Arial Narrow" w:hAnsi="Arial Narrow"/>
          <w:b/>
        </w:rPr>
      </w:pPr>
      <w:r w:rsidRPr="00391CD8">
        <w:rPr>
          <w:rFonts w:ascii="Arial Narrow" w:hAnsi="Arial Narrow"/>
          <w:b/>
        </w:rPr>
        <w:t>Technik č. 5 Špecialista pre oblasť sieťovej bezpečnosti</w:t>
      </w:r>
    </w:p>
    <w:p w14:paraId="4EF07810" w14:textId="21E48AEC" w:rsidR="00391CD8" w:rsidRPr="00391CD8" w:rsidRDefault="00391CD8" w:rsidP="00391CD8">
      <w:pPr>
        <w:spacing w:after="0" w:line="240" w:lineRule="auto"/>
        <w:ind w:left="567" w:hanging="567"/>
        <w:jc w:val="both"/>
        <w:rPr>
          <w:rFonts w:ascii="Arial Narrow" w:hAnsi="Arial Narrow"/>
        </w:rPr>
      </w:pPr>
      <w:r w:rsidRPr="00391CD8">
        <w:rPr>
          <w:rFonts w:ascii="Arial Narrow" w:hAnsi="Arial Narrow"/>
        </w:rPr>
        <w:t>a)</w:t>
      </w:r>
      <w:r>
        <w:rPr>
          <w:rFonts w:ascii="Arial Narrow" w:hAnsi="Arial Narrow"/>
        </w:rPr>
        <w:tab/>
      </w:r>
      <w:r w:rsidRPr="00391CD8">
        <w:rPr>
          <w:rFonts w:ascii="Arial Narrow" w:hAnsi="Arial Narrow"/>
        </w:rPr>
        <w:t>minimálne 3-ročná odborná prax v oblasti  bezpečnosti sieťovej infraštruktúry; túto podmienku účasti uchádzač preukáže životopisom alebo ekvivalentným dokladom;</w:t>
      </w:r>
    </w:p>
    <w:p w14:paraId="7A3AD494" w14:textId="6B0FE887" w:rsidR="00391CD8" w:rsidRPr="00391CD8" w:rsidRDefault="00391CD8" w:rsidP="00391CD8">
      <w:pPr>
        <w:spacing w:after="0" w:line="240" w:lineRule="auto"/>
        <w:ind w:left="567" w:hanging="567"/>
        <w:jc w:val="both"/>
        <w:rPr>
          <w:rFonts w:ascii="Arial Narrow" w:hAnsi="Arial Narrow"/>
        </w:rPr>
      </w:pPr>
      <w:r w:rsidRPr="00391CD8">
        <w:rPr>
          <w:rFonts w:ascii="Arial Narrow" w:hAnsi="Arial Narrow"/>
        </w:rPr>
        <w:lastRenderedPageBreak/>
        <w:t>b)</w:t>
      </w:r>
      <w:r>
        <w:rPr>
          <w:rFonts w:ascii="Arial Narrow" w:hAnsi="Arial Narrow"/>
        </w:rPr>
        <w:tab/>
      </w:r>
      <w:r w:rsidRPr="00391CD8">
        <w:rPr>
          <w:rFonts w:ascii="Arial Narrow" w:hAnsi="Arial Narrow"/>
        </w:rPr>
        <w:t>minimálne 2 profesionálne praktické skúsenosti s integráciou nástrojov bezpečnosti sieťovej infraštruktúry; túto podmienku účasti uchádzač preukáže životopisom alebo ekvivalentným dokladom;</w:t>
      </w:r>
    </w:p>
    <w:p w14:paraId="3DFA18A5" w14:textId="480F37E5" w:rsidR="00391CD8" w:rsidRPr="00391CD8" w:rsidRDefault="00391CD8" w:rsidP="00391CD8">
      <w:pPr>
        <w:spacing w:after="0" w:line="240" w:lineRule="auto"/>
        <w:ind w:left="567" w:hanging="567"/>
        <w:jc w:val="both"/>
        <w:rPr>
          <w:rFonts w:ascii="Arial Narrow" w:hAnsi="Arial Narrow"/>
        </w:rPr>
      </w:pPr>
      <w:r w:rsidRPr="00391CD8">
        <w:rPr>
          <w:rFonts w:ascii="Arial Narrow" w:hAnsi="Arial Narrow"/>
        </w:rPr>
        <w:t>c)</w:t>
      </w:r>
      <w:r>
        <w:rPr>
          <w:rFonts w:ascii="Arial Narrow" w:hAnsi="Arial Narrow"/>
        </w:rPr>
        <w:tab/>
      </w:r>
      <w:r w:rsidRPr="00391CD8">
        <w:rPr>
          <w:rFonts w:ascii="Arial Narrow" w:hAnsi="Arial Narrow"/>
        </w:rPr>
        <w:t xml:space="preserve">platný certifikát CCIE </w:t>
      </w:r>
      <w:proofErr w:type="spellStart"/>
      <w:r w:rsidRPr="00391CD8">
        <w:rPr>
          <w:rFonts w:ascii="Arial Narrow" w:hAnsi="Arial Narrow"/>
        </w:rPr>
        <w:t>Security</w:t>
      </w:r>
      <w:proofErr w:type="spellEnd"/>
      <w:r w:rsidRPr="00391CD8">
        <w:rPr>
          <w:rFonts w:ascii="Arial Narrow" w:hAnsi="Arial Narrow"/>
        </w:rPr>
        <w:t xml:space="preserve"> alebo ekvivalent daného certifikátu; túto podmienku účasti uchádzač preukáže prostredníctvom obyčajnej fotokópie certifikátu.</w:t>
      </w:r>
    </w:p>
    <w:p w14:paraId="3E90348E" w14:textId="77777777" w:rsidR="00391CD8" w:rsidRPr="00391CD8" w:rsidRDefault="00391CD8" w:rsidP="00391CD8">
      <w:pPr>
        <w:tabs>
          <w:tab w:val="left" w:pos="2520"/>
        </w:tabs>
        <w:spacing w:after="0" w:line="240" w:lineRule="auto"/>
        <w:jc w:val="both"/>
        <w:rPr>
          <w:rFonts w:ascii="Arial Narrow" w:hAnsi="Arial Narrow"/>
        </w:rPr>
      </w:pPr>
    </w:p>
    <w:p w14:paraId="3D3CF16B" w14:textId="77777777" w:rsidR="00391CD8" w:rsidRPr="00391CD8" w:rsidRDefault="00391CD8" w:rsidP="00391CD8">
      <w:pPr>
        <w:tabs>
          <w:tab w:val="left" w:pos="2520"/>
        </w:tabs>
        <w:spacing w:after="0" w:line="240" w:lineRule="auto"/>
        <w:jc w:val="both"/>
        <w:rPr>
          <w:rFonts w:ascii="Arial Narrow" w:hAnsi="Arial Narrow"/>
          <w:b/>
        </w:rPr>
      </w:pPr>
      <w:r w:rsidRPr="00391CD8">
        <w:rPr>
          <w:rFonts w:ascii="Arial Narrow" w:hAnsi="Arial Narrow"/>
          <w:b/>
        </w:rPr>
        <w:t xml:space="preserve">Technik č. 6 Špecialista pre oblasť integrácie sieťovej infraštruktúry </w:t>
      </w:r>
    </w:p>
    <w:p w14:paraId="66067ACC" w14:textId="6075C0E5" w:rsidR="00391CD8" w:rsidRPr="00391CD8" w:rsidRDefault="00391CD8" w:rsidP="00391CD8">
      <w:pPr>
        <w:spacing w:after="0" w:line="240" w:lineRule="auto"/>
        <w:ind w:left="567" w:hanging="567"/>
        <w:jc w:val="both"/>
        <w:rPr>
          <w:rFonts w:ascii="Arial Narrow" w:hAnsi="Arial Narrow"/>
        </w:rPr>
      </w:pPr>
      <w:r w:rsidRPr="00391CD8">
        <w:rPr>
          <w:rFonts w:ascii="Arial Narrow" w:hAnsi="Arial Narrow"/>
        </w:rPr>
        <w:t>a)</w:t>
      </w:r>
      <w:r>
        <w:rPr>
          <w:rFonts w:ascii="Arial Narrow" w:hAnsi="Arial Narrow"/>
        </w:rPr>
        <w:tab/>
      </w:r>
      <w:r w:rsidRPr="00391CD8">
        <w:rPr>
          <w:rFonts w:ascii="Arial Narrow" w:hAnsi="Arial Narrow"/>
        </w:rPr>
        <w:t>minimálne 3-ročná odborná prax v oblasti technológií integrácie sieťovej infraštruktúry; túto podmienku účasti uchádzač preukáže životopisom alebo ekvivalentným dokladom;</w:t>
      </w:r>
    </w:p>
    <w:p w14:paraId="21A1D7A7" w14:textId="693EC720" w:rsidR="00391CD8" w:rsidRPr="00391CD8" w:rsidRDefault="00391CD8" w:rsidP="00391CD8">
      <w:pPr>
        <w:spacing w:after="0" w:line="240" w:lineRule="auto"/>
        <w:ind w:left="567" w:hanging="567"/>
        <w:jc w:val="both"/>
        <w:rPr>
          <w:rFonts w:ascii="Arial Narrow" w:hAnsi="Arial Narrow"/>
        </w:rPr>
      </w:pPr>
      <w:r w:rsidRPr="00391CD8">
        <w:rPr>
          <w:rFonts w:ascii="Arial Narrow" w:hAnsi="Arial Narrow"/>
        </w:rPr>
        <w:t>b)</w:t>
      </w:r>
      <w:r>
        <w:rPr>
          <w:rFonts w:ascii="Arial Narrow" w:hAnsi="Arial Narrow"/>
        </w:rPr>
        <w:tab/>
      </w:r>
      <w:r w:rsidRPr="00391CD8">
        <w:rPr>
          <w:rFonts w:ascii="Arial Narrow" w:hAnsi="Arial Narrow"/>
        </w:rPr>
        <w:t>minimálne 2 profesionálne praktické skúsenosti s implementáciou komplexných riešení integrácie sieťovej infraštruktúry; túto podmienku účasti uchádzač preukáže životopisom alebo ekvivalentným dokladom;</w:t>
      </w:r>
    </w:p>
    <w:p w14:paraId="58DAD897" w14:textId="0545FF5E" w:rsidR="00391CD8" w:rsidRPr="00391CD8" w:rsidRDefault="00391CD8" w:rsidP="00391CD8">
      <w:pPr>
        <w:spacing w:after="0" w:line="240" w:lineRule="auto"/>
        <w:ind w:left="567" w:hanging="567"/>
        <w:jc w:val="both"/>
        <w:rPr>
          <w:rFonts w:ascii="Arial Narrow" w:hAnsi="Arial Narrow"/>
        </w:rPr>
      </w:pPr>
      <w:r w:rsidRPr="00391CD8">
        <w:rPr>
          <w:rFonts w:ascii="Arial Narrow" w:hAnsi="Arial Narrow"/>
        </w:rPr>
        <w:t>c)</w:t>
      </w:r>
      <w:r>
        <w:rPr>
          <w:rFonts w:ascii="Arial Narrow" w:hAnsi="Arial Narrow"/>
        </w:rPr>
        <w:tab/>
      </w:r>
      <w:r w:rsidRPr="00391CD8">
        <w:rPr>
          <w:rFonts w:ascii="Arial Narrow" w:hAnsi="Arial Narrow"/>
        </w:rPr>
        <w:t xml:space="preserve">platný certifikát CCIE </w:t>
      </w:r>
      <w:proofErr w:type="spellStart"/>
      <w:r w:rsidRPr="00391CD8">
        <w:rPr>
          <w:rFonts w:ascii="Arial Narrow" w:hAnsi="Arial Narrow"/>
        </w:rPr>
        <w:t>Enterprise</w:t>
      </w:r>
      <w:proofErr w:type="spellEnd"/>
      <w:r w:rsidRPr="00391CD8">
        <w:rPr>
          <w:rFonts w:ascii="Arial Narrow" w:hAnsi="Arial Narrow"/>
        </w:rPr>
        <w:t xml:space="preserve"> </w:t>
      </w:r>
      <w:proofErr w:type="spellStart"/>
      <w:r w:rsidRPr="00391CD8">
        <w:rPr>
          <w:rFonts w:ascii="Arial Narrow" w:hAnsi="Arial Narrow"/>
        </w:rPr>
        <w:t>Infrastructure</w:t>
      </w:r>
      <w:proofErr w:type="spellEnd"/>
      <w:r w:rsidRPr="00391CD8">
        <w:rPr>
          <w:rFonts w:ascii="Arial Narrow" w:hAnsi="Arial Narrow"/>
        </w:rPr>
        <w:t xml:space="preserve">, CCIE </w:t>
      </w:r>
      <w:proofErr w:type="spellStart"/>
      <w:r w:rsidRPr="00391CD8">
        <w:rPr>
          <w:rFonts w:ascii="Arial Narrow" w:hAnsi="Arial Narrow"/>
        </w:rPr>
        <w:t>Routing</w:t>
      </w:r>
      <w:proofErr w:type="spellEnd"/>
      <w:r w:rsidRPr="00391CD8">
        <w:rPr>
          <w:rFonts w:ascii="Arial Narrow" w:hAnsi="Arial Narrow"/>
        </w:rPr>
        <w:t xml:space="preserve"> and </w:t>
      </w:r>
      <w:proofErr w:type="spellStart"/>
      <w:r w:rsidRPr="00391CD8">
        <w:rPr>
          <w:rFonts w:ascii="Arial Narrow" w:hAnsi="Arial Narrow"/>
        </w:rPr>
        <w:t>Switching</w:t>
      </w:r>
      <w:proofErr w:type="spellEnd"/>
      <w:r w:rsidRPr="00391CD8">
        <w:rPr>
          <w:rFonts w:ascii="Arial Narrow" w:hAnsi="Arial Narrow"/>
        </w:rPr>
        <w:t xml:space="preserve"> alebo ekvivalent daného certifikátu od inej akreditovanej autority; túto podmienku účasti uchádzač preukáže prostredníctvom obyčajnej fotokópie certifikátu.</w:t>
      </w:r>
    </w:p>
    <w:p w14:paraId="5EB3F82A" w14:textId="77777777" w:rsidR="00391CD8" w:rsidRPr="00391CD8" w:rsidRDefault="00391CD8" w:rsidP="00391CD8">
      <w:pPr>
        <w:tabs>
          <w:tab w:val="left" w:pos="2520"/>
        </w:tabs>
        <w:spacing w:after="0" w:line="240" w:lineRule="auto"/>
        <w:jc w:val="both"/>
        <w:rPr>
          <w:rFonts w:ascii="Arial Narrow" w:hAnsi="Arial Narrow"/>
        </w:rPr>
      </w:pPr>
    </w:p>
    <w:p w14:paraId="39443EE5" w14:textId="77777777" w:rsidR="00391CD8" w:rsidRPr="00391CD8" w:rsidRDefault="00391CD8" w:rsidP="00391CD8">
      <w:pPr>
        <w:tabs>
          <w:tab w:val="left" w:pos="2520"/>
        </w:tabs>
        <w:spacing w:after="0" w:line="240" w:lineRule="auto"/>
        <w:jc w:val="both"/>
        <w:rPr>
          <w:rFonts w:ascii="Arial Narrow" w:hAnsi="Arial Narrow"/>
          <w:b/>
        </w:rPr>
      </w:pPr>
      <w:r w:rsidRPr="00391CD8">
        <w:rPr>
          <w:rFonts w:ascii="Arial Narrow" w:hAnsi="Arial Narrow"/>
          <w:b/>
        </w:rPr>
        <w:t xml:space="preserve">Technik č. 7 Špecialista pre oblasť </w:t>
      </w:r>
      <w:proofErr w:type="spellStart"/>
      <w:r w:rsidRPr="00391CD8">
        <w:rPr>
          <w:rFonts w:ascii="Arial Narrow" w:hAnsi="Arial Narrow"/>
          <w:b/>
        </w:rPr>
        <w:t>cloudu</w:t>
      </w:r>
      <w:proofErr w:type="spellEnd"/>
    </w:p>
    <w:p w14:paraId="0A2DB6A7" w14:textId="0271EAD5" w:rsidR="00391CD8" w:rsidRPr="00391CD8" w:rsidRDefault="00391CD8" w:rsidP="00391CD8">
      <w:pPr>
        <w:tabs>
          <w:tab w:val="left" w:pos="2520"/>
        </w:tabs>
        <w:spacing w:after="0" w:line="240" w:lineRule="auto"/>
        <w:ind w:left="567" w:hanging="567"/>
        <w:jc w:val="both"/>
        <w:rPr>
          <w:rFonts w:ascii="Arial Narrow" w:hAnsi="Arial Narrow"/>
        </w:rPr>
      </w:pPr>
      <w:r w:rsidRPr="00391CD8">
        <w:rPr>
          <w:rFonts w:ascii="Arial Narrow" w:hAnsi="Arial Narrow"/>
        </w:rPr>
        <w:t>a)</w:t>
      </w:r>
      <w:r>
        <w:rPr>
          <w:rFonts w:ascii="Arial Narrow" w:hAnsi="Arial Narrow"/>
        </w:rPr>
        <w:tab/>
      </w:r>
      <w:r w:rsidRPr="00391CD8">
        <w:rPr>
          <w:rFonts w:ascii="Arial Narrow" w:hAnsi="Arial Narrow"/>
        </w:rPr>
        <w:t>minimálne 3-ročná odborná prax v oblasti informačných technológií; túto podmienku účasti uchádzač preukáže životopisom alebo ekvivalentným dokladom;</w:t>
      </w:r>
    </w:p>
    <w:p w14:paraId="16C4E7E2" w14:textId="349C8826" w:rsidR="00391CD8" w:rsidRPr="00391CD8" w:rsidRDefault="00391CD8" w:rsidP="00391CD8">
      <w:pPr>
        <w:tabs>
          <w:tab w:val="left" w:pos="2520"/>
        </w:tabs>
        <w:spacing w:after="0" w:line="240" w:lineRule="auto"/>
        <w:ind w:left="567" w:hanging="567"/>
        <w:jc w:val="both"/>
        <w:rPr>
          <w:rFonts w:ascii="Arial Narrow" w:hAnsi="Arial Narrow"/>
        </w:rPr>
      </w:pPr>
      <w:r w:rsidRPr="00391CD8">
        <w:rPr>
          <w:rFonts w:ascii="Arial Narrow" w:hAnsi="Arial Narrow"/>
        </w:rPr>
        <w:t>b)</w:t>
      </w:r>
      <w:r>
        <w:rPr>
          <w:rFonts w:ascii="Arial Narrow" w:hAnsi="Arial Narrow"/>
        </w:rPr>
        <w:tab/>
      </w:r>
      <w:r w:rsidRPr="00391CD8">
        <w:rPr>
          <w:rFonts w:ascii="Arial Narrow" w:hAnsi="Arial Narrow"/>
        </w:rPr>
        <w:t xml:space="preserve">minimálne 2 profesionálne praktické skúsenosti v oblasti analýzy a návrhu riešenia automatizácie a/alebo integrácie </w:t>
      </w:r>
      <w:proofErr w:type="spellStart"/>
      <w:r w:rsidRPr="00391CD8">
        <w:rPr>
          <w:rFonts w:ascii="Arial Narrow" w:hAnsi="Arial Narrow"/>
        </w:rPr>
        <w:t>cloud</w:t>
      </w:r>
      <w:proofErr w:type="spellEnd"/>
      <w:r w:rsidRPr="00391CD8">
        <w:rPr>
          <w:rFonts w:ascii="Arial Narrow" w:hAnsi="Arial Narrow"/>
        </w:rPr>
        <w:t xml:space="preserve"> infraštruktúry; túto podmienku účasti uchádzač preukáže životopisom alebo ekvivalentným dokladom;</w:t>
      </w:r>
    </w:p>
    <w:p w14:paraId="7F12F6EF" w14:textId="06ED0879" w:rsidR="00F06293" w:rsidRPr="00391CD8" w:rsidRDefault="00391CD8" w:rsidP="00391CD8">
      <w:pPr>
        <w:tabs>
          <w:tab w:val="left" w:pos="2520"/>
        </w:tabs>
        <w:spacing w:after="0" w:line="240" w:lineRule="auto"/>
        <w:ind w:left="567" w:hanging="567"/>
        <w:jc w:val="both"/>
        <w:rPr>
          <w:rFonts w:ascii="Arial Narrow" w:hAnsi="Arial Narrow"/>
        </w:rPr>
      </w:pPr>
      <w:r w:rsidRPr="00391CD8">
        <w:rPr>
          <w:rFonts w:ascii="Arial Narrow" w:hAnsi="Arial Narrow"/>
        </w:rPr>
        <w:t>c)</w:t>
      </w:r>
      <w:r>
        <w:rPr>
          <w:rFonts w:ascii="Arial Narrow" w:hAnsi="Arial Narrow"/>
        </w:rPr>
        <w:tab/>
      </w:r>
      <w:r w:rsidRPr="00391CD8">
        <w:rPr>
          <w:rFonts w:ascii="Arial Narrow" w:hAnsi="Arial Narrow"/>
        </w:rPr>
        <w:t xml:space="preserve">platný certifikát v oblasti návrhu a architektúry </w:t>
      </w:r>
      <w:proofErr w:type="spellStart"/>
      <w:r w:rsidRPr="00391CD8">
        <w:rPr>
          <w:rFonts w:ascii="Arial Narrow" w:hAnsi="Arial Narrow"/>
        </w:rPr>
        <w:t>cloudových</w:t>
      </w:r>
      <w:proofErr w:type="spellEnd"/>
      <w:r w:rsidRPr="00391CD8">
        <w:rPr>
          <w:rFonts w:ascii="Arial Narrow" w:hAnsi="Arial Narrow"/>
        </w:rPr>
        <w:t xml:space="preserve"> riešení; túto podmienku účasti uchádzač preukáže prostredníctvom obyčajnej fotokópie certifikátu.</w:t>
      </w:r>
    </w:p>
    <w:p w14:paraId="247B60E8" w14:textId="6177299E" w:rsidR="00F06293" w:rsidRDefault="00F06293" w:rsidP="00F06293">
      <w:pPr>
        <w:spacing w:after="0" w:line="240" w:lineRule="auto"/>
        <w:ind w:left="567" w:hanging="567"/>
        <w:jc w:val="both"/>
        <w:rPr>
          <w:rFonts w:ascii="Arial Narrow" w:hAnsi="Arial Narrow"/>
          <w:b/>
        </w:rPr>
      </w:pPr>
    </w:p>
    <w:p w14:paraId="640167C7" w14:textId="6136FDE8" w:rsidR="00B46A7D" w:rsidRDefault="005647CA" w:rsidP="00BC6B58">
      <w:pPr>
        <w:spacing w:after="0" w:line="240" w:lineRule="auto"/>
        <w:jc w:val="both"/>
        <w:rPr>
          <w:rFonts w:ascii="Arial Narrow" w:hAnsi="Arial Narrow" w:cs="Arial"/>
        </w:rPr>
      </w:pPr>
      <w:r w:rsidRPr="005647CA">
        <w:rPr>
          <w:rFonts w:ascii="Arial Narrow" w:hAnsi="Arial Narrow" w:cs="Arial"/>
        </w:rPr>
        <w:t>Verejný obstarávateľ umožňuje kumulovanie pozícií kľúčových expertov v jednej osobe.</w:t>
      </w:r>
    </w:p>
    <w:p w14:paraId="3D7EBC54" w14:textId="77777777" w:rsidR="00400F8D" w:rsidRDefault="00400F8D" w:rsidP="00BC6B58">
      <w:pPr>
        <w:spacing w:after="0" w:line="240" w:lineRule="auto"/>
        <w:jc w:val="both"/>
        <w:rPr>
          <w:rFonts w:ascii="Arial Narrow" w:hAnsi="Arial Narrow" w:cs="Arial"/>
        </w:rPr>
      </w:pPr>
    </w:p>
    <w:p w14:paraId="5E8B243C" w14:textId="5C858D2A" w:rsidR="00E66C98" w:rsidRDefault="00B46A7D" w:rsidP="00BC6B58">
      <w:pPr>
        <w:spacing w:after="0" w:line="240" w:lineRule="auto"/>
        <w:jc w:val="both"/>
        <w:rPr>
          <w:rFonts w:ascii="Arial Narrow" w:hAnsi="Arial Narrow" w:cs="Arial"/>
        </w:rPr>
      </w:pPr>
      <w:r w:rsidRPr="00B46A7D">
        <w:rPr>
          <w:rFonts w:ascii="Arial Narrow" w:hAnsi="Arial Narrow" w:cs="Arial"/>
        </w:rPr>
        <w:t xml:space="preserve">Doklady a dokumenty, ktorými uchádzač preukazuje svoju technickú alebo odbornú spôsobilosť </w:t>
      </w:r>
      <w:r w:rsidR="00E66C98" w:rsidRPr="00E66C98">
        <w:rPr>
          <w:rFonts w:ascii="Arial Narrow" w:hAnsi="Arial Narrow" w:cs="Arial"/>
        </w:rPr>
        <w:t>sa predkladajú v štátnom jazyku a môžu sa predkladať aj v českom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w:t>
      </w:r>
      <w:r w:rsidR="00E66C98">
        <w:rPr>
          <w:rFonts w:ascii="Arial Narrow" w:hAnsi="Arial Narrow" w:cs="Arial"/>
        </w:rPr>
        <w:t>.</w:t>
      </w:r>
    </w:p>
    <w:p w14:paraId="5205E844" w14:textId="77777777" w:rsidR="004B1CC8" w:rsidRDefault="004B1CC8" w:rsidP="00BC6B58">
      <w:pPr>
        <w:spacing w:after="0" w:line="240" w:lineRule="auto"/>
        <w:jc w:val="both"/>
        <w:rPr>
          <w:rFonts w:ascii="Arial Narrow" w:hAnsi="Arial Narrow" w:cs="Arial"/>
        </w:rPr>
      </w:pPr>
    </w:p>
    <w:p w14:paraId="187D1F8F" w14:textId="58BBDC11" w:rsidR="00A1493B" w:rsidRDefault="005647CA" w:rsidP="00BC6B58">
      <w:pPr>
        <w:spacing w:after="0" w:line="240"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a odborné kapacity inej osoby, bez ohľadu na ich právny vzťah v čase podania ponuky, je uchádzač povinný verejnému obstarávateľovi preukázať, že pri plnení </w:t>
      </w:r>
      <w:r w:rsidR="00AD0F69">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sidR="004B1CC8">
        <w:rPr>
          <w:rFonts w:ascii="Arial Narrow" w:hAnsi="Arial Narrow"/>
          <w:lang w:eastAsia="sk-SK"/>
        </w:rPr>
        <w:t>g</w:t>
      </w:r>
      <w:r w:rsidRPr="00410E33">
        <w:rPr>
          <w:rFonts w:ascii="Arial Narrow" w:hAnsi="Arial Narrow"/>
          <w:lang w:eastAsia="sk-SK"/>
        </w:rPr>
        <w:t xml:space="preserve">) a ods. 7 zákona; </w:t>
      </w:r>
      <w:r w:rsidR="00F42DC5" w:rsidRPr="00F42DC5">
        <w:rPr>
          <w:rFonts w:ascii="Arial Narrow" w:hAnsi="Arial Narrow"/>
          <w:lang w:eastAsia="sk-SK"/>
        </w:rPr>
        <w:t>oprávnenie dodávať tovar, uskutočňovať stavebné práce, alebo poskytovať službu preukazuje</w:t>
      </w:r>
      <w:r w:rsidRPr="00410E33">
        <w:rPr>
          <w:rFonts w:ascii="Arial Narrow" w:hAnsi="Arial Narrow"/>
          <w:lang w:eastAsia="sk-SK"/>
        </w:rPr>
        <w:t xml:space="preserve"> vo vzťahu k tej časti predmetu zákazky, na ktorú boli kapacity uchádzačovi poskytnuté.</w:t>
      </w:r>
      <w:r w:rsidR="00AD0F69">
        <w:rPr>
          <w:rFonts w:ascii="Arial Narrow" w:hAnsi="Arial Narrow"/>
          <w:lang w:eastAsia="sk-SK"/>
        </w:rPr>
        <w:t xml:space="preserve"> </w:t>
      </w:r>
    </w:p>
    <w:p w14:paraId="1C177A30" w14:textId="668DFB43" w:rsidR="005647CA" w:rsidRPr="00AD0F69" w:rsidRDefault="004B1CC8" w:rsidP="00BC6B58">
      <w:pPr>
        <w:spacing w:after="0" w:line="240" w:lineRule="auto"/>
        <w:jc w:val="both"/>
        <w:rPr>
          <w:rFonts w:ascii="Arial Narrow" w:hAnsi="Arial Narrow"/>
          <w:lang w:eastAsia="sk-SK"/>
        </w:rPr>
      </w:pPr>
      <w:r w:rsidRPr="004B1CC8">
        <w:rPr>
          <w:rFonts w:ascii="Arial Narrow" w:hAnsi="Arial Narrow"/>
          <w:lang w:eastAsia="sk-SK"/>
        </w:rPr>
        <w:t>Verejný obstarávateľ môže u osoby, ktorej kapacity majú byť použité na preukázanie technickej spôsobilosti alebo odbornej spôsobilosti, hodnotiť existenciu dôvodov na vylúčenie podľa § 40 ods. 8</w:t>
      </w:r>
      <w:r>
        <w:rPr>
          <w:rFonts w:ascii="Arial Narrow" w:hAnsi="Arial Narrow"/>
          <w:lang w:eastAsia="sk-SK"/>
        </w:rPr>
        <w:t xml:space="preserve"> zákona.</w:t>
      </w:r>
    </w:p>
    <w:p w14:paraId="5D218AF3" w14:textId="6ADC7F84" w:rsidR="005647CA" w:rsidRDefault="005647CA" w:rsidP="00BC6B58">
      <w:pPr>
        <w:spacing w:after="0" w:line="240" w:lineRule="auto"/>
        <w:jc w:val="both"/>
        <w:rPr>
          <w:rFonts w:ascii="Arial Narrow" w:hAnsi="Arial Narrow"/>
          <w:lang w:eastAsia="sk-SK"/>
        </w:rPr>
      </w:pPr>
    </w:p>
    <w:p w14:paraId="41E51970" w14:textId="77777777" w:rsidR="005647CA" w:rsidRPr="00410E33" w:rsidRDefault="005647CA" w:rsidP="005647CA">
      <w:pPr>
        <w:spacing w:line="240" w:lineRule="auto"/>
        <w:jc w:val="both"/>
        <w:rPr>
          <w:rFonts w:ascii="Arial Narrow" w:hAnsi="Arial Narrow"/>
          <w:lang w:eastAsia="sk-SK"/>
        </w:rPr>
      </w:pPr>
      <w:r w:rsidRPr="00410E33">
        <w:rPr>
          <w:rFonts w:ascii="Arial Narrow" w:hAnsi="Arial Narrow"/>
          <w:lang w:eastAsia="sk-SK"/>
        </w:rPr>
        <w:t xml:space="preserve">V prípade uchádzača, ktorého tvorí skupina dodávateľov zúčastnená na verejnom obstarávaní, sa požaduje preukázanie splnenia podmienok účasti za všetkých členov skupiny spoločne. </w:t>
      </w:r>
    </w:p>
    <w:p w14:paraId="0D0DBECC" w14:textId="4CCB9922" w:rsidR="005647CA" w:rsidRDefault="005647CA" w:rsidP="005647CA">
      <w:pPr>
        <w:spacing w:line="240" w:lineRule="auto"/>
        <w:jc w:val="both"/>
        <w:rPr>
          <w:rFonts w:ascii="Arial Narrow" w:hAnsi="Arial Narrow"/>
          <w:lang w:eastAsia="sk-SK"/>
        </w:rPr>
      </w:pPr>
      <w:r w:rsidRPr="00410E33">
        <w:rPr>
          <w:rFonts w:ascii="Arial Narrow" w:hAnsi="Arial Narrow"/>
          <w:lang w:eastAsia="sk-SK"/>
        </w:rPr>
        <w:t>Uchádzačom predkladané doklady musia byť v rovnakej, alebo ekvivalentnej forme podľa uvedenej požiadavky verejného obstarávateľa, pričom z týchto dokladov preukazujúcich spôsobilosť podľa § 34 zákona musí byť zrejmé splnenie vyššie identifikovaných minimálnych úrovní požadovaných verejným obstarávateľom a rovnako musí byť zrejmé, že preukazovanie sa týka osoby uchádzača.</w:t>
      </w:r>
    </w:p>
    <w:p w14:paraId="25A22984" w14:textId="77777777" w:rsidR="007E0984" w:rsidRPr="00DD11DE" w:rsidRDefault="007E0984" w:rsidP="007E0984">
      <w:pPr>
        <w:spacing w:after="0" w:line="240" w:lineRule="auto"/>
        <w:jc w:val="both"/>
        <w:rPr>
          <w:rFonts w:ascii="Arial Narrow" w:hAnsi="Arial Narrow" w:cs="Arial"/>
        </w:rPr>
      </w:pPr>
      <w:r w:rsidRPr="00DD11DE">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751F21FB" w14:textId="46679298" w:rsidR="00C31B8E" w:rsidRDefault="00C31B8E" w:rsidP="005647CA">
      <w:pPr>
        <w:spacing w:line="240" w:lineRule="auto"/>
        <w:jc w:val="both"/>
        <w:rPr>
          <w:rFonts w:ascii="Arial Narrow" w:hAnsi="Arial Narrow"/>
          <w:lang w:eastAsia="sk-SK"/>
        </w:rPr>
      </w:pPr>
    </w:p>
    <w:p w14:paraId="6C6CB6D8" w14:textId="77777777" w:rsidR="00C31B8E" w:rsidRPr="00735EA7" w:rsidRDefault="00C31B8E" w:rsidP="00C31B8E">
      <w:pPr>
        <w:spacing w:after="0" w:line="240" w:lineRule="auto"/>
        <w:jc w:val="both"/>
        <w:rPr>
          <w:rStyle w:val="Jemnzvraznenie"/>
          <w:rFonts w:ascii="Arial Narrow" w:hAnsi="Arial Narrow"/>
          <w:b w:val="0"/>
          <w:sz w:val="22"/>
        </w:rPr>
      </w:pPr>
      <w:r w:rsidRPr="00735EA7">
        <w:rPr>
          <w:rStyle w:val="Jemnzvraznenie"/>
          <w:rFonts w:ascii="Arial Narrow" w:hAnsi="Arial Narrow"/>
          <w:b w:val="0"/>
          <w:sz w:val="22"/>
        </w:rPr>
        <w:lastRenderedPageBreak/>
        <w:t>JEDNOTNÝ EURÓPSKY DOKUMENT</w:t>
      </w:r>
    </w:p>
    <w:p w14:paraId="1B04E51A" w14:textId="74B46D21" w:rsidR="00735EA7" w:rsidRPr="00E53E55" w:rsidRDefault="00735EA7" w:rsidP="00735EA7">
      <w:pPr>
        <w:pStyle w:val="Zarkazkladnhotextu2"/>
        <w:spacing w:before="120" w:line="240" w:lineRule="auto"/>
        <w:ind w:left="0"/>
        <w:jc w:val="both"/>
        <w:rPr>
          <w:rFonts w:ascii="Arial Narrow" w:hAnsi="Arial Narrow" w:cs="Arial Narrow"/>
        </w:rPr>
      </w:pPr>
      <w:r>
        <w:rPr>
          <w:rFonts w:ascii="Arial Narrow" w:hAnsi="Arial Narrow" w:cs="Arial"/>
          <w:lang w:val="sk-SK"/>
        </w:rPr>
        <w:t>Uchádzač</w:t>
      </w:r>
      <w:r w:rsidRPr="00656F41">
        <w:rPr>
          <w:rFonts w:ascii="Arial Narrow" w:hAnsi="Arial Narrow" w:cs="Arial"/>
          <w:lang w:val="sk-SK"/>
        </w:rPr>
        <w:t xml:space="preserve"> </w:t>
      </w:r>
      <w:r w:rsidRPr="001C124D">
        <w:rPr>
          <w:rFonts w:ascii="Arial Narrow" w:hAnsi="Arial Narrow" w:cs="Arial"/>
        </w:rPr>
        <w:t xml:space="preserve">môže predbežne nahradiť doklady na preukázanie splnenia podmienok účasti určené verejným obstarávateľom v tomto verejnom obstarávaní jednotným európskym dokumentom </w:t>
      </w:r>
      <w:r w:rsidRPr="00E53E55">
        <w:rPr>
          <w:rFonts w:ascii="Arial Narrow" w:hAnsi="Arial Narrow" w:cs="Arial"/>
        </w:rPr>
        <w:t xml:space="preserve">podľa </w:t>
      </w:r>
      <w:r w:rsidRPr="00E53E55">
        <w:rPr>
          <w:rFonts w:ascii="Arial Narrow" w:hAnsi="Arial Narrow" w:cs="Arial"/>
          <w:lang w:val="sk-SK"/>
        </w:rPr>
        <w:t>prílohy</w:t>
      </w:r>
      <w:r w:rsidRPr="00E53E55">
        <w:rPr>
          <w:rFonts w:ascii="Arial Narrow" w:hAnsi="Arial Narrow" w:cs="Arial"/>
        </w:rPr>
        <w:t xml:space="preserve"> č. </w:t>
      </w:r>
      <w:r w:rsidR="00574195">
        <w:rPr>
          <w:rFonts w:ascii="Arial Narrow" w:hAnsi="Arial Narrow" w:cs="Arial"/>
          <w:lang w:val="sk-SK"/>
        </w:rPr>
        <w:t>7</w:t>
      </w:r>
      <w:r w:rsidRPr="00E53E55">
        <w:rPr>
          <w:rFonts w:ascii="Arial Narrow" w:hAnsi="Arial Narrow" w:cs="Arial"/>
        </w:rPr>
        <w:t>. Formulár Jednotného európskeho dokumentu týchto súťažných podkladov (ďalej aj ako „JED“).</w:t>
      </w:r>
    </w:p>
    <w:p w14:paraId="25D5DD68" w14:textId="77777777" w:rsidR="00735EA7" w:rsidRPr="00E53E55" w:rsidRDefault="00735EA7" w:rsidP="00735EA7">
      <w:pPr>
        <w:pStyle w:val="Zarkazkladnhotextu2"/>
        <w:spacing w:before="120" w:line="240" w:lineRule="auto"/>
        <w:ind w:left="0"/>
        <w:jc w:val="both"/>
        <w:rPr>
          <w:rFonts w:ascii="Arial Narrow" w:hAnsi="Arial Narrow" w:cs="Arial Narrow"/>
          <w:lang w:val="sk-SK"/>
        </w:rPr>
      </w:pPr>
      <w:r w:rsidRPr="00E53E55">
        <w:rPr>
          <w:rFonts w:ascii="Arial Narrow" w:hAnsi="Arial Narrow" w:cs="Arial Narrow"/>
          <w:u w:val="single"/>
          <w:lang w:val="sk-SK"/>
        </w:rPr>
        <w:t>Vytvorenie elektronickej verzie formuláru JED – postup pre uchádzača:</w:t>
      </w:r>
    </w:p>
    <w:p w14:paraId="189B92C9" w14:textId="41C4BE46" w:rsidR="00735EA7" w:rsidRPr="003E66DB" w:rsidRDefault="00735EA7" w:rsidP="00735EA7">
      <w:pPr>
        <w:pStyle w:val="Zarkazkladnhotextu2"/>
        <w:spacing w:before="120" w:line="240" w:lineRule="auto"/>
        <w:ind w:left="0"/>
        <w:jc w:val="both"/>
        <w:rPr>
          <w:rFonts w:ascii="Arial Narrow" w:hAnsi="Arial Narrow" w:cs="Arial Narrow"/>
          <w:lang w:val="sk-SK"/>
        </w:rPr>
      </w:pPr>
      <w:r w:rsidRPr="00E53E55">
        <w:rPr>
          <w:rFonts w:ascii="Arial Narrow" w:hAnsi="Arial Narrow" w:cs="Arial Narrow"/>
          <w:lang w:val="sk-SK"/>
        </w:rPr>
        <w:t>Verejný obstarávateľ</w:t>
      </w:r>
      <w:r w:rsidRPr="00E53E55">
        <w:rPr>
          <w:rFonts w:ascii="Arial Narrow" w:hAnsi="Arial Narrow" w:cs="Arial Narrow"/>
        </w:rPr>
        <w:t xml:space="preserve"> odporúča, aby </w:t>
      </w:r>
      <w:r w:rsidRPr="00E53E55">
        <w:rPr>
          <w:rFonts w:ascii="Arial Narrow" w:hAnsi="Arial Narrow" w:cs="Arial Narrow"/>
          <w:lang w:val="sk-SK"/>
        </w:rPr>
        <w:t>uchádzač</w:t>
      </w:r>
      <w:r w:rsidRPr="00E53E55">
        <w:rPr>
          <w:rFonts w:ascii="Arial Narrow" w:hAnsi="Arial Narrow" w:cs="Arial Narrow"/>
        </w:rPr>
        <w:t xml:space="preserve"> použil </w:t>
      </w:r>
      <w:proofErr w:type="spellStart"/>
      <w:r w:rsidRPr="00E53E55">
        <w:rPr>
          <w:rFonts w:ascii="Arial Narrow" w:hAnsi="Arial Narrow" w:cs="Arial Narrow"/>
        </w:rPr>
        <w:t>predvyplnený</w:t>
      </w:r>
      <w:proofErr w:type="spellEnd"/>
      <w:r w:rsidRPr="00E53E55">
        <w:rPr>
          <w:rFonts w:ascii="Arial Narrow" w:hAnsi="Arial Narrow" w:cs="Arial Narrow"/>
        </w:rPr>
        <w:t xml:space="preserve"> elektronický formulár JED vo formáte .</w:t>
      </w:r>
      <w:proofErr w:type="spellStart"/>
      <w:r w:rsidRPr="00E53E55">
        <w:rPr>
          <w:rFonts w:ascii="Arial Narrow" w:hAnsi="Arial Narrow" w:cs="Arial Narrow"/>
        </w:rPr>
        <w:t>xml</w:t>
      </w:r>
      <w:proofErr w:type="spellEnd"/>
      <w:r w:rsidRPr="00E53E55">
        <w:rPr>
          <w:rFonts w:ascii="Arial Narrow" w:hAnsi="Arial Narrow" w:cs="Arial Narrow"/>
        </w:rPr>
        <w:t xml:space="preserve">, </w:t>
      </w:r>
      <w:r w:rsidRPr="00E53E55">
        <w:rPr>
          <w:rFonts w:ascii="Arial Narrow" w:hAnsi="Arial Narrow" w:cs="Arial"/>
        </w:rPr>
        <w:t xml:space="preserve">ktorý je prílohou č. </w:t>
      </w:r>
      <w:r w:rsidR="00574195">
        <w:rPr>
          <w:rFonts w:ascii="Arial Narrow" w:hAnsi="Arial Narrow" w:cs="Arial"/>
          <w:lang w:val="sk-SK"/>
        </w:rPr>
        <w:t>7</w:t>
      </w:r>
      <w:r w:rsidRPr="00E53E55">
        <w:rPr>
          <w:rFonts w:ascii="Arial Narrow" w:hAnsi="Arial Narrow" w:cs="Arial"/>
        </w:rPr>
        <w:t xml:space="preserve"> For</w:t>
      </w:r>
      <w:r w:rsidRPr="00A23870">
        <w:rPr>
          <w:rFonts w:ascii="Arial Narrow" w:hAnsi="Arial Narrow" w:cs="Arial"/>
        </w:rPr>
        <w:t>mulár Jednotného európskeho dokumentu týchto súťažných podkladov</w:t>
      </w:r>
      <w:r w:rsidRPr="003E66DB">
        <w:rPr>
          <w:rFonts w:ascii="Arial Narrow" w:hAnsi="Arial Narrow" w:cs="Arial Narrow"/>
        </w:rPr>
        <w:t>.</w:t>
      </w:r>
    </w:p>
    <w:p w14:paraId="235ADEBF" w14:textId="3628CDED" w:rsidR="00735EA7" w:rsidRPr="00656F41" w:rsidRDefault="00735EA7" w:rsidP="00735EA7">
      <w:pPr>
        <w:pStyle w:val="Zarkazkladnhotextu2"/>
        <w:spacing w:before="120" w:line="240" w:lineRule="auto"/>
        <w:ind w:left="0"/>
        <w:jc w:val="both"/>
        <w:rPr>
          <w:rFonts w:ascii="Arial Narrow" w:hAnsi="Arial Narrow"/>
        </w:rPr>
      </w:pPr>
      <w:r w:rsidRPr="00BD0828">
        <w:rPr>
          <w:rFonts w:ascii="Arial Narrow" w:hAnsi="Arial Narrow" w:cs="Arial Narrow"/>
          <w:lang w:val="sk-SK"/>
        </w:rPr>
        <w:t xml:space="preserve">Uchádzač si verejným obstarávateľom pripravenú/vygenerovanú verziu </w:t>
      </w:r>
      <w:proofErr w:type="spellStart"/>
      <w:r w:rsidRPr="00BD0828">
        <w:rPr>
          <w:rFonts w:ascii="Arial Narrow" w:hAnsi="Arial Narrow" w:cs="Arial Narrow"/>
          <w:lang w:val="sk-SK"/>
        </w:rPr>
        <w:t>JED-u</w:t>
      </w:r>
      <w:proofErr w:type="spellEnd"/>
      <w:r w:rsidRPr="00BD0828">
        <w:rPr>
          <w:rFonts w:ascii="Arial Narrow" w:hAnsi="Arial Narrow" w:cs="Arial Narrow"/>
          <w:lang w:val="sk-SK"/>
        </w:rPr>
        <w:t xml:space="preserve"> vo formáte .</w:t>
      </w:r>
      <w:proofErr w:type="spellStart"/>
      <w:r w:rsidRPr="00BD0828">
        <w:rPr>
          <w:rFonts w:ascii="Arial Narrow" w:hAnsi="Arial Narrow" w:cs="Arial Narrow"/>
          <w:lang w:val="sk-SK"/>
        </w:rPr>
        <w:t>xml</w:t>
      </w:r>
      <w:proofErr w:type="spellEnd"/>
      <w:r w:rsidRPr="00BD0828">
        <w:rPr>
          <w:rFonts w:ascii="Arial Narrow" w:hAnsi="Arial Narrow" w:cs="Arial Narrow"/>
          <w:lang w:val="sk-SK"/>
        </w:rPr>
        <w:t xml:space="preserve"> stiahne </w:t>
      </w:r>
      <w:r w:rsidRPr="00BD0828">
        <w:rPr>
          <w:rFonts w:ascii="Arial Narrow" w:hAnsi="Arial Narrow" w:cs="Arial Narrow"/>
          <w:lang w:val="sk-SK"/>
        </w:rPr>
        <w:br/>
        <w:t>do svojho počítača.</w:t>
      </w:r>
      <w:r>
        <w:rPr>
          <w:rFonts w:ascii="Arial Narrow" w:hAnsi="Arial Narrow" w:cs="Arial Narrow"/>
          <w:lang w:val="sk-SK"/>
        </w:rPr>
        <w:t xml:space="preserve"> </w:t>
      </w:r>
      <w:r w:rsidRPr="00085FE7">
        <w:rPr>
          <w:rFonts w:ascii="Arial Narrow" w:hAnsi="Arial Narrow"/>
        </w:rPr>
        <w:t>Následne si uchádzač v internetovom prehliadači otvorí e</w:t>
      </w:r>
      <w:r>
        <w:rPr>
          <w:rFonts w:ascii="Arial Narrow" w:hAnsi="Arial Narrow"/>
          <w:lang w:val="sk-SK"/>
        </w:rPr>
        <w:t>-</w:t>
      </w:r>
      <w:r w:rsidRPr="00085FE7">
        <w:rPr>
          <w:rFonts w:ascii="Arial Narrow" w:hAnsi="Arial Narrow"/>
        </w:rPr>
        <w:t xml:space="preserve">službu Európskej komisie, ktorá je dostupná na adrese: </w:t>
      </w:r>
      <w:hyperlink r:id="rId9" w:history="1">
        <w:r w:rsidRPr="00F26EFA">
          <w:rPr>
            <w:rStyle w:val="Hypertextovprepojenie"/>
            <w:rFonts w:ascii="Arial Narrow" w:hAnsi="Arial Narrow"/>
          </w:rPr>
          <w:t>https://www.uvo.gov.sk/espd/</w:t>
        </w:r>
      </w:hyperlink>
      <w:r w:rsidRPr="00085FE7">
        <w:rPr>
          <w:rFonts w:ascii="Arial Narrow" w:hAnsi="Arial Narrow"/>
          <w:lang w:val="sk-SK"/>
        </w:rPr>
        <w:t>.</w:t>
      </w:r>
      <w:r>
        <w:rPr>
          <w:rFonts w:ascii="Arial Narrow" w:hAnsi="Arial Narrow"/>
          <w:lang w:val="sk-SK"/>
        </w:rPr>
        <w:t xml:space="preserve"> Následne</w:t>
      </w:r>
      <w:r w:rsidRPr="00656F41">
        <w:rPr>
          <w:rFonts w:ascii="Arial Narrow" w:hAnsi="Arial Narrow"/>
        </w:rPr>
        <w:t xml:space="preserve"> vyberie možnosť „Som hospodársky subjekt“ a cez funkciu „Importovať JED“ si otvorí JED vo formáte .</w:t>
      </w:r>
      <w:proofErr w:type="spellStart"/>
      <w:r w:rsidRPr="00656F41">
        <w:rPr>
          <w:rFonts w:ascii="Arial Narrow" w:hAnsi="Arial Narrow"/>
        </w:rPr>
        <w:t>xml</w:t>
      </w:r>
      <w:proofErr w:type="spellEnd"/>
      <w:r w:rsidRPr="00656F41">
        <w:rPr>
          <w:rFonts w:ascii="Arial Narrow" w:hAnsi="Arial Narrow"/>
        </w:rPr>
        <w:t>, ktorý môže následne vyplniť a prostredníctvom tlačidiel „Prehľad“ a následne „Stiahnuť ako“, uložiť do</w:t>
      </w:r>
      <w:r>
        <w:rPr>
          <w:rFonts w:ascii="Arial Narrow" w:hAnsi="Arial Narrow"/>
        </w:rPr>
        <w:t xml:space="preserve"> svojho počítača vo formáte </w:t>
      </w:r>
      <w:proofErr w:type="spellStart"/>
      <w:r>
        <w:rPr>
          <w:rFonts w:ascii="Arial Narrow" w:hAnsi="Arial Narrow"/>
        </w:rPr>
        <w:t>pdf</w:t>
      </w:r>
      <w:proofErr w:type="spellEnd"/>
      <w:r>
        <w:rPr>
          <w:rFonts w:ascii="Arial Narrow" w:hAnsi="Arial Narrow"/>
          <w:lang w:val="sk-SK"/>
        </w:rPr>
        <w:t xml:space="preserve">, </w:t>
      </w:r>
      <w:r w:rsidRPr="0023739F">
        <w:rPr>
          <w:rFonts w:ascii="Arial Narrow" w:hAnsi="Arial Narrow"/>
          <w:lang w:val="sk-SK"/>
        </w:rPr>
        <w:t xml:space="preserve">ktorý predkladá spôsobom určeným funkcionalitou </w:t>
      </w:r>
      <w:r w:rsidR="0049284E" w:rsidRPr="0049284E">
        <w:rPr>
          <w:rFonts w:ascii="Arial Narrow" w:hAnsi="Arial Narrow"/>
          <w:lang w:val="sk-SK"/>
        </w:rPr>
        <w:t>JOSEPHINE</w:t>
      </w:r>
      <w:r w:rsidRPr="0023739F">
        <w:rPr>
          <w:rFonts w:ascii="Arial Narrow" w:hAnsi="Arial Narrow"/>
          <w:lang w:val="sk-SK"/>
        </w:rPr>
        <w:t xml:space="preserve"> ako súčasť svojej ponuky</w:t>
      </w:r>
      <w:r>
        <w:rPr>
          <w:rFonts w:ascii="Arial Narrow" w:hAnsi="Arial Narrow"/>
          <w:lang w:val="sk-SK"/>
        </w:rPr>
        <w:t>.</w:t>
      </w:r>
    </w:p>
    <w:p w14:paraId="702001ED" w14:textId="6C055212" w:rsidR="00735EA7" w:rsidRPr="00F34B9D" w:rsidRDefault="005C1A8A" w:rsidP="00735EA7">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0" w:history="1">
        <w:r w:rsidRPr="00513862">
          <w:rPr>
            <w:rStyle w:val="Hypertextovprepojenie"/>
            <w:rFonts w:ascii="Arial Narrow" w:hAnsi="Arial Narrow"/>
          </w:rPr>
          <w:t>https://www.uvo.gov.sk/jednotny-europsky-dokument-pre-verejne-obstaravanie-602.html</w:t>
        </w:r>
      </w:hyperlink>
      <w:r>
        <w:rPr>
          <w:rFonts w:ascii="Arial Narrow" w:hAnsi="Arial Narrow"/>
        </w:rPr>
        <w:t xml:space="preserve"> </w:t>
      </w:r>
      <w:r w:rsidRPr="004D7B17">
        <w:rPr>
          <w:rFonts w:ascii="Arial Narrow" w:hAnsi="Arial Narrow"/>
        </w:rPr>
        <w:t>:</w:t>
      </w:r>
      <w:r>
        <w:rPr>
          <w:rFonts w:ascii="Arial Narrow" w:hAnsi="Arial Narrow"/>
        </w:rPr>
        <w:t xml:space="preserve"> JED - príručka k službe ESPD</w:t>
      </w:r>
    </w:p>
    <w:p w14:paraId="16D5283E" w14:textId="77777777" w:rsidR="00735EA7" w:rsidRPr="004D7B17" w:rsidRDefault="00735EA7" w:rsidP="00735EA7">
      <w:pPr>
        <w:autoSpaceDE w:val="0"/>
        <w:autoSpaceDN w:val="0"/>
        <w:adjustRightInd w:val="0"/>
        <w:spacing w:before="120" w:after="120" w:line="240" w:lineRule="auto"/>
        <w:jc w:val="both"/>
        <w:rPr>
          <w:rFonts w:ascii="Arial Narrow" w:hAnsi="Arial Narrow"/>
          <w:lang w:eastAsia="sk-SK"/>
        </w:rPr>
      </w:pPr>
      <w:bookmarkStart w:id="1" w:name="_Hlk524506959"/>
      <w:r w:rsidRPr="004D7B17">
        <w:rPr>
          <w:rFonts w:ascii="Arial Narrow" w:hAnsi="Arial Narrow"/>
          <w:lang w:eastAsia="sk-SK"/>
        </w:rPr>
        <w:t>Vo formulári JED uchádzač vyplní nasledovné časti:</w:t>
      </w:r>
    </w:p>
    <w:bookmarkEnd w:id="1"/>
    <w:p w14:paraId="0A758853" w14:textId="77777777" w:rsidR="00735EA7" w:rsidRPr="004D7B17" w:rsidRDefault="00735EA7" w:rsidP="00735EA7">
      <w:pPr>
        <w:numPr>
          <w:ilvl w:val="0"/>
          <w:numId w:val="42"/>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 – A, B a C,</w:t>
      </w:r>
    </w:p>
    <w:p w14:paraId="59FB9BA9" w14:textId="77777777" w:rsidR="00735EA7" w:rsidRPr="004D7B17" w:rsidRDefault="00735EA7" w:rsidP="00735EA7">
      <w:pPr>
        <w:numPr>
          <w:ilvl w:val="0"/>
          <w:numId w:val="42"/>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III - A, B, C a D,</w:t>
      </w:r>
    </w:p>
    <w:p w14:paraId="248F957D" w14:textId="77777777" w:rsidR="00735EA7" w:rsidRPr="004D7B17" w:rsidRDefault="00735EA7" w:rsidP="00735EA7">
      <w:pPr>
        <w:numPr>
          <w:ilvl w:val="0"/>
          <w:numId w:val="42"/>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rPr>
        <w:t>časť IV –</w:t>
      </w:r>
      <w:r w:rsidRPr="004D7B17">
        <w:rPr>
          <w:rFonts w:ascii="Arial Narrow" w:hAnsi="Arial Narrow"/>
          <w:color w:val="000000"/>
        </w:rPr>
        <w:t xml:space="preserve"> oddiel α</w:t>
      </w:r>
      <w:r>
        <w:rPr>
          <w:rFonts w:ascii="Arial Narrow" w:hAnsi="Arial Narrow"/>
          <w:color w:val="000000"/>
        </w:rPr>
        <w:t xml:space="preserve"> </w:t>
      </w:r>
      <w:r w:rsidRPr="002C5239">
        <w:rPr>
          <w:rFonts w:ascii="Arial Narrow" w:hAnsi="Arial Narrow" w:cs="Arial"/>
          <w:color w:val="000000"/>
        </w:rPr>
        <w:t>(globálny údaj pre všetky podmienky účasti)</w:t>
      </w:r>
      <w:r w:rsidRPr="004D7B17">
        <w:rPr>
          <w:rFonts w:ascii="Arial Narrow" w:hAnsi="Arial Narrow"/>
          <w:color w:val="000000"/>
        </w:rPr>
        <w:t>,</w:t>
      </w:r>
    </w:p>
    <w:p w14:paraId="33668FE3" w14:textId="77777777" w:rsidR="00735EA7" w:rsidRPr="004D7B17" w:rsidRDefault="00735EA7" w:rsidP="00735EA7">
      <w:pPr>
        <w:numPr>
          <w:ilvl w:val="0"/>
          <w:numId w:val="42"/>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VI.</w:t>
      </w:r>
    </w:p>
    <w:p w14:paraId="00AAC924" w14:textId="3C18C6DA" w:rsidR="00735EA7" w:rsidRPr="004D7B17" w:rsidRDefault="005C1A8A" w:rsidP="00735EA7">
      <w:pPr>
        <w:autoSpaceDE w:val="0"/>
        <w:autoSpaceDN w:val="0"/>
        <w:adjustRightInd w:val="0"/>
        <w:spacing w:before="120" w:after="120" w:line="240" w:lineRule="auto"/>
        <w:jc w:val="both"/>
        <w:rPr>
          <w:rFonts w:ascii="Arial Narrow" w:hAnsi="Arial Narrow"/>
        </w:rPr>
      </w:pPr>
      <w:r w:rsidRPr="004D7B17">
        <w:rPr>
          <w:rFonts w:ascii="Arial Narrow" w:hAnsi="Arial Narrow"/>
        </w:rPr>
        <w:t xml:space="preserve">Uchádzač uvedie v JED všetky relevantné informácie požadované verejným obstarávateľom, uvedené v oznámení o vyhlásení verejného obstarávania a v týchto súťažných podkladoch, ktoré vyplní podľa pokynov verejného obstarávateľa, ako aj pokynov Úradu pre verejné obstarávanie uvedených v manuáli na stránke Úradu pre verejné obstarávanie - </w:t>
      </w:r>
      <w:hyperlink r:id="rId11" w:history="1">
        <w:r w:rsidRPr="00513862">
          <w:rPr>
            <w:rStyle w:val="Hypertextovprepojenie"/>
            <w:rFonts w:ascii="Arial Narrow" w:hAnsi="Arial Narrow"/>
          </w:rPr>
          <w:t>https://www.uvo.gov.sk/jednotny-europsky-dokument-pre-verejne-obstaravanie-602.html</w:t>
        </w:r>
      </w:hyperlink>
      <w:r>
        <w:rPr>
          <w:rFonts w:ascii="Arial Narrow" w:hAnsi="Arial Narrow"/>
        </w:rPr>
        <w:t xml:space="preserve"> </w:t>
      </w:r>
      <w:r w:rsidRPr="00FD625B">
        <w:rPr>
          <w:rFonts w:ascii="Arial Narrow" w:hAnsi="Arial Narrow"/>
        </w:rPr>
        <w:t>,</w:t>
      </w:r>
      <w:r w:rsidRPr="004D7B17">
        <w:rPr>
          <w:rFonts w:ascii="Arial Narrow" w:hAnsi="Arial Narrow"/>
        </w:rPr>
        <w:t xml:space="preserve"> okrem časti I. označenej ako „Informácie týkajúce sa postupu verejného obstarávania a verejného obstarávateľa“ (pokiaľ uchádzač použije JED, ktorý je súčasťou týchto súťažných podkladov).</w:t>
      </w:r>
    </w:p>
    <w:p w14:paraId="32F31D1B" w14:textId="77777777" w:rsidR="00735EA7" w:rsidRPr="004D7B17" w:rsidRDefault="00735EA7" w:rsidP="00735EA7">
      <w:pPr>
        <w:spacing w:before="120" w:after="120" w:line="240" w:lineRule="auto"/>
        <w:jc w:val="both"/>
        <w:rPr>
          <w:rFonts w:ascii="Arial Narrow" w:hAnsi="Arial Narrow"/>
        </w:rPr>
      </w:pPr>
      <w:r w:rsidRPr="004D7B17">
        <w:rPr>
          <w:rFonts w:ascii="Arial Narrow" w:hAnsi="Arial Narrow"/>
        </w:rPr>
        <w:t xml:space="preserve">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  </w:t>
      </w:r>
    </w:p>
    <w:p w14:paraId="33B06309" w14:textId="77777777" w:rsidR="00735EA7" w:rsidRPr="004D7B17" w:rsidRDefault="00735EA7" w:rsidP="00735EA7">
      <w:pPr>
        <w:spacing w:before="120" w:after="120" w:line="240" w:lineRule="auto"/>
        <w:jc w:val="both"/>
        <w:rPr>
          <w:rFonts w:ascii="Arial Narrow" w:hAnsi="Arial Narrow"/>
        </w:rPr>
      </w:pPr>
      <w:r w:rsidRPr="004D7B17">
        <w:rPr>
          <w:rFonts w:ascii="Arial Narrow" w:hAnsi="Arial Narrow"/>
        </w:rPr>
        <w:t xml:space="preserve">Uchádzač, ktorý sa verejného obstarávania zúčastňuje samostatne, </w:t>
      </w:r>
      <w:r w:rsidRPr="004D7B17">
        <w:rPr>
          <w:rFonts w:ascii="Arial Narrow" w:hAnsi="Arial Narrow"/>
          <w:b/>
        </w:rPr>
        <w:t>ale využíva zdroje a/alebo kapacity iných osôb na preukázanie splnenia podmienok účasti</w:t>
      </w:r>
      <w:r w:rsidRPr="004D7B17">
        <w:rPr>
          <w:rFonts w:ascii="Arial Narrow" w:hAnsi="Arial Narrow"/>
        </w:rPr>
        <w:t xml:space="preserve">, </w:t>
      </w:r>
      <w:r w:rsidRPr="004D7B17">
        <w:rPr>
          <w:rFonts w:ascii="Arial Narrow" w:hAnsi="Arial Narrow"/>
          <w:b/>
        </w:rPr>
        <w:t>vyplní a predloží JED za seba spolu s vyplneným/vyplnenými,</w:t>
      </w:r>
      <w:r w:rsidRPr="004D7B17">
        <w:rPr>
          <w:rFonts w:ascii="Arial Narrow" w:hAnsi="Arial Narrow"/>
        </w:rPr>
        <w:t xml:space="preserve"> </w:t>
      </w:r>
      <w:r w:rsidRPr="004D7B17">
        <w:rPr>
          <w:rFonts w:ascii="Arial Narrow" w:hAnsi="Arial Narrow"/>
          <w:b/>
        </w:rPr>
        <w:t>samostatným/samostatnými JED/JED</w:t>
      </w:r>
      <w:r w:rsidRPr="004D7B17">
        <w:rPr>
          <w:rFonts w:ascii="Arial Narrow" w:hAnsi="Arial Narrow"/>
        </w:rPr>
        <w:t>, ktorý/ktoré obsahuje/obsahujú príslušné informácie</w:t>
      </w:r>
      <w:r w:rsidRPr="004D7B17">
        <w:rPr>
          <w:rFonts w:ascii="Arial Narrow" w:hAnsi="Arial Narrow"/>
          <w:b/>
        </w:rPr>
        <w:t>, ktorých zdroje a/alebo kapacity využíva uchádzač na preukázanie splnenia podmienok účasti v tomto verejnom obstarávaní.</w:t>
      </w:r>
    </w:p>
    <w:p w14:paraId="10D42787" w14:textId="7BF7B6E2" w:rsidR="00735EA7" w:rsidRPr="004D7B17" w:rsidRDefault="00735EA7" w:rsidP="00735EA7">
      <w:pPr>
        <w:spacing w:after="120" w:line="240" w:lineRule="auto"/>
        <w:jc w:val="both"/>
        <w:rPr>
          <w:rFonts w:ascii="Arial Narrow" w:hAnsi="Arial Narrow"/>
          <w:b/>
        </w:rPr>
      </w:pPr>
      <w:r w:rsidRPr="004D7B17">
        <w:rPr>
          <w:rFonts w:ascii="Arial Narrow" w:hAnsi="Arial Narrow"/>
          <w:b/>
        </w:rPr>
        <w:t>V prípade, že uchádzača tvorí skupina dodávateľov</w:t>
      </w:r>
      <w:r w:rsidRPr="004D7B17">
        <w:rPr>
          <w:rFonts w:ascii="Arial Narrow" w:hAnsi="Arial Narrow"/>
        </w:rPr>
        <w:t xml:space="preserve"> zúčastnená vo verejnom obstarávaní, uchádzač </w:t>
      </w:r>
      <w:r>
        <w:rPr>
          <w:rFonts w:ascii="Arial Narrow" w:hAnsi="Arial Narrow"/>
        </w:rPr>
        <w:br/>
      </w:r>
      <w:r w:rsidRPr="004D7B17">
        <w:rPr>
          <w:rFonts w:ascii="Arial Narrow" w:hAnsi="Arial Narrow"/>
          <w:b/>
        </w:rPr>
        <w:t>vyplní a predloží JED s požadovanými informáciami za kaž</w:t>
      </w:r>
      <w:r w:rsidR="00400F8D">
        <w:rPr>
          <w:rFonts w:ascii="Arial Narrow" w:hAnsi="Arial Narrow"/>
          <w:b/>
        </w:rPr>
        <w:t>dého člena skupiny dodávateľov.</w:t>
      </w:r>
    </w:p>
    <w:p w14:paraId="149108A2" w14:textId="700F0893" w:rsidR="00735EA7" w:rsidRDefault="007301CF" w:rsidP="00735EA7">
      <w:pPr>
        <w:autoSpaceDE w:val="0"/>
        <w:autoSpaceDN w:val="0"/>
        <w:adjustRightInd w:val="0"/>
        <w:spacing w:after="0" w:line="240" w:lineRule="auto"/>
        <w:jc w:val="both"/>
        <w:rPr>
          <w:rFonts w:ascii="Arial Narrow" w:hAnsi="Arial Narrow"/>
        </w:rPr>
      </w:pPr>
      <w:r w:rsidRPr="003D1BA2">
        <w:rPr>
          <w:rFonts w:ascii="Arial Narrow" w:hAnsi="Arial Narrow"/>
        </w:rPr>
        <w:t xml:space="preserve">Podľa § 39 ods. 6 zákona, ak uchádzač použije </w:t>
      </w:r>
      <w:r>
        <w:rPr>
          <w:rFonts w:ascii="Arial Narrow" w:hAnsi="Arial Narrow"/>
        </w:rPr>
        <w:t>JED</w:t>
      </w:r>
      <w:r w:rsidRPr="003D1BA2">
        <w:rPr>
          <w:rFonts w:ascii="Arial Narrow" w:hAnsi="Arial Narrow"/>
        </w:rPr>
        <w:t xml:space="preserve">, verejný obstarávateľ môže na zabezpečenie riadneho priebehu verejného obstarávania kedykoľvek v jeho priebehu písomne – elektronickými prostriedkami, </w:t>
      </w:r>
      <w:r w:rsidRPr="008F3D29">
        <w:rPr>
          <w:rFonts w:ascii="Arial Narrow" w:hAnsi="Arial Narrow"/>
        </w:rPr>
        <w:t xml:space="preserve">prostredníctvom komunikačného rozhrania </w:t>
      </w:r>
      <w:r w:rsidR="004B1CC8">
        <w:rPr>
          <w:rFonts w:ascii="Arial Narrow" w:hAnsi="Arial Narrow"/>
        </w:rPr>
        <w:t>elektronického prostriedku</w:t>
      </w:r>
      <w:r w:rsidRPr="008F3D29">
        <w:rPr>
          <w:rFonts w:ascii="Arial Narrow" w:hAnsi="Arial Narrow"/>
        </w:rPr>
        <w:t xml:space="preserve"> JOSEPHINE</w:t>
      </w:r>
      <w:r w:rsidRPr="003D1BA2">
        <w:rPr>
          <w:rFonts w:ascii="Arial Narrow" w:hAnsi="Arial Narrow"/>
        </w:rPr>
        <w:t xml:space="preserve">, požiadať uchádzača o predloženie dokladu alebo dokladov nahradených </w:t>
      </w:r>
      <w:r>
        <w:rPr>
          <w:rFonts w:ascii="Arial Narrow" w:hAnsi="Arial Narrow"/>
        </w:rPr>
        <w:t>JED</w:t>
      </w:r>
      <w:r w:rsidRPr="003D1BA2">
        <w:rPr>
          <w:rFonts w:ascii="Arial Narrow" w:hAnsi="Arial Narrow"/>
        </w:rPr>
        <w:t xml:space="preserve">. Uchádzač doručí elektronicky </w:t>
      </w:r>
      <w:r w:rsidRPr="008F3D29">
        <w:rPr>
          <w:rFonts w:ascii="Arial Narrow" w:hAnsi="Arial Narrow"/>
        </w:rPr>
        <w:t xml:space="preserve">prostredníctvom komunikačného rozhrania </w:t>
      </w:r>
      <w:r w:rsidR="004B1CC8">
        <w:rPr>
          <w:rFonts w:ascii="Arial Narrow" w:hAnsi="Arial Narrow"/>
        </w:rPr>
        <w:t>elektronického prostriedku</w:t>
      </w:r>
      <w:r w:rsidRPr="008F3D29">
        <w:rPr>
          <w:rFonts w:ascii="Arial Narrow" w:hAnsi="Arial Narrow"/>
        </w:rPr>
        <w:t xml:space="preserve"> JOSEPHINE</w:t>
      </w:r>
      <w:r w:rsidRPr="003D1BA2">
        <w:rPr>
          <w:rFonts w:ascii="Arial Narrow" w:hAnsi="Arial Narrow"/>
        </w:rPr>
        <w:t xml:space="preserve"> doklady verejnému obstarávateľovi do piatich pracovných dní odo dňa doručenia žiadosti, ak verejný obstarávateľ neurčil v žiadosti dlhšiu lehotu.</w:t>
      </w:r>
    </w:p>
    <w:p w14:paraId="617A3B76" w14:textId="77777777" w:rsidR="00735EA7" w:rsidRDefault="00735EA7" w:rsidP="00735EA7">
      <w:pPr>
        <w:autoSpaceDE w:val="0"/>
        <w:autoSpaceDN w:val="0"/>
        <w:adjustRightInd w:val="0"/>
        <w:spacing w:after="0" w:line="240" w:lineRule="auto"/>
        <w:jc w:val="both"/>
        <w:rPr>
          <w:rFonts w:ascii="Arial Narrow" w:hAnsi="Arial Narrow"/>
        </w:rPr>
        <w:sectPr w:rsidR="00735EA7" w:rsidSect="00E659B6">
          <w:footerReference w:type="default" r:id="rId12"/>
          <w:pgSz w:w="11906" w:h="16838"/>
          <w:pgMar w:top="1304" w:right="1418" w:bottom="1304" w:left="1418" w:header="709" w:footer="709" w:gutter="0"/>
          <w:cols w:space="708"/>
          <w:docGrid w:linePitch="360"/>
        </w:sectPr>
      </w:pPr>
    </w:p>
    <w:p w14:paraId="29480C63" w14:textId="77777777" w:rsidR="00735EA7" w:rsidRPr="00016427" w:rsidRDefault="00735EA7" w:rsidP="00735EA7">
      <w:pPr>
        <w:jc w:val="center"/>
        <w:rPr>
          <w:rFonts w:ascii="Arial Narrow" w:hAnsi="Arial Narrow"/>
          <w:sz w:val="24"/>
        </w:rPr>
      </w:pPr>
      <w:r w:rsidRPr="00016427">
        <w:rPr>
          <w:rFonts w:ascii="Arial Narrow" w:hAnsi="Arial Narrow"/>
          <w:color w:val="808080" w:themeColor="background1" w:themeShade="80"/>
          <w:sz w:val="24"/>
        </w:rPr>
        <w:lastRenderedPageBreak/>
        <w:t>(odporúčaný vzor)</w:t>
      </w:r>
    </w:p>
    <w:p w14:paraId="4C1008BB" w14:textId="42F9EC23" w:rsidR="00735EA7" w:rsidRPr="007A3482" w:rsidRDefault="00735EA7" w:rsidP="00735EA7">
      <w:pPr>
        <w:jc w:val="center"/>
        <w:rPr>
          <w:rFonts w:ascii="Arial Narrow" w:hAnsi="Arial Narrow"/>
          <w:sz w:val="24"/>
        </w:rPr>
      </w:pPr>
      <w:r w:rsidRPr="007A3482">
        <w:rPr>
          <w:rFonts w:ascii="Arial Narrow" w:hAnsi="Arial Narrow"/>
          <w:sz w:val="24"/>
        </w:rPr>
        <w:t xml:space="preserve">Zoznam </w:t>
      </w:r>
      <w:r w:rsidR="00574195">
        <w:rPr>
          <w:rFonts w:ascii="Arial Narrow" w:hAnsi="Arial Narrow"/>
          <w:sz w:val="24"/>
        </w:rPr>
        <w:t>technikov</w:t>
      </w:r>
    </w:p>
    <w:tbl>
      <w:tblPr>
        <w:tblStyle w:val="Mriekatabuky"/>
        <w:tblpPr w:leftFromText="141" w:rightFromText="141" w:horzAnchor="margin" w:tblpX="137" w:tblpY="1016"/>
        <w:tblW w:w="9039" w:type="dxa"/>
        <w:tblLook w:val="04A0" w:firstRow="1" w:lastRow="0" w:firstColumn="1" w:lastColumn="0" w:noHBand="0" w:noVBand="1"/>
      </w:tblPr>
      <w:tblGrid>
        <w:gridCol w:w="3085"/>
        <w:gridCol w:w="2977"/>
        <w:gridCol w:w="2977"/>
      </w:tblGrid>
      <w:tr w:rsidR="00735EA7" w14:paraId="128FF21A" w14:textId="77777777" w:rsidTr="005C1A8A">
        <w:tc>
          <w:tcPr>
            <w:tcW w:w="9039" w:type="dxa"/>
            <w:gridSpan w:val="3"/>
            <w:vAlign w:val="center"/>
          </w:tcPr>
          <w:p w14:paraId="1E2BD4D0" w14:textId="657C2864" w:rsidR="009E0101" w:rsidRPr="008572ED" w:rsidRDefault="00574195" w:rsidP="009C5304">
            <w:pPr>
              <w:spacing w:after="0" w:line="240" w:lineRule="auto"/>
              <w:rPr>
                <w:rFonts w:ascii="Arial Narrow" w:hAnsi="Arial Narrow"/>
              </w:rPr>
            </w:pPr>
            <w:r w:rsidRPr="00574195">
              <w:rPr>
                <w:rFonts w:ascii="Arial Narrow" w:hAnsi="Arial Narrow"/>
              </w:rPr>
              <w:t xml:space="preserve">„Zvýšenie kapacity vládneho </w:t>
            </w:r>
            <w:proofErr w:type="spellStart"/>
            <w:r w:rsidRPr="00574195">
              <w:rPr>
                <w:rFonts w:ascii="Arial Narrow" w:hAnsi="Arial Narrow"/>
              </w:rPr>
              <w:t>cloudu</w:t>
            </w:r>
            <w:proofErr w:type="spellEnd"/>
            <w:r w:rsidRPr="00574195">
              <w:rPr>
                <w:rFonts w:ascii="Arial Narrow" w:hAnsi="Arial Narrow"/>
              </w:rPr>
              <w:t xml:space="preserve"> v Datacentre Kopčianska“ - </w:t>
            </w:r>
            <w:r w:rsidR="009C5304">
              <w:rPr>
                <w:rFonts w:ascii="Arial Narrow" w:hAnsi="Arial Narrow"/>
              </w:rPr>
              <w:t>2</w:t>
            </w:r>
            <w:r w:rsidRPr="00574195">
              <w:rPr>
                <w:rFonts w:ascii="Arial Narrow" w:hAnsi="Arial Narrow"/>
              </w:rPr>
              <w:t xml:space="preserve">.časť zákazky „Zabezpečenie HW a SW infraštruktúry pre </w:t>
            </w:r>
            <w:proofErr w:type="spellStart"/>
            <w:r w:rsidRPr="00574195">
              <w:rPr>
                <w:rFonts w:ascii="Arial Narrow" w:hAnsi="Arial Narrow"/>
              </w:rPr>
              <w:t>IaaS</w:t>
            </w:r>
            <w:proofErr w:type="spellEnd"/>
            <w:r w:rsidRPr="00574195">
              <w:rPr>
                <w:rFonts w:ascii="Arial Narrow" w:hAnsi="Arial Narrow"/>
              </w:rPr>
              <w:t xml:space="preserve"> – </w:t>
            </w:r>
            <w:proofErr w:type="spellStart"/>
            <w:r w:rsidR="009C5304">
              <w:rPr>
                <w:rFonts w:ascii="Arial Narrow" w:hAnsi="Arial Narrow"/>
              </w:rPr>
              <w:t>Storage</w:t>
            </w:r>
            <w:proofErr w:type="spellEnd"/>
            <w:r w:rsidRPr="00574195">
              <w:rPr>
                <w:rFonts w:ascii="Arial Narrow" w:hAnsi="Arial Narrow"/>
              </w:rPr>
              <w:t>“</w:t>
            </w:r>
          </w:p>
        </w:tc>
      </w:tr>
      <w:tr w:rsidR="00735EA7" w14:paraId="36AEC908" w14:textId="77777777" w:rsidTr="005C1A8A">
        <w:tc>
          <w:tcPr>
            <w:tcW w:w="3085" w:type="dxa"/>
            <w:vAlign w:val="center"/>
          </w:tcPr>
          <w:p w14:paraId="37478E50" w14:textId="77777777" w:rsidR="00735EA7" w:rsidRPr="009E0101" w:rsidRDefault="00735EA7" w:rsidP="009E0101">
            <w:pPr>
              <w:spacing w:after="0" w:line="240" w:lineRule="auto"/>
              <w:rPr>
                <w:rFonts w:ascii="Arial Narrow" w:hAnsi="Arial Narrow"/>
              </w:rPr>
            </w:pPr>
            <w:r w:rsidRPr="009E0101">
              <w:rPr>
                <w:rFonts w:ascii="Arial Narrow" w:hAnsi="Arial Narrow"/>
              </w:rPr>
              <w:t>meno a priezvisko príslušnej osoby</w:t>
            </w:r>
          </w:p>
        </w:tc>
        <w:tc>
          <w:tcPr>
            <w:tcW w:w="2977" w:type="dxa"/>
            <w:vAlign w:val="center"/>
          </w:tcPr>
          <w:p w14:paraId="4F2B55C0" w14:textId="77777777" w:rsidR="00735EA7" w:rsidRPr="009E0101" w:rsidRDefault="00735EA7" w:rsidP="009E0101">
            <w:pPr>
              <w:spacing w:after="0" w:line="240" w:lineRule="auto"/>
              <w:rPr>
                <w:rFonts w:ascii="Arial Narrow" w:hAnsi="Arial Narrow"/>
              </w:rPr>
            </w:pPr>
            <w:r w:rsidRPr="009E0101">
              <w:rPr>
                <w:rFonts w:ascii="Arial Narrow" w:hAnsi="Arial Narrow"/>
              </w:rPr>
              <w:t>pozícia v tíme</w:t>
            </w:r>
          </w:p>
        </w:tc>
        <w:tc>
          <w:tcPr>
            <w:tcW w:w="2977" w:type="dxa"/>
            <w:vAlign w:val="center"/>
          </w:tcPr>
          <w:p w14:paraId="4C85738D" w14:textId="41259097" w:rsidR="00735EA7" w:rsidRPr="009E0101" w:rsidRDefault="00735EA7" w:rsidP="009E0101">
            <w:pPr>
              <w:spacing w:after="0" w:line="240" w:lineRule="auto"/>
              <w:rPr>
                <w:rFonts w:ascii="Arial Narrow" w:hAnsi="Arial Narrow"/>
              </w:rPr>
            </w:pPr>
            <w:r w:rsidRPr="009E0101">
              <w:rPr>
                <w:rFonts w:ascii="Arial Narrow" w:hAnsi="Arial Narrow"/>
              </w:rPr>
              <w:t xml:space="preserve">vzťah osoby k uchádzačovi </w:t>
            </w:r>
            <w:r w:rsidRPr="009E0101">
              <w:rPr>
                <w:rFonts w:ascii="Arial Narrow" w:hAnsi="Arial Narrow"/>
              </w:rPr>
              <w:br/>
              <w:t>(zamestnanec / iná osoba v zmysle § 34 ods. 3 zákona o verejnom obstarávaní</w:t>
            </w:r>
            <w:r w:rsidR="009E0101" w:rsidRPr="009E0101">
              <w:rPr>
                <w:rFonts w:ascii="Arial Narrow" w:hAnsi="Arial Narrow"/>
              </w:rPr>
              <w:t>)</w:t>
            </w:r>
          </w:p>
        </w:tc>
      </w:tr>
      <w:tr w:rsidR="00735EA7" w14:paraId="47836B27" w14:textId="77777777" w:rsidTr="005C1A8A">
        <w:tc>
          <w:tcPr>
            <w:tcW w:w="3085" w:type="dxa"/>
            <w:vAlign w:val="center"/>
          </w:tcPr>
          <w:p w14:paraId="6A630574" w14:textId="77777777" w:rsidR="00735EA7" w:rsidRPr="0081431C" w:rsidRDefault="00735EA7" w:rsidP="009E0101">
            <w:pPr>
              <w:spacing w:after="0" w:line="240" w:lineRule="auto"/>
              <w:rPr>
                <w:rFonts w:ascii="Arial Narrow" w:hAnsi="Arial Narrow"/>
              </w:rPr>
            </w:pPr>
          </w:p>
        </w:tc>
        <w:tc>
          <w:tcPr>
            <w:tcW w:w="2977" w:type="dxa"/>
            <w:vAlign w:val="center"/>
          </w:tcPr>
          <w:p w14:paraId="7C70C138" w14:textId="77777777" w:rsidR="00735EA7" w:rsidRDefault="00574195" w:rsidP="009E0101">
            <w:pPr>
              <w:spacing w:after="0" w:line="240" w:lineRule="auto"/>
              <w:rPr>
                <w:rFonts w:ascii="Arial Narrow" w:hAnsi="Arial Narrow"/>
              </w:rPr>
            </w:pPr>
            <w:r w:rsidRPr="00574195">
              <w:rPr>
                <w:rFonts w:ascii="Arial Narrow" w:hAnsi="Arial Narrow"/>
              </w:rPr>
              <w:t>Technik č. 1 Projektový manažér</w:t>
            </w:r>
          </w:p>
          <w:p w14:paraId="73D53344" w14:textId="33F5EC23" w:rsidR="00574195" w:rsidRPr="008572ED" w:rsidRDefault="00574195" w:rsidP="009E0101">
            <w:pPr>
              <w:spacing w:after="0" w:line="240" w:lineRule="auto"/>
              <w:rPr>
                <w:rFonts w:ascii="Arial Narrow" w:hAnsi="Arial Narrow"/>
              </w:rPr>
            </w:pPr>
          </w:p>
        </w:tc>
        <w:tc>
          <w:tcPr>
            <w:tcW w:w="2977" w:type="dxa"/>
            <w:vAlign w:val="center"/>
          </w:tcPr>
          <w:p w14:paraId="551CA8C5" w14:textId="77777777" w:rsidR="00735EA7" w:rsidRPr="0081431C" w:rsidRDefault="00735EA7" w:rsidP="009E0101">
            <w:pPr>
              <w:spacing w:after="0" w:line="240" w:lineRule="auto"/>
              <w:rPr>
                <w:rFonts w:ascii="Arial Narrow" w:hAnsi="Arial Narrow"/>
              </w:rPr>
            </w:pPr>
          </w:p>
        </w:tc>
      </w:tr>
      <w:tr w:rsidR="00735EA7" w14:paraId="0DA0A30F" w14:textId="77777777" w:rsidTr="005C1A8A">
        <w:tc>
          <w:tcPr>
            <w:tcW w:w="3085" w:type="dxa"/>
            <w:vAlign w:val="center"/>
          </w:tcPr>
          <w:p w14:paraId="17B28BFD" w14:textId="77777777" w:rsidR="00735EA7" w:rsidRPr="0081431C" w:rsidRDefault="00735EA7" w:rsidP="009E0101">
            <w:pPr>
              <w:spacing w:after="0" w:line="240" w:lineRule="auto"/>
              <w:rPr>
                <w:rFonts w:ascii="Arial Narrow" w:hAnsi="Arial Narrow"/>
              </w:rPr>
            </w:pPr>
          </w:p>
        </w:tc>
        <w:tc>
          <w:tcPr>
            <w:tcW w:w="2977" w:type="dxa"/>
            <w:vAlign w:val="center"/>
          </w:tcPr>
          <w:p w14:paraId="37B13410" w14:textId="4B0AC1D1" w:rsidR="00735EA7" w:rsidRPr="008572ED" w:rsidRDefault="00391CD8" w:rsidP="009E0101">
            <w:pPr>
              <w:spacing w:after="0" w:line="240" w:lineRule="auto"/>
              <w:rPr>
                <w:rFonts w:ascii="Arial Narrow" w:hAnsi="Arial Narrow"/>
              </w:rPr>
            </w:pPr>
            <w:r w:rsidRPr="00391CD8">
              <w:rPr>
                <w:rFonts w:ascii="Arial Narrow" w:hAnsi="Arial Narrow"/>
              </w:rPr>
              <w:t xml:space="preserve">Technik č. 2 Špecialista pre oblasť návrhu a implementácie </w:t>
            </w:r>
            <w:proofErr w:type="spellStart"/>
            <w:r w:rsidRPr="00391CD8">
              <w:rPr>
                <w:rFonts w:ascii="Arial Narrow" w:hAnsi="Arial Narrow"/>
              </w:rPr>
              <w:t>storage</w:t>
            </w:r>
            <w:proofErr w:type="spellEnd"/>
            <w:r w:rsidRPr="00391CD8">
              <w:rPr>
                <w:rFonts w:ascii="Arial Narrow" w:hAnsi="Arial Narrow"/>
              </w:rPr>
              <w:t xml:space="preserve"> infraštruktúry</w:t>
            </w:r>
          </w:p>
        </w:tc>
        <w:tc>
          <w:tcPr>
            <w:tcW w:w="2977" w:type="dxa"/>
            <w:vAlign w:val="center"/>
          </w:tcPr>
          <w:p w14:paraId="24272AC6" w14:textId="77777777" w:rsidR="00735EA7" w:rsidRPr="0081431C" w:rsidRDefault="00735EA7" w:rsidP="009E0101">
            <w:pPr>
              <w:spacing w:after="0" w:line="240" w:lineRule="auto"/>
              <w:rPr>
                <w:rFonts w:ascii="Arial Narrow" w:hAnsi="Arial Narrow"/>
              </w:rPr>
            </w:pPr>
          </w:p>
        </w:tc>
      </w:tr>
      <w:tr w:rsidR="00735EA7" w14:paraId="143B6EBA" w14:textId="77777777" w:rsidTr="005C1A8A">
        <w:tc>
          <w:tcPr>
            <w:tcW w:w="3085" w:type="dxa"/>
            <w:vAlign w:val="center"/>
          </w:tcPr>
          <w:p w14:paraId="669C219B" w14:textId="77777777" w:rsidR="00735EA7" w:rsidRPr="0081431C" w:rsidRDefault="00735EA7" w:rsidP="009E0101">
            <w:pPr>
              <w:spacing w:after="0" w:line="240" w:lineRule="auto"/>
              <w:rPr>
                <w:rFonts w:ascii="Arial Narrow" w:hAnsi="Arial Narrow"/>
              </w:rPr>
            </w:pPr>
          </w:p>
        </w:tc>
        <w:tc>
          <w:tcPr>
            <w:tcW w:w="2977" w:type="dxa"/>
            <w:vAlign w:val="center"/>
          </w:tcPr>
          <w:p w14:paraId="0EC22921" w14:textId="588C5A36" w:rsidR="00735EA7" w:rsidRPr="008572ED" w:rsidRDefault="00391CD8" w:rsidP="009E0101">
            <w:pPr>
              <w:spacing w:after="0" w:line="240" w:lineRule="auto"/>
              <w:rPr>
                <w:rFonts w:ascii="Arial Narrow" w:hAnsi="Arial Narrow"/>
              </w:rPr>
            </w:pPr>
            <w:r w:rsidRPr="00391CD8">
              <w:rPr>
                <w:rFonts w:ascii="Arial Narrow" w:hAnsi="Arial Narrow"/>
              </w:rPr>
              <w:t xml:space="preserve">Technik č. 3 Špecialista pre oblasť návrhu a implementácie </w:t>
            </w:r>
            <w:proofErr w:type="spellStart"/>
            <w:r w:rsidRPr="00391CD8">
              <w:rPr>
                <w:rFonts w:ascii="Arial Narrow" w:hAnsi="Arial Narrow"/>
              </w:rPr>
              <w:t>storage</w:t>
            </w:r>
            <w:proofErr w:type="spellEnd"/>
            <w:r w:rsidRPr="00391CD8">
              <w:rPr>
                <w:rFonts w:ascii="Arial Narrow" w:hAnsi="Arial Narrow"/>
              </w:rPr>
              <w:t xml:space="preserve"> infraštruktúry</w:t>
            </w:r>
          </w:p>
        </w:tc>
        <w:tc>
          <w:tcPr>
            <w:tcW w:w="2977" w:type="dxa"/>
            <w:vAlign w:val="center"/>
          </w:tcPr>
          <w:p w14:paraId="49B08718" w14:textId="77777777" w:rsidR="00735EA7" w:rsidRPr="0081431C" w:rsidRDefault="00735EA7" w:rsidP="009E0101">
            <w:pPr>
              <w:spacing w:after="0" w:line="240" w:lineRule="auto"/>
              <w:rPr>
                <w:rFonts w:ascii="Arial Narrow" w:hAnsi="Arial Narrow"/>
              </w:rPr>
            </w:pPr>
          </w:p>
        </w:tc>
      </w:tr>
      <w:tr w:rsidR="00735EA7" w14:paraId="5563C662" w14:textId="77777777" w:rsidTr="005C1A8A">
        <w:tc>
          <w:tcPr>
            <w:tcW w:w="3085" w:type="dxa"/>
            <w:vAlign w:val="center"/>
          </w:tcPr>
          <w:p w14:paraId="4713823A" w14:textId="77777777" w:rsidR="00735EA7" w:rsidRPr="0081431C" w:rsidRDefault="00735EA7" w:rsidP="009E0101">
            <w:pPr>
              <w:spacing w:after="0" w:line="240" w:lineRule="auto"/>
              <w:rPr>
                <w:rFonts w:ascii="Arial Narrow" w:hAnsi="Arial Narrow"/>
              </w:rPr>
            </w:pPr>
          </w:p>
        </w:tc>
        <w:tc>
          <w:tcPr>
            <w:tcW w:w="2977" w:type="dxa"/>
            <w:vAlign w:val="center"/>
          </w:tcPr>
          <w:p w14:paraId="5277CECD" w14:textId="5665E176" w:rsidR="00735EA7" w:rsidRPr="008572ED" w:rsidRDefault="00391CD8" w:rsidP="009E0101">
            <w:pPr>
              <w:spacing w:after="0" w:line="240" w:lineRule="auto"/>
              <w:rPr>
                <w:rFonts w:ascii="Arial Narrow" w:hAnsi="Arial Narrow"/>
              </w:rPr>
            </w:pPr>
            <w:r w:rsidRPr="00391CD8">
              <w:rPr>
                <w:rFonts w:ascii="Arial Narrow" w:hAnsi="Arial Narrow"/>
              </w:rPr>
              <w:t xml:space="preserve">Technik č. 4 Špecialista pre oblasť autorizovaného servisu </w:t>
            </w:r>
            <w:proofErr w:type="spellStart"/>
            <w:r w:rsidRPr="00391CD8">
              <w:rPr>
                <w:rFonts w:ascii="Arial Narrow" w:hAnsi="Arial Narrow"/>
              </w:rPr>
              <w:t>storage</w:t>
            </w:r>
            <w:proofErr w:type="spellEnd"/>
            <w:r w:rsidRPr="00391CD8">
              <w:rPr>
                <w:rFonts w:ascii="Arial Narrow" w:hAnsi="Arial Narrow"/>
              </w:rPr>
              <w:t xml:space="preserve"> infraštruktúry</w:t>
            </w:r>
          </w:p>
        </w:tc>
        <w:tc>
          <w:tcPr>
            <w:tcW w:w="2977" w:type="dxa"/>
            <w:vAlign w:val="center"/>
          </w:tcPr>
          <w:p w14:paraId="59455F3E" w14:textId="77777777" w:rsidR="00735EA7" w:rsidRPr="0081431C" w:rsidRDefault="00735EA7" w:rsidP="009E0101">
            <w:pPr>
              <w:spacing w:after="0" w:line="240" w:lineRule="auto"/>
              <w:rPr>
                <w:rFonts w:ascii="Arial Narrow" w:hAnsi="Arial Narrow"/>
              </w:rPr>
            </w:pPr>
          </w:p>
        </w:tc>
      </w:tr>
      <w:tr w:rsidR="00735EA7" w14:paraId="79458755" w14:textId="77777777" w:rsidTr="005C1A8A">
        <w:tc>
          <w:tcPr>
            <w:tcW w:w="3085" w:type="dxa"/>
            <w:vAlign w:val="center"/>
          </w:tcPr>
          <w:p w14:paraId="6FBE76EA" w14:textId="77777777" w:rsidR="00735EA7" w:rsidRPr="0081431C" w:rsidRDefault="00735EA7" w:rsidP="009E0101">
            <w:pPr>
              <w:spacing w:after="0" w:line="240" w:lineRule="auto"/>
              <w:rPr>
                <w:rFonts w:ascii="Arial Narrow" w:hAnsi="Arial Narrow"/>
              </w:rPr>
            </w:pPr>
          </w:p>
        </w:tc>
        <w:tc>
          <w:tcPr>
            <w:tcW w:w="2977" w:type="dxa"/>
            <w:vAlign w:val="center"/>
          </w:tcPr>
          <w:p w14:paraId="78E4DCA0" w14:textId="43883537" w:rsidR="00735EA7" w:rsidRPr="008572ED" w:rsidRDefault="00391CD8" w:rsidP="009E0101">
            <w:pPr>
              <w:spacing w:after="0" w:line="240" w:lineRule="auto"/>
              <w:rPr>
                <w:rFonts w:ascii="Arial Narrow" w:hAnsi="Arial Narrow"/>
              </w:rPr>
            </w:pPr>
            <w:r w:rsidRPr="00391CD8">
              <w:rPr>
                <w:rFonts w:ascii="Arial Narrow" w:hAnsi="Arial Narrow"/>
              </w:rPr>
              <w:t>Technik č. 5 Špecialista pre oblasť sieťovej bezpečnosti</w:t>
            </w:r>
          </w:p>
        </w:tc>
        <w:tc>
          <w:tcPr>
            <w:tcW w:w="2977" w:type="dxa"/>
            <w:vAlign w:val="center"/>
          </w:tcPr>
          <w:p w14:paraId="7EF0DC6F" w14:textId="77777777" w:rsidR="00735EA7" w:rsidRPr="0081431C" w:rsidRDefault="00735EA7" w:rsidP="009E0101">
            <w:pPr>
              <w:spacing w:after="0" w:line="240" w:lineRule="auto"/>
              <w:rPr>
                <w:rFonts w:ascii="Arial Narrow" w:hAnsi="Arial Narrow"/>
              </w:rPr>
            </w:pPr>
          </w:p>
        </w:tc>
      </w:tr>
      <w:tr w:rsidR="00735EA7" w14:paraId="501AD274" w14:textId="77777777" w:rsidTr="005C1A8A">
        <w:tc>
          <w:tcPr>
            <w:tcW w:w="3085" w:type="dxa"/>
            <w:vAlign w:val="center"/>
          </w:tcPr>
          <w:p w14:paraId="7B65AF34" w14:textId="77777777" w:rsidR="00735EA7" w:rsidRPr="0081431C" w:rsidRDefault="00735EA7" w:rsidP="009E0101">
            <w:pPr>
              <w:spacing w:after="0" w:line="240" w:lineRule="auto"/>
              <w:rPr>
                <w:rFonts w:ascii="Arial Narrow" w:hAnsi="Arial Narrow"/>
              </w:rPr>
            </w:pPr>
          </w:p>
        </w:tc>
        <w:tc>
          <w:tcPr>
            <w:tcW w:w="2977" w:type="dxa"/>
            <w:vAlign w:val="center"/>
          </w:tcPr>
          <w:p w14:paraId="06FF4A51" w14:textId="24365439" w:rsidR="00735EA7" w:rsidRPr="008572ED" w:rsidRDefault="00391CD8" w:rsidP="009E0101">
            <w:pPr>
              <w:spacing w:after="0" w:line="240" w:lineRule="auto"/>
              <w:rPr>
                <w:rFonts w:ascii="Arial Narrow" w:hAnsi="Arial Narrow"/>
              </w:rPr>
            </w:pPr>
            <w:r w:rsidRPr="00391CD8">
              <w:rPr>
                <w:rFonts w:ascii="Arial Narrow" w:hAnsi="Arial Narrow"/>
              </w:rPr>
              <w:t>Technik č. 6 Špecialista pre oblasť integrácie sieťovej infraštruktúry</w:t>
            </w:r>
          </w:p>
        </w:tc>
        <w:tc>
          <w:tcPr>
            <w:tcW w:w="2977" w:type="dxa"/>
            <w:vAlign w:val="center"/>
          </w:tcPr>
          <w:p w14:paraId="0AD2B29C" w14:textId="77777777" w:rsidR="00735EA7" w:rsidRPr="0081431C" w:rsidRDefault="00735EA7" w:rsidP="009E0101">
            <w:pPr>
              <w:spacing w:after="0" w:line="240" w:lineRule="auto"/>
              <w:rPr>
                <w:rFonts w:ascii="Arial Narrow" w:hAnsi="Arial Narrow"/>
              </w:rPr>
            </w:pPr>
          </w:p>
        </w:tc>
      </w:tr>
      <w:tr w:rsidR="00735EA7" w14:paraId="34AED2B8" w14:textId="77777777" w:rsidTr="005C1A8A">
        <w:tc>
          <w:tcPr>
            <w:tcW w:w="3085" w:type="dxa"/>
            <w:vAlign w:val="center"/>
          </w:tcPr>
          <w:p w14:paraId="3008866E" w14:textId="77777777" w:rsidR="00735EA7" w:rsidRPr="0081431C" w:rsidRDefault="00735EA7" w:rsidP="009E0101">
            <w:pPr>
              <w:spacing w:after="0" w:line="240" w:lineRule="auto"/>
              <w:rPr>
                <w:rFonts w:ascii="Arial Narrow" w:hAnsi="Arial Narrow"/>
              </w:rPr>
            </w:pPr>
          </w:p>
        </w:tc>
        <w:tc>
          <w:tcPr>
            <w:tcW w:w="2977" w:type="dxa"/>
            <w:vAlign w:val="center"/>
          </w:tcPr>
          <w:p w14:paraId="5219FF14" w14:textId="417D76EF" w:rsidR="00735EA7" w:rsidRPr="008572ED" w:rsidRDefault="00391CD8" w:rsidP="009E0101">
            <w:pPr>
              <w:spacing w:after="0" w:line="240" w:lineRule="auto"/>
              <w:rPr>
                <w:rFonts w:ascii="Arial Narrow" w:hAnsi="Arial Narrow"/>
              </w:rPr>
            </w:pPr>
            <w:r w:rsidRPr="00391CD8">
              <w:rPr>
                <w:rFonts w:ascii="Arial Narrow" w:hAnsi="Arial Narrow"/>
              </w:rPr>
              <w:t xml:space="preserve">Technik č. 7 Špecialista pre oblasť </w:t>
            </w:r>
            <w:proofErr w:type="spellStart"/>
            <w:r w:rsidRPr="00391CD8">
              <w:rPr>
                <w:rFonts w:ascii="Arial Narrow" w:hAnsi="Arial Narrow"/>
              </w:rPr>
              <w:t>cloudu</w:t>
            </w:r>
            <w:proofErr w:type="spellEnd"/>
          </w:p>
        </w:tc>
        <w:tc>
          <w:tcPr>
            <w:tcW w:w="2977" w:type="dxa"/>
            <w:vAlign w:val="center"/>
          </w:tcPr>
          <w:p w14:paraId="4A5B894B" w14:textId="77777777" w:rsidR="00735EA7" w:rsidRPr="0081431C" w:rsidRDefault="00735EA7" w:rsidP="009E0101">
            <w:pPr>
              <w:spacing w:after="0" w:line="240" w:lineRule="auto"/>
              <w:rPr>
                <w:rFonts w:ascii="Arial Narrow" w:hAnsi="Arial Narrow"/>
              </w:rPr>
            </w:pPr>
          </w:p>
        </w:tc>
      </w:tr>
    </w:tbl>
    <w:p w14:paraId="00245DAE" w14:textId="77777777" w:rsidR="00735EA7" w:rsidRDefault="00735EA7" w:rsidP="00735EA7">
      <w:pPr>
        <w:spacing w:after="0" w:line="240" w:lineRule="auto"/>
        <w:rPr>
          <w:rFonts w:ascii="Arial Narrow" w:hAnsi="Arial Narrow"/>
          <w:i/>
          <w:sz w:val="20"/>
        </w:rPr>
      </w:pPr>
    </w:p>
    <w:p w14:paraId="0E2A7E28" w14:textId="77777777" w:rsidR="00735EA7" w:rsidRPr="00C91ED0" w:rsidRDefault="00735EA7" w:rsidP="00735EA7">
      <w:pPr>
        <w:spacing w:after="0" w:line="240" w:lineRule="auto"/>
        <w:rPr>
          <w:rFonts w:ascii="Arial Narrow" w:hAnsi="Arial Narrow"/>
          <w:color w:val="808080" w:themeColor="background1" w:themeShade="80"/>
          <w:sz w:val="20"/>
        </w:rPr>
      </w:pPr>
      <w:r w:rsidRPr="00C91ED0">
        <w:rPr>
          <w:rFonts w:ascii="Arial Narrow" w:hAnsi="Arial Narrow"/>
          <w:color w:val="808080" w:themeColor="background1" w:themeShade="80"/>
          <w:sz w:val="20"/>
        </w:rPr>
        <w:t>(doplniť zoznam podľa potreby)</w:t>
      </w:r>
    </w:p>
    <w:p w14:paraId="0F3682E0" w14:textId="77777777" w:rsidR="00735EA7" w:rsidRPr="000C2A2A" w:rsidRDefault="00735EA7" w:rsidP="00735EA7">
      <w:pPr>
        <w:rPr>
          <w:rFonts w:ascii="Arial Narrow" w:hAnsi="Arial Narrow"/>
          <w:sz w:val="20"/>
          <w:szCs w:val="20"/>
        </w:rPr>
      </w:pPr>
    </w:p>
    <w:p w14:paraId="39479204" w14:textId="77777777" w:rsidR="00735EA7" w:rsidRPr="000C2A2A" w:rsidRDefault="00735EA7" w:rsidP="00735EA7">
      <w:pPr>
        <w:rPr>
          <w:rFonts w:ascii="Arial Narrow" w:hAnsi="Arial Narrow"/>
          <w:sz w:val="20"/>
          <w:szCs w:val="20"/>
        </w:rPr>
      </w:pPr>
    </w:p>
    <w:p w14:paraId="09B969CC" w14:textId="77777777" w:rsidR="00735EA7" w:rsidRPr="000C2A2A" w:rsidRDefault="00735EA7" w:rsidP="00735EA7">
      <w:pPr>
        <w:pStyle w:val="wazzatext"/>
        <w:numPr>
          <w:ilvl w:val="0"/>
          <w:numId w:val="0"/>
        </w:numPr>
        <w:rPr>
          <w:rFonts w:ascii="Arial Narrow" w:hAnsi="Arial Narrow"/>
        </w:rPr>
      </w:pPr>
      <w:r w:rsidRPr="00853D22">
        <w:rPr>
          <w:rFonts w:ascii="Arial Narrow" w:hAnsi="Arial Narrow"/>
          <w:sz w:val="22"/>
        </w:rPr>
        <w:t>V ..................., dňa...................</w:t>
      </w:r>
      <w:r w:rsidRPr="000C2A2A">
        <w:rPr>
          <w:rFonts w:ascii="Arial Narrow" w:hAnsi="Arial Narrow"/>
        </w:rPr>
        <w:tab/>
      </w:r>
      <w:r w:rsidRPr="000C2A2A">
        <w:rPr>
          <w:rFonts w:ascii="Arial Narrow" w:hAnsi="Arial Narrow"/>
        </w:rPr>
        <w:tab/>
      </w:r>
      <w:r w:rsidRPr="000C2A2A">
        <w:rPr>
          <w:rFonts w:ascii="Arial Narrow" w:hAnsi="Arial Narrow"/>
        </w:rPr>
        <w:tab/>
      </w:r>
      <w:r w:rsidRPr="000C2A2A">
        <w:rPr>
          <w:rFonts w:ascii="Arial Narrow" w:hAnsi="Arial Narrow"/>
        </w:rPr>
        <w:tab/>
      </w:r>
    </w:p>
    <w:p w14:paraId="291C6198" w14:textId="77777777" w:rsidR="00735EA7" w:rsidRPr="000C2A2A" w:rsidRDefault="00735EA7" w:rsidP="00735EA7">
      <w:pPr>
        <w:pStyle w:val="wazzatext"/>
        <w:numPr>
          <w:ilvl w:val="0"/>
          <w:numId w:val="0"/>
        </w:numPr>
        <w:ind w:left="4956"/>
        <w:jc w:val="center"/>
        <w:rPr>
          <w:rFonts w:ascii="Arial Narrow" w:hAnsi="Arial Narrow"/>
        </w:rPr>
      </w:pPr>
      <w:r w:rsidRPr="000C2A2A">
        <w:rPr>
          <w:rFonts w:ascii="Arial Narrow" w:hAnsi="Arial Narrow"/>
        </w:rPr>
        <w:t>.........................</w:t>
      </w:r>
      <w:r>
        <w:rPr>
          <w:rFonts w:ascii="Arial Narrow" w:hAnsi="Arial Narrow"/>
        </w:rPr>
        <w:t>.....</w:t>
      </w:r>
      <w:r w:rsidRPr="000C2A2A">
        <w:rPr>
          <w:rFonts w:ascii="Arial Narrow" w:hAnsi="Arial Narrow"/>
        </w:rPr>
        <w:t>...............................</w:t>
      </w:r>
    </w:p>
    <w:p w14:paraId="40D8DDAF" w14:textId="77777777" w:rsidR="00735EA7" w:rsidRPr="00410E33" w:rsidRDefault="00735EA7" w:rsidP="00735EA7">
      <w:pPr>
        <w:pStyle w:val="wazzatext"/>
        <w:numPr>
          <w:ilvl w:val="0"/>
          <w:numId w:val="0"/>
        </w:numPr>
        <w:tabs>
          <w:tab w:val="left" w:pos="4536"/>
        </w:tabs>
        <w:ind w:left="4956"/>
        <w:jc w:val="center"/>
        <w:rPr>
          <w:rFonts w:ascii="Arial Narrow" w:hAnsi="Arial Narrow" w:cs="Times New Roman"/>
        </w:rPr>
      </w:pPr>
      <w:r w:rsidRPr="00284710">
        <w:rPr>
          <w:rFonts w:ascii="Arial Narrow" w:hAnsi="Arial Narrow"/>
          <w:sz w:val="22"/>
        </w:rPr>
        <w:t>podpis oprávnenej osoby uchádzača</w:t>
      </w:r>
    </w:p>
    <w:p w14:paraId="5ABD57C4" w14:textId="77777777" w:rsidR="00735EA7" w:rsidRPr="00410E33" w:rsidRDefault="00735EA7" w:rsidP="00735EA7">
      <w:pPr>
        <w:jc w:val="center"/>
        <w:rPr>
          <w:rFonts w:ascii="Arial Narrow" w:hAnsi="Arial Narrow"/>
          <w:lang w:eastAsia="sk-SK"/>
        </w:rPr>
      </w:pPr>
    </w:p>
    <w:p w14:paraId="1C2D6933" w14:textId="0FC70793" w:rsidR="00735EA7" w:rsidRDefault="00735EA7" w:rsidP="00735EA7">
      <w:pPr>
        <w:autoSpaceDE w:val="0"/>
        <w:autoSpaceDN w:val="0"/>
        <w:adjustRightInd w:val="0"/>
        <w:spacing w:after="0" w:line="240" w:lineRule="auto"/>
        <w:jc w:val="both"/>
        <w:rPr>
          <w:rFonts w:ascii="Arial Narrow" w:hAnsi="Arial Narrow"/>
        </w:rPr>
      </w:pPr>
    </w:p>
    <w:p w14:paraId="15C5A9FE" w14:textId="28989126" w:rsidR="00C31B8E" w:rsidRPr="00C31B8E" w:rsidRDefault="00C31B8E" w:rsidP="00C31B8E">
      <w:pPr>
        <w:spacing w:after="0" w:line="240" w:lineRule="auto"/>
        <w:jc w:val="both"/>
        <w:rPr>
          <w:rFonts w:ascii="Arial Narrow" w:hAnsi="Arial Narrow"/>
        </w:rPr>
      </w:pPr>
      <w:r w:rsidRPr="00C31B8E">
        <w:rPr>
          <w:rFonts w:ascii="Arial Narrow" w:hAnsi="Arial Narrow"/>
        </w:rPr>
        <w:t xml:space="preserve"> </w:t>
      </w:r>
    </w:p>
    <w:p w14:paraId="0E6FA72A" w14:textId="63216633" w:rsidR="00C31B8E" w:rsidRPr="00C31B8E" w:rsidRDefault="00C31B8E" w:rsidP="00C31B8E">
      <w:pPr>
        <w:spacing w:after="0" w:line="240" w:lineRule="auto"/>
        <w:jc w:val="both"/>
        <w:rPr>
          <w:rFonts w:ascii="Arial Narrow" w:hAnsi="Arial Narrow"/>
        </w:rPr>
      </w:pPr>
    </w:p>
    <w:p w14:paraId="5A485670" w14:textId="77777777" w:rsidR="00C31B8E" w:rsidRPr="00C31B8E" w:rsidRDefault="00C31B8E" w:rsidP="00C31B8E">
      <w:pPr>
        <w:spacing w:after="0" w:line="240" w:lineRule="auto"/>
        <w:jc w:val="both"/>
        <w:rPr>
          <w:rFonts w:ascii="Arial Narrow" w:hAnsi="Arial Narrow"/>
          <w:lang w:eastAsia="sk-SK"/>
        </w:rPr>
      </w:pPr>
    </w:p>
    <w:sectPr w:rsidR="00C31B8E" w:rsidRPr="00C31B8E" w:rsidSect="00E659B6">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1ABBD5" w14:textId="77777777" w:rsidR="00153E87" w:rsidRDefault="00153E87" w:rsidP="006276F3">
      <w:pPr>
        <w:spacing w:after="0" w:line="240" w:lineRule="auto"/>
      </w:pPr>
      <w:r>
        <w:separator/>
      </w:r>
    </w:p>
  </w:endnote>
  <w:endnote w:type="continuationSeparator" w:id="0">
    <w:p w14:paraId="216F8A63" w14:textId="77777777" w:rsidR="00153E87" w:rsidRDefault="00153E87" w:rsidP="00627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Helvetica Neue">
    <w:altName w:val="Times New Roman"/>
    <w:charset w:val="00"/>
    <w:family w:val="roman"/>
    <w:pitch w:val="default"/>
  </w:font>
  <w:font w:name="Arial Narrow,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96C044" w14:textId="6887BBDD" w:rsidR="007A1B99" w:rsidRPr="00696889" w:rsidRDefault="00696889" w:rsidP="00696889">
    <w:pPr>
      <w:pStyle w:val="Pta"/>
    </w:pPr>
    <w:r w:rsidRPr="00696889">
      <w:rPr>
        <w:rFonts w:ascii="Arial Narrow" w:hAnsi="Arial Narrow"/>
        <w:i/>
        <w:sz w:val="18"/>
        <w:szCs w:val="18"/>
      </w:rPr>
      <w:t xml:space="preserve">Súťažné podklady pre verejnú súťaž: „Zvýšenie </w:t>
    </w:r>
    <w:r w:rsidRPr="007A1B99">
      <w:rPr>
        <w:rFonts w:ascii="Arial Narrow" w:hAnsi="Arial Narrow"/>
        <w:i/>
        <w:sz w:val="18"/>
        <w:szCs w:val="18"/>
      </w:rPr>
      <w:t xml:space="preserve">kapacity vládneho </w:t>
    </w:r>
    <w:proofErr w:type="spellStart"/>
    <w:r w:rsidRPr="007A1B99">
      <w:rPr>
        <w:rFonts w:ascii="Arial Narrow" w:hAnsi="Arial Narrow"/>
        <w:i/>
        <w:sz w:val="18"/>
        <w:szCs w:val="18"/>
      </w:rPr>
      <w:t>cloudu</w:t>
    </w:r>
    <w:proofErr w:type="spellEnd"/>
    <w:r w:rsidRPr="007A1B99">
      <w:rPr>
        <w:rFonts w:ascii="Arial Narrow" w:hAnsi="Arial Narrow"/>
        <w:i/>
        <w:sz w:val="18"/>
        <w:szCs w:val="18"/>
      </w:rPr>
      <w:t xml:space="preserve"> v Datacentre Kopčianska“</w:t>
    </w:r>
    <w:r w:rsidR="007A1B99">
      <w:rPr>
        <w:rFonts w:ascii="Arial Narrow" w:hAnsi="Arial Narrow"/>
        <w:i/>
        <w:sz w:val="18"/>
        <w:szCs w:val="18"/>
      </w:rPr>
      <w:t xml:space="preserve"> - </w:t>
    </w:r>
    <w:r w:rsidR="009C5304">
      <w:rPr>
        <w:rFonts w:ascii="Arial Narrow" w:hAnsi="Arial Narrow"/>
        <w:i/>
        <w:sz w:val="18"/>
        <w:szCs w:val="18"/>
      </w:rPr>
      <w:t>2</w:t>
    </w:r>
    <w:r w:rsidR="007A1B99" w:rsidRPr="007A1B99">
      <w:rPr>
        <w:rFonts w:ascii="Arial Narrow" w:hAnsi="Arial Narrow"/>
        <w:i/>
        <w:sz w:val="18"/>
        <w:szCs w:val="18"/>
      </w:rPr>
      <w:t xml:space="preserve">.časť zákazky „Zabezpečenie HW a SW infraštruktúry pre </w:t>
    </w:r>
    <w:proofErr w:type="spellStart"/>
    <w:r w:rsidR="007A1B99" w:rsidRPr="007A1B99">
      <w:rPr>
        <w:rFonts w:ascii="Arial Narrow" w:hAnsi="Arial Narrow"/>
        <w:i/>
        <w:sz w:val="18"/>
        <w:szCs w:val="18"/>
      </w:rPr>
      <w:t>IaaS</w:t>
    </w:r>
    <w:proofErr w:type="spellEnd"/>
    <w:r w:rsidR="007A1B99" w:rsidRPr="007A1B99">
      <w:rPr>
        <w:rFonts w:ascii="Arial Narrow" w:hAnsi="Arial Narrow"/>
        <w:i/>
        <w:sz w:val="18"/>
        <w:szCs w:val="18"/>
      </w:rPr>
      <w:t xml:space="preserve"> – </w:t>
    </w:r>
    <w:proofErr w:type="spellStart"/>
    <w:r w:rsidR="009C5304">
      <w:rPr>
        <w:rFonts w:ascii="Arial Narrow" w:hAnsi="Arial Narrow"/>
        <w:i/>
        <w:sz w:val="18"/>
        <w:szCs w:val="18"/>
      </w:rPr>
      <w:t>Storage</w:t>
    </w:r>
    <w:proofErr w:type="spellEnd"/>
    <w:r w:rsidR="007A1B99" w:rsidRPr="007A1B99">
      <w:rPr>
        <w:rFonts w:ascii="Arial Narrow" w:hAnsi="Arial Narrow"/>
        <w:i/>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A55E94" w14:textId="77777777" w:rsidR="00153E87" w:rsidRDefault="00153E87" w:rsidP="006276F3">
      <w:pPr>
        <w:spacing w:after="0" w:line="240" w:lineRule="auto"/>
      </w:pPr>
      <w:r>
        <w:separator/>
      </w:r>
    </w:p>
  </w:footnote>
  <w:footnote w:type="continuationSeparator" w:id="0">
    <w:p w14:paraId="392E09A7" w14:textId="77777777" w:rsidR="00153E87" w:rsidRDefault="00153E87" w:rsidP="006276F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67A64"/>
    <w:multiLevelType w:val="hybridMultilevel"/>
    <w:tmpl w:val="DA2673EC"/>
    <w:lvl w:ilvl="0" w:tplc="041B0015">
      <w:start w:val="1"/>
      <w:numFmt w:val="upperLetter"/>
      <w:lvlText w:val="%1."/>
      <w:lvlJc w:val="left"/>
      <w:pPr>
        <w:ind w:left="1636" w:hanging="360"/>
      </w:pPr>
      <w:rPr>
        <w:rFonts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
    <w:nsid w:val="026E6D72"/>
    <w:multiLevelType w:val="hybridMultilevel"/>
    <w:tmpl w:val="4D262D02"/>
    <w:lvl w:ilvl="0" w:tplc="041B0015">
      <w:start w:val="1"/>
      <w:numFmt w:val="upp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3A4673C"/>
    <w:multiLevelType w:val="hybridMultilevel"/>
    <w:tmpl w:val="C018FF0A"/>
    <w:lvl w:ilvl="0" w:tplc="E990DF4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05BF12E8"/>
    <w:multiLevelType w:val="hybridMultilevel"/>
    <w:tmpl w:val="F37A19A4"/>
    <w:lvl w:ilvl="0" w:tplc="C13CD012">
      <w:start w:val="1"/>
      <w:numFmt w:val="lowerLetter"/>
      <w:lvlText w:val="%1)"/>
      <w:lvlJc w:val="left"/>
      <w:pPr>
        <w:ind w:left="502" w:hanging="360"/>
      </w:pPr>
      <w:rPr>
        <w:rFonts w:hint="default"/>
        <w:color w:val="auto"/>
        <w:u w:val="none"/>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6">
    <w:nsid w:val="0B1024CE"/>
    <w:multiLevelType w:val="hybridMultilevel"/>
    <w:tmpl w:val="90A47C22"/>
    <w:lvl w:ilvl="0" w:tplc="C94AC5F2">
      <w:start w:val="1"/>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7">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8">
    <w:nsid w:val="0C554267"/>
    <w:multiLevelType w:val="hybridMultilevel"/>
    <w:tmpl w:val="4FC4A4E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nsid w:val="0F9B5E10"/>
    <w:multiLevelType w:val="hybridMultilevel"/>
    <w:tmpl w:val="4ADC7002"/>
    <w:lvl w:ilvl="0" w:tplc="A0986ADE">
      <w:start w:val="1"/>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12">
    <w:nsid w:val="14B46C3C"/>
    <w:multiLevelType w:val="hybridMultilevel"/>
    <w:tmpl w:val="96A22A1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18DA1D8B"/>
    <w:multiLevelType w:val="hybridMultilevel"/>
    <w:tmpl w:val="D84A1C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6">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nsid w:val="218C30E0"/>
    <w:multiLevelType w:val="hybridMultilevel"/>
    <w:tmpl w:val="0CF0B806"/>
    <w:lvl w:ilvl="0" w:tplc="BF7C860C">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8">
    <w:nsid w:val="273273AE"/>
    <w:multiLevelType w:val="hybridMultilevel"/>
    <w:tmpl w:val="62E2EE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285B719A"/>
    <w:multiLevelType w:val="hybridMultilevel"/>
    <w:tmpl w:val="A1F6C682"/>
    <w:lvl w:ilvl="0" w:tplc="041B0017">
      <w:start w:val="1"/>
      <w:numFmt w:val="lowerLetter"/>
      <w:lvlText w:val="%1)"/>
      <w:lvlJc w:val="left"/>
      <w:pPr>
        <w:ind w:left="1004" w:hanging="360"/>
      </w:pPr>
      <w:rPr>
        <w:rFont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0">
    <w:nsid w:val="2A081F64"/>
    <w:multiLevelType w:val="hybridMultilevel"/>
    <w:tmpl w:val="6F8CCA7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2AF36B2D"/>
    <w:multiLevelType w:val="hybridMultilevel"/>
    <w:tmpl w:val="BFDCCDA4"/>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4">
    <w:nsid w:val="3D5355D9"/>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nsid w:val="4B7E6190"/>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C3E24E0"/>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29">
    <w:nsid w:val="50896855"/>
    <w:multiLevelType w:val="hybridMultilevel"/>
    <w:tmpl w:val="1ABE6EAC"/>
    <w:lvl w:ilvl="0" w:tplc="DD50C334">
      <w:numFmt w:val="bullet"/>
      <w:lvlText w:val="-"/>
      <w:lvlJc w:val="left"/>
      <w:pPr>
        <w:ind w:left="1636" w:hanging="360"/>
      </w:pPr>
      <w:rPr>
        <w:rFonts w:ascii="Arial Narrow" w:eastAsia="Times New Roman" w:hAnsi="Arial Narrow"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30">
    <w:nsid w:val="50922A50"/>
    <w:multiLevelType w:val="hybridMultilevel"/>
    <w:tmpl w:val="6938E80E"/>
    <w:lvl w:ilvl="0" w:tplc="517EDAB2">
      <w:numFmt w:val="bullet"/>
      <w:lvlText w:val="-"/>
      <w:lvlJc w:val="left"/>
      <w:pPr>
        <w:ind w:left="360" w:hanging="360"/>
      </w:pPr>
      <w:rPr>
        <w:rFonts w:ascii="Calibri" w:eastAsia="Calibri" w:hAnsi="Calibri"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nsid w:val="53F47C87"/>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nsid w:val="571A5401"/>
    <w:multiLevelType w:val="hybridMultilevel"/>
    <w:tmpl w:val="6AEA2AA0"/>
    <w:lvl w:ilvl="0" w:tplc="8F08C2E6">
      <w:start w:val="1"/>
      <w:numFmt w:val="upperLetter"/>
      <w:lvlText w:val="%1)"/>
      <w:lvlJc w:val="left"/>
      <w:pPr>
        <w:ind w:left="681" w:hanging="360"/>
      </w:pPr>
      <w:rPr>
        <w:b w:val="0"/>
      </w:r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34">
    <w:nsid w:val="59850118"/>
    <w:multiLevelType w:val="hybridMultilevel"/>
    <w:tmpl w:val="1088AA10"/>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5AE66496"/>
    <w:multiLevelType w:val="hybridMultilevel"/>
    <w:tmpl w:val="103AC1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nsid w:val="607120B8"/>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0C05E68"/>
    <w:multiLevelType w:val="hybridMultilevel"/>
    <w:tmpl w:val="002AC850"/>
    <w:lvl w:ilvl="0" w:tplc="0DF6EAE6">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9">
    <w:nsid w:val="6699419F"/>
    <w:multiLevelType w:val="hybridMultilevel"/>
    <w:tmpl w:val="564CF5E4"/>
    <w:lvl w:ilvl="0" w:tplc="041B0017">
      <w:start w:val="1"/>
      <w:numFmt w:val="lowerLetter"/>
      <w:lvlText w:val="%1)"/>
      <w:lvlJc w:val="left"/>
      <w:pPr>
        <w:ind w:left="1287" w:hanging="360"/>
      </w:pPr>
      <w:rPr>
        <w:rFonts w:hint="default"/>
      </w:rPr>
    </w:lvl>
    <w:lvl w:ilvl="1" w:tplc="041B001B">
      <w:start w:val="1"/>
      <w:numFmt w:val="lowerRoman"/>
      <w:lvlText w:val="%2."/>
      <w:lvlJc w:val="right"/>
      <w:pPr>
        <w:ind w:left="2007" w:hanging="360"/>
      </w:pPr>
      <w:rPr>
        <w:rFonts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0">
    <w:nsid w:val="66AB6E63"/>
    <w:multiLevelType w:val="multilevel"/>
    <w:tmpl w:val="DEDAEC04"/>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nsid w:val="68B95D6C"/>
    <w:multiLevelType w:val="hybridMultilevel"/>
    <w:tmpl w:val="8798489E"/>
    <w:lvl w:ilvl="0" w:tplc="983E2430">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2">
    <w:nsid w:val="6B770F40"/>
    <w:multiLevelType w:val="hybridMultilevel"/>
    <w:tmpl w:val="624A0A8A"/>
    <w:lvl w:ilvl="0" w:tplc="E9F0455C">
      <w:start w:val="1"/>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nsid w:val="6C3334D4"/>
    <w:multiLevelType w:val="hybridMultilevel"/>
    <w:tmpl w:val="EAD21680"/>
    <w:lvl w:ilvl="0" w:tplc="DC961B48">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nsid w:val="6D0A677E"/>
    <w:multiLevelType w:val="hybridMultilevel"/>
    <w:tmpl w:val="74F076A8"/>
    <w:lvl w:ilvl="0" w:tplc="03D20A02">
      <w:numFmt w:val="bullet"/>
      <w:lvlText w:val="•"/>
      <w:lvlJc w:val="left"/>
      <w:pPr>
        <w:ind w:left="1005" w:hanging="360"/>
      </w:pPr>
      <w:rPr>
        <w:rFonts w:hint="default"/>
      </w:rPr>
    </w:lvl>
    <w:lvl w:ilvl="1" w:tplc="041B0003" w:tentative="1">
      <w:start w:val="1"/>
      <w:numFmt w:val="bullet"/>
      <w:lvlText w:val="o"/>
      <w:lvlJc w:val="left"/>
      <w:pPr>
        <w:ind w:left="1725" w:hanging="360"/>
      </w:pPr>
      <w:rPr>
        <w:rFonts w:ascii="Courier New" w:hAnsi="Courier New" w:cs="Courier New" w:hint="default"/>
      </w:rPr>
    </w:lvl>
    <w:lvl w:ilvl="2" w:tplc="041B0005" w:tentative="1">
      <w:start w:val="1"/>
      <w:numFmt w:val="bullet"/>
      <w:lvlText w:val=""/>
      <w:lvlJc w:val="left"/>
      <w:pPr>
        <w:ind w:left="2445" w:hanging="360"/>
      </w:pPr>
      <w:rPr>
        <w:rFonts w:ascii="Wingdings" w:hAnsi="Wingdings" w:hint="default"/>
      </w:rPr>
    </w:lvl>
    <w:lvl w:ilvl="3" w:tplc="041B0001" w:tentative="1">
      <w:start w:val="1"/>
      <w:numFmt w:val="bullet"/>
      <w:lvlText w:val=""/>
      <w:lvlJc w:val="left"/>
      <w:pPr>
        <w:ind w:left="3165" w:hanging="360"/>
      </w:pPr>
      <w:rPr>
        <w:rFonts w:ascii="Symbol" w:hAnsi="Symbol" w:hint="default"/>
      </w:rPr>
    </w:lvl>
    <w:lvl w:ilvl="4" w:tplc="041B0003" w:tentative="1">
      <w:start w:val="1"/>
      <w:numFmt w:val="bullet"/>
      <w:lvlText w:val="o"/>
      <w:lvlJc w:val="left"/>
      <w:pPr>
        <w:ind w:left="3885" w:hanging="360"/>
      </w:pPr>
      <w:rPr>
        <w:rFonts w:ascii="Courier New" w:hAnsi="Courier New" w:cs="Courier New" w:hint="default"/>
      </w:rPr>
    </w:lvl>
    <w:lvl w:ilvl="5" w:tplc="041B0005" w:tentative="1">
      <w:start w:val="1"/>
      <w:numFmt w:val="bullet"/>
      <w:lvlText w:val=""/>
      <w:lvlJc w:val="left"/>
      <w:pPr>
        <w:ind w:left="4605" w:hanging="360"/>
      </w:pPr>
      <w:rPr>
        <w:rFonts w:ascii="Wingdings" w:hAnsi="Wingdings" w:hint="default"/>
      </w:rPr>
    </w:lvl>
    <w:lvl w:ilvl="6" w:tplc="041B0001" w:tentative="1">
      <w:start w:val="1"/>
      <w:numFmt w:val="bullet"/>
      <w:lvlText w:val=""/>
      <w:lvlJc w:val="left"/>
      <w:pPr>
        <w:ind w:left="5325" w:hanging="360"/>
      </w:pPr>
      <w:rPr>
        <w:rFonts w:ascii="Symbol" w:hAnsi="Symbol" w:hint="default"/>
      </w:rPr>
    </w:lvl>
    <w:lvl w:ilvl="7" w:tplc="041B0003" w:tentative="1">
      <w:start w:val="1"/>
      <w:numFmt w:val="bullet"/>
      <w:lvlText w:val="o"/>
      <w:lvlJc w:val="left"/>
      <w:pPr>
        <w:ind w:left="6045" w:hanging="360"/>
      </w:pPr>
      <w:rPr>
        <w:rFonts w:ascii="Courier New" w:hAnsi="Courier New" w:cs="Courier New" w:hint="default"/>
      </w:rPr>
    </w:lvl>
    <w:lvl w:ilvl="8" w:tplc="041B0005" w:tentative="1">
      <w:start w:val="1"/>
      <w:numFmt w:val="bullet"/>
      <w:lvlText w:val=""/>
      <w:lvlJc w:val="left"/>
      <w:pPr>
        <w:ind w:left="6765" w:hanging="360"/>
      </w:pPr>
      <w:rPr>
        <w:rFonts w:ascii="Wingdings" w:hAnsi="Wingdings" w:hint="default"/>
      </w:rPr>
    </w:lvl>
  </w:abstractNum>
  <w:abstractNum w:abstractNumId="45">
    <w:nsid w:val="6DA64052"/>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C5475BA"/>
    <w:multiLevelType w:val="hybridMultilevel"/>
    <w:tmpl w:val="74787ED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10"/>
  </w:num>
  <w:num w:numId="2">
    <w:abstractNumId w:val="11"/>
  </w:num>
  <w:num w:numId="3">
    <w:abstractNumId w:val="25"/>
  </w:num>
  <w:num w:numId="4">
    <w:abstractNumId w:val="36"/>
  </w:num>
  <w:num w:numId="5">
    <w:abstractNumId w:val="28"/>
  </w:num>
  <w:num w:numId="6">
    <w:abstractNumId w:val="15"/>
  </w:num>
  <w:num w:numId="7">
    <w:abstractNumId w:val="4"/>
  </w:num>
  <w:num w:numId="8">
    <w:abstractNumId w:val="32"/>
  </w:num>
  <w:num w:numId="9">
    <w:abstractNumId w:val="47"/>
  </w:num>
  <w:num w:numId="10">
    <w:abstractNumId w:val="16"/>
  </w:num>
  <w:num w:numId="11">
    <w:abstractNumId w:val="43"/>
  </w:num>
  <w:num w:numId="12">
    <w:abstractNumId w:val="30"/>
  </w:num>
  <w:num w:numId="13">
    <w:abstractNumId w:val="20"/>
  </w:num>
  <w:num w:numId="14">
    <w:abstractNumId w:val="9"/>
  </w:num>
  <w:num w:numId="15">
    <w:abstractNumId w:val="42"/>
  </w:num>
  <w:num w:numId="16">
    <w:abstractNumId w:val="6"/>
  </w:num>
  <w:num w:numId="17">
    <w:abstractNumId w:val="22"/>
  </w:num>
  <w:num w:numId="1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44"/>
  </w:num>
  <w:num w:numId="21">
    <w:abstractNumId w:val="46"/>
  </w:num>
  <w:num w:numId="22">
    <w:abstractNumId w:val="34"/>
  </w:num>
  <w:num w:numId="23">
    <w:abstractNumId w:val="35"/>
  </w:num>
  <w:num w:numId="24">
    <w:abstractNumId w:val="29"/>
  </w:num>
  <w:num w:numId="25">
    <w:abstractNumId w:val="0"/>
  </w:num>
  <w:num w:numId="26">
    <w:abstractNumId w:val="19"/>
  </w:num>
  <w:num w:numId="27">
    <w:abstractNumId w:val="1"/>
  </w:num>
  <w:num w:numId="28">
    <w:abstractNumId w:val="12"/>
  </w:num>
  <w:num w:numId="29">
    <w:abstractNumId w:val="18"/>
  </w:num>
  <w:num w:numId="30">
    <w:abstractNumId w:val="14"/>
  </w:num>
  <w:num w:numId="31">
    <w:abstractNumId w:val="41"/>
  </w:num>
  <w:num w:numId="32">
    <w:abstractNumId w:val="39"/>
  </w:num>
  <w:num w:numId="33">
    <w:abstractNumId w:val="21"/>
  </w:num>
  <w:num w:numId="34">
    <w:abstractNumId w:val="26"/>
  </w:num>
  <w:num w:numId="35">
    <w:abstractNumId w:val="8"/>
  </w:num>
  <w:num w:numId="36">
    <w:abstractNumId w:val="27"/>
  </w:num>
  <w:num w:numId="37">
    <w:abstractNumId w:val="24"/>
  </w:num>
  <w:num w:numId="38">
    <w:abstractNumId w:val="45"/>
  </w:num>
  <w:num w:numId="39">
    <w:abstractNumId w:val="31"/>
  </w:num>
  <w:num w:numId="40">
    <w:abstractNumId w:val="37"/>
  </w:num>
  <w:num w:numId="41">
    <w:abstractNumId w:val="40"/>
  </w:num>
  <w:num w:numId="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num>
  <w:num w:numId="44">
    <w:abstractNumId w:val="13"/>
  </w:num>
  <w:num w:numId="45">
    <w:abstractNumId w:val="3"/>
  </w:num>
  <w:num w:numId="46">
    <w:abstractNumId w:val="38"/>
  </w:num>
  <w:num w:numId="47">
    <w:abstractNumId w:val="17"/>
  </w:num>
  <w:num w:numId="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displayBackgroundShape/>
  <w:proofState w:spelling="clean" w:grammar="clean"/>
  <w:trackRevisions/>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442"/>
    <w:rsid w:val="00003656"/>
    <w:rsid w:val="00015CD4"/>
    <w:rsid w:val="00026973"/>
    <w:rsid w:val="00040BA9"/>
    <w:rsid w:val="00040BEF"/>
    <w:rsid w:val="000537C8"/>
    <w:rsid w:val="00064935"/>
    <w:rsid w:val="00082EAA"/>
    <w:rsid w:val="00083B06"/>
    <w:rsid w:val="0008721F"/>
    <w:rsid w:val="00087C76"/>
    <w:rsid w:val="00090AB1"/>
    <w:rsid w:val="000910C3"/>
    <w:rsid w:val="000979DE"/>
    <w:rsid w:val="000A335D"/>
    <w:rsid w:val="000A4279"/>
    <w:rsid w:val="000A7CEC"/>
    <w:rsid w:val="000B38D1"/>
    <w:rsid w:val="000C02BB"/>
    <w:rsid w:val="000C3EE4"/>
    <w:rsid w:val="000D11AE"/>
    <w:rsid w:val="000D76E1"/>
    <w:rsid w:val="000E30BB"/>
    <w:rsid w:val="000F11AF"/>
    <w:rsid w:val="00105291"/>
    <w:rsid w:val="00110999"/>
    <w:rsid w:val="00111A1C"/>
    <w:rsid w:val="00112F5A"/>
    <w:rsid w:val="00113847"/>
    <w:rsid w:val="00116D6B"/>
    <w:rsid w:val="0012098F"/>
    <w:rsid w:val="00123C58"/>
    <w:rsid w:val="00130205"/>
    <w:rsid w:val="00130AF9"/>
    <w:rsid w:val="0013333E"/>
    <w:rsid w:val="00135B11"/>
    <w:rsid w:val="001437DD"/>
    <w:rsid w:val="00146CC3"/>
    <w:rsid w:val="00153E87"/>
    <w:rsid w:val="00154072"/>
    <w:rsid w:val="00154D2C"/>
    <w:rsid w:val="001579A4"/>
    <w:rsid w:val="0016443D"/>
    <w:rsid w:val="00174655"/>
    <w:rsid w:val="001A0475"/>
    <w:rsid w:val="001A0942"/>
    <w:rsid w:val="001A13E7"/>
    <w:rsid w:val="001B6BC8"/>
    <w:rsid w:val="001C55CF"/>
    <w:rsid w:val="001C7197"/>
    <w:rsid w:val="001C7614"/>
    <w:rsid w:val="001D1A90"/>
    <w:rsid w:val="001E6DC1"/>
    <w:rsid w:val="001F4B47"/>
    <w:rsid w:val="001F4CC1"/>
    <w:rsid w:val="001F4DD6"/>
    <w:rsid w:val="002120B7"/>
    <w:rsid w:val="0021595D"/>
    <w:rsid w:val="0021610D"/>
    <w:rsid w:val="00216286"/>
    <w:rsid w:val="0021690B"/>
    <w:rsid w:val="00226CE2"/>
    <w:rsid w:val="00232FF5"/>
    <w:rsid w:val="00233FD2"/>
    <w:rsid w:val="00234916"/>
    <w:rsid w:val="00244A0C"/>
    <w:rsid w:val="00252BBF"/>
    <w:rsid w:val="00257A5C"/>
    <w:rsid w:val="002604C8"/>
    <w:rsid w:val="002624E5"/>
    <w:rsid w:val="00264C01"/>
    <w:rsid w:val="00266092"/>
    <w:rsid w:val="00273EC7"/>
    <w:rsid w:val="002843B7"/>
    <w:rsid w:val="00284649"/>
    <w:rsid w:val="00285EE8"/>
    <w:rsid w:val="0028705E"/>
    <w:rsid w:val="00296253"/>
    <w:rsid w:val="00297284"/>
    <w:rsid w:val="002A506B"/>
    <w:rsid w:val="002A5C9C"/>
    <w:rsid w:val="002B34E8"/>
    <w:rsid w:val="002D3CB6"/>
    <w:rsid w:val="002E21A4"/>
    <w:rsid w:val="002E222E"/>
    <w:rsid w:val="002F2D1D"/>
    <w:rsid w:val="002F55F8"/>
    <w:rsid w:val="00322BBD"/>
    <w:rsid w:val="0033133F"/>
    <w:rsid w:val="00334E5C"/>
    <w:rsid w:val="003352DB"/>
    <w:rsid w:val="00341515"/>
    <w:rsid w:val="00346B72"/>
    <w:rsid w:val="003553A6"/>
    <w:rsid w:val="0036408B"/>
    <w:rsid w:val="0038059D"/>
    <w:rsid w:val="00380792"/>
    <w:rsid w:val="00380B22"/>
    <w:rsid w:val="00391CD8"/>
    <w:rsid w:val="00392CEA"/>
    <w:rsid w:val="003963FE"/>
    <w:rsid w:val="003A2371"/>
    <w:rsid w:val="003A32C8"/>
    <w:rsid w:val="003C06A1"/>
    <w:rsid w:val="003C1B9D"/>
    <w:rsid w:val="003E4862"/>
    <w:rsid w:val="003F0B1C"/>
    <w:rsid w:val="003F56CD"/>
    <w:rsid w:val="003F658A"/>
    <w:rsid w:val="00400F8D"/>
    <w:rsid w:val="00407B93"/>
    <w:rsid w:val="004168C8"/>
    <w:rsid w:val="0042224B"/>
    <w:rsid w:val="00422288"/>
    <w:rsid w:val="00435248"/>
    <w:rsid w:val="00471D87"/>
    <w:rsid w:val="0047282D"/>
    <w:rsid w:val="00483DAC"/>
    <w:rsid w:val="004873CD"/>
    <w:rsid w:val="00490BDE"/>
    <w:rsid w:val="0049284E"/>
    <w:rsid w:val="004B1CC8"/>
    <w:rsid w:val="004B206A"/>
    <w:rsid w:val="004B496E"/>
    <w:rsid w:val="004C335B"/>
    <w:rsid w:val="004C48F9"/>
    <w:rsid w:val="004D3E5B"/>
    <w:rsid w:val="004D71AF"/>
    <w:rsid w:val="004E0D4E"/>
    <w:rsid w:val="004F585E"/>
    <w:rsid w:val="00501BEC"/>
    <w:rsid w:val="00503C06"/>
    <w:rsid w:val="00504DFD"/>
    <w:rsid w:val="00505F5D"/>
    <w:rsid w:val="00506594"/>
    <w:rsid w:val="00515847"/>
    <w:rsid w:val="00515ED0"/>
    <w:rsid w:val="00517EFC"/>
    <w:rsid w:val="00541B2C"/>
    <w:rsid w:val="00543F73"/>
    <w:rsid w:val="00544AAA"/>
    <w:rsid w:val="00553BCA"/>
    <w:rsid w:val="00557FB2"/>
    <w:rsid w:val="005647CA"/>
    <w:rsid w:val="00566D51"/>
    <w:rsid w:val="005677AD"/>
    <w:rsid w:val="00574195"/>
    <w:rsid w:val="00584149"/>
    <w:rsid w:val="00586473"/>
    <w:rsid w:val="00587243"/>
    <w:rsid w:val="005A0AEB"/>
    <w:rsid w:val="005A0B0C"/>
    <w:rsid w:val="005B7A62"/>
    <w:rsid w:val="005C1A8A"/>
    <w:rsid w:val="005C59D4"/>
    <w:rsid w:val="005D0004"/>
    <w:rsid w:val="005E28B7"/>
    <w:rsid w:val="005E6C0D"/>
    <w:rsid w:val="005F0BEB"/>
    <w:rsid w:val="005F174C"/>
    <w:rsid w:val="005F6B63"/>
    <w:rsid w:val="00612A85"/>
    <w:rsid w:val="0061711A"/>
    <w:rsid w:val="00617C03"/>
    <w:rsid w:val="006203B7"/>
    <w:rsid w:val="006276F3"/>
    <w:rsid w:val="00630342"/>
    <w:rsid w:val="00631587"/>
    <w:rsid w:val="00637F7F"/>
    <w:rsid w:val="00673D9A"/>
    <w:rsid w:val="00677DBB"/>
    <w:rsid w:val="00696889"/>
    <w:rsid w:val="00696C21"/>
    <w:rsid w:val="00697741"/>
    <w:rsid w:val="006A5386"/>
    <w:rsid w:val="006A6933"/>
    <w:rsid w:val="006C0C32"/>
    <w:rsid w:val="006C2B91"/>
    <w:rsid w:val="006C4BA1"/>
    <w:rsid w:val="006D4B40"/>
    <w:rsid w:val="006F2010"/>
    <w:rsid w:val="0070402F"/>
    <w:rsid w:val="007043AF"/>
    <w:rsid w:val="00706952"/>
    <w:rsid w:val="00710382"/>
    <w:rsid w:val="00724924"/>
    <w:rsid w:val="007301CF"/>
    <w:rsid w:val="007332F9"/>
    <w:rsid w:val="00735EA7"/>
    <w:rsid w:val="00761153"/>
    <w:rsid w:val="0076502B"/>
    <w:rsid w:val="0077367D"/>
    <w:rsid w:val="00782027"/>
    <w:rsid w:val="00782836"/>
    <w:rsid w:val="00785E23"/>
    <w:rsid w:val="007919D2"/>
    <w:rsid w:val="00792CCE"/>
    <w:rsid w:val="00796703"/>
    <w:rsid w:val="00796C66"/>
    <w:rsid w:val="007A1B99"/>
    <w:rsid w:val="007A2754"/>
    <w:rsid w:val="007A7038"/>
    <w:rsid w:val="007C7582"/>
    <w:rsid w:val="007D6347"/>
    <w:rsid w:val="007E0984"/>
    <w:rsid w:val="007E480C"/>
    <w:rsid w:val="007E481E"/>
    <w:rsid w:val="007F0FEF"/>
    <w:rsid w:val="007F1EDD"/>
    <w:rsid w:val="007F4395"/>
    <w:rsid w:val="008053F7"/>
    <w:rsid w:val="00810659"/>
    <w:rsid w:val="00835829"/>
    <w:rsid w:val="00856985"/>
    <w:rsid w:val="00886254"/>
    <w:rsid w:val="008958B5"/>
    <w:rsid w:val="008972EF"/>
    <w:rsid w:val="008A21D9"/>
    <w:rsid w:val="008B78EB"/>
    <w:rsid w:val="008C3328"/>
    <w:rsid w:val="008C6595"/>
    <w:rsid w:val="008D5D52"/>
    <w:rsid w:val="008D7643"/>
    <w:rsid w:val="008D7A41"/>
    <w:rsid w:val="008F0E3F"/>
    <w:rsid w:val="008F5ED1"/>
    <w:rsid w:val="00905688"/>
    <w:rsid w:val="00914F24"/>
    <w:rsid w:val="00925BAB"/>
    <w:rsid w:val="00934131"/>
    <w:rsid w:val="009353DE"/>
    <w:rsid w:val="00947669"/>
    <w:rsid w:val="00953D59"/>
    <w:rsid w:val="00960074"/>
    <w:rsid w:val="009703C0"/>
    <w:rsid w:val="00971408"/>
    <w:rsid w:val="009769ED"/>
    <w:rsid w:val="0098633C"/>
    <w:rsid w:val="00986E67"/>
    <w:rsid w:val="009A6009"/>
    <w:rsid w:val="009A7666"/>
    <w:rsid w:val="009B5AC4"/>
    <w:rsid w:val="009C109F"/>
    <w:rsid w:val="009C5304"/>
    <w:rsid w:val="009D6A48"/>
    <w:rsid w:val="009E0101"/>
    <w:rsid w:val="009E1234"/>
    <w:rsid w:val="009F226E"/>
    <w:rsid w:val="009F2436"/>
    <w:rsid w:val="00A130C8"/>
    <w:rsid w:val="00A1493B"/>
    <w:rsid w:val="00A21721"/>
    <w:rsid w:val="00A23962"/>
    <w:rsid w:val="00A312EF"/>
    <w:rsid w:val="00A32CC7"/>
    <w:rsid w:val="00A35B70"/>
    <w:rsid w:val="00A403F4"/>
    <w:rsid w:val="00A435BD"/>
    <w:rsid w:val="00A44E23"/>
    <w:rsid w:val="00A472EE"/>
    <w:rsid w:val="00A523E9"/>
    <w:rsid w:val="00A572F0"/>
    <w:rsid w:val="00A575D7"/>
    <w:rsid w:val="00A63431"/>
    <w:rsid w:val="00A64471"/>
    <w:rsid w:val="00A73047"/>
    <w:rsid w:val="00A94440"/>
    <w:rsid w:val="00A94AD4"/>
    <w:rsid w:val="00A94E92"/>
    <w:rsid w:val="00AA26B7"/>
    <w:rsid w:val="00AC0487"/>
    <w:rsid w:val="00AC4256"/>
    <w:rsid w:val="00AD0B8C"/>
    <w:rsid w:val="00AD0F69"/>
    <w:rsid w:val="00AF2FE0"/>
    <w:rsid w:val="00B022C3"/>
    <w:rsid w:val="00B03388"/>
    <w:rsid w:val="00B05DEF"/>
    <w:rsid w:val="00B108B4"/>
    <w:rsid w:val="00B11B08"/>
    <w:rsid w:val="00B20C76"/>
    <w:rsid w:val="00B33A50"/>
    <w:rsid w:val="00B401E1"/>
    <w:rsid w:val="00B46A7D"/>
    <w:rsid w:val="00B505BC"/>
    <w:rsid w:val="00B5148B"/>
    <w:rsid w:val="00B67243"/>
    <w:rsid w:val="00B75725"/>
    <w:rsid w:val="00B802FF"/>
    <w:rsid w:val="00B906C4"/>
    <w:rsid w:val="00BA3F66"/>
    <w:rsid w:val="00BA4064"/>
    <w:rsid w:val="00BA6699"/>
    <w:rsid w:val="00BB5D8B"/>
    <w:rsid w:val="00BC1070"/>
    <w:rsid w:val="00BC5623"/>
    <w:rsid w:val="00BC6B58"/>
    <w:rsid w:val="00BC7D62"/>
    <w:rsid w:val="00BC7F2A"/>
    <w:rsid w:val="00BD5FAC"/>
    <w:rsid w:val="00BE0184"/>
    <w:rsid w:val="00BE1359"/>
    <w:rsid w:val="00BE3AD8"/>
    <w:rsid w:val="00BE49E8"/>
    <w:rsid w:val="00BE6A5C"/>
    <w:rsid w:val="00BF22ED"/>
    <w:rsid w:val="00BF281D"/>
    <w:rsid w:val="00C052E8"/>
    <w:rsid w:val="00C100A9"/>
    <w:rsid w:val="00C12B7A"/>
    <w:rsid w:val="00C1427E"/>
    <w:rsid w:val="00C16A30"/>
    <w:rsid w:val="00C173C6"/>
    <w:rsid w:val="00C21A89"/>
    <w:rsid w:val="00C246EE"/>
    <w:rsid w:val="00C27C69"/>
    <w:rsid w:val="00C31B8E"/>
    <w:rsid w:val="00C340EC"/>
    <w:rsid w:val="00C34D77"/>
    <w:rsid w:val="00C37729"/>
    <w:rsid w:val="00C50AF3"/>
    <w:rsid w:val="00C528D1"/>
    <w:rsid w:val="00C53244"/>
    <w:rsid w:val="00C5568F"/>
    <w:rsid w:val="00C574FA"/>
    <w:rsid w:val="00C60A64"/>
    <w:rsid w:val="00C72501"/>
    <w:rsid w:val="00C76A24"/>
    <w:rsid w:val="00C815B3"/>
    <w:rsid w:val="00C81A67"/>
    <w:rsid w:val="00C87FE8"/>
    <w:rsid w:val="00CA0325"/>
    <w:rsid w:val="00CA0760"/>
    <w:rsid w:val="00CA1867"/>
    <w:rsid w:val="00CB176C"/>
    <w:rsid w:val="00CB62C1"/>
    <w:rsid w:val="00CC2B40"/>
    <w:rsid w:val="00CE6FD2"/>
    <w:rsid w:val="00CF4064"/>
    <w:rsid w:val="00D06236"/>
    <w:rsid w:val="00D072BB"/>
    <w:rsid w:val="00D13B53"/>
    <w:rsid w:val="00D15135"/>
    <w:rsid w:val="00D15310"/>
    <w:rsid w:val="00D172AD"/>
    <w:rsid w:val="00D2406F"/>
    <w:rsid w:val="00D329EB"/>
    <w:rsid w:val="00D40DFC"/>
    <w:rsid w:val="00D41FA6"/>
    <w:rsid w:val="00D426E7"/>
    <w:rsid w:val="00D429DE"/>
    <w:rsid w:val="00D42D10"/>
    <w:rsid w:val="00D457E0"/>
    <w:rsid w:val="00D569AD"/>
    <w:rsid w:val="00D618A9"/>
    <w:rsid w:val="00D658E9"/>
    <w:rsid w:val="00D90B9E"/>
    <w:rsid w:val="00D911C9"/>
    <w:rsid w:val="00D92EE1"/>
    <w:rsid w:val="00D95F02"/>
    <w:rsid w:val="00DA4936"/>
    <w:rsid w:val="00DB0379"/>
    <w:rsid w:val="00DD11DE"/>
    <w:rsid w:val="00DD25DB"/>
    <w:rsid w:val="00DD602A"/>
    <w:rsid w:val="00DE45F4"/>
    <w:rsid w:val="00DF0D5E"/>
    <w:rsid w:val="00E01F8B"/>
    <w:rsid w:val="00E04AE5"/>
    <w:rsid w:val="00E10B0A"/>
    <w:rsid w:val="00E1294D"/>
    <w:rsid w:val="00E17375"/>
    <w:rsid w:val="00E31194"/>
    <w:rsid w:val="00E34025"/>
    <w:rsid w:val="00E34ADC"/>
    <w:rsid w:val="00E440D0"/>
    <w:rsid w:val="00E465A3"/>
    <w:rsid w:val="00E53E55"/>
    <w:rsid w:val="00E642E7"/>
    <w:rsid w:val="00E6549C"/>
    <w:rsid w:val="00E659B6"/>
    <w:rsid w:val="00E66C98"/>
    <w:rsid w:val="00E72F87"/>
    <w:rsid w:val="00E742DF"/>
    <w:rsid w:val="00EB3F9B"/>
    <w:rsid w:val="00EC0414"/>
    <w:rsid w:val="00EC4881"/>
    <w:rsid w:val="00EE4761"/>
    <w:rsid w:val="00EF0984"/>
    <w:rsid w:val="00EF3442"/>
    <w:rsid w:val="00F037F9"/>
    <w:rsid w:val="00F06293"/>
    <w:rsid w:val="00F15F28"/>
    <w:rsid w:val="00F24811"/>
    <w:rsid w:val="00F277FE"/>
    <w:rsid w:val="00F324CD"/>
    <w:rsid w:val="00F4283A"/>
    <w:rsid w:val="00F42DC5"/>
    <w:rsid w:val="00F434B5"/>
    <w:rsid w:val="00F52CA0"/>
    <w:rsid w:val="00F557B1"/>
    <w:rsid w:val="00F614ED"/>
    <w:rsid w:val="00F7022C"/>
    <w:rsid w:val="00F70571"/>
    <w:rsid w:val="00F73AD8"/>
    <w:rsid w:val="00F82D10"/>
    <w:rsid w:val="00F84989"/>
    <w:rsid w:val="00FA3FDF"/>
    <w:rsid w:val="00FA77E4"/>
    <w:rsid w:val="00FB244F"/>
    <w:rsid w:val="00FB4486"/>
    <w:rsid w:val="00FC0256"/>
    <w:rsid w:val="00FC321D"/>
    <w:rsid w:val="00FC4209"/>
    <w:rsid w:val="00FD0291"/>
    <w:rsid w:val="00FD16C5"/>
    <w:rsid w:val="00FD591A"/>
    <w:rsid w:val="00FE509B"/>
    <w:rsid w:val="00FF47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29EF1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Odsek zoznamu2,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Hlavika">
    <w:name w:val="header"/>
    <w:basedOn w:val="Normlny"/>
    <w:link w:val="HlavikaChar"/>
    <w:uiPriority w:val="99"/>
    <w:unhideWhenUsed/>
    <w:rsid w:val="006276F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276F3"/>
    <w:rPr>
      <w:rFonts w:cs="Times New Roman"/>
      <w:sz w:val="22"/>
      <w:szCs w:val="22"/>
      <w:lang w:eastAsia="en-US"/>
    </w:rPr>
  </w:style>
  <w:style w:type="paragraph" w:styleId="Pta">
    <w:name w:val="footer"/>
    <w:basedOn w:val="Normlny"/>
    <w:link w:val="PtaChar"/>
    <w:uiPriority w:val="99"/>
    <w:unhideWhenUsed/>
    <w:rsid w:val="006276F3"/>
    <w:pPr>
      <w:tabs>
        <w:tab w:val="center" w:pos="4536"/>
        <w:tab w:val="right" w:pos="9072"/>
      </w:tabs>
      <w:spacing w:after="0" w:line="240" w:lineRule="auto"/>
    </w:pPr>
  </w:style>
  <w:style w:type="character" w:customStyle="1" w:styleId="PtaChar">
    <w:name w:val="Päta Char"/>
    <w:basedOn w:val="Predvolenpsmoodseku"/>
    <w:link w:val="Pta"/>
    <w:uiPriority w:val="99"/>
    <w:rsid w:val="006276F3"/>
    <w:rPr>
      <w:rFonts w:cs="Times New Roman"/>
      <w:sz w:val="22"/>
      <w:szCs w:val="22"/>
      <w:lang w:eastAsia="en-US"/>
    </w:rPr>
  </w:style>
  <w:style w:type="paragraph" w:styleId="Zkladntext">
    <w:name w:val="Body Text"/>
    <w:basedOn w:val="Normlny"/>
    <w:link w:val="ZkladntextChar"/>
    <w:uiPriority w:val="99"/>
    <w:unhideWhenUsed/>
    <w:rsid w:val="00A572F0"/>
    <w:pPr>
      <w:spacing w:after="120"/>
    </w:pPr>
  </w:style>
  <w:style w:type="character" w:customStyle="1" w:styleId="ZkladntextChar">
    <w:name w:val="Základný text Char"/>
    <w:basedOn w:val="Predvolenpsmoodseku"/>
    <w:link w:val="Zkladntext"/>
    <w:uiPriority w:val="99"/>
    <w:rsid w:val="00A572F0"/>
    <w:rPr>
      <w:rFonts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631587"/>
    <w:rPr>
      <w:rFonts w:cs="Times New Roman"/>
      <w:sz w:val="22"/>
      <w:szCs w:val="22"/>
      <w:lang w:eastAsia="en-US"/>
    </w:rPr>
  </w:style>
  <w:style w:type="paragraph" w:styleId="Bezriadkovania">
    <w:name w:val="No Spacing"/>
    <w:uiPriority w:val="1"/>
    <w:qFormat/>
    <w:rsid w:val="00CB176C"/>
    <w:rPr>
      <w:rFonts w:asciiTheme="minorHAnsi" w:eastAsiaTheme="minorHAnsi" w:hAnsiTheme="minorHAnsi" w:cstheme="minorBidi"/>
      <w:sz w:val="22"/>
      <w:szCs w:val="22"/>
      <w:lang w:eastAsia="en-US"/>
    </w:rPr>
  </w:style>
  <w:style w:type="paragraph" w:customStyle="1" w:styleId="Default">
    <w:name w:val="Default"/>
    <w:rsid w:val="00026973"/>
    <w:pPr>
      <w:autoSpaceDE w:val="0"/>
      <w:autoSpaceDN w:val="0"/>
      <w:adjustRightInd w:val="0"/>
    </w:pPr>
    <w:rPr>
      <w:rFonts w:ascii="Arial" w:eastAsiaTheme="minorHAnsi" w:hAnsi="Arial" w:cs="Arial"/>
      <w:color w:val="000000"/>
      <w:sz w:val="24"/>
      <w:szCs w:val="24"/>
      <w:lang w:eastAsia="en-US"/>
    </w:rPr>
  </w:style>
  <w:style w:type="character" w:customStyle="1" w:styleId="Zhlavie1">
    <w:name w:val="Záhlavie #1_"/>
    <w:basedOn w:val="Predvolenpsmoodseku"/>
    <w:link w:val="Zhlavie10"/>
    <w:rsid w:val="00B46A7D"/>
    <w:rPr>
      <w:rFonts w:ascii="Arial Narrow" w:eastAsia="Arial Narrow" w:hAnsi="Arial Narrow" w:cs="Arial Narrow"/>
      <w:b/>
      <w:bCs/>
      <w:sz w:val="22"/>
      <w:szCs w:val="22"/>
      <w:shd w:val="clear" w:color="auto" w:fill="FFFFFF"/>
    </w:rPr>
  </w:style>
  <w:style w:type="character" w:customStyle="1" w:styleId="Zkladntext0">
    <w:name w:val="Základný text_"/>
    <w:basedOn w:val="Predvolenpsmoodseku"/>
    <w:link w:val="Zkladntext1"/>
    <w:rsid w:val="00B46A7D"/>
    <w:rPr>
      <w:rFonts w:ascii="Arial Narrow" w:eastAsia="Arial Narrow" w:hAnsi="Arial Narrow" w:cs="Arial Narrow"/>
      <w:sz w:val="22"/>
      <w:szCs w:val="22"/>
      <w:shd w:val="clear" w:color="auto" w:fill="FFFFFF"/>
    </w:rPr>
  </w:style>
  <w:style w:type="paragraph" w:customStyle="1" w:styleId="Zhlavie10">
    <w:name w:val="Záhlavie #1"/>
    <w:basedOn w:val="Normlny"/>
    <w:link w:val="Zhlavie1"/>
    <w:rsid w:val="00B46A7D"/>
    <w:pPr>
      <w:widowControl w:val="0"/>
      <w:shd w:val="clear" w:color="auto" w:fill="FFFFFF"/>
      <w:outlineLvl w:val="0"/>
    </w:pPr>
    <w:rPr>
      <w:rFonts w:ascii="Arial Narrow" w:eastAsia="Arial Narrow" w:hAnsi="Arial Narrow" w:cs="Arial Narrow"/>
      <w:b/>
      <w:bCs/>
      <w:lang w:eastAsia="sk-SK"/>
    </w:rPr>
  </w:style>
  <w:style w:type="paragraph" w:customStyle="1" w:styleId="Zkladntext1">
    <w:name w:val="Základný text1"/>
    <w:basedOn w:val="Normlny"/>
    <w:link w:val="Zkladntext0"/>
    <w:rsid w:val="00B46A7D"/>
    <w:pPr>
      <w:widowControl w:val="0"/>
      <w:shd w:val="clear" w:color="auto" w:fill="FFFFFF"/>
      <w:spacing w:line="240" w:lineRule="auto"/>
    </w:pPr>
    <w:rPr>
      <w:rFonts w:ascii="Arial Narrow" w:eastAsia="Arial Narrow" w:hAnsi="Arial Narrow" w:cs="Arial Narrow"/>
      <w:lang w:eastAsia="sk-SK"/>
    </w:rPr>
  </w:style>
  <w:style w:type="paragraph" w:customStyle="1" w:styleId="wazzatext">
    <w:name w:val="wazza_text"/>
    <w:basedOn w:val="Normlny"/>
    <w:qFormat/>
    <w:rsid w:val="00735EA7"/>
    <w:pPr>
      <w:numPr>
        <w:numId w:val="43"/>
      </w:numPr>
      <w:spacing w:before="120" w:after="0" w:line="240" w:lineRule="auto"/>
      <w:jc w:val="both"/>
    </w:pPr>
    <w:rPr>
      <w:rFonts w:ascii="Arial" w:hAnsi="Arial" w:cs="Arial"/>
      <w:sz w:val="20"/>
      <w:szCs w:val="20"/>
      <w:lang w:eastAsia="sk-SK"/>
    </w:rPr>
  </w:style>
  <w:style w:type="table" w:styleId="Mriekatabuky">
    <w:name w:val="Table Grid"/>
    <w:basedOn w:val="Normlnatabuka"/>
    <w:uiPriority w:val="39"/>
    <w:rsid w:val="00735EA7"/>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Odsek zoznamu2,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Hlavika">
    <w:name w:val="header"/>
    <w:basedOn w:val="Normlny"/>
    <w:link w:val="HlavikaChar"/>
    <w:uiPriority w:val="99"/>
    <w:unhideWhenUsed/>
    <w:rsid w:val="006276F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276F3"/>
    <w:rPr>
      <w:rFonts w:cs="Times New Roman"/>
      <w:sz w:val="22"/>
      <w:szCs w:val="22"/>
      <w:lang w:eastAsia="en-US"/>
    </w:rPr>
  </w:style>
  <w:style w:type="paragraph" w:styleId="Pta">
    <w:name w:val="footer"/>
    <w:basedOn w:val="Normlny"/>
    <w:link w:val="PtaChar"/>
    <w:uiPriority w:val="99"/>
    <w:unhideWhenUsed/>
    <w:rsid w:val="006276F3"/>
    <w:pPr>
      <w:tabs>
        <w:tab w:val="center" w:pos="4536"/>
        <w:tab w:val="right" w:pos="9072"/>
      </w:tabs>
      <w:spacing w:after="0" w:line="240" w:lineRule="auto"/>
    </w:pPr>
  </w:style>
  <w:style w:type="character" w:customStyle="1" w:styleId="PtaChar">
    <w:name w:val="Päta Char"/>
    <w:basedOn w:val="Predvolenpsmoodseku"/>
    <w:link w:val="Pta"/>
    <w:uiPriority w:val="99"/>
    <w:rsid w:val="006276F3"/>
    <w:rPr>
      <w:rFonts w:cs="Times New Roman"/>
      <w:sz w:val="22"/>
      <w:szCs w:val="22"/>
      <w:lang w:eastAsia="en-US"/>
    </w:rPr>
  </w:style>
  <w:style w:type="paragraph" w:styleId="Zkladntext">
    <w:name w:val="Body Text"/>
    <w:basedOn w:val="Normlny"/>
    <w:link w:val="ZkladntextChar"/>
    <w:uiPriority w:val="99"/>
    <w:unhideWhenUsed/>
    <w:rsid w:val="00A572F0"/>
    <w:pPr>
      <w:spacing w:after="120"/>
    </w:pPr>
  </w:style>
  <w:style w:type="character" w:customStyle="1" w:styleId="ZkladntextChar">
    <w:name w:val="Základný text Char"/>
    <w:basedOn w:val="Predvolenpsmoodseku"/>
    <w:link w:val="Zkladntext"/>
    <w:uiPriority w:val="99"/>
    <w:rsid w:val="00A572F0"/>
    <w:rPr>
      <w:rFonts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631587"/>
    <w:rPr>
      <w:rFonts w:cs="Times New Roman"/>
      <w:sz w:val="22"/>
      <w:szCs w:val="22"/>
      <w:lang w:eastAsia="en-US"/>
    </w:rPr>
  </w:style>
  <w:style w:type="paragraph" w:styleId="Bezriadkovania">
    <w:name w:val="No Spacing"/>
    <w:uiPriority w:val="1"/>
    <w:qFormat/>
    <w:rsid w:val="00CB176C"/>
    <w:rPr>
      <w:rFonts w:asciiTheme="minorHAnsi" w:eastAsiaTheme="minorHAnsi" w:hAnsiTheme="minorHAnsi" w:cstheme="minorBidi"/>
      <w:sz w:val="22"/>
      <w:szCs w:val="22"/>
      <w:lang w:eastAsia="en-US"/>
    </w:rPr>
  </w:style>
  <w:style w:type="paragraph" w:customStyle="1" w:styleId="Default">
    <w:name w:val="Default"/>
    <w:rsid w:val="00026973"/>
    <w:pPr>
      <w:autoSpaceDE w:val="0"/>
      <w:autoSpaceDN w:val="0"/>
      <w:adjustRightInd w:val="0"/>
    </w:pPr>
    <w:rPr>
      <w:rFonts w:ascii="Arial" w:eastAsiaTheme="minorHAnsi" w:hAnsi="Arial" w:cs="Arial"/>
      <w:color w:val="000000"/>
      <w:sz w:val="24"/>
      <w:szCs w:val="24"/>
      <w:lang w:eastAsia="en-US"/>
    </w:rPr>
  </w:style>
  <w:style w:type="character" w:customStyle="1" w:styleId="Zhlavie1">
    <w:name w:val="Záhlavie #1_"/>
    <w:basedOn w:val="Predvolenpsmoodseku"/>
    <w:link w:val="Zhlavie10"/>
    <w:rsid w:val="00B46A7D"/>
    <w:rPr>
      <w:rFonts w:ascii="Arial Narrow" w:eastAsia="Arial Narrow" w:hAnsi="Arial Narrow" w:cs="Arial Narrow"/>
      <w:b/>
      <w:bCs/>
      <w:sz w:val="22"/>
      <w:szCs w:val="22"/>
      <w:shd w:val="clear" w:color="auto" w:fill="FFFFFF"/>
    </w:rPr>
  </w:style>
  <w:style w:type="character" w:customStyle="1" w:styleId="Zkladntext0">
    <w:name w:val="Základný text_"/>
    <w:basedOn w:val="Predvolenpsmoodseku"/>
    <w:link w:val="Zkladntext1"/>
    <w:rsid w:val="00B46A7D"/>
    <w:rPr>
      <w:rFonts w:ascii="Arial Narrow" w:eastAsia="Arial Narrow" w:hAnsi="Arial Narrow" w:cs="Arial Narrow"/>
      <w:sz w:val="22"/>
      <w:szCs w:val="22"/>
      <w:shd w:val="clear" w:color="auto" w:fill="FFFFFF"/>
    </w:rPr>
  </w:style>
  <w:style w:type="paragraph" w:customStyle="1" w:styleId="Zhlavie10">
    <w:name w:val="Záhlavie #1"/>
    <w:basedOn w:val="Normlny"/>
    <w:link w:val="Zhlavie1"/>
    <w:rsid w:val="00B46A7D"/>
    <w:pPr>
      <w:widowControl w:val="0"/>
      <w:shd w:val="clear" w:color="auto" w:fill="FFFFFF"/>
      <w:outlineLvl w:val="0"/>
    </w:pPr>
    <w:rPr>
      <w:rFonts w:ascii="Arial Narrow" w:eastAsia="Arial Narrow" w:hAnsi="Arial Narrow" w:cs="Arial Narrow"/>
      <w:b/>
      <w:bCs/>
      <w:lang w:eastAsia="sk-SK"/>
    </w:rPr>
  </w:style>
  <w:style w:type="paragraph" w:customStyle="1" w:styleId="Zkladntext1">
    <w:name w:val="Základný text1"/>
    <w:basedOn w:val="Normlny"/>
    <w:link w:val="Zkladntext0"/>
    <w:rsid w:val="00B46A7D"/>
    <w:pPr>
      <w:widowControl w:val="0"/>
      <w:shd w:val="clear" w:color="auto" w:fill="FFFFFF"/>
      <w:spacing w:line="240" w:lineRule="auto"/>
    </w:pPr>
    <w:rPr>
      <w:rFonts w:ascii="Arial Narrow" w:eastAsia="Arial Narrow" w:hAnsi="Arial Narrow" w:cs="Arial Narrow"/>
      <w:lang w:eastAsia="sk-SK"/>
    </w:rPr>
  </w:style>
  <w:style w:type="paragraph" w:customStyle="1" w:styleId="wazzatext">
    <w:name w:val="wazza_text"/>
    <w:basedOn w:val="Normlny"/>
    <w:qFormat/>
    <w:rsid w:val="00735EA7"/>
    <w:pPr>
      <w:numPr>
        <w:numId w:val="43"/>
      </w:numPr>
      <w:spacing w:before="120" w:after="0" w:line="240" w:lineRule="auto"/>
      <w:jc w:val="both"/>
    </w:pPr>
    <w:rPr>
      <w:rFonts w:ascii="Arial" w:hAnsi="Arial" w:cs="Arial"/>
      <w:sz w:val="20"/>
      <w:szCs w:val="20"/>
      <w:lang w:eastAsia="sk-SK"/>
    </w:rPr>
  </w:style>
  <w:style w:type="table" w:styleId="Mriekatabuky">
    <w:name w:val="Table Grid"/>
    <w:basedOn w:val="Normlnatabuka"/>
    <w:uiPriority w:val="39"/>
    <w:rsid w:val="00735EA7"/>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1470247">
      <w:bodyDiv w:val="1"/>
      <w:marLeft w:val="0"/>
      <w:marRight w:val="0"/>
      <w:marTop w:val="0"/>
      <w:marBottom w:val="0"/>
      <w:divBdr>
        <w:top w:val="none" w:sz="0" w:space="0" w:color="auto"/>
        <w:left w:val="none" w:sz="0" w:space="0" w:color="auto"/>
        <w:bottom w:val="none" w:sz="0" w:space="0" w:color="auto"/>
        <w:right w:val="none" w:sz="0" w:space="0" w:color="auto"/>
      </w:divBdr>
    </w:div>
    <w:div w:id="141678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uvo.gov.sk/jednotny-europsky-dokument-pre-verejne-obstaravanie-602.html" TargetMode="External"/><Relationship Id="rId5" Type="http://schemas.openxmlformats.org/officeDocument/2006/relationships/settings" Target="settings.xml"/><Relationship Id="rId10" Type="http://schemas.openxmlformats.org/officeDocument/2006/relationships/hyperlink" Target="https://www.uvo.gov.sk/jednotny-europsky-dokument-pre-verejne-obstaravanie-602.html" TargetMode="External"/><Relationship Id="rId4" Type="http://schemas.microsoft.com/office/2007/relationships/stylesWithEffects" Target="stylesWithEffects.xml"/><Relationship Id="rId9" Type="http://schemas.openxmlformats.org/officeDocument/2006/relationships/hyperlink" Target="https://www.uvo.gov.sk/espd/"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6DC6F6-262A-4CA5-AE99-802F735E9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3166</Words>
  <Characters>20860</Characters>
  <Application>Microsoft Office Word</Application>
  <DocSecurity>0</DocSecurity>
  <Lines>173</Lines>
  <Paragraphs>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
  <dcterms:created xsi:type="dcterms:W3CDTF">2022-07-25T07:08:00Z</dcterms:created>
  <dcterms:modified xsi:type="dcterms:W3CDTF">2023-02-09T17:31:00Z</dcterms:modified>
</cp:coreProperties>
</file>