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52A66A07" w:rsidR="005B68B5" w:rsidRPr="008837B6" w:rsidRDefault="006707DB" w:rsidP="001229D2">
      <w:pPr>
        <w:pBdr>
          <w:bottom w:val="single" w:sz="4" w:space="1" w:color="auto"/>
        </w:pBd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t xml:space="preserve"> </w:t>
      </w:r>
      <w:r w:rsidR="00EF79CF" w:rsidRPr="001229D2">
        <w:rPr>
          <w:rFonts w:ascii="Corbel" w:eastAsia="Arial" w:hAnsi="Corbel"/>
          <w:b/>
          <w:bCs/>
          <w:sz w:val="24"/>
          <w:szCs w:val="24"/>
          <w:lang w:eastAsia="ar-SA"/>
        </w:rPr>
        <w:t>Zmluva o poskytovaní služieb</w:t>
      </w:r>
    </w:p>
    <w:p w14:paraId="38CA1D73" w14:textId="061A808F" w:rsidR="005B68B5" w:rsidRPr="008837B6" w:rsidRDefault="005B68B5" w:rsidP="001229D2">
      <w:pPr>
        <w:pBdr>
          <w:bottom w:val="single" w:sz="4" w:space="1" w:color="auto"/>
        </w:pBdr>
        <w:suppressAutoHyphens/>
        <w:spacing w:before="120" w:after="0" w:line="240" w:lineRule="auto"/>
        <w:jc w:val="center"/>
        <w:rPr>
          <w:rFonts w:ascii="Corbel" w:eastAsia="Arial" w:hAnsi="Corbel"/>
          <w:lang w:eastAsia="ar-SA"/>
        </w:rPr>
      </w:pPr>
      <w:r w:rsidRPr="008837B6">
        <w:rPr>
          <w:rFonts w:ascii="Corbel" w:eastAsia="Arial" w:hAnsi="Corbel"/>
          <w:lang w:eastAsia="ar-SA"/>
        </w:rPr>
        <w:t xml:space="preserve">uzatvorená podľa § </w:t>
      </w:r>
      <w:r w:rsidR="00CD2012" w:rsidRPr="008837B6">
        <w:rPr>
          <w:rFonts w:ascii="Corbel" w:eastAsia="Arial" w:hAnsi="Corbel"/>
          <w:lang w:eastAsia="ar-SA"/>
        </w:rPr>
        <w:t>269</w:t>
      </w:r>
      <w:r w:rsidRPr="008837B6">
        <w:rPr>
          <w:rFonts w:ascii="Corbel" w:eastAsia="Arial" w:hAnsi="Corbel"/>
          <w:lang w:eastAsia="ar-SA"/>
        </w:rPr>
        <w:t xml:space="preserve"> a nasl. zákona č. 513/1991 Zb. Obchodný zákonník v znení neskorších predpisov</w:t>
      </w:r>
      <w:r w:rsidR="00EF79CF" w:rsidRPr="008837B6">
        <w:rPr>
          <w:rFonts w:ascii="Corbel" w:eastAsia="Arial" w:hAnsi="Corbel"/>
          <w:lang w:eastAsia="ar-SA"/>
        </w:rPr>
        <w:t xml:space="preserve"> (ďalej len „ObZ“)</w:t>
      </w:r>
      <w:r w:rsidRPr="008837B6">
        <w:rPr>
          <w:rFonts w:ascii="Corbel" w:eastAsia="Arial" w:hAnsi="Corbel"/>
          <w:lang w:eastAsia="ar-SA"/>
        </w:rPr>
        <w:t xml:space="preserve"> a v súlade so zákonom č. </w:t>
      </w:r>
      <w:r w:rsidR="1637A710" w:rsidRPr="008837B6">
        <w:rPr>
          <w:rFonts w:ascii="Corbel" w:eastAsia="Arial" w:hAnsi="Corbel"/>
          <w:lang w:eastAsia="ar-SA"/>
        </w:rPr>
        <w:t>343</w:t>
      </w:r>
      <w:r w:rsidRPr="008837B6">
        <w:rPr>
          <w:rFonts w:ascii="Corbel" w:eastAsia="Arial" w:hAnsi="Corbel"/>
          <w:lang w:eastAsia="ar-SA"/>
        </w:rPr>
        <w:t>/20</w:t>
      </w:r>
      <w:r w:rsidR="6693C226" w:rsidRPr="008837B6">
        <w:rPr>
          <w:rFonts w:ascii="Corbel" w:eastAsia="Arial" w:hAnsi="Corbel"/>
          <w:lang w:eastAsia="ar-SA"/>
        </w:rPr>
        <w:t>15</w:t>
      </w:r>
      <w:r w:rsidRPr="008837B6">
        <w:rPr>
          <w:rFonts w:ascii="Corbel" w:eastAsia="Arial" w:hAnsi="Corbel"/>
          <w:lang w:eastAsia="ar-SA"/>
        </w:rPr>
        <w:t xml:space="preserve"> Z. z. o verejnom obstarávaní a o zmene a doplnení niektorých zákonov v znení neskorších predpisov</w:t>
      </w:r>
      <w:r w:rsidR="005712F8" w:rsidRPr="008837B6">
        <w:rPr>
          <w:rFonts w:ascii="Corbel" w:eastAsia="Arial" w:hAnsi="Corbel"/>
          <w:lang w:eastAsia="ar-SA"/>
        </w:rPr>
        <w:t xml:space="preserve"> (ďalej len „ZVO“)</w:t>
      </w:r>
    </w:p>
    <w:p w14:paraId="73FFF100" w14:textId="0A949986" w:rsidR="007E61EE" w:rsidRPr="008837B6" w:rsidRDefault="00223027" w:rsidP="001229D2">
      <w:pPr>
        <w:pBdr>
          <w:bottom w:val="single" w:sz="4" w:space="1" w:color="auto"/>
        </w:pBdr>
        <w:suppressAutoHyphens/>
        <w:spacing w:before="120" w:after="0" w:line="240" w:lineRule="auto"/>
        <w:jc w:val="center"/>
        <w:rPr>
          <w:rFonts w:ascii="Corbel" w:eastAsia="Arial" w:hAnsi="Corbel"/>
          <w:b/>
          <w:bCs/>
          <w:lang w:eastAsia="ar-SA"/>
        </w:rPr>
      </w:pPr>
      <w:r w:rsidRPr="008837B6">
        <w:rPr>
          <w:rFonts w:ascii="Corbel" w:eastAsia="Arial" w:hAnsi="Corbel"/>
          <w:lang w:eastAsia="ar-SA"/>
        </w:rPr>
        <w:t>(ďalej len „</w:t>
      </w:r>
      <w:r w:rsidR="00EF79CF" w:rsidRPr="008837B6">
        <w:rPr>
          <w:rFonts w:ascii="Corbel" w:eastAsia="Arial" w:hAnsi="Corbel"/>
          <w:lang w:eastAsia="ar-SA"/>
        </w:rPr>
        <w:t>Z</w:t>
      </w:r>
      <w:r w:rsidRPr="008837B6">
        <w:rPr>
          <w:rFonts w:ascii="Corbel" w:eastAsia="Arial" w:hAnsi="Corbel"/>
          <w:lang w:eastAsia="ar-SA"/>
        </w:rPr>
        <w:t>mluva“)</w:t>
      </w:r>
    </w:p>
    <w:p w14:paraId="473A10D9" w14:textId="77777777" w:rsidR="007930FB" w:rsidRDefault="007930FB">
      <w:pPr>
        <w:suppressAutoHyphens/>
        <w:spacing w:before="120" w:after="0" w:line="240" w:lineRule="auto"/>
        <w:jc w:val="center"/>
        <w:rPr>
          <w:rFonts w:ascii="Corbel" w:eastAsia="Arial" w:hAnsi="Corbel"/>
          <w:b/>
          <w:bCs/>
          <w:lang w:eastAsia="ar-SA"/>
        </w:rPr>
      </w:pPr>
    </w:p>
    <w:p w14:paraId="7799B471" w14:textId="04D36A69" w:rsidR="005B68B5" w:rsidRDefault="005B68B5">
      <w:pP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t>Článok I</w:t>
      </w:r>
      <w:r w:rsidR="00BA308E" w:rsidRPr="008837B6">
        <w:rPr>
          <w:rFonts w:ascii="Corbel" w:eastAsia="Arial" w:hAnsi="Corbel"/>
          <w:b/>
          <w:bCs/>
          <w:lang w:eastAsia="ar-SA"/>
        </w:rPr>
        <w:t>.</w:t>
      </w:r>
    </w:p>
    <w:p w14:paraId="3DA5FBA9" w14:textId="77777777" w:rsidR="007930FB" w:rsidRPr="008837B6" w:rsidRDefault="007930FB" w:rsidP="001229D2">
      <w:pPr>
        <w:suppressAutoHyphens/>
        <w:spacing w:before="120" w:after="0" w:line="240" w:lineRule="auto"/>
        <w:jc w:val="center"/>
        <w:rPr>
          <w:rFonts w:ascii="Corbel" w:eastAsia="Arial" w:hAnsi="Corbel"/>
          <w:b/>
          <w:bCs/>
          <w:lang w:eastAsia="ar-SA"/>
        </w:rPr>
      </w:pPr>
    </w:p>
    <w:p w14:paraId="4D74E4CE" w14:textId="01D24FD3" w:rsidR="007930FB" w:rsidRPr="008837B6" w:rsidRDefault="005B68B5" w:rsidP="001229D2">
      <w:pPr>
        <w:suppressAutoHyphens/>
        <w:spacing w:after="0" w:line="240" w:lineRule="auto"/>
        <w:jc w:val="center"/>
        <w:rPr>
          <w:rFonts w:ascii="Corbel" w:eastAsia="Arial" w:hAnsi="Corbel"/>
          <w:b/>
          <w:bCs/>
          <w:lang w:eastAsia="ar-SA"/>
        </w:rPr>
      </w:pPr>
      <w:r w:rsidRPr="008837B6">
        <w:rPr>
          <w:rFonts w:ascii="Corbel" w:eastAsia="Arial" w:hAnsi="Corbel"/>
          <w:b/>
          <w:bCs/>
          <w:lang w:eastAsia="ar-SA"/>
        </w:rPr>
        <w:t>Zmluvné strany</w:t>
      </w:r>
    </w:p>
    <w:p w14:paraId="02EB378F" w14:textId="77777777" w:rsidR="005B68B5" w:rsidRPr="008837B6" w:rsidRDefault="005B68B5" w:rsidP="001229D2">
      <w:pPr>
        <w:suppressAutoHyphens/>
        <w:spacing w:after="0" w:line="240" w:lineRule="auto"/>
        <w:jc w:val="center"/>
        <w:rPr>
          <w:rFonts w:ascii="Corbel" w:eastAsia="Arial" w:hAnsi="Corbel"/>
          <w:b/>
          <w:bCs/>
          <w:lang w:eastAsia="ar-SA"/>
        </w:rPr>
      </w:pPr>
    </w:p>
    <w:p w14:paraId="76BFB8E1" w14:textId="7865714C" w:rsidR="00CD2012" w:rsidRPr="008837B6" w:rsidRDefault="005B68B5" w:rsidP="001229D2">
      <w:pPr>
        <w:tabs>
          <w:tab w:val="left" w:pos="284"/>
          <w:tab w:val="left" w:pos="2268"/>
        </w:tabs>
        <w:spacing w:after="0" w:line="240" w:lineRule="auto"/>
        <w:jc w:val="both"/>
        <w:rPr>
          <w:rFonts w:ascii="Corbel" w:eastAsia="Arial" w:hAnsi="Corbel"/>
          <w:b/>
          <w:bCs/>
          <w:lang w:eastAsia="sk-SK"/>
        </w:rPr>
      </w:pPr>
      <w:r w:rsidRPr="008837B6">
        <w:rPr>
          <w:rFonts w:ascii="Corbel" w:eastAsia="Arial" w:hAnsi="Corbel"/>
          <w:b/>
          <w:bCs/>
          <w:lang w:eastAsia="sk-SK"/>
        </w:rPr>
        <w:t>Objednávateľ</w:t>
      </w:r>
      <w:r w:rsidRPr="008837B6">
        <w:rPr>
          <w:rFonts w:ascii="Corbel" w:eastAsia="Arial" w:hAnsi="Corbel"/>
          <w:lang w:eastAsia="sk-SK"/>
        </w:rPr>
        <w:t>:</w:t>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eastAsia="Arial" w:hAnsi="Corbel"/>
          <w:b/>
          <w:bCs/>
          <w:lang w:eastAsia="sk-SK"/>
        </w:rPr>
        <w:t>Univerzita Komenského v</w:t>
      </w:r>
      <w:r w:rsidR="00CD2012" w:rsidRPr="008837B6">
        <w:rPr>
          <w:rFonts w:ascii="Corbel" w:eastAsia="Arial" w:hAnsi="Corbel"/>
          <w:b/>
          <w:bCs/>
          <w:lang w:eastAsia="sk-SK"/>
        </w:rPr>
        <w:t> </w:t>
      </w:r>
      <w:r w:rsidRPr="008837B6">
        <w:rPr>
          <w:rFonts w:ascii="Corbel" w:eastAsia="Arial" w:hAnsi="Corbel"/>
          <w:b/>
          <w:bCs/>
          <w:lang w:eastAsia="sk-SK"/>
        </w:rPr>
        <w:t>Bratislave</w:t>
      </w:r>
    </w:p>
    <w:p w14:paraId="556E3780" w14:textId="42BC12C5" w:rsidR="005B68B5" w:rsidRPr="008837B6" w:rsidRDefault="00CD2012" w:rsidP="001229D2">
      <w:pPr>
        <w:tabs>
          <w:tab w:val="left" w:pos="284"/>
          <w:tab w:val="left" w:pos="2268"/>
        </w:tabs>
        <w:spacing w:after="0" w:line="240" w:lineRule="auto"/>
        <w:jc w:val="both"/>
        <w:rPr>
          <w:rFonts w:ascii="Corbel" w:eastAsia="Arial" w:hAnsi="Corbel"/>
          <w:u w:val="single"/>
          <w:lang w:eastAsia="sk-SK"/>
        </w:rPr>
      </w:pPr>
      <w:r w:rsidRPr="008837B6">
        <w:rPr>
          <w:rFonts w:ascii="Corbel" w:eastAsia="Arial" w:hAnsi="Corbel"/>
          <w:b/>
          <w:bCs/>
          <w:lang w:eastAsia="sk-SK"/>
        </w:rPr>
        <w:tab/>
      </w:r>
      <w:r w:rsidRPr="008837B6">
        <w:rPr>
          <w:rFonts w:ascii="Corbel" w:eastAsia="Arial" w:hAnsi="Corbel"/>
          <w:b/>
          <w:bCs/>
          <w:lang w:eastAsia="sk-SK"/>
        </w:rPr>
        <w:tab/>
      </w:r>
      <w:r w:rsidRPr="008837B6">
        <w:rPr>
          <w:rFonts w:ascii="Corbel" w:eastAsia="Arial" w:hAnsi="Corbel"/>
          <w:b/>
          <w:bCs/>
          <w:lang w:eastAsia="sk-SK"/>
        </w:rPr>
        <w:tab/>
      </w:r>
      <w:r w:rsidRPr="008837B6">
        <w:rPr>
          <w:rFonts w:ascii="Corbel" w:eastAsia="Arial" w:hAnsi="Corbel"/>
          <w:b/>
          <w:bCs/>
          <w:lang w:eastAsia="sk-SK"/>
        </w:rPr>
        <w:tab/>
      </w:r>
      <w:r w:rsidRPr="008837B6">
        <w:rPr>
          <w:rFonts w:ascii="Corbel" w:eastAsia="Arial" w:hAnsi="Corbel"/>
          <w:b/>
          <w:bCs/>
          <w:lang w:eastAsia="sk-SK"/>
        </w:rPr>
        <w:tab/>
        <w:t xml:space="preserve">Rektorát – </w:t>
      </w:r>
      <w:r w:rsidR="00274C49" w:rsidRPr="008837B6">
        <w:rPr>
          <w:rFonts w:ascii="Corbel" w:eastAsia="Arial" w:hAnsi="Corbel"/>
          <w:b/>
          <w:bCs/>
          <w:lang w:eastAsia="sk-SK"/>
        </w:rPr>
        <w:t>Mlyny</w:t>
      </w:r>
    </w:p>
    <w:p w14:paraId="4AB56DE3" w14:textId="5B7F820B" w:rsidR="005B68B5" w:rsidRPr="008837B6" w:rsidRDefault="005B68B5" w:rsidP="001229D2">
      <w:pPr>
        <w:pStyle w:val="Husto"/>
        <w:tabs>
          <w:tab w:val="left" w:pos="284"/>
          <w:tab w:val="left" w:pos="2268"/>
        </w:tabs>
        <w:rPr>
          <w:rFonts w:ascii="Corbel" w:eastAsia="Arial" w:hAnsi="Corbel"/>
          <w:sz w:val="22"/>
          <w:szCs w:val="22"/>
        </w:rPr>
      </w:pPr>
      <w:r w:rsidRPr="000C1CD1">
        <w:rPr>
          <w:rFonts w:ascii="Corbel" w:eastAsia="Arial" w:hAnsi="Corbel"/>
          <w:sz w:val="22"/>
          <w:szCs w:val="22"/>
        </w:rPr>
        <w:t>Sídlo:</w:t>
      </w:r>
      <w:r w:rsidRPr="008837B6">
        <w:rPr>
          <w:rFonts w:ascii="Corbel" w:hAnsi="Corbel"/>
          <w:sz w:val="22"/>
          <w:szCs w:val="22"/>
        </w:rPr>
        <w:tab/>
      </w:r>
      <w:r w:rsidRPr="008837B6">
        <w:rPr>
          <w:rFonts w:ascii="Corbel" w:hAnsi="Corbel"/>
          <w:sz w:val="22"/>
          <w:szCs w:val="22"/>
        </w:rPr>
        <w:tab/>
      </w:r>
      <w:r w:rsidRPr="008837B6">
        <w:rPr>
          <w:rFonts w:ascii="Corbel" w:hAnsi="Corbel"/>
          <w:sz w:val="22"/>
          <w:szCs w:val="22"/>
        </w:rPr>
        <w:tab/>
      </w:r>
      <w:r w:rsidRPr="008837B6">
        <w:rPr>
          <w:rFonts w:ascii="Corbel" w:hAnsi="Corbel"/>
          <w:sz w:val="22"/>
          <w:szCs w:val="22"/>
        </w:rPr>
        <w:tab/>
      </w:r>
      <w:r w:rsidRPr="008837B6">
        <w:rPr>
          <w:rFonts w:ascii="Corbel" w:eastAsia="Arial" w:hAnsi="Corbel"/>
          <w:sz w:val="22"/>
          <w:szCs w:val="22"/>
        </w:rPr>
        <w:t>Šafárikovo nám. 6, 814 99 Bratislava</w:t>
      </w:r>
      <w:r w:rsidR="00CD2012" w:rsidRPr="008837B6">
        <w:rPr>
          <w:rFonts w:ascii="Corbel" w:eastAsia="Arial" w:hAnsi="Corbel"/>
          <w:sz w:val="22"/>
          <w:szCs w:val="22"/>
        </w:rPr>
        <w:t xml:space="preserve"> 1</w:t>
      </w:r>
    </w:p>
    <w:p w14:paraId="45ACC274" w14:textId="2D227CF1" w:rsidR="00CD2012" w:rsidRPr="008837B6" w:rsidRDefault="00CD2012" w:rsidP="001229D2">
      <w:pPr>
        <w:pStyle w:val="Husto"/>
        <w:tabs>
          <w:tab w:val="left" w:pos="284"/>
          <w:tab w:val="left" w:pos="2268"/>
        </w:tabs>
        <w:rPr>
          <w:rFonts w:ascii="Corbel" w:hAnsi="Corbel"/>
          <w:sz w:val="22"/>
          <w:szCs w:val="22"/>
        </w:rPr>
      </w:pPr>
      <w:r w:rsidRPr="008837B6">
        <w:rPr>
          <w:rFonts w:ascii="Corbel" w:eastAsia="Arial" w:hAnsi="Corbel"/>
          <w:sz w:val="22"/>
          <w:szCs w:val="22"/>
        </w:rPr>
        <w:t>Korešpondenčná adresa:</w:t>
      </w:r>
      <w:r w:rsidRPr="008837B6">
        <w:rPr>
          <w:rFonts w:ascii="Corbel" w:eastAsia="Arial" w:hAnsi="Corbel"/>
          <w:sz w:val="22"/>
          <w:szCs w:val="22"/>
        </w:rPr>
        <w:tab/>
      </w:r>
      <w:r w:rsidRPr="008837B6">
        <w:rPr>
          <w:rFonts w:ascii="Corbel" w:eastAsia="Arial" w:hAnsi="Corbel"/>
          <w:sz w:val="22"/>
          <w:szCs w:val="22"/>
        </w:rPr>
        <w:tab/>
      </w:r>
      <w:r w:rsidRPr="008837B6">
        <w:rPr>
          <w:rFonts w:ascii="Corbel" w:eastAsia="Arial" w:hAnsi="Corbel"/>
          <w:sz w:val="22"/>
          <w:szCs w:val="22"/>
        </w:rPr>
        <w:tab/>
      </w:r>
      <w:r w:rsidRPr="008837B6">
        <w:rPr>
          <w:rFonts w:ascii="Corbel" w:eastAsia="Arial" w:hAnsi="Corbel"/>
          <w:sz w:val="22"/>
          <w:szCs w:val="22"/>
        </w:rPr>
        <w:tab/>
      </w:r>
      <w:r w:rsidRPr="008837B6">
        <w:rPr>
          <w:rFonts w:ascii="Corbel" w:hAnsi="Corbel"/>
          <w:sz w:val="22"/>
          <w:szCs w:val="22"/>
        </w:rPr>
        <w:t>Šafárikovo nám. 6, P.O.BOX 440, 814 99 Bratislava 1</w:t>
      </w:r>
    </w:p>
    <w:p w14:paraId="29B06AB1" w14:textId="778A0C84" w:rsidR="00CD2012" w:rsidRPr="008837B6" w:rsidRDefault="00CD2012" w:rsidP="001229D2">
      <w:pPr>
        <w:pStyle w:val="Husto"/>
        <w:tabs>
          <w:tab w:val="left" w:pos="284"/>
          <w:tab w:val="left" w:pos="2268"/>
        </w:tabs>
        <w:rPr>
          <w:rFonts w:ascii="Corbel" w:hAnsi="Corbel"/>
          <w:sz w:val="22"/>
          <w:szCs w:val="22"/>
        </w:rPr>
      </w:pPr>
      <w:r w:rsidRPr="008837B6">
        <w:rPr>
          <w:rFonts w:ascii="Corbel" w:eastAsia="Arial" w:hAnsi="Corbel"/>
          <w:sz w:val="22"/>
          <w:szCs w:val="22"/>
          <w:lang w:eastAsia="ar-SA"/>
        </w:rPr>
        <w:t xml:space="preserve">Štatutárny zástupca: </w:t>
      </w:r>
      <w:r w:rsidRPr="008837B6">
        <w:rPr>
          <w:rFonts w:ascii="Corbel" w:eastAsia="Arial" w:hAnsi="Corbel"/>
          <w:sz w:val="22"/>
          <w:szCs w:val="22"/>
          <w:lang w:eastAsia="ar-SA"/>
        </w:rPr>
        <w:tab/>
      </w:r>
      <w:r w:rsidRPr="008837B6">
        <w:rPr>
          <w:rFonts w:ascii="Corbel" w:eastAsia="Arial" w:hAnsi="Corbel"/>
          <w:sz w:val="22"/>
          <w:szCs w:val="22"/>
          <w:lang w:eastAsia="ar-SA"/>
        </w:rPr>
        <w:tab/>
      </w:r>
      <w:r w:rsidRPr="008837B6">
        <w:rPr>
          <w:rFonts w:ascii="Corbel" w:eastAsia="Arial" w:hAnsi="Corbel"/>
          <w:sz w:val="22"/>
          <w:szCs w:val="22"/>
          <w:lang w:eastAsia="ar-SA"/>
        </w:rPr>
        <w:tab/>
      </w:r>
      <w:r w:rsidRPr="008837B6">
        <w:rPr>
          <w:rFonts w:ascii="Corbel" w:eastAsia="Arial" w:hAnsi="Corbel"/>
          <w:sz w:val="22"/>
          <w:szCs w:val="22"/>
          <w:lang w:eastAsia="ar-SA"/>
        </w:rPr>
        <w:tab/>
      </w:r>
      <w:r w:rsidRPr="008837B6">
        <w:rPr>
          <w:rFonts w:ascii="Corbel" w:hAnsi="Corbel"/>
          <w:sz w:val="22"/>
          <w:szCs w:val="22"/>
          <w:shd w:val="clear" w:color="auto" w:fill="FFFFFF"/>
        </w:rPr>
        <w:t>prof. JUDr. Marek Števček, D</w:t>
      </w:r>
      <w:r w:rsidR="00C73203">
        <w:rPr>
          <w:rFonts w:ascii="Corbel" w:hAnsi="Corbel"/>
          <w:sz w:val="22"/>
          <w:szCs w:val="22"/>
          <w:shd w:val="clear" w:color="auto" w:fill="FFFFFF"/>
        </w:rPr>
        <w:t>rSc</w:t>
      </w:r>
      <w:r w:rsidRPr="008837B6">
        <w:rPr>
          <w:rFonts w:ascii="Corbel" w:hAnsi="Corbel"/>
          <w:color w:val="666666"/>
          <w:sz w:val="22"/>
          <w:szCs w:val="22"/>
          <w:shd w:val="clear" w:color="auto" w:fill="FFFFFF"/>
        </w:rPr>
        <w:t>.</w:t>
      </w:r>
    </w:p>
    <w:p w14:paraId="1F200018" w14:textId="04179638" w:rsidR="00CD2012" w:rsidRPr="008837B6" w:rsidRDefault="00CD2012" w:rsidP="001229D2">
      <w:pPr>
        <w:pStyle w:val="Husto"/>
        <w:tabs>
          <w:tab w:val="left" w:pos="284"/>
          <w:tab w:val="left" w:pos="2268"/>
        </w:tabs>
        <w:rPr>
          <w:rFonts w:ascii="Corbel" w:hAnsi="Corbel"/>
          <w:sz w:val="22"/>
          <w:szCs w:val="22"/>
        </w:rPr>
      </w:pPr>
      <w:bookmarkStart w:id="0" w:name="_Hlk68764916"/>
      <w:r w:rsidRPr="008837B6">
        <w:rPr>
          <w:rFonts w:ascii="Corbel" w:hAnsi="Corbel"/>
          <w:sz w:val="22"/>
          <w:szCs w:val="22"/>
        </w:rPr>
        <w:t xml:space="preserve">Osoba oprávnená na podpis zmluvy:                      Ing. Ingrid Kútna Želonková, PhD., kvestorka </w:t>
      </w:r>
      <w:bookmarkEnd w:id="0"/>
    </w:p>
    <w:p w14:paraId="7B72E531" w14:textId="45A59684" w:rsidR="005B68B5" w:rsidRPr="008837B6" w:rsidRDefault="005B68B5" w:rsidP="001229D2">
      <w:pPr>
        <w:pStyle w:val="Husto"/>
        <w:tabs>
          <w:tab w:val="left" w:pos="284"/>
          <w:tab w:val="left" w:pos="2268"/>
        </w:tabs>
        <w:rPr>
          <w:rFonts w:ascii="Corbel" w:eastAsia="Arial" w:hAnsi="Corbel"/>
          <w:sz w:val="22"/>
          <w:szCs w:val="22"/>
        </w:rPr>
      </w:pPr>
      <w:r w:rsidRPr="00E95CED">
        <w:rPr>
          <w:rFonts w:ascii="Corbel" w:eastAsia="Arial" w:hAnsi="Corbel"/>
          <w:sz w:val="22"/>
          <w:szCs w:val="22"/>
        </w:rPr>
        <w:t>IČO:</w:t>
      </w:r>
      <w:r w:rsidRPr="008837B6">
        <w:rPr>
          <w:rFonts w:ascii="Corbel" w:hAnsi="Corbel"/>
          <w:sz w:val="22"/>
          <w:szCs w:val="22"/>
        </w:rPr>
        <w:tab/>
      </w:r>
      <w:r w:rsidRPr="008837B6">
        <w:rPr>
          <w:rFonts w:ascii="Corbel" w:hAnsi="Corbel"/>
          <w:sz w:val="22"/>
          <w:szCs w:val="22"/>
        </w:rPr>
        <w:tab/>
      </w:r>
      <w:r w:rsidRPr="008837B6">
        <w:rPr>
          <w:rFonts w:ascii="Corbel" w:hAnsi="Corbel"/>
          <w:sz w:val="22"/>
          <w:szCs w:val="22"/>
        </w:rPr>
        <w:tab/>
      </w:r>
      <w:r w:rsidRPr="008837B6">
        <w:rPr>
          <w:rFonts w:ascii="Corbel" w:hAnsi="Corbel"/>
          <w:sz w:val="22"/>
          <w:szCs w:val="22"/>
        </w:rPr>
        <w:tab/>
      </w:r>
      <w:r w:rsidRPr="008837B6">
        <w:rPr>
          <w:rFonts w:ascii="Corbel" w:eastAsia="Arial" w:hAnsi="Corbel"/>
          <w:sz w:val="22"/>
          <w:szCs w:val="22"/>
        </w:rPr>
        <w:t xml:space="preserve">00 397 865 </w:t>
      </w:r>
    </w:p>
    <w:p w14:paraId="11CD5B74" w14:textId="77777777" w:rsidR="005B68B5" w:rsidRPr="008837B6" w:rsidRDefault="005B68B5" w:rsidP="001229D2">
      <w:pPr>
        <w:pStyle w:val="Husto"/>
        <w:tabs>
          <w:tab w:val="left" w:pos="284"/>
          <w:tab w:val="left" w:pos="2268"/>
        </w:tabs>
        <w:rPr>
          <w:rFonts w:ascii="Corbel" w:eastAsia="Arial" w:hAnsi="Corbel"/>
          <w:sz w:val="22"/>
          <w:szCs w:val="22"/>
        </w:rPr>
      </w:pPr>
      <w:r w:rsidRPr="008837B6">
        <w:rPr>
          <w:rFonts w:ascii="Corbel" w:eastAsia="Arial" w:hAnsi="Corbel"/>
          <w:sz w:val="22"/>
          <w:szCs w:val="22"/>
        </w:rPr>
        <w:t>DIČ:</w:t>
      </w:r>
      <w:r w:rsidRPr="008837B6">
        <w:rPr>
          <w:rFonts w:ascii="Corbel" w:hAnsi="Corbel"/>
          <w:sz w:val="22"/>
          <w:szCs w:val="22"/>
        </w:rPr>
        <w:tab/>
      </w:r>
      <w:r w:rsidRPr="008837B6">
        <w:rPr>
          <w:rFonts w:ascii="Corbel" w:hAnsi="Corbel"/>
          <w:sz w:val="22"/>
          <w:szCs w:val="22"/>
        </w:rPr>
        <w:tab/>
      </w:r>
      <w:r w:rsidRPr="008837B6">
        <w:rPr>
          <w:rFonts w:ascii="Corbel" w:hAnsi="Corbel"/>
          <w:sz w:val="22"/>
          <w:szCs w:val="22"/>
        </w:rPr>
        <w:tab/>
      </w:r>
      <w:r w:rsidRPr="008837B6">
        <w:rPr>
          <w:rFonts w:ascii="Corbel" w:hAnsi="Corbel"/>
          <w:sz w:val="22"/>
          <w:szCs w:val="22"/>
        </w:rPr>
        <w:tab/>
      </w:r>
      <w:r w:rsidRPr="008837B6">
        <w:rPr>
          <w:rFonts w:ascii="Corbel" w:eastAsia="Arial" w:hAnsi="Corbel"/>
          <w:sz w:val="22"/>
          <w:szCs w:val="22"/>
        </w:rPr>
        <w:t>2020845332</w:t>
      </w:r>
    </w:p>
    <w:p w14:paraId="28F897DA" w14:textId="2EE38EEC" w:rsidR="0005425F" w:rsidRPr="001229D2" w:rsidRDefault="008E3306" w:rsidP="001229D2">
      <w:pPr>
        <w:pStyle w:val="Husto"/>
        <w:tabs>
          <w:tab w:val="left" w:pos="284"/>
          <w:tab w:val="left" w:pos="2268"/>
        </w:tabs>
        <w:rPr>
          <w:rFonts w:ascii="Corbel" w:hAnsi="Corbel"/>
          <w:sz w:val="20"/>
          <w:szCs w:val="20"/>
        </w:rPr>
      </w:pPr>
      <w:r w:rsidRPr="001229D2">
        <w:rPr>
          <w:rFonts w:ascii="Corbel" w:eastAsia="Arial" w:hAnsi="Corbel"/>
          <w:sz w:val="22"/>
          <w:szCs w:val="22"/>
        </w:rPr>
        <w:t>IČ DPH:</w:t>
      </w:r>
      <w:r w:rsidRPr="001229D2">
        <w:rPr>
          <w:rFonts w:ascii="Corbel" w:hAnsi="Corbel"/>
          <w:sz w:val="22"/>
          <w:szCs w:val="22"/>
        </w:rPr>
        <w:tab/>
      </w:r>
      <w:r w:rsidRPr="001229D2">
        <w:rPr>
          <w:rFonts w:ascii="Corbel" w:hAnsi="Corbel"/>
          <w:sz w:val="22"/>
          <w:szCs w:val="22"/>
        </w:rPr>
        <w:tab/>
      </w:r>
      <w:r w:rsidRPr="001229D2">
        <w:rPr>
          <w:rFonts w:ascii="Corbel" w:hAnsi="Corbel"/>
          <w:sz w:val="22"/>
          <w:szCs w:val="22"/>
        </w:rPr>
        <w:tab/>
      </w:r>
      <w:r w:rsidRPr="001229D2">
        <w:rPr>
          <w:rFonts w:ascii="Corbel" w:hAnsi="Corbel"/>
          <w:sz w:val="22"/>
          <w:szCs w:val="22"/>
        </w:rPr>
        <w:tab/>
      </w:r>
      <w:r w:rsidRPr="001229D2">
        <w:rPr>
          <w:rFonts w:ascii="Corbel" w:eastAsia="Arial" w:hAnsi="Corbel"/>
          <w:sz w:val="22"/>
          <w:szCs w:val="22"/>
        </w:rPr>
        <w:t>SK 202 084 5332</w:t>
      </w:r>
    </w:p>
    <w:p w14:paraId="5469C183" w14:textId="77777777" w:rsidR="00C73203" w:rsidRDefault="00C73203">
      <w:pPr>
        <w:suppressAutoHyphens/>
        <w:spacing w:after="0" w:line="240" w:lineRule="auto"/>
        <w:jc w:val="both"/>
        <w:rPr>
          <w:rFonts w:ascii="Corbel" w:eastAsia="Arial" w:hAnsi="Corbel"/>
          <w:lang w:eastAsia="ar-SA"/>
        </w:rPr>
      </w:pPr>
    </w:p>
    <w:p w14:paraId="101C2B6D" w14:textId="2A2E7C78" w:rsidR="007930FB" w:rsidRDefault="005B68B5">
      <w:pPr>
        <w:suppressAutoHyphens/>
        <w:spacing w:after="0" w:line="240" w:lineRule="auto"/>
        <w:jc w:val="both"/>
        <w:rPr>
          <w:rFonts w:ascii="Corbel" w:eastAsia="Arial" w:hAnsi="Corbel"/>
          <w:lang w:eastAsia="ar-SA"/>
        </w:rPr>
      </w:pPr>
      <w:r w:rsidRPr="008837B6">
        <w:rPr>
          <w:rFonts w:ascii="Corbel" w:eastAsia="Arial" w:hAnsi="Corbel"/>
          <w:lang w:eastAsia="ar-SA"/>
        </w:rPr>
        <w:t xml:space="preserve">(ďalej len </w:t>
      </w:r>
      <w:r w:rsidRPr="001229D2">
        <w:rPr>
          <w:rFonts w:ascii="Corbel" w:eastAsia="Arial" w:hAnsi="Corbel"/>
          <w:lang w:eastAsia="ar-SA"/>
        </w:rPr>
        <w:t>„</w:t>
      </w:r>
      <w:r w:rsidR="00BE2511" w:rsidRPr="001229D2">
        <w:rPr>
          <w:rFonts w:ascii="Corbel" w:eastAsia="Arial" w:hAnsi="Corbel"/>
          <w:lang w:eastAsia="ar-SA"/>
        </w:rPr>
        <w:t>O</w:t>
      </w:r>
      <w:r w:rsidRPr="001229D2">
        <w:rPr>
          <w:rFonts w:ascii="Corbel" w:eastAsia="Arial" w:hAnsi="Corbel"/>
          <w:lang w:eastAsia="ar-SA"/>
        </w:rPr>
        <w:t>bjednávateľ“</w:t>
      </w:r>
      <w:r w:rsidRPr="008837B6">
        <w:rPr>
          <w:rFonts w:ascii="Corbel" w:eastAsia="Arial" w:hAnsi="Corbel"/>
          <w:lang w:eastAsia="ar-SA"/>
        </w:rPr>
        <w:t>)</w:t>
      </w:r>
    </w:p>
    <w:p w14:paraId="50287F95" w14:textId="7831A816" w:rsidR="007930FB" w:rsidRDefault="007930FB">
      <w:pPr>
        <w:suppressAutoHyphens/>
        <w:spacing w:after="0" w:line="240" w:lineRule="auto"/>
        <w:jc w:val="both"/>
        <w:rPr>
          <w:rFonts w:ascii="Corbel" w:eastAsia="Arial" w:hAnsi="Corbel"/>
          <w:lang w:eastAsia="ar-SA"/>
        </w:rPr>
      </w:pPr>
    </w:p>
    <w:p w14:paraId="240A4A9B" w14:textId="77777777" w:rsidR="00C73203" w:rsidRDefault="00C73203">
      <w:pPr>
        <w:suppressAutoHyphens/>
        <w:spacing w:after="0" w:line="240" w:lineRule="auto"/>
        <w:jc w:val="both"/>
        <w:rPr>
          <w:rFonts w:ascii="Corbel" w:eastAsia="Arial" w:hAnsi="Corbel"/>
          <w:lang w:eastAsia="ar-SA"/>
        </w:rPr>
      </w:pPr>
    </w:p>
    <w:p w14:paraId="33B37FA4" w14:textId="2C25A1F6" w:rsidR="007930FB" w:rsidRDefault="007930FB">
      <w:pPr>
        <w:suppressAutoHyphens/>
        <w:spacing w:before="120" w:after="120" w:line="240" w:lineRule="auto"/>
        <w:jc w:val="both"/>
        <w:rPr>
          <w:rFonts w:ascii="Corbel" w:eastAsia="Arial" w:hAnsi="Corbel"/>
          <w:lang w:eastAsia="ar-SA"/>
        </w:rPr>
      </w:pPr>
      <w:r>
        <w:rPr>
          <w:rFonts w:ascii="Corbel" w:eastAsia="Arial" w:hAnsi="Corbel"/>
          <w:lang w:eastAsia="ar-SA"/>
        </w:rPr>
        <w:t>a</w:t>
      </w:r>
    </w:p>
    <w:p w14:paraId="5BDA356D" w14:textId="39DCE477" w:rsidR="007930FB" w:rsidRDefault="007930FB">
      <w:pPr>
        <w:suppressAutoHyphens/>
        <w:spacing w:after="0" w:line="240" w:lineRule="auto"/>
        <w:jc w:val="both"/>
        <w:rPr>
          <w:rFonts w:ascii="Corbel" w:eastAsia="Arial" w:hAnsi="Corbel"/>
          <w:lang w:eastAsia="ar-SA"/>
        </w:rPr>
      </w:pPr>
    </w:p>
    <w:p w14:paraId="6A357FFF" w14:textId="77777777" w:rsidR="00C73203" w:rsidRDefault="00C73203">
      <w:pPr>
        <w:suppressAutoHyphens/>
        <w:spacing w:after="0" w:line="240" w:lineRule="auto"/>
        <w:jc w:val="both"/>
        <w:rPr>
          <w:rFonts w:ascii="Corbel" w:eastAsia="Arial" w:hAnsi="Corbel"/>
          <w:lang w:eastAsia="ar-SA"/>
        </w:rPr>
      </w:pPr>
    </w:p>
    <w:p w14:paraId="6FF36313" w14:textId="5462AF24" w:rsidR="005B68B5" w:rsidRPr="008837B6" w:rsidRDefault="002C082E" w:rsidP="001229D2">
      <w:pPr>
        <w:suppressAutoHyphens/>
        <w:spacing w:after="0" w:line="240" w:lineRule="auto"/>
        <w:jc w:val="both"/>
        <w:rPr>
          <w:rFonts w:ascii="Corbel" w:eastAsia="Arial" w:hAnsi="Corbel"/>
          <w:lang w:eastAsia="ar-SA"/>
        </w:rPr>
      </w:pPr>
      <w:r w:rsidRPr="008837B6">
        <w:rPr>
          <w:rFonts w:ascii="Corbel" w:eastAsia="Arial" w:hAnsi="Corbel"/>
          <w:b/>
          <w:bCs/>
          <w:lang w:eastAsia="ar-SA"/>
        </w:rPr>
        <w:t>Poskytovateľ</w:t>
      </w:r>
      <w:r w:rsidR="005B68B5" w:rsidRPr="008837B6">
        <w:rPr>
          <w:rFonts w:ascii="Corbel" w:eastAsia="Arial" w:hAnsi="Corbel"/>
          <w:b/>
          <w:bCs/>
          <w:lang w:eastAsia="ar-SA"/>
        </w:rPr>
        <w:t xml:space="preserve">: </w:t>
      </w:r>
      <w:r w:rsidR="005B68B5" w:rsidRPr="008837B6">
        <w:rPr>
          <w:rFonts w:ascii="Corbel" w:hAnsi="Corbel"/>
        </w:rPr>
        <w:tab/>
      </w:r>
      <w:r w:rsidR="005B68B5" w:rsidRPr="008837B6">
        <w:rPr>
          <w:rFonts w:ascii="Corbel" w:hAnsi="Corbel"/>
        </w:rPr>
        <w:tab/>
      </w:r>
      <w:r w:rsidR="007C12FA">
        <w:rPr>
          <w:rFonts w:ascii="Corbel" w:hAnsi="Corbel"/>
        </w:rPr>
        <w:tab/>
      </w:r>
      <w:r w:rsidR="007C12FA">
        <w:rPr>
          <w:rFonts w:ascii="Corbel" w:hAnsi="Corbel"/>
        </w:rPr>
        <w:tab/>
      </w:r>
      <w:r w:rsidR="007C12FA">
        <w:rPr>
          <w:rFonts w:ascii="Corbel" w:hAnsi="Corbel"/>
        </w:rPr>
        <w:tab/>
      </w:r>
      <w:r w:rsidR="005B68B5" w:rsidRPr="008837B6">
        <w:rPr>
          <w:rFonts w:ascii="Corbel" w:hAnsi="Corbel"/>
        </w:rPr>
        <w:tab/>
      </w:r>
      <w:r w:rsidR="005B68B5" w:rsidRPr="008837B6">
        <w:rPr>
          <w:rFonts w:ascii="Corbel" w:hAnsi="Corbel"/>
        </w:rPr>
        <w:tab/>
      </w:r>
      <w:r w:rsidR="005B68B5" w:rsidRPr="008837B6">
        <w:rPr>
          <w:rFonts w:ascii="Corbel" w:hAnsi="Corbel"/>
        </w:rPr>
        <w:tab/>
      </w:r>
      <w:r w:rsidR="005B68B5" w:rsidRPr="008837B6">
        <w:rPr>
          <w:rFonts w:ascii="Corbel" w:hAnsi="Corbel"/>
        </w:rPr>
        <w:tab/>
      </w:r>
    </w:p>
    <w:p w14:paraId="32CA453B" w14:textId="68E5DE0E" w:rsidR="007C12FA" w:rsidRPr="008837B6" w:rsidRDefault="005B68B5" w:rsidP="00C73203">
      <w:pPr>
        <w:suppressAutoHyphens/>
        <w:spacing w:after="0" w:line="240" w:lineRule="auto"/>
        <w:jc w:val="both"/>
        <w:rPr>
          <w:rFonts w:ascii="Corbel" w:eastAsia="Arial" w:hAnsi="Corbel"/>
          <w:lang w:eastAsia="ar-SA"/>
        </w:rPr>
      </w:pPr>
      <w:r w:rsidRPr="008837B6">
        <w:rPr>
          <w:rFonts w:ascii="Corbel" w:eastAsia="Arial" w:hAnsi="Corbel"/>
          <w:lang w:eastAsia="ar-SA"/>
        </w:rPr>
        <w:t xml:space="preserve">Sídlo: </w:t>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p>
    <w:p w14:paraId="3CDFE649" w14:textId="5584A117" w:rsidR="005B68B5" w:rsidRPr="008837B6" w:rsidRDefault="00167883" w:rsidP="001229D2">
      <w:pPr>
        <w:suppressAutoHyphens/>
        <w:spacing w:after="0" w:line="240" w:lineRule="auto"/>
        <w:jc w:val="both"/>
        <w:rPr>
          <w:rFonts w:ascii="Corbel" w:eastAsia="Arial" w:hAnsi="Corbel"/>
          <w:lang w:eastAsia="ar-SA"/>
        </w:rPr>
      </w:pPr>
      <w:r w:rsidRPr="008837B6">
        <w:rPr>
          <w:rFonts w:ascii="Corbel" w:eastAsia="Arial" w:hAnsi="Corbel"/>
          <w:lang w:eastAsia="ar-SA"/>
        </w:rPr>
        <w:t>Štatutárny zástupca</w:t>
      </w:r>
      <w:r w:rsidR="005B68B5" w:rsidRPr="008837B6">
        <w:rPr>
          <w:rFonts w:ascii="Corbel" w:eastAsia="Arial" w:hAnsi="Corbel"/>
          <w:lang w:eastAsia="ar-SA"/>
        </w:rPr>
        <w:t xml:space="preserve">: </w:t>
      </w:r>
      <w:r w:rsidRPr="008837B6">
        <w:rPr>
          <w:rFonts w:ascii="Corbel" w:hAnsi="Corbel"/>
        </w:rPr>
        <w:tab/>
      </w:r>
      <w:r w:rsidRPr="008837B6">
        <w:rPr>
          <w:rFonts w:ascii="Corbel" w:hAnsi="Corbel"/>
        </w:rPr>
        <w:tab/>
      </w:r>
      <w:r w:rsidRPr="008837B6">
        <w:rPr>
          <w:rFonts w:ascii="Corbel" w:hAnsi="Corbel"/>
        </w:rPr>
        <w:tab/>
      </w:r>
      <w:r w:rsidR="007C12FA">
        <w:rPr>
          <w:rFonts w:ascii="Corbel" w:hAnsi="Corbel"/>
        </w:rPr>
        <w:tab/>
      </w:r>
      <w:r w:rsidRPr="008837B6">
        <w:rPr>
          <w:rFonts w:ascii="Corbel" w:hAnsi="Corbel"/>
        </w:rPr>
        <w:tab/>
      </w:r>
    </w:p>
    <w:p w14:paraId="1AD9200B" w14:textId="5C24DFAC" w:rsidR="005B68B5" w:rsidRPr="008837B6" w:rsidRDefault="005B68B5" w:rsidP="001229D2">
      <w:pPr>
        <w:suppressAutoHyphens/>
        <w:spacing w:after="0" w:line="240" w:lineRule="auto"/>
        <w:jc w:val="both"/>
        <w:rPr>
          <w:rFonts w:ascii="Corbel" w:eastAsia="Arial" w:hAnsi="Corbel"/>
          <w:lang w:eastAsia="ar-SA"/>
        </w:rPr>
      </w:pPr>
      <w:r w:rsidRPr="008837B6">
        <w:rPr>
          <w:rFonts w:ascii="Corbel" w:eastAsia="Arial" w:hAnsi="Corbel"/>
          <w:lang w:eastAsia="ar-SA"/>
        </w:rPr>
        <w:t xml:space="preserve">IČO: </w:t>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p>
    <w:p w14:paraId="0B296CED" w14:textId="0DA5AE0B" w:rsidR="005B68B5" w:rsidRPr="008837B6" w:rsidRDefault="005B68B5" w:rsidP="001229D2">
      <w:pPr>
        <w:suppressAutoHyphens/>
        <w:spacing w:after="0" w:line="240" w:lineRule="auto"/>
        <w:jc w:val="both"/>
        <w:rPr>
          <w:rFonts w:ascii="Corbel" w:eastAsia="Arial" w:hAnsi="Corbel"/>
          <w:lang w:eastAsia="ar-SA"/>
        </w:rPr>
      </w:pPr>
      <w:r w:rsidRPr="008837B6">
        <w:rPr>
          <w:rFonts w:ascii="Corbel" w:eastAsia="Arial" w:hAnsi="Corbel"/>
          <w:lang w:eastAsia="ar-SA"/>
        </w:rPr>
        <w:t>DIČ:</w:t>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p>
    <w:p w14:paraId="6F450881" w14:textId="28128655" w:rsidR="005B68B5" w:rsidRPr="008837B6" w:rsidRDefault="005B68B5" w:rsidP="001229D2">
      <w:pPr>
        <w:suppressAutoHyphens/>
        <w:spacing w:after="0" w:line="240" w:lineRule="auto"/>
        <w:jc w:val="both"/>
        <w:rPr>
          <w:rFonts w:ascii="Corbel" w:eastAsia="Arial" w:hAnsi="Corbel"/>
          <w:lang w:eastAsia="ar-SA"/>
        </w:rPr>
      </w:pPr>
      <w:r w:rsidRPr="008837B6">
        <w:rPr>
          <w:rFonts w:ascii="Corbel" w:eastAsia="Arial" w:hAnsi="Corbel"/>
          <w:lang w:eastAsia="ar-SA"/>
        </w:rPr>
        <w:t xml:space="preserve">IČ DPH: </w:t>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p>
    <w:p w14:paraId="66F69B1D" w14:textId="4A9AE563" w:rsidR="005B68B5" w:rsidRPr="008837B6" w:rsidRDefault="005B68B5" w:rsidP="001229D2">
      <w:pPr>
        <w:suppressAutoHyphens/>
        <w:spacing w:after="0" w:line="240" w:lineRule="auto"/>
        <w:jc w:val="both"/>
        <w:rPr>
          <w:rFonts w:ascii="Corbel" w:eastAsia="Arial" w:hAnsi="Corbel"/>
          <w:lang w:eastAsia="ar-SA"/>
        </w:rPr>
      </w:pPr>
      <w:r w:rsidRPr="008837B6">
        <w:rPr>
          <w:rFonts w:ascii="Corbel" w:eastAsia="Arial" w:hAnsi="Corbel"/>
          <w:lang w:eastAsia="ar-SA"/>
        </w:rPr>
        <w:t>Bankové spojenie:</w:t>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p>
    <w:p w14:paraId="489453FC" w14:textId="77777777" w:rsidR="005B68B5" w:rsidRPr="008837B6" w:rsidRDefault="005B68B5" w:rsidP="001229D2">
      <w:pPr>
        <w:suppressAutoHyphens/>
        <w:spacing w:after="0" w:line="240" w:lineRule="auto"/>
        <w:jc w:val="both"/>
        <w:rPr>
          <w:rFonts w:ascii="Corbel" w:eastAsia="Arial" w:hAnsi="Corbel"/>
          <w:lang w:eastAsia="ar-SA"/>
        </w:rPr>
      </w:pPr>
      <w:r w:rsidRPr="008837B6">
        <w:rPr>
          <w:rFonts w:ascii="Corbel" w:eastAsia="Arial" w:hAnsi="Corbel"/>
          <w:lang w:eastAsia="ar-SA"/>
        </w:rPr>
        <w:t xml:space="preserve">IBAN: </w:t>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r w:rsidRPr="008837B6">
        <w:rPr>
          <w:rFonts w:ascii="Corbel" w:hAnsi="Corbel"/>
        </w:rPr>
        <w:tab/>
      </w:r>
    </w:p>
    <w:p w14:paraId="582C6066" w14:textId="16B21F7F" w:rsidR="005B68B5" w:rsidRPr="000C1CD1" w:rsidRDefault="005B68B5" w:rsidP="001229D2">
      <w:pPr>
        <w:suppressAutoHyphens/>
        <w:spacing w:after="0" w:line="240" w:lineRule="auto"/>
        <w:jc w:val="both"/>
        <w:rPr>
          <w:rFonts w:ascii="Corbel" w:eastAsia="Arial" w:hAnsi="Corbel"/>
          <w:lang w:eastAsia="ar-SA"/>
        </w:rPr>
      </w:pPr>
      <w:r w:rsidRPr="00E95CED">
        <w:rPr>
          <w:rFonts w:ascii="Corbel" w:eastAsia="Arial" w:hAnsi="Corbel"/>
          <w:lang w:eastAsia="ar-SA"/>
        </w:rPr>
        <w:t>Osoby oprávnené konať</w:t>
      </w:r>
      <w:r w:rsidR="007C12FA">
        <w:rPr>
          <w:rFonts w:ascii="Corbel" w:eastAsia="Arial" w:hAnsi="Corbel"/>
          <w:lang w:eastAsia="ar-SA"/>
        </w:rPr>
        <w:tab/>
      </w:r>
    </w:p>
    <w:p w14:paraId="3447D52C" w14:textId="69B83668" w:rsidR="005B68B5" w:rsidRPr="008837B6" w:rsidRDefault="005B68B5" w:rsidP="001229D2">
      <w:pPr>
        <w:pStyle w:val="Odsekzoznamu"/>
        <w:numPr>
          <w:ilvl w:val="0"/>
          <w:numId w:val="1"/>
        </w:numPr>
        <w:tabs>
          <w:tab w:val="left" w:pos="284"/>
        </w:tabs>
        <w:suppressAutoHyphens/>
        <w:spacing w:after="0" w:line="240" w:lineRule="auto"/>
        <w:contextualSpacing w:val="0"/>
        <w:jc w:val="both"/>
        <w:rPr>
          <w:rFonts w:ascii="Corbel" w:eastAsia="Arial" w:hAnsi="Corbel"/>
          <w:lang w:eastAsia="ar-SA"/>
        </w:rPr>
      </w:pPr>
      <w:r w:rsidRPr="000C1CD1">
        <w:rPr>
          <w:rFonts w:ascii="Corbel" w:eastAsia="Arial" w:hAnsi="Corbel"/>
          <w:lang w:eastAsia="ar-SA"/>
        </w:rPr>
        <w:t xml:space="preserve">vo </w:t>
      </w:r>
      <w:r w:rsidR="00EB019A" w:rsidRPr="000C1CD1">
        <w:rPr>
          <w:rFonts w:ascii="Corbel" w:eastAsia="Arial" w:hAnsi="Corbel"/>
          <w:lang w:eastAsia="ar-SA"/>
        </w:rPr>
        <w:t>veciach zmlu</w:t>
      </w:r>
      <w:r w:rsidR="06E02F62" w:rsidRPr="000C1CD1">
        <w:rPr>
          <w:rFonts w:ascii="Corbel" w:eastAsia="Arial" w:hAnsi="Corbel"/>
          <w:lang w:eastAsia="ar-SA"/>
        </w:rPr>
        <w:t>vy</w:t>
      </w:r>
      <w:r w:rsidRPr="000C1CD1">
        <w:rPr>
          <w:rFonts w:ascii="Corbel" w:eastAsia="Arial" w:hAnsi="Corbel"/>
          <w:lang w:eastAsia="ar-SA"/>
        </w:rPr>
        <w:t>:</w:t>
      </w:r>
      <w:r w:rsidRPr="008837B6">
        <w:rPr>
          <w:rFonts w:ascii="Corbel" w:hAnsi="Corbel"/>
        </w:rPr>
        <w:tab/>
      </w:r>
      <w:r w:rsidR="007C12FA">
        <w:rPr>
          <w:rFonts w:ascii="Corbel" w:hAnsi="Corbel"/>
        </w:rPr>
        <w:tab/>
      </w:r>
      <w:r w:rsidR="007C12FA">
        <w:rPr>
          <w:rFonts w:ascii="Corbel" w:hAnsi="Corbel"/>
        </w:rPr>
        <w:tab/>
      </w:r>
      <w:r w:rsidR="007C12FA">
        <w:rPr>
          <w:rFonts w:ascii="Corbel" w:hAnsi="Corbel"/>
        </w:rPr>
        <w:tab/>
      </w:r>
      <w:r w:rsidRPr="008837B6">
        <w:rPr>
          <w:rFonts w:ascii="Corbel" w:hAnsi="Corbel"/>
        </w:rPr>
        <w:tab/>
      </w:r>
      <w:r w:rsidRPr="008837B6">
        <w:rPr>
          <w:rFonts w:ascii="Corbel" w:hAnsi="Corbel"/>
        </w:rPr>
        <w:tab/>
      </w:r>
    </w:p>
    <w:p w14:paraId="171B5333" w14:textId="5B0C1137" w:rsidR="00EB019A" w:rsidRPr="008837B6" w:rsidRDefault="00EB019A" w:rsidP="001229D2">
      <w:pPr>
        <w:pStyle w:val="Odsekzoznamu"/>
        <w:numPr>
          <w:ilvl w:val="0"/>
          <w:numId w:val="1"/>
        </w:numPr>
        <w:tabs>
          <w:tab w:val="left" w:pos="284"/>
        </w:tabs>
        <w:suppressAutoHyphens/>
        <w:spacing w:after="0" w:line="240" w:lineRule="auto"/>
        <w:ind w:left="360"/>
        <w:contextualSpacing w:val="0"/>
        <w:jc w:val="both"/>
        <w:rPr>
          <w:rFonts w:ascii="Corbel" w:eastAsia="Arial" w:hAnsi="Corbel"/>
          <w:lang w:eastAsia="ar-SA"/>
        </w:rPr>
      </w:pPr>
      <w:r w:rsidRPr="008837B6">
        <w:rPr>
          <w:rFonts w:ascii="Corbel" w:eastAsia="Arial" w:hAnsi="Corbel"/>
          <w:lang w:eastAsia="ar-SA"/>
        </w:rPr>
        <w:t xml:space="preserve">vo veciach </w:t>
      </w:r>
      <w:r w:rsidR="3FC4ED45" w:rsidRPr="008837B6">
        <w:rPr>
          <w:rFonts w:ascii="Corbel" w:eastAsia="Arial" w:hAnsi="Corbel"/>
          <w:lang w:eastAsia="ar-SA"/>
        </w:rPr>
        <w:t>realizácie zmluvy</w:t>
      </w:r>
      <w:r w:rsidRPr="00456820">
        <w:rPr>
          <w:rFonts w:ascii="Corbel" w:eastAsia="Arial" w:hAnsi="Corbel"/>
          <w:lang w:eastAsia="ar-SA"/>
        </w:rPr>
        <w:t>:</w:t>
      </w:r>
      <w:r w:rsidRPr="008837B6">
        <w:rPr>
          <w:rFonts w:ascii="Corbel" w:hAnsi="Corbel"/>
        </w:rPr>
        <w:tab/>
      </w:r>
      <w:r w:rsidRPr="008837B6">
        <w:rPr>
          <w:rFonts w:ascii="Corbel" w:hAnsi="Corbel"/>
        </w:rPr>
        <w:tab/>
      </w:r>
      <w:r w:rsidRPr="008837B6">
        <w:rPr>
          <w:rFonts w:ascii="Corbel" w:hAnsi="Corbel"/>
        </w:rPr>
        <w:tab/>
      </w:r>
    </w:p>
    <w:p w14:paraId="1954CF3B" w14:textId="78FD5839" w:rsidR="005B68B5" w:rsidRPr="008837B6" w:rsidRDefault="005B68B5" w:rsidP="001229D2">
      <w:pPr>
        <w:suppressAutoHyphens/>
        <w:spacing w:after="0" w:line="240" w:lineRule="auto"/>
        <w:ind w:left="4245" w:hanging="4245"/>
        <w:jc w:val="both"/>
        <w:rPr>
          <w:rFonts w:ascii="Corbel" w:eastAsia="Arial" w:hAnsi="Corbel"/>
          <w:lang w:eastAsia="ar-SA"/>
        </w:rPr>
      </w:pPr>
      <w:r w:rsidRPr="008837B6">
        <w:rPr>
          <w:rFonts w:ascii="Corbel" w:eastAsia="Arial" w:hAnsi="Corbel"/>
          <w:lang w:eastAsia="ar-SA"/>
        </w:rPr>
        <w:t>Spoločnosť zapísaná v Obchodnom registri:</w:t>
      </w:r>
      <w:r w:rsidRPr="008837B6">
        <w:rPr>
          <w:rFonts w:ascii="Corbel" w:hAnsi="Corbel"/>
        </w:rPr>
        <w:tab/>
      </w:r>
      <w:r w:rsidR="00EB019A" w:rsidRPr="008837B6">
        <w:rPr>
          <w:rFonts w:ascii="Corbel" w:eastAsia="Arial" w:hAnsi="Corbel"/>
          <w:lang w:eastAsia="ar-SA"/>
        </w:rPr>
        <w:t xml:space="preserve"> </w:t>
      </w:r>
    </w:p>
    <w:p w14:paraId="1E0F0065" w14:textId="335EEDFE" w:rsidR="00A6712E" w:rsidRPr="008837B6" w:rsidRDefault="00A6712E" w:rsidP="001229D2">
      <w:pPr>
        <w:suppressAutoHyphens/>
        <w:spacing w:after="0" w:line="240" w:lineRule="auto"/>
        <w:ind w:left="4245" w:hanging="4245"/>
        <w:jc w:val="both"/>
        <w:rPr>
          <w:rFonts w:ascii="Corbel" w:eastAsia="Arial" w:hAnsi="Corbel"/>
          <w:lang w:eastAsia="ar-SA"/>
        </w:rPr>
      </w:pPr>
      <w:r w:rsidRPr="008837B6">
        <w:rPr>
          <w:rFonts w:ascii="Corbel" w:eastAsia="Arial" w:hAnsi="Corbel"/>
          <w:lang w:eastAsia="ar-SA"/>
        </w:rPr>
        <w:t>Kontakt:</w:t>
      </w:r>
      <w:r w:rsidRPr="008837B6">
        <w:rPr>
          <w:rFonts w:ascii="Corbel" w:hAnsi="Corbel"/>
        </w:rPr>
        <w:tab/>
      </w:r>
    </w:p>
    <w:p w14:paraId="3F604B8B" w14:textId="77777777" w:rsidR="007C12FA" w:rsidRDefault="007C12FA" w:rsidP="001229D2">
      <w:pPr>
        <w:suppressAutoHyphens/>
        <w:spacing w:before="120" w:after="0" w:line="240" w:lineRule="auto"/>
        <w:jc w:val="both"/>
        <w:rPr>
          <w:rFonts w:ascii="Corbel" w:eastAsia="Arial" w:hAnsi="Corbel"/>
          <w:lang w:eastAsia="ar-SA"/>
        </w:rPr>
      </w:pPr>
    </w:p>
    <w:p w14:paraId="62C205D9" w14:textId="0B61BB6F" w:rsidR="00CD2012" w:rsidRPr="008837B6" w:rsidRDefault="005B68B5" w:rsidP="001229D2">
      <w:pPr>
        <w:suppressAutoHyphens/>
        <w:spacing w:before="120" w:after="0" w:line="240" w:lineRule="auto"/>
        <w:jc w:val="both"/>
        <w:rPr>
          <w:rFonts w:ascii="Corbel" w:eastAsia="Arial" w:hAnsi="Corbel"/>
          <w:lang w:eastAsia="ar-SA"/>
        </w:rPr>
      </w:pPr>
      <w:r w:rsidRPr="008837B6">
        <w:rPr>
          <w:rFonts w:ascii="Corbel" w:eastAsia="Arial" w:hAnsi="Corbel"/>
          <w:lang w:eastAsia="ar-SA"/>
        </w:rPr>
        <w:t xml:space="preserve">(ďalej len </w:t>
      </w:r>
      <w:r w:rsidRPr="001229D2">
        <w:rPr>
          <w:rFonts w:ascii="Corbel" w:eastAsia="Arial" w:hAnsi="Corbel"/>
          <w:lang w:eastAsia="ar-SA"/>
        </w:rPr>
        <w:t>„</w:t>
      </w:r>
      <w:r w:rsidR="00D65FF1" w:rsidRPr="001229D2">
        <w:rPr>
          <w:rFonts w:ascii="Corbel" w:eastAsia="Arial" w:hAnsi="Corbel"/>
          <w:lang w:eastAsia="ar-SA"/>
        </w:rPr>
        <w:t>Posk</w:t>
      </w:r>
      <w:r w:rsidR="00685D05" w:rsidRPr="001229D2">
        <w:rPr>
          <w:rFonts w:ascii="Corbel" w:eastAsia="Arial" w:hAnsi="Corbel"/>
          <w:lang w:eastAsia="ar-SA"/>
        </w:rPr>
        <w:t>y</w:t>
      </w:r>
      <w:r w:rsidR="00D65FF1" w:rsidRPr="001229D2">
        <w:rPr>
          <w:rFonts w:ascii="Corbel" w:eastAsia="Arial" w:hAnsi="Corbel"/>
          <w:lang w:eastAsia="ar-SA"/>
        </w:rPr>
        <w:t>tovate</w:t>
      </w:r>
      <w:r w:rsidRPr="001229D2">
        <w:rPr>
          <w:rFonts w:ascii="Corbel" w:eastAsia="Arial" w:hAnsi="Corbel"/>
          <w:lang w:eastAsia="ar-SA"/>
        </w:rPr>
        <w:t>ľ“</w:t>
      </w:r>
      <w:r w:rsidRPr="008837B6">
        <w:rPr>
          <w:rFonts w:ascii="Corbel" w:eastAsia="Arial" w:hAnsi="Corbel"/>
          <w:lang w:eastAsia="ar-SA"/>
        </w:rPr>
        <w:t>)</w:t>
      </w:r>
    </w:p>
    <w:p w14:paraId="49D17385" w14:textId="23E2D245" w:rsidR="00CD2012" w:rsidRPr="008837B6" w:rsidRDefault="00CD2012" w:rsidP="001229D2">
      <w:pPr>
        <w:suppressAutoHyphens/>
        <w:spacing w:before="120" w:after="0" w:line="240" w:lineRule="auto"/>
        <w:jc w:val="both"/>
        <w:rPr>
          <w:rFonts w:ascii="Corbel" w:eastAsia="Arial" w:hAnsi="Corbel"/>
          <w:b/>
          <w:bCs/>
          <w:color w:val="000000" w:themeColor="text1"/>
          <w:lang w:eastAsia="ar-SA"/>
        </w:rPr>
      </w:pPr>
      <w:r w:rsidRPr="008837B6">
        <w:rPr>
          <w:rFonts w:ascii="Corbel" w:eastAsia="Arial" w:hAnsi="Corbel"/>
          <w:lang w:eastAsia="ar-SA"/>
        </w:rPr>
        <w:t>(</w:t>
      </w:r>
      <w:r w:rsidR="00D25257" w:rsidRPr="008837B6">
        <w:rPr>
          <w:rFonts w:ascii="Corbel" w:eastAsia="Arial" w:hAnsi="Corbel"/>
          <w:lang w:eastAsia="ar-SA"/>
        </w:rPr>
        <w:t>Objednávateľ</w:t>
      </w:r>
      <w:r w:rsidR="00EF79CF" w:rsidRPr="008837B6">
        <w:rPr>
          <w:rFonts w:ascii="Corbel" w:eastAsia="Arial" w:hAnsi="Corbel"/>
          <w:lang w:eastAsia="ar-SA"/>
        </w:rPr>
        <w:t xml:space="preserve"> a Poskytovateľ </w:t>
      </w:r>
      <w:r w:rsidRPr="008837B6">
        <w:rPr>
          <w:rFonts w:ascii="Corbel" w:eastAsia="Arial" w:hAnsi="Corbel"/>
          <w:lang w:eastAsia="ar-SA"/>
        </w:rPr>
        <w:t>spolu aj ako „</w:t>
      </w:r>
      <w:r w:rsidR="00EF79CF" w:rsidRPr="008837B6">
        <w:rPr>
          <w:rFonts w:ascii="Corbel" w:eastAsia="Arial" w:hAnsi="Corbel"/>
          <w:lang w:eastAsia="ar-SA"/>
        </w:rPr>
        <w:t>Z</w:t>
      </w:r>
      <w:r w:rsidRPr="008837B6">
        <w:rPr>
          <w:rFonts w:ascii="Corbel" w:eastAsia="Arial" w:hAnsi="Corbel"/>
          <w:lang w:eastAsia="ar-SA"/>
        </w:rPr>
        <w:t>mluvné strany“</w:t>
      </w:r>
      <w:r w:rsidR="00EF79CF" w:rsidRPr="008837B6">
        <w:rPr>
          <w:rFonts w:ascii="Corbel" w:eastAsia="Arial" w:hAnsi="Corbel"/>
          <w:lang w:eastAsia="ar-SA"/>
        </w:rPr>
        <w:t xml:space="preserve"> alebo </w:t>
      </w:r>
      <w:r w:rsidRPr="008837B6">
        <w:rPr>
          <w:rFonts w:ascii="Corbel" w:eastAsia="Arial" w:hAnsi="Corbel"/>
          <w:lang w:eastAsia="ar-SA"/>
        </w:rPr>
        <w:t>jednotlivo</w:t>
      </w:r>
      <w:r w:rsidR="00EF79CF" w:rsidRPr="008837B6">
        <w:rPr>
          <w:rFonts w:ascii="Corbel" w:eastAsia="Arial" w:hAnsi="Corbel"/>
          <w:lang w:eastAsia="ar-SA"/>
        </w:rPr>
        <w:t xml:space="preserve"> aj ako</w:t>
      </w:r>
      <w:r w:rsidRPr="008837B6">
        <w:rPr>
          <w:rFonts w:ascii="Corbel" w:eastAsia="Arial" w:hAnsi="Corbel"/>
          <w:lang w:eastAsia="ar-SA"/>
        </w:rPr>
        <w:t xml:space="preserve"> „</w:t>
      </w:r>
      <w:r w:rsidR="00EF79CF" w:rsidRPr="008837B6">
        <w:rPr>
          <w:rFonts w:ascii="Corbel" w:eastAsia="Arial" w:hAnsi="Corbel"/>
          <w:lang w:eastAsia="ar-SA"/>
        </w:rPr>
        <w:t>Z</w:t>
      </w:r>
      <w:r w:rsidRPr="008837B6">
        <w:rPr>
          <w:rFonts w:ascii="Corbel" w:eastAsia="Arial" w:hAnsi="Corbel"/>
          <w:lang w:eastAsia="ar-SA"/>
        </w:rPr>
        <w:t>mluvná strana“)</w:t>
      </w:r>
    </w:p>
    <w:p w14:paraId="20643A79" w14:textId="77777777" w:rsidR="007930FB" w:rsidRDefault="007930FB">
      <w:pPr>
        <w:suppressAutoHyphens/>
        <w:spacing w:before="120" w:after="0" w:line="240" w:lineRule="auto"/>
        <w:jc w:val="center"/>
        <w:rPr>
          <w:rFonts w:ascii="Corbel" w:eastAsia="Arial" w:hAnsi="Corbel"/>
          <w:b/>
          <w:bCs/>
          <w:lang w:eastAsia="ar-SA"/>
        </w:rPr>
      </w:pPr>
    </w:p>
    <w:p w14:paraId="2B023774" w14:textId="77777777" w:rsidR="007930FB" w:rsidRDefault="007930FB">
      <w:pPr>
        <w:suppressAutoHyphens/>
        <w:spacing w:before="120" w:after="0" w:line="240" w:lineRule="auto"/>
        <w:jc w:val="center"/>
        <w:rPr>
          <w:rFonts w:ascii="Corbel" w:eastAsia="Arial" w:hAnsi="Corbel"/>
          <w:b/>
          <w:bCs/>
          <w:lang w:eastAsia="ar-SA"/>
        </w:rPr>
      </w:pPr>
    </w:p>
    <w:p w14:paraId="096972A5" w14:textId="4DDD6B14" w:rsidR="00607B7F" w:rsidRPr="008837B6" w:rsidRDefault="005B68B5" w:rsidP="001229D2">
      <w:pP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lastRenderedPageBreak/>
        <w:t>Článok II</w:t>
      </w:r>
      <w:r w:rsidR="00607B7F" w:rsidRPr="008837B6">
        <w:rPr>
          <w:rFonts w:ascii="Corbel" w:eastAsia="Arial" w:hAnsi="Corbel"/>
          <w:b/>
          <w:bCs/>
          <w:lang w:eastAsia="ar-SA"/>
        </w:rPr>
        <w:t>.</w:t>
      </w:r>
    </w:p>
    <w:p w14:paraId="6A59906E" w14:textId="590E113C" w:rsidR="000C21F2" w:rsidRPr="008837B6" w:rsidRDefault="005B68B5" w:rsidP="001229D2">
      <w:pPr>
        <w:suppressAutoHyphens/>
        <w:spacing w:after="0" w:line="240" w:lineRule="auto"/>
        <w:jc w:val="center"/>
        <w:rPr>
          <w:rFonts w:ascii="Corbel" w:eastAsia="Arial" w:hAnsi="Corbel"/>
          <w:b/>
          <w:bCs/>
          <w:lang w:eastAsia="ar-SA"/>
        </w:rPr>
      </w:pPr>
      <w:r w:rsidRPr="008837B6">
        <w:rPr>
          <w:rFonts w:ascii="Corbel" w:eastAsia="Arial" w:hAnsi="Corbel"/>
          <w:b/>
          <w:bCs/>
          <w:lang w:eastAsia="ar-SA"/>
        </w:rPr>
        <w:t>Predmet zmluvy</w:t>
      </w:r>
    </w:p>
    <w:p w14:paraId="2071D337" w14:textId="6E00515D" w:rsidR="00CD2012" w:rsidRPr="008837B6" w:rsidRDefault="00CD2012" w:rsidP="001229D2">
      <w:pPr>
        <w:pStyle w:val="Odsekzoznamu"/>
        <w:numPr>
          <w:ilvl w:val="1"/>
          <w:numId w:val="2"/>
        </w:numPr>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Zmluvné strany uzatvárajú túto </w:t>
      </w:r>
      <w:r w:rsidR="00EF79CF" w:rsidRPr="008837B6">
        <w:rPr>
          <w:rFonts w:ascii="Corbel" w:eastAsia="Arial" w:hAnsi="Corbel"/>
          <w:lang w:eastAsia="ar-SA"/>
        </w:rPr>
        <w:t>Z</w:t>
      </w:r>
      <w:r w:rsidRPr="008837B6">
        <w:rPr>
          <w:rFonts w:ascii="Corbel" w:eastAsia="Arial" w:hAnsi="Corbel"/>
          <w:lang w:eastAsia="ar-SA"/>
        </w:rPr>
        <w:t xml:space="preserve">mluvu ako výsledok verejného </w:t>
      </w:r>
      <w:r w:rsidRPr="00516C8E">
        <w:rPr>
          <w:rFonts w:ascii="Corbel" w:eastAsia="Arial" w:hAnsi="Corbel"/>
          <w:lang w:eastAsia="ar-SA"/>
        </w:rPr>
        <w:t>obstarávania zákazky s nízkou hodnotou</w:t>
      </w:r>
      <w:r w:rsidR="0068601D" w:rsidRPr="00516C8E">
        <w:rPr>
          <w:rFonts w:ascii="Corbel" w:eastAsia="Arial" w:hAnsi="Corbel"/>
          <w:lang w:eastAsia="ar-SA"/>
        </w:rPr>
        <w:t>,</w:t>
      </w:r>
      <w:r w:rsidRPr="00516C8E">
        <w:rPr>
          <w:rFonts w:ascii="Corbel" w:eastAsia="Arial" w:hAnsi="Corbel"/>
          <w:lang w:eastAsia="ar-SA"/>
        </w:rPr>
        <w:t xml:space="preserve"> </w:t>
      </w:r>
      <w:r w:rsidR="0068601D" w:rsidRPr="00516C8E">
        <w:rPr>
          <w:rFonts w:ascii="Corbel" w:eastAsia="Arial" w:hAnsi="Corbel"/>
          <w:lang w:eastAsia="ar-SA"/>
        </w:rPr>
        <w:t xml:space="preserve">v súlade s § 117 ZVO, </w:t>
      </w:r>
      <w:r w:rsidRPr="00516C8E">
        <w:rPr>
          <w:rFonts w:ascii="Corbel" w:eastAsia="Arial" w:hAnsi="Corbel"/>
          <w:lang w:eastAsia="ar-SA"/>
        </w:rPr>
        <w:t xml:space="preserve">na poskytnutie služby s názvom: </w:t>
      </w:r>
      <w:r w:rsidRPr="00516C8E">
        <w:rPr>
          <w:rFonts w:ascii="Corbel" w:eastAsia="Arial" w:hAnsi="Corbel"/>
          <w:b/>
          <w:bCs/>
          <w:lang w:eastAsia="ar-SA"/>
        </w:rPr>
        <w:t>„</w:t>
      </w:r>
      <w:r w:rsidR="00C73203">
        <w:rPr>
          <w:rFonts w:ascii="Corbel" w:eastAsia="Arial" w:hAnsi="Corbel"/>
          <w:b/>
          <w:bCs/>
          <w:lang w:eastAsia="ar-SA"/>
        </w:rPr>
        <w:t>Pracovná zdravotná služba</w:t>
      </w:r>
      <w:r w:rsidR="00B4751A">
        <w:rPr>
          <w:rFonts w:ascii="Corbel" w:eastAsia="Arial" w:hAnsi="Corbel"/>
          <w:b/>
          <w:bCs/>
          <w:lang w:eastAsia="ar-SA"/>
        </w:rPr>
        <w:t xml:space="preserve"> pre UK</w:t>
      </w:r>
      <w:r w:rsidRPr="008837B6">
        <w:rPr>
          <w:rFonts w:ascii="Corbel" w:eastAsia="Arial" w:hAnsi="Corbel"/>
          <w:b/>
          <w:bCs/>
          <w:lang w:eastAsia="ar-SA"/>
        </w:rPr>
        <w:t>“</w:t>
      </w:r>
      <w:r w:rsidRPr="008837B6">
        <w:rPr>
          <w:rFonts w:ascii="Corbel" w:hAnsi="Corbel"/>
          <w:b/>
          <w:bCs/>
          <w:i/>
          <w:iCs/>
        </w:rPr>
        <w:t xml:space="preserve"> </w:t>
      </w:r>
    </w:p>
    <w:p w14:paraId="34A7125B" w14:textId="5E3880C5" w:rsidR="00AF62CD" w:rsidRPr="003D2ABF" w:rsidRDefault="008062AC" w:rsidP="009067FA">
      <w:pPr>
        <w:pStyle w:val="Odsekzoznamu"/>
        <w:numPr>
          <w:ilvl w:val="1"/>
          <w:numId w:val="2"/>
        </w:numPr>
        <w:spacing w:before="120" w:after="0" w:line="240" w:lineRule="auto"/>
        <w:ind w:left="567" w:hanging="567"/>
        <w:contextualSpacing w:val="0"/>
        <w:jc w:val="both"/>
        <w:rPr>
          <w:rFonts w:ascii="Corbel" w:eastAsia="Arial" w:hAnsi="Corbel"/>
          <w:lang w:eastAsia="ar-SA"/>
        </w:rPr>
      </w:pPr>
      <w:r w:rsidRPr="00C73203">
        <w:rPr>
          <w:rFonts w:ascii="Corbel" w:eastAsia="Arial" w:hAnsi="Corbel"/>
          <w:lang w:eastAsia="ar-SA"/>
        </w:rPr>
        <w:t>Predm</w:t>
      </w:r>
      <w:r w:rsidR="00AA0656" w:rsidRPr="00C73203">
        <w:rPr>
          <w:rFonts w:ascii="Corbel" w:eastAsia="Arial" w:hAnsi="Corbel"/>
          <w:lang w:eastAsia="ar-SA"/>
        </w:rPr>
        <w:t>et</w:t>
      </w:r>
      <w:r w:rsidRPr="00C73203">
        <w:rPr>
          <w:rFonts w:ascii="Corbel" w:eastAsia="Arial" w:hAnsi="Corbel"/>
          <w:lang w:eastAsia="ar-SA"/>
        </w:rPr>
        <w:t xml:space="preserve">om tejto </w:t>
      </w:r>
      <w:r w:rsidR="00EF79CF" w:rsidRPr="00C73203">
        <w:rPr>
          <w:rFonts w:ascii="Corbel" w:eastAsia="Arial" w:hAnsi="Corbel"/>
          <w:lang w:eastAsia="ar-SA"/>
        </w:rPr>
        <w:t>Z</w:t>
      </w:r>
      <w:r w:rsidRPr="00C73203">
        <w:rPr>
          <w:rFonts w:ascii="Corbel" w:eastAsia="Arial" w:hAnsi="Corbel"/>
          <w:lang w:eastAsia="ar-SA"/>
        </w:rPr>
        <w:t>mluvy je závä</w:t>
      </w:r>
      <w:r w:rsidR="00AA0656" w:rsidRPr="00C73203">
        <w:rPr>
          <w:rFonts w:ascii="Corbel" w:eastAsia="Arial" w:hAnsi="Corbel"/>
          <w:lang w:eastAsia="ar-SA"/>
        </w:rPr>
        <w:t xml:space="preserve">zok </w:t>
      </w:r>
      <w:r w:rsidR="00EF79CF" w:rsidRPr="00C73203">
        <w:rPr>
          <w:rFonts w:ascii="Corbel" w:eastAsia="Arial" w:hAnsi="Corbel"/>
          <w:lang w:eastAsia="ar-SA"/>
        </w:rPr>
        <w:t>P</w:t>
      </w:r>
      <w:r w:rsidR="00AA0656" w:rsidRPr="00C73203">
        <w:rPr>
          <w:rFonts w:ascii="Corbel" w:eastAsia="Arial" w:hAnsi="Corbel"/>
          <w:lang w:eastAsia="ar-SA"/>
        </w:rPr>
        <w:t xml:space="preserve">oskytovateľa </w:t>
      </w:r>
      <w:r w:rsidR="00E51C0B" w:rsidRPr="00C73203">
        <w:rPr>
          <w:rFonts w:ascii="Corbel" w:eastAsia="Arial" w:hAnsi="Corbel"/>
          <w:lang w:eastAsia="ar-SA"/>
        </w:rPr>
        <w:t xml:space="preserve">zabezpečiť </w:t>
      </w:r>
      <w:r w:rsidR="00C73203" w:rsidRPr="00C73203">
        <w:rPr>
          <w:rFonts w:ascii="Corbel" w:eastAsia="Arial" w:hAnsi="Corbel"/>
          <w:lang w:eastAsia="ar-SA"/>
        </w:rPr>
        <w:t xml:space="preserve">výkon </w:t>
      </w:r>
      <w:r w:rsidR="00C73203" w:rsidRPr="00C73203">
        <w:rPr>
          <w:rFonts w:ascii="Corbel" w:hAnsi="Corbel" w:cs="Calibri"/>
          <w:bCs/>
        </w:rPr>
        <w:t xml:space="preserve">pracovnej zdravotnej služby, v súlade so zákonom č. 355/2007 Z. z. o ochrane, podpore a rozvoji verejného zdravia a o zmene a doplnení niektorých zákonov v znení neskorších predpisov. Predmet zákazky je bližšie špecifikovaný v prílohe č. </w:t>
      </w:r>
      <w:r w:rsidR="00FA57D5" w:rsidRPr="00C73203">
        <w:rPr>
          <w:rFonts w:ascii="Corbel" w:eastAsia="Arial" w:hAnsi="Corbel"/>
          <w:lang w:eastAsia="ar-SA"/>
        </w:rPr>
        <w:t xml:space="preserve"> 1 </w:t>
      </w:r>
      <w:r w:rsidR="00EF79CF" w:rsidRPr="00C73203">
        <w:rPr>
          <w:rFonts w:ascii="Corbel" w:eastAsia="Arial" w:hAnsi="Corbel"/>
          <w:lang w:eastAsia="ar-SA"/>
        </w:rPr>
        <w:t xml:space="preserve">tejto Zmluvy – Opis predmetu zákazky </w:t>
      </w:r>
      <w:r w:rsidR="00D4729F" w:rsidRPr="00C73203">
        <w:rPr>
          <w:rFonts w:ascii="Corbel" w:eastAsia="Arial" w:hAnsi="Corbel"/>
          <w:lang w:eastAsia="ar-SA"/>
        </w:rPr>
        <w:t xml:space="preserve">a záväzok </w:t>
      </w:r>
      <w:r w:rsidR="00EF79CF" w:rsidRPr="00C73203">
        <w:rPr>
          <w:rFonts w:ascii="Corbel" w:eastAsia="Arial" w:hAnsi="Corbel"/>
          <w:lang w:eastAsia="ar-SA"/>
        </w:rPr>
        <w:t>O</w:t>
      </w:r>
      <w:r w:rsidR="00DF27DE" w:rsidRPr="00C73203">
        <w:rPr>
          <w:rFonts w:ascii="Corbel" w:eastAsia="Arial" w:hAnsi="Corbel"/>
          <w:lang w:eastAsia="ar-SA"/>
        </w:rPr>
        <w:t>bjednávateľa zaplatiť za poskytnut</w:t>
      </w:r>
      <w:r w:rsidR="009E684C" w:rsidRPr="00C73203">
        <w:rPr>
          <w:rFonts w:ascii="Corbel" w:eastAsia="Arial" w:hAnsi="Corbel"/>
          <w:lang w:eastAsia="ar-SA"/>
        </w:rPr>
        <w:t>ú</w:t>
      </w:r>
      <w:r w:rsidR="00DF27DE" w:rsidRPr="00C73203">
        <w:rPr>
          <w:rFonts w:ascii="Corbel" w:eastAsia="Arial" w:hAnsi="Corbel"/>
          <w:lang w:eastAsia="ar-SA"/>
        </w:rPr>
        <w:t xml:space="preserve"> služb</w:t>
      </w:r>
      <w:r w:rsidR="009E684C" w:rsidRPr="00C73203">
        <w:rPr>
          <w:rFonts w:ascii="Corbel" w:eastAsia="Arial" w:hAnsi="Corbel"/>
          <w:lang w:eastAsia="ar-SA"/>
        </w:rPr>
        <w:t>u</w:t>
      </w:r>
      <w:r w:rsidR="00DF27DE" w:rsidRPr="00C73203">
        <w:rPr>
          <w:rFonts w:ascii="Corbel" w:eastAsia="Arial" w:hAnsi="Corbel"/>
          <w:lang w:eastAsia="ar-SA"/>
        </w:rPr>
        <w:t xml:space="preserve"> </w:t>
      </w:r>
      <w:r w:rsidR="005D6477" w:rsidRPr="00C73203">
        <w:rPr>
          <w:rFonts w:ascii="Corbel" w:eastAsia="Arial" w:hAnsi="Corbel"/>
          <w:lang w:eastAsia="ar-SA"/>
        </w:rPr>
        <w:t>P</w:t>
      </w:r>
      <w:r w:rsidR="00DF27DE" w:rsidRPr="00C73203">
        <w:rPr>
          <w:rFonts w:ascii="Corbel" w:eastAsia="Arial" w:hAnsi="Corbel"/>
          <w:lang w:eastAsia="ar-SA"/>
        </w:rPr>
        <w:t>osky</w:t>
      </w:r>
      <w:r w:rsidR="004673CE" w:rsidRPr="00C73203">
        <w:rPr>
          <w:rFonts w:ascii="Corbel" w:eastAsia="Arial" w:hAnsi="Corbel"/>
          <w:lang w:eastAsia="ar-SA"/>
        </w:rPr>
        <w:t>tovateľovi dohodnutú cenu</w:t>
      </w:r>
      <w:r w:rsidR="00B54C87" w:rsidRPr="00C73203">
        <w:rPr>
          <w:rFonts w:ascii="Corbel" w:eastAsia="Arial" w:hAnsi="Corbel"/>
          <w:lang w:eastAsia="ar-SA"/>
        </w:rPr>
        <w:t xml:space="preserve"> </w:t>
      </w:r>
      <w:r w:rsidR="00FB6B4D" w:rsidRPr="00C73203">
        <w:rPr>
          <w:rFonts w:ascii="Corbel" w:eastAsia="Arial" w:hAnsi="Corbel"/>
          <w:lang w:eastAsia="ar-SA"/>
        </w:rPr>
        <w:t xml:space="preserve">uvedenú v </w:t>
      </w:r>
      <w:r w:rsidR="00EF79CF" w:rsidRPr="00C73203">
        <w:rPr>
          <w:rFonts w:ascii="Corbel" w:eastAsia="Arial" w:hAnsi="Corbel"/>
          <w:lang w:eastAsia="ar-SA"/>
        </w:rPr>
        <w:t>P</w:t>
      </w:r>
      <w:r w:rsidR="00B54C87" w:rsidRPr="00C73203">
        <w:rPr>
          <w:rFonts w:ascii="Corbel" w:eastAsia="Arial" w:hAnsi="Corbel"/>
          <w:lang w:eastAsia="ar-SA"/>
        </w:rPr>
        <w:t>ríloh</w:t>
      </w:r>
      <w:r w:rsidR="00FB6B4D" w:rsidRPr="00C73203">
        <w:rPr>
          <w:rFonts w:ascii="Corbel" w:eastAsia="Arial" w:hAnsi="Corbel"/>
          <w:lang w:eastAsia="ar-SA"/>
        </w:rPr>
        <w:t>e</w:t>
      </w:r>
      <w:r w:rsidR="00B54C87" w:rsidRPr="00C73203">
        <w:rPr>
          <w:rFonts w:ascii="Corbel" w:eastAsia="Arial" w:hAnsi="Corbel"/>
          <w:lang w:eastAsia="ar-SA"/>
        </w:rPr>
        <w:t xml:space="preserve"> č. 2 tejto </w:t>
      </w:r>
      <w:r w:rsidR="00EF79CF" w:rsidRPr="00C73203">
        <w:rPr>
          <w:rFonts w:ascii="Corbel" w:eastAsia="Arial" w:hAnsi="Corbel"/>
          <w:lang w:eastAsia="ar-SA"/>
        </w:rPr>
        <w:t>Z</w:t>
      </w:r>
      <w:r w:rsidR="00B54C87" w:rsidRPr="00C73203">
        <w:rPr>
          <w:rFonts w:ascii="Corbel" w:eastAsia="Arial" w:hAnsi="Corbel"/>
          <w:lang w:eastAsia="ar-SA"/>
        </w:rPr>
        <w:t>mluvy</w:t>
      </w:r>
      <w:r w:rsidR="00EF79CF" w:rsidRPr="00C73203">
        <w:rPr>
          <w:rFonts w:ascii="Corbel" w:eastAsia="Arial" w:hAnsi="Corbel"/>
          <w:lang w:eastAsia="ar-SA"/>
        </w:rPr>
        <w:t xml:space="preserve"> – </w:t>
      </w:r>
      <w:r w:rsidR="006160C9" w:rsidRPr="00C73203">
        <w:rPr>
          <w:rFonts w:ascii="Corbel" w:eastAsia="Arial" w:hAnsi="Corbel"/>
          <w:lang w:eastAsia="ar-SA"/>
        </w:rPr>
        <w:t>Cenová ponuka</w:t>
      </w:r>
      <w:r w:rsidR="004673CE" w:rsidRPr="00C73203">
        <w:rPr>
          <w:rFonts w:ascii="Corbel" w:eastAsia="Arial" w:hAnsi="Corbel"/>
          <w:lang w:eastAsia="ar-SA"/>
        </w:rPr>
        <w:t>.</w:t>
      </w:r>
      <w:r w:rsidR="00AF62CD">
        <w:rPr>
          <w:rFonts w:ascii="Corbel" w:eastAsia="Arial" w:hAnsi="Corbel"/>
          <w:lang w:eastAsia="ar-SA"/>
        </w:rPr>
        <w:t xml:space="preserve"> </w:t>
      </w:r>
    </w:p>
    <w:p w14:paraId="5E922A8E" w14:textId="77777777" w:rsidR="007930FB" w:rsidRPr="001229D2" w:rsidRDefault="007930FB" w:rsidP="003D2ABF">
      <w:pPr>
        <w:rPr>
          <w:lang w:eastAsia="ar-SA"/>
        </w:rPr>
      </w:pPr>
    </w:p>
    <w:p w14:paraId="09FCF69F" w14:textId="77777777" w:rsidR="005B68B5" w:rsidRPr="008837B6" w:rsidRDefault="001E7D07" w:rsidP="001229D2">
      <w:pP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t>Článok III</w:t>
      </w:r>
      <w:r w:rsidR="005367E1" w:rsidRPr="008837B6">
        <w:rPr>
          <w:rFonts w:ascii="Corbel" w:eastAsia="Arial" w:hAnsi="Corbel"/>
          <w:b/>
          <w:bCs/>
          <w:lang w:eastAsia="ar-SA"/>
        </w:rPr>
        <w:t>.</w:t>
      </w:r>
    </w:p>
    <w:p w14:paraId="0CD4A899" w14:textId="0945AF8D" w:rsidR="002E5813" w:rsidRPr="008837B6" w:rsidRDefault="008837B6" w:rsidP="00C73203">
      <w:pPr>
        <w:suppressAutoHyphens/>
        <w:spacing w:after="0" w:line="240" w:lineRule="auto"/>
        <w:jc w:val="center"/>
        <w:rPr>
          <w:rFonts w:ascii="Corbel" w:eastAsia="Arial" w:hAnsi="Corbel"/>
          <w:b/>
          <w:bCs/>
          <w:lang w:eastAsia="ar-SA"/>
        </w:rPr>
      </w:pPr>
      <w:r w:rsidRPr="008837B6">
        <w:rPr>
          <w:rFonts w:ascii="Corbel" w:eastAsia="Arial" w:hAnsi="Corbel"/>
          <w:b/>
          <w:bCs/>
          <w:lang w:eastAsia="ar-SA"/>
        </w:rPr>
        <w:t>Spôsob, m</w:t>
      </w:r>
      <w:r w:rsidR="00550FD4" w:rsidRPr="008837B6">
        <w:rPr>
          <w:rFonts w:ascii="Corbel" w:eastAsia="Arial" w:hAnsi="Corbel"/>
          <w:b/>
          <w:bCs/>
          <w:lang w:eastAsia="ar-SA"/>
        </w:rPr>
        <w:t>iesto a čas plnenia</w:t>
      </w:r>
      <w:r w:rsidR="00915848" w:rsidRPr="008837B6">
        <w:rPr>
          <w:rFonts w:ascii="Corbel" w:eastAsia="Arial" w:hAnsi="Corbel"/>
          <w:b/>
          <w:bCs/>
          <w:lang w:eastAsia="ar-SA"/>
        </w:rPr>
        <w:t xml:space="preserve"> predmetu zmluvy, podmienky vykonania predmetu zmluvy</w:t>
      </w:r>
    </w:p>
    <w:p w14:paraId="276300CC" w14:textId="5345F028" w:rsidR="008837B6" w:rsidRPr="003D2ABF" w:rsidRDefault="009067FA" w:rsidP="00255FC0">
      <w:pPr>
        <w:spacing w:before="120" w:after="0" w:line="240" w:lineRule="auto"/>
        <w:ind w:left="567" w:hanging="567"/>
        <w:jc w:val="both"/>
        <w:rPr>
          <w:rFonts w:ascii="Corbel" w:eastAsia="Arial" w:hAnsi="Corbel"/>
          <w:lang w:eastAsia="ar-SA"/>
        </w:rPr>
      </w:pPr>
      <w:r>
        <w:rPr>
          <w:rFonts w:ascii="Corbel" w:eastAsia="Arial" w:hAnsi="Corbel"/>
          <w:lang w:eastAsia="ar-SA"/>
        </w:rPr>
        <w:t>3.1</w:t>
      </w:r>
      <w:r>
        <w:rPr>
          <w:rFonts w:ascii="Corbel" w:eastAsia="Arial" w:hAnsi="Corbel"/>
          <w:lang w:eastAsia="ar-SA"/>
        </w:rPr>
        <w:tab/>
      </w:r>
      <w:r w:rsidR="00C73203" w:rsidRPr="003D2ABF">
        <w:rPr>
          <w:rFonts w:ascii="Corbel" w:eastAsia="Arial" w:hAnsi="Corbel"/>
          <w:lang w:eastAsia="ar-SA"/>
        </w:rPr>
        <w:t>M</w:t>
      </w:r>
      <w:r w:rsidR="00B17638" w:rsidRPr="003D2ABF">
        <w:rPr>
          <w:rFonts w:ascii="Corbel" w:eastAsia="Arial" w:hAnsi="Corbel"/>
          <w:lang w:eastAsia="ar-SA"/>
        </w:rPr>
        <w:t>iestom</w:t>
      </w:r>
      <w:r w:rsidR="00EF79CF" w:rsidRPr="003D2ABF">
        <w:rPr>
          <w:rFonts w:ascii="Corbel" w:eastAsia="Arial" w:hAnsi="Corbel"/>
          <w:lang w:eastAsia="ar-SA"/>
        </w:rPr>
        <w:t xml:space="preserve"> re</w:t>
      </w:r>
      <w:r w:rsidR="00170FD5" w:rsidRPr="003D2ABF">
        <w:rPr>
          <w:rFonts w:ascii="Corbel" w:eastAsia="Arial" w:hAnsi="Corbel"/>
          <w:lang w:eastAsia="ar-SA"/>
        </w:rPr>
        <w:t xml:space="preserve">alizácie predmetu </w:t>
      </w:r>
      <w:r w:rsidR="00EF79CF" w:rsidRPr="003D2ABF">
        <w:rPr>
          <w:rFonts w:ascii="Corbel" w:eastAsia="Arial" w:hAnsi="Corbel"/>
          <w:lang w:eastAsia="ar-SA"/>
        </w:rPr>
        <w:t>Z</w:t>
      </w:r>
      <w:r w:rsidR="00170FD5" w:rsidRPr="003D2ABF">
        <w:rPr>
          <w:rFonts w:ascii="Corbel" w:eastAsia="Arial" w:hAnsi="Corbel"/>
          <w:lang w:eastAsia="ar-SA"/>
        </w:rPr>
        <w:t>mluvy</w:t>
      </w:r>
      <w:r w:rsidR="00B17638" w:rsidRPr="003D2ABF">
        <w:rPr>
          <w:rFonts w:ascii="Corbel" w:eastAsia="Arial" w:hAnsi="Corbel"/>
          <w:lang w:eastAsia="ar-SA"/>
        </w:rPr>
        <w:t xml:space="preserve"> </w:t>
      </w:r>
      <w:r w:rsidR="00170FD5" w:rsidRPr="003D2ABF">
        <w:rPr>
          <w:rFonts w:ascii="Corbel" w:eastAsia="Arial" w:hAnsi="Corbel"/>
          <w:lang w:eastAsia="ar-SA"/>
        </w:rPr>
        <w:t>je</w:t>
      </w:r>
      <w:r w:rsidR="002F71EE" w:rsidRPr="003D2ABF">
        <w:rPr>
          <w:rFonts w:ascii="Corbel" w:eastAsia="Arial" w:hAnsi="Corbel"/>
          <w:lang w:eastAsia="ar-SA"/>
        </w:rPr>
        <w:t xml:space="preserve"> </w:t>
      </w:r>
      <w:r w:rsidR="00736D97" w:rsidRPr="003D2ABF">
        <w:rPr>
          <w:rFonts w:ascii="Corbel" w:eastAsia="Arial" w:hAnsi="Corbel"/>
          <w:lang w:eastAsia="ar-SA"/>
        </w:rPr>
        <w:t>Univerzita Komenského v</w:t>
      </w:r>
      <w:r w:rsidR="002F71EE" w:rsidRPr="003D2ABF">
        <w:rPr>
          <w:rFonts w:ascii="Corbel" w:eastAsia="Arial" w:hAnsi="Corbel"/>
          <w:lang w:eastAsia="ar-SA"/>
        </w:rPr>
        <w:t> </w:t>
      </w:r>
      <w:r w:rsidR="00736D97" w:rsidRPr="003D2ABF">
        <w:rPr>
          <w:rFonts w:ascii="Corbel" w:eastAsia="Arial" w:hAnsi="Corbel"/>
          <w:lang w:eastAsia="ar-SA"/>
        </w:rPr>
        <w:t>Bratislave</w:t>
      </w:r>
      <w:r w:rsidR="002F71EE" w:rsidRPr="003D2ABF">
        <w:rPr>
          <w:rFonts w:ascii="Corbel" w:eastAsia="Arial" w:hAnsi="Corbel"/>
          <w:lang w:eastAsia="ar-SA"/>
        </w:rPr>
        <w:t xml:space="preserve">, </w:t>
      </w:r>
      <w:r w:rsidR="00C73203" w:rsidRPr="003D2ABF">
        <w:rPr>
          <w:rFonts w:ascii="Corbel" w:hAnsi="Corbel"/>
        </w:rPr>
        <w:t>jej fakulty, samostatne hospodáriace súčasti a centrálne financované súčasti bližšie určené v  prílohe č. 3 zmluvy – zoznam objektov</w:t>
      </w:r>
      <w:r w:rsidR="006939D1" w:rsidRPr="003D2ABF">
        <w:rPr>
          <w:rFonts w:ascii="Corbel" w:eastAsia="Arial" w:hAnsi="Corbel"/>
          <w:lang w:eastAsia="ar-SA"/>
        </w:rPr>
        <w:t>.</w:t>
      </w:r>
      <w:r w:rsidR="00CF1734" w:rsidRPr="003D2ABF">
        <w:rPr>
          <w:rFonts w:ascii="Corbel" w:eastAsia="Arial" w:hAnsi="Corbel"/>
          <w:lang w:eastAsia="ar-SA"/>
        </w:rPr>
        <w:t xml:space="preserve"> Príloha č.3 Zmluvy tvorí neoddeliteľnú súčasť Zmluvy.</w:t>
      </w:r>
    </w:p>
    <w:p w14:paraId="1B50270B" w14:textId="59A4D9C3" w:rsidR="00516C8E" w:rsidRPr="003D2ABF" w:rsidRDefault="009067FA" w:rsidP="003D2ABF">
      <w:pPr>
        <w:tabs>
          <w:tab w:val="left" w:pos="142"/>
        </w:tabs>
        <w:spacing w:before="240" w:after="0" w:line="20" w:lineRule="atLeast"/>
        <w:ind w:left="567" w:hanging="567"/>
        <w:jc w:val="both"/>
        <w:rPr>
          <w:rFonts w:ascii="Corbel" w:hAnsi="Corbel"/>
        </w:rPr>
      </w:pPr>
      <w:r>
        <w:rPr>
          <w:rFonts w:ascii="Corbel" w:eastAsia="Arial" w:hAnsi="Corbel"/>
          <w:lang w:eastAsia="ar-SA"/>
        </w:rPr>
        <w:t>3.2</w:t>
      </w:r>
      <w:r>
        <w:rPr>
          <w:rFonts w:ascii="Corbel" w:eastAsia="Arial" w:hAnsi="Corbel"/>
          <w:lang w:eastAsia="ar-SA"/>
        </w:rPr>
        <w:tab/>
      </w:r>
      <w:r w:rsidR="00516C8E" w:rsidRPr="003D2ABF">
        <w:rPr>
          <w:rFonts w:ascii="Corbel" w:eastAsia="Arial" w:hAnsi="Corbel"/>
          <w:lang w:eastAsia="ar-SA"/>
        </w:rPr>
        <w:t xml:space="preserve">Táto </w:t>
      </w:r>
      <w:r w:rsidR="00CF1734" w:rsidRPr="003D2ABF">
        <w:rPr>
          <w:rFonts w:ascii="Corbel" w:eastAsia="Arial" w:hAnsi="Corbel"/>
          <w:lang w:eastAsia="ar-SA"/>
        </w:rPr>
        <w:t xml:space="preserve">Zmluva </w:t>
      </w:r>
      <w:r w:rsidR="00516C8E" w:rsidRPr="003D2ABF">
        <w:rPr>
          <w:rFonts w:ascii="Corbel" w:eastAsia="Arial" w:hAnsi="Corbel"/>
          <w:lang w:eastAsia="ar-SA"/>
        </w:rPr>
        <w:t xml:space="preserve">sa uzatvára na dobu určitú </w:t>
      </w:r>
      <w:r w:rsidR="00C73203" w:rsidRPr="003D2ABF">
        <w:rPr>
          <w:rFonts w:ascii="Corbel" w:eastAsia="Arial" w:hAnsi="Corbel"/>
          <w:lang w:eastAsia="ar-SA"/>
        </w:rPr>
        <w:t>4</w:t>
      </w:r>
      <w:r w:rsidR="00516C8E" w:rsidRPr="003D2ABF">
        <w:rPr>
          <w:rFonts w:ascii="Corbel" w:eastAsia="Arial" w:hAnsi="Corbel"/>
          <w:lang w:eastAsia="ar-SA"/>
        </w:rPr>
        <w:t xml:space="preserve"> rok</w:t>
      </w:r>
      <w:r w:rsidR="00C73203" w:rsidRPr="003D2ABF">
        <w:rPr>
          <w:rFonts w:ascii="Corbel" w:eastAsia="Arial" w:hAnsi="Corbel"/>
          <w:lang w:eastAsia="ar-SA"/>
        </w:rPr>
        <w:t>y</w:t>
      </w:r>
      <w:r w:rsidR="00CF1734" w:rsidRPr="003D2ABF">
        <w:rPr>
          <w:rFonts w:ascii="Corbel" w:eastAsia="Arial" w:hAnsi="Corbel"/>
          <w:lang w:eastAsia="ar-SA"/>
        </w:rPr>
        <w:t>, ktorá začína plynúť</w:t>
      </w:r>
      <w:r w:rsidR="00516C8E" w:rsidRPr="003D2ABF">
        <w:rPr>
          <w:rFonts w:ascii="Corbel" w:eastAsia="Arial" w:hAnsi="Corbel"/>
          <w:lang w:eastAsia="ar-SA"/>
        </w:rPr>
        <w:t xml:space="preserve"> </w:t>
      </w:r>
      <w:r w:rsidR="00CF1734" w:rsidRPr="003D2ABF">
        <w:rPr>
          <w:rFonts w:ascii="Corbel" w:eastAsia="Arial" w:hAnsi="Corbel"/>
          <w:lang w:eastAsia="ar-SA"/>
        </w:rPr>
        <w:t>dňom</w:t>
      </w:r>
      <w:r w:rsidR="00516C8E" w:rsidRPr="003D2ABF">
        <w:rPr>
          <w:rFonts w:ascii="Corbel" w:eastAsia="Arial" w:hAnsi="Corbel"/>
          <w:lang w:eastAsia="ar-SA"/>
        </w:rPr>
        <w:t xml:space="preserve"> nadobudnutia účinnosti </w:t>
      </w:r>
      <w:r w:rsidR="00CF1734" w:rsidRPr="003D2ABF">
        <w:rPr>
          <w:rFonts w:ascii="Corbel" w:eastAsia="Arial" w:hAnsi="Corbel"/>
          <w:lang w:eastAsia="ar-SA"/>
        </w:rPr>
        <w:t>Zmluvy</w:t>
      </w:r>
      <w:r w:rsidR="00516C8E" w:rsidRPr="003D2ABF">
        <w:rPr>
          <w:rFonts w:ascii="Corbel" w:eastAsia="Arial" w:hAnsi="Corbel"/>
          <w:lang w:eastAsia="ar-SA"/>
        </w:rPr>
        <w:t>, najviac však do vyčerpania finančného</w:t>
      </w:r>
      <w:r w:rsidR="00516C8E" w:rsidRPr="003D2ABF">
        <w:rPr>
          <w:rFonts w:ascii="Corbel" w:hAnsi="Corbel"/>
        </w:rPr>
        <w:t xml:space="preserve"> limitu</w:t>
      </w:r>
      <w:r w:rsidR="001274B9" w:rsidRPr="003D2ABF">
        <w:rPr>
          <w:rFonts w:ascii="Corbel" w:hAnsi="Corbel"/>
        </w:rPr>
        <w:t xml:space="preserve"> </w:t>
      </w:r>
      <w:r w:rsidR="00C73203" w:rsidRPr="003D2ABF">
        <w:rPr>
          <w:rFonts w:ascii="Corbel" w:hAnsi="Corbel"/>
          <w:b/>
          <w:bCs/>
        </w:rPr>
        <w:t>XXX</w:t>
      </w:r>
      <w:r w:rsidR="008A2628" w:rsidRPr="003D2ABF">
        <w:rPr>
          <w:rFonts w:ascii="Corbel" w:hAnsi="Corbel"/>
          <w:b/>
          <w:bCs/>
        </w:rPr>
        <w:t>,-</w:t>
      </w:r>
      <w:r w:rsidR="001274B9" w:rsidRPr="003D2ABF">
        <w:rPr>
          <w:rFonts w:ascii="Corbel" w:hAnsi="Corbel"/>
        </w:rPr>
        <w:t xml:space="preserve"> </w:t>
      </w:r>
      <w:r w:rsidR="00516C8E" w:rsidRPr="003D2ABF">
        <w:rPr>
          <w:rFonts w:ascii="Corbel" w:hAnsi="Corbel"/>
        </w:rPr>
        <w:t xml:space="preserve">EUR </w:t>
      </w:r>
      <w:r w:rsidR="00CF1734" w:rsidRPr="003D2ABF">
        <w:rPr>
          <w:rFonts w:ascii="Corbel" w:hAnsi="Corbel"/>
        </w:rPr>
        <w:t>(slovom: )</w:t>
      </w:r>
      <w:r w:rsidR="00516C8E" w:rsidRPr="003D2ABF">
        <w:rPr>
          <w:rFonts w:ascii="Corbel" w:hAnsi="Corbel"/>
        </w:rPr>
        <w:t xml:space="preserve">bez DPH, podľa toho, </w:t>
      </w:r>
      <w:r w:rsidR="00CF1734" w:rsidRPr="003D2ABF">
        <w:rPr>
          <w:rFonts w:ascii="Corbel" w:hAnsi="Corbel"/>
        </w:rPr>
        <w:t>ktorá z týchto skutočností nastane skôr.</w:t>
      </w:r>
    </w:p>
    <w:p w14:paraId="2B61A982" w14:textId="2442F997" w:rsidR="008837B6" w:rsidRDefault="008837B6" w:rsidP="007D21FE">
      <w:pPr>
        <w:pStyle w:val="Odsekzoznamu"/>
        <w:numPr>
          <w:ilvl w:val="1"/>
          <w:numId w:val="5"/>
        </w:numPr>
        <w:suppressAutoHyphens/>
        <w:spacing w:before="120" w:after="0" w:line="240" w:lineRule="auto"/>
        <w:ind w:left="567" w:hanging="567"/>
        <w:contextualSpacing w:val="0"/>
        <w:jc w:val="both"/>
        <w:rPr>
          <w:rFonts w:ascii="Corbel" w:eastAsia="Arial" w:hAnsi="Corbel"/>
          <w:lang w:eastAsia="ar-SA"/>
        </w:rPr>
      </w:pPr>
      <w:r w:rsidRPr="00096F35">
        <w:rPr>
          <w:rFonts w:ascii="Corbel" w:eastAsia="Arial" w:hAnsi="Corbel"/>
          <w:lang w:eastAsia="ar-SA"/>
        </w:rPr>
        <w:t xml:space="preserve">Touto Zmluvou sa stanovuje právny režim poskytovania služieb Poskytovateľom v zmysle tejto Zmluvy, na základe uzatvorenia jednotlivých čiastkových zmlúv, ktoré budú pri poskytovaní služieb v celkovej hodnote do 3320,00 </w:t>
      </w:r>
      <w:r w:rsidR="00CF1734" w:rsidRPr="007D21FE">
        <w:rPr>
          <w:rFonts w:ascii="Corbel" w:hAnsi="Corbel"/>
        </w:rPr>
        <w:t>EUR</w:t>
      </w:r>
      <w:r w:rsidRPr="00096F35">
        <w:rPr>
          <w:rFonts w:ascii="Corbel" w:eastAsia="Arial" w:hAnsi="Corbel"/>
          <w:lang w:eastAsia="ar-SA"/>
        </w:rPr>
        <w:t xml:space="preserve"> </w:t>
      </w:r>
      <w:r w:rsidR="00CF1734">
        <w:rPr>
          <w:rFonts w:ascii="Corbel" w:eastAsia="Arial" w:hAnsi="Corbel"/>
          <w:lang w:eastAsia="ar-SA"/>
        </w:rPr>
        <w:t xml:space="preserve">(slovom: tritisíc tristodvadsať eur) </w:t>
      </w:r>
      <w:r w:rsidRPr="00096F35">
        <w:rPr>
          <w:rFonts w:ascii="Corbel" w:eastAsia="Arial" w:hAnsi="Corbel"/>
          <w:lang w:eastAsia="ar-SA"/>
        </w:rPr>
        <w:t>bez DPH</w:t>
      </w:r>
      <w:r w:rsidR="00A57026">
        <w:rPr>
          <w:rFonts w:ascii="Corbel" w:eastAsia="Arial" w:hAnsi="Corbel"/>
          <w:lang w:eastAsia="ar-SA"/>
        </w:rPr>
        <w:t xml:space="preserve"> </w:t>
      </w:r>
      <w:r w:rsidRPr="00096F35">
        <w:rPr>
          <w:rFonts w:ascii="Corbel" w:eastAsia="Arial" w:hAnsi="Corbel"/>
          <w:lang w:eastAsia="ar-SA"/>
        </w:rPr>
        <w:t xml:space="preserve">spracované vo forme objednávky. </w:t>
      </w:r>
      <w:r w:rsidR="0049589E">
        <w:rPr>
          <w:rFonts w:ascii="Corbel" w:eastAsia="Arial" w:hAnsi="Corbel"/>
          <w:lang w:eastAsia="ar-SA"/>
        </w:rPr>
        <w:t>Objednávka bude taktiež slúžiť pre potreby uzatvorenia</w:t>
      </w:r>
      <w:r w:rsidR="0068601D">
        <w:rPr>
          <w:rFonts w:ascii="Corbel" w:eastAsia="Arial" w:hAnsi="Corbel"/>
          <w:lang w:eastAsia="ar-SA"/>
        </w:rPr>
        <w:t xml:space="preserve"> </w:t>
      </w:r>
      <w:r w:rsidR="0049589E">
        <w:rPr>
          <w:rFonts w:ascii="Corbel" w:eastAsia="Arial" w:hAnsi="Corbel"/>
          <w:lang w:eastAsia="ar-SA"/>
        </w:rPr>
        <w:t xml:space="preserve">čiastkovej zmluvy v zmysle predchádzajúcej vety. </w:t>
      </w:r>
      <w:r w:rsidRPr="00096F35">
        <w:rPr>
          <w:rFonts w:ascii="Corbel" w:eastAsia="Arial" w:hAnsi="Corbel"/>
          <w:lang w:eastAsia="ar-SA"/>
        </w:rPr>
        <w:t>V čiastkovej zmluve (objednávke) bude presne určená požadovaná služba, miesto poskytovania služby a ostatné dodacie podmienky</w:t>
      </w:r>
      <w:r w:rsidR="00E95CED">
        <w:rPr>
          <w:rFonts w:ascii="Corbel" w:eastAsia="Arial" w:hAnsi="Corbel"/>
          <w:lang w:eastAsia="ar-SA"/>
        </w:rPr>
        <w:t xml:space="preserve"> (ďalej len „Objednávka“).</w:t>
      </w:r>
    </w:p>
    <w:p w14:paraId="4B3C0E37" w14:textId="65882D24" w:rsidR="00E95CED" w:rsidRDefault="00FC657B" w:rsidP="001229D2">
      <w:pPr>
        <w:pStyle w:val="Odsekzoznamu"/>
        <w:numPr>
          <w:ilvl w:val="1"/>
          <w:numId w:val="5"/>
        </w:numPr>
        <w:suppressAutoHyphens/>
        <w:spacing w:before="120" w:after="0" w:line="240" w:lineRule="auto"/>
        <w:ind w:left="567" w:hanging="567"/>
        <w:contextualSpacing w:val="0"/>
        <w:jc w:val="both"/>
        <w:rPr>
          <w:rFonts w:ascii="Corbel" w:eastAsia="Arial" w:hAnsi="Corbel"/>
          <w:lang w:eastAsia="ar-SA"/>
        </w:rPr>
      </w:pPr>
      <w:r>
        <w:rPr>
          <w:rFonts w:ascii="Corbel" w:eastAsia="Arial" w:hAnsi="Corbel"/>
          <w:lang w:eastAsia="ar-SA"/>
        </w:rPr>
        <w:t xml:space="preserve">Objednávateľ nie je oprávnený vykonávať akékoľvek právne úkony v mene Poskytovateľa. Všetky právne úkony voči pracovníkom Poskytovateľa, ktorými bude Poskytovateľ zabezpečovať realizáciu predmetu Zmluvy je oprávnený vykonávať výlučne Poskytovateľ. </w:t>
      </w:r>
    </w:p>
    <w:p w14:paraId="203E9246" w14:textId="7CC60FE1" w:rsidR="000C1CD1" w:rsidRPr="001229D2" w:rsidRDefault="00FC657B" w:rsidP="001229D2">
      <w:pPr>
        <w:pStyle w:val="Odsekzoznamu"/>
        <w:numPr>
          <w:ilvl w:val="1"/>
          <w:numId w:val="5"/>
        </w:numPr>
        <w:suppressAutoHyphens/>
        <w:spacing w:before="120" w:after="0" w:line="240" w:lineRule="auto"/>
        <w:ind w:left="567" w:hanging="567"/>
        <w:contextualSpacing w:val="0"/>
        <w:jc w:val="both"/>
        <w:rPr>
          <w:rFonts w:ascii="Corbel" w:eastAsia="Arial" w:hAnsi="Corbel"/>
          <w:lang w:eastAsia="ar-SA"/>
        </w:rPr>
      </w:pPr>
      <w:r>
        <w:rPr>
          <w:rFonts w:ascii="Corbel" w:eastAsia="Arial" w:hAnsi="Corbel"/>
          <w:lang w:eastAsia="ar-SA"/>
        </w:rPr>
        <w:t>Poskytovateľ, je povinný poskytovať služby v zmysle Zmluvy výlučne prostredníctvom takých pracovníkov, ktorí akýmkoľvek svojím prejavom (napr. obliekanie, komunikácia a pod.) nereprezentujú, že sa hlásia k čomukoľvek, čo by urážalo mravné, národnostné alebo náboženské cítenie druhých osôb, a to hlavne svojou vulgárnosťou a propagáciou násilia.</w:t>
      </w:r>
      <w:r w:rsidR="000C1CD1">
        <w:rPr>
          <w:rFonts w:ascii="Corbel" w:eastAsia="Arial" w:hAnsi="Corbel"/>
          <w:lang w:eastAsia="ar-SA"/>
        </w:rPr>
        <w:t xml:space="preserve"> </w:t>
      </w:r>
      <w:r w:rsidRPr="001229D2">
        <w:rPr>
          <w:rFonts w:ascii="Corbel" w:eastAsia="Arial" w:hAnsi="Corbel"/>
          <w:lang w:eastAsia="ar-SA"/>
        </w:rPr>
        <w:t xml:space="preserve">Poskytovateľ sa zaväzuje poučiť svojich pracovníkov, prostredníctvom ktorých bude realizovať </w:t>
      </w:r>
      <w:r w:rsidR="000C1CD1" w:rsidRPr="001229D2">
        <w:rPr>
          <w:rFonts w:ascii="Corbel" w:eastAsia="Arial" w:hAnsi="Corbel"/>
          <w:lang w:eastAsia="ar-SA"/>
        </w:rPr>
        <w:t xml:space="preserve">predmet Zmluvy, aby dodržiavali základné zásady hygieny. </w:t>
      </w:r>
    </w:p>
    <w:p w14:paraId="45958136" w14:textId="1BAC667C" w:rsidR="00170FD5" w:rsidRPr="001229D2" w:rsidRDefault="00CB2CB0" w:rsidP="001229D2">
      <w:pPr>
        <w:pStyle w:val="Odsekzoznamu"/>
        <w:numPr>
          <w:ilvl w:val="1"/>
          <w:numId w:val="5"/>
        </w:numPr>
        <w:suppressAutoHyphens/>
        <w:spacing w:before="120" w:after="0" w:line="240" w:lineRule="auto"/>
        <w:ind w:left="567" w:hanging="567"/>
        <w:contextualSpacing w:val="0"/>
        <w:jc w:val="both"/>
        <w:rPr>
          <w:rFonts w:ascii="Corbel" w:hAnsi="Corbel"/>
          <w:b/>
          <w:bCs/>
          <w:lang w:eastAsia="ar-SA"/>
        </w:rPr>
      </w:pPr>
      <w:r w:rsidRPr="008837B6">
        <w:rPr>
          <w:rFonts w:ascii="Corbel" w:eastAsia="Arial" w:hAnsi="Corbel"/>
          <w:lang w:eastAsia="ar-SA"/>
        </w:rPr>
        <w:t xml:space="preserve">Objednávateľ je oprávnený kontrolovať spôsob a kvalitu </w:t>
      </w:r>
      <w:r w:rsidR="00BF4D8B" w:rsidRPr="008837B6">
        <w:rPr>
          <w:rFonts w:ascii="Corbel" w:eastAsia="Arial" w:hAnsi="Corbel"/>
          <w:lang w:eastAsia="ar-SA"/>
        </w:rPr>
        <w:t>poskytnutej služby</w:t>
      </w:r>
      <w:r w:rsidRPr="008837B6">
        <w:rPr>
          <w:rFonts w:ascii="Corbel" w:eastAsia="Arial" w:hAnsi="Corbel"/>
          <w:lang w:eastAsia="ar-SA"/>
        </w:rPr>
        <w:t xml:space="preserve"> </w:t>
      </w:r>
      <w:r w:rsidR="00EF79CF" w:rsidRPr="008837B6">
        <w:rPr>
          <w:rFonts w:ascii="Corbel" w:eastAsia="Arial" w:hAnsi="Corbel"/>
          <w:lang w:eastAsia="ar-SA"/>
        </w:rPr>
        <w:t>P</w:t>
      </w:r>
      <w:r w:rsidRPr="008837B6">
        <w:rPr>
          <w:rFonts w:ascii="Corbel" w:eastAsia="Arial" w:hAnsi="Corbel"/>
          <w:lang w:eastAsia="ar-SA"/>
        </w:rPr>
        <w:t>oskytovateľom.</w:t>
      </w:r>
    </w:p>
    <w:p w14:paraId="7A2776E0" w14:textId="77777777" w:rsidR="00516C8E" w:rsidRDefault="00516C8E">
      <w:pPr>
        <w:suppressAutoHyphens/>
        <w:spacing w:before="120" w:after="0" w:line="240" w:lineRule="auto"/>
        <w:ind w:left="709" w:hanging="709"/>
        <w:jc w:val="center"/>
        <w:rPr>
          <w:rFonts w:ascii="Corbel" w:eastAsia="Arial" w:hAnsi="Corbel"/>
          <w:b/>
          <w:bCs/>
          <w:lang w:eastAsia="ar-SA"/>
        </w:rPr>
      </w:pPr>
    </w:p>
    <w:p w14:paraId="6741CB5F" w14:textId="4078ECF6" w:rsidR="005B68B5" w:rsidRPr="008837B6" w:rsidRDefault="005B68B5" w:rsidP="001229D2">
      <w:pPr>
        <w:suppressAutoHyphens/>
        <w:spacing w:before="120" w:after="0" w:line="240" w:lineRule="auto"/>
        <w:ind w:left="709" w:hanging="709"/>
        <w:jc w:val="center"/>
        <w:rPr>
          <w:rFonts w:ascii="Corbel" w:hAnsi="Corbel"/>
        </w:rPr>
      </w:pPr>
      <w:r w:rsidRPr="008837B6">
        <w:rPr>
          <w:rFonts w:ascii="Corbel" w:eastAsia="Arial" w:hAnsi="Corbel"/>
          <w:b/>
          <w:bCs/>
          <w:lang w:eastAsia="ar-SA"/>
        </w:rPr>
        <w:t xml:space="preserve">Článok </w:t>
      </w:r>
      <w:r w:rsidR="001E7D07" w:rsidRPr="008837B6">
        <w:rPr>
          <w:rFonts w:ascii="Corbel" w:eastAsia="Arial" w:hAnsi="Corbel"/>
          <w:b/>
          <w:bCs/>
          <w:lang w:eastAsia="ar-SA"/>
        </w:rPr>
        <w:t>I</w:t>
      </w:r>
      <w:r w:rsidRPr="008837B6">
        <w:rPr>
          <w:rFonts w:ascii="Corbel" w:eastAsia="Arial" w:hAnsi="Corbel"/>
          <w:b/>
          <w:bCs/>
          <w:lang w:eastAsia="ar-SA"/>
        </w:rPr>
        <w:t>V</w:t>
      </w:r>
      <w:r w:rsidR="005367E1" w:rsidRPr="008837B6">
        <w:rPr>
          <w:rFonts w:ascii="Corbel" w:eastAsia="Arial" w:hAnsi="Corbel"/>
          <w:b/>
          <w:bCs/>
          <w:lang w:eastAsia="ar-SA"/>
        </w:rPr>
        <w:t>.</w:t>
      </w:r>
    </w:p>
    <w:p w14:paraId="4101652C" w14:textId="3FE4667C" w:rsidR="005B68B5" w:rsidRPr="008837B6" w:rsidRDefault="005B68B5" w:rsidP="001229D2">
      <w:pPr>
        <w:suppressAutoHyphens/>
        <w:spacing w:after="0" w:line="240" w:lineRule="auto"/>
        <w:ind w:left="709" w:hanging="709"/>
        <w:jc w:val="center"/>
        <w:rPr>
          <w:rFonts w:ascii="Corbel" w:eastAsia="Arial" w:hAnsi="Corbel"/>
          <w:b/>
          <w:bCs/>
          <w:lang w:eastAsia="ar-SA"/>
        </w:rPr>
      </w:pPr>
      <w:r w:rsidRPr="008837B6">
        <w:rPr>
          <w:rFonts w:ascii="Corbel" w:eastAsia="Arial" w:hAnsi="Corbel"/>
          <w:b/>
          <w:bCs/>
          <w:lang w:eastAsia="ar-SA"/>
        </w:rPr>
        <w:t>Cena</w:t>
      </w:r>
      <w:r w:rsidR="00C72FC1" w:rsidRPr="008837B6">
        <w:rPr>
          <w:rFonts w:ascii="Corbel" w:eastAsia="Arial" w:hAnsi="Corbel"/>
          <w:b/>
          <w:bCs/>
          <w:lang w:eastAsia="ar-SA"/>
        </w:rPr>
        <w:t xml:space="preserve"> za poskytované služby</w:t>
      </w:r>
    </w:p>
    <w:p w14:paraId="4DE1D6B8" w14:textId="383C68CE" w:rsidR="00C70356" w:rsidRPr="00FC657B" w:rsidRDefault="005B68B5" w:rsidP="001229D2">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Cena za </w:t>
      </w:r>
      <w:r w:rsidR="00D87F33" w:rsidRPr="008837B6">
        <w:rPr>
          <w:rFonts w:ascii="Corbel" w:eastAsia="Arial" w:hAnsi="Corbel"/>
          <w:lang w:eastAsia="ar-SA"/>
        </w:rPr>
        <w:t xml:space="preserve">predmet plnenia </w:t>
      </w:r>
      <w:r w:rsidR="00A57026">
        <w:rPr>
          <w:rFonts w:ascii="Corbel" w:eastAsia="Arial" w:hAnsi="Corbel"/>
          <w:lang w:eastAsia="ar-SA"/>
        </w:rPr>
        <w:t>Z</w:t>
      </w:r>
      <w:r w:rsidR="00F231EE" w:rsidRPr="008837B6">
        <w:rPr>
          <w:rFonts w:ascii="Corbel" w:eastAsia="Arial" w:hAnsi="Corbel"/>
          <w:lang w:eastAsia="ar-SA"/>
        </w:rPr>
        <w:t xml:space="preserve">mluvy </w:t>
      </w:r>
      <w:r w:rsidR="00AB709A" w:rsidRPr="008837B6">
        <w:rPr>
          <w:rFonts w:ascii="Corbel" w:eastAsia="Arial" w:hAnsi="Corbel"/>
          <w:lang w:eastAsia="ar-SA"/>
        </w:rPr>
        <w:t>je</w:t>
      </w:r>
      <w:r w:rsidRPr="008837B6">
        <w:rPr>
          <w:rFonts w:ascii="Corbel" w:eastAsia="Arial" w:hAnsi="Corbel"/>
          <w:lang w:eastAsia="ar-SA"/>
        </w:rPr>
        <w:t xml:space="preserve"> stanovená v zmysle zákona č. 18/1996 Z. z. o cenách v znení neskorších predpisov </w:t>
      </w:r>
      <w:r w:rsidR="006160C9" w:rsidRPr="008837B6">
        <w:rPr>
          <w:rFonts w:ascii="Corbel" w:eastAsia="Arial" w:hAnsi="Corbel"/>
          <w:lang w:eastAsia="ar-SA"/>
        </w:rPr>
        <w:t xml:space="preserve">(ďalej ako „Zákon o cenách“) </w:t>
      </w:r>
      <w:r w:rsidRPr="00E95CED">
        <w:rPr>
          <w:rFonts w:ascii="Corbel" w:eastAsia="Arial" w:hAnsi="Corbel"/>
          <w:lang w:eastAsia="ar-SA"/>
        </w:rPr>
        <w:t>a vyhlášky MF SR č. 87/1996 Z. z., ktorou sa vykonáva zákon č. 18/1996 Z. z. o cenách v znení neskorších predpisov.</w:t>
      </w:r>
    </w:p>
    <w:p w14:paraId="29D42300" w14:textId="008D84CD" w:rsidR="0083259E" w:rsidRPr="008837B6" w:rsidRDefault="00F03BEE" w:rsidP="00CF1734">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0C1CD1">
        <w:rPr>
          <w:rFonts w:ascii="Corbel" w:eastAsia="Arial" w:hAnsi="Corbel"/>
          <w:lang w:eastAsia="ar-SA"/>
        </w:rPr>
        <w:lastRenderedPageBreak/>
        <w:t xml:space="preserve">Spôsob vytvorenia ceny (cenové pravidlá) je v súlade s § 2 </w:t>
      </w:r>
      <w:r w:rsidR="006160C9" w:rsidRPr="000C1CD1">
        <w:rPr>
          <w:rFonts w:ascii="Corbel" w:eastAsia="Arial" w:hAnsi="Corbel"/>
          <w:lang w:eastAsia="ar-SA"/>
        </w:rPr>
        <w:t>Z</w:t>
      </w:r>
      <w:r w:rsidRPr="008837B6">
        <w:rPr>
          <w:rFonts w:ascii="Corbel" w:eastAsia="Arial" w:hAnsi="Corbel"/>
          <w:lang w:eastAsia="ar-SA"/>
        </w:rPr>
        <w:t xml:space="preserve">ákona o cenách založený na cene obchodného alebo sprostredkovateľského výkonu, ekonomicky oprávnených nákladoch a primeranom zisku. </w:t>
      </w:r>
    </w:p>
    <w:p w14:paraId="220E9D66" w14:textId="45742D98" w:rsidR="0083259E" w:rsidRPr="008837B6" w:rsidRDefault="00F03BEE" w:rsidP="00CF1734">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Zmluvná cena za predmet </w:t>
      </w:r>
      <w:r w:rsidR="006160C9" w:rsidRPr="008837B6">
        <w:rPr>
          <w:rFonts w:ascii="Corbel" w:eastAsia="Arial" w:hAnsi="Corbel"/>
          <w:lang w:eastAsia="ar-SA"/>
        </w:rPr>
        <w:t>Z</w:t>
      </w:r>
      <w:r w:rsidRPr="008837B6">
        <w:rPr>
          <w:rFonts w:ascii="Corbel" w:eastAsia="Arial" w:hAnsi="Corbel"/>
          <w:lang w:eastAsia="ar-SA"/>
        </w:rPr>
        <w:t xml:space="preserve">mluvy je cenou konečnou v súlade s § 3 </w:t>
      </w:r>
      <w:r w:rsidR="006160C9" w:rsidRPr="008837B6">
        <w:rPr>
          <w:rFonts w:ascii="Corbel" w:eastAsia="Arial" w:hAnsi="Corbel"/>
          <w:lang w:eastAsia="ar-SA"/>
        </w:rPr>
        <w:t>Z</w:t>
      </w:r>
      <w:r w:rsidRPr="008837B6">
        <w:rPr>
          <w:rFonts w:ascii="Corbel" w:eastAsia="Arial" w:hAnsi="Corbel"/>
          <w:lang w:eastAsia="ar-SA"/>
        </w:rPr>
        <w:t>ákona o cenách</w:t>
      </w:r>
      <w:r w:rsidR="006160C9" w:rsidRPr="008837B6">
        <w:rPr>
          <w:rFonts w:ascii="Corbel" w:eastAsia="Arial" w:hAnsi="Corbel"/>
          <w:lang w:eastAsia="ar-SA"/>
        </w:rPr>
        <w:t xml:space="preserve"> a</w:t>
      </w:r>
      <w:r w:rsidRPr="008837B6">
        <w:rPr>
          <w:rFonts w:ascii="Corbel" w:eastAsia="Arial" w:hAnsi="Corbel"/>
          <w:lang w:eastAsia="ar-SA"/>
        </w:rPr>
        <w:t xml:space="preserve"> nebude sa navyšovať o ďalšie náklady. </w:t>
      </w:r>
    </w:p>
    <w:p w14:paraId="7D6FBFB8" w14:textId="522360A8" w:rsidR="0083259E" w:rsidRPr="008837B6" w:rsidRDefault="00F03BEE" w:rsidP="00CF1734">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Zmluvné strany sa dohodli na cene stanovenej v Prílohe č. </w:t>
      </w:r>
      <w:r w:rsidR="0083259E" w:rsidRPr="008837B6">
        <w:rPr>
          <w:rFonts w:ascii="Corbel" w:eastAsia="Arial" w:hAnsi="Corbel"/>
          <w:lang w:eastAsia="ar-SA"/>
        </w:rPr>
        <w:t>2</w:t>
      </w:r>
      <w:r w:rsidRPr="008837B6">
        <w:rPr>
          <w:rFonts w:ascii="Corbel" w:eastAsia="Arial" w:hAnsi="Corbel"/>
          <w:lang w:eastAsia="ar-SA"/>
        </w:rPr>
        <w:t xml:space="preserve"> </w:t>
      </w:r>
      <w:r w:rsidR="006160C9" w:rsidRPr="008837B6">
        <w:rPr>
          <w:rFonts w:ascii="Corbel" w:eastAsia="Arial" w:hAnsi="Corbel"/>
          <w:lang w:eastAsia="ar-SA"/>
        </w:rPr>
        <w:t>– Cenová ponuka</w:t>
      </w:r>
      <w:r w:rsidRPr="008837B6">
        <w:rPr>
          <w:rFonts w:ascii="Corbel" w:eastAsia="Arial" w:hAnsi="Corbel"/>
          <w:lang w:eastAsia="ar-SA"/>
        </w:rPr>
        <w:t>.</w:t>
      </w:r>
    </w:p>
    <w:p w14:paraId="04E04645" w14:textId="386DD0FA" w:rsidR="002A3B85" w:rsidRPr="008837B6" w:rsidRDefault="00F03BEE" w:rsidP="00CF1734">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Zmluvná cena je stanovená na max</w:t>
      </w:r>
      <w:r w:rsidR="00A359C1">
        <w:rPr>
          <w:rFonts w:ascii="Corbel" w:eastAsia="Arial" w:hAnsi="Corbel"/>
          <w:lang w:eastAsia="ar-SA"/>
        </w:rPr>
        <w:t>imálne</w:t>
      </w:r>
      <w:r w:rsidRPr="008837B6">
        <w:rPr>
          <w:rFonts w:ascii="Corbel" w:eastAsia="Arial" w:hAnsi="Corbel"/>
          <w:lang w:eastAsia="ar-SA"/>
        </w:rPr>
        <w:t xml:space="preserve"> </w:t>
      </w:r>
      <w:r w:rsidR="007D21FE">
        <w:rPr>
          <w:rFonts w:ascii="Corbel" w:hAnsi="Corbel"/>
          <w:b/>
          <w:bCs/>
        </w:rPr>
        <w:t>XXX</w:t>
      </w:r>
      <w:r w:rsidR="008A2628">
        <w:rPr>
          <w:rFonts w:ascii="Corbel" w:hAnsi="Corbel"/>
          <w:b/>
          <w:bCs/>
        </w:rPr>
        <w:t xml:space="preserve">,- </w:t>
      </w:r>
      <w:r w:rsidR="008A2628" w:rsidRPr="008A2628">
        <w:rPr>
          <w:rFonts w:ascii="Corbel" w:hAnsi="Corbel"/>
          <w:b/>
          <w:bCs/>
        </w:rPr>
        <w:t xml:space="preserve"> Eur</w:t>
      </w:r>
      <w:r w:rsidR="008A2628">
        <w:rPr>
          <w:rFonts w:ascii="Corbel" w:hAnsi="Corbel"/>
        </w:rPr>
        <w:t xml:space="preserve"> </w:t>
      </w:r>
      <w:r w:rsidR="008A2628" w:rsidRPr="008A2628">
        <w:rPr>
          <w:rFonts w:ascii="Corbel" w:hAnsi="Corbel"/>
          <w:b/>
          <w:bCs/>
        </w:rPr>
        <w:t>bez DPH</w:t>
      </w:r>
      <w:r w:rsidR="001274B9" w:rsidRPr="008A2628">
        <w:rPr>
          <w:rFonts w:ascii="Corbel" w:hAnsi="Corbel"/>
        </w:rPr>
        <w:t>.</w:t>
      </w:r>
      <w:r w:rsidR="001274B9">
        <w:rPr>
          <w:rFonts w:ascii="Corbel" w:hAnsi="Corbel"/>
        </w:rPr>
        <w:t xml:space="preserve"> </w:t>
      </w:r>
      <w:r w:rsidRPr="008837B6">
        <w:rPr>
          <w:rFonts w:ascii="Corbel" w:eastAsia="Arial" w:hAnsi="Corbel"/>
          <w:lang w:eastAsia="ar-SA"/>
        </w:rPr>
        <w:t xml:space="preserve">Objednávateľ nie je povinný z uvedeného finančného objemu odobrať </w:t>
      </w:r>
      <w:r w:rsidR="002A3B85" w:rsidRPr="008837B6">
        <w:rPr>
          <w:rFonts w:ascii="Corbel" w:eastAsia="Arial" w:hAnsi="Corbel"/>
          <w:lang w:eastAsia="ar-SA"/>
        </w:rPr>
        <w:t xml:space="preserve">celkové </w:t>
      </w:r>
      <w:r w:rsidRPr="008837B6">
        <w:rPr>
          <w:rFonts w:ascii="Corbel" w:eastAsia="Arial" w:hAnsi="Corbel"/>
          <w:lang w:eastAsia="ar-SA"/>
        </w:rPr>
        <w:t xml:space="preserve">množstvo jednotlivých služieb tvoriacich predmet </w:t>
      </w:r>
      <w:r w:rsidR="006160C9" w:rsidRPr="008837B6">
        <w:rPr>
          <w:rFonts w:ascii="Corbel" w:eastAsia="Arial" w:hAnsi="Corbel"/>
          <w:lang w:eastAsia="ar-SA"/>
        </w:rPr>
        <w:t>Z</w:t>
      </w:r>
      <w:r w:rsidRPr="008837B6">
        <w:rPr>
          <w:rFonts w:ascii="Corbel" w:eastAsia="Arial" w:hAnsi="Corbel"/>
          <w:lang w:eastAsia="ar-SA"/>
        </w:rPr>
        <w:t xml:space="preserve">mluvy, ani vyčerpať tento predpokladaný finančný objem. Predmetom fakturácie </w:t>
      </w:r>
      <w:r w:rsidR="00CF1734" w:rsidRPr="008837B6">
        <w:rPr>
          <w:rFonts w:ascii="Corbel" w:eastAsia="Arial" w:hAnsi="Corbel"/>
          <w:lang w:eastAsia="ar-SA"/>
        </w:rPr>
        <w:t>bud</w:t>
      </w:r>
      <w:r w:rsidR="00CF1734">
        <w:rPr>
          <w:rFonts w:ascii="Corbel" w:eastAsia="Arial" w:hAnsi="Corbel"/>
          <w:lang w:eastAsia="ar-SA"/>
        </w:rPr>
        <w:t>ú</w:t>
      </w:r>
      <w:r w:rsidR="00CF1734" w:rsidRPr="008837B6">
        <w:rPr>
          <w:rFonts w:ascii="Corbel" w:eastAsia="Arial" w:hAnsi="Corbel"/>
          <w:lang w:eastAsia="ar-SA"/>
        </w:rPr>
        <w:t xml:space="preserve"> </w:t>
      </w:r>
      <w:r w:rsidRPr="008837B6">
        <w:rPr>
          <w:rFonts w:ascii="Corbel" w:eastAsia="Arial" w:hAnsi="Corbel"/>
          <w:lang w:eastAsia="ar-SA"/>
        </w:rPr>
        <w:t>iba skutočne objednané a poskytnuté služby</w:t>
      </w:r>
      <w:r w:rsidR="00FB3653">
        <w:rPr>
          <w:rFonts w:ascii="Corbel" w:eastAsia="Arial" w:hAnsi="Corbel"/>
          <w:lang w:eastAsia="ar-SA"/>
        </w:rPr>
        <w:t xml:space="preserve"> na základe Objednávky</w:t>
      </w:r>
      <w:r w:rsidR="00807B7D" w:rsidRPr="008837B6">
        <w:rPr>
          <w:rFonts w:ascii="Corbel" w:eastAsia="Arial" w:hAnsi="Corbel"/>
          <w:lang w:eastAsia="ar-SA"/>
        </w:rPr>
        <w:t>.</w:t>
      </w:r>
    </w:p>
    <w:p w14:paraId="7459AB3A" w14:textId="37AD090B" w:rsidR="005F7B25" w:rsidRPr="008837B6" w:rsidRDefault="00224524" w:rsidP="003D2ABF">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Poskytovateľ poskytne </w:t>
      </w:r>
      <w:r w:rsidR="00AB709A" w:rsidRPr="008837B6">
        <w:rPr>
          <w:rFonts w:ascii="Corbel" w:eastAsia="Arial" w:hAnsi="Corbel"/>
          <w:lang w:eastAsia="ar-SA"/>
        </w:rPr>
        <w:t xml:space="preserve">predmet </w:t>
      </w:r>
      <w:r w:rsidR="006160C9" w:rsidRPr="008837B6">
        <w:rPr>
          <w:rFonts w:ascii="Corbel" w:eastAsia="Arial" w:hAnsi="Corbel"/>
          <w:lang w:eastAsia="ar-SA"/>
        </w:rPr>
        <w:t>Z</w:t>
      </w:r>
      <w:r w:rsidR="00AB709A" w:rsidRPr="008837B6">
        <w:rPr>
          <w:rFonts w:ascii="Corbel" w:eastAsia="Arial" w:hAnsi="Corbel"/>
          <w:lang w:eastAsia="ar-SA"/>
        </w:rPr>
        <w:t>mluvy za cenu</w:t>
      </w:r>
      <w:r w:rsidR="00EF482F" w:rsidRPr="008837B6">
        <w:rPr>
          <w:rFonts w:ascii="Corbel" w:eastAsia="Arial" w:hAnsi="Corbel"/>
          <w:lang w:eastAsia="ar-SA"/>
        </w:rPr>
        <w:t>, ktor</w:t>
      </w:r>
      <w:r w:rsidR="00AB709A" w:rsidRPr="008837B6">
        <w:rPr>
          <w:rFonts w:ascii="Corbel" w:eastAsia="Arial" w:hAnsi="Corbel"/>
          <w:lang w:eastAsia="ar-SA"/>
        </w:rPr>
        <w:t>á</w:t>
      </w:r>
      <w:r w:rsidR="00EF482F" w:rsidRPr="008837B6">
        <w:rPr>
          <w:rFonts w:ascii="Corbel" w:eastAsia="Arial" w:hAnsi="Corbel"/>
          <w:lang w:eastAsia="ar-SA"/>
        </w:rPr>
        <w:t xml:space="preserve"> b</w:t>
      </w:r>
      <w:r w:rsidR="00AB709A" w:rsidRPr="008837B6">
        <w:rPr>
          <w:rFonts w:ascii="Corbel" w:eastAsia="Arial" w:hAnsi="Corbel"/>
          <w:lang w:eastAsia="ar-SA"/>
        </w:rPr>
        <w:t>ola</w:t>
      </w:r>
      <w:r w:rsidR="00EF482F" w:rsidRPr="008837B6">
        <w:rPr>
          <w:rFonts w:ascii="Corbel" w:eastAsia="Arial" w:hAnsi="Corbel"/>
          <w:lang w:eastAsia="ar-SA"/>
        </w:rPr>
        <w:t xml:space="preserve"> obsiahnut</w:t>
      </w:r>
      <w:r w:rsidR="00BE03B2" w:rsidRPr="008837B6">
        <w:rPr>
          <w:rFonts w:ascii="Corbel" w:eastAsia="Arial" w:hAnsi="Corbel"/>
          <w:lang w:eastAsia="ar-SA"/>
        </w:rPr>
        <w:t>á</w:t>
      </w:r>
      <w:r w:rsidR="00EF482F" w:rsidRPr="008837B6">
        <w:rPr>
          <w:rFonts w:ascii="Corbel" w:eastAsia="Arial" w:hAnsi="Corbel"/>
          <w:lang w:eastAsia="ar-SA"/>
        </w:rPr>
        <w:t xml:space="preserve"> v ponuke a</w:t>
      </w:r>
      <w:r w:rsidR="00AB709A" w:rsidRPr="008837B6">
        <w:rPr>
          <w:rFonts w:ascii="Corbel" w:eastAsia="Arial" w:hAnsi="Corbel"/>
          <w:lang w:eastAsia="ar-SA"/>
        </w:rPr>
        <w:t xml:space="preserve"> je </w:t>
      </w:r>
      <w:r w:rsidR="00EF482F" w:rsidRPr="008837B6">
        <w:rPr>
          <w:rFonts w:ascii="Corbel" w:eastAsia="Arial" w:hAnsi="Corbel"/>
          <w:lang w:eastAsia="ar-SA"/>
        </w:rPr>
        <w:t>uveden</w:t>
      </w:r>
      <w:r w:rsidR="00AB709A" w:rsidRPr="008837B6">
        <w:rPr>
          <w:rFonts w:ascii="Corbel" w:eastAsia="Arial" w:hAnsi="Corbel"/>
          <w:lang w:eastAsia="ar-SA"/>
        </w:rPr>
        <w:t xml:space="preserve">á aj </w:t>
      </w:r>
      <w:r w:rsidR="00EF482F" w:rsidRPr="008837B6">
        <w:rPr>
          <w:rFonts w:ascii="Corbel" w:eastAsia="Arial" w:hAnsi="Corbel"/>
          <w:lang w:eastAsia="ar-SA"/>
        </w:rPr>
        <w:t>v </w:t>
      </w:r>
      <w:r w:rsidR="003829F2" w:rsidRPr="008837B6">
        <w:rPr>
          <w:rFonts w:ascii="Corbel" w:eastAsia="Arial" w:hAnsi="Corbel"/>
          <w:lang w:eastAsia="ar-SA"/>
        </w:rPr>
        <w:t>P</w:t>
      </w:r>
      <w:r w:rsidR="00EF482F" w:rsidRPr="008837B6">
        <w:rPr>
          <w:rFonts w:ascii="Corbel" w:eastAsia="Arial" w:hAnsi="Corbel"/>
          <w:lang w:eastAsia="ar-SA"/>
        </w:rPr>
        <w:t xml:space="preserve">rílohe č. </w:t>
      </w:r>
      <w:r w:rsidR="00AB709A" w:rsidRPr="008837B6">
        <w:rPr>
          <w:rFonts w:ascii="Corbel" w:eastAsia="Arial" w:hAnsi="Corbel"/>
          <w:lang w:eastAsia="ar-SA"/>
        </w:rPr>
        <w:t>2</w:t>
      </w:r>
      <w:r w:rsidR="00EF482F" w:rsidRPr="008837B6">
        <w:rPr>
          <w:rFonts w:ascii="Corbel" w:eastAsia="Arial" w:hAnsi="Corbel"/>
          <w:lang w:eastAsia="ar-SA"/>
        </w:rPr>
        <w:t xml:space="preserve"> tejto </w:t>
      </w:r>
      <w:r w:rsidR="006160C9" w:rsidRPr="008837B6">
        <w:rPr>
          <w:rFonts w:ascii="Corbel" w:eastAsia="Arial" w:hAnsi="Corbel"/>
          <w:lang w:eastAsia="ar-SA"/>
        </w:rPr>
        <w:t>Z</w:t>
      </w:r>
      <w:r w:rsidR="00EF482F" w:rsidRPr="008837B6">
        <w:rPr>
          <w:rFonts w:ascii="Corbel" w:eastAsia="Arial" w:hAnsi="Corbel"/>
          <w:lang w:eastAsia="ar-SA"/>
        </w:rPr>
        <w:t>mluvy</w:t>
      </w:r>
      <w:r w:rsidR="006160C9" w:rsidRPr="008837B6">
        <w:rPr>
          <w:rFonts w:ascii="Corbel" w:eastAsia="Arial" w:hAnsi="Corbel"/>
          <w:lang w:eastAsia="ar-SA"/>
        </w:rPr>
        <w:t xml:space="preserve"> – Cenová ponuka</w:t>
      </w:r>
      <w:r w:rsidR="00EF482F" w:rsidRPr="008837B6">
        <w:rPr>
          <w:rFonts w:ascii="Corbel" w:eastAsia="Arial" w:hAnsi="Corbel"/>
          <w:lang w:eastAsia="ar-SA"/>
        </w:rPr>
        <w:t>.</w:t>
      </w:r>
    </w:p>
    <w:p w14:paraId="092853A8" w14:textId="79855699" w:rsidR="00D4651B" w:rsidRPr="008837B6" w:rsidRDefault="00D4651B" w:rsidP="003D2ABF">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Cena za predmet Zmluvy uvedený v Článku. II Zmluvy je maximálna a musí pokrývať všetky náklady Poskytovateľa nevyhnutné pre riadne splnenie predmetu zákazky. Akékoľvek dodatky k Zmluve navyšujúce cenu predmetu zákazky</w:t>
      </w:r>
      <w:r w:rsidR="00900A56">
        <w:rPr>
          <w:rFonts w:ascii="Corbel" w:eastAsia="Arial" w:hAnsi="Corbel"/>
          <w:lang w:eastAsia="ar-SA"/>
        </w:rPr>
        <w:t>,</w:t>
      </w:r>
      <w:r w:rsidRPr="008837B6">
        <w:rPr>
          <w:rFonts w:ascii="Corbel" w:eastAsia="Arial" w:hAnsi="Corbel"/>
          <w:lang w:eastAsia="ar-SA"/>
        </w:rPr>
        <w:t xml:space="preserve"> s výnimkou možností podľa Zmluvy alebo ZVO</w:t>
      </w:r>
      <w:r w:rsidR="00900A56">
        <w:rPr>
          <w:rFonts w:ascii="Corbel" w:eastAsia="Arial" w:hAnsi="Corbel"/>
          <w:lang w:eastAsia="ar-SA"/>
        </w:rPr>
        <w:t>,</w:t>
      </w:r>
      <w:r w:rsidRPr="008837B6">
        <w:rPr>
          <w:rFonts w:ascii="Corbel" w:eastAsia="Arial" w:hAnsi="Corbel"/>
          <w:lang w:eastAsia="ar-SA"/>
        </w:rPr>
        <w:t xml:space="preserve"> sú vylúčené.</w:t>
      </w:r>
    </w:p>
    <w:p w14:paraId="716B170F" w14:textId="0440B148" w:rsidR="00EF482F" w:rsidRPr="008837B6" w:rsidRDefault="00007F68" w:rsidP="003D2ABF">
      <w:pPr>
        <w:pStyle w:val="Odsekzoznamu"/>
        <w:numPr>
          <w:ilvl w:val="1"/>
          <w:numId w:val="6"/>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Na poskytovanie </w:t>
      </w:r>
      <w:r w:rsidR="00AB709A" w:rsidRPr="008837B6">
        <w:rPr>
          <w:rFonts w:ascii="Corbel" w:eastAsia="Arial" w:hAnsi="Corbel"/>
          <w:lang w:eastAsia="ar-SA"/>
        </w:rPr>
        <w:t xml:space="preserve">predmetu </w:t>
      </w:r>
      <w:r w:rsidR="006160C9" w:rsidRPr="008837B6">
        <w:rPr>
          <w:rFonts w:ascii="Corbel" w:eastAsia="Arial" w:hAnsi="Corbel"/>
          <w:lang w:eastAsia="ar-SA"/>
        </w:rPr>
        <w:t>Z</w:t>
      </w:r>
      <w:r w:rsidR="00AB709A" w:rsidRPr="008837B6">
        <w:rPr>
          <w:rFonts w:ascii="Corbel" w:eastAsia="Arial" w:hAnsi="Corbel"/>
          <w:lang w:eastAsia="ar-SA"/>
        </w:rPr>
        <w:t>mluvy</w:t>
      </w:r>
      <w:r w:rsidRPr="008837B6">
        <w:rPr>
          <w:rFonts w:ascii="Corbel" w:eastAsia="Arial" w:hAnsi="Corbel"/>
          <w:lang w:eastAsia="ar-SA"/>
        </w:rPr>
        <w:t xml:space="preserve"> Objednávateľ neposkytne Poskytovateľovi</w:t>
      </w:r>
      <w:r w:rsidR="00D4651B" w:rsidRPr="008837B6">
        <w:rPr>
          <w:rFonts w:ascii="Corbel" w:eastAsia="Arial" w:hAnsi="Corbel"/>
          <w:lang w:eastAsia="ar-SA"/>
        </w:rPr>
        <w:t xml:space="preserve"> zálohy ani</w:t>
      </w:r>
      <w:r w:rsidRPr="008837B6">
        <w:rPr>
          <w:rFonts w:ascii="Corbel" w:eastAsia="Arial" w:hAnsi="Corbel"/>
          <w:lang w:eastAsia="ar-SA"/>
        </w:rPr>
        <w:t xml:space="preserve"> preddavky.</w:t>
      </w:r>
    </w:p>
    <w:p w14:paraId="19788197" w14:textId="1594E18B" w:rsidR="00516C8E" w:rsidRPr="001274B9" w:rsidRDefault="00945949" w:rsidP="003D2ABF">
      <w:pPr>
        <w:pStyle w:val="Odsekzoznamu"/>
        <w:numPr>
          <w:ilvl w:val="1"/>
          <w:numId w:val="6"/>
        </w:numPr>
        <w:suppressAutoHyphens/>
        <w:spacing w:before="120" w:after="0" w:line="240" w:lineRule="auto"/>
        <w:ind w:left="567" w:hanging="567"/>
        <w:contextualSpacing w:val="0"/>
        <w:jc w:val="both"/>
        <w:rPr>
          <w:rFonts w:ascii="Corbel" w:eastAsia="Arial" w:hAnsi="Corbel"/>
          <w:b/>
          <w:bCs/>
          <w:lang w:eastAsia="ar-SA"/>
        </w:rPr>
      </w:pPr>
      <w:r w:rsidRPr="008837B6">
        <w:rPr>
          <w:rFonts w:ascii="Corbel" w:eastAsia="Arial" w:hAnsi="Corbel"/>
          <w:lang w:eastAsia="ar-SA"/>
        </w:rPr>
        <w:t>V prípade zákonnej ú</w:t>
      </w:r>
      <w:r w:rsidR="00DB23B0" w:rsidRPr="008837B6">
        <w:rPr>
          <w:rFonts w:ascii="Corbel" w:eastAsia="Arial" w:hAnsi="Corbel"/>
          <w:lang w:eastAsia="ar-SA"/>
        </w:rPr>
        <w:t>pravy DPH bude možné upraviť cenu písomným dodatkom k </w:t>
      </w:r>
      <w:r w:rsidR="00FB3653">
        <w:rPr>
          <w:rFonts w:ascii="Corbel" w:eastAsia="Arial" w:hAnsi="Corbel"/>
          <w:lang w:eastAsia="ar-SA"/>
        </w:rPr>
        <w:t>Z</w:t>
      </w:r>
      <w:r w:rsidR="00DB23B0" w:rsidRPr="008837B6">
        <w:rPr>
          <w:rFonts w:ascii="Corbel" w:eastAsia="Arial" w:hAnsi="Corbel"/>
          <w:lang w:eastAsia="ar-SA"/>
        </w:rPr>
        <w:t>mluve.</w:t>
      </w:r>
    </w:p>
    <w:p w14:paraId="60E52DAC" w14:textId="77777777" w:rsidR="007D21FE" w:rsidRDefault="007D21FE" w:rsidP="001229D2">
      <w:pPr>
        <w:suppressAutoHyphens/>
        <w:spacing w:before="120" w:after="0" w:line="240" w:lineRule="auto"/>
        <w:jc w:val="center"/>
        <w:rPr>
          <w:rFonts w:ascii="Corbel" w:eastAsia="Arial" w:hAnsi="Corbel"/>
          <w:b/>
          <w:bCs/>
          <w:lang w:eastAsia="ar-SA"/>
        </w:rPr>
      </w:pPr>
    </w:p>
    <w:p w14:paraId="7CA99937" w14:textId="34B362E1" w:rsidR="005B68B5" w:rsidRPr="008837B6" w:rsidRDefault="001E7D07" w:rsidP="001229D2">
      <w:pP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t xml:space="preserve">Článok </w:t>
      </w:r>
      <w:r w:rsidR="00497A24" w:rsidRPr="008837B6">
        <w:rPr>
          <w:rFonts w:ascii="Corbel" w:eastAsia="Arial" w:hAnsi="Corbel"/>
          <w:b/>
          <w:bCs/>
          <w:lang w:eastAsia="ar-SA"/>
        </w:rPr>
        <w:t>V</w:t>
      </w:r>
      <w:r w:rsidR="00674A15" w:rsidRPr="008837B6">
        <w:rPr>
          <w:rFonts w:ascii="Corbel" w:eastAsia="Arial" w:hAnsi="Corbel"/>
          <w:b/>
          <w:bCs/>
          <w:lang w:eastAsia="ar-SA"/>
        </w:rPr>
        <w:t>.</w:t>
      </w:r>
    </w:p>
    <w:p w14:paraId="4DDBEF00" w14:textId="6CCC7EDB" w:rsidR="005B68B5" w:rsidRPr="008837B6" w:rsidRDefault="005B68B5" w:rsidP="001229D2">
      <w:pPr>
        <w:suppressAutoHyphens/>
        <w:spacing w:after="0" w:line="240" w:lineRule="auto"/>
        <w:jc w:val="center"/>
        <w:rPr>
          <w:rFonts w:ascii="Corbel" w:eastAsia="Arial" w:hAnsi="Corbel"/>
          <w:lang w:eastAsia="ar-SA"/>
        </w:rPr>
      </w:pPr>
      <w:r w:rsidRPr="008837B6">
        <w:rPr>
          <w:rFonts w:ascii="Corbel" w:eastAsia="Arial" w:hAnsi="Corbel"/>
          <w:b/>
          <w:bCs/>
          <w:lang w:eastAsia="ar-SA"/>
        </w:rPr>
        <w:t>Platobné podmienky</w:t>
      </w:r>
      <w:r w:rsidR="001D7ACB">
        <w:rPr>
          <w:rFonts w:ascii="Corbel" w:eastAsia="Arial" w:hAnsi="Corbel"/>
          <w:b/>
          <w:bCs/>
          <w:lang w:eastAsia="ar-SA"/>
        </w:rPr>
        <w:t xml:space="preserve"> a spôsob fakturácie</w:t>
      </w:r>
    </w:p>
    <w:p w14:paraId="4CA77F30" w14:textId="67F6C65B" w:rsidR="00291DF4" w:rsidRDefault="000D32F3" w:rsidP="001229D2">
      <w:pPr>
        <w:pStyle w:val="Odsekzoznamu"/>
        <w:numPr>
          <w:ilvl w:val="1"/>
          <w:numId w:val="7"/>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Vlastná platba sa </w:t>
      </w:r>
      <w:r w:rsidR="00222DB6">
        <w:rPr>
          <w:rFonts w:ascii="Corbel" w:eastAsia="Arial" w:hAnsi="Corbel"/>
          <w:lang w:eastAsia="ar-SA"/>
        </w:rPr>
        <w:t>realizuje</w:t>
      </w:r>
      <w:r w:rsidRPr="008837B6">
        <w:rPr>
          <w:rFonts w:ascii="Corbel" w:eastAsia="Arial" w:hAnsi="Corbel"/>
          <w:lang w:eastAsia="ar-SA"/>
        </w:rPr>
        <w:t xml:space="preserve"> formou bezhotovostného platobného styku v eurách </w:t>
      </w:r>
      <w:r w:rsidR="00AB709A" w:rsidRPr="008837B6">
        <w:rPr>
          <w:rFonts w:ascii="Corbel" w:eastAsia="Arial" w:hAnsi="Corbel"/>
          <w:lang w:eastAsia="ar-SA"/>
        </w:rPr>
        <w:t xml:space="preserve">na </w:t>
      </w:r>
      <w:r w:rsidRPr="008837B6">
        <w:rPr>
          <w:rFonts w:ascii="Corbel" w:eastAsia="Arial" w:hAnsi="Corbel"/>
          <w:lang w:eastAsia="ar-SA"/>
        </w:rPr>
        <w:t>základe predložen</w:t>
      </w:r>
      <w:r w:rsidR="00AB709A" w:rsidRPr="008837B6">
        <w:rPr>
          <w:rFonts w:ascii="Corbel" w:eastAsia="Arial" w:hAnsi="Corbel"/>
          <w:lang w:eastAsia="ar-SA"/>
        </w:rPr>
        <w:t xml:space="preserve">ej faktúry </w:t>
      </w:r>
      <w:r w:rsidR="00FB3653">
        <w:rPr>
          <w:rFonts w:ascii="Corbel" w:eastAsia="Arial" w:hAnsi="Corbel"/>
          <w:lang w:eastAsia="ar-SA"/>
        </w:rPr>
        <w:t xml:space="preserve">vystavenej </w:t>
      </w:r>
      <w:r w:rsidR="00AB709A" w:rsidRPr="008837B6">
        <w:rPr>
          <w:rFonts w:ascii="Corbel" w:eastAsia="Arial" w:hAnsi="Corbel"/>
          <w:lang w:eastAsia="ar-SA"/>
        </w:rPr>
        <w:t xml:space="preserve">po </w:t>
      </w:r>
      <w:r w:rsidR="00FB3653">
        <w:rPr>
          <w:rFonts w:ascii="Corbel" w:eastAsia="Arial" w:hAnsi="Corbel"/>
          <w:lang w:eastAsia="ar-SA"/>
        </w:rPr>
        <w:t>realizácii</w:t>
      </w:r>
      <w:r w:rsidR="00FA7ADF" w:rsidRPr="008837B6">
        <w:rPr>
          <w:rFonts w:ascii="Corbel" w:eastAsia="Arial" w:hAnsi="Corbel"/>
          <w:lang w:eastAsia="ar-SA"/>
        </w:rPr>
        <w:t xml:space="preserve"> </w:t>
      </w:r>
      <w:r w:rsidR="001D0CC3">
        <w:rPr>
          <w:rFonts w:ascii="Corbel" w:eastAsia="Arial" w:hAnsi="Corbel"/>
          <w:lang w:eastAsia="ar-SA"/>
        </w:rPr>
        <w:t xml:space="preserve">objednaných </w:t>
      </w:r>
      <w:r w:rsidR="00FB3653">
        <w:rPr>
          <w:rFonts w:ascii="Corbel" w:eastAsia="Arial" w:hAnsi="Corbel"/>
          <w:lang w:eastAsia="ar-SA"/>
        </w:rPr>
        <w:t>služieb</w:t>
      </w:r>
      <w:r w:rsidR="001D0CC3">
        <w:rPr>
          <w:rFonts w:ascii="Corbel" w:eastAsia="Arial" w:hAnsi="Corbel"/>
          <w:lang w:eastAsia="ar-SA"/>
        </w:rPr>
        <w:t>.</w:t>
      </w:r>
      <w:r w:rsidR="00302F68">
        <w:rPr>
          <w:rFonts w:ascii="Corbel" w:eastAsia="Arial" w:hAnsi="Corbel"/>
          <w:lang w:eastAsia="ar-SA"/>
        </w:rPr>
        <w:t xml:space="preserve"> </w:t>
      </w:r>
    </w:p>
    <w:p w14:paraId="11E24C97" w14:textId="2299C847" w:rsidR="001D7ACB" w:rsidRDefault="001D7ACB" w:rsidP="001229D2">
      <w:pPr>
        <w:pStyle w:val="Odsekzoznamu"/>
        <w:numPr>
          <w:ilvl w:val="1"/>
          <w:numId w:val="7"/>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 xml:space="preserve">Faktúra musí obsahovať náležitosti podľa zákona č. 431/2002 Z. z. o účtovníctve v znení neskorších predpisov a ich prílohou musí byť protokol o odovzdaní a prevzatí predmetu Zmluvy. </w:t>
      </w:r>
    </w:p>
    <w:p w14:paraId="2E551A64" w14:textId="085BF3DC" w:rsidR="001D7ACB" w:rsidRDefault="001D7ACB" w:rsidP="001229D2">
      <w:pPr>
        <w:pStyle w:val="Odsekzoznamu"/>
        <w:numPr>
          <w:ilvl w:val="1"/>
          <w:numId w:val="7"/>
        </w:numPr>
        <w:suppressAutoHyphens/>
        <w:spacing w:before="120" w:after="0" w:line="240" w:lineRule="auto"/>
        <w:ind w:left="567" w:hanging="567"/>
        <w:contextualSpacing w:val="0"/>
        <w:jc w:val="both"/>
        <w:rPr>
          <w:rFonts w:ascii="Corbel" w:eastAsia="Arial" w:hAnsi="Corbel"/>
          <w:lang w:eastAsia="ar-SA"/>
        </w:rPr>
      </w:pPr>
      <w:r>
        <w:rPr>
          <w:rFonts w:ascii="Corbel" w:eastAsia="Arial" w:hAnsi="Corbel"/>
          <w:lang w:eastAsia="ar-SA"/>
        </w:rPr>
        <w:t xml:space="preserve">Faktúra musí obsahovať náležitosti daňového dokladu v zmysle zákona č. 222/2004 Z. z. o dani z pridanej hodnoty v znení neskorších predpisov a musí obsahovať aj podrobný rozpis jednotkovej ceny práce, najmä čistú mzdu pracovníka, povinné odvody a nominálnu hodnotu marže. </w:t>
      </w:r>
    </w:p>
    <w:p w14:paraId="4AA6F65E" w14:textId="46657C2A" w:rsidR="00255037" w:rsidRDefault="00255037" w:rsidP="001229D2">
      <w:pPr>
        <w:pStyle w:val="Odsekzoznamu"/>
        <w:numPr>
          <w:ilvl w:val="1"/>
          <w:numId w:val="7"/>
        </w:numPr>
        <w:suppressAutoHyphens/>
        <w:spacing w:before="120" w:after="0" w:line="240" w:lineRule="auto"/>
        <w:ind w:left="567" w:hanging="567"/>
        <w:contextualSpacing w:val="0"/>
        <w:jc w:val="both"/>
        <w:rPr>
          <w:rFonts w:ascii="Corbel" w:eastAsia="Arial" w:hAnsi="Corbel"/>
          <w:lang w:eastAsia="ar-SA"/>
        </w:rPr>
      </w:pPr>
      <w:r>
        <w:rPr>
          <w:rFonts w:ascii="Corbel" w:eastAsia="Arial" w:hAnsi="Corbel"/>
          <w:lang w:eastAsia="ar-SA"/>
        </w:rPr>
        <w:t>Zmluvné strany sa dohodli, že Poskytovateľ vystav</w:t>
      </w:r>
      <w:r w:rsidR="00222DB6">
        <w:rPr>
          <w:rFonts w:ascii="Corbel" w:eastAsia="Arial" w:hAnsi="Corbel"/>
          <w:lang w:eastAsia="ar-SA"/>
        </w:rPr>
        <w:t>uje</w:t>
      </w:r>
      <w:r>
        <w:rPr>
          <w:rFonts w:ascii="Corbel" w:eastAsia="Arial" w:hAnsi="Corbel"/>
          <w:lang w:eastAsia="ar-SA"/>
        </w:rPr>
        <w:t xml:space="preserve"> faktúru raz mesačne v lehote do 7 kalendárnych dní odo dňa príslušného kalendárneho mesiaca, v ktorom boli služby Poskytovateľom podľa tejto Zmluvy zrealizované.</w:t>
      </w:r>
    </w:p>
    <w:p w14:paraId="478EB2B4" w14:textId="25778753" w:rsidR="001D7ACB" w:rsidRPr="001229D2" w:rsidRDefault="001D7ACB" w:rsidP="001229D2">
      <w:pPr>
        <w:pStyle w:val="Odsekzoznamu"/>
        <w:numPr>
          <w:ilvl w:val="1"/>
          <w:numId w:val="7"/>
        </w:numPr>
        <w:suppressAutoHyphens/>
        <w:spacing w:before="120" w:after="0" w:line="240" w:lineRule="auto"/>
        <w:ind w:left="567" w:hanging="567"/>
        <w:contextualSpacing w:val="0"/>
        <w:jc w:val="both"/>
        <w:rPr>
          <w:rFonts w:ascii="Corbel" w:eastAsia="Arial" w:hAnsi="Corbel"/>
          <w:lang w:eastAsia="ar-SA"/>
        </w:rPr>
      </w:pPr>
      <w:r w:rsidRPr="008837B6">
        <w:rPr>
          <w:rFonts w:ascii="Corbel" w:eastAsia="Arial" w:hAnsi="Corbel"/>
          <w:lang w:eastAsia="ar-SA"/>
        </w:rPr>
        <w:t>Ak faktúra neobsahuje predpísané náležitosti, Objednávateľ je oprávnený faktúru vrátiť, pričom doručením faktúry s vyššie uvedenými náležitosťami začína plynúť nová lehota splatnosti.</w:t>
      </w:r>
    </w:p>
    <w:p w14:paraId="0690AE38" w14:textId="7ADF3EC8" w:rsidR="008107D3" w:rsidRPr="007C12FA" w:rsidRDefault="005B68B5" w:rsidP="001229D2">
      <w:pPr>
        <w:pStyle w:val="Odsekzoznamu"/>
        <w:numPr>
          <w:ilvl w:val="1"/>
          <w:numId w:val="7"/>
        </w:numPr>
        <w:suppressAutoHyphens/>
        <w:spacing w:before="120" w:after="0" w:line="240" w:lineRule="auto"/>
        <w:ind w:left="567" w:hanging="567"/>
        <w:contextualSpacing w:val="0"/>
        <w:jc w:val="both"/>
        <w:rPr>
          <w:rFonts w:ascii="Corbel" w:eastAsia="Arial" w:hAnsi="Corbel"/>
          <w:b/>
          <w:bCs/>
          <w:lang w:eastAsia="ar-SA"/>
        </w:rPr>
      </w:pPr>
      <w:r w:rsidRPr="008837B6">
        <w:rPr>
          <w:rFonts w:ascii="Corbel" w:eastAsia="Arial" w:hAnsi="Corbel"/>
          <w:lang w:eastAsia="ar-SA"/>
        </w:rPr>
        <w:t xml:space="preserve">Splatnosť faktúry je 30 dní odo dňa jej doručenia </w:t>
      </w:r>
      <w:r w:rsidR="00A7610C" w:rsidRPr="008837B6">
        <w:rPr>
          <w:rFonts w:ascii="Corbel" w:eastAsia="Arial" w:hAnsi="Corbel"/>
          <w:lang w:eastAsia="ar-SA"/>
        </w:rPr>
        <w:t>na adresu</w:t>
      </w:r>
      <w:r w:rsidRPr="008837B6">
        <w:rPr>
          <w:rFonts w:ascii="Corbel" w:eastAsia="Arial" w:hAnsi="Corbel"/>
          <w:lang w:eastAsia="ar-SA"/>
        </w:rPr>
        <w:t xml:space="preserve"> </w:t>
      </w:r>
      <w:r w:rsidR="00AB709A" w:rsidRPr="008837B6">
        <w:rPr>
          <w:rFonts w:ascii="Corbel" w:eastAsia="Arial" w:hAnsi="Corbel"/>
          <w:lang w:eastAsia="ar-SA"/>
        </w:rPr>
        <w:t>O</w:t>
      </w:r>
      <w:r w:rsidR="00CB2CB0" w:rsidRPr="008837B6">
        <w:rPr>
          <w:rFonts w:ascii="Corbel" w:eastAsia="Arial" w:hAnsi="Corbel"/>
          <w:lang w:eastAsia="ar-SA"/>
        </w:rPr>
        <w:t>b</w:t>
      </w:r>
      <w:r w:rsidRPr="008837B6">
        <w:rPr>
          <w:rFonts w:ascii="Corbel" w:eastAsia="Arial" w:hAnsi="Corbel"/>
          <w:lang w:eastAsia="ar-SA"/>
        </w:rPr>
        <w:t>jednávateľa</w:t>
      </w:r>
      <w:r w:rsidR="00D93529" w:rsidRPr="008837B6">
        <w:rPr>
          <w:rFonts w:ascii="Corbel" w:eastAsia="Arial" w:hAnsi="Corbel"/>
          <w:lang w:eastAsia="ar-SA"/>
        </w:rPr>
        <w:t xml:space="preserve"> bez nedostatkov</w:t>
      </w:r>
      <w:r w:rsidRPr="008837B6">
        <w:rPr>
          <w:rFonts w:ascii="Corbel" w:eastAsia="Arial" w:hAnsi="Corbel"/>
          <w:lang w:eastAsia="ar-SA"/>
        </w:rPr>
        <w:t>.</w:t>
      </w:r>
    </w:p>
    <w:p w14:paraId="45EA24FE" w14:textId="77777777" w:rsidR="007C12FA" w:rsidRPr="001229D2" w:rsidRDefault="007C12FA" w:rsidP="007C12FA">
      <w:pPr>
        <w:pStyle w:val="Odsekzoznamu"/>
        <w:suppressAutoHyphens/>
        <w:spacing w:before="120" w:after="0" w:line="240" w:lineRule="auto"/>
        <w:ind w:left="567"/>
        <w:contextualSpacing w:val="0"/>
        <w:jc w:val="both"/>
        <w:rPr>
          <w:rFonts w:ascii="Corbel" w:eastAsia="Arial" w:hAnsi="Corbel"/>
          <w:b/>
          <w:bCs/>
          <w:lang w:eastAsia="ar-SA"/>
        </w:rPr>
      </w:pPr>
    </w:p>
    <w:p w14:paraId="70F012F9" w14:textId="4D2459AA" w:rsidR="005B68B5" w:rsidRPr="008837B6" w:rsidRDefault="001E7D07" w:rsidP="001229D2">
      <w:pP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t>Článok V</w:t>
      </w:r>
      <w:r w:rsidR="005B68B5" w:rsidRPr="008837B6">
        <w:rPr>
          <w:rFonts w:ascii="Corbel" w:eastAsia="Arial" w:hAnsi="Corbel"/>
          <w:b/>
          <w:bCs/>
          <w:lang w:eastAsia="ar-SA"/>
        </w:rPr>
        <w:t>I</w:t>
      </w:r>
      <w:r w:rsidR="002F7901" w:rsidRPr="008837B6">
        <w:rPr>
          <w:rFonts w:ascii="Corbel" w:eastAsia="Arial" w:hAnsi="Corbel"/>
          <w:b/>
          <w:bCs/>
          <w:lang w:eastAsia="ar-SA"/>
        </w:rPr>
        <w:t>.</w:t>
      </w:r>
    </w:p>
    <w:p w14:paraId="0FB78278" w14:textId="01BC7F42" w:rsidR="005B68B5" w:rsidRPr="008837B6" w:rsidRDefault="005B68B5" w:rsidP="001229D2">
      <w:pPr>
        <w:suppressAutoHyphens/>
        <w:spacing w:after="0" w:line="240" w:lineRule="auto"/>
        <w:jc w:val="center"/>
        <w:rPr>
          <w:rFonts w:ascii="Corbel" w:eastAsia="Arial" w:hAnsi="Corbel"/>
          <w:b/>
          <w:bCs/>
          <w:lang w:eastAsia="ar-SA"/>
        </w:rPr>
      </w:pPr>
      <w:r w:rsidRPr="008837B6">
        <w:rPr>
          <w:rFonts w:ascii="Corbel" w:eastAsia="Arial" w:hAnsi="Corbel"/>
          <w:b/>
          <w:bCs/>
          <w:lang w:eastAsia="ar-SA"/>
        </w:rPr>
        <w:t xml:space="preserve">Podmienky </w:t>
      </w:r>
      <w:r w:rsidR="00DB3434" w:rsidRPr="008837B6">
        <w:rPr>
          <w:rFonts w:ascii="Corbel" w:eastAsia="Arial" w:hAnsi="Corbel"/>
          <w:b/>
          <w:bCs/>
          <w:lang w:eastAsia="ar-SA"/>
        </w:rPr>
        <w:t>poskyt</w:t>
      </w:r>
      <w:r w:rsidR="00CB2CB0" w:rsidRPr="008837B6">
        <w:rPr>
          <w:rFonts w:ascii="Corbel" w:eastAsia="Arial" w:hAnsi="Corbel"/>
          <w:b/>
          <w:bCs/>
          <w:lang w:eastAsia="ar-SA"/>
        </w:rPr>
        <w:t>nutia predmetu zmluvy</w:t>
      </w:r>
    </w:p>
    <w:p w14:paraId="30F5D9E1" w14:textId="77777777" w:rsidR="007D21FE" w:rsidRPr="006E1BEA" w:rsidRDefault="007D21FE" w:rsidP="007D21FE">
      <w:pPr>
        <w:pStyle w:val="Odsekzoznamu"/>
        <w:numPr>
          <w:ilvl w:val="0"/>
          <w:numId w:val="29"/>
        </w:numPr>
        <w:tabs>
          <w:tab w:val="left" w:pos="142"/>
        </w:tabs>
        <w:spacing w:before="240" w:after="0" w:line="20" w:lineRule="atLeast"/>
        <w:ind w:left="567" w:hanging="567"/>
        <w:contextualSpacing w:val="0"/>
        <w:jc w:val="both"/>
        <w:rPr>
          <w:rFonts w:ascii="Corbel" w:hAnsi="Corbel"/>
        </w:rPr>
      </w:pPr>
      <w:r w:rsidRPr="006E1BEA">
        <w:rPr>
          <w:rFonts w:ascii="Corbel" w:hAnsi="Corbel"/>
        </w:rPr>
        <w:t>Objednávateľ sa zaväzuje:</w:t>
      </w:r>
    </w:p>
    <w:p w14:paraId="62B468E6" w14:textId="01249277" w:rsidR="007D21FE" w:rsidRPr="006E1BEA" w:rsidRDefault="007D21FE" w:rsidP="007D21FE">
      <w:pPr>
        <w:pStyle w:val="Odsekzoznamu"/>
        <w:numPr>
          <w:ilvl w:val="1"/>
          <w:numId w:val="29"/>
        </w:numPr>
        <w:tabs>
          <w:tab w:val="left" w:pos="142"/>
        </w:tabs>
        <w:spacing w:before="240" w:after="0" w:line="20" w:lineRule="atLeast"/>
        <w:ind w:left="1267"/>
        <w:contextualSpacing w:val="0"/>
        <w:jc w:val="both"/>
        <w:rPr>
          <w:rFonts w:ascii="Corbel" w:hAnsi="Corbel"/>
        </w:rPr>
      </w:pPr>
      <w:r w:rsidRPr="006E1BEA">
        <w:rPr>
          <w:rFonts w:ascii="Corbel" w:hAnsi="Corbel"/>
        </w:rPr>
        <w:lastRenderedPageBreak/>
        <w:t xml:space="preserve">poskytnúť včasné a kompletné informácie a podklady na zabezpečenie plnenia predmetu </w:t>
      </w:r>
      <w:r w:rsidR="00900A56">
        <w:rPr>
          <w:rFonts w:ascii="Corbel" w:hAnsi="Corbel"/>
        </w:rPr>
        <w:t>Z</w:t>
      </w:r>
      <w:r w:rsidR="00900A56" w:rsidRPr="006E1BEA">
        <w:rPr>
          <w:rFonts w:ascii="Corbel" w:hAnsi="Corbel"/>
        </w:rPr>
        <w:t>mluvy</w:t>
      </w:r>
      <w:r w:rsidRPr="006E1BEA">
        <w:rPr>
          <w:rFonts w:ascii="Corbel" w:hAnsi="Corbel"/>
        </w:rPr>
        <w:t>,</w:t>
      </w:r>
    </w:p>
    <w:p w14:paraId="3E29296E" w14:textId="005E78C5" w:rsidR="007D21FE" w:rsidRPr="006E1BEA" w:rsidRDefault="007D21FE" w:rsidP="007D21FE">
      <w:pPr>
        <w:pStyle w:val="Odsekzoznamu"/>
        <w:numPr>
          <w:ilvl w:val="1"/>
          <w:numId w:val="29"/>
        </w:numPr>
        <w:tabs>
          <w:tab w:val="left" w:pos="142"/>
        </w:tabs>
        <w:spacing w:before="240" w:after="0" w:line="20" w:lineRule="atLeast"/>
        <w:ind w:left="1267"/>
        <w:contextualSpacing w:val="0"/>
        <w:jc w:val="both"/>
        <w:rPr>
          <w:rFonts w:ascii="Corbel" w:hAnsi="Corbel"/>
        </w:rPr>
      </w:pPr>
      <w:r w:rsidRPr="006E1BEA">
        <w:rPr>
          <w:rFonts w:ascii="Corbel" w:hAnsi="Corbel"/>
        </w:rPr>
        <w:t>spolupracovať s </w:t>
      </w:r>
      <w:r w:rsidR="00900A56">
        <w:rPr>
          <w:rFonts w:ascii="Corbel" w:hAnsi="Corbel"/>
        </w:rPr>
        <w:t>P</w:t>
      </w:r>
      <w:r w:rsidRPr="006E1BEA">
        <w:rPr>
          <w:rFonts w:ascii="Corbel" w:hAnsi="Corbel"/>
        </w:rPr>
        <w:t xml:space="preserve">oskytovateľom pri činnostiach vyplývajúcich z predmetu </w:t>
      </w:r>
      <w:r w:rsidR="00900A56">
        <w:rPr>
          <w:rFonts w:ascii="Corbel" w:hAnsi="Corbel"/>
        </w:rPr>
        <w:t>Z</w:t>
      </w:r>
      <w:r w:rsidR="00900A56" w:rsidRPr="006E1BEA">
        <w:rPr>
          <w:rFonts w:ascii="Corbel" w:hAnsi="Corbel"/>
        </w:rPr>
        <w:t>mluvy</w:t>
      </w:r>
      <w:r w:rsidRPr="006E1BEA">
        <w:rPr>
          <w:rFonts w:ascii="Corbel" w:hAnsi="Corbel"/>
        </w:rPr>
        <w:t>,</w:t>
      </w:r>
    </w:p>
    <w:p w14:paraId="4C272DB0" w14:textId="5073EF97" w:rsidR="007D21FE" w:rsidRPr="006E1BEA" w:rsidRDefault="007D21FE" w:rsidP="007D21FE">
      <w:pPr>
        <w:pStyle w:val="Odsekzoznamu"/>
        <w:numPr>
          <w:ilvl w:val="1"/>
          <w:numId w:val="29"/>
        </w:numPr>
        <w:tabs>
          <w:tab w:val="left" w:pos="142"/>
        </w:tabs>
        <w:spacing w:before="240" w:after="0" w:line="20" w:lineRule="atLeast"/>
        <w:ind w:left="1267"/>
        <w:contextualSpacing w:val="0"/>
        <w:jc w:val="both"/>
        <w:rPr>
          <w:rFonts w:ascii="Corbel" w:hAnsi="Corbel"/>
        </w:rPr>
      </w:pPr>
      <w:r w:rsidRPr="006E1BEA">
        <w:rPr>
          <w:rFonts w:ascii="Corbel" w:hAnsi="Corbel"/>
        </w:rPr>
        <w:t xml:space="preserve">bezodkladne informovať </w:t>
      </w:r>
      <w:r w:rsidR="00900A56">
        <w:rPr>
          <w:rFonts w:ascii="Corbel" w:hAnsi="Corbel"/>
        </w:rPr>
        <w:t>P</w:t>
      </w:r>
      <w:r w:rsidR="00900A56" w:rsidRPr="006E1BEA">
        <w:rPr>
          <w:rFonts w:ascii="Corbel" w:hAnsi="Corbel"/>
        </w:rPr>
        <w:t xml:space="preserve">oskytovateľa </w:t>
      </w:r>
      <w:r w:rsidRPr="006E1BEA">
        <w:rPr>
          <w:rFonts w:ascii="Corbel" w:hAnsi="Corbel"/>
        </w:rPr>
        <w:t xml:space="preserve">o prípadných zmenách pri poskytovaní predmetu </w:t>
      </w:r>
      <w:r w:rsidR="00900A56">
        <w:rPr>
          <w:rFonts w:ascii="Corbel" w:hAnsi="Corbel"/>
        </w:rPr>
        <w:t>Z</w:t>
      </w:r>
      <w:r w:rsidR="00900A56" w:rsidRPr="006E1BEA">
        <w:rPr>
          <w:rFonts w:ascii="Corbel" w:hAnsi="Corbel"/>
        </w:rPr>
        <w:t>mluvy</w:t>
      </w:r>
      <w:r w:rsidRPr="006E1BEA">
        <w:rPr>
          <w:rFonts w:ascii="Corbel" w:hAnsi="Corbel"/>
        </w:rPr>
        <w:t xml:space="preserve">. </w:t>
      </w:r>
    </w:p>
    <w:p w14:paraId="161092C8" w14:textId="77777777" w:rsidR="007D21FE" w:rsidRPr="006E1BEA" w:rsidRDefault="007D21FE" w:rsidP="007D21FE">
      <w:pPr>
        <w:pStyle w:val="Odsekzoznamu"/>
        <w:numPr>
          <w:ilvl w:val="0"/>
          <w:numId w:val="29"/>
        </w:numPr>
        <w:tabs>
          <w:tab w:val="left" w:pos="142"/>
        </w:tabs>
        <w:spacing w:before="240" w:after="0" w:line="20" w:lineRule="atLeast"/>
        <w:ind w:left="567" w:hanging="567"/>
        <w:contextualSpacing w:val="0"/>
        <w:jc w:val="both"/>
        <w:rPr>
          <w:rFonts w:ascii="Corbel" w:hAnsi="Corbel"/>
        </w:rPr>
      </w:pPr>
      <w:r w:rsidRPr="006E1BEA">
        <w:rPr>
          <w:rFonts w:ascii="Corbel" w:hAnsi="Corbel"/>
        </w:rPr>
        <w:t>Poskytovateľ sa zaväzuje:</w:t>
      </w:r>
    </w:p>
    <w:p w14:paraId="14DBADF8" w14:textId="0ABB4814" w:rsidR="007D21FE" w:rsidRPr="006E1BEA" w:rsidRDefault="007D21FE" w:rsidP="007D21FE">
      <w:pPr>
        <w:pStyle w:val="Odsekzoznamu"/>
        <w:numPr>
          <w:ilvl w:val="1"/>
          <w:numId w:val="29"/>
        </w:numPr>
        <w:spacing w:before="240" w:after="160" w:line="20" w:lineRule="atLeast"/>
        <w:ind w:left="1267"/>
        <w:contextualSpacing w:val="0"/>
        <w:jc w:val="both"/>
        <w:rPr>
          <w:rFonts w:ascii="Corbel" w:hAnsi="Corbel"/>
        </w:rPr>
      </w:pPr>
      <w:r w:rsidRPr="006E1BEA">
        <w:rPr>
          <w:rFonts w:ascii="Corbel" w:hAnsi="Corbel"/>
        </w:rPr>
        <w:t xml:space="preserve">poskytovať služby na kvalitnej a profesionálnej úrovni v rozsahu tejto </w:t>
      </w:r>
      <w:r w:rsidR="00900A56">
        <w:rPr>
          <w:rFonts w:ascii="Corbel" w:hAnsi="Corbel"/>
        </w:rPr>
        <w:t>Z</w:t>
      </w:r>
      <w:r w:rsidR="00900A56" w:rsidRPr="006E1BEA">
        <w:rPr>
          <w:rFonts w:ascii="Corbel" w:hAnsi="Corbel"/>
        </w:rPr>
        <w:t>mluvy</w:t>
      </w:r>
      <w:r w:rsidRPr="006E1BEA">
        <w:rPr>
          <w:rFonts w:ascii="Corbel" w:hAnsi="Corbel"/>
        </w:rPr>
        <w:t>,</w:t>
      </w:r>
    </w:p>
    <w:p w14:paraId="4AADB61F" w14:textId="77777777" w:rsidR="007D21FE" w:rsidRPr="006E1BEA" w:rsidRDefault="007D21FE" w:rsidP="007D21FE">
      <w:pPr>
        <w:pStyle w:val="Odsekzoznamu"/>
        <w:numPr>
          <w:ilvl w:val="1"/>
          <w:numId w:val="29"/>
        </w:numPr>
        <w:spacing w:before="240" w:after="160" w:line="20" w:lineRule="atLeast"/>
        <w:ind w:left="1267"/>
        <w:contextualSpacing w:val="0"/>
        <w:jc w:val="both"/>
        <w:rPr>
          <w:rFonts w:ascii="Corbel" w:hAnsi="Corbel"/>
        </w:rPr>
      </w:pPr>
      <w:r w:rsidRPr="006E1BEA">
        <w:rPr>
          <w:rFonts w:ascii="Corbel" w:hAnsi="Corbel"/>
        </w:rPr>
        <w:t>poskytnúť služby riadne a včas, s odbornou starostlivosťou, v požadovanej kvalite a v súlade s platnými právnymi predpismi,</w:t>
      </w:r>
    </w:p>
    <w:p w14:paraId="0530917E" w14:textId="2E6DF1D5" w:rsidR="007D21FE" w:rsidRPr="006E1BEA" w:rsidRDefault="007D21FE" w:rsidP="007D21FE">
      <w:pPr>
        <w:pStyle w:val="Odsekzoznamu"/>
        <w:numPr>
          <w:ilvl w:val="1"/>
          <w:numId w:val="29"/>
        </w:numPr>
        <w:spacing w:before="240" w:after="160" w:line="20" w:lineRule="atLeast"/>
        <w:ind w:left="1267"/>
        <w:contextualSpacing w:val="0"/>
        <w:jc w:val="both"/>
        <w:rPr>
          <w:rFonts w:ascii="Corbel" w:hAnsi="Corbel"/>
        </w:rPr>
      </w:pPr>
      <w:r w:rsidRPr="006E1BEA">
        <w:rPr>
          <w:rFonts w:ascii="Corbel" w:hAnsi="Corbel"/>
        </w:rPr>
        <w:t xml:space="preserve">chrániť záujmy </w:t>
      </w:r>
      <w:r w:rsidR="00900A56">
        <w:rPr>
          <w:rFonts w:ascii="Corbel" w:hAnsi="Corbel"/>
        </w:rPr>
        <w:t>O</w:t>
      </w:r>
      <w:r w:rsidR="00900A56" w:rsidRPr="006E1BEA">
        <w:rPr>
          <w:rFonts w:ascii="Corbel" w:hAnsi="Corbel"/>
        </w:rPr>
        <w:t xml:space="preserve">bjednávateľa </w:t>
      </w:r>
      <w:r w:rsidR="00AE4872">
        <w:rPr>
          <w:rFonts w:ascii="Corbel" w:hAnsi="Corbel"/>
        </w:rPr>
        <w:t xml:space="preserve">a jeho zamestnancov </w:t>
      </w:r>
      <w:r w:rsidRPr="006E1BEA">
        <w:rPr>
          <w:rFonts w:ascii="Corbel" w:hAnsi="Corbel"/>
        </w:rPr>
        <w:t xml:space="preserve">súvisiace s poskytovaním služieb, podľa tejto </w:t>
      </w:r>
      <w:r w:rsidR="00900A56">
        <w:rPr>
          <w:rFonts w:ascii="Corbel" w:hAnsi="Corbel"/>
        </w:rPr>
        <w:t>Z</w:t>
      </w:r>
      <w:r w:rsidR="00900A56" w:rsidRPr="006E1BEA">
        <w:rPr>
          <w:rFonts w:ascii="Corbel" w:hAnsi="Corbel"/>
        </w:rPr>
        <w:t xml:space="preserve">mluvy </w:t>
      </w:r>
      <w:r w:rsidRPr="006E1BEA">
        <w:rPr>
          <w:rFonts w:ascii="Corbel" w:hAnsi="Corbel"/>
        </w:rPr>
        <w:t>a oznámiť mu všetky okolnosti, ktoré môžu mať vplyv na zmenu jeho príkazov, resp. požiadaviek,</w:t>
      </w:r>
    </w:p>
    <w:p w14:paraId="334A342A" w14:textId="4AE350DE" w:rsidR="007D21FE" w:rsidRPr="006E1BEA" w:rsidRDefault="007D21FE" w:rsidP="007D21FE">
      <w:pPr>
        <w:pStyle w:val="Odsekzoznamu"/>
        <w:numPr>
          <w:ilvl w:val="1"/>
          <w:numId w:val="29"/>
        </w:numPr>
        <w:tabs>
          <w:tab w:val="left" w:pos="142"/>
        </w:tabs>
        <w:spacing w:before="240" w:after="0" w:line="20" w:lineRule="atLeast"/>
        <w:ind w:left="1267"/>
        <w:contextualSpacing w:val="0"/>
        <w:jc w:val="both"/>
        <w:rPr>
          <w:rFonts w:ascii="Corbel" w:hAnsi="Corbel"/>
        </w:rPr>
      </w:pPr>
      <w:r w:rsidRPr="006E1BEA">
        <w:rPr>
          <w:rFonts w:ascii="Corbel" w:hAnsi="Corbel"/>
        </w:rPr>
        <w:t xml:space="preserve">dbať na to, aby jeho činnosť podľa tejto </w:t>
      </w:r>
      <w:r w:rsidR="00900A56">
        <w:rPr>
          <w:rFonts w:ascii="Corbel" w:hAnsi="Corbel"/>
        </w:rPr>
        <w:t>Z</w:t>
      </w:r>
      <w:r w:rsidR="00900A56" w:rsidRPr="006E1BEA">
        <w:rPr>
          <w:rFonts w:ascii="Corbel" w:hAnsi="Corbel"/>
        </w:rPr>
        <w:t xml:space="preserve">mluvy </w:t>
      </w:r>
      <w:r w:rsidRPr="006E1BEA">
        <w:rPr>
          <w:rFonts w:ascii="Corbel" w:hAnsi="Corbel"/>
        </w:rPr>
        <w:t>bola maximálne účelná a hospodárna,</w:t>
      </w:r>
    </w:p>
    <w:p w14:paraId="40BFFB3C" w14:textId="0DA24259" w:rsidR="007D21FE" w:rsidRPr="006E1BEA" w:rsidRDefault="007D21FE" w:rsidP="007D21FE">
      <w:pPr>
        <w:pStyle w:val="Odsekzoznamu"/>
        <w:numPr>
          <w:ilvl w:val="1"/>
          <w:numId w:val="29"/>
        </w:numPr>
        <w:spacing w:before="240" w:after="160" w:line="20" w:lineRule="atLeast"/>
        <w:ind w:left="1267"/>
        <w:contextualSpacing w:val="0"/>
        <w:jc w:val="both"/>
        <w:rPr>
          <w:rFonts w:ascii="Corbel" w:hAnsi="Corbel"/>
        </w:rPr>
      </w:pPr>
      <w:r w:rsidRPr="006E1BEA">
        <w:rPr>
          <w:rFonts w:ascii="Corbel" w:hAnsi="Corbel"/>
        </w:rPr>
        <w:t xml:space="preserve">bezodkladne po zistení písomne upovedomiť </w:t>
      </w:r>
      <w:r w:rsidR="00900A56">
        <w:rPr>
          <w:rFonts w:ascii="Corbel" w:hAnsi="Corbel"/>
        </w:rPr>
        <w:t>O</w:t>
      </w:r>
      <w:r w:rsidR="00900A56" w:rsidRPr="006E1BEA">
        <w:rPr>
          <w:rFonts w:ascii="Corbel" w:hAnsi="Corbel"/>
        </w:rPr>
        <w:t xml:space="preserve">bjednávateľa </w:t>
      </w:r>
      <w:r w:rsidRPr="006E1BEA">
        <w:rPr>
          <w:rFonts w:ascii="Corbel" w:hAnsi="Corbel"/>
        </w:rPr>
        <w:t>o všetkých prekážkach poskytovania služieb a navrhnúť mu možnosti odstránenia týchto prekážok a ak ich nie je možné odstrániť, navrhnúť zmenu služieb,</w:t>
      </w:r>
    </w:p>
    <w:p w14:paraId="20160DAE" w14:textId="0DA3F30C" w:rsidR="007D21FE" w:rsidRPr="003D2ABF" w:rsidRDefault="007D21FE" w:rsidP="007D21FE">
      <w:pPr>
        <w:pStyle w:val="Odsekzoznamu"/>
        <w:numPr>
          <w:ilvl w:val="1"/>
          <w:numId w:val="29"/>
        </w:numPr>
        <w:tabs>
          <w:tab w:val="left" w:pos="142"/>
        </w:tabs>
        <w:spacing w:before="240" w:after="0" w:line="20" w:lineRule="atLeast"/>
        <w:ind w:left="1267"/>
        <w:contextualSpacing w:val="0"/>
        <w:jc w:val="both"/>
        <w:rPr>
          <w:rFonts w:ascii="Corbel" w:hAnsi="Corbel"/>
        </w:rPr>
      </w:pPr>
      <w:r w:rsidRPr="006E1BEA">
        <w:rPr>
          <w:rFonts w:ascii="Corbel" w:eastAsia="Times New Roman" w:hAnsi="Corbel"/>
        </w:rPr>
        <w:t xml:space="preserve">dodržiavať všetky pokyny </w:t>
      </w:r>
      <w:r w:rsidR="00900A56">
        <w:rPr>
          <w:rFonts w:ascii="Corbel" w:eastAsia="Times New Roman" w:hAnsi="Corbel"/>
        </w:rPr>
        <w:t>O</w:t>
      </w:r>
      <w:r w:rsidR="00900A56" w:rsidRPr="006E1BEA">
        <w:rPr>
          <w:rFonts w:ascii="Corbel" w:eastAsia="Times New Roman" w:hAnsi="Corbel"/>
        </w:rPr>
        <w:t xml:space="preserve">bjednávateľa </w:t>
      </w:r>
      <w:r w:rsidRPr="006E1BEA">
        <w:rPr>
          <w:rFonts w:ascii="Corbel" w:eastAsia="Times New Roman" w:hAnsi="Corbel"/>
        </w:rPr>
        <w:t>na poskytovanie služieb a na požiadanie</w:t>
      </w:r>
      <w:r>
        <w:rPr>
          <w:rFonts w:ascii="Corbel" w:eastAsia="Times New Roman" w:hAnsi="Corbel"/>
        </w:rPr>
        <w:t xml:space="preserve"> poskytnúť </w:t>
      </w:r>
      <w:r w:rsidR="00900A56">
        <w:rPr>
          <w:rFonts w:ascii="Corbel" w:eastAsia="Times New Roman" w:hAnsi="Corbel"/>
        </w:rPr>
        <w:t xml:space="preserve">Objednávateľovi </w:t>
      </w:r>
      <w:r>
        <w:rPr>
          <w:rFonts w:ascii="Corbel" w:eastAsia="Times New Roman" w:hAnsi="Corbel"/>
        </w:rPr>
        <w:t>výkaz zrealizovaných činností súvisiacich s plnením predmetu zmluvy</w:t>
      </w:r>
      <w:r w:rsidRPr="006E1BEA">
        <w:rPr>
          <w:rFonts w:ascii="Corbel" w:eastAsia="Times New Roman" w:hAnsi="Corbel"/>
        </w:rPr>
        <w:t>.</w:t>
      </w:r>
    </w:p>
    <w:p w14:paraId="3A314D8C" w14:textId="6C933A34" w:rsidR="00900A56" w:rsidRPr="006E1BEA" w:rsidRDefault="00900A56" w:rsidP="007D21FE">
      <w:pPr>
        <w:pStyle w:val="Odsekzoznamu"/>
        <w:numPr>
          <w:ilvl w:val="1"/>
          <w:numId w:val="29"/>
        </w:numPr>
        <w:tabs>
          <w:tab w:val="left" w:pos="142"/>
        </w:tabs>
        <w:spacing w:before="240" w:after="0" w:line="20" w:lineRule="atLeast"/>
        <w:ind w:left="1267"/>
        <w:contextualSpacing w:val="0"/>
        <w:jc w:val="both"/>
        <w:rPr>
          <w:rFonts w:ascii="Corbel" w:hAnsi="Corbel"/>
        </w:rPr>
      </w:pPr>
      <w:r>
        <w:rPr>
          <w:rFonts w:ascii="Corbel" w:hAnsi="Corbel"/>
        </w:rPr>
        <w:t xml:space="preserve">zabezpečiť maximálnu ochranu majetku Objednávateľa pred akýmkoľvek poškodením, príp. zničením pri poskytovaní </w:t>
      </w:r>
      <w:r w:rsidRPr="006E1BEA">
        <w:rPr>
          <w:rFonts w:ascii="Corbel" w:hAnsi="Corbel"/>
        </w:rPr>
        <w:t xml:space="preserve">predmetu </w:t>
      </w:r>
      <w:r>
        <w:rPr>
          <w:rFonts w:ascii="Corbel" w:hAnsi="Corbel"/>
        </w:rPr>
        <w:t>Z</w:t>
      </w:r>
      <w:r w:rsidRPr="006E1BEA">
        <w:rPr>
          <w:rFonts w:ascii="Corbel" w:hAnsi="Corbel"/>
        </w:rPr>
        <w:t>mluvy.</w:t>
      </w:r>
    </w:p>
    <w:p w14:paraId="43B42C12" w14:textId="250F7E89" w:rsidR="009067FA" w:rsidRPr="003D2ABF" w:rsidRDefault="007D21FE" w:rsidP="009067FA">
      <w:pPr>
        <w:pStyle w:val="Odsekzoznamu"/>
        <w:numPr>
          <w:ilvl w:val="0"/>
          <w:numId w:val="29"/>
        </w:numPr>
        <w:tabs>
          <w:tab w:val="left" w:pos="142"/>
        </w:tabs>
        <w:spacing w:before="240" w:after="0" w:line="20" w:lineRule="atLeast"/>
        <w:ind w:left="567" w:hanging="567"/>
        <w:contextualSpacing w:val="0"/>
        <w:jc w:val="both"/>
        <w:rPr>
          <w:rFonts w:ascii="Corbel" w:hAnsi="Corbel"/>
        </w:rPr>
      </w:pPr>
      <w:r w:rsidRPr="006E1BEA">
        <w:rPr>
          <w:rFonts w:ascii="Corbel" w:eastAsia="Times New Roman" w:hAnsi="Corbel"/>
        </w:rPr>
        <w:t xml:space="preserve">Poskytovateľ má nárok na odplatu len za riadne a včas poskytnuté plnenie predmetu </w:t>
      </w:r>
      <w:r w:rsidR="00900A56">
        <w:rPr>
          <w:rFonts w:ascii="Corbel" w:eastAsia="Times New Roman" w:hAnsi="Corbel"/>
        </w:rPr>
        <w:t>Z</w:t>
      </w:r>
      <w:r w:rsidR="00900A56" w:rsidRPr="006E1BEA">
        <w:rPr>
          <w:rFonts w:ascii="Corbel" w:eastAsia="Times New Roman" w:hAnsi="Corbel"/>
        </w:rPr>
        <w:t xml:space="preserve">mluvy </w:t>
      </w:r>
      <w:r w:rsidR="00900A56">
        <w:rPr>
          <w:rFonts w:ascii="Corbel" w:eastAsia="Times New Roman" w:hAnsi="Corbel"/>
        </w:rPr>
        <w:t>O</w:t>
      </w:r>
      <w:r w:rsidR="00900A56" w:rsidRPr="006E1BEA">
        <w:rPr>
          <w:rFonts w:ascii="Corbel" w:eastAsia="Times New Roman" w:hAnsi="Corbel"/>
        </w:rPr>
        <w:t>bjednávateľovi</w:t>
      </w:r>
      <w:r w:rsidRPr="006E1BEA">
        <w:rPr>
          <w:rFonts w:ascii="Corbel" w:eastAsia="Times New Roman" w:hAnsi="Corbel"/>
        </w:rPr>
        <w:t xml:space="preserve">. </w:t>
      </w:r>
    </w:p>
    <w:p w14:paraId="3926C55D" w14:textId="34AE11B3" w:rsidR="00222DB6" w:rsidRDefault="00222DB6" w:rsidP="007D21FE">
      <w:pPr>
        <w:pStyle w:val="Odsekzoznamu"/>
        <w:numPr>
          <w:ilvl w:val="0"/>
          <w:numId w:val="29"/>
        </w:numPr>
        <w:spacing w:before="240" w:after="160" w:line="20" w:lineRule="atLeast"/>
        <w:ind w:left="567" w:hanging="567"/>
        <w:contextualSpacing w:val="0"/>
        <w:jc w:val="both"/>
        <w:rPr>
          <w:rFonts w:ascii="Corbel" w:hAnsi="Corbel"/>
        </w:rPr>
      </w:pPr>
      <w:r w:rsidRPr="001229D2">
        <w:rPr>
          <w:rFonts w:ascii="Corbel" w:eastAsia="Arial" w:hAnsi="Corbel"/>
          <w:lang w:eastAsia="ar-SA"/>
        </w:rPr>
        <w:t xml:space="preserve">Zmluvné strany nie sú zodpovedné za čiastočné alebo úplné neplnenie zmluvných záväzkov následkom pôsobenia vyššej moci v zmysle § 374 </w:t>
      </w:r>
      <w:r>
        <w:rPr>
          <w:rFonts w:ascii="Corbel" w:eastAsia="Arial" w:hAnsi="Corbel"/>
          <w:lang w:eastAsia="ar-SA"/>
        </w:rPr>
        <w:t>ObZ</w:t>
      </w:r>
    </w:p>
    <w:p w14:paraId="6A7DFB93" w14:textId="124F2997" w:rsidR="007D21FE" w:rsidRDefault="00AF62CD" w:rsidP="007D21FE">
      <w:pPr>
        <w:pStyle w:val="Odsekzoznamu"/>
        <w:numPr>
          <w:ilvl w:val="0"/>
          <w:numId w:val="29"/>
        </w:numPr>
        <w:spacing w:before="240" w:after="160" w:line="20" w:lineRule="atLeast"/>
        <w:ind w:left="567" w:hanging="567"/>
        <w:contextualSpacing w:val="0"/>
        <w:jc w:val="both"/>
        <w:rPr>
          <w:rFonts w:ascii="Corbel" w:hAnsi="Corbel"/>
        </w:rPr>
      </w:pPr>
      <w:r>
        <w:rPr>
          <w:rFonts w:ascii="Corbel" w:hAnsi="Corbel"/>
        </w:rPr>
        <w:t>Ak pri poskytovaní predmetu Zmluvy nastanú prekážky z dôvodu vyššej moci</w:t>
      </w:r>
      <w:r w:rsidR="009067FA">
        <w:rPr>
          <w:rFonts w:ascii="Corbel" w:hAnsi="Corbel"/>
        </w:rPr>
        <w:t xml:space="preserve"> </w:t>
      </w:r>
      <w:r w:rsidR="009067FA" w:rsidRPr="001229D2">
        <w:rPr>
          <w:rFonts w:ascii="Corbel" w:eastAsia="Arial" w:hAnsi="Corbel"/>
          <w:lang w:eastAsia="ar-SA"/>
        </w:rPr>
        <w:t>v zmysle § 374 Ob</w:t>
      </w:r>
      <w:r w:rsidR="009067FA">
        <w:rPr>
          <w:rFonts w:ascii="Corbel" w:eastAsia="Arial" w:hAnsi="Corbel"/>
          <w:lang w:eastAsia="ar-SA"/>
        </w:rPr>
        <w:t>Z</w:t>
      </w:r>
      <w:r w:rsidR="009067FA" w:rsidRPr="001229D2">
        <w:rPr>
          <w:rFonts w:ascii="Corbel" w:eastAsia="Arial" w:hAnsi="Corbel"/>
          <w:lang w:eastAsia="ar-SA"/>
        </w:rPr>
        <w:t>.</w:t>
      </w:r>
      <w:r>
        <w:rPr>
          <w:rFonts w:ascii="Corbel" w:hAnsi="Corbel"/>
        </w:rPr>
        <w:t>, je Z</w:t>
      </w:r>
      <w:r w:rsidR="007D21FE" w:rsidRPr="006E1BEA">
        <w:rPr>
          <w:rFonts w:ascii="Corbel" w:hAnsi="Corbel"/>
        </w:rPr>
        <w:t>mluvná strana</w:t>
      </w:r>
      <w:r>
        <w:rPr>
          <w:rFonts w:ascii="Corbel" w:hAnsi="Corbel"/>
        </w:rPr>
        <w:t xml:space="preserve">, u ktorej táto prekážka nastala, </w:t>
      </w:r>
      <w:r w:rsidR="007D21FE" w:rsidRPr="006E1BEA">
        <w:rPr>
          <w:rFonts w:ascii="Corbel" w:hAnsi="Corbel"/>
        </w:rPr>
        <w:t xml:space="preserve"> povinná druhú </w:t>
      </w:r>
      <w:r>
        <w:rPr>
          <w:rFonts w:ascii="Corbel" w:hAnsi="Corbel"/>
        </w:rPr>
        <w:t>Z</w:t>
      </w:r>
      <w:r w:rsidRPr="006E1BEA">
        <w:rPr>
          <w:rFonts w:ascii="Corbel" w:hAnsi="Corbel"/>
        </w:rPr>
        <w:t xml:space="preserve">mluvnú </w:t>
      </w:r>
      <w:r w:rsidR="007D21FE" w:rsidRPr="006E1BEA">
        <w:rPr>
          <w:rFonts w:ascii="Corbel" w:hAnsi="Corbel"/>
        </w:rPr>
        <w:t xml:space="preserve">stranu upovedomiť písomne o začatí a ukončení pôsobenia vyššej moci bezodkladne, </w:t>
      </w:r>
      <w:r>
        <w:rPr>
          <w:rFonts w:ascii="Corbel" w:hAnsi="Corbel"/>
        </w:rPr>
        <w:t xml:space="preserve">v komplikovaných prípadoch </w:t>
      </w:r>
      <w:r w:rsidR="007D21FE" w:rsidRPr="006E1BEA">
        <w:rPr>
          <w:rFonts w:ascii="Corbel" w:hAnsi="Corbel"/>
        </w:rPr>
        <w:t xml:space="preserve">najneskôr do </w:t>
      </w:r>
      <w:r w:rsidRPr="006E1BEA">
        <w:rPr>
          <w:rFonts w:ascii="Corbel" w:hAnsi="Corbel"/>
        </w:rPr>
        <w:t>1</w:t>
      </w:r>
      <w:r>
        <w:rPr>
          <w:rFonts w:ascii="Corbel" w:hAnsi="Corbel"/>
        </w:rPr>
        <w:t>5</w:t>
      </w:r>
      <w:r w:rsidRPr="006E1BEA">
        <w:rPr>
          <w:rFonts w:ascii="Corbel" w:hAnsi="Corbel"/>
        </w:rPr>
        <w:t xml:space="preserve"> </w:t>
      </w:r>
      <w:r w:rsidR="007D21FE" w:rsidRPr="006E1BEA">
        <w:rPr>
          <w:rFonts w:ascii="Corbel" w:hAnsi="Corbel"/>
        </w:rPr>
        <w:t xml:space="preserve">dní od začatia jej pôsobenia. Ak by tak </w:t>
      </w:r>
      <w:r>
        <w:rPr>
          <w:rFonts w:ascii="Corbel" w:hAnsi="Corbel"/>
        </w:rPr>
        <w:t>Z</w:t>
      </w:r>
      <w:r w:rsidRPr="006E1BEA">
        <w:rPr>
          <w:rFonts w:ascii="Corbel" w:hAnsi="Corbel"/>
        </w:rPr>
        <w:t xml:space="preserve">mluvná </w:t>
      </w:r>
      <w:r w:rsidR="007D21FE" w:rsidRPr="006E1BEA">
        <w:rPr>
          <w:rFonts w:ascii="Corbel" w:hAnsi="Corbel"/>
        </w:rPr>
        <w:t xml:space="preserve">strana neurobila, nemôže sa </w:t>
      </w:r>
      <w:r>
        <w:rPr>
          <w:rFonts w:ascii="Corbel" w:hAnsi="Corbel"/>
        </w:rPr>
        <w:t>Z</w:t>
      </w:r>
      <w:r w:rsidR="007D21FE" w:rsidRPr="006E1BEA">
        <w:rPr>
          <w:rFonts w:ascii="Corbel" w:hAnsi="Corbel"/>
        </w:rPr>
        <w:t>mluvná strana účinne dovolávať pôsobenia vyššej moci.</w:t>
      </w:r>
    </w:p>
    <w:p w14:paraId="5014D6C2" w14:textId="77777777" w:rsidR="00413A58" w:rsidRDefault="00413A58" w:rsidP="001229D2">
      <w:pPr>
        <w:spacing w:before="120" w:after="0" w:line="240" w:lineRule="auto"/>
        <w:jc w:val="center"/>
        <w:rPr>
          <w:rFonts w:ascii="Corbel" w:hAnsi="Corbel"/>
          <w:b/>
          <w:bCs/>
        </w:rPr>
      </w:pPr>
    </w:p>
    <w:p w14:paraId="1D70E5B7" w14:textId="77777777" w:rsidR="00413A58" w:rsidRDefault="00413A58" w:rsidP="001229D2">
      <w:pPr>
        <w:spacing w:before="120" w:after="0" w:line="240" w:lineRule="auto"/>
        <w:jc w:val="center"/>
        <w:rPr>
          <w:rFonts w:ascii="Corbel" w:hAnsi="Corbel"/>
          <w:b/>
          <w:bCs/>
        </w:rPr>
      </w:pPr>
    </w:p>
    <w:p w14:paraId="11A59A89" w14:textId="4A7FA1D9" w:rsidR="2A7CE323" w:rsidRDefault="00B8317C" w:rsidP="001229D2">
      <w:pPr>
        <w:spacing w:before="120" w:after="0" w:line="240" w:lineRule="auto"/>
        <w:jc w:val="center"/>
        <w:rPr>
          <w:rFonts w:ascii="Corbel" w:hAnsi="Corbel"/>
          <w:b/>
          <w:bCs/>
        </w:rPr>
      </w:pPr>
      <w:r w:rsidRPr="008837B6">
        <w:rPr>
          <w:rFonts w:ascii="Corbel" w:hAnsi="Corbel"/>
          <w:b/>
          <w:bCs/>
        </w:rPr>
        <w:t>Článok VII.</w:t>
      </w:r>
    </w:p>
    <w:p w14:paraId="1C31CF5F" w14:textId="287E539C" w:rsidR="003D2ABF" w:rsidRDefault="003D2ABF" w:rsidP="001229D2">
      <w:pPr>
        <w:spacing w:before="120" w:after="0" w:line="240" w:lineRule="auto"/>
        <w:jc w:val="center"/>
        <w:rPr>
          <w:rFonts w:ascii="Corbel" w:hAnsi="Corbel"/>
          <w:b/>
          <w:bCs/>
        </w:rPr>
      </w:pPr>
      <w:r>
        <w:rPr>
          <w:rFonts w:ascii="Corbel" w:hAnsi="Corbel"/>
          <w:b/>
          <w:bCs/>
        </w:rPr>
        <w:t>Ochrana osobných údajov</w:t>
      </w:r>
    </w:p>
    <w:p w14:paraId="115A5693" w14:textId="1B5A3FD7" w:rsidR="003D2ABF" w:rsidRDefault="003D2ABF" w:rsidP="00BA0E93">
      <w:pPr>
        <w:spacing w:before="120" w:after="0" w:line="240" w:lineRule="auto"/>
        <w:ind w:left="708" w:hanging="708"/>
        <w:jc w:val="both"/>
        <w:rPr>
          <w:rFonts w:ascii="Corbel" w:hAnsi="Corbel"/>
        </w:rPr>
      </w:pPr>
      <w:r>
        <w:rPr>
          <w:rFonts w:ascii="Corbel" w:hAnsi="Corbel"/>
        </w:rPr>
        <w:t>7.1</w:t>
      </w:r>
      <w:r>
        <w:rPr>
          <w:rFonts w:ascii="Corbel" w:hAnsi="Corbel"/>
        </w:rPr>
        <w:tab/>
        <w:t>Dňom,</w:t>
      </w:r>
      <w:r w:rsidR="00F73070">
        <w:rPr>
          <w:rFonts w:ascii="Corbel" w:hAnsi="Corbel"/>
        </w:rPr>
        <w:t xml:space="preserve"> </w:t>
      </w:r>
      <w:r>
        <w:rPr>
          <w:rFonts w:ascii="Corbel" w:hAnsi="Corbel"/>
        </w:rPr>
        <w:t>od ktorého je Poskytovateľ oprávnený začať so spracúvaním osobných údajov je deň od kedy nadobudla zmluva účinnosť.</w:t>
      </w:r>
    </w:p>
    <w:p w14:paraId="63DA1752" w14:textId="75749759" w:rsidR="003D2ABF" w:rsidRDefault="003D2ABF" w:rsidP="00BA0E93">
      <w:pPr>
        <w:spacing w:before="120" w:after="0" w:line="240" w:lineRule="auto"/>
        <w:ind w:left="708" w:hanging="708"/>
        <w:jc w:val="both"/>
        <w:rPr>
          <w:rFonts w:ascii="Corbel" w:hAnsi="Corbel"/>
        </w:rPr>
      </w:pPr>
      <w:r>
        <w:rPr>
          <w:rFonts w:ascii="Corbel" w:hAnsi="Corbel"/>
        </w:rPr>
        <w:lastRenderedPageBreak/>
        <w:t>7.2</w:t>
      </w:r>
      <w:r>
        <w:rPr>
          <w:rFonts w:ascii="Corbel" w:hAnsi="Corbel"/>
        </w:rPr>
        <w:tab/>
        <w:t>Účelom spracúvania osobných údajov v zmysle tejto zmluvy je zabezpečenie a umožnenie výkonu zmluvných práv a povinností vyplývajúcich z tejto zmluvy, ktorej predmetom je poskytovanie pracovnej zdravotnej služby.</w:t>
      </w:r>
    </w:p>
    <w:p w14:paraId="4F7A42DA" w14:textId="1AF116E6" w:rsidR="003D2ABF" w:rsidRDefault="003D2ABF" w:rsidP="00BA0E93">
      <w:pPr>
        <w:spacing w:before="120" w:after="0" w:line="240" w:lineRule="auto"/>
        <w:ind w:left="708" w:hanging="708"/>
        <w:jc w:val="both"/>
        <w:rPr>
          <w:rFonts w:ascii="Corbel" w:hAnsi="Corbel"/>
        </w:rPr>
      </w:pPr>
      <w:r>
        <w:rPr>
          <w:rFonts w:ascii="Corbel" w:hAnsi="Corbel"/>
        </w:rPr>
        <w:t>7.3</w:t>
      </w:r>
      <w:r>
        <w:rPr>
          <w:rFonts w:ascii="Corbel" w:hAnsi="Corbel"/>
        </w:rPr>
        <w:tab/>
        <w:t>Na základe tejto zmluvy sprístupní Objednávateľ Poskytovateľovi nasledujúce osobné údaje svojich zamestnancov:</w:t>
      </w:r>
    </w:p>
    <w:p w14:paraId="2E083818" w14:textId="53C6F0D2" w:rsidR="003D2ABF" w:rsidRDefault="003D2ABF" w:rsidP="00BA0E93">
      <w:pPr>
        <w:spacing w:before="120" w:after="0" w:line="240" w:lineRule="auto"/>
        <w:ind w:left="708"/>
        <w:jc w:val="both"/>
        <w:rPr>
          <w:rFonts w:ascii="Corbel" w:hAnsi="Corbel"/>
        </w:rPr>
      </w:pPr>
      <w:r>
        <w:rPr>
          <w:rFonts w:ascii="Corbel" w:hAnsi="Corbel"/>
        </w:rPr>
        <w:t>a) meno a priezvisko</w:t>
      </w:r>
    </w:p>
    <w:p w14:paraId="06B8D710" w14:textId="3F2E5663" w:rsidR="003D2ABF" w:rsidRDefault="003D2ABF" w:rsidP="00BA0E93">
      <w:pPr>
        <w:spacing w:before="120" w:after="0" w:line="240" w:lineRule="auto"/>
        <w:ind w:left="708"/>
        <w:jc w:val="both"/>
        <w:rPr>
          <w:rFonts w:ascii="Corbel" w:hAnsi="Corbel"/>
        </w:rPr>
      </w:pPr>
      <w:r>
        <w:rPr>
          <w:rFonts w:ascii="Corbel" w:hAnsi="Corbel"/>
        </w:rPr>
        <w:t>b) dátum narodenia</w:t>
      </w:r>
    </w:p>
    <w:p w14:paraId="6FB4D839" w14:textId="24763EDB" w:rsidR="003D2ABF" w:rsidRDefault="003D2ABF" w:rsidP="00BA0E93">
      <w:pPr>
        <w:spacing w:before="120" w:after="0" w:line="240" w:lineRule="auto"/>
        <w:ind w:left="708"/>
        <w:jc w:val="both"/>
        <w:rPr>
          <w:rFonts w:ascii="Corbel" w:hAnsi="Corbel"/>
        </w:rPr>
      </w:pPr>
      <w:r>
        <w:rPr>
          <w:rFonts w:ascii="Corbel" w:hAnsi="Corbel"/>
        </w:rPr>
        <w:t>c) rodné číslo</w:t>
      </w:r>
    </w:p>
    <w:p w14:paraId="67560B8F" w14:textId="127A00EF" w:rsidR="003D2ABF" w:rsidRDefault="003D2ABF" w:rsidP="00BA0E93">
      <w:pPr>
        <w:spacing w:before="120" w:after="0" w:line="240" w:lineRule="auto"/>
        <w:ind w:left="708"/>
        <w:jc w:val="both"/>
        <w:rPr>
          <w:rFonts w:ascii="Corbel" w:hAnsi="Corbel"/>
        </w:rPr>
      </w:pPr>
      <w:r>
        <w:rPr>
          <w:rFonts w:ascii="Corbel" w:hAnsi="Corbel"/>
        </w:rPr>
        <w:t>d) názov pracoviska</w:t>
      </w:r>
    </w:p>
    <w:p w14:paraId="6D828B57" w14:textId="02608B1B" w:rsidR="003D2ABF" w:rsidRDefault="003D2ABF" w:rsidP="00BA0E93">
      <w:pPr>
        <w:spacing w:before="120" w:after="0" w:line="240" w:lineRule="auto"/>
        <w:ind w:left="708"/>
        <w:jc w:val="both"/>
        <w:rPr>
          <w:rFonts w:ascii="Corbel" w:hAnsi="Corbel"/>
        </w:rPr>
      </w:pPr>
      <w:r>
        <w:rPr>
          <w:rFonts w:ascii="Corbel" w:hAnsi="Corbel"/>
        </w:rPr>
        <w:t>e) druh práce</w:t>
      </w:r>
    </w:p>
    <w:p w14:paraId="4CC54999" w14:textId="389B6EF4" w:rsidR="003D2ABF" w:rsidRDefault="003D2ABF" w:rsidP="00BA0E93">
      <w:pPr>
        <w:spacing w:before="120" w:after="0" w:line="240" w:lineRule="auto"/>
        <w:ind w:left="708"/>
        <w:jc w:val="both"/>
        <w:rPr>
          <w:rFonts w:ascii="Corbel" w:hAnsi="Corbel"/>
        </w:rPr>
      </w:pPr>
      <w:r>
        <w:rPr>
          <w:rFonts w:ascii="Corbel" w:hAnsi="Corbel"/>
        </w:rPr>
        <w:t>f) dĺžku expozície</w:t>
      </w:r>
    </w:p>
    <w:p w14:paraId="2E9FAC57" w14:textId="77777777" w:rsidR="00F73070" w:rsidRDefault="00F73070" w:rsidP="00BA0E93">
      <w:pPr>
        <w:spacing w:before="120" w:after="0" w:line="240" w:lineRule="auto"/>
        <w:jc w:val="both"/>
        <w:rPr>
          <w:rFonts w:ascii="Corbel" w:hAnsi="Corbel"/>
        </w:rPr>
      </w:pPr>
    </w:p>
    <w:p w14:paraId="2933D5A9" w14:textId="3BA7C790" w:rsidR="003D2ABF" w:rsidRDefault="003D2ABF" w:rsidP="00BA0E93">
      <w:pPr>
        <w:spacing w:before="120" w:after="0" w:line="240" w:lineRule="auto"/>
        <w:jc w:val="both"/>
        <w:rPr>
          <w:rFonts w:ascii="Corbel" w:hAnsi="Corbel"/>
        </w:rPr>
      </w:pPr>
      <w:r>
        <w:rPr>
          <w:rFonts w:ascii="Corbel" w:hAnsi="Corbel"/>
        </w:rPr>
        <w:t>7.4</w:t>
      </w:r>
      <w:r>
        <w:rPr>
          <w:rFonts w:ascii="Corbel" w:hAnsi="Corbel"/>
        </w:rPr>
        <w:tab/>
        <w:t>Dotknutými osobami sa na účely tejto zmluvy rozumejú zamestnanci Objednávateľa</w:t>
      </w:r>
      <w:r w:rsidR="00F73070">
        <w:rPr>
          <w:rFonts w:ascii="Corbel" w:hAnsi="Corbel"/>
        </w:rPr>
        <w:t>.</w:t>
      </w:r>
    </w:p>
    <w:p w14:paraId="7AAC1B7D" w14:textId="79C794A1" w:rsidR="003D2ABF" w:rsidRDefault="003D2ABF" w:rsidP="00BA0E93">
      <w:pPr>
        <w:spacing w:before="120" w:after="0" w:line="240" w:lineRule="auto"/>
        <w:ind w:left="708" w:hanging="708"/>
        <w:jc w:val="both"/>
        <w:rPr>
          <w:rFonts w:ascii="Corbel" w:hAnsi="Corbel"/>
        </w:rPr>
      </w:pPr>
      <w:r>
        <w:rPr>
          <w:rFonts w:ascii="Corbel" w:hAnsi="Corbel"/>
        </w:rPr>
        <w:t>7.5</w:t>
      </w:r>
      <w:r>
        <w:rPr>
          <w:rFonts w:ascii="Corbel" w:hAnsi="Corbel"/>
        </w:rPr>
        <w:tab/>
        <w:t>Poskytovateľ bude vykonávať pri prvom kontakte s dotknutými osobami ich oboznámenie s tým, že spracúva ich osobné údaje v mene Objednávateľa</w:t>
      </w:r>
      <w:r w:rsidR="00F73070">
        <w:rPr>
          <w:rFonts w:ascii="Corbel" w:hAnsi="Corbel"/>
        </w:rPr>
        <w:t>.</w:t>
      </w:r>
    </w:p>
    <w:p w14:paraId="789DE85C" w14:textId="5FB137E5" w:rsidR="00F73070" w:rsidRDefault="00F73070" w:rsidP="00BA0E93">
      <w:pPr>
        <w:spacing w:before="120" w:after="0" w:line="240" w:lineRule="auto"/>
        <w:ind w:left="708" w:hanging="708"/>
        <w:jc w:val="both"/>
        <w:rPr>
          <w:rFonts w:ascii="Corbel" w:hAnsi="Corbel"/>
        </w:rPr>
      </w:pPr>
      <w:r>
        <w:rPr>
          <w:rFonts w:ascii="Corbel" w:hAnsi="Corbel"/>
        </w:rPr>
        <w:t>7.6</w:t>
      </w:r>
      <w:r>
        <w:rPr>
          <w:rFonts w:ascii="Corbel" w:hAnsi="Corbel"/>
        </w:rPr>
        <w:tab/>
        <w:t>Poskytovateľ a jeho zamestnanci ktorí prichádzajú do styku s osobnými údajmi dotknutých osôb Objednávateľa, sú povinný zachovávať o nich mlčanlivosť v zmysle zákona 18/2018 O Ochrane osobných údajov a o zmene a doplnení niektorých zákonov v znení neskorších predpisov. Záväzok mlčanlivosti platí aj po ukončení tejto zmluvy a u zamestnancov Poskytovateľa aj v prípade, ak Poskytovateľ ukončí s nimi pracovný pomer.</w:t>
      </w:r>
    </w:p>
    <w:p w14:paraId="2CBA32C5" w14:textId="18DB88AC" w:rsidR="00F73070" w:rsidRDefault="00F73070" w:rsidP="00BA0E93">
      <w:pPr>
        <w:spacing w:before="120" w:after="0" w:line="240" w:lineRule="auto"/>
        <w:ind w:left="708" w:hanging="708"/>
        <w:jc w:val="both"/>
        <w:rPr>
          <w:rFonts w:ascii="Corbel" w:hAnsi="Corbel"/>
        </w:rPr>
      </w:pPr>
      <w:r>
        <w:rPr>
          <w:rFonts w:ascii="Corbel" w:hAnsi="Corbel"/>
        </w:rPr>
        <w:t>7.7</w:t>
      </w:r>
      <w:r>
        <w:rPr>
          <w:rFonts w:ascii="Corbel" w:hAnsi="Corbel"/>
        </w:rPr>
        <w:tab/>
        <w:t>Poskytovateľ sa týmto zaväzuje, že pri svojej činnosti sa bude riadiť a činnosť vykonávať podľa jemu známych pokynov Objednávateľa a v súlade s podmienkami tejto zmluvy. Poskytovateľ počas trvania tejto zmluvy, ani po jej skončení nezverejní ani nepoužije žiadne informácie a skutočnosti, týkajúce sa Objednávateľa, alebo jeho zamestnancov, nebude tieto informácie reprodukovať, zverejňovať ani poskytovať tretím osobám, alebo ich iným spôsobom využívať. Poskytovateľ bude pri spracovaní osobných údajov dodržiavať všetky povinnosti podľa platnej právnej úpravy ochrany osobných údajov. Poskytovateľ si je vedomý skutočnosti, že výsledky vyšetrení, ako aj samotná skutočnosť, že dané vyšetrenia boli konkrétnym osobám vykonané majú charakter lekárskeho tajomstva. Výsledky vyšetrení je Poskytovateľ oprávnený</w:t>
      </w:r>
      <w:r w:rsidR="00BA0E93">
        <w:rPr>
          <w:rFonts w:ascii="Corbel" w:hAnsi="Corbel"/>
        </w:rPr>
        <w:t xml:space="preserve"> sprístupniť výlučne osobe, ktorej boli dané výkony poskytnuté.</w:t>
      </w:r>
    </w:p>
    <w:p w14:paraId="3916EF13" w14:textId="4975469C" w:rsidR="00BA0E93" w:rsidRDefault="00BA0E93" w:rsidP="00BA0E93">
      <w:pPr>
        <w:spacing w:before="120" w:after="0" w:line="240" w:lineRule="auto"/>
        <w:ind w:left="708" w:hanging="708"/>
        <w:jc w:val="both"/>
        <w:rPr>
          <w:rFonts w:ascii="Corbel" w:hAnsi="Corbel"/>
        </w:rPr>
      </w:pPr>
      <w:r>
        <w:rPr>
          <w:rFonts w:ascii="Corbel" w:hAnsi="Corbel"/>
        </w:rPr>
        <w:t>7.8</w:t>
      </w:r>
      <w:r>
        <w:rPr>
          <w:rFonts w:ascii="Corbel" w:hAnsi="Corbel"/>
        </w:rPr>
        <w:tab/>
        <w:t>Objednávateľ vyhlasuje, že pri výbere Poskytovateľa postupoval tak, že dbal na jeho odbornú technickú, organizačnú a personálnu spôsobilosť a jeho schopnosť zaručiť bezpečnosť spracúvaných osobných údajov opatreniami podľa zákona 18/2018 Z.z. o ochrane osobných údajov. Objednávateľ súčasne prehlasuje, že zverením spracúvania osobných údajov</w:t>
      </w:r>
      <w:r w:rsidR="00134BAE">
        <w:rPr>
          <w:rFonts w:ascii="Corbel" w:hAnsi="Corbel"/>
        </w:rPr>
        <w:t xml:space="preserve"> sprostredkovateľovi v zmysle tejto zmluvy, nie sú ohrozené práva a právom chránené záujmy dotknutých osôb podľa zákon č. 18/2018 Z.z. o ochrane osobných údajov.</w:t>
      </w:r>
    </w:p>
    <w:p w14:paraId="4DE7EFF1" w14:textId="77777777" w:rsidR="003D2ABF" w:rsidRDefault="003D2ABF" w:rsidP="00BA0E93">
      <w:pPr>
        <w:spacing w:before="120" w:after="0" w:line="240" w:lineRule="auto"/>
        <w:ind w:left="708" w:hanging="708"/>
        <w:jc w:val="both"/>
        <w:rPr>
          <w:rFonts w:ascii="Corbel" w:hAnsi="Corbel"/>
        </w:rPr>
      </w:pPr>
    </w:p>
    <w:p w14:paraId="69EFC281" w14:textId="2384CF05" w:rsidR="003D2ABF" w:rsidRPr="008837B6" w:rsidRDefault="003D2ABF" w:rsidP="001229D2">
      <w:pPr>
        <w:spacing w:before="120" w:after="0" w:line="240" w:lineRule="auto"/>
        <w:jc w:val="center"/>
        <w:rPr>
          <w:rFonts w:ascii="Corbel" w:eastAsia="Arial" w:hAnsi="Corbel"/>
          <w:b/>
          <w:bCs/>
        </w:rPr>
      </w:pPr>
      <w:r>
        <w:rPr>
          <w:rFonts w:ascii="Corbel" w:hAnsi="Corbel"/>
          <w:b/>
          <w:bCs/>
        </w:rPr>
        <w:t>Článok VIII.</w:t>
      </w:r>
    </w:p>
    <w:p w14:paraId="7728B95F" w14:textId="0BF15733" w:rsidR="07F54102" w:rsidRPr="008837B6" w:rsidRDefault="00CE6EA5" w:rsidP="001229D2">
      <w:pPr>
        <w:spacing w:after="0" w:line="240" w:lineRule="auto"/>
        <w:jc w:val="center"/>
        <w:rPr>
          <w:rFonts w:ascii="Corbel" w:hAnsi="Corbel"/>
          <w:b/>
          <w:bCs/>
        </w:rPr>
      </w:pPr>
      <w:r>
        <w:rPr>
          <w:rFonts w:ascii="Corbel" w:hAnsi="Corbel"/>
          <w:b/>
          <w:bCs/>
        </w:rPr>
        <w:t>Náhrada škody a z</w:t>
      </w:r>
      <w:r w:rsidR="002A568C" w:rsidRPr="008837B6">
        <w:rPr>
          <w:rFonts w:ascii="Corbel" w:hAnsi="Corbel"/>
          <w:b/>
          <w:bCs/>
        </w:rPr>
        <w:t>mluvné pokuty</w:t>
      </w:r>
    </w:p>
    <w:p w14:paraId="680C51D0" w14:textId="77777777" w:rsidR="003D2ABF" w:rsidRPr="003D2ABF" w:rsidRDefault="003D2ABF" w:rsidP="003D2ABF">
      <w:pPr>
        <w:pStyle w:val="Odsekzoznamu"/>
        <w:numPr>
          <w:ilvl w:val="0"/>
          <w:numId w:val="19"/>
        </w:numPr>
        <w:spacing w:before="120" w:after="0" w:line="240" w:lineRule="auto"/>
        <w:contextualSpacing w:val="0"/>
        <w:jc w:val="both"/>
        <w:rPr>
          <w:rFonts w:ascii="Corbel" w:eastAsia="Arial" w:hAnsi="Corbel"/>
          <w:vanish/>
        </w:rPr>
      </w:pPr>
    </w:p>
    <w:p w14:paraId="4147066B" w14:textId="77777777" w:rsidR="003D2ABF" w:rsidRPr="003D2ABF" w:rsidRDefault="003D2ABF" w:rsidP="003D2ABF">
      <w:pPr>
        <w:pStyle w:val="Odsekzoznamu"/>
        <w:numPr>
          <w:ilvl w:val="0"/>
          <w:numId w:val="19"/>
        </w:numPr>
        <w:spacing w:before="120" w:after="0" w:line="240" w:lineRule="auto"/>
        <w:contextualSpacing w:val="0"/>
        <w:jc w:val="both"/>
        <w:rPr>
          <w:rFonts w:ascii="Corbel" w:eastAsia="Arial" w:hAnsi="Corbel"/>
          <w:vanish/>
        </w:rPr>
      </w:pPr>
    </w:p>
    <w:p w14:paraId="60F889E0" w14:textId="3BAB9A30" w:rsidR="00F05E8A" w:rsidRPr="001229D2" w:rsidRDefault="009D7C73" w:rsidP="00255FC0">
      <w:pPr>
        <w:pStyle w:val="Odsekzoznamu"/>
        <w:numPr>
          <w:ilvl w:val="1"/>
          <w:numId w:val="19"/>
        </w:numPr>
        <w:spacing w:before="120" w:after="0" w:line="240" w:lineRule="auto"/>
        <w:ind w:left="567" w:hanging="567"/>
        <w:contextualSpacing w:val="0"/>
        <w:jc w:val="both"/>
        <w:rPr>
          <w:rFonts w:ascii="Corbel" w:hAnsi="Corbel"/>
          <w:b/>
          <w:bCs/>
        </w:rPr>
      </w:pPr>
      <w:r w:rsidRPr="008837B6">
        <w:rPr>
          <w:rFonts w:ascii="Corbel" w:eastAsia="Arial" w:hAnsi="Corbel"/>
        </w:rPr>
        <w:t xml:space="preserve">V prípade nedodržania lehoty poskytnutia </w:t>
      </w:r>
      <w:r w:rsidR="007F0B8B" w:rsidRPr="008837B6">
        <w:rPr>
          <w:rFonts w:ascii="Corbel" w:eastAsia="Arial" w:hAnsi="Corbel"/>
        </w:rPr>
        <w:t xml:space="preserve">predmetu </w:t>
      </w:r>
      <w:r w:rsidR="00D93529" w:rsidRPr="008837B6">
        <w:rPr>
          <w:rFonts w:ascii="Corbel" w:eastAsia="Arial" w:hAnsi="Corbel"/>
        </w:rPr>
        <w:t>Z</w:t>
      </w:r>
      <w:r w:rsidR="007F0B8B" w:rsidRPr="008837B6">
        <w:rPr>
          <w:rFonts w:ascii="Corbel" w:eastAsia="Arial" w:hAnsi="Corbel"/>
        </w:rPr>
        <w:t xml:space="preserve">mluvy </w:t>
      </w:r>
      <w:r w:rsidR="00063388">
        <w:rPr>
          <w:rFonts w:ascii="Corbel" w:eastAsia="Arial" w:hAnsi="Corbel"/>
        </w:rPr>
        <w:t>dohodnutej v čiastkovej zmluve / objednávke,</w:t>
      </w:r>
      <w:r w:rsidR="007F0B8B" w:rsidRPr="002D1C68">
        <w:rPr>
          <w:rFonts w:ascii="Corbel" w:eastAsia="Arial" w:hAnsi="Corbel"/>
        </w:rPr>
        <w:t xml:space="preserve"> </w:t>
      </w:r>
      <w:r w:rsidRPr="002D1C68">
        <w:rPr>
          <w:rFonts w:ascii="Corbel" w:eastAsia="Arial" w:hAnsi="Corbel"/>
        </w:rPr>
        <w:t>si Objednávateľ môže uplatniť voči Poskytovateľovi</w:t>
      </w:r>
      <w:r w:rsidR="007342E0" w:rsidRPr="002D1C68">
        <w:rPr>
          <w:rFonts w:ascii="Corbel" w:hAnsi="Corbel"/>
          <w:b/>
          <w:bCs/>
        </w:rPr>
        <w:t xml:space="preserve"> </w:t>
      </w:r>
      <w:r w:rsidR="007342E0" w:rsidRPr="002D1C68">
        <w:rPr>
          <w:rFonts w:ascii="Corbel" w:hAnsi="Corbel"/>
        </w:rPr>
        <w:t>zmluvnú pokutu</w:t>
      </w:r>
      <w:r w:rsidR="00D64FBE" w:rsidRPr="002D1C68">
        <w:rPr>
          <w:rFonts w:ascii="Corbel" w:hAnsi="Corbel"/>
        </w:rPr>
        <w:t xml:space="preserve"> vo výške </w:t>
      </w:r>
      <w:r w:rsidR="00063388">
        <w:rPr>
          <w:rFonts w:ascii="Corbel" w:hAnsi="Corbel"/>
        </w:rPr>
        <w:t>1</w:t>
      </w:r>
      <w:r w:rsidR="00D64FBE" w:rsidRPr="002D1C68">
        <w:rPr>
          <w:rFonts w:ascii="Corbel" w:hAnsi="Corbel"/>
        </w:rPr>
        <w:t xml:space="preserve"> % z ceny</w:t>
      </w:r>
      <w:r w:rsidR="00D64FBE" w:rsidRPr="008837B6">
        <w:rPr>
          <w:rFonts w:ascii="Corbel" w:hAnsi="Corbel"/>
        </w:rPr>
        <w:t xml:space="preserve"> predmetu </w:t>
      </w:r>
      <w:r w:rsidR="00D93529" w:rsidRPr="008837B6">
        <w:rPr>
          <w:rFonts w:ascii="Corbel" w:hAnsi="Corbel"/>
        </w:rPr>
        <w:t>Z</w:t>
      </w:r>
      <w:r w:rsidR="00D64FBE" w:rsidRPr="008837B6">
        <w:rPr>
          <w:rFonts w:ascii="Corbel" w:hAnsi="Corbel"/>
        </w:rPr>
        <w:t>mluvy</w:t>
      </w:r>
      <w:r w:rsidR="00D93529" w:rsidRPr="008837B6">
        <w:rPr>
          <w:rFonts w:ascii="Corbel" w:hAnsi="Corbel"/>
        </w:rPr>
        <w:t xml:space="preserve"> uvedenej v čl. I</w:t>
      </w:r>
      <w:r w:rsidR="00063388">
        <w:rPr>
          <w:rFonts w:ascii="Corbel" w:hAnsi="Corbel"/>
        </w:rPr>
        <w:t>II</w:t>
      </w:r>
      <w:r w:rsidR="00D93529" w:rsidRPr="008837B6">
        <w:rPr>
          <w:rFonts w:ascii="Corbel" w:hAnsi="Corbel"/>
        </w:rPr>
        <w:t xml:space="preserve">. Bod </w:t>
      </w:r>
      <w:r w:rsidR="00063388">
        <w:rPr>
          <w:rFonts w:ascii="Corbel" w:hAnsi="Corbel"/>
        </w:rPr>
        <w:t>3.2</w:t>
      </w:r>
      <w:r w:rsidR="00D93529" w:rsidRPr="008837B6">
        <w:rPr>
          <w:rFonts w:ascii="Corbel" w:hAnsi="Corbel"/>
        </w:rPr>
        <w:t xml:space="preserve"> Zmluvy</w:t>
      </w:r>
      <w:r w:rsidR="00D64FBE" w:rsidRPr="008837B6">
        <w:rPr>
          <w:rFonts w:ascii="Corbel" w:hAnsi="Corbel"/>
        </w:rPr>
        <w:t>, za každý deň omeškania</w:t>
      </w:r>
      <w:r w:rsidR="00B059A5" w:rsidRPr="008837B6">
        <w:rPr>
          <w:rFonts w:ascii="Corbel" w:hAnsi="Corbel"/>
        </w:rPr>
        <w:t>.</w:t>
      </w:r>
    </w:p>
    <w:p w14:paraId="22234EA9" w14:textId="222252F5" w:rsidR="00CE6EA5" w:rsidRPr="008837B6" w:rsidRDefault="003231E3" w:rsidP="00AF62CD">
      <w:pPr>
        <w:pStyle w:val="Odsekzoznamu"/>
        <w:numPr>
          <w:ilvl w:val="1"/>
          <w:numId w:val="19"/>
        </w:numPr>
        <w:spacing w:before="120" w:after="0" w:line="240" w:lineRule="auto"/>
        <w:ind w:left="567" w:hanging="567"/>
        <w:contextualSpacing w:val="0"/>
        <w:jc w:val="both"/>
        <w:rPr>
          <w:rFonts w:ascii="Corbel" w:hAnsi="Corbel"/>
          <w:b/>
          <w:bCs/>
        </w:rPr>
      </w:pPr>
      <w:r w:rsidRPr="008837B6">
        <w:rPr>
          <w:rFonts w:ascii="Corbel" w:hAnsi="Corbel"/>
        </w:rPr>
        <w:t>Zaplatením zmluvnej pokuty nie je dotknutý nárok Obje</w:t>
      </w:r>
      <w:r w:rsidR="00944D34" w:rsidRPr="008837B6">
        <w:rPr>
          <w:rFonts w:ascii="Corbel" w:hAnsi="Corbel"/>
        </w:rPr>
        <w:t>d</w:t>
      </w:r>
      <w:r w:rsidRPr="008837B6">
        <w:rPr>
          <w:rFonts w:ascii="Corbel" w:hAnsi="Corbel"/>
        </w:rPr>
        <w:t>návateľa na náhrad</w:t>
      </w:r>
      <w:r w:rsidR="00944D34" w:rsidRPr="008837B6">
        <w:rPr>
          <w:rFonts w:ascii="Corbel" w:hAnsi="Corbel"/>
        </w:rPr>
        <w:t>u škody.</w:t>
      </w:r>
    </w:p>
    <w:p w14:paraId="3BE7FAFB" w14:textId="19D53335" w:rsidR="00F05E8A" w:rsidRPr="001229D2" w:rsidRDefault="00B32AB2" w:rsidP="00AF62CD">
      <w:pPr>
        <w:pStyle w:val="Odsekzoznamu"/>
        <w:numPr>
          <w:ilvl w:val="1"/>
          <w:numId w:val="19"/>
        </w:numPr>
        <w:spacing w:before="120" w:after="0" w:line="240" w:lineRule="auto"/>
        <w:ind w:left="567" w:hanging="567"/>
        <w:contextualSpacing w:val="0"/>
        <w:jc w:val="both"/>
        <w:rPr>
          <w:rFonts w:ascii="Corbel" w:hAnsi="Corbel"/>
          <w:b/>
          <w:bCs/>
        </w:rPr>
      </w:pPr>
      <w:r w:rsidRPr="008837B6">
        <w:rPr>
          <w:rFonts w:ascii="Corbel" w:hAnsi="Corbel"/>
        </w:rPr>
        <w:lastRenderedPageBreak/>
        <w:t xml:space="preserve">V prípade </w:t>
      </w:r>
      <w:r w:rsidR="00DB400D" w:rsidRPr="008837B6">
        <w:rPr>
          <w:rFonts w:ascii="Corbel" w:hAnsi="Corbel"/>
        </w:rPr>
        <w:t xml:space="preserve">omeškania platby si Poskytovateľ </w:t>
      </w:r>
      <w:r w:rsidR="00AA0FE5" w:rsidRPr="008837B6">
        <w:rPr>
          <w:rFonts w:ascii="Corbel" w:hAnsi="Corbel"/>
        </w:rPr>
        <w:t xml:space="preserve">môže uplatniť voči </w:t>
      </w:r>
      <w:r w:rsidR="001E29F6" w:rsidRPr="008837B6">
        <w:rPr>
          <w:rFonts w:ascii="Corbel" w:hAnsi="Corbel"/>
        </w:rPr>
        <w:t>Objednávate</w:t>
      </w:r>
      <w:r w:rsidR="00206FD4" w:rsidRPr="008837B6">
        <w:rPr>
          <w:rFonts w:ascii="Corbel" w:hAnsi="Corbel"/>
        </w:rPr>
        <w:t>ľ</w:t>
      </w:r>
      <w:r w:rsidR="001E29F6" w:rsidRPr="008837B6">
        <w:rPr>
          <w:rFonts w:ascii="Corbel" w:hAnsi="Corbel"/>
        </w:rPr>
        <w:t>ovi úrok z omeškania v zákonnej výške z neuhradenej fakturovanej čiastky za každý deň omeškania</w:t>
      </w:r>
      <w:r w:rsidR="00206FD4" w:rsidRPr="008837B6">
        <w:rPr>
          <w:rFonts w:ascii="Corbel" w:hAnsi="Corbel"/>
        </w:rPr>
        <w:t>.</w:t>
      </w:r>
    </w:p>
    <w:p w14:paraId="56950171" w14:textId="63B356D7" w:rsidR="00CE6EA5" w:rsidRPr="008837B6" w:rsidRDefault="002402E3" w:rsidP="00AF62CD">
      <w:pPr>
        <w:pStyle w:val="Odsekzoznamu"/>
        <w:numPr>
          <w:ilvl w:val="1"/>
          <w:numId w:val="19"/>
        </w:numPr>
        <w:spacing w:before="120" w:after="0" w:line="240" w:lineRule="auto"/>
        <w:ind w:left="567" w:hanging="567"/>
        <w:contextualSpacing w:val="0"/>
        <w:jc w:val="both"/>
        <w:rPr>
          <w:rFonts w:ascii="Corbel" w:hAnsi="Corbel"/>
          <w:b/>
          <w:bCs/>
        </w:rPr>
      </w:pPr>
      <w:r w:rsidRPr="008837B6">
        <w:rPr>
          <w:rFonts w:ascii="Corbel" w:hAnsi="Corbel"/>
        </w:rPr>
        <w:t xml:space="preserve">Zmluvné pokuty a úroky z omeškania podľa tejto </w:t>
      </w:r>
      <w:r w:rsidR="00A57026">
        <w:rPr>
          <w:rFonts w:ascii="Corbel" w:hAnsi="Corbel"/>
        </w:rPr>
        <w:t>Z</w:t>
      </w:r>
      <w:r w:rsidRPr="008837B6">
        <w:rPr>
          <w:rFonts w:ascii="Corbel" w:hAnsi="Corbel"/>
        </w:rPr>
        <w:t>mluvy sa</w:t>
      </w:r>
      <w:r w:rsidR="002E11B5" w:rsidRPr="008837B6">
        <w:rPr>
          <w:rFonts w:ascii="Corbel" w:hAnsi="Corbel"/>
        </w:rPr>
        <w:t xml:space="preserve"> </w:t>
      </w:r>
      <w:r w:rsidRPr="008837B6">
        <w:rPr>
          <w:rFonts w:ascii="Corbel" w:hAnsi="Corbel"/>
        </w:rPr>
        <w:t>neupl</w:t>
      </w:r>
      <w:r w:rsidR="002E11B5" w:rsidRPr="008837B6">
        <w:rPr>
          <w:rFonts w:ascii="Corbel" w:hAnsi="Corbel"/>
        </w:rPr>
        <w:t xml:space="preserve">atnia v prípade, ak omeškanie </w:t>
      </w:r>
      <w:r w:rsidR="00A57026">
        <w:rPr>
          <w:rFonts w:ascii="Corbel" w:hAnsi="Corbel"/>
        </w:rPr>
        <w:t>Z</w:t>
      </w:r>
      <w:r w:rsidR="002E11B5" w:rsidRPr="008837B6">
        <w:rPr>
          <w:rFonts w:ascii="Corbel" w:hAnsi="Corbel"/>
        </w:rPr>
        <w:t xml:space="preserve">mluvných strán preukázateľne </w:t>
      </w:r>
      <w:r w:rsidR="00D4541A" w:rsidRPr="008837B6">
        <w:rPr>
          <w:rFonts w:ascii="Corbel" w:hAnsi="Corbel"/>
        </w:rPr>
        <w:t>spôsobí vyššia moc (požiar, povodeň, zemetrasenie a pod.</w:t>
      </w:r>
      <w:r w:rsidR="001231EE" w:rsidRPr="008837B6">
        <w:rPr>
          <w:rFonts w:ascii="Corbel" w:hAnsi="Corbel"/>
        </w:rPr>
        <w:t>) trvanie vyššej moci je však dotknutá</w:t>
      </w:r>
      <w:r w:rsidR="00313AE0" w:rsidRPr="008837B6">
        <w:rPr>
          <w:rFonts w:ascii="Corbel" w:hAnsi="Corbel"/>
        </w:rPr>
        <w:t xml:space="preserve"> </w:t>
      </w:r>
      <w:r w:rsidR="00A57026">
        <w:rPr>
          <w:rFonts w:ascii="Corbel" w:hAnsi="Corbel"/>
        </w:rPr>
        <w:t>Z</w:t>
      </w:r>
      <w:r w:rsidR="00313AE0" w:rsidRPr="008837B6">
        <w:rPr>
          <w:rFonts w:ascii="Corbel" w:hAnsi="Corbel"/>
        </w:rPr>
        <w:t>mluvná strana povinná ihne</w:t>
      </w:r>
      <w:r w:rsidR="004417CF" w:rsidRPr="00E46837">
        <w:rPr>
          <w:rFonts w:ascii="Corbel" w:hAnsi="Corbel"/>
        </w:rPr>
        <w:t>ď</w:t>
      </w:r>
      <w:r w:rsidR="00313AE0" w:rsidRPr="00E46837">
        <w:rPr>
          <w:rFonts w:ascii="Corbel" w:hAnsi="Corbel"/>
        </w:rPr>
        <w:t xml:space="preserve"> oznámiť druhej </w:t>
      </w:r>
      <w:r w:rsidR="004417CF" w:rsidRPr="00E46837">
        <w:rPr>
          <w:rFonts w:ascii="Corbel" w:hAnsi="Corbel"/>
        </w:rPr>
        <w:t>zmluvnej strane.</w:t>
      </w:r>
    </w:p>
    <w:p w14:paraId="429E27DB" w14:textId="4E7F473D" w:rsidR="00F05E8A" w:rsidRPr="003D2ABF" w:rsidRDefault="00CE6EA5" w:rsidP="001229D2">
      <w:pPr>
        <w:pStyle w:val="Odsekzoznamu"/>
        <w:numPr>
          <w:ilvl w:val="1"/>
          <w:numId w:val="19"/>
        </w:numPr>
        <w:spacing w:before="120" w:after="0" w:line="240" w:lineRule="auto"/>
        <w:ind w:left="567" w:hanging="567"/>
        <w:contextualSpacing w:val="0"/>
        <w:jc w:val="both"/>
        <w:rPr>
          <w:rFonts w:ascii="Corbel" w:hAnsi="Corbel"/>
          <w:b/>
          <w:bCs/>
        </w:rPr>
      </w:pPr>
      <w:r>
        <w:rPr>
          <w:rFonts w:ascii="Corbel" w:hAnsi="Corbel"/>
        </w:rPr>
        <w:t xml:space="preserve">Zmluvné strany sa dohodli, že uplatnenie náhrady škody a zmluvnej pokuty, ako aj uplatnenie úroku z omeškania </w:t>
      </w:r>
      <w:r w:rsidR="001D7ACB">
        <w:rPr>
          <w:rFonts w:ascii="Corbel" w:hAnsi="Corbel"/>
        </w:rPr>
        <w:t xml:space="preserve">(ďalej spolu aj ako „Zmluvný nárok“) </w:t>
      </w:r>
      <w:r>
        <w:rPr>
          <w:rFonts w:ascii="Corbel" w:hAnsi="Corbel"/>
        </w:rPr>
        <w:t>sa považuje za doručené aj v prípade, ak sa doporučená zásielka adresovaná na adresu</w:t>
      </w:r>
      <w:r w:rsidR="001D7ACB">
        <w:rPr>
          <w:rFonts w:ascii="Corbel" w:hAnsi="Corbel"/>
        </w:rPr>
        <w:t xml:space="preserve"> povinnej Zmluvnej strany uvedenej v Článku I. tejto Zmluvy vráti oprávnenej Zmluvnej strane ako neprevzatá (napr. z dôvodu odopretia prevzatia písomnosti alebo neprevzatia písomnosti v odbernej lehote, prípadne z dôvodu neznámeho adresáta). V uvedenom prípade sa uplatnenie Zmluvného nároku považuje za doručené dňom, keď bola zásielka vrátená Zmluvnej strane i keď sa o tom adresát nedozvedel. </w:t>
      </w:r>
    </w:p>
    <w:p w14:paraId="03DCDBA9" w14:textId="77777777" w:rsidR="00AF62CD" w:rsidRPr="001229D2" w:rsidRDefault="00AF62CD" w:rsidP="003D2ABF">
      <w:pPr>
        <w:pStyle w:val="Odsekzoznamu"/>
        <w:spacing w:before="120" w:after="0" w:line="240" w:lineRule="auto"/>
        <w:ind w:left="567"/>
        <w:contextualSpacing w:val="0"/>
        <w:jc w:val="both"/>
        <w:rPr>
          <w:rFonts w:ascii="Corbel" w:hAnsi="Corbel"/>
          <w:b/>
          <w:bCs/>
        </w:rPr>
      </w:pPr>
    </w:p>
    <w:p w14:paraId="0E83F3BB" w14:textId="01FB4027" w:rsidR="005B68B5" w:rsidRPr="008837B6" w:rsidRDefault="0012021F" w:rsidP="001229D2">
      <w:pP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t xml:space="preserve">Článok </w:t>
      </w:r>
      <w:r w:rsidR="00F05E8A" w:rsidRPr="008837B6">
        <w:rPr>
          <w:rFonts w:ascii="Corbel" w:eastAsia="Arial" w:hAnsi="Corbel"/>
          <w:b/>
          <w:bCs/>
          <w:lang w:eastAsia="ar-SA"/>
        </w:rPr>
        <w:t>I</w:t>
      </w:r>
      <w:r w:rsidR="003D2ABF">
        <w:rPr>
          <w:rFonts w:ascii="Corbel" w:eastAsia="Arial" w:hAnsi="Corbel"/>
          <w:b/>
          <w:bCs/>
          <w:lang w:eastAsia="ar-SA"/>
        </w:rPr>
        <w:t>X</w:t>
      </w:r>
      <w:r w:rsidR="002F7901" w:rsidRPr="008837B6">
        <w:rPr>
          <w:rFonts w:ascii="Corbel" w:eastAsia="Arial" w:hAnsi="Corbel"/>
          <w:b/>
          <w:bCs/>
          <w:lang w:eastAsia="ar-SA"/>
        </w:rPr>
        <w:t>.</w:t>
      </w:r>
    </w:p>
    <w:p w14:paraId="0E865ADD" w14:textId="1ED8D7C9" w:rsidR="00F4061F" w:rsidRDefault="00AF62CD" w:rsidP="001229D2">
      <w:pPr>
        <w:suppressAutoHyphens/>
        <w:spacing w:after="0" w:line="240" w:lineRule="auto"/>
        <w:jc w:val="center"/>
        <w:rPr>
          <w:rFonts w:ascii="Corbel" w:eastAsia="Arial" w:hAnsi="Corbel"/>
          <w:b/>
          <w:bCs/>
          <w:lang w:eastAsia="ar-SA"/>
        </w:rPr>
      </w:pPr>
      <w:r>
        <w:rPr>
          <w:rFonts w:ascii="Corbel" w:eastAsia="Arial" w:hAnsi="Corbel"/>
          <w:b/>
          <w:bCs/>
          <w:lang w:eastAsia="ar-SA"/>
        </w:rPr>
        <w:t>Platnosť zmluvy</w:t>
      </w:r>
    </w:p>
    <w:p w14:paraId="7DBDE3AD" w14:textId="5AC40203" w:rsidR="00CF5C60" w:rsidRPr="008837B6" w:rsidRDefault="00CF5C60" w:rsidP="00CF5C60">
      <w:pPr>
        <w:suppressAutoHyphens/>
        <w:spacing w:after="0" w:line="240" w:lineRule="auto"/>
        <w:jc w:val="center"/>
        <w:rPr>
          <w:rFonts w:ascii="Corbel" w:eastAsia="Arial" w:hAnsi="Corbel"/>
          <w:b/>
          <w:bCs/>
          <w:lang w:eastAsia="ar-SA"/>
        </w:rPr>
      </w:pPr>
    </w:p>
    <w:p w14:paraId="6DB8AA47" w14:textId="67DC4997" w:rsidR="00842AF3" w:rsidRPr="00134BAE" w:rsidRDefault="00134BAE" w:rsidP="00134BAE">
      <w:pPr>
        <w:suppressAutoHyphens/>
        <w:spacing w:before="120" w:after="0" w:line="240" w:lineRule="auto"/>
        <w:rPr>
          <w:rFonts w:ascii="Corbel" w:eastAsia="Arial" w:hAnsi="Corbel"/>
          <w:lang w:eastAsia="ar-SA"/>
        </w:rPr>
      </w:pPr>
      <w:r w:rsidRPr="00134BAE">
        <w:rPr>
          <w:rFonts w:ascii="Corbel" w:eastAsiaTheme="minorHAnsi" w:hAnsi="Corbel" w:cstheme="minorBidi"/>
        </w:rPr>
        <w:t>9.1</w:t>
      </w:r>
      <w:r w:rsidRPr="00134BAE">
        <w:rPr>
          <w:rFonts w:ascii="Corbel" w:eastAsiaTheme="minorHAnsi" w:hAnsi="Corbel" w:cstheme="minorBidi"/>
        </w:rPr>
        <w:tab/>
      </w:r>
      <w:r w:rsidR="003F6EB5" w:rsidRPr="00134BAE">
        <w:rPr>
          <w:rFonts w:ascii="Corbel" w:eastAsiaTheme="minorHAnsi" w:hAnsi="Corbel" w:cstheme="minorBidi"/>
        </w:rPr>
        <w:t>T</w:t>
      </w:r>
      <w:r w:rsidR="00F759EE" w:rsidRPr="00134BAE">
        <w:rPr>
          <w:rFonts w:ascii="Corbel" w:eastAsiaTheme="minorHAnsi" w:hAnsi="Corbel" w:cstheme="minorBidi"/>
        </w:rPr>
        <w:t xml:space="preserve">áto </w:t>
      </w:r>
      <w:r w:rsidR="004E15FC" w:rsidRPr="00134BAE">
        <w:rPr>
          <w:rFonts w:ascii="Corbel" w:eastAsiaTheme="minorHAnsi" w:hAnsi="Corbel" w:cstheme="minorBidi"/>
        </w:rPr>
        <w:t>Z</w:t>
      </w:r>
      <w:r w:rsidR="00F759EE" w:rsidRPr="00134BAE">
        <w:rPr>
          <w:rFonts w:ascii="Corbel" w:eastAsiaTheme="minorHAnsi" w:hAnsi="Corbel" w:cstheme="minorBidi"/>
        </w:rPr>
        <w:t xml:space="preserve">mluva môže </w:t>
      </w:r>
      <w:r w:rsidR="00C03487" w:rsidRPr="00134BAE">
        <w:rPr>
          <w:rFonts w:ascii="Corbel" w:eastAsiaTheme="minorHAnsi" w:hAnsi="Corbel" w:cstheme="minorBidi"/>
        </w:rPr>
        <w:t>zaniknúť:</w:t>
      </w:r>
    </w:p>
    <w:p w14:paraId="7B0B2C0A" w14:textId="225E7588" w:rsidR="000C229B" w:rsidRPr="001229D2" w:rsidRDefault="00CA3FFE" w:rsidP="002F4666">
      <w:pPr>
        <w:pStyle w:val="Odsekzoznamu"/>
        <w:numPr>
          <w:ilvl w:val="1"/>
          <w:numId w:val="23"/>
        </w:numPr>
        <w:suppressAutoHyphens/>
        <w:spacing w:before="240" w:after="0" w:line="240" w:lineRule="auto"/>
        <w:ind w:hanging="539"/>
        <w:contextualSpacing w:val="0"/>
        <w:rPr>
          <w:rFonts w:ascii="Corbel" w:eastAsia="Arial" w:hAnsi="Corbel"/>
          <w:lang w:eastAsia="ar-SA"/>
        </w:rPr>
      </w:pPr>
      <w:r w:rsidRPr="001229D2">
        <w:rPr>
          <w:rFonts w:ascii="Corbel" w:eastAsia="Arial" w:hAnsi="Corbel"/>
          <w:lang w:eastAsia="ar-SA"/>
        </w:rPr>
        <w:t>o</w:t>
      </w:r>
      <w:r w:rsidR="000C229B" w:rsidRPr="001229D2">
        <w:rPr>
          <w:rFonts w:ascii="Corbel" w:eastAsia="Arial" w:hAnsi="Corbel"/>
          <w:lang w:eastAsia="ar-SA"/>
        </w:rPr>
        <w:t>dstúpením od</w:t>
      </w:r>
      <w:r w:rsidR="00A57026">
        <w:rPr>
          <w:rFonts w:ascii="Corbel" w:eastAsia="Arial" w:hAnsi="Corbel"/>
          <w:lang w:eastAsia="ar-SA"/>
        </w:rPr>
        <w:t xml:space="preserve"> Z</w:t>
      </w:r>
      <w:r w:rsidR="000C229B" w:rsidRPr="001229D2">
        <w:rPr>
          <w:rFonts w:ascii="Corbel" w:eastAsia="Arial" w:hAnsi="Corbel"/>
          <w:lang w:eastAsia="ar-SA"/>
        </w:rPr>
        <w:t>mluvy</w:t>
      </w:r>
      <w:r w:rsidR="00C03487">
        <w:rPr>
          <w:rFonts w:ascii="Corbel" w:eastAsia="Arial" w:hAnsi="Corbel"/>
          <w:lang w:eastAsia="ar-SA"/>
        </w:rPr>
        <w:t xml:space="preserve"> v súlade s</w:t>
      </w:r>
      <w:r w:rsidR="00222DB6">
        <w:rPr>
          <w:rFonts w:ascii="Corbel" w:eastAsia="Arial" w:hAnsi="Corbel"/>
          <w:lang w:eastAsia="ar-SA"/>
        </w:rPr>
        <w:t>o Zmluvou a</w:t>
      </w:r>
      <w:r w:rsidR="00C03487">
        <w:rPr>
          <w:rFonts w:ascii="Corbel" w:eastAsia="Arial" w:hAnsi="Corbel"/>
          <w:lang w:eastAsia="ar-SA"/>
        </w:rPr>
        <w:t> platnými a účinnými právnymi predpismi</w:t>
      </w:r>
      <w:r w:rsidR="000C229B" w:rsidRPr="001229D2">
        <w:rPr>
          <w:rFonts w:ascii="Corbel" w:eastAsia="Arial" w:hAnsi="Corbel"/>
          <w:lang w:eastAsia="ar-SA"/>
        </w:rPr>
        <w:t>,</w:t>
      </w:r>
    </w:p>
    <w:p w14:paraId="1D4D6505" w14:textId="0FB833BD" w:rsidR="000C229B" w:rsidRPr="001229D2" w:rsidRDefault="00CA3FFE" w:rsidP="002F4666">
      <w:pPr>
        <w:pStyle w:val="Odsekzoznamu"/>
        <w:numPr>
          <w:ilvl w:val="1"/>
          <w:numId w:val="23"/>
        </w:numPr>
        <w:suppressAutoHyphens/>
        <w:spacing w:before="240" w:after="0" w:line="240" w:lineRule="auto"/>
        <w:ind w:hanging="539"/>
        <w:contextualSpacing w:val="0"/>
        <w:rPr>
          <w:rFonts w:ascii="Corbel" w:eastAsia="Arial" w:hAnsi="Corbel"/>
          <w:lang w:eastAsia="ar-SA"/>
        </w:rPr>
      </w:pPr>
      <w:r w:rsidRPr="001229D2">
        <w:rPr>
          <w:rFonts w:ascii="Corbel" w:eastAsia="Arial" w:hAnsi="Corbel"/>
          <w:lang w:eastAsia="ar-SA"/>
        </w:rPr>
        <w:t>stra</w:t>
      </w:r>
      <w:r w:rsidR="000C229B" w:rsidRPr="001229D2">
        <w:rPr>
          <w:rFonts w:ascii="Corbel" w:eastAsia="Arial" w:hAnsi="Corbel"/>
          <w:lang w:eastAsia="ar-SA"/>
        </w:rPr>
        <w:t xml:space="preserve">tou oprávnenia Poskytovateľa k výkonu činnosti, ktorá je potrebná </w:t>
      </w:r>
      <w:r w:rsidR="000D49C6" w:rsidRPr="001229D2">
        <w:rPr>
          <w:rFonts w:ascii="Corbel" w:eastAsia="Arial" w:hAnsi="Corbel"/>
          <w:lang w:eastAsia="ar-SA"/>
        </w:rPr>
        <w:t xml:space="preserve">k predmetu </w:t>
      </w:r>
      <w:r w:rsidR="004E15FC" w:rsidRPr="008837B6">
        <w:rPr>
          <w:rFonts w:ascii="Corbel" w:eastAsia="Arial" w:hAnsi="Corbel"/>
          <w:lang w:eastAsia="ar-SA"/>
        </w:rPr>
        <w:t>Zmluvy</w:t>
      </w:r>
      <w:r w:rsidR="000D49C6" w:rsidRPr="001229D2">
        <w:rPr>
          <w:rFonts w:ascii="Corbel" w:eastAsia="Arial" w:hAnsi="Corbel"/>
          <w:lang w:eastAsia="ar-SA"/>
        </w:rPr>
        <w:t>,</w:t>
      </w:r>
    </w:p>
    <w:p w14:paraId="59170820" w14:textId="28A5996D" w:rsidR="000D49C6" w:rsidRPr="001229D2" w:rsidRDefault="000D49C6" w:rsidP="002F4666">
      <w:pPr>
        <w:pStyle w:val="Odsekzoznamu"/>
        <w:numPr>
          <w:ilvl w:val="1"/>
          <w:numId w:val="23"/>
        </w:numPr>
        <w:suppressAutoHyphens/>
        <w:spacing w:before="240" w:after="0" w:line="240" w:lineRule="auto"/>
        <w:ind w:hanging="539"/>
        <w:contextualSpacing w:val="0"/>
        <w:rPr>
          <w:rFonts w:ascii="Corbel" w:eastAsia="Arial" w:hAnsi="Corbel"/>
          <w:lang w:eastAsia="ar-SA"/>
        </w:rPr>
      </w:pPr>
      <w:r w:rsidRPr="001229D2">
        <w:rPr>
          <w:rFonts w:ascii="Corbel" w:eastAsia="Arial" w:hAnsi="Corbel"/>
          <w:lang w:eastAsia="ar-SA"/>
        </w:rPr>
        <w:t xml:space="preserve">písomnou dohodou </w:t>
      </w:r>
      <w:r w:rsidR="004E15FC" w:rsidRPr="008837B6">
        <w:rPr>
          <w:rFonts w:ascii="Corbel" w:eastAsia="Arial" w:hAnsi="Corbel"/>
          <w:lang w:eastAsia="ar-SA"/>
        </w:rPr>
        <w:t>Z</w:t>
      </w:r>
      <w:r w:rsidRPr="001229D2">
        <w:rPr>
          <w:rFonts w:ascii="Corbel" w:eastAsia="Arial" w:hAnsi="Corbel"/>
          <w:lang w:eastAsia="ar-SA"/>
        </w:rPr>
        <w:t>mluvných strán,</w:t>
      </w:r>
    </w:p>
    <w:p w14:paraId="7E40547F" w14:textId="5AB655FF" w:rsidR="000D49C6" w:rsidRPr="001229D2" w:rsidRDefault="000D49C6" w:rsidP="002F4666">
      <w:pPr>
        <w:pStyle w:val="Odsekzoznamu"/>
        <w:numPr>
          <w:ilvl w:val="1"/>
          <w:numId w:val="23"/>
        </w:numPr>
        <w:suppressAutoHyphens/>
        <w:spacing w:before="240" w:after="0" w:line="240" w:lineRule="auto"/>
        <w:ind w:hanging="539"/>
        <w:contextualSpacing w:val="0"/>
        <w:rPr>
          <w:rFonts w:ascii="Corbel" w:eastAsia="Arial" w:hAnsi="Corbel"/>
          <w:lang w:eastAsia="ar-SA"/>
        </w:rPr>
      </w:pPr>
      <w:r w:rsidRPr="001229D2">
        <w:rPr>
          <w:rFonts w:ascii="Corbel" w:eastAsia="Arial" w:hAnsi="Corbel"/>
          <w:lang w:eastAsia="ar-SA"/>
        </w:rPr>
        <w:t>vyhlásením konkurzu alebo likvidácie na Posky</w:t>
      </w:r>
      <w:r w:rsidR="00003F74" w:rsidRPr="001229D2">
        <w:rPr>
          <w:rFonts w:ascii="Corbel" w:eastAsia="Arial" w:hAnsi="Corbel"/>
          <w:lang w:eastAsia="ar-SA"/>
        </w:rPr>
        <w:t>tovateľa,</w:t>
      </w:r>
    </w:p>
    <w:p w14:paraId="230DBE34" w14:textId="63419CE8" w:rsidR="006E3072" w:rsidRPr="00134BAE" w:rsidRDefault="00134BAE" w:rsidP="00134BAE">
      <w:pPr>
        <w:suppressAutoHyphens/>
        <w:spacing w:before="120" w:after="0" w:line="240" w:lineRule="auto"/>
        <w:ind w:left="708" w:hanging="708"/>
        <w:jc w:val="both"/>
        <w:rPr>
          <w:rFonts w:ascii="Corbel" w:eastAsia="Arial" w:hAnsi="Corbel"/>
          <w:lang w:eastAsia="ar-SA"/>
        </w:rPr>
      </w:pPr>
      <w:r>
        <w:rPr>
          <w:rFonts w:ascii="Corbel" w:eastAsia="Arial" w:hAnsi="Corbel"/>
          <w:lang w:eastAsia="ar-SA"/>
        </w:rPr>
        <w:t>9.2</w:t>
      </w:r>
      <w:r>
        <w:rPr>
          <w:rFonts w:ascii="Corbel" w:eastAsia="Arial" w:hAnsi="Corbel"/>
          <w:lang w:eastAsia="ar-SA"/>
        </w:rPr>
        <w:tab/>
      </w:r>
      <w:r w:rsidR="00C03487" w:rsidRPr="00134BAE">
        <w:rPr>
          <w:rFonts w:ascii="Corbel" w:eastAsia="Arial" w:hAnsi="Corbel"/>
          <w:lang w:eastAsia="ar-SA"/>
        </w:rPr>
        <w:t>Zmluvná strana</w:t>
      </w:r>
      <w:r w:rsidR="003F6EB5" w:rsidRPr="00134BAE">
        <w:rPr>
          <w:rFonts w:ascii="Corbel" w:eastAsia="Arial" w:hAnsi="Corbel"/>
          <w:lang w:eastAsia="ar-SA"/>
        </w:rPr>
        <w:t xml:space="preserve"> je oprávnená odstúpiť od </w:t>
      </w:r>
      <w:r w:rsidR="00A57026" w:rsidRPr="00134BAE">
        <w:rPr>
          <w:rFonts w:ascii="Corbel" w:eastAsia="Arial" w:hAnsi="Corbel"/>
          <w:lang w:eastAsia="ar-SA"/>
        </w:rPr>
        <w:t>Z</w:t>
      </w:r>
      <w:r w:rsidR="003F6EB5" w:rsidRPr="00134BAE">
        <w:rPr>
          <w:rFonts w:ascii="Corbel" w:eastAsia="Arial" w:hAnsi="Corbel"/>
          <w:lang w:eastAsia="ar-SA"/>
        </w:rPr>
        <w:t xml:space="preserve">mluvy pri podstatnom porušení zmluvnej povinnosti druhou </w:t>
      </w:r>
      <w:r w:rsidR="00625257" w:rsidRPr="00134BAE">
        <w:rPr>
          <w:rFonts w:ascii="Corbel" w:eastAsia="Arial" w:hAnsi="Corbel"/>
          <w:lang w:eastAsia="ar-SA"/>
        </w:rPr>
        <w:t>Z</w:t>
      </w:r>
      <w:r w:rsidR="003F6EB5" w:rsidRPr="00134BAE">
        <w:rPr>
          <w:rFonts w:ascii="Corbel" w:eastAsia="Arial" w:hAnsi="Corbel"/>
          <w:lang w:eastAsia="ar-SA"/>
        </w:rPr>
        <w:t>mluvnou stranou</w:t>
      </w:r>
      <w:r w:rsidR="00C03487" w:rsidRPr="00134BAE">
        <w:rPr>
          <w:rFonts w:ascii="Corbel" w:eastAsia="Arial" w:hAnsi="Corbel"/>
          <w:lang w:eastAsia="ar-SA"/>
        </w:rPr>
        <w:t>,</w:t>
      </w:r>
      <w:r w:rsidR="003F6EB5" w:rsidRPr="00134BAE">
        <w:rPr>
          <w:rFonts w:ascii="Corbel" w:eastAsia="Arial" w:hAnsi="Corbel"/>
          <w:lang w:eastAsia="ar-SA"/>
        </w:rPr>
        <w:t xml:space="preserve"> alebo keď sa pre druhú </w:t>
      </w:r>
      <w:r w:rsidR="008E1E91" w:rsidRPr="00134BAE">
        <w:rPr>
          <w:rFonts w:ascii="Corbel" w:eastAsia="Arial" w:hAnsi="Corbel"/>
          <w:lang w:eastAsia="ar-SA"/>
        </w:rPr>
        <w:t>Z</w:t>
      </w:r>
      <w:r w:rsidR="003F6EB5" w:rsidRPr="00134BAE">
        <w:rPr>
          <w:rFonts w:ascii="Corbel" w:eastAsia="Arial" w:hAnsi="Corbel"/>
          <w:lang w:eastAsia="ar-SA"/>
        </w:rPr>
        <w:t>mluvnú stranu stalo splnenie podstatných zmluvných povinností úplne nemožným.</w:t>
      </w:r>
    </w:p>
    <w:p w14:paraId="47F9368F" w14:textId="15943107" w:rsidR="00DA64A4" w:rsidRPr="00134BAE" w:rsidRDefault="00134BAE" w:rsidP="00134BAE">
      <w:pPr>
        <w:suppressAutoHyphens/>
        <w:spacing w:before="120" w:after="0" w:line="240" w:lineRule="auto"/>
        <w:jc w:val="both"/>
        <w:rPr>
          <w:rFonts w:ascii="Corbel" w:eastAsia="Arial" w:hAnsi="Corbel"/>
          <w:lang w:eastAsia="ar-SA"/>
        </w:rPr>
      </w:pPr>
      <w:r>
        <w:rPr>
          <w:rFonts w:ascii="Corbel" w:eastAsia="Arial" w:hAnsi="Corbel"/>
          <w:lang w:eastAsia="ar-SA"/>
        </w:rPr>
        <w:t>9.3</w:t>
      </w:r>
      <w:r>
        <w:rPr>
          <w:rFonts w:ascii="Corbel" w:eastAsia="Arial" w:hAnsi="Corbel"/>
          <w:lang w:eastAsia="ar-SA"/>
        </w:rPr>
        <w:tab/>
      </w:r>
      <w:r w:rsidR="00DA64A4" w:rsidRPr="00134BAE">
        <w:rPr>
          <w:rFonts w:ascii="Corbel" w:eastAsia="Arial" w:hAnsi="Corbel"/>
          <w:lang w:eastAsia="ar-SA"/>
        </w:rPr>
        <w:t xml:space="preserve">Za podstatné porušenie sa na účely tejto </w:t>
      </w:r>
      <w:r w:rsidR="008E1E91" w:rsidRPr="00134BAE">
        <w:rPr>
          <w:rFonts w:ascii="Corbel" w:eastAsia="Arial" w:hAnsi="Corbel"/>
          <w:lang w:eastAsia="ar-SA"/>
        </w:rPr>
        <w:t>Z</w:t>
      </w:r>
      <w:r w:rsidR="00DA64A4" w:rsidRPr="00134BAE">
        <w:rPr>
          <w:rFonts w:ascii="Corbel" w:eastAsia="Arial" w:hAnsi="Corbel"/>
          <w:lang w:eastAsia="ar-SA"/>
        </w:rPr>
        <w:t>mluvy považuje:</w:t>
      </w:r>
    </w:p>
    <w:p w14:paraId="2E3BA4D9" w14:textId="67ACDD81" w:rsidR="00DA64A4" w:rsidRPr="001229D2" w:rsidRDefault="00DA64A4" w:rsidP="002F4666">
      <w:pPr>
        <w:pStyle w:val="Odsekzoznamu"/>
        <w:numPr>
          <w:ilvl w:val="0"/>
          <w:numId w:val="25"/>
        </w:numPr>
        <w:suppressAutoHyphens/>
        <w:spacing w:before="240" w:after="0" w:line="240" w:lineRule="auto"/>
        <w:contextualSpacing w:val="0"/>
        <w:jc w:val="both"/>
        <w:rPr>
          <w:rFonts w:ascii="Corbel" w:eastAsia="Arial" w:hAnsi="Corbel"/>
          <w:lang w:eastAsia="ar-SA"/>
        </w:rPr>
      </w:pPr>
      <w:r w:rsidRPr="001229D2">
        <w:rPr>
          <w:rFonts w:ascii="Corbel" w:eastAsia="Arial" w:hAnsi="Corbel"/>
          <w:lang w:eastAsia="ar-SA"/>
        </w:rPr>
        <w:t xml:space="preserve">omeškanie Poskytovateľa s poskytovaním predmetu </w:t>
      </w:r>
      <w:r w:rsidR="008E1E91" w:rsidRPr="008837B6">
        <w:rPr>
          <w:rFonts w:ascii="Corbel" w:eastAsia="Arial" w:hAnsi="Corbel"/>
          <w:lang w:eastAsia="ar-SA"/>
        </w:rPr>
        <w:t>Z</w:t>
      </w:r>
      <w:r w:rsidRPr="001229D2">
        <w:rPr>
          <w:rFonts w:ascii="Corbel" w:eastAsia="Arial" w:hAnsi="Corbel"/>
          <w:lang w:eastAsia="ar-SA"/>
        </w:rPr>
        <w:t>mluvy oproti dohodnutému termínu o viac ako tri (3) dni, okrem prípadu, ktorý by omeškanie ospravedlňoval (vyššia moc),</w:t>
      </w:r>
    </w:p>
    <w:p w14:paraId="3558DFCC" w14:textId="29F5657C" w:rsidR="00DA64A4" w:rsidRPr="001229D2" w:rsidRDefault="00DA64A4" w:rsidP="002F4666">
      <w:pPr>
        <w:pStyle w:val="Odsekzoznamu"/>
        <w:numPr>
          <w:ilvl w:val="0"/>
          <w:numId w:val="25"/>
        </w:numPr>
        <w:suppressAutoHyphens/>
        <w:spacing w:before="240" w:after="0" w:line="240" w:lineRule="auto"/>
        <w:contextualSpacing w:val="0"/>
        <w:jc w:val="both"/>
        <w:rPr>
          <w:rFonts w:ascii="Corbel" w:eastAsia="Arial" w:hAnsi="Corbel"/>
          <w:lang w:eastAsia="ar-SA"/>
        </w:rPr>
      </w:pPr>
      <w:r w:rsidRPr="001229D2">
        <w:rPr>
          <w:rFonts w:ascii="Corbel" w:eastAsia="Arial" w:hAnsi="Corbel"/>
          <w:lang w:eastAsia="ar-SA"/>
        </w:rPr>
        <w:t xml:space="preserve">ak </w:t>
      </w:r>
      <w:r w:rsidR="00C03487">
        <w:rPr>
          <w:rFonts w:ascii="Corbel" w:eastAsia="Arial" w:hAnsi="Corbel"/>
          <w:lang w:eastAsia="ar-SA"/>
        </w:rPr>
        <w:t xml:space="preserve">je </w:t>
      </w:r>
      <w:r w:rsidRPr="001229D2">
        <w:rPr>
          <w:rFonts w:ascii="Corbel" w:eastAsia="Arial" w:hAnsi="Corbel"/>
          <w:lang w:eastAsia="ar-SA"/>
        </w:rPr>
        <w:t>cen</w:t>
      </w:r>
      <w:r w:rsidR="0041063A" w:rsidRPr="001229D2">
        <w:rPr>
          <w:rFonts w:ascii="Corbel" w:eastAsia="Arial" w:hAnsi="Corbel"/>
          <w:lang w:eastAsia="ar-SA"/>
        </w:rPr>
        <w:t>a</w:t>
      </w:r>
      <w:r w:rsidRPr="001229D2">
        <w:rPr>
          <w:rFonts w:ascii="Corbel" w:eastAsia="Arial" w:hAnsi="Corbel"/>
          <w:lang w:eastAsia="ar-SA"/>
        </w:rPr>
        <w:t xml:space="preserve"> fakturovaná v rozpore s platobnými podmienkami dohodnutými v tejto </w:t>
      </w:r>
      <w:r w:rsidR="008E1E91" w:rsidRPr="008837B6">
        <w:rPr>
          <w:rFonts w:ascii="Corbel" w:eastAsia="Arial" w:hAnsi="Corbel"/>
          <w:lang w:eastAsia="ar-SA"/>
        </w:rPr>
        <w:t>Z</w:t>
      </w:r>
      <w:r w:rsidRPr="001229D2">
        <w:rPr>
          <w:rFonts w:ascii="Corbel" w:eastAsia="Arial" w:hAnsi="Corbel"/>
          <w:lang w:eastAsia="ar-SA"/>
        </w:rPr>
        <w:t>mluve,</w:t>
      </w:r>
    </w:p>
    <w:p w14:paraId="1766557A" w14:textId="4643122D" w:rsidR="00DA64A4" w:rsidRPr="003D2ABF" w:rsidRDefault="00C03487" w:rsidP="003D2ABF">
      <w:pPr>
        <w:suppressAutoHyphens/>
        <w:spacing w:before="120" w:after="0" w:line="240" w:lineRule="auto"/>
        <w:ind w:left="1108" w:hanging="540"/>
        <w:jc w:val="both"/>
        <w:rPr>
          <w:rFonts w:ascii="Corbel" w:eastAsia="Arial" w:hAnsi="Corbel"/>
          <w:lang w:eastAsia="ar-SA"/>
        </w:rPr>
      </w:pPr>
      <w:r>
        <w:rPr>
          <w:rFonts w:ascii="Corbel" w:eastAsia="Arial" w:hAnsi="Corbel"/>
          <w:lang w:eastAsia="ar-SA"/>
        </w:rPr>
        <w:t>c)</w:t>
      </w:r>
      <w:r>
        <w:rPr>
          <w:rFonts w:ascii="Corbel" w:eastAsia="Arial" w:hAnsi="Corbel"/>
          <w:lang w:eastAsia="ar-SA"/>
        </w:rPr>
        <w:tab/>
      </w:r>
      <w:r w:rsidR="00DA64A4" w:rsidRPr="003D2ABF">
        <w:rPr>
          <w:rFonts w:ascii="Corbel" w:eastAsia="Arial" w:hAnsi="Corbel"/>
          <w:lang w:eastAsia="ar-SA"/>
        </w:rPr>
        <w:t>Poskytovateľ poskytne Objednávate</w:t>
      </w:r>
      <w:r w:rsidR="00676690" w:rsidRPr="003D2ABF">
        <w:rPr>
          <w:rFonts w:ascii="Corbel" w:eastAsia="Arial" w:hAnsi="Corbel"/>
          <w:lang w:eastAsia="ar-SA"/>
        </w:rPr>
        <w:t xml:space="preserve">ľovi </w:t>
      </w:r>
      <w:r w:rsidR="008E1E91" w:rsidRPr="003D2ABF">
        <w:rPr>
          <w:rFonts w:ascii="Corbel" w:eastAsia="Arial" w:hAnsi="Corbel"/>
          <w:lang w:eastAsia="ar-SA"/>
        </w:rPr>
        <w:t xml:space="preserve">plnenie </w:t>
      </w:r>
      <w:r w:rsidR="00676690" w:rsidRPr="003D2ABF">
        <w:rPr>
          <w:rFonts w:ascii="Corbel" w:eastAsia="Arial" w:hAnsi="Corbel"/>
          <w:lang w:eastAsia="ar-SA"/>
        </w:rPr>
        <w:t>predmet</w:t>
      </w:r>
      <w:r w:rsidR="008E1E91" w:rsidRPr="003D2ABF">
        <w:rPr>
          <w:rFonts w:ascii="Corbel" w:eastAsia="Arial" w:hAnsi="Corbel"/>
          <w:lang w:eastAsia="ar-SA"/>
        </w:rPr>
        <w:t>u</w:t>
      </w:r>
      <w:r w:rsidR="00676690" w:rsidRPr="003D2ABF">
        <w:rPr>
          <w:rFonts w:ascii="Corbel" w:eastAsia="Arial" w:hAnsi="Corbel"/>
          <w:lang w:eastAsia="ar-SA"/>
        </w:rPr>
        <w:t xml:space="preserve"> </w:t>
      </w:r>
      <w:r w:rsidR="008E1E91" w:rsidRPr="003D2ABF">
        <w:rPr>
          <w:rFonts w:ascii="Corbel" w:eastAsia="Arial" w:hAnsi="Corbel"/>
          <w:lang w:eastAsia="ar-SA"/>
        </w:rPr>
        <w:t>Z</w:t>
      </w:r>
      <w:r w:rsidR="00676690" w:rsidRPr="003D2ABF">
        <w:rPr>
          <w:rFonts w:ascii="Corbel" w:eastAsia="Arial" w:hAnsi="Corbel"/>
          <w:lang w:eastAsia="ar-SA"/>
        </w:rPr>
        <w:t xml:space="preserve">mluvy spôsobom, ktorý je v rozpore s touto </w:t>
      </w:r>
      <w:r w:rsidR="008E1E91" w:rsidRPr="003D2ABF">
        <w:rPr>
          <w:rFonts w:ascii="Corbel" w:eastAsia="Arial" w:hAnsi="Corbel"/>
          <w:lang w:eastAsia="ar-SA"/>
        </w:rPr>
        <w:t>Z</w:t>
      </w:r>
      <w:r w:rsidR="00676690" w:rsidRPr="003D2ABF">
        <w:rPr>
          <w:rFonts w:ascii="Corbel" w:eastAsia="Arial" w:hAnsi="Corbel"/>
          <w:lang w:eastAsia="ar-SA"/>
        </w:rPr>
        <w:t>mluvou</w:t>
      </w:r>
      <w:r w:rsidR="0041063A" w:rsidRPr="003D2ABF">
        <w:rPr>
          <w:rFonts w:ascii="Corbel" w:eastAsia="Arial" w:hAnsi="Corbel"/>
          <w:lang w:eastAsia="ar-SA"/>
        </w:rPr>
        <w:t>,</w:t>
      </w:r>
    </w:p>
    <w:p w14:paraId="30D7493B" w14:textId="3826B66E" w:rsidR="00676690" w:rsidRPr="001229D2" w:rsidRDefault="00C03487" w:rsidP="003D2ABF">
      <w:pPr>
        <w:pStyle w:val="Odsekzoznamu"/>
        <w:tabs>
          <w:tab w:val="left" w:pos="993"/>
        </w:tabs>
        <w:suppressAutoHyphens/>
        <w:spacing w:before="120" w:after="0" w:line="240" w:lineRule="auto"/>
        <w:ind w:left="567"/>
        <w:contextualSpacing w:val="0"/>
        <w:jc w:val="both"/>
        <w:rPr>
          <w:rFonts w:ascii="Corbel" w:eastAsia="Arial" w:hAnsi="Corbel"/>
          <w:lang w:eastAsia="ar-SA"/>
        </w:rPr>
      </w:pPr>
      <w:r>
        <w:rPr>
          <w:rFonts w:ascii="Corbel" w:eastAsia="Arial" w:hAnsi="Corbel"/>
          <w:lang w:eastAsia="ar-SA"/>
        </w:rPr>
        <w:t>d)</w:t>
      </w:r>
      <w:r>
        <w:rPr>
          <w:rFonts w:ascii="Corbel" w:eastAsia="Arial" w:hAnsi="Corbel"/>
          <w:lang w:eastAsia="ar-SA"/>
        </w:rPr>
        <w:tab/>
      </w:r>
      <w:r w:rsidR="00676690" w:rsidRPr="001229D2">
        <w:rPr>
          <w:rFonts w:ascii="Corbel" w:eastAsia="Arial" w:hAnsi="Corbel"/>
          <w:lang w:eastAsia="ar-SA"/>
        </w:rPr>
        <w:t>Objednávateľ je v omeškaní so zaplatením faktúry o viac ako 60</w:t>
      </w:r>
      <w:r w:rsidR="008E1E91" w:rsidRPr="008837B6">
        <w:rPr>
          <w:rFonts w:ascii="Corbel" w:eastAsia="Arial" w:hAnsi="Corbel"/>
          <w:lang w:eastAsia="ar-SA"/>
        </w:rPr>
        <w:t xml:space="preserve"> </w:t>
      </w:r>
      <w:r w:rsidR="00676690" w:rsidRPr="001229D2">
        <w:rPr>
          <w:rFonts w:ascii="Corbel" w:eastAsia="Arial" w:hAnsi="Corbel"/>
          <w:lang w:eastAsia="ar-SA"/>
        </w:rPr>
        <w:t>kalendárny</w:t>
      </w:r>
      <w:r w:rsidR="008E1E91" w:rsidRPr="008837B6">
        <w:rPr>
          <w:rFonts w:ascii="Corbel" w:eastAsia="Arial" w:hAnsi="Corbel"/>
          <w:lang w:eastAsia="ar-SA"/>
        </w:rPr>
        <w:t>ch</w:t>
      </w:r>
      <w:r w:rsidR="00676690" w:rsidRPr="001229D2">
        <w:rPr>
          <w:rFonts w:ascii="Corbel" w:eastAsia="Arial" w:hAnsi="Corbel"/>
          <w:lang w:eastAsia="ar-SA"/>
        </w:rPr>
        <w:t xml:space="preserve"> dní.</w:t>
      </w:r>
    </w:p>
    <w:p w14:paraId="0EBECB9D" w14:textId="353A9889" w:rsidR="00676690" w:rsidRPr="00134BAE" w:rsidRDefault="00134BAE" w:rsidP="00134BAE">
      <w:pPr>
        <w:suppressAutoHyphens/>
        <w:spacing w:before="120" w:after="0" w:line="240" w:lineRule="auto"/>
        <w:ind w:left="540" w:hanging="540"/>
        <w:jc w:val="both"/>
        <w:rPr>
          <w:rFonts w:ascii="Corbel" w:eastAsia="Arial" w:hAnsi="Corbel"/>
          <w:lang w:eastAsia="ar-SA"/>
        </w:rPr>
      </w:pPr>
      <w:r>
        <w:rPr>
          <w:rFonts w:ascii="Corbel" w:eastAsia="Arial" w:hAnsi="Corbel"/>
          <w:lang w:eastAsia="ar-SA"/>
        </w:rPr>
        <w:t>9.4</w:t>
      </w:r>
      <w:r>
        <w:rPr>
          <w:rFonts w:ascii="Corbel" w:eastAsia="Arial" w:hAnsi="Corbel"/>
          <w:lang w:eastAsia="ar-SA"/>
        </w:rPr>
        <w:tab/>
      </w:r>
      <w:r w:rsidR="00676690" w:rsidRPr="00134BAE">
        <w:rPr>
          <w:rFonts w:ascii="Corbel" w:eastAsia="Arial" w:hAnsi="Corbel"/>
          <w:lang w:eastAsia="ar-SA"/>
        </w:rPr>
        <w:t xml:space="preserve">Ak </w:t>
      </w:r>
      <w:r w:rsidR="008E1E91" w:rsidRPr="00134BAE">
        <w:rPr>
          <w:rFonts w:ascii="Corbel" w:eastAsia="Arial" w:hAnsi="Corbel"/>
          <w:lang w:eastAsia="ar-SA"/>
        </w:rPr>
        <w:t>Z</w:t>
      </w:r>
      <w:r w:rsidR="00676690" w:rsidRPr="00134BAE">
        <w:rPr>
          <w:rFonts w:ascii="Corbel" w:eastAsia="Arial" w:hAnsi="Corbel"/>
          <w:lang w:eastAsia="ar-SA"/>
        </w:rPr>
        <w:t xml:space="preserve">mluvná strana odstupuje od </w:t>
      </w:r>
      <w:r w:rsidR="008E1E91" w:rsidRPr="00134BAE">
        <w:rPr>
          <w:rFonts w:ascii="Corbel" w:eastAsia="Arial" w:hAnsi="Corbel"/>
          <w:lang w:eastAsia="ar-SA"/>
        </w:rPr>
        <w:t>Z</w:t>
      </w:r>
      <w:r w:rsidR="00676690" w:rsidRPr="00134BAE">
        <w:rPr>
          <w:rFonts w:ascii="Corbel" w:eastAsia="Arial" w:hAnsi="Corbel"/>
          <w:lang w:eastAsia="ar-SA"/>
        </w:rPr>
        <w:t>mluvy, potom je povinná t</w:t>
      </w:r>
      <w:r w:rsidR="008E1E91" w:rsidRPr="00134BAE">
        <w:rPr>
          <w:rFonts w:ascii="Corbel" w:eastAsia="Arial" w:hAnsi="Corbel"/>
          <w:lang w:eastAsia="ar-SA"/>
        </w:rPr>
        <w:t>ú</w:t>
      </w:r>
      <w:r w:rsidR="00676690" w:rsidRPr="00134BAE">
        <w:rPr>
          <w:rFonts w:ascii="Corbel" w:eastAsia="Arial" w:hAnsi="Corbel"/>
          <w:lang w:eastAsia="ar-SA"/>
        </w:rPr>
        <w:t xml:space="preserve">to skutočnosť oznámiť druhej </w:t>
      </w:r>
      <w:r w:rsidR="008E1E91" w:rsidRPr="00134BAE">
        <w:rPr>
          <w:rFonts w:ascii="Corbel" w:eastAsia="Arial" w:hAnsi="Corbel"/>
          <w:lang w:eastAsia="ar-SA"/>
        </w:rPr>
        <w:t>Z</w:t>
      </w:r>
      <w:r w:rsidR="00676690" w:rsidRPr="00134BAE">
        <w:rPr>
          <w:rFonts w:ascii="Corbel" w:eastAsia="Arial" w:hAnsi="Corbel"/>
          <w:lang w:eastAsia="ar-SA"/>
        </w:rPr>
        <w:t>mluvnej strane písomne. Takéto oznámenie musí označovať okolnosť</w:t>
      </w:r>
      <w:r w:rsidR="00C03487" w:rsidRPr="00134BAE">
        <w:rPr>
          <w:rFonts w:ascii="Corbel" w:eastAsia="Arial" w:hAnsi="Corbel"/>
          <w:lang w:eastAsia="ar-SA"/>
        </w:rPr>
        <w:t>,</w:t>
      </w:r>
      <w:r w:rsidR="00676690" w:rsidRPr="00134BAE">
        <w:rPr>
          <w:rFonts w:ascii="Corbel" w:eastAsia="Arial" w:hAnsi="Corbel"/>
          <w:lang w:eastAsia="ar-SA"/>
        </w:rPr>
        <w:t xml:space="preserve"> resp. dôvod, pre ktorý </w:t>
      </w:r>
      <w:r w:rsidR="008E1E91" w:rsidRPr="00134BAE">
        <w:rPr>
          <w:rFonts w:ascii="Corbel" w:eastAsia="Arial" w:hAnsi="Corbel"/>
          <w:lang w:eastAsia="ar-SA"/>
        </w:rPr>
        <w:t>Z</w:t>
      </w:r>
      <w:r w:rsidR="00676690" w:rsidRPr="00134BAE">
        <w:rPr>
          <w:rFonts w:ascii="Corbel" w:eastAsia="Arial" w:hAnsi="Corbel"/>
          <w:lang w:eastAsia="ar-SA"/>
        </w:rPr>
        <w:t>mluvná strana odstupuje</w:t>
      </w:r>
      <w:r w:rsidR="007F0B8B" w:rsidRPr="00134BAE">
        <w:rPr>
          <w:rFonts w:ascii="Corbel" w:eastAsia="Arial" w:hAnsi="Corbel"/>
          <w:lang w:eastAsia="ar-SA"/>
        </w:rPr>
        <w:t xml:space="preserve"> </w:t>
      </w:r>
      <w:r w:rsidR="00676690" w:rsidRPr="00134BAE">
        <w:rPr>
          <w:rFonts w:ascii="Corbel" w:eastAsia="Arial" w:hAnsi="Corbel"/>
          <w:lang w:eastAsia="ar-SA"/>
        </w:rPr>
        <w:t xml:space="preserve">od </w:t>
      </w:r>
      <w:r w:rsidR="008E1E91" w:rsidRPr="00134BAE">
        <w:rPr>
          <w:rFonts w:ascii="Corbel" w:eastAsia="Arial" w:hAnsi="Corbel"/>
          <w:lang w:eastAsia="ar-SA"/>
        </w:rPr>
        <w:t>Z</w:t>
      </w:r>
      <w:r w:rsidR="00676690" w:rsidRPr="00134BAE">
        <w:rPr>
          <w:rFonts w:ascii="Corbel" w:eastAsia="Arial" w:hAnsi="Corbel"/>
          <w:lang w:eastAsia="ar-SA"/>
        </w:rPr>
        <w:t xml:space="preserve">mluvy a presnú citáciu ustanovenia </w:t>
      </w:r>
      <w:r w:rsidR="008E1E91" w:rsidRPr="00134BAE">
        <w:rPr>
          <w:rFonts w:ascii="Corbel" w:eastAsia="Arial" w:hAnsi="Corbel"/>
          <w:lang w:eastAsia="ar-SA"/>
        </w:rPr>
        <w:t>Z</w:t>
      </w:r>
      <w:r w:rsidR="00676690" w:rsidRPr="00134BAE">
        <w:rPr>
          <w:rFonts w:ascii="Corbel" w:eastAsia="Arial" w:hAnsi="Corbel"/>
          <w:lang w:eastAsia="ar-SA"/>
        </w:rPr>
        <w:t xml:space="preserve">mluvy alebo právneho predpisu, ktorý ju k odstúpeniu oprávňuje. Bez týchto náležitosti je odstúpenie neplatné, </w:t>
      </w:r>
      <w:r w:rsidR="00C03487" w:rsidRPr="00134BAE">
        <w:rPr>
          <w:rFonts w:ascii="Corbel" w:eastAsia="Arial" w:hAnsi="Corbel"/>
          <w:lang w:eastAsia="ar-SA"/>
        </w:rPr>
        <w:t xml:space="preserve">iba ak ide o </w:t>
      </w:r>
      <w:r w:rsidR="00676690" w:rsidRPr="00134BAE">
        <w:rPr>
          <w:rFonts w:ascii="Corbel" w:eastAsia="Arial" w:hAnsi="Corbel"/>
          <w:lang w:eastAsia="ar-SA"/>
        </w:rPr>
        <w:t xml:space="preserve">právo odstúpiť od </w:t>
      </w:r>
      <w:r w:rsidR="008E1E91" w:rsidRPr="00134BAE">
        <w:rPr>
          <w:rFonts w:ascii="Corbel" w:eastAsia="Arial" w:hAnsi="Corbel"/>
          <w:lang w:eastAsia="ar-SA"/>
        </w:rPr>
        <w:t>Z</w:t>
      </w:r>
      <w:r w:rsidR="00676690" w:rsidRPr="00134BAE">
        <w:rPr>
          <w:rFonts w:ascii="Corbel" w:eastAsia="Arial" w:hAnsi="Corbel"/>
          <w:lang w:eastAsia="ar-SA"/>
        </w:rPr>
        <w:t>mluvy vyplýva</w:t>
      </w:r>
      <w:r w:rsidR="00C03487" w:rsidRPr="00134BAE">
        <w:rPr>
          <w:rFonts w:ascii="Corbel" w:eastAsia="Arial" w:hAnsi="Corbel"/>
          <w:lang w:eastAsia="ar-SA"/>
        </w:rPr>
        <w:t>júce</w:t>
      </w:r>
      <w:r w:rsidR="00676690" w:rsidRPr="00134BAE">
        <w:rPr>
          <w:rFonts w:ascii="Corbel" w:eastAsia="Arial" w:hAnsi="Corbel"/>
          <w:lang w:eastAsia="ar-SA"/>
        </w:rPr>
        <w:t xml:space="preserve"> zo zákona. Oznámenie o odstúpení od </w:t>
      </w:r>
      <w:r w:rsidR="008E1E91" w:rsidRPr="00134BAE">
        <w:rPr>
          <w:rFonts w:ascii="Corbel" w:eastAsia="Arial" w:hAnsi="Corbel"/>
          <w:lang w:eastAsia="ar-SA"/>
        </w:rPr>
        <w:t>Z</w:t>
      </w:r>
      <w:r w:rsidR="00676690" w:rsidRPr="00134BAE">
        <w:rPr>
          <w:rFonts w:ascii="Corbel" w:eastAsia="Arial" w:hAnsi="Corbel"/>
          <w:lang w:eastAsia="ar-SA"/>
        </w:rPr>
        <w:t xml:space="preserve">mluvy môže obsahovať </w:t>
      </w:r>
      <w:r w:rsidR="008E1E91" w:rsidRPr="00134BAE">
        <w:rPr>
          <w:rFonts w:ascii="Corbel" w:eastAsia="Arial" w:hAnsi="Corbel"/>
          <w:lang w:eastAsia="ar-SA"/>
        </w:rPr>
        <w:t>vyhlásenie</w:t>
      </w:r>
      <w:r w:rsidR="00676690" w:rsidRPr="00134BAE">
        <w:rPr>
          <w:rFonts w:ascii="Corbel" w:eastAsia="Arial" w:hAnsi="Corbel"/>
          <w:lang w:eastAsia="ar-SA"/>
        </w:rPr>
        <w:t xml:space="preserve">, že </w:t>
      </w:r>
      <w:r w:rsidR="008E1E91" w:rsidRPr="00134BAE">
        <w:rPr>
          <w:rFonts w:ascii="Corbel" w:eastAsia="Arial" w:hAnsi="Corbel"/>
          <w:lang w:eastAsia="ar-SA"/>
        </w:rPr>
        <w:t>Z</w:t>
      </w:r>
      <w:r w:rsidR="00676690" w:rsidRPr="00134BAE">
        <w:rPr>
          <w:rFonts w:ascii="Corbel" w:eastAsia="Arial" w:hAnsi="Corbel"/>
          <w:lang w:eastAsia="ar-SA"/>
        </w:rPr>
        <w:t xml:space="preserve">mluvná strana odstupuje od </w:t>
      </w:r>
      <w:r w:rsidR="008E1E91" w:rsidRPr="00134BAE">
        <w:rPr>
          <w:rFonts w:ascii="Corbel" w:eastAsia="Arial" w:hAnsi="Corbel"/>
          <w:lang w:eastAsia="ar-SA"/>
        </w:rPr>
        <w:t>Z</w:t>
      </w:r>
      <w:r w:rsidR="00676690" w:rsidRPr="00134BAE">
        <w:rPr>
          <w:rFonts w:ascii="Corbel" w:eastAsia="Arial" w:hAnsi="Corbel"/>
          <w:lang w:eastAsia="ar-SA"/>
        </w:rPr>
        <w:t>mluvy až okamihom márneho</w:t>
      </w:r>
      <w:r w:rsidR="00FA18DE" w:rsidRPr="00134BAE">
        <w:rPr>
          <w:rFonts w:ascii="Corbel" w:eastAsia="Arial" w:hAnsi="Corbel"/>
          <w:lang w:eastAsia="ar-SA"/>
        </w:rPr>
        <w:t xml:space="preserve"> </w:t>
      </w:r>
      <w:r w:rsidR="00FA18DE" w:rsidRPr="00134BAE">
        <w:rPr>
          <w:rFonts w:ascii="Corbel" w:eastAsia="Arial" w:hAnsi="Corbel"/>
          <w:lang w:eastAsia="ar-SA"/>
        </w:rPr>
        <w:lastRenderedPageBreak/>
        <w:t>uplynutia lehoty stanovenej k odstráneniu porušenia, ktoré je dôvodom odstúpenia, ak je to vzhľadom v povahe porušenia povinnosti možné.</w:t>
      </w:r>
    </w:p>
    <w:p w14:paraId="1DC1CA63" w14:textId="1A47CE7C" w:rsidR="00FA18DE" w:rsidRPr="00134BAE" w:rsidRDefault="00134BAE" w:rsidP="00134BAE">
      <w:pPr>
        <w:suppressAutoHyphens/>
        <w:spacing w:before="120" w:after="0" w:line="240" w:lineRule="auto"/>
        <w:ind w:left="540" w:hanging="540"/>
        <w:jc w:val="both"/>
        <w:rPr>
          <w:rFonts w:ascii="Corbel" w:eastAsia="Arial" w:hAnsi="Corbel"/>
          <w:lang w:eastAsia="ar-SA"/>
        </w:rPr>
      </w:pPr>
      <w:r>
        <w:rPr>
          <w:rFonts w:ascii="Corbel" w:eastAsia="Arial" w:hAnsi="Corbel"/>
          <w:lang w:eastAsia="ar-SA"/>
        </w:rPr>
        <w:t>9.5</w:t>
      </w:r>
      <w:r>
        <w:rPr>
          <w:rFonts w:ascii="Corbel" w:eastAsia="Arial" w:hAnsi="Corbel"/>
          <w:lang w:eastAsia="ar-SA"/>
        </w:rPr>
        <w:tab/>
      </w:r>
      <w:r w:rsidR="00FA18DE" w:rsidRPr="00134BAE">
        <w:rPr>
          <w:rFonts w:ascii="Corbel" w:eastAsia="Arial" w:hAnsi="Corbel"/>
          <w:lang w:eastAsia="ar-SA"/>
        </w:rPr>
        <w:t xml:space="preserve">V prípade odstúpenia od </w:t>
      </w:r>
      <w:r w:rsidR="00625257" w:rsidRPr="00134BAE">
        <w:rPr>
          <w:rFonts w:ascii="Corbel" w:eastAsia="Arial" w:hAnsi="Corbel"/>
          <w:lang w:eastAsia="ar-SA"/>
        </w:rPr>
        <w:t>Z</w:t>
      </w:r>
      <w:r w:rsidR="00FA18DE" w:rsidRPr="00134BAE">
        <w:rPr>
          <w:rFonts w:ascii="Corbel" w:eastAsia="Arial" w:hAnsi="Corbel"/>
          <w:lang w:eastAsia="ar-SA"/>
        </w:rPr>
        <w:t xml:space="preserve">mluvy je toto odstúpenie účinné doručením písomného oznámenia o odstúpení druhej </w:t>
      </w:r>
      <w:r w:rsidR="008E1E91" w:rsidRPr="00134BAE">
        <w:rPr>
          <w:rFonts w:ascii="Corbel" w:eastAsia="Arial" w:hAnsi="Corbel"/>
          <w:lang w:eastAsia="ar-SA"/>
        </w:rPr>
        <w:t>Z</w:t>
      </w:r>
      <w:r w:rsidR="00FA18DE" w:rsidRPr="00134BAE">
        <w:rPr>
          <w:rFonts w:ascii="Corbel" w:eastAsia="Arial" w:hAnsi="Corbel"/>
          <w:lang w:eastAsia="ar-SA"/>
        </w:rPr>
        <w:t>mluvnej strane, ak z obsahu odstúpenia nevyplýva neskorší účinok odstúpenia.</w:t>
      </w:r>
    </w:p>
    <w:p w14:paraId="14D9F8BA" w14:textId="45BE82D7" w:rsidR="009067FA" w:rsidRPr="00255FC0" w:rsidRDefault="00134BAE" w:rsidP="00255FC0">
      <w:pPr>
        <w:suppressAutoHyphens/>
        <w:spacing w:before="120" w:after="0" w:line="240" w:lineRule="auto"/>
        <w:ind w:left="540" w:hanging="540"/>
        <w:jc w:val="both"/>
        <w:rPr>
          <w:rFonts w:ascii="Corbel" w:eastAsia="Arial" w:hAnsi="Corbel"/>
          <w:lang w:eastAsia="ar-SA"/>
        </w:rPr>
      </w:pPr>
      <w:r>
        <w:rPr>
          <w:rFonts w:ascii="Corbel" w:eastAsia="Arial" w:hAnsi="Corbel"/>
          <w:lang w:eastAsia="ar-SA"/>
        </w:rPr>
        <w:t>9.6</w:t>
      </w:r>
      <w:r>
        <w:rPr>
          <w:rFonts w:ascii="Corbel" w:eastAsia="Arial" w:hAnsi="Corbel"/>
          <w:lang w:eastAsia="ar-SA"/>
        </w:rPr>
        <w:tab/>
      </w:r>
      <w:r w:rsidR="00FA18DE" w:rsidRPr="00134BAE">
        <w:rPr>
          <w:rFonts w:ascii="Corbel" w:eastAsia="Arial" w:hAnsi="Corbel"/>
          <w:lang w:eastAsia="ar-SA"/>
        </w:rPr>
        <w:t xml:space="preserve">Odstúpením od </w:t>
      </w:r>
      <w:r w:rsidR="008E1E91" w:rsidRPr="00134BAE">
        <w:rPr>
          <w:rFonts w:ascii="Corbel" w:eastAsia="Arial" w:hAnsi="Corbel"/>
          <w:lang w:eastAsia="ar-SA"/>
        </w:rPr>
        <w:t>Z</w:t>
      </w:r>
      <w:r w:rsidR="00FA18DE" w:rsidRPr="00134BAE">
        <w:rPr>
          <w:rFonts w:ascii="Corbel" w:eastAsia="Arial" w:hAnsi="Corbel"/>
          <w:lang w:eastAsia="ar-SA"/>
        </w:rPr>
        <w:t xml:space="preserve">mluvy nezaniká nárok oprávnenej strany na </w:t>
      </w:r>
      <w:r w:rsidR="00C03487" w:rsidRPr="00134BAE">
        <w:rPr>
          <w:rFonts w:ascii="Corbel" w:eastAsia="Arial" w:hAnsi="Corbel"/>
          <w:lang w:eastAsia="ar-SA"/>
        </w:rPr>
        <w:t>z</w:t>
      </w:r>
      <w:r w:rsidR="00FA18DE" w:rsidRPr="00134BAE">
        <w:rPr>
          <w:rFonts w:ascii="Corbel" w:eastAsia="Arial" w:hAnsi="Corbel"/>
          <w:lang w:eastAsia="ar-SA"/>
        </w:rPr>
        <w:t xml:space="preserve">aplatenie </w:t>
      </w:r>
      <w:r w:rsidR="00625257" w:rsidRPr="00134BAE">
        <w:rPr>
          <w:rFonts w:ascii="Corbel" w:eastAsia="Arial" w:hAnsi="Corbel"/>
          <w:lang w:eastAsia="ar-SA"/>
        </w:rPr>
        <w:t>Zmluvného nároku</w:t>
      </w:r>
      <w:r w:rsidR="009067FA" w:rsidRPr="00134BAE">
        <w:rPr>
          <w:rFonts w:ascii="Corbel" w:eastAsia="Arial" w:hAnsi="Corbel"/>
          <w:lang w:eastAsia="ar-SA"/>
        </w:rPr>
        <w:t>, zodpovedajúcemu za vykonané služby.</w:t>
      </w:r>
    </w:p>
    <w:p w14:paraId="6DFCDD5D" w14:textId="78DA32C8" w:rsidR="005B68B5" w:rsidRPr="008837B6" w:rsidRDefault="002B7C59" w:rsidP="001229D2">
      <w:pPr>
        <w:suppressAutoHyphens/>
        <w:spacing w:before="120" w:after="0" w:line="240" w:lineRule="auto"/>
        <w:jc w:val="center"/>
        <w:rPr>
          <w:rFonts w:ascii="Corbel" w:eastAsia="Arial" w:hAnsi="Corbel"/>
          <w:b/>
          <w:bCs/>
          <w:lang w:eastAsia="ar-SA"/>
        </w:rPr>
      </w:pPr>
      <w:r w:rsidRPr="008837B6">
        <w:rPr>
          <w:rFonts w:ascii="Corbel" w:eastAsia="Arial" w:hAnsi="Corbel"/>
          <w:b/>
          <w:bCs/>
          <w:lang w:eastAsia="ar-SA"/>
        </w:rPr>
        <w:t>Článok X</w:t>
      </w:r>
      <w:r w:rsidR="17F09425" w:rsidRPr="008837B6">
        <w:rPr>
          <w:rFonts w:ascii="Corbel" w:eastAsia="Arial" w:hAnsi="Corbel"/>
          <w:b/>
          <w:bCs/>
          <w:lang w:eastAsia="ar-SA"/>
        </w:rPr>
        <w:t>.</w:t>
      </w:r>
    </w:p>
    <w:p w14:paraId="07547A01" w14:textId="0F568C3B" w:rsidR="005B68B5" w:rsidRPr="008837B6" w:rsidRDefault="005B68B5" w:rsidP="001229D2">
      <w:pPr>
        <w:suppressAutoHyphens/>
        <w:spacing w:after="0" w:line="240" w:lineRule="auto"/>
        <w:jc w:val="center"/>
        <w:rPr>
          <w:rFonts w:ascii="Corbel" w:eastAsia="Arial" w:hAnsi="Corbel"/>
          <w:b/>
          <w:bCs/>
          <w:lang w:eastAsia="ar-SA"/>
        </w:rPr>
      </w:pPr>
      <w:r w:rsidRPr="008837B6">
        <w:rPr>
          <w:rFonts w:ascii="Corbel" w:eastAsia="Arial" w:hAnsi="Corbel"/>
          <w:b/>
          <w:bCs/>
          <w:lang w:eastAsia="ar-SA"/>
        </w:rPr>
        <w:t>Záverečné ustanovenia</w:t>
      </w:r>
    </w:p>
    <w:p w14:paraId="21EC4DEC" w14:textId="6E019C37" w:rsidR="005B68B5" w:rsidRPr="00134BAE" w:rsidRDefault="00134BAE" w:rsidP="00134BAE">
      <w:pPr>
        <w:suppressAutoHyphens/>
        <w:spacing w:before="120" w:after="0" w:line="240" w:lineRule="auto"/>
        <w:ind w:left="567" w:hanging="567"/>
        <w:jc w:val="both"/>
        <w:rPr>
          <w:rFonts w:ascii="Corbel" w:eastAsia="Arial" w:hAnsi="Corbel"/>
          <w:lang w:eastAsia="ar-SA"/>
        </w:rPr>
      </w:pPr>
      <w:r>
        <w:rPr>
          <w:rFonts w:ascii="Corbel" w:eastAsia="Arial" w:hAnsi="Corbel"/>
          <w:lang w:eastAsia="ar-SA"/>
        </w:rPr>
        <w:t>10.1</w:t>
      </w:r>
      <w:r>
        <w:rPr>
          <w:rFonts w:ascii="Corbel" w:eastAsia="Arial" w:hAnsi="Corbel"/>
          <w:lang w:eastAsia="ar-SA"/>
        </w:rPr>
        <w:tab/>
      </w:r>
      <w:r w:rsidR="005B68B5" w:rsidRPr="00134BAE">
        <w:rPr>
          <w:rFonts w:ascii="Corbel" w:eastAsia="Arial" w:hAnsi="Corbel"/>
          <w:lang w:eastAsia="ar-SA"/>
        </w:rPr>
        <w:t xml:space="preserve">Právne vzťahy oboch </w:t>
      </w:r>
      <w:r w:rsidR="008E1E91" w:rsidRPr="00134BAE">
        <w:rPr>
          <w:rFonts w:ascii="Corbel" w:eastAsia="Arial" w:hAnsi="Corbel"/>
          <w:lang w:eastAsia="ar-SA"/>
        </w:rPr>
        <w:t>Z</w:t>
      </w:r>
      <w:r w:rsidR="005B68B5" w:rsidRPr="00134BAE">
        <w:rPr>
          <w:rFonts w:ascii="Corbel" w:eastAsia="Arial" w:hAnsi="Corbel"/>
          <w:lang w:eastAsia="ar-SA"/>
        </w:rPr>
        <w:t xml:space="preserve">mluvných strán neupravené touto </w:t>
      </w:r>
      <w:r w:rsidR="008E1E91" w:rsidRPr="00134BAE">
        <w:rPr>
          <w:rFonts w:ascii="Corbel" w:eastAsia="Arial" w:hAnsi="Corbel"/>
          <w:lang w:eastAsia="ar-SA"/>
        </w:rPr>
        <w:t>Z</w:t>
      </w:r>
      <w:r w:rsidR="005B68B5" w:rsidRPr="00134BAE">
        <w:rPr>
          <w:rFonts w:ascii="Corbel" w:eastAsia="Arial" w:hAnsi="Corbel"/>
          <w:lang w:eastAsia="ar-SA"/>
        </w:rPr>
        <w:t>mluvou sa riadia príslušnými ustanoveniami</w:t>
      </w:r>
      <w:r w:rsidR="007140D3" w:rsidRPr="00134BAE">
        <w:rPr>
          <w:rFonts w:ascii="Corbel" w:eastAsia="Arial" w:hAnsi="Corbel"/>
          <w:lang w:eastAsia="ar-SA"/>
        </w:rPr>
        <w:t xml:space="preserve"> </w:t>
      </w:r>
      <w:r w:rsidR="008E1E91" w:rsidRPr="00134BAE">
        <w:rPr>
          <w:rFonts w:ascii="Corbel" w:eastAsia="Arial" w:hAnsi="Corbel"/>
          <w:lang w:eastAsia="ar-SA"/>
        </w:rPr>
        <w:t>ObZ</w:t>
      </w:r>
      <w:r w:rsidR="00222DB6" w:rsidRPr="00134BAE">
        <w:rPr>
          <w:rFonts w:ascii="Corbel" w:eastAsia="Arial" w:hAnsi="Corbel"/>
          <w:lang w:eastAsia="ar-SA"/>
        </w:rPr>
        <w:t>, ZVO</w:t>
      </w:r>
      <w:r w:rsidR="005B68B5" w:rsidRPr="00134BAE">
        <w:rPr>
          <w:rFonts w:ascii="Corbel" w:eastAsia="Arial" w:hAnsi="Corbel"/>
          <w:lang w:eastAsia="ar-SA"/>
        </w:rPr>
        <w:t xml:space="preserve"> a ostatnými právnymi predpismi</w:t>
      </w:r>
      <w:r w:rsidR="00434497" w:rsidRPr="00134BAE">
        <w:rPr>
          <w:rFonts w:ascii="Corbel" w:eastAsia="Arial" w:hAnsi="Corbel"/>
          <w:lang w:eastAsia="ar-SA"/>
        </w:rPr>
        <w:t xml:space="preserve"> </w:t>
      </w:r>
      <w:r w:rsidR="00222DB6" w:rsidRPr="00134BAE">
        <w:rPr>
          <w:rFonts w:ascii="Corbel" w:eastAsia="Arial" w:hAnsi="Corbel"/>
          <w:lang w:eastAsia="ar-SA"/>
        </w:rPr>
        <w:t>Slovenskej republiky</w:t>
      </w:r>
      <w:r w:rsidR="005B68B5" w:rsidRPr="00134BAE">
        <w:rPr>
          <w:rFonts w:ascii="Corbel" w:eastAsia="Arial" w:hAnsi="Corbel"/>
          <w:lang w:eastAsia="ar-SA"/>
        </w:rPr>
        <w:t xml:space="preserve">. </w:t>
      </w:r>
    </w:p>
    <w:p w14:paraId="117F0BD4" w14:textId="46BE5E2A" w:rsidR="005B68B5" w:rsidRPr="00134BAE" w:rsidRDefault="00134BAE" w:rsidP="00134BAE">
      <w:pPr>
        <w:suppressAutoHyphens/>
        <w:spacing w:before="120" w:after="0" w:line="240" w:lineRule="auto"/>
        <w:ind w:left="567" w:hanging="567"/>
        <w:jc w:val="both"/>
        <w:rPr>
          <w:rFonts w:ascii="Corbel" w:eastAsia="Arial" w:hAnsi="Corbel"/>
          <w:lang w:eastAsia="ar-SA"/>
        </w:rPr>
      </w:pPr>
      <w:r>
        <w:rPr>
          <w:rFonts w:ascii="Corbel" w:eastAsia="Arial" w:hAnsi="Corbel"/>
          <w:lang w:eastAsia="ar-SA"/>
        </w:rPr>
        <w:t>10.2</w:t>
      </w:r>
      <w:r>
        <w:rPr>
          <w:rFonts w:ascii="Corbel" w:eastAsia="Arial" w:hAnsi="Corbel"/>
          <w:lang w:eastAsia="ar-SA"/>
        </w:rPr>
        <w:tab/>
      </w:r>
      <w:r w:rsidR="005B68B5" w:rsidRPr="00134BAE">
        <w:rPr>
          <w:rFonts w:ascii="Corbel" w:eastAsia="Arial" w:hAnsi="Corbel"/>
          <w:lang w:eastAsia="ar-SA"/>
        </w:rPr>
        <w:t xml:space="preserve">Táto </w:t>
      </w:r>
      <w:r w:rsidR="008E1E91" w:rsidRPr="00134BAE">
        <w:rPr>
          <w:rFonts w:ascii="Corbel" w:eastAsia="Arial" w:hAnsi="Corbel"/>
          <w:lang w:eastAsia="ar-SA"/>
        </w:rPr>
        <w:t>Z</w:t>
      </w:r>
      <w:r w:rsidR="005B68B5" w:rsidRPr="00134BAE">
        <w:rPr>
          <w:rFonts w:ascii="Corbel" w:eastAsia="Arial" w:hAnsi="Corbel"/>
          <w:lang w:eastAsia="ar-SA"/>
        </w:rPr>
        <w:t>mluva nadobúda platnosť dňom podpisu o</w:t>
      </w:r>
      <w:r w:rsidR="008E1E91" w:rsidRPr="00134BAE">
        <w:rPr>
          <w:rFonts w:ascii="Corbel" w:eastAsia="Arial" w:hAnsi="Corbel"/>
          <w:lang w:eastAsia="ar-SA"/>
        </w:rPr>
        <w:t>boma Z</w:t>
      </w:r>
      <w:r w:rsidR="005B68B5" w:rsidRPr="00134BAE">
        <w:rPr>
          <w:rFonts w:ascii="Corbel" w:eastAsia="Arial" w:hAnsi="Corbel"/>
          <w:lang w:eastAsia="ar-SA"/>
        </w:rPr>
        <w:t>mluvnými stranami a účinnosť dňom nasledujúcim po dni jej zverejnenia v Centrálnom registri zmlúv.</w:t>
      </w:r>
      <w:r w:rsidR="00434497" w:rsidRPr="00134BAE">
        <w:rPr>
          <w:rFonts w:ascii="Corbel" w:eastAsia="Arial" w:hAnsi="Corbel"/>
          <w:lang w:eastAsia="ar-SA"/>
        </w:rPr>
        <w:t xml:space="preserve"> </w:t>
      </w:r>
      <w:r w:rsidR="007140D3" w:rsidRPr="00134BAE">
        <w:rPr>
          <w:rFonts w:ascii="Corbel" w:eastAsia="Arial" w:hAnsi="Corbel"/>
          <w:lang w:eastAsia="ar-SA"/>
        </w:rPr>
        <w:t>Poskytovateľ</w:t>
      </w:r>
      <w:r w:rsidR="005B68B5" w:rsidRPr="00134BAE">
        <w:rPr>
          <w:rFonts w:ascii="Corbel" w:eastAsia="Arial" w:hAnsi="Corbel"/>
          <w:lang w:eastAsia="ar-SA"/>
        </w:rPr>
        <w:t xml:space="preserve"> </w:t>
      </w:r>
      <w:r w:rsidR="008E1E91" w:rsidRPr="00134BAE">
        <w:rPr>
          <w:rFonts w:ascii="Corbel" w:eastAsia="Arial" w:hAnsi="Corbel"/>
          <w:lang w:eastAsia="ar-SA"/>
        </w:rPr>
        <w:t xml:space="preserve">podpisom Zmluvy súhlasí </w:t>
      </w:r>
      <w:r w:rsidR="005B68B5" w:rsidRPr="00134BAE">
        <w:rPr>
          <w:rFonts w:ascii="Corbel" w:eastAsia="Arial" w:hAnsi="Corbel"/>
          <w:lang w:eastAsia="ar-SA"/>
        </w:rPr>
        <w:t xml:space="preserve">s kompletným zverejnením </w:t>
      </w:r>
      <w:r w:rsidR="008E1E91" w:rsidRPr="00134BAE">
        <w:rPr>
          <w:rFonts w:ascii="Corbel" w:eastAsia="Arial" w:hAnsi="Corbel"/>
          <w:lang w:eastAsia="ar-SA"/>
        </w:rPr>
        <w:t>Z</w:t>
      </w:r>
      <w:r w:rsidR="005B68B5" w:rsidRPr="00134BAE">
        <w:rPr>
          <w:rFonts w:ascii="Corbel" w:eastAsia="Arial" w:hAnsi="Corbel"/>
          <w:lang w:eastAsia="ar-SA"/>
        </w:rPr>
        <w:t>mluvy v Centrálnom registri zmlúv vrátane príloh.</w:t>
      </w:r>
    </w:p>
    <w:p w14:paraId="133DC8B3" w14:textId="205822CC" w:rsidR="00434497" w:rsidRPr="00134BAE" w:rsidRDefault="00134BAE" w:rsidP="00134BAE">
      <w:pPr>
        <w:suppressAutoHyphens/>
        <w:spacing w:before="120" w:after="0" w:line="240" w:lineRule="auto"/>
        <w:ind w:left="567" w:hanging="567"/>
        <w:jc w:val="both"/>
        <w:rPr>
          <w:rFonts w:ascii="Corbel" w:eastAsia="Arial" w:hAnsi="Corbel"/>
          <w:lang w:eastAsia="ar-SA"/>
        </w:rPr>
      </w:pPr>
      <w:r w:rsidRPr="00134BAE">
        <w:rPr>
          <w:rFonts w:ascii="Corbel" w:eastAsia="Arial" w:hAnsi="Corbel"/>
          <w:lang w:eastAsia="ar-SA"/>
        </w:rPr>
        <w:t>10.3</w:t>
      </w:r>
      <w:r w:rsidRPr="00134BAE">
        <w:rPr>
          <w:rFonts w:ascii="Corbel" w:eastAsia="Arial" w:hAnsi="Corbel"/>
          <w:lang w:eastAsia="ar-SA"/>
        </w:rPr>
        <w:tab/>
      </w:r>
      <w:r w:rsidR="00434497" w:rsidRPr="00134BAE">
        <w:rPr>
          <w:rFonts w:ascii="Corbel" w:eastAsia="Arial" w:hAnsi="Corbel"/>
          <w:lang w:eastAsia="ar-SA"/>
        </w:rPr>
        <w:t xml:space="preserve">V prípade, že </w:t>
      </w:r>
      <w:r w:rsidR="007A263B" w:rsidRPr="00134BAE">
        <w:rPr>
          <w:rFonts w:ascii="Corbel" w:eastAsia="Arial" w:hAnsi="Corbel"/>
          <w:lang w:eastAsia="ar-SA"/>
        </w:rPr>
        <w:t xml:space="preserve">sa </w:t>
      </w:r>
      <w:r w:rsidR="00434497" w:rsidRPr="00134BAE">
        <w:rPr>
          <w:rFonts w:ascii="Corbel" w:eastAsia="Arial" w:hAnsi="Corbel"/>
          <w:lang w:eastAsia="ar-SA"/>
        </w:rPr>
        <w:t>niektor</w:t>
      </w:r>
      <w:r w:rsidR="00EB3823" w:rsidRPr="00134BAE">
        <w:rPr>
          <w:rFonts w:ascii="Corbel" w:eastAsia="Arial" w:hAnsi="Corbel"/>
          <w:lang w:eastAsia="ar-SA"/>
        </w:rPr>
        <w:t>é</w:t>
      </w:r>
      <w:r w:rsidR="00434497" w:rsidRPr="00134BAE">
        <w:rPr>
          <w:rFonts w:ascii="Corbel" w:eastAsia="Arial" w:hAnsi="Corbel"/>
          <w:lang w:eastAsia="ar-SA"/>
        </w:rPr>
        <w:t xml:space="preserve"> z týchto ustanovení tejto </w:t>
      </w:r>
      <w:r w:rsidR="00A57026" w:rsidRPr="00134BAE">
        <w:rPr>
          <w:rFonts w:ascii="Corbel" w:eastAsia="Arial" w:hAnsi="Corbel"/>
          <w:lang w:eastAsia="ar-SA"/>
        </w:rPr>
        <w:t>Z</w:t>
      </w:r>
      <w:r w:rsidR="00434497" w:rsidRPr="00134BAE">
        <w:rPr>
          <w:rFonts w:ascii="Corbel" w:eastAsia="Arial" w:hAnsi="Corbel"/>
          <w:lang w:eastAsia="ar-SA"/>
        </w:rPr>
        <w:t>mluvy st</w:t>
      </w:r>
      <w:r w:rsidR="006A6654" w:rsidRPr="00134BAE">
        <w:rPr>
          <w:rFonts w:ascii="Corbel" w:eastAsia="Arial" w:hAnsi="Corbel"/>
          <w:lang w:eastAsia="ar-SA"/>
        </w:rPr>
        <w:t>a</w:t>
      </w:r>
      <w:r w:rsidR="00434497" w:rsidRPr="00134BAE">
        <w:rPr>
          <w:rFonts w:ascii="Corbel" w:eastAsia="Arial" w:hAnsi="Corbel"/>
          <w:lang w:eastAsia="ar-SA"/>
        </w:rPr>
        <w:t xml:space="preserve">ne neplatným, zostáva platnosť ostatných ustanovení nedotknutá. Ak nastane takáto situácia, </w:t>
      </w:r>
      <w:r w:rsidR="008E1E91" w:rsidRPr="00134BAE">
        <w:rPr>
          <w:rFonts w:ascii="Corbel" w:eastAsia="Arial" w:hAnsi="Corbel"/>
          <w:lang w:eastAsia="ar-SA"/>
        </w:rPr>
        <w:t>Z</w:t>
      </w:r>
      <w:r w:rsidR="00434497" w:rsidRPr="00134BAE">
        <w:rPr>
          <w:rFonts w:ascii="Corbel" w:eastAsia="Arial" w:hAnsi="Corbel"/>
          <w:lang w:eastAsia="ar-SA"/>
        </w:rPr>
        <w:t>mluvné strany sa písomne, formou očíslovaného dodatku, dohodnutú na riešení, ktoré zachová kontext a účel daného ustanovenia.</w:t>
      </w:r>
    </w:p>
    <w:p w14:paraId="2016606F" w14:textId="66AA4861" w:rsidR="00434497" w:rsidRPr="00134BAE" w:rsidRDefault="00134BAE" w:rsidP="00134BAE">
      <w:pPr>
        <w:suppressAutoHyphens/>
        <w:spacing w:before="120" w:after="0" w:line="240" w:lineRule="auto"/>
        <w:ind w:left="567" w:hanging="567"/>
        <w:jc w:val="both"/>
        <w:rPr>
          <w:rFonts w:ascii="Corbel" w:eastAsia="Arial" w:hAnsi="Corbel"/>
          <w:lang w:eastAsia="ar-SA"/>
        </w:rPr>
      </w:pPr>
      <w:r>
        <w:rPr>
          <w:rFonts w:ascii="Corbel" w:eastAsia="Arial" w:hAnsi="Corbel"/>
          <w:lang w:eastAsia="ar-SA"/>
        </w:rPr>
        <w:t>10.4</w:t>
      </w:r>
      <w:r>
        <w:rPr>
          <w:rFonts w:ascii="Corbel" w:eastAsia="Arial" w:hAnsi="Corbel"/>
          <w:lang w:eastAsia="ar-SA"/>
        </w:rPr>
        <w:tab/>
      </w:r>
      <w:r w:rsidR="00434497" w:rsidRPr="00134BAE">
        <w:rPr>
          <w:rFonts w:ascii="Corbel" w:eastAsia="Arial" w:hAnsi="Corbel"/>
          <w:lang w:eastAsia="ar-SA"/>
        </w:rPr>
        <w:t xml:space="preserve">Akékoľvek zmeny a doplnky tejto </w:t>
      </w:r>
      <w:r w:rsidR="008E1E91" w:rsidRPr="00134BAE">
        <w:rPr>
          <w:rFonts w:ascii="Corbel" w:eastAsia="Arial" w:hAnsi="Corbel"/>
          <w:lang w:eastAsia="ar-SA"/>
        </w:rPr>
        <w:t>Z</w:t>
      </w:r>
      <w:r w:rsidR="00434497" w:rsidRPr="00134BAE">
        <w:rPr>
          <w:rFonts w:ascii="Corbel" w:eastAsia="Arial" w:hAnsi="Corbel"/>
          <w:lang w:eastAsia="ar-SA"/>
        </w:rPr>
        <w:t xml:space="preserve">mluvy budú </w:t>
      </w:r>
      <w:r w:rsidR="00A57026" w:rsidRPr="00134BAE">
        <w:rPr>
          <w:rFonts w:ascii="Corbel" w:eastAsia="Arial" w:hAnsi="Corbel"/>
          <w:lang w:eastAsia="ar-SA"/>
        </w:rPr>
        <w:t>Z</w:t>
      </w:r>
      <w:r w:rsidR="00434497" w:rsidRPr="00134BAE">
        <w:rPr>
          <w:rFonts w:ascii="Corbel" w:eastAsia="Arial" w:hAnsi="Corbel"/>
          <w:lang w:eastAsia="ar-SA"/>
        </w:rPr>
        <w:t xml:space="preserve">mluvné strany riešiť formou písomných očíslovaných dodatkov, ktoré sa po obojstrannom súhlasom </w:t>
      </w:r>
      <w:r w:rsidR="008E1E91" w:rsidRPr="00134BAE">
        <w:rPr>
          <w:rFonts w:ascii="Corbel" w:eastAsia="Arial" w:hAnsi="Corbel"/>
          <w:lang w:eastAsia="ar-SA"/>
        </w:rPr>
        <w:t xml:space="preserve">po </w:t>
      </w:r>
      <w:r w:rsidR="00434497" w:rsidRPr="00134BAE">
        <w:rPr>
          <w:rFonts w:ascii="Corbel" w:eastAsia="Arial" w:hAnsi="Corbel"/>
          <w:lang w:eastAsia="ar-SA"/>
        </w:rPr>
        <w:t xml:space="preserve">podpise oboch </w:t>
      </w:r>
      <w:r w:rsidR="008E1E91" w:rsidRPr="00134BAE">
        <w:rPr>
          <w:rFonts w:ascii="Corbel" w:eastAsia="Arial" w:hAnsi="Corbel"/>
          <w:lang w:eastAsia="ar-SA"/>
        </w:rPr>
        <w:t>Z</w:t>
      </w:r>
      <w:r w:rsidR="00434497" w:rsidRPr="00134BAE">
        <w:rPr>
          <w:rFonts w:ascii="Corbel" w:eastAsia="Arial" w:hAnsi="Corbel"/>
          <w:lang w:eastAsia="ar-SA"/>
        </w:rPr>
        <w:t xml:space="preserve">mluvných strán stanú neoddeliteľnou súčasťou tejto </w:t>
      </w:r>
      <w:r w:rsidR="008E1E91" w:rsidRPr="00134BAE">
        <w:rPr>
          <w:rFonts w:ascii="Corbel" w:eastAsia="Arial" w:hAnsi="Corbel"/>
          <w:lang w:eastAsia="ar-SA"/>
        </w:rPr>
        <w:t>Z</w:t>
      </w:r>
      <w:r w:rsidR="00434497" w:rsidRPr="00134BAE">
        <w:rPr>
          <w:rFonts w:ascii="Corbel" w:eastAsia="Arial" w:hAnsi="Corbel"/>
          <w:lang w:eastAsia="ar-SA"/>
        </w:rPr>
        <w:t xml:space="preserve">mluvy. </w:t>
      </w:r>
    </w:p>
    <w:p w14:paraId="3DEAAB74" w14:textId="4D9E1DE9" w:rsidR="005B68B5" w:rsidRPr="00134BAE" w:rsidRDefault="00134BAE" w:rsidP="00134BAE">
      <w:pPr>
        <w:suppressAutoHyphens/>
        <w:spacing w:before="120" w:after="0" w:line="240" w:lineRule="auto"/>
        <w:ind w:left="567" w:hanging="567"/>
        <w:jc w:val="both"/>
        <w:rPr>
          <w:rFonts w:ascii="Corbel" w:eastAsia="Arial" w:hAnsi="Corbel"/>
          <w:lang w:eastAsia="ar-SA"/>
        </w:rPr>
      </w:pPr>
      <w:r>
        <w:rPr>
          <w:rFonts w:ascii="Corbel" w:eastAsia="Arial" w:hAnsi="Corbel"/>
          <w:lang w:eastAsia="ar-SA"/>
        </w:rPr>
        <w:t>10.5</w:t>
      </w:r>
      <w:r>
        <w:rPr>
          <w:rFonts w:ascii="Corbel" w:eastAsia="Arial" w:hAnsi="Corbel"/>
          <w:lang w:eastAsia="ar-SA"/>
        </w:rPr>
        <w:tab/>
      </w:r>
      <w:r w:rsidR="00D01A68" w:rsidRPr="00134BAE">
        <w:rPr>
          <w:rFonts w:ascii="Corbel" w:eastAsia="Arial" w:hAnsi="Corbel"/>
          <w:lang w:eastAsia="ar-SA"/>
        </w:rPr>
        <w:t>Zmluvné strany svojí</w:t>
      </w:r>
      <w:r w:rsidR="005B68B5" w:rsidRPr="00134BAE">
        <w:rPr>
          <w:rFonts w:ascii="Corbel" w:eastAsia="Arial" w:hAnsi="Corbel"/>
          <w:lang w:eastAsia="ar-SA"/>
        </w:rPr>
        <w:t xml:space="preserve">m podpisom potvrdzujú, že táto </w:t>
      </w:r>
      <w:r w:rsidR="00A57026" w:rsidRPr="00134BAE">
        <w:rPr>
          <w:rFonts w:ascii="Corbel" w:eastAsia="Arial" w:hAnsi="Corbel"/>
          <w:lang w:eastAsia="ar-SA"/>
        </w:rPr>
        <w:t>Z</w:t>
      </w:r>
      <w:r w:rsidR="005B68B5" w:rsidRPr="00134BAE">
        <w:rPr>
          <w:rFonts w:ascii="Corbel" w:eastAsia="Arial" w:hAnsi="Corbel"/>
          <w:lang w:eastAsia="ar-SA"/>
        </w:rPr>
        <w:t>mluva bola nimi spísaná slobodne, vážne, určite a zrozumiteľne.</w:t>
      </w:r>
      <w:r w:rsidR="008E1E91" w:rsidRPr="00134BAE">
        <w:rPr>
          <w:rFonts w:ascii="Corbel" w:eastAsia="Arial" w:hAnsi="Corbel"/>
          <w:lang w:eastAsia="ar-SA"/>
        </w:rPr>
        <w:t xml:space="preserve"> Zmluvné strany taktiež potvrdzujú, že </w:t>
      </w:r>
      <w:r w:rsidR="00A57026" w:rsidRPr="00134BAE">
        <w:rPr>
          <w:rFonts w:ascii="Corbel" w:eastAsia="Arial" w:hAnsi="Corbel"/>
          <w:lang w:eastAsia="ar-SA"/>
        </w:rPr>
        <w:t>Z</w:t>
      </w:r>
      <w:r w:rsidR="008E1E91" w:rsidRPr="00134BAE">
        <w:rPr>
          <w:rFonts w:ascii="Corbel" w:eastAsia="Arial" w:hAnsi="Corbel"/>
          <w:lang w:eastAsia="ar-SA"/>
        </w:rPr>
        <w:t xml:space="preserve">mluva sa uzatvára za podmienok, ktoré sú výhodné pre obe Zmluvné strany. </w:t>
      </w:r>
      <w:r w:rsidR="005B68B5" w:rsidRPr="00134BAE">
        <w:rPr>
          <w:rFonts w:ascii="Corbel" w:eastAsia="Arial" w:hAnsi="Corbel"/>
          <w:lang w:eastAsia="ar-SA"/>
        </w:rPr>
        <w:t xml:space="preserve"> </w:t>
      </w:r>
    </w:p>
    <w:p w14:paraId="16182C31" w14:textId="2CA398F6" w:rsidR="005B68B5" w:rsidRPr="00134BAE" w:rsidRDefault="00134BAE" w:rsidP="004B6E61">
      <w:pPr>
        <w:suppressAutoHyphens/>
        <w:spacing w:before="120" w:after="0" w:line="240" w:lineRule="auto"/>
        <w:ind w:left="567" w:hanging="567"/>
        <w:jc w:val="both"/>
        <w:rPr>
          <w:rFonts w:ascii="Corbel" w:eastAsia="Arial" w:hAnsi="Corbel"/>
          <w:lang w:eastAsia="ar-SA"/>
        </w:rPr>
      </w:pPr>
      <w:r>
        <w:rPr>
          <w:rFonts w:ascii="Corbel" w:eastAsia="Arial" w:hAnsi="Corbel"/>
          <w:lang w:eastAsia="ar-SA"/>
        </w:rPr>
        <w:t>10.6</w:t>
      </w:r>
      <w:r>
        <w:rPr>
          <w:rFonts w:ascii="Corbel" w:eastAsia="Arial" w:hAnsi="Corbel"/>
          <w:lang w:eastAsia="ar-SA"/>
        </w:rPr>
        <w:tab/>
      </w:r>
      <w:r w:rsidR="005B68B5" w:rsidRPr="00134BAE">
        <w:rPr>
          <w:rFonts w:ascii="Corbel" w:eastAsia="Arial" w:hAnsi="Corbel"/>
          <w:lang w:eastAsia="ar-SA"/>
        </w:rPr>
        <w:t>Zmluva je vyhotovená v</w:t>
      </w:r>
      <w:r w:rsidR="008E1E91" w:rsidRPr="00134BAE">
        <w:rPr>
          <w:rFonts w:ascii="Corbel" w:eastAsia="Arial" w:hAnsi="Corbel"/>
          <w:lang w:eastAsia="ar-SA"/>
        </w:rPr>
        <w:t> 4 rovnopisoch</w:t>
      </w:r>
      <w:r w:rsidR="005B68B5" w:rsidRPr="00134BAE">
        <w:rPr>
          <w:rFonts w:ascii="Corbel" w:eastAsia="Arial" w:hAnsi="Corbel"/>
          <w:lang w:eastAsia="ar-SA"/>
        </w:rPr>
        <w:t xml:space="preserve">, pričom </w:t>
      </w:r>
      <w:r w:rsidR="006A6654" w:rsidRPr="00134BAE">
        <w:rPr>
          <w:rFonts w:ascii="Corbel" w:eastAsia="Arial" w:hAnsi="Corbel"/>
          <w:lang w:eastAsia="ar-SA"/>
        </w:rPr>
        <w:t>O</w:t>
      </w:r>
      <w:r w:rsidR="005B68B5" w:rsidRPr="00134BAE">
        <w:rPr>
          <w:rFonts w:ascii="Corbel" w:eastAsia="Arial" w:hAnsi="Corbel"/>
          <w:lang w:eastAsia="ar-SA"/>
        </w:rPr>
        <w:t>bjednávateľ</w:t>
      </w:r>
      <w:r w:rsidR="00A57026" w:rsidRPr="00134BAE">
        <w:rPr>
          <w:rFonts w:ascii="Corbel" w:eastAsia="Arial" w:hAnsi="Corbel"/>
          <w:lang w:eastAsia="ar-SA"/>
        </w:rPr>
        <w:t xml:space="preserve"> </w:t>
      </w:r>
      <w:r w:rsidR="00750AC2" w:rsidRPr="00134BAE">
        <w:rPr>
          <w:rFonts w:ascii="Corbel" w:eastAsia="Arial" w:hAnsi="Corbel"/>
          <w:lang w:eastAsia="ar-SA"/>
        </w:rPr>
        <w:t xml:space="preserve">obdrží </w:t>
      </w:r>
      <w:r w:rsidR="008E1E91" w:rsidRPr="00134BAE">
        <w:rPr>
          <w:rFonts w:ascii="Corbel" w:eastAsia="Arial" w:hAnsi="Corbel"/>
          <w:lang w:eastAsia="ar-SA"/>
        </w:rPr>
        <w:t xml:space="preserve">2 rovnopisy Zmluvy a Poskytovateľ obdrží 2 rovnopisy Zmluvy. </w:t>
      </w:r>
    </w:p>
    <w:p w14:paraId="09A921A3" w14:textId="620011F4" w:rsidR="00AF7365" w:rsidRPr="004B6E61" w:rsidRDefault="004B6E61" w:rsidP="004B6E61">
      <w:pPr>
        <w:suppressAutoHyphens/>
        <w:spacing w:before="120" w:after="0" w:line="240" w:lineRule="auto"/>
        <w:jc w:val="both"/>
        <w:rPr>
          <w:rFonts w:ascii="Corbel" w:eastAsia="Arial" w:hAnsi="Corbel"/>
          <w:lang w:eastAsia="ar-SA"/>
        </w:rPr>
      </w:pPr>
      <w:r>
        <w:rPr>
          <w:rFonts w:ascii="Corbel" w:eastAsia="Arial" w:hAnsi="Corbel"/>
          <w:lang w:eastAsia="ar-SA"/>
        </w:rPr>
        <w:t>10.7</w:t>
      </w:r>
      <w:r>
        <w:rPr>
          <w:rFonts w:ascii="Corbel" w:eastAsia="Arial" w:hAnsi="Corbel"/>
          <w:lang w:eastAsia="ar-SA"/>
        </w:rPr>
        <w:tab/>
      </w:r>
      <w:r w:rsidR="008E1E91" w:rsidRPr="004B6E61">
        <w:rPr>
          <w:rFonts w:ascii="Corbel" w:eastAsia="Arial" w:hAnsi="Corbel"/>
          <w:lang w:eastAsia="ar-SA"/>
        </w:rPr>
        <w:t xml:space="preserve">Očíslované prílohy </w:t>
      </w:r>
      <w:r w:rsidR="00EC09DA" w:rsidRPr="004B6E61">
        <w:rPr>
          <w:rFonts w:ascii="Corbel" w:eastAsia="Arial" w:hAnsi="Corbel"/>
          <w:lang w:eastAsia="ar-SA"/>
        </w:rPr>
        <w:t>uvedené</w:t>
      </w:r>
      <w:r w:rsidR="001274B9" w:rsidRPr="004B6E61">
        <w:rPr>
          <w:rFonts w:ascii="Corbel" w:eastAsia="Arial" w:hAnsi="Corbel"/>
          <w:lang w:eastAsia="ar-SA"/>
        </w:rPr>
        <w:t xml:space="preserve"> </w:t>
      </w:r>
      <w:r w:rsidR="008E1E91" w:rsidRPr="004B6E61">
        <w:rPr>
          <w:rFonts w:ascii="Corbel" w:eastAsia="Arial" w:hAnsi="Corbel"/>
          <w:lang w:eastAsia="ar-SA"/>
        </w:rPr>
        <w:t>nižšie sú n</w:t>
      </w:r>
      <w:r w:rsidR="00AF7365" w:rsidRPr="004B6E61">
        <w:rPr>
          <w:rFonts w:ascii="Corbel" w:eastAsia="Arial" w:hAnsi="Corbel"/>
          <w:lang w:eastAsia="ar-SA"/>
        </w:rPr>
        <w:t xml:space="preserve">eoddeliteľnou súčasťou tejto </w:t>
      </w:r>
      <w:r w:rsidR="008E1E91" w:rsidRPr="004B6E61">
        <w:rPr>
          <w:rFonts w:ascii="Corbel" w:eastAsia="Arial" w:hAnsi="Corbel"/>
          <w:lang w:eastAsia="ar-SA"/>
        </w:rPr>
        <w:t>Z</w:t>
      </w:r>
      <w:r w:rsidR="00AF7365" w:rsidRPr="004B6E61">
        <w:rPr>
          <w:rFonts w:ascii="Corbel" w:eastAsia="Arial" w:hAnsi="Corbel"/>
          <w:lang w:eastAsia="ar-SA"/>
        </w:rPr>
        <w:t>mluvy</w:t>
      </w:r>
      <w:r w:rsidR="00EC09DA" w:rsidRPr="004B6E61">
        <w:rPr>
          <w:rFonts w:ascii="Corbel" w:eastAsia="Arial" w:hAnsi="Corbel"/>
          <w:lang w:eastAsia="ar-SA"/>
        </w:rPr>
        <w:t>.</w:t>
      </w:r>
    </w:p>
    <w:p w14:paraId="07459315" w14:textId="30198787" w:rsidR="005B68B5" w:rsidRDefault="005B68B5" w:rsidP="001229D2">
      <w:pPr>
        <w:suppressAutoHyphens/>
        <w:spacing w:before="120" w:after="0" w:line="240" w:lineRule="auto"/>
        <w:jc w:val="both"/>
        <w:rPr>
          <w:rFonts w:ascii="Corbel" w:eastAsia="Arial" w:hAnsi="Corbel"/>
          <w:lang w:eastAsia="ar-SA"/>
        </w:rPr>
      </w:pPr>
    </w:p>
    <w:p w14:paraId="5E7109B4" w14:textId="77777777" w:rsidR="002F4666" w:rsidRPr="008837B6" w:rsidRDefault="002F4666" w:rsidP="001229D2">
      <w:pPr>
        <w:suppressAutoHyphens/>
        <w:spacing w:before="120" w:after="0" w:line="240" w:lineRule="auto"/>
        <w:jc w:val="both"/>
        <w:rPr>
          <w:rFonts w:ascii="Corbel" w:eastAsia="Arial" w:hAnsi="Corbel"/>
          <w:lang w:eastAsia="ar-SA"/>
        </w:rPr>
      </w:pPr>
    </w:p>
    <w:p w14:paraId="4F86F0E4" w14:textId="547DFB50" w:rsidR="0040291C" w:rsidRPr="008837B6" w:rsidRDefault="0040291C" w:rsidP="001229D2">
      <w:pPr>
        <w:suppressAutoHyphens/>
        <w:spacing w:after="0" w:line="240" w:lineRule="auto"/>
        <w:ind w:left="709" w:hanging="709"/>
        <w:jc w:val="both"/>
        <w:rPr>
          <w:rFonts w:ascii="Corbel" w:eastAsia="Arial" w:hAnsi="Corbel"/>
          <w:lang w:eastAsia="ar-SA"/>
        </w:rPr>
      </w:pPr>
      <w:r w:rsidRPr="008837B6">
        <w:rPr>
          <w:rFonts w:ascii="Corbel" w:eastAsia="Arial" w:hAnsi="Corbel"/>
          <w:lang w:eastAsia="ar-SA"/>
        </w:rPr>
        <w:t xml:space="preserve">Príloha č. 1: </w:t>
      </w:r>
      <w:r w:rsidR="00583CB6" w:rsidRPr="008837B6">
        <w:rPr>
          <w:rFonts w:ascii="Corbel" w:eastAsia="Arial" w:hAnsi="Corbel"/>
          <w:lang w:eastAsia="ar-SA"/>
        </w:rPr>
        <w:t>Opis predmetu zákazky</w:t>
      </w:r>
      <w:r w:rsidR="00714AD0" w:rsidRPr="008837B6">
        <w:rPr>
          <w:rFonts w:ascii="Corbel" w:eastAsia="Arial" w:hAnsi="Corbel"/>
          <w:lang w:eastAsia="ar-SA"/>
        </w:rPr>
        <w:t xml:space="preserve"> </w:t>
      </w:r>
    </w:p>
    <w:p w14:paraId="7F37B4E4" w14:textId="613306F5" w:rsidR="00D945AE" w:rsidRDefault="00AF7365" w:rsidP="001229D2">
      <w:pPr>
        <w:suppressAutoHyphens/>
        <w:spacing w:after="0" w:line="240" w:lineRule="auto"/>
        <w:ind w:left="709" w:hanging="709"/>
        <w:jc w:val="both"/>
        <w:rPr>
          <w:rFonts w:ascii="Corbel" w:eastAsia="Arial" w:hAnsi="Corbel"/>
          <w:lang w:eastAsia="ar-SA"/>
        </w:rPr>
      </w:pPr>
      <w:r w:rsidRPr="008837B6">
        <w:rPr>
          <w:rFonts w:ascii="Corbel" w:eastAsia="Arial" w:hAnsi="Corbel"/>
          <w:lang w:eastAsia="ar-SA"/>
        </w:rPr>
        <w:t xml:space="preserve">Príloha č. 2: </w:t>
      </w:r>
      <w:r w:rsidR="006160C9" w:rsidRPr="008837B6">
        <w:rPr>
          <w:rFonts w:ascii="Corbel" w:eastAsia="Arial" w:hAnsi="Corbel"/>
          <w:lang w:eastAsia="ar-SA"/>
        </w:rPr>
        <w:t>Cenová ponuka</w:t>
      </w:r>
    </w:p>
    <w:p w14:paraId="7D9EC2E3" w14:textId="1E54AEFF" w:rsidR="002F4666" w:rsidRPr="008837B6" w:rsidRDefault="002F4666" w:rsidP="001229D2">
      <w:pPr>
        <w:suppressAutoHyphens/>
        <w:spacing w:after="0" w:line="240" w:lineRule="auto"/>
        <w:ind w:left="709" w:hanging="709"/>
        <w:jc w:val="both"/>
        <w:rPr>
          <w:rFonts w:ascii="Corbel" w:eastAsia="Arial" w:hAnsi="Corbel"/>
          <w:lang w:eastAsia="ar-SA"/>
        </w:rPr>
      </w:pPr>
      <w:r>
        <w:rPr>
          <w:rFonts w:ascii="Corbel" w:eastAsia="Arial" w:hAnsi="Corbel"/>
          <w:lang w:eastAsia="ar-SA"/>
        </w:rPr>
        <w:t>Príloha č. 3: Zoznam objektov</w:t>
      </w:r>
    </w:p>
    <w:p w14:paraId="75D80ED8" w14:textId="77777777" w:rsidR="0093026A" w:rsidRPr="008837B6" w:rsidRDefault="0093026A" w:rsidP="001229D2">
      <w:pPr>
        <w:suppressAutoHyphens/>
        <w:spacing w:before="120" w:after="0" w:line="240" w:lineRule="auto"/>
        <w:ind w:left="709" w:hanging="709"/>
        <w:jc w:val="both"/>
        <w:rPr>
          <w:rFonts w:ascii="Corbel" w:eastAsia="Arial" w:hAnsi="Corbel"/>
          <w:lang w:eastAsia="ar-SA"/>
        </w:rPr>
      </w:pPr>
    </w:p>
    <w:p w14:paraId="4B46EB3D" w14:textId="77777777" w:rsidR="00D945AE" w:rsidRPr="008837B6" w:rsidRDefault="00D945AE" w:rsidP="001229D2">
      <w:pPr>
        <w:tabs>
          <w:tab w:val="left" w:pos="4820"/>
        </w:tabs>
        <w:suppressAutoHyphens/>
        <w:spacing w:before="120" w:after="0" w:line="240" w:lineRule="auto"/>
        <w:jc w:val="both"/>
        <w:rPr>
          <w:rFonts w:ascii="Corbel" w:eastAsia="Arial" w:hAnsi="Corbel"/>
          <w:lang w:eastAsia="ar-SA"/>
        </w:rPr>
      </w:pPr>
    </w:p>
    <w:p w14:paraId="77855FED" w14:textId="68DCBDB8" w:rsidR="00D945AE" w:rsidRPr="008837B6" w:rsidRDefault="00D945AE" w:rsidP="001229D2">
      <w:pPr>
        <w:tabs>
          <w:tab w:val="left" w:pos="4820"/>
        </w:tabs>
        <w:suppressAutoHyphens/>
        <w:spacing w:before="120" w:after="0" w:line="240" w:lineRule="auto"/>
        <w:jc w:val="both"/>
        <w:rPr>
          <w:rFonts w:ascii="Corbel" w:eastAsia="Arial" w:hAnsi="Corbel"/>
          <w:lang w:eastAsia="ar-SA"/>
        </w:rPr>
      </w:pPr>
      <w:r w:rsidRPr="008837B6">
        <w:rPr>
          <w:rFonts w:ascii="Corbel" w:eastAsia="Arial" w:hAnsi="Corbel"/>
          <w:lang w:eastAsia="ar-SA"/>
        </w:rPr>
        <w:t>V</w:t>
      </w:r>
      <w:r w:rsidR="00761C78" w:rsidRPr="008837B6">
        <w:rPr>
          <w:rFonts w:ascii="Corbel" w:eastAsia="Arial" w:hAnsi="Corbel"/>
          <w:lang w:eastAsia="ar-SA"/>
        </w:rPr>
        <w:t xml:space="preserve"> Bratislave, </w:t>
      </w:r>
      <w:r w:rsidRPr="008837B6">
        <w:rPr>
          <w:rFonts w:ascii="Corbel" w:eastAsia="Arial" w:hAnsi="Corbel"/>
          <w:lang w:eastAsia="ar-SA"/>
        </w:rPr>
        <w:t>dňa:</w:t>
      </w:r>
      <w:r w:rsidRPr="008837B6">
        <w:rPr>
          <w:rFonts w:ascii="Corbel" w:eastAsia="Arial" w:hAnsi="Corbel"/>
          <w:lang w:eastAsia="ar-SA"/>
        </w:rPr>
        <w:tab/>
      </w:r>
      <w:r w:rsidRPr="008837B6">
        <w:rPr>
          <w:rFonts w:ascii="Corbel" w:eastAsia="Arial" w:hAnsi="Corbel"/>
          <w:lang w:eastAsia="ar-SA"/>
        </w:rPr>
        <w:tab/>
        <w:t>V</w:t>
      </w:r>
      <w:r w:rsidR="008A2628">
        <w:rPr>
          <w:rFonts w:ascii="Corbel" w:eastAsia="Arial" w:hAnsi="Corbel"/>
          <w:lang w:eastAsia="ar-SA"/>
        </w:rPr>
        <w:t> </w:t>
      </w:r>
      <w:r w:rsidR="00255FC0">
        <w:rPr>
          <w:rFonts w:ascii="Corbel" w:eastAsia="Arial" w:hAnsi="Corbel"/>
          <w:lang w:eastAsia="ar-SA"/>
        </w:rPr>
        <w:t>...............</w:t>
      </w:r>
      <w:r w:rsidR="008A2628">
        <w:rPr>
          <w:rFonts w:ascii="Corbel" w:eastAsia="Arial" w:hAnsi="Corbel"/>
          <w:lang w:eastAsia="ar-SA"/>
        </w:rPr>
        <w:t xml:space="preserve">, </w:t>
      </w:r>
      <w:r w:rsidRPr="008837B6">
        <w:rPr>
          <w:rFonts w:ascii="Corbel" w:eastAsia="Arial" w:hAnsi="Corbel"/>
          <w:lang w:eastAsia="ar-SA"/>
        </w:rPr>
        <w:t xml:space="preserve"> dňa:</w:t>
      </w:r>
    </w:p>
    <w:p w14:paraId="2B51323E" w14:textId="558A463B" w:rsidR="00D945AE" w:rsidRPr="008837B6" w:rsidRDefault="00EC5BD1" w:rsidP="001229D2">
      <w:pPr>
        <w:tabs>
          <w:tab w:val="left" w:pos="4820"/>
        </w:tabs>
        <w:suppressAutoHyphens/>
        <w:spacing w:before="120" w:after="0" w:line="240" w:lineRule="auto"/>
        <w:jc w:val="both"/>
        <w:rPr>
          <w:rFonts w:ascii="Corbel" w:eastAsia="Arial" w:hAnsi="Corbel"/>
          <w:lang w:eastAsia="ar-SA"/>
        </w:rPr>
      </w:pPr>
      <w:r w:rsidRPr="008837B6">
        <w:rPr>
          <w:rFonts w:ascii="Corbel" w:eastAsia="Arial" w:hAnsi="Corbel"/>
          <w:lang w:eastAsia="ar-SA"/>
        </w:rPr>
        <w:tab/>
      </w:r>
    </w:p>
    <w:p w14:paraId="274D49D4" w14:textId="4D781F7D" w:rsidR="00E525D1" w:rsidRPr="008837B6" w:rsidRDefault="00AF7365" w:rsidP="001229D2">
      <w:pPr>
        <w:tabs>
          <w:tab w:val="left" w:pos="4820"/>
        </w:tabs>
        <w:suppressAutoHyphens/>
        <w:spacing w:before="120" w:after="0" w:line="240" w:lineRule="auto"/>
        <w:ind w:left="709" w:hanging="709"/>
        <w:jc w:val="both"/>
        <w:rPr>
          <w:rFonts w:ascii="Corbel" w:eastAsia="Arial" w:hAnsi="Corbel"/>
          <w:lang w:eastAsia="ar-SA"/>
        </w:rPr>
      </w:pPr>
      <w:r w:rsidRPr="008837B6">
        <w:rPr>
          <w:rFonts w:ascii="Corbel" w:eastAsia="Arial" w:hAnsi="Corbel"/>
          <w:lang w:eastAsia="ar-SA"/>
        </w:rPr>
        <w:t xml:space="preserve">Za </w:t>
      </w:r>
      <w:r w:rsidR="00714AD0" w:rsidRPr="008837B6">
        <w:rPr>
          <w:rFonts w:ascii="Corbel" w:eastAsia="Arial" w:hAnsi="Corbel"/>
          <w:lang w:eastAsia="ar-SA"/>
        </w:rPr>
        <w:t>O</w:t>
      </w:r>
      <w:r w:rsidRPr="008837B6">
        <w:rPr>
          <w:rFonts w:ascii="Corbel" w:eastAsia="Arial" w:hAnsi="Corbel"/>
          <w:lang w:eastAsia="ar-SA"/>
        </w:rPr>
        <w:t>bjednávateľa:</w:t>
      </w:r>
      <w:r w:rsidR="00E525D1" w:rsidRPr="008837B6">
        <w:rPr>
          <w:rFonts w:ascii="Corbel" w:eastAsia="Arial" w:hAnsi="Corbel"/>
          <w:lang w:eastAsia="ar-SA"/>
        </w:rPr>
        <w:tab/>
      </w:r>
      <w:r w:rsidR="00D945AE" w:rsidRPr="008837B6">
        <w:rPr>
          <w:rFonts w:ascii="Corbel" w:eastAsia="Arial" w:hAnsi="Corbel"/>
          <w:lang w:eastAsia="ar-SA"/>
        </w:rPr>
        <w:t xml:space="preserve">    </w:t>
      </w:r>
      <w:r w:rsidR="00E525D1" w:rsidRPr="008837B6">
        <w:rPr>
          <w:rFonts w:ascii="Corbel" w:eastAsia="Arial" w:hAnsi="Corbel"/>
          <w:lang w:eastAsia="ar-SA"/>
        </w:rPr>
        <w:t xml:space="preserve">Za </w:t>
      </w:r>
      <w:r w:rsidR="00714AD0" w:rsidRPr="008837B6">
        <w:rPr>
          <w:rFonts w:ascii="Corbel" w:eastAsia="Arial" w:hAnsi="Corbel"/>
          <w:lang w:eastAsia="ar-SA"/>
        </w:rPr>
        <w:t>Poskytovateľa</w:t>
      </w:r>
      <w:r w:rsidR="00E525D1" w:rsidRPr="008837B6">
        <w:rPr>
          <w:rFonts w:ascii="Corbel" w:eastAsia="Arial" w:hAnsi="Corbel"/>
          <w:lang w:eastAsia="ar-SA"/>
        </w:rPr>
        <w:t>:</w:t>
      </w:r>
    </w:p>
    <w:p w14:paraId="5B8A8ED4" w14:textId="77777777" w:rsidR="0093026A" w:rsidRPr="008837B6" w:rsidRDefault="0093026A" w:rsidP="001229D2">
      <w:pPr>
        <w:tabs>
          <w:tab w:val="left" w:pos="4820"/>
        </w:tabs>
        <w:suppressAutoHyphens/>
        <w:spacing w:before="120" w:after="0" w:line="240" w:lineRule="auto"/>
        <w:ind w:left="709" w:hanging="709"/>
        <w:jc w:val="both"/>
        <w:rPr>
          <w:rFonts w:ascii="Corbel" w:eastAsia="Arial" w:hAnsi="Corbel"/>
          <w:lang w:eastAsia="ar-SA"/>
        </w:rPr>
      </w:pPr>
    </w:p>
    <w:p w14:paraId="1DB579E6" w14:textId="7AAB3C44" w:rsidR="009F0A38" w:rsidRPr="008837B6" w:rsidRDefault="009F0A38" w:rsidP="001229D2">
      <w:pPr>
        <w:tabs>
          <w:tab w:val="left" w:pos="4820"/>
        </w:tabs>
        <w:suppressAutoHyphens/>
        <w:spacing w:before="120" w:after="0" w:line="240" w:lineRule="auto"/>
        <w:jc w:val="both"/>
        <w:rPr>
          <w:rFonts w:ascii="Corbel" w:eastAsia="Arial" w:hAnsi="Corbel"/>
          <w:lang w:eastAsia="ar-SA"/>
        </w:rPr>
      </w:pPr>
    </w:p>
    <w:p w14:paraId="1288ABE1" w14:textId="66E016F6" w:rsidR="009F0A38" w:rsidRPr="008837B6" w:rsidRDefault="00366C30" w:rsidP="001229D2">
      <w:pPr>
        <w:tabs>
          <w:tab w:val="left" w:pos="4820"/>
        </w:tabs>
        <w:suppressAutoHyphens/>
        <w:spacing w:before="120" w:after="0" w:line="240" w:lineRule="auto"/>
        <w:jc w:val="both"/>
        <w:rPr>
          <w:rFonts w:ascii="Corbel" w:eastAsia="Arial" w:hAnsi="Corbel"/>
          <w:lang w:eastAsia="ar-SA"/>
        </w:rPr>
      </w:pPr>
      <w:r w:rsidRPr="008837B6">
        <w:rPr>
          <w:rFonts w:ascii="Corbel" w:eastAsia="Arial" w:hAnsi="Corbel"/>
          <w:lang w:eastAsia="ar-SA"/>
        </w:rPr>
        <w:t>............................................</w:t>
      </w:r>
      <w:r w:rsidR="00761C78" w:rsidRPr="008837B6">
        <w:rPr>
          <w:rFonts w:ascii="Corbel" w:eastAsia="Arial" w:hAnsi="Corbel"/>
          <w:lang w:eastAsia="ar-SA"/>
        </w:rPr>
        <w:tab/>
      </w:r>
      <w:r w:rsidR="00761C78" w:rsidRPr="008837B6">
        <w:rPr>
          <w:rFonts w:ascii="Corbel" w:eastAsia="Arial" w:hAnsi="Corbel"/>
          <w:lang w:eastAsia="ar-SA"/>
        </w:rPr>
        <w:tab/>
        <w:t xml:space="preserve">    ............................................</w:t>
      </w:r>
    </w:p>
    <w:p w14:paraId="00105F5C" w14:textId="5A731988" w:rsidR="00366C30" w:rsidRPr="008837B6" w:rsidRDefault="009F0A38" w:rsidP="001229D2">
      <w:pPr>
        <w:tabs>
          <w:tab w:val="left" w:pos="4820"/>
        </w:tabs>
        <w:suppressAutoHyphens/>
        <w:spacing w:before="120" w:after="0" w:line="240" w:lineRule="auto"/>
        <w:jc w:val="both"/>
        <w:rPr>
          <w:rFonts w:ascii="Corbel" w:eastAsia="Arial" w:hAnsi="Corbel"/>
          <w:lang w:eastAsia="ar-SA"/>
        </w:rPr>
      </w:pPr>
      <w:r w:rsidRPr="008837B6">
        <w:rPr>
          <w:rFonts w:ascii="Corbel" w:eastAsia="Arial" w:hAnsi="Corbel"/>
          <w:lang w:eastAsia="ar-SA"/>
        </w:rPr>
        <w:t>Ing. Ingrid Kútna Žel</w:t>
      </w:r>
      <w:r w:rsidR="00270DAD">
        <w:rPr>
          <w:rFonts w:ascii="Corbel" w:eastAsia="Arial" w:hAnsi="Corbel"/>
          <w:lang w:eastAsia="ar-SA"/>
        </w:rPr>
        <w:t>o</w:t>
      </w:r>
      <w:r w:rsidRPr="008837B6">
        <w:rPr>
          <w:rFonts w:ascii="Corbel" w:eastAsia="Arial" w:hAnsi="Corbel"/>
          <w:lang w:eastAsia="ar-SA"/>
        </w:rPr>
        <w:t>nková, PhD.</w:t>
      </w:r>
      <w:r w:rsidR="00366C30" w:rsidRPr="008837B6">
        <w:rPr>
          <w:rFonts w:ascii="Corbel" w:eastAsia="Arial" w:hAnsi="Corbel"/>
          <w:lang w:eastAsia="ar-SA"/>
        </w:rPr>
        <w:tab/>
      </w:r>
      <w:r w:rsidR="00366C30" w:rsidRPr="008837B6">
        <w:rPr>
          <w:rFonts w:ascii="Corbel" w:eastAsia="Arial" w:hAnsi="Corbel"/>
          <w:lang w:eastAsia="ar-SA"/>
        </w:rPr>
        <w:tab/>
      </w:r>
      <w:r w:rsidR="008A2628">
        <w:rPr>
          <w:rFonts w:ascii="Corbel" w:eastAsia="Arial" w:hAnsi="Corbel"/>
          <w:lang w:eastAsia="ar-SA"/>
        </w:rPr>
        <w:tab/>
      </w:r>
    </w:p>
    <w:p w14:paraId="3A6A9491" w14:textId="1DD391C6" w:rsidR="00D945AE" w:rsidRDefault="00D945AE" w:rsidP="00F67204">
      <w:pPr>
        <w:tabs>
          <w:tab w:val="left" w:pos="4820"/>
          <w:tab w:val="left" w:pos="5670"/>
        </w:tabs>
        <w:suppressAutoHyphens/>
        <w:spacing w:before="120" w:after="0" w:line="240" w:lineRule="auto"/>
        <w:jc w:val="both"/>
        <w:rPr>
          <w:rFonts w:ascii="Corbel" w:eastAsia="Arial" w:hAnsi="Corbel"/>
          <w:lang w:eastAsia="ar-SA"/>
        </w:rPr>
      </w:pPr>
      <w:r w:rsidRPr="008837B6">
        <w:rPr>
          <w:rFonts w:ascii="Corbel" w:eastAsia="Arial" w:hAnsi="Corbel"/>
          <w:lang w:eastAsia="ar-SA"/>
        </w:rPr>
        <w:t xml:space="preserve">             </w:t>
      </w:r>
      <w:r w:rsidR="009F0A38" w:rsidRPr="008837B6">
        <w:rPr>
          <w:rFonts w:ascii="Corbel" w:eastAsia="Arial" w:hAnsi="Corbel"/>
          <w:lang w:eastAsia="ar-SA"/>
        </w:rPr>
        <w:t>Kvestorka UK</w:t>
      </w:r>
      <w:r w:rsidR="00366C30" w:rsidRPr="008837B6">
        <w:rPr>
          <w:rFonts w:ascii="Corbel" w:eastAsia="Arial" w:hAnsi="Corbel"/>
          <w:lang w:eastAsia="ar-SA"/>
        </w:rPr>
        <w:tab/>
      </w:r>
      <w:r w:rsidR="00366C30" w:rsidRPr="008837B6">
        <w:rPr>
          <w:rFonts w:ascii="Corbel" w:eastAsia="Arial" w:hAnsi="Corbel"/>
          <w:lang w:eastAsia="ar-SA"/>
        </w:rPr>
        <w:tab/>
      </w:r>
      <w:r w:rsidR="00761C78" w:rsidRPr="008837B6">
        <w:rPr>
          <w:rFonts w:ascii="Corbel" w:eastAsia="Arial" w:hAnsi="Corbel"/>
          <w:lang w:eastAsia="ar-SA"/>
        </w:rPr>
        <w:t xml:space="preserve">        </w:t>
      </w:r>
      <w:r w:rsidR="00366C30" w:rsidRPr="008837B6">
        <w:rPr>
          <w:rFonts w:ascii="Corbel" w:eastAsia="Arial" w:hAnsi="Corbel"/>
          <w:lang w:eastAsia="ar-SA"/>
        </w:rPr>
        <w:t>konateľ</w:t>
      </w:r>
      <w:r w:rsidR="00E61712" w:rsidRPr="008837B6">
        <w:rPr>
          <w:rFonts w:ascii="Corbel" w:eastAsia="Arial" w:hAnsi="Corbel"/>
          <w:lang w:eastAsia="ar-SA"/>
        </w:rPr>
        <w:tab/>
      </w:r>
    </w:p>
    <w:p w14:paraId="588C0FA0" w14:textId="77777777" w:rsidR="00F67204" w:rsidRPr="008837B6" w:rsidRDefault="00F67204" w:rsidP="001229D2">
      <w:pPr>
        <w:tabs>
          <w:tab w:val="left" w:pos="4820"/>
          <w:tab w:val="left" w:pos="5670"/>
        </w:tabs>
        <w:suppressAutoHyphens/>
        <w:spacing w:before="120" w:after="0" w:line="240" w:lineRule="auto"/>
        <w:jc w:val="both"/>
        <w:rPr>
          <w:rFonts w:ascii="Corbel" w:eastAsia="Arial" w:hAnsi="Corbel"/>
          <w:lang w:eastAsia="ar-SA"/>
        </w:rPr>
      </w:pPr>
    </w:p>
    <w:sectPr w:rsidR="00F67204" w:rsidRPr="008837B6" w:rsidSect="009719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FA79" w14:textId="77777777" w:rsidR="00667398" w:rsidRDefault="00667398" w:rsidP="00527370">
      <w:pPr>
        <w:spacing w:after="0" w:line="240" w:lineRule="auto"/>
      </w:pPr>
      <w:r>
        <w:separator/>
      </w:r>
    </w:p>
  </w:endnote>
  <w:endnote w:type="continuationSeparator" w:id="0">
    <w:p w14:paraId="433AA195" w14:textId="77777777" w:rsidR="00667398" w:rsidRDefault="00667398" w:rsidP="00527370">
      <w:pPr>
        <w:spacing w:after="0" w:line="240" w:lineRule="auto"/>
      </w:pPr>
      <w:r>
        <w:continuationSeparator/>
      </w:r>
    </w:p>
  </w:endnote>
  <w:endnote w:type="continuationNotice" w:id="1">
    <w:p w14:paraId="6155F4B6" w14:textId="77777777" w:rsidR="00667398" w:rsidRDefault="00667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631863980"/>
      <w:docPartObj>
        <w:docPartGallery w:val="Page Numbers (Bottom of Page)"/>
        <w:docPartUnique/>
      </w:docPartObj>
    </w:sdtPr>
    <w:sdtEndPr/>
    <w:sdtContent>
      <w:sdt>
        <w:sdtPr>
          <w:rPr>
            <w:rFonts w:ascii="Corbel" w:hAnsi="Corbel"/>
          </w:rPr>
          <w:id w:val="1728636285"/>
          <w:docPartObj>
            <w:docPartGallery w:val="Page Numbers (Top of Page)"/>
            <w:docPartUnique/>
          </w:docPartObj>
        </w:sdtPr>
        <w:sdtEndPr/>
        <w:sdtContent>
          <w:p w14:paraId="7810EF5A" w14:textId="7A7ECA81" w:rsidR="00EC09DA" w:rsidRPr="001229D2" w:rsidRDefault="00EC09DA">
            <w:pPr>
              <w:pStyle w:val="Pta"/>
              <w:jc w:val="center"/>
              <w:rPr>
                <w:rFonts w:ascii="Corbel" w:hAnsi="Corbel"/>
              </w:rPr>
            </w:pPr>
            <w:r w:rsidRPr="001229D2">
              <w:rPr>
                <w:rFonts w:ascii="Corbel" w:hAnsi="Corbel"/>
              </w:rPr>
              <w:t xml:space="preserve">Strana </w:t>
            </w:r>
            <w:r w:rsidRPr="001229D2">
              <w:rPr>
                <w:rFonts w:ascii="Corbel" w:hAnsi="Corbel"/>
              </w:rPr>
              <w:fldChar w:fldCharType="begin"/>
            </w:r>
            <w:r w:rsidRPr="001229D2">
              <w:rPr>
                <w:rFonts w:ascii="Corbel" w:hAnsi="Corbel"/>
              </w:rPr>
              <w:instrText>PAGE</w:instrText>
            </w:r>
            <w:r w:rsidRPr="001229D2">
              <w:rPr>
                <w:rFonts w:ascii="Corbel" w:hAnsi="Corbel"/>
              </w:rPr>
              <w:fldChar w:fldCharType="separate"/>
            </w:r>
            <w:r w:rsidRPr="001229D2">
              <w:rPr>
                <w:rFonts w:ascii="Corbel" w:hAnsi="Corbel"/>
              </w:rPr>
              <w:t>2</w:t>
            </w:r>
            <w:r w:rsidRPr="001229D2">
              <w:rPr>
                <w:rFonts w:ascii="Corbel" w:hAnsi="Corbel"/>
              </w:rPr>
              <w:fldChar w:fldCharType="end"/>
            </w:r>
            <w:r w:rsidRPr="001229D2">
              <w:rPr>
                <w:rFonts w:ascii="Corbel" w:hAnsi="Corbel"/>
              </w:rPr>
              <w:t xml:space="preserve"> z </w:t>
            </w:r>
            <w:r w:rsidRPr="001229D2">
              <w:rPr>
                <w:rFonts w:ascii="Corbel" w:hAnsi="Corbel"/>
              </w:rPr>
              <w:fldChar w:fldCharType="begin"/>
            </w:r>
            <w:r w:rsidRPr="001229D2">
              <w:rPr>
                <w:rFonts w:ascii="Corbel" w:hAnsi="Corbel"/>
              </w:rPr>
              <w:instrText>NUMPAGES</w:instrText>
            </w:r>
            <w:r w:rsidRPr="001229D2">
              <w:rPr>
                <w:rFonts w:ascii="Corbel" w:hAnsi="Corbel"/>
              </w:rPr>
              <w:fldChar w:fldCharType="separate"/>
            </w:r>
            <w:r w:rsidRPr="001229D2">
              <w:rPr>
                <w:rFonts w:ascii="Corbel" w:hAnsi="Corbel"/>
              </w:rPr>
              <w:t>2</w:t>
            </w:r>
            <w:r w:rsidRPr="001229D2">
              <w:rPr>
                <w:rFonts w:ascii="Corbel" w:hAnsi="Corbel"/>
              </w:rPr>
              <w:fldChar w:fldCharType="end"/>
            </w:r>
          </w:p>
        </w:sdtContent>
      </w:sdt>
    </w:sdtContent>
  </w:sdt>
  <w:p w14:paraId="3A0FF5F2" w14:textId="77777777" w:rsidR="00835D5E" w:rsidRPr="001229D2" w:rsidRDefault="00835D5E">
    <w:pPr>
      <w:pStyle w:val="Pta"/>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D7E1" w14:textId="77777777" w:rsidR="00667398" w:rsidRDefault="00667398" w:rsidP="00527370">
      <w:pPr>
        <w:spacing w:after="0" w:line="240" w:lineRule="auto"/>
      </w:pPr>
      <w:r>
        <w:separator/>
      </w:r>
    </w:p>
  </w:footnote>
  <w:footnote w:type="continuationSeparator" w:id="0">
    <w:p w14:paraId="2B8F45B7" w14:textId="77777777" w:rsidR="00667398" w:rsidRDefault="00667398" w:rsidP="00527370">
      <w:pPr>
        <w:spacing w:after="0" w:line="240" w:lineRule="auto"/>
      </w:pPr>
      <w:r>
        <w:continuationSeparator/>
      </w:r>
    </w:p>
  </w:footnote>
  <w:footnote w:type="continuationNotice" w:id="1">
    <w:p w14:paraId="6492F8BB" w14:textId="77777777" w:rsidR="00667398" w:rsidRDefault="006673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00835D5E" w14:paraId="2544A4EF" w14:textId="77777777" w:rsidTr="33BA2F4C">
      <w:tc>
        <w:tcPr>
          <w:tcW w:w="3024" w:type="dxa"/>
        </w:tcPr>
        <w:p w14:paraId="51947BB1" w14:textId="179315E9" w:rsidR="00835D5E" w:rsidRDefault="00835D5E" w:rsidP="00464284">
          <w:pPr>
            <w:pStyle w:val="Hlavika"/>
            <w:ind w:left="-115"/>
          </w:pPr>
        </w:p>
      </w:tc>
      <w:tc>
        <w:tcPr>
          <w:tcW w:w="3024" w:type="dxa"/>
        </w:tcPr>
        <w:p w14:paraId="7211139D" w14:textId="4AD002E5" w:rsidR="00835D5E" w:rsidRDefault="00835D5E" w:rsidP="00464284">
          <w:pPr>
            <w:pStyle w:val="Hlavika"/>
            <w:jc w:val="center"/>
          </w:pPr>
        </w:p>
      </w:tc>
      <w:tc>
        <w:tcPr>
          <w:tcW w:w="3024" w:type="dxa"/>
        </w:tcPr>
        <w:p w14:paraId="01BE5959" w14:textId="716097CD" w:rsidR="00835D5E" w:rsidRDefault="00835D5E" w:rsidP="00464284">
          <w:pPr>
            <w:pStyle w:val="Hlavika"/>
            <w:ind w:right="-115"/>
            <w:jc w:val="right"/>
          </w:pPr>
        </w:p>
      </w:tc>
    </w:tr>
  </w:tbl>
  <w:p w14:paraId="6DD52205" w14:textId="2AD97E50" w:rsidR="00835D5E" w:rsidRDefault="00835D5E"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135"/>
    <w:multiLevelType w:val="hybridMultilevel"/>
    <w:tmpl w:val="57D2A7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36E27"/>
    <w:multiLevelType w:val="hybridMultilevel"/>
    <w:tmpl w:val="55AC1438"/>
    <w:lvl w:ilvl="0" w:tplc="0BF6311A">
      <w:start w:val="1"/>
      <w:numFmt w:val="decimal"/>
      <w:lvlText w:val="6.%1"/>
      <w:lvlJc w:val="left"/>
      <w:pPr>
        <w:tabs>
          <w:tab w:val="num" w:pos="891"/>
        </w:tabs>
        <w:ind w:left="777" w:hanging="377"/>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3063F"/>
    <w:multiLevelType w:val="multilevel"/>
    <w:tmpl w:val="F6748788"/>
    <w:lvl w:ilvl="0">
      <w:start w:val="13"/>
      <w:numFmt w:val="decimal"/>
      <w:lvlText w:val="%1."/>
      <w:lvlJc w:val="left"/>
      <w:pPr>
        <w:ind w:left="420" w:hanging="42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1D7CEA"/>
    <w:multiLevelType w:val="multilevel"/>
    <w:tmpl w:val="DC5C39DE"/>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D830ED1"/>
    <w:multiLevelType w:val="multilevel"/>
    <w:tmpl w:val="27542D1A"/>
    <w:lvl w:ilvl="0">
      <w:start w:val="8"/>
      <w:numFmt w:val="decimal"/>
      <w:lvlText w:val="%1."/>
      <w:lvlJc w:val="left"/>
      <w:pPr>
        <w:ind w:left="360" w:hanging="360"/>
      </w:pPr>
      <w:rPr>
        <w:rFonts w:eastAsia="Arial" w:hint="default"/>
        <w:b w:val="0"/>
      </w:rPr>
    </w:lvl>
    <w:lvl w:ilvl="1">
      <w:start w:val="1"/>
      <w:numFmt w:val="decimal"/>
      <w:lvlText w:val="%1.%2."/>
      <w:lvlJc w:val="left"/>
      <w:pPr>
        <w:ind w:left="360" w:hanging="360"/>
      </w:pPr>
      <w:rPr>
        <w:rFonts w:eastAsia="Arial" w:hint="default"/>
        <w:b w:val="0"/>
      </w:rPr>
    </w:lvl>
    <w:lvl w:ilvl="2">
      <w:start w:val="1"/>
      <w:numFmt w:val="decimal"/>
      <w:lvlText w:val="%1.%2.%3."/>
      <w:lvlJc w:val="left"/>
      <w:pPr>
        <w:ind w:left="720" w:hanging="720"/>
      </w:pPr>
      <w:rPr>
        <w:rFonts w:eastAsia="Arial" w:hint="default"/>
        <w:b w:val="0"/>
      </w:rPr>
    </w:lvl>
    <w:lvl w:ilvl="3">
      <w:start w:val="1"/>
      <w:numFmt w:val="decimal"/>
      <w:lvlText w:val="%1.%2.%3.%4."/>
      <w:lvlJc w:val="left"/>
      <w:pPr>
        <w:ind w:left="720" w:hanging="72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080" w:hanging="1080"/>
      </w:pPr>
      <w:rPr>
        <w:rFonts w:eastAsia="Arial" w:hint="default"/>
        <w:b w:val="0"/>
      </w:rPr>
    </w:lvl>
    <w:lvl w:ilvl="6">
      <w:start w:val="1"/>
      <w:numFmt w:val="decimal"/>
      <w:lvlText w:val="%1.%2.%3.%4.%5.%6.%7."/>
      <w:lvlJc w:val="left"/>
      <w:pPr>
        <w:ind w:left="1080" w:hanging="1080"/>
      </w:pPr>
      <w:rPr>
        <w:rFonts w:eastAsia="Arial" w:hint="default"/>
        <w:b w:val="0"/>
      </w:rPr>
    </w:lvl>
    <w:lvl w:ilvl="7">
      <w:start w:val="1"/>
      <w:numFmt w:val="decimal"/>
      <w:lvlText w:val="%1.%2.%3.%4.%5.%6.%7.%8."/>
      <w:lvlJc w:val="left"/>
      <w:pPr>
        <w:ind w:left="1440" w:hanging="1440"/>
      </w:pPr>
      <w:rPr>
        <w:rFonts w:eastAsia="Arial" w:hint="default"/>
        <w:b w:val="0"/>
      </w:rPr>
    </w:lvl>
    <w:lvl w:ilvl="8">
      <w:start w:val="1"/>
      <w:numFmt w:val="decimal"/>
      <w:lvlText w:val="%1.%2.%3.%4.%5.%6.%7.%8.%9."/>
      <w:lvlJc w:val="left"/>
      <w:pPr>
        <w:ind w:left="1440" w:hanging="1440"/>
      </w:pPr>
      <w:rPr>
        <w:rFonts w:eastAsia="Arial" w:hint="default"/>
        <w:b w:val="0"/>
      </w:rPr>
    </w:lvl>
  </w:abstractNum>
  <w:abstractNum w:abstractNumId="5" w15:restartNumberingAfterBreak="0">
    <w:nsid w:val="15285A6D"/>
    <w:multiLevelType w:val="multilevel"/>
    <w:tmpl w:val="A9E2F8A4"/>
    <w:lvl w:ilvl="0">
      <w:start w:val="7"/>
      <w:numFmt w:val="decimal"/>
      <w:lvlText w:val="%1."/>
      <w:lvlJc w:val="left"/>
      <w:pPr>
        <w:ind w:left="360" w:hanging="360"/>
      </w:pPr>
      <w:rPr>
        <w:rFonts w:eastAsia="Arial" w:hint="default"/>
        <w:b w:val="0"/>
      </w:rPr>
    </w:lvl>
    <w:lvl w:ilvl="1">
      <w:start w:val="1"/>
      <w:numFmt w:val="decimal"/>
      <w:lvlText w:val="%1.%2."/>
      <w:lvlJc w:val="left"/>
      <w:pPr>
        <w:ind w:left="720" w:hanging="720"/>
      </w:pPr>
      <w:rPr>
        <w:rFonts w:eastAsia="Arial" w:hint="default"/>
        <w:b w:val="0"/>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440" w:hanging="1440"/>
      </w:pPr>
      <w:rPr>
        <w:rFonts w:eastAsia="Arial" w:hint="default"/>
        <w:b w:val="0"/>
      </w:rPr>
    </w:lvl>
    <w:lvl w:ilvl="6">
      <w:start w:val="1"/>
      <w:numFmt w:val="decimal"/>
      <w:lvlText w:val="%1.%2.%3.%4.%5.%6.%7."/>
      <w:lvlJc w:val="left"/>
      <w:pPr>
        <w:ind w:left="1800" w:hanging="1800"/>
      </w:pPr>
      <w:rPr>
        <w:rFonts w:eastAsia="Arial" w:hint="default"/>
        <w:b w:val="0"/>
      </w:rPr>
    </w:lvl>
    <w:lvl w:ilvl="7">
      <w:start w:val="1"/>
      <w:numFmt w:val="decimal"/>
      <w:lvlText w:val="%1.%2.%3.%4.%5.%6.%7.%8."/>
      <w:lvlJc w:val="left"/>
      <w:pPr>
        <w:ind w:left="1800" w:hanging="1800"/>
      </w:pPr>
      <w:rPr>
        <w:rFonts w:eastAsia="Arial" w:hint="default"/>
        <w:b w:val="0"/>
      </w:rPr>
    </w:lvl>
    <w:lvl w:ilvl="8">
      <w:start w:val="1"/>
      <w:numFmt w:val="decimal"/>
      <w:lvlText w:val="%1.%2.%3.%4.%5.%6.%7.%8.%9."/>
      <w:lvlJc w:val="left"/>
      <w:pPr>
        <w:ind w:left="2160" w:hanging="2160"/>
      </w:pPr>
      <w:rPr>
        <w:rFonts w:eastAsia="Arial" w:hint="default"/>
        <w:b w:val="0"/>
      </w:rPr>
    </w:lvl>
  </w:abstractNum>
  <w:abstractNum w:abstractNumId="6" w15:restartNumberingAfterBreak="0">
    <w:nsid w:val="15312981"/>
    <w:multiLevelType w:val="multilevel"/>
    <w:tmpl w:val="041B001D"/>
    <w:styleLink w:val="t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620E81"/>
    <w:multiLevelType w:val="multilevel"/>
    <w:tmpl w:val="02D4DFA4"/>
    <w:lvl w:ilvl="0">
      <w:start w:val="1"/>
      <w:numFmt w:val="lowerLetter"/>
      <w:lvlText w:val="%1)"/>
      <w:lvlJc w:val="left"/>
      <w:pPr>
        <w:tabs>
          <w:tab w:val="num" w:pos="1108"/>
        </w:tabs>
        <w:ind w:left="1108" w:hanging="540"/>
      </w:pPr>
      <w:rPr>
        <w:rFonts w:hint="default"/>
        <w:b w:val="0"/>
      </w:rPr>
    </w:lvl>
    <w:lvl w:ilvl="1">
      <w:start w:val="1"/>
      <w:numFmt w:val="decimal"/>
      <w:lvlText w:val="9.3.%2"/>
      <w:lvlJc w:val="left"/>
      <w:pPr>
        <w:tabs>
          <w:tab w:val="num" w:pos="1676"/>
        </w:tabs>
        <w:ind w:left="1676" w:hanging="540"/>
      </w:pPr>
      <w:rPr>
        <w:rFonts w:hint="default"/>
        <w:b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648"/>
        </w:tabs>
        <w:ind w:left="1648" w:hanging="1080"/>
      </w:pPr>
      <w:rPr>
        <w:rFonts w:hint="default"/>
      </w:rPr>
    </w:lvl>
    <w:lvl w:ilvl="6">
      <w:start w:val="1"/>
      <w:numFmt w:val="decimal"/>
      <w:lvlText w:val="%1.%2.%3.%4.%5.%6.%7"/>
      <w:lvlJc w:val="left"/>
      <w:pPr>
        <w:tabs>
          <w:tab w:val="num" w:pos="2008"/>
        </w:tabs>
        <w:ind w:left="2008" w:hanging="1440"/>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8" w15:restartNumberingAfterBreak="0">
    <w:nsid w:val="2A3314AC"/>
    <w:multiLevelType w:val="multilevel"/>
    <w:tmpl w:val="29C0FAD8"/>
    <w:lvl w:ilvl="0">
      <w:start w:val="2"/>
      <w:numFmt w:val="none"/>
      <w:lvlText w:val="3.2."/>
      <w:lvlJc w:val="left"/>
      <w:pPr>
        <w:ind w:left="360" w:hanging="360"/>
      </w:pPr>
      <w:rPr>
        <w:rFonts w:hint="default"/>
        <w:b w:val="0"/>
        <w:bCs w:val="0"/>
      </w:rPr>
    </w:lvl>
    <w:lvl w:ilvl="1">
      <w:start w:val="3"/>
      <w:numFmt w:val="decimal"/>
      <w:lvlText w:val="3.%2."/>
      <w:lvlJc w:val="left"/>
      <w:pPr>
        <w:ind w:left="792" w:hanging="432"/>
      </w:pPr>
      <w:rPr>
        <w:rFonts w:cs="Times New Roman" w:hint="default"/>
        <w:b w:val="0"/>
        <w:bCs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045D6D"/>
    <w:multiLevelType w:val="multilevel"/>
    <w:tmpl w:val="DBDAE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1A7FF6"/>
    <w:multiLevelType w:val="multilevel"/>
    <w:tmpl w:val="CAEC7444"/>
    <w:lvl w:ilvl="0">
      <w:start w:val="7"/>
      <w:numFmt w:val="decimal"/>
      <w:lvlText w:val="%1."/>
      <w:lvlJc w:val="left"/>
      <w:pPr>
        <w:ind w:left="360" w:hanging="360"/>
      </w:pPr>
      <w:rPr>
        <w:rFonts w:eastAsia="Arial" w:hint="default"/>
        <w:b w:val="0"/>
      </w:rPr>
    </w:lvl>
    <w:lvl w:ilvl="1">
      <w:start w:val="1"/>
      <w:numFmt w:val="decimal"/>
      <w:lvlText w:val="%1.%2."/>
      <w:lvlJc w:val="left"/>
      <w:pPr>
        <w:ind w:left="720" w:hanging="720"/>
      </w:pPr>
      <w:rPr>
        <w:rFonts w:eastAsia="Arial" w:hint="default"/>
        <w:b w:val="0"/>
      </w:rPr>
    </w:lvl>
    <w:lvl w:ilvl="2">
      <w:start w:val="1"/>
      <w:numFmt w:val="decimal"/>
      <w:lvlText w:val="%1.%2.%3."/>
      <w:lvlJc w:val="left"/>
      <w:pPr>
        <w:ind w:left="720" w:hanging="720"/>
      </w:pPr>
      <w:rPr>
        <w:rFonts w:eastAsia="Arial" w:hint="default"/>
        <w:b w:val="0"/>
      </w:rPr>
    </w:lvl>
    <w:lvl w:ilvl="3">
      <w:start w:val="1"/>
      <w:numFmt w:val="decimal"/>
      <w:lvlText w:val="%1.%2.%3.%4."/>
      <w:lvlJc w:val="left"/>
      <w:pPr>
        <w:ind w:left="1080" w:hanging="1080"/>
      </w:pPr>
      <w:rPr>
        <w:rFonts w:eastAsia="Arial" w:hint="default"/>
        <w:b w:val="0"/>
      </w:rPr>
    </w:lvl>
    <w:lvl w:ilvl="4">
      <w:start w:val="1"/>
      <w:numFmt w:val="decimal"/>
      <w:lvlText w:val="%1.%2.%3.%4.%5."/>
      <w:lvlJc w:val="left"/>
      <w:pPr>
        <w:ind w:left="1080" w:hanging="1080"/>
      </w:pPr>
      <w:rPr>
        <w:rFonts w:eastAsia="Arial" w:hint="default"/>
        <w:b w:val="0"/>
      </w:rPr>
    </w:lvl>
    <w:lvl w:ilvl="5">
      <w:start w:val="1"/>
      <w:numFmt w:val="decimal"/>
      <w:lvlText w:val="%1.%2.%3.%4.%5.%6."/>
      <w:lvlJc w:val="left"/>
      <w:pPr>
        <w:ind w:left="1440" w:hanging="1440"/>
      </w:pPr>
      <w:rPr>
        <w:rFonts w:eastAsia="Arial" w:hint="default"/>
        <w:b w:val="0"/>
      </w:rPr>
    </w:lvl>
    <w:lvl w:ilvl="6">
      <w:start w:val="1"/>
      <w:numFmt w:val="decimal"/>
      <w:lvlText w:val="%1.%2.%3.%4.%5.%6.%7."/>
      <w:lvlJc w:val="left"/>
      <w:pPr>
        <w:ind w:left="1800" w:hanging="1800"/>
      </w:pPr>
      <w:rPr>
        <w:rFonts w:eastAsia="Arial" w:hint="default"/>
        <w:b w:val="0"/>
      </w:rPr>
    </w:lvl>
    <w:lvl w:ilvl="7">
      <w:start w:val="1"/>
      <w:numFmt w:val="decimal"/>
      <w:lvlText w:val="%1.%2.%3.%4.%5.%6.%7.%8."/>
      <w:lvlJc w:val="left"/>
      <w:pPr>
        <w:ind w:left="1800" w:hanging="1800"/>
      </w:pPr>
      <w:rPr>
        <w:rFonts w:eastAsia="Arial" w:hint="default"/>
        <w:b w:val="0"/>
      </w:rPr>
    </w:lvl>
    <w:lvl w:ilvl="8">
      <w:start w:val="1"/>
      <w:numFmt w:val="decimal"/>
      <w:lvlText w:val="%1.%2.%3.%4.%5.%6.%7.%8.%9."/>
      <w:lvlJc w:val="left"/>
      <w:pPr>
        <w:ind w:left="2160" w:hanging="2160"/>
      </w:pPr>
      <w:rPr>
        <w:rFonts w:eastAsia="Arial" w:hint="default"/>
        <w:b w:val="0"/>
      </w:rPr>
    </w:lvl>
  </w:abstractNum>
  <w:abstractNum w:abstractNumId="11" w15:restartNumberingAfterBreak="0">
    <w:nsid w:val="36BF7990"/>
    <w:multiLevelType w:val="hybridMultilevel"/>
    <w:tmpl w:val="A3207CEC"/>
    <w:lvl w:ilvl="0" w:tplc="F698CFEC">
      <w:start w:val="1"/>
      <w:numFmt w:val="decimal"/>
      <w:lvlText w:val="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2574AA5"/>
    <w:multiLevelType w:val="multilevel"/>
    <w:tmpl w:val="24B44FEA"/>
    <w:lvl w:ilvl="0">
      <w:start w:val="1"/>
      <w:numFmt w:val="decimal"/>
      <w:lvlText w:val="8.%1"/>
      <w:lvlJc w:val="left"/>
      <w:pPr>
        <w:tabs>
          <w:tab w:val="num" w:pos="540"/>
        </w:tabs>
        <w:ind w:left="540" w:hanging="540"/>
      </w:pPr>
      <w:rPr>
        <w:rFonts w:hint="default"/>
        <w:b w:val="0"/>
      </w:rPr>
    </w:lvl>
    <w:lvl w:ilvl="1">
      <w:start w:val="1"/>
      <w:numFmt w:val="lowerLetter"/>
      <w:lvlText w:val="%2)"/>
      <w:lvlJc w:val="left"/>
      <w:pPr>
        <w:ind w:left="928"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9F4D1E"/>
    <w:multiLevelType w:val="multilevel"/>
    <w:tmpl w:val="9F8AE8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C51E53"/>
    <w:multiLevelType w:val="hybridMultilevel"/>
    <w:tmpl w:val="273EF220"/>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5" w15:restartNumberingAfterBreak="0">
    <w:nsid w:val="49591197"/>
    <w:multiLevelType w:val="multilevel"/>
    <w:tmpl w:val="F1FC132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B670472"/>
    <w:multiLevelType w:val="multilevel"/>
    <w:tmpl w:val="7916ACF6"/>
    <w:lvl w:ilvl="0">
      <w:start w:val="7"/>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080" w:hanging="108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440" w:hanging="1440"/>
      </w:pPr>
      <w:rPr>
        <w:rFonts w:eastAsia="Arial" w:hint="default"/>
      </w:rPr>
    </w:lvl>
  </w:abstractNum>
  <w:abstractNum w:abstractNumId="17" w15:restartNumberingAfterBreak="0">
    <w:nsid w:val="50C30212"/>
    <w:multiLevelType w:val="hybridMultilevel"/>
    <w:tmpl w:val="3AC03B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19" w15:restartNumberingAfterBreak="0">
    <w:nsid w:val="538F5C4E"/>
    <w:multiLevelType w:val="hybridMultilevel"/>
    <w:tmpl w:val="DA0ECAE0"/>
    <w:lvl w:ilvl="0" w:tplc="2806C420">
      <w:start w:val="1"/>
      <w:numFmt w:val="decimal"/>
      <w:lvlText w:val="9.3.%1"/>
      <w:lvlJc w:val="left"/>
      <w:pPr>
        <w:ind w:left="928"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61750"/>
    <w:multiLevelType w:val="multilevel"/>
    <w:tmpl w:val="844CF11E"/>
    <w:lvl w:ilvl="0">
      <w:start w:val="1"/>
      <w:numFmt w:val="decimal"/>
      <w:lvlText w:val="8.1.%1."/>
      <w:lvlJc w:val="left"/>
      <w:pPr>
        <w:tabs>
          <w:tab w:val="num" w:pos="1108"/>
        </w:tabs>
        <w:ind w:left="1108" w:hanging="540"/>
      </w:pPr>
      <w:rPr>
        <w:rFonts w:hint="default"/>
        <w:b w:val="0"/>
      </w:rPr>
    </w:lvl>
    <w:lvl w:ilvl="1">
      <w:start w:val="1"/>
      <w:numFmt w:val="decimal"/>
      <w:lvlText w:val="8.2.%2."/>
      <w:lvlJc w:val="left"/>
      <w:pPr>
        <w:tabs>
          <w:tab w:val="num" w:pos="1676"/>
        </w:tabs>
        <w:ind w:left="1676"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648"/>
        </w:tabs>
        <w:ind w:left="1648" w:hanging="1080"/>
      </w:pPr>
      <w:rPr>
        <w:rFonts w:hint="default"/>
      </w:rPr>
    </w:lvl>
    <w:lvl w:ilvl="6">
      <w:start w:val="1"/>
      <w:numFmt w:val="decimal"/>
      <w:lvlText w:val="%1.%2.%3.%4.%5.%6.%7"/>
      <w:lvlJc w:val="left"/>
      <w:pPr>
        <w:tabs>
          <w:tab w:val="num" w:pos="2008"/>
        </w:tabs>
        <w:ind w:left="2008" w:hanging="1440"/>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1" w15:restartNumberingAfterBreak="0">
    <w:nsid w:val="5855043E"/>
    <w:multiLevelType w:val="multilevel"/>
    <w:tmpl w:val="0EC894CA"/>
    <w:lvl w:ilvl="0">
      <w:start w:val="1"/>
      <w:numFmt w:val="decimal"/>
      <w:lvlText w:val="8.%1."/>
      <w:lvlJc w:val="left"/>
      <w:pPr>
        <w:tabs>
          <w:tab w:val="num" w:pos="540"/>
        </w:tabs>
        <w:ind w:left="540" w:hanging="540"/>
      </w:pPr>
      <w:rPr>
        <w:rFonts w:hint="default"/>
        <w:b w:val="0"/>
      </w:rPr>
    </w:lvl>
    <w:lvl w:ilvl="1">
      <w:start w:val="1"/>
      <w:numFmt w:val="decimal"/>
      <w:lvlText w:val="8.2.%2."/>
      <w:lvlJc w:val="left"/>
      <w:pPr>
        <w:tabs>
          <w:tab w:val="num" w:pos="1108"/>
        </w:tabs>
        <w:ind w:left="1108"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750661"/>
    <w:multiLevelType w:val="hybridMultilevel"/>
    <w:tmpl w:val="ED36EDF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3" w15:restartNumberingAfterBreak="0">
    <w:nsid w:val="666C0090"/>
    <w:multiLevelType w:val="multilevel"/>
    <w:tmpl w:val="00CE52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6E2267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A045CEF"/>
    <w:multiLevelType w:val="multilevel"/>
    <w:tmpl w:val="337C6FE0"/>
    <w:lvl w:ilvl="0">
      <w:start w:val="1"/>
      <w:numFmt w:val="decimal"/>
      <w:lvlText w:val="9.2.%1."/>
      <w:lvlJc w:val="left"/>
      <w:pPr>
        <w:tabs>
          <w:tab w:val="num" w:pos="540"/>
        </w:tabs>
        <w:ind w:left="540" w:hanging="540"/>
      </w:pPr>
      <w:rPr>
        <w:rFonts w:hint="default"/>
        <w:b w:val="0"/>
      </w:rPr>
    </w:lvl>
    <w:lvl w:ilvl="1">
      <w:start w:val="1"/>
      <w:numFmt w:val="decimal"/>
      <w:isLgl/>
      <w:lvlText w:val="8.%2.1"/>
      <w:lvlJc w:val="left"/>
      <w:pPr>
        <w:tabs>
          <w:tab w:val="num" w:pos="1108"/>
        </w:tabs>
        <w:ind w:left="1108"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B527B75"/>
    <w:multiLevelType w:val="multilevel"/>
    <w:tmpl w:val="0150B652"/>
    <w:lvl w:ilvl="0">
      <w:start w:val="2"/>
      <w:numFmt w:val="none"/>
      <w:lvlText w:val="6.1."/>
      <w:lvlJc w:val="left"/>
      <w:pPr>
        <w:ind w:left="360" w:hanging="360"/>
      </w:pPr>
      <w:rPr>
        <w:rFonts w:hint="default"/>
        <w:b w:val="0"/>
        <w:bCs w:val="0"/>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0579E1"/>
    <w:multiLevelType w:val="multilevel"/>
    <w:tmpl w:val="C8B2D4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9115EF"/>
    <w:multiLevelType w:val="multilevel"/>
    <w:tmpl w:val="250214D0"/>
    <w:lvl w:ilvl="0">
      <w:start w:val="1"/>
      <w:numFmt w:val="decimal"/>
      <w:lvlText w:val="8.3.%1."/>
      <w:lvlJc w:val="left"/>
      <w:pPr>
        <w:tabs>
          <w:tab w:val="num" w:pos="540"/>
        </w:tabs>
        <w:ind w:left="540" w:hanging="540"/>
      </w:pPr>
      <w:rPr>
        <w:rFonts w:hint="default"/>
        <w:b w:val="0"/>
      </w:rPr>
    </w:lvl>
    <w:lvl w:ilvl="1">
      <w:start w:val="1"/>
      <w:numFmt w:val="decimal"/>
      <w:lvlText w:val="8.2.%2."/>
      <w:lvlJc w:val="left"/>
      <w:pPr>
        <w:tabs>
          <w:tab w:val="num" w:pos="1108"/>
        </w:tabs>
        <w:ind w:left="1108"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60632461">
    <w:abstractNumId w:val="18"/>
  </w:num>
  <w:num w:numId="2" w16cid:durableId="83454022">
    <w:abstractNumId w:val="27"/>
  </w:num>
  <w:num w:numId="3" w16cid:durableId="812140083">
    <w:abstractNumId w:val="14"/>
  </w:num>
  <w:num w:numId="4" w16cid:durableId="1837070450">
    <w:abstractNumId w:val="6"/>
  </w:num>
  <w:num w:numId="5" w16cid:durableId="2040353938">
    <w:abstractNumId w:val="8"/>
  </w:num>
  <w:num w:numId="6" w16cid:durableId="1660763690">
    <w:abstractNumId w:val="9"/>
  </w:num>
  <w:num w:numId="7" w16cid:durableId="779879636">
    <w:abstractNumId w:val="23"/>
  </w:num>
  <w:num w:numId="8" w16cid:durableId="629752220">
    <w:abstractNumId w:val="26"/>
  </w:num>
  <w:num w:numId="9" w16cid:durableId="576792162">
    <w:abstractNumId w:val="13"/>
  </w:num>
  <w:num w:numId="10" w16cid:durableId="299768598">
    <w:abstractNumId w:val="16"/>
  </w:num>
  <w:num w:numId="11" w16cid:durableId="428434372">
    <w:abstractNumId w:val="4"/>
  </w:num>
  <w:num w:numId="12" w16cid:durableId="1801537487">
    <w:abstractNumId w:val="3"/>
  </w:num>
  <w:num w:numId="13" w16cid:durableId="1210919464">
    <w:abstractNumId w:val="17"/>
  </w:num>
  <w:num w:numId="14" w16cid:durableId="1484808819">
    <w:abstractNumId w:val="0"/>
  </w:num>
  <w:num w:numId="15" w16cid:durableId="1281916516">
    <w:abstractNumId w:val="2"/>
  </w:num>
  <w:num w:numId="16" w16cid:durableId="632710177">
    <w:abstractNumId w:val="22"/>
  </w:num>
  <w:num w:numId="17" w16cid:durableId="383791803">
    <w:abstractNumId w:val="10"/>
  </w:num>
  <w:num w:numId="18" w16cid:durableId="1887983153">
    <w:abstractNumId w:val="15"/>
  </w:num>
  <w:num w:numId="19" w16cid:durableId="123232960">
    <w:abstractNumId w:val="5"/>
  </w:num>
  <w:num w:numId="20" w16cid:durableId="1944797156">
    <w:abstractNumId w:val="21"/>
  </w:num>
  <w:num w:numId="21" w16cid:durableId="1686594120">
    <w:abstractNumId w:val="24"/>
  </w:num>
  <w:num w:numId="22" w16cid:durableId="1708942160">
    <w:abstractNumId w:val="25"/>
  </w:num>
  <w:num w:numId="23" w16cid:durableId="200872404">
    <w:abstractNumId w:val="12"/>
  </w:num>
  <w:num w:numId="24" w16cid:durableId="424963970">
    <w:abstractNumId w:val="19"/>
  </w:num>
  <w:num w:numId="25" w16cid:durableId="605387204">
    <w:abstractNumId w:val="7"/>
  </w:num>
  <w:num w:numId="26" w16cid:durableId="400300444">
    <w:abstractNumId w:val="20"/>
  </w:num>
  <w:num w:numId="27" w16cid:durableId="859851714">
    <w:abstractNumId w:val="28"/>
  </w:num>
  <w:num w:numId="28" w16cid:durableId="2017615517">
    <w:abstractNumId w:val="11"/>
  </w:num>
  <w:num w:numId="29" w16cid:durableId="115507523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5"/>
    <w:rsid w:val="00003706"/>
    <w:rsid w:val="00003AE5"/>
    <w:rsid w:val="00003F74"/>
    <w:rsid w:val="000042C2"/>
    <w:rsid w:val="00004DB0"/>
    <w:rsid w:val="00007F68"/>
    <w:rsid w:val="000115AA"/>
    <w:rsid w:val="00012798"/>
    <w:rsid w:val="00012DB1"/>
    <w:rsid w:val="00012DF6"/>
    <w:rsid w:val="00013691"/>
    <w:rsid w:val="00013D75"/>
    <w:rsid w:val="000146BD"/>
    <w:rsid w:val="00014A1B"/>
    <w:rsid w:val="00016BBA"/>
    <w:rsid w:val="000205B3"/>
    <w:rsid w:val="00021188"/>
    <w:rsid w:val="00021FB9"/>
    <w:rsid w:val="00025F89"/>
    <w:rsid w:val="00032F5F"/>
    <w:rsid w:val="00033856"/>
    <w:rsid w:val="000344E6"/>
    <w:rsid w:val="00046F80"/>
    <w:rsid w:val="00050306"/>
    <w:rsid w:val="00053364"/>
    <w:rsid w:val="0005425F"/>
    <w:rsid w:val="00054738"/>
    <w:rsid w:val="00055CCC"/>
    <w:rsid w:val="00060D22"/>
    <w:rsid w:val="00063388"/>
    <w:rsid w:val="00063F4C"/>
    <w:rsid w:val="00065B2F"/>
    <w:rsid w:val="00071D0A"/>
    <w:rsid w:val="000723AB"/>
    <w:rsid w:val="00072F3D"/>
    <w:rsid w:val="0007417A"/>
    <w:rsid w:val="00074733"/>
    <w:rsid w:val="00076C5E"/>
    <w:rsid w:val="000771DB"/>
    <w:rsid w:val="000807D4"/>
    <w:rsid w:val="000825C6"/>
    <w:rsid w:val="00085505"/>
    <w:rsid w:val="00096A0E"/>
    <w:rsid w:val="000A06AC"/>
    <w:rsid w:val="000A1A33"/>
    <w:rsid w:val="000A1AF4"/>
    <w:rsid w:val="000A2948"/>
    <w:rsid w:val="000A5966"/>
    <w:rsid w:val="000B4443"/>
    <w:rsid w:val="000B50CE"/>
    <w:rsid w:val="000B7CA0"/>
    <w:rsid w:val="000B7ECB"/>
    <w:rsid w:val="000C0D5B"/>
    <w:rsid w:val="000C1CD1"/>
    <w:rsid w:val="000C21F2"/>
    <w:rsid w:val="000C229B"/>
    <w:rsid w:val="000C37E3"/>
    <w:rsid w:val="000D13B8"/>
    <w:rsid w:val="000D194C"/>
    <w:rsid w:val="000D32F3"/>
    <w:rsid w:val="000D49C6"/>
    <w:rsid w:val="000D5C97"/>
    <w:rsid w:val="000D7FB7"/>
    <w:rsid w:val="000E690A"/>
    <w:rsid w:val="000E7245"/>
    <w:rsid w:val="000F1611"/>
    <w:rsid w:val="000F27B5"/>
    <w:rsid w:val="000F4EF0"/>
    <w:rsid w:val="000F660B"/>
    <w:rsid w:val="000F795E"/>
    <w:rsid w:val="00104674"/>
    <w:rsid w:val="00106340"/>
    <w:rsid w:val="00106426"/>
    <w:rsid w:val="00107A65"/>
    <w:rsid w:val="00107C0F"/>
    <w:rsid w:val="001113F9"/>
    <w:rsid w:val="00114D50"/>
    <w:rsid w:val="00117946"/>
    <w:rsid w:val="0012021F"/>
    <w:rsid w:val="00120579"/>
    <w:rsid w:val="001229D2"/>
    <w:rsid w:val="00122B9A"/>
    <w:rsid w:val="00123186"/>
    <w:rsid w:val="001231EE"/>
    <w:rsid w:val="00124A89"/>
    <w:rsid w:val="001267FC"/>
    <w:rsid w:val="00126CC3"/>
    <w:rsid w:val="001274B9"/>
    <w:rsid w:val="001339D5"/>
    <w:rsid w:val="00133FE0"/>
    <w:rsid w:val="00134BAE"/>
    <w:rsid w:val="00140812"/>
    <w:rsid w:val="00141ADA"/>
    <w:rsid w:val="001421EC"/>
    <w:rsid w:val="00145444"/>
    <w:rsid w:val="0014653D"/>
    <w:rsid w:val="00150531"/>
    <w:rsid w:val="0015144D"/>
    <w:rsid w:val="001547B7"/>
    <w:rsid w:val="00162AC4"/>
    <w:rsid w:val="00163BD1"/>
    <w:rsid w:val="00164526"/>
    <w:rsid w:val="00164ECA"/>
    <w:rsid w:val="00165D90"/>
    <w:rsid w:val="0016632A"/>
    <w:rsid w:val="00167883"/>
    <w:rsid w:val="00170FD5"/>
    <w:rsid w:val="00171539"/>
    <w:rsid w:val="00172247"/>
    <w:rsid w:val="00174184"/>
    <w:rsid w:val="0018044D"/>
    <w:rsid w:val="0018330A"/>
    <w:rsid w:val="00183887"/>
    <w:rsid w:val="00185A14"/>
    <w:rsid w:val="00191AC8"/>
    <w:rsid w:val="00191C7E"/>
    <w:rsid w:val="001B2897"/>
    <w:rsid w:val="001B3113"/>
    <w:rsid w:val="001C048E"/>
    <w:rsid w:val="001C5DC0"/>
    <w:rsid w:val="001C6304"/>
    <w:rsid w:val="001C7DA1"/>
    <w:rsid w:val="001D0CC3"/>
    <w:rsid w:val="001D1AC3"/>
    <w:rsid w:val="001D2E02"/>
    <w:rsid w:val="001D3080"/>
    <w:rsid w:val="001D5803"/>
    <w:rsid w:val="001D6249"/>
    <w:rsid w:val="001D713E"/>
    <w:rsid w:val="001D71B5"/>
    <w:rsid w:val="001D7ACB"/>
    <w:rsid w:val="001E0134"/>
    <w:rsid w:val="001E0531"/>
    <w:rsid w:val="001E1840"/>
    <w:rsid w:val="001E18F2"/>
    <w:rsid w:val="001E1E81"/>
    <w:rsid w:val="001E29F6"/>
    <w:rsid w:val="001E4964"/>
    <w:rsid w:val="001E5985"/>
    <w:rsid w:val="001E7D07"/>
    <w:rsid w:val="001E7FF6"/>
    <w:rsid w:val="001F2181"/>
    <w:rsid w:val="001F6A0A"/>
    <w:rsid w:val="00200651"/>
    <w:rsid w:val="00203EEA"/>
    <w:rsid w:val="0020454A"/>
    <w:rsid w:val="0020594E"/>
    <w:rsid w:val="00206FD4"/>
    <w:rsid w:val="00207D96"/>
    <w:rsid w:val="002106FA"/>
    <w:rsid w:val="00211D20"/>
    <w:rsid w:val="00212380"/>
    <w:rsid w:val="00213CC6"/>
    <w:rsid w:val="00213FDF"/>
    <w:rsid w:val="00215614"/>
    <w:rsid w:val="0022122D"/>
    <w:rsid w:val="00222DB6"/>
    <w:rsid w:val="00223027"/>
    <w:rsid w:val="00224524"/>
    <w:rsid w:val="00224883"/>
    <w:rsid w:val="00224A94"/>
    <w:rsid w:val="00225166"/>
    <w:rsid w:val="00226802"/>
    <w:rsid w:val="00235436"/>
    <w:rsid w:val="00236743"/>
    <w:rsid w:val="002369A5"/>
    <w:rsid w:val="00237B17"/>
    <w:rsid w:val="002402E3"/>
    <w:rsid w:val="00241431"/>
    <w:rsid w:val="00241BE0"/>
    <w:rsid w:val="002425A1"/>
    <w:rsid w:val="00244912"/>
    <w:rsid w:val="002451AF"/>
    <w:rsid w:val="00247783"/>
    <w:rsid w:val="00247C0D"/>
    <w:rsid w:val="00247D24"/>
    <w:rsid w:val="00255037"/>
    <w:rsid w:val="00255B39"/>
    <w:rsid w:val="00255FC0"/>
    <w:rsid w:val="002626F1"/>
    <w:rsid w:val="00265793"/>
    <w:rsid w:val="002705BC"/>
    <w:rsid w:val="00270DAD"/>
    <w:rsid w:val="00272160"/>
    <w:rsid w:val="00273960"/>
    <w:rsid w:val="00274C49"/>
    <w:rsid w:val="00282B6E"/>
    <w:rsid w:val="00283602"/>
    <w:rsid w:val="00285801"/>
    <w:rsid w:val="00287195"/>
    <w:rsid w:val="002879B1"/>
    <w:rsid w:val="00291DF4"/>
    <w:rsid w:val="00292C4C"/>
    <w:rsid w:val="00293E21"/>
    <w:rsid w:val="00296134"/>
    <w:rsid w:val="002962B7"/>
    <w:rsid w:val="00296F23"/>
    <w:rsid w:val="002A2E1C"/>
    <w:rsid w:val="002A3B85"/>
    <w:rsid w:val="002A568C"/>
    <w:rsid w:val="002A7E37"/>
    <w:rsid w:val="002B3F33"/>
    <w:rsid w:val="002B4468"/>
    <w:rsid w:val="002B4780"/>
    <w:rsid w:val="002B634E"/>
    <w:rsid w:val="002B7C59"/>
    <w:rsid w:val="002B7CC8"/>
    <w:rsid w:val="002C082E"/>
    <w:rsid w:val="002C1AA5"/>
    <w:rsid w:val="002C25C9"/>
    <w:rsid w:val="002C49C5"/>
    <w:rsid w:val="002D1C68"/>
    <w:rsid w:val="002E0D9C"/>
    <w:rsid w:val="002E11B5"/>
    <w:rsid w:val="002E123F"/>
    <w:rsid w:val="002E4591"/>
    <w:rsid w:val="002E5813"/>
    <w:rsid w:val="002E64B0"/>
    <w:rsid w:val="002E72D5"/>
    <w:rsid w:val="002F34C5"/>
    <w:rsid w:val="002F4666"/>
    <w:rsid w:val="002F71EE"/>
    <w:rsid w:val="002F7901"/>
    <w:rsid w:val="00302F68"/>
    <w:rsid w:val="0030380A"/>
    <w:rsid w:val="00305499"/>
    <w:rsid w:val="00310A90"/>
    <w:rsid w:val="00311720"/>
    <w:rsid w:val="00312094"/>
    <w:rsid w:val="003126A3"/>
    <w:rsid w:val="0031282C"/>
    <w:rsid w:val="00313AE0"/>
    <w:rsid w:val="00317C58"/>
    <w:rsid w:val="003205A8"/>
    <w:rsid w:val="00320AE4"/>
    <w:rsid w:val="00321DAA"/>
    <w:rsid w:val="003231E3"/>
    <w:rsid w:val="00324335"/>
    <w:rsid w:val="003245F0"/>
    <w:rsid w:val="003261F7"/>
    <w:rsid w:val="0032786A"/>
    <w:rsid w:val="00330968"/>
    <w:rsid w:val="00331AA3"/>
    <w:rsid w:val="0033209D"/>
    <w:rsid w:val="00332E47"/>
    <w:rsid w:val="00332EFD"/>
    <w:rsid w:val="00333AA9"/>
    <w:rsid w:val="0033729F"/>
    <w:rsid w:val="0033794F"/>
    <w:rsid w:val="00342B29"/>
    <w:rsid w:val="00343DDC"/>
    <w:rsid w:val="0034721C"/>
    <w:rsid w:val="00350E68"/>
    <w:rsid w:val="003513BB"/>
    <w:rsid w:val="00351DA2"/>
    <w:rsid w:val="00352AB7"/>
    <w:rsid w:val="0035515E"/>
    <w:rsid w:val="00356C96"/>
    <w:rsid w:val="0035761E"/>
    <w:rsid w:val="00357FD5"/>
    <w:rsid w:val="003658A5"/>
    <w:rsid w:val="00366C30"/>
    <w:rsid w:val="00370694"/>
    <w:rsid w:val="00370A76"/>
    <w:rsid w:val="0037139E"/>
    <w:rsid w:val="00374F1D"/>
    <w:rsid w:val="003758A9"/>
    <w:rsid w:val="00377F6F"/>
    <w:rsid w:val="00377F9C"/>
    <w:rsid w:val="00381A41"/>
    <w:rsid w:val="0038201D"/>
    <w:rsid w:val="003829F2"/>
    <w:rsid w:val="003851C2"/>
    <w:rsid w:val="00390B59"/>
    <w:rsid w:val="003943C0"/>
    <w:rsid w:val="00394463"/>
    <w:rsid w:val="0039471D"/>
    <w:rsid w:val="00394D80"/>
    <w:rsid w:val="003975E2"/>
    <w:rsid w:val="0039765D"/>
    <w:rsid w:val="00397D9A"/>
    <w:rsid w:val="003A05D3"/>
    <w:rsid w:val="003A4329"/>
    <w:rsid w:val="003B0AF0"/>
    <w:rsid w:val="003B0C72"/>
    <w:rsid w:val="003B1ED0"/>
    <w:rsid w:val="003B399A"/>
    <w:rsid w:val="003B518F"/>
    <w:rsid w:val="003B522C"/>
    <w:rsid w:val="003B5982"/>
    <w:rsid w:val="003B6CB7"/>
    <w:rsid w:val="003B725A"/>
    <w:rsid w:val="003C1246"/>
    <w:rsid w:val="003C1EA9"/>
    <w:rsid w:val="003C2A81"/>
    <w:rsid w:val="003C33B8"/>
    <w:rsid w:val="003C4A01"/>
    <w:rsid w:val="003C4B01"/>
    <w:rsid w:val="003C5626"/>
    <w:rsid w:val="003C7467"/>
    <w:rsid w:val="003C7CFA"/>
    <w:rsid w:val="003D0351"/>
    <w:rsid w:val="003D1E7C"/>
    <w:rsid w:val="003D1FAC"/>
    <w:rsid w:val="003D26E1"/>
    <w:rsid w:val="003D2ABF"/>
    <w:rsid w:val="003D5167"/>
    <w:rsid w:val="003F09D5"/>
    <w:rsid w:val="003F43F4"/>
    <w:rsid w:val="003F555D"/>
    <w:rsid w:val="003F6287"/>
    <w:rsid w:val="003F6930"/>
    <w:rsid w:val="003F6EB5"/>
    <w:rsid w:val="00400B26"/>
    <w:rsid w:val="0040291C"/>
    <w:rsid w:val="004031EC"/>
    <w:rsid w:val="00403A3B"/>
    <w:rsid w:val="00404533"/>
    <w:rsid w:val="0041063A"/>
    <w:rsid w:val="00410EA2"/>
    <w:rsid w:val="00412150"/>
    <w:rsid w:val="00412EC7"/>
    <w:rsid w:val="00413A58"/>
    <w:rsid w:val="00420C97"/>
    <w:rsid w:val="0042262D"/>
    <w:rsid w:val="00425082"/>
    <w:rsid w:val="00426F67"/>
    <w:rsid w:val="00427E3F"/>
    <w:rsid w:val="004327CE"/>
    <w:rsid w:val="00434381"/>
    <w:rsid w:val="00434497"/>
    <w:rsid w:val="00435B25"/>
    <w:rsid w:val="00436494"/>
    <w:rsid w:val="004411C6"/>
    <w:rsid w:val="004417CF"/>
    <w:rsid w:val="00442D48"/>
    <w:rsid w:val="00444371"/>
    <w:rsid w:val="0044472C"/>
    <w:rsid w:val="00444DBC"/>
    <w:rsid w:val="0044510F"/>
    <w:rsid w:val="004463A5"/>
    <w:rsid w:val="00450CF5"/>
    <w:rsid w:val="00451919"/>
    <w:rsid w:val="00452FFB"/>
    <w:rsid w:val="004541D9"/>
    <w:rsid w:val="00456820"/>
    <w:rsid w:val="00457840"/>
    <w:rsid w:val="00457C87"/>
    <w:rsid w:val="004621BD"/>
    <w:rsid w:val="004634AE"/>
    <w:rsid w:val="00464284"/>
    <w:rsid w:val="004652C0"/>
    <w:rsid w:val="00465A59"/>
    <w:rsid w:val="004663C8"/>
    <w:rsid w:val="004673CE"/>
    <w:rsid w:val="00471BAF"/>
    <w:rsid w:val="00472B6F"/>
    <w:rsid w:val="00474151"/>
    <w:rsid w:val="00476389"/>
    <w:rsid w:val="00476A1C"/>
    <w:rsid w:val="004773A5"/>
    <w:rsid w:val="0048150B"/>
    <w:rsid w:val="004815DA"/>
    <w:rsid w:val="00482915"/>
    <w:rsid w:val="004841C5"/>
    <w:rsid w:val="00484CD0"/>
    <w:rsid w:val="00491E6E"/>
    <w:rsid w:val="004923D2"/>
    <w:rsid w:val="0049284C"/>
    <w:rsid w:val="004952E0"/>
    <w:rsid w:val="0049589E"/>
    <w:rsid w:val="00495CB0"/>
    <w:rsid w:val="00497A24"/>
    <w:rsid w:val="004A03C1"/>
    <w:rsid w:val="004A1A03"/>
    <w:rsid w:val="004A501F"/>
    <w:rsid w:val="004A6E09"/>
    <w:rsid w:val="004A7FD6"/>
    <w:rsid w:val="004B0680"/>
    <w:rsid w:val="004B0E98"/>
    <w:rsid w:val="004B15CE"/>
    <w:rsid w:val="004B1D97"/>
    <w:rsid w:val="004B293D"/>
    <w:rsid w:val="004B2A9C"/>
    <w:rsid w:val="004B2C27"/>
    <w:rsid w:val="004B434B"/>
    <w:rsid w:val="004B4EB5"/>
    <w:rsid w:val="004B6E61"/>
    <w:rsid w:val="004B775B"/>
    <w:rsid w:val="004C3686"/>
    <w:rsid w:val="004C3804"/>
    <w:rsid w:val="004C4BBF"/>
    <w:rsid w:val="004C549F"/>
    <w:rsid w:val="004C5BB9"/>
    <w:rsid w:val="004D2874"/>
    <w:rsid w:val="004D3410"/>
    <w:rsid w:val="004D6281"/>
    <w:rsid w:val="004E01F9"/>
    <w:rsid w:val="004E0675"/>
    <w:rsid w:val="004E15FC"/>
    <w:rsid w:val="004E16D8"/>
    <w:rsid w:val="004E4516"/>
    <w:rsid w:val="004E5CB9"/>
    <w:rsid w:val="004E6C76"/>
    <w:rsid w:val="004F1B70"/>
    <w:rsid w:val="004F2E8B"/>
    <w:rsid w:val="004F32F2"/>
    <w:rsid w:val="004F7E06"/>
    <w:rsid w:val="005008F6"/>
    <w:rsid w:val="005044E0"/>
    <w:rsid w:val="005050EC"/>
    <w:rsid w:val="005066AF"/>
    <w:rsid w:val="00511B9D"/>
    <w:rsid w:val="00516C8E"/>
    <w:rsid w:val="00523579"/>
    <w:rsid w:val="0052357A"/>
    <w:rsid w:val="00527370"/>
    <w:rsid w:val="00530CEB"/>
    <w:rsid w:val="00531FE2"/>
    <w:rsid w:val="00532525"/>
    <w:rsid w:val="00532603"/>
    <w:rsid w:val="00533D75"/>
    <w:rsid w:val="005367E1"/>
    <w:rsid w:val="00536E62"/>
    <w:rsid w:val="00540E96"/>
    <w:rsid w:val="00543AFF"/>
    <w:rsid w:val="00544043"/>
    <w:rsid w:val="005461EA"/>
    <w:rsid w:val="00546556"/>
    <w:rsid w:val="00547DD8"/>
    <w:rsid w:val="00550FD4"/>
    <w:rsid w:val="005510E2"/>
    <w:rsid w:val="00556906"/>
    <w:rsid w:val="005575AD"/>
    <w:rsid w:val="00563F57"/>
    <w:rsid w:val="005657B1"/>
    <w:rsid w:val="005663ED"/>
    <w:rsid w:val="00566F55"/>
    <w:rsid w:val="00570F3A"/>
    <w:rsid w:val="005712F8"/>
    <w:rsid w:val="00571571"/>
    <w:rsid w:val="00572829"/>
    <w:rsid w:val="0057353B"/>
    <w:rsid w:val="00573860"/>
    <w:rsid w:val="00574642"/>
    <w:rsid w:val="00574836"/>
    <w:rsid w:val="00577DC0"/>
    <w:rsid w:val="0058100B"/>
    <w:rsid w:val="00581787"/>
    <w:rsid w:val="00583CB6"/>
    <w:rsid w:val="00585772"/>
    <w:rsid w:val="00586351"/>
    <w:rsid w:val="00595B08"/>
    <w:rsid w:val="00596BF3"/>
    <w:rsid w:val="005A032F"/>
    <w:rsid w:val="005A384A"/>
    <w:rsid w:val="005B133C"/>
    <w:rsid w:val="005B1AE0"/>
    <w:rsid w:val="005B1AEB"/>
    <w:rsid w:val="005B2AF9"/>
    <w:rsid w:val="005B361E"/>
    <w:rsid w:val="005B5CA7"/>
    <w:rsid w:val="005B5E38"/>
    <w:rsid w:val="005B68B5"/>
    <w:rsid w:val="005B6B73"/>
    <w:rsid w:val="005C37D5"/>
    <w:rsid w:val="005C3D39"/>
    <w:rsid w:val="005C45D4"/>
    <w:rsid w:val="005C52F5"/>
    <w:rsid w:val="005C550C"/>
    <w:rsid w:val="005C626D"/>
    <w:rsid w:val="005C6E8C"/>
    <w:rsid w:val="005D34A5"/>
    <w:rsid w:val="005D378F"/>
    <w:rsid w:val="005D4F1B"/>
    <w:rsid w:val="005D56E5"/>
    <w:rsid w:val="005D6477"/>
    <w:rsid w:val="005E1F95"/>
    <w:rsid w:val="005E2E4A"/>
    <w:rsid w:val="005E3868"/>
    <w:rsid w:val="005E3D09"/>
    <w:rsid w:val="005E43BC"/>
    <w:rsid w:val="005E52E0"/>
    <w:rsid w:val="005E5A1C"/>
    <w:rsid w:val="005E6665"/>
    <w:rsid w:val="005E7C65"/>
    <w:rsid w:val="005F6B6F"/>
    <w:rsid w:val="005F7B25"/>
    <w:rsid w:val="0060076C"/>
    <w:rsid w:val="00601F54"/>
    <w:rsid w:val="00602F21"/>
    <w:rsid w:val="0060566B"/>
    <w:rsid w:val="00607B7F"/>
    <w:rsid w:val="0061599D"/>
    <w:rsid w:val="006160C9"/>
    <w:rsid w:val="006171A7"/>
    <w:rsid w:val="00617527"/>
    <w:rsid w:val="00617689"/>
    <w:rsid w:val="006220B8"/>
    <w:rsid w:val="006229F6"/>
    <w:rsid w:val="00623638"/>
    <w:rsid w:val="006242A9"/>
    <w:rsid w:val="00625257"/>
    <w:rsid w:val="00625946"/>
    <w:rsid w:val="00625C24"/>
    <w:rsid w:val="0063298D"/>
    <w:rsid w:val="00632E99"/>
    <w:rsid w:val="0063320E"/>
    <w:rsid w:val="0063662E"/>
    <w:rsid w:val="00636C8A"/>
    <w:rsid w:val="0064238D"/>
    <w:rsid w:val="00642691"/>
    <w:rsid w:val="0064316D"/>
    <w:rsid w:val="0064356A"/>
    <w:rsid w:val="006438C9"/>
    <w:rsid w:val="00650410"/>
    <w:rsid w:val="0066052D"/>
    <w:rsid w:val="006610BD"/>
    <w:rsid w:val="00661532"/>
    <w:rsid w:val="00661887"/>
    <w:rsid w:val="00662AB5"/>
    <w:rsid w:val="00665DF5"/>
    <w:rsid w:val="0066723B"/>
    <w:rsid w:val="00667398"/>
    <w:rsid w:val="00667FF6"/>
    <w:rsid w:val="006707DB"/>
    <w:rsid w:val="0067243B"/>
    <w:rsid w:val="00674A15"/>
    <w:rsid w:val="00676690"/>
    <w:rsid w:val="0068030C"/>
    <w:rsid w:val="00681A63"/>
    <w:rsid w:val="00681D48"/>
    <w:rsid w:val="00683462"/>
    <w:rsid w:val="0068463D"/>
    <w:rsid w:val="00685D05"/>
    <w:rsid w:val="0068601D"/>
    <w:rsid w:val="00686BC9"/>
    <w:rsid w:val="00687827"/>
    <w:rsid w:val="006908C9"/>
    <w:rsid w:val="00691E9B"/>
    <w:rsid w:val="00692910"/>
    <w:rsid w:val="00692C8E"/>
    <w:rsid w:val="006939D1"/>
    <w:rsid w:val="006950CE"/>
    <w:rsid w:val="00696934"/>
    <w:rsid w:val="006A6654"/>
    <w:rsid w:val="006A7CE7"/>
    <w:rsid w:val="006B0936"/>
    <w:rsid w:val="006B32AA"/>
    <w:rsid w:val="006C0C47"/>
    <w:rsid w:val="006C36AF"/>
    <w:rsid w:val="006C4B38"/>
    <w:rsid w:val="006C4CE6"/>
    <w:rsid w:val="006C73AF"/>
    <w:rsid w:val="006D63C6"/>
    <w:rsid w:val="006E3072"/>
    <w:rsid w:val="006E4201"/>
    <w:rsid w:val="006E493D"/>
    <w:rsid w:val="006E5BA0"/>
    <w:rsid w:val="006E725A"/>
    <w:rsid w:val="006F0F63"/>
    <w:rsid w:val="006F1BAD"/>
    <w:rsid w:val="006F3C21"/>
    <w:rsid w:val="006F5001"/>
    <w:rsid w:val="006F75BD"/>
    <w:rsid w:val="00704850"/>
    <w:rsid w:val="007140D3"/>
    <w:rsid w:val="0071470F"/>
    <w:rsid w:val="0071482C"/>
    <w:rsid w:val="00714AD0"/>
    <w:rsid w:val="0071576E"/>
    <w:rsid w:val="00716130"/>
    <w:rsid w:val="0071771C"/>
    <w:rsid w:val="00717AC6"/>
    <w:rsid w:val="00720EA8"/>
    <w:rsid w:val="007232F0"/>
    <w:rsid w:val="00726E42"/>
    <w:rsid w:val="007276AF"/>
    <w:rsid w:val="00730415"/>
    <w:rsid w:val="00731EA7"/>
    <w:rsid w:val="007342E0"/>
    <w:rsid w:val="007360B2"/>
    <w:rsid w:val="00736D97"/>
    <w:rsid w:val="00737490"/>
    <w:rsid w:val="007412C1"/>
    <w:rsid w:val="00741503"/>
    <w:rsid w:val="007433A9"/>
    <w:rsid w:val="00743E24"/>
    <w:rsid w:val="00744440"/>
    <w:rsid w:val="0074495E"/>
    <w:rsid w:val="007455A2"/>
    <w:rsid w:val="00750AC2"/>
    <w:rsid w:val="00755E4B"/>
    <w:rsid w:val="0075769A"/>
    <w:rsid w:val="00761172"/>
    <w:rsid w:val="00761377"/>
    <w:rsid w:val="00761C78"/>
    <w:rsid w:val="007637A3"/>
    <w:rsid w:val="00767605"/>
    <w:rsid w:val="00767700"/>
    <w:rsid w:val="00770533"/>
    <w:rsid w:val="00780BA7"/>
    <w:rsid w:val="00781924"/>
    <w:rsid w:val="00782213"/>
    <w:rsid w:val="00782F76"/>
    <w:rsid w:val="007847F2"/>
    <w:rsid w:val="0078F3EC"/>
    <w:rsid w:val="00790826"/>
    <w:rsid w:val="00790CB8"/>
    <w:rsid w:val="007930FB"/>
    <w:rsid w:val="007948EB"/>
    <w:rsid w:val="00796CC7"/>
    <w:rsid w:val="00797443"/>
    <w:rsid w:val="00797574"/>
    <w:rsid w:val="007A07C7"/>
    <w:rsid w:val="007A263B"/>
    <w:rsid w:val="007A2EDC"/>
    <w:rsid w:val="007A507C"/>
    <w:rsid w:val="007B0C67"/>
    <w:rsid w:val="007B7322"/>
    <w:rsid w:val="007C12FA"/>
    <w:rsid w:val="007C1DB1"/>
    <w:rsid w:val="007C2095"/>
    <w:rsid w:val="007C3644"/>
    <w:rsid w:val="007D001D"/>
    <w:rsid w:val="007D1E08"/>
    <w:rsid w:val="007D21FE"/>
    <w:rsid w:val="007D2F6F"/>
    <w:rsid w:val="007D4EC0"/>
    <w:rsid w:val="007D730A"/>
    <w:rsid w:val="007E61EE"/>
    <w:rsid w:val="007E6D11"/>
    <w:rsid w:val="007E6DC4"/>
    <w:rsid w:val="007F035F"/>
    <w:rsid w:val="007F0B8B"/>
    <w:rsid w:val="007F1D02"/>
    <w:rsid w:val="0080007D"/>
    <w:rsid w:val="0080184E"/>
    <w:rsid w:val="008033C1"/>
    <w:rsid w:val="008060BA"/>
    <w:rsid w:val="008062AC"/>
    <w:rsid w:val="00807B7D"/>
    <w:rsid w:val="008107D3"/>
    <w:rsid w:val="00813E71"/>
    <w:rsid w:val="00816381"/>
    <w:rsid w:val="008178F3"/>
    <w:rsid w:val="00817CCE"/>
    <w:rsid w:val="00820436"/>
    <w:rsid w:val="00821DCE"/>
    <w:rsid w:val="00821E48"/>
    <w:rsid w:val="00824304"/>
    <w:rsid w:val="00827775"/>
    <w:rsid w:val="008309C2"/>
    <w:rsid w:val="00830A6E"/>
    <w:rsid w:val="008322CA"/>
    <w:rsid w:val="0083259E"/>
    <w:rsid w:val="00832D8F"/>
    <w:rsid w:val="00833AA7"/>
    <w:rsid w:val="00834984"/>
    <w:rsid w:val="00835180"/>
    <w:rsid w:val="008352E9"/>
    <w:rsid w:val="00835D5E"/>
    <w:rsid w:val="00840FC1"/>
    <w:rsid w:val="00841727"/>
    <w:rsid w:val="00842066"/>
    <w:rsid w:val="00842AF3"/>
    <w:rsid w:val="00843438"/>
    <w:rsid w:val="00844524"/>
    <w:rsid w:val="00855D7B"/>
    <w:rsid w:val="00857671"/>
    <w:rsid w:val="00857975"/>
    <w:rsid w:val="00861196"/>
    <w:rsid w:val="00862D4C"/>
    <w:rsid w:val="00865877"/>
    <w:rsid w:val="00865E2C"/>
    <w:rsid w:val="0086704A"/>
    <w:rsid w:val="00867FD1"/>
    <w:rsid w:val="0087540C"/>
    <w:rsid w:val="00883497"/>
    <w:rsid w:val="008837B6"/>
    <w:rsid w:val="00883CE6"/>
    <w:rsid w:val="00884064"/>
    <w:rsid w:val="00886B0C"/>
    <w:rsid w:val="008A168E"/>
    <w:rsid w:val="008A2628"/>
    <w:rsid w:val="008A54E8"/>
    <w:rsid w:val="008A7378"/>
    <w:rsid w:val="008A746A"/>
    <w:rsid w:val="008A7A9C"/>
    <w:rsid w:val="008A7C80"/>
    <w:rsid w:val="008B150C"/>
    <w:rsid w:val="008B3AA7"/>
    <w:rsid w:val="008C1641"/>
    <w:rsid w:val="008C29A8"/>
    <w:rsid w:val="008C7D4C"/>
    <w:rsid w:val="008C838F"/>
    <w:rsid w:val="008D160F"/>
    <w:rsid w:val="008D16A6"/>
    <w:rsid w:val="008D2A3F"/>
    <w:rsid w:val="008D35E1"/>
    <w:rsid w:val="008D4E3E"/>
    <w:rsid w:val="008D6C33"/>
    <w:rsid w:val="008D725C"/>
    <w:rsid w:val="008D7C9B"/>
    <w:rsid w:val="008E0458"/>
    <w:rsid w:val="008E13FF"/>
    <w:rsid w:val="008E1E91"/>
    <w:rsid w:val="008E3306"/>
    <w:rsid w:val="008E3992"/>
    <w:rsid w:val="008E449B"/>
    <w:rsid w:val="008E4A29"/>
    <w:rsid w:val="008F0844"/>
    <w:rsid w:val="008F1246"/>
    <w:rsid w:val="008F2654"/>
    <w:rsid w:val="008F3049"/>
    <w:rsid w:val="008F3912"/>
    <w:rsid w:val="008F5A1E"/>
    <w:rsid w:val="008F5E06"/>
    <w:rsid w:val="008F693A"/>
    <w:rsid w:val="00900A56"/>
    <w:rsid w:val="009012E0"/>
    <w:rsid w:val="009038DA"/>
    <w:rsid w:val="00903AFB"/>
    <w:rsid w:val="00905494"/>
    <w:rsid w:val="00905BD0"/>
    <w:rsid w:val="009067FA"/>
    <w:rsid w:val="0090690D"/>
    <w:rsid w:val="009100FE"/>
    <w:rsid w:val="009116EF"/>
    <w:rsid w:val="00911D07"/>
    <w:rsid w:val="00915848"/>
    <w:rsid w:val="00916474"/>
    <w:rsid w:val="009165BA"/>
    <w:rsid w:val="009211E2"/>
    <w:rsid w:val="009226B5"/>
    <w:rsid w:val="00925E21"/>
    <w:rsid w:val="0093026A"/>
    <w:rsid w:val="00930271"/>
    <w:rsid w:val="009336BF"/>
    <w:rsid w:val="00935617"/>
    <w:rsid w:val="00940308"/>
    <w:rsid w:val="00940C35"/>
    <w:rsid w:val="00944C7F"/>
    <w:rsid w:val="00944D34"/>
    <w:rsid w:val="00944E19"/>
    <w:rsid w:val="00945949"/>
    <w:rsid w:val="00950942"/>
    <w:rsid w:val="009530A6"/>
    <w:rsid w:val="00953898"/>
    <w:rsid w:val="00956260"/>
    <w:rsid w:val="00962FB0"/>
    <w:rsid w:val="00964DEE"/>
    <w:rsid w:val="00964F32"/>
    <w:rsid w:val="00966CF1"/>
    <w:rsid w:val="009674FE"/>
    <w:rsid w:val="0097003A"/>
    <w:rsid w:val="0097192F"/>
    <w:rsid w:val="00971CAC"/>
    <w:rsid w:val="00971F12"/>
    <w:rsid w:val="00973C47"/>
    <w:rsid w:val="00974405"/>
    <w:rsid w:val="0097516E"/>
    <w:rsid w:val="00976D48"/>
    <w:rsid w:val="00977282"/>
    <w:rsid w:val="00981BAD"/>
    <w:rsid w:val="00986E90"/>
    <w:rsid w:val="00992647"/>
    <w:rsid w:val="00994007"/>
    <w:rsid w:val="0099544F"/>
    <w:rsid w:val="009965B5"/>
    <w:rsid w:val="00997CFB"/>
    <w:rsid w:val="00997D44"/>
    <w:rsid w:val="009A1B83"/>
    <w:rsid w:val="009A23AB"/>
    <w:rsid w:val="009A4383"/>
    <w:rsid w:val="009A5210"/>
    <w:rsid w:val="009A5584"/>
    <w:rsid w:val="009B00F9"/>
    <w:rsid w:val="009B038E"/>
    <w:rsid w:val="009B06DB"/>
    <w:rsid w:val="009B4BD2"/>
    <w:rsid w:val="009B54BC"/>
    <w:rsid w:val="009B6738"/>
    <w:rsid w:val="009B7C26"/>
    <w:rsid w:val="009C01CA"/>
    <w:rsid w:val="009C1231"/>
    <w:rsid w:val="009C1D09"/>
    <w:rsid w:val="009C591A"/>
    <w:rsid w:val="009C66CC"/>
    <w:rsid w:val="009D7004"/>
    <w:rsid w:val="009D7C73"/>
    <w:rsid w:val="009E0F8B"/>
    <w:rsid w:val="009E388B"/>
    <w:rsid w:val="009E684C"/>
    <w:rsid w:val="009F0A38"/>
    <w:rsid w:val="009F1B72"/>
    <w:rsid w:val="009F2FDB"/>
    <w:rsid w:val="00A02132"/>
    <w:rsid w:val="00A02EA1"/>
    <w:rsid w:val="00A057CF"/>
    <w:rsid w:val="00A07ADE"/>
    <w:rsid w:val="00A114C5"/>
    <w:rsid w:val="00A118B2"/>
    <w:rsid w:val="00A12F7A"/>
    <w:rsid w:val="00A1472E"/>
    <w:rsid w:val="00A15B30"/>
    <w:rsid w:val="00A15F31"/>
    <w:rsid w:val="00A22E7A"/>
    <w:rsid w:val="00A31479"/>
    <w:rsid w:val="00A32E12"/>
    <w:rsid w:val="00A32EEF"/>
    <w:rsid w:val="00A35934"/>
    <w:rsid w:val="00A359C1"/>
    <w:rsid w:val="00A366DB"/>
    <w:rsid w:val="00A37795"/>
    <w:rsid w:val="00A40731"/>
    <w:rsid w:val="00A413E5"/>
    <w:rsid w:val="00A41B3F"/>
    <w:rsid w:val="00A456E2"/>
    <w:rsid w:val="00A45D27"/>
    <w:rsid w:val="00A46443"/>
    <w:rsid w:val="00A506BD"/>
    <w:rsid w:val="00A50775"/>
    <w:rsid w:val="00A50A7E"/>
    <w:rsid w:val="00A57026"/>
    <w:rsid w:val="00A60362"/>
    <w:rsid w:val="00A648AA"/>
    <w:rsid w:val="00A65CE6"/>
    <w:rsid w:val="00A6712E"/>
    <w:rsid w:val="00A67140"/>
    <w:rsid w:val="00A7253A"/>
    <w:rsid w:val="00A7610C"/>
    <w:rsid w:val="00A77791"/>
    <w:rsid w:val="00A801D7"/>
    <w:rsid w:val="00A808CF"/>
    <w:rsid w:val="00A81620"/>
    <w:rsid w:val="00A8355D"/>
    <w:rsid w:val="00A84919"/>
    <w:rsid w:val="00A84EBA"/>
    <w:rsid w:val="00A8765A"/>
    <w:rsid w:val="00A91019"/>
    <w:rsid w:val="00A96212"/>
    <w:rsid w:val="00A9686B"/>
    <w:rsid w:val="00A9700E"/>
    <w:rsid w:val="00AA0656"/>
    <w:rsid w:val="00AA080B"/>
    <w:rsid w:val="00AA0FE5"/>
    <w:rsid w:val="00AA2F56"/>
    <w:rsid w:val="00AA3D71"/>
    <w:rsid w:val="00AA43A9"/>
    <w:rsid w:val="00AAC87D"/>
    <w:rsid w:val="00AB171A"/>
    <w:rsid w:val="00AB709A"/>
    <w:rsid w:val="00AC2CD8"/>
    <w:rsid w:val="00AC2FE3"/>
    <w:rsid w:val="00AC440B"/>
    <w:rsid w:val="00AC5353"/>
    <w:rsid w:val="00AC6A9D"/>
    <w:rsid w:val="00AC79DD"/>
    <w:rsid w:val="00AD3412"/>
    <w:rsid w:val="00AD4BB1"/>
    <w:rsid w:val="00AD53CF"/>
    <w:rsid w:val="00AD6C83"/>
    <w:rsid w:val="00AE2FE9"/>
    <w:rsid w:val="00AE4872"/>
    <w:rsid w:val="00AE526E"/>
    <w:rsid w:val="00AF122C"/>
    <w:rsid w:val="00AF300E"/>
    <w:rsid w:val="00AF62CD"/>
    <w:rsid w:val="00AF7365"/>
    <w:rsid w:val="00B01E84"/>
    <w:rsid w:val="00B01EE3"/>
    <w:rsid w:val="00B059A5"/>
    <w:rsid w:val="00B059AF"/>
    <w:rsid w:val="00B0663F"/>
    <w:rsid w:val="00B0734A"/>
    <w:rsid w:val="00B079FF"/>
    <w:rsid w:val="00B07D35"/>
    <w:rsid w:val="00B104C8"/>
    <w:rsid w:val="00B1210B"/>
    <w:rsid w:val="00B13A43"/>
    <w:rsid w:val="00B15665"/>
    <w:rsid w:val="00B1617A"/>
    <w:rsid w:val="00B17638"/>
    <w:rsid w:val="00B17738"/>
    <w:rsid w:val="00B20B48"/>
    <w:rsid w:val="00B212F2"/>
    <w:rsid w:val="00B22A70"/>
    <w:rsid w:val="00B30CEE"/>
    <w:rsid w:val="00B313F9"/>
    <w:rsid w:val="00B32AB2"/>
    <w:rsid w:val="00B345CA"/>
    <w:rsid w:val="00B409A1"/>
    <w:rsid w:val="00B433E1"/>
    <w:rsid w:val="00B4404B"/>
    <w:rsid w:val="00B455D5"/>
    <w:rsid w:val="00B46967"/>
    <w:rsid w:val="00B4751A"/>
    <w:rsid w:val="00B50183"/>
    <w:rsid w:val="00B542A8"/>
    <w:rsid w:val="00B54C87"/>
    <w:rsid w:val="00B54CE5"/>
    <w:rsid w:val="00B55628"/>
    <w:rsid w:val="00B55BE8"/>
    <w:rsid w:val="00B56A3C"/>
    <w:rsid w:val="00B603C9"/>
    <w:rsid w:val="00B621FD"/>
    <w:rsid w:val="00B652EC"/>
    <w:rsid w:val="00B7084D"/>
    <w:rsid w:val="00B71652"/>
    <w:rsid w:val="00B80352"/>
    <w:rsid w:val="00B829B9"/>
    <w:rsid w:val="00B83122"/>
    <w:rsid w:val="00B8317C"/>
    <w:rsid w:val="00B87DB3"/>
    <w:rsid w:val="00B95E47"/>
    <w:rsid w:val="00B97FF2"/>
    <w:rsid w:val="00BA0E93"/>
    <w:rsid w:val="00BA2ED0"/>
    <w:rsid w:val="00BA308E"/>
    <w:rsid w:val="00BA35FB"/>
    <w:rsid w:val="00BA3BA6"/>
    <w:rsid w:val="00BA4007"/>
    <w:rsid w:val="00BA6BB0"/>
    <w:rsid w:val="00BB25D9"/>
    <w:rsid w:val="00BC3132"/>
    <w:rsid w:val="00BC4775"/>
    <w:rsid w:val="00BC49A7"/>
    <w:rsid w:val="00BC7768"/>
    <w:rsid w:val="00BC7F8A"/>
    <w:rsid w:val="00BD05FC"/>
    <w:rsid w:val="00BD123B"/>
    <w:rsid w:val="00BD23E7"/>
    <w:rsid w:val="00BD2CA9"/>
    <w:rsid w:val="00BD4099"/>
    <w:rsid w:val="00BD54C6"/>
    <w:rsid w:val="00BE03B2"/>
    <w:rsid w:val="00BE1EBC"/>
    <w:rsid w:val="00BE2511"/>
    <w:rsid w:val="00BE2E01"/>
    <w:rsid w:val="00BE44B1"/>
    <w:rsid w:val="00BE6567"/>
    <w:rsid w:val="00BF05FC"/>
    <w:rsid w:val="00BF0DC3"/>
    <w:rsid w:val="00BF3915"/>
    <w:rsid w:val="00BF3E94"/>
    <w:rsid w:val="00BF4248"/>
    <w:rsid w:val="00BF4D8B"/>
    <w:rsid w:val="00C02568"/>
    <w:rsid w:val="00C0265F"/>
    <w:rsid w:val="00C03487"/>
    <w:rsid w:val="00C0356B"/>
    <w:rsid w:val="00C03659"/>
    <w:rsid w:val="00C047FA"/>
    <w:rsid w:val="00C04E5F"/>
    <w:rsid w:val="00C053AB"/>
    <w:rsid w:val="00C06024"/>
    <w:rsid w:val="00C10B9A"/>
    <w:rsid w:val="00C12A16"/>
    <w:rsid w:val="00C14871"/>
    <w:rsid w:val="00C208FC"/>
    <w:rsid w:val="00C22F20"/>
    <w:rsid w:val="00C2524C"/>
    <w:rsid w:val="00C26905"/>
    <w:rsid w:val="00C2798B"/>
    <w:rsid w:val="00C30343"/>
    <w:rsid w:val="00C303C9"/>
    <w:rsid w:val="00C30519"/>
    <w:rsid w:val="00C332A2"/>
    <w:rsid w:val="00C35B72"/>
    <w:rsid w:val="00C36E05"/>
    <w:rsid w:val="00C40F1C"/>
    <w:rsid w:val="00C420B0"/>
    <w:rsid w:val="00C44AD6"/>
    <w:rsid w:val="00C45E93"/>
    <w:rsid w:val="00C4656D"/>
    <w:rsid w:val="00C476CF"/>
    <w:rsid w:val="00C479CF"/>
    <w:rsid w:val="00C53F39"/>
    <w:rsid w:val="00C54916"/>
    <w:rsid w:val="00C6141F"/>
    <w:rsid w:val="00C62C0F"/>
    <w:rsid w:val="00C644E2"/>
    <w:rsid w:val="00C65791"/>
    <w:rsid w:val="00C66C4C"/>
    <w:rsid w:val="00C67B1D"/>
    <w:rsid w:val="00C70356"/>
    <w:rsid w:val="00C723AF"/>
    <w:rsid w:val="00C72FC1"/>
    <w:rsid w:val="00C730E0"/>
    <w:rsid w:val="00C73203"/>
    <w:rsid w:val="00C75AE2"/>
    <w:rsid w:val="00C75AF2"/>
    <w:rsid w:val="00C77D00"/>
    <w:rsid w:val="00C825D9"/>
    <w:rsid w:val="00C8341E"/>
    <w:rsid w:val="00C83A3E"/>
    <w:rsid w:val="00C85DD8"/>
    <w:rsid w:val="00C876A6"/>
    <w:rsid w:val="00C912AC"/>
    <w:rsid w:val="00C91338"/>
    <w:rsid w:val="00C94F48"/>
    <w:rsid w:val="00C9565C"/>
    <w:rsid w:val="00CA0598"/>
    <w:rsid w:val="00CA3984"/>
    <w:rsid w:val="00CA3FFE"/>
    <w:rsid w:val="00CA4C3D"/>
    <w:rsid w:val="00CA532C"/>
    <w:rsid w:val="00CB2CB0"/>
    <w:rsid w:val="00CB32BF"/>
    <w:rsid w:val="00CB4B09"/>
    <w:rsid w:val="00CB5D73"/>
    <w:rsid w:val="00CB5F9B"/>
    <w:rsid w:val="00CB6A2E"/>
    <w:rsid w:val="00CC035E"/>
    <w:rsid w:val="00CC6B86"/>
    <w:rsid w:val="00CC6DCC"/>
    <w:rsid w:val="00CD0F95"/>
    <w:rsid w:val="00CD2012"/>
    <w:rsid w:val="00CD3392"/>
    <w:rsid w:val="00CD3940"/>
    <w:rsid w:val="00CD3B82"/>
    <w:rsid w:val="00CD4A7E"/>
    <w:rsid w:val="00CE0EF0"/>
    <w:rsid w:val="00CE3DEE"/>
    <w:rsid w:val="00CE5F97"/>
    <w:rsid w:val="00CE68FF"/>
    <w:rsid w:val="00CE6EA5"/>
    <w:rsid w:val="00CE7118"/>
    <w:rsid w:val="00CF1734"/>
    <w:rsid w:val="00CF363C"/>
    <w:rsid w:val="00CF5C60"/>
    <w:rsid w:val="00CF6A66"/>
    <w:rsid w:val="00CF6FCB"/>
    <w:rsid w:val="00D01A68"/>
    <w:rsid w:val="00D079C2"/>
    <w:rsid w:val="00D110D2"/>
    <w:rsid w:val="00D11C72"/>
    <w:rsid w:val="00D14DF7"/>
    <w:rsid w:val="00D15FC5"/>
    <w:rsid w:val="00D16AD2"/>
    <w:rsid w:val="00D2369B"/>
    <w:rsid w:val="00D23860"/>
    <w:rsid w:val="00D25257"/>
    <w:rsid w:val="00D3184B"/>
    <w:rsid w:val="00D32C1C"/>
    <w:rsid w:val="00D32E41"/>
    <w:rsid w:val="00D409D4"/>
    <w:rsid w:val="00D40B46"/>
    <w:rsid w:val="00D42A11"/>
    <w:rsid w:val="00D4541A"/>
    <w:rsid w:val="00D4651B"/>
    <w:rsid w:val="00D4729F"/>
    <w:rsid w:val="00D475FC"/>
    <w:rsid w:val="00D47B35"/>
    <w:rsid w:val="00D47BDA"/>
    <w:rsid w:val="00D50BDF"/>
    <w:rsid w:val="00D513B8"/>
    <w:rsid w:val="00D52DB6"/>
    <w:rsid w:val="00D5383E"/>
    <w:rsid w:val="00D54BE3"/>
    <w:rsid w:val="00D56220"/>
    <w:rsid w:val="00D5732E"/>
    <w:rsid w:val="00D617C1"/>
    <w:rsid w:val="00D6299F"/>
    <w:rsid w:val="00D62DD3"/>
    <w:rsid w:val="00D63FFD"/>
    <w:rsid w:val="00D64FBE"/>
    <w:rsid w:val="00D65FF1"/>
    <w:rsid w:val="00D66A04"/>
    <w:rsid w:val="00D6768A"/>
    <w:rsid w:val="00D67D3D"/>
    <w:rsid w:val="00D718F1"/>
    <w:rsid w:val="00D720EF"/>
    <w:rsid w:val="00D738A7"/>
    <w:rsid w:val="00D82AEA"/>
    <w:rsid w:val="00D832CD"/>
    <w:rsid w:val="00D839F3"/>
    <w:rsid w:val="00D87F33"/>
    <w:rsid w:val="00D9060B"/>
    <w:rsid w:val="00D908D5"/>
    <w:rsid w:val="00D90DED"/>
    <w:rsid w:val="00D93529"/>
    <w:rsid w:val="00D945AE"/>
    <w:rsid w:val="00DA01DB"/>
    <w:rsid w:val="00DA145F"/>
    <w:rsid w:val="00DA1521"/>
    <w:rsid w:val="00DA2437"/>
    <w:rsid w:val="00DA4215"/>
    <w:rsid w:val="00DA5CD1"/>
    <w:rsid w:val="00DA64A4"/>
    <w:rsid w:val="00DA6A63"/>
    <w:rsid w:val="00DA6EB6"/>
    <w:rsid w:val="00DB23B0"/>
    <w:rsid w:val="00DB3434"/>
    <w:rsid w:val="00DB400D"/>
    <w:rsid w:val="00DB7031"/>
    <w:rsid w:val="00DB78D2"/>
    <w:rsid w:val="00DC4602"/>
    <w:rsid w:val="00DC6889"/>
    <w:rsid w:val="00DC6AB6"/>
    <w:rsid w:val="00DE05E7"/>
    <w:rsid w:val="00DE0903"/>
    <w:rsid w:val="00DE0EB2"/>
    <w:rsid w:val="00DE1AAF"/>
    <w:rsid w:val="00DE41E8"/>
    <w:rsid w:val="00DE436A"/>
    <w:rsid w:val="00DE46EE"/>
    <w:rsid w:val="00DE5389"/>
    <w:rsid w:val="00DE7888"/>
    <w:rsid w:val="00DF08B7"/>
    <w:rsid w:val="00DF2254"/>
    <w:rsid w:val="00DF27DE"/>
    <w:rsid w:val="00DF5EA9"/>
    <w:rsid w:val="00DF6E3E"/>
    <w:rsid w:val="00E05B68"/>
    <w:rsid w:val="00E07920"/>
    <w:rsid w:val="00E07A9E"/>
    <w:rsid w:val="00E07FDC"/>
    <w:rsid w:val="00E1012F"/>
    <w:rsid w:val="00E119B0"/>
    <w:rsid w:val="00E13A06"/>
    <w:rsid w:val="00E15DE4"/>
    <w:rsid w:val="00E161F9"/>
    <w:rsid w:val="00E17758"/>
    <w:rsid w:val="00E21AC7"/>
    <w:rsid w:val="00E256DA"/>
    <w:rsid w:val="00E300EA"/>
    <w:rsid w:val="00E33F4D"/>
    <w:rsid w:val="00E35BA5"/>
    <w:rsid w:val="00E35C52"/>
    <w:rsid w:val="00E361B4"/>
    <w:rsid w:val="00E417D0"/>
    <w:rsid w:val="00E444DE"/>
    <w:rsid w:val="00E46837"/>
    <w:rsid w:val="00E47BF6"/>
    <w:rsid w:val="00E51C0B"/>
    <w:rsid w:val="00E525D1"/>
    <w:rsid w:val="00E55C9F"/>
    <w:rsid w:val="00E6115F"/>
    <w:rsid w:val="00E61712"/>
    <w:rsid w:val="00E6359F"/>
    <w:rsid w:val="00E65EE3"/>
    <w:rsid w:val="00E66072"/>
    <w:rsid w:val="00E66A7B"/>
    <w:rsid w:val="00E70C28"/>
    <w:rsid w:val="00E7236E"/>
    <w:rsid w:val="00E72CEC"/>
    <w:rsid w:val="00E74DB0"/>
    <w:rsid w:val="00E82109"/>
    <w:rsid w:val="00E8345E"/>
    <w:rsid w:val="00E86B35"/>
    <w:rsid w:val="00E86CDE"/>
    <w:rsid w:val="00E87CF8"/>
    <w:rsid w:val="00E9090A"/>
    <w:rsid w:val="00E92503"/>
    <w:rsid w:val="00E93DB5"/>
    <w:rsid w:val="00E95CED"/>
    <w:rsid w:val="00E95DF4"/>
    <w:rsid w:val="00E961AC"/>
    <w:rsid w:val="00EA0064"/>
    <w:rsid w:val="00EA1072"/>
    <w:rsid w:val="00EA1B73"/>
    <w:rsid w:val="00EA2A2D"/>
    <w:rsid w:val="00EA6F5E"/>
    <w:rsid w:val="00EB019A"/>
    <w:rsid w:val="00EB0A9D"/>
    <w:rsid w:val="00EB14B6"/>
    <w:rsid w:val="00EB3823"/>
    <w:rsid w:val="00EB4611"/>
    <w:rsid w:val="00EB4935"/>
    <w:rsid w:val="00EB51EA"/>
    <w:rsid w:val="00EC09DA"/>
    <w:rsid w:val="00EC2882"/>
    <w:rsid w:val="00EC2908"/>
    <w:rsid w:val="00EC4AF7"/>
    <w:rsid w:val="00EC5BD1"/>
    <w:rsid w:val="00ED1C16"/>
    <w:rsid w:val="00ED2266"/>
    <w:rsid w:val="00ED3512"/>
    <w:rsid w:val="00ED3B64"/>
    <w:rsid w:val="00ED4552"/>
    <w:rsid w:val="00ED4F4F"/>
    <w:rsid w:val="00ED6486"/>
    <w:rsid w:val="00ED7481"/>
    <w:rsid w:val="00ED74BA"/>
    <w:rsid w:val="00EE0D76"/>
    <w:rsid w:val="00EE23B1"/>
    <w:rsid w:val="00EE36BE"/>
    <w:rsid w:val="00EE4DFE"/>
    <w:rsid w:val="00EE5BC9"/>
    <w:rsid w:val="00EE6800"/>
    <w:rsid w:val="00EF366A"/>
    <w:rsid w:val="00EF482F"/>
    <w:rsid w:val="00EF5780"/>
    <w:rsid w:val="00EF7219"/>
    <w:rsid w:val="00EF79CF"/>
    <w:rsid w:val="00F03BEE"/>
    <w:rsid w:val="00F05E8A"/>
    <w:rsid w:val="00F05F37"/>
    <w:rsid w:val="00F07C4E"/>
    <w:rsid w:val="00F125D2"/>
    <w:rsid w:val="00F13070"/>
    <w:rsid w:val="00F22E36"/>
    <w:rsid w:val="00F231EE"/>
    <w:rsid w:val="00F2440E"/>
    <w:rsid w:val="00F2588E"/>
    <w:rsid w:val="00F338CF"/>
    <w:rsid w:val="00F3424D"/>
    <w:rsid w:val="00F362D1"/>
    <w:rsid w:val="00F3648A"/>
    <w:rsid w:val="00F4061F"/>
    <w:rsid w:val="00F4339A"/>
    <w:rsid w:val="00F43EB4"/>
    <w:rsid w:val="00F446A2"/>
    <w:rsid w:val="00F51238"/>
    <w:rsid w:val="00F524FB"/>
    <w:rsid w:val="00F529EE"/>
    <w:rsid w:val="00F536F4"/>
    <w:rsid w:val="00F53779"/>
    <w:rsid w:val="00F54716"/>
    <w:rsid w:val="00F54CEA"/>
    <w:rsid w:val="00F618E5"/>
    <w:rsid w:val="00F63529"/>
    <w:rsid w:val="00F65E55"/>
    <w:rsid w:val="00F66270"/>
    <w:rsid w:val="00F66AAC"/>
    <w:rsid w:val="00F6712C"/>
    <w:rsid w:val="00F67204"/>
    <w:rsid w:val="00F7057E"/>
    <w:rsid w:val="00F713BD"/>
    <w:rsid w:val="00F7302F"/>
    <w:rsid w:val="00F73070"/>
    <w:rsid w:val="00F73624"/>
    <w:rsid w:val="00F748A3"/>
    <w:rsid w:val="00F759EE"/>
    <w:rsid w:val="00F800C6"/>
    <w:rsid w:val="00F8048D"/>
    <w:rsid w:val="00F81238"/>
    <w:rsid w:val="00F81ADD"/>
    <w:rsid w:val="00F90597"/>
    <w:rsid w:val="00F92722"/>
    <w:rsid w:val="00F9554C"/>
    <w:rsid w:val="00FA18DE"/>
    <w:rsid w:val="00FA1AF4"/>
    <w:rsid w:val="00FA2012"/>
    <w:rsid w:val="00FA3A24"/>
    <w:rsid w:val="00FA57D5"/>
    <w:rsid w:val="00FA7ADF"/>
    <w:rsid w:val="00FB2681"/>
    <w:rsid w:val="00FB3653"/>
    <w:rsid w:val="00FB5B97"/>
    <w:rsid w:val="00FB5F20"/>
    <w:rsid w:val="00FB63BA"/>
    <w:rsid w:val="00FB6B4D"/>
    <w:rsid w:val="00FC0256"/>
    <w:rsid w:val="00FC41D5"/>
    <w:rsid w:val="00FC4EA0"/>
    <w:rsid w:val="00FC657B"/>
    <w:rsid w:val="00FC7725"/>
    <w:rsid w:val="00FD0707"/>
    <w:rsid w:val="00FD287D"/>
    <w:rsid w:val="00FD3201"/>
    <w:rsid w:val="00FD5F3E"/>
    <w:rsid w:val="00FD7ACD"/>
    <w:rsid w:val="00FE2B1F"/>
    <w:rsid w:val="00FE2EF1"/>
    <w:rsid w:val="00FE5EAA"/>
    <w:rsid w:val="00FE6C4E"/>
    <w:rsid w:val="00FF0036"/>
    <w:rsid w:val="00FF45F1"/>
    <w:rsid w:val="00FF5B52"/>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4C42048"/>
    <w:rsid w:val="05576759"/>
    <w:rsid w:val="058759F9"/>
    <w:rsid w:val="05AA0210"/>
    <w:rsid w:val="05CF188B"/>
    <w:rsid w:val="05EC0C8F"/>
    <w:rsid w:val="0637D8A0"/>
    <w:rsid w:val="063CA861"/>
    <w:rsid w:val="066D461E"/>
    <w:rsid w:val="068BAAE0"/>
    <w:rsid w:val="06991DB3"/>
    <w:rsid w:val="06A325F8"/>
    <w:rsid w:val="06BFFE71"/>
    <w:rsid w:val="06DF3658"/>
    <w:rsid w:val="06E02F62"/>
    <w:rsid w:val="070FB042"/>
    <w:rsid w:val="074F70C2"/>
    <w:rsid w:val="0750EE01"/>
    <w:rsid w:val="07512D6A"/>
    <w:rsid w:val="07531B7A"/>
    <w:rsid w:val="0777CAC3"/>
    <w:rsid w:val="07B6A9A7"/>
    <w:rsid w:val="07C78275"/>
    <w:rsid w:val="07D47964"/>
    <w:rsid w:val="07EAAADF"/>
    <w:rsid w:val="07F54102"/>
    <w:rsid w:val="0822C3CD"/>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A5FC7"/>
    <w:rsid w:val="0A8ED3A5"/>
    <w:rsid w:val="0A9CEC90"/>
    <w:rsid w:val="0AA24EAA"/>
    <w:rsid w:val="0AAA4226"/>
    <w:rsid w:val="0B4E5B75"/>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1F336B"/>
    <w:rsid w:val="0D2EFF21"/>
    <w:rsid w:val="0D4E82FA"/>
    <w:rsid w:val="0D58967C"/>
    <w:rsid w:val="0D7B7865"/>
    <w:rsid w:val="0D8141CE"/>
    <w:rsid w:val="0D8CF40C"/>
    <w:rsid w:val="0DBD2D1C"/>
    <w:rsid w:val="0DCAF1C0"/>
    <w:rsid w:val="0DF950D1"/>
    <w:rsid w:val="0E1D2E0B"/>
    <w:rsid w:val="0E4496CF"/>
    <w:rsid w:val="0E52EB80"/>
    <w:rsid w:val="0E751E33"/>
    <w:rsid w:val="0E78D39F"/>
    <w:rsid w:val="0E83649E"/>
    <w:rsid w:val="0EA7F219"/>
    <w:rsid w:val="0EAC131C"/>
    <w:rsid w:val="0EEA7041"/>
    <w:rsid w:val="0EEC2312"/>
    <w:rsid w:val="0F0FEA18"/>
    <w:rsid w:val="0F7B0B24"/>
    <w:rsid w:val="0FB651CA"/>
    <w:rsid w:val="0FD07283"/>
    <w:rsid w:val="0FD61B4C"/>
    <w:rsid w:val="0FFD4289"/>
    <w:rsid w:val="103AD2B4"/>
    <w:rsid w:val="1049B2BE"/>
    <w:rsid w:val="1054AE90"/>
    <w:rsid w:val="106BB524"/>
    <w:rsid w:val="1080E85F"/>
    <w:rsid w:val="10BFCD63"/>
    <w:rsid w:val="10E4A42C"/>
    <w:rsid w:val="10E6017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38B07F"/>
    <w:rsid w:val="1340EC3C"/>
    <w:rsid w:val="1345EEC3"/>
    <w:rsid w:val="1348B1CE"/>
    <w:rsid w:val="13540052"/>
    <w:rsid w:val="13545F47"/>
    <w:rsid w:val="1376DE2A"/>
    <w:rsid w:val="138443A1"/>
    <w:rsid w:val="138BA063"/>
    <w:rsid w:val="139D462E"/>
    <w:rsid w:val="13BFF757"/>
    <w:rsid w:val="13E324A5"/>
    <w:rsid w:val="13E6F4A2"/>
    <w:rsid w:val="1430AA75"/>
    <w:rsid w:val="144DE466"/>
    <w:rsid w:val="146F4FF6"/>
    <w:rsid w:val="1494370B"/>
    <w:rsid w:val="14A4CD9F"/>
    <w:rsid w:val="14B9D00D"/>
    <w:rsid w:val="14BAA93D"/>
    <w:rsid w:val="14C5B41D"/>
    <w:rsid w:val="14DF4E41"/>
    <w:rsid w:val="14ED6B3B"/>
    <w:rsid w:val="1504FEC0"/>
    <w:rsid w:val="153522A9"/>
    <w:rsid w:val="1552DC2A"/>
    <w:rsid w:val="156D23DB"/>
    <w:rsid w:val="15947325"/>
    <w:rsid w:val="15A60BA2"/>
    <w:rsid w:val="15A71906"/>
    <w:rsid w:val="16129F21"/>
    <w:rsid w:val="1617E994"/>
    <w:rsid w:val="1637A710"/>
    <w:rsid w:val="1638D1F9"/>
    <w:rsid w:val="167A8C6C"/>
    <w:rsid w:val="16EF8E49"/>
    <w:rsid w:val="16FB0A72"/>
    <w:rsid w:val="17023811"/>
    <w:rsid w:val="1744A049"/>
    <w:rsid w:val="1748A885"/>
    <w:rsid w:val="176E68B7"/>
    <w:rsid w:val="1771C93F"/>
    <w:rsid w:val="1773DF78"/>
    <w:rsid w:val="178B9633"/>
    <w:rsid w:val="17F09425"/>
    <w:rsid w:val="1853DFAE"/>
    <w:rsid w:val="187C4ECC"/>
    <w:rsid w:val="18D126E6"/>
    <w:rsid w:val="19013CCC"/>
    <w:rsid w:val="190D7FAE"/>
    <w:rsid w:val="193AE201"/>
    <w:rsid w:val="1968FB6E"/>
    <w:rsid w:val="1972B3ED"/>
    <w:rsid w:val="19C5CAF4"/>
    <w:rsid w:val="19D66895"/>
    <w:rsid w:val="19DA0A9E"/>
    <w:rsid w:val="19E0D06B"/>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DFB102"/>
    <w:rsid w:val="1C214206"/>
    <w:rsid w:val="1C64E250"/>
    <w:rsid w:val="1CC2545B"/>
    <w:rsid w:val="1D06342A"/>
    <w:rsid w:val="1D4174E8"/>
    <w:rsid w:val="1D9C05E8"/>
    <w:rsid w:val="1DA7FE75"/>
    <w:rsid w:val="1DACFD8D"/>
    <w:rsid w:val="1DB4C3F8"/>
    <w:rsid w:val="1DBEE406"/>
    <w:rsid w:val="1DF06DD7"/>
    <w:rsid w:val="1E9D1FBA"/>
    <w:rsid w:val="1EC96141"/>
    <w:rsid w:val="1ECBEE6E"/>
    <w:rsid w:val="1EE3CB88"/>
    <w:rsid w:val="1EE4F7F5"/>
    <w:rsid w:val="1F320B12"/>
    <w:rsid w:val="1F34CD99"/>
    <w:rsid w:val="1F3D71D6"/>
    <w:rsid w:val="1F4CD995"/>
    <w:rsid w:val="1F5AA41C"/>
    <w:rsid w:val="1F6A1DDF"/>
    <w:rsid w:val="1F7A9629"/>
    <w:rsid w:val="1FA85EE7"/>
    <w:rsid w:val="1FB4058E"/>
    <w:rsid w:val="1FC152B3"/>
    <w:rsid w:val="1FF7FCDB"/>
    <w:rsid w:val="20117047"/>
    <w:rsid w:val="203C70EB"/>
    <w:rsid w:val="203F06A2"/>
    <w:rsid w:val="205C4CB8"/>
    <w:rsid w:val="205F60F9"/>
    <w:rsid w:val="2063DA64"/>
    <w:rsid w:val="207AE730"/>
    <w:rsid w:val="20811879"/>
    <w:rsid w:val="2082A03A"/>
    <w:rsid w:val="2096921B"/>
    <w:rsid w:val="2146CA62"/>
    <w:rsid w:val="2164C789"/>
    <w:rsid w:val="21830EB3"/>
    <w:rsid w:val="21B45EB9"/>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58A2D5"/>
    <w:rsid w:val="266BF640"/>
    <w:rsid w:val="268F10F6"/>
    <w:rsid w:val="269870E0"/>
    <w:rsid w:val="26B7ABC5"/>
    <w:rsid w:val="26CE2981"/>
    <w:rsid w:val="26D5A151"/>
    <w:rsid w:val="26FCA417"/>
    <w:rsid w:val="2743CA32"/>
    <w:rsid w:val="2778B624"/>
    <w:rsid w:val="279F2A38"/>
    <w:rsid w:val="27C4A21A"/>
    <w:rsid w:val="27DBC10E"/>
    <w:rsid w:val="27F8F6E0"/>
    <w:rsid w:val="27FF9B24"/>
    <w:rsid w:val="285536A6"/>
    <w:rsid w:val="287907BA"/>
    <w:rsid w:val="288D67D9"/>
    <w:rsid w:val="288E3CE1"/>
    <w:rsid w:val="28990612"/>
    <w:rsid w:val="28A72216"/>
    <w:rsid w:val="28BB6A41"/>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F95442"/>
    <w:rsid w:val="2C07C9CA"/>
    <w:rsid w:val="2C1A6169"/>
    <w:rsid w:val="2C24FE9C"/>
    <w:rsid w:val="2C3B6CFD"/>
    <w:rsid w:val="2C4FDB1B"/>
    <w:rsid w:val="2C5B9D6A"/>
    <w:rsid w:val="2C81C131"/>
    <w:rsid w:val="2C889FAB"/>
    <w:rsid w:val="2C902BEF"/>
    <w:rsid w:val="2C92659F"/>
    <w:rsid w:val="2CA77A03"/>
    <w:rsid w:val="2CB41B4B"/>
    <w:rsid w:val="2CE32531"/>
    <w:rsid w:val="2CE389F1"/>
    <w:rsid w:val="2CEE82D5"/>
    <w:rsid w:val="2CEF2C73"/>
    <w:rsid w:val="2CEFCFBE"/>
    <w:rsid w:val="2D191AE3"/>
    <w:rsid w:val="2D490AA7"/>
    <w:rsid w:val="2D51BD74"/>
    <w:rsid w:val="2D8C2C5D"/>
    <w:rsid w:val="2DA6C8A8"/>
    <w:rsid w:val="2DB55BA5"/>
    <w:rsid w:val="2E2932CF"/>
    <w:rsid w:val="2E327DAF"/>
    <w:rsid w:val="2E64610B"/>
    <w:rsid w:val="2EB39DD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00697D"/>
    <w:rsid w:val="31268AFF"/>
    <w:rsid w:val="31295910"/>
    <w:rsid w:val="315A2117"/>
    <w:rsid w:val="3182AD11"/>
    <w:rsid w:val="318AB873"/>
    <w:rsid w:val="319030C1"/>
    <w:rsid w:val="31AAFA3B"/>
    <w:rsid w:val="31F2C915"/>
    <w:rsid w:val="3204B991"/>
    <w:rsid w:val="321139DB"/>
    <w:rsid w:val="32121204"/>
    <w:rsid w:val="323F6064"/>
    <w:rsid w:val="32477065"/>
    <w:rsid w:val="324E1E85"/>
    <w:rsid w:val="3258E3AD"/>
    <w:rsid w:val="326716D5"/>
    <w:rsid w:val="32B7D6F4"/>
    <w:rsid w:val="32BBE1BA"/>
    <w:rsid w:val="32D9BFDB"/>
    <w:rsid w:val="32E86738"/>
    <w:rsid w:val="3306080E"/>
    <w:rsid w:val="332139E3"/>
    <w:rsid w:val="33419A49"/>
    <w:rsid w:val="339ED2F4"/>
    <w:rsid w:val="33AD75AB"/>
    <w:rsid w:val="33BA2F4C"/>
    <w:rsid w:val="33CB0344"/>
    <w:rsid w:val="33D2E200"/>
    <w:rsid w:val="33D916FA"/>
    <w:rsid w:val="33E9E6D3"/>
    <w:rsid w:val="34108F32"/>
    <w:rsid w:val="34299FFF"/>
    <w:rsid w:val="344B06A4"/>
    <w:rsid w:val="349705F1"/>
    <w:rsid w:val="34B5E13F"/>
    <w:rsid w:val="34EAD5FA"/>
    <w:rsid w:val="3535884F"/>
    <w:rsid w:val="353BCEF1"/>
    <w:rsid w:val="3543A688"/>
    <w:rsid w:val="35594694"/>
    <w:rsid w:val="35617774"/>
    <w:rsid w:val="35684DB7"/>
    <w:rsid w:val="3582E6B0"/>
    <w:rsid w:val="35B85845"/>
    <w:rsid w:val="35E37315"/>
    <w:rsid w:val="363DCD98"/>
    <w:rsid w:val="364B7AA5"/>
    <w:rsid w:val="36557F9A"/>
    <w:rsid w:val="36695EFF"/>
    <w:rsid w:val="3696D406"/>
    <w:rsid w:val="36FCA3F2"/>
    <w:rsid w:val="378A26D5"/>
    <w:rsid w:val="37BA942A"/>
    <w:rsid w:val="37F3BC7C"/>
    <w:rsid w:val="380BD399"/>
    <w:rsid w:val="384B889A"/>
    <w:rsid w:val="3870A5D1"/>
    <w:rsid w:val="3874FAC8"/>
    <w:rsid w:val="388BCDC7"/>
    <w:rsid w:val="39499189"/>
    <w:rsid w:val="394AAD52"/>
    <w:rsid w:val="39A819E7"/>
    <w:rsid w:val="39C96113"/>
    <w:rsid w:val="39CE6773"/>
    <w:rsid w:val="39D09C3A"/>
    <w:rsid w:val="3A58D2DE"/>
    <w:rsid w:val="3A5D19CE"/>
    <w:rsid w:val="3A738E32"/>
    <w:rsid w:val="3A78B1D1"/>
    <w:rsid w:val="3B36F2F7"/>
    <w:rsid w:val="3B3A9946"/>
    <w:rsid w:val="3B5B85B2"/>
    <w:rsid w:val="3B8796C2"/>
    <w:rsid w:val="3BA4D2E9"/>
    <w:rsid w:val="3BA9CAD0"/>
    <w:rsid w:val="3BB68D6A"/>
    <w:rsid w:val="3C202B4B"/>
    <w:rsid w:val="3C27733B"/>
    <w:rsid w:val="3C4BE993"/>
    <w:rsid w:val="3C4E36E1"/>
    <w:rsid w:val="3C4E4FDB"/>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C75949"/>
    <w:rsid w:val="3EC9582B"/>
    <w:rsid w:val="3EE28FD5"/>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A13FB4"/>
    <w:rsid w:val="41C06B5C"/>
    <w:rsid w:val="41C2417E"/>
    <w:rsid w:val="41C5E39E"/>
    <w:rsid w:val="41C9C71E"/>
    <w:rsid w:val="41DA0E3A"/>
    <w:rsid w:val="4205556B"/>
    <w:rsid w:val="4208E6EE"/>
    <w:rsid w:val="421181A4"/>
    <w:rsid w:val="4225CC8A"/>
    <w:rsid w:val="4240FACD"/>
    <w:rsid w:val="424E09A5"/>
    <w:rsid w:val="427ADB39"/>
    <w:rsid w:val="427B7665"/>
    <w:rsid w:val="428EF88E"/>
    <w:rsid w:val="42AD7800"/>
    <w:rsid w:val="42C02133"/>
    <w:rsid w:val="42D5B8D1"/>
    <w:rsid w:val="42DA96D9"/>
    <w:rsid w:val="42E12795"/>
    <w:rsid w:val="43312F21"/>
    <w:rsid w:val="4356863E"/>
    <w:rsid w:val="437149E6"/>
    <w:rsid w:val="43818266"/>
    <w:rsid w:val="43AE5A66"/>
    <w:rsid w:val="43BC2C94"/>
    <w:rsid w:val="43F64049"/>
    <w:rsid w:val="445960A1"/>
    <w:rsid w:val="447F7940"/>
    <w:rsid w:val="448A96F7"/>
    <w:rsid w:val="44A2DD35"/>
    <w:rsid w:val="44A40256"/>
    <w:rsid w:val="44B3C5B6"/>
    <w:rsid w:val="44E70AF0"/>
    <w:rsid w:val="44F4E735"/>
    <w:rsid w:val="45A46336"/>
    <w:rsid w:val="45BADB05"/>
    <w:rsid w:val="45BB06FC"/>
    <w:rsid w:val="45DA5F3A"/>
    <w:rsid w:val="46002E6C"/>
    <w:rsid w:val="4608F4C9"/>
    <w:rsid w:val="461C6B15"/>
    <w:rsid w:val="461FA839"/>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F2BAFDC"/>
    <w:rsid w:val="4F2E8957"/>
    <w:rsid w:val="4F370D5A"/>
    <w:rsid w:val="4F6630EC"/>
    <w:rsid w:val="4F85AEA6"/>
    <w:rsid w:val="4F964C10"/>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8E9F0"/>
    <w:rsid w:val="52D35F47"/>
    <w:rsid w:val="52D4AFF5"/>
    <w:rsid w:val="52D7797B"/>
    <w:rsid w:val="52FB48F2"/>
    <w:rsid w:val="53030278"/>
    <w:rsid w:val="5328F6E5"/>
    <w:rsid w:val="535070A8"/>
    <w:rsid w:val="535B3AA1"/>
    <w:rsid w:val="536DF853"/>
    <w:rsid w:val="53ACC8AD"/>
    <w:rsid w:val="53C363C4"/>
    <w:rsid w:val="53C9157E"/>
    <w:rsid w:val="540CF1A3"/>
    <w:rsid w:val="540E1CED"/>
    <w:rsid w:val="54520399"/>
    <w:rsid w:val="546434A7"/>
    <w:rsid w:val="5483F6E8"/>
    <w:rsid w:val="549B2B12"/>
    <w:rsid w:val="54A4FE6F"/>
    <w:rsid w:val="54A6F96F"/>
    <w:rsid w:val="54A75AC3"/>
    <w:rsid w:val="54C6FAFF"/>
    <w:rsid w:val="54E47431"/>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A3F28"/>
    <w:rsid w:val="5817F931"/>
    <w:rsid w:val="5822E38C"/>
    <w:rsid w:val="58A28E87"/>
    <w:rsid w:val="58FB156F"/>
    <w:rsid w:val="59650B33"/>
    <w:rsid w:val="597A1821"/>
    <w:rsid w:val="5990590A"/>
    <w:rsid w:val="59C2B897"/>
    <w:rsid w:val="59E4855E"/>
    <w:rsid w:val="59EC574E"/>
    <w:rsid w:val="59EF2C37"/>
    <w:rsid w:val="59F676CD"/>
    <w:rsid w:val="5A1E419C"/>
    <w:rsid w:val="5A22A12D"/>
    <w:rsid w:val="5A3E3F38"/>
    <w:rsid w:val="5A69DFE6"/>
    <w:rsid w:val="5A75A38B"/>
    <w:rsid w:val="5A95EDE4"/>
    <w:rsid w:val="5AE5DE60"/>
    <w:rsid w:val="5B20DEA2"/>
    <w:rsid w:val="5B924B8B"/>
    <w:rsid w:val="5BDC7CCD"/>
    <w:rsid w:val="5BE4C97B"/>
    <w:rsid w:val="5C3F0FE7"/>
    <w:rsid w:val="5C4DDFDE"/>
    <w:rsid w:val="5C509BDB"/>
    <w:rsid w:val="5CB0FFF8"/>
    <w:rsid w:val="5CBA1EC7"/>
    <w:rsid w:val="5CD49B1E"/>
    <w:rsid w:val="5CF2E880"/>
    <w:rsid w:val="5D12E4C5"/>
    <w:rsid w:val="5D390CA0"/>
    <w:rsid w:val="5D439535"/>
    <w:rsid w:val="5D5A0CEF"/>
    <w:rsid w:val="5D67500B"/>
    <w:rsid w:val="5D6B8EFE"/>
    <w:rsid w:val="5D6C5554"/>
    <w:rsid w:val="5D941F49"/>
    <w:rsid w:val="5DA046F2"/>
    <w:rsid w:val="5DD643A2"/>
    <w:rsid w:val="5DE884C6"/>
    <w:rsid w:val="5E02A7B4"/>
    <w:rsid w:val="5E20B45B"/>
    <w:rsid w:val="5E4E5E02"/>
    <w:rsid w:val="5E660D1D"/>
    <w:rsid w:val="5E66593E"/>
    <w:rsid w:val="5E6F115B"/>
    <w:rsid w:val="5E73FABE"/>
    <w:rsid w:val="5E84009C"/>
    <w:rsid w:val="5F10203F"/>
    <w:rsid w:val="5F116407"/>
    <w:rsid w:val="5F370CED"/>
    <w:rsid w:val="5F40D994"/>
    <w:rsid w:val="5F49E155"/>
    <w:rsid w:val="5F4CED9C"/>
    <w:rsid w:val="5F912738"/>
    <w:rsid w:val="5FC9936E"/>
    <w:rsid w:val="600006F9"/>
    <w:rsid w:val="603F95C0"/>
    <w:rsid w:val="605F1552"/>
    <w:rsid w:val="60729F56"/>
    <w:rsid w:val="609112CC"/>
    <w:rsid w:val="60A3A18F"/>
    <w:rsid w:val="60AE4A26"/>
    <w:rsid w:val="60AE82D0"/>
    <w:rsid w:val="60C1D1AD"/>
    <w:rsid w:val="60F66F12"/>
    <w:rsid w:val="611279C6"/>
    <w:rsid w:val="6139EC42"/>
    <w:rsid w:val="615362DB"/>
    <w:rsid w:val="6162CAF3"/>
    <w:rsid w:val="6186C6E6"/>
    <w:rsid w:val="618B7F39"/>
    <w:rsid w:val="619DA7EA"/>
    <w:rsid w:val="61B2E611"/>
    <w:rsid w:val="61D1ACA8"/>
    <w:rsid w:val="61DA3006"/>
    <w:rsid w:val="61F76C40"/>
    <w:rsid w:val="6224416B"/>
    <w:rsid w:val="6261CFA3"/>
    <w:rsid w:val="62795DE6"/>
    <w:rsid w:val="62840AE1"/>
    <w:rsid w:val="6321CBF7"/>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6BAB00"/>
    <w:rsid w:val="67710CB4"/>
    <w:rsid w:val="678550D7"/>
    <w:rsid w:val="678D40CC"/>
    <w:rsid w:val="679F22B8"/>
    <w:rsid w:val="67A2FC6F"/>
    <w:rsid w:val="67A93AD5"/>
    <w:rsid w:val="67BF50F4"/>
    <w:rsid w:val="67CC6246"/>
    <w:rsid w:val="67D264A6"/>
    <w:rsid w:val="67F3CD54"/>
    <w:rsid w:val="68049675"/>
    <w:rsid w:val="68206C67"/>
    <w:rsid w:val="683FAA17"/>
    <w:rsid w:val="6841FA76"/>
    <w:rsid w:val="685CE6C4"/>
    <w:rsid w:val="685FCD35"/>
    <w:rsid w:val="686335FB"/>
    <w:rsid w:val="686C7964"/>
    <w:rsid w:val="6901F6FC"/>
    <w:rsid w:val="6909B3F6"/>
    <w:rsid w:val="692EA0C0"/>
    <w:rsid w:val="695E3ADA"/>
    <w:rsid w:val="696A8B58"/>
    <w:rsid w:val="6972A852"/>
    <w:rsid w:val="697E6010"/>
    <w:rsid w:val="69D798B7"/>
    <w:rsid w:val="6A4D6465"/>
    <w:rsid w:val="6A6B4FA1"/>
    <w:rsid w:val="6A83F5F8"/>
    <w:rsid w:val="6A995E97"/>
    <w:rsid w:val="6AC3811F"/>
    <w:rsid w:val="6AC5478D"/>
    <w:rsid w:val="6AC6D070"/>
    <w:rsid w:val="6AE28B1A"/>
    <w:rsid w:val="6AEEA527"/>
    <w:rsid w:val="6AF1D399"/>
    <w:rsid w:val="6B506B2A"/>
    <w:rsid w:val="6B95FAB6"/>
    <w:rsid w:val="6B972D85"/>
    <w:rsid w:val="6B9A1494"/>
    <w:rsid w:val="6BE9E5BA"/>
    <w:rsid w:val="6C026D6A"/>
    <w:rsid w:val="6C22D37A"/>
    <w:rsid w:val="6C2637FD"/>
    <w:rsid w:val="6C7288CE"/>
    <w:rsid w:val="6C8FB58D"/>
    <w:rsid w:val="6C9DEBCE"/>
    <w:rsid w:val="6CA27FC5"/>
    <w:rsid w:val="6CE9D990"/>
    <w:rsid w:val="6CEA3D5F"/>
    <w:rsid w:val="6D076570"/>
    <w:rsid w:val="6D30E6C6"/>
    <w:rsid w:val="6D43C7D8"/>
    <w:rsid w:val="6D69A23F"/>
    <w:rsid w:val="6D6B37EC"/>
    <w:rsid w:val="6D6DF22D"/>
    <w:rsid w:val="6DB919CF"/>
    <w:rsid w:val="6DBDE6E3"/>
    <w:rsid w:val="6DD8A031"/>
    <w:rsid w:val="6DFF6215"/>
    <w:rsid w:val="6E28566D"/>
    <w:rsid w:val="6E33948B"/>
    <w:rsid w:val="6E35BA58"/>
    <w:rsid w:val="6E360F97"/>
    <w:rsid w:val="6E3DE462"/>
    <w:rsid w:val="6E4339CF"/>
    <w:rsid w:val="6E46886E"/>
    <w:rsid w:val="6E477696"/>
    <w:rsid w:val="6E4A1314"/>
    <w:rsid w:val="6E530146"/>
    <w:rsid w:val="6E6BBFA1"/>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B8298D"/>
    <w:rsid w:val="6FB880AA"/>
    <w:rsid w:val="6FD980B9"/>
    <w:rsid w:val="7000DD01"/>
    <w:rsid w:val="700F625E"/>
    <w:rsid w:val="704D14E3"/>
    <w:rsid w:val="704D347B"/>
    <w:rsid w:val="7089180C"/>
    <w:rsid w:val="70935A84"/>
    <w:rsid w:val="70B0CF5A"/>
    <w:rsid w:val="70C43BFE"/>
    <w:rsid w:val="70DE169F"/>
    <w:rsid w:val="710490F9"/>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719C3B9"/>
    <w:rsid w:val="7721F945"/>
    <w:rsid w:val="775C9D1A"/>
    <w:rsid w:val="77A3CE85"/>
    <w:rsid w:val="77D93078"/>
    <w:rsid w:val="77F0DB4C"/>
    <w:rsid w:val="77F21E82"/>
    <w:rsid w:val="77FA6E05"/>
    <w:rsid w:val="7807DB71"/>
    <w:rsid w:val="7830E3D5"/>
    <w:rsid w:val="78625401"/>
    <w:rsid w:val="787D7876"/>
    <w:rsid w:val="7883A7CB"/>
    <w:rsid w:val="788BFB9E"/>
    <w:rsid w:val="789AB1B6"/>
    <w:rsid w:val="78B096F4"/>
    <w:rsid w:val="78BC28A8"/>
    <w:rsid w:val="78BE54D0"/>
    <w:rsid w:val="78C15BF6"/>
    <w:rsid w:val="78F4AEEE"/>
    <w:rsid w:val="7934748D"/>
    <w:rsid w:val="79500188"/>
    <w:rsid w:val="798E2B99"/>
    <w:rsid w:val="7995F301"/>
    <w:rsid w:val="79B6B0D1"/>
    <w:rsid w:val="79D0BAD5"/>
    <w:rsid w:val="79E29066"/>
    <w:rsid w:val="79FE2462"/>
    <w:rsid w:val="7A064E57"/>
    <w:rsid w:val="7A0DC3BF"/>
    <w:rsid w:val="7A448077"/>
    <w:rsid w:val="7AB1022B"/>
    <w:rsid w:val="7ABADD99"/>
    <w:rsid w:val="7AC049E9"/>
    <w:rsid w:val="7AC61D76"/>
    <w:rsid w:val="7AD17EE8"/>
    <w:rsid w:val="7AEB4D5C"/>
    <w:rsid w:val="7AFA1BDE"/>
    <w:rsid w:val="7B361DE0"/>
    <w:rsid w:val="7B4B9E43"/>
    <w:rsid w:val="7B7AB1B0"/>
    <w:rsid w:val="7B7AE851"/>
    <w:rsid w:val="7B9BCEF3"/>
    <w:rsid w:val="7B9BFA50"/>
    <w:rsid w:val="7BAD5C65"/>
    <w:rsid w:val="7BCF7F8E"/>
    <w:rsid w:val="7BE01B52"/>
    <w:rsid w:val="7BE8A7EB"/>
    <w:rsid w:val="7BEC5B0D"/>
    <w:rsid w:val="7C052681"/>
    <w:rsid w:val="7C119DB3"/>
    <w:rsid w:val="7CB6CAC2"/>
    <w:rsid w:val="7CC2B5D3"/>
    <w:rsid w:val="7CDFEA89"/>
    <w:rsid w:val="7CF34928"/>
    <w:rsid w:val="7D0DAD7F"/>
    <w:rsid w:val="7D676F7A"/>
    <w:rsid w:val="7D719DDE"/>
    <w:rsid w:val="7D86DC91"/>
    <w:rsid w:val="7DCD8C0D"/>
    <w:rsid w:val="7DCF2A35"/>
    <w:rsid w:val="7DF4AA93"/>
    <w:rsid w:val="7DF85603"/>
    <w:rsid w:val="7E162C31"/>
    <w:rsid w:val="7E2126C0"/>
    <w:rsid w:val="7E312961"/>
    <w:rsid w:val="7EB71E97"/>
    <w:rsid w:val="7F04E259"/>
    <w:rsid w:val="7F28DB11"/>
    <w:rsid w:val="7F30B5C1"/>
    <w:rsid w:val="7F34B874"/>
    <w:rsid w:val="7F3D05FE"/>
    <w:rsid w:val="7F58D380"/>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33A"/>
  <w15:docId w15:val="{1A0EC911-E3DA-449A-8582-7F89AB5A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68B5"/>
    <w:rPr>
      <w:rFonts w:ascii="Calibri" w:eastAsia="Calibri" w:hAnsi="Calibri" w:cs="Times New Roman"/>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basedOn w:val="Normlny"/>
    <w:uiPriority w:val="34"/>
    <w:qFormat/>
    <w:rsid w:val="005B68B5"/>
    <w:pPr>
      <w:ind w:left="720"/>
      <w:contextualSpacing/>
    </w:pPr>
  </w:style>
  <w:style w:type="paragraph" w:customStyle="1" w:styleId="Husto">
    <w:name w:val="Husto"/>
    <w:basedOn w:val="Normlny"/>
    <w:uiPriority w:val="99"/>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Times New Roman"/>
      <w:sz w:val="20"/>
      <w:szCs w:val="20"/>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BD123B"/>
    <w:pPr>
      <w:spacing w:after="0" w:line="240" w:lineRule="auto"/>
    </w:pPr>
    <w:rPr>
      <w:rFonts w:ascii="Calibri" w:eastAsia="Calibri" w:hAnsi="Calibri" w:cs="Times New Roman"/>
    </w:rPr>
  </w:style>
  <w:style w:type="paragraph" w:customStyle="1" w:styleId="paragraph">
    <w:name w:val="paragraph"/>
    <w:basedOn w:val="Normlny"/>
    <w:rsid w:val="009C123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ormaltextrun">
    <w:name w:val="normaltextrun"/>
    <w:basedOn w:val="Predvolenpsmoodseku"/>
    <w:rsid w:val="009C1231"/>
  </w:style>
  <w:style w:type="character" w:customStyle="1" w:styleId="eop">
    <w:name w:val="eop"/>
    <w:basedOn w:val="Predvolenpsmoodseku"/>
    <w:rsid w:val="009C1231"/>
  </w:style>
  <w:style w:type="numbering" w:customStyle="1" w:styleId="tl1">
    <w:name w:val="Štýl1"/>
    <w:uiPriority w:val="99"/>
    <w:rsid w:val="00451919"/>
    <w:pPr>
      <w:numPr>
        <w:numId w:val="4"/>
      </w:numPr>
    </w:pPr>
  </w:style>
  <w:style w:type="character" w:customStyle="1" w:styleId="findhit">
    <w:name w:val="findhit"/>
    <w:basedOn w:val="Predvolenpsmoodseku"/>
    <w:rsid w:val="00835D5E"/>
  </w:style>
  <w:style w:type="character" w:customStyle="1" w:styleId="spellingerror">
    <w:name w:val="spellingerror"/>
    <w:basedOn w:val="Predvolenpsmoodseku"/>
    <w:rsid w:val="00835D5E"/>
  </w:style>
  <w:style w:type="paragraph" w:customStyle="1" w:styleId="Default">
    <w:name w:val="Default"/>
    <w:rsid w:val="00817CC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Bezriadkovania">
    <w:name w:val="No Spacing"/>
    <w:uiPriority w:val="1"/>
    <w:qFormat/>
    <w:rsid w:val="00170FD5"/>
    <w:pPr>
      <w:spacing w:after="0" w:line="240" w:lineRule="auto"/>
    </w:pPr>
  </w:style>
  <w:style w:type="paragraph" w:customStyle="1" w:styleId="Odsek">
    <w:name w:val="Odsek"/>
    <w:basedOn w:val="Normlny"/>
    <w:uiPriority w:val="99"/>
    <w:rsid w:val="00516C8E"/>
    <w:pPr>
      <w:spacing w:before="120" w:after="0" w:line="240" w:lineRule="auto"/>
      <w:ind w:left="510" w:hanging="510"/>
      <w:jc w:val="both"/>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2064">
      <w:bodyDiv w:val="1"/>
      <w:marLeft w:val="0"/>
      <w:marRight w:val="0"/>
      <w:marTop w:val="0"/>
      <w:marBottom w:val="0"/>
      <w:divBdr>
        <w:top w:val="none" w:sz="0" w:space="0" w:color="auto"/>
        <w:left w:val="none" w:sz="0" w:space="0" w:color="auto"/>
        <w:bottom w:val="none" w:sz="0" w:space="0" w:color="auto"/>
        <w:right w:val="none" w:sz="0" w:space="0" w:color="auto"/>
      </w:divBdr>
    </w:div>
    <w:div w:id="163932780">
      <w:bodyDiv w:val="1"/>
      <w:marLeft w:val="0"/>
      <w:marRight w:val="0"/>
      <w:marTop w:val="0"/>
      <w:marBottom w:val="0"/>
      <w:divBdr>
        <w:top w:val="none" w:sz="0" w:space="0" w:color="auto"/>
        <w:left w:val="none" w:sz="0" w:space="0" w:color="auto"/>
        <w:bottom w:val="none" w:sz="0" w:space="0" w:color="auto"/>
        <w:right w:val="none" w:sz="0" w:space="0" w:color="auto"/>
      </w:divBdr>
    </w:div>
    <w:div w:id="283316962">
      <w:bodyDiv w:val="1"/>
      <w:marLeft w:val="0"/>
      <w:marRight w:val="0"/>
      <w:marTop w:val="0"/>
      <w:marBottom w:val="0"/>
      <w:divBdr>
        <w:top w:val="none" w:sz="0" w:space="0" w:color="auto"/>
        <w:left w:val="none" w:sz="0" w:space="0" w:color="auto"/>
        <w:bottom w:val="none" w:sz="0" w:space="0" w:color="auto"/>
        <w:right w:val="none" w:sz="0" w:space="0" w:color="auto"/>
      </w:divBdr>
    </w:div>
    <w:div w:id="430318648">
      <w:bodyDiv w:val="1"/>
      <w:marLeft w:val="0"/>
      <w:marRight w:val="0"/>
      <w:marTop w:val="0"/>
      <w:marBottom w:val="0"/>
      <w:divBdr>
        <w:top w:val="none" w:sz="0" w:space="0" w:color="auto"/>
        <w:left w:val="none" w:sz="0" w:space="0" w:color="auto"/>
        <w:bottom w:val="none" w:sz="0" w:space="0" w:color="auto"/>
        <w:right w:val="none" w:sz="0" w:space="0" w:color="auto"/>
      </w:divBdr>
    </w:div>
    <w:div w:id="693531911">
      <w:bodyDiv w:val="1"/>
      <w:marLeft w:val="0"/>
      <w:marRight w:val="0"/>
      <w:marTop w:val="0"/>
      <w:marBottom w:val="0"/>
      <w:divBdr>
        <w:top w:val="none" w:sz="0" w:space="0" w:color="auto"/>
        <w:left w:val="none" w:sz="0" w:space="0" w:color="auto"/>
        <w:bottom w:val="none" w:sz="0" w:space="0" w:color="auto"/>
        <w:right w:val="none" w:sz="0" w:space="0" w:color="auto"/>
      </w:divBdr>
    </w:div>
    <w:div w:id="710959556">
      <w:bodyDiv w:val="1"/>
      <w:marLeft w:val="0"/>
      <w:marRight w:val="0"/>
      <w:marTop w:val="0"/>
      <w:marBottom w:val="0"/>
      <w:divBdr>
        <w:top w:val="none" w:sz="0" w:space="0" w:color="auto"/>
        <w:left w:val="none" w:sz="0" w:space="0" w:color="auto"/>
        <w:bottom w:val="none" w:sz="0" w:space="0" w:color="auto"/>
        <w:right w:val="none" w:sz="0" w:space="0" w:color="auto"/>
      </w:divBdr>
    </w:div>
    <w:div w:id="1108624032">
      <w:bodyDiv w:val="1"/>
      <w:marLeft w:val="0"/>
      <w:marRight w:val="0"/>
      <w:marTop w:val="0"/>
      <w:marBottom w:val="0"/>
      <w:divBdr>
        <w:top w:val="none" w:sz="0" w:space="0" w:color="auto"/>
        <w:left w:val="none" w:sz="0" w:space="0" w:color="auto"/>
        <w:bottom w:val="none" w:sz="0" w:space="0" w:color="auto"/>
        <w:right w:val="none" w:sz="0" w:space="0" w:color="auto"/>
      </w:divBdr>
      <w:divsChild>
        <w:div w:id="1134828461">
          <w:marLeft w:val="0"/>
          <w:marRight w:val="0"/>
          <w:marTop w:val="0"/>
          <w:marBottom w:val="0"/>
          <w:divBdr>
            <w:top w:val="none" w:sz="0" w:space="0" w:color="auto"/>
            <w:left w:val="none" w:sz="0" w:space="0" w:color="auto"/>
            <w:bottom w:val="none" w:sz="0" w:space="0" w:color="auto"/>
            <w:right w:val="none" w:sz="0" w:space="0" w:color="auto"/>
          </w:divBdr>
        </w:div>
        <w:div w:id="1886289297">
          <w:marLeft w:val="0"/>
          <w:marRight w:val="0"/>
          <w:marTop w:val="0"/>
          <w:marBottom w:val="0"/>
          <w:divBdr>
            <w:top w:val="none" w:sz="0" w:space="0" w:color="auto"/>
            <w:left w:val="none" w:sz="0" w:space="0" w:color="auto"/>
            <w:bottom w:val="none" w:sz="0" w:space="0" w:color="auto"/>
            <w:right w:val="none" w:sz="0" w:space="0" w:color="auto"/>
          </w:divBdr>
        </w:div>
        <w:div w:id="1365714854">
          <w:marLeft w:val="0"/>
          <w:marRight w:val="0"/>
          <w:marTop w:val="0"/>
          <w:marBottom w:val="0"/>
          <w:divBdr>
            <w:top w:val="none" w:sz="0" w:space="0" w:color="auto"/>
            <w:left w:val="none" w:sz="0" w:space="0" w:color="auto"/>
            <w:bottom w:val="none" w:sz="0" w:space="0" w:color="auto"/>
            <w:right w:val="none" w:sz="0" w:space="0" w:color="auto"/>
          </w:divBdr>
        </w:div>
        <w:div w:id="2131849400">
          <w:marLeft w:val="0"/>
          <w:marRight w:val="0"/>
          <w:marTop w:val="0"/>
          <w:marBottom w:val="0"/>
          <w:divBdr>
            <w:top w:val="none" w:sz="0" w:space="0" w:color="auto"/>
            <w:left w:val="none" w:sz="0" w:space="0" w:color="auto"/>
            <w:bottom w:val="none" w:sz="0" w:space="0" w:color="auto"/>
            <w:right w:val="none" w:sz="0" w:space="0" w:color="auto"/>
          </w:divBdr>
        </w:div>
        <w:div w:id="2116441809">
          <w:marLeft w:val="0"/>
          <w:marRight w:val="0"/>
          <w:marTop w:val="0"/>
          <w:marBottom w:val="0"/>
          <w:divBdr>
            <w:top w:val="none" w:sz="0" w:space="0" w:color="auto"/>
            <w:left w:val="none" w:sz="0" w:space="0" w:color="auto"/>
            <w:bottom w:val="none" w:sz="0" w:space="0" w:color="auto"/>
            <w:right w:val="none" w:sz="0" w:space="0" w:color="auto"/>
          </w:divBdr>
        </w:div>
      </w:divsChild>
    </w:div>
    <w:div w:id="1361472640">
      <w:bodyDiv w:val="1"/>
      <w:marLeft w:val="0"/>
      <w:marRight w:val="0"/>
      <w:marTop w:val="0"/>
      <w:marBottom w:val="0"/>
      <w:divBdr>
        <w:top w:val="none" w:sz="0" w:space="0" w:color="auto"/>
        <w:left w:val="none" w:sz="0" w:space="0" w:color="auto"/>
        <w:bottom w:val="none" w:sz="0" w:space="0" w:color="auto"/>
        <w:right w:val="none" w:sz="0" w:space="0" w:color="auto"/>
      </w:divBdr>
    </w:div>
    <w:div w:id="1651521706">
      <w:bodyDiv w:val="1"/>
      <w:marLeft w:val="0"/>
      <w:marRight w:val="0"/>
      <w:marTop w:val="0"/>
      <w:marBottom w:val="0"/>
      <w:divBdr>
        <w:top w:val="none" w:sz="0" w:space="0" w:color="auto"/>
        <w:left w:val="none" w:sz="0" w:space="0" w:color="auto"/>
        <w:bottom w:val="none" w:sz="0" w:space="0" w:color="auto"/>
        <w:right w:val="none" w:sz="0" w:space="0" w:color="auto"/>
      </w:divBdr>
      <w:divsChild>
        <w:div w:id="1901204809">
          <w:marLeft w:val="0"/>
          <w:marRight w:val="0"/>
          <w:marTop w:val="0"/>
          <w:marBottom w:val="0"/>
          <w:divBdr>
            <w:top w:val="none" w:sz="0" w:space="0" w:color="auto"/>
            <w:left w:val="none" w:sz="0" w:space="0" w:color="auto"/>
            <w:bottom w:val="none" w:sz="0" w:space="0" w:color="auto"/>
            <w:right w:val="none" w:sz="0" w:space="0" w:color="auto"/>
          </w:divBdr>
        </w:div>
        <w:div w:id="717751839">
          <w:marLeft w:val="0"/>
          <w:marRight w:val="0"/>
          <w:marTop w:val="0"/>
          <w:marBottom w:val="0"/>
          <w:divBdr>
            <w:top w:val="none" w:sz="0" w:space="0" w:color="auto"/>
            <w:left w:val="none" w:sz="0" w:space="0" w:color="auto"/>
            <w:bottom w:val="none" w:sz="0" w:space="0" w:color="auto"/>
            <w:right w:val="none" w:sz="0" w:space="0" w:color="auto"/>
          </w:divBdr>
        </w:div>
      </w:divsChild>
    </w:div>
    <w:div w:id="21039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FBB1A8-4E47-4425-BDDE-3F3300E652E2}">
  <ds:schemaRefs>
    <ds:schemaRef ds:uri="http://schemas.microsoft.com/sharepoint/v3/contenttype/forms"/>
  </ds:schemaRefs>
</ds:datastoreItem>
</file>

<file path=customXml/itemProps2.xml><?xml version="1.0" encoding="utf-8"?>
<ds:datastoreItem xmlns:ds="http://schemas.openxmlformats.org/officeDocument/2006/customXml" ds:itemID="{21ADAE4C-AE4A-4950-AE5C-3D84F08B92F1}">
  <ds:schemaRefs>
    <ds:schemaRef ds:uri="http://schemas.openxmlformats.org/officeDocument/2006/bibliography"/>
  </ds:schemaRefs>
</ds:datastoreItem>
</file>

<file path=customXml/itemProps3.xml><?xml version="1.0" encoding="utf-8"?>
<ds:datastoreItem xmlns:ds="http://schemas.openxmlformats.org/officeDocument/2006/customXml" ds:itemID="{52E372F4-1A3A-4A5C-9BEE-3901E85BD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DFEEF-8638-484A-81AA-59B900805B1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8</Pages>
  <Words>2480</Words>
  <Characters>14141</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dc:description/>
  <cp:lastModifiedBy>Pavlíková Sylvia</cp:lastModifiedBy>
  <cp:revision>535</cp:revision>
  <cp:lastPrinted>2020-10-20T09:03:00Z</cp:lastPrinted>
  <dcterms:created xsi:type="dcterms:W3CDTF">2021-02-08T14:11:00Z</dcterms:created>
  <dcterms:modified xsi:type="dcterms:W3CDTF">2022-11-29T12:00:00Z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GrammarlyDocumentId">
    <vt:lpwstr>4823fae69c8852e97588bfe929a2c6e904f129ca247d27d1ab5d8b660f01875c</vt:lpwstr>
  </property>
</Properties>
</file>