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57A6A" w14:textId="77777777" w:rsidR="009E3B92" w:rsidRDefault="009E3B92" w:rsidP="009E3B92">
      <w:pPr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b/>
          <w:sz w:val="20"/>
          <w:szCs w:val="20"/>
        </w:rPr>
      </w:pPr>
    </w:p>
    <w:p w14:paraId="42B78ABD" w14:textId="2F20049C" w:rsidR="00E433A1" w:rsidRPr="00E433A1" w:rsidRDefault="00E433A1" w:rsidP="00E433A1">
      <w:pPr>
        <w:tabs>
          <w:tab w:val="left" w:pos="360"/>
        </w:tabs>
        <w:spacing w:line="312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E433A1">
        <w:rPr>
          <w:rFonts w:ascii="Verdana" w:hAnsi="Verdana" w:cstheme="minorHAnsi"/>
          <w:b/>
          <w:sz w:val="20"/>
          <w:szCs w:val="20"/>
        </w:rPr>
        <w:t xml:space="preserve">PRÁCE NAD RÁMEC  DOHODNUTÝCH SLUŽIEB </w:t>
      </w:r>
    </w:p>
    <w:p w14:paraId="174A31F4" w14:textId="4280AA29" w:rsidR="003958B4" w:rsidRDefault="003958B4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5D0CCBBF" w14:textId="77777777" w:rsidR="009E3B92" w:rsidRPr="009E3B92" w:rsidRDefault="009E3B92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146B23A0" w14:textId="77777777" w:rsidR="003958B4" w:rsidRPr="009E3B92" w:rsidRDefault="003958B4" w:rsidP="009E3B92">
      <w:pPr>
        <w:pStyle w:val="Zkladntext1"/>
        <w:shd w:val="clear" w:color="auto" w:fill="auto"/>
        <w:spacing w:line="312" w:lineRule="auto"/>
        <w:jc w:val="center"/>
        <w:rPr>
          <w:rFonts w:ascii="Verdana" w:hAnsi="Verdana"/>
          <w:caps/>
          <w:sz w:val="16"/>
          <w:szCs w:val="16"/>
        </w:rPr>
      </w:pPr>
      <w:r w:rsidRPr="009E3B92">
        <w:rPr>
          <w:rFonts w:ascii="Verdana" w:hAnsi="Verdana"/>
          <w:caps/>
          <w:sz w:val="16"/>
          <w:szCs w:val="16"/>
        </w:rPr>
        <w:t>predmet VEREJNÉHO OBSTARÁVANIA:</w:t>
      </w:r>
    </w:p>
    <w:p w14:paraId="02068E97" w14:textId="77777777" w:rsidR="009E20A6" w:rsidRPr="009E20A6" w:rsidRDefault="009E20A6" w:rsidP="009E20A6">
      <w:pPr>
        <w:spacing w:line="312" w:lineRule="auto"/>
        <w:jc w:val="center"/>
        <w:rPr>
          <w:rFonts w:ascii="Verdana" w:hAnsi="Verdana"/>
          <w:b/>
          <w:sz w:val="22"/>
          <w:szCs w:val="22"/>
        </w:rPr>
      </w:pPr>
      <w:r w:rsidRPr="009E20A6">
        <w:rPr>
          <w:rFonts w:ascii="Verdana" w:hAnsi="Verdana"/>
          <w:b/>
          <w:sz w:val="22"/>
          <w:szCs w:val="22"/>
        </w:rPr>
        <w:t>„Zabezpečenie technickej podpory, údržby a rozvoja informačného systému ORIS“</w:t>
      </w:r>
    </w:p>
    <w:p w14:paraId="2ADA4E6D" w14:textId="04E1E989" w:rsidR="00AC40DB" w:rsidRPr="009E3B92" w:rsidRDefault="00AC40DB" w:rsidP="009E3B92">
      <w:pPr>
        <w:tabs>
          <w:tab w:val="left" w:pos="2856"/>
        </w:tabs>
        <w:spacing w:line="312" w:lineRule="auto"/>
        <w:jc w:val="center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(</w:t>
      </w:r>
      <w:r w:rsidR="009E20A6">
        <w:rPr>
          <w:rFonts w:ascii="Verdana" w:hAnsi="Verdana" w:cs="Arial"/>
          <w:sz w:val="16"/>
          <w:szCs w:val="16"/>
        </w:rPr>
        <w:t>poskytnutie služby</w:t>
      </w:r>
      <w:r w:rsidRPr="009E3B92">
        <w:rPr>
          <w:rFonts w:ascii="Verdana" w:hAnsi="Verdana" w:cs="Arial"/>
          <w:sz w:val="16"/>
          <w:szCs w:val="16"/>
        </w:rPr>
        <w:t>)</w:t>
      </w:r>
    </w:p>
    <w:p w14:paraId="13FF6346" w14:textId="77777777" w:rsidR="00AC40DB" w:rsidRPr="009E3B92" w:rsidRDefault="00AC40DB" w:rsidP="009E3B92">
      <w:pPr>
        <w:tabs>
          <w:tab w:val="left" w:pos="2856"/>
        </w:tabs>
        <w:spacing w:line="312" w:lineRule="auto"/>
        <w:rPr>
          <w:rFonts w:ascii="Verdana" w:hAnsi="Verdana" w:cs="Arial"/>
          <w:b/>
          <w:sz w:val="16"/>
          <w:szCs w:val="16"/>
        </w:rPr>
      </w:pPr>
    </w:p>
    <w:p w14:paraId="47902655" w14:textId="77777777" w:rsidR="00722810" w:rsidRPr="009E3B92" w:rsidRDefault="00722810" w:rsidP="009E3B92">
      <w:pPr>
        <w:tabs>
          <w:tab w:val="left" w:pos="2856"/>
        </w:tabs>
        <w:spacing w:line="312" w:lineRule="auto"/>
        <w:rPr>
          <w:rFonts w:ascii="Verdana" w:hAnsi="Verdana" w:cs="Arial"/>
          <w:b/>
          <w:sz w:val="16"/>
          <w:szCs w:val="16"/>
        </w:rPr>
      </w:pPr>
    </w:p>
    <w:p w14:paraId="001B63AC" w14:textId="77777777" w:rsidR="00722810" w:rsidRPr="009E3B92" w:rsidRDefault="00722810" w:rsidP="009E3B92">
      <w:pPr>
        <w:tabs>
          <w:tab w:val="left" w:pos="2856"/>
        </w:tabs>
        <w:spacing w:line="312" w:lineRule="auto"/>
        <w:rPr>
          <w:rFonts w:ascii="Verdana" w:hAnsi="Verdana" w:cs="Arial"/>
          <w:b/>
          <w:sz w:val="16"/>
          <w:szCs w:val="16"/>
        </w:rPr>
      </w:pPr>
    </w:p>
    <w:p w14:paraId="35CB7A54" w14:textId="77777777" w:rsidR="003958B4" w:rsidRPr="009E3B92" w:rsidRDefault="003958B4" w:rsidP="009E3B92">
      <w:pPr>
        <w:tabs>
          <w:tab w:val="left" w:pos="3969"/>
        </w:tabs>
        <w:spacing w:line="312" w:lineRule="auto"/>
        <w:rPr>
          <w:rFonts w:ascii="Verdana" w:hAnsi="Verdana" w:cs="Arial"/>
          <w:b/>
          <w:sz w:val="16"/>
          <w:szCs w:val="16"/>
        </w:rPr>
      </w:pPr>
      <w:r w:rsidRPr="009E3B92">
        <w:rPr>
          <w:rFonts w:ascii="Verdana" w:hAnsi="Verdana" w:cs="Arial"/>
          <w:b/>
          <w:sz w:val="16"/>
          <w:szCs w:val="16"/>
        </w:rPr>
        <w:t>UCHÁDZAČ:</w:t>
      </w:r>
      <w:r w:rsidR="006916C4" w:rsidRPr="009E3B92">
        <w:rPr>
          <w:rFonts w:ascii="Verdana" w:hAnsi="Verdana" w:cs="Arial"/>
          <w:b/>
          <w:sz w:val="16"/>
          <w:szCs w:val="16"/>
        </w:rPr>
        <w:t xml:space="preserve">      </w:t>
      </w:r>
      <w:r w:rsidR="006916C4" w:rsidRPr="009E3B92">
        <w:rPr>
          <w:rFonts w:ascii="Verdana" w:hAnsi="Verdana" w:cs="Arial"/>
          <w:b/>
          <w:sz w:val="16"/>
          <w:szCs w:val="16"/>
        </w:rPr>
        <w:tab/>
        <w:t xml:space="preserve">                              </w:t>
      </w:r>
      <w:r w:rsidR="006916C4" w:rsidRPr="009E3B92">
        <w:rPr>
          <w:rFonts w:ascii="Verdana" w:hAnsi="Verdana" w:cs="Arial"/>
          <w:b/>
          <w:sz w:val="16"/>
          <w:szCs w:val="16"/>
        </w:rPr>
        <w:tab/>
      </w:r>
    </w:p>
    <w:p w14:paraId="5A20AEE0" w14:textId="77777777" w:rsidR="00722810" w:rsidRPr="009E3B92" w:rsidRDefault="00722810" w:rsidP="009E3B92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Sídlo alebo miesto podnikania uchádzača:</w:t>
      </w:r>
      <w:r w:rsidRPr="009E3B92">
        <w:rPr>
          <w:rFonts w:ascii="Verdana" w:hAnsi="Verdana" w:cs="Arial"/>
          <w:sz w:val="16"/>
          <w:szCs w:val="16"/>
        </w:rPr>
        <w:tab/>
      </w:r>
    </w:p>
    <w:p w14:paraId="32E19EBE" w14:textId="77777777" w:rsidR="00722810" w:rsidRPr="009E3B92" w:rsidRDefault="00722810" w:rsidP="009E3B92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IČO:</w:t>
      </w:r>
      <w:r w:rsidRPr="009E3B92">
        <w:rPr>
          <w:rFonts w:ascii="Verdana" w:hAnsi="Verdana" w:cs="Arial"/>
          <w:sz w:val="16"/>
          <w:szCs w:val="16"/>
        </w:rPr>
        <w:tab/>
      </w:r>
      <w:r w:rsidRPr="009E3B92">
        <w:rPr>
          <w:rFonts w:ascii="Verdana" w:hAnsi="Verdana" w:cs="Arial"/>
          <w:sz w:val="16"/>
          <w:szCs w:val="16"/>
        </w:rPr>
        <w:tab/>
      </w:r>
    </w:p>
    <w:p w14:paraId="1493B0EC" w14:textId="77777777" w:rsidR="00722810" w:rsidRPr="009E3B92" w:rsidRDefault="00722810" w:rsidP="009E3B92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E-mail:</w:t>
      </w:r>
      <w:r w:rsidRPr="009E3B92">
        <w:rPr>
          <w:rFonts w:ascii="Verdana" w:hAnsi="Verdana" w:cs="Arial"/>
          <w:sz w:val="16"/>
          <w:szCs w:val="16"/>
        </w:rPr>
        <w:tab/>
      </w:r>
    </w:p>
    <w:p w14:paraId="00F715AB" w14:textId="77777777" w:rsidR="00722810" w:rsidRPr="009E3B92" w:rsidRDefault="00722810" w:rsidP="009E3B92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Telefónne číslo:</w:t>
      </w:r>
      <w:r w:rsidRPr="009E3B92">
        <w:rPr>
          <w:rFonts w:ascii="Verdana" w:hAnsi="Verdana" w:cs="Arial"/>
          <w:sz w:val="16"/>
          <w:szCs w:val="16"/>
        </w:rPr>
        <w:tab/>
      </w:r>
    </w:p>
    <w:p w14:paraId="220702FC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sz w:val="16"/>
          <w:szCs w:val="16"/>
          <w:highlight w:val="yellow"/>
        </w:rPr>
      </w:pPr>
    </w:p>
    <w:p w14:paraId="03E5AAA4" w14:textId="77777777" w:rsidR="00722810" w:rsidRPr="009E3B92" w:rsidRDefault="00722810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67AB03B7" w14:textId="77777777" w:rsidR="00E433A1" w:rsidRPr="00191EF7" w:rsidRDefault="00E433A1" w:rsidP="00191EF7">
      <w:pPr>
        <w:spacing w:line="312" w:lineRule="auto"/>
        <w:rPr>
          <w:rFonts w:ascii="Verdana" w:hAnsi="Verdana"/>
          <w:sz w:val="16"/>
          <w:szCs w:val="16"/>
        </w:rPr>
      </w:pPr>
    </w:p>
    <w:p w14:paraId="26BA6BDC" w14:textId="5F9DF68D" w:rsidR="00E433A1" w:rsidRPr="00E433A1" w:rsidRDefault="00E433A1" w:rsidP="00E433A1">
      <w:pPr>
        <w:pStyle w:val="Odsekzoznamu"/>
        <w:numPr>
          <w:ilvl w:val="0"/>
          <w:numId w:val="12"/>
        </w:numPr>
        <w:spacing w:after="0" w:line="312" w:lineRule="auto"/>
        <w:ind w:right="0"/>
        <w:rPr>
          <w:rFonts w:ascii="Verdana" w:hAnsi="Verdana" w:cstheme="minorHAnsi"/>
          <w:sz w:val="16"/>
          <w:szCs w:val="16"/>
        </w:rPr>
      </w:pPr>
      <w:r w:rsidRPr="00E433A1">
        <w:rPr>
          <w:rFonts w:ascii="Verdana" w:hAnsi="Verdana"/>
          <w:sz w:val="16"/>
          <w:szCs w:val="16"/>
        </w:rPr>
        <w:t>Prácami nad rámec dohodnutých služieb sú práce</w:t>
      </w:r>
      <w:r w:rsidRPr="00E433A1">
        <w:rPr>
          <w:rFonts w:ascii="Verdana" w:hAnsi="Verdana" w:cstheme="minorHAnsi"/>
          <w:sz w:val="16"/>
          <w:szCs w:val="16"/>
        </w:rPr>
        <w:t xml:space="preserve">, ktoré  súvisia s  IS ORIS,  ale nie sú súčasťou Služieb technickej podpory podľa Prílohy č. </w:t>
      </w:r>
      <w:r w:rsidR="004D4362">
        <w:rPr>
          <w:rFonts w:ascii="Verdana" w:hAnsi="Verdana" w:cstheme="minorHAnsi"/>
          <w:sz w:val="16"/>
          <w:szCs w:val="16"/>
        </w:rPr>
        <w:t>4</w:t>
      </w:r>
      <w:r w:rsidR="004D4362">
        <w:rPr>
          <w:rFonts w:ascii="Verdana" w:hAnsi="Verdana" w:cstheme="minorHAnsi"/>
          <w:sz w:val="16"/>
          <w:szCs w:val="16"/>
        </w:rPr>
        <w:t xml:space="preserve"> </w:t>
      </w:r>
      <w:r w:rsidR="00191EF7">
        <w:rPr>
          <w:rFonts w:ascii="Verdana" w:hAnsi="Verdana" w:cstheme="minorHAnsi"/>
          <w:sz w:val="16"/>
          <w:szCs w:val="16"/>
        </w:rPr>
        <w:t>Výzvy – Služby technickej podpory.</w:t>
      </w:r>
    </w:p>
    <w:p w14:paraId="58C88B5F" w14:textId="3E560096" w:rsidR="00E433A1" w:rsidRPr="00E433A1" w:rsidRDefault="00E433A1" w:rsidP="00E433A1">
      <w:pPr>
        <w:pStyle w:val="Odsekzoznamu"/>
        <w:numPr>
          <w:ilvl w:val="0"/>
          <w:numId w:val="12"/>
        </w:numPr>
        <w:spacing w:after="0" w:line="312" w:lineRule="auto"/>
        <w:ind w:right="0"/>
        <w:rPr>
          <w:rFonts w:ascii="Verdana" w:hAnsi="Verdana" w:cstheme="minorHAnsi"/>
          <w:sz w:val="16"/>
          <w:szCs w:val="16"/>
        </w:rPr>
      </w:pPr>
      <w:r w:rsidRPr="00E433A1">
        <w:rPr>
          <w:rFonts w:ascii="Verdana" w:hAnsi="Verdana"/>
          <w:sz w:val="16"/>
          <w:szCs w:val="16"/>
        </w:rPr>
        <w:t>Jedná sa o analytické, programátorské, systémové, konzultantské, školiteľské, implementačné</w:t>
      </w:r>
      <w:r w:rsidR="004D4362">
        <w:rPr>
          <w:rFonts w:ascii="Verdana" w:hAnsi="Verdana"/>
          <w:sz w:val="16"/>
          <w:szCs w:val="16"/>
        </w:rPr>
        <w:t xml:space="preserve"> </w:t>
      </w:r>
      <w:r w:rsidRPr="00E433A1">
        <w:rPr>
          <w:rFonts w:ascii="Verdana" w:hAnsi="Verdana"/>
          <w:sz w:val="16"/>
          <w:szCs w:val="16"/>
        </w:rPr>
        <w:t>a</w:t>
      </w:r>
      <w:r w:rsidR="004D4362">
        <w:rPr>
          <w:rFonts w:ascii="Verdana" w:hAnsi="Verdana" w:cstheme="minorHAnsi"/>
          <w:sz w:val="16"/>
          <w:szCs w:val="16"/>
        </w:rPr>
        <w:t xml:space="preserve"> </w:t>
      </w:r>
      <w:r w:rsidRPr="00E433A1">
        <w:rPr>
          <w:rFonts w:ascii="Verdana" w:hAnsi="Verdana" w:cstheme="minorHAnsi"/>
          <w:sz w:val="16"/>
          <w:szCs w:val="16"/>
        </w:rPr>
        <w:t xml:space="preserve">iné práce  vykonávané na základe objednávky </w:t>
      </w:r>
      <w:r w:rsidR="00191EF7">
        <w:rPr>
          <w:rFonts w:ascii="Verdana" w:hAnsi="Verdana" w:cstheme="minorHAnsi"/>
          <w:sz w:val="16"/>
          <w:szCs w:val="16"/>
        </w:rPr>
        <w:t>verejného obstarávateľa</w:t>
      </w:r>
      <w:r w:rsidRPr="00E433A1">
        <w:rPr>
          <w:rFonts w:ascii="Verdana" w:hAnsi="Verdana" w:cstheme="minorHAnsi"/>
          <w:sz w:val="16"/>
          <w:szCs w:val="16"/>
        </w:rPr>
        <w:t>.</w:t>
      </w:r>
    </w:p>
    <w:p w14:paraId="20979B0C" w14:textId="480D3A7D" w:rsidR="00E433A1" w:rsidRPr="00E433A1" w:rsidRDefault="00E433A1" w:rsidP="00E433A1">
      <w:pPr>
        <w:pStyle w:val="Odsekzoznamu"/>
        <w:numPr>
          <w:ilvl w:val="0"/>
          <w:numId w:val="12"/>
        </w:numPr>
        <w:spacing w:after="0" w:line="312" w:lineRule="auto"/>
        <w:ind w:right="0"/>
        <w:rPr>
          <w:rFonts w:ascii="Verdana" w:hAnsi="Verdana" w:cstheme="minorHAnsi"/>
          <w:sz w:val="16"/>
          <w:szCs w:val="16"/>
        </w:rPr>
      </w:pPr>
      <w:r w:rsidRPr="00E433A1">
        <w:rPr>
          <w:rFonts w:ascii="Verdana" w:hAnsi="Verdana" w:cstheme="minorHAnsi"/>
          <w:sz w:val="16"/>
          <w:szCs w:val="16"/>
        </w:rPr>
        <w:t xml:space="preserve">Ak prácami nad rámec </w:t>
      </w:r>
      <w:r w:rsidRPr="00E433A1">
        <w:rPr>
          <w:rFonts w:ascii="Verdana" w:hAnsi="Verdana"/>
          <w:sz w:val="16"/>
          <w:szCs w:val="16"/>
        </w:rPr>
        <w:t>dohodnutých</w:t>
      </w:r>
      <w:r w:rsidRPr="00E433A1">
        <w:rPr>
          <w:rFonts w:ascii="Verdana" w:hAnsi="Verdana" w:cstheme="minorHAnsi"/>
          <w:sz w:val="16"/>
          <w:szCs w:val="16"/>
        </w:rPr>
        <w:t xml:space="preserve"> služieb budú vývojové zmeny v IS ORIS, ich realizácia sa bude riadiť nasledovným postupom:</w:t>
      </w:r>
    </w:p>
    <w:p w14:paraId="7323E589" w14:textId="65516DFC" w:rsidR="00E433A1" w:rsidRPr="00E433A1" w:rsidRDefault="00E433A1" w:rsidP="00E433A1">
      <w:pPr>
        <w:pStyle w:val="Odsekzoznamu"/>
        <w:numPr>
          <w:ilvl w:val="0"/>
          <w:numId w:val="11"/>
        </w:numPr>
        <w:spacing w:after="0" w:line="312" w:lineRule="auto"/>
        <w:ind w:left="714" w:right="0" w:hanging="357"/>
        <w:rPr>
          <w:rFonts w:ascii="Verdana" w:hAnsi="Verdana"/>
          <w:sz w:val="16"/>
          <w:szCs w:val="16"/>
        </w:rPr>
      </w:pPr>
      <w:r w:rsidRPr="00E433A1">
        <w:rPr>
          <w:rFonts w:ascii="Verdana" w:hAnsi="Verdana"/>
          <w:sz w:val="16"/>
          <w:szCs w:val="16"/>
        </w:rPr>
        <w:t xml:space="preserve">Na základe požiadavky </w:t>
      </w:r>
      <w:r w:rsidR="00191EF7">
        <w:rPr>
          <w:rFonts w:ascii="Verdana" w:hAnsi="Verdana"/>
          <w:sz w:val="16"/>
          <w:szCs w:val="16"/>
        </w:rPr>
        <w:t xml:space="preserve">verejného obstarávateľa </w:t>
      </w:r>
      <w:r w:rsidRPr="00E433A1">
        <w:rPr>
          <w:rFonts w:ascii="Verdana" w:hAnsi="Verdana"/>
          <w:sz w:val="16"/>
          <w:szCs w:val="16"/>
        </w:rPr>
        <w:t xml:space="preserve">formou písomnej objednávky vyhotoví Zhotoviteľ analýzu (špecifikáciu) v písomnej podobe. V analýze bude uvedený rozsah pripravovaných prác a  popis požadovanej funkčnosti. </w:t>
      </w:r>
    </w:p>
    <w:p w14:paraId="4329B23A" w14:textId="51990EF1" w:rsidR="00E433A1" w:rsidRPr="00E433A1" w:rsidRDefault="00E433A1" w:rsidP="00E433A1">
      <w:pPr>
        <w:pStyle w:val="Odsekzoznamu"/>
        <w:numPr>
          <w:ilvl w:val="0"/>
          <w:numId w:val="11"/>
        </w:numPr>
        <w:spacing w:after="0" w:line="312" w:lineRule="auto"/>
        <w:ind w:left="714" w:right="0" w:hanging="357"/>
        <w:rPr>
          <w:rFonts w:ascii="Verdana" w:hAnsi="Verdana"/>
          <w:sz w:val="16"/>
          <w:szCs w:val="16"/>
        </w:rPr>
      </w:pPr>
      <w:r w:rsidRPr="00E433A1">
        <w:rPr>
          <w:rFonts w:ascii="Verdana" w:hAnsi="Verdana"/>
          <w:sz w:val="16"/>
          <w:szCs w:val="16"/>
        </w:rPr>
        <w:t xml:space="preserve">Návrh riešenia predloží </w:t>
      </w:r>
      <w:r w:rsidR="00191EF7">
        <w:rPr>
          <w:rFonts w:ascii="Verdana" w:hAnsi="Verdana"/>
          <w:sz w:val="16"/>
          <w:szCs w:val="16"/>
        </w:rPr>
        <w:t>verejnému obstarávateľovi</w:t>
      </w:r>
      <w:r w:rsidRPr="00E433A1">
        <w:rPr>
          <w:rFonts w:ascii="Verdana" w:hAnsi="Verdana"/>
          <w:sz w:val="16"/>
          <w:szCs w:val="16"/>
        </w:rPr>
        <w:t xml:space="preserve"> na schválenie a v prípade potreby vykoná jeho prezentáciu vybraným zástupcom </w:t>
      </w:r>
      <w:r w:rsidR="00191EF7">
        <w:rPr>
          <w:rFonts w:ascii="Verdana" w:hAnsi="Verdana"/>
          <w:sz w:val="16"/>
          <w:szCs w:val="16"/>
        </w:rPr>
        <w:t>verejného obstarávateľa</w:t>
      </w:r>
      <w:r w:rsidRPr="00E433A1">
        <w:rPr>
          <w:rFonts w:ascii="Verdana" w:hAnsi="Verdana"/>
          <w:sz w:val="16"/>
          <w:szCs w:val="16"/>
        </w:rPr>
        <w:t>. Súčasťou návrhu bude aj návrh ceny a doba realizácie.</w:t>
      </w:r>
    </w:p>
    <w:p w14:paraId="31A745D8" w14:textId="4416E0A8" w:rsidR="00E433A1" w:rsidRPr="00E433A1" w:rsidRDefault="00E433A1" w:rsidP="00E433A1">
      <w:pPr>
        <w:pStyle w:val="Odsekzoznamu"/>
        <w:numPr>
          <w:ilvl w:val="0"/>
          <w:numId w:val="11"/>
        </w:numPr>
        <w:spacing w:after="0" w:line="312" w:lineRule="auto"/>
        <w:ind w:left="714" w:right="0" w:hanging="357"/>
        <w:rPr>
          <w:rFonts w:ascii="Verdana" w:hAnsi="Verdana"/>
          <w:sz w:val="16"/>
          <w:szCs w:val="16"/>
        </w:rPr>
      </w:pPr>
      <w:r w:rsidRPr="00E433A1">
        <w:rPr>
          <w:rFonts w:ascii="Verdana" w:hAnsi="Verdana"/>
          <w:sz w:val="16"/>
          <w:szCs w:val="16"/>
        </w:rPr>
        <w:t xml:space="preserve">Na základe schváleného návrhu a vystavenej objednávky, vykoná Zhotoviteľ požadované vývojové zmeny. Zrealizované práce nainštaluje ako súčasť upgrade do aktuálnej verzie IS ORIS na server </w:t>
      </w:r>
      <w:r w:rsidR="00191EF7">
        <w:rPr>
          <w:rFonts w:ascii="Verdana" w:hAnsi="Verdana"/>
          <w:sz w:val="16"/>
          <w:szCs w:val="16"/>
        </w:rPr>
        <w:t>verejného obstarávateľa</w:t>
      </w:r>
      <w:r w:rsidRPr="00E433A1">
        <w:rPr>
          <w:rFonts w:ascii="Verdana" w:hAnsi="Verdana"/>
          <w:sz w:val="16"/>
          <w:szCs w:val="16"/>
        </w:rPr>
        <w:t xml:space="preserve">. </w:t>
      </w:r>
    </w:p>
    <w:p w14:paraId="792F4316" w14:textId="3922F1DE" w:rsidR="00E433A1" w:rsidRPr="00E433A1" w:rsidRDefault="00191EF7" w:rsidP="00E433A1">
      <w:pPr>
        <w:pStyle w:val="Odsekzoznamu"/>
        <w:numPr>
          <w:ilvl w:val="0"/>
          <w:numId w:val="11"/>
        </w:numPr>
        <w:spacing w:after="0" w:line="312" w:lineRule="auto"/>
        <w:ind w:left="714" w:right="0" w:hanging="357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Verejný obstarávateľ</w:t>
      </w:r>
      <w:r w:rsidR="00E433A1" w:rsidRPr="00E433A1">
        <w:rPr>
          <w:rFonts w:ascii="Verdana" w:hAnsi="Verdana"/>
          <w:sz w:val="16"/>
          <w:szCs w:val="16"/>
        </w:rPr>
        <w:t xml:space="preserve"> odskúša funkčnosť dodaných vývojových zmien a potvrdí Zhotoviteľom vystavený Akceptačný protokol. </w:t>
      </w:r>
    </w:p>
    <w:p w14:paraId="252D981B" w14:textId="267B2B15" w:rsidR="00E433A1" w:rsidRPr="00E433A1" w:rsidRDefault="00E433A1" w:rsidP="00E433A1">
      <w:pPr>
        <w:pStyle w:val="Odsekzoznamu"/>
        <w:numPr>
          <w:ilvl w:val="0"/>
          <w:numId w:val="11"/>
        </w:numPr>
        <w:spacing w:after="0" w:line="312" w:lineRule="auto"/>
        <w:ind w:left="714" w:right="0" w:hanging="357"/>
        <w:rPr>
          <w:rFonts w:ascii="Verdana" w:hAnsi="Verdana"/>
          <w:sz w:val="16"/>
          <w:szCs w:val="16"/>
        </w:rPr>
      </w:pPr>
      <w:r w:rsidRPr="00E433A1">
        <w:rPr>
          <w:rFonts w:ascii="Verdana" w:hAnsi="Verdana"/>
          <w:sz w:val="16"/>
          <w:szCs w:val="16"/>
        </w:rPr>
        <w:t xml:space="preserve">Na základe potvrdeného Akceptačného protokolu zašle Zhotoviteľ </w:t>
      </w:r>
      <w:r w:rsidR="00191EF7">
        <w:rPr>
          <w:rFonts w:ascii="Verdana" w:hAnsi="Verdana"/>
          <w:sz w:val="16"/>
          <w:szCs w:val="16"/>
        </w:rPr>
        <w:t>verejnému obstarávateľovi</w:t>
      </w:r>
      <w:r w:rsidRPr="00E433A1">
        <w:rPr>
          <w:rFonts w:ascii="Verdana" w:hAnsi="Verdana"/>
          <w:sz w:val="16"/>
          <w:szCs w:val="16"/>
        </w:rPr>
        <w:t xml:space="preserve"> faktúru. </w:t>
      </w:r>
    </w:p>
    <w:p w14:paraId="33C1412F" w14:textId="78C7DAB4" w:rsidR="00E433A1" w:rsidRPr="00D5516A" w:rsidRDefault="00E433A1" w:rsidP="00D5516A">
      <w:pPr>
        <w:pStyle w:val="Odsekzoznamu"/>
        <w:numPr>
          <w:ilvl w:val="0"/>
          <w:numId w:val="12"/>
        </w:numPr>
        <w:spacing w:after="0" w:line="312" w:lineRule="auto"/>
        <w:ind w:right="0"/>
        <w:jc w:val="left"/>
        <w:rPr>
          <w:rFonts w:ascii="Verdana" w:hAnsi="Verdana" w:cstheme="minorHAnsi"/>
          <w:sz w:val="16"/>
          <w:szCs w:val="16"/>
        </w:rPr>
      </w:pPr>
      <w:r w:rsidRPr="00E433A1">
        <w:rPr>
          <w:rFonts w:ascii="Verdana" w:hAnsi="Verdana" w:cstheme="minorHAnsi"/>
          <w:sz w:val="16"/>
          <w:szCs w:val="16"/>
        </w:rPr>
        <w:t>Práce nad rámec dohodnutých služieb budú spoplatnené podľa cien uvedených v</w:t>
      </w:r>
      <w:r w:rsidR="004D4362">
        <w:rPr>
          <w:rFonts w:ascii="Verdana" w:hAnsi="Verdana" w:cstheme="minorHAnsi"/>
          <w:sz w:val="16"/>
          <w:szCs w:val="16"/>
        </w:rPr>
        <w:t> prílohe č. 2 Výzvy - Špecifikácia</w:t>
      </w:r>
      <w:r w:rsidRPr="00E433A1">
        <w:rPr>
          <w:rFonts w:ascii="Verdana" w:hAnsi="Verdana" w:cstheme="minorHAnsi"/>
          <w:sz w:val="16"/>
          <w:szCs w:val="16"/>
        </w:rPr>
        <w:t xml:space="preserve"> </w:t>
      </w:r>
      <w:r w:rsidR="004D4362">
        <w:rPr>
          <w:rFonts w:ascii="Verdana" w:hAnsi="Verdana" w:cstheme="minorHAnsi"/>
          <w:sz w:val="16"/>
          <w:szCs w:val="16"/>
        </w:rPr>
        <w:t>ceny.</w:t>
      </w:r>
    </w:p>
    <w:p w14:paraId="1287075C" w14:textId="261E3436" w:rsidR="00E433A1" w:rsidRPr="00E433A1" w:rsidRDefault="00E433A1" w:rsidP="00E433A1">
      <w:pPr>
        <w:pStyle w:val="Odsekzoznamu"/>
        <w:numPr>
          <w:ilvl w:val="0"/>
          <w:numId w:val="12"/>
        </w:numPr>
        <w:spacing w:after="0" w:line="312" w:lineRule="auto"/>
        <w:ind w:right="0"/>
        <w:rPr>
          <w:rFonts w:ascii="Verdana" w:hAnsi="Verdana" w:cstheme="minorHAnsi"/>
          <w:sz w:val="16"/>
          <w:szCs w:val="16"/>
        </w:rPr>
      </w:pPr>
      <w:r w:rsidRPr="00E433A1">
        <w:rPr>
          <w:rFonts w:ascii="Verdana" w:hAnsi="Verdana" w:cstheme="minorHAnsi"/>
          <w:sz w:val="16"/>
          <w:szCs w:val="16"/>
        </w:rPr>
        <w:t xml:space="preserve">Ak práce nad rámec </w:t>
      </w:r>
      <w:r w:rsidRPr="00E433A1">
        <w:rPr>
          <w:rFonts w:ascii="Verdana" w:hAnsi="Verdana"/>
          <w:sz w:val="16"/>
          <w:szCs w:val="16"/>
        </w:rPr>
        <w:t>dohodnutých</w:t>
      </w:r>
      <w:r w:rsidRPr="00E433A1">
        <w:rPr>
          <w:rFonts w:ascii="Verdana" w:hAnsi="Verdana" w:cstheme="minorHAnsi"/>
          <w:sz w:val="16"/>
          <w:szCs w:val="16"/>
        </w:rPr>
        <w:t xml:space="preserve"> služieb budú v rozpore s koncepciou rozvoja IS ORIS má Zhotoviteľ právo ich realizáciu odmietnuť.  </w:t>
      </w:r>
    </w:p>
    <w:p w14:paraId="452C1C23" w14:textId="77777777" w:rsidR="003958B4" w:rsidRPr="009E3B92" w:rsidRDefault="003958B4" w:rsidP="00D5516A">
      <w:pPr>
        <w:pStyle w:val="Odsekzoznamu"/>
        <w:ind w:left="360"/>
      </w:pPr>
    </w:p>
    <w:p w14:paraId="48404142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641452F2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7ABF032C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0CE9B975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7D7C6463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28243495" w14:textId="21F2001E" w:rsidR="003958B4" w:rsidRPr="009E3B92" w:rsidRDefault="003958B4" w:rsidP="00AC5489">
      <w:pPr>
        <w:keepNext/>
        <w:tabs>
          <w:tab w:val="left" w:pos="5103"/>
        </w:tabs>
        <w:spacing w:line="312" w:lineRule="auto"/>
        <w:outlineLvl w:val="8"/>
        <w:rPr>
          <w:rFonts w:ascii="Verdana" w:hAnsi="Verdana"/>
          <w:b/>
          <w:bCs/>
          <w:sz w:val="16"/>
          <w:szCs w:val="16"/>
        </w:rPr>
      </w:pPr>
      <w:r w:rsidRPr="009E3B92">
        <w:rPr>
          <w:rFonts w:ascii="Verdana" w:hAnsi="Verdana"/>
          <w:bCs/>
          <w:i/>
          <w:sz w:val="16"/>
          <w:szCs w:val="16"/>
        </w:rPr>
        <w:t xml:space="preserve">V </w:t>
      </w:r>
      <w:r w:rsidR="00F32109" w:rsidRPr="009E3B92">
        <w:rPr>
          <w:rFonts w:ascii="Verdana" w:hAnsi="Verdana"/>
          <w:bCs/>
          <w:i/>
          <w:sz w:val="16"/>
          <w:szCs w:val="16"/>
        </w:rPr>
        <w:t>...........................</w:t>
      </w:r>
      <w:r w:rsidRPr="009E3B92">
        <w:rPr>
          <w:rFonts w:ascii="Verdana" w:hAnsi="Verdana"/>
          <w:bCs/>
          <w:i/>
          <w:sz w:val="16"/>
          <w:szCs w:val="16"/>
        </w:rPr>
        <w:t>, dňa ....................</w:t>
      </w:r>
      <w:r w:rsidRPr="009E3B92">
        <w:rPr>
          <w:rFonts w:ascii="Verdana" w:hAnsi="Verdana"/>
          <w:bCs/>
          <w:i/>
          <w:sz w:val="16"/>
          <w:szCs w:val="16"/>
        </w:rPr>
        <w:tab/>
      </w:r>
      <w:r w:rsidRPr="009E3B92">
        <w:rPr>
          <w:rFonts w:ascii="Verdana" w:hAnsi="Verdana"/>
          <w:bCs/>
          <w:i/>
          <w:sz w:val="16"/>
          <w:szCs w:val="16"/>
        </w:rPr>
        <w:tab/>
      </w:r>
      <w:r w:rsidR="00F32109" w:rsidRPr="009E3B92">
        <w:rPr>
          <w:rFonts w:ascii="Verdana" w:hAnsi="Verdana"/>
          <w:bCs/>
          <w:i/>
          <w:sz w:val="16"/>
          <w:szCs w:val="16"/>
        </w:rPr>
        <w:t>........................................</w:t>
      </w:r>
      <w:r w:rsidRPr="009E3B92">
        <w:rPr>
          <w:rFonts w:ascii="Verdana" w:hAnsi="Verdana"/>
          <w:sz w:val="16"/>
          <w:szCs w:val="16"/>
        </w:rPr>
        <w:t>......................</w:t>
      </w:r>
    </w:p>
    <w:p w14:paraId="10021378" w14:textId="145CF7DF" w:rsidR="003958B4" w:rsidRPr="009E3B92" w:rsidRDefault="003958B4" w:rsidP="009E3B92">
      <w:pPr>
        <w:spacing w:line="312" w:lineRule="auto"/>
        <w:rPr>
          <w:rFonts w:ascii="Verdana" w:hAnsi="Verdana"/>
          <w:sz w:val="16"/>
          <w:szCs w:val="16"/>
        </w:rPr>
      </w:pPr>
      <w:r w:rsidRPr="009E3B92">
        <w:rPr>
          <w:rFonts w:ascii="Verdana" w:hAnsi="Verdana"/>
          <w:i/>
          <w:sz w:val="16"/>
          <w:szCs w:val="16"/>
        </w:rPr>
        <w:sym w:font="Symbol" w:char="005B"/>
      </w:r>
      <w:r w:rsidRPr="009E3B92">
        <w:rPr>
          <w:rFonts w:ascii="Verdana" w:hAnsi="Verdana"/>
          <w:i/>
          <w:sz w:val="16"/>
          <w:szCs w:val="16"/>
        </w:rPr>
        <w:t>uviesť miesto a dátum podpisu</w:t>
      </w:r>
      <w:r w:rsidRPr="009E3B92">
        <w:rPr>
          <w:rFonts w:ascii="Verdana" w:hAnsi="Verdana"/>
          <w:i/>
          <w:sz w:val="16"/>
          <w:szCs w:val="16"/>
        </w:rPr>
        <w:sym w:font="Symbol" w:char="005D"/>
      </w:r>
      <w:r w:rsidRPr="009E3B92">
        <w:rPr>
          <w:rFonts w:ascii="Verdana" w:hAnsi="Verdana"/>
          <w:i/>
          <w:sz w:val="16"/>
          <w:szCs w:val="16"/>
        </w:rPr>
        <w:tab/>
      </w:r>
      <w:r w:rsidRPr="009E3B92">
        <w:rPr>
          <w:rFonts w:ascii="Verdana" w:hAnsi="Verdana"/>
          <w:i/>
          <w:sz w:val="16"/>
          <w:szCs w:val="16"/>
        </w:rPr>
        <w:tab/>
      </w:r>
      <w:r w:rsidRPr="009E3B92">
        <w:rPr>
          <w:rFonts w:ascii="Verdana" w:hAnsi="Verdana"/>
          <w:i/>
          <w:sz w:val="16"/>
          <w:szCs w:val="16"/>
        </w:rPr>
        <w:tab/>
        <w:t xml:space="preserve">                        </w:t>
      </w:r>
      <w:r w:rsidR="00AC5489">
        <w:rPr>
          <w:rFonts w:ascii="Verdana" w:hAnsi="Verdana"/>
          <w:i/>
          <w:sz w:val="16"/>
          <w:szCs w:val="16"/>
        </w:rPr>
        <w:t xml:space="preserve">     </w:t>
      </w:r>
      <w:r w:rsidRPr="009E3B92">
        <w:rPr>
          <w:rFonts w:ascii="Verdana" w:hAnsi="Verdana"/>
          <w:i/>
          <w:sz w:val="16"/>
          <w:szCs w:val="16"/>
        </w:rPr>
        <w:sym w:font="Symbol" w:char="005B"/>
      </w:r>
      <w:r w:rsidRPr="009E3B92">
        <w:rPr>
          <w:rFonts w:ascii="Verdana" w:hAnsi="Verdana"/>
          <w:i/>
          <w:sz w:val="16"/>
          <w:szCs w:val="16"/>
        </w:rPr>
        <w:t>vypísať meno, priezvisko a funkciu</w:t>
      </w:r>
    </w:p>
    <w:p w14:paraId="4C410668" w14:textId="268C62AF" w:rsidR="003958B4" w:rsidRPr="009E3B92" w:rsidRDefault="003958B4" w:rsidP="00D5516A">
      <w:pPr>
        <w:spacing w:line="312" w:lineRule="auto"/>
        <w:ind w:left="4248" w:firstLine="708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/>
          <w:i/>
          <w:sz w:val="16"/>
          <w:szCs w:val="16"/>
        </w:rPr>
        <w:t xml:space="preserve">          </w:t>
      </w:r>
      <w:r w:rsidR="00F32109" w:rsidRPr="009E3B92">
        <w:rPr>
          <w:rFonts w:ascii="Verdana" w:hAnsi="Verdana"/>
          <w:i/>
          <w:sz w:val="16"/>
          <w:szCs w:val="16"/>
        </w:rPr>
        <w:t xml:space="preserve">    </w:t>
      </w:r>
      <w:r w:rsidR="00AC5489">
        <w:rPr>
          <w:rFonts w:ascii="Verdana" w:hAnsi="Verdana"/>
          <w:i/>
          <w:sz w:val="16"/>
          <w:szCs w:val="16"/>
        </w:rPr>
        <w:t xml:space="preserve">     </w:t>
      </w:r>
      <w:r w:rsidRPr="009E3B92">
        <w:rPr>
          <w:rFonts w:ascii="Verdana" w:hAnsi="Verdana"/>
          <w:i/>
          <w:sz w:val="16"/>
          <w:szCs w:val="16"/>
        </w:rPr>
        <w:t>oprávnenej osoby uchádza</w:t>
      </w:r>
      <w:r w:rsidR="004D4362">
        <w:rPr>
          <w:rFonts w:ascii="Verdana" w:hAnsi="Verdana" w:cs="Arial"/>
          <w:sz w:val="16"/>
          <w:szCs w:val="16"/>
        </w:rPr>
        <w:t>ča</w:t>
      </w:r>
    </w:p>
    <w:p w14:paraId="1FD4C8F3" w14:textId="77777777" w:rsidR="004D4362" w:rsidRDefault="004D4362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42F694CF" w14:textId="77777777" w:rsidR="009E3B92" w:rsidRPr="00F32109" w:rsidRDefault="009E3B92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0B05F1CE" w14:textId="77777777" w:rsidR="003958B4" w:rsidRPr="009E3B92" w:rsidRDefault="003958B4" w:rsidP="009E3B92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ascii="Verdana" w:hAnsi="Verdana"/>
          <w:i/>
          <w:sz w:val="13"/>
          <w:szCs w:val="13"/>
        </w:rPr>
      </w:pPr>
      <w:r w:rsidRPr="009E3B92">
        <w:rPr>
          <w:rFonts w:ascii="Verdana" w:hAnsi="Verdana"/>
          <w:i/>
          <w:sz w:val="13"/>
          <w:szCs w:val="13"/>
        </w:rPr>
        <w:t>Poznámka:</w:t>
      </w:r>
    </w:p>
    <w:p w14:paraId="4D271B1A" w14:textId="72B2AD69" w:rsidR="00AF76DE" w:rsidRPr="00D5516A" w:rsidRDefault="003958B4" w:rsidP="00D5516A">
      <w:pPr>
        <w:pStyle w:val="Odsekzoznamu"/>
        <w:numPr>
          <w:ilvl w:val="0"/>
          <w:numId w:val="1"/>
        </w:numPr>
        <w:spacing w:after="0" w:line="312" w:lineRule="auto"/>
        <w:ind w:right="0"/>
        <w:rPr>
          <w:rFonts w:ascii="Verdana" w:hAnsi="Verdana"/>
          <w:sz w:val="15"/>
          <w:szCs w:val="15"/>
        </w:rPr>
      </w:pPr>
      <w:r w:rsidRPr="009E3B92">
        <w:rPr>
          <w:rFonts w:ascii="Verdana" w:hAnsi="Verdana"/>
          <w:i/>
          <w:sz w:val="13"/>
          <w:szCs w:val="13"/>
        </w:rPr>
        <w:t>dátum musí byť aktuálny vo vzťahu ku dňu uplynutia lehoty na predkladanie ponúk;</w:t>
      </w:r>
    </w:p>
    <w:sectPr w:rsidR="00AF76DE" w:rsidRPr="00D5516A" w:rsidSect="00AC5489">
      <w:headerReference w:type="default" r:id="rId7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880B7" w14:textId="77777777" w:rsidR="00B13B57" w:rsidRDefault="00B13B57" w:rsidP="003958B4">
      <w:r>
        <w:separator/>
      </w:r>
    </w:p>
  </w:endnote>
  <w:endnote w:type="continuationSeparator" w:id="0">
    <w:p w14:paraId="42140018" w14:textId="77777777" w:rsidR="00B13B57" w:rsidRDefault="00B13B57" w:rsidP="0039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1E75A" w14:textId="77777777" w:rsidR="00B13B57" w:rsidRDefault="00B13B57" w:rsidP="003958B4">
      <w:r>
        <w:separator/>
      </w:r>
    </w:p>
  </w:footnote>
  <w:footnote w:type="continuationSeparator" w:id="0">
    <w:p w14:paraId="4C276762" w14:textId="77777777" w:rsidR="00B13B57" w:rsidRDefault="00B13B57" w:rsidP="00395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9D0AD" w14:textId="66DAC758" w:rsidR="003958B4" w:rsidRDefault="003958B4" w:rsidP="00F32109">
    <w:pPr>
      <w:pStyle w:val="Hlavika"/>
      <w:tabs>
        <w:tab w:val="clear" w:pos="4536"/>
        <w:tab w:val="right" w:pos="9354"/>
      </w:tabs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334AEE61" wp14:editId="5CA7D76D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9F93487" w14:textId="77777777" w:rsidR="003958B4" w:rsidRPr="00353691" w:rsidRDefault="003958B4" w:rsidP="003958B4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4AEE61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" o:allowoverlap="f" filled="f" stroked="f">
              <v:textbox>
                <w:txbxContent>
                  <w:p w14:paraId="59F93487" w14:textId="77777777" w:rsidR="003958B4" w:rsidRPr="00353691" w:rsidRDefault="003958B4" w:rsidP="003958B4">
                    <w:pPr>
                      <w:rPr>
                        <w:b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F32109">
      <w:rPr>
        <w:noProof/>
      </w:rPr>
      <w:drawing>
        <wp:inline distT="0" distB="0" distL="0" distR="0" wp14:anchorId="721E68BC" wp14:editId="13A4F879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84BCE">
      <w:rPr>
        <w:rFonts w:cs="Arial"/>
        <w:sz w:val="28"/>
      </w:rPr>
      <w:t xml:space="preserve">                                           </w:t>
    </w:r>
  </w:p>
  <w:p w14:paraId="4C972CA7" w14:textId="423BF740" w:rsidR="003958B4" w:rsidRPr="009E3B92" w:rsidRDefault="00F32109" w:rsidP="00F32109">
    <w:pPr>
      <w:pStyle w:val="Hlavika"/>
      <w:ind w:left="284" w:hanging="284"/>
      <w:rPr>
        <w:rFonts w:ascii="Verdana" w:hAnsi="Verdana"/>
        <w:sz w:val="13"/>
        <w:szCs w:val="13"/>
      </w:rPr>
    </w:pPr>
    <w:r w:rsidRPr="009E3B92">
      <w:rPr>
        <w:rFonts w:ascii="Verdana" w:hAnsi="Verdana"/>
        <w:sz w:val="13"/>
        <w:szCs w:val="13"/>
      </w:rPr>
      <w:tab/>
    </w:r>
    <w:r w:rsidR="00D07105" w:rsidRPr="009E3B92">
      <w:rPr>
        <w:rFonts w:ascii="Verdana" w:hAnsi="Verdana"/>
        <w:sz w:val="13"/>
        <w:szCs w:val="13"/>
      </w:rPr>
      <w:t xml:space="preserve">Príloha č. </w:t>
    </w:r>
    <w:r w:rsidR="00D5516A">
      <w:rPr>
        <w:rFonts w:ascii="Verdana" w:hAnsi="Verdana"/>
        <w:sz w:val="13"/>
        <w:szCs w:val="13"/>
      </w:rPr>
      <w:t>5</w:t>
    </w:r>
    <w:r w:rsidR="00D5516A" w:rsidRPr="009E3B92">
      <w:rPr>
        <w:rFonts w:ascii="Verdana" w:hAnsi="Verdana"/>
        <w:sz w:val="13"/>
        <w:szCs w:val="13"/>
      </w:rPr>
      <w:t xml:space="preserve"> </w:t>
    </w:r>
    <w:proofErr w:type="spellStart"/>
    <w:r w:rsidR="00D07105" w:rsidRPr="009E3B92">
      <w:rPr>
        <w:rFonts w:ascii="Verdana" w:hAnsi="Verdana"/>
        <w:sz w:val="13"/>
        <w:szCs w:val="13"/>
      </w:rPr>
      <w:t>Výzvy_</w:t>
    </w:r>
    <w:r w:rsidR="00191EF7">
      <w:rPr>
        <w:rFonts w:ascii="Verdana" w:hAnsi="Verdana"/>
        <w:sz w:val="13"/>
        <w:szCs w:val="13"/>
      </w:rPr>
      <w:t>Práce</w:t>
    </w:r>
    <w:proofErr w:type="spellEnd"/>
    <w:r w:rsidR="00191EF7">
      <w:rPr>
        <w:rFonts w:ascii="Verdana" w:hAnsi="Verdana"/>
        <w:sz w:val="13"/>
        <w:szCs w:val="13"/>
      </w:rPr>
      <w:t xml:space="preserve"> nad rámec dohodnutých služieb</w:t>
    </w:r>
    <w:r w:rsidR="003958B4" w:rsidRPr="009E3B92">
      <w:rPr>
        <w:rFonts w:ascii="Verdana" w:hAnsi="Verdana"/>
        <w:sz w:val="13"/>
        <w:szCs w:val="13"/>
      </w:rPr>
      <w:t xml:space="preserve"> </w:t>
    </w:r>
  </w:p>
  <w:p w14:paraId="5E98D829" w14:textId="77777777" w:rsidR="003958B4" w:rsidRDefault="003958B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0083B"/>
    <w:multiLevelType w:val="hybridMultilevel"/>
    <w:tmpl w:val="6AF47E22"/>
    <w:lvl w:ilvl="0" w:tplc="FEB27906">
      <w:start w:val="1"/>
      <w:numFmt w:val="decimal"/>
      <w:lvlText w:val="5.%1"/>
      <w:lvlJc w:val="left"/>
      <w:pPr>
        <w:ind w:left="864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84" w:hanging="360"/>
      </w:pPr>
    </w:lvl>
    <w:lvl w:ilvl="2" w:tplc="041B001B" w:tentative="1">
      <w:start w:val="1"/>
      <w:numFmt w:val="lowerRoman"/>
      <w:lvlText w:val="%3."/>
      <w:lvlJc w:val="right"/>
      <w:pPr>
        <w:ind w:left="2304" w:hanging="180"/>
      </w:pPr>
    </w:lvl>
    <w:lvl w:ilvl="3" w:tplc="041B000F" w:tentative="1">
      <w:start w:val="1"/>
      <w:numFmt w:val="decimal"/>
      <w:lvlText w:val="%4."/>
      <w:lvlJc w:val="left"/>
      <w:pPr>
        <w:ind w:left="3024" w:hanging="360"/>
      </w:pPr>
    </w:lvl>
    <w:lvl w:ilvl="4" w:tplc="041B0019" w:tentative="1">
      <w:start w:val="1"/>
      <w:numFmt w:val="lowerLetter"/>
      <w:lvlText w:val="%5."/>
      <w:lvlJc w:val="left"/>
      <w:pPr>
        <w:ind w:left="3744" w:hanging="360"/>
      </w:pPr>
    </w:lvl>
    <w:lvl w:ilvl="5" w:tplc="041B001B" w:tentative="1">
      <w:start w:val="1"/>
      <w:numFmt w:val="lowerRoman"/>
      <w:lvlText w:val="%6."/>
      <w:lvlJc w:val="right"/>
      <w:pPr>
        <w:ind w:left="4464" w:hanging="180"/>
      </w:pPr>
    </w:lvl>
    <w:lvl w:ilvl="6" w:tplc="041B000F" w:tentative="1">
      <w:start w:val="1"/>
      <w:numFmt w:val="decimal"/>
      <w:lvlText w:val="%7."/>
      <w:lvlJc w:val="left"/>
      <w:pPr>
        <w:ind w:left="5184" w:hanging="360"/>
      </w:pPr>
    </w:lvl>
    <w:lvl w:ilvl="7" w:tplc="041B0019" w:tentative="1">
      <w:start w:val="1"/>
      <w:numFmt w:val="lowerLetter"/>
      <w:lvlText w:val="%8."/>
      <w:lvlJc w:val="left"/>
      <w:pPr>
        <w:ind w:left="5904" w:hanging="360"/>
      </w:pPr>
    </w:lvl>
    <w:lvl w:ilvl="8" w:tplc="041B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31024CE9"/>
    <w:multiLevelType w:val="hybridMultilevel"/>
    <w:tmpl w:val="3FE6A8A8"/>
    <w:lvl w:ilvl="0" w:tplc="B89E0ED8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3AC437C4"/>
    <w:multiLevelType w:val="hybridMultilevel"/>
    <w:tmpl w:val="13FE45C0"/>
    <w:lvl w:ilvl="0" w:tplc="A6101EC2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936" w:hanging="360"/>
      </w:pPr>
    </w:lvl>
    <w:lvl w:ilvl="2" w:tplc="041B001B" w:tentative="1">
      <w:start w:val="1"/>
      <w:numFmt w:val="lowerRoman"/>
      <w:lvlText w:val="%3."/>
      <w:lvlJc w:val="right"/>
      <w:pPr>
        <w:ind w:left="1656" w:hanging="180"/>
      </w:pPr>
    </w:lvl>
    <w:lvl w:ilvl="3" w:tplc="041B000F" w:tentative="1">
      <w:start w:val="1"/>
      <w:numFmt w:val="decimal"/>
      <w:lvlText w:val="%4."/>
      <w:lvlJc w:val="left"/>
      <w:pPr>
        <w:ind w:left="2376" w:hanging="360"/>
      </w:pPr>
    </w:lvl>
    <w:lvl w:ilvl="4" w:tplc="041B0019" w:tentative="1">
      <w:start w:val="1"/>
      <w:numFmt w:val="lowerLetter"/>
      <w:lvlText w:val="%5."/>
      <w:lvlJc w:val="left"/>
      <w:pPr>
        <w:ind w:left="3096" w:hanging="360"/>
      </w:pPr>
    </w:lvl>
    <w:lvl w:ilvl="5" w:tplc="041B001B" w:tentative="1">
      <w:start w:val="1"/>
      <w:numFmt w:val="lowerRoman"/>
      <w:lvlText w:val="%6."/>
      <w:lvlJc w:val="right"/>
      <w:pPr>
        <w:ind w:left="3816" w:hanging="180"/>
      </w:pPr>
    </w:lvl>
    <w:lvl w:ilvl="6" w:tplc="041B000F" w:tentative="1">
      <w:start w:val="1"/>
      <w:numFmt w:val="decimal"/>
      <w:lvlText w:val="%7."/>
      <w:lvlJc w:val="left"/>
      <w:pPr>
        <w:ind w:left="4536" w:hanging="360"/>
      </w:pPr>
    </w:lvl>
    <w:lvl w:ilvl="7" w:tplc="041B0019" w:tentative="1">
      <w:start w:val="1"/>
      <w:numFmt w:val="lowerLetter"/>
      <w:lvlText w:val="%8."/>
      <w:lvlJc w:val="left"/>
      <w:pPr>
        <w:ind w:left="5256" w:hanging="360"/>
      </w:pPr>
    </w:lvl>
    <w:lvl w:ilvl="8" w:tplc="041B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4" w15:restartNumberingAfterBreak="0">
    <w:nsid w:val="4C291477"/>
    <w:multiLevelType w:val="hybridMultilevel"/>
    <w:tmpl w:val="300E1006"/>
    <w:lvl w:ilvl="0" w:tplc="1256E71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687AF7"/>
    <w:multiLevelType w:val="hybridMultilevel"/>
    <w:tmpl w:val="2E9A3D64"/>
    <w:lvl w:ilvl="0" w:tplc="940622E6">
      <w:start w:val="1"/>
      <w:numFmt w:val="decimal"/>
      <w:lvlText w:val="3.%1"/>
      <w:lvlJc w:val="left"/>
      <w:pPr>
        <w:ind w:left="3267" w:hanging="360"/>
      </w:pPr>
      <w:rPr>
        <w:rFonts w:hint="default"/>
        <w:b w:val="0"/>
        <w:i w:val="0"/>
      </w:rPr>
    </w:lvl>
    <w:lvl w:ilvl="1" w:tplc="AA62E512" w:tentative="1">
      <w:start w:val="1"/>
      <w:numFmt w:val="lowerLetter"/>
      <w:lvlText w:val="%2."/>
      <w:lvlJc w:val="left"/>
      <w:pPr>
        <w:ind w:left="4347" w:hanging="360"/>
      </w:pPr>
    </w:lvl>
    <w:lvl w:ilvl="2" w:tplc="A5064970" w:tentative="1">
      <w:start w:val="1"/>
      <w:numFmt w:val="lowerRoman"/>
      <w:lvlText w:val="%3."/>
      <w:lvlJc w:val="right"/>
      <w:pPr>
        <w:ind w:left="5067" w:hanging="180"/>
      </w:pPr>
    </w:lvl>
    <w:lvl w:ilvl="3" w:tplc="A2AE8382" w:tentative="1">
      <w:start w:val="1"/>
      <w:numFmt w:val="decimal"/>
      <w:lvlText w:val="%4."/>
      <w:lvlJc w:val="left"/>
      <w:pPr>
        <w:ind w:left="5787" w:hanging="360"/>
      </w:pPr>
    </w:lvl>
    <w:lvl w:ilvl="4" w:tplc="9426F6D8" w:tentative="1">
      <w:start w:val="1"/>
      <w:numFmt w:val="lowerLetter"/>
      <w:lvlText w:val="%5."/>
      <w:lvlJc w:val="left"/>
      <w:pPr>
        <w:ind w:left="6507" w:hanging="360"/>
      </w:pPr>
    </w:lvl>
    <w:lvl w:ilvl="5" w:tplc="40A0C55E" w:tentative="1">
      <w:start w:val="1"/>
      <w:numFmt w:val="lowerRoman"/>
      <w:lvlText w:val="%6."/>
      <w:lvlJc w:val="right"/>
      <w:pPr>
        <w:ind w:left="7227" w:hanging="180"/>
      </w:pPr>
    </w:lvl>
    <w:lvl w:ilvl="6" w:tplc="229889A4" w:tentative="1">
      <w:start w:val="1"/>
      <w:numFmt w:val="decimal"/>
      <w:lvlText w:val="%7."/>
      <w:lvlJc w:val="left"/>
      <w:pPr>
        <w:ind w:left="7947" w:hanging="360"/>
      </w:pPr>
    </w:lvl>
    <w:lvl w:ilvl="7" w:tplc="C22E0D22" w:tentative="1">
      <w:start w:val="1"/>
      <w:numFmt w:val="lowerLetter"/>
      <w:lvlText w:val="%8."/>
      <w:lvlJc w:val="left"/>
      <w:pPr>
        <w:ind w:left="8667" w:hanging="360"/>
      </w:pPr>
    </w:lvl>
    <w:lvl w:ilvl="8" w:tplc="55B44DC2" w:tentative="1">
      <w:start w:val="1"/>
      <w:numFmt w:val="lowerRoman"/>
      <w:lvlText w:val="%9."/>
      <w:lvlJc w:val="right"/>
      <w:pPr>
        <w:ind w:left="9387" w:hanging="180"/>
      </w:pPr>
    </w:lvl>
  </w:abstractNum>
  <w:abstractNum w:abstractNumId="6" w15:restartNumberingAfterBreak="0">
    <w:nsid w:val="53E83374"/>
    <w:multiLevelType w:val="hybridMultilevel"/>
    <w:tmpl w:val="6784CEB4"/>
    <w:lvl w:ilvl="0" w:tplc="AB101FC2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15FE2"/>
    <w:multiLevelType w:val="hybridMultilevel"/>
    <w:tmpl w:val="6F2EC756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27A0A"/>
    <w:multiLevelType w:val="hybridMultilevel"/>
    <w:tmpl w:val="26F4D6D8"/>
    <w:lvl w:ilvl="0" w:tplc="95AA370E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16"/>
        <w:szCs w:val="16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1A411B"/>
    <w:multiLevelType w:val="hybridMultilevel"/>
    <w:tmpl w:val="C592FE86"/>
    <w:lvl w:ilvl="0" w:tplc="7488F1DA">
      <w:start w:val="1"/>
      <w:numFmt w:val="lowerLetter"/>
      <w:lvlText w:val="%1)"/>
      <w:lvlJc w:val="left"/>
      <w:pPr>
        <w:ind w:left="7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0" w:hanging="360"/>
      </w:pPr>
    </w:lvl>
    <w:lvl w:ilvl="2" w:tplc="041B001B" w:tentative="1">
      <w:start w:val="1"/>
      <w:numFmt w:val="lowerRoman"/>
      <w:lvlText w:val="%3."/>
      <w:lvlJc w:val="right"/>
      <w:pPr>
        <w:ind w:left="2150" w:hanging="180"/>
      </w:pPr>
    </w:lvl>
    <w:lvl w:ilvl="3" w:tplc="041B000F" w:tentative="1">
      <w:start w:val="1"/>
      <w:numFmt w:val="decimal"/>
      <w:lvlText w:val="%4."/>
      <w:lvlJc w:val="left"/>
      <w:pPr>
        <w:ind w:left="2870" w:hanging="360"/>
      </w:pPr>
    </w:lvl>
    <w:lvl w:ilvl="4" w:tplc="041B0019" w:tentative="1">
      <w:start w:val="1"/>
      <w:numFmt w:val="lowerLetter"/>
      <w:lvlText w:val="%5."/>
      <w:lvlJc w:val="left"/>
      <w:pPr>
        <w:ind w:left="3590" w:hanging="360"/>
      </w:pPr>
    </w:lvl>
    <w:lvl w:ilvl="5" w:tplc="041B001B" w:tentative="1">
      <w:start w:val="1"/>
      <w:numFmt w:val="lowerRoman"/>
      <w:lvlText w:val="%6."/>
      <w:lvlJc w:val="right"/>
      <w:pPr>
        <w:ind w:left="4310" w:hanging="180"/>
      </w:pPr>
    </w:lvl>
    <w:lvl w:ilvl="6" w:tplc="041B000F" w:tentative="1">
      <w:start w:val="1"/>
      <w:numFmt w:val="decimal"/>
      <w:lvlText w:val="%7."/>
      <w:lvlJc w:val="left"/>
      <w:pPr>
        <w:ind w:left="5030" w:hanging="360"/>
      </w:pPr>
    </w:lvl>
    <w:lvl w:ilvl="7" w:tplc="041B0019" w:tentative="1">
      <w:start w:val="1"/>
      <w:numFmt w:val="lowerLetter"/>
      <w:lvlText w:val="%8."/>
      <w:lvlJc w:val="left"/>
      <w:pPr>
        <w:ind w:left="5750" w:hanging="360"/>
      </w:pPr>
    </w:lvl>
    <w:lvl w:ilvl="8" w:tplc="041B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" w15:restartNumberingAfterBreak="0">
    <w:nsid w:val="776D6189"/>
    <w:multiLevelType w:val="hybridMultilevel"/>
    <w:tmpl w:val="80FE2CF6"/>
    <w:lvl w:ilvl="0" w:tplc="041B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FE7B0F"/>
    <w:multiLevelType w:val="hybridMultilevel"/>
    <w:tmpl w:val="E2928068"/>
    <w:lvl w:ilvl="0" w:tplc="3D94C354">
      <w:start w:val="1"/>
      <w:numFmt w:val="lowerLetter"/>
      <w:lvlText w:val="%1)"/>
      <w:lvlJc w:val="left"/>
      <w:pPr>
        <w:ind w:left="1082" w:hanging="37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626885249">
    <w:abstractNumId w:val="2"/>
  </w:num>
  <w:num w:numId="2" w16cid:durableId="137765661">
    <w:abstractNumId w:val="7"/>
  </w:num>
  <w:num w:numId="3" w16cid:durableId="998844859">
    <w:abstractNumId w:val="10"/>
  </w:num>
  <w:num w:numId="4" w16cid:durableId="707461184">
    <w:abstractNumId w:val="0"/>
  </w:num>
  <w:num w:numId="5" w16cid:durableId="1318607389">
    <w:abstractNumId w:val="4"/>
  </w:num>
  <w:num w:numId="6" w16cid:durableId="1084957575">
    <w:abstractNumId w:val="1"/>
  </w:num>
  <w:num w:numId="7" w16cid:durableId="1005859468">
    <w:abstractNumId w:val="3"/>
  </w:num>
  <w:num w:numId="8" w16cid:durableId="1715542733">
    <w:abstractNumId w:val="6"/>
  </w:num>
  <w:num w:numId="9" w16cid:durableId="1180395137">
    <w:abstractNumId w:val="9"/>
  </w:num>
  <w:num w:numId="10" w16cid:durableId="1097336212">
    <w:abstractNumId w:val="11"/>
  </w:num>
  <w:num w:numId="11" w16cid:durableId="543298457">
    <w:abstractNumId w:val="5"/>
  </w:num>
  <w:num w:numId="12" w16cid:durableId="2611095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8B4"/>
    <w:rsid w:val="00054D6E"/>
    <w:rsid w:val="001177F1"/>
    <w:rsid w:val="00191EF7"/>
    <w:rsid w:val="0019447C"/>
    <w:rsid w:val="001D0D1E"/>
    <w:rsid w:val="00231959"/>
    <w:rsid w:val="003958B4"/>
    <w:rsid w:val="004D4362"/>
    <w:rsid w:val="00582205"/>
    <w:rsid w:val="00623AAF"/>
    <w:rsid w:val="006916C4"/>
    <w:rsid w:val="00722810"/>
    <w:rsid w:val="00795B29"/>
    <w:rsid w:val="007B2FCA"/>
    <w:rsid w:val="007C4380"/>
    <w:rsid w:val="00846129"/>
    <w:rsid w:val="008D1297"/>
    <w:rsid w:val="009E20A6"/>
    <w:rsid w:val="009E3B92"/>
    <w:rsid w:val="00A43D23"/>
    <w:rsid w:val="00AC40DB"/>
    <w:rsid w:val="00AC5489"/>
    <w:rsid w:val="00AF76DE"/>
    <w:rsid w:val="00B13B57"/>
    <w:rsid w:val="00CB47BF"/>
    <w:rsid w:val="00CD6AFD"/>
    <w:rsid w:val="00D07105"/>
    <w:rsid w:val="00D5516A"/>
    <w:rsid w:val="00D66589"/>
    <w:rsid w:val="00E03B59"/>
    <w:rsid w:val="00E433A1"/>
    <w:rsid w:val="00E65F02"/>
    <w:rsid w:val="00ED32B0"/>
    <w:rsid w:val="00F033C9"/>
    <w:rsid w:val="00F32109"/>
    <w:rsid w:val="00FB5053"/>
    <w:rsid w:val="00FD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94BBE"/>
  <w15:chartTrackingRefBased/>
  <w15:docId w15:val="{2AE0032E-0C9D-478F-AED4-C6D724FC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58B4"/>
  </w:style>
  <w:style w:type="paragraph" w:styleId="Pta">
    <w:name w:val="footer"/>
    <w:basedOn w:val="Normlny"/>
    <w:link w:val="Pt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58B4"/>
  </w:style>
  <w:style w:type="paragraph" w:customStyle="1" w:styleId="tl1">
    <w:name w:val="Štýl1"/>
    <w:basedOn w:val="Normlny"/>
    <w:rsid w:val="003958B4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3958B4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3958B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locked/>
    <w:rsid w:val="003958B4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qFormat/>
    <w:rsid w:val="003958B4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3958B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rsid w:val="009E20A6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F03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F033C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033C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033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033C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033C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Jombikova Katarina, PraMgrEx2022</cp:lastModifiedBy>
  <cp:revision>4</cp:revision>
  <dcterms:created xsi:type="dcterms:W3CDTF">2022-11-17T18:24:00Z</dcterms:created>
  <dcterms:modified xsi:type="dcterms:W3CDTF">2022-11-23T11:31:00Z</dcterms:modified>
</cp:coreProperties>
</file>