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40" w:rsidRPr="00871298" w:rsidRDefault="00522640" w:rsidP="00871298">
      <w:pPr>
        <w:autoSpaceDE w:val="0"/>
        <w:autoSpaceDN w:val="0"/>
        <w:adjustRightInd w:val="0"/>
      </w:pPr>
    </w:p>
    <w:p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 xml:space="preserve">č. </w:t>
      </w:r>
      <w:proofErr w:type="spellStart"/>
      <w:r w:rsidR="00212489">
        <w:rPr>
          <w:b/>
        </w:rPr>
        <w:t>xxxx</w:t>
      </w:r>
      <w:proofErr w:type="spellEnd"/>
      <w:r w:rsidR="004837F9" w:rsidRPr="0066169C">
        <w:rPr>
          <w:b/>
        </w:rPr>
        <w:t>/20</w:t>
      </w:r>
      <w:r w:rsidR="00DE21FF">
        <w:rPr>
          <w:b/>
        </w:rPr>
        <w:t>22</w:t>
      </w:r>
      <w:r w:rsidR="004837F9" w:rsidRPr="0066169C">
        <w:rPr>
          <w:b/>
        </w:rPr>
        <w:t>/LSR</w:t>
      </w:r>
    </w:p>
    <w:p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:rsidR="00871298" w:rsidRPr="00871298" w:rsidRDefault="00871298" w:rsidP="00871298">
      <w:pPr>
        <w:autoSpaceDE w:val="0"/>
        <w:autoSpaceDN w:val="0"/>
        <w:adjustRightInd w:val="0"/>
      </w:pPr>
    </w:p>
    <w:p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85230" w:rsidRDefault="00A83B46" w:rsidP="00871298">
      <w:pPr>
        <w:tabs>
          <w:tab w:val="left" w:pos="2552"/>
        </w:tabs>
        <w:spacing w:line="276" w:lineRule="auto"/>
        <w:ind w:right="386"/>
        <w:jc w:val="both"/>
      </w:pPr>
      <w:r w:rsidRPr="00871298">
        <w:t>1. Objednávateľ:</w:t>
      </w:r>
      <w:r w:rsidR="00F85230">
        <w:tab/>
      </w:r>
      <w:r w:rsidR="00F85230">
        <w:tab/>
      </w:r>
      <w:r w:rsidR="00F85230" w:rsidRPr="00F85230">
        <w:rPr>
          <w:b/>
        </w:rPr>
        <w:t>LESY Slovenskej republiky, štátny podnik</w:t>
      </w:r>
    </w:p>
    <w:p w:rsidR="00A83B46" w:rsidRPr="004A2655" w:rsidRDefault="00F85230" w:rsidP="00F85230">
      <w:pPr>
        <w:spacing w:line="276" w:lineRule="auto"/>
        <w:ind w:left="567" w:right="386"/>
        <w:jc w:val="both"/>
        <w:rPr>
          <w:b/>
        </w:rPr>
      </w:pPr>
      <w:r>
        <w:t>Odštepný závod:</w:t>
      </w:r>
      <w:r w:rsidR="00A83B46" w:rsidRPr="00871298">
        <w:tab/>
      </w:r>
      <w:r w:rsidR="00A83B46" w:rsidRPr="004A2655">
        <w:rPr>
          <w:b/>
        </w:rPr>
        <w:t>L</w:t>
      </w:r>
      <w:r w:rsidR="00D73544" w:rsidRPr="004A2655">
        <w:rPr>
          <w:b/>
        </w:rPr>
        <w:t>ESY</w:t>
      </w:r>
      <w:r w:rsidR="00A83B46" w:rsidRPr="004A2655">
        <w:rPr>
          <w:b/>
        </w:rPr>
        <w:t xml:space="preserve"> Slovenskej republiky, štátny podnik </w:t>
      </w:r>
    </w:p>
    <w:p w:rsidR="00A83B46" w:rsidRPr="004A2655" w:rsidRDefault="00A83B46" w:rsidP="00871298">
      <w:pPr>
        <w:tabs>
          <w:tab w:val="left" w:pos="2552"/>
        </w:tabs>
        <w:spacing w:line="276" w:lineRule="auto"/>
        <w:ind w:right="386"/>
        <w:jc w:val="both"/>
        <w:rPr>
          <w:b/>
        </w:rPr>
      </w:pPr>
      <w:r w:rsidRPr="004A2655">
        <w:rPr>
          <w:b/>
        </w:rPr>
        <w:tab/>
      </w:r>
      <w:r w:rsidR="00871298" w:rsidRPr="004A2655">
        <w:rPr>
          <w:b/>
        </w:rPr>
        <w:tab/>
      </w:r>
      <w:r w:rsidR="00DE21FF" w:rsidRPr="004A2655">
        <w:rPr>
          <w:b/>
        </w:rPr>
        <w:t>Organizačná zložka OZ Východ</w:t>
      </w:r>
    </w:p>
    <w:p w:rsidR="00A83B46" w:rsidRPr="004A2655" w:rsidRDefault="00871298" w:rsidP="00871298">
      <w:pPr>
        <w:tabs>
          <w:tab w:val="left" w:pos="2552"/>
        </w:tabs>
        <w:spacing w:line="276" w:lineRule="auto"/>
        <w:ind w:left="567"/>
      </w:pPr>
      <w:r w:rsidRPr="004A2655">
        <w:t>so sídlom:</w:t>
      </w:r>
      <w:r w:rsidRPr="004A2655">
        <w:rPr>
          <w:b/>
        </w:rPr>
        <w:tab/>
      </w:r>
      <w:r w:rsidRPr="004A2655">
        <w:rPr>
          <w:b/>
        </w:rPr>
        <w:tab/>
      </w:r>
      <w:proofErr w:type="spellStart"/>
      <w:r w:rsidR="00DE21FF" w:rsidRPr="004A2655">
        <w:t>Jovická</w:t>
      </w:r>
      <w:proofErr w:type="spellEnd"/>
      <w:r w:rsidR="00DE21FF" w:rsidRPr="004A2655">
        <w:t xml:space="preserve"> 2</w:t>
      </w:r>
      <w:r w:rsidR="00A83B46" w:rsidRPr="004A2655">
        <w:t xml:space="preserve">, </w:t>
      </w:r>
      <w:r w:rsidR="00DE21FF" w:rsidRPr="004A2655">
        <w:t>048 01 Rožňava</w:t>
      </w:r>
    </w:p>
    <w:p w:rsidR="00212489" w:rsidRPr="004A2655" w:rsidRDefault="00212489" w:rsidP="00CF6AFA">
      <w:pPr>
        <w:tabs>
          <w:tab w:val="left" w:pos="2552"/>
        </w:tabs>
        <w:spacing w:line="276" w:lineRule="auto"/>
        <w:ind w:left="567" w:right="48"/>
      </w:pPr>
      <w:r w:rsidRPr="004A2655">
        <w:t>IČO:</w:t>
      </w:r>
      <w:r w:rsidRPr="004A2655">
        <w:tab/>
      </w:r>
      <w:r w:rsidRPr="004A2655">
        <w:tab/>
        <w:t>36038351</w:t>
      </w:r>
    </w:p>
    <w:p w:rsidR="00212489" w:rsidRPr="004A2655" w:rsidRDefault="00212489" w:rsidP="00CF6AFA">
      <w:pPr>
        <w:tabs>
          <w:tab w:val="left" w:pos="2552"/>
        </w:tabs>
        <w:spacing w:line="276" w:lineRule="auto"/>
        <w:ind w:left="567" w:right="48"/>
      </w:pPr>
      <w:r w:rsidRPr="004A2655">
        <w:t xml:space="preserve">IČ DPH: </w:t>
      </w:r>
      <w:r w:rsidRPr="004A2655">
        <w:tab/>
      </w:r>
      <w:r w:rsidRPr="004A2655">
        <w:tab/>
        <w:t>SK2020087982</w:t>
      </w:r>
    </w:p>
    <w:p w:rsidR="00A83B46" w:rsidRPr="004A2655" w:rsidRDefault="00A83B46" w:rsidP="00CF6AFA">
      <w:pPr>
        <w:tabs>
          <w:tab w:val="left" w:pos="2552"/>
        </w:tabs>
        <w:spacing w:line="276" w:lineRule="auto"/>
        <w:ind w:left="567" w:right="48"/>
      </w:pPr>
      <w:r w:rsidRPr="004A2655">
        <w:t>Zapísaný v</w:t>
      </w:r>
      <w:r w:rsidR="00CF6AFA" w:rsidRPr="004A2655">
        <w:t xml:space="preserve"> Obch. </w:t>
      </w:r>
      <w:proofErr w:type="spellStart"/>
      <w:r w:rsidR="00CF6AFA" w:rsidRPr="004A2655">
        <w:t>regist</w:t>
      </w:r>
      <w:proofErr w:type="spellEnd"/>
      <w:r w:rsidR="00CF6AFA" w:rsidRPr="004A2655">
        <w:t>.</w:t>
      </w:r>
      <w:r w:rsidRPr="004A2655">
        <w:t xml:space="preserve"> O</w:t>
      </w:r>
      <w:r w:rsidR="00871298" w:rsidRPr="004A2655">
        <w:t>kresného</w:t>
      </w:r>
      <w:r w:rsidRPr="004A2655">
        <w:t xml:space="preserve"> súdu Banská Bystrica,</w:t>
      </w:r>
      <w:r w:rsidR="00871298" w:rsidRPr="004A2655">
        <w:t xml:space="preserve"> oddiel: </w:t>
      </w:r>
      <w:proofErr w:type="spellStart"/>
      <w:r w:rsidR="00871298" w:rsidRPr="004A2655">
        <w:t>Pš</w:t>
      </w:r>
      <w:proofErr w:type="spellEnd"/>
      <w:r w:rsidR="00871298" w:rsidRPr="004A2655">
        <w:t>, V</w:t>
      </w:r>
      <w:r w:rsidRPr="004A2655">
        <w:t>ložka č. 155/S</w:t>
      </w:r>
    </w:p>
    <w:p w:rsidR="00A83B46" w:rsidRPr="004A2655" w:rsidRDefault="00A83B46" w:rsidP="00871298">
      <w:pPr>
        <w:tabs>
          <w:tab w:val="left" w:pos="2552"/>
        </w:tabs>
        <w:spacing w:line="276" w:lineRule="auto"/>
        <w:ind w:left="567"/>
      </w:pPr>
      <w:r w:rsidRPr="004A2655">
        <w:t>Zastúpený:</w:t>
      </w:r>
      <w:r w:rsidRPr="004A2655">
        <w:tab/>
      </w:r>
      <w:r w:rsidR="00871298" w:rsidRPr="004A2655">
        <w:tab/>
      </w:r>
      <w:r w:rsidRPr="004A2655">
        <w:t xml:space="preserve">Ing. </w:t>
      </w:r>
      <w:r w:rsidR="00DE21FF" w:rsidRPr="004A2655">
        <w:t>Ján Vavrek, riaditeľ organizačnej zložky OZ Východ</w:t>
      </w:r>
    </w:p>
    <w:p w:rsidR="008E5CD5" w:rsidRPr="004A2655" w:rsidRDefault="00871298" w:rsidP="00871298">
      <w:pPr>
        <w:spacing w:line="276" w:lineRule="auto"/>
        <w:ind w:left="567"/>
        <w:rPr>
          <w:rFonts w:eastAsia="Calibri"/>
          <w:lang w:eastAsia="en-US"/>
        </w:rPr>
      </w:pPr>
      <w:r w:rsidRPr="004A2655">
        <w:t>Project manager</w:t>
      </w:r>
      <w:r w:rsidRPr="004A2655">
        <w:tab/>
      </w:r>
      <w:r w:rsidR="00DE21FF" w:rsidRPr="004A2655">
        <w:t xml:space="preserve">Ing. Martina </w:t>
      </w:r>
      <w:proofErr w:type="spellStart"/>
      <w:r w:rsidR="00DE21FF" w:rsidRPr="004A2655">
        <w:t>Manková</w:t>
      </w:r>
      <w:proofErr w:type="spellEnd"/>
      <w:r w:rsidR="00A83B46" w:rsidRPr="004A2655">
        <w:t>, referen</w:t>
      </w:r>
      <w:r w:rsidR="00DE21FF" w:rsidRPr="004A2655">
        <w:t>t technickej prípravy výroby</w:t>
      </w:r>
      <w:r w:rsidR="003F4F4F" w:rsidRPr="004A2655">
        <w:rPr>
          <w:rFonts w:eastAsia="Calibri"/>
          <w:lang w:eastAsia="en-US"/>
        </w:rPr>
        <w:br/>
        <w:t>Telefón</w:t>
      </w:r>
      <w:r w:rsidR="008E5CD5" w:rsidRPr="004A2655">
        <w:rPr>
          <w:rFonts w:eastAsia="Calibri"/>
          <w:lang w:eastAsia="en-US"/>
        </w:rPr>
        <w:t xml:space="preserve"> </w:t>
      </w:r>
      <w:r w:rsidR="003F4F4F" w:rsidRPr="004A2655">
        <w:rPr>
          <w:rFonts w:eastAsia="Calibri"/>
          <w:lang w:eastAsia="en-US"/>
        </w:rPr>
        <w:t>:</w:t>
      </w:r>
      <w:r w:rsidR="003F4F4F" w:rsidRPr="004A2655">
        <w:rPr>
          <w:rFonts w:eastAsia="Calibri"/>
          <w:lang w:eastAsia="en-US"/>
        </w:rPr>
        <w:tab/>
      </w:r>
      <w:r w:rsidR="003F4F4F" w:rsidRPr="004A2655">
        <w:rPr>
          <w:rFonts w:eastAsia="Calibri"/>
          <w:lang w:eastAsia="en-US"/>
        </w:rPr>
        <w:tab/>
      </w:r>
      <w:r w:rsidR="00DE21FF" w:rsidRPr="004A2655">
        <w:rPr>
          <w:rFonts w:eastAsia="Calibri"/>
          <w:lang w:eastAsia="en-US"/>
        </w:rPr>
        <w:t>+421 918 335 894</w:t>
      </w:r>
      <w:r w:rsidR="003F4F4F" w:rsidRPr="004A2655">
        <w:rPr>
          <w:rFonts w:eastAsia="Calibri"/>
          <w:lang w:eastAsia="en-US"/>
        </w:rPr>
        <w:tab/>
      </w:r>
    </w:p>
    <w:p w:rsidR="007A4E52" w:rsidRPr="004A2655" w:rsidRDefault="003F4F4F" w:rsidP="00871298">
      <w:pPr>
        <w:tabs>
          <w:tab w:val="left" w:pos="2127"/>
          <w:tab w:val="left" w:pos="2552"/>
        </w:tabs>
        <w:spacing w:line="276" w:lineRule="auto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4A2655">
        <w:rPr>
          <w:rFonts w:eastAsia="Calibri"/>
          <w:lang w:eastAsia="en-US"/>
        </w:rPr>
        <w:t>E-mail</w:t>
      </w:r>
      <w:r w:rsidR="008E5CD5" w:rsidRPr="004A2655">
        <w:rPr>
          <w:rFonts w:eastAsia="Calibri"/>
          <w:lang w:eastAsia="en-US"/>
        </w:rPr>
        <w:t xml:space="preserve"> </w:t>
      </w:r>
      <w:r w:rsidRPr="004A2655">
        <w:rPr>
          <w:rFonts w:eastAsia="Calibri"/>
          <w:lang w:eastAsia="en-US"/>
        </w:rPr>
        <w:t>:</w:t>
      </w:r>
      <w:r w:rsidRPr="004A2655">
        <w:rPr>
          <w:rFonts w:eastAsia="Calibri"/>
          <w:lang w:eastAsia="en-US"/>
        </w:rPr>
        <w:tab/>
      </w:r>
      <w:r w:rsidRPr="004A2655">
        <w:rPr>
          <w:rFonts w:eastAsia="Calibri"/>
          <w:lang w:eastAsia="en-US"/>
        </w:rPr>
        <w:tab/>
      </w:r>
      <w:r w:rsidR="00871298" w:rsidRPr="004A2655">
        <w:rPr>
          <w:rFonts w:eastAsia="Calibri"/>
          <w:lang w:eastAsia="en-US"/>
        </w:rPr>
        <w:tab/>
      </w:r>
      <w:hyperlink r:id="rId8" w:history="1">
        <w:r w:rsidR="00DE21FF" w:rsidRPr="004A2655">
          <w:rPr>
            <w:rStyle w:val="Hypertextovprepojenie"/>
            <w:rFonts w:eastAsia="Calibri"/>
            <w:lang w:eastAsia="en-US"/>
          </w:rPr>
          <w:t>martina.mankova@lesy.sk</w:t>
        </w:r>
      </w:hyperlink>
    </w:p>
    <w:p w:rsidR="00705208" w:rsidRPr="00871298" w:rsidRDefault="00705208" w:rsidP="00CF6AFA">
      <w:pPr>
        <w:spacing w:line="276" w:lineRule="auto"/>
        <w:ind w:left="2832" w:hanging="2265"/>
        <w:rPr>
          <w:bCs/>
        </w:rPr>
      </w:pPr>
      <w:r w:rsidRPr="004A2655">
        <w:rPr>
          <w:rFonts w:eastAsia="Calibri"/>
          <w:lang w:eastAsia="en-US"/>
        </w:rPr>
        <w:t>Fakturačná adresa</w:t>
      </w:r>
      <w:r w:rsidR="008E5CD5" w:rsidRPr="004A2655">
        <w:rPr>
          <w:rFonts w:eastAsia="Calibri"/>
          <w:lang w:eastAsia="en-US"/>
        </w:rPr>
        <w:t xml:space="preserve"> </w:t>
      </w:r>
      <w:r w:rsidRPr="004A2655">
        <w:rPr>
          <w:rFonts w:eastAsia="Calibri"/>
          <w:lang w:eastAsia="en-US"/>
        </w:rPr>
        <w:t>:</w:t>
      </w:r>
      <w:r w:rsidR="008E5CD5" w:rsidRPr="004A2655">
        <w:rPr>
          <w:rFonts w:eastAsia="Calibri"/>
          <w:lang w:eastAsia="en-US"/>
        </w:rPr>
        <w:t> </w:t>
      </w:r>
      <w:r w:rsidR="00871298" w:rsidRPr="004A2655">
        <w:rPr>
          <w:rFonts w:eastAsia="Calibri"/>
          <w:lang w:eastAsia="en-US"/>
        </w:rPr>
        <w:tab/>
      </w:r>
      <w:r w:rsidR="00871298" w:rsidRPr="004A2655">
        <w:rPr>
          <w:rFonts w:eastAsia="Calibri"/>
          <w:lang w:eastAsia="en-US"/>
        </w:rPr>
        <w:tab/>
      </w:r>
      <w:r w:rsidR="008E5CD5" w:rsidRPr="004A2655">
        <w:rPr>
          <w:rFonts w:eastAsia="Calibri"/>
          <w:lang w:eastAsia="en-US"/>
        </w:rPr>
        <w:t>L</w:t>
      </w:r>
      <w:r w:rsidR="004A2655">
        <w:rPr>
          <w:rFonts w:eastAsia="Calibri"/>
          <w:lang w:eastAsia="en-US"/>
        </w:rPr>
        <w:t>ESY</w:t>
      </w:r>
      <w:r w:rsidR="00AE062A" w:rsidRPr="004A2655">
        <w:rPr>
          <w:rFonts w:eastAsia="Calibri"/>
          <w:lang w:eastAsia="en-US"/>
        </w:rPr>
        <w:t xml:space="preserve"> Slovenskej republiky</w:t>
      </w:r>
      <w:r w:rsidR="00E259AE" w:rsidRPr="004A2655">
        <w:rPr>
          <w:rFonts w:eastAsia="Calibri"/>
          <w:lang w:eastAsia="en-US"/>
        </w:rPr>
        <w:t xml:space="preserve">, š. p, </w:t>
      </w:r>
      <w:r w:rsidR="004A2655">
        <w:rPr>
          <w:bCs/>
        </w:rPr>
        <w:t>o</w:t>
      </w:r>
      <w:r w:rsidR="00DE21FF" w:rsidRPr="004A2655">
        <w:rPr>
          <w:bCs/>
        </w:rPr>
        <w:t>rganizačná zložka OZ Východ</w:t>
      </w:r>
      <w:r w:rsidR="00924A91" w:rsidRPr="004A2655">
        <w:rPr>
          <w:bCs/>
        </w:rPr>
        <w:t>,</w:t>
      </w:r>
      <w:r w:rsidR="00924A91" w:rsidRPr="00871298">
        <w:rPr>
          <w:bCs/>
        </w:rPr>
        <w:t xml:space="preserve"> </w:t>
      </w:r>
      <w:proofErr w:type="spellStart"/>
      <w:r w:rsidR="00DE21FF">
        <w:rPr>
          <w:bCs/>
        </w:rPr>
        <w:t>Jovická</w:t>
      </w:r>
      <w:proofErr w:type="spellEnd"/>
      <w:r w:rsidR="00DE21FF">
        <w:rPr>
          <w:bCs/>
        </w:rPr>
        <w:t xml:space="preserve"> 2, 048 01 Rožňava</w:t>
      </w:r>
    </w:p>
    <w:p w:rsidR="00AE062A" w:rsidRPr="00871298" w:rsidRDefault="00CF6AFA" w:rsidP="00871298">
      <w:pPr>
        <w:spacing w:line="276" w:lineRule="auto"/>
        <w:ind w:left="567"/>
        <w:rPr>
          <w:bCs/>
        </w:rPr>
      </w:pPr>
      <w:r>
        <w:rPr>
          <w:bCs/>
        </w:rPr>
        <w:t>Bankové spojenie:</w:t>
      </w:r>
      <w:r>
        <w:rPr>
          <w:bCs/>
        </w:rPr>
        <w:tab/>
      </w:r>
      <w:r w:rsidR="00AE062A" w:rsidRPr="00871298">
        <w:rPr>
          <w:bCs/>
        </w:rPr>
        <w:t>Všeobecná úverová banka, a.s.</w:t>
      </w:r>
    </w:p>
    <w:p w:rsidR="00CF6AFA" w:rsidRDefault="001275BF" w:rsidP="00871298">
      <w:pPr>
        <w:spacing w:line="276" w:lineRule="auto"/>
        <w:ind w:left="567"/>
        <w:rPr>
          <w:bCs/>
        </w:rPr>
      </w:pPr>
      <w:r w:rsidRPr="00871298">
        <w:rPr>
          <w:bCs/>
        </w:rPr>
        <w:t>Číslo účtu:</w:t>
      </w:r>
      <w:r w:rsidRPr="00871298">
        <w:rPr>
          <w:bCs/>
        </w:rPr>
        <w:tab/>
      </w:r>
      <w:r w:rsidR="00CF6AFA">
        <w:rPr>
          <w:bCs/>
        </w:rPr>
        <w:tab/>
      </w:r>
      <w:r w:rsidR="00DE21FF" w:rsidRPr="00DE21FF">
        <w:rPr>
          <w:bCs/>
        </w:rPr>
        <w:t>1366968854/0200</w:t>
      </w:r>
      <w:r w:rsidRPr="00871298">
        <w:rPr>
          <w:bCs/>
        </w:rPr>
        <w:t xml:space="preserve"> </w:t>
      </w:r>
    </w:p>
    <w:p w:rsidR="002B7857" w:rsidRPr="00871298" w:rsidRDefault="001275BF" w:rsidP="00871298">
      <w:pPr>
        <w:spacing w:line="276" w:lineRule="auto"/>
        <w:ind w:left="567"/>
        <w:rPr>
          <w:bCs/>
        </w:rPr>
      </w:pPr>
      <w:r w:rsidRPr="00871298">
        <w:rPr>
          <w:bCs/>
        </w:rPr>
        <w:t xml:space="preserve">IBAN: </w:t>
      </w:r>
      <w:r w:rsidR="00CF6AFA">
        <w:rPr>
          <w:bCs/>
        </w:rPr>
        <w:tab/>
      </w:r>
      <w:r w:rsidR="00CF6AFA">
        <w:rPr>
          <w:bCs/>
        </w:rPr>
        <w:tab/>
      </w:r>
      <w:r w:rsidR="00CF6AFA">
        <w:rPr>
          <w:bCs/>
        </w:rPr>
        <w:tab/>
      </w:r>
      <w:r w:rsidR="00DE21FF" w:rsidRPr="00DE21FF">
        <w:rPr>
          <w:bCs/>
        </w:rPr>
        <w:t>SK11 0200 0000 0013 6696 8854</w:t>
      </w:r>
    </w:p>
    <w:p w:rsidR="007A4E52" w:rsidRPr="00871298" w:rsidRDefault="00185DA3" w:rsidP="00B92C15">
      <w:pPr>
        <w:tabs>
          <w:tab w:val="left" w:pos="2127"/>
          <w:tab w:val="left" w:pos="2552"/>
        </w:tabs>
        <w:spacing w:before="120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</w:r>
      <w:r w:rsidR="007A4E52" w:rsidRPr="00871298">
        <w:rPr>
          <w:rFonts w:eastAsia="Calibri"/>
          <w:lang w:eastAsia="en-US"/>
        </w:rPr>
        <w:t>(ďalej len „</w:t>
      </w:r>
      <w:r w:rsidR="007A4E52" w:rsidRPr="00F85230">
        <w:rPr>
          <w:rFonts w:eastAsia="Calibri"/>
          <w:b/>
          <w:lang w:eastAsia="en-US"/>
        </w:rPr>
        <w:t>objednávateľ</w:t>
      </w:r>
      <w:r w:rsidR="007A4E52" w:rsidRPr="00871298">
        <w:rPr>
          <w:rFonts w:eastAsia="Calibri"/>
          <w:lang w:eastAsia="en-US"/>
        </w:rPr>
        <w:t>“)</w:t>
      </w:r>
    </w:p>
    <w:p w:rsidR="00403255" w:rsidRPr="00871298" w:rsidRDefault="00403255" w:rsidP="00B92C15">
      <w:pPr>
        <w:tabs>
          <w:tab w:val="left" w:pos="2552"/>
        </w:tabs>
        <w:autoSpaceDE w:val="0"/>
        <w:autoSpaceDN w:val="0"/>
        <w:adjustRightInd w:val="0"/>
      </w:pPr>
    </w:p>
    <w:p w:rsidR="00662149" w:rsidRPr="00871298" w:rsidRDefault="00662149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</w:pPr>
    </w:p>
    <w:p w:rsidR="00CF6AFA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>1.2.</w:t>
      </w:r>
      <w:r w:rsidRPr="00871298">
        <w:tab/>
        <w:t xml:space="preserve">Zhotoviteľ: </w:t>
      </w:r>
      <w:r w:rsidRPr="00871298">
        <w:tab/>
      </w:r>
      <w:r w:rsidR="008A19FD">
        <w:tab/>
      </w:r>
      <w:r w:rsidR="00D77D6F" w:rsidRPr="00871298">
        <w:t xml:space="preserve"> </w:t>
      </w:r>
    </w:p>
    <w:p w:rsidR="00DE21FF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so sídlom:</w:t>
      </w:r>
      <w:r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871298">
        <w:rPr>
          <w:bCs/>
        </w:rPr>
        <w:tab/>
        <w:t>Zastúpený:</w:t>
      </w:r>
      <w:r w:rsidRPr="00871298">
        <w:rPr>
          <w:bCs/>
        </w:rPr>
        <w:tab/>
      </w:r>
      <w:r w:rsidR="008A19FD">
        <w:rPr>
          <w:bCs/>
        </w:rPr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IČO: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DIČ: 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 xml:space="preserve">IČ DPH: </w:t>
      </w:r>
      <w:r w:rsidRPr="00871298">
        <w:tab/>
      </w:r>
      <w:r w:rsidR="008A19FD">
        <w:tab/>
      </w:r>
    </w:p>
    <w:p w:rsidR="004655A2" w:rsidRPr="00871298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>
        <w:tab/>
        <w:t>Zapísaný v </w:t>
      </w:r>
      <w:r w:rsidR="004655A2" w:rsidRPr="00871298">
        <w:t>O</w:t>
      </w:r>
      <w:r>
        <w:t xml:space="preserve">bch. </w:t>
      </w:r>
      <w:proofErr w:type="spellStart"/>
      <w:r>
        <w:t>regist</w:t>
      </w:r>
      <w:proofErr w:type="spellEnd"/>
      <w:r>
        <w:t xml:space="preserve">. </w:t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Bankové spojenie:</w:t>
      </w:r>
      <w:r w:rsidRPr="00871298">
        <w:tab/>
      </w:r>
      <w:r w:rsidR="008A19FD">
        <w:tab/>
      </w:r>
    </w:p>
    <w:p w:rsidR="004655A2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871298">
        <w:tab/>
        <w:t>Číslo účtu</w:t>
      </w:r>
      <w:r w:rsidR="006439EB" w:rsidRPr="00871298">
        <w:t xml:space="preserve"> IBAN</w:t>
      </w:r>
      <w:r w:rsidRPr="00871298">
        <w:t>:</w:t>
      </w:r>
      <w:r w:rsidRPr="00871298">
        <w:tab/>
      </w:r>
      <w:r w:rsidR="008A19FD">
        <w:tab/>
      </w:r>
    </w:p>
    <w:p w:rsidR="006439EB" w:rsidRPr="00871298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ab/>
        <w:t>Mobil:</w:t>
      </w:r>
      <w:r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6439EB" w:rsidRPr="00871298">
        <w:rPr>
          <w:rFonts w:eastAsia="Calibri"/>
          <w:lang w:eastAsia="en-US"/>
        </w:rPr>
        <w:t xml:space="preserve"> </w:t>
      </w:r>
    </w:p>
    <w:p w:rsidR="004655A2" w:rsidRPr="00871298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871298">
        <w:rPr>
          <w:rFonts w:eastAsia="Calibri"/>
          <w:lang w:eastAsia="en-US"/>
        </w:rPr>
        <w:t xml:space="preserve">          </w:t>
      </w:r>
      <w:r w:rsidR="004655A2" w:rsidRPr="00871298">
        <w:rPr>
          <w:rFonts w:eastAsia="Calibri"/>
          <w:lang w:eastAsia="en-US"/>
        </w:rPr>
        <w:t>E-mail:</w:t>
      </w:r>
      <w:r w:rsidR="004655A2" w:rsidRPr="00871298">
        <w:rPr>
          <w:rFonts w:eastAsia="Calibri"/>
          <w:lang w:eastAsia="en-US"/>
        </w:rPr>
        <w:tab/>
      </w:r>
      <w:r w:rsidR="008A19FD">
        <w:rPr>
          <w:rFonts w:eastAsia="Calibri"/>
          <w:lang w:eastAsia="en-US"/>
        </w:rPr>
        <w:tab/>
      </w:r>
      <w:r w:rsidR="00D77D6F" w:rsidRPr="00871298">
        <w:rPr>
          <w:rFonts w:eastAsia="Calibri"/>
          <w:lang w:eastAsia="en-US"/>
        </w:rPr>
        <w:t xml:space="preserve"> </w:t>
      </w:r>
    </w:p>
    <w:p w:rsidR="00D77D6F" w:rsidRPr="00871298" w:rsidRDefault="00D77D6F" w:rsidP="004655A2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</w:p>
    <w:p w:rsidR="004655A2" w:rsidRPr="00871298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871298">
        <w:tab/>
        <w:t>(ďalej len „</w:t>
      </w:r>
      <w:r w:rsidRPr="00F85230">
        <w:rPr>
          <w:b/>
        </w:rPr>
        <w:t>zhotoviteľ</w:t>
      </w:r>
      <w:r w:rsidRPr="00871298">
        <w:t>“)</w:t>
      </w:r>
    </w:p>
    <w:p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:rsidR="00185DA3" w:rsidRDefault="00185DA3" w:rsidP="008A19FD">
      <w:pPr>
        <w:autoSpaceDE w:val="0"/>
        <w:autoSpaceDN w:val="0"/>
        <w:adjustRightInd w:val="0"/>
      </w:pPr>
    </w:p>
    <w:p w:rsidR="00527C17" w:rsidRPr="00871298" w:rsidRDefault="00527C17" w:rsidP="008A19FD">
      <w:pPr>
        <w:autoSpaceDE w:val="0"/>
        <w:autoSpaceDN w:val="0"/>
        <w:adjustRightInd w:val="0"/>
      </w:pPr>
    </w:p>
    <w:p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Článok č. II.</w:t>
      </w:r>
    </w:p>
    <w:p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:rsidR="00D35C57" w:rsidRPr="00871298" w:rsidRDefault="00171C34" w:rsidP="008E4E75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 xml:space="preserve">Zhotoviteľ sa zaväzuje, že za podmienok dojednaných v tejto zmluve pre objednávateľa vypracuje v šiestich vyhotoveniach </w:t>
      </w:r>
      <w:r w:rsidR="00D35C57" w:rsidRPr="00871298">
        <w:t>(</w:t>
      </w:r>
      <w:r w:rsidRPr="00871298">
        <w:t xml:space="preserve">papierových </w:t>
      </w:r>
      <w:proofErr w:type="spellStart"/>
      <w:r w:rsidRPr="00871298">
        <w:t>sadách</w:t>
      </w:r>
      <w:proofErr w:type="spellEnd"/>
      <w:r w:rsidR="00D35C57" w:rsidRPr="00871298">
        <w:t>)</w:t>
      </w:r>
      <w:r w:rsidRPr="00871298">
        <w:t xml:space="preserve"> a 1 x na </w:t>
      </w:r>
      <w:r w:rsidR="00DE21FF">
        <w:t>USB</w:t>
      </w:r>
      <w:r w:rsidRPr="00871298">
        <w:t xml:space="preserve">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D41BC0" w:rsidRPr="00871298">
        <w:t>:</w:t>
      </w:r>
      <w:r w:rsidR="007A4E52" w:rsidRPr="00871298">
        <w:t xml:space="preserve"> </w:t>
      </w:r>
      <w:r w:rsidR="008E4E75" w:rsidRPr="00B71F10">
        <w:rPr>
          <w:b/>
          <w:highlight w:val="yellow"/>
        </w:rPr>
        <w:t>„</w:t>
      </w:r>
      <w:r w:rsidR="00DE21FF">
        <w:rPr>
          <w:b/>
          <w:highlight w:val="yellow"/>
        </w:rPr>
        <w:t xml:space="preserve">VN v lokalite </w:t>
      </w:r>
      <w:r w:rsidR="00D11A5A">
        <w:rPr>
          <w:b/>
          <w:highlight w:val="yellow"/>
        </w:rPr>
        <w:t>Bučina</w:t>
      </w:r>
      <w:r w:rsidR="008E4E75" w:rsidRPr="00B71F10">
        <w:rPr>
          <w:b/>
          <w:highlight w:val="yellow"/>
        </w:rPr>
        <w:t>“.</w:t>
      </w:r>
    </w:p>
    <w:p w:rsidR="00D35C57" w:rsidRPr="00B7234D" w:rsidRDefault="00D35C57" w:rsidP="00226E24">
      <w:pPr>
        <w:autoSpaceDE w:val="0"/>
        <w:autoSpaceDN w:val="0"/>
        <w:adjustRightInd w:val="0"/>
        <w:ind w:left="709"/>
        <w:jc w:val="both"/>
      </w:pPr>
      <w:r w:rsidRPr="00871298">
        <w:t>Projektová dokumentácia</w:t>
      </w:r>
      <w:r w:rsidR="001A26E7">
        <w:t xml:space="preserve"> (ďalej aj „PD“)</w:t>
      </w:r>
      <w:r w:rsidRPr="00871298">
        <w:t xml:space="preserve"> bude spracovaná v rozsa</w:t>
      </w:r>
      <w:r w:rsidR="00897B37">
        <w:t xml:space="preserve">hu stanovenom sadzobníkom UNIKA, v súlade s doporučeným obsahom jednotlivých častí realizačného projektu uvedených v prílohe č. 3 sadzobníka UNIKA a to najmä </w:t>
      </w:r>
      <w:r w:rsidR="00897B37" w:rsidRPr="00C674DF">
        <w:rPr>
          <w:highlight w:val="yellow"/>
        </w:rPr>
        <w:t xml:space="preserve">(A. Sprievodná sprava, B. Súhrnná technická správa, C. Celková situácia stavby, D. Koordinačný výkres stavby, </w:t>
      </w:r>
      <w:r w:rsidR="00226E24" w:rsidRPr="00C674DF">
        <w:rPr>
          <w:highlight w:val="yellow"/>
        </w:rPr>
        <w:t>H. Celkové náklady stavby).</w:t>
      </w:r>
      <w:r w:rsidR="00226E24">
        <w:t xml:space="preserve"> </w:t>
      </w:r>
      <w:r w:rsidR="00415DBB" w:rsidRPr="00871298">
        <w:t xml:space="preserve">V sade č. 1 a 2 bude </w:t>
      </w:r>
      <w:proofErr w:type="spellStart"/>
      <w:r w:rsidR="00415DBB" w:rsidRPr="00871298">
        <w:t>položkový</w:t>
      </w:r>
      <w:proofErr w:type="spellEnd"/>
      <w:r w:rsidR="009D20D9" w:rsidRPr="00871298">
        <w:t xml:space="preserve"> </w:t>
      </w:r>
      <w:r w:rsidR="00B17BAB" w:rsidRPr="00871298">
        <w:t>rozpočet</w:t>
      </w:r>
      <w:r w:rsidR="009D20D9" w:rsidRPr="00871298">
        <w:t xml:space="preserve"> </w:t>
      </w:r>
      <w:r w:rsidR="00B17BAB" w:rsidRPr="00871298">
        <w:t>a v </w:t>
      </w:r>
      <w:proofErr w:type="spellStart"/>
      <w:r w:rsidR="00B17BAB" w:rsidRPr="00871298">
        <w:t>sadách</w:t>
      </w:r>
      <w:proofErr w:type="spellEnd"/>
      <w:r w:rsidR="00B17BAB" w:rsidRPr="00871298">
        <w:t xml:space="preserve"> č. 3, 4, 5,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</w:t>
      </w:r>
      <w:r w:rsidR="00DE21FF">
        <w:t>USB</w:t>
      </w:r>
      <w:r w:rsidR="001A26E7" w:rsidRPr="00D36BD2">
        <w:t xml:space="preserve">. Súčasťou projektovej dokumentácie budú vyjadrenia </w:t>
      </w:r>
      <w:r w:rsidR="00744BC2" w:rsidRPr="00D36BD2">
        <w:t xml:space="preserve">vlastníkov (prevádzkovateľov) </w:t>
      </w:r>
      <w:r w:rsidR="001A26E7" w:rsidRPr="00D36BD2">
        <w:t>dotknutých sieti a</w:t>
      </w:r>
      <w:r w:rsidR="00342F57">
        <w:t xml:space="preserve"> ich </w:t>
      </w:r>
      <w:r w:rsidR="001A26E7" w:rsidRPr="00D36BD2">
        <w:t>prípadné podmienky technického charakteru budú zapracované do projektovej dokumentácie.</w:t>
      </w:r>
      <w:r w:rsidR="00DE21FF">
        <w:t xml:space="preserve"> </w:t>
      </w:r>
      <w:r w:rsidR="00DE21FF" w:rsidRPr="00DE21FF">
        <w:rPr>
          <w:highlight w:val="yellow"/>
        </w:rPr>
        <w:t>Súčasťou projektovej dokumentácie bude aj Manipulačný a </w:t>
      </w:r>
      <w:r w:rsidR="00DE21FF">
        <w:rPr>
          <w:highlight w:val="yellow"/>
        </w:rPr>
        <w:t>P</w:t>
      </w:r>
      <w:r w:rsidR="00DE21FF" w:rsidRPr="00DE21FF">
        <w:rPr>
          <w:highlight w:val="yellow"/>
        </w:rPr>
        <w:t>revádzkový poriadok vodnej nádrže</w:t>
      </w:r>
      <w:r w:rsidR="00DE21FF">
        <w:t>.</w:t>
      </w:r>
    </w:p>
    <w:p w:rsidR="00F15FE5" w:rsidRPr="00871298" w:rsidRDefault="00D35C57" w:rsidP="00DE21FF">
      <w:pPr>
        <w:autoSpaceDE w:val="0"/>
        <w:autoSpaceDN w:val="0"/>
        <w:adjustRightInd w:val="0"/>
        <w:ind w:left="709"/>
        <w:rPr>
          <w:bCs/>
        </w:rPr>
      </w:pPr>
      <w:r w:rsidRPr="00B7234D">
        <w:t xml:space="preserve">Na </w:t>
      </w:r>
      <w:r w:rsidR="00DE21FF">
        <w:t>USB</w:t>
      </w:r>
      <w:r w:rsidRPr="00B7234D">
        <w:t xml:space="preserve">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</w:t>
      </w:r>
      <w:r w:rsidR="00DE21FF">
        <w:rPr>
          <w:iCs/>
        </w:rPr>
        <w:t>, manipulačný a prevádzkový poriadok</w:t>
      </w:r>
      <w:r w:rsidRPr="00871298">
        <w:rPr>
          <w:iCs/>
        </w:rPr>
        <w:t xml:space="preserve">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br/>
      </w:r>
    </w:p>
    <w:p w:rsidR="00171C34" w:rsidRPr="00871298" w:rsidRDefault="005238BB" w:rsidP="00B92C15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71298">
        <w:rPr>
          <w:bCs/>
        </w:rPr>
        <w:t>Predmetom zmluvy je aj</w:t>
      </w:r>
      <w:r w:rsidR="007F35FD" w:rsidRPr="00871298">
        <w:rPr>
          <w:b/>
          <w:bCs/>
        </w:rPr>
        <w:t> </w:t>
      </w:r>
      <w:r w:rsidR="007F35FD" w:rsidRPr="00871298">
        <w:rPr>
          <w:bCs/>
        </w:rPr>
        <w:t>následný výkon autorského dozoru na stavbe v trvaní desať hodín</w:t>
      </w:r>
      <w:r w:rsidR="00CB37BD" w:rsidRPr="00871298">
        <w:rPr>
          <w:bCs/>
        </w:rPr>
        <w:t>, ktorý je zhotoviteľ povinný vykonať na základe výzvy objednávateľa.</w:t>
      </w:r>
    </w:p>
    <w:p w:rsidR="009D20D9" w:rsidRPr="00871298" w:rsidRDefault="009D20D9" w:rsidP="00B92C15">
      <w:pPr>
        <w:pStyle w:val="Odsekzoznamu"/>
        <w:autoSpaceDE w:val="0"/>
        <w:autoSpaceDN w:val="0"/>
        <w:adjustRightInd w:val="0"/>
        <w:jc w:val="both"/>
      </w:pPr>
    </w:p>
    <w:p w:rsidR="00171C34" w:rsidRPr="00871298" w:rsidRDefault="00171C34" w:rsidP="00B92C15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Pr="00871298">
        <w:t xml:space="preserve"> III. tejto zmluvy a poskytne </w:t>
      </w:r>
      <w:r w:rsidR="0099103B" w:rsidRPr="00871298">
        <w:t>zhotovi</w:t>
      </w:r>
      <w:r w:rsidRPr="00871298">
        <w:t xml:space="preserve">teľovi dojednané spolupôsobenie.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674DF" w:rsidRPr="00871298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</w:t>
      </w:r>
      <w:proofErr w:type="spellStart"/>
      <w:r w:rsidR="00171C34" w:rsidRPr="00871298">
        <w:t>Z.z</w:t>
      </w:r>
      <w:proofErr w:type="spellEnd"/>
      <w:r w:rsidR="00171C34" w:rsidRPr="00871298">
        <w:t>. o cenách ako cena pevná</w:t>
      </w:r>
      <w:r w:rsidR="00626BFB" w:rsidRPr="00871298">
        <w:t xml:space="preserve">, úplná a záväzná, pričom </w:t>
      </w:r>
      <w:r w:rsidR="00171C34" w:rsidRPr="00871298">
        <w:lastRenderedPageBreak/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:rsidR="00171C34" w:rsidRPr="00871298" w:rsidRDefault="00CB37BD" w:rsidP="00B92C15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171C34" w:rsidRPr="00871298">
        <w:t xml:space="preserve"> tejto zmluvy predstavuje </w:t>
      </w:r>
      <w:r w:rsidR="00B71F10">
        <w:rPr>
          <w:b/>
          <w:highlight w:val="yellow"/>
        </w:rPr>
        <w:t>XXXX</w:t>
      </w:r>
      <w:r w:rsidR="004655A2" w:rsidRPr="00B71F10">
        <w:rPr>
          <w:b/>
          <w:highlight w:val="yellow"/>
        </w:rPr>
        <w:t>,-</w:t>
      </w:r>
      <w:r w:rsidR="00171C34" w:rsidRPr="00B71F10">
        <w:rPr>
          <w:b/>
          <w:highlight w:val="yellow"/>
        </w:rPr>
        <w:t xml:space="preserve"> 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r w:rsidR="00DE21FF" w:rsidRPr="00DE21FF">
        <w:rPr>
          <w:highlight w:val="yellow"/>
        </w:rPr>
        <w:t>-------------</w:t>
      </w:r>
      <w:r w:rsidR="004655A2" w:rsidRPr="00871298">
        <w:t xml:space="preserve"> € bez DPH</w:t>
      </w:r>
      <w:r w:rsidR="00171C34" w:rsidRPr="00871298">
        <w:t xml:space="preserve">. </w:t>
      </w:r>
    </w:p>
    <w:p w:rsidR="00B1563C" w:rsidRPr="00871298" w:rsidRDefault="00B1563C" w:rsidP="00B92C15">
      <w:pPr>
        <w:ind w:left="709" w:right="23"/>
        <w:jc w:val="both"/>
      </w:pPr>
    </w:p>
    <w:p w:rsidR="00CB37BD" w:rsidRPr="00871298" w:rsidRDefault="00CB37BD" w:rsidP="00B92C15">
      <w:pPr>
        <w:ind w:left="709" w:right="23" w:hanging="709"/>
        <w:jc w:val="both"/>
      </w:pPr>
      <w:r w:rsidRPr="00871298">
        <w:t>3.1.2</w:t>
      </w:r>
      <w:r w:rsidRPr="00871298">
        <w:tab/>
        <w:t xml:space="preserve">Cena predmetu zmluvy podľa bodu 2.1.2 tejto zmluvy predstavuje </w:t>
      </w:r>
      <w:r w:rsidR="00B71F10">
        <w:rPr>
          <w:b/>
          <w:highlight w:val="yellow"/>
        </w:rPr>
        <w:t>XXX</w:t>
      </w:r>
      <w:r w:rsidR="00D77D6F" w:rsidRPr="00B71F10">
        <w:rPr>
          <w:b/>
          <w:highlight w:val="yellow"/>
        </w:rPr>
        <w:t>,-</w:t>
      </w:r>
      <w:r w:rsidRPr="00B71F10">
        <w:rPr>
          <w:b/>
          <w:highlight w:val="yellow"/>
        </w:rPr>
        <w:t xml:space="preserve"> €</w:t>
      </w:r>
      <w:r w:rsidRPr="00871298">
        <w:rPr>
          <w:b/>
        </w:rPr>
        <w:t xml:space="preserve"> </w:t>
      </w:r>
      <w:r w:rsidRPr="00871298">
        <w:t>bez DPH,</w:t>
      </w:r>
      <w:r w:rsidR="00F7280A" w:rsidRPr="00871298">
        <w:t xml:space="preserve"> </w:t>
      </w:r>
      <w:r w:rsidR="004655A2" w:rsidRPr="00871298">
        <w:t xml:space="preserve">Slovom: </w:t>
      </w:r>
      <w:r w:rsidR="00DE21FF" w:rsidRPr="00DE21FF">
        <w:rPr>
          <w:highlight w:val="yellow"/>
        </w:rPr>
        <w:t>----------</w:t>
      </w:r>
      <w:r w:rsidR="004655A2" w:rsidRPr="00871298">
        <w:t xml:space="preserve"> € bez DPH</w:t>
      </w:r>
      <w:r w:rsidRPr="00871298">
        <w:t xml:space="preserve">. </w:t>
      </w:r>
    </w:p>
    <w:p w:rsidR="00CB37BD" w:rsidRPr="00871298" w:rsidRDefault="00CB37BD" w:rsidP="00B92C15">
      <w:pPr>
        <w:ind w:left="709" w:right="23"/>
        <w:jc w:val="both"/>
      </w:pPr>
      <w:r w:rsidRPr="00871298">
        <w:t>Cenu za výkon autorského dozoru objednávateľ zaplatí podľa skutočného rozsahu hodín</w:t>
      </w:r>
      <w:r w:rsidR="009D20D9" w:rsidRPr="00871298">
        <w:t xml:space="preserve"> </w:t>
      </w:r>
      <w:r w:rsidRPr="00871298">
        <w:t>autorského dozoru na stavenisku, príp. inom mieste určenom objednávateľom.</w:t>
      </w:r>
    </w:p>
    <w:p w:rsidR="00B1563C" w:rsidRPr="00871298" w:rsidRDefault="00B1563C" w:rsidP="00B92C15">
      <w:pPr>
        <w:ind w:left="709" w:right="23"/>
        <w:jc w:val="both"/>
      </w:pPr>
    </w:p>
    <w:p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 </w:t>
      </w:r>
      <w:r w:rsidRPr="00871298">
        <w:t xml:space="preserve">bude faktúra </w:t>
      </w:r>
      <w:r w:rsidR="00F85230">
        <w:t>vystavená zhotoviteľom po odovzdaní</w:t>
      </w:r>
      <w:r w:rsidRPr="00871298">
        <w:t xml:space="preserve"> predmetu plnenia</w:t>
      </w:r>
      <w:r w:rsidR="00F85230">
        <w:t xml:space="preserve"> a pre úhradu ceny podľa 3.1.2 bude obdobne faktúra po vykonaní autorského dozoru.</w:t>
      </w:r>
      <w:r w:rsidRPr="00871298">
        <w:t xml:space="preserve"> 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:rsidR="00DB1775" w:rsidRPr="00871298" w:rsidRDefault="00DB1775" w:rsidP="00DB1775">
      <w:pPr>
        <w:pStyle w:val="Odsekzoznamu"/>
        <w:rPr>
          <w:lang w:eastAsia="cs-CZ"/>
        </w:rPr>
      </w:pPr>
    </w:p>
    <w:p w:rsidR="00DB1775" w:rsidRPr="00871298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:rsidR="00DB1775" w:rsidRPr="00871298" w:rsidRDefault="00DB1775" w:rsidP="00DB1775">
      <w:pPr>
        <w:autoSpaceDE w:val="0"/>
        <w:autoSpaceDN w:val="0"/>
        <w:adjustRightInd w:val="0"/>
        <w:ind w:left="709"/>
        <w:jc w:val="both"/>
      </w:pPr>
      <w:r w:rsidRPr="00871298">
        <w:t xml:space="preserve">Zhotoviteľ zároveň súhlasí, že zo strany LESOV Slovenskej republiky, štátny podnik bude už úhrada ponížená o alikvotnú výšku skonta, </w:t>
      </w:r>
      <w:proofErr w:type="spellStart"/>
      <w:r w:rsidRPr="00871298">
        <w:t>t.j</w:t>
      </w:r>
      <w:proofErr w:type="spellEnd"/>
      <w:r w:rsidRPr="00871298">
        <w:t xml:space="preserve">. bude vykonaný zápočet. Zhotoviteľ sa zároveň zaväzuje bezodkladne vystaviť a poslať LESOM Slovenskej republiky, štátny podnik doklad o vyčíslení skonta – finančného bonusu. </w:t>
      </w:r>
    </w:p>
    <w:p w:rsidR="00B1563C" w:rsidRPr="00871298" w:rsidRDefault="00DB1775" w:rsidP="00CF6AFA">
      <w:pPr>
        <w:tabs>
          <w:tab w:val="left" w:pos="284"/>
        </w:tabs>
        <w:ind w:left="709"/>
        <w:jc w:val="both"/>
      </w:pPr>
      <w:r w:rsidRPr="00871298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871298">
        <w:t xml:space="preserve">hodnoty, § 25, ods. (6), </w:t>
      </w:r>
      <w:proofErr w:type="spellStart"/>
      <w:r w:rsidRPr="00871298">
        <w:t>t.j</w:t>
      </w:r>
      <w:proofErr w:type="spellEnd"/>
      <w:r w:rsidRPr="00871298">
        <w:t>. zhotoviteľ vyhotoví v súvislosti s DPH len nedaňový doklad - tzv. finančný dobropis, za účelom finančného vyrovnania uplatnenej zľavy.</w:t>
      </w:r>
    </w:p>
    <w:p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437274" w:rsidRPr="00871298">
        <w:rPr>
          <w:bCs/>
        </w:rPr>
        <w:t xml:space="preserve"> najneskôr do </w:t>
      </w:r>
      <w:r w:rsidR="00DE21FF">
        <w:rPr>
          <w:b/>
          <w:bCs/>
          <w:highlight w:val="yellow"/>
        </w:rPr>
        <w:t>troch</w:t>
      </w:r>
      <w:r w:rsidR="007A4E52" w:rsidRPr="00B71F10">
        <w:rPr>
          <w:b/>
          <w:bCs/>
          <w:highlight w:val="yellow"/>
        </w:rPr>
        <w:t xml:space="preserve"> mesiacov odo dňa</w:t>
      </w:r>
      <w:r w:rsidR="009D3A24" w:rsidRPr="00B71F10">
        <w:rPr>
          <w:b/>
          <w:bCs/>
          <w:highlight w:val="yellow"/>
        </w:rPr>
        <w:t xml:space="preserve"> účinnosti</w:t>
      </w:r>
      <w:r w:rsidR="00E614D6" w:rsidRPr="00B71F10">
        <w:rPr>
          <w:b/>
          <w:bCs/>
          <w:highlight w:val="yellow"/>
        </w:rPr>
        <w:t xml:space="preserve"> </w:t>
      </w:r>
      <w:r w:rsidR="002778D3" w:rsidRPr="00B71F10">
        <w:rPr>
          <w:b/>
          <w:bCs/>
          <w:highlight w:val="yellow"/>
        </w:rPr>
        <w:t xml:space="preserve">tejto </w:t>
      </w:r>
      <w:r w:rsidRPr="00B71F10">
        <w:rPr>
          <w:b/>
          <w:bCs/>
          <w:highlight w:val="yellow"/>
        </w:rPr>
        <w:t>zmluvy</w:t>
      </w:r>
      <w:r w:rsidR="00FA4A4E" w:rsidRPr="00B71F10">
        <w:rPr>
          <w:b/>
          <w:bCs/>
          <w:highlight w:val="yellow"/>
        </w:rPr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E20A2B" w:rsidRPr="00871298" w:rsidRDefault="00E20A2B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4.2</w:t>
      </w:r>
      <w:r w:rsidRPr="00871298">
        <w:rPr>
          <w:bCs/>
        </w:rPr>
        <w:tab/>
      </w:r>
      <w:r w:rsidR="00D3043E" w:rsidRPr="00871298">
        <w:rPr>
          <w:bCs/>
        </w:rPr>
        <w:t xml:space="preserve">Zhotoviteľ je povinný vykonať na stavenisku autorský dozor podľa odseku 2.1.2 tejto zmluvy po dobu úplnej </w:t>
      </w:r>
      <w:r w:rsidR="004364F4" w:rsidRPr="00871298">
        <w:rPr>
          <w:bCs/>
        </w:rPr>
        <w:t xml:space="preserve">realizácie stavby </w:t>
      </w:r>
      <w:r w:rsidR="008E4E75" w:rsidRPr="00B71F10">
        <w:rPr>
          <w:bCs/>
          <w:highlight w:val="yellow"/>
        </w:rPr>
        <w:t>„</w:t>
      </w:r>
      <w:r w:rsidR="00DE21FF">
        <w:rPr>
          <w:bCs/>
          <w:highlight w:val="yellow"/>
        </w:rPr>
        <w:t xml:space="preserve">VN v lokalite </w:t>
      </w:r>
      <w:r w:rsidR="00D11A5A">
        <w:rPr>
          <w:bCs/>
          <w:highlight w:val="yellow"/>
        </w:rPr>
        <w:t>Bučina</w:t>
      </w:r>
      <w:bookmarkStart w:id="0" w:name="_GoBack"/>
      <w:bookmarkEnd w:id="0"/>
      <w:r w:rsidR="008E4E75" w:rsidRPr="00B71F10">
        <w:rPr>
          <w:bCs/>
          <w:highlight w:val="yellow"/>
        </w:rPr>
        <w:t>“.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B92C15" w:rsidRPr="00871298" w:rsidRDefault="00B92C15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:rsidR="00705208" w:rsidRPr="00871298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Pr="00871298">
        <w:t xml:space="preserve">je sídlo </w:t>
      </w:r>
      <w:r w:rsidR="00F85230">
        <w:t xml:space="preserve">odštepného závodu </w:t>
      </w:r>
      <w:r w:rsidRPr="00871298">
        <w:t>objednávateľa:</w:t>
      </w:r>
      <w:r w:rsidR="009D20D9" w:rsidRPr="00871298">
        <w:t xml:space="preserve"> </w:t>
      </w:r>
      <w:r w:rsidR="0062171E" w:rsidRPr="00F84739">
        <w:rPr>
          <w:rFonts w:eastAsia="Calibri"/>
          <w:highlight w:val="yellow"/>
          <w:lang w:eastAsia="en-US"/>
        </w:rPr>
        <w:t>L</w:t>
      </w:r>
      <w:r w:rsidR="00DE21FF">
        <w:rPr>
          <w:rFonts w:eastAsia="Calibri"/>
          <w:highlight w:val="yellow"/>
          <w:lang w:eastAsia="en-US"/>
        </w:rPr>
        <w:t>ESY</w:t>
      </w:r>
      <w:r w:rsidR="0062171E" w:rsidRPr="00F84739">
        <w:rPr>
          <w:rFonts w:eastAsia="Calibri"/>
          <w:highlight w:val="yellow"/>
          <w:lang w:eastAsia="en-US"/>
        </w:rPr>
        <w:t xml:space="preserve"> S</w:t>
      </w:r>
      <w:r w:rsidR="003F31B4" w:rsidRPr="00F84739">
        <w:rPr>
          <w:rFonts w:eastAsia="Calibri"/>
          <w:highlight w:val="yellow"/>
          <w:lang w:eastAsia="en-US"/>
        </w:rPr>
        <w:t>lovenskej republiky</w:t>
      </w:r>
      <w:r w:rsidR="0062171E" w:rsidRPr="00F84739">
        <w:rPr>
          <w:rFonts w:eastAsia="Calibri"/>
          <w:highlight w:val="yellow"/>
          <w:lang w:eastAsia="en-US"/>
        </w:rPr>
        <w:t>, š. p</w:t>
      </w:r>
      <w:r w:rsidR="003F31B4" w:rsidRPr="00F84739">
        <w:rPr>
          <w:rFonts w:eastAsia="Calibri"/>
          <w:highlight w:val="yellow"/>
          <w:lang w:eastAsia="en-US"/>
        </w:rPr>
        <w:t>.,</w:t>
      </w:r>
      <w:r w:rsidR="0062171E" w:rsidRPr="00F84739">
        <w:rPr>
          <w:rFonts w:eastAsia="Calibri"/>
          <w:highlight w:val="yellow"/>
          <w:lang w:eastAsia="en-US"/>
        </w:rPr>
        <w:t xml:space="preserve"> </w:t>
      </w:r>
      <w:r w:rsidR="00DE21FF">
        <w:rPr>
          <w:bCs/>
          <w:highlight w:val="yellow"/>
        </w:rPr>
        <w:t>organizačná zložka OZ Východ</w:t>
      </w:r>
      <w:r w:rsidR="00924A91" w:rsidRPr="00F84739">
        <w:rPr>
          <w:bCs/>
          <w:highlight w:val="yellow"/>
        </w:rPr>
        <w:t xml:space="preserve">, </w:t>
      </w:r>
      <w:proofErr w:type="spellStart"/>
      <w:r w:rsidR="00DE21FF">
        <w:rPr>
          <w:bCs/>
          <w:highlight w:val="yellow"/>
        </w:rPr>
        <w:t>Jovická</w:t>
      </w:r>
      <w:proofErr w:type="spellEnd"/>
      <w:r w:rsidR="00DE21FF">
        <w:rPr>
          <w:bCs/>
          <w:highlight w:val="yellow"/>
        </w:rPr>
        <w:t xml:space="preserve"> 2, 048 01 Rožňava</w:t>
      </w:r>
      <w:r w:rsidR="0062171E" w:rsidRPr="00F84739">
        <w:rPr>
          <w:bCs/>
          <w:highlight w:val="yellow"/>
        </w:rPr>
        <w:t>.</w:t>
      </w: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E20A2B" w:rsidRPr="00871298" w:rsidRDefault="00E20A2B" w:rsidP="00B92C15">
      <w:pPr>
        <w:pStyle w:val="Odsekzoznamu"/>
        <w:numPr>
          <w:ilvl w:val="1"/>
          <w:numId w:val="7"/>
        </w:numPr>
        <w:ind w:left="709" w:hanging="709"/>
        <w:jc w:val="both"/>
      </w:pPr>
      <w:r w:rsidRPr="00871298">
        <w:t>Miestom plnenia záväzku podľa odseku 2.1.2 je stavenisko, príp. iné miesto určené objednávateľom.</w:t>
      </w:r>
    </w:p>
    <w:p w:rsidR="00B92C15" w:rsidRPr="00871298" w:rsidRDefault="00B92C15" w:rsidP="00B92C15">
      <w:pPr>
        <w:pStyle w:val="Odsekzoznamu"/>
      </w:pPr>
    </w:p>
    <w:p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Pr="00871298">
        <w:t xml:space="preserve"> bude spísaný preberací protokol.</w:t>
      </w:r>
    </w:p>
    <w:p w:rsidR="00B92C15" w:rsidRPr="00871298" w:rsidRDefault="00B92C15" w:rsidP="00B92C15">
      <w:pPr>
        <w:pStyle w:val="Odsekzoznamu"/>
      </w:pPr>
    </w:p>
    <w:p w:rsidR="00B92C15" w:rsidRPr="00871298" w:rsidRDefault="00B92C15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:rsidR="00B1563C" w:rsidRPr="00871298" w:rsidRDefault="00B1563C" w:rsidP="004126AC"/>
    <w:p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E708C3" w:rsidRPr="00871298">
        <w:t xml:space="preserve">5 %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B92C15" w:rsidRPr="00871298" w:rsidRDefault="00B92C15" w:rsidP="00B92C15">
      <w:pPr>
        <w:rPr>
          <w:b/>
          <w:bCs/>
        </w:rPr>
      </w:pPr>
    </w:p>
    <w:p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:rsidR="007B082E" w:rsidRPr="00871298" w:rsidRDefault="007B082E" w:rsidP="00B92C15">
      <w:pPr>
        <w:pStyle w:val="Odsekzoznamu"/>
        <w:rPr>
          <w:bCs/>
        </w:rPr>
      </w:pPr>
    </w:p>
    <w:p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Od tejto zmluvy môže ktorákoľvek zo zmluvných strán odstúpiť v súlade s § 344 a </w:t>
      </w:r>
      <w:proofErr w:type="spellStart"/>
      <w:r w:rsidRPr="00871298">
        <w:rPr>
          <w:bCs/>
        </w:rPr>
        <w:t>nasl</w:t>
      </w:r>
      <w:proofErr w:type="spellEnd"/>
      <w:r w:rsidRPr="00871298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:rsidR="007B082E" w:rsidRPr="00871298" w:rsidRDefault="007B082E" w:rsidP="00B92C15">
      <w:pPr>
        <w:pStyle w:val="Odsekzoznamu"/>
        <w:rPr>
          <w:bCs/>
        </w:rPr>
      </w:pPr>
    </w:p>
    <w:p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:rsidR="00A03D65" w:rsidRPr="00871298" w:rsidRDefault="00A03D65" w:rsidP="00B92C15">
      <w:pPr>
        <w:pStyle w:val="Odsekzoznamu"/>
        <w:ind w:left="709" w:right="23"/>
        <w:jc w:val="both"/>
      </w:pPr>
    </w:p>
    <w:p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7372B" w:rsidRPr="00871298">
        <w:t> </w:t>
      </w:r>
      <w:r w:rsidR="00DE21FF">
        <w:t>Rožňave</w:t>
      </w:r>
      <w:r w:rsidR="00C53F78" w:rsidRPr="00871298">
        <w:t>,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CC699E" w:rsidRPr="00871298">
        <w:t> </w:t>
      </w:r>
      <w:r w:rsidR="00DE21FF">
        <w:t>Rožňave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</w:p>
    <w:p w:rsidR="00726DCD" w:rsidRPr="00871298" w:rsidRDefault="00726DCD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7B082E" w:rsidRPr="00871298" w:rsidRDefault="007B082E" w:rsidP="00B92C15">
      <w:pPr>
        <w:autoSpaceDE w:val="0"/>
        <w:autoSpaceDN w:val="0"/>
        <w:adjustRightInd w:val="0"/>
        <w:ind w:right="23"/>
      </w:pPr>
    </w:p>
    <w:p w:rsidR="00171C34" w:rsidRPr="00871298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F96E9E" w:rsidRPr="00871298">
        <w:rPr>
          <w:b/>
        </w:rPr>
        <w:t>___________________</w:t>
      </w:r>
      <w:r w:rsidR="007B082E"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:rsidR="00DE21FF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612A42" w:rsidRPr="00B71F10">
        <w:rPr>
          <w:b/>
          <w:highlight w:val="yellow"/>
        </w:rPr>
        <w:t>Ing</w:t>
      </w:r>
      <w:r w:rsidRPr="00B71F10">
        <w:rPr>
          <w:b/>
          <w:highlight w:val="yellow"/>
        </w:rPr>
        <w:t xml:space="preserve">. </w:t>
      </w:r>
      <w:r w:rsidR="00DE21FF" w:rsidRPr="00DE21FF">
        <w:rPr>
          <w:b/>
          <w:highlight w:val="yellow"/>
        </w:rPr>
        <w:t>Ján Vavrek</w:t>
      </w:r>
      <w:r w:rsidR="00F96E9E" w:rsidRPr="00871298">
        <w:rPr>
          <w:b/>
        </w:rPr>
        <w:tab/>
      </w:r>
      <w:r w:rsidR="0041094D" w:rsidRPr="00871298">
        <w:rPr>
          <w:b/>
        </w:rPr>
        <w:t xml:space="preserve"> </w:t>
      </w:r>
      <w:r w:rsidR="0041094D" w:rsidRPr="00871298">
        <w:rPr>
          <w:b/>
        </w:rPr>
        <w:tab/>
      </w:r>
    </w:p>
    <w:p w:rsidR="00726DCD" w:rsidRPr="00B92C15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871298">
        <w:tab/>
      </w:r>
      <w:r w:rsidRPr="00B71F10">
        <w:rPr>
          <w:highlight w:val="yellow"/>
        </w:rPr>
        <w:t xml:space="preserve">Riaditeľ </w:t>
      </w:r>
      <w:r w:rsidR="00DE21FF" w:rsidRPr="00DE21FF">
        <w:rPr>
          <w:highlight w:val="yellow"/>
        </w:rPr>
        <w:t>organizačnej zložky OZ Východ</w:t>
      </w:r>
      <w:r w:rsidRPr="00871298">
        <w:tab/>
      </w:r>
      <w:r w:rsidRPr="00871298">
        <w:tab/>
      </w:r>
      <w:r w:rsidRPr="00B71F10">
        <w:rPr>
          <w:highlight w:val="yellow"/>
        </w:rPr>
        <w:t>konateľ</w:t>
      </w:r>
      <w:r w:rsidR="003F31B4" w:rsidRPr="00871298">
        <w:tab/>
      </w:r>
      <w:r w:rsidR="0041094D" w:rsidRPr="00B92C15">
        <w:rPr>
          <w:rFonts w:asciiTheme="minorHAnsi" w:hAnsiTheme="minorHAnsi"/>
        </w:rPr>
        <w:tab/>
      </w:r>
    </w:p>
    <w:sectPr w:rsidR="00726DCD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1" w:rsidRDefault="008F1601" w:rsidP="00AB6C35">
      <w:r>
        <w:separator/>
      </w:r>
    </w:p>
  </w:endnote>
  <w:endnote w:type="continuationSeparator" w:id="0">
    <w:p w:rsidR="008F1601" w:rsidRDefault="008F1601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136A" w:rsidRDefault="008F1601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A" w:rsidRPr="008A19FD" w:rsidRDefault="00FF68B7" w:rsidP="006F1D19">
    <w:pPr>
      <w:pStyle w:val="Pta"/>
    </w:pPr>
    <w:r w:rsidRPr="008A19FD">
      <w:t>ZOD</w:t>
    </w:r>
    <w:r w:rsidR="00705208" w:rsidRPr="008A19FD">
      <w:t xml:space="preserve"> č. </w:t>
    </w:r>
    <w:proofErr w:type="spellStart"/>
    <w:r w:rsidR="001A26E7">
      <w:t>xxxx</w:t>
    </w:r>
    <w:proofErr w:type="spellEnd"/>
    <w:r w:rsidR="004837F9" w:rsidRPr="008A19FD">
      <w:t>/20</w:t>
    </w:r>
    <w:r w:rsidR="00DE21FF">
      <w:t>22</w:t>
    </w:r>
    <w:r w:rsidR="004837F9" w:rsidRPr="008A19FD">
      <w:t>/LSR</w:t>
    </w:r>
    <w:r w:rsidR="006C7AB2" w:rsidRPr="008A19FD">
      <w:tab/>
    </w:r>
    <w:r w:rsidR="006C7AB2" w:rsidRPr="008A19FD">
      <w:tab/>
      <w:t xml:space="preserve">Strana </w:t>
    </w:r>
    <w:r w:rsidR="006C7AB2" w:rsidRPr="008A19FD">
      <w:fldChar w:fldCharType="begin"/>
    </w:r>
    <w:r w:rsidR="006C7AB2" w:rsidRPr="008A19FD">
      <w:instrText>PAGE  \* Arabic  \* MERGEFORMAT</w:instrText>
    </w:r>
    <w:r w:rsidR="006C7AB2" w:rsidRPr="008A19FD">
      <w:fldChar w:fldCharType="separate"/>
    </w:r>
    <w:r w:rsidR="00D11A5A">
      <w:rPr>
        <w:noProof/>
      </w:rPr>
      <w:t>6</w:t>
    </w:r>
    <w:r w:rsidR="006C7AB2" w:rsidRPr="008A19FD">
      <w:fldChar w:fldCharType="end"/>
    </w:r>
    <w:r w:rsidR="006C7AB2" w:rsidRPr="008A19FD">
      <w:t xml:space="preserve"> z </w:t>
    </w:r>
    <w:r w:rsidR="008F1601">
      <w:fldChar w:fldCharType="begin"/>
    </w:r>
    <w:r w:rsidR="008F1601">
      <w:instrText>NUMPAGES  \* Arabic  \* MERGEFORMAT</w:instrText>
    </w:r>
    <w:r w:rsidR="008F1601">
      <w:fldChar w:fldCharType="separate"/>
    </w:r>
    <w:r w:rsidR="00D11A5A">
      <w:rPr>
        <w:noProof/>
      </w:rPr>
      <w:t>6</w:t>
    </w:r>
    <w:r w:rsidR="008F16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1" w:rsidRDefault="008F1601" w:rsidP="00AB6C35">
      <w:r>
        <w:separator/>
      </w:r>
    </w:p>
  </w:footnote>
  <w:footnote w:type="continuationSeparator" w:id="0">
    <w:p w:rsidR="008F1601" w:rsidRDefault="008F1601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35" w:rsidRDefault="00AB6C35">
    <w:pPr>
      <w:pStyle w:val="Hlavika"/>
      <w:jc w:val="center"/>
    </w:pPr>
  </w:p>
  <w:p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  <w:t xml:space="preserve">CRZ </w:t>
    </w:r>
    <w:proofErr w:type="spellStart"/>
    <w:r>
      <w:t>xxxx</w:t>
    </w:r>
    <w:proofErr w:type="spellEnd"/>
    <w:r w:rsidR="001A26E7">
      <w:t>/20</w:t>
    </w:r>
    <w:r w:rsidR="00DE21FF">
      <w:t>22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2266E"/>
    <w:rsid w:val="00041D01"/>
    <w:rsid w:val="00041ECF"/>
    <w:rsid w:val="000453B4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6265"/>
    <w:rsid w:val="00106E40"/>
    <w:rsid w:val="00115B47"/>
    <w:rsid w:val="0011634E"/>
    <w:rsid w:val="001275BF"/>
    <w:rsid w:val="00156563"/>
    <w:rsid w:val="00157079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D4D74"/>
    <w:rsid w:val="001E16DF"/>
    <w:rsid w:val="00205E99"/>
    <w:rsid w:val="002072CD"/>
    <w:rsid w:val="00212489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857"/>
    <w:rsid w:val="002C31D4"/>
    <w:rsid w:val="002D759B"/>
    <w:rsid w:val="002E065B"/>
    <w:rsid w:val="00312345"/>
    <w:rsid w:val="00313910"/>
    <w:rsid w:val="00325689"/>
    <w:rsid w:val="00342F57"/>
    <w:rsid w:val="00361394"/>
    <w:rsid w:val="00361E82"/>
    <w:rsid w:val="003767CE"/>
    <w:rsid w:val="00387C09"/>
    <w:rsid w:val="003A6BDF"/>
    <w:rsid w:val="003B0E42"/>
    <w:rsid w:val="003B7B7E"/>
    <w:rsid w:val="003C0229"/>
    <w:rsid w:val="003C74D5"/>
    <w:rsid w:val="003C7B31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364F4"/>
    <w:rsid w:val="00437274"/>
    <w:rsid w:val="004442C7"/>
    <w:rsid w:val="00447BDC"/>
    <w:rsid w:val="00450A02"/>
    <w:rsid w:val="00454CBE"/>
    <w:rsid w:val="004655A2"/>
    <w:rsid w:val="004837F9"/>
    <w:rsid w:val="00493A30"/>
    <w:rsid w:val="0049501D"/>
    <w:rsid w:val="004A2655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C17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3C06"/>
    <w:rsid w:val="006917DD"/>
    <w:rsid w:val="00694753"/>
    <w:rsid w:val="006A024B"/>
    <w:rsid w:val="006B16A9"/>
    <w:rsid w:val="006B22F2"/>
    <w:rsid w:val="006B648D"/>
    <w:rsid w:val="006C3394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35109"/>
    <w:rsid w:val="00744BC2"/>
    <w:rsid w:val="0074718E"/>
    <w:rsid w:val="007538C0"/>
    <w:rsid w:val="00756E95"/>
    <w:rsid w:val="007642ED"/>
    <w:rsid w:val="007672AA"/>
    <w:rsid w:val="00795E85"/>
    <w:rsid w:val="00796F3D"/>
    <w:rsid w:val="007A4E52"/>
    <w:rsid w:val="007B082E"/>
    <w:rsid w:val="007B1817"/>
    <w:rsid w:val="007B53FC"/>
    <w:rsid w:val="007D238B"/>
    <w:rsid w:val="007D4724"/>
    <w:rsid w:val="007E2F9D"/>
    <w:rsid w:val="007F1527"/>
    <w:rsid w:val="007F35FD"/>
    <w:rsid w:val="007F6A82"/>
    <w:rsid w:val="00803C94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71298"/>
    <w:rsid w:val="008918B2"/>
    <w:rsid w:val="00895E9B"/>
    <w:rsid w:val="0089625B"/>
    <w:rsid w:val="00897B37"/>
    <w:rsid w:val="008A19FD"/>
    <w:rsid w:val="008A1A26"/>
    <w:rsid w:val="008A2FE8"/>
    <w:rsid w:val="008A4D8B"/>
    <w:rsid w:val="008D0BC9"/>
    <w:rsid w:val="008D1178"/>
    <w:rsid w:val="008D524D"/>
    <w:rsid w:val="008D7C68"/>
    <w:rsid w:val="008E4E75"/>
    <w:rsid w:val="008E5CD5"/>
    <w:rsid w:val="008E64DB"/>
    <w:rsid w:val="008F1601"/>
    <w:rsid w:val="0090464A"/>
    <w:rsid w:val="0091142D"/>
    <w:rsid w:val="009138F1"/>
    <w:rsid w:val="00924A91"/>
    <w:rsid w:val="00924D68"/>
    <w:rsid w:val="00934CD7"/>
    <w:rsid w:val="0096384C"/>
    <w:rsid w:val="00966A19"/>
    <w:rsid w:val="0096730E"/>
    <w:rsid w:val="009866A2"/>
    <w:rsid w:val="0099103B"/>
    <w:rsid w:val="00997744"/>
    <w:rsid w:val="009A6106"/>
    <w:rsid w:val="009C7FB6"/>
    <w:rsid w:val="009D20D9"/>
    <w:rsid w:val="009D3A24"/>
    <w:rsid w:val="00A03D65"/>
    <w:rsid w:val="00A222D2"/>
    <w:rsid w:val="00A60669"/>
    <w:rsid w:val="00A83B46"/>
    <w:rsid w:val="00A9299E"/>
    <w:rsid w:val="00A97C8A"/>
    <w:rsid w:val="00A97FD9"/>
    <w:rsid w:val="00AA06BA"/>
    <w:rsid w:val="00AA7157"/>
    <w:rsid w:val="00AB0193"/>
    <w:rsid w:val="00AB3784"/>
    <w:rsid w:val="00AB6C35"/>
    <w:rsid w:val="00AE062A"/>
    <w:rsid w:val="00AE543F"/>
    <w:rsid w:val="00AF4A1F"/>
    <w:rsid w:val="00B0625A"/>
    <w:rsid w:val="00B129E7"/>
    <w:rsid w:val="00B1563C"/>
    <w:rsid w:val="00B17BAB"/>
    <w:rsid w:val="00B22A78"/>
    <w:rsid w:val="00B2353D"/>
    <w:rsid w:val="00B271FA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D0843"/>
    <w:rsid w:val="00BD2BB5"/>
    <w:rsid w:val="00BD56D6"/>
    <w:rsid w:val="00BD7623"/>
    <w:rsid w:val="00C14DDE"/>
    <w:rsid w:val="00C36FED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213"/>
    <w:rsid w:val="00CC699E"/>
    <w:rsid w:val="00CF1ABA"/>
    <w:rsid w:val="00CF1FC8"/>
    <w:rsid w:val="00CF6AFA"/>
    <w:rsid w:val="00D06F96"/>
    <w:rsid w:val="00D10A3F"/>
    <w:rsid w:val="00D11A5A"/>
    <w:rsid w:val="00D27614"/>
    <w:rsid w:val="00D3043E"/>
    <w:rsid w:val="00D33C8D"/>
    <w:rsid w:val="00D35C57"/>
    <w:rsid w:val="00D36BD2"/>
    <w:rsid w:val="00D41BC0"/>
    <w:rsid w:val="00D44C55"/>
    <w:rsid w:val="00D52859"/>
    <w:rsid w:val="00D53D90"/>
    <w:rsid w:val="00D53F84"/>
    <w:rsid w:val="00D63B18"/>
    <w:rsid w:val="00D72197"/>
    <w:rsid w:val="00D73544"/>
    <w:rsid w:val="00D74B1F"/>
    <w:rsid w:val="00D77D6F"/>
    <w:rsid w:val="00D83BA3"/>
    <w:rsid w:val="00DA48BA"/>
    <w:rsid w:val="00DA5A60"/>
    <w:rsid w:val="00DB03B0"/>
    <w:rsid w:val="00DB1775"/>
    <w:rsid w:val="00DC3173"/>
    <w:rsid w:val="00DC344E"/>
    <w:rsid w:val="00DC72A6"/>
    <w:rsid w:val="00DE0FF7"/>
    <w:rsid w:val="00DE21FF"/>
    <w:rsid w:val="00DE43AF"/>
    <w:rsid w:val="00DF6A98"/>
    <w:rsid w:val="00E05969"/>
    <w:rsid w:val="00E174C1"/>
    <w:rsid w:val="00E20A2B"/>
    <w:rsid w:val="00E259AE"/>
    <w:rsid w:val="00E30182"/>
    <w:rsid w:val="00E31131"/>
    <w:rsid w:val="00E42594"/>
    <w:rsid w:val="00E44987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A2A1E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F411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ankov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3C58-B451-440F-AD0C-2E7AEF1B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Mankova, Martina</cp:lastModifiedBy>
  <cp:revision>2</cp:revision>
  <cp:lastPrinted>2015-08-24T10:24:00Z</cp:lastPrinted>
  <dcterms:created xsi:type="dcterms:W3CDTF">2022-11-14T10:42:00Z</dcterms:created>
  <dcterms:modified xsi:type="dcterms:W3CDTF">2022-11-14T10:42:00Z</dcterms:modified>
</cp:coreProperties>
</file>