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40" w:rsidRPr="00871298" w:rsidRDefault="00522640" w:rsidP="00871298">
      <w:pPr>
        <w:autoSpaceDE w:val="0"/>
        <w:autoSpaceDN w:val="0"/>
        <w:adjustRightInd w:val="0"/>
      </w:pPr>
    </w:p>
    <w:p w:rsidR="00871298" w:rsidRPr="0066169C" w:rsidRDefault="00BB57D9" w:rsidP="00B92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69C">
        <w:rPr>
          <w:b/>
          <w:sz w:val="28"/>
          <w:szCs w:val="28"/>
        </w:rPr>
        <w:t xml:space="preserve">ZMLUVA O DIELO </w:t>
      </w:r>
    </w:p>
    <w:p w:rsidR="00171C34" w:rsidRPr="0066169C" w:rsidRDefault="00BB57D9" w:rsidP="00B92C15">
      <w:pPr>
        <w:autoSpaceDE w:val="0"/>
        <w:autoSpaceDN w:val="0"/>
        <w:adjustRightInd w:val="0"/>
        <w:jc w:val="center"/>
        <w:rPr>
          <w:b/>
        </w:rPr>
      </w:pPr>
      <w:r w:rsidRPr="0066169C">
        <w:rPr>
          <w:b/>
        </w:rPr>
        <w:t xml:space="preserve">č. </w:t>
      </w:r>
      <w:r w:rsidR="00212489">
        <w:rPr>
          <w:b/>
        </w:rPr>
        <w:t>xxxx</w:t>
      </w:r>
      <w:r w:rsidR="004837F9" w:rsidRPr="0066169C">
        <w:rPr>
          <w:b/>
        </w:rPr>
        <w:t>/20</w:t>
      </w:r>
      <w:r w:rsidR="00DE21FF">
        <w:rPr>
          <w:b/>
        </w:rPr>
        <w:t>22</w:t>
      </w:r>
      <w:r w:rsidR="004837F9" w:rsidRPr="0066169C">
        <w:rPr>
          <w:b/>
        </w:rPr>
        <w:t>/LSR</w:t>
      </w:r>
    </w:p>
    <w:p w:rsidR="00871298" w:rsidRPr="00871298" w:rsidRDefault="00871298" w:rsidP="00B92C15">
      <w:pPr>
        <w:autoSpaceDE w:val="0"/>
        <w:autoSpaceDN w:val="0"/>
        <w:adjustRightInd w:val="0"/>
        <w:jc w:val="center"/>
        <w:rPr>
          <w:b/>
        </w:rPr>
      </w:pPr>
    </w:p>
    <w:p w:rsidR="007040AC" w:rsidRPr="00871298" w:rsidRDefault="00871298" w:rsidP="00871298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uzatvorená podľa </w:t>
      </w:r>
      <w:r w:rsidRPr="00B23931">
        <w:rPr>
          <w:rFonts w:ascii="Times New Roman" w:hAnsi="Times New Roman"/>
          <w:sz w:val="20"/>
        </w:rPr>
        <w:t>§ 536 a nasl. Obchodného zákonníka v platnom znení, zákona č. 343/2015 Z.z. o verejnom obstarávaní a o zmene a doplnení niektorých zákonov v znení neskorších predpisov, zák.č. 18/1996 Z.z. o cenách v znení neskorších predpisov</w:t>
      </w:r>
    </w:p>
    <w:p w:rsidR="00871298" w:rsidRPr="00871298" w:rsidRDefault="00871298" w:rsidP="00871298">
      <w:pPr>
        <w:autoSpaceDE w:val="0"/>
        <w:autoSpaceDN w:val="0"/>
        <w:adjustRightInd w:val="0"/>
      </w:pPr>
    </w:p>
    <w:p w:rsidR="00871298" w:rsidRDefault="00D06F96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Č</w:t>
      </w:r>
      <w:r w:rsidR="00871298">
        <w:rPr>
          <w:b/>
          <w:bCs/>
        </w:rPr>
        <w:t>lánok</w:t>
      </w:r>
      <w:r w:rsidR="00171C34" w:rsidRPr="00871298">
        <w:rPr>
          <w:b/>
          <w:bCs/>
        </w:rPr>
        <w:t xml:space="preserve"> </w:t>
      </w:r>
      <w:r w:rsidR="00871298">
        <w:rPr>
          <w:b/>
          <w:bCs/>
        </w:rPr>
        <w:t xml:space="preserve">č. </w:t>
      </w:r>
      <w:r w:rsidR="00171C34" w:rsidRPr="00871298">
        <w:rPr>
          <w:b/>
          <w:bCs/>
        </w:rPr>
        <w:t>I</w:t>
      </w:r>
      <w:r w:rsidR="00CF6AFA">
        <w:rPr>
          <w:b/>
          <w:bCs/>
        </w:rPr>
        <w:t>.</w:t>
      </w:r>
    </w:p>
    <w:p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Zmluvné strany</w:t>
      </w:r>
    </w:p>
    <w:p w:rsidR="00171C34" w:rsidRPr="00871298" w:rsidRDefault="00171C34" w:rsidP="0087129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F85230" w:rsidRDefault="00A83B46" w:rsidP="00871298">
      <w:pPr>
        <w:tabs>
          <w:tab w:val="left" w:pos="2552"/>
        </w:tabs>
        <w:spacing w:line="276" w:lineRule="auto"/>
        <w:ind w:right="386"/>
        <w:jc w:val="both"/>
      </w:pPr>
      <w:r w:rsidRPr="00871298">
        <w:t>1. Objednávateľ:</w:t>
      </w:r>
      <w:r w:rsidR="00F85230">
        <w:tab/>
      </w:r>
      <w:r w:rsidR="00F85230">
        <w:tab/>
      </w:r>
      <w:r w:rsidR="00F85230" w:rsidRPr="00F85230">
        <w:rPr>
          <w:b/>
        </w:rPr>
        <w:t>LESY Slovenskej republiky, štátny podnik</w:t>
      </w:r>
    </w:p>
    <w:p w:rsidR="00A83B46" w:rsidRPr="004A2655" w:rsidRDefault="00F85230" w:rsidP="00F85230">
      <w:pPr>
        <w:spacing w:line="276" w:lineRule="auto"/>
        <w:ind w:left="567" w:right="386"/>
        <w:jc w:val="both"/>
        <w:rPr>
          <w:b/>
        </w:rPr>
      </w:pPr>
      <w:r>
        <w:t>Odštepný závod:</w:t>
      </w:r>
      <w:r w:rsidR="00A83B46" w:rsidRPr="00871298">
        <w:tab/>
      </w:r>
      <w:r w:rsidR="00A83B46" w:rsidRPr="004A2655">
        <w:rPr>
          <w:b/>
        </w:rPr>
        <w:t>L</w:t>
      </w:r>
      <w:r w:rsidR="00D73544" w:rsidRPr="004A2655">
        <w:rPr>
          <w:b/>
        </w:rPr>
        <w:t>ESY</w:t>
      </w:r>
      <w:r w:rsidR="00A83B46" w:rsidRPr="004A2655">
        <w:rPr>
          <w:b/>
        </w:rPr>
        <w:t xml:space="preserve"> Slovenskej republiky, štátny podnik </w:t>
      </w:r>
    </w:p>
    <w:p w:rsidR="00A83B46" w:rsidRPr="004A2655" w:rsidRDefault="00A83B46" w:rsidP="00871298">
      <w:pPr>
        <w:tabs>
          <w:tab w:val="left" w:pos="2552"/>
        </w:tabs>
        <w:spacing w:line="276" w:lineRule="auto"/>
        <w:ind w:right="386"/>
        <w:jc w:val="both"/>
        <w:rPr>
          <w:b/>
        </w:rPr>
      </w:pPr>
      <w:r w:rsidRPr="004A2655">
        <w:rPr>
          <w:b/>
        </w:rPr>
        <w:tab/>
      </w:r>
      <w:r w:rsidR="00871298" w:rsidRPr="004A2655">
        <w:rPr>
          <w:b/>
        </w:rPr>
        <w:tab/>
      </w:r>
      <w:r w:rsidR="00DE21FF" w:rsidRPr="004A2655">
        <w:rPr>
          <w:b/>
        </w:rPr>
        <w:t>Organizačná zložka OZ Východ</w:t>
      </w:r>
    </w:p>
    <w:p w:rsidR="00A83B46" w:rsidRPr="004A2655" w:rsidRDefault="00871298" w:rsidP="00871298">
      <w:pPr>
        <w:tabs>
          <w:tab w:val="left" w:pos="2552"/>
        </w:tabs>
        <w:spacing w:line="276" w:lineRule="auto"/>
        <w:ind w:left="567"/>
      </w:pPr>
      <w:r w:rsidRPr="004A2655">
        <w:t>so sídlom:</w:t>
      </w:r>
      <w:r w:rsidRPr="004A2655">
        <w:rPr>
          <w:b/>
        </w:rPr>
        <w:tab/>
      </w:r>
      <w:r w:rsidRPr="004A2655">
        <w:rPr>
          <w:b/>
        </w:rPr>
        <w:tab/>
      </w:r>
      <w:r w:rsidR="00DE21FF" w:rsidRPr="004A2655">
        <w:t>Jovická 2</w:t>
      </w:r>
      <w:r w:rsidR="00A83B46" w:rsidRPr="004A2655">
        <w:t xml:space="preserve">, </w:t>
      </w:r>
      <w:r w:rsidR="00DE21FF" w:rsidRPr="004A2655">
        <w:t>048 01 Rožňava</w:t>
      </w:r>
    </w:p>
    <w:p w:rsidR="00212489" w:rsidRPr="004A2655" w:rsidRDefault="00212489" w:rsidP="00CF6AFA">
      <w:pPr>
        <w:tabs>
          <w:tab w:val="left" w:pos="2552"/>
        </w:tabs>
        <w:spacing w:line="276" w:lineRule="auto"/>
        <w:ind w:left="567" w:right="48"/>
      </w:pPr>
      <w:r w:rsidRPr="004A2655">
        <w:t>IČO:</w:t>
      </w:r>
      <w:r w:rsidRPr="004A2655">
        <w:tab/>
      </w:r>
      <w:r w:rsidRPr="004A2655">
        <w:tab/>
        <w:t>36038351</w:t>
      </w:r>
    </w:p>
    <w:p w:rsidR="00212489" w:rsidRPr="004A2655" w:rsidRDefault="00212489" w:rsidP="00CF6AFA">
      <w:pPr>
        <w:tabs>
          <w:tab w:val="left" w:pos="2552"/>
        </w:tabs>
        <w:spacing w:line="276" w:lineRule="auto"/>
        <w:ind w:left="567" w:right="48"/>
      </w:pPr>
      <w:r w:rsidRPr="004A2655">
        <w:t xml:space="preserve">IČ DPH: </w:t>
      </w:r>
      <w:r w:rsidRPr="004A2655">
        <w:tab/>
      </w:r>
      <w:r w:rsidRPr="004A2655">
        <w:tab/>
        <w:t>SK2020087982</w:t>
      </w:r>
    </w:p>
    <w:p w:rsidR="00A83B46" w:rsidRPr="004A2655" w:rsidRDefault="00A83B46" w:rsidP="00CF6AFA">
      <w:pPr>
        <w:tabs>
          <w:tab w:val="left" w:pos="2552"/>
        </w:tabs>
        <w:spacing w:line="276" w:lineRule="auto"/>
        <w:ind w:left="567" w:right="48"/>
      </w:pPr>
      <w:r w:rsidRPr="004A2655">
        <w:t>Zapísaný v</w:t>
      </w:r>
      <w:r w:rsidR="00CF6AFA" w:rsidRPr="004A2655">
        <w:t> Obch. regist.</w:t>
      </w:r>
      <w:r w:rsidRPr="004A2655">
        <w:t xml:space="preserve"> O</w:t>
      </w:r>
      <w:r w:rsidR="00871298" w:rsidRPr="004A2655">
        <w:t>kresného</w:t>
      </w:r>
      <w:r w:rsidRPr="004A2655">
        <w:t xml:space="preserve"> súdu Banská Bystrica,</w:t>
      </w:r>
      <w:r w:rsidR="00871298" w:rsidRPr="004A2655">
        <w:t xml:space="preserve"> oddiel: Pš, V</w:t>
      </w:r>
      <w:r w:rsidRPr="004A2655">
        <w:t>ložka č. 155/S</w:t>
      </w:r>
    </w:p>
    <w:p w:rsidR="00A83B46" w:rsidRPr="004A2655" w:rsidRDefault="00A83B46" w:rsidP="00871298">
      <w:pPr>
        <w:tabs>
          <w:tab w:val="left" w:pos="2552"/>
        </w:tabs>
        <w:spacing w:line="276" w:lineRule="auto"/>
        <w:ind w:left="567"/>
      </w:pPr>
      <w:r w:rsidRPr="004A2655">
        <w:t>Zastúpený:</w:t>
      </w:r>
      <w:r w:rsidRPr="004A2655">
        <w:tab/>
      </w:r>
      <w:r w:rsidR="00871298" w:rsidRPr="004A2655">
        <w:tab/>
      </w:r>
      <w:r w:rsidRPr="004A2655">
        <w:t xml:space="preserve">Ing. </w:t>
      </w:r>
      <w:r w:rsidR="00DE21FF" w:rsidRPr="004A2655">
        <w:t>Ján Vavrek, riaditeľ organizačnej zložky OZ Východ</w:t>
      </w:r>
    </w:p>
    <w:p w:rsidR="008E5CD5" w:rsidRPr="004A2655" w:rsidRDefault="00871298" w:rsidP="00871298">
      <w:pPr>
        <w:spacing w:line="276" w:lineRule="auto"/>
        <w:ind w:left="567"/>
        <w:rPr>
          <w:rFonts w:eastAsia="Calibri"/>
          <w:lang w:eastAsia="en-US"/>
        </w:rPr>
      </w:pPr>
      <w:r w:rsidRPr="004A2655">
        <w:t>Project manager</w:t>
      </w:r>
      <w:r w:rsidRPr="004A2655">
        <w:tab/>
      </w:r>
      <w:r w:rsidR="00DE21FF" w:rsidRPr="004A2655">
        <w:t>Ing. Martina Manková</w:t>
      </w:r>
      <w:r w:rsidR="00A83B46" w:rsidRPr="004A2655">
        <w:t>, referen</w:t>
      </w:r>
      <w:r w:rsidR="00DE21FF" w:rsidRPr="004A2655">
        <w:t>t technickej prípravy výroby</w:t>
      </w:r>
      <w:r w:rsidR="003F4F4F" w:rsidRPr="004A2655">
        <w:rPr>
          <w:rFonts w:eastAsia="Calibri"/>
          <w:lang w:eastAsia="en-US"/>
        </w:rPr>
        <w:br/>
        <w:t>Telefón</w:t>
      </w:r>
      <w:r w:rsidR="008E5CD5" w:rsidRPr="004A2655">
        <w:rPr>
          <w:rFonts w:eastAsia="Calibri"/>
          <w:lang w:eastAsia="en-US"/>
        </w:rPr>
        <w:t xml:space="preserve"> </w:t>
      </w:r>
      <w:r w:rsidR="003F4F4F" w:rsidRPr="004A2655">
        <w:rPr>
          <w:rFonts w:eastAsia="Calibri"/>
          <w:lang w:eastAsia="en-US"/>
        </w:rPr>
        <w:t>:</w:t>
      </w:r>
      <w:r w:rsidR="003F4F4F" w:rsidRPr="004A2655">
        <w:rPr>
          <w:rFonts w:eastAsia="Calibri"/>
          <w:lang w:eastAsia="en-US"/>
        </w:rPr>
        <w:tab/>
      </w:r>
      <w:r w:rsidR="003F4F4F" w:rsidRPr="004A2655">
        <w:rPr>
          <w:rFonts w:eastAsia="Calibri"/>
          <w:lang w:eastAsia="en-US"/>
        </w:rPr>
        <w:tab/>
      </w:r>
      <w:r w:rsidR="00DE21FF" w:rsidRPr="004A2655">
        <w:rPr>
          <w:rFonts w:eastAsia="Calibri"/>
          <w:lang w:eastAsia="en-US"/>
        </w:rPr>
        <w:t>+421 918 335 894</w:t>
      </w:r>
      <w:r w:rsidR="003F4F4F" w:rsidRPr="004A2655">
        <w:rPr>
          <w:rFonts w:eastAsia="Calibri"/>
          <w:lang w:eastAsia="en-US"/>
        </w:rPr>
        <w:tab/>
      </w:r>
    </w:p>
    <w:p w:rsidR="007A4E52" w:rsidRPr="004A2655" w:rsidRDefault="003F4F4F" w:rsidP="00871298">
      <w:pPr>
        <w:tabs>
          <w:tab w:val="left" w:pos="2127"/>
          <w:tab w:val="left" w:pos="2552"/>
        </w:tabs>
        <w:spacing w:line="276" w:lineRule="auto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  <w:r w:rsidRPr="004A2655">
        <w:rPr>
          <w:rFonts w:eastAsia="Calibri"/>
          <w:lang w:eastAsia="en-US"/>
        </w:rPr>
        <w:t>E-mail</w:t>
      </w:r>
      <w:r w:rsidR="008E5CD5" w:rsidRPr="004A2655">
        <w:rPr>
          <w:rFonts w:eastAsia="Calibri"/>
          <w:lang w:eastAsia="en-US"/>
        </w:rPr>
        <w:t xml:space="preserve"> </w:t>
      </w:r>
      <w:r w:rsidRPr="004A2655">
        <w:rPr>
          <w:rFonts w:eastAsia="Calibri"/>
          <w:lang w:eastAsia="en-US"/>
        </w:rPr>
        <w:t>:</w:t>
      </w:r>
      <w:r w:rsidRPr="004A2655">
        <w:rPr>
          <w:rFonts w:eastAsia="Calibri"/>
          <w:lang w:eastAsia="en-US"/>
        </w:rPr>
        <w:tab/>
      </w:r>
      <w:r w:rsidRPr="004A2655">
        <w:rPr>
          <w:rFonts w:eastAsia="Calibri"/>
          <w:lang w:eastAsia="en-US"/>
        </w:rPr>
        <w:tab/>
      </w:r>
      <w:r w:rsidR="00871298" w:rsidRPr="004A2655">
        <w:rPr>
          <w:rFonts w:eastAsia="Calibri"/>
          <w:lang w:eastAsia="en-US"/>
        </w:rPr>
        <w:tab/>
      </w:r>
      <w:hyperlink r:id="rId8" w:history="1">
        <w:r w:rsidR="00DE21FF" w:rsidRPr="004A2655">
          <w:rPr>
            <w:rStyle w:val="Hypertextovprepojenie"/>
            <w:rFonts w:eastAsia="Calibri"/>
            <w:lang w:eastAsia="en-US"/>
          </w:rPr>
          <w:t>martina.mankova@lesy.sk</w:t>
        </w:r>
      </w:hyperlink>
    </w:p>
    <w:p w:rsidR="00705208" w:rsidRPr="00871298" w:rsidRDefault="00705208" w:rsidP="00CF6AFA">
      <w:pPr>
        <w:spacing w:line="276" w:lineRule="auto"/>
        <w:ind w:left="2832" w:hanging="2265"/>
        <w:rPr>
          <w:bCs/>
        </w:rPr>
      </w:pPr>
      <w:r w:rsidRPr="004A2655">
        <w:rPr>
          <w:rFonts w:eastAsia="Calibri"/>
          <w:lang w:eastAsia="en-US"/>
        </w:rPr>
        <w:t>Fakturačná adresa</w:t>
      </w:r>
      <w:r w:rsidR="008E5CD5" w:rsidRPr="004A2655">
        <w:rPr>
          <w:rFonts w:eastAsia="Calibri"/>
          <w:lang w:eastAsia="en-US"/>
        </w:rPr>
        <w:t xml:space="preserve"> </w:t>
      </w:r>
      <w:r w:rsidRPr="004A2655">
        <w:rPr>
          <w:rFonts w:eastAsia="Calibri"/>
          <w:lang w:eastAsia="en-US"/>
        </w:rPr>
        <w:t>:</w:t>
      </w:r>
      <w:r w:rsidR="008E5CD5" w:rsidRPr="004A2655">
        <w:rPr>
          <w:rFonts w:eastAsia="Calibri"/>
          <w:lang w:eastAsia="en-US"/>
        </w:rPr>
        <w:t> </w:t>
      </w:r>
      <w:r w:rsidR="00871298" w:rsidRPr="004A2655">
        <w:rPr>
          <w:rFonts w:eastAsia="Calibri"/>
          <w:lang w:eastAsia="en-US"/>
        </w:rPr>
        <w:tab/>
      </w:r>
      <w:r w:rsidR="00871298" w:rsidRPr="004A2655">
        <w:rPr>
          <w:rFonts w:eastAsia="Calibri"/>
          <w:lang w:eastAsia="en-US"/>
        </w:rPr>
        <w:tab/>
      </w:r>
      <w:r w:rsidR="008E5CD5" w:rsidRPr="004A2655">
        <w:rPr>
          <w:rFonts w:eastAsia="Calibri"/>
          <w:lang w:eastAsia="en-US"/>
        </w:rPr>
        <w:t>L</w:t>
      </w:r>
      <w:r w:rsidR="004A2655">
        <w:rPr>
          <w:rFonts w:eastAsia="Calibri"/>
          <w:lang w:eastAsia="en-US"/>
        </w:rPr>
        <w:t>ESY</w:t>
      </w:r>
      <w:r w:rsidR="00AE062A" w:rsidRPr="004A2655">
        <w:rPr>
          <w:rFonts w:eastAsia="Calibri"/>
          <w:lang w:eastAsia="en-US"/>
        </w:rPr>
        <w:t xml:space="preserve"> Slovenskej republiky</w:t>
      </w:r>
      <w:r w:rsidR="00E259AE" w:rsidRPr="004A2655">
        <w:rPr>
          <w:rFonts w:eastAsia="Calibri"/>
          <w:lang w:eastAsia="en-US"/>
        </w:rPr>
        <w:t xml:space="preserve">, š. p, </w:t>
      </w:r>
      <w:r w:rsidR="004A2655">
        <w:rPr>
          <w:bCs/>
        </w:rPr>
        <w:t>o</w:t>
      </w:r>
      <w:bookmarkStart w:id="0" w:name="_GoBack"/>
      <w:bookmarkEnd w:id="0"/>
      <w:r w:rsidR="00DE21FF" w:rsidRPr="004A2655">
        <w:rPr>
          <w:bCs/>
        </w:rPr>
        <w:t>rganizačná zložka OZ Východ</w:t>
      </w:r>
      <w:r w:rsidR="00924A91" w:rsidRPr="004A2655">
        <w:rPr>
          <w:bCs/>
        </w:rPr>
        <w:t>,</w:t>
      </w:r>
      <w:r w:rsidR="00924A91" w:rsidRPr="00871298">
        <w:rPr>
          <w:bCs/>
        </w:rPr>
        <w:t xml:space="preserve"> </w:t>
      </w:r>
      <w:r w:rsidR="00DE21FF">
        <w:rPr>
          <w:bCs/>
        </w:rPr>
        <w:t>Jovická 2, 048 01 Rožňava</w:t>
      </w:r>
    </w:p>
    <w:p w:rsidR="00AE062A" w:rsidRPr="00871298" w:rsidRDefault="00CF6AFA" w:rsidP="00871298">
      <w:pPr>
        <w:spacing w:line="276" w:lineRule="auto"/>
        <w:ind w:left="567"/>
        <w:rPr>
          <w:bCs/>
        </w:rPr>
      </w:pPr>
      <w:r>
        <w:rPr>
          <w:bCs/>
        </w:rPr>
        <w:t>Bankové spojenie:</w:t>
      </w:r>
      <w:r>
        <w:rPr>
          <w:bCs/>
        </w:rPr>
        <w:tab/>
      </w:r>
      <w:r w:rsidR="00AE062A" w:rsidRPr="00871298">
        <w:rPr>
          <w:bCs/>
        </w:rPr>
        <w:t>Všeobecná úverová banka, a.s.</w:t>
      </w:r>
    </w:p>
    <w:p w:rsidR="00CF6AFA" w:rsidRDefault="001275BF" w:rsidP="00871298">
      <w:pPr>
        <w:spacing w:line="276" w:lineRule="auto"/>
        <w:ind w:left="567"/>
        <w:rPr>
          <w:bCs/>
        </w:rPr>
      </w:pPr>
      <w:r w:rsidRPr="00871298">
        <w:rPr>
          <w:bCs/>
        </w:rPr>
        <w:t>Číslo účtu:</w:t>
      </w:r>
      <w:r w:rsidRPr="00871298">
        <w:rPr>
          <w:bCs/>
        </w:rPr>
        <w:tab/>
      </w:r>
      <w:r w:rsidR="00CF6AFA">
        <w:rPr>
          <w:bCs/>
        </w:rPr>
        <w:tab/>
      </w:r>
      <w:r w:rsidR="00DE21FF" w:rsidRPr="00DE21FF">
        <w:rPr>
          <w:bCs/>
        </w:rPr>
        <w:t>1366968854/0200</w:t>
      </w:r>
      <w:r w:rsidRPr="00871298">
        <w:rPr>
          <w:bCs/>
        </w:rPr>
        <w:t xml:space="preserve"> </w:t>
      </w:r>
    </w:p>
    <w:p w:rsidR="002B7857" w:rsidRPr="00871298" w:rsidRDefault="001275BF" w:rsidP="00871298">
      <w:pPr>
        <w:spacing w:line="276" w:lineRule="auto"/>
        <w:ind w:left="567"/>
        <w:rPr>
          <w:bCs/>
        </w:rPr>
      </w:pPr>
      <w:r w:rsidRPr="00871298">
        <w:rPr>
          <w:bCs/>
        </w:rPr>
        <w:t xml:space="preserve">IBAN: </w:t>
      </w:r>
      <w:r w:rsidR="00CF6AFA">
        <w:rPr>
          <w:bCs/>
        </w:rPr>
        <w:tab/>
      </w:r>
      <w:r w:rsidR="00CF6AFA">
        <w:rPr>
          <w:bCs/>
        </w:rPr>
        <w:tab/>
      </w:r>
      <w:r w:rsidR="00CF6AFA">
        <w:rPr>
          <w:bCs/>
        </w:rPr>
        <w:tab/>
      </w:r>
      <w:r w:rsidR="00DE21FF" w:rsidRPr="00DE21FF">
        <w:rPr>
          <w:bCs/>
        </w:rPr>
        <w:t>SK11 0200 0000 0013 6696 8854</w:t>
      </w:r>
    </w:p>
    <w:p w:rsidR="007A4E52" w:rsidRPr="00871298" w:rsidRDefault="00185DA3" w:rsidP="00B92C15">
      <w:pPr>
        <w:tabs>
          <w:tab w:val="left" w:pos="2127"/>
          <w:tab w:val="left" w:pos="2552"/>
        </w:tabs>
        <w:spacing w:before="120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ab/>
      </w:r>
      <w:r w:rsidR="007A4E52" w:rsidRPr="00871298">
        <w:rPr>
          <w:rFonts w:eastAsia="Calibri"/>
          <w:lang w:eastAsia="en-US"/>
        </w:rPr>
        <w:t>(ďalej len „</w:t>
      </w:r>
      <w:r w:rsidR="007A4E52" w:rsidRPr="00F85230">
        <w:rPr>
          <w:rFonts w:eastAsia="Calibri"/>
          <w:b/>
          <w:lang w:eastAsia="en-US"/>
        </w:rPr>
        <w:t>objednávateľ</w:t>
      </w:r>
      <w:r w:rsidR="007A4E52" w:rsidRPr="00871298">
        <w:rPr>
          <w:rFonts w:eastAsia="Calibri"/>
          <w:lang w:eastAsia="en-US"/>
        </w:rPr>
        <w:t>“)</w:t>
      </w:r>
    </w:p>
    <w:p w:rsidR="00403255" w:rsidRPr="00871298" w:rsidRDefault="00403255" w:rsidP="00B92C15">
      <w:pPr>
        <w:tabs>
          <w:tab w:val="left" w:pos="2552"/>
        </w:tabs>
        <w:autoSpaceDE w:val="0"/>
        <w:autoSpaceDN w:val="0"/>
        <w:adjustRightInd w:val="0"/>
      </w:pPr>
    </w:p>
    <w:p w:rsidR="00662149" w:rsidRPr="00871298" w:rsidRDefault="00662149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</w:pPr>
    </w:p>
    <w:p w:rsidR="00CF6AFA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>1.2.</w:t>
      </w:r>
      <w:r w:rsidRPr="00871298">
        <w:tab/>
        <w:t xml:space="preserve">Zhotoviteľ: </w:t>
      </w:r>
      <w:r w:rsidRPr="00871298">
        <w:tab/>
      </w:r>
      <w:r w:rsidR="008A19FD">
        <w:tab/>
      </w:r>
      <w:r w:rsidR="00D77D6F" w:rsidRPr="00871298">
        <w:t xml:space="preserve"> </w:t>
      </w:r>
    </w:p>
    <w:p w:rsidR="00DE21FF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>
        <w:tab/>
        <w:t>so sídlom:</w:t>
      </w:r>
      <w:r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bCs/>
        </w:rPr>
      </w:pPr>
      <w:r w:rsidRPr="00871298">
        <w:rPr>
          <w:bCs/>
        </w:rPr>
        <w:tab/>
        <w:t>Zastúpený:</w:t>
      </w:r>
      <w:r w:rsidRPr="00871298">
        <w:rPr>
          <w:bCs/>
        </w:rPr>
        <w:tab/>
      </w:r>
      <w:r w:rsidR="008A19FD">
        <w:rPr>
          <w:bCs/>
        </w:rPr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>IČO:</w:t>
      </w:r>
      <w:r w:rsidRPr="00871298"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 xml:space="preserve">DIČ: </w:t>
      </w:r>
      <w:r w:rsidRPr="00871298"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 xml:space="preserve">IČ DPH: </w:t>
      </w:r>
      <w:r w:rsidRPr="00871298">
        <w:tab/>
      </w:r>
      <w:r w:rsidR="008A19FD">
        <w:tab/>
      </w:r>
    </w:p>
    <w:p w:rsidR="004655A2" w:rsidRPr="00871298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>
        <w:tab/>
        <w:t>Zapísaný v </w:t>
      </w:r>
      <w:r w:rsidR="004655A2" w:rsidRPr="00871298">
        <w:t>O</w:t>
      </w:r>
      <w:r>
        <w:t xml:space="preserve">bch. regist. </w:t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>Bankové spojenie:</w:t>
      </w:r>
      <w:r w:rsidRPr="00871298">
        <w:tab/>
      </w:r>
      <w:r w:rsidR="008A19FD">
        <w:tab/>
      </w:r>
    </w:p>
    <w:p w:rsidR="004655A2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871298">
        <w:tab/>
        <w:t>Číslo účtu</w:t>
      </w:r>
      <w:r w:rsidR="006439EB" w:rsidRPr="00871298">
        <w:t xml:space="preserve"> IBAN</w:t>
      </w:r>
      <w:r w:rsidRPr="00871298">
        <w:t>:</w:t>
      </w:r>
      <w:r w:rsidRPr="00871298">
        <w:tab/>
      </w:r>
      <w:r w:rsidR="008A19FD">
        <w:tab/>
      </w:r>
    </w:p>
    <w:p w:rsidR="006439EB" w:rsidRPr="0087129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ab/>
        <w:t>Mobil:</w:t>
      </w:r>
      <w:r w:rsidRPr="00871298">
        <w:rPr>
          <w:rFonts w:eastAsia="Calibri"/>
          <w:lang w:eastAsia="en-US"/>
        </w:rPr>
        <w:tab/>
      </w:r>
      <w:r w:rsidR="008A19FD">
        <w:rPr>
          <w:rFonts w:eastAsia="Calibri"/>
          <w:lang w:eastAsia="en-US"/>
        </w:rPr>
        <w:tab/>
      </w:r>
      <w:r w:rsidR="006439EB" w:rsidRPr="00871298">
        <w:rPr>
          <w:rFonts w:eastAsia="Calibri"/>
          <w:lang w:eastAsia="en-US"/>
        </w:rPr>
        <w:t xml:space="preserve"> </w:t>
      </w:r>
    </w:p>
    <w:p w:rsidR="004655A2" w:rsidRPr="00871298" w:rsidRDefault="006439EB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871298">
        <w:rPr>
          <w:rFonts w:eastAsia="Calibri"/>
          <w:lang w:eastAsia="en-US"/>
        </w:rPr>
        <w:t xml:space="preserve">          </w:t>
      </w:r>
      <w:r w:rsidR="004655A2" w:rsidRPr="00871298">
        <w:rPr>
          <w:rFonts w:eastAsia="Calibri"/>
          <w:lang w:eastAsia="en-US"/>
        </w:rPr>
        <w:t>E-mail:</w:t>
      </w:r>
      <w:r w:rsidR="004655A2" w:rsidRPr="00871298">
        <w:rPr>
          <w:rFonts w:eastAsia="Calibri"/>
          <w:lang w:eastAsia="en-US"/>
        </w:rPr>
        <w:tab/>
      </w:r>
      <w:r w:rsidR="008A19FD">
        <w:rPr>
          <w:rFonts w:eastAsia="Calibri"/>
          <w:lang w:eastAsia="en-US"/>
        </w:rPr>
        <w:tab/>
      </w:r>
      <w:r w:rsidR="00D77D6F" w:rsidRPr="00871298">
        <w:rPr>
          <w:rFonts w:eastAsia="Calibri"/>
          <w:lang w:eastAsia="en-US"/>
        </w:rPr>
        <w:t xml:space="preserve"> </w:t>
      </w:r>
    </w:p>
    <w:p w:rsidR="00D77D6F" w:rsidRPr="00871298" w:rsidRDefault="00D77D6F" w:rsidP="004655A2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</w:p>
    <w:p w:rsidR="004655A2" w:rsidRPr="00871298" w:rsidRDefault="004655A2" w:rsidP="004655A2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  <w:r w:rsidRPr="00871298">
        <w:tab/>
        <w:t>(ďalej len „</w:t>
      </w:r>
      <w:r w:rsidRPr="00F85230">
        <w:rPr>
          <w:b/>
        </w:rPr>
        <w:t>zhotoviteľ</w:t>
      </w:r>
      <w:r w:rsidRPr="00871298">
        <w:t>“)</w:t>
      </w:r>
    </w:p>
    <w:p w:rsidR="0049501D" w:rsidRPr="00871298" w:rsidRDefault="0049501D" w:rsidP="0049501D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</w:p>
    <w:p w:rsidR="00185DA3" w:rsidRDefault="00185DA3" w:rsidP="008A19FD">
      <w:pPr>
        <w:autoSpaceDE w:val="0"/>
        <w:autoSpaceDN w:val="0"/>
        <w:adjustRightInd w:val="0"/>
      </w:pPr>
    </w:p>
    <w:p w:rsidR="00527C17" w:rsidRPr="00871298" w:rsidRDefault="00527C17" w:rsidP="008A19FD">
      <w:pPr>
        <w:autoSpaceDE w:val="0"/>
        <w:autoSpaceDN w:val="0"/>
        <w:adjustRightInd w:val="0"/>
      </w:pPr>
    </w:p>
    <w:p w:rsidR="00CF6AFA" w:rsidRDefault="00CF6AFA" w:rsidP="00B92C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Článok č. II.</w:t>
      </w:r>
    </w:p>
    <w:p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Predmet zmluvy</w:t>
      </w:r>
    </w:p>
    <w:p w:rsidR="00171C34" w:rsidRPr="00871298" w:rsidRDefault="00171C34" w:rsidP="008A19FD">
      <w:pPr>
        <w:autoSpaceDE w:val="0"/>
        <w:autoSpaceDN w:val="0"/>
        <w:adjustRightInd w:val="0"/>
        <w:rPr>
          <w:b/>
          <w:bCs/>
        </w:rPr>
      </w:pPr>
    </w:p>
    <w:p w:rsidR="00D35C57" w:rsidRPr="00871298" w:rsidRDefault="00171C34" w:rsidP="008E4E75">
      <w:pPr>
        <w:numPr>
          <w:ilvl w:val="2"/>
          <w:numId w:val="1"/>
        </w:numPr>
        <w:autoSpaceDE w:val="0"/>
        <w:autoSpaceDN w:val="0"/>
        <w:adjustRightInd w:val="0"/>
        <w:jc w:val="both"/>
      </w:pPr>
      <w:r w:rsidRPr="00871298">
        <w:t xml:space="preserve">Zhotoviteľ sa zaväzuje, že za podmienok dojednaných v tejto zmluve pre objednávateľa vypracuje v šiestich vyhotoveniach </w:t>
      </w:r>
      <w:r w:rsidR="00D35C57" w:rsidRPr="00871298">
        <w:t>(</w:t>
      </w:r>
      <w:r w:rsidRPr="00871298">
        <w:t>papierových sadách</w:t>
      </w:r>
      <w:r w:rsidR="00D35C57" w:rsidRPr="00871298">
        <w:t>)</w:t>
      </w:r>
      <w:r w:rsidRPr="00871298">
        <w:t xml:space="preserve"> a 1 x na </w:t>
      </w:r>
      <w:r w:rsidR="00DE21FF">
        <w:t>USB</w:t>
      </w:r>
      <w:r w:rsidRPr="00871298">
        <w:t xml:space="preserve"> projektovú dokumentáciu</w:t>
      </w:r>
      <w:r w:rsidR="00E614D6" w:rsidRPr="00871298">
        <w:t xml:space="preserve"> </w:t>
      </w:r>
      <w:r w:rsidRPr="00871298">
        <w:t xml:space="preserve">pre stavebné </w:t>
      </w:r>
      <w:r w:rsidR="00D35C57" w:rsidRPr="00871298">
        <w:t>povole</w:t>
      </w:r>
      <w:r w:rsidRPr="00871298">
        <w:t>nie a</w:t>
      </w:r>
      <w:r w:rsidR="009D20D9" w:rsidRPr="00871298">
        <w:t xml:space="preserve"> </w:t>
      </w:r>
      <w:r w:rsidR="00F85230">
        <w:t>realizáciu stavby</w:t>
      </w:r>
      <w:r w:rsidR="00D41BC0" w:rsidRPr="00871298">
        <w:t>:</w:t>
      </w:r>
      <w:r w:rsidR="007A4E52" w:rsidRPr="00871298">
        <w:t xml:space="preserve"> </w:t>
      </w:r>
      <w:r w:rsidR="008E4E75" w:rsidRPr="00B71F10">
        <w:rPr>
          <w:b/>
          <w:highlight w:val="yellow"/>
        </w:rPr>
        <w:t>„</w:t>
      </w:r>
      <w:r w:rsidR="00DE21FF">
        <w:rPr>
          <w:b/>
          <w:highlight w:val="yellow"/>
        </w:rPr>
        <w:t>VN v lokalite Železnička</w:t>
      </w:r>
      <w:r w:rsidR="008E4E75" w:rsidRPr="00B71F10">
        <w:rPr>
          <w:b/>
          <w:highlight w:val="yellow"/>
        </w:rPr>
        <w:t>“.</w:t>
      </w:r>
    </w:p>
    <w:p w:rsidR="00D35C57" w:rsidRPr="00B7234D" w:rsidRDefault="00D35C57" w:rsidP="00226E24">
      <w:pPr>
        <w:autoSpaceDE w:val="0"/>
        <w:autoSpaceDN w:val="0"/>
        <w:adjustRightInd w:val="0"/>
        <w:ind w:left="709"/>
        <w:jc w:val="both"/>
      </w:pPr>
      <w:r w:rsidRPr="00871298">
        <w:t>Projektová dokumentácia</w:t>
      </w:r>
      <w:r w:rsidR="001A26E7">
        <w:t xml:space="preserve"> (ďalej aj „PD“)</w:t>
      </w:r>
      <w:r w:rsidRPr="00871298">
        <w:t xml:space="preserve"> bude spracovaná v rozsa</w:t>
      </w:r>
      <w:r w:rsidR="00897B37">
        <w:t xml:space="preserve">hu stanovenom sadzobníkom UNIKA, v súlade s doporučeným obsahom jednotlivých častí realizačného projektu uvedených v prílohe č. 3 sadzobníka UNIKA a to najmä </w:t>
      </w:r>
      <w:r w:rsidR="00897B37" w:rsidRPr="00C674DF">
        <w:rPr>
          <w:highlight w:val="yellow"/>
        </w:rPr>
        <w:t xml:space="preserve">(A. Sprievodná sprava, B. Súhrnná technická správa, C. Celková situácia stavby, D. Koordinačný výkres stavby, </w:t>
      </w:r>
      <w:r w:rsidR="00226E24" w:rsidRPr="00C674DF">
        <w:rPr>
          <w:highlight w:val="yellow"/>
        </w:rPr>
        <w:t>H. Celkové náklady stavby).</w:t>
      </w:r>
      <w:r w:rsidR="00226E24">
        <w:t xml:space="preserve"> </w:t>
      </w:r>
      <w:r w:rsidR="00415DBB" w:rsidRPr="00871298">
        <w:t>V sade č. 1 a 2 bude položkový</w:t>
      </w:r>
      <w:r w:rsidR="009D20D9" w:rsidRPr="00871298">
        <w:t xml:space="preserve"> </w:t>
      </w:r>
      <w:r w:rsidR="00B17BAB" w:rsidRPr="00871298">
        <w:t>rozpočet</w:t>
      </w:r>
      <w:r w:rsidR="009D20D9" w:rsidRPr="00871298">
        <w:t xml:space="preserve"> </w:t>
      </w:r>
      <w:r w:rsidR="00B17BAB" w:rsidRPr="00871298">
        <w:t>a v sadách č. 3, 4, 5, 6</w:t>
      </w:r>
      <w:r w:rsidR="006B648D" w:rsidRPr="00871298">
        <w:t xml:space="preserve"> bude doložený výkaz výmer</w:t>
      </w:r>
      <w:r w:rsidR="006B648D" w:rsidRPr="00D36BD2">
        <w:t>.</w:t>
      </w:r>
      <w:r w:rsidR="00E614D6" w:rsidRPr="00D36BD2">
        <w:t xml:space="preserve"> </w:t>
      </w:r>
      <w:r w:rsidRPr="00D36BD2">
        <w:t>V</w:t>
      </w:r>
      <w:r w:rsidR="00D41BC0" w:rsidRPr="00D36BD2">
        <w:t>ýkaz výmer musí byť spracovaný tak, aby sa dal použiť pre výber zhotoviteľa stavby podľa zá</w:t>
      </w:r>
      <w:r w:rsidR="009D20D9" w:rsidRPr="00D36BD2">
        <w:t>kona o verejnom obstarávaní, t</w:t>
      </w:r>
      <w:r w:rsidR="00D41BC0" w:rsidRPr="00D36BD2">
        <w:t>z</w:t>
      </w:r>
      <w:r w:rsidR="009D20D9" w:rsidRPr="00D36BD2">
        <w:t>n</w:t>
      </w:r>
      <w:r w:rsidR="00D41BC0" w:rsidRPr="00D36BD2">
        <w:t xml:space="preserve">. </w:t>
      </w:r>
      <w:r w:rsidR="00F84739" w:rsidRPr="00D36BD2">
        <w:t xml:space="preserve">v prípade že uvádzame </w:t>
      </w:r>
      <w:r w:rsidR="00D41BC0" w:rsidRPr="00D36BD2">
        <w:t xml:space="preserve">konkrétneho výrobcu a typ, </w:t>
      </w:r>
      <w:r w:rsidR="00F84739" w:rsidRPr="00D36BD2">
        <w:t xml:space="preserve">je potrebné uviesť aj </w:t>
      </w:r>
      <w:r w:rsidR="00D41BC0" w:rsidRPr="00D36BD2">
        <w:t>technické par</w:t>
      </w:r>
      <w:r w:rsidR="009D20D9" w:rsidRPr="00D36BD2">
        <w:t>ametre použitých materiálov</w:t>
      </w:r>
      <w:r w:rsidRPr="00D36BD2">
        <w:t xml:space="preserve"> alebo výrobkov.</w:t>
      </w:r>
      <w:r w:rsidR="001A26E7" w:rsidRPr="00D36BD2">
        <w:t xml:space="preserve"> Rozpočtové položky ako aj jednotkové ceny rozpočtu musia byť aktuálne v čase vyhotovenia PD. V prípade „R“ položiek, ktoré sa nenachádzajú v cenníkových databázach požadujeme priložiť roz</w:t>
      </w:r>
      <w:r w:rsidR="00744BC2" w:rsidRPr="00D36BD2">
        <w:t>b</w:t>
      </w:r>
      <w:r w:rsidR="001A26E7" w:rsidRPr="00D36BD2">
        <w:t xml:space="preserve">or takýchto položiek elektronicky na </w:t>
      </w:r>
      <w:r w:rsidR="00DE21FF">
        <w:t>USB</w:t>
      </w:r>
      <w:r w:rsidR="001A26E7" w:rsidRPr="00D36BD2">
        <w:t xml:space="preserve">. Súčasťou projektovej dokumentácie budú vyjadrenia </w:t>
      </w:r>
      <w:r w:rsidR="00744BC2" w:rsidRPr="00D36BD2">
        <w:t xml:space="preserve">vlastníkov (prevádzkovateľov) </w:t>
      </w:r>
      <w:r w:rsidR="001A26E7" w:rsidRPr="00D36BD2">
        <w:t>dotknutých sieti a</w:t>
      </w:r>
      <w:r w:rsidR="00342F57">
        <w:t xml:space="preserve"> ich </w:t>
      </w:r>
      <w:r w:rsidR="001A26E7" w:rsidRPr="00D36BD2">
        <w:t>prípadné podmienky technického charakteru budú zapracované do projektovej dokumentácie.</w:t>
      </w:r>
      <w:r w:rsidR="00DE21FF">
        <w:t xml:space="preserve"> </w:t>
      </w:r>
      <w:r w:rsidR="00DE21FF" w:rsidRPr="00DE21FF">
        <w:rPr>
          <w:highlight w:val="yellow"/>
        </w:rPr>
        <w:t>Súčasťou projektovej dokumentácie bude aj Manipulačný a </w:t>
      </w:r>
      <w:r w:rsidR="00DE21FF">
        <w:rPr>
          <w:highlight w:val="yellow"/>
        </w:rPr>
        <w:t>P</w:t>
      </w:r>
      <w:r w:rsidR="00DE21FF" w:rsidRPr="00DE21FF">
        <w:rPr>
          <w:highlight w:val="yellow"/>
        </w:rPr>
        <w:t>revádzkový poriadok vodnej nádrže</w:t>
      </w:r>
      <w:r w:rsidR="00DE21FF">
        <w:t>.</w:t>
      </w:r>
    </w:p>
    <w:p w:rsidR="00F15FE5" w:rsidRPr="00871298" w:rsidRDefault="00D35C57" w:rsidP="00DE21FF">
      <w:pPr>
        <w:autoSpaceDE w:val="0"/>
        <w:autoSpaceDN w:val="0"/>
        <w:adjustRightInd w:val="0"/>
        <w:ind w:left="709"/>
        <w:rPr>
          <w:bCs/>
        </w:rPr>
      </w:pPr>
      <w:r w:rsidRPr="00B7234D">
        <w:t xml:space="preserve">Na </w:t>
      </w:r>
      <w:r w:rsidR="00DE21FF">
        <w:t>USB</w:t>
      </w:r>
      <w:r w:rsidRPr="00B7234D">
        <w:t xml:space="preserve"> nosiči bude </w:t>
      </w:r>
      <w:r w:rsidRPr="00B7234D">
        <w:rPr>
          <w:iCs/>
        </w:rPr>
        <w:t>výkresová </w:t>
      </w:r>
      <w:r w:rsidRPr="00871298">
        <w:rPr>
          <w:bCs/>
          <w:iCs/>
        </w:rPr>
        <w:t xml:space="preserve">časť projektovej dokumentácie vo formáte DWG a PDF, </w:t>
      </w:r>
      <w:r w:rsidRPr="00871298">
        <w:rPr>
          <w:iCs/>
        </w:rPr>
        <w:t>popisná časť</w:t>
      </w:r>
      <w:r w:rsidR="00DE21FF">
        <w:rPr>
          <w:iCs/>
        </w:rPr>
        <w:t>, manipulačný a prevádzkový poriadok</w:t>
      </w:r>
      <w:r w:rsidRPr="00871298">
        <w:rPr>
          <w:iCs/>
        </w:rPr>
        <w:t xml:space="preserve"> vo formáte </w:t>
      </w:r>
      <w:r w:rsidRPr="00871298">
        <w:rPr>
          <w:bCs/>
          <w:iCs/>
        </w:rPr>
        <w:t>DOC a</w:t>
      </w:r>
      <w:r w:rsidRPr="00871298">
        <w:rPr>
          <w:iCs/>
        </w:rPr>
        <w:t> PDF, výkaz výmer a rozpočet vo formáte MS Excel</w:t>
      </w:r>
      <w:r w:rsidR="00B53F8A" w:rsidRPr="00871298">
        <w:rPr>
          <w:iCs/>
        </w:rPr>
        <w:t>.</w:t>
      </w:r>
      <w:r w:rsidR="00185DA3" w:rsidRPr="00871298">
        <w:rPr>
          <w:iCs/>
        </w:rPr>
        <w:br/>
      </w:r>
    </w:p>
    <w:p w:rsidR="00171C34" w:rsidRPr="00871298" w:rsidRDefault="005238BB" w:rsidP="00B92C15">
      <w:pPr>
        <w:pStyle w:val="Odsekzoznamu"/>
        <w:numPr>
          <w:ilvl w:val="2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871298">
        <w:rPr>
          <w:bCs/>
        </w:rPr>
        <w:t>Predmetom zmluvy je aj</w:t>
      </w:r>
      <w:r w:rsidR="007F35FD" w:rsidRPr="00871298">
        <w:rPr>
          <w:b/>
          <w:bCs/>
        </w:rPr>
        <w:t> </w:t>
      </w:r>
      <w:r w:rsidR="007F35FD" w:rsidRPr="00871298">
        <w:rPr>
          <w:bCs/>
        </w:rPr>
        <w:t>následný výkon autorského dozoru na stavbe v trvaní desať hodín</w:t>
      </w:r>
      <w:r w:rsidR="00CB37BD" w:rsidRPr="00871298">
        <w:rPr>
          <w:bCs/>
        </w:rPr>
        <w:t>, ktorý je zhotoviteľ povinný vykonať na základe výzvy objednávateľa.</w:t>
      </w:r>
    </w:p>
    <w:p w:rsidR="009D20D9" w:rsidRPr="00871298" w:rsidRDefault="009D20D9" w:rsidP="00B92C15">
      <w:pPr>
        <w:pStyle w:val="Odsekzoznamu"/>
        <w:autoSpaceDE w:val="0"/>
        <w:autoSpaceDN w:val="0"/>
        <w:adjustRightInd w:val="0"/>
        <w:jc w:val="both"/>
      </w:pPr>
    </w:p>
    <w:p w:rsidR="00171C34" w:rsidRPr="00871298" w:rsidRDefault="00171C34" w:rsidP="00B92C15">
      <w:pPr>
        <w:pStyle w:val="Odsekzoznamu"/>
        <w:numPr>
          <w:ilvl w:val="1"/>
          <w:numId w:val="1"/>
        </w:numPr>
        <w:tabs>
          <w:tab w:val="clear" w:pos="420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Objednávateľ sa zaväzuje, že </w:t>
      </w:r>
      <w:r w:rsidR="00744BC2">
        <w:t xml:space="preserve">riadne </w:t>
      </w:r>
      <w:r w:rsidRPr="00871298">
        <w:t>dokončené projektové práce prevezme a zaplatí za ich zhotovenie dohodnutú</w:t>
      </w:r>
      <w:r w:rsidR="00CF6AFA">
        <w:t xml:space="preserve"> cenu podľa článku č.</w:t>
      </w:r>
      <w:r w:rsidRPr="00871298">
        <w:t xml:space="preserve"> III. tejto zmluvy a poskytne </w:t>
      </w:r>
      <w:r w:rsidR="0099103B" w:rsidRPr="00871298">
        <w:t>zhotovi</w:t>
      </w:r>
      <w:r w:rsidRPr="00871298">
        <w:t xml:space="preserve">teľovi dojednané spolupôsobenie. </w:t>
      </w:r>
    </w:p>
    <w:p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3E7696" w:rsidRPr="00871298" w:rsidRDefault="0099103B" w:rsidP="00B92C15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Zhotoviteľ </w:t>
      </w:r>
      <w:r w:rsidR="00FF18A4" w:rsidRPr="00871298">
        <w:t xml:space="preserve">sa zaväzuje, že </w:t>
      </w:r>
      <w:r w:rsidR="0091142D" w:rsidRPr="00871298">
        <w:t>predmet zmluvy</w:t>
      </w:r>
      <w:r w:rsidR="00FF18A4" w:rsidRPr="00871298">
        <w:t xml:space="preserve"> nebude obsahovať žiadne vady</w:t>
      </w:r>
      <w:r w:rsidR="003E7696" w:rsidRPr="00871298">
        <w:t>,</w:t>
      </w:r>
      <w:r w:rsidR="00FF18A4" w:rsidRPr="00871298">
        <w:t xml:space="preserve"> ktorým sa dalo </w:t>
      </w:r>
      <w:r w:rsidR="00F850E0" w:rsidRPr="00871298">
        <w:t xml:space="preserve">pri vynaložení </w:t>
      </w:r>
      <w:r w:rsidR="00FF18A4" w:rsidRPr="00871298">
        <w:t xml:space="preserve">potrebnej </w:t>
      </w:r>
      <w:r w:rsidR="00F850E0" w:rsidRPr="00871298">
        <w:t>odbornej starostlivosti</w:t>
      </w:r>
      <w:r w:rsidR="003E7696" w:rsidRPr="00871298">
        <w:t xml:space="preserve"> zhotoviteľa</w:t>
      </w:r>
      <w:r w:rsidR="00E614D6" w:rsidRPr="00871298">
        <w:t xml:space="preserve"> </w:t>
      </w:r>
      <w:r w:rsidR="003E7696" w:rsidRPr="00871298">
        <w:t>predísť. Z</w:t>
      </w:r>
      <w:r w:rsidR="00694753" w:rsidRPr="00871298">
        <w:t>hotoviteľ</w:t>
      </w:r>
      <w:r w:rsidR="003E7696" w:rsidRPr="00871298">
        <w:t xml:space="preserve"> je z tohto dôvodu na základe vlastného rozhodnutia podľa potreby povinný vykonať</w:t>
      </w:r>
      <w:r w:rsidR="00E614D6" w:rsidRPr="00871298">
        <w:t xml:space="preserve"> </w:t>
      </w:r>
      <w:r w:rsidR="0091142D" w:rsidRPr="00871298">
        <w:t>všetky potrebné</w:t>
      </w:r>
      <w:r w:rsidR="00EE1996" w:rsidRPr="00871298">
        <w:t xml:space="preserve"> merania, zriadi</w:t>
      </w:r>
      <w:r w:rsidR="003E7696" w:rsidRPr="00871298">
        <w:t>ť</w:t>
      </w:r>
      <w:r w:rsidR="00EE1996" w:rsidRPr="00871298">
        <w:t xml:space="preserve"> kontrolné sondy</w:t>
      </w:r>
      <w:r w:rsidR="003E7696" w:rsidRPr="00871298">
        <w:t>, vykonať</w:t>
      </w:r>
      <w:r w:rsidR="00E614D6" w:rsidRPr="00871298">
        <w:t xml:space="preserve"> </w:t>
      </w:r>
      <w:r w:rsidR="000674F7" w:rsidRPr="00871298">
        <w:t>potrebné</w:t>
      </w:r>
      <w:r w:rsidR="009D20D9" w:rsidRPr="00871298">
        <w:t xml:space="preserve"> </w:t>
      </w:r>
      <w:r w:rsidR="000674F7" w:rsidRPr="00871298">
        <w:t>rozbory</w:t>
      </w:r>
      <w:r w:rsidR="003E7696" w:rsidRPr="00871298">
        <w:t xml:space="preserve"> atď</w:t>
      </w:r>
      <w:r w:rsidR="005635A3" w:rsidRPr="00871298">
        <w:t>.</w:t>
      </w:r>
      <w:r w:rsidR="003E7696" w:rsidRPr="00871298">
        <w:t xml:space="preserve"> a to tak, aby vykonaný predmet zmluvy podľa ods. </w:t>
      </w:r>
      <w:r w:rsidR="00815C4F" w:rsidRPr="00871298">
        <w:t>2.</w:t>
      </w:r>
      <w:r w:rsidR="003E7696" w:rsidRPr="00871298">
        <w:t>1</w:t>
      </w:r>
      <w:r w:rsidR="0027632C" w:rsidRPr="00871298">
        <w:t xml:space="preserve"> </w:t>
      </w:r>
      <w:r w:rsidR="003E7696" w:rsidRPr="00871298">
        <w:t xml:space="preserve">tohto článku vychádzal z náležite zisteného skutočného stavu veci. </w:t>
      </w:r>
    </w:p>
    <w:p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C674DF" w:rsidRPr="00871298" w:rsidRDefault="00C674DF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III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871298">
        <w:rPr>
          <w:b/>
          <w:bCs/>
        </w:rPr>
        <w:t>Cena predmetu</w:t>
      </w:r>
      <w:r w:rsidR="00E614D6" w:rsidRPr="00871298">
        <w:rPr>
          <w:b/>
          <w:bCs/>
        </w:rPr>
        <w:t xml:space="preserve"> </w:t>
      </w:r>
      <w:r w:rsidRPr="00871298">
        <w:rPr>
          <w:b/>
          <w:bCs/>
        </w:rPr>
        <w:t>plnenia a platobné podmienky</w:t>
      </w:r>
    </w:p>
    <w:p w:rsidR="009D20D9" w:rsidRPr="00871298" w:rsidRDefault="009D20D9" w:rsidP="008A19FD">
      <w:pPr>
        <w:tabs>
          <w:tab w:val="num" w:pos="709"/>
        </w:tabs>
        <w:autoSpaceDE w:val="0"/>
        <w:autoSpaceDN w:val="0"/>
        <w:adjustRightInd w:val="0"/>
        <w:ind w:left="709" w:hanging="709"/>
        <w:rPr>
          <w:b/>
          <w:bCs/>
        </w:rPr>
      </w:pPr>
    </w:p>
    <w:p w:rsidR="00CB37BD" w:rsidRPr="00871298" w:rsidRDefault="00AA7157" w:rsidP="00B92C15">
      <w:pPr>
        <w:tabs>
          <w:tab w:val="num" w:pos="709"/>
          <w:tab w:val="left" w:pos="1620"/>
        </w:tabs>
        <w:ind w:left="709" w:right="23" w:hanging="709"/>
        <w:jc w:val="both"/>
      </w:pPr>
      <w:r w:rsidRPr="00871298">
        <w:t>3.1</w:t>
      </w:r>
      <w:r w:rsidR="001651C9" w:rsidRPr="00871298">
        <w:tab/>
      </w:r>
      <w:r w:rsidR="00171C34" w:rsidRPr="00871298">
        <w:t>Cena za dielo zhotoven</w:t>
      </w:r>
      <w:r w:rsidR="00CF6AFA">
        <w:t>ia predmetu zmluvy v rozsahu článku č.</w:t>
      </w:r>
      <w:r w:rsidR="00171C34" w:rsidRPr="00871298">
        <w:t xml:space="preserve"> II. je stanovená dohodou strán v zmysle zákona č. 18/1996 Z.z. o cenách ako cena pevná</w:t>
      </w:r>
      <w:r w:rsidR="00626BFB" w:rsidRPr="00871298">
        <w:t xml:space="preserve">, úplná a záväzná, pričom </w:t>
      </w:r>
      <w:r w:rsidR="00171C34" w:rsidRPr="00871298">
        <w:lastRenderedPageBreak/>
        <w:t>je doložená cenovou ponukou, ktorá je neoddeliteľ</w:t>
      </w:r>
      <w:r w:rsidR="006B648D" w:rsidRPr="00871298">
        <w:t xml:space="preserve">nou súčasťou </w:t>
      </w:r>
      <w:r w:rsidR="001651C9" w:rsidRPr="00871298">
        <w:t>tejto zmluvy</w:t>
      </w:r>
      <w:r w:rsidR="006B648D" w:rsidRPr="00871298">
        <w:t xml:space="preserve">. </w:t>
      </w:r>
      <w:r w:rsidR="001651C9" w:rsidRPr="00871298">
        <w:t>Prípadné p</w:t>
      </w:r>
      <w:r w:rsidR="006B648D" w:rsidRPr="00871298">
        <w:t xml:space="preserve">ráce naviac budú ocenené osobitne a vypracuje sa k </w:t>
      </w:r>
      <w:r w:rsidR="00F7280A" w:rsidRPr="00871298">
        <w:t>nim dodatok k</w:t>
      </w:r>
      <w:r w:rsidR="001651C9" w:rsidRPr="00871298">
        <w:t xml:space="preserve"> </w:t>
      </w:r>
      <w:r w:rsidR="006B648D" w:rsidRPr="00871298">
        <w:t>ZoD.</w:t>
      </w:r>
    </w:p>
    <w:p w:rsidR="00B1563C" w:rsidRPr="00871298" w:rsidRDefault="00B1563C" w:rsidP="00B92C15">
      <w:pPr>
        <w:tabs>
          <w:tab w:val="num" w:pos="709"/>
          <w:tab w:val="left" w:pos="1620"/>
        </w:tabs>
        <w:ind w:left="709" w:right="23" w:hanging="709"/>
        <w:jc w:val="both"/>
      </w:pPr>
    </w:p>
    <w:p w:rsidR="00171C34" w:rsidRPr="00871298" w:rsidRDefault="00CB37BD" w:rsidP="00B92C15">
      <w:pPr>
        <w:ind w:left="709" w:right="23" w:hanging="709"/>
        <w:jc w:val="both"/>
      </w:pPr>
      <w:r w:rsidRPr="00871298">
        <w:t>3.1.1</w:t>
      </w:r>
      <w:r w:rsidRPr="00871298">
        <w:tab/>
      </w:r>
      <w:r w:rsidR="00171C34" w:rsidRPr="00871298">
        <w:t>Cena predmetu zmluvy podľa bodu 2.1.</w:t>
      </w:r>
      <w:r w:rsidRPr="00871298">
        <w:t>1</w:t>
      </w:r>
      <w:r w:rsidR="00171C34" w:rsidRPr="00871298">
        <w:t xml:space="preserve"> tejto zmluvy predstavuje </w:t>
      </w:r>
      <w:r w:rsidR="00B71F10">
        <w:rPr>
          <w:b/>
          <w:highlight w:val="yellow"/>
        </w:rPr>
        <w:t>XXXX</w:t>
      </w:r>
      <w:r w:rsidR="004655A2" w:rsidRPr="00B71F10">
        <w:rPr>
          <w:b/>
          <w:highlight w:val="yellow"/>
        </w:rPr>
        <w:t>,-</w:t>
      </w:r>
      <w:r w:rsidR="00171C34" w:rsidRPr="00B71F10">
        <w:rPr>
          <w:b/>
          <w:highlight w:val="yellow"/>
        </w:rPr>
        <w:t xml:space="preserve"> €</w:t>
      </w:r>
      <w:r w:rsidR="0041094D" w:rsidRPr="00871298">
        <w:rPr>
          <w:b/>
        </w:rPr>
        <w:t xml:space="preserve"> </w:t>
      </w:r>
      <w:r w:rsidR="00A222D2" w:rsidRPr="00871298">
        <w:t>bez DPH</w:t>
      </w:r>
      <w:r w:rsidR="00AB6C35" w:rsidRPr="00871298">
        <w:t>,</w:t>
      </w:r>
      <w:r w:rsidR="00F7280A" w:rsidRPr="00871298">
        <w:t xml:space="preserve"> </w:t>
      </w:r>
      <w:r w:rsidR="004655A2" w:rsidRPr="00871298">
        <w:t>slovom:</w:t>
      </w:r>
      <w:r w:rsidR="00D77D6F" w:rsidRPr="00871298">
        <w:t xml:space="preserve"> </w:t>
      </w:r>
      <w:r w:rsidR="00DE21FF" w:rsidRPr="00DE21FF">
        <w:rPr>
          <w:highlight w:val="yellow"/>
        </w:rPr>
        <w:t>-------------</w:t>
      </w:r>
      <w:r w:rsidR="004655A2" w:rsidRPr="00871298">
        <w:t xml:space="preserve"> € bez DPH</w:t>
      </w:r>
      <w:r w:rsidR="00171C34" w:rsidRPr="00871298">
        <w:t xml:space="preserve">. </w:t>
      </w:r>
    </w:p>
    <w:p w:rsidR="00B1563C" w:rsidRPr="00871298" w:rsidRDefault="00B1563C" w:rsidP="00B92C15">
      <w:pPr>
        <w:ind w:left="709" w:right="23"/>
        <w:jc w:val="both"/>
      </w:pPr>
    </w:p>
    <w:p w:rsidR="00CB37BD" w:rsidRPr="00871298" w:rsidRDefault="00CB37BD" w:rsidP="00B92C15">
      <w:pPr>
        <w:ind w:left="709" w:right="23" w:hanging="709"/>
        <w:jc w:val="both"/>
      </w:pPr>
      <w:r w:rsidRPr="00871298">
        <w:t>3.1.2</w:t>
      </w:r>
      <w:r w:rsidRPr="00871298">
        <w:tab/>
        <w:t xml:space="preserve">Cena predmetu zmluvy podľa bodu 2.1.2 tejto zmluvy predstavuje </w:t>
      </w:r>
      <w:r w:rsidR="00B71F10">
        <w:rPr>
          <w:b/>
          <w:highlight w:val="yellow"/>
        </w:rPr>
        <w:t>XXX</w:t>
      </w:r>
      <w:r w:rsidR="00D77D6F" w:rsidRPr="00B71F10">
        <w:rPr>
          <w:b/>
          <w:highlight w:val="yellow"/>
        </w:rPr>
        <w:t>,-</w:t>
      </w:r>
      <w:r w:rsidRPr="00B71F10">
        <w:rPr>
          <w:b/>
          <w:highlight w:val="yellow"/>
        </w:rPr>
        <w:t xml:space="preserve"> €</w:t>
      </w:r>
      <w:r w:rsidRPr="00871298">
        <w:rPr>
          <w:b/>
        </w:rPr>
        <w:t xml:space="preserve"> </w:t>
      </w:r>
      <w:r w:rsidRPr="00871298">
        <w:t>bez DPH,</w:t>
      </w:r>
      <w:r w:rsidR="00F7280A" w:rsidRPr="00871298">
        <w:t xml:space="preserve"> </w:t>
      </w:r>
      <w:r w:rsidR="004655A2" w:rsidRPr="00871298">
        <w:t xml:space="preserve">Slovom: </w:t>
      </w:r>
      <w:r w:rsidR="00DE21FF" w:rsidRPr="00DE21FF">
        <w:rPr>
          <w:highlight w:val="yellow"/>
        </w:rPr>
        <w:t>----------</w:t>
      </w:r>
      <w:r w:rsidR="004655A2" w:rsidRPr="00871298">
        <w:t xml:space="preserve"> € bez DPH</w:t>
      </w:r>
      <w:r w:rsidRPr="00871298">
        <w:t xml:space="preserve">. </w:t>
      </w:r>
    </w:p>
    <w:p w:rsidR="00CB37BD" w:rsidRPr="00871298" w:rsidRDefault="00CB37BD" w:rsidP="00B92C15">
      <w:pPr>
        <w:ind w:left="709" w:right="23"/>
        <w:jc w:val="both"/>
      </w:pPr>
      <w:r w:rsidRPr="00871298">
        <w:t>Cenu za výkon autorského dozoru objednávateľ zaplatí podľa skutočného rozsahu hodín</w:t>
      </w:r>
      <w:r w:rsidR="009D20D9" w:rsidRPr="00871298">
        <w:t xml:space="preserve"> </w:t>
      </w:r>
      <w:r w:rsidRPr="00871298">
        <w:t>autorského dozoru na stavenisku, príp. inom mieste určenom objednávateľom.</w:t>
      </w:r>
    </w:p>
    <w:p w:rsidR="00B1563C" w:rsidRPr="00871298" w:rsidRDefault="00B1563C" w:rsidP="00B92C15">
      <w:pPr>
        <w:ind w:left="709" w:right="23"/>
        <w:jc w:val="both"/>
      </w:pPr>
    </w:p>
    <w:p w:rsidR="00B53F8A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3.2</w:t>
      </w:r>
      <w:r w:rsidRPr="00871298">
        <w:tab/>
        <w:t>Podkladom pre úhradu ceny</w:t>
      </w:r>
      <w:r w:rsidR="00F85230">
        <w:t xml:space="preserve"> predmetu zmluvy podľa 3.1.1 </w:t>
      </w:r>
      <w:r w:rsidRPr="00871298">
        <w:t xml:space="preserve">bude faktúra </w:t>
      </w:r>
      <w:r w:rsidR="00F85230">
        <w:t>vystavená zhotoviteľom po odovzdaní</w:t>
      </w:r>
      <w:r w:rsidRPr="00871298">
        <w:t xml:space="preserve"> predmetu plnenia</w:t>
      </w:r>
      <w:r w:rsidR="00F85230">
        <w:t xml:space="preserve"> a pre úhradu ceny podľa 3.1.2 bude obdobne faktúra po vykonaní autorského dozoru.</w:t>
      </w:r>
      <w:r w:rsidRPr="00871298">
        <w:t xml:space="preserve"> Faktúra sa považuje za doručenú </w:t>
      </w:r>
      <w:r w:rsidR="00F929F5" w:rsidRPr="00871298">
        <w:t>objednávateľovi</w:t>
      </w:r>
      <w:r w:rsidR="00F36081" w:rsidRPr="00871298">
        <w:t>,</w:t>
      </w:r>
      <w:r w:rsidR="00E614D6" w:rsidRPr="00871298">
        <w:t xml:space="preserve"> </w:t>
      </w:r>
      <w:r w:rsidRPr="00871298">
        <w:t>ak bola d</w:t>
      </w:r>
      <w:r w:rsidR="00F36081" w:rsidRPr="00871298">
        <w:t>oručená ako doporučená zásielka</w:t>
      </w:r>
      <w:r w:rsidRPr="00871298">
        <w:t xml:space="preserve"> alebo bola osobne prevzatá Project Managerom.</w:t>
      </w:r>
      <w:r w:rsidR="009D20D9" w:rsidRPr="00871298">
        <w:t xml:space="preserve"> </w:t>
      </w:r>
      <w:r w:rsidR="00DB1775" w:rsidRPr="00871298">
        <w:t>Lehota splatnosti je 30</w:t>
      </w:r>
      <w:r w:rsidR="00E614D6" w:rsidRPr="00871298">
        <w:t xml:space="preserve"> </w:t>
      </w:r>
      <w:r w:rsidRPr="00871298">
        <w:t>kalendárnych dní od dor</w:t>
      </w:r>
      <w:r w:rsidR="00F929F5" w:rsidRPr="00871298">
        <w:t>učenia faktúry objednávateľovi za predpokladu, že ju objednávateľ schváli.</w:t>
      </w:r>
    </w:p>
    <w:p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:rsidR="00171C34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3.3</w:t>
      </w:r>
      <w:r w:rsidRPr="00871298">
        <w:tab/>
        <w:t>Objednávateľ neposkytuje zhotoviteľovi žiadne zálohové platby.</w:t>
      </w:r>
    </w:p>
    <w:p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:rsidR="00DB1775" w:rsidRPr="00871298" w:rsidRDefault="00171C34" w:rsidP="00E31131">
      <w:pPr>
        <w:tabs>
          <w:tab w:val="num" w:pos="1440"/>
        </w:tabs>
        <w:ind w:left="709" w:right="23" w:hanging="709"/>
        <w:jc w:val="both"/>
      </w:pPr>
      <w:r w:rsidRPr="00871298">
        <w:t xml:space="preserve">3.4 </w:t>
      </w:r>
      <w:r w:rsidR="002778D3" w:rsidRPr="00871298">
        <w:tab/>
      </w:r>
      <w:r w:rsidRPr="00871298">
        <w:t>Faktúra musí obsahovať náležitosti podľa § 71 Zák. č. 222/2004 Z. z.</w:t>
      </w:r>
    </w:p>
    <w:p w:rsidR="00DB1775" w:rsidRPr="00871298" w:rsidRDefault="00DB1775" w:rsidP="00DB1775">
      <w:pPr>
        <w:pStyle w:val="Odsekzoznamu"/>
        <w:rPr>
          <w:lang w:eastAsia="cs-CZ"/>
        </w:rPr>
      </w:pPr>
    </w:p>
    <w:p w:rsidR="00DB1775" w:rsidRPr="00871298" w:rsidRDefault="00E31131" w:rsidP="00DB1775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="00DB1775" w:rsidRPr="00871298">
        <w:rPr>
          <w:rFonts w:ascii="Times New Roman" w:hAnsi="Times New Roman" w:cs="Times New Roman"/>
          <w:color w:val="auto"/>
        </w:rPr>
        <w:tab/>
        <w:t>Zhotoviteľ je oprávnený písomne požiadať o vykonanie úhrady faktúry pred uplynutím lehoty splatnosti. V prípade, že je žiadosť schválená, vykonajú LESY Slovenskej republiky, štátny podnik úhradu, pričom zhotoviteľ zároveň súhlasí s poskytnutím skonta vo výške 1 % z fakturovanej ceny bez DPH za úhradu od 5 do 30 dní pred uplynutím lehoty splatnosti.</w:t>
      </w:r>
    </w:p>
    <w:p w:rsidR="00DB1775" w:rsidRPr="00871298" w:rsidRDefault="00DB1775" w:rsidP="00DB1775">
      <w:pPr>
        <w:autoSpaceDE w:val="0"/>
        <w:autoSpaceDN w:val="0"/>
        <w:adjustRightInd w:val="0"/>
        <w:ind w:left="709"/>
        <w:jc w:val="both"/>
      </w:pPr>
      <w:r w:rsidRPr="00871298">
        <w:t xml:space="preserve">Zhotoviteľ zároveň súhlasí, že zo strany LESOV Slovenskej republiky, štátny podnik bude už úhrada ponížená o alikvotnú výšku skonta, t.j. bude vykonaný zápočet. Zhotoviteľ sa zároveň zaväzuje bezodkladne vystaviť a poslať LESOM Slovenskej republiky, štátny podnik doklad o vyčíslení skonta – finančného bonusu. </w:t>
      </w:r>
    </w:p>
    <w:p w:rsidR="00B1563C" w:rsidRPr="00871298" w:rsidRDefault="00DB1775" w:rsidP="00CF6AFA">
      <w:pPr>
        <w:tabs>
          <w:tab w:val="left" w:pos="284"/>
        </w:tabs>
        <w:ind w:left="709"/>
        <w:jc w:val="both"/>
      </w:pPr>
      <w:r w:rsidRPr="00871298">
        <w:rPr>
          <w:lang w:eastAsia="cs-CZ"/>
        </w:rPr>
        <w:t xml:space="preserve">Pri poskytnutí zľavy z pôvodnej ceny po vzniku daňovej povinnosti formou finančného bonusu, tzv. skonta, obidve zmluvné strany súhlasia s postupom v zmysle zák. č. 222/2004 Z. z. o dani z pridanej </w:t>
      </w:r>
      <w:r w:rsidRPr="00871298">
        <w:t>hodnoty, § 25, ods. (6), t.j. zhotoviteľ vyhotoví v súvislosti s DPH len nedaňový doklad - tzv. finančný dobropis, za účelom finančného vyrovnania uplatnenej zľavy.</w:t>
      </w:r>
    </w:p>
    <w:p w:rsidR="00527C17" w:rsidRDefault="00527C17" w:rsidP="00D36BD2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IV.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Čas plnenia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871298">
        <w:rPr>
          <w:bCs/>
        </w:rPr>
        <w:t>4.1</w:t>
      </w:r>
      <w:r w:rsidRPr="00871298">
        <w:rPr>
          <w:bCs/>
        </w:rPr>
        <w:tab/>
        <w:t xml:space="preserve">Zhotoviteľ sa zaväzuje, že vypracuje </w:t>
      </w:r>
      <w:r w:rsidR="002778D3" w:rsidRPr="00871298">
        <w:rPr>
          <w:bCs/>
        </w:rPr>
        <w:t>a</w:t>
      </w:r>
      <w:r w:rsidR="0099103B" w:rsidRPr="00871298">
        <w:rPr>
          <w:bCs/>
        </w:rPr>
        <w:t> odovzdá objednávateľovi</w:t>
      </w:r>
      <w:r w:rsidRPr="00871298">
        <w:rPr>
          <w:bCs/>
        </w:rPr>
        <w:t xml:space="preserve"> </w:t>
      </w:r>
      <w:r w:rsidR="003C0229" w:rsidRPr="00871298">
        <w:rPr>
          <w:bCs/>
        </w:rPr>
        <w:t>predmet plnenia podľa odseku 2.1.1</w:t>
      </w:r>
      <w:r w:rsidR="00437274" w:rsidRPr="00871298">
        <w:rPr>
          <w:bCs/>
        </w:rPr>
        <w:t xml:space="preserve"> najneskôr do </w:t>
      </w:r>
      <w:r w:rsidR="00DE21FF">
        <w:rPr>
          <w:b/>
          <w:bCs/>
          <w:highlight w:val="yellow"/>
        </w:rPr>
        <w:t>troch</w:t>
      </w:r>
      <w:r w:rsidR="007A4E52" w:rsidRPr="00B71F10">
        <w:rPr>
          <w:b/>
          <w:bCs/>
          <w:highlight w:val="yellow"/>
        </w:rPr>
        <w:t xml:space="preserve"> mesiacov odo dňa</w:t>
      </w:r>
      <w:r w:rsidR="009D3A24" w:rsidRPr="00B71F10">
        <w:rPr>
          <w:b/>
          <w:bCs/>
          <w:highlight w:val="yellow"/>
        </w:rPr>
        <w:t xml:space="preserve"> účinnosti</w:t>
      </w:r>
      <w:r w:rsidR="00E614D6" w:rsidRPr="00B71F10">
        <w:rPr>
          <w:b/>
          <w:bCs/>
          <w:highlight w:val="yellow"/>
        </w:rPr>
        <w:t xml:space="preserve"> </w:t>
      </w:r>
      <w:r w:rsidR="002778D3" w:rsidRPr="00B71F10">
        <w:rPr>
          <w:b/>
          <w:bCs/>
          <w:highlight w:val="yellow"/>
        </w:rPr>
        <w:t xml:space="preserve">tejto </w:t>
      </w:r>
      <w:r w:rsidRPr="00B71F10">
        <w:rPr>
          <w:b/>
          <w:bCs/>
          <w:highlight w:val="yellow"/>
        </w:rPr>
        <w:t>zmluvy</w:t>
      </w:r>
      <w:r w:rsidR="00FA4A4E" w:rsidRPr="00B71F10">
        <w:rPr>
          <w:b/>
          <w:bCs/>
          <w:highlight w:val="yellow"/>
        </w:rPr>
        <w:t>.</w:t>
      </w:r>
    </w:p>
    <w:p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:rsidR="00E20A2B" w:rsidRPr="00871298" w:rsidRDefault="00E20A2B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871298">
        <w:rPr>
          <w:bCs/>
        </w:rPr>
        <w:t>4.2</w:t>
      </w:r>
      <w:r w:rsidRPr="00871298">
        <w:rPr>
          <w:bCs/>
        </w:rPr>
        <w:tab/>
      </w:r>
      <w:r w:rsidR="00D3043E" w:rsidRPr="00871298">
        <w:rPr>
          <w:bCs/>
        </w:rPr>
        <w:t xml:space="preserve">Zhotoviteľ je povinný vykonať na stavenisku autorský dozor podľa odseku 2.1.2 tejto zmluvy po dobu úplnej </w:t>
      </w:r>
      <w:r w:rsidR="004364F4" w:rsidRPr="00871298">
        <w:rPr>
          <w:bCs/>
        </w:rPr>
        <w:t xml:space="preserve">realizácie stavby </w:t>
      </w:r>
      <w:r w:rsidR="008E4E75" w:rsidRPr="00B71F10">
        <w:rPr>
          <w:bCs/>
          <w:highlight w:val="yellow"/>
        </w:rPr>
        <w:t>„</w:t>
      </w:r>
      <w:r w:rsidR="00DE21FF">
        <w:rPr>
          <w:bCs/>
          <w:highlight w:val="yellow"/>
        </w:rPr>
        <w:t>VN v lokalite Železnička</w:t>
      </w:r>
      <w:r w:rsidR="008E4E75" w:rsidRPr="00B71F10">
        <w:rPr>
          <w:bCs/>
          <w:highlight w:val="yellow"/>
        </w:rPr>
        <w:t>“.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B92C15" w:rsidRPr="00871298" w:rsidRDefault="00B92C15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Miesto plnenia záväzkov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705208" w:rsidRPr="00871298" w:rsidRDefault="00171C3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lastRenderedPageBreak/>
        <w:t xml:space="preserve">Miestom plnenia záväzku </w:t>
      </w:r>
      <w:r w:rsidR="003C0229" w:rsidRPr="00871298">
        <w:rPr>
          <w:bCs/>
        </w:rPr>
        <w:t>podľa odseku 2.1.1</w:t>
      </w:r>
      <w:r w:rsidR="00E20A2B" w:rsidRPr="00871298">
        <w:rPr>
          <w:bCs/>
        </w:rPr>
        <w:t xml:space="preserve"> </w:t>
      </w:r>
      <w:r w:rsidRPr="00871298">
        <w:t xml:space="preserve">je sídlo </w:t>
      </w:r>
      <w:r w:rsidR="00F85230">
        <w:t xml:space="preserve">odštepného závodu </w:t>
      </w:r>
      <w:r w:rsidRPr="00871298">
        <w:t>objednávateľa:</w:t>
      </w:r>
      <w:r w:rsidR="009D20D9" w:rsidRPr="00871298">
        <w:t xml:space="preserve"> </w:t>
      </w:r>
      <w:r w:rsidR="0062171E" w:rsidRPr="00F84739">
        <w:rPr>
          <w:rFonts w:eastAsia="Calibri"/>
          <w:highlight w:val="yellow"/>
          <w:lang w:eastAsia="en-US"/>
        </w:rPr>
        <w:t>L</w:t>
      </w:r>
      <w:r w:rsidR="00DE21FF">
        <w:rPr>
          <w:rFonts w:eastAsia="Calibri"/>
          <w:highlight w:val="yellow"/>
          <w:lang w:eastAsia="en-US"/>
        </w:rPr>
        <w:t>ESY</w:t>
      </w:r>
      <w:r w:rsidR="0062171E" w:rsidRPr="00F84739">
        <w:rPr>
          <w:rFonts w:eastAsia="Calibri"/>
          <w:highlight w:val="yellow"/>
          <w:lang w:eastAsia="en-US"/>
        </w:rPr>
        <w:t xml:space="preserve"> S</w:t>
      </w:r>
      <w:r w:rsidR="003F31B4" w:rsidRPr="00F84739">
        <w:rPr>
          <w:rFonts w:eastAsia="Calibri"/>
          <w:highlight w:val="yellow"/>
          <w:lang w:eastAsia="en-US"/>
        </w:rPr>
        <w:t>lovenskej republiky</w:t>
      </w:r>
      <w:r w:rsidR="0062171E" w:rsidRPr="00F84739">
        <w:rPr>
          <w:rFonts w:eastAsia="Calibri"/>
          <w:highlight w:val="yellow"/>
          <w:lang w:eastAsia="en-US"/>
        </w:rPr>
        <w:t>, š. p</w:t>
      </w:r>
      <w:r w:rsidR="003F31B4" w:rsidRPr="00F84739">
        <w:rPr>
          <w:rFonts w:eastAsia="Calibri"/>
          <w:highlight w:val="yellow"/>
          <w:lang w:eastAsia="en-US"/>
        </w:rPr>
        <w:t>.,</w:t>
      </w:r>
      <w:r w:rsidR="0062171E" w:rsidRPr="00F84739">
        <w:rPr>
          <w:rFonts w:eastAsia="Calibri"/>
          <w:highlight w:val="yellow"/>
          <w:lang w:eastAsia="en-US"/>
        </w:rPr>
        <w:t xml:space="preserve"> </w:t>
      </w:r>
      <w:r w:rsidR="00DE21FF">
        <w:rPr>
          <w:bCs/>
          <w:highlight w:val="yellow"/>
        </w:rPr>
        <w:t>organizačná zložka OZ Východ</w:t>
      </w:r>
      <w:r w:rsidR="00924A91" w:rsidRPr="00F84739">
        <w:rPr>
          <w:bCs/>
          <w:highlight w:val="yellow"/>
        </w:rPr>
        <w:t xml:space="preserve">, </w:t>
      </w:r>
      <w:r w:rsidR="00DE21FF">
        <w:rPr>
          <w:bCs/>
          <w:highlight w:val="yellow"/>
        </w:rPr>
        <w:t>Jovická 2, 048 01 Rožňava</w:t>
      </w:r>
      <w:r w:rsidR="0062171E" w:rsidRPr="00F84739">
        <w:rPr>
          <w:bCs/>
          <w:highlight w:val="yellow"/>
        </w:rPr>
        <w:t>.</w:t>
      </w:r>
    </w:p>
    <w:p w:rsidR="00B92C15" w:rsidRPr="00871298" w:rsidRDefault="00B92C15" w:rsidP="00B92C15">
      <w:pPr>
        <w:autoSpaceDE w:val="0"/>
        <w:autoSpaceDN w:val="0"/>
        <w:adjustRightInd w:val="0"/>
        <w:ind w:left="709" w:right="23"/>
        <w:jc w:val="both"/>
      </w:pPr>
    </w:p>
    <w:p w:rsidR="00E20A2B" w:rsidRPr="00871298" w:rsidRDefault="00E20A2B" w:rsidP="00B92C15">
      <w:pPr>
        <w:pStyle w:val="Odsekzoznamu"/>
        <w:numPr>
          <w:ilvl w:val="1"/>
          <w:numId w:val="7"/>
        </w:numPr>
        <w:ind w:left="709" w:hanging="709"/>
        <w:jc w:val="both"/>
      </w:pPr>
      <w:r w:rsidRPr="00871298">
        <w:t>Miestom plnenia záväzku podľa odseku 2.1.2 je stavenisko, príp. iné miesto určené objednávateľom.</w:t>
      </w:r>
    </w:p>
    <w:p w:rsidR="00B92C15" w:rsidRPr="00871298" w:rsidRDefault="00B92C15" w:rsidP="00B92C15">
      <w:pPr>
        <w:pStyle w:val="Odsekzoznamu"/>
      </w:pPr>
    </w:p>
    <w:p w:rsidR="00185DA3" w:rsidRPr="00871298" w:rsidRDefault="0064581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>O odovzd</w:t>
      </w:r>
      <w:r w:rsidR="008A4D8B" w:rsidRPr="00871298">
        <w:t>a</w:t>
      </w:r>
      <w:r w:rsidRPr="00871298">
        <w:t xml:space="preserve">ní </w:t>
      </w:r>
      <w:r w:rsidR="008A4D8B" w:rsidRPr="00871298">
        <w:t>a prevzatí diela podľa odseku 2.1.1</w:t>
      </w:r>
      <w:r w:rsidRPr="00871298">
        <w:t xml:space="preserve"> bude spísaný preberací protokol.</w:t>
      </w:r>
    </w:p>
    <w:p w:rsidR="00B92C15" w:rsidRPr="00871298" w:rsidRDefault="00B92C15" w:rsidP="00B92C15">
      <w:pPr>
        <w:pStyle w:val="Odsekzoznamu"/>
      </w:pPr>
    </w:p>
    <w:p w:rsidR="00B92C15" w:rsidRPr="00871298" w:rsidRDefault="00B92C15" w:rsidP="00B92C15">
      <w:pPr>
        <w:autoSpaceDE w:val="0"/>
        <w:autoSpaceDN w:val="0"/>
        <w:adjustRightInd w:val="0"/>
        <w:ind w:left="709" w:right="23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VI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 w:rsidRPr="00871298">
        <w:rPr>
          <w:b/>
          <w:bCs/>
        </w:rPr>
        <w:t xml:space="preserve">Zodpovednosť za </w:t>
      </w:r>
      <w:r w:rsidR="00AB0193" w:rsidRPr="00871298">
        <w:rPr>
          <w:b/>
          <w:bCs/>
        </w:rPr>
        <w:t>vady</w:t>
      </w:r>
    </w:p>
    <w:p w:rsidR="00185DA3" w:rsidRPr="00871298" w:rsidRDefault="00185DA3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F85230" w:rsidRPr="00871298" w:rsidRDefault="00F85230" w:rsidP="00F85230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Zhotoviteľ zodpovedá za to, že predmet tejto zmluvy je zhotovený podľa tejto zmluvy a že bude </w:t>
      </w:r>
      <w:r>
        <w:t>spĺňať všetky požiadavky objednávateľa a ak nie sú tak požiadavky obvyklé, aby dielo ktoré sa má v budúcnosti zhotoviť na základe projektu spĺňalo všetky zákonné a technické požiadavky pre jeho riadne zhotovenie a užívanie.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171C34" w:rsidRPr="00871298" w:rsidRDefault="00171C34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zodpovedá za</w:t>
      </w:r>
      <w:r w:rsidR="00185DA3" w:rsidRPr="00871298">
        <w:t xml:space="preserve"> </w:t>
      </w:r>
      <w:r w:rsidR="00AB0193" w:rsidRPr="00871298">
        <w:t>vady</w:t>
      </w:r>
      <w:r w:rsidRPr="00871298">
        <w:t>, ktoré m</w:t>
      </w:r>
      <w:r w:rsidR="00493A30" w:rsidRPr="00871298">
        <w:t>á projekt v čase jeho</w:t>
      </w:r>
      <w:r w:rsidRPr="00871298">
        <w:t xml:space="preserve"> odovzdania objednávateľovi. 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171C34" w:rsidRPr="00871298" w:rsidRDefault="00AB0193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nezodpovedá za vady</w:t>
      </w:r>
      <w:r w:rsidR="00171C34" w:rsidRPr="00871298">
        <w:t>, ktoré boli spôsobené použitím</w:t>
      </w:r>
      <w:r w:rsidR="00F929F5" w:rsidRPr="00871298">
        <w:t xml:space="preserve"> nesprávnych </w:t>
      </w:r>
      <w:r w:rsidR="00171C34" w:rsidRPr="00871298">
        <w:t>podkladov prevzatých od objednávat</w:t>
      </w:r>
      <w:r w:rsidR="00F929F5" w:rsidRPr="00871298">
        <w:t xml:space="preserve">eľa, ak zhotoviteľ </w:t>
      </w:r>
      <w:r w:rsidRPr="00871298">
        <w:t>na to</w:t>
      </w:r>
      <w:r w:rsidR="00F929F5" w:rsidRPr="00871298">
        <w:t xml:space="preserve"> písomne</w:t>
      </w:r>
      <w:r w:rsidR="00171C34" w:rsidRPr="00871298">
        <w:t xml:space="preserve"> upoz</w:t>
      </w:r>
      <w:r w:rsidRPr="00871298">
        <w:t>ornil objednávateľa a ten na ich</w:t>
      </w:r>
      <w:r w:rsidR="00171C34" w:rsidRPr="00871298">
        <w:t xml:space="preserve"> použití trval.</w:t>
      </w:r>
    </w:p>
    <w:p w:rsidR="00B1563C" w:rsidRPr="00871298" w:rsidRDefault="00B1563C" w:rsidP="004126AC"/>
    <w:p w:rsidR="0049501D" w:rsidRPr="00871298" w:rsidRDefault="0049501D" w:rsidP="00CF6AFA">
      <w:pPr>
        <w:autoSpaceDE w:val="0"/>
        <w:autoSpaceDN w:val="0"/>
        <w:adjustRightInd w:val="0"/>
        <w:ind w:right="23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>
        <w:rPr>
          <w:b/>
        </w:rPr>
        <w:t>Článok č. VII.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 w:rsidRPr="00871298">
        <w:rPr>
          <w:b/>
        </w:rPr>
        <w:t>Spolupôsobenie a podklady objednávateľa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7.1</w:t>
      </w:r>
      <w:r w:rsidRPr="00871298">
        <w:tab/>
        <w:t>Spolupôsobenie bude spočívať v umo</w:t>
      </w:r>
      <w:r w:rsidR="006070D9" w:rsidRPr="00871298">
        <w:t xml:space="preserve">žnení vstupu </w:t>
      </w:r>
      <w:r w:rsidRPr="00871298">
        <w:t xml:space="preserve">na </w:t>
      </w:r>
      <w:r w:rsidR="00C479B0" w:rsidRPr="00871298">
        <w:t xml:space="preserve">budúce stavenisko </w:t>
      </w:r>
      <w:r w:rsidRPr="00871298">
        <w:t>podľa harmonogramu dohodnutého medzi zhotoviteľom a</w:t>
      </w:r>
      <w:r w:rsidR="006070D9" w:rsidRPr="00871298">
        <w:t> </w:t>
      </w:r>
      <w:r w:rsidRPr="00871298">
        <w:t>objednávateľom</w:t>
      </w:r>
      <w:r w:rsidR="006070D9" w:rsidRPr="00871298">
        <w:t>.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B1563C" w:rsidRPr="00871298" w:rsidRDefault="00171C34" w:rsidP="00CF6AFA">
      <w:pPr>
        <w:ind w:left="709" w:hanging="709"/>
        <w:jc w:val="both"/>
      </w:pPr>
      <w:r w:rsidRPr="00871298">
        <w:t>7.2.</w:t>
      </w:r>
      <w:r w:rsidRPr="00871298">
        <w:tab/>
        <w:t>Objednávateľ poskytne zhotoviteľovi bezodplatne všetky podklady, ktoré ma k dispozícii a súvisia s</w:t>
      </w:r>
      <w:r w:rsidR="007538C0">
        <w:t xml:space="preserve"> predmetom zmluvy, najmä skutkovým stavom, napríklad </w:t>
      </w:r>
      <w:r w:rsidRPr="00871298">
        <w:t>už realizovanými stavebnými prácami na dotknutých objektoch</w:t>
      </w:r>
      <w:r w:rsidR="007538C0">
        <w:t xml:space="preserve"> a podobne</w:t>
      </w:r>
      <w:r w:rsidR="00705208" w:rsidRPr="00871298">
        <w:t>.</w:t>
      </w:r>
      <w:r w:rsidR="00CF1ABA" w:rsidRPr="00871298">
        <w:t xml:space="preserve"> </w:t>
      </w:r>
    </w:p>
    <w:p w:rsidR="00E778AC" w:rsidRDefault="00E778A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CF6AFA" w:rsidRDefault="00527C17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Čl. VIII.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Sankcie</w:t>
      </w:r>
      <w:r w:rsidR="00CF6AFA">
        <w:rPr>
          <w:b/>
          <w:bCs/>
        </w:rPr>
        <w:t xml:space="preserve"> a zmluvné pokuty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8.1</w:t>
      </w:r>
      <w:r w:rsidRPr="00871298">
        <w:tab/>
        <w:t>Zmluvná pokuta za omeškanie zhotoviteľa</w:t>
      </w:r>
      <w:r w:rsidR="00E708C3" w:rsidRPr="00871298">
        <w:t xml:space="preserve"> s odovzdaním diela </w:t>
      </w:r>
      <w:r w:rsidR="006455FE" w:rsidRPr="00871298">
        <w:t>podľa odseku 4.1</w:t>
      </w:r>
      <w:r w:rsidRPr="00871298">
        <w:t xml:space="preserve"> je </w:t>
      </w:r>
      <w:r w:rsidR="007538C0">
        <w:t>dohodnutá vo výške</w:t>
      </w:r>
      <w:r w:rsidRPr="00871298">
        <w:t xml:space="preserve"> 0,</w:t>
      </w:r>
      <w:r w:rsidR="00E708C3" w:rsidRPr="00871298">
        <w:t xml:space="preserve">5 % z ceny diela </w:t>
      </w:r>
      <w:r w:rsidR="006455FE" w:rsidRPr="00871298">
        <w:t xml:space="preserve">podľa odseku 3.1.1 </w:t>
      </w:r>
      <w:r w:rsidR="00E708C3" w:rsidRPr="00871298">
        <w:t>za každý deň omeškania</w:t>
      </w:r>
      <w:r w:rsidRPr="00871298">
        <w:t>.</w:t>
      </w:r>
    </w:p>
    <w:p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6455FE" w:rsidRPr="00871298" w:rsidRDefault="006455FE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8.2</w:t>
      </w:r>
      <w:r w:rsidRPr="00871298">
        <w:tab/>
        <w:t>V prípade, ak o</w:t>
      </w:r>
      <w:r w:rsidR="00CF6AFA">
        <w:t>dstúpi objednávateľ v zmysle článku č.</w:t>
      </w:r>
      <w:r w:rsidRPr="00871298">
        <w:t xml:space="preserve"> X</w:t>
      </w:r>
      <w:r w:rsidR="00CF6AFA">
        <w:t>.,</w:t>
      </w:r>
      <w:r w:rsidRPr="00871298">
        <w:t xml:space="preserve"> ods. 10.4 od tejto zmluvy z dôvodu jej porušenia na strane zhotoviteľa, môže si objednávateľ uplatniť zmluvnú pokutu vo výške 1.000,- €.</w:t>
      </w:r>
    </w:p>
    <w:p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645814" w:rsidRPr="00871298" w:rsidRDefault="00E741F7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  <w:r w:rsidRPr="00871298">
        <w:t>8.</w:t>
      </w:r>
      <w:r w:rsidR="00A222D2" w:rsidRPr="00871298">
        <w:t>3</w:t>
      </w:r>
      <w:r w:rsidR="00171C34" w:rsidRPr="00871298">
        <w:tab/>
      </w:r>
      <w:r w:rsidR="00645814" w:rsidRPr="00871298">
        <w:t>Pri omeškaní objednávateľa s úhradou faktúry je zhotoviteľ oprávnený účtovať úrok z omeškania v zmysle príslušných ustanovení Obchodného zákonníka.</w:t>
      </w:r>
    </w:p>
    <w:p w:rsidR="00B1563C" w:rsidRPr="00871298" w:rsidRDefault="00B1563C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</w:p>
    <w:p w:rsidR="00E741F7" w:rsidRPr="00871298" w:rsidRDefault="00A222D2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lastRenderedPageBreak/>
        <w:t>8.</w:t>
      </w:r>
      <w:r w:rsidR="004D270A" w:rsidRPr="00871298">
        <w:t>4</w:t>
      </w:r>
      <w:r w:rsidRPr="00871298">
        <w:tab/>
        <w:t>Zmluvná pokuta v zmysle tohto článku je splatná do 5 dní odo dňa jej písomného uplatnenia zo strany objednávateľa, pričom ju možno aj kumulovať. Nárok na náhradu škody prevyšujúci výšku dohodnutej zmluvnej pokuty nie je týmto dotknutý.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B92C15" w:rsidRPr="00871298" w:rsidRDefault="00B92C15" w:rsidP="00B92C15">
      <w:pPr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D53F84" w:rsidRPr="00871298">
        <w:rPr>
          <w:b/>
          <w:bCs/>
        </w:rPr>
        <w:t xml:space="preserve"> IX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Vlastníctvo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numPr>
          <w:ilvl w:val="1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Veci určené na vykonanie diela, ktoré sú vlastníctvom objednávateľa a tento ich posky</w:t>
      </w:r>
      <w:r w:rsidR="00B2353D" w:rsidRPr="00871298">
        <w:t>tol zhotoviteľovi</w:t>
      </w:r>
      <w:r w:rsidR="0072392E" w:rsidRPr="00871298">
        <w:t>,</w:t>
      </w:r>
      <w:r w:rsidR="00B2353D" w:rsidRPr="00871298">
        <w:t xml:space="preserve"> sa najneskôr v deň odovzdania diela</w:t>
      </w:r>
      <w:r w:rsidRPr="00871298">
        <w:t xml:space="preserve"> vráti</w:t>
      </w:r>
      <w:r w:rsidR="00B2353D" w:rsidRPr="00871298">
        <w:t>a</w:t>
      </w:r>
      <w:r w:rsidRPr="00871298">
        <w:t xml:space="preserve"> objednávateľovi.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E778AC" w:rsidRDefault="00E708C3" w:rsidP="00B7234D">
      <w:pPr>
        <w:numPr>
          <w:ilvl w:val="1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Vlastnícke právo k dielu nadobúda</w:t>
      </w:r>
      <w:r w:rsidR="009D20D9" w:rsidRPr="00871298">
        <w:t xml:space="preserve"> </w:t>
      </w:r>
      <w:r w:rsidRPr="00871298">
        <w:t xml:space="preserve">objednávateľ jeho riadnym odovzdaním </w:t>
      </w:r>
      <w:r w:rsidR="008A19FD">
        <w:t xml:space="preserve">v zmysle článku </w:t>
      </w:r>
      <w:r w:rsidR="0072392E" w:rsidRPr="00871298">
        <w:t>č</w:t>
      </w:r>
      <w:r w:rsidR="008A19FD">
        <w:t>. V</w:t>
      </w:r>
      <w:r w:rsidRPr="00871298">
        <w:t>.</w:t>
      </w:r>
      <w:r w:rsidR="008A19FD">
        <w:t>, ods. 5.3 tejto zmluvy.</w:t>
      </w:r>
    </w:p>
    <w:p w:rsidR="00E778AC" w:rsidRPr="00871298" w:rsidRDefault="00E778AC" w:rsidP="00B92C15">
      <w:pPr>
        <w:autoSpaceDE w:val="0"/>
        <w:autoSpaceDN w:val="0"/>
        <w:adjustRightInd w:val="0"/>
        <w:ind w:left="709" w:right="23"/>
        <w:jc w:val="both"/>
      </w:pPr>
    </w:p>
    <w:p w:rsidR="00CF6AFA" w:rsidRDefault="008A19FD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X.</w:t>
      </w:r>
    </w:p>
    <w:p w:rsidR="00171C34" w:rsidRPr="00871298" w:rsidRDefault="00D53F8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 xml:space="preserve"> </w:t>
      </w:r>
      <w:r w:rsidR="00171C34" w:rsidRPr="00871298">
        <w:rPr>
          <w:b/>
          <w:bCs/>
        </w:rPr>
        <w:t>Záverečné</w:t>
      </w:r>
      <w:r w:rsidR="00645814" w:rsidRPr="00871298">
        <w:rPr>
          <w:b/>
          <w:bCs/>
        </w:rPr>
        <w:t xml:space="preserve"> a ostatné</w:t>
      </w:r>
      <w:r w:rsidR="00171C34" w:rsidRPr="00871298">
        <w:rPr>
          <w:b/>
          <w:bCs/>
        </w:rPr>
        <w:t xml:space="preserve"> ustanovenia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Objednávateľ je oprávnený použiť dielo – predmet zmluvy výlučne iba pre účely vyplývajúce z tejto zmluvy. Jeho iné využitie, najmä prípadné prenechanie na využívanie tretím osobám</w:t>
      </w:r>
      <w:r w:rsidR="008D1178" w:rsidRPr="00871298">
        <w:rPr>
          <w:bCs/>
        </w:rPr>
        <w:t>,</w:t>
      </w:r>
      <w:r w:rsidRPr="00871298">
        <w:rPr>
          <w:bCs/>
        </w:rPr>
        <w:t xml:space="preserve"> je podmienené výslovným súhlasom zhotoviteľa.</w:t>
      </w:r>
    </w:p>
    <w:p w:rsidR="007B082E" w:rsidRPr="00871298" w:rsidRDefault="007B082E" w:rsidP="00B92C1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DB1775" w:rsidRPr="00871298" w:rsidRDefault="008A19FD" w:rsidP="00DB1775">
      <w:pPr>
        <w:pStyle w:val="Odsekzoznamu"/>
        <w:numPr>
          <w:ilvl w:val="1"/>
          <w:numId w:val="4"/>
        </w:numPr>
        <w:tabs>
          <w:tab w:val="clear" w:pos="600"/>
        </w:tabs>
        <w:ind w:left="709" w:hanging="709"/>
        <w:jc w:val="both"/>
        <w:rPr>
          <w:bCs/>
        </w:rPr>
      </w:pPr>
      <w:r>
        <w:rPr>
          <w:bCs/>
        </w:rPr>
        <w:t xml:space="preserve">Prevod / </w:t>
      </w:r>
      <w:r w:rsidR="00DB1775" w:rsidRPr="00871298">
        <w:rPr>
          <w:bCs/>
        </w:rPr>
        <w:t>postúpenie práv a/alebo pohľadávok vzniknutých alebo vyplývajúcich z tejto zmluvy zhotoviteľovi voči objednávateľovi je možný len s predchádzajúcim písomným súhlasom objednávateľa.</w:t>
      </w:r>
    </w:p>
    <w:p w:rsidR="00DB1775" w:rsidRPr="00871298" w:rsidRDefault="00DB1775" w:rsidP="00DB177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Východiskové podklady a spracované matrice zostávajú v archíve zhotoviteľa. Na požiadanie zhotoviteľa, ak zariadenie investorských záležitostí bude vyžadovať konanie v mene objednávateľa, je objednávateľ povinný vystaviť zhotoviteľovi včas písomné splnomocnenie.</w:t>
      </w:r>
    </w:p>
    <w:p w:rsidR="007B082E" w:rsidRPr="00871298" w:rsidRDefault="007B082E" w:rsidP="00B92C15">
      <w:pPr>
        <w:pStyle w:val="Odsekzoznamu"/>
        <w:rPr>
          <w:bCs/>
        </w:rPr>
      </w:pPr>
    </w:p>
    <w:p w:rsidR="00871298" w:rsidRPr="00871298" w:rsidRDefault="00871298" w:rsidP="00871298">
      <w:pPr>
        <w:pStyle w:val="Hlavika"/>
        <w:numPr>
          <w:ilvl w:val="1"/>
          <w:numId w:val="15"/>
        </w:numPr>
        <w:tabs>
          <w:tab w:val="clear" w:pos="360"/>
          <w:tab w:val="clear" w:pos="4536"/>
          <w:tab w:val="clear" w:pos="9072"/>
          <w:tab w:val="num" w:pos="709"/>
        </w:tabs>
        <w:spacing w:line="276" w:lineRule="auto"/>
        <w:ind w:left="709" w:hanging="709"/>
        <w:jc w:val="both"/>
      </w:pPr>
      <w:r w:rsidRPr="00871298">
        <w:t>Zmeny textu a údajov tejto zmluvy a dodatky k tejto zmluve je možné urobiť len písomnou formou a budú platné len ak sú potvrdené podpismi oprávnených zástupcov obidvoch zmluvných strán.</w:t>
      </w:r>
    </w:p>
    <w:p w:rsidR="007B082E" w:rsidRPr="00871298" w:rsidRDefault="007B082E" w:rsidP="00B92C15">
      <w:pPr>
        <w:pStyle w:val="Odsekzoznamu"/>
        <w:rPr>
          <w:bCs/>
        </w:rPr>
      </w:pPr>
    </w:p>
    <w:p w:rsidR="00645814" w:rsidRPr="00871298" w:rsidRDefault="0064581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 xml:space="preserve">Od tejto zmluvy môže ktorákoľvek zo zmluvných strán odstúpiť v súlade s § 344 a nasl. Obchodného zákonníka. Za podstatné porušenie zmluvy zo strany zhotoviteľa sa považuje najmä jeho omeškanie s riadnym </w:t>
      </w:r>
      <w:r w:rsidR="008A4D8B" w:rsidRPr="00871298">
        <w:rPr>
          <w:bCs/>
        </w:rPr>
        <w:t xml:space="preserve">plnením predmetu zmluvy podľa odsekov 2.1.1 a 2.1.2 </w:t>
      </w:r>
      <w:r w:rsidR="002D759B" w:rsidRPr="00871298">
        <w:rPr>
          <w:bCs/>
        </w:rPr>
        <w:t>a tiež strata oprávnenia na výkon činnosti v zmysle predmetu zmluvy</w:t>
      </w:r>
      <w:r w:rsidRPr="00871298">
        <w:rPr>
          <w:bCs/>
        </w:rPr>
        <w:t>. Účinky odstúpenia nastávajú dňom jeho doručenia druhej zmluvnej strane.</w:t>
      </w:r>
      <w:r w:rsidR="009D20D9" w:rsidRPr="00871298">
        <w:rPr>
          <w:bCs/>
        </w:rPr>
        <w:t xml:space="preserve"> </w:t>
      </w:r>
    </w:p>
    <w:p w:rsidR="007B082E" w:rsidRPr="00871298" w:rsidRDefault="007B082E" w:rsidP="00B92C15">
      <w:pPr>
        <w:pStyle w:val="Odsekzoznamu"/>
        <w:rPr>
          <w:bCs/>
        </w:rPr>
      </w:pPr>
    </w:p>
    <w:p w:rsidR="00A03D65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Ostatné práva a povinnosti zmluvných strán touto zmluvou neupravené sa budú riadiť príslušnými ustanoveniami Obchodného zákonníka v platnom znení.</w:t>
      </w:r>
    </w:p>
    <w:p w:rsidR="00A03D65" w:rsidRPr="00871298" w:rsidRDefault="00A03D65" w:rsidP="00B92C15">
      <w:pPr>
        <w:pStyle w:val="Odsekzoznamu"/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8A4D8B" w:rsidRPr="00871298" w:rsidRDefault="002D759B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 xml:space="preserve">Doručovanie: </w:t>
      </w:r>
      <w:r w:rsidR="008A4D8B" w:rsidRPr="00871298">
        <w:rPr>
          <w:bCs/>
        </w:rPr>
        <w:t>Zásielka odoslaná poštou ktoroukoľvek zo zmluvných strán sa v zmysle tejto zmluvy považuje za doručenú aj v prípade, ak sa ako neprevzatá vráti odosielateľovi. Zásielka sa doručuje ako doporučená na adresu druhej zmluvnej strany zapísanú v obchodnom/živnostenskom/ registri. Zásielka sa považuje za doručenú deň nasledujúci po jej vrátení poštou ako neprevzatej odosielateľovi.</w:t>
      </w:r>
    </w:p>
    <w:p w:rsidR="00A03D65" w:rsidRPr="00871298" w:rsidRDefault="00A03D65" w:rsidP="00B92C15">
      <w:pPr>
        <w:pStyle w:val="Odsekzoznamu"/>
        <w:tabs>
          <w:tab w:val="num" w:pos="709"/>
        </w:tabs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645814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ind w:left="709" w:right="23" w:hanging="709"/>
        <w:jc w:val="both"/>
      </w:pPr>
      <w:r w:rsidRPr="00871298">
        <w:t>Táto zmluva je vyhotovená v</w:t>
      </w:r>
      <w:r w:rsidR="00185DA3" w:rsidRPr="00871298">
        <w:t> </w:t>
      </w:r>
      <w:r w:rsidR="002072CD" w:rsidRPr="00871298">
        <w:t>štyroch</w:t>
      </w:r>
      <w:r w:rsidR="00185DA3" w:rsidRPr="00871298">
        <w:t xml:space="preserve"> </w:t>
      </w:r>
      <w:r w:rsidRPr="00871298">
        <w:t>rovnopisoch, z</w:t>
      </w:r>
      <w:r w:rsidR="009D20D9" w:rsidRPr="00871298">
        <w:t xml:space="preserve"> </w:t>
      </w:r>
      <w:r w:rsidRPr="00871298">
        <w:t xml:space="preserve">ktorých </w:t>
      </w:r>
      <w:r w:rsidR="002072CD" w:rsidRPr="00871298">
        <w:t>dva</w:t>
      </w:r>
      <w:r w:rsidRPr="00871298">
        <w:t xml:space="preserve"> </w:t>
      </w:r>
      <w:r w:rsidR="00312345" w:rsidRPr="00871298">
        <w:t xml:space="preserve">rovnopisy obdrží objednávateľ a </w:t>
      </w:r>
      <w:r w:rsidR="00F96E9E" w:rsidRPr="00871298">
        <w:t xml:space="preserve">dva </w:t>
      </w:r>
      <w:r w:rsidR="007B53FC" w:rsidRPr="00871298">
        <w:t>rovnopis</w:t>
      </w:r>
      <w:r w:rsidR="00F96E9E" w:rsidRPr="00871298">
        <w:t>y</w:t>
      </w:r>
      <w:r w:rsidR="00312345" w:rsidRPr="00871298">
        <w:t xml:space="preserve"> obdrží zhotoviteľ</w:t>
      </w:r>
      <w:r w:rsidRPr="00871298">
        <w:t>.</w:t>
      </w:r>
    </w:p>
    <w:p w:rsidR="00A03D65" w:rsidRPr="00871298" w:rsidRDefault="00A03D65" w:rsidP="00B92C15">
      <w:pPr>
        <w:pStyle w:val="Odsekzoznamu"/>
        <w:ind w:left="709" w:right="23"/>
        <w:jc w:val="both"/>
      </w:pPr>
    </w:p>
    <w:p w:rsidR="00171C34" w:rsidRPr="00871298" w:rsidRDefault="00C53F78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Zmluva nadobúda platnosť dňom jej podpísania obidvomi zmluvnými stranami a účinnosť dňom nasledujúcim po dni jej zverejnenia v zmysle </w:t>
      </w:r>
      <w:r w:rsidR="00E708C3" w:rsidRPr="00871298">
        <w:t>§ 47a Občianskeho zákonníka</w:t>
      </w:r>
      <w:r w:rsidR="007538C0">
        <w:t xml:space="preserve"> a strany súhlasia s jej </w:t>
      </w:r>
      <w:r w:rsidR="000634CF">
        <w:t>úplným</w:t>
      </w:r>
      <w:r w:rsidR="007538C0">
        <w:t xml:space="preserve"> zverejnením</w:t>
      </w:r>
      <w:r w:rsidR="00E708C3" w:rsidRPr="00871298">
        <w:t>.</w:t>
      </w:r>
    </w:p>
    <w:p w:rsidR="00B92C15" w:rsidRPr="00871298" w:rsidRDefault="00B92C15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:rsidR="00FA577B" w:rsidRPr="00871298" w:rsidRDefault="00FA577B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V</w:t>
      </w:r>
      <w:r w:rsidR="0017372B" w:rsidRPr="00871298">
        <w:t> </w:t>
      </w:r>
      <w:r w:rsidR="00DE21FF">
        <w:t>Rožňave</w:t>
      </w:r>
      <w:r w:rsidR="00C53F78" w:rsidRPr="00871298">
        <w:t>, dňa</w:t>
      </w:r>
      <w:r w:rsidR="007B082E" w:rsidRPr="00871298">
        <w:tab/>
      </w:r>
      <w:r w:rsidR="00522640" w:rsidRPr="00871298">
        <w:tab/>
      </w:r>
      <w:r w:rsidR="002B0AF2" w:rsidRPr="00871298">
        <w:t>V</w:t>
      </w:r>
      <w:r w:rsidR="00CC699E" w:rsidRPr="00871298">
        <w:t> </w:t>
      </w:r>
      <w:r w:rsidR="00DE21FF">
        <w:t>Rožňave</w:t>
      </w:r>
      <w:r w:rsidR="00CC699E" w:rsidRPr="00871298">
        <w:t>,</w:t>
      </w:r>
      <w:r w:rsidR="008E4E75" w:rsidRPr="00871298">
        <w:t xml:space="preserve"> </w:t>
      </w:r>
      <w:r w:rsidR="002B0AF2" w:rsidRPr="00871298">
        <w:t>dňa</w:t>
      </w:r>
      <w:r w:rsidR="009866A2" w:rsidRPr="00871298">
        <w:t xml:space="preserve"> </w:t>
      </w:r>
    </w:p>
    <w:p w:rsidR="00185DA3" w:rsidRPr="00871298" w:rsidRDefault="00185DA3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:rsidR="00FA577B" w:rsidRPr="00871298" w:rsidRDefault="00FA577B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:rsidR="00171C34" w:rsidRPr="00871298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Objednávateľ</w:t>
      </w:r>
      <w:r w:rsidR="003C74D5" w:rsidRPr="00871298">
        <w:t xml:space="preserve"> </w:t>
      </w:r>
      <w:r w:rsidRPr="00871298">
        <w:t xml:space="preserve">: </w:t>
      </w:r>
      <w:r w:rsidRPr="00871298">
        <w:tab/>
      </w:r>
      <w:r w:rsidR="00522640" w:rsidRPr="00871298">
        <w:tab/>
      </w:r>
      <w:r w:rsidR="00522640" w:rsidRPr="00871298">
        <w:tab/>
      </w:r>
      <w:r w:rsidR="00522640" w:rsidRPr="00871298">
        <w:tab/>
      </w:r>
      <w:r w:rsidRPr="00871298">
        <w:t>Zhotoviteľ</w:t>
      </w:r>
      <w:r w:rsidR="003C74D5" w:rsidRPr="00871298">
        <w:t xml:space="preserve"> </w:t>
      </w:r>
      <w:r w:rsidRPr="00871298">
        <w:t>:</w:t>
      </w:r>
    </w:p>
    <w:p w:rsidR="00726DCD" w:rsidRPr="00871298" w:rsidRDefault="00726DCD" w:rsidP="00B92C15">
      <w:pPr>
        <w:autoSpaceDE w:val="0"/>
        <w:autoSpaceDN w:val="0"/>
        <w:adjustRightInd w:val="0"/>
        <w:ind w:right="23"/>
      </w:pPr>
    </w:p>
    <w:p w:rsidR="007B082E" w:rsidRPr="00871298" w:rsidRDefault="007B082E" w:rsidP="00B92C15">
      <w:pPr>
        <w:autoSpaceDE w:val="0"/>
        <w:autoSpaceDN w:val="0"/>
        <w:adjustRightInd w:val="0"/>
        <w:ind w:right="23"/>
      </w:pPr>
    </w:p>
    <w:p w:rsidR="007B082E" w:rsidRPr="00871298" w:rsidRDefault="007B082E" w:rsidP="00B92C15">
      <w:pPr>
        <w:autoSpaceDE w:val="0"/>
        <w:autoSpaceDN w:val="0"/>
        <w:adjustRightInd w:val="0"/>
        <w:ind w:right="23"/>
      </w:pPr>
    </w:p>
    <w:p w:rsidR="007B082E" w:rsidRPr="00871298" w:rsidRDefault="007B082E" w:rsidP="00B92C15">
      <w:pPr>
        <w:autoSpaceDE w:val="0"/>
        <w:autoSpaceDN w:val="0"/>
        <w:adjustRightInd w:val="0"/>
        <w:ind w:right="23"/>
      </w:pPr>
    </w:p>
    <w:p w:rsidR="00171C34" w:rsidRPr="00871298" w:rsidRDefault="003F31B4" w:rsidP="00B92C15">
      <w:pPr>
        <w:tabs>
          <w:tab w:val="center" w:pos="1980"/>
          <w:tab w:val="left" w:pos="4820"/>
        </w:tabs>
        <w:autoSpaceDE w:val="0"/>
        <w:autoSpaceDN w:val="0"/>
        <w:adjustRightInd w:val="0"/>
        <w:ind w:right="23"/>
        <w:rPr>
          <w:b/>
        </w:rPr>
      </w:pPr>
      <w:r w:rsidRPr="00871298">
        <w:rPr>
          <w:b/>
        </w:rPr>
        <w:tab/>
      </w:r>
      <w:r w:rsidR="00F96E9E" w:rsidRPr="00871298">
        <w:rPr>
          <w:b/>
        </w:rPr>
        <w:t>___________________</w:t>
      </w:r>
      <w:r w:rsidR="007B082E"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</w:r>
      <w:r w:rsidRPr="00871298">
        <w:rPr>
          <w:b/>
        </w:rPr>
        <w:tab/>
        <w:t xml:space="preserve">   </w:t>
      </w:r>
      <w:r w:rsidR="007B082E" w:rsidRPr="00871298">
        <w:rPr>
          <w:b/>
        </w:rPr>
        <w:t>___________________</w:t>
      </w:r>
    </w:p>
    <w:p w:rsidR="00DE21FF" w:rsidRDefault="003F31B4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  <w:rPr>
          <w:b/>
        </w:rPr>
      </w:pPr>
      <w:r w:rsidRPr="00871298">
        <w:rPr>
          <w:b/>
        </w:rPr>
        <w:tab/>
      </w:r>
      <w:r w:rsidR="00612A42" w:rsidRPr="00B71F10">
        <w:rPr>
          <w:b/>
          <w:highlight w:val="yellow"/>
        </w:rPr>
        <w:t>Ing</w:t>
      </w:r>
      <w:r w:rsidRPr="00B71F10">
        <w:rPr>
          <w:b/>
          <w:highlight w:val="yellow"/>
        </w:rPr>
        <w:t xml:space="preserve">. </w:t>
      </w:r>
      <w:r w:rsidR="00DE21FF" w:rsidRPr="00DE21FF">
        <w:rPr>
          <w:b/>
          <w:highlight w:val="yellow"/>
        </w:rPr>
        <w:t>Ján Vavrek</w:t>
      </w:r>
      <w:r w:rsidR="00F96E9E" w:rsidRPr="00871298">
        <w:rPr>
          <w:b/>
        </w:rPr>
        <w:tab/>
      </w:r>
      <w:r w:rsidR="0041094D" w:rsidRPr="00871298">
        <w:rPr>
          <w:b/>
        </w:rPr>
        <w:t xml:space="preserve"> </w:t>
      </w:r>
      <w:r w:rsidR="0041094D" w:rsidRPr="00871298">
        <w:rPr>
          <w:b/>
        </w:rPr>
        <w:tab/>
      </w:r>
    </w:p>
    <w:p w:rsidR="00726DCD" w:rsidRPr="00B92C15" w:rsidRDefault="00832193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  <w:rPr>
          <w:rFonts w:asciiTheme="minorHAnsi" w:hAnsiTheme="minorHAnsi"/>
        </w:rPr>
      </w:pPr>
      <w:r w:rsidRPr="00871298">
        <w:tab/>
      </w:r>
      <w:r w:rsidRPr="00B71F10">
        <w:rPr>
          <w:highlight w:val="yellow"/>
        </w:rPr>
        <w:t xml:space="preserve">Riaditeľ </w:t>
      </w:r>
      <w:r w:rsidR="00DE21FF" w:rsidRPr="00DE21FF">
        <w:rPr>
          <w:highlight w:val="yellow"/>
        </w:rPr>
        <w:t>organizačnej zložky OZ Východ</w:t>
      </w:r>
      <w:r w:rsidRPr="00871298">
        <w:tab/>
      </w:r>
      <w:r w:rsidRPr="00871298">
        <w:tab/>
      </w:r>
      <w:r w:rsidRPr="00B71F10">
        <w:rPr>
          <w:highlight w:val="yellow"/>
        </w:rPr>
        <w:t>konateľ</w:t>
      </w:r>
      <w:r w:rsidR="003F31B4" w:rsidRPr="00871298">
        <w:tab/>
      </w:r>
      <w:r w:rsidR="0041094D" w:rsidRPr="00B92C15">
        <w:rPr>
          <w:rFonts w:asciiTheme="minorHAnsi" w:hAnsiTheme="minorHAnsi"/>
        </w:rPr>
        <w:tab/>
      </w:r>
    </w:p>
    <w:sectPr w:rsidR="00726DCD" w:rsidRPr="00B92C15" w:rsidSect="007E2F9D">
      <w:headerReference w:type="default" r:id="rId9"/>
      <w:footerReference w:type="even" r:id="rId10"/>
      <w:footerReference w:type="default" r:id="rId11"/>
      <w:pgSz w:w="12240" w:h="15840"/>
      <w:pgMar w:top="851" w:right="1418" w:bottom="1418" w:left="1418" w:header="142" w:footer="26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50" w:rsidRDefault="00913850" w:rsidP="00AB6C35">
      <w:r>
        <w:separator/>
      </w:r>
    </w:p>
  </w:endnote>
  <w:endnote w:type="continuationSeparator" w:id="0">
    <w:p w:rsidR="00913850" w:rsidRDefault="00913850" w:rsidP="00A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6A" w:rsidRDefault="00BA67E2" w:rsidP="00FF1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34CD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F136A" w:rsidRDefault="00913850" w:rsidP="00FF1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6A" w:rsidRPr="008A19FD" w:rsidRDefault="00FF68B7" w:rsidP="006F1D19">
    <w:pPr>
      <w:pStyle w:val="Pta"/>
    </w:pPr>
    <w:r w:rsidRPr="008A19FD">
      <w:t>ZOD</w:t>
    </w:r>
    <w:r w:rsidR="00705208" w:rsidRPr="008A19FD">
      <w:t xml:space="preserve"> č. </w:t>
    </w:r>
    <w:r w:rsidR="001A26E7">
      <w:t>xxxx</w:t>
    </w:r>
    <w:r w:rsidR="004837F9" w:rsidRPr="008A19FD">
      <w:t>/20</w:t>
    </w:r>
    <w:r w:rsidR="00DE21FF">
      <w:t>22</w:t>
    </w:r>
    <w:r w:rsidR="004837F9" w:rsidRPr="008A19FD">
      <w:t>/LSR</w:t>
    </w:r>
    <w:r w:rsidR="006C7AB2" w:rsidRPr="008A19FD">
      <w:tab/>
    </w:r>
    <w:r w:rsidR="006C7AB2" w:rsidRPr="008A19FD">
      <w:tab/>
      <w:t xml:space="preserve">Strana </w:t>
    </w:r>
    <w:r w:rsidR="006C7AB2" w:rsidRPr="008A19FD">
      <w:fldChar w:fldCharType="begin"/>
    </w:r>
    <w:r w:rsidR="006C7AB2" w:rsidRPr="008A19FD">
      <w:instrText>PAGE  \* Arabic  \* MERGEFORMAT</w:instrText>
    </w:r>
    <w:r w:rsidR="006C7AB2" w:rsidRPr="008A19FD">
      <w:fldChar w:fldCharType="separate"/>
    </w:r>
    <w:r w:rsidR="004A2655">
      <w:rPr>
        <w:noProof/>
      </w:rPr>
      <w:t>2</w:t>
    </w:r>
    <w:r w:rsidR="006C7AB2" w:rsidRPr="008A19FD">
      <w:fldChar w:fldCharType="end"/>
    </w:r>
    <w:r w:rsidR="006C7AB2" w:rsidRPr="008A19FD">
      <w:t xml:space="preserve"> z </w:t>
    </w:r>
    <w:r w:rsidR="00913850">
      <w:fldChar w:fldCharType="begin"/>
    </w:r>
    <w:r w:rsidR="00913850">
      <w:instrText>NUMPAGES  \* Arabic  \* MERGEFORMAT</w:instrText>
    </w:r>
    <w:r w:rsidR="00913850">
      <w:fldChar w:fldCharType="separate"/>
    </w:r>
    <w:r w:rsidR="004A2655">
      <w:rPr>
        <w:noProof/>
      </w:rPr>
      <w:t>6</w:t>
    </w:r>
    <w:r w:rsidR="009138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50" w:rsidRDefault="00913850" w:rsidP="00AB6C35">
      <w:r>
        <w:separator/>
      </w:r>
    </w:p>
  </w:footnote>
  <w:footnote w:type="continuationSeparator" w:id="0">
    <w:p w:rsidR="00913850" w:rsidRDefault="00913850" w:rsidP="00A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35" w:rsidRDefault="00AB6C35">
    <w:pPr>
      <w:pStyle w:val="Hlavika"/>
      <w:jc w:val="center"/>
    </w:pPr>
  </w:p>
  <w:p w:rsidR="00AB6C35" w:rsidRDefault="00212489" w:rsidP="00871298">
    <w:pPr>
      <w:pStyle w:val="Hlavika"/>
      <w:tabs>
        <w:tab w:val="clear" w:pos="4536"/>
        <w:tab w:val="clear" w:pos="9072"/>
      </w:tabs>
      <w:jc w:val="right"/>
    </w:pPr>
    <w:r>
      <w:tab/>
      <w:t>CRZ xxxx</w:t>
    </w:r>
    <w:r w:rsidR="001A26E7">
      <w:t>/20</w:t>
    </w:r>
    <w:r w:rsidR="00DE21FF">
      <w:t>22</w:t>
    </w:r>
    <w:r w:rsidR="00871298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38A"/>
    <w:multiLevelType w:val="multilevel"/>
    <w:tmpl w:val="0892207E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1" w15:restartNumberingAfterBreak="0">
    <w:nsid w:val="0D0D6863"/>
    <w:multiLevelType w:val="multilevel"/>
    <w:tmpl w:val="46022D04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2" w15:restartNumberingAfterBreak="0">
    <w:nsid w:val="0E923934"/>
    <w:multiLevelType w:val="multilevel"/>
    <w:tmpl w:val="9CE4608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Restart w:val="0"/>
      <w:lvlText w:val="%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3" w15:restartNumberingAfterBreak="0">
    <w:nsid w:val="1F106BBD"/>
    <w:multiLevelType w:val="multilevel"/>
    <w:tmpl w:val="17AEC3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23FD60F6"/>
    <w:multiLevelType w:val="hybridMultilevel"/>
    <w:tmpl w:val="210E65F2"/>
    <w:lvl w:ilvl="0" w:tplc="C7B285AA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C09"/>
    <w:multiLevelType w:val="multilevel"/>
    <w:tmpl w:val="C96605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91D788B"/>
    <w:multiLevelType w:val="multilevel"/>
    <w:tmpl w:val="6D7A6D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37975B2"/>
    <w:multiLevelType w:val="hybridMultilevel"/>
    <w:tmpl w:val="A1D8650E"/>
    <w:lvl w:ilvl="0" w:tplc="E0C20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2CB"/>
    <w:multiLevelType w:val="multilevel"/>
    <w:tmpl w:val="A160602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%3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9" w15:restartNumberingAfterBreak="0">
    <w:nsid w:val="3EC136D1"/>
    <w:multiLevelType w:val="hybridMultilevel"/>
    <w:tmpl w:val="917A6ED0"/>
    <w:lvl w:ilvl="0" w:tplc="2092C9D2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6150DE"/>
    <w:multiLevelType w:val="multilevel"/>
    <w:tmpl w:val="1098D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06121A0"/>
    <w:multiLevelType w:val="multilevel"/>
    <w:tmpl w:val="50FE86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NewRomanPSMT" w:hAnsi="TimesNewRomanPSMT" w:cs="TimesNewRomanPSMT" w:hint="default"/>
      </w:rPr>
    </w:lvl>
  </w:abstractNum>
  <w:abstractNum w:abstractNumId="12" w15:restartNumberingAfterBreak="0">
    <w:nsid w:val="64E20C78"/>
    <w:multiLevelType w:val="multilevel"/>
    <w:tmpl w:val="2BA831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8B30D9"/>
    <w:multiLevelType w:val="hybridMultilevel"/>
    <w:tmpl w:val="6FC2DA3E"/>
    <w:lvl w:ilvl="0" w:tplc="75D4E208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6BA6"/>
    <w:multiLevelType w:val="multilevel"/>
    <w:tmpl w:val="5E3CB8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34"/>
    <w:rsid w:val="00002307"/>
    <w:rsid w:val="0002266E"/>
    <w:rsid w:val="00041D01"/>
    <w:rsid w:val="00041ECF"/>
    <w:rsid w:val="000453B4"/>
    <w:rsid w:val="00055E66"/>
    <w:rsid w:val="00060D3A"/>
    <w:rsid w:val="000634CF"/>
    <w:rsid w:val="000674F7"/>
    <w:rsid w:val="000804F0"/>
    <w:rsid w:val="0009104F"/>
    <w:rsid w:val="00094191"/>
    <w:rsid w:val="00097857"/>
    <w:rsid w:val="000A0411"/>
    <w:rsid w:val="000A14DF"/>
    <w:rsid w:val="000A52FE"/>
    <w:rsid w:val="000B35DB"/>
    <w:rsid w:val="000B5E91"/>
    <w:rsid w:val="000C187C"/>
    <w:rsid w:val="000C4ED9"/>
    <w:rsid w:val="000C5DC5"/>
    <w:rsid w:val="000D0780"/>
    <w:rsid w:val="000D3658"/>
    <w:rsid w:val="0010467C"/>
    <w:rsid w:val="00106265"/>
    <w:rsid w:val="00106E40"/>
    <w:rsid w:val="00115B47"/>
    <w:rsid w:val="0011634E"/>
    <w:rsid w:val="001275BF"/>
    <w:rsid w:val="00156563"/>
    <w:rsid w:val="00157079"/>
    <w:rsid w:val="001651C9"/>
    <w:rsid w:val="001718E6"/>
    <w:rsid w:val="00171C34"/>
    <w:rsid w:val="001722ED"/>
    <w:rsid w:val="0017372B"/>
    <w:rsid w:val="00185DA3"/>
    <w:rsid w:val="001876FA"/>
    <w:rsid w:val="001A26E7"/>
    <w:rsid w:val="001A690B"/>
    <w:rsid w:val="001B7C0C"/>
    <w:rsid w:val="001B7DDE"/>
    <w:rsid w:val="001D4D74"/>
    <w:rsid w:val="001E16DF"/>
    <w:rsid w:val="00205E99"/>
    <w:rsid w:val="002072CD"/>
    <w:rsid w:val="00212489"/>
    <w:rsid w:val="00222FBB"/>
    <w:rsid w:val="00226E24"/>
    <w:rsid w:val="00230A94"/>
    <w:rsid w:val="002464AD"/>
    <w:rsid w:val="00266278"/>
    <w:rsid w:val="00275082"/>
    <w:rsid w:val="0027632C"/>
    <w:rsid w:val="00276374"/>
    <w:rsid w:val="002778D3"/>
    <w:rsid w:val="002A3EAB"/>
    <w:rsid w:val="002B0AF2"/>
    <w:rsid w:val="002B7857"/>
    <w:rsid w:val="002C31D4"/>
    <w:rsid w:val="002D759B"/>
    <w:rsid w:val="002E065B"/>
    <w:rsid w:val="00312345"/>
    <w:rsid w:val="00313910"/>
    <w:rsid w:val="00325689"/>
    <w:rsid w:val="00342F57"/>
    <w:rsid w:val="00361394"/>
    <w:rsid w:val="00361E82"/>
    <w:rsid w:val="003767CE"/>
    <w:rsid w:val="00387C09"/>
    <w:rsid w:val="003A6BDF"/>
    <w:rsid w:val="003B0E42"/>
    <w:rsid w:val="003B7B7E"/>
    <w:rsid w:val="003C0229"/>
    <w:rsid w:val="003C74D5"/>
    <w:rsid w:val="003C7B31"/>
    <w:rsid w:val="003E7696"/>
    <w:rsid w:val="003F31B4"/>
    <w:rsid w:val="003F3C68"/>
    <w:rsid w:val="003F4F4F"/>
    <w:rsid w:val="00403255"/>
    <w:rsid w:val="0041094D"/>
    <w:rsid w:val="004126AC"/>
    <w:rsid w:val="00413093"/>
    <w:rsid w:val="00415DBB"/>
    <w:rsid w:val="004364F4"/>
    <w:rsid w:val="00437274"/>
    <w:rsid w:val="004442C7"/>
    <w:rsid w:val="00447BDC"/>
    <w:rsid w:val="00450A02"/>
    <w:rsid w:val="00454CBE"/>
    <w:rsid w:val="004655A2"/>
    <w:rsid w:val="004837F9"/>
    <w:rsid w:val="00493A30"/>
    <w:rsid w:val="0049501D"/>
    <w:rsid w:val="004A2655"/>
    <w:rsid w:val="004D270A"/>
    <w:rsid w:val="004D3248"/>
    <w:rsid w:val="004E27CF"/>
    <w:rsid w:val="004E4A78"/>
    <w:rsid w:val="0050585F"/>
    <w:rsid w:val="005062B7"/>
    <w:rsid w:val="00512DBF"/>
    <w:rsid w:val="00522640"/>
    <w:rsid w:val="005238BB"/>
    <w:rsid w:val="005258AC"/>
    <w:rsid w:val="00527C17"/>
    <w:rsid w:val="005473F5"/>
    <w:rsid w:val="005629CE"/>
    <w:rsid w:val="005635A3"/>
    <w:rsid w:val="00563DB1"/>
    <w:rsid w:val="00565303"/>
    <w:rsid w:val="00567F5F"/>
    <w:rsid w:val="00570A83"/>
    <w:rsid w:val="005806DE"/>
    <w:rsid w:val="005852A9"/>
    <w:rsid w:val="00595F7F"/>
    <w:rsid w:val="005A5EA5"/>
    <w:rsid w:val="005B000C"/>
    <w:rsid w:val="005D7ACC"/>
    <w:rsid w:val="006070D9"/>
    <w:rsid w:val="00607E38"/>
    <w:rsid w:val="00612A42"/>
    <w:rsid w:val="0061558C"/>
    <w:rsid w:val="0062171E"/>
    <w:rsid w:val="00621C21"/>
    <w:rsid w:val="00626BFB"/>
    <w:rsid w:val="0063623A"/>
    <w:rsid w:val="006439EB"/>
    <w:rsid w:val="006455FE"/>
    <w:rsid w:val="00645814"/>
    <w:rsid w:val="0066169C"/>
    <w:rsid w:val="00662149"/>
    <w:rsid w:val="00664037"/>
    <w:rsid w:val="00673C06"/>
    <w:rsid w:val="006917DD"/>
    <w:rsid w:val="00694753"/>
    <w:rsid w:val="006A024B"/>
    <w:rsid w:val="006B16A9"/>
    <w:rsid w:val="006B22F2"/>
    <w:rsid w:val="006B648D"/>
    <w:rsid w:val="006C3394"/>
    <w:rsid w:val="006C7AB2"/>
    <w:rsid w:val="006D65B1"/>
    <w:rsid w:val="006D720D"/>
    <w:rsid w:val="006E73CD"/>
    <w:rsid w:val="006E7BF3"/>
    <w:rsid w:val="006F1D19"/>
    <w:rsid w:val="007040AC"/>
    <w:rsid w:val="00705208"/>
    <w:rsid w:val="00705876"/>
    <w:rsid w:val="0072257D"/>
    <w:rsid w:val="00723586"/>
    <w:rsid w:val="0072392E"/>
    <w:rsid w:val="00726DCD"/>
    <w:rsid w:val="00735109"/>
    <w:rsid w:val="00744BC2"/>
    <w:rsid w:val="0074718E"/>
    <w:rsid w:val="007538C0"/>
    <w:rsid w:val="00756E95"/>
    <w:rsid w:val="007642ED"/>
    <w:rsid w:val="007672AA"/>
    <w:rsid w:val="00795E85"/>
    <w:rsid w:val="00796F3D"/>
    <w:rsid w:val="007A4E52"/>
    <w:rsid w:val="007B082E"/>
    <w:rsid w:val="007B1817"/>
    <w:rsid w:val="007B53FC"/>
    <w:rsid w:val="007D238B"/>
    <w:rsid w:val="007D4724"/>
    <w:rsid w:val="007E2F9D"/>
    <w:rsid w:val="007F1527"/>
    <w:rsid w:val="007F35FD"/>
    <w:rsid w:val="007F6A82"/>
    <w:rsid w:val="00803C94"/>
    <w:rsid w:val="008110B2"/>
    <w:rsid w:val="00811FC5"/>
    <w:rsid w:val="00815C4F"/>
    <w:rsid w:val="00826ABE"/>
    <w:rsid w:val="00832193"/>
    <w:rsid w:val="00851BAF"/>
    <w:rsid w:val="00853719"/>
    <w:rsid w:val="00857B3B"/>
    <w:rsid w:val="00862AF1"/>
    <w:rsid w:val="00871298"/>
    <w:rsid w:val="008918B2"/>
    <w:rsid w:val="00895E9B"/>
    <w:rsid w:val="0089625B"/>
    <w:rsid w:val="00897B37"/>
    <w:rsid w:val="008A19FD"/>
    <w:rsid w:val="008A1A26"/>
    <w:rsid w:val="008A2FE8"/>
    <w:rsid w:val="008A4D8B"/>
    <w:rsid w:val="008D0BC9"/>
    <w:rsid w:val="008D1178"/>
    <w:rsid w:val="008D524D"/>
    <w:rsid w:val="008D7C68"/>
    <w:rsid w:val="008E4E75"/>
    <w:rsid w:val="008E5CD5"/>
    <w:rsid w:val="008E64DB"/>
    <w:rsid w:val="0090464A"/>
    <w:rsid w:val="0091142D"/>
    <w:rsid w:val="00913850"/>
    <w:rsid w:val="009138F1"/>
    <w:rsid w:val="00924A91"/>
    <w:rsid w:val="00924D68"/>
    <w:rsid w:val="00934CD7"/>
    <w:rsid w:val="0096384C"/>
    <w:rsid w:val="00966A19"/>
    <w:rsid w:val="0096730E"/>
    <w:rsid w:val="009866A2"/>
    <w:rsid w:val="0099103B"/>
    <w:rsid w:val="00997744"/>
    <w:rsid w:val="009A6106"/>
    <w:rsid w:val="009C7FB6"/>
    <w:rsid w:val="009D20D9"/>
    <w:rsid w:val="009D3A24"/>
    <w:rsid w:val="00A03D65"/>
    <w:rsid w:val="00A222D2"/>
    <w:rsid w:val="00A60669"/>
    <w:rsid w:val="00A83B46"/>
    <w:rsid w:val="00A9299E"/>
    <w:rsid w:val="00A97C8A"/>
    <w:rsid w:val="00A97FD9"/>
    <w:rsid w:val="00AA06BA"/>
    <w:rsid w:val="00AA7157"/>
    <w:rsid w:val="00AB0193"/>
    <w:rsid w:val="00AB3784"/>
    <w:rsid w:val="00AB6C35"/>
    <w:rsid w:val="00AE062A"/>
    <w:rsid w:val="00AE543F"/>
    <w:rsid w:val="00AF4A1F"/>
    <w:rsid w:val="00B0625A"/>
    <w:rsid w:val="00B129E7"/>
    <w:rsid w:val="00B1563C"/>
    <w:rsid w:val="00B17BAB"/>
    <w:rsid w:val="00B22A78"/>
    <w:rsid w:val="00B2353D"/>
    <w:rsid w:val="00B271FA"/>
    <w:rsid w:val="00B53F8A"/>
    <w:rsid w:val="00B61F6B"/>
    <w:rsid w:val="00B65B55"/>
    <w:rsid w:val="00B71F10"/>
    <w:rsid w:val="00B7234D"/>
    <w:rsid w:val="00B808DA"/>
    <w:rsid w:val="00B86A57"/>
    <w:rsid w:val="00B92C15"/>
    <w:rsid w:val="00BA445B"/>
    <w:rsid w:val="00BA67E2"/>
    <w:rsid w:val="00BB57D9"/>
    <w:rsid w:val="00BB5D89"/>
    <w:rsid w:val="00BD0843"/>
    <w:rsid w:val="00BD2BB5"/>
    <w:rsid w:val="00BD56D6"/>
    <w:rsid w:val="00BD7623"/>
    <w:rsid w:val="00C14DDE"/>
    <w:rsid w:val="00C36FED"/>
    <w:rsid w:val="00C42A6B"/>
    <w:rsid w:val="00C43B7F"/>
    <w:rsid w:val="00C479B0"/>
    <w:rsid w:val="00C53F78"/>
    <w:rsid w:val="00C5496F"/>
    <w:rsid w:val="00C674DF"/>
    <w:rsid w:val="00CA1705"/>
    <w:rsid w:val="00CA2DC1"/>
    <w:rsid w:val="00CA3A29"/>
    <w:rsid w:val="00CB15E1"/>
    <w:rsid w:val="00CB37BD"/>
    <w:rsid w:val="00CC699E"/>
    <w:rsid w:val="00CF1ABA"/>
    <w:rsid w:val="00CF1FC8"/>
    <w:rsid w:val="00CF6AFA"/>
    <w:rsid w:val="00D06F96"/>
    <w:rsid w:val="00D10A3F"/>
    <w:rsid w:val="00D27614"/>
    <w:rsid w:val="00D3043E"/>
    <w:rsid w:val="00D33C8D"/>
    <w:rsid w:val="00D35C57"/>
    <w:rsid w:val="00D36BD2"/>
    <w:rsid w:val="00D41BC0"/>
    <w:rsid w:val="00D44C55"/>
    <w:rsid w:val="00D52859"/>
    <w:rsid w:val="00D53D90"/>
    <w:rsid w:val="00D53F84"/>
    <w:rsid w:val="00D63B18"/>
    <w:rsid w:val="00D72197"/>
    <w:rsid w:val="00D73544"/>
    <w:rsid w:val="00D74B1F"/>
    <w:rsid w:val="00D77D6F"/>
    <w:rsid w:val="00D83BA3"/>
    <w:rsid w:val="00DA48BA"/>
    <w:rsid w:val="00DA5A60"/>
    <w:rsid w:val="00DB03B0"/>
    <w:rsid w:val="00DB1775"/>
    <w:rsid w:val="00DC3173"/>
    <w:rsid w:val="00DC344E"/>
    <w:rsid w:val="00DC72A6"/>
    <w:rsid w:val="00DE0FF7"/>
    <w:rsid w:val="00DE21FF"/>
    <w:rsid w:val="00DE43AF"/>
    <w:rsid w:val="00DF6A98"/>
    <w:rsid w:val="00E05969"/>
    <w:rsid w:val="00E174C1"/>
    <w:rsid w:val="00E20A2B"/>
    <w:rsid w:val="00E259AE"/>
    <w:rsid w:val="00E30182"/>
    <w:rsid w:val="00E31131"/>
    <w:rsid w:val="00E42594"/>
    <w:rsid w:val="00E44987"/>
    <w:rsid w:val="00E50BE4"/>
    <w:rsid w:val="00E50BF8"/>
    <w:rsid w:val="00E614D6"/>
    <w:rsid w:val="00E708C3"/>
    <w:rsid w:val="00E741F7"/>
    <w:rsid w:val="00E778AC"/>
    <w:rsid w:val="00E824E8"/>
    <w:rsid w:val="00E83CAD"/>
    <w:rsid w:val="00E84E00"/>
    <w:rsid w:val="00EA2A1E"/>
    <w:rsid w:val="00EC4FEC"/>
    <w:rsid w:val="00EE1996"/>
    <w:rsid w:val="00EE4EF3"/>
    <w:rsid w:val="00F05080"/>
    <w:rsid w:val="00F15FE5"/>
    <w:rsid w:val="00F3380D"/>
    <w:rsid w:val="00F36081"/>
    <w:rsid w:val="00F37183"/>
    <w:rsid w:val="00F40468"/>
    <w:rsid w:val="00F41769"/>
    <w:rsid w:val="00F532C5"/>
    <w:rsid w:val="00F647B4"/>
    <w:rsid w:val="00F7221E"/>
    <w:rsid w:val="00F7280A"/>
    <w:rsid w:val="00F84739"/>
    <w:rsid w:val="00F850E0"/>
    <w:rsid w:val="00F85230"/>
    <w:rsid w:val="00F923B3"/>
    <w:rsid w:val="00F929F5"/>
    <w:rsid w:val="00F96E9E"/>
    <w:rsid w:val="00FA233E"/>
    <w:rsid w:val="00FA4A4E"/>
    <w:rsid w:val="00FA577B"/>
    <w:rsid w:val="00FB62F4"/>
    <w:rsid w:val="00FC12F7"/>
    <w:rsid w:val="00FD28CF"/>
    <w:rsid w:val="00FD7A47"/>
    <w:rsid w:val="00FE24F5"/>
    <w:rsid w:val="00FE3A3B"/>
    <w:rsid w:val="00FE414E"/>
    <w:rsid w:val="00FF18A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F411"/>
  <w15:docId w15:val="{AA86D31C-2731-4D2A-9DA5-D3559C6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6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71C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1C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71C34"/>
  </w:style>
  <w:style w:type="paragraph" w:styleId="Odsekzoznamu">
    <w:name w:val="List Paragraph"/>
    <w:basedOn w:val="Normlny"/>
    <w:uiPriority w:val="34"/>
    <w:qFormat/>
    <w:rsid w:val="00AB6C3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B6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6C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AB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rsid w:val="00726DCD"/>
    <w:pPr>
      <w:ind w:left="36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26DC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ED9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7040AC"/>
    <w:pPr>
      <w:jc w:val="center"/>
    </w:pPr>
    <w:rPr>
      <w:rFonts w:ascii="Arial" w:hAnsi="Arial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040AC"/>
    <w:rPr>
      <w:rFonts w:ascii="Arial" w:eastAsia="Times New Roman" w:hAnsi="Arial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F4F4F"/>
    <w:rPr>
      <w:color w:val="0000FF" w:themeColor="hyperlink"/>
      <w:u w:val="single"/>
    </w:rPr>
  </w:style>
  <w:style w:type="paragraph" w:customStyle="1" w:styleId="Default">
    <w:name w:val="Default"/>
    <w:rsid w:val="00DB1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538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38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38C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mankova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5CB8-CBDA-45C9-BFDE-92B8660D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Mankova, Martina</cp:lastModifiedBy>
  <cp:revision>5</cp:revision>
  <cp:lastPrinted>2015-08-24T10:24:00Z</cp:lastPrinted>
  <dcterms:created xsi:type="dcterms:W3CDTF">2022-11-14T10:40:00Z</dcterms:created>
  <dcterms:modified xsi:type="dcterms:W3CDTF">2022-11-14T10:41:00Z</dcterms:modified>
</cp:coreProperties>
</file>