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3B" w:rsidRDefault="00A75C3B" w:rsidP="00210F5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2"/>
          <w:szCs w:val="22"/>
        </w:rPr>
      </w:pPr>
    </w:p>
    <w:p w:rsidR="00A75C3B" w:rsidRDefault="00A75C3B" w:rsidP="00210F5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2"/>
          <w:szCs w:val="22"/>
        </w:rPr>
      </w:pPr>
    </w:p>
    <w:p w:rsidR="00B864A7" w:rsidRPr="00652427" w:rsidRDefault="00B864A7" w:rsidP="004A477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52427">
        <w:rPr>
          <w:rFonts w:ascii="Arial Narrow" w:hAnsi="Arial Narrow"/>
          <w:b/>
          <w:sz w:val="22"/>
          <w:szCs w:val="22"/>
        </w:rPr>
        <w:t xml:space="preserve">Odôvodnenie použitia </w:t>
      </w:r>
      <w:r w:rsidR="00F17DDF">
        <w:rPr>
          <w:rFonts w:ascii="Arial Narrow" w:hAnsi="Arial Narrow"/>
          <w:b/>
          <w:sz w:val="22"/>
          <w:szCs w:val="22"/>
        </w:rPr>
        <w:t xml:space="preserve">priameho </w:t>
      </w:r>
      <w:r w:rsidRPr="00652427">
        <w:rPr>
          <w:rFonts w:ascii="Arial Narrow" w:hAnsi="Arial Narrow"/>
          <w:b/>
          <w:sz w:val="22"/>
          <w:szCs w:val="22"/>
        </w:rPr>
        <w:t xml:space="preserve">rokovacieho konania </w:t>
      </w:r>
    </w:p>
    <w:p w:rsidR="00F17DDF" w:rsidRDefault="00F17DDF" w:rsidP="00A75C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A75C3B" w:rsidRPr="00652427" w:rsidRDefault="00A75C3B" w:rsidP="00A75C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622039" w:rsidRPr="00622039" w:rsidRDefault="00F4244A" w:rsidP="0071288F">
      <w:pPr>
        <w:spacing w:line="276" w:lineRule="auto"/>
        <w:ind w:left="2552" w:hanging="2552"/>
        <w:jc w:val="both"/>
        <w:rPr>
          <w:rFonts w:ascii="Arial Narrow" w:hAnsi="Arial Narrow"/>
          <w:b/>
          <w:sz w:val="22"/>
          <w:szCs w:val="22"/>
        </w:rPr>
      </w:pPr>
      <w:r w:rsidRPr="00411251">
        <w:rPr>
          <w:rFonts w:ascii="Arial Narrow" w:hAnsi="Arial Narrow"/>
          <w:b/>
          <w:sz w:val="22"/>
          <w:szCs w:val="22"/>
        </w:rPr>
        <w:t>Názov predmetu zákazky:</w:t>
      </w:r>
      <w:r w:rsidRPr="00411251">
        <w:rPr>
          <w:rFonts w:ascii="Arial Narrow" w:hAnsi="Arial Narrow"/>
          <w:b/>
          <w:sz w:val="22"/>
          <w:szCs w:val="22"/>
        </w:rPr>
        <w:tab/>
      </w:r>
      <w:r w:rsidR="00E36AE0">
        <w:rPr>
          <w:rFonts w:ascii="Arial Narrow" w:hAnsi="Arial Narrow"/>
          <w:b/>
          <w:sz w:val="22"/>
          <w:szCs w:val="22"/>
        </w:rPr>
        <w:t>P</w:t>
      </w:r>
      <w:r w:rsidR="00D4194E">
        <w:rPr>
          <w:rFonts w:ascii="Arial Narrow" w:hAnsi="Arial Narrow"/>
          <w:b/>
          <w:sz w:val="22"/>
          <w:szCs w:val="22"/>
        </w:rPr>
        <w:t>oskytovani</w:t>
      </w:r>
      <w:r w:rsidR="00E36AE0">
        <w:rPr>
          <w:rFonts w:ascii="Arial Narrow" w:hAnsi="Arial Narrow"/>
          <w:b/>
          <w:sz w:val="22"/>
          <w:szCs w:val="22"/>
        </w:rPr>
        <w:t>e</w:t>
      </w:r>
      <w:r w:rsidR="00D4194E">
        <w:rPr>
          <w:rFonts w:ascii="Arial Narrow" w:hAnsi="Arial Narrow"/>
          <w:b/>
          <w:sz w:val="22"/>
          <w:szCs w:val="22"/>
        </w:rPr>
        <w:t xml:space="preserve"> u</w:t>
      </w:r>
      <w:r w:rsidR="00622039" w:rsidRPr="00622039">
        <w:rPr>
          <w:rFonts w:ascii="Arial Narrow" w:hAnsi="Arial Narrow"/>
          <w:b/>
          <w:sz w:val="22"/>
          <w:szCs w:val="22"/>
        </w:rPr>
        <w:t>niverzáln</w:t>
      </w:r>
      <w:r w:rsidR="00D4194E">
        <w:rPr>
          <w:rFonts w:ascii="Arial Narrow" w:hAnsi="Arial Narrow"/>
          <w:b/>
          <w:sz w:val="22"/>
          <w:szCs w:val="22"/>
        </w:rPr>
        <w:t>ej</w:t>
      </w:r>
      <w:r w:rsidR="00622039" w:rsidRPr="00622039">
        <w:rPr>
          <w:rFonts w:ascii="Arial Narrow" w:hAnsi="Arial Narrow"/>
          <w:b/>
          <w:sz w:val="22"/>
          <w:szCs w:val="22"/>
        </w:rPr>
        <w:t xml:space="preserve"> poštov</w:t>
      </w:r>
      <w:r w:rsidR="00D4194E">
        <w:rPr>
          <w:rFonts w:ascii="Arial Narrow" w:hAnsi="Arial Narrow"/>
          <w:b/>
          <w:sz w:val="22"/>
          <w:szCs w:val="22"/>
        </w:rPr>
        <w:t>ej služby</w:t>
      </w:r>
      <w:r w:rsidR="0071288F">
        <w:rPr>
          <w:rFonts w:ascii="Arial Narrow" w:hAnsi="Arial Narrow"/>
          <w:b/>
          <w:sz w:val="22"/>
          <w:szCs w:val="22"/>
        </w:rPr>
        <w:t xml:space="preserve"> v r.202</w:t>
      </w:r>
      <w:r w:rsidR="0037131E">
        <w:rPr>
          <w:rFonts w:ascii="Arial Narrow" w:hAnsi="Arial Narrow"/>
          <w:b/>
          <w:sz w:val="22"/>
          <w:szCs w:val="22"/>
        </w:rPr>
        <w:t>3</w:t>
      </w:r>
    </w:p>
    <w:p w:rsidR="00F4244A" w:rsidRPr="00622039" w:rsidRDefault="00F4244A" w:rsidP="00622039">
      <w:pPr>
        <w:widowControl w:val="0"/>
        <w:autoSpaceDE w:val="0"/>
        <w:autoSpaceDN w:val="0"/>
        <w:adjustRightInd w:val="0"/>
        <w:ind w:left="2694" w:hanging="2694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E36AE0" w:rsidRPr="0008561C" w:rsidRDefault="00E36AE0" w:rsidP="00E36AE0">
      <w:pPr>
        <w:pStyle w:val="Default"/>
        <w:jc w:val="both"/>
        <w:rPr>
          <w:rFonts w:ascii="Arial Narrow" w:hAnsi="Arial Narrow" w:cs="Helv"/>
          <w:iCs/>
          <w:color w:val="auto"/>
          <w:sz w:val="22"/>
          <w:szCs w:val="22"/>
        </w:rPr>
      </w:pPr>
      <w:r w:rsidRPr="0008561C">
        <w:rPr>
          <w:rFonts w:ascii="Arial Narrow" w:hAnsi="Arial Narrow" w:cs="Helv"/>
          <w:iCs/>
          <w:color w:val="auto"/>
          <w:sz w:val="22"/>
          <w:szCs w:val="22"/>
        </w:rPr>
        <w:t xml:space="preserve">Do konca roku 2011 napriek existencii množstva poštových podnikov poskytovala </w:t>
      </w:r>
      <w:r>
        <w:rPr>
          <w:rFonts w:ascii="Arial Narrow" w:hAnsi="Arial Narrow" w:cs="Helv"/>
          <w:iCs/>
          <w:color w:val="auto"/>
          <w:sz w:val="22"/>
          <w:szCs w:val="22"/>
        </w:rPr>
        <w:t xml:space="preserve">na území Slovenskej republiky 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 xml:space="preserve">univerzálnu </w:t>
      </w:r>
      <w:r>
        <w:rPr>
          <w:rFonts w:ascii="Arial Narrow" w:hAnsi="Arial Narrow" w:cs="Helv"/>
          <w:iCs/>
          <w:color w:val="auto"/>
          <w:sz w:val="22"/>
          <w:szCs w:val="22"/>
        </w:rPr>
        <w:t xml:space="preserve">poštovú 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>službu jedine Slovenská pošta, a. s.,</w:t>
      </w:r>
      <w:r w:rsidRPr="0008561C">
        <w:rPr>
          <w:rFonts w:ascii="Arial Narrow" w:hAnsi="Arial Narrow"/>
          <w:color w:val="auto"/>
          <w:sz w:val="22"/>
          <w:szCs w:val="22"/>
        </w:rPr>
        <w:t xml:space="preserve"> Partizánska cesta 9, 975 99 Banská Bystrica</w:t>
      </w:r>
      <w:r>
        <w:rPr>
          <w:rFonts w:ascii="Arial Narrow" w:hAnsi="Arial Narrow"/>
          <w:color w:val="auto"/>
          <w:sz w:val="22"/>
          <w:szCs w:val="22"/>
        </w:rPr>
        <w:t xml:space="preserve"> (ďalej len „Slovenská pošta, a.s.“).</w:t>
      </w:r>
      <w:r>
        <w:rPr>
          <w:rFonts w:ascii="Arial Narrow" w:hAnsi="Arial Narrow" w:cs="Helv"/>
          <w:iCs/>
          <w:color w:val="auto"/>
          <w:sz w:val="22"/>
          <w:szCs w:val="22"/>
        </w:rPr>
        <w:t xml:space="preserve"> 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 xml:space="preserve">Univerzálna </w:t>
      </w:r>
      <w:r>
        <w:rPr>
          <w:rFonts w:ascii="Arial Narrow" w:hAnsi="Arial Narrow" w:cs="Helv"/>
          <w:iCs/>
          <w:color w:val="auto"/>
          <w:sz w:val="22"/>
          <w:szCs w:val="22"/>
        </w:rPr>
        <w:t xml:space="preserve">poštová 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>služba predstavuje poštové služby, ktoré sa musia poskytovať za rovnakých podmienok</w:t>
      </w:r>
      <w:r>
        <w:rPr>
          <w:rFonts w:ascii="Arial Narrow" w:hAnsi="Arial Narrow" w:cs="Helv"/>
          <w:iCs/>
          <w:color w:val="auto"/>
          <w:sz w:val="22"/>
          <w:szCs w:val="22"/>
        </w:rPr>
        <w:t xml:space="preserve">, v ustanovenej kvalite, za 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 xml:space="preserve"> primeran</w:t>
      </w:r>
      <w:r>
        <w:rPr>
          <w:rFonts w:ascii="Arial Narrow" w:hAnsi="Arial Narrow" w:cs="Helv"/>
          <w:iCs/>
          <w:color w:val="auto"/>
          <w:sz w:val="22"/>
          <w:szCs w:val="22"/>
        </w:rPr>
        <w:t>ú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 xml:space="preserve"> cen</w:t>
      </w:r>
      <w:r>
        <w:rPr>
          <w:rFonts w:ascii="Arial Narrow" w:hAnsi="Arial Narrow" w:cs="Helv"/>
          <w:iCs/>
          <w:color w:val="auto"/>
          <w:sz w:val="22"/>
          <w:szCs w:val="22"/>
        </w:rPr>
        <w:t>u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 xml:space="preserve">, každý pracovný deň </w:t>
      </w:r>
      <w:r>
        <w:rPr>
          <w:rFonts w:ascii="Arial Narrow" w:hAnsi="Arial Narrow" w:cs="Helv"/>
          <w:iCs/>
          <w:color w:val="auto"/>
          <w:sz w:val="22"/>
          <w:szCs w:val="22"/>
        </w:rPr>
        <w:t xml:space="preserve">najmenej s jedným vybraním a dodaním denne 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 xml:space="preserve">tak, aby boli dostupné všetkým užívateľom poštových služieb na celom území SR. Patria sem </w:t>
      </w:r>
      <w:r>
        <w:rPr>
          <w:rFonts w:ascii="Arial Narrow" w:hAnsi="Arial Narrow" w:cs="Helv"/>
          <w:iCs/>
          <w:color w:val="auto"/>
          <w:sz w:val="22"/>
          <w:szCs w:val="22"/>
        </w:rPr>
        <w:t xml:space="preserve">služby poskytované v súlade s </w:t>
      </w:r>
      <w:r>
        <w:rPr>
          <w:rFonts w:ascii="Arial Narrow" w:hAnsi="Arial Narrow" w:cs="Helv"/>
          <w:iCs/>
          <w:sz w:val="22"/>
          <w:szCs w:val="22"/>
        </w:rPr>
        <w:t xml:space="preserve">§ 3 ods. 2 zákona o poštových službách, 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 xml:space="preserve">napr. vybranie a distribúcia poštových zásielok s hmotnosťou do 2 kg </w:t>
      </w:r>
      <w:r>
        <w:rPr>
          <w:rFonts w:ascii="Arial Narrow" w:hAnsi="Arial Narrow" w:cs="Helv"/>
          <w:iCs/>
          <w:color w:val="auto"/>
          <w:sz w:val="22"/>
          <w:szCs w:val="22"/>
        </w:rPr>
        <w:t xml:space="preserve">vrátane 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>(listy 1. triedy, listy 2. triedy), vybranie a</w:t>
      </w:r>
      <w:r>
        <w:rPr>
          <w:rFonts w:ascii="Arial Narrow" w:hAnsi="Arial Narrow" w:cs="Helv"/>
          <w:iCs/>
          <w:color w:val="auto"/>
          <w:sz w:val="22"/>
          <w:szCs w:val="22"/>
        </w:rPr>
        <w:t> 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>distribúci</w:t>
      </w:r>
      <w:r>
        <w:rPr>
          <w:rFonts w:ascii="Arial Narrow" w:hAnsi="Arial Narrow" w:cs="Helv"/>
          <w:iCs/>
          <w:color w:val="auto"/>
          <w:sz w:val="22"/>
          <w:szCs w:val="22"/>
        </w:rPr>
        <w:t xml:space="preserve">a 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>slepeckých zásielok</w:t>
      </w:r>
      <w:r>
        <w:rPr>
          <w:rFonts w:ascii="Arial Narrow" w:hAnsi="Arial Narrow" w:cs="Helv"/>
          <w:iCs/>
          <w:color w:val="auto"/>
          <w:sz w:val="22"/>
          <w:szCs w:val="22"/>
        </w:rPr>
        <w:t>,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 xml:space="preserve"> balíkov </w:t>
      </w:r>
      <w:r>
        <w:rPr>
          <w:rFonts w:ascii="Arial Narrow" w:hAnsi="Arial Narrow" w:cs="Helv"/>
          <w:iCs/>
          <w:color w:val="auto"/>
          <w:sz w:val="22"/>
          <w:szCs w:val="22"/>
        </w:rPr>
        <w:t xml:space="preserve">s  hmotnosťou 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>do 10 kg</w:t>
      </w:r>
      <w:r>
        <w:rPr>
          <w:rFonts w:ascii="Arial Narrow" w:hAnsi="Arial Narrow" w:cs="Helv"/>
          <w:iCs/>
          <w:color w:val="auto"/>
          <w:sz w:val="22"/>
          <w:szCs w:val="22"/>
        </w:rPr>
        <w:t xml:space="preserve"> vrátane, 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>vybranie a</w:t>
      </w:r>
      <w:r>
        <w:rPr>
          <w:rFonts w:ascii="Arial Narrow" w:hAnsi="Arial Narrow" w:cs="Helv"/>
          <w:iCs/>
          <w:color w:val="auto"/>
          <w:sz w:val="22"/>
          <w:szCs w:val="22"/>
        </w:rPr>
        <w:t> 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>distribúci</w:t>
      </w:r>
      <w:r>
        <w:rPr>
          <w:rFonts w:ascii="Arial Narrow" w:hAnsi="Arial Narrow" w:cs="Helv"/>
          <w:iCs/>
          <w:color w:val="auto"/>
          <w:sz w:val="22"/>
          <w:szCs w:val="22"/>
        </w:rPr>
        <w:t xml:space="preserve">a 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>úradných zásielok, doporučených a  poistených zásielok.</w:t>
      </w:r>
    </w:p>
    <w:p w:rsidR="00E36AE0" w:rsidRPr="0008561C" w:rsidRDefault="00E36AE0" w:rsidP="00E36AE0">
      <w:pPr>
        <w:pStyle w:val="Default"/>
        <w:jc w:val="both"/>
        <w:rPr>
          <w:rFonts w:ascii="Arial Narrow" w:hAnsi="Arial Narrow" w:cs="Helv"/>
          <w:iCs/>
          <w:color w:val="auto"/>
          <w:sz w:val="22"/>
          <w:szCs w:val="22"/>
        </w:rPr>
      </w:pPr>
      <w:r w:rsidRPr="0008561C">
        <w:rPr>
          <w:rFonts w:ascii="Arial Narrow" w:hAnsi="Arial Narrow" w:cs="Helv"/>
          <w:iCs/>
          <w:color w:val="auto"/>
          <w:sz w:val="22"/>
          <w:szCs w:val="22"/>
        </w:rPr>
        <w:t xml:space="preserve">Ministerstvo vnútra SR na odosielanie svojich  zásielok doteraz používalo Slovenskú poštu, a.s., ktorá ako jediná poskytovala univerzálnu </w:t>
      </w:r>
      <w:r>
        <w:rPr>
          <w:rFonts w:ascii="Arial Narrow" w:hAnsi="Arial Narrow" w:cs="Helv"/>
          <w:iCs/>
          <w:color w:val="auto"/>
          <w:sz w:val="22"/>
          <w:szCs w:val="22"/>
        </w:rPr>
        <w:t>poštovú</w:t>
      </w:r>
      <w:r w:rsidRPr="0008561C">
        <w:rPr>
          <w:rFonts w:ascii="Arial Narrow" w:hAnsi="Arial Narrow" w:cs="Helv"/>
          <w:iCs/>
          <w:color w:val="auto"/>
          <w:sz w:val="22"/>
          <w:szCs w:val="22"/>
        </w:rPr>
        <w:t xml:space="preserve"> službu.</w:t>
      </w:r>
      <w:r>
        <w:rPr>
          <w:rFonts w:ascii="Arial Narrow" w:hAnsi="Arial Narrow" w:cs="Helv"/>
          <w:iCs/>
          <w:color w:val="auto"/>
          <w:sz w:val="22"/>
          <w:szCs w:val="22"/>
        </w:rPr>
        <w:t xml:space="preserve"> </w:t>
      </w:r>
    </w:p>
    <w:p w:rsidR="00E36AE0" w:rsidRPr="0008561C" w:rsidRDefault="00E36AE0" w:rsidP="00E36AE0">
      <w:pPr>
        <w:jc w:val="both"/>
        <w:rPr>
          <w:rFonts w:ascii="Arial Narrow" w:hAnsi="Arial Narrow" w:cs="Arial"/>
          <w:sz w:val="22"/>
          <w:szCs w:val="22"/>
        </w:rPr>
      </w:pPr>
      <w:r w:rsidRPr="0008561C">
        <w:rPr>
          <w:rFonts w:ascii="Arial Narrow" w:hAnsi="Arial Narrow" w:cs="Helv"/>
          <w:iCs/>
          <w:sz w:val="22"/>
          <w:szCs w:val="22"/>
        </w:rPr>
        <w:t>Od 1. januára 2012</w:t>
      </w:r>
      <w:r>
        <w:rPr>
          <w:rFonts w:ascii="Arial Narrow" w:hAnsi="Arial Narrow" w:cs="Helv"/>
          <w:iCs/>
          <w:sz w:val="22"/>
          <w:szCs w:val="22"/>
        </w:rPr>
        <w:t>, kedy</w:t>
      </w:r>
      <w:r w:rsidRPr="0008561C">
        <w:rPr>
          <w:rFonts w:ascii="Arial Narrow" w:hAnsi="Arial Narrow" w:cs="Helv"/>
          <w:iCs/>
          <w:sz w:val="22"/>
          <w:szCs w:val="22"/>
        </w:rPr>
        <w:t xml:space="preserve"> došlo k liberalizácii poštového trhu (zákon </w:t>
      </w:r>
      <w:r>
        <w:rPr>
          <w:rFonts w:ascii="Arial Narrow" w:hAnsi="Arial Narrow" w:cs="Arial Narrow"/>
          <w:sz w:val="22"/>
          <w:szCs w:val="22"/>
        </w:rPr>
        <w:t>o poštových službách),</w:t>
      </w:r>
      <w:r w:rsidRPr="0008561C">
        <w:rPr>
          <w:rFonts w:ascii="Arial Narrow" w:hAnsi="Arial Narrow" w:cs="Helv"/>
          <w:iCs/>
          <w:sz w:val="22"/>
          <w:szCs w:val="22"/>
        </w:rPr>
        <w:t xml:space="preserve"> univerzálnu </w:t>
      </w:r>
      <w:r>
        <w:rPr>
          <w:rFonts w:ascii="Arial Narrow" w:hAnsi="Arial Narrow" w:cs="Helv"/>
          <w:iCs/>
          <w:sz w:val="22"/>
          <w:szCs w:val="22"/>
        </w:rPr>
        <w:t xml:space="preserve">poštovú </w:t>
      </w:r>
      <w:r w:rsidRPr="0008561C">
        <w:rPr>
          <w:rFonts w:ascii="Arial Narrow" w:hAnsi="Arial Narrow" w:cs="Helv"/>
          <w:iCs/>
          <w:sz w:val="22"/>
          <w:szCs w:val="22"/>
        </w:rPr>
        <w:t xml:space="preserve">službu môže poskytovať ktorýkoľvek poštový podnik </w:t>
      </w:r>
      <w:r w:rsidRPr="0008561C">
        <w:rPr>
          <w:rFonts w:ascii="Arial Narrow" w:hAnsi="Arial Narrow" w:cs="Arial"/>
          <w:sz w:val="22"/>
          <w:szCs w:val="22"/>
        </w:rPr>
        <w:t>na základe licencie udelenej národným regulačným orgánom pre odvetvie pošty - Úradom pre reguláciu elektronických komunikácií a poštových služieb (ďalej aj „</w:t>
      </w:r>
      <w:r>
        <w:rPr>
          <w:rFonts w:ascii="Arial Narrow" w:hAnsi="Arial Narrow" w:cs="Arial"/>
          <w:sz w:val="22"/>
          <w:szCs w:val="22"/>
        </w:rPr>
        <w:t>Ú</w:t>
      </w:r>
      <w:r w:rsidRPr="0008561C">
        <w:rPr>
          <w:rFonts w:ascii="Arial Narrow" w:hAnsi="Arial Narrow" w:cs="Arial"/>
          <w:sz w:val="22"/>
          <w:szCs w:val="22"/>
        </w:rPr>
        <w:t>rad</w:t>
      </w:r>
      <w:r>
        <w:rPr>
          <w:rFonts w:ascii="Arial Narrow" w:hAnsi="Arial Narrow" w:cs="Arial"/>
          <w:sz w:val="22"/>
          <w:szCs w:val="22"/>
        </w:rPr>
        <w:t xml:space="preserve"> pre reguláciu</w:t>
      </w:r>
      <w:r w:rsidRPr="0008561C">
        <w:rPr>
          <w:rFonts w:ascii="Arial Narrow" w:hAnsi="Arial Narrow" w:cs="Arial"/>
          <w:sz w:val="22"/>
          <w:szCs w:val="22"/>
        </w:rPr>
        <w:t xml:space="preserve">“), </w:t>
      </w:r>
      <w:r w:rsidRPr="0008561C">
        <w:rPr>
          <w:rFonts w:ascii="Arial Narrow" w:hAnsi="Arial Narrow" w:cs="Arial Narrow"/>
          <w:sz w:val="22"/>
          <w:szCs w:val="22"/>
        </w:rPr>
        <w:t xml:space="preserve">ktorý zároveň reguluje aj </w:t>
      </w:r>
      <w:r w:rsidRPr="0008561C">
        <w:rPr>
          <w:rFonts w:ascii="Arial Narrow" w:hAnsi="Arial Narrow" w:cs="Arial"/>
          <w:sz w:val="22"/>
          <w:szCs w:val="22"/>
        </w:rPr>
        <w:t xml:space="preserve">ceny univerzálnej </w:t>
      </w:r>
      <w:r>
        <w:rPr>
          <w:rFonts w:ascii="Arial Narrow" w:hAnsi="Arial Narrow" w:cs="Arial"/>
          <w:sz w:val="22"/>
          <w:szCs w:val="22"/>
        </w:rPr>
        <w:t xml:space="preserve">poštovej </w:t>
      </w:r>
      <w:r w:rsidRPr="0008561C">
        <w:rPr>
          <w:rFonts w:ascii="Arial Narrow" w:hAnsi="Arial Narrow" w:cs="Arial"/>
          <w:sz w:val="22"/>
          <w:szCs w:val="22"/>
        </w:rPr>
        <w:t>služby</w:t>
      </w:r>
      <w:r>
        <w:rPr>
          <w:rFonts w:ascii="Arial Narrow" w:hAnsi="Arial Narrow" w:cs="Arial"/>
          <w:sz w:val="22"/>
          <w:szCs w:val="22"/>
        </w:rPr>
        <w:t>.</w:t>
      </w:r>
      <w:r w:rsidRPr="0008561C">
        <w:rPr>
          <w:rFonts w:ascii="Arial Narrow" w:hAnsi="Arial Narrow" w:cs="Arial"/>
          <w:sz w:val="22"/>
          <w:szCs w:val="22"/>
        </w:rPr>
        <w:t xml:space="preserve"> </w:t>
      </w:r>
    </w:p>
    <w:p w:rsidR="00E36AE0" w:rsidRPr="0008561C" w:rsidRDefault="00E36AE0" w:rsidP="00E36AE0">
      <w:pPr>
        <w:jc w:val="both"/>
        <w:rPr>
          <w:rFonts w:ascii="Arial Narrow" w:hAnsi="Arial Narrow" w:cs="Arial"/>
          <w:sz w:val="22"/>
          <w:szCs w:val="22"/>
        </w:rPr>
      </w:pPr>
      <w:r w:rsidRPr="0008561C">
        <w:rPr>
          <w:rFonts w:ascii="Arial Narrow" w:hAnsi="Arial Narrow" w:cs="Arial"/>
          <w:sz w:val="22"/>
          <w:szCs w:val="22"/>
        </w:rPr>
        <w:t>Verejný obstarávateľ v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08561C">
        <w:rPr>
          <w:rFonts w:ascii="Arial Narrow" w:hAnsi="Arial Narrow" w:cs="Arial"/>
          <w:sz w:val="22"/>
          <w:szCs w:val="22"/>
        </w:rPr>
        <w:t xml:space="preserve"> záujme uplatnenia princípu transparentnosti a vytvorenia podmienok spravodlivej hospodárskej súťaže oslovil </w:t>
      </w:r>
      <w:r>
        <w:rPr>
          <w:rFonts w:ascii="Arial Narrow" w:hAnsi="Arial Narrow" w:cs="Arial"/>
          <w:sz w:val="22"/>
          <w:szCs w:val="22"/>
        </w:rPr>
        <w:t>Ú</w:t>
      </w:r>
      <w:r w:rsidRPr="0008561C">
        <w:rPr>
          <w:rFonts w:ascii="Arial Narrow" w:hAnsi="Arial Narrow" w:cs="Arial"/>
          <w:sz w:val="22"/>
          <w:szCs w:val="22"/>
        </w:rPr>
        <w:t>rad</w:t>
      </w:r>
      <w:r>
        <w:rPr>
          <w:rFonts w:ascii="Arial Narrow" w:hAnsi="Arial Narrow" w:cs="Arial"/>
          <w:sz w:val="22"/>
          <w:szCs w:val="22"/>
        </w:rPr>
        <w:t xml:space="preserve"> pre reguláciu</w:t>
      </w:r>
      <w:r w:rsidRPr="0008561C">
        <w:rPr>
          <w:rFonts w:ascii="Arial Narrow" w:hAnsi="Arial Narrow" w:cs="Arial"/>
          <w:sz w:val="22"/>
          <w:szCs w:val="22"/>
        </w:rPr>
        <w:t xml:space="preserve"> v Žiline za účelom zistenia, kto a na aké obdobie je v súčasnosti držiteľom poštovej licencie na poskytovanie univerzálnej poštovej služby.</w:t>
      </w:r>
    </w:p>
    <w:p w:rsidR="00E36AE0" w:rsidRDefault="00E36AE0" w:rsidP="00E36AE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Podľa stanoviska Ú</w:t>
      </w:r>
      <w:r w:rsidRPr="0008561C">
        <w:rPr>
          <w:rFonts w:ascii="Arial Narrow" w:hAnsi="Arial Narrow" w:cs="Arial"/>
          <w:sz w:val="22"/>
          <w:szCs w:val="22"/>
        </w:rPr>
        <w:t>rad</w:t>
      </w:r>
      <w:r>
        <w:rPr>
          <w:rFonts w:ascii="Arial Narrow" w:hAnsi="Arial Narrow" w:cs="Arial"/>
          <w:sz w:val="22"/>
          <w:szCs w:val="22"/>
        </w:rPr>
        <w:t>u pre reguláciu</w:t>
      </w:r>
      <w:r w:rsidRPr="0008561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(list č. </w:t>
      </w:r>
      <w:r w:rsidR="0037131E">
        <w:rPr>
          <w:rFonts w:ascii="Arial Narrow" w:hAnsi="Arial Narrow" w:cs="Arial"/>
          <w:sz w:val="22"/>
          <w:szCs w:val="22"/>
        </w:rPr>
        <w:t>4540/ORPS/2022-37727</w:t>
      </w:r>
      <w:r>
        <w:rPr>
          <w:rFonts w:ascii="Arial Narrow" w:hAnsi="Arial Narrow" w:cs="Arial"/>
          <w:sz w:val="22"/>
          <w:szCs w:val="22"/>
        </w:rPr>
        <w:t xml:space="preserve"> zo dňa </w:t>
      </w:r>
      <w:r w:rsidR="0037131E">
        <w:rPr>
          <w:rFonts w:ascii="Arial Narrow" w:hAnsi="Arial Narrow" w:cs="Arial Narrow"/>
          <w:sz w:val="22"/>
          <w:szCs w:val="22"/>
        </w:rPr>
        <w:t>24</w:t>
      </w:r>
      <w:r>
        <w:rPr>
          <w:rFonts w:ascii="Arial Narrow" w:hAnsi="Arial Narrow" w:cs="Arial Narrow"/>
          <w:sz w:val="22"/>
          <w:szCs w:val="22"/>
        </w:rPr>
        <w:t>.11.2021)</w:t>
      </w:r>
      <w:r w:rsidRPr="0008561C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je </w:t>
      </w:r>
      <w:r w:rsidRPr="0008561C">
        <w:rPr>
          <w:rFonts w:ascii="Arial Narrow" w:hAnsi="Arial Narrow" w:cs="Arial Narrow"/>
          <w:sz w:val="22"/>
          <w:szCs w:val="22"/>
        </w:rPr>
        <w:t>v súčasnosti d</w:t>
      </w:r>
      <w:r w:rsidR="0037131E">
        <w:rPr>
          <w:rFonts w:ascii="Arial Narrow" w:hAnsi="Arial Narrow" w:cs="Arial Narrow"/>
          <w:sz w:val="22"/>
          <w:szCs w:val="22"/>
        </w:rPr>
        <w:t>ržiteľom poštovej licencie č.7338/ORPS/2022-25092 zo dňa 08.09.2022</w:t>
      </w:r>
      <w:r w:rsidRPr="0008561C">
        <w:rPr>
          <w:rFonts w:ascii="Arial Narrow" w:hAnsi="Arial Narrow" w:cs="Arial Narrow"/>
          <w:sz w:val="22"/>
          <w:szCs w:val="22"/>
        </w:rPr>
        <w:t xml:space="preserve"> na poskytovanie univerzálnej </w:t>
      </w:r>
      <w:r>
        <w:rPr>
          <w:rFonts w:ascii="Arial Narrow" w:hAnsi="Arial Narrow" w:cs="Arial Narrow"/>
          <w:sz w:val="22"/>
          <w:szCs w:val="22"/>
        </w:rPr>
        <w:t xml:space="preserve">poštovej </w:t>
      </w:r>
      <w:r w:rsidRPr="0008561C">
        <w:rPr>
          <w:rFonts w:ascii="Arial Narrow" w:hAnsi="Arial Narrow" w:cs="Arial Narrow"/>
          <w:sz w:val="22"/>
          <w:szCs w:val="22"/>
        </w:rPr>
        <w:t>služby jedine Slovenská pošta, a.s.</w:t>
      </w:r>
      <w:r>
        <w:rPr>
          <w:rFonts w:ascii="Arial Narrow" w:hAnsi="Arial Narrow" w:cs="Arial Narrow"/>
          <w:sz w:val="22"/>
          <w:szCs w:val="22"/>
        </w:rPr>
        <w:t>.</w:t>
      </w:r>
      <w:r w:rsidRPr="0008561C">
        <w:rPr>
          <w:rFonts w:ascii="Arial Narrow" w:hAnsi="Arial Narrow" w:cs="Arial Narrow"/>
          <w:sz w:val="22"/>
          <w:szCs w:val="22"/>
        </w:rPr>
        <w:t xml:space="preserve"> V stanovisku </w:t>
      </w:r>
      <w:r>
        <w:rPr>
          <w:rFonts w:ascii="Arial Narrow" w:hAnsi="Arial Narrow" w:cs="Arial"/>
          <w:sz w:val="22"/>
          <w:szCs w:val="22"/>
        </w:rPr>
        <w:t>Ú</w:t>
      </w:r>
      <w:r w:rsidRPr="0008561C">
        <w:rPr>
          <w:rFonts w:ascii="Arial Narrow" w:hAnsi="Arial Narrow" w:cs="Arial"/>
          <w:sz w:val="22"/>
          <w:szCs w:val="22"/>
        </w:rPr>
        <w:t>rad</w:t>
      </w:r>
      <w:r>
        <w:rPr>
          <w:rFonts w:ascii="Arial Narrow" w:hAnsi="Arial Narrow" w:cs="Arial"/>
          <w:sz w:val="22"/>
          <w:szCs w:val="22"/>
        </w:rPr>
        <w:t>u pre reguláciu</w:t>
      </w:r>
      <w:r w:rsidRPr="0008561C">
        <w:rPr>
          <w:rFonts w:ascii="Arial Narrow" w:hAnsi="Arial Narrow" w:cs="Arial"/>
          <w:sz w:val="22"/>
          <w:szCs w:val="22"/>
        </w:rPr>
        <w:t xml:space="preserve"> </w:t>
      </w:r>
      <w:r w:rsidRPr="0008561C">
        <w:rPr>
          <w:rFonts w:ascii="Arial Narrow" w:hAnsi="Arial Narrow" w:cs="Arial Narrow"/>
          <w:sz w:val="22"/>
          <w:szCs w:val="22"/>
        </w:rPr>
        <w:t xml:space="preserve">je </w:t>
      </w:r>
      <w:r>
        <w:rPr>
          <w:rFonts w:ascii="Arial Narrow" w:hAnsi="Arial Narrow" w:cs="Arial Narrow"/>
          <w:sz w:val="22"/>
          <w:szCs w:val="22"/>
        </w:rPr>
        <w:t xml:space="preserve">taktiež </w:t>
      </w:r>
      <w:r w:rsidRPr="0008561C">
        <w:rPr>
          <w:rFonts w:ascii="Arial Narrow" w:hAnsi="Arial Narrow" w:cs="Arial Narrow"/>
          <w:sz w:val="22"/>
          <w:szCs w:val="22"/>
        </w:rPr>
        <w:t xml:space="preserve">uvedené, že v súčasnosti nie je </w:t>
      </w:r>
      <w:r>
        <w:rPr>
          <w:rFonts w:ascii="Arial Narrow" w:hAnsi="Arial Narrow" w:cs="Arial Narrow"/>
          <w:sz w:val="22"/>
          <w:szCs w:val="22"/>
        </w:rPr>
        <w:t>začaté/</w:t>
      </w:r>
      <w:r w:rsidRPr="0008561C">
        <w:rPr>
          <w:rFonts w:ascii="Arial Narrow" w:hAnsi="Arial Narrow" w:cs="Arial Narrow"/>
          <w:sz w:val="22"/>
          <w:szCs w:val="22"/>
        </w:rPr>
        <w:t>vedené konanie o udelenie poštovej licencie inému subjektu.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FD55BC">
        <w:rPr>
          <w:rFonts w:ascii="Arial Narrow" w:hAnsi="Arial Narrow" w:cs="Arial"/>
          <w:sz w:val="22"/>
          <w:szCs w:val="22"/>
          <w:shd w:val="clear" w:color="auto" w:fill="FFFFFF"/>
        </w:rPr>
        <w:t>Rozhodnutie o pridelení licencie nadobudl</w:t>
      </w:r>
      <w:r w:rsidR="0037131E">
        <w:rPr>
          <w:rFonts w:ascii="Arial Narrow" w:hAnsi="Arial Narrow" w:cs="Arial"/>
          <w:sz w:val="22"/>
          <w:szCs w:val="22"/>
          <w:shd w:val="clear" w:color="auto" w:fill="FFFFFF"/>
        </w:rPr>
        <w:t>o právoplatnosť dňa 26.09.2022</w:t>
      </w:r>
      <w:r w:rsidRPr="00FD55BC">
        <w:rPr>
          <w:rFonts w:ascii="Arial Narrow" w:hAnsi="Arial Narrow" w:cs="Arial"/>
          <w:sz w:val="22"/>
          <w:szCs w:val="22"/>
          <w:shd w:val="clear" w:color="auto" w:fill="FFFFFF"/>
        </w:rPr>
        <w:t>, ú</w:t>
      </w:r>
      <w:r w:rsidRPr="00FD55BC">
        <w:rPr>
          <w:rFonts w:ascii="Arial Narrow" w:hAnsi="Arial Narrow" w:cs="Arial Narrow"/>
          <w:sz w:val="22"/>
          <w:szCs w:val="22"/>
        </w:rPr>
        <w:t>činnosť uvedenej licencie je od 1</w:t>
      </w:r>
      <w:r w:rsidR="0037131E">
        <w:rPr>
          <w:rFonts w:ascii="Arial Narrow" w:hAnsi="Arial Narrow" w:cs="Arial Narrow"/>
          <w:sz w:val="22"/>
          <w:szCs w:val="22"/>
        </w:rPr>
        <w:t>.1.2023 do 31.12.2027</w:t>
      </w:r>
      <w:bookmarkStart w:id="0" w:name="_GoBack"/>
      <w:bookmarkEnd w:id="0"/>
      <w:r w:rsidRPr="0008561C">
        <w:rPr>
          <w:rFonts w:ascii="Arial Narrow" w:hAnsi="Arial Narrow" w:cs="Arial Narrow"/>
          <w:sz w:val="22"/>
          <w:szCs w:val="22"/>
        </w:rPr>
        <w:t>.</w:t>
      </w:r>
    </w:p>
    <w:p w:rsidR="00E36AE0" w:rsidRPr="00545742" w:rsidRDefault="00E36AE0" w:rsidP="00E36AE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Primeranou a</w:t>
      </w:r>
      <w:r w:rsidRPr="00C178E6">
        <w:rPr>
          <w:rFonts w:ascii="Arial Narrow" w:hAnsi="Arial Narrow"/>
          <w:sz w:val="22"/>
          <w:szCs w:val="22"/>
        </w:rPr>
        <w:t xml:space="preserve">lternatívou k navrhovanému postupu podľa § 81 písm. b)  bod 3 zákona </w:t>
      </w:r>
      <w:r>
        <w:rPr>
          <w:rFonts w:ascii="Arial Narrow" w:hAnsi="Arial Narrow"/>
          <w:sz w:val="22"/>
          <w:szCs w:val="22"/>
        </w:rPr>
        <w:t xml:space="preserve">by bolo </w:t>
      </w:r>
      <w:r w:rsidRPr="00C178E6">
        <w:rPr>
          <w:rFonts w:ascii="Arial Narrow" w:hAnsi="Arial Narrow"/>
          <w:sz w:val="22"/>
          <w:szCs w:val="22"/>
        </w:rPr>
        <w:t>uplatnenie postupu verejnej alebo užšej súťaže. Vzhľadom na skutočnosť, že do takejto súťaže by sa prihlásil len jeden záujemca, ktorý je v súčasnosti držiteľom poštovej licencie na poskytovanie univerzálnej poštovej služby</w:t>
      </w:r>
      <w:r>
        <w:rPr>
          <w:rFonts w:ascii="Arial Narrow" w:hAnsi="Arial Narrow"/>
          <w:sz w:val="22"/>
          <w:szCs w:val="22"/>
        </w:rPr>
        <w:t>,</w:t>
      </w:r>
      <w:r w:rsidRPr="00C178E6">
        <w:rPr>
          <w:rFonts w:ascii="Arial Narrow" w:hAnsi="Arial Narrow"/>
          <w:sz w:val="22"/>
          <w:szCs w:val="22"/>
        </w:rPr>
        <w:t xml:space="preserve"> a tým by vo fáze predkladania ponúk nevzniklo konkurenčné prostredie, je pravdepodobné, že takýto postup by bol menej hospodárny ako uplatnenie § 81 písm. b) bod 3 zákona, kedy verejný obstarávateľ rokuje o rozsahu a podmienkach poskytovania služby a má priamy vplyv na zefektívnenie poskytovania služby.</w:t>
      </w:r>
      <w:r>
        <w:rPr>
          <w:rFonts w:ascii="Arial Narrow" w:hAnsi="Arial Narrow"/>
          <w:sz w:val="22"/>
          <w:szCs w:val="22"/>
        </w:rPr>
        <w:t xml:space="preserve"> Verejný obstarávateľ ďalej uvádza, že chýbajúca hospodárska súťaž nie je výsledkom umelého zúženia </w:t>
      </w:r>
      <w:r>
        <w:rPr>
          <w:rFonts w:ascii="Arial Narrow" w:hAnsi="Arial Narrow"/>
          <w:color w:val="000000" w:themeColor="text1"/>
          <w:sz w:val="22"/>
          <w:szCs w:val="22"/>
        </w:rPr>
        <w:t>parametrov verejného obstarávania, ktoré by spôsobil verejný obstarávateľ. Z vyššie uvedeného je zrejmé, že o univerzálnu licenciu môže požiadať ktorýkoľvek poštový podnik.</w:t>
      </w:r>
    </w:p>
    <w:p w:rsidR="00E36AE0" w:rsidRDefault="00E36AE0" w:rsidP="00E36AE0">
      <w:pP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</w:p>
    <w:p w:rsidR="00E36AE0" w:rsidRDefault="00E36AE0" w:rsidP="00E36AE0">
      <w:pPr>
        <w:tabs>
          <w:tab w:val="left" w:pos="426"/>
        </w:tabs>
        <w:jc w:val="both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 xml:space="preserve">V súvislosti s vyššie uvedeným navrhujeme </w:t>
      </w:r>
      <w:r w:rsidRPr="0008561C">
        <w:rPr>
          <w:rFonts w:ascii="Arial Narrow" w:hAnsi="Arial Narrow"/>
          <w:sz w:val="22"/>
          <w:szCs w:val="22"/>
        </w:rPr>
        <w:t xml:space="preserve">postupovať pri verejnom obstarávaní postupom </w:t>
      </w:r>
      <w:r w:rsidRPr="0008561C">
        <w:rPr>
          <w:rFonts w:ascii="Arial Narrow" w:hAnsi="Arial Narrow"/>
          <w:b/>
          <w:i/>
          <w:sz w:val="22"/>
          <w:szCs w:val="22"/>
          <w:u w:val="single"/>
        </w:rPr>
        <w:t xml:space="preserve">priameho rokovacieho konania podľa § </w:t>
      </w:r>
      <w:r>
        <w:rPr>
          <w:rFonts w:ascii="Arial Narrow" w:hAnsi="Arial Narrow"/>
          <w:b/>
          <w:i/>
          <w:sz w:val="22"/>
          <w:szCs w:val="22"/>
          <w:u w:val="single"/>
        </w:rPr>
        <w:t>81</w:t>
      </w:r>
      <w:r w:rsidRPr="0008561C">
        <w:rPr>
          <w:rFonts w:ascii="Arial Narrow" w:hAnsi="Arial Narrow"/>
          <w:b/>
          <w:i/>
          <w:sz w:val="22"/>
          <w:szCs w:val="22"/>
          <w:u w:val="single"/>
        </w:rPr>
        <w:t xml:space="preserve"> písm. b) </w:t>
      </w:r>
      <w:r>
        <w:rPr>
          <w:rFonts w:ascii="Arial Narrow" w:hAnsi="Arial Narrow"/>
          <w:b/>
          <w:i/>
          <w:sz w:val="22"/>
          <w:szCs w:val="22"/>
          <w:u w:val="single"/>
        </w:rPr>
        <w:t xml:space="preserve">bod 3 </w:t>
      </w:r>
      <w:r w:rsidRPr="0008561C">
        <w:rPr>
          <w:rFonts w:ascii="Arial Narrow" w:hAnsi="Arial Narrow"/>
          <w:b/>
          <w:i/>
          <w:sz w:val="22"/>
          <w:szCs w:val="22"/>
          <w:u w:val="single"/>
        </w:rPr>
        <w:t>zákona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vzhľadom na skutočnosť, že</w:t>
      </w:r>
      <w:r w:rsidRPr="0008561C">
        <w:rPr>
          <w:rFonts w:ascii="Arial Narrow" w:hAnsi="Arial Narrow"/>
          <w:sz w:val="22"/>
          <w:szCs w:val="22"/>
        </w:rPr>
        <w:t xml:space="preserve"> uvedenú službu môže z dôvodov výhradných </w:t>
      </w:r>
      <w:r>
        <w:rPr>
          <w:rFonts w:ascii="Arial Narrow" w:hAnsi="Arial Narrow"/>
          <w:sz w:val="22"/>
          <w:szCs w:val="22"/>
        </w:rPr>
        <w:t xml:space="preserve">práv </w:t>
      </w:r>
      <w:r w:rsidRPr="0008561C">
        <w:rPr>
          <w:rFonts w:ascii="Arial Narrow" w:hAnsi="Arial Narrow"/>
          <w:sz w:val="22"/>
          <w:szCs w:val="22"/>
        </w:rPr>
        <w:t xml:space="preserve">poskytovať len určitý </w:t>
      </w:r>
      <w:r>
        <w:rPr>
          <w:rFonts w:ascii="Arial Narrow" w:hAnsi="Arial Narrow"/>
          <w:sz w:val="22"/>
          <w:szCs w:val="22"/>
        </w:rPr>
        <w:t>hospodársky subjekt</w:t>
      </w:r>
      <w:r w:rsidRPr="0008561C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 t.j. </w:t>
      </w:r>
      <w:r w:rsidRPr="0008561C">
        <w:rPr>
          <w:rFonts w:ascii="Arial Narrow" w:hAnsi="Arial Narrow" w:cs="Arial Narrow"/>
          <w:sz w:val="22"/>
          <w:szCs w:val="22"/>
        </w:rPr>
        <w:t xml:space="preserve">Slovenská pošta, a.s., ktorá je jediným subjektom na slovenskom trhu, ktorý je oprávnený poskytnúť </w:t>
      </w:r>
      <w:r w:rsidRPr="0008561C">
        <w:rPr>
          <w:rFonts w:ascii="Arial Narrow" w:hAnsi="Arial Narrow" w:cs="Helv"/>
          <w:iCs/>
          <w:sz w:val="22"/>
          <w:szCs w:val="22"/>
        </w:rPr>
        <w:t xml:space="preserve">požadované služby na základe </w:t>
      </w:r>
      <w:r w:rsidRPr="0008561C">
        <w:rPr>
          <w:rFonts w:ascii="Arial Narrow" w:hAnsi="Arial Narrow" w:cs="Arial"/>
          <w:sz w:val="22"/>
          <w:szCs w:val="22"/>
        </w:rPr>
        <w:t xml:space="preserve">poštovej licencie </w:t>
      </w:r>
      <w:r>
        <w:rPr>
          <w:rFonts w:ascii="Arial Narrow" w:hAnsi="Arial Narrow" w:cs="Arial"/>
          <w:sz w:val="22"/>
          <w:szCs w:val="22"/>
        </w:rPr>
        <w:t xml:space="preserve">udelenej </w:t>
      </w:r>
      <w:r w:rsidRPr="0008561C">
        <w:rPr>
          <w:rFonts w:ascii="Arial Narrow" w:hAnsi="Arial Narrow" w:cs="Arial"/>
          <w:sz w:val="22"/>
          <w:szCs w:val="22"/>
        </w:rPr>
        <w:t>na poskytovanie univerzálnej poštovej služby.</w:t>
      </w:r>
    </w:p>
    <w:p w:rsidR="00D05975" w:rsidRDefault="00E36AE0" w:rsidP="00E36AE0">
      <w:pPr>
        <w:pStyle w:val="Default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08561C">
        <w:rPr>
          <w:rFonts w:ascii="Arial Narrow" w:hAnsi="Arial Narrow"/>
          <w:sz w:val="22"/>
          <w:szCs w:val="22"/>
        </w:rPr>
        <w:t xml:space="preserve">Z vyššie uvedeného je zrejmé a preukázané, že je naplnená podmienka na použitie priameho rokovacieho konania podľa § </w:t>
      </w:r>
      <w:r>
        <w:rPr>
          <w:rFonts w:ascii="Arial Narrow" w:hAnsi="Arial Narrow"/>
          <w:sz w:val="22"/>
          <w:szCs w:val="22"/>
        </w:rPr>
        <w:t>81</w:t>
      </w:r>
      <w:r w:rsidRPr="0008561C">
        <w:rPr>
          <w:rFonts w:ascii="Arial Narrow" w:hAnsi="Arial Narrow"/>
          <w:sz w:val="22"/>
          <w:szCs w:val="22"/>
        </w:rPr>
        <w:t xml:space="preserve"> písm. b) </w:t>
      </w:r>
      <w:r>
        <w:rPr>
          <w:rFonts w:ascii="Arial Narrow" w:hAnsi="Arial Narrow"/>
          <w:sz w:val="22"/>
          <w:szCs w:val="22"/>
        </w:rPr>
        <w:t xml:space="preserve">bod 3 </w:t>
      </w:r>
      <w:r w:rsidRPr="0008561C">
        <w:rPr>
          <w:rFonts w:ascii="Arial Narrow" w:hAnsi="Arial Narrow"/>
          <w:sz w:val="22"/>
          <w:szCs w:val="22"/>
        </w:rPr>
        <w:t>zákona  a  že predmetnú službu z dôvodov vyplývajúcich z výhradných práv môže poskytnúť len určitý dodávateľ, a to Slovenská pošta, a.s., Partizánska cesta 9, 975 99 Banská Bystrica.</w:t>
      </w:r>
    </w:p>
    <w:sectPr w:rsidR="00D05975" w:rsidSect="00391F14">
      <w:pgSz w:w="11906" w:h="16838"/>
      <w:pgMar w:top="107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98" w:rsidRDefault="00DC0798">
      <w:r>
        <w:separator/>
      </w:r>
    </w:p>
  </w:endnote>
  <w:endnote w:type="continuationSeparator" w:id="0">
    <w:p w:rsidR="00DC0798" w:rsidRDefault="00DC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98" w:rsidRDefault="00DC0798">
      <w:r>
        <w:separator/>
      </w:r>
    </w:p>
  </w:footnote>
  <w:footnote w:type="continuationSeparator" w:id="0">
    <w:p w:rsidR="00DC0798" w:rsidRDefault="00DC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17B"/>
    <w:multiLevelType w:val="hybridMultilevel"/>
    <w:tmpl w:val="8D72EA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C4F"/>
    <w:multiLevelType w:val="hybridMultilevel"/>
    <w:tmpl w:val="2F7E5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4F54B0D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C6B8F87C">
      <w:start w:val="841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B08AD"/>
    <w:multiLevelType w:val="multilevel"/>
    <w:tmpl w:val="30D00F48"/>
    <w:styleLink w:val="tlViacrovovArialNarrow"/>
    <w:lvl w:ilvl="0">
      <w:start w:val="1"/>
      <w:numFmt w:val="none"/>
      <w:suff w:val="space"/>
      <w:lvlText w:val="4.1"/>
      <w:lvlJc w:val="left"/>
      <w:pPr>
        <w:ind w:left="851" w:hanging="851"/>
      </w:pPr>
      <w:rPr>
        <w:rFonts w:hint="default"/>
        <w:b/>
      </w:rPr>
    </w:lvl>
    <w:lvl w:ilvl="1">
      <w:start w:val="4"/>
      <w:numFmt w:val="none"/>
      <w:lvlText w:val="%14.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4%2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0FAD1F6C"/>
    <w:multiLevelType w:val="hybridMultilevel"/>
    <w:tmpl w:val="9E7A4634"/>
    <w:lvl w:ilvl="0" w:tplc="75B411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65D6E"/>
    <w:multiLevelType w:val="hybridMultilevel"/>
    <w:tmpl w:val="1172AD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2B1C"/>
    <w:multiLevelType w:val="multilevel"/>
    <w:tmpl w:val="AF109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04ED0"/>
    <w:multiLevelType w:val="hybridMultilevel"/>
    <w:tmpl w:val="AEF69D74"/>
    <w:lvl w:ilvl="0" w:tplc="57608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5096F"/>
    <w:multiLevelType w:val="hybridMultilevel"/>
    <w:tmpl w:val="3B84B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47220"/>
    <w:multiLevelType w:val="hybridMultilevel"/>
    <w:tmpl w:val="F4F05D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41204"/>
    <w:multiLevelType w:val="hybridMultilevel"/>
    <w:tmpl w:val="505674B6"/>
    <w:lvl w:ilvl="0" w:tplc="1FFA3D7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5324C"/>
    <w:multiLevelType w:val="hybridMultilevel"/>
    <w:tmpl w:val="8D72EA3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66"/>
    <w:rsid w:val="00001592"/>
    <w:rsid w:val="000050C6"/>
    <w:rsid w:val="000056B2"/>
    <w:rsid w:val="0001475F"/>
    <w:rsid w:val="00016D78"/>
    <w:rsid w:val="00017E7B"/>
    <w:rsid w:val="00025A49"/>
    <w:rsid w:val="000265C2"/>
    <w:rsid w:val="00027F0B"/>
    <w:rsid w:val="000303E6"/>
    <w:rsid w:val="000308E3"/>
    <w:rsid w:val="00032398"/>
    <w:rsid w:val="00033921"/>
    <w:rsid w:val="000368DA"/>
    <w:rsid w:val="0003694C"/>
    <w:rsid w:val="00043425"/>
    <w:rsid w:val="000470F1"/>
    <w:rsid w:val="000473CE"/>
    <w:rsid w:val="000524CA"/>
    <w:rsid w:val="000560A6"/>
    <w:rsid w:val="00060BC4"/>
    <w:rsid w:val="0006211C"/>
    <w:rsid w:val="00065DB7"/>
    <w:rsid w:val="00067B69"/>
    <w:rsid w:val="000727FE"/>
    <w:rsid w:val="00072824"/>
    <w:rsid w:val="00072E64"/>
    <w:rsid w:val="0007384C"/>
    <w:rsid w:val="00073C99"/>
    <w:rsid w:val="00074114"/>
    <w:rsid w:val="00075C12"/>
    <w:rsid w:val="0008561C"/>
    <w:rsid w:val="000938C9"/>
    <w:rsid w:val="0009752F"/>
    <w:rsid w:val="000A0B12"/>
    <w:rsid w:val="000A269E"/>
    <w:rsid w:val="000A2FF7"/>
    <w:rsid w:val="000A5FF5"/>
    <w:rsid w:val="000B0710"/>
    <w:rsid w:val="000B11AE"/>
    <w:rsid w:val="000B3FF6"/>
    <w:rsid w:val="000B5765"/>
    <w:rsid w:val="000C09DD"/>
    <w:rsid w:val="000C0A37"/>
    <w:rsid w:val="000C0B3D"/>
    <w:rsid w:val="000D2C6A"/>
    <w:rsid w:val="000D3CFB"/>
    <w:rsid w:val="000D74F2"/>
    <w:rsid w:val="000E0307"/>
    <w:rsid w:val="000E2B61"/>
    <w:rsid w:val="000E6E00"/>
    <w:rsid w:val="000F003B"/>
    <w:rsid w:val="000F23EE"/>
    <w:rsid w:val="00104748"/>
    <w:rsid w:val="001061F9"/>
    <w:rsid w:val="00106EA4"/>
    <w:rsid w:val="001139CD"/>
    <w:rsid w:val="00120384"/>
    <w:rsid w:val="001215AF"/>
    <w:rsid w:val="00123227"/>
    <w:rsid w:val="0013309E"/>
    <w:rsid w:val="00133F71"/>
    <w:rsid w:val="0013665A"/>
    <w:rsid w:val="00140E11"/>
    <w:rsid w:val="00141A76"/>
    <w:rsid w:val="001428D1"/>
    <w:rsid w:val="00142FD9"/>
    <w:rsid w:val="001435AD"/>
    <w:rsid w:val="0014683D"/>
    <w:rsid w:val="00150065"/>
    <w:rsid w:val="00155946"/>
    <w:rsid w:val="00161057"/>
    <w:rsid w:val="0016309D"/>
    <w:rsid w:val="00163E2A"/>
    <w:rsid w:val="0016441D"/>
    <w:rsid w:val="001646A4"/>
    <w:rsid w:val="00166F3C"/>
    <w:rsid w:val="00172E7B"/>
    <w:rsid w:val="00173D4E"/>
    <w:rsid w:val="00174C49"/>
    <w:rsid w:val="001758F0"/>
    <w:rsid w:val="00177A71"/>
    <w:rsid w:val="001808C7"/>
    <w:rsid w:val="00182889"/>
    <w:rsid w:val="00182D99"/>
    <w:rsid w:val="00182EAD"/>
    <w:rsid w:val="00184771"/>
    <w:rsid w:val="00192123"/>
    <w:rsid w:val="00196656"/>
    <w:rsid w:val="001974D0"/>
    <w:rsid w:val="00197564"/>
    <w:rsid w:val="001A2595"/>
    <w:rsid w:val="001A40EF"/>
    <w:rsid w:val="001B1A6A"/>
    <w:rsid w:val="001B1B5A"/>
    <w:rsid w:val="001B4C6E"/>
    <w:rsid w:val="001B6433"/>
    <w:rsid w:val="001C5610"/>
    <w:rsid w:val="001D0952"/>
    <w:rsid w:val="001D0ECB"/>
    <w:rsid w:val="001D2F58"/>
    <w:rsid w:val="001D3653"/>
    <w:rsid w:val="001D40BD"/>
    <w:rsid w:val="001D5F57"/>
    <w:rsid w:val="001E1AE3"/>
    <w:rsid w:val="001E2BE8"/>
    <w:rsid w:val="001E3E92"/>
    <w:rsid w:val="001E4E62"/>
    <w:rsid w:val="001F137B"/>
    <w:rsid w:val="001F2334"/>
    <w:rsid w:val="001F4EA3"/>
    <w:rsid w:val="001F5EA2"/>
    <w:rsid w:val="001F5F5F"/>
    <w:rsid w:val="001F6B4A"/>
    <w:rsid w:val="00210F59"/>
    <w:rsid w:val="00212C1E"/>
    <w:rsid w:val="00223FA7"/>
    <w:rsid w:val="00231A65"/>
    <w:rsid w:val="0023317A"/>
    <w:rsid w:val="002364E2"/>
    <w:rsid w:val="002418B7"/>
    <w:rsid w:val="00250ACC"/>
    <w:rsid w:val="00251B6F"/>
    <w:rsid w:val="00252B4C"/>
    <w:rsid w:val="00253318"/>
    <w:rsid w:val="00254551"/>
    <w:rsid w:val="0025541D"/>
    <w:rsid w:val="002646C0"/>
    <w:rsid w:val="0027161F"/>
    <w:rsid w:val="00273FB7"/>
    <w:rsid w:val="00274F88"/>
    <w:rsid w:val="00275031"/>
    <w:rsid w:val="002800B1"/>
    <w:rsid w:val="0028068B"/>
    <w:rsid w:val="002829F6"/>
    <w:rsid w:val="00285300"/>
    <w:rsid w:val="00286575"/>
    <w:rsid w:val="00290368"/>
    <w:rsid w:val="00297F0A"/>
    <w:rsid w:val="002A0412"/>
    <w:rsid w:val="002A0BAF"/>
    <w:rsid w:val="002A6B18"/>
    <w:rsid w:val="002A79B3"/>
    <w:rsid w:val="002B1493"/>
    <w:rsid w:val="002B64A7"/>
    <w:rsid w:val="002B6855"/>
    <w:rsid w:val="002C0803"/>
    <w:rsid w:val="002C1D3A"/>
    <w:rsid w:val="002C2F11"/>
    <w:rsid w:val="002C6020"/>
    <w:rsid w:val="002C6D54"/>
    <w:rsid w:val="002C757C"/>
    <w:rsid w:val="002D08B2"/>
    <w:rsid w:val="002D0E6D"/>
    <w:rsid w:val="002D3C41"/>
    <w:rsid w:val="002D770D"/>
    <w:rsid w:val="002E49DA"/>
    <w:rsid w:val="002E5A80"/>
    <w:rsid w:val="002E63E2"/>
    <w:rsid w:val="002F1A6A"/>
    <w:rsid w:val="002F2B4D"/>
    <w:rsid w:val="002F3691"/>
    <w:rsid w:val="002F3FE2"/>
    <w:rsid w:val="00300209"/>
    <w:rsid w:val="00302317"/>
    <w:rsid w:val="003054FC"/>
    <w:rsid w:val="00305F4A"/>
    <w:rsid w:val="00306501"/>
    <w:rsid w:val="00311C2E"/>
    <w:rsid w:val="003126B5"/>
    <w:rsid w:val="0032558C"/>
    <w:rsid w:val="003323E2"/>
    <w:rsid w:val="00334E8E"/>
    <w:rsid w:val="00343986"/>
    <w:rsid w:val="003456B0"/>
    <w:rsid w:val="003514FE"/>
    <w:rsid w:val="00353C3D"/>
    <w:rsid w:val="00353EB8"/>
    <w:rsid w:val="00355E46"/>
    <w:rsid w:val="003568A0"/>
    <w:rsid w:val="0035716B"/>
    <w:rsid w:val="00357374"/>
    <w:rsid w:val="003607A5"/>
    <w:rsid w:val="00360988"/>
    <w:rsid w:val="0037131E"/>
    <w:rsid w:val="00385C15"/>
    <w:rsid w:val="0038704D"/>
    <w:rsid w:val="003904D7"/>
    <w:rsid w:val="00391F14"/>
    <w:rsid w:val="00394A41"/>
    <w:rsid w:val="0039791E"/>
    <w:rsid w:val="003A0466"/>
    <w:rsid w:val="003A1555"/>
    <w:rsid w:val="003A3F4E"/>
    <w:rsid w:val="003B71BE"/>
    <w:rsid w:val="003C1216"/>
    <w:rsid w:val="003C33D4"/>
    <w:rsid w:val="003C4EB9"/>
    <w:rsid w:val="003C5B4D"/>
    <w:rsid w:val="003D049C"/>
    <w:rsid w:val="003D63F1"/>
    <w:rsid w:val="003E233C"/>
    <w:rsid w:val="003F0969"/>
    <w:rsid w:val="003F10C7"/>
    <w:rsid w:val="003F657C"/>
    <w:rsid w:val="003F752E"/>
    <w:rsid w:val="004018BA"/>
    <w:rsid w:val="00406241"/>
    <w:rsid w:val="00406EBC"/>
    <w:rsid w:val="00411251"/>
    <w:rsid w:val="004152A2"/>
    <w:rsid w:val="00420855"/>
    <w:rsid w:val="00424E7C"/>
    <w:rsid w:val="004257F0"/>
    <w:rsid w:val="004275CC"/>
    <w:rsid w:val="00427653"/>
    <w:rsid w:val="00432BB8"/>
    <w:rsid w:val="00432E19"/>
    <w:rsid w:val="004336D3"/>
    <w:rsid w:val="00433AE9"/>
    <w:rsid w:val="00440120"/>
    <w:rsid w:val="00440AD3"/>
    <w:rsid w:val="00440BEF"/>
    <w:rsid w:val="00443BC6"/>
    <w:rsid w:val="00450D0D"/>
    <w:rsid w:val="0045273B"/>
    <w:rsid w:val="0045468C"/>
    <w:rsid w:val="0045571A"/>
    <w:rsid w:val="00455BB9"/>
    <w:rsid w:val="00457138"/>
    <w:rsid w:val="00457A0F"/>
    <w:rsid w:val="004600AF"/>
    <w:rsid w:val="00461DBE"/>
    <w:rsid w:val="00466859"/>
    <w:rsid w:val="004675E2"/>
    <w:rsid w:val="00472E92"/>
    <w:rsid w:val="00472E93"/>
    <w:rsid w:val="00482021"/>
    <w:rsid w:val="00490C49"/>
    <w:rsid w:val="004912EC"/>
    <w:rsid w:val="004959BA"/>
    <w:rsid w:val="004A37D6"/>
    <w:rsid w:val="004A477F"/>
    <w:rsid w:val="004A70D4"/>
    <w:rsid w:val="004A77E3"/>
    <w:rsid w:val="004B069B"/>
    <w:rsid w:val="004B1459"/>
    <w:rsid w:val="004B1EAB"/>
    <w:rsid w:val="004B6D54"/>
    <w:rsid w:val="004C1CAA"/>
    <w:rsid w:val="004C2EF1"/>
    <w:rsid w:val="004C3A18"/>
    <w:rsid w:val="004C4BD1"/>
    <w:rsid w:val="004C4C56"/>
    <w:rsid w:val="004C7CD2"/>
    <w:rsid w:val="004D019F"/>
    <w:rsid w:val="004D1BF7"/>
    <w:rsid w:val="004D2C60"/>
    <w:rsid w:val="004D5237"/>
    <w:rsid w:val="004D5360"/>
    <w:rsid w:val="004E022E"/>
    <w:rsid w:val="004E775D"/>
    <w:rsid w:val="004F0039"/>
    <w:rsid w:val="004F05F1"/>
    <w:rsid w:val="004F35FB"/>
    <w:rsid w:val="005020D1"/>
    <w:rsid w:val="005030C6"/>
    <w:rsid w:val="005040CF"/>
    <w:rsid w:val="00504B13"/>
    <w:rsid w:val="005111E5"/>
    <w:rsid w:val="005121C6"/>
    <w:rsid w:val="00522981"/>
    <w:rsid w:val="00523FA9"/>
    <w:rsid w:val="005271AE"/>
    <w:rsid w:val="00534A6C"/>
    <w:rsid w:val="005424E0"/>
    <w:rsid w:val="00543EAA"/>
    <w:rsid w:val="00546948"/>
    <w:rsid w:val="00550085"/>
    <w:rsid w:val="00551395"/>
    <w:rsid w:val="0055335A"/>
    <w:rsid w:val="00553FF7"/>
    <w:rsid w:val="00555011"/>
    <w:rsid w:val="0055786E"/>
    <w:rsid w:val="00562D9F"/>
    <w:rsid w:val="005655E8"/>
    <w:rsid w:val="00565CC9"/>
    <w:rsid w:val="0057343F"/>
    <w:rsid w:val="0057741E"/>
    <w:rsid w:val="0058291A"/>
    <w:rsid w:val="0058359C"/>
    <w:rsid w:val="005860FE"/>
    <w:rsid w:val="0059076E"/>
    <w:rsid w:val="00596F3F"/>
    <w:rsid w:val="005A266F"/>
    <w:rsid w:val="005A3598"/>
    <w:rsid w:val="005B2597"/>
    <w:rsid w:val="005B29BC"/>
    <w:rsid w:val="005B73E7"/>
    <w:rsid w:val="005B7C2B"/>
    <w:rsid w:val="005C09C3"/>
    <w:rsid w:val="005C505D"/>
    <w:rsid w:val="005C5BCF"/>
    <w:rsid w:val="005C5C6E"/>
    <w:rsid w:val="005D2159"/>
    <w:rsid w:val="005D2571"/>
    <w:rsid w:val="005D5D90"/>
    <w:rsid w:val="005E0162"/>
    <w:rsid w:val="005E1C00"/>
    <w:rsid w:val="005E1E8E"/>
    <w:rsid w:val="005E2EBA"/>
    <w:rsid w:val="005E30E2"/>
    <w:rsid w:val="005E46C8"/>
    <w:rsid w:val="005F0AE5"/>
    <w:rsid w:val="005F28DB"/>
    <w:rsid w:val="005F35A1"/>
    <w:rsid w:val="005F41DA"/>
    <w:rsid w:val="005F42F5"/>
    <w:rsid w:val="0060005A"/>
    <w:rsid w:val="006006B3"/>
    <w:rsid w:val="0060240D"/>
    <w:rsid w:val="00603EFA"/>
    <w:rsid w:val="00604E95"/>
    <w:rsid w:val="0060565D"/>
    <w:rsid w:val="00606A53"/>
    <w:rsid w:val="00612999"/>
    <w:rsid w:val="00612ED9"/>
    <w:rsid w:val="006157BA"/>
    <w:rsid w:val="0062182E"/>
    <w:rsid w:val="00622039"/>
    <w:rsid w:val="0062392A"/>
    <w:rsid w:val="00626431"/>
    <w:rsid w:val="00634591"/>
    <w:rsid w:val="00635980"/>
    <w:rsid w:val="00636D5A"/>
    <w:rsid w:val="0064265E"/>
    <w:rsid w:val="00646606"/>
    <w:rsid w:val="00651134"/>
    <w:rsid w:val="00652427"/>
    <w:rsid w:val="00652A76"/>
    <w:rsid w:val="0065346D"/>
    <w:rsid w:val="00656497"/>
    <w:rsid w:val="00660BAB"/>
    <w:rsid w:val="006645BB"/>
    <w:rsid w:val="00665645"/>
    <w:rsid w:val="006702B6"/>
    <w:rsid w:val="00672763"/>
    <w:rsid w:val="00674D2C"/>
    <w:rsid w:val="00680D40"/>
    <w:rsid w:val="00680FBB"/>
    <w:rsid w:val="00686374"/>
    <w:rsid w:val="00696FB2"/>
    <w:rsid w:val="00697FA7"/>
    <w:rsid w:val="006A0689"/>
    <w:rsid w:val="006A242A"/>
    <w:rsid w:val="006A451D"/>
    <w:rsid w:val="006A759F"/>
    <w:rsid w:val="006B0F5E"/>
    <w:rsid w:val="006D4E86"/>
    <w:rsid w:val="006D65C0"/>
    <w:rsid w:val="006D7E28"/>
    <w:rsid w:val="006E65FD"/>
    <w:rsid w:val="006F1C87"/>
    <w:rsid w:val="006F3CC8"/>
    <w:rsid w:val="006F4FDE"/>
    <w:rsid w:val="006F58BC"/>
    <w:rsid w:val="006F5ECE"/>
    <w:rsid w:val="006F6101"/>
    <w:rsid w:val="006F7906"/>
    <w:rsid w:val="00703712"/>
    <w:rsid w:val="0070504D"/>
    <w:rsid w:val="007070AE"/>
    <w:rsid w:val="00707F21"/>
    <w:rsid w:val="0071262B"/>
    <w:rsid w:val="0071265B"/>
    <w:rsid w:val="0071288F"/>
    <w:rsid w:val="00712E18"/>
    <w:rsid w:val="0072225E"/>
    <w:rsid w:val="00724C50"/>
    <w:rsid w:val="0073390E"/>
    <w:rsid w:val="0073697E"/>
    <w:rsid w:val="007405DE"/>
    <w:rsid w:val="00740D4B"/>
    <w:rsid w:val="0074194E"/>
    <w:rsid w:val="007500A6"/>
    <w:rsid w:val="00756024"/>
    <w:rsid w:val="00757B5D"/>
    <w:rsid w:val="00760EB4"/>
    <w:rsid w:val="00763FD2"/>
    <w:rsid w:val="00774716"/>
    <w:rsid w:val="007769FC"/>
    <w:rsid w:val="0077746B"/>
    <w:rsid w:val="00777740"/>
    <w:rsid w:val="00785B9A"/>
    <w:rsid w:val="00785DC3"/>
    <w:rsid w:val="00787BA0"/>
    <w:rsid w:val="007910E4"/>
    <w:rsid w:val="00792934"/>
    <w:rsid w:val="00794A6D"/>
    <w:rsid w:val="00796377"/>
    <w:rsid w:val="00797666"/>
    <w:rsid w:val="007B0C52"/>
    <w:rsid w:val="007B1A08"/>
    <w:rsid w:val="007B6702"/>
    <w:rsid w:val="007B6886"/>
    <w:rsid w:val="007B69EC"/>
    <w:rsid w:val="007C2F2E"/>
    <w:rsid w:val="007C59AC"/>
    <w:rsid w:val="007D4C8A"/>
    <w:rsid w:val="007E4D8D"/>
    <w:rsid w:val="007F1947"/>
    <w:rsid w:val="007F1AB7"/>
    <w:rsid w:val="007F3030"/>
    <w:rsid w:val="007F5AE4"/>
    <w:rsid w:val="007F5CA1"/>
    <w:rsid w:val="00800D45"/>
    <w:rsid w:val="00803110"/>
    <w:rsid w:val="008041DA"/>
    <w:rsid w:val="00805B08"/>
    <w:rsid w:val="00814FF9"/>
    <w:rsid w:val="008219DF"/>
    <w:rsid w:val="008232B0"/>
    <w:rsid w:val="008246E9"/>
    <w:rsid w:val="008262A9"/>
    <w:rsid w:val="00830800"/>
    <w:rsid w:val="00832F0C"/>
    <w:rsid w:val="00834716"/>
    <w:rsid w:val="00834E23"/>
    <w:rsid w:val="008350C9"/>
    <w:rsid w:val="008355A1"/>
    <w:rsid w:val="008413A9"/>
    <w:rsid w:val="008415DE"/>
    <w:rsid w:val="00843397"/>
    <w:rsid w:val="00846654"/>
    <w:rsid w:val="00851224"/>
    <w:rsid w:val="00852A5C"/>
    <w:rsid w:val="00852AF6"/>
    <w:rsid w:val="00857AD4"/>
    <w:rsid w:val="00860735"/>
    <w:rsid w:val="008623C1"/>
    <w:rsid w:val="0086654C"/>
    <w:rsid w:val="0087323C"/>
    <w:rsid w:val="00876792"/>
    <w:rsid w:val="00892651"/>
    <w:rsid w:val="0089364F"/>
    <w:rsid w:val="00895594"/>
    <w:rsid w:val="00897625"/>
    <w:rsid w:val="008A45D9"/>
    <w:rsid w:val="008A46AB"/>
    <w:rsid w:val="008B2475"/>
    <w:rsid w:val="008B36F0"/>
    <w:rsid w:val="008B3F6E"/>
    <w:rsid w:val="008B5B73"/>
    <w:rsid w:val="008B68AA"/>
    <w:rsid w:val="008C1B0F"/>
    <w:rsid w:val="008C2677"/>
    <w:rsid w:val="008C5441"/>
    <w:rsid w:val="008C5490"/>
    <w:rsid w:val="008C7FBC"/>
    <w:rsid w:val="008D67FE"/>
    <w:rsid w:val="008D7D02"/>
    <w:rsid w:val="008E3436"/>
    <w:rsid w:val="008E3C74"/>
    <w:rsid w:val="008E423E"/>
    <w:rsid w:val="008E5E13"/>
    <w:rsid w:val="008E6F6D"/>
    <w:rsid w:val="008F27B7"/>
    <w:rsid w:val="0090015B"/>
    <w:rsid w:val="009007C5"/>
    <w:rsid w:val="0090758D"/>
    <w:rsid w:val="00915499"/>
    <w:rsid w:val="00916117"/>
    <w:rsid w:val="00917DDD"/>
    <w:rsid w:val="00921922"/>
    <w:rsid w:val="00924AA9"/>
    <w:rsid w:val="009258FB"/>
    <w:rsid w:val="00930788"/>
    <w:rsid w:val="00937E5C"/>
    <w:rsid w:val="009410C8"/>
    <w:rsid w:val="00943E73"/>
    <w:rsid w:val="00947042"/>
    <w:rsid w:val="009624AE"/>
    <w:rsid w:val="009739B5"/>
    <w:rsid w:val="00980D26"/>
    <w:rsid w:val="009811A9"/>
    <w:rsid w:val="009822CA"/>
    <w:rsid w:val="00982570"/>
    <w:rsid w:val="00984E9F"/>
    <w:rsid w:val="009859B9"/>
    <w:rsid w:val="0098776F"/>
    <w:rsid w:val="009903F5"/>
    <w:rsid w:val="00992120"/>
    <w:rsid w:val="009948CD"/>
    <w:rsid w:val="00994F82"/>
    <w:rsid w:val="009974EA"/>
    <w:rsid w:val="009A2F04"/>
    <w:rsid w:val="009A6469"/>
    <w:rsid w:val="009A7C5B"/>
    <w:rsid w:val="009A7C5E"/>
    <w:rsid w:val="009B0929"/>
    <w:rsid w:val="009B1C21"/>
    <w:rsid w:val="009B2E51"/>
    <w:rsid w:val="009B41B3"/>
    <w:rsid w:val="009B43C6"/>
    <w:rsid w:val="009B4F4E"/>
    <w:rsid w:val="009C3FD5"/>
    <w:rsid w:val="009C4114"/>
    <w:rsid w:val="009C52DB"/>
    <w:rsid w:val="009C7429"/>
    <w:rsid w:val="009D4757"/>
    <w:rsid w:val="009D5CEC"/>
    <w:rsid w:val="009D6D05"/>
    <w:rsid w:val="009D72AF"/>
    <w:rsid w:val="009E1A58"/>
    <w:rsid w:val="009F4C6F"/>
    <w:rsid w:val="00A00389"/>
    <w:rsid w:val="00A00EA2"/>
    <w:rsid w:val="00A055FF"/>
    <w:rsid w:val="00A05B8B"/>
    <w:rsid w:val="00A06772"/>
    <w:rsid w:val="00A07A74"/>
    <w:rsid w:val="00A12FAE"/>
    <w:rsid w:val="00A162CE"/>
    <w:rsid w:val="00A179F4"/>
    <w:rsid w:val="00A17F37"/>
    <w:rsid w:val="00A20306"/>
    <w:rsid w:val="00A204C5"/>
    <w:rsid w:val="00A22037"/>
    <w:rsid w:val="00A2569D"/>
    <w:rsid w:val="00A33592"/>
    <w:rsid w:val="00A35140"/>
    <w:rsid w:val="00A36FD6"/>
    <w:rsid w:val="00A42E2F"/>
    <w:rsid w:val="00A4475E"/>
    <w:rsid w:val="00A478DD"/>
    <w:rsid w:val="00A532BC"/>
    <w:rsid w:val="00A56DE9"/>
    <w:rsid w:val="00A630BF"/>
    <w:rsid w:val="00A64140"/>
    <w:rsid w:val="00A667EC"/>
    <w:rsid w:val="00A71F89"/>
    <w:rsid w:val="00A75C3B"/>
    <w:rsid w:val="00A83025"/>
    <w:rsid w:val="00A84B9E"/>
    <w:rsid w:val="00A84E93"/>
    <w:rsid w:val="00A856CC"/>
    <w:rsid w:val="00A923AF"/>
    <w:rsid w:val="00A92B2D"/>
    <w:rsid w:val="00A92FE2"/>
    <w:rsid w:val="00A952EC"/>
    <w:rsid w:val="00A971E7"/>
    <w:rsid w:val="00AA3C92"/>
    <w:rsid w:val="00AA4A68"/>
    <w:rsid w:val="00AA61B8"/>
    <w:rsid w:val="00AA72BF"/>
    <w:rsid w:val="00AB0A03"/>
    <w:rsid w:val="00AB20F6"/>
    <w:rsid w:val="00AB3712"/>
    <w:rsid w:val="00AB6B2D"/>
    <w:rsid w:val="00AB7590"/>
    <w:rsid w:val="00AC09C2"/>
    <w:rsid w:val="00AD0AAA"/>
    <w:rsid w:val="00AD2704"/>
    <w:rsid w:val="00AD3298"/>
    <w:rsid w:val="00AD3FDC"/>
    <w:rsid w:val="00AD7140"/>
    <w:rsid w:val="00AE06C4"/>
    <w:rsid w:val="00AE084F"/>
    <w:rsid w:val="00AE153D"/>
    <w:rsid w:val="00AE370C"/>
    <w:rsid w:val="00AE3742"/>
    <w:rsid w:val="00AF5E98"/>
    <w:rsid w:val="00AF6344"/>
    <w:rsid w:val="00AF639D"/>
    <w:rsid w:val="00AF6B39"/>
    <w:rsid w:val="00B00CB8"/>
    <w:rsid w:val="00B03081"/>
    <w:rsid w:val="00B03E6B"/>
    <w:rsid w:val="00B0587B"/>
    <w:rsid w:val="00B06F1D"/>
    <w:rsid w:val="00B12199"/>
    <w:rsid w:val="00B136AA"/>
    <w:rsid w:val="00B13D79"/>
    <w:rsid w:val="00B20140"/>
    <w:rsid w:val="00B2076C"/>
    <w:rsid w:val="00B23A6B"/>
    <w:rsid w:val="00B24746"/>
    <w:rsid w:val="00B26883"/>
    <w:rsid w:val="00B30ACB"/>
    <w:rsid w:val="00B33C4A"/>
    <w:rsid w:val="00B351F5"/>
    <w:rsid w:val="00B36E80"/>
    <w:rsid w:val="00B45D87"/>
    <w:rsid w:val="00B60974"/>
    <w:rsid w:val="00B63081"/>
    <w:rsid w:val="00B64ADD"/>
    <w:rsid w:val="00B65397"/>
    <w:rsid w:val="00B704BC"/>
    <w:rsid w:val="00B72E71"/>
    <w:rsid w:val="00B7621F"/>
    <w:rsid w:val="00B768CE"/>
    <w:rsid w:val="00B81FB1"/>
    <w:rsid w:val="00B864A7"/>
    <w:rsid w:val="00B92661"/>
    <w:rsid w:val="00BA374F"/>
    <w:rsid w:val="00BA48F8"/>
    <w:rsid w:val="00BB18C0"/>
    <w:rsid w:val="00BC063E"/>
    <w:rsid w:val="00BC3B7D"/>
    <w:rsid w:val="00BC6E2A"/>
    <w:rsid w:val="00BC704D"/>
    <w:rsid w:val="00BC7921"/>
    <w:rsid w:val="00BD0934"/>
    <w:rsid w:val="00BD2DC9"/>
    <w:rsid w:val="00BD3276"/>
    <w:rsid w:val="00BD6E52"/>
    <w:rsid w:val="00BE047A"/>
    <w:rsid w:val="00BE3FB3"/>
    <w:rsid w:val="00BF04AE"/>
    <w:rsid w:val="00BF3E31"/>
    <w:rsid w:val="00BF431C"/>
    <w:rsid w:val="00BF49F2"/>
    <w:rsid w:val="00BF66F1"/>
    <w:rsid w:val="00C00B20"/>
    <w:rsid w:val="00C04F60"/>
    <w:rsid w:val="00C05A1D"/>
    <w:rsid w:val="00C1488A"/>
    <w:rsid w:val="00C178E6"/>
    <w:rsid w:val="00C20EBD"/>
    <w:rsid w:val="00C20FD5"/>
    <w:rsid w:val="00C21E97"/>
    <w:rsid w:val="00C24A15"/>
    <w:rsid w:val="00C3165B"/>
    <w:rsid w:val="00C3351D"/>
    <w:rsid w:val="00C343CC"/>
    <w:rsid w:val="00C40C81"/>
    <w:rsid w:val="00C424D7"/>
    <w:rsid w:val="00C509D1"/>
    <w:rsid w:val="00C55B31"/>
    <w:rsid w:val="00C56DE0"/>
    <w:rsid w:val="00C574C3"/>
    <w:rsid w:val="00C60B7B"/>
    <w:rsid w:val="00C62BA7"/>
    <w:rsid w:val="00C64239"/>
    <w:rsid w:val="00C66871"/>
    <w:rsid w:val="00C677BB"/>
    <w:rsid w:val="00C677E5"/>
    <w:rsid w:val="00C70AFE"/>
    <w:rsid w:val="00C750FD"/>
    <w:rsid w:val="00C80241"/>
    <w:rsid w:val="00C80918"/>
    <w:rsid w:val="00C815FA"/>
    <w:rsid w:val="00C8294B"/>
    <w:rsid w:val="00C8544F"/>
    <w:rsid w:val="00C8582C"/>
    <w:rsid w:val="00C87743"/>
    <w:rsid w:val="00C915A1"/>
    <w:rsid w:val="00C9438F"/>
    <w:rsid w:val="00C9595A"/>
    <w:rsid w:val="00C97093"/>
    <w:rsid w:val="00CB0E8A"/>
    <w:rsid w:val="00CB1F12"/>
    <w:rsid w:val="00CB4104"/>
    <w:rsid w:val="00CB528E"/>
    <w:rsid w:val="00CB73B4"/>
    <w:rsid w:val="00CC11E8"/>
    <w:rsid w:val="00CC43A5"/>
    <w:rsid w:val="00CC6A9E"/>
    <w:rsid w:val="00CD5C48"/>
    <w:rsid w:val="00CD5EE2"/>
    <w:rsid w:val="00CE1FA8"/>
    <w:rsid w:val="00CF157C"/>
    <w:rsid w:val="00CF1B5F"/>
    <w:rsid w:val="00CF3789"/>
    <w:rsid w:val="00D00149"/>
    <w:rsid w:val="00D00604"/>
    <w:rsid w:val="00D0124E"/>
    <w:rsid w:val="00D05975"/>
    <w:rsid w:val="00D12756"/>
    <w:rsid w:val="00D3050C"/>
    <w:rsid w:val="00D4194E"/>
    <w:rsid w:val="00D510AC"/>
    <w:rsid w:val="00D52883"/>
    <w:rsid w:val="00D67EA8"/>
    <w:rsid w:val="00D71C57"/>
    <w:rsid w:val="00D7423F"/>
    <w:rsid w:val="00D752F8"/>
    <w:rsid w:val="00D75782"/>
    <w:rsid w:val="00D81C6D"/>
    <w:rsid w:val="00D839E0"/>
    <w:rsid w:val="00D90B09"/>
    <w:rsid w:val="00D94E3E"/>
    <w:rsid w:val="00D9565F"/>
    <w:rsid w:val="00D97525"/>
    <w:rsid w:val="00DA14F0"/>
    <w:rsid w:val="00DA223F"/>
    <w:rsid w:val="00DA43E9"/>
    <w:rsid w:val="00DC0351"/>
    <w:rsid w:val="00DC0798"/>
    <w:rsid w:val="00DC0D74"/>
    <w:rsid w:val="00DC16DF"/>
    <w:rsid w:val="00DC18DB"/>
    <w:rsid w:val="00DC32A3"/>
    <w:rsid w:val="00DC4DC9"/>
    <w:rsid w:val="00DD6B6C"/>
    <w:rsid w:val="00DE3E6E"/>
    <w:rsid w:val="00DE4B7A"/>
    <w:rsid w:val="00DE6604"/>
    <w:rsid w:val="00DF325E"/>
    <w:rsid w:val="00DF37AA"/>
    <w:rsid w:val="00DF5575"/>
    <w:rsid w:val="00E002CE"/>
    <w:rsid w:val="00E03215"/>
    <w:rsid w:val="00E033CA"/>
    <w:rsid w:val="00E05B51"/>
    <w:rsid w:val="00E05B5C"/>
    <w:rsid w:val="00E120C0"/>
    <w:rsid w:val="00E1236F"/>
    <w:rsid w:val="00E12D9A"/>
    <w:rsid w:val="00E15C99"/>
    <w:rsid w:val="00E167C5"/>
    <w:rsid w:val="00E2285B"/>
    <w:rsid w:val="00E3079F"/>
    <w:rsid w:val="00E319CB"/>
    <w:rsid w:val="00E36AE0"/>
    <w:rsid w:val="00E42ED6"/>
    <w:rsid w:val="00E45B1F"/>
    <w:rsid w:val="00E47824"/>
    <w:rsid w:val="00E52D35"/>
    <w:rsid w:val="00E54C14"/>
    <w:rsid w:val="00E5566D"/>
    <w:rsid w:val="00E55A25"/>
    <w:rsid w:val="00E602E8"/>
    <w:rsid w:val="00E62375"/>
    <w:rsid w:val="00E6271E"/>
    <w:rsid w:val="00E6490B"/>
    <w:rsid w:val="00E64E5C"/>
    <w:rsid w:val="00E72DF6"/>
    <w:rsid w:val="00E740A8"/>
    <w:rsid w:val="00E7584E"/>
    <w:rsid w:val="00E76832"/>
    <w:rsid w:val="00E7768A"/>
    <w:rsid w:val="00E8217D"/>
    <w:rsid w:val="00E84256"/>
    <w:rsid w:val="00E871D7"/>
    <w:rsid w:val="00E93199"/>
    <w:rsid w:val="00E94832"/>
    <w:rsid w:val="00E948DF"/>
    <w:rsid w:val="00E95688"/>
    <w:rsid w:val="00E95E0F"/>
    <w:rsid w:val="00EA40AF"/>
    <w:rsid w:val="00EA5719"/>
    <w:rsid w:val="00EA6AFE"/>
    <w:rsid w:val="00EB3AC8"/>
    <w:rsid w:val="00EB4A7D"/>
    <w:rsid w:val="00EB4AA1"/>
    <w:rsid w:val="00EC49EA"/>
    <w:rsid w:val="00EC779A"/>
    <w:rsid w:val="00ED10A4"/>
    <w:rsid w:val="00ED654C"/>
    <w:rsid w:val="00EE3113"/>
    <w:rsid w:val="00EE6D3E"/>
    <w:rsid w:val="00EF108D"/>
    <w:rsid w:val="00EF3553"/>
    <w:rsid w:val="00EF7E26"/>
    <w:rsid w:val="00F02DD8"/>
    <w:rsid w:val="00F076A1"/>
    <w:rsid w:val="00F07B72"/>
    <w:rsid w:val="00F1097E"/>
    <w:rsid w:val="00F13330"/>
    <w:rsid w:val="00F13D06"/>
    <w:rsid w:val="00F13F20"/>
    <w:rsid w:val="00F17A69"/>
    <w:rsid w:val="00F17DDF"/>
    <w:rsid w:val="00F21016"/>
    <w:rsid w:val="00F21D54"/>
    <w:rsid w:val="00F23A48"/>
    <w:rsid w:val="00F27D87"/>
    <w:rsid w:val="00F3144E"/>
    <w:rsid w:val="00F3161D"/>
    <w:rsid w:val="00F33ED5"/>
    <w:rsid w:val="00F36797"/>
    <w:rsid w:val="00F368F7"/>
    <w:rsid w:val="00F37A00"/>
    <w:rsid w:val="00F37D09"/>
    <w:rsid w:val="00F41116"/>
    <w:rsid w:val="00F4244A"/>
    <w:rsid w:val="00F42D74"/>
    <w:rsid w:val="00F507C5"/>
    <w:rsid w:val="00F51601"/>
    <w:rsid w:val="00F54B1B"/>
    <w:rsid w:val="00F54DAA"/>
    <w:rsid w:val="00F60B5D"/>
    <w:rsid w:val="00F6229D"/>
    <w:rsid w:val="00F63738"/>
    <w:rsid w:val="00F64168"/>
    <w:rsid w:val="00F64681"/>
    <w:rsid w:val="00F65236"/>
    <w:rsid w:val="00F72C38"/>
    <w:rsid w:val="00F759E3"/>
    <w:rsid w:val="00F81A46"/>
    <w:rsid w:val="00F83235"/>
    <w:rsid w:val="00F8501E"/>
    <w:rsid w:val="00F87EBC"/>
    <w:rsid w:val="00F96C22"/>
    <w:rsid w:val="00FA1467"/>
    <w:rsid w:val="00FA1DAB"/>
    <w:rsid w:val="00FB2FD4"/>
    <w:rsid w:val="00FB30C3"/>
    <w:rsid w:val="00FB4D00"/>
    <w:rsid w:val="00FD341F"/>
    <w:rsid w:val="00FD3837"/>
    <w:rsid w:val="00FD4185"/>
    <w:rsid w:val="00FD52FF"/>
    <w:rsid w:val="00FD55BC"/>
    <w:rsid w:val="00FD5819"/>
    <w:rsid w:val="00FD7B41"/>
    <w:rsid w:val="00FE262E"/>
    <w:rsid w:val="00FE6CD3"/>
    <w:rsid w:val="00FE7644"/>
    <w:rsid w:val="00FF049B"/>
    <w:rsid w:val="00FF1FAA"/>
    <w:rsid w:val="00FF2CBA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E8B2C"/>
  <w15:docId w15:val="{1D70E9D8-C29D-459B-986C-8BEA8EF9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5A49"/>
    <w:rPr>
      <w:sz w:val="24"/>
      <w:szCs w:val="24"/>
    </w:rPr>
  </w:style>
  <w:style w:type="paragraph" w:styleId="Nadpis1">
    <w:name w:val="heading 1"/>
    <w:basedOn w:val="Normlny"/>
    <w:next w:val="Normlny"/>
    <w:qFormat/>
    <w:rsid w:val="00391F14"/>
    <w:pPr>
      <w:keepNext/>
      <w:outlineLvl w:val="0"/>
    </w:pPr>
    <w:rPr>
      <w:b/>
      <w:bCs/>
      <w:sz w:val="20"/>
      <w:szCs w:val="20"/>
      <w:lang w:eastAsia="cs-CZ"/>
    </w:rPr>
  </w:style>
  <w:style w:type="paragraph" w:styleId="Nadpis2">
    <w:name w:val="heading 2"/>
    <w:basedOn w:val="Normlny"/>
    <w:next w:val="Normlny"/>
    <w:qFormat/>
    <w:rsid w:val="008955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074114"/>
    <w:pPr>
      <w:keepNext/>
      <w:jc w:val="center"/>
      <w:outlineLvl w:val="2"/>
    </w:pPr>
    <w:rPr>
      <w:b/>
      <w:bCs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ViacrovovArialNarrow">
    <w:name w:val="Štýl Viacúrovňové Arial Narrow"/>
    <w:basedOn w:val="Bezzoznamu"/>
    <w:rsid w:val="003A0466"/>
    <w:pPr>
      <w:numPr>
        <w:numId w:val="1"/>
      </w:numPr>
    </w:pPr>
  </w:style>
  <w:style w:type="paragraph" w:customStyle="1" w:styleId="CharCharCharCharCharCharCharCharChar1CharCharChar">
    <w:name w:val="Char Char Char Char Char Char Char Char Char1 Char Char Char"/>
    <w:basedOn w:val="Normlny"/>
    <w:next w:val="Normlny"/>
    <w:rsid w:val="00391F14"/>
    <w:pPr>
      <w:tabs>
        <w:tab w:val="num" w:pos="1440"/>
      </w:tabs>
      <w:ind w:left="1440" w:hanging="360"/>
      <w:jc w:val="both"/>
    </w:pPr>
    <w:rPr>
      <w:rFonts w:eastAsia="MS Mincho"/>
      <w:lang w:eastAsia="ja-JP"/>
    </w:rPr>
  </w:style>
  <w:style w:type="paragraph" w:styleId="Hlavika">
    <w:name w:val="header"/>
    <w:basedOn w:val="Normlny"/>
    <w:link w:val="HlavikaChar"/>
    <w:uiPriority w:val="99"/>
    <w:rsid w:val="00391F1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91F1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91F14"/>
  </w:style>
  <w:style w:type="paragraph" w:customStyle="1" w:styleId="CharCharCharCharChar">
    <w:name w:val="Char Char Char Char Char"/>
    <w:basedOn w:val="Normlny"/>
    <w:rsid w:val="007769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1">
    <w:name w:val="Char Char Char Char Char1"/>
    <w:basedOn w:val="Normlny"/>
    <w:rsid w:val="008041D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F65236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Normlnysozarkami">
    <w:name w:val="Normal Indent"/>
    <w:aliases w:val="Char"/>
    <w:basedOn w:val="Normlny"/>
    <w:rsid w:val="00CF1B5F"/>
    <w:pPr>
      <w:spacing w:after="120"/>
      <w:ind w:left="567" w:hanging="567"/>
      <w:jc w:val="both"/>
    </w:pPr>
    <w:rPr>
      <w:rFonts w:ascii="Arial" w:hAnsi="Arial" w:cs="Arial"/>
      <w:sz w:val="22"/>
      <w:szCs w:val="22"/>
      <w:lang w:val="en-US" w:eastAsia="en-US"/>
    </w:rPr>
  </w:style>
  <w:style w:type="paragraph" w:styleId="Zarkazkladnhotextu">
    <w:name w:val="Body Text Indent"/>
    <w:basedOn w:val="Normlny"/>
    <w:rsid w:val="00895594"/>
    <w:pPr>
      <w:spacing w:before="120"/>
      <w:jc w:val="both"/>
    </w:pPr>
    <w:rPr>
      <w:rFonts w:ascii="Arial" w:hAnsi="Arial" w:cs="Arial"/>
      <w:sz w:val="20"/>
      <w:szCs w:val="20"/>
      <w:lang w:eastAsia="cs-CZ"/>
    </w:rPr>
  </w:style>
  <w:style w:type="paragraph" w:styleId="Zarkazkladnhotextu3">
    <w:name w:val="Body Text Indent 3"/>
    <w:basedOn w:val="Normlny"/>
    <w:rsid w:val="00895594"/>
    <w:pPr>
      <w:spacing w:after="120"/>
      <w:ind w:left="851"/>
      <w:jc w:val="both"/>
    </w:pPr>
    <w:rPr>
      <w:rFonts w:ascii="Arial" w:hAnsi="Arial" w:cs="Arial"/>
      <w:sz w:val="18"/>
      <w:szCs w:val="18"/>
      <w:lang w:val="en-US" w:eastAsia="en-US"/>
    </w:rPr>
  </w:style>
  <w:style w:type="paragraph" w:styleId="Odsekzoznamu">
    <w:name w:val="List Paragraph"/>
    <w:basedOn w:val="Normlny"/>
    <w:uiPriority w:val="34"/>
    <w:qFormat/>
    <w:rsid w:val="00EE3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4E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77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75D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7423F"/>
    <w:rPr>
      <w:rFonts w:ascii="Arial Narrow" w:hAnsi="Arial Narrow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7423F"/>
    <w:rPr>
      <w:rFonts w:ascii="Arial Narrow" w:hAnsi="Arial Narrow"/>
      <w:sz w:val="22"/>
      <w:szCs w:val="21"/>
      <w:lang w:eastAsia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D742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7423F"/>
    <w:rPr>
      <w:sz w:val="16"/>
      <w:szCs w:val="16"/>
    </w:rPr>
  </w:style>
  <w:style w:type="character" w:customStyle="1" w:styleId="FontStyle48">
    <w:name w:val="Font Style48"/>
    <w:rsid w:val="00490C4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BC704D"/>
    <w:rPr>
      <w:color w:val="0000FF" w:themeColor="hyperlink"/>
      <w:u w:val="single"/>
    </w:rPr>
  </w:style>
  <w:style w:type="character" w:styleId="Siln">
    <w:name w:val="Strong"/>
    <w:basedOn w:val="Predvolenpsmoodseku"/>
    <w:uiPriority w:val="99"/>
    <w:qFormat/>
    <w:rsid w:val="0064265E"/>
    <w:rPr>
      <w:b/>
      <w:bCs/>
    </w:rPr>
  </w:style>
  <w:style w:type="character" w:customStyle="1" w:styleId="apple-converted-space">
    <w:name w:val="apple-converted-space"/>
    <w:basedOn w:val="Predvolenpsmoodseku"/>
    <w:rsid w:val="004C1CAA"/>
  </w:style>
  <w:style w:type="character" w:styleId="Zvraznenie">
    <w:name w:val="Emphasis"/>
    <w:basedOn w:val="Predvolenpsmoodseku"/>
    <w:uiPriority w:val="20"/>
    <w:qFormat/>
    <w:rsid w:val="00652427"/>
    <w:rPr>
      <w:i/>
      <w:iCs/>
    </w:rPr>
  </w:style>
  <w:style w:type="character" w:customStyle="1" w:styleId="Nadpis3Char">
    <w:name w:val="Nadpis 3 Char"/>
    <w:basedOn w:val="Predvolenpsmoodseku"/>
    <w:link w:val="Nadpis3"/>
    <w:rsid w:val="00074114"/>
    <w:rPr>
      <w:b/>
      <w:bCs/>
      <w:sz w:val="36"/>
      <w:szCs w:val="24"/>
    </w:rPr>
  </w:style>
  <w:style w:type="paragraph" w:styleId="Nzov">
    <w:name w:val="Title"/>
    <w:basedOn w:val="Normlny"/>
    <w:link w:val="NzovChar"/>
    <w:qFormat/>
    <w:rsid w:val="00074114"/>
    <w:pPr>
      <w:jc w:val="center"/>
    </w:pPr>
    <w:rPr>
      <w:sz w:val="36"/>
    </w:rPr>
  </w:style>
  <w:style w:type="character" w:customStyle="1" w:styleId="NzovChar">
    <w:name w:val="Názov Char"/>
    <w:basedOn w:val="Predvolenpsmoodseku"/>
    <w:link w:val="Nzov"/>
    <w:rsid w:val="00074114"/>
    <w:rPr>
      <w:sz w:val="36"/>
      <w:szCs w:val="24"/>
    </w:rPr>
  </w:style>
  <w:style w:type="paragraph" w:styleId="Podtitul">
    <w:name w:val="Subtitle"/>
    <w:basedOn w:val="Normlny"/>
    <w:link w:val="PodtitulChar"/>
    <w:qFormat/>
    <w:rsid w:val="00074114"/>
    <w:pPr>
      <w:jc w:val="center"/>
    </w:pPr>
    <w:rPr>
      <w:b/>
      <w:bCs/>
      <w:sz w:val="36"/>
    </w:rPr>
  </w:style>
  <w:style w:type="character" w:customStyle="1" w:styleId="PodtitulChar">
    <w:name w:val="Podtitul Char"/>
    <w:basedOn w:val="Predvolenpsmoodseku"/>
    <w:link w:val="Podtitul"/>
    <w:rsid w:val="00074114"/>
    <w:rPr>
      <w:b/>
      <w:bCs/>
      <w:sz w:val="36"/>
      <w:szCs w:val="24"/>
    </w:rPr>
  </w:style>
  <w:style w:type="paragraph" w:styleId="Zkladntext">
    <w:name w:val="Body Text"/>
    <w:basedOn w:val="Normlny"/>
    <w:link w:val="ZkladntextChar"/>
    <w:rsid w:val="00074114"/>
    <w:pPr>
      <w:tabs>
        <w:tab w:val="left" w:pos="720"/>
      </w:tabs>
      <w:jc w:val="both"/>
    </w:pPr>
    <w:rPr>
      <w:b/>
      <w:bCs/>
      <w:sz w:val="28"/>
    </w:rPr>
  </w:style>
  <w:style w:type="character" w:customStyle="1" w:styleId="ZkladntextChar">
    <w:name w:val="Základný text Char"/>
    <w:basedOn w:val="Predvolenpsmoodseku"/>
    <w:link w:val="Zkladntext"/>
    <w:rsid w:val="00074114"/>
    <w:rPr>
      <w:b/>
      <w:bCs/>
      <w:sz w:val="28"/>
      <w:szCs w:val="24"/>
    </w:rPr>
  </w:style>
  <w:style w:type="table" w:styleId="Mriekatabuky">
    <w:name w:val="Table Grid"/>
    <w:basedOn w:val="Normlnatabuka"/>
    <w:rsid w:val="0007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semiHidden/>
    <w:rsid w:val="00074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074114"/>
    <w:rPr>
      <w:rFonts w:ascii="Tahoma" w:hAnsi="Tahoma" w:cs="Tahoma"/>
      <w:shd w:val="clear" w:color="auto" w:fill="000080"/>
    </w:rPr>
  </w:style>
  <w:style w:type="paragraph" w:customStyle="1" w:styleId="pridan1">
    <w:name w:val="pridaný1"/>
    <w:basedOn w:val="Normlny"/>
    <w:autoRedefine/>
    <w:rsid w:val="005040CF"/>
    <w:pPr>
      <w:tabs>
        <w:tab w:val="left" w:pos="0"/>
        <w:tab w:val="left" w:pos="2520"/>
      </w:tabs>
      <w:jc w:val="both"/>
    </w:pPr>
    <w:rPr>
      <w:rFonts w:ascii="Arial Narrow" w:hAnsi="Arial Narrow"/>
      <w:color w:val="000000"/>
      <w:sz w:val="22"/>
      <w:szCs w:val="22"/>
      <w:lang w:eastAsia="cs-CZ"/>
    </w:rPr>
  </w:style>
  <w:style w:type="paragraph" w:customStyle="1" w:styleId="ablna">
    <w:name w:val="Šablóna"/>
    <w:basedOn w:val="Hlavika"/>
    <w:link w:val="ablnaChar"/>
    <w:qFormat/>
    <w:rsid w:val="00427653"/>
    <w:pPr>
      <w:tabs>
        <w:tab w:val="center" w:pos="-14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427653"/>
    <w:rPr>
      <w:sz w:val="24"/>
      <w:szCs w:val="24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55BC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466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4665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46654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66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6654"/>
    <w:rPr>
      <w:b/>
      <w:bCs/>
    </w:rPr>
  </w:style>
  <w:style w:type="character" w:customStyle="1" w:styleId="HlavikaChar">
    <w:name w:val="Hlavička Char"/>
    <w:basedOn w:val="Predvolenpsmoodseku"/>
    <w:link w:val="Hlavika"/>
    <w:uiPriority w:val="99"/>
    <w:rsid w:val="00FB4D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C79D-B38D-4A2D-A7E5-5FE10A49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Štefanovičova 5</vt:lpstr>
      <vt:lpstr>Štefanovičova 5</vt:lpstr>
    </vt:vector>
  </TitlesOfParts>
  <Company>MVSR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Štefanovičova 5</dc:title>
  <dc:creator>Zuzana Majerská</dc:creator>
  <cp:lastModifiedBy>Petronela Pitoňáková</cp:lastModifiedBy>
  <cp:revision>4</cp:revision>
  <cp:lastPrinted>2020-10-22T11:35:00Z</cp:lastPrinted>
  <dcterms:created xsi:type="dcterms:W3CDTF">2022-12-06T09:51:00Z</dcterms:created>
  <dcterms:modified xsi:type="dcterms:W3CDTF">2022-12-06T10:03:00Z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sAAA4E8dREqJqIp0gpbQOAS7RSnVJW7+vNMvwWRA1D7ES4w=</vt:lpwstr>
  </property>
  <property fmtid="{D5CDD505-2E9C-101B-9397-08002B2CF9AE}" pid="3" name="MAIL_MSG_ID1">
    <vt:lpwstr>kDAA/b+ZP1EhM+T8W/JIXH20igrPJwX6biwyVcO8LVnT+zOX5MRGHbHD8u7sgMh9DMlTj6XvTt7v0acI_x000d_
M3FB/wNTHLvWDf5StcdVymPdxPu72NA8NKAwGFEc+OCRJ8S+51nYBzW5URjD0LkYVHL1FF6n6MiU_x000d_
75dZ7UcICa/VL5ax+HTK7B8QN0f7XKluXQyxh9uVy8GWwDogXSvNnWa/+uqBxT9z37eRbKCZ</vt:lpwstr>
  </property>
  <property fmtid="{D5CDD505-2E9C-101B-9397-08002B2CF9AE}" pid="4" name="EMAIL_OWNER_ADDRESS">
    <vt:lpwstr>sAAA2RgG6J6jCJ3OJ7hrWlOULsTdceHHzvJbWC3boYRdYjg=</vt:lpwstr>
  </property>
</Properties>
</file>