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766FF0A9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Č</w:t>
      </w:r>
      <w:r w:rsidR="002D053D" w:rsidRPr="00AE17D1">
        <w:rPr>
          <w:rFonts w:cstheme="minorHAnsi"/>
          <w:b/>
          <w:bCs/>
        </w:rPr>
        <w:t xml:space="preserve">. </w:t>
      </w:r>
      <w:r w:rsidR="009434E1">
        <w:rPr>
          <w:rFonts w:cstheme="minorHAnsi"/>
          <w:b/>
          <w:bCs/>
        </w:rPr>
        <w:t>0</w:t>
      </w:r>
      <w:r w:rsidR="00E26ED8">
        <w:rPr>
          <w:rFonts w:cstheme="minorHAnsi"/>
          <w:b/>
          <w:bCs/>
        </w:rPr>
        <w:t>15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>Psychiatrická nemocnica Philippa Pinela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4A04184D" w:rsidR="00CA4817" w:rsidRPr="00450642" w:rsidRDefault="007530A7" w:rsidP="00CA4817">
      <w:pPr>
        <w:ind w:firstLine="708"/>
        <w:jc w:val="both"/>
        <w:rPr>
          <w:rFonts w:cstheme="minorHAnsi"/>
        </w:rPr>
      </w:pPr>
      <w:hyperlink r:id="rId5" w:history="1">
        <w:r w:rsidRPr="002C29B7">
          <w:rPr>
            <w:rStyle w:val="Hypertextovprepojenie"/>
            <w:rFonts w:cstheme="minorHAnsi"/>
            <w:i/>
            <w:lang w:val="en-US"/>
          </w:rPr>
          <w:t>htt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2C29B7">
          <w:rPr>
            <w:rStyle w:val="Hypertextovprepojenie"/>
            <w:rFonts w:cstheme="minorHAnsi"/>
            <w:i/>
            <w:lang w:val="en-US"/>
          </w:rPr>
          <w:t>s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2C29B7">
          <w:rPr>
            <w:rStyle w:val="Hypertextovprepojenie"/>
            <w:rFonts w:cstheme="minorHAnsi"/>
            <w:i/>
            <w:lang w:val="en-US"/>
          </w:rPr>
          <w:t>/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2C29B7">
          <w:rPr>
            <w:rStyle w:val="Hypertextovprepojenie"/>
            <w:rFonts w:cstheme="minorHAnsi"/>
            <w:i/>
            <w:lang w:val="en-US"/>
          </w:rPr>
          <w:t>jo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2C29B7">
          <w:rPr>
            <w:rStyle w:val="Hypertextovprepojenie"/>
            <w:rFonts w:cstheme="minorHAnsi"/>
            <w:i/>
            <w:lang w:val="en-US"/>
          </w:rPr>
          <w:t>eph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2C29B7">
          <w:rPr>
            <w:rStyle w:val="Hypertextovprepojenie"/>
            <w:rFonts w:cstheme="minorHAnsi"/>
            <w:i/>
            <w:lang w:val="en-US"/>
          </w:rPr>
          <w:t>ne.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2C29B7">
          <w:rPr>
            <w:rStyle w:val="Hypertextovprepojenie"/>
            <w:rFonts w:cstheme="minorHAnsi"/>
            <w:i/>
            <w:lang w:val="en-US"/>
          </w:rPr>
          <w:t>roe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2C29B7">
          <w:rPr>
            <w:rStyle w:val="Hypertextovprepojenie"/>
            <w:rFonts w:cstheme="minorHAnsi"/>
            <w:i/>
            <w:lang w:val="en-US"/>
          </w:rPr>
          <w:t>i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2C29B7">
          <w:rPr>
            <w:rStyle w:val="Hypertextovprepojenie"/>
            <w:rFonts w:cstheme="minorHAnsi"/>
            <w:i/>
            <w:lang w:val="en-US"/>
          </w:rPr>
          <w:t>.c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2C29B7">
          <w:rPr>
            <w:rStyle w:val="Hypertextovprepojenie"/>
            <w:rFonts w:cstheme="minorHAnsi"/>
            <w:i/>
            <w:lang w:val="en-US"/>
          </w:rPr>
          <w:t>/s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2C29B7">
          <w:rPr>
            <w:rStyle w:val="Hypertextovprepojenie"/>
            <w:rFonts w:cstheme="minorHAnsi"/>
            <w:i/>
            <w:lang w:val="en-US"/>
          </w:rPr>
          <w:t>/promoter/tende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2C29B7">
          <w:rPr>
            <w:rStyle w:val="Hypertextovprepojenie"/>
            <w:rFonts w:cstheme="minorHAnsi"/>
            <w:i/>
            <w:lang w:val="en-US"/>
          </w:rPr>
          <w:t>/35514/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2C29B7">
          <w:rPr>
            <w:rStyle w:val="Hypertextovprepojenie"/>
            <w:rFonts w:cstheme="minorHAnsi"/>
            <w:i/>
            <w:lang w:val="en-US"/>
          </w:rPr>
          <w:t>u</w:t>
        </w:r>
        <w:r w:rsidRPr="002C29B7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2C29B7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3A379B5D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01/2022-001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6C6CCB3B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>
        <w:rPr>
          <w:rFonts w:cstheme="minorHAnsi"/>
          <w:bCs/>
        </w:rPr>
        <w:t>Časť 7. zemiaky čistené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1FA0E0D6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15000000-8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3B4CB8E3" w14:textId="4E5F8491" w:rsidR="00C95EEE" w:rsidRP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Doplnkový slovník:</w:t>
      </w:r>
      <w:r w:rsidR="00F428DF">
        <w:rPr>
          <w:rFonts w:cstheme="minorHAnsi"/>
          <w:bCs/>
        </w:rPr>
        <w:t xml:space="preserve"> 15313000-5 Spracované zemiaky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7C4BE8C0" w:rsidR="00C95EEE" w:rsidRPr="00AE17D1" w:rsidRDefault="00F428DF" w:rsidP="00C95EEE">
      <w:pPr>
        <w:pStyle w:val="Odsekzoznamu"/>
        <w:ind w:left="1125"/>
        <w:rPr>
          <w:rFonts w:cstheme="minorHAnsi"/>
          <w:bCs/>
        </w:rPr>
      </w:pPr>
      <w:r>
        <w:rPr>
          <w:rFonts w:cstheme="minorHAnsi"/>
          <w:b/>
          <w:bCs/>
        </w:rPr>
        <w:t>1</w:t>
      </w:r>
      <w:r w:rsidR="00E26ED8">
        <w:rPr>
          <w:rFonts w:cstheme="minorHAnsi"/>
          <w:b/>
          <w:bCs/>
        </w:rPr>
        <w:t>1.344,14</w:t>
      </w:r>
      <w:r w:rsidR="00C95EEE" w:rsidRPr="00AE17D1">
        <w:rPr>
          <w:rFonts w:cstheme="minorHAnsi"/>
          <w:b/>
          <w:bCs/>
        </w:rPr>
        <w:t xml:space="preserve"> </w:t>
      </w:r>
      <w:r w:rsidR="00C95EEE" w:rsidRPr="00AE17D1">
        <w:rPr>
          <w:rFonts w:cstheme="minorHAnsi"/>
          <w:bCs/>
        </w:rPr>
        <w:t>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77777777" w:rsidR="00C95EEE" w:rsidRPr="00AD0E13" w:rsidRDefault="00AD0E13" w:rsidP="00C95EEE">
      <w:pPr>
        <w:pStyle w:val="Odsekzoznamu"/>
        <w:ind w:left="1125"/>
        <w:rPr>
          <w:rFonts w:cstheme="minorHAnsi"/>
          <w:bCs/>
          <w:i/>
        </w:rPr>
      </w:pPr>
      <w:r w:rsidRPr="00AD0E13">
        <w:rPr>
          <w:rFonts w:ascii="Calibri" w:hAnsi="Calibri" w:cs="Calibri"/>
          <w:bCs/>
          <w:i/>
          <w:color w:val="000000"/>
        </w:rPr>
        <w:t>Psychiatrická nemocnica Philippa Pinela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7FC6D889" w:rsidR="006D0C13" w:rsidRPr="00AE17D1" w:rsidRDefault="00F428DF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1.</w:t>
      </w:r>
      <w:r w:rsidR="00E26ED8">
        <w:rPr>
          <w:rFonts w:cstheme="minorHAnsi"/>
          <w:bCs/>
        </w:rPr>
        <w:t>1</w:t>
      </w:r>
      <w:r>
        <w:rPr>
          <w:rFonts w:cstheme="minorHAnsi"/>
          <w:bCs/>
        </w:rPr>
        <w:t>.202</w:t>
      </w:r>
      <w:r w:rsidR="00E26ED8">
        <w:rPr>
          <w:rFonts w:cstheme="minorHAnsi"/>
          <w:bCs/>
        </w:rPr>
        <w:t>3</w:t>
      </w:r>
      <w:r>
        <w:rPr>
          <w:rFonts w:cstheme="minorHAnsi"/>
          <w:bCs/>
        </w:rPr>
        <w:t xml:space="preserve"> – 3</w:t>
      </w:r>
      <w:r w:rsidR="00E26ED8">
        <w:rPr>
          <w:rFonts w:cstheme="minorHAnsi"/>
          <w:bCs/>
        </w:rPr>
        <w:t>0</w:t>
      </w:r>
      <w:r>
        <w:rPr>
          <w:rFonts w:cstheme="minorHAnsi"/>
          <w:bCs/>
        </w:rPr>
        <w:t>.</w:t>
      </w:r>
      <w:r w:rsidR="00E26ED8">
        <w:rPr>
          <w:rFonts w:cstheme="minorHAnsi"/>
          <w:bCs/>
        </w:rPr>
        <w:t>6</w:t>
      </w:r>
      <w:r>
        <w:rPr>
          <w:rFonts w:cstheme="minorHAnsi"/>
          <w:bCs/>
        </w:rPr>
        <w:t>.202</w:t>
      </w:r>
      <w:r w:rsidR="00E26ED8">
        <w:rPr>
          <w:rFonts w:cstheme="minorHAnsi"/>
          <w:bCs/>
        </w:rPr>
        <w:t>3</w:t>
      </w: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4C697503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</w:t>
      </w:r>
      <w:r w:rsidRPr="00F428DF">
        <w:rPr>
          <w:rFonts w:cstheme="minorHAnsi"/>
          <w:bCs/>
        </w:rPr>
        <w:t>(.xls),</w:t>
      </w:r>
      <w:r w:rsidRPr="00AE17D1">
        <w:rPr>
          <w:rFonts w:cstheme="minorHAnsi"/>
          <w:bCs/>
        </w:rPr>
        <w:t xml:space="preserve"> ktorý sa stane prílohou č. </w:t>
      </w:r>
      <w:r w:rsidR="00BB6619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0E9A6834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BB6619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BB6619">
        <w:rPr>
          <w:rFonts w:cstheme="minorHAnsi"/>
          <w:b/>
        </w:rPr>
        <w:t xml:space="preserve">Táto príloha bude </w:t>
      </w:r>
      <w:r w:rsidRPr="00BB6619">
        <w:rPr>
          <w:rFonts w:cstheme="minorHAnsi"/>
          <w:b/>
        </w:rPr>
        <w:lastRenderedPageBreak/>
        <w:t xml:space="preserve">podpísaná a nahratá vo formáte </w:t>
      </w:r>
      <w:r w:rsidR="00AD0E13" w:rsidRPr="00BB6619">
        <w:rPr>
          <w:rFonts w:cstheme="minorHAnsi"/>
          <w:b/>
        </w:rPr>
        <w:t>PDF</w:t>
      </w:r>
      <w:r w:rsidRPr="00BB6619">
        <w:rPr>
          <w:rFonts w:cstheme="minorHAnsi"/>
          <w:b/>
        </w:rPr>
        <w:t xml:space="preserve"> a súčasne aj vo formáte (.xls)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540AAC8A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B3400A">
        <w:rPr>
          <w:rFonts w:cstheme="minorHAnsi"/>
          <w:bCs/>
        </w:rPr>
        <w:t xml:space="preserve">do </w:t>
      </w:r>
      <w:r w:rsidR="00441B3D">
        <w:rPr>
          <w:rFonts w:cstheme="minorHAnsi"/>
          <w:bCs/>
        </w:rPr>
        <w:t>11</w:t>
      </w:r>
      <w:r w:rsidR="00B3400A">
        <w:rPr>
          <w:rFonts w:cstheme="minorHAnsi"/>
          <w:bCs/>
        </w:rPr>
        <w:t>.</w:t>
      </w:r>
      <w:r w:rsidR="00441B3D">
        <w:rPr>
          <w:rFonts w:cstheme="minorHAnsi"/>
          <w:bCs/>
        </w:rPr>
        <w:t>12</w:t>
      </w:r>
      <w:r w:rsidR="007530A7">
        <w:rPr>
          <w:rFonts w:cstheme="minorHAnsi"/>
          <w:bCs/>
        </w:rPr>
        <w:t>.</w:t>
      </w:r>
      <w:r w:rsidR="00B3400A">
        <w:rPr>
          <w:rFonts w:cstheme="minorHAnsi"/>
          <w:bCs/>
        </w:rPr>
        <w:t>2022</w:t>
      </w:r>
      <w:r w:rsidRPr="00B3400A">
        <w:rPr>
          <w:rFonts w:cstheme="minorHAnsi"/>
          <w:bCs/>
        </w:rPr>
        <w:t xml:space="preserve">, </w:t>
      </w:r>
      <w:r w:rsidR="00441B3D">
        <w:rPr>
          <w:rFonts w:cstheme="minorHAnsi"/>
          <w:bCs/>
        </w:rPr>
        <w:t>2</w:t>
      </w:r>
      <w:r w:rsidR="00B3400A" w:rsidRPr="00B3400A">
        <w:rPr>
          <w:rFonts w:cstheme="minorHAnsi"/>
          <w:bCs/>
        </w:rPr>
        <w:t>3</w:t>
      </w:r>
      <w:r w:rsidRPr="00B3400A">
        <w:rPr>
          <w:rFonts w:cstheme="minorHAnsi"/>
          <w:bCs/>
        </w:rPr>
        <w:t>:</w:t>
      </w:r>
      <w:r w:rsidR="00441B3D">
        <w:rPr>
          <w:rFonts w:cstheme="minorHAnsi"/>
          <w:bCs/>
        </w:rPr>
        <w:t>59</w:t>
      </w:r>
      <w:r w:rsidRPr="00B3400A">
        <w:rPr>
          <w:rFonts w:cstheme="minorHAnsi"/>
          <w:bCs/>
        </w:rPr>
        <w:t xml:space="preserve"> hod.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504BB323" w:rsidR="00450642" w:rsidRPr="00450642" w:rsidRDefault="007530A7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/35514/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2C29B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2C29B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0EB1B71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B3400A">
        <w:rPr>
          <w:rFonts w:cstheme="minorHAnsi"/>
          <w:bCs/>
        </w:rPr>
        <w:t xml:space="preserve">na </w:t>
      </w:r>
      <w:r w:rsidR="00441B3D">
        <w:rPr>
          <w:rFonts w:cstheme="minorHAnsi"/>
          <w:bCs/>
        </w:rPr>
        <w:t>12</w:t>
      </w:r>
      <w:r w:rsidR="00B3400A" w:rsidRPr="00B3400A">
        <w:rPr>
          <w:rFonts w:cstheme="minorHAnsi"/>
          <w:bCs/>
        </w:rPr>
        <w:t>.</w:t>
      </w:r>
      <w:r w:rsidR="00441B3D">
        <w:rPr>
          <w:rFonts w:cstheme="minorHAnsi"/>
          <w:bCs/>
        </w:rPr>
        <w:t>12</w:t>
      </w:r>
      <w:r w:rsidR="00B3400A" w:rsidRPr="00B3400A">
        <w:rPr>
          <w:rFonts w:cstheme="minorHAnsi"/>
          <w:bCs/>
        </w:rPr>
        <w:t>.2022</w:t>
      </w:r>
      <w:r w:rsidRPr="00B3400A">
        <w:rPr>
          <w:rFonts w:cstheme="minorHAnsi"/>
          <w:bCs/>
        </w:rPr>
        <w:t xml:space="preserve">, </w:t>
      </w:r>
      <w:r w:rsidR="00441B3D">
        <w:rPr>
          <w:rFonts w:cstheme="minorHAnsi"/>
          <w:bCs/>
        </w:rPr>
        <w:t>09:0</w:t>
      </w:r>
      <w:r w:rsidRPr="00B3400A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sw</w:t>
      </w:r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77777777" w:rsidR="00B378A9" w:rsidRPr="00F54D4F" w:rsidRDefault="002D053D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126DE30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0638C8">
        <w:rPr>
          <w:rFonts w:cstheme="minorHAnsi"/>
        </w:rPr>
        <w:t>2.6.2022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lastRenderedPageBreak/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3"/>
  </w:num>
  <w:num w:numId="2" w16cid:durableId="1065952102">
    <w:abstractNumId w:val="2"/>
  </w:num>
  <w:num w:numId="3" w16cid:durableId="30158519">
    <w:abstractNumId w:val="0"/>
  </w:num>
  <w:num w:numId="4" w16cid:durableId="14354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77BBF"/>
    <w:rsid w:val="001C7A9B"/>
    <w:rsid w:val="00233D85"/>
    <w:rsid w:val="0025041C"/>
    <w:rsid w:val="002D053D"/>
    <w:rsid w:val="003042EA"/>
    <w:rsid w:val="00307E69"/>
    <w:rsid w:val="003D2D0A"/>
    <w:rsid w:val="00441B3D"/>
    <w:rsid w:val="00450642"/>
    <w:rsid w:val="00493292"/>
    <w:rsid w:val="00547FD3"/>
    <w:rsid w:val="00590E09"/>
    <w:rsid w:val="005A7497"/>
    <w:rsid w:val="00620833"/>
    <w:rsid w:val="006B6C5C"/>
    <w:rsid w:val="006C6083"/>
    <w:rsid w:val="006D0C13"/>
    <w:rsid w:val="007530A7"/>
    <w:rsid w:val="0078585B"/>
    <w:rsid w:val="007D4DA6"/>
    <w:rsid w:val="008B03EE"/>
    <w:rsid w:val="008C5EFF"/>
    <w:rsid w:val="008E19E1"/>
    <w:rsid w:val="009434E1"/>
    <w:rsid w:val="00954B90"/>
    <w:rsid w:val="009B7822"/>
    <w:rsid w:val="00A61075"/>
    <w:rsid w:val="00A64094"/>
    <w:rsid w:val="00AD0E13"/>
    <w:rsid w:val="00AD10FA"/>
    <w:rsid w:val="00AD656B"/>
    <w:rsid w:val="00AE17D1"/>
    <w:rsid w:val="00B3400A"/>
    <w:rsid w:val="00B378A9"/>
    <w:rsid w:val="00B72A6E"/>
    <w:rsid w:val="00B948A4"/>
    <w:rsid w:val="00BB6619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E1662C"/>
    <w:rsid w:val="00E26ED8"/>
    <w:rsid w:val="00E31B39"/>
    <w:rsid w:val="00F161C1"/>
    <w:rsid w:val="00F428DF"/>
    <w:rsid w:val="00F51172"/>
    <w:rsid w:val="00F54D4F"/>
    <w:rsid w:val="00F923BC"/>
    <w:rsid w:val="00F96618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5514/summary" TargetMode="External"/><Relationship Id="rId5" Type="http://schemas.openxmlformats.org/officeDocument/2006/relationships/hyperlink" Target="https://josephine.proebiz.com/sk/promoter/tender/35514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19</cp:revision>
  <dcterms:created xsi:type="dcterms:W3CDTF">2022-03-07T11:15:00Z</dcterms:created>
  <dcterms:modified xsi:type="dcterms:W3CDTF">2022-12-02T13:29:00Z</dcterms:modified>
</cp:coreProperties>
</file>