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81" w:rsidRDefault="003D5EB8" w:rsidP="00E84881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Príloha č. 1</w:t>
      </w:r>
      <w:bookmarkStart w:id="0" w:name="_GoBack"/>
      <w:bookmarkEnd w:id="0"/>
      <w:r w:rsidR="00E84881">
        <w:rPr>
          <w:rFonts w:ascii="Arial" w:eastAsia="Calibri" w:hAnsi="Arial" w:cs="Arial"/>
          <w:sz w:val="20"/>
          <w:szCs w:val="20"/>
        </w:rPr>
        <w:t xml:space="preserve"> </w:t>
      </w:r>
    </w:p>
    <w:p w:rsidR="00E84881" w:rsidRDefault="00E84881" w:rsidP="00E8488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Výzvy na pred</w:t>
      </w:r>
      <w:r>
        <w:rPr>
          <w:rFonts w:ascii="Arial" w:eastAsia="Times New Roman" w:hAnsi="Arial" w:cs="Arial"/>
          <w:sz w:val="20"/>
          <w:szCs w:val="20"/>
          <w:lang w:eastAsia="x-none"/>
        </w:rPr>
        <w:t>kladanie ponúk</w:t>
      </w:r>
    </w:p>
    <w:p w:rsidR="00E84881" w:rsidRDefault="00E84881" w:rsidP="00E84881">
      <w:pPr>
        <w:spacing w:after="0"/>
        <w:rPr>
          <w:rFonts w:ascii="Arial" w:eastAsia="Calibri" w:hAnsi="Arial" w:cs="Arial"/>
        </w:rPr>
      </w:pPr>
    </w:p>
    <w:p w:rsidR="00E84881" w:rsidRDefault="00E84881" w:rsidP="00E84881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E84881" w:rsidRDefault="00E84881" w:rsidP="00E848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E84881" w:rsidRDefault="00E84881" w:rsidP="00E848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lang w:eastAsia="sk-SK"/>
        </w:rPr>
        <w:t>Hodnotiaci formulár</w:t>
      </w:r>
    </w:p>
    <w:p w:rsidR="00E84881" w:rsidRDefault="00E84881" w:rsidP="00E848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lang w:eastAsia="sk-SK"/>
        </w:rPr>
        <w:t>Návrh uchádzača na plnenie kritérií na hodnotenie ponúk</w:t>
      </w:r>
    </w:p>
    <w:p w:rsidR="00E84881" w:rsidRDefault="00E84881" w:rsidP="00E848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lang w:eastAsia="sk-SK"/>
        </w:rPr>
      </w:pPr>
    </w:p>
    <w:p w:rsidR="00E84881" w:rsidRDefault="00E84881" w:rsidP="00E848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lang w:eastAsia="sk-SK"/>
        </w:rPr>
      </w:pPr>
    </w:p>
    <w:p w:rsidR="00E84881" w:rsidRDefault="00E84881" w:rsidP="003758C8">
      <w:pPr>
        <w:tabs>
          <w:tab w:val="left" w:pos="3060"/>
        </w:tabs>
        <w:spacing w:after="0" w:line="240" w:lineRule="auto"/>
        <w:ind w:left="3600" w:hanging="3600"/>
        <w:rPr>
          <w:rFonts w:ascii="Arial" w:eastAsia="Times New Roman" w:hAnsi="Arial" w:cs="Arial"/>
          <w:b/>
          <w:bCs/>
          <w:lang w:eastAsia="sk-SK"/>
        </w:rPr>
      </w:pPr>
      <w:r>
        <w:rPr>
          <w:rFonts w:ascii="Arial" w:eastAsia="Times New Roman" w:hAnsi="Arial" w:cs="Arial"/>
          <w:b/>
          <w:lang w:eastAsia="sk-SK"/>
        </w:rPr>
        <w:t>Názov zákazky:</w:t>
      </w:r>
      <w:r>
        <w:rPr>
          <w:rFonts w:ascii="Arial" w:eastAsia="Courier New" w:hAnsi="Arial" w:cs="Arial"/>
          <w:b/>
          <w:color w:val="000000"/>
          <w:lang w:eastAsia="sk-SK" w:bidi="sk-SK"/>
        </w:rPr>
        <w:t xml:space="preserve"> </w:t>
      </w:r>
      <w:proofErr w:type="spellStart"/>
      <w:r w:rsidR="003D5EB8">
        <w:rPr>
          <w:rFonts w:ascii="Arial" w:eastAsia="Courier New" w:hAnsi="Arial" w:cs="Arial"/>
          <w:b/>
          <w:color w:val="000000"/>
          <w:lang w:eastAsia="sk-SK" w:bidi="sk-SK"/>
        </w:rPr>
        <w:t>Dermatom</w:t>
      </w:r>
      <w:proofErr w:type="spellEnd"/>
      <w:r w:rsidR="003D5EB8">
        <w:rPr>
          <w:rFonts w:ascii="Arial" w:eastAsia="Courier New" w:hAnsi="Arial" w:cs="Arial"/>
          <w:b/>
          <w:color w:val="000000"/>
          <w:lang w:eastAsia="sk-SK" w:bidi="sk-SK"/>
        </w:rPr>
        <w:t xml:space="preserve"> systém</w:t>
      </w:r>
    </w:p>
    <w:p w:rsidR="00E84881" w:rsidRDefault="00E84881" w:rsidP="00E848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E84881" w:rsidRDefault="00E84881" w:rsidP="00E84881">
      <w:pPr>
        <w:tabs>
          <w:tab w:val="left" w:pos="84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ab/>
      </w:r>
    </w:p>
    <w:p w:rsidR="00E84881" w:rsidRDefault="00E84881" w:rsidP="00E848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Uchádzača (meno, názov): ........................................................</w:t>
      </w:r>
    </w:p>
    <w:p w:rsidR="00E84881" w:rsidRDefault="00E84881" w:rsidP="00E848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:rsidR="00E84881" w:rsidRDefault="00E84881" w:rsidP="00E848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Sídlo (adresa): ............................................................................</w:t>
      </w:r>
    </w:p>
    <w:p w:rsidR="00E84881" w:rsidRDefault="00E84881" w:rsidP="00E848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E84881" w:rsidRDefault="00E84881" w:rsidP="00E84881">
      <w:pPr>
        <w:spacing w:after="0" w:line="240" w:lineRule="auto"/>
        <w:jc w:val="both"/>
        <w:rPr>
          <w:rFonts w:ascii="Arial" w:eastAsia="Times New Roman" w:hAnsi="Arial" w:cs="Arial"/>
          <w:bCs/>
          <w:lang w:eastAsia="x-none"/>
        </w:rPr>
      </w:pPr>
    </w:p>
    <w:tbl>
      <w:tblPr>
        <w:tblW w:w="1017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410"/>
      </w:tblGrid>
      <w:tr w:rsidR="00E84881" w:rsidTr="00E84881">
        <w:trPr>
          <w:trHeight w:val="1575"/>
        </w:trPr>
        <w:tc>
          <w:tcPr>
            <w:tcW w:w="7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4881" w:rsidRDefault="00E848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  <w:p w:rsidR="00E84881" w:rsidRDefault="00E84881">
            <w:pPr>
              <w:spacing w:after="0" w:line="240" w:lineRule="auto"/>
              <w:rPr>
                <w:rFonts w:ascii="Arial" w:eastAsia="Times New Roman" w:hAnsi="Arial" w:cs="Arial"/>
                <w:b/>
                <w:lang w:eastAsia="x-none"/>
              </w:rPr>
            </w:pPr>
            <w:r>
              <w:rPr>
                <w:rFonts w:ascii="Arial" w:eastAsia="Times New Roman" w:hAnsi="Arial" w:cs="Arial"/>
                <w:b/>
                <w:lang w:val="x-none" w:eastAsia="x-none"/>
              </w:rPr>
              <w:t xml:space="preserve">Cena za predmet zákazky </w:t>
            </w:r>
            <w:r>
              <w:rPr>
                <w:rFonts w:ascii="Arial" w:eastAsia="Times New Roman" w:hAnsi="Arial" w:cs="Arial"/>
                <w:b/>
                <w:lang w:eastAsia="x-none"/>
              </w:rPr>
              <w:t>v EUR bez DPH</w:t>
            </w:r>
          </w:p>
          <w:p w:rsidR="003758C8" w:rsidRDefault="00E84881" w:rsidP="003758C8">
            <w:pPr>
              <w:tabs>
                <w:tab w:val="left" w:pos="3060"/>
              </w:tabs>
              <w:spacing w:after="0" w:line="240" w:lineRule="auto"/>
              <w:ind w:left="3600" w:hanging="3600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eastAsia="Times New Roman" w:hAnsi="Arial" w:cs="Arial"/>
                <w:lang w:eastAsia="x-none"/>
              </w:rPr>
              <w:t xml:space="preserve">Cena za dodanie predmetu zákazky </w:t>
            </w:r>
            <w:r>
              <w:rPr>
                <w:rFonts w:ascii="Arial" w:eastAsia="Times New Roman" w:hAnsi="Arial" w:cs="Arial"/>
                <w:b/>
                <w:lang w:eastAsia="x-none"/>
              </w:rPr>
              <w:t>„</w:t>
            </w:r>
            <w:proofErr w:type="spellStart"/>
            <w:r w:rsidR="003D5EB8">
              <w:rPr>
                <w:rFonts w:ascii="Arial" w:eastAsia="Times New Roman" w:hAnsi="Arial" w:cs="Arial"/>
                <w:b/>
                <w:lang w:eastAsia="x-none"/>
              </w:rPr>
              <w:t>Dermatom</w:t>
            </w:r>
            <w:proofErr w:type="spellEnd"/>
            <w:r w:rsidR="003D5EB8">
              <w:rPr>
                <w:rFonts w:ascii="Arial" w:eastAsia="Times New Roman" w:hAnsi="Arial" w:cs="Arial"/>
                <w:b/>
                <w:lang w:eastAsia="x-none"/>
              </w:rPr>
              <w:t xml:space="preserve"> systém“</w:t>
            </w:r>
          </w:p>
          <w:p w:rsidR="00E84881" w:rsidRDefault="003758C8">
            <w:pPr>
              <w:tabs>
                <w:tab w:val="left" w:pos="3060"/>
              </w:tabs>
              <w:ind w:left="3600" w:hanging="3600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eastAsia="Times New Roman" w:hAnsi="Arial" w:cs="Arial"/>
                <w:i/>
                <w:lang w:eastAsia="x-none"/>
              </w:rPr>
              <w:t xml:space="preserve"> </w:t>
            </w:r>
            <w:r w:rsidR="00E84881">
              <w:rPr>
                <w:rFonts w:ascii="Arial" w:eastAsia="Times New Roman" w:hAnsi="Arial" w:cs="Arial"/>
                <w:i/>
                <w:lang w:eastAsia="x-none"/>
              </w:rPr>
              <w:t>( cena spolu za</w:t>
            </w:r>
            <w:r>
              <w:rPr>
                <w:rFonts w:ascii="Arial" w:eastAsia="Times New Roman" w:hAnsi="Arial" w:cs="Arial"/>
                <w:i/>
                <w:lang w:eastAsia="x-none"/>
              </w:rPr>
              <w:t xml:space="preserve"> </w:t>
            </w:r>
            <w:r w:rsidR="003D5EB8">
              <w:rPr>
                <w:rFonts w:ascii="Arial" w:eastAsia="Times New Roman" w:hAnsi="Arial" w:cs="Arial"/>
                <w:i/>
                <w:lang w:eastAsia="x-none"/>
              </w:rPr>
              <w:t>1 ks zariadenie na odber kožného štepu a 1 ks sterilizačný kontajner)</w:t>
            </w:r>
          </w:p>
          <w:p w:rsidR="00E84881" w:rsidRDefault="00E8488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sk-SK"/>
              </w:rPr>
              <w:t>- cena ponuková vyjadrená v EUR bez DPH, ( porovnávací parameter – najnižšia  cena v  EUR bez DPH)</w:t>
            </w:r>
          </w:p>
          <w:p w:rsidR="00E84881" w:rsidRDefault="00E8488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x-none"/>
              </w:rPr>
            </w:pPr>
          </w:p>
          <w:p w:rsidR="00E84881" w:rsidRDefault="00E848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4881" w:rsidRDefault="00E848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</w:tbl>
    <w:p w:rsidR="00E84881" w:rsidRDefault="00E84881" w:rsidP="00E84881">
      <w:pPr>
        <w:spacing w:after="0" w:line="240" w:lineRule="auto"/>
        <w:jc w:val="both"/>
        <w:rPr>
          <w:rFonts w:ascii="Arial" w:eastAsia="Times New Roman" w:hAnsi="Arial" w:cs="Arial"/>
          <w:bCs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984"/>
      </w:tblGrid>
      <w:tr w:rsidR="00E84881" w:rsidTr="00E8488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81" w:rsidRDefault="00E84881" w:rsidP="000506F3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x-none"/>
              </w:rPr>
            </w:pPr>
            <w:r>
              <w:rPr>
                <w:rFonts w:ascii="Arial" w:eastAsia="Times New Roman" w:hAnsi="Arial" w:cs="Arial"/>
                <w:bCs/>
                <w:lang w:eastAsia="x-none"/>
              </w:rPr>
              <w:t>Cena celkom podľa rozpočtu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81" w:rsidRDefault="00E848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E84881" w:rsidTr="00E8488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81" w:rsidRDefault="00E84881" w:rsidP="000506F3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x-none"/>
              </w:rPr>
            </w:pPr>
            <w:r>
              <w:rPr>
                <w:rFonts w:ascii="Arial" w:eastAsia="Times New Roman" w:hAnsi="Arial" w:cs="Arial"/>
                <w:bCs/>
                <w:lang w:eastAsia="x-none"/>
              </w:rPr>
              <w:t>DPH 20% zo základu (1)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81" w:rsidRDefault="00E848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E84881" w:rsidTr="00E8488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81" w:rsidRDefault="00E84881" w:rsidP="000506F3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x-none"/>
              </w:rPr>
            </w:pPr>
            <w:r>
              <w:rPr>
                <w:rFonts w:ascii="Arial" w:eastAsia="Times New Roman" w:hAnsi="Arial" w:cs="Arial"/>
                <w:bCs/>
                <w:lang w:eastAsia="x-none"/>
              </w:rPr>
              <w:t>Cena vrátanie 20% DPH v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81" w:rsidRDefault="00E848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</w:tbl>
    <w:p w:rsidR="00E84881" w:rsidRDefault="00E84881" w:rsidP="00E84881">
      <w:pPr>
        <w:spacing w:before="60" w:after="60" w:line="240" w:lineRule="auto"/>
        <w:rPr>
          <w:rFonts w:ascii="Arial" w:eastAsia="Times New Roman" w:hAnsi="Arial" w:cs="Arial"/>
          <w:b/>
          <w:bCs/>
          <w:iCs/>
          <w:lang w:eastAsia="x-none"/>
        </w:rPr>
      </w:pPr>
    </w:p>
    <w:p w:rsidR="00E84881" w:rsidRDefault="00E84881" w:rsidP="00E84881">
      <w:pPr>
        <w:spacing w:before="60" w:after="60" w:line="240" w:lineRule="auto"/>
        <w:rPr>
          <w:rFonts w:ascii="Arial" w:eastAsia="Times New Roman" w:hAnsi="Arial" w:cs="Arial"/>
          <w:b/>
          <w:bCs/>
          <w:iCs/>
          <w:lang w:eastAsia="x-none"/>
        </w:rPr>
      </w:pPr>
    </w:p>
    <w:p w:rsidR="00E84881" w:rsidRDefault="00E84881" w:rsidP="00E84881">
      <w:pPr>
        <w:spacing w:before="60" w:after="60" w:line="240" w:lineRule="auto"/>
        <w:rPr>
          <w:rFonts w:ascii="Arial" w:eastAsia="Times New Roman" w:hAnsi="Arial" w:cs="Arial"/>
          <w:b/>
          <w:bCs/>
          <w:iCs/>
          <w:lang w:eastAsia="x-none"/>
        </w:rPr>
      </w:pPr>
    </w:p>
    <w:p w:rsidR="00E84881" w:rsidRDefault="00E84881" w:rsidP="00E84881">
      <w:pPr>
        <w:spacing w:before="60" w:after="60" w:line="240" w:lineRule="auto"/>
        <w:rPr>
          <w:rFonts w:ascii="Arial" w:eastAsia="Times New Roman" w:hAnsi="Arial" w:cs="Arial"/>
          <w:b/>
          <w:bCs/>
          <w:iCs/>
          <w:lang w:eastAsia="x-none"/>
        </w:rPr>
      </w:pPr>
    </w:p>
    <w:p w:rsidR="00E84881" w:rsidRDefault="00E84881" w:rsidP="00E84881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iCs/>
          <w:lang w:eastAsia="x-none"/>
        </w:rPr>
      </w:pPr>
    </w:p>
    <w:p w:rsidR="00E84881" w:rsidRDefault="00E84881" w:rsidP="00E84881">
      <w:pPr>
        <w:autoSpaceDE w:val="0"/>
        <w:autoSpaceDN w:val="0"/>
        <w:adjustRightInd w:val="0"/>
        <w:spacing w:after="0" w:line="240" w:lineRule="auto"/>
        <w:ind w:left="5325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____________________________           </w:t>
      </w:r>
      <w:r>
        <w:rPr>
          <w:rFonts w:ascii="Arial" w:eastAsia="Times New Roman" w:hAnsi="Arial" w:cs="Arial"/>
          <w:lang w:eastAsia="x-none"/>
        </w:rPr>
        <w:t xml:space="preserve">                                    </w:t>
      </w:r>
      <w:r>
        <w:rPr>
          <w:rFonts w:ascii="Arial" w:eastAsia="Times New Roman" w:hAnsi="Arial" w:cs="Arial"/>
          <w:lang w:val="x-none" w:eastAsia="x-none"/>
        </w:rPr>
        <w:t>Pečiatka a podpis štatutárneho zástupcu uchádza</w:t>
      </w:r>
    </w:p>
    <w:p w:rsidR="00E84881" w:rsidRDefault="00E84881" w:rsidP="00E84881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:rsidR="00E84881" w:rsidRDefault="00E84881" w:rsidP="00E84881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:rsidR="00E84881" w:rsidRDefault="00E84881" w:rsidP="00E8488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84881" w:rsidRDefault="00E84881" w:rsidP="00E848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84881" w:rsidRDefault="00E84881" w:rsidP="00E848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84881" w:rsidRDefault="00E84881" w:rsidP="00E84881"/>
    <w:p w:rsidR="00E84881" w:rsidRDefault="00E84881" w:rsidP="00E84881"/>
    <w:p w:rsidR="00E84881" w:rsidRDefault="00E84881" w:rsidP="00E84881"/>
    <w:p w:rsidR="00164145" w:rsidRDefault="00164145"/>
    <w:sectPr w:rsidR="0016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F6818"/>
    <w:multiLevelType w:val="hybridMultilevel"/>
    <w:tmpl w:val="5D6A35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5D"/>
    <w:rsid w:val="00164145"/>
    <w:rsid w:val="003758C8"/>
    <w:rsid w:val="003D5EB8"/>
    <w:rsid w:val="00D9555D"/>
    <w:rsid w:val="00E8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48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48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5</cp:revision>
  <dcterms:created xsi:type="dcterms:W3CDTF">2022-11-08T09:50:00Z</dcterms:created>
  <dcterms:modified xsi:type="dcterms:W3CDTF">2022-12-02T07:07:00Z</dcterms:modified>
</cp:coreProperties>
</file>