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5FE5C6" w14:textId="77777777" w:rsidR="00FC3A0E" w:rsidRPr="008657F2" w:rsidRDefault="00FC3A0E" w:rsidP="00C11967">
      <w:pPr>
        <w:pStyle w:val="Zkladntext3"/>
        <w:spacing w:after="0"/>
        <w:rPr>
          <w:rFonts w:cs="Arial"/>
          <w:b/>
          <w:color w:val="auto"/>
          <w:sz w:val="28"/>
          <w:szCs w:val="28"/>
        </w:rPr>
      </w:pPr>
    </w:p>
    <w:p w14:paraId="384CB47D" w14:textId="1DEB426C" w:rsidR="00560EF8" w:rsidRPr="008657F2" w:rsidRDefault="00560EF8" w:rsidP="00C11967">
      <w:pPr>
        <w:pStyle w:val="Zkladntext3"/>
        <w:spacing w:after="0"/>
        <w:rPr>
          <w:rFonts w:cs="Arial"/>
          <w:b/>
          <w:color w:val="auto"/>
          <w:sz w:val="40"/>
          <w:szCs w:val="40"/>
        </w:rPr>
      </w:pPr>
      <w:r w:rsidRPr="008657F2">
        <w:rPr>
          <w:rFonts w:cs="Arial"/>
          <w:b/>
          <w:color w:val="auto"/>
          <w:sz w:val="40"/>
          <w:szCs w:val="40"/>
        </w:rPr>
        <w:t>SÚŤAŽNÉ PODKLADY</w:t>
      </w:r>
    </w:p>
    <w:p w14:paraId="463284C7" w14:textId="6F3BB939" w:rsidR="00E87062" w:rsidRPr="008657F2" w:rsidRDefault="00A62D7C" w:rsidP="00C11967">
      <w:pPr>
        <w:pStyle w:val="Zkladntext3"/>
        <w:spacing w:after="0"/>
        <w:rPr>
          <w:rFonts w:cs="Arial"/>
          <w:b/>
          <w:color w:val="auto"/>
        </w:rPr>
      </w:pPr>
      <w:r w:rsidRPr="008657F2">
        <w:rPr>
          <w:rFonts w:cs="Arial"/>
          <w:b/>
          <w:color w:val="auto"/>
          <w:sz w:val="40"/>
          <w:szCs w:val="40"/>
        </w:rPr>
        <w:t>pre zriadenie dynamického nákupného systému</w:t>
      </w:r>
    </w:p>
    <w:p w14:paraId="52AFC757" w14:textId="77777777" w:rsidR="008978D9" w:rsidRPr="00684C12" w:rsidRDefault="008978D9" w:rsidP="008978D9">
      <w:pPr>
        <w:spacing w:after="0"/>
        <w:jc w:val="center"/>
        <w:rPr>
          <w:rFonts w:cs="Arial"/>
          <w:b/>
          <w:color w:val="FF0000"/>
          <w:szCs w:val="20"/>
        </w:rPr>
      </w:pPr>
      <w:r w:rsidRPr="00684C12">
        <w:rPr>
          <w:rFonts w:cs="Arial"/>
          <w:b/>
          <w:color w:val="FF0000"/>
          <w:szCs w:val="20"/>
        </w:rPr>
        <w:t>aktualizácia súťažných podkladov od 01.08.2024 novela ZVO</w:t>
      </w:r>
    </w:p>
    <w:p w14:paraId="613DA442" w14:textId="77777777" w:rsidR="007C3D49" w:rsidRPr="008657F2" w:rsidRDefault="007C3D49" w:rsidP="00C11967">
      <w:pPr>
        <w:pStyle w:val="Zkladntext3"/>
        <w:spacing w:after="0"/>
        <w:rPr>
          <w:rFonts w:cs="Arial"/>
          <w:b/>
          <w:color w:val="auto"/>
        </w:rPr>
      </w:pPr>
    </w:p>
    <w:p w14:paraId="1B1C93FF" w14:textId="77777777" w:rsidR="00E87062" w:rsidRPr="008657F2" w:rsidRDefault="00E87062" w:rsidP="00C11967">
      <w:pPr>
        <w:autoSpaceDE w:val="0"/>
        <w:autoSpaceDN w:val="0"/>
        <w:adjustRightInd w:val="0"/>
        <w:spacing w:after="0"/>
        <w:jc w:val="center"/>
        <w:rPr>
          <w:rFonts w:eastAsia="Calibri" w:cs="Arial"/>
          <w:szCs w:val="20"/>
        </w:rPr>
      </w:pPr>
    </w:p>
    <w:p w14:paraId="32665EFA" w14:textId="77777777" w:rsidR="00E87062" w:rsidRPr="008657F2" w:rsidRDefault="00E87062" w:rsidP="00C11967">
      <w:pPr>
        <w:autoSpaceDE w:val="0"/>
        <w:autoSpaceDN w:val="0"/>
        <w:adjustRightInd w:val="0"/>
        <w:spacing w:after="0"/>
        <w:jc w:val="center"/>
        <w:rPr>
          <w:rFonts w:eastAsia="Calibri" w:cs="Arial"/>
          <w:szCs w:val="20"/>
        </w:rPr>
      </w:pPr>
    </w:p>
    <w:p w14:paraId="1C565F49" w14:textId="32AC8517" w:rsidR="00560EF8" w:rsidRPr="00E626A2" w:rsidRDefault="004A5078" w:rsidP="00C11967">
      <w:pPr>
        <w:pStyle w:val="Zkladntext3"/>
        <w:spacing w:after="0"/>
        <w:rPr>
          <w:rFonts w:eastAsia="Calibri" w:cs="Arial"/>
          <w:color w:val="auto"/>
          <w:sz w:val="24"/>
          <w:szCs w:val="24"/>
        </w:rPr>
      </w:pPr>
      <w:r w:rsidRPr="008657F2">
        <w:rPr>
          <w:rFonts w:eastAsia="Calibri" w:cs="Arial"/>
          <w:color w:val="auto"/>
          <w:sz w:val="24"/>
          <w:szCs w:val="24"/>
        </w:rPr>
        <w:t xml:space="preserve"> </w:t>
      </w:r>
      <w:r w:rsidRPr="00E626A2">
        <w:rPr>
          <w:rFonts w:eastAsia="Calibri" w:cs="Arial"/>
          <w:color w:val="auto"/>
          <w:sz w:val="24"/>
          <w:szCs w:val="24"/>
        </w:rPr>
        <w:t xml:space="preserve">ZADÁVANIE </w:t>
      </w:r>
      <w:r w:rsidR="0035189D" w:rsidRPr="00E626A2">
        <w:rPr>
          <w:rFonts w:eastAsia="Calibri" w:cs="Arial"/>
          <w:color w:val="auto"/>
          <w:sz w:val="24"/>
          <w:szCs w:val="24"/>
        </w:rPr>
        <w:t>NADLIMITNEJ</w:t>
      </w:r>
      <w:r w:rsidRPr="00E626A2">
        <w:rPr>
          <w:rFonts w:eastAsia="Calibri" w:cs="Arial"/>
          <w:color w:val="auto"/>
          <w:sz w:val="24"/>
          <w:szCs w:val="24"/>
        </w:rPr>
        <w:t xml:space="preserve"> ZÁKAZKY </w:t>
      </w:r>
      <w:r w:rsidR="00076DB8" w:rsidRPr="00E626A2">
        <w:rPr>
          <w:rFonts w:eastAsia="Calibri" w:cs="Arial"/>
          <w:color w:val="auto"/>
          <w:sz w:val="24"/>
          <w:szCs w:val="24"/>
        </w:rPr>
        <w:t xml:space="preserve">NA </w:t>
      </w:r>
      <w:r w:rsidR="002E315B">
        <w:rPr>
          <w:rFonts w:eastAsia="Calibri" w:cs="Arial"/>
          <w:color w:val="auto"/>
          <w:sz w:val="24"/>
          <w:szCs w:val="24"/>
        </w:rPr>
        <w:t>POSKYTNUTIE</w:t>
      </w:r>
      <w:r w:rsidR="002E315B" w:rsidRPr="00E626A2">
        <w:rPr>
          <w:rFonts w:eastAsia="Calibri" w:cs="Arial"/>
          <w:color w:val="auto"/>
          <w:sz w:val="24"/>
          <w:szCs w:val="24"/>
        </w:rPr>
        <w:t xml:space="preserve"> </w:t>
      </w:r>
      <w:r w:rsidR="00076DB8" w:rsidRPr="00E626A2">
        <w:rPr>
          <w:rFonts w:eastAsia="Calibri" w:cs="Arial"/>
          <w:color w:val="auto"/>
          <w:sz w:val="24"/>
          <w:szCs w:val="24"/>
        </w:rPr>
        <w:t>SLUŽIEB</w:t>
      </w:r>
    </w:p>
    <w:p w14:paraId="38922B6B" w14:textId="77777777" w:rsidR="00E87062" w:rsidRPr="00E626A2" w:rsidRDefault="00E87062" w:rsidP="00C11967">
      <w:pPr>
        <w:pStyle w:val="Zkladntext3"/>
        <w:spacing w:after="0"/>
        <w:rPr>
          <w:rFonts w:eastAsia="Calibri" w:cs="Arial"/>
          <w:color w:val="auto"/>
        </w:rPr>
      </w:pPr>
    </w:p>
    <w:p w14:paraId="242AC72E" w14:textId="77777777" w:rsidR="00076DB8" w:rsidRPr="00E626A2" w:rsidRDefault="00076DB8" w:rsidP="00C11967">
      <w:pPr>
        <w:pStyle w:val="Zkladntext3"/>
        <w:spacing w:after="0"/>
        <w:rPr>
          <w:rFonts w:eastAsia="Calibri" w:cs="Arial"/>
          <w:color w:val="auto"/>
        </w:rPr>
      </w:pPr>
    </w:p>
    <w:p w14:paraId="007E3CA4" w14:textId="77777777" w:rsidR="00D973E0" w:rsidRPr="00E626A2" w:rsidRDefault="00D973E0" w:rsidP="00D973E0">
      <w:pPr>
        <w:pStyle w:val="Zkladntext3"/>
        <w:spacing w:after="0"/>
        <w:rPr>
          <w:rFonts w:cs="Arial"/>
          <w:color w:val="auto"/>
          <w:sz w:val="24"/>
          <w:szCs w:val="24"/>
        </w:rPr>
      </w:pPr>
      <w:r w:rsidRPr="00E626A2">
        <w:rPr>
          <w:rFonts w:cs="Arial"/>
          <w:color w:val="auto"/>
          <w:sz w:val="24"/>
          <w:szCs w:val="24"/>
        </w:rPr>
        <w:t>realizované v súlade so zákonom č. 343/2015 Z. z. o verejnom obstarávania o zmene a doplnení niektorých zákonov v znení neskorších predpisov (ďalej len „ZVO“),</w:t>
      </w:r>
    </w:p>
    <w:p w14:paraId="7A42B28A" w14:textId="05E90100" w:rsidR="006B1B25" w:rsidRPr="00E626A2" w:rsidRDefault="00D973E0" w:rsidP="00D973E0">
      <w:pPr>
        <w:pStyle w:val="Zkladntext3"/>
        <w:spacing w:after="0"/>
        <w:rPr>
          <w:rFonts w:cs="Arial"/>
          <w:color w:val="auto"/>
        </w:rPr>
      </w:pPr>
      <w:r w:rsidRPr="00E626A2">
        <w:rPr>
          <w:rFonts w:cs="Arial"/>
          <w:color w:val="auto"/>
          <w:sz w:val="24"/>
          <w:szCs w:val="24"/>
        </w:rPr>
        <w:t>prostredníctvom softvéru IS JOSEPHINE, ako nástrojom na elektronizáciu verejného obstarávania</w:t>
      </w:r>
    </w:p>
    <w:p w14:paraId="5306F1C4" w14:textId="4C75D4E1" w:rsidR="00FC3A0E" w:rsidRPr="00E626A2" w:rsidRDefault="00FC3A0E" w:rsidP="00C11967">
      <w:pPr>
        <w:pStyle w:val="Zkladntext3"/>
        <w:spacing w:after="0"/>
        <w:rPr>
          <w:rFonts w:cs="Arial"/>
          <w:b/>
          <w:color w:val="auto"/>
        </w:rPr>
      </w:pPr>
    </w:p>
    <w:p w14:paraId="5F74A310" w14:textId="77777777" w:rsidR="00FC3A0E" w:rsidRPr="00E626A2" w:rsidRDefault="00FC3A0E" w:rsidP="00C11967">
      <w:pPr>
        <w:pStyle w:val="Zkladntext3"/>
        <w:spacing w:after="0"/>
        <w:rPr>
          <w:rFonts w:cs="Arial"/>
          <w:b/>
          <w:color w:val="auto"/>
        </w:rPr>
      </w:pPr>
    </w:p>
    <w:p w14:paraId="6BC860A6" w14:textId="66313D59" w:rsidR="00AE7439" w:rsidRPr="00E626A2" w:rsidRDefault="004B5DDC" w:rsidP="00C11967">
      <w:pPr>
        <w:tabs>
          <w:tab w:val="right" w:leader="dot" w:pos="10080"/>
        </w:tabs>
        <w:spacing w:after="0"/>
        <w:jc w:val="center"/>
        <w:rPr>
          <w:rFonts w:cs="Arial"/>
          <w:sz w:val="24"/>
        </w:rPr>
      </w:pPr>
      <w:r w:rsidRPr="00E626A2">
        <w:rPr>
          <w:rFonts w:cs="Arial"/>
          <w:sz w:val="24"/>
        </w:rPr>
        <w:t>Predmet zákazky</w:t>
      </w:r>
      <w:r w:rsidR="00866657" w:rsidRPr="00E626A2">
        <w:rPr>
          <w:rFonts w:cs="Arial"/>
          <w:sz w:val="24"/>
        </w:rPr>
        <w:t>:</w:t>
      </w:r>
    </w:p>
    <w:p w14:paraId="0A0B6D08" w14:textId="77777777" w:rsidR="007C3D49" w:rsidRPr="00E626A2" w:rsidRDefault="007C3D49" w:rsidP="00C11967">
      <w:pPr>
        <w:tabs>
          <w:tab w:val="right" w:leader="dot" w:pos="10080"/>
        </w:tabs>
        <w:spacing w:after="0"/>
        <w:jc w:val="center"/>
        <w:rPr>
          <w:rFonts w:cs="Arial"/>
          <w:sz w:val="24"/>
        </w:rPr>
      </w:pPr>
    </w:p>
    <w:p w14:paraId="0130BEB6" w14:textId="2C38674E" w:rsidR="00AE7439" w:rsidRPr="00E626A2" w:rsidRDefault="00DC5EDA" w:rsidP="00C11967">
      <w:pPr>
        <w:pStyle w:val="Zkladntext3"/>
        <w:spacing w:after="0"/>
        <w:rPr>
          <w:rFonts w:cs="Arial"/>
          <w:b/>
          <w:color w:val="auto"/>
          <w:sz w:val="28"/>
          <w:szCs w:val="28"/>
        </w:rPr>
      </w:pPr>
      <w:r w:rsidRPr="00E626A2">
        <w:rPr>
          <w:rFonts w:cs="Arial"/>
          <w:b/>
          <w:color w:val="auto"/>
          <w:sz w:val="28"/>
          <w:szCs w:val="28"/>
        </w:rPr>
        <w:t>„</w:t>
      </w:r>
      <w:r w:rsidR="00D66F12" w:rsidRPr="00E626A2">
        <w:rPr>
          <w:rFonts w:cs="Arial"/>
          <w:b/>
          <w:color w:val="auto"/>
          <w:sz w:val="28"/>
          <w:szCs w:val="28"/>
        </w:rPr>
        <w:t xml:space="preserve">Lesnícke služby v pestovateľskej činnosti pre OZ </w:t>
      </w:r>
      <w:proofErr w:type="spellStart"/>
      <w:r w:rsidR="00D66F12" w:rsidRPr="00E626A2">
        <w:rPr>
          <w:rFonts w:cs="Arial"/>
          <w:b/>
          <w:color w:val="auto"/>
          <w:sz w:val="28"/>
          <w:szCs w:val="28"/>
        </w:rPr>
        <w:t>Semenoles</w:t>
      </w:r>
      <w:proofErr w:type="spellEnd"/>
      <w:r w:rsidR="00D66F12" w:rsidRPr="00E626A2">
        <w:rPr>
          <w:rFonts w:cs="Arial"/>
          <w:b/>
          <w:color w:val="auto"/>
          <w:sz w:val="28"/>
          <w:szCs w:val="28"/>
        </w:rPr>
        <w:t xml:space="preserve"> 2023-202</w:t>
      </w:r>
      <w:r w:rsidR="0009492E" w:rsidRPr="00E626A2">
        <w:rPr>
          <w:rFonts w:cs="Arial"/>
          <w:b/>
          <w:color w:val="auto"/>
          <w:sz w:val="28"/>
          <w:szCs w:val="28"/>
        </w:rPr>
        <w:t>6</w:t>
      </w:r>
      <w:r w:rsidRPr="00E626A2">
        <w:rPr>
          <w:rFonts w:cs="Arial"/>
          <w:b/>
          <w:color w:val="auto"/>
          <w:sz w:val="28"/>
          <w:szCs w:val="28"/>
        </w:rPr>
        <w:t>“</w:t>
      </w:r>
      <w:r w:rsidR="00FD734D" w:rsidRPr="00E626A2">
        <w:rPr>
          <w:rFonts w:cs="Arial"/>
          <w:b/>
          <w:color w:val="auto"/>
          <w:sz w:val="28"/>
          <w:szCs w:val="28"/>
        </w:rPr>
        <w:t xml:space="preserve"> </w:t>
      </w:r>
    </w:p>
    <w:p w14:paraId="257EE083" w14:textId="71B7D34F" w:rsidR="00FC3A0E" w:rsidRPr="00E626A2" w:rsidRDefault="00FC3A0E" w:rsidP="00C11967">
      <w:pPr>
        <w:pStyle w:val="Zkladntext"/>
        <w:spacing w:after="0"/>
        <w:rPr>
          <w:rFonts w:cs="Arial"/>
          <w:szCs w:val="20"/>
        </w:rPr>
      </w:pPr>
    </w:p>
    <w:p w14:paraId="34326EB1" w14:textId="77777777" w:rsidR="002917A0" w:rsidRPr="00E626A2" w:rsidRDefault="002917A0" w:rsidP="00C11967">
      <w:pPr>
        <w:pStyle w:val="Zkladntext"/>
        <w:spacing w:after="0"/>
        <w:rPr>
          <w:rFonts w:cs="Arial"/>
          <w:szCs w:val="20"/>
        </w:rPr>
      </w:pPr>
    </w:p>
    <w:p w14:paraId="4D395EE4" w14:textId="77777777" w:rsidR="00FD734D" w:rsidRPr="00E626A2" w:rsidRDefault="00FD734D" w:rsidP="00C11967">
      <w:pPr>
        <w:pStyle w:val="Zkladntext"/>
        <w:spacing w:after="0"/>
        <w:rPr>
          <w:rFonts w:cs="Arial"/>
          <w:szCs w:val="20"/>
        </w:rPr>
      </w:pPr>
    </w:p>
    <w:p w14:paraId="7FF10D41" w14:textId="77777777" w:rsidR="00FC3A0E" w:rsidRPr="00E626A2" w:rsidRDefault="00FC3A0E" w:rsidP="00C11967">
      <w:pPr>
        <w:pStyle w:val="Zkladntext"/>
        <w:spacing w:after="0"/>
        <w:rPr>
          <w:rFonts w:cs="Arial"/>
          <w:szCs w:val="20"/>
        </w:rPr>
      </w:pPr>
    </w:p>
    <w:tbl>
      <w:tblPr>
        <w:tblW w:w="0" w:type="auto"/>
        <w:tblLook w:val="04A0" w:firstRow="1" w:lastRow="0" w:firstColumn="1" w:lastColumn="0" w:noHBand="0" w:noVBand="1"/>
      </w:tblPr>
      <w:tblGrid>
        <w:gridCol w:w="4570"/>
        <w:gridCol w:w="4043"/>
      </w:tblGrid>
      <w:tr w:rsidR="008657F2" w:rsidRPr="00E626A2" w14:paraId="1DC5B265" w14:textId="77777777" w:rsidTr="005B7477">
        <w:tc>
          <w:tcPr>
            <w:tcW w:w="4570" w:type="dxa"/>
          </w:tcPr>
          <w:p w14:paraId="17A29F71" w14:textId="2453A2D0" w:rsidR="00FA4DA3" w:rsidRPr="00E626A2" w:rsidRDefault="008F7A9A" w:rsidP="00076DB8">
            <w:pPr>
              <w:spacing w:after="0"/>
              <w:jc w:val="both"/>
              <w:rPr>
                <w:rFonts w:cs="Arial"/>
                <w:szCs w:val="20"/>
              </w:rPr>
            </w:pPr>
            <w:r w:rsidRPr="00E626A2">
              <w:rPr>
                <w:rFonts w:cs="Arial"/>
                <w:szCs w:val="20"/>
              </w:rPr>
              <w:t>Súlad súťažných podkladov so zákonom č. 343/2015 Z. z. o verejnom obstarávaní a o zmene a doplnení niektorých zákonov (ďalej len „</w:t>
            </w:r>
            <w:r w:rsidR="00076DB8" w:rsidRPr="00E626A2">
              <w:rPr>
                <w:rFonts w:cs="Arial"/>
                <w:szCs w:val="20"/>
              </w:rPr>
              <w:t>ZVO</w:t>
            </w:r>
            <w:r w:rsidRPr="00E626A2">
              <w:rPr>
                <w:rFonts w:cs="Arial"/>
                <w:szCs w:val="20"/>
              </w:rPr>
              <w:t xml:space="preserve">“) v znení </w:t>
            </w:r>
            <w:r w:rsidR="00F356C7" w:rsidRPr="00E626A2">
              <w:rPr>
                <w:rFonts w:cs="Arial"/>
                <w:szCs w:val="20"/>
              </w:rPr>
              <w:t>neskorších predpisov potvrdzuje</w:t>
            </w:r>
          </w:p>
        </w:tc>
        <w:tc>
          <w:tcPr>
            <w:tcW w:w="4043" w:type="dxa"/>
            <w:tcBorders>
              <w:bottom w:val="dashed" w:sz="4" w:space="0" w:color="auto"/>
            </w:tcBorders>
          </w:tcPr>
          <w:p w14:paraId="54CB7EA0" w14:textId="77777777" w:rsidR="00FA4DA3" w:rsidRPr="00E626A2" w:rsidRDefault="00FA4DA3" w:rsidP="00C11967">
            <w:pPr>
              <w:spacing w:after="0"/>
              <w:jc w:val="both"/>
              <w:rPr>
                <w:rFonts w:cs="Arial"/>
                <w:b/>
                <w:szCs w:val="20"/>
              </w:rPr>
            </w:pPr>
          </w:p>
        </w:tc>
      </w:tr>
      <w:tr w:rsidR="008657F2" w:rsidRPr="00E626A2" w14:paraId="2EFA5397" w14:textId="77777777" w:rsidTr="005B7477">
        <w:tc>
          <w:tcPr>
            <w:tcW w:w="4570" w:type="dxa"/>
          </w:tcPr>
          <w:p w14:paraId="4459803E" w14:textId="77777777" w:rsidR="00FA4DA3" w:rsidRPr="00E626A2" w:rsidRDefault="00FA4DA3" w:rsidP="00C11967">
            <w:pPr>
              <w:spacing w:after="0"/>
              <w:jc w:val="both"/>
              <w:rPr>
                <w:rFonts w:cs="Arial"/>
                <w:szCs w:val="20"/>
              </w:rPr>
            </w:pPr>
          </w:p>
        </w:tc>
        <w:tc>
          <w:tcPr>
            <w:tcW w:w="4043" w:type="dxa"/>
            <w:tcBorders>
              <w:top w:val="dashed" w:sz="4" w:space="0" w:color="auto"/>
            </w:tcBorders>
          </w:tcPr>
          <w:p w14:paraId="75515BEE" w14:textId="23460CD6" w:rsidR="008F7A9A" w:rsidRPr="00E626A2" w:rsidRDefault="00D66F12" w:rsidP="00C11967">
            <w:pPr>
              <w:tabs>
                <w:tab w:val="left" w:pos="990"/>
              </w:tabs>
              <w:spacing w:after="0"/>
              <w:jc w:val="center"/>
              <w:rPr>
                <w:rFonts w:cs="Arial"/>
                <w:b/>
                <w:szCs w:val="20"/>
              </w:rPr>
            </w:pPr>
            <w:r w:rsidRPr="00E626A2">
              <w:rPr>
                <w:rFonts w:cs="Arial"/>
                <w:b/>
                <w:szCs w:val="20"/>
              </w:rPr>
              <w:t xml:space="preserve">Ing. Adriana </w:t>
            </w:r>
            <w:proofErr w:type="spellStart"/>
            <w:r w:rsidRPr="00E626A2">
              <w:rPr>
                <w:rFonts w:cs="Arial"/>
                <w:b/>
                <w:szCs w:val="20"/>
              </w:rPr>
              <w:t>Ondríková</w:t>
            </w:r>
            <w:proofErr w:type="spellEnd"/>
          </w:p>
          <w:p w14:paraId="19781640" w14:textId="0C868B6D" w:rsidR="00AC31A2" w:rsidRPr="00E626A2" w:rsidRDefault="008F7A9A" w:rsidP="00FE3A93">
            <w:pPr>
              <w:spacing w:after="0"/>
              <w:jc w:val="center"/>
              <w:rPr>
                <w:rFonts w:cs="Arial"/>
                <w:szCs w:val="20"/>
              </w:rPr>
            </w:pPr>
            <w:r w:rsidRPr="00E626A2">
              <w:rPr>
                <w:rFonts w:cs="Arial"/>
                <w:szCs w:val="20"/>
              </w:rPr>
              <w:t>manažér verejného obstarávania</w:t>
            </w:r>
          </w:p>
        </w:tc>
      </w:tr>
      <w:tr w:rsidR="008657F2" w:rsidRPr="00E626A2" w14:paraId="516964A2" w14:textId="77777777" w:rsidTr="005B7477">
        <w:tc>
          <w:tcPr>
            <w:tcW w:w="4570" w:type="dxa"/>
          </w:tcPr>
          <w:p w14:paraId="5465A67D" w14:textId="20B4DC9F" w:rsidR="00FA4DA3" w:rsidRPr="00E626A2" w:rsidRDefault="00FA4DA3" w:rsidP="00C11967">
            <w:pPr>
              <w:spacing w:after="0"/>
              <w:ind w:right="-45"/>
              <w:jc w:val="both"/>
              <w:rPr>
                <w:rFonts w:cs="Arial"/>
                <w:szCs w:val="20"/>
              </w:rPr>
            </w:pPr>
            <w:r w:rsidRPr="00E626A2">
              <w:rPr>
                <w:rFonts w:cs="Arial"/>
                <w:szCs w:val="20"/>
              </w:rPr>
              <w:t xml:space="preserve">Osoba </w:t>
            </w:r>
            <w:r w:rsidR="00A253ED" w:rsidRPr="00E626A2">
              <w:rPr>
                <w:rFonts w:cs="Arial"/>
                <w:szCs w:val="20"/>
              </w:rPr>
              <w:t xml:space="preserve">zodpovedná za správne a </w:t>
            </w:r>
            <w:r w:rsidRPr="00E626A2">
              <w:rPr>
                <w:rFonts w:cs="Arial"/>
                <w:szCs w:val="20"/>
              </w:rPr>
              <w:t>úplné zadefinovanie opisu predmetu záka</w:t>
            </w:r>
            <w:r w:rsidR="00A253ED" w:rsidRPr="00E626A2">
              <w:rPr>
                <w:rFonts w:cs="Arial"/>
                <w:szCs w:val="20"/>
              </w:rPr>
              <w:t xml:space="preserve">zky, požiadaviek na uchádzača a </w:t>
            </w:r>
            <w:r w:rsidRPr="00E626A2">
              <w:rPr>
                <w:rFonts w:cs="Arial"/>
                <w:szCs w:val="20"/>
              </w:rPr>
              <w:t>kritérií na vyhodnocovanie ponúk (žiadateľ a garant zmluvy)</w:t>
            </w:r>
          </w:p>
        </w:tc>
        <w:tc>
          <w:tcPr>
            <w:tcW w:w="4043" w:type="dxa"/>
            <w:tcBorders>
              <w:bottom w:val="dashed" w:sz="4" w:space="0" w:color="auto"/>
            </w:tcBorders>
          </w:tcPr>
          <w:p w14:paraId="5AB0F30F" w14:textId="77777777" w:rsidR="00FA4DA3" w:rsidRPr="00E626A2" w:rsidRDefault="00FA4DA3" w:rsidP="00C11967">
            <w:pPr>
              <w:spacing w:after="0"/>
              <w:jc w:val="center"/>
              <w:rPr>
                <w:rFonts w:cs="Arial"/>
                <w:b/>
                <w:szCs w:val="20"/>
              </w:rPr>
            </w:pPr>
          </w:p>
        </w:tc>
      </w:tr>
      <w:tr w:rsidR="008657F2" w:rsidRPr="00E626A2" w14:paraId="54BE18CE" w14:textId="77777777" w:rsidTr="005B7477">
        <w:tc>
          <w:tcPr>
            <w:tcW w:w="4570" w:type="dxa"/>
          </w:tcPr>
          <w:p w14:paraId="5346810E" w14:textId="77777777" w:rsidR="00A253ED" w:rsidRPr="00E626A2" w:rsidRDefault="00A253ED" w:rsidP="00C11967">
            <w:pPr>
              <w:spacing w:after="0"/>
              <w:jc w:val="both"/>
              <w:rPr>
                <w:rFonts w:cs="Arial"/>
                <w:szCs w:val="20"/>
              </w:rPr>
            </w:pPr>
          </w:p>
        </w:tc>
        <w:tc>
          <w:tcPr>
            <w:tcW w:w="4043" w:type="dxa"/>
            <w:tcBorders>
              <w:top w:val="dashed" w:sz="4" w:space="0" w:color="auto"/>
            </w:tcBorders>
          </w:tcPr>
          <w:p w14:paraId="04C860F9" w14:textId="7379F73C" w:rsidR="00A253ED" w:rsidRPr="00E626A2" w:rsidRDefault="00A253ED" w:rsidP="00C11967">
            <w:pPr>
              <w:tabs>
                <w:tab w:val="left" w:pos="990"/>
              </w:tabs>
              <w:spacing w:after="0"/>
              <w:jc w:val="center"/>
              <w:rPr>
                <w:rFonts w:cs="Arial"/>
                <w:b/>
                <w:szCs w:val="20"/>
              </w:rPr>
            </w:pPr>
            <w:r w:rsidRPr="00E626A2">
              <w:rPr>
                <w:rFonts w:cs="Arial"/>
                <w:b/>
                <w:szCs w:val="20"/>
              </w:rPr>
              <w:t xml:space="preserve">Ing. </w:t>
            </w:r>
            <w:r w:rsidR="008B4D00" w:rsidRPr="00E626A2">
              <w:rPr>
                <w:rFonts w:cs="Arial"/>
                <w:b/>
                <w:szCs w:val="20"/>
              </w:rPr>
              <w:t xml:space="preserve">Miriam </w:t>
            </w:r>
            <w:proofErr w:type="spellStart"/>
            <w:r w:rsidR="008B4D00" w:rsidRPr="00E626A2">
              <w:rPr>
                <w:rFonts w:cs="Arial"/>
                <w:b/>
                <w:szCs w:val="20"/>
              </w:rPr>
              <w:t>Sušková</w:t>
            </w:r>
            <w:proofErr w:type="spellEnd"/>
            <w:r w:rsidR="008B4D00" w:rsidRPr="00E626A2">
              <w:rPr>
                <w:rFonts w:cs="Arial"/>
                <w:b/>
                <w:szCs w:val="20"/>
              </w:rPr>
              <w:t>, PhD.</w:t>
            </w:r>
          </w:p>
          <w:p w14:paraId="52D1C6A2" w14:textId="0ECA1676" w:rsidR="00A253ED" w:rsidRPr="00E626A2" w:rsidRDefault="00460F60" w:rsidP="00E02523">
            <w:pPr>
              <w:spacing w:after="0"/>
              <w:jc w:val="center"/>
              <w:rPr>
                <w:rFonts w:cs="Arial"/>
                <w:szCs w:val="20"/>
              </w:rPr>
            </w:pPr>
            <w:r w:rsidRPr="00460F60">
              <w:rPr>
                <w:rFonts w:cs="Arial"/>
                <w:szCs w:val="20"/>
              </w:rPr>
              <w:t>vedúci výrobno-technického úseku</w:t>
            </w:r>
          </w:p>
        </w:tc>
      </w:tr>
      <w:tr w:rsidR="008657F2" w:rsidRPr="00E626A2" w14:paraId="5FEB4D27" w14:textId="77777777" w:rsidTr="005B7477">
        <w:tc>
          <w:tcPr>
            <w:tcW w:w="4570" w:type="dxa"/>
          </w:tcPr>
          <w:p w14:paraId="3AD4318C" w14:textId="58FCD267" w:rsidR="00A253ED" w:rsidRPr="00E626A2" w:rsidRDefault="00A253ED" w:rsidP="00C11967">
            <w:pPr>
              <w:spacing w:after="0"/>
              <w:ind w:right="-45"/>
              <w:rPr>
                <w:rFonts w:cs="Arial"/>
                <w:szCs w:val="20"/>
              </w:rPr>
            </w:pPr>
            <w:r w:rsidRPr="00E626A2">
              <w:rPr>
                <w:rFonts w:cs="Arial"/>
                <w:szCs w:val="20"/>
              </w:rPr>
              <w:t>Súťažné podklady schválil</w:t>
            </w:r>
          </w:p>
        </w:tc>
        <w:tc>
          <w:tcPr>
            <w:tcW w:w="4043" w:type="dxa"/>
            <w:tcBorders>
              <w:bottom w:val="dashed" w:sz="4" w:space="0" w:color="auto"/>
            </w:tcBorders>
          </w:tcPr>
          <w:p w14:paraId="351D6345" w14:textId="525FC598" w:rsidR="00A253ED" w:rsidRPr="00E626A2" w:rsidRDefault="00A253ED" w:rsidP="00C11967">
            <w:pPr>
              <w:spacing w:after="0"/>
              <w:jc w:val="center"/>
              <w:rPr>
                <w:rFonts w:cs="Arial"/>
                <w:b/>
                <w:szCs w:val="20"/>
              </w:rPr>
            </w:pPr>
          </w:p>
          <w:p w14:paraId="3F2C3A27" w14:textId="77777777" w:rsidR="00A253ED" w:rsidRPr="00E626A2" w:rsidRDefault="00A253ED" w:rsidP="00C11967">
            <w:pPr>
              <w:spacing w:after="0"/>
              <w:jc w:val="center"/>
              <w:rPr>
                <w:rFonts w:cs="Arial"/>
                <w:b/>
                <w:szCs w:val="20"/>
              </w:rPr>
            </w:pPr>
          </w:p>
          <w:p w14:paraId="180A129C" w14:textId="77777777" w:rsidR="00E12C81" w:rsidRPr="00E626A2" w:rsidRDefault="00E12C81" w:rsidP="00C11967">
            <w:pPr>
              <w:spacing w:after="0"/>
              <w:jc w:val="center"/>
              <w:rPr>
                <w:rFonts w:cs="Arial"/>
                <w:b/>
                <w:szCs w:val="20"/>
              </w:rPr>
            </w:pPr>
          </w:p>
          <w:p w14:paraId="797D8885" w14:textId="5B1E115F" w:rsidR="00A253ED" w:rsidRPr="00E626A2" w:rsidRDefault="00A253ED" w:rsidP="00C11967">
            <w:pPr>
              <w:spacing w:after="0"/>
              <w:jc w:val="center"/>
              <w:rPr>
                <w:rFonts w:cs="Arial"/>
                <w:b/>
                <w:szCs w:val="20"/>
              </w:rPr>
            </w:pPr>
          </w:p>
        </w:tc>
      </w:tr>
      <w:tr w:rsidR="00A253ED" w:rsidRPr="00E626A2" w14:paraId="7474EB8F" w14:textId="77777777" w:rsidTr="005B7477">
        <w:tc>
          <w:tcPr>
            <w:tcW w:w="4570" w:type="dxa"/>
          </w:tcPr>
          <w:p w14:paraId="60FBAE4D" w14:textId="77777777" w:rsidR="00A253ED" w:rsidRPr="00E626A2" w:rsidRDefault="00A253ED" w:rsidP="00C11967">
            <w:pPr>
              <w:spacing w:after="0"/>
              <w:jc w:val="both"/>
              <w:rPr>
                <w:rFonts w:cs="Arial"/>
                <w:szCs w:val="20"/>
              </w:rPr>
            </w:pPr>
          </w:p>
        </w:tc>
        <w:tc>
          <w:tcPr>
            <w:tcW w:w="4043" w:type="dxa"/>
            <w:tcBorders>
              <w:top w:val="dashed" w:sz="4" w:space="0" w:color="auto"/>
            </w:tcBorders>
            <w:hideMark/>
          </w:tcPr>
          <w:p w14:paraId="617F7F22" w14:textId="77777777" w:rsidR="00460F60" w:rsidRDefault="00460F60" w:rsidP="00886DE1">
            <w:pPr>
              <w:spacing w:after="0"/>
              <w:jc w:val="center"/>
              <w:rPr>
                <w:rFonts w:cs="Arial"/>
                <w:b/>
                <w:szCs w:val="20"/>
              </w:rPr>
            </w:pPr>
            <w:r w:rsidRPr="00460F60">
              <w:rPr>
                <w:rFonts w:cs="Arial"/>
                <w:b/>
                <w:szCs w:val="20"/>
              </w:rPr>
              <w:t xml:space="preserve">JUDr. Tibor Menyhart </w:t>
            </w:r>
          </w:p>
          <w:p w14:paraId="5D467EA2" w14:textId="7EDC38E4" w:rsidR="00A253ED" w:rsidRPr="00E626A2" w:rsidRDefault="00284F7D" w:rsidP="00886DE1">
            <w:pPr>
              <w:spacing w:after="0"/>
              <w:jc w:val="center"/>
              <w:rPr>
                <w:szCs w:val="20"/>
              </w:rPr>
            </w:pPr>
            <w:r w:rsidRPr="00E626A2">
              <w:rPr>
                <w:rFonts w:cs="Arial"/>
                <w:szCs w:val="20"/>
              </w:rPr>
              <w:t xml:space="preserve">generálny riaditeľ </w:t>
            </w:r>
          </w:p>
        </w:tc>
      </w:tr>
    </w:tbl>
    <w:p w14:paraId="260F96F7" w14:textId="77777777" w:rsidR="00A253ED" w:rsidRPr="00E626A2" w:rsidRDefault="00A253ED" w:rsidP="00C11967">
      <w:pPr>
        <w:pStyle w:val="Zkladntext3"/>
        <w:spacing w:after="0"/>
        <w:jc w:val="left"/>
        <w:rPr>
          <w:rFonts w:cs="Arial"/>
          <w:color w:val="auto"/>
        </w:rPr>
      </w:pPr>
    </w:p>
    <w:p w14:paraId="69C5F4DF" w14:textId="5AE43D08" w:rsidR="001A57E1" w:rsidRPr="008657F2" w:rsidRDefault="00890684" w:rsidP="00C11967">
      <w:pPr>
        <w:pStyle w:val="Zkladntext3"/>
        <w:spacing w:after="0"/>
        <w:jc w:val="left"/>
        <w:rPr>
          <w:rFonts w:cs="Arial"/>
          <w:color w:val="auto"/>
        </w:rPr>
      </w:pPr>
      <w:r w:rsidRPr="00E626A2">
        <w:rPr>
          <w:rFonts w:cs="Arial"/>
          <w:color w:val="auto"/>
        </w:rPr>
        <w:t>V</w:t>
      </w:r>
      <w:r w:rsidR="00834CB7" w:rsidRPr="00E626A2">
        <w:rPr>
          <w:rFonts w:cs="Arial"/>
          <w:color w:val="auto"/>
        </w:rPr>
        <w:t> Banskej Bystrici</w:t>
      </w:r>
      <w:r w:rsidR="00263F71" w:rsidRPr="00E626A2">
        <w:rPr>
          <w:rFonts w:cs="Arial"/>
          <w:color w:val="auto"/>
        </w:rPr>
        <w:t xml:space="preserve">, </w:t>
      </w:r>
      <w:r w:rsidR="00F62739">
        <w:rPr>
          <w:rFonts w:cs="Arial"/>
          <w:color w:val="auto"/>
        </w:rPr>
        <w:t>august</w:t>
      </w:r>
      <w:r w:rsidR="000A07A5">
        <w:rPr>
          <w:rFonts w:cs="Arial"/>
          <w:color w:val="auto"/>
        </w:rPr>
        <w:t xml:space="preserve"> </w:t>
      </w:r>
      <w:r w:rsidR="00A253ED" w:rsidRPr="00E626A2">
        <w:rPr>
          <w:rFonts w:cs="Arial"/>
          <w:color w:val="auto"/>
        </w:rPr>
        <w:t>202</w:t>
      </w:r>
      <w:r w:rsidR="001B1E3D">
        <w:rPr>
          <w:rFonts w:cs="Arial"/>
          <w:color w:val="auto"/>
        </w:rPr>
        <w:t>4</w:t>
      </w:r>
    </w:p>
    <w:p w14:paraId="08FDD3FF" w14:textId="57A18A28" w:rsidR="00FC3A0E" w:rsidRPr="008657F2" w:rsidRDefault="00FC3A0E" w:rsidP="00C11967">
      <w:pPr>
        <w:pStyle w:val="Zkladntext3"/>
        <w:spacing w:after="0"/>
        <w:jc w:val="left"/>
        <w:rPr>
          <w:rFonts w:cs="Arial"/>
          <w:color w:val="auto"/>
        </w:rPr>
      </w:pPr>
      <w:r w:rsidRPr="008657F2">
        <w:rPr>
          <w:rFonts w:cs="Arial"/>
          <w:color w:val="auto"/>
        </w:rPr>
        <w:br w:type="page"/>
      </w:r>
    </w:p>
    <w:p w14:paraId="21A2B6A6" w14:textId="4AA78332" w:rsidR="00126008" w:rsidRPr="008657F2" w:rsidRDefault="00FC3A0E" w:rsidP="00C11967">
      <w:pPr>
        <w:pStyle w:val="Nadpis1"/>
        <w:keepNext/>
        <w:spacing w:before="0" w:after="0"/>
        <w:ind w:left="0" w:right="0" w:firstLine="0"/>
        <w:jc w:val="both"/>
        <w:rPr>
          <w:rFonts w:ascii="Arial" w:hAnsi="Arial" w:cs="Times New Roman"/>
          <w:i/>
          <w:caps w:val="0"/>
          <w:sz w:val="28"/>
          <w:szCs w:val="40"/>
        </w:rPr>
      </w:pPr>
      <w:bookmarkStart w:id="0" w:name="_Toc175225220"/>
      <w:r w:rsidRPr="008657F2">
        <w:rPr>
          <w:rFonts w:ascii="Arial" w:hAnsi="Arial" w:cs="Times New Roman"/>
          <w:i/>
          <w:caps w:val="0"/>
          <w:sz w:val="28"/>
          <w:szCs w:val="40"/>
        </w:rPr>
        <w:lastRenderedPageBreak/>
        <w:t>Obsah</w:t>
      </w:r>
      <w:bookmarkEnd w:id="0"/>
    </w:p>
    <w:p w14:paraId="436ED88E" w14:textId="77777777" w:rsidR="0023046D" w:rsidRPr="008657F2" w:rsidRDefault="0023046D" w:rsidP="00C11967">
      <w:pPr>
        <w:spacing w:after="0"/>
      </w:pPr>
    </w:p>
    <w:p w14:paraId="51618A7E" w14:textId="3DBA10C4" w:rsidR="00CC5570" w:rsidRDefault="002E67A7">
      <w:pPr>
        <w:pStyle w:val="Obsah1"/>
        <w:tabs>
          <w:tab w:val="right" w:leader="dot" w:pos="9062"/>
        </w:tabs>
        <w:rPr>
          <w:rFonts w:eastAsiaTheme="minorEastAsia" w:cstheme="minorBidi"/>
          <w:b w:val="0"/>
          <w:bCs w:val="0"/>
          <w:caps w:val="0"/>
          <w:noProof/>
          <w:sz w:val="22"/>
          <w:szCs w:val="22"/>
        </w:rPr>
      </w:pPr>
      <w:r w:rsidRPr="008657F2">
        <w:rPr>
          <w:rFonts w:ascii="Arial" w:hAnsi="Arial" w:cs="Arial"/>
        </w:rPr>
        <w:fldChar w:fldCharType="begin"/>
      </w:r>
      <w:r w:rsidRPr="008657F2">
        <w:rPr>
          <w:rFonts w:ascii="Arial" w:hAnsi="Arial" w:cs="Arial"/>
        </w:rPr>
        <w:instrText xml:space="preserve"> TOC \o "1-3" \h \z \u </w:instrText>
      </w:r>
      <w:r w:rsidRPr="008657F2">
        <w:rPr>
          <w:rFonts w:ascii="Arial" w:hAnsi="Arial" w:cs="Arial"/>
        </w:rPr>
        <w:fldChar w:fldCharType="separate"/>
      </w:r>
      <w:hyperlink w:anchor="_Toc175225220" w:history="1">
        <w:r w:rsidR="00CC5570" w:rsidRPr="00D65E2C">
          <w:rPr>
            <w:rStyle w:val="Hypertextovprepojenie"/>
            <w:rFonts w:ascii="Arial" w:hAnsi="Arial" w:cs="Times New Roman"/>
            <w:i/>
            <w:noProof/>
          </w:rPr>
          <w:t>Obsah</w:t>
        </w:r>
        <w:r w:rsidR="00CC5570">
          <w:rPr>
            <w:noProof/>
            <w:webHidden/>
          </w:rPr>
          <w:tab/>
        </w:r>
        <w:r w:rsidR="00CC5570">
          <w:rPr>
            <w:noProof/>
            <w:webHidden/>
          </w:rPr>
          <w:fldChar w:fldCharType="begin"/>
        </w:r>
        <w:r w:rsidR="00CC5570">
          <w:rPr>
            <w:noProof/>
            <w:webHidden/>
          </w:rPr>
          <w:instrText xml:space="preserve"> PAGEREF _Toc175225220 \h </w:instrText>
        </w:r>
        <w:r w:rsidR="00CC5570">
          <w:rPr>
            <w:noProof/>
            <w:webHidden/>
          </w:rPr>
        </w:r>
        <w:r w:rsidR="00CC5570">
          <w:rPr>
            <w:noProof/>
            <w:webHidden/>
          </w:rPr>
          <w:fldChar w:fldCharType="separate"/>
        </w:r>
        <w:r w:rsidR="009C6051">
          <w:rPr>
            <w:noProof/>
            <w:webHidden/>
          </w:rPr>
          <w:t>2</w:t>
        </w:r>
        <w:r w:rsidR="00CC5570">
          <w:rPr>
            <w:noProof/>
            <w:webHidden/>
          </w:rPr>
          <w:fldChar w:fldCharType="end"/>
        </w:r>
      </w:hyperlink>
    </w:p>
    <w:p w14:paraId="260AD6F2" w14:textId="58AA75C8" w:rsidR="00CC5570" w:rsidRDefault="00727C82">
      <w:pPr>
        <w:pStyle w:val="Obsah1"/>
        <w:tabs>
          <w:tab w:val="right" w:leader="dot" w:pos="9062"/>
        </w:tabs>
        <w:rPr>
          <w:rFonts w:eastAsiaTheme="minorEastAsia" w:cstheme="minorBidi"/>
          <w:b w:val="0"/>
          <w:bCs w:val="0"/>
          <w:caps w:val="0"/>
          <w:noProof/>
          <w:sz w:val="22"/>
          <w:szCs w:val="22"/>
        </w:rPr>
      </w:pPr>
      <w:hyperlink w:anchor="_Toc175225221" w:history="1">
        <w:r w:rsidR="00CC5570" w:rsidRPr="00D65E2C">
          <w:rPr>
            <w:rStyle w:val="Hypertextovprepojenie"/>
            <w:rFonts w:ascii="Arial" w:hAnsi="Arial" w:cs="Arial"/>
            <w:noProof/>
            <w:kern w:val="32"/>
          </w:rPr>
          <w:t>POKYNY PRE ZÁUJEMCOV / UCHÁDZAČOV</w:t>
        </w:r>
        <w:r w:rsidR="00CC5570">
          <w:rPr>
            <w:noProof/>
            <w:webHidden/>
          </w:rPr>
          <w:tab/>
        </w:r>
        <w:r w:rsidR="00CC5570">
          <w:rPr>
            <w:noProof/>
            <w:webHidden/>
          </w:rPr>
          <w:fldChar w:fldCharType="begin"/>
        </w:r>
        <w:r w:rsidR="00CC5570">
          <w:rPr>
            <w:noProof/>
            <w:webHidden/>
          </w:rPr>
          <w:instrText xml:space="preserve"> PAGEREF _Toc175225221 \h </w:instrText>
        </w:r>
        <w:r w:rsidR="00CC5570">
          <w:rPr>
            <w:noProof/>
            <w:webHidden/>
          </w:rPr>
        </w:r>
        <w:r w:rsidR="00CC5570">
          <w:rPr>
            <w:noProof/>
            <w:webHidden/>
          </w:rPr>
          <w:fldChar w:fldCharType="separate"/>
        </w:r>
        <w:r w:rsidR="009C6051">
          <w:rPr>
            <w:noProof/>
            <w:webHidden/>
          </w:rPr>
          <w:t>3</w:t>
        </w:r>
        <w:r w:rsidR="00CC5570">
          <w:rPr>
            <w:noProof/>
            <w:webHidden/>
          </w:rPr>
          <w:fldChar w:fldCharType="end"/>
        </w:r>
      </w:hyperlink>
    </w:p>
    <w:p w14:paraId="08E4CD38" w14:textId="183BC7DA" w:rsidR="00CC5570" w:rsidRDefault="00727C82">
      <w:pPr>
        <w:pStyle w:val="Obsah2"/>
        <w:tabs>
          <w:tab w:val="right" w:leader="dot" w:pos="9062"/>
        </w:tabs>
        <w:rPr>
          <w:rFonts w:eastAsiaTheme="minorEastAsia" w:cstheme="minorBidi"/>
          <w:smallCaps w:val="0"/>
          <w:noProof/>
          <w:sz w:val="22"/>
          <w:szCs w:val="22"/>
        </w:rPr>
      </w:pPr>
      <w:hyperlink w:anchor="_Toc175225222" w:history="1">
        <w:r w:rsidR="00CC5570" w:rsidRPr="00D65E2C">
          <w:rPr>
            <w:rStyle w:val="Hypertextovprepojenie"/>
            <w:rFonts w:ascii="Arial" w:hAnsi="Arial" w:cs="Arial"/>
            <w:i/>
            <w:iCs/>
            <w:noProof/>
          </w:rPr>
          <w:t>Časť I. VŠEOBECNÉ INFORMÁCIE</w:t>
        </w:r>
        <w:r w:rsidR="00CC5570">
          <w:rPr>
            <w:noProof/>
            <w:webHidden/>
          </w:rPr>
          <w:tab/>
        </w:r>
        <w:r w:rsidR="00CC5570">
          <w:rPr>
            <w:noProof/>
            <w:webHidden/>
          </w:rPr>
          <w:fldChar w:fldCharType="begin"/>
        </w:r>
        <w:r w:rsidR="00CC5570">
          <w:rPr>
            <w:noProof/>
            <w:webHidden/>
          </w:rPr>
          <w:instrText xml:space="preserve"> PAGEREF _Toc175225222 \h </w:instrText>
        </w:r>
        <w:r w:rsidR="00CC5570">
          <w:rPr>
            <w:noProof/>
            <w:webHidden/>
          </w:rPr>
        </w:r>
        <w:r w:rsidR="00CC5570">
          <w:rPr>
            <w:noProof/>
            <w:webHidden/>
          </w:rPr>
          <w:fldChar w:fldCharType="separate"/>
        </w:r>
        <w:r w:rsidR="009C6051">
          <w:rPr>
            <w:noProof/>
            <w:webHidden/>
          </w:rPr>
          <w:t>3</w:t>
        </w:r>
        <w:r w:rsidR="00CC5570">
          <w:rPr>
            <w:noProof/>
            <w:webHidden/>
          </w:rPr>
          <w:fldChar w:fldCharType="end"/>
        </w:r>
      </w:hyperlink>
    </w:p>
    <w:p w14:paraId="4CA1A5E0" w14:textId="59E88C37" w:rsidR="00CC5570" w:rsidRDefault="00727C82">
      <w:pPr>
        <w:pStyle w:val="Obsah3"/>
        <w:tabs>
          <w:tab w:val="left" w:pos="800"/>
          <w:tab w:val="right" w:leader="dot" w:pos="9062"/>
        </w:tabs>
        <w:rPr>
          <w:rFonts w:eastAsiaTheme="minorEastAsia" w:cstheme="minorBidi"/>
          <w:i w:val="0"/>
          <w:iCs w:val="0"/>
          <w:noProof/>
          <w:sz w:val="22"/>
          <w:szCs w:val="22"/>
        </w:rPr>
      </w:pPr>
      <w:hyperlink w:anchor="_Toc175225223" w:history="1">
        <w:r w:rsidR="00CC5570" w:rsidRPr="00D65E2C">
          <w:rPr>
            <w:rStyle w:val="Hypertextovprepojenie"/>
            <w:rFonts w:ascii="Arial" w:hAnsi="Arial" w:cs="Arial"/>
            <w:bCs/>
            <w:noProof/>
          </w:rPr>
          <w:t>1.</w:t>
        </w:r>
        <w:r w:rsidR="00CC5570">
          <w:rPr>
            <w:rFonts w:eastAsiaTheme="minorEastAsia" w:cstheme="minorBidi"/>
            <w:i w:val="0"/>
            <w:iCs w:val="0"/>
            <w:noProof/>
            <w:sz w:val="22"/>
            <w:szCs w:val="22"/>
          </w:rPr>
          <w:tab/>
        </w:r>
        <w:r w:rsidR="00CC5570" w:rsidRPr="00D65E2C">
          <w:rPr>
            <w:rStyle w:val="Hypertextovprepojenie"/>
            <w:rFonts w:ascii="Arial" w:hAnsi="Arial" w:cs="Arial"/>
            <w:bCs/>
            <w:noProof/>
          </w:rPr>
          <w:t>Identifikácia verejného obstarávateľa</w:t>
        </w:r>
        <w:r w:rsidR="00CC5570">
          <w:rPr>
            <w:noProof/>
            <w:webHidden/>
          </w:rPr>
          <w:tab/>
        </w:r>
        <w:r w:rsidR="00CC5570">
          <w:rPr>
            <w:noProof/>
            <w:webHidden/>
          </w:rPr>
          <w:fldChar w:fldCharType="begin"/>
        </w:r>
        <w:r w:rsidR="00CC5570">
          <w:rPr>
            <w:noProof/>
            <w:webHidden/>
          </w:rPr>
          <w:instrText xml:space="preserve"> PAGEREF _Toc175225223 \h </w:instrText>
        </w:r>
        <w:r w:rsidR="00CC5570">
          <w:rPr>
            <w:noProof/>
            <w:webHidden/>
          </w:rPr>
        </w:r>
        <w:r w:rsidR="00CC5570">
          <w:rPr>
            <w:noProof/>
            <w:webHidden/>
          </w:rPr>
          <w:fldChar w:fldCharType="separate"/>
        </w:r>
        <w:r w:rsidR="009C6051">
          <w:rPr>
            <w:noProof/>
            <w:webHidden/>
          </w:rPr>
          <w:t>3</w:t>
        </w:r>
        <w:r w:rsidR="00CC5570">
          <w:rPr>
            <w:noProof/>
            <w:webHidden/>
          </w:rPr>
          <w:fldChar w:fldCharType="end"/>
        </w:r>
      </w:hyperlink>
    </w:p>
    <w:p w14:paraId="7065559E" w14:textId="4DB5F685" w:rsidR="00CC5570" w:rsidRDefault="00727C82">
      <w:pPr>
        <w:pStyle w:val="Obsah3"/>
        <w:tabs>
          <w:tab w:val="left" w:pos="800"/>
          <w:tab w:val="right" w:leader="dot" w:pos="9062"/>
        </w:tabs>
        <w:rPr>
          <w:rFonts w:eastAsiaTheme="minorEastAsia" w:cstheme="minorBidi"/>
          <w:i w:val="0"/>
          <w:iCs w:val="0"/>
          <w:noProof/>
          <w:sz w:val="22"/>
          <w:szCs w:val="22"/>
        </w:rPr>
      </w:pPr>
      <w:hyperlink w:anchor="_Toc175225224" w:history="1">
        <w:r w:rsidR="00CC5570" w:rsidRPr="00D65E2C">
          <w:rPr>
            <w:rStyle w:val="Hypertextovprepojenie"/>
            <w:rFonts w:ascii="Arial" w:hAnsi="Arial" w:cs="Arial"/>
            <w:bCs/>
            <w:noProof/>
          </w:rPr>
          <w:t>2.</w:t>
        </w:r>
        <w:r w:rsidR="00CC5570">
          <w:rPr>
            <w:rFonts w:eastAsiaTheme="minorEastAsia" w:cstheme="minorBidi"/>
            <w:i w:val="0"/>
            <w:iCs w:val="0"/>
            <w:noProof/>
            <w:sz w:val="22"/>
            <w:szCs w:val="22"/>
          </w:rPr>
          <w:tab/>
        </w:r>
        <w:r w:rsidR="00CC5570" w:rsidRPr="00D65E2C">
          <w:rPr>
            <w:rStyle w:val="Hypertextovprepojenie"/>
            <w:rFonts w:ascii="Arial" w:hAnsi="Arial" w:cs="Arial"/>
            <w:bCs/>
            <w:noProof/>
          </w:rPr>
          <w:t>Úvodné informácie o zriadení DNS</w:t>
        </w:r>
        <w:r w:rsidR="00CC5570">
          <w:rPr>
            <w:noProof/>
            <w:webHidden/>
          </w:rPr>
          <w:tab/>
        </w:r>
        <w:r w:rsidR="00CC5570">
          <w:rPr>
            <w:noProof/>
            <w:webHidden/>
          </w:rPr>
          <w:fldChar w:fldCharType="begin"/>
        </w:r>
        <w:r w:rsidR="00CC5570">
          <w:rPr>
            <w:noProof/>
            <w:webHidden/>
          </w:rPr>
          <w:instrText xml:space="preserve"> PAGEREF _Toc175225224 \h </w:instrText>
        </w:r>
        <w:r w:rsidR="00CC5570">
          <w:rPr>
            <w:noProof/>
            <w:webHidden/>
          </w:rPr>
        </w:r>
        <w:r w:rsidR="00CC5570">
          <w:rPr>
            <w:noProof/>
            <w:webHidden/>
          </w:rPr>
          <w:fldChar w:fldCharType="separate"/>
        </w:r>
        <w:r w:rsidR="009C6051">
          <w:rPr>
            <w:noProof/>
            <w:webHidden/>
          </w:rPr>
          <w:t>3</w:t>
        </w:r>
        <w:r w:rsidR="00CC5570">
          <w:rPr>
            <w:noProof/>
            <w:webHidden/>
          </w:rPr>
          <w:fldChar w:fldCharType="end"/>
        </w:r>
      </w:hyperlink>
    </w:p>
    <w:p w14:paraId="7A928708" w14:textId="3BA595FC" w:rsidR="00CC5570" w:rsidRDefault="00727C82">
      <w:pPr>
        <w:pStyle w:val="Obsah3"/>
        <w:tabs>
          <w:tab w:val="left" w:pos="800"/>
          <w:tab w:val="right" w:leader="dot" w:pos="9062"/>
        </w:tabs>
        <w:rPr>
          <w:rFonts w:eastAsiaTheme="minorEastAsia" w:cstheme="minorBidi"/>
          <w:i w:val="0"/>
          <w:iCs w:val="0"/>
          <w:noProof/>
          <w:sz w:val="22"/>
          <w:szCs w:val="22"/>
        </w:rPr>
      </w:pPr>
      <w:hyperlink w:anchor="_Toc175225225" w:history="1">
        <w:r w:rsidR="00CC5570" w:rsidRPr="00D65E2C">
          <w:rPr>
            <w:rStyle w:val="Hypertextovprepojenie"/>
            <w:rFonts w:ascii="Arial" w:hAnsi="Arial" w:cs="Arial"/>
            <w:bCs/>
            <w:noProof/>
          </w:rPr>
          <w:t>3.</w:t>
        </w:r>
        <w:r w:rsidR="00CC5570">
          <w:rPr>
            <w:rFonts w:eastAsiaTheme="minorEastAsia" w:cstheme="minorBidi"/>
            <w:i w:val="0"/>
            <w:iCs w:val="0"/>
            <w:noProof/>
            <w:sz w:val="22"/>
            <w:szCs w:val="22"/>
          </w:rPr>
          <w:tab/>
        </w:r>
        <w:r w:rsidR="00CC5570" w:rsidRPr="00D65E2C">
          <w:rPr>
            <w:rStyle w:val="Hypertextovprepojenie"/>
            <w:rFonts w:ascii="Arial" w:hAnsi="Arial" w:cs="Arial"/>
            <w:bCs/>
            <w:noProof/>
          </w:rPr>
          <w:t>Predmet zákazky</w:t>
        </w:r>
        <w:r w:rsidR="00CC5570">
          <w:rPr>
            <w:noProof/>
            <w:webHidden/>
          </w:rPr>
          <w:tab/>
        </w:r>
        <w:r w:rsidR="00CC5570">
          <w:rPr>
            <w:noProof/>
            <w:webHidden/>
          </w:rPr>
          <w:fldChar w:fldCharType="begin"/>
        </w:r>
        <w:r w:rsidR="00CC5570">
          <w:rPr>
            <w:noProof/>
            <w:webHidden/>
          </w:rPr>
          <w:instrText xml:space="preserve"> PAGEREF _Toc175225225 \h </w:instrText>
        </w:r>
        <w:r w:rsidR="00CC5570">
          <w:rPr>
            <w:noProof/>
            <w:webHidden/>
          </w:rPr>
        </w:r>
        <w:r w:rsidR="00CC5570">
          <w:rPr>
            <w:noProof/>
            <w:webHidden/>
          </w:rPr>
          <w:fldChar w:fldCharType="separate"/>
        </w:r>
        <w:r w:rsidR="009C6051">
          <w:rPr>
            <w:noProof/>
            <w:webHidden/>
          </w:rPr>
          <w:t>4</w:t>
        </w:r>
        <w:r w:rsidR="00CC5570">
          <w:rPr>
            <w:noProof/>
            <w:webHidden/>
          </w:rPr>
          <w:fldChar w:fldCharType="end"/>
        </w:r>
      </w:hyperlink>
    </w:p>
    <w:p w14:paraId="625328D4" w14:textId="3C65A971" w:rsidR="00CC5570" w:rsidRDefault="00727C82">
      <w:pPr>
        <w:pStyle w:val="Obsah3"/>
        <w:tabs>
          <w:tab w:val="left" w:pos="800"/>
          <w:tab w:val="right" w:leader="dot" w:pos="9062"/>
        </w:tabs>
        <w:rPr>
          <w:rFonts w:eastAsiaTheme="minorEastAsia" w:cstheme="minorBidi"/>
          <w:i w:val="0"/>
          <w:iCs w:val="0"/>
          <w:noProof/>
          <w:sz w:val="22"/>
          <w:szCs w:val="22"/>
        </w:rPr>
      </w:pPr>
      <w:hyperlink w:anchor="_Toc175225226" w:history="1">
        <w:r w:rsidR="00CC5570" w:rsidRPr="00D65E2C">
          <w:rPr>
            <w:rStyle w:val="Hypertextovprepojenie"/>
            <w:rFonts w:ascii="Arial" w:hAnsi="Arial" w:cs="Arial"/>
            <w:bCs/>
            <w:noProof/>
          </w:rPr>
          <w:t>4.</w:t>
        </w:r>
        <w:r w:rsidR="00CC5570">
          <w:rPr>
            <w:rFonts w:eastAsiaTheme="minorEastAsia" w:cstheme="minorBidi"/>
            <w:i w:val="0"/>
            <w:iCs w:val="0"/>
            <w:noProof/>
            <w:sz w:val="22"/>
            <w:szCs w:val="22"/>
          </w:rPr>
          <w:tab/>
        </w:r>
        <w:r w:rsidR="00CC5570" w:rsidRPr="00D65E2C">
          <w:rPr>
            <w:rStyle w:val="Hypertextovprepojenie"/>
            <w:rFonts w:ascii="Arial" w:hAnsi="Arial" w:cs="Arial"/>
            <w:bCs/>
            <w:noProof/>
          </w:rPr>
          <w:t>Odôvodnenie nerozdelenia zákazky</w:t>
        </w:r>
        <w:r w:rsidR="00CC5570">
          <w:rPr>
            <w:noProof/>
            <w:webHidden/>
          </w:rPr>
          <w:tab/>
        </w:r>
        <w:r w:rsidR="00CC5570">
          <w:rPr>
            <w:noProof/>
            <w:webHidden/>
          </w:rPr>
          <w:fldChar w:fldCharType="begin"/>
        </w:r>
        <w:r w:rsidR="00CC5570">
          <w:rPr>
            <w:noProof/>
            <w:webHidden/>
          </w:rPr>
          <w:instrText xml:space="preserve"> PAGEREF _Toc175225226 \h </w:instrText>
        </w:r>
        <w:r w:rsidR="00CC5570">
          <w:rPr>
            <w:noProof/>
            <w:webHidden/>
          </w:rPr>
        </w:r>
        <w:r w:rsidR="00CC5570">
          <w:rPr>
            <w:noProof/>
            <w:webHidden/>
          </w:rPr>
          <w:fldChar w:fldCharType="separate"/>
        </w:r>
        <w:r w:rsidR="009C6051">
          <w:rPr>
            <w:noProof/>
            <w:webHidden/>
          </w:rPr>
          <w:t>5</w:t>
        </w:r>
        <w:r w:rsidR="00CC5570">
          <w:rPr>
            <w:noProof/>
            <w:webHidden/>
          </w:rPr>
          <w:fldChar w:fldCharType="end"/>
        </w:r>
      </w:hyperlink>
    </w:p>
    <w:p w14:paraId="2B522EA6" w14:textId="71C2EFF0" w:rsidR="00CC5570" w:rsidRDefault="00727C82">
      <w:pPr>
        <w:pStyle w:val="Obsah3"/>
        <w:tabs>
          <w:tab w:val="left" w:pos="800"/>
          <w:tab w:val="right" w:leader="dot" w:pos="9062"/>
        </w:tabs>
        <w:rPr>
          <w:rFonts w:eastAsiaTheme="minorEastAsia" w:cstheme="minorBidi"/>
          <w:i w:val="0"/>
          <w:iCs w:val="0"/>
          <w:noProof/>
          <w:sz w:val="22"/>
          <w:szCs w:val="22"/>
        </w:rPr>
      </w:pPr>
      <w:hyperlink w:anchor="_Toc175225227" w:history="1">
        <w:r w:rsidR="00CC5570" w:rsidRPr="00D65E2C">
          <w:rPr>
            <w:rStyle w:val="Hypertextovprepojenie"/>
            <w:rFonts w:ascii="Arial" w:hAnsi="Arial" w:cs="Arial"/>
            <w:bCs/>
            <w:noProof/>
          </w:rPr>
          <w:t>5.</w:t>
        </w:r>
        <w:r w:rsidR="00CC5570">
          <w:rPr>
            <w:rFonts w:eastAsiaTheme="minorEastAsia" w:cstheme="minorBidi"/>
            <w:i w:val="0"/>
            <w:iCs w:val="0"/>
            <w:noProof/>
            <w:sz w:val="22"/>
            <w:szCs w:val="22"/>
          </w:rPr>
          <w:tab/>
        </w:r>
        <w:r w:rsidR="00CC5570" w:rsidRPr="00D65E2C">
          <w:rPr>
            <w:rStyle w:val="Hypertextovprepojenie"/>
            <w:rFonts w:ascii="Arial" w:hAnsi="Arial" w:cs="Arial"/>
            <w:bCs/>
            <w:noProof/>
          </w:rPr>
          <w:t>Zdroj finančných prostriedkov</w:t>
        </w:r>
        <w:r w:rsidR="00CC5570">
          <w:rPr>
            <w:noProof/>
            <w:webHidden/>
          </w:rPr>
          <w:tab/>
        </w:r>
        <w:r w:rsidR="00CC5570">
          <w:rPr>
            <w:noProof/>
            <w:webHidden/>
          </w:rPr>
          <w:fldChar w:fldCharType="begin"/>
        </w:r>
        <w:r w:rsidR="00CC5570">
          <w:rPr>
            <w:noProof/>
            <w:webHidden/>
          </w:rPr>
          <w:instrText xml:space="preserve"> PAGEREF _Toc175225227 \h </w:instrText>
        </w:r>
        <w:r w:rsidR="00CC5570">
          <w:rPr>
            <w:noProof/>
            <w:webHidden/>
          </w:rPr>
        </w:r>
        <w:r w:rsidR="00CC5570">
          <w:rPr>
            <w:noProof/>
            <w:webHidden/>
          </w:rPr>
          <w:fldChar w:fldCharType="separate"/>
        </w:r>
        <w:r w:rsidR="009C6051">
          <w:rPr>
            <w:noProof/>
            <w:webHidden/>
          </w:rPr>
          <w:t>5</w:t>
        </w:r>
        <w:r w:rsidR="00CC5570">
          <w:rPr>
            <w:noProof/>
            <w:webHidden/>
          </w:rPr>
          <w:fldChar w:fldCharType="end"/>
        </w:r>
      </w:hyperlink>
    </w:p>
    <w:p w14:paraId="0AD463C9" w14:textId="4A6FB9C6" w:rsidR="00CC5570" w:rsidRDefault="00727C82">
      <w:pPr>
        <w:pStyle w:val="Obsah3"/>
        <w:tabs>
          <w:tab w:val="left" w:pos="800"/>
          <w:tab w:val="right" w:leader="dot" w:pos="9062"/>
        </w:tabs>
        <w:rPr>
          <w:rFonts w:eastAsiaTheme="minorEastAsia" w:cstheme="minorBidi"/>
          <w:i w:val="0"/>
          <w:iCs w:val="0"/>
          <w:noProof/>
          <w:sz w:val="22"/>
          <w:szCs w:val="22"/>
        </w:rPr>
      </w:pPr>
      <w:hyperlink w:anchor="_Toc175225228" w:history="1">
        <w:r w:rsidR="00CC5570" w:rsidRPr="00D65E2C">
          <w:rPr>
            <w:rStyle w:val="Hypertextovprepojenie"/>
            <w:rFonts w:ascii="Arial" w:hAnsi="Arial" w:cs="Arial"/>
            <w:bCs/>
            <w:noProof/>
          </w:rPr>
          <w:t>6.</w:t>
        </w:r>
        <w:r w:rsidR="00CC5570">
          <w:rPr>
            <w:rFonts w:eastAsiaTheme="minorEastAsia" w:cstheme="minorBidi"/>
            <w:i w:val="0"/>
            <w:iCs w:val="0"/>
            <w:noProof/>
            <w:sz w:val="22"/>
            <w:szCs w:val="22"/>
          </w:rPr>
          <w:tab/>
        </w:r>
        <w:r w:rsidR="00CC5570" w:rsidRPr="00D65E2C">
          <w:rPr>
            <w:rStyle w:val="Hypertextovprepojenie"/>
            <w:rFonts w:ascii="Arial" w:hAnsi="Arial" w:cs="Arial"/>
            <w:bCs/>
            <w:noProof/>
          </w:rPr>
          <w:t>Obchodné podmienky</w:t>
        </w:r>
        <w:r w:rsidR="00CC5570">
          <w:rPr>
            <w:noProof/>
            <w:webHidden/>
          </w:rPr>
          <w:tab/>
        </w:r>
        <w:r w:rsidR="00CC5570">
          <w:rPr>
            <w:noProof/>
            <w:webHidden/>
          </w:rPr>
          <w:fldChar w:fldCharType="begin"/>
        </w:r>
        <w:r w:rsidR="00CC5570">
          <w:rPr>
            <w:noProof/>
            <w:webHidden/>
          </w:rPr>
          <w:instrText xml:space="preserve"> PAGEREF _Toc175225228 \h </w:instrText>
        </w:r>
        <w:r w:rsidR="00CC5570">
          <w:rPr>
            <w:noProof/>
            <w:webHidden/>
          </w:rPr>
        </w:r>
        <w:r w:rsidR="00CC5570">
          <w:rPr>
            <w:noProof/>
            <w:webHidden/>
          </w:rPr>
          <w:fldChar w:fldCharType="separate"/>
        </w:r>
        <w:r w:rsidR="009C6051">
          <w:rPr>
            <w:noProof/>
            <w:webHidden/>
          </w:rPr>
          <w:t>5</w:t>
        </w:r>
        <w:r w:rsidR="00CC5570">
          <w:rPr>
            <w:noProof/>
            <w:webHidden/>
          </w:rPr>
          <w:fldChar w:fldCharType="end"/>
        </w:r>
      </w:hyperlink>
    </w:p>
    <w:p w14:paraId="1104C275" w14:textId="3BD91E0F" w:rsidR="00CC5570" w:rsidRDefault="00727C82">
      <w:pPr>
        <w:pStyle w:val="Obsah3"/>
        <w:tabs>
          <w:tab w:val="left" w:pos="800"/>
          <w:tab w:val="right" w:leader="dot" w:pos="9062"/>
        </w:tabs>
        <w:rPr>
          <w:rFonts w:eastAsiaTheme="minorEastAsia" w:cstheme="minorBidi"/>
          <w:i w:val="0"/>
          <w:iCs w:val="0"/>
          <w:noProof/>
          <w:sz w:val="22"/>
          <w:szCs w:val="22"/>
        </w:rPr>
      </w:pPr>
      <w:hyperlink w:anchor="_Toc175225229" w:history="1">
        <w:r w:rsidR="00CC5570" w:rsidRPr="00D65E2C">
          <w:rPr>
            <w:rStyle w:val="Hypertextovprepojenie"/>
            <w:rFonts w:ascii="Arial" w:hAnsi="Arial" w:cs="Arial"/>
            <w:bCs/>
            <w:noProof/>
          </w:rPr>
          <w:t>7.</w:t>
        </w:r>
        <w:r w:rsidR="00CC5570">
          <w:rPr>
            <w:rFonts w:eastAsiaTheme="minorEastAsia" w:cstheme="minorBidi"/>
            <w:i w:val="0"/>
            <w:iCs w:val="0"/>
            <w:noProof/>
            <w:sz w:val="22"/>
            <w:szCs w:val="22"/>
          </w:rPr>
          <w:tab/>
        </w:r>
        <w:r w:rsidR="00CC5570" w:rsidRPr="00D65E2C">
          <w:rPr>
            <w:rStyle w:val="Hypertextovprepojenie"/>
            <w:rFonts w:ascii="Arial" w:hAnsi="Arial" w:cs="Arial"/>
            <w:bCs/>
            <w:noProof/>
          </w:rPr>
          <w:t>Miesto dodania predmetu zákazky</w:t>
        </w:r>
        <w:r w:rsidR="00CC5570">
          <w:rPr>
            <w:noProof/>
            <w:webHidden/>
          </w:rPr>
          <w:tab/>
        </w:r>
        <w:r w:rsidR="00CC5570">
          <w:rPr>
            <w:noProof/>
            <w:webHidden/>
          </w:rPr>
          <w:fldChar w:fldCharType="begin"/>
        </w:r>
        <w:r w:rsidR="00CC5570">
          <w:rPr>
            <w:noProof/>
            <w:webHidden/>
          </w:rPr>
          <w:instrText xml:space="preserve"> PAGEREF _Toc175225229 \h </w:instrText>
        </w:r>
        <w:r w:rsidR="00CC5570">
          <w:rPr>
            <w:noProof/>
            <w:webHidden/>
          </w:rPr>
        </w:r>
        <w:r w:rsidR="00CC5570">
          <w:rPr>
            <w:noProof/>
            <w:webHidden/>
          </w:rPr>
          <w:fldChar w:fldCharType="separate"/>
        </w:r>
        <w:r w:rsidR="009C6051">
          <w:rPr>
            <w:noProof/>
            <w:webHidden/>
          </w:rPr>
          <w:t>5</w:t>
        </w:r>
        <w:r w:rsidR="00CC5570">
          <w:rPr>
            <w:noProof/>
            <w:webHidden/>
          </w:rPr>
          <w:fldChar w:fldCharType="end"/>
        </w:r>
      </w:hyperlink>
    </w:p>
    <w:p w14:paraId="7EA4AAF6" w14:textId="598958CD" w:rsidR="00CC5570" w:rsidRDefault="00727C82">
      <w:pPr>
        <w:pStyle w:val="Obsah3"/>
        <w:tabs>
          <w:tab w:val="left" w:pos="800"/>
          <w:tab w:val="right" w:leader="dot" w:pos="9062"/>
        </w:tabs>
        <w:rPr>
          <w:rFonts w:eastAsiaTheme="minorEastAsia" w:cstheme="minorBidi"/>
          <w:i w:val="0"/>
          <w:iCs w:val="0"/>
          <w:noProof/>
          <w:sz w:val="22"/>
          <w:szCs w:val="22"/>
        </w:rPr>
      </w:pPr>
      <w:hyperlink w:anchor="_Toc175225230" w:history="1">
        <w:r w:rsidR="00CC5570" w:rsidRPr="00D65E2C">
          <w:rPr>
            <w:rStyle w:val="Hypertextovprepojenie"/>
            <w:rFonts w:ascii="Arial" w:hAnsi="Arial" w:cs="Arial"/>
            <w:bCs/>
            <w:noProof/>
          </w:rPr>
          <w:t>8.</w:t>
        </w:r>
        <w:r w:rsidR="00CC5570">
          <w:rPr>
            <w:rFonts w:eastAsiaTheme="minorEastAsia" w:cstheme="minorBidi"/>
            <w:i w:val="0"/>
            <w:iCs w:val="0"/>
            <w:noProof/>
            <w:sz w:val="22"/>
            <w:szCs w:val="22"/>
          </w:rPr>
          <w:tab/>
        </w:r>
        <w:r w:rsidR="00CC5570" w:rsidRPr="00D65E2C">
          <w:rPr>
            <w:rStyle w:val="Hypertextovprepojenie"/>
            <w:rFonts w:ascii="Arial" w:hAnsi="Arial" w:cs="Arial"/>
            <w:bCs/>
            <w:noProof/>
          </w:rPr>
          <w:t>Komunikácia medzi verejným obstarávateľom a záujemcami a uchádzačmi</w:t>
        </w:r>
        <w:r w:rsidR="00CC5570">
          <w:rPr>
            <w:noProof/>
            <w:webHidden/>
          </w:rPr>
          <w:tab/>
        </w:r>
        <w:r w:rsidR="00CC5570">
          <w:rPr>
            <w:noProof/>
            <w:webHidden/>
          </w:rPr>
          <w:fldChar w:fldCharType="begin"/>
        </w:r>
        <w:r w:rsidR="00CC5570">
          <w:rPr>
            <w:noProof/>
            <w:webHidden/>
          </w:rPr>
          <w:instrText xml:space="preserve"> PAGEREF _Toc175225230 \h </w:instrText>
        </w:r>
        <w:r w:rsidR="00CC5570">
          <w:rPr>
            <w:noProof/>
            <w:webHidden/>
          </w:rPr>
        </w:r>
        <w:r w:rsidR="00CC5570">
          <w:rPr>
            <w:noProof/>
            <w:webHidden/>
          </w:rPr>
          <w:fldChar w:fldCharType="separate"/>
        </w:r>
        <w:r w:rsidR="009C6051">
          <w:rPr>
            <w:noProof/>
            <w:webHidden/>
          </w:rPr>
          <w:t>5</w:t>
        </w:r>
        <w:r w:rsidR="00CC5570">
          <w:rPr>
            <w:noProof/>
            <w:webHidden/>
          </w:rPr>
          <w:fldChar w:fldCharType="end"/>
        </w:r>
      </w:hyperlink>
    </w:p>
    <w:p w14:paraId="0E3FA2DF" w14:textId="4EC57572" w:rsidR="00CC5570" w:rsidRDefault="00727C82">
      <w:pPr>
        <w:pStyle w:val="Obsah3"/>
        <w:tabs>
          <w:tab w:val="left" w:pos="800"/>
          <w:tab w:val="right" w:leader="dot" w:pos="9062"/>
        </w:tabs>
        <w:rPr>
          <w:rFonts w:eastAsiaTheme="minorEastAsia" w:cstheme="minorBidi"/>
          <w:i w:val="0"/>
          <w:iCs w:val="0"/>
          <w:noProof/>
          <w:sz w:val="22"/>
          <w:szCs w:val="22"/>
        </w:rPr>
      </w:pPr>
      <w:hyperlink w:anchor="_Toc175225231" w:history="1">
        <w:r w:rsidR="00CC5570" w:rsidRPr="00D65E2C">
          <w:rPr>
            <w:rStyle w:val="Hypertextovprepojenie"/>
            <w:rFonts w:ascii="Arial" w:hAnsi="Arial" w:cs="Arial"/>
            <w:bCs/>
            <w:noProof/>
          </w:rPr>
          <w:t>9.</w:t>
        </w:r>
        <w:r w:rsidR="00CC5570">
          <w:rPr>
            <w:rFonts w:eastAsiaTheme="minorEastAsia" w:cstheme="minorBidi"/>
            <w:i w:val="0"/>
            <w:iCs w:val="0"/>
            <w:noProof/>
            <w:sz w:val="22"/>
            <w:szCs w:val="22"/>
          </w:rPr>
          <w:tab/>
        </w:r>
        <w:r w:rsidR="00CC5570" w:rsidRPr="00D65E2C">
          <w:rPr>
            <w:rStyle w:val="Hypertextovprepojenie"/>
            <w:rFonts w:ascii="Arial" w:hAnsi="Arial" w:cs="Arial"/>
            <w:bCs/>
            <w:noProof/>
          </w:rPr>
          <w:t>Protikorupčná politika verejného obstarávateľa</w:t>
        </w:r>
        <w:r w:rsidR="00CC5570">
          <w:rPr>
            <w:noProof/>
            <w:webHidden/>
          </w:rPr>
          <w:tab/>
        </w:r>
        <w:r w:rsidR="00CC5570">
          <w:rPr>
            <w:noProof/>
            <w:webHidden/>
          </w:rPr>
          <w:fldChar w:fldCharType="begin"/>
        </w:r>
        <w:r w:rsidR="00CC5570">
          <w:rPr>
            <w:noProof/>
            <w:webHidden/>
          </w:rPr>
          <w:instrText xml:space="preserve"> PAGEREF _Toc175225231 \h </w:instrText>
        </w:r>
        <w:r w:rsidR="00CC5570">
          <w:rPr>
            <w:noProof/>
            <w:webHidden/>
          </w:rPr>
        </w:r>
        <w:r w:rsidR="00CC5570">
          <w:rPr>
            <w:noProof/>
            <w:webHidden/>
          </w:rPr>
          <w:fldChar w:fldCharType="separate"/>
        </w:r>
        <w:r w:rsidR="009C6051">
          <w:rPr>
            <w:noProof/>
            <w:webHidden/>
          </w:rPr>
          <w:t>6</w:t>
        </w:r>
        <w:r w:rsidR="00CC5570">
          <w:rPr>
            <w:noProof/>
            <w:webHidden/>
          </w:rPr>
          <w:fldChar w:fldCharType="end"/>
        </w:r>
      </w:hyperlink>
    </w:p>
    <w:p w14:paraId="3A57F019" w14:textId="53B489F2" w:rsidR="00CC5570" w:rsidRDefault="00727C82">
      <w:pPr>
        <w:pStyle w:val="Obsah3"/>
        <w:tabs>
          <w:tab w:val="left" w:pos="1000"/>
          <w:tab w:val="right" w:leader="dot" w:pos="9062"/>
        </w:tabs>
        <w:rPr>
          <w:rFonts w:eastAsiaTheme="minorEastAsia" w:cstheme="minorBidi"/>
          <w:i w:val="0"/>
          <w:iCs w:val="0"/>
          <w:noProof/>
          <w:sz w:val="22"/>
          <w:szCs w:val="22"/>
        </w:rPr>
      </w:pPr>
      <w:hyperlink w:anchor="_Toc175225232" w:history="1">
        <w:r w:rsidR="00CC5570" w:rsidRPr="00D65E2C">
          <w:rPr>
            <w:rStyle w:val="Hypertextovprepojenie"/>
            <w:rFonts w:ascii="Arial" w:hAnsi="Arial" w:cs="Arial"/>
            <w:bCs/>
            <w:noProof/>
          </w:rPr>
          <w:t>10.</w:t>
        </w:r>
        <w:r w:rsidR="00CC5570">
          <w:rPr>
            <w:rFonts w:eastAsiaTheme="minorEastAsia" w:cstheme="minorBidi"/>
            <w:i w:val="0"/>
            <w:iCs w:val="0"/>
            <w:noProof/>
            <w:sz w:val="22"/>
            <w:szCs w:val="22"/>
          </w:rPr>
          <w:tab/>
        </w:r>
        <w:r w:rsidR="00CC5570" w:rsidRPr="00D65E2C">
          <w:rPr>
            <w:rStyle w:val="Hypertextovprepojenie"/>
            <w:rFonts w:ascii="Arial" w:hAnsi="Arial" w:cs="Arial"/>
            <w:bCs/>
            <w:noProof/>
          </w:rPr>
          <w:t>Vysvetľovanie a doplnenie súťažných podkladov</w:t>
        </w:r>
        <w:r w:rsidR="00CC5570">
          <w:rPr>
            <w:noProof/>
            <w:webHidden/>
          </w:rPr>
          <w:tab/>
        </w:r>
        <w:r w:rsidR="00CC5570">
          <w:rPr>
            <w:noProof/>
            <w:webHidden/>
          </w:rPr>
          <w:fldChar w:fldCharType="begin"/>
        </w:r>
        <w:r w:rsidR="00CC5570">
          <w:rPr>
            <w:noProof/>
            <w:webHidden/>
          </w:rPr>
          <w:instrText xml:space="preserve"> PAGEREF _Toc175225232 \h </w:instrText>
        </w:r>
        <w:r w:rsidR="00CC5570">
          <w:rPr>
            <w:noProof/>
            <w:webHidden/>
          </w:rPr>
        </w:r>
        <w:r w:rsidR="00CC5570">
          <w:rPr>
            <w:noProof/>
            <w:webHidden/>
          </w:rPr>
          <w:fldChar w:fldCharType="separate"/>
        </w:r>
        <w:r w:rsidR="009C6051">
          <w:rPr>
            <w:noProof/>
            <w:webHidden/>
          </w:rPr>
          <w:t>7</w:t>
        </w:r>
        <w:r w:rsidR="00CC5570">
          <w:rPr>
            <w:noProof/>
            <w:webHidden/>
          </w:rPr>
          <w:fldChar w:fldCharType="end"/>
        </w:r>
      </w:hyperlink>
    </w:p>
    <w:p w14:paraId="5AA2B391" w14:textId="00B7E655" w:rsidR="00CC5570" w:rsidRDefault="00727C82">
      <w:pPr>
        <w:pStyle w:val="Obsah2"/>
        <w:tabs>
          <w:tab w:val="right" w:leader="dot" w:pos="9062"/>
        </w:tabs>
        <w:rPr>
          <w:rFonts w:eastAsiaTheme="minorEastAsia" w:cstheme="minorBidi"/>
          <w:smallCaps w:val="0"/>
          <w:noProof/>
          <w:sz w:val="22"/>
          <w:szCs w:val="22"/>
        </w:rPr>
      </w:pPr>
      <w:hyperlink w:anchor="_Toc175225233" w:history="1">
        <w:r w:rsidR="00CC5570" w:rsidRPr="00D65E2C">
          <w:rPr>
            <w:rStyle w:val="Hypertextovprepojenie"/>
            <w:rFonts w:ascii="Arial" w:hAnsi="Arial" w:cs="Arial"/>
            <w:i/>
            <w:iCs/>
            <w:noProof/>
          </w:rPr>
          <w:t>Časť II. DYNAMICKÝ NÁKUPNÝ SYSTÉM</w:t>
        </w:r>
        <w:r w:rsidR="00CC5570">
          <w:rPr>
            <w:noProof/>
            <w:webHidden/>
          </w:rPr>
          <w:tab/>
        </w:r>
        <w:r w:rsidR="00CC5570">
          <w:rPr>
            <w:noProof/>
            <w:webHidden/>
          </w:rPr>
          <w:fldChar w:fldCharType="begin"/>
        </w:r>
        <w:r w:rsidR="00CC5570">
          <w:rPr>
            <w:noProof/>
            <w:webHidden/>
          </w:rPr>
          <w:instrText xml:space="preserve"> PAGEREF _Toc175225233 \h </w:instrText>
        </w:r>
        <w:r w:rsidR="00CC5570">
          <w:rPr>
            <w:noProof/>
            <w:webHidden/>
          </w:rPr>
        </w:r>
        <w:r w:rsidR="00CC5570">
          <w:rPr>
            <w:noProof/>
            <w:webHidden/>
          </w:rPr>
          <w:fldChar w:fldCharType="separate"/>
        </w:r>
        <w:r w:rsidR="009C6051">
          <w:rPr>
            <w:noProof/>
            <w:webHidden/>
          </w:rPr>
          <w:t>7</w:t>
        </w:r>
        <w:r w:rsidR="00CC5570">
          <w:rPr>
            <w:noProof/>
            <w:webHidden/>
          </w:rPr>
          <w:fldChar w:fldCharType="end"/>
        </w:r>
      </w:hyperlink>
    </w:p>
    <w:p w14:paraId="2ECF9C44" w14:textId="2635BCBF" w:rsidR="00CC5570" w:rsidRDefault="00727C82">
      <w:pPr>
        <w:pStyle w:val="Obsah3"/>
        <w:tabs>
          <w:tab w:val="left" w:pos="1000"/>
          <w:tab w:val="right" w:leader="dot" w:pos="9062"/>
        </w:tabs>
        <w:rPr>
          <w:rFonts w:eastAsiaTheme="minorEastAsia" w:cstheme="minorBidi"/>
          <w:i w:val="0"/>
          <w:iCs w:val="0"/>
          <w:noProof/>
          <w:sz w:val="22"/>
          <w:szCs w:val="22"/>
        </w:rPr>
      </w:pPr>
      <w:hyperlink w:anchor="_Toc175225234" w:history="1">
        <w:r w:rsidR="00CC5570" w:rsidRPr="00D65E2C">
          <w:rPr>
            <w:rStyle w:val="Hypertextovprepojenie"/>
            <w:rFonts w:ascii="Arial" w:hAnsi="Arial" w:cs="Arial"/>
            <w:bCs/>
            <w:noProof/>
          </w:rPr>
          <w:t>11.</w:t>
        </w:r>
        <w:r w:rsidR="00CC5570">
          <w:rPr>
            <w:rFonts w:eastAsiaTheme="minorEastAsia" w:cstheme="minorBidi"/>
            <w:i w:val="0"/>
            <w:iCs w:val="0"/>
            <w:noProof/>
            <w:sz w:val="22"/>
            <w:szCs w:val="22"/>
          </w:rPr>
          <w:tab/>
        </w:r>
        <w:r w:rsidR="00CC5570" w:rsidRPr="00D65E2C">
          <w:rPr>
            <w:rStyle w:val="Hypertextovprepojenie"/>
            <w:rFonts w:ascii="Arial" w:hAnsi="Arial" w:cs="Arial"/>
            <w:bCs/>
            <w:noProof/>
          </w:rPr>
          <w:t>Predpokladaná hodnota DNS</w:t>
        </w:r>
        <w:r w:rsidR="00CC5570">
          <w:rPr>
            <w:noProof/>
            <w:webHidden/>
          </w:rPr>
          <w:tab/>
        </w:r>
        <w:r w:rsidR="00CC5570">
          <w:rPr>
            <w:noProof/>
            <w:webHidden/>
          </w:rPr>
          <w:fldChar w:fldCharType="begin"/>
        </w:r>
        <w:r w:rsidR="00CC5570">
          <w:rPr>
            <w:noProof/>
            <w:webHidden/>
          </w:rPr>
          <w:instrText xml:space="preserve"> PAGEREF _Toc175225234 \h </w:instrText>
        </w:r>
        <w:r w:rsidR="00CC5570">
          <w:rPr>
            <w:noProof/>
            <w:webHidden/>
          </w:rPr>
        </w:r>
        <w:r w:rsidR="00CC5570">
          <w:rPr>
            <w:noProof/>
            <w:webHidden/>
          </w:rPr>
          <w:fldChar w:fldCharType="separate"/>
        </w:r>
        <w:r w:rsidR="009C6051">
          <w:rPr>
            <w:noProof/>
            <w:webHidden/>
          </w:rPr>
          <w:t>7</w:t>
        </w:r>
        <w:r w:rsidR="00CC5570">
          <w:rPr>
            <w:noProof/>
            <w:webHidden/>
          </w:rPr>
          <w:fldChar w:fldCharType="end"/>
        </w:r>
      </w:hyperlink>
    </w:p>
    <w:p w14:paraId="6DAAA754" w14:textId="0E742234" w:rsidR="00CC5570" w:rsidRDefault="00727C82">
      <w:pPr>
        <w:pStyle w:val="Obsah3"/>
        <w:tabs>
          <w:tab w:val="left" w:pos="1000"/>
          <w:tab w:val="right" w:leader="dot" w:pos="9062"/>
        </w:tabs>
        <w:rPr>
          <w:rFonts w:eastAsiaTheme="minorEastAsia" w:cstheme="minorBidi"/>
          <w:i w:val="0"/>
          <w:iCs w:val="0"/>
          <w:noProof/>
          <w:sz w:val="22"/>
          <w:szCs w:val="22"/>
        </w:rPr>
      </w:pPr>
      <w:hyperlink w:anchor="_Toc175225235" w:history="1">
        <w:r w:rsidR="00CC5570" w:rsidRPr="00D65E2C">
          <w:rPr>
            <w:rStyle w:val="Hypertextovprepojenie"/>
            <w:rFonts w:ascii="Arial" w:hAnsi="Arial" w:cs="Arial"/>
            <w:bCs/>
            <w:noProof/>
          </w:rPr>
          <w:t>12.</w:t>
        </w:r>
        <w:r w:rsidR="00CC5570">
          <w:rPr>
            <w:rFonts w:eastAsiaTheme="minorEastAsia" w:cstheme="minorBidi"/>
            <w:i w:val="0"/>
            <w:iCs w:val="0"/>
            <w:noProof/>
            <w:sz w:val="22"/>
            <w:szCs w:val="22"/>
          </w:rPr>
          <w:tab/>
        </w:r>
        <w:r w:rsidR="00CC5570" w:rsidRPr="00D65E2C">
          <w:rPr>
            <w:rStyle w:val="Hypertextovprepojenie"/>
            <w:rFonts w:ascii="Arial" w:hAnsi="Arial" w:cs="Arial"/>
            <w:bCs/>
            <w:noProof/>
          </w:rPr>
          <w:t>Dĺžka trvania DNS</w:t>
        </w:r>
        <w:r w:rsidR="00CC5570">
          <w:rPr>
            <w:noProof/>
            <w:webHidden/>
          </w:rPr>
          <w:tab/>
        </w:r>
        <w:r w:rsidR="00CC5570">
          <w:rPr>
            <w:noProof/>
            <w:webHidden/>
          </w:rPr>
          <w:fldChar w:fldCharType="begin"/>
        </w:r>
        <w:r w:rsidR="00CC5570">
          <w:rPr>
            <w:noProof/>
            <w:webHidden/>
          </w:rPr>
          <w:instrText xml:space="preserve"> PAGEREF _Toc175225235 \h </w:instrText>
        </w:r>
        <w:r w:rsidR="00CC5570">
          <w:rPr>
            <w:noProof/>
            <w:webHidden/>
          </w:rPr>
        </w:r>
        <w:r w:rsidR="00CC5570">
          <w:rPr>
            <w:noProof/>
            <w:webHidden/>
          </w:rPr>
          <w:fldChar w:fldCharType="separate"/>
        </w:r>
        <w:r w:rsidR="009C6051">
          <w:rPr>
            <w:noProof/>
            <w:webHidden/>
          </w:rPr>
          <w:t>7</w:t>
        </w:r>
        <w:r w:rsidR="00CC5570">
          <w:rPr>
            <w:noProof/>
            <w:webHidden/>
          </w:rPr>
          <w:fldChar w:fldCharType="end"/>
        </w:r>
      </w:hyperlink>
    </w:p>
    <w:p w14:paraId="46E23E6C" w14:textId="6F52EDC9" w:rsidR="00CC5570" w:rsidRDefault="00727C82">
      <w:pPr>
        <w:pStyle w:val="Obsah3"/>
        <w:tabs>
          <w:tab w:val="left" w:pos="1000"/>
          <w:tab w:val="right" w:leader="dot" w:pos="9062"/>
        </w:tabs>
        <w:rPr>
          <w:rFonts w:eastAsiaTheme="minorEastAsia" w:cstheme="minorBidi"/>
          <w:i w:val="0"/>
          <w:iCs w:val="0"/>
          <w:noProof/>
          <w:sz w:val="22"/>
          <w:szCs w:val="22"/>
        </w:rPr>
      </w:pPr>
      <w:hyperlink w:anchor="_Toc175225236" w:history="1">
        <w:r w:rsidR="00CC5570" w:rsidRPr="00D65E2C">
          <w:rPr>
            <w:rStyle w:val="Hypertextovprepojenie"/>
            <w:rFonts w:ascii="Arial" w:hAnsi="Arial" w:cs="Arial"/>
            <w:bCs/>
            <w:noProof/>
          </w:rPr>
          <w:t>13.</w:t>
        </w:r>
        <w:r w:rsidR="00CC5570">
          <w:rPr>
            <w:rFonts w:eastAsiaTheme="minorEastAsia" w:cstheme="minorBidi"/>
            <w:i w:val="0"/>
            <w:iCs w:val="0"/>
            <w:noProof/>
            <w:sz w:val="22"/>
            <w:szCs w:val="22"/>
          </w:rPr>
          <w:tab/>
        </w:r>
        <w:r w:rsidR="00CC5570" w:rsidRPr="00D65E2C">
          <w:rPr>
            <w:rStyle w:val="Hypertextovprepojenie"/>
            <w:rFonts w:ascii="Arial" w:hAnsi="Arial" w:cs="Arial"/>
            <w:bCs/>
            <w:noProof/>
          </w:rPr>
          <w:t>Lehota na predkladanie žiadosti o účasť</w:t>
        </w:r>
        <w:r w:rsidR="00CC5570">
          <w:rPr>
            <w:noProof/>
            <w:webHidden/>
          </w:rPr>
          <w:tab/>
        </w:r>
        <w:r w:rsidR="00CC5570">
          <w:rPr>
            <w:noProof/>
            <w:webHidden/>
          </w:rPr>
          <w:fldChar w:fldCharType="begin"/>
        </w:r>
        <w:r w:rsidR="00CC5570">
          <w:rPr>
            <w:noProof/>
            <w:webHidden/>
          </w:rPr>
          <w:instrText xml:space="preserve"> PAGEREF _Toc175225236 \h </w:instrText>
        </w:r>
        <w:r w:rsidR="00CC5570">
          <w:rPr>
            <w:noProof/>
            <w:webHidden/>
          </w:rPr>
        </w:r>
        <w:r w:rsidR="00CC5570">
          <w:rPr>
            <w:noProof/>
            <w:webHidden/>
          </w:rPr>
          <w:fldChar w:fldCharType="separate"/>
        </w:r>
        <w:r w:rsidR="009C6051">
          <w:rPr>
            <w:noProof/>
            <w:webHidden/>
          </w:rPr>
          <w:t>7</w:t>
        </w:r>
        <w:r w:rsidR="00CC5570">
          <w:rPr>
            <w:noProof/>
            <w:webHidden/>
          </w:rPr>
          <w:fldChar w:fldCharType="end"/>
        </w:r>
      </w:hyperlink>
    </w:p>
    <w:p w14:paraId="70818747" w14:textId="52130F9D" w:rsidR="00CC5570" w:rsidRDefault="00727C82">
      <w:pPr>
        <w:pStyle w:val="Obsah3"/>
        <w:tabs>
          <w:tab w:val="left" w:pos="1000"/>
          <w:tab w:val="right" w:leader="dot" w:pos="9062"/>
        </w:tabs>
        <w:rPr>
          <w:rFonts w:eastAsiaTheme="minorEastAsia" w:cstheme="minorBidi"/>
          <w:i w:val="0"/>
          <w:iCs w:val="0"/>
          <w:noProof/>
          <w:sz w:val="22"/>
          <w:szCs w:val="22"/>
        </w:rPr>
      </w:pPr>
      <w:hyperlink w:anchor="_Toc175225237" w:history="1">
        <w:r w:rsidR="00CC5570" w:rsidRPr="00D65E2C">
          <w:rPr>
            <w:rStyle w:val="Hypertextovprepojenie"/>
            <w:rFonts w:ascii="Arial" w:hAnsi="Arial" w:cs="Arial"/>
            <w:bCs/>
            <w:noProof/>
          </w:rPr>
          <w:t>14.</w:t>
        </w:r>
        <w:r w:rsidR="00CC5570">
          <w:rPr>
            <w:rFonts w:eastAsiaTheme="minorEastAsia" w:cstheme="minorBidi"/>
            <w:i w:val="0"/>
            <w:iCs w:val="0"/>
            <w:noProof/>
            <w:sz w:val="22"/>
            <w:szCs w:val="22"/>
          </w:rPr>
          <w:tab/>
        </w:r>
        <w:r w:rsidR="00CC5570" w:rsidRPr="00D65E2C">
          <w:rPr>
            <w:rStyle w:val="Hypertextovprepojenie"/>
            <w:rFonts w:ascii="Arial" w:hAnsi="Arial" w:cs="Arial"/>
            <w:bCs/>
            <w:noProof/>
          </w:rPr>
          <w:t>Predkladanie žiadosti o účasť</w:t>
        </w:r>
        <w:r w:rsidR="00CC5570">
          <w:rPr>
            <w:noProof/>
            <w:webHidden/>
          </w:rPr>
          <w:tab/>
        </w:r>
        <w:r w:rsidR="00CC5570">
          <w:rPr>
            <w:noProof/>
            <w:webHidden/>
          </w:rPr>
          <w:fldChar w:fldCharType="begin"/>
        </w:r>
        <w:r w:rsidR="00CC5570">
          <w:rPr>
            <w:noProof/>
            <w:webHidden/>
          </w:rPr>
          <w:instrText xml:space="preserve"> PAGEREF _Toc175225237 \h </w:instrText>
        </w:r>
        <w:r w:rsidR="00CC5570">
          <w:rPr>
            <w:noProof/>
            <w:webHidden/>
          </w:rPr>
        </w:r>
        <w:r w:rsidR="00CC5570">
          <w:rPr>
            <w:noProof/>
            <w:webHidden/>
          </w:rPr>
          <w:fldChar w:fldCharType="separate"/>
        </w:r>
        <w:r w:rsidR="009C6051">
          <w:rPr>
            <w:noProof/>
            <w:webHidden/>
          </w:rPr>
          <w:t>7</w:t>
        </w:r>
        <w:r w:rsidR="00CC5570">
          <w:rPr>
            <w:noProof/>
            <w:webHidden/>
          </w:rPr>
          <w:fldChar w:fldCharType="end"/>
        </w:r>
      </w:hyperlink>
    </w:p>
    <w:p w14:paraId="342FAB06" w14:textId="101F7C07" w:rsidR="00CC5570" w:rsidRDefault="00727C82">
      <w:pPr>
        <w:pStyle w:val="Obsah3"/>
        <w:tabs>
          <w:tab w:val="left" w:pos="1000"/>
          <w:tab w:val="right" w:leader="dot" w:pos="9062"/>
        </w:tabs>
        <w:rPr>
          <w:rFonts w:eastAsiaTheme="minorEastAsia" w:cstheme="minorBidi"/>
          <w:i w:val="0"/>
          <w:iCs w:val="0"/>
          <w:noProof/>
          <w:sz w:val="22"/>
          <w:szCs w:val="22"/>
        </w:rPr>
      </w:pPr>
      <w:hyperlink w:anchor="_Toc175225238" w:history="1">
        <w:r w:rsidR="00CC5570" w:rsidRPr="00D65E2C">
          <w:rPr>
            <w:rStyle w:val="Hypertextovprepojenie"/>
            <w:rFonts w:ascii="Arial" w:hAnsi="Arial" w:cs="Arial"/>
            <w:bCs/>
            <w:noProof/>
          </w:rPr>
          <w:t>15.</w:t>
        </w:r>
        <w:r w:rsidR="00CC5570">
          <w:rPr>
            <w:rFonts w:eastAsiaTheme="minorEastAsia" w:cstheme="minorBidi"/>
            <w:i w:val="0"/>
            <w:iCs w:val="0"/>
            <w:noProof/>
            <w:sz w:val="22"/>
            <w:szCs w:val="22"/>
          </w:rPr>
          <w:tab/>
        </w:r>
        <w:r w:rsidR="00CC5570" w:rsidRPr="00D65E2C">
          <w:rPr>
            <w:rStyle w:val="Hypertextovprepojenie"/>
            <w:rFonts w:ascii="Arial" w:hAnsi="Arial" w:cs="Arial"/>
            <w:bCs/>
            <w:noProof/>
          </w:rPr>
          <w:t>Doklady preukazujúce splnenie podmienok účasti</w:t>
        </w:r>
        <w:r w:rsidR="00CC5570">
          <w:rPr>
            <w:noProof/>
            <w:webHidden/>
          </w:rPr>
          <w:tab/>
        </w:r>
        <w:r w:rsidR="00CC5570">
          <w:rPr>
            <w:noProof/>
            <w:webHidden/>
          </w:rPr>
          <w:fldChar w:fldCharType="begin"/>
        </w:r>
        <w:r w:rsidR="00CC5570">
          <w:rPr>
            <w:noProof/>
            <w:webHidden/>
          </w:rPr>
          <w:instrText xml:space="preserve"> PAGEREF _Toc175225238 \h </w:instrText>
        </w:r>
        <w:r w:rsidR="00CC5570">
          <w:rPr>
            <w:noProof/>
            <w:webHidden/>
          </w:rPr>
        </w:r>
        <w:r w:rsidR="00CC5570">
          <w:rPr>
            <w:noProof/>
            <w:webHidden/>
          </w:rPr>
          <w:fldChar w:fldCharType="separate"/>
        </w:r>
        <w:r w:rsidR="009C6051">
          <w:rPr>
            <w:noProof/>
            <w:webHidden/>
          </w:rPr>
          <w:t>9</w:t>
        </w:r>
        <w:r w:rsidR="00CC5570">
          <w:rPr>
            <w:noProof/>
            <w:webHidden/>
          </w:rPr>
          <w:fldChar w:fldCharType="end"/>
        </w:r>
      </w:hyperlink>
    </w:p>
    <w:p w14:paraId="23C0E551" w14:textId="645AD2CA" w:rsidR="00CC5570" w:rsidRDefault="00727C82">
      <w:pPr>
        <w:pStyle w:val="Obsah3"/>
        <w:tabs>
          <w:tab w:val="left" w:pos="1000"/>
          <w:tab w:val="right" w:leader="dot" w:pos="9062"/>
        </w:tabs>
        <w:rPr>
          <w:rFonts w:eastAsiaTheme="minorEastAsia" w:cstheme="minorBidi"/>
          <w:i w:val="0"/>
          <w:iCs w:val="0"/>
          <w:noProof/>
          <w:sz w:val="22"/>
          <w:szCs w:val="22"/>
        </w:rPr>
      </w:pPr>
      <w:hyperlink w:anchor="_Toc175225239" w:history="1">
        <w:r w:rsidR="00CC5570" w:rsidRPr="00D65E2C">
          <w:rPr>
            <w:rStyle w:val="Hypertextovprepojenie"/>
            <w:rFonts w:ascii="Arial" w:hAnsi="Arial" w:cs="Arial"/>
            <w:bCs/>
            <w:noProof/>
          </w:rPr>
          <w:t>16.</w:t>
        </w:r>
        <w:r w:rsidR="00CC5570">
          <w:rPr>
            <w:rFonts w:eastAsiaTheme="minorEastAsia" w:cstheme="minorBidi"/>
            <w:i w:val="0"/>
            <w:iCs w:val="0"/>
            <w:noProof/>
            <w:sz w:val="22"/>
            <w:szCs w:val="22"/>
          </w:rPr>
          <w:tab/>
        </w:r>
        <w:r w:rsidR="00CC5570" w:rsidRPr="00D65E2C">
          <w:rPr>
            <w:rStyle w:val="Hypertextovprepojenie"/>
            <w:rFonts w:ascii="Arial" w:hAnsi="Arial" w:cs="Arial"/>
            <w:bCs/>
            <w:noProof/>
          </w:rPr>
          <w:t>Otváranie a vyhodnotenie žiadostí o účasť, zaradenie záujemcov do DNS</w:t>
        </w:r>
        <w:r w:rsidR="00CC5570">
          <w:rPr>
            <w:noProof/>
            <w:webHidden/>
          </w:rPr>
          <w:tab/>
        </w:r>
        <w:r w:rsidR="00CC5570">
          <w:rPr>
            <w:noProof/>
            <w:webHidden/>
          </w:rPr>
          <w:fldChar w:fldCharType="begin"/>
        </w:r>
        <w:r w:rsidR="00CC5570">
          <w:rPr>
            <w:noProof/>
            <w:webHidden/>
          </w:rPr>
          <w:instrText xml:space="preserve"> PAGEREF _Toc175225239 \h </w:instrText>
        </w:r>
        <w:r w:rsidR="00CC5570">
          <w:rPr>
            <w:noProof/>
            <w:webHidden/>
          </w:rPr>
        </w:r>
        <w:r w:rsidR="00CC5570">
          <w:rPr>
            <w:noProof/>
            <w:webHidden/>
          </w:rPr>
          <w:fldChar w:fldCharType="separate"/>
        </w:r>
        <w:r w:rsidR="009C6051">
          <w:rPr>
            <w:noProof/>
            <w:webHidden/>
          </w:rPr>
          <w:t>13</w:t>
        </w:r>
        <w:r w:rsidR="00CC5570">
          <w:rPr>
            <w:noProof/>
            <w:webHidden/>
          </w:rPr>
          <w:fldChar w:fldCharType="end"/>
        </w:r>
      </w:hyperlink>
    </w:p>
    <w:p w14:paraId="3A2A09A0" w14:textId="68F44762" w:rsidR="00CC5570" w:rsidRDefault="00727C82">
      <w:pPr>
        <w:pStyle w:val="Obsah2"/>
        <w:tabs>
          <w:tab w:val="right" w:leader="dot" w:pos="9062"/>
        </w:tabs>
        <w:rPr>
          <w:rFonts w:eastAsiaTheme="minorEastAsia" w:cstheme="minorBidi"/>
          <w:smallCaps w:val="0"/>
          <w:noProof/>
          <w:sz w:val="22"/>
          <w:szCs w:val="22"/>
        </w:rPr>
      </w:pPr>
      <w:hyperlink w:anchor="_Toc175225240" w:history="1">
        <w:r w:rsidR="00CC5570" w:rsidRPr="00D65E2C">
          <w:rPr>
            <w:rStyle w:val="Hypertextovprepojenie"/>
            <w:rFonts w:ascii="Arial" w:hAnsi="Arial" w:cs="Arial"/>
            <w:i/>
            <w:iCs/>
            <w:noProof/>
          </w:rPr>
          <w:t>Časť III. ZÁKLADNÉ PODMIENKY PRI ZADÁVANÍ PONÚK</w:t>
        </w:r>
        <w:r w:rsidR="00CC5570">
          <w:rPr>
            <w:noProof/>
            <w:webHidden/>
          </w:rPr>
          <w:tab/>
        </w:r>
        <w:r w:rsidR="00CC5570">
          <w:rPr>
            <w:noProof/>
            <w:webHidden/>
          </w:rPr>
          <w:fldChar w:fldCharType="begin"/>
        </w:r>
        <w:r w:rsidR="00CC5570">
          <w:rPr>
            <w:noProof/>
            <w:webHidden/>
          </w:rPr>
          <w:instrText xml:space="preserve"> PAGEREF _Toc175225240 \h </w:instrText>
        </w:r>
        <w:r w:rsidR="00CC5570">
          <w:rPr>
            <w:noProof/>
            <w:webHidden/>
          </w:rPr>
        </w:r>
        <w:r w:rsidR="00CC5570">
          <w:rPr>
            <w:noProof/>
            <w:webHidden/>
          </w:rPr>
          <w:fldChar w:fldCharType="separate"/>
        </w:r>
        <w:r w:rsidR="009C6051">
          <w:rPr>
            <w:noProof/>
            <w:webHidden/>
          </w:rPr>
          <w:t>13</w:t>
        </w:r>
        <w:r w:rsidR="00CC5570">
          <w:rPr>
            <w:noProof/>
            <w:webHidden/>
          </w:rPr>
          <w:fldChar w:fldCharType="end"/>
        </w:r>
      </w:hyperlink>
    </w:p>
    <w:p w14:paraId="79C0179D" w14:textId="45F2CA78" w:rsidR="00CC5570" w:rsidRDefault="00727C82">
      <w:pPr>
        <w:pStyle w:val="Obsah3"/>
        <w:tabs>
          <w:tab w:val="left" w:pos="1000"/>
          <w:tab w:val="right" w:leader="dot" w:pos="9062"/>
        </w:tabs>
        <w:rPr>
          <w:rFonts w:eastAsiaTheme="minorEastAsia" w:cstheme="minorBidi"/>
          <w:i w:val="0"/>
          <w:iCs w:val="0"/>
          <w:noProof/>
          <w:sz w:val="22"/>
          <w:szCs w:val="22"/>
        </w:rPr>
      </w:pPr>
      <w:hyperlink w:anchor="_Toc175225241" w:history="1">
        <w:r w:rsidR="00CC5570" w:rsidRPr="00D65E2C">
          <w:rPr>
            <w:rStyle w:val="Hypertextovprepojenie"/>
            <w:rFonts w:ascii="Arial" w:hAnsi="Arial" w:cs="Arial"/>
            <w:bCs/>
            <w:noProof/>
          </w:rPr>
          <w:t>17.</w:t>
        </w:r>
        <w:r w:rsidR="00CC5570">
          <w:rPr>
            <w:rFonts w:eastAsiaTheme="minorEastAsia" w:cstheme="minorBidi"/>
            <w:i w:val="0"/>
            <w:iCs w:val="0"/>
            <w:noProof/>
            <w:sz w:val="22"/>
            <w:szCs w:val="22"/>
          </w:rPr>
          <w:tab/>
        </w:r>
        <w:r w:rsidR="00CC5570" w:rsidRPr="00D65E2C">
          <w:rPr>
            <w:rStyle w:val="Hypertextovprepojenie"/>
            <w:rFonts w:ascii="Arial" w:hAnsi="Arial" w:cs="Arial"/>
            <w:bCs/>
            <w:noProof/>
          </w:rPr>
          <w:t>Vyhlasovanie čiastkových zákaziek prostredníctvom DNS</w:t>
        </w:r>
        <w:r w:rsidR="00CC5570">
          <w:rPr>
            <w:noProof/>
            <w:webHidden/>
          </w:rPr>
          <w:tab/>
        </w:r>
        <w:r w:rsidR="00CC5570">
          <w:rPr>
            <w:noProof/>
            <w:webHidden/>
          </w:rPr>
          <w:fldChar w:fldCharType="begin"/>
        </w:r>
        <w:r w:rsidR="00CC5570">
          <w:rPr>
            <w:noProof/>
            <w:webHidden/>
          </w:rPr>
          <w:instrText xml:space="preserve"> PAGEREF _Toc175225241 \h </w:instrText>
        </w:r>
        <w:r w:rsidR="00CC5570">
          <w:rPr>
            <w:noProof/>
            <w:webHidden/>
          </w:rPr>
        </w:r>
        <w:r w:rsidR="00CC5570">
          <w:rPr>
            <w:noProof/>
            <w:webHidden/>
          </w:rPr>
          <w:fldChar w:fldCharType="separate"/>
        </w:r>
        <w:r w:rsidR="009C6051">
          <w:rPr>
            <w:noProof/>
            <w:webHidden/>
          </w:rPr>
          <w:t>13</w:t>
        </w:r>
        <w:r w:rsidR="00CC5570">
          <w:rPr>
            <w:noProof/>
            <w:webHidden/>
          </w:rPr>
          <w:fldChar w:fldCharType="end"/>
        </w:r>
      </w:hyperlink>
    </w:p>
    <w:p w14:paraId="5956CFBB" w14:textId="6ABFA2D6" w:rsidR="00CC5570" w:rsidRDefault="00727C82">
      <w:pPr>
        <w:pStyle w:val="Obsah3"/>
        <w:tabs>
          <w:tab w:val="left" w:pos="1000"/>
          <w:tab w:val="right" w:leader="dot" w:pos="9062"/>
        </w:tabs>
        <w:rPr>
          <w:rFonts w:eastAsiaTheme="minorEastAsia" w:cstheme="minorBidi"/>
          <w:i w:val="0"/>
          <w:iCs w:val="0"/>
          <w:noProof/>
          <w:sz w:val="22"/>
          <w:szCs w:val="22"/>
        </w:rPr>
      </w:pPr>
      <w:hyperlink w:anchor="_Toc175225242" w:history="1">
        <w:r w:rsidR="00CC5570" w:rsidRPr="00D65E2C">
          <w:rPr>
            <w:rStyle w:val="Hypertextovprepojenie"/>
            <w:rFonts w:ascii="Arial" w:hAnsi="Arial" w:cs="Arial"/>
            <w:bCs/>
            <w:noProof/>
          </w:rPr>
          <w:t>18.</w:t>
        </w:r>
        <w:r w:rsidR="00CC5570">
          <w:rPr>
            <w:rFonts w:eastAsiaTheme="minorEastAsia" w:cstheme="minorBidi"/>
            <w:i w:val="0"/>
            <w:iCs w:val="0"/>
            <w:noProof/>
            <w:sz w:val="22"/>
            <w:szCs w:val="22"/>
          </w:rPr>
          <w:tab/>
        </w:r>
        <w:r w:rsidR="00CC5570" w:rsidRPr="00D65E2C">
          <w:rPr>
            <w:rStyle w:val="Hypertextovprepojenie"/>
            <w:rFonts w:ascii="Arial" w:hAnsi="Arial" w:cs="Arial"/>
            <w:bCs/>
            <w:noProof/>
          </w:rPr>
          <w:t>Oprávnený uchádzač</w:t>
        </w:r>
        <w:r w:rsidR="00CC5570">
          <w:rPr>
            <w:noProof/>
            <w:webHidden/>
          </w:rPr>
          <w:tab/>
        </w:r>
        <w:r w:rsidR="00CC5570">
          <w:rPr>
            <w:noProof/>
            <w:webHidden/>
          </w:rPr>
          <w:fldChar w:fldCharType="begin"/>
        </w:r>
        <w:r w:rsidR="00CC5570">
          <w:rPr>
            <w:noProof/>
            <w:webHidden/>
          </w:rPr>
          <w:instrText xml:space="preserve"> PAGEREF _Toc175225242 \h </w:instrText>
        </w:r>
        <w:r w:rsidR="00CC5570">
          <w:rPr>
            <w:noProof/>
            <w:webHidden/>
          </w:rPr>
        </w:r>
        <w:r w:rsidR="00CC5570">
          <w:rPr>
            <w:noProof/>
            <w:webHidden/>
          </w:rPr>
          <w:fldChar w:fldCharType="separate"/>
        </w:r>
        <w:r w:rsidR="009C6051">
          <w:rPr>
            <w:noProof/>
            <w:webHidden/>
          </w:rPr>
          <w:t>14</w:t>
        </w:r>
        <w:r w:rsidR="00CC5570">
          <w:rPr>
            <w:noProof/>
            <w:webHidden/>
          </w:rPr>
          <w:fldChar w:fldCharType="end"/>
        </w:r>
      </w:hyperlink>
    </w:p>
    <w:p w14:paraId="726C0FC6" w14:textId="53857BD4" w:rsidR="00CC5570" w:rsidRDefault="00727C82">
      <w:pPr>
        <w:pStyle w:val="Obsah3"/>
        <w:tabs>
          <w:tab w:val="left" w:pos="1000"/>
          <w:tab w:val="right" w:leader="dot" w:pos="9062"/>
        </w:tabs>
        <w:rPr>
          <w:rFonts w:eastAsiaTheme="minorEastAsia" w:cstheme="minorBidi"/>
          <w:i w:val="0"/>
          <w:iCs w:val="0"/>
          <w:noProof/>
          <w:sz w:val="22"/>
          <w:szCs w:val="22"/>
        </w:rPr>
      </w:pPr>
      <w:hyperlink w:anchor="_Toc175225243" w:history="1">
        <w:r w:rsidR="00CC5570" w:rsidRPr="00D65E2C">
          <w:rPr>
            <w:rStyle w:val="Hypertextovprepojenie"/>
            <w:rFonts w:ascii="Arial" w:hAnsi="Arial" w:cs="Arial"/>
            <w:bCs/>
            <w:noProof/>
          </w:rPr>
          <w:t>19.</w:t>
        </w:r>
        <w:r w:rsidR="00CC5570">
          <w:rPr>
            <w:rFonts w:eastAsiaTheme="minorEastAsia" w:cstheme="minorBidi"/>
            <w:i w:val="0"/>
            <w:iCs w:val="0"/>
            <w:noProof/>
            <w:sz w:val="22"/>
            <w:szCs w:val="22"/>
          </w:rPr>
          <w:tab/>
        </w:r>
        <w:r w:rsidR="00CC5570" w:rsidRPr="00D65E2C">
          <w:rPr>
            <w:rStyle w:val="Hypertextovprepojenie"/>
            <w:rFonts w:ascii="Arial" w:hAnsi="Arial" w:cs="Arial"/>
            <w:bCs/>
            <w:noProof/>
          </w:rPr>
          <w:t>Predloženie ponuky</w:t>
        </w:r>
        <w:r w:rsidR="00CC5570">
          <w:rPr>
            <w:noProof/>
            <w:webHidden/>
          </w:rPr>
          <w:tab/>
        </w:r>
        <w:r w:rsidR="00CC5570">
          <w:rPr>
            <w:noProof/>
            <w:webHidden/>
          </w:rPr>
          <w:fldChar w:fldCharType="begin"/>
        </w:r>
        <w:r w:rsidR="00CC5570">
          <w:rPr>
            <w:noProof/>
            <w:webHidden/>
          </w:rPr>
          <w:instrText xml:space="preserve"> PAGEREF _Toc175225243 \h </w:instrText>
        </w:r>
        <w:r w:rsidR="00CC5570">
          <w:rPr>
            <w:noProof/>
            <w:webHidden/>
          </w:rPr>
        </w:r>
        <w:r w:rsidR="00CC5570">
          <w:rPr>
            <w:noProof/>
            <w:webHidden/>
          </w:rPr>
          <w:fldChar w:fldCharType="separate"/>
        </w:r>
        <w:r w:rsidR="009C6051">
          <w:rPr>
            <w:noProof/>
            <w:webHidden/>
          </w:rPr>
          <w:t>14</w:t>
        </w:r>
        <w:r w:rsidR="00CC5570">
          <w:rPr>
            <w:noProof/>
            <w:webHidden/>
          </w:rPr>
          <w:fldChar w:fldCharType="end"/>
        </w:r>
      </w:hyperlink>
    </w:p>
    <w:p w14:paraId="36A60CC7" w14:textId="7E795BF8" w:rsidR="00CC5570" w:rsidRDefault="00727C82">
      <w:pPr>
        <w:pStyle w:val="Obsah3"/>
        <w:tabs>
          <w:tab w:val="left" w:pos="1000"/>
          <w:tab w:val="right" w:leader="dot" w:pos="9062"/>
        </w:tabs>
        <w:rPr>
          <w:rFonts w:eastAsiaTheme="minorEastAsia" w:cstheme="minorBidi"/>
          <w:i w:val="0"/>
          <w:iCs w:val="0"/>
          <w:noProof/>
          <w:sz w:val="22"/>
          <w:szCs w:val="22"/>
        </w:rPr>
      </w:pPr>
      <w:hyperlink w:anchor="_Toc175225244" w:history="1">
        <w:r w:rsidR="00CC5570" w:rsidRPr="00D65E2C">
          <w:rPr>
            <w:rStyle w:val="Hypertextovprepojenie"/>
            <w:rFonts w:ascii="Arial" w:hAnsi="Arial" w:cs="Arial"/>
            <w:bCs/>
            <w:noProof/>
          </w:rPr>
          <w:t>20.</w:t>
        </w:r>
        <w:r w:rsidR="00CC5570">
          <w:rPr>
            <w:rFonts w:eastAsiaTheme="minorEastAsia" w:cstheme="minorBidi"/>
            <w:i w:val="0"/>
            <w:iCs w:val="0"/>
            <w:noProof/>
            <w:sz w:val="22"/>
            <w:szCs w:val="22"/>
          </w:rPr>
          <w:tab/>
        </w:r>
        <w:r w:rsidR="00CC5570" w:rsidRPr="00D65E2C">
          <w:rPr>
            <w:rStyle w:val="Hypertextovprepojenie"/>
            <w:rFonts w:ascii="Arial" w:hAnsi="Arial" w:cs="Arial"/>
            <w:bCs/>
            <w:noProof/>
          </w:rPr>
          <w:t>Lehota na predkladanie ponúk</w:t>
        </w:r>
        <w:r w:rsidR="00CC5570">
          <w:rPr>
            <w:noProof/>
            <w:webHidden/>
          </w:rPr>
          <w:tab/>
        </w:r>
        <w:r w:rsidR="00CC5570">
          <w:rPr>
            <w:noProof/>
            <w:webHidden/>
          </w:rPr>
          <w:fldChar w:fldCharType="begin"/>
        </w:r>
        <w:r w:rsidR="00CC5570">
          <w:rPr>
            <w:noProof/>
            <w:webHidden/>
          </w:rPr>
          <w:instrText xml:space="preserve"> PAGEREF _Toc175225244 \h </w:instrText>
        </w:r>
        <w:r w:rsidR="00CC5570">
          <w:rPr>
            <w:noProof/>
            <w:webHidden/>
          </w:rPr>
        </w:r>
        <w:r w:rsidR="00CC5570">
          <w:rPr>
            <w:noProof/>
            <w:webHidden/>
          </w:rPr>
          <w:fldChar w:fldCharType="separate"/>
        </w:r>
        <w:r w:rsidR="009C6051">
          <w:rPr>
            <w:noProof/>
            <w:webHidden/>
          </w:rPr>
          <w:t>14</w:t>
        </w:r>
        <w:r w:rsidR="00CC5570">
          <w:rPr>
            <w:noProof/>
            <w:webHidden/>
          </w:rPr>
          <w:fldChar w:fldCharType="end"/>
        </w:r>
      </w:hyperlink>
    </w:p>
    <w:p w14:paraId="1B44ECDC" w14:textId="37B7795C" w:rsidR="00CC5570" w:rsidRDefault="00727C82">
      <w:pPr>
        <w:pStyle w:val="Obsah3"/>
        <w:tabs>
          <w:tab w:val="left" w:pos="1000"/>
          <w:tab w:val="right" w:leader="dot" w:pos="9062"/>
        </w:tabs>
        <w:rPr>
          <w:rFonts w:eastAsiaTheme="minorEastAsia" w:cstheme="minorBidi"/>
          <w:i w:val="0"/>
          <w:iCs w:val="0"/>
          <w:noProof/>
          <w:sz w:val="22"/>
          <w:szCs w:val="22"/>
        </w:rPr>
      </w:pPr>
      <w:hyperlink w:anchor="_Toc175225245" w:history="1">
        <w:r w:rsidR="00CC5570" w:rsidRPr="00D65E2C">
          <w:rPr>
            <w:rStyle w:val="Hypertextovprepojenie"/>
            <w:rFonts w:ascii="Arial" w:hAnsi="Arial" w:cs="Arial"/>
            <w:bCs/>
            <w:noProof/>
          </w:rPr>
          <w:t>21.</w:t>
        </w:r>
        <w:r w:rsidR="00CC5570">
          <w:rPr>
            <w:rFonts w:eastAsiaTheme="minorEastAsia" w:cstheme="minorBidi"/>
            <w:i w:val="0"/>
            <w:iCs w:val="0"/>
            <w:noProof/>
            <w:sz w:val="22"/>
            <w:szCs w:val="22"/>
          </w:rPr>
          <w:tab/>
        </w:r>
        <w:r w:rsidR="00CC5570" w:rsidRPr="00D65E2C">
          <w:rPr>
            <w:rStyle w:val="Hypertextovprepojenie"/>
            <w:rFonts w:ascii="Arial" w:hAnsi="Arial" w:cs="Arial"/>
            <w:bCs/>
            <w:noProof/>
          </w:rPr>
          <w:t>Lehota viazanosti ponúk</w:t>
        </w:r>
        <w:r w:rsidR="00CC5570">
          <w:rPr>
            <w:noProof/>
            <w:webHidden/>
          </w:rPr>
          <w:tab/>
        </w:r>
        <w:r w:rsidR="00CC5570">
          <w:rPr>
            <w:noProof/>
            <w:webHidden/>
          </w:rPr>
          <w:fldChar w:fldCharType="begin"/>
        </w:r>
        <w:r w:rsidR="00CC5570">
          <w:rPr>
            <w:noProof/>
            <w:webHidden/>
          </w:rPr>
          <w:instrText xml:space="preserve"> PAGEREF _Toc175225245 \h </w:instrText>
        </w:r>
        <w:r w:rsidR="00CC5570">
          <w:rPr>
            <w:noProof/>
            <w:webHidden/>
          </w:rPr>
        </w:r>
        <w:r w:rsidR="00CC5570">
          <w:rPr>
            <w:noProof/>
            <w:webHidden/>
          </w:rPr>
          <w:fldChar w:fldCharType="separate"/>
        </w:r>
        <w:r w:rsidR="009C6051">
          <w:rPr>
            <w:noProof/>
            <w:webHidden/>
          </w:rPr>
          <w:t>15</w:t>
        </w:r>
        <w:r w:rsidR="00CC5570">
          <w:rPr>
            <w:noProof/>
            <w:webHidden/>
          </w:rPr>
          <w:fldChar w:fldCharType="end"/>
        </w:r>
      </w:hyperlink>
    </w:p>
    <w:p w14:paraId="3E3F8119" w14:textId="6039CC74" w:rsidR="00CC5570" w:rsidRDefault="00727C82">
      <w:pPr>
        <w:pStyle w:val="Obsah3"/>
        <w:tabs>
          <w:tab w:val="left" w:pos="1000"/>
          <w:tab w:val="right" w:leader="dot" w:pos="9062"/>
        </w:tabs>
        <w:rPr>
          <w:rFonts w:eastAsiaTheme="minorEastAsia" w:cstheme="minorBidi"/>
          <w:i w:val="0"/>
          <w:iCs w:val="0"/>
          <w:noProof/>
          <w:sz w:val="22"/>
          <w:szCs w:val="22"/>
        </w:rPr>
      </w:pPr>
      <w:hyperlink w:anchor="_Toc175225246" w:history="1">
        <w:r w:rsidR="00CC5570" w:rsidRPr="00D65E2C">
          <w:rPr>
            <w:rStyle w:val="Hypertextovprepojenie"/>
            <w:rFonts w:ascii="Arial" w:hAnsi="Arial" w:cs="Arial"/>
            <w:bCs/>
            <w:noProof/>
          </w:rPr>
          <w:t>22.</w:t>
        </w:r>
        <w:r w:rsidR="00CC5570">
          <w:rPr>
            <w:rFonts w:eastAsiaTheme="minorEastAsia" w:cstheme="minorBidi"/>
            <w:i w:val="0"/>
            <w:iCs w:val="0"/>
            <w:noProof/>
            <w:sz w:val="22"/>
            <w:szCs w:val="22"/>
          </w:rPr>
          <w:tab/>
        </w:r>
        <w:r w:rsidR="00CC5570" w:rsidRPr="00D65E2C">
          <w:rPr>
            <w:rStyle w:val="Hypertextovprepojenie"/>
            <w:rFonts w:ascii="Arial" w:hAnsi="Arial" w:cs="Arial"/>
            <w:bCs/>
            <w:noProof/>
          </w:rPr>
          <w:t>Otváranie ponúk</w:t>
        </w:r>
        <w:r w:rsidR="00CC5570">
          <w:rPr>
            <w:noProof/>
            <w:webHidden/>
          </w:rPr>
          <w:tab/>
        </w:r>
        <w:r w:rsidR="00CC5570">
          <w:rPr>
            <w:noProof/>
            <w:webHidden/>
          </w:rPr>
          <w:fldChar w:fldCharType="begin"/>
        </w:r>
        <w:r w:rsidR="00CC5570">
          <w:rPr>
            <w:noProof/>
            <w:webHidden/>
          </w:rPr>
          <w:instrText xml:space="preserve"> PAGEREF _Toc175225246 \h </w:instrText>
        </w:r>
        <w:r w:rsidR="00CC5570">
          <w:rPr>
            <w:noProof/>
            <w:webHidden/>
          </w:rPr>
        </w:r>
        <w:r w:rsidR="00CC5570">
          <w:rPr>
            <w:noProof/>
            <w:webHidden/>
          </w:rPr>
          <w:fldChar w:fldCharType="separate"/>
        </w:r>
        <w:r w:rsidR="009C6051">
          <w:rPr>
            <w:noProof/>
            <w:webHidden/>
          </w:rPr>
          <w:t>15</w:t>
        </w:r>
        <w:r w:rsidR="00CC5570">
          <w:rPr>
            <w:noProof/>
            <w:webHidden/>
          </w:rPr>
          <w:fldChar w:fldCharType="end"/>
        </w:r>
      </w:hyperlink>
    </w:p>
    <w:p w14:paraId="2548795F" w14:textId="60995696" w:rsidR="00CC5570" w:rsidRDefault="00727C82">
      <w:pPr>
        <w:pStyle w:val="Obsah3"/>
        <w:tabs>
          <w:tab w:val="left" w:pos="1000"/>
          <w:tab w:val="right" w:leader="dot" w:pos="9062"/>
        </w:tabs>
        <w:rPr>
          <w:rFonts w:eastAsiaTheme="minorEastAsia" w:cstheme="minorBidi"/>
          <w:i w:val="0"/>
          <w:iCs w:val="0"/>
          <w:noProof/>
          <w:sz w:val="22"/>
          <w:szCs w:val="22"/>
        </w:rPr>
      </w:pPr>
      <w:hyperlink w:anchor="_Toc175225247" w:history="1">
        <w:r w:rsidR="00CC5570" w:rsidRPr="00D65E2C">
          <w:rPr>
            <w:rStyle w:val="Hypertextovprepojenie"/>
            <w:rFonts w:ascii="Arial" w:hAnsi="Arial" w:cs="Arial"/>
            <w:bCs/>
            <w:noProof/>
          </w:rPr>
          <w:t>23.</w:t>
        </w:r>
        <w:r w:rsidR="00CC5570">
          <w:rPr>
            <w:rFonts w:eastAsiaTheme="minorEastAsia" w:cstheme="minorBidi"/>
            <w:i w:val="0"/>
            <w:iCs w:val="0"/>
            <w:noProof/>
            <w:sz w:val="22"/>
            <w:szCs w:val="22"/>
          </w:rPr>
          <w:tab/>
        </w:r>
        <w:r w:rsidR="00CC5570" w:rsidRPr="00D65E2C">
          <w:rPr>
            <w:rStyle w:val="Hypertextovprepojenie"/>
            <w:rFonts w:ascii="Arial" w:hAnsi="Arial" w:cs="Arial"/>
            <w:bCs/>
            <w:noProof/>
          </w:rPr>
          <w:t>Vyhodnocovanie ponúk</w:t>
        </w:r>
        <w:r w:rsidR="00CC5570">
          <w:rPr>
            <w:noProof/>
            <w:webHidden/>
          </w:rPr>
          <w:tab/>
        </w:r>
        <w:r w:rsidR="00CC5570">
          <w:rPr>
            <w:noProof/>
            <w:webHidden/>
          </w:rPr>
          <w:fldChar w:fldCharType="begin"/>
        </w:r>
        <w:r w:rsidR="00CC5570">
          <w:rPr>
            <w:noProof/>
            <w:webHidden/>
          </w:rPr>
          <w:instrText xml:space="preserve"> PAGEREF _Toc175225247 \h </w:instrText>
        </w:r>
        <w:r w:rsidR="00CC5570">
          <w:rPr>
            <w:noProof/>
            <w:webHidden/>
          </w:rPr>
        </w:r>
        <w:r w:rsidR="00CC5570">
          <w:rPr>
            <w:noProof/>
            <w:webHidden/>
          </w:rPr>
          <w:fldChar w:fldCharType="separate"/>
        </w:r>
        <w:r w:rsidR="009C6051">
          <w:rPr>
            <w:noProof/>
            <w:webHidden/>
          </w:rPr>
          <w:t>15</w:t>
        </w:r>
        <w:r w:rsidR="00CC5570">
          <w:rPr>
            <w:noProof/>
            <w:webHidden/>
          </w:rPr>
          <w:fldChar w:fldCharType="end"/>
        </w:r>
      </w:hyperlink>
    </w:p>
    <w:p w14:paraId="6864EA75" w14:textId="6C2FB9B6" w:rsidR="00CC5570" w:rsidRDefault="00727C82">
      <w:pPr>
        <w:pStyle w:val="Obsah3"/>
        <w:tabs>
          <w:tab w:val="left" w:pos="1000"/>
          <w:tab w:val="right" w:leader="dot" w:pos="9062"/>
        </w:tabs>
        <w:rPr>
          <w:rFonts w:eastAsiaTheme="minorEastAsia" w:cstheme="minorBidi"/>
          <w:i w:val="0"/>
          <w:iCs w:val="0"/>
          <w:noProof/>
          <w:sz w:val="22"/>
          <w:szCs w:val="22"/>
        </w:rPr>
      </w:pPr>
      <w:hyperlink w:anchor="_Toc175225248" w:history="1">
        <w:r w:rsidR="00CC5570" w:rsidRPr="00D65E2C">
          <w:rPr>
            <w:rStyle w:val="Hypertextovprepojenie"/>
            <w:rFonts w:ascii="Arial" w:hAnsi="Arial" w:cs="Arial"/>
            <w:bCs/>
            <w:noProof/>
          </w:rPr>
          <w:t>24.</w:t>
        </w:r>
        <w:r w:rsidR="00CC5570">
          <w:rPr>
            <w:rFonts w:eastAsiaTheme="minorEastAsia" w:cstheme="minorBidi"/>
            <w:i w:val="0"/>
            <w:iCs w:val="0"/>
            <w:noProof/>
            <w:sz w:val="22"/>
            <w:szCs w:val="22"/>
          </w:rPr>
          <w:tab/>
        </w:r>
        <w:r w:rsidR="00CC5570" w:rsidRPr="00D65E2C">
          <w:rPr>
            <w:rStyle w:val="Hypertextovprepojenie"/>
            <w:rFonts w:ascii="Arial" w:hAnsi="Arial" w:cs="Arial"/>
            <w:bCs/>
            <w:noProof/>
          </w:rPr>
          <w:t>Vysvetľovanie ponuky, odôvodnenie mimoriadne nízkej ponuky</w:t>
        </w:r>
        <w:r w:rsidR="00CC5570">
          <w:rPr>
            <w:noProof/>
            <w:webHidden/>
          </w:rPr>
          <w:tab/>
        </w:r>
        <w:r w:rsidR="00CC5570">
          <w:rPr>
            <w:noProof/>
            <w:webHidden/>
          </w:rPr>
          <w:fldChar w:fldCharType="begin"/>
        </w:r>
        <w:r w:rsidR="00CC5570">
          <w:rPr>
            <w:noProof/>
            <w:webHidden/>
          </w:rPr>
          <w:instrText xml:space="preserve"> PAGEREF _Toc175225248 \h </w:instrText>
        </w:r>
        <w:r w:rsidR="00CC5570">
          <w:rPr>
            <w:noProof/>
            <w:webHidden/>
          </w:rPr>
        </w:r>
        <w:r w:rsidR="00CC5570">
          <w:rPr>
            <w:noProof/>
            <w:webHidden/>
          </w:rPr>
          <w:fldChar w:fldCharType="separate"/>
        </w:r>
        <w:r w:rsidR="009C6051">
          <w:rPr>
            <w:noProof/>
            <w:webHidden/>
          </w:rPr>
          <w:t>15</w:t>
        </w:r>
        <w:r w:rsidR="00CC5570">
          <w:rPr>
            <w:noProof/>
            <w:webHidden/>
          </w:rPr>
          <w:fldChar w:fldCharType="end"/>
        </w:r>
      </w:hyperlink>
    </w:p>
    <w:p w14:paraId="02836625" w14:textId="26EC8D62" w:rsidR="00CC5570" w:rsidRDefault="00727C82">
      <w:pPr>
        <w:pStyle w:val="Obsah3"/>
        <w:tabs>
          <w:tab w:val="left" w:pos="1000"/>
          <w:tab w:val="right" w:leader="dot" w:pos="9062"/>
        </w:tabs>
        <w:rPr>
          <w:rFonts w:eastAsiaTheme="minorEastAsia" w:cstheme="minorBidi"/>
          <w:i w:val="0"/>
          <w:iCs w:val="0"/>
          <w:noProof/>
          <w:sz w:val="22"/>
          <w:szCs w:val="22"/>
        </w:rPr>
      </w:pPr>
      <w:hyperlink w:anchor="_Toc175225249" w:history="1">
        <w:r w:rsidR="00CC5570" w:rsidRPr="00D65E2C">
          <w:rPr>
            <w:rStyle w:val="Hypertextovprepojenie"/>
            <w:rFonts w:ascii="Arial" w:hAnsi="Arial" w:cs="Arial"/>
            <w:bCs/>
            <w:noProof/>
          </w:rPr>
          <w:t>25.</w:t>
        </w:r>
        <w:r w:rsidR="00CC5570">
          <w:rPr>
            <w:rFonts w:eastAsiaTheme="minorEastAsia" w:cstheme="minorBidi"/>
            <w:i w:val="0"/>
            <w:iCs w:val="0"/>
            <w:noProof/>
            <w:sz w:val="22"/>
            <w:szCs w:val="22"/>
          </w:rPr>
          <w:tab/>
        </w:r>
        <w:r w:rsidR="00CC5570" w:rsidRPr="00D65E2C">
          <w:rPr>
            <w:rStyle w:val="Hypertextovprepojenie"/>
            <w:rFonts w:ascii="Arial" w:hAnsi="Arial" w:cs="Arial"/>
            <w:bCs/>
            <w:noProof/>
          </w:rPr>
          <w:t>Vylúčenie ponuky</w:t>
        </w:r>
        <w:r w:rsidR="00CC5570">
          <w:rPr>
            <w:noProof/>
            <w:webHidden/>
          </w:rPr>
          <w:tab/>
        </w:r>
        <w:r w:rsidR="00CC5570">
          <w:rPr>
            <w:noProof/>
            <w:webHidden/>
          </w:rPr>
          <w:fldChar w:fldCharType="begin"/>
        </w:r>
        <w:r w:rsidR="00CC5570">
          <w:rPr>
            <w:noProof/>
            <w:webHidden/>
          </w:rPr>
          <w:instrText xml:space="preserve"> PAGEREF _Toc175225249 \h </w:instrText>
        </w:r>
        <w:r w:rsidR="00CC5570">
          <w:rPr>
            <w:noProof/>
            <w:webHidden/>
          </w:rPr>
        </w:r>
        <w:r w:rsidR="00CC5570">
          <w:rPr>
            <w:noProof/>
            <w:webHidden/>
          </w:rPr>
          <w:fldChar w:fldCharType="separate"/>
        </w:r>
        <w:r w:rsidR="009C6051">
          <w:rPr>
            <w:noProof/>
            <w:webHidden/>
          </w:rPr>
          <w:t>15</w:t>
        </w:r>
        <w:r w:rsidR="00CC5570">
          <w:rPr>
            <w:noProof/>
            <w:webHidden/>
          </w:rPr>
          <w:fldChar w:fldCharType="end"/>
        </w:r>
      </w:hyperlink>
    </w:p>
    <w:p w14:paraId="05F2528A" w14:textId="6E9C1980" w:rsidR="00CC5570" w:rsidRDefault="00727C82">
      <w:pPr>
        <w:pStyle w:val="Obsah3"/>
        <w:tabs>
          <w:tab w:val="left" w:pos="1000"/>
          <w:tab w:val="right" w:leader="dot" w:pos="9062"/>
        </w:tabs>
        <w:rPr>
          <w:rFonts w:eastAsiaTheme="minorEastAsia" w:cstheme="minorBidi"/>
          <w:i w:val="0"/>
          <w:iCs w:val="0"/>
          <w:noProof/>
          <w:sz w:val="22"/>
          <w:szCs w:val="22"/>
        </w:rPr>
      </w:pPr>
      <w:hyperlink w:anchor="_Toc175225250" w:history="1">
        <w:r w:rsidR="00CC5570" w:rsidRPr="00D65E2C">
          <w:rPr>
            <w:rStyle w:val="Hypertextovprepojenie"/>
            <w:rFonts w:ascii="Arial" w:hAnsi="Arial" w:cs="Arial"/>
            <w:bCs/>
            <w:noProof/>
          </w:rPr>
          <w:t>26.</w:t>
        </w:r>
        <w:r w:rsidR="00CC5570">
          <w:rPr>
            <w:rFonts w:eastAsiaTheme="minorEastAsia" w:cstheme="minorBidi"/>
            <w:i w:val="0"/>
            <w:iCs w:val="0"/>
            <w:noProof/>
            <w:sz w:val="22"/>
            <w:szCs w:val="22"/>
          </w:rPr>
          <w:tab/>
        </w:r>
        <w:r w:rsidR="00CC5570" w:rsidRPr="00D65E2C">
          <w:rPr>
            <w:rStyle w:val="Hypertextovprepojenie"/>
            <w:rFonts w:ascii="Arial" w:hAnsi="Arial" w:cs="Arial"/>
            <w:bCs/>
            <w:noProof/>
          </w:rPr>
          <w:t>Informácia o výsledku vyhodnotenia ponúk</w:t>
        </w:r>
        <w:r w:rsidR="00CC5570">
          <w:rPr>
            <w:noProof/>
            <w:webHidden/>
          </w:rPr>
          <w:tab/>
        </w:r>
        <w:r w:rsidR="00CC5570">
          <w:rPr>
            <w:noProof/>
            <w:webHidden/>
          </w:rPr>
          <w:fldChar w:fldCharType="begin"/>
        </w:r>
        <w:r w:rsidR="00CC5570">
          <w:rPr>
            <w:noProof/>
            <w:webHidden/>
          </w:rPr>
          <w:instrText xml:space="preserve"> PAGEREF _Toc175225250 \h </w:instrText>
        </w:r>
        <w:r w:rsidR="00CC5570">
          <w:rPr>
            <w:noProof/>
            <w:webHidden/>
          </w:rPr>
        </w:r>
        <w:r w:rsidR="00CC5570">
          <w:rPr>
            <w:noProof/>
            <w:webHidden/>
          </w:rPr>
          <w:fldChar w:fldCharType="separate"/>
        </w:r>
        <w:r w:rsidR="009C6051">
          <w:rPr>
            <w:noProof/>
            <w:webHidden/>
          </w:rPr>
          <w:t>15</w:t>
        </w:r>
        <w:r w:rsidR="00CC5570">
          <w:rPr>
            <w:noProof/>
            <w:webHidden/>
          </w:rPr>
          <w:fldChar w:fldCharType="end"/>
        </w:r>
      </w:hyperlink>
    </w:p>
    <w:p w14:paraId="3C553B59" w14:textId="7821BF9F" w:rsidR="00CC5570" w:rsidRDefault="00727C82">
      <w:pPr>
        <w:pStyle w:val="Obsah2"/>
        <w:tabs>
          <w:tab w:val="right" w:leader="dot" w:pos="9062"/>
        </w:tabs>
        <w:rPr>
          <w:rFonts w:eastAsiaTheme="minorEastAsia" w:cstheme="minorBidi"/>
          <w:smallCaps w:val="0"/>
          <w:noProof/>
          <w:sz w:val="22"/>
          <w:szCs w:val="22"/>
        </w:rPr>
      </w:pPr>
      <w:hyperlink w:anchor="_Toc175225251" w:history="1">
        <w:r w:rsidR="00CC5570" w:rsidRPr="00D65E2C">
          <w:rPr>
            <w:rStyle w:val="Hypertextovprepojenie"/>
            <w:rFonts w:ascii="Arial" w:hAnsi="Arial" w:cs="Arial"/>
            <w:i/>
            <w:iCs/>
            <w:noProof/>
          </w:rPr>
          <w:t>Časť IV.  Dôvernosť vo verejnom obstarávaní</w:t>
        </w:r>
        <w:r w:rsidR="00CC5570">
          <w:rPr>
            <w:noProof/>
            <w:webHidden/>
          </w:rPr>
          <w:tab/>
        </w:r>
        <w:r w:rsidR="00CC5570">
          <w:rPr>
            <w:noProof/>
            <w:webHidden/>
          </w:rPr>
          <w:fldChar w:fldCharType="begin"/>
        </w:r>
        <w:r w:rsidR="00CC5570">
          <w:rPr>
            <w:noProof/>
            <w:webHidden/>
          </w:rPr>
          <w:instrText xml:space="preserve"> PAGEREF _Toc175225251 \h </w:instrText>
        </w:r>
        <w:r w:rsidR="00CC5570">
          <w:rPr>
            <w:noProof/>
            <w:webHidden/>
          </w:rPr>
        </w:r>
        <w:r w:rsidR="00CC5570">
          <w:rPr>
            <w:noProof/>
            <w:webHidden/>
          </w:rPr>
          <w:fldChar w:fldCharType="separate"/>
        </w:r>
        <w:r w:rsidR="009C6051">
          <w:rPr>
            <w:noProof/>
            <w:webHidden/>
          </w:rPr>
          <w:t>16</w:t>
        </w:r>
        <w:r w:rsidR="00CC5570">
          <w:rPr>
            <w:noProof/>
            <w:webHidden/>
          </w:rPr>
          <w:fldChar w:fldCharType="end"/>
        </w:r>
      </w:hyperlink>
    </w:p>
    <w:p w14:paraId="2CD28D2E" w14:textId="2A7809B9" w:rsidR="00CC5570" w:rsidRDefault="00727C82">
      <w:pPr>
        <w:pStyle w:val="Obsah3"/>
        <w:tabs>
          <w:tab w:val="left" w:pos="1000"/>
          <w:tab w:val="right" w:leader="dot" w:pos="9062"/>
        </w:tabs>
        <w:rPr>
          <w:rFonts w:eastAsiaTheme="minorEastAsia" w:cstheme="minorBidi"/>
          <w:i w:val="0"/>
          <w:iCs w:val="0"/>
          <w:noProof/>
          <w:sz w:val="22"/>
          <w:szCs w:val="22"/>
        </w:rPr>
      </w:pPr>
      <w:hyperlink w:anchor="_Toc175225252" w:history="1">
        <w:r w:rsidR="00CC5570" w:rsidRPr="00D65E2C">
          <w:rPr>
            <w:rStyle w:val="Hypertextovprepojenie"/>
            <w:rFonts w:ascii="Arial" w:hAnsi="Arial" w:cs="Arial"/>
            <w:bCs/>
            <w:noProof/>
          </w:rPr>
          <w:t>27.</w:t>
        </w:r>
        <w:r w:rsidR="00CC5570">
          <w:rPr>
            <w:rFonts w:eastAsiaTheme="minorEastAsia" w:cstheme="minorBidi"/>
            <w:i w:val="0"/>
            <w:iCs w:val="0"/>
            <w:noProof/>
            <w:sz w:val="22"/>
            <w:szCs w:val="22"/>
          </w:rPr>
          <w:tab/>
        </w:r>
        <w:r w:rsidR="00CC5570" w:rsidRPr="00D65E2C">
          <w:rPr>
            <w:rStyle w:val="Hypertextovprepojenie"/>
            <w:rFonts w:ascii="Arial" w:hAnsi="Arial" w:cs="Arial"/>
            <w:bCs/>
            <w:noProof/>
          </w:rPr>
          <w:t>Dôvernosť procesu verejného obstarávania</w:t>
        </w:r>
        <w:r w:rsidR="00CC5570">
          <w:rPr>
            <w:noProof/>
            <w:webHidden/>
          </w:rPr>
          <w:tab/>
        </w:r>
        <w:r w:rsidR="00CC5570">
          <w:rPr>
            <w:noProof/>
            <w:webHidden/>
          </w:rPr>
          <w:fldChar w:fldCharType="begin"/>
        </w:r>
        <w:r w:rsidR="00CC5570">
          <w:rPr>
            <w:noProof/>
            <w:webHidden/>
          </w:rPr>
          <w:instrText xml:space="preserve"> PAGEREF _Toc175225252 \h </w:instrText>
        </w:r>
        <w:r w:rsidR="00CC5570">
          <w:rPr>
            <w:noProof/>
            <w:webHidden/>
          </w:rPr>
        </w:r>
        <w:r w:rsidR="00CC5570">
          <w:rPr>
            <w:noProof/>
            <w:webHidden/>
          </w:rPr>
          <w:fldChar w:fldCharType="separate"/>
        </w:r>
        <w:r w:rsidR="009C6051">
          <w:rPr>
            <w:noProof/>
            <w:webHidden/>
          </w:rPr>
          <w:t>16</w:t>
        </w:r>
        <w:r w:rsidR="00CC5570">
          <w:rPr>
            <w:noProof/>
            <w:webHidden/>
          </w:rPr>
          <w:fldChar w:fldCharType="end"/>
        </w:r>
      </w:hyperlink>
    </w:p>
    <w:p w14:paraId="247EEFAF" w14:textId="2A79CD71" w:rsidR="00CC5570" w:rsidRDefault="00727C82">
      <w:pPr>
        <w:pStyle w:val="Obsah3"/>
        <w:tabs>
          <w:tab w:val="left" w:pos="1000"/>
          <w:tab w:val="right" w:leader="dot" w:pos="9062"/>
        </w:tabs>
        <w:rPr>
          <w:rFonts w:eastAsiaTheme="minorEastAsia" w:cstheme="minorBidi"/>
          <w:i w:val="0"/>
          <w:iCs w:val="0"/>
          <w:noProof/>
          <w:sz w:val="22"/>
          <w:szCs w:val="22"/>
        </w:rPr>
      </w:pPr>
      <w:hyperlink w:anchor="_Toc175225253" w:history="1">
        <w:r w:rsidR="00CC5570" w:rsidRPr="00D65E2C">
          <w:rPr>
            <w:rStyle w:val="Hypertextovprepojenie"/>
            <w:rFonts w:ascii="Arial" w:hAnsi="Arial" w:cs="Arial"/>
            <w:bCs/>
            <w:noProof/>
          </w:rPr>
          <w:t>28.</w:t>
        </w:r>
        <w:r w:rsidR="00CC5570">
          <w:rPr>
            <w:rFonts w:eastAsiaTheme="minorEastAsia" w:cstheme="minorBidi"/>
            <w:i w:val="0"/>
            <w:iCs w:val="0"/>
            <w:noProof/>
            <w:sz w:val="22"/>
            <w:szCs w:val="22"/>
          </w:rPr>
          <w:tab/>
        </w:r>
        <w:r w:rsidR="00CC5570" w:rsidRPr="00D65E2C">
          <w:rPr>
            <w:rStyle w:val="Hypertextovprepojenie"/>
            <w:rFonts w:ascii="Arial" w:hAnsi="Arial" w:cs="Arial"/>
            <w:bCs/>
            <w:noProof/>
          </w:rPr>
          <w:t>Etické podmienky a konflikt záujmov</w:t>
        </w:r>
        <w:r w:rsidR="00CC5570">
          <w:rPr>
            <w:noProof/>
            <w:webHidden/>
          </w:rPr>
          <w:tab/>
        </w:r>
        <w:r w:rsidR="00CC5570">
          <w:rPr>
            <w:noProof/>
            <w:webHidden/>
          </w:rPr>
          <w:fldChar w:fldCharType="begin"/>
        </w:r>
        <w:r w:rsidR="00CC5570">
          <w:rPr>
            <w:noProof/>
            <w:webHidden/>
          </w:rPr>
          <w:instrText xml:space="preserve"> PAGEREF _Toc175225253 \h </w:instrText>
        </w:r>
        <w:r w:rsidR="00CC5570">
          <w:rPr>
            <w:noProof/>
            <w:webHidden/>
          </w:rPr>
        </w:r>
        <w:r w:rsidR="00CC5570">
          <w:rPr>
            <w:noProof/>
            <w:webHidden/>
          </w:rPr>
          <w:fldChar w:fldCharType="separate"/>
        </w:r>
        <w:r w:rsidR="009C6051">
          <w:rPr>
            <w:noProof/>
            <w:webHidden/>
          </w:rPr>
          <w:t>16</w:t>
        </w:r>
        <w:r w:rsidR="00CC5570">
          <w:rPr>
            <w:noProof/>
            <w:webHidden/>
          </w:rPr>
          <w:fldChar w:fldCharType="end"/>
        </w:r>
      </w:hyperlink>
    </w:p>
    <w:p w14:paraId="34BDDB7A" w14:textId="16671F23" w:rsidR="00CC5570" w:rsidRDefault="00727C82">
      <w:pPr>
        <w:pStyle w:val="Obsah2"/>
        <w:tabs>
          <w:tab w:val="right" w:leader="dot" w:pos="9062"/>
        </w:tabs>
        <w:rPr>
          <w:rFonts w:eastAsiaTheme="minorEastAsia" w:cstheme="minorBidi"/>
          <w:smallCaps w:val="0"/>
          <w:noProof/>
          <w:sz w:val="22"/>
          <w:szCs w:val="22"/>
        </w:rPr>
      </w:pPr>
      <w:hyperlink w:anchor="_Toc175225254" w:history="1">
        <w:r w:rsidR="00CC5570" w:rsidRPr="00D65E2C">
          <w:rPr>
            <w:rStyle w:val="Hypertextovprepojenie"/>
            <w:rFonts w:ascii="Arial" w:hAnsi="Arial" w:cs="Arial"/>
            <w:i/>
            <w:iCs/>
            <w:noProof/>
          </w:rPr>
          <w:t>Prílohy</w:t>
        </w:r>
        <w:r w:rsidR="00CC5570">
          <w:rPr>
            <w:noProof/>
            <w:webHidden/>
          </w:rPr>
          <w:tab/>
        </w:r>
        <w:r w:rsidR="00CC5570">
          <w:rPr>
            <w:noProof/>
            <w:webHidden/>
          </w:rPr>
          <w:fldChar w:fldCharType="begin"/>
        </w:r>
        <w:r w:rsidR="00CC5570">
          <w:rPr>
            <w:noProof/>
            <w:webHidden/>
          </w:rPr>
          <w:instrText xml:space="preserve"> PAGEREF _Toc175225254 \h </w:instrText>
        </w:r>
        <w:r w:rsidR="00CC5570">
          <w:rPr>
            <w:noProof/>
            <w:webHidden/>
          </w:rPr>
        </w:r>
        <w:r w:rsidR="00CC5570">
          <w:rPr>
            <w:noProof/>
            <w:webHidden/>
          </w:rPr>
          <w:fldChar w:fldCharType="separate"/>
        </w:r>
        <w:r w:rsidR="009C6051">
          <w:rPr>
            <w:noProof/>
            <w:webHidden/>
          </w:rPr>
          <w:t>17</w:t>
        </w:r>
        <w:r w:rsidR="00CC5570">
          <w:rPr>
            <w:noProof/>
            <w:webHidden/>
          </w:rPr>
          <w:fldChar w:fldCharType="end"/>
        </w:r>
      </w:hyperlink>
    </w:p>
    <w:p w14:paraId="7299950F" w14:textId="75CC7A0C" w:rsidR="00CC5570" w:rsidRDefault="00727C82">
      <w:pPr>
        <w:pStyle w:val="Obsah3"/>
        <w:tabs>
          <w:tab w:val="right" w:leader="dot" w:pos="9062"/>
        </w:tabs>
        <w:rPr>
          <w:rFonts w:eastAsiaTheme="minorEastAsia" w:cstheme="minorBidi"/>
          <w:i w:val="0"/>
          <w:iCs w:val="0"/>
          <w:noProof/>
          <w:sz w:val="22"/>
          <w:szCs w:val="22"/>
        </w:rPr>
      </w:pPr>
      <w:hyperlink w:anchor="_Toc175225255" w:history="1">
        <w:r w:rsidR="00CC5570" w:rsidRPr="00D65E2C">
          <w:rPr>
            <w:rStyle w:val="Hypertextovprepojenie"/>
            <w:rFonts w:ascii="Arial" w:hAnsi="Arial" w:cs="Arial"/>
            <w:bCs/>
            <w:noProof/>
          </w:rPr>
          <w:t>Príloha č. 1 - Žiadosť o zaradenie do DNS</w:t>
        </w:r>
        <w:r w:rsidR="00CC5570">
          <w:rPr>
            <w:noProof/>
            <w:webHidden/>
          </w:rPr>
          <w:tab/>
        </w:r>
        <w:r w:rsidR="00CC5570">
          <w:rPr>
            <w:noProof/>
            <w:webHidden/>
          </w:rPr>
          <w:fldChar w:fldCharType="begin"/>
        </w:r>
        <w:r w:rsidR="00CC5570">
          <w:rPr>
            <w:noProof/>
            <w:webHidden/>
          </w:rPr>
          <w:instrText xml:space="preserve"> PAGEREF _Toc175225255 \h </w:instrText>
        </w:r>
        <w:r w:rsidR="00CC5570">
          <w:rPr>
            <w:noProof/>
            <w:webHidden/>
          </w:rPr>
        </w:r>
        <w:r w:rsidR="00CC5570">
          <w:rPr>
            <w:noProof/>
            <w:webHidden/>
          </w:rPr>
          <w:fldChar w:fldCharType="separate"/>
        </w:r>
        <w:r w:rsidR="009C6051">
          <w:rPr>
            <w:noProof/>
            <w:webHidden/>
          </w:rPr>
          <w:t>18</w:t>
        </w:r>
        <w:r w:rsidR="00CC5570">
          <w:rPr>
            <w:noProof/>
            <w:webHidden/>
          </w:rPr>
          <w:fldChar w:fldCharType="end"/>
        </w:r>
      </w:hyperlink>
    </w:p>
    <w:p w14:paraId="08F85411" w14:textId="17A55750" w:rsidR="00CC5570" w:rsidRDefault="00727C82">
      <w:pPr>
        <w:pStyle w:val="Obsah3"/>
        <w:tabs>
          <w:tab w:val="right" w:leader="dot" w:pos="9062"/>
        </w:tabs>
        <w:rPr>
          <w:rFonts w:eastAsiaTheme="minorEastAsia" w:cstheme="minorBidi"/>
          <w:i w:val="0"/>
          <w:iCs w:val="0"/>
          <w:noProof/>
          <w:sz w:val="22"/>
          <w:szCs w:val="22"/>
        </w:rPr>
      </w:pPr>
      <w:hyperlink w:anchor="_Toc175225256" w:history="1">
        <w:r w:rsidR="00CC5570" w:rsidRPr="00D65E2C">
          <w:rPr>
            <w:rStyle w:val="Hypertextovprepojenie"/>
            <w:rFonts w:ascii="Arial" w:hAnsi="Arial" w:cs="Arial"/>
            <w:bCs/>
            <w:noProof/>
          </w:rPr>
          <w:t>Príloha č. 2 - Vyhlásenie uchádzača o podmienkach súťaže</w:t>
        </w:r>
        <w:r w:rsidR="00CC5570">
          <w:rPr>
            <w:noProof/>
            <w:webHidden/>
          </w:rPr>
          <w:tab/>
        </w:r>
        <w:r w:rsidR="00CC5570">
          <w:rPr>
            <w:noProof/>
            <w:webHidden/>
          </w:rPr>
          <w:fldChar w:fldCharType="begin"/>
        </w:r>
        <w:r w:rsidR="00CC5570">
          <w:rPr>
            <w:noProof/>
            <w:webHidden/>
          </w:rPr>
          <w:instrText xml:space="preserve"> PAGEREF _Toc175225256 \h </w:instrText>
        </w:r>
        <w:r w:rsidR="00CC5570">
          <w:rPr>
            <w:noProof/>
            <w:webHidden/>
          </w:rPr>
        </w:r>
        <w:r w:rsidR="00CC5570">
          <w:rPr>
            <w:noProof/>
            <w:webHidden/>
          </w:rPr>
          <w:fldChar w:fldCharType="separate"/>
        </w:r>
        <w:r w:rsidR="009C6051">
          <w:rPr>
            <w:noProof/>
            <w:webHidden/>
          </w:rPr>
          <w:t>19</w:t>
        </w:r>
        <w:r w:rsidR="00CC5570">
          <w:rPr>
            <w:noProof/>
            <w:webHidden/>
          </w:rPr>
          <w:fldChar w:fldCharType="end"/>
        </w:r>
      </w:hyperlink>
    </w:p>
    <w:p w14:paraId="39BDCE24" w14:textId="2820607D" w:rsidR="00CC5570" w:rsidRDefault="00727C82">
      <w:pPr>
        <w:pStyle w:val="Obsah3"/>
        <w:tabs>
          <w:tab w:val="right" w:leader="dot" w:pos="9062"/>
        </w:tabs>
        <w:rPr>
          <w:rFonts w:eastAsiaTheme="minorEastAsia" w:cstheme="minorBidi"/>
          <w:i w:val="0"/>
          <w:iCs w:val="0"/>
          <w:noProof/>
          <w:sz w:val="22"/>
          <w:szCs w:val="22"/>
        </w:rPr>
      </w:pPr>
      <w:hyperlink w:anchor="_Toc175225257" w:history="1">
        <w:r w:rsidR="00CC5570" w:rsidRPr="00D65E2C">
          <w:rPr>
            <w:rStyle w:val="Hypertextovprepojenie"/>
            <w:rFonts w:ascii="Arial" w:hAnsi="Arial" w:cs="Arial"/>
            <w:bCs/>
            <w:noProof/>
          </w:rPr>
          <w:t>Príloha č. 3 - Vyhlásenie uchádzača ku konfliktu záujmov a o nezávislom stanovení ponuky</w:t>
        </w:r>
        <w:r w:rsidR="00CC5570">
          <w:rPr>
            <w:noProof/>
            <w:webHidden/>
          </w:rPr>
          <w:tab/>
        </w:r>
        <w:r w:rsidR="00CC5570">
          <w:rPr>
            <w:noProof/>
            <w:webHidden/>
          </w:rPr>
          <w:fldChar w:fldCharType="begin"/>
        </w:r>
        <w:r w:rsidR="00CC5570">
          <w:rPr>
            <w:noProof/>
            <w:webHidden/>
          </w:rPr>
          <w:instrText xml:space="preserve"> PAGEREF _Toc175225257 \h </w:instrText>
        </w:r>
        <w:r w:rsidR="00CC5570">
          <w:rPr>
            <w:noProof/>
            <w:webHidden/>
          </w:rPr>
        </w:r>
        <w:r w:rsidR="00CC5570">
          <w:rPr>
            <w:noProof/>
            <w:webHidden/>
          </w:rPr>
          <w:fldChar w:fldCharType="separate"/>
        </w:r>
        <w:r w:rsidR="009C6051">
          <w:rPr>
            <w:noProof/>
            <w:webHidden/>
          </w:rPr>
          <w:t>21</w:t>
        </w:r>
        <w:r w:rsidR="00CC5570">
          <w:rPr>
            <w:noProof/>
            <w:webHidden/>
          </w:rPr>
          <w:fldChar w:fldCharType="end"/>
        </w:r>
      </w:hyperlink>
    </w:p>
    <w:p w14:paraId="50605EB0" w14:textId="2A6F72A9" w:rsidR="00CC5570" w:rsidRDefault="00727C82" w:rsidP="00CC5570">
      <w:pPr>
        <w:pStyle w:val="Obsah3"/>
        <w:tabs>
          <w:tab w:val="right" w:leader="dot" w:pos="9062"/>
        </w:tabs>
        <w:rPr>
          <w:rFonts w:eastAsiaTheme="minorEastAsia" w:cstheme="minorBidi"/>
          <w:i w:val="0"/>
          <w:iCs w:val="0"/>
          <w:noProof/>
          <w:sz w:val="22"/>
          <w:szCs w:val="22"/>
        </w:rPr>
      </w:pPr>
      <w:hyperlink w:anchor="_Toc175225258" w:history="1">
        <w:r w:rsidR="00CC5570" w:rsidRPr="009C6051">
          <w:rPr>
            <w:rStyle w:val="Hypertextovprepojenie"/>
            <w:rFonts w:ascii="Arial" w:hAnsi="Arial" w:cs="Arial"/>
            <w:bCs/>
            <w:noProof/>
            <w:color w:val="FF0000"/>
          </w:rPr>
          <w:t>Príloha č. 4 - Čestné vyhlásenie § 32 ods. 1 písm. a)</w:t>
        </w:r>
        <w:r w:rsidR="00CC5570">
          <w:rPr>
            <w:noProof/>
            <w:webHidden/>
          </w:rPr>
          <w:tab/>
        </w:r>
        <w:r w:rsidR="00CC5570">
          <w:rPr>
            <w:noProof/>
            <w:webHidden/>
          </w:rPr>
          <w:fldChar w:fldCharType="begin"/>
        </w:r>
        <w:r w:rsidR="00CC5570">
          <w:rPr>
            <w:noProof/>
            <w:webHidden/>
          </w:rPr>
          <w:instrText xml:space="preserve"> PAGEREF _Toc175225258 \h </w:instrText>
        </w:r>
        <w:r w:rsidR="00CC5570">
          <w:rPr>
            <w:noProof/>
            <w:webHidden/>
          </w:rPr>
        </w:r>
        <w:r w:rsidR="00CC5570">
          <w:rPr>
            <w:noProof/>
            <w:webHidden/>
          </w:rPr>
          <w:fldChar w:fldCharType="separate"/>
        </w:r>
        <w:r w:rsidR="009C6051">
          <w:rPr>
            <w:noProof/>
            <w:webHidden/>
          </w:rPr>
          <w:t>23</w:t>
        </w:r>
        <w:r w:rsidR="00CC5570">
          <w:rPr>
            <w:noProof/>
            <w:webHidden/>
          </w:rPr>
          <w:fldChar w:fldCharType="end"/>
        </w:r>
      </w:hyperlink>
    </w:p>
    <w:p w14:paraId="1C1D6240" w14:textId="484FB5D9" w:rsidR="00CC5570" w:rsidRDefault="00727C82">
      <w:pPr>
        <w:pStyle w:val="Obsah3"/>
        <w:tabs>
          <w:tab w:val="right" w:leader="dot" w:pos="9062"/>
        </w:tabs>
        <w:rPr>
          <w:rFonts w:eastAsiaTheme="minorEastAsia" w:cstheme="minorBidi"/>
          <w:i w:val="0"/>
          <w:iCs w:val="0"/>
          <w:noProof/>
          <w:sz w:val="22"/>
          <w:szCs w:val="22"/>
        </w:rPr>
      </w:pPr>
      <w:hyperlink w:anchor="_Toc175225260" w:history="1">
        <w:r w:rsidR="00CC5570" w:rsidRPr="00D65E2C">
          <w:rPr>
            <w:rStyle w:val="Hypertextovprepojenie"/>
            <w:rFonts w:ascii="Arial" w:hAnsi="Arial" w:cs="Arial"/>
            <w:bCs/>
            <w:noProof/>
          </w:rPr>
          <w:t>Príloha č. 5 - Výzva na predkladanie ponúk - vzorová</w:t>
        </w:r>
        <w:r w:rsidR="00CC5570">
          <w:rPr>
            <w:noProof/>
            <w:webHidden/>
          </w:rPr>
          <w:tab/>
        </w:r>
        <w:r w:rsidR="00CC5570">
          <w:rPr>
            <w:noProof/>
            <w:webHidden/>
          </w:rPr>
          <w:fldChar w:fldCharType="begin"/>
        </w:r>
        <w:r w:rsidR="00CC5570">
          <w:rPr>
            <w:noProof/>
            <w:webHidden/>
          </w:rPr>
          <w:instrText xml:space="preserve"> PAGEREF _Toc175225260 \h </w:instrText>
        </w:r>
        <w:r w:rsidR="00CC5570">
          <w:rPr>
            <w:noProof/>
            <w:webHidden/>
          </w:rPr>
        </w:r>
        <w:r w:rsidR="00CC5570">
          <w:rPr>
            <w:noProof/>
            <w:webHidden/>
          </w:rPr>
          <w:fldChar w:fldCharType="separate"/>
        </w:r>
        <w:r w:rsidR="009C6051">
          <w:rPr>
            <w:noProof/>
            <w:webHidden/>
          </w:rPr>
          <w:t>24</w:t>
        </w:r>
        <w:r w:rsidR="00CC5570">
          <w:rPr>
            <w:noProof/>
            <w:webHidden/>
          </w:rPr>
          <w:fldChar w:fldCharType="end"/>
        </w:r>
      </w:hyperlink>
    </w:p>
    <w:p w14:paraId="2E4F02B3" w14:textId="63557DED" w:rsidR="00CC5570" w:rsidRDefault="00727C82">
      <w:pPr>
        <w:pStyle w:val="Obsah3"/>
        <w:tabs>
          <w:tab w:val="right" w:leader="dot" w:pos="9062"/>
        </w:tabs>
        <w:rPr>
          <w:rFonts w:eastAsiaTheme="minorEastAsia" w:cstheme="minorBidi"/>
          <w:i w:val="0"/>
          <w:iCs w:val="0"/>
          <w:noProof/>
          <w:sz w:val="22"/>
          <w:szCs w:val="22"/>
        </w:rPr>
      </w:pPr>
      <w:hyperlink w:anchor="_Toc175225261" w:history="1">
        <w:r w:rsidR="00CC5570" w:rsidRPr="00D65E2C">
          <w:rPr>
            <w:rStyle w:val="Hypertextovprepojenie"/>
            <w:rFonts w:ascii="Arial" w:hAnsi="Arial" w:cs="Arial"/>
            <w:bCs/>
            <w:noProof/>
          </w:rPr>
          <w:t>Príloha č. 6 - JED (Jednotný Európsky Dokument)</w:t>
        </w:r>
        <w:r w:rsidR="00CC5570">
          <w:rPr>
            <w:noProof/>
            <w:webHidden/>
          </w:rPr>
          <w:tab/>
        </w:r>
        <w:r w:rsidR="00CC5570">
          <w:rPr>
            <w:noProof/>
            <w:webHidden/>
          </w:rPr>
          <w:fldChar w:fldCharType="begin"/>
        </w:r>
        <w:r w:rsidR="00CC5570">
          <w:rPr>
            <w:noProof/>
            <w:webHidden/>
          </w:rPr>
          <w:instrText xml:space="preserve"> PAGEREF _Toc175225261 \h </w:instrText>
        </w:r>
        <w:r w:rsidR="00CC5570">
          <w:rPr>
            <w:noProof/>
            <w:webHidden/>
          </w:rPr>
        </w:r>
        <w:r w:rsidR="00CC5570">
          <w:rPr>
            <w:noProof/>
            <w:webHidden/>
          </w:rPr>
          <w:fldChar w:fldCharType="separate"/>
        </w:r>
        <w:r w:rsidR="009C6051">
          <w:rPr>
            <w:noProof/>
            <w:webHidden/>
          </w:rPr>
          <w:t>35</w:t>
        </w:r>
        <w:r w:rsidR="00CC5570">
          <w:rPr>
            <w:noProof/>
            <w:webHidden/>
          </w:rPr>
          <w:fldChar w:fldCharType="end"/>
        </w:r>
      </w:hyperlink>
    </w:p>
    <w:p w14:paraId="28275183" w14:textId="0C0F07CA" w:rsidR="00CC5570" w:rsidRDefault="00727C82">
      <w:pPr>
        <w:pStyle w:val="Obsah3"/>
        <w:tabs>
          <w:tab w:val="right" w:leader="dot" w:pos="9062"/>
        </w:tabs>
        <w:rPr>
          <w:rFonts w:eastAsiaTheme="minorEastAsia" w:cstheme="minorBidi"/>
          <w:i w:val="0"/>
          <w:iCs w:val="0"/>
          <w:noProof/>
          <w:sz w:val="22"/>
          <w:szCs w:val="22"/>
        </w:rPr>
      </w:pPr>
      <w:hyperlink w:anchor="_Toc175225262" w:history="1">
        <w:r w:rsidR="00CC5570" w:rsidRPr="00D65E2C">
          <w:rPr>
            <w:rStyle w:val="Hypertextovprepojenie"/>
            <w:rFonts w:ascii="Arial" w:hAnsi="Arial" w:cs="Arial"/>
            <w:bCs/>
            <w:noProof/>
          </w:rPr>
          <w:t>Príloha č. 7 - Predpokladané miesta dodania</w:t>
        </w:r>
        <w:r w:rsidR="00CC5570">
          <w:rPr>
            <w:noProof/>
            <w:webHidden/>
          </w:rPr>
          <w:tab/>
        </w:r>
        <w:r w:rsidR="00CC5570">
          <w:rPr>
            <w:noProof/>
            <w:webHidden/>
          </w:rPr>
          <w:fldChar w:fldCharType="begin"/>
        </w:r>
        <w:r w:rsidR="00CC5570">
          <w:rPr>
            <w:noProof/>
            <w:webHidden/>
          </w:rPr>
          <w:instrText xml:space="preserve"> PAGEREF _Toc175225262 \h </w:instrText>
        </w:r>
        <w:r w:rsidR="00CC5570">
          <w:rPr>
            <w:noProof/>
            <w:webHidden/>
          </w:rPr>
        </w:r>
        <w:r w:rsidR="00CC5570">
          <w:rPr>
            <w:noProof/>
            <w:webHidden/>
          </w:rPr>
          <w:fldChar w:fldCharType="separate"/>
        </w:r>
        <w:r w:rsidR="009C6051">
          <w:rPr>
            <w:noProof/>
            <w:webHidden/>
          </w:rPr>
          <w:t>36</w:t>
        </w:r>
        <w:r w:rsidR="00CC5570">
          <w:rPr>
            <w:noProof/>
            <w:webHidden/>
          </w:rPr>
          <w:fldChar w:fldCharType="end"/>
        </w:r>
      </w:hyperlink>
    </w:p>
    <w:p w14:paraId="076EE92F" w14:textId="22EAA819" w:rsidR="00CC5570" w:rsidRDefault="00727C82">
      <w:pPr>
        <w:pStyle w:val="Obsah2"/>
        <w:tabs>
          <w:tab w:val="right" w:leader="dot" w:pos="9062"/>
        </w:tabs>
        <w:rPr>
          <w:rFonts w:eastAsiaTheme="minorEastAsia" w:cstheme="minorBidi"/>
          <w:smallCaps w:val="0"/>
          <w:noProof/>
          <w:sz w:val="22"/>
          <w:szCs w:val="22"/>
        </w:rPr>
      </w:pPr>
      <w:hyperlink w:anchor="_Toc175225263" w:history="1">
        <w:r w:rsidR="00CC5570" w:rsidRPr="00D65E2C">
          <w:rPr>
            <w:rStyle w:val="Hypertextovprepojenie"/>
            <w:rFonts w:ascii="Arial" w:hAnsi="Arial" w:cs="Arial"/>
            <w:noProof/>
          </w:rPr>
          <w:t>Predpokladané miesta dodania predmetu zákazky</w:t>
        </w:r>
        <w:r w:rsidR="00CC5570">
          <w:rPr>
            <w:noProof/>
            <w:webHidden/>
          </w:rPr>
          <w:tab/>
        </w:r>
        <w:r w:rsidR="00CC5570">
          <w:rPr>
            <w:noProof/>
            <w:webHidden/>
          </w:rPr>
          <w:fldChar w:fldCharType="begin"/>
        </w:r>
        <w:r w:rsidR="00CC5570">
          <w:rPr>
            <w:noProof/>
            <w:webHidden/>
          </w:rPr>
          <w:instrText xml:space="preserve"> PAGEREF _Toc175225263 \h </w:instrText>
        </w:r>
        <w:r w:rsidR="00CC5570">
          <w:rPr>
            <w:noProof/>
            <w:webHidden/>
          </w:rPr>
        </w:r>
        <w:r w:rsidR="00CC5570">
          <w:rPr>
            <w:noProof/>
            <w:webHidden/>
          </w:rPr>
          <w:fldChar w:fldCharType="separate"/>
        </w:r>
        <w:r w:rsidR="009C6051">
          <w:rPr>
            <w:noProof/>
            <w:webHidden/>
          </w:rPr>
          <w:t>36</w:t>
        </w:r>
        <w:r w:rsidR="00CC5570">
          <w:rPr>
            <w:noProof/>
            <w:webHidden/>
          </w:rPr>
          <w:fldChar w:fldCharType="end"/>
        </w:r>
      </w:hyperlink>
    </w:p>
    <w:p w14:paraId="5527C081" w14:textId="429B0D7F" w:rsidR="007C3D49" w:rsidRPr="008657F2" w:rsidRDefault="002E67A7" w:rsidP="00C11967">
      <w:pPr>
        <w:spacing w:after="0"/>
      </w:pPr>
      <w:r w:rsidRPr="008657F2">
        <w:rPr>
          <w:rFonts w:cs="Arial"/>
        </w:rPr>
        <w:fldChar w:fldCharType="end"/>
      </w:r>
      <w:r w:rsidR="007C3D49" w:rsidRPr="008657F2">
        <w:br w:type="page"/>
      </w:r>
      <w:bookmarkStart w:id="1" w:name="_GoBack"/>
      <w:bookmarkEnd w:id="1"/>
    </w:p>
    <w:p w14:paraId="638ED1DC" w14:textId="085EF576" w:rsidR="00DB01BB" w:rsidRPr="008657F2" w:rsidRDefault="00DB01BB" w:rsidP="00C11967">
      <w:pPr>
        <w:pStyle w:val="Nadpis1"/>
        <w:keepNext/>
        <w:spacing w:before="0" w:after="0"/>
        <w:ind w:left="0" w:right="0" w:firstLine="0"/>
        <w:jc w:val="left"/>
        <w:rPr>
          <w:rFonts w:ascii="Arial" w:hAnsi="Arial" w:cs="Arial"/>
          <w:bCs/>
          <w:caps w:val="0"/>
          <w:kern w:val="32"/>
          <w:sz w:val="28"/>
          <w:szCs w:val="28"/>
        </w:rPr>
      </w:pPr>
      <w:bookmarkStart w:id="2" w:name="_Toc529188630"/>
      <w:bookmarkStart w:id="3" w:name="_Toc175225221"/>
      <w:r w:rsidRPr="008657F2">
        <w:rPr>
          <w:rFonts w:ascii="Arial" w:hAnsi="Arial" w:cs="Arial"/>
          <w:bCs/>
          <w:caps w:val="0"/>
          <w:kern w:val="32"/>
          <w:sz w:val="28"/>
          <w:szCs w:val="28"/>
        </w:rPr>
        <w:lastRenderedPageBreak/>
        <w:t>POKYNY PRE ZÁUJEMCOV</w:t>
      </w:r>
      <w:r w:rsidR="0019483C" w:rsidRPr="008657F2">
        <w:rPr>
          <w:rFonts w:ascii="Arial" w:hAnsi="Arial" w:cs="Arial"/>
          <w:bCs/>
          <w:caps w:val="0"/>
          <w:kern w:val="32"/>
          <w:sz w:val="28"/>
          <w:szCs w:val="28"/>
        </w:rPr>
        <w:t xml:space="preserve"> </w:t>
      </w:r>
      <w:r w:rsidRPr="008657F2">
        <w:rPr>
          <w:rFonts w:ascii="Arial" w:hAnsi="Arial" w:cs="Arial"/>
          <w:bCs/>
          <w:caps w:val="0"/>
          <w:kern w:val="32"/>
          <w:sz w:val="28"/>
          <w:szCs w:val="28"/>
        </w:rPr>
        <w:t>/</w:t>
      </w:r>
      <w:r w:rsidR="0019483C" w:rsidRPr="008657F2">
        <w:rPr>
          <w:rFonts w:ascii="Arial" w:hAnsi="Arial" w:cs="Arial"/>
          <w:bCs/>
          <w:caps w:val="0"/>
          <w:kern w:val="32"/>
          <w:sz w:val="28"/>
          <w:szCs w:val="28"/>
        </w:rPr>
        <w:t xml:space="preserve"> </w:t>
      </w:r>
      <w:r w:rsidRPr="008657F2">
        <w:rPr>
          <w:rFonts w:ascii="Arial" w:hAnsi="Arial" w:cs="Arial"/>
          <w:bCs/>
          <w:caps w:val="0"/>
          <w:kern w:val="32"/>
          <w:sz w:val="28"/>
          <w:szCs w:val="28"/>
        </w:rPr>
        <w:t>UCHÁDZAČOV</w:t>
      </w:r>
      <w:bookmarkEnd w:id="2"/>
      <w:bookmarkEnd w:id="3"/>
    </w:p>
    <w:p w14:paraId="7915E01A" w14:textId="77777777" w:rsidR="00DB01BB" w:rsidRPr="008657F2" w:rsidRDefault="00DB01BB" w:rsidP="00C11967">
      <w:pPr>
        <w:spacing w:after="0"/>
        <w:rPr>
          <w:rFonts w:eastAsia="Arial" w:cs="Arial"/>
        </w:rPr>
      </w:pPr>
    </w:p>
    <w:p w14:paraId="7C5FA337" w14:textId="77777777" w:rsidR="00B04A08" w:rsidRPr="008657F2" w:rsidRDefault="00B04A08" w:rsidP="00C11967">
      <w:pPr>
        <w:spacing w:after="0"/>
        <w:rPr>
          <w:rFonts w:eastAsia="Arial" w:cs="Arial"/>
        </w:rPr>
      </w:pPr>
    </w:p>
    <w:p w14:paraId="574336F6" w14:textId="77777777" w:rsidR="00DB01BB" w:rsidRPr="008657F2" w:rsidRDefault="00DB01BB" w:rsidP="00C11967">
      <w:pPr>
        <w:pStyle w:val="Nadpis2"/>
        <w:keepNext/>
        <w:spacing w:after="0"/>
        <w:ind w:right="0"/>
        <w:jc w:val="left"/>
        <w:rPr>
          <w:rFonts w:ascii="Arial" w:hAnsi="Arial" w:cs="Arial"/>
          <w:i/>
          <w:iCs/>
          <w:sz w:val="24"/>
        </w:rPr>
      </w:pPr>
      <w:bookmarkStart w:id="4" w:name="_Toc356818801"/>
      <w:bookmarkStart w:id="5" w:name="_Toc529188631"/>
      <w:bookmarkStart w:id="6" w:name="_Toc175225222"/>
      <w:r w:rsidRPr="008657F2">
        <w:rPr>
          <w:rFonts w:ascii="Arial" w:hAnsi="Arial" w:cs="Arial"/>
          <w:i/>
          <w:iCs/>
          <w:sz w:val="24"/>
        </w:rPr>
        <w:t>Časť I. VŠEOBECNÉ INFORMÁCIE</w:t>
      </w:r>
      <w:bookmarkEnd w:id="4"/>
      <w:bookmarkEnd w:id="5"/>
      <w:bookmarkEnd w:id="6"/>
    </w:p>
    <w:p w14:paraId="48A05C66" w14:textId="77777777" w:rsidR="00DB01BB" w:rsidRPr="008657F2" w:rsidRDefault="00DB01BB" w:rsidP="00C11967">
      <w:pPr>
        <w:spacing w:after="0"/>
        <w:jc w:val="both"/>
        <w:rPr>
          <w:rFonts w:cs="Arial"/>
          <w:szCs w:val="20"/>
        </w:rPr>
      </w:pPr>
    </w:p>
    <w:p w14:paraId="21881378" w14:textId="77777777" w:rsidR="00B04A08" w:rsidRPr="008657F2" w:rsidRDefault="00B04A08" w:rsidP="00C11967">
      <w:pPr>
        <w:spacing w:after="0"/>
        <w:jc w:val="both"/>
        <w:rPr>
          <w:rFonts w:cs="Arial"/>
          <w:szCs w:val="20"/>
        </w:rPr>
      </w:pPr>
    </w:p>
    <w:p w14:paraId="4B059783" w14:textId="68E8B21F" w:rsidR="00DB01BB" w:rsidRPr="008657F2" w:rsidRDefault="00DB01BB" w:rsidP="00D95382">
      <w:pPr>
        <w:pStyle w:val="Nadpis3"/>
        <w:keepNext/>
        <w:numPr>
          <w:ilvl w:val="0"/>
          <w:numId w:val="55"/>
        </w:numPr>
        <w:spacing w:before="0" w:after="0"/>
        <w:ind w:right="0"/>
        <w:jc w:val="left"/>
        <w:rPr>
          <w:rFonts w:ascii="Arial" w:hAnsi="Arial" w:cs="Arial"/>
          <w:bCs/>
          <w:caps w:val="0"/>
          <w:sz w:val="24"/>
        </w:rPr>
      </w:pPr>
      <w:bookmarkStart w:id="7" w:name="_Toc356818802"/>
      <w:bookmarkStart w:id="8" w:name="_Toc529188632"/>
      <w:bookmarkStart w:id="9" w:name="_Toc175225223"/>
      <w:r w:rsidRPr="008657F2">
        <w:rPr>
          <w:rFonts w:ascii="Arial" w:hAnsi="Arial" w:cs="Arial"/>
          <w:bCs/>
          <w:caps w:val="0"/>
          <w:sz w:val="24"/>
        </w:rPr>
        <w:t>Identifikácia verejného obstarávateľa</w:t>
      </w:r>
      <w:bookmarkEnd w:id="7"/>
      <w:bookmarkEnd w:id="8"/>
      <w:bookmarkEnd w:id="9"/>
      <w:r w:rsidRPr="008657F2">
        <w:rPr>
          <w:rFonts w:ascii="Arial" w:hAnsi="Arial" w:cs="Arial"/>
          <w:bCs/>
          <w:caps w:val="0"/>
          <w:sz w:val="24"/>
        </w:rPr>
        <w:t xml:space="preserve"> </w:t>
      </w:r>
    </w:p>
    <w:p w14:paraId="1BEFDD1A" w14:textId="77777777" w:rsidR="00DB01BB" w:rsidRPr="008657F2" w:rsidRDefault="00DB01BB" w:rsidP="00C11967">
      <w:pPr>
        <w:spacing w:after="0" w:line="360" w:lineRule="auto"/>
      </w:pPr>
    </w:p>
    <w:tbl>
      <w:tblPr>
        <w:tblW w:w="5000" w:type="pct"/>
        <w:tblLook w:val="04A0" w:firstRow="1" w:lastRow="0" w:firstColumn="1" w:lastColumn="0" w:noHBand="0" w:noVBand="1"/>
      </w:tblPr>
      <w:tblGrid>
        <w:gridCol w:w="3119"/>
        <w:gridCol w:w="5953"/>
      </w:tblGrid>
      <w:tr w:rsidR="008657F2" w:rsidRPr="008657F2" w14:paraId="5DBCDA2A" w14:textId="77777777" w:rsidTr="00A253ED">
        <w:tc>
          <w:tcPr>
            <w:tcW w:w="1719" w:type="pct"/>
            <w:shd w:val="clear" w:color="auto" w:fill="auto"/>
          </w:tcPr>
          <w:p w14:paraId="772D6119" w14:textId="77777777" w:rsidR="00A253ED" w:rsidRPr="008657F2" w:rsidRDefault="00A253ED" w:rsidP="00C11967">
            <w:pPr>
              <w:spacing w:after="0" w:line="360" w:lineRule="auto"/>
              <w:rPr>
                <w:rFonts w:cs="Arial"/>
                <w:szCs w:val="20"/>
              </w:rPr>
            </w:pPr>
            <w:bookmarkStart w:id="10" w:name="_Toc356818803"/>
            <w:r w:rsidRPr="008657F2">
              <w:rPr>
                <w:rFonts w:cs="Arial"/>
                <w:szCs w:val="20"/>
              </w:rPr>
              <w:t>Názov:</w:t>
            </w:r>
          </w:p>
        </w:tc>
        <w:tc>
          <w:tcPr>
            <w:tcW w:w="3281" w:type="pct"/>
          </w:tcPr>
          <w:p w14:paraId="2A2323B3" w14:textId="6B685627" w:rsidR="00A253ED" w:rsidRPr="008657F2" w:rsidRDefault="00A253ED" w:rsidP="00C11967">
            <w:pPr>
              <w:spacing w:after="0" w:line="360" w:lineRule="auto"/>
              <w:jc w:val="both"/>
            </w:pPr>
            <w:r w:rsidRPr="008657F2">
              <w:rPr>
                <w:rFonts w:cs="Arial"/>
                <w:szCs w:val="20"/>
              </w:rPr>
              <w:t>LESY Slovenskej republiky, štátny podnik (ďalej len „LESY SR“)</w:t>
            </w:r>
          </w:p>
        </w:tc>
      </w:tr>
      <w:tr w:rsidR="008657F2" w:rsidRPr="008657F2" w14:paraId="13548F8E" w14:textId="77777777" w:rsidTr="00A253ED">
        <w:tc>
          <w:tcPr>
            <w:tcW w:w="1719" w:type="pct"/>
            <w:shd w:val="clear" w:color="auto" w:fill="auto"/>
          </w:tcPr>
          <w:p w14:paraId="310A591F" w14:textId="77777777" w:rsidR="00A253ED" w:rsidRPr="0014610E" w:rsidRDefault="00A253ED" w:rsidP="00C11967">
            <w:pPr>
              <w:spacing w:after="0" w:line="360" w:lineRule="auto"/>
              <w:rPr>
                <w:rFonts w:cs="Arial"/>
                <w:szCs w:val="20"/>
              </w:rPr>
            </w:pPr>
            <w:r w:rsidRPr="0014610E">
              <w:rPr>
                <w:rFonts w:cs="Arial"/>
                <w:szCs w:val="20"/>
              </w:rPr>
              <w:t>Sídlo:</w:t>
            </w:r>
          </w:p>
        </w:tc>
        <w:tc>
          <w:tcPr>
            <w:tcW w:w="3281" w:type="pct"/>
          </w:tcPr>
          <w:p w14:paraId="7CD28CBE" w14:textId="1CBE007E" w:rsidR="00A253ED" w:rsidRPr="0014610E" w:rsidRDefault="00A253ED" w:rsidP="00C11967">
            <w:pPr>
              <w:spacing w:after="0" w:line="360" w:lineRule="auto"/>
              <w:jc w:val="both"/>
            </w:pPr>
            <w:r w:rsidRPr="0014610E">
              <w:rPr>
                <w:rFonts w:cs="Arial"/>
                <w:szCs w:val="20"/>
              </w:rPr>
              <w:t>Námestie SNP 8, 975 66 Banská Bystrica</w:t>
            </w:r>
          </w:p>
        </w:tc>
      </w:tr>
      <w:tr w:rsidR="008657F2" w:rsidRPr="008657F2" w14:paraId="0AAC01A0" w14:textId="77777777" w:rsidTr="00A253ED">
        <w:tc>
          <w:tcPr>
            <w:tcW w:w="1719" w:type="pct"/>
            <w:shd w:val="clear" w:color="auto" w:fill="auto"/>
          </w:tcPr>
          <w:p w14:paraId="2E13EC91" w14:textId="77777777" w:rsidR="00A253ED" w:rsidRPr="0014610E" w:rsidRDefault="00A253ED" w:rsidP="00C11967">
            <w:pPr>
              <w:spacing w:after="0" w:line="360" w:lineRule="auto"/>
              <w:rPr>
                <w:rFonts w:cs="Arial"/>
                <w:szCs w:val="20"/>
              </w:rPr>
            </w:pPr>
            <w:r w:rsidRPr="0014610E">
              <w:rPr>
                <w:rFonts w:cs="Arial"/>
                <w:szCs w:val="20"/>
              </w:rPr>
              <w:t>Zastúpený:</w:t>
            </w:r>
          </w:p>
        </w:tc>
        <w:tc>
          <w:tcPr>
            <w:tcW w:w="3281" w:type="pct"/>
          </w:tcPr>
          <w:p w14:paraId="084F7DD1" w14:textId="1A9F55E0" w:rsidR="00A253ED" w:rsidRPr="0014610E" w:rsidRDefault="00AC46FA" w:rsidP="00AC46FA">
            <w:pPr>
              <w:spacing w:after="0" w:line="360" w:lineRule="auto"/>
              <w:jc w:val="both"/>
              <w:rPr>
                <w:rFonts w:cs="Arial"/>
                <w:szCs w:val="20"/>
              </w:rPr>
            </w:pPr>
            <w:r w:rsidRPr="00AC46FA">
              <w:rPr>
                <w:rFonts w:cs="Arial"/>
                <w:szCs w:val="20"/>
              </w:rPr>
              <w:t xml:space="preserve">JUDr. Tibor Menyhart </w:t>
            </w:r>
            <w:r w:rsidR="00A637EE" w:rsidRPr="0014610E">
              <w:rPr>
                <w:rFonts w:cs="Arial"/>
                <w:szCs w:val="20"/>
              </w:rPr>
              <w:t>- generálny riaditeľ</w:t>
            </w:r>
          </w:p>
        </w:tc>
      </w:tr>
      <w:tr w:rsidR="008657F2" w:rsidRPr="008657F2" w14:paraId="5F85DFB0" w14:textId="77777777" w:rsidTr="00A253ED">
        <w:tc>
          <w:tcPr>
            <w:tcW w:w="1719" w:type="pct"/>
            <w:shd w:val="clear" w:color="auto" w:fill="auto"/>
          </w:tcPr>
          <w:p w14:paraId="03C71DDC" w14:textId="77777777" w:rsidR="00A253ED" w:rsidRPr="0014610E" w:rsidRDefault="00A253ED" w:rsidP="00C11967">
            <w:pPr>
              <w:spacing w:after="0" w:line="360" w:lineRule="auto"/>
              <w:rPr>
                <w:rFonts w:cs="Arial"/>
                <w:szCs w:val="20"/>
              </w:rPr>
            </w:pPr>
            <w:r w:rsidRPr="0014610E">
              <w:rPr>
                <w:rFonts w:cs="Arial"/>
                <w:szCs w:val="20"/>
              </w:rPr>
              <w:t>IČO:</w:t>
            </w:r>
          </w:p>
        </w:tc>
        <w:tc>
          <w:tcPr>
            <w:tcW w:w="3281" w:type="pct"/>
          </w:tcPr>
          <w:p w14:paraId="7D47C30A" w14:textId="012B5844" w:rsidR="00A253ED" w:rsidRPr="0014610E" w:rsidRDefault="00A253ED" w:rsidP="00C11967">
            <w:pPr>
              <w:spacing w:after="0" w:line="360" w:lineRule="auto"/>
              <w:jc w:val="both"/>
            </w:pPr>
            <w:r w:rsidRPr="0014610E">
              <w:rPr>
                <w:rFonts w:cs="Arial"/>
                <w:szCs w:val="20"/>
              </w:rPr>
              <w:t>36038351</w:t>
            </w:r>
          </w:p>
        </w:tc>
      </w:tr>
      <w:tr w:rsidR="008657F2" w:rsidRPr="008657F2" w14:paraId="05BF0889" w14:textId="77777777" w:rsidTr="00A253ED">
        <w:tc>
          <w:tcPr>
            <w:tcW w:w="1719" w:type="pct"/>
            <w:shd w:val="clear" w:color="auto" w:fill="auto"/>
          </w:tcPr>
          <w:p w14:paraId="2DE344B8" w14:textId="77777777" w:rsidR="00A253ED" w:rsidRPr="008657F2" w:rsidRDefault="00A253ED" w:rsidP="00C11967">
            <w:pPr>
              <w:spacing w:after="0" w:line="360" w:lineRule="auto"/>
              <w:rPr>
                <w:rFonts w:cs="Arial"/>
                <w:szCs w:val="20"/>
              </w:rPr>
            </w:pPr>
            <w:r w:rsidRPr="008657F2">
              <w:rPr>
                <w:rFonts w:cs="Arial"/>
                <w:szCs w:val="20"/>
              </w:rPr>
              <w:t>DIČ:</w:t>
            </w:r>
          </w:p>
        </w:tc>
        <w:tc>
          <w:tcPr>
            <w:tcW w:w="3281" w:type="pct"/>
          </w:tcPr>
          <w:p w14:paraId="6D8E4AFC" w14:textId="76E5D223" w:rsidR="00A253ED" w:rsidRPr="008657F2" w:rsidRDefault="00A253ED" w:rsidP="00C11967">
            <w:pPr>
              <w:spacing w:after="0" w:line="360" w:lineRule="auto"/>
              <w:jc w:val="both"/>
            </w:pPr>
            <w:r w:rsidRPr="008657F2">
              <w:rPr>
                <w:rFonts w:cs="Arial"/>
                <w:szCs w:val="20"/>
              </w:rPr>
              <w:t>2020087982</w:t>
            </w:r>
          </w:p>
        </w:tc>
      </w:tr>
      <w:tr w:rsidR="008657F2" w:rsidRPr="008657F2" w14:paraId="0D692DA2" w14:textId="77777777" w:rsidTr="00A253ED">
        <w:tc>
          <w:tcPr>
            <w:tcW w:w="1719" w:type="pct"/>
            <w:shd w:val="clear" w:color="auto" w:fill="auto"/>
          </w:tcPr>
          <w:p w14:paraId="0CB718FC" w14:textId="77777777" w:rsidR="00A253ED" w:rsidRPr="008657F2" w:rsidRDefault="00A253ED" w:rsidP="00C11967">
            <w:pPr>
              <w:spacing w:after="0" w:line="360" w:lineRule="auto"/>
              <w:rPr>
                <w:rFonts w:cs="Arial"/>
                <w:szCs w:val="20"/>
              </w:rPr>
            </w:pPr>
            <w:r w:rsidRPr="008657F2">
              <w:rPr>
                <w:rFonts w:cs="Arial"/>
                <w:szCs w:val="20"/>
              </w:rPr>
              <w:t xml:space="preserve">IČ </w:t>
            </w:r>
            <w:r w:rsidRPr="008657F2">
              <w:rPr>
                <w:rFonts w:cs="Arial"/>
                <w:szCs w:val="20"/>
              </w:rPr>
              <w:softHyphen/>
              <w:t>DPH:</w:t>
            </w:r>
          </w:p>
        </w:tc>
        <w:tc>
          <w:tcPr>
            <w:tcW w:w="3281" w:type="pct"/>
          </w:tcPr>
          <w:p w14:paraId="49E70AF4" w14:textId="69BB73B6" w:rsidR="00A253ED" w:rsidRPr="008657F2" w:rsidRDefault="00A253ED" w:rsidP="00C11967">
            <w:pPr>
              <w:spacing w:after="0" w:line="360" w:lineRule="auto"/>
            </w:pPr>
            <w:r w:rsidRPr="008657F2">
              <w:rPr>
                <w:rFonts w:cs="Arial"/>
                <w:szCs w:val="20"/>
              </w:rPr>
              <w:t>SK2020087982</w:t>
            </w:r>
          </w:p>
        </w:tc>
      </w:tr>
      <w:tr w:rsidR="00A253ED" w:rsidRPr="008657F2" w14:paraId="75B904BE" w14:textId="77777777" w:rsidTr="00A253ED">
        <w:tc>
          <w:tcPr>
            <w:tcW w:w="1719" w:type="pct"/>
            <w:shd w:val="clear" w:color="auto" w:fill="auto"/>
          </w:tcPr>
          <w:p w14:paraId="17086743" w14:textId="77777777" w:rsidR="00A253ED" w:rsidRPr="008657F2" w:rsidRDefault="00A253ED" w:rsidP="00C11967">
            <w:pPr>
              <w:spacing w:after="0" w:line="360" w:lineRule="auto"/>
              <w:rPr>
                <w:rFonts w:cs="Arial"/>
                <w:szCs w:val="20"/>
              </w:rPr>
            </w:pPr>
            <w:r w:rsidRPr="008657F2">
              <w:rPr>
                <w:rFonts w:cs="Arial"/>
                <w:szCs w:val="20"/>
              </w:rPr>
              <w:t>Štát:</w:t>
            </w:r>
          </w:p>
        </w:tc>
        <w:tc>
          <w:tcPr>
            <w:tcW w:w="3281" w:type="pct"/>
          </w:tcPr>
          <w:p w14:paraId="5EB1D236" w14:textId="5753012E" w:rsidR="00A253ED" w:rsidRPr="008657F2" w:rsidRDefault="00A253ED" w:rsidP="00C11967">
            <w:pPr>
              <w:spacing w:after="0" w:line="360" w:lineRule="auto"/>
            </w:pPr>
            <w:r w:rsidRPr="008657F2">
              <w:rPr>
                <w:rFonts w:cs="Arial"/>
                <w:szCs w:val="20"/>
              </w:rPr>
              <w:t>Slovensko</w:t>
            </w:r>
          </w:p>
        </w:tc>
      </w:tr>
      <w:tr w:rsidR="008657F2" w:rsidRPr="008657F2" w14:paraId="7EBF38FE" w14:textId="77777777" w:rsidTr="00661767">
        <w:tc>
          <w:tcPr>
            <w:tcW w:w="1719" w:type="pct"/>
            <w:shd w:val="clear" w:color="auto" w:fill="auto"/>
          </w:tcPr>
          <w:p w14:paraId="683D35E2" w14:textId="104F1807" w:rsidR="00DB01BB" w:rsidRPr="008657F2" w:rsidRDefault="00DB01BB" w:rsidP="00C11967">
            <w:pPr>
              <w:spacing w:after="0" w:line="360" w:lineRule="auto"/>
              <w:rPr>
                <w:rFonts w:cs="Arial"/>
                <w:szCs w:val="20"/>
              </w:rPr>
            </w:pPr>
            <w:r w:rsidRPr="008657F2">
              <w:rPr>
                <w:rFonts w:cs="Arial"/>
                <w:szCs w:val="20"/>
              </w:rPr>
              <w:t xml:space="preserve">Druh </w:t>
            </w:r>
            <w:r w:rsidR="00661767" w:rsidRPr="008657F2">
              <w:rPr>
                <w:rFonts w:cs="Arial"/>
                <w:szCs w:val="20"/>
              </w:rPr>
              <w:t>obstarávajúceho subjektu</w:t>
            </w:r>
            <w:r w:rsidRPr="008657F2">
              <w:rPr>
                <w:rFonts w:cs="Arial"/>
                <w:szCs w:val="20"/>
              </w:rPr>
              <w:t>:</w:t>
            </w:r>
          </w:p>
        </w:tc>
        <w:tc>
          <w:tcPr>
            <w:tcW w:w="3281" w:type="pct"/>
          </w:tcPr>
          <w:p w14:paraId="0F490130" w14:textId="0EAF41D9" w:rsidR="00DB01BB" w:rsidRPr="008657F2" w:rsidRDefault="00DB01BB" w:rsidP="00C11967">
            <w:pPr>
              <w:spacing w:after="0" w:line="360" w:lineRule="auto"/>
              <w:jc w:val="both"/>
              <w:rPr>
                <w:rFonts w:cs="Arial"/>
                <w:szCs w:val="20"/>
              </w:rPr>
            </w:pPr>
            <w:r w:rsidRPr="008657F2">
              <w:rPr>
                <w:rFonts w:cs="Arial"/>
                <w:szCs w:val="20"/>
              </w:rPr>
              <w:t>verejný obstarávateľ</w:t>
            </w:r>
          </w:p>
        </w:tc>
      </w:tr>
      <w:tr w:rsidR="008657F2" w:rsidRPr="008657F2" w14:paraId="7ECFECE9" w14:textId="77777777" w:rsidTr="00661767">
        <w:tc>
          <w:tcPr>
            <w:tcW w:w="1719" w:type="pct"/>
            <w:shd w:val="clear" w:color="auto" w:fill="auto"/>
          </w:tcPr>
          <w:p w14:paraId="08FA6F13" w14:textId="4CFAF407" w:rsidR="00DB01BB" w:rsidRPr="008657F2" w:rsidRDefault="00DB01BB" w:rsidP="00C11967">
            <w:pPr>
              <w:spacing w:after="0" w:line="360" w:lineRule="auto"/>
              <w:rPr>
                <w:rFonts w:cs="Arial"/>
                <w:szCs w:val="20"/>
              </w:rPr>
            </w:pPr>
            <w:r w:rsidRPr="008657F2">
              <w:rPr>
                <w:rFonts w:cs="Arial"/>
                <w:szCs w:val="20"/>
              </w:rPr>
              <w:t>Zatriedenie obstarávajúceho subjektu podľa zákona:</w:t>
            </w:r>
          </w:p>
        </w:tc>
        <w:tc>
          <w:tcPr>
            <w:tcW w:w="3281" w:type="pct"/>
          </w:tcPr>
          <w:p w14:paraId="0A83D6B1" w14:textId="5DB20F1C" w:rsidR="00DB01BB" w:rsidRPr="008657F2" w:rsidRDefault="00DB01BB" w:rsidP="00C11967">
            <w:pPr>
              <w:spacing w:after="0" w:line="360" w:lineRule="auto"/>
              <w:jc w:val="both"/>
              <w:rPr>
                <w:rFonts w:cs="Arial"/>
                <w:szCs w:val="20"/>
              </w:rPr>
            </w:pPr>
            <w:r w:rsidRPr="008657F2">
              <w:rPr>
                <w:rFonts w:cs="Arial"/>
                <w:szCs w:val="20"/>
              </w:rPr>
              <w:t>podľa § 7, ods. 1, písm. d)</w:t>
            </w:r>
          </w:p>
        </w:tc>
      </w:tr>
      <w:tr w:rsidR="008657F2" w:rsidRPr="008657F2" w14:paraId="789EFCF4" w14:textId="77777777" w:rsidTr="00661767">
        <w:tc>
          <w:tcPr>
            <w:tcW w:w="1719" w:type="pct"/>
            <w:shd w:val="clear" w:color="auto" w:fill="auto"/>
          </w:tcPr>
          <w:p w14:paraId="09C091B8" w14:textId="5C446908" w:rsidR="00DB01BB" w:rsidRPr="008657F2" w:rsidRDefault="00DB01BB" w:rsidP="00C11967">
            <w:pPr>
              <w:spacing w:after="0" w:line="360" w:lineRule="auto"/>
              <w:rPr>
                <w:rFonts w:cs="Arial"/>
                <w:szCs w:val="20"/>
              </w:rPr>
            </w:pPr>
            <w:r w:rsidRPr="008657F2">
              <w:t>Adresa hlavnej stránky verejného obstarávateľa (URL):</w:t>
            </w:r>
          </w:p>
        </w:tc>
        <w:tc>
          <w:tcPr>
            <w:tcW w:w="3281" w:type="pct"/>
          </w:tcPr>
          <w:p w14:paraId="3BA3090D" w14:textId="0831FF29" w:rsidR="00DB01BB" w:rsidRPr="008657F2" w:rsidRDefault="00476064" w:rsidP="00C11967">
            <w:pPr>
              <w:spacing w:after="0" w:line="360" w:lineRule="auto"/>
              <w:jc w:val="both"/>
              <w:rPr>
                <w:rFonts w:cs="Arial"/>
                <w:szCs w:val="20"/>
              </w:rPr>
            </w:pPr>
            <w:r w:rsidRPr="008657F2">
              <w:t>www.lesy.sk</w:t>
            </w:r>
          </w:p>
        </w:tc>
      </w:tr>
      <w:tr w:rsidR="008657F2" w:rsidRPr="008657F2" w14:paraId="25B9CB86" w14:textId="77777777" w:rsidTr="00661767">
        <w:tc>
          <w:tcPr>
            <w:tcW w:w="1719" w:type="pct"/>
            <w:shd w:val="clear" w:color="auto" w:fill="auto"/>
          </w:tcPr>
          <w:p w14:paraId="065B168E" w14:textId="15A7C857" w:rsidR="00DB01BB" w:rsidRPr="008657F2" w:rsidRDefault="00DB01BB" w:rsidP="00C11967">
            <w:pPr>
              <w:spacing w:after="0" w:line="360" w:lineRule="auto"/>
              <w:rPr>
                <w:rFonts w:cs="Arial"/>
                <w:szCs w:val="20"/>
              </w:rPr>
            </w:pPr>
            <w:r w:rsidRPr="008657F2">
              <w:t xml:space="preserve">Adresa </w:t>
            </w:r>
            <w:r w:rsidR="00661767" w:rsidRPr="008657F2">
              <w:t xml:space="preserve">stránky, kde je možný prístup k </w:t>
            </w:r>
            <w:r w:rsidRPr="008657F2">
              <w:t>dokumentácií VO:</w:t>
            </w:r>
          </w:p>
        </w:tc>
        <w:tc>
          <w:tcPr>
            <w:tcW w:w="3281" w:type="pct"/>
          </w:tcPr>
          <w:p w14:paraId="6F7CE714" w14:textId="586AA775" w:rsidR="00DB01BB" w:rsidRPr="008657F2" w:rsidRDefault="00476064" w:rsidP="00C11967">
            <w:pPr>
              <w:spacing w:after="0" w:line="360" w:lineRule="auto"/>
              <w:jc w:val="both"/>
              <w:rPr>
                <w:rFonts w:cs="Arial"/>
                <w:szCs w:val="20"/>
              </w:rPr>
            </w:pPr>
            <w:r w:rsidRPr="008657F2">
              <w:t>https://www.uvo.gov.sk/vyhladavanie-profilov/zakazky/3951</w:t>
            </w:r>
          </w:p>
        </w:tc>
      </w:tr>
      <w:tr w:rsidR="00661767" w:rsidRPr="008657F2" w14:paraId="7D892CFC" w14:textId="77777777" w:rsidTr="00661767">
        <w:tc>
          <w:tcPr>
            <w:tcW w:w="1719" w:type="pct"/>
            <w:shd w:val="clear" w:color="auto" w:fill="auto"/>
          </w:tcPr>
          <w:p w14:paraId="7196FD8F" w14:textId="3A595C3F" w:rsidR="00661767" w:rsidRPr="008657F2" w:rsidRDefault="00661767" w:rsidP="00C11967">
            <w:pPr>
              <w:spacing w:after="0" w:line="360" w:lineRule="auto"/>
            </w:pPr>
            <w:r w:rsidRPr="008657F2">
              <w:t>Komunikačné rozhranie:</w:t>
            </w:r>
          </w:p>
        </w:tc>
        <w:tc>
          <w:tcPr>
            <w:tcW w:w="3281" w:type="pct"/>
          </w:tcPr>
          <w:p w14:paraId="488A526E" w14:textId="396189FC" w:rsidR="00661767" w:rsidRPr="008657F2" w:rsidRDefault="00476064" w:rsidP="00C11967">
            <w:pPr>
              <w:spacing w:after="0" w:line="360" w:lineRule="auto"/>
              <w:jc w:val="both"/>
            </w:pPr>
            <w:r w:rsidRPr="008657F2">
              <w:t>https://josephine.proebiz.com</w:t>
            </w:r>
          </w:p>
        </w:tc>
      </w:tr>
    </w:tbl>
    <w:p w14:paraId="259BF4CA" w14:textId="77777777" w:rsidR="00DB01BB" w:rsidRPr="008657F2" w:rsidRDefault="00DB01BB" w:rsidP="00C11967">
      <w:pPr>
        <w:spacing w:after="0" w:line="360" w:lineRule="auto"/>
        <w:rPr>
          <w:rFonts w:cs="Arial"/>
          <w:szCs w:val="20"/>
        </w:rPr>
      </w:pPr>
    </w:p>
    <w:p w14:paraId="2A17E851" w14:textId="70940F9A" w:rsidR="00DB01BB" w:rsidRDefault="000E6643" w:rsidP="00C11967">
      <w:pPr>
        <w:spacing w:after="0" w:line="360" w:lineRule="auto"/>
        <w:rPr>
          <w:rFonts w:cs="Arial"/>
          <w:szCs w:val="20"/>
        </w:rPr>
      </w:pPr>
      <w:r>
        <w:rPr>
          <w:rFonts w:cs="Arial"/>
          <w:szCs w:val="20"/>
        </w:rPr>
        <w:t xml:space="preserve">  </w:t>
      </w:r>
      <w:r w:rsidR="00DB01BB" w:rsidRPr="008657F2">
        <w:rPr>
          <w:rFonts w:cs="Arial"/>
          <w:szCs w:val="20"/>
        </w:rPr>
        <w:t>Kontaktná osoba pre verejné obstarávanie:</w:t>
      </w:r>
    </w:p>
    <w:p w14:paraId="3B297850" w14:textId="70E80148" w:rsidR="00BF76B7" w:rsidRPr="00C47CA3" w:rsidRDefault="000E6643" w:rsidP="00CA1D67">
      <w:pPr>
        <w:rPr>
          <w:rFonts w:ascii="Calibri" w:hAnsi="Calibri" w:cs="Calibri"/>
          <w:sz w:val="22"/>
          <w:szCs w:val="22"/>
        </w:rPr>
      </w:pPr>
      <w:r>
        <w:rPr>
          <w:rFonts w:ascii="Calibri" w:hAnsi="Calibri" w:cs="Calibri"/>
          <w:sz w:val="22"/>
          <w:szCs w:val="22"/>
        </w:rPr>
        <w:t xml:space="preserve">  </w:t>
      </w:r>
      <w:r w:rsidR="00BF76B7" w:rsidRPr="00C47CA3">
        <w:rPr>
          <w:rFonts w:ascii="Calibri" w:hAnsi="Calibri" w:cs="Calibri"/>
          <w:sz w:val="22"/>
          <w:szCs w:val="22"/>
        </w:rPr>
        <w:t>Meno a priezvisko:</w:t>
      </w:r>
      <w:r w:rsidR="00BF76B7" w:rsidRPr="00C47CA3">
        <w:rPr>
          <w:rFonts w:ascii="Calibri" w:hAnsi="Calibri" w:cs="Calibri"/>
          <w:sz w:val="22"/>
          <w:szCs w:val="22"/>
        </w:rPr>
        <w:tab/>
      </w:r>
      <w:r w:rsidR="00CA1D67">
        <w:rPr>
          <w:rFonts w:ascii="Calibri" w:hAnsi="Calibri" w:cs="Calibri"/>
          <w:sz w:val="22"/>
          <w:szCs w:val="22"/>
        </w:rPr>
        <w:tab/>
        <w:t xml:space="preserve">        </w:t>
      </w:r>
      <w:r w:rsidR="00BF76B7" w:rsidRPr="00C47CA3">
        <w:rPr>
          <w:rFonts w:ascii="Calibri" w:hAnsi="Calibri" w:cs="Calibri"/>
          <w:sz w:val="22"/>
          <w:szCs w:val="22"/>
        </w:rPr>
        <w:t xml:space="preserve">Ing. </w:t>
      </w:r>
      <w:r w:rsidR="00BF76B7">
        <w:rPr>
          <w:rFonts w:ascii="Calibri" w:hAnsi="Calibri" w:cs="Calibri"/>
          <w:sz w:val="22"/>
          <w:szCs w:val="22"/>
        </w:rPr>
        <w:t xml:space="preserve">Adriana </w:t>
      </w:r>
      <w:proofErr w:type="spellStart"/>
      <w:r w:rsidR="00BF76B7">
        <w:rPr>
          <w:rFonts w:ascii="Calibri" w:hAnsi="Calibri" w:cs="Calibri"/>
          <w:sz w:val="22"/>
          <w:szCs w:val="22"/>
        </w:rPr>
        <w:t>Ondríková</w:t>
      </w:r>
      <w:proofErr w:type="spellEnd"/>
    </w:p>
    <w:p w14:paraId="40F965FC" w14:textId="5C821E38" w:rsidR="00BF76B7" w:rsidRPr="00C47CA3" w:rsidRDefault="000E6643" w:rsidP="00CA1D67">
      <w:pPr>
        <w:rPr>
          <w:rFonts w:ascii="Calibri" w:hAnsi="Calibri" w:cs="Calibri"/>
          <w:sz w:val="22"/>
          <w:szCs w:val="22"/>
        </w:rPr>
      </w:pPr>
      <w:r>
        <w:rPr>
          <w:rFonts w:ascii="Calibri" w:hAnsi="Calibri" w:cs="Calibri"/>
          <w:sz w:val="22"/>
          <w:szCs w:val="22"/>
        </w:rPr>
        <w:t xml:space="preserve">  </w:t>
      </w:r>
      <w:r w:rsidR="00BF76B7" w:rsidRPr="00C47CA3">
        <w:rPr>
          <w:rFonts w:ascii="Calibri" w:hAnsi="Calibri" w:cs="Calibri"/>
          <w:sz w:val="22"/>
          <w:szCs w:val="22"/>
        </w:rPr>
        <w:t>Telefón:</w:t>
      </w:r>
      <w:r w:rsidR="00BF76B7" w:rsidRPr="00C47CA3">
        <w:rPr>
          <w:rFonts w:ascii="Calibri" w:hAnsi="Calibri" w:cs="Calibri"/>
          <w:sz w:val="22"/>
          <w:szCs w:val="22"/>
        </w:rPr>
        <w:tab/>
      </w:r>
      <w:r w:rsidR="00BF76B7" w:rsidRPr="00C47CA3">
        <w:rPr>
          <w:rFonts w:ascii="Calibri" w:hAnsi="Calibri" w:cs="Calibri"/>
          <w:sz w:val="22"/>
          <w:szCs w:val="22"/>
        </w:rPr>
        <w:tab/>
      </w:r>
      <w:r w:rsidR="00CA1D67">
        <w:rPr>
          <w:rFonts w:ascii="Calibri" w:hAnsi="Calibri" w:cs="Calibri"/>
          <w:sz w:val="22"/>
          <w:szCs w:val="22"/>
        </w:rPr>
        <w:tab/>
        <w:t xml:space="preserve">      </w:t>
      </w:r>
      <w:r w:rsidR="00BF76B7" w:rsidRPr="00C47CA3">
        <w:rPr>
          <w:rFonts w:ascii="Calibri" w:hAnsi="Calibri" w:cs="Calibri"/>
          <w:sz w:val="22"/>
          <w:szCs w:val="22"/>
        </w:rPr>
        <w:t xml:space="preserve"> +421</w:t>
      </w:r>
      <w:r w:rsidR="00BF76B7">
        <w:rPr>
          <w:rFonts w:ascii="Calibri" w:hAnsi="Calibri" w:cs="Calibri"/>
          <w:sz w:val="22"/>
          <w:szCs w:val="22"/>
        </w:rPr>
        <w:t> 905 444 449</w:t>
      </w:r>
    </w:p>
    <w:p w14:paraId="3ACA54FB" w14:textId="65F429FC" w:rsidR="00BF76B7" w:rsidRPr="00B844A1" w:rsidRDefault="000E6643" w:rsidP="00CA1D67">
      <w:pPr>
        <w:rPr>
          <w:rFonts w:ascii="Calibri" w:hAnsi="Calibri" w:cs="Calibri"/>
          <w:iCs/>
          <w:sz w:val="22"/>
          <w:szCs w:val="22"/>
          <w:lang w:eastAsia="cs-CZ"/>
        </w:rPr>
      </w:pPr>
      <w:r>
        <w:rPr>
          <w:rFonts w:ascii="Calibri" w:hAnsi="Calibri" w:cs="Calibri"/>
          <w:sz w:val="22"/>
          <w:szCs w:val="22"/>
        </w:rPr>
        <w:t xml:space="preserve">  </w:t>
      </w:r>
      <w:r w:rsidR="00BF76B7" w:rsidRPr="00C47CA3">
        <w:rPr>
          <w:rFonts w:ascii="Calibri" w:hAnsi="Calibri" w:cs="Calibri"/>
          <w:sz w:val="22"/>
          <w:szCs w:val="22"/>
        </w:rPr>
        <w:t>E-mail:</w:t>
      </w:r>
      <w:r w:rsidR="00BF76B7" w:rsidRPr="00C47CA3">
        <w:rPr>
          <w:rFonts w:ascii="Calibri" w:hAnsi="Calibri" w:cs="Calibri"/>
          <w:sz w:val="22"/>
          <w:szCs w:val="22"/>
        </w:rPr>
        <w:tab/>
      </w:r>
      <w:r w:rsidR="00BF76B7" w:rsidRPr="00C47CA3">
        <w:rPr>
          <w:rFonts w:ascii="Calibri" w:hAnsi="Calibri" w:cs="Calibri"/>
          <w:sz w:val="22"/>
          <w:szCs w:val="22"/>
        </w:rPr>
        <w:tab/>
      </w:r>
      <w:r w:rsidR="00CA1D67">
        <w:rPr>
          <w:rFonts w:ascii="Calibri" w:hAnsi="Calibri" w:cs="Calibri"/>
          <w:sz w:val="22"/>
          <w:szCs w:val="22"/>
        </w:rPr>
        <w:tab/>
        <w:t xml:space="preserve">        </w:t>
      </w:r>
      <w:r w:rsidR="00BF76B7">
        <w:rPr>
          <w:rFonts w:ascii="Calibri" w:hAnsi="Calibri" w:cs="Calibri"/>
          <w:sz w:val="22"/>
          <w:szCs w:val="22"/>
        </w:rPr>
        <w:t>adriana.ondrikova</w:t>
      </w:r>
      <w:r w:rsidR="00BF76B7" w:rsidRPr="00C47CA3">
        <w:rPr>
          <w:rFonts w:ascii="Calibri" w:hAnsi="Calibri" w:cs="Calibri"/>
          <w:sz w:val="22"/>
          <w:szCs w:val="22"/>
        </w:rPr>
        <w:t>@lesy.sk</w:t>
      </w:r>
      <w:r w:rsidR="00BF76B7" w:rsidRPr="00524B7B">
        <w:rPr>
          <w:rFonts w:ascii="Calibri" w:hAnsi="Calibri" w:cs="Calibri"/>
          <w:sz w:val="22"/>
          <w:szCs w:val="22"/>
        </w:rPr>
        <w:cr/>
      </w:r>
    </w:p>
    <w:p w14:paraId="1272D3F4" w14:textId="77777777" w:rsidR="00263F71" w:rsidRPr="008657F2" w:rsidRDefault="00263F71" w:rsidP="00C11967">
      <w:pPr>
        <w:spacing w:after="0"/>
        <w:jc w:val="both"/>
        <w:rPr>
          <w:rFonts w:cs="Arial"/>
          <w:szCs w:val="20"/>
        </w:rPr>
      </w:pPr>
    </w:p>
    <w:p w14:paraId="30BF31D2" w14:textId="24755443" w:rsidR="004D2DCD" w:rsidRPr="008657F2" w:rsidRDefault="004D2DCD" w:rsidP="00D95382">
      <w:pPr>
        <w:pStyle w:val="Nadpis3"/>
        <w:keepNext/>
        <w:numPr>
          <w:ilvl w:val="0"/>
          <w:numId w:val="55"/>
        </w:numPr>
        <w:spacing w:before="0" w:after="0"/>
        <w:ind w:right="0"/>
        <w:jc w:val="left"/>
        <w:rPr>
          <w:rFonts w:ascii="Arial" w:hAnsi="Arial" w:cs="Arial"/>
          <w:bCs/>
          <w:caps w:val="0"/>
          <w:sz w:val="24"/>
        </w:rPr>
      </w:pPr>
      <w:bookmarkStart w:id="11" w:name="_Toc513190830"/>
      <w:bookmarkStart w:id="12" w:name="_Toc31872129"/>
      <w:bookmarkStart w:id="13" w:name="_Toc175225224"/>
      <w:r w:rsidRPr="008657F2">
        <w:rPr>
          <w:rFonts w:ascii="Arial" w:hAnsi="Arial" w:cs="Arial"/>
          <w:bCs/>
          <w:caps w:val="0"/>
          <w:sz w:val="24"/>
        </w:rPr>
        <w:t>Úvodné informácie o zriadení DNS</w:t>
      </w:r>
      <w:bookmarkEnd w:id="11"/>
      <w:bookmarkEnd w:id="12"/>
      <w:bookmarkEnd w:id="13"/>
    </w:p>
    <w:p w14:paraId="074F2CF2" w14:textId="66DA363C" w:rsidR="004D2DCD" w:rsidRPr="008657F2" w:rsidRDefault="004D2DCD" w:rsidP="001C2F99">
      <w:pPr>
        <w:numPr>
          <w:ilvl w:val="1"/>
          <w:numId w:val="6"/>
        </w:numPr>
        <w:spacing w:after="0"/>
        <w:jc w:val="both"/>
        <w:rPr>
          <w:rFonts w:cs="Arial"/>
          <w:szCs w:val="20"/>
        </w:rPr>
      </w:pPr>
      <w:r w:rsidRPr="008657F2">
        <w:rPr>
          <w:rFonts w:cs="Arial"/>
          <w:szCs w:val="20"/>
        </w:rPr>
        <w:t>Dynamický nákupný systém (ďalej len „DNS“) je elektronický postup zadávania nadlimitnej zákazky</w:t>
      </w:r>
      <w:r w:rsidR="00076DB8" w:rsidRPr="008657F2">
        <w:rPr>
          <w:rFonts w:cs="Arial"/>
          <w:szCs w:val="20"/>
        </w:rPr>
        <w:t xml:space="preserve"> na poskytnutie služby</w:t>
      </w:r>
      <w:r w:rsidR="007F1CE1" w:rsidRPr="008657F2">
        <w:rPr>
          <w:rFonts w:cs="Arial"/>
          <w:szCs w:val="20"/>
        </w:rPr>
        <w:t xml:space="preserve">, </w:t>
      </w:r>
      <w:r w:rsidR="007F1CE1" w:rsidRPr="008657F2">
        <w:rPr>
          <w:szCs w:val="20"/>
        </w:rPr>
        <w:t xml:space="preserve">ktoré sú bežne dostupné na trhu. DNS je postup zadávania zákazky v zmysle § 58 až § 61 zákona o verejnom obstarávaní. </w:t>
      </w:r>
      <w:r w:rsidRPr="008657F2">
        <w:rPr>
          <w:rFonts w:cs="Arial"/>
          <w:szCs w:val="20"/>
        </w:rPr>
        <w:t xml:space="preserve">Verejný obstarávateľ bude pri prijímaní žiadostí </w:t>
      </w:r>
      <w:r w:rsidR="00D14510" w:rsidRPr="008657F2">
        <w:rPr>
          <w:rFonts w:cs="Arial"/>
          <w:szCs w:val="20"/>
        </w:rPr>
        <w:t xml:space="preserve">o </w:t>
      </w:r>
      <w:r w:rsidRPr="008657F2">
        <w:rPr>
          <w:rFonts w:cs="Arial"/>
          <w:szCs w:val="20"/>
        </w:rPr>
        <w:t>zaradenie do DNS a</w:t>
      </w:r>
      <w:r w:rsidR="009B6F9A" w:rsidRPr="008657F2">
        <w:rPr>
          <w:rFonts w:cs="Arial"/>
          <w:szCs w:val="20"/>
        </w:rPr>
        <w:t xml:space="preserve"> </w:t>
      </w:r>
      <w:r w:rsidRPr="008657F2">
        <w:rPr>
          <w:rFonts w:cs="Arial"/>
          <w:szCs w:val="20"/>
        </w:rPr>
        <w:t>následnom zasielaní</w:t>
      </w:r>
      <w:r w:rsidR="009B6F9A" w:rsidRPr="008657F2">
        <w:rPr>
          <w:rFonts w:cs="Arial"/>
          <w:szCs w:val="20"/>
        </w:rPr>
        <w:t xml:space="preserve"> čiastkových </w:t>
      </w:r>
      <w:r w:rsidRPr="008657F2">
        <w:rPr>
          <w:rFonts w:cs="Arial"/>
          <w:szCs w:val="20"/>
        </w:rPr>
        <w:t>výziev</w:t>
      </w:r>
      <w:r w:rsidR="00827E35" w:rsidRPr="008657F2">
        <w:rPr>
          <w:rFonts w:cs="Arial"/>
          <w:szCs w:val="20"/>
        </w:rPr>
        <w:t xml:space="preserve"> na predloženie ponuky, ako aj pri komunikácii,</w:t>
      </w:r>
      <w:r w:rsidR="009B6F9A" w:rsidRPr="008657F2">
        <w:rPr>
          <w:rFonts w:cs="Arial"/>
          <w:szCs w:val="20"/>
        </w:rPr>
        <w:t xml:space="preserve"> </w:t>
      </w:r>
      <w:r w:rsidRPr="008657F2">
        <w:rPr>
          <w:rFonts w:cs="Arial"/>
          <w:szCs w:val="20"/>
        </w:rPr>
        <w:t xml:space="preserve">komunikovať so záujemcami/uchádzačmi prostredníctvom </w:t>
      </w:r>
      <w:r w:rsidR="00ED3927" w:rsidRPr="008657F2">
        <w:rPr>
          <w:rFonts w:cs="Arial"/>
          <w:szCs w:val="20"/>
        </w:rPr>
        <w:t>s</w:t>
      </w:r>
      <w:r w:rsidR="00827E35" w:rsidRPr="008657F2">
        <w:rPr>
          <w:rFonts w:cs="Arial"/>
          <w:szCs w:val="20"/>
        </w:rPr>
        <w:t xml:space="preserve">oftvéru </w:t>
      </w:r>
      <w:r w:rsidRPr="008657F2">
        <w:rPr>
          <w:rFonts w:cs="Arial"/>
          <w:szCs w:val="20"/>
        </w:rPr>
        <w:t>JOSEPHINE</w:t>
      </w:r>
      <w:r w:rsidR="00ED3927" w:rsidRPr="008657F2">
        <w:rPr>
          <w:rFonts w:cs="Arial"/>
        </w:rPr>
        <w:t xml:space="preserve">, ako </w:t>
      </w:r>
      <w:r w:rsidR="00ED3927" w:rsidRPr="008657F2">
        <w:rPr>
          <w:rFonts w:cs="Arial"/>
          <w:szCs w:val="20"/>
        </w:rPr>
        <w:t>nástrojom na elektronizáciu verejného obstarávania (ďalej len „IS JOSEPHINE)</w:t>
      </w:r>
      <w:r w:rsidRPr="008657F2">
        <w:rPr>
          <w:rFonts w:cs="Arial"/>
          <w:szCs w:val="20"/>
        </w:rPr>
        <w:t xml:space="preserve"> </w:t>
      </w:r>
      <w:r w:rsidR="009B6F9A" w:rsidRPr="008657F2">
        <w:rPr>
          <w:rFonts w:cs="Arial"/>
          <w:szCs w:val="20"/>
        </w:rPr>
        <w:t xml:space="preserve">na internetovej adrese: </w:t>
      </w:r>
      <w:r w:rsidRPr="008657F2">
        <w:rPr>
          <w:rFonts w:cs="Arial"/>
          <w:szCs w:val="20"/>
        </w:rPr>
        <w:t>https://josephine.proebiz.com</w:t>
      </w:r>
      <w:r w:rsidR="00D14510" w:rsidRPr="008657F2">
        <w:rPr>
          <w:rFonts w:cs="Arial"/>
          <w:szCs w:val="20"/>
        </w:rPr>
        <w:t>.</w:t>
      </w:r>
      <w:r w:rsidRPr="008657F2">
        <w:rPr>
          <w:rFonts w:cs="Arial"/>
          <w:szCs w:val="20"/>
        </w:rPr>
        <w:t xml:space="preserve"> </w:t>
      </w:r>
    </w:p>
    <w:p w14:paraId="43F8E33A" w14:textId="08AADEF2" w:rsidR="004D2DCD" w:rsidRPr="008657F2" w:rsidRDefault="004D2DCD" w:rsidP="00C11967">
      <w:pPr>
        <w:numPr>
          <w:ilvl w:val="1"/>
          <w:numId w:val="6"/>
        </w:numPr>
        <w:spacing w:after="0"/>
        <w:jc w:val="both"/>
        <w:rPr>
          <w:rFonts w:cs="Arial"/>
          <w:szCs w:val="20"/>
        </w:rPr>
      </w:pPr>
      <w:r w:rsidRPr="008657F2">
        <w:rPr>
          <w:rFonts w:cs="Arial"/>
          <w:szCs w:val="20"/>
        </w:rPr>
        <w:t xml:space="preserve">Cieľom zriadenia DNS a zadávania zákaziek v DNS je umožniť verejnému obstarávateľovi flexibilné zadávanie zákaziek v súlade so </w:t>
      </w:r>
      <w:r w:rsidR="009B6F9A" w:rsidRPr="008657F2">
        <w:rPr>
          <w:rFonts w:cs="Arial"/>
          <w:szCs w:val="20"/>
        </w:rPr>
        <w:t>ZVO</w:t>
      </w:r>
      <w:r w:rsidRPr="008657F2">
        <w:rPr>
          <w:rFonts w:cs="Arial"/>
          <w:szCs w:val="20"/>
        </w:rPr>
        <w:t xml:space="preserve"> podľa svojich reálnych potrieb, </w:t>
      </w:r>
      <w:proofErr w:type="spellStart"/>
      <w:r w:rsidRPr="008657F2">
        <w:rPr>
          <w:rFonts w:cs="Arial"/>
          <w:szCs w:val="20"/>
        </w:rPr>
        <w:t>t.j</w:t>
      </w:r>
      <w:proofErr w:type="spellEnd"/>
      <w:r w:rsidRPr="008657F2">
        <w:rPr>
          <w:rFonts w:cs="Arial"/>
          <w:szCs w:val="20"/>
        </w:rPr>
        <w:t>. v čas</w:t>
      </w:r>
      <w:r w:rsidR="009B6F9A" w:rsidRPr="008657F2">
        <w:rPr>
          <w:rFonts w:cs="Arial"/>
          <w:szCs w:val="20"/>
        </w:rPr>
        <w:t>e a rozsahu, ktorý mu je známy.</w:t>
      </w:r>
    </w:p>
    <w:p w14:paraId="43D5236B" w14:textId="1903E9FF" w:rsidR="00827E35" w:rsidRPr="008657F2" w:rsidRDefault="004D2DCD" w:rsidP="00827E35">
      <w:pPr>
        <w:numPr>
          <w:ilvl w:val="1"/>
          <w:numId w:val="6"/>
        </w:numPr>
        <w:spacing w:after="0"/>
        <w:jc w:val="both"/>
        <w:rPr>
          <w:rFonts w:cs="Arial"/>
          <w:szCs w:val="20"/>
        </w:rPr>
      </w:pPr>
      <w:r w:rsidRPr="008657F2">
        <w:rPr>
          <w:rFonts w:cs="Arial"/>
          <w:szCs w:val="20"/>
        </w:rPr>
        <w:t>Záujemcom sa rozumie hospodársky subjekt,</w:t>
      </w:r>
      <w:r w:rsidR="00827E35" w:rsidRPr="008657F2">
        <w:rPr>
          <w:rFonts w:cs="Arial"/>
          <w:szCs w:val="20"/>
        </w:rPr>
        <w:t xml:space="preserve"> ktorý má záujem poskytovať služby zahrnuté do tohto DNS a v stanovenej lehote podá žiadosť o zaradenie do DNS prostredníctvom IS JOSEPHINE</w:t>
      </w:r>
    </w:p>
    <w:p w14:paraId="587AB311" w14:textId="071A3326" w:rsidR="004D2DCD" w:rsidRPr="008657F2" w:rsidRDefault="004D2DCD" w:rsidP="00C11967">
      <w:pPr>
        <w:numPr>
          <w:ilvl w:val="1"/>
          <w:numId w:val="6"/>
        </w:numPr>
        <w:spacing w:after="0"/>
        <w:jc w:val="both"/>
        <w:rPr>
          <w:rFonts w:cs="Arial"/>
          <w:szCs w:val="20"/>
        </w:rPr>
      </w:pPr>
      <w:r w:rsidRPr="008657F2">
        <w:rPr>
          <w:rFonts w:cs="Arial"/>
          <w:szCs w:val="20"/>
        </w:rPr>
        <w:lastRenderedPageBreak/>
        <w:t>Žiadosť o zaradenie do DN</w:t>
      </w:r>
      <w:r w:rsidR="00827E35" w:rsidRPr="008657F2">
        <w:rPr>
          <w:rFonts w:cs="Arial"/>
          <w:szCs w:val="20"/>
        </w:rPr>
        <w:t xml:space="preserve">S (ďalej aj „žiadosť o účasť“) </w:t>
      </w:r>
      <w:r w:rsidRPr="008657F2">
        <w:rPr>
          <w:rFonts w:cs="Arial"/>
          <w:szCs w:val="20"/>
        </w:rPr>
        <w:t>je žiadosť o zaradenie do procesu verejného obstarávania, ktorou záujemca preukazuje splnenie podmienok účasti v znení oznámenia o vyhlásení verejného obstarávania. Žiadosť o</w:t>
      </w:r>
      <w:r w:rsidR="00827E35" w:rsidRPr="008657F2">
        <w:rPr>
          <w:rFonts w:cs="Arial"/>
          <w:szCs w:val="20"/>
        </w:rPr>
        <w:t xml:space="preserve"> účasť </w:t>
      </w:r>
      <w:r w:rsidRPr="008657F2">
        <w:rPr>
          <w:rFonts w:cs="Arial"/>
          <w:szCs w:val="20"/>
        </w:rPr>
        <w:t xml:space="preserve">je možné predkladať počas celej doby trvania DNS. </w:t>
      </w:r>
    </w:p>
    <w:p w14:paraId="56076FF3" w14:textId="1787623E" w:rsidR="004D2DCD" w:rsidRPr="008657F2" w:rsidRDefault="004D2DCD" w:rsidP="00C11967">
      <w:pPr>
        <w:numPr>
          <w:ilvl w:val="1"/>
          <w:numId w:val="6"/>
        </w:numPr>
        <w:spacing w:after="0"/>
        <w:jc w:val="both"/>
        <w:rPr>
          <w:rFonts w:cs="Arial"/>
          <w:szCs w:val="20"/>
        </w:rPr>
      </w:pPr>
      <w:r w:rsidRPr="008657F2">
        <w:rPr>
          <w:rFonts w:cs="Arial"/>
          <w:szCs w:val="20"/>
        </w:rPr>
        <w:t>Vytvorením DNS - sa rozumie zvere</w:t>
      </w:r>
      <w:r w:rsidR="00827E35" w:rsidRPr="008657F2">
        <w:rPr>
          <w:rFonts w:cs="Arial"/>
          <w:szCs w:val="20"/>
        </w:rPr>
        <w:t>jnenie o</w:t>
      </w:r>
      <w:r w:rsidRPr="008657F2">
        <w:rPr>
          <w:rFonts w:cs="Arial"/>
          <w:szCs w:val="20"/>
        </w:rPr>
        <w:t>známenia o vyhlásení verejného obstarávania post</w:t>
      </w:r>
      <w:r w:rsidR="00827E35" w:rsidRPr="008657F2">
        <w:rPr>
          <w:rFonts w:cs="Arial"/>
          <w:szCs w:val="20"/>
        </w:rPr>
        <w:t xml:space="preserve">upom užšej súťaže v zmysle § 59, ods. 1, </w:t>
      </w:r>
      <w:r w:rsidR="00126971" w:rsidRPr="008657F2">
        <w:rPr>
          <w:rFonts w:cs="Arial"/>
          <w:szCs w:val="20"/>
        </w:rPr>
        <w:t>písm</w:t>
      </w:r>
      <w:r w:rsidR="00827E35" w:rsidRPr="008657F2">
        <w:rPr>
          <w:rFonts w:cs="Arial"/>
          <w:szCs w:val="20"/>
        </w:rPr>
        <w:t xml:space="preserve">. </w:t>
      </w:r>
      <w:r w:rsidR="00126971" w:rsidRPr="008657F2">
        <w:rPr>
          <w:rFonts w:cs="Arial"/>
          <w:szCs w:val="20"/>
        </w:rPr>
        <w:t xml:space="preserve">a) </w:t>
      </w:r>
      <w:r w:rsidRPr="008657F2">
        <w:rPr>
          <w:rFonts w:cs="Arial"/>
          <w:szCs w:val="20"/>
        </w:rPr>
        <w:t xml:space="preserve">ZVO. </w:t>
      </w:r>
    </w:p>
    <w:p w14:paraId="5CABB7A1" w14:textId="23B56ACE" w:rsidR="00510652" w:rsidRPr="008657F2" w:rsidRDefault="004D2DCD" w:rsidP="00056A91">
      <w:pPr>
        <w:numPr>
          <w:ilvl w:val="1"/>
          <w:numId w:val="6"/>
        </w:numPr>
        <w:spacing w:after="0"/>
        <w:jc w:val="both"/>
        <w:rPr>
          <w:rFonts w:cs="Arial"/>
          <w:szCs w:val="20"/>
        </w:rPr>
      </w:pPr>
      <w:r w:rsidRPr="008657F2">
        <w:rPr>
          <w:rFonts w:cs="Arial"/>
          <w:szCs w:val="20"/>
        </w:rPr>
        <w:t xml:space="preserve">Zriadením DNS - sa rozumie </w:t>
      </w:r>
      <w:proofErr w:type="spellStart"/>
      <w:r w:rsidR="00510652" w:rsidRPr="008657F2">
        <w:rPr>
          <w:rFonts w:cs="Arial"/>
          <w:szCs w:val="20"/>
        </w:rPr>
        <w:t>doručenie</w:t>
      </w:r>
      <w:proofErr w:type="spellEnd"/>
      <w:r w:rsidR="00510652" w:rsidRPr="008657F2">
        <w:rPr>
          <w:rFonts w:cs="Arial"/>
          <w:szCs w:val="20"/>
        </w:rPr>
        <w:t xml:space="preserve"> </w:t>
      </w:r>
      <w:proofErr w:type="spellStart"/>
      <w:r w:rsidR="00510652" w:rsidRPr="008657F2">
        <w:rPr>
          <w:rFonts w:cs="Arial"/>
          <w:szCs w:val="20"/>
        </w:rPr>
        <w:t>informácie</w:t>
      </w:r>
      <w:proofErr w:type="spellEnd"/>
      <w:r w:rsidR="00510652" w:rsidRPr="008657F2">
        <w:rPr>
          <w:rFonts w:cs="Arial"/>
          <w:szCs w:val="20"/>
        </w:rPr>
        <w:t xml:space="preserve"> o </w:t>
      </w:r>
      <w:proofErr w:type="spellStart"/>
      <w:r w:rsidR="00510652" w:rsidRPr="008657F2">
        <w:rPr>
          <w:rFonts w:cs="Arial"/>
          <w:szCs w:val="20"/>
        </w:rPr>
        <w:t>zaradeni</w:t>
      </w:r>
      <w:proofErr w:type="spellEnd"/>
      <w:r w:rsidR="00510652" w:rsidRPr="008657F2">
        <w:rPr>
          <w:rFonts w:cs="Arial"/>
          <w:szCs w:val="20"/>
        </w:rPr>
        <w:t xml:space="preserve">́ alebo </w:t>
      </w:r>
      <w:proofErr w:type="spellStart"/>
      <w:r w:rsidR="00510652" w:rsidRPr="008657F2">
        <w:rPr>
          <w:rFonts w:cs="Arial"/>
          <w:szCs w:val="20"/>
        </w:rPr>
        <w:t>nezaradeni</w:t>
      </w:r>
      <w:proofErr w:type="spellEnd"/>
      <w:r w:rsidR="00510652" w:rsidRPr="008657F2">
        <w:rPr>
          <w:rFonts w:cs="Arial"/>
          <w:szCs w:val="20"/>
        </w:rPr>
        <w:t xml:space="preserve">́ do </w:t>
      </w:r>
      <w:proofErr w:type="spellStart"/>
      <w:r w:rsidR="00510652" w:rsidRPr="008657F2">
        <w:rPr>
          <w:rFonts w:cs="Arial"/>
          <w:szCs w:val="20"/>
        </w:rPr>
        <w:t>dynamického</w:t>
      </w:r>
      <w:proofErr w:type="spellEnd"/>
      <w:r w:rsidR="00510652" w:rsidRPr="008657F2">
        <w:rPr>
          <w:rFonts w:cs="Arial"/>
          <w:szCs w:val="20"/>
        </w:rPr>
        <w:t xml:space="preserve"> </w:t>
      </w:r>
      <w:proofErr w:type="spellStart"/>
      <w:r w:rsidR="00510652" w:rsidRPr="008657F2">
        <w:rPr>
          <w:rFonts w:cs="Arial"/>
          <w:szCs w:val="20"/>
        </w:rPr>
        <w:t>nákupného</w:t>
      </w:r>
      <w:proofErr w:type="spellEnd"/>
      <w:r w:rsidR="00510652" w:rsidRPr="008657F2">
        <w:rPr>
          <w:rFonts w:cs="Arial"/>
          <w:szCs w:val="20"/>
        </w:rPr>
        <w:t xml:space="preserve"> </w:t>
      </w:r>
      <w:proofErr w:type="spellStart"/>
      <w:r w:rsidR="00510652" w:rsidRPr="008657F2">
        <w:rPr>
          <w:rFonts w:cs="Arial"/>
          <w:szCs w:val="20"/>
        </w:rPr>
        <w:t>systému</w:t>
      </w:r>
      <w:proofErr w:type="spellEnd"/>
      <w:r w:rsidR="00510652" w:rsidRPr="008657F2">
        <w:rPr>
          <w:rFonts w:cs="Arial"/>
          <w:szCs w:val="20"/>
        </w:rPr>
        <w:t xml:space="preserve"> </w:t>
      </w:r>
      <w:proofErr w:type="spellStart"/>
      <w:r w:rsidR="00510652" w:rsidRPr="008657F2">
        <w:rPr>
          <w:rFonts w:cs="Arial"/>
          <w:szCs w:val="20"/>
        </w:rPr>
        <w:t>podľa</w:t>
      </w:r>
      <w:proofErr w:type="spellEnd"/>
      <w:r w:rsidR="00510652" w:rsidRPr="008657F2">
        <w:rPr>
          <w:rFonts w:cs="Arial"/>
          <w:szCs w:val="20"/>
        </w:rPr>
        <w:t xml:space="preserve"> § 60, ods. 8 ZVO </w:t>
      </w:r>
      <w:proofErr w:type="spellStart"/>
      <w:r w:rsidR="00510652" w:rsidRPr="008657F2">
        <w:rPr>
          <w:rFonts w:cs="Arial"/>
          <w:szCs w:val="20"/>
        </w:rPr>
        <w:t>všetkým</w:t>
      </w:r>
      <w:proofErr w:type="spellEnd"/>
      <w:r w:rsidR="00510652" w:rsidRPr="008657F2">
        <w:rPr>
          <w:rFonts w:cs="Arial"/>
          <w:szCs w:val="20"/>
        </w:rPr>
        <w:t xml:space="preserve"> </w:t>
      </w:r>
      <w:proofErr w:type="spellStart"/>
      <w:r w:rsidR="00510652" w:rsidRPr="008657F2">
        <w:rPr>
          <w:rFonts w:cs="Arial"/>
          <w:szCs w:val="20"/>
        </w:rPr>
        <w:t>záujemcom</w:t>
      </w:r>
      <w:proofErr w:type="spellEnd"/>
      <w:r w:rsidR="00510652" w:rsidRPr="008657F2">
        <w:rPr>
          <w:rFonts w:cs="Arial"/>
          <w:szCs w:val="20"/>
        </w:rPr>
        <w:t xml:space="preserve">, </w:t>
      </w:r>
      <w:proofErr w:type="spellStart"/>
      <w:r w:rsidR="00510652" w:rsidRPr="008657F2">
        <w:rPr>
          <w:rFonts w:cs="Arial"/>
          <w:szCs w:val="20"/>
        </w:rPr>
        <w:t>ktori</w:t>
      </w:r>
      <w:proofErr w:type="spellEnd"/>
      <w:r w:rsidR="00510652" w:rsidRPr="008657F2">
        <w:rPr>
          <w:rFonts w:cs="Arial"/>
          <w:szCs w:val="20"/>
        </w:rPr>
        <w:t xml:space="preserve">́ </w:t>
      </w:r>
      <w:proofErr w:type="spellStart"/>
      <w:r w:rsidR="00510652" w:rsidRPr="008657F2">
        <w:rPr>
          <w:rFonts w:cs="Arial"/>
          <w:szCs w:val="20"/>
        </w:rPr>
        <w:t>predložili</w:t>
      </w:r>
      <w:proofErr w:type="spellEnd"/>
      <w:r w:rsidR="00510652" w:rsidRPr="008657F2">
        <w:rPr>
          <w:rFonts w:cs="Arial"/>
          <w:szCs w:val="20"/>
        </w:rPr>
        <w:t xml:space="preserve"> </w:t>
      </w:r>
      <w:proofErr w:type="spellStart"/>
      <w:r w:rsidR="00510652" w:rsidRPr="008657F2">
        <w:rPr>
          <w:rFonts w:cs="Arial"/>
          <w:szCs w:val="20"/>
        </w:rPr>
        <w:t>žiadost</w:t>
      </w:r>
      <w:proofErr w:type="spellEnd"/>
      <w:r w:rsidR="00510652" w:rsidRPr="008657F2">
        <w:rPr>
          <w:rFonts w:cs="Arial"/>
          <w:szCs w:val="20"/>
        </w:rPr>
        <w:t xml:space="preserve">̌ o </w:t>
      </w:r>
      <w:proofErr w:type="spellStart"/>
      <w:r w:rsidR="00510652" w:rsidRPr="008657F2">
        <w:rPr>
          <w:rFonts w:cs="Arial"/>
          <w:szCs w:val="20"/>
        </w:rPr>
        <w:t>účast</w:t>
      </w:r>
      <w:proofErr w:type="spellEnd"/>
      <w:r w:rsidR="00510652" w:rsidRPr="008657F2">
        <w:rPr>
          <w:rFonts w:cs="Arial"/>
          <w:szCs w:val="20"/>
        </w:rPr>
        <w:t xml:space="preserve">̌ v lehote </w:t>
      </w:r>
      <w:proofErr w:type="spellStart"/>
      <w:r w:rsidR="00510652" w:rsidRPr="008657F2">
        <w:rPr>
          <w:rFonts w:cs="Arial"/>
          <w:szCs w:val="20"/>
        </w:rPr>
        <w:t>podľa</w:t>
      </w:r>
      <w:proofErr w:type="spellEnd"/>
      <w:r w:rsidR="00510652" w:rsidRPr="008657F2">
        <w:rPr>
          <w:rFonts w:cs="Arial"/>
          <w:szCs w:val="20"/>
        </w:rPr>
        <w:t xml:space="preserve"> odseku § 60, ods. 3 ZVO.</w:t>
      </w:r>
    </w:p>
    <w:p w14:paraId="0D9AF743" w14:textId="48ED03D1" w:rsidR="004D2DCD" w:rsidRPr="008657F2" w:rsidRDefault="004D2DCD" w:rsidP="00C11967">
      <w:pPr>
        <w:numPr>
          <w:ilvl w:val="1"/>
          <w:numId w:val="6"/>
        </w:numPr>
        <w:spacing w:after="0"/>
        <w:jc w:val="both"/>
        <w:rPr>
          <w:rFonts w:cs="Arial"/>
          <w:szCs w:val="20"/>
        </w:rPr>
      </w:pPr>
      <w:r w:rsidRPr="008657F2">
        <w:rPr>
          <w:rFonts w:cs="Arial"/>
          <w:szCs w:val="20"/>
        </w:rPr>
        <w:t>Zaradený záujemca - verejný obstarávateľ zaradí záujemcu do DNS len vtedy, ak predložil v lehotách určených ZVO žiadosť o </w:t>
      </w:r>
      <w:r w:rsidR="00DD62E5" w:rsidRPr="008657F2">
        <w:rPr>
          <w:rFonts w:cs="Arial"/>
          <w:szCs w:val="20"/>
        </w:rPr>
        <w:t>účasť</w:t>
      </w:r>
      <w:r w:rsidRPr="008657F2">
        <w:rPr>
          <w:rFonts w:cs="Arial"/>
          <w:szCs w:val="20"/>
        </w:rPr>
        <w:t xml:space="preserve"> a splnil podmienky účasti.</w:t>
      </w:r>
    </w:p>
    <w:p w14:paraId="34D3E0F5" w14:textId="2905C990" w:rsidR="004D2DCD" w:rsidRPr="008657F2" w:rsidRDefault="004D2DCD" w:rsidP="00C11967">
      <w:pPr>
        <w:numPr>
          <w:ilvl w:val="1"/>
          <w:numId w:val="6"/>
        </w:numPr>
        <w:spacing w:after="0"/>
        <w:jc w:val="both"/>
        <w:rPr>
          <w:rFonts w:cs="Arial"/>
          <w:szCs w:val="20"/>
        </w:rPr>
      </w:pPr>
      <w:r w:rsidRPr="008657F2">
        <w:rPr>
          <w:rFonts w:cs="Arial"/>
          <w:szCs w:val="20"/>
        </w:rPr>
        <w:t>Žiadosť o účasť bude predložená prostredníctvom</w:t>
      </w:r>
      <w:r w:rsidR="00056A91" w:rsidRPr="008657F2">
        <w:rPr>
          <w:rFonts w:cs="Arial"/>
          <w:szCs w:val="20"/>
        </w:rPr>
        <w:t xml:space="preserve"> rozhrania „Ponuky a žiadosti“</w:t>
      </w:r>
      <w:r w:rsidRPr="008657F2">
        <w:rPr>
          <w:rFonts w:cs="Arial"/>
          <w:szCs w:val="20"/>
        </w:rPr>
        <w:t xml:space="preserve"> </w:t>
      </w:r>
      <w:r w:rsidR="00056A91" w:rsidRPr="008657F2">
        <w:rPr>
          <w:rFonts w:cs="Arial"/>
          <w:szCs w:val="20"/>
        </w:rPr>
        <w:t xml:space="preserve">IS </w:t>
      </w:r>
      <w:r w:rsidRPr="008657F2">
        <w:rPr>
          <w:rFonts w:cs="Arial"/>
          <w:szCs w:val="20"/>
        </w:rPr>
        <w:t xml:space="preserve">JOSEPHINE v slovenskom alebo českom jazyku a bude obsahovať: </w:t>
      </w:r>
    </w:p>
    <w:p w14:paraId="5D7A6973" w14:textId="69EA0C6E" w:rsidR="004D2DCD" w:rsidRPr="008657F2" w:rsidRDefault="00DD62E5" w:rsidP="00C11967">
      <w:pPr>
        <w:pStyle w:val="Odsekzoznamu"/>
        <w:numPr>
          <w:ilvl w:val="0"/>
          <w:numId w:val="7"/>
        </w:numPr>
        <w:spacing w:after="0"/>
        <w:jc w:val="both"/>
        <w:rPr>
          <w:sz w:val="20"/>
          <w:szCs w:val="20"/>
        </w:rPr>
      </w:pPr>
      <w:r w:rsidRPr="008657F2">
        <w:rPr>
          <w:sz w:val="20"/>
          <w:szCs w:val="20"/>
        </w:rPr>
        <w:t xml:space="preserve">Žiadosť o účasť, v ktorej bude uvedené </w:t>
      </w:r>
      <w:r w:rsidR="004D2DCD" w:rsidRPr="008657F2">
        <w:rPr>
          <w:sz w:val="20"/>
          <w:szCs w:val="20"/>
        </w:rPr>
        <w:t xml:space="preserve">meno a priezvisko kontaktnej osoby, telefónny kontakt a e-mailová adresa, prostredníctvom ktorej bude môcť verejný obstarávateľ komunikovať (zhodná s emailovou adresou uvedenou pri registrácii do </w:t>
      </w:r>
      <w:r w:rsidR="0001231B" w:rsidRPr="008657F2">
        <w:rPr>
          <w:sz w:val="20"/>
          <w:szCs w:val="20"/>
        </w:rPr>
        <w:t>IS</w:t>
      </w:r>
      <w:r w:rsidR="004D2DCD" w:rsidRPr="008657F2">
        <w:rPr>
          <w:sz w:val="20"/>
          <w:szCs w:val="20"/>
        </w:rPr>
        <w:t xml:space="preserve"> JOSEPHINE), obchodné meno záujemcu a označenie súťaže</w:t>
      </w:r>
      <w:r w:rsidR="00126971" w:rsidRPr="008657F2">
        <w:rPr>
          <w:sz w:val="20"/>
          <w:szCs w:val="20"/>
        </w:rPr>
        <w:t xml:space="preserve">. Žiadosť o účasť tvorí prílohu </w:t>
      </w:r>
      <w:r w:rsidR="00056A91" w:rsidRPr="008657F2">
        <w:rPr>
          <w:sz w:val="20"/>
          <w:szCs w:val="20"/>
        </w:rPr>
        <w:t>č. 1 týchto súťažných podkladov.</w:t>
      </w:r>
    </w:p>
    <w:p w14:paraId="3C2C5657" w14:textId="6B8C9FFC" w:rsidR="004D2DCD" w:rsidRPr="008657F2" w:rsidRDefault="004D2DCD" w:rsidP="00C11967">
      <w:pPr>
        <w:pStyle w:val="Odsekzoznamu"/>
        <w:numPr>
          <w:ilvl w:val="0"/>
          <w:numId w:val="7"/>
        </w:numPr>
        <w:spacing w:after="0"/>
        <w:jc w:val="both"/>
        <w:rPr>
          <w:sz w:val="20"/>
          <w:szCs w:val="20"/>
        </w:rPr>
      </w:pPr>
      <w:r w:rsidRPr="008657F2">
        <w:rPr>
          <w:sz w:val="20"/>
          <w:szCs w:val="20"/>
        </w:rPr>
        <w:t>v prípade skupiny dodávateľov vystavenú plnú moc pre jedného z členov skupiny, ktorý bude oprávnený prijímať pokyny za všetkých a konať v mene všetkých ostatných členov skupiny, podpísanú všetkými členmi skupiny alebo osobou</w:t>
      </w:r>
      <w:r w:rsidR="00FA0B48" w:rsidRPr="008657F2">
        <w:rPr>
          <w:sz w:val="20"/>
          <w:szCs w:val="20"/>
        </w:rPr>
        <w:t>,</w:t>
      </w:r>
      <w:r w:rsidRPr="008657F2">
        <w:rPr>
          <w:sz w:val="20"/>
          <w:szCs w:val="20"/>
        </w:rPr>
        <w:t xml:space="preserve"> resp. osobami oprávnenými konať v danej veci za každého člena skupiny. Plná moc bude záujemcom vložená v </w:t>
      </w:r>
      <w:r w:rsidR="005B7477" w:rsidRPr="008657F2">
        <w:rPr>
          <w:sz w:val="20"/>
          <w:szCs w:val="20"/>
        </w:rPr>
        <w:t>*.</w:t>
      </w:r>
      <w:proofErr w:type="spellStart"/>
      <w:r w:rsidR="00056A91" w:rsidRPr="008657F2">
        <w:rPr>
          <w:sz w:val="20"/>
          <w:szCs w:val="20"/>
        </w:rPr>
        <w:t>pdf</w:t>
      </w:r>
      <w:proofErr w:type="spellEnd"/>
      <w:r w:rsidR="00056A91" w:rsidRPr="008657F2">
        <w:rPr>
          <w:sz w:val="20"/>
          <w:szCs w:val="20"/>
        </w:rPr>
        <w:t xml:space="preserve"> formáte, ako </w:t>
      </w:r>
      <w:proofErr w:type="spellStart"/>
      <w:r w:rsidR="00056A91" w:rsidRPr="008657F2">
        <w:rPr>
          <w:sz w:val="20"/>
          <w:szCs w:val="20"/>
        </w:rPr>
        <w:t>sken</w:t>
      </w:r>
      <w:proofErr w:type="spellEnd"/>
      <w:r w:rsidR="00056A91" w:rsidRPr="008657F2">
        <w:rPr>
          <w:sz w:val="20"/>
          <w:szCs w:val="20"/>
        </w:rPr>
        <w:t>.</w:t>
      </w:r>
    </w:p>
    <w:p w14:paraId="0BF92139" w14:textId="52A5E7D3" w:rsidR="004D2DCD" w:rsidRPr="008657F2" w:rsidRDefault="004D2DCD" w:rsidP="00C11967">
      <w:pPr>
        <w:pStyle w:val="Odsekzoznamu"/>
        <w:numPr>
          <w:ilvl w:val="0"/>
          <w:numId w:val="7"/>
        </w:numPr>
        <w:spacing w:after="0"/>
        <w:jc w:val="both"/>
        <w:rPr>
          <w:sz w:val="20"/>
          <w:szCs w:val="20"/>
        </w:rPr>
      </w:pPr>
      <w:r w:rsidRPr="008657F2">
        <w:rPr>
          <w:sz w:val="20"/>
          <w:szCs w:val="20"/>
        </w:rPr>
        <w:t xml:space="preserve">dokumenty, ktorými záujemca alebo skupina </w:t>
      </w:r>
      <w:r w:rsidR="00D1109F" w:rsidRPr="008657F2">
        <w:rPr>
          <w:sz w:val="20"/>
          <w:szCs w:val="20"/>
        </w:rPr>
        <w:t xml:space="preserve">dodávateľov </w:t>
      </w:r>
      <w:r w:rsidRPr="008657F2">
        <w:rPr>
          <w:sz w:val="20"/>
          <w:szCs w:val="20"/>
        </w:rPr>
        <w:t>záujem</w:t>
      </w:r>
      <w:r w:rsidR="00D1109F" w:rsidRPr="008657F2">
        <w:rPr>
          <w:sz w:val="20"/>
          <w:szCs w:val="20"/>
        </w:rPr>
        <w:t>cu</w:t>
      </w:r>
      <w:r w:rsidRPr="008657F2">
        <w:rPr>
          <w:sz w:val="20"/>
          <w:szCs w:val="20"/>
        </w:rPr>
        <w:t xml:space="preserve"> preukazuje splnenie podmienok účasti </w:t>
      </w:r>
      <w:r w:rsidR="00024A4E" w:rsidRPr="008657F2">
        <w:rPr>
          <w:sz w:val="20"/>
          <w:szCs w:val="20"/>
        </w:rPr>
        <w:t>v zmysle týchto</w:t>
      </w:r>
      <w:r w:rsidRPr="008657F2">
        <w:rPr>
          <w:sz w:val="20"/>
          <w:szCs w:val="20"/>
        </w:rPr>
        <w:t xml:space="preserve"> súťažných podkladov.</w:t>
      </w:r>
    </w:p>
    <w:p w14:paraId="133D025F" w14:textId="77777777" w:rsidR="004D2DCD" w:rsidRPr="008657F2" w:rsidRDefault="004D2DCD" w:rsidP="00C11967">
      <w:pPr>
        <w:pStyle w:val="Bezriadkovania"/>
        <w:spacing w:line="276" w:lineRule="auto"/>
        <w:rPr>
          <w:rFonts w:ascii="Calibri" w:hAnsi="Calibri" w:cs="Calibri"/>
          <w:sz w:val="22"/>
          <w:szCs w:val="22"/>
          <w:lang w:val="sk-SK"/>
        </w:rPr>
      </w:pPr>
    </w:p>
    <w:p w14:paraId="50B4DE23" w14:textId="2CD5977B" w:rsidR="00DB01BB" w:rsidRPr="008657F2" w:rsidRDefault="00DB01BB" w:rsidP="00D95382">
      <w:pPr>
        <w:pStyle w:val="Nadpis3"/>
        <w:keepNext/>
        <w:numPr>
          <w:ilvl w:val="0"/>
          <w:numId w:val="55"/>
        </w:numPr>
        <w:spacing w:before="0" w:after="0"/>
        <w:ind w:right="0"/>
        <w:jc w:val="left"/>
        <w:rPr>
          <w:rFonts w:ascii="Arial" w:hAnsi="Arial" w:cs="Arial"/>
          <w:bCs/>
          <w:caps w:val="0"/>
          <w:sz w:val="24"/>
        </w:rPr>
      </w:pPr>
      <w:bookmarkStart w:id="14" w:name="_Toc529188633"/>
      <w:bookmarkStart w:id="15" w:name="_Toc175225225"/>
      <w:r w:rsidRPr="008657F2">
        <w:rPr>
          <w:rFonts w:ascii="Arial" w:hAnsi="Arial" w:cs="Arial"/>
          <w:bCs/>
          <w:caps w:val="0"/>
          <w:sz w:val="24"/>
        </w:rPr>
        <w:t>Predmet zákazky</w:t>
      </w:r>
      <w:bookmarkEnd w:id="10"/>
      <w:bookmarkEnd w:id="14"/>
      <w:bookmarkEnd w:id="15"/>
      <w:r w:rsidRPr="008657F2">
        <w:rPr>
          <w:rFonts w:ascii="Arial" w:hAnsi="Arial" w:cs="Arial"/>
          <w:bCs/>
          <w:caps w:val="0"/>
          <w:sz w:val="24"/>
        </w:rPr>
        <w:t xml:space="preserve"> </w:t>
      </w:r>
    </w:p>
    <w:p w14:paraId="59C3728B" w14:textId="6F5FB03A" w:rsidR="006E7CE6" w:rsidRPr="006D3A31" w:rsidRDefault="00DB01BB" w:rsidP="00177973">
      <w:pPr>
        <w:pStyle w:val="Odsekzoznamu"/>
        <w:numPr>
          <w:ilvl w:val="1"/>
          <w:numId w:val="12"/>
        </w:numPr>
        <w:spacing w:after="0"/>
        <w:jc w:val="both"/>
        <w:rPr>
          <w:rFonts w:cs="Arial"/>
          <w:sz w:val="20"/>
          <w:szCs w:val="20"/>
        </w:rPr>
      </w:pPr>
      <w:r w:rsidRPr="006D3A31">
        <w:rPr>
          <w:rFonts w:cs="Arial"/>
          <w:sz w:val="20"/>
          <w:szCs w:val="20"/>
        </w:rPr>
        <w:t xml:space="preserve">Predmetom zákazky je </w:t>
      </w:r>
      <w:r w:rsidR="003A319F" w:rsidRPr="006D3A31">
        <w:rPr>
          <w:rFonts w:cs="Arial"/>
          <w:sz w:val="20"/>
          <w:szCs w:val="20"/>
        </w:rPr>
        <w:t>zriadenie d</w:t>
      </w:r>
      <w:r w:rsidR="003A319F" w:rsidRPr="006D3A31">
        <w:rPr>
          <w:sz w:val="20"/>
          <w:szCs w:val="20"/>
        </w:rPr>
        <w:t xml:space="preserve">ynamického nákupného </w:t>
      </w:r>
      <w:r w:rsidR="003A319F" w:rsidRPr="006D3A31">
        <w:rPr>
          <w:rFonts w:cs="Arial"/>
          <w:sz w:val="20"/>
          <w:szCs w:val="20"/>
        </w:rPr>
        <w:t>systému</w:t>
      </w:r>
      <w:r w:rsidR="00056A91" w:rsidRPr="006D3A31">
        <w:rPr>
          <w:rFonts w:cs="Arial"/>
          <w:sz w:val="20"/>
          <w:szCs w:val="20"/>
        </w:rPr>
        <w:t xml:space="preserve"> </w:t>
      </w:r>
      <w:r w:rsidR="00D3652E" w:rsidRPr="006D3A31">
        <w:rPr>
          <w:rFonts w:cs="Arial"/>
          <w:sz w:val="20"/>
          <w:szCs w:val="20"/>
        </w:rPr>
        <w:t>a zadávanie jednotlivých zákaziek</w:t>
      </w:r>
      <w:r w:rsidR="003A319F" w:rsidRPr="006D3A31">
        <w:rPr>
          <w:rFonts w:cs="Arial"/>
          <w:sz w:val="20"/>
          <w:szCs w:val="20"/>
        </w:rPr>
        <w:t xml:space="preserve"> </w:t>
      </w:r>
      <w:r w:rsidR="00D3652E" w:rsidRPr="006D3A31">
        <w:rPr>
          <w:rFonts w:cs="Arial"/>
          <w:sz w:val="20"/>
          <w:szCs w:val="20"/>
        </w:rPr>
        <w:t xml:space="preserve">v rámci vyhláseného DNS </w:t>
      </w:r>
      <w:r w:rsidR="003A319F" w:rsidRPr="006D3A31">
        <w:rPr>
          <w:rFonts w:cs="Arial"/>
          <w:sz w:val="20"/>
          <w:szCs w:val="20"/>
        </w:rPr>
        <w:t>na predmet zákazky</w:t>
      </w:r>
      <w:r w:rsidRPr="006D3A31">
        <w:rPr>
          <w:rFonts w:cs="Arial"/>
          <w:sz w:val="20"/>
          <w:szCs w:val="20"/>
        </w:rPr>
        <w:t xml:space="preserve"> s názvom:</w:t>
      </w:r>
      <w:r w:rsidR="00F000B7" w:rsidRPr="006D3A31">
        <w:rPr>
          <w:rFonts w:cs="Arial"/>
          <w:sz w:val="20"/>
          <w:szCs w:val="20"/>
        </w:rPr>
        <w:t xml:space="preserve"> </w:t>
      </w:r>
      <w:r w:rsidR="00F000B7" w:rsidRPr="00D64E71">
        <w:rPr>
          <w:rFonts w:cs="Arial"/>
          <w:b/>
          <w:i/>
          <w:sz w:val="20"/>
          <w:szCs w:val="20"/>
        </w:rPr>
        <w:t>„</w:t>
      </w:r>
      <w:r w:rsidR="00D66F12" w:rsidRPr="00D64E71">
        <w:rPr>
          <w:rFonts w:cs="Arial"/>
          <w:b/>
          <w:i/>
          <w:sz w:val="20"/>
          <w:szCs w:val="20"/>
        </w:rPr>
        <w:t xml:space="preserve">Lesnícke služby v pestovateľskej činnosti pre OZ </w:t>
      </w:r>
      <w:proofErr w:type="spellStart"/>
      <w:r w:rsidR="00D66F12" w:rsidRPr="00D64E71">
        <w:rPr>
          <w:rFonts w:cs="Arial"/>
          <w:b/>
          <w:i/>
          <w:sz w:val="20"/>
          <w:szCs w:val="20"/>
        </w:rPr>
        <w:t>Semenoles</w:t>
      </w:r>
      <w:proofErr w:type="spellEnd"/>
      <w:r w:rsidR="00D66F12" w:rsidRPr="00D64E71">
        <w:rPr>
          <w:rFonts w:cs="Arial"/>
          <w:b/>
          <w:i/>
          <w:sz w:val="20"/>
          <w:szCs w:val="20"/>
        </w:rPr>
        <w:t xml:space="preserve"> 2023-202</w:t>
      </w:r>
      <w:r w:rsidR="00603242" w:rsidRPr="00D64E71">
        <w:rPr>
          <w:rFonts w:cs="Arial"/>
          <w:b/>
          <w:i/>
          <w:sz w:val="20"/>
          <w:szCs w:val="20"/>
        </w:rPr>
        <w:t>6</w:t>
      </w:r>
      <w:r w:rsidR="00F000B7" w:rsidRPr="00D64E71">
        <w:rPr>
          <w:rFonts w:cs="Arial"/>
          <w:b/>
          <w:i/>
          <w:sz w:val="20"/>
          <w:szCs w:val="20"/>
        </w:rPr>
        <w:t>“</w:t>
      </w:r>
      <w:r w:rsidR="00D3652E" w:rsidRPr="00D64E71">
        <w:rPr>
          <w:rFonts w:cs="Arial"/>
          <w:b/>
          <w:sz w:val="20"/>
          <w:szCs w:val="20"/>
        </w:rPr>
        <w:t>,</w:t>
      </w:r>
      <w:r w:rsidR="00D3652E" w:rsidRPr="006D3A31">
        <w:rPr>
          <w:rFonts w:cs="Arial"/>
          <w:sz w:val="20"/>
          <w:szCs w:val="20"/>
        </w:rPr>
        <w:t xml:space="preserve"> ktoré sú zaradené podľa Spoločného slovníka obstar</w:t>
      </w:r>
      <w:r w:rsidR="006E7CE6" w:rsidRPr="006D3A31">
        <w:rPr>
          <w:rFonts w:cs="Arial"/>
          <w:sz w:val="20"/>
          <w:szCs w:val="20"/>
        </w:rPr>
        <w:t>ávania (CPV) v rozsahu skupín</w:t>
      </w:r>
      <w:r w:rsidR="004D2DCD" w:rsidRPr="006D3A31">
        <w:rPr>
          <w:rFonts w:cs="Arial"/>
          <w:sz w:val="20"/>
          <w:szCs w:val="20"/>
        </w:rPr>
        <w:t>:</w:t>
      </w:r>
    </w:p>
    <w:p w14:paraId="3DE54D03" w14:textId="77777777" w:rsidR="00056A91" w:rsidRPr="006D3A31" w:rsidRDefault="00056A91" w:rsidP="00056A91">
      <w:pPr>
        <w:spacing w:after="0"/>
        <w:ind w:left="360"/>
        <w:jc w:val="both"/>
        <w:rPr>
          <w:rFonts w:cs="Arial"/>
          <w:szCs w:val="20"/>
        </w:rPr>
      </w:pPr>
    </w:p>
    <w:tbl>
      <w:tblPr>
        <w:tblW w:w="4770"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5"/>
        <w:gridCol w:w="2550"/>
      </w:tblGrid>
      <w:tr w:rsidR="008657F2" w:rsidRPr="006D3A31" w14:paraId="043F9DF3" w14:textId="77777777" w:rsidTr="00056A91">
        <w:tc>
          <w:tcPr>
            <w:tcW w:w="3525" w:type="pct"/>
            <w:shd w:val="clear" w:color="auto" w:fill="auto"/>
          </w:tcPr>
          <w:p w14:paraId="20C8451B" w14:textId="77777777" w:rsidR="00056A91" w:rsidRPr="006D3A31" w:rsidRDefault="00056A91" w:rsidP="00056A91">
            <w:pPr>
              <w:spacing w:after="0"/>
              <w:jc w:val="center"/>
              <w:rPr>
                <w:rFonts w:cs="Arial"/>
                <w:b/>
                <w:szCs w:val="20"/>
              </w:rPr>
            </w:pPr>
            <w:r w:rsidRPr="006D3A31">
              <w:rPr>
                <w:rFonts w:cs="Arial"/>
                <w:b/>
                <w:szCs w:val="20"/>
              </w:rPr>
              <w:t>Hlavný slovník</w:t>
            </w:r>
          </w:p>
        </w:tc>
        <w:tc>
          <w:tcPr>
            <w:tcW w:w="1475" w:type="pct"/>
            <w:shd w:val="clear" w:color="auto" w:fill="auto"/>
          </w:tcPr>
          <w:p w14:paraId="3E0FEE8E" w14:textId="77777777" w:rsidR="00056A91" w:rsidRPr="006D3A31" w:rsidRDefault="00056A91" w:rsidP="00056A91">
            <w:pPr>
              <w:spacing w:after="0"/>
              <w:jc w:val="center"/>
              <w:rPr>
                <w:rFonts w:cs="Arial"/>
                <w:b/>
                <w:szCs w:val="20"/>
              </w:rPr>
            </w:pPr>
            <w:r w:rsidRPr="006D3A31">
              <w:rPr>
                <w:rFonts w:cs="Arial"/>
                <w:b/>
                <w:szCs w:val="20"/>
              </w:rPr>
              <w:t>Doplnkový slovník</w:t>
            </w:r>
          </w:p>
        </w:tc>
      </w:tr>
      <w:tr w:rsidR="00056A91" w:rsidRPr="006D3A31" w14:paraId="4AF4FACA" w14:textId="77777777" w:rsidTr="00056A91">
        <w:tc>
          <w:tcPr>
            <w:tcW w:w="3525" w:type="pct"/>
            <w:shd w:val="clear" w:color="auto" w:fill="auto"/>
          </w:tcPr>
          <w:p w14:paraId="733DC2EA" w14:textId="1CAD8F65" w:rsidR="00BF76B7" w:rsidRPr="006D3A31" w:rsidRDefault="00BF76B7" w:rsidP="00BF76B7">
            <w:pPr>
              <w:spacing w:after="0"/>
              <w:jc w:val="both"/>
              <w:rPr>
                <w:rFonts w:cs="Arial"/>
                <w:szCs w:val="20"/>
              </w:rPr>
            </w:pPr>
            <w:r w:rsidRPr="006D3A31">
              <w:rPr>
                <w:rFonts w:cs="Arial"/>
                <w:szCs w:val="20"/>
              </w:rPr>
              <w:t xml:space="preserve">77200000 – 2  Lesnícke služby </w:t>
            </w:r>
          </w:p>
          <w:p w14:paraId="33CEE6F2" w14:textId="6E4D0DCC" w:rsidR="00056A91" w:rsidRPr="006D3A31" w:rsidRDefault="00BF76B7" w:rsidP="00BF76B7">
            <w:pPr>
              <w:spacing w:after="0"/>
              <w:jc w:val="both"/>
              <w:rPr>
                <w:rFonts w:cs="Arial"/>
                <w:szCs w:val="20"/>
              </w:rPr>
            </w:pPr>
            <w:r w:rsidRPr="006D3A31">
              <w:rPr>
                <w:rFonts w:cs="Arial"/>
                <w:szCs w:val="20"/>
              </w:rPr>
              <w:t>77230000 – 1  Služby súvisiace s lesníctvom</w:t>
            </w:r>
          </w:p>
        </w:tc>
        <w:tc>
          <w:tcPr>
            <w:tcW w:w="1475" w:type="pct"/>
            <w:shd w:val="clear" w:color="auto" w:fill="auto"/>
            <w:vAlign w:val="center"/>
          </w:tcPr>
          <w:p w14:paraId="237E9A5F" w14:textId="77777777" w:rsidR="00056A91" w:rsidRPr="006D3A31" w:rsidRDefault="00056A91" w:rsidP="00056A91">
            <w:pPr>
              <w:spacing w:after="0"/>
              <w:jc w:val="center"/>
              <w:rPr>
                <w:rFonts w:cs="Arial"/>
                <w:szCs w:val="20"/>
              </w:rPr>
            </w:pPr>
            <w:r w:rsidRPr="006D3A31">
              <w:rPr>
                <w:rFonts w:cs="Arial"/>
                <w:szCs w:val="20"/>
              </w:rPr>
              <w:t>nevyžaduje sa</w:t>
            </w:r>
          </w:p>
        </w:tc>
      </w:tr>
    </w:tbl>
    <w:p w14:paraId="5C5F879E" w14:textId="77777777" w:rsidR="007F1CE1" w:rsidRPr="006D3A31" w:rsidRDefault="007F1CE1" w:rsidP="00B825E3">
      <w:pPr>
        <w:spacing w:after="0"/>
        <w:ind w:left="397"/>
        <w:jc w:val="both"/>
        <w:rPr>
          <w:rFonts w:cs="Arial"/>
          <w:szCs w:val="20"/>
        </w:rPr>
      </w:pPr>
    </w:p>
    <w:p w14:paraId="2D29FF4A" w14:textId="77777777" w:rsidR="007F1CE1" w:rsidRPr="006D3A31" w:rsidRDefault="000A5F20" w:rsidP="00177973">
      <w:pPr>
        <w:pStyle w:val="Odsekzoznamu"/>
        <w:numPr>
          <w:ilvl w:val="1"/>
          <w:numId w:val="12"/>
        </w:numPr>
        <w:spacing w:after="0"/>
        <w:ind w:left="397"/>
        <w:jc w:val="both"/>
        <w:rPr>
          <w:sz w:val="20"/>
          <w:szCs w:val="20"/>
        </w:rPr>
      </w:pPr>
      <w:r w:rsidRPr="006D3A31">
        <w:rPr>
          <w:sz w:val="20"/>
          <w:szCs w:val="20"/>
        </w:rPr>
        <w:t>Bližšie vymedzenie predmetu zákazky:</w:t>
      </w:r>
    </w:p>
    <w:p w14:paraId="6D8AE552" w14:textId="12E40D7D" w:rsidR="00832440" w:rsidRPr="006D3A31" w:rsidRDefault="00F000B7" w:rsidP="00832440">
      <w:pPr>
        <w:pStyle w:val="Odsekzoznamu"/>
        <w:spacing w:after="0"/>
        <w:ind w:left="397"/>
        <w:jc w:val="both"/>
        <w:rPr>
          <w:rFonts w:cs="Arial"/>
          <w:sz w:val="20"/>
          <w:szCs w:val="20"/>
        </w:rPr>
      </w:pPr>
      <w:r w:rsidRPr="006D3A31">
        <w:rPr>
          <w:rFonts w:cs="Arial"/>
          <w:sz w:val="20"/>
          <w:szCs w:val="20"/>
        </w:rPr>
        <w:t>Predmetom zákaziek zadávaných v dynamickom nákupnom</w:t>
      </w:r>
      <w:r w:rsidR="00B3335F" w:rsidRPr="006D3A31">
        <w:rPr>
          <w:rFonts w:cs="Arial"/>
          <w:sz w:val="20"/>
          <w:szCs w:val="20"/>
        </w:rPr>
        <w:t xml:space="preserve"> systéme (ďalej ako "</w:t>
      </w:r>
      <w:r w:rsidR="00D1698B" w:rsidRPr="006D3A31">
        <w:rPr>
          <w:rFonts w:cs="Arial"/>
          <w:sz w:val="20"/>
          <w:szCs w:val="20"/>
        </w:rPr>
        <w:t xml:space="preserve">DNS") </w:t>
      </w:r>
      <w:r w:rsidR="00E23F25" w:rsidRPr="006D3A31">
        <w:rPr>
          <w:rFonts w:cs="Arial"/>
          <w:sz w:val="20"/>
          <w:szCs w:val="20"/>
        </w:rPr>
        <w:t>sú</w:t>
      </w:r>
      <w:r w:rsidR="00832440" w:rsidRPr="006D3A31">
        <w:rPr>
          <w:rFonts w:cs="Arial"/>
          <w:sz w:val="20"/>
          <w:szCs w:val="20"/>
        </w:rPr>
        <w:t xml:space="preserve"> lesnícke služby</w:t>
      </w:r>
      <w:r w:rsidR="00FA7DAD" w:rsidRPr="006D3A31">
        <w:rPr>
          <w:rFonts w:cs="Arial"/>
          <w:sz w:val="20"/>
          <w:szCs w:val="20"/>
        </w:rPr>
        <w:t xml:space="preserve"> </w:t>
      </w:r>
      <w:r w:rsidR="00832440" w:rsidRPr="006D3A31">
        <w:rPr>
          <w:rFonts w:cs="Arial"/>
          <w:sz w:val="20"/>
          <w:szCs w:val="20"/>
        </w:rPr>
        <w:t xml:space="preserve">v pestovateľskej činnosti realizované na lesných škôlkach Odštepného závodu </w:t>
      </w:r>
      <w:proofErr w:type="spellStart"/>
      <w:r w:rsidR="00832440" w:rsidRPr="006D3A31">
        <w:rPr>
          <w:rFonts w:cs="Arial"/>
          <w:sz w:val="20"/>
          <w:szCs w:val="20"/>
        </w:rPr>
        <w:t>Semenoles</w:t>
      </w:r>
      <w:proofErr w:type="spellEnd"/>
      <w:r w:rsidR="00832440" w:rsidRPr="006D3A31">
        <w:rPr>
          <w:rFonts w:cs="Arial"/>
          <w:sz w:val="20"/>
          <w:szCs w:val="20"/>
        </w:rPr>
        <w:t xml:space="preserve"> Liptovský Hrádok. Pôjde o súbor prác súvisiacich s obnovou lesa sadbou alebo sejbou, zahŕňajúcich výrobu </w:t>
      </w:r>
      <w:proofErr w:type="spellStart"/>
      <w:r w:rsidR="00832440" w:rsidRPr="006D3A31">
        <w:rPr>
          <w:rFonts w:cs="Arial"/>
          <w:sz w:val="20"/>
          <w:szCs w:val="20"/>
        </w:rPr>
        <w:t>voľnokorenných</w:t>
      </w:r>
      <w:proofErr w:type="spellEnd"/>
      <w:r w:rsidR="00832440" w:rsidRPr="006D3A31">
        <w:rPr>
          <w:rFonts w:cs="Arial"/>
          <w:sz w:val="20"/>
          <w:szCs w:val="20"/>
        </w:rPr>
        <w:t xml:space="preserve"> a obaľovaných (</w:t>
      </w:r>
      <w:proofErr w:type="spellStart"/>
      <w:r w:rsidR="00832440" w:rsidRPr="006D3A31">
        <w:rPr>
          <w:rFonts w:cs="Arial"/>
          <w:sz w:val="20"/>
          <w:szCs w:val="20"/>
        </w:rPr>
        <w:t>krytokorenných</w:t>
      </w:r>
      <w:proofErr w:type="spellEnd"/>
      <w:r w:rsidR="00832440" w:rsidRPr="006D3A31">
        <w:rPr>
          <w:rFonts w:cs="Arial"/>
          <w:sz w:val="20"/>
          <w:szCs w:val="20"/>
        </w:rPr>
        <w:t xml:space="preserve">) sadeníc, starostlivosť o semenáčiky a sadenice, ich ochranu, výrobu okrasných drevín a starostlivosť o </w:t>
      </w:r>
      <w:proofErr w:type="spellStart"/>
      <w:r w:rsidR="00832440" w:rsidRPr="006D3A31">
        <w:rPr>
          <w:rFonts w:cs="Arial"/>
          <w:sz w:val="20"/>
          <w:szCs w:val="20"/>
        </w:rPr>
        <w:t>ne</w:t>
      </w:r>
      <w:proofErr w:type="spellEnd"/>
      <w:r w:rsidR="00832440" w:rsidRPr="006D3A31">
        <w:rPr>
          <w:rFonts w:cs="Arial"/>
          <w:sz w:val="20"/>
          <w:szCs w:val="20"/>
        </w:rPr>
        <w:t xml:space="preserve"> a práce na zachovanie a reprodukciu genofondu lesných drevín. </w:t>
      </w:r>
    </w:p>
    <w:p w14:paraId="048C6E7B" w14:textId="77777777" w:rsidR="00832440" w:rsidRPr="006D3A31" w:rsidRDefault="00832440" w:rsidP="00832440">
      <w:pPr>
        <w:pStyle w:val="Odsekzoznamu"/>
        <w:spacing w:after="0"/>
        <w:ind w:left="397"/>
        <w:jc w:val="both"/>
        <w:rPr>
          <w:rFonts w:cs="Arial"/>
          <w:sz w:val="20"/>
          <w:szCs w:val="20"/>
        </w:rPr>
      </w:pPr>
    </w:p>
    <w:p w14:paraId="1A77298C" w14:textId="2580410C" w:rsidR="00832440" w:rsidRPr="006D3A31" w:rsidRDefault="00832440" w:rsidP="00832440">
      <w:pPr>
        <w:pStyle w:val="Odsekzoznamu"/>
        <w:spacing w:after="0"/>
        <w:ind w:left="397"/>
        <w:jc w:val="both"/>
        <w:rPr>
          <w:rFonts w:cs="Arial"/>
          <w:sz w:val="20"/>
          <w:szCs w:val="20"/>
        </w:rPr>
      </w:pPr>
      <w:r w:rsidRPr="006D3A31">
        <w:rPr>
          <w:rFonts w:cs="Arial"/>
          <w:sz w:val="20"/>
          <w:szCs w:val="20"/>
        </w:rPr>
        <w:t xml:space="preserve">Zoznam jednotlivých výkonov v rámci lesníckych služieb v pestovateľskej činnosti v rámci OZ </w:t>
      </w:r>
      <w:proofErr w:type="spellStart"/>
      <w:r w:rsidRPr="006D3A31">
        <w:rPr>
          <w:rFonts w:cs="Arial"/>
          <w:sz w:val="20"/>
          <w:szCs w:val="20"/>
        </w:rPr>
        <w:t>Semenoles</w:t>
      </w:r>
      <w:proofErr w:type="spellEnd"/>
      <w:r w:rsidRPr="006D3A31">
        <w:rPr>
          <w:rFonts w:cs="Arial"/>
          <w:sz w:val="20"/>
          <w:szCs w:val="20"/>
        </w:rPr>
        <w:t xml:space="preserve"> je uvedený v prílohe č. 2 </w:t>
      </w:r>
      <w:r w:rsidR="00B821C4" w:rsidRPr="006D3A31">
        <w:rPr>
          <w:rFonts w:cs="Arial"/>
          <w:sz w:val="20"/>
          <w:szCs w:val="20"/>
        </w:rPr>
        <w:t xml:space="preserve">vzorovej výzvy na predkladanie ponúk (príloha č. 4 </w:t>
      </w:r>
      <w:r w:rsidRPr="006D3A31">
        <w:rPr>
          <w:rFonts w:cs="Arial"/>
          <w:sz w:val="20"/>
          <w:szCs w:val="20"/>
        </w:rPr>
        <w:t>týchto súťažných podkladov</w:t>
      </w:r>
      <w:r w:rsidR="00B821C4" w:rsidRPr="006D3A31">
        <w:rPr>
          <w:rFonts w:cs="Arial"/>
          <w:sz w:val="20"/>
          <w:szCs w:val="20"/>
        </w:rPr>
        <w:t>)</w:t>
      </w:r>
      <w:r w:rsidRPr="006D3A31">
        <w:rPr>
          <w:rFonts w:cs="Arial"/>
          <w:sz w:val="20"/>
          <w:szCs w:val="20"/>
        </w:rPr>
        <w:t xml:space="preserve">. </w:t>
      </w:r>
    </w:p>
    <w:p w14:paraId="68819090" w14:textId="77777777" w:rsidR="00832440" w:rsidRPr="006D3A31" w:rsidRDefault="00832440" w:rsidP="00832440">
      <w:pPr>
        <w:pStyle w:val="Odsekzoznamu"/>
        <w:spacing w:after="0"/>
        <w:ind w:left="397"/>
        <w:jc w:val="both"/>
        <w:rPr>
          <w:rFonts w:cs="Arial"/>
          <w:sz w:val="20"/>
          <w:szCs w:val="20"/>
        </w:rPr>
      </w:pPr>
    </w:p>
    <w:p w14:paraId="3BE500C4" w14:textId="01BF6F08" w:rsidR="00832440" w:rsidRDefault="00832440" w:rsidP="00FE3A93">
      <w:pPr>
        <w:pStyle w:val="Odsekzoznamu"/>
        <w:spacing w:after="0"/>
        <w:ind w:left="397"/>
        <w:jc w:val="both"/>
        <w:rPr>
          <w:rFonts w:cs="Arial"/>
          <w:sz w:val="20"/>
          <w:szCs w:val="20"/>
        </w:rPr>
      </w:pPr>
      <w:r w:rsidRPr="006D3A31">
        <w:rPr>
          <w:rFonts w:cs="Arial"/>
          <w:sz w:val="20"/>
          <w:szCs w:val="20"/>
        </w:rPr>
        <w:t>Konkrétny rozsah predmetu zákazky ako aj jeho podrobná špecifikácia bude súčasťou jednotlivých výziev v rámci zriadeného DNS, ktoré budú zaslané všetkým kvalifikovaným záujemcom prostredníctvom systému JOSEPHINE.</w:t>
      </w:r>
    </w:p>
    <w:p w14:paraId="12C5597F" w14:textId="77777777" w:rsidR="00832440" w:rsidRDefault="00832440" w:rsidP="00FE3A93">
      <w:pPr>
        <w:pStyle w:val="Odsekzoznamu"/>
        <w:spacing w:after="0"/>
        <w:ind w:left="397"/>
        <w:jc w:val="both"/>
        <w:rPr>
          <w:rFonts w:cs="Arial"/>
          <w:sz w:val="20"/>
          <w:szCs w:val="20"/>
        </w:rPr>
      </w:pPr>
    </w:p>
    <w:p w14:paraId="5B76260F" w14:textId="33CEE6CC" w:rsidR="00B825E3" w:rsidRPr="00FE3A93" w:rsidRDefault="00B825E3" w:rsidP="00FE3A93">
      <w:pPr>
        <w:pStyle w:val="Odsekzoznamu"/>
        <w:numPr>
          <w:ilvl w:val="1"/>
          <w:numId w:val="12"/>
        </w:numPr>
        <w:spacing w:after="0"/>
        <w:ind w:left="397"/>
        <w:jc w:val="both"/>
        <w:rPr>
          <w:sz w:val="20"/>
          <w:szCs w:val="20"/>
        </w:rPr>
      </w:pPr>
      <w:r w:rsidRPr="008657F2">
        <w:rPr>
          <w:sz w:val="20"/>
          <w:szCs w:val="20"/>
        </w:rPr>
        <w:t>Postup zadávania zákazky: Dynamický nákupný systém v zmysle § 58 až § 61 ZVO.</w:t>
      </w:r>
    </w:p>
    <w:p w14:paraId="01B1E48D" w14:textId="4FCFA32A" w:rsidR="000A5F20" w:rsidRPr="008657F2" w:rsidRDefault="000A5F20" w:rsidP="00177973">
      <w:pPr>
        <w:pStyle w:val="Odsekzoznamu"/>
        <w:numPr>
          <w:ilvl w:val="1"/>
          <w:numId w:val="12"/>
        </w:numPr>
        <w:spacing w:after="0"/>
        <w:jc w:val="both"/>
        <w:rPr>
          <w:sz w:val="20"/>
          <w:szCs w:val="20"/>
        </w:rPr>
      </w:pPr>
      <w:r w:rsidRPr="008657F2">
        <w:rPr>
          <w:sz w:val="20"/>
          <w:szCs w:val="20"/>
        </w:rPr>
        <w:t>Podrobná špecifikácia predmetu zákazky, jeho presný rozsah a určené miesto dodania, ako aj ostatné doplňujúce informácie budú uvedené vždy v podkladoch k</w:t>
      </w:r>
      <w:r w:rsidR="0080210C" w:rsidRPr="008657F2">
        <w:rPr>
          <w:sz w:val="20"/>
          <w:szCs w:val="20"/>
        </w:rPr>
        <w:t xml:space="preserve"> jednotlivým zákazkám </w:t>
      </w:r>
      <w:r w:rsidR="0080210C" w:rsidRPr="008657F2">
        <w:rPr>
          <w:sz w:val="20"/>
          <w:szCs w:val="20"/>
        </w:rPr>
        <w:lastRenderedPageBreak/>
        <w:t>vyhlásených</w:t>
      </w:r>
      <w:r w:rsidRPr="008657F2">
        <w:rPr>
          <w:sz w:val="20"/>
          <w:szCs w:val="20"/>
        </w:rPr>
        <w:t xml:space="preserve"> v rámci zriadeného DNS, ktoré budú zaslané všetkým kvalifikovaným záujemcom prostredníctvom </w:t>
      </w:r>
      <w:r w:rsidR="00D1698B" w:rsidRPr="008657F2">
        <w:rPr>
          <w:sz w:val="20"/>
          <w:szCs w:val="20"/>
        </w:rPr>
        <w:t>IS</w:t>
      </w:r>
      <w:r w:rsidRPr="008657F2">
        <w:rPr>
          <w:sz w:val="20"/>
          <w:szCs w:val="20"/>
        </w:rPr>
        <w:t xml:space="preserve"> JOSEPHINE.</w:t>
      </w:r>
    </w:p>
    <w:p w14:paraId="21ECD689" w14:textId="235FEE77" w:rsidR="00F000B7" w:rsidRPr="00705DC8" w:rsidRDefault="00F000B7" w:rsidP="00177973">
      <w:pPr>
        <w:pStyle w:val="Odsekzoznamu"/>
        <w:numPr>
          <w:ilvl w:val="1"/>
          <w:numId w:val="12"/>
        </w:numPr>
        <w:spacing w:after="0"/>
        <w:jc w:val="both"/>
        <w:rPr>
          <w:sz w:val="20"/>
          <w:szCs w:val="20"/>
        </w:rPr>
      </w:pPr>
      <w:r w:rsidRPr="008657F2">
        <w:rPr>
          <w:sz w:val="20"/>
          <w:szCs w:val="20"/>
        </w:rPr>
        <w:t xml:space="preserve">Verejný obstarávateľ zriaďuje (vyhlasuje) DNS na zákazku s </w:t>
      </w:r>
      <w:r w:rsidR="001630F5" w:rsidRPr="008657F2">
        <w:rPr>
          <w:sz w:val="20"/>
          <w:szCs w:val="20"/>
        </w:rPr>
        <w:t xml:space="preserve">názvom: </w:t>
      </w:r>
      <w:r w:rsidR="00C063C1" w:rsidRPr="00705DC8">
        <w:rPr>
          <w:rFonts w:cs="Arial"/>
          <w:b/>
          <w:i/>
          <w:sz w:val="20"/>
          <w:szCs w:val="20"/>
        </w:rPr>
        <w:t>„</w:t>
      </w:r>
      <w:r w:rsidR="00D66F12" w:rsidRPr="00705DC8">
        <w:rPr>
          <w:rFonts w:cs="Arial"/>
          <w:b/>
          <w:i/>
          <w:sz w:val="20"/>
          <w:szCs w:val="20"/>
        </w:rPr>
        <w:t>Lesnícke služby v pestovateľskej čin</w:t>
      </w:r>
      <w:r w:rsidR="00603242">
        <w:rPr>
          <w:rFonts w:cs="Arial"/>
          <w:b/>
          <w:i/>
          <w:sz w:val="20"/>
          <w:szCs w:val="20"/>
        </w:rPr>
        <w:t xml:space="preserve">nosti pre </w:t>
      </w:r>
      <w:r w:rsidR="00603242" w:rsidRPr="00D64E71">
        <w:rPr>
          <w:rFonts w:cs="Arial"/>
          <w:b/>
          <w:i/>
          <w:sz w:val="20"/>
          <w:szCs w:val="20"/>
        </w:rPr>
        <w:t xml:space="preserve">OZ </w:t>
      </w:r>
      <w:proofErr w:type="spellStart"/>
      <w:r w:rsidR="00603242" w:rsidRPr="00D64E71">
        <w:rPr>
          <w:rFonts w:cs="Arial"/>
          <w:b/>
          <w:i/>
          <w:sz w:val="20"/>
          <w:szCs w:val="20"/>
        </w:rPr>
        <w:t>Semenoles</w:t>
      </w:r>
      <w:proofErr w:type="spellEnd"/>
      <w:r w:rsidR="00603242" w:rsidRPr="00D64E71">
        <w:rPr>
          <w:rFonts w:cs="Arial"/>
          <w:b/>
          <w:i/>
          <w:sz w:val="20"/>
          <w:szCs w:val="20"/>
        </w:rPr>
        <w:t xml:space="preserve"> 2023-2026</w:t>
      </w:r>
      <w:r w:rsidR="00C063C1" w:rsidRPr="00D64E71">
        <w:rPr>
          <w:rFonts w:cs="Arial"/>
          <w:b/>
          <w:i/>
          <w:sz w:val="20"/>
          <w:szCs w:val="20"/>
        </w:rPr>
        <w:t>“</w:t>
      </w:r>
      <w:r w:rsidR="001630F5" w:rsidRPr="00D64E71">
        <w:rPr>
          <w:rFonts w:cs="Arial"/>
          <w:sz w:val="20"/>
          <w:szCs w:val="20"/>
        </w:rPr>
        <w:t>,</w:t>
      </w:r>
      <w:r w:rsidR="001630F5" w:rsidRPr="00705DC8">
        <w:rPr>
          <w:rFonts w:cs="Arial"/>
          <w:sz w:val="20"/>
          <w:szCs w:val="20"/>
        </w:rPr>
        <w:t xml:space="preserve"> </w:t>
      </w:r>
      <w:r w:rsidRPr="00705DC8">
        <w:rPr>
          <w:sz w:val="20"/>
          <w:szCs w:val="20"/>
        </w:rPr>
        <w:t>identifikovaného v Oznámení o vyhlásení verejného obstarávania, pre svoj</w:t>
      </w:r>
      <w:r w:rsidR="00705DC8">
        <w:rPr>
          <w:sz w:val="20"/>
          <w:szCs w:val="20"/>
        </w:rPr>
        <w:t>u</w:t>
      </w:r>
      <w:r w:rsidRPr="00705DC8">
        <w:rPr>
          <w:sz w:val="20"/>
          <w:szCs w:val="20"/>
        </w:rPr>
        <w:t xml:space="preserve"> organizačn</w:t>
      </w:r>
      <w:r w:rsidR="00705DC8">
        <w:rPr>
          <w:sz w:val="20"/>
          <w:szCs w:val="20"/>
        </w:rPr>
        <w:t>ú</w:t>
      </w:r>
      <w:r w:rsidRPr="00705DC8">
        <w:rPr>
          <w:sz w:val="20"/>
          <w:szCs w:val="20"/>
        </w:rPr>
        <w:t xml:space="preserve"> jednotk</w:t>
      </w:r>
      <w:r w:rsidR="00705DC8">
        <w:rPr>
          <w:sz w:val="20"/>
          <w:szCs w:val="20"/>
        </w:rPr>
        <w:t>u</w:t>
      </w:r>
      <w:r w:rsidRPr="00705DC8">
        <w:rPr>
          <w:sz w:val="20"/>
          <w:szCs w:val="20"/>
        </w:rPr>
        <w:t xml:space="preserve"> - odštepn</w:t>
      </w:r>
      <w:r w:rsidR="00705DC8">
        <w:rPr>
          <w:sz w:val="20"/>
          <w:szCs w:val="20"/>
        </w:rPr>
        <w:t>ý</w:t>
      </w:r>
      <w:r w:rsidRPr="00705DC8">
        <w:rPr>
          <w:sz w:val="20"/>
          <w:szCs w:val="20"/>
        </w:rPr>
        <w:t xml:space="preserve"> závod:</w:t>
      </w:r>
    </w:p>
    <w:p w14:paraId="21547663" w14:textId="5049E828" w:rsidR="009D5F8A" w:rsidRDefault="0010249E" w:rsidP="0010249E">
      <w:pPr>
        <w:spacing w:after="0"/>
        <w:jc w:val="both"/>
        <w:rPr>
          <w:szCs w:val="20"/>
        </w:rPr>
      </w:pPr>
      <w:bookmarkStart w:id="16" w:name="_Toc90457952"/>
      <w:r>
        <w:rPr>
          <w:szCs w:val="20"/>
        </w:rPr>
        <w:t xml:space="preserve">      </w:t>
      </w:r>
      <w:r w:rsidRPr="0010249E">
        <w:rPr>
          <w:b/>
          <w:szCs w:val="20"/>
        </w:rPr>
        <w:t xml:space="preserve">Odštepný závod </w:t>
      </w:r>
      <w:proofErr w:type="spellStart"/>
      <w:r w:rsidRPr="0010249E">
        <w:rPr>
          <w:b/>
          <w:szCs w:val="20"/>
        </w:rPr>
        <w:t>Semenoles</w:t>
      </w:r>
      <w:proofErr w:type="spellEnd"/>
      <w:r>
        <w:rPr>
          <w:szCs w:val="20"/>
        </w:rPr>
        <w:t xml:space="preserve">, </w:t>
      </w:r>
      <w:r w:rsidRPr="0010249E">
        <w:rPr>
          <w:szCs w:val="20"/>
        </w:rPr>
        <w:t xml:space="preserve">Pri Železnici 52, 033 </w:t>
      </w:r>
      <w:r w:rsidR="00AC46FA">
        <w:rPr>
          <w:szCs w:val="20"/>
        </w:rPr>
        <w:t>01</w:t>
      </w:r>
      <w:r w:rsidRPr="0010249E">
        <w:rPr>
          <w:szCs w:val="20"/>
        </w:rPr>
        <w:t xml:space="preserve"> Liptovský Hrádok</w:t>
      </w:r>
    </w:p>
    <w:p w14:paraId="6C955B53" w14:textId="77777777" w:rsidR="0010249E" w:rsidRPr="009D5F8A" w:rsidRDefault="0010249E" w:rsidP="0010249E">
      <w:pPr>
        <w:spacing w:after="0"/>
        <w:jc w:val="both"/>
        <w:rPr>
          <w:szCs w:val="20"/>
        </w:rPr>
      </w:pPr>
    </w:p>
    <w:p w14:paraId="3C4DBD92" w14:textId="2E9367BE" w:rsidR="004F525C" w:rsidRPr="008657F2" w:rsidRDefault="004F525C" w:rsidP="00D95382">
      <w:pPr>
        <w:pStyle w:val="Nadpis3"/>
        <w:keepNext/>
        <w:numPr>
          <w:ilvl w:val="0"/>
          <w:numId w:val="55"/>
        </w:numPr>
        <w:spacing w:before="0" w:after="0"/>
        <w:ind w:right="0"/>
        <w:jc w:val="left"/>
        <w:rPr>
          <w:rFonts w:ascii="Arial" w:hAnsi="Arial" w:cs="Arial"/>
          <w:bCs/>
          <w:caps w:val="0"/>
          <w:sz w:val="24"/>
        </w:rPr>
      </w:pPr>
      <w:bookmarkStart w:id="17" w:name="_Toc175225226"/>
      <w:r w:rsidRPr="008657F2">
        <w:rPr>
          <w:rFonts w:ascii="Arial" w:hAnsi="Arial" w:cs="Arial"/>
          <w:bCs/>
          <w:caps w:val="0"/>
          <w:sz w:val="24"/>
        </w:rPr>
        <w:t>Odôvodnenie nerozdelenia zákazky</w:t>
      </w:r>
      <w:bookmarkEnd w:id="16"/>
      <w:bookmarkEnd w:id="17"/>
    </w:p>
    <w:p w14:paraId="0D6E6814" w14:textId="66105401" w:rsidR="004F525C" w:rsidRPr="008657F2" w:rsidRDefault="004F525C" w:rsidP="00D95382">
      <w:pPr>
        <w:pStyle w:val="Odsekzoznamu"/>
        <w:numPr>
          <w:ilvl w:val="1"/>
          <w:numId w:val="55"/>
        </w:numPr>
        <w:spacing w:after="0"/>
        <w:jc w:val="both"/>
        <w:rPr>
          <w:rFonts w:cs="Arial"/>
          <w:sz w:val="20"/>
          <w:szCs w:val="20"/>
        </w:rPr>
      </w:pPr>
      <w:r w:rsidRPr="008657F2">
        <w:rPr>
          <w:rFonts w:cs="Arial"/>
          <w:sz w:val="20"/>
          <w:szCs w:val="20"/>
        </w:rPr>
        <w:t>Vzhľadom na to, že sa jedná o zriadenie DNS, ktorý sám o sebe predpokladá zadávanie zákaziek na základe čiastkových výziev podľa potrieb verejného obstarávateľa a</w:t>
      </w:r>
      <w:r w:rsidR="00D1698B" w:rsidRPr="008657F2">
        <w:rPr>
          <w:rFonts w:cs="Arial"/>
          <w:sz w:val="20"/>
          <w:szCs w:val="20"/>
        </w:rPr>
        <w:t xml:space="preserve"> </w:t>
      </w:r>
      <w:r w:rsidRPr="008657F2">
        <w:rPr>
          <w:rFonts w:cs="Arial"/>
          <w:sz w:val="20"/>
          <w:szCs w:val="20"/>
        </w:rPr>
        <w:t>organizácií v jeho zriaďovateľskej pôsobnosti, nemá rozdelenie predmetu zákazky na časti svoje opodstatnenie.</w:t>
      </w:r>
    </w:p>
    <w:p w14:paraId="7F666CAD" w14:textId="77777777" w:rsidR="00FE3A93" w:rsidRPr="008657F2" w:rsidRDefault="00FE3A93" w:rsidP="00056A91">
      <w:pPr>
        <w:spacing w:after="0"/>
        <w:jc w:val="both"/>
        <w:rPr>
          <w:szCs w:val="20"/>
        </w:rPr>
      </w:pPr>
    </w:p>
    <w:p w14:paraId="0B31264F" w14:textId="3A57A949" w:rsidR="00DB01BB" w:rsidRPr="008657F2" w:rsidRDefault="00DB01BB" w:rsidP="00D95382">
      <w:pPr>
        <w:pStyle w:val="Nadpis3"/>
        <w:keepNext/>
        <w:numPr>
          <w:ilvl w:val="0"/>
          <w:numId w:val="55"/>
        </w:numPr>
        <w:spacing w:before="0" w:after="0"/>
        <w:ind w:right="0"/>
        <w:jc w:val="left"/>
        <w:rPr>
          <w:rFonts w:ascii="Arial" w:hAnsi="Arial" w:cs="Arial"/>
          <w:bCs/>
          <w:caps w:val="0"/>
          <w:sz w:val="24"/>
        </w:rPr>
      </w:pPr>
      <w:bookmarkStart w:id="18" w:name="_Toc529188635"/>
      <w:bookmarkStart w:id="19" w:name="_Toc175225227"/>
      <w:r w:rsidRPr="008657F2">
        <w:rPr>
          <w:rFonts w:ascii="Arial" w:hAnsi="Arial" w:cs="Arial"/>
          <w:bCs/>
          <w:caps w:val="0"/>
          <w:sz w:val="24"/>
        </w:rPr>
        <w:t>Zdroj finančných prostriedkov</w:t>
      </w:r>
      <w:bookmarkEnd w:id="18"/>
      <w:bookmarkEnd w:id="19"/>
    </w:p>
    <w:p w14:paraId="4E97682C" w14:textId="5C2F42B5" w:rsidR="0022213C" w:rsidRPr="00705DC8" w:rsidRDefault="00DB01BB" w:rsidP="00D95382">
      <w:pPr>
        <w:pStyle w:val="Odsekzoznamu"/>
        <w:numPr>
          <w:ilvl w:val="1"/>
          <w:numId w:val="55"/>
        </w:numPr>
        <w:spacing w:after="0"/>
        <w:jc w:val="both"/>
        <w:rPr>
          <w:rFonts w:cs="Arial"/>
          <w:sz w:val="20"/>
          <w:szCs w:val="20"/>
        </w:rPr>
      </w:pPr>
      <w:r w:rsidRPr="00705DC8">
        <w:rPr>
          <w:rFonts w:cs="Arial"/>
          <w:sz w:val="20"/>
          <w:szCs w:val="20"/>
        </w:rPr>
        <w:t xml:space="preserve">Predmet zákazky bude financovaný: </w:t>
      </w:r>
      <w:r w:rsidR="003407D9" w:rsidRPr="00705DC8">
        <w:rPr>
          <w:rFonts w:cs="Arial"/>
          <w:sz w:val="20"/>
          <w:szCs w:val="20"/>
        </w:rPr>
        <w:t xml:space="preserve">z </w:t>
      </w:r>
      <w:r w:rsidRPr="00705DC8">
        <w:rPr>
          <w:rFonts w:cs="Arial"/>
          <w:sz w:val="20"/>
          <w:szCs w:val="20"/>
        </w:rPr>
        <w:t>vlastných zdrojov verejného obstarávateľa</w:t>
      </w:r>
      <w:r w:rsidR="0080461E" w:rsidRPr="00705DC8">
        <w:rPr>
          <w:rFonts w:cs="Arial"/>
          <w:sz w:val="20"/>
          <w:szCs w:val="20"/>
        </w:rPr>
        <w:t>.</w:t>
      </w:r>
    </w:p>
    <w:p w14:paraId="3AA3FACE" w14:textId="77777777" w:rsidR="0022213C" w:rsidRPr="00705DC8" w:rsidRDefault="00DB01BB" w:rsidP="00D95382">
      <w:pPr>
        <w:pStyle w:val="Odsekzoznamu"/>
        <w:numPr>
          <w:ilvl w:val="1"/>
          <w:numId w:val="55"/>
        </w:numPr>
        <w:spacing w:after="0"/>
        <w:jc w:val="both"/>
        <w:rPr>
          <w:rFonts w:cs="Arial"/>
          <w:sz w:val="20"/>
          <w:szCs w:val="20"/>
        </w:rPr>
      </w:pPr>
      <w:r w:rsidRPr="00705DC8">
        <w:rPr>
          <w:rFonts w:cs="Arial"/>
          <w:sz w:val="20"/>
          <w:szCs w:val="20"/>
        </w:rPr>
        <w:t>Zákazka sa týka projektu financovaného z fondov Európskej únie:</w:t>
      </w:r>
      <w:r w:rsidR="003407D9" w:rsidRPr="00705DC8">
        <w:rPr>
          <w:rFonts w:cs="Arial"/>
          <w:sz w:val="20"/>
          <w:szCs w:val="20"/>
        </w:rPr>
        <w:t xml:space="preserve"> nie</w:t>
      </w:r>
    </w:p>
    <w:p w14:paraId="14F36D56" w14:textId="1E0BDC88" w:rsidR="00E26471" w:rsidRPr="008657F2" w:rsidRDefault="00E26471" w:rsidP="00D95382">
      <w:pPr>
        <w:pStyle w:val="Odsekzoznamu"/>
        <w:numPr>
          <w:ilvl w:val="1"/>
          <w:numId w:val="55"/>
        </w:numPr>
        <w:spacing w:after="0"/>
        <w:jc w:val="both"/>
        <w:rPr>
          <w:rFonts w:cs="Arial"/>
          <w:sz w:val="20"/>
          <w:szCs w:val="20"/>
        </w:rPr>
      </w:pPr>
      <w:r w:rsidRPr="008657F2">
        <w:rPr>
          <w:rFonts w:cs="Arial"/>
          <w:sz w:val="20"/>
          <w:szCs w:val="20"/>
        </w:rPr>
        <w:t>Verejný obstarávateľ neposkytuje preddavok</w:t>
      </w:r>
      <w:r w:rsidR="00E1582D" w:rsidRPr="008657F2">
        <w:rPr>
          <w:rFonts w:cs="Arial"/>
          <w:sz w:val="20"/>
          <w:szCs w:val="20"/>
        </w:rPr>
        <w:t>.</w:t>
      </w:r>
    </w:p>
    <w:p w14:paraId="5F875AEA" w14:textId="45234D4C" w:rsidR="00AE3576" w:rsidRPr="008657F2" w:rsidRDefault="00AE3576" w:rsidP="00C11967">
      <w:pPr>
        <w:spacing w:after="0"/>
        <w:jc w:val="both"/>
        <w:rPr>
          <w:rFonts w:cs="Arial"/>
          <w:szCs w:val="20"/>
        </w:rPr>
      </w:pPr>
    </w:p>
    <w:p w14:paraId="2EF72E47" w14:textId="547710E8" w:rsidR="00FB2F05" w:rsidRPr="008657F2" w:rsidRDefault="00FB2F05" w:rsidP="00D95382">
      <w:pPr>
        <w:pStyle w:val="Nadpis3"/>
        <w:keepNext/>
        <w:numPr>
          <w:ilvl w:val="0"/>
          <w:numId w:val="55"/>
        </w:numPr>
        <w:spacing w:before="0" w:after="0"/>
        <w:ind w:right="0"/>
        <w:jc w:val="left"/>
        <w:rPr>
          <w:rFonts w:ascii="Arial" w:hAnsi="Arial" w:cs="Arial"/>
          <w:bCs/>
          <w:caps w:val="0"/>
          <w:sz w:val="24"/>
        </w:rPr>
      </w:pPr>
      <w:bookmarkStart w:id="20" w:name="_Toc175225228"/>
      <w:r w:rsidRPr="008657F2">
        <w:rPr>
          <w:rFonts w:ascii="Arial" w:hAnsi="Arial" w:cs="Arial"/>
          <w:bCs/>
          <w:caps w:val="0"/>
          <w:sz w:val="24"/>
        </w:rPr>
        <w:t>Obchodné podmienky</w:t>
      </w:r>
      <w:bookmarkEnd w:id="20"/>
    </w:p>
    <w:p w14:paraId="3C3EBBC9" w14:textId="459B6F1E" w:rsidR="00C56CED" w:rsidRPr="008657F2" w:rsidRDefault="00C56CED" w:rsidP="005068CF">
      <w:pPr>
        <w:pStyle w:val="Odsekzoznamu"/>
        <w:numPr>
          <w:ilvl w:val="1"/>
          <w:numId w:val="55"/>
        </w:numPr>
        <w:spacing w:after="0"/>
        <w:jc w:val="both"/>
        <w:rPr>
          <w:rFonts w:cs="Arial"/>
          <w:sz w:val="20"/>
          <w:szCs w:val="20"/>
        </w:rPr>
      </w:pPr>
      <w:r w:rsidRPr="008657F2">
        <w:rPr>
          <w:rFonts w:cs="Arial"/>
          <w:sz w:val="20"/>
          <w:szCs w:val="20"/>
        </w:rPr>
        <w:t xml:space="preserve">Verejný obstarávateľ vyzve záujemcov, ktorí sú zaradení v DNS na predloženie cenovej ponuky, osobitne pre každú vyhlásenú čiastkovú výzvu, zadávanú v rámci DNS. Na základe výsledku zadávania konkrétnej výzvy, vyhlásenej v rámci DNS bude s úspešným uchádzačom uzavretá </w:t>
      </w:r>
      <w:r w:rsidR="005068CF" w:rsidRPr="005068CF">
        <w:rPr>
          <w:rFonts w:cs="Arial"/>
          <w:sz w:val="20"/>
          <w:szCs w:val="20"/>
        </w:rPr>
        <w:t>rámcov</w:t>
      </w:r>
      <w:r w:rsidR="005068CF">
        <w:rPr>
          <w:rFonts w:cs="Arial"/>
          <w:sz w:val="20"/>
          <w:szCs w:val="20"/>
        </w:rPr>
        <w:t>á dohoda</w:t>
      </w:r>
      <w:r w:rsidR="005068CF" w:rsidRPr="005068CF">
        <w:rPr>
          <w:rFonts w:cs="Arial"/>
          <w:sz w:val="20"/>
          <w:szCs w:val="20"/>
        </w:rPr>
        <w:t xml:space="preserve"> o dodaní služieb</w:t>
      </w:r>
      <w:r w:rsidR="005068CF">
        <w:rPr>
          <w:rFonts w:cs="Arial"/>
          <w:sz w:val="20"/>
          <w:szCs w:val="20"/>
        </w:rPr>
        <w:t xml:space="preserve"> ďalej len</w:t>
      </w:r>
      <w:r w:rsidR="005068CF" w:rsidRPr="005068CF">
        <w:rPr>
          <w:rFonts w:cs="Arial"/>
          <w:sz w:val="20"/>
          <w:szCs w:val="20"/>
        </w:rPr>
        <w:t xml:space="preserve"> </w:t>
      </w:r>
      <w:r w:rsidRPr="008657F2">
        <w:rPr>
          <w:rFonts w:cs="Arial"/>
          <w:sz w:val="20"/>
          <w:szCs w:val="20"/>
        </w:rPr>
        <w:t>„zmluva“.</w:t>
      </w:r>
      <w:r w:rsidR="00C40FDE">
        <w:rPr>
          <w:rFonts w:cs="Arial"/>
          <w:sz w:val="20"/>
          <w:szCs w:val="20"/>
        </w:rPr>
        <w:t xml:space="preserve"> </w:t>
      </w:r>
    </w:p>
    <w:p w14:paraId="4DB6F532" w14:textId="507A7125" w:rsidR="00C56CED" w:rsidRPr="008657F2" w:rsidRDefault="00C56CED" w:rsidP="00C56CED">
      <w:pPr>
        <w:pStyle w:val="Odsekzoznamu"/>
        <w:numPr>
          <w:ilvl w:val="1"/>
          <w:numId w:val="55"/>
        </w:numPr>
        <w:spacing w:after="0"/>
        <w:jc w:val="both"/>
        <w:rPr>
          <w:rFonts w:cs="Arial"/>
          <w:sz w:val="20"/>
          <w:szCs w:val="20"/>
        </w:rPr>
      </w:pPr>
      <w:r w:rsidRPr="008657F2">
        <w:rPr>
          <w:rFonts w:cs="Arial"/>
          <w:sz w:val="20"/>
          <w:szCs w:val="20"/>
        </w:rPr>
        <w:t>Zmluva pre každú vyhlásenú čiastkovú výzvu, zadávanú v rámci DNS, sa uzatvára na dobu určitú</w:t>
      </w:r>
      <w:r w:rsidR="005068CF">
        <w:rPr>
          <w:rFonts w:cs="Arial"/>
          <w:sz w:val="20"/>
          <w:szCs w:val="20"/>
        </w:rPr>
        <w:t xml:space="preserve"> (najviac na 6 mesiacov)</w:t>
      </w:r>
      <w:r w:rsidRPr="008657F2">
        <w:rPr>
          <w:rFonts w:cs="Arial"/>
          <w:sz w:val="20"/>
          <w:szCs w:val="20"/>
        </w:rPr>
        <w:t xml:space="preserve">, </w:t>
      </w:r>
      <w:proofErr w:type="spellStart"/>
      <w:r w:rsidRPr="008657F2">
        <w:rPr>
          <w:rFonts w:cs="Arial"/>
          <w:sz w:val="20"/>
          <w:szCs w:val="20"/>
        </w:rPr>
        <w:t>t.j</w:t>
      </w:r>
      <w:proofErr w:type="spellEnd"/>
      <w:r w:rsidRPr="008657F2">
        <w:rPr>
          <w:rFonts w:cs="Arial"/>
          <w:sz w:val="20"/>
          <w:szCs w:val="20"/>
        </w:rPr>
        <w:t>. na obdobie vykonania predmetu zákazky a nadobudne platnosť po podpise oboma zmluvnými stranami a účinnosť dňom nasledujúcim po dni jej zverejnenia v súlade s platnou legislatívou.</w:t>
      </w:r>
    </w:p>
    <w:p w14:paraId="7EE95D92" w14:textId="77777777" w:rsidR="00C56CED" w:rsidRPr="008657F2" w:rsidRDefault="00C56CED" w:rsidP="00C56CED">
      <w:pPr>
        <w:pStyle w:val="Odsekzoznamu"/>
        <w:numPr>
          <w:ilvl w:val="1"/>
          <w:numId w:val="55"/>
        </w:numPr>
        <w:spacing w:after="0"/>
        <w:jc w:val="both"/>
        <w:rPr>
          <w:rFonts w:cs="Arial"/>
          <w:sz w:val="20"/>
          <w:szCs w:val="20"/>
        </w:rPr>
      </w:pPr>
      <w:r w:rsidRPr="008657F2">
        <w:rPr>
          <w:rFonts w:cs="Arial"/>
          <w:sz w:val="20"/>
          <w:szCs w:val="20"/>
        </w:rPr>
        <w:t>Ak úspešný uchádzač neposkytne súčinnosť podľa ZVO a neuzavrie s verejným obstarávateľom zmluvný vzťah, resp. ak sa po uzatvorení zmluvného vzťahu vyskytnú dôvody, pre ktoré je verejný obstarávateľ oprávnený odstúpiť od zmluvného vzťahu, a to najmenej 3-krát v rámci tohto DNS, verejný obstarávateľ bude takéto konanie považovať za závažné porušenie profesijných povinností a bude to chápané ako nesplnenie podmienky účasti osobného postavenia a bude z DNS vylúčený.</w:t>
      </w:r>
    </w:p>
    <w:p w14:paraId="59B7A525" w14:textId="77777777" w:rsidR="00C56CED" w:rsidRPr="008657F2" w:rsidRDefault="00C56CED" w:rsidP="00C56CED">
      <w:pPr>
        <w:pStyle w:val="Odsekzoznamu"/>
        <w:numPr>
          <w:ilvl w:val="1"/>
          <w:numId w:val="55"/>
        </w:numPr>
        <w:spacing w:after="0"/>
        <w:jc w:val="both"/>
        <w:rPr>
          <w:rFonts w:cs="Arial"/>
          <w:sz w:val="20"/>
          <w:szCs w:val="20"/>
        </w:rPr>
      </w:pPr>
      <w:r w:rsidRPr="008657F2">
        <w:rPr>
          <w:rFonts w:cs="Arial"/>
          <w:sz w:val="20"/>
          <w:szCs w:val="20"/>
        </w:rPr>
        <w:t>Verejný obstarávateľ môže odstúpiť od zmluvného vzťahu aj podľa § 19 ZVO.</w:t>
      </w:r>
    </w:p>
    <w:p w14:paraId="58166741" w14:textId="77777777" w:rsidR="00E267BD" w:rsidRPr="008657F2" w:rsidRDefault="00E267BD" w:rsidP="00E267BD">
      <w:pPr>
        <w:spacing w:after="0"/>
        <w:jc w:val="both"/>
        <w:rPr>
          <w:rFonts w:cs="Arial"/>
          <w:szCs w:val="20"/>
        </w:rPr>
      </w:pPr>
    </w:p>
    <w:p w14:paraId="7A1974B1" w14:textId="779D25A8" w:rsidR="00FB2F05" w:rsidRPr="008657F2" w:rsidRDefault="00FB2F05" w:rsidP="00D95382">
      <w:pPr>
        <w:pStyle w:val="Nadpis3"/>
        <w:keepNext/>
        <w:numPr>
          <w:ilvl w:val="0"/>
          <w:numId w:val="55"/>
        </w:numPr>
        <w:spacing w:before="0" w:after="0"/>
        <w:ind w:right="0"/>
        <w:jc w:val="left"/>
        <w:rPr>
          <w:rFonts w:ascii="Arial" w:hAnsi="Arial" w:cs="Arial"/>
          <w:bCs/>
          <w:caps w:val="0"/>
          <w:sz w:val="24"/>
        </w:rPr>
      </w:pPr>
      <w:bookmarkStart w:id="21" w:name="_Toc175225229"/>
      <w:r w:rsidRPr="008657F2">
        <w:rPr>
          <w:rFonts w:ascii="Arial" w:hAnsi="Arial" w:cs="Arial"/>
          <w:bCs/>
          <w:caps w:val="0"/>
          <w:sz w:val="24"/>
        </w:rPr>
        <w:t>Miesto dodania predmetu zákazky</w:t>
      </w:r>
      <w:bookmarkEnd w:id="21"/>
    </w:p>
    <w:p w14:paraId="78922B95" w14:textId="5212791C" w:rsidR="00FE3A93" w:rsidRPr="00705DC8" w:rsidRDefault="00FE3A93" w:rsidP="00E626A2">
      <w:pPr>
        <w:numPr>
          <w:ilvl w:val="1"/>
          <w:numId w:val="55"/>
        </w:numPr>
        <w:spacing w:after="0"/>
        <w:jc w:val="both"/>
        <w:rPr>
          <w:rFonts w:cs="Arial"/>
          <w:szCs w:val="20"/>
        </w:rPr>
      </w:pPr>
      <w:r w:rsidRPr="00705DC8">
        <w:rPr>
          <w:rFonts w:cs="Arial"/>
          <w:szCs w:val="20"/>
        </w:rPr>
        <w:t xml:space="preserve">LESY Slovenskej republiky, štátny podnik, </w:t>
      </w:r>
      <w:r w:rsidR="00010FAD" w:rsidRPr="00705DC8">
        <w:rPr>
          <w:rFonts w:cs="Arial"/>
          <w:szCs w:val="20"/>
        </w:rPr>
        <w:t xml:space="preserve">Odštepný závod </w:t>
      </w:r>
      <w:proofErr w:type="spellStart"/>
      <w:r w:rsidR="00010FAD" w:rsidRPr="00705DC8">
        <w:rPr>
          <w:rFonts w:cs="Arial"/>
          <w:szCs w:val="20"/>
        </w:rPr>
        <w:t>Semenoles</w:t>
      </w:r>
      <w:proofErr w:type="spellEnd"/>
      <w:r w:rsidR="00010FAD" w:rsidRPr="00705DC8">
        <w:rPr>
          <w:rFonts w:cs="Arial"/>
          <w:szCs w:val="20"/>
        </w:rPr>
        <w:t xml:space="preserve">, Pri Železnici 52, 033 </w:t>
      </w:r>
      <w:r w:rsidR="00AC46FA">
        <w:rPr>
          <w:rFonts w:cs="Arial"/>
          <w:szCs w:val="20"/>
        </w:rPr>
        <w:t>01</w:t>
      </w:r>
      <w:r w:rsidR="00010FAD" w:rsidRPr="00705DC8">
        <w:rPr>
          <w:rFonts w:cs="Arial"/>
          <w:szCs w:val="20"/>
        </w:rPr>
        <w:t xml:space="preserve"> Liptovský Hrádok</w:t>
      </w:r>
      <w:r w:rsidR="00705DC8">
        <w:rPr>
          <w:rFonts w:cs="Arial"/>
          <w:szCs w:val="20"/>
        </w:rPr>
        <w:t>,</w:t>
      </w:r>
      <w:r w:rsidR="00010FAD" w:rsidRPr="00705DC8">
        <w:rPr>
          <w:rFonts w:cs="Arial"/>
          <w:szCs w:val="20"/>
        </w:rPr>
        <w:t xml:space="preserve"> </w:t>
      </w:r>
      <w:r w:rsidRPr="00705DC8">
        <w:rPr>
          <w:rFonts w:cs="Arial"/>
          <w:szCs w:val="20"/>
        </w:rPr>
        <w:t>bližšie špecifikova</w:t>
      </w:r>
      <w:r w:rsidR="00010FAD" w:rsidRPr="00705DC8">
        <w:rPr>
          <w:rFonts w:cs="Arial"/>
          <w:szCs w:val="20"/>
        </w:rPr>
        <w:t>né v Prílohe</w:t>
      </w:r>
      <w:r w:rsidR="00DB6504" w:rsidRPr="00705DC8">
        <w:rPr>
          <w:rFonts w:cs="Arial"/>
          <w:szCs w:val="20"/>
        </w:rPr>
        <w:t xml:space="preserve"> č. 6 súťažných podkladov - Predpokladané miesta dodania predmetu zákazky</w:t>
      </w:r>
      <w:r w:rsidR="00010FAD" w:rsidRPr="00705DC8">
        <w:rPr>
          <w:rFonts w:cs="Arial"/>
          <w:szCs w:val="20"/>
        </w:rPr>
        <w:t>.</w:t>
      </w:r>
    </w:p>
    <w:p w14:paraId="0D52F40F" w14:textId="61DD9C2C" w:rsidR="002019AA" w:rsidRPr="008657F2" w:rsidRDefault="002019AA" w:rsidP="00CC34CD">
      <w:pPr>
        <w:autoSpaceDE w:val="0"/>
        <w:autoSpaceDN w:val="0"/>
        <w:adjustRightInd w:val="0"/>
        <w:spacing w:after="0"/>
        <w:jc w:val="both"/>
        <w:rPr>
          <w:rFonts w:cs="Arial"/>
          <w:szCs w:val="20"/>
        </w:rPr>
      </w:pPr>
    </w:p>
    <w:p w14:paraId="51137AE1" w14:textId="17CEF8C9" w:rsidR="00664FD8" w:rsidRPr="008657F2" w:rsidRDefault="00664FD8" w:rsidP="00D95382">
      <w:pPr>
        <w:pStyle w:val="Nadpis3"/>
        <w:keepNext/>
        <w:numPr>
          <w:ilvl w:val="0"/>
          <w:numId w:val="55"/>
        </w:numPr>
        <w:spacing w:before="0" w:after="0"/>
        <w:ind w:right="0"/>
        <w:jc w:val="left"/>
        <w:rPr>
          <w:rFonts w:ascii="Arial" w:hAnsi="Arial" w:cs="Arial"/>
          <w:bCs/>
          <w:caps w:val="0"/>
          <w:sz w:val="24"/>
        </w:rPr>
      </w:pPr>
      <w:bookmarkStart w:id="22" w:name="_Toc175225230"/>
      <w:r w:rsidRPr="008657F2">
        <w:rPr>
          <w:rFonts w:ascii="Arial" w:hAnsi="Arial" w:cs="Arial"/>
          <w:bCs/>
          <w:caps w:val="0"/>
          <w:sz w:val="24"/>
        </w:rPr>
        <w:t>Komunikácia medzi verejným obstarávateľom a záujemcami a uchádzačmi</w:t>
      </w:r>
      <w:bookmarkEnd w:id="22"/>
    </w:p>
    <w:p w14:paraId="5CFDA9FE" w14:textId="77777777" w:rsidR="00C56CED" w:rsidRPr="008657F2" w:rsidRDefault="00C56CED" w:rsidP="00C56CED">
      <w:pPr>
        <w:pStyle w:val="Odsekzoznamu"/>
        <w:numPr>
          <w:ilvl w:val="1"/>
          <w:numId w:val="55"/>
        </w:numPr>
        <w:autoSpaceDE w:val="0"/>
        <w:autoSpaceDN w:val="0"/>
        <w:adjustRightInd w:val="0"/>
        <w:spacing w:after="0"/>
        <w:jc w:val="both"/>
        <w:rPr>
          <w:rFonts w:cs="Arial"/>
          <w:sz w:val="20"/>
          <w:szCs w:val="20"/>
        </w:rPr>
      </w:pPr>
      <w:r w:rsidRPr="008657F2">
        <w:rPr>
          <w:rFonts w:cs="Arial"/>
          <w:sz w:val="20"/>
          <w:szCs w:val="20"/>
        </w:rPr>
        <w:t>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w:t>
      </w:r>
    </w:p>
    <w:p w14:paraId="0A6F654B" w14:textId="77777777" w:rsidR="00C56CED" w:rsidRPr="008657F2" w:rsidRDefault="00C56CED" w:rsidP="00C56CED">
      <w:pPr>
        <w:pStyle w:val="Odsekzoznamu"/>
        <w:numPr>
          <w:ilvl w:val="1"/>
          <w:numId w:val="55"/>
        </w:numPr>
        <w:autoSpaceDE w:val="0"/>
        <w:autoSpaceDN w:val="0"/>
        <w:adjustRightInd w:val="0"/>
        <w:spacing w:after="0"/>
        <w:ind w:left="426" w:hanging="426"/>
        <w:jc w:val="both"/>
        <w:rPr>
          <w:rFonts w:cs="Arial"/>
          <w:sz w:val="20"/>
          <w:szCs w:val="20"/>
        </w:rPr>
      </w:pPr>
      <w:r w:rsidRPr="008657F2">
        <w:rPr>
          <w:rFonts w:cs="Arial"/>
          <w:sz w:val="20"/>
          <w:szCs w:val="20"/>
        </w:rPr>
        <w:t>Verejný obstarávateľ bude pri komunikácii s uchádzačmi, resp. záujemcami postupovať v zmysle § 20 ZVO prostredníctvom komunikačného rozhrania systému IS JOSEPHINE. Tento spôsob komunikácie sa týka akejkoľvek komunikácie a podaní medzi verejným obstarávateľom a záujemcami, resp. uchádzačmi.</w:t>
      </w:r>
    </w:p>
    <w:p w14:paraId="6E8DB6ED" w14:textId="77777777" w:rsidR="00C56CED" w:rsidRPr="008657F2" w:rsidRDefault="00C56CED" w:rsidP="00C56CED">
      <w:pPr>
        <w:pStyle w:val="Odsekzoznamu"/>
        <w:numPr>
          <w:ilvl w:val="1"/>
          <w:numId w:val="55"/>
        </w:numPr>
        <w:autoSpaceDE w:val="0"/>
        <w:autoSpaceDN w:val="0"/>
        <w:adjustRightInd w:val="0"/>
        <w:spacing w:after="0"/>
        <w:ind w:left="426" w:hanging="426"/>
        <w:jc w:val="both"/>
        <w:rPr>
          <w:rFonts w:cs="Arial"/>
          <w:sz w:val="20"/>
          <w:szCs w:val="20"/>
        </w:rPr>
      </w:pPr>
      <w:r w:rsidRPr="008657F2">
        <w:rPr>
          <w:rFonts w:cs="Arial"/>
          <w:sz w:val="20"/>
          <w:szCs w:val="20"/>
        </w:rPr>
        <w:t xml:space="preserve">IS JOSEPHINE je na účely tohto verejného obstarávania softvér na elektronizáciu zadávania verejných zákaziek. IS JOSEPHINE je webová aplikácia na doméne </w:t>
      </w:r>
      <w:hyperlink r:id="rId8" w:history="1">
        <w:r w:rsidRPr="008657F2">
          <w:rPr>
            <w:rFonts w:cs="Arial"/>
            <w:sz w:val="20"/>
            <w:szCs w:val="20"/>
          </w:rPr>
          <w:t>https://josephine.proebiz.com</w:t>
        </w:r>
      </w:hyperlink>
      <w:r w:rsidRPr="008657F2">
        <w:rPr>
          <w:rFonts w:cs="Arial"/>
          <w:sz w:val="20"/>
          <w:szCs w:val="20"/>
        </w:rPr>
        <w:t>.</w:t>
      </w:r>
    </w:p>
    <w:p w14:paraId="4DAF8347" w14:textId="77777777" w:rsidR="00C56CED" w:rsidRPr="008657F2" w:rsidRDefault="00C56CED" w:rsidP="00C56CED">
      <w:pPr>
        <w:pStyle w:val="Odsekzoznamu"/>
        <w:numPr>
          <w:ilvl w:val="1"/>
          <w:numId w:val="55"/>
        </w:numPr>
        <w:autoSpaceDE w:val="0"/>
        <w:autoSpaceDN w:val="0"/>
        <w:adjustRightInd w:val="0"/>
        <w:spacing w:after="0"/>
        <w:ind w:left="426" w:hanging="426"/>
        <w:jc w:val="both"/>
        <w:rPr>
          <w:rFonts w:cs="Arial"/>
          <w:sz w:val="20"/>
          <w:szCs w:val="20"/>
        </w:rPr>
      </w:pPr>
      <w:r w:rsidRPr="008657F2">
        <w:rPr>
          <w:rFonts w:cs="Arial"/>
          <w:sz w:val="20"/>
          <w:szCs w:val="20"/>
        </w:rPr>
        <w:t>Na bezproblémové používanie IS JOSEPHINE je nutné používať jeden z podporovaných internetových prehliadačov:</w:t>
      </w:r>
    </w:p>
    <w:p w14:paraId="614C2B42" w14:textId="77777777" w:rsidR="00C56CED" w:rsidRPr="008657F2" w:rsidRDefault="00C56CED" w:rsidP="00C56CED">
      <w:pPr>
        <w:pStyle w:val="Odsekzoznamu"/>
        <w:numPr>
          <w:ilvl w:val="0"/>
          <w:numId w:val="66"/>
        </w:numPr>
        <w:spacing w:after="0"/>
        <w:jc w:val="both"/>
        <w:rPr>
          <w:sz w:val="20"/>
          <w:szCs w:val="20"/>
        </w:rPr>
      </w:pPr>
      <w:r w:rsidRPr="008657F2">
        <w:rPr>
          <w:sz w:val="20"/>
          <w:szCs w:val="20"/>
        </w:rPr>
        <w:t>Firefox verzia 13.0 a vyššia</w:t>
      </w:r>
    </w:p>
    <w:p w14:paraId="42247578" w14:textId="77777777" w:rsidR="00C56CED" w:rsidRPr="008657F2" w:rsidRDefault="00C56CED" w:rsidP="00C56CED">
      <w:pPr>
        <w:pStyle w:val="Odsekzoznamu"/>
        <w:numPr>
          <w:ilvl w:val="0"/>
          <w:numId w:val="66"/>
        </w:numPr>
        <w:spacing w:after="0"/>
        <w:jc w:val="both"/>
        <w:rPr>
          <w:sz w:val="20"/>
          <w:szCs w:val="20"/>
        </w:rPr>
      </w:pPr>
      <w:r w:rsidRPr="008657F2">
        <w:rPr>
          <w:sz w:val="20"/>
          <w:szCs w:val="20"/>
        </w:rPr>
        <w:t>Google Chrome</w:t>
      </w:r>
    </w:p>
    <w:p w14:paraId="0BBB450E" w14:textId="77777777" w:rsidR="00C56CED" w:rsidRPr="008657F2" w:rsidRDefault="00C56CED" w:rsidP="00C56CED">
      <w:pPr>
        <w:pStyle w:val="Odsekzoznamu"/>
        <w:numPr>
          <w:ilvl w:val="0"/>
          <w:numId w:val="66"/>
        </w:numPr>
        <w:spacing w:after="0"/>
        <w:jc w:val="both"/>
        <w:rPr>
          <w:sz w:val="20"/>
          <w:szCs w:val="20"/>
        </w:rPr>
      </w:pPr>
      <w:r w:rsidRPr="008657F2">
        <w:rPr>
          <w:sz w:val="20"/>
          <w:szCs w:val="20"/>
        </w:rPr>
        <w:lastRenderedPageBreak/>
        <w:t xml:space="preserve">Microsoft </w:t>
      </w:r>
      <w:proofErr w:type="spellStart"/>
      <w:r w:rsidRPr="008657F2">
        <w:rPr>
          <w:sz w:val="20"/>
          <w:szCs w:val="20"/>
        </w:rPr>
        <w:t>Edge</w:t>
      </w:r>
      <w:proofErr w:type="spellEnd"/>
      <w:r w:rsidRPr="008657F2">
        <w:rPr>
          <w:sz w:val="20"/>
          <w:szCs w:val="20"/>
        </w:rPr>
        <w:t>.</w:t>
      </w:r>
    </w:p>
    <w:p w14:paraId="2A54D000" w14:textId="77777777" w:rsidR="00C56CED" w:rsidRPr="008657F2" w:rsidRDefault="00C56CED" w:rsidP="00C56CED">
      <w:pPr>
        <w:pStyle w:val="Odsekzoznamu"/>
        <w:numPr>
          <w:ilvl w:val="1"/>
          <w:numId w:val="55"/>
        </w:numPr>
        <w:autoSpaceDE w:val="0"/>
        <w:autoSpaceDN w:val="0"/>
        <w:adjustRightInd w:val="0"/>
        <w:spacing w:after="0"/>
        <w:ind w:left="426" w:hanging="426"/>
        <w:jc w:val="both"/>
        <w:rPr>
          <w:rFonts w:cs="Arial"/>
          <w:sz w:val="20"/>
          <w:szCs w:val="20"/>
        </w:rPr>
      </w:pPr>
      <w:r w:rsidRPr="008657F2">
        <w:rPr>
          <w:rFonts w:cs="Arial"/>
          <w:sz w:val="20"/>
          <w:szCs w:val="20"/>
        </w:rPr>
        <w:t>Pravidlá pre doručovanie - zásielka sa považuje za doručenú záujemcovi/uchádzačovi ak jej adresát bude mať objektívnu možnosť oboznámiť sa s jej obsahom, tzn. akonáhle sa dostane zásielka do sféry jeho dispozície. Za okamih doručenia sa v IS JOSEPHINE považuje okamih jej odoslania v IS JOSEPHINE a to v súlade s funkcionalitou systému.</w:t>
      </w:r>
    </w:p>
    <w:p w14:paraId="12BC6665" w14:textId="77777777" w:rsidR="00C56CED" w:rsidRPr="008657F2" w:rsidRDefault="00C56CED" w:rsidP="00C56CED">
      <w:pPr>
        <w:pStyle w:val="Odsekzoznamu"/>
        <w:numPr>
          <w:ilvl w:val="1"/>
          <w:numId w:val="55"/>
        </w:numPr>
        <w:autoSpaceDE w:val="0"/>
        <w:autoSpaceDN w:val="0"/>
        <w:adjustRightInd w:val="0"/>
        <w:spacing w:after="0"/>
        <w:ind w:left="426" w:hanging="426"/>
        <w:jc w:val="both"/>
        <w:rPr>
          <w:rFonts w:cs="Arial"/>
          <w:sz w:val="20"/>
          <w:szCs w:val="20"/>
        </w:rPr>
      </w:pPr>
      <w:r w:rsidRPr="008657F2">
        <w:rPr>
          <w:rFonts w:cs="Arial"/>
          <w:sz w:val="20"/>
          <w:szCs w:val="20"/>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60B0F4BA" w14:textId="77777777" w:rsidR="00C56CED" w:rsidRPr="008657F2" w:rsidRDefault="00C56CED" w:rsidP="00C56CED">
      <w:pPr>
        <w:pStyle w:val="Odsekzoznamu"/>
        <w:numPr>
          <w:ilvl w:val="1"/>
          <w:numId w:val="55"/>
        </w:numPr>
        <w:autoSpaceDE w:val="0"/>
        <w:autoSpaceDN w:val="0"/>
        <w:adjustRightInd w:val="0"/>
        <w:spacing w:after="0"/>
        <w:ind w:left="426" w:hanging="426"/>
        <w:jc w:val="both"/>
        <w:rPr>
          <w:rFonts w:cs="Arial"/>
          <w:sz w:val="20"/>
          <w:szCs w:val="20"/>
        </w:rPr>
      </w:pPr>
      <w:r w:rsidRPr="008657F2">
        <w:rPr>
          <w:rFonts w:cs="Arial"/>
          <w:sz w:val="20"/>
          <w:szCs w:val="20"/>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IS JOSEPHINE v súlade s funkcionalitou systému. </w:t>
      </w:r>
    </w:p>
    <w:p w14:paraId="7FA95AB5" w14:textId="77777777" w:rsidR="00C56CED" w:rsidRPr="008657F2" w:rsidRDefault="00C56CED" w:rsidP="00C56CED">
      <w:pPr>
        <w:pStyle w:val="Odsekzoznamu"/>
        <w:numPr>
          <w:ilvl w:val="1"/>
          <w:numId w:val="55"/>
        </w:numPr>
        <w:autoSpaceDE w:val="0"/>
        <w:autoSpaceDN w:val="0"/>
        <w:adjustRightInd w:val="0"/>
        <w:spacing w:after="0"/>
        <w:ind w:left="426" w:hanging="426"/>
        <w:jc w:val="both"/>
        <w:rPr>
          <w:rFonts w:cs="Arial"/>
          <w:sz w:val="20"/>
          <w:szCs w:val="20"/>
        </w:rPr>
      </w:pPr>
      <w:r w:rsidRPr="008657F2">
        <w:rPr>
          <w:rFonts w:cs="Arial"/>
          <w:sz w:val="20"/>
          <w:szCs w:val="20"/>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1F09DB79" w14:textId="77777777" w:rsidR="00C56CED" w:rsidRPr="008657F2" w:rsidRDefault="00C56CED" w:rsidP="00C56CED">
      <w:pPr>
        <w:pStyle w:val="Odsekzoznamu"/>
        <w:numPr>
          <w:ilvl w:val="1"/>
          <w:numId w:val="55"/>
        </w:numPr>
        <w:autoSpaceDE w:val="0"/>
        <w:autoSpaceDN w:val="0"/>
        <w:adjustRightInd w:val="0"/>
        <w:spacing w:after="0"/>
        <w:ind w:left="426" w:hanging="426"/>
        <w:jc w:val="both"/>
        <w:rPr>
          <w:rFonts w:cs="Arial"/>
          <w:sz w:val="20"/>
          <w:szCs w:val="20"/>
        </w:rPr>
      </w:pPr>
      <w:r w:rsidRPr="008657F2">
        <w:rPr>
          <w:rFonts w:cs="Arial"/>
          <w:sz w:val="20"/>
          <w:szCs w:val="20"/>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 </w:t>
      </w:r>
    </w:p>
    <w:p w14:paraId="58358566" w14:textId="77777777" w:rsidR="00C56CED" w:rsidRPr="008657F2" w:rsidRDefault="00C56CED" w:rsidP="00C56CED">
      <w:pPr>
        <w:pStyle w:val="Odsekzoznamu"/>
        <w:numPr>
          <w:ilvl w:val="1"/>
          <w:numId w:val="55"/>
        </w:numPr>
        <w:autoSpaceDE w:val="0"/>
        <w:autoSpaceDN w:val="0"/>
        <w:adjustRightInd w:val="0"/>
        <w:spacing w:after="0"/>
        <w:ind w:left="426" w:hanging="426"/>
        <w:jc w:val="both"/>
        <w:rPr>
          <w:rFonts w:cs="Arial"/>
          <w:sz w:val="20"/>
          <w:szCs w:val="20"/>
        </w:rPr>
      </w:pPr>
      <w:r w:rsidRPr="008657F2">
        <w:rPr>
          <w:rFonts w:cs="Arial"/>
          <w:sz w:val="20"/>
          <w:szCs w:val="20"/>
        </w:rPr>
        <w:t>Podania a dokumenty súvisiace s uplatnením revíznych postupov sú medzi verejným obstarávateľom a záujemcami/uchádzačmi doručené elektronicky prostredníctvom komunikačného rozhrania IS JOSEPHINE. Doručovanie námietky a ich odvolávanie vo vzťahu k ÚVO je riešené v zmysle § 170, ods. 9 ZVO.</w:t>
      </w:r>
    </w:p>
    <w:p w14:paraId="184B8F18" w14:textId="77777777" w:rsidR="00C56CED" w:rsidRPr="008657F2" w:rsidRDefault="00C56CED" w:rsidP="00C56CED">
      <w:pPr>
        <w:spacing w:after="0"/>
        <w:jc w:val="both"/>
        <w:rPr>
          <w:rFonts w:cs="Arial"/>
          <w:szCs w:val="20"/>
        </w:rPr>
      </w:pPr>
    </w:p>
    <w:p w14:paraId="25BD5AEB" w14:textId="77777777" w:rsidR="00C56CED" w:rsidRPr="008657F2" w:rsidRDefault="00C56CED" w:rsidP="00C56CED">
      <w:pPr>
        <w:pStyle w:val="Nadpis3"/>
        <w:keepNext/>
        <w:numPr>
          <w:ilvl w:val="0"/>
          <w:numId w:val="55"/>
        </w:numPr>
        <w:spacing w:before="0" w:after="0"/>
        <w:ind w:right="0"/>
        <w:jc w:val="left"/>
        <w:rPr>
          <w:rFonts w:ascii="Arial" w:hAnsi="Arial" w:cs="Arial"/>
          <w:bCs/>
          <w:caps w:val="0"/>
          <w:sz w:val="24"/>
        </w:rPr>
      </w:pPr>
      <w:bookmarkStart w:id="23" w:name="_Toc116550243"/>
      <w:bookmarkStart w:id="24" w:name="_Toc175225231"/>
      <w:r w:rsidRPr="008657F2">
        <w:rPr>
          <w:rFonts w:ascii="Arial" w:hAnsi="Arial" w:cs="Arial"/>
          <w:bCs/>
          <w:caps w:val="0"/>
          <w:sz w:val="24"/>
        </w:rPr>
        <w:t>Protikorupčná politika verejného obstarávateľa</w:t>
      </w:r>
      <w:bookmarkEnd w:id="23"/>
      <w:bookmarkEnd w:id="24"/>
    </w:p>
    <w:p w14:paraId="6C55C2FC" w14:textId="77777777" w:rsidR="00C56CED" w:rsidRPr="008657F2" w:rsidRDefault="00C56CED" w:rsidP="00C56CED">
      <w:pPr>
        <w:pStyle w:val="Odsekzoznamu"/>
        <w:numPr>
          <w:ilvl w:val="1"/>
          <w:numId w:val="55"/>
        </w:numPr>
        <w:spacing w:after="0"/>
        <w:jc w:val="both"/>
        <w:rPr>
          <w:rFonts w:cs="Arial"/>
          <w:sz w:val="20"/>
          <w:szCs w:val="20"/>
        </w:rPr>
      </w:pPr>
      <w:r w:rsidRPr="008657F2">
        <w:rPr>
          <w:rFonts w:cs="Arial"/>
          <w:sz w:val="20"/>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w:t>
      </w:r>
    </w:p>
    <w:p w14:paraId="312620AE" w14:textId="77777777" w:rsidR="00C56CED" w:rsidRPr="008657F2" w:rsidRDefault="00C56CED" w:rsidP="00C56CED">
      <w:pPr>
        <w:pStyle w:val="Odsekzoznamu"/>
        <w:numPr>
          <w:ilvl w:val="1"/>
          <w:numId w:val="55"/>
        </w:numPr>
        <w:spacing w:after="0"/>
        <w:jc w:val="both"/>
        <w:rPr>
          <w:rFonts w:cs="Arial"/>
          <w:sz w:val="20"/>
          <w:szCs w:val="20"/>
        </w:rPr>
      </w:pPr>
      <w:r w:rsidRPr="008657F2">
        <w:rPr>
          <w:rFonts w:cs="Arial"/>
          <w:sz w:val="20"/>
          <w:szCs w:val="20"/>
        </w:rPr>
        <w:t xml:space="preserve">Protikorupčný program a Protikorupčná politika LESOV Slovenskej republiky, štátny podnik sú zverejnené na internetovej stránke </w:t>
      </w:r>
      <w:r w:rsidRPr="008657F2">
        <w:rPr>
          <w:sz w:val="20"/>
          <w:szCs w:val="20"/>
        </w:rPr>
        <w:t>www.lesy.sk/lesy/o-nas/protikorupcny-program/</w:t>
      </w:r>
      <w:r w:rsidRPr="008657F2">
        <w:rPr>
          <w:rFonts w:cs="Arial"/>
          <w:sz w:val="20"/>
          <w:szCs w:val="20"/>
        </w:rPr>
        <w:t>.</w:t>
      </w:r>
    </w:p>
    <w:p w14:paraId="1EC072AD" w14:textId="77777777" w:rsidR="00C56CED" w:rsidRPr="008657F2" w:rsidRDefault="00C56CED" w:rsidP="00C56CED">
      <w:pPr>
        <w:pStyle w:val="Odsekzoznamu"/>
        <w:numPr>
          <w:ilvl w:val="1"/>
          <w:numId w:val="55"/>
        </w:numPr>
        <w:spacing w:after="0"/>
        <w:jc w:val="both"/>
        <w:rPr>
          <w:rFonts w:cs="Arial"/>
          <w:sz w:val="20"/>
          <w:szCs w:val="20"/>
        </w:rPr>
      </w:pPr>
      <w:r w:rsidRPr="008657F2">
        <w:rPr>
          <w:rFonts w:cs="Arial"/>
          <w:sz w:val="20"/>
          <w:szCs w:val="20"/>
        </w:rPr>
        <w:t xml:space="preserve">V súvislosti s plnením protikorupčných opatrení LESOV SR, </w:t>
      </w:r>
      <w:proofErr w:type="spellStart"/>
      <w:r w:rsidRPr="008657F2">
        <w:rPr>
          <w:rFonts w:cs="Arial"/>
          <w:sz w:val="20"/>
          <w:szCs w:val="20"/>
        </w:rPr>
        <w:t>š.p</w:t>
      </w:r>
      <w:proofErr w:type="spellEnd"/>
      <w:r w:rsidRPr="008657F2">
        <w:rPr>
          <w:rFonts w:cs="Arial"/>
          <w:sz w:val="20"/>
          <w:szCs w:val="20"/>
        </w:rPr>
        <w:t>., verejný obstarávateľ upozorňuje na práva a povinnosti osôb zúčastňujúcich sa predmetného verejného obstarávania:</w:t>
      </w:r>
    </w:p>
    <w:p w14:paraId="57FC2AEB" w14:textId="77777777" w:rsidR="00C56CED" w:rsidRPr="008657F2" w:rsidRDefault="00C56CED" w:rsidP="00C56CED">
      <w:pPr>
        <w:pStyle w:val="Odsekzoznamu"/>
        <w:numPr>
          <w:ilvl w:val="0"/>
          <w:numId w:val="18"/>
        </w:numPr>
        <w:spacing w:after="0"/>
        <w:jc w:val="both"/>
        <w:rPr>
          <w:sz w:val="20"/>
          <w:szCs w:val="20"/>
        </w:rPr>
      </w:pPr>
      <w:r w:rsidRPr="008657F2">
        <w:rPr>
          <w:sz w:val="20"/>
          <w:szCs w:val="20"/>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00074B92" w14:textId="77777777" w:rsidR="00C56CED" w:rsidRPr="008657F2" w:rsidRDefault="00C56CED" w:rsidP="00C56CED">
      <w:pPr>
        <w:pStyle w:val="Odsekzoznamu"/>
        <w:numPr>
          <w:ilvl w:val="0"/>
          <w:numId w:val="18"/>
        </w:numPr>
        <w:spacing w:after="0"/>
        <w:jc w:val="both"/>
        <w:rPr>
          <w:sz w:val="20"/>
          <w:szCs w:val="20"/>
        </w:rPr>
      </w:pPr>
      <w:r w:rsidRPr="008657F2">
        <w:rPr>
          <w:sz w:val="20"/>
          <w:szCs w:val="20"/>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32EADD7B" w14:textId="77777777" w:rsidR="00C56CED" w:rsidRPr="008657F2" w:rsidRDefault="00C56CED" w:rsidP="00C56CED">
      <w:pPr>
        <w:pStyle w:val="Odsekzoznamu"/>
        <w:numPr>
          <w:ilvl w:val="0"/>
          <w:numId w:val="18"/>
        </w:numPr>
        <w:spacing w:after="0"/>
        <w:jc w:val="both"/>
        <w:rPr>
          <w:sz w:val="20"/>
          <w:szCs w:val="20"/>
        </w:rPr>
      </w:pPr>
      <w:r w:rsidRPr="008657F2">
        <w:rPr>
          <w:sz w:val="20"/>
          <w:szCs w:val="20"/>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773F8F6C" w14:textId="77777777" w:rsidR="00C56CED" w:rsidRPr="008657F2" w:rsidRDefault="00C56CED" w:rsidP="00C56CED">
      <w:pPr>
        <w:spacing w:after="0"/>
        <w:ind w:firstLine="6521"/>
        <w:jc w:val="both"/>
        <w:rPr>
          <w:szCs w:val="20"/>
        </w:rPr>
      </w:pPr>
      <w:r w:rsidRPr="008657F2">
        <w:rPr>
          <w:szCs w:val="20"/>
        </w:rPr>
        <w:t>tel. č. : +421/ (0)48/4344 258</w:t>
      </w:r>
    </w:p>
    <w:p w14:paraId="5C6E249C" w14:textId="77777777" w:rsidR="00C56CED" w:rsidRPr="008657F2" w:rsidRDefault="00C56CED" w:rsidP="00C56CED">
      <w:pPr>
        <w:spacing w:after="0"/>
        <w:ind w:firstLine="6521"/>
        <w:jc w:val="both"/>
        <w:rPr>
          <w:szCs w:val="20"/>
        </w:rPr>
      </w:pPr>
      <w:r w:rsidRPr="008657F2">
        <w:rPr>
          <w:szCs w:val="20"/>
        </w:rPr>
        <w:t xml:space="preserve">e-mail: </w:t>
      </w:r>
      <w:hyperlink r:id="rId9" w:history="1">
        <w:r w:rsidRPr="008657F2">
          <w:rPr>
            <w:szCs w:val="20"/>
          </w:rPr>
          <w:t>korupcia@lesy.sk</w:t>
        </w:r>
      </w:hyperlink>
    </w:p>
    <w:p w14:paraId="087F509D" w14:textId="77777777" w:rsidR="00C56CED" w:rsidRPr="008657F2" w:rsidRDefault="00C56CED" w:rsidP="00C56CED">
      <w:pPr>
        <w:pStyle w:val="Odsekzoznamu"/>
        <w:numPr>
          <w:ilvl w:val="0"/>
          <w:numId w:val="18"/>
        </w:numPr>
        <w:spacing w:after="0"/>
        <w:jc w:val="both"/>
        <w:rPr>
          <w:sz w:val="20"/>
          <w:szCs w:val="20"/>
        </w:rPr>
      </w:pPr>
      <w:r w:rsidRPr="008657F2">
        <w:rPr>
          <w:sz w:val="20"/>
          <w:szCs w:val="20"/>
        </w:rPr>
        <w:lastRenderedPageBreak/>
        <w:t xml:space="preserve">Podozrenia z korupcie môže záujemca/uchádzač oznamovať aj na </w:t>
      </w:r>
      <w:proofErr w:type="spellStart"/>
      <w:r w:rsidRPr="008657F2">
        <w:rPr>
          <w:sz w:val="20"/>
          <w:szCs w:val="20"/>
        </w:rPr>
        <w:t>Antikorupčnej</w:t>
      </w:r>
      <w:proofErr w:type="spellEnd"/>
      <w:r w:rsidRPr="008657F2">
        <w:rPr>
          <w:sz w:val="20"/>
          <w:szCs w:val="20"/>
        </w:rPr>
        <w:t xml:space="preserve"> linke Úradu vlády Slovenskej republiky bezplatne, a to na telefónnom čísle 0800 111 001, počas pracovných dni od 08:30 do 12:00 hod. alebo e-mailom na adresu </w:t>
      </w:r>
      <w:hyperlink r:id="rId10" w:history="1">
        <w:r w:rsidRPr="008657F2">
          <w:rPr>
            <w:sz w:val="20"/>
            <w:szCs w:val="20"/>
          </w:rPr>
          <w:t>bpk@vlada.gov.sk.</w:t>
        </w:r>
      </w:hyperlink>
    </w:p>
    <w:p w14:paraId="174445A5" w14:textId="77777777" w:rsidR="00C56CED" w:rsidRPr="008657F2" w:rsidRDefault="00C56CED" w:rsidP="00C56CED">
      <w:pPr>
        <w:spacing w:after="0"/>
        <w:jc w:val="both"/>
        <w:rPr>
          <w:rFonts w:cs="Arial"/>
          <w:szCs w:val="20"/>
        </w:rPr>
      </w:pPr>
    </w:p>
    <w:p w14:paraId="31307DAB" w14:textId="77777777" w:rsidR="00C56CED" w:rsidRPr="008657F2" w:rsidRDefault="00C56CED" w:rsidP="00C56CED">
      <w:pPr>
        <w:pStyle w:val="Nadpis3"/>
        <w:keepNext/>
        <w:numPr>
          <w:ilvl w:val="0"/>
          <w:numId w:val="55"/>
        </w:numPr>
        <w:spacing w:before="0" w:after="0"/>
        <w:ind w:right="0"/>
        <w:jc w:val="left"/>
        <w:rPr>
          <w:rFonts w:ascii="Arial" w:hAnsi="Arial" w:cs="Arial"/>
          <w:bCs/>
          <w:caps w:val="0"/>
          <w:sz w:val="24"/>
        </w:rPr>
      </w:pPr>
      <w:bookmarkStart w:id="25" w:name="_Toc116550244"/>
      <w:bookmarkStart w:id="26" w:name="_Toc175225232"/>
      <w:r w:rsidRPr="008657F2">
        <w:rPr>
          <w:rFonts w:ascii="Arial" w:hAnsi="Arial" w:cs="Arial"/>
          <w:bCs/>
          <w:caps w:val="0"/>
          <w:sz w:val="24"/>
        </w:rPr>
        <w:t>Vysvetľovanie a doplnenie súťažných podkladov</w:t>
      </w:r>
      <w:bookmarkEnd w:id="25"/>
      <w:bookmarkEnd w:id="26"/>
    </w:p>
    <w:p w14:paraId="374134C7" w14:textId="77777777" w:rsidR="00C56CED" w:rsidRPr="008657F2" w:rsidRDefault="00C56CED" w:rsidP="00C56CED">
      <w:pPr>
        <w:pStyle w:val="Odsekzoznamu"/>
        <w:numPr>
          <w:ilvl w:val="1"/>
          <w:numId w:val="55"/>
        </w:numPr>
        <w:spacing w:after="0"/>
        <w:ind w:left="426" w:hanging="426"/>
        <w:jc w:val="both"/>
        <w:rPr>
          <w:rFonts w:cs="Arial"/>
          <w:sz w:val="20"/>
          <w:szCs w:val="20"/>
        </w:rPr>
      </w:pPr>
      <w:r w:rsidRPr="008657F2">
        <w:rPr>
          <w:rFonts w:cs="Arial"/>
          <w:sz w:val="20"/>
          <w:szCs w:val="20"/>
        </w:rPr>
        <w:t>Vysvetlenie informácií uvedených v Oznámení o vyhlásení verejného obstarávania, v súťažných podkladoch alebo v inej sprievodnej dokumentácii verejný obstarávateľ bezodkladne oznámi všetkým záujemcom, najneskôr však šesť dn</w:t>
      </w:r>
      <w:r>
        <w:rPr>
          <w:rFonts w:cs="Arial"/>
          <w:sz w:val="20"/>
          <w:szCs w:val="20"/>
        </w:rPr>
        <w:t>í</w:t>
      </w:r>
      <w:r w:rsidRPr="008657F2">
        <w:rPr>
          <w:rFonts w:cs="Arial"/>
          <w:sz w:val="20"/>
          <w:szCs w:val="20"/>
        </w:rPr>
        <w:t xml:space="preserve"> pred uplynutím lehoty na predloženie dokladov preukazujúcich splnenie podmienok účasti za predpokladu, že o vysvetlenie záujemca požiada dostatočne vopred prostredníctvom komunikačného rozhrania IS JOSEPHINE s tým, že poskytnutie vysvetlenia bude záujemcom odosielané/doručované prostredníctvom komunikačného rozhrania IS JOSEPHINE do konta záujemcu zriadenom na predmetnom portáli. Ak je to nevyhnutné, verejný obstarávateľ môže doplniť informácie uvedené v súťažných podkladoch, ktoré preukázateľne odošle/doručí súčasne všetkým záujemcom prostredníctvom IS JOSEPHINE. Momentom odoslania prostredníctvom IS JOSEPHINE sa považuje vysvetlenie alebo doplnenie za doručené.</w:t>
      </w:r>
    </w:p>
    <w:p w14:paraId="30A79085" w14:textId="77777777" w:rsidR="00255D6C" w:rsidRPr="008657F2" w:rsidRDefault="00255D6C" w:rsidP="00524346">
      <w:pPr>
        <w:spacing w:after="0"/>
        <w:ind w:left="426" w:hanging="426"/>
        <w:jc w:val="both"/>
        <w:rPr>
          <w:rFonts w:cs="Arial"/>
          <w:szCs w:val="20"/>
        </w:rPr>
      </w:pPr>
    </w:p>
    <w:p w14:paraId="6E61CCDF" w14:textId="77777777" w:rsidR="005C1B5C" w:rsidRPr="008657F2" w:rsidRDefault="005C1B5C" w:rsidP="00C11967">
      <w:pPr>
        <w:spacing w:after="0"/>
        <w:jc w:val="both"/>
        <w:rPr>
          <w:rFonts w:cs="Arial"/>
          <w:szCs w:val="20"/>
        </w:rPr>
      </w:pPr>
    </w:p>
    <w:p w14:paraId="0EA03C11" w14:textId="55960B08" w:rsidR="00FB2F05" w:rsidRPr="008657F2" w:rsidRDefault="00FB2F05" w:rsidP="005C1B5C">
      <w:pPr>
        <w:pStyle w:val="Nadpis2"/>
        <w:keepNext/>
        <w:spacing w:after="0"/>
        <w:ind w:right="0"/>
        <w:jc w:val="left"/>
        <w:rPr>
          <w:rFonts w:ascii="Arial" w:hAnsi="Arial" w:cs="Arial"/>
          <w:i/>
          <w:iCs/>
          <w:sz w:val="24"/>
        </w:rPr>
      </w:pPr>
      <w:bookmarkStart w:id="27" w:name="_Toc175225233"/>
      <w:r w:rsidRPr="008657F2">
        <w:rPr>
          <w:rFonts w:ascii="Arial" w:hAnsi="Arial" w:cs="Arial"/>
          <w:i/>
          <w:iCs/>
          <w:sz w:val="24"/>
        </w:rPr>
        <w:t>Č</w:t>
      </w:r>
      <w:r w:rsidR="00DA357E" w:rsidRPr="008657F2">
        <w:rPr>
          <w:rFonts w:ascii="Arial" w:hAnsi="Arial" w:cs="Arial"/>
          <w:i/>
          <w:iCs/>
          <w:sz w:val="24"/>
        </w:rPr>
        <w:t xml:space="preserve">asť </w:t>
      </w:r>
      <w:r w:rsidRPr="008657F2">
        <w:rPr>
          <w:rFonts w:ascii="Arial" w:hAnsi="Arial" w:cs="Arial"/>
          <w:i/>
          <w:iCs/>
          <w:sz w:val="24"/>
        </w:rPr>
        <w:t>II</w:t>
      </w:r>
      <w:r w:rsidR="00DA357E" w:rsidRPr="008657F2">
        <w:rPr>
          <w:rFonts w:ascii="Arial" w:hAnsi="Arial" w:cs="Arial"/>
          <w:i/>
          <w:iCs/>
          <w:sz w:val="24"/>
        </w:rPr>
        <w:t>.</w:t>
      </w:r>
      <w:r w:rsidRPr="008657F2">
        <w:rPr>
          <w:rFonts w:ascii="Arial" w:hAnsi="Arial" w:cs="Arial"/>
          <w:i/>
          <w:iCs/>
          <w:sz w:val="24"/>
        </w:rPr>
        <w:t xml:space="preserve"> </w:t>
      </w:r>
      <w:r w:rsidR="00664FD8" w:rsidRPr="008657F2">
        <w:rPr>
          <w:rFonts w:ascii="Arial" w:hAnsi="Arial" w:cs="Arial"/>
          <w:i/>
          <w:iCs/>
          <w:sz w:val="24"/>
        </w:rPr>
        <w:t>DYNAMICKÝ NÁKUPNÝ SYSTÉM</w:t>
      </w:r>
      <w:bookmarkEnd w:id="27"/>
    </w:p>
    <w:p w14:paraId="525DC0D0" w14:textId="77777777" w:rsidR="00664FD8" w:rsidRPr="008657F2" w:rsidRDefault="00664FD8" w:rsidP="00C11967">
      <w:pPr>
        <w:spacing w:after="0"/>
        <w:jc w:val="both"/>
        <w:rPr>
          <w:rFonts w:cs="Arial"/>
          <w:szCs w:val="20"/>
        </w:rPr>
      </w:pPr>
    </w:p>
    <w:p w14:paraId="0E812F5F" w14:textId="77777777" w:rsidR="00DA357E" w:rsidRPr="008657F2" w:rsidRDefault="00DA357E" w:rsidP="00C11967">
      <w:pPr>
        <w:spacing w:after="0"/>
        <w:jc w:val="both"/>
        <w:rPr>
          <w:rFonts w:cs="Arial"/>
          <w:szCs w:val="20"/>
        </w:rPr>
      </w:pPr>
    </w:p>
    <w:p w14:paraId="33FC173E" w14:textId="6BC7A1CA" w:rsidR="00410BD2" w:rsidRPr="008657F2" w:rsidRDefault="00410BD2" w:rsidP="00D95382">
      <w:pPr>
        <w:pStyle w:val="Nadpis3"/>
        <w:keepNext/>
        <w:numPr>
          <w:ilvl w:val="0"/>
          <w:numId w:val="55"/>
        </w:numPr>
        <w:spacing w:before="0" w:after="0"/>
        <w:ind w:right="0"/>
        <w:jc w:val="left"/>
        <w:rPr>
          <w:rFonts w:ascii="Arial" w:hAnsi="Arial" w:cs="Arial"/>
          <w:bCs/>
          <w:caps w:val="0"/>
          <w:sz w:val="24"/>
        </w:rPr>
      </w:pPr>
      <w:bookmarkStart w:id="28" w:name="_Toc175225234"/>
      <w:r w:rsidRPr="008657F2">
        <w:rPr>
          <w:rFonts w:ascii="Arial" w:hAnsi="Arial" w:cs="Arial"/>
          <w:bCs/>
          <w:caps w:val="0"/>
          <w:sz w:val="24"/>
        </w:rPr>
        <w:t>Predpokladaná hodnota DNS</w:t>
      </w:r>
      <w:bookmarkEnd w:id="28"/>
    </w:p>
    <w:p w14:paraId="4FA18B07" w14:textId="7DA6613D" w:rsidR="00410BD2" w:rsidRPr="00D64E71" w:rsidRDefault="00410BD2" w:rsidP="002E315B">
      <w:pPr>
        <w:pStyle w:val="Odsekzoznamu"/>
        <w:numPr>
          <w:ilvl w:val="1"/>
          <w:numId w:val="55"/>
        </w:numPr>
        <w:spacing w:after="0"/>
        <w:ind w:left="426" w:hanging="426"/>
        <w:jc w:val="both"/>
        <w:rPr>
          <w:rFonts w:cs="Arial"/>
          <w:b/>
          <w:sz w:val="20"/>
          <w:szCs w:val="20"/>
        </w:rPr>
      </w:pPr>
      <w:r w:rsidRPr="00E33A41">
        <w:rPr>
          <w:rFonts w:cs="Arial"/>
          <w:sz w:val="20"/>
          <w:szCs w:val="20"/>
        </w:rPr>
        <w:t>Predpokladaná hodnota DNS bola stanovená ako maximálna predpokladaná hodnota všetkých zákaziek, ktoré sa predpokladajú zadávať počas trvania DNS. Maximálny rámec bol stanovený na zákla</w:t>
      </w:r>
      <w:r w:rsidR="00DA357E" w:rsidRPr="00E33A41">
        <w:rPr>
          <w:rFonts w:cs="Arial"/>
          <w:sz w:val="20"/>
          <w:szCs w:val="20"/>
        </w:rPr>
        <w:t>de</w:t>
      </w:r>
      <w:r w:rsidR="00C2694B">
        <w:rPr>
          <w:rFonts w:cs="Arial"/>
          <w:sz w:val="20"/>
          <w:szCs w:val="20"/>
        </w:rPr>
        <w:t xml:space="preserve"> celkových skutočných nákladov</w:t>
      </w:r>
      <w:r w:rsidR="00E33A41" w:rsidRPr="00E33A41">
        <w:rPr>
          <w:rFonts w:cs="Arial"/>
          <w:sz w:val="20"/>
          <w:szCs w:val="20"/>
        </w:rPr>
        <w:t xml:space="preserve"> v predchádzajúcom </w:t>
      </w:r>
      <w:r w:rsidR="00E33A41" w:rsidRPr="00D64E71">
        <w:rPr>
          <w:rFonts w:cs="Arial"/>
          <w:sz w:val="20"/>
          <w:szCs w:val="20"/>
        </w:rPr>
        <w:t xml:space="preserve">kalendárnom roku upravených o očakávané zmeny v množstve alebo v hodnote v nasledujúcich 48 </w:t>
      </w:r>
      <w:r w:rsidR="00481A9B" w:rsidRPr="00D64E71">
        <w:rPr>
          <w:rFonts w:cs="Arial"/>
          <w:sz w:val="20"/>
          <w:szCs w:val="20"/>
        </w:rPr>
        <w:t xml:space="preserve">mesiacoch </w:t>
      </w:r>
      <w:r w:rsidR="009555EE" w:rsidRPr="00D64E71">
        <w:rPr>
          <w:rFonts w:cs="Arial"/>
          <w:sz w:val="20"/>
          <w:szCs w:val="20"/>
        </w:rPr>
        <w:t>vo výške</w:t>
      </w:r>
      <w:r w:rsidR="00DA357E" w:rsidRPr="00D64E71">
        <w:rPr>
          <w:rFonts w:cs="Arial"/>
          <w:sz w:val="20"/>
          <w:szCs w:val="20"/>
        </w:rPr>
        <w:t>:</w:t>
      </w:r>
      <w:r w:rsidR="009555EE" w:rsidRPr="00D64E71">
        <w:rPr>
          <w:rFonts w:cs="Arial"/>
          <w:sz w:val="20"/>
          <w:szCs w:val="20"/>
        </w:rPr>
        <w:t xml:space="preserve"> </w:t>
      </w:r>
      <w:r w:rsidR="00D20A93" w:rsidRPr="00D64E71">
        <w:rPr>
          <w:rFonts w:cs="Arial"/>
          <w:b/>
          <w:sz w:val="20"/>
          <w:szCs w:val="20"/>
        </w:rPr>
        <w:t>4 048 152</w:t>
      </w:r>
      <w:r w:rsidR="00821F52" w:rsidRPr="00D64E71">
        <w:rPr>
          <w:rFonts w:cs="Arial"/>
          <w:b/>
          <w:sz w:val="20"/>
          <w:szCs w:val="20"/>
        </w:rPr>
        <w:t>,-</w:t>
      </w:r>
      <w:r w:rsidR="009555EE" w:rsidRPr="00D64E71">
        <w:rPr>
          <w:rFonts w:cs="Arial"/>
          <w:b/>
          <w:sz w:val="20"/>
          <w:szCs w:val="20"/>
        </w:rPr>
        <w:t xml:space="preserve"> EUR bez DPH.</w:t>
      </w:r>
      <w:r w:rsidR="00C2694B" w:rsidRPr="00D64E71">
        <w:rPr>
          <w:rFonts w:cs="Arial"/>
          <w:b/>
          <w:color w:val="FF0000"/>
          <w:sz w:val="20"/>
          <w:szCs w:val="20"/>
        </w:rPr>
        <w:t xml:space="preserve"> </w:t>
      </w:r>
    </w:p>
    <w:p w14:paraId="77610744" w14:textId="093119D4" w:rsidR="009555EE" w:rsidRPr="008657F2" w:rsidRDefault="009555EE" w:rsidP="00D95382">
      <w:pPr>
        <w:pStyle w:val="Odsekzoznamu"/>
        <w:numPr>
          <w:ilvl w:val="1"/>
          <w:numId w:val="55"/>
        </w:numPr>
        <w:spacing w:after="0"/>
        <w:ind w:left="426" w:hanging="426"/>
        <w:jc w:val="both"/>
        <w:rPr>
          <w:rFonts w:cs="Arial"/>
          <w:sz w:val="20"/>
          <w:szCs w:val="20"/>
        </w:rPr>
      </w:pPr>
      <w:r w:rsidRPr="008657F2">
        <w:rPr>
          <w:rFonts w:cs="Arial"/>
          <w:sz w:val="20"/>
          <w:szCs w:val="20"/>
        </w:rPr>
        <w:t>Verejný obstarávateľ si vyhradzuje právo nevyčerpať celú predpokladanú hodnotu DNS a</w:t>
      </w:r>
      <w:r w:rsidR="005C1B5C" w:rsidRPr="008657F2">
        <w:rPr>
          <w:rFonts w:cs="Arial"/>
          <w:sz w:val="20"/>
          <w:szCs w:val="20"/>
        </w:rPr>
        <w:t xml:space="preserve"> </w:t>
      </w:r>
      <w:r w:rsidRPr="008657F2">
        <w:rPr>
          <w:rFonts w:cs="Arial"/>
          <w:sz w:val="20"/>
          <w:szCs w:val="20"/>
        </w:rPr>
        <w:t>predpokladá zadávanie zá</w:t>
      </w:r>
      <w:r w:rsidR="005C1B5C" w:rsidRPr="008657F2">
        <w:rPr>
          <w:rFonts w:cs="Arial"/>
          <w:sz w:val="20"/>
          <w:szCs w:val="20"/>
        </w:rPr>
        <w:t xml:space="preserve">kaziek v </w:t>
      </w:r>
      <w:r w:rsidRPr="008657F2">
        <w:rPr>
          <w:rFonts w:cs="Arial"/>
          <w:sz w:val="20"/>
          <w:szCs w:val="20"/>
        </w:rPr>
        <w:t>nepravidelných intervaloch, závislých od vl</w:t>
      </w:r>
      <w:r w:rsidR="006648EE" w:rsidRPr="008657F2">
        <w:rPr>
          <w:rFonts w:cs="Arial"/>
          <w:sz w:val="20"/>
          <w:szCs w:val="20"/>
        </w:rPr>
        <w:t>astných prevádzkových nákladov.</w:t>
      </w:r>
    </w:p>
    <w:p w14:paraId="6DF3E7F6" w14:textId="77777777" w:rsidR="006648EE" w:rsidRPr="008657F2" w:rsidRDefault="006648EE" w:rsidP="006648EE">
      <w:pPr>
        <w:spacing w:after="0"/>
        <w:jc w:val="both"/>
        <w:rPr>
          <w:rFonts w:cs="Arial"/>
          <w:szCs w:val="20"/>
        </w:rPr>
      </w:pPr>
    </w:p>
    <w:p w14:paraId="3FB72A44" w14:textId="4BECCE10" w:rsidR="009555EE" w:rsidRPr="008657F2" w:rsidRDefault="009555EE" w:rsidP="00D95382">
      <w:pPr>
        <w:pStyle w:val="Nadpis3"/>
        <w:keepNext/>
        <w:numPr>
          <w:ilvl w:val="0"/>
          <w:numId w:val="55"/>
        </w:numPr>
        <w:spacing w:before="0" w:after="0"/>
        <w:ind w:right="0"/>
        <w:jc w:val="left"/>
        <w:rPr>
          <w:rFonts w:ascii="Arial" w:hAnsi="Arial" w:cs="Arial"/>
          <w:bCs/>
          <w:caps w:val="0"/>
          <w:sz w:val="24"/>
        </w:rPr>
      </w:pPr>
      <w:bookmarkStart w:id="29" w:name="_Toc175225235"/>
      <w:r w:rsidRPr="008657F2">
        <w:rPr>
          <w:rFonts w:ascii="Arial" w:hAnsi="Arial" w:cs="Arial"/>
          <w:bCs/>
          <w:caps w:val="0"/>
          <w:sz w:val="24"/>
        </w:rPr>
        <w:t>Dĺžka trvania DNS</w:t>
      </w:r>
      <w:bookmarkEnd w:id="29"/>
    </w:p>
    <w:p w14:paraId="2C3D466C" w14:textId="5F61AB88" w:rsidR="009555EE" w:rsidRPr="004A3897" w:rsidRDefault="009555EE" w:rsidP="00D95382">
      <w:pPr>
        <w:pStyle w:val="Odsekzoznamu"/>
        <w:numPr>
          <w:ilvl w:val="1"/>
          <w:numId w:val="55"/>
        </w:numPr>
        <w:spacing w:after="0"/>
        <w:ind w:left="426" w:hanging="426"/>
        <w:jc w:val="both"/>
        <w:rPr>
          <w:rFonts w:cs="Arial"/>
          <w:sz w:val="20"/>
          <w:szCs w:val="20"/>
        </w:rPr>
      </w:pPr>
      <w:r w:rsidRPr="008657F2">
        <w:rPr>
          <w:rFonts w:cs="Arial"/>
          <w:sz w:val="20"/>
          <w:szCs w:val="20"/>
        </w:rPr>
        <w:t>Dĺžka trvania DNS,</w:t>
      </w:r>
      <w:r w:rsidR="00DA357E" w:rsidRPr="008657F2">
        <w:rPr>
          <w:rFonts w:cs="Arial"/>
          <w:sz w:val="20"/>
          <w:szCs w:val="20"/>
        </w:rPr>
        <w:t xml:space="preserve"> na ktorú sa zriaďuje tento DNS</w:t>
      </w:r>
      <w:r w:rsidRPr="008657F2">
        <w:rPr>
          <w:rFonts w:cs="Arial"/>
          <w:sz w:val="20"/>
          <w:szCs w:val="20"/>
        </w:rPr>
        <w:t xml:space="preserve"> </w:t>
      </w:r>
      <w:r w:rsidRPr="004A3897">
        <w:rPr>
          <w:rFonts w:cs="Arial"/>
          <w:sz w:val="20"/>
          <w:szCs w:val="20"/>
        </w:rPr>
        <w:t xml:space="preserve">je 48 mesiacov. </w:t>
      </w:r>
    </w:p>
    <w:p w14:paraId="5F93444A" w14:textId="68DE771F" w:rsidR="009555EE" w:rsidRDefault="009555EE" w:rsidP="00D95382">
      <w:pPr>
        <w:pStyle w:val="Odsekzoznamu"/>
        <w:numPr>
          <w:ilvl w:val="1"/>
          <w:numId w:val="55"/>
        </w:numPr>
        <w:spacing w:after="0"/>
        <w:ind w:left="426" w:hanging="426"/>
        <w:jc w:val="both"/>
        <w:rPr>
          <w:rFonts w:cs="Arial"/>
          <w:sz w:val="20"/>
          <w:szCs w:val="20"/>
        </w:rPr>
      </w:pPr>
      <w:r w:rsidRPr="008657F2">
        <w:rPr>
          <w:rFonts w:cs="Arial"/>
          <w:sz w:val="20"/>
          <w:szCs w:val="20"/>
        </w:rPr>
        <w:t>Lehota dodania konkrétnej zákazky zadávanej v rámci DNS bude uvedená v konkrétn</w:t>
      </w:r>
      <w:r w:rsidR="006648EE" w:rsidRPr="008657F2">
        <w:rPr>
          <w:rFonts w:cs="Arial"/>
          <w:sz w:val="20"/>
          <w:szCs w:val="20"/>
        </w:rPr>
        <w:t>ej výzve na predkladanie ponúk.</w:t>
      </w:r>
    </w:p>
    <w:p w14:paraId="398CD9F2" w14:textId="77777777" w:rsidR="00FE3A93" w:rsidRPr="00FE3A93" w:rsidRDefault="00FE3A93" w:rsidP="00FE3A93">
      <w:pPr>
        <w:spacing w:after="0"/>
        <w:jc w:val="both"/>
        <w:rPr>
          <w:rFonts w:cs="Arial"/>
          <w:szCs w:val="20"/>
        </w:rPr>
      </w:pPr>
    </w:p>
    <w:p w14:paraId="712306F2" w14:textId="012823E9" w:rsidR="009555EE" w:rsidRPr="008657F2" w:rsidRDefault="00DA357E" w:rsidP="00D95382">
      <w:pPr>
        <w:pStyle w:val="Nadpis3"/>
        <w:keepNext/>
        <w:numPr>
          <w:ilvl w:val="0"/>
          <w:numId w:val="55"/>
        </w:numPr>
        <w:spacing w:before="0" w:after="0"/>
        <w:ind w:right="0"/>
        <w:jc w:val="left"/>
        <w:rPr>
          <w:rFonts w:ascii="Arial" w:hAnsi="Arial" w:cs="Arial"/>
          <w:bCs/>
          <w:caps w:val="0"/>
          <w:sz w:val="24"/>
        </w:rPr>
      </w:pPr>
      <w:bookmarkStart w:id="30" w:name="_Toc175225236"/>
      <w:r w:rsidRPr="008657F2">
        <w:rPr>
          <w:rFonts w:ascii="Arial" w:hAnsi="Arial" w:cs="Arial"/>
          <w:bCs/>
          <w:caps w:val="0"/>
          <w:sz w:val="24"/>
        </w:rPr>
        <w:t>L</w:t>
      </w:r>
      <w:r w:rsidR="009555EE" w:rsidRPr="008657F2">
        <w:rPr>
          <w:rFonts w:ascii="Arial" w:hAnsi="Arial" w:cs="Arial"/>
          <w:bCs/>
          <w:caps w:val="0"/>
          <w:sz w:val="24"/>
        </w:rPr>
        <w:t>ehota na predkladanie žiadosti o účasť</w:t>
      </w:r>
      <w:bookmarkEnd w:id="30"/>
    </w:p>
    <w:p w14:paraId="34EAC4B2" w14:textId="77777777" w:rsidR="00C56CED" w:rsidRPr="008657F2" w:rsidRDefault="00C56CED" w:rsidP="00C56CED">
      <w:pPr>
        <w:pStyle w:val="Odsekzoznamu"/>
        <w:numPr>
          <w:ilvl w:val="1"/>
          <w:numId w:val="55"/>
        </w:numPr>
        <w:spacing w:after="0"/>
        <w:ind w:left="426" w:hanging="426"/>
        <w:jc w:val="both"/>
        <w:rPr>
          <w:rFonts w:cs="Arial"/>
          <w:sz w:val="20"/>
          <w:szCs w:val="20"/>
        </w:rPr>
      </w:pPr>
      <w:r w:rsidRPr="008657F2">
        <w:rPr>
          <w:rFonts w:cs="Arial"/>
          <w:sz w:val="20"/>
          <w:szCs w:val="20"/>
        </w:rPr>
        <w:t>Lehota na predkladanie žiadosti o účasť pred zriadením DNS je uvedená v Oznámení o vyhlásení verejného obstarávania, ktorým sa oznámil zámer zriadiť tento DNS.</w:t>
      </w:r>
    </w:p>
    <w:p w14:paraId="2D88B410" w14:textId="77777777" w:rsidR="00C56CED" w:rsidRPr="008657F2" w:rsidRDefault="00C56CED" w:rsidP="00C56CED">
      <w:pPr>
        <w:pStyle w:val="Odsekzoznamu"/>
        <w:numPr>
          <w:ilvl w:val="1"/>
          <w:numId w:val="55"/>
        </w:numPr>
        <w:spacing w:after="0"/>
        <w:ind w:left="426" w:hanging="426"/>
        <w:jc w:val="both"/>
        <w:rPr>
          <w:rFonts w:cs="Arial"/>
          <w:sz w:val="20"/>
          <w:szCs w:val="20"/>
        </w:rPr>
      </w:pPr>
      <w:r w:rsidRPr="008657F2">
        <w:rPr>
          <w:rFonts w:cs="Arial"/>
          <w:sz w:val="20"/>
          <w:szCs w:val="20"/>
        </w:rPr>
        <w:t>IS JOSEPHINE zabezpečí sprístupnenie predložených žiadostí o účasť až po uplynutí lehoty na predloženie žiadosti o účasť.</w:t>
      </w:r>
    </w:p>
    <w:p w14:paraId="707083A8" w14:textId="77777777" w:rsidR="00C56CED" w:rsidRPr="008657F2" w:rsidRDefault="00C56CED" w:rsidP="00C56CED">
      <w:pPr>
        <w:pStyle w:val="Odsekzoznamu"/>
        <w:numPr>
          <w:ilvl w:val="1"/>
          <w:numId w:val="55"/>
        </w:numPr>
        <w:spacing w:after="0"/>
        <w:ind w:left="426" w:hanging="426"/>
        <w:jc w:val="both"/>
        <w:rPr>
          <w:rFonts w:cs="Arial"/>
          <w:sz w:val="20"/>
          <w:szCs w:val="20"/>
        </w:rPr>
      </w:pPr>
      <w:r w:rsidRPr="008657F2">
        <w:rPr>
          <w:rFonts w:cs="Arial"/>
          <w:sz w:val="20"/>
          <w:szCs w:val="20"/>
        </w:rPr>
        <w:t>Po zriadení DNS sa neuplatňujú ďalšie lehoty na predloženie žiadostí o účasť.</w:t>
      </w:r>
    </w:p>
    <w:p w14:paraId="2777A690" w14:textId="77777777" w:rsidR="00C56CED" w:rsidRPr="008657F2" w:rsidRDefault="00C56CED" w:rsidP="00C56CED">
      <w:pPr>
        <w:pStyle w:val="Odsekzoznamu"/>
        <w:numPr>
          <w:ilvl w:val="1"/>
          <w:numId w:val="55"/>
        </w:numPr>
        <w:spacing w:after="0"/>
        <w:ind w:left="426" w:hanging="426"/>
        <w:jc w:val="both"/>
        <w:rPr>
          <w:rFonts w:cs="Arial"/>
          <w:sz w:val="20"/>
          <w:szCs w:val="20"/>
        </w:rPr>
      </w:pPr>
      <w:r w:rsidRPr="008657F2">
        <w:rPr>
          <w:rFonts w:cs="Arial"/>
          <w:sz w:val="20"/>
          <w:szCs w:val="20"/>
        </w:rPr>
        <w:t>Verejný obstarávateľ následne umožní počas celej doby platnosti DNS každému hospodárskemu subjektu, aby požiadal o účasť v DNS. Počet zaradených hospodárskych subjektov do DNS nie je obmedzený.</w:t>
      </w:r>
    </w:p>
    <w:p w14:paraId="0E77A6A5" w14:textId="77777777" w:rsidR="001B690D" w:rsidRPr="008657F2" w:rsidRDefault="001B690D" w:rsidP="00524346">
      <w:pPr>
        <w:spacing w:after="0"/>
        <w:jc w:val="both"/>
        <w:rPr>
          <w:rFonts w:cs="Arial"/>
          <w:szCs w:val="20"/>
        </w:rPr>
      </w:pPr>
    </w:p>
    <w:p w14:paraId="439FFA9D" w14:textId="13682790" w:rsidR="00FB2F05" w:rsidRPr="008657F2" w:rsidRDefault="00FB2F05" w:rsidP="00D95382">
      <w:pPr>
        <w:pStyle w:val="Nadpis3"/>
        <w:keepNext/>
        <w:numPr>
          <w:ilvl w:val="0"/>
          <w:numId w:val="55"/>
        </w:numPr>
        <w:spacing w:before="0" w:after="0"/>
        <w:ind w:right="0"/>
        <w:jc w:val="left"/>
        <w:rPr>
          <w:rFonts w:ascii="Arial" w:hAnsi="Arial" w:cs="Arial"/>
          <w:bCs/>
          <w:caps w:val="0"/>
          <w:sz w:val="24"/>
        </w:rPr>
      </w:pPr>
      <w:bookmarkStart w:id="31" w:name="_Toc175225237"/>
      <w:r w:rsidRPr="008657F2">
        <w:rPr>
          <w:rFonts w:ascii="Arial" w:hAnsi="Arial" w:cs="Arial"/>
          <w:bCs/>
          <w:caps w:val="0"/>
          <w:sz w:val="24"/>
        </w:rPr>
        <w:t>Predkladanie žiadosti o účasť</w:t>
      </w:r>
      <w:bookmarkEnd w:id="31"/>
      <w:r w:rsidRPr="008657F2">
        <w:rPr>
          <w:rFonts w:ascii="Arial" w:hAnsi="Arial" w:cs="Arial"/>
          <w:bCs/>
          <w:caps w:val="0"/>
          <w:sz w:val="24"/>
        </w:rPr>
        <w:t xml:space="preserve"> </w:t>
      </w:r>
    </w:p>
    <w:p w14:paraId="54052A5A" w14:textId="77777777" w:rsidR="00C56CED" w:rsidRPr="008657F2" w:rsidRDefault="00C56CED" w:rsidP="00C56CED">
      <w:pPr>
        <w:pStyle w:val="Odsekzoznamu"/>
        <w:numPr>
          <w:ilvl w:val="1"/>
          <w:numId w:val="55"/>
        </w:numPr>
        <w:spacing w:after="0"/>
        <w:ind w:left="426" w:hanging="426"/>
        <w:jc w:val="both"/>
        <w:rPr>
          <w:rFonts w:cs="Arial"/>
          <w:sz w:val="20"/>
          <w:szCs w:val="20"/>
        </w:rPr>
      </w:pPr>
      <w:r w:rsidRPr="008657F2">
        <w:rPr>
          <w:rFonts w:cs="Arial"/>
          <w:sz w:val="20"/>
          <w:szCs w:val="20"/>
        </w:rPr>
        <w:t>Žiadosť o účasť musí byť vyhotovená písomne a predložená elektronicky prostredníctvom IS JOSEPHINE podľa prílohy č. 1 týchto súťažných dokladov.</w:t>
      </w:r>
    </w:p>
    <w:p w14:paraId="6536B05C" w14:textId="77777777" w:rsidR="00C56CED" w:rsidRPr="008657F2" w:rsidRDefault="00C56CED" w:rsidP="00C56CED">
      <w:pPr>
        <w:pStyle w:val="Odsekzoznamu"/>
        <w:numPr>
          <w:ilvl w:val="1"/>
          <w:numId w:val="55"/>
        </w:numPr>
        <w:spacing w:after="0"/>
        <w:ind w:left="426" w:hanging="426"/>
        <w:jc w:val="both"/>
        <w:rPr>
          <w:rFonts w:cs="Arial"/>
          <w:sz w:val="20"/>
          <w:szCs w:val="20"/>
        </w:rPr>
      </w:pPr>
      <w:r w:rsidRPr="008657F2">
        <w:rPr>
          <w:rFonts w:cs="Arial"/>
          <w:sz w:val="20"/>
          <w:szCs w:val="20"/>
        </w:rPr>
        <w:t xml:space="preserve">Spolu so žiadosťou o účasť sa musia predložiť aj nasledovné dokumenty: </w:t>
      </w:r>
    </w:p>
    <w:p w14:paraId="24318E75" w14:textId="77777777" w:rsidR="00292085" w:rsidRPr="00DD14A8" w:rsidRDefault="00292085" w:rsidP="00D95382">
      <w:pPr>
        <w:pStyle w:val="Odsekzoznamu"/>
        <w:numPr>
          <w:ilvl w:val="0"/>
          <w:numId w:val="56"/>
        </w:numPr>
        <w:spacing w:after="0"/>
        <w:jc w:val="both"/>
        <w:rPr>
          <w:sz w:val="20"/>
          <w:szCs w:val="20"/>
        </w:rPr>
      </w:pPr>
      <w:r w:rsidRPr="00DD14A8">
        <w:rPr>
          <w:sz w:val="20"/>
          <w:szCs w:val="20"/>
        </w:rPr>
        <w:t>V prípade skupiny dodávateľov vystavenú plnú moc pre jedného z členov skupiny, ktorý bude oprávnený prijímať pokyny za všetkých a konať v mene všetkých ostatných členov skupiny, podpísanú všetkými členmi skupiny alebo osobou, resp. osobami oprávnenými konať v danej veci za každého člena skupiny. Plná moc bude záujemcom vložená v *.</w:t>
      </w:r>
      <w:proofErr w:type="spellStart"/>
      <w:r w:rsidRPr="00DD14A8">
        <w:rPr>
          <w:sz w:val="20"/>
          <w:szCs w:val="20"/>
        </w:rPr>
        <w:t>pdf</w:t>
      </w:r>
      <w:proofErr w:type="spellEnd"/>
      <w:r w:rsidRPr="00DD14A8">
        <w:rPr>
          <w:sz w:val="20"/>
          <w:szCs w:val="20"/>
        </w:rPr>
        <w:t xml:space="preserve"> formáte, ako </w:t>
      </w:r>
      <w:proofErr w:type="spellStart"/>
      <w:r w:rsidRPr="00DD14A8">
        <w:rPr>
          <w:sz w:val="20"/>
          <w:szCs w:val="20"/>
        </w:rPr>
        <w:t>sken</w:t>
      </w:r>
      <w:proofErr w:type="spellEnd"/>
      <w:r w:rsidRPr="00DD14A8">
        <w:rPr>
          <w:sz w:val="20"/>
          <w:szCs w:val="20"/>
        </w:rPr>
        <w:t>.</w:t>
      </w:r>
    </w:p>
    <w:p w14:paraId="246FD404" w14:textId="77777777" w:rsidR="00292085" w:rsidRPr="00DD14A8" w:rsidRDefault="00292085" w:rsidP="00D95382">
      <w:pPr>
        <w:pStyle w:val="Odsekzoznamu"/>
        <w:numPr>
          <w:ilvl w:val="0"/>
          <w:numId w:val="56"/>
        </w:numPr>
        <w:spacing w:after="0"/>
        <w:jc w:val="both"/>
        <w:rPr>
          <w:sz w:val="20"/>
          <w:szCs w:val="20"/>
        </w:rPr>
      </w:pPr>
      <w:r w:rsidRPr="00DD14A8">
        <w:rPr>
          <w:sz w:val="20"/>
          <w:szCs w:val="20"/>
        </w:rPr>
        <w:lastRenderedPageBreak/>
        <w:t>Doklady, potvrdenia a dokumenty, prostredníctvom ktorých uchádzač preukazuje splnenie podmienok účasti vo verejnom obstarávaní</w:t>
      </w:r>
    </w:p>
    <w:p w14:paraId="63CCDDE4" w14:textId="403F0885" w:rsidR="00292085" w:rsidRPr="00DD14A8" w:rsidRDefault="00292085" w:rsidP="00D95382">
      <w:pPr>
        <w:pStyle w:val="Odsekzoznamu"/>
        <w:numPr>
          <w:ilvl w:val="0"/>
          <w:numId w:val="56"/>
        </w:numPr>
        <w:spacing w:after="0"/>
        <w:jc w:val="both"/>
        <w:rPr>
          <w:sz w:val="20"/>
          <w:szCs w:val="20"/>
        </w:rPr>
      </w:pPr>
      <w:r w:rsidRPr="00DD14A8">
        <w:rPr>
          <w:sz w:val="20"/>
          <w:szCs w:val="20"/>
        </w:rPr>
        <w:t>Čestné vyhlásenia, ktoré tvoria prílohu č. 2</w:t>
      </w:r>
      <w:r w:rsidR="008978D9">
        <w:rPr>
          <w:sz w:val="20"/>
          <w:szCs w:val="20"/>
        </w:rPr>
        <w:t xml:space="preserve">, </w:t>
      </w:r>
      <w:r w:rsidRPr="00DD14A8">
        <w:rPr>
          <w:sz w:val="20"/>
          <w:szCs w:val="20"/>
        </w:rPr>
        <w:t xml:space="preserve">prílohu č. </w:t>
      </w:r>
      <w:r w:rsidR="00741010" w:rsidRPr="00DD14A8">
        <w:rPr>
          <w:sz w:val="20"/>
          <w:szCs w:val="20"/>
        </w:rPr>
        <w:t>3</w:t>
      </w:r>
      <w:r w:rsidRPr="00DD14A8">
        <w:rPr>
          <w:sz w:val="20"/>
          <w:szCs w:val="20"/>
        </w:rPr>
        <w:t xml:space="preserve"> </w:t>
      </w:r>
      <w:r w:rsidR="008978D9" w:rsidRPr="00327B1C">
        <w:rPr>
          <w:color w:val="FF0000"/>
          <w:sz w:val="20"/>
          <w:szCs w:val="20"/>
        </w:rPr>
        <w:t xml:space="preserve">a prílohu </w:t>
      </w:r>
      <w:r w:rsidR="008978D9" w:rsidRPr="00005BD4">
        <w:rPr>
          <w:color w:val="FF0000"/>
          <w:sz w:val="20"/>
          <w:szCs w:val="20"/>
        </w:rPr>
        <w:t>č. 4</w:t>
      </w:r>
      <w:r w:rsidR="008978D9">
        <w:rPr>
          <w:color w:val="FF0000"/>
          <w:sz w:val="20"/>
          <w:szCs w:val="20"/>
        </w:rPr>
        <w:t xml:space="preserve"> </w:t>
      </w:r>
      <w:r w:rsidRPr="00DD14A8">
        <w:rPr>
          <w:sz w:val="20"/>
          <w:szCs w:val="20"/>
        </w:rPr>
        <w:t>týchto súťažných podkladov</w:t>
      </w:r>
    </w:p>
    <w:p w14:paraId="3BC1EA35" w14:textId="77777777" w:rsidR="00C56CED" w:rsidRPr="008657F2" w:rsidRDefault="00C56CED" w:rsidP="00C56CED">
      <w:pPr>
        <w:pStyle w:val="Odsekzoznamu"/>
        <w:numPr>
          <w:ilvl w:val="1"/>
          <w:numId w:val="55"/>
        </w:numPr>
        <w:spacing w:after="0"/>
        <w:ind w:left="426" w:hanging="426"/>
        <w:jc w:val="both"/>
        <w:rPr>
          <w:rFonts w:cs="Arial"/>
          <w:sz w:val="20"/>
          <w:szCs w:val="20"/>
        </w:rPr>
      </w:pPr>
      <w:r w:rsidRPr="008657F2">
        <w:rPr>
          <w:rFonts w:cs="Arial"/>
          <w:sz w:val="20"/>
          <w:szCs w:val="20"/>
        </w:rPr>
        <w:t>Doklady, ktoré sú obsahom ponuky uchádzačov a ktoré sú predložené v cudzom jazyku, musia byť predložené v pôvodnom jazyku a súčasne musia byť úradne preložené do štátneho jazyka (</w:t>
      </w:r>
      <w:proofErr w:type="spellStart"/>
      <w:r w:rsidRPr="008657F2">
        <w:rPr>
          <w:rFonts w:cs="Arial"/>
          <w:sz w:val="20"/>
          <w:szCs w:val="20"/>
        </w:rPr>
        <w:t>t.j</w:t>
      </w:r>
      <w:proofErr w:type="spellEnd"/>
      <w:r w:rsidRPr="008657F2">
        <w:rPr>
          <w:rFonts w:cs="Arial"/>
          <w:sz w:val="20"/>
          <w:szCs w:val="20"/>
        </w:rPr>
        <w:t>. do slovenského jazyka), okrem dokladov predložených v českom jazyku.</w:t>
      </w:r>
    </w:p>
    <w:p w14:paraId="1942C8F9" w14:textId="77777777" w:rsidR="00C56CED" w:rsidRDefault="00C56CED" w:rsidP="00C56CED">
      <w:pPr>
        <w:pStyle w:val="Odsekzoznamu"/>
        <w:spacing w:after="0"/>
        <w:ind w:left="426"/>
        <w:jc w:val="both"/>
        <w:rPr>
          <w:rFonts w:cs="Arial"/>
          <w:sz w:val="20"/>
          <w:szCs w:val="20"/>
        </w:rPr>
      </w:pPr>
      <w:r w:rsidRPr="008657F2">
        <w:rPr>
          <w:rFonts w:cs="Arial"/>
          <w:sz w:val="20"/>
          <w:szCs w:val="20"/>
        </w:rPr>
        <w:t>Ak sa zistí rozdiel v ich obsahu, rozhodujúci je úradný preklad do štátneho jazyka (</w:t>
      </w:r>
      <w:proofErr w:type="spellStart"/>
      <w:r w:rsidRPr="008657F2">
        <w:rPr>
          <w:rFonts w:cs="Arial"/>
          <w:sz w:val="20"/>
          <w:szCs w:val="20"/>
        </w:rPr>
        <w:t>t.j</w:t>
      </w:r>
      <w:proofErr w:type="spellEnd"/>
      <w:r w:rsidRPr="008657F2">
        <w:rPr>
          <w:rFonts w:cs="Arial"/>
          <w:sz w:val="20"/>
          <w:szCs w:val="20"/>
        </w:rPr>
        <w:t>. do slovenského jazyka).</w:t>
      </w:r>
    </w:p>
    <w:p w14:paraId="3224CA81" w14:textId="77777777" w:rsidR="00C56CED" w:rsidRPr="00F44309" w:rsidRDefault="00C56CED" w:rsidP="00C56CED">
      <w:pPr>
        <w:pStyle w:val="Odsekzoznamu"/>
        <w:numPr>
          <w:ilvl w:val="1"/>
          <w:numId w:val="55"/>
        </w:numPr>
        <w:spacing w:after="0"/>
        <w:ind w:left="426" w:hanging="426"/>
        <w:jc w:val="both"/>
        <w:rPr>
          <w:rFonts w:cs="Arial"/>
          <w:sz w:val="20"/>
          <w:szCs w:val="20"/>
        </w:rPr>
      </w:pPr>
      <w:r w:rsidRPr="00F44309">
        <w:rPr>
          <w:rFonts w:cs="Arial"/>
          <w:sz w:val="20"/>
          <w:szCs w:val="20"/>
        </w:rPr>
        <w:t xml:space="preserve">Uchádzač môže v ponuke predložiť aj kópie dokladov vrátane kópií v elektronickej podobe. Verejný obstarávateľ môže kedykoľvek počas priebehu verejného obstarávania požiadať uchádzača o predloženie originálu príslušného dokumentu, úradne osvedčenej kópie originálu príslušného dokumentu alebo zaručenej konverzie, ak má </w:t>
      </w:r>
      <w:r w:rsidRPr="00585614">
        <w:rPr>
          <w:rFonts w:cs="Arial"/>
          <w:sz w:val="20"/>
          <w:szCs w:val="20"/>
        </w:rPr>
        <w:t>pochybnosti o pravosti predloženého dokumentu alebo ak je to potrebné na zabezpečenie riadneho priebehu verejného obstarávania. Ak uchádzač nepredloží doklady v lehote určenej verejným obstarávateľom, ktorá nesmie byť kratšia ako päť pracovných dní odo dňa doručenia žiadosti, verejný obstarávateľ alebo obstarávateľ uchádzača vylúči. Ustanovenia § 40 ods. 4 alebo § 53 ods. 1 a</w:t>
      </w:r>
      <w:r>
        <w:rPr>
          <w:rFonts w:cs="Arial"/>
          <w:sz w:val="20"/>
          <w:szCs w:val="20"/>
        </w:rPr>
        <w:t xml:space="preserve"> ods. </w:t>
      </w:r>
      <w:hyperlink r:id="rId11" w:anchor="paragraf-53.odsek-2" w:tooltip="Odkaz na predpis alebo ustanovenie" w:history="1">
        <w:r w:rsidRPr="00585614">
          <w:rPr>
            <w:rFonts w:cs="Arial"/>
            <w:sz w:val="20"/>
            <w:szCs w:val="20"/>
          </w:rPr>
          <w:t>2</w:t>
        </w:r>
      </w:hyperlink>
      <w:r>
        <w:rPr>
          <w:rFonts w:cs="Arial"/>
          <w:sz w:val="20"/>
          <w:szCs w:val="20"/>
        </w:rPr>
        <w:t xml:space="preserve"> ZVO</w:t>
      </w:r>
      <w:r w:rsidRPr="00585614">
        <w:rPr>
          <w:rFonts w:cs="Arial"/>
          <w:sz w:val="20"/>
          <w:szCs w:val="20"/>
        </w:rPr>
        <w:t> týmto nie sú dotknuté. Na každom dokumente, u ktorého je to požadované, musí byť čitateľný dátum</w:t>
      </w:r>
      <w:r w:rsidRPr="00F44309">
        <w:rPr>
          <w:rFonts w:cs="Arial"/>
          <w:sz w:val="20"/>
          <w:szCs w:val="20"/>
        </w:rPr>
        <w:t xml:space="preserve"> vyhotovenia alebo overenia za účelom splnenia podmienok účasti.</w:t>
      </w:r>
    </w:p>
    <w:p w14:paraId="48798CBB" w14:textId="77777777" w:rsidR="00C56CED" w:rsidRPr="008657F2" w:rsidRDefault="00C56CED" w:rsidP="00C56CED">
      <w:pPr>
        <w:pStyle w:val="Odsekzoznamu"/>
        <w:numPr>
          <w:ilvl w:val="1"/>
          <w:numId w:val="55"/>
        </w:numPr>
        <w:spacing w:after="0"/>
        <w:ind w:left="426" w:hanging="426"/>
        <w:jc w:val="both"/>
        <w:rPr>
          <w:rFonts w:cs="Arial"/>
          <w:sz w:val="20"/>
          <w:szCs w:val="20"/>
        </w:rPr>
      </w:pPr>
      <w:r w:rsidRPr="008657F2">
        <w:rPr>
          <w:rFonts w:cs="Arial"/>
          <w:sz w:val="20"/>
          <w:szCs w:val="20"/>
        </w:rPr>
        <w:t xml:space="preserve">V zmysle Výnosu MF SR č. 55/2014 Z. z. o štandardoch pre informačné systémy verejnej správy pri zverejňovaní súborov na internetovej stránke je potrebné dodržať nasledovné formáty súborov: </w:t>
      </w:r>
    </w:p>
    <w:p w14:paraId="7A18C1EA" w14:textId="77777777" w:rsidR="00C56CED" w:rsidRPr="008657F2" w:rsidRDefault="00C56CED" w:rsidP="00C56CED">
      <w:pPr>
        <w:pStyle w:val="Odsekzoznamu"/>
        <w:numPr>
          <w:ilvl w:val="0"/>
          <w:numId w:val="19"/>
        </w:numPr>
        <w:spacing w:after="0"/>
        <w:jc w:val="both"/>
        <w:rPr>
          <w:sz w:val="20"/>
          <w:szCs w:val="20"/>
        </w:rPr>
      </w:pPr>
      <w:r w:rsidRPr="008657F2">
        <w:rPr>
          <w:sz w:val="20"/>
          <w:szCs w:val="20"/>
        </w:rPr>
        <w:t>(*.</w:t>
      </w:r>
      <w:proofErr w:type="spellStart"/>
      <w:r w:rsidRPr="008657F2">
        <w:rPr>
          <w:sz w:val="20"/>
          <w:szCs w:val="20"/>
        </w:rPr>
        <w:t>pdf</w:t>
      </w:r>
      <w:proofErr w:type="spellEnd"/>
      <w:r w:rsidRPr="008657F2">
        <w:rPr>
          <w:sz w:val="20"/>
          <w:szCs w:val="20"/>
        </w:rPr>
        <w:t>, *.html, *.</w:t>
      </w:r>
      <w:proofErr w:type="spellStart"/>
      <w:r w:rsidRPr="008657F2">
        <w:rPr>
          <w:sz w:val="20"/>
          <w:szCs w:val="20"/>
        </w:rPr>
        <w:t>htm</w:t>
      </w:r>
      <w:proofErr w:type="spellEnd"/>
      <w:r w:rsidRPr="008657F2">
        <w:rPr>
          <w:sz w:val="20"/>
          <w:szCs w:val="20"/>
        </w:rPr>
        <w:t>, *.</w:t>
      </w:r>
      <w:proofErr w:type="spellStart"/>
      <w:r w:rsidRPr="008657F2">
        <w:rPr>
          <w:sz w:val="20"/>
          <w:szCs w:val="20"/>
        </w:rPr>
        <w:t>xhtml</w:t>
      </w:r>
      <w:proofErr w:type="spellEnd"/>
      <w:r w:rsidRPr="008657F2">
        <w:rPr>
          <w:sz w:val="20"/>
          <w:szCs w:val="20"/>
        </w:rPr>
        <w:t>, *.</w:t>
      </w:r>
      <w:proofErr w:type="spellStart"/>
      <w:r w:rsidRPr="008657F2">
        <w:rPr>
          <w:sz w:val="20"/>
          <w:szCs w:val="20"/>
        </w:rPr>
        <w:t>odt</w:t>
      </w:r>
      <w:proofErr w:type="spellEnd"/>
      <w:r w:rsidRPr="008657F2">
        <w:rPr>
          <w:sz w:val="20"/>
          <w:szCs w:val="20"/>
        </w:rPr>
        <w:t>, *.</w:t>
      </w:r>
      <w:proofErr w:type="spellStart"/>
      <w:r w:rsidRPr="008657F2">
        <w:rPr>
          <w:sz w:val="20"/>
          <w:szCs w:val="20"/>
        </w:rPr>
        <w:t>txt</w:t>
      </w:r>
      <w:proofErr w:type="spellEnd"/>
      <w:r w:rsidRPr="008657F2">
        <w:rPr>
          <w:sz w:val="20"/>
          <w:szCs w:val="20"/>
        </w:rPr>
        <w:t>, *.</w:t>
      </w:r>
      <w:proofErr w:type="spellStart"/>
      <w:r w:rsidRPr="008657F2">
        <w:rPr>
          <w:sz w:val="20"/>
          <w:szCs w:val="20"/>
        </w:rPr>
        <w:t>docx</w:t>
      </w:r>
      <w:proofErr w:type="spellEnd"/>
      <w:r w:rsidRPr="008657F2">
        <w:rPr>
          <w:sz w:val="20"/>
          <w:szCs w:val="20"/>
        </w:rPr>
        <w:t xml:space="preserve">) pri textových výstupoch, </w:t>
      </w:r>
    </w:p>
    <w:p w14:paraId="22D42200" w14:textId="77777777" w:rsidR="00C56CED" w:rsidRPr="008657F2" w:rsidRDefault="00C56CED" w:rsidP="00C56CED">
      <w:pPr>
        <w:pStyle w:val="Odsekzoznamu"/>
        <w:numPr>
          <w:ilvl w:val="0"/>
          <w:numId w:val="19"/>
        </w:numPr>
        <w:spacing w:after="0"/>
        <w:jc w:val="both"/>
        <w:rPr>
          <w:sz w:val="20"/>
          <w:szCs w:val="20"/>
        </w:rPr>
      </w:pPr>
      <w:r w:rsidRPr="008657F2">
        <w:rPr>
          <w:sz w:val="20"/>
          <w:szCs w:val="20"/>
        </w:rPr>
        <w:t>(*.</w:t>
      </w:r>
      <w:proofErr w:type="spellStart"/>
      <w:r w:rsidRPr="008657F2">
        <w:rPr>
          <w:sz w:val="20"/>
          <w:szCs w:val="20"/>
        </w:rPr>
        <w:t>ods</w:t>
      </w:r>
      <w:proofErr w:type="spellEnd"/>
      <w:r w:rsidRPr="008657F2">
        <w:rPr>
          <w:sz w:val="20"/>
          <w:szCs w:val="20"/>
        </w:rPr>
        <w:t>, *.</w:t>
      </w:r>
      <w:proofErr w:type="spellStart"/>
      <w:r w:rsidRPr="008657F2">
        <w:rPr>
          <w:sz w:val="20"/>
          <w:szCs w:val="20"/>
        </w:rPr>
        <w:t>xlsx</w:t>
      </w:r>
      <w:proofErr w:type="spellEnd"/>
      <w:r w:rsidRPr="008657F2">
        <w:rPr>
          <w:sz w:val="20"/>
          <w:szCs w:val="20"/>
        </w:rPr>
        <w:t xml:space="preserve">) výstupy pri súboroch obsahujúcich tabuľky, </w:t>
      </w:r>
    </w:p>
    <w:p w14:paraId="3F29145F" w14:textId="77777777" w:rsidR="00C56CED" w:rsidRPr="008657F2" w:rsidRDefault="00C56CED" w:rsidP="00C56CED">
      <w:pPr>
        <w:pStyle w:val="Odsekzoznamu"/>
        <w:numPr>
          <w:ilvl w:val="0"/>
          <w:numId w:val="19"/>
        </w:numPr>
        <w:spacing w:after="0"/>
        <w:jc w:val="both"/>
        <w:rPr>
          <w:sz w:val="20"/>
          <w:szCs w:val="20"/>
        </w:rPr>
      </w:pPr>
      <w:r w:rsidRPr="008657F2">
        <w:rPr>
          <w:sz w:val="20"/>
          <w:szCs w:val="20"/>
        </w:rPr>
        <w:t>(*.</w:t>
      </w:r>
      <w:proofErr w:type="spellStart"/>
      <w:r w:rsidRPr="008657F2">
        <w:rPr>
          <w:sz w:val="20"/>
          <w:szCs w:val="20"/>
        </w:rPr>
        <w:t>zip</w:t>
      </w:r>
      <w:proofErr w:type="spellEnd"/>
      <w:r w:rsidRPr="008657F2">
        <w:rPr>
          <w:sz w:val="20"/>
          <w:szCs w:val="20"/>
        </w:rPr>
        <w:t>, *.</w:t>
      </w:r>
      <w:proofErr w:type="spellStart"/>
      <w:r w:rsidRPr="008657F2">
        <w:rPr>
          <w:sz w:val="20"/>
          <w:szCs w:val="20"/>
        </w:rPr>
        <w:t>tar</w:t>
      </w:r>
      <w:proofErr w:type="spellEnd"/>
      <w:r w:rsidRPr="008657F2">
        <w:rPr>
          <w:sz w:val="20"/>
          <w:szCs w:val="20"/>
        </w:rPr>
        <w:t>, *.</w:t>
      </w:r>
      <w:proofErr w:type="spellStart"/>
      <w:r w:rsidRPr="008657F2">
        <w:rPr>
          <w:sz w:val="20"/>
          <w:szCs w:val="20"/>
        </w:rPr>
        <w:t>gz</w:t>
      </w:r>
      <w:proofErr w:type="spellEnd"/>
      <w:r w:rsidRPr="008657F2">
        <w:rPr>
          <w:sz w:val="20"/>
          <w:szCs w:val="20"/>
        </w:rPr>
        <w:t>, *.</w:t>
      </w:r>
      <w:proofErr w:type="spellStart"/>
      <w:r w:rsidRPr="008657F2">
        <w:rPr>
          <w:sz w:val="20"/>
          <w:szCs w:val="20"/>
        </w:rPr>
        <w:t>tgz</w:t>
      </w:r>
      <w:proofErr w:type="spellEnd"/>
      <w:r w:rsidRPr="008657F2">
        <w:rPr>
          <w:sz w:val="20"/>
          <w:szCs w:val="20"/>
        </w:rPr>
        <w:t>, *.</w:t>
      </w:r>
      <w:proofErr w:type="spellStart"/>
      <w:r w:rsidRPr="008657F2">
        <w:rPr>
          <w:sz w:val="20"/>
          <w:szCs w:val="20"/>
        </w:rPr>
        <w:t>tar</w:t>
      </w:r>
      <w:proofErr w:type="spellEnd"/>
      <w:r w:rsidRPr="008657F2">
        <w:rPr>
          <w:sz w:val="20"/>
          <w:szCs w:val="20"/>
        </w:rPr>
        <w:t>, *.</w:t>
      </w:r>
      <w:proofErr w:type="spellStart"/>
      <w:r w:rsidRPr="008657F2">
        <w:rPr>
          <w:sz w:val="20"/>
          <w:szCs w:val="20"/>
        </w:rPr>
        <w:t>gz</w:t>
      </w:r>
      <w:proofErr w:type="spellEnd"/>
      <w:r w:rsidRPr="008657F2">
        <w:rPr>
          <w:sz w:val="20"/>
          <w:szCs w:val="20"/>
        </w:rPr>
        <w:t xml:space="preserve">) pre kompresiu súborov, </w:t>
      </w:r>
    </w:p>
    <w:p w14:paraId="25FF4719" w14:textId="77777777" w:rsidR="00C56CED" w:rsidRPr="008657F2" w:rsidRDefault="00C56CED" w:rsidP="00C56CED">
      <w:pPr>
        <w:pStyle w:val="Odsekzoznamu"/>
        <w:numPr>
          <w:ilvl w:val="0"/>
          <w:numId w:val="19"/>
        </w:numPr>
        <w:spacing w:after="0"/>
        <w:jc w:val="both"/>
        <w:rPr>
          <w:sz w:val="20"/>
          <w:szCs w:val="20"/>
        </w:rPr>
      </w:pPr>
      <w:r w:rsidRPr="008657F2">
        <w:rPr>
          <w:sz w:val="20"/>
          <w:szCs w:val="20"/>
        </w:rPr>
        <w:t>(*.</w:t>
      </w:r>
      <w:proofErr w:type="spellStart"/>
      <w:r w:rsidRPr="008657F2">
        <w:rPr>
          <w:sz w:val="20"/>
          <w:szCs w:val="20"/>
        </w:rPr>
        <w:t>gif</w:t>
      </w:r>
      <w:proofErr w:type="spellEnd"/>
      <w:r w:rsidRPr="008657F2">
        <w:rPr>
          <w:sz w:val="20"/>
          <w:szCs w:val="20"/>
        </w:rPr>
        <w:t>, *.</w:t>
      </w:r>
      <w:proofErr w:type="spellStart"/>
      <w:r w:rsidRPr="008657F2">
        <w:rPr>
          <w:sz w:val="20"/>
          <w:szCs w:val="20"/>
        </w:rPr>
        <w:t>jpg</w:t>
      </w:r>
      <w:proofErr w:type="spellEnd"/>
      <w:r w:rsidRPr="008657F2">
        <w:rPr>
          <w:sz w:val="20"/>
          <w:szCs w:val="20"/>
        </w:rPr>
        <w:t>, *.</w:t>
      </w:r>
      <w:proofErr w:type="spellStart"/>
      <w:r w:rsidRPr="008657F2">
        <w:rPr>
          <w:sz w:val="20"/>
          <w:szCs w:val="20"/>
        </w:rPr>
        <w:t>jpeg</w:t>
      </w:r>
      <w:proofErr w:type="spellEnd"/>
      <w:r w:rsidRPr="008657F2">
        <w:rPr>
          <w:sz w:val="20"/>
          <w:szCs w:val="20"/>
        </w:rPr>
        <w:t>, *.</w:t>
      </w:r>
      <w:proofErr w:type="spellStart"/>
      <w:r w:rsidRPr="008657F2">
        <w:rPr>
          <w:sz w:val="20"/>
          <w:szCs w:val="20"/>
        </w:rPr>
        <w:t>jpe</w:t>
      </w:r>
      <w:proofErr w:type="spellEnd"/>
      <w:r w:rsidRPr="008657F2">
        <w:rPr>
          <w:sz w:val="20"/>
          <w:szCs w:val="20"/>
        </w:rPr>
        <w:t>, *.</w:t>
      </w:r>
      <w:proofErr w:type="spellStart"/>
      <w:r w:rsidRPr="008657F2">
        <w:rPr>
          <w:sz w:val="20"/>
          <w:szCs w:val="20"/>
        </w:rPr>
        <w:t>jfif</w:t>
      </w:r>
      <w:proofErr w:type="spellEnd"/>
      <w:r w:rsidRPr="008657F2">
        <w:rPr>
          <w:sz w:val="20"/>
          <w:szCs w:val="20"/>
        </w:rPr>
        <w:t>, *.</w:t>
      </w:r>
      <w:proofErr w:type="spellStart"/>
      <w:r w:rsidRPr="008657F2">
        <w:rPr>
          <w:sz w:val="20"/>
          <w:szCs w:val="20"/>
        </w:rPr>
        <w:t>jfi</w:t>
      </w:r>
      <w:proofErr w:type="spellEnd"/>
      <w:r w:rsidRPr="008657F2">
        <w:rPr>
          <w:sz w:val="20"/>
          <w:szCs w:val="20"/>
        </w:rPr>
        <w:t xml:space="preserve">, * </w:t>
      </w:r>
      <w:proofErr w:type="spellStart"/>
      <w:r w:rsidRPr="008657F2">
        <w:rPr>
          <w:sz w:val="20"/>
          <w:szCs w:val="20"/>
        </w:rPr>
        <w:t>jif</w:t>
      </w:r>
      <w:proofErr w:type="spellEnd"/>
      <w:r w:rsidRPr="008657F2">
        <w:rPr>
          <w:sz w:val="20"/>
          <w:szCs w:val="20"/>
        </w:rPr>
        <w:t>, *.</w:t>
      </w:r>
      <w:proofErr w:type="spellStart"/>
      <w:r w:rsidRPr="008657F2">
        <w:rPr>
          <w:sz w:val="20"/>
          <w:szCs w:val="20"/>
        </w:rPr>
        <w:t>tif</w:t>
      </w:r>
      <w:proofErr w:type="spellEnd"/>
      <w:r w:rsidRPr="008657F2">
        <w:rPr>
          <w:sz w:val="20"/>
          <w:szCs w:val="20"/>
        </w:rPr>
        <w:t>, *.</w:t>
      </w:r>
      <w:proofErr w:type="spellStart"/>
      <w:r w:rsidRPr="008657F2">
        <w:rPr>
          <w:sz w:val="20"/>
          <w:szCs w:val="20"/>
        </w:rPr>
        <w:t>fiff</w:t>
      </w:r>
      <w:proofErr w:type="spellEnd"/>
      <w:r w:rsidRPr="008657F2">
        <w:rPr>
          <w:sz w:val="20"/>
          <w:szCs w:val="20"/>
        </w:rPr>
        <w:t>, *.</w:t>
      </w:r>
      <w:proofErr w:type="spellStart"/>
      <w:r w:rsidRPr="008657F2">
        <w:rPr>
          <w:sz w:val="20"/>
          <w:szCs w:val="20"/>
        </w:rPr>
        <w:t>svg</w:t>
      </w:r>
      <w:proofErr w:type="spellEnd"/>
      <w:r w:rsidRPr="008657F2">
        <w:rPr>
          <w:sz w:val="20"/>
          <w:szCs w:val="20"/>
        </w:rPr>
        <w:t>, *.</w:t>
      </w:r>
      <w:proofErr w:type="spellStart"/>
      <w:r w:rsidRPr="008657F2">
        <w:rPr>
          <w:sz w:val="20"/>
          <w:szCs w:val="20"/>
        </w:rPr>
        <w:t>png</w:t>
      </w:r>
      <w:proofErr w:type="spellEnd"/>
      <w:r w:rsidRPr="008657F2">
        <w:rPr>
          <w:sz w:val="20"/>
          <w:szCs w:val="20"/>
        </w:rPr>
        <w:t>) pri grafických súboroch.</w:t>
      </w:r>
    </w:p>
    <w:p w14:paraId="4D57419A" w14:textId="77777777" w:rsidR="00C56CED" w:rsidRPr="008657F2" w:rsidRDefault="00C56CED" w:rsidP="00C56CED">
      <w:pPr>
        <w:spacing w:after="0"/>
        <w:ind w:left="360"/>
        <w:jc w:val="both"/>
        <w:rPr>
          <w:rFonts w:cs="Arial"/>
          <w:szCs w:val="20"/>
        </w:rPr>
      </w:pPr>
      <w:r w:rsidRPr="008657F2">
        <w:rPr>
          <w:rFonts w:cs="Arial"/>
          <w:szCs w:val="20"/>
        </w:rPr>
        <w:t xml:space="preserve">Verejný obstarávateľ požaduje, aby záujemcovia pri predkladaní žiadosti o účasť dodržali komunikačné formáty v súlade s vyššie citovaným Výnosom. </w:t>
      </w:r>
    </w:p>
    <w:p w14:paraId="277CA1A4" w14:textId="77777777" w:rsidR="00C56CED" w:rsidRPr="008657F2" w:rsidRDefault="00C56CED" w:rsidP="00C56CED">
      <w:pPr>
        <w:pStyle w:val="Odsekzoznamu"/>
        <w:numPr>
          <w:ilvl w:val="1"/>
          <w:numId w:val="55"/>
        </w:numPr>
        <w:spacing w:after="0"/>
        <w:ind w:left="426" w:hanging="426"/>
        <w:jc w:val="both"/>
        <w:rPr>
          <w:rFonts w:cs="Arial"/>
          <w:sz w:val="20"/>
          <w:szCs w:val="20"/>
        </w:rPr>
      </w:pPr>
      <w:r w:rsidRPr="008657F2">
        <w:rPr>
          <w:rFonts w:cs="Arial"/>
          <w:sz w:val="20"/>
          <w:szCs w:val="20"/>
        </w:rPr>
        <w:t>Žiadosť o účasť bude vylúčená z hodnotenia, ak bude obsahovať akékoľvek úpravy, dodatky alebo zmeny súťažných podkladov, ktoré neboli predmetom dodatkov vydaných verejným obstarávateľom, ako aj v prípade jej neúplného, alebo nesprávneho vyplnenia alebo bude obsahovať podmieňované plnenie zo strany uchádzača.</w:t>
      </w:r>
    </w:p>
    <w:p w14:paraId="7351CB3F" w14:textId="77777777" w:rsidR="00C56CED" w:rsidRPr="008657F2" w:rsidRDefault="00C56CED" w:rsidP="00C56CED">
      <w:pPr>
        <w:pStyle w:val="Odsekzoznamu"/>
        <w:numPr>
          <w:ilvl w:val="1"/>
          <w:numId w:val="55"/>
        </w:numPr>
        <w:spacing w:after="0"/>
        <w:ind w:left="426" w:hanging="426"/>
        <w:jc w:val="both"/>
        <w:rPr>
          <w:rFonts w:cs="Arial"/>
          <w:sz w:val="20"/>
          <w:szCs w:val="20"/>
        </w:rPr>
      </w:pPr>
      <w:r w:rsidRPr="008657F2">
        <w:rPr>
          <w:rFonts w:cs="Arial"/>
          <w:sz w:val="20"/>
          <w:szCs w:val="20"/>
        </w:rPr>
        <w:t xml:space="preserve">Uchádzač môže predložiť len jednu </w:t>
      </w:r>
      <w:r w:rsidRPr="008657F2">
        <w:rPr>
          <w:rFonts w:cs="Arial"/>
          <w:bCs/>
          <w:sz w:val="20"/>
          <w:szCs w:val="20"/>
        </w:rPr>
        <w:t>žiadosť o účasť</w:t>
      </w:r>
      <w:r w:rsidRPr="008657F2">
        <w:rPr>
          <w:rFonts w:cs="Arial"/>
          <w:sz w:val="20"/>
          <w:szCs w:val="20"/>
        </w:rPr>
        <w:t xml:space="preserve">. Ak uchádzač v lehote na predkladanie ponúk predloží viac </w:t>
      </w:r>
      <w:r w:rsidRPr="008657F2">
        <w:rPr>
          <w:rFonts w:cs="Arial"/>
          <w:bCs/>
          <w:sz w:val="20"/>
          <w:szCs w:val="20"/>
        </w:rPr>
        <w:t>žiadostí o účasť</w:t>
      </w:r>
      <w:r w:rsidRPr="008657F2">
        <w:rPr>
          <w:rFonts w:cs="Arial"/>
          <w:sz w:val="20"/>
          <w:szCs w:val="20"/>
        </w:rPr>
        <w:t xml:space="preserve">, verejný obstarávateľ prihliada len na </w:t>
      </w:r>
      <w:r w:rsidRPr="008657F2">
        <w:rPr>
          <w:rFonts w:cs="Arial"/>
          <w:bCs/>
          <w:sz w:val="20"/>
          <w:szCs w:val="20"/>
        </w:rPr>
        <w:t>žiadosť o účasť</w:t>
      </w:r>
      <w:r w:rsidRPr="008657F2">
        <w:rPr>
          <w:rFonts w:cs="Arial"/>
          <w:sz w:val="20"/>
          <w:szCs w:val="20"/>
        </w:rPr>
        <w:t xml:space="preserve">, ktorá bola predložená ako posledná a na ostatné </w:t>
      </w:r>
      <w:r w:rsidRPr="008657F2">
        <w:rPr>
          <w:rFonts w:cs="Arial"/>
          <w:bCs/>
          <w:sz w:val="20"/>
          <w:szCs w:val="20"/>
        </w:rPr>
        <w:t xml:space="preserve">žiadosti o účasť </w:t>
      </w:r>
      <w:r w:rsidRPr="008657F2">
        <w:rPr>
          <w:rFonts w:cs="Arial"/>
          <w:sz w:val="20"/>
          <w:szCs w:val="20"/>
        </w:rPr>
        <w:t xml:space="preserve">hľadí rovnako ako na </w:t>
      </w:r>
      <w:r w:rsidRPr="008657F2">
        <w:rPr>
          <w:rFonts w:cs="Arial"/>
          <w:bCs/>
          <w:sz w:val="20"/>
          <w:szCs w:val="20"/>
        </w:rPr>
        <w:t>žiadosti o účasť</w:t>
      </w:r>
      <w:r w:rsidRPr="008657F2">
        <w:rPr>
          <w:rFonts w:cs="Arial"/>
          <w:sz w:val="20"/>
          <w:szCs w:val="20"/>
        </w:rPr>
        <w:t>, ktoré boli predložené po lehote na predkladanie ponúk.</w:t>
      </w:r>
    </w:p>
    <w:p w14:paraId="23EF1258" w14:textId="77777777" w:rsidR="00C56CED" w:rsidRPr="008657F2" w:rsidRDefault="00C56CED" w:rsidP="00C56CED">
      <w:pPr>
        <w:pStyle w:val="Odsekzoznamu"/>
        <w:numPr>
          <w:ilvl w:val="1"/>
          <w:numId w:val="55"/>
        </w:numPr>
        <w:spacing w:after="0"/>
        <w:ind w:left="426" w:hanging="426"/>
        <w:jc w:val="both"/>
        <w:rPr>
          <w:rFonts w:cs="Arial"/>
          <w:sz w:val="20"/>
          <w:szCs w:val="20"/>
        </w:rPr>
      </w:pPr>
      <w:r w:rsidRPr="008657F2">
        <w:rPr>
          <w:rFonts w:eastAsia="Calibri" w:cs="Arial"/>
          <w:sz w:val="20"/>
          <w:szCs w:val="20"/>
        </w:rPr>
        <w:t>Registrácia:</w:t>
      </w:r>
    </w:p>
    <w:p w14:paraId="259F8785" w14:textId="77777777" w:rsidR="00C56CED" w:rsidRPr="008657F2" w:rsidRDefault="00C56CED" w:rsidP="00C56CED">
      <w:pPr>
        <w:pStyle w:val="Odsekzoznamu"/>
        <w:numPr>
          <w:ilvl w:val="0"/>
          <w:numId w:val="20"/>
        </w:numPr>
        <w:spacing w:after="0" w:line="276" w:lineRule="auto"/>
        <w:jc w:val="both"/>
        <w:rPr>
          <w:bCs/>
          <w:vanish/>
          <w:sz w:val="24"/>
        </w:rPr>
      </w:pPr>
    </w:p>
    <w:p w14:paraId="741ED314" w14:textId="77777777" w:rsidR="00C56CED" w:rsidRPr="008657F2" w:rsidRDefault="00C56CED" w:rsidP="00C56CED">
      <w:pPr>
        <w:pStyle w:val="Odsekzoznamu"/>
        <w:numPr>
          <w:ilvl w:val="0"/>
          <w:numId w:val="21"/>
        </w:numPr>
        <w:spacing w:after="0"/>
        <w:jc w:val="both"/>
        <w:rPr>
          <w:sz w:val="20"/>
          <w:szCs w:val="20"/>
        </w:rPr>
      </w:pPr>
      <w:r w:rsidRPr="008657F2">
        <w:rPr>
          <w:sz w:val="20"/>
          <w:szCs w:val="20"/>
        </w:rPr>
        <w:t>Uchádzač má možnosť sa registrovať do IS JOSEPHINE pomocou hesla alebo aj pomocou občianskeho preukazu s elektronickým čipom a bezpečnostným osobnostným kódom (</w:t>
      </w:r>
      <w:proofErr w:type="spellStart"/>
      <w:r w:rsidRPr="008657F2">
        <w:rPr>
          <w:sz w:val="20"/>
          <w:szCs w:val="20"/>
        </w:rPr>
        <w:t>eID</w:t>
      </w:r>
      <w:proofErr w:type="spellEnd"/>
      <w:r w:rsidRPr="008657F2">
        <w:rPr>
          <w:sz w:val="20"/>
          <w:szCs w:val="20"/>
        </w:rPr>
        <w:t>) .</w:t>
      </w:r>
    </w:p>
    <w:p w14:paraId="5D949755" w14:textId="77777777" w:rsidR="00C56CED" w:rsidRPr="008657F2" w:rsidRDefault="00C56CED" w:rsidP="00C56CED">
      <w:pPr>
        <w:pStyle w:val="Odsekzoznamu"/>
        <w:numPr>
          <w:ilvl w:val="0"/>
          <w:numId w:val="21"/>
        </w:numPr>
        <w:spacing w:after="0"/>
        <w:jc w:val="both"/>
        <w:rPr>
          <w:sz w:val="20"/>
          <w:szCs w:val="20"/>
        </w:rPr>
      </w:pPr>
      <w:r w:rsidRPr="008657F2">
        <w:rPr>
          <w:sz w:val="20"/>
          <w:szCs w:val="20"/>
        </w:rPr>
        <w:t xml:space="preserve">Predkladanie ponúk je umožnené iba autentifikovaným uchádzačom. Autentifikáciu je možné vykonať týmito spôsobmi </w:t>
      </w:r>
    </w:p>
    <w:p w14:paraId="287E7577" w14:textId="77777777" w:rsidR="00C56CED" w:rsidRPr="008657F2" w:rsidRDefault="00C56CED" w:rsidP="00C56CED">
      <w:pPr>
        <w:numPr>
          <w:ilvl w:val="0"/>
          <w:numId w:val="73"/>
        </w:numPr>
        <w:spacing w:after="0"/>
        <w:jc w:val="both"/>
        <w:rPr>
          <w:rFonts w:cs="Arial"/>
          <w:szCs w:val="20"/>
        </w:rPr>
      </w:pPr>
      <w:r w:rsidRPr="008657F2">
        <w:rPr>
          <w:rFonts w:cs="Arial"/>
          <w:szCs w:val="20"/>
        </w:rPr>
        <w:t>v IS JOSEPHINE registráciou a prihlásením pomocou občianskeho preukazu s elektronickým čipom a bezpečnostným osobnostným kódom (</w:t>
      </w:r>
      <w:proofErr w:type="spellStart"/>
      <w:r w:rsidRPr="008657F2">
        <w:rPr>
          <w:rFonts w:cs="Arial"/>
          <w:szCs w:val="20"/>
        </w:rPr>
        <w:t>eID</w:t>
      </w:r>
      <w:proofErr w:type="spellEnd"/>
      <w:r w:rsidRPr="008657F2">
        <w:rPr>
          <w:rFonts w:cs="Arial"/>
          <w:szCs w:val="20"/>
        </w:rPr>
        <w:t xml:space="preserve">). V systéme je autentifikovaná spoločnosť, ktorú pomocou </w:t>
      </w:r>
      <w:proofErr w:type="spellStart"/>
      <w:r w:rsidRPr="008657F2">
        <w:rPr>
          <w:rFonts w:cs="Arial"/>
          <w:szCs w:val="20"/>
        </w:rPr>
        <w:t>eID</w:t>
      </w:r>
      <w:proofErr w:type="spellEnd"/>
      <w:r w:rsidRPr="008657F2">
        <w:rPr>
          <w:rFonts w:cs="Arial"/>
          <w:szCs w:val="20"/>
        </w:rPr>
        <w:t xml:space="preserve"> registruje štatutár danej spoločnosti. Autentifikáciu vykonáva poskytovateľ IS JOSEPHINE, a to v pracovných dňoch v čase 8.00 - 16.00 hod. O dokončení autentifikácie je uchádzač informovaný e-mailom. </w:t>
      </w:r>
    </w:p>
    <w:p w14:paraId="166D2B0D" w14:textId="77777777" w:rsidR="00C56CED" w:rsidRPr="008657F2" w:rsidRDefault="00C56CED" w:rsidP="00C56CED">
      <w:pPr>
        <w:numPr>
          <w:ilvl w:val="0"/>
          <w:numId w:val="73"/>
        </w:numPr>
        <w:spacing w:after="0"/>
        <w:jc w:val="both"/>
        <w:rPr>
          <w:rFonts w:cs="Arial"/>
          <w:szCs w:val="20"/>
        </w:rPr>
      </w:pPr>
      <w:r w:rsidRPr="008657F2">
        <w:rPr>
          <w:rFonts w:cs="Arial"/>
          <w:szCs w:val="20"/>
        </w:rPr>
        <w:t xml:space="preserve">nahraním kvalifikovaného elektronického podpisu (napríklad podpisu </w:t>
      </w:r>
      <w:proofErr w:type="spellStart"/>
      <w:r w:rsidRPr="008657F2">
        <w:rPr>
          <w:rFonts w:cs="Arial"/>
          <w:szCs w:val="20"/>
        </w:rPr>
        <w:t>eID</w:t>
      </w:r>
      <w:proofErr w:type="spellEnd"/>
      <w:r w:rsidRPr="008657F2">
        <w:rPr>
          <w:rFonts w:cs="Arial"/>
          <w:szCs w:val="20"/>
        </w:rPr>
        <w:t>) štatutára danej spoločnosti na kartu užívateľa po registrácii a prihlásení do IS JOSEPHINE. Autentifikáciu vykoná poskytovateľ IS JOSEPHINE, a to v pracovných dňoch v čase 8.00 - 16.00 hod. O dokončení autentifikácie je uchádzač informovaný e-mailom.</w:t>
      </w:r>
    </w:p>
    <w:p w14:paraId="75195CDF" w14:textId="77777777" w:rsidR="00C56CED" w:rsidRPr="008657F2" w:rsidRDefault="00C56CED" w:rsidP="00C56CED">
      <w:pPr>
        <w:numPr>
          <w:ilvl w:val="0"/>
          <w:numId w:val="73"/>
        </w:numPr>
        <w:spacing w:after="0"/>
        <w:jc w:val="both"/>
        <w:rPr>
          <w:rFonts w:cs="Arial"/>
          <w:szCs w:val="20"/>
        </w:rPr>
      </w:pPr>
      <w:r w:rsidRPr="008657F2">
        <w:rPr>
          <w:rFonts w:cs="Arial"/>
          <w:szCs w:val="20"/>
        </w:rPr>
        <w:t>vložením dokumentu preukazujúceho osobu štatutára na kartu užívateľa po registrácii, ktorý je podpísaný elektronickým podpisom štatutára, alebo prešiel zaručenou konverziou. Autentifikáciu vykoná poskytovateľ IS JOSEPHINE a to v pracovných dňoch v čase 8.00 - 16.00 hod. O dokončení autentifikácie je uchádzač informovaný e-mailom.</w:t>
      </w:r>
    </w:p>
    <w:p w14:paraId="690CDE54" w14:textId="77777777" w:rsidR="00C56CED" w:rsidRPr="008657F2" w:rsidRDefault="00C56CED" w:rsidP="00C56CED">
      <w:pPr>
        <w:numPr>
          <w:ilvl w:val="0"/>
          <w:numId w:val="73"/>
        </w:numPr>
        <w:spacing w:after="0"/>
        <w:jc w:val="both"/>
        <w:rPr>
          <w:rFonts w:cs="Arial"/>
          <w:szCs w:val="20"/>
        </w:rPr>
      </w:pPr>
      <w:r w:rsidRPr="008657F2">
        <w:rPr>
          <w:rFonts w:cs="Arial"/>
          <w:szCs w:val="20"/>
        </w:rPr>
        <w:t xml:space="preserve">vložením plnej moci na kartu užívateľa po registrácii, ktorá je podpísaná elektronickým podpisom štatutára aj splnomocnenou osobou, alebo prešla zaručenou konverziou. </w:t>
      </w:r>
      <w:r w:rsidRPr="008657F2">
        <w:rPr>
          <w:rFonts w:cs="Arial"/>
          <w:szCs w:val="20"/>
        </w:rPr>
        <w:lastRenderedPageBreak/>
        <w:t>Autentifikáciu vykoná poskytovateľ IS JOSEPHINE, a to v pracovné dni v čase 8.00 - 16.00 hod. O dokončení autentifikácie je uchádzač informovaný e-mailom.</w:t>
      </w:r>
    </w:p>
    <w:p w14:paraId="5CFD2D69" w14:textId="77777777" w:rsidR="00C56CED" w:rsidRPr="008657F2" w:rsidRDefault="00C56CED" w:rsidP="00C56CED">
      <w:pPr>
        <w:pStyle w:val="Odsekzoznamu"/>
        <w:numPr>
          <w:ilvl w:val="0"/>
          <w:numId w:val="21"/>
        </w:numPr>
        <w:spacing w:after="0"/>
        <w:jc w:val="both"/>
        <w:rPr>
          <w:sz w:val="20"/>
          <w:szCs w:val="20"/>
        </w:rPr>
      </w:pPr>
      <w:r w:rsidRPr="008657F2">
        <w:rPr>
          <w:sz w:val="20"/>
          <w:szCs w:val="20"/>
        </w:rPr>
        <w:t xml:space="preserve">Autentifikovaný uchádzač si po prihlásení do IS JOSEPHINE v prehľade - zozname obstarávaní vyberie predmetné obstarávanie a vloží svoju </w:t>
      </w:r>
      <w:r w:rsidRPr="008657F2">
        <w:rPr>
          <w:bCs/>
          <w:sz w:val="20"/>
          <w:szCs w:val="20"/>
        </w:rPr>
        <w:t xml:space="preserve">žiadosť o účasť </w:t>
      </w:r>
      <w:r w:rsidRPr="008657F2">
        <w:rPr>
          <w:sz w:val="20"/>
          <w:szCs w:val="20"/>
        </w:rPr>
        <w:t xml:space="preserve">do určeného formulára na príjem ponúk, ktorý nájde v záložke „Ponuky a žiadosti“. </w:t>
      </w:r>
    </w:p>
    <w:p w14:paraId="77C3FEB7" w14:textId="77777777" w:rsidR="00C56CED" w:rsidRPr="008657F2" w:rsidRDefault="00C56CED" w:rsidP="00C56CED">
      <w:pPr>
        <w:pStyle w:val="Odsekzoznamu"/>
        <w:numPr>
          <w:ilvl w:val="1"/>
          <w:numId w:val="55"/>
        </w:numPr>
        <w:spacing w:after="0"/>
        <w:ind w:left="426" w:hanging="426"/>
        <w:jc w:val="both"/>
        <w:rPr>
          <w:rFonts w:eastAsia="Calibri" w:cs="Arial"/>
          <w:sz w:val="20"/>
          <w:szCs w:val="20"/>
        </w:rPr>
      </w:pPr>
      <w:r w:rsidRPr="008657F2">
        <w:rPr>
          <w:rFonts w:eastAsia="Calibri" w:cs="Arial"/>
          <w:sz w:val="20"/>
          <w:szCs w:val="20"/>
        </w:rPr>
        <w:t xml:space="preserve">Elektronické </w:t>
      </w:r>
      <w:r w:rsidRPr="008657F2">
        <w:rPr>
          <w:rFonts w:eastAsia="Calibri" w:cs="Arial"/>
          <w:bCs/>
          <w:sz w:val="20"/>
          <w:szCs w:val="20"/>
        </w:rPr>
        <w:t xml:space="preserve">žiadosti o účasť </w:t>
      </w:r>
      <w:r w:rsidRPr="008657F2">
        <w:rPr>
          <w:rFonts w:eastAsia="Calibri" w:cs="Arial"/>
          <w:sz w:val="20"/>
          <w:szCs w:val="20"/>
        </w:rPr>
        <w:t xml:space="preserve">- podávanie </w:t>
      </w:r>
      <w:r w:rsidRPr="008657F2">
        <w:rPr>
          <w:rFonts w:eastAsia="Calibri" w:cs="Arial"/>
          <w:bCs/>
          <w:sz w:val="20"/>
          <w:szCs w:val="20"/>
        </w:rPr>
        <w:t>žiadostí o účasť</w:t>
      </w:r>
    </w:p>
    <w:p w14:paraId="350FB010" w14:textId="77777777" w:rsidR="00C56CED" w:rsidRPr="008657F2" w:rsidRDefault="00C56CED" w:rsidP="00C56CED">
      <w:pPr>
        <w:pStyle w:val="Odsekzoznamu"/>
        <w:numPr>
          <w:ilvl w:val="0"/>
          <w:numId w:val="67"/>
        </w:numPr>
        <w:spacing w:after="0"/>
        <w:jc w:val="both"/>
        <w:rPr>
          <w:sz w:val="20"/>
          <w:szCs w:val="20"/>
        </w:rPr>
      </w:pPr>
      <w:r w:rsidRPr="008657F2">
        <w:rPr>
          <w:sz w:val="20"/>
          <w:szCs w:val="20"/>
        </w:rPr>
        <w:t xml:space="preserve">Uchádzač predkladá </w:t>
      </w:r>
      <w:r w:rsidRPr="008657F2">
        <w:rPr>
          <w:bCs/>
          <w:sz w:val="20"/>
          <w:szCs w:val="20"/>
        </w:rPr>
        <w:t xml:space="preserve">žiadosti o účasť </w:t>
      </w:r>
      <w:r w:rsidRPr="008657F2">
        <w:rPr>
          <w:sz w:val="20"/>
          <w:szCs w:val="20"/>
        </w:rPr>
        <w:t xml:space="preserve">v elektronickej podobe v lehote na predkladanie ponúk. </w:t>
      </w:r>
      <w:r w:rsidRPr="008657F2">
        <w:rPr>
          <w:bCs/>
          <w:sz w:val="20"/>
          <w:szCs w:val="20"/>
        </w:rPr>
        <w:t xml:space="preserve">Žiadosť o účasť </w:t>
      </w:r>
      <w:r w:rsidRPr="008657F2">
        <w:rPr>
          <w:sz w:val="20"/>
          <w:szCs w:val="20"/>
        </w:rPr>
        <w:t xml:space="preserve">je vyhotovená elektronicky v zmysle § 49 ods. 1 písm. a) ZVO a vložená do IS JOSEPHINE umiestnenom na webovej adrese </w:t>
      </w:r>
      <w:hyperlink r:id="rId12" w:history="1">
        <w:r w:rsidRPr="008657F2">
          <w:rPr>
            <w:sz w:val="20"/>
            <w:szCs w:val="20"/>
          </w:rPr>
          <w:t>https://josephine.proebiz.com/</w:t>
        </w:r>
      </w:hyperlink>
      <w:r w:rsidRPr="008657F2">
        <w:rPr>
          <w:sz w:val="20"/>
          <w:szCs w:val="20"/>
        </w:rPr>
        <w:t>.</w:t>
      </w:r>
    </w:p>
    <w:p w14:paraId="35E219C6" w14:textId="77777777" w:rsidR="00C56CED" w:rsidRPr="008657F2" w:rsidRDefault="00C56CED" w:rsidP="00C56CED">
      <w:pPr>
        <w:pStyle w:val="Odsekzoznamu"/>
        <w:numPr>
          <w:ilvl w:val="0"/>
          <w:numId w:val="67"/>
        </w:numPr>
        <w:spacing w:after="0"/>
        <w:jc w:val="both"/>
        <w:rPr>
          <w:sz w:val="20"/>
          <w:szCs w:val="20"/>
        </w:rPr>
      </w:pPr>
      <w:r w:rsidRPr="008657F2">
        <w:rPr>
          <w:sz w:val="20"/>
          <w:szCs w:val="20"/>
        </w:rPr>
        <w:t xml:space="preserve">Elektronická </w:t>
      </w:r>
      <w:r w:rsidRPr="008657F2">
        <w:rPr>
          <w:bCs/>
          <w:sz w:val="20"/>
          <w:szCs w:val="20"/>
        </w:rPr>
        <w:t xml:space="preserve">žiadosť o účasť </w:t>
      </w:r>
      <w:r w:rsidRPr="008657F2">
        <w:rPr>
          <w:sz w:val="20"/>
          <w:szCs w:val="20"/>
        </w:rPr>
        <w:t xml:space="preserve">sa vloží vyplnením ponukového formulára a vložením požadovaných dokladov a dokumentov v IS JOSEPHINE umiestnenom na webovej adrese </w:t>
      </w:r>
      <w:hyperlink r:id="rId13" w:history="1">
        <w:r w:rsidRPr="008657F2">
          <w:rPr>
            <w:sz w:val="20"/>
            <w:szCs w:val="20"/>
          </w:rPr>
          <w:t>https://josephine.proebiz.com/</w:t>
        </w:r>
      </w:hyperlink>
      <w:r w:rsidRPr="008657F2">
        <w:rPr>
          <w:sz w:val="20"/>
          <w:szCs w:val="20"/>
        </w:rPr>
        <w:t>.</w:t>
      </w:r>
    </w:p>
    <w:p w14:paraId="3E03911A" w14:textId="77777777" w:rsidR="00C56CED" w:rsidRPr="008657F2" w:rsidRDefault="00C56CED" w:rsidP="00C56CED">
      <w:pPr>
        <w:pStyle w:val="Odsekzoznamu"/>
        <w:numPr>
          <w:ilvl w:val="0"/>
          <w:numId w:val="67"/>
        </w:numPr>
        <w:spacing w:after="0"/>
        <w:jc w:val="both"/>
        <w:rPr>
          <w:sz w:val="20"/>
          <w:szCs w:val="20"/>
        </w:rPr>
      </w:pPr>
      <w:r w:rsidRPr="008657F2">
        <w:rPr>
          <w:sz w:val="20"/>
          <w:szCs w:val="20"/>
        </w:rPr>
        <w:t xml:space="preserve">V predloženej </w:t>
      </w:r>
      <w:r w:rsidRPr="008657F2">
        <w:rPr>
          <w:bCs/>
          <w:sz w:val="20"/>
          <w:szCs w:val="20"/>
        </w:rPr>
        <w:t xml:space="preserve">žiadosti o účasť </w:t>
      </w:r>
      <w:r w:rsidRPr="008657F2">
        <w:rPr>
          <w:sz w:val="20"/>
          <w:szCs w:val="20"/>
        </w:rPr>
        <w:t>prostredníctvom IS JOSEPHINE musia byť pripojené požadované naskenované doklady (odporúčaný formát je „*.</w:t>
      </w:r>
      <w:proofErr w:type="spellStart"/>
      <w:r w:rsidRPr="008657F2">
        <w:rPr>
          <w:sz w:val="20"/>
          <w:szCs w:val="20"/>
        </w:rPr>
        <w:t>pdf</w:t>
      </w:r>
      <w:proofErr w:type="spellEnd"/>
      <w:r w:rsidRPr="008657F2">
        <w:rPr>
          <w:sz w:val="20"/>
          <w:szCs w:val="20"/>
        </w:rPr>
        <w:t>“) tak, ako je uvedené v týchto súťažných podkladoch.</w:t>
      </w:r>
    </w:p>
    <w:p w14:paraId="29E279EC" w14:textId="77777777" w:rsidR="00C56CED" w:rsidRPr="008657F2" w:rsidRDefault="00C56CED" w:rsidP="00C56CED">
      <w:pPr>
        <w:pStyle w:val="Odsekzoznamu"/>
        <w:numPr>
          <w:ilvl w:val="0"/>
          <w:numId w:val="67"/>
        </w:numPr>
        <w:spacing w:after="0"/>
        <w:jc w:val="both"/>
        <w:rPr>
          <w:sz w:val="20"/>
          <w:szCs w:val="20"/>
        </w:rPr>
      </w:pPr>
      <w:r w:rsidRPr="008657F2">
        <w:rPr>
          <w:sz w:val="20"/>
          <w:szCs w:val="20"/>
        </w:rPr>
        <w:t xml:space="preserve">Po úspešnom nahraní ponuky do IS JOSEPHINE je uchádzačovi odoslaný notifikačný informatívny e-mail (a to na emailovú adresu užívateľa uchádzača, ktorý ponuku nahral). </w:t>
      </w:r>
    </w:p>
    <w:p w14:paraId="706C26A7" w14:textId="77777777" w:rsidR="00C56CED" w:rsidRPr="008657F2" w:rsidRDefault="00C56CED" w:rsidP="00C56CED">
      <w:pPr>
        <w:pStyle w:val="Odsekzoznamu"/>
        <w:numPr>
          <w:ilvl w:val="0"/>
          <w:numId w:val="67"/>
        </w:numPr>
        <w:spacing w:after="0"/>
        <w:jc w:val="both"/>
        <w:rPr>
          <w:sz w:val="20"/>
          <w:szCs w:val="20"/>
        </w:rPr>
      </w:pPr>
      <w:r w:rsidRPr="008657F2">
        <w:rPr>
          <w:sz w:val="20"/>
          <w:szCs w:val="20"/>
        </w:rPr>
        <w:t>Ponuka uchádzača predložená po uplynutí lehoty na predkladanie ponúk sa elektronicky neotvorí.</w:t>
      </w:r>
    </w:p>
    <w:p w14:paraId="5D46AE00" w14:textId="77777777" w:rsidR="00C56CED" w:rsidRDefault="00C56CED" w:rsidP="00C56CED">
      <w:pPr>
        <w:pStyle w:val="Odsekzoznamu"/>
        <w:numPr>
          <w:ilvl w:val="0"/>
          <w:numId w:val="67"/>
        </w:numPr>
        <w:spacing w:after="0"/>
        <w:jc w:val="both"/>
        <w:rPr>
          <w:sz w:val="20"/>
          <w:szCs w:val="20"/>
        </w:rPr>
      </w:pPr>
      <w:r w:rsidRPr="008657F2">
        <w:rPr>
          <w:sz w:val="20"/>
          <w:szCs w:val="20"/>
        </w:rPr>
        <w:t xml:space="preserve">Uchádzač môže predloženú </w:t>
      </w:r>
      <w:r w:rsidRPr="008657F2">
        <w:rPr>
          <w:bCs/>
          <w:sz w:val="20"/>
          <w:szCs w:val="20"/>
        </w:rPr>
        <w:t xml:space="preserve">žiadosť o účasť </w:t>
      </w:r>
      <w:r w:rsidRPr="008657F2">
        <w:rPr>
          <w:sz w:val="20"/>
          <w:szCs w:val="20"/>
        </w:rPr>
        <w:t xml:space="preserve">vziať späť do uplynutia lehoty na predkladanie ponúk. Uchádzač pri odvolaní ponuky postupuje obdobne ako pri vložení prvotnej </w:t>
      </w:r>
      <w:r w:rsidRPr="008657F2">
        <w:rPr>
          <w:bCs/>
          <w:sz w:val="20"/>
          <w:szCs w:val="20"/>
        </w:rPr>
        <w:t xml:space="preserve">žiadosti o účasť </w:t>
      </w:r>
      <w:r w:rsidRPr="008657F2">
        <w:rPr>
          <w:sz w:val="20"/>
          <w:szCs w:val="20"/>
        </w:rPr>
        <w:t xml:space="preserve">(kliknutím na tlačidlo „Stiahnuť ponuku“ a predložením novej </w:t>
      </w:r>
      <w:r w:rsidRPr="008657F2">
        <w:rPr>
          <w:bCs/>
          <w:sz w:val="20"/>
          <w:szCs w:val="20"/>
        </w:rPr>
        <w:t>žiadosti o účasť</w:t>
      </w:r>
      <w:r w:rsidRPr="008657F2">
        <w:rPr>
          <w:sz w:val="20"/>
          <w:szCs w:val="20"/>
        </w:rPr>
        <w:t>).</w:t>
      </w:r>
    </w:p>
    <w:p w14:paraId="1181BB66" w14:textId="3D180362" w:rsidR="006648EE" w:rsidRPr="00C56CED" w:rsidRDefault="00C56CED" w:rsidP="00C56CED">
      <w:pPr>
        <w:pStyle w:val="Odsekzoznamu"/>
        <w:numPr>
          <w:ilvl w:val="0"/>
          <w:numId w:val="67"/>
        </w:numPr>
        <w:spacing w:after="0"/>
        <w:jc w:val="both"/>
        <w:rPr>
          <w:sz w:val="20"/>
          <w:szCs w:val="20"/>
        </w:rPr>
      </w:pPr>
      <w:r w:rsidRPr="00C56CED">
        <w:rPr>
          <w:sz w:val="20"/>
          <w:szCs w:val="20"/>
        </w:rPr>
        <w:t xml:space="preserve">Uchádzači sú svojou </w:t>
      </w:r>
      <w:r w:rsidRPr="00C56CED">
        <w:rPr>
          <w:bCs/>
          <w:sz w:val="20"/>
          <w:szCs w:val="20"/>
        </w:rPr>
        <w:t xml:space="preserve">žiadosťou o účasť </w:t>
      </w:r>
      <w:r w:rsidRPr="00C56CED">
        <w:rPr>
          <w:sz w:val="20"/>
          <w:szCs w:val="20"/>
        </w:rPr>
        <w:t>viazaní do uplynutia lehoty oznámenej verejným obstarávateľom, resp. predĺženej lehoty viazanosti ponúk podľa rozhodnutia verejného obstarávateľa.  Prípadné predĺženie lehoty bude uchádzačom dostatočne vopred oznámené formou elektroni</w:t>
      </w:r>
      <w:r w:rsidRPr="00C56CED">
        <w:rPr>
          <w:szCs w:val="20"/>
        </w:rPr>
        <w:t>ckej komunikácie v IS JOSEPHINE.</w:t>
      </w:r>
    </w:p>
    <w:p w14:paraId="518C9774" w14:textId="31831774" w:rsidR="00C56CED" w:rsidRDefault="00C56CED" w:rsidP="00C56CED">
      <w:pPr>
        <w:spacing w:after="0"/>
        <w:jc w:val="both"/>
      </w:pPr>
    </w:p>
    <w:p w14:paraId="0D277A10" w14:textId="0B8CD41E" w:rsidR="009D5F8A" w:rsidRDefault="009D5F8A" w:rsidP="00C56CED">
      <w:pPr>
        <w:spacing w:after="0"/>
        <w:jc w:val="both"/>
      </w:pPr>
    </w:p>
    <w:p w14:paraId="34B2303B" w14:textId="77777777" w:rsidR="009D5F8A" w:rsidRPr="008657F2" w:rsidRDefault="009D5F8A" w:rsidP="00C56CED">
      <w:pPr>
        <w:spacing w:after="0"/>
        <w:jc w:val="both"/>
      </w:pPr>
    </w:p>
    <w:p w14:paraId="7726AE82" w14:textId="56CD5108" w:rsidR="00FB2F05" w:rsidRPr="008657F2" w:rsidRDefault="00FB2F05" w:rsidP="00D95382">
      <w:pPr>
        <w:pStyle w:val="Nadpis3"/>
        <w:keepNext/>
        <w:numPr>
          <w:ilvl w:val="0"/>
          <w:numId w:val="55"/>
        </w:numPr>
        <w:spacing w:before="0" w:after="0"/>
        <w:ind w:right="0"/>
        <w:jc w:val="left"/>
        <w:rPr>
          <w:rFonts w:ascii="Arial" w:hAnsi="Arial" w:cs="Arial"/>
          <w:bCs/>
          <w:caps w:val="0"/>
          <w:sz w:val="24"/>
        </w:rPr>
      </w:pPr>
      <w:bookmarkStart w:id="32" w:name="_Toc175225238"/>
      <w:r w:rsidRPr="008657F2">
        <w:rPr>
          <w:rFonts w:ascii="Arial" w:hAnsi="Arial" w:cs="Arial"/>
          <w:bCs/>
          <w:caps w:val="0"/>
          <w:sz w:val="24"/>
        </w:rPr>
        <w:t>Doklady preukazujúce splnenie podmien</w:t>
      </w:r>
      <w:r w:rsidR="00292085" w:rsidRPr="008657F2">
        <w:rPr>
          <w:rFonts w:ascii="Arial" w:hAnsi="Arial" w:cs="Arial"/>
          <w:bCs/>
          <w:caps w:val="0"/>
          <w:sz w:val="24"/>
        </w:rPr>
        <w:t>ok účasti</w:t>
      </w:r>
      <w:bookmarkEnd w:id="32"/>
    </w:p>
    <w:p w14:paraId="77905AA4" w14:textId="77777777" w:rsidR="00F27E26" w:rsidRPr="008657F2" w:rsidRDefault="00F27E26" w:rsidP="00F27E26">
      <w:pPr>
        <w:spacing w:after="0"/>
        <w:jc w:val="both"/>
        <w:rPr>
          <w:rFonts w:cs="Arial"/>
          <w:szCs w:val="20"/>
        </w:rPr>
      </w:pPr>
    </w:p>
    <w:p w14:paraId="7389D7D2" w14:textId="41B0DB9E" w:rsidR="00F27E26" w:rsidRPr="008657F2" w:rsidRDefault="00F27E26" w:rsidP="00D95382">
      <w:pPr>
        <w:pStyle w:val="Odsekzoznamu"/>
        <w:numPr>
          <w:ilvl w:val="1"/>
          <w:numId w:val="55"/>
        </w:numPr>
        <w:spacing w:after="0"/>
        <w:ind w:left="426" w:hanging="426"/>
        <w:jc w:val="both"/>
        <w:rPr>
          <w:rFonts w:cs="Arial"/>
          <w:sz w:val="20"/>
          <w:szCs w:val="20"/>
        </w:rPr>
      </w:pPr>
      <w:r w:rsidRPr="008657F2">
        <w:rPr>
          <w:rFonts w:cs="Arial"/>
          <w:sz w:val="20"/>
          <w:szCs w:val="20"/>
        </w:rPr>
        <w:t xml:space="preserve">Podmienky účasti vo verejnom obstarávaní </w:t>
      </w:r>
      <w:r w:rsidRPr="008657F2">
        <w:rPr>
          <w:rFonts w:cs="Arial"/>
          <w:b/>
          <w:sz w:val="20"/>
          <w:szCs w:val="20"/>
        </w:rPr>
        <w:t xml:space="preserve">podľa § 32 (osobné postavenie) ZVO </w:t>
      </w:r>
      <w:r w:rsidRPr="008657F2">
        <w:rPr>
          <w:rFonts w:cs="Arial"/>
          <w:sz w:val="20"/>
          <w:szCs w:val="20"/>
        </w:rPr>
        <w:t>musí uchádzač nasledovne preukázať:</w:t>
      </w:r>
    </w:p>
    <w:p w14:paraId="38E60FF2" w14:textId="77777777" w:rsidR="007218CF" w:rsidRPr="008657F2" w:rsidRDefault="007218CF" w:rsidP="007218CF">
      <w:pPr>
        <w:spacing w:after="0"/>
        <w:jc w:val="both"/>
        <w:rPr>
          <w:rFonts w:cs="Arial"/>
          <w:szCs w:val="20"/>
        </w:rPr>
      </w:pPr>
    </w:p>
    <w:tbl>
      <w:tblPr>
        <w:tblW w:w="4765" w:type="pct"/>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0"/>
        <w:gridCol w:w="3846"/>
      </w:tblGrid>
      <w:tr w:rsidR="008657F2" w:rsidRPr="008657F2" w14:paraId="49400DAC" w14:textId="77777777" w:rsidTr="00F3768C">
        <w:trPr>
          <w:trHeight w:val="58"/>
        </w:trPr>
        <w:tc>
          <w:tcPr>
            <w:tcW w:w="2773" w:type="pct"/>
            <w:shd w:val="clear" w:color="auto" w:fill="auto"/>
          </w:tcPr>
          <w:p w14:paraId="10A69537" w14:textId="77777777" w:rsidR="007218CF" w:rsidRPr="008657F2" w:rsidRDefault="007218CF" w:rsidP="007218CF">
            <w:pPr>
              <w:jc w:val="center"/>
              <w:rPr>
                <w:rFonts w:cs="Arial"/>
                <w:b/>
                <w:bCs/>
                <w:szCs w:val="20"/>
              </w:rPr>
            </w:pPr>
            <w:r w:rsidRPr="008657F2">
              <w:rPr>
                <w:rFonts w:cs="Arial"/>
                <w:b/>
                <w:bCs/>
                <w:szCs w:val="20"/>
              </w:rPr>
              <w:t>Podmienka účasti</w:t>
            </w:r>
          </w:p>
        </w:tc>
        <w:tc>
          <w:tcPr>
            <w:tcW w:w="2227" w:type="pct"/>
            <w:shd w:val="clear" w:color="auto" w:fill="auto"/>
          </w:tcPr>
          <w:p w14:paraId="61B71F7E" w14:textId="77777777" w:rsidR="007218CF" w:rsidRPr="008657F2" w:rsidRDefault="007218CF" w:rsidP="007218CF">
            <w:pPr>
              <w:jc w:val="center"/>
              <w:rPr>
                <w:rFonts w:cs="Arial"/>
                <w:b/>
                <w:bCs/>
                <w:szCs w:val="20"/>
              </w:rPr>
            </w:pPr>
            <w:r w:rsidRPr="008657F2">
              <w:rPr>
                <w:rFonts w:cs="Arial"/>
                <w:b/>
                <w:bCs/>
                <w:szCs w:val="20"/>
              </w:rPr>
              <w:t>Spôsob preukázania</w:t>
            </w:r>
          </w:p>
        </w:tc>
      </w:tr>
      <w:tr w:rsidR="00CC65EF" w:rsidRPr="008657F2" w14:paraId="11A9D56D" w14:textId="77777777" w:rsidTr="00F3768C">
        <w:tc>
          <w:tcPr>
            <w:tcW w:w="2773" w:type="pct"/>
            <w:shd w:val="clear" w:color="auto" w:fill="auto"/>
          </w:tcPr>
          <w:p w14:paraId="395964B7" w14:textId="77777777" w:rsidR="00CC65EF" w:rsidRPr="008657F2" w:rsidRDefault="00CC65EF" w:rsidP="00CC65EF">
            <w:pPr>
              <w:pStyle w:val="Odsekzoznamu"/>
              <w:numPr>
                <w:ilvl w:val="0"/>
                <w:numId w:val="79"/>
              </w:numPr>
              <w:spacing w:after="0"/>
              <w:rPr>
                <w:rFonts w:cs="Arial"/>
                <w:sz w:val="20"/>
                <w:szCs w:val="20"/>
              </w:rPr>
            </w:pPr>
            <w:r w:rsidRPr="008657F2">
              <w:rPr>
                <w:rFonts w:cs="Arial"/>
                <w:sz w:val="20"/>
                <w:szCs w:val="20"/>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tc>
        <w:tc>
          <w:tcPr>
            <w:tcW w:w="2227" w:type="pct"/>
            <w:shd w:val="clear" w:color="auto" w:fill="auto"/>
          </w:tcPr>
          <w:p w14:paraId="69FA4EE5" w14:textId="77777777" w:rsidR="00CC65EF" w:rsidRPr="00327B1C" w:rsidRDefault="00CC65EF" w:rsidP="00CC65EF">
            <w:pPr>
              <w:pStyle w:val="TableParagraph"/>
              <w:ind w:right="125"/>
              <w:jc w:val="both"/>
              <w:rPr>
                <w:rFonts w:ascii="Arial" w:hAnsi="Arial" w:cs="Arial"/>
                <w:sz w:val="20"/>
                <w:szCs w:val="20"/>
                <w:lang w:bidi="ar-SA"/>
              </w:rPr>
            </w:pPr>
            <w:r w:rsidRPr="00327B1C">
              <w:rPr>
                <w:rFonts w:ascii="Arial" w:hAnsi="Arial" w:cs="Arial"/>
                <w:sz w:val="20"/>
                <w:szCs w:val="20"/>
                <w:lang w:bidi="ar-SA"/>
              </w:rPr>
              <w:t>Uchádzač predloží výpis z registra trestov nie starší ako tri mesiace. Fyzická osoba predloží výpis z registra trestov za osobu, na ktorú je vydané živnostenské oprávnenie alebo iné než živnostenské oprávnenie podľa osobitých predpisov. Právnická osoba predloží výpisy z registra trestov právnických osôb, výpisy z registra trestov za všetky osoby, ktoré tvoria štatutárny orgán alebo sú členmi štatutárneho orgánu podnikateľa.</w:t>
            </w:r>
          </w:p>
          <w:p w14:paraId="42B19DCE" w14:textId="77777777" w:rsidR="00CC65EF" w:rsidRPr="00327B1C" w:rsidRDefault="00CC65EF" w:rsidP="00CC65EF">
            <w:pPr>
              <w:pStyle w:val="TableParagraph"/>
              <w:ind w:right="125"/>
              <w:jc w:val="both"/>
              <w:rPr>
                <w:rFonts w:ascii="Arial" w:hAnsi="Arial" w:cs="Arial"/>
                <w:sz w:val="20"/>
                <w:szCs w:val="20"/>
                <w:lang w:bidi="ar-SA"/>
              </w:rPr>
            </w:pPr>
          </w:p>
          <w:p w14:paraId="32FFAFEB" w14:textId="77777777" w:rsidR="00CC65EF" w:rsidRPr="00327B1C" w:rsidRDefault="00CC65EF" w:rsidP="00CC65EF">
            <w:pPr>
              <w:pStyle w:val="TableParagraph"/>
              <w:ind w:right="125"/>
              <w:jc w:val="both"/>
              <w:rPr>
                <w:rFonts w:ascii="Arial" w:hAnsi="Arial" w:cs="Arial"/>
                <w:color w:val="FF0000"/>
                <w:sz w:val="20"/>
                <w:szCs w:val="20"/>
              </w:rPr>
            </w:pPr>
            <w:r w:rsidRPr="00327B1C">
              <w:rPr>
                <w:rFonts w:ascii="Arial" w:hAnsi="Arial" w:cs="Arial"/>
                <w:color w:val="FF0000"/>
                <w:sz w:val="20"/>
                <w:szCs w:val="20"/>
              </w:rPr>
              <w:t xml:space="preserve">Podmienky účasti podľa § 32 ods. 1 písm. a) musí spĺňať aj iná osoba ako osoba podľa odseku 1 písm. a), ak táto osoba má právo za ňu konať, práva spojené s rozhodovaním alebo kontrolou v hospodárskom subjekte, </w:t>
            </w:r>
            <w:r w:rsidRPr="00327B1C">
              <w:rPr>
                <w:rFonts w:ascii="Arial" w:hAnsi="Arial" w:cs="Arial"/>
                <w:color w:val="FF0000"/>
                <w:sz w:val="20"/>
                <w:szCs w:val="20"/>
              </w:rPr>
              <w:lastRenderedPageBreak/>
              <w:t xml:space="preserve">ktorý sa chce zúčastniť verejného obstarávania. Splnenie podmienky účasti podľa prvej vety preukazuje uchádzač alebo záujemca verejnému obstarávateľovi alebo obstarávateľovi </w:t>
            </w:r>
            <w:r w:rsidRPr="00327B1C">
              <w:rPr>
                <w:rFonts w:ascii="Arial" w:hAnsi="Arial" w:cs="Arial"/>
                <w:color w:val="FF0000"/>
                <w:sz w:val="20"/>
                <w:szCs w:val="20"/>
                <w:u w:val="single"/>
              </w:rPr>
              <w:t>predložením čestného vyhlásenia</w:t>
            </w:r>
            <w:r w:rsidRPr="00327B1C">
              <w:rPr>
                <w:rFonts w:ascii="Arial" w:hAnsi="Arial" w:cs="Arial"/>
                <w:color w:val="FF0000"/>
                <w:sz w:val="20"/>
                <w:szCs w:val="20"/>
              </w:rPr>
              <w:t xml:space="preserve"> alebo vyhlásenia podľa § 32 ods. 5, ak právo štátu uchádzača alebo záujemcu so sídlom, miestom podnikania alebo obvyklým pobytom mimo územia Slovenskej republiky neupravuje inštitút čestného vyhlásenia, ako súčasť ponuky alebo v žiadosti o účasť. V čestnom vyhlásení alebo vyhlásení uchádzač alebo záujemca uvedie zoznam osôb podľa prvej vety.</w:t>
            </w:r>
          </w:p>
          <w:p w14:paraId="160C9A2C" w14:textId="77777777" w:rsidR="00CC65EF" w:rsidRPr="00327B1C" w:rsidRDefault="00CC65EF" w:rsidP="00CC65EF">
            <w:pPr>
              <w:pStyle w:val="TableParagraph"/>
              <w:ind w:right="125"/>
              <w:jc w:val="both"/>
              <w:rPr>
                <w:rFonts w:ascii="Arial" w:hAnsi="Arial" w:cs="Arial"/>
                <w:color w:val="FF0000"/>
                <w:sz w:val="20"/>
                <w:szCs w:val="20"/>
              </w:rPr>
            </w:pPr>
          </w:p>
          <w:p w14:paraId="7C834E9E" w14:textId="77777777" w:rsidR="00CC65EF" w:rsidRPr="00327B1C" w:rsidRDefault="00CC65EF" w:rsidP="00CC65EF">
            <w:pPr>
              <w:spacing w:after="0"/>
              <w:jc w:val="both"/>
              <w:rPr>
                <w:rFonts w:cs="Arial"/>
                <w:color w:val="FF0000"/>
                <w:szCs w:val="20"/>
              </w:rPr>
            </w:pPr>
            <w:r w:rsidRPr="00327B1C">
              <w:rPr>
                <w:rFonts w:cs="Arial"/>
                <w:color w:val="FF0000"/>
                <w:szCs w:val="20"/>
              </w:rPr>
              <w:t>Za osobu podľa § 32 ods. 7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odseku 7</w:t>
            </w:r>
          </w:p>
          <w:p w14:paraId="546BEBEC" w14:textId="77777777" w:rsidR="00CC65EF" w:rsidRPr="00327B1C" w:rsidRDefault="00CC65EF" w:rsidP="00CC65EF">
            <w:pPr>
              <w:spacing w:after="0"/>
              <w:jc w:val="both"/>
              <w:rPr>
                <w:rFonts w:cs="Arial"/>
                <w:color w:val="FF0000"/>
                <w:szCs w:val="20"/>
              </w:rPr>
            </w:pPr>
            <w:r w:rsidRPr="00327B1C">
              <w:rPr>
                <w:rFonts w:cs="Arial"/>
                <w:color w:val="FF0000"/>
                <w:szCs w:val="20"/>
              </w:rPr>
              <w:t>a) vlastní väčšinu akcií alebo väčšinový obchodný podiel u uchádzača alebo záujemcu,</w:t>
            </w:r>
          </w:p>
          <w:p w14:paraId="4B46A58F" w14:textId="77777777" w:rsidR="00CC65EF" w:rsidRPr="00327B1C" w:rsidRDefault="00CC65EF" w:rsidP="00CC65EF">
            <w:pPr>
              <w:spacing w:after="0"/>
              <w:jc w:val="both"/>
              <w:rPr>
                <w:rFonts w:cs="Arial"/>
                <w:color w:val="FF0000"/>
                <w:szCs w:val="20"/>
              </w:rPr>
            </w:pPr>
            <w:r w:rsidRPr="00327B1C">
              <w:rPr>
                <w:rFonts w:cs="Arial"/>
                <w:color w:val="FF0000"/>
                <w:szCs w:val="20"/>
              </w:rPr>
              <w:t>b) má väčšinu hlasovacích práv u uchádzača alebo záujemcu,</w:t>
            </w:r>
          </w:p>
          <w:p w14:paraId="704A3D35" w14:textId="77777777" w:rsidR="00CC65EF" w:rsidRPr="00327B1C" w:rsidRDefault="00CC65EF" w:rsidP="00CC65EF">
            <w:pPr>
              <w:spacing w:after="0"/>
              <w:jc w:val="both"/>
              <w:rPr>
                <w:rFonts w:cs="Arial"/>
                <w:color w:val="FF0000"/>
                <w:szCs w:val="20"/>
              </w:rPr>
            </w:pPr>
            <w:r w:rsidRPr="00327B1C">
              <w:rPr>
                <w:rFonts w:cs="Arial"/>
                <w:color w:val="FF0000"/>
                <w:szCs w:val="20"/>
              </w:rPr>
              <w:t>c) má právo vymenúvať alebo odvolávať väčšinu členov štatutárneho orgánu alebo dozorného orgánu uchádzača alebo záujemcu alebo</w:t>
            </w:r>
          </w:p>
          <w:p w14:paraId="6B1B076C" w14:textId="77777777" w:rsidR="00CC65EF" w:rsidRDefault="00CC65EF" w:rsidP="00CC65EF">
            <w:pPr>
              <w:pStyle w:val="TableParagraph"/>
              <w:ind w:right="125"/>
              <w:rPr>
                <w:rFonts w:ascii="Arial" w:hAnsi="Arial" w:cs="Arial"/>
                <w:color w:val="FF0000"/>
                <w:sz w:val="20"/>
                <w:szCs w:val="20"/>
              </w:rPr>
            </w:pPr>
            <w:r w:rsidRPr="00327B1C">
              <w:rPr>
                <w:rFonts w:ascii="Arial" w:hAnsi="Arial" w:cs="Arial"/>
                <w:color w:val="FF0000"/>
                <w:sz w:val="20"/>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3579832B" w14:textId="2A61189F" w:rsidR="00CC65EF" w:rsidRPr="008657F2" w:rsidRDefault="00CC65EF" w:rsidP="00CC65EF">
            <w:pPr>
              <w:pStyle w:val="TableParagraph"/>
              <w:ind w:right="125"/>
              <w:rPr>
                <w:rFonts w:ascii="Arial" w:hAnsi="Arial" w:cs="Arial"/>
                <w:sz w:val="20"/>
                <w:szCs w:val="20"/>
              </w:rPr>
            </w:pPr>
          </w:p>
        </w:tc>
      </w:tr>
      <w:tr w:rsidR="00CC65EF" w:rsidRPr="008657F2" w14:paraId="7E9148FA" w14:textId="77777777" w:rsidTr="00F3768C">
        <w:tc>
          <w:tcPr>
            <w:tcW w:w="2773" w:type="pct"/>
            <w:shd w:val="clear" w:color="auto" w:fill="auto"/>
          </w:tcPr>
          <w:p w14:paraId="3B6D710B" w14:textId="77777777" w:rsidR="00CC65EF" w:rsidRPr="008657F2" w:rsidRDefault="00CC65EF" w:rsidP="00CC65EF">
            <w:pPr>
              <w:pStyle w:val="Odsekzoznamu"/>
              <w:numPr>
                <w:ilvl w:val="0"/>
                <w:numId w:val="79"/>
              </w:numPr>
              <w:spacing w:after="0"/>
              <w:rPr>
                <w:rFonts w:cs="Arial"/>
                <w:sz w:val="20"/>
                <w:szCs w:val="20"/>
              </w:rPr>
            </w:pPr>
            <w:r w:rsidRPr="008657F2">
              <w:rPr>
                <w:rFonts w:cs="Arial"/>
                <w:sz w:val="20"/>
                <w:szCs w:val="20"/>
              </w:rPr>
              <w:lastRenderedPageBreak/>
              <w:t>nemá evidované nedoplatky na poistnom na sociálne poistenie a zdravotná poisťovňa neeviduje voči nemu pohľadávky po splatnosti podľa osobitných predpisov v Slovenskej republike a v štáte sídla, miesta podnikania alebo obvyklého pobytu,</w:t>
            </w:r>
          </w:p>
        </w:tc>
        <w:tc>
          <w:tcPr>
            <w:tcW w:w="2227" w:type="pct"/>
            <w:shd w:val="clear" w:color="auto" w:fill="auto"/>
          </w:tcPr>
          <w:p w14:paraId="7096808B" w14:textId="77777777" w:rsidR="00CC65EF" w:rsidRPr="008657F2" w:rsidRDefault="00CC65EF" w:rsidP="00CC65EF">
            <w:pPr>
              <w:pStyle w:val="TableParagraph"/>
              <w:ind w:right="126"/>
              <w:rPr>
                <w:rFonts w:ascii="Arial" w:hAnsi="Arial" w:cs="Arial"/>
                <w:sz w:val="20"/>
                <w:szCs w:val="20"/>
                <w:lang w:bidi="ar-SA"/>
              </w:rPr>
            </w:pPr>
            <w:r w:rsidRPr="008657F2">
              <w:rPr>
                <w:rFonts w:ascii="Arial" w:hAnsi="Arial" w:cs="Arial"/>
                <w:sz w:val="20"/>
                <w:szCs w:val="20"/>
                <w:lang w:bidi="ar-SA"/>
              </w:rPr>
              <w:t>Uchádzač predloží potvrdenie zo Sociálnej poisťovne a všetkých zdravotných poisťovní nie staršie ako tri mesiace.</w:t>
            </w:r>
          </w:p>
          <w:p w14:paraId="58CE549F" w14:textId="77777777" w:rsidR="00CC65EF" w:rsidRPr="008657F2" w:rsidRDefault="00CC65EF" w:rsidP="00CC65EF">
            <w:pPr>
              <w:pStyle w:val="TableParagraph"/>
              <w:ind w:right="126"/>
              <w:rPr>
                <w:rFonts w:ascii="Arial" w:hAnsi="Arial" w:cs="Arial"/>
                <w:sz w:val="20"/>
                <w:szCs w:val="20"/>
                <w:lang w:bidi="ar-SA"/>
              </w:rPr>
            </w:pPr>
          </w:p>
        </w:tc>
      </w:tr>
      <w:tr w:rsidR="00CC65EF" w:rsidRPr="008657F2" w14:paraId="5CB9029C" w14:textId="77777777" w:rsidTr="00F3768C">
        <w:tc>
          <w:tcPr>
            <w:tcW w:w="2773" w:type="pct"/>
            <w:shd w:val="clear" w:color="auto" w:fill="auto"/>
          </w:tcPr>
          <w:p w14:paraId="26A98A45" w14:textId="77777777" w:rsidR="00CC65EF" w:rsidRPr="008657F2" w:rsidRDefault="00CC65EF" w:rsidP="00CC65EF">
            <w:pPr>
              <w:pStyle w:val="Odsekzoznamu"/>
              <w:numPr>
                <w:ilvl w:val="0"/>
                <w:numId w:val="79"/>
              </w:numPr>
              <w:spacing w:after="0"/>
              <w:rPr>
                <w:rFonts w:cs="Arial"/>
                <w:sz w:val="20"/>
                <w:szCs w:val="20"/>
              </w:rPr>
            </w:pPr>
            <w:r w:rsidRPr="008657F2">
              <w:rPr>
                <w:rFonts w:cs="Arial"/>
                <w:sz w:val="20"/>
                <w:szCs w:val="20"/>
              </w:rPr>
              <w:t>nemá evidované daňové nedoplatky voči daňovému úradu a colnému úradu podľa osobitných predpisov46c) v Slovenskej republike a v štáte sídla, miesta podnikania alebo obvyklého pobytu,</w:t>
            </w:r>
          </w:p>
        </w:tc>
        <w:tc>
          <w:tcPr>
            <w:tcW w:w="2227" w:type="pct"/>
            <w:shd w:val="clear" w:color="auto" w:fill="auto"/>
          </w:tcPr>
          <w:p w14:paraId="512A3ED3" w14:textId="77777777" w:rsidR="00CC65EF" w:rsidRPr="008657F2" w:rsidRDefault="00CC65EF" w:rsidP="00CC65EF">
            <w:pPr>
              <w:pStyle w:val="TableParagraph"/>
              <w:ind w:right="126"/>
              <w:rPr>
                <w:rFonts w:ascii="Arial" w:hAnsi="Arial" w:cs="Arial"/>
                <w:sz w:val="20"/>
                <w:szCs w:val="20"/>
                <w:lang w:bidi="ar-SA"/>
              </w:rPr>
            </w:pPr>
            <w:r w:rsidRPr="008657F2">
              <w:rPr>
                <w:rFonts w:ascii="Arial" w:hAnsi="Arial" w:cs="Arial"/>
                <w:sz w:val="20"/>
                <w:szCs w:val="20"/>
                <w:lang w:bidi="ar-SA"/>
              </w:rPr>
              <w:t>Uchádzač predloží potvrdenie miestne príslušného daňového úradu a miestne príslušného colného úradu nie staršie ako tri mesiace.</w:t>
            </w:r>
          </w:p>
        </w:tc>
      </w:tr>
      <w:tr w:rsidR="00CC65EF" w:rsidRPr="008657F2" w14:paraId="0BDBDF37" w14:textId="77777777" w:rsidTr="00F3768C">
        <w:tc>
          <w:tcPr>
            <w:tcW w:w="2773" w:type="pct"/>
            <w:shd w:val="clear" w:color="auto" w:fill="auto"/>
          </w:tcPr>
          <w:p w14:paraId="40A61255" w14:textId="77777777" w:rsidR="00CC65EF" w:rsidRPr="008657F2" w:rsidRDefault="00CC65EF" w:rsidP="00CC65EF">
            <w:pPr>
              <w:pStyle w:val="Odsekzoznamu"/>
              <w:numPr>
                <w:ilvl w:val="0"/>
                <w:numId w:val="79"/>
              </w:numPr>
              <w:spacing w:after="0"/>
              <w:rPr>
                <w:rFonts w:cs="Arial"/>
                <w:sz w:val="20"/>
                <w:szCs w:val="20"/>
              </w:rPr>
            </w:pPr>
            <w:r w:rsidRPr="008657F2">
              <w:rPr>
                <w:rFonts w:cs="Arial"/>
                <w:sz w:val="20"/>
                <w:szCs w:val="20"/>
              </w:rPr>
              <w:lastRenderedPageBreak/>
              <w:t>nebol na jeho majetok vyhlásený konkurz, nie je v reštrukturalizácii, nie je v likvidácii, ani nebolo proti nemu zastavené konkurzné konanie pre nedostatok majetku alebo zrušený konkurz pre nedostatok majetku,</w:t>
            </w:r>
          </w:p>
        </w:tc>
        <w:tc>
          <w:tcPr>
            <w:tcW w:w="2227" w:type="pct"/>
            <w:shd w:val="clear" w:color="auto" w:fill="auto"/>
          </w:tcPr>
          <w:p w14:paraId="3E1A23CA" w14:textId="77777777" w:rsidR="00CC65EF" w:rsidRPr="008657F2" w:rsidRDefault="00CC65EF" w:rsidP="00CC65EF">
            <w:pPr>
              <w:pStyle w:val="TableParagraph"/>
              <w:ind w:right="126"/>
              <w:rPr>
                <w:rFonts w:ascii="Arial" w:hAnsi="Arial" w:cs="Arial"/>
                <w:sz w:val="20"/>
                <w:szCs w:val="20"/>
                <w:lang w:bidi="ar-SA"/>
              </w:rPr>
            </w:pPr>
            <w:r w:rsidRPr="008657F2">
              <w:rPr>
                <w:rFonts w:ascii="Arial" w:hAnsi="Arial" w:cs="Arial"/>
                <w:sz w:val="20"/>
                <w:szCs w:val="20"/>
                <w:lang w:bidi="ar-SA"/>
              </w:rPr>
              <w:t>Uchádzač predloží potvrdenie príslušného súdu nie staršie ako tri mesiace.</w:t>
            </w:r>
          </w:p>
        </w:tc>
      </w:tr>
      <w:tr w:rsidR="00CC65EF" w:rsidRPr="008657F2" w14:paraId="19958B0C" w14:textId="77777777" w:rsidTr="00F3768C">
        <w:tc>
          <w:tcPr>
            <w:tcW w:w="2773" w:type="pct"/>
            <w:shd w:val="clear" w:color="auto" w:fill="auto"/>
          </w:tcPr>
          <w:p w14:paraId="0D0F0ADD" w14:textId="77777777" w:rsidR="00CC65EF" w:rsidRPr="008657F2" w:rsidRDefault="00CC65EF" w:rsidP="00CC65EF">
            <w:pPr>
              <w:pStyle w:val="Odsekzoznamu"/>
              <w:numPr>
                <w:ilvl w:val="0"/>
                <w:numId w:val="79"/>
              </w:numPr>
              <w:spacing w:after="0"/>
              <w:rPr>
                <w:rFonts w:cs="Arial"/>
                <w:sz w:val="20"/>
                <w:szCs w:val="20"/>
              </w:rPr>
            </w:pPr>
            <w:r w:rsidRPr="008657F2">
              <w:rPr>
                <w:rFonts w:cs="Arial"/>
                <w:sz w:val="20"/>
                <w:szCs w:val="20"/>
              </w:rPr>
              <w:t>je oprávnený dodávať tovar, uskutočňovať stavebné práce alebo poskytovať službu,</w:t>
            </w:r>
          </w:p>
        </w:tc>
        <w:tc>
          <w:tcPr>
            <w:tcW w:w="2227" w:type="pct"/>
            <w:shd w:val="clear" w:color="auto" w:fill="auto"/>
          </w:tcPr>
          <w:p w14:paraId="15207783" w14:textId="77777777" w:rsidR="00CC65EF" w:rsidRPr="008657F2" w:rsidRDefault="00CC65EF" w:rsidP="00CC65EF">
            <w:pPr>
              <w:pStyle w:val="TableParagraph"/>
              <w:ind w:right="126"/>
              <w:rPr>
                <w:rFonts w:ascii="Arial" w:hAnsi="Arial" w:cs="Arial"/>
                <w:sz w:val="20"/>
                <w:szCs w:val="20"/>
                <w:lang w:bidi="ar-SA"/>
              </w:rPr>
            </w:pPr>
            <w:r w:rsidRPr="008657F2">
              <w:rPr>
                <w:rFonts w:ascii="Arial" w:hAnsi="Arial" w:cs="Arial"/>
                <w:sz w:val="20"/>
                <w:szCs w:val="20"/>
                <w:lang w:bidi="ar-SA"/>
              </w:rPr>
              <w:t>Uchádzač predloží doklad o oprávnení dodávať tovar, uskutočňovať stavebné práce alebo poskytovať službu, ktorý zodpovedá predmetu zákazky.</w:t>
            </w:r>
          </w:p>
        </w:tc>
      </w:tr>
      <w:tr w:rsidR="00CC65EF" w:rsidRPr="008657F2" w14:paraId="5BB05658" w14:textId="77777777" w:rsidTr="00F3768C">
        <w:tc>
          <w:tcPr>
            <w:tcW w:w="2773" w:type="pct"/>
            <w:shd w:val="clear" w:color="auto" w:fill="auto"/>
          </w:tcPr>
          <w:p w14:paraId="19041684" w14:textId="77777777" w:rsidR="00CC65EF" w:rsidRPr="008657F2" w:rsidRDefault="00CC65EF" w:rsidP="00CC65EF">
            <w:pPr>
              <w:pStyle w:val="Odsekzoznamu"/>
              <w:numPr>
                <w:ilvl w:val="0"/>
                <w:numId w:val="79"/>
              </w:numPr>
              <w:spacing w:after="0"/>
              <w:rPr>
                <w:rFonts w:cs="Arial"/>
                <w:sz w:val="20"/>
                <w:szCs w:val="20"/>
              </w:rPr>
            </w:pPr>
            <w:r w:rsidRPr="008657F2">
              <w:rPr>
                <w:rFonts w:cs="Arial"/>
                <w:sz w:val="20"/>
                <w:szCs w:val="20"/>
              </w:rPr>
              <w:t>nemá uložený zákaz účasti vo verejnom obstarávaní potvrdený konečným rozhodnutím v Slovenskej republike a v štáte sídla, miesta podnikania alebo obvyklého pobytu.</w:t>
            </w:r>
          </w:p>
        </w:tc>
        <w:tc>
          <w:tcPr>
            <w:tcW w:w="2227" w:type="pct"/>
            <w:shd w:val="clear" w:color="auto" w:fill="auto"/>
          </w:tcPr>
          <w:p w14:paraId="4CE0808C" w14:textId="77777777" w:rsidR="00CC65EF" w:rsidRPr="008657F2" w:rsidRDefault="00CC65EF" w:rsidP="00CC65EF">
            <w:pPr>
              <w:pStyle w:val="TableParagraph"/>
              <w:ind w:right="126"/>
              <w:rPr>
                <w:rFonts w:ascii="Arial" w:hAnsi="Arial" w:cs="Arial"/>
                <w:sz w:val="20"/>
                <w:szCs w:val="20"/>
                <w:lang w:bidi="ar-SA"/>
              </w:rPr>
            </w:pPr>
            <w:r w:rsidRPr="008657F2">
              <w:rPr>
                <w:rFonts w:ascii="Arial" w:hAnsi="Arial" w:cs="Arial"/>
                <w:sz w:val="20"/>
                <w:szCs w:val="20"/>
                <w:lang w:bidi="ar-SA"/>
              </w:rPr>
              <w:t>Uchádzač predloží čestné vyhlásenie.</w:t>
            </w:r>
          </w:p>
        </w:tc>
      </w:tr>
    </w:tbl>
    <w:p w14:paraId="0F34AC49" w14:textId="77777777" w:rsidR="007218CF" w:rsidRPr="008657F2" w:rsidRDefault="007218CF" w:rsidP="007218CF">
      <w:pPr>
        <w:pStyle w:val="Odsekzoznamu"/>
        <w:spacing w:after="0"/>
        <w:ind w:left="426"/>
        <w:jc w:val="both"/>
        <w:rPr>
          <w:rFonts w:cs="Arial"/>
          <w:sz w:val="20"/>
          <w:szCs w:val="20"/>
        </w:rPr>
      </w:pPr>
    </w:p>
    <w:p w14:paraId="7A336D12" w14:textId="77777777" w:rsidR="00C56CED" w:rsidRPr="00080370" w:rsidRDefault="00C56CED" w:rsidP="00C56CED">
      <w:pPr>
        <w:pStyle w:val="Odsekzoznamu"/>
        <w:spacing w:after="0"/>
        <w:ind w:left="426"/>
        <w:jc w:val="both"/>
        <w:rPr>
          <w:rFonts w:cs="Arial"/>
          <w:sz w:val="20"/>
          <w:szCs w:val="20"/>
        </w:rPr>
      </w:pPr>
      <w:r w:rsidRPr="00080370">
        <w:rPr>
          <w:rFonts w:cs="Arial"/>
          <w:sz w:val="20"/>
          <w:szCs w:val="20"/>
        </w:rPr>
        <w:t>Ak uchádzač alebo záujemca má sídlo, miesto podnikania alebo obvyklý pobyt mimo územia Slovenskej republiky a štát jeho sídla, miesta podnikania alebo obvyklého pobytu nevydáva niektoré z dokladov uvedených vyššie alebo nevydáva ani rovnocenné doklady, možno ich nahradiť čestným vyhlásením podľa predpisov platných v štáte jeho sídla, miesta podnikania alebo obvyklého pobytu.</w:t>
      </w:r>
    </w:p>
    <w:p w14:paraId="2D24F847" w14:textId="77777777" w:rsidR="00C56CED" w:rsidRDefault="00C56CED" w:rsidP="00C56CED">
      <w:pPr>
        <w:pStyle w:val="Odsekzoznamu"/>
        <w:spacing w:after="0"/>
        <w:ind w:left="426"/>
        <w:jc w:val="both"/>
        <w:rPr>
          <w:rFonts w:cs="Arial"/>
          <w:sz w:val="20"/>
          <w:szCs w:val="20"/>
        </w:rPr>
      </w:pPr>
    </w:p>
    <w:p w14:paraId="21EC56E8" w14:textId="0868878E" w:rsidR="00C56CED" w:rsidRPr="008657F2" w:rsidRDefault="00C56CED" w:rsidP="00C56CED">
      <w:pPr>
        <w:pStyle w:val="Odsekzoznamu"/>
        <w:spacing w:after="0"/>
        <w:ind w:left="426"/>
        <w:jc w:val="both"/>
        <w:rPr>
          <w:rFonts w:cs="Arial"/>
          <w:sz w:val="20"/>
          <w:szCs w:val="20"/>
        </w:rPr>
      </w:pPr>
      <w:r w:rsidRPr="008657F2">
        <w:rPr>
          <w:rFonts w:cs="Arial"/>
          <w:sz w:val="20"/>
          <w:szCs w:val="20"/>
        </w:rPr>
        <w:t>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02CED66E" w14:textId="77777777" w:rsidR="00C56CED" w:rsidRPr="008657F2" w:rsidRDefault="00C56CED" w:rsidP="00C56CED">
      <w:pPr>
        <w:pStyle w:val="Odsekzoznamu"/>
        <w:spacing w:after="0"/>
        <w:ind w:left="426"/>
        <w:jc w:val="both"/>
        <w:rPr>
          <w:rFonts w:cs="Arial"/>
          <w:sz w:val="20"/>
          <w:szCs w:val="20"/>
        </w:rPr>
      </w:pPr>
    </w:p>
    <w:p w14:paraId="5404ECC3" w14:textId="77777777" w:rsidR="00C56CED" w:rsidRPr="008657F2" w:rsidRDefault="00C56CED" w:rsidP="00C56CED">
      <w:pPr>
        <w:pStyle w:val="Odsekzoznamu"/>
        <w:spacing w:after="0"/>
        <w:ind w:left="426"/>
        <w:jc w:val="both"/>
        <w:rPr>
          <w:rFonts w:cs="Arial"/>
          <w:sz w:val="20"/>
          <w:szCs w:val="20"/>
        </w:rPr>
      </w:pPr>
      <w:r w:rsidRPr="008657F2">
        <w:rPr>
          <w:rFonts w:cs="Arial"/>
          <w:sz w:val="20"/>
          <w:szCs w:val="20"/>
        </w:rPr>
        <w:t>Uchádzač môže preukázať splnenie podmienok účasti osobného postavenia zápisom do zoznamu hospodárskych subjektov podľa § 152 ZVO. Verejný obstarávateľ uzná rovnocenný zápis alebo potvrdenie o zápise vydané príslušným orgánom iného členského štátu. Verejný obstarávateľ príjme aj iný rovnocenný doklad predložený uchádzačom alebo záujemcom.</w:t>
      </w:r>
    </w:p>
    <w:p w14:paraId="5BFBD486" w14:textId="77777777" w:rsidR="00C56CED" w:rsidRPr="008657F2" w:rsidRDefault="00C56CED" w:rsidP="00C56CED">
      <w:pPr>
        <w:pStyle w:val="Odsekzoznamu"/>
        <w:spacing w:after="0"/>
        <w:ind w:left="426"/>
        <w:jc w:val="both"/>
        <w:rPr>
          <w:rFonts w:cs="Arial"/>
          <w:sz w:val="20"/>
          <w:szCs w:val="20"/>
        </w:rPr>
      </w:pPr>
    </w:p>
    <w:p w14:paraId="671507CC" w14:textId="77777777" w:rsidR="00C56CED" w:rsidRPr="008657F2" w:rsidRDefault="00C56CED" w:rsidP="00C56CED">
      <w:pPr>
        <w:pStyle w:val="Odsekzoznamu"/>
        <w:spacing w:after="0"/>
        <w:ind w:left="426"/>
        <w:jc w:val="both"/>
        <w:rPr>
          <w:rFonts w:cs="Arial"/>
          <w:sz w:val="20"/>
          <w:szCs w:val="20"/>
        </w:rPr>
      </w:pPr>
      <w:r w:rsidRPr="008657F2">
        <w:rPr>
          <w:rFonts w:cs="Arial"/>
          <w:sz w:val="20"/>
          <w:szCs w:val="20"/>
        </w:rPr>
        <w:t>Uchádzač sa považuje za spĺňajúceho podmienky účasti týkajúce sa osobného postavenia podľa § 32, ods. 1, písm. b) a písm. c) ZVO, ak zaplatil nedoplatky alebo mu bolo povolené nedoplatky platiť v splátkach.</w:t>
      </w:r>
    </w:p>
    <w:p w14:paraId="2CD90543" w14:textId="77777777" w:rsidR="00C56CED" w:rsidRPr="008657F2" w:rsidRDefault="00C56CED" w:rsidP="00C56CED">
      <w:pPr>
        <w:pStyle w:val="Odsekzoznamu"/>
        <w:spacing w:after="0"/>
        <w:ind w:left="426"/>
        <w:jc w:val="both"/>
        <w:rPr>
          <w:rFonts w:cs="Arial"/>
          <w:sz w:val="20"/>
          <w:szCs w:val="20"/>
        </w:rPr>
      </w:pPr>
    </w:p>
    <w:p w14:paraId="1CABA140" w14:textId="77777777" w:rsidR="00C56CED" w:rsidRPr="008657F2" w:rsidRDefault="00C56CED" w:rsidP="00C56CED">
      <w:pPr>
        <w:pStyle w:val="Odsekzoznamu"/>
        <w:spacing w:after="0"/>
        <w:ind w:left="426"/>
        <w:jc w:val="both"/>
        <w:rPr>
          <w:rFonts w:cs="Arial"/>
          <w:sz w:val="20"/>
          <w:szCs w:val="20"/>
        </w:rPr>
      </w:pPr>
      <w:r w:rsidRPr="008657F2">
        <w:rPr>
          <w:rFonts w:cs="Arial"/>
          <w:sz w:val="20"/>
          <w:szCs w:val="20"/>
        </w:rPr>
        <w:t>Uchádzač zo Slovenskej republiky NIE JE povinný predkladať doklady podľa § 32, ods. 2, písm. b), písm. c), písm. e) a písm. d) ZVO, nakoľko verejný obstarávateľ je oprávnený použiť údaje z informačných systémov verejnej správy. Uchádzač JE povinný predkladať doklady podľa § 32, ods. 2, písm. a) a písm. f) ZVO, nakoľko verejný obstarávateľ nie je oprávnený použiť údaje z informačných systémov verejnej správy.</w:t>
      </w:r>
    </w:p>
    <w:p w14:paraId="17BC2CBA" w14:textId="0B1C0F24" w:rsidR="00F44309" w:rsidRDefault="00F44309" w:rsidP="00F27E26">
      <w:pPr>
        <w:spacing w:after="0"/>
        <w:jc w:val="both"/>
        <w:rPr>
          <w:rFonts w:cs="Arial"/>
          <w:szCs w:val="20"/>
        </w:rPr>
      </w:pPr>
    </w:p>
    <w:p w14:paraId="60D44524" w14:textId="77777777" w:rsidR="00292085" w:rsidRPr="008657F2" w:rsidRDefault="00292085" w:rsidP="00D95382">
      <w:pPr>
        <w:pStyle w:val="Odsekzoznamu"/>
        <w:numPr>
          <w:ilvl w:val="1"/>
          <w:numId w:val="55"/>
        </w:numPr>
        <w:spacing w:after="0"/>
        <w:ind w:left="426" w:hanging="426"/>
        <w:jc w:val="both"/>
        <w:rPr>
          <w:rFonts w:cs="Arial"/>
          <w:sz w:val="20"/>
          <w:szCs w:val="20"/>
        </w:rPr>
      </w:pPr>
      <w:r w:rsidRPr="008657F2">
        <w:rPr>
          <w:rFonts w:cs="Arial"/>
          <w:sz w:val="20"/>
          <w:szCs w:val="20"/>
        </w:rPr>
        <w:t xml:space="preserve">Podmienky účasti pre zaradenie záujemcov do DNS vo verejnom obstarávaní </w:t>
      </w:r>
      <w:r w:rsidRPr="008657F2">
        <w:rPr>
          <w:rFonts w:cs="Arial"/>
          <w:b/>
          <w:sz w:val="20"/>
          <w:szCs w:val="20"/>
        </w:rPr>
        <w:t>podľa § 33 (Ekonomické a finančné postavenie) ZVO</w:t>
      </w:r>
      <w:r w:rsidRPr="008657F2">
        <w:rPr>
          <w:rFonts w:cs="Arial"/>
          <w:sz w:val="20"/>
          <w:szCs w:val="20"/>
        </w:rPr>
        <w:t xml:space="preserve"> sa musí preukázať nasledovne:</w:t>
      </w:r>
    </w:p>
    <w:p w14:paraId="641B23C6" w14:textId="427C9812" w:rsidR="007218CF" w:rsidRPr="008657F2" w:rsidRDefault="007218CF" w:rsidP="00292085">
      <w:pPr>
        <w:spacing w:after="0"/>
        <w:ind w:left="360"/>
        <w:jc w:val="both"/>
        <w:rPr>
          <w:rFonts w:cs="Arial"/>
          <w:szCs w:val="20"/>
        </w:rPr>
      </w:pPr>
    </w:p>
    <w:tbl>
      <w:tblPr>
        <w:tblW w:w="4765" w:type="pct"/>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6"/>
        <w:gridCol w:w="6090"/>
      </w:tblGrid>
      <w:tr w:rsidR="008657F2" w:rsidRPr="008657F2" w14:paraId="6BC66220" w14:textId="77777777" w:rsidTr="000037B4">
        <w:trPr>
          <w:trHeight w:val="58"/>
        </w:trPr>
        <w:tc>
          <w:tcPr>
            <w:tcW w:w="1474" w:type="pct"/>
            <w:shd w:val="clear" w:color="auto" w:fill="auto"/>
          </w:tcPr>
          <w:p w14:paraId="4F8DA24B" w14:textId="77777777" w:rsidR="007218CF" w:rsidRPr="008657F2" w:rsidRDefault="007218CF" w:rsidP="007218CF">
            <w:pPr>
              <w:jc w:val="center"/>
              <w:rPr>
                <w:rFonts w:cs="Arial"/>
                <w:b/>
                <w:bCs/>
                <w:szCs w:val="20"/>
              </w:rPr>
            </w:pPr>
            <w:r w:rsidRPr="008657F2">
              <w:rPr>
                <w:rFonts w:cs="Arial"/>
                <w:b/>
                <w:bCs/>
                <w:szCs w:val="20"/>
              </w:rPr>
              <w:t>Podmienka účasti</w:t>
            </w:r>
          </w:p>
        </w:tc>
        <w:tc>
          <w:tcPr>
            <w:tcW w:w="3526" w:type="pct"/>
            <w:shd w:val="clear" w:color="auto" w:fill="auto"/>
          </w:tcPr>
          <w:p w14:paraId="0797F609" w14:textId="77777777" w:rsidR="007218CF" w:rsidRPr="008657F2" w:rsidRDefault="007218CF" w:rsidP="007218CF">
            <w:pPr>
              <w:jc w:val="center"/>
              <w:rPr>
                <w:rFonts w:cs="Arial"/>
                <w:b/>
                <w:bCs/>
                <w:szCs w:val="20"/>
              </w:rPr>
            </w:pPr>
            <w:r w:rsidRPr="008657F2">
              <w:rPr>
                <w:rFonts w:cs="Arial"/>
                <w:b/>
                <w:bCs/>
                <w:szCs w:val="20"/>
              </w:rPr>
              <w:t>Spôsob preukázania</w:t>
            </w:r>
          </w:p>
        </w:tc>
      </w:tr>
      <w:tr w:rsidR="007218CF" w:rsidRPr="008657F2" w14:paraId="689A61E2" w14:textId="77777777" w:rsidTr="000037B4">
        <w:tc>
          <w:tcPr>
            <w:tcW w:w="1474" w:type="pct"/>
            <w:shd w:val="clear" w:color="auto" w:fill="auto"/>
          </w:tcPr>
          <w:p w14:paraId="34AF61EF" w14:textId="68CC701A" w:rsidR="007218CF" w:rsidRPr="002606C1" w:rsidRDefault="007218CF" w:rsidP="002606C1">
            <w:pPr>
              <w:spacing w:after="0"/>
              <w:rPr>
                <w:rFonts w:cs="Arial"/>
                <w:szCs w:val="20"/>
              </w:rPr>
            </w:pPr>
            <w:r w:rsidRPr="002606C1">
              <w:rPr>
                <w:rFonts w:cs="Arial"/>
                <w:szCs w:val="20"/>
              </w:rPr>
              <w:t>Neuplatňuje sa</w:t>
            </w:r>
          </w:p>
        </w:tc>
        <w:tc>
          <w:tcPr>
            <w:tcW w:w="3526" w:type="pct"/>
            <w:shd w:val="clear" w:color="auto" w:fill="auto"/>
          </w:tcPr>
          <w:p w14:paraId="474CCE7D" w14:textId="36B67F46" w:rsidR="007218CF" w:rsidRPr="008657F2" w:rsidRDefault="007218CF" w:rsidP="007218CF">
            <w:pPr>
              <w:pStyle w:val="TableParagraph"/>
              <w:ind w:right="125"/>
              <w:rPr>
                <w:rFonts w:ascii="Arial" w:hAnsi="Arial" w:cs="Arial"/>
                <w:sz w:val="20"/>
                <w:szCs w:val="20"/>
              </w:rPr>
            </w:pPr>
            <w:r w:rsidRPr="008657F2">
              <w:rPr>
                <w:rFonts w:ascii="Arial" w:hAnsi="Arial" w:cs="Arial"/>
                <w:sz w:val="20"/>
                <w:szCs w:val="20"/>
              </w:rPr>
              <w:t>- - -</w:t>
            </w:r>
          </w:p>
        </w:tc>
      </w:tr>
    </w:tbl>
    <w:p w14:paraId="1EF88FC1" w14:textId="77777777" w:rsidR="007218CF" w:rsidRPr="008657F2" w:rsidRDefault="007218CF" w:rsidP="00292085">
      <w:pPr>
        <w:spacing w:after="0"/>
        <w:ind w:left="360"/>
        <w:jc w:val="both"/>
        <w:rPr>
          <w:rFonts w:cs="Arial"/>
          <w:szCs w:val="20"/>
        </w:rPr>
      </w:pPr>
    </w:p>
    <w:p w14:paraId="09022867" w14:textId="77777777" w:rsidR="00292085" w:rsidRPr="008657F2" w:rsidRDefault="00292085" w:rsidP="00D95382">
      <w:pPr>
        <w:pStyle w:val="Odsekzoznamu"/>
        <w:numPr>
          <w:ilvl w:val="1"/>
          <w:numId w:val="55"/>
        </w:numPr>
        <w:spacing w:after="0"/>
        <w:ind w:left="426" w:hanging="426"/>
        <w:jc w:val="both"/>
        <w:rPr>
          <w:rFonts w:cs="Arial"/>
          <w:sz w:val="20"/>
          <w:szCs w:val="20"/>
        </w:rPr>
      </w:pPr>
      <w:r w:rsidRPr="008657F2">
        <w:rPr>
          <w:rFonts w:cs="Arial"/>
          <w:sz w:val="20"/>
          <w:szCs w:val="20"/>
        </w:rPr>
        <w:t xml:space="preserve">Podmienky účasti pre zaradenie záujemcov do DNS vo verejnom obstarávaní </w:t>
      </w:r>
      <w:r w:rsidRPr="008657F2">
        <w:rPr>
          <w:rFonts w:cs="Arial"/>
          <w:b/>
          <w:sz w:val="20"/>
          <w:szCs w:val="20"/>
        </w:rPr>
        <w:t>podľa § 34 (Technická alebo odborná spôsobilosť) ZVO</w:t>
      </w:r>
      <w:r w:rsidRPr="008657F2">
        <w:rPr>
          <w:rFonts w:cs="Arial"/>
          <w:sz w:val="20"/>
          <w:szCs w:val="20"/>
        </w:rPr>
        <w:t xml:space="preserve"> sa musí preukázať nasledovne:</w:t>
      </w:r>
    </w:p>
    <w:p w14:paraId="4767F2F6" w14:textId="77777777" w:rsidR="007218CF" w:rsidRPr="008657F2" w:rsidRDefault="007218CF" w:rsidP="007218CF">
      <w:pPr>
        <w:spacing w:after="0"/>
        <w:ind w:left="360"/>
        <w:jc w:val="both"/>
        <w:rPr>
          <w:rFonts w:cs="Arial"/>
          <w:szCs w:val="20"/>
        </w:rPr>
      </w:pPr>
    </w:p>
    <w:tbl>
      <w:tblPr>
        <w:tblW w:w="4770" w:type="pct"/>
        <w:tblInd w:w="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4"/>
        <w:gridCol w:w="6121"/>
      </w:tblGrid>
      <w:tr w:rsidR="008657F2" w:rsidRPr="008657F2" w14:paraId="667E90CD" w14:textId="77777777" w:rsidTr="000037B4">
        <w:trPr>
          <w:trHeight w:val="58"/>
        </w:trPr>
        <w:tc>
          <w:tcPr>
            <w:tcW w:w="1460" w:type="pct"/>
            <w:shd w:val="clear" w:color="auto" w:fill="auto"/>
          </w:tcPr>
          <w:p w14:paraId="79E0B01D" w14:textId="77777777" w:rsidR="007218CF" w:rsidRPr="008657F2" w:rsidRDefault="007218CF" w:rsidP="007218CF">
            <w:pPr>
              <w:jc w:val="center"/>
              <w:rPr>
                <w:rFonts w:cs="Arial"/>
                <w:b/>
                <w:bCs/>
                <w:szCs w:val="20"/>
              </w:rPr>
            </w:pPr>
            <w:r w:rsidRPr="008657F2">
              <w:rPr>
                <w:rFonts w:cs="Arial"/>
                <w:b/>
                <w:bCs/>
                <w:szCs w:val="20"/>
              </w:rPr>
              <w:t>Podmienka účasti</w:t>
            </w:r>
          </w:p>
        </w:tc>
        <w:tc>
          <w:tcPr>
            <w:tcW w:w="3540" w:type="pct"/>
            <w:shd w:val="clear" w:color="auto" w:fill="auto"/>
          </w:tcPr>
          <w:p w14:paraId="3BD14631" w14:textId="77777777" w:rsidR="007218CF" w:rsidRPr="008657F2" w:rsidRDefault="007218CF" w:rsidP="007218CF">
            <w:pPr>
              <w:jc w:val="center"/>
              <w:rPr>
                <w:rFonts w:cs="Arial"/>
                <w:b/>
                <w:bCs/>
                <w:szCs w:val="20"/>
              </w:rPr>
            </w:pPr>
            <w:r w:rsidRPr="008657F2">
              <w:rPr>
                <w:rFonts w:cs="Arial"/>
                <w:b/>
                <w:bCs/>
                <w:szCs w:val="20"/>
              </w:rPr>
              <w:t>Spôsob preukázania</w:t>
            </w:r>
          </w:p>
        </w:tc>
      </w:tr>
      <w:tr w:rsidR="000037B4" w:rsidRPr="004D1EBE" w14:paraId="6E87B57D" w14:textId="77777777" w:rsidTr="000037B4">
        <w:tblPrEx>
          <w:tblCellMar>
            <w:top w:w="284" w:type="dxa"/>
            <w:bottom w:w="284" w:type="dxa"/>
          </w:tblCellMar>
        </w:tblPrEx>
        <w:trPr>
          <w:trHeight w:val="22"/>
        </w:trPr>
        <w:tc>
          <w:tcPr>
            <w:tcW w:w="1460" w:type="pct"/>
            <w:shd w:val="clear" w:color="auto" w:fill="auto"/>
          </w:tcPr>
          <w:p w14:paraId="36565A01" w14:textId="2C6DD347" w:rsidR="000037B4" w:rsidRPr="002606C1" w:rsidRDefault="000037B4" w:rsidP="00416A28">
            <w:pPr>
              <w:rPr>
                <w:rFonts w:cs="Arial"/>
                <w:b/>
                <w:bCs/>
                <w:szCs w:val="20"/>
                <w:lang w:eastAsia="ar-SA"/>
              </w:rPr>
            </w:pPr>
            <w:r w:rsidRPr="002606C1">
              <w:rPr>
                <w:rStyle w:val="Siln"/>
                <w:rFonts w:cs="Arial"/>
                <w:szCs w:val="20"/>
              </w:rPr>
              <w:lastRenderedPageBreak/>
              <w:t>§ 34 ods. 1 písm. g)</w:t>
            </w:r>
            <w:r w:rsidRPr="002606C1">
              <w:rPr>
                <w:rFonts w:cs="Arial"/>
                <w:bCs/>
                <w:szCs w:val="20"/>
              </w:rPr>
              <w:t xml:space="preserve"> </w:t>
            </w:r>
            <w:r w:rsidRPr="002606C1">
              <w:rPr>
                <w:rStyle w:val="Siln"/>
                <w:rFonts w:cs="Arial"/>
                <w:b w:val="0"/>
                <w:szCs w:val="20"/>
              </w:rPr>
              <w:t>údaj</w:t>
            </w:r>
            <w:r w:rsidR="00416A28">
              <w:rPr>
                <w:rStyle w:val="Siln"/>
                <w:rFonts w:cs="Arial"/>
                <w:b w:val="0"/>
                <w:szCs w:val="20"/>
              </w:rPr>
              <w:t>mi</w:t>
            </w:r>
            <w:r w:rsidRPr="002606C1">
              <w:rPr>
                <w:rStyle w:val="Siln"/>
                <w:rFonts w:cs="Arial"/>
                <w:b w:val="0"/>
                <w:szCs w:val="20"/>
              </w:rPr>
              <w:t xml:space="preserve"> o odbornej kvalifikácií osôb určených na plnenie zmluvy </w:t>
            </w:r>
          </w:p>
        </w:tc>
        <w:tc>
          <w:tcPr>
            <w:tcW w:w="3540" w:type="pct"/>
            <w:shd w:val="clear" w:color="auto" w:fill="auto"/>
          </w:tcPr>
          <w:p w14:paraId="2E81B175" w14:textId="24705CCA" w:rsidR="000037B4" w:rsidRPr="002606C1" w:rsidRDefault="000037B4" w:rsidP="000037B4">
            <w:pPr>
              <w:jc w:val="both"/>
              <w:rPr>
                <w:rFonts w:cs="Arial"/>
                <w:szCs w:val="20"/>
              </w:rPr>
            </w:pPr>
            <w:r w:rsidRPr="002606C1">
              <w:rPr>
                <w:rFonts w:cs="Arial"/>
                <w:szCs w:val="20"/>
              </w:rPr>
              <w:t xml:space="preserve">Uchádzač je povinný predložiť osvedčenie o odbornej spôsobilosti v oblasti prípravkov na ochranu rastlín vydaným podľa § 32 Zákona č. 405/2011 Z. z. o rastlinolekárskej starostlivosti a o zmene Zákona NR SR č. 145/1995 Z. z. o správnych poplatkoch v znení neskorších predpisov;  podľa Vyhlášky MPRV SR č. 492/2011 Z. z. o odbornom vzdelávaní v oblasti  prípravkov na ochranu rastlín. </w:t>
            </w:r>
          </w:p>
          <w:p w14:paraId="29C7BC18" w14:textId="4081A3BB" w:rsidR="000037B4" w:rsidRPr="002606C1" w:rsidRDefault="000037B4" w:rsidP="000037B4">
            <w:pPr>
              <w:jc w:val="both"/>
              <w:rPr>
                <w:rFonts w:cs="Arial"/>
                <w:szCs w:val="20"/>
                <w:lang w:eastAsia="ar-SA"/>
              </w:rPr>
            </w:pPr>
            <w:r w:rsidRPr="002606C1">
              <w:rPr>
                <w:rFonts w:cs="Arial"/>
                <w:szCs w:val="20"/>
              </w:rPr>
              <w:t>Spolu s osvedčením je uchádzač povinný predložiť doklad, ktorým preukáže vzťah držiteľa osvedčenia k uchádzačovi (napr. zmluva, dohoda).</w:t>
            </w:r>
          </w:p>
        </w:tc>
      </w:tr>
    </w:tbl>
    <w:p w14:paraId="48AA40AA" w14:textId="2403E47C" w:rsidR="00D973E0" w:rsidRPr="008657F2" w:rsidRDefault="00D973E0" w:rsidP="00880253">
      <w:pPr>
        <w:spacing w:after="0"/>
        <w:jc w:val="both"/>
        <w:rPr>
          <w:rFonts w:cs="Arial"/>
          <w:szCs w:val="20"/>
        </w:rPr>
      </w:pPr>
    </w:p>
    <w:p w14:paraId="359B5AAC" w14:textId="66748475" w:rsidR="00C56CED" w:rsidRPr="00011680" w:rsidRDefault="00C56CED" w:rsidP="00A96D1E">
      <w:pPr>
        <w:pStyle w:val="Odsekzoznamu"/>
        <w:numPr>
          <w:ilvl w:val="1"/>
          <w:numId w:val="55"/>
        </w:numPr>
        <w:spacing w:after="0"/>
        <w:jc w:val="both"/>
        <w:rPr>
          <w:rFonts w:cs="Arial"/>
          <w:sz w:val="20"/>
          <w:szCs w:val="20"/>
        </w:rPr>
      </w:pPr>
      <w:r w:rsidRPr="00011680">
        <w:rPr>
          <w:rFonts w:cs="Arial"/>
          <w:sz w:val="20"/>
          <w:szCs w:val="20"/>
        </w:rPr>
        <w:t>Uchádzač alebo záujemca môže na preukázanie „technickej spôsobilosti alebo odbornej spôsobilosti“ využiť technické a odborné kapacity inej osoby, bez ohľadu na ich právny vzťah. V takomto prípade musí uchádzač alebo záujemca verejnému obstarávateľovi preukázať, že pri plnení zmluvy alebo koncesnej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g) a ods. 7</w:t>
      </w:r>
      <w:r>
        <w:rPr>
          <w:rFonts w:cs="Arial"/>
          <w:sz w:val="20"/>
          <w:szCs w:val="20"/>
        </w:rPr>
        <w:t xml:space="preserve"> ZVO</w:t>
      </w:r>
      <w:r w:rsidRPr="00011680">
        <w:rPr>
          <w:rFonts w:cs="Arial"/>
          <w:sz w:val="20"/>
          <w:szCs w:val="20"/>
        </w:rPr>
        <w:t>; oprávnenie dodávať tovar, uskutočňovať stavebné práce, alebo poskytovať službu preukazuje vo vzťahu k tej časti predmetu zákazky alebo koncesie, na ktorú boli kapacity záujemcovi alebo uchádzačovi poskytnuté. Ak ide o požiadavku súvisiacu so vzdelaním, odbornou kvalifikáciou alebo relevantnými odbornými skúsenosťami najmä podľa </w:t>
      </w:r>
      <w:r w:rsidR="00A96D1E" w:rsidRPr="00A96D1E">
        <w:rPr>
          <w:rFonts w:cs="Arial"/>
          <w:sz w:val="20"/>
          <w:szCs w:val="20"/>
        </w:rPr>
        <w:t>1 písm. g</w:t>
      </w:r>
      <w:hyperlink r:id="rId14" w:anchor="paragraf-34.odsek-1.pismeno-g" w:tooltip="Odkaz na predpis alebo ustanovenie" w:history="1">
        <w:r w:rsidR="00601C47">
          <w:rPr>
            <w:rFonts w:cs="Arial"/>
            <w:sz w:val="20"/>
            <w:szCs w:val="20"/>
          </w:rPr>
          <w:t>)</w:t>
        </w:r>
      </w:hyperlink>
      <w:r w:rsidR="00601C47">
        <w:rPr>
          <w:rFonts w:cs="Arial"/>
          <w:sz w:val="20"/>
          <w:szCs w:val="20"/>
        </w:rPr>
        <w:t xml:space="preserve"> </w:t>
      </w:r>
      <w:r>
        <w:rPr>
          <w:rFonts w:cs="Arial"/>
          <w:sz w:val="20"/>
          <w:szCs w:val="20"/>
        </w:rPr>
        <w:t xml:space="preserve"> ZVO</w:t>
      </w:r>
      <w:r w:rsidRPr="00011680">
        <w:rPr>
          <w:rFonts w:cs="Arial"/>
          <w:sz w:val="20"/>
          <w:szCs w:val="20"/>
        </w:rPr>
        <w:t>, uchádzač alebo záujemca môže využiť kapacity inej osoby len, ak táto bude reálne vykonávať stavebné práce alebo služby, na ktoré sa kapacity vyžadujú. Verejný obstarávateľ môže u osoby, ktorej kapacity majú byť použité na preukázanie technickej spôsobilosti alebo odbornej spôsobilosti, hodnotiť existenciu dôvodov na vylúčenie podľa § 40 ods. 8</w:t>
      </w:r>
      <w:r>
        <w:rPr>
          <w:rFonts w:cs="Arial"/>
          <w:sz w:val="20"/>
          <w:szCs w:val="20"/>
        </w:rPr>
        <w:t xml:space="preserve"> ZVO</w:t>
      </w:r>
      <w:r w:rsidRPr="00011680">
        <w:rPr>
          <w:rFonts w:cs="Arial"/>
          <w:sz w:val="20"/>
          <w:szCs w:val="20"/>
        </w:rPr>
        <w:t>.</w:t>
      </w:r>
    </w:p>
    <w:p w14:paraId="23F25B9E" w14:textId="77777777" w:rsidR="00C56CED" w:rsidRPr="008657F2" w:rsidRDefault="00C56CED" w:rsidP="00C56CED">
      <w:pPr>
        <w:pStyle w:val="Odsekzoznamu"/>
        <w:numPr>
          <w:ilvl w:val="1"/>
          <w:numId w:val="55"/>
        </w:numPr>
        <w:spacing w:after="0"/>
        <w:ind w:left="426" w:hanging="426"/>
        <w:jc w:val="both"/>
        <w:rPr>
          <w:rFonts w:cs="Arial"/>
          <w:sz w:val="20"/>
          <w:szCs w:val="20"/>
        </w:rPr>
      </w:pPr>
      <w:r w:rsidRPr="008657F2">
        <w:rPr>
          <w:rFonts w:cs="Arial"/>
          <w:sz w:val="20"/>
          <w:szCs w:val="20"/>
        </w:rPr>
        <w:t>Verejný obstarávateľ upozorňuje, že píso</w:t>
      </w:r>
      <w:r>
        <w:rPr>
          <w:rFonts w:cs="Arial"/>
          <w:sz w:val="20"/>
          <w:szCs w:val="20"/>
        </w:rPr>
        <w:t>mná spoločná Zmluva uzavretá s i</w:t>
      </w:r>
      <w:r w:rsidRPr="008657F2">
        <w:rPr>
          <w:rFonts w:cs="Arial"/>
          <w:sz w:val="20"/>
          <w:szCs w:val="20"/>
        </w:rPr>
        <w:t>nou osobou v zmysle § 34 ods. 3 ZVO, ktorej kapacitami mieni uchádzač preukázať svoju technickú spôsobilosť, musí byť súčasťou ponuky uchádzača a nie je možné ju predbežne nahradiť jednotným európskym dokumentom. Zdôvodnením je skutočnosť, že táto povinnosť vyplýva uchádzačovi zo ZVO a zároveň jednotným európskym dokumentom predbežne preukazuje uchádzač ako aj Iná osoba podľa  § 34 ods. 3 ZVO splnenie podmienok účasti a preukazuje neexistenciu dôvodov na vylúčenie podľa § 40 ods. 6 písm. a) až h) a ods. 7 ZVO, pričom jednotný európsky dokument neobsahuje záväzok Inej osoby podľa § 34 ods. 3 ZVO.</w:t>
      </w:r>
    </w:p>
    <w:p w14:paraId="23B17BCA" w14:textId="77777777" w:rsidR="00C56CED" w:rsidRPr="00C56CED" w:rsidRDefault="00C56CED" w:rsidP="00C56CED">
      <w:pPr>
        <w:pStyle w:val="Odsekzoznamu"/>
        <w:numPr>
          <w:ilvl w:val="1"/>
          <w:numId w:val="55"/>
        </w:numPr>
        <w:spacing w:after="0"/>
        <w:ind w:left="426" w:hanging="426"/>
        <w:jc w:val="both"/>
        <w:rPr>
          <w:rFonts w:cs="Arial"/>
          <w:sz w:val="20"/>
          <w:szCs w:val="20"/>
        </w:rPr>
      </w:pPr>
      <w:r w:rsidRPr="008657F2">
        <w:rPr>
          <w:rFonts w:cs="Arial"/>
          <w:sz w:val="20"/>
          <w:szCs w:val="20"/>
        </w:rPr>
        <w:t xml:space="preserve">Uchádzač môže v zmysle § 39 ZVO predbežne nahradiť doklady na preukázanie splnenia podmienok účasti určené verejným obstarávateľom prostredníctvom jednotného európskeho dokumentu, a to prostredníctvom </w:t>
      </w:r>
      <w:r w:rsidRPr="00C56CED">
        <w:rPr>
          <w:rFonts w:cs="Arial"/>
          <w:sz w:val="20"/>
          <w:szCs w:val="20"/>
        </w:rPr>
        <w:t>štandardného formuláru.</w:t>
      </w:r>
    </w:p>
    <w:p w14:paraId="6AE6C17B" w14:textId="12215BF8" w:rsidR="00C56CED" w:rsidRPr="00C56CED" w:rsidRDefault="00C56CED" w:rsidP="00C56CED">
      <w:pPr>
        <w:pStyle w:val="Odsekzoznamu"/>
        <w:spacing w:after="0"/>
        <w:ind w:left="426"/>
        <w:jc w:val="both"/>
        <w:rPr>
          <w:rFonts w:cs="Arial"/>
          <w:sz w:val="20"/>
          <w:szCs w:val="20"/>
        </w:rPr>
      </w:pPr>
      <w:r w:rsidRPr="00C56CED">
        <w:rPr>
          <w:rFonts w:cs="Arial"/>
          <w:sz w:val="20"/>
          <w:szCs w:val="20"/>
        </w:rPr>
        <w:t xml:space="preserve">Uchádzač môže využiť na vyplnenie interaktívny dokument dostupný na web-stránke Európskej komisie </w:t>
      </w:r>
      <w:r w:rsidRPr="00C56CED">
        <w:rPr>
          <w:sz w:val="20"/>
          <w:szCs w:val="20"/>
        </w:rPr>
        <w:t>http://www.base.gov.pt/deucp/filter?lang=sk</w:t>
      </w:r>
      <w:r w:rsidRPr="00C56CED">
        <w:rPr>
          <w:rFonts w:cs="Arial"/>
          <w:sz w:val="20"/>
          <w:szCs w:val="20"/>
        </w:rPr>
        <w:t xml:space="preserve"> alebo preddefinovaný dokument spracovaný verejným obstarávateľom, ktorý tvorí prílohu týchto súťažných podkladov.</w:t>
      </w:r>
    </w:p>
    <w:p w14:paraId="3199885E" w14:textId="77777777" w:rsidR="00C56CED" w:rsidRPr="008657F2" w:rsidRDefault="00C56CED" w:rsidP="00C56CED">
      <w:pPr>
        <w:pStyle w:val="Odsekzoznamu"/>
        <w:spacing w:after="0"/>
        <w:ind w:left="426"/>
        <w:jc w:val="both"/>
        <w:rPr>
          <w:rFonts w:cs="Arial"/>
          <w:sz w:val="20"/>
          <w:szCs w:val="20"/>
        </w:rPr>
      </w:pPr>
      <w:r w:rsidRPr="00C56CED">
        <w:rPr>
          <w:rFonts w:cs="Arial"/>
          <w:sz w:val="20"/>
          <w:szCs w:val="20"/>
        </w:rPr>
        <w:t>Uchádzač predkladá jednotný európsky dokument</w:t>
      </w:r>
      <w:r w:rsidRPr="008657F2">
        <w:rPr>
          <w:rFonts w:cs="Arial"/>
          <w:sz w:val="20"/>
          <w:szCs w:val="20"/>
        </w:rPr>
        <w:t xml:space="preserve"> osobitne:</w:t>
      </w:r>
    </w:p>
    <w:p w14:paraId="6A113B36" w14:textId="77777777" w:rsidR="00C56CED" w:rsidRPr="00C56CED" w:rsidRDefault="00C56CED" w:rsidP="00C56CED">
      <w:pPr>
        <w:pStyle w:val="Odsekzoznamu"/>
        <w:numPr>
          <w:ilvl w:val="0"/>
          <w:numId w:val="107"/>
        </w:numPr>
        <w:spacing w:after="0"/>
        <w:jc w:val="both"/>
        <w:rPr>
          <w:sz w:val="20"/>
          <w:szCs w:val="20"/>
        </w:rPr>
      </w:pPr>
      <w:r w:rsidRPr="00C56CED">
        <w:rPr>
          <w:sz w:val="20"/>
          <w:szCs w:val="20"/>
        </w:rPr>
        <w:t xml:space="preserve">za seba, </w:t>
      </w:r>
    </w:p>
    <w:p w14:paraId="3219883F" w14:textId="77777777" w:rsidR="00C56CED" w:rsidRPr="00C56CED" w:rsidRDefault="00C56CED" w:rsidP="00C56CED">
      <w:pPr>
        <w:pStyle w:val="Odsekzoznamu"/>
        <w:numPr>
          <w:ilvl w:val="0"/>
          <w:numId w:val="107"/>
        </w:numPr>
        <w:spacing w:after="0"/>
        <w:jc w:val="both"/>
        <w:rPr>
          <w:sz w:val="20"/>
          <w:szCs w:val="20"/>
        </w:rPr>
      </w:pPr>
      <w:r w:rsidRPr="00C56CED">
        <w:rPr>
          <w:sz w:val="20"/>
          <w:szCs w:val="20"/>
        </w:rPr>
        <w:t xml:space="preserve">za osobu, ktorej finančné zdroje alebo technické a odborné kapacity využíva na preukázanie splnenia podmienok účasti. </w:t>
      </w:r>
    </w:p>
    <w:p w14:paraId="188C9582" w14:textId="77777777" w:rsidR="00C56CED" w:rsidRPr="008657F2" w:rsidRDefault="00C56CED" w:rsidP="00C56CED">
      <w:pPr>
        <w:pStyle w:val="Odsekzoznamu"/>
        <w:numPr>
          <w:ilvl w:val="1"/>
          <w:numId w:val="55"/>
        </w:numPr>
        <w:spacing w:after="0"/>
        <w:ind w:left="426" w:hanging="426"/>
        <w:jc w:val="both"/>
        <w:rPr>
          <w:rFonts w:cs="Arial"/>
          <w:sz w:val="20"/>
          <w:szCs w:val="20"/>
        </w:rPr>
      </w:pPr>
      <w:r w:rsidRPr="008657F2">
        <w:rPr>
          <w:rFonts w:cs="Arial"/>
          <w:sz w:val="20"/>
          <w:szCs w:val="20"/>
        </w:rPr>
        <w:t xml:space="preserve">Skupina dodávateľov preukazuje splnenie podmienok účasti vo verejnom obstarávaní týkajúcich sa osobného postavenia za každého člena skupiny osobitne a splnenie podmienok účasti vo verejnom obstarávaní týkajúcich sa technickej spôsobilosti alebo odbornej spôsobilosti preukazuje </w:t>
      </w:r>
      <w:r w:rsidRPr="008657F2">
        <w:rPr>
          <w:rFonts w:cs="Arial"/>
          <w:sz w:val="20"/>
          <w:szCs w:val="20"/>
        </w:rPr>
        <w:lastRenderedPageBreak/>
        <w:t>spoločne. Oprávnenie dodávať tovar, uskutočňovať stavebné práce alebo poskytovať službu preukazuje člen skupiny len vo vzťahu k tej časti predmetu zákazky, ktorú má zabezpečiť.</w:t>
      </w:r>
    </w:p>
    <w:p w14:paraId="64504DAD" w14:textId="77777777" w:rsidR="00C56CED" w:rsidRPr="008657F2" w:rsidRDefault="00C56CED" w:rsidP="00C56CED">
      <w:pPr>
        <w:pStyle w:val="Odsekzoznamu"/>
        <w:numPr>
          <w:ilvl w:val="1"/>
          <w:numId w:val="55"/>
        </w:numPr>
        <w:spacing w:after="0"/>
        <w:ind w:left="426" w:hanging="426"/>
        <w:jc w:val="both"/>
        <w:rPr>
          <w:rFonts w:cs="Arial"/>
          <w:sz w:val="20"/>
          <w:szCs w:val="20"/>
        </w:rPr>
      </w:pPr>
      <w:r w:rsidRPr="008657F2">
        <w:rPr>
          <w:rFonts w:cs="Arial"/>
          <w:sz w:val="20"/>
          <w:szCs w:val="20"/>
        </w:rPr>
        <w:t xml:space="preserve">Verejný obstarávateľ uvádza, že obmedzuje informácie požadované na podmienky účasti (týkajúce sa časti IV: Podmienky účasti oddiel A až D jednotného európskeho dokumentu) na jednu otázku, s odpoveďou áno alebo nie (α: Globálny údaj pre všetky podmienky účasti), </w:t>
      </w:r>
      <w:proofErr w:type="spellStart"/>
      <w:r w:rsidRPr="008657F2">
        <w:rPr>
          <w:rFonts w:cs="Arial"/>
          <w:sz w:val="20"/>
          <w:szCs w:val="20"/>
        </w:rPr>
        <w:t>t.j</w:t>
      </w:r>
      <w:proofErr w:type="spellEnd"/>
      <w:r w:rsidRPr="008657F2">
        <w:rPr>
          <w:rFonts w:cs="Arial"/>
          <w:sz w:val="20"/>
          <w:szCs w:val="20"/>
        </w:rPr>
        <w:t xml:space="preserve">. či hospodárske subjekty spĺňajú všetky požadované podmienky účasti, týkajúce sa ekonomického a finančného postavenia a technickej alebo odbornej spôsobilosti. </w:t>
      </w:r>
    </w:p>
    <w:p w14:paraId="77C0E18D" w14:textId="77777777" w:rsidR="00C56CED" w:rsidRPr="008657F2" w:rsidRDefault="00C56CED" w:rsidP="00C56CED">
      <w:pPr>
        <w:pStyle w:val="Odsekzoznamu"/>
        <w:numPr>
          <w:ilvl w:val="1"/>
          <w:numId w:val="55"/>
        </w:numPr>
        <w:spacing w:after="0"/>
        <w:ind w:left="426" w:hanging="426"/>
        <w:jc w:val="both"/>
        <w:rPr>
          <w:rFonts w:cs="Arial"/>
          <w:sz w:val="20"/>
          <w:szCs w:val="20"/>
        </w:rPr>
      </w:pPr>
      <w:r w:rsidRPr="008657F2">
        <w:rPr>
          <w:rFonts w:cs="Arial"/>
          <w:sz w:val="20"/>
          <w:szCs w:val="20"/>
        </w:rPr>
        <w:t>Ak uchádzač použije jednotný európsky dokument, verejný obstarávateľ môže na zabezpečenie riadneho priebehu verejného obstarávania kedykoľvek v jeho priebehu uchádzača písomne prostredníctvom IS JOSEPHINE požiadať o predloženie dokladu alebo dokladov nahradených jednotným európskym dokumentom. Uchádzač prekladá doklady preukazujúce splnenie podmienok účasti verejnému obstarávateľovi do 5 pracovných dní odo dňa doručenia žiadosti, ak verejný obstarávateľ neurčí dlhšiu lehotu. Podľa ustanovenia § 39, ods. 7 ZVO je verejný obstarávateľ povinný získať požadované informácie na základe prístupu do elektronickej databázy, ak má k dokladom prístup podľa § 39, ods. 4 ZVO, napr. v prípade zoznamu hospodárskych subjektov podľa § 152 ZVO vedeným Úradom pre verejné obstarávanie.</w:t>
      </w:r>
    </w:p>
    <w:p w14:paraId="44611E19" w14:textId="6DAFDDCF" w:rsidR="002D6933" w:rsidRPr="00C56CED" w:rsidRDefault="002D6933" w:rsidP="00C56CED">
      <w:pPr>
        <w:spacing w:after="0"/>
        <w:jc w:val="both"/>
        <w:rPr>
          <w:rFonts w:cs="Arial"/>
          <w:szCs w:val="20"/>
        </w:rPr>
      </w:pPr>
    </w:p>
    <w:p w14:paraId="467F9B64" w14:textId="77777777" w:rsidR="00D973E0" w:rsidRPr="008657F2" w:rsidRDefault="00D973E0" w:rsidP="00880253">
      <w:pPr>
        <w:spacing w:after="0"/>
        <w:jc w:val="both"/>
        <w:rPr>
          <w:rFonts w:cs="Arial"/>
          <w:szCs w:val="20"/>
        </w:rPr>
      </w:pPr>
    </w:p>
    <w:p w14:paraId="4BBCC727" w14:textId="2E0E3B2C" w:rsidR="008C18B3" w:rsidRPr="008657F2" w:rsidRDefault="0023046D" w:rsidP="00D95382">
      <w:pPr>
        <w:pStyle w:val="Nadpis3"/>
        <w:keepNext/>
        <w:numPr>
          <w:ilvl w:val="0"/>
          <w:numId w:val="55"/>
        </w:numPr>
        <w:spacing w:before="0" w:after="0"/>
        <w:ind w:right="0"/>
        <w:jc w:val="left"/>
        <w:rPr>
          <w:rFonts w:ascii="Arial" w:hAnsi="Arial" w:cs="Arial"/>
          <w:bCs/>
          <w:caps w:val="0"/>
          <w:sz w:val="24"/>
        </w:rPr>
      </w:pPr>
      <w:bookmarkStart w:id="33" w:name="_Toc175225239"/>
      <w:r w:rsidRPr="008657F2">
        <w:rPr>
          <w:rFonts w:ascii="Arial" w:hAnsi="Arial" w:cs="Arial"/>
          <w:bCs/>
          <w:caps w:val="0"/>
          <w:sz w:val="24"/>
        </w:rPr>
        <w:t xml:space="preserve">Otváranie a </w:t>
      </w:r>
      <w:r w:rsidR="00FB2F05" w:rsidRPr="008657F2">
        <w:rPr>
          <w:rFonts w:ascii="Arial" w:hAnsi="Arial" w:cs="Arial"/>
          <w:bCs/>
          <w:caps w:val="0"/>
          <w:sz w:val="24"/>
        </w:rPr>
        <w:t>vyhodnotenie žiadostí o</w:t>
      </w:r>
      <w:r w:rsidRPr="008657F2">
        <w:rPr>
          <w:rFonts w:ascii="Arial" w:hAnsi="Arial" w:cs="Arial"/>
          <w:bCs/>
          <w:caps w:val="0"/>
          <w:sz w:val="24"/>
        </w:rPr>
        <w:t xml:space="preserve"> </w:t>
      </w:r>
      <w:r w:rsidR="00FB2F05" w:rsidRPr="008657F2">
        <w:rPr>
          <w:rFonts w:ascii="Arial" w:hAnsi="Arial" w:cs="Arial"/>
          <w:bCs/>
          <w:caps w:val="0"/>
          <w:sz w:val="24"/>
        </w:rPr>
        <w:t>úča</w:t>
      </w:r>
      <w:r w:rsidR="008C18B3" w:rsidRPr="008657F2">
        <w:rPr>
          <w:rFonts w:ascii="Arial" w:hAnsi="Arial" w:cs="Arial"/>
          <w:bCs/>
          <w:caps w:val="0"/>
          <w:sz w:val="24"/>
        </w:rPr>
        <w:t>sť, zaradenie záujemcov do DNS</w:t>
      </w:r>
      <w:bookmarkEnd w:id="33"/>
      <w:r w:rsidR="008C18B3" w:rsidRPr="008657F2">
        <w:rPr>
          <w:rFonts w:ascii="Arial" w:hAnsi="Arial" w:cs="Arial"/>
          <w:bCs/>
          <w:caps w:val="0"/>
          <w:sz w:val="24"/>
        </w:rPr>
        <w:t xml:space="preserve"> </w:t>
      </w:r>
    </w:p>
    <w:p w14:paraId="3C3E731B" w14:textId="77777777" w:rsidR="00601C47" w:rsidRPr="008657F2" w:rsidRDefault="00601C47" w:rsidP="00601C47">
      <w:pPr>
        <w:pStyle w:val="Odsekzoznamu"/>
        <w:numPr>
          <w:ilvl w:val="1"/>
          <w:numId w:val="54"/>
        </w:numPr>
        <w:spacing w:after="0"/>
        <w:ind w:left="426" w:hanging="426"/>
        <w:jc w:val="both"/>
        <w:rPr>
          <w:rFonts w:cs="Arial"/>
          <w:sz w:val="20"/>
          <w:szCs w:val="20"/>
        </w:rPr>
      </w:pPr>
      <w:r w:rsidRPr="008657F2">
        <w:rPr>
          <w:rFonts w:cs="Arial"/>
          <w:sz w:val="20"/>
          <w:szCs w:val="20"/>
        </w:rPr>
        <w:t xml:space="preserve">Otváranie žiadostí o účasť, </w:t>
      </w:r>
      <w:proofErr w:type="spellStart"/>
      <w:r w:rsidRPr="008657F2">
        <w:rPr>
          <w:rFonts w:cs="Arial"/>
          <w:sz w:val="20"/>
          <w:szCs w:val="20"/>
        </w:rPr>
        <w:t>t.j</w:t>
      </w:r>
      <w:proofErr w:type="spellEnd"/>
      <w:r w:rsidRPr="008657F2">
        <w:rPr>
          <w:rFonts w:cs="Arial"/>
          <w:sz w:val="20"/>
          <w:szCs w:val="20"/>
        </w:rPr>
        <w:t>. sprístupnenie elektronických žiadostí, sa uskutoční elektronicky prostredníctvom IS JOSEPHINE, a to sprístupnením obsahu žiadostí o účasť komisii verejného obstarávateľa, po uplynutí lehoty na predloženie žiadosti o účasť.</w:t>
      </w:r>
    </w:p>
    <w:p w14:paraId="42D2ACCC" w14:textId="77777777" w:rsidR="00601C47" w:rsidRPr="008657F2" w:rsidRDefault="00601C47" w:rsidP="00601C47">
      <w:pPr>
        <w:pStyle w:val="Odsekzoznamu"/>
        <w:numPr>
          <w:ilvl w:val="1"/>
          <w:numId w:val="54"/>
        </w:numPr>
        <w:spacing w:after="0"/>
        <w:ind w:left="426" w:hanging="426"/>
        <w:jc w:val="both"/>
        <w:rPr>
          <w:rFonts w:cs="Arial"/>
          <w:sz w:val="20"/>
          <w:szCs w:val="20"/>
        </w:rPr>
      </w:pPr>
      <w:r w:rsidRPr="008657F2">
        <w:rPr>
          <w:rFonts w:cs="Arial"/>
          <w:sz w:val="20"/>
          <w:szCs w:val="20"/>
        </w:rPr>
        <w:t xml:space="preserve">V prípade potreby verejný obstarávateľ požiada záujemcu o vysvetlenie alebo doplnenie žiadosti  o účasť. Záujemca doručí písomné vyjadrenie alebo doplnenie žiadosti o účasť na základe požiadavky verejného obstarávateľa v minimálnej lehote do dvoch pracovných dní odo dňa odoslania žiadosti o vysvetlenie alebo doplnenie žiadosti o účasť. </w:t>
      </w:r>
    </w:p>
    <w:p w14:paraId="273BEDB8" w14:textId="77777777" w:rsidR="00601C47" w:rsidRPr="008657F2" w:rsidRDefault="00601C47" w:rsidP="00601C47">
      <w:pPr>
        <w:pStyle w:val="Odsekzoznamu"/>
        <w:numPr>
          <w:ilvl w:val="1"/>
          <w:numId w:val="54"/>
        </w:numPr>
        <w:spacing w:after="0"/>
        <w:ind w:left="426" w:hanging="426"/>
        <w:jc w:val="both"/>
        <w:rPr>
          <w:rFonts w:cs="Arial"/>
          <w:sz w:val="20"/>
          <w:szCs w:val="20"/>
        </w:rPr>
      </w:pPr>
      <w:r w:rsidRPr="008657F2">
        <w:rPr>
          <w:rFonts w:cs="Arial"/>
          <w:sz w:val="20"/>
          <w:szCs w:val="20"/>
        </w:rPr>
        <w:t>Verejný obstarávateľ bezodkladne informuje záujemcu o zaradení alebo nezaradení do vytvoreného DNS. V prípade nezaradenia záujemcu do DNS ho verejný obstarávateľ informuje o dôvodoch nezaradenia do DNS, možnosti opakovane podať žiadosť o účasť a lehote, v ktorej môže doručiť námietku.</w:t>
      </w:r>
    </w:p>
    <w:p w14:paraId="411B7CFE" w14:textId="77777777" w:rsidR="00601C47" w:rsidRPr="008657F2" w:rsidRDefault="00601C47" w:rsidP="00601C47">
      <w:pPr>
        <w:pStyle w:val="Odsekzoznamu"/>
        <w:numPr>
          <w:ilvl w:val="1"/>
          <w:numId w:val="54"/>
        </w:numPr>
        <w:spacing w:after="0"/>
        <w:ind w:left="426" w:hanging="426"/>
        <w:jc w:val="both"/>
        <w:rPr>
          <w:rFonts w:cs="Arial"/>
          <w:sz w:val="20"/>
          <w:szCs w:val="20"/>
        </w:rPr>
      </w:pPr>
      <w:r w:rsidRPr="008657F2">
        <w:rPr>
          <w:rFonts w:cs="Arial"/>
          <w:sz w:val="20"/>
          <w:szCs w:val="20"/>
        </w:rPr>
        <w:t>Ak záujemca predložil žiadosť o účasť po uplynutí lehoty na predloženie žiadosti o účasť, verejný obstarávateľ postupuje podľa § 60, ods. 13 ZVO.</w:t>
      </w:r>
    </w:p>
    <w:p w14:paraId="45FB1FE2" w14:textId="720C1145" w:rsidR="00601C47" w:rsidRDefault="00601C47" w:rsidP="00601C47">
      <w:pPr>
        <w:pStyle w:val="Odsekzoznamu"/>
        <w:numPr>
          <w:ilvl w:val="1"/>
          <w:numId w:val="54"/>
        </w:numPr>
        <w:spacing w:after="0"/>
        <w:ind w:left="426" w:hanging="426"/>
        <w:jc w:val="both"/>
        <w:rPr>
          <w:rFonts w:cs="Arial"/>
          <w:sz w:val="20"/>
          <w:szCs w:val="20"/>
        </w:rPr>
      </w:pPr>
      <w:r w:rsidRPr="008657F2">
        <w:rPr>
          <w:rFonts w:cs="Arial"/>
          <w:sz w:val="20"/>
          <w:szCs w:val="20"/>
        </w:rPr>
        <w:t>Verejný obstarávateľ zriadi DNS po vyhodnotení všetkých doručenýc</w:t>
      </w:r>
      <w:r>
        <w:rPr>
          <w:rFonts w:cs="Arial"/>
          <w:sz w:val="20"/>
          <w:szCs w:val="20"/>
        </w:rPr>
        <w:t xml:space="preserve">h žiadostí o účasť doručených v </w:t>
      </w:r>
      <w:r w:rsidRPr="008657F2">
        <w:rPr>
          <w:rFonts w:cs="Arial"/>
          <w:sz w:val="20"/>
          <w:szCs w:val="20"/>
        </w:rPr>
        <w:t>lehote na predkladanie žiadosti o účasť uvedenej v oznámení o vyhlásení verejného obstarávania.</w:t>
      </w:r>
    </w:p>
    <w:p w14:paraId="64C599BA" w14:textId="394277CF" w:rsidR="00601C47" w:rsidRPr="00601C47" w:rsidRDefault="00601C47" w:rsidP="00601C47">
      <w:pPr>
        <w:pStyle w:val="Odsekzoznamu"/>
        <w:numPr>
          <w:ilvl w:val="1"/>
          <w:numId w:val="54"/>
        </w:numPr>
        <w:spacing w:after="0"/>
        <w:ind w:left="426" w:hanging="426"/>
        <w:jc w:val="both"/>
        <w:rPr>
          <w:rFonts w:cs="Arial"/>
          <w:sz w:val="20"/>
          <w:szCs w:val="20"/>
        </w:rPr>
      </w:pPr>
      <w:r w:rsidRPr="00601C47">
        <w:rPr>
          <w:rFonts w:cs="Arial"/>
          <w:sz w:val="20"/>
          <w:szCs w:val="20"/>
        </w:rPr>
        <w:t>Všetky náklady a výdavky spojené s prípravou, vyhotovením a predložením žiadosti o účasť znáša záujemca bez finančného nároku voči verejnému obstarávateľovi, a to bez ohľadu na výsledok vyhodnotenia žiadosti o účasť.</w:t>
      </w:r>
    </w:p>
    <w:p w14:paraId="59CAED17" w14:textId="4687E2E8" w:rsidR="00601C47" w:rsidRDefault="00601C47" w:rsidP="00DA357E">
      <w:pPr>
        <w:pStyle w:val="Odsekzoznamu"/>
        <w:spacing w:after="0"/>
        <w:ind w:left="0"/>
        <w:jc w:val="both"/>
        <w:rPr>
          <w:sz w:val="20"/>
          <w:szCs w:val="20"/>
        </w:rPr>
      </w:pPr>
    </w:p>
    <w:p w14:paraId="0F6D887C" w14:textId="79F0E2D2" w:rsidR="009555EE" w:rsidRPr="008657F2" w:rsidRDefault="00A16F69" w:rsidP="0023046D">
      <w:pPr>
        <w:pStyle w:val="Nadpis2"/>
        <w:keepNext/>
        <w:spacing w:after="0"/>
        <w:ind w:right="0"/>
        <w:jc w:val="left"/>
        <w:rPr>
          <w:rFonts w:ascii="Arial" w:hAnsi="Arial" w:cs="Arial"/>
          <w:i/>
          <w:iCs/>
          <w:sz w:val="24"/>
        </w:rPr>
      </w:pPr>
      <w:bookmarkStart w:id="34" w:name="_Toc175225240"/>
      <w:r w:rsidRPr="008657F2">
        <w:rPr>
          <w:rFonts w:ascii="Arial" w:hAnsi="Arial" w:cs="Arial"/>
          <w:i/>
          <w:iCs/>
          <w:sz w:val="24"/>
        </w:rPr>
        <w:t>Č</w:t>
      </w:r>
      <w:r w:rsidR="0023046D" w:rsidRPr="008657F2">
        <w:rPr>
          <w:rFonts w:ascii="Arial" w:hAnsi="Arial" w:cs="Arial"/>
          <w:i/>
          <w:iCs/>
          <w:sz w:val="24"/>
        </w:rPr>
        <w:t xml:space="preserve">asť </w:t>
      </w:r>
      <w:r w:rsidRPr="008657F2">
        <w:rPr>
          <w:rFonts w:ascii="Arial" w:hAnsi="Arial" w:cs="Arial"/>
          <w:i/>
          <w:iCs/>
          <w:sz w:val="24"/>
        </w:rPr>
        <w:t>III</w:t>
      </w:r>
      <w:r w:rsidR="0023046D" w:rsidRPr="008657F2">
        <w:rPr>
          <w:rFonts w:ascii="Arial" w:hAnsi="Arial" w:cs="Arial"/>
          <w:i/>
          <w:iCs/>
          <w:sz w:val="24"/>
        </w:rPr>
        <w:t>.</w:t>
      </w:r>
      <w:r w:rsidRPr="008657F2">
        <w:rPr>
          <w:rFonts w:ascii="Arial" w:hAnsi="Arial" w:cs="Arial"/>
          <w:i/>
          <w:iCs/>
          <w:sz w:val="24"/>
        </w:rPr>
        <w:t xml:space="preserve"> ZÁKLADNÉ PODMIENKY PRI ZADÁV</w:t>
      </w:r>
      <w:r w:rsidR="00D64E71">
        <w:rPr>
          <w:rFonts w:ascii="Arial" w:hAnsi="Arial" w:cs="Arial"/>
          <w:i/>
          <w:iCs/>
          <w:sz w:val="24"/>
        </w:rPr>
        <w:t>A</w:t>
      </w:r>
      <w:r w:rsidRPr="008657F2">
        <w:rPr>
          <w:rFonts w:ascii="Arial" w:hAnsi="Arial" w:cs="Arial"/>
          <w:i/>
          <w:iCs/>
          <w:sz w:val="24"/>
        </w:rPr>
        <w:t xml:space="preserve">NÍ </w:t>
      </w:r>
      <w:r w:rsidR="00FB3DE9" w:rsidRPr="008657F2">
        <w:rPr>
          <w:rFonts w:ascii="Arial" w:hAnsi="Arial" w:cs="Arial"/>
          <w:i/>
          <w:iCs/>
          <w:sz w:val="24"/>
        </w:rPr>
        <w:t>PONÚK</w:t>
      </w:r>
      <w:bookmarkEnd w:id="34"/>
    </w:p>
    <w:p w14:paraId="6558354F" w14:textId="2CA14F18" w:rsidR="00A16F69" w:rsidRPr="008657F2" w:rsidRDefault="00A16F69" w:rsidP="00DA357E">
      <w:pPr>
        <w:spacing w:after="0"/>
        <w:jc w:val="both"/>
        <w:rPr>
          <w:rFonts w:cs="Arial"/>
          <w:szCs w:val="20"/>
        </w:rPr>
      </w:pPr>
    </w:p>
    <w:p w14:paraId="4B317553" w14:textId="77777777" w:rsidR="0023046D" w:rsidRPr="008657F2" w:rsidRDefault="0023046D" w:rsidP="00DA357E">
      <w:pPr>
        <w:spacing w:after="0"/>
        <w:jc w:val="both"/>
        <w:rPr>
          <w:rFonts w:cs="Arial"/>
          <w:szCs w:val="20"/>
        </w:rPr>
      </w:pPr>
    </w:p>
    <w:p w14:paraId="451003B8" w14:textId="75C88107" w:rsidR="00A16F69" w:rsidRPr="008657F2" w:rsidRDefault="00A16F69" w:rsidP="00D95382">
      <w:pPr>
        <w:pStyle w:val="Nadpis3"/>
        <w:keepNext/>
        <w:numPr>
          <w:ilvl w:val="0"/>
          <w:numId w:val="55"/>
        </w:numPr>
        <w:spacing w:before="0" w:after="0"/>
        <w:ind w:right="0"/>
        <w:jc w:val="left"/>
        <w:rPr>
          <w:rFonts w:ascii="Arial" w:hAnsi="Arial" w:cs="Arial"/>
          <w:bCs/>
          <w:caps w:val="0"/>
          <w:sz w:val="24"/>
        </w:rPr>
      </w:pPr>
      <w:bookmarkStart w:id="35" w:name="_Toc175225241"/>
      <w:r w:rsidRPr="008657F2">
        <w:rPr>
          <w:rFonts w:ascii="Arial" w:hAnsi="Arial" w:cs="Arial"/>
          <w:bCs/>
          <w:caps w:val="0"/>
          <w:sz w:val="24"/>
        </w:rPr>
        <w:t>Vyhlasovanie</w:t>
      </w:r>
      <w:r w:rsidR="009E6211" w:rsidRPr="008657F2">
        <w:rPr>
          <w:rFonts w:ascii="Arial" w:hAnsi="Arial" w:cs="Arial"/>
          <w:bCs/>
          <w:caps w:val="0"/>
          <w:sz w:val="24"/>
        </w:rPr>
        <w:t xml:space="preserve"> čiastkových</w:t>
      </w:r>
      <w:r w:rsidRPr="008657F2">
        <w:rPr>
          <w:rFonts w:ascii="Arial" w:hAnsi="Arial" w:cs="Arial"/>
          <w:bCs/>
          <w:caps w:val="0"/>
          <w:sz w:val="24"/>
        </w:rPr>
        <w:t xml:space="preserve"> zákaziek prostredníctvom DNS</w:t>
      </w:r>
      <w:bookmarkEnd w:id="35"/>
    </w:p>
    <w:p w14:paraId="00CF8725" w14:textId="77777777" w:rsidR="00601C47" w:rsidRPr="008657F2" w:rsidRDefault="00601C47" w:rsidP="00601C47">
      <w:pPr>
        <w:pStyle w:val="Odsekzoznamu"/>
        <w:numPr>
          <w:ilvl w:val="1"/>
          <w:numId w:val="55"/>
        </w:numPr>
        <w:spacing w:after="0"/>
        <w:ind w:left="426" w:hanging="426"/>
        <w:jc w:val="both"/>
        <w:rPr>
          <w:rFonts w:cs="Arial"/>
          <w:sz w:val="20"/>
          <w:szCs w:val="20"/>
        </w:rPr>
      </w:pPr>
      <w:r w:rsidRPr="008657F2">
        <w:rPr>
          <w:rFonts w:cs="Arial"/>
          <w:sz w:val="20"/>
          <w:szCs w:val="20"/>
        </w:rPr>
        <w:t xml:space="preserve">Predkladanie ponúk v rámci vyhlásených čiastkových zákaziek bude umožnené v zmysle ZVO len zaradeným záujemcom. Verejný obstarávateľ bude vyhlasovať jednotlivé zákazky odoslaním výzvy na predkladanie ponúk všetkým zaradeným záujemcom naraz (zabezpečuje IS JOSEPHINE). Verejný obstarávateľ nesmie vyhlásiť zákazku v prípade, ak eviduje nevyhodnotenú žiadosť o účasť hospodárskeho subjektu. Všetky vysvetlenia a prípadné úpravy budú tiež zverejnené vo webovej aplikácii systému IS JOSEPHINE. </w:t>
      </w:r>
    </w:p>
    <w:p w14:paraId="34804858" w14:textId="77777777" w:rsidR="00601C47" w:rsidRPr="008657F2" w:rsidRDefault="00601C47" w:rsidP="00601C47">
      <w:pPr>
        <w:pStyle w:val="Odsekzoznamu"/>
        <w:numPr>
          <w:ilvl w:val="1"/>
          <w:numId w:val="55"/>
        </w:numPr>
        <w:spacing w:after="0"/>
        <w:ind w:left="426" w:hanging="426"/>
        <w:jc w:val="both"/>
        <w:rPr>
          <w:rFonts w:cs="Arial"/>
          <w:sz w:val="20"/>
          <w:szCs w:val="20"/>
        </w:rPr>
      </w:pPr>
      <w:r w:rsidRPr="008657F2">
        <w:rPr>
          <w:rFonts w:cs="Arial"/>
          <w:sz w:val="20"/>
          <w:szCs w:val="20"/>
        </w:rPr>
        <w:t>Verejný obstarávateľ pošle výzvu na predkladanie ponúk pre konkrétnu zákazku len vybraným záujemcom, ktorí spĺňajú podmienky účasti. Verejný obstarávateľ pri zadávaní konkrétnej čiastkovej zákazky pošle výzvu na predkladanie ponúk súčasne všetkým záujemcom zaradeným do DNS</w:t>
      </w:r>
      <w:r w:rsidRPr="008657F2">
        <w:rPr>
          <w:rFonts w:cs="Arial"/>
          <w:szCs w:val="20"/>
        </w:rPr>
        <w:t xml:space="preserve">. </w:t>
      </w:r>
      <w:r w:rsidRPr="008657F2">
        <w:rPr>
          <w:rFonts w:cs="Arial"/>
          <w:sz w:val="20"/>
          <w:szCs w:val="20"/>
        </w:rPr>
        <w:t xml:space="preserve">V rámci toho istého postupu nesmie verejný obstarávateľ vyzvať na predloženie ponuky toho, kto nepožiadal o účasť. </w:t>
      </w:r>
    </w:p>
    <w:p w14:paraId="4274B413" w14:textId="3BC243A1" w:rsidR="00A16F69" w:rsidRPr="008657F2" w:rsidRDefault="00A16F69" w:rsidP="00DA357E">
      <w:pPr>
        <w:spacing w:after="0"/>
        <w:jc w:val="both"/>
        <w:rPr>
          <w:rFonts w:cs="Arial"/>
          <w:b/>
          <w:sz w:val="24"/>
        </w:rPr>
      </w:pPr>
    </w:p>
    <w:p w14:paraId="6D7D7F45" w14:textId="41085935" w:rsidR="00DB01BB" w:rsidRPr="008657F2" w:rsidRDefault="00DB01BB" w:rsidP="00D95382">
      <w:pPr>
        <w:pStyle w:val="Nadpis3"/>
        <w:keepNext/>
        <w:numPr>
          <w:ilvl w:val="0"/>
          <w:numId w:val="55"/>
        </w:numPr>
        <w:spacing w:before="0" w:after="0"/>
        <w:ind w:right="0"/>
        <w:jc w:val="left"/>
        <w:rPr>
          <w:rFonts w:ascii="Arial" w:hAnsi="Arial" w:cs="Arial"/>
          <w:bCs/>
          <w:caps w:val="0"/>
          <w:sz w:val="24"/>
        </w:rPr>
      </w:pPr>
      <w:bookmarkStart w:id="36" w:name="_Toc529188638"/>
      <w:bookmarkStart w:id="37" w:name="_Toc175225242"/>
      <w:r w:rsidRPr="008657F2">
        <w:rPr>
          <w:rFonts w:ascii="Arial" w:hAnsi="Arial" w:cs="Arial"/>
          <w:bCs/>
          <w:caps w:val="0"/>
          <w:sz w:val="24"/>
        </w:rPr>
        <w:t xml:space="preserve">Oprávnený </w:t>
      </w:r>
      <w:r w:rsidR="009235D9" w:rsidRPr="008657F2">
        <w:rPr>
          <w:rFonts w:ascii="Arial" w:hAnsi="Arial" w:cs="Arial"/>
          <w:bCs/>
          <w:caps w:val="0"/>
          <w:sz w:val="24"/>
        </w:rPr>
        <w:t>uchádzač</w:t>
      </w:r>
      <w:bookmarkEnd w:id="36"/>
      <w:bookmarkEnd w:id="37"/>
    </w:p>
    <w:p w14:paraId="5ECEC4A5" w14:textId="77777777" w:rsidR="00601C47" w:rsidRPr="008657F2" w:rsidRDefault="00601C47" w:rsidP="00601C47">
      <w:pPr>
        <w:pStyle w:val="Odsekzoznamu"/>
        <w:numPr>
          <w:ilvl w:val="1"/>
          <w:numId w:val="55"/>
        </w:numPr>
        <w:spacing w:after="0"/>
        <w:ind w:left="426" w:hanging="426"/>
        <w:jc w:val="both"/>
        <w:rPr>
          <w:rFonts w:cs="Arial"/>
          <w:sz w:val="20"/>
          <w:szCs w:val="20"/>
        </w:rPr>
      </w:pPr>
      <w:bookmarkStart w:id="38" w:name="_Toc441616857"/>
      <w:bookmarkStart w:id="39" w:name="_Toc441673573"/>
      <w:r w:rsidRPr="008657F2">
        <w:rPr>
          <w:rFonts w:cs="Arial"/>
          <w:sz w:val="20"/>
          <w:szCs w:val="20"/>
        </w:rPr>
        <w:t>Ponuku môže predložiť len uchádzač alebo uchádzač, ktorého tvorí skupina dodávateľov (ďalej len „skupina“), ktorý požiadal o zaradenie do DNS, splnil podmienky účasti uvedené v oznámení o vyhlásení verejného obstarávania a v týchto súťažných podkladoch, bol verejným obstarávateľom zaradený do DNS a ktorého verejný obstarávateľ vyzval na predloženie ponuky v rámci DNS pre konkrétnu zákazku.</w:t>
      </w:r>
    </w:p>
    <w:p w14:paraId="3D5ACB87" w14:textId="77777777" w:rsidR="00601C47" w:rsidRPr="008657F2" w:rsidRDefault="00601C47" w:rsidP="00601C47">
      <w:pPr>
        <w:pStyle w:val="Odsekzoznamu"/>
        <w:numPr>
          <w:ilvl w:val="1"/>
          <w:numId w:val="55"/>
        </w:numPr>
        <w:spacing w:after="0"/>
        <w:ind w:left="426" w:hanging="426"/>
        <w:jc w:val="both"/>
        <w:rPr>
          <w:rFonts w:cs="Arial"/>
          <w:sz w:val="20"/>
          <w:szCs w:val="20"/>
        </w:rPr>
      </w:pPr>
      <w:r w:rsidRPr="008657F2">
        <w:rPr>
          <w:rFonts w:cs="Arial"/>
          <w:sz w:val="20"/>
          <w:szCs w:val="20"/>
        </w:rPr>
        <w:t xml:space="preserve">Uchádzačom sa  rozumie aj skupina dodávateľov podľa § 37 ZVO ako skupina viacerých osôb vytvorená pre účely tohto verejného obstarávania. </w:t>
      </w:r>
    </w:p>
    <w:p w14:paraId="5F3ECEDC" w14:textId="77777777" w:rsidR="00601C47" w:rsidRPr="008657F2" w:rsidRDefault="00601C47" w:rsidP="00601C47">
      <w:pPr>
        <w:pStyle w:val="Odsekzoznamu"/>
        <w:numPr>
          <w:ilvl w:val="1"/>
          <w:numId w:val="55"/>
        </w:numPr>
        <w:spacing w:after="0"/>
        <w:ind w:left="426" w:hanging="426"/>
        <w:jc w:val="both"/>
        <w:rPr>
          <w:rFonts w:cs="Arial"/>
          <w:sz w:val="20"/>
          <w:szCs w:val="20"/>
        </w:rPr>
      </w:pPr>
      <w:r w:rsidRPr="008657F2">
        <w:rPr>
          <w:rFonts w:cs="Arial"/>
          <w:sz w:val="20"/>
          <w:szCs w:val="20"/>
        </w:rPr>
        <w:t>Pri využití subdodávateľov sa bude postupovať v súlade s § 41 ZVO.</w:t>
      </w:r>
    </w:p>
    <w:p w14:paraId="0792BF71" w14:textId="77777777" w:rsidR="00601C47" w:rsidRPr="008657F2" w:rsidRDefault="00601C47" w:rsidP="00601C47">
      <w:pPr>
        <w:pStyle w:val="Odsekzoznamu"/>
        <w:numPr>
          <w:ilvl w:val="1"/>
          <w:numId w:val="55"/>
        </w:numPr>
        <w:spacing w:after="0"/>
        <w:ind w:left="426" w:hanging="426"/>
        <w:jc w:val="both"/>
        <w:rPr>
          <w:rFonts w:cs="Arial"/>
          <w:sz w:val="20"/>
          <w:szCs w:val="20"/>
        </w:rPr>
      </w:pPr>
      <w:r w:rsidRPr="008657F2">
        <w:rPr>
          <w:rFonts w:cs="Arial"/>
          <w:sz w:val="20"/>
          <w:szCs w:val="20"/>
        </w:rPr>
        <w:t>Verejný obstarávateľ vyžaduje, aby:</w:t>
      </w:r>
    </w:p>
    <w:p w14:paraId="23C70CA6" w14:textId="77777777" w:rsidR="00601C47" w:rsidRPr="008657F2" w:rsidRDefault="00601C47" w:rsidP="00601C47">
      <w:pPr>
        <w:pStyle w:val="Odsekzoznamu"/>
        <w:numPr>
          <w:ilvl w:val="0"/>
          <w:numId w:val="63"/>
        </w:numPr>
        <w:spacing w:after="0"/>
        <w:jc w:val="both"/>
        <w:rPr>
          <w:sz w:val="20"/>
          <w:szCs w:val="20"/>
        </w:rPr>
      </w:pPr>
      <w:r w:rsidRPr="008657F2">
        <w:rPr>
          <w:sz w:val="20"/>
          <w:szCs w:val="20"/>
        </w:rPr>
        <w:t>uchádzač vo svojej žiadosti o účasť uviedol podiel zákazky, ktorý má v úmysle zadať navrhovaným subdodávateľom,</w:t>
      </w:r>
    </w:p>
    <w:p w14:paraId="263CF16E" w14:textId="77777777" w:rsidR="00601C47" w:rsidRPr="001B3FBD" w:rsidRDefault="00601C47" w:rsidP="00601C47">
      <w:pPr>
        <w:pStyle w:val="Odsekzoznamu"/>
        <w:numPr>
          <w:ilvl w:val="0"/>
          <w:numId w:val="63"/>
        </w:numPr>
        <w:spacing w:after="0"/>
        <w:rPr>
          <w:sz w:val="20"/>
          <w:szCs w:val="20"/>
        </w:rPr>
      </w:pPr>
      <w:r w:rsidRPr="001B3FBD">
        <w:rPr>
          <w:sz w:val="20"/>
          <w:szCs w:val="20"/>
        </w:rPr>
        <w:t>navrhovaný subdodávateľ spĺňal podmienky účasti týkajúce sa osobného postavenia podľa § 32, ods. 1, písm. b), písm. c), písm. e) a písm. f) ZVO a neexistovali u neho dôvody na vylúčenie podľa § 40 ods. 6 písm. a) až g) a ods. 7 a 8 ZVO; oprávnenie dodávať tovar, uskutočňovať stavebné práce alebo poskytovať službu sa preukazuje vo vzťahu k tej časti predmetu zákazky alebo koncesie, ktorý má subdodávateľ plniť.</w:t>
      </w:r>
    </w:p>
    <w:p w14:paraId="0B06DA7D" w14:textId="77777777" w:rsidR="00601C47" w:rsidRPr="008657F2" w:rsidRDefault="00601C47" w:rsidP="00601C47">
      <w:pPr>
        <w:pStyle w:val="Odsekzoznamu"/>
        <w:numPr>
          <w:ilvl w:val="1"/>
          <w:numId w:val="55"/>
        </w:numPr>
        <w:spacing w:after="0"/>
        <w:ind w:left="426" w:hanging="426"/>
        <w:jc w:val="both"/>
        <w:rPr>
          <w:rFonts w:cs="Arial"/>
          <w:sz w:val="20"/>
          <w:szCs w:val="20"/>
        </w:rPr>
      </w:pPr>
      <w:r w:rsidRPr="008657F2">
        <w:rPr>
          <w:rFonts w:cs="Arial"/>
          <w:sz w:val="20"/>
          <w:szCs w:val="20"/>
        </w:rPr>
        <w:t>Verejný obstarávateľ môže obmedziť záujemcovi, uchádzačovi alebo skupine dodávateľov účasť vo verejnom obstarávaní, najmä ich vylúčiť alebo vylúčiť ich ponuku, ak má tento záujemca, uchádzač alebo člen skupiny dodávateľov sídlo v treťom štáte, s ktorým nemá Slovenská republika alebo Európska únia uzavretú medzinárodnú zmluvu zaručujúcu rovnaký a účinný prístup k verejnému obstarávaniu v tomto treťom štáte pre hospodárske subjekty so sídlom v Slovenskej republike. Verejný obstarávateľ môže požiadať záujemcu alebo uchádzača, aby nahradil subdodávateľa alebo inú osobu, ktorej prostredníctvom preukazuje splnenie podmienok účasti, ak má subdodávateľ alebo táto iná osoba sídlo v treťom štáte, s ktorým nemá Slovenská republika alebo Európska únia uzavretú medzinárodnú zmluvu zaručujúcu rovnaký a účinný prístup k verejnému obstarávaniu v tomto treťom štáte pre hospodárske subjekty so sídlom v Slovenskej republike. Verejný obstarávateľ alebo obstarávateľ musí postupovať podľa prvej a druhej vety, ak ide o záujemcu, uchádzača, skupinu dodávateľov, subdodávateľa alebo inú osobu so sídlom v treťom štáte, alebo o zákazku, o ktorých to ustanoví vláda Slovenskej republiky (ďalej len „vláda“) nariadením. Zoznam tretích štátov vedie a aktualizuje úrad v súčinnosti s Ministerstvom zahraničných vecí a európskych záležitostí Slovenskej republiky a je sprístupnený na webovom sídle úradu.</w:t>
      </w:r>
    </w:p>
    <w:p w14:paraId="20F89280" w14:textId="77777777" w:rsidR="00601C47" w:rsidRPr="008657F2" w:rsidRDefault="00601C47" w:rsidP="00601C47">
      <w:pPr>
        <w:spacing w:after="0"/>
        <w:jc w:val="both"/>
        <w:rPr>
          <w:rFonts w:cs="Arial"/>
          <w:szCs w:val="20"/>
        </w:rPr>
      </w:pPr>
    </w:p>
    <w:p w14:paraId="7B190EF7" w14:textId="77777777" w:rsidR="00601C47" w:rsidRPr="008657F2" w:rsidRDefault="00601C47" w:rsidP="00601C47">
      <w:pPr>
        <w:pStyle w:val="Nadpis3"/>
        <w:keepNext/>
        <w:numPr>
          <w:ilvl w:val="0"/>
          <w:numId w:val="55"/>
        </w:numPr>
        <w:spacing w:before="0" w:after="0"/>
        <w:ind w:right="0"/>
        <w:jc w:val="left"/>
        <w:rPr>
          <w:rFonts w:ascii="Arial" w:hAnsi="Arial" w:cs="Arial"/>
          <w:bCs/>
          <w:caps w:val="0"/>
          <w:sz w:val="24"/>
        </w:rPr>
      </w:pPr>
      <w:bookmarkStart w:id="40" w:name="_Toc116550255"/>
      <w:bookmarkStart w:id="41" w:name="_Toc175225243"/>
      <w:r w:rsidRPr="008657F2">
        <w:rPr>
          <w:rFonts w:ascii="Arial" w:hAnsi="Arial" w:cs="Arial"/>
          <w:bCs/>
          <w:caps w:val="0"/>
          <w:sz w:val="24"/>
        </w:rPr>
        <w:t>Predloženie ponuky</w:t>
      </w:r>
      <w:bookmarkEnd w:id="40"/>
      <w:bookmarkEnd w:id="41"/>
    </w:p>
    <w:p w14:paraId="0B600B1A" w14:textId="77777777" w:rsidR="00601C47" w:rsidRPr="008657F2" w:rsidRDefault="00601C47" w:rsidP="00601C47">
      <w:pPr>
        <w:pStyle w:val="Odsekzoznamu"/>
        <w:numPr>
          <w:ilvl w:val="1"/>
          <w:numId w:val="55"/>
        </w:numPr>
        <w:spacing w:after="0"/>
        <w:ind w:left="426" w:hanging="426"/>
        <w:jc w:val="both"/>
        <w:rPr>
          <w:rFonts w:cs="Arial"/>
          <w:sz w:val="20"/>
          <w:szCs w:val="20"/>
        </w:rPr>
      </w:pPr>
      <w:r w:rsidRPr="008657F2">
        <w:rPr>
          <w:rFonts w:cs="Arial"/>
          <w:sz w:val="20"/>
          <w:szCs w:val="20"/>
        </w:rPr>
        <w:t>Každý uchádzač môže predložiť iba jednu ponuku pri zadávaní konkrétnej zákazky v rámci DNS, a to elektronicky prostredníctvom IS JOSEPHINE. Uchádzač nemôže byť v tom istom postupe zadávania zákazky, resp. pri zadávaní konkrétnej zákazky v rámci DNS členom skupiny dodávateľov, ktorá predkladá ponuku. Verejný obstarávateľ vylúči uchádzača, ktorý je súčasne členom skupiny dodávateľov.</w:t>
      </w:r>
    </w:p>
    <w:p w14:paraId="7E96912D" w14:textId="77777777" w:rsidR="00601C47" w:rsidRPr="008657F2" w:rsidRDefault="00601C47" w:rsidP="00601C47">
      <w:pPr>
        <w:spacing w:after="0"/>
        <w:jc w:val="both"/>
        <w:rPr>
          <w:rFonts w:cs="Arial"/>
          <w:b/>
          <w:sz w:val="24"/>
        </w:rPr>
      </w:pPr>
    </w:p>
    <w:p w14:paraId="714C560B" w14:textId="77777777" w:rsidR="00601C47" w:rsidRPr="008657F2" w:rsidRDefault="00601C47" w:rsidP="00601C47">
      <w:pPr>
        <w:pStyle w:val="Nadpis3"/>
        <w:keepNext/>
        <w:numPr>
          <w:ilvl w:val="0"/>
          <w:numId w:val="55"/>
        </w:numPr>
        <w:spacing w:before="0" w:after="0"/>
        <w:ind w:right="0"/>
        <w:jc w:val="left"/>
        <w:rPr>
          <w:rFonts w:ascii="Arial" w:hAnsi="Arial" w:cs="Arial"/>
          <w:bCs/>
          <w:caps w:val="0"/>
          <w:sz w:val="24"/>
        </w:rPr>
      </w:pPr>
      <w:bookmarkStart w:id="42" w:name="_Toc116550256"/>
      <w:bookmarkStart w:id="43" w:name="_Toc175225244"/>
      <w:r w:rsidRPr="008657F2">
        <w:rPr>
          <w:rFonts w:ascii="Arial" w:hAnsi="Arial" w:cs="Arial"/>
          <w:bCs/>
          <w:caps w:val="0"/>
          <w:sz w:val="24"/>
        </w:rPr>
        <w:t>Lehota na predkladanie ponúk</w:t>
      </w:r>
      <w:bookmarkEnd w:id="42"/>
      <w:bookmarkEnd w:id="43"/>
      <w:r w:rsidRPr="008657F2">
        <w:rPr>
          <w:rFonts w:ascii="Arial" w:hAnsi="Arial" w:cs="Arial"/>
          <w:bCs/>
          <w:caps w:val="0"/>
          <w:sz w:val="24"/>
        </w:rPr>
        <w:t xml:space="preserve"> </w:t>
      </w:r>
    </w:p>
    <w:p w14:paraId="188DD704" w14:textId="77777777" w:rsidR="00601C47" w:rsidRPr="008657F2" w:rsidRDefault="00601C47" w:rsidP="00601C47">
      <w:pPr>
        <w:pStyle w:val="Odsekzoznamu"/>
        <w:numPr>
          <w:ilvl w:val="1"/>
          <w:numId w:val="57"/>
        </w:numPr>
        <w:spacing w:after="0"/>
        <w:ind w:left="426" w:hanging="426"/>
        <w:jc w:val="both"/>
        <w:rPr>
          <w:rFonts w:cs="Arial"/>
          <w:sz w:val="20"/>
          <w:szCs w:val="20"/>
        </w:rPr>
      </w:pPr>
      <w:r w:rsidRPr="008657F2">
        <w:rPr>
          <w:rFonts w:cs="Arial"/>
          <w:sz w:val="20"/>
          <w:szCs w:val="20"/>
        </w:rPr>
        <w:t>Lehotu na predkladanie ponúk pri zadávaní konkrétnych čiastkových zákaziek v rámci DNS určí verejný obstarávateľ vo výzve na predkladanie ponúk pre konkrétnu zákazku.</w:t>
      </w:r>
    </w:p>
    <w:p w14:paraId="147E610A" w14:textId="77777777" w:rsidR="00601C47" w:rsidRPr="008657F2" w:rsidRDefault="00601C47" w:rsidP="00601C47">
      <w:pPr>
        <w:pStyle w:val="Odsekzoznamu"/>
        <w:numPr>
          <w:ilvl w:val="1"/>
          <w:numId w:val="57"/>
        </w:numPr>
        <w:spacing w:after="0"/>
        <w:ind w:left="426" w:hanging="426"/>
        <w:jc w:val="both"/>
        <w:rPr>
          <w:rFonts w:cs="Arial"/>
          <w:sz w:val="20"/>
          <w:szCs w:val="20"/>
        </w:rPr>
      </w:pPr>
      <w:r w:rsidRPr="008657F2">
        <w:rPr>
          <w:rFonts w:cs="Arial"/>
          <w:sz w:val="20"/>
          <w:szCs w:val="20"/>
        </w:rPr>
        <w:t>Uchádzači predložia svoje ponuky na konkrétnu zadávanú zákazku v rámci DNS v lehote na predkladanie ponúk výlučne elektroniky prostredníctvom IS JOSEPHINE, v súlade s podmienkami uvedenými v týchto súťažných podkladoch.</w:t>
      </w:r>
    </w:p>
    <w:p w14:paraId="4F5D7308" w14:textId="77777777" w:rsidR="00601C47" w:rsidRPr="008657F2" w:rsidRDefault="00601C47" w:rsidP="00601C47">
      <w:pPr>
        <w:pStyle w:val="Odsekzoznamu"/>
        <w:numPr>
          <w:ilvl w:val="1"/>
          <w:numId w:val="57"/>
        </w:numPr>
        <w:spacing w:after="0"/>
        <w:ind w:left="426" w:hanging="426"/>
        <w:jc w:val="both"/>
        <w:rPr>
          <w:rFonts w:cs="Arial"/>
          <w:sz w:val="20"/>
          <w:szCs w:val="20"/>
        </w:rPr>
      </w:pPr>
      <w:r w:rsidRPr="008657F2">
        <w:rPr>
          <w:rFonts w:cs="Arial"/>
          <w:sz w:val="20"/>
          <w:szCs w:val="20"/>
        </w:rPr>
        <w:t>Verejný obstarávateľ môže určiť lehotu na predkladanie ponúk dohodou s vybranými záujemcami len vtedy, ak všetci budú mať rovnaký čas na prípravu a predkladanie ponúk pre konkrétnu zákazku v rámci DNS. V prípade, že nie je možné dosiahnuť dohodu so všetkými vybranými záujemcami, verejný obstarávateľ určí lehotu na predkladanie ponúk tak, aby nebola kratšia ako 10 dní odo dňa odoslania výzvy na predkladanie ponúk.</w:t>
      </w:r>
    </w:p>
    <w:p w14:paraId="4F12CECD" w14:textId="77777777" w:rsidR="00601C47" w:rsidRPr="008657F2" w:rsidRDefault="00601C47" w:rsidP="00601C47">
      <w:pPr>
        <w:spacing w:after="0"/>
        <w:jc w:val="both"/>
        <w:rPr>
          <w:rFonts w:cs="Arial"/>
          <w:szCs w:val="20"/>
        </w:rPr>
      </w:pPr>
    </w:p>
    <w:p w14:paraId="1F946099" w14:textId="77777777" w:rsidR="00601C47" w:rsidRPr="008657F2" w:rsidRDefault="00601C47" w:rsidP="00601C47">
      <w:pPr>
        <w:pStyle w:val="Nadpis3"/>
        <w:keepNext/>
        <w:numPr>
          <w:ilvl w:val="0"/>
          <w:numId w:val="55"/>
        </w:numPr>
        <w:spacing w:before="0" w:after="0"/>
        <w:ind w:right="0"/>
        <w:jc w:val="left"/>
        <w:rPr>
          <w:rFonts w:ascii="Arial" w:hAnsi="Arial" w:cs="Arial"/>
          <w:bCs/>
          <w:caps w:val="0"/>
          <w:sz w:val="24"/>
        </w:rPr>
      </w:pPr>
      <w:bookmarkStart w:id="44" w:name="_Toc116550257"/>
      <w:bookmarkStart w:id="45" w:name="_Toc175225245"/>
      <w:r w:rsidRPr="008657F2">
        <w:rPr>
          <w:rFonts w:ascii="Arial" w:hAnsi="Arial" w:cs="Arial"/>
          <w:bCs/>
          <w:caps w:val="0"/>
          <w:sz w:val="24"/>
        </w:rPr>
        <w:lastRenderedPageBreak/>
        <w:t>Lehota viazanosti ponúk</w:t>
      </w:r>
      <w:bookmarkEnd w:id="44"/>
      <w:bookmarkEnd w:id="45"/>
    </w:p>
    <w:p w14:paraId="1A4A840F" w14:textId="77777777" w:rsidR="00601C47" w:rsidRPr="008657F2" w:rsidRDefault="00601C47" w:rsidP="00601C47">
      <w:pPr>
        <w:pStyle w:val="Odsekzoznamu"/>
        <w:numPr>
          <w:ilvl w:val="1"/>
          <w:numId w:val="55"/>
        </w:numPr>
        <w:spacing w:after="0"/>
        <w:ind w:left="426" w:hanging="426"/>
        <w:jc w:val="both"/>
        <w:rPr>
          <w:rFonts w:cs="Arial"/>
          <w:sz w:val="20"/>
          <w:szCs w:val="20"/>
        </w:rPr>
      </w:pPr>
      <w:r w:rsidRPr="008657F2">
        <w:rPr>
          <w:rFonts w:cs="Arial"/>
          <w:sz w:val="20"/>
          <w:szCs w:val="20"/>
        </w:rPr>
        <w:t xml:space="preserve">Uchádzač je svojou ponukou na konkrétnu zákazku v rámci DNS viazaný počas celej lehoty viazanosti ponúk. </w:t>
      </w:r>
    </w:p>
    <w:p w14:paraId="37B8E8F3" w14:textId="77777777" w:rsidR="00601C47" w:rsidRPr="008657F2" w:rsidRDefault="00601C47" w:rsidP="00601C47">
      <w:pPr>
        <w:pStyle w:val="Odsekzoznamu"/>
        <w:numPr>
          <w:ilvl w:val="1"/>
          <w:numId w:val="55"/>
        </w:numPr>
        <w:spacing w:after="0"/>
        <w:ind w:left="426" w:hanging="426"/>
        <w:jc w:val="both"/>
        <w:rPr>
          <w:rFonts w:cs="Arial"/>
          <w:sz w:val="20"/>
          <w:szCs w:val="20"/>
        </w:rPr>
      </w:pPr>
      <w:r w:rsidRPr="008657F2">
        <w:rPr>
          <w:rFonts w:cs="Arial"/>
          <w:sz w:val="20"/>
          <w:szCs w:val="20"/>
        </w:rPr>
        <w:t>Lehota viazanosti ponúk plynie od uplynutia lehoty na predkladanie ponúk na konkrétnu zákazku v rámci DNS do uplynutia lehoty viazanosti ponúk stanovej verejným obstarávateľom vo výzve na predkladanie ponúk pre konkrétnu zákazku v rámci DNS.</w:t>
      </w:r>
    </w:p>
    <w:p w14:paraId="4BCD8047" w14:textId="77777777" w:rsidR="00601C47" w:rsidRPr="008657F2" w:rsidRDefault="00601C47" w:rsidP="00601C47">
      <w:pPr>
        <w:spacing w:after="0"/>
        <w:jc w:val="both"/>
        <w:rPr>
          <w:rFonts w:cs="Arial"/>
          <w:szCs w:val="20"/>
        </w:rPr>
      </w:pPr>
    </w:p>
    <w:p w14:paraId="25BF0101" w14:textId="77777777" w:rsidR="00601C47" w:rsidRPr="008657F2" w:rsidRDefault="00601C47" w:rsidP="00601C47">
      <w:pPr>
        <w:pStyle w:val="Nadpis3"/>
        <w:keepNext/>
        <w:numPr>
          <w:ilvl w:val="0"/>
          <w:numId w:val="55"/>
        </w:numPr>
        <w:spacing w:before="0" w:after="0"/>
        <w:ind w:right="0"/>
        <w:jc w:val="left"/>
        <w:rPr>
          <w:rFonts w:ascii="Arial" w:hAnsi="Arial" w:cs="Arial"/>
          <w:bCs/>
          <w:caps w:val="0"/>
          <w:sz w:val="24"/>
        </w:rPr>
      </w:pPr>
      <w:bookmarkStart w:id="46" w:name="_Toc116550258"/>
      <w:bookmarkStart w:id="47" w:name="_Toc175225246"/>
      <w:r w:rsidRPr="008657F2">
        <w:rPr>
          <w:rFonts w:ascii="Arial" w:hAnsi="Arial" w:cs="Arial"/>
          <w:bCs/>
          <w:caps w:val="0"/>
          <w:sz w:val="24"/>
        </w:rPr>
        <w:t>Otváranie ponúk</w:t>
      </w:r>
      <w:bookmarkEnd w:id="46"/>
      <w:bookmarkEnd w:id="47"/>
    </w:p>
    <w:p w14:paraId="2B965BB5" w14:textId="77777777" w:rsidR="00601C47" w:rsidRPr="008657F2" w:rsidRDefault="00601C47" w:rsidP="00601C47">
      <w:pPr>
        <w:pStyle w:val="Odsekzoznamu"/>
        <w:numPr>
          <w:ilvl w:val="1"/>
          <w:numId w:val="58"/>
        </w:numPr>
        <w:spacing w:after="0"/>
        <w:ind w:left="426" w:hanging="426"/>
        <w:jc w:val="both"/>
        <w:rPr>
          <w:rFonts w:cs="Arial"/>
          <w:sz w:val="20"/>
          <w:szCs w:val="20"/>
        </w:rPr>
      </w:pPr>
      <w:r w:rsidRPr="008657F2">
        <w:rPr>
          <w:rFonts w:cs="Arial"/>
          <w:sz w:val="20"/>
          <w:szCs w:val="20"/>
        </w:rPr>
        <w:t>Neverejné otváranie ponúk, elektroniky prostredníctvom IS JOSEPHINE, sa uskutoční v súlade s platným ZVO v mieste a čase uvedenom verejným obstarávateľom vo výzve na predkladanie ponúk pre konkrétnu zákazku v rámci DNS.</w:t>
      </w:r>
    </w:p>
    <w:p w14:paraId="4248E826" w14:textId="77777777" w:rsidR="00601C47" w:rsidRPr="008657F2" w:rsidRDefault="00601C47" w:rsidP="00601C47">
      <w:pPr>
        <w:spacing w:after="0"/>
        <w:jc w:val="both"/>
        <w:rPr>
          <w:szCs w:val="20"/>
        </w:rPr>
      </w:pPr>
    </w:p>
    <w:p w14:paraId="01FED8E5" w14:textId="77777777" w:rsidR="00601C47" w:rsidRPr="008657F2" w:rsidRDefault="00601C47" w:rsidP="00601C47">
      <w:pPr>
        <w:pStyle w:val="Nadpis3"/>
        <w:keepNext/>
        <w:numPr>
          <w:ilvl w:val="0"/>
          <w:numId w:val="55"/>
        </w:numPr>
        <w:spacing w:before="0" w:after="0"/>
        <w:ind w:right="0"/>
        <w:jc w:val="left"/>
        <w:rPr>
          <w:rFonts w:ascii="Arial" w:hAnsi="Arial" w:cs="Arial"/>
          <w:bCs/>
          <w:caps w:val="0"/>
          <w:sz w:val="24"/>
        </w:rPr>
      </w:pPr>
      <w:bookmarkStart w:id="48" w:name="_Toc116550259"/>
      <w:bookmarkStart w:id="49" w:name="_Toc175225247"/>
      <w:r w:rsidRPr="008657F2">
        <w:rPr>
          <w:rFonts w:ascii="Arial" w:hAnsi="Arial" w:cs="Arial"/>
          <w:bCs/>
          <w:caps w:val="0"/>
          <w:sz w:val="24"/>
        </w:rPr>
        <w:t>Vyhodnocovanie ponúk</w:t>
      </w:r>
      <w:bookmarkEnd w:id="48"/>
      <w:bookmarkEnd w:id="49"/>
    </w:p>
    <w:p w14:paraId="28D36990" w14:textId="77777777" w:rsidR="00601C47" w:rsidRPr="008657F2" w:rsidRDefault="00601C47" w:rsidP="00601C47">
      <w:pPr>
        <w:pStyle w:val="Odsekzoznamu"/>
        <w:numPr>
          <w:ilvl w:val="1"/>
          <w:numId w:val="59"/>
        </w:numPr>
        <w:spacing w:after="0"/>
        <w:ind w:left="426" w:hanging="426"/>
        <w:jc w:val="both"/>
        <w:rPr>
          <w:rFonts w:cs="Arial"/>
          <w:sz w:val="20"/>
          <w:szCs w:val="20"/>
        </w:rPr>
      </w:pPr>
      <w:r w:rsidRPr="008657F2">
        <w:rPr>
          <w:rFonts w:cs="Arial"/>
          <w:sz w:val="20"/>
          <w:szCs w:val="20"/>
        </w:rPr>
        <w:t xml:space="preserve">V procese vyhodnocovania ponúk verejný obstarávateľ použije postupy uvedené v § 53 ZVO. Vzhľadom k tomu, že elektronická aukcia sa neuskutoční, verejný obstarávateľ rozhodol, že vyhodnotenie splnenia podmienok účasti a vyhodnotenie ponúk z hľadiska splnenia požiadaviek na predmet zákazky sa uskutoční po vyhodnotení ponúk na základe kritéria na vyhodnotenie ponúk, </w:t>
      </w:r>
      <w:proofErr w:type="spellStart"/>
      <w:r w:rsidRPr="008657F2">
        <w:rPr>
          <w:rFonts w:cs="Arial"/>
          <w:sz w:val="20"/>
          <w:szCs w:val="20"/>
        </w:rPr>
        <w:t>t.j</w:t>
      </w:r>
      <w:proofErr w:type="spellEnd"/>
      <w:r w:rsidRPr="008657F2">
        <w:rPr>
          <w:rFonts w:cs="Arial"/>
          <w:sz w:val="20"/>
          <w:szCs w:val="20"/>
        </w:rPr>
        <w:t>. v zmysle § 66, ods. 7, písm. b) ZVO.</w:t>
      </w:r>
    </w:p>
    <w:p w14:paraId="51857EC6" w14:textId="77777777" w:rsidR="00601C47" w:rsidRPr="008657F2" w:rsidRDefault="00601C47" w:rsidP="00601C47">
      <w:pPr>
        <w:pStyle w:val="Odsekzoznamu"/>
        <w:numPr>
          <w:ilvl w:val="1"/>
          <w:numId w:val="59"/>
        </w:numPr>
        <w:spacing w:after="0"/>
        <w:ind w:left="426" w:hanging="426"/>
        <w:jc w:val="both"/>
        <w:rPr>
          <w:rFonts w:cs="Arial"/>
          <w:sz w:val="20"/>
          <w:szCs w:val="20"/>
        </w:rPr>
      </w:pPr>
      <w:r w:rsidRPr="008657F2">
        <w:rPr>
          <w:rFonts w:cs="Arial"/>
          <w:sz w:val="20"/>
          <w:szCs w:val="20"/>
        </w:rPr>
        <w:t>Na základe predložených kritérií na vyhodnotenie ponúk budú ponuky zoradené vzostupne (predbežné poradie) a vyhodnocovať sa bude ponuka uchádzača na prvom mieste v poradí.</w:t>
      </w:r>
    </w:p>
    <w:p w14:paraId="095D4B06" w14:textId="77777777" w:rsidR="00601C47" w:rsidRPr="008657F2" w:rsidRDefault="00601C47" w:rsidP="00601C47">
      <w:pPr>
        <w:pStyle w:val="Odsekzoznamu"/>
        <w:numPr>
          <w:ilvl w:val="1"/>
          <w:numId w:val="59"/>
        </w:numPr>
        <w:spacing w:after="0"/>
        <w:ind w:left="426" w:hanging="426"/>
        <w:jc w:val="both"/>
        <w:rPr>
          <w:rFonts w:cs="Arial"/>
          <w:sz w:val="20"/>
          <w:szCs w:val="20"/>
        </w:rPr>
      </w:pPr>
      <w:r w:rsidRPr="008657F2">
        <w:rPr>
          <w:rFonts w:cs="Arial"/>
          <w:sz w:val="20"/>
          <w:szCs w:val="20"/>
        </w:rPr>
        <w:t xml:space="preserve">V prípade pochybností overí komisia správnosť informácií a dôkazov, ktoré uchádzači poskytli. </w:t>
      </w:r>
    </w:p>
    <w:p w14:paraId="5B13D788" w14:textId="77777777" w:rsidR="00601C47" w:rsidRPr="008657F2" w:rsidRDefault="00601C47" w:rsidP="00601C47"/>
    <w:p w14:paraId="234058A5" w14:textId="77777777" w:rsidR="00601C47" w:rsidRPr="008657F2" w:rsidRDefault="00601C47" w:rsidP="00601C47">
      <w:pPr>
        <w:pStyle w:val="Nadpis3"/>
        <w:keepNext/>
        <w:numPr>
          <w:ilvl w:val="0"/>
          <w:numId w:val="55"/>
        </w:numPr>
        <w:spacing w:before="0" w:after="0"/>
        <w:ind w:right="0"/>
        <w:jc w:val="left"/>
        <w:rPr>
          <w:rFonts w:ascii="Arial" w:hAnsi="Arial" w:cs="Arial"/>
          <w:bCs/>
          <w:caps w:val="0"/>
          <w:sz w:val="24"/>
        </w:rPr>
      </w:pPr>
      <w:bookmarkStart w:id="50" w:name="_Toc116550260"/>
      <w:bookmarkStart w:id="51" w:name="_Toc175225248"/>
      <w:r w:rsidRPr="008657F2">
        <w:rPr>
          <w:rFonts w:ascii="Arial" w:hAnsi="Arial" w:cs="Arial"/>
          <w:bCs/>
          <w:caps w:val="0"/>
          <w:sz w:val="24"/>
        </w:rPr>
        <w:t>Vysvetľovanie ponuky, odôvodnenie mimoriadne nízkej ponuky</w:t>
      </w:r>
      <w:bookmarkEnd w:id="50"/>
      <w:bookmarkEnd w:id="51"/>
    </w:p>
    <w:p w14:paraId="76957C6B" w14:textId="77777777" w:rsidR="00601C47" w:rsidRPr="008657F2" w:rsidRDefault="00601C47" w:rsidP="00601C47">
      <w:pPr>
        <w:pStyle w:val="Odsekzoznamu"/>
        <w:numPr>
          <w:ilvl w:val="1"/>
          <w:numId w:val="60"/>
        </w:numPr>
        <w:spacing w:after="0"/>
        <w:ind w:left="426" w:hanging="426"/>
        <w:jc w:val="both"/>
        <w:rPr>
          <w:sz w:val="20"/>
          <w:szCs w:val="20"/>
        </w:rPr>
      </w:pPr>
      <w:r w:rsidRPr="008657F2">
        <w:rPr>
          <w:sz w:val="20"/>
          <w:szCs w:val="20"/>
        </w:rPr>
        <w:t xml:space="preserve">Ak komisia identifikuje nezrovnalosti alebo nejasnosti v informáciách alebo dôkazoch, ktoré uchádzač poskytol, písomne, elektronicky prostredníctvom IS JOSEPHINE, požiada o vysvetlenie ponuky, a ak je potrebné, aj o predloženie dôkazov. </w:t>
      </w:r>
    </w:p>
    <w:p w14:paraId="5FD303D7" w14:textId="77777777" w:rsidR="00601C47" w:rsidRPr="008657F2" w:rsidRDefault="00601C47" w:rsidP="00601C47">
      <w:pPr>
        <w:pStyle w:val="Odsekzoznamu"/>
        <w:numPr>
          <w:ilvl w:val="1"/>
          <w:numId w:val="60"/>
        </w:numPr>
        <w:spacing w:after="0"/>
        <w:ind w:left="426" w:hanging="426"/>
        <w:jc w:val="both"/>
        <w:rPr>
          <w:sz w:val="20"/>
          <w:szCs w:val="20"/>
        </w:rPr>
      </w:pPr>
      <w:r w:rsidRPr="008657F2">
        <w:rPr>
          <w:sz w:val="20"/>
          <w:szCs w:val="20"/>
        </w:rPr>
        <w:t>Vysvetlením ponuky nesmie dôjsť k jej zmene. Za zmenu ponuky sa nepovažuje odstránenie zrejmých chýb v písaní a počítaní.</w:t>
      </w:r>
    </w:p>
    <w:p w14:paraId="3D472965" w14:textId="77777777" w:rsidR="00601C47" w:rsidRPr="008657F2" w:rsidRDefault="00601C47" w:rsidP="00601C47">
      <w:pPr>
        <w:pStyle w:val="Odsekzoznamu"/>
        <w:numPr>
          <w:ilvl w:val="1"/>
          <w:numId w:val="60"/>
        </w:numPr>
        <w:spacing w:after="0"/>
        <w:ind w:left="426" w:hanging="426"/>
        <w:jc w:val="both"/>
        <w:rPr>
          <w:sz w:val="20"/>
          <w:szCs w:val="20"/>
        </w:rPr>
      </w:pPr>
      <w:r w:rsidRPr="008657F2">
        <w:rPr>
          <w:sz w:val="20"/>
          <w:szCs w:val="20"/>
        </w:rPr>
        <w:t>Ak sa javí ponuka ako mimoriadne nízka vo vzťahu k tovaru, stavebným prácam alebo službe, komisia písomne, elektronicky prostredníctvom IS JOSEPHINE, požiada uchádzača o vysvetlenie týkajúce sa tej časti ponuky, ktoré sú pre jej cenu podstatné.</w:t>
      </w:r>
    </w:p>
    <w:p w14:paraId="6E0BDCCF" w14:textId="77777777" w:rsidR="00601C47" w:rsidRPr="008657F2" w:rsidRDefault="00601C47" w:rsidP="00601C47">
      <w:pPr>
        <w:spacing w:after="0"/>
        <w:jc w:val="both"/>
        <w:rPr>
          <w:rFonts w:cs="Arial"/>
          <w:szCs w:val="20"/>
        </w:rPr>
      </w:pPr>
    </w:p>
    <w:p w14:paraId="5822D839" w14:textId="77777777" w:rsidR="00601C47" w:rsidRPr="008657F2" w:rsidRDefault="00601C47" w:rsidP="00601C47">
      <w:pPr>
        <w:pStyle w:val="Nadpis3"/>
        <w:keepNext/>
        <w:numPr>
          <w:ilvl w:val="0"/>
          <w:numId w:val="55"/>
        </w:numPr>
        <w:spacing w:before="0" w:after="0"/>
        <w:ind w:right="0"/>
        <w:jc w:val="left"/>
        <w:rPr>
          <w:rFonts w:ascii="Arial" w:hAnsi="Arial" w:cs="Arial"/>
          <w:bCs/>
          <w:caps w:val="0"/>
          <w:sz w:val="24"/>
        </w:rPr>
      </w:pPr>
      <w:bookmarkStart w:id="52" w:name="_Toc116550261"/>
      <w:bookmarkStart w:id="53" w:name="_Toc175225249"/>
      <w:r w:rsidRPr="008657F2">
        <w:rPr>
          <w:rFonts w:ascii="Arial" w:hAnsi="Arial" w:cs="Arial"/>
          <w:bCs/>
          <w:caps w:val="0"/>
          <w:sz w:val="24"/>
        </w:rPr>
        <w:t>Vylúčenie ponuky</w:t>
      </w:r>
      <w:bookmarkEnd w:id="52"/>
      <w:bookmarkEnd w:id="53"/>
    </w:p>
    <w:p w14:paraId="4BCDF99E" w14:textId="77777777" w:rsidR="00601C47" w:rsidRPr="008657F2" w:rsidRDefault="00601C47" w:rsidP="00601C47">
      <w:pPr>
        <w:pStyle w:val="Odsekzoznamu"/>
        <w:numPr>
          <w:ilvl w:val="1"/>
          <w:numId w:val="61"/>
        </w:numPr>
        <w:spacing w:after="0"/>
        <w:ind w:left="426" w:hanging="426"/>
        <w:jc w:val="both"/>
        <w:rPr>
          <w:rFonts w:cs="Arial"/>
          <w:sz w:val="20"/>
          <w:szCs w:val="20"/>
        </w:rPr>
      </w:pPr>
      <w:r w:rsidRPr="008657F2">
        <w:rPr>
          <w:rFonts w:cs="Arial"/>
          <w:sz w:val="20"/>
          <w:szCs w:val="20"/>
        </w:rPr>
        <w:t>Verejný obstarávateľ v prípade vylúčenia ponuky uchádzača bude postupovať v zmysle ustanovenia</w:t>
      </w:r>
      <w:r>
        <w:rPr>
          <w:rFonts w:cs="Arial"/>
          <w:sz w:val="20"/>
          <w:szCs w:val="20"/>
        </w:rPr>
        <w:t xml:space="preserve"> </w:t>
      </w:r>
      <w:r w:rsidRPr="00823D16">
        <w:rPr>
          <w:rFonts w:cs="Arial"/>
          <w:sz w:val="20"/>
          <w:szCs w:val="20"/>
        </w:rPr>
        <w:t>§ 40 a</w:t>
      </w:r>
      <w:r w:rsidRPr="008657F2">
        <w:rPr>
          <w:rFonts w:cs="Arial"/>
          <w:sz w:val="20"/>
          <w:szCs w:val="20"/>
        </w:rPr>
        <w:t xml:space="preserve"> § 53 ZVO.</w:t>
      </w:r>
    </w:p>
    <w:p w14:paraId="37EE065B" w14:textId="77777777" w:rsidR="00601C47" w:rsidRPr="008657F2" w:rsidRDefault="00601C47" w:rsidP="00601C47">
      <w:pPr>
        <w:pStyle w:val="Odsekzoznamu"/>
        <w:numPr>
          <w:ilvl w:val="1"/>
          <w:numId w:val="61"/>
        </w:numPr>
        <w:spacing w:after="0"/>
        <w:ind w:left="426" w:hanging="426"/>
        <w:jc w:val="both"/>
        <w:rPr>
          <w:rFonts w:cs="Arial"/>
          <w:sz w:val="20"/>
          <w:szCs w:val="20"/>
        </w:rPr>
      </w:pPr>
      <w:r w:rsidRPr="008657F2">
        <w:rPr>
          <w:rFonts w:cs="Arial"/>
          <w:sz w:val="20"/>
          <w:szCs w:val="20"/>
        </w:rPr>
        <w:t>Verejný obstarávateľ písomne, elektronicky prostredníctvom IS JOSEPHINE, oznámi uchádzačovi vylúčenie s uvedením dôvodov vyplývajúcich najmä z nesúladu predloženej ponuky s technickými špecifikáciami, s výkonnostnými požiadavkami a funkčnými požiadavkami na predmet zákazky určenými verejným obstarávateľom a lehoty, v ktorej môžu byť doručené námietky.</w:t>
      </w:r>
    </w:p>
    <w:p w14:paraId="41769060" w14:textId="77777777" w:rsidR="00601C47" w:rsidRPr="008657F2" w:rsidRDefault="00601C47" w:rsidP="00601C47">
      <w:pPr>
        <w:spacing w:after="0"/>
        <w:jc w:val="both"/>
        <w:rPr>
          <w:rFonts w:cs="Arial"/>
          <w:szCs w:val="20"/>
        </w:rPr>
      </w:pPr>
    </w:p>
    <w:p w14:paraId="7C8D7901" w14:textId="77777777" w:rsidR="00601C47" w:rsidRPr="008657F2" w:rsidRDefault="00601C47" w:rsidP="00601C47">
      <w:pPr>
        <w:pStyle w:val="Nadpis3"/>
        <w:keepNext/>
        <w:numPr>
          <w:ilvl w:val="0"/>
          <w:numId w:val="55"/>
        </w:numPr>
        <w:spacing w:before="0" w:after="0"/>
        <w:ind w:right="0"/>
        <w:jc w:val="left"/>
        <w:rPr>
          <w:rFonts w:ascii="Arial" w:hAnsi="Arial" w:cs="Arial"/>
          <w:bCs/>
          <w:caps w:val="0"/>
          <w:sz w:val="24"/>
        </w:rPr>
      </w:pPr>
      <w:bookmarkStart w:id="54" w:name="_Toc116550262"/>
      <w:bookmarkStart w:id="55" w:name="_Toc175225250"/>
      <w:r w:rsidRPr="008657F2">
        <w:rPr>
          <w:rFonts w:ascii="Arial" w:hAnsi="Arial" w:cs="Arial"/>
          <w:bCs/>
          <w:caps w:val="0"/>
          <w:sz w:val="24"/>
        </w:rPr>
        <w:t>Informácia o výsledku vyhodnotenia ponúk</w:t>
      </w:r>
      <w:bookmarkEnd w:id="54"/>
      <w:bookmarkEnd w:id="55"/>
    </w:p>
    <w:p w14:paraId="5A681C2A" w14:textId="77777777" w:rsidR="00601C47" w:rsidRPr="001F6029" w:rsidRDefault="00601C47" w:rsidP="00601C47">
      <w:pPr>
        <w:pStyle w:val="Odsekzoznamu"/>
        <w:numPr>
          <w:ilvl w:val="1"/>
          <w:numId w:val="55"/>
        </w:numPr>
        <w:spacing w:after="0"/>
        <w:ind w:left="426" w:hanging="426"/>
        <w:jc w:val="both"/>
        <w:rPr>
          <w:rFonts w:cs="Arial"/>
          <w:sz w:val="20"/>
          <w:szCs w:val="20"/>
        </w:rPr>
      </w:pPr>
      <w:r w:rsidRPr="001F6029">
        <w:rPr>
          <w:rFonts w:cs="Arial"/>
          <w:sz w:val="20"/>
          <w:szCs w:val="20"/>
        </w:rPr>
        <w:t xml:space="preserve">Verejný obstarávateľ zašle v súlade s § 55 ZVO informáciu o výsledku vyhodnotenia ponúk. Verejný obstarávateľ pristúpi k uzavretiu zmluvy po uplynutí zákonom stanovených lehôt. Verejný obstarávateľ vyzve uchádzača na poskytnutie súčinnosti k podpisu zmluvy. </w:t>
      </w:r>
    </w:p>
    <w:p w14:paraId="670D5A63" w14:textId="34126494" w:rsidR="00601C47" w:rsidRPr="00004075" w:rsidRDefault="00601C47" w:rsidP="00601C47">
      <w:pPr>
        <w:pStyle w:val="Odsekzoznamu"/>
        <w:numPr>
          <w:ilvl w:val="1"/>
          <w:numId w:val="55"/>
        </w:numPr>
        <w:spacing w:after="0"/>
        <w:ind w:left="426" w:hanging="426"/>
        <w:jc w:val="both"/>
        <w:rPr>
          <w:rFonts w:cs="Arial"/>
          <w:sz w:val="20"/>
          <w:szCs w:val="20"/>
        </w:rPr>
      </w:pPr>
      <w:r w:rsidRPr="001F6029">
        <w:rPr>
          <w:sz w:val="20"/>
          <w:szCs w:val="20"/>
        </w:rPr>
        <w:t>Verejný obstarávateľ nebude v informácií o výsledku vyhodnotenia ponúk uvádzať informácie, ktoré by mohli zmariť budúcu čestnú hospodársku súťaž v zriadenom DNS (napr. nebude zverejňovať poradie ponúk s identifikáciou uchádzačov, ale identifikuje len úspešného uchádzača a ostatných uchádzačov anonymizuje s uvedením ich návrhov na plnenie kritérií). Verejný obstarávateľ vždy identifikuje úspešného uchádzača a uvedie výhody a charakteristiky jeho ponuky.</w:t>
      </w:r>
    </w:p>
    <w:p w14:paraId="40A95888" w14:textId="2D83F4F6" w:rsidR="00004075" w:rsidRDefault="00004075" w:rsidP="00004075">
      <w:pPr>
        <w:pStyle w:val="Odsekzoznamu"/>
        <w:spacing w:after="0"/>
        <w:ind w:left="426"/>
        <w:jc w:val="both"/>
        <w:rPr>
          <w:sz w:val="20"/>
          <w:szCs w:val="20"/>
        </w:rPr>
      </w:pPr>
    </w:p>
    <w:p w14:paraId="3A593EBC" w14:textId="77777777" w:rsidR="00004075" w:rsidRPr="009443A5" w:rsidRDefault="00004075" w:rsidP="00004075">
      <w:pPr>
        <w:pStyle w:val="Odsekzoznamu"/>
        <w:spacing w:after="0"/>
        <w:ind w:left="426"/>
        <w:jc w:val="both"/>
        <w:rPr>
          <w:rFonts w:cs="Arial"/>
          <w:sz w:val="20"/>
          <w:szCs w:val="20"/>
        </w:rPr>
      </w:pPr>
    </w:p>
    <w:p w14:paraId="5D5D323B" w14:textId="77777777" w:rsidR="00601C47" w:rsidRPr="008657F2" w:rsidRDefault="00601C47" w:rsidP="00601C47">
      <w:pPr>
        <w:spacing w:after="0"/>
        <w:jc w:val="both"/>
        <w:rPr>
          <w:szCs w:val="20"/>
        </w:rPr>
      </w:pPr>
    </w:p>
    <w:p w14:paraId="5B5CE4DD" w14:textId="77777777" w:rsidR="00601C47" w:rsidRPr="008657F2" w:rsidRDefault="00601C47" w:rsidP="00601C47">
      <w:pPr>
        <w:pStyle w:val="Nadpis2"/>
        <w:keepNext/>
        <w:spacing w:after="0"/>
        <w:ind w:right="0"/>
        <w:jc w:val="left"/>
        <w:rPr>
          <w:rFonts w:ascii="Arial" w:hAnsi="Arial" w:cs="Arial"/>
          <w:i/>
          <w:iCs/>
          <w:sz w:val="24"/>
        </w:rPr>
      </w:pPr>
      <w:bookmarkStart w:id="56" w:name="_Toc3803711"/>
      <w:bookmarkStart w:id="57" w:name="_Toc63796979"/>
      <w:bookmarkStart w:id="58" w:name="_Toc116550263"/>
      <w:bookmarkStart w:id="59" w:name="_Toc175225251"/>
      <w:bookmarkEnd w:id="38"/>
      <w:bookmarkEnd w:id="39"/>
      <w:r w:rsidRPr="008657F2">
        <w:rPr>
          <w:rFonts w:ascii="Arial" w:hAnsi="Arial" w:cs="Arial"/>
          <w:i/>
          <w:iCs/>
          <w:sz w:val="24"/>
        </w:rPr>
        <w:lastRenderedPageBreak/>
        <w:t>Časť IV.  Dôvernosť vo verejnom obstarávaní</w:t>
      </w:r>
      <w:bookmarkEnd w:id="56"/>
      <w:bookmarkEnd w:id="57"/>
      <w:bookmarkEnd w:id="58"/>
      <w:bookmarkEnd w:id="59"/>
    </w:p>
    <w:p w14:paraId="15C4CD8D" w14:textId="77777777" w:rsidR="00601C47" w:rsidRPr="008657F2" w:rsidRDefault="00601C47" w:rsidP="00601C47">
      <w:pPr>
        <w:spacing w:after="0"/>
        <w:jc w:val="both"/>
        <w:rPr>
          <w:szCs w:val="20"/>
        </w:rPr>
      </w:pPr>
    </w:p>
    <w:p w14:paraId="3A0E56D7" w14:textId="77777777" w:rsidR="00601C47" w:rsidRPr="008657F2" w:rsidRDefault="00601C47" w:rsidP="00601C47">
      <w:pPr>
        <w:spacing w:after="0"/>
        <w:jc w:val="both"/>
        <w:rPr>
          <w:szCs w:val="20"/>
        </w:rPr>
      </w:pPr>
    </w:p>
    <w:p w14:paraId="53264DEC" w14:textId="77777777" w:rsidR="00601C47" w:rsidRPr="008657F2" w:rsidRDefault="00601C47" w:rsidP="00601C47">
      <w:pPr>
        <w:pStyle w:val="Nadpis3"/>
        <w:keepNext/>
        <w:numPr>
          <w:ilvl w:val="0"/>
          <w:numId w:val="55"/>
        </w:numPr>
        <w:spacing w:before="0" w:after="0"/>
        <w:ind w:right="0"/>
        <w:jc w:val="left"/>
        <w:rPr>
          <w:rFonts w:ascii="Arial" w:hAnsi="Arial" w:cs="Arial"/>
          <w:bCs/>
          <w:caps w:val="0"/>
          <w:sz w:val="24"/>
        </w:rPr>
      </w:pPr>
      <w:bookmarkStart w:id="60" w:name="_Toc3803712"/>
      <w:bookmarkStart w:id="61" w:name="_Toc63796980"/>
      <w:bookmarkStart w:id="62" w:name="_Toc116550264"/>
      <w:bookmarkStart w:id="63" w:name="_Toc175225252"/>
      <w:r w:rsidRPr="008657F2">
        <w:rPr>
          <w:rFonts w:ascii="Arial" w:hAnsi="Arial" w:cs="Arial"/>
          <w:bCs/>
          <w:caps w:val="0"/>
          <w:sz w:val="24"/>
        </w:rPr>
        <w:t>Dôvernosť procesu verejného obstarávania</w:t>
      </w:r>
      <w:bookmarkEnd w:id="60"/>
      <w:bookmarkEnd w:id="61"/>
      <w:bookmarkEnd w:id="62"/>
      <w:bookmarkEnd w:id="63"/>
    </w:p>
    <w:p w14:paraId="7F882C13" w14:textId="77777777" w:rsidR="00601C47" w:rsidRPr="008657F2" w:rsidRDefault="00601C47" w:rsidP="00601C47">
      <w:pPr>
        <w:pStyle w:val="Odsekzoznamu"/>
        <w:numPr>
          <w:ilvl w:val="1"/>
          <w:numId w:val="55"/>
        </w:numPr>
        <w:spacing w:after="0"/>
        <w:ind w:left="426" w:hanging="426"/>
        <w:jc w:val="both"/>
        <w:rPr>
          <w:rFonts w:cs="Arial"/>
          <w:sz w:val="20"/>
          <w:szCs w:val="20"/>
        </w:rPr>
      </w:pPr>
      <w:r w:rsidRPr="008657F2">
        <w:rPr>
          <w:rFonts w:cs="Arial"/>
          <w:sz w:val="20"/>
          <w:szCs w:val="20"/>
        </w:rPr>
        <w:t>Informácie, týkajúce sa preskúmavania, vysvetľovania, vyhodnocovania ponúk a odporúčaní na prijatie ponuky najúspešnejšieho uchádzača sú dôverné. Členovia komisie na vyhodnocovanie ponúk a zodpovedné osoby verejného obstarávateľa nebudú počas prebiehajúceho procesu verejného obstarávania poskytovať alebo zverejňovať uvedené informácie o obsahu ponúk ani uchádzačom, ani žiadnym tretím osobám.</w:t>
      </w:r>
    </w:p>
    <w:p w14:paraId="260FD0D6" w14:textId="77777777" w:rsidR="00601C47" w:rsidRPr="008657F2" w:rsidRDefault="00601C47" w:rsidP="00601C47">
      <w:pPr>
        <w:pStyle w:val="Odsekzoznamu"/>
        <w:numPr>
          <w:ilvl w:val="1"/>
          <w:numId w:val="55"/>
        </w:numPr>
        <w:spacing w:after="0"/>
        <w:ind w:left="426" w:hanging="426"/>
        <w:jc w:val="both"/>
        <w:rPr>
          <w:rFonts w:cs="Arial"/>
          <w:sz w:val="20"/>
          <w:szCs w:val="20"/>
        </w:rPr>
      </w:pPr>
      <w:r w:rsidRPr="008657F2">
        <w:rPr>
          <w:rFonts w:cs="Arial"/>
          <w:sz w:val="20"/>
          <w:szCs w:val="20"/>
        </w:rPr>
        <w:t>Informácie, ktoré uchádzač v ponuke označí za dôverné, nebudú zverejnené alebo inak použité bez predošlého súhlasu uchádzača, pokiaľ uvedené nebude v rozpore so zákonom o verejnom obstarávaní a inými všeobecne záväznými právnymi predpismi/osobitnými predpismi (zákon č. 211/2000 Z. z. o slobodnom prístupe k informáciám a o zmene a doplnení niektorých zákonov, zákon č. 215/2004 Z. z. o ochrane utajovaných skutočností a o zmene a doplnení niektorých zákonov atď.).</w:t>
      </w:r>
    </w:p>
    <w:p w14:paraId="47CB6600" w14:textId="77777777" w:rsidR="00601C47" w:rsidRPr="008657F2" w:rsidRDefault="00601C47" w:rsidP="00601C47">
      <w:pPr>
        <w:pStyle w:val="Odsekzoznamu"/>
        <w:numPr>
          <w:ilvl w:val="1"/>
          <w:numId w:val="55"/>
        </w:numPr>
        <w:spacing w:after="0"/>
        <w:ind w:left="426" w:hanging="426"/>
        <w:jc w:val="both"/>
        <w:rPr>
          <w:rFonts w:cs="Arial"/>
          <w:sz w:val="20"/>
          <w:szCs w:val="20"/>
        </w:rPr>
      </w:pPr>
      <w:r w:rsidRPr="008657F2">
        <w:rPr>
          <w:rFonts w:cs="Arial"/>
          <w:sz w:val="20"/>
          <w:szCs w:val="20"/>
        </w:rPr>
        <w:t>Verejný obstarávateľ spracúva osobné údaje v súlade s Nariadením Európskeho parlamentu a rady (EÚ) 2016/679 o ochrane fyzických osôb pri spracúvaní osobných údajov a o voľnom pohybe takýchto údajov. Informácia o spracúvaní osobných údajov je zverejnená na webovej stránke obstarávateľa.</w:t>
      </w:r>
    </w:p>
    <w:p w14:paraId="6114FA0B" w14:textId="77777777" w:rsidR="00601C47" w:rsidRPr="008657F2" w:rsidRDefault="00601C47" w:rsidP="00601C47">
      <w:pPr>
        <w:pStyle w:val="Odsekzoznamu"/>
        <w:numPr>
          <w:ilvl w:val="1"/>
          <w:numId w:val="55"/>
        </w:numPr>
        <w:spacing w:after="0"/>
        <w:ind w:left="426" w:hanging="426"/>
        <w:jc w:val="both"/>
        <w:rPr>
          <w:rFonts w:cs="Arial"/>
          <w:sz w:val="20"/>
          <w:szCs w:val="20"/>
        </w:rPr>
      </w:pPr>
      <w:r w:rsidRPr="008657F2">
        <w:rPr>
          <w:rFonts w:cs="Arial"/>
          <w:sz w:val="20"/>
          <w:szCs w:val="20"/>
        </w:rPr>
        <w:t>Obstarávateľ má za to, že predložením ponuky uchádzač zabezpečil aj súhlasy všetkých ostatných dotknutých osôb (subdodávateľov, osôb poskytujúcich prísľub tretej osoby) so spracovaním osobných údajov uvedených v predloženej ponuke podľa Nariadenia Európskeho parlamentu a rady (EÚ) 2016/679 o ochrane fyzických osôb pri spracúvaní osobných údajov a o voľnom pohybe takýchto údajov, v prípade, ak to bolo potrebné. Uvedené platí aj pre prípad, keď ponuku predkladá skupina dodávateľov.</w:t>
      </w:r>
    </w:p>
    <w:p w14:paraId="7CC97559" w14:textId="77777777" w:rsidR="00601C47" w:rsidRPr="008657F2" w:rsidRDefault="00601C47" w:rsidP="00601C47">
      <w:pPr>
        <w:pStyle w:val="Odsekzoznamu"/>
        <w:numPr>
          <w:ilvl w:val="1"/>
          <w:numId w:val="55"/>
        </w:numPr>
        <w:spacing w:after="0"/>
        <w:ind w:left="426" w:hanging="426"/>
        <w:jc w:val="both"/>
        <w:rPr>
          <w:rFonts w:cs="Arial"/>
          <w:sz w:val="20"/>
          <w:szCs w:val="20"/>
        </w:rPr>
      </w:pPr>
      <w:r w:rsidRPr="008657F2">
        <w:rPr>
          <w:rFonts w:cs="Arial"/>
          <w:sz w:val="20"/>
          <w:szCs w:val="20"/>
        </w:rPr>
        <w:t>Verejný obstarávateľ je povinný zachovávať mlčanlivosť o informáciách označených ako dôverné, ktoré im uchádzač alebo záujemca poskytol; na tento účel uchádzač alebo záujemca označí, ktoré skutočnosti považuje za dôverné.</w:t>
      </w:r>
    </w:p>
    <w:p w14:paraId="57A7D31D" w14:textId="77777777" w:rsidR="00601C47" w:rsidRPr="008657F2" w:rsidRDefault="00601C47" w:rsidP="00601C47">
      <w:pPr>
        <w:pStyle w:val="Odsekzoznamu"/>
        <w:numPr>
          <w:ilvl w:val="1"/>
          <w:numId w:val="55"/>
        </w:numPr>
        <w:spacing w:after="0"/>
        <w:ind w:left="426" w:hanging="426"/>
        <w:jc w:val="both"/>
        <w:rPr>
          <w:rFonts w:cs="Arial"/>
          <w:sz w:val="20"/>
          <w:szCs w:val="20"/>
        </w:rPr>
      </w:pPr>
      <w:r w:rsidRPr="008657F2">
        <w:rPr>
          <w:rFonts w:cs="Arial"/>
          <w:sz w:val="20"/>
          <w:szCs w:val="20"/>
        </w:rPr>
        <w:t>Za dôverné informácie je, na účely tohto zákona, možné označiť výhradne obchodné tajomstvo, technické riešenia a predlohy, návody, výkresy, projektové dokumentácie, modely, spôsob výpočtu jednotkových cien a ak sa neuvádzajú jednotkové ceny, ale len cena, tak aj spôsob výpočtu ceny a vzory.</w:t>
      </w:r>
    </w:p>
    <w:p w14:paraId="5C5ADC12" w14:textId="77777777" w:rsidR="00601C47" w:rsidRPr="008657F2" w:rsidRDefault="00601C47" w:rsidP="00601C47">
      <w:pPr>
        <w:pStyle w:val="Odsekzoznamu"/>
        <w:numPr>
          <w:ilvl w:val="1"/>
          <w:numId w:val="55"/>
        </w:numPr>
        <w:spacing w:after="0"/>
        <w:ind w:left="426" w:hanging="426"/>
        <w:jc w:val="both"/>
        <w:rPr>
          <w:rFonts w:cs="Arial"/>
          <w:sz w:val="20"/>
          <w:szCs w:val="20"/>
        </w:rPr>
      </w:pPr>
      <w:r w:rsidRPr="008657F2">
        <w:rPr>
          <w:rFonts w:cs="Arial"/>
          <w:sz w:val="20"/>
          <w:szCs w:val="20"/>
        </w:rPr>
        <w:t>Ustanovením bodu 27.2 nie sú dotknuté ustanovenia ZVO, ukladajúce povinnosť verejného obstarávateľa oznamovať či zasielať úradu dokumenty a iné oznámenia, ako ani ustanovenia ukladajúce verejnému obstarávateľovi a úradu zverejňovať dokumenty a iné oznámenia podľa  ZVO a tiež povinnosti zverejňovania zmlúv podľa osobitného predpisu.</w:t>
      </w:r>
    </w:p>
    <w:p w14:paraId="24B984E5" w14:textId="77777777" w:rsidR="00601C47" w:rsidRPr="008657F2" w:rsidRDefault="00601C47" w:rsidP="00601C47">
      <w:pPr>
        <w:spacing w:after="0"/>
        <w:jc w:val="both"/>
        <w:rPr>
          <w:szCs w:val="20"/>
        </w:rPr>
      </w:pPr>
    </w:p>
    <w:p w14:paraId="7C2BFD4F" w14:textId="77777777" w:rsidR="00601C47" w:rsidRPr="008657F2" w:rsidRDefault="00601C47" w:rsidP="00601C47">
      <w:pPr>
        <w:pStyle w:val="Nadpis3"/>
        <w:keepNext/>
        <w:numPr>
          <w:ilvl w:val="0"/>
          <w:numId w:val="55"/>
        </w:numPr>
        <w:spacing w:before="0" w:after="0"/>
        <w:ind w:right="0"/>
        <w:jc w:val="left"/>
        <w:rPr>
          <w:rFonts w:ascii="Arial" w:hAnsi="Arial" w:cs="Arial"/>
          <w:bCs/>
          <w:caps w:val="0"/>
          <w:sz w:val="24"/>
        </w:rPr>
      </w:pPr>
      <w:bookmarkStart w:id="64" w:name="_Toc529188675"/>
      <w:bookmarkStart w:id="65" w:name="_Toc63796981"/>
      <w:bookmarkStart w:id="66" w:name="_Toc116550265"/>
      <w:bookmarkStart w:id="67" w:name="_Toc175225253"/>
      <w:r w:rsidRPr="008657F2">
        <w:rPr>
          <w:rFonts w:ascii="Arial" w:hAnsi="Arial" w:cs="Arial"/>
          <w:bCs/>
          <w:caps w:val="0"/>
          <w:sz w:val="24"/>
        </w:rPr>
        <w:t>Etické podmienky</w:t>
      </w:r>
      <w:bookmarkEnd w:id="64"/>
      <w:bookmarkEnd w:id="65"/>
      <w:r w:rsidRPr="008657F2">
        <w:rPr>
          <w:rFonts w:ascii="Arial" w:hAnsi="Arial" w:cs="Arial"/>
          <w:bCs/>
          <w:caps w:val="0"/>
          <w:sz w:val="24"/>
        </w:rPr>
        <w:t xml:space="preserve"> a konflikt záujmov</w:t>
      </w:r>
      <w:bookmarkEnd w:id="66"/>
      <w:bookmarkEnd w:id="67"/>
    </w:p>
    <w:p w14:paraId="3EA1C1C6" w14:textId="77777777" w:rsidR="00601C47" w:rsidRPr="008657F2" w:rsidRDefault="00601C47" w:rsidP="00601C47">
      <w:pPr>
        <w:pStyle w:val="Odsekzoznamu"/>
        <w:numPr>
          <w:ilvl w:val="1"/>
          <w:numId w:val="55"/>
        </w:numPr>
        <w:spacing w:after="0"/>
        <w:ind w:left="426" w:hanging="426"/>
        <w:jc w:val="both"/>
        <w:rPr>
          <w:sz w:val="20"/>
          <w:szCs w:val="20"/>
        </w:rPr>
      </w:pPr>
      <w:r w:rsidRPr="008657F2">
        <w:rPr>
          <w:sz w:val="20"/>
          <w:szCs w:val="20"/>
        </w:rPr>
        <w:t>Verejný obstarávateľ je povinní zabezpečiť, aby v tomto verejnom obstarávaní nedošlo ku konfliktu záujmov, ktorý by mohol narušiť alebo obmedziť hospodársku súťaž alebo porušiť princíp transparentnosti a princíp rovnakého zaobchádzania.</w:t>
      </w:r>
    </w:p>
    <w:p w14:paraId="5E93AF5B" w14:textId="77777777" w:rsidR="00601C47" w:rsidRPr="008657F2" w:rsidRDefault="00601C47" w:rsidP="00601C47">
      <w:pPr>
        <w:pStyle w:val="Odsekzoznamu"/>
        <w:numPr>
          <w:ilvl w:val="1"/>
          <w:numId w:val="55"/>
        </w:numPr>
        <w:spacing w:after="0"/>
        <w:ind w:left="426" w:hanging="426"/>
        <w:jc w:val="both"/>
        <w:rPr>
          <w:sz w:val="20"/>
          <w:szCs w:val="20"/>
        </w:rPr>
      </w:pPr>
      <w:r w:rsidRPr="008657F2">
        <w:rPr>
          <w:sz w:val="20"/>
          <w:szCs w:val="20"/>
        </w:rPr>
        <w:t>Konflikt záujmov zahŕňa najmä situáciu, ak zainteresovaná osoba, ktorá môže ovplyvniť výsledok alebo priebeh verejného obstarávania, má priamy alebo nepriamy finančný záujem, ekonomický záujem alebo iný osobný záujem, ktorý možno považovať za ohrozenie jej nestrannosti a nezávislosti v súvislosti s verejným obstarávaním.</w:t>
      </w:r>
    </w:p>
    <w:p w14:paraId="62BB1B82" w14:textId="77777777" w:rsidR="00601C47" w:rsidRPr="008657F2" w:rsidRDefault="00601C47" w:rsidP="00601C47">
      <w:pPr>
        <w:pStyle w:val="Odsekzoznamu"/>
        <w:numPr>
          <w:ilvl w:val="1"/>
          <w:numId w:val="55"/>
        </w:numPr>
        <w:spacing w:after="0"/>
        <w:ind w:left="426" w:hanging="426"/>
        <w:jc w:val="both"/>
        <w:rPr>
          <w:sz w:val="20"/>
          <w:szCs w:val="20"/>
        </w:rPr>
      </w:pPr>
      <w:r w:rsidRPr="008657F2">
        <w:rPr>
          <w:sz w:val="20"/>
          <w:szCs w:val="20"/>
        </w:rPr>
        <w:t>Zainteresovanou osobou je najmä:</w:t>
      </w:r>
    </w:p>
    <w:p w14:paraId="3F1B482E" w14:textId="77777777" w:rsidR="00601C47" w:rsidRPr="008657F2" w:rsidRDefault="00601C47" w:rsidP="00601C47">
      <w:pPr>
        <w:pStyle w:val="Odsekzoznamu"/>
        <w:numPr>
          <w:ilvl w:val="0"/>
          <w:numId w:val="68"/>
        </w:numPr>
        <w:spacing w:after="0"/>
        <w:jc w:val="both"/>
        <w:rPr>
          <w:sz w:val="20"/>
          <w:szCs w:val="20"/>
        </w:rPr>
      </w:pPr>
      <w:r w:rsidRPr="008657F2">
        <w:rPr>
          <w:sz w:val="20"/>
          <w:szCs w:val="20"/>
        </w:rPr>
        <w:t>zamestnanec verejného obstarávateľa, ktorý sa podieľa na príprave alebo realizácii verejného obstarávania alebo iná osoba, ktorá poskytuje verejnému obstarávateľovi podpornú činnosť vo verejnom obstarávaní a ktorá sa podieľa na príprave alebo realizácii verejného obstarávania alebo</w:t>
      </w:r>
    </w:p>
    <w:p w14:paraId="14ACF384" w14:textId="77777777" w:rsidR="00601C47" w:rsidRPr="008657F2" w:rsidRDefault="00601C47" w:rsidP="00601C47">
      <w:pPr>
        <w:pStyle w:val="Odsekzoznamu"/>
        <w:numPr>
          <w:ilvl w:val="0"/>
          <w:numId w:val="68"/>
        </w:numPr>
        <w:spacing w:after="0"/>
        <w:jc w:val="both"/>
        <w:rPr>
          <w:sz w:val="20"/>
          <w:szCs w:val="20"/>
        </w:rPr>
      </w:pPr>
      <w:r w:rsidRPr="008657F2">
        <w:rPr>
          <w:sz w:val="20"/>
          <w:szCs w:val="20"/>
        </w:rPr>
        <w:t>osoba s rozhodovacími právomocami verejného obstarávateľa alebo obstarávateľa, ktorá môže ovplyvniť výsledok verejného obstarávania bez toho, aby sa nevyhnutne podieľala na jeho príprave alebo realizácii.</w:t>
      </w:r>
    </w:p>
    <w:p w14:paraId="4A06CA85" w14:textId="77777777" w:rsidR="00601C47" w:rsidRPr="008657F2" w:rsidRDefault="00601C47" w:rsidP="00601C47">
      <w:pPr>
        <w:pStyle w:val="Odsekzoznamu"/>
        <w:numPr>
          <w:ilvl w:val="1"/>
          <w:numId w:val="55"/>
        </w:numPr>
        <w:spacing w:after="0"/>
        <w:ind w:left="426" w:hanging="426"/>
        <w:jc w:val="both"/>
        <w:rPr>
          <w:sz w:val="20"/>
          <w:szCs w:val="20"/>
        </w:rPr>
      </w:pPr>
      <w:r w:rsidRPr="008657F2">
        <w:rPr>
          <w:sz w:val="20"/>
          <w:szCs w:val="20"/>
        </w:rPr>
        <w:lastRenderedPageBreak/>
        <w:t>Zainteresovaná osoba oznámi verejnému obstarávateľovi alebo obstarávateľovi akýkoľvek konflikt záujmov vo vzťahu k hospodárskemu subjektu, ktorý sa zúčastňuje prípravných trhových konzultácií, záujemcovi, uchádzačovi, účastníkovi alebo dodávateľovi bezodkladne po tom, ako sa o konflikte záujmov dozvie.</w:t>
      </w:r>
    </w:p>
    <w:p w14:paraId="019439AB" w14:textId="77777777" w:rsidR="00601C47" w:rsidRPr="008657F2" w:rsidRDefault="00601C47" w:rsidP="00601C47">
      <w:pPr>
        <w:pStyle w:val="Odsekzoznamu"/>
        <w:numPr>
          <w:ilvl w:val="1"/>
          <w:numId w:val="55"/>
        </w:numPr>
        <w:spacing w:after="0"/>
        <w:ind w:left="426" w:hanging="426"/>
        <w:jc w:val="both"/>
        <w:rPr>
          <w:sz w:val="20"/>
          <w:szCs w:val="20"/>
        </w:rPr>
      </w:pPr>
      <w:r w:rsidRPr="008657F2">
        <w:rPr>
          <w:sz w:val="20"/>
          <w:szCs w:val="20"/>
        </w:rPr>
        <w:t>Verejný obstarávateľ a obstarávateľ sú povinní prijať primerané opatrenia a vykonať nápravu, ak zistia konflikt záujmov. Opatreniami podľa prvej vety sú najmä vylúčenie zainteresovanej osoby z procesu prípravy alebo realizácie verejného obstarávania alebo úprava jej povinností a zodpovednosti s cieľom zabrániť pretrvávaniu konfliktu záujmov.</w:t>
      </w:r>
    </w:p>
    <w:p w14:paraId="3D722CAF" w14:textId="77777777" w:rsidR="00601C47" w:rsidRPr="008657F2" w:rsidRDefault="00601C47" w:rsidP="000E0C41"/>
    <w:p w14:paraId="3D044F00" w14:textId="410F7DA2" w:rsidR="005E6AE8" w:rsidRPr="008657F2" w:rsidRDefault="005E6AE8" w:rsidP="005E1540">
      <w:pPr>
        <w:pStyle w:val="Nadpis2"/>
        <w:keepNext/>
        <w:spacing w:after="0"/>
        <w:ind w:right="0"/>
        <w:jc w:val="left"/>
        <w:rPr>
          <w:rFonts w:ascii="Arial" w:hAnsi="Arial" w:cs="Arial"/>
          <w:i/>
          <w:iCs/>
          <w:sz w:val="24"/>
        </w:rPr>
      </w:pPr>
      <w:bookmarkStart w:id="68" w:name="_Toc175225254"/>
      <w:r w:rsidRPr="008657F2">
        <w:rPr>
          <w:rFonts w:ascii="Arial" w:hAnsi="Arial" w:cs="Arial"/>
          <w:i/>
          <w:iCs/>
          <w:sz w:val="24"/>
        </w:rPr>
        <w:t>Prílohy</w:t>
      </w:r>
      <w:bookmarkEnd w:id="68"/>
    </w:p>
    <w:p w14:paraId="38FFFBBC" w14:textId="77777777" w:rsidR="0065435C" w:rsidRPr="008657F2" w:rsidRDefault="0065435C" w:rsidP="0065435C">
      <w:pPr>
        <w:tabs>
          <w:tab w:val="left" w:pos="426"/>
        </w:tabs>
        <w:spacing w:after="0"/>
        <w:jc w:val="both"/>
        <w:rPr>
          <w:rFonts w:cs="Arial"/>
          <w:szCs w:val="20"/>
        </w:rPr>
      </w:pPr>
      <w:r w:rsidRPr="008657F2">
        <w:rPr>
          <w:rFonts w:cs="Arial"/>
        </w:rPr>
        <w:t>Príloha č. 1 - Žiadosť o zaradenie do DNS</w:t>
      </w:r>
    </w:p>
    <w:p w14:paraId="4F6936EF" w14:textId="77777777" w:rsidR="0065435C" w:rsidRPr="008657F2" w:rsidRDefault="0065435C" w:rsidP="0065435C">
      <w:pPr>
        <w:spacing w:after="0"/>
        <w:rPr>
          <w:rFonts w:cs="Arial"/>
        </w:rPr>
      </w:pPr>
      <w:r w:rsidRPr="008657F2">
        <w:rPr>
          <w:rFonts w:cs="Arial"/>
        </w:rPr>
        <w:t>Príloha č. 2 - Vyhlásenie uchádzača o podmienkach súťaže</w:t>
      </w:r>
    </w:p>
    <w:p w14:paraId="126D4E49" w14:textId="7435181D" w:rsidR="0065435C" w:rsidRDefault="0065435C" w:rsidP="0065435C">
      <w:pPr>
        <w:spacing w:after="0"/>
        <w:rPr>
          <w:rFonts w:cs="Arial"/>
        </w:rPr>
      </w:pPr>
      <w:r w:rsidRPr="008657F2">
        <w:rPr>
          <w:rFonts w:cs="Arial"/>
        </w:rPr>
        <w:t xml:space="preserve">Príloha č. 3 - </w:t>
      </w:r>
      <w:r w:rsidRPr="00DB6504">
        <w:rPr>
          <w:rFonts w:cs="Arial"/>
        </w:rPr>
        <w:t>Vyhlásenie uchádzača ku konfliktu záujmov a o nezávislom stanovení ponuky</w:t>
      </w:r>
    </w:p>
    <w:p w14:paraId="36D930B6" w14:textId="77777777" w:rsidR="006A09D4" w:rsidRPr="00BA650E" w:rsidRDefault="006A09D4" w:rsidP="006A09D4">
      <w:pPr>
        <w:spacing w:after="0"/>
        <w:rPr>
          <w:rFonts w:cs="Arial"/>
          <w:bCs/>
          <w:color w:val="FF0000"/>
          <w:szCs w:val="20"/>
          <w:shd w:val="clear" w:color="auto" w:fill="FFFFFF" w:themeFill="background1"/>
        </w:rPr>
      </w:pPr>
      <w:r w:rsidRPr="00BA650E">
        <w:rPr>
          <w:rFonts w:cs="Arial"/>
          <w:bCs/>
          <w:color w:val="FF0000"/>
          <w:szCs w:val="20"/>
          <w:shd w:val="clear" w:color="auto" w:fill="FFFFFF" w:themeFill="background1"/>
        </w:rPr>
        <w:t>Príloha č. 4 - Čestné vyhlásenie § 32 ods. 1 písm. a)</w:t>
      </w:r>
    </w:p>
    <w:p w14:paraId="53BF2226" w14:textId="553BE9AA" w:rsidR="0065435C" w:rsidRPr="008657F2" w:rsidRDefault="0065435C" w:rsidP="0065435C">
      <w:pPr>
        <w:spacing w:after="0"/>
        <w:rPr>
          <w:rFonts w:cs="Arial"/>
        </w:rPr>
      </w:pPr>
      <w:r w:rsidRPr="008657F2">
        <w:rPr>
          <w:rFonts w:cs="Arial"/>
        </w:rPr>
        <w:t xml:space="preserve">Príloha č. </w:t>
      </w:r>
      <w:r w:rsidR="006A09D4">
        <w:rPr>
          <w:rFonts w:cs="Arial"/>
        </w:rPr>
        <w:t>5</w:t>
      </w:r>
      <w:r w:rsidRPr="008657F2">
        <w:rPr>
          <w:rFonts w:cs="Arial"/>
        </w:rPr>
        <w:t xml:space="preserve"> -</w:t>
      </w:r>
      <w:r w:rsidR="00C063C1" w:rsidRPr="008657F2">
        <w:rPr>
          <w:rFonts w:cs="Arial"/>
        </w:rPr>
        <w:t xml:space="preserve"> V</w:t>
      </w:r>
      <w:r w:rsidRPr="008657F2">
        <w:rPr>
          <w:rFonts w:cs="Arial"/>
        </w:rPr>
        <w:t xml:space="preserve">ýzva na predkladanie ponúk </w:t>
      </w:r>
      <w:r w:rsidR="00C063C1" w:rsidRPr="008657F2">
        <w:rPr>
          <w:rFonts w:cs="Arial"/>
        </w:rPr>
        <w:t>- vzorová</w:t>
      </w:r>
    </w:p>
    <w:p w14:paraId="668DF620" w14:textId="64F6329D" w:rsidR="0065435C" w:rsidRPr="008657F2" w:rsidRDefault="0065435C" w:rsidP="0065435C">
      <w:pPr>
        <w:spacing w:after="0"/>
        <w:rPr>
          <w:rFonts w:cs="Arial"/>
        </w:rPr>
      </w:pPr>
      <w:r w:rsidRPr="008657F2">
        <w:rPr>
          <w:rFonts w:cs="Arial"/>
        </w:rPr>
        <w:t xml:space="preserve">Príloha č. </w:t>
      </w:r>
      <w:r w:rsidR="006A09D4">
        <w:rPr>
          <w:rFonts w:cs="Arial"/>
        </w:rPr>
        <w:t>6</w:t>
      </w:r>
      <w:r w:rsidRPr="008657F2">
        <w:rPr>
          <w:rFonts w:cs="Arial"/>
        </w:rPr>
        <w:t xml:space="preserve"> - JED (Jednotný Európsky Dokument) - vzorový vo formáte *.</w:t>
      </w:r>
      <w:proofErr w:type="spellStart"/>
      <w:r w:rsidRPr="008657F2">
        <w:rPr>
          <w:rFonts w:cs="Arial"/>
        </w:rPr>
        <w:t>xml</w:t>
      </w:r>
      <w:proofErr w:type="spellEnd"/>
      <w:r w:rsidRPr="008657F2">
        <w:rPr>
          <w:rFonts w:cs="Arial"/>
        </w:rPr>
        <w:t xml:space="preserve"> a vo formáte *.</w:t>
      </w:r>
      <w:proofErr w:type="spellStart"/>
      <w:r w:rsidRPr="008657F2">
        <w:rPr>
          <w:rFonts w:cs="Arial"/>
        </w:rPr>
        <w:t>pdf</w:t>
      </w:r>
      <w:proofErr w:type="spellEnd"/>
    </w:p>
    <w:p w14:paraId="0BED31F9" w14:textId="3005985F" w:rsidR="00ED5D7A" w:rsidRPr="008657F2" w:rsidRDefault="00C063C1" w:rsidP="00C11967">
      <w:pPr>
        <w:spacing w:after="0"/>
      </w:pPr>
      <w:r w:rsidRPr="008657F2">
        <w:rPr>
          <w:rFonts w:cs="Arial"/>
        </w:rPr>
        <w:t xml:space="preserve">Príloha </w:t>
      </w:r>
      <w:r w:rsidR="006A09D4">
        <w:rPr>
          <w:rFonts w:cs="Arial"/>
        </w:rPr>
        <w:t>č. 7</w:t>
      </w:r>
      <w:r w:rsidRPr="00DB6504">
        <w:rPr>
          <w:rFonts w:cs="Arial"/>
        </w:rPr>
        <w:t xml:space="preserve"> </w:t>
      </w:r>
      <w:r w:rsidR="00FE3A93" w:rsidRPr="00DB6504">
        <w:rPr>
          <w:rFonts w:cs="Arial"/>
        </w:rPr>
        <w:t>-</w:t>
      </w:r>
      <w:r w:rsidR="0065435C" w:rsidRPr="00DB6504">
        <w:rPr>
          <w:rFonts w:cs="Arial"/>
        </w:rPr>
        <w:t xml:space="preserve"> </w:t>
      </w:r>
      <w:r w:rsidR="00DB6504" w:rsidRPr="00DB6504">
        <w:rPr>
          <w:rFonts w:cs="Arial"/>
        </w:rPr>
        <w:t>Predpokladané miesta dodania</w:t>
      </w:r>
      <w:r w:rsidR="00ED5D7A" w:rsidRPr="008657F2">
        <w:br w:type="page"/>
      </w:r>
    </w:p>
    <w:p w14:paraId="6F24269C" w14:textId="1162874C" w:rsidR="00196733" w:rsidRPr="008657F2" w:rsidRDefault="00196733" w:rsidP="00C11967">
      <w:pPr>
        <w:pStyle w:val="Nadpis3"/>
        <w:keepNext/>
        <w:spacing w:before="0" w:after="0"/>
        <w:ind w:left="0" w:right="0" w:firstLine="0"/>
        <w:jc w:val="left"/>
        <w:rPr>
          <w:rFonts w:ascii="Arial" w:hAnsi="Arial" w:cs="Arial"/>
          <w:bCs/>
          <w:caps w:val="0"/>
          <w:sz w:val="24"/>
        </w:rPr>
      </w:pPr>
      <w:bookmarkStart w:id="69" w:name="_Toc175225255"/>
      <w:r w:rsidRPr="008657F2">
        <w:rPr>
          <w:rFonts w:ascii="Arial" w:hAnsi="Arial" w:cs="Arial"/>
          <w:bCs/>
          <w:caps w:val="0"/>
          <w:sz w:val="24"/>
        </w:rPr>
        <w:lastRenderedPageBreak/>
        <w:t>Príloha č. 1</w:t>
      </w:r>
      <w:r w:rsidR="00E34487" w:rsidRPr="008657F2">
        <w:rPr>
          <w:rFonts w:ascii="Arial" w:hAnsi="Arial" w:cs="Arial"/>
          <w:bCs/>
          <w:caps w:val="0"/>
          <w:sz w:val="24"/>
        </w:rPr>
        <w:t xml:space="preserve"> - </w:t>
      </w:r>
      <w:r w:rsidRPr="008657F2">
        <w:rPr>
          <w:rFonts w:ascii="Arial" w:hAnsi="Arial" w:cs="Arial"/>
          <w:bCs/>
          <w:caps w:val="0"/>
          <w:sz w:val="24"/>
        </w:rPr>
        <w:t>Žiadosť o zaradenie do DNS</w:t>
      </w:r>
      <w:bookmarkEnd w:id="69"/>
    </w:p>
    <w:p w14:paraId="30E74B24" w14:textId="77777777" w:rsidR="00ED5D7A" w:rsidRPr="008657F2" w:rsidRDefault="00ED5D7A" w:rsidP="00C11967">
      <w:pPr>
        <w:spacing w:after="0"/>
        <w:rPr>
          <w:b/>
        </w:rPr>
      </w:pPr>
    </w:p>
    <w:p w14:paraId="2B9C331F" w14:textId="0F55AAB2" w:rsidR="00196733" w:rsidRPr="008657F2" w:rsidRDefault="00196733" w:rsidP="00C11967">
      <w:pPr>
        <w:spacing w:after="0"/>
        <w:jc w:val="center"/>
        <w:rPr>
          <w:b/>
          <w:sz w:val="32"/>
          <w:szCs w:val="32"/>
        </w:rPr>
      </w:pPr>
      <w:r w:rsidRPr="008657F2">
        <w:rPr>
          <w:b/>
          <w:sz w:val="32"/>
          <w:szCs w:val="32"/>
        </w:rPr>
        <w:t>Žiadosť o</w:t>
      </w:r>
      <w:r w:rsidR="00ED5D7A" w:rsidRPr="008657F2">
        <w:rPr>
          <w:b/>
          <w:sz w:val="32"/>
          <w:szCs w:val="32"/>
        </w:rPr>
        <w:t xml:space="preserve"> </w:t>
      </w:r>
      <w:r w:rsidRPr="008657F2">
        <w:rPr>
          <w:b/>
          <w:sz w:val="32"/>
          <w:szCs w:val="32"/>
        </w:rPr>
        <w:t>zaradenie do DNS</w:t>
      </w:r>
    </w:p>
    <w:p w14:paraId="752061D2" w14:textId="77777777" w:rsidR="00ED5D7A" w:rsidRPr="008657F2" w:rsidRDefault="00ED5D7A" w:rsidP="00C11967">
      <w:pPr>
        <w:spacing w:after="0"/>
        <w:rPr>
          <w:rFonts w:cs="Arial"/>
          <w:szCs w:val="20"/>
        </w:rPr>
      </w:pPr>
    </w:p>
    <w:p w14:paraId="7655A7DA" w14:textId="65219F77" w:rsidR="00ED5D7A" w:rsidRPr="008657F2" w:rsidRDefault="00ED5D7A" w:rsidP="00C11967">
      <w:pPr>
        <w:spacing w:after="0"/>
        <w:rPr>
          <w:rFonts w:cs="Arial"/>
          <w:b/>
          <w:szCs w:val="20"/>
        </w:rPr>
      </w:pPr>
      <w:r w:rsidRPr="008657F2">
        <w:rPr>
          <w:rFonts w:cs="Arial"/>
          <w:b/>
          <w:szCs w:val="20"/>
        </w:rPr>
        <w:t>Identifikácia verejného obstarávateľa:</w:t>
      </w:r>
    </w:p>
    <w:p w14:paraId="55EF8B65" w14:textId="77777777" w:rsidR="00207456" w:rsidRPr="008657F2" w:rsidRDefault="00207456" w:rsidP="00C11967">
      <w:pPr>
        <w:spacing w:after="0"/>
        <w:rPr>
          <w:rFonts w:cs="Arial"/>
          <w:b/>
          <w:szCs w:val="20"/>
        </w:rPr>
      </w:pPr>
    </w:p>
    <w:tbl>
      <w:tblPr>
        <w:tblW w:w="5000" w:type="pct"/>
        <w:tblLook w:val="04A0" w:firstRow="1" w:lastRow="0" w:firstColumn="1" w:lastColumn="0" w:noHBand="0" w:noVBand="1"/>
      </w:tblPr>
      <w:tblGrid>
        <w:gridCol w:w="3119"/>
        <w:gridCol w:w="5953"/>
      </w:tblGrid>
      <w:tr w:rsidR="008657F2" w:rsidRPr="008657F2" w14:paraId="19EC1023" w14:textId="77777777" w:rsidTr="003F48B2">
        <w:tc>
          <w:tcPr>
            <w:tcW w:w="1719" w:type="pct"/>
            <w:shd w:val="clear" w:color="auto" w:fill="auto"/>
          </w:tcPr>
          <w:p w14:paraId="18350FDB" w14:textId="77777777" w:rsidR="002612D9" w:rsidRPr="008657F2" w:rsidRDefault="002612D9" w:rsidP="00C11967">
            <w:pPr>
              <w:spacing w:after="0" w:line="360" w:lineRule="auto"/>
              <w:rPr>
                <w:rFonts w:cs="Arial"/>
                <w:szCs w:val="20"/>
              </w:rPr>
            </w:pPr>
            <w:r w:rsidRPr="008657F2">
              <w:rPr>
                <w:rFonts w:cs="Arial"/>
                <w:szCs w:val="20"/>
              </w:rPr>
              <w:t>Názov:</w:t>
            </w:r>
          </w:p>
        </w:tc>
        <w:tc>
          <w:tcPr>
            <w:tcW w:w="3281" w:type="pct"/>
          </w:tcPr>
          <w:p w14:paraId="46ADF064" w14:textId="77777777" w:rsidR="002612D9" w:rsidRPr="008657F2" w:rsidRDefault="002612D9" w:rsidP="00C11967">
            <w:pPr>
              <w:spacing w:after="0" w:line="360" w:lineRule="auto"/>
              <w:jc w:val="both"/>
              <w:rPr>
                <w:rFonts w:cs="Arial"/>
                <w:szCs w:val="20"/>
              </w:rPr>
            </w:pPr>
            <w:r w:rsidRPr="008657F2">
              <w:t>LESY Slovenskej republiky, štátny podnik (ďalej len „LESY SR“)</w:t>
            </w:r>
          </w:p>
        </w:tc>
      </w:tr>
      <w:tr w:rsidR="008657F2" w:rsidRPr="008657F2" w14:paraId="0CB19D69" w14:textId="77777777" w:rsidTr="003F48B2">
        <w:tc>
          <w:tcPr>
            <w:tcW w:w="1719" w:type="pct"/>
            <w:shd w:val="clear" w:color="auto" w:fill="auto"/>
          </w:tcPr>
          <w:p w14:paraId="1033C019" w14:textId="77777777" w:rsidR="002612D9" w:rsidRPr="008657F2" w:rsidRDefault="002612D9" w:rsidP="00C11967">
            <w:pPr>
              <w:spacing w:after="0" w:line="360" w:lineRule="auto"/>
              <w:rPr>
                <w:rFonts w:cs="Arial"/>
                <w:szCs w:val="20"/>
              </w:rPr>
            </w:pPr>
            <w:r w:rsidRPr="008657F2">
              <w:rPr>
                <w:rFonts w:cs="Arial"/>
                <w:szCs w:val="20"/>
              </w:rPr>
              <w:t>Sídlo:</w:t>
            </w:r>
          </w:p>
        </w:tc>
        <w:tc>
          <w:tcPr>
            <w:tcW w:w="3281" w:type="pct"/>
          </w:tcPr>
          <w:p w14:paraId="2C5D2718" w14:textId="77777777" w:rsidR="002612D9" w:rsidRPr="008657F2" w:rsidRDefault="002612D9" w:rsidP="00C11967">
            <w:pPr>
              <w:spacing w:after="0" w:line="360" w:lineRule="auto"/>
              <w:jc w:val="both"/>
            </w:pPr>
            <w:r w:rsidRPr="008657F2">
              <w:t>Námestie SNP 8, 975 66 Banská Bystrica</w:t>
            </w:r>
          </w:p>
        </w:tc>
      </w:tr>
      <w:tr w:rsidR="008657F2" w:rsidRPr="008657F2" w14:paraId="630166FC" w14:textId="77777777" w:rsidTr="003F48B2">
        <w:tc>
          <w:tcPr>
            <w:tcW w:w="1719" w:type="pct"/>
            <w:shd w:val="clear" w:color="auto" w:fill="auto"/>
          </w:tcPr>
          <w:p w14:paraId="14F088E2" w14:textId="77777777" w:rsidR="002612D9" w:rsidRPr="008657F2" w:rsidRDefault="002612D9" w:rsidP="00C11967">
            <w:pPr>
              <w:spacing w:after="0" w:line="360" w:lineRule="auto"/>
              <w:rPr>
                <w:rFonts w:cs="Arial"/>
                <w:szCs w:val="20"/>
              </w:rPr>
            </w:pPr>
            <w:r w:rsidRPr="008657F2">
              <w:rPr>
                <w:rFonts w:cs="Arial"/>
                <w:szCs w:val="20"/>
              </w:rPr>
              <w:t>Zastúpený:</w:t>
            </w:r>
          </w:p>
        </w:tc>
        <w:tc>
          <w:tcPr>
            <w:tcW w:w="3281" w:type="pct"/>
          </w:tcPr>
          <w:p w14:paraId="6AC0015E" w14:textId="34DE3924" w:rsidR="002612D9" w:rsidRPr="00DD14A8" w:rsidRDefault="00611932" w:rsidP="008D4A48">
            <w:pPr>
              <w:spacing w:after="0" w:line="360" w:lineRule="auto"/>
              <w:jc w:val="both"/>
            </w:pPr>
            <w:r w:rsidRPr="00611932">
              <w:rPr>
                <w:rFonts w:cs="Arial"/>
                <w:szCs w:val="20"/>
              </w:rPr>
              <w:t xml:space="preserve">JUDr. Tibor Menyhart </w:t>
            </w:r>
            <w:r w:rsidR="00A637EE" w:rsidRPr="00DD14A8">
              <w:rPr>
                <w:rFonts w:cs="Arial"/>
                <w:szCs w:val="20"/>
              </w:rPr>
              <w:t>- generálny riaditeľ</w:t>
            </w:r>
          </w:p>
        </w:tc>
      </w:tr>
      <w:tr w:rsidR="008657F2" w:rsidRPr="008657F2" w14:paraId="12511AE8" w14:textId="77777777" w:rsidTr="003F48B2">
        <w:tc>
          <w:tcPr>
            <w:tcW w:w="1719" w:type="pct"/>
            <w:shd w:val="clear" w:color="auto" w:fill="auto"/>
          </w:tcPr>
          <w:p w14:paraId="47D8CAB5" w14:textId="77777777" w:rsidR="002612D9" w:rsidRPr="008657F2" w:rsidRDefault="002612D9" w:rsidP="00C11967">
            <w:pPr>
              <w:spacing w:after="0" w:line="360" w:lineRule="auto"/>
              <w:rPr>
                <w:rFonts w:cs="Arial"/>
                <w:szCs w:val="20"/>
              </w:rPr>
            </w:pPr>
            <w:r w:rsidRPr="008657F2">
              <w:rPr>
                <w:rFonts w:cs="Arial"/>
                <w:szCs w:val="20"/>
              </w:rPr>
              <w:t>IČO:</w:t>
            </w:r>
          </w:p>
        </w:tc>
        <w:tc>
          <w:tcPr>
            <w:tcW w:w="3281" w:type="pct"/>
          </w:tcPr>
          <w:p w14:paraId="62E55094" w14:textId="77777777" w:rsidR="002612D9" w:rsidRPr="008657F2" w:rsidRDefault="002612D9" w:rsidP="00C11967">
            <w:pPr>
              <w:spacing w:after="0" w:line="360" w:lineRule="auto"/>
              <w:jc w:val="both"/>
            </w:pPr>
            <w:r w:rsidRPr="008657F2">
              <w:t>36038351</w:t>
            </w:r>
          </w:p>
        </w:tc>
      </w:tr>
      <w:tr w:rsidR="008657F2" w:rsidRPr="008657F2" w14:paraId="5612928C" w14:textId="77777777" w:rsidTr="003F48B2">
        <w:tc>
          <w:tcPr>
            <w:tcW w:w="1719" w:type="pct"/>
            <w:shd w:val="clear" w:color="auto" w:fill="auto"/>
          </w:tcPr>
          <w:p w14:paraId="4C81E14A" w14:textId="77777777" w:rsidR="002612D9" w:rsidRPr="008657F2" w:rsidRDefault="002612D9" w:rsidP="00C11967">
            <w:pPr>
              <w:spacing w:after="0" w:line="360" w:lineRule="auto"/>
              <w:rPr>
                <w:rFonts w:cs="Arial"/>
                <w:szCs w:val="20"/>
              </w:rPr>
            </w:pPr>
            <w:r w:rsidRPr="008657F2">
              <w:rPr>
                <w:rFonts w:cs="Arial"/>
                <w:szCs w:val="20"/>
              </w:rPr>
              <w:t>DIČ:</w:t>
            </w:r>
          </w:p>
        </w:tc>
        <w:tc>
          <w:tcPr>
            <w:tcW w:w="3281" w:type="pct"/>
          </w:tcPr>
          <w:p w14:paraId="2DACB7C3" w14:textId="77777777" w:rsidR="002612D9" w:rsidRPr="008657F2" w:rsidRDefault="002612D9" w:rsidP="00C11967">
            <w:pPr>
              <w:spacing w:after="0" w:line="360" w:lineRule="auto"/>
              <w:jc w:val="both"/>
            </w:pPr>
            <w:r w:rsidRPr="008657F2">
              <w:t>2020087982</w:t>
            </w:r>
          </w:p>
        </w:tc>
      </w:tr>
      <w:tr w:rsidR="002612D9" w:rsidRPr="008657F2" w14:paraId="48044D2E" w14:textId="77777777" w:rsidTr="003F48B2">
        <w:tc>
          <w:tcPr>
            <w:tcW w:w="1719" w:type="pct"/>
            <w:shd w:val="clear" w:color="auto" w:fill="auto"/>
          </w:tcPr>
          <w:p w14:paraId="218CF57B" w14:textId="77777777" w:rsidR="002612D9" w:rsidRPr="008657F2" w:rsidRDefault="002612D9" w:rsidP="00C11967">
            <w:pPr>
              <w:spacing w:after="0" w:line="360" w:lineRule="auto"/>
              <w:rPr>
                <w:rFonts w:cs="Arial"/>
                <w:szCs w:val="20"/>
              </w:rPr>
            </w:pPr>
            <w:r w:rsidRPr="008657F2">
              <w:rPr>
                <w:rFonts w:cs="Arial"/>
                <w:szCs w:val="20"/>
              </w:rPr>
              <w:t xml:space="preserve">IČ </w:t>
            </w:r>
            <w:r w:rsidRPr="008657F2">
              <w:rPr>
                <w:rFonts w:cs="Arial"/>
                <w:szCs w:val="20"/>
              </w:rPr>
              <w:softHyphen/>
              <w:t>DPH:</w:t>
            </w:r>
          </w:p>
        </w:tc>
        <w:tc>
          <w:tcPr>
            <w:tcW w:w="3281" w:type="pct"/>
          </w:tcPr>
          <w:p w14:paraId="37B22363" w14:textId="77777777" w:rsidR="002612D9" w:rsidRPr="008657F2" w:rsidRDefault="002612D9" w:rsidP="00C11967">
            <w:pPr>
              <w:spacing w:after="0" w:line="360" w:lineRule="auto"/>
            </w:pPr>
            <w:r w:rsidRPr="008657F2">
              <w:t>SK2020087982</w:t>
            </w:r>
          </w:p>
        </w:tc>
      </w:tr>
    </w:tbl>
    <w:p w14:paraId="6E7E7BD6" w14:textId="77777777" w:rsidR="00ED5D7A" w:rsidRPr="008657F2" w:rsidRDefault="00ED5D7A" w:rsidP="00C11967">
      <w:pPr>
        <w:pStyle w:val="Zkladntext1"/>
        <w:shd w:val="clear" w:color="auto" w:fill="auto"/>
        <w:spacing w:line="360" w:lineRule="auto"/>
        <w:rPr>
          <w:rFonts w:ascii="Arial" w:hAnsi="Arial" w:cs="Arial"/>
          <w:b/>
          <w:sz w:val="22"/>
        </w:rPr>
      </w:pPr>
    </w:p>
    <w:p w14:paraId="0561C059" w14:textId="77777777" w:rsidR="00ED5D7A" w:rsidRPr="008657F2" w:rsidRDefault="00ED5D7A" w:rsidP="00C11967">
      <w:pPr>
        <w:pStyle w:val="Zkladntext1"/>
        <w:shd w:val="clear" w:color="auto" w:fill="auto"/>
        <w:spacing w:line="360" w:lineRule="auto"/>
        <w:rPr>
          <w:rFonts w:ascii="Arial" w:hAnsi="Arial" w:cs="Arial"/>
          <w:b/>
          <w:sz w:val="20"/>
        </w:rPr>
      </w:pPr>
      <w:r w:rsidRPr="008657F2">
        <w:rPr>
          <w:rFonts w:ascii="Arial" w:hAnsi="Arial" w:cs="Arial"/>
          <w:b/>
          <w:sz w:val="20"/>
        </w:rPr>
        <w:t>Uchádzač:</w:t>
      </w:r>
    </w:p>
    <w:p w14:paraId="121CD6B3" w14:textId="77777777" w:rsidR="00ED5D7A" w:rsidRPr="008657F2" w:rsidRDefault="00ED5D7A" w:rsidP="00C11967">
      <w:pPr>
        <w:pStyle w:val="Zkladntext1"/>
        <w:shd w:val="clear" w:color="auto" w:fill="auto"/>
        <w:spacing w:line="360" w:lineRule="auto"/>
        <w:rPr>
          <w:rFonts w:ascii="Arial" w:hAnsi="Arial" w:cs="Arial"/>
          <w:sz w:val="20"/>
        </w:rPr>
      </w:pPr>
    </w:p>
    <w:tbl>
      <w:tblPr>
        <w:tblW w:w="5000" w:type="pct"/>
        <w:tblLook w:val="04A0" w:firstRow="1" w:lastRow="0" w:firstColumn="1" w:lastColumn="0" w:noHBand="0" w:noVBand="1"/>
      </w:tblPr>
      <w:tblGrid>
        <w:gridCol w:w="3687"/>
        <w:gridCol w:w="5385"/>
      </w:tblGrid>
      <w:tr w:rsidR="008657F2" w:rsidRPr="008657F2" w14:paraId="6F49C797" w14:textId="77777777" w:rsidTr="00A7570A">
        <w:tc>
          <w:tcPr>
            <w:tcW w:w="2032" w:type="pct"/>
            <w:shd w:val="clear" w:color="auto" w:fill="auto"/>
          </w:tcPr>
          <w:p w14:paraId="776545A0" w14:textId="5B237D88" w:rsidR="00ED5D7A" w:rsidRPr="008657F2" w:rsidRDefault="00ED5D7A" w:rsidP="00C11967">
            <w:pPr>
              <w:spacing w:after="0" w:line="360" w:lineRule="auto"/>
              <w:rPr>
                <w:rFonts w:cs="Arial"/>
                <w:b/>
                <w:szCs w:val="20"/>
              </w:rPr>
            </w:pPr>
            <w:r w:rsidRPr="008657F2">
              <w:rPr>
                <w:rFonts w:cs="Arial"/>
                <w:szCs w:val="20"/>
              </w:rPr>
              <w:t>Obchodný názov:</w:t>
            </w:r>
          </w:p>
        </w:tc>
        <w:tc>
          <w:tcPr>
            <w:tcW w:w="2968" w:type="pct"/>
            <w:tcBorders>
              <w:bottom w:val="dashed" w:sz="4" w:space="0" w:color="auto"/>
            </w:tcBorders>
            <w:shd w:val="clear" w:color="auto" w:fill="auto"/>
          </w:tcPr>
          <w:p w14:paraId="032CF899" w14:textId="77777777" w:rsidR="00ED5D7A" w:rsidRPr="008657F2" w:rsidRDefault="00ED5D7A" w:rsidP="00C11967">
            <w:pPr>
              <w:spacing w:after="0" w:line="360" w:lineRule="auto"/>
              <w:rPr>
                <w:rFonts w:cs="Arial"/>
                <w:szCs w:val="20"/>
              </w:rPr>
            </w:pPr>
          </w:p>
        </w:tc>
      </w:tr>
      <w:tr w:rsidR="008657F2" w:rsidRPr="008657F2" w14:paraId="59D8B079" w14:textId="77777777" w:rsidTr="00A7570A">
        <w:tc>
          <w:tcPr>
            <w:tcW w:w="2032" w:type="pct"/>
            <w:shd w:val="clear" w:color="auto" w:fill="auto"/>
          </w:tcPr>
          <w:p w14:paraId="7C7AED08" w14:textId="1C301B28" w:rsidR="00ED5D7A" w:rsidRPr="008657F2" w:rsidRDefault="00ED5D7A" w:rsidP="00C11967">
            <w:pPr>
              <w:spacing w:after="0" w:line="360" w:lineRule="auto"/>
              <w:rPr>
                <w:rFonts w:cs="Arial"/>
                <w:b/>
                <w:szCs w:val="20"/>
              </w:rPr>
            </w:pPr>
            <w:r w:rsidRPr="008657F2">
              <w:rPr>
                <w:rFonts w:cs="Arial"/>
                <w:szCs w:val="20"/>
              </w:rPr>
              <w:t>Sídlo:</w:t>
            </w:r>
          </w:p>
        </w:tc>
        <w:tc>
          <w:tcPr>
            <w:tcW w:w="2968" w:type="pct"/>
            <w:tcBorders>
              <w:top w:val="dashed" w:sz="4" w:space="0" w:color="auto"/>
              <w:bottom w:val="dashed" w:sz="4" w:space="0" w:color="auto"/>
            </w:tcBorders>
            <w:shd w:val="clear" w:color="auto" w:fill="auto"/>
          </w:tcPr>
          <w:p w14:paraId="12E44285" w14:textId="77777777" w:rsidR="00ED5D7A" w:rsidRPr="008657F2" w:rsidRDefault="00ED5D7A" w:rsidP="00C11967">
            <w:pPr>
              <w:spacing w:after="0" w:line="360" w:lineRule="auto"/>
              <w:rPr>
                <w:rFonts w:cs="Arial"/>
                <w:szCs w:val="20"/>
              </w:rPr>
            </w:pPr>
          </w:p>
        </w:tc>
      </w:tr>
      <w:tr w:rsidR="008657F2" w:rsidRPr="008657F2" w14:paraId="4BB65687" w14:textId="77777777" w:rsidTr="00A7570A">
        <w:tc>
          <w:tcPr>
            <w:tcW w:w="2032" w:type="pct"/>
            <w:shd w:val="clear" w:color="auto" w:fill="auto"/>
          </w:tcPr>
          <w:p w14:paraId="68F6E8B9" w14:textId="41A5A76D" w:rsidR="00ED5D7A" w:rsidRPr="008657F2" w:rsidRDefault="00ED5D7A" w:rsidP="00C11967">
            <w:pPr>
              <w:spacing w:after="0" w:line="360" w:lineRule="auto"/>
              <w:rPr>
                <w:rFonts w:cs="Arial"/>
                <w:b/>
                <w:szCs w:val="20"/>
              </w:rPr>
            </w:pPr>
            <w:r w:rsidRPr="008657F2">
              <w:rPr>
                <w:rFonts w:cs="Arial"/>
                <w:szCs w:val="20"/>
              </w:rPr>
              <w:t>IČO:</w:t>
            </w:r>
          </w:p>
        </w:tc>
        <w:tc>
          <w:tcPr>
            <w:tcW w:w="2968" w:type="pct"/>
            <w:tcBorders>
              <w:top w:val="dashed" w:sz="4" w:space="0" w:color="auto"/>
              <w:bottom w:val="dashed" w:sz="4" w:space="0" w:color="auto"/>
            </w:tcBorders>
            <w:shd w:val="clear" w:color="auto" w:fill="auto"/>
          </w:tcPr>
          <w:p w14:paraId="634AE815" w14:textId="77777777" w:rsidR="00ED5D7A" w:rsidRPr="008657F2" w:rsidRDefault="00ED5D7A" w:rsidP="00C11967">
            <w:pPr>
              <w:spacing w:after="0" w:line="360" w:lineRule="auto"/>
              <w:rPr>
                <w:rFonts w:cs="Arial"/>
                <w:szCs w:val="20"/>
              </w:rPr>
            </w:pPr>
          </w:p>
        </w:tc>
      </w:tr>
      <w:tr w:rsidR="008657F2" w:rsidRPr="008657F2" w14:paraId="576559B3" w14:textId="77777777" w:rsidTr="00A7570A">
        <w:tc>
          <w:tcPr>
            <w:tcW w:w="2032" w:type="pct"/>
            <w:shd w:val="clear" w:color="auto" w:fill="auto"/>
          </w:tcPr>
          <w:p w14:paraId="2D225E46" w14:textId="0DAB8371" w:rsidR="00ED5D7A" w:rsidRPr="008657F2" w:rsidRDefault="00ED5D7A" w:rsidP="00C11967">
            <w:pPr>
              <w:pStyle w:val="Zkladntext1"/>
              <w:shd w:val="clear" w:color="auto" w:fill="auto"/>
              <w:spacing w:line="360" w:lineRule="auto"/>
              <w:rPr>
                <w:rFonts w:ascii="Arial" w:hAnsi="Arial" w:cs="Arial"/>
                <w:sz w:val="20"/>
              </w:rPr>
            </w:pPr>
            <w:r w:rsidRPr="008657F2">
              <w:rPr>
                <w:rFonts w:ascii="Arial" w:hAnsi="Arial" w:cs="Arial"/>
                <w:sz w:val="20"/>
              </w:rPr>
              <w:t>DIČ:</w:t>
            </w:r>
          </w:p>
        </w:tc>
        <w:tc>
          <w:tcPr>
            <w:tcW w:w="2968" w:type="pct"/>
            <w:tcBorders>
              <w:top w:val="dashed" w:sz="4" w:space="0" w:color="auto"/>
              <w:bottom w:val="dashed" w:sz="4" w:space="0" w:color="auto"/>
            </w:tcBorders>
            <w:shd w:val="clear" w:color="auto" w:fill="auto"/>
          </w:tcPr>
          <w:p w14:paraId="1A87661E" w14:textId="77777777" w:rsidR="00ED5D7A" w:rsidRPr="008657F2" w:rsidRDefault="00ED5D7A" w:rsidP="00C11967">
            <w:pPr>
              <w:spacing w:after="0" w:line="360" w:lineRule="auto"/>
              <w:rPr>
                <w:rFonts w:cs="Arial"/>
                <w:szCs w:val="20"/>
              </w:rPr>
            </w:pPr>
          </w:p>
        </w:tc>
      </w:tr>
      <w:tr w:rsidR="008657F2" w:rsidRPr="008657F2" w14:paraId="2B087DB8" w14:textId="77777777" w:rsidTr="00A7570A">
        <w:tc>
          <w:tcPr>
            <w:tcW w:w="2032" w:type="pct"/>
            <w:shd w:val="clear" w:color="auto" w:fill="auto"/>
          </w:tcPr>
          <w:p w14:paraId="36207652" w14:textId="27D0FEDB" w:rsidR="00ED5D7A" w:rsidRPr="008657F2" w:rsidRDefault="00ED5D7A" w:rsidP="00C11967">
            <w:pPr>
              <w:spacing w:after="0" w:line="360" w:lineRule="auto"/>
              <w:rPr>
                <w:rFonts w:cs="Arial"/>
                <w:szCs w:val="20"/>
              </w:rPr>
            </w:pPr>
            <w:r w:rsidRPr="008657F2">
              <w:rPr>
                <w:rFonts w:cs="Arial"/>
                <w:szCs w:val="20"/>
              </w:rPr>
              <w:t>IČ DPH:</w:t>
            </w:r>
          </w:p>
        </w:tc>
        <w:tc>
          <w:tcPr>
            <w:tcW w:w="2968" w:type="pct"/>
            <w:tcBorders>
              <w:top w:val="dashed" w:sz="4" w:space="0" w:color="auto"/>
              <w:bottom w:val="dashed" w:sz="4" w:space="0" w:color="auto"/>
            </w:tcBorders>
            <w:shd w:val="clear" w:color="auto" w:fill="auto"/>
          </w:tcPr>
          <w:p w14:paraId="1667E6A8" w14:textId="77777777" w:rsidR="00ED5D7A" w:rsidRPr="008657F2" w:rsidRDefault="00ED5D7A" w:rsidP="00C11967">
            <w:pPr>
              <w:spacing w:after="0" w:line="360" w:lineRule="auto"/>
              <w:rPr>
                <w:rFonts w:cs="Arial"/>
                <w:szCs w:val="20"/>
              </w:rPr>
            </w:pPr>
          </w:p>
        </w:tc>
      </w:tr>
      <w:tr w:rsidR="008657F2" w:rsidRPr="008657F2" w14:paraId="0E568D4E" w14:textId="77777777" w:rsidTr="00A7570A">
        <w:tc>
          <w:tcPr>
            <w:tcW w:w="2032" w:type="pct"/>
            <w:shd w:val="clear" w:color="auto" w:fill="auto"/>
          </w:tcPr>
          <w:p w14:paraId="7FCBC8A4" w14:textId="4C62F9B6" w:rsidR="00ED5D7A" w:rsidRPr="008657F2" w:rsidRDefault="00ED5D7A" w:rsidP="00C11967">
            <w:pPr>
              <w:pStyle w:val="Zkladntext1"/>
              <w:shd w:val="clear" w:color="auto" w:fill="auto"/>
              <w:spacing w:line="360" w:lineRule="auto"/>
              <w:rPr>
                <w:rFonts w:ascii="Arial" w:hAnsi="Arial" w:cs="Arial"/>
                <w:sz w:val="20"/>
              </w:rPr>
            </w:pPr>
            <w:r w:rsidRPr="008657F2">
              <w:rPr>
                <w:rFonts w:ascii="Arial" w:hAnsi="Arial" w:cs="Arial"/>
                <w:sz w:val="20"/>
              </w:rPr>
              <w:t>Štatutárny zástupca:</w:t>
            </w:r>
          </w:p>
        </w:tc>
        <w:tc>
          <w:tcPr>
            <w:tcW w:w="2968" w:type="pct"/>
            <w:tcBorders>
              <w:top w:val="dashed" w:sz="4" w:space="0" w:color="auto"/>
              <w:bottom w:val="dashed" w:sz="4" w:space="0" w:color="auto"/>
            </w:tcBorders>
            <w:shd w:val="clear" w:color="auto" w:fill="auto"/>
          </w:tcPr>
          <w:p w14:paraId="47DD42C0" w14:textId="77777777" w:rsidR="00ED5D7A" w:rsidRPr="008657F2" w:rsidRDefault="00ED5D7A" w:rsidP="00C11967">
            <w:pPr>
              <w:spacing w:after="0" w:line="360" w:lineRule="auto"/>
              <w:rPr>
                <w:rFonts w:cs="Arial"/>
                <w:szCs w:val="20"/>
              </w:rPr>
            </w:pPr>
          </w:p>
        </w:tc>
      </w:tr>
      <w:tr w:rsidR="008657F2" w:rsidRPr="008657F2" w14:paraId="546DD24B" w14:textId="77777777" w:rsidTr="00A7570A">
        <w:tc>
          <w:tcPr>
            <w:tcW w:w="2032" w:type="pct"/>
            <w:shd w:val="clear" w:color="auto" w:fill="auto"/>
          </w:tcPr>
          <w:p w14:paraId="29779CBD" w14:textId="50C72C25" w:rsidR="00ED5D7A" w:rsidRPr="008657F2" w:rsidRDefault="00ED5D7A" w:rsidP="00C11967">
            <w:pPr>
              <w:pStyle w:val="Zkladntext1"/>
              <w:shd w:val="clear" w:color="auto" w:fill="auto"/>
              <w:spacing w:line="360" w:lineRule="auto"/>
              <w:rPr>
                <w:rFonts w:ascii="Arial" w:hAnsi="Arial" w:cs="Arial"/>
                <w:b/>
                <w:sz w:val="20"/>
              </w:rPr>
            </w:pPr>
            <w:r w:rsidRPr="008657F2">
              <w:rPr>
                <w:rFonts w:ascii="Arial" w:hAnsi="Arial" w:cs="Arial"/>
                <w:sz w:val="20"/>
              </w:rPr>
              <w:t>Splnomocnená osoba:</w:t>
            </w:r>
          </w:p>
        </w:tc>
        <w:tc>
          <w:tcPr>
            <w:tcW w:w="2968" w:type="pct"/>
            <w:tcBorders>
              <w:top w:val="dashed" w:sz="4" w:space="0" w:color="auto"/>
              <w:bottom w:val="dashed" w:sz="4" w:space="0" w:color="auto"/>
            </w:tcBorders>
            <w:shd w:val="clear" w:color="auto" w:fill="auto"/>
          </w:tcPr>
          <w:p w14:paraId="6CC4C95C" w14:textId="77777777" w:rsidR="00ED5D7A" w:rsidRPr="008657F2" w:rsidRDefault="00ED5D7A" w:rsidP="00C11967">
            <w:pPr>
              <w:spacing w:after="0" w:line="360" w:lineRule="auto"/>
              <w:rPr>
                <w:rFonts w:cs="Arial"/>
                <w:szCs w:val="20"/>
              </w:rPr>
            </w:pPr>
          </w:p>
        </w:tc>
      </w:tr>
      <w:tr w:rsidR="008657F2" w:rsidRPr="008657F2" w14:paraId="353A9EA9" w14:textId="77777777" w:rsidTr="00A7570A">
        <w:tc>
          <w:tcPr>
            <w:tcW w:w="2032" w:type="pct"/>
            <w:shd w:val="clear" w:color="auto" w:fill="auto"/>
          </w:tcPr>
          <w:p w14:paraId="14297B76" w14:textId="3D174DF2" w:rsidR="00ED5D7A" w:rsidRPr="008657F2" w:rsidRDefault="00ED5D7A" w:rsidP="00C11967">
            <w:pPr>
              <w:pStyle w:val="Zkladntext1"/>
              <w:shd w:val="clear" w:color="auto" w:fill="auto"/>
              <w:spacing w:line="360" w:lineRule="auto"/>
              <w:rPr>
                <w:rFonts w:ascii="Arial" w:hAnsi="Arial" w:cs="Arial"/>
                <w:sz w:val="20"/>
              </w:rPr>
            </w:pPr>
            <w:r w:rsidRPr="008657F2">
              <w:rPr>
                <w:rFonts w:ascii="Arial" w:hAnsi="Arial" w:cs="Arial"/>
                <w:sz w:val="20"/>
              </w:rPr>
              <w:t>Kontaktná osoba:</w:t>
            </w:r>
          </w:p>
        </w:tc>
        <w:tc>
          <w:tcPr>
            <w:tcW w:w="2968" w:type="pct"/>
            <w:tcBorders>
              <w:top w:val="dashed" w:sz="4" w:space="0" w:color="auto"/>
              <w:bottom w:val="dashed" w:sz="4" w:space="0" w:color="auto"/>
            </w:tcBorders>
            <w:shd w:val="clear" w:color="auto" w:fill="auto"/>
          </w:tcPr>
          <w:p w14:paraId="16722D25" w14:textId="77777777" w:rsidR="00ED5D7A" w:rsidRPr="008657F2" w:rsidRDefault="00ED5D7A" w:rsidP="00C11967">
            <w:pPr>
              <w:spacing w:after="0" w:line="360" w:lineRule="auto"/>
              <w:rPr>
                <w:rFonts w:cs="Arial"/>
                <w:szCs w:val="20"/>
              </w:rPr>
            </w:pPr>
          </w:p>
        </w:tc>
      </w:tr>
      <w:tr w:rsidR="008657F2" w:rsidRPr="008657F2" w14:paraId="7F972D20" w14:textId="77777777" w:rsidTr="00A7570A">
        <w:tc>
          <w:tcPr>
            <w:tcW w:w="2032" w:type="pct"/>
            <w:shd w:val="clear" w:color="auto" w:fill="auto"/>
          </w:tcPr>
          <w:p w14:paraId="340C4486" w14:textId="2692C544" w:rsidR="00ED5D7A" w:rsidRPr="008657F2" w:rsidRDefault="00ED5D7A" w:rsidP="00C11967">
            <w:pPr>
              <w:pStyle w:val="Zkladntext1"/>
              <w:shd w:val="clear" w:color="auto" w:fill="auto"/>
              <w:spacing w:line="360" w:lineRule="auto"/>
              <w:rPr>
                <w:rFonts w:ascii="Arial" w:hAnsi="Arial" w:cs="Arial"/>
                <w:sz w:val="20"/>
              </w:rPr>
            </w:pPr>
            <w:r w:rsidRPr="008657F2">
              <w:rPr>
                <w:rFonts w:ascii="Arial" w:hAnsi="Arial" w:cs="Arial"/>
                <w:sz w:val="20"/>
              </w:rPr>
              <w:t>Tel/mobil:</w:t>
            </w:r>
          </w:p>
        </w:tc>
        <w:tc>
          <w:tcPr>
            <w:tcW w:w="2968" w:type="pct"/>
            <w:tcBorders>
              <w:top w:val="dashed" w:sz="4" w:space="0" w:color="auto"/>
              <w:bottom w:val="dashed" w:sz="4" w:space="0" w:color="auto"/>
            </w:tcBorders>
            <w:shd w:val="clear" w:color="auto" w:fill="auto"/>
          </w:tcPr>
          <w:p w14:paraId="55AD976E" w14:textId="77777777" w:rsidR="00ED5D7A" w:rsidRPr="008657F2" w:rsidRDefault="00ED5D7A" w:rsidP="00C11967">
            <w:pPr>
              <w:spacing w:after="0" w:line="360" w:lineRule="auto"/>
              <w:rPr>
                <w:rFonts w:cs="Arial"/>
                <w:szCs w:val="20"/>
              </w:rPr>
            </w:pPr>
          </w:p>
        </w:tc>
      </w:tr>
      <w:tr w:rsidR="00ED5D7A" w:rsidRPr="008657F2" w14:paraId="259FDD8B" w14:textId="77777777" w:rsidTr="00A7570A">
        <w:tc>
          <w:tcPr>
            <w:tcW w:w="2032" w:type="pct"/>
            <w:shd w:val="clear" w:color="auto" w:fill="auto"/>
          </w:tcPr>
          <w:p w14:paraId="402F3AB3" w14:textId="77777777" w:rsidR="00ED5D7A" w:rsidRPr="008657F2" w:rsidRDefault="00ED5D7A" w:rsidP="00C11967">
            <w:pPr>
              <w:pStyle w:val="Zkladntext1"/>
              <w:shd w:val="clear" w:color="auto" w:fill="auto"/>
              <w:spacing w:line="360" w:lineRule="auto"/>
              <w:rPr>
                <w:rFonts w:ascii="Arial" w:hAnsi="Arial" w:cs="Arial"/>
                <w:sz w:val="20"/>
              </w:rPr>
            </w:pPr>
            <w:r w:rsidRPr="008657F2">
              <w:rPr>
                <w:rFonts w:ascii="Arial" w:hAnsi="Arial" w:cs="Arial"/>
                <w:sz w:val="20"/>
              </w:rPr>
              <w:t>Emailová adresa:</w:t>
            </w:r>
          </w:p>
          <w:p w14:paraId="65AB207B" w14:textId="1CBCB988" w:rsidR="00ED5D7A" w:rsidRPr="008657F2" w:rsidRDefault="00ED5D7A" w:rsidP="00C11967">
            <w:pPr>
              <w:spacing w:after="0" w:line="360" w:lineRule="auto"/>
              <w:rPr>
                <w:rFonts w:cs="Arial"/>
                <w:sz w:val="18"/>
                <w:szCs w:val="18"/>
              </w:rPr>
            </w:pPr>
            <w:r w:rsidRPr="008657F2">
              <w:rPr>
                <w:rFonts w:cs="Arial"/>
                <w:sz w:val="18"/>
                <w:szCs w:val="18"/>
              </w:rPr>
              <w:t>(zhodná s adresou uvedenou pri registrácii do systému IS JOSEPHINE)</w:t>
            </w:r>
          </w:p>
        </w:tc>
        <w:tc>
          <w:tcPr>
            <w:tcW w:w="2968" w:type="pct"/>
            <w:tcBorders>
              <w:top w:val="dashed" w:sz="4" w:space="0" w:color="auto"/>
              <w:bottom w:val="dashed" w:sz="4" w:space="0" w:color="auto"/>
            </w:tcBorders>
            <w:shd w:val="clear" w:color="auto" w:fill="auto"/>
          </w:tcPr>
          <w:p w14:paraId="7109F243" w14:textId="77777777" w:rsidR="00ED5D7A" w:rsidRPr="008657F2" w:rsidRDefault="00ED5D7A" w:rsidP="00C11967">
            <w:pPr>
              <w:spacing w:after="0" w:line="360" w:lineRule="auto"/>
              <w:rPr>
                <w:rFonts w:cs="Arial"/>
                <w:szCs w:val="20"/>
              </w:rPr>
            </w:pPr>
          </w:p>
        </w:tc>
      </w:tr>
    </w:tbl>
    <w:p w14:paraId="524A5E5F" w14:textId="77777777" w:rsidR="00177BD9" w:rsidRPr="008657F2" w:rsidRDefault="00177BD9" w:rsidP="00C11967">
      <w:pPr>
        <w:spacing w:after="0"/>
      </w:pPr>
    </w:p>
    <w:p w14:paraId="1E94A768" w14:textId="5B21D07C" w:rsidR="00196733" w:rsidRPr="008657F2" w:rsidRDefault="00196733" w:rsidP="00962271">
      <w:pPr>
        <w:spacing w:after="0"/>
        <w:jc w:val="both"/>
      </w:pPr>
      <w:r w:rsidRPr="00DD14A8">
        <w:t>Záujemca týmto žiada verejného obstarávateľa o zaradenie do DNS s názvom:</w:t>
      </w:r>
      <w:r w:rsidR="000920FC" w:rsidRPr="00DD14A8">
        <w:t xml:space="preserve"> </w:t>
      </w:r>
      <w:r w:rsidR="00D06E62" w:rsidRPr="00DD14A8">
        <w:rPr>
          <w:rFonts w:cs="Arial"/>
          <w:b/>
          <w:szCs w:val="20"/>
        </w:rPr>
        <w:t>„</w:t>
      </w:r>
      <w:r w:rsidR="00D66F12" w:rsidRPr="00DD14A8">
        <w:rPr>
          <w:rFonts w:cs="Arial"/>
          <w:b/>
          <w:szCs w:val="20"/>
        </w:rPr>
        <w:t xml:space="preserve">Lesnícke služby v pestovateľskej činnosti pre OZ </w:t>
      </w:r>
      <w:proofErr w:type="spellStart"/>
      <w:r w:rsidR="00D66F12" w:rsidRPr="00DD14A8">
        <w:rPr>
          <w:rFonts w:cs="Arial"/>
          <w:b/>
          <w:szCs w:val="20"/>
        </w:rPr>
        <w:t>Semenoles</w:t>
      </w:r>
      <w:proofErr w:type="spellEnd"/>
      <w:r w:rsidR="00D66F12" w:rsidRPr="00DD14A8">
        <w:rPr>
          <w:rFonts w:cs="Arial"/>
          <w:b/>
          <w:szCs w:val="20"/>
        </w:rPr>
        <w:t xml:space="preserve"> 2023-202</w:t>
      </w:r>
      <w:r w:rsidR="00DD14A8">
        <w:rPr>
          <w:rFonts w:cs="Arial"/>
          <w:b/>
          <w:szCs w:val="20"/>
        </w:rPr>
        <w:t>6</w:t>
      </w:r>
      <w:r w:rsidR="00D06E62" w:rsidRPr="00DD14A8">
        <w:rPr>
          <w:rFonts w:cs="Arial"/>
          <w:b/>
          <w:szCs w:val="20"/>
        </w:rPr>
        <w:t>“</w:t>
      </w:r>
    </w:p>
    <w:p w14:paraId="090E24D5" w14:textId="3CF378A2" w:rsidR="00E93B6E" w:rsidRPr="008657F2" w:rsidRDefault="00E93B6E" w:rsidP="00C11967">
      <w:pPr>
        <w:spacing w:after="0"/>
      </w:pPr>
    </w:p>
    <w:p w14:paraId="01E4DD46" w14:textId="221135E9" w:rsidR="00196733" w:rsidRPr="008657F2" w:rsidRDefault="00196733" w:rsidP="00C11967">
      <w:pPr>
        <w:spacing w:after="0"/>
      </w:pPr>
      <w:r w:rsidRPr="008657F2">
        <w:t>Zoznam príloh:</w:t>
      </w:r>
    </w:p>
    <w:p w14:paraId="405FC072" w14:textId="71D5B603" w:rsidR="000920FC" w:rsidRPr="008657F2" w:rsidRDefault="002E67A7" w:rsidP="0015071D">
      <w:pPr>
        <w:pStyle w:val="Odsekzoznamu"/>
        <w:numPr>
          <w:ilvl w:val="0"/>
          <w:numId w:val="8"/>
        </w:numPr>
        <w:tabs>
          <w:tab w:val="left" w:pos="426"/>
        </w:tabs>
        <w:spacing w:after="0"/>
        <w:jc w:val="both"/>
        <w:rPr>
          <w:rFonts w:cs="Arial"/>
          <w:sz w:val="20"/>
          <w:szCs w:val="20"/>
        </w:rPr>
      </w:pPr>
      <w:r w:rsidRPr="008657F2">
        <w:rPr>
          <w:rFonts w:cs="Arial"/>
          <w:sz w:val="20"/>
          <w:szCs w:val="20"/>
        </w:rPr>
        <w:t>d</w:t>
      </w:r>
      <w:r w:rsidR="0025745E" w:rsidRPr="008657F2">
        <w:rPr>
          <w:rFonts w:cs="Arial"/>
          <w:sz w:val="20"/>
          <w:szCs w:val="20"/>
        </w:rPr>
        <w:t>oklady podľa</w:t>
      </w:r>
      <w:r w:rsidR="00741010" w:rsidRPr="008657F2">
        <w:rPr>
          <w:rFonts w:cs="Arial"/>
          <w:sz w:val="20"/>
          <w:szCs w:val="20"/>
        </w:rPr>
        <w:t xml:space="preserve"> bodu 14.2 a </w:t>
      </w:r>
      <w:r w:rsidR="0025745E" w:rsidRPr="008657F2">
        <w:rPr>
          <w:rFonts w:cs="Arial"/>
          <w:sz w:val="20"/>
          <w:szCs w:val="20"/>
        </w:rPr>
        <w:t>bodu</w:t>
      </w:r>
      <w:r w:rsidR="00D80A2F" w:rsidRPr="008657F2">
        <w:rPr>
          <w:rFonts w:cs="Arial"/>
          <w:sz w:val="20"/>
          <w:szCs w:val="20"/>
        </w:rPr>
        <w:t xml:space="preserve"> 15. týchto </w:t>
      </w:r>
      <w:r w:rsidR="0019483C" w:rsidRPr="008657F2">
        <w:rPr>
          <w:rFonts w:cs="Arial"/>
          <w:sz w:val="20"/>
          <w:szCs w:val="20"/>
        </w:rPr>
        <w:t>súťažných podkladov</w:t>
      </w:r>
    </w:p>
    <w:p w14:paraId="30490D0E" w14:textId="77777777" w:rsidR="00ED5D7A" w:rsidRPr="008657F2" w:rsidRDefault="00ED5D7A" w:rsidP="00C11967">
      <w:pPr>
        <w:spacing w:after="0"/>
      </w:pPr>
    </w:p>
    <w:p w14:paraId="417D24B5" w14:textId="77777777" w:rsidR="001474DF" w:rsidRPr="008657F2" w:rsidRDefault="001474DF" w:rsidP="00C11967">
      <w:pPr>
        <w:spacing w:after="0"/>
      </w:pPr>
    </w:p>
    <w:p w14:paraId="3CBC4EC0" w14:textId="77777777" w:rsidR="00D80A2F" w:rsidRPr="008657F2" w:rsidRDefault="00D80A2F" w:rsidP="00C11967">
      <w:pPr>
        <w:spacing w:after="0"/>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8657F2" w:rsidRPr="008657F2" w14:paraId="74D816D5" w14:textId="77777777" w:rsidTr="00ED5D7A">
        <w:tc>
          <w:tcPr>
            <w:tcW w:w="4531" w:type="dxa"/>
          </w:tcPr>
          <w:p w14:paraId="5F81BA30" w14:textId="77777777" w:rsidR="00ED5D7A" w:rsidRPr="008657F2" w:rsidRDefault="00ED5D7A" w:rsidP="00C11967">
            <w:pPr>
              <w:spacing w:after="0"/>
            </w:pPr>
          </w:p>
        </w:tc>
        <w:tc>
          <w:tcPr>
            <w:tcW w:w="4531" w:type="dxa"/>
            <w:tcBorders>
              <w:top w:val="dashed" w:sz="4" w:space="0" w:color="auto"/>
            </w:tcBorders>
          </w:tcPr>
          <w:p w14:paraId="104C04AE" w14:textId="21DE9A37" w:rsidR="00ED5D7A" w:rsidRPr="008657F2" w:rsidRDefault="002277E0" w:rsidP="00C11967">
            <w:pPr>
              <w:spacing w:after="0"/>
              <w:jc w:val="center"/>
            </w:pPr>
            <w:r w:rsidRPr="008657F2">
              <w:t xml:space="preserve">štatutárny zástupca </w:t>
            </w:r>
            <w:r w:rsidR="00ED5D7A" w:rsidRPr="008657F2">
              <w:t>uchádzača</w:t>
            </w:r>
          </w:p>
          <w:p w14:paraId="0ED0A1B3" w14:textId="0F0F01D5" w:rsidR="00ED5D7A" w:rsidRPr="008657F2" w:rsidRDefault="00ED5D7A" w:rsidP="00C11967">
            <w:pPr>
              <w:spacing w:after="0"/>
              <w:jc w:val="center"/>
              <w:rPr>
                <w:b/>
              </w:rPr>
            </w:pPr>
            <w:r w:rsidRPr="008657F2">
              <w:t>osoba splnomocnená štatutárnym zástupcom</w:t>
            </w:r>
          </w:p>
        </w:tc>
      </w:tr>
    </w:tbl>
    <w:p w14:paraId="05E833DD" w14:textId="22877525" w:rsidR="00AE2B07" w:rsidRPr="008657F2" w:rsidRDefault="00AE2B07" w:rsidP="00C11967">
      <w:pPr>
        <w:spacing w:after="0"/>
      </w:pPr>
      <w:r w:rsidRPr="008657F2">
        <w:br w:type="page"/>
      </w:r>
    </w:p>
    <w:p w14:paraId="3B2E509C" w14:textId="63534ACA" w:rsidR="003F48B2" w:rsidRPr="008657F2" w:rsidRDefault="008B1183" w:rsidP="00C11967">
      <w:pPr>
        <w:pStyle w:val="Nadpis3"/>
        <w:keepNext/>
        <w:spacing w:before="0" w:after="0"/>
        <w:ind w:left="0" w:right="0" w:firstLine="0"/>
        <w:jc w:val="left"/>
        <w:rPr>
          <w:rFonts w:ascii="Arial" w:hAnsi="Arial" w:cs="Arial"/>
          <w:bCs/>
          <w:caps w:val="0"/>
          <w:sz w:val="24"/>
        </w:rPr>
      </w:pPr>
      <w:bookmarkStart w:id="70" w:name="_Toc175225256"/>
      <w:r w:rsidRPr="008657F2">
        <w:rPr>
          <w:rFonts w:ascii="Arial" w:hAnsi="Arial" w:cs="Arial"/>
          <w:bCs/>
          <w:caps w:val="0"/>
          <w:sz w:val="24"/>
        </w:rPr>
        <w:lastRenderedPageBreak/>
        <w:t>Príloha č. 2</w:t>
      </w:r>
      <w:r w:rsidR="003F48B2" w:rsidRPr="008657F2">
        <w:rPr>
          <w:rFonts w:ascii="Arial" w:hAnsi="Arial" w:cs="Arial"/>
          <w:bCs/>
          <w:caps w:val="0"/>
          <w:sz w:val="24"/>
        </w:rPr>
        <w:t xml:space="preserve"> - </w:t>
      </w:r>
      <w:r w:rsidRPr="008657F2">
        <w:rPr>
          <w:rFonts w:ascii="Arial" w:hAnsi="Arial" w:cs="Arial"/>
          <w:bCs/>
          <w:caps w:val="0"/>
          <w:sz w:val="24"/>
        </w:rPr>
        <w:t>Vyhlásenie uchádzača o podmienkach súťaže</w:t>
      </w:r>
      <w:bookmarkEnd w:id="70"/>
    </w:p>
    <w:p w14:paraId="2E1EEE9C" w14:textId="3D57BB76" w:rsidR="003F48B2" w:rsidRPr="008657F2" w:rsidRDefault="003F48B2" w:rsidP="00C11967">
      <w:pPr>
        <w:spacing w:after="0"/>
        <w:rPr>
          <w:b/>
        </w:rPr>
      </w:pPr>
    </w:p>
    <w:p w14:paraId="51210EB1" w14:textId="77777777" w:rsidR="0025745E" w:rsidRPr="008657F2" w:rsidRDefault="0025745E" w:rsidP="0025745E">
      <w:pPr>
        <w:spacing w:after="0"/>
        <w:rPr>
          <w:rFonts w:cs="Arial"/>
          <w:b/>
        </w:rPr>
      </w:pPr>
    </w:p>
    <w:p w14:paraId="7C3D7949" w14:textId="77777777" w:rsidR="0025745E" w:rsidRPr="008657F2" w:rsidRDefault="0025745E" w:rsidP="0025745E">
      <w:pPr>
        <w:spacing w:after="0"/>
        <w:jc w:val="center"/>
        <w:rPr>
          <w:rFonts w:cs="Arial"/>
          <w:b/>
          <w:sz w:val="32"/>
          <w:szCs w:val="32"/>
        </w:rPr>
      </w:pPr>
      <w:r w:rsidRPr="008657F2">
        <w:rPr>
          <w:rFonts w:cs="Arial"/>
          <w:b/>
          <w:bCs/>
          <w:sz w:val="28"/>
          <w:szCs w:val="28"/>
        </w:rPr>
        <w:t>Vyhlásenie uchádzača o podmienkach súťaže</w:t>
      </w:r>
    </w:p>
    <w:p w14:paraId="5D62CF51" w14:textId="77777777" w:rsidR="0025745E" w:rsidRPr="008657F2" w:rsidRDefault="0025745E" w:rsidP="0025745E">
      <w:pPr>
        <w:spacing w:after="0"/>
        <w:rPr>
          <w:rFonts w:cs="Arial"/>
          <w:szCs w:val="20"/>
        </w:rPr>
      </w:pPr>
    </w:p>
    <w:p w14:paraId="7EBC9FD2" w14:textId="77777777" w:rsidR="00510530" w:rsidRPr="008657F2" w:rsidRDefault="00510530" w:rsidP="0025745E">
      <w:pPr>
        <w:spacing w:after="0"/>
        <w:rPr>
          <w:rFonts w:cs="Arial"/>
          <w:szCs w:val="20"/>
        </w:rPr>
      </w:pPr>
    </w:p>
    <w:p w14:paraId="32B8428C" w14:textId="77777777" w:rsidR="0025745E" w:rsidRPr="008657F2" w:rsidRDefault="0025745E" w:rsidP="0025745E">
      <w:pPr>
        <w:spacing w:after="0"/>
        <w:rPr>
          <w:rFonts w:cs="Arial"/>
          <w:b/>
          <w:szCs w:val="20"/>
        </w:rPr>
      </w:pPr>
      <w:r w:rsidRPr="008657F2">
        <w:rPr>
          <w:rFonts w:cs="Arial"/>
          <w:b/>
          <w:szCs w:val="20"/>
        </w:rPr>
        <w:t>Identifikácia verejného obstarávateľa:</w:t>
      </w:r>
    </w:p>
    <w:p w14:paraId="61DDD2D1" w14:textId="77777777" w:rsidR="0025745E" w:rsidRPr="008657F2" w:rsidRDefault="0025745E" w:rsidP="0025745E">
      <w:pPr>
        <w:spacing w:after="0"/>
        <w:rPr>
          <w:rFonts w:cs="Arial"/>
          <w:b/>
          <w:szCs w:val="20"/>
        </w:rPr>
      </w:pPr>
    </w:p>
    <w:tbl>
      <w:tblPr>
        <w:tblW w:w="5000" w:type="pct"/>
        <w:tblLook w:val="04A0" w:firstRow="1" w:lastRow="0" w:firstColumn="1" w:lastColumn="0" w:noHBand="0" w:noVBand="1"/>
      </w:tblPr>
      <w:tblGrid>
        <w:gridCol w:w="3260"/>
        <w:gridCol w:w="5812"/>
      </w:tblGrid>
      <w:tr w:rsidR="008657F2" w:rsidRPr="008657F2" w14:paraId="7FEC583F" w14:textId="77777777" w:rsidTr="00E626A2">
        <w:tc>
          <w:tcPr>
            <w:tcW w:w="1797" w:type="pct"/>
            <w:shd w:val="clear" w:color="auto" w:fill="auto"/>
          </w:tcPr>
          <w:p w14:paraId="15ED9397" w14:textId="77777777" w:rsidR="0025745E" w:rsidRPr="008657F2" w:rsidRDefault="0025745E" w:rsidP="00207456">
            <w:pPr>
              <w:spacing w:after="0" w:line="360" w:lineRule="auto"/>
              <w:rPr>
                <w:rFonts w:cs="Arial"/>
                <w:szCs w:val="20"/>
              </w:rPr>
            </w:pPr>
            <w:r w:rsidRPr="008657F2">
              <w:rPr>
                <w:rFonts w:cs="Arial"/>
                <w:szCs w:val="20"/>
              </w:rPr>
              <w:t>Názov:</w:t>
            </w:r>
          </w:p>
        </w:tc>
        <w:tc>
          <w:tcPr>
            <w:tcW w:w="3203" w:type="pct"/>
          </w:tcPr>
          <w:p w14:paraId="5643BE67" w14:textId="77777777" w:rsidR="0025745E" w:rsidRPr="008657F2" w:rsidRDefault="0025745E" w:rsidP="00207456">
            <w:pPr>
              <w:spacing w:after="0" w:line="360" w:lineRule="auto"/>
              <w:jc w:val="both"/>
              <w:rPr>
                <w:rFonts w:cs="Arial"/>
                <w:szCs w:val="20"/>
              </w:rPr>
            </w:pPr>
            <w:r w:rsidRPr="008657F2">
              <w:rPr>
                <w:rFonts w:cs="Arial"/>
              </w:rPr>
              <w:t>LESY Slovenskej republiky, štátny podnik (ďalej len „LESY SR“)</w:t>
            </w:r>
          </w:p>
        </w:tc>
      </w:tr>
      <w:tr w:rsidR="008657F2" w:rsidRPr="008657F2" w14:paraId="6AE7AFF6" w14:textId="77777777" w:rsidTr="00E626A2">
        <w:tc>
          <w:tcPr>
            <w:tcW w:w="1797" w:type="pct"/>
            <w:shd w:val="clear" w:color="auto" w:fill="auto"/>
          </w:tcPr>
          <w:p w14:paraId="29025922" w14:textId="77777777" w:rsidR="0025745E" w:rsidRPr="008657F2" w:rsidRDefault="0025745E" w:rsidP="00207456">
            <w:pPr>
              <w:spacing w:after="0" w:line="360" w:lineRule="auto"/>
              <w:rPr>
                <w:rFonts w:cs="Arial"/>
                <w:szCs w:val="20"/>
              </w:rPr>
            </w:pPr>
            <w:r w:rsidRPr="008657F2">
              <w:rPr>
                <w:rFonts w:cs="Arial"/>
                <w:szCs w:val="20"/>
              </w:rPr>
              <w:t>Sídlo:</w:t>
            </w:r>
          </w:p>
        </w:tc>
        <w:tc>
          <w:tcPr>
            <w:tcW w:w="3203" w:type="pct"/>
          </w:tcPr>
          <w:p w14:paraId="5A2224B9" w14:textId="77777777" w:rsidR="0025745E" w:rsidRPr="00E626A2" w:rsidRDefault="0025745E" w:rsidP="00207456">
            <w:pPr>
              <w:pStyle w:val="Normlny1"/>
              <w:tabs>
                <w:tab w:val="left" w:pos="1620"/>
                <w:tab w:val="left" w:pos="3402"/>
              </w:tabs>
              <w:spacing w:line="240" w:lineRule="auto"/>
              <w:ind w:right="12"/>
              <w:rPr>
                <w:rFonts w:ascii="Arial" w:hAnsi="Arial" w:cs="Arial"/>
                <w:szCs w:val="24"/>
              </w:rPr>
            </w:pPr>
            <w:r w:rsidRPr="00E626A2">
              <w:rPr>
                <w:rFonts w:ascii="Arial" w:hAnsi="Arial" w:cs="Arial"/>
                <w:szCs w:val="24"/>
              </w:rPr>
              <w:t>Námestie SNP 8, 975 66 Banská Bystrica</w:t>
            </w:r>
          </w:p>
        </w:tc>
      </w:tr>
      <w:tr w:rsidR="008657F2" w:rsidRPr="008657F2" w14:paraId="0529BF09" w14:textId="77777777" w:rsidTr="00E626A2">
        <w:tc>
          <w:tcPr>
            <w:tcW w:w="1797" w:type="pct"/>
            <w:shd w:val="clear" w:color="auto" w:fill="auto"/>
          </w:tcPr>
          <w:p w14:paraId="3A2D3A26" w14:textId="4FB4F2B1" w:rsidR="00207456" w:rsidRPr="008657F2" w:rsidRDefault="00207456" w:rsidP="00207456">
            <w:pPr>
              <w:spacing w:after="0" w:line="360" w:lineRule="auto"/>
              <w:rPr>
                <w:rFonts w:cs="Arial"/>
                <w:szCs w:val="20"/>
              </w:rPr>
            </w:pPr>
            <w:r w:rsidRPr="008657F2">
              <w:rPr>
                <w:rFonts w:cs="Arial"/>
                <w:szCs w:val="20"/>
              </w:rPr>
              <w:t>Zastúpený:</w:t>
            </w:r>
          </w:p>
        </w:tc>
        <w:tc>
          <w:tcPr>
            <w:tcW w:w="3203" w:type="pct"/>
          </w:tcPr>
          <w:p w14:paraId="741C8510" w14:textId="1FB84292" w:rsidR="00207456" w:rsidRPr="00E626A2" w:rsidRDefault="00611932" w:rsidP="008D4A48">
            <w:pPr>
              <w:spacing w:after="0" w:line="360" w:lineRule="auto"/>
              <w:jc w:val="both"/>
              <w:rPr>
                <w:rFonts w:cs="Arial"/>
              </w:rPr>
            </w:pPr>
            <w:r w:rsidRPr="00611932">
              <w:rPr>
                <w:rFonts w:cs="Arial"/>
                <w:szCs w:val="20"/>
              </w:rPr>
              <w:t xml:space="preserve">JUDr. Tibor Menyhart </w:t>
            </w:r>
            <w:r w:rsidR="00F63690" w:rsidRPr="00E626A2">
              <w:rPr>
                <w:rFonts w:cs="Arial"/>
                <w:szCs w:val="20"/>
              </w:rPr>
              <w:t>- generálny riaditeľ</w:t>
            </w:r>
          </w:p>
        </w:tc>
      </w:tr>
      <w:tr w:rsidR="008657F2" w:rsidRPr="008657F2" w14:paraId="4CB74828" w14:textId="77777777" w:rsidTr="00E626A2">
        <w:tc>
          <w:tcPr>
            <w:tcW w:w="1797" w:type="pct"/>
            <w:shd w:val="clear" w:color="auto" w:fill="auto"/>
          </w:tcPr>
          <w:p w14:paraId="2D927870" w14:textId="77777777" w:rsidR="00207456" w:rsidRPr="008657F2" w:rsidRDefault="00207456" w:rsidP="00207456">
            <w:pPr>
              <w:spacing w:after="0" w:line="360" w:lineRule="auto"/>
              <w:rPr>
                <w:rFonts w:cs="Arial"/>
                <w:szCs w:val="20"/>
              </w:rPr>
            </w:pPr>
            <w:r w:rsidRPr="008657F2">
              <w:rPr>
                <w:rFonts w:cs="Arial"/>
                <w:szCs w:val="20"/>
              </w:rPr>
              <w:t>IČO:</w:t>
            </w:r>
          </w:p>
        </w:tc>
        <w:tc>
          <w:tcPr>
            <w:tcW w:w="3203" w:type="pct"/>
          </w:tcPr>
          <w:p w14:paraId="6723350E" w14:textId="77777777" w:rsidR="00207456" w:rsidRPr="00E626A2" w:rsidRDefault="00207456" w:rsidP="00207456">
            <w:pPr>
              <w:spacing w:after="0" w:line="360" w:lineRule="auto"/>
              <w:jc w:val="both"/>
              <w:rPr>
                <w:rFonts w:cs="Arial"/>
              </w:rPr>
            </w:pPr>
            <w:r w:rsidRPr="00E626A2">
              <w:rPr>
                <w:rFonts w:cs="Arial"/>
              </w:rPr>
              <w:t>36038351</w:t>
            </w:r>
          </w:p>
        </w:tc>
      </w:tr>
      <w:tr w:rsidR="008657F2" w:rsidRPr="008657F2" w14:paraId="5925FDFA" w14:textId="77777777" w:rsidTr="00E626A2">
        <w:tc>
          <w:tcPr>
            <w:tcW w:w="1797" w:type="pct"/>
            <w:shd w:val="clear" w:color="auto" w:fill="auto"/>
          </w:tcPr>
          <w:p w14:paraId="2E57F9DA" w14:textId="77777777" w:rsidR="00207456" w:rsidRPr="008657F2" w:rsidRDefault="00207456" w:rsidP="00207456">
            <w:pPr>
              <w:spacing w:after="0" w:line="360" w:lineRule="auto"/>
              <w:rPr>
                <w:rFonts w:cs="Arial"/>
                <w:szCs w:val="20"/>
              </w:rPr>
            </w:pPr>
            <w:r w:rsidRPr="008657F2">
              <w:rPr>
                <w:rFonts w:cs="Arial"/>
                <w:szCs w:val="20"/>
              </w:rPr>
              <w:t>DIČ:</w:t>
            </w:r>
          </w:p>
        </w:tc>
        <w:tc>
          <w:tcPr>
            <w:tcW w:w="3203" w:type="pct"/>
          </w:tcPr>
          <w:p w14:paraId="0018F970" w14:textId="77777777" w:rsidR="00207456" w:rsidRPr="00E626A2" w:rsidRDefault="00207456" w:rsidP="00207456">
            <w:pPr>
              <w:spacing w:after="0" w:line="360" w:lineRule="auto"/>
              <w:jc w:val="both"/>
              <w:rPr>
                <w:rFonts w:cs="Arial"/>
              </w:rPr>
            </w:pPr>
            <w:r w:rsidRPr="00E626A2">
              <w:rPr>
                <w:rFonts w:cs="Arial"/>
              </w:rPr>
              <w:t>2020087982</w:t>
            </w:r>
          </w:p>
        </w:tc>
      </w:tr>
      <w:tr w:rsidR="00207456" w:rsidRPr="008657F2" w14:paraId="2BF67C8F" w14:textId="77777777" w:rsidTr="00E626A2">
        <w:tc>
          <w:tcPr>
            <w:tcW w:w="1797" w:type="pct"/>
            <w:shd w:val="clear" w:color="auto" w:fill="auto"/>
          </w:tcPr>
          <w:p w14:paraId="218D33D2" w14:textId="77777777" w:rsidR="00207456" w:rsidRPr="008657F2" w:rsidRDefault="00207456" w:rsidP="00207456">
            <w:pPr>
              <w:spacing w:after="0" w:line="360" w:lineRule="auto"/>
              <w:rPr>
                <w:rFonts w:cs="Arial"/>
                <w:szCs w:val="20"/>
              </w:rPr>
            </w:pPr>
            <w:r w:rsidRPr="008657F2">
              <w:rPr>
                <w:rFonts w:cs="Arial"/>
                <w:szCs w:val="20"/>
              </w:rPr>
              <w:t xml:space="preserve">IČ </w:t>
            </w:r>
            <w:r w:rsidRPr="008657F2">
              <w:rPr>
                <w:rFonts w:cs="Arial"/>
                <w:szCs w:val="20"/>
              </w:rPr>
              <w:softHyphen/>
              <w:t>DPH:</w:t>
            </w:r>
          </w:p>
        </w:tc>
        <w:tc>
          <w:tcPr>
            <w:tcW w:w="3203" w:type="pct"/>
          </w:tcPr>
          <w:p w14:paraId="4109B1CA" w14:textId="77777777" w:rsidR="00207456" w:rsidRPr="008657F2" w:rsidRDefault="00207456" w:rsidP="00207456">
            <w:pPr>
              <w:spacing w:after="0" w:line="360" w:lineRule="auto"/>
              <w:jc w:val="both"/>
              <w:rPr>
                <w:rFonts w:cs="Arial"/>
              </w:rPr>
            </w:pPr>
            <w:r w:rsidRPr="008657F2">
              <w:rPr>
                <w:rFonts w:cs="Arial"/>
              </w:rPr>
              <w:t>SK2020087982</w:t>
            </w:r>
          </w:p>
        </w:tc>
      </w:tr>
    </w:tbl>
    <w:p w14:paraId="2A153C30" w14:textId="77777777" w:rsidR="0025745E" w:rsidRPr="008657F2" w:rsidRDefault="0025745E" w:rsidP="0025745E">
      <w:pPr>
        <w:spacing w:after="0" w:line="360" w:lineRule="auto"/>
        <w:rPr>
          <w:rFonts w:cs="Arial"/>
          <w:b/>
          <w:szCs w:val="20"/>
        </w:rPr>
      </w:pPr>
    </w:p>
    <w:p w14:paraId="0BB2C6CC" w14:textId="77777777" w:rsidR="0025745E" w:rsidRPr="008657F2" w:rsidRDefault="0025745E" w:rsidP="0025745E">
      <w:pPr>
        <w:pStyle w:val="Zkladntext1"/>
        <w:shd w:val="clear" w:color="auto" w:fill="auto"/>
        <w:spacing w:line="240" w:lineRule="auto"/>
        <w:rPr>
          <w:rFonts w:ascii="Arial" w:hAnsi="Arial" w:cs="Arial"/>
          <w:b/>
          <w:sz w:val="20"/>
        </w:rPr>
      </w:pPr>
      <w:r w:rsidRPr="008657F2">
        <w:rPr>
          <w:rFonts w:ascii="Arial" w:hAnsi="Arial" w:cs="Arial"/>
          <w:b/>
          <w:sz w:val="20"/>
        </w:rPr>
        <w:t>Uchádzač:</w:t>
      </w:r>
    </w:p>
    <w:tbl>
      <w:tblPr>
        <w:tblW w:w="5000" w:type="pct"/>
        <w:tblLook w:val="04A0" w:firstRow="1" w:lastRow="0" w:firstColumn="1" w:lastColumn="0" w:noHBand="0" w:noVBand="1"/>
      </w:tblPr>
      <w:tblGrid>
        <w:gridCol w:w="3544"/>
        <w:gridCol w:w="5528"/>
      </w:tblGrid>
      <w:tr w:rsidR="008657F2" w:rsidRPr="008657F2" w14:paraId="36CAFB61" w14:textId="77777777" w:rsidTr="00207456">
        <w:tc>
          <w:tcPr>
            <w:tcW w:w="1953" w:type="pct"/>
            <w:shd w:val="clear" w:color="auto" w:fill="auto"/>
          </w:tcPr>
          <w:p w14:paraId="64812CEA" w14:textId="77777777" w:rsidR="0025745E" w:rsidRPr="008657F2" w:rsidRDefault="0025745E" w:rsidP="00207456">
            <w:pPr>
              <w:spacing w:after="0" w:line="360" w:lineRule="auto"/>
              <w:rPr>
                <w:rFonts w:cs="Arial"/>
                <w:b/>
                <w:szCs w:val="20"/>
              </w:rPr>
            </w:pPr>
            <w:r w:rsidRPr="008657F2">
              <w:rPr>
                <w:rFonts w:cs="Arial"/>
                <w:szCs w:val="20"/>
              </w:rPr>
              <w:t>Obchodný názov:</w:t>
            </w:r>
          </w:p>
        </w:tc>
        <w:tc>
          <w:tcPr>
            <w:tcW w:w="3047" w:type="pct"/>
            <w:tcBorders>
              <w:bottom w:val="dashed" w:sz="4" w:space="0" w:color="auto"/>
            </w:tcBorders>
            <w:shd w:val="clear" w:color="auto" w:fill="auto"/>
          </w:tcPr>
          <w:p w14:paraId="4AA4FEAC" w14:textId="77777777" w:rsidR="0025745E" w:rsidRPr="008657F2" w:rsidRDefault="0025745E" w:rsidP="00207456">
            <w:pPr>
              <w:spacing w:after="0" w:line="360" w:lineRule="auto"/>
              <w:rPr>
                <w:rFonts w:cs="Arial"/>
                <w:szCs w:val="20"/>
              </w:rPr>
            </w:pPr>
          </w:p>
        </w:tc>
      </w:tr>
      <w:tr w:rsidR="008657F2" w:rsidRPr="008657F2" w14:paraId="45419C33" w14:textId="77777777" w:rsidTr="00207456">
        <w:tc>
          <w:tcPr>
            <w:tcW w:w="1953" w:type="pct"/>
            <w:shd w:val="clear" w:color="auto" w:fill="auto"/>
          </w:tcPr>
          <w:p w14:paraId="241A8B7C" w14:textId="77777777" w:rsidR="0025745E" w:rsidRPr="008657F2" w:rsidRDefault="0025745E" w:rsidP="00207456">
            <w:pPr>
              <w:spacing w:after="0" w:line="360" w:lineRule="auto"/>
              <w:rPr>
                <w:rFonts w:cs="Arial"/>
                <w:b/>
                <w:szCs w:val="20"/>
              </w:rPr>
            </w:pPr>
            <w:r w:rsidRPr="008657F2">
              <w:rPr>
                <w:rFonts w:cs="Arial"/>
                <w:szCs w:val="20"/>
              </w:rPr>
              <w:t>Sídlo:</w:t>
            </w:r>
          </w:p>
        </w:tc>
        <w:tc>
          <w:tcPr>
            <w:tcW w:w="3047" w:type="pct"/>
            <w:tcBorders>
              <w:top w:val="dashed" w:sz="4" w:space="0" w:color="auto"/>
              <w:bottom w:val="dashed" w:sz="4" w:space="0" w:color="auto"/>
            </w:tcBorders>
            <w:shd w:val="clear" w:color="auto" w:fill="auto"/>
          </w:tcPr>
          <w:p w14:paraId="2965E652" w14:textId="77777777" w:rsidR="0025745E" w:rsidRPr="008657F2" w:rsidRDefault="0025745E" w:rsidP="00207456">
            <w:pPr>
              <w:spacing w:after="0" w:line="360" w:lineRule="auto"/>
              <w:rPr>
                <w:rFonts w:cs="Arial"/>
                <w:szCs w:val="20"/>
              </w:rPr>
            </w:pPr>
          </w:p>
        </w:tc>
      </w:tr>
      <w:tr w:rsidR="008657F2" w:rsidRPr="008657F2" w14:paraId="47ACE1C1" w14:textId="77777777" w:rsidTr="00207456">
        <w:tc>
          <w:tcPr>
            <w:tcW w:w="1953" w:type="pct"/>
            <w:shd w:val="clear" w:color="auto" w:fill="auto"/>
          </w:tcPr>
          <w:p w14:paraId="01122427" w14:textId="77777777" w:rsidR="0025745E" w:rsidRPr="008657F2" w:rsidRDefault="0025745E" w:rsidP="00207456">
            <w:pPr>
              <w:spacing w:after="0" w:line="360" w:lineRule="auto"/>
              <w:rPr>
                <w:rFonts w:cs="Arial"/>
                <w:b/>
                <w:szCs w:val="20"/>
              </w:rPr>
            </w:pPr>
            <w:r w:rsidRPr="008657F2">
              <w:rPr>
                <w:rFonts w:cs="Arial"/>
                <w:szCs w:val="20"/>
              </w:rPr>
              <w:t>IČO:</w:t>
            </w:r>
          </w:p>
        </w:tc>
        <w:tc>
          <w:tcPr>
            <w:tcW w:w="3047" w:type="pct"/>
            <w:tcBorders>
              <w:top w:val="dashed" w:sz="4" w:space="0" w:color="auto"/>
              <w:bottom w:val="dashed" w:sz="4" w:space="0" w:color="auto"/>
            </w:tcBorders>
            <w:shd w:val="clear" w:color="auto" w:fill="auto"/>
          </w:tcPr>
          <w:p w14:paraId="3001948E" w14:textId="77777777" w:rsidR="0025745E" w:rsidRPr="008657F2" w:rsidRDefault="0025745E" w:rsidP="00207456">
            <w:pPr>
              <w:spacing w:after="0" w:line="360" w:lineRule="auto"/>
              <w:rPr>
                <w:rFonts w:cs="Arial"/>
                <w:szCs w:val="20"/>
              </w:rPr>
            </w:pPr>
          </w:p>
        </w:tc>
      </w:tr>
      <w:tr w:rsidR="0025745E" w:rsidRPr="008657F2" w14:paraId="024072F3" w14:textId="77777777" w:rsidTr="00207456">
        <w:tc>
          <w:tcPr>
            <w:tcW w:w="1953" w:type="pct"/>
            <w:shd w:val="clear" w:color="auto" w:fill="auto"/>
          </w:tcPr>
          <w:p w14:paraId="4E5D8A1B" w14:textId="77777777" w:rsidR="0025745E" w:rsidRPr="008657F2" w:rsidRDefault="0025745E" w:rsidP="00207456">
            <w:pPr>
              <w:spacing w:after="0" w:line="360" w:lineRule="auto"/>
              <w:rPr>
                <w:rFonts w:cs="Arial"/>
                <w:szCs w:val="20"/>
              </w:rPr>
            </w:pPr>
            <w:r w:rsidRPr="008657F2">
              <w:rPr>
                <w:rFonts w:cs="Arial"/>
                <w:szCs w:val="20"/>
              </w:rPr>
              <w:t xml:space="preserve">Meno a priezvisko osoby </w:t>
            </w:r>
            <w:r w:rsidRPr="008657F2">
              <w:rPr>
                <w:rFonts w:cs="Arial"/>
              </w:rPr>
              <w:t>oprávnenej konať v mene spoločnosti:</w:t>
            </w:r>
          </w:p>
        </w:tc>
        <w:tc>
          <w:tcPr>
            <w:tcW w:w="3047" w:type="pct"/>
            <w:tcBorders>
              <w:top w:val="dashed" w:sz="4" w:space="0" w:color="auto"/>
              <w:bottom w:val="dashed" w:sz="4" w:space="0" w:color="auto"/>
            </w:tcBorders>
            <w:shd w:val="clear" w:color="auto" w:fill="auto"/>
          </w:tcPr>
          <w:p w14:paraId="75881FFF" w14:textId="77777777" w:rsidR="0025745E" w:rsidRPr="008657F2" w:rsidRDefault="0025745E" w:rsidP="00207456">
            <w:pPr>
              <w:spacing w:after="0" w:line="360" w:lineRule="auto"/>
              <w:rPr>
                <w:rFonts w:cs="Arial"/>
                <w:szCs w:val="20"/>
              </w:rPr>
            </w:pPr>
          </w:p>
        </w:tc>
      </w:tr>
    </w:tbl>
    <w:p w14:paraId="7D868ABF" w14:textId="77777777" w:rsidR="0025745E" w:rsidRPr="008657F2" w:rsidRDefault="0025745E" w:rsidP="0025745E">
      <w:pPr>
        <w:spacing w:after="0"/>
        <w:jc w:val="both"/>
        <w:rPr>
          <w:rFonts w:cs="Arial"/>
        </w:rPr>
      </w:pPr>
      <w:bookmarkStart w:id="71" w:name="_Hlk31567990"/>
    </w:p>
    <w:p w14:paraId="1E0E2D6F" w14:textId="7914CE05" w:rsidR="000740F3" w:rsidRPr="008657F2" w:rsidRDefault="0025745E" w:rsidP="0025745E">
      <w:pPr>
        <w:spacing w:after="0"/>
        <w:jc w:val="both"/>
        <w:rPr>
          <w:b/>
        </w:rPr>
      </w:pPr>
      <w:r w:rsidRPr="00E626A2">
        <w:rPr>
          <w:rFonts w:cs="Arial"/>
        </w:rPr>
        <w:t>Ako uchádzač, ktorý predkladá ponuku vo verejnom obstaráv</w:t>
      </w:r>
      <w:r w:rsidR="00207456" w:rsidRPr="00E626A2">
        <w:rPr>
          <w:rFonts w:cs="Arial"/>
        </w:rPr>
        <w:t xml:space="preserve">aní na predmet zákazky s názvom: </w:t>
      </w:r>
      <w:r w:rsidR="00D06E62" w:rsidRPr="00E626A2">
        <w:rPr>
          <w:rFonts w:cs="Arial"/>
          <w:b/>
          <w:szCs w:val="20"/>
        </w:rPr>
        <w:t>„</w:t>
      </w:r>
      <w:r w:rsidR="00D66F12" w:rsidRPr="00E626A2">
        <w:rPr>
          <w:rFonts w:cs="Arial"/>
          <w:b/>
          <w:szCs w:val="20"/>
        </w:rPr>
        <w:t xml:space="preserve">Lesnícke služby v pestovateľskej činnosti pre OZ </w:t>
      </w:r>
      <w:proofErr w:type="spellStart"/>
      <w:r w:rsidR="00D66F12" w:rsidRPr="00E626A2">
        <w:rPr>
          <w:rFonts w:cs="Arial"/>
          <w:b/>
          <w:szCs w:val="20"/>
        </w:rPr>
        <w:t>Semenoles</w:t>
      </w:r>
      <w:proofErr w:type="spellEnd"/>
      <w:r w:rsidR="00D66F12" w:rsidRPr="00E626A2">
        <w:rPr>
          <w:rFonts w:cs="Arial"/>
          <w:b/>
          <w:szCs w:val="20"/>
        </w:rPr>
        <w:t xml:space="preserve"> 2023-202</w:t>
      </w:r>
      <w:r w:rsidR="00E626A2">
        <w:rPr>
          <w:rFonts w:cs="Arial"/>
          <w:b/>
          <w:szCs w:val="20"/>
        </w:rPr>
        <w:t>6</w:t>
      </w:r>
      <w:r w:rsidR="00D06E62" w:rsidRPr="00E626A2">
        <w:rPr>
          <w:rFonts w:cs="Arial"/>
          <w:b/>
          <w:szCs w:val="20"/>
        </w:rPr>
        <w:t>“</w:t>
      </w:r>
      <w:r w:rsidR="00207456" w:rsidRPr="00E626A2">
        <w:t>,</w:t>
      </w:r>
    </w:p>
    <w:p w14:paraId="77636B3F" w14:textId="77777777" w:rsidR="000740F3" w:rsidRPr="008657F2" w:rsidRDefault="000740F3" w:rsidP="0025745E">
      <w:pPr>
        <w:spacing w:after="0"/>
        <w:jc w:val="both"/>
        <w:rPr>
          <w:b/>
        </w:rPr>
      </w:pPr>
    </w:p>
    <w:p w14:paraId="2D85C39E" w14:textId="20F1CD73" w:rsidR="0025745E" w:rsidRPr="008657F2" w:rsidRDefault="0025745E" w:rsidP="006C7B9C">
      <w:pPr>
        <w:spacing w:after="0"/>
        <w:jc w:val="center"/>
        <w:rPr>
          <w:rFonts w:cs="Arial"/>
          <w:szCs w:val="20"/>
        </w:rPr>
      </w:pPr>
      <w:r w:rsidRPr="008657F2">
        <w:rPr>
          <w:rFonts w:cs="Arial"/>
          <w:szCs w:val="20"/>
        </w:rPr>
        <w:t>týmto čestne vyhlasujem, že</w:t>
      </w:r>
      <w:bookmarkEnd w:id="71"/>
      <w:r w:rsidR="00207456" w:rsidRPr="008657F2">
        <w:rPr>
          <w:rFonts w:cs="Arial"/>
          <w:szCs w:val="20"/>
        </w:rPr>
        <w:t>:</w:t>
      </w:r>
    </w:p>
    <w:p w14:paraId="47B2AA40" w14:textId="77777777" w:rsidR="00207456" w:rsidRPr="008657F2" w:rsidRDefault="00207456" w:rsidP="0025745E">
      <w:pPr>
        <w:spacing w:after="0"/>
        <w:jc w:val="both"/>
        <w:rPr>
          <w:b/>
        </w:rPr>
      </w:pPr>
    </w:p>
    <w:p w14:paraId="7C046990" w14:textId="77777777" w:rsidR="00601C47" w:rsidRPr="008657F2" w:rsidRDefault="00601C47" w:rsidP="00601C47">
      <w:pPr>
        <w:spacing w:after="0"/>
        <w:jc w:val="both"/>
        <w:rPr>
          <w:b/>
        </w:rPr>
      </w:pPr>
    </w:p>
    <w:p w14:paraId="5052A8E1" w14:textId="77777777" w:rsidR="00601C47" w:rsidRPr="008657F2" w:rsidRDefault="00601C47" w:rsidP="00601C47">
      <w:pPr>
        <w:pStyle w:val="Odsekzoznamu"/>
        <w:numPr>
          <w:ilvl w:val="0"/>
          <w:numId w:val="8"/>
        </w:numPr>
        <w:shd w:val="clear" w:color="auto" w:fill="FFFFFF"/>
        <w:spacing w:after="0"/>
        <w:contextualSpacing/>
        <w:jc w:val="both"/>
        <w:rPr>
          <w:rFonts w:cs="Arial"/>
          <w:sz w:val="20"/>
          <w:szCs w:val="20"/>
        </w:rPr>
      </w:pPr>
      <w:r w:rsidRPr="008657F2">
        <w:rPr>
          <w:rFonts w:cs="Arial"/>
          <w:sz w:val="20"/>
          <w:szCs w:val="20"/>
        </w:rPr>
        <w:t>súhlasím s podmienkami určenými verejným obstarávateľom, ktoré sú uvedené v oznámení o vyhlásení verejného obstarávania a v súťažných podkladoch</w:t>
      </w:r>
    </w:p>
    <w:p w14:paraId="0E25AB6A" w14:textId="77777777" w:rsidR="00601C47" w:rsidRPr="008657F2" w:rsidRDefault="00601C47" w:rsidP="00601C47">
      <w:pPr>
        <w:pStyle w:val="Odsekzoznamu"/>
        <w:numPr>
          <w:ilvl w:val="0"/>
          <w:numId w:val="8"/>
        </w:numPr>
        <w:shd w:val="clear" w:color="auto" w:fill="FFFFFF"/>
        <w:spacing w:after="0"/>
        <w:jc w:val="both"/>
        <w:rPr>
          <w:rFonts w:cs="Arial"/>
          <w:sz w:val="20"/>
          <w:szCs w:val="20"/>
        </w:rPr>
      </w:pPr>
      <w:r w:rsidRPr="008657F2">
        <w:rPr>
          <w:rFonts w:cs="Arial"/>
          <w:sz w:val="20"/>
          <w:szCs w:val="20"/>
        </w:rPr>
        <w:t>akceptujem a bezvýhradne súhlasím s obsahom zmluvného vzťahu, vrátane všetkých jeho príloh</w:t>
      </w:r>
    </w:p>
    <w:p w14:paraId="562DB5A8" w14:textId="77777777" w:rsidR="00601C47" w:rsidRPr="008657F2" w:rsidRDefault="00601C47" w:rsidP="00601C47">
      <w:pPr>
        <w:pStyle w:val="Odsekzoznamu"/>
        <w:numPr>
          <w:ilvl w:val="0"/>
          <w:numId w:val="8"/>
        </w:numPr>
        <w:shd w:val="clear" w:color="auto" w:fill="FFFFFF"/>
        <w:spacing w:after="0"/>
        <w:jc w:val="both"/>
        <w:rPr>
          <w:rFonts w:cs="Arial"/>
          <w:sz w:val="20"/>
          <w:szCs w:val="20"/>
        </w:rPr>
      </w:pPr>
      <w:r w:rsidRPr="008657F2">
        <w:rPr>
          <w:rFonts w:cs="Arial"/>
          <w:sz w:val="20"/>
          <w:szCs w:val="20"/>
        </w:rPr>
        <w:t>všetky informácie a údaje, doklady a dokumenty, vyhlásenia predložené v ponuke, ako aj v tomto vyhlásení sú pravdivé a úplné</w:t>
      </w:r>
    </w:p>
    <w:p w14:paraId="329ED80E" w14:textId="77777777" w:rsidR="00601C47" w:rsidRPr="008657F2" w:rsidRDefault="00601C47" w:rsidP="00601C47">
      <w:pPr>
        <w:pStyle w:val="Odsekzoznamu"/>
        <w:numPr>
          <w:ilvl w:val="0"/>
          <w:numId w:val="8"/>
        </w:numPr>
        <w:shd w:val="clear" w:color="auto" w:fill="FFFFFF"/>
        <w:spacing w:after="0"/>
        <w:jc w:val="both"/>
        <w:rPr>
          <w:rFonts w:cs="Arial"/>
          <w:sz w:val="20"/>
          <w:szCs w:val="20"/>
        </w:rPr>
      </w:pPr>
      <w:r w:rsidRPr="008657F2">
        <w:rPr>
          <w:rFonts w:cs="Arial"/>
          <w:sz w:val="20"/>
          <w:szCs w:val="20"/>
        </w:rPr>
        <w:t>predkladám len jednu ponuku:</w:t>
      </w:r>
    </w:p>
    <w:p w14:paraId="12D36BC1" w14:textId="77777777" w:rsidR="00601C47" w:rsidRPr="008657F2" w:rsidRDefault="00727C82" w:rsidP="00601C47">
      <w:pPr>
        <w:shd w:val="clear" w:color="auto" w:fill="FFFFFF"/>
        <w:spacing w:after="0"/>
        <w:ind w:firstLine="426"/>
        <w:jc w:val="both"/>
        <w:rPr>
          <w:rFonts w:cs="Arial"/>
          <w:szCs w:val="20"/>
        </w:rPr>
      </w:pPr>
      <w:sdt>
        <w:sdtPr>
          <w:rPr>
            <w:rFonts w:cs="Arial"/>
            <w:szCs w:val="20"/>
          </w:rPr>
          <w:id w:val="-903518840"/>
          <w14:checkbox>
            <w14:checked w14:val="0"/>
            <w14:checkedState w14:val="2612" w14:font="MS Gothic"/>
            <w14:uncheckedState w14:val="2610" w14:font="MS Gothic"/>
          </w14:checkbox>
        </w:sdtPr>
        <w:sdtEndPr/>
        <w:sdtContent>
          <w:r w:rsidR="00601C47" w:rsidRPr="008657F2">
            <w:rPr>
              <w:rFonts w:ascii="Segoe UI Symbol" w:eastAsia="MS Gothic" w:hAnsi="Segoe UI Symbol" w:cs="Segoe UI Symbol"/>
              <w:szCs w:val="20"/>
            </w:rPr>
            <w:t>☐</w:t>
          </w:r>
        </w:sdtContent>
      </w:sdt>
      <w:r w:rsidR="00601C47" w:rsidRPr="008657F2">
        <w:rPr>
          <w:rFonts w:cs="Arial"/>
          <w:szCs w:val="20"/>
          <w:vertAlign w:val="superscript"/>
        </w:rPr>
        <w:t>1</w:t>
      </w:r>
      <w:r w:rsidR="00601C47" w:rsidRPr="008657F2">
        <w:rPr>
          <w:rFonts w:cs="Arial"/>
          <w:szCs w:val="20"/>
        </w:rPr>
        <w:t xml:space="preserve"> ktorú som vypracoval sám</w:t>
      </w:r>
    </w:p>
    <w:p w14:paraId="48D9636C" w14:textId="6B4BDC30" w:rsidR="0025745E" w:rsidRPr="008657F2" w:rsidRDefault="00727C82" w:rsidP="00601C47">
      <w:pPr>
        <w:shd w:val="clear" w:color="auto" w:fill="FFFFFF"/>
        <w:spacing w:after="0"/>
        <w:ind w:firstLine="426"/>
        <w:jc w:val="both"/>
        <w:rPr>
          <w:rFonts w:cs="Arial"/>
          <w:szCs w:val="20"/>
        </w:rPr>
      </w:pPr>
      <w:sdt>
        <w:sdtPr>
          <w:rPr>
            <w:rFonts w:cs="Arial"/>
            <w:szCs w:val="20"/>
          </w:rPr>
          <w:id w:val="-778109370"/>
          <w14:checkbox>
            <w14:checked w14:val="0"/>
            <w14:checkedState w14:val="2612" w14:font="MS Gothic"/>
            <w14:uncheckedState w14:val="2610" w14:font="MS Gothic"/>
          </w14:checkbox>
        </w:sdtPr>
        <w:sdtEndPr/>
        <w:sdtContent>
          <w:r w:rsidR="00601C47" w:rsidRPr="008657F2">
            <w:rPr>
              <w:rFonts w:ascii="Segoe UI Symbol" w:eastAsia="MS Gothic" w:hAnsi="Segoe UI Symbol" w:cs="Segoe UI Symbol"/>
              <w:szCs w:val="20"/>
            </w:rPr>
            <w:t>☐</w:t>
          </w:r>
        </w:sdtContent>
      </w:sdt>
      <w:r w:rsidR="00601C47" w:rsidRPr="008657F2">
        <w:rPr>
          <w:rFonts w:cs="Arial"/>
          <w:szCs w:val="20"/>
          <w:vertAlign w:val="superscript"/>
        </w:rPr>
        <w:t>1</w:t>
      </w:r>
      <w:r w:rsidR="00601C47" w:rsidRPr="008657F2">
        <w:rPr>
          <w:rFonts w:cs="Arial"/>
          <w:szCs w:val="20"/>
        </w:rPr>
        <w:t xml:space="preserve"> pri jej vypracovaní, som využil služby osoby podľa § 49 ods. 5</w:t>
      </w:r>
      <w:r w:rsidR="00601C47">
        <w:rPr>
          <w:rFonts w:cs="Arial"/>
          <w:szCs w:val="20"/>
        </w:rPr>
        <w:t xml:space="preserve"> zákona o verejnom obstarávaní:</w:t>
      </w:r>
    </w:p>
    <w:tbl>
      <w:tblPr>
        <w:tblpPr w:leftFromText="141" w:rightFromText="141" w:vertAnchor="text" w:horzAnchor="margin" w:tblpXSpec="center" w:tblpY="309"/>
        <w:tblW w:w="4688" w:type="pct"/>
        <w:tblLook w:val="04A0" w:firstRow="1" w:lastRow="0" w:firstColumn="1" w:lastColumn="0" w:noHBand="0" w:noVBand="1"/>
      </w:tblPr>
      <w:tblGrid>
        <w:gridCol w:w="3969"/>
        <w:gridCol w:w="4537"/>
      </w:tblGrid>
      <w:tr w:rsidR="008657F2" w:rsidRPr="008657F2" w14:paraId="105BDE2E" w14:textId="77777777" w:rsidTr="00207456">
        <w:trPr>
          <w:trHeight w:val="381"/>
        </w:trPr>
        <w:tc>
          <w:tcPr>
            <w:tcW w:w="2333" w:type="pct"/>
            <w:shd w:val="clear" w:color="auto" w:fill="auto"/>
          </w:tcPr>
          <w:p w14:paraId="56C7F429" w14:textId="77777777" w:rsidR="0025745E" w:rsidRPr="008657F2" w:rsidRDefault="0025745E" w:rsidP="00207456">
            <w:pPr>
              <w:spacing w:after="0"/>
              <w:rPr>
                <w:rFonts w:cs="Arial"/>
                <w:b/>
                <w:szCs w:val="20"/>
              </w:rPr>
            </w:pPr>
            <w:r w:rsidRPr="008657F2">
              <w:rPr>
                <w:rFonts w:cs="Arial"/>
                <w:szCs w:val="20"/>
                <w:vertAlign w:val="superscript"/>
              </w:rPr>
              <w:t xml:space="preserve">2 </w:t>
            </w:r>
            <w:r w:rsidRPr="008657F2">
              <w:rPr>
                <w:rFonts w:cs="Arial"/>
                <w:szCs w:val="20"/>
              </w:rPr>
              <w:t>Meno a priezvisko osoby:</w:t>
            </w:r>
          </w:p>
        </w:tc>
        <w:tc>
          <w:tcPr>
            <w:tcW w:w="2667" w:type="pct"/>
            <w:tcBorders>
              <w:bottom w:val="dashed" w:sz="4" w:space="0" w:color="auto"/>
            </w:tcBorders>
            <w:shd w:val="clear" w:color="auto" w:fill="auto"/>
          </w:tcPr>
          <w:p w14:paraId="4FEE9F23" w14:textId="77777777" w:rsidR="0025745E" w:rsidRPr="008657F2" w:rsidRDefault="0025745E" w:rsidP="00207456">
            <w:pPr>
              <w:spacing w:after="0"/>
              <w:rPr>
                <w:rFonts w:cs="Arial"/>
                <w:szCs w:val="20"/>
              </w:rPr>
            </w:pPr>
          </w:p>
        </w:tc>
      </w:tr>
      <w:tr w:rsidR="008657F2" w:rsidRPr="008657F2" w14:paraId="7CF86C78" w14:textId="77777777" w:rsidTr="00207456">
        <w:trPr>
          <w:trHeight w:val="381"/>
        </w:trPr>
        <w:tc>
          <w:tcPr>
            <w:tcW w:w="2333" w:type="pct"/>
            <w:shd w:val="clear" w:color="auto" w:fill="auto"/>
          </w:tcPr>
          <w:p w14:paraId="2F6743BC" w14:textId="77777777" w:rsidR="0025745E" w:rsidRPr="008657F2" w:rsidRDefault="0025745E" w:rsidP="00207456">
            <w:pPr>
              <w:spacing w:after="0"/>
              <w:ind w:firstLine="179"/>
              <w:rPr>
                <w:rFonts w:cs="Arial"/>
                <w:b/>
                <w:szCs w:val="20"/>
              </w:rPr>
            </w:pPr>
            <w:r w:rsidRPr="008657F2">
              <w:rPr>
                <w:rFonts w:cs="Arial"/>
                <w:szCs w:val="20"/>
              </w:rPr>
              <w:t>Obchodné meno alebo názov:</w:t>
            </w:r>
          </w:p>
        </w:tc>
        <w:tc>
          <w:tcPr>
            <w:tcW w:w="2667" w:type="pct"/>
            <w:tcBorders>
              <w:top w:val="dashed" w:sz="4" w:space="0" w:color="auto"/>
              <w:bottom w:val="dashed" w:sz="4" w:space="0" w:color="auto"/>
            </w:tcBorders>
            <w:shd w:val="clear" w:color="auto" w:fill="auto"/>
          </w:tcPr>
          <w:p w14:paraId="279E3F8B" w14:textId="77777777" w:rsidR="0025745E" w:rsidRPr="008657F2" w:rsidRDefault="0025745E" w:rsidP="00207456">
            <w:pPr>
              <w:spacing w:after="0"/>
              <w:rPr>
                <w:rFonts w:cs="Arial"/>
                <w:szCs w:val="20"/>
              </w:rPr>
            </w:pPr>
          </w:p>
        </w:tc>
      </w:tr>
      <w:tr w:rsidR="008657F2" w:rsidRPr="008657F2" w14:paraId="73D0DE42" w14:textId="77777777" w:rsidTr="00207456">
        <w:trPr>
          <w:trHeight w:val="364"/>
        </w:trPr>
        <w:tc>
          <w:tcPr>
            <w:tcW w:w="2333" w:type="pct"/>
            <w:shd w:val="clear" w:color="auto" w:fill="auto"/>
          </w:tcPr>
          <w:p w14:paraId="6166218A" w14:textId="77777777" w:rsidR="0025745E" w:rsidRPr="008657F2" w:rsidRDefault="0025745E" w:rsidP="00207456">
            <w:pPr>
              <w:spacing w:after="0"/>
              <w:ind w:firstLine="179"/>
              <w:rPr>
                <w:rFonts w:cs="Arial"/>
                <w:b/>
                <w:szCs w:val="20"/>
              </w:rPr>
            </w:pPr>
            <w:r w:rsidRPr="008657F2">
              <w:rPr>
                <w:rFonts w:cs="Arial"/>
                <w:szCs w:val="20"/>
              </w:rPr>
              <w:t>Adresa pobytu alebo miesto podnikania:</w:t>
            </w:r>
          </w:p>
        </w:tc>
        <w:tc>
          <w:tcPr>
            <w:tcW w:w="2667" w:type="pct"/>
            <w:tcBorders>
              <w:top w:val="dashed" w:sz="4" w:space="0" w:color="auto"/>
              <w:bottom w:val="dashed" w:sz="4" w:space="0" w:color="auto"/>
            </w:tcBorders>
            <w:shd w:val="clear" w:color="auto" w:fill="auto"/>
          </w:tcPr>
          <w:p w14:paraId="2621A558" w14:textId="77777777" w:rsidR="0025745E" w:rsidRPr="008657F2" w:rsidRDefault="0025745E" w:rsidP="00207456">
            <w:pPr>
              <w:spacing w:after="0"/>
              <w:rPr>
                <w:rFonts w:cs="Arial"/>
                <w:szCs w:val="20"/>
              </w:rPr>
            </w:pPr>
          </w:p>
        </w:tc>
      </w:tr>
      <w:tr w:rsidR="008657F2" w:rsidRPr="008657F2" w14:paraId="61405C42" w14:textId="77777777" w:rsidTr="00207456">
        <w:trPr>
          <w:trHeight w:val="381"/>
        </w:trPr>
        <w:tc>
          <w:tcPr>
            <w:tcW w:w="2333" w:type="pct"/>
            <w:shd w:val="clear" w:color="auto" w:fill="auto"/>
          </w:tcPr>
          <w:p w14:paraId="2EEB7A25" w14:textId="77777777" w:rsidR="0025745E" w:rsidRPr="008657F2" w:rsidRDefault="0025745E" w:rsidP="00207456">
            <w:pPr>
              <w:pStyle w:val="Zkladntext1"/>
              <w:shd w:val="clear" w:color="auto" w:fill="auto"/>
              <w:spacing w:line="240" w:lineRule="auto"/>
              <w:ind w:firstLine="179"/>
              <w:rPr>
                <w:rFonts w:ascii="Arial" w:hAnsi="Arial" w:cs="Arial"/>
                <w:sz w:val="20"/>
              </w:rPr>
            </w:pPr>
            <w:r w:rsidRPr="008657F2">
              <w:rPr>
                <w:rFonts w:ascii="Arial" w:hAnsi="Arial" w:cs="Arial"/>
                <w:sz w:val="20"/>
              </w:rPr>
              <w:t>IČO, ak bolo pridelené:</w:t>
            </w:r>
          </w:p>
        </w:tc>
        <w:tc>
          <w:tcPr>
            <w:tcW w:w="2667" w:type="pct"/>
            <w:tcBorders>
              <w:top w:val="dashed" w:sz="4" w:space="0" w:color="auto"/>
              <w:bottom w:val="dashed" w:sz="4" w:space="0" w:color="auto"/>
            </w:tcBorders>
            <w:shd w:val="clear" w:color="auto" w:fill="auto"/>
          </w:tcPr>
          <w:p w14:paraId="1AB9B423" w14:textId="77777777" w:rsidR="0025745E" w:rsidRPr="008657F2" w:rsidRDefault="0025745E" w:rsidP="00207456">
            <w:pPr>
              <w:spacing w:after="0"/>
              <w:rPr>
                <w:rFonts w:cs="Arial"/>
                <w:szCs w:val="20"/>
              </w:rPr>
            </w:pPr>
          </w:p>
        </w:tc>
      </w:tr>
    </w:tbl>
    <w:p w14:paraId="3CC1B006" w14:textId="77777777" w:rsidR="0025745E" w:rsidRPr="00601C47" w:rsidRDefault="0025745E" w:rsidP="00601C47">
      <w:pPr>
        <w:shd w:val="clear" w:color="auto" w:fill="FFFFFF"/>
        <w:spacing w:after="0"/>
        <w:jc w:val="both"/>
        <w:rPr>
          <w:rFonts w:cs="Arial"/>
          <w:szCs w:val="20"/>
        </w:rPr>
      </w:pPr>
    </w:p>
    <w:p w14:paraId="26A2247F" w14:textId="77777777" w:rsidR="00601C47" w:rsidRDefault="00601C47" w:rsidP="00601C47">
      <w:pPr>
        <w:spacing w:after="0"/>
        <w:jc w:val="both"/>
        <w:rPr>
          <w:rFonts w:cs="Arial"/>
          <w:szCs w:val="20"/>
        </w:rPr>
      </w:pPr>
    </w:p>
    <w:p w14:paraId="60618EE9" w14:textId="416A5094" w:rsidR="00601C47" w:rsidRDefault="006C7B9C" w:rsidP="00601C47">
      <w:pPr>
        <w:numPr>
          <w:ilvl w:val="0"/>
          <w:numId w:val="28"/>
        </w:numPr>
        <w:spacing w:after="0"/>
        <w:jc w:val="both"/>
        <w:rPr>
          <w:rFonts w:cs="Arial"/>
          <w:szCs w:val="20"/>
        </w:rPr>
      </w:pPr>
      <w:r w:rsidRPr="008657F2">
        <w:rPr>
          <w:rFonts w:cs="Arial"/>
          <w:szCs w:val="20"/>
        </w:rPr>
        <w:t xml:space="preserve">na realizácii v budúcnosti vyhlásenej zákazky </w:t>
      </w:r>
      <w:r w:rsidR="0025745E" w:rsidRPr="008657F2">
        <w:rPr>
          <w:rFonts w:cs="Arial"/>
          <w:szCs w:val="20"/>
        </w:rPr>
        <w:t xml:space="preserve">uzavretej na základe výsledku procesu verejného obstarávania sa budú podieľať subdodávatelia: </w:t>
      </w:r>
      <w:r w:rsidR="0025745E" w:rsidRPr="008657F2">
        <w:rPr>
          <w:rFonts w:cs="Arial"/>
          <w:b/>
          <w:sz w:val="22"/>
          <w:szCs w:val="22"/>
        </w:rPr>
        <w:t>áno / nie</w:t>
      </w:r>
      <w:r w:rsidR="0025745E" w:rsidRPr="008657F2">
        <w:rPr>
          <w:rFonts w:cs="Arial"/>
          <w:sz w:val="22"/>
          <w:szCs w:val="22"/>
          <w:vertAlign w:val="superscript"/>
        </w:rPr>
        <w:t>3</w:t>
      </w:r>
    </w:p>
    <w:p w14:paraId="60C184F3" w14:textId="77777777" w:rsidR="00601C47" w:rsidRDefault="00601C47" w:rsidP="00601C47">
      <w:pPr>
        <w:spacing w:after="0"/>
        <w:ind w:left="360"/>
        <w:jc w:val="both"/>
        <w:rPr>
          <w:rFonts w:cs="Arial"/>
          <w:szCs w:val="20"/>
        </w:rPr>
      </w:pPr>
    </w:p>
    <w:p w14:paraId="10D51E43" w14:textId="5D2EA01E" w:rsidR="00601C47" w:rsidRPr="00601C47" w:rsidRDefault="00601C47" w:rsidP="00601C47">
      <w:pPr>
        <w:spacing w:after="0"/>
        <w:ind w:left="360"/>
        <w:jc w:val="both"/>
        <w:rPr>
          <w:rFonts w:cs="Arial"/>
          <w:szCs w:val="20"/>
        </w:rPr>
      </w:pPr>
      <w:r w:rsidRPr="00601C47">
        <w:rPr>
          <w:rFonts w:cs="Arial"/>
          <w:szCs w:val="20"/>
        </w:rPr>
        <w:t>, a že každý subdodávateľ spĺňa podmienky podľa § 32, ods.1 , písm. b), písm. c), písm. e) a písm. f) ZVO, k tej časti predmetu zákazky, ktorú má subdodávateľ plniť.</w:t>
      </w:r>
    </w:p>
    <w:p w14:paraId="08048037" w14:textId="7A02CDFE" w:rsidR="00A674EC" w:rsidRDefault="00A674EC" w:rsidP="0025745E">
      <w:pPr>
        <w:spacing w:after="0"/>
        <w:rPr>
          <w:rFonts w:cs="Arial"/>
          <w:szCs w:val="20"/>
        </w:rPr>
      </w:pPr>
    </w:p>
    <w:p w14:paraId="58A57FCF" w14:textId="77777777" w:rsidR="00601C47" w:rsidRPr="008657F2" w:rsidRDefault="00601C47" w:rsidP="0025745E">
      <w:pPr>
        <w:spacing w:after="0"/>
        <w:rPr>
          <w:rFonts w:cs="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5"/>
        <w:gridCol w:w="1782"/>
        <w:gridCol w:w="1694"/>
        <w:gridCol w:w="3071"/>
      </w:tblGrid>
      <w:tr w:rsidR="008657F2" w:rsidRPr="008657F2" w14:paraId="0121873B" w14:textId="77777777" w:rsidTr="00207456">
        <w:tc>
          <w:tcPr>
            <w:tcW w:w="0" w:type="auto"/>
            <w:vAlign w:val="center"/>
          </w:tcPr>
          <w:p w14:paraId="24BA9BE0" w14:textId="77777777" w:rsidR="0025745E" w:rsidRPr="008657F2" w:rsidRDefault="0025745E" w:rsidP="00207456">
            <w:pPr>
              <w:spacing w:after="0"/>
              <w:jc w:val="center"/>
              <w:rPr>
                <w:rFonts w:cs="Arial"/>
                <w:b/>
                <w:szCs w:val="20"/>
              </w:rPr>
            </w:pPr>
            <w:r w:rsidRPr="008657F2">
              <w:rPr>
                <w:rFonts w:cs="Arial"/>
                <w:b/>
                <w:szCs w:val="20"/>
              </w:rPr>
              <w:t>Obchodné meno a adresa subdodávateľa</w:t>
            </w:r>
          </w:p>
        </w:tc>
        <w:tc>
          <w:tcPr>
            <w:tcW w:w="0" w:type="auto"/>
            <w:vAlign w:val="center"/>
          </w:tcPr>
          <w:p w14:paraId="25FAA8AF" w14:textId="77777777" w:rsidR="0025745E" w:rsidRPr="008657F2" w:rsidRDefault="0025745E" w:rsidP="00207456">
            <w:pPr>
              <w:spacing w:after="0"/>
              <w:jc w:val="center"/>
              <w:rPr>
                <w:rFonts w:cs="Arial"/>
                <w:b/>
                <w:szCs w:val="20"/>
              </w:rPr>
            </w:pPr>
            <w:r w:rsidRPr="008657F2">
              <w:rPr>
                <w:rFonts w:cs="Arial"/>
                <w:b/>
                <w:szCs w:val="20"/>
              </w:rPr>
              <w:t>IČO subdodávateľa</w:t>
            </w:r>
          </w:p>
        </w:tc>
        <w:tc>
          <w:tcPr>
            <w:tcW w:w="0" w:type="auto"/>
            <w:vAlign w:val="center"/>
          </w:tcPr>
          <w:p w14:paraId="1C25FFEB" w14:textId="77777777" w:rsidR="0025745E" w:rsidRPr="008657F2" w:rsidRDefault="0025745E" w:rsidP="00207456">
            <w:pPr>
              <w:spacing w:after="0"/>
              <w:jc w:val="center"/>
              <w:rPr>
                <w:rFonts w:cs="Arial"/>
                <w:b/>
                <w:szCs w:val="20"/>
              </w:rPr>
            </w:pPr>
            <w:r w:rsidRPr="008657F2">
              <w:rPr>
                <w:rFonts w:cs="Arial"/>
                <w:b/>
                <w:szCs w:val="20"/>
              </w:rPr>
              <w:t>Predmet subdodávok</w:t>
            </w:r>
          </w:p>
        </w:tc>
        <w:tc>
          <w:tcPr>
            <w:tcW w:w="0" w:type="auto"/>
            <w:vAlign w:val="center"/>
          </w:tcPr>
          <w:p w14:paraId="78D792A4" w14:textId="77777777" w:rsidR="0025745E" w:rsidRPr="008657F2" w:rsidRDefault="0025745E" w:rsidP="00207456">
            <w:pPr>
              <w:spacing w:after="0"/>
              <w:jc w:val="center"/>
              <w:rPr>
                <w:rFonts w:cs="Arial"/>
                <w:b/>
                <w:szCs w:val="20"/>
              </w:rPr>
            </w:pPr>
            <w:r w:rsidRPr="008657F2">
              <w:rPr>
                <w:rFonts w:cs="Arial"/>
                <w:b/>
                <w:szCs w:val="20"/>
              </w:rPr>
              <w:t>Objem predpokladaných subdodávok v EUR bez DPH</w:t>
            </w:r>
          </w:p>
        </w:tc>
      </w:tr>
      <w:tr w:rsidR="008657F2" w:rsidRPr="008657F2" w14:paraId="62AAB537" w14:textId="77777777" w:rsidTr="00207456">
        <w:tc>
          <w:tcPr>
            <w:tcW w:w="0" w:type="auto"/>
          </w:tcPr>
          <w:p w14:paraId="7E4D9A67" w14:textId="77777777" w:rsidR="0025745E" w:rsidRPr="008657F2" w:rsidRDefault="0025745E" w:rsidP="00207456">
            <w:pPr>
              <w:spacing w:after="0" w:line="360" w:lineRule="auto"/>
              <w:jc w:val="center"/>
              <w:rPr>
                <w:rFonts w:cs="Arial"/>
                <w:szCs w:val="20"/>
              </w:rPr>
            </w:pPr>
          </w:p>
        </w:tc>
        <w:tc>
          <w:tcPr>
            <w:tcW w:w="0" w:type="auto"/>
          </w:tcPr>
          <w:p w14:paraId="02295590" w14:textId="77777777" w:rsidR="0025745E" w:rsidRPr="008657F2" w:rsidRDefault="0025745E" w:rsidP="00207456">
            <w:pPr>
              <w:spacing w:after="0" w:line="360" w:lineRule="auto"/>
              <w:jc w:val="center"/>
              <w:rPr>
                <w:rFonts w:cs="Arial"/>
                <w:szCs w:val="20"/>
              </w:rPr>
            </w:pPr>
          </w:p>
        </w:tc>
        <w:tc>
          <w:tcPr>
            <w:tcW w:w="0" w:type="auto"/>
          </w:tcPr>
          <w:p w14:paraId="06C422CC" w14:textId="77777777" w:rsidR="0025745E" w:rsidRPr="008657F2" w:rsidRDefault="0025745E" w:rsidP="00207456">
            <w:pPr>
              <w:spacing w:after="0" w:line="360" w:lineRule="auto"/>
              <w:jc w:val="center"/>
              <w:rPr>
                <w:rFonts w:cs="Arial"/>
                <w:szCs w:val="20"/>
              </w:rPr>
            </w:pPr>
          </w:p>
        </w:tc>
        <w:tc>
          <w:tcPr>
            <w:tcW w:w="0" w:type="auto"/>
          </w:tcPr>
          <w:p w14:paraId="2D77A968" w14:textId="77777777" w:rsidR="0025745E" w:rsidRPr="008657F2" w:rsidRDefault="0025745E" w:rsidP="00207456">
            <w:pPr>
              <w:spacing w:after="0" w:line="360" w:lineRule="auto"/>
              <w:jc w:val="center"/>
              <w:rPr>
                <w:rFonts w:cs="Arial"/>
                <w:szCs w:val="20"/>
              </w:rPr>
            </w:pPr>
          </w:p>
        </w:tc>
      </w:tr>
      <w:tr w:rsidR="008657F2" w:rsidRPr="008657F2" w14:paraId="037B38DE" w14:textId="77777777" w:rsidTr="00207456">
        <w:tc>
          <w:tcPr>
            <w:tcW w:w="0" w:type="auto"/>
          </w:tcPr>
          <w:p w14:paraId="49F6E3A5" w14:textId="77777777" w:rsidR="0025745E" w:rsidRPr="008657F2" w:rsidRDefault="0025745E" w:rsidP="00207456">
            <w:pPr>
              <w:spacing w:after="0" w:line="360" w:lineRule="auto"/>
              <w:jc w:val="center"/>
              <w:rPr>
                <w:rFonts w:cs="Arial"/>
                <w:szCs w:val="20"/>
              </w:rPr>
            </w:pPr>
          </w:p>
        </w:tc>
        <w:tc>
          <w:tcPr>
            <w:tcW w:w="0" w:type="auto"/>
          </w:tcPr>
          <w:p w14:paraId="1F881F3D" w14:textId="77777777" w:rsidR="0025745E" w:rsidRPr="008657F2" w:rsidRDefault="0025745E" w:rsidP="00207456">
            <w:pPr>
              <w:spacing w:after="0" w:line="360" w:lineRule="auto"/>
              <w:jc w:val="center"/>
              <w:rPr>
                <w:rFonts w:cs="Arial"/>
                <w:szCs w:val="20"/>
              </w:rPr>
            </w:pPr>
          </w:p>
        </w:tc>
        <w:tc>
          <w:tcPr>
            <w:tcW w:w="0" w:type="auto"/>
          </w:tcPr>
          <w:p w14:paraId="44232906" w14:textId="77777777" w:rsidR="0025745E" w:rsidRPr="008657F2" w:rsidRDefault="0025745E" w:rsidP="00207456">
            <w:pPr>
              <w:spacing w:after="0" w:line="360" w:lineRule="auto"/>
              <w:jc w:val="center"/>
              <w:rPr>
                <w:rFonts w:cs="Arial"/>
                <w:szCs w:val="20"/>
              </w:rPr>
            </w:pPr>
          </w:p>
        </w:tc>
        <w:tc>
          <w:tcPr>
            <w:tcW w:w="0" w:type="auto"/>
          </w:tcPr>
          <w:p w14:paraId="13E9980F" w14:textId="77777777" w:rsidR="0025745E" w:rsidRPr="008657F2" w:rsidRDefault="0025745E" w:rsidP="00207456">
            <w:pPr>
              <w:spacing w:after="0" w:line="360" w:lineRule="auto"/>
              <w:jc w:val="center"/>
              <w:rPr>
                <w:rFonts w:cs="Arial"/>
                <w:szCs w:val="20"/>
              </w:rPr>
            </w:pPr>
          </w:p>
        </w:tc>
      </w:tr>
      <w:tr w:rsidR="008657F2" w:rsidRPr="008657F2" w14:paraId="7E4B5B02" w14:textId="77777777" w:rsidTr="00207456">
        <w:tc>
          <w:tcPr>
            <w:tcW w:w="0" w:type="auto"/>
          </w:tcPr>
          <w:p w14:paraId="29413FB7" w14:textId="77777777" w:rsidR="0025745E" w:rsidRPr="008657F2" w:rsidRDefault="0025745E" w:rsidP="00207456">
            <w:pPr>
              <w:spacing w:after="0" w:line="360" w:lineRule="auto"/>
              <w:jc w:val="center"/>
              <w:rPr>
                <w:rFonts w:cs="Arial"/>
                <w:szCs w:val="20"/>
              </w:rPr>
            </w:pPr>
          </w:p>
        </w:tc>
        <w:tc>
          <w:tcPr>
            <w:tcW w:w="0" w:type="auto"/>
          </w:tcPr>
          <w:p w14:paraId="4736299E" w14:textId="77777777" w:rsidR="0025745E" w:rsidRPr="008657F2" w:rsidRDefault="0025745E" w:rsidP="00207456">
            <w:pPr>
              <w:spacing w:after="0" w:line="360" w:lineRule="auto"/>
              <w:jc w:val="center"/>
              <w:rPr>
                <w:rFonts w:cs="Arial"/>
                <w:szCs w:val="20"/>
              </w:rPr>
            </w:pPr>
          </w:p>
        </w:tc>
        <w:tc>
          <w:tcPr>
            <w:tcW w:w="0" w:type="auto"/>
          </w:tcPr>
          <w:p w14:paraId="03E77FF3" w14:textId="77777777" w:rsidR="0025745E" w:rsidRPr="008657F2" w:rsidRDefault="0025745E" w:rsidP="00207456">
            <w:pPr>
              <w:spacing w:after="0" w:line="360" w:lineRule="auto"/>
              <w:jc w:val="center"/>
              <w:rPr>
                <w:rFonts w:cs="Arial"/>
                <w:szCs w:val="20"/>
              </w:rPr>
            </w:pPr>
          </w:p>
        </w:tc>
        <w:tc>
          <w:tcPr>
            <w:tcW w:w="0" w:type="auto"/>
          </w:tcPr>
          <w:p w14:paraId="63242FD1" w14:textId="77777777" w:rsidR="0025745E" w:rsidRPr="008657F2" w:rsidRDefault="0025745E" w:rsidP="00207456">
            <w:pPr>
              <w:spacing w:after="0" w:line="360" w:lineRule="auto"/>
              <w:jc w:val="center"/>
              <w:rPr>
                <w:rFonts w:cs="Arial"/>
                <w:szCs w:val="20"/>
              </w:rPr>
            </w:pPr>
          </w:p>
        </w:tc>
      </w:tr>
      <w:tr w:rsidR="0025745E" w:rsidRPr="008657F2" w14:paraId="5D9F91BE" w14:textId="77777777" w:rsidTr="00207456">
        <w:tc>
          <w:tcPr>
            <w:tcW w:w="0" w:type="auto"/>
            <w:gridSpan w:val="3"/>
            <w:vAlign w:val="center"/>
          </w:tcPr>
          <w:p w14:paraId="2BEF661F" w14:textId="77777777" w:rsidR="0025745E" w:rsidRPr="008657F2" w:rsidRDefault="0025745E" w:rsidP="00207456">
            <w:pPr>
              <w:spacing w:after="0" w:line="360" w:lineRule="auto"/>
              <w:rPr>
                <w:rFonts w:cs="Arial"/>
                <w:b/>
                <w:szCs w:val="20"/>
              </w:rPr>
            </w:pPr>
            <w:r w:rsidRPr="008657F2">
              <w:rPr>
                <w:rFonts w:cs="Arial"/>
                <w:b/>
                <w:szCs w:val="20"/>
              </w:rPr>
              <w:t>SPOLU</w:t>
            </w:r>
          </w:p>
        </w:tc>
        <w:tc>
          <w:tcPr>
            <w:tcW w:w="0" w:type="auto"/>
          </w:tcPr>
          <w:p w14:paraId="1A2D799F" w14:textId="77777777" w:rsidR="0025745E" w:rsidRPr="008657F2" w:rsidRDefault="0025745E" w:rsidP="00207456">
            <w:pPr>
              <w:spacing w:after="0" w:line="360" w:lineRule="auto"/>
              <w:jc w:val="center"/>
              <w:rPr>
                <w:rFonts w:cs="Arial"/>
                <w:b/>
                <w:szCs w:val="20"/>
              </w:rPr>
            </w:pPr>
          </w:p>
        </w:tc>
      </w:tr>
    </w:tbl>
    <w:p w14:paraId="031D4A11" w14:textId="77777777" w:rsidR="00741010" w:rsidRPr="008657F2" w:rsidRDefault="00741010" w:rsidP="0025745E">
      <w:pPr>
        <w:shd w:val="clear" w:color="auto" w:fill="FFFFFF"/>
        <w:spacing w:after="0"/>
        <w:jc w:val="both"/>
        <w:rPr>
          <w:rFonts w:cs="Arial"/>
          <w:szCs w:val="20"/>
        </w:rPr>
      </w:pPr>
    </w:p>
    <w:p w14:paraId="094C2689" w14:textId="3B4FE552" w:rsidR="0025745E" w:rsidRPr="008657F2" w:rsidRDefault="0025745E" w:rsidP="0025745E">
      <w:pPr>
        <w:shd w:val="clear" w:color="auto" w:fill="FFFFFF"/>
        <w:spacing w:after="0"/>
        <w:jc w:val="both"/>
        <w:rPr>
          <w:rFonts w:cs="Arial"/>
          <w:szCs w:val="20"/>
        </w:rPr>
      </w:pPr>
      <w:r w:rsidRPr="008657F2">
        <w:rPr>
          <w:rFonts w:cs="Arial"/>
          <w:szCs w:val="20"/>
        </w:rPr>
        <w:t xml:space="preserve">Ako uchádzač ďalej vyhlasujem, že som si vedomý právnych následkov uvedenia nepravdivých informácii, alebo zamlčaných závažným spôsobom.  </w:t>
      </w:r>
    </w:p>
    <w:p w14:paraId="496F0E57" w14:textId="501AC29A" w:rsidR="0025745E" w:rsidRPr="008657F2" w:rsidRDefault="0025745E" w:rsidP="0025745E">
      <w:pPr>
        <w:shd w:val="clear" w:color="auto" w:fill="FFFFFF"/>
        <w:spacing w:after="0"/>
        <w:jc w:val="both"/>
        <w:rPr>
          <w:rFonts w:cs="Arial"/>
          <w:szCs w:val="20"/>
        </w:rPr>
      </w:pPr>
    </w:p>
    <w:p w14:paraId="2DA87114" w14:textId="77777777" w:rsidR="00741010" w:rsidRPr="008657F2" w:rsidRDefault="00741010" w:rsidP="0025745E">
      <w:pPr>
        <w:shd w:val="clear" w:color="auto" w:fill="FFFFFF"/>
        <w:spacing w:after="0"/>
        <w:jc w:val="both"/>
        <w:rPr>
          <w:rFonts w:cs="Arial"/>
          <w:szCs w:val="20"/>
        </w:rPr>
      </w:pPr>
    </w:p>
    <w:p w14:paraId="4485FEC4" w14:textId="77777777" w:rsidR="0025745E" w:rsidRPr="008657F2" w:rsidRDefault="0025745E" w:rsidP="0025745E">
      <w:pPr>
        <w:shd w:val="clear" w:color="auto" w:fill="FFFFFF"/>
        <w:spacing w:after="0"/>
        <w:jc w:val="both"/>
        <w:rPr>
          <w:rFonts w:cs="Arial"/>
          <w:szCs w:val="20"/>
        </w:rPr>
      </w:pPr>
    </w:p>
    <w:p w14:paraId="638B72E7" w14:textId="77777777" w:rsidR="0025745E" w:rsidRPr="008657F2" w:rsidRDefault="0025745E" w:rsidP="0025745E">
      <w:pPr>
        <w:shd w:val="clear" w:color="auto" w:fill="FFFFFF"/>
        <w:spacing w:after="0"/>
        <w:rPr>
          <w:rFonts w:cs="Arial"/>
          <w:szCs w:val="20"/>
        </w:rPr>
      </w:pPr>
      <w:r w:rsidRPr="008657F2">
        <w:rPr>
          <w:rFonts w:cs="Arial"/>
          <w:szCs w:val="20"/>
        </w:rPr>
        <w:t>V .................................... dňa .................</w:t>
      </w:r>
    </w:p>
    <w:p w14:paraId="77C3EF9E" w14:textId="77777777" w:rsidR="0025745E" w:rsidRPr="008657F2" w:rsidRDefault="0025745E" w:rsidP="0025745E">
      <w:pPr>
        <w:shd w:val="clear" w:color="auto" w:fill="FFFFFF"/>
        <w:spacing w:after="0"/>
        <w:rPr>
          <w:rFonts w:cs="Arial"/>
          <w:szCs w:val="20"/>
        </w:rPr>
      </w:pPr>
    </w:p>
    <w:p w14:paraId="32CC6939" w14:textId="77777777" w:rsidR="0025745E" w:rsidRPr="008657F2" w:rsidRDefault="0025745E" w:rsidP="0025745E">
      <w:pPr>
        <w:shd w:val="clear" w:color="auto" w:fill="FFFFFF"/>
        <w:spacing w:after="0"/>
        <w:rPr>
          <w:rFonts w:cs="Arial"/>
          <w:szCs w:val="20"/>
        </w:rPr>
      </w:pPr>
    </w:p>
    <w:p w14:paraId="66ED8E0A" w14:textId="77777777" w:rsidR="0025745E" w:rsidRPr="008657F2" w:rsidRDefault="0025745E" w:rsidP="0025745E">
      <w:pPr>
        <w:shd w:val="clear" w:color="auto" w:fill="FFFFFF"/>
        <w:spacing w:after="0"/>
        <w:rPr>
          <w:rFonts w:cs="Arial"/>
          <w:szCs w:val="20"/>
        </w:rPr>
      </w:pPr>
    </w:p>
    <w:tbl>
      <w:tblPr>
        <w:tblW w:w="0" w:type="auto"/>
        <w:tblLook w:val="04A0" w:firstRow="1" w:lastRow="0" w:firstColumn="1" w:lastColumn="0" w:noHBand="0" w:noVBand="1"/>
      </w:tblPr>
      <w:tblGrid>
        <w:gridCol w:w="4531"/>
        <w:gridCol w:w="4531"/>
      </w:tblGrid>
      <w:tr w:rsidR="0025745E" w:rsidRPr="008657F2" w14:paraId="5FCB6822" w14:textId="77777777" w:rsidTr="00207456">
        <w:tc>
          <w:tcPr>
            <w:tcW w:w="4531" w:type="dxa"/>
          </w:tcPr>
          <w:p w14:paraId="426F09C6" w14:textId="77777777" w:rsidR="0025745E" w:rsidRPr="008657F2" w:rsidRDefault="0025745E" w:rsidP="00207456">
            <w:pPr>
              <w:spacing w:after="0"/>
              <w:rPr>
                <w:rFonts w:cs="Arial"/>
                <w:szCs w:val="20"/>
              </w:rPr>
            </w:pPr>
          </w:p>
        </w:tc>
        <w:tc>
          <w:tcPr>
            <w:tcW w:w="4531" w:type="dxa"/>
            <w:tcBorders>
              <w:top w:val="dashed" w:sz="4" w:space="0" w:color="auto"/>
            </w:tcBorders>
          </w:tcPr>
          <w:p w14:paraId="38D6B93C" w14:textId="77777777" w:rsidR="0025745E" w:rsidRPr="008657F2" w:rsidRDefault="0025745E" w:rsidP="00207456">
            <w:pPr>
              <w:spacing w:after="0"/>
              <w:jc w:val="center"/>
              <w:rPr>
                <w:rFonts w:cs="Arial"/>
                <w:szCs w:val="20"/>
              </w:rPr>
            </w:pPr>
            <w:r w:rsidRPr="008657F2">
              <w:rPr>
                <w:rFonts w:cs="Arial"/>
                <w:szCs w:val="20"/>
              </w:rPr>
              <w:t>štatutárny zástupca uchádzača</w:t>
            </w:r>
          </w:p>
          <w:p w14:paraId="208D1781" w14:textId="77777777" w:rsidR="0025745E" w:rsidRPr="008657F2" w:rsidRDefault="0025745E" w:rsidP="00207456">
            <w:pPr>
              <w:spacing w:after="0"/>
              <w:jc w:val="center"/>
              <w:rPr>
                <w:rFonts w:cs="Arial"/>
                <w:b/>
                <w:szCs w:val="20"/>
              </w:rPr>
            </w:pPr>
            <w:r w:rsidRPr="008657F2">
              <w:rPr>
                <w:rFonts w:cs="Arial"/>
                <w:szCs w:val="20"/>
              </w:rPr>
              <w:t>osoba splnomocnená štatutárnym zástupcom</w:t>
            </w:r>
          </w:p>
        </w:tc>
      </w:tr>
    </w:tbl>
    <w:p w14:paraId="1966CA01" w14:textId="77777777" w:rsidR="0025745E" w:rsidRPr="008657F2" w:rsidRDefault="0025745E" w:rsidP="0025745E">
      <w:pPr>
        <w:shd w:val="clear" w:color="auto" w:fill="FFFFFF"/>
        <w:spacing w:after="0"/>
        <w:rPr>
          <w:rFonts w:cs="Arial"/>
          <w:szCs w:val="20"/>
        </w:rPr>
      </w:pPr>
    </w:p>
    <w:p w14:paraId="17604030" w14:textId="77777777" w:rsidR="0025745E" w:rsidRPr="008657F2" w:rsidRDefault="0025745E" w:rsidP="0025745E">
      <w:pPr>
        <w:shd w:val="clear" w:color="auto" w:fill="FFFFFF"/>
        <w:spacing w:after="0"/>
        <w:rPr>
          <w:rFonts w:cs="Arial"/>
          <w:szCs w:val="20"/>
        </w:rPr>
      </w:pPr>
    </w:p>
    <w:p w14:paraId="628B3146" w14:textId="77777777" w:rsidR="0025745E" w:rsidRPr="008657F2" w:rsidRDefault="0025745E" w:rsidP="0025745E">
      <w:pPr>
        <w:shd w:val="clear" w:color="auto" w:fill="FFFFFF"/>
        <w:spacing w:after="0"/>
        <w:rPr>
          <w:rFonts w:cs="Arial"/>
          <w:szCs w:val="20"/>
        </w:rPr>
      </w:pPr>
      <w:r w:rsidRPr="008657F2">
        <w:rPr>
          <w:rFonts w:cs="Arial"/>
          <w:noProof/>
          <w:szCs w:val="20"/>
        </w:rPr>
        <mc:AlternateContent>
          <mc:Choice Requires="wps">
            <w:drawing>
              <wp:anchor distT="4294967294" distB="4294967294" distL="114300" distR="114300" simplePos="0" relativeHeight="251662336" behindDoc="0" locked="0" layoutInCell="1" allowOverlap="1" wp14:anchorId="53599C95" wp14:editId="2FD8DF10">
                <wp:simplePos x="0" y="0"/>
                <wp:positionH relativeFrom="column">
                  <wp:posOffset>-70485</wp:posOffset>
                </wp:positionH>
                <wp:positionV relativeFrom="paragraph">
                  <wp:posOffset>191769</wp:posOffset>
                </wp:positionV>
                <wp:extent cx="5886450" cy="0"/>
                <wp:effectExtent l="0" t="0" r="0" b="0"/>
                <wp:wrapNone/>
                <wp:docPr id="18" name="Rovná spojnica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86450" cy="0"/>
                        </a:xfrm>
                        <a:prstGeom prst="line">
                          <a:avLst/>
                        </a:prstGeom>
                        <a:noFill/>
                        <a:ln w="6350" cap="flat" cmpd="sng" algn="ctr">
                          <a:solidFill>
                            <a:srgbClr val="A5A5A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FE26227" id="Rovná spojnica 18" o:spid="_x0000_s1026" style="position:absolute;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5.55pt,15.1pt" to="457.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" strokecolor="#a5a5a5" strokeweight=".5pt">
                <v:stroke joinstyle="miter"/>
                <o:lock v:ext="edit" shapetype="f"/>
              </v:line>
            </w:pict>
          </mc:Fallback>
        </mc:AlternateContent>
      </w:r>
    </w:p>
    <w:p w14:paraId="10EE4158" w14:textId="77777777" w:rsidR="0025745E" w:rsidRPr="008657F2" w:rsidRDefault="0025745E" w:rsidP="0025745E">
      <w:pPr>
        <w:shd w:val="clear" w:color="auto" w:fill="FFFFFF"/>
        <w:spacing w:after="0"/>
        <w:rPr>
          <w:rFonts w:cs="Arial"/>
          <w:sz w:val="16"/>
          <w:szCs w:val="16"/>
        </w:rPr>
      </w:pPr>
      <w:r w:rsidRPr="008657F2">
        <w:rPr>
          <w:rFonts w:cs="Arial"/>
          <w:sz w:val="16"/>
          <w:szCs w:val="16"/>
        </w:rPr>
        <w:t> </w:t>
      </w:r>
    </w:p>
    <w:p w14:paraId="1F4D8A90" w14:textId="77777777" w:rsidR="0025745E" w:rsidRPr="008657F2" w:rsidRDefault="0025745E" w:rsidP="0025745E">
      <w:pPr>
        <w:shd w:val="clear" w:color="auto" w:fill="FFFFFF"/>
        <w:spacing w:after="0"/>
        <w:rPr>
          <w:rFonts w:cs="Arial"/>
          <w:sz w:val="16"/>
          <w:szCs w:val="16"/>
        </w:rPr>
      </w:pPr>
      <w:r w:rsidRPr="008657F2">
        <w:rPr>
          <w:rFonts w:cs="Arial"/>
          <w:sz w:val="16"/>
          <w:szCs w:val="16"/>
          <w:vertAlign w:val="superscript"/>
        </w:rPr>
        <w:t xml:space="preserve">1 </w:t>
      </w:r>
      <w:r w:rsidRPr="008657F2">
        <w:rPr>
          <w:rFonts w:cs="Arial"/>
          <w:sz w:val="16"/>
          <w:szCs w:val="16"/>
        </w:rPr>
        <w:t>uchádzač zaškrtne políčko, podľa toho akým spôsobom bola ponuka vypracovaná</w:t>
      </w:r>
    </w:p>
    <w:p w14:paraId="7CC975A0" w14:textId="77777777" w:rsidR="0025745E" w:rsidRPr="008657F2" w:rsidRDefault="0025745E" w:rsidP="0025745E">
      <w:pPr>
        <w:spacing w:after="0"/>
        <w:rPr>
          <w:rFonts w:cs="Arial"/>
          <w:i/>
          <w:sz w:val="16"/>
          <w:szCs w:val="16"/>
        </w:rPr>
      </w:pPr>
      <w:r w:rsidRPr="008657F2">
        <w:rPr>
          <w:rFonts w:cs="Arial"/>
          <w:sz w:val="16"/>
          <w:szCs w:val="16"/>
          <w:vertAlign w:val="superscript"/>
        </w:rPr>
        <w:t>2</w:t>
      </w:r>
      <w:r w:rsidRPr="008657F2">
        <w:rPr>
          <w:rFonts w:cs="Arial"/>
          <w:sz w:val="16"/>
          <w:szCs w:val="16"/>
        </w:rPr>
        <w:t xml:space="preserve"> uchádzač vyplní identifikačné údaje osoby, ktorej služby využil podľa § 49 ods. 5 zákona, ak sa vzťahuje</w:t>
      </w:r>
    </w:p>
    <w:p w14:paraId="57B2679F" w14:textId="6BA27BED" w:rsidR="0025745E" w:rsidRPr="008657F2" w:rsidRDefault="0025745E" w:rsidP="0025745E">
      <w:pPr>
        <w:spacing w:after="0"/>
        <w:rPr>
          <w:rFonts w:cs="Arial"/>
          <w:sz w:val="16"/>
          <w:szCs w:val="16"/>
        </w:rPr>
      </w:pPr>
      <w:r w:rsidRPr="008657F2">
        <w:rPr>
          <w:rFonts w:cs="Arial"/>
          <w:sz w:val="16"/>
          <w:szCs w:val="16"/>
          <w:vertAlign w:val="superscript"/>
        </w:rPr>
        <w:t>3</w:t>
      </w:r>
      <w:r w:rsidRPr="008657F2">
        <w:rPr>
          <w:rFonts w:cs="Arial"/>
          <w:sz w:val="16"/>
          <w:szCs w:val="16"/>
        </w:rPr>
        <w:t xml:space="preserve"> </w:t>
      </w:r>
      <w:proofErr w:type="spellStart"/>
      <w:r w:rsidRPr="008657F2">
        <w:rPr>
          <w:rFonts w:cs="Arial"/>
          <w:sz w:val="16"/>
          <w:szCs w:val="16"/>
        </w:rPr>
        <w:t>nehodiace</w:t>
      </w:r>
      <w:proofErr w:type="spellEnd"/>
      <w:r w:rsidRPr="008657F2">
        <w:rPr>
          <w:rFonts w:cs="Arial"/>
          <w:sz w:val="16"/>
          <w:szCs w:val="16"/>
        </w:rPr>
        <w:t xml:space="preserve"> sa prečiarkne</w:t>
      </w:r>
    </w:p>
    <w:p w14:paraId="537925AA" w14:textId="77777777" w:rsidR="0025745E" w:rsidRPr="008657F2" w:rsidRDefault="0025745E" w:rsidP="0025745E">
      <w:pPr>
        <w:spacing w:after="0"/>
        <w:rPr>
          <w:rFonts w:cs="Arial"/>
          <w:sz w:val="16"/>
          <w:szCs w:val="16"/>
        </w:rPr>
      </w:pPr>
    </w:p>
    <w:p w14:paraId="577B66B5" w14:textId="50E12FA1" w:rsidR="003F48B2" w:rsidRPr="008657F2" w:rsidRDefault="003F48B2" w:rsidP="00C11967">
      <w:pPr>
        <w:spacing w:after="0"/>
        <w:jc w:val="both"/>
        <w:rPr>
          <w:sz w:val="16"/>
          <w:szCs w:val="16"/>
        </w:rPr>
      </w:pPr>
    </w:p>
    <w:p w14:paraId="63CD9CAA" w14:textId="05E61B2B" w:rsidR="00645C20" w:rsidRPr="008657F2" w:rsidRDefault="00645C20" w:rsidP="00C11967">
      <w:pPr>
        <w:spacing w:after="0"/>
      </w:pPr>
      <w:r w:rsidRPr="008657F2">
        <w:br w:type="page"/>
      </w:r>
    </w:p>
    <w:p w14:paraId="2811C0B9" w14:textId="7D1B405F" w:rsidR="008B1183" w:rsidRPr="008657F2" w:rsidRDefault="008B1183" w:rsidP="00C11967">
      <w:pPr>
        <w:pStyle w:val="Nadpis3"/>
        <w:keepNext/>
        <w:spacing w:before="0" w:after="0"/>
        <w:ind w:left="0" w:right="0" w:firstLine="0"/>
        <w:jc w:val="left"/>
        <w:rPr>
          <w:rFonts w:ascii="Arial" w:hAnsi="Arial" w:cs="Arial"/>
          <w:bCs/>
          <w:caps w:val="0"/>
          <w:sz w:val="24"/>
        </w:rPr>
      </w:pPr>
      <w:bookmarkStart w:id="72" w:name="_Toc175225257"/>
      <w:r w:rsidRPr="008657F2">
        <w:rPr>
          <w:rFonts w:ascii="Arial" w:hAnsi="Arial" w:cs="Arial"/>
          <w:bCs/>
          <w:caps w:val="0"/>
          <w:sz w:val="24"/>
        </w:rPr>
        <w:lastRenderedPageBreak/>
        <w:t>Príloha č. 3 - Vyhlásenie uchádzača ku konfliktu záujmov</w:t>
      </w:r>
      <w:r w:rsidR="005E6AE8" w:rsidRPr="008657F2">
        <w:rPr>
          <w:rFonts w:ascii="Arial" w:hAnsi="Arial" w:cs="Arial"/>
          <w:bCs/>
          <w:caps w:val="0"/>
          <w:sz w:val="24"/>
        </w:rPr>
        <w:t xml:space="preserve"> </w:t>
      </w:r>
      <w:r w:rsidRPr="008657F2">
        <w:rPr>
          <w:rFonts w:ascii="Arial" w:hAnsi="Arial" w:cs="Arial"/>
          <w:bCs/>
          <w:caps w:val="0"/>
          <w:sz w:val="24"/>
        </w:rPr>
        <w:t>a o nezávislom stanovení ponuky</w:t>
      </w:r>
      <w:bookmarkEnd w:id="72"/>
    </w:p>
    <w:p w14:paraId="4C1B341A" w14:textId="77777777" w:rsidR="008B1183" w:rsidRPr="008657F2" w:rsidRDefault="008B1183" w:rsidP="00C11967">
      <w:pPr>
        <w:spacing w:after="0"/>
      </w:pPr>
    </w:p>
    <w:p w14:paraId="4AAA9A71" w14:textId="77777777" w:rsidR="008B1183" w:rsidRPr="008657F2" w:rsidRDefault="008B1183" w:rsidP="00C11967">
      <w:pPr>
        <w:spacing w:after="0"/>
        <w:rPr>
          <w:b/>
        </w:rPr>
      </w:pPr>
    </w:p>
    <w:p w14:paraId="0DF3C875" w14:textId="73A9FDBC" w:rsidR="008B1183" w:rsidRPr="008657F2" w:rsidRDefault="008B1183" w:rsidP="00C11967">
      <w:pPr>
        <w:spacing w:after="0"/>
        <w:jc w:val="center"/>
        <w:rPr>
          <w:b/>
          <w:sz w:val="28"/>
          <w:szCs w:val="28"/>
        </w:rPr>
      </w:pPr>
      <w:r w:rsidRPr="008657F2">
        <w:rPr>
          <w:b/>
          <w:bCs/>
          <w:sz w:val="28"/>
          <w:szCs w:val="28"/>
          <w:shd w:val="clear" w:color="auto" w:fill="FFFFFF" w:themeFill="background1"/>
        </w:rPr>
        <w:t>Vyhlásenie uchádzača ku konfliktu záujmov a o nezávislom stanovení ponuky</w:t>
      </w:r>
    </w:p>
    <w:p w14:paraId="5C5DD717" w14:textId="77777777" w:rsidR="008B1183" w:rsidRPr="008657F2" w:rsidRDefault="008B1183" w:rsidP="00C11967">
      <w:pPr>
        <w:spacing w:after="0"/>
        <w:rPr>
          <w:rFonts w:cs="Arial"/>
          <w:szCs w:val="20"/>
        </w:rPr>
      </w:pPr>
    </w:p>
    <w:p w14:paraId="7AC6892B" w14:textId="77777777" w:rsidR="00510530" w:rsidRPr="008657F2" w:rsidRDefault="00510530" w:rsidP="00C11967">
      <w:pPr>
        <w:spacing w:after="0"/>
        <w:rPr>
          <w:rFonts w:cs="Arial"/>
          <w:szCs w:val="20"/>
        </w:rPr>
      </w:pPr>
    </w:p>
    <w:p w14:paraId="17117C1A" w14:textId="77777777" w:rsidR="008B1183" w:rsidRPr="008657F2" w:rsidRDefault="008B1183" w:rsidP="00C11967">
      <w:pPr>
        <w:spacing w:after="0"/>
        <w:rPr>
          <w:rFonts w:cs="Arial"/>
          <w:b/>
          <w:szCs w:val="20"/>
        </w:rPr>
      </w:pPr>
      <w:r w:rsidRPr="008657F2">
        <w:rPr>
          <w:rFonts w:cs="Arial"/>
          <w:b/>
          <w:szCs w:val="20"/>
        </w:rPr>
        <w:t>Identifikácia verejného obstarávateľa:</w:t>
      </w:r>
    </w:p>
    <w:p w14:paraId="254C4A2E" w14:textId="77777777" w:rsidR="00510530" w:rsidRPr="008657F2" w:rsidRDefault="00510530" w:rsidP="00C11967">
      <w:pPr>
        <w:spacing w:after="0"/>
        <w:rPr>
          <w:rFonts w:cs="Arial"/>
          <w:b/>
          <w:szCs w:val="20"/>
        </w:rPr>
      </w:pPr>
    </w:p>
    <w:tbl>
      <w:tblPr>
        <w:tblW w:w="5000" w:type="pct"/>
        <w:tblLook w:val="04A0" w:firstRow="1" w:lastRow="0" w:firstColumn="1" w:lastColumn="0" w:noHBand="0" w:noVBand="1"/>
      </w:tblPr>
      <w:tblGrid>
        <w:gridCol w:w="3119"/>
        <w:gridCol w:w="5953"/>
      </w:tblGrid>
      <w:tr w:rsidR="008657F2" w:rsidRPr="008657F2" w14:paraId="6084B826" w14:textId="77777777" w:rsidTr="000F2E76">
        <w:tc>
          <w:tcPr>
            <w:tcW w:w="1719" w:type="pct"/>
            <w:shd w:val="clear" w:color="auto" w:fill="auto"/>
          </w:tcPr>
          <w:p w14:paraId="14D2B6C2" w14:textId="77777777" w:rsidR="008B1183" w:rsidRPr="008657F2" w:rsidRDefault="008B1183" w:rsidP="00C11967">
            <w:pPr>
              <w:spacing w:after="0" w:line="360" w:lineRule="auto"/>
              <w:rPr>
                <w:rFonts w:cs="Arial"/>
                <w:szCs w:val="20"/>
              </w:rPr>
            </w:pPr>
            <w:r w:rsidRPr="008657F2">
              <w:rPr>
                <w:rFonts w:cs="Arial"/>
                <w:szCs w:val="20"/>
              </w:rPr>
              <w:t>Názov:</w:t>
            </w:r>
          </w:p>
        </w:tc>
        <w:tc>
          <w:tcPr>
            <w:tcW w:w="3281" w:type="pct"/>
          </w:tcPr>
          <w:p w14:paraId="72B9E4A0" w14:textId="77777777" w:rsidR="008B1183" w:rsidRPr="008657F2" w:rsidRDefault="008B1183" w:rsidP="00C11967">
            <w:pPr>
              <w:spacing w:after="0" w:line="360" w:lineRule="auto"/>
              <w:jc w:val="both"/>
              <w:rPr>
                <w:rFonts w:cs="Arial"/>
                <w:szCs w:val="20"/>
              </w:rPr>
            </w:pPr>
            <w:r w:rsidRPr="008657F2">
              <w:t>LESY Slovenskej republiky, štátny podnik (ďalej len „LESY SR“)</w:t>
            </w:r>
          </w:p>
        </w:tc>
      </w:tr>
      <w:tr w:rsidR="008657F2" w:rsidRPr="008657F2" w14:paraId="173C911E" w14:textId="77777777" w:rsidTr="000F2E76">
        <w:tc>
          <w:tcPr>
            <w:tcW w:w="1719" w:type="pct"/>
            <w:shd w:val="clear" w:color="auto" w:fill="auto"/>
          </w:tcPr>
          <w:p w14:paraId="5E99648B" w14:textId="77777777" w:rsidR="008B1183" w:rsidRPr="008657F2" w:rsidRDefault="008B1183" w:rsidP="00C11967">
            <w:pPr>
              <w:spacing w:after="0" w:line="360" w:lineRule="auto"/>
              <w:rPr>
                <w:rFonts w:cs="Arial"/>
                <w:szCs w:val="20"/>
              </w:rPr>
            </w:pPr>
            <w:r w:rsidRPr="008657F2">
              <w:rPr>
                <w:rFonts w:cs="Arial"/>
                <w:szCs w:val="20"/>
              </w:rPr>
              <w:t>Sídlo:</w:t>
            </w:r>
          </w:p>
        </w:tc>
        <w:tc>
          <w:tcPr>
            <w:tcW w:w="3281" w:type="pct"/>
          </w:tcPr>
          <w:p w14:paraId="3DB30110" w14:textId="77777777" w:rsidR="008B1183" w:rsidRPr="008657F2" w:rsidRDefault="008B1183" w:rsidP="00C11967">
            <w:pPr>
              <w:spacing w:after="0" w:line="360" w:lineRule="auto"/>
              <w:jc w:val="both"/>
            </w:pPr>
            <w:r w:rsidRPr="008657F2">
              <w:t>Námestie SNP 8, 975 66 Banská Bystrica</w:t>
            </w:r>
          </w:p>
        </w:tc>
      </w:tr>
      <w:tr w:rsidR="008657F2" w:rsidRPr="008657F2" w14:paraId="1A7B83A3" w14:textId="77777777" w:rsidTr="000F2E76">
        <w:tc>
          <w:tcPr>
            <w:tcW w:w="1719" w:type="pct"/>
            <w:shd w:val="clear" w:color="auto" w:fill="auto"/>
          </w:tcPr>
          <w:p w14:paraId="0997D842" w14:textId="77777777" w:rsidR="008B1183" w:rsidRPr="00E626A2" w:rsidRDefault="008B1183" w:rsidP="00C11967">
            <w:pPr>
              <w:spacing w:after="0" w:line="360" w:lineRule="auto"/>
              <w:rPr>
                <w:rFonts w:cs="Arial"/>
                <w:szCs w:val="20"/>
              </w:rPr>
            </w:pPr>
            <w:r w:rsidRPr="00E626A2">
              <w:rPr>
                <w:rFonts w:cs="Arial"/>
                <w:szCs w:val="20"/>
              </w:rPr>
              <w:t>Zastúpený:</w:t>
            </w:r>
          </w:p>
        </w:tc>
        <w:tc>
          <w:tcPr>
            <w:tcW w:w="3281" w:type="pct"/>
          </w:tcPr>
          <w:p w14:paraId="215023D6" w14:textId="70B53DB7" w:rsidR="008B1183" w:rsidRPr="00E626A2" w:rsidRDefault="00611932" w:rsidP="008D4A48">
            <w:pPr>
              <w:spacing w:after="0" w:line="360" w:lineRule="auto"/>
              <w:jc w:val="both"/>
            </w:pPr>
            <w:r w:rsidRPr="00611932">
              <w:rPr>
                <w:rFonts w:cs="Arial"/>
                <w:szCs w:val="20"/>
              </w:rPr>
              <w:t xml:space="preserve">JUDr. Tibor Menyhart </w:t>
            </w:r>
            <w:r w:rsidR="00F63690" w:rsidRPr="00E626A2">
              <w:rPr>
                <w:rFonts w:cs="Arial"/>
                <w:szCs w:val="20"/>
              </w:rPr>
              <w:t>- generálny riaditeľ</w:t>
            </w:r>
          </w:p>
        </w:tc>
      </w:tr>
      <w:tr w:rsidR="008657F2" w:rsidRPr="008657F2" w14:paraId="1C4D6CC5" w14:textId="77777777" w:rsidTr="000F2E76">
        <w:tc>
          <w:tcPr>
            <w:tcW w:w="1719" w:type="pct"/>
            <w:shd w:val="clear" w:color="auto" w:fill="auto"/>
          </w:tcPr>
          <w:p w14:paraId="0F75D537" w14:textId="77777777" w:rsidR="008B1183" w:rsidRPr="008657F2" w:rsidRDefault="008B1183" w:rsidP="00C11967">
            <w:pPr>
              <w:spacing w:after="0" w:line="360" w:lineRule="auto"/>
              <w:rPr>
                <w:rFonts w:cs="Arial"/>
                <w:szCs w:val="20"/>
              </w:rPr>
            </w:pPr>
            <w:r w:rsidRPr="008657F2">
              <w:rPr>
                <w:rFonts w:cs="Arial"/>
                <w:szCs w:val="20"/>
              </w:rPr>
              <w:t>IČO:</w:t>
            </w:r>
          </w:p>
        </w:tc>
        <w:tc>
          <w:tcPr>
            <w:tcW w:w="3281" w:type="pct"/>
          </w:tcPr>
          <w:p w14:paraId="36816005" w14:textId="77777777" w:rsidR="008B1183" w:rsidRPr="008657F2" w:rsidRDefault="008B1183" w:rsidP="00C11967">
            <w:pPr>
              <w:spacing w:after="0" w:line="360" w:lineRule="auto"/>
              <w:jc w:val="both"/>
            </w:pPr>
            <w:r w:rsidRPr="008657F2">
              <w:t>36038351</w:t>
            </w:r>
          </w:p>
        </w:tc>
      </w:tr>
      <w:tr w:rsidR="008657F2" w:rsidRPr="008657F2" w14:paraId="58EDF901" w14:textId="77777777" w:rsidTr="000F2E76">
        <w:tc>
          <w:tcPr>
            <w:tcW w:w="1719" w:type="pct"/>
            <w:shd w:val="clear" w:color="auto" w:fill="auto"/>
          </w:tcPr>
          <w:p w14:paraId="615289F2" w14:textId="77777777" w:rsidR="008B1183" w:rsidRPr="008657F2" w:rsidRDefault="008B1183" w:rsidP="00C11967">
            <w:pPr>
              <w:spacing w:after="0" w:line="360" w:lineRule="auto"/>
              <w:rPr>
                <w:rFonts w:cs="Arial"/>
                <w:szCs w:val="20"/>
              </w:rPr>
            </w:pPr>
            <w:r w:rsidRPr="008657F2">
              <w:rPr>
                <w:rFonts w:cs="Arial"/>
                <w:szCs w:val="20"/>
              </w:rPr>
              <w:t>DIČ:</w:t>
            </w:r>
          </w:p>
        </w:tc>
        <w:tc>
          <w:tcPr>
            <w:tcW w:w="3281" w:type="pct"/>
          </w:tcPr>
          <w:p w14:paraId="3682F496" w14:textId="77777777" w:rsidR="008B1183" w:rsidRPr="008657F2" w:rsidRDefault="008B1183" w:rsidP="00C11967">
            <w:pPr>
              <w:spacing w:after="0" w:line="360" w:lineRule="auto"/>
              <w:jc w:val="both"/>
            </w:pPr>
            <w:r w:rsidRPr="008657F2">
              <w:t>2020087982</w:t>
            </w:r>
          </w:p>
        </w:tc>
      </w:tr>
      <w:tr w:rsidR="008B1183" w:rsidRPr="008657F2" w14:paraId="44934F16" w14:textId="77777777" w:rsidTr="000F2E76">
        <w:tc>
          <w:tcPr>
            <w:tcW w:w="1719" w:type="pct"/>
            <w:shd w:val="clear" w:color="auto" w:fill="auto"/>
          </w:tcPr>
          <w:p w14:paraId="3C768563" w14:textId="77777777" w:rsidR="008B1183" w:rsidRPr="008657F2" w:rsidRDefault="008B1183" w:rsidP="00C11967">
            <w:pPr>
              <w:spacing w:after="0" w:line="360" w:lineRule="auto"/>
              <w:rPr>
                <w:rFonts w:cs="Arial"/>
                <w:szCs w:val="20"/>
              </w:rPr>
            </w:pPr>
            <w:r w:rsidRPr="008657F2">
              <w:rPr>
                <w:rFonts w:cs="Arial"/>
                <w:szCs w:val="20"/>
              </w:rPr>
              <w:t xml:space="preserve">IČ </w:t>
            </w:r>
            <w:r w:rsidRPr="008657F2">
              <w:rPr>
                <w:rFonts w:cs="Arial"/>
                <w:szCs w:val="20"/>
              </w:rPr>
              <w:softHyphen/>
              <w:t>DPH:</w:t>
            </w:r>
          </w:p>
        </w:tc>
        <w:tc>
          <w:tcPr>
            <w:tcW w:w="3281" w:type="pct"/>
          </w:tcPr>
          <w:p w14:paraId="29E801A1" w14:textId="77777777" w:rsidR="008B1183" w:rsidRPr="008657F2" w:rsidRDefault="008B1183" w:rsidP="00C11967">
            <w:pPr>
              <w:spacing w:after="0" w:line="360" w:lineRule="auto"/>
            </w:pPr>
            <w:r w:rsidRPr="008657F2">
              <w:t>SK2020087982</w:t>
            </w:r>
          </w:p>
        </w:tc>
      </w:tr>
    </w:tbl>
    <w:p w14:paraId="624DD169" w14:textId="77777777" w:rsidR="008B1183" w:rsidRPr="008657F2" w:rsidRDefault="008B1183" w:rsidP="00C11967">
      <w:pPr>
        <w:pStyle w:val="Zkladntext1"/>
        <w:shd w:val="clear" w:color="auto" w:fill="auto"/>
        <w:spacing w:line="240" w:lineRule="auto"/>
        <w:rPr>
          <w:rFonts w:ascii="Arial" w:hAnsi="Arial" w:cs="Arial"/>
          <w:b/>
          <w:sz w:val="22"/>
        </w:rPr>
      </w:pPr>
    </w:p>
    <w:p w14:paraId="5E67A1DA" w14:textId="77777777" w:rsidR="008B1183" w:rsidRPr="008657F2" w:rsidRDefault="008B1183" w:rsidP="00C11967">
      <w:pPr>
        <w:pStyle w:val="Zkladntext1"/>
        <w:shd w:val="clear" w:color="auto" w:fill="auto"/>
        <w:spacing w:line="240" w:lineRule="auto"/>
        <w:rPr>
          <w:rFonts w:ascii="Arial" w:hAnsi="Arial" w:cs="Arial"/>
          <w:b/>
          <w:sz w:val="20"/>
        </w:rPr>
      </w:pPr>
      <w:r w:rsidRPr="008657F2">
        <w:rPr>
          <w:rFonts w:ascii="Arial" w:hAnsi="Arial" w:cs="Arial"/>
          <w:b/>
          <w:sz w:val="20"/>
        </w:rPr>
        <w:t>Uchádzač:</w:t>
      </w:r>
    </w:p>
    <w:tbl>
      <w:tblPr>
        <w:tblW w:w="5000" w:type="pct"/>
        <w:tblLook w:val="04A0" w:firstRow="1" w:lastRow="0" w:firstColumn="1" w:lastColumn="0" w:noHBand="0" w:noVBand="1"/>
      </w:tblPr>
      <w:tblGrid>
        <w:gridCol w:w="4111"/>
        <w:gridCol w:w="4961"/>
      </w:tblGrid>
      <w:tr w:rsidR="008657F2" w:rsidRPr="008657F2" w14:paraId="210CBE10" w14:textId="77777777" w:rsidTr="00865579">
        <w:tc>
          <w:tcPr>
            <w:tcW w:w="2266" w:type="pct"/>
            <w:shd w:val="clear" w:color="auto" w:fill="auto"/>
          </w:tcPr>
          <w:p w14:paraId="48B919F0" w14:textId="77777777" w:rsidR="008B1183" w:rsidRPr="008657F2" w:rsidRDefault="008B1183" w:rsidP="00C11967">
            <w:pPr>
              <w:spacing w:after="0" w:line="360" w:lineRule="auto"/>
              <w:rPr>
                <w:rFonts w:cs="Arial"/>
                <w:b/>
                <w:szCs w:val="20"/>
              </w:rPr>
            </w:pPr>
            <w:r w:rsidRPr="008657F2">
              <w:rPr>
                <w:rFonts w:cs="Arial"/>
                <w:szCs w:val="20"/>
              </w:rPr>
              <w:t>Obchodný názov:</w:t>
            </w:r>
          </w:p>
        </w:tc>
        <w:tc>
          <w:tcPr>
            <w:tcW w:w="2734" w:type="pct"/>
            <w:tcBorders>
              <w:bottom w:val="dashed" w:sz="4" w:space="0" w:color="auto"/>
            </w:tcBorders>
            <w:shd w:val="clear" w:color="auto" w:fill="auto"/>
          </w:tcPr>
          <w:p w14:paraId="0024DBB1" w14:textId="77777777" w:rsidR="008B1183" w:rsidRPr="008657F2" w:rsidRDefault="008B1183" w:rsidP="00C11967">
            <w:pPr>
              <w:spacing w:after="0" w:line="360" w:lineRule="auto"/>
              <w:rPr>
                <w:rFonts w:cs="Arial"/>
                <w:szCs w:val="20"/>
              </w:rPr>
            </w:pPr>
          </w:p>
        </w:tc>
      </w:tr>
      <w:tr w:rsidR="008657F2" w:rsidRPr="008657F2" w14:paraId="72D4B9A9" w14:textId="77777777" w:rsidTr="00865579">
        <w:tc>
          <w:tcPr>
            <w:tcW w:w="2266" w:type="pct"/>
            <w:shd w:val="clear" w:color="auto" w:fill="auto"/>
          </w:tcPr>
          <w:p w14:paraId="00E43E77" w14:textId="77777777" w:rsidR="008B1183" w:rsidRPr="008657F2" w:rsidRDefault="008B1183" w:rsidP="00C11967">
            <w:pPr>
              <w:spacing w:after="0" w:line="360" w:lineRule="auto"/>
              <w:rPr>
                <w:rFonts w:cs="Arial"/>
                <w:b/>
                <w:szCs w:val="20"/>
              </w:rPr>
            </w:pPr>
            <w:r w:rsidRPr="008657F2">
              <w:rPr>
                <w:rFonts w:cs="Arial"/>
                <w:szCs w:val="20"/>
              </w:rPr>
              <w:t>Sídlo:</w:t>
            </w:r>
          </w:p>
        </w:tc>
        <w:tc>
          <w:tcPr>
            <w:tcW w:w="2734" w:type="pct"/>
            <w:tcBorders>
              <w:top w:val="dashed" w:sz="4" w:space="0" w:color="auto"/>
              <w:bottom w:val="dashed" w:sz="4" w:space="0" w:color="auto"/>
            </w:tcBorders>
            <w:shd w:val="clear" w:color="auto" w:fill="auto"/>
          </w:tcPr>
          <w:p w14:paraId="4F3D0424" w14:textId="77777777" w:rsidR="008B1183" w:rsidRPr="008657F2" w:rsidRDefault="008B1183" w:rsidP="00C11967">
            <w:pPr>
              <w:spacing w:after="0" w:line="360" w:lineRule="auto"/>
              <w:rPr>
                <w:rFonts w:cs="Arial"/>
                <w:szCs w:val="20"/>
              </w:rPr>
            </w:pPr>
          </w:p>
        </w:tc>
      </w:tr>
      <w:tr w:rsidR="008657F2" w:rsidRPr="008657F2" w14:paraId="4CB9AD95" w14:textId="77777777" w:rsidTr="00865579">
        <w:tc>
          <w:tcPr>
            <w:tcW w:w="2266" w:type="pct"/>
            <w:shd w:val="clear" w:color="auto" w:fill="auto"/>
          </w:tcPr>
          <w:p w14:paraId="65E372DE" w14:textId="77777777" w:rsidR="008B1183" w:rsidRPr="008657F2" w:rsidRDefault="008B1183" w:rsidP="00C11967">
            <w:pPr>
              <w:spacing w:after="0" w:line="360" w:lineRule="auto"/>
              <w:rPr>
                <w:rFonts w:cs="Arial"/>
                <w:b/>
                <w:szCs w:val="20"/>
              </w:rPr>
            </w:pPr>
            <w:r w:rsidRPr="008657F2">
              <w:rPr>
                <w:rFonts w:cs="Arial"/>
                <w:szCs w:val="20"/>
              </w:rPr>
              <w:t>IČO:</w:t>
            </w:r>
          </w:p>
        </w:tc>
        <w:tc>
          <w:tcPr>
            <w:tcW w:w="2734" w:type="pct"/>
            <w:tcBorders>
              <w:top w:val="dashed" w:sz="4" w:space="0" w:color="auto"/>
              <w:bottom w:val="dashed" w:sz="4" w:space="0" w:color="auto"/>
            </w:tcBorders>
            <w:shd w:val="clear" w:color="auto" w:fill="auto"/>
          </w:tcPr>
          <w:p w14:paraId="61BA8CD5" w14:textId="77777777" w:rsidR="008B1183" w:rsidRPr="008657F2" w:rsidRDefault="008B1183" w:rsidP="00C11967">
            <w:pPr>
              <w:spacing w:after="0" w:line="360" w:lineRule="auto"/>
              <w:rPr>
                <w:rFonts w:cs="Arial"/>
                <w:szCs w:val="20"/>
              </w:rPr>
            </w:pPr>
          </w:p>
        </w:tc>
      </w:tr>
      <w:tr w:rsidR="008B1183" w:rsidRPr="008657F2" w14:paraId="3C69454D" w14:textId="77777777" w:rsidTr="00865579">
        <w:tc>
          <w:tcPr>
            <w:tcW w:w="2266" w:type="pct"/>
            <w:shd w:val="clear" w:color="auto" w:fill="auto"/>
          </w:tcPr>
          <w:p w14:paraId="13C4B9CE" w14:textId="03EA9ECF" w:rsidR="008B1183" w:rsidRPr="008657F2" w:rsidRDefault="008B1183" w:rsidP="00C11967">
            <w:pPr>
              <w:spacing w:after="0" w:line="360" w:lineRule="auto"/>
              <w:rPr>
                <w:rFonts w:cs="Arial"/>
              </w:rPr>
            </w:pPr>
            <w:r w:rsidRPr="008657F2">
              <w:rPr>
                <w:rFonts w:cs="Arial"/>
                <w:szCs w:val="20"/>
              </w:rPr>
              <w:t xml:space="preserve">Meno a priezvisko osoby </w:t>
            </w:r>
            <w:r w:rsidRPr="008657F2">
              <w:rPr>
                <w:rFonts w:cs="Arial"/>
              </w:rPr>
              <w:t>oprávnenej konať v mene spoločnosti:</w:t>
            </w:r>
          </w:p>
        </w:tc>
        <w:tc>
          <w:tcPr>
            <w:tcW w:w="2734" w:type="pct"/>
            <w:tcBorders>
              <w:top w:val="dashed" w:sz="4" w:space="0" w:color="auto"/>
              <w:bottom w:val="dashed" w:sz="4" w:space="0" w:color="auto"/>
            </w:tcBorders>
            <w:shd w:val="clear" w:color="auto" w:fill="auto"/>
          </w:tcPr>
          <w:p w14:paraId="7D18D326" w14:textId="77777777" w:rsidR="008B1183" w:rsidRPr="008657F2" w:rsidRDefault="008B1183" w:rsidP="00C11967">
            <w:pPr>
              <w:spacing w:after="0" w:line="360" w:lineRule="auto"/>
              <w:rPr>
                <w:rFonts w:cs="Arial"/>
                <w:szCs w:val="20"/>
              </w:rPr>
            </w:pPr>
          </w:p>
        </w:tc>
      </w:tr>
    </w:tbl>
    <w:p w14:paraId="6B11DE34" w14:textId="3E06AA23" w:rsidR="003F48B2" w:rsidRPr="008657F2" w:rsidRDefault="003F48B2" w:rsidP="00C11967">
      <w:pPr>
        <w:shd w:val="clear" w:color="auto" w:fill="FFFFFF" w:themeFill="background1"/>
        <w:spacing w:after="0"/>
        <w:jc w:val="both"/>
        <w:rPr>
          <w:sz w:val="16"/>
          <w:szCs w:val="16"/>
        </w:rPr>
      </w:pPr>
    </w:p>
    <w:p w14:paraId="2DE6EBAB" w14:textId="77777777" w:rsidR="00207456" w:rsidRPr="008657F2" w:rsidRDefault="00207456" w:rsidP="00207456">
      <w:pPr>
        <w:shd w:val="clear" w:color="auto" w:fill="FFFFFF" w:themeFill="background1"/>
        <w:spacing w:after="0"/>
        <w:jc w:val="both"/>
        <w:rPr>
          <w:rFonts w:cs="Arial"/>
          <w:szCs w:val="20"/>
        </w:rPr>
      </w:pPr>
    </w:p>
    <w:p w14:paraId="0EEBDD02" w14:textId="1C176611" w:rsidR="00207456" w:rsidRPr="008657F2" w:rsidRDefault="00207456" w:rsidP="00207456">
      <w:pPr>
        <w:shd w:val="clear" w:color="auto" w:fill="FFFFFF" w:themeFill="background1"/>
        <w:spacing w:after="0"/>
        <w:jc w:val="both"/>
        <w:rPr>
          <w:rFonts w:cs="Arial"/>
          <w:szCs w:val="20"/>
        </w:rPr>
      </w:pPr>
      <w:r w:rsidRPr="00E626A2">
        <w:rPr>
          <w:rFonts w:cs="Arial"/>
          <w:szCs w:val="20"/>
        </w:rPr>
        <w:t>Ako uchádzač (ďalej len „predkladateľ ponuky“), ktorý predkladá ponuku vo verejnom obstaráva</w:t>
      </w:r>
      <w:r w:rsidR="00D06E62" w:rsidRPr="00E626A2">
        <w:rPr>
          <w:rFonts w:cs="Arial"/>
          <w:szCs w:val="20"/>
        </w:rPr>
        <w:t xml:space="preserve">ní na predmet zákazky s názvom: </w:t>
      </w:r>
      <w:r w:rsidR="00D66F12" w:rsidRPr="00E626A2">
        <w:rPr>
          <w:rFonts w:cs="Arial"/>
          <w:b/>
          <w:szCs w:val="20"/>
        </w:rPr>
        <w:t xml:space="preserve">Lesnícke služby v pestovateľskej činnosti pre OZ </w:t>
      </w:r>
      <w:proofErr w:type="spellStart"/>
      <w:r w:rsidR="00D66F12" w:rsidRPr="00E626A2">
        <w:rPr>
          <w:rFonts w:cs="Arial"/>
          <w:b/>
          <w:szCs w:val="20"/>
        </w:rPr>
        <w:t>Semenoles</w:t>
      </w:r>
      <w:proofErr w:type="spellEnd"/>
      <w:r w:rsidR="00D66F12" w:rsidRPr="00E626A2">
        <w:rPr>
          <w:rFonts w:cs="Arial"/>
          <w:b/>
          <w:szCs w:val="20"/>
        </w:rPr>
        <w:t xml:space="preserve"> 2023-202</w:t>
      </w:r>
      <w:r w:rsidR="00201B14" w:rsidRPr="00E626A2">
        <w:rPr>
          <w:rFonts w:cs="Arial"/>
          <w:b/>
          <w:szCs w:val="20"/>
        </w:rPr>
        <w:t>6</w:t>
      </w:r>
      <w:r w:rsidRPr="00E626A2">
        <w:rPr>
          <w:szCs w:val="20"/>
        </w:rPr>
        <w:t>,</w:t>
      </w:r>
      <w:r w:rsidRPr="00E626A2">
        <w:rPr>
          <w:rFonts w:cs="Arial"/>
          <w:i/>
          <w:szCs w:val="20"/>
        </w:rPr>
        <w:t xml:space="preserve"> </w:t>
      </w:r>
      <w:r w:rsidRPr="00E626A2">
        <w:rPr>
          <w:rFonts w:cs="Arial"/>
          <w:szCs w:val="20"/>
        </w:rPr>
        <w:t>týmto čestne vyhlasujem, že</w:t>
      </w:r>
      <w:r w:rsidRPr="008657F2">
        <w:rPr>
          <w:rFonts w:cs="Arial"/>
          <w:szCs w:val="20"/>
        </w:rPr>
        <w:t xml:space="preserve"> </w:t>
      </w:r>
    </w:p>
    <w:p w14:paraId="098A600F" w14:textId="77777777" w:rsidR="00207456" w:rsidRPr="008657F2" w:rsidRDefault="00207456" w:rsidP="00207456">
      <w:pPr>
        <w:shd w:val="clear" w:color="auto" w:fill="FFFFFF" w:themeFill="background1"/>
        <w:spacing w:after="0"/>
        <w:jc w:val="both"/>
        <w:rPr>
          <w:rFonts w:cs="Arial"/>
          <w:szCs w:val="20"/>
        </w:rPr>
      </w:pPr>
    </w:p>
    <w:p w14:paraId="1C93DA1F" w14:textId="77777777" w:rsidR="00207456" w:rsidRPr="008657F2" w:rsidRDefault="00207456" w:rsidP="00177973">
      <w:pPr>
        <w:pStyle w:val="Odsekzoznamu"/>
        <w:numPr>
          <w:ilvl w:val="0"/>
          <w:numId w:val="9"/>
        </w:numPr>
        <w:shd w:val="clear" w:color="auto" w:fill="FFFFFF" w:themeFill="background1"/>
        <w:spacing w:after="0"/>
        <w:jc w:val="both"/>
        <w:rPr>
          <w:rFonts w:cs="Arial"/>
          <w:sz w:val="20"/>
          <w:szCs w:val="20"/>
        </w:rPr>
      </w:pPr>
      <w:r w:rsidRPr="008657F2">
        <w:rPr>
          <w:rFonts w:cs="Arial"/>
          <w:sz w:val="20"/>
          <w:szCs w:val="20"/>
        </w:rPr>
        <w:t>v súvislosti s uvedeným postupom zadávania zákazky potvrdzujem neprítomnosť konfliktu záujmov v tom, že:</w:t>
      </w:r>
    </w:p>
    <w:p w14:paraId="6F23935A" w14:textId="77777777" w:rsidR="00207456" w:rsidRPr="008657F2" w:rsidRDefault="00207456" w:rsidP="00177973">
      <w:pPr>
        <w:pStyle w:val="Odsekzoznamu"/>
        <w:numPr>
          <w:ilvl w:val="1"/>
          <w:numId w:val="10"/>
        </w:numPr>
        <w:shd w:val="clear" w:color="auto" w:fill="FFFFFF" w:themeFill="background1"/>
        <w:spacing w:after="0"/>
        <w:ind w:left="709" w:hanging="425"/>
        <w:jc w:val="both"/>
        <w:rPr>
          <w:rFonts w:cs="Arial"/>
          <w:sz w:val="20"/>
          <w:szCs w:val="20"/>
        </w:rPr>
      </w:pPr>
      <w:r w:rsidRPr="008657F2">
        <w:rPr>
          <w:rFonts w:cs="Arial"/>
          <w:sz w:val="20"/>
          <w:szCs w:val="20"/>
        </w:rPr>
        <w:t>nevyvíjal som a nebudem vyvíjať voči žiadnej osobe na strane verejného obstarávateľa, ktorá je alebo by mohla byť zainteresovanou osobou v zmysle ustanovenia § 23 ods. 3 zákona č. 343/2015 Z. z. o verejnom obstarávaní a o zmene a doplnení niektorých zákonov v znení neskorších predpisov (ďalej len „zainteresovaná osoba“), akékoľvek aktivity, ktoré by mohli viesť k zvýhodneniu postavenia uchádzača v postupe tohto verejného obstarávania;</w:t>
      </w:r>
    </w:p>
    <w:p w14:paraId="42D8D776" w14:textId="77777777" w:rsidR="00207456" w:rsidRPr="008657F2" w:rsidRDefault="00207456" w:rsidP="00177973">
      <w:pPr>
        <w:pStyle w:val="Odsekzoznamu"/>
        <w:numPr>
          <w:ilvl w:val="1"/>
          <w:numId w:val="10"/>
        </w:numPr>
        <w:shd w:val="clear" w:color="auto" w:fill="FFFFFF" w:themeFill="background1"/>
        <w:spacing w:after="0"/>
        <w:ind w:left="709" w:hanging="425"/>
        <w:jc w:val="both"/>
        <w:rPr>
          <w:rFonts w:cs="Arial"/>
          <w:sz w:val="20"/>
          <w:szCs w:val="20"/>
        </w:rPr>
      </w:pPr>
      <w:r w:rsidRPr="008657F2">
        <w:rPr>
          <w:rFonts w:cs="Arial"/>
          <w:sz w:val="20"/>
          <w:szCs w:val="20"/>
        </w:rPr>
        <w:t>neposkytol som a neposkytnem akejkoľvek čo i len potenciálne zainteresovanej osobe priamo alebo nepriamo akúkoľvek finančnú alebo vecnú výhodu ako motiváciu alebo odmenu súvisiacu so zadaním tejto zákazky;</w:t>
      </w:r>
    </w:p>
    <w:p w14:paraId="13CE95C6" w14:textId="1EFDBE89" w:rsidR="00207456" w:rsidRDefault="00207456" w:rsidP="00177973">
      <w:pPr>
        <w:pStyle w:val="Odsekzoznamu"/>
        <w:numPr>
          <w:ilvl w:val="1"/>
          <w:numId w:val="10"/>
        </w:numPr>
        <w:shd w:val="clear" w:color="auto" w:fill="FFFFFF" w:themeFill="background1"/>
        <w:spacing w:after="0"/>
        <w:ind w:left="709" w:hanging="425"/>
        <w:jc w:val="both"/>
        <w:rPr>
          <w:rFonts w:cs="Arial"/>
          <w:sz w:val="20"/>
          <w:szCs w:val="20"/>
        </w:rPr>
      </w:pPr>
      <w:r w:rsidRPr="008657F2">
        <w:rPr>
          <w:rFonts w:cs="Arial"/>
          <w:sz w:val="20"/>
          <w:szCs w:val="20"/>
        </w:rPr>
        <w:t>budem bezodkladne informovať verejného obstarávateľa o akejkoľvek situácii, ktorá je považovaná za konflikt záujmov, alebo ktorá by mohla viesť ku konfliktu záujmov kedykoľvek v priebehu procesu verejného obstarávania.</w:t>
      </w:r>
    </w:p>
    <w:p w14:paraId="07835E9F" w14:textId="77777777" w:rsidR="00FE3A93" w:rsidRPr="00FE3A93" w:rsidRDefault="00FE3A93" w:rsidP="00FE3A93">
      <w:pPr>
        <w:shd w:val="clear" w:color="auto" w:fill="FFFFFF" w:themeFill="background1"/>
        <w:spacing w:after="0"/>
        <w:ind w:left="284"/>
        <w:jc w:val="both"/>
        <w:rPr>
          <w:rFonts w:cs="Arial"/>
          <w:szCs w:val="20"/>
        </w:rPr>
      </w:pPr>
    </w:p>
    <w:p w14:paraId="7754807A" w14:textId="77777777" w:rsidR="00207456" w:rsidRPr="008657F2" w:rsidRDefault="00207456" w:rsidP="00177973">
      <w:pPr>
        <w:pStyle w:val="Odsekzoznamu"/>
        <w:numPr>
          <w:ilvl w:val="0"/>
          <w:numId w:val="9"/>
        </w:numPr>
        <w:shd w:val="clear" w:color="auto" w:fill="FFFFFF" w:themeFill="background1"/>
        <w:spacing w:after="0"/>
        <w:jc w:val="both"/>
        <w:rPr>
          <w:rFonts w:cs="Arial"/>
          <w:sz w:val="20"/>
          <w:szCs w:val="20"/>
        </w:rPr>
      </w:pPr>
      <w:r w:rsidRPr="008657F2">
        <w:rPr>
          <w:rFonts w:cs="Arial"/>
          <w:sz w:val="20"/>
          <w:szCs w:val="20"/>
        </w:rPr>
        <w:t>v súvislosti s uvedeným postupom zadávania zákazky potvrdzujem nezávislé stanovenie ponuky v tom, že:</w:t>
      </w:r>
    </w:p>
    <w:p w14:paraId="7FD1C752" w14:textId="77777777" w:rsidR="00207456" w:rsidRPr="008657F2" w:rsidRDefault="00207456" w:rsidP="00177973">
      <w:pPr>
        <w:pStyle w:val="Odsekzoznamu"/>
        <w:numPr>
          <w:ilvl w:val="1"/>
          <w:numId w:val="11"/>
        </w:numPr>
        <w:shd w:val="clear" w:color="auto" w:fill="FFFFFF" w:themeFill="background1"/>
        <w:spacing w:after="0"/>
        <w:ind w:left="709" w:hanging="425"/>
        <w:jc w:val="both"/>
        <w:rPr>
          <w:rFonts w:cs="Arial"/>
          <w:sz w:val="20"/>
          <w:szCs w:val="20"/>
        </w:rPr>
      </w:pPr>
      <w:r w:rsidRPr="008657F2">
        <w:rPr>
          <w:rFonts w:cs="Arial"/>
          <w:sz w:val="20"/>
          <w:szCs w:val="20"/>
        </w:rPr>
        <w:t>ako predkladateľ ponuky som sa nedohodol na ponukách s inými konkurentmi v predmetnom verejnom obstarávaní, konkurentom na účely tohto vyhlásenia sa pritom rozumie každý podnikateľ, okrem predkladateľa ponuky, ktorý</w:t>
      </w:r>
    </w:p>
    <w:p w14:paraId="2DD8907F" w14:textId="3D681C08" w:rsidR="00207456" w:rsidRPr="008657F2" w:rsidRDefault="00204881" w:rsidP="005B664B">
      <w:pPr>
        <w:pStyle w:val="Odsekzoznamu"/>
        <w:numPr>
          <w:ilvl w:val="2"/>
          <w:numId w:val="29"/>
        </w:numPr>
        <w:shd w:val="clear" w:color="auto" w:fill="FFFFFF" w:themeFill="background1"/>
        <w:spacing w:after="0"/>
        <w:jc w:val="both"/>
        <w:rPr>
          <w:rFonts w:cs="Arial"/>
          <w:sz w:val="20"/>
          <w:szCs w:val="20"/>
        </w:rPr>
      </w:pPr>
      <w:r w:rsidRPr="008657F2">
        <w:rPr>
          <w:rFonts w:cs="Arial"/>
          <w:sz w:val="20"/>
          <w:szCs w:val="20"/>
        </w:rPr>
        <w:lastRenderedPageBreak/>
        <w:t xml:space="preserve"> </w:t>
      </w:r>
      <w:r w:rsidR="00207456" w:rsidRPr="008657F2">
        <w:rPr>
          <w:rFonts w:cs="Arial"/>
          <w:sz w:val="20"/>
          <w:szCs w:val="20"/>
        </w:rPr>
        <w:t>je uchádzačom v predmetnom verejnom obstarávaní</w:t>
      </w:r>
    </w:p>
    <w:p w14:paraId="682C2DC7" w14:textId="77777777" w:rsidR="00207456" w:rsidRPr="008657F2" w:rsidRDefault="00207456" w:rsidP="005B664B">
      <w:pPr>
        <w:pStyle w:val="Odsekzoznamu"/>
        <w:numPr>
          <w:ilvl w:val="2"/>
          <w:numId w:val="29"/>
        </w:numPr>
        <w:shd w:val="clear" w:color="auto" w:fill="FFFFFF" w:themeFill="background1"/>
        <w:spacing w:after="0"/>
        <w:jc w:val="both"/>
        <w:rPr>
          <w:rFonts w:cs="Arial"/>
          <w:sz w:val="20"/>
          <w:szCs w:val="20"/>
        </w:rPr>
      </w:pPr>
      <w:r w:rsidRPr="008657F2">
        <w:rPr>
          <w:rFonts w:cs="Arial"/>
          <w:sz w:val="20"/>
          <w:szCs w:val="20"/>
        </w:rPr>
        <w:t>by mohol len potenciálne predložiť ponuku v predmetnom verejnom obstarávaní a to s ohľadom na svoju kvalifikáciu, schopnosti, alebo skúsenosti,</w:t>
      </w:r>
    </w:p>
    <w:p w14:paraId="01E51CBD" w14:textId="77777777" w:rsidR="00207456" w:rsidRPr="008657F2" w:rsidRDefault="00207456" w:rsidP="00177973">
      <w:pPr>
        <w:pStyle w:val="Odsekzoznamu"/>
        <w:numPr>
          <w:ilvl w:val="1"/>
          <w:numId w:val="11"/>
        </w:numPr>
        <w:shd w:val="clear" w:color="auto" w:fill="FFFFFF" w:themeFill="background1"/>
        <w:spacing w:after="0"/>
        <w:ind w:left="709" w:hanging="425"/>
        <w:jc w:val="both"/>
        <w:rPr>
          <w:rFonts w:cs="Arial"/>
          <w:sz w:val="20"/>
          <w:szCs w:val="20"/>
        </w:rPr>
      </w:pPr>
      <w:r w:rsidRPr="008657F2">
        <w:rPr>
          <w:rFonts w:cs="Arial"/>
          <w:sz w:val="20"/>
          <w:szCs w:val="20"/>
        </w:rPr>
        <w:t>že ceny, ako aj iné podmienky predkladanej ponuky ako predkladateľ ponuky som nesprístupnil iným konkurentom a že som ich priamo ani nepriamo nezverejnil;</w:t>
      </w:r>
    </w:p>
    <w:p w14:paraId="4D8C3249" w14:textId="77777777" w:rsidR="00207456" w:rsidRPr="008657F2" w:rsidRDefault="00207456" w:rsidP="00177973">
      <w:pPr>
        <w:pStyle w:val="Odsekzoznamu"/>
        <w:numPr>
          <w:ilvl w:val="1"/>
          <w:numId w:val="11"/>
        </w:numPr>
        <w:shd w:val="clear" w:color="auto" w:fill="FFFFFF" w:themeFill="background1"/>
        <w:spacing w:after="0"/>
        <w:ind w:left="709" w:hanging="425"/>
        <w:jc w:val="both"/>
        <w:rPr>
          <w:rFonts w:cs="Arial"/>
          <w:sz w:val="20"/>
          <w:szCs w:val="20"/>
        </w:rPr>
      </w:pPr>
      <w:r w:rsidRPr="008657F2">
        <w:rPr>
          <w:rFonts w:cs="Arial"/>
          <w:sz w:val="20"/>
          <w:szCs w:val="20"/>
        </w:rPr>
        <w:t>že ceny, ako aj iné podmienky predkladanej ponuky, boli predkladateľom ponuky určené nezávisle od iných konkurentov bez akejkoľvek dohody, konzultácie, komunikácie s týmito konkurenti, ktorá by sa týkala (i) cien, /ii) zámeru predložiť ponuku, (iii) metód alebo faktorov určených na výpočet cien alebo (iv) predloženia cenovej ponuky, ktorá by nespĺňala podmienky súťažných podkladov na dané verejné obstarávanie;</w:t>
      </w:r>
    </w:p>
    <w:p w14:paraId="1671FA22" w14:textId="77777777" w:rsidR="00207456" w:rsidRPr="008657F2" w:rsidRDefault="00207456" w:rsidP="00177973">
      <w:pPr>
        <w:pStyle w:val="Odsekzoznamu"/>
        <w:numPr>
          <w:ilvl w:val="1"/>
          <w:numId w:val="11"/>
        </w:numPr>
        <w:shd w:val="clear" w:color="auto" w:fill="FFFFFF" w:themeFill="background1"/>
        <w:spacing w:after="0"/>
        <w:ind w:left="709" w:hanging="425"/>
        <w:jc w:val="both"/>
        <w:rPr>
          <w:rFonts w:cs="Arial"/>
          <w:sz w:val="20"/>
          <w:szCs w:val="20"/>
        </w:rPr>
      </w:pPr>
      <w:r w:rsidRPr="008657F2">
        <w:rPr>
          <w:rFonts w:cs="Arial"/>
          <w:sz w:val="20"/>
          <w:szCs w:val="20"/>
        </w:rPr>
        <w:t xml:space="preserve">že ako predkladateľ ponuky nepodniknem žiadne kroky smerom ku konaniu uvedenému v bodoch 2.1 až 2.3 a ani sa nepokúsim žiadneho iného konkurenta naviesť na </w:t>
      </w:r>
      <w:proofErr w:type="spellStart"/>
      <w:r w:rsidRPr="008657F2">
        <w:rPr>
          <w:rFonts w:cs="Arial"/>
          <w:sz w:val="20"/>
          <w:szCs w:val="20"/>
        </w:rPr>
        <w:t>kolúziu</w:t>
      </w:r>
      <w:proofErr w:type="spellEnd"/>
      <w:r w:rsidRPr="008657F2">
        <w:rPr>
          <w:rFonts w:cs="Arial"/>
          <w:sz w:val="20"/>
          <w:szCs w:val="20"/>
        </w:rPr>
        <w:t xml:space="preserve"> v predmetnom verejnom obstarávaní;</w:t>
      </w:r>
    </w:p>
    <w:p w14:paraId="2D95AC24" w14:textId="6D8CBA43" w:rsidR="00207456" w:rsidRDefault="00207456" w:rsidP="00177973">
      <w:pPr>
        <w:pStyle w:val="Odsekzoznamu"/>
        <w:numPr>
          <w:ilvl w:val="1"/>
          <w:numId w:val="11"/>
        </w:numPr>
        <w:shd w:val="clear" w:color="auto" w:fill="FFFFFF" w:themeFill="background1"/>
        <w:spacing w:after="0"/>
        <w:ind w:left="709" w:hanging="425"/>
        <w:jc w:val="both"/>
        <w:rPr>
          <w:rFonts w:cs="Arial"/>
          <w:sz w:val="20"/>
          <w:szCs w:val="20"/>
        </w:rPr>
      </w:pPr>
      <w:r w:rsidRPr="008657F2">
        <w:rPr>
          <w:rFonts w:cs="Arial"/>
          <w:sz w:val="20"/>
          <w:szCs w:val="20"/>
        </w:rPr>
        <w:t xml:space="preserve">že ako predkladateľ ponuky som vstúpil do konzultácií, dohôd alebo dohovorov s nasledovnými konkurentmi ohľadom predmetného verejného obstarávania a ako predkladateľ ponuky uvádzam v priložených dokumentoch kompletné údaje o tejto skutočnosti vrátane identifikácie1 týchto konkurentov, charakteru, dôvodov týchto konzultácií, komunikácie, dohôd alebo dohovorov. Týmto nie sú dotknuté </w:t>
      </w:r>
      <w:r w:rsidR="00FE3A93">
        <w:rPr>
          <w:rFonts w:cs="Arial"/>
          <w:sz w:val="20"/>
          <w:szCs w:val="20"/>
        </w:rPr>
        <w:t>vyhlásenia v bodoch 2.1 až 2.3</w:t>
      </w:r>
    </w:p>
    <w:p w14:paraId="4AD27B46" w14:textId="77777777" w:rsidR="00FE3A93" w:rsidRPr="00FE3A93" w:rsidRDefault="00FE3A93" w:rsidP="00FE3A93">
      <w:pPr>
        <w:shd w:val="clear" w:color="auto" w:fill="FFFFFF" w:themeFill="background1"/>
        <w:spacing w:after="0"/>
        <w:ind w:left="284"/>
        <w:jc w:val="both"/>
        <w:rPr>
          <w:rFonts w:cs="Arial"/>
          <w:szCs w:val="20"/>
        </w:rPr>
      </w:pPr>
    </w:p>
    <w:p w14:paraId="61F9A6FC" w14:textId="77777777" w:rsidR="00207456" w:rsidRPr="008657F2" w:rsidRDefault="00207456" w:rsidP="00177973">
      <w:pPr>
        <w:pStyle w:val="Odsekzoznamu"/>
        <w:numPr>
          <w:ilvl w:val="0"/>
          <w:numId w:val="9"/>
        </w:numPr>
        <w:shd w:val="clear" w:color="auto" w:fill="FFFFFF" w:themeFill="background1"/>
        <w:spacing w:after="0"/>
        <w:jc w:val="both"/>
        <w:rPr>
          <w:rFonts w:cs="Arial"/>
          <w:sz w:val="20"/>
          <w:szCs w:val="20"/>
        </w:rPr>
      </w:pPr>
      <w:r w:rsidRPr="008657F2">
        <w:rPr>
          <w:rFonts w:cs="Arial"/>
          <w:sz w:val="20"/>
          <w:szCs w:val="20"/>
        </w:rPr>
        <w:t xml:space="preserve">Ďalej vyhlasujem, že </w:t>
      </w:r>
    </w:p>
    <w:p w14:paraId="4187FD72" w14:textId="77777777" w:rsidR="00207456" w:rsidRPr="008657F2" w:rsidRDefault="00207456" w:rsidP="005B664B">
      <w:pPr>
        <w:pStyle w:val="Odsekzoznamu"/>
        <w:numPr>
          <w:ilvl w:val="1"/>
          <w:numId w:val="30"/>
        </w:numPr>
        <w:shd w:val="clear" w:color="auto" w:fill="FFFFFF" w:themeFill="background1"/>
        <w:spacing w:after="0"/>
        <w:ind w:left="709" w:hanging="425"/>
        <w:jc w:val="both"/>
        <w:rPr>
          <w:rFonts w:cs="Arial"/>
          <w:sz w:val="20"/>
          <w:szCs w:val="20"/>
        </w:rPr>
      </w:pPr>
      <w:r w:rsidRPr="008657F2">
        <w:rPr>
          <w:rFonts w:cs="Arial"/>
          <w:sz w:val="20"/>
          <w:szCs w:val="20"/>
        </w:rPr>
        <w:t>všetky informácie a údaje predložené v ponuke, ako aj v tomto vyhlásení sú pravdivé, nekreslené a úplné</w:t>
      </w:r>
    </w:p>
    <w:p w14:paraId="1912C779" w14:textId="77777777" w:rsidR="00207456" w:rsidRPr="008657F2" w:rsidRDefault="00207456" w:rsidP="005B664B">
      <w:pPr>
        <w:pStyle w:val="Odsekzoznamu"/>
        <w:numPr>
          <w:ilvl w:val="1"/>
          <w:numId w:val="30"/>
        </w:numPr>
        <w:shd w:val="clear" w:color="auto" w:fill="FFFFFF" w:themeFill="background1"/>
        <w:spacing w:after="0"/>
        <w:ind w:left="709" w:hanging="425"/>
        <w:jc w:val="both"/>
        <w:rPr>
          <w:rFonts w:cs="Arial"/>
          <w:sz w:val="20"/>
          <w:szCs w:val="20"/>
        </w:rPr>
      </w:pPr>
      <w:r w:rsidRPr="008657F2">
        <w:rPr>
          <w:rFonts w:cs="Arial"/>
          <w:sz w:val="20"/>
          <w:szCs w:val="20"/>
        </w:rPr>
        <w:t>som si prečítal a porozumel obsahu tohto vyhlásenia</w:t>
      </w:r>
    </w:p>
    <w:p w14:paraId="007B2442" w14:textId="77777777" w:rsidR="00207456" w:rsidRPr="008657F2" w:rsidRDefault="00207456" w:rsidP="005B664B">
      <w:pPr>
        <w:pStyle w:val="Odsekzoznamu"/>
        <w:numPr>
          <w:ilvl w:val="1"/>
          <w:numId w:val="30"/>
        </w:numPr>
        <w:shd w:val="clear" w:color="auto" w:fill="FFFFFF" w:themeFill="background1"/>
        <w:spacing w:after="0"/>
        <w:ind w:left="709" w:hanging="425"/>
        <w:jc w:val="both"/>
        <w:rPr>
          <w:rFonts w:cs="Arial"/>
          <w:sz w:val="20"/>
          <w:szCs w:val="20"/>
        </w:rPr>
      </w:pPr>
      <w:r w:rsidRPr="008657F2">
        <w:rPr>
          <w:rFonts w:cs="Arial"/>
          <w:sz w:val="20"/>
          <w:szCs w:val="20"/>
        </w:rPr>
        <w:t>som si vedomý následkov potvrdenia nepravdivých informácií v tomto vyhlásení</w:t>
      </w:r>
    </w:p>
    <w:p w14:paraId="0F2AAD67" w14:textId="77777777" w:rsidR="00207456" w:rsidRPr="008657F2" w:rsidRDefault="00207456" w:rsidP="00207456">
      <w:pPr>
        <w:shd w:val="clear" w:color="auto" w:fill="FFFFFF" w:themeFill="background1"/>
        <w:spacing w:after="0"/>
        <w:rPr>
          <w:rFonts w:cs="Arial"/>
          <w:b/>
          <w:bCs/>
          <w:szCs w:val="20"/>
        </w:rPr>
      </w:pPr>
      <w:r w:rsidRPr="008657F2">
        <w:rPr>
          <w:rFonts w:cs="Arial"/>
          <w:b/>
          <w:bCs/>
          <w:szCs w:val="20"/>
        </w:rPr>
        <w:t> </w:t>
      </w:r>
    </w:p>
    <w:p w14:paraId="1673C1C2" w14:textId="77777777" w:rsidR="00B04A08" w:rsidRPr="008657F2" w:rsidRDefault="00B04A08" w:rsidP="00207456">
      <w:pPr>
        <w:shd w:val="clear" w:color="auto" w:fill="FFFFFF" w:themeFill="background1"/>
        <w:spacing w:after="0"/>
        <w:rPr>
          <w:rFonts w:cs="Arial"/>
          <w:b/>
          <w:bCs/>
          <w:szCs w:val="20"/>
        </w:rPr>
      </w:pPr>
    </w:p>
    <w:p w14:paraId="734B0F73" w14:textId="77777777" w:rsidR="00207456" w:rsidRPr="008657F2" w:rsidRDefault="00207456" w:rsidP="00207456">
      <w:pPr>
        <w:shd w:val="clear" w:color="auto" w:fill="FFFFFF"/>
        <w:spacing w:after="0"/>
        <w:ind w:left="357"/>
        <w:jc w:val="both"/>
        <w:rPr>
          <w:rFonts w:cs="Arial"/>
          <w:szCs w:val="20"/>
        </w:rPr>
      </w:pPr>
    </w:p>
    <w:p w14:paraId="219C9B9D" w14:textId="77777777" w:rsidR="00207456" w:rsidRPr="008657F2" w:rsidRDefault="00207456" w:rsidP="00207456">
      <w:pPr>
        <w:shd w:val="clear" w:color="auto" w:fill="FFFFFF"/>
        <w:spacing w:after="0"/>
        <w:rPr>
          <w:rFonts w:cs="Arial"/>
          <w:szCs w:val="20"/>
        </w:rPr>
      </w:pPr>
      <w:r w:rsidRPr="008657F2">
        <w:rPr>
          <w:rFonts w:cs="Arial"/>
          <w:szCs w:val="20"/>
        </w:rPr>
        <w:t>V .................................... dňa .................</w:t>
      </w:r>
    </w:p>
    <w:p w14:paraId="100A9667" w14:textId="77777777" w:rsidR="00207456" w:rsidRPr="008657F2" w:rsidRDefault="00207456" w:rsidP="00207456">
      <w:pPr>
        <w:spacing w:after="0"/>
        <w:rPr>
          <w:rFonts w:cs="Arial"/>
        </w:rPr>
      </w:pPr>
    </w:p>
    <w:p w14:paraId="0138A206" w14:textId="77777777" w:rsidR="00207456" w:rsidRPr="008657F2" w:rsidRDefault="00207456" w:rsidP="00207456">
      <w:pPr>
        <w:spacing w:after="0"/>
        <w:rPr>
          <w:rFonts w:cs="Arial"/>
        </w:rPr>
      </w:pPr>
    </w:p>
    <w:p w14:paraId="74AC60EC" w14:textId="77777777" w:rsidR="00207456" w:rsidRPr="008657F2" w:rsidRDefault="00207456" w:rsidP="00207456">
      <w:pPr>
        <w:spacing w:after="0"/>
        <w:rPr>
          <w:rFonts w:cs="Arial"/>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207456" w:rsidRPr="008657F2" w14:paraId="29F0B3C5" w14:textId="77777777" w:rsidTr="00207456">
        <w:tc>
          <w:tcPr>
            <w:tcW w:w="4531" w:type="dxa"/>
          </w:tcPr>
          <w:p w14:paraId="140F260A" w14:textId="77777777" w:rsidR="00207456" w:rsidRPr="008657F2" w:rsidRDefault="00207456" w:rsidP="00207456">
            <w:pPr>
              <w:spacing w:after="0"/>
              <w:rPr>
                <w:rFonts w:cs="Arial"/>
              </w:rPr>
            </w:pPr>
          </w:p>
        </w:tc>
        <w:tc>
          <w:tcPr>
            <w:tcW w:w="4531" w:type="dxa"/>
            <w:tcBorders>
              <w:top w:val="dashed" w:sz="4" w:space="0" w:color="auto"/>
            </w:tcBorders>
          </w:tcPr>
          <w:p w14:paraId="243306A8" w14:textId="77777777" w:rsidR="00207456" w:rsidRPr="008657F2" w:rsidRDefault="00207456" w:rsidP="00207456">
            <w:pPr>
              <w:spacing w:after="0"/>
              <w:jc w:val="center"/>
              <w:rPr>
                <w:rFonts w:cs="Arial"/>
              </w:rPr>
            </w:pPr>
            <w:r w:rsidRPr="008657F2">
              <w:rPr>
                <w:rFonts w:cs="Arial"/>
              </w:rPr>
              <w:t>štatutárny zástupca uchádzača</w:t>
            </w:r>
          </w:p>
          <w:p w14:paraId="54931746" w14:textId="77777777" w:rsidR="00207456" w:rsidRPr="008657F2" w:rsidRDefault="00207456" w:rsidP="00207456">
            <w:pPr>
              <w:spacing w:after="0"/>
              <w:jc w:val="center"/>
              <w:rPr>
                <w:rFonts w:cs="Arial"/>
                <w:b/>
              </w:rPr>
            </w:pPr>
            <w:r w:rsidRPr="008657F2">
              <w:rPr>
                <w:rFonts w:cs="Arial"/>
              </w:rPr>
              <w:t>osoba splnomocnená štatutárnym zástupcom</w:t>
            </w:r>
          </w:p>
        </w:tc>
      </w:tr>
    </w:tbl>
    <w:p w14:paraId="122D5028" w14:textId="77777777" w:rsidR="00207456" w:rsidRPr="008657F2" w:rsidRDefault="00207456" w:rsidP="00207456">
      <w:pPr>
        <w:spacing w:after="0"/>
        <w:rPr>
          <w:rFonts w:cs="Arial"/>
        </w:rPr>
      </w:pPr>
    </w:p>
    <w:p w14:paraId="6F68BBDC" w14:textId="5F200B5E" w:rsidR="00207456" w:rsidRPr="008657F2" w:rsidRDefault="00207456" w:rsidP="00207456">
      <w:pPr>
        <w:spacing w:after="0"/>
        <w:jc w:val="both"/>
        <w:rPr>
          <w:rFonts w:cs="Arial"/>
          <w:szCs w:val="20"/>
        </w:rPr>
      </w:pPr>
      <w:r w:rsidRPr="008657F2">
        <w:rPr>
          <w:rFonts w:cs="Arial"/>
          <w:szCs w:val="20"/>
        </w:rPr>
        <w:t> </w:t>
      </w:r>
    </w:p>
    <w:p w14:paraId="1FFBE301" w14:textId="77777777" w:rsidR="00207456" w:rsidRPr="008657F2" w:rsidRDefault="00207456" w:rsidP="00207456">
      <w:pPr>
        <w:shd w:val="clear" w:color="auto" w:fill="FFFFFF"/>
        <w:spacing w:after="0"/>
        <w:rPr>
          <w:rFonts w:cs="Arial"/>
          <w:szCs w:val="20"/>
        </w:rPr>
      </w:pPr>
      <w:r w:rsidRPr="008657F2">
        <w:rPr>
          <w:rFonts w:cs="Arial"/>
          <w:szCs w:val="20"/>
        </w:rPr>
        <w:t> </w:t>
      </w:r>
    </w:p>
    <w:p w14:paraId="1D406F6A" w14:textId="77777777" w:rsidR="00207456" w:rsidRPr="008657F2" w:rsidRDefault="00207456" w:rsidP="00207456">
      <w:pPr>
        <w:shd w:val="clear" w:color="auto" w:fill="FFFFFF" w:themeFill="background1"/>
        <w:spacing w:after="0"/>
        <w:jc w:val="both"/>
        <w:rPr>
          <w:rFonts w:cs="Arial"/>
          <w:sz w:val="16"/>
          <w:szCs w:val="16"/>
        </w:rPr>
      </w:pPr>
      <w:r w:rsidRPr="008657F2">
        <w:rPr>
          <w:rFonts w:cs="Arial"/>
          <w:sz w:val="16"/>
          <w:szCs w:val="16"/>
          <w:vertAlign w:val="superscript"/>
        </w:rPr>
        <w:t xml:space="preserve">1 </w:t>
      </w:r>
      <w:r w:rsidRPr="008657F2">
        <w:rPr>
          <w:rFonts w:cs="Arial"/>
          <w:sz w:val="16"/>
          <w:szCs w:val="16"/>
        </w:rPr>
        <w:t>pod identifikáciou konkurenta sa myslí uvedenie mena, priezviska konkurenta, obchodné meno alebo názov, adresa pobytu alebo miesto podnikania, identifikačné číslo (ak bolo pridelené)</w:t>
      </w:r>
    </w:p>
    <w:p w14:paraId="20B9D41D" w14:textId="77777777" w:rsidR="00207456" w:rsidRPr="008657F2" w:rsidRDefault="00207456" w:rsidP="00C11967">
      <w:pPr>
        <w:shd w:val="clear" w:color="auto" w:fill="FFFFFF" w:themeFill="background1"/>
        <w:spacing w:after="0"/>
        <w:jc w:val="both"/>
        <w:rPr>
          <w:sz w:val="16"/>
          <w:szCs w:val="16"/>
        </w:rPr>
      </w:pPr>
    </w:p>
    <w:p w14:paraId="29EFB442" w14:textId="1B2B5C7E" w:rsidR="002277E0" w:rsidRPr="008657F2" w:rsidRDefault="002277E0" w:rsidP="00C11967">
      <w:pPr>
        <w:shd w:val="clear" w:color="auto" w:fill="FFFFFF" w:themeFill="background1"/>
        <w:spacing w:after="0"/>
        <w:jc w:val="both"/>
        <w:rPr>
          <w:sz w:val="16"/>
          <w:szCs w:val="16"/>
        </w:rPr>
      </w:pPr>
    </w:p>
    <w:p w14:paraId="7FB94794" w14:textId="5EDCC130" w:rsidR="006469E9" w:rsidRDefault="006469E9" w:rsidP="00C11967">
      <w:pPr>
        <w:spacing w:after="0"/>
        <w:rPr>
          <w:sz w:val="16"/>
          <w:szCs w:val="16"/>
        </w:rPr>
      </w:pPr>
    </w:p>
    <w:p w14:paraId="55EC44D3" w14:textId="51BD3D79" w:rsidR="006469E9" w:rsidRDefault="006469E9" w:rsidP="00C11967">
      <w:pPr>
        <w:spacing w:after="0"/>
        <w:rPr>
          <w:sz w:val="16"/>
          <w:szCs w:val="16"/>
        </w:rPr>
      </w:pPr>
    </w:p>
    <w:p w14:paraId="63EC3521" w14:textId="72D9F401" w:rsidR="006469E9" w:rsidRDefault="006469E9" w:rsidP="00C11967">
      <w:pPr>
        <w:spacing w:after="0"/>
        <w:rPr>
          <w:sz w:val="16"/>
          <w:szCs w:val="16"/>
        </w:rPr>
      </w:pPr>
    </w:p>
    <w:p w14:paraId="2E72C433" w14:textId="743F7C80" w:rsidR="006469E9" w:rsidRDefault="006469E9" w:rsidP="00C11967">
      <w:pPr>
        <w:spacing w:after="0"/>
        <w:rPr>
          <w:sz w:val="16"/>
          <w:szCs w:val="16"/>
        </w:rPr>
      </w:pPr>
    </w:p>
    <w:p w14:paraId="42982101" w14:textId="6B8A6A2E" w:rsidR="006469E9" w:rsidRDefault="006469E9" w:rsidP="00C11967">
      <w:pPr>
        <w:spacing w:after="0"/>
        <w:rPr>
          <w:sz w:val="16"/>
          <w:szCs w:val="16"/>
        </w:rPr>
      </w:pPr>
    </w:p>
    <w:p w14:paraId="38185F32" w14:textId="73308CC6" w:rsidR="006469E9" w:rsidRDefault="006469E9" w:rsidP="00C11967">
      <w:pPr>
        <w:spacing w:after="0"/>
        <w:rPr>
          <w:sz w:val="16"/>
          <w:szCs w:val="16"/>
        </w:rPr>
      </w:pPr>
    </w:p>
    <w:p w14:paraId="28957CAB" w14:textId="51C26C66" w:rsidR="006469E9" w:rsidRDefault="006469E9" w:rsidP="00C11967">
      <w:pPr>
        <w:spacing w:after="0"/>
        <w:rPr>
          <w:sz w:val="16"/>
          <w:szCs w:val="16"/>
        </w:rPr>
      </w:pPr>
    </w:p>
    <w:p w14:paraId="2AC55EAC" w14:textId="1DC45EF8" w:rsidR="006469E9" w:rsidRDefault="006469E9" w:rsidP="00C11967">
      <w:pPr>
        <w:spacing w:after="0"/>
        <w:rPr>
          <w:sz w:val="16"/>
          <w:szCs w:val="16"/>
        </w:rPr>
      </w:pPr>
    </w:p>
    <w:p w14:paraId="117C1BED" w14:textId="338ABBBE" w:rsidR="006469E9" w:rsidRDefault="006469E9" w:rsidP="00C11967">
      <w:pPr>
        <w:spacing w:after="0"/>
        <w:rPr>
          <w:sz w:val="16"/>
          <w:szCs w:val="16"/>
        </w:rPr>
      </w:pPr>
    </w:p>
    <w:p w14:paraId="6C513340" w14:textId="4FBD5100" w:rsidR="006469E9" w:rsidRDefault="006469E9" w:rsidP="00C11967">
      <w:pPr>
        <w:spacing w:after="0"/>
        <w:rPr>
          <w:sz w:val="16"/>
          <w:szCs w:val="16"/>
        </w:rPr>
      </w:pPr>
    </w:p>
    <w:p w14:paraId="2CD939CE" w14:textId="4AF302D7" w:rsidR="006469E9" w:rsidRDefault="006469E9" w:rsidP="00C11967">
      <w:pPr>
        <w:spacing w:after="0"/>
        <w:rPr>
          <w:sz w:val="16"/>
          <w:szCs w:val="16"/>
        </w:rPr>
      </w:pPr>
    </w:p>
    <w:p w14:paraId="67C0DB01" w14:textId="001E5A6A" w:rsidR="006469E9" w:rsidRDefault="006469E9" w:rsidP="00C11967">
      <w:pPr>
        <w:spacing w:after="0"/>
        <w:rPr>
          <w:sz w:val="16"/>
          <w:szCs w:val="16"/>
        </w:rPr>
      </w:pPr>
    </w:p>
    <w:p w14:paraId="277F3866" w14:textId="28B32A51" w:rsidR="006469E9" w:rsidRDefault="006469E9" w:rsidP="00C11967">
      <w:pPr>
        <w:spacing w:after="0"/>
        <w:rPr>
          <w:sz w:val="16"/>
          <w:szCs w:val="16"/>
        </w:rPr>
      </w:pPr>
    </w:p>
    <w:p w14:paraId="7C6B2C14" w14:textId="77777777" w:rsidR="006469E9" w:rsidRDefault="006469E9" w:rsidP="00C11967">
      <w:pPr>
        <w:spacing w:after="0"/>
        <w:rPr>
          <w:sz w:val="16"/>
          <w:szCs w:val="16"/>
        </w:rPr>
      </w:pPr>
    </w:p>
    <w:p w14:paraId="20BFA612" w14:textId="61E2C28B" w:rsidR="006469E9" w:rsidRDefault="006469E9" w:rsidP="00C11967">
      <w:pPr>
        <w:spacing w:after="0"/>
        <w:rPr>
          <w:sz w:val="16"/>
          <w:szCs w:val="16"/>
        </w:rPr>
      </w:pPr>
    </w:p>
    <w:p w14:paraId="5F8C07F2" w14:textId="77777777" w:rsidR="006469E9" w:rsidRPr="00BA650E" w:rsidRDefault="006469E9" w:rsidP="006469E9">
      <w:pPr>
        <w:pStyle w:val="Nadpis3"/>
        <w:keepNext/>
        <w:spacing w:before="0" w:after="0"/>
        <w:ind w:left="0" w:right="0" w:firstLine="0"/>
        <w:jc w:val="left"/>
        <w:rPr>
          <w:rFonts w:ascii="Arial" w:hAnsi="Arial" w:cs="Arial"/>
          <w:bCs/>
          <w:caps w:val="0"/>
          <w:color w:val="FF0000"/>
          <w:sz w:val="24"/>
        </w:rPr>
      </w:pPr>
      <w:bookmarkStart w:id="73" w:name="_Toc175127441"/>
      <w:bookmarkStart w:id="74" w:name="_Toc175225258"/>
      <w:r w:rsidRPr="00BA650E">
        <w:rPr>
          <w:rFonts w:ascii="Arial" w:hAnsi="Arial" w:cs="Arial"/>
          <w:bCs/>
          <w:caps w:val="0"/>
          <w:color w:val="FF0000"/>
          <w:sz w:val="24"/>
        </w:rPr>
        <w:lastRenderedPageBreak/>
        <w:t>Príloha č. 4 - Čestné vyhlásenie § 32 ods. 1 písm. a)</w:t>
      </w:r>
      <w:bookmarkEnd w:id="73"/>
      <w:bookmarkEnd w:id="74"/>
    </w:p>
    <w:p w14:paraId="1A19ABFB" w14:textId="77777777" w:rsidR="006469E9" w:rsidRDefault="006469E9" w:rsidP="006469E9">
      <w:pPr>
        <w:pStyle w:val="Nadpis3"/>
        <w:keepNext/>
        <w:spacing w:before="0" w:after="0"/>
        <w:ind w:left="0" w:right="0" w:firstLine="0"/>
        <w:jc w:val="left"/>
        <w:rPr>
          <w:rFonts w:ascii="Arial" w:eastAsia="Calibri" w:hAnsi="Arial" w:cs="Arial"/>
          <w:szCs w:val="20"/>
        </w:rPr>
      </w:pPr>
      <w:r>
        <w:rPr>
          <w:rFonts w:ascii="Arial" w:eastAsia="Calibri" w:hAnsi="Arial" w:cs="Arial"/>
          <w:szCs w:val="20"/>
        </w:rPr>
        <w:t xml:space="preserve">                                                            </w:t>
      </w:r>
    </w:p>
    <w:p w14:paraId="65E76E9C" w14:textId="77777777" w:rsidR="006469E9" w:rsidRPr="006147E7" w:rsidRDefault="006469E9" w:rsidP="006469E9">
      <w:pPr>
        <w:pStyle w:val="Nadpis3"/>
        <w:keepNext/>
        <w:spacing w:before="0" w:after="0"/>
        <w:ind w:left="0" w:right="0" w:firstLine="0"/>
        <w:jc w:val="left"/>
        <w:rPr>
          <w:rFonts w:ascii="Arial" w:eastAsia="Calibri" w:hAnsi="Arial" w:cs="Arial"/>
          <w:b w:val="0"/>
          <w:sz w:val="24"/>
        </w:rPr>
      </w:pPr>
      <w:r w:rsidRPr="006147E7">
        <w:rPr>
          <w:rFonts w:ascii="Arial" w:eastAsia="Calibri" w:hAnsi="Arial" w:cs="Arial"/>
          <w:szCs w:val="20"/>
        </w:rPr>
        <w:t xml:space="preserve">                                                            </w:t>
      </w:r>
      <w:bookmarkStart w:id="75" w:name="_Toc175127442"/>
      <w:bookmarkStart w:id="76" w:name="_Toc175225259"/>
      <w:r w:rsidRPr="006147E7">
        <w:rPr>
          <w:rFonts w:ascii="Arial" w:eastAsia="Calibri" w:hAnsi="Arial" w:cs="Arial"/>
          <w:sz w:val="24"/>
        </w:rPr>
        <w:t>Čestné vyhlásenie</w:t>
      </w:r>
      <w:bookmarkEnd w:id="75"/>
      <w:bookmarkEnd w:id="76"/>
    </w:p>
    <w:p w14:paraId="7A8B39E0" w14:textId="77777777" w:rsidR="006469E9" w:rsidRPr="006147E7" w:rsidRDefault="006469E9" w:rsidP="006469E9">
      <w:pPr>
        <w:pStyle w:val="Bezriadkovania"/>
        <w:jc w:val="center"/>
        <w:rPr>
          <w:rFonts w:ascii="Arial" w:eastAsia="Calibri" w:hAnsi="Arial" w:cs="Arial"/>
          <w:sz w:val="20"/>
          <w:lang w:val="sk-SK"/>
        </w:rPr>
      </w:pPr>
      <w:r w:rsidRPr="006147E7">
        <w:rPr>
          <w:rFonts w:ascii="Arial" w:eastAsia="Calibri" w:hAnsi="Arial" w:cs="Arial"/>
          <w:sz w:val="20"/>
          <w:lang w:val="sk-SK"/>
        </w:rPr>
        <w:t xml:space="preserve">    podľa § 32 ods.1 písm. a) ZVO</w:t>
      </w:r>
    </w:p>
    <w:p w14:paraId="4A383318" w14:textId="77777777" w:rsidR="006469E9" w:rsidRPr="006147E7" w:rsidRDefault="006469E9" w:rsidP="006469E9">
      <w:pPr>
        <w:pStyle w:val="Bezriadkovania"/>
        <w:jc w:val="center"/>
        <w:rPr>
          <w:rFonts w:ascii="Arial" w:eastAsia="Calibri" w:hAnsi="Arial" w:cs="Arial"/>
          <w:sz w:val="20"/>
          <w:lang w:val="sk-SK"/>
        </w:rPr>
      </w:pPr>
    </w:p>
    <w:p w14:paraId="690D0F23" w14:textId="77777777" w:rsidR="006469E9" w:rsidRPr="006147E7" w:rsidRDefault="006469E9" w:rsidP="006469E9">
      <w:pPr>
        <w:pStyle w:val="Bezriadkovania"/>
        <w:jc w:val="both"/>
        <w:rPr>
          <w:rFonts w:ascii="Arial" w:hAnsi="Arial" w:cs="Arial"/>
          <w:sz w:val="20"/>
          <w:lang w:val="sk-SK"/>
        </w:rPr>
      </w:pPr>
      <w:r w:rsidRPr="006147E7">
        <w:rPr>
          <w:rFonts w:ascii="Arial" w:eastAsia="Calibri" w:hAnsi="Arial" w:cs="Arial"/>
          <w:sz w:val="20"/>
          <w:lang w:val="sk-SK"/>
        </w:rPr>
        <w:t xml:space="preserve">Verejné obstarávanie zákazky na predmet nadlimitnej zákazky s názvom: </w:t>
      </w:r>
      <w:r w:rsidRPr="006147E7">
        <w:rPr>
          <w:rFonts w:ascii="Arial" w:hAnsi="Arial" w:cs="Arial"/>
          <w:b/>
          <w:sz w:val="20"/>
          <w:lang w:val="sk-SK"/>
        </w:rPr>
        <w:t>„DNS Krmivá 2023 - 2027“</w:t>
      </w:r>
      <w:r w:rsidRPr="006147E7">
        <w:rPr>
          <w:rFonts w:ascii="Arial" w:hAnsi="Arial" w:cs="Arial"/>
          <w:sz w:val="20"/>
          <w:lang w:val="sk-SK"/>
        </w:rPr>
        <w:t>,</w:t>
      </w:r>
    </w:p>
    <w:p w14:paraId="350A8F60" w14:textId="77777777" w:rsidR="006469E9" w:rsidRPr="006147E7" w:rsidRDefault="006469E9" w:rsidP="006469E9">
      <w:pPr>
        <w:pStyle w:val="Bezriadkovania"/>
        <w:jc w:val="both"/>
        <w:rPr>
          <w:rFonts w:ascii="Arial" w:eastAsia="Calibri" w:hAnsi="Arial" w:cs="Arial"/>
          <w:sz w:val="20"/>
          <w:lang w:val="sk-SK"/>
        </w:rPr>
      </w:pPr>
      <w:r w:rsidRPr="006147E7">
        <w:rPr>
          <w:rFonts w:ascii="Arial" w:eastAsia="Calibri" w:hAnsi="Arial" w:cs="Arial"/>
          <w:sz w:val="20"/>
          <w:lang w:val="sk-SK"/>
        </w:rPr>
        <w:t>podľa zákona č. 343/2015 Z. z. o verejnom obstarávaní a o zmene a doplnení niektorých zákonov, v znení neskorších predpisov (ďalej len ZVO).</w:t>
      </w:r>
    </w:p>
    <w:p w14:paraId="712B31A9" w14:textId="77777777" w:rsidR="006469E9" w:rsidRPr="006147E7" w:rsidRDefault="006469E9" w:rsidP="006469E9">
      <w:pPr>
        <w:pStyle w:val="Bezriadkovania"/>
        <w:jc w:val="both"/>
        <w:rPr>
          <w:rFonts w:ascii="Arial" w:eastAsia="Calibri" w:hAnsi="Arial" w:cs="Arial"/>
          <w:sz w:val="20"/>
          <w:lang w:val="sk-SK"/>
        </w:rPr>
      </w:pPr>
    </w:p>
    <w:p w14:paraId="211D0DCB" w14:textId="77777777" w:rsidR="006469E9" w:rsidRPr="006147E7" w:rsidRDefault="006469E9" w:rsidP="006469E9">
      <w:pPr>
        <w:spacing w:after="200" w:line="276" w:lineRule="auto"/>
        <w:rPr>
          <w:rStyle w:val="ra"/>
          <w:rFonts w:cs="Arial"/>
          <w:szCs w:val="20"/>
        </w:rPr>
      </w:pPr>
      <w:r w:rsidRPr="006147E7">
        <w:rPr>
          <w:rFonts w:cs="Arial"/>
          <w:color w:val="333333"/>
          <w:szCs w:val="20"/>
        </w:rPr>
        <w:t xml:space="preserve">Uchádzač: </w:t>
      </w:r>
    </w:p>
    <w:p w14:paraId="72A6DFB6" w14:textId="77777777" w:rsidR="006469E9" w:rsidRPr="006147E7" w:rsidRDefault="006469E9" w:rsidP="006469E9">
      <w:pPr>
        <w:spacing w:after="200" w:line="276" w:lineRule="auto"/>
        <w:rPr>
          <w:rFonts w:eastAsia="Calibri" w:cs="Arial"/>
          <w:szCs w:val="20"/>
        </w:rPr>
      </w:pPr>
      <w:r w:rsidRPr="006147E7">
        <w:rPr>
          <w:rFonts w:eastAsia="Calibri" w:cs="Arial"/>
          <w:szCs w:val="20"/>
          <w:highlight w:val="yellow"/>
          <w:shd w:val="clear" w:color="auto" w:fill="D9D9D9"/>
        </w:rPr>
        <w:t>[</w:t>
      </w:r>
      <w:r w:rsidRPr="006147E7">
        <w:rPr>
          <w:rFonts w:eastAsia="Calibri" w:cs="Arial"/>
          <w:i/>
          <w:szCs w:val="20"/>
          <w:highlight w:val="yellow"/>
          <w:shd w:val="clear" w:color="auto" w:fill="D9D9D9"/>
        </w:rPr>
        <w:t>...........obchodné meno, sídlo, IČO  uchádzača</w:t>
      </w:r>
      <w:r w:rsidRPr="006147E7">
        <w:rPr>
          <w:rFonts w:eastAsia="Calibri" w:cs="Arial"/>
          <w:szCs w:val="20"/>
          <w:highlight w:val="yellow"/>
          <w:shd w:val="clear" w:color="auto" w:fill="D9D9D9"/>
        </w:rPr>
        <w:t>]</w:t>
      </w:r>
      <w:r w:rsidRPr="006147E7">
        <w:rPr>
          <w:rFonts w:eastAsia="Calibri" w:cs="Arial"/>
          <w:szCs w:val="20"/>
          <w:highlight w:val="yellow"/>
        </w:rPr>
        <w:t xml:space="preserve">, zastúpený </w:t>
      </w:r>
      <w:r w:rsidRPr="006147E7">
        <w:rPr>
          <w:rFonts w:eastAsia="Calibri" w:cs="Arial"/>
          <w:szCs w:val="20"/>
          <w:highlight w:val="yellow"/>
          <w:shd w:val="clear" w:color="auto" w:fill="D9D9D9"/>
        </w:rPr>
        <w:t>[</w:t>
      </w:r>
      <w:r w:rsidRPr="006147E7">
        <w:rPr>
          <w:rFonts w:eastAsia="Calibri" w:cs="Arial"/>
          <w:i/>
          <w:szCs w:val="20"/>
          <w:highlight w:val="yellow"/>
          <w:shd w:val="clear" w:color="auto" w:fill="D9D9D9"/>
        </w:rPr>
        <w:t>..........titul, meno</w:t>
      </w:r>
      <w:r w:rsidRPr="006147E7">
        <w:rPr>
          <w:rFonts w:eastAsia="Calibri" w:cs="Arial"/>
          <w:szCs w:val="20"/>
          <w:highlight w:val="yellow"/>
          <w:shd w:val="clear" w:color="auto" w:fill="D9D9D9"/>
        </w:rPr>
        <w:t xml:space="preserve"> a </w:t>
      </w:r>
      <w:r w:rsidRPr="006147E7">
        <w:rPr>
          <w:rFonts w:eastAsia="Calibri" w:cs="Arial"/>
          <w:i/>
          <w:szCs w:val="20"/>
          <w:highlight w:val="yellow"/>
          <w:shd w:val="clear" w:color="auto" w:fill="D9D9D9"/>
        </w:rPr>
        <w:t>priezvisko štatutárneho zástupcu / poverenej osoby uchádzača</w:t>
      </w:r>
      <w:r w:rsidRPr="006147E7">
        <w:rPr>
          <w:rFonts w:eastAsia="Calibri" w:cs="Arial"/>
          <w:szCs w:val="20"/>
          <w:highlight w:val="yellow"/>
          <w:shd w:val="clear" w:color="auto" w:fill="D9D9D9"/>
        </w:rPr>
        <w:t>]</w:t>
      </w:r>
      <w:r w:rsidRPr="006147E7">
        <w:rPr>
          <w:rFonts w:eastAsia="Calibri" w:cs="Arial"/>
          <w:szCs w:val="20"/>
          <w:highlight w:val="yellow"/>
        </w:rPr>
        <w:t>,</w:t>
      </w:r>
      <w:r w:rsidRPr="006147E7">
        <w:rPr>
          <w:rFonts w:eastAsia="Calibri" w:cs="Arial"/>
          <w:szCs w:val="20"/>
        </w:rPr>
        <w:t xml:space="preserve"> </w:t>
      </w:r>
    </w:p>
    <w:p w14:paraId="06E14773" w14:textId="77777777" w:rsidR="006469E9" w:rsidRPr="006147E7" w:rsidRDefault="006469E9" w:rsidP="006469E9">
      <w:pPr>
        <w:pStyle w:val="Odsekzoznamu"/>
        <w:numPr>
          <w:ilvl w:val="0"/>
          <w:numId w:val="112"/>
        </w:numPr>
        <w:spacing w:after="0"/>
        <w:contextualSpacing/>
        <w:jc w:val="both"/>
        <w:rPr>
          <w:rFonts w:cs="Arial"/>
          <w:iCs/>
          <w:sz w:val="20"/>
          <w:szCs w:val="20"/>
          <w:shd w:val="clear" w:color="auto" w:fill="FFFFFF"/>
        </w:rPr>
      </w:pPr>
      <w:r w:rsidRPr="006147E7">
        <w:rPr>
          <w:rFonts w:eastAsia="Calibri" w:cs="Arial"/>
          <w:sz w:val="20"/>
          <w:szCs w:val="20"/>
        </w:rPr>
        <w:t>V zmysle § 32 ods.1 písm. a) ZVO podmienku účasti musí</w:t>
      </w:r>
      <w:r w:rsidRPr="006147E7">
        <w:rPr>
          <w:rFonts w:cs="Arial"/>
          <w:iCs/>
          <w:sz w:val="20"/>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0B7EC3D9" w14:textId="77777777" w:rsidR="006469E9" w:rsidRPr="006147E7" w:rsidRDefault="006469E9" w:rsidP="006469E9">
      <w:pPr>
        <w:pStyle w:val="Odsekzoznamu"/>
        <w:numPr>
          <w:ilvl w:val="0"/>
          <w:numId w:val="112"/>
        </w:numPr>
        <w:spacing w:after="0"/>
        <w:contextualSpacing/>
        <w:jc w:val="both"/>
        <w:rPr>
          <w:rFonts w:cs="Arial"/>
          <w:iCs/>
          <w:sz w:val="20"/>
          <w:szCs w:val="20"/>
          <w:shd w:val="clear" w:color="auto" w:fill="FFFFFF"/>
        </w:rPr>
      </w:pPr>
      <w:r w:rsidRPr="006147E7">
        <w:rPr>
          <w:rFonts w:cs="Arial"/>
          <w:iCs/>
          <w:sz w:val="20"/>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192C10BC" w14:textId="77777777" w:rsidR="006469E9" w:rsidRPr="006147E7" w:rsidRDefault="006469E9" w:rsidP="006469E9">
      <w:pPr>
        <w:pStyle w:val="Odsekzoznamu"/>
        <w:numPr>
          <w:ilvl w:val="0"/>
          <w:numId w:val="112"/>
        </w:numPr>
        <w:shd w:val="clear" w:color="auto" w:fill="FFFFFF"/>
        <w:spacing w:after="0"/>
        <w:contextualSpacing/>
        <w:jc w:val="both"/>
        <w:rPr>
          <w:rFonts w:cs="Arial"/>
          <w:iCs/>
          <w:sz w:val="20"/>
          <w:szCs w:val="20"/>
        </w:rPr>
      </w:pPr>
      <w:r w:rsidRPr="006147E7">
        <w:rPr>
          <w:rFonts w:cs="Arial"/>
          <w:iCs/>
          <w:sz w:val="20"/>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4A8AB8EA" w14:textId="77777777" w:rsidR="006469E9" w:rsidRPr="006147E7" w:rsidRDefault="006469E9" w:rsidP="006469E9">
      <w:pPr>
        <w:shd w:val="clear" w:color="auto" w:fill="FFFFFF"/>
        <w:ind w:left="709"/>
        <w:rPr>
          <w:rFonts w:cs="Arial"/>
          <w:iCs/>
          <w:szCs w:val="20"/>
        </w:rPr>
      </w:pPr>
      <w:r w:rsidRPr="006147E7">
        <w:rPr>
          <w:rFonts w:cs="Arial"/>
          <w:iCs/>
          <w:szCs w:val="20"/>
        </w:rPr>
        <w:t>a) vlastní väčšinu akcií alebo väčšinový obchodný podiel u uchádzača alebo záujemcu,</w:t>
      </w:r>
    </w:p>
    <w:p w14:paraId="46E4C0D3" w14:textId="77777777" w:rsidR="006469E9" w:rsidRPr="006147E7" w:rsidRDefault="006469E9" w:rsidP="006469E9">
      <w:pPr>
        <w:shd w:val="clear" w:color="auto" w:fill="FFFFFF"/>
        <w:ind w:left="709"/>
        <w:rPr>
          <w:rFonts w:cs="Arial"/>
          <w:iCs/>
          <w:szCs w:val="20"/>
        </w:rPr>
      </w:pPr>
      <w:r w:rsidRPr="006147E7">
        <w:rPr>
          <w:rFonts w:cs="Arial"/>
          <w:iCs/>
          <w:szCs w:val="20"/>
        </w:rPr>
        <w:t>b) má väčšinu hlasovacích práv u uchádzača alebo záujemcu,</w:t>
      </w:r>
    </w:p>
    <w:p w14:paraId="50C633FF" w14:textId="77777777" w:rsidR="006469E9" w:rsidRPr="006147E7" w:rsidRDefault="006469E9" w:rsidP="006469E9">
      <w:pPr>
        <w:shd w:val="clear" w:color="auto" w:fill="FFFFFF"/>
        <w:ind w:left="709"/>
        <w:rPr>
          <w:rFonts w:cs="Arial"/>
          <w:iCs/>
          <w:szCs w:val="20"/>
        </w:rPr>
      </w:pPr>
      <w:r w:rsidRPr="006147E7">
        <w:rPr>
          <w:rFonts w:cs="Arial"/>
          <w:iCs/>
          <w:szCs w:val="20"/>
        </w:rPr>
        <w:t>c) má právo vymenúvať alebo odvolávať väčšinu členov štatutárneho orgánu alebo dozorného orgánu uchádzača alebo záujemcu alebo</w:t>
      </w:r>
    </w:p>
    <w:p w14:paraId="5EC59334" w14:textId="77777777" w:rsidR="006469E9" w:rsidRPr="006147E7" w:rsidRDefault="006469E9" w:rsidP="006469E9">
      <w:pPr>
        <w:shd w:val="clear" w:color="auto" w:fill="FFFFFF"/>
        <w:ind w:left="709"/>
        <w:rPr>
          <w:rFonts w:cs="Arial"/>
          <w:iCs/>
          <w:szCs w:val="20"/>
        </w:rPr>
      </w:pPr>
      <w:r w:rsidRPr="006147E7">
        <w:rPr>
          <w:rFonts w:cs="Arial"/>
          <w:iCs/>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5CAD1C5D" w14:textId="77777777" w:rsidR="006469E9" w:rsidRPr="006147E7" w:rsidRDefault="006469E9" w:rsidP="006469E9">
      <w:pPr>
        <w:pStyle w:val="Bezriadkovania"/>
        <w:jc w:val="both"/>
        <w:rPr>
          <w:rFonts w:ascii="Arial" w:eastAsia="Calibri" w:hAnsi="Arial" w:cs="Arial"/>
          <w:sz w:val="20"/>
          <w:lang w:val="sk-SK"/>
        </w:rPr>
      </w:pPr>
      <w:r w:rsidRPr="006147E7">
        <w:rPr>
          <w:rFonts w:ascii="Arial" w:eastAsia="Calibri" w:hAnsi="Arial" w:cs="Arial"/>
          <w:sz w:val="20"/>
          <w:lang w:val="sk-SK"/>
        </w:rPr>
        <w:t>V súvislosti s uvedeným verejným obstarávaním a na vyššie uvedené účely, predkladám toto čestné vyhlásenie a zároveň predkladám zoznam osôb podľa § 32 ods.1 písm. a) ZVO:</w:t>
      </w:r>
    </w:p>
    <w:p w14:paraId="7825F9E4" w14:textId="77777777" w:rsidR="006469E9" w:rsidRPr="006147E7" w:rsidRDefault="006469E9" w:rsidP="006469E9">
      <w:pPr>
        <w:pStyle w:val="Bezriadkovania"/>
        <w:rPr>
          <w:rFonts w:ascii="Arial" w:eastAsia="Calibri" w:hAnsi="Arial" w:cs="Arial"/>
          <w:sz w:val="20"/>
          <w:lang w:val="sk-SK"/>
        </w:rPr>
      </w:pPr>
    </w:p>
    <w:p w14:paraId="63F0A56C" w14:textId="77777777" w:rsidR="006469E9" w:rsidRPr="006147E7" w:rsidRDefault="006469E9" w:rsidP="006469E9">
      <w:pPr>
        <w:pStyle w:val="Bezriadkovania"/>
        <w:rPr>
          <w:rFonts w:ascii="Arial" w:eastAsia="Calibri" w:hAnsi="Arial" w:cs="Arial"/>
          <w:i/>
          <w:sz w:val="20"/>
          <w:lang w:val="sk-SK"/>
        </w:rPr>
      </w:pPr>
      <w:r w:rsidRPr="006147E7">
        <w:rPr>
          <w:rFonts w:ascii="Arial" w:eastAsia="Calibri" w:hAnsi="Arial" w:cs="Arial"/>
          <w:sz w:val="20"/>
          <w:lang w:val="sk-SK"/>
        </w:rPr>
        <w:t xml:space="preserve">Iná osoba:  áno/nie* </w:t>
      </w:r>
      <w:r w:rsidRPr="006147E7">
        <w:rPr>
          <w:rFonts w:ascii="Arial" w:eastAsia="Calibri" w:hAnsi="Arial" w:cs="Arial"/>
          <w:i/>
          <w:sz w:val="20"/>
          <w:lang w:val="sk-SK"/>
        </w:rPr>
        <w:t>(v prípade ak uchádzač označí možnosť nie, nižšie uvedené údaje nevypĺňa)</w:t>
      </w: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6469E9" w:rsidRPr="006147E7" w14:paraId="05B0C328" w14:textId="77777777" w:rsidTr="005D4C3E">
        <w:trPr>
          <w:trHeight w:val="377"/>
        </w:trPr>
        <w:tc>
          <w:tcPr>
            <w:tcW w:w="6478" w:type="dxa"/>
            <w:shd w:val="clear" w:color="auto" w:fill="C6D9F1"/>
            <w:hideMark/>
          </w:tcPr>
          <w:p w14:paraId="22071B58" w14:textId="77777777" w:rsidR="006469E9" w:rsidRPr="006147E7" w:rsidRDefault="006469E9" w:rsidP="005D4C3E">
            <w:pPr>
              <w:pStyle w:val="Zarkazkladnhotextu"/>
              <w:spacing w:line="257" w:lineRule="auto"/>
              <w:jc w:val="center"/>
              <w:rPr>
                <w:i/>
              </w:rPr>
            </w:pPr>
            <w:r w:rsidRPr="006147E7">
              <w:t>Titul, meno, priezvisko, funkcia,</w:t>
            </w:r>
          </w:p>
        </w:tc>
      </w:tr>
      <w:tr w:rsidR="006469E9" w:rsidRPr="006147E7" w14:paraId="2DB31000" w14:textId="77777777" w:rsidTr="005D4C3E">
        <w:trPr>
          <w:trHeight w:val="454"/>
        </w:trPr>
        <w:tc>
          <w:tcPr>
            <w:tcW w:w="6478" w:type="dxa"/>
          </w:tcPr>
          <w:p w14:paraId="693B943E" w14:textId="77777777" w:rsidR="006469E9" w:rsidRPr="006147E7" w:rsidRDefault="006469E9" w:rsidP="005D4C3E">
            <w:pPr>
              <w:pStyle w:val="Zarkazkladnhotextu"/>
            </w:pPr>
          </w:p>
        </w:tc>
      </w:tr>
      <w:tr w:rsidR="006469E9" w:rsidRPr="00D97DFB" w14:paraId="5ABD770E" w14:textId="77777777" w:rsidTr="005D4C3E">
        <w:trPr>
          <w:trHeight w:val="454"/>
        </w:trPr>
        <w:tc>
          <w:tcPr>
            <w:tcW w:w="6478" w:type="dxa"/>
          </w:tcPr>
          <w:p w14:paraId="4979A50B" w14:textId="77777777" w:rsidR="006469E9" w:rsidRPr="00D97DFB" w:rsidRDefault="006469E9" w:rsidP="005D4C3E">
            <w:pPr>
              <w:pStyle w:val="Zarkazkladnhotextu"/>
            </w:pPr>
          </w:p>
        </w:tc>
      </w:tr>
    </w:tbl>
    <w:p w14:paraId="318D28AE" w14:textId="77777777" w:rsidR="006469E9" w:rsidRDefault="006469E9" w:rsidP="006469E9">
      <w:pPr>
        <w:tabs>
          <w:tab w:val="left" w:pos="851"/>
        </w:tabs>
        <w:autoSpaceDE w:val="0"/>
        <w:autoSpaceDN w:val="0"/>
        <w:rPr>
          <w:rFonts w:cs="Arial"/>
          <w:bCs/>
          <w:iCs/>
          <w:noProof/>
          <w:color w:val="000000"/>
          <w:szCs w:val="20"/>
          <w:lang w:eastAsia="cs-CZ"/>
        </w:rPr>
      </w:pPr>
    </w:p>
    <w:p w14:paraId="0F5E77D3" w14:textId="77777777" w:rsidR="006469E9" w:rsidRPr="00D97DFB" w:rsidRDefault="006469E9" w:rsidP="006469E9">
      <w:pPr>
        <w:tabs>
          <w:tab w:val="left" w:pos="851"/>
        </w:tabs>
        <w:autoSpaceDE w:val="0"/>
        <w:autoSpaceDN w:val="0"/>
        <w:rPr>
          <w:rFonts w:cs="Arial"/>
          <w:bCs/>
          <w:iCs/>
          <w:noProof/>
          <w:color w:val="000000"/>
          <w:szCs w:val="20"/>
          <w:lang w:eastAsia="cs-CZ"/>
        </w:rPr>
      </w:pPr>
      <w:r w:rsidRPr="00D97DFB">
        <w:rPr>
          <w:rFonts w:cs="Arial"/>
          <w:bCs/>
          <w:iCs/>
          <w:noProof/>
          <w:color w:val="000000"/>
          <w:szCs w:val="20"/>
          <w:lang w:eastAsia="cs-CZ"/>
        </w:rPr>
        <w:t>V ............................................, dňa ............................</w:t>
      </w:r>
    </w:p>
    <w:p w14:paraId="3627A09C" w14:textId="77777777" w:rsidR="006469E9" w:rsidRPr="00D97DFB" w:rsidRDefault="006469E9" w:rsidP="006469E9">
      <w:pPr>
        <w:tabs>
          <w:tab w:val="left" w:pos="851"/>
        </w:tabs>
        <w:autoSpaceDE w:val="0"/>
        <w:autoSpaceDN w:val="0"/>
        <w:spacing w:after="0"/>
        <w:jc w:val="right"/>
        <w:rPr>
          <w:rFonts w:cs="Arial"/>
          <w:bCs/>
          <w:iCs/>
          <w:noProof/>
          <w:color w:val="000000"/>
          <w:szCs w:val="20"/>
          <w:lang w:eastAsia="cs-CZ"/>
        </w:rPr>
      </w:pP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t xml:space="preserve">                           </w:t>
      </w:r>
      <w:r w:rsidRPr="00D97DFB">
        <w:rPr>
          <w:rFonts w:cs="Arial"/>
          <w:bCs/>
          <w:iCs/>
          <w:noProof/>
          <w:color w:val="000000"/>
          <w:szCs w:val="20"/>
          <w:lang w:eastAsia="cs-CZ"/>
        </w:rPr>
        <w:t>.......................................................................</w:t>
      </w:r>
    </w:p>
    <w:p w14:paraId="29495B09" w14:textId="77777777" w:rsidR="006469E9" w:rsidRPr="00D97DFB" w:rsidRDefault="006469E9" w:rsidP="006469E9">
      <w:pPr>
        <w:tabs>
          <w:tab w:val="left" w:pos="851"/>
        </w:tabs>
        <w:autoSpaceDE w:val="0"/>
        <w:autoSpaceDN w:val="0"/>
        <w:spacing w:after="0"/>
        <w:ind w:left="357"/>
        <w:jc w:val="right"/>
        <w:rPr>
          <w:rFonts w:cs="Arial"/>
          <w:bCs/>
          <w:iCs/>
          <w:noProof/>
          <w:color w:val="000000"/>
          <w:szCs w:val="20"/>
          <w:lang w:eastAsia="cs-CZ"/>
        </w:rPr>
      </w:pPr>
      <w:r w:rsidRPr="00D97DFB">
        <w:rPr>
          <w:rFonts w:cs="Arial"/>
          <w:bCs/>
          <w:iCs/>
          <w:noProof/>
          <w:color w:val="000000"/>
          <w:szCs w:val="20"/>
          <w:lang w:eastAsia="cs-CZ"/>
        </w:rPr>
        <w:t xml:space="preserve">     meno a priezvisko štatutárneho orgánu</w:t>
      </w:r>
    </w:p>
    <w:p w14:paraId="7E36445A" w14:textId="77777777" w:rsidR="006469E9" w:rsidRPr="00D97DFB" w:rsidRDefault="006469E9" w:rsidP="006469E9">
      <w:pPr>
        <w:tabs>
          <w:tab w:val="left" w:pos="851"/>
        </w:tabs>
        <w:autoSpaceDE w:val="0"/>
        <w:autoSpaceDN w:val="0"/>
        <w:spacing w:after="0"/>
        <w:jc w:val="right"/>
        <w:rPr>
          <w:rFonts w:cs="Arial"/>
          <w:bCs/>
          <w:i/>
          <w:iCs/>
          <w:noProof/>
          <w:color w:val="000000"/>
          <w:szCs w:val="20"/>
          <w:lang w:eastAsia="cs-CZ"/>
        </w:rPr>
      </w:pPr>
      <w:r w:rsidRPr="00D97DFB">
        <w:rPr>
          <w:rFonts w:cs="Arial"/>
          <w:bCs/>
          <w:iCs/>
          <w:noProof/>
          <w:color w:val="000000"/>
          <w:szCs w:val="20"/>
          <w:lang w:eastAsia="cs-CZ"/>
        </w:rPr>
        <w:t>podpis a pečiatka</w:t>
      </w:r>
    </w:p>
    <w:p w14:paraId="02E939F8" w14:textId="77777777" w:rsidR="006469E9" w:rsidRPr="00D97DFB" w:rsidRDefault="006469E9" w:rsidP="006469E9">
      <w:pPr>
        <w:tabs>
          <w:tab w:val="left" w:pos="851"/>
        </w:tabs>
        <w:autoSpaceDE w:val="0"/>
        <w:autoSpaceDN w:val="0"/>
        <w:rPr>
          <w:rFonts w:cs="Arial"/>
          <w:bCs/>
          <w:i/>
          <w:iCs/>
          <w:noProof/>
          <w:color w:val="000000"/>
          <w:szCs w:val="20"/>
          <w:lang w:eastAsia="cs-CZ"/>
        </w:rPr>
      </w:pPr>
      <w:r w:rsidRPr="00D97DFB">
        <w:rPr>
          <w:rFonts w:cs="Arial"/>
          <w:szCs w:val="20"/>
        </w:rPr>
        <w:t>*</w:t>
      </w:r>
      <w:proofErr w:type="spellStart"/>
      <w:r w:rsidRPr="00D97DFB">
        <w:rPr>
          <w:rFonts w:cs="Arial"/>
          <w:szCs w:val="20"/>
        </w:rPr>
        <w:t>nehodiace</w:t>
      </w:r>
      <w:proofErr w:type="spellEnd"/>
      <w:r w:rsidRPr="00D97DFB">
        <w:rPr>
          <w:rFonts w:cs="Arial"/>
          <w:szCs w:val="20"/>
        </w:rPr>
        <w:t xml:space="preserve"> prečiarknuť</w:t>
      </w:r>
    </w:p>
    <w:p w14:paraId="534E27F6" w14:textId="3C7ADFAE" w:rsidR="006469E9" w:rsidRDefault="006469E9" w:rsidP="00C11967">
      <w:pPr>
        <w:spacing w:after="0"/>
        <w:rPr>
          <w:sz w:val="16"/>
          <w:szCs w:val="16"/>
        </w:rPr>
      </w:pPr>
    </w:p>
    <w:p w14:paraId="50E3E1E3" w14:textId="77777777" w:rsidR="006469E9" w:rsidRPr="008657F2" w:rsidRDefault="006469E9" w:rsidP="00C11967">
      <w:pPr>
        <w:spacing w:after="0"/>
        <w:rPr>
          <w:sz w:val="16"/>
          <w:szCs w:val="16"/>
        </w:rPr>
      </w:pPr>
    </w:p>
    <w:p w14:paraId="3B14F108" w14:textId="47C97CD1" w:rsidR="00B80915" w:rsidRPr="008657F2" w:rsidRDefault="002277E0" w:rsidP="00C11967">
      <w:pPr>
        <w:pStyle w:val="Nadpis3"/>
        <w:keepNext/>
        <w:spacing w:before="0" w:after="0"/>
        <w:ind w:left="0" w:right="0" w:firstLine="0"/>
        <w:jc w:val="left"/>
        <w:rPr>
          <w:rFonts w:ascii="Arial" w:hAnsi="Arial" w:cs="Arial"/>
          <w:bCs/>
          <w:caps w:val="0"/>
          <w:sz w:val="24"/>
        </w:rPr>
      </w:pPr>
      <w:bookmarkStart w:id="77" w:name="_Toc175225260"/>
      <w:r w:rsidRPr="008657F2">
        <w:rPr>
          <w:rFonts w:ascii="Arial" w:hAnsi="Arial" w:cs="Arial"/>
          <w:bCs/>
          <w:caps w:val="0"/>
          <w:sz w:val="24"/>
        </w:rPr>
        <w:lastRenderedPageBreak/>
        <w:t xml:space="preserve">Príloha č. </w:t>
      </w:r>
      <w:r w:rsidR="00641B9A">
        <w:rPr>
          <w:rFonts w:ascii="Arial" w:hAnsi="Arial" w:cs="Arial"/>
          <w:bCs/>
          <w:caps w:val="0"/>
          <w:sz w:val="24"/>
        </w:rPr>
        <w:t>5</w:t>
      </w:r>
      <w:r w:rsidRPr="008657F2">
        <w:rPr>
          <w:rFonts w:ascii="Arial" w:hAnsi="Arial" w:cs="Arial"/>
          <w:bCs/>
          <w:caps w:val="0"/>
          <w:sz w:val="24"/>
        </w:rPr>
        <w:t xml:space="preserve"> </w:t>
      </w:r>
      <w:r w:rsidR="00B80915" w:rsidRPr="008657F2">
        <w:rPr>
          <w:rFonts w:ascii="Arial" w:hAnsi="Arial" w:cs="Arial"/>
          <w:bCs/>
          <w:caps w:val="0"/>
          <w:sz w:val="24"/>
        </w:rPr>
        <w:t xml:space="preserve">- Výzva na predkladanie ponúk </w:t>
      </w:r>
      <w:r w:rsidR="006C7B9C" w:rsidRPr="008657F2">
        <w:rPr>
          <w:rFonts w:ascii="Arial" w:hAnsi="Arial" w:cs="Arial"/>
          <w:bCs/>
          <w:caps w:val="0"/>
          <w:sz w:val="24"/>
        </w:rPr>
        <w:t xml:space="preserve">- </w:t>
      </w:r>
      <w:r w:rsidR="00B80915" w:rsidRPr="008657F2">
        <w:rPr>
          <w:rFonts w:ascii="Arial" w:hAnsi="Arial" w:cs="Arial"/>
          <w:bCs/>
          <w:caps w:val="0"/>
          <w:sz w:val="24"/>
        </w:rPr>
        <w:t>vzorová</w:t>
      </w:r>
      <w:bookmarkEnd w:id="77"/>
    </w:p>
    <w:p w14:paraId="39CB878F" w14:textId="11B28266" w:rsidR="00E11E5E" w:rsidRPr="008657F2" w:rsidRDefault="00E11E5E" w:rsidP="00C11967">
      <w:pPr>
        <w:spacing w:after="0"/>
        <w:jc w:val="center"/>
        <w:rPr>
          <w:rFonts w:cs="Arial"/>
          <w:b/>
          <w:szCs w:val="20"/>
        </w:rPr>
      </w:pPr>
    </w:p>
    <w:p w14:paraId="08413316" w14:textId="77777777" w:rsidR="005B242C" w:rsidRPr="008657F2" w:rsidRDefault="005B242C" w:rsidP="00C11967">
      <w:pPr>
        <w:spacing w:after="0"/>
        <w:jc w:val="center"/>
        <w:rPr>
          <w:rFonts w:cs="Arial"/>
          <w:b/>
          <w:szCs w:val="20"/>
        </w:rPr>
      </w:pPr>
    </w:p>
    <w:p w14:paraId="08E09757" w14:textId="60A18E7E" w:rsidR="00E11E5E" w:rsidRPr="008657F2" w:rsidRDefault="00E11E5E" w:rsidP="00C11967">
      <w:pPr>
        <w:spacing w:after="0"/>
        <w:jc w:val="center"/>
        <w:rPr>
          <w:rFonts w:cs="Arial"/>
          <w:b/>
          <w:sz w:val="28"/>
          <w:szCs w:val="28"/>
        </w:rPr>
      </w:pPr>
      <w:r w:rsidRPr="008657F2">
        <w:rPr>
          <w:rFonts w:cs="Arial"/>
          <w:b/>
          <w:sz w:val="28"/>
          <w:szCs w:val="28"/>
        </w:rPr>
        <w:t xml:space="preserve">Výzva na predloženie ponuky </w:t>
      </w:r>
      <w:r w:rsidR="006C7B9C" w:rsidRPr="008657F2">
        <w:rPr>
          <w:rFonts w:cs="Arial"/>
          <w:b/>
          <w:sz w:val="28"/>
          <w:szCs w:val="28"/>
        </w:rPr>
        <w:t xml:space="preserve">- </w:t>
      </w:r>
      <w:r w:rsidRPr="008657F2">
        <w:rPr>
          <w:b/>
          <w:sz w:val="28"/>
          <w:szCs w:val="28"/>
        </w:rPr>
        <w:t>vzorová</w:t>
      </w:r>
    </w:p>
    <w:p w14:paraId="29702DB1" w14:textId="3783F6A3" w:rsidR="00E11E5E" w:rsidRPr="008657F2" w:rsidRDefault="00E11E5E" w:rsidP="00C11967">
      <w:pPr>
        <w:spacing w:after="0"/>
        <w:jc w:val="center"/>
        <w:rPr>
          <w:rFonts w:cs="Arial"/>
          <w:sz w:val="22"/>
          <w:szCs w:val="22"/>
        </w:rPr>
      </w:pPr>
      <w:r w:rsidRPr="008657F2">
        <w:rPr>
          <w:rFonts w:cs="Arial"/>
          <w:sz w:val="22"/>
          <w:szCs w:val="22"/>
        </w:rPr>
        <w:t xml:space="preserve">v zmysle </w:t>
      </w:r>
      <w:r w:rsidR="00A96D1E" w:rsidRPr="00A96D1E">
        <w:rPr>
          <w:rFonts w:cs="Arial"/>
          <w:sz w:val="22"/>
          <w:szCs w:val="22"/>
        </w:rPr>
        <w:t xml:space="preserve">§ 58 až § 61 </w:t>
      </w:r>
      <w:r w:rsidRPr="008657F2">
        <w:rPr>
          <w:rFonts w:cs="Arial"/>
          <w:sz w:val="22"/>
          <w:szCs w:val="22"/>
        </w:rPr>
        <w:t>zákona č. 343/2015 Z. z. o verejnom obstarávaní a o zmene a doplnení niektorých zákonov</w:t>
      </w:r>
    </w:p>
    <w:p w14:paraId="1865FB8E" w14:textId="77777777" w:rsidR="00E11E5E" w:rsidRPr="008657F2" w:rsidRDefault="00E11E5E" w:rsidP="00C11967">
      <w:pPr>
        <w:spacing w:after="0"/>
        <w:rPr>
          <w:rFonts w:cs="Arial"/>
          <w:sz w:val="24"/>
        </w:rPr>
      </w:pPr>
    </w:p>
    <w:p w14:paraId="7AEC581B" w14:textId="582EABB5" w:rsidR="00E11E5E" w:rsidRPr="008657F2" w:rsidRDefault="00E11E5E" w:rsidP="00177973">
      <w:pPr>
        <w:numPr>
          <w:ilvl w:val="0"/>
          <w:numId w:val="15"/>
        </w:numPr>
        <w:spacing w:after="0"/>
        <w:jc w:val="both"/>
        <w:rPr>
          <w:rFonts w:cs="Arial"/>
          <w:b/>
          <w:szCs w:val="20"/>
        </w:rPr>
      </w:pPr>
      <w:r w:rsidRPr="008657F2">
        <w:rPr>
          <w:rFonts w:cs="Arial"/>
          <w:b/>
          <w:szCs w:val="20"/>
        </w:rPr>
        <w:t xml:space="preserve">Identifikácia verejného obstarávateľa </w:t>
      </w:r>
    </w:p>
    <w:p w14:paraId="52E4EED2" w14:textId="77777777" w:rsidR="00F7419F" w:rsidRPr="008657F2" w:rsidRDefault="00F7419F" w:rsidP="00C11967">
      <w:pPr>
        <w:spacing w:after="0" w:line="360" w:lineRule="auto"/>
      </w:pPr>
    </w:p>
    <w:tbl>
      <w:tblPr>
        <w:tblW w:w="5000" w:type="pct"/>
        <w:tblLook w:val="04A0" w:firstRow="1" w:lastRow="0" w:firstColumn="1" w:lastColumn="0" w:noHBand="0" w:noVBand="1"/>
      </w:tblPr>
      <w:tblGrid>
        <w:gridCol w:w="3119"/>
        <w:gridCol w:w="5953"/>
      </w:tblGrid>
      <w:tr w:rsidR="008657F2" w:rsidRPr="008657F2" w14:paraId="3D1E4975" w14:textId="77777777" w:rsidTr="00480F32">
        <w:tc>
          <w:tcPr>
            <w:tcW w:w="1719" w:type="pct"/>
            <w:shd w:val="clear" w:color="auto" w:fill="auto"/>
          </w:tcPr>
          <w:p w14:paraId="33AAC85B" w14:textId="77777777" w:rsidR="00F7419F" w:rsidRPr="008657F2" w:rsidRDefault="00F7419F" w:rsidP="00C11967">
            <w:pPr>
              <w:spacing w:after="0" w:line="360" w:lineRule="auto"/>
              <w:rPr>
                <w:rFonts w:cs="Arial"/>
                <w:szCs w:val="20"/>
              </w:rPr>
            </w:pPr>
            <w:r w:rsidRPr="008657F2">
              <w:rPr>
                <w:rFonts w:cs="Arial"/>
                <w:szCs w:val="20"/>
              </w:rPr>
              <w:t>Názov:</w:t>
            </w:r>
          </w:p>
        </w:tc>
        <w:tc>
          <w:tcPr>
            <w:tcW w:w="3281" w:type="pct"/>
          </w:tcPr>
          <w:p w14:paraId="39D50B46" w14:textId="77777777" w:rsidR="00F7419F" w:rsidRPr="008657F2" w:rsidRDefault="00F7419F" w:rsidP="00C11967">
            <w:pPr>
              <w:spacing w:after="0" w:line="360" w:lineRule="auto"/>
              <w:jc w:val="both"/>
              <w:rPr>
                <w:rFonts w:cs="Arial"/>
                <w:szCs w:val="20"/>
              </w:rPr>
            </w:pPr>
            <w:r w:rsidRPr="008657F2">
              <w:t>LESY Slovenskej republiky, štátny podnik (ďalej len „LESY SR“)</w:t>
            </w:r>
          </w:p>
        </w:tc>
      </w:tr>
      <w:tr w:rsidR="008657F2" w:rsidRPr="008657F2" w14:paraId="5E104046" w14:textId="77777777" w:rsidTr="00480F32">
        <w:tc>
          <w:tcPr>
            <w:tcW w:w="1719" w:type="pct"/>
            <w:shd w:val="clear" w:color="auto" w:fill="auto"/>
          </w:tcPr>
          <w:p w14:paraId="4DF4DCDA" w14:textId="48DB8BF8" w:rsidR="00F7419F" w:rsidRPr="008657F2" w:rsidRDefault="0098623E" w:rsidP="0098623E">
            <w:pPr>
              <w:spacing w:after="0" w:line="360" w:lineRule="auto"/>
              <w:rPr>
                <w:rFonts w:cs="Arial"/>
                <w:szCs w:val="20"/>
              </w:rPr>
            </w:pPr>
            <w:r w:rsidRPr="0098623E">
              <w:rPr>
                <w:rFonts w:cs="Arial"/>
                <w:szCs w:val="20"/>
              </w:rPr>
              <w:t>Organizačná zložka:</w:t>
            </w:r>
            <w:r w:rsidRPr="0098623E">
              <w:rPr>
                <w:rFonts w:cs="Arial"/>
                <w:szCs w:val="20"/>
              </w:rPr>
              <w:tab/>
            </w:r>
            <w:r w:rsidRPr="0098623E">
              <w:rPr>
                <w:rFonts w:cs="Arial"/>
                <w:szCs w:val="20"/>
              </w:rPr>
              <w:tab/>
            </w:r>
          </w:p>
        </w:tc>
        <w:tc>
          <w:tcPr>
            <w:tcW w:w="3281" w:type="pct"/>
          </w:tcPr>
          <w:p w14:paraId="72D83BCE" w14:textId="60BF4871" w:rsidR="0098623E" w:rsidRDefault="0098623E" w:rsidP="0098623E">
            <w:pPr>
              <w:pStyle w:val="Normlny1"/>
              <w:tabs>
                <w:tab w:val="left" w:pos="1620"/>
                <w:tab w:val="left" w:pos="3402"/>
              </w:tabs>
              <w:spacing w:line="240" w:lineRule="auto"/>
              <w:ind w:right="12"/>
              <w:rPr>
                <w:rFonts w:ascii="Arial" w:hAnsi="Arial"/>
                <w:szCs w:val="24"/>
              </w:rPr>
            </w:pPr>
            <w:r w:rsidRPr="0098623E">
              <w:rPr>
                <w:rFonts w:ascii="Arial" w:hAnsi="Arial"/>
                <w:szCs w:val="24"/>
              </w:rPr>
              <w:t xml:space="preserve">Odštepný závod </w:t>
            </w:r>
            <w:proofErr w:type="spellStart"/>
            <w:r w:rsidRPr="0098623E">
              <w:rPr>
                <w:rFonts w:ascii="Arial" w:hAnsi="Arial"/>
                <w:szCs w:val="24"/>
              </w:rPr>
              <w:t>Semenoles</w:t>
            </w:r>
            <w:proofErr w:type="spellEnd"/>
            <w:r w:rsidR="008D66A5">
              <w:t xml:space="preserve"> </w:t>
            </w:r>
            <w:r w:rsidR="008D66A5" w:rsidRPr="008D66A5">
              <w:rPr>
                <w:rFonts w:ascii="Arial" w:hAnsi="Arial"/>
                <w:szCs w:val="24"/>
              </w:rPr>
              <w:t>Liptovský Hrádok</w:t>
            </w:r>
          </w:p>
          <w:p w14:paraId="0AB466CA" w14:textId="0251EAE3" w:rsidR="0098623E" w:rsidRDefault="0098623E" w:rsidP="0098623E">
            <w:pPr>
              <w:pStyle w:val="Normlny1"/>
              <w:tabs>
                <w:tab w:val="left" w:pos="1620"/>
                <w:tab w:val="left" w:pos="3402"/>
              </w:tabs>
              <w:spacing w:line="240" w:lineRule="auto"/>
              <w:ind w:right="12"/>
              <w:rPr>
                <w:rFonts w:ascii="Arial" w:hAnsi="Arial"/>
                <w:szCs w:val="24"/>
              </w:rPr>
            </w:pPr>
            <w:r w:rsidRPr="0098623E">
              <w:rPr>
                <w:rFonts w:ascii="Arial" w:hAnsi="Arial"/>
                <w:szCs w:val="24"/>
              </w:rPr>
              <w:t xml:space="preserve">Pri Železnici 52, 033 </w:t>
            </w:r>
            <w:r w:rsidR="00611932">
              <w:rPr>
                <w:rFonts w:ascii="Arial" w:hAnsi="Arial"/>
                <w:szCs w:val="24"/>
              </w:rPr>
              <w:t>01</w:t>
            </w:r>
            <w:r w:rsidRPr="0098623E">
              <w:rPr>
                <w:rFonts w:ascii="Arial" w:hAnsi="Arial"/>
                <w:szCs w:val="24"/>
              </w:rPr>
              <w:t xml:space="preserve"> Liptovský Hrádok</w:t>
            </w:r>
          </w:p>
          <w:p w14:paraId="45C97EBF" w14:textId="0C0DDBC2" w:rsidR="0098623E" w:rsidRPr="008657F2" w:rsidRDefault="0098623E" w:rsidP="0098623E">
            <w:pPr>
              <w:pStyle w:val="Normlny1"/>
              <w:tabs>
                <w:tab w:val="left" w:pos="1620"/>
                <w:tab w:val="left" w:pos="3402"/>
              </w:tabs>
              <w:spacing w:line="240" w:lineRule="auto"/>
              <w:ind w:right="12"/>
              <w:rPr>
                <w:rFonts w:ascii="Arial" w:hAnsi="Arial"/>
                <w:szCs w:val="24"/>
              </w:rPr>
            </w:pPr>
          </w:p>
        </w:tc>
      </w:tr>
      <w:tr w:rsidR="008657F2" w:rsidRPr="008657F2" w14:paraId="77CB6DF1" w14:textId="77777777" w:rsidTr="00480F32">
        <w:tc>
          <w:tcPr>
            <w:tcW w:w="1719" w:type="pct"/>
            <w:shd w:val="clear" w:color="auto" w:fill="auto"/>
          </w:tcPr>
          <w:p w14:paraId="029025B7" w14:textId="77777777" w:rsidR="00F7419F" w:rsidRPr="008657F2" w:rsidRDefault="00F7419F" w:rsidP="00C11967">
            <w:pPr>
              <w:spacing w:after="0" w:line="360" w:lineRule="auto"/>
              <w:rPr>
                <w:rFonts w:cs="Arial"/>
                <w:szCs w:val="20"/>
              </w:rPr>
            </w:pPr>
            <w:r w:rsidRPr="008657F2">
              <w:rPr>
                <w:rFonts w:cs="Arial"/>
                <w:szCs w:val="20"/>
              </w:rPr>
              <w:t>Právne zastúpený:</w:t>
            </w:r>
          </w:p>
        </w:tc>
        <w:tc>
          <w:tcPr>
            <w:tcW w:w="3281" w:type="pct"/>
          </w:tcPr>
          <w:p w14:paraId="6F03972C" w14:textId="0C8C289A" w:rsidR="00F7419F" w:rsidRPr="00FE3A93" w:rsidRDefault="00611932" w:rsidP="00611932">
            <w:pPr>
              <w:spacing w:after="0" w:line="360" w:lineRule="auto"/>
              <w:jc w:val="both"/>
              <w:rPr>
                <w:highlight w:val="yellow"/>
              </w:rPr>
            </w:pPr>
            <w:r>
              <w:rPr>
                <w:rFonts w:cs="Arial"/>
                <w:szCs w:val="20"/>
              </w:rPr>
              <w:t xml:space="preserve">Ing. Marek </w:t>
            </w:r>
            <w:proofErr w:type="spellStart"/>
            <w:r>
              <w:rPr>
                <w:rFonts w:cs="Arial"/>
                <w:szCs w:val="20"/>
              </w:rPr>
              <w:t>Šimanský</w:t>
            </w:r>
            <w:proofErr w:type="spellEnd"/>
            <w:r w:rsidR="00AE33B1" w:rsidRPr="00AE33B1">
              <w:rPr>
                <w:rFonts w:cs="Arial"/>
                <w:szCs w:val="20"/>
              </w:rPr>
              <w:t xml:space="preserve"> – </w:t>
            </w:r>
            <w:r>
              <w:rPr>
                <w:rFonts w:cs="Arial"/>
                <w:szCs w:val="20"/>
              </w:rPr>
              <w:t>riaditeľ</w:t>
            </w:r>
            <w:r w:rsidR="00AE33B1" w:rsidRPr="00AE33B1">
              <w:rPr>
                <w:rFonts w:cs="Arial"/>
                <w:szCs w:val="20"/>
              </w:rPr>
              <w:t xml:space="preserve"> o</w:t>
            </w:r>
            <w:r w:rsidR="00C3651B">
              <w:rPr>
                <w:rFonts w:cs="Arial"/>
                <w:szCs w:val="20"/>
              </w:rPr>
              <w:t>dštepného závodu</w:t>
            </w:r>
            <w:r w:rsidR="00AE33B1" w:rsidRPr="00AE33B1">
              <w:rPr>
                <w:rFonts w:cs="Arial"/>
                <w:szCs w:val="20"/>
              </w:rPr>
              <w:t xml:space="preserve">  </w:t>
            </w:r>
          </w:p>
        </w:tc>
      </w:tr>
      <w:tr w:rsidR="008657F2" w:rsidRPr="008657F2" w14:paraId="2749E9A6" w14:textId="77777777" w:rsidTr="00480F32">
        <w:tc>
          <w:tcPr>
            <w:tcW w:w="1719" w:type="pct"/>
            <w:shd w:val="clear" w:color="auto" w:fill="auto"/>
          </w:tcPr>
          <w:p w14:paraId="5245AA2A" w14:textId="77777777" w:rsidR="00F7419F" w:rsidRPr="008657F2" w:rsidRDefault="00F7419F" w:rsidP="00C11967">
            <w:pPr>
              <w:spacing w:after="0" w:line="360" w:lineRule="auto"/>
              <w:rPr>
                <w:rFonts w:cs="Arial"/>
                <w:szCs w:val="20"/>
              </w:rPr>
            </w:pPr>
            <w:r w:rsidRPr="008657F2">
              <w:rPr>
                <w:rFonts w:cs="Arial"/>
                <w:szCs w:val="20"/>
              </w:rPr>
              <w:t>IČO:</w:t>
            </w:r>
          </w:p>
        </w:tc>
        <w:tc>
          <w:tcPr>
            <w:tcW w:w="3281" w:type="pct"/>
          </w:tcPr>
          <w:p w14:paraId="559DF196" w14:textId="77777777" w:rsidR="00F7419F" w:rsidRPr="008657F2" w:rsidRDefault="00F7419F" w:rsidP="00C11967">
            <w:pPr>
              <w:spacing w:after="0" w:line="360" w:lineRule="auto"/>
              <w:jc w:val="both"/>
            </w:pPr>
            <w:r w:rsidRPr="008657F2">
              <w:t>36038351</w:t>
            </w:r>
          </w:p>
        </w:tc>
      </w:tr>
      <w:tr w:rsidR="008657F2" w:rsidRPr="008657F2" w14:paraId="75CED0C4" w14:textId="77777777" w:rsidTr="00480F32">
        <w:tc>
          <w:tcPr>
            <w:tcW w:w="1719" w:type="pct"/>
            <w:shd w:val="clear" w:color="auto" w:fill="auto"/>
          </w:tcPr>
          <w:p w14:paraId="59955D32" w14:textId="77777777" w:rsidR="00F7419F" w:rsidRPr="008657F2" w:rsidRDefault="00F7419F" w:rsidP="00C11967">
            <w:pPr>
              <w:spacing w:after="0" w:line="360" w:lineRule="auto"/>
              <w:rPr>
                <w:rFonts w:cs="Arial"/>
                <w:szCs w:val="20"/>
              </w:rPr>
            </w:pPr>
            <w:r w:rsidRPr="008657F2">
              <w:rPr>
                <w:rFonts w:cs="Arial"/>
                <w:szCs w:val="20"/>
              </w:rPr>
              <w:t>DIČ:</w:t>
            </w:r>
          </w:p>
        </w:tc>
        <w:tc>
          <w:tcPr>
            <w:tcW w:w="3281" w:type="pct"/>
          </w:tcPr>
          <w:p w14:paraId="5225237A" w14:textId="77777777" w:rsidR="00F7419F" w:rsidRPr="008657F2" w:rsidRDefault="00F7419F" w:rsidP="00C11967">
            <w:pPr>
              <w:spacing w:after="0" w:line="360" w:lineRule="auto"/>
              <w:jc w:val="both"/>
            </w:pPr>
            <w:r w:rsidRPr="008657F2">
              <w:t>2020087982</w:t>
            </w:r>
          </w:p>
        </w:tc>
      </w:tr>
      <w:tr w:rsidR="008657F2" w:rsidRPr="008657F2" w14:paraId="344D2A6F" w14:textId="77777777" w:rsidTr="00480F32">
        <w:tc>
          <w:tcPr>
            <w:tcW w:w="1719" w:type="pct"/>
            <w:shd w:val="clear" w:color="auto" w:fill="auto"/>
          </w:tcPr>
          <w:p w14:paraId="1A2BDA0E" w14:textId="77777777" w:rsidR="00F7419F" w:rsidRPr="008657F2" w:rsidRDefault="00F7419F" w:rsidP="00C11967">
            <w:pPr>
              <w:spacing w:after="0" w:line="360" w:lineRule="auto"/>
              <w:rPr>
                <w:rFonts w:cs="Arial"/>
                <w:szCs w:val="20"/>
              </w:rPr>
            </w:pPr>
            <w:r w:rsidRPr="008657F2">
              <w:rPr>
                <w:rFonts w:cs="Arial"/>
                <w:szCs w:val="20"/>
              </w:rPr>
              <w:t xml:space="preserve">IČ </w:t>
            </w:r>
            <w:r w:rsidRPr="008657F2">
              <w:rPr>
                <w:rFonts w:cs="Arial"/>
                <w:szCs w:val="20"/>
              </w:rPr>
              <w:softHyphen/>
              <w:t>DPH:</w:t>
            </w:r>
          </w:p>
        </w:tc>
        <w:tc>
          <w:tcPr>
            <w:tcW w:w="3281" w:type="pct"/>
          </w:tcPr>
          <w:p w14:paraId="1F58FF77" w14:textId="77777777" w:rsidR="00F7419F" w:rsidRPr="008657F2" w:rsidRDefault="00F7419F" w:rsidP="00C11967">
            <w:pPr>
              <w:spacing w:after="0" w:line="360" w:lineRule="auto"/>
              <w:jc w:val="both"/>
            </w:pPr>
            <w:r w:rsidRPr="008657F2">
              <w:t>SK2020087982</w:t>
            </w:r>
          </w:p>
        </w:tc>
      </w:tr>
      <w:tr w:rsidR="00F7419F" w:rsidRPr="008657F2" w14:paraId="6FF22AB0" w14:textId="77777777" w:rsidTr="00480F32">
        <w:tc>
          <w:tcPr>
            <w:tcW w:w="1719" w:type="pct"/>
            <w:shd w:val="clear" w:color="auto" w:fill="auto"/>
          </w:tcPr>
          <w:p w14:paraId="0F61B2A1" w14:textId="77777777" w:rsidR="00F7419F" w:rsidRPr="008657F2" w:rsidRDefault="00F7419F" w:rsidP="00C11967">
            <w:pPr>
              <w:spacing w:after="0" w:line="360" w:lineRule="auto"/>
              <w:rPr>
                <w:rFonts w:cs="Arial"/>
                <w:szCs w:val="20"/>
              </w:rPr>
            </w:pPr>
            <w:r w:rsidRPr="008657F2">
              <w:rPr>
                <w:rFonts w:cs="Arial"/>
                <w:szCs w:val="20"/>
              </w:rPr>
              <w:t>Štát:</w:t>
            </w:r>
          </w:p>
        </w:tc>
        <w:tc>
          <w:tcPr>
            <w:tcW w:w="3281" w:type="pct"/>
          </w:tcPr>
          <w:p w14:paraId="320E76D9" w14:textId="77777777" w:rsidR="00F7419F" w:rsidRPr="008657F2" w:rsidRDefault="00F7419F" w:rsidP="00C11967">
            <w:pPr>
              <w:spacing w:after="0" w:line="360" w:lineRule="auto"/>
              <w:jc w:val="both"/>
            </w:pPr>
            <w:r w:rsidRPr="008657F2">
              <w:t>Slovensko</w:t>
            </w:r>
          </w:p>
        </w:tc>
      </w:tr>
    </w:tbl>
    <w:p w14:paraId="1CB4D523" w14:textId="77777777" w:rsidR="00F7419F" w:rsidRPr="008657F2" w:rsidRDefault="00F7419F" w:rsidP="00C11967">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8657F2" w:rsidRPr="008657F2" w14:paraId="520B531A" w14:textId="77777777" w:rsidTr="00866A3E">
        <w:tc>
          <w:tcPr>
            <w:tcW w:w="1719" w:type="pct"/>
            <w:shd w:val="clear" w:color="auto" w:fill="auto"/>
          </w:tcPr>
          <w:p w14:paraId="5D041E86" w14:textId="77777777" w:rsidR="00E11E5E" w:rsidRPr="008657F2" w:rsidRDefault="00E11E5E" w:rsidP="00C11967">
            <w:pPr>
              <w:spacing w:after="0" w:line="360" w:lineRule="auto"/>
              <w:rPr>
                <w:rFonts w:cs="Arial"/>
                <w:szCs w:val="20"/>
              </w:rPr>
            </w:pPr>
            <w:r w:rsidRPr="008657F2">
              <w:rPr>
                <w:rFonts w:cs="Arial"/>
                <w:szCs w:val="20"/>
              </w:rPr>
              <w:t>Druh obstarávajúceho subjektu:</w:t>
            </w:r>
          </w:p>
        </w:tc>
        <w:tc>
          <w:tcPr>
            <w:tcW w:w="3281" w:type="pct"/>
          </w:tcPr>
          <w:p w14:paraId="0213F0D9" w14:textId="77777777" w:rsidR="00E11E5E" w:rsidRPr="008657F2" w:rsidRDefault="00E11E5E" w:rsidP="00C11967">
            <w:pPr>
              <w:spacing w:after="0" w:line="360" w:lineRule="auto"/>
              <w:jc w:val="both"/>
              <w:rPr>
                <w:rFonts w:cs="Arial"/>
                <w:szCs w:val="20"/>
              </w:rPr>
            </w:pPr>
            <w:r w:rsidRPr="008657F2">
              <w:rPr>
                <w:rFonts w:cs="Arial"/>
                <w:szCs w:val="20"/>
              </w:rPr>
              <w:t>verejný obstarávateľ</w:t>
            </w:r>
          </w:p>
        </w:tc>
      </w:tr>
      <w:tr w:rsidR="008657F2" w:rsidRPr="008657F2" w14:paraId="6516CC0E" w14:textId="77777777" w:rsidTr="00866A3E">
        <w:tc>
          <w:tcPr>
            <w:tcW w:w="1719" w:type="pct"/>
            <w:shd w:val="clear" w:color="auto" w:fill="auto"/>
          </w:tcPr>
          <w:p w14:paraId="177FF4FA" w14:textId="77777777" w:rsidR="00E11E5E" w:rsidRPr="008657F2" w:rsidRDefault="00E11E5E" w:rsidP="00C11967">
            <w:pPr>
              <w:spacing w:after="0" w:line="360" w:lineRule="auto"/>
              <w:rPr>
                <w:rFonts w:cs="Arial"/>
                <w:szCs w:val="20"/>
              </w:rPr>
            </w:pPr>
            <w:r w:rsidRPr="008657F2">
              <w:rPr>
                <w:rFonts w:cs="Arial"/>
                <w:szCs w:val="20"/>
              </w:rPr>
              <w:t>Zatriedenie obstarávajúceho subjektu podľa zákona:</w:t>
            </w:r>
          </w:p>
        </w:tc>
        <w:tc>
          <w:tcPr>
            <w:tcW w:w="3281" w:type="pct"/>
          </w:tcPr>
          <w:p w14:paraId="22E5CDD9" w14:textId="77777777" w:rsidR="00E11E5E" w:rsidRPr="008657F2" w:rsidRDefault="00E11E5E" w:rsidP="00C11967">
            <w:pPr>
              <w:spacing w:after="0" w:line="360" w:lineRule="auto"/>
              <w:jc w:val="both"/>
              <w:rPr>
                <w:rFonts w:cs="Arial"/>
                <w:szCs w:val="20"/>
              </w:rPr>
            </w:pPr>
            <w:r w:rsidRPr="008657F2">
              <w:rPr>
                <w:rFonts w:cs="Arial"/>
                <w:szCs w:val="20"/>
              </w:rPr>
              <w:t>podľa § 7, ods. 1, písm. d)</w:t>
            </w:r>
          </w:p>
        </w:tc>
      </w:tr>
      <w:tr w:rsidR="008657F2" w:rsidRPr="008657F2" w14:paraId="7BAD4287" w14:textId="77777777" w:rsidTr="00866A3E">
        <w:tc>
          <w:tcPr>
            <w:tcW w:w="1719" w:type="pct"/>
            <w:shd w:val="clear" w:color="auto" w:fill="auto"/>
          </w:tcPr>
          <w:p w14:paraId="369F2734" w14:textId="77777777" w:rsidR="00E11E5E" w:rsidRPr="008657F2" w:rsidRDefault="00E11E5E" w:rsidP="00C11967">
            <w:pPr>
              <w:spacing w:after="0" w:line="360" w:lineRule="auto"/>
              <w:rPr>
                <w:rFonts w:cs="Arial"/>
                <w:szCs w:val="20"/>
              </w:rPr>
            </w:pPr>
            <w:r w:rsidRPr="008657F2">
              <w:t>Adresa hlavnej stránky verejného obstarávateľa (URL):</w:t>
            </w:r>
          </w:p>
        </w:tc>
        <w:tc>
          <w:tcPr>
            <w:tcW w:w="3281" w:type="pct"/>
          </w:tcPr>
          <w:p w14:paraId="12AFC1DF" w14:textId="10597BDD" w:rsidR="00E11E5E" w:rsidRPr="008657F2" w:rsidRDefault="007706EE" w:rsidP="00C11967">
            <w:pPr>
              <w:spacing w:after="0" w:line="360" w:lineRule="auto"/>
              <w:jc w:val="both"/>
              <w:rPr>
                <w:rFonts w:cs="Arial"/>
                <w:szCs w:val="20"/>
              </w:rPr>
            </w:pPr>
            <w:r w:rsidRPr="008657F2">
              <w:rPr>
                <w:rFonts w:cs="Arial"/>
                <w:szCs w:val="20"/>
              </w:rPr>
              <w:t>www.lesy.sk</w:t>
            </w:r>
          </w:p>
        </w:tc>
      </w:tr>
      <w:tr w:rsidR="008657F2" w:rsidRPr="008657F2" w14:paraId="3115801A" w14:textId="77777777" w:rsidTr="00866A3E">
        <w:tc>
          <w:tcPr>
            <w:tcW w:w="1719" w:type="pct"/>
            <w:shd w:val="clear" w:color="auto" w:fill="auto"/>
          </w:tcPr>
          <w:p w14:paraId="40DE2FED" w14:textId="77777777" w:rsidR="00E11E5E" w:rsidRPr="008657F2" w:rsidRDefault="00E11E5E" w:rsidP="00C11967">
            <w:pPr>
              <w:spacing w:after="0" w:line="360" w:lineRule="auto"/>
              <w:rPr>
                <w:rFonts w:cs="Arial"/>
                <w:szCs w:val="20"/>
              </w:rPr>
            </w:pPr>
            <w:r w:rsidRPr="008657F2">
              <w:t>Adresa stránky, kde je možný prístup k dokumentácií VO:</w:t>
            </w:r>
          </w:p>
        </w:tc>
        <w:tc>
          <w:tcPr>
            <w:tcW w:w="3281" w:type="pct"/>
          </w:tcPr>
          <w:p w14:paraId="26E16CBE" w14:textId="77777777" w:rsidR="00E11E5E" w:rsidRPr="008657F2" w:rsidRDefault="00E11E5E" w:rsidP="00C11967">
            <w:pPr>
              <w:spacing w:after="0" w:line="360" w:lineRule="auto"/>
              <w:jc w:val="both"/>
              <w:rPr>
                <w:rFonts w:cs="Arial"/>
                <w:szCs w:val="20"/>
              </w:rPr>
            </w:pPr>
            <w:r w:rsidRPr="008657F2">
              <w:rPr>
                <w:rFonts w:cs="Arial"/>
                <w:szCs w:val="20"/>
              </w:rPr>
              <w:t>https://www.uvo.gov.sk/vyhladavanie-profilov/zakazky/3951</w:t>
            </w:r>
          </w:p>
        </w:tc>
      </w:tr>
      <w:tr w:rsidR="00E11E5E" w:rsidRPr="008657F2" w14:paraId="35A2F5F9" w14:textId="77777777" w:rsidTr="00866A3E">
        <w:tc>
          <w:tcPr>
            <w:tcW w:w="1719" w:type="pct"/>
            <w:shd w:val="clear" w:color="auto" w:fill="auto"/>
          </w:tcPr>
          <w:p w14:paraId="20E03F70" w14:textId="77777777" w:rsidR="00E11E5E" w:rsidRPr="008657F2" w:rsidRDefault="00E11E5E" w:rsidP="00C11967">
            <w:pPr>
              <w:spacing w:after="0" w:line="360" w:lineRule="auto"/>
            </w:pPr>
            <w:r w:rsidRPr="008657F2">
              <w:t>Komunikačné rozhranie:</w:t>
            </w:r>
          </w:p>
        </w:tc>
        <w:tc>
          <w:tcPr>
            <w:tcW w:w="3281" w:type="pct"/>
          </w:tcPr>
          <w:p w14:paraId="55EE64EF" w14:textId="77777777" w:rsidR="00E11E5E" w:rsidRPr="008657F2" w:rsidRDefault="00E11E5E" w:rsidP="00C11967">
            <w:pPr>
              <w:spacing w:after="0" w:line="360" w:lineRule="auto"/>
              <w:jc w:val="both"/>
              <w:rPr>
                <w:rFonts w:cs="Arial"/>
                <w:szCs w:val="20"/>
              </w:rPr>
            </w:pPr>
            <w:r w:rsidRPr="008657F2">
              <w:rPr>
                <w:rFonts w:cs="Arial"/>
                <w:szCs w:val="20"/>
              </w:rPr>
              <w:t>https://josephine.proebiz.com</w:t>
            </w:r>
          </w:p>
        </w:tc>
      </w:tr>
    </w:tbl>
    <w:p w14:paraId="47C3206E" w14:textId="77777777" w:rsidR="00E11E5E" w:rsidRPr="008657F2" w:rsidRDefault="00E11E5E" w:rsidP="00C11967">
      <w:pPr>
        <w:spacing w:after="0" w:line="360" w:lineRule="auto"/>
        <w:rPr>
          <w:rFonts w:cs="Arial"/>
          <w:szCs w:val="20"/>
        </w:rPr>
      </w:pPr>
    </w:p>
    <w:p w14:paraId="23C00709" w14:textId="77777777" w:rsidR="00E11E5E" w:rsidRPr="008657F2" w:rsidRDefault="00E11E5E" w:rsidP="00C11967">
      <w:pPr>
        <w:spacing w:after="0" w:line="360" w:lineRule="auto"/>
        <w:rPr>
          <w:rFonts w:cs="Arial"/>
          <w:szCs w:val="20"/>
        </w:rPr>
      </w:pPr>
      <w:r w:rsidRPr="008657F2">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8657F2" w:rsidRPr="00DD14A8" w14:paraId="2B7C3F3E" w14:textId="77777777" w:rsidTr="00FE0488">
        <w:tc>
          <w:tcPr>
            <w:tcW w:w="1719" w:type="pct"/>
            <w:shd w:val="clear" w:color="auto" w:fill="auto"/>
          </w:tcPr>
          <w:p w14:paraId="18DAAD67" w14:textId="77777777" w:rsidR="00FE0488" w:rsidRPr="00DD14A8" w:rsidRDefault="00FE0488" w:rsidP="00FE0488">
            <w:pPr>
              <w:spacing w:after="0" w:line="360" w:lineRule="auto"/>
              <w:rPr>
                <w:rFonts w:cs="Arial"/>
                <w:szCs w:val="20"/>
              </w:rPr>
            </w:pPr>
            <w:r w:rsidRPr="00DD14A8">
              <w:rPr>
                <w:rFonts w:cs="Arial"/>
                <w:szCs w:val="20"/>
              </w:rPr>
              <w:t>Meno a priezvisko:</w:t>
            </w:r>
          </w:p>
        </w:tc>
        <w:tc>
          <w:tcPr>
            <w:tcW w:w="3281" w:type="pct"/>
          </w:tcPr>
          <w:p w14:paraId="55FA45B2" w14:textId="6D120340" w:rsidR="00FE0488" w:rsidRPr="00DD14A8" w:rsidRDefault="00D66F12" w:rsidP="00FE0488">
            <w:pPr>
              <w:spacing w:after="0" w:line="360" w:lineRule="auto"/>
              <w:rPr>
                <w:rFonts w:cs="Arial"/>
                <w:szCs w:val="20"/>
              </w:rPr>
            </w:pPr>
            <w:r w:rsidRPr="00DD14A8">
              <w:rPr>
                <w:rFonts w:cs="Arial"/>
                <w:szCs w:val="20"/>
              </w:rPr>
              <w:t xml:space="preserve">Ing. Adriana </w:t>
            </w:r>
            <w:proofErr w:type="spellStart"/>
            <w:r w:rsidRPr="00DD14A8">
              <w:rPr>
                <w:rFonts w:cs="Arial"/>
                <w:szCs w:val="20"/>
              </w:rPr>
              <w:t>Ondríková</w:t>
            </w:r>
            <w:proofErr w:type="spellEnd"/>
          </w:p>
        </w:tc>
      </w:tr>
      <w:tr w:rsidR="008657F2" w:rsidRPr="00DD14A8" w14:paraId="311EF68A" w14:textId="77777777" w:rsidTr="00FE0488">
        <w:tc>
          <w:tcPr>
            <w:tcW w:w="1719" w:type="pct"/>
            <w:shd w:val="clear" w:color="auto" w:fill="auto"/>
          </w:tcPr>
          <w:p w14:paraId="5892F4EE" w14:textId="77777777" w:rsidR="00FE0488" w:rsidRPr="00DD14A8" w:rsidRDefault="00FE0488" w:rsidP="00FE0488">
            <w:pPr>
              <w:spacing w:after="0" w:line="360" w:lineRule="auto"/>
              <w:rPr>
                <w:rFonts w:cs="Arial"/>
                <w:szCs w:val="20"/>
              </w:rPr>
            </w:pPr>
            <w:r w:rsidRPr="00DD14A8">
              <w:rPr>
                <w:rFonts w:cs="Arial"/>
                <w:szCs w:val="20"/>
              </w:rPr>
              <w:t>Telefón:</w:t>
            </w:r>
          </w:p>
        </w:tc>
        <w:tc>
          <w:tcPr>
            <w:tcW w:w="3281" w:type="pct"/>
          </w:tcPr>
          <w:p w14:paraId="1BC1F425" w14:textId="6B18F415" w:rsidR="00FE0488" w:rsidRPr="00DD14A8" w:rsidRDefault="00FE0488" w:rsidP="00201B14">
            <w:pPr>
              <w:spacing w:after="0" w:line="360" w:lineRule="auto"/>
              <w:rPr>
                <w:rFonts w:cs="Arial"/>
                <w:szCs w:val="20"/>
              </w:rPr>
            </w:pPr>
            <w:r w:rsidRPr="00DD14A8">
              <w:rPr>
                <w:rFonts w:cs="Arial"/>
                <w:szCs w:val="20"/>
              </w:rPr>
              <w:t xml:space="preserve">+421/ 905/ 444 </w:t>
            </w:r>
            <w:r w:rsidR="00201B14" w:rsidRPr="00DD14A8">
              <w:rPr>
                <w:rFonts w:cs="Arial"/>
                <w:szCs w:val="20"/>
              </w:rPr>
              <w:t>449</w:t>
            </w:r>
          </w:p>
        </w:tc>
      </w:tr>
      <w:tr w:rsidR="00FE0488" w:rsidRPr="00DD14A8" w14:paraId="718AAA54" w14:textId="77777777" w:rsidTr="00FE0488">
        <w:tc>
          <w:tcPr>
            <w:tcW w:w="1719" w:type="pct"/>
            <w:shd w:val="clear" w:color="auto" w:fill="auto"/>
          </w:tcPr>
          <w:p w14:paraId="0BE4C7DB" w14:textId="77777777" w:rsidR="00FE0488" w:rsidRPr="00DD14A8" w:rsidRDefault="00FE0488" w:rsidP="00FE0488">
            <w:pPr>
              <w:spacing w:after="0" w:line="360" w:lineRule="auto"/>
              <w:rPr>
                <w:rFonts w:cs="Arial"/>
                <w:szCs w:val="20"/>
              </w:rPr>
            </w:pPr>
            <w:r w:rsidRPr="00DD14A8">
              <w:rPr>
                <w:rFonts w:cs="Arial"/>
                <w:szCs w:val="20"/>
              </w:rPr>
              <w:t>E-mail:</w:t>
            </w:r>
          </w:p>
        </w:tc>
        <w:tc>
          <w:tcPr>
            <w:tcW w:w="3281" w:type="pct"/>
          </w:tcPr>
          <w:p w14:paraId="3014D02A" w14:textId="72DF3EAB" w:rsidR="00FE0488" w:rsidRPr="00DD14A8" w:rsidRDefault="00201B14" w:rsidP="00201B14">
            <w:pPr>
              <w:spacing w:after="0" w:line="360" w:lineRule="auto"/>
              <w:rPr>
                <w:rFonts w:cs="Arial"/>
                <w:szCs w:val="20"/>
              </w:rPr>
            </w:pPr>
            <w:r w:rsidRPr="00DD14A8">
              <w:t>adriana.ondrikova</w:t>
            </w:r>
            <w:r w:rsidR="00FE0488" w:rsidRPr="00DD14A8">
              <w:t>@lesy.sk</w:t>
            </w:r>
          </w:p>
        </w:tc>
      </w:tr>
    </w:tbl>
    <w:p w14:paraId="4948DB06" w14:textId="77777777" w:rsidR="00E11E5E" w:rsidRPr="00DD14A8" w:rsidRDefault="00E11E5E" w:rsidP="00C11967">
      <w:pPr>
        <w:spacing w:after="0"/>
        <w:jc w:val="both"/>
        <w:rPr>
          <w:rFonts w:cs="Arial"/>
          <w:b/>
          <w:szCs w:val="20"/>
        </w:rPr>
      </w:pPr>
    </w:p>
    <w:p w14:paraId="43924A1D" w14:textId="77777777" w:rsidR="00E11E5E" w:rsidRPr="00DD14A8" w:rsidRDefault="00E11E5E" w:rsidP="00177973">
      <w:pPr>
        <w:numPr>
          <w:ilvl w:val="0"/>
          <w:numId w:val="15"/>
        </w:numPr>
        <w:spacing w:after="0"/>
        <w:jc w:val="both"/>
        <w:rPr>
          <w:rFonts w:cs="Arial"/>
          <w:b/>
          <w:szCs w:val="20"/>
        </w:rPr>
      </w:pPr>
      <w:r w:rsidRPr="00DD14A8">
        <w:rPr>
          <w:rFonts w:cs="Arial"/>
          <w:b/>
          <w:szCs w:val="20"/>
        </w:rPr>
        <w:t xml:space="preserve">Predmet zákazky: </w:t>
      </w:r>
    </w:p>
    <w:p w14:paraId="27787D06" w14:textId="6D1C39A3" w:rsidR="00E11E5E" w:rsidRPr="00DD14A8" w:rsidRDefault="00011A74" w:rsidP="00C11967">
      <w:pPr>
        <w:spacing w:after="0"/>
        <w:jc w:val="both"/>
        <w:rPr>
          <w:rFonts w:cs="Arial"/>
          <w:b/>
          <w:szCs w:val="20"/>
        </w:rPr>
      </w:pPr>
      <w:r w:rsidRPr="00DD14A8">
        <w:rPr>
          <w:szCs w:val="20"/>
        </w:rPr>
        <w:t>Lesnícke služby v pestovateľskej čin</w:t>
      </w:r>
      <w:r w:rsidR="00043A62">
        <w:rPr>
          <w:szCs w:val="20"/>
        </w:rPr>
        <w:t xml:space="preserve">nosti pre OZ </w:t>
      </w:r>
      <w:proofErr w:type="spellStart"/>
      <w:r w:rsidR="00043A62">
        <w:rPr>
          <w:szCs w:val="20"/>
        </w:rPr>
        <w:t>Semenoles</w:t>
      </w:r>
      <w:proofErr w:type="spellEnd"/>
      <w:r w:rsidR="00043A62">
        <w:rPr>
          <w:szCs w:val="20"/>
        </w:rPr>
        <w:t xml:space="preserve"> </w:t>
      </w:r>
      <w:r w:rsidR="00043A62" w:rsidRPr="00D64E71">
        <w:rPr>
          <w:szCs w:val="20"/>
        </w:rPr>
        <w:t>2023-2026</w:t>
      </w:r>
      <w:r w:rsidR="00A674EC" w:rsidRPr="00DD14A8">
        <w:rPr>
          <w:rFonts w:cs="Arial"/>
          <w:szCs w:val="20"/>
        </w:rPr>
        <w:t xml:space="preserve"> </w:t>
      </w:r>
      <w:r w:rsidR="00AB6525" w:rsidRPr="00DD14A8">
        <w:rPr>
          <w:rFonts w:cs="Arial"/>
          <w:szCs w:val="20"/>
        </w:rPr>
        <w:t xml:space="preserve">- </w:t>
      </w:r>
      <w:r w:rsidR="00773128" w:rsidRPr="00DD14A8">
        <w:rPr>
          <w:rFonts w:cs="Arial"/>
          <w:szCs w:val="20"/>
        </w:rPr>
        <w:t>výzva č. .............</w:t>
      </w:r>
    </w:p>
    <w:p w14:paraId="546118D5" w14:textId="77777777" w:rsidR="00E11E5E" w:rsidRPr="00DD14A8" w:rsidRDefault="00E11E5E" w:rsidP="00C11967">
      <w:pPr>
        <w:spacing w:after="0"/>
        <w:ind w:firstLine="360"/>
        <w:jc w:val="both"/>
        <w:rPr>
          <w:rFonts w:cs="Arial"/>
          <w:szCs w:val="20"/>
        </w:rPr>
      </w:pPr>
    </w:p>
    <w:p w14:paraId="2C02926D" w14:textId="77777777" w:rsidR="00E11E5E" w:rsidRPr="00DD14A8" w:rsidRDefault="00E11E5E" w:rsidP="00177973">
      <w:pPr>
        <w:numPr>
          <w:ilvl w:val="0"/>
          <w:numId w:val="15"/>
        </w:numPr>
        <w:spacing w:after="0"/>
        <w:jc w:val="both"/>
        <w:rPr>
          <w:rFonts w:cs="Arial"/>
          <w:b/>
          <w:szCs w:val="20"/>
        </w:rPr>
      </w:pPr>
      <w:r w:rsidRPr="00DD14A8">
        <w:rPr>
          <w:rFonts w:cs="Arial"/>
          <w:b/>
          <w:szCs w:val="20"/>
        </w:rPr>
        <w:t xml:space="preserve">Použitý postup zadávania zákazky: </w:t>
      </w:r>
    </w:p>
    <w:p w14:paraId="79B81A6A" w14:textId="0CC738A5" w:rsidR="00E11E5E" w:rsidRPr="00DD14A8" w:rsidRDefault="00E11E5E" w:rsidP="005B664B">
      <w:pPr>
        <w:pStyle w:val="Odsekzoznamu"/>
        <w:numPr>
          <w:ilvl w:val="1"/>
          <w:numId w:val="27"/>
        </w:numPr>
        <w:spacing w:after="0"/>
        <w:jc w:val="both"/>
        <w:rPr>
          <w:rFonts w:cs="Arial"/>
          <w:sz w:val="20"/>
          <w:szCs w:val="20"/>
        </w:rPr>
      </w:pPr>
      <w:r w:rsidRPr="00DD14A8">
        <w:rPr>
          <w:rFonts w:cs="Arial"/>
          <w:sz w:val="20"/>
          <w:szCs w:val="20"/>
        </w:rPr>
        <w:t xml:space="preserve">Zákazka podľa ustanovenia </w:t>
      </w:r>
      <w:r w:rsidR="00A96D1E" w:rsidRPr="00A96D1E">
        <w:rPr>
          <w:rFonts w:cs="Arial"/>
          <w:sz w:val="20"/>
          <w:szCs w:val="20"/>
        </w:rPr>
        <w:t xml:space="preserve">§ 58 až § 61 </w:t>
      </w:r>
      <w:r w:rsidRPr="00DD14A8">
        <w:rPr>
          <w:rFonts w:cs="Arial"/>
          <w:sz w:val="20"/>
          <w:szCs w:val="20"/>
        </w:rPr>
        <w:t>zákona č. 343/2015 Z. z. o verejnom obstarávaní a o zmene a doplnení niektorých zákonov, v znení neskorších predpisov</w:t>
      </w:r>
    </w:p>
    <w:p w14:paraId="68EBA4A1" w14:textId="77777777" w:rsidR="00170757" w:rsidRPr="00DD14A8" w:rsidRDefault="00170757" w:rsidP="00C11967">
      <w:pPr>
        <w:spacing w:after="0"/>
        <w:jc w:val="both"/>
        <w:rPr>
          <w:rFonts w:cs="Arial"/>
          <w:szCs w:val="20"/>
        </w:rPr>
      </w:pPr>
    </w:p>
    <w:p w14:paraId="1E921714" w14:textId="516F7F8A" w:rsidR="00E11E5E" w:rsidRPr="00DD14A8" w:rsidRDefault="00E11E5E" w:rsidP="00177973">
      <w:pPr>
        <w:numPr>
          <w:ilvl w:val="0"/>
          <w:numId w:val="15"/>
        </w:numPr>
        <w:spacing w:after="0"/>
        <w:rPr>
          <w:rFonts w:cs="Arial"/>
          <w:b/>
          <w:bCs/>
          <w:szCs w:val="20"/>
        </w:rPr>
      </w:pPr>
      <w:r w:rsidRPr="00DD14A8">
        <w:rPr>
          <w:rFonts w:cs="Arial"/>
          <w:b/>
          <w:bCs/>
          <w:szCs w:val="20"/>
        </w:rPr>
        <w:t>Predpokladaná hodnota predmetu zákazky</w:t>
      </w:r>
      <w:r w:rsidR="00611019" w:rsidRPr="00DD14A8">
        <w:rPr>
          <w:rFonts w:cs="Arial"/>
          <w:b/>
          <w:bCs/>
          <w:szCs w:val="20"/>
        </w:rPr>
        <w:t xml:space="preserve"> v tejto výzve</w:t>
      </w:r>
      <w:r w:rsidRPr="00DD14A8">
        <w:rPr>
          <w:rFonts w:cs="Arial"/>
          <w:b/>
          <w:bCs/>
          <w:szCs w:val="20"/>
        </w:rPr>
        <w:t>:</w:t>
      </w:r>
    </w:p>
    <w:p w14:paraId="658C26D7" w14:textId="75939909" w:rsidR="00E11E5E" w:rsidRPr="00DD14A8" w:rsidRDefault="00C35799" w:rsidP="005B664B">
      <w:pPr>
        <w:pStyle w:val="Odsekzoznamu"/>
        <w:numPr>
          <w:ilvl w:val="1"/>
          <w:numId w:val="26"/>
        </w:numPr>
        <w:spacing w:after="0"/>
        <w:jc w:val="both"/>
        <w:rPr>
          <w:rFonts w:cs="Arial"/>
          <w:sz w:val="20"/>
          <w:szCs w:val="20"/>
        </w:rPr>
      </w:pPr>
      <w:r w:rsidRPr="00DD14A8">
        <w:rPr>
          <w:rFonts w:cs="Arial"/>
          <w:sz w:val="20"/>
          <w:szCs w:val="20"/>
        </w:rPr>
        <w:t>S</w:t>
      </w:r>
      <w:r w:rsidR="00E11E5E" w:rsidRPr="00DD14A8">
        <w:rPr>
          <w:rFonts w:cs="Arial"/>
          <w:sz w:val="20"/>
          <w:szCs w:val="20"/>
        </w:rPr>
        <w:t xml:space="preserve">uma: </w:t>
      </w:r>
      <w:r w:rsidR="00773128" w:rsidRPr="00DD14A8">
        <w:rPr>
          <w:rFonts w:cs="Arial"/>
          <w:sz w:val="20"/>
          <w:szCs w:val="20"/>
        </w:rPr>
        <w:t>.............</w:t>
      </w:r>
      <w:r w:rsidR="00E11E5E" w:rsidRPr="00DD14A8">
        <w:rPr>
          <w:rFonts w:cs="Arial"/>
          <w:sz w:val="20"/>
          <w:szCs w:val="20"/>
        </w:rPr>
        <w:t xml:space="preserve"> EUR bez DPH</w:t>
      </w:r>
    </w:p>
    <w:p w14:paraId="254A541D" w14:textId="77777777" w:rsidR="00F01CFB" w:rsidRPr="008657F2" w:rsidRDefault="00F01CFB" w:rsidP="00F01CFB">
      <w:pPr>
        <w:spacing w:after="0"/>
        <w:jc w:val="both"/>
        <w:rPr>
          <w:rFonts w:cs="Arial"/>
          <w:szCs w:val="20"/>
        </w:rPr>
      </w:pPr>
    </w:p>
    <w:p w14:paraId="0D11C390" w14:textId="6520A9AE" w:rsidR="00E11E5E" w:rsidRPr="008657F2" w:rsidRDefault="00E11E5E" w:rsidP="00177973">
      <w:pPr>
        <w:numPr>
          <w:ilvl w:val="0"/>
          <w:numId w:val="15"/>
        </w:numPr>
        <w:spacing w:after="0"/>
        <w:jc w:val="both"/>
        <w:rPr>
          <w:rFonts w:cs="Arial"/>
          <w:b/>
          <w:szCs w:val="20"/>
        </w:rPr>
      </w:pPr>
      <w:r w:rsidRPr="008657F2">
        <w:rPr>
          <w:rFonts w:cs="Arial"/>
          <w:b/>
          <w:szCs w:val="20"/>
        </w:rPr>
        <w:lastRenderedPageBreak/>
        <w:t xml:space="preserve">Typ </w:t>
      </w:r>
      <w:r w:rsidR="005769D9" w:rsidRPr="008657F2">
        <w:rPr>
          <w:rFonts w:cs="Arial"/>
          <w:b/>
          <w:szCs w:val="20"/>
        </w:rPr>
        <w:t>zmluvného vzťahu</w:t>
      </w:r>
      <w:r w:rsidR="00475B6B" w:rsidRPr="008657F2">
        <w:rPr>
          <w:rFonts w:cs="Arial"/>
          <w:b/>
          <w:szCs w:val="20"/>
        </w:rPr>
        <w:t xml:space="preserve"> a splatnosť daňového dokladu</w:t>
      </w:r>
      <w:r w:rsidRPr="008657F2">
        <w:rPr>
          <w:rFonts w:cs="Arial"/>
          <w:b/>
          <w:szCs w:val="20"/>
        </w:rPr>
        <w:t>:</w:t>
      </w:r>
    </w:p>
    <w:p w14:paraId="063B876D" w14:textId="60B75F2F" w:rsidR="005769D9" w:rsidRPr="008657F2" w:rsidRDefault="008657F2" w:rsidP="005B664B">
      <w:pPr>
        <w:pStyle w:val="Odsekzoznamu"/>
        <w:numPr>
          <w:ilvl w:val="1"/>
          <w:numId w:val="25"/>
        </w:numPr>
        <w:spacing w:after="0"/>
        <w:jc w:val="both"/>
        <w:rPr>
          <w:rFonts w:cs="Arial"/>
          <w:sz w:val="20"/>
          <w:szCs w:val="20"/>
        </w:rPr>
      </w:pPr>
      <w:r w:rsidRPr="00815904">
        <w:rPr>
          <w:rFonts w:cs="Arial"/>
          <w:sz w:val="20"/>
          <w:szCs w:val="20"/>
        </w:rPr>
        <w:t>Zmluvný vzťah uzatvorený podľa zákona č. 513/1991 Zb. Obchodný zákonník, v znení neskorších predpisov</w:t>
      </w:r>
      <w:r w:rsidR="005769D9" w:rsidRPr="008657F2">
        <w:rPr>
          <w:rFonts w:cs="Arial"/>
          <w:sz w:val="20"/>
          <w:szCs w:val="20"/>
        </w:rPr>
        <w:t>.</w:t>
      </w:r>
    </w:p>
    <w:p w14:paraId="699F1E5C" w14:textId="7659CD23" w:rsidR="00475B6B" w:rsidRPr="008657F2" w:rsidRDefault="00475B6B" w:rsidP="005B664B">
      <w:pPr>
        <w:pStyle w:val="Odsekzoznamu"/>
        <w:numPr>
          <w:ilvl w:val="1"/>
          <w:numId w:val="25"/>
        </w:numPr>
        <w:spacing w:after="0"/>
        <w:jc w:val="both"/>
        <w:rPr>
          <w:rFonts w:cs="Arial"/>
          <w:sz w:val="20"/>
          <w:szCs w:val="20"/>
        </w:rPr>
      </w:pPr>
      <w:r w:rsidRPr="008657F2">
        <w:rPr>
          <w:rFonts w:cs="Arial"/>
          <w:sz w:val="20"/>
          <w:szCs w:val="20"/>
        </w:rPr>
        <w:t>Splatnosť plnenia za dodanie predmetu zákazky je 30 dn</w:t>
      </w:r>
      <w:r w:rsidR="00F15811" w:rsidRPr="008657F2">
        <w:rPr>
          <w:rFonts w:cs="Arial"/>
          <w:sz w:val="20"/>
          <w:szCs w:val="20"/>
        </w:rPr>
        <w:t>í od doručenia daňového dokladu spolu so podpísaným servisným záznamom.</w:t>
      </w:r>
    </w:p>
    <w:p w14:paraId="5756485A" w14:textId="77777777" w:rsidR="00773128" w:rsidRPr="008657F2" w:rsidRDefault="00773128" w:rsidP="00C11967">
      <w:pPr>
        <w:widowControl w:val="0"/>
        <w:spacing w:after="0"/>
        <w:jc w:val="both"/>
        <w:rPr>
          <w:rFonts w:cs="Arial"/>
          <w:szCs w:val="20"/>
        </w:rPr>
      </w:pPr>
    </w:p>
    <w:p w14:paraId="6D31191A" w14:textId="77777777" w:rsidR="00E11E5E" w:rsidRPr="008657F2" w:rsidRDefault="00E11E5E" w:rsidP="00177973">
      <w:pPr>
        <w:numPr>
          <w:ilvl w:val="0"/>
          <w:numId w:val="15"/>
        </w:numPr>
        <w:spacing w:after="0"/>
        <w:jc w:val="both"/>
        <w:rPr>
          <w:rFonts w:cs="Arial"/>
          <w:b/>
          <w:szCs w:val="20"/>
        </w:rPr>
      </w:pPr>
      <w:r w:rsidRPr="008657F2">
        <w:rPr>
          <w:rFonts w:cs="Arial"/>
          <w:b/>
          <w:szCs w:val="20"/>
        </w:rPr>
        <w:t>Kód predmetu zákazky podľa platných klasifikácií - Spoločný slovník obstarávania (CPV):</w:t>
      </w:r>
    </w:p>
    <w:p w14:paraId="28B27B0F" w14:textId="77777777" w:rsidR="00056A91" w:rsidRPr="008657F2" w:rsidRDefault="00056A91" w:rsidP="00056A91">
      <w:pPr>
        <w:spacing w:after="0"/>
        <w:ind w:left="360"/>
        <w:jc w:val="both"/>
        <w:rPr>
          <w:rFonts w:cs="Arial"/>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3822"/>
      </w:tblGrid>
      <w:tr w:rsidR="008657F2" w:rsidRPr="008657F2" w14:paraId="7A8D27C1" w14:textId="77777777" w:rsidTr="00F63690">
        <w:tc>
          <w:tcPr>
            <w:tcW w:w="2891" w:type="pct"/>
            <w:shd w:val="clear" w:color="auto" w:fill="auto"/>
          </w:tcPr>
          <w:p w14:paraId="6227AC57" w14:textId="77777777" w:rsidR="00056A91" w:rsidRPr="008657F2" w:rsidRDefault="00056A91" w:rsidP="00056A91">
            <w:pPr>
              <w:spacing w:after="0"/>
              <w:jc w:val="center"/>
              <w:rPr>
                <w:rFonts w:cs="Arial"/>
                <w:b/>
                <w:szCs w:val="20"/>
              </w:rPr>
            </w:pPr>
            <w:r w:rsidRPr="008657F2">
              <w:rPr>
                <w:rFonts w:cs="Arial"/>
                <w:b/>
                <w:szCs w:val="20"/>
              </w:rPr>
              <w:t>Hlavný slovník</w:t>
            </w:r>
          </w:p>
        </w:tc>
        <w:tc>
          <w:tcPr>
            <w:tcW w:w="2109" w:type="pct"/>
            <w:shd w:val="clear" w:color="auto" w:fill="auto"/>
          </w:tcPr>
          <w:p w14:paraId="270B60CC" w14:textId="77777777" w:rsidR="00056A91" w:rsidRPr="008657F2" w:rsidRDefault="00056A91" w:rsidP="00056A91">
            <w:pPr>
              <w:spacing w:after="0"/>
              <w:jc w:val="center"/>
              <w:rPr>
                <w:rFonts w:cs="Arial"/>
                <w:b/>
                <w:szCs w:val="20"/>
              </w:rPr>
            </w:pPr>
            <w:r w:rsidRPr="008657F2">
              <w:rPr>
                <w:rFonts w:cs="Arial"/>
                <w:b/>
                <w:szCs w:val="20"/>
              </w:rPr>
              <w:t>Doplnkový slovník</w:t>
            </w:r>
          </w:p>
        </w:tc>
      </w:tr>
      <w:tr w:rsidR="00056A91" w:rsidRPr="008657F2" w14:paraId="33EE27C0" w14:textId="77777777" w:rsidTr="00F63690">
        <w:tc>
          <w:tcPr>
            <w:tcW w:w="2891" w:type="pct"/>
            <w:shd w:val="clear" w:color="auto" w:fill="auto"/>
          </w:tcPr>
          <w:p w14:paraId="7B248300" w14:textId="77777777" w:rsidR="00011A74" w:rsidRPr="00011A74" w:rsidRDefault="00011A74" w:rsidP="00011A74">
            <w:pPr>
              <w:spacing w:after="0"/>
              <w:jc w:val="both"/>
              <w:rPr>
                <w:rFonts w:cs="Arial"/>
                <w:szCs w:val="20"/>
              </w:rPr>
            </w:pPr>
            <w:r w:rsidRPr="00011A74">
              <w:rPr>
                <w:rFonts w:cs="Arial"/>
                <w:szCs w:val="20"/>
              </w:rPr>
              <w:t xml:space="preserve">77200000 – 2  Lesnícke služby </w:t>
            </w:r>
          </w:p>
          <w:p w14:paraId="3A4ACC8D" w14:textId="5C69AE8B" w:rsidR="00056A91" w:rsidRPr="00FE3A93" w:rsidRDefault="00011A74" w:rsidP="00011A74">
            <w:pPr>
              <w:spacing w:after="0"/>
              <w:jc w:val="both"/>
              <w:rPr>
                <w:rFonts w:cs="Arial"/>
                <w:szCs w:val="20"/>
                <w:highlight w:val="yellow"/>
              </w:rPr>
            </w:pPr>
            <w:r w:rsidRPr="00011A74">
              <w:rPr>
                <w:rFonts w:cs="Arial"/>
                <w:szCs w:val="20"/>
              </w:rPr>
              <w:t>77230000 – 1  Služby súvisiace s lesníctvom</w:t>
            </w:r>
          </w:p>
        </w:tc>
        <w:tc>
          <w:tcPr>
            <w:tcW w:w="2109" w:type="pct"/>
            <w:shd w:val="clear" w:color="auto" w:fill="auto"/>
            <w:vAlign w:val="center"/>
          </w:tcPr>
          <w:p w14:paraId="62961D47" w14:textId="77777777" w:rsidR="00056A91" w:rsidRPr="00FE3A93" w:rsidRDefault="00056A91" w:rsidP="00056A91">
            <w:pPr>
              <w:spacing w:after="0"/>
              <w:jc w:val="center"/>
              <w:rPr>
                <w:rFonts w:cs="Arial"/>
                <w:szCs w:val="20"/>
                <w:highlight w:val="yellow"/>
              </w:rPr>
            </w:pPr>
            <w:r w:rsidRPr="00DD14A8">
              <w:rPr>
                <w:rFonts w:cs="Arial"/>
                <w:szCs w:val="20"/>
              </w:rPr>
              <w:t>nevyžaduje sa</w:t>
            </w:r>
          </w:p>
        </w:tc>
      </w:tr>
    </w:tbl>
    <w:p w14:paraId="22A82C26" w14:textId="77777777" w:rsidR="00056A91" w:rsidRPr="008657F2" w:rsidRDefault="00056A91" w:rsidP="00C11967">
      <w:pPr>
        <w:tabs>
          <w:tab w:val="left" w:pos="2985"/>
        </w:tabs>
        <w:spacing w:after="0"/>
        <w:jc w:val="both"/>
        <w:rPr>
          <w:rFonts w:cs="Arial"/>
          <w:szCs w:val="20"/>
        </w:rPr>
      </w:pPr>
    </w:p>
    <w:p w14:paraId="41C57810" w14:textId="77777777" w:rsidR="00E11E5E" w:rsidRPr="008657F2" w:rsidRDefault="00E11E5E" w:rsidP="00177973">
      <w:pPr>
        <w:numPr>
          <w:ilvl w:val="0"/>
          <w:numId w:val="15"/>
        </w:numPr>
        <w:spacing w:after="0"/>
        <w:jc w:val="both"/>
        <w:rPr>
          <w:rFonts w:cs="Arial"/>
          <w:b/>
          <w:szCs w:val="20"/>
        </w:rPr>
      </w:pPr>
      <w:bookmarkStart w:id="78" w:name="_Toc384668550"/>
      <w:bookmarkStart w:id="79" w:name="_Toc397590240"/>
      <w:r w:rsidRPr="008657F2">
        <w:rPr>
          <w:rFonts w:cs="Arial"/>
          <w:b/>
          <w:szCs w:val="20"/>
        </w:rPr>
        <w:t xml:space="preserve">Komplexnosť </w:t>
      </w:r>
      <w:bookmarkEnd w:id="78"/>
      <w:bookmarkEnd w:id="79"/>
      <w:r w:rsidRPr="008657F2">
        <w:rPr>
          <w:rFonts w:cs="Arial"/>
          <w:b/>
          <w:szCs w:val="20"/>
        </w:rPr>
        <w:t>zákazky:</w:t>
      </w:r>
    </w:p>
    <w:p w14:paraId="63A9CABA" w14:textId="77777777" w:rsidR="00601C47" w:rsidRPr="008657F2" w:rsidRDefault="00601C47" w:rsidP="00601C47">
      <w:pPr>
        <w:pStyle w:val="Odsekzoznamu"/>
        <w:numPr>
          <w:ilvl w:val="1"/>
          <w:numId w:val="23"/>
        </w:numPr>
        <w:spacing w:after="0"/>
        <w:jc w:val="both"/>
        <w:rPr>
          <w:rFonts w:cs="Arial"/>
          <w:sz w:val="20"/>
          <w:szCs w:val="20"/>
        </w:rPr>
      </w:pPr>
      <w:r w:rsidRPr="008657F2">
        <w:rPr>
          <w:rFonts w:cs="Arial"/>
          <w:sz w:val="20"/>
          <w:szCs w:val="20"/>
        </w:rPr>
        <w:t>Verejný obstarávateľ neumožňuje rozdeliť predmet zákazky. Uchádzač musí predložiť ponuku na celý predmet zákazky.</w:t>
      </w:r>
    </w:p>
    <w:p w14:paraId="03D31E56" w14:textId="77777777" w:rsidR="00601C47" w:rsidRPr="008657F2" w:rsidRDefault="00601C47" w:rsidP="00601C47">
      <w:pPr>
        <w:spacing w:after="0"/>
        <w:jc w:val="both"/>
        <w:rPr>
          <w:rFonts w:cs="Arial"/>
          <w:szCs w:val="20"/>
        </w:rPr>
      </w:pPr>
    </w:p>
    <w:p w14:paraId="553F77C6" w14:textId="77777777" w:rsidR="00601C47" w:rsidRPr="008657F2" w:rsidRDefault="00601C47" w:rsidP="00601C47">
      <w:pPr>
        <w:numPr>
          <w:ilvl w:val="0"/>
          <w:numId w:val="15"/>
        </w:numPr>
        <w:spacing w:after="0"/>
        <w:jc w:val="both"/>
        <w:rPr>
          <w:rFonts w:cs="Arial"/>
          <w:b/>
          <w:szCs w:val="20"/>
        </w:rPr>
      </w:pPr>
      <w:r w:rsidRPr="008657F2">
        <w:rPr>
          <w:rFonts w:cs="Arial"/>
          <w:b/>
          <w:szCs w:val="20"/>
        </w:rPr>
        <w:t xml:space="preserve">Možnosť predloženia variantných riešení: </w:t>
      </w:r>
    </w:p>
    <w:p w14:paraId="7EE2B90C" w14:textId="77777777" w:rsidR="00601C47" w:rsidRPr="008657F2" w:rsidRDefault="00601C47" w:rsidP="00601C47">
      <w:pPr>
        <w:pStyle w:val="Odsekzoznamu"/>
        <w:numPr>
          <w:ilvl w:val="1"/>
          <w:numId w:val="22"/>
        </w:numPr>
        <w:spacing w:after="0"/>
        <w:jc w:val="both"/>
        <w:rPr>
          <w:rFonts w:cs="Arial"/>
          <w:sz w:val="20"/>
          <w:szCs w:val="20"/>
        </w:rPr>
      </w:pPr>
      <w:r w:rsidRPr="008657F2">
        <w:rPr>
          <w:rFonts w:cs="Arial"/>
          <w:sz w:val="20"/>
          <w:szCs w:val="20"/>
        </w:rPr>
        <w:t>Uchádzačom sa neumožňuje predložiť variantné riešenie vo vzťahu k požadovanému predmetu zákazky.</w:t>
      </w:r>
    </w:p>
    <w:p w14:paraId="5AE2048F" w14:textId="77777777" w:rsidR="00601C47" w:rsidRPr="008657F2" w:rsidRDefault="00601C47" w:rsidP="00601C47">
      <w:pPr>
        <w:pStyle w:val="Odsekzoznamu"/>
        <w:numPr>
          <w:ilvl w:val="1"/>
          <w:numId w:val="22"/>
        </w:numPr>
        <w:spacing w:after="0"/>
        <w:jc w:val="both"/>
        <w:rPr>
          <w:rFonts w:cs="Arial"/>
          <w:sz w:val="20"/>
          <w:szCs w:val="20"/>
        </w:rPr>
      </w:pPr>
      <w:r w:rsidRPr="008657F2">
        <w:rPr>
          <w:rFonts w:cs="Arial"/>
          <w:sz w:val="20"/>
          <w:szCs w:val="20"/>
        </w:rPr>
        <w:t>Ak súčasťou ponuky bude aj variantné riešenie, variantné riešenie nebude zaradené do vyhodnotenia a bude sa naň hľadieť, akoby nebolo predložené.</w:t>
      </w:r>
    </w:p>
    <w:p w14:paraId="2BD5BDE3" w14:textId="77777777" w:rsidR="00601C47" w:rsidRPr="008657F2" w:rsidRDefault="00601C47" w:rsidP="00601C47">
      <w:pPr>
        <w:pStyle w:val="Bezriadkovania"/>
        <w:spacing w:line="276" w:lineRule="auto"/>
        <w:jc w:val="both"/>
        <w:rPr>
          <w:rFonts w:ascii="Arial" w:hAnsi="Arial" w:cs="Arial"/>
          <w:sz w:val="20"/>
          <w:lang w:val="sk-SK"/>
        </w:rPr>
      </w:pPr>
    </w:p>
    <w:p w14:paraId="41E2826F" w14:textId="77777777" w:rsidR="00601C47" w:rsidRPr="008657F2" w:rsidRDefault="00601C47" w:rsidP="00601C47">
      <w:pPr>
        <w:numPr>
          <w:ilvl w:val="0"/>
          <w:numId w:val="15"/>
        </w:numPr>
        <w:spacing w:after="0"/>
        <w:jc w:val="both"/>
        <w:rPr>
          <w:rFonts w:cs="Arial"/>
          <w:b/>
          <w:szCs w:val="20"/>
        </w:rPr>
      </w:pPr>
      <w:r w:rsidRPr="008657F2">
        <w:rPr>
          <w:rFonts w:cs="Arial"/>
          <w:b/>
          <w:szCs w:val="20"/>
        </w:rPr>
        <w:t xml:space="preserve">Subdodávky </w:t>
      </w:r>
    </w:p>
    <w:p w14:paraId="29B2B56A" w14:textId="77777777" w:rsidR="00601C47" w:rsidRPr="008657F2" w:rsidRDefault="00601C47" w:rsidP="00601C47">
      <w:pPr>
        <w:pStyle w:val="Odsekzoznamu"/>
        <w:numPr>
          <w:ilvl w:val="1"/>
          <w:numId w:val="24"/>
        </w:numPr>
        <w:spacing w:after="0"/>
        <w:jc w:val="both"/>
        <w:rPr>
          <w:rFonts w:cs="Arial"/>
          <w:sz w:val="20"/>
          <w:szCs w:val="20"/>
        </w:rPr>
      </w:pPr>
      <w:r w:rsidRPr="008657F2">
        <w:rPr>
          <w:rFonts w:cs="Arial"/>
          <w:sz w:val="20"/>
          <w:szCs w:val="20"/>
        </w:rPr>
        <w:t>Uchádzač/dodávateľ môže zabezpečiť realizáciu časti plnenia alebo vybraných častí plnenia prostredníctvom tretích osôb. Dodávateľ aj subdodávateľ zodpovedajú verejnému obstarávateľovi za zrealizovanie zákazky spoločne.</w:t>
      </w:r>
    </w:p>
    <w:p w14:paraId="47E67C39" w14:textId="77777777" w:rsidR="00601C47" w:rsidRPr="008657F2" w:rsidRDefault="00601C47" w:rsidP="00601C47">
      <w:pPr>
        <w:pStyle w:val="Odsekzoznamu"/>
        <w:numPr>
          <w:ilvl w:val="1"/>
          <w:numId w:val="24"/>
        </w:numPr>
        <w:spacing w:after="0"/>
        <w:jc w:val="both"/>
        <w:rPr>
          <w:rFonts w:cs="Arial"/>
          <w:sz w:val="20"/>
          <w:szCs w:val="20"/>
        </w:rPr>
      </w:pPr>
      <w:r w:rsidRPr="008657F2">
        <w:rPr>
          <w:rFonts w:cs="Arial"/>
          <w:sz w:val="20"/>
          <w:szCs w:val="20"/>
        </w:rPr>
        <w:t>Subdodávateľom na účely tejto zmluvy je hospodársky subjekt, ktorý uzavrie alebo uzavrel s dodávateľom písomnú odplatnú zmluvu na plnenie určitej časti zákazky. Hospodárskym subjektom je fyzická osoba, právnická osoba alebo skupina takýchto osôb, ktorá na trh dodáva tovar, uskutočňuje stavebné práce alebo poskytuje službu.</w:t>
      </w:r>
    </w:p>
    <w:p w14:paraId="703872F1" w14:textId="77777777" w:rsidR="00601C47" w:rsidRPr="008657F2" w:rsidRDefault="00601C47" w:rsidP="00601C47">
      <w:pPr>
        <w:pStyle w:val="Odsekzoznamu"/>
        <w:numPr>
          <w:ilvl w:val="1"/>
          <w:numId w:val="24"/>
        </w:numPr>
        <w:spacing w:after="0"/>
        <w:jc w:val="both"/>
        <w:rPr>
          <w:rFonts w:cs="Arial"/>
          <w:sz w:val="20"/>
          <w:szCs w:val="20"/>
        </w:rPr>
      </w:pPr>
      <w:r w:rsidRPr="008657F2">
        <w:rPr>
          <w:rFonts w:cs="Arial"/>
          <w:sz w:val="20"/>
          <w:szCs w:val="20"/>
        </w:rPr>
        <w:t>Pri využití subdodávateľov sa bude postupovať v súlade s § 41 ZVO.</w:t>
      </w:r>
    </w:p>
    <w:p w14:paraId="4B224825" w14:textId="77777777" w:rsidR="00601C47" w:rsidRDefault="00601C47" w:rsidP="00601C47">
      <w:pPr>
        <w:pStyle w:val="Odsekzoznamu"/>
        <w:numPr>
          <w:ilvl w:val="1"/>
          <w:numId w:val="24"/>
        </w:numPr>
        <w:spacing w:after="0"/>
        <w:jc w:val="both"/>
        <w:rPr>
          <w:rFonts w:cs="Arial"/>
          <w:sz w:val="20"/>
          <w:szCs w:val="20"/>
        </w:rPr>
      </w:pPr>
      <w:r w:rsidRPr="008657F2">
        <w:rPr>
          <w:rFonts w:cs="Arial"/>
          <w:sz w:val="20"/>
          <w:szCs w:val="20"/>
        </w:rPr>
        <w:t>Verejný obstarávateľ vyžaduje, aby:</w:t>
      </w:r>
    </w:p>
    <w:p w14:paraId="1A7D8373" w14:textId="04FEBC6D" w:rsidR="00601C47" w:rsidRPr="00601C47" w:rsidRDefault="00601C47" w:rsidP="00601C47">
      <w:pPr>
        <w:pStyle w:val="Odsekzoznamu"/>
        <w:numPr>
          <w:ilvl w:val="0"/>
          <w:numId w:val="109"/>
        </w:numPr>
        <w:spacing w:after="0"/>
        <w:jc w:val="both"/>
        <w:rPr>
          <w:sz w:val="20"/>
          <w:szCs w:val="20"/>
        </w:rPr>
      </w:pPr>
      <w:r w:rsidRPr="00601C47">
        <w:rPr>
          <w:sz w:val="20"/>
          <w:szCs w:val="20"/>
        </w:rPr>
        <w:t>navrhovaný subdodávateľ spĺňal podmienky účasti týkajúce sa osobného postavenia podľa § 32, ods. 1, písm. b), písm. c), písm. e) a písm. f) ZVO a neexistovali u neho dôvody na vylúčenie podľa § 40 ods. 6 písm. a) až g) a ods. 7 a 8 ZVO; oprávnenie dodávať tovar, uskutočňovať stavebné práce alebo poskytovať službu sa preukazuje vo vzťahu k tej časti predmetu zákazky alebo koncesie, ktorý má subdodávateľ plniť.</w:t>
      </w:r>
    </w:p>
    <w:p w14:paraId="5C289490" w14:textId="77777777" w:rsidR="00601C47" w:rsidRPr="008657F2" w:rsidRDefault="00601C47" w:rsidP="00601C47">
      <w:pPr>
        <w:pStyle w:val="Odsekzoznamu"/>
        <w:numPr>
          <w:ilvl w:val="1"/>
          <w:numId w:val="24"/>
        </w:numPr>
        <w:spacing w:after="0"/>
        <w:jc w:val="both"/>
        <w:rPr>
          <w:rFonts w:cs="Arial"/>
          <w:sz w:val="20"/>
          <w:szCs w:val="20"/>
        </w:rPr>
      </w:pPr>
      <w:r w:rsidRPr="008657F2">
        <w:rPr>
          <w:rFonts w:cs="Arial"/>
          <w:sz w:val="20"/>
          <w:szCs w:val="20"/>
        </w:rPr>
        <w:t>Verejný obstarávateľ požaduje od úspešného uchádzača, aby s dostatočným časovým predstihom pred uzatvorením zmluvného vzťahu, ale najneskôr ku dňu uzatvorenia zmluvného vzťahu predložil verejnému obstarávateľovi zoznam všetkých známych subdodávateľov s uvedením ich identifikačných údajov, predmetu subdodávky alebo údajov o osobe oprávnenej konať za každého subdodávateľa v rozsahu meno a priezvisko, adresa pobytu, dátum narodenia.</w:t>
      </w:r>
    </w:p>
    <w:p w14:paraId="1BD84496" w14:textId="77777777" w:rsidR="00601C47" w:rsidRPr="008657F2" w:rsidRDefault="00601C47" w:rsidP="00601C47">
      <w:pPr>
        <w:pStyle w:val="Odsekzoznamu"/>
        <w:numPr>
          <w:ilvl w:val="1"/>
          <w:numId w:val="24"/>
        </w:numPr>
        <w:spacing w:after="0"/>
        <w:jc w:val="both"/>
        <w:rPr>
          <w:rFonts w:cs="Arial"/>
          <w:sz w:val="20"/>
          <w:szCs w:val="20"/>
        </w:rPr>
      </w:pPr>
      <w:r w:rsidRPr="008657F2">
        <w:rPr>
          <w:rFonts w:cs="Arial"/>
          <w:sz w:val="20"/>
          <w:szCs w:val="20"/>
        </w:rPr>
        <w:t>Úspešný uchádzač je povinný zabezpečiť v prípade, ak časť zákazky plánuje plniť subdodávateľom, aby najneskôr ku dňu uzatvorenia zmluvného vzťahu alebo pri nahlásení zmeny subdodávateľa bol zapísaný v registri partnerov verejného sektora, ak má povinnosť zapisovať sa do registra partnerov verejného sektora a nie je zapísaný v registri partnerov verejného sektora v súlade s § 11, ods. 1 ZVO.</w:t>
      </w:r>
    </w:p>
    <w:p w14:paraId="52CBF406" w14:textId="097A9C2B" w:rsidR="00601C47" w:rsidRPr="008657F2" w:rsidRDefault="00601C47" w:rsidP="00601C47">
      <w:pPr>
        <w:pStyle w:val="Odsekzoznamu"/>
        <w:numPr>
          <w:ilvl w:val="1"/>
          <w:numId w:val="24"/>
        </w:numPr>
        <w:spacing w:after="0"/>
        <w:jc w:val="both"/>
        <w:rPr>
          <w:rFonts w:cs="Arial"/>
          <w:sz w:val="20"/>
          <w:szCs w:val="20"/>
        </w:rPr>
      </w:pPr>
      <w:r w:rsidRPr="008657F2">
        <w:rPr>
          <w:rFonts w:cs="Arial"/>
          <w:sz w:val="20"/>
          <w:szCs w:val="20"/>
        </w:rPr>
        <w:t>Úspešný uchádzač je povinný nahlásiť verejnému obstarávateľovi zmenu subdodávateľa, ak ku nej dôjde v priebehu platnosti zmluvného vzťahu. Nový subdodávateľ musí spĺňať podmienky účasti týkajúce sa osobného postavenia podľa § 32, ods. 1</w:t>
      </w:r>
      <w:r w:rsidRPr="00384BE5">
        <w:rPr>
          <w:rFonts w:cs="Arial"/>
          <w:sz w:val="20"/>
          <w:szCs w:val="20"/>
        </w:rPr>
        <w:t>, písm. b), písm. c),</w:t>
      </w:r>
      <w:r>
        <w:rPr>
          <w:rFonts w:cs="Arial"/>
          <w:sz w:val="20"/>
          <w:szCs w:val="20"/>
        </w:rPr>
        <w:t xml:space="preserve"> </w:t>
      </w:r>
      <w:r w:rsidRPr="008657F2">
        <w:rPr>
          <w:rFonts w:cs="Arial"/>
          <w:sz w:val="20"/>
          <w:szCs w:val="20"/>
        </w:rPr>
        <w:t>písm. e) a písm. f) ZVO, k tej časti predmetu zákazky, ktorú má subdodávateľ plniť.</w:t>
      </w:r>
    </w:p>
    <w:p w14:paraId="755D7998" w14:textId="77777777" w:rsidR="00601C47" w:rsidRPr="008657F2" w:rsidRDefault="00601C47" w:rsidP="00601C47">
      <w:pPr>
        <w:pStyle w:val="Odsekzoznamu"/>
        <w:numPr>
          <w:ilvl w:val="1"/>
          <w:numId w:val="24"/>
        </w:numPr>
        <w:spacing w:after="0"/>
        <w:jc w:val="both"/>
        <w:rPr>
          <w:rFonts w:cs="Arial"/>
          <w:sz w:val="20"/>
          <w:szCs w:val="20"/>
        </w:rPr>
      </w:pPr>
      <w:r w:rsidRPr="008657F2">
        <w:rPr>
          <w:rFonts w:cs="Arial"/>
          <w:sz w:val="20"/>
          <w:szCs w:val="20"/>
        </w:rPr>
        <w:t>Verejný obstarávateľ si vyhradzuje právo na posúdenie a schválenie zmeny subdodávateľa/</w:t>
      </w:r>
      <w:proofErr w:type="spellStart"/>
      <w:r w:rsidRPr="008657F2">
        <w:rPr>
          <w:rFonts w:cs="Arial"/>
          <w:sz w:val="20"/>
          <w:szCs w:val="20"/>
        </w:rPr>
        <w:t>ľov</w:t>
      </w:r>
      <w:proofErr w:type="spellEnd"/>
      <w:r w:rsidRPr="008657F2">
        <w:rPr>
          <w:rFonts w:cs="Arial"/>
          <w:sz w:val="20"/>
          <w:szCs w:val="20"/>
        </w:rPr>
        <w:t xml:space="preserve">. </w:t>
      </w:r>
    </w:p>
    <w:p w14:paraId="1E0EC03F" w14:textId="77777777" w:rsidR="00601C47" w:rsidRPr="008657F2" w:rsidRDefault="00601C47" w:rsidP="00601C47">
      <w:pPr>
        <w:pStyle w:val="Odsekzoznamu"/>
        <w:numPr>
          <w:ilvl w:val="1"/>
          <w:numId w:val="24"/>
        </w:numPr>
        <w:spacing w:after="0"/>
        <w:jc w:val="both"/>
        <w:rPr>
          <w:rFonts w:cs="Arial"/>
          <w:sz w:val="20"/>
          <w:szCs w:val="20"/>
        </w:rPr>
      </w:pPr>
      <w:r w:rsidRPr="008657F2">
        <w:rPr>
          <w:rFonts w:cs="Arial"/>
          <w:sz w:val="20"/>
          <w:szCs w:val="20"/>
        </w:rPr>
        <w:t>Pravidlo pre zmenu subdodávateľov počas plnenia zmluvy je nasledovné:</w:t>
      </w:r>
    </w:p>
    <w:p w14:paraId="36F1E676" w14:textId="77777777" w:rsidR="00601C47" w:rsidRPr="000B35B6" w:rsidRDefault="00601C47" w:rsidP="00601C47">
      <w:pPr>
        <w:spacing w:after="0"/>
        <w:ind w:left="360"/>
        <w:jc w:val="both"/>
        <w:rPr>
          <w:szCs w:val="20"/>
        </w:rPr>
      </w:pPr>
      <w:r>
        <w:rPr>
          <w:szCs w:val="20"/>
        </w:rPr>
        <w:t xml:space="preserve">- </w:t>
      </w:r>
      <w:r w:rsidRPr="000B35B6">
        <w:rPr>
          <w:szCs w:val="20"/>
        </w:rPr>
        <w:t>subdodávateľ musí byť odsúhlasených obidvoma zmluvnými stranami.</w:t>
      </w:r>
    </w:p>
    <w:p w14:paraId="792311D5" w14:textId="77777777" w:rsidR="00601C47" w:rsidRPr="008657F2" w:rsidRDefault="00601C47" w:rsidP="00601C47">
      <w:pPr>
        <w:spacing w:after="0"/>
        <w:jc w:val="both"/>
        <w:rPr>
          <w:szCs w:val="20"/>
        </w:rPr>
      </w:pPr>
    </w:p>
    <w:p w14:paraId="7041A9F7" w14:textId="0AF6DCB0" w:rsidR="00E11E5E" w:rsidRPr="008657F2" w:rsidRDefault="00E11E5E" w:rsidP="00177973">
      <w:pPr>
        <w:numPr>
          <w:ilvl w:val="0"/>
          <w:numId w:val="15"/>
        </w:numPr>
        <w:spacing w:after="0"/>
        <w:jc w:val="both"/>
        <w:rPr>
          <w:rFonts w:cs="Arial"/>
          <w:b/>
          <w:szCs w:val="20"/>
        </w:rPr>
      </w:pPr>
      <w:r w:rsidRPr="008657F2">
        <w:rPr>
          <w:rFonts w:cs="Arial"/>
          <w:b/>
          <w:szCs w:val="20"/>
        </w:rPr>
        <w:lastRenderedPageBreak/>
        <w:t>Opis zákazky:</w:t>
      </w:r>
    </w:p>
    <w:p w14:paraId="6BF2FFBF" w14:textId="64F934C5" w:rsidR="00607739" w:rsidRPr="00607739" w:rsidRDefault="00AB6525" w:rsidP="00607739">
      <w:pPr>
        <w:autoSpaceDE w:val="0"/>
        <w:autoSpaceDN w:val="0"/>
        <w:adjustRightInd w:val="0"/>
        <w:spacing w:after="0"/>
        <w:jc w:val="both"/>
        <w:rPr>
          <w:rFonts w:cs="Arial"/>
          <w:szCs w:val="20"/>
        </w:rPr>
      </w:pPr>
      <w:r w:rsidRPr="008657F2">
        <w:rPr>
          <w:rFonts w:cs="Arial"/>
          <w:szCs w:val="20"/>
        </w:rPr>
        <w:t xml:space="preserve">Predmetom zákazky je </w:t>
      </w:r>
      <w:r w:rsidR="00607739" w:rsidRPr="00607739">
        <w:rPr>
          <w:rFonts w:cs="Arial"/>
          <w:szCs w:val="20"/>
        </w:rPr>
        <w:t xml:space="preserve">poskytovanie lesníckych služieb v pestovateľskej činnosti v Škôlkarskom stredisku </w:t>
      </w:r>
      <w:r w:rsidR="00607739">
        <w:rPr>
          <w:rFonts w:cs="Arial"/>
          <w:szCs w:val="20"/>
        </w:rPr>
        <w:t>.............</w:t>
      </w:r>
      <w:r w:rsidR="00607739" w:rsidRPr="00607739">
        <w:rPr>
          <w:rFonts w:cs="Arial"/>
          <w:szCs w:val="20"/>
        </w:rPr>
        <w:t xml:space="preserve"> Odštepného závodu </w:t>
      </w:r>
      <w:proofErr w:type="spellStart"/>
      <w:r w:rsidR="00607739" w:rsidRPr="00607739">
        <w:rPr>
          <w:rFonts w:cs="Arial"/>
          <w:szCs w:val="20"/>
        </w:rPr>
        <w:t>Semenoles</w:t>
      </w:r>
      <w:proofErr w:type="spellEnd"/>
      <w:r w:rsidR="00607739" w:rsidRPr="00607739">
        <w:rPr>
          <w:rFonts w:cs="Arial"/>
          <w:szCs w:val="20"/>
        </w:rPr>
        <w:t xml:space="preserve"> Liptovský Hrádok, v termíne do </w:t>
      </w:r>
      <w:r w:rsidR="00607739">
        <w:rPr>
          <w:rFonts w:cs="Arial"/>
          <w:szCs w:val="20"/>
        </w:rPr>
        <w:t>.......</w:t>
      </w:r>
      <w:r w:rsidR="00607739" w:rsidRPr="00607739">
        <w:rPr>
          <w:rFonts w:cs="Arial"/>
          <w:szCs w:val="20"/>
        </w:rPr>
        <w:t>.</w:t>
      </w:r>
    </w:p>
    <w:p w14:paraId="644A39E6" w14:textId="77777777" w:rsidR="00607739" w:rsidRPr="00607739" w:rsidRDefault="00607739" w:rsidP="00607739">
      <w:pPr>
        <w:autoSpaceDE w:val="0"/>
        <w:autoSpaceDN w:val="0"/>
        <w:adjustRightInd w:val="0"/>
        <w:spacing w:after="0"/>
        <w:jc w:val="both"/>
        <w:rPr>
          <w:rFonts w:cs="Arial"/>
          <w:szCs w:val="20"/>
        </w:rPr>
      </w:pPr>
    </w:p>
    <w:p w14:paraId="0E9C0725" w14:textId="339E7F80" w:rsidR="00607739" w:rsidRPr="00607739" w:rsidRDefault="00607739" w:rsidP="00607739">
      <w:pPr>
        <w:autoSpaceDE w:val="0"/>
        <w:autoSpaceDN w:val="0"/>
        <w:adjustRightInd w:val="0"/>
        <w:spacing w:after="0"/>
        <w:jc w:val="both"/>
        <w:rPr>
          <w:rFonts w:cs="Arial"/>
          <w:szCs w:val="20"/>
        </w:rPr>
      </w:pPr>
      <w:r w:rsidRPr="00607739">
        <w:rPr>
          <w:rFonts w:cs="Arial"/>
          <w:szCs w:val="20"/>
        </w:rPr>
        <w:t xml:space="preserve">Podrobnosti sú uvedené v prílohe č. 2 – Opis predmetu zákazky, </w:t>
      </w:r>
      <w:r w:rsidR="00A96D1E">
        <w:rPr>
          <w:rFonts w:cs="Arial"/>
          <w:szCs w:val="20"/>
        </w:rPr>
        <w:t>tejto výzvy</w:t>
      </w:r>
      <w:r w:rsidRPr="00607739">
        <w:rPr>
          <w:rFonts w:cs="Arial"/>
          <w:szCs w:val="20"/>
        </w:rPr>
        <w:t xml:space="preserve"> – podrobný rozpis jednotlivých výkonov a ich predpokladaný rozsah. </w:t>
      </w:r>
    </w:p>
    <w:p w14:paraId="12CAE113" w14:textId="77777777" w:rsidR="00607739" w:rsidRPr="00607739" w:rsidRDefault="00607739" w:rsidP="00607739">
      <w:pPr>
        <w:autoSpaceDE w:val="0"/>
        <w:autoSpaceDN w:val="0"/>
        <w:adjustRightInd w:val="0"/>
        <w:spacing w:after="0"/>
        <w:jc w:val="both"/>
        <w:rPr>
          <w:rFonts w:cs="Arial"/>
          <w:szCs w:val="20"/>
        </w:rPr>
      </w:pPr>
    </w:p>
    <w:p w14:paraId="0C294616" w14:textId="31C66041" w:rsidR="00607739" w:rsidRPr="00607739" w:rsidRDefault="00607739" w:rsidP="00607739">
      <w:pPr>
        <w:autoSpaceDE w:val="0"/>
        <w:autoSpaceDN w:val="0"/>
        <w:adjustRightInd w:val="0"/>
        <w:spacing w:after="0"/>
        <w:jc w:val="both"/>
        <w:rPr>
          <w:rFonts w:cs="Arial"/>
          <w:szCs w:val="20"/>
        </w:rPr>
      </w:pPr>
      <w:r w:rsidRPr="00607739">
        <w:rPr>
          <w:rFonts w:cs="Arial"/>
          <w:szCs w:val="20"/>
        </w:rPr>
        <w:t xml:space="preserve">Predpokladaná hodnota  zákazky tejto výzvy je </w:t>
      </w:r>
      <w:r w:rsidRPr="00607739">
        <w:rPr>
          <w:rFonts w:cs="Arial"/>
          <w:szCs w:val="20"/>
          <w:highlight w:val="yellow"/>
        </w:rPr>
        <w:t>..............</w:t>
      </w:r>
      <w:r w:rsidRPr="00607739">
        <w:rPr>
          <w:rFonts w:cs="Arial"/>
          <w:szCs w:val="20"/>
        </w:rPr>
        <w:t xml:space="preserve"> € bez DPH  </w:t>
      </w:r>
    </w:p>
    <w:p w14:paraId="3155A47A" w14:textId="43A9F5EE" w:rsidR="00607739" w:rsidRPr="008657F2" w:rsidRDefault="00607739" w:rsidP="00475B6B">
      <w:pPr>
        <w:autoSpaceDE w:val="0"/>
        <w:autoSpaceDN w:val="0"/>
        <w:adjustRightInd w:val="0"/>
        <w:spacing w:after="0"/>
        <w:jc w:val="both"/>
        <w:rPr>
          <w:rFonts w:cs="Arial"/>
          <w:szCs w:val="20"/>
        </w:rPr>
      </w:pPr>
    </w:p>
    <w:p w14:paraId="07E8EC49" w14:textId="77777777" w:rsidR="00773128" w:rsidRPr="008657F2" w:rsidRDefault="00E11E5E" w:rsidP="00177973">
      <w:pPr>
        <w:numPr>
          <w:ilvl w:val="0"/>
          <w:numId w:val="15"/>
        </w:numPr>
        <w:spacing w:after="0"/>
        <w:jc w:val="both"/>
        <w:rPr>
          <w:rFonts w:cs="Arial"/>
          <w:b/>
          <w:szCs w:val="20"/>
        </w:rPr>
      </w:pPr>
      <w:r w:rsidRPr="008657F2">
        <w:rPr>
          <w:rFonts w:cs="Arial"/>
          <w:b/>
          <w:szCs w:val="20"/>
        </w:rPr>
        <w:t>Miesto dodania predmetu zákazky:</w:t>
      </w:r>
    </w:p>
    <w:p w14:paraId="7C557381" w14:textId="746CFDD0" w:rsidR="007F1613" w:rsidRPr="008657F2" w:rsidRDefault="00E11E5E" w:rsidP="00607739">
      <w:pPr>
        <w:pStyle w:val="Odsekzoznamu"/>
        <w:numPr>
          <w:ilvl w:val="1"/>
          <w:numId w:val="42"/>
        </w:numPr>
        <w:spacing w:after="0"/>
        <w:jc w:val="both"/>
        <w:rPr>
          <w:rFonts w:cs="Arial"/>
          <w:sz w:val="20"/>
          <w:szCs w:val="20"/>
        </w:rPr>
      </w:pPr>
      <w:r w:rsidRPr="008657F2">
        <w:rPr>
          <w:rFonts w:cs="Arial"/>
          <w:sz w:val="20"/>
          <w:szCs w:val="20"/>
        </w:rPr>
        <w:t>M</w:t>
      </w:r>
      <w:r w:rsidR="00170757" w:rsidRPr="008657F2">
        <w:rPr>
          <w:rFonts w:cs="Arial"/>
          <w:sz w:val="20"/>
          <w:szCs w:val="20"/>
        </w:rPr>
        <w:t xml:space="preserve">iesto dodania predmetu zákazky: </w:t>
      </w:r>
      <w:r w:rsidR="00604AF6" w:rsidRPr="008657F2">
        <w:rPr>
          <w:rFonts w:cs="Arial"/>
          <w:sz w:val="20"/>
          <w:szCs w:val="20"/>
        </w:rPr>
        <w:t xml:space="preserve">LESY Slovenskej republiky, štátny podnik, </w:t>
      </w:r>
      <w:r w:rsidR="00607739" w:rsidRPr="00607739">
        <w:rPr>
          <w:rFonts w:cs="Arial"/>
          <w:sz w:val="20"/>
          <w:szCs w:val="20"/>
        </w:rPr>
        <w:t xml:space="preserve">Odštepný závod </w:t>
      </w:r>
      <w:proofErr w:type="spellStart"/>
      <w:r w:rsidR="00607739" w:rsidRPr="00607739">
        <w:rPr>
          <w:rFonts w:cs="Arial"/>
          <w:sz w:val="20"/>
          <w:szCs w:val="20"/>
        </w:rPr>
        <w:t>Semenoles</w:t>
      </w:r>
      <w:proofErr w:type="spellEnd"/>
      <w:r w:rsidR="00607739" w:rsidRPr="00607739">
        <w:rPr>
          <w:rFonts w:cs="Arial"/>
          <w:sz w:val="20"/>
          <w:szCs w:val="20"/>
        </w:rPr>
        <w:t>, Pri Železnici 52, 033 19 Liptovský Hrádok</w:t>
      </w:r>
      <w:r w:rsidR="00607739">
        <w:rPr>
          <w:rFonts w:cs="Arial"/>
          <w:sz w:val="20"/>
          <w:szCs w:val="20"/>
        </w:rPr>
        <w:t xml:space="preserve">, </w:t>
      </w:r>
      <w:proofErr w:type="spellStart"/>
      <w:r w:rsidR="00607739">
        <w:rPr>
          <w:rFonts w:cs="Arial"/>
          <w:sz w:val="20"/>
          <w:szCs w:val="20"/>
        </w:rPr>
        <w:t>Škôlkárske</w:t>
      </w:r>
      <w:proofErr w:type="spellEnd"/>
      <w:r w:rsidR="00607739">
        <w:rPr>
          <w:rFonts w:cs="Arial"/>
          <w:sz w:val="20"/>
          <w:szCs w:val="20"/>
        </w:rPr>
        <w:t xml:space="preserve"> stredisko</w:t>
      </w:r>
      <w:r w:rsidR="00604AF6" w:rsidRPr="00FE3A93">
        <w:rPr>
          <w:rFonts w:cs="Arial"/>
          <w:sz w:val="20"/>
          <w:szCs w:val="20"/>
          <w:highlight w:val="yellow"/>
        </w:rPr>
        <w:t xml:space="preserve"> </w:t>
      </w:r>
      <w:r w:rsidR="007413B6" w:rsidRPr="00FE3A93">
        <w:rPr>
          <w:rFonts w:cs="Arial"/>
          <w:szCs w:val="20"/>
          <w:highlight w:val="yellow"/>
        </w:rPr>
        <w:t>..........................</w:t>
      </w:r>
    </w:p>
    <w:p w14:paraId="00C3FE50" w14:textId="77777777" w:rsidR="0047462C" w:rsidRPr="008657F2" w:rsidRDefault="0047462C" w:rsidP="00C11967">
      <w:pPr>
        <w:spacing w:after="0"/>
        <w:jc w:val="both"/>
        <w:rPr>
          <w:rFonts w:cs="Arial"/>
          <w:szCs w:val="20"/>
        </w:rPr>
      </w:pPr>
    </w:p>
    <w:p w14:paraId="33CA6D8E" w14:textId="336F9F57" w:rsidR="00E11E5E" w:rsidRPr="008657F2" w:rsidRDefault="00E11E5E" w:rsidP="00177973">
      <w:pPr>
        <w:numPr>
          <w:ilvl w:val="0"/>
          <w:numId w:val="15"/>
        </w:numPr>
        <w:spacing w:after="0"/>
        <w:jc w:val="both"/>
        <w:rPr>
          <w:rFonts w:cs="Arial"/>
          <w:b/>
          <w:szCs w:val="20"/>
        </w:rPr>
      </w:pPr>
      <w:r w:rsidRPr="008657F2">
        <w:rPr>
          <w:rFonts w:cs="Arial"/>
          <w:b/>
          <w:szCs w:val="20"/>
        </w:rPr>
        <w:t xml:space="preserve">Trvanie </w:t>
      </w:r>
      <w:r w:rsidR="007F65D7" w:rsidRPr="008657F2">
        <w:rPr>
          <w:rFonts w:cs="Arial"/>
          <w:b/>
          <w:szCs w:val="20"/>
        </w:rPr>
        <w:t>zákazky</w:t>
      </w:r>
      <w:r w:rsidRPr="008657F2">
        <w:rPr>
          <w:rFonts w:cs="Arial"/>
          <w:b/>
          <w:szCs w:val="20"/>
        </w:rPr>
        <w:t>:</w:t>
      </w:r>
    </w:p>
    <w:p w14:paraId="2234F7B0" w14:textId="77777777" w:rsidR="00BB7CB9" w:rsidRPr="008657F2" w:rsidRDefault="00E11E5E" w:rsidP="00D95382">
      <w:pPr>
        <w:pStyle w:val="Odsekzoznamu"/>
        <w:numPr>
          <w:ilvl w:val="1"/>
          <w:numId w:val="43"/>
        </w:numPr>
        <w:spacing w:after="0"/>
        <w:ind w:left="426" w:hanging="426"/>
        <w:jc w:val="both"/>
        <w:rPr>
          <w:rFonts w:cs="Arial"/>
          <w:sz w:val="20"/>
          <w:szCs w:val="20"/>
        </w:rPr>
      </w:pPr>
      <w:r w:rsidRPr="008657F2">
        <w:rPr>
          <w:rFonts w:cs="Arial"/>
          <w:sz w:val="20"/>
          <w:szCs w:val="20"/>
        </w:rPr>
        <w:t>Termín dodania predmetu zákazky</w:t>
      </w:r>
      <w:r w:rsidR="00475B6B" w:rsidRPr="008657F2">
        <w:rPr>
          <w:rFonts w:cs="Arial"/>
          <w:sz w:val="20"/>
          <w:szCs w:val="20"/>
        </w:rPr>
        <w:t xml:space="preserve">: </w:t>
      </w:r>
      <w:r w:rsidR="00604AF6" w:rsidRPr="008657F2">
        <w:rPr>
          <w:rFonts w:cs="Arial"/>
          <w:sz w:val="20"/>
          <w:szCs w:val="20"/>
          <w:highlight w:val="yellow"/>
        </w:rPr>
        <w:t xml:space="preserve">do </w:t>
      </w:r>
      <w:r w:rsidR="004815C8" w:rsidRPr="008657F2">
        <w:rPr>
          <w:rFonts w:cs="Arial"/>
          <w:sz w:val="20"/>
          <w:szCs w:val="20"/>
          <w:highlight w:val="yellow"/>
        </w:rPr>
        <w:t>.............. dní / týždňov / mesiacov</w:t>
      </w:r>
      <w:r w:rsidR="00475B6B" w:rsidRPr="008657F2">
        <w:rPr>
          <w:rFonts w:cs="Arial"/>
          <w:sz w:val="20"/>
          <w:szCs w:val="20"/>
        </w:rPr>
        <w:t xml:space="preserve"> odo dňa doručenia objednávky dodávateľovi zo strany objednávateľa.</w:t>
      </w:r>
    </w:p>
    <w:p w14:paraId="04AA1A3C" w14:textId="1C805DB3" w:rsidR="00170757" w:rsidRPr="008657F2" w:rsidRDefault="00E11E5E" w:rsidP="00D95382">
      <w:pPr>
        <w:pStyle w:val="Odsekzoznamu"/>
        <w:numPr>
          <w:ilvl w:val="1"/>
          <w:numId w:val="43"/>
        </w:numPr>
        <w:spacing w:after="0"/>
        <w:ind w:left="426" w:hanging="426"/>
        <w:jc w:val="both"/>
        <w:rPr>
          <w:rFonts w:cs="Arial"/>
          <w:sz w:val="20"/>
          <w:szCs w:val="20"/>
        </w:rPr>
      </w:pPr>
      <w:r w:rsidRPr="008657F2">
        <w:rPr>
          <w:rFonts w:cs="Arial"/>
          <w:sz w:val="20"/>
          <w:szCs w:val="20"/>
        </w:rPr>
        <w:t xml:space="preserve">Nadobudnutie platnosti a účinnosti </w:t>
      </w:r>
      <w:r w:rsidR="00170757" w:rsidRPr="008657F2">
        <w:rPr>
          <w:rFonts w:cs="Arial"/>
          <w:sz w:val="20"/>
          <w:szCs w:val="20"/>
        </w:rPr>
        <w:t xml:space="preserve">zmluvného vzťahu: </w:t>
      </w:r>
      <w:r w:rsidR="008657F2" w:rsidRPr="00815904">
        <w:rPr>
          <w:rFonts w:cs="Arial"/>
          <w:sz w:val="20"/>
          <w:szCs w:val="20"/>
        </w:rPr>
        <w:t>platnosť odo dňa podpisu zmluvného vzťahu a účinnosť dňom nasledujúcim po zverejnení v zmysle relevantného zákona</w:t>
      </w:r>
      <w:r w:rsidR="00170757" w:rsidRPr="008657F2">
        <w:rPr>
          <w:sz w:val="20"/>
          <w:szCs w:val="20"/>
        </w:rPr>
        <w:t>.</w:t>
      </w:r>
    </w:p>
    <w:p w14:paraId="33454D0F" w14:textId="77777777" w:rsidR="00170757" w:rsidRPr="008657F2" w:rsidRDefault="00170757" w:rsidP="00170757">
      <w:pPr>
        <w:spacing w:after="0"/>
        <w:jc w:val="both"/>
        <w:rPr>
          <w:rFonts w:cs="Arial"/>
          <w:szCs w:val="20"/>
        </w:rPr>
      </w:pPr>
    </w:p>
    <w:p w14:paraId="50F26127" w14:textId="77777777" w:rsidR="00E11E5E" w:rsidRPr="008657F2" w:rsidRDefault="00E11E5E" w:rsidP="00177973">
      <w:pPr>
        <w:numPr>
          <w:ilvl w:val="0"/>
          <w:numId w:val="15"/>
        </w:numPr>
        <w:spacing w:after="0"/>
        <w:jc w:val="both"/>
        <w:rPr>
          <w:rFonts w:cs="Arial"/>
          <w:b/>
          <w:szCs w:val="20"/>
        </w:rPr>
      </w:pPr>
      <w:r w:rsidRPr="008657F2">
        <w:rPr>
          <w:rFonts w:cs="Arial"/>
          <w:b/>
          <w:szCs w:val="20"/>
        </w:rPr>
        <w:t>Hlavné podmienky financovania a platobné podmienky alebo odkaz na dokumenty, v ktorých sa uvádzajú:</w:t>
      </w:r>
    </w:p>
    <w:p w14:paraId="4781FE60" w14:textId="77777777" w:rsidR="00BB7CB9" w:rsidRPr="008657F2" w:rsidRDefault="00E11E5E" w:rsidP="00D95382">
      <w:pPr>
        <w:pStyle w:val="Odsekzoznamu"/>
        <w:numPr>
          <w:ilvl w:val="1"/>
          <w:numId w:val="44"/>
        </w:numPr>
        <w:spacing w:after="0"/>
        <w:ind w:left="426" w:hanging="426"/>
        <w:jc w:val="both"/>
        <w:rPr>
          <w:rFonts w:cs="Arial"/>
          <w:sz w:val="20"/>
          <w:szCs w:val="20"/>
        </w:rPr>
      </w:pPr>
      <w:r w:rsidRPr="008657F2">
        <w:rPr>
          <w:rFonts w:cs="Arial"/>
          <w:sz w:val="20"/>
          <w:szCs w:val="20"/>
        </w:rPr>
        <w:t>Predmet zákazky bude financovaný: z vlastných zdrojov verejného obstarávateľa.</w:t>
      </w:r>
    </w:p>
    <w:p w14:paraId="0FCC4F10" w14:textId="77777777" w:rsidR="00BB7CB9" w:rsidRPr="008657F2" w:rsidRDefault="00E11E5E" w:rsidP="00D95382">
      <w:pPr>
        <w:pStyle w:val="Odsekzoznamu"/>
        <w:numPr>
          <w:ilvl w:val="1"/>
          <w:numId w:val="44"/>
        </w:numPr>
        <w:spacing w:after="0"/>
        <w:ind w:left="426" w:hanging="426"/>
        <w:jc w:val="both"/>
        <w:rPr>
          <w:rFonts w:cs="Arial"/>
          <w:sz w:val="20"/>
          <w:szCs w:val="20"/>
        </w:rPr>
      </w:pPr>
      <w:r w:rsidRPr="008657F2">
        <w:rPr>
          <w:rFonts w:cs="Arial"/>
          <w:sz w:val="20"/>
          <w:szCs w:val="20"/>
        </w:rPr>
        <w:t>Financovanie sa bude vykonávať formou bezhotovostného platobného sty</w:t>
      </w:r>
      <w:r w:rsidR="001F3B51" w:rsidRPr="008657F2">
        <w:rPr>
          <w:rFonts w:cs="Arial"/>
          <w:sz w:val="20"/>
          <w:szCs w:val="20"/>
        </w:rPr>
        <w:t>ku na základe daňových dokladov.</w:t>
      </w:r>
    </w:p>
    <w:p w14:paraId="0DAF9F29" w14:textId="2C01C865" w:rsidR="00E11E5E" w:rsidRPr="008657F2" w:rsidRDefault="00E11E5E" w:rsidP="00D95382">
      <w:pPr>
        <w:pStyle w:val="Odsekzoznamu"/>
        <w:numPr>
          <w:ilvl w:val="1"/>
          <w:numId w:val="44"/>
        </w:numPr>
        <w:spacing w:after="0"/>
        <w:ind w:left="426" w:hanging="426"/>
        <w:jc w:val="both"/>
        <w:rPr>
          <w:rFonts w:cs="Arial"/>
          <w:sz w:val="20"/>
          <w:szCs w:val="20"/>
        </w:rPr>
      </w:pPr>
      <w:r w:rsidRPr="008657F2">
        <w:rPr>
          <w:rFonts w:cs="Arial"/>
          <w:sz w:val="20"/>
          <w:szCs w:val="20"/>
        </w:rPr>
        <w:t>Verejný obstarávateľ prehlasuje, že je platcom DPH.</w:t>
      </w:r>
    </w:p>
    <w:p w14:paraId="257992D5" w14:textId="77777777" w:rsidR="00E11E5E" w:rsidRPr="008657F2" w:rsidRDefault="00E11E5E" w:rsidP="00C11967">
      <w:pPr>
        <w:spacing w:after="0"/>
        <w:jc w:val="both"/>
        <w:rPr>
          <w:rFonts w:cs="Arial"/>
          <w:szCs w:val="20"/>
        </w:rPr>
      </w:pPr>
    </w:p>
    <w:p w14:paraId="400DD2EA" w14:textId="77777777" w:rsidR="00E11E5E" w:rsidRPr="008657F2" w:rsidRDefault="00E11E5E" w:rsidP="00177973">
      <w:pPr>
        <w:numPr>
          <w:ilvl w:val="0"/>
          <w:numId w:val="15"/>
        </w:numPr>
        <w:spacing w:after="0"/>
        <w:jc w:val="both"/>
        <w:rPr>
          <w:rFonts w:cs="Arial"/>
          <w:b/>
          <w:szCs w:val="20"/>
        </w:rPr>
      </w:pPr>
      <w:r w:rsidRPr="008657F2">
        <w:rPr>
          <w:rFonts w:cs="Arial"/>
          <w:b/>
          <w:szCs w:val="20"/>
        </w:rPr>
        <w:t>Obhliadka miesta dodania predmetu zákazky:</w:t>
      </w:r>
    </w:p>
    <w:p w14:paraId="7DA77445" w14:textId="39D46300" w:rsidR="00B76873" w:rsidRPr="008657F2" w:rsidRDefault="00B76873" w:rsidP="00D95382">
      <w:pPr>
        <w:pStyle w:val="Odsekzoznamu"/>
        <w:numPr>
          <w:ilvl w:val="1"/>
          <w:numId w:val="45"/>
        </w:numPr>
        <w:spacing w:after="0"/>
        <w:ind w:left="426" w:hanging="426"/>
        <w:jc w:val="both"/>
        <w:rPr>
          <w:rFonts w:cs="Arial"/>
          <w:sz w:val="20"/>
          <w:szCs w:val="20"/>
        </w:rPr>
      </w:pPr>
      <w:r w:rsidRPr="008657F2">
        <w:rPr>
          <w:rFonts w:cs="Arial"/>
          <w:sz w:val="20"/>
          <w:szCs w:val="20"/>
        </w:rPr>
        <w:t>Obhliada miesta plnenia nie je potrebná a verejný obstarávateľ ju neorganizuje</w:t>
      </w:r>
      <w:r w:rsidR="00D46DA3" w:rsidRPr="008657F2">
        <w:rPr>
          <w:rFonts w:cs="Arial"/>
          <w:sz w:val="20"/>
          <w:szCs w:val="20"/>
        </w:rPr>
        <w:t>.</w:t>
      </w:r>
    </w:p>
    <w:p w14:paraId="30D65E28" w14:textId="77777777" w:rsidR="00611019" w:rsidRPr="008657F2" w:rsidRDefault="00611019" w:rsidP="00186C05">
      <w:pPr>
        <w:pStyle w:val="Bezriadkovania"/>
        <w:spacing w:line="276" w:lineRule="auto"/>
        <w:ind w:left="426" w:hanging="426"/>
        <w:jc w:val="both"/>
        <w:rPr>
          <w:rFonts w:ascii="Arial" w:hAnsi="Arial" w:cs="Arial"/>
          <w:sz w:val="20"/>
          <w:lang w:val="sk-SK"/>
        </w:rPr>
      </w:pPr>
    </w:p>
    <w:p w14:paraId="2AE6E7AB" w14:textId="77777777" w:rsidR="00611019" w:rsidRPr="008657F2" w:rsidRDefault="00611019" w:rsidP="00177973">
      <w:pPr>
        <w:numPr>
          <w:ilvl w:val="0"/>
          <w:numId w:val="15"/>
        </w:numPr>
        <w:spacing w:after="0"/>
        <w:jc w:val="both"/>
        <w:rPr>
          <w:rFonts w:cs="Arial"/>
          <w:b/>
          <w:szCs w:val="20"/>
        </w:rPr>
      </w:pPr>
      <w:bookmarkStart w:id="80" w:name="_Toc488059675"/>
      <w:r w:rsidRPr="008657F2">
        <w:rPr>
          <w:rFonts w:cs="Arial"/>
          <w:b/>
          <w:szCs w:val="20"/>
        </w:rPr>
        <w:t>Jazyk ponuky</w:t>
      </w:r>
      <w:bookmarkEnd w:id="80"/>
    </w:p>
    <w:p w14:paraId="180A07BD" w14:textId="77777777" w:rsidR="001E3E59" w:rsidRPr="008657F2" w:rsidRDefault="001E3E59" w:rsidP="00D95382">
      <w:pPr>
        <w:pStyle w:val="Odsekzoznamu"/>
        <w:numPr>
          <w:ilvl w:val="1"/>
          <w:numId w:val="72"/>
        </w:numPr>
        <w:spacing w:after="0"/>
        <w:ind w:left="426" w:hanging="426"/>
        <w:jc w:val="both"/>
        <w:rPr>
          <w:rFonts w:eastAsia="Calibri" w:cs="Arial"/>
          <w:sz w:val="20"/>
          <w:szCs w:val="20"/>
        </w:rPr>
      </w:pPr>
      <w:r w:rsidRPr="008657F2">
        <w:rPr>
          <w:rFonts w:eastAsia="Calibri" w:cs="Arial"/>
          <w:sz w:val="20"/>
          <w:szCs w:val="20"/>
        </w:rPr>
        <w:t>Doklady, ktoré sú obsahom ponuky uchádzačov a ktoré sú predložené v cudzom jazyku, musia byť predložené v pôvodnom jazyku a súčasne musia byť úradne preložené do štátneho jazyka (</w:t>
      </w:r>
      <w:proofErr w:type="spellStart"/>
      <w:r w:rsidRPr="008657F2">
        <w:rPr>
          <w:rFonts w:eastAsia="Calibri" w:cs="Arial"/>
          <w:sz w:val="20"/>
          <w:szCs w:val="20"/>
        </w:rPr>
        <w:t>t.j</w:t>
      </w:r>
      <w:proofErr w:type="spellEnd"/>
      <w:r w:rsidRPr="008657F2">
        <w:rPr>
          <w:rFonts w:eastAsia="Calibri" w:cs="Arial"/>
          <w:sz w:val="20"/>
          <w:szCs w:val="20"/>
        </w:rPr>
        <w:t>. do slovenského jazyka), okrem dokladov predložených v českom jazyku.</w:t>
      </w:r>
    </w:p>
    <w:p w14:paraId="6B1AF7A7" w14:textId="77777777" w:rsidR="00F44309" w:rsidRDefault="001E3E59" w:rsidP="00F44309">
      <w:pPr>
        <w:pStyle w:val="Odsekzoznamu"/>
        <w:spacing w:after="0"/>
        <w:ind w:left="426"/>
        <w:jc w:val="both"/>
        <w:rPr>
          <w:rFonts w:eastAsia="Calibri" w:cs="Arial"/>
          <w:sz w:val="20"/>
          <w:szCs w:val="20"/>
        </w:rPr>
      </w:pPr>
      <w:r w:rsidRPr="008657F2">
        <w:rPr>
          <w:rFonts w:eastAsia="Calibri" w:cs="Arial"/>
          <w:sz w:val="20"/>
          <w:szCs w:val="20"/>
        </w:rPr>
        <w:t>Ak sa zistí rozdiel v ich obsahu, rozhodujúci je úradný preklad do štátneho jazyka (</w:t>
      </w:r>
      <w:proofErr w:type="spellStart"/>
      <w:r w:rsidRPr="008657F2">
        <w:rPr>
          <w:rFonts w:eastAsia="Calibri" w:cs="Arial"/>
          <w:sz w:val="20"/>
          <w:szCs w:val="20"/>
        </w:rPr>
        <w:t>t.j</w:t>
      </w:r>
      <w:proofErr w:type="spellEnd"/>
      <w:r w:rsidRPr="008657F2">
        <w:rPr>
          <w:rFonts w:eastAsia="Calibri" w:cs="Arial"/>
          <w:sz w:val="20"/>
          <w:szCs w:val="20"/>
        </w:rPr>
        <w:t>. do slovenského jazyka).</w:t>
      </w:r>
    </w:p>
    <w:p w14:paraId="110E59EA" w14:textId="5355F0A3" w:rsidR="00F44309" w:rsidRDefault="00F44309" w:rsidP="00F44309">
      <w:pPr>
        <w:pStyle w:val="Odsekzoznamu"/>
        <w:numPr>
          <w:ilvl w:val="1"/>
          <w:numId w:val="72"/>
        </w:numPr>
        <w:spacing w:after="0"/>
        <w:ind w:left="426" w:hanging="426"/>
        <w:jc w:val="both"/>
        <w:rPr>
          <w:rFonts w:eastAsia="Calibri" w:cs="Arial"/>
          <w:sz w:val="20"/>
          <w:szCs w:val="20"/>
        </w:rPr>
      </w:pPr>
      <w:r w:rsidRPr="008C5C77">
        <w:rPr>
          <w:rFonts w:eastAsia="Calibri" w:cs="Arial"/>
          <w:sz w:val="20"/>
          <w:szCs w:val="20"/>
        </w:rPr>
        <w:t xml:space="preserve">Uchádzač môže v ponuke predložiť aj kópie dokladov vrátane kópií v elektronickej podobe. Verejný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 Ak uchádzač nepredloží doklady v lehote určenej verejným </w:t>
      </w:r>
      <w:r w:rsidRPr="00585614">
        <w:rPr>
          <w:rFonts w:eastAsia="Calibri" w:cs="Arial"/>
          <w:sz w:val="20"/>
          <w:szCs w:val="20"/>
        </w:rPr>
        <w:t>obstarávateľom, ktorá nesmie byť kratšia ako päť pracovných dní odo dňa doručenia žiadosti, verejný obstarávateľ alebo obstarávateľ uchádzača vylúči. Ustanovenia § 40 ods. 4 alebo § 53 ods. 1 a </w:t>
      </w:r>
      <w:hyperlink r:id="rId15" w:anchor="paragraf-53.odsek-2" w:tooltip="Odkaz na predpis alebo ustanovenie" w:history="1">
        <w:r w:rsidRPr="00585614">
          <w:rPr>
            <w:rFonts w:eastAsia="Calibri" w:cs="Arial"/>
            <w:sz w:val="20"/>
            <w:szCs w:val="20"/>
          </w:rPr>
          <w:t>2</w:t>
        </w:r>
      </w:hyperlink>
      <w:r w:rsidRPr="00585614">
        <w:rPr>
          <w:rFonts w:eastAsia="Calibri" w:cs="Arial"/>
          <w:sz w:val="20"/>
          <w:szCs w:val="20"/>
        </w:rPr>
        <w:t> </w:t>
      </w:r>
      <w:r w:rsidR="00585614">
        <w:rPr>
          <w:rFonts w:eastAsia="Calibri" w:cs="Arial"/>
          <w:sz w:val="20"/>
          <w:szCs w:val="20"/>
        </w:rPr>
        <w:t xml:space="preserve">ZVO </w:t>
      </w:r>
      <w:r w:rsidRPr="00585614">
        <w:rPr>
          <w:rFonts w:eastAsia="Calibri" w:cs="Arial"/>
          <w:sz w:val="20"/>
          <w:szCs w:val="20"/>
        </w:rPr>
        <w:t>týmto nie sú dotknuté. Na každom dokumente, u ktorého je to požadované, musí byť čitateľný</w:t>
      </w:r>
      <w:r w:rsidRPr="004D239D">
        <w:rPr>
          <w:rFonts w:eastAsia="Calibri" w:cs="Arial"/>
          <w:sz w:val="20"/>
          <w:szCs w:val="20"/>
        </w:rPr>
        <w:t xml:space="preserve"> dátum vyhotovenia alebo overenia za účelom splnenia podmienok účasti.</w:t>
      </w:r>
    </w:p>
    <w:p w14:paraId="07A0674A" w14:textId="77777777" w:rsidR="00F44309" w:rsidRPr="008657F2" w:rsidRDefault="00F44309" w:rsidP="00475B6B">
      <w:pPr>
        <w:spacing w:after="0"/>
        <w:jc w:val="both"/>
        <w:rPr>
          <w:rFonts w:cs="Arial"/>
          <w:szCs w:val="20"/>
        </w:rPr>
      </w:pPr>
    </w:p>
    <w:p w14:paraId="4C8A18CE" w14:textId="77777777" w:rsidR="00E11E5E" w:rsidRPr="008657F2" w:rsidRDefault="00E11E5E" w:rsidP="00177973">
      <w:pPr>
        <w:numPr>
          <w:ilvl w:val="0"/>
          <w:numId w:val="15"/>
        </w:numPr>
        <w:spacing w:after="0"/>
        <w:jc w:val="both"/>
        <w:rPr>
          <w:rFonts w:cs="Arial"/>
          <w:b/>
          <w:szCs w:val="20"/>
        </w:rPr>
      </w:pPr>
      <w:r w:rsidRPr="008657F2">
        <w:rPr>
          <w:rFonts w:cs="Arial"/>
          <w:b/>
          <w:szCs w:val="20"/>
        </w:rPr>
        <w:t>Lehota na predkladanie ponúk a označenie ponúk:</w:t>
      </w:r>
    </w:p>
    <w:p w14:paraId="66BC058F" w14:textId="77777777" w:rsidR="00BB7CB9" w:rsidRPr="008657F2" w:rsidRDefault="00B76873" w:rsidP="00D95382">
      <w:pPr>
        <w:pStyle w:val="Odsekzoznamu"/>
        <w:numPr>
          <w:ilvl w:val="1"/>
          <w:numId w:val="46"/>
        </w:numPr>
        <w:spacing w:after="0"/>
        <w:ind w:left="426" w:hanging="426"/>
        <w:jc w:val="both"/>
        <w:rPr>
          <w:rFonts w:cs="Arial"/>
          <w:sz w:val="20"/>
          <w:szCs w:val="20"/>
          <w:highlight w:val="yellow"/>
        </w:rPr>
      </w:pPr>
      <w:r w:rsidRPr="008657F2">
        <w:rPr>
          <w:rFonts w:cs="Arial"/>
          <w:sz w:val="20"/>
          <w:szCs w:val="20"/>
        </w:rPr>
        <w:t xml:space="preserve">Ponuky musia byť doručené </w:t>
      </w:r>
      <w:r w:rsidRPr="008657F2">
        <w:rPr>
          <w:rFonts w:cs="Arial"/>
          <w:sz w:val="20"/>
          <w:szCs w:val="20"/>
          <w:highlight w:val="yellow"/>
        </w:rPr>
        <w:t>do ............. do ............. hod.</w:t>
      </w:r>
    </w:p>
    <w:p w14:paraId="4B9D700A" w14:textId="06EEEC1C" w:rsidR="0078001D" w:rsidRPr="008657F2" w:rsidRDefault="0078001D" w:rsidP="00D95382">
      <w:pPr>
        <w:pStyle w:val="Odsekzoznamu"/>
        <w:numPr>
          <w:ilvl w:val="1"/>
          <w:numId w:val="46"/>
        </w:numPr>
        <w:spacing w:after="0"/>
        <w:ind w:left="426" w:hanging="426"/>
        <w:jc w:val="both"/>
        <w:rPr>
          <w:rFonts w:cs="Arial"/>
          <w:sz w:val="20"/>
          <w:szCs w:val="20"/>
        </w:rPr>
      </w:pPr>
      <w:r w:rsidRPr="008657F2">
        <w:rPr>
          <w:rFonts w:cs="Arial"/>
          <w:sz w:val="20"/>
          <w:szCs w:val="20"/>
        </w:rPr>
        <w:t>Uchádzači predložia svoje ponuky na konkrétnu zadávanú zákazku v rámci DNS v lehote na predkladanie ponúk výlučne elektroniky prostredníctvom IS JOSEPHINE, v súlade s podmienkami uvedenými v tejto výzve a v týchto súťažných podkladoch.</w:t>
      </w:r>
    </w:p>
    <w:p w14:paraId="474246A6" w14:textId="77777777" w:rsidR="0078001D" w:rsidRPr="008657F2" w:rsidRDefault="0078001D" w:rsidP="00D95382">
      <w:pPr>
        <w:pStyle w:val="Odsekzoznamu"/>
        <w:numPr>
          <w:ilvl w:val="1"/>
          <w:numId w:val="46"/>
        </w:numPr>
        <w:spacing w:after="0"/>
        <w:ind w:left="426" w:hanging="426"/>
        <w:jc w:val="both"/>
        <w:rPr>
          <w:rFonts w:cs="Arial"/>
          <w:sz w:val="20"/>
          <w:szCs w:val="20"/>
        </w:rPr>
      </w:pPr>
      <w:r w:rsidRPr="008657F2">
        <w:rPr>
          <w:rFonts w:cs="Arial"/>
          <w:sz w:val="20"/>
          <w:szCs w:val="20"/>
        </w:rPr>
        <w:t>Ponuka zaradeného záujemcu predložená po uplynutí lehoty na predkladanie ponúk sa elektronicky neotvorí.</w:t>
      </w:r>
    </w:p>
    <w:p w14:paraId="6459C135" w14:textId="77777777" w:rsidR="00186C05" w:rsidRPr="008657F2" w:rsidRDefault="00186C05" w:rsidP="00186C05">
      <w:pPr>
        <w:spacing w:after="0"/>
        <w:ind w:left="426" w:hanging="426"/>
        <w:jc w:val="both"/>
        <w:rPr>
          <w:rFonts w:cs="Arial"/>
          <w:b/>
          <w:szCs w:val="20"/>
        </w:rPr>
      </w:pPr>
    </w:p>
    <w:p w14:paraId="30AFC537" w14:textId="77777777" w:rsidR="00B76873" w:rsidRPr="008657F2" w:rsidRDefault="00B76873" w:rsidP="00177973">
      <w:pPr>
        <w:numPr>
          <w:ilvl w:val="0"/>
          <w:numId w:val="15"/>
        </w:numPr>
        <w:spacing w:after="0"/>
        <w:jc w:val="both"/>
        <w:rPr>
          <w:rFonts w:cs="Arial"/>
          <w:b/>
          <w:szCs w:val="20"/>
        </w:rPr>
      </w:pPr>
      <w:bookmarkStart w:id="81" w:name="_Toc488059674"/>
      <w:r w:rsidRPr="008657F2">
        <w:rPr>
          <w:rFonts w:cs="Arial"/>
          <w:b/>
          <w:szCs w:val="20"/>
        </w:rPr>
        <w:t>Podmienky predloženia ponuky</w:t>
      </w:r>
      <w:bookmarkEnd w:id="81"/>
      <w:r w:rsidRPr="008657F2">
        <w:rPr>
          <w:rFonts w:cs="Arial"/>
          <w:b/>
          <w:szCs w:val="20"/>
        </w:rPr>
        <w:t xml:space="preserve"> </w:t>
      </w:r>
    </w:p>
    <w:p w14:paraId="13935B47" w14:textId="77777777" w:rsidR="00601C47" w:rsidRPr="008657F2" w:rsidRDefault="00601C47" w:rsidP="00601C47">
      <w:pPr>
        <w:pStyle w:val="Odsekzoznamu"/>
        <w:numPr>
          <w:ilvl w:val="1"/>
          <w:numId w:val="47"/>
        </w:numPr>
        <w:spacing w:after="0"/>
        <w:ind w:left="426" w:hanging="426"/>
        <w:jc w:val="both"/>
        <w:rPr>
          <w:rFonts w:cs="Arial"/>
          <w:sz w:val="20"/>
          <w:szCs w:val="20"/>
        </w:rPr>
      </w:pPr>
      <w:bookmarkStart w:id="82" w:name="_Toc488059689"/>
      <w:r w:rsidRPr="008657F2">
        <w:rPr>
          <w:rFonts w:cs="Arial"/>
          <w:sz w:val="20"/>
          <w:szCs w:val="20"/>
        </w:rPr>
        <w:lastRenderedPageBreak/>
        <w:t>Zaradený záujemca môže predložiť len jednu ponuku. Zaradený záujemca predkladá ponuku v elektronickej podobe v lehote na predkladanie ponúk podľa požiadaviek uvedených v tejto výzve.</w:t>
      </w:r>
    </w:p>
    <w:p w14:paraId="1721758F" w14:textId="77777777" w:rsidR="00601C47" w:rsidRPr="008657F2" w:rsidRDefault="00601C47" w:rsidP="00601C47">
      <w:pPr>
        <w:pStyle w:val="Odsekzoznamu"/>
        <w:numPr>
          <w:ilvl w:val="1"/>
          <w:numId w:val="47"/>
        </w:numPr>
        <w:spacing w:after="0"/>
        <w:ind w:left="426" w:hanging="426"/>
        <w:jc w:val="both"/>
        <w:rPr>
          <w:rFonts w:cs="Arial"/>
          <w:sz w:val="20"/>
          <w:szCs w:val="20"/>
        </w:rPr>
      </w:pPr>
      <w:r w:rsidRPr="008657F2">
        <w:rPr>
          <w:rFonts w:cs="Arial"/>
          <w:sz w:val="20"/>
          <w:szCs w:val="20"/>
        </w:rPr>
        <w:t xml:space="preserve">Ponuka je vyhotovená elektronicky v zmysle § 49 ods. 1 písm. a) ZVO a vložená do IS JOSEPHINE umiestnenom na webovej adrese </w:t>
      </w:r>
      <w:hyperlink r:id="rId16" w:history="1">
        <w:r w:rsidRPr="008657F2">
          <w:rPr>
            <w:rStyle w:val="Hypertextovprepojenie"/>
            <w:rFonts w:cs="Arial"/>
            <w:color w:val="auto"/>
            <w:sz w:val="20"/>
            <w:szCs w:val="20"/>
          </w:rPr>
          <w:t>https://josephine.proebiz.com/</w:t>
        </w:r>
      </w:hyperlink>
      <w:r w:rsidRPr="008657F2">
        <w:rPr>
          <w:rFonts w:cs="Arial"/>
          <w:sz w:val="20"/>
          <w:szCs w:val="20"/>
        </w:rPr>
        <w:t>.</w:t>
      </w:r>
    </w:p>
    <w:p w14:paraId="79A79C5A" w14:textId="77777777" w:rsidR="00601C47" w:rsidRPr="008657F2" w:rsidRDefault="00601C47" w:rsidP="00601C47">
      <w:pPr>
        <w:pStyle w:val="Odsekzoznamu"/>
        <w:numPr>
          <w:ilvl w:val="1"/>
          <w:numId w:val="47"/>
        </w:numPr>
        <w:spacing w:after="0"/>
        <w:ind w:left="426" w:hanging="426"/>
        <w:jc w:val="both"/>
        <w:rPr>
          <w:rFonts w:cs="Arial"/>
          <w:sz w:val="20"/>
          <w:szCs w:val="20"/>
        </w:rPr>
      </w:pPr>
      <w:r w:rsidRPr="008657F2">
        <w:rPr>
          <w:rFonts w:cs="Arial"/>
          <w:sz w:val="20"/>
          <w:szCs w:val="20"/>
        </w:rPr>
        <w:t xml:space="preserve">Elektronická ponuka sa vloží vyplnením ponukového formulára a vložením požadovaných dokladov a dokumentov v IS JOSEPHINE umiestnenom na webovej adrese </w:t>
      </w:r>
      <w:hyperlink r:id="rId17" w:history="1">
        <w:r w:rsidRPr="008657F2">
          <w:rPr>
            <w:rFonts w:cs="Arial"/>
            <w:sz w:val="20"/>
            <w:szCs w:val="20"/>
          </w:rPr>
          <w:t>https://josephine.proebiz.com/</w:t>
        </w:r>
      </w:hyperlink>
    </w:p>
    <w:p w14:paraId="2E262BBF" w14:textId="77777777" w:rsidR="00601C47" w:rsidRPr="008657F2" w:rsidRDefault="00601C47" w:rsidP="00601C47">
      <w:pPr>
        <w:pStyle w:val="Odsekzoznamu"/>
        <w:numPr>
          <w:ilvl w:val="1"/>
          <w:numId w:val="47"/>
        </w:numPr>
        <w:spacing w:after="0"/>
        <w:ind w:left="426" w:hanging="426"/>
        <w:jc w:val="both"/>
        <w:rPr>
          <w:rFonts w:cs="Arial"/>
          <w:sz w:val="20"/>
          <w:szCs w:val="20"/>
        </w:rPr>
      </w:pPr>
      <w:r w:rsidRPr="008657F2">
        <w:rPr>
          <w:rFonts w:cs="Arial"/>
          <w:sz w:val="20"/>
          <w:szCs w:val="20"/>
        </w:rPr>
        <w:t>V predloženej ponuke prostredníctvom systému JOSEPHINE musia byť pripojené požadované naskenované doklady (doporučený formát je „*.</w:t>
      </w:r>
      <w:proofErr w:type="spellStart"/>
      <w:r w:rsidRPr="008657F2">
        <w:rPr>
          <w:rFonts w:cs="Arial"/>
          <w:sz w:val="20"/>
          <w:szCs w:val="20"/>
        </w:rPr>
        <w:t>pdf</w:t>
      </w:r>
      <w:proofErr w:type="spellEnd"/>
      <w:r w:rsidRPr="008657F2">
        <w:rPr>
          <w:rFonts w:cs="Arial"/>
          <w:sz w:val="20"/>
          <w:szCs w:val="20"/>
        </w:rPr>
        <w:t xml:space="preserve">“) a vyplnenie elektronického formulára, ktorý zodpovedá návrhu na plnení kritéria uvedeného v súťažných podkladoch. </w:t>
      </w:r>
    </w:p>
    <w:p w14:paraId="09690C64" w14:textId="77777777" w:rsidR="00601C47" w:rsidRPr="008657F2" w:rsidRDefault="00601C47" w:rsidP="00601C47">
      <w:pPr>
        <w:pStyle w:val="Odsekzoznamu"/>
        <w:numPr>
          <w:ilvl w:val="1"/>
          <w:numId w:val="47"/>
        </w:numPr>
        <w:spacing w:after="0"/>
        <w:ind w:left="426" w:hanging="426"/>
        <w:jc w:val="both"/>
        <w:rPr>
          <w:rFonts w:cs="Arial"/>
          <w:sz w:val="20"/>
          <w:szCs w:val="20"/>
        </w:rPr>
      </w:pPr>
      <w:r w:rsidRPr="008657F2">
        <w:rPr>
          <w:rFonts w:cs="Arial"/>
          <w:sz w:val="20"/>
          <w:szCs w:val="20"/>
        </w:rPr>
        <w:t>V prípade, že zaradený záujemca predloží listinnú ponuku, verejný obstarávateľ ju v zmysle § 49 zákona o verejnom obstarávaní vylúči.</w:t>
      </w:r>
    </w:p>
    <w:p w14:paraId="1E0D0F2E" w14:textId="77777777" w:rsidR="00601C47" w:rsidRPr="008657F2" w:rsidRDefault="00601C47" w:rsidP="00601C47">
      <w:pPr>
        <w:pStyle w:val="Odsekzoznamu"/>
        <w:numPr>
          <w:ilvl w:val="1"/>
          <w:numId w:val="47"/>
        </w:numPr>
        <w:spacing w:after="0"/>
        <w:ind w:left="426" w:hanging="426"/>
        <w:jc w:val="both"/>
        <w:rPr>
          <w:rFonts w:cs="Arial"/>
          <w:sz w:val="20"/>
          <w:szCs w:val="20"/>
        </w:rPr>
      </w:pPr>
      <w:r w:rsidRPr="008657F2">
        <w:rPr>
          <w:rFonts w:cs="Arial"/>
          <w:sz w:val="20"/>
          <w:szCs w:val="20"/>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760C09AF" w14:textId="77777777" w:rsidR="00601C47" w:rsidRPr="008657F2" w:rsidRDefault="00601C47" w:rsidP="00601C47">
      <w:pPr>
        <w:pStyle w:val="Odsekzoznamu"/>
        <w:numPr>
          <w:ilvl w:val="1"/>
          <w:numId w:val="47"/>
        </w:numPr>
        <w:spacing w:after="0"/>
        <w:ind w:left="426" w:hanging="426"/>
        <w:jc w:val="both"/>
        <w:rPr>
          <w:rFonts w:cs="Arial"/>
          <w:sz w:val="20"/>
          <w:szCs w:val="20"/>
        </w:rPr>
      </w:pPr>
      <w:r w:rsidRPr="008657F2">
        <w:rPr>
          <w:rFonts w:cs="Arial"/>
          <w:sz w:val="20"/>
          <w:szCs w:val="20"/>
        </w:rPr>
        <w:t>Ponuku môžu predkladať LEN uchádzači zaradení v DNS v čase vyhlasovania Výzvy.</w:t>
      </w:r>
    </w:p>
    <w:p w14:paraId="46DC84B2" w14:textId="77777777" w:rsidR="00601C47" w:rsidRPr="008657F2" w:rsidRDefault="00601C47" w:rsidP="00601C47">
      <w:pPr>
        <w:pStyle w:val="Odsekzoznamu"/>
        <w:numPr>
          <w:ilvl w:val="1"/>
          <w:numId w:val="47"/>
        </w:numPr>
        <w:spacing w:after="0"/>
        <w:ind w:left="426" w:hanging="426"/>
        <w:jc w:val="both"/>
        <w:rPr>
          <w:rFonts w:cs="Arial"/>
          <w:sz w:val="20"/>
          <w:szCs w:val="20"/>
        </w:rPr>
      </w:pPr>
      <w:r w:rsidRPr="008657F2">
        <w:rPr>
          <w:rFonts w:cs="Arial"/>
          <w:sz w:val="20"/>
          <w:szCs w:val="20"/>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14DB7FE7" w14:textId="77777777" w:rsidR="00601C47" w:rsidRPr="008657F2" w:rsidRDefault="00601C47" w:rsidP="00601C47">
      <w:pPr>
        <w:pStyle w:val="Odsekzoznamu"/>
        <w:numPr>
          <w:ilvl w:val="1"/>
          <w:numId w:val="47"/>
        </w:numPr>
        <w:spacing w:after="0"/>
        <w:ind w:left="426" w:hanging="426"/>
        <w:jc w:val="both"/>
        <w:rPr>
          <w:rFonts w:cs="Arial"/>
          <w:sz w:val="20"/>
          <w:szCs w:val="20"/>
        </w:rPr>
      </w:pPr>
      <w:r w:rsidRPr="008657F2">
        <w:rPr>
          <w:rFonts w:cs="Arial"/>
          <w:sz w:val="20"/>
          <w:szCs w:val="20"/>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43C66F39" w14:textId="77777777" w:rsidR="00601C47" w:rsidRPr="008657F2" w:rsidRDefault="00601C47" w:rsidP="00601C47">
      <w:pPr>
        <w:spacing w:after="0"/>
        <w:jc w:val="both"/>
        <w:rPr>
          <w:rFonts w:cs="Arial"/>
          <w:b/>
          <w:szCs w:val="20"/>
        </w:rPr>
      </w:pPr>
    </w:p>
    <w:p w14:paraId="2EA5C14A" w14:textId="77777777" w:rsidR="00601C47" w:rsidRPr="008657F2" w:rsidRDefault="00601C47" w:rsidP="00601C47">
      <w:pPr>
        <w:numPr>
          <w:ilvl w:val="0"/>
          <w:numId w:val="15"/>
        </w:numPr>
        <w:spacing w:after="0"/>
        <w:jc w:val="both"/>
        <w:rPr>
          <w:rFonts w:cs="Arial"/>
          <w:b/>
          <w:szCs w:val="20"/>
        </w:rPr>
      </w:pPr>
      <w:bookmarkStart w:id="83" w:name="_Toc488059676"/>
      <w:r w:rsidRPr="008657F2">
        <w:rPr>
          <w:rFonts w:cs="Arial"/>
          <w:b/>
          <w:szCs w:val="20"/>
        </w:rPr>
        <w:t>Predkladanie a obsah ponuky</w:t>
      </w:r>
      <w:bookmarkEnd w:id="83"/>
    </w:p>
    <w:p w14:paraId="27F4F6B8" w14:textId="77777777" w:rsidR="00601C47" w:rsidRPr="008657F2" w:rsidRDefault="00601C47" w:rsidP="00601C47">
      <w:pPr>
        <w:pStyle w:val="Odsekzoznamu"/>
        <w:numPr>
          <w:ilvl w:val="1"/>
          <w:numId w:val="48"/>
        </w:numPr>
        <w:spacing w:after="0"/>
        <w:ind w:left="426" w:hanging="426"/>
        <w:jc w:val="both"/>
        <w:rPr>
          <w:rFonts w:cs="Arial"/>
          <w:sz w:val="20"/>
          <w:szCs w:val="20"/>
        </w:rPr>
      </w:pPr>
      <w:r w:rsidRPr="008657F2">
        <w:rPr>
          <w:rFonts w:cs="Arial"/>
          <w:sz w:val="20"/>
          <w:szCs w:val="20"/>
        </w:rPr>
        <w:t xml:space="preserve">Predkladanie ponúk je umožnené iba autentifikovaným zaradeným uchádzačom do daného zriadeného DNS. Zaradený uchádzač sa prihlasuje do systému pomocou </w:t>
      </w:r>
      <w:proofErr w:type="spellStart"/>
      <w:r w:rsidRPr="008657F2">
        <w:rPr>
          <w:rFonts w:cs="Arial"/>
          <w:sz w:val="20"/>
          <w:szCs w:val="20"/>
        </w:rPr>
        <w:t>eID</w:t>
      </w:r>
      <w:proofErr w:type="spellEnd"/>
      <w:r w:rsidRPr="008657F2">
        <w:rPr>
          <w:rFonts w:cs="Arial"/>
          <w:sz w:val="20"/>
          <w:szCs w:val="20"/>
        </w:rPr>
        <w:t xml:space="preserve"> alebo svojich hesiel, ktoré nadobudol v rámci autentifikačného procesu.</w:t>
      </w:r>
    </w:p>
    <w:p w14:paraId="7BA9CB94" w14:textId="77777777" w:rsidR="00601C47" w:rsidRPr="008657F2" w:rsidRDefault="00601C47" w:rsidP="00601C47">
      <w:pPr>
        <w:pStyle w:val="Odsekzoznamu"/>
        <w:numPr>
          <w:ilvl w:val="1"/>
          <w:numId w:val="48"/>
        </w:numPr>
        <w:spacing w:after="0"/>
        <w:ind w:left="426" w:hanging="426"/>
        <w:jc w:val="both"/>
        <w:rPr>
          <w:rFonts w:cs="Arial"/>
          <w:sz w:val="20"/>
          <w:szCs w:val="20"/>
        </w:rPr>
      </w:pPr>
      <w:r w:rsidRPr="008657F2">
        <w:rPr>
          <w:rFonts w:cs="Arial"/>
          <w:sz w:val="20"/>
          <w:szCs w:val="20"/>
        </w:rPr>
        <w:t>Autentifikovaný zaradený záujemca si po prihlásení do systému JOSPEHINE v záložke „Moje obstarávania“ vyberie predmetnú zákazku a vloží svoju ponuku do určeného formulára na príjem ponúk, ktorý nájde v záložke Ponuky.</w:t>
      </w:r>
    </w:p>
    <w:p w14:paraId="3BF3EBB2" w14:textId="77777777" w:rsidR="00601C47" w:rsidRPr="008657F2" w:rsidRDefault="00601C47" w:rsidP="00601C47">
      <w:pPr>
        <w:pStyle w:val="Odsekzoznamu"/>
        <w:numPr>
          <w:ilvl w:val="1"/>
          <w:numId w:val="48"/>
        </w:numPr>
        <w:spacing w:after="0"/>
        <w:ind w:left="426" w:hanging="426"/>
        <w:jc w:val="both"/>
        <w:rPr>
          <w:rFonts w:cs="Arial"/>
          <w:sz w:val="20"/>
          <w:szCs w:val="20"/>
        </w:rPr>
      </w:pPr>
      <w:r w:rsidRPr="008657F2">
        <w:rPr>
          <w:rFonts w:cs="Arial"/>
          <w:sz w:val="20"/>
          <w:szCs w:val="20"/>
        </w:rPr>
        <w:t>Zaradeným záujemcom navrhovaná  celková cena verejného obstarávania musí byť uvedená na 2 desatinné miesta v EUR bez DPH a vložená do systému JOSEPHINE. V predloženej ponuke prostredníctvom IS JOSEPHINE musia byť pripojené požadované naskenované doklady a dokumenty tvoriace obsah ponuky, požadované v týchto súťažných podkladoch, ktoré  musia byť k termínu predloženia ponuky platné a aktuálne.</w:t>
      </w:r>
    </w:p>
    <w:p w14:paraId="17A5DA1E" w14:textId="77777777" w:rsidR="00601C47" w:rsidRPr="00072322" w:rsidRDefault="00601C47" w:rsidP="00601C47">
      <w:pPr>
        <w:pStyle w:val="Odsekzoznamu"/>
        <w:numPr>
          <w:ilvl w:val="1"/>
          <w:numId w:val="48"/>
        </w:numPr>
        <w:spacing w:after="0"/>
        <w:ind w:left="426" w:hanging="426"/>
        <w:jc w:val="both"/>
        <w:rPr>
          <w:rFonts w:cs="Arial"/>
          <w:sz w:val="20"/>
          <w:szCs w:val="20"/>
          <w:u w:val="single"/>
        </w:rPr>
      </w:pPr>
      <w:r w:rsidRPr="00072322">
        <w:rPr>
          <w:rFonts w:cs="Arial"/>
          <w:sz w:val="20"/>
          <w:szCs w:val="20"/>
          <w:u w:val="single"/>
        </w:rPr>
        <w:t>Ponuka bude obsahovať:</w:t>
      </w:r>
    </w:p>
    <w:p w14:paraId="50AD6B31" w14:textId="49E18045" w:rsidR="00601C47" w:rsidRPr="00A53386" w:rsidRDefault="00601C47" w:rsidP="00601C47">
      <w:pPr>
        <w:pStyle w:val="Odsekzoznamu"/>
        <w:numPr>
          <w:ilvl w:val="0"/>
          <w:numId w:val="16"/>
        </w:numPr>
        <w:spacing w:after="0"/>
        <w:ind w:left="714" w:hanging="357"/>
        <w:rPr>
          <w:rFonts w:cs="Arial"/>
          <w:sz w:val="20"/>
          <w:szCs w:val="20"/>
          <w:lang w:eastAsia="cs-CZ"/>
        </w:rPr>
      </w:pPr>
      <w:r w:rsidRPr="00A53386">
        <w:rPr>
          <w:rFonts w:cs="Arial"/>
          <w:sz w:val="20"/>
          <w:szCs w:val="20"/>
          <w:lang w:eastAsia="cs-CZ"/>
        </w:rPr>
        <w:t>Vyplnený, podpísaný dokument „</w:t>
      </w:r>
      <w:r w:rsidR="00607739">
        <w:rPr>
          <w:rFonts w:cs="Arial"/>
          <w:sz w:val="20"/>
          <w:szCs w:val="20"/>
          <w:lang w:eastAsia="cs-CZ"/>
        </w:rPr>
        <w:t>Návrh na plnenie kritérií</w:t>
      </w:r>
      <w:r w:rsidRPr="009F50BB">
        <w:rPr>
          <w:rFonts w:cs="Arial"/>
          <w:sz w:val="20"/>
          <w:szCs w:val="20"/>
          <w:lang w:eastAsia="cs-CZ"/>
        </w:rPr>
        <w:t xml:space="preserve"> - cenová ponuka</w:t>
      </w:r>
      <w:r w:rsidRPr="00A53386">
        <w:rPr>
          <w:rFonts w:cs="Arial"/>
          <w:sz w:val="20"/>
          <w:szCs w:val="20"/>
          <w:lang w:eastAsia="cs-CZ"/>
        </w:rPr>
        <w:t xml:space="preserve">“ (príloha č. 1 </w:t>
      </w:r>
      <w:r w:rsidR="00607739">
        <w:rPr>
          <w:rFonts w:cs="Arial"/>
          <w:sz w:val="20"/>
          <w:szCs w:val="20"/>
          <w:lang w:eastAsia="cs-CZ"/>
        </w:rPr>
        <w:t xml:space="preserve">a 2 </w:t>
      </w:r>
      <w:r w:rsidRPr="00A53386">
        <w:rPr>
          <w:rFonts w:cs="Arial"/>
          <w:sz w:val="20"/>
          <w:szCs w:val="20"/>
          <w:lang w:eastAsia="cs-CZ"/>
        </w:rPr>
        <w:t>tejto výzvy)</w:t>
      </w:r>
    </w:p>
    <w:p w14:paraId="27F61CC8" w14:textId="4FDDE031" w:rsidR="00601C47" w:rsidRDefault="00601C47" w:rsidP="00601C47">
      <w:pPr>
        <w:pStyle w:val="Odsekzoznamu"/>
        <w:numPr>
          <w:ilvl w:val="0"/>
          <w:numId w:val="16"/>
        </w:numPr>
        <w:spacing w:after="0"/>
        <w:ind w:left="714" w:hanging="357"/>
        <w:rPr>
          <w:rFonts w:cs="Arial"/>
          <w:sz w:val="20"/>
          <w:szCs w:val="20"/>
          <w:lang w:eastAsia="cs-CZ"/>
        </w:rPr>
      </w:pPr>
      <w:r w:rsidRPr="00A53386">
        <w:rPr>
          <w:rFonts w:cs="Arial"/>
          <w:sz w:val="20"/>
          <w:szCs w:val="20"/>
          <w:lang w:eastAsia="cs-CZ"/>
        </w:rPr>
        <w:t xml:space="preserve">Vyplnenú, podpísanú </w:t>
      </w:r>
      <w:r w:rsidR="00123268">
        <w:rPr>
          <w:rFonts w:cs="Arial"/>
          <w:sz w:val="20"/>
          <w:szCs w:val="20"/>
          <w:lang w:eastAsia="cs-CZ"/>
        </w:rPr>
        <w:t>rámcovú dohodu</w:t>
      </w:r>
      <w:r w:rsidRPr="00A53386">
        <w:rPr>
          <w:rFonts w:cs="Arial"/>
          <w:sz w:val="20"/>
          <w:szCs w:val="20"/>
          <w:lang w:eastAsia="cs-CZ"/>
        </w:rPr>
        <w:t xml:space="preserve"> o </w:t>
      </w:r>
      <w:r w:rsidR="00123268">
        <w:rPr>
          <w:rFonts w:cs="Arial"/>
          <w:sz w:val="20"/>
          <w:szCs w:val="20"/>
          <w:lang w:eastAsia="cs-CZ"/>
        </w:rPr>
        <w:t>dodaní</w:t>
      </w:r>
      <w:r>
        <w:rPr>
          <w:rFonts w:cs="Arial"/>
          <w:sz w:val="20"/>
          <w:szCs w:val="20"/>
          <w:lang w:eastAsia="cs-CZ"/>
        </w:rPr>
        <w:t xml:space="preserve"> služieb</w:t>
      </w:r>
      <w:r w:rsidRPr="00A53386">
        <w:rPr>
          <w:rFonts w:cs="Arial"/>
          <w:sz w:val="20"/>
          <w:szCs w:val="20"/>
          <w:lang w:eastAsia="cs-CZ"/>
        </w:rPr>
        <w:t xml:space="preserve"> (príloha č. </w:t>
      </w:r>
      <w:r w:rsidR="00607739">
        <w:rPr>
          <w:rFonts w:cs="Arial"/>
          <w:sz w:val="20"/>
          <w:szCs w:val="20"/>
          <w:lang w:eastAsia="cs-CZ"/>
        </w:rPr>
        <w:t>3</w:t>
      </w:r>
      <w:r w:rsidRPr="00A53386">
        <w:rPr>
          <w:rFonts w:cs="Arial"/>
          <w:sz w:val="20"/>
          <w:szCs w:val="20"/>
          <w:lang w:eastAsia="cs-CZ"/>
        </w:rPr>
        <w:t xml:space="preserve"> tejto výzvy)</w:t>
      </w:r>
    </w:p>
    <w:p w14:paraId="0DEE9D8F" w14:textId="5F3D9B6B" w:rsidR="00641B9A" w:rsidRPr="00641B9A" w:rsidRDefault="00641B9A" w:rsidP="00601C47">
      <w:pPr>
        <w:pStyle w:val="Odsekzoznamu"/>
        <w:numPr>
          <w:ilvl w:val="0"/>
          <w:numId w:val="16"/>
        </w:numPr>
        <w:spacing w:after="0"/>
        <w:ind w:left="714" w:hanging="357"/>
        <w:rPr>
          <w:rFonts w:cs="Arial"/>
          <w:sz w:val="20"/>
          <w:szCs w:val="20"/>
          <w:lang w:eastAsia="cs-CZ"/>
        </w:rPr>
      </w:pPr>
      <w:r w:rsidRPr="00641B9A">
        <w:rPr>
          <w:rFonts w:cs="Arial"/>
          <w:color w:val="FF0000"/>
          <w:sz w:val="20"/>
        </w:rPr>
        <w:t>Čestné vyhlásenie (príloha č. 4 súťažných podkladov) – ak relevantné</w:t>
      </w:r>
    </w:p>
    <w:p w14:paraId="27BAE04D" w14:textId="77777777" w:rsidR="00601C47" w:rsidRPr="00601C47" w:rsidRDefault="00601C47" w:rsidP="00601C47">
      <w:pPr>
        <w:pStyle w:val="Odsekzoznamu"/>
        <w:numPr>
          <w:ilvl w:val="0"/>
          <w:numId w:val="16"/>
        </w:numPr>
        <w:spacing w:after="0"/>
        <w:ind w:left="714" w:hanging="357"/>
        <w:rPr>
          <w:rFonts w:cs="Arial"/>
          <w:sz w:val="20"/>
          <w:szCs w:val="20"/>
          <w:highlight w:val="yellow"/>
          <w:lang w:eastAsia="cs-CZ"/>
        </w:rPr>
      </w:pPr>
      <w:r w:rsidRPr="00601C47">
        <w:rPr>
          <w:rFonts w:cs="Arial"/>
          <w:sz w:val="20"/>
          <w:szCs w:val="20"/>
          <w:highlight w:val="yellow"/>
          <w:lang w:eastAsia="cs-CZ"/>
        </w:rPr>
        <w:t>Zoznam subdodávateľov (ak je to relevantné)</w:t>
      </w:r>
    </w:p>
    <w:p w14:paraId="39322A5E" w14:textId="77777777" w:rsidR="00601C47" w:rsidRPr="008657F2" w:rsidRDefault="00601C47" w:rsidP="00601C47">
      <w:pPr>
        <w:pStyle w:val="Odsekzoznamu"/>
        <w:numPr>
          <w:ilvl w:val="1"/>
          <w:numId w:val="48"/>
        </w:numPr>
        <w:spacing w:after="0"/>
        <w:ind w:left="426" w:hanging="426"/>
        <w:jc w:val="both"/>
        <w:rPr>
          <w:rFonts w:cs="Arial"/>
          <w:sz w:val="20"/>
          <w:szCs w:val="20"/>
        </w:rPr>
      </w:pPr>
      <w:r w:rsidRPr="008657F2">
        <w:rPr>
          <w:rFonts w:cs="Arial"/>
          <w:sz w:val="20"/>
          <w:szCs w:val="20"/>
        </w:rPr>
        <w:t xml:space="preserve">Ponuka bude vylúčená z hodnotenia, ak bude obsahovať akékoľvek úpravy, dodatky alebo zmeny súťažných podkladov, ktoré neboli predmetom dodatkov vydaných verejným obstarávateľom, alebo bude obsahovať podmieňované plnenie zo strany uchádzača. </w:t>
      </w:r>
    </w:p>
    <w:p w14:paraId="549023AD" w14:textId="77777777" w:rsidR="00601C47" w:rsidRPr="008657F2" w:rsidRDefault="00601C47" w:rsidP="00601C47">
      <w:pPr>
        <w:pStyle w:val="Bezriadkovania"/>
        <w:jc w:val="both"/>
        <w:rPr>
          <w:rFonts w:ascii="Arial" w:hAnsi="Arial" w:cs="Arial"/>
          <w:sz w:val="20"/>
          <w:lang w:val="sk-SK"/>
        </w:rPr>
      </w:pPr>
    </w:p>
    <w:p w14:paraId="38B58149" w14:textId="77777777" w:rsidR="00601C47" w:rsidRPr="008657F2" w:rsidRDefault="00601C47" w:rsidP="00601C47">
      <w:pPr>
        <w:numPr>
          <w:ilvl w:val="0"/>
          <w:numId w:val="15"/>
        </w:numPr>
        <w:spacing w:after="0"/>
        <w:jc w:val="both"/>
        <w:rPr>
          <w:rFonts w:cs="Arial"/>
          <w:b/>
          <w:szCs w:val="20"/>
        </w:rPr>
      </w:pPr>
      <w:bookmarkStart w:id="84" w:name="_Toc488059680"/>
      <w:r w:rsidRPr="008657F2">
        <w:rPr>
          <w:rFonts w:cs="Arial"/>
          <w:b/>
          <w:szCs w:val="20"/>
        </w:rPr>
        <w:t>Doplnenie, zmena a odvolanie ponuky</w:t>
      </w:r>
      <w:bookmarkEnd w:id="84"/>
    </w:p>
    <w:p w14:paraId="262D9467" w14:textId="77777777" w:rsidR="00601C47" w:rsidRPr="008657F2" w:rsidRDefault="00601C47" w:rsidP="00601C47">
      <w:pPr>
        <w:pStyle w:val="Odsekzoznamu"/>
        <w:numPr>
          <w:ilvl w:val="1"/>
          <w:numId w:val="49"/>
        </w:numPr>
        <w:spacing w:after="0"/>
        <w:ind w:left="426" w:hanging="426"/>
        <w:jc w:val="both"/>
        <w:rPr>
          <w:rFonts w:cs="Arial"/>
          <w:sz w:val="20"/>
          <w:szCs w:val="20"/>
        </w:rPr>
      </w:pPr>
      <w:r w:rsidRPr="008657F2">
        <w:rPr>
          <w:rFonts w:cs="Arial"/>
          <w:sz w:val="20"/>
          <w:szCs w:val="20"/>
        </w:rPr>
        <w:t xml:space="preserve">Zaradený záujemca môže predloženú ponuku doplniť, zmeniť alebo odvolať do uplynutia lehoty na predkladanie ponúk. Doplnenie alebo zmenu ponuky je možné vykonať prostredníctvom funkcionality IS JOSEPHINE v primeranej lehote pred uplynutím lehoty na predkladanie ponúk. </w:t>
      </w:r>
      <w:r w:rsidRPr="008657F2">
        <w:rPr>
          <w:rFonts w:cs="Arial"/>
          <w:sz w:val="20"/>
          <w:szCs w:val="20"/>
        </w:rPr>
        <w:lastRenderedPageBreak/>
        <w:t>Zaradený záujemca pri zmene a odvolaní ponuky postupuje obdobne ako pri vložení prvotnej ponuky (kliknutím na tlačidlo Stiahnuť ponuku a predložením novej ponuky).</w:t>
      </w:r>
    </w:p>
    <w:p w14:paraId="3DA306D0" w14:textId="77777777" w:rsidR="00601C47" w:rsidRPr="008657F2" w:rsidRDefault="00601C47" w:rsidP="00601C47">
      <w:pPr>
        <w:spacing w:after="0"/>
        <w:jc w:val="both"/>
        <w:rPr>
          <w:rFonts w:cs="Arial"/>
          <w:szCs w:val="20"/>
        </w:rPr>
      </w:pPr>
    </w:p>
    <w:p w14:paraId="324939C6" w14:textId="77777777" w:rsidR="00601C47" w:rsidRPr="008657F2" w:rsidRDefault="00601C47" w:rsidP="00601C47">
      <w:pPr>
        <w:numPr>
          <w:ilvl w:val="0"/>
          <w:numId w:val="15"/>
        </w:numPr>
        <w:spacing w:after="0"/>
        <w:jc w:val="both"/>
        <w:rPr>
          <w:rFonts w:cs="Arial"/>
          <w:b/>
          <w:szCs w:val="20"/>
        </w:rPr>
      </w:pPr>
      <w:r w:rsidRPr="008657F2">
        <w:rPr>
          <w:rFonts w:cs="Arial"/>
          <w:b/>
          <w:szCs w:val="20"/>
        </w:rPr>
        <w:t>Podmienky zrušenia verejného obstarávania</w:t>
      </w:r>
    </w:p>
    <w:p w14:paraId="3E3A1D19" w14:textId="77777777" w:rsidR="00601C47" w:rsidRPr="008657F2" w:rsidRDefault="00601C47" w:rsidP="00601C47">
      <w:pPr>
        <w:pStyle w:val="Odsekzoznamu"/>
        <w:numPr>
          <w:ilvl w:val="1"/>
          <w:numId w:val="71"/>
        </w:numPr>
        <w:spacing w:after="0"/>
        <w:ind w:left="426" w:hanging="426"/>
        <w:jc w:val="both"/>
        <w:rPr>
          <w:rFonts w:cs="Arial"/>
          <w:sz w:val="20"/>
          <w:szCs w:val="20"/>
        </w:rPr>
      </w:pPr>
      <w:r w:rsidRPr="008657F2">
        <w:rPr>
          <w:rFonts w:cs="Arial"/>
          <w:sz w:val="20"/>
          <w:szCs w:val="20"/>
        </w:rPr>
        <w:t>Verejný obstarávateľ môže zrušiť zadávanie zákazky podľa ustanovení ZVO. Verejný obstarávateľ si vyhradzuje právo zákazku zrušiť v zmysle § 57 ZVO.</w:t>
      </w:r>
    </w:p>
    <w:p w14:paraId="567B1C73" w14:textId="77777777" w:rsidR="00601C47" w:rsidRDefault="00601C47" w:rsidP="00601C47">
      <w:pPr>
        <w:pStyle w:val="Odsekzoznamu"/>
        <w:numPr>
          <w:ilvl w:val="1"/>
          <w:numId w:val="71"/>
        </w:numPr>
        <w:spacing w:after="0"/>
        <w:ind w:left="426" w:hanging="426"/>
        <w:jc w:val="both"/>
        <w:rPr>
          <w:rFonts w:cs="Arial"/>
          <w:sz w:val="20"/>
          <w:szCs w:val="20"/>
        </w:rPr>
      </w:pPr>
      <w:r w:rsidRPr="008657F2">
        <w:rPr>
          <w:rFonts w:cs="Arial"/>
          <w:sz w:val="20"/>
          <w:szCs w:val="20"/>
        </w:rPr>
        <w:t>V prípade zrušenia použitého postupu zadávania zákazky obstarávateľ bezodkladne upovedomí všetkých uchádzačov alebo záujemcov o danej skutočnosti s uvedením dôvodu a oznámi postup, ktorý použije pri zadávaní zákazky na pôvodný predmet zákazky.</w:t>
      </w:r>
    </w:p>
    <w:p w14:paraId="4BFF55D9" w14:textId="77777777" w:rsidR="00601C47" w:rsidRPr="008657F2" w:rsidRDefault="00601C47" w:rsidP="00601C47">
      <w:pPr>
        <w:spacing w:after="0"/>
        <w:jc w:val="both"/>
        <w:rPr>
          <w:rFonts w:cs="Arial"/>
          <w:szCs w:val="20"/>
        </w:rPr>
      </w:pPr>
    </w:p>
    <w:p w14:paraId="1D8D3928" w14:textId="77777777" w:rsidR="00601C47" w:rsidRPr="008657F2" w:rsidRDefault="00601C47" w:rsidP="00601C47">
      <w:pPr>
        <w:numPr>
          <w:ilvl w:val="0"/>
          <w:numId w:val="15"/>
        </w:numPr>
        <w:spacing w:after="0"/>
        <w:jc w:val="both"/>
        <w:rPr>
          <w:rFonts w:cs="Arial"/>
          <w:b/>
          <w:szCs w:val="20"/>
        </w:rPr>
      </w:pPr>
      <w:r w:rsidRPr="008657F2">
        <w:rPr>
          <w:rFonts w:cs="Arial"/>
          <w:b/>
          <w:szCs w:val="20"/>
        </w:rPr>
        <w:t>Protikorupčná politika verejného obstarávateľa</w:t>
      </w:r>
    </w:p>
    <w:p w14:paraId="4DD66668" w14:textId="77777777" w:rsidR="00601C47" w:rsidRPr="008657F2" w:rsidRDefault="00601C47" w:rsidP="00601C47">
      <w:pPr>
        <w:pStyle w:val="Odsekzoznamu"/>
        <w:numPr>
          <w:ilvl w:val="1"/>
          <w:numId w:val="50"/>
        </w:numPr>
        <w:spacing w:after="0"/>
        <w:ind w:left="426" w:hanging="426"/>
        <w:jc w:val="both"/>
        <w:rPr>
          <w:rFonts w:cs="Arial"/>
          <w:sz w:val="20"/>
          <w:szCs w:val="20"/>
        </w:rPr>
      </w:pPr>
      <w:r w:rsidRPr="008657F2">
        <w:rPr>
          <w:rFonts w:cs="Arial"/>
          <w:sz w:val="20"/>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w:t>
      </w:r>
    </w:p>
    <w:p w14:paraId="35238A6F" w14:textId="77777777" w:rsidR="00601C47" w:rsidRPr="008657F2" w:rsidRDefault="00601C47" w:rsidP="00601C47">
      <w:pPr>
        <w:pStyle w:val="Odsekzoznamu"/>
        <w:numPr>
          <w:ilvl w:val="1"/>
          <w:numId w:val="50"/>
        </w:numPr>
        <w:spacing w:after="0"/>
        <w:ind w:left="426" w:hanging="426"/>
        <w:jc w:val="both"/>
        <w:rPr>
          <w:rFonts w:cs="Arial"/>
          <w:sz w:val="20"/>
          <w:szCs w:val="20"/>
        </w:rPr>
      </w:pPr>
      <w:r w:rsidRPr="008657F2">
        <w:rPr>
          <w:rFonts w:cs="Arial"/>
          <w:sz w:val="20"/>
          <w:szCs w:val="20"/>
        </w:rPr>
        <w:t>Protikorupčný program a Protikorupčná politika LESOV Slovenskej republiky, štátny podnik sú zverejnené na internetovej stránke www.lesy.sk/lesy/o-nas/protikorupcny-program/.</w:t>
      </w:r>
    </w:p>
    <w:p w14:paraId="2F829852" w14:textId="77777777" w:rsidR="00601C47" w:rsidRPr="008657F2" w:rsidRDefault="00601C47" w:rsidP="00601C47">
      <w:pPr>
        <w:pStyle w:val="Odsekzoznamu"/>
        <w:numPr>
          <w:ilvl w:val="1"/>
          <w:numId w:val="50"/>
        </w:numPr>
        <w:spacing w:after="0"/>
        <w:ind w:left="426" w:hanging="426"/>
        <w:jc w:val="both"/>
        <w:rPr>
          <w:rFonts w:cs="Arial"/>
          <w:sz w:val="20"/>
          <w:szCs w:val="20"/>
        </w:rPr>
      </w:pPr>
      <w:r w:rsidRPr="008657F2">
        <w:rPr>
          <w:rFonts w:cs="Arial"/>
          <w:sz w:val="20"/>
          <w:szCs w:val="20"/>
        </w:rPr>
        <w:t xml:space="preserve">V súvislosti s plnením protikorupčných opatrení LESOV SR, </w:t>
      </w:r>
      <w:proofErr w:type="spellStart"/>
      <w:r w:rsidRPr="008657F2">
        <w:rPr>
          <w:rFonts w:cs="Arial"/>
          <w:sz w:val="20"/>
          <w:szCs w:val="20"/>
        </w:rPr>
        <w:t>š.p</w:t>
      </w:r>
      <w:proofErr w:type="spellEnd"/>
      <w:r w:rsidRPr="008657F2">
        <w:rPr>
          <w:rFonts w:cs="Arial"/>
          <w:sz w:val="20"/>
          <w:szCs w:val="20"/>
        </w:rPr>
        <w:t>., verejný obstarávateľ upozorňuje na práva a povinnosti osôb zúčastňujúcich sa predmetného verejného obstarávania:</w:t>
      </w:r>
    </w:p>
    <w:p w14:paraId="401A4D04" w14:textId="77777777" w:rsidR="00601C47" w:rsidRPr="008657F2" w:rsidRDefault="00601C47" w:rsidP="00601C47">
      <w:pPr>
        <w:pStyle w:val="Bezriadkovania"/>
        <w:numPr>
          <w:ilvl w:val="0"/>
          <w:numId w:val="17"/>
        </w:numPr>
        <w:jc w:val="both"/>
        <w:rPr>
          <w:rFonts w:ascii="Arial" w:hAnsi="Arial" w:cs="Arial"/>
          <w:sz w:val="20"/>
          <w:lang w:val="sk-SK"/>
        </w:rPr>
      </w:pPr>
      <w:r w:rsidRPr="008657F2">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4C097A61" w14:textId="77777777" w:rsidR="00601C47" w:rsidRPr="008657F2" w:rsidRDefault="00601C47" w:rsidP="00601C47">
      <w:pPr>
        <w:pStyle w:val="Bezriadkovania"/>
        <w:numPr>
          <w:ilvl w:val="0"/>
          <w:numId w:val="17"/>
        </w:numPr>
        <w:jc w:val="both"/>
        <w:rPr>
          <w:rFonts w:ascii="Arial" w:hAnsi="Arial" w:cs="Arial"/>
          <w:sz w:val="20"/>
          <w:lang w:val="sk-SK"/>
        </w:rPr>
      </w:pPr>
      <w:r w:rsidRPr="008657F2">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22A8B29B" w14:textId="77777777" w:rsidR="00601C47" w:rsidRPr="008657F2" w:rsidRDefault="00601C47" w:rsidP="00601C47">
      <w:pPr>
        <w:pStyle w:val="Bezriadkovania"/>
        <w:numPr>
          <w:ilvl w:val="0"/>
          <w:numId w:val="17"/>
        </w:numPr>
        <w:jc w:val="both"/>
        <w:rPr>
          <w:rFonts w:ascii="Arial" w:hAnsi="Arial" w:cs="Arial"/>
          <w:sz w:val="20"/>
          <w:lang w:val="sk-SK"/>
        </w:rPr>
      </w:pPr>
      <w:r w:rsidRPr="008657F2">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CD8B635" w14:textId="77777777" w:rsidR="00601C47" w:rsidRPr="008657F2" w:rsidRDefault="00601C47" w:rsidP="00601C47">
      <w:pPr>
        <w:spacing w:after="0"/>
        <w:ind w:firstLine="6663"/>
        <w:jc w:val="both"/>
        <w:rPr>
          <w:szCs w:val="20"/>
        </w:rPr>
      </w:pPr>
      <w:r w:rsidRPr="008657F2">
        <w:rPr>
          <w:szCs w:val="20"/>
        </w:rPr>
        <w:t>tel. č. : +421 48 4344258</w:t>
      </w:r>
    </w:p>
    <w:p w14:paraId="60D2D72F" w14:textId="77777777" w:rsidR="00601C47" w:rsidRPr="008657F2" w:rsidRDefault="00601C47" w:rsidP="00601C47">
      <w:pPr>
        <w:spacing w:after="0"/>
        <w:ind w:firstLine="6663"/>
        <w:jc w:val="both"/>
        <w:rPr>
          <w:szCs w:val="20"/>
        </w:rPr>
      </w:pPr>
      <w:r w:rsidRPr="008657F2">
        <w:rPr>
          <w:szCs w:val="20"/>
        </w:rPr>
        <w:t xml:space="preserve">e-mail: </w:t>
      </w:r>
      <w:hyperlink r:id="rId18" w:history="1">
        <w:r w:rsidRPr="008657F2">
          <w:rPr>
            <w:szCs w:val="20"/>
          </w:rPr>
          <w:t>korupcia@lesy.sk</w:t>
        </w:r>
      </w:hyperlink>
    </w:p>
    <w:p w14:paraId="13960E4D" w14:textId="77777777" w:rsidR="00601C47" w:rsidRPr="008657F2" w:rsidRDefault="00601C47" w:rsidP="00601C47">
      <w:pPr>
        <w:pStyle w:val="Odsekzoznamu"/>
        <w:numPr>
          <w:ilvl w:val="0"/>
          <w:numId w:val="17"/>
        </w:numPr>
        <w:spacing w:after="0"/>
        <w:jc w:val="both"/>
        <w:rPr>
          <w:sz w:val="20"/>
          <w:szCs w:val="20"/>
        </w:rPr>
      </w:pPr>
      <w:r w:rsidRPr="008657F2">
        <w:rPr>
          <w:sz w:val="20"/>
          <w:szCs w:val="20"/>
        </w:rPr>
        <w:t xml:space="preserve">Podozrenia z korupcie môže záujemca/uchádzač oznamovať aj na </w:t>
      </w:r>
      <w:proofErr w:type="spellStart"/>
      <w:r w:rsidRPr="008657F2">
        <w:rPr>
          <w:sz w:val="20"/>
          <w:szCs w:val="20"/>
        </w:rPr>
        <w:t>Antikorupčnej</w:t>
      </w:r>
      <w:proofErr w:type="spellEnd"/>
      <w:r w:rsidRPr="008657F2">
        <w:rPr>
          <w:sz w:val="20"/>
          <w:szCs w:val="20"/>
        </w:rPr>
        <w:t xml:space="preserve"> linke Úradu vlády Slovenskej republiky bezplatne, a to na telefónnom čísle 0800 111 001, počas pracovných dni od 08:30 do 12:00 hod. alebo e-mailom na adresu </w:t>
      </w:r>
      <w:hyperlink r:id="rId19" w:history="1">
        <w:r w:rsidRPr="008657F2">
          <w:rPr>
            <w:sz w:val="20"/>
            <w:szCs w:val="20"/>
          </w:rPr>
          <w:t>bpk@vlada.gov.sk.</w:t>
        </w:r>
      </w:hyperlink>
    </w:p>
    <w:p w14:paraId="7EAF6CD8" w14:textId="77777777" w:rsidR="00601C47" w:rsidRPr="008657F2" w:rsidRDefault="00601C47" w:rsidP="00601C47">
      <w:pPr>
        <w:spacing w:after="0"/>
        <w:jc w:val="both"/>
        <w:rPr>
          <w:rFonts w:cs="Arial"/>
          <w:szCs w:val="20"/>
        </w:rPr>
      </w:pPr>
    </w:p>
    <w:p w14:paraId="2AEFA89C" w14:textId="77777777" w:rsidR="00601C47" w:rsidRPr="008657F2" w:rsidRDefault="00601C47" w:rsidP="00601C47">
      <w:pPr>
        <w:numPr>
          <w:ilvl w:val="0"/>
          <w:numId w:val="15"/>
        </w:numPr>
        <w:spacing w:after="0"/>
        <w:jc w:val="both"/>
        <w:rPr>
          <w:rFonts w:cs="Arial"/>
          <w:b/>
          <w:szCs w:val="20"/>
        </w:rPr>
      </w:pPr>
      <w:r w:rsidRPr="008657F2">
        <w:rPr>
          <w:rFonts w:cs="Arial"/>
          <w:b/>
          <w:szCs w:val="20"/>
        </w:rPr>
        <w:t>Komunikácia medzi obstarávateľom a záujemcami a uchádzačmi</w:t>
      </w:r>
    </w:p>
    <w:p w14:paraId="4724322D" w14:textId="77777777" w:rsidR="00601C47" w:rsidRPr="008657F2" w:rsidRDefault="00601C47" w:rsidP="00601C47">
      <w:pPr>
        <w:pStyle w:val="Odsekzoznamu"/>
        <w:numPr>
          <w:ilvl w:val="1"/>
          <w:numId w:val="69"/>
        </w:numPr>
        <w:spacing w:after="0"/>
        <w:ind w:left="426" w:hanging="426"/>
        <w:jc w:val="both"/>
        <w:rPr>
          <w:rFonts w:cs="Arial"/>
          <w:sz w:val="20"/>
          <w:szCs w:val="20"/>
        </w:rPr>
      </w:pPr>
      <w:r w:rsidRPr="008657F2">
        <w:rPr>
          <w:rFonts w:cs="Arial"/>
          <w:sz w:val="20"/>
          <w:szCs w:val="20"/>
        </w:rPr>
        <w:t>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w:t>
      </w:r>
    </w:p>
    <w:p w14:paraId="52A5C974" w14:textId="77777777" w:rsidR="00601C47" w:rsidRPr="008657F2" w:rsidRDefault="00601C47" w:rsidP="00601C47">
      <w:pPr>
        <w:pStyle w:val="Odsekzoznamu"/>
        <w:numPr>
          <w:ilvl w:val="1"/>
          <w:numId w:val="69"/>
        </w:numPr>
        <w:spacing w:after="0"/>
        <w:ind w:left="426" w:hanging="426"/>
        <w:jc w:val="both"/>
        <w:rPr>
          <w:rFonts w:cs="Arial"/>
          <w:sz w:val="20"/>
          <w:szCs w:val="20"/>
        </w:rPr>
      </w:pPr>
      <w:r w:rsidRPr="008657F2">
        <w:rPr>
          <w:rFonts w:cs="Arial"/>
          <w:sz w:val="20"/>
          <w:szCs w:val="20"/>
        </w:rPr>
        <w:t>Verejný obstarávateľ bude pri komunikácii s uchádzačmi, resp. záujemcami postupovať v zmysle § 20 ZVO prostredníctvom komunikačného rozhrania systému IS JOSEPHINE. Tento spôsob komunikácie sa týka akejkoľvek komunikácie a podaní medzi verejným obstarávateľom a záujemcami, resp. uchádzačmi.</w:t>
      </w:r>
    </w:p>
    <w:p w14:paraId="3D2E5091" w14:textId="77777777" w:rsidR="00601C47" w:rsidRPr="008657F2" w:rsidRDefault="00601C47" w:rsidP="00601C47">
      <w:pPr>
        <w:pStyle w:val="Odsekzoznamu"/>
        <w:numPr>
          <w:ilvl w:val="1"/>
          <w:numId w:val="69"/>
        </w:numPr>
        <w:spacing w:after="0"/>
        <w:ind w:left="426" w:hanging="426"/>
        <w:jc w:val="both"/>
        <w:rPr>
          <w:rFonts w:cs="Arial"/>
          <w:sz w:val="20"/>
          <w:szCs w:val="20"/>
        </w:rPr>
      </w:pPr>
      <w:r w:rsidRPr="008657F2">
        <w:rPr>
          <w:rFonts w:cs="Arial"/>
          <w:sz w:val="20"/>
          <w:szCs w:val="20"/>
        </w:rPr>
        <w:t xml:space="preserve">IS JOSEPHINE je na účely tohto verejného obstarávania softvér na elektronizáciu zadávania verejných zákaziek. IS JOSEPHINE je webová aplikácia na doméne </w:t>
      </w:r>
      <w:hyperlink r:id="rId20" w:history="1">
        <w:r w:rsidRPr="008657F2">
          <w:rPr>
            <w:rFonts w:cs="Arial"/>
            <w:sz w:val="20"/>
            <w:szCs w:val="20"/>
          </w:rPr>
          <w:t>https://josephine.proebiz.com</w:t>
        </w:r>
      </w:hyperlink>
      <w:r w:rsidRPr="008657F2">
        <w:rPr>
          <w:rFonts w:cs="Arial"/>
          <w:sz w:val="20"/>
          <w:szCs w:val="20"/>
        </w:rPr>
        <w:t>.</w:t>
      </w:r>
    </w:p>
    <w:p w14:paraId="34D593F5" w14:textId="77777777" w:rsidR="00601C47" w:rsidRPr="008657F2" w:rsidRDefault="00601C47" w:rsidP="00601C47">
      <w:pPr>
        <w:pStyle w:val="Odsekzoznamu"/>
        <w:numPr>
          <w:ilvl w:val="1"/>
          <w:numId w:val="69"/>
        </w:numPr>
        <w:spacing w:after="0"/>
        <w:ind w:left="426" w:hanging="426"/>
        <w:jc w:val="both"/>
        <w:rPr>
          <w:rFonts w:cs="Arial"/>
          <w:sz w:val="20"/>
          <w:szCs w:val="20"/>
        </w:rPr>
      </w:pPr>
      <w:r w:rsidRPr="008657F2">
        <w:rPr>
          <w:rFonts w:cs="Arial"/>
          <w:sz w:val="20"/>
          <w:szCs w:val="20"/>
        </w:rPr>
        <w:t>Na bezproblémové používanie IS JOSEPHINE je nutné používať jeden z podporovaných internetových prehliadačov:</w:t>
      </w:r>
    </w:p>
    <w:p w14:paraId="0099EA36" w14:textId="77777777" w:rsidR="00601C47" w:rsidRPr="008657F2" w:rsidRDefault="00601C47" w:rsidP="00601C47">
      <w:pPr>
        <w:pStyle w:val="Odsekzoznamu"/>
        <w:numPr>
          <w:ilvl w:val="0"/>
          <w:numId w:val="70"/>
        </w:numPr>
        <w:spacing w:after="0"/>
        <w:jc w:val="both"/>
        <w:rPr>
          <w:sz w:val="20"/>
          <w:szCs w:val="20"/>
        </w:rPr>
      </w:pPr>
      <w:r w:rsidRPr="008657F2">
        <w:rPr>
          <w:sz w:val="20"/>
          <w:szCs w:val="20"/>
        </w:rPr>
        <w:t>Firefox verzia 13.0 a vyššia</w:t>
      </w:r>
    </w:p>
    <w:p w14:paraId="2BBAC2AE" w14:textId="77777777" w:rsidR="00601C47" w:rsidRPr="008657F2" w:rsidRDefault="00601C47" w:rsidP="00601C47">
      <w:pPr>
        <w:pStyle w:val="Odsekzoznamu"/>
        <w:numPr>
          <w:ilvl w:val="0"/>
          <w:numId w:val="70"/>
        </w:numPr>
        <w:spacing w:after="0"/>
        <w:jc w:val="both"/>
        <w:rPr>
          <w:sz w:val="20"/>
          <w:szCs w:val="20"/>
        </w:rPr>
      </w:pPr>
      <w:r w:rsidRPr="008657F2">
        <w:rPr>
          <w:sz w:val="20"/>
          <w:szCs w:val="20"/>
        </w:rPr>
        <w:t>Google Chrome</w:t>
      </w:r>
    </w:p>
    <w:p w14:paraId="36CB555E" w14:textId="77777777" w:rsidR="00601C47" w:rsidRPr="008657F2" w:rsidRDefault="00601C47" w:rsidP="00601C47">
      <w:pPr>
        <w:pStyle w:val="Odsekzoznamu"/>
        <w:numPr>
          <w:ilvl w:val="0"/>
          <w:numId w:val="70"/>
        </w:numPr>
        <w:spacing w:after="0"/>
        <w:jc w:val="both"/>
        <w:rPr>
          <w:sz w:val="20"/>
          <w:szCs w:val="20"/>
        </w:rPr>
      </w:pPr>
      <w:r w:rsidRPr="008657F2">
        <w:rPr>
          <w:sz w:val="20"/>
          <w:szCs w:val="20"/>
        </w:rPr>
        <w:lastRenderedPageBreak/>
        <w:t xml:space="preserve">Microsoft </w:t>
      </w:r>
      <w:proofErr w:type="spellStart"/>
      <w:r w:rsidRPr="008657F2">
        <w:rPr>
          <w:sz w:val="20"/>
          <w:szCs w:val="20"/>
        </w:rPr>
        <w:t>Edge</w:t>
      </w:r>
      <w:proofErr w:type="spellEnd"/>
      <w:r w:rsidRPr="008657F2">
        <w:rPr>
          <w:sz w:val="20"/>
          <w:szCs w:val="20"/>
        </w:rPr>
        <w:t>.</w:t>
      </w:r>
    </w:p>
    <w:p w14:paraId="3196D96B" w14:textId="77777777" w:rsidR="00601C47" w:rsidRPr="008657F2" w:rsidRDefault="00601C47" w:rsidP="00601C47">
      <w:pPr>
        <w:pStyle w:val="Odsekzoznamu"/>
        <w:numPr>
          <w:ilvl w:val="1"/>
          <w:numId w:val="69"/>
        </w:numPr>
        <w:spacing w:after="0"/>
        <w:ind w:left="426" w:hanging="426"/>
        <w:jc w:val="both"/>
        <w:rPr>
          <w:rFonts w:cs="Arial"/>
          <w:sz w:val="20"/>
          <w:szCs w:val="20"/>
        </w:rPr>
      </w:pPr>
      <w:r w:rsidRPr="008657F2">
        <w:rPr>
          <w:rFonts w:cs="Arial"/>
          <w:sz w:val="20"/>
          <w:szCs w:val="20"/>
        </w:rPr>
        <w:t>Pravidlá pre doručovanie - zásielka sa považuje za doručenú záujemcovi/uchádzačovi ak jej adresát bude mať objektívnu možnosť oboznámiť sa s jej obsahom, tzn. akonáhle sa dostane zásielka do sféry jeho dispozície. Za okamih doručenia sa v IS JOSEPHINE považuje okamih jej odoslania v IS JOSEPHINE a to v súlade s funkcionalitou systému.</w:t>
      </w:r>
    </w:p>
    <w:p w14:paraId="031FAD00" w14:textId="77777777" w:rsidR="00601C47" w:rsidRPr="008657F2" w:rsidRDefault="00601C47" w:rsidP="00601C47">
      <w:pPr>
        <w:pStyle w:val="Odsekzoznamu"/>
        <w:numPr>
          <w:ilvl w:val="1"/>
          <w:numId w:val="69"/>
        </w:numPr>
        <w:spacing w:after="0"/>
        <w:ind w:left="426" w:hanging="426"/>
        <w:jc w:val="both"/>
        <w:rPr>
          <w:rFonts w:cs="Arial"/>
          <w:sz w:val="20"/>
          <w:szCs w:val="20"/>
        </w:rPr>
      </w:pPr>
      <w:r w:rsidRPr="008657F2">
        <w:rPr>
          <w:rFonts w:cs="Arial"/>
          <w:sz w:val="20"/>
          <w:szCs w:val="20"/>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713C8548" w14:textId="77777777" w:rsidR="00601C47" w:rsidRPr="008657F2" w:rsidRDefault="00601C47" w:rsidP="00601C47">
      <w:pPr>
        <w:pStyle w:val="Odsekzoznamu"/>
        <w:numPr>
          <w:ilvl w:val="1"/>
          <w:numId w:val="69"/>
        </w:numPr>
        <w:spacing w:after="0"/>
        <w:ind w:left="426" w:hanging="426"/>
        <w:jc w:val="both"/>
        <w:rPr>
          <w:rFonts w:cs="Arial"/>
          <w:sz w:val="20"/>
          <w:szCs w:val="20"/>
        </w:rPr>
      </w:pPr>
      <w:r w:rsidRPr="008657F2">
        <w:rPr>
          <w:rFonts w:cs="Arial"/>
          <w:sz w:val="20"/>
          <w:szCs w:val="20"/>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IS JOSEPHINE v súlade s funkcionalitou systému. </w:t>
      </w:r>
    </w:p>
    <w:p w14:paraId="39D20269" w14:textId="77777777" w:rsidR="00601C47" w:rsidRPr="008657F2" w:rsidRDefault="00601C47" w:rsidP="00601C47">
      <w:pPr>
        <w:pStyle w:val="Odsekzoznamu"/>
        <w:numPr>
          <w:ilvl w:val="1"/>
          <w:numId w:val="69"/>
        </w:numPr>
        <w:spacing w:after="0"/>
        <w:ind w:left="426" w:hanging="426"/>
        <w:jc w:val="both"/>
        <w:rPr>
          <w:rFonts w:cs="Arial"/>
          <w:sz w:val="20"/>
          <w:szCs w:val="20"/>
        </w:rPr>
      </w:pPr>
      <w:r w:rsidRPr="008657F2">
        <w:rPr>
          <w:rFonts w:cs="Arial"/>
          <w:sz w:val="20"/>
          <w:szCs w:val="20"/>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48B34C3D" w14:textId="77777777" w:rsidR="00601C47" w:rsidRPr="008657F2" w:rsidRDefault="00601C47" w:rsidP="00601C47">
      <w:pPr>
        <w:pStyle w:val="Odsekzoznamu"/>
        <w:numPr>
          <w:ilvl w:val="1"/>
          <w:numId w:val="69"/>
        </w:numPr>
        <w:spacing w:after="0"/>
        <w:ind w:left="426" w:hanging="426"/>
        <w:jc w:val="both"/>
        <w:rPr>
          <w:rFonts w:cs="Arial"/>
          <w:sz w:val="20"/>
          <w:szCs w:val="20"/>
        </w:rPr>
      </w:pPr>
      <w:r w:rsidRPr="008657F2">
        <w:rPr>
          <w:rFonts w:cs="Arial"/>
          <w:sz w:val="20"/>
          <w:szCs w:val="20"/>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 </w:t>
      </w:r>
    </w:p>
    <w:p w14:paraId="21808EB0" w14:textId="77777777" w:rsidR="00601C47" w:rsidRPr="008657F2" w:rsidRDefault="00601C47" w:rsidP="00601C47">
      <w:pPr>
        <w:pStyle w:val="Odsekzoznamu"/>
        <w:numPr>
          <w:ilvl w:val="1"/>
          <w:numId w:val="69"/>
        </w:numPr>
        <w:spacing w:after="0"/>
        <w:ind w:left="567" w:hanging="567"/>
        <w:jc w:val="both"/>
        <w:rPr>
          <w:rFonts w:cs="Arial"/>
          <w:sz w:val="20"/>
          <w:szCs w:val="20"/>
        </w:rPr>
      </w:pPr>
      <w:r w:rsidRPr="008657F2">
        <w:rPr>
          <w:rFonts w:cs="Arial"/>
          <w:sz w:val="20"/>
          <w:szCs w:val="20"/>
        </w:rPr>
        <w:t>Podania a dokumenty súvisiace s uplatnením revíznych postupov sú medzi verejným obstarávateľom a záujemcami/uchádzačmi doručené elektronicky prostredníctvom komunikačného rozhrania IS JOSEPHINE. Doručovanie námietky a ich odvolávanie vo vzťahu k ÚVO je riešené v zmysle §170, ods. 8 b) ZVO.</w:t>
      </w:r>
    </w:p>
    <w:p w14:paraId="5BEEB733" w14:textId="77777777" w:rsidR="00601C47" w:rsidRPr="008657F2" w:rsidRDefault="00601C47" w:rsidP="00601C47">
      <w:pPr>
        <w:spacing w:after="0"/>
        <w:jc w:val="both"/>
        <w:rPr>
          <w:rFonts w:cs="Arial"/>
          <w:szCs w:val="20"/>
        </w:rPr>
      </w:pPr>
    </w:p>
    <w:p w14:paraId="6FF70162" w14:textId="77777777" w:rsidR="00601C47" w:rsidRPr="008657F2" w:rsidRDefault="00601C47" w:rsidP="00601C47">
      <w:pPr>
        <w:numPr>
          <w:ilvl w:val="0"/>
          <w:numId w:val="15"/>
        </w:numPr>
        <w:spacing w:after="0"/>
        <w:jc w:val="both"/>
        <w:rPr>
          <w:rFonts w:cs="Arial"/>
          <w:b/>
          <w:szCs w:val="20"/>
        </w:rPr>
      </w:pPr>
      <w:bookmarkStart w:id="85" w:name="_Toc488059681"/>
      <w:r w:rsidRPr="008657F2">
        <w:rPr>
          <w:rFonts w:cs="Arial"/>
          <w:b/>
          <w:szCs w:val="20"/>
        </w:rPr>
        <w:t>Náklady na ponuku</w:t>
      </w:r>
      <w:bookmarkEnd w:id="85"/>
    </w:p>
    <w:p w14:paraId="71FCEEFB" w14:textId="77777777" w:rsidR="00601C47" w:rsidRPr="008657F2" w:rsidRDefault="00601C47" w:rsidP="00601C47">
      <w:pPr>
        <w:pStyle w:val="Odsekzoznamu"/>
        <w:numPr>
          <w:ilvl w:val="1"/>
          <w:numId w:val="51"/>
        </w:numPr>
        <w:spacing w:after="0"/>
        <w:ind w:left="426" w:hanging="426"/>
        <w:jc w:val="both"/>
        <w:rPr>
          <w:rFonts w:cs="Arial"/>
          <w:sz w:val="20"/>
          <w:szCs w:val="20"/>
        </w:rPr>
      </w:pPr>
      <w:r w:rsidRPr="008657F2">
        <w:rPr>
          <w:rFonts w:cs="Arial"/>
          <w:sz w:val="20"/>
          <w:szCs w:val="20"/>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0F69000F" w14:textId="77777777" w:rsidR="00601C47" w:rsidRPr="008657F2" w:rsidRDefault="00601C47" w:rsidP="00601C47">
      <w:pPr>
        <w:spacing w:after="0"/>
        <w:ind w:left="426" w:hanging="426"/>
        <w:jc w:val="both"/>
        <w:rPr>
          <w:rFonts w:cs="Arial"/>
          <w:szCs w:val="20"/>
        </w:rPr>
      </w:pPr>
    </w:p>
    <w:p w14:paraId="4A33F014" w14:textId="77777777" w:rsidR="00601C47" w:rsidRPr="008657F2" w:rsidRDefault="00601C47" w:rsidP="00601C47">
      <w:pPr>
        <w:numPr>
          <w:ilvl w:val="0"/>
          <w:numId w:val="15"/>
        </w:numPr>
        <w:spacing w:after="0"/>
        <w:jc w:val="both"/>
        <w:rPr>
          <w:rFonts w:cs="Arial"/>
          <w:b/>
          <w:szCs w:val="20"/>
        </w:rPr>
      </w:pPr>
      <w:r w:rsidRPr="008657F2">
        <w:rPr>
          <w:rFonts w:cs="Arial"/>
          <w:szCs w:val="20"/>
        </w:rPr>
        <w:t xml:space="preserve"> </w:t>
      </w:r>
      <w:r w:rsidRPr="008657F2">
        <w:rPr>
          <w:rFonts w:cs="Arial"/>
          <w:b/>
          <w:szCs w:val="20"/>
        </w:rPr>
        <w:t xml:space="preserve">Lehota viazanosti ponúk: </w:t>
      </w:r>
    </w:p>
    <w:p w14:paraId="458E04AF" w14:textId="77777777" w:rsidR="00601C47" w:rsidRPr="008657F2" w:rsidRDefault="00601C47" w:rsidP="00601C47">
      <w:pPr>
        <w:pStyle w:val="Odsekzoznamu"/>
        <w:numPr>
          <w:ilvl w:val="1"/>
          <w:numId w:val="52"/>
        </w:numPr>
        <w:spacing w:after="0"/>
        <w:ind w:left="426" w:hanging="426"/>
        <w:jc w:val="both"/>
        <w:rPr>
          <w:rFonts w:cs="Arial"/>
          <w:sz w:val="20"/>
          <w:szCs w:val="20"/>
        </w:rPr>
      </w:pPr>
      <w:r w:rsidRPr="008657F2">
        <w:rPr>
          <w:rFonts w:cs="Arial"/>
          <w:sz w:val="20"/>
          <w:szCs w:val="20"/>
        </w:rPr>
        <w:t xml:space="preserve">Viazanosť ponúk je do </w:t>
      </w:r>
      <w:r>
        <w:rPr>
          <w:rFonts w:cs="Arial"/>
          <w:sz w:val="20"/>
          <w:szCs w:val="20"/>
        </w:rPr>
        <w:t>6</w:t>
      </w:r>
      <w:r w:rsidRPr="008657F2">
        <w:rPr>
          <w:rFonts w:cs="Arial"/>
          <w:sz w:val="20"/>
          <w:szCs w:val="20"/>
        </w:rPr>
        <w:t xml:space="preserve"> mesiacov od uplynutia lehoty na predkladanie ponúk. V prípade potreby, vyplývajúcej najmä z aplikácie revíznych postupov, si verejný obstarávateľ vyhradzuje právo primerane predĺžiť lehotu viazanosti ponúk.</w:t>
      </w:r>
    </w:p>
    <w:p w14:paraId="74568A1C" w14:textId="77777777" w:rsidR="00601C47" w:rsidRPr="008657F2" w:rsidRDefault="00601C47" w:rsidP="00601C47">
      <w:pPr>
        <w:spacing w:after="0"/>
        <w:ind w:left="426" w:hanging="426"/>
        <w:rPr>
          <w:szCs w:val="20"/>
        </w:rPr>
      </w:pPr>
    </w:p>
    <w:p w14:paraId="36FD3A86" w14:textId="77777777" w:rsidR="00601C47" w:rsidRPr="008657F2" w:rsidRDefault="00601C47" w:rsidP="00601C47">
      <w:pPr>
        <w:numPr>
          <w:ilvl w:val="0"/>
          <w:numId w:val="15"/>
        </w:numPr>
        <w:spacing w:after="0"/>
        <w:jc w:val="both"/>
        <w:rPr>
          <w:rFonts w:cs="Arial"/>
          <w:b/>
          <w:szCs w:val="20"/>
        </w:rPr>
      </w:pPr>
      <w:bookmarkStart w:id="86" w:name="_Toc488059687"/>
      <w:r w:rsidRPr="008657F2">
        <w:rPr>
          <w:rFonts w:cs="Arial"/>
          <w:b/>
          <w:szCs w:val="20"/>
        </w:rPr>
        <w:t>Spôsob určenia ceny</w:t>
      </w:r>
    </w:p>
    <w:p w14:paraId="2BBB0551" w14:textId="77777777" w:rsidR="00601C47" w:rsidRPr="008657F2" w:rsidRDefault="00601C47" w:rsidP="00601C47">
      <w:pPr>
        <w:pStyle w:val="Odsekzoznamu"/>
        <w:numPr>
          <w:ilvl w:val="1"/>
          <w:numId w:val="76"/>
        </w:numPr>
        <w:spacing w:after="0"/>
        <w:ind w:left="426" w:hanging="426"/>
        <w:jc w:val="both"/>
        <w:rPr>
          <w:rFonts w:cs="Arial"/>
          <w:sz w:val="20"/>
          <w:szCs w:val="20"/>
        </w:rPr>
      </w:pPr>
      <w:r w:rsidRPr="008657F2">
        <w:rPr>
          <w:rFonts w:cs="Arial"/>
          <w:sz w:val="20"/>
          <w:szCs w:val="20"/>
        </w:rPr>
        <w:t>Uchádzačom navrhovaná cena musí byť stanovená podľa zákona č. 18/1996 Z. z. o cenách v znení neskorších predpisov v spojení s Vyhláškou MF SR č. 87/1996 Z. z., ktorou sa vykonáva zákon NR SR č. 18/1996 Z. z. o cenách v znení neskorších predpisov a vyjadrená v EUR (€, EUR).</w:t>
      </w:r>
    </w:p>
    <w:p w14:paraId="40C7B7B6" w14:textId="77777777" w:rsidR="00601C47" w:rsidRPr="008657F2" w:rsidRDefault="00601C47" w:rsidP="00601C47">
      <w:pPr>
        <w:pStyle w:val="Odsekzoznamu"/>
        <w:numPr>
          <w:ilvl w:val="1"/>
          <w:numId w:val="76"/>
        </w:numPr>
        <w:spacing w:after="0"/>
        <w:ind w:left="426" w:hanging="426"/>
        <w:jc w:val="both"/>
        <w:rPr>
          <w:rFonts w:cs="Arial"/>
          <w:sz w:val="20"/>
          <w:szCs w:val="20"/>
        </w:rPr>
      </w:pPr>
      <w:r w:rsidRPr="008657F2">
        <w:rPr>
          <w:rFonts w:cs="Arial"/>
          <w:sz w:val="20"/>
          <w:szCs w:val="20"/>
        </w:rPr>
        <w:t>Ak uchádzač nie je platiteľom DPH v Slovenskej republike, uvedie navrhovanú cenu podľa bodu 3 a na skutočnosť, že nie je platiteľom DPH v Slovenskej republike, je povinný upozorniť v ponuke. Podľa § 69 ods. 2 zákona 222/2004 Z. z. o dani z pridanej hodnoty v znení neskorších predpisov je zdaniteľná osoba povinná platiť daň pri službách uvedených v § 16 ods. 1 až 4, 10 a 11 (Smernica Rady 2006/112/ES - tzv. „</w:t>
      </w:r>
      <w:proofErr w:type="spellStart"/>
      <w:r w:rsidRPr="008657F2">
        <w:rPr>
          <w:rFonts w:cs="Arial"/>
          <w:sz w:val="20"/>
          <w:szCs w:val="20"/>
        </w:rPr>
        <w:t>reverse</w:t>
      </w:r>
      <w:proofErr w:type="spellEnd"/>
      <w:r w:rsidRPr="008657F2">
        <w:rPr>
          <w:rFonts w:cs="Arial"/>
          <w:sz w:val="20"/>
          <w:szCs w:val="20"/>
        </w:rPr>
        <w:t xml:space="preserve"> </w:t>
      </w:r>
      <w:proofErr w:type="spellStart"/>
      <w:r w:rsidRPr="008657F2">
        <w:rPr>
          <w:rFonts w:cs="Arial"/>
          <w:sz w:val="20"/>
          <w:szCs w:val="20"/>
        </w:rPr>
        <w:t>charge</w:t>
      </w:r>
      <w:proofErr w:type="spellEnd"/>
      <w:r w:rsidRPr="008657F2">
        <w:rPr>
          <w:rFonts w:cs="Arial"/>
          <w:sz w:val="20"/>
          <w:szCs w:val="20"/>
        </w:rPr>
        <w:t>“ mechanizmus).</w:t>
      </w:r>
    </w:p>
    <w:p w14:paraId="48DF9F4D" w14:textId="77777777" w:rsidR="00601C47" w:rsidRPr="008657F2" w:rsidRDefault="00601C47" w:rsidP="00601C47">
      <w:pPr>
        <w:pStyle w:val="Odsekzoznamu"/>
        <w:numPr>
          <w:ilvl w:val="1"/>
          <w:numId w:val="76"/>
        </w:numPr>
        <w:spacing w:after="0"/>
        <w:ind w:left="426" w:hanging="426"/>
        <w:jc w:val="both"/>
        <w:rPr>
          <w:rFonts w:cs="Arial"/>
          <w:sz w:val="20"/>
          <w:szCs w:val="20"/>
        </w:rPr>
      </w:pPr>
      <w:r w:rsidRPr="008657F2">
        <w:rPr>
          <w:rFonts w:cs="Arial"/>
          <w:sz w:val="20"/>
          <w:szCs w:val="20"/>
        </w:rPr>
        <w:t>Cena za predmet zákazky musí byť stanovená v zmysle zákona NR SR č. 18/1996 Z. z. o cenách v znení neskorších predpisov, vyhlášky MF SR č. 87/1996 Z. z., ktorou sa vykonáva zákon NR SR č. 18/1996 Z. z. o cenách v znení neskorších predpisov.</w:t>
      </w:r>
    </w:p>
    <w:p w14:paraId="45EF332D" w14:textId="77777777" w:rsidR="00601C47" w:rsidRPr="008657F2" w:rsidRDefault="00601C47" w:rsidP="00601C47">
      <w:pPr>
        <w:pStyle w:val="Odsekzoznamu"/>
        <w:numPr>
          <w:ilvl w:val="1"/>
          <w:numId w:val="76"/>
        </w:numPr>
        <w:spacing w:after="0"/>
        <w:ind w:left="426" w:hanging="426"/>
        <w:jc w:val="both"/>
        <w:rPr>
          <w:rFonts w:cs="Arial"/>
          <w:sz w:val="20"/>
          <w:szCs w:val="20"/>
        </w:rPr>
      </w:pPr>
      <w:r w:rsidRPr="008657F2">
        <w:rPr>
          <w:rFonts w:cs="Arial"/>
          <w:sz w:val="20"/>
          <w:szCs w:val="20"/>
        </w:rPr>
        <w:t xml:space="preserve">Cena musí byť stanovená v mene euro (vrátane prípadných ďalších iných príplatkov alebo poplatkov). </w:t>
      </w:r>
    </w:p>
    <w:p w14:paraId="048B15E6" w14:textId="77777777" w:rsidR="00601C47" w:rsidRPr="008657F2" w:rsidRDefault="00601C47" w:rsidP="00601C47">
      <w:pPr>
        <w:pStyle w:val="Odsekzoznamu"/>
        <w:numPr>
          <w:ilvl w:val="1"/>
          <w:numId w:val="76"/>
        </w:numPr>
        <w:spacing w:after="0"/>
        <w:ind w:left="426" w:hanging="426"/>
        <w:jc w:val="both"/>
        <w:rPr>
          <w:rFonts w:cs="Arial"/>
          <w:sz w:val="20"/>
          <w:szCs w:val="20"/>
        </w:rPr>
      </w:pPr>
      <w:r w:rsidRPr="008657F2">
        <w:rPr>
          <w:rFonts w:cs="Arial"/>
          <w:sz w:val="20"/>
          <w:szCs w:val="20"/>
        </w:rPr>
        <w:t>Cenu je potrebné uvádzať v eurách bez DPH, výšku DPH a vrátane DPH.</w:t>
      </w:r>
    </w:p>
    <w:p w14:paraId="66D3D625" w14:textId="77777777" w:rsidR="00601C47" w:rsidRPr="008657F2" w:rsidRDefault="00601C47" w:rsidP="00601C47">
      <w:pPr>
        <w:pStyle w:val="Odsekzoznamu"/>
        <w:numPr>
          <w:ilvl w:val="1"/>
          <w:numId w:val="76"/>
        </w:numPr>
        <w:spacing w:after="0"/>
        <w:ind w:left="426" w:hanging="426"/>
        <w:jc w:val="both"/>
        <w:rPr>
          <w:rFonts w:cs="Arial"/>
          <w:sz w:val="20"/>
          <w:szCs w:val="20"/>
        </w:rPr>
      </w:pPr>
      <w:r w:rsidRPr="008657F2">
        <w:rPr>
          <w:rFonts w:cs="Arial"/>
          <w:sz w:val="20"/>
          <w:szCs w:val="20"/>
        </w:rPr>
        <w:lastRenderedPageBreak/>
        <w:t>V prípade, že uchádzač nie je platcom DPH, toto uvedie pri vyjadrení ceny.</w:t>
      </w:r>
    </w:p>
    <w:p w14:paraId="67CB2F1E" w14:textId="77777777" w:rsidR="00601C47" w:rsidRPr="008657F2" w:rsidRDefault="00601C47" w:rsidP="00601C47">
      <w:pPr>
        <w:pStyle w:val="Odsekzoznamu"/>
        <w:numPr>
          <w:ilvl w:val="1"/>
          <w:numId w:val="76"/>
        </w:numPr>
        <w:spacing w:after="0"/>
        <w:ind w:left="426" w:hanging="426"/>
        <w:jc w:val="both"/>
        <w:rPr>
          <w:rFonts w:cs="Arial"/>
          <w:sz w:val="20"/>
          <w:szCs w:val="20"/>
        </w:rPr>
      </w:pPr>
      <w:r w:rsidRPr="008657F2">
        <w:rPr>
          <w:rFonts w:cs="Arial"/>
          <w:sz w:val="20"/>
          <w:szCs w:val="20"/>
        </w:rPr>
        <w:t>Určenie ceny a spôsob jej určenia musí byť zrozumiteľný a jasný.</w:t>
      </w:r>
    </w:p>
    <w:p w14:paraId="78DB7E64" w14:textId="77777777" w:rsidR="00601C47" w:rsidRPr="008657F2" w:rsidRDefault="00601C47" w:rsidP="00601C47">
      <w:pPr>
        <w:pStyle w:val="Odsekzoznamu"/>
        <w:numPr>
          <w:ilvl w:val="1"/>
          <w:numId w:val="76"/>
        </w:numPr>
        <w:spacing w:after="0"/>
        <w:ind w:left="426" w:hanging="426"/>
        <w:jc w:val="both"/>
        <w:rPr>
          <w:rFonts w:cs="Arial"/>
          <w:sz w:val="20"/>
          <w:szCs w:val="20"/>
        </w:rPr>
      </w:pPr>
      <w:r w:rsidRPr="008657F2">
        <w:rPr>
          <w:rFonts w:cs="Arial"/>
          <w:sz w:val="20"/>
          <w:szCs w:val="20"/>
        </w:rPr>
        <w:t>Pri určovaní ceny je potrebné venovať pozornosť všetkým požadovaným údajom, ako aj pokynom na zhotovenie ponuky, vyplývajúcim pre uchádzačov z týchto súťažných podkladov, vrátane obchodných podmienok podľa týchto súťažných podkladov. Navrhovaná cena musí byť stanovená na dve desatinné miesta.</w:t>
      </w:r>
    </w:p>
    <w:p w14:paraId="178CC322" w14:textId="77777777" w:rsidR="00601C47" w:rsidRPr="008657F2" w:rsidRDefault="00601C47" w:rsidP="00601C47">
      <w:pPr>
        <w:spacing w:after="0"/>
        <w:jc w:val="both"/>
        <w:rPr>
          <w:rFonts w:cs="Arial"/>
          <w:szCs w:val="20"/>
        </w:rPr>
      </w:pPr>
    </w:p>
    <w:p w14:paraId="0E26AC1F" w14:textId="77777777" w:rsidR="00601C47" w:rsidRPr="008657F2" w:rsidRDefault="00601C47" w:rsidP="00601C47">
      <w:pPr>
        <w:numPr>
          <w:ilvl w:val="0"/>
          <w:numId w:val="15"/>
        </w:numPr>
        <w:spacing w:after="0"/>
        <w:jc w:val="both"/>
        <w:rPr>
          <w:rFonts w:cs="Arial"/>
          <w:b/>
          <w:szCs w:val="20"/>
        </w:rPr>
      </w:pPr>
      <w:r w:rsidRPr="008657F2">
        <w:rPr>
          <w:rFonts w:cs="Arial"/>
          <w:b/>
          <w:szCs w:val="20"/>
        </w:rPr>
        <w:t>Elektronická aukcia (ku konkrétnej výzve)</w:t>
      </w:r>
    </w:p>
    <w:p w14:paraId="7CA5E0A6" w14:textId="77777777" w:rsidR="00601C47" w:rsidRDefault="00601C47" w:rsidP="00601C47">
      <w:pPr>
        <w:pStyle w:val="Odsekzoznamu"/>
        <w:numPr>
          <w:ilvl w:val="1"/>
          <w:numId w:val="78"/>
        </w:numPr>
        <w:spacing w:after="0"/>
        <w:ind w:left="426" w:hanging="426"/>
        <w:jc w:val="both"/>
        <w:rPr>
          <w:rFonts w:cs="Arial"/>
          <w:sz w:val="20"/>
          <w:szCs w:val="20"/>
        </w:rPr>
      </w:pPr>
      <w:r w:rsidRPr="008657F2">
        <w:rPr>
          <w:rFonts w:cs="Arial"/>
          <w:sz w:val="20"/>
          <w:szCs w:val="20"/>
        </w:rPr>
        <w:t>Elektronická aukcia sa nepoužije.</w:t>
      </w:r>
    </w:p>
    <w:p w14:paraId="02A833C6" w14:textId="77777777" w:rsidR="00601C47" w:rsidRDefault="00601C47" w:rsidP="00601C47">
      <w:pPr>
        <w:pStyle w:val="Odsekzoznamu"/>
        <w:spacing w:after="0"/>
        <w:ind w:left="426"/>
        <w:jc w:val="both"/>
        <w:rPr>
          <w:rFonts w:cs="Arial"/>
          <w:sz w:val="20"/>
          <w:szCs w:val="20"/>
        </w:rPr>
      </w:pPr>
    </w:p>
    <w:bookmarkEnd w:id="86"/>
    <w:p w14:paraId="09D6E2F6" w14:textId="77777777" w:rsidR="00601C47" w:rsidRPr="008657F2" w:rsidRDefault="00601C47" w:rsidP="00601C47">
      <w:pPr>
        <w:numPr>
          <w:ilvl w:val="0"/>
          <w:numId w:val="15"/>
        </w:numPr>
        <w:spacing w:after="0"/>
        <w:jc w:val="both"/>
        <w:rPr>
          <w:rFonts w:cs="Arial"/>
          <w:b/>
          <w:szCs w:val="20"/>
        </w:rPr>
      </w:pPr>
      <w:r w:rsidRPr="008657F2">
        <w:rPr>
          <w:rFonts w:cs="Arial"/>
          <w:b/>
          <w:szCs w:val="20"/>
        </w:rPr>
        <w:t>Otváranie ponúk (ku konkrétnej výzve)</w:t>
      </w:r>
    </w:p>
    <w:p w14:paraId="13CDBB68" w14:textId="77777777" w:rsidR="00601C47" w:rsidRPr="008657F2" w:rsidRDefault="00601C47" w:rsidP="00601C47">
      <w:pPr>
        <w:pStyle w:val="Odsekzoznamu"/>
        <w:numPr>
          <w:ilvl w:val="1"/>
          <w:numId w:val="53"/>
        </w:numPr>
        <w:spacing w:after="0"/>
        <w:ind w:left="426" w:hanging="426"/>
        <w:jc w:val="both"/>
        <w:rPr>
          <w:rFonts w:cs="Arial"/>
          <w:sz w:val="20"/>
          <w:szCs w:val="20"/>
        </w:rPr>
      </w:pPr>
      <w:r w:rsidRPr="008657F2">
        <w:rPr>
          <w:rFonts w:cs="Arial"/>
          <w:sz w:val="20"/>
          <w:szCs w:val="20"/>
        </w:rPr>
        <w:t>Otváranie ponúk sa uskutoční elektronicky.</w:t>
      </w:r>
    </w:p>
    <w:p w14:paraId="569B4C8D" w14:textId="77777777" w:rsidR="00601C47" w:rsidRPr="008657F2" w:rsidRDefault="00601C47" w:rsidP="00601C47">
      <w:pPr>
        <w:pStyle w:val="Odsekzoznamu"/>
        <w:numPr>
          <w:ilvl w:val="1"/>
          <w:numId w:val="53"/>
        </w:numPr>
        <w:spacing w:after="0"/>
        <w:ind w:left="426" w:hanging="426"/>
        <w:jc w:val="both"/>
        <w:rPr>
          <w:rFonts w:cs="Arial"/>
          <w:sz w:val="20"/>
          <w:szCs w:val="20"/>
        </w:rPr>
      </w:pPr>
      <w:r w:rsidRPr="00CC6A8A">
        <w:rPr>
          <w:rFonts w:cs="Arial"/>
          <w:sz w:val="20"/>
          <w:szCs w:val="20"/>
        </w:rPr>
        <w:t>Otváranie ponúk je</w:t>
      </w:r>
      <w:r>
        <w:rPr>
          <w:rFonts w:cs="Arial"/>
          <w:sz w:val="20"/>
          <w:szCs w:val="20"/>
        </w:rPr>
        <w:t xml:space="preserve"> podľa </w:t>
      </w:r>
      <w:r w:rsidRPr="00CC6A8A">
        <w:rPr>
          <w:rFonts w:cs="Arial"/>
          <w:sz w:val="20"/>
          <w:szCs w:val="20"/>
        </w:rPr>
        <w:t xml:space="preserve">§ </w:t>
      </w:r>
      <w:r>
        <w:rPr>
          <w:rFonts w:cs="Arial"/>
          <w:sz w:val="20"/>
          <w:szCs w:val="20"/>
        </w:rPr>
        <w:t>61 ods. 4</w:t>
      </w:r>
      <w:r w:rsidRPr="00CC6A8A">
        <w:rPr>
          <w:rFonts w:cs="Arial"/>
          <w:sz w:val="20"/>
          <w:szCs w:val="20"/>
        </w:rPr>
        <w:t xml:space="preserve"> ZVO neverejné, údaje z otvárania ponúk verejný obstarávateľ a obstarávateľ nezverejňuje a neposiela uchádzačom ani zápisnicu z otvárania ponúk.</w:t>
      </w:r>
      <w:r w:rsidRPr="008657F2">
        <w:rPr>
          <w:rFonts w:cs="Arial"/>
          <w:sz w:val="20"/>
          <w:szCs w:val="20"/>
        </w:rPr>
        <w:t xml:space="preserve">. </w:t>
      </w:r>
    </w:p>
    <w:p w14:paraId="1ED4AEA1" w14:textId="77777777" w:rsidR="00601C47" w:rsidRPr="008657F2" w:rsidRDefault="00601C47" w:rsidP="00601C47">
      <w:pPr>
        <w:spacing w:after="0"/>
        <w:ind w:left="426" w:hanging="426"/>
        <w:jc w:val="both"/>
        <w:rPr>
          <w:rFonts w:eastAsia="TimesNewRomanPSMT"/>
          <w:szCs w:val="20"/>
        </w:rPr>
      </w:pPr>
    </w:p>
    <w:p w14:paraId="603C19C6" w14:textId="77777777" w:rsidR="00601C47" w:rsidRPr="008657F2" w:rsidRDefault="00601C47" w:rsidP="00601C47">
      <w:pPr>
        <w:numPr>
          <w:ilvl w:val="0"/>
          <w:numId w:val="15"/>
        </w:numPr>
        <w:spacing w:after="0"/>
        <w:jc w:val="both"/>
        <w:rPr>
          <w:rFonts w:cs="Arial"/>
          <w:b/>
          <w:szCs w:val="20"/>
        </w:rPr>
      </w:pPr>
      <w:bookmarkStart w:id="87" w:name="_Toc488059688"/>
      <w:r w:rsidRPr="008657F2">
        <w:rPr>
          <w:rFonts w:cs="Arial"/>
          <w:b/>
          <w:szCs w:val="20"/>
        </w:rPr>
        <w:t>Vyhodnotenie ponúk</w:t>
      </w:r>
      <w:bookmarkEnd w:id="87"/>
    </w:p>
    <w:p w14:paraId="7CB59F1C" w14:textId="77777777" w:rsidR="00601C47" w:rsidRPr="00874F3B" w:rsidRDefault="00601C47" w:rsidP="00601C47">
      <w:pPr>
        <w:pStyle w:val="Odsekzoznamu"/>
        <w:numPr>
          <w:ilvl w:val="1"/>
          <w:numId w:val="82"/>
        </w:numPr>
        <w:spacing w:after="0"/>
        <w:ind w:left="426" w:hanging="426"/>
        <w:jc w:val="both"/>
        <w:rPr>
          <w:rFonts w:cs="Arial"/>
          <w:sz w:val="20"/>
          <w:szCs w:val="20"/>
        </w:rPr>
      </w:pPr>
      <w:r w:rsidRPr="00E62C10">
        <w:rPr>
          <w:rFonts w:cs="Arial"/>
          <w:sz w:val="20"/>
          <w:szCs w:val="20"/>
        </w:rPr>
        <w:t>V procese vyhodnocovania ponúk verejný obstarávateľ použije postupy uvedené v § 53 ZVO. Vzhľadom k tomu, že elektronická aukcia sa neuskutoční, verejný obstarávateľ rozhodol, že vyhodnotenie splnenia podmienok účasti a vyhodnoteni</w:t>
      </w:r>
      <w:r w:rsidRPr="00874F3B">
        <w:rPr>
          <w:rFonts w:cs="Arial"/>
          <w:sz w:val="20"/>
          <w:szCs w:val="20"/>
        </w:rPr>
        <w:t xml:space="preserve">e ponúk z hľadiska splnenia požiadaviek na predmet zákazky sa uskutoční po vyhodnotení ponúk na základe kritéria na vyhodnotenie ponúk, </w:t>
      </w:r>
      <w:proofErr w:type="spellStart"/>
      <w:r w:rsidRPr="00874F3B">
        <w:rPr>
          <w:rFonts w:cs="Arial"/>
          <w:sz w:val="20"/>
          <w:szCs w:val="20"/>
        </w:rPr>
        <w:t>t.j</w:t>
      </w:r>
      <w:proofErr w:type="spellEnd"/>
      <w:r w:rsidRPr="00874F3B">
        <w:rPr>
          <w:rFonts w:cs="Arial"/>
          <w:sz w:val="20"/>
          <w:szCs w:val="20"/>
        </w:rPr>
        <w:t>. v zmysle § 66, ods. 7, písm. b) ZVO.</w:t>
      </w:r>
    </w:p>
    <w:p w14:paraId="535C2F9C" w14:textId="77777777" w:rsidR="00601C47" w:rsidRDefault="00601C47" w:rsidP="00601C47">
      <w:pPr>
        <w:pStyle w:val="Odsekzoznamu"/>
        <w:numPr>
          <w:ilvl w:val="1"/>
          <w:numId w:val="82"/>
        </w:numPr>
        <w:spacing w:after="0"/>
        <w:ind w:left="426" w:hanging="426"/>
        <w:jc w:val="both"/>
        <w:rPr>
          <w:rFonts w:cs="Arial"/>
          <w:sz w:val="20"/>
          <w:szCs w:val="20"/>
        </w:rPr>
      </w:pPr>
      <w:r w:rsidRPr="008657F2">
        <w:rPr>
          <w:rFonts w:cs="Arial"/>
          <w:sz w:val="20"/>
          <w:szCs w:val="20"/>
        </w:rPr>
        <w:t>Komunikácia medzi uchádzačom/uchádzačmi a verejným obstarávateľom na vyhodnotenie ponúk počas vyhodnotenia ponúk bude prebiehať elektronicky, prostredníctvom komunikačného rozhrania IS JOSEPHINE. Uchádzač musí písomné vysvetlenie/doplnenie ponuky na základe požiadavky doručiť verejnému obstarávateľovi prostredníctvom určenej komunikácie v IS JOSEPHINE.</w:t>
      </w:r>
    </w:p>
    <w:p w14:paraId="39094C21" w14:textId="314C3363" w:rsidR="00601C47" w:rsidRPr="00601C47" w:rsidRDefault="00601C47" w:rsidP="00601C47">
      <w:pPr>
        <w:pStyle w:val="Odsekzoznamu"/>
        <w:numPr>
          <w:ilvl w:val="1"/>
          <w:numId w:val="82"/>
        </w:numPr>
        <w:spacing w:after="0"/>
        <w:ind w:left="426" w:hanging="426"/>
        <w:jc w:val="both"/>
        <w:rPr>
          <w:rFonts w:cs="Arial"/>
          <w:sz w:val="20"/>
          <w:szCs w:val="20"/>
        </w:rPr>
      </w:pPr>
      <w:r w:rsidRPr="00601C47">
        <w:rPr>
          <w:rFonts w:cs="Arial"/>
          <w:sz w:val="20"/>
          <w:szCs w:val="20"/>
        </w:rPr>
        <w:t>Verejný obstarávateľ bezodkladne prostredníctvom komunikačného rozhrania IS JOSEPHINE upovedomí uchádzača, že jeho ponuka bola vylúčená s uvedením dôvodu.</w:t>
      </w:r>
    </w:p>
    <w:p w14:paraId="3869580B" w14:textId="77777777" w:rsidR="00601C47" w:rsidRPr="008657F2" w:rsidRDefault="00601C47" w:rsidP="00A876F8">
      <w:pPr>
        <w:spacing w:after="0"/>
        <w:ind w:left="426" w:hanging="426"/>
        <w:jc w:val="both"/>
        <w:rPr>
          <w:rFonts w:eastAsia="TimesNewRomanPSMT"/>
          <w:szCs w:val="20"/>
        </w:rPr>
      </w:pPr>
    </w:p>
    <w:p w14:paraId="01B00408" w14:textId="035A03C8" w:rsidR="0047462C" w:rsidRPr="008657F2" w:rsidRDefault="0047462C" w:rsidP="00177973">
      <w:pPr>
        <w:numPr>
          <w:ilvl w:val="0"/>
          <w:numId w:val="15"/>
        </w:numPr>
        <w:spacing w:after="0"/>
        <w:jc w:val="both"/>
        <w:rPr>
          <w:b/>
        </w:rPr>
      </w:pPr>
      <w:r w:rsidRPr="008657F2">
        <w:rPr>
          <w:rFonts w:cs="Arial"/>
          <w:b/>
          <w:szCs w:val="20"/>
        </w:rPr>
        <w:t>Kritériá na vyhodnotenie ponúk a pravidlá ich uplatnenia</w:t>
      </w:r>
      <w:bookmarkEnd w:id="82"/>
      <w:r w:rsidRPr="008657F2">
        <w:rPr>
          <w:rFonts w:cs="Arial"/>
          <w:b/>
          <w:szCs w:val="20"/>
        </w:rPr>
        <w:t xml:space="preserve"> </w:t>
      </w:r>
    </w:p>
    <w:p w14:paraId="1E061DD9" w14:textId="6C51BE50" w:rsidR="00A061A6" w:rsidRPr="008657F2" w:rsidRDefault="00A061A6" w:rsidP="00D95382">
      <w:pPr>
        <w:pStyle w:val="Odsekzoznamu"/>
        <w:numPr>
          <w:ilvl w:val="1"/>
          <w:numId w:val="83"/>
        </w:numPr>
        <w:spacing w:after="0"/>
        <w:ind w:left="426" w:hanging="426"/>
        <w:jc w:val="both"/>
        <w:rPr>
          <w:rFonts w:cs="Arial"/>
          <w:sz w:val="20"/>
          <w:szCs w:val="20"/>
        </w:rPr>
      </w:pPr>
      <w:bookmarkStart w:id="88" w:name="_Toc488059690"/>
      <w:r w:rsidRPr="008657F2">
        <w:rPr>
          <w:rFonts w:cs="Arial"/>
          <w:sz w:val="20"/>
          <w:szCs w:val="20"/>
        </w:rPr>
        <w:t>Verejný obstarávateľ stanovil 1 kritérium na vyhodnotenie ponúk:</w:t>
      </w:r>
    </w:p>
    <w:p w14:paraId="65A122AF" w14:textId="110951B0" w:rsidR="00A061A6" w:rsidRPr="008657F2" w:rsidRDefault="00A061A6" w:rsidP="005B664B">
      <w:pPr>
        <w:pStyle w:val="Odsekzoznamu"/>
        <w:numPr>
          <w:ilvl w:val="0"/>
          <w:numId w:val="31"/>
        </w:numPr>
        <w:spacing w:after="0"/>
        <w:jc w:val="both"/>
        <w:rPr>
          <w:sz w:val="20"/>
          <w:szCs w:val="20"/>
        </w:rPr>
      </w:pPr>
      <w:r w:rsidRPr="008657F2">
        <w:rPr>
          <w:sz w:val="20"/>
          <w:szCs w:val="20"/>
        </w:rPr>
        <w:t>„Najnižšia cena za celý predmet zákazky v EUR bez DPH“</w:t>
      </w:r>
    </w:p>
    <w:p w14:paraId="2D8F76E6" w14:textId="77777777" w:rsidR="00A061A6" w:rsidRPr="008657F2" w:rsidRDefault="00A061A6" w:rsidP="00A061A6">
      <w:pPr>
        <w:spacing w:after="0"/>
        <w:jc w:val="both"/>
        <w:rPr>
          <w:szCs w:val="20"/>
        </w:rPr>
      </w:pPr>
    </w:p>
    <w:p w14:paraId="44100714" w14:textId="77EFFC94" w:rsidR="00A061A6" w:rsidRPr="00E626A2" w:rsidRDefault="00A061A6" w:rsidP="00D95382">
      <w:pPr>
        <w:pStyle w:val="Odsekzoznamu"/>
        <w:numPr>
          <w:ilvl w:val="1"/>
          <w:numId w:val="83"/>
        </w:numPr>
        <w:spacing w:after="0"/>
        <w:ind w:left="426" w:hanging="426"/>
        <w:jc w:val="both"/>
        <w:rPr>
          <w:rFonts w:cs="Arial"/>
          <w:sz w:val="20"/>
          <w:szCs w:val="20"/>
        </w:rPr>
      </w:pPr>
      <w:r w:rsidRPr="008657F2">
        <w:rPr>
          <w:rFonts w:cs="Arial"/>
          <w:sz w:val="20"/>
          <w:szCs w:val="20"/>
        </w:rPr>
        <w:t xml:space="preserve">Uchádzač vo svojej ponuke predloží vyplnený návrh na plnenie kritérií podľa prílohy č. 1 tejto výzvy. </w:t>
      </w:r>
      <w:r w:rsidRPr="00E626A2">
        <w:rPr>
          <w:rFonts w:cs="Arial"/>
          <w:sz w:val="20"/>
          <w:szCs w:val="20"/>
        </w:rPr>
        <w:t>Podklad</w:t>
      </w:r>
      <w:r w:rsidR="00170757" w:rsidRPr="00E626A2">
        <w:rPr>
          <w:rFonts w:cs="Arial"/>
          <w:sz w:val="20"/>
          <w:szCs w:val="20"/>
        </w:rPr>
        <w:t>om pre vyplnenie je príloha č. 2</w:t>
      </w:r>
      <w:r w:rsidRPr="00E626A2">
        <w:rPr>
          <w:rFonts w:cs="Arial"/>
          <w:sz w:val="20"/>
          <w:szCs w:val="20"/>
        </w:rPr>
        <w:t xml:space="preserve">: </w:t>
      </w:r>
      <w:r w:rsidR="00E626A2" w:rsidRPr="00E626A2">
        <w:rPr>
          <w:rFonts w:cs="Arial"/>
          <w:sz w:val="20"/>
          <w:szCs w:val="20"/>
        </w:rPr>
        <w:t>Opis predmetu zákazky - Tabuľka plnenia kritérií - cenová ponuka</w:t>
      </w:r>
      <w:r w:rsidRPr="00E626A2">
        <w:rPr>
          <w:rFonts w:cs="Arial"/>
          <w:sz w:val="20"/>
          <w:szCs w:val="20"/>
        </w:rPr>
        <w:t>.</w:t>
      </w:r>
    </w:p>
    <w:p w14:paraId="62843A91" w14:textId="77777777" w:rsidR="00A061A6" w:rsidRPr="008657F2" w:rsidRDefault="00A061A6" w:rsidP="00D95382">
      <w:pPr>
        <w:pStyle w:val="Odsekzoznamu"/>
        <w:numPr>
          <w:ilvl w:val="1"/>
          <w:numId w:val="83"/>
        </w:numPr>
        <w:spacing w:after="0"/>
        <w:ind w:left="426" w:hanging="426"/>
        <w:jc w:val="both"/>
        <w:rPr>
          <w:rFonts w:cs="Arial"/>
          <w:sz w:val="20"/>
          <w:szCs w:val="20"/>
        </w:rPr>
      </w:pPr>
      <w:r w:rsidRPr="008657F2">
        <w:rPr>
          <w:rFonts w:cs="Arial"/>
          <w:sz w:val="20"/>
          <w:szCs w:val="20"/>
        </w:rPr>
        <w:t>Pravidlá pre uplatnenie a spôsob vyhodnotenia kritéria sú nasledujúce:</w:t>
      </w:r>
    </w:p>
    <w:p w14:paraId="748887EB" w14:textId="5B4789F4" w:rsidR="00A061A6" w:rsidRPr="008657F2" w:rsidRDefault="00A061A6" w:rsidP="005B664B">
      <w:pPr>
        <w:pStyle w:val="Odsekzoznamu"/>
        <w:numPr>
          <w:ilvl w:val="0"/>
          <w:numId w:val="32"/>
        </w:numPr>
        <w:spacing w:after="0"/>
        <w:jc w:val="both"/>
        <w:rPr>
          <w:sz w:val="20"/>
          <w:szCs w:val="20"/>
        </w:rPr>
      </w:pPr>
      <w:r w:rsidRPr="008657F2">
        <w:rPr>
          <w:sz w:val="20"/>
          <w:szCs w:val="20"/>
        </w:rPr>
        <w:t>Úspešným uchádzačom sa stane uchádzač, ktorý vo svojej ponuke predloží najnižšiu cenu za celý predmet zákazky v EUR bez DPH. Ako druhý v poradí sa umiestni uchádzač, ktorý vo svojej ponuke predloží druhú najnižšiu cenu za predmet zákazky v EUR bez DPH. Poradie sa uplatní úmerne na ďalších uchádzačov.</w:t>
      </w:r>
    </w:p>
    <w:p w14:paraId="5A8BFE65" w14:textId="09AB9B7F" w:rsidR="006D754F" w:rsidRPr="008657F2" w:rsidRDefault="006D754F" w:rsidP="00D95382">
      <w:pPr>
        <w:pStyle w:val="Odsekzoznamu"/>
        <w:numPr>
          <w:ilvl w:val="1"/>
          <w:numId w:val="83"/>
        </w:numPr>
        <w:spacing w:after="0"/>
        <w:ind w:left="426" w:hanging="426"/>
        <w:jc w:val="both"/>
        <w:rPr>
          <w:rFonts w:cs="Arial"/>
          <w:sz w:val="20"/>
          <w:szCs w:val="20"/>
        </w:rPr>
      </w:pPr>
      <w:r w:rsidRPr="008657F2">
        <w:rPr>
          <w:rFonts w:cs="Arial"/>
          <w:sz w:val="20"/>
          <w:szCs w:val="20"/>
        </w:rPr>
        <w:t>Verejný obstarávateľ vyhodnocuje ponuky na základe objektívnych kritérií na vyhodnotenie ponúk, ktoré súvisia s predmetom zákazky a sú uvedené vyššie, s cieľom určiť pre neho ekonomicky najvýhodnejšiu ponuku</w:t>
      </w:r>
    </w:p>
    <w:p w14:paraId="47AB5317" w14:textId="77777777" w:rsidR="006D754F" w:rsidRPr="008657F2" w:rsidRDefault="006D754F" w:rsidP="005B242C">
      <w:pPr>
        <w:spacing w:after="0"/>
        <w:jc w:val="both"/>
        <w:rPr>
          <w:rFonts w:cs="Arial"/>
          <w:b/>
          <w:szCs w:val="20"/>
        </w:rPr>
      </w:pPr>
    </w:p>
    <w:p w14:paraId="579516A8" w14:textId="7033B57A" w:rsidR="0047462C" w:rsidRPr="008657F2" w:rsidRDefault="0047462C" w:rsidP="00177973">
      <w:pPr>
        <w:numPr>
          <w:ilvl w:val="0"/>
          <w:numId w:val="15"/>
        </w:numPr>
        <w:spacing w:after="0"/>
        <w:jc w:val="both"/>
        <w:rPr>
          <w:rFonts w:cs="Arial"/>
          <w:b/>
          <w:szCs w:val="20"/>
        </w:rPr>
      </w:pPr>
      <w:r w:rsidRPr="008657F2">
        <w:rPr>
          <w:rFonts w:cs="Arial"/>
          <w:b/>
          <w:szCs w:val="20"/>
        </w:rPr>
        <w:t>Informácia o výsledku vyhodnotenia ponúk a uzavretie zmluvy</w:t>
      </w:r>
      <w:bookmarkEnd w:id="88"/>
    </w:p>
    <w:p w14:paraId="7E7FB800" w14:textId="77777777" w:rsidR="0079703C" w:rsidRPr="0079703C" w:rsidRDefault="0079703C" w:rsidP="0079703C">
      <w:pPr>
        <w:pStyle w:val="Odsekzoznamu"/>
        <w:numPr>
          <w:ilvl w:val="1"/>
          <w:numId w:val="84"/>
        </w:numPr>
        <w:spacing w:after="0"/>
        <w:ind w:left="426" w:hanging="426"/>
        <w:jc w:val="both"/>
        <w:rPr>
          <w:rFonts w:cs="Arial"/>
          <w:sz w:val="20"/>
          <w:szCs w:val="20"/>
        </w:rPr>
      </w:pPr>
      <w:r w:rsidRPr="0079703C">
        <w:rPr>
          <w:rFonts w:cs="Arial"/>
          <w:sz w:val="20"/>
          <w:szCs w:val="20"/>
        </w:rPr>
        <w:t xml:space="preserve">Verejný obstarávateľ zašle v súlade s § 55 ZVO informáciu o výsledku vyhodnotenia ponúk. Verejný obstarávateľ pristúpi k uzavretiu zmluvy po uplynutí zákonom stanovených lehôt. Verejný obstarávateľ vyzve uchádzača na poskytnutie súčinnosti k podpisu zmluvy. </w:t>
      </w:r>
    </w:p>
    <w:p w14:paraId="0235BEE9" w14:textId="77777777" w:rsidR="00CC5570" w:rsidRDefault="0079703C" w:rsidP="00CC5570">
      <w:pPr>
        <w:pStyle w:val="Odsekzoznamu"/>
        <w:numPr>
          <w:ilvl w:val="1"/>
          <w:numId w:val="84"/>
        </w:numPr>
        <w:spacing w:after="0"/>
        <w:ind w:left="426" w:hanging="426"/>
        <w:jc w:val="both"/>
        <w:rPr>
          <w:rFonts w:cs="Arial"/>
          <w:sz w:val="20"/>
          <w:szCs w:val="20"/>
        </w:rPr>
      </w:pPr>
      <w:r w:rsidRPr="0079703C">
        <w:rPr>
          <w:rFonts w:cs="Arial"/>
          <w:sz w:val="20"/>
          <w:szCs w:val="20"/>
        </w:rPr>
        <w:t>Verejný obstarávateľ nebude v informácií o výsledku vyhodnotenia ponúk uvádzať informácie, ktoré by mohli zmariť budúcu čestnú hospodársku súťaž v zriadenom DNS (napr. nebude zverejňovať poradie ponúk s identifikáciou uchádzačov, ale identifikuje len úspešného uchádzača a ostatných uchádzačov anonymizuje s uvedením ich návrhov na plnenie kritérií). Verejný obstarávateľ vždy identifikuje úspešného uchádzača a uvedie výhody a charakteristiky jeho ponuky.</w:t>
      </w:r>
    </w:p>
    <w:p w14:paraId="5CDB93D0" w14:textId="6EA67079" w:rsidR="00641B9A" w:rsidRPr="00CC5570" w:rsidRDefault="00641B9A" w:rsidP="00CC5570">
      <w:pPr>
        <w:pStyle w:val="Odsekzoznamu"/>
        <w:numPr>
          <w:ilvl w:val="1"/>
          <w:numId w:val="84"/>
        </w:numPr>
        <w:spacing w:after="0"/>
        <w:ind w:left="426" w:hanging="426"/>
        <w:jc w:val="both"/>
        <w:rPr>
          <w:rFonts w:cs="Arial"/>
          <w:color w:val="FF0000"/>
          <w:sz w:val="20"/>
          <w:szCs w:val="20"/>
        </w:rPr>
      </w:pPr>
      <w:r w:rsidRPr="00CC5570">
        <w:rPr>
          <w:color w:val="FF0000"/>
          <w:sz w:val="20"/>
          <w:szCs w:val="20"/>
        </w:rPr>
        <w:lastRenderedPageBreak/>
        <w:t>Verejný obstarávateľ od úspešného uchádzača bude požadovať v súlade so ZVO účinným od 01.08.2024 splnenie podmienky účasti podľa § 32 ods. 1 písm. a) ZVO v spojení s ods. 7 a 8 ZVO,  predložením čestného vyhlásenia (príloha č. 4 súťažných podkladov)</w:t>
      </w:r>
      <w:r w:rsidR="00DB3041" w:rsidRPr="00CC5570">
        <w:rPr>
          <w:color w:val="FF0000"/>
          <w:sz w:val="20"/>
          <w:szCs w:val="20"/>
        </w:rPr>
        <w:t>.</w:t>
      </w:r>
    </w:p>
    <w:p w14:paraId="4E923FB3" w14:textId="3C601095" w:rsidR="006D754F" w:rsidRPr="008657F2" w:rsidRDefault="006D754F" w:rsidP="00D95382">
      <w:pPr>
        <w:pStyle w:val="Odsekzoznamu"/>
        <w:numPr>
          <w:ilvl w:val="1"/>
          <w:numId w:val="84"/>
        </w:numPr>
        <w:spacing w:after="0"/>
        <w:ind w:left="426" w:hanging="426"/>
        <w:jc w:val="both"/>
        <w:rPr>
          <w:rFonts w:cs="Arial"/>
          <w:sz w:val="20"/>
          <w:szCs w:val="20"/>
        </w:rPr>
      </w:pPr>
      <w:r w:rsidRPr="008657F2">
        <w:rPr>
          <w:rFonts w:cs="Arial"/>
          <w:sz w:val="20"/>
          <w:szCs w:val="20"/>
        </w:rPr>
        <w:t>Verejný obstarávateľ nesmie uzavrieť zmluvu, koncesnú zmluvu alebo rámcovú dohodu s:</w:t>
      </w:r>
    </w:p>
    <w:p w14:paraId="5BA28FA4" w14:textId="77777777" w:rsidR="006D754F" w:rsidRPr="008657F2" w:rsidRDefault="006D754F" w:rsidP="00D95382">
      <w:pPr>
        <w:pStyle w:val="Odsekzoznamu"/>
        <w:numPr>
          <w:ilvl w:val="0"/>
          <w:numId w:val="74"/>
        </w:numPr>
        <w:spacing w:after="0"/>
        <w:jc w:val="both"/>
        <w:rPr>
          <w:sz w:val="20"/>
          <w:szCs w:val="20"/>
        </w:rPr>
      </w:pPr>
      <w:r w:rsidRPr="008657F2">
        <w:rPr>
          <w:sz w:val="20"/>
          <w:szCs w:val="20"/>
        </w:rPr>
        <w:t xml:space="preserve">uchádzačom, ktorý má povinnosť zapisovať sa do registra partnerov verejného sektora a nie je zapísaný v registri partnerov verejného sektora, </w:t>
      </w:r>
    </w:p>
    <w:p w14:paraId="066D69B6" w14:textId="77777777" w:rsidR="006D754F" w:rsidRPr="008657F2" w:rsidRDefault="006D754F" w:rsidP="00D95382">
      <w:pPr>
        <w:pStyle w:val="Odsekzoznamu"/>
        <w:numPr>
          <w:ilvl w:val="0"/>
          <w:numId w:val="74"/>
        </w:numPr>
        <w:spacing w:after="0"/>
        <w:jc w:val="both"/>
        <w:rPr>
          <w:sz w:val="20"/>
          <w:szCs w:val="20"/>
        </w:rPr>
      </w:pPr>
      <w:r w:rsidRPr="008657F2">
        <w:rPr>
          <w:sz w:val="20"/>
          <w:szCs w:val="20"/>
        </w:rPr>
        <w:t xml:space="preserve">uchádzačom, ktorého subdodávateľ a subdodávateľ podľa osobitného predpisu majú povinnosť zapisovať sa do registra partnerov verejného sektora a nie sú zapísaní v registri partnerov verejného sektora, </w:t>
      </w:r>
    </w:p>
    <w:p w14:paraId="2E7D2A82" w14:textId="77777777" w:rsidR="006D754F" w:rsidRPr="008657F2" w:rsidRDefault="006D754F" w:rsidP="00D95382">
      <w:pPr>
        <w:pStyle w:val="Odsekzoznamu"/>
        <w:numPr>
          <w:ilvl w:val="0"/>
          <w:numId w:val="74"/>
        </w:numPr>
        <w:spacing w:after="0"/>
        <w:jc w:val="both"/>
        <w:rPr>
          <w:sz w:val="20"/>
          <w:szCs w:val="20"/>
        </w:rPr>
      </w:pPr>
      <w:r w:rsidRPr="008657F2">
        <w:rPr>
          <w:sz w:val="20"/>
          <w:szCs w:val="20"/>
        </w:rPr>
        <w:t>uchádzačom, ktorý má povinnosť zapisovať sa do registra partnerov verejného sektora a ktorého konečným užívateľom výhod zapísaným v registri partnerov verejného sektora je:</w:t>
      </w:r>
    </w:p>
    <w:p w14:paraId="12D48A55" w14:textId="77777777" w:rsidR="006D754F" w:rsidRPr="008657F2" w:rsidRDefault="006D754F" w:rsidP="00D95382">
      <w:pPr>
        <w:numPr>
          <w:ilvl w:val="0"/>
          <w:numId w:val="75"/>
        </w:numPr>
        <w:spacing w:after="0"/>
        <w:jc w:val="both"/>
        <w:rPr>
          <w:szCs w:val="20"/>
        </w:rPr>
      </w:pPr>
      <w:r w:rsidRPr="008657F2">
        <w:rPr>
          <w:szCs w:val="20"/>
        </w:rPr>
        <w:t>prezident Slovenskej republiky,</w:t>
      </w:r>
    </w:p>
    <w:p w14:paraId="7ECB8ED4" w14:textId="77777777" w:rsidR="006D754F" w:rsidRPr="008657F2" w:rsidRDefault="006D754F" w:rsidP="00D95382">
      <w:pPr>
        <w:numPr>
          <w:ilvl w:val="0"/>
          <w:numId w:val="75"/>
        </w:numPr>
        <w:spacing w:after="0"/>
        <w:jc w:val="both"/>
        <w:rPr>
          <w:szCs w:val="20"/>
        </w:rPr>
      </w:pPr>
      <w:r w:rsidRPr="008657F2">
        <w:rPr>
          <w:szCs w:val="20"/>
        </w:rPr>
        <w:t>člen vlády,</w:t>
      </w:r>
    </w:p>
    <w:p w14:paraId="623364CF" w14:textId="77777777" w:rsidR="006D754F" w:rsidRPr="008657F2" w:rsidRDefault="006D754F" w:rsidP="00D95382">
      <w:pPr>
        <w:numPr>
          <w:ilvl w:val="0"/>
          <w:numId w:val="75"/>
        </w:numPr>
        <w:spacing w:after="0"/>
        <w:jc w:val="both"/>
        <w:rPr>
          <w:szCs w:val="20"/>
        </w:rPr>
      </w:pPr>
      <w:r w:rsidRPr="008657F2">
        <w:rPr>
          <w:szCs w:val="20"/>
        </w:rPr>
        <w:t>vedúci ústredného orgánu štátnej správy, ktorý nie je členom vlády,</w:t>
      </w:r>
    </w:p>
    <w:p w14:paraId="68AF3489" w14:textId="77777777" w:rsidR="006D754F" w:rsidRPr="008657F2" w:rsidRDefault="006D754F" w:rsidP="00D95382">
      <w:pPr>
        <w:numPr>
          <w:ilvl w:val="0"/>
          <w:numId w:val="75"/>
        </w:numPr>
        <w:spacing w:after="0"/>
        <w:jc w:val="both"/>
        <w:rPr>
          <w:szCs w:val="20"/>
        </w:rPr>
      </w:pPr>
      <w:r w:rsidRPr="008657F2">
        <w:rPr>
          <w:szCs w:val="20"/>
        </w:rPr>
        <w:t>vedúci orgánu štátnej správy s celoslovenskou pôsobnosťou,</w:t>
      </w:r>
    </w:p>
    <w:p w14:paraId="247F55B8" w14:textId="77777777" w:rsidR="006D754F" w:rsidRPr="008657F2" w:rsidRDefault="006D754F" w:rsidP="00D95382">
      <w:pPr>
        <w:numPr>
          <w:ilvl w:val="0"/>
          <w:numId w:val="75"/>
        </w:numPr>
        <w:spacing w:after="0"/>
        <w:jc w:val="both"/>
        <w:rPr>
          <w:szCs w:val="20"/>
        </w:rPr>
      </w:pPr>
      <w:r w:rsidRPr="008657F2">
        <w:rPr>
          <w:szCs w:val="20"/>
        </w:rPr>
        <w:t>sudca Ústavného súdu Slovenskej republiky alebo sudca,</w:t>
      </w:r>
    </w:p>
    <w:p w14:paraId="4408478A" w14:textId="77777777" w:rsidR="006D754F" w:rsidRPr="008657F2" w:rsidRDefault="006D754F" w:rsidP="00D95382">
      <w:pPr>
        <w:numPr>
          <w:ilvl w:val="0"/>
          <w:numId w:val="75"/>
        </w:numPr>
        <w:spacing w:after="0"/>
        <w:jc w:val="both"/>
        <w:rPr>
          <w:szCs w:val="20"/>
        </w:rPr>
      </w:pPr>
      <w:r w:rsidRPr="008657F2">
        <w:rPr>
          <w:szCs w:val="20"/>
        </w:rPr>
        <w:t>generálny prokurátor Slovenskej republiky, špeciálny prokurátor alebo prokurátor,</w:t>
      </w:r>
    </w:p>
    <w:p w14:paraId="0CAD4EDB" w14:textId="77777777" w:rsidR="006D754F" w:rsidRPr="008657F2" w:rsidRDefault="006D754F" w:rsidP="00D95382">
      <w:pPr>
        <w:numPr>
          <w:ilvl w:val="0"/>
          <w:numId w:val="75"/>
        </w:numPr>
        <w:spacing w:after="0"/>
        <w:jc w:val="both"/>
        <w:rPr>
          <w:szCs w:val="20"/>
        </w:rPr>
      </w:pPr>
      <w:r w:rsidRPr="008657F2">
        <w:rPr>
          <w:szCs w:val="20"/>
        </w:rPr>
        <w:t>verejný ochranca práv,</w:t>
      </w:r>
    </w:p>
    <w:p w14:paraId="6FB6D33D" w14:textId="77777777" w:rsidR="006D754F" w:rsidRPr="008657F2" w:rsidRDefault="006D754F" w:rsidP="00D95382">
      <w:pPr>
        <w:numPr>
          <w:ilvl w:val="0"/>
          <w:numId w:val="75"/>
        </w:numPr>
        <w:spacing w:after="0"/>
        <w:jc w:val="both"/>
        <w:rPr>
          <w:szCs w:val="20"/>
        </w:rPr>
      </w:pPr>
      <w:r w:rsidRPr="008657F2">
        <w:rPr>
          <w:szCs w:val="20"/>
        </w:rPr>
        <w:t>predseda Najvyššieho kontrolného úradu Slovenskej republiky a podpredseda Najvyššieho kontrolného úradu Slovenskej republiky,</w:t>
      </w:r>
    </w:p>
    <w:p w14:paraId="53D2C764" w14:textId="77777777" w:rsidR="006D754F" w:rsidRPr="008657F2" w:rsidRDefault="006D754F" w:rsidP="00D95382">
      <w:pPr>
        <w:numPr>
          <w:ilvl w:val="0"/>
          <w:numId w:val="75"/>
        </w:numPr>
        <w:spacing w:after="0"/>
        <w:jc w:val="both"/>
        <w:rPr>
          <w:szCs w:val="20"/>
        </w:rPr>
      </w:pPr>
      <w:r w:rsidRPr="008657F2">
        <w:rPr>
          <w:szCs w:val="20"/>
        </w:rPr>
        <w:t>štátny tajomník,</w:t>
      </w:r>
    </w:p>
    <w:p w14:paraId="58382776" w14:textId="77777777" w:rsidR="006D754F" w:rsidRPr="008657F2" w:rsidRDefault="006D754F" w:rsidP="00D95382">
      <w:pPr>
        <w:numPr>
          <w:ilvl w:val="0"/>
          <w:numId w:val="75"/>
        </w:numPr>
        <w:spacing w:after="0"/>
        <w:jc w:val="both"/>
        <w:rPr>
          <w:szCs w:val="20"/>
        </w:rPr>
      </w:pPr>
      <w:r w:rsidRPr="008657F2">
        <w:rPr>
          <w:szCs w:val="20"/>
        </w:rPr>
        <w:t>generálny tajomník služobného úradu,</w:t>
      </w:r>
    </w:p>
    <w:p w14:paraId="7D4EB56D" w14:textId="77777777" w:rsidR="006D754F" w:rsidRPr="008657F2" w:rsidRDefault="006D754F" w:rsidP="00D95382">
      <w:pPr>
        <w:numPr>
          <w:ilvl w:val="0"/>
          <w:numId w:val="75"/>
        </w:numPr>
        <w:spacing w:after="0"/>
        <w:jc w:val="both"/>
        <w:rPr>
          <w:szCs w:val="20"/>
        </w:rPr>
      </w:pPr>
      <w:r w:rsidRPr="008657F2">
        <w:rPr>
          <w:szCs w:val="20"/>
        </w:rPr>
        <w:t>prednosta okresného úradu,</w:t>
      </w:r>
    </w:p>
    <w:p w14:paraId="4F931573" w14:textId="77777777" w:rsidR="006D754F" w:rsidRPr="008657F2" w:rsidRDefault="006D754F" w:rsidP="00D95382">
      <w:pPr>
        <w:numPr>
          <w:ilvl w:val="0"/>
          <w:numId w:val="75"/>
        </w:numPr>
        <w:spacing w:after="0"/>
        <w:jc w:val="both"/>
        <w:rPr>
          <w:szCs w:val="20"/>
        </w:rPr>
      </w:pPr>
      <w:r w:rsidRPr="008657F2">
        <w:rPr>
          <w:szCs w:val="20"/>
        </w:rPr>
        <w:t>primátor hlavného mesta Slovenskej republiky Bratislavy, primátor krajského mesta alebo primátor okresného mesta, alebo</w:t>
      </w:r>
    </w:p>
    <w:p w14:paraId="58AACA8C" w14:textId="77777777" w:rsidR="006D754F" w:rsidRPr="008657F2" w:rsidRDefault="006D754F" w:rsidP="00D95382">
      <w:pPr>
        <w:numPr>
          <w:ilvl w:val="0"/>
          <w:numId w:val="75"/>
        </w:numPr>
        <w:spacing w:after="0"/>
        <w:jc w:val="both"/>
        <w:rPr>
          <w:szCs w:val="20"/>
        </w:rPr>
      </w:pPr>
      <w:r w:rsidRPr="008657F2">
        <w:rPr>
          <w:szCs w:val="20"/>
        </w:rPr>
        <w:t>predseda vyššieho územného celku,</w:t>
      </w:r>
    </w:p>
    <w:p w14:paraId="2B293AAC" w14:textId="77777777" w:rsidR="006D754F" w:rsidRPr="008657F2" w:rsidRDefault="006D754F" w:rsidP="00D95382">
      <w:pPr>
        <w:pStyle w:val="Odsekzoznamu"/>
        <w:numPr>
          <w:ilvl w:val="0"/>
          <w:numId w:val="74"/>
        </w:numPr>
        <w:spacing w:after="0"/>
        <w:jc w:val="both"/>
        <w:rPr>
          <w:sz w:val="20"/>
          <w:szCs w:val="20"/>
        </w:rPr>
      </w:pPr>
      <w:r w:rsidRPr="008657F2">
        <w:rPr>
          <w:rFonts w:cs="Arial"/>
          <w:sz w:val="20"/>
          <w:szCs w:val="20"/>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6312B7E8" w14:textId="77777777" w:rsidR="006D754F" w:rsidRPr="008657F2" w:rsidRDefault="006D754F" w:rsidP="00D95382">
      <w:pPr>
        <w:pStyle w:val="Odsekzoznamu"/>
        <w:numPr>
          <w:ilvl w:val="1"/>
          <w:numId w:val="84"/>
        </w:numPr>
        <w:spacing w:after="0"/>
        <w:ind w:left="426" w:hanging="426"/>
        <w:jc w:val="both"/>
        <w:rPr>
          <w:rFonts w:cs="Arial"/>
          <w:sz w:val="20"/>
          <w:szCs w:val="20"/>
        </w:rPr>
      </w:pPr>
      <w:r w:rsidRPr="008657F2">
        <w:rPr>
          <w:rFonts w:cs="Arial"/>
          <w:sz w:val="20"/>
          <w:szCs w:val="20"/>
        </w:rPr>
        <w:t>Verejný obstarávateľ apeluje na uchádzačov, aby pristúpili zodpovedne k poskytnutiu súčinnosti najmä, aby včas zabezpečili registráciu do Registra partnerov verejného sektora (podľa zákon č. 315/2016 Z. z.), resp. overili registráciu v Registri partnerov verejného sektora podľa § 22 zákona č. 315/2016 Z. z., a to vo vzťahu k sebe ako zmluvnej strane a zároveň vo vzťahu k subdodávateľom, na ktorých sa táto povinnosť vzťahuje podľa zákona č. 315/2016 Z. z.</w:t>
      </w:r>
    </w:p>
    <w:p w14:paraId="442B8AC3" w14:textId="77777777" w:rsidR="006D754F" w:rsidRPr="008657F2" w:rsidRDefault="006D754F" w:rsidP="00D95382">
      <w:pPr>
        <w:pStyle w:val="Odsekzoznamu"/>
        <w:numPr>
          <w:ilvl w:val="1"/>
          <w:numId w:val="84"/>
        </w:numPr>
        <w:spacing w:after="0"/>
        <w:ind w:left="426" w:hanging="426"/>
        <w:jc w:val="both"/>
        <w:rPr>
          <w:rFonts w:cs="Arial"/>
          <w:sz w:val="20"/>
          <w:szCs w:val="20"/>
        </w:rPr>
      </w:pPr>
      <w:r w:rsidRPr="008657F2">
        <w:rPr>
          <w:rFonts w:cs="Arial"/>
          <w:sz w:val="20"/>
          <w:szCs w:val="20"/>
        </w:rPr>
        <w:t>Úspešný uchádzač, je povinný poskytnúť verejnému obstarávateľovi riadnu súčinnosť potrebnú na uzavretie zmluvného vzťahu tak, aby mohol byť uzatvorený do 10 pracovných dní, ak bol písomne vyzvaný.</w:t>
      </w:r>
    </w:p>
    <w:p w14:paraId="49B3929F" w14:textId="57BCD96F" w:rsidR="006D754F" w:rsidRPr="008657F2" w:rsidRDefault="006D754F" w:rsidP="00E22E3F">
      <w:pPr>
        <w:pStyle w:val="Odsekzoznamu"/>
        <w:spacing w:after="0"/>
        <w:ind w:left="426"/>
        <w:jc w:val="both"/>
        <w:rPr>
          <w:rFonts w:cs="Arial"/>
          <w:sz w:val="20"/>
          <w:szCs w:val="20"/>
        </w:rPr>
      </w:pPr>
      <w:r w:rsidRPr="008657F2">
        <w:rPr>
          <w:rFonts w:cs="Arial"/>
          <w:sz w:val="20"/>
          <w:szCs w:val="20"/>
        </w:rPr>
        <w:t>Ak uchádzač alebo uchádzači neposkytnú súčinnosť podľa § 56, ods. 10 ZVO, verejný obstarávateľ je povinný ich bezodkladne informovať o tom, že s nimi nebude uzatvorený zmluvný vzťah spolu s uvedením dôvodov. Ak neboli doručené námietky podľa § 170 ods. 4 ZVO, verejný obstarávateľ môže uzavrieť zmluvu s uchádzačom alebo uchádzačmi, ktorí sa umiestnili na nasledujúcom mieste v poradí, najskôr 11-sty deň odo dňa odoslania informácie podľa prvej vety. Povinnosti verejného obstarávateľa podľa § 55 a § </w:t>
      </w:r>
      <w:hyperlink r:id="rId21" w:anchor="paragraf-56" w:tooltip="Odkaz na predpis alebo ustanovenie" w:history="1">
        <w:r w:rsidRPr="008657F2">
          <w:rPr>
            <w:rFonts w:cs="Arial"/>
            <w:sz w:val="20"/>
            <w:szCs w:val="20"/>
          </w:rPr>
          <w:t>56</w:t>
        </w:r>
      </w:hyperlink>
      <w:r w:rsidRPr="008657F2">
        <w:rPr>
          <w:rFonts w:cs="Arial"/>
          <w:sz w:val="20"/>
          <w:szCs w:val="20"/>
        </w:rPr>
        <w:t xml:space="preserve"> ZVO tým nie sú dotknuté.</w:t>
      </w:r>
    </w:p>
    <w:p w14:paraId="7C4C1E9B" w14:textId="77777777" w:rsidR="006D754F" w:rsidRPr="008657F2" w:rsidRDefault="006D754F" w:rsidP="00C11967">
      <w:pPr>
        <w:spacing w:after="0"/>
        <w:jc w:val="both"/>
        <w:rPr>
          <w:rFonts w:eastAsia="TimesNewRomanPSMT"/>
        </w:rPr>
      </w:pPr>
    </w:p>
    <w:p w14:paraId="66C5045C" w14:textId="77777777" w:rsidR="0047462C" w:rsidRPr="008657F2" w:rsidRDefault="0047462C" w:rsidP="00177973">
      <w:pPr>
        <w:numPr>
          <w:ilvl w:val="0"/>
          <w:numId w:val="15"/>
        </w:numPr>
        <w:spacing w:after="0"/>
        <w:jc w:val="both"/>
        <w:rPr>
          <w:rFonts w:cs="Arial"/>
          <w:b/>
          <w:szCs w:val="20"/>
        </w:rPr>
      </w:pPr>
      <w:r w:rsidRPr="008657F2">
        <w:rPr>
          <w:rFonts w:cs="Arial"/>
          <w:b/>
          <w:szCs w:val="20"/>
        </w:rPr>
        <w:t>Záverečné ustanovenia</w:t>
      </w:r>
    </w:p>
    <w:p w14:paraId="7024C7A2" w14:textId="77777777" w:rsidR="00E22E3F" w:rsidRPr="008657F2" w:rsidRDefault="0047462C" w:rsidP="00D95382">
      <w:pPr>
        <w:pStyle w:val="Odsekzoznamu"/>
        <w:numPr>
          <w:ilvl w:val="1"/>
          <w:numId w:val="85"/>
        </w:numPr>
        <w:spacing w:after="0"/>
        <w:ind w:left="426" w:hanging="426"/>
        <w:jc w:val="both"/>
        <w:rPr>
          <w:rFonts w:cs="Arial"/>
          <w:sz w:val="20"/>
          <w:szCs w:val="20"/>
        </w:rPr>
      </w:pPr>
      <w:r w:rsidRPr="008657F2">
        <w:rPr>
          <w:rFonts w:cs="Arial"/>
          <w:sz w:val="20"/>
          <w:szCs w:val="20"/>
        </w:rPr>
        <w:t>Verejný obstarávateľ bude pri uskutočňovaní tohto postupu zadávania zákazky postupovať v súlade so ZVO, prípadne inými všeobecne záväznými právnymi predpismi. Všetky ostatné informácie, úkony a lehoty sa nachádzajú v ZVO.</w:t>
      </w:r>
    </w:p>
    <w:p w14:paraId="41C279B0" w14:textId="77777777" w:rsidR="00F15811" w:rsidRPr="008657F2" w:rsidRDefault="00F15811" w:rsidP="004E121E">
      <w:pPr>
        <w:spacing w:after="0"/>
        <w:ind w:left="426" w:hanging="426"/>
        <w:jc w:val="both"/>
        <w:rPr>
          <w:rFonts w:cs="Arial"/>
          <w:szCs w:val="20"/>
        </w:rPr>
      </w:pPr>
    </w:p>
    <w:p w14:paraId="08DB56BA" w14:textId="603816A6" w:rsidR="00E11E5E" w:rsidRPr="008657F2" w:rsidRDefault="008426A8" w:rsidP="00177973">
      <w:pPr>
        <w:numPr>
          <w:ilvl w:val="0"/>
          <w:numId w:val="15"/>
        </w:numPr>
        <w:spacing w:after="0"/>
        <w:jc w:val="both"/>
        <w:rPr>
          <w:rFonts w:cs="Arial"/>
          <w:b/>
          <w:szCs w:val="20"/>
        </w:rPr>
      </w:pPr>
      <w:r w:rsidRPr="008657F2">
        <w:rPr>
          <w:rFonts w:cs="Arial"/>
          <w:b/>
          <w:szCs w:val="20"/>
        </w:rPr>
        <w:t>Zoznam príloh:</w:t>
      </w:r>
    </w:p>
    <w:p w14:paraId="619AC7E7" w14:textId="7AECBD42" w:rsidR="00E11E5E" w:rsidRPr="008657F2" w:rsidRDefault="00E11E5E" w:rsidP="00177973">
      <w:pPr>
        <w:numPr>
          <w:ilvl w:val="0"/>
          <w:numId w:val="13"/>
        </w:numPr>
        <w:spacing w:after="0"/>
        <w:jc w:val="both"/>
        <w:rPr>
          <w:rFonts w:cs="Arial"/>
          <w:szCs w:val="20"/>
        </w:rPr>
      </w:pPr>
      <w:r w:rsidRPr="008657F2">
        <w:rPr>
          <w:rFonts w:cs="Arial"/>
          <w:szCs w:val="20"/>
        </w:rPr>
        <w:t>Príloha č. 1: Návrh na plnenie kritérií hodnotenia ponúk</w:t>
      </w:r>
    </w:p>
    <w:p w14:paraId="67258B14" w14:textId="25A4D012" w:rsidR="00EC1C7F" w:rsidRDefault="00EC1C7F" w:rsidP="00E626A2">
      <w:pPr>
        <w:numPr>
          <w:ilvl w:val="0"/>
          <w:numId w:val="13"/>
        </w:numPr>
        <w:spacing w:after="0"/>
        <w:jc w:val="both"/>
        <w:rPr>
          <w:rFonts w:cs="Arial"/>
          <w:szCs w:val="20"/>
        </w:rPr>
      </w:pPr>
      <w:r w:rsidRPr="008657F2">
        <w:rPr>
          <w:rFonts w:cs="Arial"/>
          <w:szCs w:val="20"/>
        </w:rPr>
        <w:t xml:space="preserve">Príloha č. 2: </w:t>
      </w:r>
      <w:r w:rsidR="00E626A2" w:rsidRPr="00E626A2">
        <w:rPr>
          <w:rFonts w:cs="Arial"/>
          <w:szCs w:val="20"/>
        </w:rPr>
        <w:t>Opis predmetu zákazky - Tabuľka plnenia kritérií - cenová ponuka</w:t>
      </w:r>
    </w:p>
    <w:p w14:paraId="5D430761" w14:textId="4674B34F" w:rsidR="00E11E5E" w:rsidRPr="008657F2" w:rsidRDefault="008657F2" w:rsidP="00FE3A93">
      <w:pPr>
        <w:numPr>
          <w:ilvl w:val="0"/>
          <w:numId w:val="13"/>
        </w:numPr>
        <w:spacing w:after="0"/>
        <w:jc w:val="both"/>
        <w:rPr>
          <w:rFonts w:cs="Arial"/>
          <w:szCs w:val="20"/>
        </w:rPr>
      </w:pPr>
      <w:r w:rsidRPr="00832D53">
        <w:rPr>
          <w:rFonts w:cs="Arial"/>
          <w:szCs w:val="20"/>
        </w:rPr>
        <w:t xml:space="preserve">Príloha č. 3: </w:t>
      </w:r>
      <w:r w:rsidR="00123268">
        <w:rPr>
          <w:rFonts w:cs="Arial"/>
          <w:szCs w:val="20"/>
        </w:rPr>
        <w:t xml:space="preserve">Rámcová dohoda </w:t>
      </w:r>
      <w:r w:rsidR="0006262E">
        <w:rPr>
          <w:rFonts w:cs="Arial"/>
          <w:szCs w:val="20"/>
        </w:rPr>
        <w:t>o dodaní služieb</w:t>
      </w:r>
      <w:r w:rsidR="00E11E5E" w:rsidRPr="008657F2">
        <w:rPr>
          <w:rFonts w:cs="Arial"/>
          <w:szCs w:val="20"/>
        </w:rPr>
        <w:br w:type="page"/>
      </w:r>
    </w:p>
    <w:p w14:paraId="6F7EEEC0" w14:textId="49D922F0" w:rsidR="00E11E5E" w:rsidRPr="008657F2" w:rsidRDefault="00E11E5E" w:rsidP="00C11967">
      <w:pPr>
        <w:spacing w:after="0"/>
        <w:jc w:val="right"/>
        <w:rPr>
          <w:rFonts w:cs="Arial"/>
          <w:b/>
          <w:szCs w:val="20"/>
        </w:rPr>
      </w:pPr>
      <w:r w:rsidRPr="008657F2">
        <w:rPr>
          <w:rFonts w:cs="Arial"/>
          <w:b/>
          <w:szCs w:val="20"/>
        </w:rPr>
        <w:lastRenderedPageBreak/>
        <w:t>Príloha č. 1 Výzvy: Návrh na plnenie kritérií hodnotenia</w:t>
      </w:r>
    </w:p>
    <w:p w14:paraId="739A25C5" w14:textId="77777777" w:rsidR="00E11E5E" w:rsidRPr="008657F2" w:rsidRDefault="00E11E5E" w:rsidP="00C11967">
      <w:pPr>
        <w:spacing w:after="0"/>
        <w:jc w:val="both"/>
        <w:rPr>
          <w:rFonts w:cs="Arial"/>
          <w:szCs w:val="20"/>
        </w:rPr>
      </w:pPr>
    </w:p>
    <w:p w14:paraId="7BA7F7AA" w14:textId="77777777" w:rsidR="00E11E5E" w:rsidRPr="008657F2" w:rsidRDefault="00E11E5E" w:rsidP="00C11967">
      <w:pPr>
        <w:spacing w:after="0"/>
        <w:jc w:val="center"/>
        <w:rPr>
          <w:rFonts w:cs="Arial"/>
          <w:b/>
          <w:sz w:val="32"/>
          <w:szCs w:val="32"/>
        </w:rPr>
      </w:pPr>
      <w:r w:rsidRPr="008657F2">
        <w:rPr>
          <w:rFonts w:cs="Arial"/>
          <w:b/>
          <w:sz w:val="32"/>
          <w:szCs w:val="32"/>
        </w:rPr>
        <w:t>Návrh na plnenie kritérií na hodnotenie ponúk</w:t>
      </w:r>
    </w:p>
    <w:p w14:paraId="75D533C2" w14:textId="77777777" w:rsidR="00E11E5E" w:rsidRPr="008657F2" w:rsidRDefault="00E11E5E" w:rsidP="00C11967">
      <w:pPr>
        <w:spacing w:after="0"/>
        <w:jc w:val="center"/>
      </w:pPr>
    </w:p>
    <w:p w14:paraId="0F2F9530" w14:textId="77777777" w:rsidR="00E11E5E" w:rsidRPr="008657F2" w:rsidRDefault="00E11E5E" w:rsidP="00C11967">
      <w:pPr>
        <w:spacing w:after="0"/>
        <w:jc w:val="both"/>
        <w:rPr>
          <w:rFonts w:cs="Arial"/>
          <w:szCs w:val="20"/>
        </w:rPr>
      </w:pPr>
    </w:p>
    <w:p w14:paraId="2429FFAE" w14:textId="63FC18B1" w:rsidR="00170757" w:rsidRPr="008657F2" w:rsidRDefault="00E11E5E" w:rsidP="00170757">
      <w:pPr>
        <w:spacing w:after="0"/>
        <w:jc w:val="both"/>
        <w:rPr>
          <w:rFonts w:cs="Arial"/>
          <w:b/>
          <w:szCs w:val="20"/>
        </w:rPr>
      </w:pPr>
      <w:r w:rsidRPr="008657F2">
        <w:rPr>
          <w:rFonts w:cs="Arial"/>
          <w:b/>
          <w:szCs w:val="20"/>
        </w:rPr>
        <w:t xml:space="preserve">Predmet zákazky: </w:t>
      </w:r>
      <w:r w:rsidR="000B3BCD" w:rsidRPr="000B3BCD">
        <w:rPr>
          <w:szCs w:val="20"/>
        </w:rPr>
        <w:t xml:space="preserve">Lesnícke služby v pestovateľskej činnosti pre OZ </w:t>
      </w:r>
      <w:proofErr w:type="spellStart"/>
      <w:r w:rsidR="000B3BCD" w:rsidRPr="00D64E71">
        <w:rPr>
          <w:szCs w:val="20"/>
        </w:rPr>
        <w:t>Semenoles</w:t>
      </w:r>
      <w:proofErr w:type="spellEnd"/>
      <w:r w:rsidR="000B3BCD" w:rsidRPr="00D64E71">
        <w:rPr>
          <w:szCs w:val="20"/>
        </w:rPr>
        <w:t xml:space="preserve"> 2023-202</w:t>
      </w:r>
      <w:r w:rsidR="00043A62" w:rsidRPr="00D64E71">
        <w:rPr>
          <w:szCs w:val="20"/>
        </w:rPr>
        <w:t>6</w:t>
      </w:r>
      <w:r w:rsidR="00A674EC" w:rsidRPr="00D64E71">
        <w:rPr>
          <w:szCs w:val="20"/>
        </w:rPr>
        <w:t xml:space="preserve"> </w:t>
      </w:r>
      <w:r w:rsidR="00170757" w:rsidRPr="00D64E71">
        <w:rPr>
          <w:rFonts w:cs="Arial"/>
          <w:szCs w:val="20"/>
        </w:rPr>
        <w:t xml:space="preserve">- </w:t>
      </w:r>
      <w:r w:rsidR="00170757" w:rsidRPr="008657F2">
        <w:rPr>
          <w:rFonts w:cs="Arial"/>
          <w:szCs w:val="20"/>
          <w:highlight w:val="yellow"/>
        </w:rPr>
        <w:t>výzva č. .............</w:t>
      </w:r>
    </w:p>
    <w:p w14:paraId="07FD86D3" w14:textId="77777777" w:rsidR="00170757" w:rsidRPr="008657F2" w:rsidRDefault="00170757" w:rsidP="00C11967">
      <w:pPr>
        <w:spacing w:after="0"/>
        <w:jc w:val="both"/>
        <w:rPr>
          <w:rFonts w:cs="Arial"/>
          <w:szCs w:val="20"/>
        </w:rPr>
      </w:pPr>
    </w:p>
    <w:p w14:paraId="63A52828" w14:textId="77777777" w:rsidR="00170757" w:rsidRPr="008657F2" w:rsidRDefault="00170757" w:rsidP="00C11967">
      <w:pPr>
        <w:spacing w:after="0"/>
        <w:jc w:val="both"/>
        <w:rPr>
          <w:rFonts w:cs="Arial"/>
          <w:szCs w:val="20"/>
        </w:rPr>
      </w:pPr>
    </w:p>
    <w:p w14:paraId="1CFDBAED" w14:textId="77777777" w:rsidR="00E11E5E" w:rsidRPr="008657F2" w:rsidRDefault="00E11E5E" w:rsidP="00C11967">
      <w:pPr>
        <w:spacing w:after="0"/>
        <w:jc w:val="both"/>
        <w:rPr>
          <w:rFonts w:cs="Arial"/>
          <w:szCs w:val="20"/>
        </w:rPr>
      </w:pPr>
    </w:p>
    <w:p w14:paraId="4CF8C9B9" w14:textId="77777777" w:rsidR="00E11E5E" w:rsidRPr="008657F2" w:rsidRDefault="00E11E5E" w:rsidP="00C11967">
      <w:pPr>
        <w:tabs>
          <w:tab w:val="left" w:pos="1350"/>
        </w:tabs>
        <w:spacing w:after="0"/>
        <w:jc w:val="both"/>
        <w:rPr>
          <w:rFonts w:cs="Arial"/>
          <w:b/>
          <w:szCs w:val="20"/>
        </w:rPr>
      </w:pPr>
      <w:r w:rsidRPr="008657F2">
        <w:rPr>
          <w:rFonts w:cs="Arial"/>
          <w:b/>
          <w:szCs w:val="20"/>
        </w:rPr>
        <w:t xml:space="preserve">Údaje o uchádzačovi: </w:t>
      </w:r>
    </w:p>
    <w:p w14:paraId="7F5F9DD0" w14:textId="77777777" w:rsidR="00E11E5E" w:rsidRPr="008657F2"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8657F2" w:rsidRPr="008657F2" w14:paraId="61AF9351" w14:textId="77777777" w:rsidTr="00866A3E">
        <w:tc>
          <w:tcPr>
            <w:tcW w:w="1290" w:type="pct"/>
            <w:tcBorders>
              <w:top w:val="nil"/>
              <w:bottom w:val="nil"/>
              <w:right w:val="nil"/>
            </w:tcBorders>
            <w:shd w:val="clear" w:color="auto" w:fill="auto"/>
          </w:tcPr>
          <w:p w14:paraId="12362C14" w14:textId="66921F7F" w:rsidR="00E11E5E" w:rsidRPr="008657F2" w:rsidRDefault="00E11E5E" w:rsidP="00C11967">
            <w:pPr>
              <w:spacing w:after="0" w:line="360" w:lineRule="auto"/>
              <w:rPr>
                <w:rFonts w:cs="Arial"/>
              </w:rPr>
            </w:pPr>
            <w:r w:rsidRPr="008657F2">
              <w:rPr>
                <w:rFonts w:cs="Arial"/>
              </w:rPr>
              <w:t>Obchodné meno/názov:</w:t>
            </w:r>
          </w:p>
        </w:tc>
        <w:tc>
          <w:tcPr>
            <w:tcW w:w="3710" w:type="pct"/>
            <w:tcBorders>
              <w:left w:val="nil"/>
            </w:tcBorders>
            <w:shd w:val="clear" w:color="auto" w:fill="auto"/>
          </w:tcPr>
          <w:p w14:paraId="4345A3F4" w14:textId="77777777" w:rsidR="00E11E5E" w:rsidRPr="008657F2" w:rsidRDefault="00E11E5E" w:rsidP="00C11967">
            <w:pPr>
              <w:spacing w:after="0" w:line="360" w:lineRule="auto"/>
              <w:jc w:val="both"/>
              <w:rPr>
                <w:rFonts w:cs="Arial"/>
                <w:b/>
                <w:sz w:val="22"/>
                <w:szCs w:val="22"/>
              </w:rPr>
            </w:pPr>
          </w:p>
        </w:tc>
      </w:tr>
      <w:tr w:rsidR="008657F2" w:rsidRPr="008657F2" w14:paraId="61CD44AE" w14:textId="77777777" w:rsidTr="00866A3E">
        <w:tc>
          <w:tcPr>
            <w:tcW w:w="1290" w:type="pct"/>
            <w:tcBorders>
              <w:top w:val="nil"/>
              <w:bottom w:val="nil"/>
              <w:right w:val="nil"/>
            </w:tcBorders>
            <w:shd w:val="clear" w:color="auto" w:fill="auto"/>
          </w:tcPr>
          <w:p w14:paraId="27B375CD" w14:textId="36102163" w:rsidR="00E11E5E" w:rsidRPr="008657F2" w:rsidRDefault="00E11E5E" w:rsidP="00C11967">
            <w:pPr>
              <w:spacing w:after="0" w:line="360" w:lineRule="auto"/>
              <w:rPr>
                <w:rFonts w:cs="Arial"/>
              </w:rPr>
            </w:pPr>
            <w:r w:rsidRPr="008657F2">
              <w:rPr>
                <w:rFonts w:cs="Arial"/>
              </w:rPr>
              <w:t>Sídlo:</w:t>
            </w:r>
          </w:p>
        </w:tc>
        <w:tc>
          <w:tcPr>
            <w:tcW w:w="3710" w:type="pct"/>
            <w:tcBorders>
              <w:left w:val="nil"/>
            </w:tcBorders>
            <w:shd w:val="clear" w:color="auto" w:fill="auto"/>
          </w:tcPr>
          <w:p w14:paraId="2ABAF81D" w14:textId="77777777" w:rsidR="00E11E5E" w:rsidRPr="008657F2" w:rsidRDefault="00E11E5E" w:rsidP="00C11967">
            <w:pPr>
              <w:spacing w:after="0" w:line="360" w:lineRule="auto"/>
              <w:jc w:val="both"/>
              <w:rPr>
                <w:rFonts w:cs="Arial"/>
              </w:rPr>
            </w:pPr>
          </w:p>
        </w:tc>
      </w:tr>
      <w:tr w:rsidR="008657F2" w:rsidRPr="008657F2" w14:paraId="73C2E010" w14:textId="77777777" w:rsidTr="00866A3E">
        <w:tc>
          <w:tcPr>
            <w:tcW w:w="1290" w:type="pct"/>
            <w:tcBorders>
              <w:top w:val="nil"/>
              <w:bottom w:val="nil"/>
              <w:right w:val="nil"/>
            </w:tcBorders>
            <w:shd w:val="clear" w:color="auto" w:fill="auto"/>
          </w:tcPr>
          <w:p w14:paraId="1AD0A061" w14:textId="77777777" w:rsidR="00E11E5E" w:rsidRPr="008657F2" w:rsidRDefault="00E11E5E" w:rsidP="00C11967">
            <w:pPr>
              <w:spacing w:after="0" w:line="360" w:lineRule="auto"/>
              <w:rPr>
                <w:rFonts w:cs="Arial"/>
              </w:rPr>
            </w:pPr>
            <w:r w:rsidRPr="008657F2">
              <w:rPr>
                <w:rFonts w:cs="Arial"/>
              </w:rPr>
              <w:t>IČO:</w:t>
            </w:r>
          </w:p>
        </w:tc>
        <w:tc>
          <w:tcPr>
            <w:tcW w:w="3710" w:type="pct"/>
            <w:tcBorders>
              <w:left w:val="nil"/>
            </w:tcBorders>
            <w:shd w:val="clear" w:color="auto" w:fill="auto"/>
          </w:tcPr>
          <w:p w14:paraId="50A5628F" w14:textId="77777777" w:rsidR="00E11E5E" w:rsidRPr="008657F2" w:rsidRDefault="00E11E5E" w:rsidP="00C11967">
            <w:pPr>
              <w:pStyle w:val="Pta"/>
              <w:spacing w:after="0" w:line="360" w:lineRule="auto"/>
              <w:jc w:val="both"/>
              <w:rPr>
                <w:rFonts w:cs="Arial"/>
                <w:i/>
                <w:lang w:eastAsia="cs-CZ"/>
              </w:rPr>
            </w:pPr>
          </w:p>
        </w:tc>
      </w:tr>
      <w:tr w:rsidR="008657F2" w:rsidRPr="008657F2" w14:paraId="1F071FC1" w14:textId="77777777" w:rsidTr="00866A3E">
        <w:tc>
          <w:tcPr>
            <w:tcW w:w="1290" w:type="pct"/>
            <w:tcBorders>
              <w:top w:val="nil"/>
              <w:bottom w:val="nil"/>
              <w:right w:val="nil"/>
            </w:tcBorders>
            <w:shd w:val="clear" w:color="auto" w:fill="auto"/>
          </w:tcPr>
          <w:p w14:paraId="161AB708" w14:textId="77777777" w:rsidR="00E11E5E" w:rsidRPr="008657F2" w:rsidRDefault="00E11E5E" w:rsidP="00C11967">
            <w:pPr>
              <w:spacing w:after="0" w:line="360" w:lineRule="auto"/>
              <w:rPr>
                <w:rFonts w:cs="Arial"/>
              </w:rPr>
            </w:pPr>
            <w:r w:rsidRPr="008657F2">
              <w:rPr>
                <w:rFonts w:cs="Arial"/>
              </w:rPr>
              <w:t>DIČ:</w:t>
            </w:r>
          </w:p>
        </w:tc>
        <w:tc>
          <w:tcPr>
            <w:tcW w:w="3710" w:type="pct"/>
            <w:tcBorders>
              <w:left w:val="nil"/>
            </w:tcBorders>
            <w:shd w:val="clear" w:color="auto" w:fill="auto"/>
          </w:tcPr>
          <w:p w14:paraId="19EC7311" w14:textId="77777777" w:rsidR="00E11E5E" w:rsidRPr="008657F2" w:rsidRDefault="00E11E5E" w:rsidP="00C11967">
            <w:pPr>
              <w:spacing w:after="0" w:line="360" w:lineRule="auto"/>
              <w:jc w:val="both"/>
              <w:rPr>
                <w:rFonts w:cs="Arial"/>
                <w:i/>
                <w:lang w:eastAsia="cs-CZ"/>
              </w:rPr>
            </w:pPr>
          </w:p>
        </w:tc>
      </w:tr>
      <w:tr w:rsidR="008657F2" w:rsidRPr="008657F2" w14:paraId="0F04C8CB" w14:textId="77777777" w:rsidTr="00866A3E">
        <w:tc>
          <w:tcPr>
            <w:tcW w:w="1290" w:type="pct"/>
            <w:tcBorders>
              <w:top w:val="nil"/>
              <w:bottom w:val="nil"/>
              <w:right w:val="nil"/>
            </w:tcBorders>
            <w:shd w:val="clear" w:color="auto" w:fill="auto"/>
          </w:tcPr>
          <w:p w14:paraId="6F59FB03" w14:textId="77777777" w:rsidR="00E11E5E" w:rsidRPr="008657F2" w:rsidRDefault="00E11E5E" w:rsidP="00C11967">
            <w:pPr>
              <w:spacing w:after="0" w:line="360" w:lineRule="auto"/>
              <w:rPr>
                <w:rFonts w:cs="Arial"/>
              </w:rPr>
            </w:pPr>
            <w:r w:rsidRPr="008657F2">
              <w:rPr>
                <w:rFonts w:cs="Arial"/>
              </w:rPr>
              <w:t>IČ DPH:</w:t>
            </w:r>
          </w:p>
        </w:tc>
        <w:tc>
          <w:tcPr>
            <w:tcW w:w="3710" w:type="pct"/>
            <w:tcBorders>
              <w:left w:val="nil"/>
            </w:tcBorders>
            <w:shd w:val="clear" w:color="auto" w:fill="auto"/>
          </w:tcPr>
          <w:p w14:paraId="69FFA25D" w14:textId="77777777" w:rsidR="00E11E5E" w:rsidRPr="008657F2" w:rsidRDefault="00E11E5E" w:rsidP="00C11967">
            <w:pPr>
              <w:spacing w:after="0" w:line="360" w:lineRule="auto"/>
              <w:jc w:val="both"/>
              <w:rPr>
                <w:rFonts w:cs="Arial"/>
                <w:i/>
                <w:lang w:eastAsia="cs-CZ"/>
              </w:rPr>
            </w:pPr>
          </w:p>
        </w:tc>
      </w:tr>
      <w:tr w:rsidR="008657F2" w:rsidRPr="008657F2" w14:paraId="01D4D24D" w14:textId="77777777" w:rsidTr="00866A3E">
        <w:tc>
          <w:tcPr>
            <w:tcW w:w="1290" w:type="pct"/>
            <w:tcBorders>
              <w:top w:val="nil"/>
              <w:bottom w:val="nil"/>
              <w:right w:val="nil"/>
            </w:tcBorders>
            <w:shd w:val="clear" w:color="auto" w:fill="auto"/>
          </w:tcPr>
          <w:p w14:paraId="4597C2A7" w14:textId="5C5A715E" w:rsidR="00E11E5E" w:rsidRPr="008657F2" w:rsidRDefault="00E11E5E" w:rsidP="00C11967">
            <w:pPr>
              <w:spacing w:after="0" w:line="360" w:lineRule="auto"/>
              <w:rPr>
                <w:rFonts w:cs="Arial"/>
              </w:rPr>
            </w:pPr>
            <w:r w:rsidRPr="008657F2">
              <w:rPr>
                <w:rFonts w:cs="Arial"/>
              </w:rPr>
              <w:t>Právne zastúpený:</w:t>
            </w:r>
          </w:p>
        </w:tc>
        <w:tc>
          <w:tcPr>
            <w:tcW w:w="3710" w:type="pct"/>
            <w:tcBorders>
              <w:left w:val="nil"/>
            </w:tcBorders>
            <w:shd w:val="clear" w:color="auto" w:fill="auto"/>
          </w:tcPr>
          <w:p w14:paraId="6A134F44" w14:textId="77777777" w:rsidR="00E11E5E" w:rsidRPr="008657F2" w:rsidRDefault="00E11E5E" w:rsidP="00C11967">
            <w:pPr>
              <w:spacing w:after="0" w:line="360" w:lineRule="auto"/>
              <w:jc w:val="both"/>
              <w:rPr>
                <w:rFonts w:cs="Arial"/>
              </w:rPr>
            </w:pPr>
          </w:p>
        </w:tc>
      </w:tr>
      <w:tr w:rsidR="008657F2" w:rsidRPr="008657F2" w14:paraId="628D667C" w14:textId="77777777" w:rsidTr="00866A3E">
        <w:tc>
          <w:tcPr>
            <w:tcW w:w="1290" w:type="pct"/>
            <w:tcBorders>
              <w:top w:val="nil"/>
              <w:bottom w:val="nil"/>
              <w:right w:val="nil"/>
            </w:tcBorders>
            <w:shd w:val="clear" w:color="auto" w:fill="auto"/>
          </w:tcPr>
          <w:p w14:paraId="5C948B58" w14:textId="77777777" w:rsidR="00E11E5E" w:rsidRPr="008657F2" w:rsidRDefault="00E11E5E" w:rsidP="00C11967">
            <w:pPr>
              <w:spacing w:after="0" w:line="360" w:lineRule="auto"/>
              <w:rPr>
                <w:rFonts w:cs="Arial"/>
              </w:rPr>
            </w:pPr>
            <w:r w:rsidRPr="008657F2">
              <w:rPr>
                <w:rFonts w:cs="Arial"/>
              </w:rPr>
              <w:t>Kontaktná osoba:</w:t>
            </w:r>
          </w:p>
        </w:tc>
        <w:tc>
          <w:tcPr>
            <w:tcW w:w="3710" w:type="pct"/>
            <w:tcBorders>
              <w:top w:val="nil"/>
              <w:left w:val="nil"/>
            </w:tcBorders>
            <w:shd w:val="clear" w:color="auto" w:fill="auto"/>
          </w:tcPr>
          <w:p w14:paraId="49B291BA" w14:textId="77777777" w:rsidR="00E11E5E" w:rsidRPr="008657F2" w:rsidRDefault="00E11E5E" w:rsidP="00C11967">
            <w:pPr>
              <w:spacing w:after="0" w:line="360" w:lineRule="auto"/>
              <w:jc w:val="both"/>
            </w:pPr>
          </w:p>
        </w:tc>
      </w:tr>
      <w:tr w:rsidR="008657F2" w:rsidRPr="008657F2" w14:paraId="12C993DB" w14:textId="77777777" w:rsidTr="00866A3E">
        <w:tc>
          <w:tcPr>
            <w:tcW w:w="1290" w:type="pct"/>
            <w:tcBorders>
              <w:top w:val="nil"/>
              <w:bottom w:val="nil"/>
              <w:right w:val="nil"/>
            </w:tcBorders>
            <w:shd w:val="clear" w:color="auto" w:fill="auto"/>
          </w:tcPr>
          <w:p w14:paraId="65A17BAF" w14:textId="77777777" w:rsidR="00E11E5E" w:rsidRPr="008657F2" w:rsidRDefault="00E11E5E" w:rsidP="00C11967">
            <w:pPr>
              <w:spacing w:after="0" w:line="360" w:lineRule="auto"/>
              <w:rPr>
                <w:rFonts w:cs="Arial"/>
              </w:rPr>
            </w:pPr>
            <w:r w:rsidRPr="008657F2">
              <w:rPr>
                <w:rFonts w:cs="Arial"/>
              </w:rPr>
              <w:t>Telefón:</w:t>
            </w:r>
          </w:p>
        </w:tc>
        <w:tc>
          <w:tcPr>
            <w:tcW w:w="3710" w:type="pct"/>
            <w:tcBorders>
              <w:left w:val="nil"/>
            </w:tcBorders>
            <w:shd w:val="clear" w:color="auto" w:fill="auto"/>
          </w:tcPr>
          <w:p w14:paraId="7F12E434" w14:textId="77777777" w:rsidR="00E11E5E" w:rsidRPr="008657F2" w:rsidRDefault="00E11E5E" w:rsidP="00C11967">
            <w:pPr>
              <w:spacing w:after="0" w:line="360" w:lineRule="auto"/>
              <w:jc w:val="both"/>
            </w:pPr>
          </w:p>
        </w:tc>
      </w:tr>
      <w:tr w:rsidR="00E11E5E" w:rsidRPr="008657F2" w14:paraId="78BF828B" w14:textId="77777777" w:rsidTr="00866A3E">
        <w:tc>
          <w:tcPr>
            <w:tcW w:w="1290" w:type="pct"/>
            <w:tcBorders>
              <w:top w:val="nil"/>
              <w:bottom w:val="nil"/>
              <w:right w:val="nil"/>
            </w:tcBorders>
            <w:shd w:val="clear" w:color="auto" w:fill="auto"/>
          </w:tcPr>
          <w:p w14:paraId="5A3A00DD" w14:textId="77777777" w:rsidR="00E11E5E" w:rsidRPr="008657F2" w:rsidRDefault="00E11E5E" w:rsidP="00C11967">
            <w:pPr>
              <w:spacing w:after="0" w:line="360" w:lineRule="auto"/>
              <w:rPr>
                <w:rFonts w:cs="Arial"/>
              </w:rPr>
            </w:pPr>
            <w:r w:rsidRPr="008657F2">
              <w:rPr>
                <w:rFonts w:cs="Arial"/>
              </w:rPr>
              <w:t>E-mail:</w:t>
            </w:r>
          </w:p>
        </w:tc>
        <w:tc>
          <w:tcPr>
            <w:tcW w:w="3710" w:type="pct"/>
            <w:tcBorders>
              <w:left w:val="nil"/>
            </w:tcBorders>
            <w:shd w:val="clear" w:color="auto" w:fill="auto"/>
          </w:tcPr>
          <w:p w14:paraId="7E4002FC" w14:textId="77777777" w:rsidR="00E11E5E" w:rsidRPr="008657F2" w:rsidRDefault="00E11E5E" w:rsidP="00C11967">
            <w:pPr>
              <w:spacing w:after="0" w:line="360" w:lineRule="auto"/>
              <w:jc w:val="both"/>
            </w:pPr>
          </w:p>
        </w:tc>
      </w:tr>
    </w:tbl>
    <w:p w14:paraId="65FFF838" w14:textId="77777777" w:rsidR="00E11E5E" w:rsidRPr="008657F2" w:rsidRDefault="00E11E5E" w:rsidP="00C11967">
      <w:pPr>
        <w:spacing w:after="0"/>
        <w:jc w:val="both"/>
        <w:rPr>
          <w:rFonts w:cs="Arial"/>
          <w:szCs w:val="20"/>
        </w:rPr>
      </w:pPr>
    </w:p>
    <w:p w14:paraId="27E26193" w14:textId="77777777" w:rsidR="00E11E5E" w:rsidRPr="008657F2" w:rsidRDefault="00E11E5E" w:rsidP="00C11967">
      <w:pPr>
        <w:spacing w:after="0"/>
        <w:ind w:left="360"/>
        <w:jc w:val="both"/>
        <w:rPr>
          <w:rFonts w:cs="Arial"/>
          <w:szCs w:val="20"/>
        </w:rPr>
      </w:pPr>
    </w:p>
    <w:p w14:paraId="32C60717" w14:textId="0B7A475C" w:rsidR="00E11E5E" w:rsidRPr="008657F2" w:rsidRDefault="00E11E5E" w:rsidP="00177973">
      <w:pPr>
        <w:numPr>
          <w:ilvl w:val="0"/>
          <w:numId w:val="14"/>
        </w:numPr>
        <w:spacing w:after="0"/>
        <w:jc w:val="both"/>
        <w:rPr>
          <w:rFonts w:cs="Arial"/>
          <w:szCs w:val="20"/>
        </w:rPr>
      </w:pPr>
      <w:r w:rsidRPr="008657F2">
        <w:rPr>
          <w:rFonts w:cs="Arial"/>
          <w:szCs w:val="20"/>
        </w:rPr>
        <w:t xml:space="preserve">Kritérium 1: </w:t>
      </w:r>
      <w:r w:rsidR="00841F1C" w:rsidRPr="008657F2">
        <w:rPr>
          <w:rFonts w:cs="Arial"/>
          <w:szCs w:val="20"/>
        </w:rPr>
        <w:t>C</w:t>
      </w:r>
      <w:r w:rsidRPr="008657F2">
        <w:rPr>
          <w:rFonts w:cs="Arial"/>
          <w:szCs w:val="20"/>
        </w:rPr>
        <w:t>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8657F2" w:rsidRPr="008657F2" w14:paraId="45B0BA76"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tcPr>
          <w:p w14:paraId="720ACA27" w14:textId="30E5DE13" w:rsidR="00E11E5E" w:rsidRPr="008657F2" w:rsidRDefault="005E0C16" w:rsidP="00C11967">
            <w:pPr>
              <w:spacing w:after="0" w:line="480" w:lineRule="auto"/>
              <w:jc w:val="center"/>
              <w:rPr>
                <w:rFonts w:cs="Arial"/>
                <w:b/>
                <w:szCs w:val="20"/>
              </w:rPr>
            </w:pPr>
            <w:r w:rsidRPr="008657F2">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14:paraId="5293C4F2" w14:textId="5579426C" w:rsidR="005E0C16" w:rsidRPr="008657F2" w:rsidRDefault="005E0C16" w:rsidP="00C11967">
            <w:pPr>
              <w:spacing w:after="0" w:line="480" w:lineRule="auto"/>
              <w:jc w:val="center"/>
              <w:rPr>
                <w:rFonts w:cs="Arial"/>
                <w:b/>
                <w:szCs w:val="20"/>
              </w:rPr>
            </w:pPr>
            <w:r w:rsidRPr="008657F2">
              <w:rPr>
                <w:rFonts w:cs="Arial"/>
                <w:b/>
                <w:szCs w:val="20"/>
              </w:rPr>
              <w:t>Suma v EUR</w:t>
            </w:r>
          </w:p>
          <w:p w14:paraId="22FA4157" w14:textId="4410C649" w:rsidR="00E11E5E" w:rsidRPr="008657F2" w:rsidRDefault="00E11E5E" w:rsidP="00C11967">
            <w:pPr>
              <w:spacing w:after="0" w:line="480" w:lineRule="auto"/>
              <w:jc w:val="center"/>
              <w:rPr>
                <w:rFonts w:cs="Arial"/>
                <w:b/>
                <w:szCs w:val="20"/>
              </w:rPr>
            </w:pPr>
            <w:r w:rsidRPr="008657F2">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14:paraId="68207E93" w14:textId="77777777" w:rsidR="005E0C16" w:rsidRPr="008657F2" w:rsidRDefault="005E0C16" w:rsidP="00C11967">
            <w:pPr>
              <w:spacing w:after="0" w:line="480" w:lineRule="auto"/>
              <w:jc w:val="center"/>
              <w:rPr>
                <w:rFonts w:cs="Arial"/>
                <w:b/>
                <w:szCs w:val="20"/>
              </w:rPr>
            </w:pPr>
            <w:r w:rsidRPr="008657F2">
              <w:rPr>
                <w:rFonts w:cs="Arial"/>
                <w:b/>
                <w:szCs w:val="20"/>
              </w:rPr>
              <w:t>Suma DPH</w:t>
            </w:r>
          </w:p>
          <w:p w14:paraId="75A97427" w14:textId="29F2F151" w:rsidR="00E11E5E" w:rsidRPr="008657F2" w:rsidRDefault="005E0C16" w:rsidP="00C11967">
            <w:pPr>
              <w:spacing w:after="0" w:line="480" w:lineRule="auto"/>
              <w:jc w:val="center"/>
              <w:rPr>
                <w:rFonts w:cs="Arial"/>
                <w:b/>
                <w:szCs w:val="20"/>
              </w:rPr>
            </w:pPr>
            <w:r w:rsidRPr="008657F2">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14:paraId="6FD93F8C" w14:textId="77777777" w:rsidR="005E0C16" w:rsidRPr="008657F2" w:rsidRDefault="005E0C16" w:rsidP="00C11967">
            <w:pPr>
              <w:spacing w:after="0" w:line="480" w:lineRule="auto"/>
              <w:jc w:val="center"/>
              <w:rPr>
                <w:rFonts w:cs="Arial"/>
                <w:b/>
                <w:szCs w:val="20"/>
              </w:rPr>
            </w:pPr>
            <w:r w:rsidRPr="008657F2">
              <w:rPr>
                <w:rFonts w:cs="Arial"/>
                <w:b/>
                <w:szCs w:val="20"/>
              </w:rPr>
              <w:t>Suma SPOLU</w:t>
            </w:r>
          </w:p>
          <w:p w14:paraId="00D9FC4D" w14:textId="56EFD652" w:rsidR="00E11E5E" w:rsidRPr="008657F2" w:rsidRDefault="005E0C16" w:rsidP="00C11967">
            <w:pPr>
              <w:spacing w:after="0" w:line="480" w:lineRule="auto"/>
              <w:jc w:val="center"/>
              <w:rPr>
                <w:rFonts w:cs="Arial"/>
                <w:b/>
                <w:szCs w:val="20"/>
              </w:rPr>
            </w:pPr>
            <w:r w:rsidRPr="008657F2">
              <w:rPr>
                <w:rFonts w:cs="Arial"/>
                <w:b/>
                <w:szCs w:val="20"/>
              </w:rPr>
              <w:t xml:space="preserve">v EUR s </w:t>
            </w:r>
            <w:r w:rsidR="00E11E5E" w:rsidRPr="008657F2">
              <w:rPr>
                <w:rFonts w:cs="Arial"/>
                <w:b/>
                <w:szCs w:val="20"/>
              </w:rPr>
              <w:t>DPH</w:t>
            </w:r>
          </w:p>
        </w:tc>
      </w:tr>
      <w:tr w:rsidR="008657F2" w:rsidRPr="008657F2" w14:paraId="3DDB7213"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27EE2C51" w14:textId="77777777" w:rsidR="00E11E5E" w:rsidRPr="008657F2" w:rsidRDefault="00E11E5E" w:rsidP="00C11967">
            <w:pPr>
              <w:spacing w:after="0" w:line="480" w:lineRule="auto"/>
              <w:jc w:val="both"/>
              <w:rPr>
                <w:rFonts w:cs="Arial"/>
                <w:szCs w:val="20"/>
              </w:rPr>
            </w:pPr>
            <w:r w:rsidRPr="008657F2">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14:paraId="7726F07F" w14:textId="77777777" w:rsidR="00E11E5E" w:rsidRPr="008657F2" w:rsidRDefault="00E11E5E" w:rsidP="00C1196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2BE52682" w14:textId="77777777" w:rsidR="00E11E5E" w:rsidRPr="008657F2" w:rsidRDefault="00E11E5E" w:rsidP="00C1196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11031223" w14:textId="77777777" w:rsidR="00E11E5E" w:rsidRPr="008657F2" w:rsidRDefault="00E11E5E" w:rsidP="00C11967">
            <w:pPr>
              <w:spacing w:after="0" w:line="480" w:lineRule="auto"/>
              <w:jc w:val="both"/>
              <w:rPr>
                <w:rFonts w:cs="Arial"/>
                <w:szCs w:val="20"/>
              </w:rPr>
            </w:pPr>
          </w:p>
        </w:tc>
      </w:tr>
    </w:tbl>
    <w:p w14:paraId="2048C251" w14:textId="77777777" w:rsidR="005E0C16" w:rsidRPr="008657F2" w:rsidRDefault="005E0C16" w:rsidP="00C11967">
      <w:pPr>
        <w:spacing w:after="0"/>
        <w:jc w:val="both"/>
        <w:rPr>
          <w:rFonts w:cs="Arial"/>
          <w:sz w:val="18"/>
          <w:szCs w:val="18"/>
        </w:rPr>
      </w:pPr>
      <w:r w:rsidRPr="008657F2">
        <w:rPr>
          <w:rFonts w:cs="Arial"/>
          <w:sz w:val="18"/>
          <w:szCs w:val="18"/>
        </w:rPr>
        <w:t>(pozn.: Ak uchádzač nie je platcom DPH, upozorní - "Nie som platca DPH").</w:t>
      </w:r>
    </w:p>
    <w:p w14:paraId="5A641975" w14:textId="234E7388" w:rsidR="005E0C16" w:rsidRPr="008657F2" w:rsidRDefault="005E0C16" w:rsidP="00C11967">
      <w:pPr>
        <w:spacing w:after="0"/>
        <w:jc w:val="both"/>
        <w:rPr>
          <w:rFonts w:cs="Arial"/>
          <w:sz w:val="18"/>
          <w:szCs w:val="18"/>
        </w:rPr>
      </w:pPr>
    </w:p>
    <w:p w14:paraId="42685A92" w14:textId="77777777" w:rsidR="00281284" w:rsidRPr="008657F2" w:rsidRDefault="00281284" w:rsidP="00C11967">
      <w:pPr>
        <w:shd w:val="clear" w:color="auto" w:fill="FFFFFF"/>
        <w:spacing w:after="0"/>
        <w:rPr>
          <w:rFonts w:cs="Arial"/>
          <w:szCs w:val="20"/>
        </w:rPr>
      </w:pPr>
    </w:p>
    <w:p w14:paraId="79350624" w14:textId="10F281C0" w:rsidR="00E11E5E" w:rsidRPr="008657F2" w:rsidRDefault="00E11E5E" w:rsidP="00C11967">
      <w:pPr>
        <w:shd w:val="clear" w:color="auto" w:fill="FFFFFF"/>
        <w:spacing w:after="0"/>
        <w:rPr>
          <w:rFonts w:cs="Arial"/>
          <w:szCs w:val="20"/>
        </w:rPr>
      </w:pPr>
      <w:r w:rsidRPr="008657F2">
        <w:rPr>
          <w:rFonts w:cs="Arial"/>
          <w:szCs w:val="20"/>
        </w:rPr>
        <w:t>V .................................... dňa .................</w:t>
      </w:r>
    </w:p>
    <w:p w14:paraId="2C91CCEE" w14:textId="77777777" w:rsidR="00002C2B" w:rsidRPr="008657F2" w:rsidRDefault="00002C2B" w:rsidP="00C11967">
      <w:pPr>
        <w:shd w:val="clear" w:color="auto" w:fill="FFFFFF"/>
        <w:spacing w:after="0"/>
        <w:rPr>
          <w:rFonts w:cs="Arial"/>
          <w:szCs w:val="20"/>
        </w:rPr>
      </w:pPr>
    </w:p>
    <w:p w14:paraId="52026A7C" w14:textId="77777777" w:rsidR="00170757" w:rsidRPr="008657F2" w:rsidRDefault="00170757" w:rsidP="00C11967">
      <w:pPr>
        <w:shd w:val="clear" w:color="auto" w:fill="FFFFFF"/>
        <w:spacing w:after="0"/>
        <w:rPr>
          <w:rFonts w:cs="Arial"/>
          <w:szCs w:val="20"/>
        </w:rPr>
      </w:pPr>
    </w:p>
    <w:p w14:paraId="41BBFCBA" w14:textId="77777777" w:rsidR="00170757" w:rsidRPr="008657F2" w:rsidRDefault="00170757" w:rsidP="00C11967">
      <w:pPr>
        <w:shd w:val="clear" w:color="auto" w:fill="FFFFFF"/>
        <w:spacing w:after="0"/>
        <w:rPr>
          <w:rFonts w:cs="Arial"/>
          <w:szCs w:val="20"/>
        </w:rPr>
      </w:pPr>
    </w:p>
    <w:p w14:paraId="63DB31B4" w14:textId="77777777" w:rsidR="00170757" w:rsidRPr="008657F2" w:rsidRDefault="00170757" w:rsidP="00C11967">
      <w:pPr>
        <w:shd w:val="clear" w:color="auto" w:fill="FFFFFF"/>
        <w:spacing w:after="0"/>
        <w:rPr>
          <w:rFonts w:cs="Arial"/>
          <w:szCs w:val="20"/>
        </w:rPr>
      </w:pPr>
    </w:p>
    <w:tbl>
      <w:tblPr>
        <w:tblW w:w="0" w:type="auto"/>
        <w:tblLook w:val="04A0" w:firstRow="1" w:lastRow="0" w:firstColumn="1" w:lastColumn="0" w:noHBand="0" w:noVBand="1"/>
      </w:tblPr>
      <w:tblGrid>
        <w:gridCol w:w="4531"/>
        <w:gridCol w:w="4531"/>
      </w:tblGrid>
      <w:tr w:rsidR="00E11E5E" w:rsidRPr="008657F2" w14:paraId="3189B258" w14:textId="77777777" w:rsidTr="00E11E5E">
        <w:tc>
          <w:tcPr>
            <w:tcW w:w="4531" w:type="dxa"/>
          </w:tcPr>
          <w:p w14:paraId="4FE5BF46" w14:textId="77777777" w:rsidR="00E11E5E" w:rsidRPr="008657F2" w:rsidRDefault="00E11E5E" w:rsidP="00C11967">
            <w:pPr>
              <w:spacing w:after="0"/>
              <w:rPr>
                <w:szCs w:val="20"/>
              </w:rPr>
            </w:pPr>
          </w:p>
        </w:tc>
        <w:tc>
          <w:tcPr>
            <w:tcW w:w="4531" w:type="dxa"/>
            <w:tcBorders>
              <w:top w:val="dashed" w:sz="4" w:space="0" w:color="auto"/>
            </w:tcBorders>
          </w:tcPr>
          <w:p w14:paraId="3BE7D000" w14:textId="77777777" w:rsidR="00E11E5E" w:rsidRPr="008657F2" w:rsidRDefault="00E11E5E" w:rsidP="00C11967">
            <w:pPr>
              <w:spacing w:after="0"/>
              <w:jc w:val="center"/>
              <w:rPr>
                <w:szCs w:val="20"/>
              </w:rPr>
            </w:pPr>
            <w:r w:rsidRPr="008657F2">
              <w:rPr>
                <w:szCs w:val="20"/>
              </w:rPr>
              <w:t>štatutárny zástupca uchádzača</w:t>
            </w:r>
          </w:p>
          <w:p w14:paraId="4723553C" w14:textId="77777777" w:rsidR="00E11E5E" w:rsidRPr="008657F2" w:rsidRDefault="00E11E5E" w:rsidP="00C11967">
            <w:pPr>
              <w:spacing w:after="0"/>
              <w:jc w:val="center"/>
              <w:rPr>
                <w:b/>
                <w:szCs w:val="20"/>
              </w:rPr>
            </w:pPr>
            <w:r w:rsidRPr="008657F2">
              <w:rPr>
                <w:szCs w:val="20"/>
              </w:rPr>
              <w:t>osoba splnomocnená štatutárnym zástupcom</w:t>
            </w:r>
          </w:p>
        </w:tc>
      </w:tr>
    </w:tbl>
    <w:p w14:paraId="2F73BCA6" w14:textId="6B2ACFFE" w:rsidR="001917BD" w:rsidRPr="008657F2" w:rsidRDefault="001917BD" w:rsidP="001917BD">
      <w:pPr>
        <w:spacing w:after="0"/>
        <w:rPr>
          <w:rFonts w:cs="Arial"/>
          <w:szCs w:val="20"/>
        </w:rPr>
      </w:pPr>
    </w:p>
    <w:p w14:paraId="3729CCE3" w14:textId="6C3B7FAA" w:rsidR="00604AF6" w:rsidRPr="008657F2" w:rsidRDefault="00604AF6">
      <w:pPr>
        <w:spacing w:after="0"/>
        <w:rPr>
          <w:rFonts w:cs="Arial"/>
          <w:szCs w:val="20"/>
        </w:rPr>
      </w:pPr>
      <w:r w:rsidRPr="008657F2">
        <w:rPr>
          <w:rFonts w:cs="Arial"/>
          <w:szCs w:val="20"/>
        </w:rPr>
        <w:br w:type="page"/>
      </w:r>
    </w:p>
    <w:p w14:paraId="419D7E8A" w14:textId="50181107" w:rsidR="00CA7567" w:rsidRPr="008657F2" w:rsidRDefault="00604AF6" w:rsidP="00E626A2">
      <w:pPr>
        <w:spacing w:after="0"/>
        <w:jc w:val="right"/>
        <w:rPr>
          <w:rFonts w:cs="Arial"/>
          <w:b/>
          <w:szCs w:val="20"/>
        </w:rPr>
      </w:pPr>
      <w:r w:rsidRPr="008657F2">
        <w:rPr>
          <w:rFonts w:cs="Arial"/>
          <w:b/>
          <w:szCs w:val="20"/>
        </w:rPr>
        <w:lastRenderedPageBreak/>
        <w:t xml:space="preserve">Príloha č. 2 Výzvy: </w:t>
      </w:r>
      <w:r w:rsidR="00607739" w:rsidRPr="00607739">
        <w:rPr>
          <w:rFonts w:cs="Arial"/>
          <w:b/>
          <w:szCs w:val="20"/>
        </w:rPr>
        <w:t>Opis predmetu zákazky - Tabuľka plnenia kritérií - cenová ponuka</w:t>
      </w:r>
    </w:p>
    <w:p w14:paraId="3B764C0F" w14:textId="77777777" w:rsidR="00604AF6" w:rsidRPr="008657F2" w:rsidRDefault="00604AF6" w:rsidP="00604AF6">
      <w:pPr>
        <w:spacing w:after="0"/>
        <w:rPr>
          <w:rFonts w:cs="Arial"/>
          <w:szCs w:val="20"/>
        </w:rPr>
      </w:pPr>
    </w:p>
    <w:p w14:paraId="4450AF4B" w14:textId="7BCA2859" w:rsidR="00604AF6" w:rsidRPr="008657F2" w:rsidRDefault="00604AF6" w:rsidP="00604AF6">
      <w:pPr>
        <w:spacing w:after="0"/>
        <w:rPr>
          <w:rFonts w:cs="Arial"/>
          <w:szCs w:val="20"/>
        </w:rPr>
      </w:pPr>
      <w:r w:rsidRPr="008657F2">
        <w:rPr>
          <w:rFonts w:cs="Arial"/>
          <w:szCs w:val="20"/>
        </w:rPr>
        <w:t>Tvorí samostatnú prílohu vo formáte *.</w:t>
      </w:r>
      <w:proofErr w:type="spellStart"/>
      <w:r w:rsidRPr="008657F2">
        <w:rPr>
          <w:rFonts w:cs="Arial"/>
          <w:szCs w:val="20"/>
        </w:rPr>
        <w:t>xlsx</w:t>
      </w:r>
      <w:proofErr w:type="spellEnd"/>
      <w:r w:rsidRPr="008657F2">
        <w:rPr>
          <w:rFonts w:cs="Arial"/>
          <w:szCs w:val="20"/>
        </w:rPr>
        <w:t>.</w:t>
      </w:r>
    </w:p>
    <w:p w14:paraId="705301BB" w14:textId="1C0E45CA" w:rsidR="00604AF6" w:rsidRPr="008657F2" w:rsidRDefault="00604AF6">
      <w:pPr>
        <w:spacing w:after="0"/>
        <w:rPr>
          <w:rFonts w:cs="Arial"/>
          <w:szCs w:val="20"/>
        </w:rPr>
      </w:pPr>
    </w:p>
    <w:p w14:paraId="6A9816BE" w14:textId="08FEEA12" w:rsidR="00444CC1" w:rsidRPr="008657F2" w:rsidRDefault="00444CC1">
      <w:pPr>
        <w:spacing w:after="0"/>
        <w:rPr>
          <w:rFonts w:cs="Arial"/>
          <w:szCs w:val="20"/>
        </w:rPr>
      </w:pPr>
      <w:r w:rsidRPr="008657F2">
        <w:rPr>
          <w:rFonts w:cs="Arial"/>
          <w:szCs w:val="20"/>
        </w:rPr>
        <w:br w:type="page"/>
      </w:r>
    </w:p>
    <w:p w14:paraId="429AE068" w14:textId="34310B57" w:rsidR="00444CC1" w:rsidRPr="008657F2" w:rsidRDefault="00444CC1" w:rsidP="00444CC1">
      <w:pPr>
        <w:spacing w:after="0"/>
        <w:jc w:val="right"/>
        <w:rPr>
          <w:rFonts w:cs="Arial"/>
          <w:b/>
          <w:szCs w:val="20"/>
        </w:rPr>
      </w:pPr>
      <w:r w:rsidRPr="008657F2">
        <w:rPr>
          <w:rFonts w:cs="Arial"/>
          <w:b/>
          <w:szCs w:val="20"/>
        </w:rPr>
        <w:lastRenderedPageBreak/>
        <w:t xml:space="preserve">Príloha č. 3 Výzvy: </w:t>
      </w:r>
      <w:r w:rsidR="00123268">
        <w:rPr>
          <w:rFonts w:cs="Arial"/>
          <w:b/>
          <w:szCs w:val="20"/>
        </w:rPr>
        <w:t xml:space="preserve">Rámcová dohoda o </w:t>
      </w:r>
      <w:r w:rsidR="00E626A2" w:rsidRPr="00E626A2">
        <w:rPr>
          <w:rFonts w:cs="Arial"/>
          <w:b/>
          <w:szCs w:val="20"/>
        </w:rPr>
        <w:t>dodaní služieb</w:t>
      </w:r>
    </w:p>
    <w:p w14:paraId="0AE0806C" w14:textId="77777777" w:rsidR="003D2509" w:rsidRPr="008657F2" w:rsidRDefault="003D2509" w:rsidP="003D2509">
      <w:pPr>
        <w:spacing w:after="0"/>
      </w:pPr>
    </w:p>
    <w:p w14:paraId="799C613B" w14:textId="77777777" w:rsidR="003D2509" w:rsidRPr="008657F2" w:rsidRDefault="003D2509" w:rsidP="003D2509">
      <w:pPr>
        <w:spacing w:after="0"/>
        <w:jc w:val="center"/>
      </w:pPr>
    </w:p>
    <w:p w14:paraId="3072C0B4" w14:textId="1707EAF7" w:rsidR="003D2509" w:rsidRPr="008657F2" w:rsidRDefault="007401A6" w:rsidP="003D2509">
      <w:pPr>
        <w:spacing w:after="0"/>
        <w:jc w:val="both"/>
        <w:rPr>
          <w:rFonts w:cs="Arial"/>
          <w:szCs w:val="20"/>
        </w:rPr>
      </w:pPr>
      <w:r w:rsidRPr="007401A6">
        <w:rPr>
          <w:rFonts w:cs="Arial"/>
          <w:szCs w:val="20"/>
        </w:rPr>
        <w:t xml:space="preserve">Tvorí </w:t>
      </w:r>
      <w:r w:rsidR="000D7876" w:rsidRPr="007401A6">
        <w:rPr>
          <w:rFonts w:cs="Arial"/>
          <w:szCs w:val="20"/>
        </w:rPr>
        <w:t>samostatn</w:t>
      </w:r>
      <w:r w:rsidRPr="007401A6">
        <w:rPr>
          <w:rFonts w:cs="Arial"/>
          <w:szCs w:val="20"/>
        </w:rPr>
        <w:t>ú prílohu vo formáte *.</w:t>
      </w:r>
      <w:proofErr w:type="spellStart"/>
      <w:r>
        <w:rPr>
          <w:rFonts w:cs="Arial"/>
          <w:szCs w:val="20"/>
        </w:rPr>
        <w:t>docx</w:t>
      </w:r>
      <w:proofErr w:type="spellEnd"/>
      <w:r w:rsidRPr="007401A6">
        <w:rPr>
          <w:rFonts w:cs="Arial"/>
          <w:szCs w:val="20"/>
        </w:rPr>
        <w:t>.</w:t>
      </w:r>
    </w:p>
    <w:p w14:paraId="54831126" w14:textId="77777777" w:rsidR="00444CC1" w:rsidRPr="008657F2" w:rsidRDefault="00444CC1" w:rsidP="003D2509">
      <w:pPr>
        <w:spacing w:after="0"/>
        <w:jc w:val="both"/>
        <w:rPr>
          <w:rFonts w:cs="Arial"/>
          <w:szCs w:val="20"/>
        </w:rPr>
      </w:pPr>
    </w:p>
    <w:p w14:paraId="01B63772" w14:textId="74A34672" w:rsidR="00207456" w:rsidRPr="008657F2" w:rsidRDefault="00207456">
      <w:pPr>
        <w:spacing w:after="0"/>
        <w:rPr>
          <w:rFonts w:cs="Arial"/>
          <w:szCs w:val="20"/>
        </w:rPr>
      </w:pPr>
      <w:r w:rsidRPr="008657F2">
        <w:rPr>
          <w:rFonts w:cs="Arial"/>
          <w:szCs w:val="20"/>
        </w:rPr>
        <w:br w:type="page"/>
      </w:r>
    </w:p>
    <w:p w14:paraId="5E81FD94" w14:textId="72FE5C0C" w:rsidR="00207456" w:rsidRPr="008657F2" w:rsidRDefault="00207456" w:rsidP="00207456">
      <w:pPr>
        <w:pStyle w:val="Nadpis3"/>
        <w:keepNext/>
        <w:spacing w:before="0" w:after="0"/>
        <w:ind w:left="0" w:right="0" w:firstLine="0"/>
        <w:jc w:val="left"/>
        <w:rPr>
          <w:rFonts w:ascii="Arial" w:hAnsi="Arial" w:cs="Arial"/>
          <w:bCs/>
          <w:caps w:val="0"/>
          <w:sz w:val="24"/>
        </w:rPr>
      </w:pPr>
      <w:bookmarkStart w:id="89" w:name="_Toc175225261"/>
      <w:r w:rsidRPr="008657F2">
        <w:rPr>
          <w:rFonts w:ascii="Arial" w:hAnsi="Arial" w:cs="Arial"/>
          <w:bCs/>
          <w:caps w:val="0"/>
          <w:sz w:val="24"/>
        </w:rPr>
        <w:lastRenderedPageBreak/>
        <w:t xml:space="preserve">Príloha č. </w:t>
      </w:r>
      <w:r w:rsidR="00641B9A">
        <w:rPr>
          <w:rFonts w:ascii="Arial" w:hAnsi="Arial" w:cs="Arial"/>
          <w:bCs/>
          <w:caps w:val="0"/>
          <w:sz w:val="24"/>
        </w:rPr>
        <w:t>6</w:t>
      </w:r>
      <w:r w:rsidRPr="008657F2">
        <w:rPr>
          <w:rFonts w:ascii="Arial" w:hAnsi="Arial" w:cs="Arial"/>
          <w:bCs/>
          <w:caps w:val="0"/>
          <w:sz w:val="24"/>
        </w:rPr>
        <w:t xml:space="preserve"> - JED (Jednotný Európsky Dokument)</w:t>
      </w:r>
      <w:bookmarkEnd w:id="89"/>
    </w:p>
    <w:p w14:paraId="3BE9F8EC" w14:textId="77777777" w:rsidR="00207456" w:rsidRPr="008657F2" w:rsidRDefault="00207456" w:rsidP="00207456">
      <w:pPr>
        <w:spacing w:after="0"/>
        <w:jc w:val="center"/>
        <w:rPr>
          <w:rFonts w:cs="Arial"/>
          <w:b/>
          <w:szCs w:val="20"/>
        </w:rPr>
      </w:pPr>
    </w:p>
    <w:p w14:paraId="56E5C3E1" w14:textId="77777777" w:rsidR="001917BD" w:rsidRPr="008657F2" w:rsidRDefault="001917BD" w:rsidP="00207456">
      <w:pPr>
        <w:spacing w:after="0"/>
        <w:jc w:val="center"/>
        <w:rPr>
          <w:rFonts w:cs="Arial"/>
          <w:b/>
          <w:szCs w:val="20"/>
        </w:rPr>
      </w:pPr>
    </w:p>
    <w:p w14:paraId="19FF4DA1" w14:textId="77777777" w:rsidR="00207456" w:rsidRPr="008657F2" w:rsidRDefault="00207456" w:rsidP="00207456">
      <w:pPr>
        <w:spacing w:after="0"/>
        <w:jc w:val="center"/>
        <w:rPr>
          <w:rFonts w:cs="Arial"/>
          <w:b/>
          <w:sz w:val="28"/>
          <w:szCs w:val="28"/>
        </w:rPr>
      </w:pPr>
      <w:r w:rsidRPr="008657F2">
        <w:rPr>
          <w:rFonts w:cs="Arial"/>
          <w:b/>
          <w:sz w:val="28"/>
          <w:szCs w:val="28"/>
        </w:rPr>
        <w:t>JED (Jednotný Európsky Dokument)</w:t>
      </w:r>
    </w:p>
    <w:p w14:paraId="7251CF6F" w14:textId="77777777" w:rsidR="00207456" w:rsidRPr="008657F2" w:rsidRDefault="00207456" w:rsidP="00207456">
      <w:pPr>
        <w:spacing w:after="0"/>
        <w:rPr>
          <w:rFonts w:cs="Arial"/>
          <w:szCs w:val="20"/>
        </w:rPr>
      </w:pPr>
    </w:p>
    <w:p w14:paraId="60C97B2A" w14:textId="77777777" w:rsidR="00DA7657" w:rsidRPr="008657F2" w:rsidRDefault="00DA7657" w:rsidP="00207456">
      <w:pPr>
        <w:spacing w:after="0"/>
        <w:rPr>
          <w:rFonts w:cs="Arial"/>
          <w:szCs w:val="20"/>
        </w:rPr>
      </w:pPr>
    </w:p>
    <w:p w14:paraId="1E70B886" w14:textId="75B482F9" w:rsidR="006726F5" w:rsidRDefault="00207456">
      <w:pPr>
        <w:spacing w:after="0"/>
        <w:rPr>
          <w:rFonts w:cs="Arial"/>
          <w:szCs w:val="20"/>
        </w:rPr>
      </w:pPr>
      <w:r w:rsidRPr="008657F2">
        <w:rPr>
          <w:rFonts w:cs="Arial"/>
          <w:szCs w:val="20"/>
        </w:rPr>
        <w:t>Tvorí samostatnú prílohu vo fo</w:t>
      </w:r>
      <w:r w:rsidR="00A96B3F">
        <w:rPr>
          <w:rFonts w:cs="Arial"/>
          <w:szCs w:val="20"/>
        </w:rPr>
        <w:t>rmáte *.</w:t>
      </w:r>
      <w:proofErr w:type="spellStart"/>
      <w:r w:rsidR="00A96B3F">
        <w:rPr>
          <w:rFonts w:cs="Arial"/>
          <w:szCs w:val="20"/>
        </w:rPr>
        <w:t>xml</w:t>
      </w:r>
      <w:proofErr w:type="spellEnd"/>
      <w:r w:rsidR="00A96B3F">
        <w:rPr>
          <w:rFonts w:cs="Arial"/>
          <w:szCs w:val="20"/>
        </w:rPr>
        <w:t xml:space="preserve"> a vo formáte *.</w:t>
      </w:r>
      <w:proofErr w:type="spellStart"/>
      <w:r w:rsidR="00A96B3F">
        <w:rPr>
          <w:rFonts w:cs="Arial"/>
          <w:szCs w:val="20"/>
        </w:rPr>
        <w:t>pdf</w:t>
      </w:r>
      <w:proofErr w:type="spellEnd"/>
      <w:r w:rsidR="00A96B3F">
        <w:rPr>
          <w:rFonts w:cs="Arial"/>
          <w:szCs w:val="20"/>
        </w:rPr>
        <w:t>.</w:t>
      </w:r>
    </w:p>
    <w:p w14:paraId="2911869D" w14:textId="64F60856" w:rsidR="004A3897" w:rsidRDefault="004A3897">
      <w:pPr>
        <w:spacing w:after="0"/>
        <w:rPr>
          <w:rFonts w:cs="Arial"/>
          <w:szCs w:val="20"/>
        </w:rPr>
      </w:pPr>
    </w:p>
    <w:p w14:paraId="4DAAB50A" w14:textId="6455BAE1" w:rsidR="004A3897" w:rsidRDefault="004A3897">
      <w:pPr>
        <w:spacing w:after="0"/>
        <w:rPr>
          <w:rFonts w:cs="Arial"/>
          <w:szCs w:val="20"/>
        </w:rPr>
      </w:pPr>
    </w:p>
    <w:p w14:paraId="47EF33D6" w14:textId="1CCC4596" w:rsidR="004A3897" w:rsidRDefault="004A3897">
      <w:pPr>
        <w:spacing w:after="0"/>
        <w:rPr>
          <w:rFonts w:cs="Arial"/>
          <w:szCs w:val="20"/>
        </w:rPr>
      </w:pPr>
    </w:p>
    <w:p w14:paraId="63965F09" w14:textId="3A975918" w:rsidR="004A3897" w:rsidRDefault="004A3897">
      <w:pPr>
        <w:spacing w:after="0"/>
        <w:rPr>
          <w:rFonts w:cs="Arial"/>
          <w:szCs w:val="20"/>
        </w:rPr>
      </w:pPr>
    </w:p>
    <w:p w14:paraId="5B41B7F9" w14:textId="08333722" w:rsidR="004A3897" w:rsidRDefault="004A3897">
      <w:pPr>
        <w:spacing w:after="0"/>
        <w:rPr>
          <w:rFonts w:cs="Arial"/>
          <w:szCs w:val="20"/>
        </w:rPr>
      </w:pPr>
    </w:p>
    <w:p w14:paraId="2FD6D73D" w14:textId="2927DDE9" w:rsidR="004A3897" w:rsidRDefault="004A3897">
      <w:pPr>
        <w:spacing w:after="0"/>
        <w:rPr>
          <w:rFonts w:cs="Arial"/>
          <w:szCs w:val="20"/>
        </w:rPr>
      </w:pPr>
    </w:p>
    <w:p w14:paraId="7978F9D9" w14:textId="7E3E4E44" w:rsidR="004A3897" w:rsidRDefault="004A3897">
      <w:pPr>
        <w:spacing w:after="0"/>
        <w:rPr>
          <w:rFonts w:cs="Arial"/>
          <w:szCs w:val="20"/>
        </w:rPr>
      </w:pPr>
    </w:p>
    <w:p w14:paraId="374D8269" w14:textId="3C0C51A5" w:rsidR="004A3897" w:rsidRDefault="004A3897">
      <w:pPr>
        <w:spacing w:after="0"/>
        <w:rPr>
          <w:rFonts w:cs="Arial"/>
          <w:szCs w:val="20"/>
        </w:rPr>
      </w:pPr>
    </w:p>
    <w:p w14:paraId="3FA507E6" w14:textId="2194D844" w:rsidR="004A3897" w:rsidRDefault="004A3897">
      <w:pPr>
        <w:spacing w:after="0"/>
        <w:rPr>
          <w:rFonts w:cs="Arial"/>
          <w:szCs w:val="20"/>
        </w:rPr>
      </w:pPr>
    </w:p>
    <w:p w14:paraId="663964F2" w14:textId="130107E9" w:rsidR="004A3897" w:rsidRDefault="004A3897">
      <w:pPr>
        <w:spacing w:after="0"/>
        <w:rPr>
          <w:rFonts w:cs="Arial"/>
          <w:szCs w:val="20"/>
        </w:rPr>
      </w:pPr>
    </w:p>
    <w:p w14:paraId="29992E11" w14:textId="6A2921E5" w:rsidR="004A3897" w:rsidRDefault="004A3897">
      <w:pPr>
        <w:spacing w:after="0"/>
        <w:rPr>
          <w:rFonts w:cs="Arial"/>
          <w:szCs w:val="20"/>
        </w:rPr>
      </w:pPr>
    </w:p>
    <w:p w14:paraId="470631EC" w14:textId="19DE9772" w:rsidR="004A3897" w:rsidRDefault="004A3897">
      <w:pPr>
        <w:spacing w:after="0"/>
        <w:rPr>
          <w:rFonts w:cs="Arial"/>
          <w:szCs w:val="20"/>
        </w:rPr>
      </w:pPr>
    </w:p>
    <w:p w14:paraId="0B64AA0A" w14:textId="19BE4D88" w:rsidR="004A3897" w:rsidRDefault="004A3897">
      <w:pPr>
        <w:spacing w:after="0"/>
        <w:rPr>
          <w:rFonts w:cs="Arial"/>
          <w:szCs w:val="20"/>
        </w:rPr>
      </w:pPr>
    </w:p>
    <w:p w14:paraId="34B10797" w14:textId="5D711B14" w:rsidR="004A3897" w:rsidRDefault="004A3897">
      <w:pPr>
        <w:spacing w:after="0"/>
        <w:rPr>
          <w:rFonts w:cs="Arial"/>
          <w:szCs w:val="20"/>
        </w:rPr>
      </w:pPr>
    </w:p>
    <w:p w14:paraId="5728C4F3" w14:textId="110DEAD4" w:rsidR="004A3897" w:rsidRDefault="004A3897">
      <w:pPr>
        <w:spacing w:after="0"/>
        <w:rPr>
          <w:rFonts w:cs="Arial"/>
          <w:szCs w:val="20"/>
        </w:rPr>
      </w:pPr>
    </w:p>
    <w:p w14:paraId="5DF68F78" w14:textId="3EFCC247" w:rsidR="004A3897" w:rsidRDefault="004A3897">
      <w:pPr>
        <w:spacing w:after="0"/>
        <w:rPr>
          <w:rFonts w:cs="Arial"/>
          <w:szCs w:val="20"/>
        </w:rPr>
      </w:pPr>
    </w:p>
    <w:p w14:paraId="01B5FBFB" w14:textId="0B02EABF" w:rsidR="004A3897" w:rsidRDefault="004A3897">
      <w:pPr>
        <w:spacing w:after="0"/>
        <w:rPr>
          <w:rFonts w:cs="Arial"/>
          <w:szCs w:val="20"/>
        </w:rPr>
      </w:pPr>
    </w:p>
    <w:p w14:paraId="09F44D86" w14:textId="4488A2E0" w:rsidR="004A3897" w:rsidRDefault="004A3897">
      <w:pPr>
        <w:spacing w:after="0"/>
        <w:rPr>
          <w:rFonts w:cs="Arial"/>
          <w:szCs w:val="20"/>
        </w:rPr>
      </w:pPr>
    </w:p>
    <w:p w14:paraId="48DD4A89" w14:textId="58CD5CC6" w:rsidR="004A3897" w:rsidRDefault="004A3897">
      <w:pPr>
        <w:spacing w:after="0"/>
        <w:rPr>
          <w:rFonts w:cs="Arial"/>
          <w:szCs w:val="20"/>
        </w:rPr>
      </w:pPr>
    </w:p>
    <w:p w14:paraId="596D1030" w14:textId="4662121F" w:rsidR="004A3897" w:rsidRDefault="004A3897">
      <w:pPr>
        <w:spacing w:after="0"/>
        <w:rPr>
          <w:rFonts w:cs="Arial"/>
          <w:szCs w:val="20"/>
        </w:rPr>
      </w:pPr>
    </w:p>
    <w:p w14:paraId="3B5E19E3" w14:textId="7E702887" w:rsidR="004A3897" w:rsidRDefault="004A3897">
      <w:pPr>
        <w:spacing w:after="0"/>
        <w:rPr>
          <w:rFonts w:cs="Arial"/>
          <w:szCs w:val="20"/>
        </w:rPr>
      </w:pPr>
    </w:p>
    <w:p w14:paraId="2FCFD00F" w14:textId="67D3FDA5" w:rsidR="004A3897" w:rsidRDefault="004A3897">
      <w:pPr>
        <w:spacing w:after="0"/>
        <w:rPr>
          <w:rFonts w:cs="Arial"/>
          <w:szCs w:val="20"/>
        </w:rPr>
      </w:pPr>
    </w:p>
    <w:p w14:paraId="4AB69788" w14:textId="088EF8DA" w:rsidR="004A3897" w:rsidRDefault="004A3897">
      <w:pPr>
        <w:spacing w:after="0"/>
        <w:rPr>
          <w:rFonts w:cs="Arial"/>
          <w:szCs w:val="20"/>
        </w:rPr>
      </w:pPr>
    </w:p>
    <w:p w14:paraId="6FED873A" w14:textId="5B2D0828" w:rsidR="004A3897" w:rsidRDefault="004A3897">
      <w:pPr>
        <w:spacing w:after="0"/>
        <w:rPr>
          <w:rFonts w:cs="Arial"/>
          <w:szCs w:val="20"/>
        </w:rPr>
      </w:pPr>
    </w:p>
    <w:p w14:paraId="699EC277" w14:textId="3275A321" w:rsidR="004A3897" w:rsidRDefault="004A3897">
      <w:pPr>
        <w:spacing w:after="0"/>
        <w:rPr>
          <w:rFonts w:cs="Arial"/>
          <w:szCs w:val="20"/>
        </w:rPr>
      </w:pPr>
    </w:p>
    <w:p w14:paraId="65FFEDD8" w14:textId="7DA410EA" w:rsidR="004A3897" w:rsidRDefault="004A3897">
      <w:pPr>
        <w:spacing w:after="0"/>
        <w:rPr>
          <w:rFonts w:cs="Arial"/>
          <w:szCs w:val="20"/>
        </w:rPr>
      </w:pPr>
    </w:p>
    <w:p w14:paraId="1A29EA47" w14:textId="5215395D" w:rsidR="004A3897" w:rsidRDefault="004A3897">
      <w:pPr>
        <w:spacing w:after="0"/>
        <w:rPr>
          <w:rFonts w:cs="Arial"/>
          <w:szCs w:val="20"/>
        </w:rPr>
      </w:pPr>
    </w:p>
    <w:p w14:paraId="13468D63" w14:textId="7646043A" w:rsidR="004A3897" w:rsidRDefault="004A3897">
      <w:pPr>
        <w:spacing w:after="0"/>
        <w:rPr>
          <w:rFonts w:cs="Arial"/>
          <w:szCs w:val="20"/>
        </w:rPr>
      </w:pPr>
    </w:p>
    <w:p w14:paraId="771D22F2" w14:textId="43E2DD15" w:rsidR="004A3897" w:rsidRDefault="004A3897">
      <w:pPr>
        <w:spacing w:after="0"/>
        <w:rPr>
          <w:rFonts w:cs="Arial"/>
          <w:szCs w:val="20"/>
        </w:rPr>
      </w:pPr>
    </w:p>
    <w:p w14:paraId="714854E7" w14:textId="76FAE4A4" w:rsidR="004A3897" w:rsidRDefault="004A3897">
      <w:pPr>
        <w:spacing w:after="0"/>
        <w:rPr>
          <w:rFonts w:cs="Arial"/>
          <w:szCs w:val="20"/>
        </w:rPr>
      </w:pPr>
    </w:p>
    <w:p w14:paraId="122251C1" w14:textId="45CEB26C" w:rsidR="004A3897" w:rsidRDefault="004A3897">
      <w:pPr>
        <w:spacing w:after="0"/>
        <w:rPr>
          <w:rFonts w:cs="Arial"/>
          <w:szCs w:val="20"/>
        </w:rPr>
      </w:pPr>
    </w:p>
    <w:p w14:paraId="259FC1B0" w14:textId="5F15542C" w:rsidR="004A3897" w:rsidRDefault="004A3897">
      <w:pPr>
        <w:spacing w:after="0"/>
        <w:rPr>
          <w:rFonts w:cs="Arial"/>
          <w:szCs w:val="20"/>
        </w:rPr>
      </w:pPr>
    </w:p>
    <w:p w14:paraId="504B17FD" w14:textId="60EB606A" w:rsidR="004A3897" w:rsidRDefault="004A3897">
      <w:pPr>
        <w:spacing w:after="0"/>
        <w:rPr>
          <w:rFonts w:cs="Arial"/>
          <w:szCs w:val="20"/>
        </w:rPr>
      </w:pPr>
    </w:p>
    <w:p w14:paraId="40DEA7BC" w14:textId="1F03F1B5" w:rsidR="004A3897" w:rsidRDefault="004A3897">
      <w:pPr>
        <w:spacing w:after="0"/>
        <w:rPr>
          <w:rFonts w:cs="Arial"/>
          <w:szCs w:val="20"/>
        </w:rPr>
      </w:pPr>
    </w:p>
    <w:p w14:paraId="755C80AC" w14:textId="3441E637" w:rsidR="004A3897" w:rsidRDefault="004A3897">
      <w:pPr>
        <w:spacing w:after="0"/>
        <w:rPr>
          <w:rFonts w:cs="Arial"/>
          <w:szCs w:val="20"/>
        </w:rPr>
      </w:pPr>
    </w:p>
    <w:p w14:paraId="5F29A1FF" w14:textId="330CC15B" w:rsidR="004A3897" w:rsidRDefault="004A3897">
      <w:pPr>
        <w:spacing w:after="0"/>
        <w:rPr>
          <w:rFonts w:cs="Arial"/>
          <w:szCs w:val="20"/>
        </w:rPr>
      </w:pPr>
    </w:p>
    <w:p w14:paraId="0B628153" w14:textId="7E0640AC" w:rsidR="004A3897" w:rsidRDefault="004A3897">
      <w:pPr>
        <w:spacing w:after="0"/>
        <w:rPr>
          <w:rFonts w:cs="Arial"/>
          <w:szCs w:val="20"/>
        </w:rPr>
      </w:pPr>
    </w:p>
    <w:p w14:paraId="50EBF7DA" w14:textId="2EB90463" w:rsidR="004A3897" w:rsidRDefault="004A3897">
      <w:pPr>
        <w:spacing w:after="0"/>
        <w:rPr>
          <w:rFonts w:cs="Arial"/>
          <w:szCs w:val="20"/>
        </w:rPr>
      </w:pPr>
    </w:p>
    <w:p w14:paraId="0AEA1F9D" w14:textId="5310CE99" w:rsidR="004A3897" w:rsidRDefault="004A3897">
      <w:pPr>
        <w:spacing w:after="0"/>
        <w:rPr>
          <w:rFonts w:cs="Arial"/>
          <w:szCs w:val="20"/>
        </w:rPr>
      </w:pPr>
    </w:p>
    <w:p w14:paraId="46D2A12B" w14:textId="6F268CDD" w:rsidR="004A3897" w:rsidRDefault="004A3897">
      <w:pPr>
        <w:spacing w:after="0"/>
        <w:rPr>
          <w:rFonts w:cs="Arial"/>
          <w:szCs w:val="20"/>
        </w:rPr>
      </w:pPr>
    </w:p>
    <w:p w14:paraId="34F6EEBA" w14:textId="61CB8EE9" w:rsidR="004A3897" w:rsidRDefault="004A3897">
      <w:pPr>
        <w:spacing w:after="0"/>
        <w:rPr>
          <w:rFonts w:cs="Arial"/>
          <w:szCs w:val="20"/>
        </w:rPr>
      </w:pPr>
    </w:p>
    <w:p w14:paraId="59366652" w14:textId="1B99BE9E" w:rsidR="004A3897" w:rsidRDefault="004A3897">
      <w:pPr>
        <w:spacing w:after="0"/>
        <w:rPr>
          <w:rFonts w:cs="Arial"/>
          <w:szCs w:val="20"/>
        </w:rPr>
      </w:pPr>
    </w:p>
    <w:p w14:paraId="74328238" w14:textId="1813D426" w:rsidR="004A3897" w:rsidRDefault="004A3897">
      <w:pPr>
        <w:spacing w:after="0"/>
        <w:rPr>
          <w:rFonts w:cs="Arial"/>
          <w:szCs w:val="20"/>
        </w:rPr>
      </w:pPr>
    </w:p>
    <w:p w14:paraId="4BBE7A70" w14:textId="615E5ABB" w:rsidR="004A3897" w:rsidRDefault="004A3897">
      <w:pPr>
        <w:spacing w:after="0"/>
        <w:rPr>
          <w:rFonts w:cs="Arial"/>
          <w:szCs w:val="20"/>
        </w:rPr>
      </w:pPr>
    </w:p>
    <w:p w14:paraId="7BCBAD31" w14:textId="3E4C2243" w:rsidR="004A3897" w:rsidRDefault="004A3897">
      <w:pPr>
        <w:spacing w:after="0"/>
        <w:rPr>
          <w:rFonts w:cs="Arial"/>
          <w:szCs w:val="20"/>
        </w:rPr>
      </w:pPr>
    </w:p>
    <w:p w14:paraId="09CB3DA8" w14:textId="21E2D912" w:rsidR="004A3897" w:rsidRDefault="004A3897">
      <w:pPr>
        <w:spacing w:after="0"/>
        <w:rPr>
          <w:rFonts w:cs="Arial"/>
          <w:szCs w:val="20"/>
        </w:rPr>
      </w:pPr>
    </w:p>
    <w:p w14:paraId="16AE3A45" w14:textId="24F6D8E5" w:rsidR="004A3897" w:rsidRDefault="004A3897">
      <w:pPr>
        <w:spacing w:after="0"/>
        <w:rPr>
          <w:rFonts w:cs="Arial"/>
          <w:szCs w:val="20"/>
        </w:rPr>
      </w:pPr>
    </w:p>
    <w:p w14:paraId="100A3E35" w14:textId="64D7DA3B" w:rsidR="004A3897" w:rsidRPr="007C131A" w:rsidRDefault="004A3897" w:rsidP="007C131A">
      <w:pPr>
        <w:pStyle w:val="Nadpis3"/>
        <w:keepNext/>
        <w:spacing w:before="0" w:after="0"/>
        <w:ind w:left="0" w:right="0" w:firstLine="0"/>
        <w:jc w:val="left"/>
        <w:rPr>
          <w:rFonts w:ascii="Arial" w:hAnsi="Arial" w:cs="Arial"/>
          <w:bCs/>
          <w:caps w:val="0"/>
          <w:sz w:val="24"/>
        </w:rPr>
      </w:pPr>
      <w:bookmarkStart w:id="90" w:name="_Toc175225262"/>
      <w:r w:rsidRPr="007C131A">
        <w:rPr>
          <w:rFonts w:ascii="Arial" w:hAnsi="Arial" w:cs="Arial"/>
          <w:bCs/>
          <w:caps w:val="0"/>
          <w:sz w:val="24"/>
        </w:rPr>
        <w:lastRenderedPageBreak/>
        <w:t xml:space="preserve">Príloha č. </w:t>
      </w:r>
      <w:r w:rsidR="00641B9A">
        <w:rPr>
          <w:rFonts w:ascii="Arial" w:hAnsi="Arial" w:cs="Arial"/>
          <w:bCs/>
          <w:caps w:val="0"/>
          <w:sz w:val="24"/>
        </w:rPr>
        <w:t>7</w:t>
      </w:r>
      <w:r w:rsidR="008D4A48" w:rsidRPr="007C131A">
        <w:rPr>
          <w:rFonts w:ascii="Arial" w:hAnsi="Arial" w:cs="Arial"/>
          <w:bCs/>
          <w:caps w:val="0"/>
          <w:sz w:val="24"/>
        </w:rPr>
        <w:t xml:space="preserve"> - Predpokladané miesta dodania</w:t>
      </w:r>
      <w:bookmarkEnd w:id="90"/>
    </w:p>
    <w:p w14:paraId="74013943" w14:textId="77777777" w:rsidR="004A3897" w:rsidRDefault="004A3897" w:rsidP="004A3897">
      <w:pPr>
        <w:pStyle w:val="Nadpis2"/>
      </w:pPr>
      <w:r w:rsidRPr="004B157C">
        <w:rPr>
          <w:rFonts w:ascii="Arial" w:hAnsi="Arial" w:cs="Times New Roman"/>
          <w:sz w:val="24"/>
          <w:szCs w:val="30"/>
        </w:rPr>
        <w:t xml:space="preserve"> </w:t>
      </w:r>
    </w:p>
    <w:p w14:paraId="6DFEC084" w14:textId="77777777" w:rsidR="004A3897" w:rsidRPr="007C131A" w:rsidRDefault="004A3897" w:rsidP="004A3897">
      <w:pPr>
        <w:pStyle w:val="Nadpis2"/>
        <w:rPr>
          <w:rFonts w:ascii="Arial" w:hAnsi="Arial" w:cs="Arial"/>
          <w:bCs w:val="0"/>
          <w:sz w:val="32"/>
          <w:szCs w:val="32"/>
        </w:rPr>
      </w:pPr>
      <w:bookmarkStart w:id="91" w:name="_Toc121396364"/>
      <w:bookmarkStart w:id="92" w:name="_Toc175225263"/>
      <w:r w:rsidRPr="007C131A">
        <w:rPr>
          <w:rFonts w:ascii="Arial" w:hAnsi="Arial" w:cs="Arial"/>
          <w:bCs w:val="0"/>
          <w:sz w:val="32"/>
          <w:szCs w:val="32"/>
        </w:rPr>
        <w:t>Predpokladané miesta dodania predmetu zákazky</w:t>
      </w:r>
      <w:bookmarkEnd w:id="91"/>
      <w:bookmarkEnd w:id="92"/>
    </w:p>
    <w:p w14:paraId="7F8AF0A9" w14:textId="77777777" w:rsidR="004A3897" w:rsidRDefault="004A3897" w:rsidP="004A3897">
      <w:pPr>
        <w:spacing w:after="0"/>
        <w:rPr>
          <w:rFonts w:cs="Arial"/>
          <w:szCs w:val="20"/>
        </w:rPr>
      </w:pPr>
    </w:p>
    <w:p w14:paraId="103F83D3" w14:textId="77777777" w:rsidR="004A3897" w:rsidRPr="002A163F" w:rsidRDefault="004A3897" w:rsidP="004A3897">
      <w:pPr>
        <w:spacing w:after="0"/>
        <w:rPr>
          <w:rFonts w:cs="Arial"/>
          <w:szCs w:val="20"/>
        </w:rPr>
      </w:pPr>
      <w:r w:rsidRPr="002A163F">
        <w:rPr>
          <w:rFonts w:cs="Arial"/>
          <w:szCs w:val="20"/>
        </w:rPr>
        <w:t xml:space="preserve">Prehľad jednotlivých </w:t>
      </w:r>
      <w:proofErr w:type="spellStart"/>
      <w:r w:rsidRPr="002A163F">
        <w:rPr>
          <w:rFonts w:cs="Arial"/>
          <w:szCs w:val="20"/>
        </w:rPr>
        <w:t>škôlkárskych</w:t>
      </w:r>
      <w:proofErr w:type="spellEnd"/>
      <w:r w:rsidRPr="002A163F">
        <w:rPr>
          <w:rFonts w:cs="Arial"/>
          <w:szCs w:val="20"/>
        </w:rPr>
        <w:t xml:space="preserve"> stredísk v rámci OZ </w:t>
      </w:r>
      <w:proofErr w:type="spellStart"/>
      <w:r w:rsidRPr="002A163F">
        <w:rPr>
          <w:rFonts w:cs="Arial"/>
          <w:szCs w:val="20"/>
        </w:rPr>
        <w:t>Semenoles</w:t>
      </w:r>
      <w:proofErr w:type="spellEnd"/>
    </w:p>
    <w:p w14:paraId="6FB0F603" w14:textId="77777777" w:rsidR="004A3897" w:rsidRPr="002A163F" w:rsidRDefault="004A3897" w:rsidP="004A3897">
      <w:pPr>
        <w:spacing w:after="0"/>
        <w:rPr>
          <w:rFonts w:cs="Arial"/>
          <w:szCs w:val="20"/>
        </w:rPr>
      </w:pPr>
      <w:r w:rsidRPr="002A163F">
        <w:rPr>
          <w:rFonts w:cs="Arial"/>
          <w:szCs w:val="20"/>
        </w:rPr>
        <w:t xml:space="preserve">LESY Slovenskej republiky </w:t>
      </w:r>
      <w:proofErr w:type="spellStart"/>
      <w:r w:rsidRPr="002A163F">
        <w:rPr>
          <w:rFonts w:cs="Arial"/>
          <w:szCs w:val="20"/>
        </w:rPr>
        <w:t>š.p</w:t>
      </w:r>
      <w:proofErr w:type="spellEnd"/>
      <w:r w:rsidRPr="002A163F">
        <w:rPr>
          <w:rFonts w:cs="Arial"/>
          <w:szCs w:val="20"/>
        </w:rPr>
        <w:t>.</w:t>
      </w:r>
    </w:p>
    <w:p w14:paraId="72DAD26A" w14:textId="77777777" w:rsidR="004A3897" w:rsidRPr="002A163F" w:rsidRDefault="004A3897" w:rsidP="004A3897">
      <w:pPr>
        <w:spacing w:after="0"/>
        <w:rPr>
          <w:rFonts w:cs="Arial"/>
          <w:szCs w:val="20"/>
        </w:rPr>
      </w:pPr>
      <w:r w:rsidRPr="002A163F">
        <w:rPr>
          <w:rFonts w:cs="Arial"/>
          <w:szCs w:val="20"/>
        </w:rPr>
        <w:t xml:space="preserve">OZ </w:t>
      </w:r>
      <w:proofErr w:type="spellStart"/>
      <w:r w:rsidRPr="002A163F">
        <w:rPr>
          <w:rFonts w:cs="Arial"/>
          <w:szCs w:val="20"/>
        </w:rPr>
        <w:t>Semenoles</w:t>
      </w:r>
      <w:proofErr w:type="spellEnd"/>
      <w:r w:rsidRPr="002A163F">
        <w:rPr>
          <w:rFonts w:cs="Arial"/>
          <w:szCs w:val="20"/>
        </w:rPr>
        <w:t xml:space="preserve"> Liptovský Hrádok</w:t>
      </w:r>
    </w:p>
    <w:p w14:paraId="4FC71A21" w14:textId="77777777" w:rsidR="004A3897" w:rsidRPr="002A163F" w:rsidRDefault="004A3897" w:rsidP="004A3897">
      <w:pPr>
        <w:spacing w:after="0"/>
        <w:rPr>
          <w:rFonts w:cs="Arial"/>
          <w:szCs w:val="20"/>
        </w:rPr>
      </w:pPr>
      <w:proofErr w:type="spellStart"/>
      <w:r w:rsidRPr="002A163F">
        <w:rPr>
          <w:rFonts w:cs="Arial"/>
          <w:szCs w:val="20"/>
        </w:rPr>
        <w:t>Škôlkárske</w:t>
      </w:r>
      <w:proofErr w:type="spellEnd"/>
      <w:r w:rsidRPr="002A163F">
        <w:rPr>
          <w:rFonts w:cs="Arial"/>
          <w:szCs w:val="20"/>
        </w:rPr>
        <w:t xml:space="preserve"> stredisko JOCHY</w:t>
      </w:r>
    </w:p>
    <w:p w14:paraId="244233F0" w14:textId="77777777" w:rsidR="004A3897" w:rsidRPr="002A163F" w:rsidRDefault="004A3897" w:rsidP="004A3897">
      <w:pPr>
        <w:spacing w:after="0"/>
        <w:rPr>
          <w:rFonts w:cs="Arial"/>
          <w:szCs w:val="20"/>
        </w:rPr>
      </w:pPr>
      <w:r w:rsidRPr="002A163F">
        <w:rPr>
          <w:rFonts w:cs="Arial"/>
          <w:szCs w:val="20"/>
        </w:rPr>
        <w:t>Jamník 64 033 01 Liptovský Hrádok</w:t>
      </w:r>
    </w:p>
    <w:p w14:paraId="1ACF50C3" w14:textId="77777777" w:rsidR="004A3897" w:rsidRPr="002A163F" w:rsidRDefault="004A3897" w:rsidP="004A3897">
      <w:pPr>
        <w:spacing w:after="0"/>
        <w:rPr>
          <w:rFonts w:cs="Arial"/>
          <w:szCs w:val="20"/>
        </w:rPr>
      </w:pPr>
      <w:r w:rsidRPr="002A163F">
        <w:rPr>
          <w:rFonts w:cs="Arial"/>
          <w:szCs w:val="20"/>
        </w:rPr>
        <w:t xml:space="preserve">Ul. Pri železnici 52, 033 19 </w:t>
      </w:r>
      <w:proofErr w:type="spellStart"/>
      <w:r w:rsidRPr="002A163F">
        <w:rPr>
          <w:rFonts w:cs="Arial"/>
          <w:szCs w:val="20"/>
        </w:rPr>
        <w:t>Lipt</w:t>
      </w:r>
      <w:proofErr w:type="spellEnd"/>
      <w:r w:rsidRPr="002A163F">
        <w:rPr>
          <w:rFonts w:cs="Arial"/>
          <w:szCs w:val="20"/>
        </w:rPr>
        <w:t>. Hrádok</w:t>
      </w:r>
    </w:p>
    <w:p w14:paraId="1E5A02C3" w14:textId="77777777" w:rsidR="004A3897" w:rsidRPr="002A163F" w:rsidRDefault="004A3897" w:rsidP="004A3897">
      <w:pPr>
        <w:spacing w:after="0"/>
        <w:rPr>
          <w:rFonts w:cs="Arial"/>
          <w:szCs w:val="20"/>
        </w:rPr>
      </w:pPr>
    </w:p>
    <w:p w14:paraId="7E28B5F9" w14:textId="77777777" w:rsidR="004A3897" w:rsidRPr="002A163F" w:rsidRDefault="004A3897" w:rsidP="004A3897">
      <w:pPr>
        <w:spacing w:after="0"/>
        <w:rPr>
          <w:rFonts w:cs="Arial"/>
          <w:szCs w:val="20"/>
        </w:rPr>
      </w:pPr>
      <w:r w:rsidRPr="002A163F">
        <w:rPr>
          <w:rFonts w:cs="Arial"/>
          <w:szCs w:val="20"/>
        </w:rPr>
        <w:t>Lesy Slovenskej republiky, štátny podnik</w:t>
      </w:r>
    </w:p>
    <w:p w14:paraId="7ADA0811" w14:textId="77777777" w:rsidR="004A3897" w:rsidRPr="002A163F" w:rsidRDefault="004A3897" w:rsidP="004A3897">
      <w:pPr>
        <w:spacing w:after="0"/>
        <w:rPr>
          <w:rFonts w:cs="Arial"/>
          <w:szCs w:val="20"/>
        </w:rPr>
      </w:pPr>
      <w:r w:rsidRPr="002A163F">
        <w:rPr>
          <w:rFonts w:cs="Arial"/>
          <w:szCs w:val="20"/>
        </w:rPr>
        <w:t xml:space="preserve">Odštepný závod </w:t>
      </w:r>
      <w:proofErr w:type="spellStart"/>
      <w:r w:rsidRPr="002A163F">
        <w:rPr>
          <w:rFonts w:cs="Arial"/>
          <w:szCs w:val="20"/>
        </w:rPr>
        <w:t>Semenoles</w:t>
      </w:r>
      <w:proofErr w:type="spellEnd"/>
      <w:r w:rsidRPr="002A163F">
        <w:rPr>
          <w:rFonts w:cs="Arial"/>
          <w:szCs w:val="20"/>
        </w:rPr>
        <w:t xml:space="preserve"> Liptovský Hrádok</w:t>
      </w:r>
    </w:p>
    <w:p w14:paraId="197462B3" w14:textId="77777777" w:rsidR="004A3897" w:rsidRPr="002A163F" w:rsidRDefault="004A3897" w:rsidP="004A3897">
      <w:pPr>
        <w:spacing w:after="0"/>
        <w:rPr>
          <w:rFonts w:cs="Arial"/>
          <w:szCs w:val="20"/>
        </w:rPr>
      </w:pPr>
      <w:r w:rsidRPr="002A163F">
        <w:rPr>
          <w:rFonts w:cs="Arial"/>
          <w:szCs w:val="20"/>
        </w:rPr>
        <w:t xml:space="preserve">Stredisko genofondu a okrasných drevín </w:t>
      </w:r>
      <w:proofErr w:type="spellStart"/>
      <w:r w:rsidRPr="002A163F">
        <w:rPr>
          <w:rFonts w:cs="Arial"/>
          <w:szCs w:val="20"/>
        </w:rPr>
        <w:t>Jochy</w:t>
      </w:r>
      <w:proofErr w:type="spellEnd"/>
    </w:p>
    <w:p w14:paraId="20FB1D82" w14:textId="77777777" w:rsidR="004A3897" w:rsidRPr="002A163F" w:rsidRDefault="004A3897" w:rsidP="004A3897">
      <w:pPr>
        <w:spacing w:after="0"/>
        <w:rPr>
          <w:rFonts w:cs="Arial"/>
          <w:szCs w:val="20"/>
        </w:rPr>
      </w:pPr>
      <w:r w:rsidRPr="002A163F">
        <w:rPr>
          <w:rFonts w:cs="Arial"/>
          <w:szCs w:val="20"/>
        </w:rPr>
        <w:t>Jamník 64 033 01 Liptovský Hrádok</w:t>
      </w:r>
    </w:p>
    <w:p w14:paraId="5CA7CBB5" w14:textId="77777777" w:rsidR="004A3897" w:rsidRPr="002A163F" w:rsidRDefault="004A3897" w:rsidP="004A3897">
      <w:pPr>
        <w:spacing w:after="0"/>
        <w:rPr>
          <w:rFonts w:cs="Arial"/>
          <w:szCs w:val="20"/>
        </w:rPr>
      </w:pPr>
      <w:r w:rsidRPr="002A163F">
        <w:rPr>
          <w:rFonts w:cs="Arial"/>
          <w:szCs w:val="20"/>
        </w:rPr>
        <w:t>Pri železnici 52, 033 19 Liptovský Hrádok</w:t>
      </w:r>
    </w:p>
    <w:p w14:paraId="2C3EC389" w14:textId="77777777" w:rsidR="004A3897" w:rsidRPr="002A163F" w:rsidRDefault="004A3897" w:rsidP="004A3897">
      <w:pPr>
        <w:spacing w:after="0"/>
        <w:rPr>
          <w:rFonts w:cs="Arial"/>
          <w:szCs w:val="20"/>
        </w:rPr>
      </w:pPr>
    </w:p>
    <w:p w14:paraId="7EE01E01" w14:textId="77777777" w:rsidR="004A3897" w:rsidRPr="002A163F" w:rsidRDefault="004A3897" w:rsidP="004A3897">
      <w:pPr>
        <w:spacing w:after="0"/>
        <w:rPr>
          <w:rFonts w:cs="Arial"/>
          <w:szCs w:val="20"/>
        </w:rPr>
      </w:pPr>
      <w:r w:rsidRPr="002A163F">
        <w:rPr>
          <w:rFonts w:cs="Arial"/>
          <w:szCs w:val="20"/>
        </w:rPr>
        <w:t xml:space="preserve">Lesné škôlky a plantáže pod správou Stredisko genofondu a okrasných drevín </w:t>
      </w:r>
      <w:proofErr w:type="spellStart"/>
      <w:r w:rsidRPr="002A163F">
        <w:rPr>
          <w:rFonts w:cs="Arial"/>
          <w:szCs w:val="20"/>
        </w:rPr>
        <w:t>Jochy</w:t>
      </w:r>
      <w:proofErr w:type="spellEnd"/>
      <w:r w:rsidRPr="002A163F">
        <w:rPr>
          <w:rFonts w:cs="Arial"/>
          <w:szCs w:val="20"/>
        </w:rPr>
        <w:t xml:space="preserve">: </w:t>
      </w:r>
    </w:p>
    <w:p w14:paraId="76EC1840" w14:textId="77777777" w:rsidR="004A3897" w:rsidRPr="002A163F" w:rsidRDefault="004A3897" w:rsidP="004A3897">
      <w:pPr>
        <w:spacing w:after="0"/>
        <w:rPr>
          <w:rFonts w:cs="Arial"/>
          <w:szCs w:val="20"/>
        </w:rPr>
      </w:pPr>
      <w:r w:rsidRPr="002A163F">
        <w:rPr>
          <w:rFonts w:cs="Arial"/>
          <w:szCs w:val="20"/>
        </w:rPr>
        <w:t xml:space="preserve">lesná škôlka Kmeťová, </w:t>
      </w:r>
      <w:proofErr w:type="spellStart"/>
      <w:r w:rsidRPr="002A163F">
        <w:rPr>
          <w:rFonts w:cs="Arial"/>
          <w:szCs w:val="20"/>
        </w:rPr>
        <w:t>k.ú</w:t>
      </w:r>
      <w:proofErr w:type="spellEnd"/>
      <w:r w:rsidRPr="002A163F">
        <w:rPr>
          <w:rFonts w:cs="Arial"/>
          <w:szCs w:val="20"/>
        </w:rPr>
        <w:t xml:space="preserve">. Slovenská Ľupča, </w:t>
      </w:r>
    </w:p>
    <w:p w14:paraId="5A6B543F" w14:textId="77777777" w:rsidR="004A3897" w:rsidRPr="002A163F" w:rsidRDefault="004A3897" w:rsidP="004A3897">
      <w:pPr>
        <w:spacing w:after="0"/>
        <w:rPr>
          <w:rFonts w:cs="Arial"/>
          <w:szCs w:val="20"/>
        </w:rPr>
      </w:pPr>
      <w:r w:rsidRPr="002A163F">
        <w:rPr>
          <w:rFonts w:cs="Arial"/>
          <w:szCs w:val="20"/>
        </w:rPr>
        <w:t xml:space="preserve">plantáž vianočných stromčekov Stará poľana, lesná správa Čierny Váh; </w:t>
      </w:r>
    </w:p>
    <w:p w14:paraId="628BDE9C" w14:textId="77777777" w:rsidR="004A3897" w:rsidRPr="002A163F" w:rsidRDefault="004A3897" w:rsidP="004A3897">
      <w:pPr>
        <w:spacing w:after="0"/>
        <w:rPr>
          <w:rFonts w:cs="Arial"/>
          <w:szCs w:val="20"/>
        </w:rPr>
      </w:pPr>
      <w:r w:rsidRPr="002A163F">
        <w:rPr>
          <w:rFonts w:cs="Arial"/>
          <w:szCs w:val="20"/>
        </w:rPr>
        <w:t xml:space="preserve">plantáž vianočných stromčekov Gregová, pri obci Východná; </w:t>
      </w:r>
    </w:p>
    <w:p w14:paraId="2AE7EBD4" w14:textId="77777777" w:rsidR="004A3897" w:rsidRPr="002A163F" w:rsidRDefault="004A3897" w:rsidP="004A3897">
      <w:pPr>
        <w:spacing w:after="0"/>
        <w:rPr>
          <w:rFonts w:cs="Arial"/>
          <w:szCs w:val="20"/>
        </w:rPr>
      </w:pPr>
      <w:r w:rsidRPr="002A163F">
        <w:rPr>
          <w:rFonts w:cs="Arial"/>
          <w:szCs w:val="20"/>
        </w:rPr>
        <w:t xml:space="preserve">plantáž vianočných stromčekov </w:t>
      </w:r>
      <w:proofErr w:type="spellStart"/>
      <w:r w:rsidRPr="002A163F">
        <w:rPr>
          <w:rFonts w:cs="Arial"/>
          <w:szCs w:val="20"/>
        </w:rPr>
        <w:t>Kubíčková</w:t>
      </w:r>
      <w:proofErr w:type="spellEnd"/>
      <w:r w:rsidRPr="002A163F">
        <w:rPr>
          <w:rFonts w:cs="Arial"/>
          <w:szCs w:val="20"/>
        </w:rPr>
        <w:t xml:space="preserve">, lesná správa Liptovská Teplička; </w:t>
      </w:r>
    </w:p>
    <w:p w14:paraId="1E4EDFBC" w14:textId="77777777" w:rsidR="004A3897" w:rsidRPr="002A163F" w:rsidRDefault="004A3897" w:rsidP="004A3897">
      <w:pPr>
        <w:spacing w:after="0"/>
        <w:rPr>
          <w:rFonts w:cs="Arial"/>
          <w:szCs w:val="20"/>
        </w:rPr>
      </w:pPr>
      <w:r w:rsidRPr="002A163F">
        <w:rPr>
          <w:rFonts w:cs="Arial"/>
          <w:szCs w:val="20"/>
        </w:rPr>
        <w:t>plantáž vianočných stromčekov Klamárka, lesná správa Liptovská Teplička</w:t>
      </w:r>
    </w:p>
    <w:p w14:paraId="52EA0038" w14:textId="77777777" w:rsidR="004A3897" w:rsidRPr="002A163F" w:rsidRDefault="004A3897" w:rsidP="004A3897">
      <w:pPr>
        <w:spacing w:after="0"/>
        <w:rPr>
          <w:rFonts w:cs="Arial"/>
          <w:szCs w:val="20"/>
        </w:rPr>
      </w:pPr>
    </w:p>
    <w:p w14:paraId="761744C6" w14:textId="77777777" w:rsidR="004A3897" w:rsidRPr="002A163F" w:rsidRDefault="004A3897" w:rsidP="004A3897">
      <w:pPr>
        <w:spacing w:after="0"/>
        <w:rPr>
          <w:rFonts w:cs="Arial"/>
          <w:szCs w:val="20"/>
        </w:rPr>
      </w:pPr>
      <w:r w:rsidRPr="002A163F">
        <w:rPr>
          <w:rFonts w:cs="Arial"/>
          <w:szCs w:val="20"/>
        </w:rPr>
        <w:t xml:space="preserve">LESY Slovenskej republiky </w:t>
      </w:r>
      <w:proofErr w:type="spellStart"/>
      <w:r w:rsidRPr="002A163F">
        <w:rPr>
          <w:rFonts w:cs="Arial"/>
          <w:szCs w:val="20"/>
        </w:rPr>
        <w:t>š.p</w:t>
      </w:r>
      <w:proofErr w:type="spellEnd"/>
      <w:r w:rsidRPr="002A163F">
        <w:rPr>
          <w:rFonts w:cs="Arial"/>
          <w:szCs w:val="20"/>
        </w:rPr>
        <w:t>.</w:t>
      </w:r>
    </w:p>
    <w:p w14:paraId="75B6575D" w14:textId="77777777" w:rsidR="004A3897" w:rsidRPr="002A163F" w:rsidRDefault="004A3897" w:rsidP="004A3897">
      <w:pPr>
        <w:spacing w:after="0"/>
        <w:rPr>
          <w:rFonts w:cs="Arial"/>
          <w:szCs w:val="20"/>
        </w:rPr>
      </w:pPr>
      <w:r w:rsidRPr="002A163F">
        <w:rPr>
          <w:rFonts w:cs="Arial"/>
          <w:szCs w:val="20"/>
        </w:rPr>
        <w:t xml:space="preserve">OZ </w:t>
      </w:r>
      <w:proofErr w:type="spellStart"/>
      <w:r w:rsidRPr="002A163F">
        <w:rPr>
          <w:rFonts w:cs="Arial"/>
          <w:szCs w:val="20"/>
        </w:rPr>
        <w:t>Semenoles</w:t>
      </w:r>
      <w:proofErr w:type="spellEnd"/>
      <w:r w:rsidRPr="002A163F">
        <w:rPr>
          <w:rFonts w:cs="Arial"/>
          <w:szCs w:val="20"/>
        </w:rPr>
        <w:t xml:space="preserve"> Liptovský Hrádok</w:t>
      </w:r>
    </w:p>
    <w:p w14:paraId="6F42794D" w14:textId="77777777" w:rsidR="004A3897" w:rsidRPr="002A163F" w:rsidRDefault="004A3897" w:rsidP="004A3897">
      <w:pPr>
        <w:spacing w:after="0"/>
        <w:rPr>
          <w:rFonts w:cs="Arial"/>
          <w:szCs w:val="20"/>
        </w:rPr>
      </w:pPr>
      <w:proofErr w:type="spellStart"/>
      <w:r w:rsidRPr="002A163F">
        <w:rPr>
          <w:rFonts w:cs="Arial"/>
          <w:szCs w:val="20"/>
        </w:rPr>
        <w:t>Škôlkárske</w:t>
      </w:r>
      <w:proofErr w:type="spellEnd"/>
      <w:r w:rsidRPr="002A163F">
        <w:rPr>
          <w:rFonts w:cs="Arial"/>
          <w:szCs w:val="20"/>
        </w:rPr>
        <w:t xml:space="preserve"> stredisko ŠAJDÍKOVE HUMENCE</w:t>
      </w:r>
    </w:p>
    <w:p w14:paraId="64347C2D" w14:textId="77777777" w:rsidR="004A3897" w:rsidRPr="002A163F" w:rsidRDefault="004A3897" w:rsidP="004A3897">
      <w:pPr>
        <w:spacing w:after="0"/>
        <w:rPr>
          <w:rFonts w:cs="Arial"/>
          <w:szCs w:val="20"/>
        </w:rPr>
      </w:pPr>
      <w:r w:rsidRPr="002A163F">
        <w:rPr>
          <w:rFonts w:cs="Arial"/>
          <w:szCs w:val="20"/>
        </w:rPr>
        <w:t>906 07 Šajdíkove Humence č. 234</w:t>
      </w:r>
    </w:p>
    <w:p w14:paraId="4C8CB844" w14:textId="77777777" w:rsidR="004A3897" w:rsidRPr="002A163F" w:rsidRDefault="004A3897" w:rsidP="004A3897">
      <w:pPr>
        <w:spacing w:after="0"/>
        <w:rPr>
          <w:rFonts w:cs="Arial"/>
          <w:szCs w:val="20"/>
        </w:rPr>
      </w:pPr>
    </w:p>
    <w:p w14:paraId="4D85F473" w14:textId="77777777" w:rsidR="004A3897" w:rsidRPr="002A163F" w:rsidRDefault="004A3897" w:rsidP="004A3897">
      <w:pPr>
        <w:spacing w:after="0"/>
        <w:rPr>
          <w:rFonts w:cs="Arial"/>
          <w:szCs w:val="20"/>
        </w:rPr>
      </w:pPr>
      <w:r w:rsidRPr="002A163F">
        <w:rPr>
          <w:rFonts w:cs="Arial"/>
          <w:szCs w:val="20"/>
        </w:rPr>
        <w:t xml:space="preserve">LESY Slovenskej republiky </w:t>
      </w:r>
      <w:proofErr w:type="spellStart"/>
      <w:r w:rsidRPr="002A163F">
        <w:rPr>
          <w:rFonts w:cs="Arial"/>
          <w:szCs w:val="20"/>
        </w:rPr>
        <w:t>š.p</w:t>
      </w:r>
      <w:proofErr w:type="spellEnd"/>
      <w:r w:rsidRPr="002A163F">
        <w:rPr>
          <w:rFonts w:cs="Arial"/>
          <w:szCs w:val="20"/>
        </w:rPr>
        <w:t>.</w:t>
      </w:r>
    </w:p>
    <w:p w14:paraId="26FFC143" w14:textId="77777777" w:rsidR="004A3897" w:rsidRPr="002A163F" w:rsidRDefault="004A3897" w:rsidP="004A3897">
      <w:pPr>
        <w:spacing w:after="0"/>
        <w:rPr>
          <w:rFonts w:cs="Arial"/>
          <w:szCs w:val="20"/>
        </w:rPr>
      </w:pPr>
      <w:r w:rsidRPr="002A163F">
        <w:rPr>
          <w:rFonts w:cs="Arial"/>
          <w:szCs w:val="20"/>
        </w:rPr>
        <w:t xml:space="preserve">OZ </w:t>
      </w:r>
      <w:proofErr w:type="spellStart"/>
      <w:r w:rsidRPr="002A163F">
        <w:rPr>
          <w:rFonts w:cs="Arial"/>
          <w:szCs w:val="20"/>
        </w:rPr>
        <w:t>Semenoles</w:t>
      </w:r>
      <w:proofErr w:type="spellEnd"/>
      <w:r w:rsidRPr="002A163F">
        <w:rPr>
          <w:rFonts w:cs="Arial"/>
          <w:szCs w:val="20"/>
        </w:rPr>
        <w:t xml:space="preserve"> Liptovský Hrádok</w:t>
      </w:r>
    </w:p>
    <w:p w14:paraId="3CA5E6E1" w14:textId="77777777" w:rsidR="004A3897" w:rsidRPr="002A163F" w:rsidRDefault="004A3897" w:rsidP="004A3897">
      <w:pPr>
        <w:spacing w:after="0"/>
        <w:rPr>
          <w:rFonts w:cs="Arial"/>
          <w:szCs w:val="20"/>
        </w:rPr>
      </w:pPr>
      <w:proofErr w:type="spellStart"/>
      <w:r w:rsidRPr="002A163F">
        <w:rPr>
          <w:rFonts w:cs="Arial"/>
          <w:szCs w:val="20"/>
        </w:rPr>
        <w:t>Škôlkárske</w:t>
      </w:r>
      <w:proofErr w:type="spellEnd"/>
      <w:r w:rsidRPr="002A163F">
        <w:rPr>
          <w:rFonts w:cs="Arial"/>
          <w:szCs w:val="20"/>
        </w:rPr>
        <w:t xml:space="preserve"> stredisko TRSTICE</w:t>
      </w:r>
    </w:p>
    <w:p w14:paraId="439720C7" w14:textId="77777777" w:rsidR="004A3897" w:rsidRPr="002A163F" w:rsidRDefault="004A3897" w:rsidP="004A3897">
      <w:pPr>
        <w:spacing w:after="0"/>
        <w:rPr>
          <w:rFonts w:cs="Arial"/>
          <w:szCs w:val="20"/>
        </w:rPr>
      </w:pPr>
      <w:r w:rsidRPr="002A163F">
        <w:rPr>
          <w:rFonts w:cs="Arial"/>
          <w:szCs w:val="20"/>
        </w:rPr>
        <w:t>925 42 Trstice</w:t>
      </w:r>
    </w:p>
    <w:p w14:paraId="17D1405F" w14:textId="77777777" w:rsidR="004A3897" w:rsidRPr="002A163F" w:rsidRDefault="004A3897" w:rsidP="004A3897">
      <w:pPr>
        <w:spacing w:after="0"/>
        <w:rPr>
          <w:rFonts w:cs="Arial"/>
          <w:szCs w:val="20"/>
        </w:rPr>
      </w:pPr>
    </w:p>
    <w:p w14:paraId="519F3A54" w14:textId="77777777" w:rsidR="004A3897" w:rsidRPr="002A163F" w:rsidRDefault="004A3897" w:rsidP="004A3897">
      <w:pPr>
        <w:spacing w:after="0"/>
        <w:rPr>
          <w:rFonts w:cs="Arial"/>
          <w:szCs w:val="20"/>
        </w:rPr>
      </w:pPr>
      <w:r w:rsidRPr="002A163F">
        <w:rPr>
          <w:rFonts w:cs="Arial"/>
          <w:szCs w:val="20"/>
        </w:rPr>
        <w:t xml:space="preserve">Lesné škôlky a plantáže pod správou ŠS Trstice: </w:t>
      </w:r>
    </w:p>
    <w:p w14:paraId="648D7CBC" w14:textId="77777777" w:rsidR="004A3897" w:rsidRPr="002A163F" w:rsidRDefault="004A3897" w:rsidP="004A3897">
      <w:pPr>
        <w:spacing w:after="0"/>
        <w:rPr>
          <w:rFonts w:cs="Arial"/>
          <w:szCs w:val="20"/>
        </w:rPr>
      </w:pPr>
      <w:r w:rsidRPr="002A163F">
        <w:rPr>
          <w:rFonts w:cs="Arial"/>
          <w:szCs w:val="20"/>
        </w:rPr>
        <w:t xml:space="preserve">lesná škôlka Veľký les, </w:t>
      </w:r>
      <w:proofErr w:type="spellStart"/>
      <w:r w:rsidRPr="002A163F">
        <w:rPr>
          <w:rFonts w:cs="Arial"/>
          <w:szCs w:val="20"/>
        </w:rPr>
        <w:t>k.ú</w:t>
      </w:r>
      <w:proofErr w:type="spellEnd"/>
      <w:r w:rsidRPr="002A163F">
        <w:rPr>
          <w:rFonts w:cs="Arial"/>
          <w:szCs w:val="20"/>
        </w:rPr>
        <w:t xml:space="preserve">. Gabčíkovo; </w:t>
      </w:r>
    </w:p>
    <w:p w14:paraId="22F7186F" w14:textId="77777777" w:rsidR="004A3897" w:rsidRPr="002A163F" w:rsidRDefault="004A3897" w:rsidP="004A3897">
      <w:pPr>
        <w:spacing w:after="0"/>
        <w:rPr>
          <w:rFonts w:cs="Arial"/>
          <w:szCs w:val="20"/>
        </w:rPr>
      </w:pPr>
      <w:r w:rsidRPr="002A163F">
        <w:rPr>
          <w:rFonts w:cs="Arial"/>
          <w:szCs w:val="20"/>
        </w:rPr>
        <w:t xml:space="preserve">lesná škôlka </w:t>
      </w:r>
      <w:proofErr w:type="spellStart"/>
      <w:r w:rsidRPr="002A163F">
        <w:rPr>
          <w:rFonts w:cs="Arial"/>
          <w:szCs w:val="20"/>
        </w:rPr>
        <w:t>Vörörtőke</w:t>
      </w:r>
      <w:proofErr w:type="spellEnd"/>
      <w:r w:rsidRPr="002A163F">
        <w:rPr>
          <w:rFonts w:cs="Arial"/>
          <w:szCs w:val="20"/>
        </w:rPr>
        <w:t xml:space="preserve">, </w:t>
      </w:r>
      <w:proofErr w:type="spellStart"/>
      <w:r w:rsidRPr="002A163F">
        <w:rPr>
          <w:rFonts w:cs="Arial"/>
          <w:szCs w:val="20"/>
        </w:rPr>
        <w:t>k.ú</w:t>
      </w:r>
      <w:proofErr w:type="spellEnd"/>
      <w:r w:rsidRPr="002A163F">
        <w:rPr>
          <w:rFonts w:cs="Arial"/>
          <w:szCs w:val="20"/>
        </w:rPr>
        <w:t>. Trhová Hradská</w:t>
      </w:r>
    </w:p>
    <w:p w14:paraId="7C710F85" w14:textId="77777777" w:rsidR="004A3897" w:rsidRPr="002A163F" w:rsidRDefault="004A3897" w:rsidP="004A3897">
      <w:pPr>
        <w:spacing w:after="0"/>
        <w:rPr>
          <w:rFonts w:cs="Arial"/>
          <w:szCs w:val="20"/>
        </w:rPr>
      </w:pPr>
    </w:p>
    <w:p w14:paraId="186D602C" w14:textId="77777777" w:rsidR="004A3897" w:rsidRPr="002A163F" w:rsidRDefault="004A3897" w:rsidP="004A3897">
      <w:pPr>
        <w:spacing w:after="0"/>
        <w:rPr>
          <w:rFonts w:cs="Arial"/>
          <w:szCs w:val="20"/>
        </w:rPr>
      </w:pPr>
      <w:r w:rsidRPr="002A163F">
        <w:rPr>
          <w:rFonts w:cs="Arial"/>
          <w:szCs w:val="20"/>
        </w:rPr>
        <w:t xml:space="preserve">LESY Slovenskej republiky </w:t>
      </w:r>
      <w:proofErr w:type="spellStart"/>
      <w:r w:rsidRPr="002A163F">
        <w:rPr>
          <w:rFonts w:cs="Arial"/>
          <w:szCs w:val="20"/>
        </w:rPr>
        <w:t>š.p</w:t>
      </w:r>
      <w:proofErr w:type="spellEnd"/>
      <w:r w:rsidRPr="002A163F">
        <w:rPr>
          <w:rFonts w:cs="Arial"/>
          <w:szCs w:val="20"/>
        </w:rPr>
        <w:t>.</w:t>
      </w:r>
    </w:p>
    <w:p w14:paraId="370F3F64" w14:textId="77777777" w:rsidR="004A3897" w:rsidRPr="002A163F" w:rsidRDefault="004A3897" w:rsidP="004A3897">
      <w:pPr>
        <w:spacing w:after="0"/>
        <w:rPr>
          <w:rFonts w:cs="Arial"/>
          <w:szCs w:val="20"/>
        </w:rPr>
      </w:pPr>
      <w:r w:rsidRPr="002A163F">
        <w:rPr>
          <w:rFonts w:cs="Arial"/>
          <w:szCs w:val="20"/>
        </w:rPr>
        <w:t xml:space="preserve">OZ </w:t>
      </w:r>
      <w:proofErr w:type="spellStart"/>
      <w:r w:rsidRPr="002A163F">
        <w:rPr>
          <w:rFonts w:cs="Arial"/>
          <w:szCs w:val="20"/>
        </w:rPr>
        <w:t>Semenoles</w:t>
      </w:r>
      <w:proofErr w:type="spellEnd"/>
      <w:r w:rsidRPr="002A163F">
        <w:rPr>
          <w:rFonts w:cs="Arial"/>
          <w:szCs w:val="20"/>
        </w:rPr>
        <w:t xml:space="preserve"> Liptovský Hrádok</w:t>
      </w:r>
    </w:p>
    <w:p w14:paraId="5EFFBD23" w14:textId="77777777" w:rsidR="004A3897" w:rsidRPr="002A163F" w:rsidRDefault="004A3897" w:rsidP="004A3897">
      <w:pPr>
        <w:spacing w:after="0"/>
        <w:rPr>
          <w:rFonts w:cs="Arial"/>
          <w:szCs w:val="20"/>
        </w:rPr>
      </w:pPr>
      <w:proofErr w:type="spellStart"/>
      <w:r w:rsidRPr="002A163F">
        <w:rPr>
          <w:rFonts w:cs="Arial"/>
          <w:szCs w:val="20"/>
        </w:rPr>
        <w:t>Škôlkárske</w:t>
      </w:r>
      <w:proofErr w:type="spellEnd"/>
      <w:r w:rsidRPr="002A163F">
        <w:rPr>
          <w:rFonts w:cs="Arial"/>
          <w:szCs w:val="20"/>
        </w:rPr>
        <w:t xml:space="preserve"> stredisko HLADOMER</w:t>
      </w:r>
    </w:p>
    <w:p w14:paraId="1407D171" w14:textId="77777777" w:rsidR="004A3897" w:rsidRPr="002A163F" w:rsidRDefault="004A3897" w:rsidP="004A3897">
      <w:pPr>
        <w:spacing w:after="0"/>
        <w:rPr>
          <w:rFonts w:cs="Arial"/>
          <w:szCs w:val="20"/>
        </w:rPr>
      </w:pPr>
      <w:r w:rsidRPr="002A163F">
        <w:rPr>
          <w:rFonts w:cs="Arial"/>
          <w:szCs w:val="20"/>
        </w:rPr>
        <w:t>951 92 Lovce č. 186</w:t>
      </w:r>
    </w:p>
    <w:p w14:paraId="0AFA9AD8" w14:textId="77777777" w:rsidR="004A3897" w:rsidRPr="002A163F" w:rsidRDefault="004A3897" w:rsidP="004A3897">
      <w:pPr>
        <w:spacing w:after="0"/>
        <w:rPr>
          <w:rFonts w:cs="Arial"/>
          <w:szCs w:val="20"/>
        </w:rPr>
      </w:pPr>
    </w:p>
    <w:p w14:paraId="4B130C30" w14:textId="77777777" w:rsidR="004A3897" w:rsidRPr="002A163F" w:rsidRDefault="004A3897" w:rsidP="004A3897">
      <w:pPr>
        <w:spacing w:after="0"/>
        <w:rPr>
          <w:rFonts w:cs="Arial"/>
          <w:szCs w:val="20"/>
        </w:rPr>
      </w:pPr>
      <w:r w:rsidRPr="002A163F">
        <w:rPr>
          <w:rFonts w:cs="Arial"/>
          <w:szCs w:val="20"/>
        </w:rPr>
        <w:t xml:space="preserve">LESY Slovenskej republiky </w:t>
      </w:r>
      <w:proofErr w:type="spellStart"/>
      <w:r w:rsidRPr="002A163F">
        <w:rPr>
          <w:rFonts w:cs="Arial"/>
          <w:szCs w:val="20"/>
        </w:rPr>
        <w:t>š.p</w:t>
      </w:r>
      <w:proofErr w:type="spellEnd"/>
      <w:r w:rsidRPr="002A163F">
        <w:rPr>
          <w:rFonts w:cs="Arial"/>
          <w:szCs w:val="20"/>
        </w:rPr>
        <w:t>.</w:t>
      </w:r>
    </w:p>
    <w:p w14:paraId="34C75E5C" w14:textId="77777777" w:rsidR="004A3897" w:rsidRPr="002A163F" w:rsidRDefault="004A3897" w:rsidP="004A3897">
      <w:pPr>
        <w:spacing w:after="0"/>
        <w:rPr>
          <w:rFonts w:cs="Arial"/>
          <w:szCs w:val="20"/>
        </w:rPr>
      </w:pPr>
      <w:r w:rsidRPr="002A163F">
        <w:rPr>
          <w:rFonts w:cs="Arial"/>
          <w:szCs w:val="20"/>
        </w:rPr>
        <w:t xml:space="preserve">OZ </w:t>
      </w:r>
      <w:proofErr w:type="spellStart"/>
      <w:r w:rsidRPr="002A163F">
        <w:rPr>
          <w:rFonts w:cs="Arial"/>
          <w:szCs w:val="20"/>
        </w:rPr>
        <w:t>Semenoles</w:t>
      </w:r>
      <w:proofErr w:type="spellEnd"/>
      <w:r w:rsidRPr="002A163F">
        <w:rPr>
          <w:rFonts w:cs="Arial"/>
          <w:szCs w:val="20"/>
        </w:rPr>
        <w:t xml:space="preserve"> Liptovský Hrádok</w:t>
      </w:r>
    </w:p>
    <w:p w14:paraId="5F7BCFDA" w14:textId="77777777" w:rsidR="004A3897" w:rsidRPr="002A163F" w:rsidRDefault="004A3897" w:rsidP="004A3897">
      <w:pPr>
        <w:spacing w:after="0"/>
        <w:rPr>
          <w:rFonts w:cs="Arial"/>
          <w:szCs w:val="20"/>
        </w:rPr>
      </w:pPr>
      <w:proofErr w:type="spellStart"/>
      <w:r w:rsidRPr="002A163F">
        <w:rPr>
          <w:rFonts w:cs="Arial"/>
          <w:szCs w:val="20"/>
        </w:rPr>
        <w:t>Škôlkárske</w:t>
      </w:r>
      <w:proofErr w:type="spellEnd"/>
      <w:r w:rsidRPr="002A163F">
        <w:rPr>
          <w:rFonts w:cs="Arial"/>
          <w:szCs w:val="20"/>
        </w:rPr>
        <w:t xml:space="preserve"> stredisko BROD</w:t>
      </w:r>
    </w:p>
    <w:p w14:paraId="2BE1D5A2" w14:textId="77777777" w:rsidR="004A3897" w:rsidRPr="002A163F" w:rsidRDefault="004A3897" w:rsidP="004A3897">
      <w:pPr>
        <w:spacing w:after="0"/>
        <w:rPr>
          <w:rFonts w:cs="Arial"/>
          <w:szCs w:val="20"/>
        </w:rPr>
      </w:pPr>
      <w:r w:rsidRPr="002A163F">
        <w:rPr>
          <w:rFonts w:cs="Arial"/>
          <w:szCs w:val="20"/>
        </w:rPr>
        <w:t>966 71 Horné Hámre</w:t>
      </w:r>
    </w:p>
    <w:p w14:paraId="11CD6FDC" w14:textId="77777777" w:rsidR="004A3897" w:rsidRPr="002A163F" w:rsidRDefault="004A3897" w:rsidP="004A3897">
      <w:pPr>
        <w:spacing w:after="0"/>
        <w:rPr>
          <w:rFonts w:cs="Arial"/>
          <w:szCs w:val="20"/>
        </w:rPr>
      </w:pPr>
    </w:p>
    <w:p w14:paraId="114913C1" w14:textId="77777777" w:rsidR="004A3897" w:rsidRPr="002A163F" w:rsidRDefault="004A3897" w:rsidP="004A3897">
      <w:pPr>
        <w:spacing w:after="0"/>
        <w:rPr>
          <w:rFonts w:cs="Arial"/>
          <w:szCs w:val="20"/>
        </w:rPr>
      </w:pPr>
      <w:r w:rsidRPr="002A163F">
        <w:rPr>
          <w:rFonts w:cs="Arial"/>
          <w:szCs w:val="20"/>
        </w:rPr>
        <w:t xml:space="preserve">Lesné škôlky a plantáže pod správou ŠS Brod: </w:t>
      </w:r>
    </w:p>
    <w:p w14:paraId="3B879BDF" w14:textId="77777777" w:rsidR="004A3897" w:rsidRPr="002A163F" w:rsidRDefault="004A3897" w:rsidP="004A3897">
      <w:pPr>
        <w:spacing w:after="0"/>
        <w:rPr>
          <w:rFonts w:cs="Arial"/>
          <w:szCs w:val="20"/>
        </w:rPr>
      </w:pPr>
      <w:r w:rsidRPr="002A163F">
        <w:rPr>
          <w:rFonts w:cs="Arial"/>
          <w:szCs w:val="20"/>
        </w:rPr>
        <w:t xml:space="preserve">plantáž vianočných stromčekov </w:t>
      </w:r>
      <w:proofErr w:type="spellStart"/>
      <w:r w:rsidRPr="002A163F">
        <w:rPr>
          <w:rFonts w:cs="Arial"/>
          <w:szCs w:val="20"/>
        </w:rPr>
        <w:t>Pilka</w:t>
      </w:r>
      <w:proofErr w:type="spellEnd"/>
      <w:r w:rsidRPr="002A163F">
        <w:rPr>
          <w:rFonts w:cs="Arial"/>
          <w:szCs w:val="20"/>
        </w:rPr>
        <w:t xml:space="preserve">, </w:t>
      </w:r>
      <w:proofErr w:type="spellStart"/>
      <w:r w:rsidRPr="002A163F">
        <w:rPr>
          <w:rFonts w:cs="Arial"/>
          <w:szCs w:val="20"/>
        </w:rPr>
        <w:t>k.ú</w:t>
      </w:r>
      <w:proofErr w:type="spellEnd"/>
      <w:r w:rsidRPr="002A163F">
        <w:rPr>
          <w:rFonts w:cs="Arial"/>
          <w:szCs w:val="20"/>
        </w:rPr>
        <w:t xml:space="preserve">. Hrabičov; </w:t>
      </w:r>
    </w:p>
    <w:p w14:paraId="5C737BCC" w14:textId="77777777" w:rsidR="004A3897" w:rsidRPr="002A163F" w:rsidRDefault="004A3897" w:rsidP="004A3897">
      <w:pPr>
        <w:spacing w:after="0"/>
        <w:rPr>
          <w:rFonts w:cs="Arial"/>
          <w:szCs w:val="20"/>
        </w:rPr>
      </w:pPr>
      <w:r w:rsidRPr="002A163F">
        <w:rPr>
          <w:rFonts w:cs="Arial"/>
          <w:szCs w:val="20"/>
        </w:rPr>
        <w:t xml:space="preserve">plantáž vianočných stromčekov </w:t>
      </w:r>
      <w:proofErr w:type="spellStart"/>
      <w:r w:rsidRPr="002A163F">
        <w:rPr>
          <w:rFonts w:cs="Arial"/>
          <w:szCs w:val="20"/>
        </w:rPr>
        <w:t>Kajlovka</w:t>
      </w:r>
      <w:proofErr w:type="spellEnd"/>
      <w:r w:rsidRPr="002A163F">
        <w:rPr>
          <w:rFonts w:cs="Arial"/>
          <w:szCs w:val="20"/>
        </w:rPr>
        <w:t xml:space="preserve">, </w:t>
      </w:r>
      <w:proofErr w:type="spellStart"/>
      <w:r w:rsidRPr="002A163F">
        <w:rPr>
          <w:rFonts w:cs="Arial"/>
          <w:szCs w:val="20"/>
        </w:rPr>
        <w:t>k.ú</w:t>
      </w:r>
      <w:proofErr w:type="spellEnd"/>
      <w:r w:rsidRPr="002A163F">
        <w:rPr>
          <w:rFonts w:cs="Arial"/>
          <w:szCs w:val="20"/>
        </w:rPr>
        <w:t xml:space="preserve">. Nová Baňa; </w:t>
      </w:r>
    </w:p>
    <w:p w14:paraId="55612D61" w14:textId="77777777" w:rsidR="004A3897" w:rsidRPr="002A163F" w:rsidRDefault="004A3897" w:rsidP="004A3897">
      <w:pPr>
        <w:spacing w:after="0"/>
        <w:rPr>
          <w:rFonts w:cs="Arial"/>
          <w:szCs w:val="20"/>
        </w:rPr>
      </w:pPr>
      <w:r w:rsidRPr="002A163F">
        <w:rPr>
          <w:rFonts w:cs="Arial"/>
          <w:szCs w:val="20"/>
        </w:rPr>
        <w:t xml:space="preserve">plantáž vianočných stromčekov Turkova I a Turkova II, </w:t>
      </w:r>
      <w:proofErr w:type="spellStart"/>
      <w:r w:rsidRPr="002A163F">
        <w:rPr>
          <w:rFonts w:cs="Arial"/>
          <w:szCs w:val="20"/>
        </w:rPr>
        <w:t>k.ú</w:t>
      </w:r>
      <w:proofErr w:type="spellEnd"/>
      <w:r w:rsidRPr="002A163F">
        <w:rPr>
          <w:rFonts w:cs="Arial"/>
          <w:szCs w:val="20"/>
        </w:rPr>
        <w:t xml:space="preserve">. Prašice; </w:t>
      </w:r>
    </w:p>
    <w:p w14:paraId="53557B5F" w14:textId="77777777" w:rsidR="007401A6" w:rsidRDefault="004A3897" w:rsidP="004A3897">
      <w:pPr>
        <w:spacing w:after="0"/>
        <w:rPr>
          <w:rFonts w:cs="Arial"/>
          <w:szCs w:val="20"/>
        </w:rPr>
      </w:pPr>
      <w:r w:rsidRPr="002A163F">
        <w:rPr>
          <w:rFonts w:cs="Arial"/>
          <w:szCs w:val="20"/>
        </w:rPr>
        <w:t xml:space="preserve">lesná škôlka </w:t>
      </w:r>
      <w:proofErr w:type="spellStart"/>
      <w:r w:rsidRPr="002A163F">
        <w:rPr>
          <w:rFonts w:cs="Arial"/>
          <w:szCs w:val="20"/>
        </w:rPr>
        <w:t>Okrut</w:t>
      </w:r>
      <w:proofErr w:type="spellEnd"/>
      <w:r w:rsidRPr="002A163F">
        <w:rPr>
          <w:rFonts w:cs="Arial"/>
          <w:szCs w:val="20"/>
        </w:rPr>
        <w:t xml:space="preserve">, </w:t>
      </w:r>
      <w:proofErr w:type="spellStart"/>
      <w:r w:rsidRPr="002A163F">
        <w:rPr>
          <w:rFonts w:cs="Arial"/>
          <w:szCs w:val="20"/>
        </w:rPr>
        <w:t>k.ú</w:t>
      </w:r>
      <w:proofErr w:type="spellEnd"/>
      <w:r w:rsidRPr="002A163F">
        <w:rPr>
          <w:rFonts w:cs="Arial"/>
          <w:szCs w:val="20"/>
        </w:rPr>
        <w:t>. Žarnovica</w:t>
      </w:r>
    </w:p>
    <w:p w14:paraId="23BEAC3B" w14:textId="68FD2A87" w:rsidR="004A3897" w:rsidRPr="002A163F" w:rsidRDefault="004A3897" w:rsidP="004A3897">
      <w:pPr>
        <w:spacing w:after="0"/>
        <w:rPr>
          <w:rFonts w:cs="Arial"/>
          <w:szCs w:val="20"/>
        </w:rPr>
      </w:pPr>
      <w:r w:rsidRPr="002A163F">
        <w:rPr>
          <w:rFonts w:cs="Arial"/>
          <w:szCs w:val="20"/>
        </w:rPr>
        <w:lastRenderedPageBreak/>
        <w:t xml:space="preserve">LESY Slovenskej republiky </w:t>
      </w:r>
      <w:proofErr w:type="spellStart"/>
      <w:r w:rsidRPr="002A163F">
        <w:rPr>
          <w:rFonts w:cs="Arial"/>
          <w:szCs w:val="20"/>
        </w:rPr>
        <w:t>š.p</w:t>
      </w:r>
      <w:proofErr w:type="spellEnd"/>
      <w:r w:rsidRPr="002A163F">
        <w:rPr>
          <w:rFonts w:cs="Arial"/>
          <w:szCs w:val="20"/>
        </w:rPr>
        <w:t>.</w:t>
      </w:r>
    </w:p>
    <w:p w14:paraId="64E208DB" w14:textId="77777777" w:rsidR="004A3897" w:rsidRPr="002A163F" w:rsidRDefault="004A3897" w:rsidP="004A3897">
      <w:pPr>
        <w:spacing w:after="0"/>
        <w:rPr>
          <w:rFonts w:cs="Arial"/>
          <w:szCs w:val="20"/>
        </w:rPr>
      </w:pPr>
      <w:r w:rsidRPr="002A163F">
        <w:rPr>
          <w:rFonts w:cs="Arial"/>
          <w:szCs w:val="20"/>
        </w:rPr>
        <w:t xml:space="preserve">OZ </w:t>
      </w:r>
      <w:proofErr w:type="spellStart"/>
      <w:r w:rsidRPr="002A163F">
        <w:rPr>
          <w:rFonts w:cs="Arial"/>
          <w:szCs w:val="20"/>
        </w:rPr>
        <w:t>Semenoles</w:t>
      </w:r>
      <w:proofErr w:type="spellEnd"/>
      <w:r w:rsidRPr="002A163F">
        <w:rPr>
          <w:rFonts w:cs="Arial"/>
          <w:szCs w:val="20"/>
        </w:rPr>
        <w:t xml:space="preserve"> Liptovský Hrádok</w:t>
      </w:r>
    </w:p>
    <w:p w14:paraId="4E7AA6F4" w14:textId="77777777" w:rsidR="004A3897" w:rsidRPr="002A163F" w:rsidRDefault="004A3897" w:rsidP="004A3897">
      <w:pPr>
        <w:spacing w:after="0"/>
        <w:rPr>
          <w:rFonts w:cs="Arial"/>
          <w:szCs w:val="20"/>
        </w:rPr>
      </w:pPr>
      <w:proofErr w:type="spellStart"/>
      <w:r w:rsidRPr="002A163F">
        <w:rPr>
          <w:rFonts w:cs="Arial"/>
          <w:szCs w:val="20"/>
        </w:rPr>
        <w:t>Škôlkárske</w:t>
      </w:r>
      <w:proofErr w:type="spellEnd"/>
      <w:r w:rsidRPr="002A163F">
        <w:rPr>
          <w:rFonts w:cs="Arial"/>
          <w:szCs w:val="20"/>
        </w:rPr>
        <w:t xml:space="preserve"> stredisko ORAVSKÁ PRIEHRADA</w:t>
      </w:r>
    </w:p>
    <w:p w14:paraId="5263BFF9" w14:textId="31C6DA17" w:rsidR="004A3897" w:rsidRPr="002A163F" w:rsidRDefault="00603242" w:rsidP="004A3897">
      <w:pPr>
        <w:spacing w:after="0"/>
        <w:rPr>
          <w:rFonts w:cs="Arial"/>
          <w:szCs w:val="20"/>
        </w:rPr>
      </w:pPr>
      <w:proofErr w:type="spellStart"/>
      <w:r w:rsidRPr="00D64E71">
        <w:rPr>
          <w:rFonts w:cs="Arial"/>
          <w:szCs w:val="20"/>
        </w:rPr>
        <w:t>P.O.Box</w:t>
      </w:r>
      <w:proofErr w:type="spellEnd"/>
      <w:r w:rsidRPr="00D64E71">
        <w:rPr>
          <w:rFonts w:cs="Arial"/>
          <w:szCs w:val="20"/>
        </w:rPr>
        <w:t xml:space="preserve"> 2</w:t>
      </w:r>
      <w:r w:rsidR="004A3897" w:rsidRPr="00D64E71">
        <w:rPr>
          <w:rFonts w:cs="Arial"/>
          <w:szCs w:val="20"/>
        </w:rPr>
        <w:t>, 029 01 Námestovo</w:t>
      </w:r>
    </w:p>
    <w:p w14:paraId="57C88B6C" w14:textId="77777777" w:rsidR="004A3897" w:rsidRPr="002A163F" w:rsidRDefault="004A3897" w:rsidP="004A3897">
      <w:pPr>
        <w:spacing w:after="0"/>
        <w:rPr>
          <w:rFonts w:cs="Arial"/>
          <w:szCs w:val="20"/>
        </w:rPr>
      </w:pPr>
    </w:p>
    <w:p w14:paraId="43999184" w14:textId="77777777" w:rsidR="004A3897" w:rsidRPr="002A163F" w:rsidRDefault="004A3897" w:rsidP="004A3897">
      <w:pPr>
        <w:spacing w:after="0"/>
        <w:rPr>
          <w:rFonts w:cs="Arial"/>
          <w:szCs w:val="20"/>
        </w:rPr>
      </w:pPr>
      <w:r w:rsidRPr="002A163F">
        <w:rPr>
          <w:rFonts w:cs="Arial"/>
          <w:szCs w:val="20"/>
        </w:rPr>
        <w:t xml:space="preserve">Lesné škôlky a plantáže pod správou ŠS Oravská priehrada: </w:t>
      </w:r>
    </w:p>
    <w:p w14:paraId="75704247" w14:textId="77777777" w:rsidR="004A3897" w:rsidRPr="002A163F" w:rsidRDefault="004A3897" w:rsidP="004A3897">
      <w:pPr>
        <w:spacing w:after="0"/>
        <w:rPr>
          <w:rFonts w:cs="Arial"/>
          <w:szCs w:val="20"/>
        </w:rPr>
      </w:pPr>
      <w:r w:rsidRPr="002A163F">
        <w:rPr>
          <w:rFonts w:cs="Arial"/>
          <w:szCs w:val="20"/>
        </w:rPr>
        <w:t xml:space="preserve">lesná škôlka Lokca, pri obci Lokca; </w:t>
      </w:r>
    </w:p>
    <w:p w14:paraId="6EAB8903" w14:textId="77777777" w:rsidR="004A3897" w:rsidRPr="002A163F" w:rsidRDefault="004A3897" w:rsidP="004A3897">
      <w:pPr>
        <w:spacing w:after="0"/>
        <w:rPr>
          <w:rFonts w:cs="Arial"/>
          <w:szCs w:val="20"/>
        </w:rPr>
      </w:pPr>
      <w:r w:rsidRPr="002A163F">
        <w:rPr>
          <w:rFonts w:cs="Arial"/>
          <w:szCs w:val="20"/>
        </w:rPr>
        <w:t xml:space="preserve">lesná škôlka Priekopa, pri obci Hruštín;  </w:t>
      </w:r>
    </w:p>
    <w:p w14:paraId="45B43598" w14:textId="77777777" w:rsidR="004A3897" w:rsidRPr="002A163F" w:rsidRDefault="004A3897" w:rsidP="004A3897">
      <w:pPr>
        <w:spacing w:after="0"/>
        <w:rPr>
          <w:rFonts w:cs="Arial"/>
          <w:szCs w:val="20"/>
        </w:rPr>
      </w:pPr>
      <w:r w:rsidRPr="002A163F">
        <w:rPr>
          <w:rFonts w:cs="Arial"/>
          <w:szCs w:val="20"/>
        </w:rPr>
        <w:t xml:space="preserve">lesná škôlka </w:t>
      </w:r>
      <w:proofErr w:type="spellStart"/>
      <w:r w:rsidRPr="002A163F">
        <w:rPr>
          <w:rFonts w:cs="Arial"/>
          <w:szCs w:val="20"/>
        </w:rPr>
        <w:t>Randová</w:t>
      </w:r>
      <w:proofErr w:type="spellEnd"/>
      <w:r w:rsidRPr="002A163F">
        <w:rPr>
          <w:rFonts w:cs="Arial"/>
          <w:szCs w:val="20"/>
        </w:rPr>
        <w:t xml:space="preserve">, pri obci Oravské Veselé; </w:t>
      </w:r>
    </w:p>
    <w:p w14:paraId="2D78EBA6" w14:textId="77777777" w:rsidR="004A3897" w:rsidRPr="002A163F" w:rsidRDefault="004A3897" w:rsidP="004A3897">
      <w:pPr>
        <w:spacing w:after="0"/>
        <w:rPr>
          <w:rFonts w:cs="Arial"/>
          <w:szCs w:val="20"/>
        </w:rPr>
      </w:pPr>
      <w:r w:rsidRPr="002A163F">
        <w:rPr>
          <w:rFonts w:cs="Arial"/>
          <w:szCs w:val="20"/>
        </w:rPr>
        <w:t xml:space="preserve">lesná škôlka </w:t>
      </w:r>
      <w:proofErr w:type="spellStart"/>
      <w:r w:rsidRPr="002A163F">
        <w:rPr>
          <w:rFonts w:cs="Arial"/>
          <w:szCs w:val="20"/>
        </w:rPr>
        <w:t>Polská</w:t>
      </w:r>
      <w:proofErr w:type="spellEnd"/>
      <w:r w:rsidRPr="002A163F">
        <w:rPr>
          <w:rFonts w:cs="Arial"/>
          <w:szCs w:val="20"/>
        </w:rPr>
        <w:t xml:space="preserve">, pri obci </w:t>
      </w:r>
      <w:proofErr w:type="spellStart"/>
      <w:r w:rsidRPr="002A163F">
        <w:rPr>
          <w:rFonts w:cs="Arial"/>
          <w:szCs w:val="20"/>
        </w:rPr>
        <w:t>Zakamenné</w:t>
      </w:r>
      <w:proofErr w:type="spellEnd"/>
      <w:r w:rsidRPr="002A163F">
        <w:rPr>
          <w:rFonts w:cs="Arial"/>
          <w:szCs w:val="20"/>
        </w:rPr>
        <w:t xml:space="preserve">; </w:t>
      </w:r>
    </w:p>
    <w:p w14:paraId="12F51A92" w14:textId="77777777" w:rsidR="004A3897" w:rsidRPr="002A163F" w:rsidRDefault="004A3897" w:rsidP="004A3897">
      <w:pPr>
        <w:spacing w:after="0"/>
        <w:rPr>
          <w:rFonts w:cs="Arial"/>
          <w:szCs w:val="20"/>
        </w:rPr>
      </w:pPr>
      <w:r w:rsidRPr="002A163F">
        <w:rPr>
          <w:rFonts w:cs="Arial"/>
          <w:szCs w:val="20"/>
        </w:rPr>
        <w:t xml:space="preserve">lesná škôlka Vavrečka, pri obci Vavrečka; </w:t>
      </w:r>
    </w:p>
    <w:p w14:paraId="60090FA8" w14:textId="77777777" w:rsidR="004A3897" w:rsidRPr="002A163F" w:rsidRDefault="004A3897" w:rsidP="004A3897">
      <w:pPr>
        <w:spacing w:after="0"/>
        <w:rPr>
          <w:rFonts w:cs="Arial"/>
          <w:szCs w:val="20"/>
        </w:rPr>
      </w:pPr>
      <w:r w:rsidRPr="002A163F">
        <w:rPr>
          <w:rFonts w:cs="Arial"/>
          <w:szCs w:val="20"/>
        </w:rPr>
        <w:t xml:space="preserve">lesná škôlka Kotlina, pri obci Oravská Polhora; </w:t>
      </w:r>
    </w:p>
    <w:p w14:paraId="56AA77D9" w14:textId="77777777" w:rsidR="004A3897" w:rsidRPr="002A163F" w:rsidRDefault="004A3897" w:rsidP="004A3897">
      <w:pPr>
        <w:spacing w:after="0"/>
        <w:rPr>
          <w:rFonts w:cs="Arial"/>
          <w:szCs w:val="20"/>
        </w:rPr>
      </w:pPr>
      <w:r w:rsidRPr="002A163F">
        <w:rPr>
          <w:rFonts w:cs="Arial"/>
          <w:szCs w:val="20"/>
        </w:rPr>
        <w:t xml:space="preserve">lesná škôlka Poľana, </w:t>
      </w:r>
      <w:proofErr w:type="spellStart"/>
      <w:r w:rsidRPr="002A163F">
        <w:rPr>
          <w:rFonts w:cs="Arial"/>
          <w:szCs w:val="20"/>
        </w:rPr>
        <w:t>k.ú</w:t>
      </w:r>
      <w:proofErr w:type="spellEnd"/>
      <w:r w:rsidRPr="002A163F">
        <w:rPr>
          <w:rFonts w:cs="Arial"/>
          <w:szCs w:val="20"/>
        </w:rPr>
        <w:t xml:space="preserve">. Ústie nad Priehradou, </w:t>
      </w:r>
    </w:p>
    <w:p w14:paraId="64C4952C" w14:textId="77777777" w:rsidR="004A3897" w:rsidRPr="002A163F" w:rsidRDefault="004A3897" w:rsidP="004A3897">
      <w:pPr>
        <w:spacing w:after="0"/>
        <w:rPr>
          <w:rFonts w:cs="Arial"/>
          <w:szCs w:val="20"/>
        </w:rPr>
      </w:pPr>
      <w:r w:rsidRPr="002A163F">
        <w:rPr>
          <w:rFonts w:cs="Arial"/>
          <w:szCs w:val="20"/>
        </w:rPr>
        <w:t xml:space="preserve">lesná škôlka Ústie, </w:t>
      </w:r>
      <w:proofErr w:type="spellStart"/>
      <w:r w:rsidRPr="002A163F">
        <w:rPr>
          <w:rFonts w:cs="Arial"/>
          <w:szCs w:val="20"/>
        </w:rPr>
        <w:t>k.ú</w:t>
      </w:r>
      <w:proofErr w:type="spellEnd"/>
      <w:r w:rsidRPr="002A163F">
        <w:rPr>
          <w:rFonts w:cs="Arial"/>
          <w:szCs w:val="20"/>
        </w:rPr>
        <w:t xml:space="preserve">. Ústie nad Priehradou, </w:t>
      </w:r>
    </w:p>
    <w:p w14:paraId="649BB4EA" w14:textId="77777777" w:rsidR="004A3897" w:rsidRPr="002A163F" w:rsidRDefault="004A3897" w:rsidP="004A3897">
      <w:pPr>
        <w:spacing w:after="0"/>
        <w:rPr>
          <w:rFonts w:cs="Arial"/>
          <w:szCs w:val="20"/>
        </w:rPr>
      </w:pPr>
      <w:r w:rsidRPr="002A163F">
        <w:rPr>
          <w:rFonts w:cs="Arial"/>
          <w:szCs w:val="20"/>
        </w:rPr>
        <w:t xml:space="preserve">lesná škôlka Lázok, </w:t>
      </w:r>
      <w:proofErr w:type="spellStart"/>
      <w:r w:rsidRPr="002A163F">
        <w:rPr>
          <w:rFonts w:cs="Arial"/>
          <w:szCs w:val="20"/>
        </w:rPr>
        <w:t>k.ú</w:t>
      </w:r>
      <w:proofErr w:type="spellEnd"/>
      <w:r w:rsidRPr="002A163F">
        <w:rPr>
          <w:rFonts w:cs="Arial"/>
          <w:szCs w:val="20"/>
        </w:rPr>
        <w:t xml:space="preserve">. Ústie nad Priehradou; </w:t>
      </w:r>
    </w:p>
    <w:p w14:paraId="44785F7B" w14:textId="77777777" w:rsidR="004A3897" w:rsidRPr="002A163F" w:rsidRDefault="004A3897" w:rsidP="004A3897">
      <w:pPr>
        <w:spacing w:after="0"/>
        <w:rPr>
          <w:rFonts w:cs="Arial"/>
          <w:szCs w:val="20"/>
        </w:rPr>
      </w:pPr>
      <w:r w:rsidRPr="002A163F">
        <w:rPr>
          <w:rFonts w:cs="Arial"/>
          <w:szCs w:val="20"/>
        </w:rPr>
        <w:t xml:space="preserve">lesná škôlka Pod múrom, </w:t>
      </w:r>
      <w:proofErr w:type="spellStart"/>
      <w:r w:rsidRPr="002A163F">
        <w:rPr>
          <w:rFonts w:cs="Arial"/>
          <w:szCs w:val="20"/>
        </w:rPr>
        <w:t>k.ú</w:t>
      </w:r>
      <w:proofErr w:type="spellEnd"/>
      <w:r w:rsidRPr="002A163F">
        <w:rPr>
          <w:rFonts w:cs="Arial"/>
          <w:szCs w:val="20"/>
        </w:rPr>
        <w:t xml:space="preserve">. Ústie nad Priehradou; </w:t>
      </w:r>
    </w:p>
    <w:p w14:paraId="58F3CFCB" w14:textId="77777777" w:rsidR="004A3897" w:rsidRPr="002A163F" w:rsidRDefault="004A3897" w:rsidP="004A3897">
      <w:pPr>
        <w:spacing w:after="0"/>
        <w:rPr>
          <w:rFonts w:cs="Arial"/>
          <w:szCs w:val="20"/>
        </w:rPr>
      </w:pPr>
      <w:r w:rsidRPr="002A163F">
        <w:rPr>
          <w:rFonts w:cs="Arial"/>
          <w:szCs w:val="20"/>
        </w:rPr>
        <w:t xml:space="preserve">lesná škôlka Nové ústie, </w:t>
      </w:r>
      <w:proofErr w:type="spellStart"/>
      <w:r w:rsidRPr="002A163F">
        <w:rPr>
          <w:rFonts w:cs="Arial"/>
          <w:szCs w:val="20"/>
        </w:rPr>
        <w:t>k.ú</w:t>
      </w:r>
      <w:proofErr w:type="spellEnd"/>
      <w:r w:rsidRPr="002A163F">
        <w:rPr>
          <w:rFonts w:cs="Arial"/>
          <w:szCs w:val="20"/>
        </w:rPr>
        <w:t xml:space="preserve">. Ústie nad Priehradou.  </w:t>
      </w:r>
    </w:p>
    <w:p w14:paraId="1C777DFC" w14:textId="77777777" w:rsidR="004A3897" w:rsidRPr="002A163F" w:rsidRDefault="004A3897" w:rsidP="004A3897">
      <w:pPr>
        <w:spacing w:after="0"/>
        <w:rPr>
          <w:rFonts w:cs="Arial"/>
          <w:szCs w:val="20"/>
        </w:rPr>
      </w:pPr>
    </w:p>
    <w:p w14:paraId="2F28DADB" w14:textId="77777777" w:rsidR="004A3897" w:rsidRPr="002A163F" w:rsidRDefault="004A3897" w:rsidP="004A3897">
      <w:pPr>
        <w:spacing w:after="0"/>
        <w:rPr>
          <w:rFonts w:cs="Arial"/>
          <w:szCs w:val="20"/>
        </w:rPr>
      </w:pPr>
      <w:r w:rsidRPr="002A163F">
        <w:rPr>
          <w:rFonts w:cs="Arial"/>
          <w:szCs w:val="20"/>
        </w:rPr>
        <w:t xml:space="preserve">LESY Slovenskej republiky </w:t>
      </w:r>
      <w:proofErr w:type="spellStart"/>
      <w:r w:rsidRPr="002A163F">
        <w:rPr>
          <w:rFonts w:cs="Arial"/>
          <w:szCs w:val="20"/>
        </w:rPr>
        <w:t>š.p</w:t>
      </w:r>
      <w:proofErr w:type="spellEnd"/>
      <w:r w:rsidRPr="002A163F">
        <w:rPr>
          <w:rFonts w:cs="Arial"/>
          <w:szCs w:val="20"/>
        </w:rPr>
        <w:t>.</w:t>
      </w:r>
    </w:p>
    <w:p w14:paraId="4D60C0C6" w14:textId="77777777" w:rsidR="004A3897" w:rsidRPr="002A163F" w:rsidRDefault="004A3897" w:rsidP="004A3897">
      <w:pPr>
        <w:spacing w:after="0"/>
        <w:rPr>
          <w:rFonts w:cs="Arial"/>
          <w:szCs w:val="20"/>
        </w:rPr>
      </w:pPr>
      <w:r w:rsidRPr="002A163F">
        <w:rPr>
          <w:rFonts w:cs="Arial"/>
          <w:szCs w:val="20"/>
        </w:rPr>
        <w:t xml:space="preserve">OZ </w:t>
      </w:r>
      <w:proofErr w:type="spellStart"/>
      <w:r w:rsidRPr="002A163F">
        <w:rPr>
          <w:rFonts w:cs="Arial"/>
          <w:szCs w:val="20"/>
        </w:rPr>
        <w:t>Semenoles</w:t>
      </w:r>
      <w:proofErr w:type="spellEnd"/>
      <w:r w:rsidRPr="002A163F">
        <w:rPr>
          <w:rFonts w:cs="Arial"/>
          <w:szCs w:val="20"/>
        </w:rPr>
        <w:t xml:space="preserve"> Liptovský Hrádok</w:t>
      </w:r>
    </w:p>
    <w:p w14:paraId="13D05522" w14:textId="77777777" w:rsidR="004A3897" w:rsidRPr="002A163F" w:rsidRDefault="004A3897" w:rsidP="004A3897">
      <w:pPr>
        <w:spacing w:after="0"/>
        <w:rPr>
          <w:rFonts w:cs="Arial"/>
          <w:szCs w:val="20"/>
        </w:rPr>
      </w:pPr>
      <w:proofErr w:type="spellStart"/>
      <w:r w:rsidRPr="002A163F">
        <w:rPr>
          <w:rFonts w:cs="Arial"/>
          <w:szCs w:val="20"/>
        </w:rPr>
        <w:t>Škôlkárske</w:t>
      </w:r>
      <w:proofErr w:type="spellEnd"/>
      <w:r w:rsidRPr="002A163F">
        <w:rPr>
          <w:rFonts w:cs="Arial"/>
          <w:szCs w:val="20"/>
        </w:rPr>
        <w:t xml:space="preserve"> stredisko DRAKŠIAR</w:t>
      </w:r>
    </w:p>
    <w:p w14:paraId="3A5EADBA" w14:textId="77777777" w:rsidR="004A3897" w:rsidRPr="002A163F" w:rsidRDefault="004A3897" w:rsidP="004A3897">
      <w:pPr>
        <w:spacing w:after="0"/>
        <w:rPr>
          <w:rFonts w:cs="Arial"/>
          <w:szCs w:val="20"/>
        </w:rPr>
      </w:pPr>
      <w:r w:rsidRPr="002A163F">
        <w:rPr>
          <w:rFonts w:cs="Arial"/>
          <w:szCs w:val="20"/>
        </w:rPr>
        <w:t>976 64 Beňuš</w:t>
      </w:r>
    </w:p>
    <w:p w14:paraId="5D3B9122" w14:textId="77777777" w:rsidR="004A3897" w:rsidRPr="002A163F" w:rsidRDefault="004A3897" w:rsidP="004A3897">
      <w:pPr>
        <w:spacing w:after="0"/>
        <w:rPr>
          <w:rFonts w:cs="Arial"/>
          <w:szCs w:val="20"/>
        </w:rPr>
      </w:pPr>
    </w:p>
    <w:p w14:paraId="513BBA04" w14:textId="77777777" w:rsidR="004A3897" w:rsidRPr="002A163F" w:rsidRDefault="004A3897" w:rsidP="004A3897">
      <w:pPr>
        <w:spacing w:after="0"/>
        <w:rPr>
          <w:rFonts w:cs="Arial"/>
          <w:szCs w:val="20"/>
        </w:rPr>
      </w:pPr>
      <w:r w:rsidRPr="002A163F">
        <w:rPr>
          <w:rFonts w:cs="Arial"/>
          <w:szCs w:val="20"/>
        </w:rPr>
        <w:t xml:space="preserve">Lesné škôlky a plantáže pod správou ŠS </w:t>
      </w:r>
      <w:proofErr w:type="spellStart"/>
      <w:r w:rsidRPr="002A163F">
        <w:rPr>
          <w:rFonts w:cs="Arial"/>
          <w:szCs w:val="20"/>
        </w:rPr>
        <w:t>Drakšiar</w:t>
      </w:r>
      <w:proofErr w:type="spellEnd"/>
      <w:r w:rsidRPr="002A163F">
        <w:rPr>
          <w:rFonts w:cs="Arial"/>
          <w:szCs w:val="20"/>
        </w:rPr>
        <w:t xml:space="preserve">: </w:t>
      </w:r>
    </w:p>
    <w:p w14:paraId="7B5BFE2C" w14:textId="77777777" w:rsidR="004A3897" w:rsidRPr="002A163F" w:rsidRDefault="004A3897" w:rsidP="004A3897">
      <w:pPr>
        <w:spacing w:after="0"/>
        <w:rPr>
          <w:rFonts w:cs="Arial"/>
          <w:szCs w:val="20"/>
        </w:rPr>
      </w:pPr>
      <w:r w:rsidRPr="002A163F">
        <w:rPr>
          <w:rFonts w:cs="Arial"/>
          <w:szCs w:val="20"/>
        </w:rPr>
        <w:t xml:space="preserve">lesná škôlka Zbojská, </w:t>
      </w:r>
      <w:proofErr w:type="spellStart"/>
      <w:r w:rsidRPr="002A163F">
        <w:rPr>
          <w:rFonts w:cs="Arial"/>
          <w:szCs w:val="20"/>
        </w:rPr>
        <w:t>k.ú</w:t>
      </w:r>
      <w:proofErr w:type="spellEnd"/>
      <w:r w:rsidRPr="002A163F">
        <w:rPr>
          <w:rFonts w:cs="Arial"/>
          <w:szCs w:val="20"/>
        </w:rPr>
        <w:t>. Pohronská Polhora</w:t>
      </w:r>
    </w:p>
    <w:p w14:paraId="1332CC35" w14:textId="5C81F488" w:rsidR="004A3897" w:rsidRPr="00D64E71" w:rsidRDefault="00603242" w:rsidP="004A3897">
      <w:pPr>
        <w:spacing w:after="0"/>
        <w:rPr>
          <w:rFonts w:cs="Arial"/>
          <w:szCs w:val="20"/>
        </w:rPr>
      </w:pPr>
      <w:r w:rsidRPr="00D64E71">
        <w:rPr>
          <w:rFonts w:cs="Arial"/>
          <w:szCs w:val="20"/>
        </w:rPr>
        <w:t xml:space="preserve">lesná škôlka Kraje, </w:t>
      </w:r>
      <w:proofErr w:type="spellStart"/>
      <w:r w:rsidRPr="00D64E71">
        <w:rPr>
          <w:rFonts w:cs="Arial"/>
          <w:szCs w:val="20"/>
        </w:rPr>
        <w:t>k.ú</w:t>
      </w:r>
      <w:proofErr w:type="spellEnd"/>
      <w:r w:rsidRPr="00D64E71">
        <w:rPr>
          <w:rFonts w:cs="Arial"/>
          <w:szCs w:val="20"/>
        </w:rPr>
        <w:t xml:space="preserve"> Hriňová</w:t>
      </w:r>
    </w:p>
    <w:p w14:paraId="4B0F2499" w14:textId="4791DA58" w:rsidR="00603242" w:rsidRPr="002A163F" w:rsidRDefault="00603242" w:rsidP="00603242">
      <w:pPr>
        <w:spacing w:after="0"/>
        <w:rPr>
          <w:rFonts w:cs="Arial"/>
          <w:szCs w:val="20"/>
        </w:rPr>
      </w:pPr>
      <w:r w:rsidRPr="00D64E71">
        <w:rPr>
          <w:rFonts w:cs="Arial"/>
          <w:szCs w:val="20"/>
        </w:rPr>
        <w:t xml:space="preserve">lesná škôlka Pusté Hrabovo, </w:t>
      </w:r>
      <w:proofErr w:type="spellStart"/>
      <w:r w:rsidRPr="00D64E71">
        <w:rPr>
          <w:rFonts w:cs="Arial"/>
          <w:szCs w:val="20"/>
        </w:rPr>
        <w:t>k.ú</w:t>
      </w:r>
      <w:proofErr w:type="spellEnd"/>
      <w:r w:rsidRPr="00D64E71">
        <w:rPr>
          <w:rFonts w:cs="Arial"/>
          <w:szCs w:val="20"/>
        </w:rPr>
        <w:t>. Kalinovo</w:t>
      </w:r>
    </w:p>
    <w:p w14:paraId="008EE1CC" w14:textId="77777777" w:rsidR="00603242" w:rsidRPr="002A163F" w:rsidRDefault="00603242" w:rsidP="004A3897">
      <w:pPr>
        <w:spacing w:after="0"/>
        <w:rPr>
          <w:rFonts w:cs="Arial"/>
          <w:szCs w:val="20"/>
        </w:rPr>
      </w:pPr>
    </w:p>
    <w:p w14:paraId="08CE02AE" w14:textId="77777777" w:rsidR="004A3897" w:rsidRPr="002A163F" w:rsidRDefault="004A3897" w:rsidP="004A3897">
      <w:pPr>
        <w:spacing w:after="0"/>
        <w:rPr>
          <w:rFonts w:cs="Arial"/>
          <w:szCs w:val="20"/>
        </w:rPr>
      </w:pPr>
      <w:r w:rsidRPr="002A163F">
        <w:rPr>
          <w:rFonts w:cs="Arial"/>
          <w:szCs w:val="20"/>
        </w:rPr>
        <w:t xml:space="preserve">LESY Slovenskej republiky </w:t>
      </w:r>
      <w:proofErr w:type="spellStart"/>
      <w:r w:rsidRPr="002A163F">
        <w:rPr>
          <w:rFonts w:cs="Arial"/>
          <w:szCs w:val="20"/>
        </w:rPr>
        <w:t>š.p</w:t>
      </w:r>
      <w:proofErr w:type="spellEnd"/>
      <w:r w:rsidRPr="002A163F">
        <w:rPr>
          <w:rFonts w:cs="Arial"/>
          <w:szCs w:val="20"/>
        </w:rPr>
        <w:t>.</w:t>
      </w:r>
    </w:p>
    <w:p w14:paraId="62498076" w14:textId="77777777" w:rsidR="004A3897" w:rsidRPr="002A163F" w:rsidRDefault="004A3897" w:rsidP="004A3897">
      <w:pPr>
        <w:spacing w:after="0"/>
        <w:rPr>
          <w:rFonts w:cs="Arial"/>
          <w:szCs w:val="20"/>
        </w:rPr>
      </w:pPr>
      <w:r w:rsidRPr="002A163F">
        <w:rPr>
          <w:rFonts w:cs="Arial"/>
          <w:szCs w:val="20"/>
        </w:rPr>
        <w:t xml:space="preserve">OZ </w:t>
      </w:r>
      <w:proofErr w:type="spellStart"/>
      <w:r w:rsidRPr="002A163F">
        <w:rPr>
          <w:rFonts w:cs="Arial"/>
          <w:szCs w:val="20"/>
        </w:rPr>
        <w:t>Semenoles</w:t>
      </w:r>
      <w:proofErr w:type="spellEnd"/>
      <w:r w:rsidRPr="002A163F">
        <w:rPr>
          <w:rFonts w:cs="Arial"/>
          <w:szCs w:val="20"/>
        </w:rPr>
        <w:t xml:space="preserve"> Liptovský Hrádok</w:t>
      </w:r>
    </w:p>
    <w:p w14:paraId="38D21200" w14:textId="77777777" w:rsidR="004A3897" w:rsidRPr="002A163F" w:rsidRDefault="004A3897" w:rsidP="004A3897">
      <w:pPr>
        <w:spacing w:after="0"/>
        <w:rPr>
          <w:rFonts w:cs="Arial"/>
          <w:szCs w:val="20"/>
        </w:rPr>
      </w:pPr>
      <w:proofErr w:type="spellStart"/>
      <w:r w:rsidRPr="002A163F">
        <w:rPr>
          <w:rFonts w:cs="Arial"/>
          <w:szCs w:val="20"/>
        </w:rPr>
        <w:t>Škôlkárske</w:t>
      </w:r>
      <w:proofErr w:type="spellEnd"/>
      <w:r w:rsidRPr="002A163F">
        <w:rPr>
          <w:rFonts w:cs="Arial"/>
          <w:szCs w:val="20"/>
        </w:rPr>
        <w:t xml:space="preserve"> stredisko ČERMOŠNÁ</w:t>
      </w:r>
    </w:p>
    <w:p w14:paraId="6E094963" w14:textId="77777777" w:rsidR="004A3897" w:rsidRPr="002A163F" w:rsidRDefault="004A3897" w:rsidP="004A3897">
      <w:pPr>
        <w:spacing w:after="0"/>
        <w:rPr>
          <w:rFonts w:cs="Arial"/>
          <w:szCs w:val="20"/>
        </w:rPr>
      </w:pPr>
      <w:r w:rsidRPr="002A163F">
        <w:rPr>
          <w:rFonts w:cs="Arial"/>
          <w:szCs w:val="20"/>
        </w:rPr>
        <w:t>049 45 Krásnohorská Dlhá Lúka</w:t>
      </w:r>
    </w:p>
    <w:p w14:paraId="75514E6D" w14:textId="77777777" w:rsidR="004A3897" w:rsidRPr="002A163F" w:rsidRDefault="004A3897" w:rsidP="004A3897">
      <w:pPr>
        <w:spacing w:after="0"/>
        <w:rPr>
          <w:rFonts w:cs="Arial"/>
          <w:szCs w:val="20"/>
        </w:rPr>
      </w:pPr>
    </w:p>
    <w:p w14:paraId="4B3AA85A" w14:textId="77777777" w:rsidR="004A3897" w:rsidRPr="002A163F" w:rsidRDefault="004A3897" w:rsidP="004A3897">
      <w:pPr>
        <w:spacing w:after="0"/>
        <w:rPr>
          <w:rFonts w:cs="Arial"/>
          <w:szCs w:val="20"/>
        </w:rPr>
      </w:pPr>
      <w:r w:rsidRPr="002A163F">
        <w:rPr>
          <w:rFonts w:cs="Arial"/>
          <w:szCs w:val="20"/>
        </w:rPr>
        <w:t xml:space="preserve">LESY Slovenskej republiky </w:t>
      </w:r>
      <w:proofErr w:type="spellStart"/>
      <w:r w:rsidRPr="002A163F">
        <w:rPr>
          <w:rFonts w:cs="Arial"/>
          <w:szCs w:val="20"/>
        </w:rPr>
        <w:t>š.p</w:t>
      </w:r>
      <w:proofErr w:type="spellEnd"/>
      <w:r w:rsidRPr="002A163F">
        <w:rPr>
          <w:rFonts w:cs="Arial"/>
          <w:szCs w:val="20"/>
        </w:rPr>
        <w:t>.</w:t>
      </w:r>
    </w:p>
    <w:p w14:paraId="24596F2C" w14:textId="77777777" w:rsidR="004A3897" w:rsidRPr="002A163F" w:rsidRDefault="004A3897" w:rsidP="004A3897">
      <w:pPr>
        <w:spacing w:after="0"/>
        <w:rPr>
          <w:rFonts w:cs="Arial"/>
          <w:szCs w:val="20"/>
        </w:rPr>
      </w:pPr>
      <w:r w:rsidRPr="002A163F">
        <w:rPr>
          <w:rFonts w:cs="Arial"/>
          <w:szCs w:val="20"/>
        </w:rPr>
        <w:t xml:space="preserve">OZ </w:t>
      </w:r>
      <w:proofErr w:type="spellStart"/>
      <w:r w:rsidRPr="002A163F">
        <w:rPr>
          <w:rFonts w:cs="Arial"/>
          <w:szCs w:val="20"/>
        </w:rPr>
        <w:t>Semenoles</w:t>
      </w:r>
      <w:proofErr w:type="spellEnd"/>
      <w:r w:rsidRPr="002A163F">
        <w:rPr>
          <w:rFonts w:cs="Arial"/>
          <w:szCs w:val="20"/>
        </w:rPr>
        <w:t xml:space="preserve"> Liptovský Hrádok</w:t>
      </w:r>
    </w:p>
    <w:p w14:paraId="160AA2BC" w14:textId="77777777" w:rsidR="004A3897" w:rsidRPr="002A163F" w:rsidRDefault="004A3897" w:rsidP="004A3897">
      <w:pPr>
        <w:spacing w:after="0"/>
        <w:rPr>
          <w:rFonts w:cs="Arial"/>
          <w:szCs w:val="20"/>
        </w:rPr>
      </w:pPr>
      <w:proofErr w:type="spellStart"/>
      <w:r w:rsidRPr="002A163F">
        <w:rPr>
          <w:rFonts w:cs="Arial"/>
          <w:szCs w:val="20"/>
        </w:rPr>
        <w:t>Škôlkárske</w:t>
      </w:r>
      <w:proofErr w:type="spellEnd"/>
      <w:r w:rsidRPr="002A163F">
        <w:rPr>
          <w:rFonts w:cs="Arial"/>
          <w:szCs w:val="20"/>
        </w:rPr>
        <w:t xml:space="preserve"> stredisko ŠARIŠ</w:t>
      </w:r>
    </w:p>
    <w:p w14:paraId="3111BF2B" w14:textId="77777777" w:rsidR="004A3897" w:rsidRPr="002A163F" w:rsidRDefault="004A3897" w:rsidP="004A3897">
      <w:pPr>
        <w:spacing w:after="0"/>
        <w:rPr>
          <w:rFonts w:cs="Arial"/>
          <w:szCs w:val="20"/>
        </w:rPr>
      </w:pPr>
      <w:r w:rsidRPr="002A163F">
        <w:rPr>
          <w:rFonts w:cs="Arial"/>
          <w:szCs w:val="20"/>
        </w:rPr>
        <w:t>082 22 Šarišské Michaľany</w:t>
      </w:r>
    </w:p>
    <w:p w14:paraId="10DFA94B" w14:textId="03BB29DD" w:rsidR="004A3897" w:rsidRDefault="004A3897" w:rsidP="004A3897">
      <w:pPr>
        <w:spacing w:after="0"/>
        <w:rPr>
          <w:rFonts w:cs="Arial"/>
          <w:szCs w:val="20"/>
        </w:rPr>
      </w:pPr>
    </w:p>
    <w:p w14:paraId="018AC12B" w14:textId="56846C87" w:rsidR="00603242" w:rsidRPr="00D64E71" w:rsidRDefault="00603242" w:rsidP="00603242">
      <w:pPr>
        <w:spacing w:after="0"/>
        <w:rPr>
          <w:rFonts w:cs="Arial"/>
          <w:szCs w:val="20"/>
        </w:rPr>
      </w:pPr>
      <w:r w:rsidRPr="00D64E71">
        <w:rPr>
          <w:rFonts w:cs="Arial"/>
          <w:szCs w:val="20"/>
        </w:rPr>
        <w:t xml:space="preserve">Lesné škôlky a plantáže pod správou ŠS Šariš: </w:t>
      </w:r>
    </w:p>
    <w:p w14:paraId="36892AA6" w14:textId="64F890DF" w:rsidR="004A3897" w:rsidRPr="002A163F" w:rsidRDefault="00603242" w:rsidP="00BB6F34">
      <w:pPr>
        <w:tabs>
          <w:tab w:val="left" w:pos="7335"/>
        </w:tabs>
        <w:spacing w:after="0"/>
        <w:rPr>
          <w:rFonts w:cs="Arial"/>
          <w:szCs w:val="20"/>
        </w:rPr>
      </w:pPr>
      <w:r w:rsidRPr="00D64E71">
        <w:rPr>
          <w:rFonts w:cs="Arial"/>
          <w:szCs w:val="20"/>
        </w:rPr>
        <w:t>Lesná škôlka</w:t>
      </w:r>
      <w:r w:rsidR="00BB6F34" w:rsidRPr="00D64E71">
        <w:rPr>
          <w:rFonts w:cs="Arial"/>
          <w:szCs w:val="20"/>
        </w:rPr>
        <w:t xml:space="preserve"> Sobranecké Kúpele, </w:t>
      </w:r>
      <w:proofErr w:type="spellStart"/>
      <w:r w:rsidR="00BB6F34" w:rsidRPr="00D64E71">
        <w:rPr>
          <w:rFonts w:cs="Arial"/>
          <w:szCs w:val="20"/>
        </w:rPr>
        <w:t>k.ú</w:t>
      </w:r>
      <w:proofErr w:type="spellEnd"/>
      <w:r w:rsidR="00BB6F34" w:rsidRPr="00D64E71">
        <w:rPr>
          <w:rFonts w:cs="Arial"/>
          <w:szCs w:val="20"/>
        </w:rPr>
        <w:t xml:space="preserve">. Horňa, </w:t>
      </w:r>
      <w:proofErr w:type="spellStart"/>
      <w:r w:rsidR="00BB6F34" w:rsidRPr="00D64E71">
        <w:rPr>
          <w:rFonts w:cs="Arial"/>
          <w:szCs w:val="20"/>
        </w:rPr>
        <w:t>k.ú</w:t>
      </w:r>
      <w:proofErr w:type="spellEnd"/>
      <w:r w:rsidR="00BB6F34" w:rsidRPr="00D64E71">
        <w:rPr>
          <w:rFonts w:cs="Arial"/>
          <w:szCs w:val="20"/>
        </w:rPr>
        <w:t>. Sobrance</w:t>
      </w:r>
    </w:p>
    <w:p w14:paraId="4735F793" w14:textId="77777777" w:rsidR="004A3897" w:rsidRPr="002A163F" w:rsidRDefault="004A3897" w:rsidP="004A3897">
      <w:pPr>
        <w:spacing w:after="0"/>
        <w:rPr>
          <w:rFonts w:cs="Arial"/>
          <w:szCs w:val="20"/>
        </w:rPr>
      </w:pPr>
    </w:p>
    <w:p w14:paraId="7C679100" w14:textId="77777777" w:rsidR="004A3897" w:rsidRPr="002A163F" w:rsidRDefault="004A3897" w:rsidP="004A3897">
      <w:pPr>
        <w:spacing w:after="0"/>
        <w:jc w:val="both"/>
        <w:rPr>
          <w:rFonts w:cs="Arial"/>
          <w:szCs w:val="20"/>
        </w:rPr>
      </w:pPr>
      <w:r w:rsidRPr="002A163F">
        <w:rPr>
          <w:rFonts w:cs="Arial"/>
          <w:szCs w:val="20"/>
        </w:rPr>
        <w:t>Adresy ŠS vrátane GPS súradníc je možné vyhľadať tu: http://www.semenoles.sk/kontakty-ss.php</w:t>
      </w:r>
    </w:p>
    <w:p w14:paraId="2C329B98" w14:textId="77777777" w:rsidR="004A3897" w:rsidRPr="002A163F" w:rsidRDefault="004A3897" w:rsidP="004A3897">
      <w:pPr>
        <w:spacing w:after="0"/>
        <w:jc w:val="both"/>
        <w:rPr>
          <w:rFonts w:cs="Arial"/>
          <w:szCs w:val="20"/>
        </w:rPr>
      </w:pPr>
    </w:p>
    <w:p w14:paraId="2C87F3F5" w14:textId="77777777" w:rsidR="004A3897" w:rsidRPr="002A163F" w:rsidRDefault="004A3897" w:rsidP="004A3897">
      <w:pPr>
        <w:spacing w:after="0"/>
        <w:jc w:val="both"/>
        <w:rPr>
          <w:rFonts w:cs="Arial"/>
          <w:szCs w:val="20"/>
        </w:rPr>
      </w:pPr>
    </w:p>
    <w:p w14:paraId="76A6BA65" w14:textId="77777777" w:rsidR="004A3897" w:rsidRPr="002A163F" w:rsidRDefault="004A3897" w:rsidP="004A3897">
      <w:pPr>
        <w:spacing w:after="0"/>
        <w:jc w:val="both"/>
        <w:rPr>
          <w:rFonts w:cs="Arial"/>
          <w:szCs w:val="20"/>
        </w:rPr>
      </w:pPr>
      <w:r w:rsidRPr="002A163F">
        <w:rPr>
          <w:rFonts w:cs="Arial"/>
          <w:szCs w:val="20"/>
        </w:rPr>
        <w:t>Verejný obstarávateľ si vyhradzuje právo v priebehu trvania dynamického nákupného systému meniť a dopĺňať jednotlivé miesta dodania predmetu zákazky podľa aktuálnych potrieb.</w:t>
      </w:r>
    </w:p>
    <w:p w14:paraId="75499DF6" w14:textId="77777777" w:rsidR="004A3897" w:rsidRPr="002A163F" w:rsidRDefault="004A3897" w:rsidP="004A3897">
      <w:pPr>
        <w:spacing w:after="0"/>
        <w:jc w:val="both"/>
        <w:rPr>
          <w:rFonts w:cs="Arial"/>
          <w:szCs w:val="20"/>
        </w:rPr>
      </w:pPr>
      <w:r w:rsidRPr="002A163F">
        <w:rPr>
          <w:rFonts w:cs="Arial"/>
          <w:szCs w:val="20"/>
        </w:rPr>
        <w:t xml:space="preserve">Verejný obstarávateľ zároveň upozorňuje, že z hľadiska organizačného členenia </w:t>
      </w:r>
      <w:proofErr w:type="spellStart"/>
      <w:r w:rsidRPr="002A163F">
        <w:rPr>
          <w:rFonts w:cs="Arial"/>
          <w:szCs w:val="20"/>
        </w:rPr>
        <w:t>škôlkárskych</w:t>
      </w:r>
      <w:proofErr w:type="spellEnd"/>
      <w:r w:rsidRPr="002A163F">
        <w:rPr>
          <w:rFonts w:cs="Arial"/>
          <w:szCs w:val="20"/>
        </w:rPr>
        <w:t xml:space="preserve"> stredísk môže byť ich súčasťou aj viacero škôlok (územne lokalizované inde ako samotné ŠS), v ktorých sa môže predmet zákazky realizovať.</w:t>
      </w:r>
    </w:p>
    <w:p w14:paraId="243DEE84" w14:textId="77777777" w:rsidR="004A3897" w:rsidRPr="002A163F" w:rsidRDefault="004A3897" w:rsidP="004A3897">
      <w:pPr>
        <w:spacing w:after="0"/>
        <w:jc w:val="both"/>
        <w:rPr>
          <w:rFonts w:cs="Arial"/>
          <w:szCs w:val="20"/>
        </w:rPr>
      </w:pPr>
    </w:p>
    <w:p w14:paraId="03743E06" w14:textId="537C1612" w:rsidR="004A3897" w:rsidRPr="008657F2" w:rsidRDefault="004A3897" w:rsidP="00D64E71">
      <w:pPr>
        <w:spacing w:after="0"/>
        <w:jc w:val="both"/>
        <w:rPr>
          <w:rFonts w:cs="Arial"/>
          <w:szCs w:val="20"/>
        </w:rPr>
      </w:pPr>
      <w:r w:rsidRPr="002A163F">
        <w:rPr>
          <w:rFonts w:cs="Arial"/>
          <w:szCs w:val="20"/>
        </w:rPr>
        <w:t xml:space="preserve">Verejný obstarávateľ zároveň upozorňuje, že konkrétne miesta dodania predmetu zákazky budú uvedené v jednotlivých výzvach na predkladanie ponúk vyhlasovaných v rámci zriadeného dynamického nákupného systému. </w:t>
      </w:r>
    </w:p>
    <w:sectPr w:rsidR="004A3897" w:rsidRPr="008657F2" w:rsidSect="001C67C2">
      <w:headerReference w:type="default" r:id="rId22"/>
      <w:footerReference w:type="default" r:id="rId23"/>
      <w:footerReference w:type="first" r:id="rId24"/>
      <w:type w:val="continuous"/>
      <w:pgSz w:w="11906" w:h="16838"/>
      <w:pgMar w:top="709"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FAC209" w14:textId="77777777" w:rsidR="00727C82" w:rsidRDefault="00727C82">
      <w:r>
        <w:separator/>
      </w:r>
    </w:p>
  </w:endnote>
  <w:endnote w:type="continuationSeparator" w:id="0">
    <w:p w14:paraId="5E0E4039" w14:textId="77777777" w:rsidR="00727C82" w:rsidRDefault="00727C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C40FDE" w14:paraId="2D4E7A60" w14:textId="77777777" w:rsidTr="002917A0">
              <w:tc>
                <w:tcPr>
                  <w:tcW w:w="7650" w:type="dxa"/>
                </w:tcPr>
                <w:p w14:paraId="161303EA" w14:textId="22A8324C" w:rsidR="00C40FDE" w:rsidRDefault="00C40FDE" w:rsidP="001474DF">
                  <w:pPr>
                    <w:pStyle w:val="Pta"/>
                  </w:pPr>
                </w:p>
              </w:tc>
              <w:tc>
                <w:tcPr>
                  <w:tcW w:w="1412" w:type="dxa"/>
                </w:tcPr>
                <w:p w14:paraId="7289D8C9" w14:textId="69F565B1" w:rsidR="00C40FDE" w:rsidRDefault="00C40FDE"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9C6051">
                    <w:rPr>
                      <w:bCs/>
                      <w:noProof/>
                      <w:sz w:val="18"/>
                      <w:szCs w:val="18"/>
                    </w:rPr>
                    <w:t>21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9C6051">
                    <w:rPr>
                      <w:bCs/>
                      <w:noProof/>
                      <w:sz w:val="18"/>
                      <w:szCs w:val="18"/>
                    </w:rPr>
                    <w:t>37</w:t>
                  </w:r>
                  <w:r w:rsidRPr="007C3D49">
                    <w:rPr>
                      <w:bCs/>
                      <w:sz w:val="18"/>
                      <w:szCs w:val="18"/>
                    </w:rPr>
                    <w:fldChar w:fldCharType="end"/>
                  </w:r>
                </w:p>
              </w:tc>
            </w:tr>
          </w:tbl>
          <w:p w14:paraId="6C1DB06B" w14:textId="4C1116E8" w:rsidR="00C40FDE" w:rsidRPr="002917A0" w:rsidRDefault="00727C82" w:rsidP="001474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C40FDE" w:rsidRDefault="00C40FDE">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C40FDE" w:rsidRDefault="00C40FD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20ACAC" w14:textId="77777777" w:rsidR="00727C82" w:rsidRDefault="00727C82">
      <w:r>
        <w:separator/>
      </w:r>
    </w:p>
  </w:footnote>
  <w:footnote w:type="continuationSeparator" w:id="0">
    <w:p w14:paraId="7E9ABEBF" w14:textId="77777777" w:rsidR="00727C82" w:rsidRDefault="00727C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C40FDE" w14:paraId="14793BB4" w14:textId="77777777" w:rsidTr="007C3D49">
      <w:tc>
        <w:tcPr>
          <w:tcW w:w="1271" w:type="dxa"/>
        </w:tcPr>
        <w:p w14:paraId="22C3DFF4" w14:textId="2E53548F" w:rsidR="00C40FDE" w:rsidRDefault="00C40FDE"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C40FDE" w:rsidRDefault="00C40FDE"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C40FDE" w:rsidRPr="007C3D49" w:rsidRDefault="00C40FDE" w:rsidP="007C3D49">
          <w:pPr>
            <w:pStyle w:val="Nadpis4"/>
            <w:tabs>
              <w:tab w:val="clear" w:pos="576"/>
            </w:tabs>
            <w:rPr>
              <w:color w:val="005941"/>
              <w:sz w:val="24"/>
            </w:rPr>
          </w:pPr>
          <w:r w:rsidRPr="007C3D49">
            <w:rPr>
              <w:color w:val="005941"/>
              <w:sz w:val="24"/>
            </w:rPr>
            <w:t>generálne riaditeľstvo</w:t>
          </w:r>
        </w:p>
        <w:p w14:paraId="4F73470A" w14:textId="1081BBBA" w:rsidR="00C40FDE" w:rsidRDefault="00C40FDE" w:rsidP="007C3D49">
          <w:pPr>
            <w:pStyle w:val="Nadpis4"/>
            <w:tabs>
              <w:tab w:val="clear" w:pos="576"/>
            </w:tabs>
          </w:pPr>
          <w:r w:rsidRPr="007C3D49">
            <w:rPr>
              <w:color w:val="005941"/>
              <w:sz w:val="24"/>
            </w:rPr>
            <w:t>Námestie SNP 8, 975 66 Banská Bystrica</w:t>
          </w:r>
        </w:p>
      </w:tc>
    </w:tr>
  </w:tbl>
  <w:p w14:paraId="08D1390A" w14:textId="77777777" w:rsidR="00C40FDE" w:rsidRDefault="00C40FDE">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3712E92"/>
    <w:multiLevelType w:val="hybridMultilevel"/>
    <w:tmpl w:val="49BE684E"/>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04683928"/>
    <w:multiLevelType w:val="hybridMultilevel"/>
    <w:tmpl w:val="D0A60E0C"/>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5257E94"/>
    <w:multiLevelType w:val="hybridMultilevel"/>
    <w:tmpl w:val="9B3E0F6E"/>
    <w:lvl w:ilvl="0" w:tplc="041B000D">
      <w:start w:val="1"/>
      <w:numFmt w:val="bullet"/>
      <w:lvlText w:val=""/>
      <w:lvlJc w:val="left"/>
      <w:pPr>
        <w:ind w:left="360" w:hanging="360"/>
      </w:pPr>
      <w:rPr>
        <w:rFonts w:ascii="Wingdings" w:hAnsi="Wingdings"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 w15:restartNumberingAfterBreak="0">
    <w:nsid w:val="084F6BA7"/>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 w15:restartNumberingAfterBreak="0">
    <w:nsid w:val="0A2D183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C18385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E921D7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F560CB7"/>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1F45EAC"/>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5330307"/>
    <w:multiLevelType w:val="multilevel"/>
    <w:tmpl w:val="C700CFB4"/>
    <w:lvl w:ilvl="0">
      <w:start w:val="2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6FE4C89"/>
    <w:multiLevelType w:val="multilevel"/>
    <w:tmpl w:val="B82E4CE4"/>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8070B93"/>
    <w:multiLevelType w:val="hybridMultilevel"/>
    <w:tmpl w:val="49BE684E"/>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1D212933"/>
    <w:multiLevelType w:val="multilevel"/>
    <w:tmpl w:val="808C0FB0"/>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D5E56EA"/>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FB75867"/>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7"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8"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29"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231C1033"/>
    <w:multiLevelType w:val="hybridMultilevel"/>
    <w:tmpl w:val="697C1982"/>
    <w:lvl w:ilvl="0" w:tplc="041B0001">
      <w:start w:val="1"/>
      <w:numFmt w:val="bullet"/>
      <w:lvlText w:val=""/>
      <w:lvlJc w:val="left"/>
      <w:pPr>
        <w:ind w:left="1069" w:hanging="360"/>
      </w:pPr>
      <w:rPr>
        <w:rFonts w:ascii="Symbol" w:hAnsi="Symbol" w:hint="default"/>
      </w:rPr>
    </w:lvl>
    <w:lvl w:ilvl="1" w:tplc="041B0001">
      <w:start w:val="1"/>
      <w:numFmt w:val="bullet"/>
      <w:lvlText w:val=""/>
      <w:lvlJc w:val="left"/>
      <w:pPr>
        <w:ind w:left="1789" w:hanging="360"/>
      </w:pPr>
      <w:rPr>
        <w:rFonts w:ascii="Symbol" w:hAnsi="Symbol" w:hint="default"/>
      </w:r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31"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25334922"/>
    <w:multiLevelType w:val="hybridMultilevel"/>
    <w:tmpl w:val="49BE684E"/>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7BD441E"/>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6"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9ED2E68"/>
    <w:multiLevelType w:val="hybridMultilevel"/>
    <w:tmpl w:val="49BE684E"/>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9"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33DB1F82"/>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375E5818"/>
    <w:multiLevelType w:val="multilevel"/>
    <w:tmpl w:val="19CC2BFE"/>
    <w:lvl w:ilvl="0">
      <w:start w:val="1"/>
      <w:numFmt w:val="decimal"/>
      <w:lvlText w:val="%1."/>
      <w:lvlJc w:val="left"/>
      <w:pPr>
        <w:ind w:left="360" w:hanging="360"/>
      </w:p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6"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48" w15:restartNumberingAfterBreak="0">
    <w:nsid w:val="3AB57158"/>
    <w:multiLevelType w:val="hybridMultilevel"/>
    <w:tmpl w:val="20BAC848"/>
    <w:lvl w:ilvl="0" w:tplc="041B0001">
      <w:start w:val="1"/>
      <w:numFmt w:val="bullet"/>
      <w:lvlText w:val=""/>
      <w:lvlJc w:val="left"/>
      <w:pPr>
        <w:ind w:left="786" w:hanging="360"/>
      </w:pPr>
      <w:rPr>
        <w:rFonts w:ascii="Symbol" w:hAnsi="Symbol"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49"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3"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40CF09F9"/>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432F1C57"/>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440C4FAF"/>
    <w:multiLevelType w:val="hybridMultilevel"/>
    <w:tmpl w:val="49BE684E"/>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8"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60" w15:restartNumberingAfterBreak="0">
    <w:nsid w:val="468638CB"/>
    <w:multiLevelType w:val="hybridMultilevel"/>
    <w:tmpl w:val="2BC0CFB8"/>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61"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4909171C"/>
    <w:multiLevelType w:val="hybridMultilevel"/>
    <w:tmpl w:val="92288712"/>
    <w:lvl w:ilvl="0" w:tplc="1AAA3EBA">
      <w:start w:val="1"/>
      <w:numFmt w:val="lowerLetter"/>
      <w:lvlText w:val="%1)"/>
      <w:lvlJc w:val="left"/>
      <w:pPr>
        <w:ind w:left="1713" w:hanging="360"/>
      </w:pPr>
      <w:rPr>
        <w:rFonts w:ascii="Segoe UI" w:hAnsi="Segoe UI" w:hint="default"/>
        <w:sz w:val="20"/>
      </w:rPr>
    </w:lvl>
    <w:lvl w:ilvl="1" w:tplc="041B0019" w:tentative="1">
      <w:start w:val="1"/>
      <w:numFmt w:val="lowerLetter"/>
      <w:lvlText w:val="%2."/>
      <w:lvlJc w:val="left"/>
      <w:pPr>
        <w:ind w:left="2433" w:hanging="360"/>
      </w:pPr>
    </w:lvl>
    <w:lvl w:ilvl="2" w:tplc="041B001B" w:tentative="1">
      <w:start w:val="1"/>
      <w:numFmt w:val="lowerRoman"/>
      <w:lvlText w:val="%3."/>
      <w:lvlJc w:val="right"/>
      <w:pPr>
        <w:ind w:left="3153" w:hanging="180"/>
      </w:pPr>
    </w:lvl>
    <w:lvl w:ilvl="3" w:tplc="041B000F" w:tentative="1">
      <w:start w:val="1"/>
      <w:numFmt w:val="decimal"/>
      <w:lvlText w:val="%4."/>
      <w:lvlJc w:val="left"/>
      <w:pPr>
        <w:ind w:left="3873" w:hanging="360"/>
      </w:pPr>
    </w:lvl>
    <w:lvl w:ilvl="4" w:tplc="041B0019" w:tentative="1">
      <w:start w:val="1"/>
      <w:numFmt w:val="lowerLetter"/>
      <w:lvlText w:val="%5."/>
      <w:lvlJc w:val="left"/>
      <w:pPr>
        <w:ind w:left="4593" w:hanging="360"/>
      </w:pPr>
    </w:lvl>
    <w:lvl w:ilvl="5" w:tplc="041B001B" w:tentative="1">
      <w:start w:val="1"/>
      <w:numFmt w:val="lowerRoman"/>
      <w:lvlText w:val="%6."/>
      <w:lvlJc w:val="right"/>
      <w:pPr>
        <w:ind w:left="5313" w:hanging="180"/>
      </w:p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abstractNum w:abstractNumId="65"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6" w15:restartNumberingAfterBreak="0">
    <w:nsid w:val="4AF67781"/>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4D406254"/>
    <w:multiLevelType w:val="multilevel"/>
    <w:tmpl w:val="11C292F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4F483ED0"/>
    <w:multiLevelType w:val="hybridMultilevel"/>
    <w:tmpl w:val="49BE684E"/>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0" w15:restartNumberingAfterBreak="0">
    <w:nsid w:val="531C2DF4"/>
    <w:multiLevelType w:val="hybridMultilevel"/>
    <w:tmpl w:val="49BE684E"/>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55810DDD"/>
    <w:multiLevelType w:val="hybridMultilevel"/>
    <w:tmpl w:val="9BAEEEE8"/>
    <w:lvl w:ilvl="0" w:tplc="04050017">
      <w:start w:val="1"/>
      <w:numFmt w:val="lowerLetter"/>
      <w:lvlText w:val="%1)"/>
      <w:lvlJc w:val="left"/>
      <w:pPr>
        <w:tabs>
          <w:tab w:val="num" w:pos="757"/>
        </w:tabs>
        <w:ind w:left="757" w:hanging="360"/>
      </w:pPr>
      <w:rPr>
        <w:rFonts w:cs="Times New Roman"/>
      </w:rPr>
    </w:lvl>
    <w:lvl w:ilvl="1" w:tplc="041B000F">
      <w:start w:val="1"/>
      <w:numFmt w:val="decimal"/>
      <w:lvlText w:val="%2."/>
      <w:lvlJc w:val="left"/>
      <w:pPr>
        <w:tabs>
          <w:tab w:val="num" w:pos="1477"/>
        </w:tabs>
        <w:ind w:left="1477" w:hanging="360"/>
      </w:pPr>
    </w:lvl>
    <w:lvl w:ilvl="2" w:tplc="0405001B">
      <w:start w:val="1"/>
      <w:numFmt w:val="lowerRoman"/>
      <w:lvlText w:val="%3."/>
      <w:lvlJc w:val="right"/>
      <w:pPr>
        <w:tabs>
          <w:tab w:val="num" w:pos="2197"/>
        </w:tabs>
        <w:ind w:left="2197" w:hanging="180"/>
      </w:pPr>
      <w:rPr>
        <w:rFonts w:cs="Times New Roman"/>
      </w:rPr>
    </w:lvl>
    <w:lvl w:ilvl="3" w:tplc="0405000F">
      <w:start w:val="1"/>
      <w:numFmt w:val="decimal"/>
      <w:lvlText w:val="%4."/>
      <w:lvlJc w:val="left"/>
      <w:pPr>
        <w:tabs>
          <w:tab w:val="num" w:pos="2917"/>
        </w:tabs>
        <w:ind w:left="2917" w:hanging="360"/>
      </w:pPr>
      <w:rPr>
        <w:rFonts w:cs="Times New Roman"/>
      </w:rPr>
    </w:lvl>
    <w:lvl w:ilvl="4" w:tplc="04050019">
      <w:start w:val="1"/>
      <w:numFmt w:val="lowerLetter"/>
      <w:lvlText w:val="%5."/>
      <w:lvlJc w:val="left"/>
      <w:pPr>
        <w:tabs>
          <w:tab w:val="num" w:pos="3637"/>
        </w:tabs>
        <w:ind w:left="3637" w:hanging="360"/>
      </w:pPr>
      <w:rPr>
        <w:rFonts w:cs="Times New Roman"/>
      </w:rPr>
    </w:lvl>
    <w:lvl w:ilvl="5" w:tplc="0405001B">
      <w:start w:val="1"/>
      <w:numFmt w:val="lowerRoman"/>
      <w:lvlText w:val="%6."/>
      <w:lvlJc w:val="right"/>
      <w:pPr>
        <w:tabs>
          <w:tab w:val="num" w:pos="4357"/>
        </w:tabs>
        <w:ind w:left="4357" w:hanging="180"/>
      </w:pPr>
      <w:rPr>
        <w:rFonts w:cs="Times New Roman"/>
      </w:rPr>
    </w:lvl>
    <w:lvl w:ilvl="6" w:tplc="0405000F">
      <w:start w:val="1"/>
      <w:numFmt w:val="decimal"/>
      <w:lvlText w:val="%7."/>
      <w:lvlJc w:val="left"/>
      <w:pPr>
        <w:tabs>
          <w:tab w:val="num" w:pos="5077"/>
        </w:tabs>
        <w:ind w:left="5077" w:hanging="360"/>
      </w:pPr>
      <w:rPr>
        <w:rFonts w:cs="Times New Roman"/>
      </w:rPr>
    </w:lvl>
    <w:lvl w:ilvl="7" w:tplc="04050019">
      <w:start w:val="1"/>
      <w:numFmt w:val="lowerLetter"/>
      <w:lvlText w:val="%8."/>
      <w:lvlJc w:val="left"/>
      <w:pPr>
        <w:tabs>
          <w:tab w:val="num" w:pos="5797"/>
        </w:tabs>
        <w:ind w:left="5797" w:hanging="360"/>
      </w:pPr>
      <w:rPr>
        <w:rFonts w:cs="Times New Roman"/>
      </w:rPr>
    </w:lvl>
    <w:lvl w:ilvl="8" w:tplc="0405001B">
      <w:start w:val="1"/>
      <w:numFmt w:val="lowerRoman"/>
      <w:lvlText w:val="%9."/>
      <w:lvlJc w:val="right"/>
      <w:pPr>
        <w:tabs>
          <w:tab w:val="num" w:pos="6517"/>
        </w:tabs>
        <w:ind w:left="6517" w:hanging="180"/>
      </w:pPr>
      <w:rPr>
        <w:rFonts w:cs="Times New Roman"/>
      </w:rPr>
    </w:lvl>
  </w:abstractNum>
  <w:abstractNum w:abstractNumId="73"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586F534D"/>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593A5B14"/>
    <w:multiLevelType w:val="hybridMultilevel"/>
    <w:tmpl w:val="49BE684E"/>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7"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61960849"/>
    <w:multiLevelType w:val="multilevel"/>
    <w:tmpl w:val="16EEEB8A"/>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62437415"/>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3"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6" w15:restartNumberingAfterBreak="0">
    <w:nsid w:val="63EC2D0A"/>
    <w:multiLevelType w:val="hybridMultilevel"/>
    <w:tmpl w:val="4C061966"/>
    <w:lvl w:ilvl="0" w:tplc="278C7ECE">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7" w15:restartNumberingAfterBreak="0">
    <w:nsid w:val="64142293"/>
    <w:multiLevelType w:val="multilevel"/>
    <w:tmpl w:val="31ECAAD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65C75943"/>
    <w:multiLevelType w:val="hybridMultilevel"/>
    <w:tmpl w:val="49BE684E"/>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0" w15:restartNumberingAfterBreak="0">
    <w:nsid w:val="68A30669"/>
    <w:multiLevelType w:val="multilevel"/>
    <w:tmpl w:val="25A8EF3C"/>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C357BA9"/>
    <w:multiLevelType w:val="hybridMultilevel"/>
    <w:tmpl w:val="49BE684E"/>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3"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5"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6" w15:restartNumberingAfterBreak="0">
    <w:nsid w:val="6F735F4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7" w15:restartNumberingAfterBreak="0">
    <w:nsid w:val="6FD93518"/>
    <w:multiLevelType w:val="multilevel"/>
    <w:tmpl w:val="0772FDDC"/>
    <w:lvl w:ilvl="0">
      <w:start w:val="16"/>
      <w:numFmt w:val="decimal"/>
      <w:lvlText w:val="%1."/>
      <w:lvlJc w:val="left"/>
      <w:pPr>
        <w:ind w:left="720" w:hanging="360"/>
      </w:pPr>
      <w:rPr>
        <w:rFonts w:cs="Times New Roman"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8"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1" w15:restartNumberingAfterBreak="0">
    <w:nsid w:val="72B3021C"/>
    <w:multiLevelType w:val="hybridMultilevel"/>
    <w:tmpl w:val="49BE684E"/>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2"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3"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38038B5"/>
    <w:multiLevelType w:val="hybridMultilevel"/>
    <w:tmpl w:val="04FA366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 w15:restartNumberingAfterBreak="0">
    <w:nsid w:val="771A6860"/>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773E4E17"/>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7"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7B0547C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1"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2" w15:restartNumberingAfterBreak="0">
    <w:nsid w:val="7E554788"/>
    <w:multiLevelType w:val="hybridMultilevel"/>
    <w:tmpl w:val="9BAEEEE8"/>
    <w:lvl w:ilvl="0" w:tplc="04050017">
      <w:start w:val="1"/>
      <w:numFmt w:val="lowerLetter"/>
      <w:lvlText w:val="%1)"/>
      <w:lvlJc w:val="left"/>
      <w:pPr>
        <w:tabs>
          <w:tab w:val="num" w:pos="757"/>
        </w:tabs>
        <w:ind w:left="757" w:hanging="360"/>
      </w:pPr>
      <w:rPr>
        <w:rFonts w:cs="Times New Roman"/>
      </w:rPr>
    </w:lvl>
    <w:lvl w:ilvl="1" w:tplc="041B000F">
      <w:start w:val="1"/>
      <w:numFmt w:val="decimal"/>
      <w:lvlText w:val="%2."/>
      <w:lvlJc w:val="left"/>
      <w:pPr>
        <w:tabs>
          <w:tab w:val="num" w:pos="1477"/>
        </w:tabs>
        <w:ind w:left="1477" w:hanging="360"/>
      </w:pPr>
    </w:lvl>
    <w:lvl w:ilvl="2" w:tplc="0405001B">
      <w:start w:val="1"/>
      <w:numFmt w:val="lowerRoman"/>
      <w:lvlText w:val="%3."/>
      <w:lvlJc w:val="right"/>
      <w:pPr>
        <w:tabs>
          <w:tab w:val="num" w:pos="2197"/>
        </w:tabs>
        <w:ind w:left="2197" w:hanging="180"/>
      </w:pPr>
      <w:rPr>
        <w:rFonts w:cs="Times New Roman"/>
      </w:rPr>
    </w:lvl>
    <w:lvl w:ilvl="3" w:tplc="0405000F">
      <w:start w:val="1"/>
      <w:numFmt w:val="decimal"/>
      <w:lvlText w:val="%4."/>
      <w:lvlJc w:val="left"/>
      <w:pPr>
        <w:tabs>
          <w:tab w:val="num" w:pos="2917"/>
        </w:tabs>
        <w:ind w:left="2917" w:hanging="360"/>
      </w:pPr>
      <w:rPr>
        <w:rFonts w:cs="Times New Roman"/>
      </w:rPr>
    </w:lvl>
    <w:lvl w:ilvl="4" w:tplc="04050019">
      <w:start w:val="1"/>
      <w:numFmt w:val="lowerLetter"/>
      <w:lvlText w:val="%5."/>
      <w:lvlJc w:val="left"/>
      <w:pPr>
        <w:tabs>
          <w:tab w:val="num" w:pos="3637"/>
        </w:tabs>
        <w:ind w:left="3637" w:hanging="360"/>
      </w:pPr>
      <w:rPr>
        <w:rFonts w:cs="Times New Roman"/>
      </w:rPr>
    </w:lvl>
    <w:lvl w:ilvl="5" w:tplc="0405001B">
      <w:start w:val="1"/>
      <w:numFmt w:val="lowerRoman"/>
      <w:lvlText w:val="%6."/>
      <w:lvlJc w:val="right"/>
      <w:pPr>
        <w:tabs>
          <w:tab w:val="num" w:pos="4357"/>
        </w:tabs>
        <w:ind w:left="4357" w:hanging="180"/>
      </w:pPr>
      <w:rPr>
        <w:rFonts w:cs="Times New Roman"/>
      </w:rPr>
    </w:lvl>
    <w:lvl w:ilvl="6" w:tplc="0405000F">
      <w:start w:val="1"/>
      <w:numFmt w:val="decimal"/>
      <w:lvlText w:val="%7."/>
      <w:lvlJc w:val="left"/>
      <w:pPr>
        <w:tabs>
          <w:tab w:val="num" w:pos="5077"/>
        </w:tabs>
        <w:ind w:left="5077" w:hanging="360"/>
      </w:pPr>
      <w:rPr>
        <w:rFonts w:cs="Times New Roman"/>
      </w:rPr>
    </w:lvl>
    <w:lvl w:ilvl="7" w:tplc="04050019">
      <w:start w:val="1"/>
      <w:numFmt w:val="lowerLetter"/>
      <w:lvlText w:val="%8."/>
      <w:lvlJc w:val="left"/>
      <w:pPr>
        <w:tabs>
          <w:tab w:val="num" w:pos="5797"/>
        </w:tabs>
        <w:ind w:left="5797" w:hanging="360"/>
      </w:pPr>
      <w:rPr>
        <w:rFonts w:cs="Times New Roman"/>
      </w:rPr>
    </w:lvl>
    <w:lvl w:ilvl="8" w:tplc="0405001B">
      <w:start w:val="1"/>
      <w:numFmt w:val="lowerRoman"/>
      <w:lvlText w:val="%9."/>
      <w:lvlJc w:val="right"/>
      <w:pPr>
        <w:tabs>
          <w:tab w:val="num" w:pos="6517"/>
        </w:tabs>
        <w:ind w:left="6517" w:hanging="180"/>
      </w:pPr>
      <w:rPr>
        <w:rFonts w:cs="Times New Roman"/>
      </w:rPr>
    </w:lvl>
  </w:abstractNum>
  <w:num w:numId="1">
    <w:abstractNumId w:val="65"/>
  </w:num>
  <w:num w:numId="2">
    <w:abstractNumId w:val="62"/>
  </w:num>
  <w:num w:numId="3">
    <w:abstractNumId w:val="78"/>
  </w:num>
  <w:num w:numId="4">
    <w:abstractNumId w:val="36"/>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9"/>
  </w:num>
  <w:num w:numId="7">
    <w:abstractNumId w:val="31"/>
  </w:num>
  <w:num w:numId="8">
    <w:abstractNumId w:val="26"/>
  </w:num>
  <w:num w:numId="9">
    <w:abstractNumId w:val="20"/>
  </w:num>
  <w:num w:numId="10">
    <w:abstractNumId w:val="5"/>
  </w:num>
  <w:num w:numId="11">
    <w:abstractNumId w:val="14"/>
  </w:num>
  <w:num w:numId="12">
    <w:abstractNumId w:val="103"/>
  </w:num>
  <w:num w:numId="13">
    <w:abstractNumId w:val="27"/>
  </w:num>
  <w:num w:numId="14">
    <w:abstractNumId w:val="47"/>
  </w:num>
  <w:num w:numId="15">
    <w:abstractNumId w:val="85"/>
  </w:num>
  <w:num w:numId="16">
    <w:abstractNumId w:val="80"/>
  </w:num>
  <w:num w:numId="17">
    <w:abstractNumId w:val="46"/>
  </w:num>
  <w:num w:numId="18">
    <w:abstractNumId w:val="73"/>
  </w:num>
  <w:num w:numId="19">
    <w:abstractNumId w:val="96"/>
  </w:num>
  <w:num w:numId="20">
    <w:abstractNumId w:val="59"/>
    <w:lvlOverride w:ilvl="1">
      <w:lvl w:ilvl="1">
        <w:start w:val="1"/>
        <w:numFmt w:val="decimal"/>
        <w:isLgl/>
        <w:lvlText w:val="%1.%2."/>
        <w:lvlJc w:val="left"/>
        <w:pPr>
          <w:tabs>
            <w:tab w:val="num" w:pos="780"/>
          </w:tabs>
          <w:ind w:left="780" w:hanging="420"/>
        </w:pPr>
      </w:lvl>
    </w:lvlOverride>
  </w:num>
  <w:num w:numId="21">
    <w:abstractNumId w:val="75"/>
  </w:num>
  <w:num w:numId="22">
    <w:abstractNumId w:val="74"/>
  </w:num>
  <w:num w:numId="23">
    <w:abstractNumId w:val="41"/>
  </w:num>
  <w:num w:numId="24">
    <w:abstractNumId w:val="108"/>
  </w:num>
  <w:num w:numId="25">
    <w:abstractNumId w:val="88"/>
  </w:num>
  <w:num w:numId="26">
    <w:abstractNumId w:val="98"/>
  </w:num>
  <w:num w:numId="27">
    <w:abstractNumId w:val="63"/>
  </w:num>
  <w:num w:numId="28">
    <w:abstractNumId w:val="69"/>
  </w:num>
  <w:num w:numId="29">
    <w:abstractNumId w:val="94"/>
  </w:num>
  <w:num w:numId="30">
    <w:abstractNumId w:val="61"/>
  </w:num>
  <w:num w:numId="31">
    <w:abstractNumId w:val="91"/>
  </w:num>
  <w:num w:numId="32">
    <w:abstractNumId w:val="100"/>
  </w:num>
  <w:num w:numId="33">
    <w:abstractNumId w:val="37"/>
  </w:num>
  <w:num w:numId="34">
    <w:abstractNumId w:val="102"/>
  </w:num>
  <w:num w:numId="35">
    <w:abstractNumId w:val="10"/>
  </w:num>
  <w:num w:numId="36">
    <w:abstractNumId w:val="112"/>
  </w:num>
  <w:num w:numId="37">
    <w:abstractNumId w:val="28"/>
  </w:num>
  <w:num w:numId="38">
    <w:abstractNumId w:val="28"/>
    <w:lvlOverride w:ilvl="0">
      <w:startOverride w:val="1"/>
    </w:lvlOverride>
  </w:num>
  <w:num w:numId="39">
    <w:abstractNumId w:val="64"/>
  </w:num>
  <w:num w:numId="40">
    <w:abstractNumId w:val="48"/>
  </w:num>
  <w:num w:numId="41">
    <w:abstractNumId w:val="4"/>
  </w:num>
  <w:num w:numId="42">
    <w:abstractNumId w:val="51"/>
  </w:num>
  <w:num w:numId="43">
    <w:abstractNumId w:val="39"/>
  </w:num>
  <w:num w:numId="44">
    <w:abstractNumId w:val="23"/>
  </w:num>
  <w:num w:numId="45">
    <w:abstractNumId w:val="32"/>
  </w:num>
  <w:num w:numId="46">
    <w:abstractNumId w:val="50"/>
  </w:num>
  <w:num w:numId="47">
    <w:abstractNumId w:val="42"/>
  </w:num>
  <w:num w:numId="48">
    <w:abstractNumId w:val="34"/>
  </w:num>
  <w:num w:numId="49">
    <w:abstractNumId w:val="77"/>
  </w:num>
  <w:num w:numId="50">
    <w:abstractNumId w:val="12"/>
  </w:num>
  <w:num w:numId="51">
    <w:abstractNumId w:val="107"/>
  </w:num>
  <w:num w:numId="52">
    <w:abstractNumId w:val="55"/>
  </w:num>
  <w:num w:numId="53">
    <w:abstractNumId w:val="53"/>
  </w:num>
  <w:num w:numId="54">
    <w:abstractNumId w:val="97"/>
  </w:num>
  <w:num w:numId="55">
    <w:abstractNumId w:val="45"/>
  </w:num>
  <w:num w:numId="56">
    <w:abstractNumId w:val="8"/>
  </w:num>
  <w:num w:numId="57">
    <w:abstractNumId w:val="90"/>
  </w:num>
  <w:num w:numId="58">
    <w:abstractNumId w:val="83"/>
  </w:num>
  <w:num w:numId="59">
    <w:abstractNumId w:val="93"/>
  </w:num>
  <w:num w:numId="60">
    <w:abstractNumId w:val="87"/>
  </w:num>
  <w:num w:numId="61">
    <w:abstractNumId w:val="17"/>
  </w:num>
  <w:num w:numId="62">
    <w:abstractNumId w:val="16"/>
  </w:num>
  <w:num w:numId="63">
    <w:abstractNumId w:val="2"/>
  </w:num>
  <w:num w:numId="64">
    <w:abstractNumId w:val="109"/>
  </w:num>
  <w:num w:numId="65">
    <w:abstractNumId w:val="9"/>
  </w:num>
  <w:num w:numId="66">
    <w:abstractNumId w:val="7"/>
  </w:num>
  <w:num w:numId="67">
    <w:abstractNumId w:val="22"/>
  </w:num>
  <w:num w:numId="68">
    <w:abstractNumId w:val="111"/>
  </w:num>
  <w:num w:numId="69">
    <w:abstractNumId w:val="110"/>
  </w:num>
  <w:num w:numId="70">
    <w:abstractNumId w:val="43"/>
  </w:num>
  <w:num w:numId="71">
    <w:abstractNumId w:val="99"/>
  </w:num>
  <w:num w:numId="72">
    <w:abstractNumId w:val="84"/>
  </w:num>
  <w:num w:numId="73">
    <w:abstractNumId w:val="30"/>
  </w:num>
  <w:num w:numId="74">
    <w:abstractNumId w:val="35"/>
  </w:num>
  <w:num w:numId="75">
    <w:abstractNumId w:val="52"/>
  </w:num>
  <w:num w:numId="76">
    <w:abstractNumId w:val="71"/>
  </w:num>
  <w:num w:numId="77">
    <w:abstractNumId w:val="25"/>
  </w:num>
  <w:num w:numId="78">
    <w:abstractNumId w:val="49"/>
  </w:num>
  <w:num w:numId="79">
    <w:abstractNumId w:val="58"/>
  </w:num>
  <w:num w:numId="80">
    <w:abstractNumId w:val="24"/>
  </w:num>
  <w:num w:numId="81">
    <w:abstractNumId w:val="13"/>
  </w:num>
  <w:num w:numId="82">
    <w:abstractNumId w:val="40"/>
  </w:num>
  <w:num w:numId="83">
    <w:abstractNumId w:val="18"/>
  </w:num>
  <w:num w:numId="84">
    <w:abstractNumId w:val="21"/>
  </w:num>
  <w:num w:numId="85">
    <w:abstractNumId w:val="81"/>
  </w:num>
  <w:num w:numId="86">
    <w:abstractNumId w:val="72"/>
  </w:num>
  <w:num w:numId="87">
    <w:abstractNumId w:val="70"/>
  </w:num>
  <w:num w:numId="88">
    <w:abstractNumId w:val="38"/>
  </w:num>
  <w:num w:numId="89">
    <w:abstractNumId w:val="101"/>
  </w:num>
  <w:num w:numId="90">
    <w:abstractNumId w:val="66"/>
  </w:num>
  <w:num w:numId="91">
    <w:abstractNumId w:val="33"/>
  </w:num>
  <w:num w:numId="92">
    <w:abstractNumId w:val="56"/>
  </w:num>
  <w:num w:numId="93">
    <w:abstractNumId w:val="60"/>
  </w:num>
  <w:num w:numId="94">
    <w:abstractNumId w:val="3"/>
  </w:num>
  <w:num w:numId="95">
    <w:abstractNumId w:val="92"/>
  </w:num>
  <w:num w:numId="96">
    <w:abstractNumId w:val="57"/>
  </w:num>
  <w:num w:numId="97">
    <w:abstractNumId w:val="68"/>
  </w:num>
  <w:num w:numId="98">
    <w:abstractNumId w:val="15"/>
  </w:num>
  <w:num w:numId="99">
    <w:abstractNumId w:val="19"/>
  </w:num>
  <w:num w:numId="100">
    <w:abstractNumId w:val="76"/>
  </w:num>
  <w:num w:numId="101">
    <w:abstractNumId w:val="11"/>
  </w:num>
  <w:num w:numId="102">
    <w:abstractNumId w:val="44"/>
  </w:num>
  <w:num w:numId="103">
    <w:abstractNumId w:val="89"/>
  </w:num>
  <w:num w:numId="104">
    <w:abstractNumId w:val="106"/>
  </w:num>
  <w:num w:numId="105">
    <w:abstractNumId w:val="82"/>
  </w:num>
  <w:num w:numId="106">
    <w:abstractNumId w:val="67"/>
  </w:num>
  <w:num w:numId="107">
    <w:abstractNumId w:val="54"/>
  </w:num>
  <w:num w:numId="108">
    <w:abstractNumId w:val="86"/>
  </w:num>
  <w:num w:numId="109">
    <w:abstractNumId w:val="105"/>
  </w:num>
  <w:num w:numId="110">
    <w:abstractNumId w:val="6"/>
  </w:num>
  <w:num w:numId="111">
    <w:abstractNumId w:val="104"/>
  </w:num>
  <w:num w:numId="112">
    <w:abstractNumId w:val="95"/>
  </w:num>
  <w:num w:numId="113">
    <w:abstractNumId w:val="79"/>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7B4"/>
    <w:rsid w:val="00003962"/>
    <w:rsid w:val="00004075"/>
    <w:rsid w:val="00004939"/>
    <w:rsid w:val="000054FC"/>
    <w:rsid w:val="00005647"/>
    <w:rsid w:val="000061B3"/>
    <w:rsid w:val="000066D0"/>
    <w:rsid w:val="00007966"/>
    <w:rsid w:val="00007BD5"/>
    <w:rsid w:val="00007E0D"/>
    <w:rsid w:val="00007F88"/>
    <w:rsid w:val="00010015"/>
    <w:rsid w:val="0001014A"/>
    <w:rsid w:val="000105D8"/>
    <w:rsid w:val="00010FAD"/>
    <w:rsid w:val="00011680"/>
    <w:rsid w:val="00011A74"/>
    <w:rsid w:val="00011C2E"/>
    <w:rsid w:val="0001217E"/>
    <w:rsid w:val="0001231B"/>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982"/>
    <w:rsid w:val="00024477"/>
    <w:rsid w:val="00024859"/>
    <w:rsid w:val="00024A4E"/>
    <w:rsid w:val="000251DA"/>
    <w:rsid w:val="0002558D"/>
    <w:rsid w:val="00025859"/>
    <w:rsid w:val="000261EF"/>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694"/>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3A62"/>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5E97"/>
    <w:rsid w:val="00056A08"/>
    <w:rsid w:val="00056A91"/>
    <w:rsid w:val="00057D99"/>
    <w:rsid w:val="0006060D"/>
    <w:rsid w:val="000606D1"/>
    <w:rsid w:val="00061684"/>
    <w:rsid w:val="0006262E"/>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0F3"/>
    <w:rsid w:val="000744DC"/>
    <w:rsid w:val="00074531"/>
    <w:rsid w:val="000748D3"/>
    <w:rsid w:val="00076419"/>
    <w:rsid w:val="000767DA"/>
    <w:rsid w:val="00076DB8"/>
    <w:rsid w:val="00077333"/>
    <w:rsid w:val="00077E9E"/>
    <w:rsid w:val="0008026B"/>
    <w:rsid w:val="0008186C"/>
    <w:rsid w:val="00081BA8"/>
    <w:rsid w:val="00081DB7"/>
    <w:rsid w:val="00082298"/>
    <w:rsid w:val="00082337"/>
    <w:rsid w:val="0008239B"/>
    <w:rsid w:val="00082A9E"/>
    <w:rsid w:val="000833A8"/>
    <w:rsid w:val="000844CC"/>
    <w:rsid w:val="00084B98"/>
    <w:rsid w:val="00085F4A"/>
    <w:rsid w:val="00087847"/>
    <w:rsid w:val="00087C22"/>
    <w:rsid w:val="00087F7A"/>
    <w:rsid w:val="000902A8"/>
    <w:rsid w:val="00090EC0"/>
    <w:rsid w:val="0009114A"/>
    <w:rsid w:val="000920FC"/>
    <w:rsid w:val="000930E8"/>
    <w:rsid w:val="00093ADD"/>
    <w:rsid w:val="00093CB3"/>
    <w:rsid w:val="00093EC9"/>
    <w:rsid w:val="0009456A"/>
    <w:rsid w:val="0009492E"/>
    <w:rsid w:val="00094C3C"/>
    <w:rsid w:val="00094D91"/>
    <w:rsid w:val="000950D8"/>
    <w:rsid w:val="000952CE"/>
    <w:rsid w:val="00095A15"/>
    <w:rsid w:val="00095C3F"/>
    <w:rsid w:val="0009696E"/>
    <w:rsid w:val="00096DBB"/>
    <w:rsid w:val="000A0249"/>
    <w:rsid w:val="000A0256"/>
    <w:rsid w:val="000A07A5"/>
    <w:rsid w:val="000A12FE"/>
    <w:rsid w:val="000A18DC"/>
    <w:rsid w:val="000A1FDA"/>
    <w:rsid w:val="000A20F1"/>
    <w:rsid w:val="000A2A0D"/>
    <w:rsid w:val="000A30C5"/>
    <w:rsid w:val="000A3508"/>
    <w:rsid w:val="000A3D70"/>
    <w:rsid w:val="000A4323"/>
    <w:rsid w:val="000A44F5"/>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3BCD"/>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04A"/>
    <w:rsid w:val="000D15F1"/>
    <w:rsid w:val="000D17F9"/>
    <w:rsid w:val="000D1C52"/>
    <w:rsid w:val="000D2205"/>
    <w:rsid w:val="000D4005"/>
    <w:rsid w:val="000D5C11"/>
    <w:rsid w:val="000D5F89"/>
    <w:rsid w:val="000D5FD5"/>
    <w:rsid w:val="000D7408"/>
    <w:rsid w:val="000D7876"/>
    <w:rsid w:val="000D7CB9"/>
    <w:rsid w:val="000E0C41"/>
    <w:rsid w:val="000E0CA4"/>
    <w:rsid w:val="000E3E2F"/>
    <w:rsid w:val="000E40A5"/>
    <w:rsid w:val="000E4106"/>
    <w:rsid w:val="000E42B0"/>
    <w:rsid w:val="000E47AD"/>
    <w:rsid w:val="000E4BD7"/>
    <w:rsid w:val="000E5C5C"/>
    <w:rsid w:val="000E658F"/>
    <w:rsid w:val="000E6643"/>
    <w:rsid w:val="000E74CA"/>
    <w:rsid w:val="000E76D7"/>
    <w:rsid w:val="000E7FE8"/>
    <w:rsid w:val="000F1228"/>
    <w:rsid w:val="000F1587"/>
    <w:rsid w:val="000F1796"/>
    <w:rsid w:val="000F1C16"/>
    <w:rsid w:val="000F25F2"/>
    <w:rsid w:val="000F26E2"/>
    <w:rsid w:val="000F2B1E"/>
    <w:rsid w:val="000F2E76"/>
    <w:rsid w:val="000F2E86"/>
    <w:rsid w:val="000F3013"/>
    <w:rsid w:val="000F40D9"/>
    <w:rsid w:val="000F4C9E"/>
    <w:rsid w:val="000F4D0D"/>
    <w:rsid w:val="000F4F44"/>
    <w:rsid w:val="000F516B"/>
    <w:rsid w:val="000F6347"/>
    <w:rsid w:val="000F6566"/>
    <w:rsid w:val="000F6AF6"/>
    <w:rsid w:val="000F7458"/>
    <w:rsid w:val="000F7C9C"/>
    <w:rsid w:val="00100562"/>
    <w:rsid w:val="00100B55"/>
    <w:rsid w:val="001015C3"/>
    <w:rsid w:val="00102225"/>
    <w:rsid w:val="001022E7"/>
    <w:rsid w:val="0010249E"/>
    <w:rsid w:val="001025EC"/>
    <w:rsid w:val="00102696"/>
    <w:rsid w:val="00104052"/>
    <w:rsid w:val="0010476B"/>
    <w:rsid w:val="00105E4B"/>
    <w:rsid w:val="001063C0"/>
    <w:rsid w:val="00106868"/>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268"/>
    <w:rsid w:val="00123C48"/>
    <w:rsid w:val="00123C4A"/>
    <w:rsid w:val="0012426B"/>
    <w:rsid w:val="00124290"/>
    <w:rsid w:val="00124D60"/>
    <w:rsid w:val="00124F0F"/>
    <w:rsid w:val="00125A1E"/>
    <w:rsid w:val="00125BF7"/>
    <w:rsid w:val="00126008"/>
    <w:rsid w:val="00126971"/>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ED8"/>
    <w:rsid w:val="00145F3B"/>
    <w:rsid w:val="0014610E"/>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4C4"/>
    <w:rsid w:val="001628D7"/>
    <w:rsid w:val="00162DC9"/>
    <w:rsid w:val="001630F5"/>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57E1"/>
    <w:rsid w:val="001A649E"/>
    <w:rsid w:val="001B098A"/>
    <w:rsid w:val="001B16C1"/>
    <w:rsid w:val="001B1E3D"/>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B46"/>
    <w:rsid w:val="001C2F99"/>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649"/>
    <w:rsid w:val="001E2C64"/>
    <w:rsid w:val="001E2FC2"/>
    <w:rsid w:val="001E3400"/>
    <w:rsid w:val="001E3BEB"/>
    <w:rsid w:val="001E3E59"/>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07F"/>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1B14"/>
    <w:rsid w:val="002022E0"/>
    <w:rsid w:val="002026EA"/>
    <w:rsid w:val="00202883"/>
    <w:rsid w:val="0020342D"/>
    <w:rsid w:val="00203B58"/>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37426"/>
    <w:rsid w:val="00240133"/>
    <w:rsid w:val="00240B0E"/>
    <w:rsid w:val="00240D6F"/>
    <w:rsid w:val="00240E0F"/>
    <w:rsid w:val="00240F1E"/>
    <w:rsid w:val="00241AD2"/>
    <w:rsid w:val="00241DF6"/>
    <w:rsid w:val="00242191"/>
    <w:rsid w:val="00243633"/>
    <w:rsid w:val="00243C4A"/>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5D6C"/>
    <w:rsid w:val="002566D9"/>
    <w:rsid w:val="00256B68"/>
    <w:rsid w:val="00257069"/>
    <w:rsid w:val="0025710D"/>
    <w:rsid w:val="0025714E"/>
    <w:rsid w:val="0025745E"/>
    <w:rsid w:val="00260133"/>
    <w:rsid w:val="002606C1"/>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4F7D"/>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348"/>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933"/>
    <w:rsid w:val="002D6A82"/>
    <w:rsid w:val="002D7511"/>
    <w:rsid w:val="002D7CC4"/>
    <w:rsid w:val="002D7F7E"/>
    <w:rsid w:val="002E0615"/>
    <w:rsid w:val="002E0997"/>
    <w:rsid w:val="002E16AE"/>
    <w:rsid w:val="002E27AB"/>
    <w:rsid w:val="002E2E51"/>
    <w:rsid w:val="002E315B"/>
    <w:rsid w:val="002E3F3B"/>
    <w:rsid w:val="002E45EF"/>
    <w:rsid w:val="002E4DB5"/>
    <w:rsid w:val="002E6139"/>
    <w:rsid w:val="002E67A7"/>
    <w:rsid w:val="002E7515"/>
    <w:rsid w:val="002E78E7"/>
    <w:rsid w:val="002F1772"/>
    <w:rsid w:val="002F2156"/>
    <w:rsid w:val="002F23F0"/>
    <w:rsid w:val="002F242F"/>
    <w:rsid w:val="002F25FB"/>
    <w:rsid w:val="002F2885"/>
    <w:rsid w:val="002F3C02"/>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6E87"/>
    <w:rsid w:val="003270EF"/>
    <w:rsid w:val="00330685"/>
    <w:rsid w:val="00330CF3"/>
    <w:rsid w:val="00331B9E"/>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5F0"/>
    <w:rsid w:val="00350CA5"/>
    <w:rsid w:val="00350D76"/>
    <w:rsid w:val="00351067"/>
    <w:rsid w:val="0035189D"/>
    <w:rsid w:val="0035252F"/>
    <w:rsid w:val="00352599"/>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4F2"/>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3D6"/>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442"/>
    <w:rsid w:val="003854D5"/>
    <w:rsid w:val="00385C8E"/>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0BA3"/>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509"/>
    <w:rsid w:val="003D28B7"/>
    <w:rsid w:val="003D2B61"/>
    <w:rsid w:val="003D3023"/>
    <w:rsid w:val="003D3198"/>
    <w:rsid w:val="003D3203"/>
    <w:rsid w:val="003D3F57"/>
    <w:rsid w:val="003D4254"/>
    <w:rsid w:val="003D4679"/>
    <w:rsid w:val="003D4C6D"/>
    <w:rsid w:val="003D5560"/>
    <w:rsid w:val="003D58B9"/>
    <w:rsid w:val="003D5BC7"/>
    <w:rsid w:val="003D600A"/>
    <w:rsid w:val="003D7279"/>
    <w:rsid w:val="003D7385"/>
    <w:rsid w:val="003D7C56"/>
    <w:rsid w:val="003E0C2D"/>
    <w:rsid w:val="003E0D42"/>
    <w:rsid w:val="003E0F15"/>
    <w:rsid w:val="003E120A"/>
    <w:rsid w:val="003E1792"/>
    <w:rsid w:val="003E1A4F"/>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A28"/>
    <w:rsid w:val="00416BB0"/>
    <w:rsid w:val="00420ECF"/>
    <w:rsid w:val="0042332C"/>
    <w:rsid w:val="00423956"/>
    <w:rsid w:val="00424DC7"/>
    <w:rsid w:val="00425CED"/>
    <w:rsid w:val="00426004"/>
    <w:rsid w:val="004274E1"/>
    <w:rsid w:val="004275D5"/>
    <w:rsid w:val="004278AA"/>
    <w:rsid w:val="00427DDA"/>
    <w:rsid w:val="00427E63"/>
    <w:rsid w:val="00427F30"/>
    <w:rsid w:val="00430609"/>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4CC1"/>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60"/>
    <w:rsid w:val="00460FC9"/>
    <w:rsid w:val="00461609"/>
    <w:rsid w:val="00462471"/>
    <w:rsid w:val="0046259D"/>
    <w:rsid w:val="00463176"/>
    <w:rsid w:val="0046329E"/>
    <w:rsid w:val="00463766"/>
    <w:rsid w:val="0046439C"/>
    <w:rsid w:val="0046596A"/>
    <w:rsid w:val="004661C6"/>
    <w:rsid w:val="004665EF"/>
    <w:rsid w:val="00467828"/>
    <w:rsid w:val="00467CFD"/>
    <w:rsid w:val="004701CD"/>
    <w:rsid w:val="0047231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1A9B"/>
    <w:rsid w:val="004823A3"/>
    <w:rsid w:val="004839AC"/>
    <w:rsid w:val="0048460A"/>
    <w:rsid w:val="004849AB"/>
    <w:rsid w:val="00485691"/>
    <w:rsid w:val="00485F5C"/>
    <w:rsid w:val="00486F6D"/>
    <w:rsid w:val="00487986"/>
    <w:rsid w:val="004904C1"/>
    <w:rsid w:val="004913F3"/>
    <w:rsid w:val="0049157B"/>
    <w:rsid w:val="00491774"/>
    <w:rsid w:val="004918D2"/>
    <w:rsid w:val="00491CE9"/>
    <w:rsid w:val="00491F13"/>
    <w:rsid w:val="00492B4A"/>
    <w:rsid w:val="00495DF8"/>
    <w:rsid w:val="00496F18"/>
    <w:rsid w:val="004A072F"/>
    <w:rsid w:val="004A0805"/>
    <w:rsid w:val="004A0857"/>
    <w:rsid w:val="004A0A30"/>
    <w:rsid w:val="004A188C"/>
    <w:rsid w:val="004A1CB1"/>
    <w:rsid w:val="004A212E"/>
    <w:rsid w:val="004A2471"/>
    <w:rsid w:val="004A35AE"/>
    <w:rsid w:val="004A3897"/>
    <w:rsid w:val="004A49E8"/>
    <w:rsid w:val="004A4E44"/>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B54"/>
    <w:rsid w:val="004D1EC0"/>
    <w:rsid w:val="004D2315"/>
    <w:rsid w:val="004D282F"/>
    <w:rsid w:val="004D2DCD"/>
    <w:rsid w:val="004D3411"/>
    <w:rsid w:val="004D3EB1"/>
    <w:rsid w:val="004D4368"/>
    <w:rsid w:val="004D4413"/>
    <w:rsid w:val="004D450F"/>
    <w:rsid w:val="004D4653"/>
    <w:rsid w:val="004D4763"/>
    <w:rsid w:val="004D491B"/>
    <w:rsid w:val="004D4B24"/>
    <w:rsid w:val="004D53A9"/>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42"/>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8CF"/>
    <w:rsid w:val="005069C5"/>
    <w:rsid w:val="00506C8E"/>
    <w:rsid w:val="00506E4F"/>
    <w:rsid w:val="005072C3"/>
    <w:rsid w:val="00507C26"/>
    <w:rsid w:val="005103F4"/>
    <w:rsid w:val="00510530"/>
    <w:rsid w:val="00510652"/>
    <w:rsid w:val="005110AE"/>
    <w:rsid w:val="0051121D"/>
    <w:rsid w:val="00511E86"/>
    <w:rsid w:val="00512656"/>
    <w:rsid w:val="00512AB8"/>
    <w:rsid w:val="00512DD0"/>
    <w:rsid w:val="005130B6"/>
    <w:rsid w:val="005131FA"/>
    <w:rsid w:val="005132C7"/>
    <w:rsid w:val="00513AAA"/>
    <w:rsid w:val="005143FE"/>
    <w:rsid w:val="00516939"/>
    <w:rsid w:val="00516BF9"/>
    <w:rsid w:val="00520120"/>
    <w:rsid w:val="00520441"/>
    <w:rsid w:val="005206EA"/>
    <w:rsid w:val="00520EF7"/>
    <w:rsid w:val="005210A1"/>
    <w:rsid w:val="00521336"/>
    <w:rsid w:val="0052294E"/>
    <w:rsid w:val="005230F4"/>
    <w:rsid w:val="00523DF8"/>
    <w:rsid w:val="00524346"/>
    <w:rsid w:val="005244ED"/>
    <w:rsid w:val="0052478C"/>
    <w:rsid w:val="005248A3"/>
    <w:rsid w:val="00524F57"/>
    <w:rsid w:val="00525324"/>
    <w:rsid w:val="005259A6"/>
    <w:rsid w:val="00526BA7"/>
    <w:rsid w:val="00526D39"/>
    <w:rsid w:val="00526EFB"/>
    <w:rsid w:val="00527F1B"/>
    <w:rsid w:val="00531A6A"/>
    <w:rsid w:val="00531D1F"/>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2C4"/>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5614"/>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387F"/>
    <w:rsid w:val="005A3880"/>
    <w:rsid w:val="005A3A2A"/>
    <w:rsid w:val="005A3A5E"/>
    <w:rsid w:val="005A3D51"/>
    <w:rsid w:val="005A3D87"/>
    <w:rsid w:val="005A6BD5"/>
    <w:rsid w:val="005A6FBC"/>
    <w:rsid w:val="005A7007"/>
    <w:rsid w:val="005A74B2"/>
    <w:rsid w:val="005A7DE3"/>
    <w:rsid w:val="005A7EDD"/>
    <w:rsid w:val="005B01C8"/>
    <w:rsid w:val="005B054B"/>
    <w:rsid w:val="005B0988"/>
    <w:rsid w:val="005B09A3"/>
    <w:rsid w:val="005B0A84"/>
    <w:rsid w:val="005B0F3F"/>
    <w:rsid w:val="005B1528"/>
    <w:rsid w:val="005B1BE6"/>
    <w:rsid w:val="005B1ECF"/>
    <w:rsid w:val="005B1F25"/>
    <w:rsid w:val="005B242C"/>
    <w:rsid w:val="005B29EE"/>
    <w:rsid w:val="005B2C4C"/>
    <w:rsid w:val="005B2D80"/>
    <w:rsid w:val="005B360D"/>
    <w:rsid w:val="005B37D8"/>
    <w:rsid w:val="005B42C2"/>
    <w:rsid w:val="005B5959"/>
    <w:rsid w:val="005B5A02"/>
    <w:rsid w:val="005B664B"/>
    <w:rsid w:val="005B7477"/>
    <w:rsid w:val="005B764E"/>
    <w:rsid w:val="005C0F78"/>
    <w:rsid w:val="005C1B5C"/>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1E4F"/>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1D7"/>
    <w:rsid w:val="005F53F6"/>
    <w:rsid w:val="005F593E"/>
    <w:rsid w:val="005F644C"/>
    <w:rsid w:val="005F66C5"/>
    <w:rsid w:val="005F6C2D"/>
    <w:rsid w:val="005F71AB"/>
    <w:rsid w:val="00600147"/>
    <w:rsid w:val="00600C76"/>
    <w:rsid w:val="006014C7"/>
    <w:rsid w:val="00601988"/>
    <w:rsid w:val="00601C47"/>
    <w:rsid w:val="00602636"/>
    <w:rsid w:val="00602861"/>
    <w:rsid w:val="00603242"/>
    <w:rsid w:val="00604AF6"/>
    <w:rsid w:val="006065A0"/>
    <w:rsid w:val="0060694F"/>
    <w:rsid w:val="00606D67"/>
    <w:rsid w:val="006075C0"/>
    <w:rsid w:val="00607739"/>
    <w:rsid w:val="00607D97"/>
    <w:rsid w:val="00607DD6"/>
    <w:rsid w:val="00610158"/>
    <w:rsid w:val="00610D52"/>
    <w:rsid w:val="00611019"/>
    <w:rsid w:val="00611761"/>
    <w:rsid w:val="00611932"/>
    <w:rsid w:val="0061282E"/>
    <w:rsid w:val="00612DFB"/>
    <w:rsid w:val="00614075"/>
    <w:rsid w:val="00614475"/>
    <w:rsid w:val="00614A28"/>
    <w:rsid w:val="00614D54"/>
    <w:rsid w:val="00615DB6"/>
    <w:rsid w:val="006161EC"/>
    <w:rsid w:val="0061758E"/>
    <w:rsid w:val="00617E97"/>
    <w:rsid w:val="00620AEF"/>
    <w:rsid w:val="0062117D"/>
    <w:rsid w:val="006213AF"/>
    <w:rsid w:val="00621B37"/>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66B"/>
    <w:rsid w:val="00632B7F"/>
    <w:rsid w:val="006337BA"/>
    <w:rsid w:val="00633ABD"/>
    <w:rsid w:val="00633DB1"/>
    <w:rsid w:val="00633E47"/>
    <w:rsid w:val="006356D6"/>
    <w:rsid w:val="0063583D"/>
    <w:rsid w:val="006359A4"/>
    <w:rsid w:val="006363D3"/>
    <w:rsid w:val="0063723B"/>
    <w:rsid w:val="00637295"/>
    <w:rsid w:val="00637879"/>
    <w:rsid w:val="00637FC4"/>
    <w:rsid w:val="00640C07"/>
    <w:rsid w:val="00641B9A"/>
    <w:rsid w:val="00642B4E"/>
    <w:rsid w:val="006434A9"/>
    <w:rsid w:val="006434C4"/>
    <w:rsid w:val="00643C2A"/>
    <w:rsid w:val="006449A7"/>
    <w:rsid w:val="00644AAA"/>
    <w:rsid w:val="00644ABA"/>
    <w:rsid w:val="00644E50"/>
    <w:rsid w:val="00645C20"/>
    <w:rsid w:val="0064602E"/>
    <w:rsid w:val="006469E9"/>
    <w:rsid w:val="00646E1B"/>
    <w:rsid w:val="0064789A"/>
    <w:rsid w:val="00647B36"/>
    <w:rsid w:val="00647FB0"/>
    <w:rsid w:val="00650108"/>
    <w:rsid w:val="00650597"/>
    <w:rsid w:val="00650750"/>
    <w:rsid w:val="00650991"/>
    <w:rsid w:val="006516E5"/>
    <w:rsid w:val="006526A8"/>
    <w:rsid w:val="0065279F"/>
    <w:rsid w:val="006531CF"/>
    <w:rsid w:val="0065435C"/>
    <w:rsid w:val="00654D60"/>
    <w:rsid w:val="00654F96"/>
    <w:rsid w:val="00655530"/>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48EE"/>
    <w:rsid w:val="00664FD8"/>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9D4"/>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5E5"/>
    <w:rsid w:val="006D36E5"/>
    <w:rsid w:val="006D3A31"/>
    <w:rsid w:val="006D4857"/>
    <w:rsid w:val="006D510E"/>
    <w:rsid w:val="006D54DA"/>
    <w:rsid w:val="006D5E38"/>
    <w:rsid w:val="006D7361"/>
    <w:rsid w:val="006D754F"/>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5DC8"/>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A3C"/>
    <w:rsid w:val="00715D78"/>
    <w:rsid w:val="00715DE8"/>
    <w:rsid w:val="00715FA9"/>
    <w:rsid w:val="007161D8"/>
    <w:rsid w:val="0071627C"/>
    <w:rsid w:val="00716670"/>
    <w:rsid w:val="007172CE"/>
    <w:rsid w:val="00717BED"/>
    <w:rsid w:val="00717EE0"/>
    <w:rsid w:val="00720535"/>
    <w:rsid w:val="00720FED"/>
    <w:rsid w:val="007218CF"/>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C82"/>
    <w:rsid w:val="00727F2D"/>
    <w:rsid w:val="007313DC"/>
    <w:rsid w:val="00731AF5"/>
    <w:rsid w:val="00731C6D"/>
    <w:rsid w:val="00732C19"/>
    <w:rsid w:val="00732FE7"/>
    <w:rsid w:val="0073495B"/>
    <w:rsid w:val="00735AFB"/>
    <w:rsid w:val="00735B6E"/>
    <w:rsid w:val="0073638A"/>
    <w:rsid w:val="00736A85"/>
    <w:rsid w:val="00737844"/>
    <w:rsid w:val="007401A6"/>
    <w:rsid w:val="00741010"/>
    <w:rsid w:val="007413B6"/>
    <w:rsid w:val="007428DF"/>
    <w:rsid w:val="00742BD3"/>
    <w:rsid w:val="00744E85"/>
    <w:rsid w:val="00745289"/>
    <w:rsid w:val="007455C1"/>
    <w:rsid w:val="00745734"/>
    <w:rsid w:val="00745CA0"/>
    <w:rsid w:val="00746316"/>
    <w:rsid w:val="00746CE9"/>
    <w:rsid w:val="00746D3C"/>
    <w:rsid w:val="00746E12"/>
    <w:rsid w:val="00747808"/>
    <w:rsid w:val="007479E9"/>
    <w:rsid w:val="00747F63"/>
    <w:rsid w:val="0075076A"/>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397C"/>
    <w:rsid w:val="00763C72"/>
    <w:rsid w:val="007647B6"/>
    <w:rsid w:val="00766696"/>
    <w:rsid w:val="00766E03"/>
    <w:rsid w:val="00767D12"/>
    <w:rsid w:val="007703E6"/>
    <w:rsid w:val="007706EE"/>
    <w:rsid w:val="00770BA8"/>
    <w:rsid w:val="00771D00"/>
    <w:rsid w:val="00772CE6"/>
    <w:rsid w:val="00773128"/>
    <w:rsid w:val="0077466E"/>
    <w:rsid w:val="00774ADE"/>
    <w:rsid w:val="00776273"/>
    <w:rsid w:val="007764BF"/>
    <w:rsid w:val="00776BDB"/>
    <w:rsid w:val="00777E80"/>
    <w:rsid w:val="0078001D"/>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371E"/>
    <w:rsid w:val="007943BA"/>
    <w:rsid w:val="00794AA1"/>
    <w:rsid w:val="00794D01"/>
    <w:rsid w:val="00795545"/>
    <w:rsid w:val="00795747"/>
    <w:rsid w:val="00795DB6"/>
    <w:rsid w:val="00795EE6"/>
    <w:rsid w:val="00795F36"/>
    <w:rsid w:val="0079683D"/>
    <w:rsid w:val="0079703C"/>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31A"/>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E0A3E"/>
    <w:rsid w:val="007E0A55"/>
    <w:rsid w:val="007E1B08"/>
    <w:rsid w:val="007E1B85"/>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36B"/>
    <w:rsid w:val="008127E5"/>
    <w:rsid w:val="0081417C"/>
    <w:rsid w:val="00815B1B"/>
    <w:rsid w:val="00815E74"/>
    <w:rsid w:val="008161B0"/>
    <w:rsid w:val="00816439"/>
    <w:rsid w:val="008165C4"/>
    <w:rsid w:val="00816B8A"/>
    <w:rsid w:val="00816D87"/>
    <w:rsid w:val="00816F89"/>
    <w:rsid w:val="008209FA"/>
    <w:rsid w:val="00820FF1"/>
    <w:rsid w:val="00821F52"/>
    <w:rsid w:val="00823C76"/>
    <w:rsid w:val="008246A3"/>
    <w:rsid w:val="00824F41"/>
    <w:rsid w:val="008250B4"/>
    <w:rsid w:val="00825E92"/>
    <w:rsid w:val="00827E35"/>
    <w:rsid w:val="0083041B"/>
    <w:rsid w:val="00831053"/>
    <w:rsid w:val="00832440"/>
    <w:rsid w:val="008327CF"/>
    <w:rsid w:val="00832D53"/>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6A8"/>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3712"/>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7F2"/>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53"/>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DE1"/>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978D9"/>
    <w:rsid w:val="008A00BF"/>
    <w:rsid w:val="008A0C98"/>
    <w:rsid w:val="008A2D29"/>
    <w:rsid w:val="008A4E32"/>
    <w:rsid w:val="008A5935"/>
    <w:rsid w:val="008A7320"/>
    <w:rsid w:val="008A7974"/>
    <w:rsid w:val="008A7F80"/>
    <w:rsid w:val="008B03DB"/>
    <w:rsid w:val="008B05D9"/>
    <w:rsid w:val="008B1183"/>
    <w:rsid w:val="008B13C7"/>
    <w:rsid w:val="008B1CB2"/>
    <w:rsid w:val="008B1E3F"/>
    <w:rsid w:val="008B2393"/>
    <w:rsid w:val="008B2777"/>
    <w:rsid w:val="008B2837"/>
    <w:rsid w:val="008B2F94"/>
    <w:rsid w:val="008B3C93"/>
    <w:rsid w:val="008B4034"/>
    <w:rsid w:val="008B4D00"/>
    <w:rsid w:val="008B5137"/>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4A48"/>
    <w:rsid w:val="008D66A5"/>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4B18"/>
    <w:rsid w:val="008F5A28"/>
    <w:rsid w:val="008F5F99"/>
    <w:rsid w:val="008F6A9F"/>
    <w:rsid w:val="008F76D7"/>
    <w:rsid w:val="008F7A9A"/>
    <w:rsid w:val="008F7EA9"/>
    <w:rsid w:val="00900D7A"/>
    <w:rsid w:val="009012AF"/>
    <w:rsid w:val="00901639"/>
    <w:rsid w:val="00902132"/>
    <w:rsid w:val="009023B4"/>
    <w:rsid w:val="00902F0E"/>
    <w:rsid w:val="009030AF"/>
    <w:rsid w:val="00903825"/>
    <w:rsid w:val="00904343"/>
    <w:rsid w:val="00904E11"/>
    <w:rsid w:val="009050E9"/>
    <w:rsid w:val="00905244"/>
    <w:rsid w:val="0090530F"/>
    <w:rsid w:val="00905BE8"/>
    <w:rsid w:val="00905C36"/>
    <w:rsid w:val="00905EC9"/>
    <w:rsid w:val="0090670A"/>
    <w:rsid w:val="009068CC"/>
    <w:rsid w:val="00906F37"/>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494"/>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A1E"/>
    <w:rsid w:val="00957E8E"/>
    <w:rsid w:val="009604E1"/>
    <w:rsid w:val="00961111"/>
    <w:rsid w:val="00961D37"/>
    <w:rsid w:val="00961E98"/>
    <w:rsid w:val="00962271"/>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23E"/>
    <w:rsid w:val="00986634"/>
    <w:rsid w:val="00986FF1"/>
    <w:rsid w:val="009874BF"/>
    <w:rsid w:val="009876B7"/>
    <w:rsid w:val="00990113"/>
    <w:rsid w:val="009915DF"/>
    <w:rsid w:val="00991CE9"/>
    <w:rsid w:val="00992493"/>
    <w:rsid w:val="00992512"/>
    <w:rsid w:val="00992778"/>
    <w:rsid w:val="00992CCA"/>
    <w:rsid w:val="00992D74"/>
    <w:rsid w:val="009940D6"/>
    <w:rsid w:val="009945E6"/>
    <w:rsid w:val="00994E1E"/>
    <w:rsid w:val="00995B01"/>
    <w:rsid w:val="009974E2"/>
    <w:rsid w:val="009975DB"/>
    <w:rsid w:val="009976CA"/>
    <w:rsid w:val="009A087D"/>
    <w:rsid w:val="009A14D2"/>
    <w:rsid w:val="009A1FDB"/>
    <w:rsid w:val="009A3234"/>
    <w:rsid w:val="009A3648"/>
    <w:rsid w:val="009A36A2"/>
    <w:rsid w:val="009A3B41"/>
    <w:rsid w:val="009A3DED"/>
    <w:rsid w:val="009A437F"/>
    <w:rsid w:val="009A49CD"/>
    <w:rsid w:val="009A5093"/>
    <w:rsid w:val="009A570A"/>
    <w:rsid w:val="009A6410"/>
    <w:rsid w:val="009A6AFA"/>
    <w:rsid w:val="009A7C84"/>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6F9A"/>
    <w:rsid w:val="009B7A47"/>
    <w:rsid w:val="009B7C2A"/>
    <w:rsid w:val="009C01AD"/>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051"/>
    <w:rsid w:val="009C6527"/>
    <w:rsid w:val="009C6F22"/>
    <w:rsid w:val="009D0956"/>
    <w:rsid w:val="009D0BD0"/>
    <w:rsid w:val="009D0DBE"/>
    <w:rsid w:val="009D0EE3"/>
    <w:rsid w:val="009D137E"/>
    <w:rsid w:val="009D15DC"/>
    <w:rsid w:val="009D216B"/>
    <w:rsid w:val="009D24F3"/>
    <w:rsid w:val="009D2596"/>
    <w:rsid w:val="009D28C4"/>
    <w:rsid w:val="009D2DA1"/>
    <w:rsid w:val="009D2E3B"/>
    <w:rsid w:val="009D3BA1"/>
    <w:rsid w:val="009D4046"/>
    <w:rsid w:val="009D4997"/>
    <w:rsid w:val="009D4C1A"/>
    <w:rsid w:val="009D56FB"/>
    <w:rsid w:val="009D5D4A"/>
    <w:rsid w:val="009D5F8A"/>
    <w:rsid w:val="009D6D97"/>
    <w:rsid w:val="009D738E"/>
    <w:rsid w:val="009D7441"/>
    <w:rsid w:val="009D7EF3"/>
    <w:rsid w:val="009E06DC"/>
    <w:rsid w:val="009E1078"/>
    <w:rsid w:val="009E117F"/>
    <w:rsid w:val="009E18A9"/>
    <w:rsid w:val="009E2FF5"/>
    <w:rsid w:val="009E3877"/>
    <w:rsid w:val="009E41EC"/>
    <w:rsid w:val="009E4212"/>
    <w:rsid w:val="009E52EB"/>
    <w:rsid w:val="009E5FFF"/>
    <w:rsid w:val="009E6211"/>
    <w:rsid w:val="009E62C7"/>
    <w:rsid w:val="009F0D1B"/>
    <w:rsid w:val="009F11B7"/>
    <w:rsid w:val="009F1F65"/>
    <w:rsid w:val="009F2C93"/>
    <w:rsid w:val="009F363F"/>
    <w:rsid w:val="009F36A6"/>
    <w:rsid w:val="009F374A"/>
    <w:rsid w:val="009F37DA"/>
    <w:rsid w:val="009F389C"/>
    <w:rsid w:val="009F4CF7"/>
    <w:rsid w:val="009F5806"/>
    <w:rsid w:val="009F5B25"/>
    <w:rsid w:val="009F5C00"/>
    <w:rsid w:val="009F7253"/>
    <w:rsid w:val="009F73B5"/>
    <w:rsid w:val="009F7AC1"/>
    <w:rsid w:val="009F7D55"/>
    <w:rsid w:val="00A01173"/>
    <w:rsid w:val="00A01509"/>
    <w:rsid w:val="00A018EB"/>
    <w:rsid w:val="00A01BCC"/>
    <w:rsid w:val="00A01D1A"/>
    <w:rsid w:val="00A0205F"/>
    <w:rsid w:val="00A02080"/>
    <w:rsid w:val="00A022D3"/>
    <w:rsid w:val="00A02D81"/>
    <w:rsid w:val="00A03113"/>
    <w:rsid w:val="00A03407"/>
    <w:rsid w:val="00A0362B"/>
    <w:rsid w:val="00A042A7"/>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851"/>
    <w:rsid w:val="00A229B0"/>
    <w:rsid w:val="00A24193"/>
    <w:rsid w:val="00A241DF"/>
    <w:rsid w:val="00A24938"/>
    <w:rsid w:val="00A24E26"/>
    <w:rsid w:val="00A24E8E"/>
    <w:rsid w:val="00A253ED"/>
    <w:rsid w:val="00A2702E"/>
    <w:rsid w:val="00A2760B"/>
    <w:rsid w:val="00A27658"/>
    <w:rsid w:val="00A3034F"/>
    <w:rsid w:val="00A30629"/>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244"/>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6F8"/>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6B3F"/>
    <w:rsid w:val="00A96D1E"/>
    <w:rsid w:val="00A975C0"/>
    <w:rsid w:val="00A97767"/>
    <w:rsid w:val="00A978E4"/>
    <w:rsid w:val="00AA0B3A"/>
    <w:rsid w:val="00AA0D0B"/>
    <w:rsid w:val="00AA1AC4"/>
    <w:rsid w:val="00AA2074"/>
    <w:rsid w:val="00AA20A9"/>
    <w:rsid w:val="00AA292C"/>
    <w:rsid w:val="00AA4357"/>
    <w:rsid w:val="00AA5EC5"/>
    <w:rsid w:val="00AA65B7"/>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6FA"/>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CC9"/>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3B1"/>
    <w:rsid w:val="00AE3576"/>
    <w:rsid w:val="00AE39B7"/>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7244"/>
    <w:rsid w:val="00AF7840"/>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05B"/>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909"/>
    <w:rsid w:val="00B40B38"/>
    <w:rsid w:val="00B40EF0"/>
    <w:rsid w:val="00B412FD"/>
    <w:rsid w:val="00B417B8"/>
    <w:rsid w:val="00B4212D"/>
    <w:rsid w:val="00B42BA9"/>
    <w:rsid w:val="00B42BB7"/>
    <w:rsid w:val="00B43E86"/>
    <w:rsid w:val="00B441CA"/>
    <w:rsid w:val="00B445FB"/>
    <w:rsid w:val="00B4614A"/>
    <w:rsid w:val="00B46BF4"/>
    <w:rsid w:val="00B47159"/>
    <w:rsid w:val="00B477BE"/>
    <w:rsid w:val="00B47A75"/>
    <w:rsid w:val="00B505CF"/>
    <w:rsid w:val="00B50D37"/>
    <w:rsid w:val="00B50DB9"/>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6BB1"/>
    <w:rsid w:val="00B76F30"/>
    <w:rsid w:val="00B77C25"/>
    <w:rsid w:val="00B80915"/>
    <w:rsid w:val="00B80ADA"/>
    <w:rsid w:val="00B80DC7"/>
    <w:rsid w:val="00B812BF"/>
    <w:rsid w:val="00B81DCA"/>
    <w:rsid w:val="00B81E02"/>
    <w:rsid w:val="00B821C4"/>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782"/>
    <w:rsid w:val="00B87923"/>
    <w:rsid w:val="00B879C0"/>
    <w:rsid w:val="00B87D8D"/>
    <w:rsid w:val="00B900E6"/>
    <w:rsid w:val="00B90ABE"/>
    <w:rsid w:val="00B90BBE"/>
    <w:rsid w:val="00B90EC4"/>
    <w:rsid w:val="00B91359"/>
    <w:rsid w:val="00B926A0"/>
    <w:rsid w:val="00B92B7A"/>
    <w:rsid w:val="00B9309B"/>
    <w:rsid w:val="00B93B75"/>
    <w:rsid w:val="00B93E93"/>
    <w:rsid w:val="00B94079"/>
    <w:rsid w:val="00B94185"/>
    <w:rsid w:val="00B94609"/>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6F1C"/>
    <w:rsid w:val="00BB6F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992"/>
    <w:rsid w:val="00BF4B04"/>
    <w:rsid w:val="00BF4B86"/>
    <w:rsid w:val="00BF4D25"/>
    <w:rsid w:val="00BF58E7"/>
    <w:rsid w:val="00BF5BC0"/>
    <w:rsid w:val="00BF5F8F"/>
    <w:rsid w:val="00BF602A"/>
    <w:rsid w:val="00BF693C"/>
    <w:rsid w:val="00BF7513"/>
    <w:rsid w:val="00BF76B7"/>
    <w:rsid w:val="00BF7F84"/>
    <w:rsid w:val="00C00604"/>
    <w:rsid w:val="00C012C6"/>
    <w:rsid w:val="00C014F8"/>
    <w:rsid w:val="00C03ED0"/>
    <w:rsid w:val="00C063C1"/>
    <w:rsid w:val="00C06FD2"/>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859"/>
    <w:rsid w:val="00C22925"/>
    <w:rsid w:val="00C22C58"/>
    <w:rsid w:val="00C22F32"/>
    <w:rsid w:val="00C23B91"/>
    <w:rsid w:val="00C25639"/>
    <w:rsid w:val="00C25AEB"/>
    <w:rsid w:val="00C25B81"/>
    <w:rsid w:val="00C262D7"/>
    <w:rsid w:val="00C26531"/>
    <w:rsid w:val="00C2694B"/>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51B"/>
    <w:rsid w:val="00C36689"/>
    <w:rsid w:val="00C372AD"/>
    <w:rsid w:val="00C37F1F"/>
    <w:rsid w:val="00C40FDE"/>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5660"/>
    <w:rsid w:val="00C56046"/>
    <w:rsid w:val="00C56CED"/>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C09"/>
    <w:rsid w:val="00C72D3C"/>
    <w:rsid w:val="00C738A5"/>
    <w:rsid w:val="00C7440A"/>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4F3C"/>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445"/>
    <w:rsid w:val="00C97752"/>
    <w:rsid w:val="00C97C4E"/>
    <w:rsid w:val="00CA1BA7"/>
    <w:rsid w:val="00CA1D67"/>
    <w:rsid w:val="00CA36A3"/>
    <w:rsid w:val="00CA3738"/>
    <w:rsid w:val="00CA3D59"/>
    <w:rsid w:val="00CA3EE5"/>
    <w:rsid w:val="00CA454B"/>
    <w:rsid w:val="00CA467F"/>
    <w:rsid w:val="00CA4CE9"/>
    <w:rsid w:val="00CA5961"/>
    <w:rsid w:val="00CA5FB0"/>
    <w:rsid w:val="00CA6115"/>
    <w:rsid w:val="00CA7567"/>
    <w:rsid w:val="00CA7977"/>
    <w:rsid w:val="00CA7F59"/>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4CD"/>
    <w:rsid w:val="00CC354D"/>
    <w:rsid w:val="00CC379A"/>
    <w:rsid w:val="00CC4C04"/>
    <w:rsid w:val="00CC4F38"/>
    <w:rsid w:val="00CC5570"/>
    <w:rsid w:val="00CC65EF"/>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4DB"/>
    <w:rsid w:val="00CE770F"/>
    <w:rsid w:val="00CE7DAC"/>
    <w:rsid w:val="00CF03C9"/>
    <w:rsid w:val="00CF1AE0"/>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C94"/>
    <w:rsid w:val="00D03756"/>
    <w:rsid w:val="00D04DC2"/>
    <w:rsid w:val="00D053CE"/>
    <w:rsid w:val="00D05C92"/>
    <w:rsid w:val="00D05E5B"/>
    <w:rsid w:val="00D05EA4"/>
    <w:rsid w:val="00D06E62"/>
    <w:rsid w:val="00D0771F"/>
    <w:rsid w:val="00D07B4D"/>
    <w:rsid w:val="00D07D3B"/>
    <w:rsid w:val="00D10CBC"/>
    <w:rsid w:val="00D1109F"/>
    <w:rsid w:val="00D11352"/>
    <w:rsid w:val="00D11D3C"/>
    <w:rsid w:val="00D11D9B"/>
    <w:rsid w:val="00D12364"/>
    <w:rsid w:val="00D124A0"/>
    <w:rsid w:val="00D12640"/>
    <w:rsid w:val="00D130EE"/>
    <w:rsid w:val="00D13211"/>
    <w:rsid w:val="00D142E6"/>
    <w:rsid w:val="00D14335"/>
    <w:rsid w:val="00D14510"/>
    <w:rsid w:val="00D14676"/>
    <w:rsid w:val="00D14C8C"/>
    <w:rsid w:val="00D153E8"/>
    <w:rsid w:val="00D157EC"/>
    <w:rsid w:val="00D1698B"/>
    <w:rsid w:val="00D16A01"/>
    <w:rsid w:val="00D17DE9"/>
    <w:rsid w:val="00D20A93"/>
    <w:rsid w:val="00D20D64"/>
    <w:rsid w:val="00D20FFB"/>
    <w:rsid w:val="00D211EC"/>
    <w:rsid w:val="00D2156B"/>
    <w:rsid w:val="00D216B8"/>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510"/>
    <w:rsid w:val="00D4101E"/>
    <w:rsid w:val="00D42492"/>
    <w:rsid w:val="00D43088"/>
    <w:rsid w:val="00D434F5"/>
    <w:rsid w:val="00D446A0"/>
    <w:rsid w:val="00D4476B"/>
    <w:rsid w:val="00D4642C"/>
    <w:rsid w:val="00D468D8"/>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03C"/>
    <w:rsid w:val="00D6177A"/>
    <w:rsid w:val="00D618AC"/>
    <w:rsid w:val="00D61E3D"/>
    <w:rsid w:val="00D63DB9"/>
    <w:rsid w:val="00D643AF"/>
    <w:rsid w:val="00D64664"/>
    <w:rsid w:val="00D64E71"/>
    <w:rsid w:val="00D65CC2"/>
    <w:rsid w:val="00D66F12"/>
    <w:rsid w:val="00D67CB3"/>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382"/>
    <w:rsid w:val="00D95FF0"/>
    <w:rsid w:val="00D96352"/>
    <w:rsid w:val="00D973E0"/>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041"/>
    <w:rsid w:val="00DB3121"/>
    <w:rsid w:val="00DB3AA6"/>
    <w:rsid w:val="00DB3AF2"/>
    <w:rsid w:val="00DB50F9"/>
    <w:rsid w:val="00DB581C"/>
    <w:rsid w:val="00DB5DEF"/>
    <w:rsid w:val="00DB6504"/>
    <w:rsid w:val="00DB6CAB"/>
    <w:rsid w:val="00DB70A3"/>
    <w:rsid w:val="00DB7947"/>
    <w:rsid w:val="00DC0592"/>
    <w:rsid w:val="00DC0BA2"/>
    <w:rsid w:val="00DC0D7C"/>
    <w:rsid w:val="00DC13F6"/>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4A8"/>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1B1C"/>
    <w:rsid w:val="00DF23AB"/>
    <w:rsid w:val="00DF2404"/>
    <w:rsid w:val="00DF256D"/>
    <w:rsid w:val="00DF3746"/>
    <w:rsid w:val="00DF44F0"/>
    <w:rsid w:val="00DF486A"/>
    <w:rsid w:val="00DF5474"/>
    <w:rsid w:val="00DF59DE"/>
    <w:rsid w:val="00DF5A76"/>
    <w:rsid w:val="00E003FA"/>
    <w:rsid w:val="00E004F5"/>
    <w:rsid w:val="00E02523"/>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3F"/>
    <w:rsid w:val="00E22E69"/>
    <w:rsid w:val="00E237DF"/>
    <w:rsid w:val="00E23F25"/>
    <w:rsid w:val="00E240A1"/>
    <w:rsid w:val="00E2426A"/>
    <w:rsid w:val="00E243D7"/>
    <w:rsid w:val="00E26302"/>
    <w:rsid w:val="00E26471"/>
    <w:rsid w:val="00E267BD"/>
    <w:rsid w:val="00E2755F"/>
    <w:rsid w:val="00E30A24"/>
    <w:rsid w:val="00E31C00"/>
    <w:rsid w:val="00E323AC"/>
    <w:rsid w:val="00E32651"/>
    <w:rsid w:val="00E32D79"/>
    <w:rsid w:val="00E33A41"/>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5B02"/>
    <w:rsid w:val="00E471D0"/>
    <w:rsid w:val="00E474F8"/>
    <w:rsid w:val="00E47685"/>
    <w:rsid w:val="00E477CC"/>
    <w:rsid w:val="00E501EB"/>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A2"/>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298B"/>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640"/>
    <w:rsid w:val="00EB1897"/>
    <w:rsid w:val="00EB1EC2"/>
    <w:rsid w:val="00EB239A"/>
    <w:rsid w:val="00EB27BF"/>
    <w:rsid w:val="00EB29AD"/>
    <w:rsid w:val="00EB2B9D"/>
    <w:rsid w:val="00EB3C30"/>
    <w:rsid w:val="00EB482B"/>
    <w:rsid w:val="00EB52F4"/>
    <w:rsid w:val="00EB557F"/>
    <w:rsid w:val="00EB56E6"/>
    <w:rsid w:val="00EB6480"/>
    <w:rsid w:val="00EB6489"/>
    <w:rsid w:val="00EB649D"/>
    <w:rsid w:val="00EC00AA"/>
    <w:rsid w:val="00EC034D"/>
    <w:rsid w:val="00EC0951"/>
    <w:rsid w:val="00EC0E6F"/>
    <w:rsid w:val="00EC1C7F"/>
    <w:rsid w:val="00EC1CA7"/>
    <w:rsid w:val="00EC3088"/>
    <w:rsid w:val="00EC3C6E"/>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1CFB"/>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2ED"/>
    <w:rsid w:val="00F15811"/>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27E26"/>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3768C"/>
    <w:rsid w:val="00F4015D"/>
    <w:rsid w:val="00F405CB"/>
    <w:rsid w:val="00F40C25"/>
    <w:rsid w:val="00F41D0B"/>
    <w:rsid w:val="00F42EFB"/>
    <w:rsid w:val="00F43637"/>
    <w:rsid w:val="00F437C0"/>
    <w:rsid w:val="00F44309"/>
    <w:rsid w:val="00F444F6"/>
    <w:rsid w:val="00F44A4E"/>
    <w:rsid w:val="00F4523C"/>
    <w:rsid w:val="00F45996"/>
    <w:rsid w:val="00F45AFC"/>
    <w:rsid w:val="00F46263"/>
    <w:rsid w:val="00F46837"/>
    <w:rsid w:val="00F46C1A"/>
    <w:rsid w:val="00F47CC9"/>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739"/>
    <w:rsid w:val="00F629AF"/>
    <w:rsid w:val="00F62ADB"/>
    <w:rsid w:val="00F63166"/>
    <w:rsid w:val="00F6369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3E8"/>
    <w:rsid w:val="00F80B11"/>
    <w:rsid w:val="00F81135"/>
    <w:rsid w:val="00F8127E"/>
    <w:rsid w:val="00F81972"/>
    <w:rsid w:val="00F82904"/>
    <w:rsid w:val="00F82C74"/>
    <w:rsid w:val="00F82DE9"/>
    <w:rsid w:val="00F83AA0"/>
    <w:rsid w:val="00F83DE3"/>
    <w:rsid w:val="00F84119"/>
    <w:rsid w:val="00F84A75"/>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54E8"/>
    <w:rsid w:val="00F961D3"/>
    <w:rsid w:val="00F976E0"/>
    <w:rsid w:val="00F97797"/>
    <w:rsid w:val="00FA0B48"/>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DAD"/>
    <w:rsid w:val="00FA7E75"/>
    <w:rsid w:val="00FB0029"/>
    <w:rsid w:val="00FB052E"/>
    <w:rsid w:val="00FB1138"/>
    <w:rsid w:val="00FB13F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4C0"/>
    <w:rsid w:val="00FC4B43"/>
    <w:rsid w:val="00FC4C11"/>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A53"/>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3A93"/>
    <w:rsid w:val="00FE5139"/>
    <w:rsid w:val="00FE5937"/>
    <w:rsid w:val="00FE5E53"/>
    <w:rsid w:val="00FE64BF"/>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aliases w:val="Klasický text"/>
    <w:link w:val="BezriadkovaniaChar"/>
    <w:uiPriority w:val="99"/>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aliases w:val="Klasický text Char"/>
    <w:basedOn w:val="Predvolenpsmoodseku"/>
    <w:link w:val="Bezriadkovania"/>
    <w:uiPriority w:val="99"/>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37"/>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paragraph" w:customStyle="1" w:styleId="TableParagraph">
    <w:name w:val="Table Paragraph"/>
    <w:basedOn w:val="Normlny"/>
    <w:uiPriority w:val="1"/>
    <w:qFormat/>
    <w:rsid w:val="007218CF"/>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3D2509"/>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character" w:customStyle="1" w:styleId="ra">
    <w:name w:val="ra"/>
    <w:basedOn w:val="Predvolenpsmoodseku"/>
    <w:rsid w:val="006469E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5138">
      <w:bodyDiv w:val="1"/>
      <w:marLeft w:val="0"/>
      <w:marRight w:val="0"/>
      <w:marTop w:val="0"/>
      <w:marBottom w:val="0"/>
      <w:divBdr>
        <w:top w:val="none" w:sz="0" w:space="0" w:color="auto"/>
        <w:left w:val="none" w:sz="0" w:space="0" w:color="auto"/>
        <w:bottom w:val="none" w:sz="0" w:space="0" w:color="auto"/>
        <w:right w:val="none" w:sz="0" w:space="0" w:color="auto"/>
      </w:divBdr>
      <w:divsChild>
        <w:div w:id="1784416139">
          <w:marLeft w:val="255"/>
          <w:marRight w:val="0"/>
          <w:marTop w:val="0"/>
          <w:marBottom w:val="0"/>
          <w:divBdr>
            <w:top w:val="none" w:sz="0" w:space="0" w:color="auto"/>
            <w:left w:val="none" w:sz="0" w:space="0" w:color="auto"/>
            <w:bottom w:val="none" w:sz="0" w:space="0" w:color="auto"/>
            <w:right w:val="none" w:sz="0" w:space="0" w:color="auto"/>
          </w:divBdr>
        </w:div>
        <w:div w:id="2030137635">
          <w:marLeft w:val="255"/>
          <w:marRight w:val="0"/>
          <w:marTop w:val="0"/>
          <w:marBottom w:val="0"/>
          <w:divBdr>
            <w:top w:val="none" w:sz="0" w:space="0" w:color="auto"/>
            <w:left w:val="none" w:sz="0" w:space="0" w:color="auto"/>
            <w:bottom w:val="none" w:sz="0" w:space="0" w:color="auto"/>
            <w:right w:val="none" w:sz="0" w:space="0" w:color="auto"/>
          </w:divBdr>
        </w:div>
        <w:div w:id="1717006534">
          <w:marLeft w:val="255"/>
          <w:marRight w:val="0"/>
          <w:marTop w:val="0"/>
          <w:marBottom w:val="0"/>
          <w:divBdr>
            <w:top w:val="none" w:sz="0" w:space="0" w:color="auto"/>
            <w:left w:val="none" w:sz="0" w:space="0" w:color="auto"/>
            <w:bottom w:val="none" w:sz="0" w:space="0" w:color="auto"/>
            <w:right w:val="none" w:sz="0" w:space="0" w:color="auto"/>
          </w:divBdr>
        </w:div>
        <w:div w:id="1965189839">
          <w:marLeft w:val="255"/>
          <w:marRight w:val="0"/>
          <w:marTop w:val="0"/>
          <w:marBottom w:val="0"/>
          <w:divBdr>
            <w:top w:val="none" w:sz="0" w:space="0" w:color="auto"/>
            <w:left w:val="none" w:sz="0" w:space="0" w:color="auto"/>
            <w:bottom w:val="none" w:sz="0" w:space="0" w:color="auto"/>
            <w:right w:val="none" w:sz="0" w:space="0" w:color="auto"/>
          </w:divBdr>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josephine.proebiz.com/" TargetMode="External"/><Relationship Id="rId18" Type="http://schemas.openxmlformats.org/officeDocument/2006/relationships/hyperlink" Target="mailto:korupcia@lesy.sk"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slov-lex.sk/pravne-predpisy/SK/ZZ/2015/343/20220401" TargetMode="Externa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yperlink" Target="https://josephine.proebiz.com/"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hyperlink" Target="https://josephine.proebiz.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lov-lex.sk/pravne-predpisy/SK/ZZ/2015/343/20220401" TargetMode="External"/><Relationship Id="rId24" Type="http://schemas.openxmlformats.org/officeDocument/2006/relationships/footer" Target="footer2.xml"/><Relationship Id="rId32"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yperlink" Target="https://www.slov-lex.sk/pravne-predpisy/SK/ZZ/2015/343/20220401" TargetMode="External"/><Relationship Id="rId23" Type="http://schemas.openxmlformats.org/officeDocument/2006/relationships/footer" Target="footer1.xml"/><Relationship Id="rId10" Type="http://schemas.openxmlformats.org/officeDocument/2006/relationships/hyperlink" Target="mailto:bpk@vlada.gov.sk" TargetMode="External"/><Relationship Id="rId19" Type="http://schemas.openxmlformats.org/officeDocument/2006/relationships/hyperlink" Target="mailto:bpk@vlada.gov.sk" TargetMode="External"/><Relationship Id="rId4" Type="http://schemas.openxmlformats.org/officeDocument/2006/relationships/settings" Target="settings.xml"/><Relationship Id="rId9" Type="http://schemas.openxmlformats.org/officeDocument/2006/relationships/hyperlink" Target="mailto:korupcia@lesy.sk" TargetMode="External"/><Relationship Id="rId14" Type="http://schemas.openxmlformats.org/officeDocument/2006/relationships/hyperlink" Target="https://www.slov-lex.sk/pravne-predpisy/SK/ZZ/2015/343/20220401" TargetMode="External"/><Relationship Id="rId22"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5E0577-95C3-42B5-A38A-2ECF38BA1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37</Pages>
  <Words>14418</Words>
  <Characters>82186</Characters>
  <Application>Microsoft Office Word</Application>
  <DocSecurity>0</DocSecurity>
  <Lines>684</Lines>
  <Paragraphs>192</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96412</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Ondrikova, Adriana</cp:lastModifiedBy>
  <cp:revision>34</cp:revision>
  <cp:lastPrinted>2024-08-23T06:41:00Z</cp:lastPrinted>
  <dcterms:created xsi:type="dcterms:W3CDTF">2024-08-21T11:37:00Z</dcterms:created>
  <dcterms:modified xsi:type="dcterms:W3CDTF">2024-08-23T06:54:00Z</dcterms:modified>
  <cp:category>EIZ</cp:category>
</cp:coreProperties>
</file>