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95" w:rsidRDefault="003F1A73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32"/>
          <w:szCs w:val="24"/>
        </w:rPr>
      </w:pPr>
      <w:r w:rsidRPr="006C7C8F">
        <w:rPr>
          <w:rFonts w:cs="TimesNewRomanPS-BoldMT"/>
          <w:b/>
          <w:bCs/>
          <w:sz w:val="32"/>
          <w:szCs w:val="24"/>
        </w:rPr>
        <w:t>Rámcová dohoda</w:t>
      </w:r>
      <w:r w:rsidR="00D90295" w:rsidRPr="006C7C8F">
        <w:rPr>
          <w:rFonts w:cs="TimesNewRomanPS-BoldMT"/>
          <w:b/>
          <w:bCs/>
          <w:sz w:val="32"/>
          <w:szCs w:val="24"/>
        </w:rPr>
        <w:t xml:space="preserve"> o</w:t>
      </w:r>
      <w:r w:rsidRPr="006C7C8F">
        <w:rPr>
          <w:rFonts w:cs="TimesNewRomanPS-BoldMT"/>
          <w:b/>
          <w:bCs/>
          <w:sz w:val="32"/>
          <w:szCs w:val="24"/>
        </w:rPr>
        <w:t> poskytovaní služieb</w:t>
      </w:r>
    </w:p>
    <w:p w:rsidR="00D90295" w:rsidRPr="00D90295" w:rsidRDefault="00D90295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uzatvorená v zmysle § 269 ods. 2 zákona č. 513/1991 Zb. Obchodného zákonníka v znení</w:t>
      </w:r>
    </w:p>
    <w:p w:rsidR="00D90295" w:rsidRDefault="00D90295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neskorších zmien a</w:t>
      </w:r>
      <w:r>
        <w:rPr>
          <w:rFonts w:cs="TimesNewRomanPS-BoldMT"/>
          <w:b/>
          <w:bCs/>
          <w:sz w:val="24"/>
          <w:szCs w:val="24"/>
        </w:rPr>
        <w:t> </w:t>
      </w:r>
      <w:r w:rsidRPr="00D90295">
        <w:rPr>
          <w:rFonts w:cs="TimesNewRomanPS-BoldMT"/>
          <w:b/>
          <w:bCs/>
          <w:sz w:val="24"/>
          <w:szCs w:val="24"/>
        </w:rPr>
        <w:t>doplnkov</w:t>
      </w:r>
    </w:p>
    <w:p w:rsidR="00D90295" w:rsidRDefault="00D90295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6C7C8F" w:rsidRDefault="006C7C8F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3C76AC" w:rsidRPr="00D90295" w:rsidRDefault="003C76AC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F558DF" w:rsidRDefault="00F558DF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F558DF" w:rsidRPr="00D90295" w:rsidRDefault="00F558DF" w:rsidP="00F558D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Calibri-Bold"/>
          <w:b/>
          <w:bCs/>
          <w:sz w:val="24"/>
          <w:szCs w:val="24"/>
        </w:rPr>
        <w:t xml:space="preserve">ČI. </w:t>
      </w:r>
      <w:r>
        <w:rPr>
          <w:rFonts w:cs="TimesNewRomanPS-BoldMT"/>
          <w:b/>
          <w:bCs/>
          <w:sz w:val="24"/>
          <w:szCs w:val="24"/>
        </w:rPr>
        <w:t>1</w:t>
      </w:r>
    </w:p>
    <w:p w:rsidR="00F558DF" w:rsidRPr="00D90295" w:rsidRDefault="00F558DF" w:rsidP="00F558D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Zmluvné strany</w:t>
      </w:r>
    </w:p>
    <w:p w:rsidR="00F558DF" w:rsidRDefault="00F558DF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6C7C8F" w:rsidRDefault="006C7C8F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8A301B" w:rsidRDefault="008A301B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D90295" w:rsidRPr="00D90295" w:rsidRDefault="00D90295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Objednávateľ:</w:t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  <w:t>Mesto Trnava</w:t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</w:r>
    </w:p>
    <w:p w:rsidR="00D90295" w:rsidRPr="00D90295" w:rsidRDefault="00D90295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Sídlo:</w:t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  <w:t>Hlavná č. 1, 917 71 Trnava</w:t>
      </w:r>
    </w:p>
    <w:p w:rsidR="00D90295" w:rsidRPr="00D90295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</w:t>
      </w:r>
      <w:r w:rsidR="00D90295" w:rsidRPr="00D90295">
        <w:rPr>
          <w:rFonts w:cs="TimesNewRomanPSMT"/>
          <w:sz w:val="24"/>
          <w:szCs w:val="24"/>
        </w:rPr>
        <w:t>st</w:t>
      </w:r>
      <w:r>
        <w:rPr>
          <w:rFonts w:cs="TimesNewRomanPSMT"/>
          <w:sz w:val="24"/>
          <w:szCs w:val="24"/>
        </w:rPr>
        <w:t>ú</w:t>
      </w:r>
      <w:r w:rsidR="00D90295" w:rsidRPr="00D9029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ený</w:t>
      </w:r>
      <w:r w:rsidR="00D90295" w:rsidRPr="00D90295">
        <w:rPr>
          <w:rFonts w:cs="TimesNewRomanPSMT"/>
          <w:sz w:val="24"/>
          <w:szCs w:val="24"/>
        </w:rPr>
        <w:t>: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>JUDr. Peter Bročka, LL.M. - primátor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Bankové spojenie: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>VÚB Trnava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číslo účtu: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 xml:space="preserve">SK59 0200 0000 </w:t>
      </w:r>
      <w:proofErr w:type="spellStart"/>
      <w:r w:rsidRPr="003F1A73">
        <w:rPr>
          <w:rFonts w:cs="TimesNewRomanPS-BoldMT"/>
          <w:bCs/>
          <w:sz w:val="24"/>
          <w:szCs w:val="24"/>
        </w:rPr>
        <w:t>0000</w:t>
      </w:r>
      <w:proofErr w:type="spellEnd"/>
      <w:r w:rsidRPr="003F1A73">
        <w:rPr>
          <w:rFonts w:cs="TimesNewRomanPS-BoldMT"/>
          <w:bCs/>
          <w:sz w:val="24"/>
          <w:szCs w:val="24"/>
        </w:rPr>
        <w:t xml:space="preserve"> 2692 5212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IČO: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>00 313 114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DIČ: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>2021175728</w:t>
      </w:r>
    </w:p>
    <w:p w:rsid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>Kontaktná osoba</w:t>
      </w:r>
      <w:r w:rsidR="002C07F6">
        <w:rPr>
          <w:rFonts w:cs="TimesNewRomanPS-BoldMT"/>
          <w:bCs/>
          <w:sz w:val="24"/>
          <w:szCs w:val="24"/>
        </w:rPr>
        <w:t xml:space="preserve"> za </w:t>
      </w:r>
      <w:proofErr w:type="spellStart"/>
      <w:r w:rsidR="002C07F6">
        <w:rPr>
          <w:rFonts w:cs="TimesNewRomanPS-BoldMT"/>
          <w:bCs/>
          <w:sz w:val="24"/>
          <w:szCs w:val="24"/>
        </w:rPr>
        <w:t>MsP</w:t>
      </w:r>
      <w:proofErr w:type="spellEnd"/>
      <w:r>
        <w:rPr>
          <w:rFonts w:cs="TimesNewRomanPS-BoldMT"/>
          <w:bCs/>
          <w:sz w:val="24"/>
          <w:szCs w:val="24"/>
        </w:rPr>
        <w:t>:</w:t>
      </w:r>
      <w:r w:rsidRPr="003F1A73">
        <w:rPr>
          <w:rFonts w:cs="TimesNewRomanPS-BoldMT"/>
          <w:bCs/>
          <w:sz w:val="24"/>
          <w:szCs w:val="24"/>
        </w:rPr>
        <w:t xml:space="preserve">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Mgr. Vladimír </w:t>
      </w:r>
      <w:proofErr w:type="spellStart"/>
      <w:r>
        <w:rPr>
          <w:rFonts w:cs="TimesNewRomanPS-BoldMT"/>
          <w:bCs/>
          <w:sz w:val="24"/>
          <w:szCs w:val="24"/>
        </w:rPr>
        <w:t>Lutišan</w:t>
      </w:r>
      <w:proofErr w:type="spellEnd"/>
    </w:p>
    <w:p w:rsidR="002C07F6" w:rsidRDefault="002C07F6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>tel.: +421 915 899 060</w:t>
      </w:r>
    </w:p>
    <w:p w:rsidR="002C07F6" w:rsidRDefault="002C07F6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e-mail: </w:t>
      </w:r>
      <w:hyperlink r:id="rId8" w:history="1">
        <w:r w:rsidRPr="003E64FF">
          <w:rPr>
            <w:rStyle w:val="Hypertextovprepojenie"/>
            <w:rFonts w:cs="TimesNewRomanPS-BoldMT"/>
            <w:bCs/>
            <w:sz w:val="24"/>
            <w:szCs w:val="24"/>
          </w:rPr>
          <w:t>vladimir.lutisan@msp.trnava.sk</w:t>
        </w:r>
      </w:hyperlink>
    </w:p>
    <w:p w:rsidR="002C07F6" w:rsidRPr="003F1A73" w:rsidRDefault="002C07F6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>
        <w:rPr>
          <w:rFonts w:cs="TimesNewRomanPS-BoldMT"/>
          <w:bCs/>
          <w:sz w:val="24"/>
          <w:szCs w:val="24"/>
        </w:rPr>
        <w:t>Kontaktná osoba za MsÚ: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>Ing. Anton Babka</w:t>
      </w:r>
    </w:p>
    <w:p w:rsidR="003F1A73" w:rsidRDefault="002C07F6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 xml:space="preserve">tel.: +421 908 724 605 </w:t>
      </w:r>
    </w:p>
    <w:p w:rsidR="002C07F6" w:rsidRDefault="002C07F6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 xml:space="preserve">e-mail: </w:t>
      </w:r>
      <w:hyperlink r:id="rId9" w:history="1">
        <w:r w:rsidRPr="003E64FF">
          <w:rPr>
            <w:rStyle w:val="Hypertextovprepojenie"/>
            <w:rFonts w:cs="TimesNewRomanPSMT"/>
            <w:sz w:val="24"/>
            <w:szCs w:val="24"/>
          </w:rPr>
          <w:t>anton.babka@trnava.sk</w:t>
        </w:r>
      </w:hyperlink>
    </w:p>
    <w:p w:rsidR="002C07F6" w:rsidRDefault="002C07F6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3F1A73" w:rsidRDefault="0082376A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>
        <w:rPr>
          <w:rFonts w:cs="TimesNewRomanPSMT"/>
          <w:sz w:val="24"/>
          <w:szCs w:val="24"/>
        </w:rPr>
        <w:t>(ďalej len „O</w:t>
      </w:r>
      <w:r w:rsidR="003F1A73" w:rsidRPr="00D90295">
        <w:rPr>
          <w:rFonts w:cs="TimesNewRomanPSMT"/>
          <w:sz w:val="24"/>
          <w:szCs w:val="24"/>
        </w:rPr>
        <w:t>bjednávateľ")</w:t>
      </w: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6C7C8F" w:rsidRDefault="006C7C8F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D90295" w:rsidRPr="003F1A73" w:rsidRDefault="008A301B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FF0000"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Poskytovateľ</w:t>
      </w:r>
      <w:r w:rsidR="00D90295" w:rsidRPr="00D90295">
        <w:rPr>
          <w:rFonts w:cs="TimesNewRomanPS-BoldMT"/>
          <w:b/>
          <w:bCs/>
          <w:sz w:val="24"/>
          <w:szCs w:val="24"/>
        </w:rPr>
        <w:t>:</w:t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color w:val="FF0000"/>
          <w:sz w:val="24"/>
          <w:szCs w:val="24"/>
        </w:rPr>
        <w:t>VYPLN</w:t>
      </w:r>
      <w:r w:rsidR="002C07F6">
        <w:rPr>
          <w:rFonts w:cs="TimesNewRomanPS-BoldMT"/>
          <w:b/>
          <w:bCs/>
          <w:color w:val="FF0000"/>
          <w:sz w:val="24"/>
          <w:szCs w:val="24"/>
        </w:rPr>
        <w:t>IŤ</w:t>
      </w:r>
    </w:p>
    <w:p w:rsidR="003F1A73" w:rsidRPr="00D90295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Sídlo: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 xml:space="preserve"> </w:t>
      </w:r>
    </w:p>
    <w:p w:rsidR="003F1A73" w:rsidRPr="00D90295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</w:t>
      </w:r>
      <w:r w:rsidRPr="00D90295">
        <w:rPr>
          <w:rFonts w:cs="TimesNewRomanPSMT"/>
          <w:sz w:val="24"/>
          <w:szCs w:val="24"/>
        </w:rPr>
        <w:t>st</w:t>
      </w:r>
      <w:r>
        <w:rPr>
          <w:rFonts w:cs="TimesNewRomanPSMT"/>
          <w:sz w:val="24"/>
          <w:szCs w:val="24"/>
        </w:rPr>
        <w:t>ú</w:t>
      </w:r>
      <w:r w:rsidRPr="00D9029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ený</w:t>
      </w:r>
      <w:r w:rsidRPr="00D90295">
        <w:rPr>
          <w:rFonts w:cs="TimesNewRomanPSMT"/>
          <w:sz w:val="24"/>
          <w:szCs w:val="24"/>
        </w:rPr>
        <w:t>: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Bankové spojenie: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číslo účtu: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IČO: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DIČ: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>Kontaktná osoba</w:t>
      </w:r>
      <w:r>
        <w:rPr>
          <w:rFonts w:cs="TimesNewRomanPS-BoldMT"/>
          <w:bCs/>
          <w:sz w:val="24"/>
          <w:szCs w:val="24"/>
        </w:rPr>
        <w:t>:</w:t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 xml:space="preserve">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 xml:space="preserve"> </w:t>
      </w:r>
      <w:r w:rsidR="002C07F6">
        <w:rPr>
          <w:rFonts w:cs="TimesNewRomanPSMT"/>
          <w:sz w:val="24"/>
          <w:szCs w:val="24"/>
        </w:rPr>
        <w:tab/>
      </w:r>
      <w:r w:rsidR="002C07F6">
        <w:rPr>
          <w:rFonts w:cs="TimesNewRomanPSMT"/>
          <w:sz w:val="24"/>
          <w:szCs w:val="24"/>
        </w:rPr>
        <w:tab/>
      </w:r>
      <w:r w:rsidR="002C07F6">
        <w:rPr>
          <w:rFonts w:cs="TimesNewRomanPSMT"/>
          <w:sz w:val="24"/>
          <w:szCs w:val="24"/>
        </w:rPr>
        <w:tab/>
      </w:r>
      <w:r w:rsidR="002C07F6">
        <w:rPr>
          <w:rFonts w:cs="TimesNewRomanPSMT"/>
          <w:sz w:val="24"/>
          <w:szCs w:val="24"/>
        </w:rPr>
        <w:tab/>
      </w:r>
      <w:r w:rsidR="002C07F6">
        <w:rPr>
          <w:rFonts w:cs="TimesNewRomanPSMT"/>
          <w:sz w:val="24"/>
          <w:szCs w:val="24"/>
        </w:rPr>
        <w:tab/>
      </w:r>
      <w:r w:rsidR="002C07F6">
        <w:rPr>
          <w:rFonts w:cs="TimesNewRomanPSMT"/>
          <w:sz w:val="24"/>
          <w:szCs w:val="24"/>
        </w:rPr>
        <w:tab/>
      </w:r>
      <w:r w:rsidR="002C07F6">
        <w:rPr>
          <w:rFonts w:cs="TimesNewRomanPSMT"/>
          <w:sz w:val="24"/>
          <w:szCs w:val="24"/>
        </w:rPr>
        <w:tab/>
        <w:t>tel.:</w:t>
      </w:r>
    </w:p>
    <w:p w:rsidR="002C07F6" w:rsidRDefault="002C07F6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 xml:space="preserve">e-mail: </w:t>
      </w:r>
    </w:p>
    <w:p w:rsidR="002C07F6" w:rsidRDefault="002C07F6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D90295" w:rsidRPr="00D90295" w:rsidRDefault="00D90295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(ďalej „</w:t>
      </w:r>
      <w:r w:rsidR="0082376A">
        <w:rPr>
          <w:rFonts w:cs="TimesNewRomanPSMT"/>
          <w:sz w:val="24"/>
          <w:szCs w:val="24"/>
        </w:rPr>
        <w:t>P</w:t>
      </w:r>
      <w:r w:rsidR="008A301B">
        <w:rPr>
          <w:rFonts w:cs="TimesNewRomanPSMT"/>
          <w:sz w:val="24"/>
          <w:szCs w:val="24"/>
        </w:rPr>
        <w:t>oskytovateľ</w:t>
      </w:r>
      <w:r w:rsidRPr="00D90295">
        <w:rPr>
          <w:rFonts w:cs="TimesNewRomanPSMT"/>
          <w:sz w:val="24"/>
          <w:szCs w:val="24"/>
        </w:rPr>
        <w:t>")</w:t>
      </w: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C76AC" w:rsidRPr="0030603E" w:rsidRDefault="0030603E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Cs/>
          <w:sz w:val="24"/>
          <w:szCs w:val="24"/>
        </w:rPr>
      </w:pPr>
      <w:r w:rsidRPr="0030603E">
        <w:rPr>
          <w:rFonts w:cs="Calibri-Bold"/>
          <w:bCs/>
          <w:sz w:val="24"/>
          <w:szCs w:val="24"/>
        </w:rPr>
        <w:t>(</w:t>
      </w:r>
      <w:r w:rsidR="006E6AD4" w:rsidRPr="0030603E">
        <w:rPr>
          <w:rFonts w:cs="Calibri-Bold"/>
          <w:bCs/>
          <w:sz w:val="24"/>
          <w:szCs w:val="24"/>
        </w:rPr>
        <w:t xml:space="preserve">ďalej </w:t>
      </w:r>
      <w:r w:rsidRPr="0030603E">
        <w:rPr>
          <w:rFonts w:cs="Calibri-Bold"/>
          <w:bCs/>
          <w:sz w:val="24"/>
          <w:szCs w:val="24"/>
        </w:rPr>
        <w:t>spoločne objednávateľ a poskytovateľ „</w:t>
      </w:r>
      <w:r w:rsidR="0082376A">
        <w:rPr>
          <w:rFonts w:cs="Calibri-Bold"/>
          <w:bCs/>
          <w:sz w:val="24"/>
          <w:szCs w:val="24"/>
        </w:rPr>
        <w:t>Z</w:t>
      </w:r>
      <w:r w:rsidRPr="0030603E">
        <w:rPr>
          <w:rFonts w:cs="Calibri-Bold"/>
          <w:bCs/>
          <w:sz w:val="24"/>
          <w:szCs w:val="24"/>
        </w:rPr>
        <w:t xml:space="preserve">mluvné strany“) </w:t>
      </w:r>
    </w:p>
    <w:p w:rsidR="00D90295" w:rsidRPr="00D90295" w:rsidRDefault="00D90295" w:rsidP="003F1A7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Calibri-Bold"/>
          <w:b/>
          <w:bCs/>
          <w:sz w:val="24"/>
          <w:szCs w:val="24"/>
        </w:rPr>
        <w:lastRenderedPageBreak/>
        <w:t xml:space="preserve">ČI. </w:t>
      </w:r>
      <w:r w:rsidRPr="00D90295">
        <w:rPr>
          <w:rFonts w:cs="TimesNewRomanPS-BoldMT"/>
          <w:b/>
          <w:bCs/>
          <w:sz w:val="24"/>
          <w:szCs w:val="24"/>
        </w:rPr>
        <w:t>2</w:t>
      </w:r>
    </w:p>
    <w:p w:rsidR="00BA01D2" w:rsidRDefault="00993214" w:rsidP="00BA01D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 xml:space="preserve">Preambula </w:t>
      </w:r>
    </w:p>
    <w:p w:rsidR="00BA01D2" w:rsidRDefault="00BA01D2" w:rsidP="00BA01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2.1. </w:t>
      </w:r>
      <w:r>
        <w:rPr>
          <w:rFonts w:cs="TimesNewRomanPSMT"/>
          <w:sz w:val="24"/>
          <w:szCs w:val="24"/>
        </w:rPr>
        <w:tab/>
        <w:t>Rámcová dohoda</w:t>
      </w:r>
      <w:r w:rsidR="003F1A73" w:rsidRPr="00BA01D2">
        <w:rPr>
          <w:rFonts w:cs="TimesNewRomanPSMT"/>
          <w:sz w:val="24"/>
          <w:szCs w:val="24"/>
        </w:rPr>
        <w:t xml:space="preserve"> o poskytovaní služ</w:t>
      </w:r>
      <w:r>
        <w:rPr>
          <w:rFonts w:cs="TimesNewRomanPSMT"/>
          <w:sz w:val="24"/>
          <w:szCs w:val="24"/>
        </w:rPr>
        <w:t>ieb</w:t>
      </w:r>
      <w:r w:rsidR="003F1A73" w:rsidRPr="00BA01D2">
        <w:rPr>
          <w:rFonts w:cs="TimesNewRomanPSMT"/>
          <w:sz w:val="24"/>
          <w:szCs w:val="24"/>
        </w:rPr>
        <w:t xml:space="preserve"> (ďalej len „</w:t>
      </w:r>
      <w:r>
        <w:rPr>
          <w:rFonts w:cs="TimesNewRomanPSMT"/>
          <w:sz w:val="24"/>
          <w:szCs w:val="24"/>
        </w:rPr>
        <w:t>dohoda</w:t>
      </w:r>
      <w:r w:rsidR="003F1A73" w:rsidRPr="00BA01D2">
        <w:rPr>
          <w:rFonts w:cs="TimesNewRomanPSMT"/>
          <w:sz w:val="24"/>
          <w:szCs w:val="24"/>
        </w:rPr>
        <w:t>“</w:t>
      </w:r>
      <w:r>
        <w:rPr>
          <w:rFonts w:cs="TimesNewRomanPSMT"/>
          <w:sz w:val="24"/>
          <w:szCs w:val="24"/>
        </w:rPr>
        <w:t>)</w:t>
      </w:r>
      <w:r w:rsidR="003F1A73" w:rsidRPr="00BA01D2">
        <w:rPr>
          <w:rFonts w:cs="TimesNewRomanPSMT"/>
          <w:sz w:val="24"/>
          <w:szCs w:val="24"/>
        </w:rPr>
        <w:t xml:space="preserve"> je uzatvorená</w:t>
      </w:r>
      <w:r>
        <w:rPr>
          <w:rFonts w:cs="TimesNewRomanPSMT"/>
          <w:sz w:val="24"/>
          <w:szCs w:val="24"/>
        </w:rPr>
        <w:t xml:space="preserve"> </w:t>
      </w:r>
      <w:r w:rsidR="003F1A73" w:rsidRPr="00BA01D2">
        <w:rPr>
          <w:rFonts w:cs="TimesNewRomanPSMT"/>
          <w:sz w:val="24"/>
          <w:szCs w:val="24"/>
        </w:rPr>
        <w:t xml:space="preserve">v nadväznosti na </w:t>
      </w:r>
      <w:proofErr w:type="spellStart"/>
      <w:r w:rsidR="003F1A73" w:rsidRPr="00BA01D2">
        <w:rPr>
          <w:rFonts w:cs="TimesNewRomanPSMT"/>
          <w:sz w:val="24"/>
          <w:szCs w:val="24"/>
        </w:rPr>
        <w:t>ust</w:t>
      </w:r>
      <w:proofErr w:type="spellEnd"/>
      <w:r w:rsidR="003F1A73" w:rsidRPr="00BA01D2">
        <w:rPr>
          <w:rFonts w:cs="TimesNewRomanPSMT"/>
          <w:sz w:val="24"/>
          <w:szCs w:val="24"/>
        </w:rPr>
        <w:t>. zákona č. 343/2015  Z. z. o verejnom obstarávaní a o zmene</w:t>
      </w:r>
      <w:r>
        <w:rPr>
          <w:rFonts w:cs="TimesNewRomanPSMT"/>
          <w:sz w:val="24"/>
          <w:szCs w:val="24"/>
        </w:rPr>
        <w:t xml:space="preserve"> </w:t>
      </w:r>
      <w:r w:rsidR="003F1A73" w:rsidRPr="00BA01D2">
        <w:rPr>
          <w:rFonts w:cs="TimesNewRomanPSMT"/>
          <w:sz w:val="24"/>
          <w:szCs w:val="24"/>
        </w:rPr>
        <w:t>a doplnení niektorých zákonov v znení neskorších predpisov, ako výsledok zadávania zákazky podľa §</w:t>
      </w:r>
      <w:r w:rsidR="008E7BCA">
        <w:rPr>
          <w:rFonts w:cs="TimesNewRomanPSMT"/>
          <w:sz w:val="24"/>
          <w:szCs w:val="24"/>
        </w:rPr>
        <w:t xml:space="preserve"> </w:t>
      </w:r>
      <w:r w:rsidR="003F1A73" w:rsidRPr="00BA01D2">
        <w:rPr>
          <w:rFonts w:cs="TimesNewRomanPSMT"/>
          <w:sz w:val="24"/>
          <w:szCs w:val="24"/>
        </w:rPr>
        <w:t xml:space="preserve">117 </w:t>
      </w:r>
      <w:r w:rsidR="009A714C">
        <w:rPr>
          <w:rFonts w:cs="TimesNewRomanPSMT"/>
          <w:sz w:val="24"/>
          <w:szCs w:val="24"/>
        </w:rPr>
        <w:t xml:space="preserve">            </w:t>
      </w:r>
      <w:r w:rsidR="003F1A73" w:rsidRPr="00BA01D2">
        <w:rPr>
          <w:rFonts w:cs="TimesNewRomanPSMT"/>
          <w:sz w:val="24"/>
          <w:szCs w:val="24"/>
        </w:rPr>
        <w:t>s názvom „</w:t>
      </w:r>
      <w:r w:rsidR="001B1A64">
        <w:rPr>
          <w:rFonts w:cs="TimesNewRomanPSMT"/>
          <w:sz w:val="24"/>
          <w:szCs w:val="24"/>
        </w:rPr>
        <w:t>Pneus</w:t>
      </w:r>
      <w:r>
        <w:rPr>
          <w:rFonts w:cs="TimesNewRomanPSMT"/>
          <w:sz w:val="24"/>
          <w:szCs w:val="24"/>
        </w:rPr>
        <w:t>ervis a údržb</w:t>
      </w:r>
      <w:r w:rsidR="00993214">
        <w:rPr>
          <w:rFonts w:cs="TimesNewRomanPSMT"/>
          <w:sz w:val="24"/>
          <w:szCs w:val="24"/>
        </w:rPr>
        <w:t>a</w:t>
      </w:r>
      <w:r>
        <w:rPr>
          <w:rFonts w:cs="TimesNewRomanPSMT"/>
          <w:sz w:val="24"/>
          <w:szCs w:val="24"/>
        </w:rPr>
        <w:t xml:space="preserve"> </w:t>
      </w:r>
      <w:r w:rsidR="00993214">
        <w:rPr>
          <w:rFonts w:cs="TimesNewRomanPSMT"/>
          <w:sz w:val="24"/>
          <w:szCs w:val="24"/>
        </w:rPr>
        <w:t xml:space="preserve">služobných </w:t>
      </w:r>
      <w:r>
        <w:rPr>
          <w:rFonts w:cs="TimesNewRomanPSMT"/>
          <w:sz w:val="24"/>
          <w:szCs w:val="24"/>
        </w:rPr>
        <w:t xml:space="preserve">motorových vozidiel </w:t>
      </w:r>
      <w:r w:rsidR="00335E5C">
        <w:rPr>
          <w:rFonts w:cs="TimesNewRomanPSMT"/>
          <w:sz w:val="24"/>
          <w:szCs w:val="24"/>
        </w:rPr>
        <w:t>Mestskej polície</w:t>
      </w:r>
      <w:r>
        <w:rPr>
          <w:rFonts w:cs="TimesNewRomanPSMT"/>
          <w:sz w:val="24"/>
          <w:szCs w:val="24"/>
        </w:rPr>
        <w:t xml:space="preserve"> Trnava</w:t>
      </w:r>
      <w:r w:rsidR="00335E5C">
        <w:rPr>
          <w:rFonts w:cs="TimesNewRomanPSMT"/>
          <w:sz w:val="24"/>
          <w:szCs w:val="24"/>
        </w:rPr>
        <w:t xml:space="preserve"> a Mestského úradu v Trnave</w:t>
      </w:r>
      <w:r w:rsidR="003F1A73" w:rsidRPr="00BA01D2">
        <w:rPr>
          <w:rFonts w:cs="TimesNewRomanPSMT"/>
          <w:sz w:val="24"/>
          <w:szCs w:val="24"/>
        </w:rPr>
        <w:t>"</w:t>
      </w:r>
      <w:r w:rsidR="00335E5C">
        <w:rPr>
          <w:rFonts w:cs="TimesNewRomanPSMT"/>
          <w:sz w:val="24"/>
          <w:szCs w:val="24"/>
        </w:rPr>
        <w:t xml:space="preserve"> (ďalej len vozidlá „</w:t>
      </w:r>
      <w:proofErr w:type="spellStart"/>
      <w:r w:rsidR="00335E5C">
        <w:rPr>
          <w:rFonts w:cs="TimesNewRomanPSMT"/>
          <w:sz w:val="24"/>
          <w:szCs w:val="24"/>
        </w:rPr>
        <w:t>MsP</w:t>
      </w:r>
      <w:proofErr w:type="spellEnd"/>
      <w:r w:rsidR="00335E5C">
        <w:rPr>
          <w:rFonts w:cs="TimesNewRomanPSMT"/>
          <w:sz w:val="24"/>
          <w:szCs w:val="24"/>
        </w:rPr>
        <w:t>“ resp. „MsÚ“)</w:t>
      </w:r>
      <w:r w:rsidR="003F1A73" w:rsidRPr="00BA01D2">
        <w:rPr>
          <w:rFonts w:cs="TimesNewRomanPSMT"/>
          <w:sz w:val="24"/>
          <w:szCs w:val="24"/>
        </w:rPr>
        <w:t xml:space="preserve">. Poskytovateľ sa stal víťazným uchádzačom v predmetnej súťaži. </w:t>
      </w:r>
    </w:p>
    <w:p w:rsidR="006C7C8F" w:rsidRDefault="006C7C8F" w:rsidP="00BA01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90295" w:rsidRPr="00BA01D2" w:rsidRDefault="00D90295" w:rsidP="00BA01D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TimesNewRomanPS-BoldMT"/>
          <w:b/>
          <w:bCs/>
          <w:sz w:val="24"/>
          <w:szCs w:val="24"/>
        </w:rPr>
      </w:pPr>
      <w:r w:rsidRPr="00BA01D2">
        <w:rPr>
          <w:rFonts w:cs="TimesNewRomanPS-BoldMT"/>
          <w:b/>
          <w:bCs/>
          <w:sz w:val="24"/>
          <w:szCs w:val="24"/>
        </w:rPr>
        <w:t>ČI. 3</w:t>
      </w:r>
    </w:p>
    <w:p w:rsidR="00D90295" w:rsidRPr="00D90295" w:rsidRDefault="00D90295" w:rsidP="00BA01D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Predmet </w:t>
      </w:r>
      <w:r w:rsidR="003C76AC">
        <w:rPr>
          <w:rFonts w:cs="TimesNewRomanPS-BoldMT"/>
          <w:b/>
          <w:bCs/>
          <w:sz w:val="24"/>
          <w:szCs w:val="24"/>
        </w:rPr>
        <w:t>dohody</w:t>
      </w:r>
    </w:p>
    <w:p w:rsidR="00993214" w:rsidRDefault="00D90295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 xml:space="preserve">3.1. </w:t>
      </w:r>
      <w:r w:rsidR="00BA01D2">
        <w:rPr>
          <w:rFonts w:cs="TimesNewRomanPSMT"/>
          <w:sz w:val="24"/>
          <w:szCs w:val="24"/>
        </w:rPr>
        <w:tab/>
      </w:r>
      <w:r w:rsidRPr="00D90295">
        <w:rPr>
          <w:rFonts w:cs="TimesNewRomanPSMT"/>
          <w:sz w:val="24"/>
          <w:szCs w:val="24"/>
        </w:rPr>
        <w:t xml:space="preserve">Predmetom tejto </w:t>
      </w:r>
      <w:r w:rsidR="00DB1CA7">
        <w:rPr>
          <w:rFonts w:cs="TimesNewRomanPSMT"/>
          <w:sz w:val="24"/>
          <w:szCs w:val="24"/>
        </w:rPr>
        <w:t>dohody</w:t>
      </w:r>
      <w:r w:rsidRPr="00D90295">
        <w:rPr>
          <w:rFonts w:cs="TimesNewRomanPSMT"/>
          <w:sz w:val="24"/>
          <w:szCs w:val="24"/>
        </w:rPr>
        <w:t xml:space="preserve"> je záväzok </w:t>
      </w:r>
      <w:r w:rsidR="00DB1CA7">
        <w:rPr>
          <w:rFonts w:cs="TimesNewRomanPSMT"/>
          <w:sz w:val="24"/>
          <w:szCs w:val="24"/>
        </w:rPr>
        <w:t>poskytovateľa</w:t>
      </w:r>
      <w:r w:rsidRPr="00D90295">
        <w:rPr>
          <w:rFonts w:cs="TimesNewRomanPSMT"/>
          <w:sz w:val="24"/>
          <w:szCs w:val="24"/>
        </w:rPr>
        <w:t xml:space="preserve"> </w:t>
      </w:r>
      <w:r w:rsidR="00993214">
        <w:rPr>
          <w:rFonts w:cs="TimesNewRomanPSMT"/>
          <w:sz w:val="24"/>
          <w:szCs w:val="24"/>
        </w:rPr>
        <w:t>poskytovať</w:t>
      </w:r>
      <w:r w:rsidRPr="00D90295">
        <w:rPr>
          <w:rFonts w:cs="TimesNewRomanPSMT"/>
          <w:sz w:val="24"/>
          <w:szCs w:val="24"/>
        </w:rPr>
        <w:t xml:space="preserve"> </w:t>
      </w:r>
      <w:r w:rsidR="00993214">
        <w:rPr>
          <w:rFonts w:cs="TimesNewRomanPSMT"/>
          <w:sz w:val="24"/>
          <w:szCs w:val="24"/>
        </w:rPr>
        <w:t>O</w:t>
      </w:r>
      <w:r w:rsidRPr="00D90295">
        <w:rPr>
          <w:rFonts w:cs="TimesNewRomanPSMT"/>
          <w:sz w:val="24"/>
          <w:szCs w:val="24"/>
        </w:rPr>
        <w:t>bjednávateľ</w:t>
      </w:r>
      <w:r w:rsidR="00993214">
        <w:rPr>
          <w:rFonts w:cs="TimesNewRomanPSMT"/>
          <w:sz w:val="24"/>
          <w:szCs w:val="24"/>
        </w:rPr>
        <w:t>ovi nasledovné služby:</w:t>
      </w:r>
    </w:p>
    <w:p w:rsidR="00993214" w:rsidRDefault="00993214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- pneuservis – oprava pneumatík a</w:t>
      </w:r>
      <w:r w:rsidR="00177A16">
        <w:rPr>
          <w:rFonts w:cs="TimesNewRomanPSMT"/>
          <w:sz w:val="24"/>
          <w:szCs w:val="24"/>
        </w:rPr>
        <w:t> </w:t>
      </w:r>
      <w:r>
        <w:rPr>
          <w:rFonts w:cs="TimesNewRomanPSMT"/>
          <w:sz w:val="24"/>
          <w:szCs w:val="24"/>
        </w:rPr>
        <w:t>diskov</w:t>
      </w:r>
      <w:r w:rsidR="00177A16">
        <w:rPr>
          <w:rFonts w:cs="TimesNewRomanPSMT"/>
          <w:sz w:val="24"/>
          <w:szCs w:val="24"/>
        </w:rPr>
        <w:t>,</w:t>
      </w:r>
    </w:p>
    <w:p w:rsidR="00993214" w:rsidRDefault="00993214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- výmena poškodených a opotrebovaných pneumatík a</w:t>
      </w:r>
      <w:r w:rsidR="00177A16">
        <w:rPr>
          <w:rFonts w:cs="TimesNewRomanPSMT"/>
          <w:sz w:val="24"/>
          <w:szCs w:val="24"/>
        </w:rPr>
        <w:t> </w:t>
      </w:r>
      <w:r>
        <w:rPr>
          <w:rFonts w:cs="TimesNewRomanPSMT"/>
          <w:sz w:val="24"/>
          <w:szCs w:val="24"/>
        </w:rPr>
        <w:t>diskov</w:t>
      </w:r>
      <w:r w:rsidR="00177A16">
        <w:rPr>
          <w:rFonts w:cs="TimesNewRomanPSMT"/>
          <w:sz w:val="24"/>
          <w:szCs w:val="24"/>
        </w:rPr>
        <w:t>,</w:t>
      </w:r>
    </w:p>
    <w:p w:rsidR="00DF1E16" w:rsidRDefault="00993214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 xml:space="preserve">- </w:t>
      </w:r>
      <w:r w:rsidR="002C07F6">
        <w:rPr>
          <w:rFonts w:cs="TimesNewRomanPSMT"/>
          <w:sz w:val="24"/>
          <w:szCs w:val="24"/>
        </w:rPr>
        <w:t>ručné</w:t>
      </w:r>
      <w:r w:rsidR="00DF1E16">
        <w:rPr>
          <w:rFonts w:cs="TimesNewRomanPSMT"/>
          <w:sz w:val="24"/>
          <w:szCs w:val="24"/>
        </w:rPr>
        <w:t xml:space="preserve"> umývanie služobných vozidiel</w:t>
      </w:r>
      <w:r w:rsidR="00177A16">
        <w:rPr>
          <w:rFonts w:cs="TimesNewRomanPSMT"/>
          <w:sz w:val="24"/>
          <w:szCs w:val="24"/>
        </w:rPr>
        <w:t>,</w:t>
      </w:r>
    </w:p>
    <w:p w:rsidR="00DF1E16" w:rsidRDefault="00DF1E16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- mimoriadne tepovanie služobných vozidiel /v prípade veľkého znečistenia/</w:t>
      </w:r>
      <w:r w:rsidR="00177A16">
        <w:rPr>
          <w:rFonts w:cs="TimesNewRomanPSMT"/>
          <w:sz w:val="24"/>
          <w:szCs w:val="24"/>
        </w:rPr>
        <w:t>,</w:t>
      </w:r>
    </w:p>
    <w:p w:rsidR="00DF1E16" w:rsidRDefault="00DF1E16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- vysávanie vozidiel</w:t>
      </w:r>
      <w:r w:rsidR="00177A16">
        <w:rPr>
          <w:rFonts w:cs="TimesNewRomanPSMT"/>
          <w:sz w:val="24"/>
          <w:szCs w:val="24"/>
        </w:rPr>
        <w:t>,</w:t>
      </w:r>
    </w:p>
    <w:p w:rsidR="00D90295" w:rsidRPr="00D90295" w:rsidRDefault="00DF1E16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</w:t>
      </w:r>
      <w:r w:rsidR="00993214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vrátane</w:t>
      </w:r>
      <w:r w:rsidR="008E7BC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použitého potrebného materiálu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D90295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3.</w:t>
      </w:r>
      <w:r w:rsidR="008E7BCA">
        <w:rPr>
          <w:rFonts w:cs="TimesNewRomanPSMT"/>
          <w:sz w:val="24"/>
          <w:szCs w:val="24"/>
        </w:rPr>
        <w:t>2</w:t>
      </w:r>
      <w:r w:rsidRPr="00D90295">
        <w:rPr>
          <w:rFonts w:cs="TimesNewRomanPSMT"/>
          <w:sz w:val="24"/>
          <w:szCs w:val="24"/>
        </w:rPr>
        <w:t>.</w:t>
      </w:r>
      <w:r w:rsidR="008E7BCA">
        <w:rPr>
          <w:rFonts w:cs="TimesNewRomanPSMT"/>
          <w:sz w:val="24"/>
          <w:szCs w:val="24"/>
        </w:rPr>
        <w:tab/>
        <w:t>S</w:t>
      </w:r>
      <w:r w:rsidRPr="00D90295">
        <w:rPr>
          <w:rFonts w:cs="TimesNewRomanPSMT"/>
          <w:sz w:val="24"/>
          <w:szCs w:val="24"/>
        </w:rPr>
        <w:t xml:space="preserve">lužbu, ktorú je potrebné vykonať na vozidlách </w:t>
      </w:r>
      <w:r w:rsidR="00820416">
        <w:rPr>
          <w:rFonts w:cs="TimesNewRomanPSMT"/>
          <w:sz w:val="24"/>
          <w:szCs w:val="24"/>
        </w:rPr>
        <w:t>O</w:t>
      </w:r>
      <w:r w:rsidRPr="00D90295">
        <w:rPr>
          <w:rFonts w:cs="TimesNewRomanPSMT"/>
          <w:sz w:val="24"/>
          <w:szCs w:val="24"/>
        </w:rPr>
        <w:t>bjednávateľa</w:t>
      </w:r>
      <w:r w:rsidR="004B3A52">
        <w:rPr>
          <w:rFonts w:cs="TimesNewRomanPSMT"/>
          <w:sz w:val="24"/>
          <w:szCs w:val="24"/>
        </w:rPr>
        <w:t xml:space="preserve"> (zoznam vozidiel </w:t>
      </w:r>
      <w:proofErr w:type="spellStart"/>
      <w:r w:rsidR="004B3A52">
        <w:rPr>
          <w:rFonts w:cs="TimesNewRomanPSMT"/>
          <w:sz w:val="24"/>
          <w:szCs w:val="24"/>
        </w:rPr>
        <w:t>MsP</w:t>
      </w:r>
      <w:proofErr w:type="spellEnd"/>
      <w:r w:rsidR="004B3A52">
        <w:rPr>
          <w:rFonts w:cs="TimesNewRomanPSMT"/>
          <w:sz w:val="24"/>
          <w:szCs w:val="24"/>
        </w:rPr>
        <w:t xml:space="preserve"> a MsÚ tvorí prílohu tejto dohody)</w:t>
      </w:r>
      <w:r w:rsidR="008E7BCA">
        <w:rPr>
          <w:rFonts w:cs="TimesNewRomanPSMT"/>
          <w:sz w:val="24"/>
          <w:szCs w:val="24"/>
        </w:rPr>
        <w:t>,</w:t>
      </w:r>
      <w:r w:rsidRPr="00D90295">
        <w:rPr>
          <w:rFonts w:cs="TimesNewRomanPSMT"/>
          <w:sz w:val="24"/>
          <w:szCs w:val="24"/>
        </w:rPr>
        <w:t xml:space="preserve"> je</w:t>
      </w:r>
      <w:r w:rsidR="008E7BC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 xml:space="preserve">nutné realizovať prostredníctvom </w:t>
      </w:r>
      <w:r w:rsidR="00820416">
        <w:rPr>
          <w:rFonts w:cs="TimesNewRomanPSMT"/>
          <w:sz w:val="24"/>
          <w:szCs w:val="24"/>
        </w:rPr>
        <w:t>kontaktnej osoby P</w:t>
      </w:r>
      <w:r w:rsidR="008E7BCA">
        <w:rPr>
          <w:rFonts w:cs="TimesNewRomanPSMT"/>
          <w:sz w:val="24"/>
          <w:szCs w:val="24"/>
        </w:rPr>
        <w:t>oskytovateľa uvedenej v Čl. 1.</w:t>
      </w:r>
    </w:p>
    <w:p w:rsidR="00DB1CA7" w:rsidRPr="00D90295" w:rsidRDefault="00D90295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3.</w:t>
      </w:r>
      <w:r w:rsidR="008E7BCA">
        <w:rPr>
          <w:rFonts w:cs="TimesNewRomanPSMT"/>
          <w:sz w:val="24"/>
          <w:szCs w:val="24"/>
        </w:rPr>
        <w:t>3</w:t>
      </w:r>
      <w:r w:rsidRPr="00D90295">
        <w:rPr>
          <w:rFonts w:cs="TimesNewRomanPSMT"/>
          <w:sz w:val="24"/>
          <w:szCs w:val="24"/>
        </w:rPr>
        <w:t>.</w:t>
      </w:r>
      <w:r w:rsidR="008E7BCA">
        <w:rPr>
          <w:rFonts w:cs="TimesNewRomanPSMT"/>
          <w:sz w:val="24"/>
          <w:szCs w:val="24"/>
        </w:rPr>
        <w:tab/>
      </w:r>
      <w:r w:rsidRPr="00D90295">
        <w:rPr>
          <w:rFonts w:cs="TimesNewRomanPSMT"/>
          <w:sz w:val="24"/>
          <w:szCs w:val="24"/>
        </w:rPr>
        <w:t xml:space="preserve">Pre účely </w:t>
      </w:r>
      <w:r w:rsidR="008E7BCA">
        <w:rPr>
          <w:rFonts w:cs="TimesNewRomanPSMT"/>
          <w:sz w:val="24"/>
          <w:szCs w:val="24"/>
        </w:rPr>
        <w:t>k</w:t>
      </w:r>
      <w:r w:rsidRPr="00D90295">
        <w:rPr>
          <w:rFonts w:cs="TimesNewRomanPSMT"/>
          <w:sz w:val="24"/>
          <w:szCs w:val="24"/>
        </w:rPr>
        <w:t xml:space="preserve">omunikácie medzi </w:t>
      </w:r>
      <w:r w:rsidR="00820416">
        <w:rPr>
          <w:rFonts w:cs="TimesNewRomanPSMT"/>
          <w:sz w:val="24"/>
          <w:szCs w:val="24"/>
        </w:rPr>
        <w:t>P</w:t>
      </w:r>
      <w:r w:rsidR="008E7BCA">
        <w:rPr>
          <w:rFonts w:cs="TimesNewRomanPSMT"/>
          <w:sz w:val="24"/>
          <w:szCs w:val="24"/>
        </w:rPr>
        <w:t>oskytovateľom</w:t>
      </w:r>
      <w:r w:rsidR="00820416">
        <w:rPr>
          <w:rFonts w:cs="TimesNewRomanPSMT"/>
          <w:sz w:val="24"/>
          <w:szCs w:val="24"/>
        </w:rPr>
        <w:t xml:space="preserve"> a O</w:t>
      </w:r>
      <w:r w:rsidRPr="00D90295">
        <w:rPr>
          <w:rFonts w:cs="TimesNewRomanPSMT"/>
          <w:sz w:val="24"/>
          <w:szCs w:val="24"/>
        </w:rPr>
        <w:t>bjednávateľom v</w:t>
      </w:r>
      <w:r w:rsidR="008E7BCA">
        <w:rPr>
          <w:rFonts w:cs="TimesNewRomanPSMT"/>
          <w:sz w:val="24"/>
          <w:szCs w:val="24"/>
        </w:rPr>
        <w:t> </w:t>
      </w:r>
      <w:r w:rsidRPr="00D90295">
        <w:rPr>
          <w:rFonts w:cs="TimesNewRomanPSMT"/>
          <w:sz w:val="24"/>
          <w:szCs w:val="24"/>
        </w:rPr>
        <w:t>rámci</w:t>
      </w:r>
      <w:r w:rsidR="008E7BC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 xml:space="preserve">zmluvných vzťahov </w:t>
      </w:r>
      <w:r w:rsidR="002C07F6">
        <w:rPr>
          <w:rFonts w:cs="TimesNewRomanPSMT"/>
          <w:sz w:val="24"/>
          <w:szCs w:val="24"/>
        </w:rPr>
        <w:t>sú</w:t>
      </w:r>
      <w:r w:rsidRPr="00D90295">
        <w:rPr>
          <w:rFonts w:cs="TimesNewRomanPSMT"/>
          <w:sz w:val="24"/>
          <w:szCs w:val="24"/>
        </w:rPr>
        <w:t xml:space="preserve"> oprávnen</w:t>
      </w:r>
      <w:r w:rsidR="002C07F6">
        <w:rPr>
          <w:rFonts w:cs="TimesNewRomanPSMT"/>
          <w:sz w:val="24"/>
          <w:szCs w:val="24"/>
        </w:rPr>
        <w:t>é</w:t>
      </w:r>
      <w:r w:rsidRPr="00D90295">
        <w:rPr>
          <w:rFonts w:cs="TimesNewRomanPSMT"/>
          <w:sz w:val="24"/>
          <w:szCs w:val="24"/>
        </w:rPr>
        <w:t xml:space="preserve"> konať </w:t>
      </w:r>
      <w:r w:rsidR="008E7BCA">
        <w:rPr>
          <w:rFonts w:cs="TimesNewRomanPSMT"/>
          <w:sz w:val="24"/>
          <w:szCs w:val="24"/>
        </w:rPr>
        <w:t>kontaktn</w:t>
      </w:r>
      <w:r w:rsidR="002C07F6">
        <w:rPr>
          <w:rFonts w:cs="TimesNewRomanPSMT"/>
          <w:sz w:val="24"/>
          <w:szCs w:val="24"/>
        </w:rPr>
        <w:t>é</w:t>
      </w:r>
      <w:r w:rsidR="008E7BCA">
        <w:rPr>
          <w:rFonts w:cs="TimesNewRomanPSMT"/>
          <w:sz w:val="24"/>
          <w:szCs w:val="24"/>
        </w:rPr>
        <w:t xml:space="preserve"> osob</w:t>
      </w:r>
      <w:r w:rsidR="002C07F6">
        <w:rPr>
          <w:rFonts w:cs="TimesNewRomanPSMT"/>
          <w:sz w:val="24"/>
          <w:szCs w:val="24"/>
        </w:rPr>
        <w:t>y</w:t>
      </w:r>
      <w:r w:rsidR="008E7BCA">
        <w:rPr>
          <w:rFonts w:cs="TimesNewRomanPSMT"/>
          <w:sz w:val="24"/>
          <w:szCs w:val="24"/>
        </w:rPr>
        <w:t xml:space="preserve"> uveden</w:t>
      </w:r>
      <w:r w:rsidR="002C07F6">
        <w:rPr>
          <w:rFonts w:cs="TimesNewRomanPSMT"/>
          <w:sz w:val="24"/>
          <w:szCs w:val="24"/>
        </w:rPr>
        <w:t>é</w:t>
      </w:r>
      <w:r w:rsidR="008E7BCA">
        <w:rPr>
          <w:rFonts w:cs="TimesNewRomanPSMT"/>
          <w:sz w:val="24"/>
          <w:szCs w:val="24"/>
        </w:rPr>
        <w:t xml:space="preserve"> v Čl. 1.</w:t>
      </w:r>
    </w:p>
    <w:p w:rsidR="003C76AC" w:rsidRDefault="003C76AC" w:rsidP="008E7BC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8E7BCA" w:rsidRPr="008E7BCA" w:rsidRDefault="008E7BCA" w:rsidP="008E7BC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8E7BCA">
        <w:rPr>
          <w:rFonts w:cs="TimesNewRomanPS-BoldMT"/>
          <w:b/>
          <w:bCs/>
          <w:sz w:val="24"/>
          <w:szCs w:val="24"/>
        </w:rPr>
        <w:t>Čl. 4</w:t>
      </w:r>
    </w:p>
    <w:p w:rsidR="008E7BCA" w:rsidRPr="008E7BCA" w:rsidRDefault="001160B3" w:rsidP="008E7BC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TimesNewRomanPSMT"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 xml:space="preserve">Podmienky </w:t>
      </w:r>
      <w:r w:rsidR="002653D5">
        <w:rPr>
          <w:rFonts w:cs="TimesNewRomanPS-BoldMT"/>
          <w:b/>
          <w:bCs/>
          <w:sz w:val="24"/>
          <w:szCs w:val="24"/>
        </w:rPr>
        <w:t xml:space="preserve">a miesto </w:t>
      </w:r>
      <w:r>
        <w:rPr>
          <w:rFonts w:cs="TimesNewRomanPS-BoldMT"/>
          <w:b/>
          <w:bCs/>
          <w:sz w:val="24"/>
          <w:szCs w:val="24"/>
        </w:rPr>
        <w:t>poskytovania služieb</w:t>
      </w:r>
    </w:p>
    <w:p w:rsidR="00D90295" w:rsidRDefault="00D90295" w:rsidP="00B30E3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 xml:space="preserve">4.1. </w:t>
      </w:r>
      <w:r w:rsidR="00B30E3B">
        <w:rPr>
          <w:rFonts w:cs="TimesNewRomanPSMT"/>
          <w:sz w:val="24"/>
          <w:szCs w:val="24"/>
        </w:rPr>
        <w:tab/>
      </w:r>
      <w:r w:rsidRPr="00D90295">
        <w:rPr>
          <w:rFonts w:cs="TimesNewRomanPSMT"/>
          <w:sz w:val="24"/>
          <w:szCs w:val="24"/>
        </w:rPr>
        <w:t xml:space="preserve">Plnenie služieb v zmysle tejto </w:t>
      </w:r>
      <w:r w:rsidR="00B30E3B">
        <w:rPr>
          <w:rFonts w:cs="TimesNewRomanPSMT"/>
          <w:sz w:val="24"/>
          <w:szCs w:val="24"/>
        </w:rPr>
        <w:t>dohody</w:t>
      </w:r>
      <w:r w:rsidRPr="00D90295">
        <w:rPr>
          <w:rFonts w:cs="TimesNewRomanPSMT"/>
          <w:sz w:val="24"/>
          <w:szCs w:val="24"/>
        </w:rPr>
        <w:t xml:space="preserve"> </w:t>
      </w:r>
      <w:r w:rsidR="00820416">
        <w:rPr>
          <w:rFonts w:cs="TimesNewRomanPSMT"/>
          <w:sz w:val="24"/>
          <w:szCs w:val="24"/>
        </w:rPr>
        <w:t>P</w:t>
      </w:r>
      <w:r w:rsidR="00B30E3B">
        <w:rPr>
          <w:rFonts w:cs="TimesNewRomanPSMT"/>
          <w:sz w:val="24"/>
          <w:szCs w:val="24"/>
        </w:rPr>
        <w:t>oskytovateľ</w:t>
      </w:r>
      <w:r w:rsidR="002653D5">
        <w:rPr>
          <w:rFonts w:cs="TimesNewRomanPSMT"/>
          <w:sz w:val="24"/>
          <w:szCs w:val="24"/>
        </w:rPr>
        <w:t xml:space="preserve"> uskutočňuje priamo v meste Trnava</w:t>
      </w:r>
      <w:r w:rsidR="001160B3">
        <w:rPr>
          <w:rFonts w:cs="TimesNewRomanPSMT"/>
          <w:sz w:val="24"/>
          <w:szCs w:val="24"/>
        </w:rPr>
        <w:t>.</w:t>
      </w:r>
    </w:p>
    <w:p w:rsidR="008B6C67" w:rsidRPr="008B6C67" w:rsidRDefault="00D90295" w:rsidP="008B6C6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 xml:space="preserve">4.2. </w:t>
      </w:r>
      <w:r w:rsidR="00B30E3B">
        <w:rPr>
          <w:rFonts w:cs="TimesNewRomanPSMT"/>
          <w:sz w:val="24"/>
          <w:szCs w:val="24"/>
        </w:rPr>
        <w:tab/>
      </w:r>
      <w:r w:rsidR="008B6C67" w:rsidRPr="008B6C67">
        <w:rPr>
          <w:rFonts w:cs="TimesNewRomanPSMT"/>
          <w:sz w:val="24"/>
          <w:szCs w:val="24"/>
        </w:rPr>
        <w:t xml:space="preserve">V prípade </w:t>
      </w:r>
      <w:r w:rsidR="008B6C67">
        <w:rPr>
          <w:rFonts w:cs="TimesNewRomanPSMT"/>
          <w:sz w:val="24"/>
          <w:szCs w:val="24"/>
        </w:rPr>
        <w:t>obstarania</w:t>
      </w:r>
      <w:r w:rsidR="008B6C67" w:rsidRPr="008B6C67">
        <w:rPr>
          <w:rFonts w:cs="TimesNewRomanPSMT"/>
          <w:sz w:val="24"/>
          <w:szCs w:val="24"/>
        </w:rPr>
        <w:t xml:space="preserve"> nov</w:t>
      </w:r>
      <w:r w:rsidR="008B6C67">
        <w:rPr>
          <w:rFonts w:cs="TimesNewRomanPSMT"/>
          <w:sz w:val="24"/>
          <w:szCs w:val="24"/>
        </w:rPr>
        <w:t>ého</w:t>
      </w:r>
      <w:r w:rsidR="008B6C67" w:rsidRPr="008B6C67">
        <w:rPr>
          <w:rFonts w:cs="TimesNewRomanPSMT"/>
          <w:sz w:val="24"/>
          <w:szCs w:val="24"/>
        </w:rPr>
        <w:t xml:space="preserve"> </w:t>
      </w:r>
      <w:r w:rsidR="008B6C67">
        <w:rPr>
          <w:rFonts w:cs="TimesNewRomanPSMT"/>
          <w:sz w:val="24"/>
          <w:szCs w:val="24"/>
        </w:rPr>
        <w:t xml:space="preserve">motorového vozidla </w:t>
      </w:r>
      <w:proofErr w:type="spellStart"/>
      <w:r w:rsidR="008B6C67">
        <w:rPr>
          <w:rFonts w:cs="TimesNewRomanPSMT"/>
          <w:sz w:val="24"/>
          <w:szCs w:val="24"/>
        </w:rPr>
        <w:t>MsP</w:t>
      </w:r>
      <w:proofErr w:type="spellEnd"/>
      <w:r w:rsidR="008B6C67">
        <w:rPr>
          <w:rFonts w:cs="TimesNewRomanPSMT"/>
          <w:sz w:val="24"/>
          <w:szCs w:val="24"/>
        </w:rPr>
        <w:t xml:space="preserve"> alebo MsÚ</w:t>
      </w:r>
      <w:r w:rsidR="008B6C67" w:rsidRPr="008B6C67">
        <w:rPr>
          <w:rFonts w:cs="TimesNewRomanPSMT"/>
          <w:sz w:val="24"/>
          <w:szCs w:val="24"/>
        </w:rPr>
        <w:t xml:space="preserve"> počas trvania </w:t>
      </w:r>
      <w:r w:rsidR="00D4770E">
        <w:rPr>
          <w:rFonts w:cs="TimesNewRomanPSMT"/>
          <w:sz w:val="24"/>
          <w:szCs w:val="24"/>
        </w:rPr>
        <w:t>tejto</w:t>
      </w:r>
      <w:r w:rsidR="008B6C67" w:rsidRPr="008B6C67">
        <w:rPr>
          <w:rFonts w:cs="TimesNewRomanPSMT"/>
          <w:sz w:val="24"/>
          <w:szCs w:val="24"/>
        </w:rPr>
        <w:t xml:space="preserve"> dohody, bude t</w:t>
      </w:r>
      <w:r w:rsidR="008B6C67">
        <w:rPr>
          <w:rFonts w:cs="TimesNewRomanPSMT"/>
          <w:sz w:val="24"/>
          <w:szCs w:val="24"/>
        </w:rPr>
        <w:t>o</w:t>
      </w:r>
      <w:r w:rsidR="008B6C67" w:rsidRPr="008B6C67">
        <w:rPr>
          <w:rFonts w:cs="TimesNewRomanPSMT"/>
          <w:sz w:val="24"/>
          <w:szCs w:val="24"/>
        </w:rPr>
        <w:t xml:space="preserve">to </w:t>
      </w:r>
      <w:r w:rsidR="008B6C67">
        <w:rPr>
          <w:rFonts w:cs="TimesNewRomanPSMT"/>
          <w:sz w:val="24"/>
          <w:szCs w:val="24"/>
        </w:rPr>
        <w:t>vozidlo</w:t>
      </w:r>
      <w:r w:rsidR="008B6C67" w:rsidRPr="008B6C67">
        <w:rPr>
          <w:rFonts w:cs="TimesNewRomanPSMT"/>
          <w:sz w:val="24"/>
          <w:szCs w:val="24"/>
        </w:rPr>
        <w:t xml:space="preserve"> zahrnut</w:t>
      </w:r>
      <w:r w:rsidR="008B6C67">
        <w:rPr>
          <w:rFonts w:cs="TimesNewRomanPSMT"/>
          <w:sz w:val="24"/>
          <w:szCs w:val="24"/>
        </w:rPr>
        <w:t>é</w:t>
      </w:r>
      <w:r w:rsidR="00820416">
        <w:rPr>
          <w:rFonts w:cs="TimesNewRomanPSMT"/>
          <w:sz w:val="24"/>
          <w:szCs w:val="24"/>
        </w:rPr>
        <w:t xml:space="preserve"> do predmetu plnenia, t.j. P</w:t>
      </w:r>
      <w:r w:rsidR="008B6C67" w:rsidRPr="008B6C67">
        <w:rPr>
          <w:rFonts w:cs="TimesNewRomanPSMT"/>
          <w:sz w:val="24"/>
          <w:szCs w:val="24"/>
        </w:rPr>
        <w:t>oskytovateľ bude vykonáva</w:t>
      </w:r>
      <w:r w:rsidR="006C485C">
        <w:rPr>
          <w:rFonts w:cs="TimesNewRomanPSMT"/>
          <w:sz w:val="24"/>
          <w:szCs w:val="24"/>
        </w:rPr>
        <w:t xml:space="preserve">ť </w:t>
      </w:r>
      <w:r w:rsidR="001B1A64">
        <w:rPr>
          <w:rFonts w:cs="TimesNewRomanPSMT"/>
          <w:sz w:val="24"/>
          <w:szCs w:val="24"/>
        </w:rPr>
        <w:t>pneu</w:t>
      </w:r>
      <w:r w:rsidR="006C485C">
        <w:rPr>
          <w:rFonts w:cs="TimesNewRomanPSMT"/>
          <w:sz w:val="24"/>
          <w:szCs w:val="24"/>
        </w:rPr>
        <w:t>servis a</w:t>
      </w:r>
      <w:r w:rsidR="008B6C67" w:rsidRPr="008B6C67">
        <w:rPr>
          <w:rFonts w:cs="TimesNewRomanPSMT"/>
          <w:sz w:val="24"/>
          <w:szCs w:val="24"/>
        </w:rPr>
        <w:t xml:space="preserve"> údržbu aj pre nov</w:t>
      </w:r>
      <w:r w:rsidR="006C485C">
        <w:rPr>
          <w:rFonts w:cs="TimesNewRomanPSMT"/>
          <w:sz w:val="24"/>
          <w:szCs w:val="24"/>
        </w:rPr>
        <w:t>é</w:t>
      </w:r>
      <w:r w:rsidR="008B6C67" w:rsidRPr="008B6C67">
        <w:rPr>
          <w:rFonts w:cs="TimesNewRomanPSMT"/>
          <w:sz w:val="24"/>
          <w:szCs w:val="24"/>
        </w:rPr>
        <w:t xml:space="preserve"> </w:t>
      </w:r>
      <w:r w:rsidR="006C485C">
        <w:rPr>
          <w:rFonts w:cs="TimesNewRomanPSMT"/>
          <w:sz w:val="24"/>
          <w:szCs w:val="24"/>
        </w:rPr>
        <w:t>vozidlá</w:t>
      </w:r>
      <w:r w:rsidR="008B6C67" w:rsidRPr="008B6C67">
        <w:rPr>
          <w:rFonts w:cs="TimesNewRomanPSMT"/>
          <w:sz w:val="24"/>
          <w:szCs w:val="24"/>
        </w:rPr>
        <w:t xml:space="preserve">, pričom aj v takomto prípade musí byť dodržaný finančný limit ceny za poskytnuté služby podľa </w:t>
      </w:r>
      <w:r w:rsidR="00964E3E">
        <w:rPr>
          <w:rFonts w:cs="TimesNewRomanPSMT"/>
          <w:sz w:val="24"/>
          <w:szCs w:val="24"/>
        </w:rPr>
        <w:t>Č</w:t>
      </w:r>
      <w:r w:rsidR="008B6C67" w:rsidRPr="008B6C67">
        <w:rPr>
          <w:rFonts w:cs="TimesNewRomanPSMT"/>
          <w:sz w:val="24"/>
          <w:szCs w:val="24"/>
        </w:rPr>
        <w:t xml:space="preserve">l. </w:t>
      </w:r>
      <w:r w:rsidR="006C485C">
        <w:rPr>
          <w:rFonts w:cs="TimesNewRomanPSMT"/>
          <w:sz w:val="24"/>
          <w:szCs w:val="24"/>
        </w:rPr>
        <w:t>6</w:t>
      </w:r>
      <w:r w:rsidR="008B6C67" w:rsidRPr="008B6C67">
        <w:rPr>
          <w:rFonts w:cs="TimesNewRomanPSMT"/>
          <w:sz w:val="24"/>
          <w:szCs w:val="24"/>
        </w:rPr>
        <w:t xml:space="preserve"> ods. </w:t>
      </w:r>
      <w:r w:rsidR="006C485C">
        <w:rPr>
          <w:rFonts w:cs="TimesNewRomanPSMT"/>
          <w:sz w:val="24"/>
          <w:szCs w:val="24"/>
        </w:rPr>
        <w:t>6</w:t>
      </w:r>
      <w:r w:rsidR="008B6C67" w:rsidRPr="008B6C67">
        <w:rPr>
          <w:rFonts w:cs="TimesNewRomanPSMT"/>
          <w:sz w:val="24"/>
          <w:szCs w:val="24"/>
        </w:rPr>
        <w:t>.</w:t>
      </w:r>
      <w:r w:rsidR="006C485C">
        <w:rPr>
          <w:rFonts w:cs="TimesNewRomanPSMT"/>
          <w:sz w:val="24"/>
          <w:szCs w:val="24"/>
        </w:rPr>
        <w:t>3</w:t>
      </w:r>
      <w:r w:rsidR="008B6C67" w:rsidRPr="008B6C67">
        <w:rPr>
          <w:rFonts w:cs="TimesNewRomanPSMT"/>
          <w:sz w:val="24"/>
          <w:szCs w:val="24"/>
        </w:rPr>
        <w:t xml:space="preserve"> tejto dohody.</w:t>
      </w:r>
    </w:p>
    <w:p w:rsidR="006C485C" w:rsidRDefault="006C485C" w:rsidP="008B6C6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4</w:t>
      </w:r>
      <w:r w:rsidR="008B6C67" w:rsidRPr="008B6C67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3</w:t>
      </w:r>
      <w:r w:rsidR="008B6C67" w:rsidRPr="008B6C67">
        <w:rPr>
          <w:rFonts w:cs="TimesNewRomanPSMT"/>
          <w:sz w:val="24"/>
          <w:szCs w:val="24"/>
        </w:rPr>
        <w:t>.</w:t>
      </w:r>
      <w:r w:rsidR="008B6C67" w:rsidRPr="008B6C67">
        <w:rPr>
          <w:rFonts w:cs="TimesNewRomanPSMT"/>
          <w:sz w:val="24"/>
          <w:szCs w:val="24"/>
        </w:rPr>
        <w:tab/>
        <w:t xml:space="preserve">V prípade </w:t>
      </w:r>
      <w:r>
        <w:rPr>
          <w:rFonts w:cs="TimesNewRomanPSMT"/>
          <w:sz w:val="24"/>
          <w:szCs w:val="24"/>
        </w:rPr>
        <w:t>odhlásenia</w:t>
      </w:r>
      <w:r w:rsidR="008B6C67" w:rsidRPr="008B6C67">
        <w:rPr>
          <w:rFonts w:cs="TimesNewRomanPSMT"/>
          <w:sz w:val="24"/>
          <w:szCs w:val="24"/>
        </w:rPr>
        <w:t xml:space="preserve"> niektor</w:t>
      </w:r>
      <w:r>
        <w:rPr>
          <w:rFonts w:cs="TimesNewRomanPSMT"/>
          <w:sz w:val="24"/>
          <w:szCs w:val="24"/>
        </w:rPr>
        <w:t>ého</w:t>
      </w:r>
      <w:r w:rsidR="008B6C67" w:rsidRPr="008B6C67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vozidla z evidencie (vyradenie, predaj a pod.)</w:t>
      </w:r>
      <w:r w:rsidR="008B6C67" w:rsidRPr="008B6C67">
        <w:rPr>
          <w:rFonts w:cs="TimesNewRomanPSMT"/>
          <w:sz w:val="24"/>
          <w:szCs w:val="24"/>
        </w:rPr>
        <w:t xml:space="preserve"> počas trvania </w:t>
      </w:r>
      <w:r>
        <w:rPr>
          <w:rFonts w:cs="TimesNewRomanPSMT"/>
          <w:sz w:val="24"/>
          <w:szCs w:val="24"/>
        </w:rPr>
        <w:t xml:space="preserve">tejto </w:t>
      </w:r>
      <w:r w:rsidR="008B6C67" w:rsidRPr="008B6C67">
        <w:rPr>
          <w:rFonts w:cs="TimesNewRomanPSMT"/>
          <w:sz w:val="24"/>
          <w:szCs w:val="24"/>
        </w:rPr>
        <w:t>dohody, bude t</w:t>
      </w:r>
      <w:r>
        <w:rPr>
          <w:rFonts w:cs="TimesNewRomanPSMT"/>
          <w:sz w:val="24"/>
          <w:szCs w:val="24"/>
        </w:rPr>
        <w:t>aké</w:t>
      </w:r>
      <w:r w:rsidR="008B6C67" w:rsidRPr="008B6C67">
        <w:rPr>
          <w:rFonts w:cs="TimesNewRomanPSMT"/>
          <w:sz w:val="24"/>
          <w:szCs w:val="24"/>
        </w:rPr>
        <w:t xml:space="preserve">to </w:t>
      </w:r>
      <w:r>
        <w:rPr>
          <w:rFonts w:cs="TimesNewRomanPSMT"/>
          <w:sz w:val="24"/>
          <w:szCs w:val="24"/>
        </w:rPr>
        <w:t>vozidlo</w:t>
      </w:r>
      <w:r w:rsidR="008B6C67" w:rsidRPr="008B6C67">
        <w:rPr>
          <w:rFonts w:cs="TimesNewRomanPSMT"/>
          <w:sz w:val="24"/>
          <w:szCs w:val="24"/>
        </w:rPr>
        <w:t xml:space="preserve"> vyňat</w:t>
      </w:r>
      <w:r>
        <w:rPr>
          <w:rFonts w:cs="TimesNewRomanPSMT"/>
          <w:sz w:val="24"/>
          <w:szCs w:val="24"/>
        </w:rPr>
        <w:t>é</w:t>
      </w:r>
      <w:r w:rsidR="008B6C67" w:rsidRPr="008B6C67">
        <w:rPr>
          <w:rFonts w:cs="TimesNewRomanPSMT"/>
          <w:sz w:val="24"/>
          <w:szCs w:val="24"/>
        </w:rPr>
        <w:t xml:space="preserve"> z predmetu plnenia.</w:t>
      </w:r>
    </w:p>
    <w:p w:rsidR="00D90295" w:rsidRPr="00D90295" w:rsidRDefault="001160B3" w:rsidP="008B6C6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4B3A52"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046F50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je povinn</w:t>
      </w:r>
      <w:r w:rsidR="002568BC">
        <w:rPr>
          <w:rFonts w:cs="TimesNewRomanPSMT"/>
          <w:sz w:val="24"/>
          <w:szCs w:val="24"/>
        </w:rPr>
        <w:t>ý prevziať motorové vozidlo od O</w:t>
      </w:r>
      <w:r w:rsidR="00D90295" w:rsidRPr="00D90295">
        <w:rPr>
          <w:rFonts w:cs="TimesNewRomanPSMT"/>
          <w:sz w:val="24"/>
          <w:szCs w:val="24"/>
        </w:rPr>
        <w:t>bjednávateľa za účelom vykonania</w:t>
      </w:r>
      <w:r w:rsidR="00046F5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služieb kedykoľvek počas pracovnej doby, resp. v termíne dohodnutom medzi</w:t>
      </w:r>
      <w:r w:rsidR="00046F50">
        <w:rPr>
          <w:rFonts w:cs="TimesNewRomanPSMT"/>
          <w:sz w:val="24"/>
          <w:szCs w:val="24"/>
        </w:rPr>
        <w:t xml:space="preserve"> </w:t>
      </w:r>
      <w:r w:rsidR="002568BC">
        <w:rPr>
          <w:rFonts w:cs="TimesNewRomanPSMT"/>
          <w:sz w:val="24"/>
          <w:szCs w:val="24"/>
        </w:rPr>
        <w:t>Z</w:t>
      </w:r>
      <w:r w:rsidR="00D90295" w:rsidRPr="00D90295">
        <w:rPr>
          <w:rFonts w:cs="TimesNewRomanPSMT"/>
          <w:sz w:val="24"/>
          <w:szCs w:val="24"/>
        </w:rPr>
        <w:t>mluvnými stranami. Náklady na dopravu v</w:t>
      </w:r>
      <w:r w:rsidR="00D4770E">
        <w:rPr>
          <w:rFonts w:cs="TimesNewRomanPSMT"/>
          <w:sz w:val="24"/>
          <w:szCs w:val="24"/>
        </w:rPr>
        <w:t>ozidla do miesta plnenia podľa Č</w:t>
      </w:r>
      <w:r w:rsidR="00D90295" w:rsidRPr="00D90295">
        <w:rPr>
          <w:rFonts w:cs="TimesNewRomanPSMT"/>
          <w:sz w:val="24"/>
          <w:szCs w:val="24"/>
        </w:rPr>
        <w:t>l. 4.1. tejto</w:t>
      </w:r>
      <w:r w:rsidR="00046F50">
        <w:rPr>
          <w:rFonts w:cs="TimesNewRomanPSMT"/>
          <w:sz w:val="24"/>
          <w:szCs w:val="24"/>
        </w:rPr>
        <w:t xml:space="preserve"> dohody</w:t>
      </w:r>
      <w:r w:rsidR="002568BC">
        <w:rPr>
          <w:rFonts w:cs="TimesNewRomanPSMT"/>
          <w:sz w:val="24"/>
          <w:szCs w:val="24"/>
        </w:rPr>
        <w:t xml:space="preserve"> a späť znáša O</w:t>
      </w:r>
      <w:r w:rsidR="00D90295" w:rsidRPr="00D90295">
        <w:rPr>
          <w:rFonts w:cs="TimesNewRomanPSMT"/>
          <w:sz w:val="24"/>
          <w:szCs w:val="24"/>
        </w:rPr>
        <w:t>bjednávateľ.</w:t>
      </w:r>
    </w:p>
    <w:p w:rsidR="00D90295" w:rsidRPr="00D90295" w:rsidRDefault="001160B3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4B3A52">
        <w:rPr>
          <w:rFonts w:cs="TimesNewRomanPSMT"/>
          <w:sz w:val="24"/>
          <w:szCs w:val="24"/>
        </w:rPr>
        <w:t>5</w:t>
      </w:r>
      <w:r w:rsidR="00D90295" w:rsidRPr="00D90295">
        <w:rPr>
          <w:rFonts w:cs="TimesNewRomanPSMT"/>
          <w:sz w:val="24"/>
          <w:szCs w:val="24"/>
        </w:rPr>
        <w:t>.</w:t>
      </w:r>
      <w:r w:rsidR="00046F50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vyhotoví zápis o prevzatí motorového vozidla od </w:t>
      </w:r>
      <w:r w:rsidR="00134113">
        <w:rPr>
          <w:rFonts w:cs="TimesNewRomanPSMT"/>
          <w:sz w:val="24"/>
          <w:szCs w:val="24"/>
        </w:rPr>
        <w:t xml:space="preserve">príslušného zástupcu </w:t>
      </w:r>
      <w:r w:rsidR="002568BC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bjednávateľa. Formu</w:t>
      </w:r>
      <w:r w:rsidR="00046F5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a rozsah zápis</w:t>
      </w:r>
      <w:r>
        <w:rPr>
          <w:rFonts w:cs="TimesNewRomanPSMT"/>
          <w:sz w:val="24"/>
          <w:szCs w:val="24"/>
        </w:rPr>
        <w:t>u</w:t>
      </w:r>
      <w:r w:rsidR="00D90295" w:rsidRPr="00D90295">
        <w:rPr>
          <w:rFonts w:cs="TimesNewRomanPSMT"/>
          <w:sz w:val="24"/>
          <w:szCs w:val="24"/>
        </w:rPr>
        <w:t xml:space="preserve"> </w:t>
      </w:r>
      <w:r w:rsidR="002568BC">
        <w:rPr>
          <w:rFonts w:cs="TimesNewRomanPSMT"/>
          <w:sz w:val="24"/>
          <w:szCs w:val="24"/>
        </w:rPr>
        <w:t>si Z</w:t>
      </w:r>
      <w:r w:rsidR="00134113">
        <w:rPr>
          <w:rFonts w:cs="TimesNewRomanPSMT"/>
          <w:sz w:val="24"/>
          <w:szCs w:val="24"/>
        </w:rPr>
        <w:t xml:space="preserve">mluvné strany dohodnú podľa </w:t>
      </w:r>
      <w:r w:rsidR="00D90295" w:rsidRPr="00D90295">
        <w:rPr>
          <w:rFonts w:cs="TimesNewRomanPSMT"/>
          <w:sz w:val="24"/>
          <w:szCs w:val="24"/>
        </w:rPr>
        <w:t>svojich interných predpisov.</w:t>
      </w:r>
    </w:p>
    <w:p w:rsidR="00D90295" w:rsidRDefault="001160B3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4B3A52"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</w:t>
      </w:r>
      <w:r w:rsidR="00046F50"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 xml:space="preserve">Po ukončení </w:t>
      </w:r>
      <w:r w:rsidR="00102695">
        <w:rPr>
          <w:rFonts w:cs="TimesNewRomanPSMT"/>
          <w:sz w:val="24"/>
          <w:szCs w:val="24"/>
        </w:rPr>
        <w:t>plnenia</w:t>
      </w:r>
      <w:r w:rsidR="00D90295" w:rsidRPr="00D90295">
        <w:rPr>
          <w:rFonts w:cs="TimesNewRomanPSMT"/>
          <w:sz w:val="24"/>
          <w:szCs w:val="24"/>
        </w:rPr>
        <w:t xml:space="preserve"> </w:t>
      </w:r>
      <w:r w:rsidR="002568BC">
        <w:rPr>
          <w:rFonts w:cs="TimesNewRomanPSMT"/>
          <w:sz w:val="24"/>
          <w:szCs w:val="24"/>
        </w:rPr>
        <w:t>služieb P</w:t>
      </w:r>
      <w:r w:rsidR="00102695">
        <w:rPr>
          <w:rFonts w:cs="TimesNewRomanPSMT"/>
          <w:sz w:val="24"/>
          <w:szCs w:val="24"/>
        </w:rPr>
        <w:t>oskytovateľ</w:t>
      </w:r>
      <w:r w:rsidR="00102695" w:rsidRPr="00D90295">
        <w:rPr>
          <w:rFonts w:cs="TimesNewRomanPSMT"/>
          <w:sz w:val="24"/>
          <w:szCs w:val="24"/>
        </w:rPr>
        <w:t xml:space="preserve"> vyhotoví zápis</w:t>
      </w:r>
      <w:r w:rsidR="00102695">
        <w:rPr>
          <w:rFonts w:cs="TimesNewRomanPSMT"/>
          <w:sz w:val="24"/>
          <w:szCs w:val="24"/>
        </w:rPr>
        <w:t xml:space="preserve"> o</w:t>
      </w:r>
      <w:r w:rsidR="00102695" w:rsidRPr="00D90295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odovzdaní motorového vozidla </w:t>
      </w:r>
      <w:r w:rsidR="00134113">
        <w:rPr>
          <w:rFonts w:cs="TimesNewRomanPSMT"/>
          <w:sz w:val="24"/>
          <w:szCs w:val="24"/>
        </w:rPr>
        <w:t xml:space="preserve">príslušnému </w:t>
      </w:r>
      <w:r w:rsidR="00D90295" w:rsidRPr="00D90295">
        <w:rPr>
          <w:rFonts w:cs="TimesNewRomanPSMT"/>
          <w:sz w:val="24"/>
          <w:szCs w:val="24"/>
        </w:rPr>
        <w:t>zástupcovi</w:t>
      </w:r>
      <w:r w:rsidR="00046F50">
        <w:rPr>
          <w:rFonts w:cs="TimesNewRomanPSMT"/>
          <w:sz w:val="24"/>
          <w:szCs w:val="24"/>
        </w:rPr>
        <w:t xml:space="preserve"> </w:t>
      </w:r>
      <w:r w:rsidR="002568BC">
        <w:rPr>
          <w:rFonts w:cs="TimesNewRomanPSMT"/>
          <w:sz w:val="24"/>
          <w:szCs w:val="24"/>
        </w:rPr>
        <w:t>O</w:t>
      </w:r>
      <w:r w:rsidR="00102695">
        <w:rPr>
          <w:rFonts w:cs="TimesNewRomanPSMT"/>
          <w:sz w:val="24"/>
          <w:szCs w:val="24"/>
        </w:rPr>
        <w:t>bjednávateľa</w:t>
      </w:r>
      <w:r w:rsidR="00D90295" w:rsidRPr="00D90295">
        <w:rPr>
          <w:rFonts w:cs="TimesNewRomanPSMT"/>
          <w:sz w:val="24"/>
          <w:szCs w:val="24"/>
        </w:rPr>
        <w:t>.</w:t>
      </w:r>
    </w:p>
    <w:p w:rsidR="00102695" w:rsidRDefault="00102695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2568BC" w:rsidRDefault="002568BC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2568BC" w:rsidRDefault="002568BC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2568BC" w:rsidRDefault="002568BC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90295" w:rsidRPr="00D90295" w:rsidRDefault="00D90295" w:rsidP="00F5293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lastRenderedPageBreak/>
        <w:t xml:space="preserve">Čl. </w:t>
      </w:r>
      <w:r w:rsidR="00102695">
        <w:rPr>
          <w:rFonts w:cs="TimesNewRomanPS-BoldMT"/>
          <w:b/>
          <w:bCs/>
          <w:sz w:val="24"/>
          <w:szCs w:val="24"/>
        </w:rPr>
        <w:t>5</w:t>
      </w:r>
    </w:p>
    <w:p w:rsidR="00D90295" w:rsidRPr="00D90295" w:rsidRDefault="00D90295" w:rsidP="00F5293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Čas plnenia služieb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5</w:t>
      </w:r>
      <w:r w:rsidR="00046F50" w:rsidRPr="00D90295">
        <w:rPr>
          <w:rFonts w:cs="TimesNewRomanPSMT"/>
          <w:sz w:val="24"/>
          <w:szCs w:val="24"/>
        </w:rPr>
        <w:t>.1.</w:t>
      </w:r>
      <w:r w:rsidR="0045107C">
        <w:rPr>
          <w:rFonts w:cs="TimesNewRomanPSMT"/>
          <w:sz w:val="24"/>
          <w:szCs w:val="24"/>
        </w:rPr>
        <w:tab/>
        <w:t>Poskytovateľ</w:t>
      </w:r>
      <w:r w:rsidR="00046F50" w:rsidRPr="00D90295">
        <w:rPr>
          <w:rFonts w:cs="TimesNewRomanPSMT"/>
          <w:sz w:val="24"/>
          <w:szCs w:val="24"/>
        </w:rPr>
        <w:t xml:space="preserve"> je povinný začať výkon požadovaných služieb na základe </w:t>
      </w:r>
      <w:r w:rsidR="00542B98">
        <w:rPr>
          <w:rFonts w:cs="TimesNewRomanPSMT"/>
          <w:sz w:val="24"/>
          <w:szCs w:val="24"/>
        </w:rPr>
        <w:t>zadania</w:t>
      </w:r>
      <w:r w:rsidR="00046F50" w:rsidRPr="00D90295">
        <w:rPr>
          <w:rFonts w:cs="TimesNewRomanPSMT"/>
          <w:sz w:val="24"/>
          <w:szCs w:val="24"/>
        </w:rPr>
        <w:t xml:space="preserve"> </w:t>
      </w:r>
      <w:r w:rsidR="00E73B33">
        <w:rPr>
          <w:rFonts w:cs="TimesNewRomanPSMT"/>
          <w:sz w:val="24"/>
          <w:szCs w:val="24"/>
        </w:rPr>
        <w:t>od O</w:t>
      </w:r>
      <w:r w:rsidR="00542B98">
        <w:rPr>
          <w:rFonts w:cs="TimesNewRomanPSMT"/>
          <w:sz w:val="24"/>
          <w:szCs w:val="24"/>
        </w:rPr>
        <w:t xml:space="preserve">bjednávateľa </w:t>
      </w:r>
      <w:r w:rsidR="00046F50" w:rsidRPr="00D90295">
        <w:rPr>
          <w:rFonts w:cs="TimesNewRomanPSMT"/>
          <w:sz w:val="24"/>
          <w:szCs w:val="24"/>
        </w:rPr>
        <w:t>bezodkladne, najneskôr nasledujúci pracovný deň po prevzatí vozidla od</w:t>
      </w:r>
      <w:r w:rsidR="0045107C">
        <w:rPr>
          <w:rFonts w:cs="TimesNewRomanPSMT"/>
          <w:sz w:val="24"/>
          <w:szCs w:val="24"/>
        </w:rPr>
        <w:t xml:space="preserve"> </w:t>
      </w:r>
      <w:r w:rsidR="00E73B33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bjednávateľa.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5</w:t>
      </w:r>
      <w:r w:rsidR="00D90295" w:rsidRPr="00D90295">
        <w:rPr>
          <w:rFonts w:cs="TimesNewRomanPSMT"/>
          <w:sz w:val="24"/>
          <w:szCs w:val="24"/>
        </w:rPr>
        <w:t>.2.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Celkový čas plnenia služieb bude dohodnutý pri odovzdávaní a</w:t>
      </w:r>
      <w:r w:rsidR="0045107C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prevzatí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motorového vozidla </w:t>
      </w:r>
      <w:r w:rsidR="00B8626C">
        <w:rPr>
          <w:rFonts w:cs="TimesNewRomanPSMT"/>
          <w:sz w:val="24"/>
          <w:szCs w:val="24"/>
        </w:rPr>
        <w:t>P</w:t>
      </w:r>
      <w:r w:rsidR="0045107C">
        <w:rPr>
          <w:rFonts w:cs="TimesNewRomanPSMT"/>
          <w:sz w:val="24"/>
          <w:szCs w:val="24"/>
        </w:rPr>
        <w:t>oskytovateľom</w:t>
      </w:r>
      <w:r w:rsidR="00D90295" w:rsidRPr="00D90295">
        <w:rPr>
          <w:rFonts w:cs="TimesNewRomanPSMT"/>
          <w:sz w:val="24"/>
          <w:szCs w:val="24"/>
        </w:rPr>
        <w:t xml:space="preserve">, a to na základe predpokladaného rozsahu </w:t>
      </w:r>
      <w:r>
        <w:rPr>
          <w:rFonts w:cs="TimesNewRomanPSMT"/>
          <w:sz w:val="24"/>
          <w:szCs w:val="24"/>
        </w:rPr>
        <w:t>služieb resp.</w:t>
      </w:r>
      <w:r w:rsidR="00D90295" w:rsidRPr="00D90295">
        <w:rPr>
          <w:rFonts w:cs="TimesNewRomanPSMT"/>
          <w:sz w:val="24"/>
          <w:szCs w:val="24"/>
        </w:rPr>
        <w:t xml:space="preserve"> pri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zohľadnení dostupnosti </w:t>
      </w:r>
      <w:r w:rsidRPr="00D90295">
        <w:rPr>
          <w:rFonts w:cs="TimesNewRomanPSMT"/>
          <w:sz w:val="24"/>
          <w:szCs w:val="24"/>
        </w:rPr>
        <w:t xml:space="preserve">potrebných </w:t>
      </w:r>
      <w:r w:rsidR="00D90295" w:rsidRPr="00D90295">
        <w:rPr>
          <w:rFonts w:cs="TimesNewRomanPSMT"/>
          <w:sz w:val="24"/>
          <w:szCs w:val="24"/>
        </w:rPr>
        <w:t>náhradných dielov.</w:t>
      </w:r>
    </w:p>
    <w:p w:rsidR="0045107C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5</w:t>
      </w:r>
      <w:r w:rsidR="00D90295" w:rsidRPr="00D90295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3</w:t>
      </w:r>
      <w:r w:rsidR="00D90295" w:rsidRPr="00D90295">
        <w:rPr>
          <w:rFonts w:cs="TimesNewRomanPSMT"/>
          <w:sz w:val="24"/>
          <w:szCs w:val="24"/>
        </w:rPr>
        <w:t>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Po skončení výkonu </w:t>
      </w:r>
      <w:r>
        <w:rPr>
          <w:rFonts w:cs="TimesNewRomanPSMT"/>
          <w:sz w:val="24"/>
          <w:szCs w:val="24"/>
        </w:rPr>
        <w:t xml:space="preserve">požadovaných </w:t>
      </w:r>
      <w:r w:rsidR="00D90295" w:rsidRPr="00D90295">
        <w:rPr>
          <w:rFonts w:cs="TimesNewRomanPSMT"/>
          <w:sz w:val="24"/>
          <w:szCs w:val="24"/>
        </w:rPr>
        <w:t xml:space="preserve">služieb je </w:t>
      </w:r>
      <w:r w:rsidR="00B8626C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 povinný prevziať motorové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vozidlo v dohodnutom termíne. V prípade, že </w:t>
      </w:r>
      <w:r w:rsidR="00B8626C">
        <w:rPr>
          <w:rFonts w:cs="TimesNewRomanPSMT"/>
          <w:sz w:val="24"/>
          <w:szCs w:val="24"/>
        </w:rPr>
        <w:t>P</w:t>
      </w:r>
      <w:r w:rsidR="0045107C"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pripraví vozidlo na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odovzd</w:t>
      </w:r>
      <w:r w:rsidR="00B8626C">
        <w:rPr>
          <w:rFonts w:cs="TimesNewRomanPSMT"/>
          <w:sz w:val="24"/>
          <w:szCs w:val="24"/>
        </w:rPr>
        <w:t>anie pred dohodnutým termínom, O</w:t>
      </w:r>
      <w:r w:rsidR="00D90295" w:rsidRPr="00D90295">
        <w:rPr>
          <w:rFonts w:cs="TimesNewRomanPSMT"/>
          <w:sz w:val="24"/>
          <w:szCs w:val="24"/>
        </w:rPr>
        <w:t>bjednávateľ prevezme vozidlo aj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v skoršom termíne a to podľa dohody s </w:t>
      </w:r>
      <w:r w:rsidR="00B8626C">
        <w:rPr>
          <w:rFonts w:cs="TimesNewRomanPSMT"/>
          <w:sz w:val="24"/>
          <w:szCs w:val="24"/>
        </w:rPr>
        <w:t>P</w:t>
      </w:r>
      <w:r w:rsidR="0045107C">
        <w:rPr>
          <w:rFonts w:cs="TimesNewRomanPSMT"/>
          <w:sz w:val="24"/>
          <w:szCs w:val="24"/>
        </w:rPr>
        <w:t>oskytovateľom</w:t>
      </w:r>
      <w:r w:rsidR="00D90295" w:rsidRPr="00D90295">
        <w:rPr>
          <w:rFonts w:cs="TimesNewRomanPSMT"/>
          <w:sz w:val="24"/>
          <w:szCs w:val="24"/>
        </w:rPr>
        <w:t>.</w:t>
      </w:r>
    </w:p>
    <w:p w:rsidR="00927CB5" w:rsidRDefault="00927CB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5.4.</w:t>
      </w:r>
      <w:r>
        <w:rPr>
          <w:rFonts w:cs="TimesNewRomanPSMT"/>
          <w:sz w:val="24"/>
          <w:szCs w:val="24"/>
        </w:rPr>
        <w:tab/>
        <w:t>Po vykonaní tepovania Objednávateľ prevezme vozidlo až po jeho vysušení. Počas doby sušenia Poskytovateľ zabezpečí</w:t>
      </w:r>
      <w:r w:rsidR="00AD4ED4">
        <w:rPr>
          <w:rFonts w:cs="TimesNewRomanPSMT"/>
          <w:sz w:val="24"/>
          <w:szCs w:val="24"/>
        </w:rPr>
        <w:t xml:space="preserve"> parkovanie vozidla až do jeho prevzatia Objednávateľom. </w:t>
      </w:r>
      <w:r>
        <w:rPr>
          <w:rFonts w:cs="TimesNewRomanPSMT"/>
          <w:sz w:val="24"/>
          <w:szCs w:val="24"/>
        </w:rPr>
        <w:t xml:space="preserve">   </w:t>
      </w:r>
    </w:p>
    <w:p w:rsidR="003C76AC" w:rsidRDefault="003C76AC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45107C" w:rsidRPr="00D90295" w:rsidRDefault="0045107C" w:rsidP="0045107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Čl. </w:t>
      </w:r>
      <w:r w:rsidR="00102695">
        <w:rPr>
          <w:rFonts w:cs="TimesNewRomanPS-BoldMT"/>
          <w:b/>
          <w:bCs/>
          <w:sz w:val="24"/>
          <w:szCs w:val="24"/>
        </w:rPr>
        <w:t>6</w:t>
      </w:r>
    </w:p>
    <w:p w:rsidR="0045107C" w:rsidRPr="00D90295" w:rsidRDefault="0045107C" w:rsidP="0045107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Cena za predmet </w:t>
      </w:r>
      <w:r w:rsidR="003C76AC">
        <w:rPr>
          <w:rFonts w:cs="TimesNewRomanPS-BoldMT"/>
          <w:b/>
          <w:bCs/>
          <w:sz w:val="24"/>
          <w:szCs w:val="24"/>
        </w:rPr>
        <w:t>dohody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.1.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Pri stanovení ceny za </w:t>
      </w:r>
      <w:r>
        <w:rPr>
          <w:rFonts w:cs="TimesNewRomanPSMT"/>
          <w:sz w:val="24"/>
          <w:szCs w:val="24"/>
        </w:rPr>
        <w:t>poskytované služby</w:t>
      </w:r>
      <w:r w:rsidR="00D90295" w:rsidRPr="00D90295">
        <w:rPr>
          <w:rFonts w:cs="TimesNewRomanPSMT"/>
          <w:sz w:val="24"/>
          <w:szCs w:val="24"/>
        </w:rPr>
        <w:t xml:space="preserve"> sa vychádza z cenovej ponuky </w:t>
      </w:r>
      <w:r w:rsidR="00B8626C">
        <w:rPr>
          <w:rFonts w:cs="TimesNewRomanPSMT"/>
          <w:sz w:val="24"/>
          <w:szCs w:val="24"/>
        </w:rPr>
        <w:t>P</w:t>
      </w:r>
      <w:r w:rsidR="0045107C">
        <w:rPr>
          <w:rFonts w:cs="TimesNewRomanPSMT"/>
          <w:sz w:val="24"/>
          <w:szCs w:val="24"/>
        </w:rPr>
        <w:t>oskytovateľa</w:t>
      </w:r>
      <w:r w:rsidR="00D90295" w:rsidRPr="00D90295">
        <w:rPr>
          <w:rFonts w:cs="TimesNewRomanPSMT"/>
          <w:sz w:val="24"/>
          <w:szCs w:val="24"/>
        </w:rPr>
        <w:t xml:space="preserve"> na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základe výsledku </w:t>
      </w:r>
      <w:r w:rsidR="0045107C">
        <w:rPr>
          <w:rFonts w:cs="TimesNewRomanPSMT"/>
          <w:sz w:val="24"/>
          <w:szCs w:val="24"/>
        </w:rPr>
        <w:t xml:space="preserve">zadávania zákazky </w:t>
      </w:r>
      <w:r w:rsidR="00D90295" w:rsidRPr="00D90295">
        <w:rPr>
          <w:rFonts w:cs="TimesNewRomanPSMT"/>
          <w:sz w:val="24"/>
          <w:szCs w:val="24"/>
        </w:rPr>
        <w:t xml:space="preserve">zo dňa </w:t>
      </w:r>
      <w:r w:rsidR="008B6C67" w:rsidRPr="00811252">
        <w:rPr>
          <w:rFonts w:cs="TimesNewRomanPSMT"/>
          <w:sz w:val="24"/>
          <w:szCs w:val="24"/>
          <w:highlight w:val="yellow"/>
        </w:rPr>
        <w:t>........</w:t>
      </w:r>
      <w:r w:rsidR="00524B1C" w:rsidRPr="00811252">
        <w:rPr>
          <w:rFonts w:cs="TimesNewRomanPSMT"/>
          <w:sz w:val="24"/>
          <w:szCs w:val="24"/>
          <w:highlight w:val="yellow"/>
        </w:rPr>
        <w:t>.</w:t>
      </w:r>
      <w:r w:rsidR="00524B1C">
        <w:rPr>
          <w:rFonts w:cs="TimesNewRomanPSMT"/>
          <w:sz w:val="24"/>
          <w:szCs w:val="24"/>
        </w:rPr>
        <w:t>2018,</w:t>
      </w:r>
      <w:r w:rsidR="00D90295" w:rsidRPr="00D90295">
        <w:rPr>
          <w:rFonts w:cs="TimesNewRomanPSMT"/>
          <w:sz w:val="24"/>
          <w:szCs w:val="24"/>
        </w:rPr>
        <w:t xml:space="preserve"> pričom v</w:t>
      </w:r>
      <w:r w:rsidR="0045107C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takto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určenej cene sú započítané všetky oprávnené náklady </w:t>
      </w:r>
      <w:r w:rsidR="00B8626C">
        <w:rPr>
          <w:rFonts w:cs="TimesNewRomanPSMT"/>
          <w:sz w:val="24"/>
          <w:szCs w:val="24"/>
        </w:rPr>
        <w:t>P</w:t>
      </w:r>
      <w:r w:rsidR="0045107C">
        <w:rPr>
          <w:rFonts w:cs="TimesNewRomanPSMT"/>
          <w:sz w:val="24"/>
          <w:szCs w:val="24"/>
        </w:rPr>
        <w:t>oskytovateľa</w:t>
      </w:r>
      <w:r w:rsidR="00D90295" w:rsidRPr="00D90295">
        <w:rPr>
          <w:rFonts w:cs="TimesNewRomanPSMT"/>
          <w:sz w:val="24"/>
          <w:szCs w:val="24"/>
        </w:rPr>
        <w:t xml:space="preserve"> spojené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</w:t>
      </w:r>
      <w:r w:rsidR="00D052D9">
        <w:rPr>
          <w:rFonts w:cs="TimesNewRomanPSMT"/>
          <w:sz w:val="24"/>
          <w:szCs w:val="24"/>
        </w:rPr>
        <w:t> poskytovaním služieb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.2.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Na základe </w:t>
      </w:r>
      <w:r w:rsidR="0045107C">
        <w:rPr>
          <w:rFonts w:cs="TimesNewRomanPSMT"/>
          <w:sz w:val="24"/>
          <w:szCs w:val="24"/>
        </w:rPr>
        <w:t>výsledku zadávania zákazky sú</w:t>
      </w:r>
      <w:r w:rsidR="00D90295" w:rsidRPr="00D90295">
        <w:rPr>
          <w:rFonts w:cs="TimesNewRomanPSMT"/>
          <w:sz w:val="24"/>
          <w:szCs w:val="24"/>
        </w:rPr>
        <w:t xml:space="preserve"> cen</w:t>
      </w:r>
      <w:r w:rsidR="0045107C">
        <w:rPr>
          <w:rFonts w:cs="TimesNewRomanPSMT"/>
          <w:sz w:val="24"/>
          <w:szCs w:val="24"/>
        </w:rPr>
        <w:t>y</w:t>
      </w:r>
      <w:r w:rsidR="00D90295" w:rsidRPr="00D90295">
        <w:rPr>
          <w:rFonts w:cs="TimesNewRomanPSMT"/>
          <w:sz w:val="24"/>
          <w:szCs w:val="24"/>
        </w:rPr>
        <w:t xml:space="preserve"> za </w:t>
      </w:r>
      <w:r w:rsidR="00C91A3D">
        <w:rPr>
          <w:rFonts w:cs="TimesNewRomanPSMT"/>
          <w:sz w:val="24"/>
          <w:szCs w:val="24"/>
        </w:rPr>
        <w:t xml:space="preserve">poskytnuté služby </w:t>
      </w:r>
      <w:r w:rsidR="0045107C">
        <w:rPr>
          <w:rFonts w:cs="TimesNewRomanPSMT"/>
          <w:sz w:val="24"/>
          <w:szCs w:val="24"/>
        </w:rPr>
        <w:t>uvedené v prílohe tejto dohody a </w:t>
      </w:r>
      <w:r w:rsidR="00B8626C">
        <w:rPr>
          <w:rFonts w:cs="TimesNewRomanPSMT"/>
          <w:sz w:val="24"/>
          <w:szCs w:val="24"/>
        </w:rPr>
        <w:t>P</w:t>
      </w:r>
      <w:r w:rsidR="0045107C">
        <w:rPr>
          <w:rFonts w:cs="TimesNewRomanPSMT"/>
          <w:sz w:val="24"/>
          <w:szCs w:val="24"/>
        </w:rPr>
        <w:t xml:space="preserve">oskytovateľ </w:t>
      </w:r>
      <w:r w:rsidR="00D90295" w:rsidRPr="00D90295">
        <w:rPr>
          <w:rFonts w:cs="TimesNewRomanPSMT"/>
          <w:sz w:val="24"/>
          <w:szCs w:val="24"/>
        </w:rPr>
        <w:t>sa zaväzuje, že bud</w:t>
      </w:r>
      <w:r w:rsidR="0045107C">
        <w:rPr>
          <w:rFonts w:cs="TimesNewRomanPSMT"/>
          <w:sz w:val="24"/>
          <w:szCs w:val="24"/>
        </w:rPr>
        <w:t>ú</w:t>
      </w:r>
      <w:r w:rsidR="00D90295" w:rsidRPr="00D90295">
        <w:rPr>
          <w:rFonts w:cs="TimesNewRomanPSMT"/>
          <w:sz w:val="24"/>
          <w:szCs w:val="24"/>
        </w:rPr>
        <w:t xml:space="preserve"> platn</w:t>
      </w:r>
      <w:r>
        <w:rPr>
          <w:rFonts w:cs="TimesNewRomanPSMT"/>
          <w:sz w:val="24"/>
          <w:szCs w:val="24"/>
        </w:rPr>
        <w:t>é</w:t>
      </w:r>
      <w:r w:rsidR="00D90295" w:rsidRPr="00D90295">
        <w:rPr>
          <w:rFonts w:cs="TimesNewRomanPSMT"/>
          <w:sz w:val="24"/>
          <w:szCs w:val="24"/>
        </w:rPr>
        <w:t xml:space="preserve"> počas celej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doby platnosti </w:t>
      </w:r>
      <w:r w:rsidR="0045107C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.3.</w:t>
      </w:r>
      <w:r w:rsidR="0045107C">
        <w:rPr>
          <w:rFonts w:cs="TimesNewRomanPSMT"/>
          <w:sz w:val="24"/>
          <w:szCs w:val="24"/>
        </w:rPr>
        <w:tab/>
      </w:r>
      <w:r w:rsidR="00B8626C">
        <w:rPr>
          <w:rFonts w:cs="TimesNewRomanPSMT"/>
          <w:sz w:val="24"/>
          <w:szCs w:val="24"/>
        </w:rPr>
        <w:t>Za vykonanie služieb zaplatí O</w:t>
      </w:r>
      <w:r w:rsidR="00D90295" w:rsidRPr="00D90295">
        <w:rPr>
          <w:rFonts w:cs="TimesNewRomanPSMT"/>
          <w:sz w:val="24"/>
          <w:szCs w:val="24"/>
        </w:rPr>
        <w:t>bjednávateľ dodávateľovi cenu v EUR, ktorá je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odvodená </w:t>
      </w:r>
      <w:r w:rsidR="00B8626C">
        <w:rPr>
          <w:rFonts w:cs="TimesNewRomanPSMT"/>
          <w:sz w:val="24"/>
          <w:szCs w:val="24"/>
        </w:rPr>
        <w:t xml:space="preserve">     </w:t>
      </w:r>
      <w:r w:rsidR="00D90295" w:rsidRPr="00D90295">
        <w:rPr>
          <w:rFonts w:cs="TimesNewRomanPSMT"/>
          <w:sz w:val="24"/>
          <w:szCs w:val="24"/>
        </w:rPr>
        <w:t xml:space="preserve">z predloženej cenovej ponuky </w:t>
      </w:r>
      <w:r w:rsidR="00B8626C">
        <w:rPr>
          <w:rFonts w:cs="TimesNewRomanPSMT"/>
          <w:sz w:val="24"/>
          <w:szCs w:val="24"/>
        </w:rPr>
        <w:t>P</w:t>
      </w:r>
      <w:r w:rsidR="0045107C">
        <w:rPr>
          <w:rFonts w:cs="TimesNewRomanPSMT"/>
          <w:sz w:val="24"/>
          <w:szCs w:val="24"/>
        </w:rPr>
        <w:t>oskytovateľa</w:t>
      </w:r>
      <w:r w:rsidR="00D90295" w:rsidRPr="00D90295">
        <w:rPr>
          <w:rFonts w:cs="TimesNewRomanPSMT"/>
          <w:sz w:val="24"/>
          <w:szCs w:val="24"/>
        </w:rPr>
        <w:t xml:space="preserve"> </w:t>
      </w:r>
      <w:r w:rsidR="00C91A3D">
        <w:rPr>
          <w:rFonts w:cs="TimesNewRomanPSMT"/>
          <w:sz w:val="24"/>
          <w:szCs w:val="24"/>
        </w:rPr>
        <w:t>p</w:t>
      </w:r>
      <w:r w:rsidR="00D90295" w:rsidRPr="00D90295">
        <w:rPr>
          <w:rFonts w:cs="TimesNewRomanPSMT"/>
          <w:sz w:val="24"/>
          <w:szCs w:val="24"/>
        </w:rPr>
        <w:t>ri vykonávaní</w:t>
      </w:r>
      <w:r w:rsidR="0045107C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služieb</w:t>
      </w:r>
      <w:r w:rsidR="00D90295" w:rsidRPr="00D90295">
        <w:rPr>
          <w:rFonts w:cs="TimesNewRomanPSMT"/>
          <w:sz w:val="24"/>
          <w:szCs w:val="24"/>
        </w:rPr>
        <w:t xml:space="preserve">, a ktorá vyšla </w:t>
      </w:r>
      <w:r w:rsidR="00B8626C">
        <w:rPr>
          <w:rFonts w:cs="TimesNewRomanPSMT"/>
          <w:sz w:val="24"/>
          <w:szCs w:val="24"/>
        </w:rPr>
        <w:t xml:space="preserve">                </w:t>
      </w:r>
      <w:r w:rsidR="00D90295" w:rsidRPr="00D90295">
        <w:rPr>
          <w:rFonts w:cs="TimesNewRomanPSMT"/>
          <w:sz w:val="24"/>
          <w:szCs w:val="24"/>
        </w:rPr>
        <w:t>z verejného obstarávania.</w:t>
      </w:r>
    </w:p>
    <w:p w:rsidR="00D90295" w:rsidRPr="00D90295" w:rsidRDefault="0045107C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Finančný limit na predmet zákazky počas celej doby trvania </w:t>
      </w:r>
      <w:r w:rsidR="003C76AC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je </w:t>
      </w:r>
      <w:r w:rsidR="008B6C67">
        <w:rPr>
          <w:rFonts w:cs="TimesNewRomanPS-BoldMT"/>
          <w:b/>
          <w:bCs/>
          <w:sz w:val="24"/>
          <w:szCs w:val="24"/>
        </w:rPr>
        <w:t>24</w:t>
      </w:r>
      <w:r>
        <w:rPr>
          <w:rFonts w:cs="TimesNewRomanPS-BoldMT"/>
          <w:b/>
          <w:bCs/>
          <w:sz w:val="24"/>
          <w:szCs w:val="24"/>
        </w:rPr>
        <w:t xml:space="preserve"> 000</w:t>
      </w:r>
      <w:r w:rsidR="00D90295" w:rsidRPr="00D90295">
        <w:rPr>
          <w:rFonts w:cs="TimesNewRomanPS-BoldMT"/>
          <w:b/>
          <w:bCs/>
          <w:sz w:val="24"/>
          <w:szCs w:val="24"/>
        </w:rPr>
        <w:t xml:space="preserve">,- </w:t>
      </w:r>
      <w:r w:rsidR="00D90295" w:rsidRPr="00D90295">
        <w:rPr>
          <w:rFonts w:cs="TimesNewRomanPSMT"/>
          <w:sz w:val="24"/>
          <w:szCs w:val="24"/>
        </w:rPr>
        <w:t>EUR</w:t>
      </w:r>
      <w:r>
        <w:rPr>
          <w:rFonts w:cs="TimesNewRomanPSMT"/>
          <w:sz w:val="24"/>
          <w:szCs w:val="24"/>
        </w:rPr>
        <w:t xml:space="preserve"> </w:t>
      </w:r>
      <w:r w:rsidR="00B8626C">
        <w:rPr>
          <w:rFonts w:cs="TimesNewRomanPSMT"/>
          <w:sz w:val="24"/>
          <w:szCs w:val="24"/>
        </w:rPr>
        <w:t xml:space="preserve">             </w:t>
      </w:r>
      <w:r w:rsidR="00D90295" w:rsidRPr="00D90295">
        <w:rPr>
          <w:rFonts w:cs="TimesNewRomanPSMT"/>
          <w:sz w:val="24"/>
          <w:szCs w:val="24"/>
        </w:rPr>
        <w:t xml:space="preserve">s </w:t>
      </w:r>
      <w:r w:rsidR="00D90295" w:rsidRPr="00D90295">
        <w:rPr>
          <w:rFonts w:cs="TimesNewRomanPS-BoldMT"/>
          <w:b/>
          <w:bCs/>
          <w:sz w:val="24"/>
          <w:szCs w:val="24"/>
        </w:rPr>
        <w:t xml:space="preserve">DPH. </w:t>
      </w:r>
      <w:r w:rsidR="00D90295" w:rsidRPr="00D90295">
        <w:rPr>
          <w:rFonts w:cs="TimesNewRomanPSMT"/>
          <w:sz w:val="24"/>
          <w:szCs w:val="24"/>
        </w:rPr>
        <w:t xml:space="preserve">Vo finančnom limite sú započítané všetky oprávnené náklady </w:t>
      </w:r>
      <w:r w:rsidR="00B8626C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oskytovateľa</w:t>
      </w:r>
      <w:r w:rsidR="00D90295" w:rsidRPr="00D90295">
        <w:rPr>
          <w:rFonts w:cs="TimesNewRomanPSMT"/>
          <w:sz w:val="24"/>
          <w:szCs w:val="24"/>
        </w:rPr>
        <w:t xml:space="preserve"> spojené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</w:t>
      </w:r>
      <w:r w:rsidR="00D052D9">
        <w:rPr>
          <w:rFonts w:cs="TimesNewRomanPSMT"/>
          <w:sz w:val="24"/>
          <w:szCs w:val="24"/>
        </w:rPr>
        <w:t> poskytovanými službami</w:t>
      </w:r>
      <w:r w:rsidR="00D90295" w:rsidRPr="00D90295">
        <w:rPr>
          <w:rFonts w:cs="TimesNewRomanPSMT"/>
          <w:sz w:val="24"/>
          <w:szCs w:val="24"/>
        </w:rPr>
        <w:t>, vrátane použitých náhradných dielov.</w:t>
      </w:r>
    </w:p>
    <w:p w:rsidR="00D90295" w:rsidRPr="00D90295" w:rsidRDefault="00102695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</w:t>
      </w:r>
      <w:r w:rsidR="00D052D9"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Ceny náhradných dielov, ktoré </w:t>
      </w:r>
      <w:r w:rsidR="00B8626C">
        <w:rPr>
          <w:rFonts w:cs="TimesNewRomanPSMT"/>
          <w:sz w:val="24"/>
          <w:szCs w:val="24"/>
        </w:rPr>
        <w:t>P</w:t>
      </w:r>
      <w:r w:rsidR="00D052D9"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použije pri </w:t>
      </w:r>
      <w:r>
        <w:rPr>
          <w:rFonts w:cs="TimesNewRomanPSMT"/>
          <w:sz w:val="24"/>
          <w:szCs w:val="24"/>
        </w:rPr>
        <w:t>údržbe a </w:t>
      </w:r>
      <w:r w:rsidR="001B1A64">
        <w:rPr>
          <w:rFonts w:cs="TimesNewRomanPSMT"/>
          <w:sz w:val="24"/>
          <w:szCs w:val="24"/>
        </w:rPr>
        <w:t>pneu</w:t>
      </w:r>
      <w:r>
        <w:rPr>
          <w:rFonts w:cs="TimesNewRomanPSMT"/>
          <w:sz w:val="24"/>
          <w:szCs w:val="24"/>
        </w:rPr>
        <w:t xml:space="preserve">servise </w:t>
      </w:r>
      <w:r w:rsidR="00B8626C">
        <w:rPr>
          <w:rFonts w:cs="TimesNewRomanPSMT"/>
          <w:sz w:val="24"/>
          <w:szCs w:val="24"/>
        </w:rPr>
        <w:t>vozidiel O</w:t>
      </w:r>
      <w:r w:rsidR="00D90295" w:rsidRPr="00D90295">
        <w:rPr>
          <w:rFonts w:cs="TimesNewRomanPSMT"/>
          <w:sz w:val="24"/>
          <w:szCs w:val="24"/>
        </w:rPr>
        <w:t>bjednávateľa</w:t>
      </w:r>
      <w:r w:rsidR="00B8626C">
        <w:rPr>
          <w:rFonts w:cs="TimesNewRomanPSMT"/>
          <w:sz w:val="24"/>
          <w:szCs w:val="24"/>
        </w:rPr>
        <w:t>,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zodpovedajú platnému maloobchodnému cenníku veľkoobchodného dodávateľa, od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ktorého </w:t>
      </w:r>
      <w:r w:rsidR="00B8626C">
        <w:rPr>
          <w:rFonts w:cs="TimesNewRomanPSMT"/>
          <w:sz w:val="24"/>
          <w:szCs w:val="24"/>
        </w:rPr>
        <w:t>Poskytovateľ</w:t>
      </w:r>
      <w:r w:rsidR="005917D4">
        <w:rPr>
          <w:rFonts w:cs="TimesNewRomanPSMT"/>
          <w:sz w:val="24"/>
          <w:szCs w:val="24"/>
        </w:rPr>
        <w:t xml:space="preserve"> predmetné diely kupuje a nákup týchto materiálov musí vopred odsúhlasiť príslušný zástupca </w:t>
      </w:r>
      <w:r w:rsidR="00B8626C">
        <w:rPr>
          <w:rFonts w:cs="TimesNewRomanPSMT"/>
          <w:sz w:val="24"/>
          <w:szCs w:val="24"/>
        </w:rPr>
        <w:t>O</w:t>
      </w:r>
      <w:r w:rsidR="005917D4">
        <w:rPr>
          <w:rFonts w:cs="TimesNewRomanPSMT"/>
          <w:sz w:val="24"/>
          <w:szCs w:val="24"/>
        </w:rPr>
        <w:t>bjednávateľa.</w:t>
      </w:r>
    </w:p>
    <w:p w:rsidR="003C76AC" w:rsidRPr="00D90295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90295" w:rsidRPr="00D90295" w:rsidRDefault="00D90295" w:rsidP="00D052D9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Čl. </w:t>
      </w:r>
      <w:r w:rsidR="00431235">
        <w:rPr>
          <w:rFonts w:cs="TimesNewRomanPS-BoldMT"/>
          <w:b/>
          <w:bCs/>
          <w:sz w:val="24"/>
          <w:szCs w:val="24"/>
        </w:rPr>
        <w:t>7</w:t>
      </w:r>
    </w:p>
    <w:p w:rsidR="00D90295" w:rsidRPr="00D90295" w:rsidRDefault="00D90295" w:rsidP="00D052D9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Fakturácia a platobné podmienky</w:t>
      </w:r>
    </w:p>
    <w:p w:rsidR="00D90295" w:rsidRPr="00D90295" w:rsidRDefault="00431235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</w:t>
      </w:r>
      <w:r w:rsidR="00D052D9">
        <w:rPr>
          <w:rFonts w:cs="TimesNewRomanPSMT"/>
          <w:sz w:val="24"/>
          <w:szCs w:val="24"/>
        </w:rPr>
        <w:t>.1.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Cena za </w:t>
      </w:r>
      <w:r>
        <w:rPr>
          <w:rFonts w:cs="TimesNewRomanPSMT"/>
          <w:sz w:val="24"/>
          <w:szCs w:val="24"/>
        </w:rPr>
        <w:t>poskytnuté služby</w:t>
      </w:r>
      <w:r w:rsidR="00D90295" w:rsidRPr="00D90295">
        <w:rPr>
          <w:rFonts w:cs="TimesNewRomanPSMT"/>
          <w:sz w:val="24"/>
          <w:szCs w:val="24"/>
        </w:rPr>
        <w:t xml:space="preserve"> bude zaplatená na základe faktúry </w:t>
      </w:r>
      <w:r w:rsidR="00261C97">
        <w:rPr>
          <w:rFonts w:cs="TimesNewRomanPSMT"/>
          <w:sz w:val="24"/>
          <w:szCs w:val="24"/>
        </w:rPr>
        <w:t>(</w:t>
      </w:r>
      <w:r w:rsidR="00811252">
        <w:rPr>
          <w:rFonts w:cs="TimesNewRomanPSMT"/>
          <w:sz w:val="24"/>
          <w:szCs w:val="24"/>
        </w:rPr>
        <w:t xml:space="preserve">mesačnej alebo štvrťročnej po ukončení príslušného kalendárneho štvrťroka </w:t>
      </w:r>
      <w:r w:rsidR="00261C97">
        <w:rPr>
          <w:rFonts w:cs="TimesNewRomanPSMT"/>
          <w:sz w:val="24"/>
          <w:szCs w:val="24"/>
        </w:rPr>
        <w:t>po vzájomnej dohode</w:t>
      </w:r>
      <w:r w:rsidR="00CE20E0">
        <w:rPr>
          <w:rFonts w:cs="TimesNewRomanPSMT"/>
          <w:sz w:val="24"/>
          <w:szCs w:val="24"/>
        </w:rPr>
        <w:t xml:space="preserve"> Z</w:t>
      </w:r>
      <w:r w:rsidR="00811252">
        <w:rPr>
          <w:rFonts w:cs="TimesNewRomanPSMT"/>
          <w:sz w:val="24"/>
          <w:szCs w:val="24"/>
        </w:rPr>
        <w:t>mluvných strán</w:t>
      </w:r>
      <w:r w:rsidR="00261C97">
        <w:rPr>
          <w:rFonts w:cs="TimesNewRomanPSMT"/>
          <w:sz w:val="24"/>
          <w:szCs w:val="24"/>
        </w:rPr>
        <w:t xml:space="preserve">) </w:t>
      </w:r>
      <w:r w:rsidR="00D90295" w:rsidRPr="00D90295">
        <w:rPr>
          <w:rFonts w:cs="TimesNewRomanPSMT"/>
          <w:sz w:val="24"/>
          <w:szCs w:val="24"/>
        </w:rPr>
        <w:t>vystavenej</w:t>
      </w:r>
      <w:r w:rsidR="00CE20E0">
        <w:rPr>
          <w:rFonts w:cs="TimesNewRomanPSMT"/>
          <w:sz w:val="24"/>
          <w:szCs w:val="24"/>
        </w:rPr>
        <w:t xml:space="preserve"> P</w:t>
      </w:r>
      <w:r w:rsidR="00D052D9">
        <w:rPr>
          <w:rFonts w:cs="TimesNewRomanPSMT"/>
          <w:sz w:val="24"/>
          <w:szCs w:val="24"/>
        </w:rPr>
        <w:t>oskytovateľom</w:t>
      </w:r>
      <w:r w:rsidR="00D90295" w:rsidRPr="00D90295">
        <w:rPr>
          <w:rFonts w:cs="TimesNewRomanPSMT"/>
          <w:sz w:val="24"/>
          <w:szCs w:val="24"/>
        </w:rPr>
        <w:t xml:space="preserve"> podľa bodu </w:t>
      </w:r>
      <w:r w:rsidR="00241BBF">
        <w:rPr>
          <w:rFonts w:cs="TimesNewRomanPSMT"/>
          <w:sz w:val="24"/>
          <w:szCs w:val="24"/>
        </w:rPr>
        <w:t>7</w:t>
      </w:r>
      <w:r w:rsidR="00D90295" w:rsidRPr="00D90295">
        <w:rPr>
          <w:rFonts w:cs="TimesNewRomanPSMT"/>
          <w:sz w:val="24"/>
          <w:szCs w:val="24"/>
        </w:rPr>
        <w:t xml:space="preserve">.2. tejto </w:t>
      </w:r>
      <w:r w:rsidR="00D052D9">
        <w:rPr>
          <w:rFonts w:cs="TimesNewRomanPSMT"/>
          <w:sz w:val="24"/>
          <w:szCs w:val="24"/>
        </w:rPr>
        <w:t>dohody</w:t>
      </w:r>
      <w:r w:rsidR="00261C97">
        <w:rPr>
          <w:rFonts w:cs="TimesNewRomanPSMT"/>
          <w:sz w:val="24"/>
          <w:szCs w:val="24"/>
        </w:rPr>
        <w:t xml:space="preserve"> samostatne za služby vykonané pre </w:t>
      </w:r>
      <w:proofErr w:type="spellStart"/>
      <w:r w:rsidR="00261C97">
        <w:rPr>
          <w:rFonts w:cs="TimesNewRomanPSMT"/>
          <w:sz w:val="24"/>
          <w:szCs w:val="24"/>
        </w:rPr>
        <w:t>MsP</w:t>
      </w:r>
      <w:proofErr w:type="spellEnd"/>
      <w:r w:rsidR="00261C97">
        <w:rPr>
          <w:rFonts w:cs="TimesNewRomanPSMT"/>
          <w:sz w:val="24"/>
          <w:szCs w:val="24"/>
        </w:rPr>
        <w:t xml:space="preserve"> a samostatne za služby vykonané pre MsÚ 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241BBF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</w:t>
      </w:r>
      <w:r w:rsidR="00D90295" w:rsidRPr="00D90295">
        <w:rPr>
          <w:rFonts w:cs="TimesNewRomanPSMT"/>
          <w:sz w:val="24"/>
          <w:szCs w:val="24"/>
        </w:rPr>
        <w:t xml:space="preserve">.2. 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Faktúra musí obsahovať všetky náležitosti daňového dokladu podľa platných právnych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predpisov, označenie </w:t>
      </w:r>
      <w:r w:rsidR="00CE20E0">
        <w:rPr>
          <w:rFonts w:cs="TimesNewRomanPSMT"/>
          <w:sz w:val="24"/>
          <w:szCs w:val="24"/>
        </w:rPr>
        <w:t>P</w:t>
      </w:r>
      <w:r w:rsidR="00D052D9">
        <w:rPr>
          <w:rFonts w:cs="TimesNewRomanPSMT"/>
          <w:sz w:val="24"/>
          <w:szCs w:val="24"/>
        </w:rPr>
        <w:t>oskytovateľa</w:t>
      </w:r>
      <w:r w:rsidR="00D90295" w:rsidRPr="00D90295">
        <w:rPr>
          <w:rFonts w:cs="TimesNewRomanPSMT"/>
          <w:sz w:val="24"/>
          <w:szCs w:val="24"/>
        </w:rPr>
        <w:t xml:space="preserve">, číslo </w:t>
      </w:r>
      <w:r w:rsidR="003C76AC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, číslo faktúry, deň odoslania faktúry, deň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splatnosti faktúry a deň zdaniteľného plnenia, označenie peňažného ústavu a číslo účtu,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na ktorý sa má platiť, pečiatka a podpis štatutára </w:t>
      </w:r>
      <w:r w:rsidR="00CE20E0">
        <w:rPr>
          <w:rFonts w:cs="TimesNewRomanPSMT"/>
          <w:sz w:val="24"/>
          <w:szCs w:val="24"/>
        </w:rPr>
        <w:t>P</w:t>
      </w:r>
      <w:r w:rsidR="00D052D9">
        <w:rPr>
          <w:rFonts w:cs="TimesNewRomanPSMT"/>
          <w:sz w:val="24"/>
          <w:szCs w:val="24"/>
        </w:rPr>
        <w:t>oskytovateľa</w:t>
      </w:r>
      <w:r w:rsidR="00D90295" w:rsidRPr="00D90295">
        <w:rPr>
          <w:rFonts w:cs="TimesNewRomanPSMT"/>
          <w:sz w:val="24"/>
          <w:szCs w:val="24"/>
        </w:rPr>
        <w:t>. Prílohou faktúry musí byť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súpis </w:t>
      </w:r>
      <w:r w:rsidR="00C91A3D">
        <w:rPr>
          <w:rFonts w:cs="TimesNewRomanPSMT"/>
          <w:sz w:val="24"/>
          <w:szCs w:val="24"/>
        </w:rPr>
        <w:t xml:space="preserve">poskytnutých služieb </w:t>
      </w:r>
      <w:r w:rsidR="00542B98">
        <w:rPr>
          <w:rFonts w:cs="TimesNewRomanPSMT"/>
          <w:sz w:val="24"/>
          <w:szCs w:val="24"/>
        </w:rPr>
        <w:t xml:space="preserve">(s uvedením EČV vozidla) </w:t>
      </w:r>
      <w:r w:rsidR="00C91A3D">
        <w:rPr>
          <w:rFonts w:cs="TimesNewRomanPSMT"/>
          <w:sz w:val="24"/>
          <w:szCs w:val="24"/>
        </w:rPr>
        <w:t xml:space="preserve">a </w:t>
      </w:r>
      <w:r w:rsidR="00D90295" w:rsidRPr="00D90295">
        <w:rPr>
          <w:rFonts w:cs="TimesNewRomanPSMT"/>
          <w:sz w:val="24"/>
          <w:szCs w:val="24"/>
        </w:rPr>
        <w:t xml:space="preserve">dodaného materiálu vystavený </w:t>
      </w:r>
      <w:r w:rsidR="00CE20E0">
        <w:rPr>
          <w:rFonts w:cs="TimesNewRomanPSMT"/>
          <w:sz w:val="24"/>
          <w:szCs w:val="24"/>
        </w:rPr>
        <w:t>P</w:t>
      </w:r>
      <w:r w:rsidR="00D052D9">
        <w:rPr>
          <w:rFonts w:cs="TimesNewRomanPSMT"/>
          <w:sz w:val="24"/>
          <w:szCs w:val="24"/>
        </w:rPr>
        <w:t>oskytovateľom</w:t>
      </w:r>
      <w:r w:rsidR="00D90295" w:rsidRPr="00D90295">
        <w:rPr>
          <w:rFonts w:cs="TimesNewRomanPSMT"/>
          <w:sz w:val="24"/>
          <w:szCs w:val="24"/>
        </w:rPr>
        <w:t xml:space="preserve"> a</w:t>
      </w:r>
      <w:r w:rsidR="00C91A3D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odsúhlasený</w:t>
      </w:r>
      <w:r w:rsidR="00C91A3D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a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podpísaný za</w:t>
      </w:r>
      <w:r w:rsidR="00D052D9">
        <w:rPr>
          <w:rFonts w:cs="TimesNewRomanPSMT"/>
          <w:sz w:val="24"/>
          <w:szCs w:val="24"/>
        </w:rPr>
        <w:t xml:space="preserve"> </w:t>
      </w:r>
      <w:r w:rsidR="00CE20E0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 xml:space="preserve">bjednávateľa </w:t>
      </w:r>
      <w:proofErr w:type="spellStart"/>
      <w:r w:rsidR="00CE20E0">
        <w:rPr>
          <w:rFonts w:cs="TimesNewRomanPSMT"/>
          <w:sz w:val="24"/>
          <w:szCs w:val="24"/>
        </w:rPr>
        <w:t>kontaktou</w:t>
      </w:r>
      <w:proofErr w:type="spellEnd"/>
      <w:r w:rsidR="00CE20E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osobou</w:t>
      </w:r>
      <w:r w:rsidR="00CE20E0">
        <w:rPr>
          <w:rFonts w:cs="TimesNewRomanPSMT"/>
          <w:sz w:val="24"/>
          <w:szCs w:val="24"/>
        </w:rPr>
        <w:t xml:space="preserve"> pod</w:t>
      </w:r>
      <w:r w:rsidR="00D90295" w:rsidRPr="00D90295">
        <w:rPr>
          <w:rFonts w:cs="TimesNewRomanPSMT"/>
          <w:sz w:val="24"/>
          <w:szCs w:val="24"/>
        </w:rPr>
        <w:t xml:space="preserve">ľa </w:t>
      </w:r>
      <w:r w:rsidR="00CE20E0">
        <w:rPr>
          <w:rFonts w:cs="TimesNewRomanPSMT"/>
          <w:sz w:val="24"/>
          <w:szCs w:val="24"/>
        </w:rPr>
        <w:t xml:space="preserve">Čl. 1 </w:t>
      </w:r>
      <w:r w:rsidR="00D90295" w:rsidRPr="00D90295">
        <w:rPr>
          <w:rFonts w:cs="TimesNewRomanPSMT"/>
          <w:sz w:val="24"/>
          <w:szCs w:val="24"/>
        </w:rPr>
        <w:t xml:space="preserve">tejto </w:t>
      </w:r>
      <w:r w:rsidR="00D052D9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.</w:t>
      </w:r>
    </w:p>
    <w:p w:rsidR="00C91A3D" w:rsidRDefault="00D052D9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ab/>
      </w:r>
      <w:r w:rsidR="00D90295" w:rsidRPr="00D90295">
        <w:rPr>
          <w:rFonts w:cs="TimesNewRomanPSMT"/>
          <w:sz w:val="24"/>
          <w:szCs w:val="24"/>
        </w:rPr>
        <w:t>Ak faktúra nebude obsahovať náležitosti stanovené právnymi predpismi a</w:t>
      </w:r>
      <w:r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zmluvnými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dojednaniami v tejto </w:t>
      </w:r>
      <w:r>
        <w:rPr>
          <w:rFonts w:cs="TimesNewRomanPSMT"/>
          <w:sz w:val="24"/>
          <w:szCs w:val="24"/>
        </w:rPr>
        <w:t>dohode</w:t>
      </w:r>
      <w:r w:rsidR="00D90295" w:rsidRPr="00D90295">
        <w:rPr>
          <w:rFonts w:cs="TimesNewRomanPSMT"/>
          <w:sz w:val="24"/>
          <w:szCs w:val="24"/>
        </w:rPr>
        <w:t xml:space="preserve">, </w:t>
      </w:r>
      <w:r w:rsidR="00CE20E0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 je oprávnený ju pred uplynutím lehoty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splatnosti vrátiť </w:t>
      </w:r>
      <w:r w:rsidR="00CE20E0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oskytovateľovi</w:t>
      </w:r>
      <w:r w:rsidR="00D90295" w:rsidRPr="00D90295">
        <w:rPr>
          <w:rFonts w:cs="TimesNewRomanPSMT"/>
          <w:sz w:val="24"/>
          <w:szCs w:val="24"/>
        </w:rPr>
        <w:t xml:space="preserve"> bez zaplatenia. Doručením opravenej faktúry</w:t>
      </w:r>
      <w:r>
        <w:rPr>
          <w:rFonts w:cs="TimesNewRomanPSMT"/>
          <w:sz w:val="24"/>
          <w:szCs w:val="24"/>
        </w:rPr>
        <w:t xml:space="preserve"> </w:t>
      </w:r>
      <w:r w:rsidR="00CE20E0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 xml:space="preserve">bjednávateľovi začne plynúť nová lehota splatnosti faktúry. </w:t>
      </w:r>
    </w:p>
    <w:p w:rsidR="00D90295" w:rsidRPr="00D90295" w:rsidRDefault="00241BBF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</w:t>
      </w:r>
      <w:r w:rsidR="00D90295" w:rsidRPr="00D90295">
        <w:rPr>
          <w:rFonts w:cs="TimesNewRomanPSMT"/>
          <w:sz w:val="24"/>
          <w:szCs w:val="24"/>
        </w:rPr>
        <w:t xml:space="preserve">.3. 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Neoddeliteľnou súčasťou faktúry bude </w:t>
      </w:r>
      <w:r>
        <w:rPr>
          <w:rFonts w:cs="TimesNewRomanPSMT"/>
          <w:sz w:val="24"/>
          <w:szCs w:val="24"/>
        </w:rPr>
        <w:t>dodací</w:t>
      </w:r>
      <w:r w:rsidR="00D90295" w:rsidRPr="00D90295">
        <w:rPr>
          <w:rFonts w:cs="TimesNewRomanPSMT"/>
          <w:sz w:val="24"/>
          <w:szCs w:val="24"/>
        </w:rPr>
        <w:t xml:space="preserve"> list potvrdený </w:t>
      </w:r>
      <w:r w:rsidR="00261C97">
        <w:rPr>
          <w:rFonts w:cs="TimesNewRomanPSMT"/>
          <w:sz w:val="24"/>
          <w:szCs w:val="24"/>
        </w:rPr>
        <w:t xml:space="preserve">príslušným </w:t>
      </w:r>
      <w:r w:rsidR="00D90295" w:rsidRPr="00D90295">
        <w:rPr>
          <w:rFonts w:cs="TimesNewRomanPSMT"/>
          <w:sz w:val="24"/>
          <w:szCs w:val="24"/>
        </w:rPr>
        <w:t>zástupcom</w:t>
      </w:r>
      <w:r w:rsidR="00D052D9">
        <w:rPr>
          <w:rFonts w:cs="TimesNewRomanPSMT"/>
          <w:sz w:val="24"/>
          <w:szCs w:val="24"/>
        </w:rPr>
        <w:t xml:space="preserve"> </w:t>
      </w:r>
      <w:r w:rsidR="00C9094A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bjednávateľa</w:t>
      </w:r>
      <w:r w:rsidR="00261C97">
        <w:rPr>
          <w:rFonts w:cs="TimesNewRomanPSMT"/>
          <w:sz w:val="24"/>
          <w:szCs w:val="24"/>
        </w:rPr>
        <w:t xml:space="preserve"> podľa </w:t>
      </w:r>
      <w:r w:rsidR="00964E3E">
        <w:rPr>
          <w:rFonts w:cs="TimesNewRomanPSMT"/>
          <w:sz w:val="24"/>
          <w:szCs w:val="24"/>
        </w:rPr>
        <w:t>Č</w:t>
      </w:r>
      <w:r w:rsidR="00261C97">
        <w:rPr>
          <w:rFonts w:cs="TimesNewRomanPSMT"/>
          <w:sz w:val="24"/>
          <w:szCs w:val="24"/>
        </w:rPr>
        <w:t>l. 1 tejto dohody</w:t>
      </w:r>
      <w:r w:rsidR="00D90295" w:rsidRPr="00D90295">
        <w:rPr>
          <w:rFonts w:cs="TimesNewRomanPSMT"/>
          <w:sz w:val="24"/>
          <w:szCs w:val="24"/>
        </w:rPr>
        <w:t xml:space="preserve">, resp. preberací protokol potvrdený </w:t>
      </w:r>
      <w:r w:rsidR="00261C97">
        <w:rPr>
          <w:rFonts w:cs="TimesNewRomanPSMT"/>
          <w:sz w:val="24"/>
          <w:szCs w:val="24"/>
        </w:rPr>
        <w:t xml:space="preserve">príslušným </w:t>
      </w:r>
      <w:r w:rsidR="00D90295" w:rsidRPr="00D90295">
        <w:rPr>
          <w:rFonts w:cs="TimesNewRomanPSMT"/>
          <w:sz w:val="24"/>
          <w:szCs w:val="24"/>
        </w:rPr>
        <w:t xml:space="preserve">zástupcom </w:t>
      </w:r>
      <w:r w:rsidR="00C9094A">
        <w:rPr>
          <w:rFonts w:cs="TimesNewRomanPSMT"/>
          <w:sz w:val="24"/>
          <w:szCs w:val="24"/>
        </w:rPr>
        <w:t>P</w:t>
      </w:r>
      <w:r w:rsidR="00D052D9">
        <w:rPr>
          <w:rFonts w:cs="TimesNewRomanPSMT"/>
          <w:sz w:val="24"/>
          <w:szCs w:val="24"/>
        </w:rPr>
        <w:t>oskytovateľa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a</w:t>
      </w:r>
      <w:r w:rsidR="00D052D9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oprávnen</w:t>
      </w:r>
      <w:r w:rsidR="00D052D9">
        <w:rPr>
          <w:rFonts w:cs="TimesNewRomanPSMT"/>
          <w:sz w:val="24"/>
          <w:szCs w:val="24"/>
        </w:rPr>
        <w:t xml:space="preserve">ou osobou </w:t>
      </w:r>
      <w:r w:rsidR="00C9094A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bjednávateľa, ktorí svojim</w:t>
      </w:r>
      <w:r w:rsidR="00C9094A">
        <w:rPr>
          <w:rFonts w:cs="TimesNewRomanPSMT"/>
          <w:sz w:val="24"/>
          <w:szCs w:val="24"/>
        </w:rPr>
        <w:t>i</w:t>
      </w:r>
      <w:r w:rsidR="00D90295" w:rsidRPr="00D90295">
        <w:rPr>
          <w:rFonts w:cs="TimesNewRomanPSMT"/>
          <w:sz w:val="24"/>
          <w:szCs w:val="24"/>
        </w:rPr>
        <w:t xml:space="preserve"> podpism</w:t>
      </w:r>
      <w:r w:rsidR="00C9094A">
        <w:rPr>
          <w:rFonts w:cs="TimesNewRomanPSMT"/>
          <w:sz w:val="24"/>
          <w:szCs w:val="24"/>
        </w:rPr>
        <w:t>i</w:t>
      </w:r>
      <w:r w:rsidR="00D90295" w:rsidRPr="00D90295">
        <w:rPr>
          <w:rFonts w:cs="TimesNewRomanPSMT"/>
          <w:sz w:val="24"/>
          <w:szCs w:val="24"/>
        </w:rPr>
        <w:t xml:space="preserve"> potvrdia vykonanie  služby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v súlade s touto </w:t>
      </w:r>
      <w:r w:rsidR="00D052D9">
        <w:rPr>
          <w:rFonts w:cs="TimesNewRomanPSMT"/>
          <w:sz w:val="24"/>
          <w:szCs w:val="24"/>
        </w:rPr>
        <w:t>dohodou</w:t>
      </w:r>
      <w:r w:rsidR="00D90295" w:rsidRPr="00D90295">
        <w:rPr>
          <w:rFonts w:cs="TimesNewRomanPSMT"/>
          <w:sz w:val="24"/>
          <w:szCs w:val="24"/>
        </w:rPr>
        <w:t xml:space="preserve"> a</w:t>
      </w:r>
      <w:r w:rsidR="00C9094A">
        <w:rPr>
          <w:rFonts w:cs="TimesNewRomanPSMT"/>
          <w:sz w:val="24"/>
          <w:szCs w:val="24"/>
        </w:rPr>
        <w:t> zadaním od O</w:t>
      </w:r>
      <w:r w:rsidR="00542B98">
        <w:rPr>
          <w:rFonts w:cs="TimesNewRomanPSMT"/>
          <w:sz w:val="24"/>
          <w:szCs w:val="24"/>
        </w:rPr>
        <w:t>bjednávateľa</w:t>
      </w:r>
      <w:r w:rsidR="00D90295" w:rsidRPr="00D90295">
        <w:rPr>
          <w:rFonts w:cs="TimesNewRomanPSMT"/>
          <w:sz w:val="24"/>
          <w:szCs w:val="24"/>
        </w:rPr>
        <w:t xml:space="preserve">. Na </w:t>
      </w:r>
      <w:r>
        <w:rPr>
          <w:rFonts w:cs="TimesNewRomanPSMT"/>
          <w:sz w:val="24"/>
          <w:szCs w:val="24"/>
        </w:rPr>
        <w:t>dodacom</w:t>
      </w:r>
      <w:r w:rsidR="00D90295" w:rsidRPr="00D90295">
        <w:rPr>
          <w:rFonts w:cs="TimesNewRomanPSMT"/>
          <w:sz w:val="24"/>
          <w:szCs w:val="24"/>
        </w:rPr>
        <w:t xml:space="preserve"> liste mus</w:t>
      </w:r>
      <w:r>
        <w:rPr>
          <w:rFonts w:cs="TimesNewRomanPSMT"/>
          <w:sz w:val="24"/>
          <w:szCs w:val="24"/>
        </w:rPr>
        <w:t>í</w:t>
      </w:r>
      <w:r w:rsidR="00D90295" w:rsidRPr="00D90295">
        <w:rPr>
          <w:rFonts w:cs="TimesNewRomanPSMT"/>
          <w:sz w:val="24"/>
          <w:szCs w:val="24"/>
        </w:rPr>
        <w:t xml:space="preserve"> byť uveden</w:t>
      </w:r>
      <w:r>
        <w:rPr>
          <w:rFonts w:cs="TimesNewRomanPSMT"/>
          <w:sz w:val="24"/>
          <w:szCs w:val="24"/>
        </w:rPr>
        <w:t>ý</w:t>
      </w:r>
      <w:r w:rsidR="00D90295" w:rsidRPr="00D90295">
        <w:rPr>
          <w:rFonts w:cs="TimesNewRomanPSMT"/>
          <w:sz w:val="24"/>
          <w:szCs w:val="24"/>
        </w:rPr>
        <w:t xml:space="preserve"> rozsah </w:t>
      </w:r>
      <w:r>
        <w:rPr>
          <w:rFonts w:cs="TimesNewRomanPSMT"/>
          <w:sz w:val="24"/>
          <w:szCs w:val="24"/>
        </w:rPr>
        <w:t xml:space="preserve">vykonaných </w:t>
      </w:r>
      <w:r w:rsidR="00D90295" w:rsidRPr="00D90295">
        <w:rPr>
          <w:rFonts w:cs="TimesNewRomanPSMT"/>
          <w:sz w:val="24"/>
          <w:szCs w:val="24"/>
        </w:rPr>
        <w:t>úkonov, použité náhradné diely. Likvidáciu použitých</w:t>
      </w:r>
      <w:r>
        <w:rPr>
          <w:rFonts w:cs="TimesNewRomanPSMT"/>
          <w:sz w:val="24"/>
          <w:szCs w:val="24"/>
        </w:rPr>
        <w:t>/poškodených</w:t>
      </w:r>
      <w:r w:rsidR="00D90295" w:rsidRPr="00D90295">
        <w:rPr>
          <w:rFonts w:cs="TimesNewRomanPSMT"/>
          <w:sz w:val="24"/>
          <w:szCs w:val="24"/>
        </w:rPr>
        <w:t xml:space="preserve"> náhradných dielov, spotrebného materiálu zabezpečuje </w:t>
      </w:r>
      <w:r w:rsidR="00C9094A">
        <w:rPr>
          <w:rFonts w:cs="TimesNewRomanPSMT"/>
          <w:sz w:val="24"/>
          <w:szCs w:val="24"/>
        </w:rPr>
        <w:t>P</w:t>
      </w:r>
      <w:r w:rsidR="00D052D9"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na vlastné náklady.</w:t>
      </w:r>
    </w:p>
    <w:p w:rsidR="003C76AC" w:rsidRDefault="00241BBF" w:rsidP="00241BB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sz w:val="24"/>
          <w:szCs w:val="24"/>
        </w:rPr>
        <w:t>7</w:t>
      </w:r>
      <w:r w:rsidR="00D90295" w:rsidRPr="00D90295">
        <w:rPr>
          <w:rFonts w:cs="TimesNewRomanPSMT"/>
          <w:sz w:val="24"/>
          <w:szCs w:val="24"/>
        </w:rPr>
        <w:t>.4.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Riadne vystavená a doručená faktúra bude </w:t>
      </w:r>
      <w:r w:rsidR="00D052D9">
        <w:rPr>
          <w:rFonts w:cs="TimesNewRomanPSMT"/>
          <w:sz w:val="24"/>
          <w:szCs w:val="24"/>
        </w:rPr>
        <w:t>poskytovateľovi</w:t>
      </w:r>
      <w:r w:rsidR="00D90295" w:rsidRPr="00D90295">
        <w:rPr>
          <w:rFonts w:cs="TimesNewRomanPSMT"/>
          <w:sz w:val="24"/>
          <w:szCs w:val="24"/>
        </w:rPr>
        <w:t xml:space="preserve"> zaplatená v plnej výške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prevodom na jeho účet, uvedený v záhlaví tejto </w:t>
      </w:r>
      <w:r w:rsidR="00D052D9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najneskôr v posledný deň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splatnosti faktúry pod podmienkou, že služby budú vykonané riadne, t. j.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v plnom rozsahu a v požadovanej kvalite. Splatnosť faktúry je 14 dní od jej doručenia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objednávateľovi.</w:t>
      </w:r>
    </w:p>
    <w:p w:rsidR="003C76AC" w:rsidRDefault="003C76AC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</w:p>
    <w:p w:rsidR="00EC371A" w:rsidRPr="00EC371A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EC371A">
        <w:rPr>
          <w:rFonts w:cs="TimesNewRomanPSMT"/>
          <w:b/>
          <w:sz w:val="24"/>
          <w:szCs w:val="24"/>
        </w:rPr>
        <w:t xml:space="preserve">Čl. </w:t>
      </w:r>
      <w:r w:rsidR="00241BBF">
        <w:rPr>
          <w:rFonts w:cs="TimesNewRomanPSMT"/>
          <w:b/>
          <w:sz w:val="24"/>
          <w:szCs w:val="24"/>
        </w:rPr>
        <w:t>8</w:t>
      </w:r>
    </w:p>
    <w:p w:rsidR="00EC371A" w:rsidRPr="00D90295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Práva a povinnosti zmluvných strán</w:t>
      </w:r>
    </w:p>
    <w:p w:rsidR="00D90295" w:rsidRPr="00D90295" w:rsidRDefault="00241BBF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.1 .</w:t>
      </w:r>
      <w:r w:rsidR="00D052D9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bude pri službách postupovať s odbornou starostlivosťou. Zaväzuje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sa dodržiavať všeobecne záväzné právne predpisy, technické normy a podmienky tejto</w:t>
      </w:r>
      <w:r w:rsidR="00D052D9">
        <w:rPr>
          <w:rFonts w:cs="TimesNewRomanPSMT"/>
          <w:sz w:val="24"/>
          <w:szCs w:val="24"/>
        </w:rPr>
        <w:t xml:space="preserve"> dohod</w:t>
      </w:r>
      <w:r w:rsidR="00D90295" w:rsidRPr="00D90295">
        <w:rPr>
          <w:rFonts w:cs="TimesNewRomanPSMT"/>
          <w:sz w:val="24"/>
          <w:szCs w:val="24"/>
        </w:rPr>
        <w:t>y.</w:t>
      </w:r>
    </w:p>
    <w:p w:rsidR="00D90295" w:rsidRP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.2.</w:t>
      </w:r>
      <w:r w:rsidR="00D052D9">
        <w:rPr>
          <w:rFonts w:cs="TimesNewRomanPSMT"/>
          <w:sz w:val="24"/>
          <w:szCs w:val="24"/>
        </w:rPr>
        <w:tab/>
      </w:r>
      <w:r w:rsidR="00EC371A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 xml:space="preserve">bjednávateľ sa zaväzuje, že za riadne vykonané služby zaplatí </w:t>
      </w:r>
      <w:r w:rsidR="00F50790">
        <w:rPr>
          <w:rFonts w:cs="TimesNewRomanPSMT"/>
          <w:sz w:val="24"/>
          <w:szCs w:val="24"/>
        </w:rPr>
        <w:t>P</w:t>
      </w:r>
      <w:r w:rsidR="00811252">
        <w:rPr>
          <w:rFonts w:cs="TimesNewRomanPSMT"/>
          <w:sz w:val="24"/>
          <w:szCs w:val="24"/>
        </w:rPr>
        <w:t>oskytovateľovi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cenu určenú touto </w:t>
      </w:r>
      <w:r w:rsidR="00EC371A">
        <w:rPr>
          <w:rFonts w:cs="TimesNewRomanPSMT"/>
          <w:sz w:val="24"/>
          <w:szCs w:val="24"/>
        </w:rPr>
        <w:t>dohodou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.3.</w:t>
      </w:r>
      <w:r w:rsidR="00EC371A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znáša nebezpečenstvo škody na vozidlách počas celej doby vykonávania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služieb až do momentu </w:t>
      </w:r>
      <w:r w:rsidR="00EC371A">
        <w:rPr>
          <w:rFonts w:cs="TimesNewRomanPSMT"/>
          <w:sz w:val="24"/>
          <w:szCs w:val="24"/>
        </w:rPr>
        <w:t>ich</w:t>
      </w:r>
      <w:r w:rsidR="00F50790">
        <w:rPr>
          <w:rFonts w:cs="TimesNewRomanPSMT"/>
          <w:sz w:val="24"/>
          <w:szCs w:val="24"/>
        </w:rPr>
        <w:t xml:space="preserve"> odovzdania O</w:t>
      </w:r>
      <w:r w:rsidR="00D90295" w:rsidRPr="00D90295">
        <w:rPr>
          <w:rFonts w:cs="TimesNewRomanPSMT"/>
          <w:sz w:val="24"/>
          <w:szCs w:val="24"/>
        </w:rPr>
        <w:t>bjednávateľovi.</w:t>
      </w:r>
    </w:p>
    <w:p w:rsidR="00D90295" w:rsidRP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.4.</w:t>
      </w:r>
      <w:r w:rsidR="00EC371A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je povinný chrániť motorové vozidlá počas celej doby vykonávania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služieb </w:t>
      </w:r>
      <w:r w:rsidR="00F50790">
        <w:rPr>
          <w:rFonts w:cs="TimesNewRomanPSMT"/>
          <w:sz w:val="24"/>
          <w:szCs w:val="24"/>
        </w:rPr>
        <w:t xml:space="preserve">      </w:t>
      </w:r>
      <w:r w:rsidR="00D90295" w:rsidRPr="00D90295">
        <w:rPr>
          <w:rFonts w:cs="TimesNewRomanPSMT"/>
          <w:sz w:val="24"/>
          <w:szCs w:val="24"/>
        </w:rPr>
        <w:t>a zabezpečiť, aby nedošlo k ich poškodeniu, resp. odcudzeniu do doby ich</w:t>
      </w:r>
      <w:r w:rsidR="00EC371A">
        <w:rPr>
          <w:rFonts w:cs="TimesNewRomanPSMT"/>
          <w:sz w:val="24"/>
          <w:szCs w:val="24"/>
        </w:rPr>
        <w:t xml:space="preserve"> </w:t>
      </w:r>
      <w:r w:rsidR="00F50790">
        <w:rPr>
          <w:rFonts w:cs="TimesNewRomanPSMT"/>
          <w:sz w:val="24"/>
          <w:szCs w:val="24"/>
        </w:rPr>
        <w:t>odovzdania O</w:t>
      </w:r>
      <w:r w:rsidR="00D90295" w:rsidRPr="00D90295">
        <w:rPr>
          <w:rFonts w:cs="TimesNewRomanPSMT"/>
          <w:sz w:val="24"/>
          <w:szCs w:val="24"/>
        </w:rPr>
        <w:t>bjednávateľovi.</w:t>
      </w:r>
    </w:p>
    <w:p w:rsidR="00D90295" w:rsidRP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.5.</w:t>
      </w:r>
      <w:r w:rsidR="00EC371A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bude vykonávať služby vo vlastnom mene a na vlastnú zodpovednosť</w:t>
      </w:r>
      <w:r w:rsidR="00EC371A">
        <w:rPr>
          <w:rFonts w:cs="TimesNewRomanPSMT"/>
          <w:sz w:val="24"/>
          <w:szCs w:val="24"/>
        </w:rPr>
        <w:t xml:space="preserve"> </w:t>
      </w:r>
      <w:r w:rsidR="00F50790">
        <w:rPr>
          <w:rFonts w:cs="TimesNewRomanPSMT"/>
          <w:sz w:val="24"/>
          <w:szCs w:val="24"/>
        </w:rPr>
        <w:t xml:space="preserve">             </w:t>
      </w:r>
      <w:r w:rsidR="00D90295" w:rsidRPr="00D90295">
        <w:rPr>
          <w:rFonts w:cs="TimesNewRomanPSMT"/>
          <w:sz w:val="24"/>
          <w:szCs w:val="24"/>
        </w:rPr>
        <w:t>v súlade s</w:t>
      </w:r>
      <w:r w:rsidR="00811252">
        <w:rPr>
          <w:rFonts w:cs="TimesNewRomanPSMT"/>
          <w:sz w:val="24"/>
          <w:szCs w:val="24"/>
        </w:rPr>
        <w:t xml:space="preserve"> príslušnými právnymi predpismi,</w:t>
      </w:r>
      <w:r w:rsidR="00D90295" w:rsidRPr="00D90295">
        <w:rPr>
          <w:rFonts w:cs="TimesNewRomanPSMT"/>
          <w:sz w:val="24"/>
          <w:szCs w:val="24"/>
        </w:rPr>
        <w:t xml:space="preserve"> technickými normami a touto </w:t>
      </w:r>
      <w:r w:rsidR="00EC371A">
        <w:rPr>
          <w:rFonts w:cs="TimesNewRomanPSMT"/>
          <w:sz w:val="24"/>
          <w:szCs w:val="24"/>
        </w:rPr>
        <w:t>dohodou</w:t>
      </w:r>
      <w:r w:rsidR="00D90295" w:rsidRPr="00D90295">
        <w:rPr>
          <w:rFonts w:cs="TimesNewRomanPSMT"/>
          <w:sz w:val="24"/>
          <w:szCs w:val="24"/>
        </w:rPr>
        <w:t>.</w:t>
      </w:r>
      <w:r w:rsidR="008B6C67">
        <w:rPr>
          <w:rFonts w:cs="TimesNewRomanPSMT"/>
          <w:sz w:val="24"/>
          <w:szCs w:val="24"/>
        </w:rPr>
        <w:t xml:space="preserve"> </w:t>
      </w:r>
      <w:r w:rsidR="00EC371A"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je oprávnený vykonať služby prostredníctvom tretích osôb</w:t>
      </w:r>
      <w:r w:rsidR="00EC371A">
        <w:rPr>
          <w:rFonts w:cs="TimesNewRomanPSMT"/>
          <w:sz w:val="24"/>
          <w:szCs w:val="24"/>
        </w:rPr>
        <w:t xml:space="preserve"> </w:t>
      </w:r>
      <w:r w:rsidR="00EC371A" w:rsidRPr="00D90295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(subdodávateľov), ktorí sú spôsobilí na vykonávanie prác, ktorými ich </w:t>
      </w:r>
      <w:r w:rsidR="00F50790">
        <w:rPr>
          <w:rFonts w:cs="TimesNewRomanPSMT"/>
          <w:sz w:val="24"/>
          <w:szCs w:val="24"/>
        </w:rPr>
        <w:t>P</w:t>
      </w:r>
      <w:r w:rsidR="00EC371A"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poverí.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Za splnenie povinností subdodávateľov zodpovedá </w:t>
      </w:r>
      <w:r w:rsidR="00F50790">
        <w:rPr>
          <w:rFonts w:cs="TimesNewRomanPSMT"/>
          <w:sz w:val="24"/>
          <w:szCs w:val="24"/>
        </w:rPr>
        <w:t>P</w:t>
      </w:r>
      <w:r w:rsidR="00EC371A">
        <w:rPr>
          <w:rFonts w:cs="TimesNewRomanPSMT"/>
          <w:sz w:val="24"/>
          <w:szCs w:val="24"/>
        </w:rPr>
        <w:t>oskytovateľ</w:t>
      </w:r>
      <w:r w:rsidR="00F50790">
        <w:rPr>
          <w:rFonts w:cs="TimesNewRomanPSMT"/>
          <w:sz w:val="24"/>
          <w:szCs w:val="24"/>
        </w:rPr>
        <w:t xml:space="preserve"> O</w:t>
      </w:r>
      <w:r w:rsidR="00D90295" w:rsidRPr="00D90295">
        <w:rPr>
          <w:rFonts w:cs="TimesNewRomanPSMT"/>
          <w:sz w:val="24"/>
          <w:szCs w:val="24"/>
        </w:rPr>
        <w:t>bjednávateľovi v</w:t>
      </w:r>
      <w:r w:rsidR="00EC371A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takom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rozsahu, ako keby tieto činnosti vykonával sám. </w:t>
      </w:r>
      <w:r w:rsidR="00EC371A"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zostáva stranou osobne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zodpovednou za plnenie záväzkov z tejto </w:t>
      </w:r>
      <w:r w:rsidR="00EC371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aj v prípade poverenia tretej osoby.</w:t>
      </w:r>
      <w:r w:rsidR="00EC371A">
        <w:rPr>
          <w:rFonts w:cs="TimesNewRomanPSMT"/>
          <w:sz w:val="24"/>
          <w:szCs w:val="24"/>
        </w:rPr>
        <w:t xml:space="preserve"> </w:t>
      </w:r>
      <w:r w:rsidR="00F50790">
        <w:rPr>
          <w:rFonts w:cs="TimesNewRomanPSMT"/>
          <w:sz w:val="24"/>
          <w:szCs w:val="24"/>
        </w:rPr>
        <w:t>Prípadnej zodpovednosti voči O</w:t>
      </w:r>
      <w:r w:rsidR="00D90295" w:rsidRPr="00D90295">
        <w:rPr>
          <w:rFonts w:cs="TimesNewRomanPSMT"/>
          <w:sz w:val="24"/>
          <w:szCs w:val="24"/>
        </w:rPr>
        <w:t xml:space="preserve">bjednávateľovi sa </w:t>
      </w:r>
      <w:r w:rsidR="00F50790">
        <w:rPr>
          <w:rFonts w:cs="TimesNewRomanPSMT"/>
          <w:sz w:val="24"/>
          <w:szCs w:val="24"/>
        </w:rPr>
        <w:t>P</w:t>
      </w:r>
      <w:r w:rsidR="00EC371A"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nemôže zbaviť dôkazom, že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pri výbere tretej osoby postupoval s náležitou starostlivosťou. Zodpovednosť za výber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tretej osoby a dôsledky s touto voľbou sp</w:t>
      </w:r>
      <w:r w:rsidR="00F50790">
        <w:rPr>
          <w:rFonts w:cs="TimesNewRomanPSMT"/>
          <w:sz w:val="24"/>
          <w:szCs w:val="24"/>
        </w:rPr>
        <w:t>ojené, nemôžu byť prenášané na O</w:t>
      </w:r>
      <w:r w:rsidR="00D90295" w:rsidRPr="00D90295">
        <w:rPr>
          <w:rFonts w:cs="TimesNewRomanPSMT"/>
          <w:sz w:val="24"/>
          <w:szCs w:val="24"/>
        </w:rPr>
        <w:t>bjednávateľa.</w:t>
      </w:r>
    </w:p>
    <w:p w:rsid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.6.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Pri odovzdávacom a preberacom konaní sa preverí, či je záväzok </w:t>
      </w:r>
      <w:r w:rsidR="00F50790">
        <w:rPr>
          <w:rFonts w:cs="TimesNewRomanPSMT"/>
          <w:sz w:val="24"/>
          <w:szCs w:val="24"/>
        </w:rPr>
        <w:t>P</w:t>
      </w:r>
      <w:r w:rsidR="00EC371A">
        <w:rPr>
          <w:rFonts w:cs="TimesNewRomanPSMT"/>
          <w:sz w:val="24"/>
          <w:szCs w:val="24"/>
        </w:rPr>
        <w:t>oskytovateľa</w:t>
      </w:r>
      <w:r w:rsidR="00D90295" w:rsidRPr="00D90295">
        <w:rPr>
          <w:rFonts w:cs="TimesNewRomanPSMT"/>
          <w:sz w:val="24"/>
          <w:szCs w:val="24"/>
        </w:rPr>
        <w:t xml:space="preserve"> splnený tak,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ako je stanovené v tejto </w:t>
      </w:r>
      <w:r w:rsidR="00EC371A">
        <w:rPr>
          <w:rFonts w:cs="TimesNewRomanPSMT"/>
          <w:sz w:val="24"/>
          <w:szCs w:val="24"/>
        </w:rPr>
        <w:t>dohode</w:t>
      </w:r>
      <w:r w:rsidR="00D90295" w:rsidRPr="00D90295">
        <w:rPr>
          <w:rFonts w:cs="TimesNewRomanPSMT"/>
          <w:sz w:val="24"/>
          <w:szCs w:val="24"/>
        </w:rPr>
        <w:t xml:space="preserve">, resp. v zmysle </w:t>
      </w:r>
      <w:r w:rsidR="00F50790">
        <w:rPr>
          <w:rFonts w:cs="TimesNewRomanPSMT"/>
          <w:sz w:val="24"/>
          <w:szCs w:val="24"/>
        </w:rPr>
        <w:t>zadania od O</w:t>
      </w:r>
      <w:r w:rsidR="00542B98">
        <w:rPr>
          <w:rFonts w:cs="TimesNewRomanPSMT"/>
          <w:sz w:val="24"/>
          <w:szCs w:val="24"/>
        </w:rPr>
        <w:t>bjednávateľa</w:t>
      </w:r>
      <w:r w:rsidR="00F507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a vykoná sa fyzická kontrola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vykonaných služieb.</w:t>
      </w:r>
    </w:p>
    <w:p w:rsidR="003C76AC" w:rsidRDefault="003C76AC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EC371A" w:rsidRPr="00D90295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Čl. </w:t>
      </w:r>
      <w:r w:rsidR="001279D7">
        <w:rPr>
          <w:rFonts w:cs="TimesNewRomanPS-BoldMT"/>
          <w:b/>
          <w:bCs/>
          <w:sz w:val="24"/>
          <w:szCs w:val="24"/>
        </w:rPr>
        <w:t>9</w:t>
      </w:r>
    </w:p>
    <w:p w:rsidR="00EC371A" w:rsidRPr="00D90295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Zodpovednosť za </w:t>
      </w:r>
      <w:proofErr w:type="spellStart"/>
      <w:r w:rsidRPr="00D90295">
        <w:rPr>
          <w:rFonts w:cs="TimesNewRomanPS-BoldMT"/>
          <w:b/>
          <w:bCs/>
          <w:sz w:val="24"/>
          <w:szCs w:val="24"/>
        </w:rPr>
        <w:t>vady</w:t>
      </w:r>
      <w:proofErr w:type="spellEnd"/>
      <w:r w:rsidRPr="00D90295">
        <w:rPr>
          <w:rFonts w:cs="TimesNewRomanPS-BoldMT"/>
          <w:b/>
          <w:bCs/>
          <w:sz w:val="24"/>
          <w:szCs w:val="24"/>
        </w:rPr>
        <w:t xml:space="preserve"> a záruka</w:t>
      </w:r>
    </w:p>
    <w:p w:rsidR="007C5E7A" w:rsidRDefault="001279D7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="00D90295" w:rsidRPr="00D90295">
        <w:rPr>
          <w:rFonts w:cs="TimesNewRomanPSMT"/>
          <w:sz w:val="24"/>
          <w:szCs w:val="24"/>
        </w:rPr>
        <w:t>.1</w:t>
      </w:r>
      <w:r w:rsidR="00EC371A">
        <w:rPr>
          <w:rFonts w:cs="TimesNewRomanPSMT"/>
          <w:sz w:val="24"/>
          <w:szCs w:val="24"/>
        </w:rPr>
        <w:t>.</w:t>
      </w:r>
      <w:r w:rsidR="00EC371A">
        <w:rPr>
          <w:rFonts w:cs="TimesNewRomanPSMT"/>
          <w:sz w:val="24"/>
          <w:szCs w:val="24"/>
        </w:rPr>
        <w:tab/>
        <w:t>Poskytovateľ</w:t>
      </w:r>
      <w:r w:rsidR="009C3A87">
        <w:rPr>
          <w:rFonts w:cs="TimesNewRomanPSMT"/>
          <w:sz w:val="24"/>
          <w:szCs w:val="24"/>
        </w:rPr>
        <w:t xml:space="preserve"> zodpovedá O</w:t>
      </w:r>
      <w:r w:rsidR="00D90295" w:rsidRPr="00D90295">
        <w:rPr>
          <w:rFonts w:cs="TimesNewRomanPSMT"/>
          <w:sz w:val="24"/>
          <w:szCs w:val="24"/>
        </w:rPr>
        <w:t>bjednávateľovi za to, že všetky služby budú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poskytované na najvyššej odbornej úrovni. </w:t>
      </w:r>
    </w:p>
    <w:p w:rsidR="00D90295" w:rsidRPr="00D90295" w:rsidRDefault="007C5E7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9</w:t>
      </w:r>
      <w:r w:rsidR="00D90295" w:rsidRPr="00D90295">
        <w:rPr>
          <w:rFonts w:cs="TimesNewRomanPSMT"/>
          <w:sz w:val="24"/>
          <w:szCs w:val="24"/>
        </w:rPr>
        <w:t>.2.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Oznámenie o </w:t>
      </w:r>
      <w:proofErr w:type="spellStart"/>
      <w:r w:rsidR="00D90295" w:rsidRPr="00D90295">
        <w:rPr>
          <w:rFonts w:cs="TimesNewRomanPSMT"/>
          <w:sz w:val="24"/>
          <w:szCs w:val="24"/>
        </w:rPr>
        <w:t>vadách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musí obsahovať popis </w:t>
      </w:r>
      <w:proofErr w:type="spellStart"/>
      <w:r w:rsidR="00D90295" w:rsidRPr="00D90295">
        <w:rPr>
          <w:rFonts w:cs="TimesNewRomanPSMT"/>
          <w:sz w:val="24"/>
          <w:szCs w:val="24"/>
        </w:rPr>
        <w:t>vady</w:t>
      </w:r>
      <w:proofErr w:type="spellEnd"/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alebo popis spôsobu, akým sa </w:t>
      </w:r>
      <w:proofErr w:type="spellStart"/>
      <w:r w:rsidR="00D90295" w:rsidRPr="00D90295">
        <w:rPr>
          <w:rFonts w:cs="TimesNewRomanPSMT"/>
          <w:sz w:val="24"/>
          <w:szCs w:val="24"/>
        </w:rPr>
        <w:t>vada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prejavuje.</w:t>
      </w:r>
    </w:p>
    <w:p w:rsidR="00D90295" w:rsidRPr="00D90295" w:rsidRDefault="007C5E7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="00D90295" w:rsidRPr="00D90295">
        <w:rPr>
          <w:rFonts w:cs="TimesNewRomanPSMT"/>
          <w:sz w:val="24"/>
          <w:szCs w:val="24"/>
        </w:rPr>
        <w:t>.3.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Objednávateľ si vyhradzuje právo neprevziať vozidlo so zjavnými, resp.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neodstránenými </w:t>
      </w:r>
      <w:proofErr w:type="spellStart"/>
      <w:r w:rsidR="00D90295" w:rsidRPr="00D90295">
        <w:rPr>
          <w:rFonts w:cs="TimesNewRomanPSMT"/>
          <w:sz w:val="24"/>
          <w:szCs w:val="24"/>
        </w:rPr>
        <w:t>vadami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až do dňa odstránenia </w:t>
      </w:r>
      <w:proofErr w:type="spellStart"/>
      <w:r w:rsidR="00D90295" w:rsidRPr="00D90295">
        <w:rPr>
          <w:rFonts w:cs="TimesNewRomanPSMT"/>
          <w:sz w:val="24"/>
          <w:szCs w:val="24"/>
        </w:rPr>
        <w:t>vady</w:t>
      </w:r>
      <w:proofErr w:type="spellEnd"/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7C5E7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="00EC371A">
        <w:rPr>
          <w:rFonts w:cs="TimesNewRomanPSMT"/>
          <w:sz w:val="24"/>
          <w:szCs w:val="24"/>
        </w:rPr>
        <w:t>.4.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Skryté </w:t>
      </w:r>
      <w:proofErr w:type="spellStart"/>
      <w:r w:rsidR="00D90295" w:rsidRPr="00D90295">
        <w:rPr>
          <w:rFonts w:cs="TimesNewRomanPSMT"/>
          <w:sz w:val="24"/>
          <w:szCs w:val="24"/>
        </w:rPr>
        <w:t>vady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sa zaväzuje </w:t>
      </w:r>
      <w:r w:rsidR="00121D26">
        <w:rPr>
          <w:rFonts w:cs="TimesNewRomanPSMT"/>
          <w:sz w:val="24"/>
          <w:szCs w:val="24"/>
        </w:rPr>
        <w:t>P</w:t>
      </w:r>
      <w:r w:rsidR="00EC371A"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odstrániť na vlastné náklady na základe písomnej</w:t>
      </w:r>
      <w:r w:rsidR="00EC371A">
        <w:rPr>
          <w:rFonts w:cs="TimesNewRomanPSMT"/>
          <w:sz w:val="24"/>
          <w:szCs w:val="24"/>
        </w:rPr>
        <w:t xml:space="preserve"> </w:t>
      </w:r>
      <w:r w:rsidR="00121D26">
        <w:rPr>
          <w:rFonts w:cs="TimesNewRomanPSMT"/>
          <w:sz w:val="24"/>
          <w:szCs w:val="24"/>
        </w:rPr>
        <w:t>reklamácie O</w:t>
      </w:r>
      <w:r w:rsidR="00D90295" w:rsidRPr="00D90295">
        <w:rPr>
          <w:rFonts w:cs="TimesNewRomanPSMT"/>
          <w:sz w:val="24"/>
          <w:szCs w:val="24"/>
        </w:rPr>
        <w:t xml:space="preserve">bjednávateľa v termíne do 24 hodín od nahlásenia </w:t>
      </w:r>
      <w:proofErr w:type="spellStart"/>
      <w:r w:rsidR="00D90295" w:rsidRPr="00D90295">
        <w:rPr>
          <w:rFonts w:cs="TimesNewRomanPSMT"/>
          <w:sz w:val="24"/>
          <w:szCs w:val="24"/>
        </w:rPr>
        <w:t>vady</w:t>
      </w:r>
      <w:proofErr w:type="spellEnd"/>
      <w:r w:rsidR="00D90295" w:rsidRPr="00D90295">
        <w:rPr>
          <w:rFonts w:cs="TimesNewRomanPSMT"/>
          <w:sz w:val="24"/>
          <w:szCs w:val="24"/>
        </w:rPr>
        <w:t>. Táto lehota môže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byť v odôvodnených prípadoch predĺž</w:t>
      </w:r>
      <w:r w:rsidR="00121D26">
        <w:rPr>
          <w:rFonts w:cs="TimesNewRomanPSMT"/>
          <w:sz w:val="24"/>
          <w:szCs w:val="24"/>
        </w:rPr>
        <w:t>ená na základe dohody P</w:t>
      </w:r>
      <w:r w:rsidR="00EC371A">
        <w:rPr>
          <w:rFonts w:cs="TimesNewRomanPSMT"/>
          <w:sz w:val="24"/>
          <w:szCs w:val="24"/>
        </w:rPr>
        <w:t>oskytovateľa</w:t>
      </w:r>
      <w:r w:rsidR="00121D26">
        <w:rPr>
          <w:rFonts w:cs="TimesNewRomanPSMT"/>
          <w:sz w:val="24"/>
          <w:szCs w:val="24"/>
        </w:rPr>
        <w:t xml:space="preserve">                          s Objednávateľom. Reklamáciu je O</w:t>
      </w:r>
      <w:r w:rsidR="00D90295" w:rsidRPr="00D90295">
        <w:rPr>
          <w:rFonts w:cs="TimesNewRomanPSMT"/>
          <w:sz w:val="24"/>
          <w:szCs w:val="24"/>
        </w:rPr>
        <w:t>bjednávateľ povinný uplatniť bezodkladne po jej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zistení.</w:t>
      </w:r>
    </w:p>
    <w:p w:rsidR="00D90295" w:rsidRDefault="007C5E7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="00EC371A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5</w:t>
      </w:r>
      <w:r w:rsidR="00EC371A">
        <w:rPr>
          <w:rFonts w:cs="TimesNewRomanPSMT"/>
          <w:sz w:val="24"/>
          <w:szCs w:val="24"/>
        </w:rPr>
        <w:t>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Nároky </w:t>
      </w:r>
      <w:r w:rsidR="00121D26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bjednávateľa z</w:t>
      </w:r>
      <w:r w:rsidR="00EC371A">
        <w:rPr>
          <w:rFonts w:cs="TimesNewRomanPSMT"/>
          <w:sz w:val="24"/>
          <w:szCs w:val="24"/>
        </w:rPr>
        <w:t xml:space="preserve"> </w:t>
      </w:r>
      <w:proofErr w:type="spellStart"/>
      <w:r w:rsidR="00D90295" w:rsidRPr="00D90295">
        <w:rPr>
          <w:rFonts w:cs="TimesNewRomanPSMT"/>
          <w:sz w:val="24"/>
          <w:szCs w:val="24"/>
        </w:rPr>
        <w:t>vád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budú uplatňované v súlade s § 436 a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="00D90295" w:rsidRPr="00D90295">
        <w:rPr>
          <w:rFonts w:cs="TimesNewRomanPSMT"/>
          <w:sz w:val="24"/>
          <w:szCs w:val="24"/>
        </w:rPr>
        <w:t>nasl</w:t>
      </w:r>
      <w:proofErr w:type="spellEnd"/>
      <w:r w:rsidR="00D90295" w:rsidRPr="00D90295">
        <w:rPr>
          <w:rFonts w:cs="TimesNewRomanPSMT"/>
          <w:sz w:val="24"/>
          <w:szCs w:val="24"/>
        </w:rPr>
        <w:t>. Obchodného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zákonníka.</w:t>
      </w:r>
    </w:p>
    <w:p w:rsidR="003C76AC" w:rsidRDefault="003C76AC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EC371A" w:rsidRPr="00EC371A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EC371A">
        <w:rPr>
          <w:rFonts w:cs="TimesNewRomanPSMT"/>
          <w:b/>
          <w:sz w:val="24"/>
          <w:szCs w:val="24"/>
        </w:rPr>
        <w:t>Čl. 1</w:t>
      </w:r>
      <w:r w:rsidR="00084F8D">
        <w:rPr>
          <w:rFonts w:cs="TimesNewRomanPSMT"/>
          <w:b/>
          <w:sz w:val="24"/>
          <w:szCs w:val="24"/>
        </w:rPr>
        <w:t>0</w:t>
      </w:r>
    </w:p>
    <w:p w:rsidR="00EC371A" w:rsidRPr="00D90295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Sankcie a zmluvné pokuty</w:t>
      </w:r>
    </w:p>
    <w:p w:rsidR="00D90295" w:rsidRPr="00D90295" w:rsidRDefault="00D90295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1</w:t>
      </w:r>
      <w:r w:rsidR="00084F8D">
        <w:rPr>
          <w:rFonts w:cs="TimesNewRomanPSMT"/>
          <w:sz w:val="24"/>
          <w:szCs w:val="24"/>
        </w:rPr>
        <w:t>0</w:t>
      </w:r>
      <w:r w:rsidRPr="00D90295">
        <w:rPr>
          <w:rFonts w:cs="TimesNewRomanPSMT"/>
          <w:sz w:val="24"/>
          <w:szCs w:val="24"/>
        </w:rPr>
        <w:t>.1.</w:t>
      </w:r>
      <w:r w:rsidR="00EC371A">
        <w:rPr>
          <w:rFonts w:cs="TimesNewRomanPSMT"/>
          <w:sz w:val="24"/>
          <w:szCs w:val="24"/>
        </w:rPr>
        <w:tab/>
      </w:r>
      <w:r w:rsidRPr="00D90295">
        <w:rPr>
          <w:rFonts w:cs="TimesNewRomanPSMT"/>
          <w:sz w:val="24"/>
          <w:szCs w:val="24"/>
        </w:rPr>
        <w:t xml:space="preserve">V prípade, že </w:t>
      </w:r>
      <w:r w:rsidR="000A339F">
        <w:rPr>
          <w:rFonts w:cs="TimesNewRomanPSMT"/>
          <w:sz w:val="24"/>
          <w:szCs w:val="24"/>
        </w:rPr>
        <w:t>P</w:t>
      </w:r>
      <w:r w:rsidR="00EC371A">
        <w:rPr>
          <w:rFonts w:cs="TimesNewRomanPSMT"/>
          <w:sz w:val="24"/>
          <w:szCs w:val="24"/>
        </w:rPr>
        <w:t>oskytovateľ</w:t>
      </w:r>
      <w:r w:rsidRPr="00D90295">
        <w:rPr>
          <w:rFonts w:cs="TimesNewRomanPSMT"/>
          <w:sz w:val="24"/>
          <w:szCs w:val="24"/>
        </w:rPr>
        <w:t xml:space="preserve"> neodstráni reklamovanú </w:t>
      </w:r>
      <w:proofErr w:type="spellStart"/>
      <w:r w:rsidRPr="00D90295">
        <w:rPr>
          <w:rFonts w:cs="TimesNewRomanPSMT"/>
          <w:sz w:val="24"/>
          <w:szCs w:val="24"/>
        </w:rPr>
        <w:t>vadu</w:t>
      </w:r>
      <w:proofErr w:type="spellEnd"/>
      <w:r w:rsidRPr="00D90295">
        <w:rPr>
          <w:rFonts w:cs="TimesNewRomanPSMT"/>
          <w:sz w:val="24"/>
          <w:szCs w:val="24"/>
        </w:rPr>
        <w:t xml:space="preserve"> v lehote podľa </w:t>
      </w:r>
      <w:r w:rsidR="00DA4AB6">
        <w:rPr>
          <w:rFonts w:cs="TimesNewRomanPSMT"/>
          <w:sz w:val="24"/>
          <w:szCs w:val="24"/>
        </w:rPr>
        <w:t>Čl. 9 ods.</w:t>
      </w:r>
      <w:r w:rsidRPr="00D90295">
        <w:rPr>
          <w:rFonts w:cs="TimesNewRomanPSMT"/>
          <w:sz w:val="24"/>
          <w:szCs w:val="24"/>
        </w:rPr>
        <w:t xml:space="preserve"> </w:t>
      </w:r>
      <w:r w:rsidR="00084F8D">
        <w:rPr>
          <w:rFonts w:cs="TimesNewRomanPSMT"/>
          <w:sz w:val="24"/>
          <w:szCs w:val="24"/>
        </w:rPr>
        <w:t>9</w:t>
      </w:r>
      <w:r w:rsidRPr="00D90295">
        <w:rPr>
          <w:rFonts w:cs="TimesNewRomanPSMT"/>
          <w:sz w:val="24"/>
          <w:szCs w:val="24"/>
        </w:rPr>
        <w:t>.4.,</w:t>
      </w:r>
      <w:r w:rsidR="009A557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>zaplatí</w:t>
      </w:r>
      <w:r w:rsidR="009A557A">
        <w:rPr>
          <w:rFonts w:cs="TimesNewRomanPSMT"/>
          <w:sz w:val="24"/>
          <w:szCs w:val="24"/>
        </w:rPr>
        <w:t xml:space="preserve"> </w:t>
      </w:r>
      <w:r w:rsidR="000A339F">
        <w:rPr>
          <w:rFonts w:cs="TimesNewRomanPSMT"/>
          <w:sz w:val="24"/>
          <w:szCs w:val="24"/>
        </w:rPr>
        <w:t>O</w:t>
      </w:r>
      <w:r w:rsidRPr="00D90295">
        <w:rPr>
          <w:rFonts w:cs="TimesNewRomanPSMT"/>
          <w:sz w:val="24"/>
          <w:szCs w:val="24"/>
        </w:rPr>
        <w:t>bjednávateľovi zmluvnú pokutu vo výške 10,- € za každý deň omeškania až do</w:t>
      </w:r>
      <w:r w:rsidR="009A557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 xml:space="preserve">riadneho odstránenia reklamovanej </w:t>
      </w:r>
      <w:proofErr w:type="spellStart"/>
      <w:r w:rsidRPr="00D90295">
        <w:rPr>
          <w:rFonts w:cs="TimesNewRomanPSMT"/>
          <w:sz w:val="24"/>
          <w:szCs w:val="24"/>
        </w:rPr>
        <w:t>vady</w:t>
      </w:r>
      <w:proofErr w:type="spellEnd"/>
      <w:r w:rsidRPr="00D90295">
        <w:rPr>
          <w:rFonts w:cs="TimesNewRomanPSMT"/>
          <w:sz w:val="24"/>
          <w:szCs w:val="24"/>
        </w:rPr>
        <w:t>.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="009A557A">
        <w:rPr>
          <w:rFonts w:cs="TimesNewRomanPSMT"/>
          <w:sz w:val="24"/>
          <w:szCs w:val="24"/>
        </w:rPr>
        <w:t>.2.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V prípade, že </w:t>
      </w:r>
      <w:r w:rsidR="009D75F7">
        <w:rPr>
          <w:rFonts w:cs="TimesNewRomanPSMT"/>
          <w:sz w:val="24"/>
          <w:szCs w:val="24"/>
        </w:rPr>
        <w:t>P</w:t>
      </w:r>
      <w:r w:rsidR="009A557A"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nevykoná službu v</w:t>
      </w:r>
      <w:r>
        <w:rPr>
          <w:rFonts w:cs="TimesNewRomanPSMT"/>
          <w:sz w:val="24"/>
          <w:szCs w:val="24"/>
        </w:rPr>
        <w:t> dohodnutom čase</w:t>
      </w:r>
      <w:r w:rsidR="003E66AE">
        <w:rPr>
          <w:rFonts w:cs="TimesNewRomanPSMT"/>
          <w:sz w:val="24"/>
          <w:szCs w:val="24"/>
        </w:rPr>
        <w:t xml:space="preserve"> podľa Čl. 5 ods.</w:t>
      </w:r>
      <w:r w:rsidR="00D90295" w:rsidRPr="00D90295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5</w:t>
      </w:r>
      <w:r w:rsidR="00D90295" w:rsidRPr="00D90295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2</w:t>
      </w:r>
      <w:r w:rsidR="00D90295" w:rsidRPr="00D90295">
        <w:rPr>
          <w:rFonts w:cs="TimesNewRomanPSMT"/>
          <w:sz w:val="24"/>
          <w:szCs w:val="24"/>
        </w:rPr>
        <w:t>., uhradí</w:t>
      </w:r>
      <w:r w:rsidR="009A557A">
        <w:rPr>
          <w:rFonts w:cs="TimesNewRomanPSMT"/>
          <w:sz w:val="24"/>
          <w:szCs w:val="24"/>
        </w:rPr>
        <w:t xml:space="preserve"> </w:t>
      </w:r>
      <w:r w:rsidR="009D75F7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bjednávateľovi zmluvnú pokutu vo výške 10,- € za každý deň omeškania až do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riadneho vykonania objednanej služby.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="009A557A">
        <w:rPr>
          <w:rFonts w:cs="TimesNewRomanPSMT"/>
          <w:sz w:val="24"/>
          <w:szCs w:val="24"/>
        </w:rPr>
        <w:t>.3.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V prípade omeškania </w:t>
      </w:r>
      <w:r w:rsidR="009D75F7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bjednávateľa s úhradou faktúry za vykonanú službu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uhradí </w:t>
      </w:r>
      <w:r w:rsidR="009D75F7">
        <w:rPr>
          <w:rFonts w:cs="TimesNewRomanPSMT"/>
          <w:sz w:val="24"/>
          <w:szCs w:val="24"/>
        </w:rPr>
        <w:t>P</w:t>
      </w:r>
      <w:r w:rsidR="009A557A">
        <w:rPr>
          <w:rFonts w:cs="TimesNewRomanPSMT"/>
          <w:sz w:val="24"/>
          <w:szCs w:val="24"/>
        </w:rPr>
        <w:t>oskytovateľovi</w:t>
      </w:r>
      <w:r w:rsidR="00D90295" w:rsidRPr="00D90295">
        <w:rPr>
          <w:rFonts w:cs="TimesNewRomanPSMT"/>
          <w:sz w:val="24"/>
          <w:szCs w:val="24"/>
        </w:rPr>
        <w:t xml:space="preserve"> úrok z omeškania vo výške 0,05 % z neuhradenej sumy za každý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deň omeškania a</w:t>
      </w:r>
      <w:r w:rsidR="009A557A">
        <w:rPr>
          <w:rFonts w:cs="TimesNewRomanPSMT"/>
          <w:sz w:val="24"/>
          <w:szCs w:val="24"/>
        </w:rPr>
        <w:t>ž do úplného uhradenia faktúry.</w:t>
      </w:r>
    </w:p>
    <w:p w:rsid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="009A557A">
        <w:rPr>
          <w:rFonts w:cs="TimesNewRomanPSMT"/>
          <w:sz w:val="24"/>
          <w:szCs w:val="24"/>
        </w:rPr>
        <w:t>.4.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Dohodnuté zmluvné pokuty a sankcie hradí povinná strana nezávisle na tom, či a v</w:t>
      </w:r>
      <w:r w:rsidR="009A557A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akej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výške vznikne druhej strane škoda.</w:t>
      </w:r>
    </w:p>
    <w:p w:rsid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="00D90295" w:rsidRPr="00D90295">
        <w:rPr>
          <w:rFonts w:cs="TimesNewRomanPSMT"/>
          <w:sz w:val="24"/>
          <w:szCs w:val="24"/>
        </w:rPr>
        <w:t>.5.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Dohodnuté zmluvné pokuty a sankcie povinná strana uhradí strane oprávnenej do 30 dní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odo dňa ich uplatnenia.</w:t>
      </w:r>
    </w:p>
    <w:p w:rsidR="003C76AC" w:rsidRDefault="003C76AC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9A557A" w:rsidRPr="009A557A" w:rsidRDefault="009A557A" w:rsidP="009A557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9A557A">
        <w:rPr>
          <w:rFonts w:cs="TimesNewRomanPSMT"/>
          <w:b/>
          <w:sz w:val="24"/>
          <w:szCs w:val="24"/>
        </w:rPr>
        <w:t xml:space="preserve">Čl. </w:t>
      </w:r>
      <w:r w:rsidR="00084F8D">
        <w:rPr>
          <w:rFonts w:cs="TimesNewRomanPSMT"/>
          <w:b/>
          <w:sz w:val="24"/>
          <w:szCs w:val="24"/>
        </w:rPr>
        <w:t>11</w:t>
      </w:r>
    </w:p>
    <w:p w:rsidR="009A557A" w:rsidRDefault="004F025B" w:rsidP="009A557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 xml:space="preserve">Ukončenie platnosti </w:t>
      </w:r>
      <w:r w:rsidR="003C76AC">
        <w:rPr>
          <w:rFonts w:cs="TimesNewRomanPS-BoldMT"/>
          <w:b/>
          <w:bCs/>
          <w:sz w:val="24"/>
          <w:szCs w:val="24"/>
        </w:rPr>
        <w:t>dohody</w:t>
      </w:r>
    </w:p>
    <w:p w:rsidR="00DA4AB6" w:rsidRPr="00DA4AB6" w:rsidRDefault="00DA4AB6" w:rsidP="00DA4AB6">
      <w:pPr>
        <w:pStyle w:val="Odsekzoznamu"/>
        <w:numPr>
          <w:ilvl w:val="1"/>
          <w:numId w:val="4"/>
        </w:numPr>
        <w:spacing w:after="0" w:line="240" w:lineRule="auto"/>
        <w:ind w:left="567" w:hanging="567"/>
        <w:jc w:val="both"/>
        <w:rPr>
          <w:rFonts w:eastAsia="Calibri" w:cs="Arial"/>
          <w:sz w:val="24"/>
          <w:szCs w:val="20"/>
        </w:rPr>
      </w:pPr>
      <w:r w:rsidRPr="00DA4AB6">
        <w:rPr>
          <w:rFonts w:eastAsia="Calibri" w:cs="Arial"/>
          <w:sz w:val="24"/>
          <w:szCs w:val="20"/>
        </w:rPr>
        <w:t xml:space="preserve">Táto rámcová dohoda zaniká aj pred uplynutím doby uvedenej v článku </w:t>
      </w:r>
      <w:r>
        <w:rPr>
          <w:rFonts w:eastAsia="Calibri" w:cs="Arial"/>
          <w:sz w:val="24"/>
          <w:szCs w:val="20"/>
        </w:rPr>
        <w:t>12</w:t>
      </w:r>
      <w:r w:rsidRPr="00DA4AB6">
        <w:rPr>
          <w:rFonts w:eastAsia="Calibri" w:cs="Arial"/>
          <w:sz w:val="24"/>
          <w:szCs w:val="20"/>
        </w:rPr>
        <w:t>:</w:t>
      </w:r>
    </w:p>
    <w:p w:rsidR="00DA4AB6" w:rsidRPr="00DA4AB6" w:rsidRDefault="00DA4AB6" w:rsidP="00DA4AB6">
      <w:pPr>
        <w:numPr>
          <w:ilvl w:val="1"/>
          <w:numId w:val="3"/>
        </w:numPr>
        <w:spacing w:after="0" w:line="240" w:lineRule="auto"/>
        <w:ind w:left="993"/>
        <w:contextualSpacing/>
        <w:jc w:val="both"/>
        <w:rPr>
          <w:rFonts w:eastAsia="Calibri" w:cs="Arial"/>
          <w:sz w:val="24"/>
          <w:szCs w:val="20"/>
        </w:rPr>
      </w:pPr>
      <w:r w:rsidRPr="00DA4AB6">
        <w:rPr>
          <w:rFonts w:eastAsia="Calibri" w:cs="Arial"/>
          <w:sz w:val="24"/>
          <w:szCs w:val="20"/>
        </w:rPr>
        <w:t>z dôvodu vyčerpania maxi</w:t>
      </w:r>
      <w:r>
        <w:rPr>
          <w:rFonts w:eastAsia="Calibri" w:cs="Arial"/>
          <w:sz w:val="24"/>
          <w:szCs w:val="20"/>
        </w:rPr>
        <w:t>málnej ceny podľa Č</w:t>
      </w:r>
      <w:r w:rsidRPr="00DA4AB6">
        <w:rPr>
          <w:rFonts w:eastAsia="Calibri" w:cs="Arial"/>
          <w:sz w:val="24"/>
          <w:szCs w:val="20"/>
        </w:rPr>
        <w:t xml:space="preserve">l. </w:t>
      </w:r>
      <w:r>
        <w:rPr>
          <w:rFonts w:eastAsia="Calibri" w:cs="Arial"/>
          <w:sz w:val="24"/>
          <w:szCs w:val="20"/>
        </w:rPr>
        <w:t>6</w:t>
      </w:r>
      <w:r w:rsidRPr="00DA4AB6">
        <w:rPr>
          <w:rFonts w:eastAsia="Calibri" w:cs="Arial"/>
          <w:sz w:val="24"/>
          <w:szCs w:val="20"/>
        </w:rPr>
        <w:t xml:space="preserve"> ods. </w:t>
      </w:r>
      <w:r>
        <w:rPr>
          <w:rFonts w:eastAsia="Calibri" w:cs="Arial"/>
          <w:sz w:val="24"/>
          <w:szCs w:val="20"/>
        </w:rPr>
        <w:t>6</w:t>
      </w:r>
      <w:r w:rsidRPr="00DA4AB6">
        <w:rPr>
          <w:rFonts w:eastAsia="Calibri" w:cs="Arial"/>
          <w:sz w:val="24"/>
          <w:szCs w:val="20"/>
        </w:rPr>
        <w:t>.</w:t>
      </w:r>
      <w:r>
        <w:rPr>
          <w:rFonts w:eastAsia="Calibri" w:cs="Arial"/>
          <w:sz w:val="24"/>
          <w:szCs w:val="20"/>
        </w:rPr>
        <w:t>3.</w:t>
      </w:r>
      <w:r w:rsidRPr="00DA4AB6">
        <w:rPr>
          <w:rFonts w:eastAsia="Calibri" w:cs="Arial"/>
          <w:sz w:val="24"/>
          <w:szCs w:val="20"/>
        </w:rPr>
        <w:t xml:space="preserve"> tejto dohody,</w:t>
      </w:r>
    </w:p>
    <w:p w:rsidR="00DA4AB6" w:rsidRPr="00DA4AB6" w:rsidRDefault="00DA4AB6" w:rsidP="00DA4AB6">
      <w:pPr>
        <w:numPr>
          <w:ilvl w:val="1"/>
          <w:numId w:val="3"/>
        </w:numPr>
        <w:spacing w:after="0" w:line="240" w:lineRule="auto"/>
        <w:ind w:left="993"/>
        <w:contextualSpacing/>
        <w:jc w:val="both"/>
        <w:rPr>
          <w:rFonts w:eastAsia="Calibri" w:cs="Arial"/>
          <w:sz w:val="24"/>
          <w:szCs w:val="20"/>
        </w:rPr>
      </w:pPr>
      <w:r w:rsidRPr="00DA4AB6">
        <w:rPr>
          <w:rFonts w:eastAsia="Calibri" w:cs="Arial"/>
          <w:sz w:val="24"/>
          <w:szCs w:val="20"/>
        </w:rPr>
        <w:t xml:space="preserve">na základe </w:t>
      </w:r>
      <w:r w:rsidR="00AB3075">
        <w:rPr>
          <w:rFonts w:eastAsia="Calibri" w:cs="Arial"/>
          <w:sz w:val="24"/>
          <w:szCs w:val="20"/>
        </w:rPr>
        <w:t>dohody Z</w:t>
      </w:r>
      <w:r w:rsidRPr="00DA4AB6">
        <w:rPr>
          <w:rFonts w:eastAsia="Calibri" w:cs="Arial"/>
          <w:sz w:val="24"/>
          <w:szCs w:val="20"/>
        </w:rPr>
        <w:t>mluvných strán,</w:t>
      </w:r>
    </w:p>
    <w:p w:rsidR="00DA4AB6" w:rsidRPr="00DA4AB6" w:rsidRDefault="00DA4AB6" w:rsidP="00DA4AB6">
      <w:pPr>
        <w:numPr>
          <w:ilvl w:val="1"/>
          <w:numId w:val="3"/>
        </w:numPr>
        <w:spacing w:after="0" w:line="240" w:lineRule="auto"/>
        <w:ind w:left="993"/>
        <w:contextualSpacing/>
        <w:jc w:val="both"/>
        <w:rPr>
          <w:rFonts w:eastAsia="Calibri" w:cs="Arial"/>
          <w:sz w:val="24"/>
          <w:szCs w:val="20"/>
        </w:rPr>
      </w:pPr>
      <w:r w:rsidRPr="00DA4AB6">
        <w:rPr>
          <w:rFonts w:eastAsia="Calibri" w:cs="Arial"/>
          <w:sz w:val="24"/>
          <w:szCs w:val="20"/>
        </w:rPr>
        <w:t>z dôvodu odstúpenia podľa ods</w:t>
      </w:r>
      <w:r w:rsidR="001C0C9F">
        <w:rPr>
          <w:rFonts w:eastAsia="Calibri" w:cs="Arial"/>
          <w:sz w:val="24"/>
          <w:szCs w:val="20"/>
        </w:rPr>
        <w:t>.</w:t>
      </w:r>
      <w:r w:rsidRPr="00DA4AB6">
        <w:rPr>
          <w:rFonts w:eastAsia="Calibri" w:cs="Arial"/>
          <w:sz w:val="24"/>
          <w:szCs w:val="20"/>
        </w:rPr>
        <w:t xml:space="preserve"> 1</w:t>
      </w:r>
      <w:r w:rsidR="001C0C9F">
        <w:rPr>
          <w:rFonts w:eastAsia="Calibri" w:cs="Arial"/>
          <w:sz w:val="24"/>
          <w:szCs w:val="20"/>
        </w:rPr>
        <w:t>1</w:t>
      </w:r>
      <w:r w:rsidRPr="00DA4AB6">
        <w:rPr>
          <w:rFonts w:eastAsia="Calibri" w:cs="Arial"/>
          <w:sz w:val="24"/>
          <w:szCs w:val="20"/>
        </w:rPr>
        <w:t>.3 tohto článku,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11</w:t>
      </w:r>
      <w:r w:rsidR="00D90295" w:rsidRPr="00D90295">
        <w:rPr>
          <w:rFonts w:cs="TimesNewRomanPSMT"/>
          <w:sz w:val="24"/>
          <w:szCs w:val="24"/>
        </w:rPr>
        <w:t>.</w:t>
      </w:r>
      <w:r w:rsidR="00DA4AB6">
        <w:rPr>
          <w:rFonts w:cs="TimesNewRomanPSMT"/>
          <w:sz w:val="24"/>
          <w:szCs w:val="24"/>
        </w:rPr>
        <w:t>2</w:t>
      </w:r>
      <w:r w:rsidR="00D90295" w:rsidRPr="00D90295">
        <w:rPr>
          <w:rFonts w:cs="TimesNewRomanPSMT"/>
          <w:sz w:val="24"/>
          <w:szCs w:val="24"/>
        </w:rPr>
        <w:t>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Zmluvné strany sa dohodli, že ak jedna zo zmluvných strán podstatne poruší zmluvné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povinnosti a dojednania, druhá strana má právo odstúpiť od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. Spôsob odstúpenia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od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sa riadi ustanoveniami § 344 a nasledujúcimi Obchodného zákonníka a</w:t>
      </w:r>
      <w:r w:rsidR="009A557A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je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možné ho uplatniť do š</w:t>
      </w:r>
      <w:r w:rsidR="00AB3075">
        <w:rPr>
          <w:rFonts w:cs="TimesNewRomanPSMT"/>
          <w:sz w:val="24"/>
          <w:szCs w:val="24"/>
        </w:rPr>
        <w:t>trnástich dní od času, kedy sa Z</w:t>
      </w:r>
      <w:r w:rsidR="00D90295" w:rsidRPr="00D90295">
        <w:rPr>
          <w:rFonts w:cs="TimesNewRomanPSMT"/>
          <w:sz w:val="24"/>
          <w:szCs w:val="24"/>
        </w:rPr>
        <w:t>mluvná strana, ktorá chce uplatniť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právo odstúpenia od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o podstatnom porušení tejto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dozvedela.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11</w:t>
      </w:r>
      <w:r w:rsidR="00D90295" w:rsidRPr="00D90295">
        <w:rPr>
          <w:rFonts w:cs="TimesNewRomanPSMT"/>
          <w:sz w:val="24"/>
          <w:szCs w:val="24"/>
        </w:rPr>
        <w:t>.</w:t>
      </w:r>
      <w:r w:rsidR="00DA4AB6">
        <w:rPr>
          <w:rFonts w:cs="TimesNewRomanPSMT"/>
          <w:sz w:val="24"/>
          <w:szCs w:val="24"/>
        </w:rPr>
        <w:t>3</w:t>
      </w:r>
      <w:r w:rsidR="00D90295" w:rsidRPr="00D90295">
        <w:rPr>
          <w:rFonts w:cs="TimesNewRomanPSMT"/>
          <w:sz w:val="24"/>
          <w:szCs w:val="24"/>
        </w:rPr>
        <w:t>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Od tejto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môže odstúpiť:</w:t>
      </w:r>
    </w:p>
    <w:p w:rsidR="009A557A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AB3075">
        <w:rPr>
          <w:rFonts w:cs="TimesNewRomanPSMT"/>
          <w:sz w:val="24"/>
          <w:szCs w:val="24"/>
        </w:rPr>
        <w:t>a) O</w:t>
      </w:r>
      <w:r w:rsidR="00D90295" w:rsidRPr="00D90295">
        <w:rPr>
          <w:rFonts w:cs="TimesNewRomanPSMT"/>
          <w:sz w:val="24"/>
          <w:szCs w:val="24"/>
        </w:rPr>
        <w:t>bjednávateľ,</w:t>
      </w:r>
      <w:r>
        <w:rPr>
          <w:rFonts w:cs="TimesNewRomanPSMT"/>
          <w:sz w:val="24"/>
          <w:szCs w:val="24"/>
        </w:rPr>
        <w:t xml:space="preserve"> </w:t>
      </w:r>
    </w:p>
    <w:p w:rsidR="009A557A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AB3075">
        <w:rPr>
          <w:rFonts w:cs="TimesNewRomanPSMT"/>
          <w:sz w:val="24"/>
          <w:szCs w:val="24"/>
        </w:rPr>
        <w:t xml:space="preserve">- </w:t>
      </w:r>
      <w:r w:rsidR="00D90295" w:rsidRPr="00D90295">
        <w:rPr>
          <w:rFonts w:cs="TimesNewRomanPSMT"/>
          <w:sz w:val="24"/>
          <w:szCs w:val="24"/>
        </w:rPr>
        <w:t xml:space="preserve">ak </w:t>
      </w:r>
      <w:r w:rsidR="00AB307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je aj</w:t>
      </w:r>
      <w:r w:rsidR="00AB3075">
        <w:rPr>
          <w:rFonts w:cs="TimesNewRomanPSMT"/>
          <w:sz w:val="24"/>
          <w:szCs w:val="24"/>
        </w:rPr>
        <w:t xml:space="preserve"> napriek písomnému upozorneniu O</w:t>
      </w:r>
      <w:r w:rsidR="00D90295" w:rsidRPr="00D90295">
        <w:rPr>
          <w:rFonts w:cs="TimesNewRomanPSMT"/>
          <w:sz w:val="24"/>
          <w:szCs w:val="24"/>
        </w:rPr>
        <w:t>bjednávateľa nečinný</w:t>
      </w:r>
      <w:r>
        <w:rPr>
          <w:rFonts w:cs="TimesNewRomanPSMT"/>
          <w:sz w:val="24"/>
          <w:szCs w:val="24"/>
        </w:rPr>
        <w:t xml:space="preserve"> </w:t>
      </w:r>
      <w:r w:rsidR="00AB3075">
        <w:rPr>
          <w:rFonts w:cs="TimesNewRomanPSMT"/>
          <w:sz w:val="24"/>
          <w:szCs w:val="24"/>
        </w:rPr>
        <w:t xml:space="preserve">                    </w:t>
      </w:r>
      <w:r w:rsidR="00D90295" w:rsidRPr="00D90295">
        <w:rPr>
          <w:rFonts w:cs="TimesNewRomanPSMT"/>
          <w:sz w:val="24"/>
          <w:szCs w:val="24"/>
        </w:rPr>
        <w:t>s vykonaním služieb alebo je opakovane v omeškaní s ich vykonaním,</w:t>
      </w:r>
      <w:r>
        <w:rPr>
          <w:rFonts w:cs="TimesNewRomanPSMT"/>
          <w:sz w:val="24"/>
          <w:szCs w:val="24"/>
        </w:rPr>
        <w:t xml:space="preserve"> </w:t>
      </w:r>
    </w:p>
    <w:p w:rsidR="00D90295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AB3075">
        <w:rPr>
          <w:rFonts w:cs="TimesNewRomanPSMT"/>
          <w:sz w:val="24"/>
          <w:szCs w:val="24"/>
        </w:rPr>
        <w:t xml:space="preserve">- </w:t>
      </w:r>
      <w:r w:rsidR="00D90295" w:rsidRPr="00D90295">
        <w:rPr>
          <w:rFonts w:cs="TimesNewRomanPSMT"/>
          <w:sz w:val="24"/>
          <w:szCs w:val="24"/>
        </w:rPr>
        <w:t xml:space="preserve">ak </w:t>
      </w:r>
      <w:r w:rsidR="00AB307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pred začatím vykonávania služieb písomne oznámi</w:t>
      </w:r>
      <w:r>
        <w:rPr>
          <w:rFonts w:cs="TimesNewRomanPSMT"/>
          <w:sz w:val="24"/>
          <w:szCs w:val="24"/>
        </w:rPr>
        <w:t xml:space="preserve"> </w:t>
      </w:r>
      <w:r w:rsidR="00AB3075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 xml:space="preserve">bjednávateľovi, že nemôže splniť záväzky podľa tejto </w:t>
      </w:r>
      <w:r w:rsidR="003C76AC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riadne a včas,</w:t>
      </w:r>
    </w:p>
    <w:p w:rsid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AB3075">
        <w:rPr>
          <w:rFonts w:cs="TimesNewRomanPSMT"/>
          <w:sz w:val="24"/>
          <w:szCs w:val="24"/>
        </w:rPr>
        <w:t xml:space="preserve">- </w:t>
      </w:r>
      <w:r w:rsidR="00D90295" w:rsidRPr="00D90295">
        <w:rPr>
          <w:rFonts w:cs="TimesNewRomanPSMT"/>
          <w:sz w:val="24"/>
          <w:szCs w:val="24"/>
        </w:rPr>
        <w:t xml:space="preserve">ak </w:t>
      </w:r>
      <w:r w:rsidR="00AB307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 xml:space="preserve"> neodstráni r</w:t>
      </w:r>
      <w:r w:rsidR="00964E3E">
        <w:rPr>
          <w:rFonts w:cs="TimesNewRomanPSMT"/>
          <w:sz w:val="24"/>
          <w:szCs w:val="24"/>
        </w:rPr>
        <w:t xml:space="preserve">eklamovanú </w:t>
      </w:r>
      <w:proofErr w:type="spellStart"/>
      <w:r w:rsidR="00964E3E">
        <w:rPr>
          <w:rFonts w:cs="TimesNewRomanPSMT"/>
          <w:sz w:val="24"/>
          <w:szCs w:val="24"/>
        </w:rPr>
        <w:t>vadu</w:t>
      </w:r>
      <w:proofErr w:type="spellEnd"/>
      <w:r w:rsidR="00964E3E">
        <w:rPr>
          <w:rFonts w:cs="TimesNewRomanPSMT"/>
          <w:sz w:val="24"/>
          <w:szCs w:val="24"/>
        </w:rPr>
        <w:t xml:space="preserve"> v lehote podľa Č</w:t>
      </w:r>
      <w:r w:rsidR="00D90295" w:rsidRPr="00D90295">
        <w:rPr>
          <w:rFonts w:cs="TimesNewRomanPSMT"/>
          <w:sz w:val="24"/>
          <w:szCs w:val="24"/>
        </w:rPr>
        <w:t xml:space="preserve">l. </w:t>
      </w:r>
      <w:r w:rsidR="00084F8D">
        <w:rPr>
          <w:rFonts w:cs="TimesNewRomanPSMT"/>
          <w:sz w:val="24"/>
          <w:szCs w:val="24"/>
        </w:rPr>
        <w:t>9</w:t>
      </w:r>
      <w:r w:rsidR="00D90295" w:rsidRPr="00D90295">
        <w:rPr>
          <w:rFonts w:cs="TimesNewRomanPSMT"/>
          <w:sz w:val="24"/>
          <w:szCs w:val="24"/>
        </w:rPr>
        <w:t>.4., a to ani po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písomnej výzve na jej odstránenie zo strany </w:t>
      </w:r>
      <w:r w:rsidR="00AB3075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bjednávateľa.</w:t>
      </w:r>
    </w:p>
    <w:p w:rsidR="00AB3075" w:rsidRDefault="00AB3075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AB3075" w:rsidRPr="00D90295" w:rsidRDefault="00AB3075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90295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b) </w:t>
      </w:r>
      <w:r w:rsidR="00AB307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oskytovateľ</w:t>
      </w:r>
      <w:r w:rsidR="00D90295" w:rsidRPr="00D90295">
        <w:rPr>
          <w:rFonts w:cs="TimesNewRomanPSMT"/>
          <w:sz w:val="24"/>
          <w:szCs w:val="24"/>
        </w:rPr>
        <w:t>,</w:t>
      </w:r>
    </w:p>
    <w:p w:rsidR="00D90295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AB3075">
        <w:rPr>
          <w:rFonts w:cs="TimesNewRomanPSMT"/>
          <w:sz w:val="24"/>
          <w:szCs w:val="24"/>
        </w:rPr>
        <w:t xml:space="preserve">- </w:t>
      </w:r>
      <w:r w:rsidR="00D90295" w:rsidRPr="00D90295">
        <w:rPr>
          <w:rFonts w:cs="TimesNewRomanPSMT"/>
          <w:sz w:val="24"/>
          <w:szCs w:val="24"/>
        </w:rPr>
        <w:t xml:space="preserve">ak </w:t>
      </w:r>
      <w:r w:rsidR="00AB3075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 je v omeškaní s plnením si svojich finančných záväzkov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vyplývajúcich </w:t>
      </w:r>
      <w:r>
        <w:rPr>
          <w:rFonts w:cs="TimesNewRomanPSMT"/>
          <w:sz w:val="24"/>
          <w:szCs w:val="24"/>
        </w:rPr>
        <w:t xml:space="preserve">    </w:t>
      </w:r>
      <w:r w:rsidR="00D90295" w:rsidRPr="00D90295">
        <w:rPr>
          <w:rFonts w:cs="TimesNewRomanPSMT"/>
          <w:sz w:val="24"/>
          <w:szCs w:val="24"/>
        </w:rPr>
        <w:t xml:space="preserve">z tejto </w:t>
      </w:r>
      <w:r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o viac ako tridsať dní po lehote splatnosti,</w:t>
      </w:r>
    </w:p>
    <w:p w:rsidR="00DA4AB6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AB3075">
        <w:rPr>
          <w:rFonts w:cs="TimesNewRomanPSMT"/>
          <w:sz w:val="24"/>
          <w:szCs w:val="24"/>
        </w:rPr>
        <w:t xml:space="preserve">- </w:t>
      </w:r>
      <w:r w:rsidR="00D90295" w:rsidRPr="00D90295">
        <w:rPr>
          <w:rFonts w:cs="TimesNewRomanPSMT"/>
          <w:sz w:val="24"/>
          <w:szCs w:val="24"/>
        </w:rPr>
        <w:t xml:space="preserve">ak </w:t>
      </w:r>
      <w:r w:rsidR="00AB3075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 xml:space="preserve">bjednávateľ bezdôvodne neprevezme motorové vozidlo po vykonaní služieb, a to ani po písomnej výzve na jeho prevzatie zo strany </w:t>
      </w:r>
      <w:r w:rsidR="00AB307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oskytovateľa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11</w:t>
      </w:r>
      <w:r w:rsidR="00D90295" w:rsidRPr="00D90295">
        <w:rPr>
          <w:rFonts w:cs="TimesNewRomanPSMT"/>
          <w:sz w:val="24"/>
          <w:szCs w:val="24"/>
        </w:rPr>
        <w:t>.</w:t>
      </w:r>
      <w:r w:rsidR="00DA4AB6"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Účinky odstúpenia od </w:t>
      </w:r>
      <w:r w:rsidR="00FC3090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nastávajú dňom, nasledujúcim po doručení písomného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oznámenia o dôvode odstúpenia od </w:t>
      </w:r>
      <w:r w:rsidR="00FC3090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druhej </w:t>
      </w:r>
      <w:r w:rsidR="00AB3075">
        <w:rPr>
          <w:rFonts w:cs="TimesNewRomanPSMT"/>
          <w:sz w:val="24"/>
          <w:szCs w:val="24"/>
        </w:rPr>
        <w:t>Z</w:t>
      </w:r>
      <w:r w:rsidR="00D90295" w:rsidRPr="00D90295">
        <w:rPr>
          <w:rFonts w:cs="TimesNewRomanPSMT"/>
          <w:sz w:val="24"/>
          <w:szCs w:val="24"/>
        </w:rPr>
        <w:t>mluvnej strane.</w:t>
      </w:r>
    </w:p>
    <w:p w:rsid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11</w:t>
      </w:r>
      <w:r w:rsidR="00D90295" w:rsidRPr="00D90295">
        <w:rPr>
          <w:rFonts w:cs="TimesNewRomanPSMT"/>
          <w:sz w:val="24"/>
          <w:szCs w:val="24"/>
        </w:rPr>
        <w:t>.</w:t>
      </w:r>
      <w:r w:rsidR="00DA4AB6">
        <w:rPr>
          <w:rFonts w:cs="TimesNewRomanPSMT"/>
          <w:sz w:val="24"/>
          <w:szCs w:val="24"/>
        </w:rPr>
        <w:t>5</w:t>
      </w:r>
      <w:r w:rsidR="00D90295" w:rsidRPr="00D90295">
        <w:rPr>
          <w:rFonts w:cs="TimesNewRomanPSMT"/>
          <w:sz w:val="24"/>
          <w:szCs w:val="24"/>
        </w:rPr>
        <w:t>.</w:t>
      </w:r>
      <w:r w:rsidR="00FC3090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V prípade odstúpenia od </w:t>
      </w:r>
      <w:r w:rsidR="00FC3090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nie </w:t>
      </w:r>
      <w:r w:rsidR="00AB3075">
        <w:rPr>
          <w:rFonts w:cs="TimesNewRomanPSMT"/>
          <w:sz w:val="24"/>
          <w:szCs w:val="24"/>
        </w:rPr>
        <w:t>je dotknutý nárok odstupujúcej Z</w:t>
      </w:r>
      <w:r w:rsidR="00D90295" w:rsidRPr="00D90295">
        <w:rPr>
          <w:rFonts w:cs="TimesNewRomanPSMT"/>
          <w:sz w:val="24"/>
          <w:szCs w:val="24"/>
        </w:rPr>
        <w:t>mluvnej strany na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n</w:t>
      </w:r>
      <w:r w:rsidR="00AB3075">
        <w:rPr>
          <w:rFonts w:cs="TimesNewRomanPSMT"/>
          <w:sz w:val="24"/>
          <w:szCs w:val="24"/>
        </w:rPr>
        <w:t>áhradu škody spôsobenej druhou Z</w:t>
      </w:r>
      <w:r w:rsidR="00D90295" w:rsidRPr="00D90295">
        <w:rPr>
          <w:rFonts w:cs="TimesNewRomanPSMT"/>
          <w:sz w:val="24"/>
          <w:szCs w:val="24"/>
        </w:rPr>
        <w:t>mluvnou stranou.</w:t>
      </w:r>
    </w:p>
    <w:p w:rsidR="003C76AC" w:rsidRDefault="003C76AC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FC3090" w:rsidRPr="00FC3090" w:rsidRDefault="00FC3090" w:rsidP="00FC3090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FC3090">
        <w:rPr>
          <w:rFonts w:cs="TimesNewRomanPSMT"/>
          <w:b/>
          <w:sz w:val="24"/>
          <w:szCs w:val="24"/>
        </w:rPr>
        <w:t>Čl. 1</w:t>
      </w:r>
      <w:r w:rsidR="00084F8D">
        <w:rPr>
          <w:rFonts w:cs="TimesNewRomanPSMT"/>
          <w:b/>
          <w:sz w:val="24"/>
          <w:szCs w:val="24"/>
        </w:rPr>
        <w:t>2</w:t>
      </w:r>
    </w:p>
    <w:p w:rsidR="00FC3090" w:rsidRPr="00D90295" w:rsidRDefault="00FC3090" w:rsidP="00FC309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Záverečné ustanovenia</w:t>
      </w:r>
    </w:p>
    <w:p w:rsid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D90295" w:rsidRPr="00D90295">
        <w:rPr>
          <w:rFonts w:cs="TimesNewRomanPSMT"/>
          <w:sz w:val="24"/>
          <w:szCs w:val="24"/>
        </w:rPr>
        <w:t>.1.</w:t>
      </w:r>
      <w:r w:rsidR="00FC3090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Na vzťahy osobitne neupravené touto </w:t>
      </w:r>
      <w:r w:rsidR="00FC3090">
        <w:rPr>
          <w:rFonts w:cs="TimesNewRomanPSMT"/>
          <w:sz w:val="24"/>
          <w:szCs w:val="24"/>
        </w:rPr>
        <w:t>dohodou</w:t>
      </w:r>
      <w:r w:rsidR="00D90295" w:rsidRPr="00D90295">
        <w:rPr>
          <w:rFonts w:cs="TimesNewRomanPSMT"/>
          <w:sz w:val="24"/>
          <w:szCs w:val="24"/>
        </w:rPr>
        <w:t xml:space="preserve"> sa vzťahujú príslušné ustanovenia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Obchodného zákonníka a Občianskeho zákonníka.</w:t>
      </w:r>
    </w:p>
    <w:p w:rsidR="007B0393" w:rsidRPr="00D90295" w:rsidRDefault="007B0393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Pr="007B0393">
        <w:rPr>
          <w:rFonts w:cs="TimesNewRomanPSMT"/>
          <w:sz w:val="24"/>
          <w:szCs w:val="24"/>
        </w:rPr>
        <w:t>.2.</w:t>
      </w:r>
      <w:r w:rsidRPr="007B0393">
        <w:rPr>
          <w:rFonts w:cs="TimesNewRomanPSMT"/>
          <w:sz w:val="24"/>
          <w:szCs w:val="24"/>
        </w:rPr>
        <w:tab/>
        <w:t>Túto dohodu možno zmeniť počas jej trvania bez nového verejného obstarávania</w:t>
      </w:r>
      <w:r w:rsidR="006E6AD4">
        <w:rPr>
          <w:rFonts w:cs="TimesNewRomanPSMT"/>
          <w:sz w:val="24"/>
          <w:szCs w:val="24"/>
        </w:rPr>
        <w:t xml:space="preserve"> </w:t>
      </w:r>
      <w:r w:rsidRPr="007B0393">
        <w:rPr>
          <w:rFonts w:cs="TimesNewRomanPSMT"/>
          <w:sz w:val="24"/>
          <w:szCs w:val="24"/>
        </w:rPr>
        <w:t>v zmysle ustanovení § 18 zákona č. 343/2015 Z. z. o verejnom obstarávaní v znení neskorších predpisov.</w:t>
      </w:r>
    </w:p>
    <w:p w:rsidR="00D90295" w:rsidRPr="00D90295" w:rsidRDefault="00084F8D" w:rsidP="007B039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D90295" w:rsidRPr="00D90295">
        <w:rPr>
          <w:rFonts w:cs="TimesNewRomanPSMT"/>
          <w:sz w:val="24"/>
          <w:szCs w:val="24"/>
        </w:rPr>
        <w:t>.</w:t>
      </w:r>
      <w:r w:rsidR="00C33A6A">
        <w:rPr>
          <w:rFonts w:cs="TimesNewRomanPSMT"/>
          <w:sz w:val="24"/>
          <w:szCs w:val="24"/>
        </w:rPr>
        <w:t>3</w:t>
      </w:r>
      <w:r w:rsidR="00D90295" w:rsidRPr="00D90295">
        <w:rPr>
          <w:rFonts w:cs="TimesNewRomanPSMT"/>
          <w:sz w:val="24"/>
          <w:szCs w:val="24"/>
        </w:rPr>
        <w:t>.</w:t>
      </w:r>
      <w:r w:rsidR="00FC3090">
        <w:rPr>
          <w:rFonts w:cs="TimesNewRomanPSMT"/>
          <w:sz w:val="24"/>
          <w:szCs w:val="24"/>
        </w:rPr>
        <w:tab/>
      </w:r>
      <w:r w:rsidR="007B0393" w:rsidRPr="007B0393">
        <w:rPr>
          <w:rFonts w:cs="TimesNewRomanPSMT"/>
          <w:sz w:val="24"/>
          <w:szCs w:val="24"/>
        </w:rPr>
        <w:t>Akékoľvek zmeny a doplnenia tejto dohody môžu byť vykonané len písomným</w:t>
      </w:r>
      <w:r w:rsidR="006E6AD4">
        <w:rPr>
          <w:rFonts w:cs="TimesNewRomanPSMT"/>
          <w:sz w:val="24"/>
          <w:szCs w:val="24"/>
        </w:rPr>
        <w:t xml:space="preserve">                     </w:t>
      </w:r>
      <w:r w:rsidR="007B0393" w:rsidRPr="007B0393">
        <w:rPr>
          <w:rFonts w:cs="TimesNewRomanPSMT"/>
          <w:sz w:val="24"/>
          <w:szCs w:val="24"/>
        </w:rPr>
        <w:t xml:space="preserve">a očíslovaným dodatkom k tejto dohode po vzájomnej dohode </w:t>
      </w:r>
      <w:r w:rsidR="006E6AD4">
        <w:rPr>
          <w:rFonts w:cs="TimesNewRomanPSMT"/>
          <w:sz w:val="24"/>
          <w:szCs w:val="24"/>
        </w:rPr>
        <w:t>Z</w:t>
      </w:r>
      <w:r w:rsidR="007B0393" w:rsidRPr="007B0393">
        <w:rPr>
          <w:rFonts w:cs="TimesNewRomanPSMT"/>
          <w:sz w:val="24"/>
          <w:szCs w:val="24"/>
        </w:rPr>
        <w:t xml:space="preserve">mluvných strán </w:t>
      </w:r>
      <w:r w:rsidR="006E6AD4">
        <w:rPr>
          <w:rFonts w:cs="TimesNewRomanPSMT"/>
          <w:sz w:val="24"/>
          <w:szCs w:val="24"/>
        </w:rPr>
        <w:t xml:space="preserve">                   </w:t>
      </w:r>
      <w:r w:rsidR="007B0393" w:rsidRPr="007B0393">
        <w:rPr>
          <w:rFonts w:cs="TimesNewRomanPSMT"/>
          <w:sz w:val="24"/>
          <w:szCs w:val="24"/>
        </w:rPr>
        <w:t>a</w:t>
      </w:r>
      <w:r w:rsidR="006E6AD4">
        <w:rPr>
          <w:rFonts w:cs="TimesNewRomanPSMT"/>
          <w:sz w:val="24"/>
          <w:szCs w:val="24"/>
        </w:rPr>
        <w:t xml:space="preserve"> podpísané oprávnenými osobami Z</w:t>
      </w:r>
      <w:r w:rsidR="007B0393" w:rsidRPr="007B0393">
        <w:rPr>
          <w:rFonts w:cs="TimesNewRomanPSMT"/>
          <w:sz w:val="24"/>
          <w:szCs w:val="24"/>
        </w:rPr>
        <w:t>mluvných strán. Uvedené sa netýka zmeny kontaktných osôb uvedených v</w:t>
      </w:r>
      <w:r w:rsidR="007B0393">
        <w:rPr>
          <w:rFonts w:cs="TimesNewRomanPSMT"/>
          <w:sz w:val="24"/>
          <w:szCs w:val="24"/>
        </w:rPr>
        <w:t xml:space="preserve"> Čl. </w:t>
      </w:r>
      <w:r w:rsidR="007B0393" w:rsidRPr="007B0393">
        <w:rPr>
          <w:rFonts w:cs="TimesNewRomanPSMT"/>
          <w:sz w:val="24"/>
          <w:szCs w:val="24"/>
        </w:rPr>
        <w:t xml:space="preserve">1 </w:t>
      </w:r>
      <w:r w:rsidR="007B0393">
        <w:rPr>
          <w:rFonts w:cs="TimesNewRomanPSMT"/>
          <w:sz w:val="24"/>
          <w:szCs w:val="24"/>
        </w:rPr>
        <w:t>dohody</w:t>
      </w:r>
      <w:r w:rsidR="007B0393" w:rsidRPr="007B0393">
        <w:rPr>
          <w:rFonts w:cs="TimesNewRomanPSMT"/>
          <w:sz w:val="24"/>
          <w:szCs w:val="24"/>
        </w:rPr>
        <w:t xml:space="preserve">, ktoré môže príslušná </w:t>
      </w:r>
      <w:r w:rsidR="006E6AD4">
        <w:rPr>
          <w:rFonts w:cs="TimesNewRomanPSMT"/>
          <w:sz w:val="24"/>
          <w:szCs w:val="24"/>
        </w:rPr>
        <w:t>Z</w:t>
      </w:r>
      <w:r w:rsidR="007B0393" w:rsidRPr="007B0393">
        <w:rPr>
          <w:rFonts w:cs="TimesNewRomanPSMT"/>
          <w:sz w:val="24"/>
          <w:szCs w:val="24"/>
        </w:rPr>
        <w:t xml:space="preserve">mluvná strana zmeniť svojim jednostranným úkonom doručeným v písomnej forme druhej </w:t>
      </w:r>
      <w:r w:rsidR="006E6AD4">
        <w:rPr>
          <w:rFonts w:cs="TimesNewRomanPSMT"/>
          <w:sz w:val="24"/>
          <w:szCs w:val="24"/>
        </w:rPr>
        <w:t>Z</w:t>
      </w:r>
      <w:r w:rsidR="007B0393" w:rsidRPr="007B0393">
        <w:rPr>
          <w:rFonts w:cs="TimesNewRomanPSMT"/>
          <w:sz w:val="24"/>
          <w:szCs w:val="24"/>
        </w:rPr>
        <w:t>mluvnej strane.</w:t>
      </w:r>
    </w:p>
    <w:p w:rsid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>
        <w:rPr>
          <w:rFonts w:cs="TimesNewRomanPSMT"/>
          <w:sz w:val="24"/>
          <w:szCs w:val="24"/>
        </w:rPr>
        <w:t>.</w:t>
      </w:r>
      <w:r w:rsidR="00C33A6A"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FC3090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Zmluvné strany sa zaväzujú riešiť spory vyplývajúce z tejto </w:t>
      </w:r>
      <w:r w:rsidR="00FC3090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prednostne formou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písomnej dohody prostredníctvom oprávnených zástupcov </w:t>
      </w:r>
      <w:r w:rsidR="006E6AD4">
        <w:rPr>
          <w:rFonts w:cs="TimesNewRomanPSMT"/>
          <w:sz w:val="24"/>
          <w:szCs w:val="24"/>
        </w:rPr>
        <w:t>Z</w:t>
      </w:r>
      <w:r w:rsidR="00D90295" w:rsidRPr="00D90295">
        <w:rPr>
          <w:rFonts w:cs="TimesNewRomanPSMT"/>
          <w:sz w:val="24"/>
          <w:szCs w:val="24"/>
        </w:rPr>
        <w:t>mluvných strán. V prípade,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že sa spor nevyrieši písomnou dohodou, ktorákoľvek zo </w:t>
      </w:r>
      <w:r w:rsidR="006E6AD4">
        <w:rPr>
          <w:rFonts w:cs="TimesNewRomanPSMT"/>
          <w:sz w:val="24"/>
          <w:szCs w:val="24"/>
        </w:rPr>
        <w:t>Z</w:t>
      </w:r>
      <w:r w:rsidR="00D90295" w:rsidRPr="00D90295">
        <w:rPr>
          <w:rFonts w:cs="TimesNewRomanPSMT"/>
          <w:sz w:val="24"/>
          <w:szCs w:val="24"/>
        </w:rPr>
        <w:t>mluvných strán je oprávnená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predložiť spor na riešenie príslušnému súdu Slovenskej republiky.</w:t>
      </w:r>
    </w:p>
    <w:p w:rsidR="00FC3090" w:rsidRP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FC3090">
        <w:rPr>
          <w:rFonts w:cs="TimesNewRomanPSMT"/>
          <w:sz w:val="24"/>
          <w:szCs w:val="24"/>
        </w:rPr>
        <w:t>.</w:t>
      </w:r>
      <w:r w:rsidR="00C33A6A">
        <w:rPr>
          <w:rFonts w:cs="TimesNewRomanPSMT"/>
          <w:sz w:val="24"/>
          <w:szCs w:val="24"/>
        </w:rPr>
        <w:t>5</w:t>
      </w:r>
      <w:r w:rsidR="00FC3090" w:rsidRPr="00FC3090">
        <w:rPr>
          <w:rFonts w:cs="TimesNewRomanPSMT"/>
          <w:sz w:val="24"/>
          <w:szCs w:val="24"/>
        </w:rPr>
        <w:t xml:space="preserve">. </w:t>
      </w:r>
      <w:r w:rsidR="00FC3090" w:rsidRPr="00FC3090">
        <w:rPr>
          <w:rFonts w:cs="TimesNewRomanPSMT"/>
          <w:sz w:val="24"/>
          <w:szCs w:val="24"/>
        </w:rPr>
        <w:tab/>
        <w:t xml:space="preserve">Zmluvné strany výslovne vyhlasujú, že táto </w:t>
      </w:r>
      <w:r w:rsidR="00FC3090">
        <w:rPr>
          <w:rFonts w:cs="TimesNewRomanPSMT"/>
          <w:sz w:val="24"/>
          <w:szCs w:val="24"/>
        </w:rPr>
        <w:t>dohoda</w:t>
      </w:r>
      <w:r w:rsidR="00FC3090" w:rsidRPr="00FC3090">
        <w:rPr>
          <w:rFonts w:cs="TimesNewRomanPSMT"/>
          <w:sz w:val="24"/>
          <w:szCs w:val="24"/>
        </w:rPr>
        <w:t xml:space="preserve"> zodpovedá ich slobodnej vôli, uzavierajú ju dobrovoľne a na znak súhlasu s jej obsahom ju podpisujú.</w:t>
      </w:r>
    </w:p>
    <w:p w:rsid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FC3090">
        <w:rPr>
          <w:rFonts w:cs="TimesNewRomanPSMT"/>
          <w:sz w:val="24"/>
          <w:szCs w:val="24"/>
        </w:rPr>
        <w:t>.</w:t>
      </w:r>
      <w:r w:rsidR="00C33A6A">
        <w:rPr>
          <w:rFonts w:cs="TimesNewRomanPSMT"/>
          <w:sz w:val="24"/>
          <w:szCs w:val="24"/>
        </w:rPr>
        <w:t>6</w:t>
      </w:r>
      <w:r w:rsidR="00FC3090" w:rsidRPr="00FC3090">
        <w:rPr>
          <w:rFonts w:cs="TimesNewRomanPSMT"/>
          <w:sz w:val="24"/>
          <w:szCs w:val="24"/>
        </w:rPr>
        <w:t>.</w:t>
      </w:r>
      <w:r w:rsidR="00FC3090">
        <w:rPr>
          <w:rFonts w:cs="TimesNewRomanPSMT"/>
          <w:sz w:val="24"/>
          <w:szCs w:val="24"/>
        </w:rPr>
        <w:tab/>
        <w:t>Dohoda</w:t>
      </w:r>
      <w:r w:rsidR="00FC3090" w:rsidRPr="00FC3090">
        <w:rPr>
          <w:rFonts w:cs="TimesNewRomanPSMT"/>
          <w:sz w:val="24"/>
          <w:szCs w:val="24"/>
        </w:rPr>
        <w:t xml:space="preserve"> je vyhotovená v </w:t>
      </w:r>
      <w:r w:rsidR="00FC3090">
        <w:rPr>
          <w:rFonts w:cs="TimesNewRomanPSMT"/>
          <w:sz w:val="24"/>
          <w:szCs w:val="24"/>
        </w:rPr>
        <w:t>štyroch</w:t>
      </w:r>
      <w:r w:rsidR="00FC3090" w:rsidRPr="00FC3090">
        <w:rPr>
          <w:rFonts w:cs="TimesNewRomanPSMT"/>
          <w:sz w:val="24"/>
          <w:szCs w:val="24"/>
        </w:rPr>
        <w:t xml:space="preserve"> rovnopisoch, z toho </w:t>
      </w:r>
      <w:r w:rsidR="00FC3090">
        <w:rPr>
          <w:rFonts w:cs="TimesNewRomanPSMT"/>
          <w:sz w:val="24"/>
          <w:szCs w:val="24"/>
        </w:rPr>
        <w:t>tri</w:t>
      </w:r>
      <w:r w:rsidR="006E6AD4">
        <w:rPr>
          <w:rFonts w:cs="TimesNewRomanPSMT"/>
          <w:sz w:val="24"/>
          <w:szCs w:val="24"/>
        </w:rPr>
        <w:t xml:space="preserve"> rovnopisy dostane O</w:t>
      </w:r>
      <w:r w:rsidR="00FC3090" w:rsidRPr="00FC3090">
        <w:rPr>
          <w:rFonts w:cs="TimesNewRomanPSMT"/>
          <w:sz w:val="24"/>
          <w:szCs w:val="24"/>
        </w:rPr>
        <w:t xml:space="preserve">bjednávateľ </w:t>
      </w:r>
      <w:r w:rsidR="006E6AD4">
        <w:rPr>
          <w:rFonts w:cs="TimesNewRomanPSMT"/>
          <w:sz w:val="24"/>
          <w:szCs w:val="24"/>
        </w:rPr>
        <w:t xml:space="preserve">   a jeden rovnopis dostane P</w:t>
      </w:r>
      <w:r w:rsidR="00FC3090" w:rsidRPr="00FC3090">
        <w:rPr>
          <w:rFonts w:cs="TimesNewRomanPSMT"/>
          <w:sz w:val="24"/>
          <w:szCs w:val="24"/>
        </w:rPr>
        <w:t>oskytovateľ.</w:t>
      </w:r>
    </w:p>
    <w:p w:rsidR="003C76AC" w:rsidRP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3C76AC">
        <w:rPr>
          <w:rFonts w:cs="TimesNewRomanPSMT"/>
          <w:sz w:val="24"/>
          <w:szCs w:val="24"/>
        </w:rPr>
        <w:t>.</w:t>
      </w:r>
      <w:r w:rsidR="00C33A6A">
        <w:rPr>
          <w:rFonts w:cs="TimesNewRomanPSMT"/>
          <w:sz w:val="24"/>
          <w:szCs w:val="24"/>
        </w:rPr>
        <w:t>7</w:t>
      </w:r>
      <w:r w:rsidR="003C76AC">
        <w:rPr>
          <w:rFonts w:cs="TimesNewRomanPSMT"/>
          <w:sz w:val="24"/>
          <w:szCs w:val="24"/>
        </w:rPr>
        <w:t>.</w:t>
      </w:r>
      <w:r w:rsidR="003C76AC">
        <w:rPr>
          <w:rFonts w:cs="TimesNewRomanPSMT"/>
          <w:sz w:val="24"/>
          <w:szCs w:val="24"/>
        </w:rPr>
        <w:tab/>
        <w:t>Príloh</w:t>
      </w:r>
      <w:r w:rsidR="00177A16">
        <w:rPr>
          <w:rFonts w:cs="TimesNewRomanPSMT"/>
          <w:sz w:val="24"/>
          <w:szCs w:val="24"/>
        </w:rPr>
        <w:t>y</w:t>
      </w:r>
      <w:r w:rsidR="003C76AC">
        <w:rPr>
          <w:rFonts w:cs="TimesNewRomanPSMT"/>
          <w:sz w:val="24"/>
          <w:szCs w:val="24"/>
        </w:rPr>
        <w:t xml:space="preserve"> dohody: cena za poskytnutie služieb</w:t>
      </w:r>
      <w:r w:rsidR="00177A16">
        <w:rPr>
          <w:rFonts w:cs="TimesNewRomanPSMT"/>
          <w:sz w:val="24"/>
          <w:szCs w:val="24"/>
        </w:rPr>
        <w:t xml:space="preserve">, zoznam vozidiel </w:t>
      </w:r>
      <w:proofErr w:type="spellStart"/>
      <w:r w:rsidR="00177A16">
        <w:rPr>
          <w:rFonts w:cs="TimesNewRomanPSMT"/>
          <w:sz w:val="24"/>
          <w:szCs w:val="24"/>
        </w:rPr>
        <w:t>MsP</w:t>
      </w:r>
      <w:proofErr w:type="spellEnd"/>
      <w:r w:rsidR="00177A16">
        <w:rPr>
          <w:rFonts w:cs="TimesNewRomanPSMT"/>
          <w:sz w:val="24"/>
          <w:szCs w:val="24"/>
        </w:rPr>
        <w:t xml:space="preserve"> a MsÚ</w:t>
      </w:r>
    </w:p>
    <w:p w:rsidR="00FC3090" w:rsidRP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FC3090">
        <w:rPr>
          <w:rFonts w:cs="TimesNewRomanPSMT"/>
          <w:sz w:val="24"/>
          <w:szCs w:val="24"/>
        </w:rPr>
        <w:t>.</w:t>
      </w:r>
      <w:r w:rsidR="00C33A6A">
        <w:rPr>
          <w:rFonts w:cs="TimesNewRomanPSMT"/>
          <w:sz w:val="24"/>
          <w:szCs w:val="24"/>
        </w:rPr>
        <w:t>8</w:t>
      </w:r>
      <w:r w:rsidR="00FC3090" w:rsidRPr="00FC3090">
        <w:rPr>
          <w:rFonts w:cs="TimesNewRomanPSMT"/>
          <w:sz w:val="24"/>
          <w:szCs w:val="24"/>
        </w:rPr>
        <w:t>.</w:t>
      </w:r>
      <w:r w:rsidR="00FC3090" w:rsidRPr="00FC3090">
        <w:rPr>
          <w:rFonts w:cs="TimesNewRomanPSMT"/>
          <w:sz w:val="24"/>
          <w:szCs w:val="24"/>
        </w:rPr>
        <w:tab/>
        <w:t xml:space="preserve">Táto </w:t>
      </w:r>
      <w:r w:rsidR="00FC3090">
        <w:rPr>
          <w:rFonts w:cs="TimesNewRomanPSMT"/>
          <w:sz w:val="24"/>
          <w:szCs w:val="24"/>
        </w:rPr>
        <w:t>dohoda</w:t>
      </w:r>
      <w:r w:rsidR="00FC3090" w:rsidRPr="00FC3090">
        <w:rPr>
          <w:rFonts w:cs="TimesNewRomanPSMT"/>
          <w:sz w:val="24"/>
          <w:szCs w:val="24"/>
        </w:rPr>
        <w:t xml:space="preserve"> je platná dňom podpísania </w:t>
      </w:r>
      <w:r w:rsidR="006E6AD4">
        <w:rPr>
          <w:rFonts w:cs="TimesNewRomanPSMT"/>
          <w:sz w:val="24"/>
          <w:szCs w:val="24"/>
        </w:rPr>
        <w:t>Z</w:t>
      </w:r>
      <w:r w:rsidR="00FC3090" w:rsidRPr="00FC3090">
        <w:rPr>
          <w:rFonts w:cs="TimesNewRomanPSMT"/>
          <w:sz w:val="24"/>
          <w:szCs w:val="24"/>
        </w:rPr>
        <w:t xml:space="preserve">mluvnými stranami. Táto </w:t>
      </w:r>
      <w:r w:rsidR="003C76AC">
        <w:rPr>
          <w:rFonts w:cs="TimesNewRomanPSMT"/>
          <w:sz w:val="24"/>
          <w:szCs w:val="24"/>
        </w:rPr>
        <w:t>dohoda</w:t>
      </w:r>
      <w:r w:rsidR="00FC3090" w:rsidRPr="00FC3090">
        <w:rPr>
          <w:rFonts w:cs="TimesNewRomanPSMT"/>
          <w:sz w:val="24"/>
          <w:szCs w:val="24"/>
        </w:rPr>
        <w:t xml:space="preserve"> nadobúda účinnosť dňom nasledujúcim po zverejnení na webovom sídle Mesta Trnava, ktorým je internetová stránka Mesta Trnava.</w:t>
      </w:r>
    </w:p>
    <w:p w:rsidR="00FC3090" w:rsidRP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D90295">
        <w:rPr>
          <w:rFonts w:cs="TimesNewRomanPSMT"/>
          <w:sz w:val="24"/>
          <w:szCs w:val="24"/>
        </w:rPr>
        <w:t>.</w:t>
      </w:r>
      <w:r w:rsidR="00C33A6A">
        <w:rPr>
          <w:rFonts w:cs="TimesNewRomanPSMT"/>
          <w:sz w:val="24"/>
          <w:szCs w:val="24"/>
        </w:rPr>
        <w:t>9</w:t>
      </w:r>
      <w:r w:rsidR="00FC3090" w:rsidRPr="00D90295">
        <w:rPr>
          <w:rFonts w:cs="TimesNewRomanPSMT"/>
          <w:sz w:val="24"/>
          <w:szCs w:val="24"/>
        </w:rPr>
        <w:t>.</w:t>
      </w:r>
      <w:r w:rsidR="00FC3090">
        <w:rPr>
          <w:rFonts w:cs="TimesNewRomanPSMT"/>
          <w:sz w:val="24"/>
          <w:szCs w:val="24"/>
        </w:rPr>
        <w:tab/>
      </w:r>
      <w:r w:rsidR="00FC3090" w:rsidRPr="00D90295">
        <w:rPr>
          <w:rFonts w:cs="TimesNewRomanPSMT"/>
          <w:sz w:val="24"/>
          <w:szCs w:val="24"/>
        </w:rPr>
        <w:t xml:space="preserve">Táto </w:t>
      </w:r>
      <w:r w:rsidR="00FC3090">
        <w:rPr>
          <w:rFonts w:cs="TimesNewRomanPSMT"/>
          <w:sz w:val="24"/>
          <w:szCs w:val="24"/>
        </w:rPr>
        <w:t>dohoda</w:t>
      </w:r>
      <w:r w:rsidR="00FC3090" w:rsidRPr="00D90295">
        <w:rPr>
          <w:rFonts w:cs="TimesNewRomanPSMT"/>
          <w:sz w:val="24"/>
          <w:szCs w:val="24"/>
        </w:rPr>
        <w:t xml:space="preserve"> sa uzatvára na dobu určitú, a to </w:t>
      </w:r>
      <w:r w:rsidR="00FC3090">
        <w:rPr>
          <w:rFonts w:cs="TimesNewRomanPSMT"/>
          <w:sz w:val="24"/>
          <w:szCs w:val="24"/>
        </w:rPr>
        <w:t xml:space="preserve">na 48 mesiacov </w:t>
      </w:r>
      <w:r w:rsidR="00FC3090" w:rsidRPr="00D90295">
        <w:rPr>
          <w:rFonts w:cs="TimesNewRomanPSMT"/>
          <w:sz w:val="24"/>
          <w:szCs w:val="24"/>
        </w:rPr>
        <w:t xml:space="preserve">odo dňa </w:t>
      </w:r>
      <w:r w:rsidR="00FC3090">
        <w:rPr>
          <w:rFonts w:cs="TimesNewRomanPSMT"/>
          <w:sz w:val="24"/>
          <w:szCs w:val="24"/>
        </w:rPr>
        <w:t xml:space="preserve">jej </w:t>
      </w:r>
      <w:r w:rsidR="00FC3090" w:rsidRPr="00D90295">
        <w:rPr>
          <w:rFonts w:cs="TimesNewRomanPSMT"/>
          <w:sz w:val="24"/>
          <w:szCs w:val="24"/>
        </w:rPr>
        <w:t>účinnosti.</w:t>
      </w:r>
    </w:p>
    <w:p w:rsid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FC3090">
        <w:rPr>
          <w:rFonts w:cs="TimesNewRomanPSMT"/>
          <w:sz w:val="24"/>
          <w:szCs w:val="24"/>
        </w:rPr>
        <w:t>.</w:t>
      </w:r>
      <w:r w:rsidR="00C33A6A">
        <w:rPr>
          <w:rFonts w:cs="TimesNewRomanPSMT"/>
          <w:sz w:val="24"/>
          <w:szCs w:val="24"/>
        </w:rPr>
        <w:t>10</w:t>
      </w:r>
      <w:r w:rsidR="00FC3090" w:rsidRPr="00FC3090">
        <w:rPr>
          <w:rFonts w:cs="TimesNewRomanPSMT"/>
          <w:sz w:val="24"/>
          <w:szCs w:val="24"/>
        </w:rPr>
        <w:t>.</w:t>
      </w:r>
      <w:r w:rsidR="00FC3090" w:rsidRPr="00FC3090">
        <w:rPr>
          <w:rFonts w:cs="TimesNewRomanPSMT"/>
          <w:sz w:val="24"/>
          <w:szCs w:val="24"/>
        </w:rPr>
        <w:tab/>
      </w:r>
      <w:r w:rsidR="00DB1CA7">
        <w:rPr>
          <w:rFonts w:cs="TimesNewRomanPSMT"/>
          <w:sz w:val="24"/>
          <w:szCs w:val="24"/>
        </w:rPr>
        <w:t>Dohoda</w:t>
      </w:r>
      <w:r w:rsidR="00FC3090" w:rsidRPr="00FC3090">
        <w:rPr>
          <w:rFonts w:cs="TimesNewRomanPSMT"/>
          <w:sz w:val="24"/>
          <w:szCs w:val="24"/>
        </w:rPr>
        <w:t xml:space="preserve"> bola zverejnená dňa .................................</w:t>
      </w:r>
    </w:p>
    <w:p w:rsidR="00DB1CA7" w:rsidRDefault="00DB1CA7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B1CA7">
        <w:rPr>
          <w:rFonts w:cs="TimesNewRomanPSMT"/>
          <w:sz w:val="24"/>
          <w:szCs w:val="24"/>
        </w:rPr>
        <w:t xml:space="preserve">V Trnave, dňa ........................                                            V ........................., dňa................... </w:t>
      </w:r>
    </w:p>
    <w:p w:rsid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6E6AD4" w:rsidRPr="00DB1CA7" w:rsidRDefault="006E6AD4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bookmarkStart w:id="0" w:name="_GoBack"/>
      <w:bookmarkEnd w:id="0"/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B1CA7">
        <w:rPr>
          <w:rFonts w:cs="TimesNewRomanPSMT"/>
          <w:sz w:val="24"/>
          <w:szCs w:val="24"/>
        </w:rPr>
        <w:t xml:space="preserve">JUDr. Peter Bročka, LL.M. </w:t>
      </w:r>
      <w:r w:rsidRPr="00DB1CA7">
        <w:rPr>
          <w:rFonts w:cs="TimesNewRomanPSMT"/>
          <w:sz w:val="24"/>
          <w:szCs w:val="24"/>
        </w:rPr>
        <w:tab/>
        <w:t xml:space="preserve">                                   meno a priezvisko podpisujúceho, pečiatka</w:t>
      </w: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B1CA7">
        <w:rPr>
          <w:rFonts w:cs="TimesNewRomanPSMT"/>
          <w:sz w:val="24"/>
          <w:szCs w:val="24"/>
        </w:rPr>
        <w:t>________________________</w:t>
      </w:r>
      <w:r w:rsidRPr="00DB1CA7">
        <w:rPr>
          <w:rFonts w:cs="TimesNewRomanPSMT"/>
          <w:sz w:val="24"/>
          <w:szCs w:val="24"/>
        </w:rPr>
        <w:tab/>
        <w:t xml:space="preserve">                     </w:t>
      </w:r>
      <w:r>
        <w:rPr>
          <w:rFonts w:cs="TimesNewRomanPSMT"/>
          <w:sz w:val="24"/>
          <w:szCs w:val="24"/>
        </w:rPr>
        <w:t>______</w:t>
      </w:r>
      <w:r w:rsidRPr="00DB1CA7">
        <w:rPr>
          <w:rFonts w:cs="TimesNewRomanPSMT"/>
          <w:sz w:val="24"/>
          <w:szCs w:val="24"/>
        </w:rPr>
        <w:t xml:space="preserve">_____________________________                   </w:t>
      </w:r>
    </w:p>
    <w:p w:rsidR="00FC3090" w:rsidRPr="00D90295" w:rsidRDefault="00DB1CA7" w:rsidP="006E6AD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B1CA7">
        <w:rPr>
          <w:rFonts w:cs="TimesNewRomanPSMT"/>
          <w:sz w:val="24"/>
          <w:szCs w:val="24"/>
        </w:rPr>
        <w:t xml:space="preserve">        Objednávateľ                                                                        </w:t>
      </w:r>
      <w:r w:rsidRPr="00DB1CA7">
        <w:rPr>
          <w:rFonts w:cs="TimesNewRomanPSMT"/>
          <w:sz w:val="24"/>
          <w:szCs w:val="24"/>
        </w:rPr>
        <w:tab/>
        <w:t xml:space="preserve">        </w:t>
      </w:r>
      <w:r>
        <w:rPr>
          <w:rFonts w:cs="TimesNewRomanPSMT"/>
          <w:sz w:val="24"/>
          <w:szCs w:val="24"/>
        </w:rPr>
        <w:t>Poskytovateľ</w:t>
      </w:r>
      <w:r w:rsidRPr="00DB1CA7">
        <w:rPr>
          <w:rFonts w:cs="TimesNewRomanPSMT"/>
          <w:sz w:val="24"/>
          <w:szCs w:val="24"/>
        </w:rPr>
        <w:t xml:space="preserve"> </w:t>
      </w:r>
    </w:p>
    <w:sectPr w:rsidR="00FC3090" w:rsidRPr="00D90295" w:rsidSect="009A714C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56" w:rsidRDefault="003E1156" w:rsidP="006E6AD4">
      <w:pPr>
        <w:spacing w:after="0" w:line="240" w:lineRule="auto"/>
      </w:pPr>
      <w:r>
        <w:separator/>
      </w:r>
    </w:p>
  </w:endnote>
  <w:endnote w:type="continuationSeparator" w:id="0">
    <w:p w:rsidR="003E1156" w:rsidRDefault="003E1156" w:rsidP="006E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442149350"/>
      <w:docPartObj>
        <w:docPartGallery w:val="Page Numbers (Bottom of Page)"/>
        <w:docPartUnique/>
      </w:docPartObj>
    </w:sdtPr>
    <w:sdtEndPr/>
    <w:sdtContent>
      <w:p w:rsidR="006E6AD4" w:rsidRPr="006E6AD4" w:rsidRDefault="006E6AD4">
        <w:pPr>
          <w:pStyle w:val="Pta"/>
          <w:jc w:val="right"/>
          <w:rPr>
            <w:i/>
          </w:rPr>
        </w:pPr>
        <w:r w:rsidRPr="006E6AD4">
          <w:rPr>
            <w:i/>
          </w:rPr>
          <w:fldChar w:fldCharType="begin"/>
        </w:r>
        <w:r w:rsidRPr="006E6AD4">
          <w:rPr>
            <w:i/>
          </w:rPr>
          <w:instrText>PAGE   \* MERGEFORMAT</w:instrText>
        </w:r>
        <w:r w:rsidRPr="006E6AD4">
          <w:rPr>
            <w:i/>
          </w:rPr>
          <w:fldChar w:fldCharType="separate"/>
        </w:r>
        <w:r w:rsidR="00D93665">
          <w:rPr>
            <w:i/>
            <w:noProof/>
          </w:rPr>
          <w:t>6</w:t>
        </w:r>
        <w:r w:rsidRPr="006E6AD4">
          <w:rPr>
            <w:i/>
          </w:rPr>
          <w:fldChar w:fldCharType="end"/>
        </w:r>
      </w:p>
    </w:sdtContent>
  </w:sdt>
  <w:p w:rsidR="006E6AD4" w:rsidRDefault="006E6AD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56" w:rsidRDefault="003E1156" w:rsidP="006E6AD4">
      <w:pPr>
        <w:spacing w:after="0" w:line="240" w:lineRule="auto"/>
      </w:pPr>
      <w:r>
        <w:separator/>
      </w:r>
    </w:p>
  </w:footnote>
  <w:footnote w:type="continuationSeparator" w:id="0">
    <w:p w:rsidR="003E1156" w:rsidRDefault="003E1156" w:rsidP="006E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AD4" w:rsidRPr="006E6AD4" w:rsidRDefault="006E6AD4" w:rsidP="006E6AD4">
    <w:pPr>
      <w:pStyle w:val="Hlavika"/>
      <w:jc w:val="right"/>
      <w:rPr>
        <w:i/>
      </w:rPr>
    </w:pPr>
    <w:r>
      <w:rPr>
        <w:i/>
      </w:rPr>
      <w:t>Centrálne číslo zmluvy:........./2018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CF4"/>
    <w:multiLevelType w:val="hybridMultilevel"/>
    <w:tmpl w:val="03C4F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EBA564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imes New Roman" w:hint="default"/>
        <w:b w:val="0"/>
        <w:i w:val="0"/>
        <w:sz w:val="24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8762F"/>
    <w:multiLevelType w:val="hybridMultilevel"/>
    <w:tmpl w:val="90E403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223839"/>
    <w:multiLevelType w:val="multilevel"/>
    <w:tmpl w:val="5512041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95"/>
    <w:rsid w:val="000301ED"/>
    <w:rsid w:val="00046F50"/>
    <w:rsid w:val="00084F8D"/>
    <w:rsid w:val="000A339F"/>
    <w:rsid w:val="00102695"/>
    <w:rsid w:val="001160B3"/>
    <w:rsid w:val="00121D26"/>
    <w:rsid w:val="001279D7"/>
    <w:rsid w:val="00134113"/>
    <w:rsid w:val="00161BC4"/>
    <w:rsid w:val="001772AF"/>
    <w:rsid w:val="00177A16"/>
    <w:rsid w:val="001B1A64"/>
    <w:rsid w:val="001C0C9F"/>
    <w:rsid w:val="00202FB4"/>
    <w:rsid w:val="00240EDB"/>
    <w:rsid w:val="00241BBF"/>
    <w:rsid w:val="00255A35"/>
    <w:rsid w:val="002568BC"/>
    <w:rsid w:val="00261C97"/>
    <w:rsid w:val="002653D5"/>
    <w:rsid w:val="002C07F6"/>
    <w:rsid w:val="0030603E"/>
    <w:rsid w:val="00335E5C"/>
    <w:rsid w:val="0038275E"/>
    <w:rsid w:val="003C76AC"/>
    <w:rsid w:val="003E1156"/>
    <w:rsid w:val="003E66AE"/>
    <w:rsid w:val="003F1A73"/>
    <w:rsid w:val="00431235"/>
    <w:rsid w:val="0045107C"/>
    <w:rsid w:val="004742FC"/>
    <w:rsid w:val="004B3A52"/>
    <w:rsid w:val="004F025B"/>
    <w:rsid w:val="00524B1C"/>
    <w:rsid w:val="00542B98"/>
    <w:rsid w:val="00557900"/>
    <w:rsid w:val="005917D4"/>
    <w:rsid w:val="00631296"/>
    <w:rsid w:val="00687F22"/>
    <w:rsid w:val="006C485C"/>
    <w:rsid w:val="006C7C8F"/>
    <w:rsid w:val="006E6AD4"/>
    <w:rsid w:val="007B0393"/>
    <w:rsid w:val="007C5E7A"/>
    <w:rsid w:val="00811252"/>
    <w:rsid w:val="00820416"/>
    <w:rsid w:val="0082376A"/>
    <w:rsid w:val="008A301B"/>
    <w:rsid w:val="008B6C67"/>
    <w:rsid w:val="008E7BCA"/>
    <w:rsid w:val="00927CB5"/>
    <w:rsid w:val="00964E3E"/>
    <w:rsid w:val="00993214"/>
    <w:rsid w:val="009A557A"/>
    <w:rsid w:val="009A714C"/>
    <w:rsid w:val="009C3A87"/>
    <w:rsid w:val="009D75F7"/>
    <w:rsid w:val="00A13DA9"/>
    <w:rsid w:val="00A331AA"/>
    <w:rsid w:val="00A86917"/>
    <w:rsid w:val="00AB3075"/>
    <w:rsid w:val="00AD4ED4"/>
    <w:rsid w:val="00AE387D"/>
    <w:rsid w:val="00B30E3B"/>
    <w:rsid w:val="00B8626C"/>
    <w:rsid w:val="00BA01D2"/>
    <w:rsid w:val="00C21066"/>
    <w:rsid w:val="00C21303"/>
    <w:rsid w:val="00C33A6A"/>
    <w:rsid w:val="00C9094A"/>
    <w:rsid w:val="00C91A3D"/>
    <w:rsid w:val="00CE20E0"/>
    <w:rsid w:val="00D052D9"/>
    <w:rsid w:val="00D4770E"/>
    <w:rsid w:val="00D90295"/>
    <w:rsid w:val="00D93665"/>
    <w:rsid w:val="00DA4AB6"/>
    <w:rsid w:val="00DB1CA7"/>
    <w:rsid w:val="00DF1E16"/>
    <w:rsid w:val="00E73B33"/>
    <w:rsid w:val="00EC371A"/>
    <w:rsid w:val="00F50790"/>
    <w:rsid w:val="00F5119C"/>
    <w:rsid w:val="00F52931"/>
    <w:rsid w:val="00F558DF"/>
    <w:rsid w:val="00F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1D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C07F6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E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6AD4"/>
  </w:style>
  <w:style w:type="paragraph" w:styleId="Pta">
    <w:name w:val="footer"/>
    <w:basedOn w:val="Normlny"/>
    <w:link w:val="PtaChar"/>
    <w:uiPriority w:val="99"/>
    <w:unhideWhenUsed/>
    <w:rsid w:val="006E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6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1D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C07F6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E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6AD4"/>
  </w:style>
  <w:style w:type="paragraph" w:styleId="Pta">
    <w:name w:val="footer"/>
    <w:basedOn w:val="Normlny"/>
    <w:link w:val="PtaChar"/>
    <w:uiPriority w:val="99"/>
    <w:unhideWhenUsed/>
    <w:rsid w:val="006E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lutisan@msp.trnava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ton.babka@trn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renata.gregusova</dc:creator>
  <cp:lastModifiedBy>renata.gregusova</cp:lastModifiedBy>
  <cp:revision>64</cp:revision>
  <dcterms:created xsi:type="dcterms:W3CDTF">2018-02-06T11:39:00Z</dcterms:created>
  <dcterms:modified xsi:type="dcterms:W3CDTF">2018-02-28T07:50:00Z</dcterms:modified>
</cp:coreProperties>
</file>