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5FFD" w14:textId="77777777" w:rsidR="00483E87" w:rsidRDefault="00B01298" w:rsidP="003B68C6">
      <w:pPr>
        <w:pStyle w:val="Zkladntext1"/>
        <w:spacing w:line="276" w:lineRule="auto"/>
        <w:jc w:val="center"/>
        <w:rPr>
          <w:rFonts w:asciiTheme="minorHAnsi" w:hAnsiTheme="minorHAnsi" w:cstheme="minorHAnsi"/>
          <w:b/>
          <w:bCs/>
          <w:sz w:val="22"/>
          <w:szCs w:val="22"/>
        </w:rPr>
      </w:pPr>
      <w:r w:rsidRPr="00015530">
        <w:rPr>
          <w:rFonts w:asciiTheme="minorHAnsi" w:hAnsiTheme="minorHAnsi" w:cstheme="minorHAnsi"/>
          <w:b/>
          <w:bCs/>
          <w:sz w:val="22"/>
          <w:szCs w:val="22"/>
        </w:rPr>
        <w:t>ČESTNÉ VYHLÁSENIE UCHÁDZAČA</w:t>
      </w:r>
      <w:r w:rsidR="00483E87">
        <w:rPr>
          <w:rFonts w:asciiTheme="minorHAnsi" w:hAnsiTheme="minorHAnsi" w:cstheme="minorHAnsi"/>
          <w:b/>
          <w:bCs/>
          <w:sz w:val="22"/>
          <w:szCs w:val="22"/>
        </w:rPr>
        <w:t xml:space="preserve"> </w:t>
      </w:r>
    </w:p>
    <w:p w14:paraId="09C3A647" w14:textId="7FD911E0" w:rsidR="006260D1" w:rsidRPr="00015530" w:rsidRDefault="00483E87" w:rsidP="003B68C6">
      <w:pPr>
        <w:pStyle w:val="Zkladntext1"/>
        <w:spacing w:line="276" w:lineRule="auto"/>
        <w:jc w:val="center"/>
        <w:rPr>
          <w:rFonts w:asciiTheme="minorHAnsi" w:hAnsiTheme="minorHAnsi" w:cstheme="minorHAnsi"/>
          <w:sz w:val="22"/>
          <w:szCs w:val="22"/>
        </w:rPr>
      </w:pPr>
      <w:r>
        <w:rPr>
          <w:rFonts w:asciiTheme="minorHAnsi" w:hAnsiTheme="minorHAnsi" w:cstheme="minorHAnsi"/>
          <w:b/>
          <w:bCs/>
          <w:sz w:val="22"/>
          <w:szCs w:val="22"/>
        </w:rPr>
        <w:t>k splneniu podmienok účasti týkajúcich sa osobného postavenia.</w:t>
      </w:r>
    </w:p>
    <w:p w14:paraId="3D409175" w14:textId="77777777" w:rsidR="00567ECB" w:rsidRPr="00015530" w:rsidRDefault="00567ECB" w:rsidP="003B68C6">
      <w:pPr>
        <w:pStyle w:val="Zkladntext1"/>
        <w:tabs>
          <w:tab w:val="left" w:leader="dot" w:pos="8915"/>
          <w:tab w:val="left" w:leader="dot" w:pos="9094"/>
        </w:tabs>
        <w:spacing w:line="276" w:lineRule="auto"/>
        <w:rPr>
          <w:rFonts w:asciiTheme="minorHAnsi" w:hAnsiTheme="minorHAnsi" w:cstheme="minorHAnsi"/>
          <w:sz w:val="22"/>
          <w:szCs w:val="22"/>
        </w:rPr>
      </w:pPr>
    </w:p>
    <w:p w14:paraId="38D42BF5" w14:textId="02D42234" w:rsidR="00015530" w:rsidRPr="008356B5" w:rsidRDefault="00015530" w:rsidP="00015530">
      <w:pPr>
        <w:pStyle w:val="Odrkaodsad10"/>
        <w:numPr>
          <w:ilvl w:val="0"/>
          <w:numId w:val="0"/>
        </w:numPr>
        <w:spacing w:line="360" w:lineRule="auto"/>
        <w:jc w:val="both"/>
        <w:rPr>
          <w:rFonts w:asciiTheme="minorHAnsi" w:hAnsiTheme="minorHAnsi" w:cstheme="minorHAnsi"/>
          <w:sz w:val="22"/>
          <w:szCs w:val="22"/>
        </w:rPr>
      </w:pPr>
      <w:r w:rsidRPr="008356B5">
        <w:rPr>
          <w:rFonts w:asciiTheme="minorHAnsi" w:hAnsiTheme="minorHAnsi" w:cstheme="minorHAnsi"/>
          <w:b/>
          <w:bCs/>
          <w:sz w:val="22"/>
          <w:szCs w:val="22"/>
        </w:rPr>
        <w:t>Názov zákazky:</w:t>
      </w:r>
      <w:r w:rsidRPr="008356B5">
        <w:rPr>
          <w:rFonts w:asciiTheme="minorHAnsi" w:hAnsiTheme="minorHAnsi" w:cstheme="minorHAnsi"/>
          <w:sz w:val="22"/>
          <w:szCs w:val="22"/>
        </w:rPr>
        <w:t xml:space="preserve"> </w:t>
      </w:r>
      <w:r w:rsidR="00F35374" w:rsidRPr="00F35374">
        <w:rPr>
          <w:rFonts w:asciiTheme="minorHAnsi" w:hAnsiTheme="minorHAnsi" w:cstheme="minorHAnsi"/>
          <w:sz w:val="22"/>
          <w:szCs w:val="22"/>
        </w:rPr>
        <w:t>Identifikačný systém dojárne s identifikáciou kráv</w:t>
      </w:r>
      <w:r w:rsidR="00D051E5">
        <w:rPr>
          <w:rFonts w:asciiTheme="minorHAnsi" w:hAnsiTheme="minorHAnsi" w:cstheme="minorHAnsi"/>
          <w:sz w:val="22"/>
          <w:szCs w:val="22"/>
        </w:rPr>
        <w:t>.</w:t>
      </w:r>
    </w:p>
    <w:p w14:paraId="68FE59AF" w14:textId="77777777" w:rsidR="00567ECB" w:rsidRPr="00015530" w:rsidRDefault="00567ECB" w:rsidP="00CB1605">
      <w:pPr>
        <w:pStyle w:val="Zkladntext1"/>
        <w:tabs>
          <w:tab w:val="left" w:leader="dot" w:pos="8915"/>
          <w:tab w:val="left" w:leader="dot" w:pos="9094"/>
        </w:tabs>
        <w:spacing w:line="276" w:lineRule="auto"/>
        <w:rPr>
          <w:rFonts w:asciiTheme="minorHAnsi" w:hAnsiTheme="minorHAnsi" w:cstheme="minorHAnsi"/>
          <w:sz w:val="22"/>
          <w:szCs w:val="22"/>
        </w:rPr>
      </w:pPr>
    </w:p>
    <w:p w14:paraId="60E90B41" w14:textId="7EA144BD" w:rsidR="006260D1" w:rsidRPr="00015530" w:rsidRDefault="00B01298" w:rsidP="00CB1605">
      <w:pPr>
        <w:pStyle w:val="Zkladntext1"/>
        <w:spacing w:line="360" w:lineRule="auto"/>
        <w:rPr>
          <w:rFonts w:asciiTheme="minorHAnsi" w:hAnsiTheme="minorHAnsi" w:cstheme="minorHAnsi"/>
          <w:sz w:val="22"/>
          <w:szCs w:val="22"/>
        </w:rPr>
      </w:pPr>
      <w:r w:rsidRPr="00015530">
        <w:rPr>
          <w:rFonts w:asciiTheme="minorHAnsi" w:hAnsiTheme="minorHAnsi" w:cstheme="minorHAnsi"/>
          <w:sz w:val="22"/>
          <w:szCs w:val="22"/>
        </w:rPr>
        <w:t>Ja (titul, meno, priezvisko)</w:t>
      </w:r>
      <w:r w:rsidRPr="00015530">
        <w:rPr>
          <w:rFonts w:asciiTheme="minorHAnsi" w:hAnsiTheme="minorHAnsi" w:cstheme="minorHAnsi"/>
          <w:sz w:val="22"/>
          <w:szCs w:val="22"/>
        </w:rPr>
        <w:tab/>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 xml:space="preserve"> </w:t>
      </w:r>
      <w:r w:rsidRPr="00015530">
        <w:rPr>
          <w:rFonts w:asciiTheme="minorHAnsi" w:hAnsiTheme="minorHAnsi" w:cstheme="minorHAnsi"/>
          <w:sz w:val="22"/>
          <w:szCs w:val="22"/>
        </w:rPr>
        <w:t>ako</w:t>
      </w:r>
      <w:r w:rsidR="003B68C6" w:rsidRPr="00015530">
        <w:rPr>
          <w:rFonts w:asciiTheme="minorHAnsi" w:hAnsiTheme="minorHAnsi" w:cstheme="minorHAnsi"/>
          <w:sz w:val="22"/>
          <w:szCs w:val="22"/>
        </w:rPr>
        <w:t xml:space="preserve"> š</w:t>
      </w:r>
      <w:r w:rsidRPr="00015530">
        <w:rPr>
          <w:rFonts w:asciiTheme="minorHAnsi" w:hAnsiTheme="minorHAnsi" w:cstheme="minorHAnsi"/>
          <w:sz w:val="22"/>
          <w:szCs w:val="22"/>
        </w:rPr>
        <w:t>tatutárny orgán spoločnosti (uviesť názov v súlade s obchodným resp.</w:t>
      </w:r>
      <w:r w:rsidR="00567ECB" w:rsidRPr="00015530">
        <w:rPr>
          <w:rFonts w:asciiTheme="minorHAnsi" w:hAnsiTheme="minorHAnsi" w:cstheme="minorHAnsi"/>
          <w:sz w:val="22"/>
          <w:szCs w:val="22"/>
        </w:rPr>
        <w:t xml:space="preserve"> </w:t>
      </w:r>
      <w:r w:rsidRPr="00015530">
        <w:rPr>
          <w:rFonts w:asciiTheme="minorHAnsi" w:hAnsiTheme="minorHAnsi" w:cstheme="minorHAnsi"/>
          <w:sz w:val="22"/>
          <w:szCs w:val="22"/>
        </w:rPr>
        <w:t>živnostenským registrom)</w:t>
      </w:r>
      <w:r w:rsidR="00567ECB" w:rsidRPr="00015530">
        <w:rPr>
          <w:rFonts w:asciiTheme="minorHAnsi" w:hAnsiTheme="minorHAnsi" w:cstheme="minorHAnsi"/>
          <w:sz w:val="22"/>
          <w:szCs w:val="22"/>
        </w:rPr>
        <w:t xml:space="preserve">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p>
    <w:p w14:paraId="17B3D2FD" w14:textId="76A14291" w:rsidR="003B68C6" w:rsidRPr="00015530" w:rsidRDefault="00B01298" w:rsidP="003B68C6">
      <w:pPr>
        <w:pStyle w:val="Zkladntext1"/>
        <w:spacing w:line="360" w:lineRule="auto"/>
        <w:jc w:val="both"/>
        <w:rPr>
          <w:rFonts w:asciiTheme="minorHAnsi" w:hAnsiTheme="minorHAnsi" w:cstheme="minorHAnsi"/>
          <w:sz w:val="22"/>
          <w:szCs w:val="22"/>
        </w:rPr>
      </w:pPr>
      <w:r w:rsidRPr="00015530">
        <w:rPr>
          <w:rFonts w:asciiTheme="minorHAnsi" w:hAnsiTheme="minorHAnsi" w:cstheme="minorHAnsi"/>
          <w:sz w:val="22"/>
          <w:szCs w:val="22"/>
        </w:rPr>
        <w:t>so sídlom</w:t>
      </w:r>
      <w:r w:rsidR="00567ECB" w:rsidRPr="00015530">
        <w:rPr>
          <w:rFonts w:asciiTheme="minorHAnsi" w:hAnsiTheme="minorHAnsi" w:cstheme="minorHAnsi"/>
          <w:sz w:val="22"/>
          <w:szCs w:val="22"/>
        </w:rPr>
        <w:t>: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p>
    <w:p w14:paraId="259674A9" w14:textId="0E778A7F" w:rsidR="006260D1" w:rsidRPr="00015530" w:rsidRDefault="00B01298" w:rsidP="003B68C6">
      <w:pPr>
        <w:pStyle w:val="Zkladntext1"/>
        <w:tabs>
          <w:tab w:val="left" w:leader="dot" w:pos="8915"/>
        </w:tabs>
        <w:spacing w:line="360" w:lineRule="auto"/>
        <w:jc w:val="both"/>
        <w:rPr>
          <w:rFonts w:asciiTheme="minorHAnsi" w:hAnsiTheme="minorHAnsi" w:cstheme="minorHAnsi"/>
          <w:sz w:val="22"/>
          <w:szCs w:val="22"/>
        </w:rPr>
      </w:pPr>
      <w:r w:rsidRPr="00015530">
        <w:rPr>
          <w:rFonts w:asciiTheme="minorHAnsi" w:hAnsiTheme="minorHAnsi" w:cstheme="minorHAnsi"/>
          <w:sz w:val="22"/>
          <w:szCs w:val="22"/>
        </w:rPr>
        <w:t>IČO</w:t>
      </w:r>
      <w:r w:rsidR="006535A7" w:rsidRPr="00015530">
        <w:rPr>
          <w:rStyle w:val="Odkaznapoznmkupodiarou"/>
          <w:rFonts w:asciiTheme="minorHAnsi" w:hAnsiTheme="minorHAnsi" w:cstheme="minorHAnsi"/>
          <w:sz w:val="22"/>
          <w:szCs w:val="22"/>
        </w:rPr>
        <w:footnoteReference w:id="1"/>
      </w:r>
      <w:r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p>
    <w:p w14:paraId="2551623C" w14:textId="3E325251" w:rsidR="00567ECB" w:rsidRPr="00015530" w:rsidRDefault="00567ECB" w:rsidP="003B68C6">
      <w:pPr>
        <w:pStyle w:val="Zkladntext1"/>
        <w:tabs>
          <w:tab w:val="left" w:leader="dot" w:pos="8915"/>
        </w:tabs>
        <w:spacing w:line="276" w:lineRule="auto"/>
        <w:rPr>
          <w:rFonts w:asciiTheme="minorHAnsi" w:hAnsiTheme="minorHAnsi" w:cstheme="minorHAnsi"/>
          <w:sz w:val="22"/>
          <w:szCs w:val="22"/>
        </w:rPr>
      </w:pPr>
    </w:p>
    <w:p w14:paraId="1806385C" w14:textId="51F9368E" w:rsidR="006260D1" w:rsidRPr="00015530" w:rsidRDefault="00B01298" w:rsidP="003B68C6">
      <w:pPr>
        <w:pStyle w:val="Zkladntext1"/>
        <w:spacing w:line="276" w:lineRule="auto"/>
        <w:jc w:val="center"/>
        <w:rPr>
          <w:rFonts w:asciiTheme="minorHAnsi" w:hAnsiTheme="minorHAnsi" w:cstheme="minorHAnsi"/>
          <w:b/>
          <w:bCs/>
          <w:sz w:val="22"/>
          <w:szCs w:val="22"/>
        </w:rPr>
      </w:pPr>
      <w:r w:rsidRPr="00015530">
        <w:rPr>
          <w:rFonts w:asciiTheme="minorHAnsi" w:hAnsiTheme="minorHAnsi" w:cstheme="minorHAnsi"/>
          <w:b/>
          <w:bCs/>
          <w:sz w:val="22"/>
          <w:szCs w:val="22"/>
        </w:rPr>
        <w:t>čestne vyhlasujem,</w:t>
      </w:r>
    </w:p>
    <w:p w14:paraId="60AED707" w14:textId="77777777" w:rsidR="00567ECB" w:rsidRPr="00015530" w:rsidRDefault="00567ECB" w:rsidP="003B68C6">
      <w:pPr>
        <w:pStyle w:val="Zkladntext1"/>
        <w:spacing w:line="276" w:lineRule="auto"/>
        <w:rPr>
          <w:rFonts w:asciiTheme="minorHAnsi" w:hAnsiTheme="minorHAnsi" w:cstheme="minorHAnsi"/>
          <w:sz w:val="22"/>
          <w:szCs w:val="22"/>
        </w:rPr>
      </w:pPr>
    </w:p>
    <w:p w14:paraId="361F4EBF" w14:textId="3FFD4A2A" w:rsidR="00ED1A1A" w:rsidRPr="00015530" w:rsidRDefault="00B01298" w:rsidP="003B68C6">
      <w:pPr>
        <w:pStyle w:val="Zkladntext1"/>
        <w:spacing w:line="276" w:lineRule="auto"/>
        <w:jc w:val="both"/>
        <w:rPr>
          <w:rFonts w:asciiTheme="minorHAnsi" w:hAnsiTheme="minorHAnsi" w:cstheme="minorHAnsi"/>
          <w:sz w:val="22"/>
          <w:szCs w:val="22"/>
          <w:u w:val="single"/>
        </w:rPr>
      </w:pPr>
      <w:r w:rsidRPr="00015530">
        <w:rPr>
          <w:rFonts w:asciiTheme="minorHAnsi" w:hAnsiTheme="minorHAnsi" w:cstheme="minorHAnsi"/>
          <w:sz w:val="22"/>
          <w:szCs w:val="22"/>
        </w:rPr>
        <w:t>že menovaná spoločnosť, ako uchádzač predkladajúci ponuku k zákazke na dodanie tovarov s</w:t>
      </w:r>
      <w:r w:rsidR="00567ECB" w:rsidRPr="00015530">
        <w:rPr>
          <w:rFonts w:asciiTheme="minorHAnsi" w:hAnsiTheme="minorHAnsi" w:cstheme="minorHAnsi"/>
          <w:sz w:val="22"/>
          <w:szCs w:val="22"/>
        </w:rPr>
        <w:t> </w:t>
      </w:r>
      <w:r w:rsidRPr="00015530">
        <w:rPr>
          <w:rFonts w:asciiTheme="minorHAnsi" w:hAnsiTheme="minorHAnsi" w:cstheme="minorHAnsi"/>
          <w:sz w:val="22"/>
          <w:szCs w:val="22"/>
        </w:rPr>
        <w:t>názvom</w:t>
      </w:r>
      <w:r w:rsidR="00567ECB" w:rsidRPr="00015530">
        <w:rPr>
          <w:rFonts w:asciiTheme="minorHAnsi" w:hAnsiTheme="minorHAnsi" w:cstheme="minorHAnsi"/>
          <w:sz w:val="22"/>
          <w:szCs w:val="22"/>
        </w:rPr>
        <w:t xml:space="preserve"> </w:t>
      </w:r>
      <w:r w:rsidR="00173943" w:rsidRPr="00F35374">
        <w:rPr>
          <w:rFonts w:asciiTheme="minorHAnsi" w:hAnsiTheme="minorHAnsi" w:cstheme="minorHAnsi"/>
          <w:sz w:val="22"/>
          <w:szCs w:val="22"/>
        </w:rPr>
        <w:t>Identifikačný systém dojárne s identifikáciou kráv</w:t>
      </w:r>
      <w:r w:rsidR="00EA41B3" w:rsidRPr="00015530">
        <w:rPr>
          <w:rFonts w:asciiTheme="minorHAnsi" w:hAnsiTheme="minorHAnsi" w:cstheme="minorHAnsi"/>
          <w:b/>
          <w:bCs/>
          <w:sz w:val="22"/>
          <w:szCs w:val="22"/>
        </w:rPr>
        <w:t xml:space="preserve">, obstarávateľa </w:t>
      </w:r>
      <w:r w:rsidR="00F35374" w:rsidRPr="00F35374">
        <w:rPr>
          <w:rFonts w:asciiTheme="minorHAnsi" w:hAnsiTheme="minorHAnsi" w:cstheme="minorHAnsi"/>
          <w:b/>
          <w:bCs/>
          <w:sz w:val="22"/>
          <w:szCs w:val="22"/>
        </w:rPr>
        <w:t>AGRODRUŽSTVO Turňa</w:t>
      </w:r>
      <w:r w:rsidR="00EA41B3" w:rsidRPr="00015530">
        <w:rPr>
          <w:rFonts w:asciiTheme="minorHAnsi" w:hAnsiTheme="minorHAnsi" w:cstheme="minorHAnsi"/>
          <w:b/>
          <w:bCs/>
          <w:sz w:val="22"/>
          <w:szCs w:val="22"/>
        </w:rPr>
        <w:t xml:space="preserve">, so sídlom: </w:t>
      </w:r>
      <w:r w:rsidR="00F35374" w:rsidRPr="00F35374">
        <w:rPr>
          <w:rFonts w:asciiTheme="minorHAnsi" w:hAnsiTheme="minorHAnsi" w:cstheme="minorHAnsi"/>
          <w:b/>
          <w:bCs/>
          <w:sz w:val="22"/>
          <w:szCs w:val="22"/>
        </w:rPr>
        <w:t>044 02 Turňa nad Bodvou 354</w:t>
      </w:r>
      <w:r w:rsidR="00EA41B3" w:rsidRPr="00015530">
        <w:rPr>
          <w:rFonts w:asciiTheme="minorHAnsi" w:hAnsiTheme="minorHAnsi" w:cstheme="minorHAnsi"/>
          <w:b/>
          <w:bCs/>
          <w:sz w:val="22"/>
          <w:szCs w:val="22"/>
        </w:rPr>
        <w:t xml:space="preserve">, IČO: </w:t>
      </w:r>
      <w:r w:rsidR="00F35374" w:rsidRPr="00F35374">
        <w:rPr>
          <w:rFonts w:asciiTheme="minorHAnsi" w:hAnsiTheme="minorHAnsi" w:cstheme="minorHAnsi"/>
          <w:b/>
          <w:bCs/>
          <w:sz w:val="22"/>
          <w:szCs w:val="22"/>
        </w:rPr>
        <w:t>36 861 421</w:t>
      </w:r>
      <w:r w:rsidR="00EA41B3" w:rsidRPr="00015530">
        <w:rPr>
          <w:rFonts w:asciiTheme="minorHAnsi" w:hAnsiTheme="minorHAnsi" w:cstheme="minorHAnsi"/>
          <w:b/>
          <w:bCs/>
          <w:sz w:val="22"/>
          <w:szCs w:val="22"/>
        </w:rPr>
        <w:t xml:space="preserve">, zapísaná v Obchodnom registri Okresného súdu Košice I. Oddiel: sro vložka č. </w:t>
      </w:r>
      <w:r w:rsidR="00F35374">
        <w:rPr>
          <w:rFonts w:asciiTheme="minorHAnsi" w:hAnsiTheme="minorHAnsi" w:cstheme="minorHAnsi"/>
          <w:b/>
          <w:bCs/>
          <w:sz w:val="22"/>
          <w:szCs w:val="22"/>
        </w:rPr>
        <w:t>1369</w:t>
      </w:r>
      <w:r w:rsidR="00EA41B3" w:rsidRPr="00015530">
        <w:rPr>
          <w:rFonts w:asciiTheme="minorHAnsi" w:hAnsiTheme="minorHAnsi" w:cstheme="minorHAnsi"/>
          <w:b/>
          <w:bCs/>
          <w:sz w:val="22"/>
          <w:szCs w:val="22"/>
        </w:rPr>
        <w:t>/V</w:t>
      </w:r>
      <w:r w:rsidR="00536270"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r w:rsidRPr="00015530">
        <w:rPr>
          <w:rFonts w:asciiTheme="minorHAnsi" w:hAnsiTheme="minorHAnsi" w:cstheme="minorHAnsi"/>
          <w:sz w:val="22"/>
          <w:szCs w:val="22"/>
          <w:u w:val="single"/>
        </w:rPr>
        <w:t>ku dňu predloženia</w:t>
      </w:r>
      <w:r w:rsidR="00536270" w:rsidRPr="00015530">
        <w:rPr>
          <w:rFonts w:asciiTheme="minorHAnsi" w:hAnsiTheme="minorHAnsi" w:cstheme="minorHAnsi"/>
          <w:sz w:val="22"/>
          <w:szCs w:val="22"/>
          <w:u w:val="single"/>
        </w:rPr>
        <w:t xml:space="preserve"> </w:t>
      </w:r>
      <w:r w:rsidRPr="00015530">
        <w:rPr>
          <w:rFonts w:asciiTheme="minorHAnsi" w:hAnsiTheme="minorHAnsi" w:cstheme="minorHAnsi"/>
          <w:sz w:val="22"/>
          <w:szCs w:val="22"/>
          <w:u w:val="single"/>
        </w:rPr>
        <w:t>ponuky</w:t>
      </w:r>
      <w:r w:rsidR="00ED1A1A" w:rsidRPr="00015530">
        <w:rPr>
          <w:rFonts w:asciiTheme="minorHAnsi" w:hAnsiTheme="minorHAnsi" w:cstheme="minorHAnsi"/>
          <w:sz w:val="22"/>
          <w:szCs w:val="22"/>
          <w:u w:val="single"/>
        </w:rPr>
        <w:t xml:space="preserve"> spĺňa podmienky osobného postavenia, tým že</w:t>
      </w:r>
    </w:p>
    <w:p w14:paraId="716CF5AB" w14:textId="77777777"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2896C2ED" w14:textId="32C49E11" w:rsidR="00ED1A1A" w:rsidRPr="00015530" w:rsidRDefault="00ED1A1A"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nie je na majetok dodávateľa/uchádzača vyhlásený konkurz, nie je v reštrukturalizácii, nie je v likvidácii (netýka sa  fyzických osôb uvedených  v § 2 odseku 2 písmena b)</w:t>
      </w:r>
      <w:r w:rsidR="00C33535" w:rsidRPr="00015530">
        <w:rPr>
          <w:rFonts w:asciiTheme="minorHAnsi" w:hAnsiTheme="minorHAnsi" w:cstheme="minorHAnsi"/>
          <w:sz w:val="22"/>
          <w:szCs w:val="22"/>
        </w:rPr>
        <w:t xml:space="preserve"> a</w:t>
      </w:r>
      <w:r w:rsidRPr="00015530">
        <w:rPr>
          <w:rFonts w:asciiTheme="minorHAnsi" w:hAnsiTheme="minorHAnsi" w:cstheme="minorHAnsi"/>
          <w:sz w:val="22"/>
          <w:szCs w:val="22"/>
        </w:rPr>
        <w:t xml:space="preserve"> d) zákona č. 513/1991 Zb. Obchodný zákonník), ani nebolo proti nemu zastavené konkurzné konanie pre nedostatok majetku alebo zrušený konkurz pre nedostatok majetku,</w:t>
      </w:r>
    </w:p>
    <w:p w14:paraId="65E16842" w14:textId="77777777" w:rsidR="004133C3" w:rsidRPr="00015530" w:rsidRDefault="00ED1A1A"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dodávateľ/uchádzač 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B4E6753" w14:textId="77777777" w:rsidR="004133C3" w:rsidRPr="00015530" w:rsidRDefault="004133C3"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 xml:space="preserve">dodávateľ/uchádzač </w:t>
      </w:r>
      <w:r w:rsidR="00ED1A1A" w:rsidRPr="00015530">
        <w:rPr>
          <w:rFonts w:asciiTheme="minorHAnsi" w:hAnsiTheme="minorHAnsi" w:cstheme="minorHAnsi"/>
          <w:sz w:val="22"/>
          <w:szCs w:val="22"/>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Pr="00015530">
        <w:rPr>
          <w:rFonts w:asciiTheme="minorHAnsi" w:hAnsiTheme="minorHAnsi" w:cstheme="minorHAnsi"/>
          <w:sz w:val="22"/>
          <w:szCs w:val="22"/>
        </w:rPr>
        <w:t> </w:t>
      </w:r>
      <w:r w:rsidR="00ED1A1A" w:rsidRPr="00015530">
        <w:rPr>
          <w:rFonts w:asciiTheme="minorHAnsi" w:hAnsiTheme="minorHAnsi" w:cstheme="minorHAnsi"/>
          <w:sz w:val="22"/>
          <w:szCs w:val="22"/>
        </w:rPr>
        <w:t>ľuďmi</w:t>
      </w:r>
      <w:r w:rsidRPr="00015530">
        <w:rPr>
          <w:rFonts w:asciiTheme="minorHAnsi" w:hAnsiTheme="minorHAnsi" w:cstheme="minorHAnsi"/>
          <w:sz w:val="22"/>
          <w:szCs w:val="22"/>
        </w:rPr>
        <w:t xml:space="preserve">, </w:t>
      </w:r>
    </w:p>
    <w:p w14:paraId="3B3FAE74" w14:textId="7C19855F" w:rsidR="006260D1" w:rsidRPr="00015530" w:rsidRDefault="004133C3"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 xml:space="preserve">dodávateľ/uchádzač </w:t>
      </w:r>
      <w:r w:rsidR="00ED1A1A" w:rsidRPr="00015530">
        <w:rPr>
          <w:rFonts w:asciiTheme="minorHAnsi" w:hAnsiTheme="minorHAnsi" w:cstheme="minorHAnsi"/>
          <w:sz w:val="22"/>
          <w:szCs w:val="22"/>
        </w:rPr>
        <w:t>je oprávnený dodávať tovar, uskutočňovať stavebné práce alebo poskytovať službu v rozsahu, ktorý zodpovedá predmetu  zákazky</w:t>
      </w:r>
      <w:r w:rsidRPr="00015530">
        <w:rPr>
          <w:rFonts w:asciiTheme="minorHAnsi" w:hAnsiTheme="minorHAnsi" w:cstheme="minorHAnsi"/>
          <w:sz w:val="22"/>
          <w:szCs w:val="22"/>
        </w:rPr>
        <w:t xml:space="preserve">. </w:t>
      </w:r>
    </w:p>
    <w:p w14:paraId="7A1E8F36" w14:textId="0168F4A5"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327E1251" w14:textId="299185FE"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584CCD13" w14:textId="1564479E" w:rsidR="00567ECB" w:rsidRPr="00015530" w:rsidRDefault="00567ECB" w:rsidP="003B68C6">
      <w:pPr>
        <w:pStyle w:val="Zkladntext1"/>
        <w:spacing w:line="276" w:lineRule="auto"/>
        <w:rPr>
          <w:rFonts w:asciiTheme="minorHAnsi" w:hAnsiTheme="minorHAnsi" w:cstheme="minorHAnsi"/>
          <w:sz w:val="22"/>
          <w:szCs w:val="22"/>
        </w:rPr>
      </w:pPr>
    </w:p>
    <w:p w14:paraId="79ABEC0C" w14:textId="29FFA8E5" w:rsidR="00567ECB" w:rsidRPr="00015530" w:rsidRDefault="00B01298" w:rsidP="003B68C6">
      <w:pPr>
        <w:pStyle w:val="Zkladntext1"/>
        <w:tabs>
          <w:tab w:val="left" w:leader="dot" w:pos="3581"/>
        </w:tabs>
        <w:spacing w:line="276" w:lineRule="auto"/>
        <w:rPr>
          <w:rFonts w:asciiTheme="minorHAnsi" w:hAnsiTheme="minorHAnsi" w:cstheme="minorHAnsi"/>
          <w:sz w:val="22"/>
          <w:szCs w:val="22"/>
        </w:rPr>
      </w:pPr>
      <w:r w:rsidRPr="00015530">
        <w:rPr>
          <w:rFonts w:asciiTheme="minorHAnsi" w:hAnsiTheme="minorHAnsi" w:cstheme="minorHAnsi"/>
          <w:sz w:val="22"/>
          <w:szCs w:val="22"/>
        </w:rPr>
        <w:t>V............................ dňa</w:t>
      </w:r>
      <w:r w:rsidR="00567ECB" w:rsidRPr="00015530">
        <w:rPr>
          <w:rFonts w:asciiTheme="minorHAnsi" w:hAnsiTheme="minorHAnsi" w:cstheme="minorHAnsi"/>
          <w:sz w:val="22"/>
          <w:szCs w:val="22"/>
        </w:rPr>
        <w:t>..........................</w:t>
      </w:r>
      <w:r w:rsidRPr="00015530">
        <w:rPr>
          <w:rFonts w:asciiTheme="minorHAnsi" w:hAnsiTheme="minorHAnsi" w:cstheme="minorHAnsi"/>
          <w:sz w:val="22"/>
          <w:szCs w:val="22"/>
        </w:rPr>
        <w:tab/>
      </w:r>
    </w:p>
    <w:p w14:paraId="2B33ABCA" w14:textId="26569AC4" w:rsidR="00567ECB" w:rsidRPr="00015530" w:rsidRDefault="00567ECB" w:rsidP="003B68C6">
      <w:pPr>
        <w:pStyle w:val="Zkladntext1"/>
        <w:spacing w:line="276" w:lineRule="auto"/>
        <w:rPr>
          <w:rFonts w:asciiTheme="minorHAnsi" w:hAnsiTheme="minorHAnsi" w:cstheme="minorHAnsi"/>
          <w:sz w:val="22"/>
          <w:szCs w:val="22"/>
        </w:rPr>
      </w:pPr>
      <w:r w:rsidRPr="00015530">
        <w:rPr>
          <w:rFonts w:asciiTheme="minorHAnsi" w:hAnsiTheme="minorHAnsi" w:cstheme="minorHAnsi"/>
          <w:sz w:val="22"/>
          <w:szCs w:val="22"/>
        </w:rPr>
        <w:tab/>
      </w:r>
    </w:p>
    <w:p w14:paraId="67BF22E2" w14:textId="5D75B262" w:rsidR="00567ECB" w:rsidRPr="00015530" w:rsidRDefault="00567ECB" w:rsidP="003B68C6">
      <w:pPr>
        <w:pStyle w:val="Zkladntext1"/>
        <w:spacing w:line="276" w:lineRule="auto"/>
        <w:rPr>
          <w:rFonts w:asciiTheme="minorHAnsi" w:hAnsiTheme="minorHAnsi" w:cstheme="minorHAnsi"/>
          <w:sz w:val="22"/>
          <w:szCs w:val="22"/>
        </w:rPr>
      </w:pP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t>..</w:t>
      </w:r>
      <w:r w:rsidR="003B68C6" w:rsidRPr="00015530">
        <w:rPr>
          <w:rFonts w:asciiTheme="minorHAnsi" w:hAnsiTheme="minorHAnsi" w:cstheme="minorHAnsi"/>
          <w:sz w:val="22"/>
          <w:szCs w:val="22"/>
        </w:rPr>
        <w:t>.....</w:t>
      </w:r>
      <w:r w:rsidRPr="00015530">
        <w:rPr>
          <w:rFonts w:asciiTheme="minorHAnsi" w:hAnsiTheme="minorHAnsi" w:cstheme="minorHAnsi"/>
          <w:sz w:val="22"/>
          <w:szCs w:val="22"/>
        </w:rPr>
        <w:t>....................................................</w:t>
      </w:r>
    </w:p>
    <w:p w14:paraId="4D06749D" w14:textId="77777777" w:rsidR="006260D1" w:rsidRPr="00015530" w:rsidRDefault="00B01298" w:rsidP="003B68C6">
      <w:pPr>
        <w:pStyle w:val="Zkladntext1"/>
        <w:spacing w:line="276" w:lineRule="auto"/>
        <w:ind w:left="4248" w:firstLine="708"/>
        <w:rPr>
          <w:rFonts w:asciiTheme="minorHAnsi" w:hAnsiTheme="minorHAnsi" w:cstheme="minorHAnsi"/>
          <w:sz w:val="22"/>
          <w:szCs w:val="22"/>
        </w:rPr>
      </w:pPr>
      <w:r w:rsidRPr="00015530">
        <w:rPr>
          <w:rFonts w:asciiTheme="minorHAnsi" w:hAnsiTheme="minorHAnsi" w:cstheme="minorHAnsi"/>
          <w:sz w:val="22"/>
          <w:szCs w:val="22"/>
        </w:rPr>
        <w:t>podpis štatutárneho orgánu, pečiatka</w:t>
      </w:r>
    </w:p>
    <w:sectPr w:rsidR="006260D1" w:rsidRPr="00015530" w:rsidSect="003B68C6">
      <w:pgSz w:w="11909" w:h="16840"/>
      <w:pgMar w:top="851" w:right="852" w:bottom="426"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E221A" w14:textId="77777777" w:rsidR="009C255D" w:rsidRDefault="009C255D">
      <w:r>
        <w:separator/>
      </w:r>
    </w:p>
  </w:endnote>
  <w:endnote w:type="continuationSeparator" w:id="0">
    <w:p w14:paraId="4E16A233" w14:textId="77777777" w:rsidR="009C255D" w:rsidRDefault="009C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E711E" w14:textId="77777777" w:rsidR="009C255D" w:rsidRDefault="009C255D"/>
  </w:footnote>
  <w:footnote w:type="continuationSeparator" w:id="0">
    <w:p w14:paraId="35472720" w14:textId="77777777" w:rsidR="009C255D" w:rsidRDefault="009C255D"/>
  </w:footnote>
  <w:footnote w:id="1">
    <w:p w14:paraId="5B0C02D5" w14:textId="0968D5DB" w:rsidR="006535A7" w:rsidRPr="003B68C6" w:rsidRDefault="006535A7">
      <w:pPr>
        <w:pStyle w:val="Textpoznmkypodiarou"/>
        <w:rPr>
          <w:sz w:val="16"/>
          <w:szCs w:val="16"/>
        </w:rPr>
      </w:pPr>
      <w:r w:rsidRPr="003B68C6">
        <w:rPr>
          <w:rStyle w:val="Odkaznapoznmkupodiarou"/>
          <w:sz w:val="16"/>
          <w:szCs w:val="16"/>
        </w:rPr>
        <w:footnoteRef/>
      </w:r>
      <w:r w:rsidRPr="003B68C6">
        <w:rPr>
          <w:sz w:val="16"/>
          <w:szCs w:val="16"/>
        </w:rPr>
        <w:t xml:space="preserve"> alebo obdobné identifikačné údaje v prípade zahraničných uchádzačov/dodávateľov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0061F"/>
    <w:multiLevelType w:val="multilevel"/>
    <w:tmpl w:val="B246D644"/>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bullet"/>
      <w:pStyle w:val="Odrkaodsad10"/>
      <w:lvlText w:val=""/>
      <w:lvlJc w:val="left"/>
      <w:pPr>
        <w:tabs>
          <w:tab w:val="num" w:pos="284"/>
        </w:tabs>
        <w:ind w:left="284" w:hanging="284"/>
      </w:pPr>
      <w:rPr>
        <w:rFonts w:ascii="Symbol" w:hAnsi="Symbol" w:hint="default"/>
        <w:b/>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9840B1E"/>
    <w:multiLevelType w:val="hybridMultilevel"/>
    <w:tmpl w:val="36A2337E"/>
    <w:lvl w:ilvl="0" w:tplc="86025FA2">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24835611">
    <w:abstractNumId w:val="1"/>
  </w:num>
  <w:num w:numId="2" w16cid:durableId="1604266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0D1"/>
    <w:rsid w:val="00015530"/>
    <w:rsid w:val="00084ADA"/>
    <w:rsid w:val="00152F78"/>
    <w:rsid w:val="00173943"/>
    <w:rsid w:val="001F6E47"/>
    <w:rsid w:val="0028405D"/>
    <w:rsid w:val="00295931"/>
    <w:rsid w:val="002B6FC8"/>
    <w:rsid w:val="002F220D"/>
    <w:rsid w:val="00315E93"/>
    <w:rsid w:val="003350FD"/>
    <w:rsid w:val="003B68C6"/>
    <w:rsid w:val="003D04C6"/>
    <w:rsid w:val="004133C3"/>
    <w:rsid w:val="00483E87"/>
    <w:rsid w:val="004A15F6"/>
    <w:rsid w:val="004C19C0"/>
    <w:rsid w:val="005102AE"/>
    <w:rsid w:val="00536270"/>
    <w:rsid w:val="00567ECB"/>
    <w:rsid w:val="00571C5F"/>
    <w:rsid w:val="005B523C"/>
    <w:rsid w:val="005E1198"/>
    <w:rsid w:val="00616A13"/>
    <w:rsid w:val="006260D1"/>
    <w:rsid w:val="006535A7"/>
    <w:rsid w:val="00654CD1"/>
    <w:rsid w:val="006725EA"/>
    <w:rsid w:val="00687C2F"/>
    <w:rsid w:val="00712F9F"/>
    <w:rsid w:val="00725EBA"/>
    <w:rsid w:val="00762395"/>
    <w:rsid w:val="007E379E"/>
    <w:rsid w:val="008A4CDC"/>
    <w:rsid w:val="00901355"/>
    <w:rsid w:val="00932886"/>
    <w:rsid w:val="009765CE"/>
    <w:rsid w:val="009C255D"/>
    <w:rsid w:val="009C6C81"/>
    <w:rsid w:val="009D2F16"/>
    <w:rsid w:val="009D6D34"/>
    <w:rsid w:val="00A23075"/>
    <w:rsid w:val="00A44787"/>
    <w:rsid w:val="00A716E6"/>
    <w:rsid w:val="00A84B12"/>
    <w:rsid w:val="00B01298"/>
    <w:rsid w:val="00BC1A8B"/>
    <w:rsid w:val="00BD589F"/>
    <w:rsid w:val="00C33535"/>
    <w:rsid w:val="00C502D6"/>
    <w:rsid w:val="00CB1605"/>
    <w:rsid w:val="00CE6067"/>
    <w:rsid w:val="00CF4A0E"/>
    <w:rsid w:val="00D051E5"/>
    <w:rsid w:val="00D474A8"/>
    <w:rsid w:val="00D72C51"/>
    <w:rsid w:val="00D7576B"/>
    <w:rsid w:val="00EA41B3"/>
    <w:rsid w:val="00ED1A1A"/>
    <w:rsid w:val="00EF3E62"/>
    <w:rsid w:val="00F164E5"/>
    <w:rsid w:val="00F35374"/>
    <w:rsid w:val="00F47EFF"/>
    <w:rsid w:val="00FC60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2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20"/>
      <w:szCs w:val="20"/>
      <w:u w:val="none"/>
      <w:shd w:val="clear" w:color="auto" w:fill="auto"/>
    </w:rPr>
  </w:style>
  <w:style w:type="paragraph" w:customStyle="1" w:styleId="Zkladntext1">
    <w:name w:val="Základný text1"/>
    <w:basedOn w:val="Normlny"/>
    <w:link w:val="Zkladntext"/>
    <w:pPr>
      <w:spacing w:line="396" w:lineRule="auto"/>
    </w:pPr>
    <w:rPr>
      <w:rFonts w:ascii="Arial" w:eastAsia="Arial" w:hAnsi="Arial" w:cs="Arial"/>
      <w:sz w:val="20"/>
      <w:szCs w:val="20"/>
    </w:rPr>
  </w:style>
  <w:style w:type="paragraph" w:styleId="Textpoznmkypodiarou">
    <w:name w:val="footnote text"/>
    <w:basedOn w:val="Normlny"/>
    <w:link w:val="TextpoznmkypodiarouChar"/>
    <w:uiPriority w:val="99"/>
    <w:semiHidden/>
    <w:unhideWhenUsed/>
    <w:rsid w:val="006535A7"/>
    <w:rPr>
      <w:sz w:val="20"/>
      <w:szCs w:val="20"/>
    </w:rPr>
  </w:style>
  <w:style w:type="character" w:customStyle="1" w:styleId="TextpoznmkypodiarouChar">
    <w:name w:val="Text poznámky pod čiarou Char"/>
    <w:basedOn w:val="Predvolenpsmoodseku"/>
    <w:link w:val="Textpoznmkypodiarou"/>
    <w:uiPriority w:val="99"/>
    <w:semiHidden/>
    <w:rsid w:val="006535A7"/>
    <w:rPr>
      <w:color w:val="000000"/>
      <w:sz w:val="20"/>
      <w:szCs w:val="20"/>
    </w:rPr>
  </w:style>
  <w:style w:type="character" w:styleId="Odkaznapoznmkupodiarou">
    <w:name w:val="footnote reference"/>
    <w:basedOn w:val="Predvolenpsmoodseku"/>
    <w:uiPriority w:val="99"/>
    <w:semiHidden/>
    <w:unhideWhenUsed/>
    <w:rsid w:val="006535A7"/>
    <w:rPr>
      <w:vertAlign w:val="superscript"/>
    </w:rPr>
  </w:style>
  <w:style w:type="paragraph" w:styleId="Hlavika">
    <w:name w:val="header"/>
    <w:basedOn w:val="Normlny"/>
    <w:link w:val="HlavikaChar"/>
    <w:uiPriority w:val="99"/>
    <w:unhideWhenUsed/>
    <w:rsid w:val="00901355"/>
    <w:pPr>
      <w:tabs>
        <w:tab w:val="center" w:pos="4536"/>
        <w:tab w:val="right" w:pos="9072"/>
      </w:tabs>
    </w:pPr>
  </w:style>
  <w:style w:type="character" w:customStyle="1" w:styleId="HlavikaChar">
    <w:name w:val="Hlavička Char"/>
    <w:basedOn w:val="Predvolenpsmoodseku"/>
    <w:link w:val="Hlavika"/>
    <w:uiPriority w:val="99"/>
    <w:rsid w:val="00901355"/>
    <w:rPr>
      <w:color w:val="000000"/>
    </w:rPr>
  </w:style>
  <w:style w:type="paragraph" w:styleId="Pta">
    <w:name w:val="footer"/>
    <w:basedOn w:val="Normlny"/>
    <w:link w:val="PtaChar"/>
    <w:uiPriority w:val="99"/>
    <w:unhideWhenUsed/>
    <w:rsid w:val="00901355"/>
    <w:pPr>
      <w:tabs>
        <w:tab w:val="center" w:pos="4536"/>
        <w:tab w:val="right" w:pos="9072"/>
      </w:tabs>
    </w:pPr>
  </w:style>
  <w:style w:type="character" w:customStyle="1" w:styleId="PtaChar">
    <w:name w:val="Päta Char"/>
    <w:basedOn w:val="Predvolenpsmoodseku"/>
    <w:link w:val="Pta"/>
    <w:uiPriority w:val="99"/>
    <w:rsid w:val="00901355"/>
    <w:rPr>
      <w:color w:val="000000"/>
    </w:rPr>
  </w:style>
  <w:style w:type="paragraph" w:customStyle="1" w:styleId="Odrkaodsad10">
    <w:name w:val="Odrážka odsad 10"/>
    <w:basedOn w:val="Normlny"/>
    <w:rsid w:val="00015530"/>
    <w:pPr>
      <w:widowControl/>
      <w:numPr>
        <w:ilvl w:val="1"/>
        <w:numId w:val="2"/>
      </w:numPr>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7CDBD-3D54-484E-8C1F-94230D2C3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2287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2022-09-06T09:03:00Z</dcterms:created>
  <dcterms:modified xsi:type="dcterms:W3CDTF">2023-05-24T11:21:00Z</dcterms:modified>
</cp:coreProperties>
</file>