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125B9C" w:rsidP="00564820">
      <w:pPr>
        <w:pStyle w:val="Podtitul"/>
        <w:ind w:left="900"/>
        <w:rPr>
          <w:szCs w:val="28"/>
        </w:rPr>
      </w:pPr>
      <w:r>
        <w:rPr>
          <w:szCs w:val="28"/>
        </w:rPr>
        <w:t>Štátny archív v Bratislave</w:t>
      </w:r>
    </w:p>
    <w:p w:rsidR="00125B9C" w:rsidRDefault="00125B9C" w:rsidP="00564820">
      <w:pPr>
        <w:pStyle w:val="Podtitul"/>
        <w:ind w:left="900"/>
        <w:rPr>
          <w:szCs w:val="28"/>
        </w:rPr>
      </w:pPr>
      <w:proofErr w:type="spellStart"/>
      <w:r>
        <w:rPr>
          <w:szCs w:val="28"/>
        </w:rPr>
        <w:t>Križkova</w:t>
      </w:r>
      <w:proofErr w:type="spellEnd"/>
      <w:r>
        <w:rPr>
          <w:szCs w:val="28"/>
        </w:rPr>
        <w:t xml:space="preserve"> 7</w:t>
      </w:r>
    </w:p>
    <w:p w:rsidR="00125B9C" w:rsidRPr="00DF25F6" w:rsidRDefault="00125B9C" w:rsidP="00564820">
      <w:pPr>
        <w:pStyle w:val="Podtitul"/>
        <w:ind w:left="900"/>
        <w:rPr>
          <w:sz w:val="24"/>
        </w:rPr>
      </w:pPr>
      <w:r>
        <w:rPr>
          <w:szCs w:val="28"/>
        </w:rPr>
        <w:t>811 04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8D59E3" w:rsidRPr="008D59E3" w:rsidRDefault="00125B9C" w:rsidP="00564820">
      <w:pPr>
        <w:ind w:left="1276" w:hanging="1276"/>
        <w:rPr>
          <w:rFonts w:ascii="Times New Roman" w:hAnsi="Times New Roman"/>
          <w:b w:val="0"/>
          <w:sz w:val="22"/>
        </w:rPr>
      </w:pPr>
      <w:r w:rsidRPr="00227B3B">
        <w:rPr>
          <w:rFonts w:ascii="Times New Roman" w:hAnsi="Times New Roman"/>
          <w:b w:val="0"/>
          <w:sz w:val="22"/>
        </w:rPr>
        <w:t xml:space="preserve">Č. p. : </w:t>
      </w:r>
      <w:r w:rsidR="000864B8">
        <w:rPr>
          <w:rFonts w:ascii="Times New Roman" w:hAnsi="Times New Roman"/>
          <w:b w:val="0"/>
          <w:sz w:val="22"/>
        </w:rPr>
        <w:t>SABA-2022/</w:t>
      </w:r>
      <w:r w:rsidR="008D59E3">
        <w:rPr>
          <w:rFonts w:ascii="Times New Roman" w:hAnsi="Times New Roman"/>
          <w:b w:val="0"/>
          <w:sz w:val="22"/>
        </w:rPr>
        <w:t>2946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="00125B9C">
        <w:rPr>
          <w:rFonts w:ascii="Times New Roman" w:hAnsi="Times New Roman"/>
          <w:sz w:val="22"/>
          <w:szCs w:val="22"/>
        </w:rPr>
        <w:t>, Štátny archív v Bratislave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</w:t>
      </w:r>
      <w:proofErr w:type="spellStart"/>
      <w:r w:rsidR="00125B9C">
        <w:rPr>
          <w:rFonts w:ascii="Times New Roman" w:hAnsi="Times New Roman"/>
          <w:b w:val="0"/>
          <w:sz w:val="22"/>
          <w:szCs w:val="22"/>
        </w:rPr>
        <w:t>Križkova</w:t>
      </w:r>
      <w:proofErr w:type="spellEnd"/>
      <w:r w:rsidR="00125B9C">
        <w:rPr>
          <w:rFonts w:ascii="Times New Roman" w:hAnsi="Times New Roman"/>
          <w:b w:val="0"/>
          <w:sz w:val="22"/>
          <w:szCs w:val="22"/>
        </w:rPr>
        <w:t xml:space="preserve"> 7, 811 04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D59E3" w:rsidRDefault="008D59E3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</w:p>
    <w:p w:rsidR="008D59E3" w:rsidRDefault="008D59E3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Zadávateľ požiadavky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3E0E3A">
        <w:rPr>
          <w:rFonts w:ascii="Times New Roman" w:hAnsi="Times New Roman"/>
          <w:b w:val="0"/>
          <w:sz w:val="22"/>
          <w:szCs w:val="22"/>
        </w:rPr>
        <w:t>PhDr. Lenka Bartalosová</w:t>
      </w:r>
      <w:r w:rsidR="00125B9C">
        <w:rPr>
          <w:rFonts w:ascii="Times New Roman" w:hAnsi="Times New Roman"/>
          <w:b w:val="0"/>
          <w:sz w:val="22"/>
          <w:szCs w:val="22"/>
        </w:rPr>
        <w:t>, PhD.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 w:rsidR="00125B9C">
        <w:rPr>
          <w:rFonts w:ascii="Times New Roman" w:hAnsi="Times New Roman"/>
          <w:b w:val="0"/>
          <w:sz w:val="22"/>
          <w:szCs w:val="22"/>
        </w:rPr>
        <w:t> +421/ 2 57 283 266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="00A66510" w:rsidRPr="000C11E6">
          <w:rPr>
            <w:rStyle w:val="Hypertextovprepojenie"/>
            <w:rFonts w:ascii="Times New Roman" w:hAnsi="Times New Roman"/>
            <w:b w:val="0"/>
            <w:sz w:val="22"/>
            <w:szCs w:val="22"/>
          </w:rPr>
          <w:t>lenka.bartalosova@minv.sk</w:t>
        </w:r>
      </w:hyperlink>
    </w:p>
    <w:p w:rsid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8D59E3" w:rsidRPr="008D59E3">
        <w:rPr>
          <w:rFonts w:ascii="Times New Roman" w:hAnsi="Times New Roman"/>
          <w:b w:val="0"/>
          <w:sz w:val="22"/>
          <w:szCs w:val="22"/>
        </w:rPr>
        <w:t>https://josephine.proebiz.com/sk/tender/35773/summary</w:t>
      </w:r>
    </w:p>
    <w:p w:rsidR="008D59E3" w:rsidRDefault="008D59E3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</w:p>
    <w:p w:rsidR="008D59E3" w:rsidRPr="008D59E3" w:rsidRDefault="008D59E3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</w:rPr>
      </w:pPr>
      <w:r w:rsidRPr="008D59E3">
        <w:rPr>
          <w:rFonts w:ascii="Times New Roman" w:hAnsi="Times New Roman"/>
          <w:sz w:val="22"/>
          <w:szCs w:val="22"/>
        </w:rPr>
        <w:t>Procesný garant</w:t>
      </w:r>
    </w:p>
    <w:p w:rsidR="008D59E3" w:rsidRPr="008D59E3" w:rsidRDefault="008D59E3" w:rsidP="008D59E3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sz w:val="22"/>
          <w:szCs w:val="22"/>
        </w:rPr>
        <w:t xml:space="preserve">Kontaktná osoba: </w:t>
      </w:r>
      <w:r>
        <w:rPr>
          <w:rFonts w:ascii="Times New Roman" w:hAnsi="Times New Roman"/>
          <w:b w:val="0"/>
          <w:sz w:val="22"/>
          <w:szCs w:val="22"/>
        </w:rPr>
        <w:t xml:space="preserve">Mgr. </w:t>
      </w:r>
      <w:r w:rsidRPr="008D59E3">
        <w:rPr>
          <w:rFonts w:ascii="Times New Roman" w:hAnsi="Times New Roman"/>
          <w:b w:val="0"/>
          <w:sz w:val="22"/>
          <w:szCs w:val="22"/>
        </w:rPr>
        <w:t>Nikola Gluštíková</w:t>
      </w:r>
    </w:p>
    <w:p w:rsidR="008D59E3" w:rsidRPr="008D59E3" w:rsidRDefault="008D59E3" w:rsidP="008D59E3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</w:rPr>
      </w:pPr>
      <w:r w:rsidRPr="008D59E3">
        <w:rPr>
          <w:rFonts w:ascii="Times New Roman" w:hAnsi="Times New Roman"/>
          <w:sz w:val="22"/>
          <w:szCs w:val="22"/>
        </w:rPr>
        <w:t>Telefón:</w:t>
      </w:r>
      <w:r w:rsidRPr="008D59E3">
        <w:rPr>
          <w:rFonts w:ascii="Times New Roman" w:hAnsi="Times New Roman"/>
          <w:b w:val="0"/>
          <w:sz w:val="22"/>
          <w:szCs w:val="22"/>
        </w:rPr>
        <w:t> +421-9610/27011</w:t>
      </w:r>
    </w:p>
    <w:p w:rsidR="00D16F88" w:rsidRPr="008D59E3" w:rsidRDefault="008D59E3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u w:val="single"/>
        </w:rPr>
      </w:pPr>
      <w:r w:rsidRPr="008D59E3">
        <w:rPr>
          <w:rFonts w:ascii="Times New Roman" w:hAnsi="Times New Roman"/>
          <w:sz w:val="22"/>
          <w:szCs w:val="22"/>
        </w:rPr>
        <w:t>E-mail:</w:t>
      </w:r>
      <w:r w:rsidRPr="008D59E3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7" w:history="1">
        <w:r w:rsidRPr="008D59E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125B9C" w:rsidRDefault="008D59E3" w:rsidP="00564820">
      <w:pPr>
        <w:rPr>
          <w:b w:val="0"/>
          <w:bCs/>
          <w:sz w:val="22"/>
        </w:rPr>
      </w:pPr>
      <w:r>
        <w:rPr>
          <w:b w:val="0"/>
          <w:bCs/>
          <w:sz w:val="22"/>
        </w:rPr>
        <w:t>Finalizácia a tlač publikácie - Katalóg pečatidiel Štátneho archívu v Bratislave</w:t>
      </w:r>
    </w:p>
    <w:p w:rsidR="00564820" w:rsidRDefault="00564820" w:rsidP="00564820">
      <w:pPr>
        <w:ind w:left="708" w:hanging="708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</w:p>
    <w:p w:rsidR="00125B9C" w:rsidRPr="00125B9C" w:rsidRDefault="00564820" w:rsidP="00125B9C">
      <w:pPr>
        <w:jc w:val="both"/>
        <w:rPr>
          <w:b w:val="0"/>
          <w:bCs/>
          <w:sz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hyperlink r:id="rId8">
        <w:r w:rsidR="00125B9C" w:rsidRPr="00125B9C">
          <w:rPr>
            <w:b w:val="0"/>
            <w:bCs/>
            <w:sz w:val="22"/>
          </w:rPr>
          <w:t>79823000-9 - Tlačiarenské a doručovateľské služby</w:t>
        </w:r>
      </w:hyperlink>
    </w:p>
    <w:p w:rsidR="00564820" w:rsidRDefault="00564820" w:rsidP="00125B9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F9752F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Štátny archív v Bratislave, </w:t>
      </w:r>
      <w:proofErr w:type="spellStart"/>
      <w:r>
        <w:rPr>
          <w:rFonts w:ascii="Times New Roman" w:hAnsi="Times New Roman"/>
          <w:b w:val="0"/>
          <w:sz w:val="22"/>
        </w:rPr>
        <w:t>Križkova</w:t>
      </w:r>
      <w:proofErr w:type="spellEnd"/>
      <w:r>
        <w:rPr>
          <w:rFonts w:ascii="Times New Roman" w:hAnsi="Times New Roman"/>
          <w:b w:val="0"/>
          <w:sz w:val="22"/>
        </w:rPr>
        <w:t xml:space="preserve"> 7, 811 04 Bratislava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3E0E3A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>14. 12. 2022</w:t>
      </w:r>
      <w:bookmarkStart w:id="1" w:name="_GoBack"/>
      <w:bookmarkEnd w:id="1"/>
    </w:p>
    <w:p w:rsidR="00F9752F" w:rsidRDefault="00564820" w:rsidP="00F9752F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8D59E3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8D59E3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Špecifikácia publikácie - Katalóg pečatidiel Štátneho archívu v Bratislave</w:t>
      </w:r>
    </w:p>
    <w:p w:rsidR="008D59E3" w:rsidRPr="008D59E3" w:rsidRDefault="008D59E3" w:rsidP="008D59E3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b w:val="0"/>
          <w:sz w:val="22"/>
          <w:szCs w:val="22"/>
        </w:rPr>
        <w:t>Po</w:t>
      </w:r>
      <w:r w:rsidRPr="008D59E3">
        <w:rPr>
          <w:rFonts w:ascii="Times New Roman" w:hAnsi="Times New Roman" w:hint="eastAsia"/>
          <w:b w:val="0"/>
          <w:sz w:val="22"/>
          <w:szCs w:val="22"/>
        </w:rPr>
        <w:t>č</w:t>
      </w:r>
      <w:r w:rsidRPr="008D59E3">
        <w:rPr>
          <w:rFonts w:ascii="Times New Roman" w:hAnsi="Times New Roman"/>
          <w:b w:val="0"/>
          <w:sz w:val="22"/>
          <w:szCs w:val="22"/>
        </w:rPr>
        <w:t xml:space="preserve">et strán: 320 </w:t>
      </w:r>
    </w:p>
    <w:p w:rsidR="008D59E3" w:rsidRPr="008D59E3" w:rsidRDefault="008D59E3" w:rsidP="008D59E3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b w:val="0"/>
          <w:sz w:val="22"/>
          <w:szCs w:val="22"/>
        </w:rPr>
        <w:t>Po</w:t>
      </w:r>
      <w:r w:rsidRPr="008D59E3">
        <w:rPr>
          <w:rFonts w:ascii="Times New Roman" w:hAnsi="Times New Roman" w:hint="eastAsia"/>
          <w:b w:val="0"/>
          <w:sz w:val="22"/>
          <w:szCs w:val="22"/>
        </w:rPr>
        <w:t>č</w:t>
      </w:r>
      <w:r w:rsidRPr="008D59E3">
        <w:rPr>
          <w:rFonts w:ascii="Times New Roman" w:hAnsi="Times New Roman"/>
          <w:b w:val="0"/>
          <w:sz w:val="22"/>
          <w:szCs w:val="22"/>
        </w:rPr>
        <w:t>et kusov: pod</w:t>
      </w:r>
      <w:r w:rsidRPr="008D59E3">
        <w:rPr>
          <w:rFonts w:ascii="Times New Roman" w:hAnsi="Times New Roman" w:hint="eastAsia"/>
          <w:b w:val="0"/>
          <w:sz w:val="22"/>
          <w:szCs w:val="22"/>
        </w:rPr>
        <w:t>ľ</w:t>
      </w:r>
      <w:r w:rsidRPr="008D59E3">
        <w:rPr>
          <w:rFonts w:ascii="Times New Roman" w:hAnsi="Times New Roman"/>
          <w:b w:val="0"/>
          <w:sz w:val="22"/>
          <w:szCs w:val="22"/>
        </w:rPr>
        <w:t>a ceny za kus - limitácia rozpo</w:t>
      </w:r>
      <w:r w:rsidRPr="008D59E3">
        <w:rPr>
          <w:rFonts w:ascii="Times New Roman" w:hAnsi="Times New Roman" w:hint="eastAsia"/>
          <w:b w:val="0"/>
          <w:sz w:val="22"/>
          <w:szCs w:val="22"/>
        </w:rPr>
        <w:t>č</w:t>
      </w:r>
      <w:r w:rsidRPr="008D59E3">
        <w:rPr>
          <w:rFonts w:ascii="Times New Roman" w:hAnsi="Times New Roman"/>
          <w:b w:val="0"/>
          <w:sz w:val="22"/>
          <w:szCs w:val="22"/>
        </w:rPr>
        <w:t>tom (minimálne 200 ks)</w:t>
      </w:r>
    </w:p>
    <w:p w:rsidR="008D59E3" w:rsidRPr="008D59E3" w:rsidRDefault="008D59E3" w:rsidP="008D59E3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b w:val="0"/>
          <w:sz w:val="22"/>
          <w:szCs w:val="22"/>
        </w:rPr>
        <w:t xml:space="preserve">Formát: A4 na šírku (na ležato) </w:t>
      </w:r>
    </w:p>
    <w:p w:rsidR="008D59E3" w:rsidRPr="008D59E3" w:rsidRDefault="008D59E3" w:rsidP="008D59E3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b w:val="0"/>
          <w:sz w:val="22"/>
          <w:szCs w:val="22"/>
        </w:rPr>
        <w:t xml:space="preserve">Väzba: V2, </w:t>
      </w:r>
      <w:proofErr w:type="spellStart"/>
      <w:r w:rsidRPr="008D59E3">
        <w:rPr>
          <w:rFonts w:ascii="Times New Roman" w:hAnsi="Times New Roman"/>
          <w:b w:val="0"/>
          <w:sz w:val="22"/>
          <w:szCs w:val="22"/>
        </w:rPr>
        <w:t>pur</w:t>
      </w:r>
      <w:proofErr w:type="spellEnd"/>
      <w:r w:rsidRPr="008D59E3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D59E3" w:rsidRPr="008D59E3" w:rsidRDefault="008D59E3" w:rsidP="008D59E3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b w:val="0"/>
          <w:sz w:val="22"/>
          <w:szCs w:val="22"/>
        </w:rPr>
        <w:t xml:space="preserve">Obálka: matná </w:t>
      </w:r>
      <w:proofErr w:type="spellStart"/>
      <w:r w:rsidRPr="008D59E3">
        <w:rPr>
          <w:rFonts w:ascii="Times New Roman" w:hAnsi="Times New Roman"/>
          <w:b w:val="0"/>
          <w:sz w:val="22"/>
          <w:szCs w:val="22"/>
        </w:rPr>
        <w:t>laminácia</w:t>
      </w:r>
      <w:proofErr w:type="spellEnd"/>
      <w:r w:rsidRPr="008D59E3">
        <w:rPr>
          <w:rFonts w:ascii="Times New Roman" w:hAnsi="Times New Roman"/>
          <w:b w:val="0"/>
          <w:sz w:val="22"/>
          <w:szCs w:val="22"/>
        </w:rPr>
        <w:t xml:space="preserve">, papier 150 g, plnofarebná </w:t>
      </w:r>
    </w:p>
    <w:p w:rsidR="008D59E3" w:rsidRDefault="008D59E3" w:rsidP="008D59E3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D59E3">
        <w:rPr>
          <w:rFonts w:ascii="Times New Roman" w:hAnsi="Times New Roman"/>
          <w:b w:val="0"/>
          <w:sz w:val="22"/>
          <w:szCs w:val="22"/>
        </w:rPr>
        <w:t>Vnútro: papier BO 100 g (matný), plnofarebná</w:t>
      </w:r>
    </w:p>
    <w:p w:rsidR="008D59E3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0864B8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="000864B8" w:rsidRPr="000864B8">
        <w:rPr>
          <w:rFonts w:ascii="Times New Roman" w:hAnsi="Times New Roman"/>
          <w:b w:val="0"/>
          <w:sz w:val="22"/>
          <w:szCs w:val="22"/>
        </w:rPr>
        <w:t xml:space="preserve">Pečate sa používajú v ľudskej spoločnosti od staroveku. Slúžili rôznym účelom, zvyčajne však boli uzatváracím prvkom dokumentu. Ich poškodenie mohlo znamenať, že dokument videla nepovolaná </w:t>
      </w:r>
      <w:r w:rsidR="000864B8" w:rsidRPr="000864B8">
        <w:rPr>
          <w:rFonts w:ascii="Times New Roman" w:hAnsi="Times New Roman"/>
          <w:b w:val="0"/>
          <w:sz w:val="22"/>
          <w:szCs w:val="22"/>
        </w:rPr>
        <w:lastRenderedPageBreak/>
        <w:t xml:space="preserve">osoba. Samozrejme pečať symbolizovala identitu pisateľa. Podobným spôsobom boli pečate využívane aj v stredoveku. Pečať potvrdzovala, že obsah listiny je v súlade s vôľou pisateľa. Od 10. storočia sa stáva pečať najdôležitejším znakom hodnovernosti. Ich dôležitosť trvá až do 17. storočia. V tomto období sa čoraz menej používajú klasické listiny. Stúpa dôležitosť podpisu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="000864B8" w:rsidRPr="000864B8">
        <w:rPr>
          <w:rFonts w:ascii="Times New Roman" w:hAnsi="Times New Roman"/>
          <w:b w:val="0"/>
          <w:sz w:val="22"/>
          <w:szCs w:val="22"/>
        </w:rPr>
        <w:t xml:space="preserve">ako overovacieho prostriedku a čoraz častejšie sa objavujú úradné pečiatky. </w:t>
      </w:r>
    </w:p>
    <w:p w:rsidR="008D59E3" w:rsidRPr="000864B8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8D59E3" w:rsidRDefault="000864B8" w:rsidP="000864B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0864B8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Pr="000864B8">
        <w:rPr>
          <w:rFonts w:ascii="Times New Roman" w:hAnsi="Times New Roman"/>
          <w:b w:val="0"/>
          <w:sz w:val="22"/>
          <w:szCs w:val="22"/>
        </w:rPr>
        <w:t>Typáriá</w:t>
      </w:r>
      <w:proofErr w:type="spellEnd"/>
      <w:r w:rsidRPr="000864B8">
        <w:rPr>
          <w:rFonts w:ascii="Times New Roman" w:hAnsi="Times New Roman"/>
          <w:b w:val="0"/>
          <w:sz w:val="22"/>
          <w:szCs w:val="22"/>
        </w:rPr>
        <w:t xml:space="preserve">, ako nástroje, prostredníctvom ktorých sa pečate zhotovovali, sú súčasťou archívneho a kultúrneho dedičstva Slovenskej republiky a jeho časť je uložená v Štátnom archíve v Bratislave. </w:t>
      </w:r>
      <w:proofErr w:type="spellStart"/>
      <w:r w:rsidRPr="000864B8">
        <w:rPr>
          <w:rFonts w:ascii="Times New Roman" w:hAnsi="Times New Roman"/>
          <w:b w:val="0"/>
          <w:sz w:val="22"/>
          <w:szCs w:val="22"/>
        </w:rPr>
        <w:t>Typárium</w:t>
      </w:r>
      <w:proofErr w:type="spellEnd"/>
      <w:r w:rsidRPr="000864B8">
        <w:rPr>
          <w:rFonts w:ascii="Times New Roman" w:hAnsi="Times New Roman"/>
          <w:b w:val="0"/>
          <w:sz w:val="22"/>
          <w:szCs w:val="22"/>
        </w:rPr>
        <w:t xml:space="preserve"> možno definovať ako nástroj s matricou, nesúce reliéfne, zrkadlovo a negatívne stvárnené identifikačné znamenie fyzickej alebo právnickej osoby, pričom sa prostredníctvom tohto nástroja znamenie plasticky alebo farebne odtláča na podklad. </w:t>
      </w:r>
    </w:p>
    <w:p w:rsidR="008D59E3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0864B8" w:rsidRPr="000864B8" w:rsidRDefault="008D59E3" w:rsidP="000864B8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="000864B8" w:rsidRPr="000864B8">
        <w:rPr>
          <w:rFonts w:ascii="Times New Roman" w:hAnsi="Times New Roman"/>
          <w:b w:val="0"/>
          <w:sz w:val="22"/>
          <w:szCs w:val="22"/>
        </w:rPr>
        <w:t xml:space="preserve">Katalóg pečatidiel, ktorý Štátny archív v Bratislave pripravil, je výsledkom postupujúcej digitalizácie, ktorá umožnila širšie spracovanie </w:t>
      </w:r>
      <w:proofErr w:type="spellStart"/>
      <w:r w:rsidR="000864B8" w:rsidRPr="000864B8">
        <w:rPr>
          <w:rFonts w:ascii="Times New Roman" w:hAnsi="Times New Roman"/>
          <w:b w:val="0"/>
          <w:sz w:val="22"/>
          <w:szCs w:val="22"/>
        </w:rPr>
        <w:t>sfragistického</w:t>
      </w:r>
      <w:proofErr w:type="spellEnd"/>
      <w:r w:rsidR="000864B8" w:rsidRPr="000864B8">
        <w:rPr>
          <w:rFonts w:ascii="Times New Roman" w:hAnsi="Times New Roman"/>
          <w:b w:val="0"/>
          <w:sz w:val="22"/>
          <w:szCs w:val="22"/>
        </w:rPr>
        <w:t xml:space="preserve"> materiálu, vrátene </w:t>
      </w:r>
      <w:proofErr w:type="spellStart"/>
      <w:r w:rsidR="000864B8" w:rsidRPr="000864B8">
        <w:rPr>
          <w:rFonts w:ascii="Times New Roman" w:hAnsi="Times New Roman"/>
          <w:b w:val="0"/>
          <w:sz w:val="22"/>
          <w:szCs w:val="22"/>
        </w:rPr>
        <w:t>typárií</w:t>
      </w:r>
      <w:proofErr w:type="spellEnd"/>
      <w:r w:rsidR="000864B8" w:rsidRPr="000864B8">
        <w:rPr>
          <w:rFonts w:ascii="Times New Roman" w:hAnsi="Times New Roman"/>
          <w:b w:val="0"/>
          <w:sz w:val="22"/>
          <w:szCs w:val="22"/>
        </w:rPr>
        <w:t xml:space="preserve">, ako aj systematickej odbornej práce na poli opisu pečatí a pečatidiel. Katalóg pečatidiel odborných </w:t>
      </w:r>
      <w:proofErr w:type="spellStart"/>
      <w:r w:rsidR="000864B8" w:rsidRPr="000864B8">
        <w:rPr>
          <w:rFonts w:ascii="Times New Roman" w:hAnsi="Times New Roman"/>
          <w:b w:val="0"/>
          <w:sz w:val="22"/>
          <w:szCs w:val="22"/>
        </w:rPr>
        <w:t>sfragistických</w:t>
      </w:r>
      <w:proofErr w:type="spellEnd"/>
      <w:r w:rsidR="000864B8" w:rsidRPr="000864B8">
        <w:rPr>
          <w:rFonts w:ascii="Times New Roman" w:hAnsi="Times New Roman"/>
          <w:b w:val="0"/>
          <w:sz w:val="22"/>
          <w:szCs w:val="22"/>
        </w:rPr>
        <w:t xml:space="preserve"> opisov spolu s vyobrazeniami pečatidiel je pilotným výstupom Evidencie pečatí a pečatidiel a bude zaujímavým študijným materiálom (vzhľadom na to, že obsahuje doposiaľ nepublikovanú metodiku opisu </w:t>
      </w:r>
      <w:proofErr w:type="spellStart"/>
      <w:r w:rsidR="000864B8" w:rsidRPr="000864B8">
        <w:rPr>
          <w:rFonts w:ascii="Times New Roman" w:hAnsi="Times New Roman"/>
          <w:b w:val="0"/>
          <w:sz w:val="22"/>
          <w:szCs w:val="22"/>
        </w:rPr>
        <w:t>typárií</w:t>
      </w:r>
      <w:proofErr w:type="spellEnd"/>
      <w:r w:rsidR="000864B8" w:rsidRPr="000864B8">
        <w:rPr>
          <w:rFonts w:ascii="Times New Roman" w:hAnsi="Times New Roman"/>
          <w:b w:val="0"/>
          <w:sz w:val="22"/>
          <w:szCs w:val="22"/>
        </w:rPr>
        <w:t>) pre odbornú a laickú verejnosť.</w:t>
      </w:r>
    </w:p>
    <w:p w:rsidR="008D59E3" w:rsidRDefault="008D59E3" w:rsidP="00564820">
      <w:pPr>
        <w:pStyle w:val="Nadpis3"/>
        <w:spacing w:before="120" w:beforeAutospacing="0" w:after="0" w:afterAutospacing="0"/>
        <w:rPr>
          <w:rFonts w:ascii="Times New Roman" w:hAnsi="Times New Roman"/>
          <w:sz w:val="24"/>
        </w:rPr>
      </w:pP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Pr="00F9752F" w:rsidRDefault="00F9752F" w:rsidP="00F9752F">
      <w:pPr>
        <w:jc w:val="both"/>
        <w:rPr>
          <w:rFonts w:ascii="Times New Roman" w:hAnsi="Times New Roman"/>
          <w:b w:val="0"/>
          <w:sz w:val="22"/>
          <w:szCs w:val="22"/>
        </w:rPr>
      </w:pPr>
      <w:r w:rsidRPr="00F9752F">
        <w:rPr>
          <w:rFonts w:ascii="Times New Roman" w:hAnsi="Times New Roman"/>
          <w:b w:val="0"/>
          <w:sz w:val="22"/>
          <w:szCs w:val="22"/>
        </w:rPr>
        <w:t>Predpokladaná hodnota zákazky bola určená na základe aritmetického priemeru cien informatívneho internetového prieskumu. Vzhľadom k tomu, že cenový prieskum bol realizovaný z katalógov resp. internetových stránok, kde sa neuvádza, že cena je vrátane dopravy a balného, tak predpokladaná cena je vyrátaná bez týchto nákladov.</w:t>
      </w:r>
      <w:r>
        <w:rPr>
          <w:rFonts w:ascii="Times New Roman" w:hAnsi="Times New Roman"/>
          <w:b w:val="0"/>
          <w:sz w:val="22"/>
          <w:szCs w:val="22"/>
        </w:rPr>
        <w:t xml:space="preserve"> Zároveň dodávatelia upozorňujú na neustále sa zvyšujúce ceny, </w:t>
      </w:r>
      <w:r w:rsidR="008D59E3">
        <w:rPr>
          <w:rFonts w:ascii="Times New Roman" w:hAnsi="Times New Roman"/>
          <w:b w:val="0"/>
          <w:sz w:val="22"/>
          <w:szCs w:val="22"/>
        </w:rPr>
        <w:t xml:space="preserve">                 </w:t>
      </w:r>
      <w:r>
        <w:rPr>
          <w:rFonts w:ascii="Times New Roman" w:hAnsi="Times New Roman"/>
          <w:b w:val="0"/>
          <w:sz w:val="22"/>
          <w:szCs w:val="22"/>
        </w:rPr>
        <w:t xml:space="preserve">čo môže v krátkom čase znamenať </w:t>
      </w:r>
      <w:r w:rsidR="004B647A">
        <w:rPr>
          <w:rFonts w:ascii="Times New Roman" w:hAnsi="Times New Roman"/>
          <w:b w:val="0"/>
          <w:sz w:val="22"/>
          <w:szCs w:val="22"/>
        </w:rPr>
        <w:t>neplatnosť predložených informatívnych ponúk, nutné tiež počítať s balným a dopravou.</w:t>
      </w:r>
    </w:p>
    <w:p w:rsidR="008D59E3" w:rsidRDefault="008D59E3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8D59E3">
        <w:rPr>
          <w:rFonts w:ascii="Times New Roman" w:hAnsi="Times New Roman"/>
          <w:b w:val="0"/>
          <w:sz w:val="22"/>
          <w:szCs w:val="22"/>
        </w:rPr>
        <w:t>12</w:t>
      </w:r>
      <w:r w:rsidR="000864B8">
        <w:rPr>
          <w:rFonts w:ascii="Times New Roman" w:hAnsi="Times New Roman"/>
          <w:b w:val="0"/>
          <w:sz w:val="22"/>
          <w:szCs w:val="22"/>
        </w:rPr>
        <w:t>. 12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="004B647A">
        <w:rPr>
          <w:rFonts w:ascii="Times New Roman" w:hAnsi="Times New Roman"/>
          <w:b w:val="0"/>
          <w:sz w:val="22"/>
          <w:szCs w:val="22"/>
        </w:rPr>
        <w:t xml:space="preserve"> do 12</w:t>
      </w:r>
      <w:r w:rsidR="000864B8">
        <w:rPr>
          <w:rFonts w:ascii="Times New Roman" w:hAnsi="Times New Roman"/>
          <w:b w:val="0"/>
          <w:sz w:val="22"/>
          <w:szCs w:val="22"/>
        </w:rPr>
        <w:t>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8D59E3" w:rsidRDefault="008D59E3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lastRenderedPageBreak/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9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64820" w:rsidRPr="005E5F1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VI. Kritériá vyhodnotenia ponúk</w:t>
      </w:r>
    </w:p>
    <w:p w:rsidR="00564820" w:rsidRPr="005E5F10" w:rsidRDefault="00564820" w:rsidP="0056482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E5F10">
        <w:rPr>
          <w:rFonts w:ascii="Times New Roman" w:hAnsi="Times New Roman"/>
          <w:b w:val="0"/>
          <w:bCs/>
          <w:sz w:val="22"/>
          <w:szCs w:val="22"/>
        </w:rPr>
        <w:t> 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945CF8" w:rsidRPr="008D59E3" w:rsidRDefault="00564820" w:rsidP="008D59E3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8D59E3">
        <w:rPr>
          <w:rFonts w:eastAsia="Calibri"/>
          <w:sz w:val="22"/>
          <w:szCs w:val="22"/>
          <w:lang w:eastAsia="en-US"/>
        </w:rPr>
        <w:t>09</w:t>
      </w:r>
      <w:r w:rsidR="000864B8">
        <w:rPr>
          <w:rFonts w:eastAsia="Calibri"/>
          <w:sz w:val="22"/>
          <w:szCs w:val="22"/>
          <w:lang w:eastAsia="en-US"/>
        </w:rPr>
        <w:t>. 12</w:t>
      </w:r>
      <w:r w:rsidR="001B3EE4">
        <w:rPr>
          <w:rFonts w:eastAsia="Calibri"/>
          <w:sz w:val="22"/>
          <w:szCs w:val="22"/>
          <w:lang w:eastAsia="en-US"/>
        </w:rPr>
        <w:t>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8D59E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820" w:hanging="14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</w:t>
      </w:r>
      <w:r w:rsidR="008D59E3">
        <w:rPr>
          <w:rFonts w:ascii="Times New Roman" w:hAnsi="Times New Roman"/>
          <w:sz w:val="24"/>
          <w:szCs w:val="22"/>
        </w:rPr>
        <w:t xml:space="preserve">   </w:t>
      </w:r>
      <w:r>
        <w:rPr>
          <w:rFonts w:ascii="Times New Roman" w:hAnsi="Times New Roman"/>
          <w:sz w:val="24"/>
          <w:szCs w:val="22"/>
        </w:rPr>
        <w:t>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3061D7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 </w:t>
      </w:r>
      <w:r w:rsidR="00945CF8">
        <w:rPr>
          <w:b w:val="0"/>
          <w:bCs/>
          <w:szCs w:val="22"/>
        </w:rPr>
        <w:t xml:space="preserve"> </w:t>
      </w:r>
      <w:r w:rsidR="004B647A">
        <w:rPr>
          <w:b w:val="0"/>
          <w:bCs/>
          <w:sz w:val="22"/>
          <w:szCs w:val="22"/>
        </w:rPr>
        <w:t xml:space="preserve">PhDr. Lenka </w:t>
      </w:r>
      <w:r w:rsidR="003E0E3A">
        <w:rPr>
          <w:b w:val="0"/>
          <w:bCs/>
          <w:sz w:val="22"/>
          <w:szCs w:val="22"/>
        </w:rPr>
        <w:t>Bartalosová</w:t>
      </w:r>
      <w:r w:rsidR="004B647A">
        <w:rPr>
          <w:b w:val="0"/>
          <w:bCs/>
          <w:sz w:val="22"/>
          <w:szCs w:val="22"/>
        </w:rPr>
        <w:t>, PhD.</w:t>
      </w:r>
    </w:p>
    <w:p w:rsidR="00564820" w:rsidRPr="00564820" w:rsidRDefault="00564820" w:rsidP="00564820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>               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="00FC1253">
        <w:rPr>
          <w:b w:val="0"/>
          <w:bCs/>
          <w:sz w:val="22"/>
          <w:szCs w:val="22"/>
        </w:rPr>
        <w:t xml:space="preserve"> </w:t>
      </w:r>
      <w:r w:rsidRPr="00564820">
        <w:rPr>
          <w:b w:val="0"/>
          <w:bCs/>
          <w:sz w:val="22"/>
          <w:szCs w:val="22"/>
        </w:rPr>
        <w:t>riaditeľ</w:t>
      </w:r>
      <w:r w:rsidR="004B647A">
        <w:rPr>
          <w:b w:val="0"/>
          <w:bCs/>
          <w:sz w:val="22"/>
          <w:szCs w:val="22"/>
        </w:rPr>
        <w:t>ka</w:t>
      </w:r>
      <w:r w:rsidRPr="00564820">
        <w:rPr>
          <w:b w:val="0"/>
          <w:bCs/>
          <w:sz w:val="22"/>
          <w:szCs w:val="22"/>
        </w:rPr>
        <w:t xml:space="preserve"> </w:t>
      </w:r>
    </w:p>
    <w:p w:rsidR="00564820" w:rsidRPr="00FC1253" w:rsidRDefault="004B647A" w:rsidP="00FC1253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   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           </w:t>
      </w:r>
      <w:r w:rsidR="00FC1253"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</w:rPr>
        <w:t xml:space="preserve"> Štátny archív v Bratislave</w:t>
      </w:r>
    </w:p>
    <w:p w:rsidR="00564820" w:rsidRDefault="00564820" w:rsidP="00564820"/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80CF2"/>
    <w:rsid w:val="000864B8"/>
    <w:rsid w:val="00096061"/>
    <w:rsid w:val="00125B9C"/>
    <w:rsid w:val="00153F68"/>
    <w:rsid w:val="001B3EE4"/>
    <w:rsid w:val="00227B3B"/>
    <w:rsid w:val="003061D7"/>
    <w:rsid w:val="00327F77"/>
    <w:rsid w:val="003E0E3A"/>
    <w:rsid w:val="00457FAA"/>
    <w:rsid w:val="00470119"/>
    <w:rsid w:val="00485D1D"/>
    <w:rsid w:val="004B647A"/>
    <w:rsid w:val="00564820"/>
    <w:rsid w:val="008345AB"/>
    <w:rsid w:val="008D59E3"/>
    <w:rsid w:val="00945CF8"/>
    <w:rsid w:val="00A10FCE"/>
    <w:rsid w:val="00A66510"/>
    <w:rsid w:val="00C048A4"/>
    <w:rsid w:val="00CC318C"/>
    <w:rsid w:val="00D16F88"/>
    <w:rsid w:val="00E970D9"/>
    <w:rsid w:val="00EB1549"/>
    <w:rsid w:val="00F7186B"/>
    <w:rsid w:val="00F94D3D"/>
    <w:rsid w:val="00F9752F"/>
    <w:rsid w:val="00FC125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A2C0"/>
  <w15:docId w15:val="{2EF9B67F-FE7C-4E49-9228-EDB18E55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  <w:style w:type="character" w:styleId="Zvraznenie">
    <w:name w:val="Emphasis"/>
    <w:basedOn w:val="Predvolenpsmoodseku"/>
    <w:uiPriority w:val="20"/>
    <w:qFormat/>
    <w:rsid w:val="00125B9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F975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9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sk/79823000-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Glustikova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bartalosova@minv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v.s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Gluštíková</dc:creator>
  <cp:lastModifiedBy>Nikola Gluštíková</cp:lastModifiedBy>
  <cp:revision>2</cp:revision>
  <dcterms:created xsi:type="dcterms:W3CDTF">2022-12-08T13:38:00Z</dcterms:created>
  <dcterms:modified xsi:type="dcterms:W3CDTF">2022-12-08T13:38:00Z</dcterms:modified>
</cp:coreProperties>
</file>