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C494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1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925EB38" w14:textId="393B997E" w:rsidR="00B96267" w:rsidRPr="00F11110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  <w:r w:rsidR="00B153D1">
              <w:rPr>
                <w:rFonts w:ascii="Arial Narrow" w:hAnsi="Arial Narrow"/>
                <w:b/>
                <w:bCs/>
                <w:lang w:val="sk-SK"/>
              </w:rPr>
              <w:t xml:space="preserve"> zaokrúhlená na 3 desatinné miesta</w:t>
            </w:r>
          </w:p>
        </w:tc>
      </w:tr>
      <w:tr w:rsidR="00B96267" w:rsidRPr="000C494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12E36BF9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385A78">
              <w:rPr>
                <w:rFonts w:ascii="Arial Narrow" w:hAnsi="Arial Narrow"/>
                <w:b/>
                <w:bCs/>
                <w:lang w:val="sk-SK"/>
              </w:rPr>
              <w:t>Koeficientu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</w:t>
            </w:r>
            <w:r w:rsidR="00385A78">
              <w:rPr>
                <w:rFonts w:ascii="Arial Narrow" w:hAnsi="Arial Narrow"/>
                <w:b/>
                <w:bCs/>
                <w:lang w:val="sk-SK"/>
              </w:rPr>
              <w:t>K</w:t>
            </w:r>
            <w:r>
              <w:rPr>
                <w:rFonts w:ascii="Arial Narrow" w:hAnsi="Arial Narrow"/>
                <w:b/>
                <w:bCs/>
                <w:lang w:val="sk-SK"/>
              </w:rPr>
              <w:t>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zložkou Ceny za dodávku elektriny </w:t>
            </w:r>
          </w:p>
          <w:p w14:paraId="6F99CBE7" w14:textId="000B69B7" w:rsidR="00826EE9" w:rsidRDefault="00385A78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Koeficient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ý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č. 3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 w:rsidR="00A826ED">
              <w:rPr>
                <w:rFonts w:ascii="Arial Narrow" w:hAnsi="Arial Narrow"/>
                <w:lang w:val="sk-SK"/>
              </w:rPr>
              <w:t>ako</w:t>
            </w:r>
          </w:p>
          <w:p w14:paraId="11BBB243" w14:textId="152C99B3" w:rsidR="00826EE9" w:rsidRPr="00385A78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(bod</w:t>
            </w:r>
            <w:r w:rsidR="00A826ED" w:rsidRPr="00826EE9">
              <w:rPr>
                <w:rFonts w:ascii="Arial Narrow" w:hAnsi="Arial Narrow"/>
                <w:lang w:val="sk-SK"/>
              </w:rPr>
              <w:t xml:space="preserve"> 1.1.</w:t>
            </w:r>
            <w:r w:rsidR="00A826ED">
              <w:rPr>
                <w:rFonts w:ascii="Arial Narrow" w:hAnsi="Arial Narrow"/>
                <w:lang w:val="sk-SK"/>
              </w:rPr>
              <w:t xml:space="preserve"> Prílohy č. 3),</w:t>
            </w:r>
          </w:p>
        </w:tc>
        <w:tc>
          <w:tcPr>
            <w:tcW w:w="2126" w:type="dxa"/>
          </w:tcPr>
          <w:p w14:paraId="68B2631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1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20BFEF35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 xml:space="preserve">hodnotu </w:t>
      </w:r>
      <w:r w:rsidR="00B153D1">
        <w:rPr>
          <w:rFonts w:ascii="Arial Narrow" w:hAnsi="Arial Narrow"/>
          <w:lang w:val="sk-SK"/>
        </w:rPr>
        <w:t>Koeficientu</w:t>
      </w:r>
      <w:r w:rsidR="00B153D1">
        <w:rPr>
          <w:rFonts w:ascii="Arial Narrow" w:hAnsi="Arial Narrow"/>
          <w:lang w:val="sk-SK"/>
        </w:rPr>
        <w:tab/>
      </w:r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F21DB"/>
    <w:rsid w:val="002E2D59"/>
    <w:rsid w:val="00306BA9"/>
    <w:rsid w:val="00355549"/>
    <w:rsid w:val="00385A78"/>
    <w:rsid w:val="00482AB7"/>
    <w:rsid w:val="004B6580"/>
    <w:rsid w:val="005C7263"/>
    <w:rsid w:val="007169F1"/>
    <w:rsid w:val="00826EE9"/>
    <w:rsid w:val="00A826ED"/>
    <w:rsid w:val="00B153D1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2022-12-08T13:37:00Z</dcterms:created>
  <dcterms:modified xsi:type="dcterms:W3CDTF">2022-12-08T13:37:00Z</dcterms:modified>
</cp:coreProperties>
</file>