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2B6DAA9C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D632BA"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>3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746BF162" w14:textId="2B0E34BF" w:rsidR="00AD5C78" w:rsidRDefault="00AD5C78" w:rsidP="00AD5C78">
      <w:pPr>
        <w:jc w:val="center"/>
        <w:rPr>
          <w:b/>
        </w:rPr>
      </w:pPr>
      <w:r w:rsidRPr="00AD5C78">
        <w:rPr>
          <w:bCs/>
        </w:rPr>
        <w:t>Zákazka s názvom</w:t>
      </w:r>
      <w:r w:rsidRPr="00AD5C78">
        <w:rPr>
          <w:b/>
        </w:rPr>
        <w:t xml:space="preserve"> </w:t>
      </w:r>
      <w:r w:rsidR="00553C3C">
        <w:rPr>
          <w:b/>
        </w:rPr>
        <w:t>Rekondičné pobyty pre zamestnancov OLO a.s.</w:t>
      </w:r>
    </w:p>
    <w:p w14:paraId="2079941B" w14:textId="1DF4FB01" w:rsidR="00085BB0" w:rsidRPr="00085BB0" w:rsidRDefault="00085BB0" w:rsidP="00AD5C78">
      <w:pPr>
        <w:jc w:val="center"/>
        <w:rPr>
          <w:bCs/>
        </w:rPr>
      </w:pPr>
      <w:r w:rsidRPr="00085BB0">
        <w:rPr>
          <w:bCs/>
        </w:rPr>
        <w:t>zadávaná postupom podľa § 117 zákona č. 343/2015 Z. z. o verejnom obstarávaní a o zmene a doplnení niektorých zákonov v znení neskorších predpisov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00000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00000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Pr="00085BB0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465F26B" w14:textId="77777777" w:rsidR="001247F0" w:rsidRPr="00B5350D" w:rsidRDefault="001247F0" w:rsidP="001247F0">
      <w:pPr>
        <w:rPr>
          <w:sz w:val="22"/>
          <w:szCs w:val="22"/>
        </w:rPr>
      </w:pP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142C" w14:textId="77777777" w:rsidR="001F4CC4" w:rsidRDefault="001F4CC4" w:rsidP="00DB216D">
      <w:pPr>
        <w:spacing w:after="0"/>
      </w:pPr>
      <w:r>
        <w:separator/>
      </w:r>
    </w:p>
  </w:endnote>
  <w:endnote w:type="continuationSeparator" w:id="0">
    <w:p w14:paraId="31BCCAAC" w14:textId="77777777" w:rsidR="001F4CC4" w:rsidRDefault="001F4CC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82EB" w14:textId="77777777" w:rsidR="001F4CC4" w:rsidRDefault="001F4CC4" w:rsidP="00DB216D">
      <w:pPr>
        <w:spacing w:after="0"/>
      </w:pPr>
      <w:r>
        <w:separator/>
      </w:r>
    </w:p>
  </w:footnote>
  <w:footnote w:type="continuationSeparator" w:id="0">
    <w:p w14:paraId="0D0D5AFD" w14:textId="77777777" w:rsidR="001F4CC4" w:rsidRDefault="001F4CC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1F4CC4"/>
    <w:rsid w:val="00201839"/>
    <w:rsid w:val="002127B0"/>
    <w:rsid w:val="00215048"/>
    <w:rsid w:val="00245BA4"/>
    <w:rsid w:val="00257335"/>
    <w:rsid w:val="00261233"/>
    <w:rsid w:val="002620C8"/>
    <w:rsid w:val="00286E29"/>
    <w:rsid w:val="002B0A06"/>
    <w:rsid w:val="002C7BB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E0B1F"/>
    <w:rsid w:val="004F2660"/>
    <w:rsid w:val="00504C4E"/>
    <w:rsid w:val="00516B63"/>
    <w:rsid w:val="00523BAA"/>
    <w:rsid w:val="00526D12"/>
    <w:rsid w:val="00532618"/>
    <w:rsid w:val="00553C3C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26</cp:revision>
  <dcterms:created xsi:type="dcterms:W3CDTF">2022-06-29T08:36:00Z</dcterms:created>
  <dcterms:modified xsi:type="dcterms:W3CDTF">2022-12-09T14:11:00Z</dcterms:modified>
</cp:coreProperties>
</file>