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F9FDA" w14:textId="777CAAC1" w:rsidR="00DF12F2" w:rsidRPr="00BE45DF" w:rsidRDefault="00BE45DF" w:rsidP="00123EE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sz w:val="22"/>
          <w:szCs w:val="22"/>
        </w:rPr>
      </w:pPr>
      <w:r w:rsidRPr="00BE45DF">
        <w:rPr>
          <w:rFonts w:ascii="Arial Narrow" w:hAnsi="Arial Narrow" w:cs="Arial"/>
          <w:sz w:val="22"/>
          <w:szCs w:val="22"/>
        </w:rPr>
        <w:t>Príloha č. 4 Súťažných podkladov</w:t>
      </w:r>
    </w:p>
    <w:p w14:paraId="0A8450E1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11F83AF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10B900B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3A1A3B4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815786A" w14:textId="2BBFEC01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AB92B36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CBB9300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30365C7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4646A05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B441CDA" w14:textId="5723CC9C" w:rsidR="00DF12F2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36D6D71" w14:textId="680C49B0" w:rsidR="00306D82" w:rsidRDefault="00306D8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A73C346" w14:textId="77777777" w:rsidR="00306D82" w:rsidRPr="00431B0D" w:rsidRDefault="00306D8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F13CBA1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577EA2E" w14:textId="77777777" w:rsidR="00DF12F2" w:rsidRPr="00431B0D" w:rsidRDefault="00DF12F2" w:rsidP="00DF12F2">
      <w:pPr>
        <w:rPr>
          <w:rFonts w:ascii="Arial Narrow" w:hAnsi="Arial Narrow" w:cs="Arial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DF12F2" w:rsidRPr="00431B0D" w14:paraId="134552D3" w14:textId="77777777" w:rsidTr="009235C2">
        <w:trPr>
          <w:trHeight w:val="2416"/>
        </w:trPr>
        <w:tc>
          <w:tcPr>
            <w:tcW w:w="9139" w:type="dxa"/>
            <w:vAlign w:val="center"/>
          </w:tcPr>
          <w:p w14:paraId="7F7A5615" w14:textId="4CAC71CD" w:rsidR="00AC77FE" w:rsidRPr="00C84896" w:rsidRDefault="00BE45DF" w:rsidP="0013557F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BE45DF">
              <w:rPr>
                <w:rFonts w:ascii="Arial Narrow" w:hAnsi="Arial Narrow" w:cs="Arial"/>
                <w:b/>
                <w:sz w:val="22"/>
              </w:rPr>
              <w:t>NÁVRH NA PLNENIE KRITÉRIÍ</w:t>
            </w:r>
          </w:p>
        </w:tc>
      </w:tr>
    </w:tbl>
    <w:p w14:paraId="65873168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E7F4AEF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46A78BB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3A689D5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702796F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4F974FC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109C355" w14:textId="34881844" w:rsidR="00DF12F2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417BC9F" w14:textId="7DAC0A62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C173DA6" w14:textId="32A4E073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A4358C4" w14:textId="04B151DD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19E4C1A" w14:textId="50DA397E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EDC6B84" w14:textId="49159180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B7BC094" w14:textId="3597C8E1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B0234C9" w14:textId="3EAFBCB7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6E78D12" w14:textId="2C1BEE84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69A04E9" w14:textId="1DBB3903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286DDD1" w14:textId="7AF85777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4406772" w14:textId="55CD3397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C410405" w14:textId="2543F754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B741E3E" w14:textId="70B90A5C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5CF6376" w14:textId="77777777" w:rsidR="009235C2" w:rsidRPr="00431B0D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E978145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C1C4D0F" w14:textId="63069147" w:rsidR="00DF12F2" w:rsidRDefault="00DF12F2" w:rsidP="00DF12F2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8"/>
          <w:szCs w:val="28"/>
        </w:rPr>
      </w:pPr>
      <w:r w:rsidRPr="00921357">
        <w:rPr>
          <w:rFonts w:ascii="Arial Narrow" w:hAnsi="Arial Narrow" w:cs="Arial"/>
          <w:b/>
          <w:smallCaps/>
          <w:sz w:val="28"/>
          <w:szCs w:val="28"/>
        </w:rPr>
        <w:lastRenderedPageBreak/>
        <w:t>Návrh na plnenie kritérií</w:t>
      </w:r>
    </w:p>
    <w:p w14:paraId="0E002F5B" w14:textId="38257260" w:rsidR="00B0225D" w:rsidRDefault="00B0225D" w:rsidP="0084226B">
      <w:pPr>
        <w:tabs>
          <w:tab w:val="num" w:pos="1080"/>
        </w:tabs>
        <w:spacing w:before="120"/>
        <w:jc w:val="center"/>
        <w:rPr>
          <w:rFonts w:ascii="Arial Narrow" w:hAnsi="Arial Narrow" w:cs="Arial"/>
          <w:b/>
          <w:smallCaps/>
          <w:sz w:val="28"/>
          <w:szCs w:val="28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B0225D" w:rsidRPr="004454FD" w14:paraId="16734B35" w14:textId="77777777" w:rsidTr="00B0225D">
        <w:trPr>
          <w:trHeight w:val="454"/>
        </w:trPr>
        <w:tc>
          <w:tcPr>
            <w:tcW w:w="2410" w:type="dxa"/>
            <w:vAlign w:val="center"/>
          </w:tcPr>
          <w:p w14:paraId="5282AA97" w14:textId="77777777" w:rsidR="00B0225D" w:rsidRPr="00B0225D" w:rsidRDefault="00B0225D" w:rsidP="00B0225D">
            <w:pPr>
              <w:pStyle w:val="Bulletslevel1"/>
              <w:spacing w:before="0"/>
              <w:ind w:left="0" w:firstLine="0"/>
              <w:jc w:val="left"/>
              <w:rPr>
                <w:rFonts w:ascii="Arial Narrow" w:hAnsi="Arial Narrow"/>
                <w:sz w:val="22"/>
                <w:lang w:val="sk-SK"/>
              </w:rPr>
            </w:pPr>
            <w:r w:rsidRPr="00B0225D">
              <w:rPr>
                <w:rFonts w:ascii="Arial Narrow" w:hAnsi="Arial Narrow"/>
                <w:sz w:val="22"/>
                <w:lang w:val="sk-SK"/>
              </w:rPr>
              <w:t>Názov uchádzača:</w:t>
            </w:r>
          </w:p>
        </w:tc>
        <w:tc>
          <w:tcPr>
            <w:tcW w:w="6662" w:type="dxa"/>
            <w:vAlign w:val="center"/>
          </w:tcPr>
          <w:p w14:paraId="48CA5D8A" w14:textId="112BA5C1" w:rsidR="00B0225D" w:rsidRPr="004454FD" w:rsidRDefault="00B0225D" w:rsidP="00B0225D">
            <w:pPr>
              <w:pStyle w:val="Bulletslevel1"/>
              <w:spacing w:before="0"/>
              <w:ind w:left="0" w:firstLine="0"/>
              <w:jc w:val="left"/>
              <w:rPr>
                <w:rFonts w:ascii="Arial Narrow" w:hAnsi="Arial Narrow"/>
                <w:sz w:val="20"/>
                <w:lang w:val="sk-SK"/>
              </w:rPr>
            </w:pPr>
          </w:p>
        </w:tc>
      </w:tr>
      <w:tr w:rsidR="00B0225D" w:rsidRPr="004454FD" w14:paraId="34C01BCC" w14:textId="77777777" w:rsidTr="00B0225D">
        <w:trPr>
          <w:trHeight w:val="454"/>
        </w:trPr>
        <w:tc>
          <w:tcPr>
            <w:tcW w:w="2410" w:type="dxa"/>
            <w:vAlign w:val="center"/>
          </w:tcPr>
          <w:p w14:paraId="0F91973D" w14:textId="77777777" w:rsidR="00B0225D" w:rsidRPr="00B0225D" w:rsidRDefault="00B0225D" w:rsidP="00B0225D">
            <w:pPr>
              <w:pStyle w:val="Bulletslevel1"/>
              <w:spacing w:before="0"/>
              <w:ind w:left="0" w:firstLine="0"/>
              <w:jc w:val="left"/>
              <w:rPr>
                <w:rFonts w:ascii="Arial Narrow" w:hAnsi="Arial Narrow"/>
                <w:sz w:val="22"/>
                <w:lang w:val="sk-SK"/>
              </w:rPr>
            </w:pPr>
            <w:r w:rsidRPr="00B0225D">
              <w:rPr>
                <w:rFonts w:ascii="Arial Narrow" w:hAnsi="Arial Narrow"/>
                <w:sz w:val="22"/>
                <w:lang w:val="sk-SK"/>
              </w:rPr>
              <w:t>Adresa / sídlo uchádzača:</w:t>
            </w:r>
          </w:p>
        </w:tc>
        <w:tc>
          <w:tcPr>
            <w:tcW w:w="6662" w:type="dxa"/>
            <w:vAlign w:val="center"/>
          </w:tcPr>
          <w:p w14:paraId="6018DC16" w14:textId="2204071D" w:rsidR="00B0225D" w:rsidRPr="004454FD" w:rsidRDefault="00B0225D" w:rsidP="00B0225D">
            <w:pPr>
              <w:pStyle w:val="Bulletslevel1"/>
              <w:spacing w:before="0"/>
              <w:ind w:left="0" w:firstLine="0"/>
              <w:jc w:val="left"/>
              <w:rPr>
                <w:rFonts w:ascii="Arial Narrow" w:hAnsi="Arial Narrow"/>
                <w:sz w:val="20"/>
                <w:lang w:val="sk-SK"/>
              </w:rPr>
            </w:pPr>
          </w:p>
        </w:tc>
      </w:tr>
      <w:tr w:rsidR="00B0225D" w:rsidRPr="004454FD" w14:paraId="73499BB4" w14:textId="77777777" w:rsidTr="00B0225D">
        <w:trPr>
          <w:trHeight w:val="454"/>
        </w:trPr>
        <w:tc>
          <w:tcPr>
            <w:tcW w:w="2410" w:type="dxa"/>
            <w:vAlign w:val="center"/>
          </w:tcPr>
          <w:p w14:paraId="705CA648" w14:textId="54B567A7" w:rsidR="00B0225D" w:rsidRPr="004454FD" w:rsidRDefault="00B0225D" w:rsidP="00B0225D">
            <w:pPr>
              <w:pStyle w:val="Bulletslevel1"/>
              <w:spacing w:before="0"/>
              <w:ind w:left="0" w:firstLine="0"/>
              <w:jc w:val="left"/>
              <w:rPr>
                <w:rFonts w:ascii="Arial Narrow" w:hAnsi="Arial Narrow"/>
                <w:sz w:val="20"/>
                <w:lang w:val="sk-SK"/>
              </w:rPr>
            </w:pPr>
            <w:r w:rsidRPr="00B0225D">
              <w:rPr>
                <w:rFonts w:ascii="Arial Narrow" w:hAnsi="Arial Narrow"/>
                <w:sz w:val="22"/>
                <w:lang w:val="sk-SK"/>
              </w:rPr>
              <w:t>IČO</w:t>
            </w:r>
            <w:r>
              <w:rPr>
                <w:rFonts w:ascii="Arial Narrow" w:hAnsi="Arial Narrow"/>
                <w:sz w:val="20"/>
                <w:lang w:val="sk-SK"/>
              </w:rPr>
              <w:t>:</w:t>
            </w:r>
          </w:p>
        </w:tc>
        <w:tc>
          <w:tcPr>
            <w:tcW w:w="6662" w:type="dxa"/>
            <w:vAlign w:val="center"/>
          </w:tcPr>
          <w:p w14:paraId="2D64136A" w14:textId="77777777" w:rsidR="00B0225D" w:rsidRPr="004454FD" w:rsidRDefault="00B0225D" w:rsidP="00B0225D">
            <w:pPr>
              <w:pStyle w:val="Bulletslevel1"/>
              <w:spacing w:before="0"/>
              <w:ind w:left="0" w:firstLine="0"/>
              <w:jc w:val="left"/>
              <w:rPr>
                <w:rFonts w:ascii="Arial Narrow" w:hAnsi="Arial Narrow"/>
                <w:sz w:val="20"/>
                <w:lang w:val="sk-SK"/>
              </w:rPr>
            </w:pPr>
          </w:p>
        </w:tc>
      </w:tr>
    </w:tbl>
    <w:p w14:paraId="3D803865" w14:textId="6D647D87" w:rsidR="00DF12F2" w:rsidRPr="008F4551" w:rsidRDefault="00CF472B" w:rsidP="008F4551">
      <w:pPr>
        <w:pStyle w:val="Bulletslevel1"/>
        <w:spacing w:after="240"/>
        <w:ind w:left="0" w:firstLine="0"/>
        <w:rPr>
          <w:rFonts w:ascii="Arial Narrow" w:hAnsi="Arial Narrow"/>
          <w:b/>
          <w:sz w:val="24"/>
          <w:szCs w:val="24"/>
          <w:u w:val="single"/>
          <w:lang w:val="sk-SK"/>
        </w:rPr>
      </w:pPr>
      <w:r>
        <w:rPr>
          <w:rFonts w:ascii="Arial Narrow" w:hAnsi="Arial Narrow"/>
          <w:b/>
          <w:sz w:val="24"/>
          <w:szCs w:val="24"/>
          <w:u w:val="single"/>
          <w:lang w:val="sk-SK"/>
        </w:rPr>
        <w:t>Hlavné k</w:t>
      </w:r>
      <w:r w:rsidR="00D42AE3" w:rsidRPr="0036728C">
        <w:rPr>
          <w:rFonts w:ascii="Arial Narrow" w:hAnsi="Arial Narrow"/>
          <w:b/>
          <w:sz w:val="24"/>
          <w:szCs w:val="24"/>
          <w:u w:val="single"/>
          <w:lang w:val="sk-SK"/>
        </w:rPr>
        <w:t>ritérium</w:t>
      </w:r>
      <w:r w:rsidR="00DF12F2" w:rsidRPr="0036728C">
        <w:rPr>
          <w:rFonts w:ascii="Arial Narrow" w:hAnsi="Arial Narrow"/>
          <w:b/>
          <w:sz w:val="24"/>
          <w:szCs w:val="24"/>
          <w:u w:val="single"/>
          <w:lang w:val="sk-SK"/>
        </w:rPr>
        <w:t xml:space="preserve"> na vyhodnotenie ponúk</w:t>
      </w:r>
      <w:r w:rsidR="009D150E">
        <w:rPr>
          <w:rFonts w:ascii="Arial Narrow" w:hAnsi="Arial Narrow"/>
          <w:b/>
          <w:sz w:val="24"/>
          <w:szCs w:val="24"/>
          <w:u w:val="single"/>
          <w:lang w:val="sk-SK"/>
        </w:rPr>
        <w:t>:</w:t>
      </w:r>
    </w:p>
    <w:p w14:paraId="0E993588" w14:textId="3C38BB97" w:rsidR="009D150E" w:rsidRDefault="00CF472B" w:rsidP="001D3132">
      <w:pPr>
        <w:pStyle w:val="Zkladntext"/>
        <w:rPr>
          <w:rFonts w:ascii="Arial Narrow" w:hAnsi="Arial Narrow"/>
          <w:bCs/>
          <w:sz w:val="22"/>
          <w:szCs w:val="22"/>
          <w:u w:val="single"/>
        </w:rPr>
      </w:pPr>
      <w:r>
        <w:rPr>
          <w:rFonts w:ascii="Arial Narrow" w:hAnsi="Arial Narrow"/>
          <w:bCs/>
          <w:sz w:val="22"/>
          <w:szCs w:val="22"/>
        </w:rPr>
        <w:t>Hlavným k</w:t>
      </w:r>
      <w:r w:rsidR="00DF12F2" w:rsidRPr="00A91C0B">
        <w:rPr>
          <w:rFonts w:ascii="Arial Narrow" w:hAnsi="Arial Narrow"/>
          <w:bCs/>
          <w:sz w:val="22"/>
          <w:szCs w:val="22"/>
        </w:rPr>
        <w:t>ritéri</w:t>
      </w:r>
      <w:r w:rsidR="005F145E" w:rsidRPr="00A91C0B">
        <w:rPr>
          <w:rFonts w:ascii="Arial Narrow" w:hAnsi="Arial Narrow"/>
          <w:bCs/>
          <w:sz w:val="22"/>
          <w:szCs w:val="22"/>
        </w:rPr>
        <w:t>om</w:t>
      </w:r>
      <w:r w:rsidR="00DF12F2" w:rsidRPr="00A91C0B">
        <w:rPr>
          <w:rFonts w:ascii="Arial Narrow" w:hAnsi="Arial Narrow"/>
          <w:bCs/>
          <w:sz w:val="22"/>
          <w:szCs w:val="22"/>
        </w:rPr>
        <w:t xml:space="preserve"> na vyhodnotenie ponúk </w:t>
      </w:r>
      <w:r w:rsidR="009E52E1" w:rsidRPr="00A91C0B">
        <w:rPr>
          <w:rFonts w:ascii="Arial Narrow" w:hAnsi="Arial Narrow"/>
          <w:bCs/>
          <w:sz w:val="22"/>
          <w:szCs w:val="22"/>
        </w:rPr>
        <w:t xml:space="preserve">je </w:t>
      </w:r>
      <w:r w:rsidR="004C2503">
        <w:rPr>
          <w:rFonts w:ascii="Arial Narrow" w:hAnsi="Arial Narrow"/>
          <w:b/>
          <w:bCs/>
          <w:sz w:val="22"/>
          <w:szCs w:val="22"/>
          <w:u w:val="single"/>
        </w:rPr>
        <w:t xml:space="preserve">najnižšia ponúknutá </w:t>
      </w:r>
      <w:r w:rsidR="002F6220">
        <w:rPr>
          <w:rFonts w:ascii="Arial Narrow" w:hAnsi="Arial Narrow"/>
          <w:b/>
          <w:bCs/>
          <w:sz w:val="22"/>
          <w:szCs w:val="22"/>
          <w:u w:val="single"/>
        </w:rPr>
        <w:t>„</w:t>
      </w:r>
      <w:r w:rsidR="007F2D37" w:rsidRPr="00A91C0B">
        <w:rPr>
          <w:rFonts w:ascii="Arial Narrow" w:hAnsi="Arial Narrow"/>
          <w:b/>
          <w:sz w:val="22"/>
          <w:szCs w:val="22"/>
          <w:u w:val="single"/>
        </w:rPr>
        <w:t>C</w:t>
      </w:r>
      <w:r w:rsidR="009E52E1" w:rsidRPr="00A91C0B">
        <w:rPr>
          <w:rFonts w:ascii="Arial Narrow" w:hAnsi="Arial Narrow"/>
          <w:b/>
          <w:sz w:val="22"/>
          <w:szCs w:val="22"/>
          <w:u w:val="single"/>
        </w:rPr>
        <w:t>elková cena</w:t>
      </w:r>
      <w:r w:rsidR="009E52E1" w:rsidRPr="00A91C0B">
        <w:rPr>
          <w:rFonts w:ascii="Arial Narrow" w:hAnsi="Arial Narrow"/>
          <w:b/>
          <w:bCs/>
          <w:sz w:val="22"/>
          <w:szCs w:val="22"/>
          <w:u w:val="single"/>
        </w:rPr>
        <w:t xml:space="preserve"> za </w:t>
      </w:r>
      <w:r w:rsidR="00273053">
        <w:rPr>
          <w:rFonts w:ascii="Arial Narrow" w:hAnsi="Arial Narrow"/>
          <w:b/>
          <w:bCs/>
          <w:sz w:val="22"/>
          <w:szCs w:val="22"/>
          <w:u w:val="single"/>
        </w:rPr>
        <w:t>celý predmet zákazky</w:t>
      </w:r>
      <w:r w:rsidR="001D3132" w:rsidRPr="00676239">
        <w:rPr>
          <w:rFonts w:ascii="Arial Narrow" w:hAnsi="Arial Narrow"/>
          <w:b/>
          <w:bCs/>
          <w:sz w:val="22"/>
          <w:szCs w:val="22"/>
          <w:u w:val="single"/>
        </w:rPr>
        <w:t xml:space="preserve"> v EUR s</w:t>
      </w:r>
      <w:r w:rsidR="002F6220">
        <w:rPr>
          <w:rFonts w:ascii="Arial Narrow" w:hAnsi="Arial Narrow"/>
          <w:b/>
          <w:bCs/>
          <w:sz w:val="22"/>
          <w:szCs w:val="22"/>
          <w:u w:val="single"/>
        </w:rPr>
        <w:t> </w:t>
      </w:r>
      <w:r w:rsidR="001D3132" w:rsidRPr="00676239">
        <w:rPr>
          <w:rFonts w:ascii="Arial Narrow" w:hAnsi="Arial Narrow"/>
          <w:b/>
          <w:bCs/>
          <w:sz w:val="22"/>
          <w:szCs w:val="22"/>
          <w:u w:val="single"/>
        </w:rPr>
        <w:t>DPH</w:t>
      </w:r>
      <w:r w:rsidR="002F6220">
        <w:rPr>
          <w:rFonts w:ascii="Arial Narrow" w:hAnsi="Arial Narrow"/>
          <w:b/>
          <w:bCs/>
          <w:sz w:val="22"/>
          <w:szCs w:val="22"/>
          <w:u w:val="single"/>
        </w:rPr>
        <w:t>“</w:t>
      </w:r>
      <w:r w:rsidR="009D150E" w:rsidRPr="00676239">
        <w:rPr>
          <w:rFonts w:ascii="Arial Narrow" w:hAnsi="Arial Narrow"/>
          <w:bCs/>
          <w:sz w:val="22"/>
          <w:szCs w:val="22"/>
          <w:u w:val="single"/>
        </w:rPr>
        <w:t>.</w:t>
      </w:r>
    </w:p>
    <w:p w14:paraId="4E5BCBAA" w14:textId="11A03B15" w:rsidR="002F6220" w:rsidRDefault="002F6220" w:rsidP="001D3132">
      <w:pPr>
        <w:pStyle w:val="Zkladntext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„</w:t>
      </w:r>
      <w:r w:rsidRPr="002F6220">
        <w:rPr>
          <w:rFonts w:ascii="Arial Narrow" w:hAnsi="Arial Narrow"/>
          <w:sz w:val="22"/>
          <w:szCs w:val="22"/>
        </w:rPr>
        <w:t>Celková cena</w:t>
      </w:r>
      <w:r w:rsidR="005C31BC">
        <w:rPr>
          <w:rFonts w:ascii="Arial Narrow" w:hAnsi="Arial Narrow"/>
          <w:bCs/>
          <w:sz w:val="22"/>
          <w:szCs w:val="22"/>
        </w:rPr>
        <w:t xml:space="preserve"> za celý predmet zákazky </w:t>
      </w:r>
      <w:r w:rsidRPr="002F6220">
        <w:rPr>
          <w:rFonts w:ascii="Arial Narrow" w:hAnsi="Arial Narrow"/>
          <w:bCs/>
          <w:sz w:val="22"/>
          <w:szCs w:val="22"/>
        </w:rPr>
        <w:t>v EUR s</w:t>
      </w:r>
      <w:r>
        <w:rPr>
          <w:rFonts w:ascii="Arial Narrow" w:hAnsi="Arial Narrow"/>
          <w:bCs/>
          <w:sz w:val="22"/>
          <w:szCs w:val="22"/>
        </w:rPr>
        <w:t> </w:t>
      </w:r>
      <w:r w:rsidRPr="002F6220">
        <w:rPr>
          <w:rFonts w:ascii="Arial Narrow" w:hAnsi="Arial Narrow"/>
          <w:bCs/>
          <w:sz w:val="22"/>
          <w:szCs w:val="22"/>
        </w:rPr>
        <w:t>DPH</w:t>
      </w:r>
      <w:r>
        <w:rPr>
          <w:rFonts w:ascii="Arial Narrow" w:hAnsi="Arial Narrow"/>
          <w:bCs/>
          <w:sz w:val="22"/>
          <w:szCs w:val="22"/>
        </w:rPr>
        <w:t xml:space="preserve">“ </w:t>
      </w:r>
      <w:r w:rsidRPr="002F6220">
        <w:rPr>
          <w:rFonts w:ascii="Arial Narrow" w:hAnsi="Arial Narrow"/>
          <w:bCs/>
          <w:sz w:val="22"/>
          <w:szCs w:val="22"/>
        </w:rPr>
        <w:t>zahŕňa všetky náklady, ktoré úspešnému uchádzačovi vzniknú v súvislosti s realizáciou predmetu zákazky.</w:t>
      </w:r>
    </w:p>
    <w:p w14:paraId="26C78992" w14:textId="4FF57E4E" w:rsidR="00910FFD" w:rsidRDefault="00910FFD" w:rsidP="001D3132">
      <w:pPr>
        <w:pStyle w:val="Zkladntext"/>
        <w:rPr>
          <w:rFonts w:ascii="Arial Narrow" w:hAnsi="Arial Narrow"/>
          <w:bCs/>
          <w:sz w:val="22"/>
          <w:szCs w:val="22"/>
        </w:rPr>
      </w:pPr>
    </w:p>
    <w:p w14:paraId="0BADD3D8" w14:textId="54164DD9" w:rsidR="00DE44D0" w:rsidRDefault="00AC77FE" w:rsidP="00DE44D0">
      <w:pPr>
        <w:pStyle w:val="Zkladntext"/>
        <w:rPr>
          <w:rFonts w:ascii="Arial Narrow" w:hAnsi="Arial Narrow"/>
          <w:bCs/>
          <w:sz w:val="22"/>
          <w:szCs w:val="22"/>
        </w:rPr>
      </w:pPr>
      <w:r w:rsidRPr="00AC77FE">
        <w:rPr>
          <w:rFonts w:ascii="Arial Narrow" w:hAnsi="Arial Narrow"/>
          <w:bCs/>
          <w:sz w:val="22"/>
          <w:szCs w:val="22"/>
        </w:rPr>
        <w:t xml:space="preserve">V prípade rovnosti ponúknutých „Celkových cien za celý predmet zákazky vyjadrených v EUR s DPH“ u viacerých uchádzačov, verejný obstarávateľ určí ich poradie na základe pomocného kritéria, ktorým je najnižšie ponúknutá „Celková cena v EUR s DPH“ za položku č. 1. </w:t>
      </w:r>
      <w:r w:rsidRPr="00AC77FE">
        <w:rPr>
          <w:rFonts w:ascii="Arial Narrow" w:hAnsi="Arial Narrow"/>
          <w:bCs/>
          <w:i/>
          <w:sz w:val="22"/>
          <w:szCs w:val="22"/>
        </w:rPr>
        <w:t>„Next Generation Firewall (NGFW) s IPS funkcionalitou</w:t>
      </w:r>
      <w:r>
        <w:rPr>
          <w:rFonts w:ascii="Arial Narrow" w:hAnsi="Arial Narrow"/>
          <w:bCs/>
          <w:i/>
          <w:sz w:val="22"/>
          <w:szCs w:val="22"/>
        </w:rPr>
        <w:t>“</w:t>
      </w:r>
      <w:r w:rsidRPr="00AC77FE">
        <w:rPr>
          <w:rFonts w:ascii="Arial Narrow" w:hAnsi="Arial Narrow"/>
          <w:bCs/>
          <w:i/>
          <w:sz w:val="22"/>
          <w:szCs w:val="22"/>
        </w:rPr>
        <w:t>.</w:t>
      </w:r>
    </w:p>
    <w:p w14:paraId="6E181AA0" w14:textId="77777777" w:rsidR="00AC77FE" w:rsidRPr="00DE44D0" w:rsidRDefault="00AC77FE" w:rsidP="00DE44D0">
      <w:pPr>
        <w:pStyle w:val="Zkladntext"/>
        <w:rPr>
          <w:rFonts w:ascii="Arial Narrow" w:hAnsi="Arial Narrow"/>
          <w:bCs/>
          <w:sz w:val="22"/>
          <w:szCs w:val="22"/>
        </w:rPr>
      </w:pPr>
    </w:p>
    <w:p w14:paraId="16E51E46" w14:textId="566B60D0" w:rsidR="00DE44D0" w:rsidRDefault="00496E15" w:rsidP="00DE44D0">
      <w:pPr>
        <w:autoSpaceDE w:val="0"/>
        <w:autoSpaceDN w:val="0"/>
        <w:adjustRightInd w:val="0"/>
        <w:spacing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106197">
        <w:rPr>
          <w:rFonts w:ascii="Arial Narrow" w:eastAsia="Calibri" w:hAnsi="Arial Narrow"/>
          <w:sz w:val="22"/>
          <w:szCs w:val="22"/>
          <w:lang w:eastAsia="sk-SK"/>
        </w:rPr>
        <w:t xml:space="preserve">Všetky ceny musia byť zaokrúhlené v zmysle matematických pravidiel s presnosťou na </w:t>
      </w:r>
      <w:r w:rsidRPr="00106197">
        <w:rPr>
          <w:rFonts w:ascii="Arial Narrow" w:eastAsia="Calibri" w:hAnsi="Arial Narrow"/>
          <w:b/>
          <w:sz w:val="22"/>
          <w:szCs w:val="22"/>
          <w:lang w:eastAsia="sk-SK"/>
        </w:rPr>
        <w:t>dve desatinné miesta.</w:t>
      </w:r>
    </w:p>
    <w:p w14:paraId="706DF9EE" w14:textId="77777777" w:rsidR="00496E15" w:rsidRPr="00DE44D0" w:rsidRDefault="00496E15" w:rsidP="00DE44D0">
      <w:pPr>
        <w:autoSpaceDE w:val="0"/>
        <w:autoSpaceDN w:val="0"/>
        <w:adjustRightInd w:val="0"/>
        <w:spacing w:after="120"/>
        <w:jc w:val="both"/>
        <w:rPr>
          <w:rFonts w:ascii="Arial Narrow" w:hAnsi="Arial Narrow" w:cs="Courier"/>
          <w:sz w:val="22"/>
          <w:szCs w:val="22"/>
          <w:lang w:eastAsia="en-US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276"/>
        <w:gridCol w:w="708"/>
        <w:gridCol w:w="709"/>
        <w:gridCol w:w="1134"/>
        <w:gridCol w:w="1276"/>
        <w:gridCol w:w="992"/>
        <w:gridCol w:w="1276"/>
      </w:tblGrid>
      <w:tr w:rsidR="00EF7860" w:rsidRPr="00632D90" w14:paraId="278C58C4" w14:textId="2322D73B" w:rsidTr="008142CE">
        <w:trPr>
          <w:trHeight w:val="1818"/>
        </w:trPr>
        <w:tc>
          <w:tcPr>
            <w:tcW w:w="567" w:type="dxa"/>
            <w:tcBorders>
              <w:right w:val="single" w:sz="4" w:space="0" w:color="auto"/>
            </w:tcBorders>
          </w:tcPr>
          <w:p w14:paraId="496FAEC7" w14:textId="27CA05A5" w:rsidR="00EF7860" w:rsidRDefault="00EF7860" w:rsidP="003919BA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P.č.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14:paraId="2E408760" w14:textId="0CE507FA" w:rsidR="00EF7860" w:rsidRPr="00632D90" w:rsidRDefault="00EF7860" w:rsidP="0026700A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Názov</w:t>
            </w:r>
          </w:p>
        </w:tc>
        <w:tc>
          <w:tcPr>
            <w:tcW w:w="1276" w:type="dxa"/>
          </w:tcPr>
          <w:p w14:paraId="5C3098A9" w14:textId="08BEB27D" w:rsidR="00EF7860" w:rsidRDefault="00EF7860" w:rsidP="007F66A4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 xml:space="preserve">Identifikácia systému/ softvéru </w:t>
            </w:r>
            <w:r w:rsidR="00DE4FD8">
              <w:rPr>
                <w:rFonts w:ascii="Arial Narrow" w:hAnsi="Arial Narrow" w:cs="Courier"/>
                <w:b/>
                <w:lang w:val="pl-PL" w:eastAsia="en-US"/>
              </w:rPr>
              <w:t>resp. produktu</w:t>
            </w:r>
            <w:r>
              <w:rPr>
                <w:rFonts w:ascii="Arial Narrow" w:hAnsi="Arial Narrow" w:cs="Courier"/>
                <w:b/>
                <w:lang w:val="pl-PL" w:eastAsia="en-US"/>
              </w:rPr>
              <w:t xml:space="preserve">   </w:t>
            </w:r>
            <w:r w:rsidRPr="007F66A4">
              <w:rPr>
                <w:rFonts w:ascii="Arial Narrow" w:hAnsi="Arial Narrow" w:cs="Courier"/>
                <w:i/>
                <w:sz w:val="18"/>
                <w:lang w:val="pl-PL" w:eastAsia="en-US"/>
              </w:rPr>
              <w:t>(uchádzač uvedie názov a verziu)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5426E472" w14:textId="176015CA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Merná jednotka</w:t>
            </w:r>
          </w:p>
          <w:p w14:paraId="61E11BAC" w14:textId="77777777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(MJ)</w:t>
            </w:r>
          </w:p>
          <w:p w14:paraId="634997ED" w14:textId="77777777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1F14BB5B" w14:textId="77777777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1B9AB318" w14:textId="77777777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4AFC75CD" w14:textId="77777777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787AE5C5" w14:textId="18D553CC" w:rsidR="00EF7860" w:rsidRPr="00632D9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EF6D32" w14:textId="77777777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Počet MJ</w:t>
            </w:r>
          </w:p>
          <w:p w14:paraId="0520C9A0" w14:textId="77777777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19E03FC9" w14:textId="77777777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7A13EAA6" w14:textId="0F34279C" w:rsidR="00EF7860" w:rsidRDefault="00EF7860" w:rsidP="00AC5EF2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5EE04D75" w14:textId="6E1E2049" w:rsidR="00EF7860" w:rsidRDefault="00EF7860" w:rsidP="00AC5EF2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14C97E84" w14:textId="77777777" w:rsidR="00EF7860" w:rsidRDefault="00EF7860" w:rsidP="00AC5EF2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3D50A19C" w14:textId="3F367ECF" w:rsidR="00EF7860" w:rsidRPr="00632D9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(a)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88E91A" w14:textId="77777777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 w:rsidRPr="000A6147">
              <w:rPr>
                <w:rFonts w:ascii="Arial Narrow" w:hAnsi="Arial Narrow" w:cs="Courier"/>
                <w:b/>
                <w:lang w:val="pl-PL" w:eastAsia="en-US"/>
              </w:rPr>
              <w:t>Cena za mernú jednotku                   v EUR bez DPH</w:t>
            </w:r>
          </w:p>
          <w:p w14:paraId="5C4747F7" w14:textId="11075A4F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62203FB2" w14:textId="77777777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12A52B62" w14:textId="5EDD943C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(b)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6A8FD6" w14:textId="77777777" w:rsidR="00EF7860" w:rsidRPr="00EF7860" w:rsidRDefault="00EF7860" w:rsidP="00EF786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 w:rsidRPr="00EF7860">
              <w:rPr>
                <w:rFonts w:ascii="Arial Narrow" w:hAnsi="Arial Narrow" w:cs="Courier"/>
                <w:b/>
                <w:lang w:val="pl-PL" w:eastAsia="en-US"/>
              </w:rPr>
              <w:t xml:space="preserve">Celková cena v EUR bez DPH           </w:t>
            </w:r>
            <w:r w:rsidRPr="00EF7860">
              <w:rPr>
                <w:rFonts w:ascii="Arial Narrow" w:hAnsi="Arial Narrow" w:cs="Courier"/>
                <w:lang w:val="pl-PL" w:eastAsia="en-US"/>
              </w:rPr>
              <w:t>(za počet MJ)</w:t>
            </w:r>
          </w:p>
          <w:p w14:paraId="7E1D004C" w14:textId="77777777" w:rsidR="00EF7860" w:rsidRPr="00EF7860" w:rsidRDefault="00EF7860" w:rsidP="00EF7860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39A1519B" w14:textId="77777777" w:rsidR="00EF7860" w:rsidRPr="00EF7860" w:rsidRDefault="00EF7860" w:rsidP="00EF786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38FFA6EA" w14:textId="77777777" w:rsidR="00EF7860" w:rsidRDefault="00EF7860" w:rsidP="00EF786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6B9559D4" w14:textId="116D940A" w:rsidR="00EF7860" w:rsidRPr="000A6147" w:rsidRDefault="00EF7860" w:rsidP="00EF786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(c</w:t>
            </w:r>
            <w:r w:rsidRPr="00EF7860">
              <w:rPr>
                <w:rFonts w:ascii="Arial Narrow" w:hAnsi="Arial Narrow" w:cs="Courier"/>
                <w:b/>
                <w:lang w:val="pl-PL" w:eastAsia="en-US"/>
              </w:rPr>
              <w:t xml:space="preserve">) </w:t>
            </w:r>
            <w:r w:rsidRPr="00EF7860">
              <w:rPr>
                <w:rFonts w:ascii="Arial Narrow" w:hAnsi="Arial Narrow" w:cs="Courier"/>
                <w:lang w:val="pl-PL" w:eastAsia="en-US"/>
              </w:rPr>
              <w:t>= (a) x (b)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D9B5DE" w14:textId="3E67A5DD" w:rsidR="00EF7860" w:rsidRDefault="002D5017" w:rsidP="00EF786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 xml:space="preserve">Suma </w:t>
            </w:r>
            <w:r w:rsidR="00EF7860">
              <w:rPr>
                <w:rFonts w:ascii="Arial Narrow" w:hAnsi="Arial Narrow" w:cs="Courier"/>
                <w:b/>
                <w:lang w:val="pl-PL" w:eastAsia="en-US"/>
              </w:rPr>
              <w:t>DPH</w:t>
            </w:r>
          </w:p>
          <w:p w14:paraId="3522CBDB" w14:textId="657B53CF" w:rsidR="00EF7860" w:rsidRDefault="00EF7860" w:rsidP="00EF786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(20%)</w:t>
            </w:r>
            <w:r w:rsidR="002D5017">
              <w:rPr>
                <w:rFonts w:ascii="Arial Narrow" w:hAnsi="Arial Narrow" w:cs="Courier"/>
                <w:b/>
                <w:lang w:val="pl-PL" w:eastAsia="en-US"/>
              </w:rPr>
              <w:t xml:space="preserve"> v EUR</w:t>
            </w:r>
            <w:r w:rsidR="0060708F">
              <w:rPr>
                <w:rFonts w:ascii="Arial Narrow" w:hAnsi="Arial Narrow" w:cs="Courier"/>
                <w:b/>
                <w:lang w:val="pl-PL" w:eastAsia="en-US"/>
              </w:rPr>
              <w:t>*</w:t>
            </w:r>
          </w:p>
          <w:p w14:paraId="12F371F8" w14:textId="77777777" w:rsidR="00EF7860" w:rsidRDefault="00EF7860" w:rsidP="00EF786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2067EFAB" w14:textId="77777777" w:rsidR="00EF7860" w:rsidRDefault="00EF7860" w:rsidP="00EF786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4E622BEB" w14:textId="77777777" w:rsidR="00EF7860" w:rsidRDefault="00EF7860" w:rsidP="00EF786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2492052C" w14:textId="14162FD0" w:rsidR="00EF7860" w:rsidRPr="000A6147" w:rsidRDefault="00EF7860" w:rsidP="00EF7860">
            <w:pPr>
              <w:tabs>
                <w:tab w:val="num" w:pos="2280"/>
              </w:tabs>
              <w:autoSpaceDE w:val="0"/>
              <w:autoSpaceDN w:val="0"/>
              <w:adjustRightInd w:val="0"/>
              <w:ind w:right="37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(d)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10487EA8" w14:textId="5E55DF1B" w:rsidR="00EF7860" w:rsidRDefault="00EF7860" w:rsidP="009A33B7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 w:rsidRPr="000A6147">
              <w:rPr>
                <w:rFonts w:ascii="Arial Narrow" w:hAnsi="Arial Narrow" w:cs="Courier"/>
                <w:b/>
                <w:lang w:val="pl-PL" w:eastAsia="en-US"/>
              </w:rPr>
              <w:t xml:space="preserve">Celková cena v EUR </w:t>
            </w:r>
            <w:r>
              <w:rPr>
                <w:rFonts w:ascii="Arial Narrow" w:hAnsi="Arial Narrow" w:cs="Courier"/>
                <w:b/>
                <w:lang w:val="pl-PL" w:eastAsia="en-US"/>
              </w:rPr>
              <w:t xml:space="preserve">s </w:t>
            </w:r>
            <w:r w:rsidRPr="000A6147">
              <w:rPr>
                <w:rFonts w:ascii="Arial Narrow" w:hAnsi="Arial Narrow" w:cs="Courier"/>
                <w:b/>
                <w:lang w:val="pl-PL" w:eastAsia="en-US"/>
              </w:rPr>
              <w:t>DPH</w:t>
            </w:r>
          </w:p>
          <w:p w14:paraId="6A88F310" w14:textId="0EB92CDD" w:rsidR="00EF7860" w:rsidRDefault="00EF7860" w:rsidP="009A33B7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 w:rsidRPr="007E43ED">
              <w:rPr>
                <w:rFonts w:ascii="Arial Narrow" w:hAnsi="Arial Narrow" w:cs="Courier"/>
                <w:lang w:val="pl-PL" w:eastAsia="en-US"/>
              </w:rPr>
              <w:t>(za počet MJ)</w:t>
            </w:r>
            <w:r w:rsidR="00A402F8">
              <w:rPr>
                <w:rFonts w:ascii="Arial Narrow" w:hAnsi="Arial Narrow" w:cs="Courier"/>
                <w:lang w:val="pl-PL" w:eastAsia="en-US"/>
              </w:rPr>
              <w:t>**</w:t>
            </w:r>
          </w:p>
          <w:p w14:paraId="46278A97" w14:textId="77777777" w:rsidR="00EF7860" w:rsidRDefault="00EF7860" w:rsidP="009A33B7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6264E71F" w14:textId="77777777" w:rsidR="008142CE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25B62ED4" w14:textId="77777777" w:rsidR="008142CE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5C5798C3" w14:textId="64AB51E1" w:rsidR="00EF7860" w:rsidRPr="009A33B7" w:rsidRDefault="002D5017" w:rsidP="002D5017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 xml:space="preserve"> (e) = </w:t>
            </w:r>
            <w:r w:rsidRPr="002D5017">
              <w:rPr>
                <w:rFonts w:ascii="Arial Narrow" w:hAnsi="Arial Narrow" w:cs="Courier"/>
                <w:lang w:val="pl-PL" w:eastAsia="en-US"/>
              </w:rPr>
              <w:t>(c) + (d)</w:t>
            </w:r>
          </w:p>
        </w:tc>
      </w:tr>
      <w:tr w:rsidR="008142CE" w:rsidRPr="00632D90" w14:paraId="3800FD39" w14:textId="78F52C31" w:rsidTr="008142CE">
        <w:trPr>
          <w:trHeight w:val="845"/>
        </w:trPr>
        <w:tc>
          <w:tcPr>
            <w:tcW w:w="567" w:type="dxa"/>
            <w:vAlign w:val="center"/>
          </w:tcPr>
          <w:p w14:paraId="3D29050F" w14:textId="3F8393AB" w:rsidR="008142CE" w:rsidRPr="00DF76B3" w:rsidRDefault="002D5017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 xml:space="preserve"> </w:t>
            </w:r>
            <w:r w:rsidR="008142CE">
              <w:rPr>
                <w:rFonts w:ascii="Arial Narrow" w:hAnsi="Arial Narrow" w:cs="Courier"/>
                <w:b/>
                <w:lang w:val="pl-PL" w:eastAsia="en-US"/>
              </w:rPr>
              <w:t>1.</w:t>
            </w:r>
          </w:p>
        </w:tc>
        <w:tc>
          <w:tcPr>
            <w:tcW w:w="1702" w:type="dxa"/>
            <w:vAlign w:val="center"/>
          </w:tcPr>
          <w:p w14:paraId="25DDEFF7" w14:textId="24E21DD6" w:rsidR="008142CE" w:rsidRPr="00632D90" w:rsidRDefault="00AC77F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Courier"/>
                <w:b/>
                <w:lang w:val="pl-PL" w:eastAsia="en-US"/>
              </w:rPr>
            </w:pPr>
            <w:r w:rsidRPr="007C3402">
              <w:rPr>
                <w:rFonts w:ascii="Arial Narrow" w:hAnsi="Arial Narrow" w:cs="Courier"/>
                <w:b/>
                <w:lang w:val="pl-PL" w:eastAsia="en-US"/>
              </w:rPr>
              <w:t>Next Generation Firewall (NGFW) s IPS funkcionalitou</w:t>
            </w:r>
          </w:p>
        </w:tc>
        <w:tc>
          <w:tcPr>
            <w:tcW w:w="1276" w:type="dxa"/>
          </w:tcPr>
          <w:p w14:paraId="4C52285B" w14:textId="77777777" w:rsidR="008142CE" w:rsidRPr="00E9097C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E362E92" w14:textId="4F5D60AA" w:rsidR="008142CE" w:rsidRPr="00432DA9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highlight w:val="yellow"/>
                <w:lang w:val="pl-PL" w:eastAsia="en-US"/>
              </w:rPr>
            </w:pPr>
            <w:r w:rsidRPr="00E9097C">
              <w:rPr>
                <w:rFonts w:ascii="Arial Narrow" w:hAnsi="Arial Narrow" w:cs="Courier"/>
                <w:b/>
                <w:lang w:val="pl-PL" w:eastAsia="en-US"/>
              </w:rPr>
              <w:t>ks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6C77220" w14:textId="32908334" w:rsidR="008142CE" w:rsidRDefault="00AC77F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765260B" w14:textId="432F015F" w:rsidR="008142CE" w:rsidRPr="00412DF2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E920A7E" w14:textId="67E21913" w:rsidR="008142CE" w:rsidRPr="00412DF2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ind w:right="-11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05FAC99" w14:textId="5B41336E" w:rsidR="008142CE" w:rsidRPr="00412DF2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ind w:left="-13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D6D046" w14:textId="77777777" w:rsidR="008142CE" w:rsidRPr="00412DF2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AC77FE" w:rsidRPr="00632D90" w14:paraId="2B7A8338" w14:textId="412102B4" w:rsidTr="00AC77FE">
        <w:trPr>
          <w:trHeight w:val="747"/>
        </w:trPr>
        <w:tc>
          <w:tcPr>
            <w:tcW w:w="567" w:type="dxa"/>
            <w:vAlign w:val="center"/>
          </w:tcPr>
          <w:p w14:paraId="354FB4A5" w14:textId="505612C2" w:rsidR="00AC77FE" w:rsidRPr="00DF76B3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2.</w:t>
            </w:r>
          </w:p>
        </w:tc>
        <w:tc>
          <w:tcPr>
            <w:tcW w:w="1702" w:type="dxa"/>
            <w:vAlign w:val="center"/>
          </w:tcPr>
          <w:p w14:paraId="136E9944" w14:textId="7F58FACB" w:rsidR="00AC77FE" w:rsidRPr="0026700A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Courier"/>
                <w:b/>
                <w:lang w:val="pl-PL" w:eastAsia="en-US"/>
              </w:rPr>
            </w:pPr>
            <w:r w:rsidRPr="007C3402">
              <w:rPr>
                <w:rFonts w:ascii="Arial Narrow" w:hAnsi="Arial Narrow" w:cs="Courier"/>
                <w:b/>
                <w:lang w:val="pl-PL" w:eastAsia="en-US"/>
              </w:rPr>
              <w:t>Pracovná stanica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15BF967" w14:textId="77777777" w:rsidR="00AC77FE" w:rsidRPr="00E9097C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4FA7BCE" w14:textId="06E319A8" w:rsidR="00AC77FE" w:rsidRPr="00432DA9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highlight w:val="yellow"/>
                <w:lang w:val="pl-PL" w:eastAsia="en-US"/>
              </w:rPr>
            </w:pPr>
            <w:r w:rsidRPr="00E9097C">
              <w:rPr>
                <w:rFonts w:ascii="Arial Narrow" w:hAnsi="Arial Narrow" w:cs="Courier"/>
                <w:b/>
                <w:lang w:val="pl-PL" w:eastAsia="en-US"/>
              </w:rPr>
              <w:t>ks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86C46DB" w14:textId="2094D606" w:rsidR="00AC77FE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E7222B" w14:textId="0AC0752C" w:rsidR="00AC77FE" w:rsidRPr="00412DF2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20092A7" w14:textId="67E8EAA8" w:rsidR="00AC77FE" w:rsidRPr="00412DF2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49E5BFE" w14:textId="488C1FD1" w:rsidR="00AC77FE" w:rsidRPr="00412DF2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7B1251" w14:textId="77777777" w:rsidR="00AC77FE" w:rsidRPr="00412DF2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AC77FE" w:rsidRPr="00632D90" w14:paraId="2BCAE193" w14:textId="61E4DADD" w:rsidTr="00820683">
        <w:trPr>
          <w:trHeight w:val="557"/>
        </w:trPr>
        <w:tc>
          <w:tcPr>
            <w:tcW w:w="567" w:type="dxa"/>
            <w:vAlign w:val="center"/>
          </w:tcPr>
          <w:p w14:paraId="07782F3C" w14:textId="111A8C46" w:rsidR="00AC77FE" w:rsidRPr="0026700A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3.</w:t>
            </w:r>
          </w:p>
        </w:tc>
        <w:tc>
          <w:tcPr>
            <w:tcW w:w="1702" w:type="dxa"/>
            <w:vAlign w:val="center"/>
          </w:tcPr>
          <w:p w14:paraId="104473D4" w14:textId="6BD45B08" w:rsidR="00AC77FE" w:rsidRPr="0026700A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Courier"/>
                <w:b/>
                <w:lang w:val="pl-PL" w:eastAsia="en-US"/>
              </w:rPr>
            </w:pPr>
            <w:r w:rsidRPr="00AC77FE">
              <w:rPr>
                <w:rFonts w:ascii="Arial Narrow" w:hAnsi="Arial Narrow" w:cs="Courier"/>
                <w:b/>
                <w:lang w:val="pl-PL" w:eastAsia="en-US"/>
              </w:rPr>
              <w:t>Zobrazovacie zariadenie</w:t>
            </w:r>
          </w:p>
        </w:tc>
        <w:tc>
          <w:tcPr>
            <w:tcW w:w="127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794CC42" w14:textId="14B06012" w:rsidR="00AC77FE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D1C426A" w14:textId="1E228327" w:rsidR="00AC77FE" w:rsidRPr="00632D90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ks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02CB167" w14:textId="16EE7098" w:rsidR="00AC77FE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D9E8E8A" w14:textId="145BCC2A" w:rsidR="00AC77FE" w:rsidRPr="00412DF2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DF8AD1C" w14:textId="6D7F196D" w:rsidR="00AC77FE" w:rsidRPr="00412DF2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ind w:right="32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3D48424" w14:textId="42AD6ACB" w:rsidR="00AC77FE" w:rsidRPr="00412DF2" w:rsidRDefault="00AC77FE" w:rsidP="00AC77FE">
            <w:pPr>
              <w:tabs>
                <w:tab w:val="left" w:pos="455"/>
                <w:tab w:val="num" w:pos="2280"/>
              </w:tabs>
              <w:autoSpaceDE w:val="0"/>
              <w:autoSpaceDN w:val="0"/>
              <w:adjustRightInd w:val="0"/>
              <w:ind w:left="-13" w:right="316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5B7602" w14:textId="77777777" w:rsidR="00AC77FE" w:rsidRPr="00412DF2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AC77FE" w:rsidRPr="00632D90" w14:paraId="3775978E" w14:textId="450DA11B" w:rsidTr="00820683">
        <w:trPr>
          <w:trHeight w:val="696"/>
        </w:trPr>
        <w:tc>
          <w:tcPr>
            <w:tcW w:w="567" w:type="dxa"/>
            <w:vAlign w:val="center"/>
          </w:tcPr>
          <w:p w14:paraId="521DD0CF" w14:textId="42840D35" w:rsidR="00AC77FE" w:rsidRPr="0026700A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4.</w:t>
            </w:r>
          </w:p>
        </w:tc>
        <w:tc>
          <w:tcPr>
            <w:tcW w:w="1702" w:type="dxa"/>
            <w:vAlign w:val="center"/>
          </w:tcPr>
          <w:p w14:paraId="7A2F06D0" w14:textId="15AB26CC" w:rsidR="00AC77FE" w:rsidRPr="0026700A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Courier"/>
                <w:b/>
                <w:lang w:val="pl-PL" w:eastAsia="en-US"/>
              </w:rPr>
            </w:pPr>
            <w:r w:rsidRPr="00820683">
              <w:rPr>
                <w:rFonts w:ascii="Arial Narrow" w:hAnsi="Arial Narrow" w:cs="Courier"/>
                <w:b/>
                <w:lang w:val="pl-PL" w:eastAsia="en-US"/>
              </w:rPr>
              <w:t>Monitorovanie NetFlow a DPI zariadenia</w:t>
            </w:r>
          </w:p>
        </w:tc>
        <w:tc>
          <w:tcPr>
            <w:tcW w:w="127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61ACB06" w14:textId="72A99CC8" w:rsidR="00AC77FE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92553D8" w14:textId="5E89B2C2" w:rsidR="00AC77FE" w:rsidRPr="00632D90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ks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80E7018" w14:textId="6360ED68" w:rsidR="00AC77FE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CEF0E7A" w14:textId="20B41D0F" w:rsidR="00AC77FE" w:rsidRPr="00412DF2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348AE9D" w14:textId="3FFF681A" w:rsidR="00AC77FE" w:rsidRPr="00412DF2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4FBC519" w14:textId="11E6CDBB" w:rsidR="00AC77FE" w:rsidRPr="00412DF2" w:rsidRDefault="00AC77FE" w:rsidP="00AC77FE">
            <w:pPr>
              <w:tabs>
                <w:tab w:val="left" w:pos="455"/>
                <w:tab w:val="num" w:pos="2280"/>
              </w:tabs>
              <w:autoSpaceDE w:val="0"/>
              <w:autoSpaceDN w:val="0"/>
              <w:adjustRightInd w:val="0"/>
              <w:ind w:right="316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D1AA0D" w14:textId="77777777" w:rsidR="00AC77FE" w:rsidRPr="00412DF2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AC77FE" w:rsidRPr="00632D90" w14:paraId="47A1EF08" w14:textId="5BABAB63" w:rsidTr="00820683">
        <w:trPr>
          <w:trHeight w:val="550"/>
        </w:trPr>
        <w:tc>
          <w:tcPr>
            <w:tcW w:w="567" w:type="dxa"/>
            <w:vAlign w:val="center"/>
          </w:tcPr>
          <w:p w14:paraId="2B388B7A" w14:textId="5EFB716F" w:rsidR="00AC77FE" w:rsidRPr="0047403F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5.</w:t>
            </w:r>
          </w:p>
        </w:tc>
        <w:tc>
          <w:tcPr>
            <w:tcW w:w="1702" w:type="dxa"/>
            <w:vAlign w:val="center"/>
          </w:tcPr>
          <w:p w14:paraId="18FE2058" w14:textId="3752D7E0" w:rsidR="00AC77FE" w:rsidRPr="0026700A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Courier"/>
                <w:b/>
                <w:lang w:val="pl-PL" w:eastAsia="en-US"/>
              </w:rPr>
            </w:pPr>
            <w:r w:rsidRPr="00820683">
              <w:rPr>
                <w:rFonts w:ascii="Arial Narrow" w:hAnsi="Arial Narrow" w:cs="Courier"/>
                <w:b/>
                <w:lang w:val="pl-PL" w:eastAsia="en-US"/>
              </w:rPr>
              <w:t>NetFlow kolektor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A08A9F8" w14:textId="1D8AE3DE" w:rsidR="00AC77FE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82B9B0B" w14:textId="08C987C7" w:rsidR="00AC77FE" w:rsidRPr="00632D90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ks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BE7F559" w14:textId="3118690D" w:rsidR="00AC77FE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CBC36F1" w14:textId="38CB8BF6" w:rsidR="00AC77FE" w:rsidRPr="00412DF2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532D15B" w14:textId="444990E0" w:rsidR="00AC77FE" w:rsidRPr="00412DF2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39F93B9" w14:textId="5E6F4C8F" w:rsidR="00AC77FE" w:rsidRPr="00412DF2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7CB113" w14:textId="77777777" w:rsidR="00AC77FE" w:rsidRPr="00412DF2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AC77FE" w:rsidRPr="00632D90" w14:paraId="114484BC" w14:textId="5BC3CBF0" w:rsidTr="00820683">
        <w:trPr>
          <w:trHeight w:val="535"/>
        </w:trPr>
        <w:tc>
          <w:tcPr>
            <w:tcW w:w="567" w:type="dxa"/>
            <w:vAlign w:val="center"/>
          </w:tcPr>
          <w:p w14:paraId="73C95DB9" w14:textId="6F3B9E97" w:rsidR="00AC77FE" w:rsidRPr="0047403F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6.</w:t>
            </w:r>
          </w:p>
        </w:tc>
        <w:tc>
          <w:tcPr>
            <w:tcW w:w="1702" w:type="dxa"/>
            <w:vAlign w:val="center"/>
          </w:tcPr>
          <w:p w14:paraId="6D45F0D8" w14:textId="3B507F26" w:rsidR="00AC77FE" w:rsidRPr="0047403F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Courier"/>
                <w:b/>
                <w:lang w:val="pl-PL" w:eastAsia="en-US"/>
              </w:rPr>
            </w:pPr>
            <w:r w:rsidRPr="00820683">
              <w:rPr>
                <w:rFonts w:ascii="Arial Narrow" w:hAnsi="Arial Narrow" w:cs="Courier"/>
                <w:b/>
                <w:lang w:val="pl-PL" w:eastAsia="en-US"/>
              </w:rPr>
              <w:t>Sieťová sonda</w:t>
            </w:r>
          </w:p>
        </w:tc>
        <w:tc>
          <w:tcPr>
            <w:tcW w:w="127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B1688AB" w14:textId="4E565F1D" w:rsidR="00AC77FE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F35927E" w14:textId="687B995C" w:rsidR="00AC77FE" w:rsidRPr="00632D90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ks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541C7B6" w14:textId="59F5DCFE" w:rsidR="00AC77FE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7976616" w14:textId="73C52917" w:rsidR="00AC77FE" w:rsidRPr="00412DF2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E6BA00E" w14:textId="5547BCA3" w:rsidR="00AC77FE" w:rsidRPr="00412DF2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E9887C5" w14:textId="6ED8EAAE" w:rsidR="00AC77FE" w:rsidRPr="00412DF2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405D36" w14:textId="77777777" w:rsidR="00AC77FE" w:rsidRPr="00412DF2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AB0B2A" w:rsidRPr="00632D90" w14:paraId="5E43EBE8" w14:textId="77777777" w:rsidTr="00820683">
        <w:trPr>
          <w:trHeight w:val="535"/>
        </w:trPr>
        <w:tc>
          <w:tcPr>
            <w:tcW w:w="567" w:type="dxa"/>
            <w:vAlign w:val="center"/>
          </w:tcPr>
          <w:p w14:paraId="088D40E2" w14:textId="04DEF74D" w:rsidR="00AB0B2A" w:rsidRDefault="00AB0B2A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7.</w:t>
            </w:r>
          </w:p>
        </w:tc>
        <w:tc>
          <w:tcPr>
            <w:tcW w:w="1702" w:type="dxa"/>
            <w:vAlign w:val="center"/>
          </w:tcPr>
          <w:p w14:paraId="2DFEDF24" w14:textId="7BC1F47C" w:rsidR="00AB0B2A" w:rsidRPr="00820683" w:rsidRDefault="00AB0B2A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Courier"/>
                <w:b/>
                <w:lang w:val="pl-PL" w:eastAsia="en-US"/>
              </w:rPr>
            </w:pPr>
            <w:r w:rsidRPr="00AB0B2A">
              <w:rPr>
                <w:rFonts w:ascii="Arial Narrow" w:hAnsi="Arial Narrow" w:cs="Courier"/>
                <w:b/>
                <w:lang w:val="pl-PL" w:eastAsia="en-US"/>
              </w:rPr>
              <w:t>Manažment prostredia bezpečnostnej sieťovej platformy</w:t>
            </w:r>
          </w:p>
        </w:tc>
        <w:tc>
          <w:tcPr>
            <w:tcW w:w="127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5C33508" w14:textId="77777777" w:rsidR="00AB0B2A" w:rsidRDefault="00AB0B2A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CD63C49" w14:textId="0A6B486B" w:rsidR="00AB0B2A" w:rsidRDefault="00AB0B2A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ks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1D3A831" w14:textId="50C5F3DB" w:rsidR="00AB0B2A" w:rsidRDefault="00AB0B2A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FE83A51" w14:textId="77777777" w:rsidR="00AB0B2A" w:rsidRPr="00412DF2" w:rsidRDefault="00AB0B2A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B11F916" w14:textId="77777777" w:rsidR="00AB0B2A" w:rsidRPr="00412DF2" w:rsidRDefault="00AB0B2A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B8D9BA9" w14:textId="77777777" w:rsidR="00AB0B2A" w:rsidRDefault="00AB0B2A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994DA1" w14:textId="77777777" w:rsidR="00AB0B2A" w:rsidRPr="00412DF2" w:rsidRDefault="00AB0B2A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AC77FE" w:rsidRPr="00632D90" w14:paraId="1B6FDF10" w14:textId="4C490D1B" w:rsidTr="00820683">
        <w:trPr>
          <w:trHeight w:val="850"/>
        </w:trPr>
        <w:tc>
          <w:tcPr>
            <w:tcW w:w="567" w:type="dxa"/>
            <w:vAlign w:val="center"/>
          </w:tcPr>
          <w:p w14:paraId="7A2C475F" w14:textId="10EDE6D3" w:rsidR="00AC77FE" w:rsidRPr="00DF76B3" w:rsidRDefault="00AB0B2A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8</w:t>
            </w:r>
            <w:r w:rsidR="00AC77FE">
              <w:rPr>
                <w:rFonts w:ascii="Arial Narrow" w:hAnsi="Arial Narrow" w:cs="Courier"/>
                <w:b/>
                <w:lang w:val="pl-PL" w:eastAsia="en-US"/>
              </w:rPr>
              <w:t>.</w:t>
            </w:r>
          </w:p>
        </w:tc>
        <w:tc>
          <w:tcPr>
            <w:tcW w:w="1702" w:type="dxa"/>
            <w:vAlign w:val="center"/>
          </w:tcPr>
          <w:p w14:paraId="5F8D59A6" w14:textId="7969B4FF" w:rsidR="00AC77FE" w:rsidRPr="0047403F" w:rsidRDefault="00AB0B2A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 xml:space="preserve">Dedikované dátové úložisko </w:t>
            </w:r>
            <w:r w:rsidR="00820683" w:rsidRPr="00820683">
              <w:rPr>
                <w:rFonts w:ascii="Arial Narrow" w:hAnsi="Arial Narrow" w:cs="Courier"/>
                <w:b/>
                <w:lang w:val="pl-PL" w:eastAsia="en-US"/>
              </w:rPr>
              <w:t>pre sieťovú sondu</w:t>
            </w:r>
          </w:p>
        </w:tc>
        <w:tc>
          <w:tcPr>
            <w:tcW w:w="127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F03777A" w14:textId="2EC10720" w:rsidR="00AC77FE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CB51510" w14:textId="31D3D1A6" w:rsidR="00AC77FE" w:rsidRPr="00632D90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ks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9F5E5E5" w14:textId="015B03FB" w:rsidR="00AC77FE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9816F49" w14:textId="6DC6578E" w:rsidR="00AC77FE" w:rsidRPr="00412DF2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2D6D57B" w14:textId="3C1C9C32" w:rsidR="00AC77FE" w:rsidRPr="00412DF2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AE7697" w14:textId="12B00229" w:rsidR="00AC77FE" w:rsidRPr="00412DF2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CECBDE" w14:textId="77777777" w:rsidR="00AC77FE" w:rsidRPr="00412DF2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820683" w:rsidRPr="00632D90" w14:paraId="0FE6E398" w14:textId="77777777" w:rsidTr="00820683">
        <w:trPr>
          <w:trHeight w:val="850"/>
        </w:trPr>
        <w:tc>
          <w:tcPr>
            <w:tcW w:w="567" w:type="dxa"/>
            <w:vAlign w:val="center"/>
          </w:tcPr>
          <w:p w14:paraId="2DE0CAEB" w14:textId="5D0B2174" w:rsidR="00820683" w:rsidRDefault="00AB0B2A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lastRenderedPageBreak/>
              <w:t>9</w:t>
            </w:r>
            <w:r w:rsidR="00820683">
              <w:rPr>
                <w:rFonts w:ascii="Arial Narrow" w:hAnsi="Arial Narrow" w:cs="Courier"/>
                <w:b/>
                <w:lang w:val="pl-PL" w:eastAsia="en-US"/>
              </w:rPr>
              <w:t>.</w:t>
            </w:r>
          </w:p>
        </w:tc>
        <w:tc>
          <w:tcPr>
            <w:tcW w:w="1702" w:type="dxa"/>
            <w:vAlign w:val="center"/>
          </w:tcPr>
          <w:p w14:paraId="23D57323" w14:textId="35013539" w:rsidR="00820683" w:rsidRPr="00DF76B3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Monitorovací systém</w:t>
            </w:r>
          </w:p>
        </w:tc>
        <w:tc>
          <w:tcPr>
            <w:tcW w:w="127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EAED06B" w14:textId="77777777" w:rsidR="00820683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37E7662" w14:textId="5AE27C73" w:rsidR="00820683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ks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5905B74" w14:textId="3DCD3F97" w:rsidR="00820683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E11406A" w14:textId="77777777" w:rsidR="00820683" w:rsidRPr="00412DF2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6E10318" w14:textId="77777777" w:rsidR="00820683" w:rsidRPr="00412DF2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40685E" w14:textId="77777777" w:rsidR="00820683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09DEA" w14:textId="77777777" w:rsidR="00820683" w:rsidRPr="00412DF2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820683" w:rsidRPr="00632D90" w14:paraId="258C3604" w14:textId="77777777" w:rsidTr="00820683">
        <w:trPr>
          <w:trHeight w:val="850"/>
        </w:trPr>
        <w:tc>
          <w:tcPr>
            <w:tcW w:w="567" w:type="dxa"/>
            <w:vAlign w:val="center"/>
          </w:tcPr>
          <w:p w14:paraId="16467CC0" w14:textId="0BC2FBEF" w:rsidR="00820683" w:rsidRDefault="00AB0B2A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10</w:t>
            </w:r>
            <w:r w:rsidR="00820683">
              <w:rPr>
                <w:rFonts w:ascii="Arial Narrow" w:hAnsi="Arial Narrow" w:cs="Courier"/>
                <w:b/>
                <w:lang w:val="pl-PL" w:eastAsia="en-US"/>
              </w:rPr>
              <w:t>.</w:t>
            </w:r>
          </w:p>
        </w:tc>
        <w:tc>
          <w:tcPr>
            <w:tcW w:w="1702" w:type="dxa"/>
            <w:vAlign w:val="center"/>
          </w:tcPr>
          <w:p w14:paraId="292C9569" w14:textId="576450E3" w:rsidR="00820683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Courier"/>
                <w:b/>
                <w:lang w:val="pl-PL" w:eastAsia="en-US"/>
              </w:rPr>
            </w:pPr>
            <w:r w:rsidRPr="00820683">
              <w:rPr>
                <w:rFonts w:ascii="Arial Narrow" w:hAnsi="Arial Narrow" w:cs="Courier"/>
                <w:b/>
                <w:lang w:val="pl-PL" w:eastAsia="en-US"/>
              </w:rPr>
              <w:t>Systém pre centralizovanú správu logov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CB7CF" w14:textId="77777777" w:rsidR="00820683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BD451CC" w14:textId="671A7827" w:rsidR="00820683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ks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B52D188" w14:textId="7D805CA9" w:rsidR="00820683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3D20C0" w14:textId="77777777" w:rsidR="00820683" w:rsidRPr="00412DF2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B1E577F" w14:textId="77777777" w:rsidR="00820683" w:rsidRPr="00412DF2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0F4C6D" w14:textId="77777777" w:rsidR="00820683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3A84C" w14:textId="77777777" w:rsidR="00820683" w:rsidRPr="00412DF2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AB0B2A" w:rsidRPr="00632D90" w14:paraId="4264F032" w14:textId="77777777" w:rsidTr="001D3F2F">
        <w:trPr>
          <w:trHeight w:val="850"/>
        </w:trPr>
        <w:tc>
          <w:tcPr>
            <w:tcW w:w="567" w:type="dxa"/>
            <w:vAlign w:val="center"/>
          </w:tcPr>
          <w:p w14:paraId="2A31D081" w14:textId="7B29C236" w:rsidR="00AB0B2A" w:rsidRDefault="00AB0B2A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11.</w:t>
            </w:r>
          </w:p>
        </w:tc>
        <w:tc>
          <w:tcPr>
            <w:tcW w:w="1702" w:type="dxa"/>
            <w:vAlign w:val="center"/>
          </w:tcPr>
          <w:p w14:paraId="5418B017" w14:textId="46E018CA" w:rsidR="00AB0B2A" w:rsidRPr="00820683" w:rsidRDefault="00AB0B2A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Courier"/>
                <w:b/>
                <w:lang w:val="pl-PL" w:eastAsia="en-US"/>
              </w:rPr>
            </w:pPr>
            <w:r w:rsidRPr="00AB0B2A">
              <w:rPr>
                <w:rFonts w:ascii="Arial Narrow" w:hAnsi="Arial Narrow" w:cs="Courier"/>
                <w:b/>
                <w:lang w:val="pl-PL" w:eastAsia="en-US"/>
              </w:rPr>
              <w:t>Systém pre detekciu a riešenie kybernetických bezpečnostných incidentov</w:t>
            </w:r>
          </w:p>
        </w:tc>
        <w:tc>
          <w:tcPr>
            <w:tcW w:w="127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22855C8" w14:textId="77777777" w:rsidR="00AB0B2A" w:rsidRDefault="00AB0B2A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06FBFB5" w14:textId="5FCDD9D6" w:rsidR="00AB0B2A" w:rsidRDefault="00AB0B2A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ks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A1A6BBB" w14:textId="772AC1B4" w:rsidR="00AB0B2A" w:rsidRDefault="00AB0B2A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2A3AAD8" w14:textId="77777777" w:rsidR="00AB0B2A" w:rsidRPr="00412DF2" w:rsidRDefault="00AB0B2A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BDDE600" w14:textId="77777777" w:rsidR="00AB0B2A" w:rsidRPr="00412DF2" w:rsidRDefault="00AB0B2A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ACD7D6C" w14:textId="77777777" w:rsidR="00AB0B2A" w:rsidRDefault="00AB0B2A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14F88" w14:textId="77777777" w:rsidR="00AB0B2A" w:rsidRPr="00412DF2" w:rsidRDefault="00AB0B2A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820683" w:rsidRPr="00632D90" w14:paraId="3ED6E4DE" w14:textId="77777777" w:rsidTr="001D3F2F">
        <w:trPr>
          <w:trHeight w:val="850"/>
        </w:trPr>
        <w:tc>
          <w:tcPr>
            <w:tcW w:w="567" w:type="dxa"/>
            <w:vAlign w:val="center"/>
          </w:tcPr>
          <w:p w14:paraId="0B5BB726" w14:textId="3FD05016" w:rsidR="00820683" w:rsidRDefault="00AB0B2A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12</w:t>
            </w:r>
            <w:r w:rsidR="00820683">
              <w:rPr>
                <w:rFonts w:ascii="Arial Narrow" w:hAnsi="Arial Narrow" w:cs="Courier"/>
                <w:b/>
                <w:lang w:val="pl-PL" w:eastAsia="en-US"/>
              </w:rPr>
              <w:t>.</w:t>
            </w:r>
          </w:p>
        </w:tc>
        <w:tc>
          <w:tcPr>
            <w:tcW w:w="1702" w:type="dxa"/>
            <w:vAlign w:val="center"/>
          </w:tcPr>
          <w:p w14:paraId="588DEF6A" w14:textId="083B0A1B" w:rsidR="00820683" w:rsidRPr="00820683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Courier"/>
                <w:b/>
                <w:lang w:val="pl-PL" w:eastAsia="en-US"/>
              </w:rPr>
            </w:pPr>
            <w:r w:rsidRPr="00820683">
              <w:rPr>
                <w:rFonts w:ascii="Arial Narrow" w:hAnsi="Arial Narrow" w:cs="Courier"/>
                <w:b/>
                <w:lang w:val="pl-PL" w:eastAsia="en-US"/>
              </w:rPr>
              <w:t>Implementácia prepojenia na Jednotný IS Kybernetickej bezpečnosti (IT programátor)</w:t>
            </w: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826A1B4" w14:textId="77777777" w:rsidR="00820683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D165B51" w14:textId="6DE82ED6" w:rsidR="00820683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MD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DBA25F7" w14:textId="3244417E" w:rsidR="00820683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64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4F5205" w14:textId="77777777" w:rsidR="00820683" w:rsidRPr="00412DF2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30A42C3" w14:textId="77777777" w:rsidR="00820683" w:rsidRPr="00412DF2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B00E7B" w14:textId="77777777" w:rsidR="00820683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283DC7" w14:textId="77777777" w:rsidR="00820683" w:rsidRPr="00412DF2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820683" w:rsidRPr="00632D90" w14:paraId="405772E5" w14:textId="77777777" w:rsidTr="001D3F2F">
        <w:trPr>
          <w:trHeight w:val="850"/>
        </w:trPr>
        <w:tc>
          <w:tcPr>
            <w:tcW w:w="567" w:type="dxa"/>
            <w:vAlign w:val="center"/>
          </w:tcPr>
          <w:p w14:paraId="05460645" w14:textId="6F2F1DB6" w:rsidR="00820683" w:rsidRDefault="00AB0B2A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13</w:t>
            </w:r>
            <w:r w:rsidR="00820683">
              <w:rPr>
                <w:rFonts w:ascii="Arial Narrow" w:hAnsi="Arial Narrow" w:cs="Courier"/>
                <w:b/>
                <w:lang w:val="pl-PL" w:eastAsia="en-US"/>
              </w:rPr>
              <w:t>.</w:t>
            </w:r>
          </w:p>
        </w:tc>
        <w:tc>
          <w:tcPr>
            <w:tcW w:w="1702" w:type="dxa"/>
            <w:vAlign w:val="center"/>
          </w:tcPr>
          <w:p w14:paraId="6A6B2AFB" w14:textId="0C66C5BA" w:rsidR="00820683" w:rsidRPr="00820683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Courier"/>
                <w:b/>
                <w:lang w:val="pl-PL" w:eastAsia="en-US"/>
              </w:rPr>
            </w:pPr>
            <w:r w:rsidRPr="00820683">
              <w:rPr>
                <w:rFonts w:ascii="Arial Narrow" w:hAnsi="Arial Narrow" w:cs="Courier"/>
                <w:b/>
                <w:lang w:val="pl-PL" w:eastAsia="en-US"/>
              </w:rPr>
              <w:t>Zaškolenie laboratórium a portál (školiteľ pre IT systémy)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C5CCC92" w14:textId="77777777" w:rsidR="00820683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F20CF15" w14:textId="15EAD018" w:rsidR="00820683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MD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8B554DD" w14:textId="1E6002E1" w:rsidR="00820683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F855C0E" w14:textId="77777777" w:rsidR="00820683" w:rsidRPr="00412DF2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A2960A6" w14:textId="77777777" w:rsidR="00820683" w:rsidRPr="00412DF2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6D98CC" w14:textId="77777777" w:rsidR="00820683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B9170" w14:textId="77777777" w:rsidR="00820683" w:rsidRPr="00412DF2" w:rsidRDefault="00820683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AC77FE" w:rsidRPr="00632D90" w14:paraId="69EF22F8" w14:textId="7C09C31B" w:rsidTr="002D5017">
        <w:trPr>
          <w:trHeight w:val="535"/>
        </w:trPr>
        <w:tc>
          <w:tcPr>
            <w:tcW w:w="6096" w:type="dxa"/>
            <w:gridSpan w:val="6"/>
            <w:vAlign w:val="center"/>
          </w:tcPr>
          <w:p w14:paraId="557AA5A5" w14:textId="17FE5F28" w:rsidR="00AC77FE" w:rsidRPr="000A6147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rPr>
                <w:rFonts w:ascii="Arial Narrow" w:hAnsi="Arial Narrow" w:cs="Courier"/>
                <w:b/>
                <w:lang w:val="pl-PL" w:eastAsia="en-US"/>
              </w:rPr>
            </w:pPr>
            <w:r w:rsidRPr="000A6147">
              <w:rPr>
                <w:rFonts w:ascii="Arial Narrow" w:hAnsi="Arial Narrow" w:cs="Courier"/>
                <w:b/>
                <w:lang w:val="pl-PL" w:eastAsia="en-US"/>
              </w:rPr>
              <w:t xml:space="preserve">Celková cena za </w:t>
            </w:r>
            <w:r>
              <w:rPr>
                <w:rFonts w:ascii="Arial Narrow" w:hAnsi="Arial Narrow" w:cs="Courier"/>
                <w:b/>
                <w:lang w:val="pl-PL" w:eastAsia="en-US"/>
              </w:rPr>
              <w:t xml:space="preserve">celý </w:t>
            </w:r>
            <w:r w:rsidRPr="000A6147">
              <w:rPr>
                <w:rFonts w:ascii="Arial Narrow" w:hAnsi="Arial Narrow" w:cs="Courier"/>
                <w:b/>
                <w:lang w:val="pl-PL" w:eastAsia="en-US"/>
              </w:rPr>
              <w:t>predmet zákazky v EUR bez DPH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F3E53B" w14:textId="77777777" w:rsidR="00AC77FE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57B512A" w14:textId="5FC11FF5" w:rsidR="00AC77FE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F9B7548" w14:textId="5EA0020B" w:rsidR="00AC77FE" w:rsidRPr="00632D90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</w:tr>
      <w:tr w:rsidR="00AC77FE" w:rsidRPr="00632D90" w14:paraId="243B8F0E" w14:textId="77777777" w:rsidTr="002D5017">
        <w:trPr>
          <w:trHeight w:val="535"/>
        </w:trPr>
        <w:tc>
          <w:tcPr>
            <w:tcW w:w="6096" w:type="dxa"/>
            <w:gridSpan w:val="6"/>
            <w:vAlign w:val="center"/>
          </w:tcPr>
          <w:p w14:paraId="50BE23EB" w14:textId="021620C4" w:rsidR="00AC77FE" w:rsidRPr="000A6147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rPr>
                <w:rFonts w:ascii="Arial Narrow" w:hAnsi="Arial Narrow" w:cs="Courier"/>
                <w:b/>
                <w:lang w:val="pl-PL" w:eastAsia="en-US"/>
              </w:rPr>
            </w:pPr>
            <w:r w:rsidRPr="002D5017">
              <w:rPr>
                <w:rFonts w:ascii="Arial Narrow" w:hAnsi="Arial Narrow" w:cs="Courier"/>
                <w:b/>
                <w:lang w:val="pl-PL" w:eastAsia="en-US"/>
              </w:rPr>
              <w:t>Suma DPH (20%) v EUR</w:t>
            </w: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974DDCB" w14:textId="77777777" w:rsidR="00AC77FE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6D6C0C" w14:textId="77777777" w:rsidR="00AC77FE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7D6BDC9" w14:textId="77777777" w:rsidR="00AC77FE" w:rsidRPr="00632D90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</w:tr>
      <w:tr w:rsidR="00AC77FE" w:rsidRPr="00632D90" w14:paraId="0116704B" w14:textId="0D37A0CF" w:rsidTr="002D5017">
        <w:trPr>
          <w:trHeight w:val="535"/>
        </w:trPr>
        <w:tc>
          <w:tcPr>
            <w:tcW w:w="6096" w:type="dxa"/>
            <w:gridSpan w:val="6"/>
            <w:vAlign w:val="center"/>
          </w:tcPr>
          <w:p w14:paraId="4FF65BDF" w14:textId="31FE5582" w:rsidR="00AC77FE" w:rsidRPr="000A6147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rPr>
                <w:rFonts w:ascii="Arial Narrow" w:hAnsi="Arial Narrow" w:cs="Courier"/>
                <w:b/>
                <w:lang w:val="pl-PL" w:eastAsia="en-US"/>
              </w:rPr>
            </w:pPr>
            <w:r w:rsidRPr="000A6147">
              <w:rPr>
                <w:rFonts w:ascii="Arial Narrow" w:hAnsi="Arial Narrow" w:cs="Courier"/>
                <w:b/>
                <w:lang w:val="pl-PL" w:eastAsia="en-US"/>
              </w:rPr>
              <w:t xml:space="preserve">Celková cena za </w:t>
            </w:r>
            <w:r>
              <w:rPr>
                <w:rFonts w:ascii="Arial Narrow" w:hAnsi="Arial Narrow" w:cs="Courier"/>
                <w:b/>
                <w:lang w:val="pl-PL" w:eastAsia="en-US"/>
              </w:rPr>
              <w:t xml:space="preserve">celý </w:t>
            </w:r>
            <w:r w:rsidRPr="000A6147">
              <w:rPr>
                <w:rFonts w:ascii="Arial Narrow" w:hAnsi="Arial Narrow" w:cs="Courier"/>
                <w:b/>
                <w:lang w:val="pl-PL" w:eastAsia="en-US"/>
              </w:rPr>
              <w:t>predmet zákazky v EUR s DPH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783E002" w14:textId="77777777" w:rsidR="00AC77FE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178AB5D" w14:textId="546E5370" w:rsidR="00AC77FE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E551513" w14:textId="77777777" w:rsidR="00AC77FE" w:rsidRPr="00632D90" w:rsidRDefault="00AC77FE" w:rsidP="00AC77F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</w:tr>
    </w:tbl>
    <w:p w14:paraId="418DF336" w14:textId="77777777" w:rsidR="002E0E06" w:rsidRDefault="002E0E06" w:rsidP="006D2480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i/>
          <w:sz w:val="22"/>
          <w:szCs w:val="22"/>
        </w:rPr>
      </w:pPr>
    </w:p>
    <w:p w14:paraId="28A5CC18" w14:textId="14E22040" w:rsidR="0060708F" w:rsidRDefault="008C2895" w:rsidP="006D2480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*</w:t>
      </w:r>
      <w:r w:rsidR="007C35D8">
        <w:rPr>
          <w:rFonts w:ascii="Arial Narrow" w:hAnsi="Arial Narrow"/>
          <w:i/>
          <w:sz w:val="22"/>
          <w:szCs w:val="22"/>
        </w:rPr>
        <w:tab/>
      </w:r>
      <w:r w:rsidR="0060708F" w:rsidRPr="0060708F">
        <w:rPr>
          <w:rFonts w:ascii="Arial Narrow" w:hAnsi="Arial Narrow"/>
          <w:i/>
          <w:sz w:val="22"/>
          <w:szCs w:val="22"/>
        </w:rPr>
        <w:t>V prípade, ak uchádzač nie je zdaniteľnou osobou pre DPH, stĺpec (</w:t>
      </w:r>
      <w:r w:rsidR="0060708F">
        <w:rPr>
          <w:rFonts w:ascii="Arial Narrow" w:hAnsi="Arial Narrow"/>
          <w:i/>
          <w:sz w:val="22"/>
          <w:szCs w:val="22"/>
        </w:rPr>
        <w:t>d</w:t>
      </w:r>
      <w:r w:rsidR="0060708F" w:rsidRPr="0060708F">
        <w:rPr>
          <w:rFonts w:ascii="Arial Narrow" w:hAnsi="Arial Narrow"/>
          <w:i/>
          <w:sz w:val="22"/>
          <w:szCs w:val="22"/>
        </w:rPr>
        <w:t>) nevypĺňa.</w:t>
      </w:r>
    </w:p>
    <w:p w14:paraId="5FDE2D15" w14:textId="18148469" w:rsidR="00CF472B" w:rsidRPr="00ED493A" w:rsidRDefault="00A402F8" w:rsidP="00A402F8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**</w:t>
      </w:r>
      <w:r>
        <w:rPr>
          <w:rFonts w:ascii="Arial Narrow" w:hAnsi="Arial Narrow"/>
          <w:i/>
          <w:sz w:val="22"/>
          <w:szCs w:val="22"/>
        </w:rPr>
        <w:tab/>
      </w:r>
      <w:r w:rsidR="00CF472B" w:rsidRPr="008C2895">
        <w:rPr>
          <w:rFonts w:ascii="Arial Narrow" w:hAnsi="Arial Narrow"/>
          <w:i/>
          <w:sz w:val="22"/>
          <w:szCs w:val="22"/>
        </w:rPr>
        <w:t>V prípade, ak uchádzač nie je zdaniteľnou osobou pre DPH,</w:t>
      </w:r>
      <w:r w:rsidR="00BA0814">
        <w:rPr>
          <w:rFonts w:ascii="Arial Narrow" w:hAnsi="Arial Narrow"/>
          <w:i/>
          <w:sz w:val="22"/>
          <w:szCs w:val="22"/>
        </w:rPr>
        <w:t xml:space="preserve"> v</w:t>
      </w:r>
      <w:r w:rsidR="00CF472B" w:rsidRPr="008C2895">
        <w:rPr>
          <w:rFonts w:ascii="Arial Narrow" w:hAnsi="Arial Narrow"/>
          <w:i/>
          <w:sz w:val="22"/>
          <w:szCs w:val="22"/>
        </w:rPr>
        <w:t xml:space="preserve"> stĺpc</w:t>
      </w:r>
      <w:r w:rsidR="00BA0814">
        <w:rPr>
          <w:rFonts w:ascii="Arial Narrow" w:hAnsi="Arial Narrow"/>
          <w:i/>
          <w:sz w:val="22"/>
          <w:szCs w:val="22"/>
        </w:rPr>
        <w:t>i</w:t>
      </w:r>
      <w:r w:rsidR="00CF472B" w:rsidRPr="008C2895">
        <w:rPr>
          <w:rFonts w:ascii="Arial Narrow" w:hAnsi="Arial Narrow"/>
          <w:i/>
          <w:sz w:val="22"/>
          <w:szCs w:val="22"/>
        </w:rPr>
        <w:t xml:space="preserve"> (</w:t>
      </w:r>
      <w:r w:rsidR="00955E16">
        <w:rPr>
          <w:rFonts w:ascii="Arial Narrow" w:hAnsi="Arial Narrow"/>
          <w:i/>
          <w:sz w:val="22"/>
          <w:szCs w:val="22"/>
        </w:rPr>
        <w:t>e</w:t>
      </w:r>
      <w:r w:rsidR="00CF472B" w:rsidRPr="008C2895">
        <w:rPr>
          <w:rFonts w:ascii="Arial Narrow" w:hAnsi="Arial Narrow"/>
          <w:i/>
          <w:sz w:val="22"/>
          <w:szCs w:val="22"/>
        </w:rPr>
        <w:t xml:space="preserve">) </w:t>
      </w:r>
      <w:r w:rsidR="00BA0814">
        <w:rPr>
          <w:rFonts w:ascii="Arial Narrow" w:hAnsi="Arial Narrow"/>
          <w:i/>
          <w:sz w:val="22"/>
          <w:szCs w:val="22"/>
        </w:rPr>
        <w:t>uvedie sumu zo stĺpca (</w:t>
      </w:r>
      <w:r w:rsidR="00955E16">
        <w:rPr>
          <w:rFonts w:ascii="Arial Narrow" w:hAnsi="Arial Narrow"/>
          <w:i/>
          <w:sz w:val="22"/>
          <w:szCs w:val="22"/>
        </w:rPr>
        <w:t>c</w:t>
      </w:r>
      <w:r w:rsidR="00BA0814">
        <w:rPr>
          <w:rFonts w:ascii="Arial Narrow" w:hAnsi="Arial Narrow"/>
          <w:i/>
          <w:sz w:val="22"/>
          <w:szCs w:val="22"/>
        </w:rPr>
        <w:t>)</w:t>
      </w:r>
      <w:r w:rsidR="00CF472B" w:rsidRPr="008C2895">
        <w:rPr>
          <w:rFonts w:ascii="Arial Narrow" w:hAnsi="Arial Narrow"/>
          <w:i/>
          <w:sz w:val="22"/>
          <w:szCs w:val="22"/>
        </w:rPr>
        <w:t>.</w:t>
      </w:r>
    </w:p>
    <w:p w14:paraId="4334912F" w14:textId="7A87EB6C" w:rsidR="008C2895" w:rsidRPr="008C2895" w:rsidRDefault="007C35D8" w:rsidP="007C35D8">
      <w:pPr>
        <w:tabs>
          <w:tab w:val="num" w:pos="2280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ab/>
      </w:r>
      <w:r w:rsidR="008C2895" w:rsidRPr="008C2895">
        <w:rPr>
          <w:rFonts w:ascii="Arial Narrow" w:hAnsi="Arial Narrow"/>
          <w:i/>
          <w:sz w:val="22"/>
          <w:szCs w:val="22"/>
        </w:rPr>
        <w:t>V prípade, ak je uchádzač zahran</w:t>
      </w:r>
      <w:r w:rsidR="007C3D34">
        <w:rPr>
          <w:rFonts w:ascii="Arial Narrow" w:hAnsi="Arial Narrow"/>
          <w:i/>
          <w:sz w:val="22"/>
          <w:szCs w:val="22"/>
        </w:rPr>
        <w:t>ičnou osobou, uvedi</w:t>
      </w:r>
      <w:r w:rsidR="00955E16">
        <w:rPr>
          <w:rFonts w:ascii="Arial Narrow" w:hAnsi="Arial Narrow"/>
          <w:i/>
          <w:sz w:val="22"/>
          <w:szCs w:val="22"/>
        </w:rPr>
        <w:t>e v stĺpci (e</w:t>
      </w:r>
      <w:r w:rsidR="00BA0814">
        <w:rPr>
          <w:rFonts w:ascii="Arial Narrow" w:hAnsi="Arial Narrow"/>
          <w:i/>
          <w:sz w:val="22"/>
          <w:szCs w:val="22"/>
        </w:rPr>
        <w:t>) sumu zo stĺpca (</w:t>
      </w:r>
      <w:r w:rsidR="00955E16">
        <w:rPr>
          <w:rFonts w:ascii="Arial Narrow" w:hAnsi="Arial Narrow"/>
          <w:i/>
          <w:sz w:val="22"/>
          <w:szCs w:val="22"/>
        </w:rPr>
        <w:t>c</w:t>
      </w:r>
      <w:r w:rsidR="008C2895" w:rsidRPr="008C2895">
        <w:rPr>
          <w:rFonts w:ascii="Arial Narrow" w:hAnsi="Arial Narrow"/>
          <w:i/>
          <w:sz w:val="22"/>
          <w:szCs w:val="22"/>
        </w:rPr>
        <w:t xml:space="preserve">) </w:t>
      </w:r>
      <w:r w:rsidR="00BA0814">
        <w:rPr>
          <w:rFonts w:ascii="Arial Narrow" w:hAnsi="Arial Narrow"/>
          <w:i/>
          <w:sz w:val="22"/>
          <w:szCs w:val="22"/>
        </w:rPr>
        <w:t xml:space="preserve"> </w:t>
      </w:r>
      <w:r w:rsidR="008C2895" w:rsidRPr="008C2895">
        <w:rPr>
          <w:rFonts w:ascii="Arial Narrow" w:hAnsi="Arial Narrow"/>
          <w:i/>
          <w:sz w:val="22"/>
          <w:szCs w:val="22"/>
        </w:rPr>
        <w:t xml:space="preserve">bez DPH platnej </w:t>
      </w:r>
      <w:r w:rsidR="00BA0814">
        <w:rPr>
          <w:rFonts w:ascii="Arial Narrow" w:hAnsi="Arial Narrow"/>
          <w:i/>
          <w:sz w:val="22"/>
          <w:szCs w:val="22"/>
        </w:rPr>
        <w:t>v krajine sídla uchádzača,</w:t>
      </w:r>
      <w:r w:rsidR="008C2895" w:rsidRPr="008C2895">
        <w:rPr>
          <w:rFonts w:ascii="Arial Narrow" w:hAnsi="Arial Narrow"/>
          <w:i/>
          <w:sz w:val="22"/>
          <w:szCs w:val="22"/>
        </w:rPr>
        <w:t xml:space="preserve"> navýšenú o aktuálne platnú sadzbu DPH v SR. DPH odvádza v prípade úspešnosti jeho ponuky verejný obstarávateľ.</w:t>
      </w:r>
    </w:p>
    <w:p w14:paraId="274F92C9" w14:textId="14E883B7" w:rsidR="008C2895" w:rsidRPr="008C2895" w:rsidRDefault="008C2895" w:rsidP="000C0285">
      <w:pPr>
        <w:tabs>
          <w:tab w:val="num" w:pos="2280"/>
        </w:tabs>
        <w:autoSpaceDE w:val="0"/>
        <w:autoSpaceDN w:val="0"/>
        <w:adjustRightInd w:val="0"/>
        <w:ind w:left="284"/>
        <w:jc w:val="both"/>
        <w:rPr>
          <w:rFonts w:ascii="Arial Narrow" w:hAnsi="Arial Narrow"/>
          <w:i/>
          <w:sz w:val="22"/>
          <w:szCs w:val="22"/>
        </w:rPr>
      </w:pPr>
      <w:r w:rsidRPr="008C2895">
        <w:rPr>
          <w:rFonts w:ascii="Arial Narrow" w:hAnsi="Arial Narrow"/>
          <w:i/>
          <w:sz w:val="22"/>
          <w:szCs w:val="22"/>
        </w:rPr>
        <w:t>V prípade, ak uchádzač je zdaniteľnou os</w:t>
      </w:r>
      <w:r w:rsidR="007C3D34">
        <w:rPr>
          <w:rFonts w:ascii="Arial Narrow" w:hAnsi="Arial Narrow"/>
          <w:i/>
          <w:sz w:val="22"/>
          <w:szCs w:val="22"/>
        </w:rPr>
        <w:t>ob</w:t>
      </w:r>
      <w:r w:rsidR="000C0285">
        <w:rPr>
          <w:rFonts w:ascii="Arial Narrow" w:hAnsi="Arial Narrow"/>
          <w:i/>
          <w:sz w:val="22"/>
          <w:szCs w:val="22"/>
        </w:rPr>
        <w:t>ou pre DPH, uvedie v stĺpci (</w:t>
      </w:r>
      <w:r w:rsidR="00955E16">
        <w:rPr>
          <w:rFonts w:ascii="Arial Narrow" w:hAnsi="Arial Narrow"/>
          <w:i/>
          <w:sz w:val="22"/>
          <w:szCs w:val="22"/>
        </w:rPr>
        <w:t>e</w:t>
      </w:r>
      <w:r w:rsidR="000C0285">
        <w:rPr>
          <w:rFonts w:ascii="Arial Narrow" w:hAnsi="Arial Narrow"/>
          <w:i/>
          <w:sz w:val="22"/>
          <w:szCs w:val="22"/>
        </w:rPr>
        <w:t>) sumu zo stĺpca (</w:t>
      </w:r>
      <w:r w:rsidR="00955E16">
        <w:rPr>
          <w:rFonts w:ascii="Arial Narrow" w:hAnsi="Arial Narrow"/>
          <w:i/>
          <w:sz w:val="22"/>
          <w:szCs w:val="22"/>
        </w:rPr>
        <w:t>c</w:t>
      </w:r>
      <w:r w:rsidRPr="008C2895">
        <w:rPr>
          <w:rFonts w:ascii="Arial Narrow" w:hAnsi="Arial Narrow"/>
          <w:i/>
          <w:sz w:val="22"/>
          <w:szCs w:val="22"/>
        </w:rPr>
        <w:t>) navýšenú o a</w:t>
      </w:r>
      <w:r w:rsidR="000C0285">
        <w:rPr>
          <w:rFonts w:ascii="Arial Narrow" w:hAnsi="Arial Narrow"/>
          <w:i/>
          <w:sz w:val="22"/>
          <w:szCs w:val="22"/>
        </w:rPr>
        <w:t>ktuálne platnú sadzbu DPH v SR.</w:t>
      </w:r>
      <w:r w:rsidRPr="008C2895">
        <w:rPr>
          <w:rFonts w:ascii="Arial Narrow" w:hAnsi="Arial Narrow"/>
          <w:i/>
          <w:sz w:val="22"/>
          <w:szCs w:val="22"/>
        </w:rPr>
        <w:t xml:space="preserve"> </w:t>
      </w:r>
    </w:p>
    <w:p w14:paraId="1CE785BD" w14:textId="18B88A95" w:rsidR="002A3DA0" w:rsidRDefault="002A3DA0" w:rsidP="00CF472B">
      <w:pPr>
        <w:pStyle w:val="Bulletslevel1"/>
        <w:ind w:left="0" w:firstLine="0"/>
        <w:rPr>
          <w:rFonts w:ascii="Arial Narrow" w:hAnsi="Arial Narrow"/>
          <w:b/>
          <w:sz w:val="22"/>
          <w:szCs w:val="22"/>
          <w:lang w:val="sk-SK"/>
        </w:rPr>
      </w:pPr>
    </w:p>
    <w:p w14:paraId="7AA935E4" w14:textId="77777777" w:rsidR="00F919BA" w:rsidRDefault="00F919BA" w:rsidP="00CF472B">
      <w:pPr>
        <w:pStyle w:val="Bulletslevel1"/>
        <w:ind w:left="0" w:firstLine="0"/>
        <w:rPr>
          <w:rFonts w:ascii="Arial Narrow" w:hAnsi="Arial Narrow"/>
          <w:b/>
          <w:sz w:val="22"/>
          <w:szCs w:val="22"/>
          <w:lang w:val="sk-SK"/>
        </w:rPr>
      </w:pPr>
    </w:p>
    <w:p w14:paraId="4702EC10" w14:textId="77777777" w:rsidR="00486ABD" w:rsidRPr="00E84DB8" w:rsidRDefault="00486ABD" w:rsidP="00486ABD">
      <w:pPr>
        <w:pStyle w:val="Bulletslevel1"/>
        <w:spacing w:before="0" w:line="360" w:lineRule="auto"/>
        <w:ind w:left="0" w:firstLine="0"/>
        <w:jc w:val="center"/>
        <w:rPr>
          <w:rFonts w:ascii="Arial Narrow" w:hAnsi="Arial Narrow"/>
          <w:b/>
          <w:sz w:val="20"/>
          <w:lang w:val="sk-SK"/>
        </w:rPr>
      </w:pPr>
      <w:r w:rsidRPr="00E84DB8">
        <w:rPr>
          <w:rFonts w:ascii="Arial Narrow" w:hAnsi="Arial Narrow"/>
          <w:b/>
          <w:sz w:val="20"/>
          <w:lang w:val="sk-SK"/>
        </w:rPr>
        <w:t>Uchádzač vyhlasuje, že JE / NIE JE platiteľom DPH.</w:t>
      </w:r>
    </w:p>
    <w:p w14:paraId="56270AA3" w14:textId="346ACB2A" w:rsidR="00486ABD" w:rsidRDefault="00486ABD" w:rsidP="00486ABD">
      <w:pPr>
        <w:pStyle w:val="Bulletslevel1"/>
        <w:spacing w:before="0"/>
        <w:ind w:left="0" w:firstLine="0"/>
        <w:jc w:val="center"/>
        <w:rPr>
          <w:rFonts w:ascii="Arial Narrow" w:hAnsi="Arial Narrow"/>
          <w:sz w:val="20"/>
          <w:lang w:val="sk-SK"/>
        </w:rPr>
      </w:pPr>
      <w:r w:rsidRPr="00E84DB8">
        <w:rPr>
          <w:rFonts w:ascii="Arial Narrow" w:hAnsi="Arial Narrow"/>
          <w:sz w:val="20"/>
          <w:lang w:val="sk-SK"/>
        </w:rPr>
        <w:t>(uchádzač zakrúžkuje relevantný údaj).</w:t>
      </w:r>
    </w:p>
    <w:p w14:paraId="0000DFD5" w14:textId="77777777" w:rsidR="002A3DA0" w:rsidRDefault="002A3DA0" w:rsidP="00486ABD">
      <w:pPr>
        <w:pStyle w:val="Bulletslevel1"/>
        <w:spacing w:before="0"/>
        <w:ind w:left="0" w:firstLine="0"/>
        <w:jc w:val="center"/>
        <w:rPr>
          <w:rFonts w:ascii="Arial Narrow" w:hAnsi="Arial Narrow"/>
          <w:sz w:val="20"/>
          <w:lang w:val="sk-SK"/>
        </w:rPr>
      </w:pPr>
    </w:p>
    <w:p w14:paraId="32CFED7A" w14:textId="77777777" w:rsidR="00486ABD" w:rsidRPr="00E84DB8" w:rsidRDefault="00486ABD" w:rsidP="00486ABD">
      <w:pPr>
        <w:pStyle w:val="Bulletslevel1"/>
        <w:spacing w:before="0"/>
        <w:ind w:left="0" w:firstLine="0"/>
        <w:jc w:val="center"/>
        <w:rPr>
          <w:rFonts w:ascii="Arial Narrow" w:hAnsi="Arial Narrow"/>
          <w:sz w:val="20"/>
          <w:lang w:val="sk-SK"/>
        </w:rPr>
      </w:pPr>
    </w:p>
    <w:p w14:paraId="6DD62820" w14:textId="77777777" w:rsidR="00486ABD" w:rsidRDefault="00486ABD" w:rsidP="00486ABD">
      <w:pPr>
        <w:ind w:left="2160" w:hanging="21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</w:t>
      </w:r>
      <w:r w:rsidRPr="00431B0D">
        <w:rPr>
          <w:rFonts w:ascii="Arial Narrow" w:hAnsi="Arial Narrow"/>
          <w:sz w:val="22"/>
          <w:szCs w:val="22"/>
        </w:rPr>
        <w:t xml:space="preserve"> </w:t>
      </w:r>
    </w:p>
    <w:p w14:paraId="4BCE466A" w14:textId="77777777" w:rsidR="00486ABD" w:rsidRPr="00431B0D" w:rsidRDefault="00486ABD" w:rsidP="00486ABD">
      <w:pPr>
        <w:keepNext/>
        <w:tabs>
          <w:tab w:val="clear" w:pos="2160"/>
          <w:tab w:val="clear" w:pos="2880"/>
          <w:tab w:val="clear" w:pos="4500"/>
        </w:tabs>
        <w:jc w:val="both"/>
        <w:outlineLvl w:val="8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431B0D">
        <w:rPr>
          <w:rFonts w:ascii="Arial Narrow" w:hAnsi="Arial Narrow"/>
          <w:bCs/>
          <w:i/>
          <w:noProof/>
          <w:sz w:val="22"/>
          <w:szCs w:val="22"/>
          <w:lang w:eastAsia="sk-SK"/>
        </w:rPr>
        <w:t>V ……………….…….. dňa ....................</w:t>
      </w:r>
      <w:r w:rsidRPr="00431B0D">
        <w:rPr>
          <w:rFonts w:ascii="Arial Narrow" w:hAnsi="Arial Narrow"/>
          <w:bCs/>
          <w:i/>
          <w:noProof/>
          <w:sz w:val="22"/>
          <w:szCs w:val="22"/>
          <w:lang w:eastAsia="sk-SK"/>
        </w:rPr>
        <w:tab/>
      </w:r>
      <w:r w:rsidRPr="00431B0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</w:r>
      <w:r w:rsidRPr="00431B0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</w:r>
      <w:r w:rsidRPr="00431B0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  <w:t>……………………………….......................</w:t>
      </w:r>
    </w:p>
    <w:p w14:paraId="437034D6" w14:textId="77777777" w:rsidR="00486ABD" w:rsidRPr="00E833AE" w:rsidRDefault="00486ABD" w:rsidP="00486ABD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noProof/>
          <w:lang w:eastAsia="sk-SK"/>
        </w:rPr>
      </w:pPr>
      <w:r w:rsidRPr="00E833AE">
        <w:rPr>
          <w:rFonts w:ascii="Arial Narrow" w:hAnsi="Arial Narrow"/>
          <w:i/>
          <w:noProof/>
          <w:lang w:eastAsia="sk-SK"/>
        </w:rPr>
        <w:sym w:font="Symbol" w:char="005B"/>
      </w:r>
      <w:r w:rsidRPr="00E833AE">
        <w:rPr>
          <w:rFonts w:ascii="Arial Narrow" w:hAnsi="Arial Narrow"/>
          <w:i/>
          <w:noProof/>
          <w:lang w:eastAsia="sk-SK"/>
        </w:rPr>
        <w:t>uviesť miesto a dátum podpisu</w:t>
      </w:r>
      <w:r w:rsidRPr="00E833AE">
        <w:rPr>
          <w:rFonts w:ascii="Arial Narrow" w:hAnsi="Arial Narrow"/>
          <w:i/>
          <w:noProof/>
          <w:lang w:eastAsia="sk-SK"/>
        </w:rPr>
        <w:sym w:font="Symbol" w:char="005D"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>
        <w:rPr>
          <w:rFonts w:ascii="Arial Narrow" w:hAnsi="Arial Narrow"/>
          <w:i/>
          <w:noProof/>
          <w:lang w:eastAsia="sk-SK"/>
        </w:rPr>
        <w:t xml:space="preserve">   </w:t>
      </w:r>
      <w:r w:rsidRPr="00E833AE">
        <w:rPr>
          <w:rFonts w:ascii="Arial Narrow" w:hAnsi="Arial Narrow"/>
          <w:i/>
          <w:noProof/>
          <w:lang w:eastAsia="sk-SK"/>
        </w:rPr>
        <w:sym w:font="Symbol" w:char="005B"/>
      </w:r>
      <w:r w:rsidRPr="00E833AE">
        <w:rPr>
          <w:rFonts w:ascii="Arial Narrow" w:hAnsi="Arial Narrow"/>
          <w:i/>
          <w:noProof/>
          <w:lang w:eastAsia="sk-SK"/>
        </w:rPr>
        <w:t>vypísať meno, priezvisko a funkciu</w:t>
      </w:r>
    </w:p>
    <w:p w14:paraId="42A7D7E6" w14:textId="77777777" w:rsidR="00486ABD" w:rsidRPr="00E833AE" w:rsidRDefault="00486ABD" w:rsidP="00486ABD">
      <w:pPr>
        <w:tabs>
          <w:tab w:val="clear" w:pos="2160"/>
          <w:tab w:val="clear" w:pos="2880"/>
          <w:tab w:val="clear" w:pos="4500"/>
        </w:tabs>
        <w:ind w:left="4963" w:firstLine="709"/>
        <w:jc w:val="both"/>
        <w:rPr>
          <w:rFonts w:ascii="Arial Narrow" w:hAnsi="Arial Narrow" w:cs="Gautami"/>
          <w:noProof/>
          <w:lang w:eastAsia="sk-SK"/>
        </w:rPr>
      </w:pPr>
      <w:r>
        <w:rPr>
          <w:rFonts w:ascii="Arial Narrow" w:hAnsi="Arial Narrow"/>
          <w:i/>
          <w:noProof/>
          <w:lang w:eastAsia="sk-SK"/>
        </w:rPr>
        <w:t xml:space="preserve"> </w:t>
      </w:r>
      <w:r w:rsidRPr="00E833AE">
        <w:rPr>
          <w:rFonts w:ascii="Arial Narrow" w:hAnsi="Arial Narrow"/>
          <w:i/>
          <w:noProof/>
          <w:lang w:eastAsia="sk-SK"/>
        </w:rPr>
        <w:t>oprávnenej osoby uchádzača</w:t>
      </w:r>
      <w:r w:rsidRPr="00E833AE">
        <w:rPr>
          <w:rFonts w:ascii="Arial Narrow" w:hAnsi="Arial Narrow"/>
          <w:i/>
          <w:noProof/>
          <w:lang w:eastAsia="sk-SK"/>
        </w:rPr>
        <w:sym w:font="Symbol" w:char="005D"/>
      </w:r>
      <w:r>
        <w:rPr>
          <w:rFonts w:ascii="Arial Narrow" w:hAnsi="Arial Narrow"/>
          <w:i/>
          <w:noProof/>
          <w:lang w:eastAsia="sk-SK"/>
        </w:rPr>
        <w:t>, podpis</w:t>
      </w:r>
    </w:p>
    <w:p w14:paraId="497B3B02" w14:textId="5CCA51CA" w:rsidR="002A3DA0" w:rsidRDefault="002A3DA0" w:rsidP="00486ABD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/>
          <w:i/>
          <w:noProof/>
          <w:lang w:eastAsia="sk-SK"/>
        </w:rPr>
      </w:pPr>
    </w:p>
    <w:p w14:paraId="48A3B7F8" w14:textId="4BD58EAB" w:rsidR="002E0E06" w:rsidRDefault="002E0E06" w:rsidP="00486ABD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/>
          <w:i/>
          <w:noProof/>
          <w:lang w:eastAsia="sk-SK"/>
        </w:rPr>
      </w:pPr>
    </w:p>
    <w:p w14:paraId="5ACF0D56" w14:textId="543F8691" w:rsidR="002E0E06" w:rsidRDefault="002E0E06" w:rsidP="00486ABD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/>
          <w:i/>
          <w:noProof/>
          <w:lang w:eastAsia="sk-SK"/>
        </w:rPr>
      </w:pPr>
    </w:p>
    <w:p w14:paraId="241A38DA" w14:textId="77777777" w:rsidR="002E0E06" w:rsidRDefault="002E0E06" w:rsidP="00486ABD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/>
          <w:i/>
          <w:noProof/>
          <w:lang w:eastAsia="sk-SK"/>
        </w:rPr>
      </w:pPr>
    </w:p>
    <w:p w14:paraId="298A73BA" w14:textId="0B86B284" w:rsidR="00486ABD" w:rsidRPr="000720D0" w:rsidRDefault="00486ABD" w:rsidP="00486ABD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/>
          <w:i/>
          <w:noProof/>
          <w:lang w:eastAsia="sk-SK"/>
        </w:rPr>
      </w:pPr>
      <w:r w:rsidRPr="000720D0">
        <w:rPr>
          <w:rFonts w:ascii="Arial Narrow" w:hAnsi="Arial Narrow"/>
          <w:b/>
          <w:i/>
          <w:noProof/>
          <w:lang w:eastAsia="sk-SK"/>
        </w:rPr>
        <w:t>Poznámka:</w:t>
      </w:r>
    </w:p>
    <w:p w14:paraId="3F867805" w14:textId="77777777" w:rsidR="00486ABD" w:rsidRPr="000720D0" w:rsidRDefault="00486ABD" w:rsidP="00486ABD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i/>
          <w:noProof/>
          <w:lang w:eastAsia="sk-SK"/>
        </w:rPr>
      </w:pPr>
      <w:r>
        <w:rPr>
          <w:rFonts w:ascii="Arial Narrow" w:hAnsi="Arial Narrow"/>
          <w:i/>
          <w:noProof/>
          <w:lang w:eastAsia="sk-SK"/>
        </w:rPr>
        <w:t>D</w:t>
      </w:r>
      <w:r w:rsidRPr="000720D0">
        <w:rPr>
          <w:rFonts w:ascii="Arial Narrow" w:hAnsi="Arial Narrow"/>
          <w:i/>
          <w:noProof/>
          <w:lang w:eastAsia="sk-SK"/>
        </w:rPr>
        <w:t>átum musí byť aktuálny vo vzťahu ku dňu uplynut</w:t>
      </w:r>
      <w:r>
        <w:rPr>
          <w:rFonts w:ascii="Arial Narrow" w:hAnsi="Arial Narrow"/>
          <w:i/>
          <w:noProof/>
          <w:lang w:eastAsia="sk-SK"/>
        </w:rPr>
        <w:t>ia lehoty na predkladanie ponúk.</w:t>
      </w:r>
    </w:p>
    <w:p w14:paraId="24B71C4E" w14:textId="77777777" w:rsidR="00486ABD" w:rsidRPr="000720D0" w:rsidRDefault="00486ABD" w:rsidP="00486ABD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>
        <w:rPr>
          <w:rFonts w:ascii="Arial Narrow" w:eastAsia="SimSun" w:hAnsi="Arial Narrow"/>
          <w:i/>
          <w:noProof/>
          <w:snapToGrid w:val="0"/>
          <w:lang w:eastAsia="sk-SK"/>
        </w:rPr>
        <w:t>P</w:t>
      </w:r>
      <w:r w:rsidRPr="000720D0">
        <w:rPr>
          <w:rFonts w:ascii="Arial Narrow" w:eastAsia="SimSun" w:hAnsi="Arial Narrow"/>
          <w:i/>
          <w:noProof/>
          <w:snapToGrid w:val="0"/>
          <w:lang w:eastAsia="sk-SK"/>
        </w:rPr>
        <w:t>odpis uchádzača alebo osoby oprávnenej konať za uchádzača.</w:t>
      </w:r>
    </w:p>
    <w:p w14:paraId="1FC59090" w14:textId="77777777" w:rsidR="00486ABD" w:rsidRPr="000720D0" w:rsidRDefault="00486ABD" w:rsidP="00486ABD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SimSun" w:hAnsi="Arial Narrow"/>
          <w:i/>
          <w:noProof/>
          <w:snapToGrid w:val="0"/>
          <w:lang w:eastAsia="sk-SK"/>
        </w:rPr>
      </w:pPr>
      <w:r w:rsidRPr="000720D0">
        <w:rPr>
          <w:rFonts w:ascii="Arial Narrow" w:eastAsia="SimSun" w:hAnsi="Arial Narrow"/>
          <w:i/>
          <w:noProof/>
          <w:snapToGrid w:val="0"/>
          <w:lang w:eastAsia="sk-SK"/>
        </w:rPr>
        <w:t xml:space="preserve">Návrh uchádzača na plnenie kritérií musí byť súčasťou ponuky. </w:t>
      </w:r>
    </w:p>
    <w:p w14:paraId="7A454C44" w14:textId="63A1E7A0" w:rsidR="00CF472B" w:rsidRPr="003829DD" w:rsidRDefault="00486ABD" w:rsidP="00CF472B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i/>
        </w:rPr>
      </w:pPr>
      <w:r w:rsidRPr="00345762">
        <w:rPr>
          <w:rFonts w:ascii="Arial Narrow" w:eastAsia="SimSun" w:hAnsi="Arial Narrow"/>
          <w:i/>
          <w:noProof/>
          <w:snapToGrid w:val="0"/>
          <w:lang w:eastAsia="sk-SK"/>
        </w:rPr>
        <w:t>Uchádzač zaokrúhli svoje návrhy v zmysle matematických pravidiel</w:t>
      </w:r>
      <w:r>
        <w:rPr>
          <w:rFonts w:ascii="Arial Narrow" w:eastAsia="SimSun" w:hAnsi="Arial Narrow"/>
          <w:i/>
          <w:noProof/>
          <w:snapToGrid w:val="0"/>
          <w:lang w:eastAsia="sk-SK"/>
        </w:rPr>
        <w:t xml:space="preserve"> s presnosťou</w:t>
      </w:r>
      <w:r w:rsidRPr="00345762">
        <w:rPr>
          <w:rFonts w:ascii="Arial Narrow" w:eastAsia="SimSun" w:hAnsi="Arial Narrow"/>
          <w:i/>
          <w:noProof/>
          <w:snapToGrid w:val="0"/>
          <w:lang w:eastAsia="sk-SK"/>
        </w:rPr>
        <w:t xml:space="preserve"> na 2 desatinné miesta.</w:t>
      </w:r>
    </w:p>
    <w:sectPr w:rsidR="00CF472B" w:rsidRPr="003829DD" w:rsidSect="009235C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3B709" w14:textId="77777777" w:rsidR="00816299" w:rsidRDefault="00816299" w:rsidP="00DC28C6">
      <w:r>
        <w:separator/>
      </w:r>
    </w:p>
  </w:endnote>
  <w:endnote w:type="continuationSeparator" w:id="0">
    <w:p w14:paraId="41EF16AB" w14:textId="77777777" w:rsidR="00816299" w:rsidRDefault="00816299" w:rsidP="00DC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6699E" w14:textId="5CFCDA11" w:rsidR="00365E05" w:rsidRPr="00AC77FE" w:rsidRDefault="00AC77FE" w:rsidP="00AC77FE">
    <w:pPr>
      <w:pStyle w:val="Pta"/>
      <w:jc w:val="center"/>
    </w:pPr>
    <w:r w:rsidRPr="00AC77FE">
      <w:rPr>
        <w:rFonts w:ascii="Arial Narrow" w:hAnsi="Arial Narrow" w:cs="Arial"/>
        <w:i/>
        <w:sz w:val="17"/>
        <w:szCs w:val="17"/>
      </w:rPr>
      <w:t xml:space="preserve">Analytický a testovací </w:t>
    </w:r>
    <w:proofErr w:type="spellStart"/>
    <w:r w:rsidRPr="00AC77FE">
      <w:rPr>
        <w:rFonts w:ascii="Arial Narrow" w:hAnsi="Arial Narrow" w:cs="Arial"/>
        <w:i/>
        <w:sz w:val="17"/>
        <w:szCs w:val="17"/>
      </w:rPr>
      <w:t>lab</w:t>
    </w:r>
    <w:proofErr w:type="spellEnd"/>
    <w:r w:rsidRPr="00AC77FE">
      <w:rPr>
        <w:rFonts w:ascii="Arial Narrow" w:hAnsi="Arial Narrow" w:cs="Arial"/>
        <w:i/>
        <w:sz w:val="17"/>
        <w:szCs w:val="17"/>
      </w:rPr>
      <w:t xml:space="preserve"> a implementácia riešenia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FA46E" w14:textId="77777777" w:rsidR="00816299" w:rsidRDefault="00816299" w:rsidP="00DC28C6">
      <w:r>
        <w:separator/>
      </w:r>
    </w:p>
  </w:footnote>
  <w:footnote w:type="continuationSeparator" w:id="0">
    <w:p w14:paraId="1D6FAD98" w14:textId="77777777" w:rsidR="00816299" w:rsidRDefault="00816299" w:rsidP="00DC2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DD33E" w14:textId="36B6DE8C" w:rsidR="00DC28C6" w:rsidRPr="001D3132" w:rsidRDefault="00DC28C6" w:rsidP="001D3132">
    <w:pPr>
      <w:pStyle w:val="Hlavika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3073"/>
    <w:multiLevelType w:val="hybridMultilevel"/>
    <w:tmpl w:val="CF4AE236"/>
    <w:lvl w:ilvl="0" w:tplc="A54E47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07840"/>
    <w:multiLevelType w:val="hybridMultilevel"/>
    <w:tmpl w:val="5178EAC6"/>
    <w:lvl w:ilvl="0" w:tplc="0C9ACBFE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5E7710E"/>
    <w:multiLevelType w:val="hybridMultilevel"/>
    <w:tmpl w:val="EB7216EA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7A682F52"/>
    <w:multiLevelType w:val="hybridMultilevel"/>
    <w:tmpl w:val="162629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2F2"/>
    <w:rsid w:val="00000837"/>
    <w:rsid w:val="00004973"/>
    <w:rsid w:val="000157B1"/>
    <w:rsid w:val="000243CF"/>
    <w:rsid w:val="000559A2"/>
    <w:rsid w:val="00073ED1"/>
    <w:rsid w:val="00093EA0"/>
    <w:rsid w:val="000A2DD5"/>
    <w:rsid w:val="000A3B5F"/>
    <w:rsid w:val="000A42D0"/>
    <w:rsid w:val="000A433A"/>
    <w:rsid w:val="000A4671"/>
    <w:rsid w:val="000A52C3"/>
    <w:rsid w:val="000A6147"/>
    <w:rsid w:val="000B4C37"/>
    <w:rsid w:val="000C0285"/>
    <w:rsid w:val="000C30ED"/>
    <w:rsid w:val="000C5648"/>
    <w:rsid w:val="000D446E"/>
    <w:rsid w:val="000E151B"/>
    <w:rsid w:val="000E52A7"/>
    <w:rsid w:val="000F0CA0"/>
    <w:rsid w:val="00103229"/>
    <w:rsid w:val="0010533B"/>
    <w:rsid w:val="00106197"/>
    <w:rsid w:val="00123EE9"/>
    <w:rsid w:val="0012722E"/>
    <w:rsid w:val="0013557F"/>
    <w:rsid w:val="00157E68"/>
    <w:rsid w:val="001611BE"/>
    <w:rsid w:val="001745F5"/>
    <w:rsid w:val="001919D1"/>
    <w:rsid w:val="00197306"/>
    <w:rsid w:val="001A3FDE"/>
    <w:rsid w:val="001B7A47"/>
    <w:rsid w:val="001C18BD"/>
    <w:rsid w:val="001C3632"/>
    <w:rsid w:val="001D0E92"/>
    <w:rsid w:val="001D3132"/>
    <w:rsid w:val="001D3F2F"/>
    <w:rsid w:val="001D778C"/>
    <w:rsid w:val="001D78DA"/>
    <w:rsid w:val="001D7DDC"/>
    <w:rsid w:val="001F5C49"/>
    <w:rsid w:val="00200823"/>
    <w:rsid w:val="00210C03"/>
    <w:rsid w:val="00241DFB"/>
    <w:rsid w:val="002468ED"/>
    <w:rsid w:val="00250665"/>
    <w:rsid w:val="00251537"/>
    <w:rsid w:val="002572F2"/>
    <w:rsid w:val="00262A15"/>
    <w:rsid w:val="0026700A"/>
    <w:rsid w:val="00273053"/>
    <w:rsid w:val="00280CEA"/>
    <w:rsid w:val="00281EC9"/>
    <w:rsid w:val="002835E3"/>
    <w:rsid w:val="002936D2"/>
    <w:rsid w:val="00297D54"/>
    <w:rsid w:val="002A3DA0"/>
    <w:rsid w:val="002A6891"/>
    <w:rsid w:val="002A7F93"/>
    <w:rsid w:val="002C59AB"/>
    <w:rsid w:val="002D0F82"/>
    <w:rsid w:val="002D5017"/>
    <w:rsid w:val="002E0E06"/>
    <w:rsid w:val="002E3A2B"/>
    <w:rsid w:val="002F6220"/>
    <w:rsid w:val="003023EB"/>
    <w:rsid w:val="003030F1"/>
    <w:rsid w:val="003049DC"/>
    <w:rsid w:val="00306D82"/>
    <w:rsid w:val="00331DA5"/>
    <w:rsid w:val="00333349"/>
    <w:rsid w:val="00345762"/>
    <w:rsid w:val="00346E26"/>
    <w:rsid w:val="00365E05"/>
    <w:rsid w:val="0036728C"/>
    <w:rsid w:val="00373578"/>
    <w:rsid w:val="003829DD"/>
    <w:rsid w:val="003919BA"/>
    <w:rsid w:val="003C23E1"/>
    <w:rsid w:val="003C24FE"/>
    <w:rsid w:val="003D1E04"/>
    <w:rsid w:val="003D68F3"/>
    <w:rsid w:val="003E0210"/>
    <w:rsid w:val="0040495D"/>
    <w:rsid w:val="00412DF2"/>
    <w:rsid w:val="00432DA9"/>
    <w:rsid w:val="004406B1"/>
    <w:rsid w:val="00454795"/>
    <w:rsid w:val="0045668B"/>
    <w:rsid w:val="00456903"/>
    <w:rsid w:val="0047403F"/>
    <w:rsid w:val="004852E6"/>
    <w:rsid w:val="00486ABD"/>
    <w:rsid w:val="00492C00"/>
    <w:rsid w:val="00496E15"/>
    <w:rsid w:val="004A2EC1"/>
    <w:rsid w:val="004C2503"/>
    <w:rsid w:val="004D3EAF"/>
    <w:rsid w:val="004D51B5"/>
    <w:rsid w:val="004E0D7C"/>
    <w:rsid w:val="004E654D"/>
    <w:rsid w:val="00512374"/>
    <w:rsid w:val="005159D1"/>
    <w:rsid w:val="00526FC1"/>
    <w:rsid w:val="00531D3B"/>
    <w:rsid w:val="00554A30"/>
    <w:rsid w:val="005665E2"/>
    <w:rsid w:val="00583CA3"/>
    <w:rsid w:val="005942CA"/>
    <w:rsid w:val="005C31BC"/>
    <w:rsid w:val="005D23B0"/>
    <w:rsid w:val="005D24FB"/>
    <w:rsid w:val="005D2D4E"/>
    <w:rsid w:val="005F145E"/>
    <w:rsid w:val="005F5A6F"/>
    <w:rsid w:val="0060708F"/>
    <w:rsid w:val="00634268"/>
    <w:rsid w:val="006442A8"/>
    <w:rsid w:val="00647E85"/>
    <w:rsid w:val="00663D53"/>
    <w:rsid w:val="00664204"/>
    <w:rsid w:val="00676239"/>
    <w:rsid w:val="006803AE"/>
    <w:rsid w:val="006A0881"/>
    <w:rsid w:val="006B1A24"/>
    <w:rsid w:val="006D2480"/>
    <w:rsid w:val="006E6A73"/>
    <w:rsid w:val="006F421A"/>
    <w:rsid w:val="007068A1"/>
    <w:rsid w:val="0071037C"/>
    <w:rsid w:val="00715C4B"/>
    <w:rsid w:val="00723953"/>
    <w:rsid w:val="00725772"/>
    <w:rsid w:val="007325F2"/>
    <w:rsid w:val="00736BB5"/>
    <w:rsid w:val="007449EE"/>
    <w:rsid w:val="00747F9C"/>
    <w:rsid w:val="007550AA"/>
    <w:rsid w:val="00762150"/>
    <w:rsid w:val="00766403"/>
    <w:rsid w:val="007820B7"/>
    <w:rsid w:val="007C35D8"/>
    <w:rsid w:val="007C3CCA"/>
    <w:rsid w:val="007C3D34"/>
    <w:rsid w:val="007E1E0D"/>
    <w:rsid w:val="007E43ED"/>
    <w:rsid w:val="007F2D37"/>
    <w:rsid w:val="007F37B0"/>
    <w:rsid w:val="007F66A4"/>
    <w:rsid w:val="008142CE"/>
    <w:rsid w:val="008148A6"/>
    <w:rsid w:val="00815567"/>
    <w:rsid w:val="00816299"/>
    <w:rsid w:val="00820683"/>
    <w:rsid w:val="008328D1"/>
    <w:rsid w:val="00833DEC"/>
    <w:rsid w:val="0083555C"/>
    <w:rsid w:val="00840F6A"/>
    <w:rsid w:val="0084226B"/>
    <w:rsid w:val="008605B0"/>
    <w:rsid w:val="00865DE8"/>
    <w:rsid w:val="008A5A0F"/>
    <w:rsid w:val="008B3906"/>
    <w:rsid w:val="008C2895"/>
    <w:rsid w:val="008C358E"/>
    <w:rsid w:val="008C75AB"/>
    <w:rsid w:val="008D3EF2"/>
    <w:rsid w:val="008E017F"/>
    <w:rsid w:val="008E4A59"/>
    <w:rsid w:val="008F0C78"/>
    <w:rsid w:val="008F4551"/>
    <w:rsid w:val="00910FFD"/>
    <w:rsid w:val="009126EF"/>
    <w:rsid w:val="009235C2"/>
    <w:rsid w:val="009253A0"/>
    <w:rsid w:val="00935C25"/>
    <w:rsid w:val="00936C6E"/>
    <w:rsid w:val="009379BC"/>
    <w:rsid w:val="00955E16"/>
    <w:rsid w:val="009563CB"/>
    <w:rsid w:val="009651B5"/>
    <w:rsid w:val="00975E73"/>
    <w:rsid w:val="00993E09"/>
    <w:rsid w:val="009A299F"/>
    <w:rsid w:val="009A33B7"/>
    <w:rsid w:val="009B6612"/>
    <w:rsid w:val="009B73B2"/>
    <w:rsid w:val="009C15CC"/>
    <w:rsid w:val="009D150E"/>
    <w:rsid w:val="009D3D2F"/>
    <w:rsid w:val="009E209D"/>
    <w:rsid w:val="009E52E1"/>
    <w:rsid w:val="00A02133"/>
    <w:rsid w:val="00A100FA"/>
    <w:rsid w:val="00A1516A"/>
    <w:rsid w:val="00A15BC9"/>
    <w:rsid w:val="00A20FBC"/>
    <w:rsid w:val="00A224FD"/>
    <w:rsid w:val="00A402F8"/>
    <w:rsid w:val="00A44069"/>
    <w:rsid w:val="00A47381"/>
    <w:rsid w:val="00A51C4B"/>
    <w:rsid w:val="00A61A58"/>
    <w:rsid w:val="00A91C0B"/>
    <w:rsid w:val="00A978C0"/>
    <w:rsid w:val="00AB0B2A"/>
    <w:rsid w:val="00AB58F4"/>
    <w:rsid w:val="00AC3F99"/>
    <w:rsid w:val="00AC5EF2"/>
    <w:rsid w:val="00AC7642"/>
    <w:rsid w:val="00AC77FE"/>
    <w:rsid w:val="00AD6110"/>
    <w:rsid w:val="00AF600B"/>
    <w:rsid w:val="00B0225D"/>
    <w:rsid w:val="00B27DBB"/>
    <w:rsid w:val="00B43793"/>
    <w:rsid w:val="00B52385"/>
    <w:rsid w:val="00B63B95"/>
    <w:rsid w:val="00B648F5"/>
    <w:rsid w:val="00B70583"/>
    <w:rsid w:val="00B91F52"/>
    <w:rsid w:val="00B979FF"/>
    <w:rsid w:val="00BA0814"/>
    <w:rsid w:val="00BA35D4"/>
    <w:rsid w:val="00BA5AA2"/>
    <w:rsid w:val="00BB747D"/>
    <w:rsid w:val="00BC4187"/>
    <w:rsid w:val="00BE45DF"/>
    <w:rsid w:val="00C005C5"/>
    <w:rsid w:val="00C0434F"/>
    <w:rsid w:val="00C0513D"/>
    <w:rsid w:val="00C27A7D"/>
    <w:rsid w:val="00C33E01"/>
    <w:rsid w:val="00C426DD"/>
    <w:rsid w:val="00C67121"/>
    <w:rsid w:val="00C71CD0"/>
    <w:rsid w:val="00C81231"/>
    <w:rsid w:val="00C84896"/>
    <w:rsid w:val="00CA029E"/>
    <w:rsid w:val="00CA12F9"/>
    <w:rsid w:val="00CA7013"/>
    <w:rsid w:val="00CC6F48"/>
    <w:rsid w:val="00CD2E22"/>
    <w:rsid w:val="00CD5FA9"/>
    <w:rsid w:val="00CF472B"/>
    <w:rsid w:val="00D06E27"/>
    <w:rsid w:val="00D417A8"/>
    <w:rsid w:val="00D42AE3"/>
    <w:rsid w:val="00D756D9"/>
    <w:rsid w:val="00DB76D5"/>
    <w:rsid w:val="00DC18A0"/>
    <w:rsid w:val="00DC28C6"/>
    <w:rsid w:val="00DD67E5"/>
    <w:rsid w:val="00DE04B2"/>
    <w:rsid w:val="00DE44D0"/>
    <w:rsid w:val="00DE4FD8"/>
    <w:rsid w:val="00DF12F2"/>
    <w:rsid w:val="00DF76B3"/>
    <w:rsid w:val="00E04CBE"/>
    <w:rsid w:val="00E331EB"/>
    <w:rsid w:val="00E445BB"/>
    <w:rsid w:val="00E72B69"/>
    <w:rsid w:val="00E82820"/>
    <w:rsid w:val="00E9097C"/>
    <w:rsid w:val="00EC307E"/>
    <w:rsid w:val="00ED493A"/>
    <w:rsid w:val="00EF570E"/>
    <w:rsid w:val="00EF6A6C"/>
    <w:rsid w:val="00EF7860"/>
    <w:rsid w:val="00F1007E"/>
    <w:rsid w:val="00F11AAB"/>
    <w:rsid w:val="00F15C75"/>
    <w:rsid w:val="00F204B9"/>
    <w:rsid w:val="00F46A93"/>
    <w:rsid w:val="00F53B9F"/>
    <w:rsid w:val="00F742EF"/>
    <w:rsid w:val="00F80435"/>
    <w:rsid w:val="00F86F05"/>
    <w:rsid w:val="00F919BA"/>
    <w:rsid w:val="00F92B86"/>
    <w:rsid w:val="00FA2039"/>
    <w:rsid w:val="00FA54A2"/>
    <w:rsid w:val="00FA777F"/>
    <w:rsid w:val="00FC1D2D"/>
    <w:rsid w:val="00FC7E41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B45DE"/>
  <w15:chartTrackingRefBased/>
  <w15:docId w15:val="{8F529940-D54B-48C7-B5C2-63C607EA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12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uiPriority w:val="99"/>
    <w:rsid w:val="00DF12F2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">
    <w:name w:val="Body Text"/>
    <w:basedOn w:val="Normlny"/>
    <w:link w:val="ZkladntextChar"/>
    <w:rsid w:val="00DF12F2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DF12F2"/>
    <w:rPr>
      <w:rFonts w:ascii="Arial" w:eastAsia="Times New Roman" w:hAnsi="Arial" w:cs="Times New Roman"/>
      <w:noProof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DF12F2"/>
    <w:pPr>
      <w:spacing w:after="0" w:line="240" w:lineRule="auto"/>
    </w:pPr>
    <w:rPr>
      <w:rFonts w:ascii="Arial Narrow" w:hAnsi="Arial Narrow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level1">
    <w:name w:val="Bullets level 1"/>
    <w:basedOn w:val="Normlny"/>
    <w:link w:val="Bulletslevel1Char"/>
    <w:qFormat/>
    <w:rsid w:val="00DF12F2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DF12F2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5F14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F145E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F145E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14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145E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14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145E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DC28C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C28C6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C28C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28C6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D3132"/>
    <w:pPr>
      <w:ind w:left="708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D3132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SP_Príloha č. 4 Návrh na plnenie kritérií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13T14:06:41" text="13.9.2022 14:06:41"/>
    <f:field ref="doc_FSCFOLIO_1_1001_FieldDocumentNumber" par="" text=""/>
    <f:field ref="doc_FSCFOLIO_1_1001_FieldSubject" par="" text="" edit="true"/>
    <f:field ref="FSCFOLIO_1_1001_FieldCurrentUser" par="" text="Mgr. Natália Orlická"/>
    <f:field ref="CCAPRECONFIG_15_1001_Objektname" par="" text="SP_Príloha č. 4 Návrh na plnenie kritérií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52FFFC4-2D86-45AA-A337-E8B67507F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OA-IR</dc:creator>
  <cp:keywords/>
  <dc:description/>
  <cp:lastModifiedBy>Franta Jaroslav</cp:lastModifiedBy>
  <cp:revision>7</cp:revision>
  <cp:lastPrinted>2022-01-11T14:28:00Z</cp:lastPrinted>
  <dcterms:created xsi:type="dcterms:W3CDTF">2022-09-19T07:11:00Z</dcterms:created>
  <dcterms:modified xsi:type="dcterms:W3CDTF">2022-11-25T08:49:00Z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1775 (Odbor riadenia projektov)</vt:lpwstr>
  </property>
  <property fmtid="{D5CDD505-2E9C-101B-9397-08002B2CF9AE}" pid="62" name="FSC#SKMF@103.510:mf_aktuc_klapka">
    <vt:lpwstr>3211</vt:lpwstr>
  </property>
  <property fmtid="{D5CDD505-2E9C-101B-9397-08002B2CF9AE}" pid="63" name="FSC#SKMF@103.510:mf_aktuc_email">
    <vt:lpwstr>NATALIA.ORLICKA@MFSR.SK</vt:lpwstr>
  </property>
  <property fmtid="{D5CDD505-2E9C-101B-9397-08002B2CF9AE}" pid="64" name="FSC#SKMF@103.510:mf_aktuc">
    <vt:lpwstr>Mgr. Natália Orlická</vt:lpwstr>
  </property>
  <property fmtid="{D5CDD505-2E9C-101B-9397-08002B2CF9AE}" pid="65" name="FSC#SKMF@103.510:mf_aktuc_zast">
    <vt:lpwstr>Mgr. Natália Orlická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Oddelenie riadenia interných projektov</vt:lpwstr>
  </property>
  <property fmtid="{D5CDD505-2E9C-101B-9397-08002B2CF9AE}" pid="120" name="FSC#SKEDITIONREG@103.510:currusersubst">
    <vt:lpwstr>Mgr. Natália Orlická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*COO.2203.101.3.5988609*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9</vt:lpwstr>
  </property>
  <property fmtid="{D5CDD505-2E9C-101B-9397-08002B2CF9AE}" pid="416" name="FSC#COOELAK@1.1001:CurrentUserEmail">
    <vt:lpwstr>NATALIA.ORLICKA@MFSR.SK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COO.2203.101.3.5988609</vt:lpwstr>
  </property>
  <property fmtid="{D5CDD505-2E9C-101B-9397-08002B2CF9AE}" pid="448" name="FSC#FSCFOLIO@1.1001:docpropproject">
    <vt:lpwstr/>
  </property>
</Properties>
</file>