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86" w:rsidRPr="00944786" w:rsidRDefault="00944786" w:rsidP="00944786">
      <w:pPr>
        <w:spacing w:after="0" w:line="240" w:lineRule="auto"/>
        <w:jc w:val="right"/>
        <w:rPr>
          <w:rFonts w:ascii="Arial Narrow" w:eastAsia="Times New Roman" w:hAnsi="Arial Narrow" w:cs="Arial"/>
          <w:i/>
          <w:iCs/>
          <w:sz w:val="20"/>
          <w:szCs w:val="24"/>
          <w:lang w:eastAsia="cs-CZ"/>
        </w:rPr>
      </w:pPr>
      <w:r w:rsidRPr="00944786">
        <w:rPr>
          <w:rFonts w:ascii="Arial Narrow" w:eastAsia="Times New Roman" w:hAnsi="Arial Narrow" w:cs="Arial"/>
          <w:bCs/>
          <w:sz w:val="20"/>
          <w:szCs w:val="24"/>
          <w:lang w:eastAsia="cs-CZ"/>
        </w:rPr>
        <w:t>Príloha č. 4 súťažných podkladov</w:t>
      </w: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44786" w:rsidRPr="00944786" w:rsidTr="003D5750">
        <w:trPr>
          <w:trHeight w:val="2700"/>
        </w:trPr>
        <w:tc>
          <w:tcPr>
            <w:tcW w:w="9214" w:type="dxa"/>
          </w:tcPr>
          <w:p w:rsidR="00944786" w:rsidRPr="00944786" w:rsidRDefault="00944786" w:rsidP="0094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944786" w:rsidRPr="00944786" w:rsidRDefault="00944786" w:rsidP="0094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944786" w:rsidRPr="00944786" w:rsidRDefault="00944786" w:rsidP="0094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944786" w:rsidRPr="00944786" w:rsidRDefault="00944786" w:rsidP="00944786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sz w:val="24"/>
                <w:szCs w:val="24"/>
                <w:lang w:eastAsia="cs-CZ"/>
              </w:rPr>
            </w:pPr>
          </w:p>
          <w:p w:rsidR="00944786" w:rsidRPr="00944786" w:rsidRDefault="00944786" w:rsidP="00944786">
            <w:pPr>
              <w:keepNext/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aps/>
                <w:kern w:val="32"/>
                <w:sz w:val="32"/>
                <w:szCs w:val="32"/>
                <w:lang w:eastAsia="cs-CZ"/>
              </w:rPr>
            </w:pPr>
            <w:bookmarkStart w:id="0" w:name="_Toc5958618"/>
            <w:r w:rsidRPr="00944786"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  <w:t>návrh na plnenie kritérií</w:t>
            </w:r>
            <w:bookmarkStart w:id="1" w:name="_GoBack"/>
            <w:bookmarkEnd w:id="0"/>
            <w:bookmarkEnd w:id="1"/>
          </w:p>
        </w:tc>
      </w:tr>
    </w:tbl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  <w:sectPr w:rsidR="00944786" w:rsidRPr="00944786" w:rsidSect="008531F3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1134" w:right="1469" w:bottom="1134" w:left="1270" w:header="709" w:footer="567" w:gutter="170"/>
          <w:pgNumType w:chapSep="period"/>
          <w:cols w:space="720"/>
          <w:titlePg/>
          <w:docGrid w:linePitch="360"/>
        </w:sect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Arial"/>
          <w:sz w:val="20"/>
          <w:szCs w:val="20"/>
          <w:lang w:eastAsia="cs-CZ"/>
        </w:rPr>
        <w:lastRenderedPageBreak/>
        <w:t>Príloha č. 4A súťažných podkladov</w:t>
      </w: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  <w:r w:rsidRPr="00944786">
        <w:rPr>
          <w:rFonts w:ascii="Arial Narrow" w:eastAsia="Times New Roman" w:hAnsi="Arial Narrow" w:cs="Times New Roman"/>
          <w:b/>
          <w:bCs/>
          <w:lang w:eastAsia="cs-CZ"/>
        </w:rPr>
        <w:t>Návrh na plnenie kritérií</w:t>
      </w: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ind w:left="426"/>
        <w:jc w:val="both"/>
        <w:rPr>
          <w:rFonts w:ascii="Arial Narrow" w:eastAsia="Times New Roman" w:hAnsi="Arial Narrow" w:cs="Times New Roman"/>
          <w:bCs/>
          <w:lang w:eastAsia="cs-CZ"/>
        </w:rPr>
      </w:pP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highlight w:val="yellow"/>
          <w:lang w:eastAsia="cs-CZ"/>
        </w:rPr>
      </w:pPr>
      <w:r w:rsidRPr="00944786">
        <w:rPr>
          <w:rFonts w:ascii="Arial Narrow" w:eastAsia="Times New Roman" w:hAnsi="Arial Narrow" w:cs="Times New Roman"/>
          <w:bCs/>
          <w:lang w:eastAsia="cs-CZ"/>
        </w:rPr>
        <w:t>Verejný obstarávateľ:           Ministerstvo financií Slovenskej republiky</w:t>
      </w:r>
    </w:p>
    <w:p w:rsidR="00944786" w:rsidRPr="00944786" w:rsidRDefault="00944786" w:rsidP="00944786">
      <w:pPr>
        <w:spacing w:after="0" w:line="240" w:lineRule="auto"/>
        <w:ind w:left="2268" w:hanging="2268"/>
        <w:jc w:val="both"/>
        <w:rPr>
          <w:rFonts w:ascii="Arial Narrow" w:eastAsia="Times New Roman" w:hAnsi="Arial Narrow" w:cs="Times New Roman"/>
          <w:bCs/>
          <w:lang w:eastAsia="cs-CZ"/>
        </w:rPr>
      </w:pPr>
      <w:r w:rsidRPr="00944786">
        <w:rPr>
          <w:rFonts w:ascii="Arial Narrow" w:eastAsia="Calibri" w:hAnsi="Arial Narrow" w:cs="Times New Roman"/>
          <w:bCs/>
        </w:rPr>
        <w:t xml:space="preserve">Názov predmetu </w:t>
      </w:r>
      <w:r w:rsidRPr="00944786">
        <w:rPr>
          <w:rFonts w:ascii="Arial Narrow" w:eastAsia="Calibri" w:hAnsi="Arial Narrow" w:cs="Times New Roman"/>
          <w:bCs/>
          <w:color w:val="000000"/>
        </w:rPr>
        <w:t>zákazky</w:t>
      </w:r>
      <w:r w:rsidRPr="00944786">
        <w:rPr>
          <w:rFonts w:ascii="Arial Narrow" w:eastAsia="Times New Roman" w:hAnsi="Arial Narrow" w:cs="Times New Roman"/>
          <w:bCs/>
          <w:lang w:eastAsia="cs-CZ"/>
        </w:rPr>
        <w:t xml:space="preserve">:   </w:t>
      </w:r>
      <w:r w:rsidRPr="00944786">
        <w:rPr>
          <w:rFonts w:ascii="Arial Narrow" w:eastAsia="Times New Roman" w:hAnsi="Arial Narrow" w:cs="Times New Roman"/>
          <w:bCs/>
          <w:lang w:eastAsia="cs-CZ"/>
        </w:rPr>
        <w:tab/>
        <w:t>Generálna oprava obehového výťahu - Paternoster</w:t>
      </w:r>
    </w:p>
    <w:p w:rsidR="00944786" w:rsidRPr="00944786" w:rsidRDefault="00944786" w:rsidP="0094478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color w:val="000000"/>
        </w:rPr>
      </w:pP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cs-CZ"/>
        </w:rPr>
      </w:pPr>
      <w:r w:rsidRPr="00944786">
        <w:rPr>
          <w:rFonts w:ascii="Arial Narrow" w:eastAsia="Times New Roman" w:hAnsi="Arial Narrow" w:cs="Times New Roman"/>
          <w:bCs/>
          <w:lang w:eastAsia="cs-CZ"/>
        </w:rPr>
        <w:t>Obchodné meno uchádzača:</w:t>
      </w: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cs-CZ"/>
        </w:rPr>
      </w:pPr>
      <w:r w:rsidRPr="00944786">
        <w:rPr>
          <w:rFonts w:ascii="Arial Narrow" w:eastAsia="Times New Roman" w:hAnsi="Arial Narrow" w:cs="Times New Roman"/>
          <w:bCs/>
          <w:lang w:eastAsia="cs-CZ"/>
        </w:rPr>
        <w:t>Sídlo alebo miesto podnikania uchádzača:</w:t>
      </w: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cs-CZ"/>
        </w:rPr>
      </w:pPr>
      <w:r w:rsidRPr="00944786">
        <w:rPr>
          <w:rFonts w:ascii="Arial Narrow" w:eastAsia="Times New Roman" w:hAnsi="Arial Narrow" w:cs="Times New Roman"/>
          <w:bCs/>
          <w:lang w:eastAsia="cs-CZ"/>
        </w:rPr>
        <w:t>IČO:</w:t>
      </w: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cs-CZ"/>
        </w:rPr>
      </w:pPr>
      <w:r w:rsidRPr="00944786">
        <w:rPr>
          <w:rFonts w:ascii="Arial Narrow" w:eastAsia="Times New Roman" w:hAnsi="Arial Narrow" w:cs="Times New Roman"/>
          <w:bCs/>
          <w:lang w:eastAsia="cs-CZ"/>
        </w:rPr>
        <w:t>Právna forma:</w:t>
      </w: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cs-CZ"/>
        </w:rPr>
      </w:pPr>
      <w:r w:rsidRPr="00944786">
        <w:rPr>
          <w:rFonts w:ascii="Arial Narrow" w:eastAsia="Times New Roman" w:hAnsi="Arial Narrow" w:cs="Times New Roman"/>
          <w:bCs/>
          <w:lang w:eastAsia="cs-CZ"/>
        </w:rPr>
        <w:t xml:space="preserve">E-mail:  </w:t>
      </w: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cs-CZ"/>
        </w:rPr>
      </w:pPr>
      <w:r w:rsidRPr="00944786">
        <w:rPr>
          <w:rFonts w:ascii="Arial Narrow" w:eastAsia="Times New Roman" w:hAnsi="Arial Narrow" w:cs="Times New Roman"/>
          <w:bCs/>
          <w:lang w:eastAsia="cs-CZ"/>
        </w:rPr>
        <w:t xml:space="preserve">Telefónne číslo: </w:t>
      </w:r>
    </w:p>
    <w:p w:rsidR="00944786" w:rsidRPr="00944786" w:rsidRDefault="00944786" w:rsidP="00944786">
      <w:pPr>
        <w:tabs>
          <w:tab w:val="left" w:pos="1800"/>
          <w:tab w:val="left" w:pos="2160"/>
          <w:tab w:val="left" w:pos="2340"/>
          <w:tab w:val="left" w:pos="2880"/>
          <w:tab w:val="left" w:pos="4500"/>
          <w:tab w:val="left" w:pos="6840"/>
          <w:tab w:val="left" w:pos="954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cs-CZ"/>
        </w:rPr>
      </w:pP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ind w:left="113" w:right="113"/>
        <w:rPr>
          <w:rFonts w:ascii="Arial Narrow" w:eastAsia="Times New Roman" w:hAnsi="Arial Narrow" w:cs="Times New Roman"/>
          <w:b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Times New Roman"/>
          <w:b/>
          <w:sz w:val="20"/>
          <w:szCs w:val="20"/>
          <w:lang w:eastAsia="cs-CZ"/>
        </w:rPr>
        <w:t>Kritérium:</w:t>
      </w:r>
    </w:p>
    <w:tbl>
      <w:tblPr>
        <w:tblStyle w:val="Mriekatabuky1"/>
        <w:tblW w:w="9169" w:type="dxa"/>
        <w:jc w:val="center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640"/>
        <w:gridCol w:w="1580"/>
      </w:tblGrid>
      <w:tr w:rsidR="00944786" w:rsidRPr="00944786" w:rsidTr="00944786">
        <w:trPr>
          <w:trHeight w:val="791"/>
          <w:jc w:val="center"/>
        </w:trPr>
        <w:tc>
          <w:tcPr>
            <w:tcW w:w="3256" w:type="dxa"/>
            <w:shd w:val="clear" w:color="auto" w:fill="FBD4B4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iCs/>
                <w:color w:val="000000"/>
                <w:sz w:val="18"/>
                <w:szCs w:val="18"/>
                <w:lang w:eastAsia="cs-CZ"/>
              </w:rPr>
            </w:pPr>
            <w:r w:rsidRPr="00944786">
              <w:rPr>
                <w:rFonts w:eastAsia="Calibri" w:cs="Times New Roman"/>
                <w:b/>
                <w:color w:val="000000"/>
                <w:lang w:eastAsia="cs-CZ"/>
              </w:rPr>
              <w:t>Názov kritéria</w:t>
            </w:r>
          </w:p>
        </w:tc>
        <w:tc>
          <w:tcPr>
            <w:tcW w:w="1559" w:type="dxa"/>
            <w:shd w:val="clear" w:color="auto" w:fill="FBD4B4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iCs/>
                <w:color w:val="000000"/>
                <w:sz w:val="18"/>
                <w:szCs w:val="18"/>
                <w:lang w:eastAsia="cs-CZ"/>
              </w:rPr>
            </w:pPr>
            <w:r w:rsidRPr="00944786">
              <w:rPr>
                <w:rFonts w:eastAsia="Calibri" w:cs="Times New Roman"/>
                <w:b/>
                <w:color w:val="000000"/>
                <w:lang w:eastAsia="cs-CZ"/>
              </w:rPr>
              <w:t>Cena v EUR bez DPH</w:t>
            </w:r>
          </w:p>
        </w:tc>
        <w:tc>
          <w:tcPr>
            <w:tcW w:w="1134" w:type="dxa"/>
            <w:shd w:val="clear" w:color="auto" w:fill="FBD4B4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iCs/>
                <w:color w:val="000000"/>
                <w:sz w:val="18"/>
                <w:szCs w:val="18"/>
                <w:lang w:eastAsia="cs-CZ"/>
              </w:rPr>
            </w:pPr>
            <w:r w:rsidRPr="00944786">
              <w:rPr>
                <w:rFonts w:eastAsia="Calibri" w:cs="Times New Roman"/>
                <w:b/>
                <w:color w:val="000000"/>
                <w:lang w:eastAsia="cs-CZ"/>
              </w:rPr>
              <w:t xml:space="preserve">Sadzba DPH v % </w:t>
            </w:r>
          </w:p>
        </w:tc>
        <w:tc>
          <w:tcPr>
            <w:tcW w:w="1640" w:type="dxa"/>
            <w:shd w:val="clear" w:color="auto" w:fill="FBD4B4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b/>
                <w:color w:val="000000"/>
                <w:lang w:eastAsia="cs-CZ"/>
              </w:rPr>
            </w:pPr>
            <w:r w:rsidRPr="00944786">
              <w:rPr>
                <w:rFonts w:eastAsia="Calibri" w:cs="Times New Roman"/>
                <w:b/>
                <w:color w:val="000000"/>
                <w:lang w:eastAsia="cs-CZ"/>
              </w:rPr>
              <w:t>Výška DPH v EUR</w:t>
            </w:r>
          </w:p>
        </w:tc>
        <w:tc>
          <w:tcPr>
            <w:tcW w:w="1580" w:type="dxa"/>
            <w:shd w:val="clear" w:color="auto" w:fill="FBD4B4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iCs/>
                <w:color w:val="000000"/>
                <w:sz w:val="18"/>
                <w:szCs w:val="18"/>
                <w:lang w:eastAsia="cs-CZ"/>
              </w:rPr>
            </w:pPr>
            <w:r w:rsidRPr="00944786">
              <w:rPr>
                <w:rFonts w:eastAsia="Calibri" w:cs="Times New Roman"/>
                <w:b/>
                <w:color w:val="000000"/>
                <w:lang w:eastAsia="cs-CZ"/>
              </w:rPr>
              <w:t>Cena v EUR s DPH</w:t>
            </w:r>
          </w:p>
        </w:tc>
      </w:tr>
      <w:tr w:rsidR="00944786" w:rsidRPr="00944786" w:rsidTr="00944786">
        <w:trPr>
          <w:trHeight w:val="1294"/>
          <w:jc w:val="center"/>
        </w:trPr>
        <w:tc>
          <w:tcPr>
            <w:tcW w:w="3256" w:type="dxa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eastAsia="Calibri" w:cs="Times New Roman"/>
                <w:iCs/>
                <w:sz w:val="18"/>
                <w:szCs w:val="18"/>
                <w:lang w:eastAsia="cs-CZ"/>
              </w:rPr>
            </w:pPr>
            <w:r w:rsidRPr="00944786">
              <w:rPr>
                <w:rFonts w:eastAsia="Calibri" w:cs="Times New Roman"/>
                <w:lang w:eastAsia="cs-CZ"/>
              </w:rPr>
              <w:t xml:space="preserve">Celková cena za vykonanie diela: </w:t>
            </w:r>
            <w:r w:rsidRPr="00944786">
              <w:rPr>
                <w:rFonts w:eastAsia="Calibri" w:cs="Times New Roman"/>
                <w:b/>
                <w:lang w:eastAsia="cs-CZ"/>
              </w:rPr>
              <w:t xml:space="preserve">„Generálna oprava obehového výťahu – Paternoster“ </w:t>
            </w:r>
            <w:r w:rsidRPr="00944786">
              <w:rPr>
                <w:rFonts w:eastAsia="Calibri" w:cs="Times New Roman"/>
                <w:lang w:eastAsia="cs-CZ"/>
              </w:rPr>
              <w:t>v budove Ministerstva financií SR (podľa technickej dokumentácie)</w:t>
            </w:r>
          </w:p>
        </w:tc>
        <w:tc>
          <w:tcPr>
            <w:tcW w:w="1559" w:type="dxa"/>
            <w:shd w:val="clear" w:color="auto" w:fill="FBD4B4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40" w:type="dxa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center"/>
              <w:rPr>
                <w:rFonts w:eastAsia="Calibri" w:cs="Times New Roman"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/>
              <w:jc w:val="both"/>
              <w:rPr>
                <w:rFonts w:eastAsia="Calibri" w:cs="Times New Roman"/>
                <w:iCs/>
                <w:color w:val="000000"/>
                <w:lang w:eastAsia="cs-CZ"/>
              </w:rPr>
            </w:pPr>
          </w:p>
        </w:tc>
      </w:tr>
    </w:tbl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before="120" w:after="0" w:line="240" w:lineRule="auto"/>
        <w:jc w:val="both"/>
        <w:rPr>
          <w:rFonts w:ascii="Arial Narrow" w:eastAsia="Times New Roman" w:hAnsi="Arial Narrow" w:cs="Times New Roman"/>
          <w:iCs/>
          <w:color w:val="000000"/>
          <w:sz w:val="18"/>
          <w:szCs w:val="18"/>
          <w:lang w:eastAsia="cs-CZ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944786" w:rsidRPr="00944786" w:rsidTr="003D5750">
        <w:trPr>
          <w:trHeight w:val="823"/>
          <w:jc w:val="center"/>
        </w:trPr>
        <w:tc>
          <w:tcPr>
            <w:tcW w:w="9238" w:type="dxa"/>
            <w:vAlign w:val="center"/>
          </w:tcPr>
          <w:p w:rsidR="00944786" w:rsidRPr="00944786" w:rsidRDefault="00944786" w:rsidP="00944786">
            <w:pPr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ind w:left="72"/>
              <w:jc w:val="both"/>
              <w:rPr>
                <w:rFonts w:ascii="Arial Narrow" w:eastAsia="Times New Roman" w:hAnsi="Arial Narrow" w:cs="Times New Roman"/>
                <w:iCs/>
                <w:sz w:val="18"/>
                <w:szCs w:val="18"/>
                <w:lang w:eastAsia="cs-CZ"/>
              </w:rPr>
            </w:pPr>
            <w:r w:rsidRPr="00944786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Uchádzač predloží Výkaz výmer - </w:t>
            </w:r>
            <w:r w:rsidRPr="00944786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podrobný </w:t>
            </w:r>
            <w:proofErr w:type="spellStart"/>
            <w:r w:rsidRPr="00944786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položkový</w:t>
            </w:r>
            <w:proofErr w:type="spellEnd"/>
            <w:r w:rsidRPr="00944786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rozpočet</w:t>
            </w:r>
            <w:r w:rsidRPr="00944786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(príloha 4B súťažných podkladov) s uvedením cien jednotlivých položiek, konkrétnych navrhovaných materiálov, názvy konkrétnych položiek, ktoré použije (značka, typ, výrobca...).  </w:t>
            </w:r>
          </w:p>
        </w:tc>
      </w:tr>
    </w:tbl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before="120" w:after="120" w:line="240" w:lineRule="auto"/>
        <w:ind w:left="-142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before="120"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cs-CZ"/>
        </w:rPr>
        <w:t>Uchádzač vyhlasuje, že JE / NIE JE platiteľom DPH</w:t>
      </w:r>
      <w:r w:rsidRPr="00944786">
        <w:rPr>
          <w:rFonts w:ascii="Arial Narrow" w:eastAsia="Times New Roman" w:hAnsi="Arial Narrow" w:cs="Times New Roman"/>
          <w:b/>
          <w:color w:val="000000"/>
          <w:sz w:val="20"/>
          <w:szCs w:val="20"/>
          <w:vertAlign w:val="superscript"/>
          <w:lang w:eastAsia="cs-CZ"/>
        </w:rPr>
        <w:footnoteReference w:customMarkFollows="1" w:id="1"/>
        <w:t>1</w:t>
      </w: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/>
          <w:sz w:val="20"/>
          <w:szCs w:val="20"/>
          <w:lang w:eastAsia="sk-SK"/>
        </w:rPr>
      </w:pP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SimSun" w:hAnsi="Arial Narrow" w:cs="Times New Roman"/>
          <w:noProof/>
          <w:snapToGrid w:val="0"/>
          <w:sz w:val="20"/>
          <w:szCs w:val="20"/>
          <w:lang w:eastAsia="sk-SK"/>
        </w:rPr>
      </w:pPr>
    </w:p>
    <w:p w:rsidR="00944786" w:rsidRPr="00944786" w:rsidRDefault="00944786" w:rsidP="00944786">
      <w:pPr>
        <w:numPr>
          <w:ilvl w:val="0"/>
          <w:numId w:val="1"/>
        </w:numPr>
        <w:tabs>
          <w:tab w:val="num" w:pos="284"/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hanging="1200"/>
        <w:rPr>
          <w:rFonts w:ascii="Arial Narrow" w:eastAsia="Times New Roman" w:hAnsi="Arial Narrow" w:cs="Arial"/>
          <w:b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Arial"/>
          <w:b/>
          <w:sz w:val="20"/>
          <w:szCs w:val="20"/>
          <w:lang w:eastAsia="cs-CZ"/>
        </w:rPr>
        <w:t>Návrh uchádzača na plnenie kritérií musí byť súčasťou ponuky</w:t>
      </w: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left" w:pos="3402"/>
        </w:tabs>
        <w:spacing w:before="120" w:after="0" w:line="240" w:lineRule="auto"/>
        <w:rPr>
          <w:rFonts w:ascii="Arial Narrow" w:eastAsia="Times New Roman" w:hAnsi="Arial Narrow" w:cs="Times New Roman"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V ……………….…….., dňa ..............      </w:t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tab/>
        <w:t>.....……………………….......................</w:t>
      </w:r>
    </w:p>
    <w:p w:rsidR="00944786" w:rsidRPr="00944786" w:rsidRDefault="00944786" w:rsidP="00944786">
      <w:pPr>
        <w:spacing w:after="0" w:line="240" w:lineRule="auto"/>
        <w:ind w:left="3261" w:hanging="3401"/>
        <w:rPr>
          <w:rFonts w:ascii="Arial Narrow" w:eastAsia="Times New Roman" w:hAnsi="Arial Narrow" w:cs="Times New Roman"/>
          <w:sz w:val="20"/>
          <w:szCs w:val="20"/>
          <w:lang w:eastAsia="cs-CZ"/>
        </w:rPr>
      </w:pP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sym w:font="Symbol" w:char="005B"/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t>uviesť miesto a dátum podpisu</w:t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sym w:font="Symbol" w:char="005D"/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sym w:font="Symbol" w:char="005B"/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t>vypísať meno, priezvisko a funkciu oprávnenej osoby uchádzača, podpis</w:t>
      </w:r>
      <w:r w:rsidRPr="00944786">
        <w:rPr>
          <w:rFonts w:ascii="Arial Narrow" w:eastAsia="Times New Roman" w:hAnsi="Arial Narrow" w:cs="Times New Roman"/>
          <w:sz w:val="20"/>
          <w:szCs w:val="20"/>
          <w:lang w:eastAsia="cs-CZ"/>
        </w:rPr>
        <w:sym w:font="Symbol" w:char="005D"/>
      </w:r>
    </w:p>
    <w:p w:rsidR="00944786" w:rsidRPr="00944786" w:rsidRDefault="00944786" w:rsidP="00944786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944786" w:rsidRPr="00944786" w:rsidRDefault="00944786" w:rsidP="00944786">
      <w:pPr>
        <w:spacing w:after="0" w:line="240" w:lineRule="auto"/>
        <w:ind w:left="1200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spacing w:after="0" w:line="240" w:lineRule="auto"/>
        <w:ind w:left="1200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spacing w:after="0" w:line="240" w:lineRule="auto"/>
        <w:ind w:left="1200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spacing w:after="0" w:line="240" w:lineRule="auto"/>
        <w:ind w:left="1200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spacing w:after="0" w:line="240" w:lineRule="auto"/>
        <w:ind w:left="1200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spacing w:after="0" w:line="240" w:lineRule="auto"/>
        <w:ind w:left="1200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44786" w:rsidRPr="00944786" w:rsidRDefault="00944786" w:rsidP="0094478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854223" w:rsidRDefault="00854223"/>
    <w:sectPr w:rsidR="0085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3A" w:rsidRDefault="00A5683A" w:rsidP="00944786">
      <w:pPr>
        <w:spacing w:after="0" w:line="240" w:lineRule="auto"/>
      </w:pPr>
      <w:r>
        <w:separator/>
      </w:r>
    </w:p>
  </w:endnote>
  <w:endnote w:type="continuationSeparator" w:id="0">
    <w:p w:rsidR="00A5683A" w:rsidRDefault="00A5683A" w:rsidP="0094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34570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944786" w:rsidRDefault="00944786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-1184203977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Generálna oprava obehového výťahu - </w:t>
            </w:r>
            <w:proofErr w:type="spellStart"/>
            <w:r>
              <w:rPr>
                <w:rFonts w:ascii="Arial Narrow" w:hAnsi="Arial Narrow"/>
                <w:bCs/>
                <w:i/>
                <w:sz w:val="18"/>
                <w:szCs w:val="18"/>
              </w:rPr>
              <w:t>Páternoster</w:t>
            </w:r>
            <w:proofErr w:type="spellEnd"/>
            <w:r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sdtContent>
        </w:sdt>
      </w:p>
      <w:p w:rsidR="00944786" w:rsidRPr="00B42227" w:rsidRDefault="0094478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bCs/>
            <w:noProof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bCs/>
            <w:noProof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944786" w:rsidRPr="0099019E" w:rsidRDefault="00944786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084764"/>
      <w:docPartObj>
        <w:docPartGallery w:val="Page Numbers (Bottom of Page)"/>
        <w:docPartUnique/>
      </w:docPartObj>
    </w:sdtPr>
    <w:sdtContent>
      <w:sdt>
        <w:sdtPr>
          <w:id w:val="-21167029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4322878"/>
              <w:docPartObj>
                <w:docPartGallery w:val="Page Numbers (Top of Page)"/>
                <w:docPartUnique/>
              </w:docPartObj>
            </w:sdtPr>
            <w:sdtContent>
              <w:p w:rsidR="00944786" w:rsidRDefault="00944786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Generálna oprava obehového výťahu - </w:t>
                </w:r>
                <w:proofErr w:type="spellStart"/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Páternoster</w:t>
                </w:r>
                <w:proofErr w:type="spellEnd"/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:rsidR="00944786" w:rsidRPr="00B42227" w:rsidRDefault="00944786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bCs/>
                    <w:noProof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bCs/>
                    <w:noProof/>
                    <w:sz w:val="18"/>
                    <w:szCs w:val="18"/>
                  </w:rPr>
                  <w:t>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944786" w:rsidRPr="0099019E" w:rsidRDefault="00944786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944786" w:rsidRPr="00EA1949" w:rsidRDefault="00944786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944786" w:rsidRDefault="00944786">
        <w:pPr>
          <w:pStyle w:val="Pta"/>
          <w:jc w:val="right"/>
        </w:pPr>
      </w:p>
    </w:sdtContent>
  </w:sdt>
  <w:p w:rsidR="00944786" w:rsidRPr="00FC60F9" w:rsidRDefault="00944786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3A" w:rsidRDefault="00A5683A" w:rsidP="00944786">
      <w:pPr>
        <w:spacing w:after="0" w:line="240" w:lineRule="auto"/>
      </w:pPr>
      <w:r>
        <w:separator/>
      </w:r>
    </w:p>
  </w:footnote>
  <w:footnote w:type="continuationSeparator" w:id="0">
    <w:p w:rsidR="00A5683A" w:rsidRDefault="00A5683A" w:rsidP="00944786">
      <w:pPr>
        <w:spacing w:after="0" w:line="240" w:lineRule="auto"/>
      </w:pPr>
      <w:r>
        <w:continuationSeparator/>
      </w:r>
    </w:p>
  </w:footnote>
  <w:footnote w:id="1">
    <w:p w:rsidR="00944786" w:rsidRDefault="00944786" w:rsidP="00944786">
      <w:pPr>
        <w:pStyle w:val="Textpoznmkypodiarou"/>
      </w:pPr>
      <w:r>
        <w:rPr>
          <w:rStyle w:val="Odkaznapoznmkupodiarou"/>
        </w:rPr>
        <w:t>1</w:t>
      </w:r>
      <w:r>
        <w:t xml:space="preserve"> </w:t>
      </w:r>
      <w:r>
        <w:rPr>
          <w:rFonts w:ascii="Arial Narrow" w:hAnsi="Arial Narrow"/>
          <w:sz w:val="18"/>
          <w:szCs w:val="18"/>
        </w:rPr>
        <w:t>Uchádzač prečiarkne ne</w:t>
      </w:r>
      <w:r w:rsidRPr="00D03D7E">
        <w:rPr>
          <w:rFonts w:ascii="Arial Narrow" w:hAnsi="Arial Narrow"/>
          <w:sz w:val="18"/>
          <w:szCs w:val="18"/>
        </w:rPr>
        <w:t>vhodný údaj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  <w:p w:rsidR="00944786" w:rsidRDefault="009447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86" w:rsidRPr="00E058D0" w:rsidRDefault="00944786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944786" w:rsidRDefault="00944786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944786" w:rsidRPr="00E058D0" w:rsidRDefault="00944786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ED4DDDA" wp14:editId="474FF705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CE910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86"/>
    <w:rsid w:val="00854223"/>
    <w:rsid w:val="00944786"/>
    <w:rsid w:val="00A5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D7809-2E9B-4F88-8C5B-DFDFC897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94478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44786"/>
    <w:rPr>
      <w:sz w:val="16"/>
      <w:szCs w:val="16"/>
    </w:rPr>
  </w:style>
  <w:style w:type="paragraph" w:styleId="Pta">
    <w:name w:val="footer"/>
    <w:basedOn w:val="Normlny"/>
    <w:link w:val="PtaChar"/>
    <w:uiPriority w:val="99"/>
    <w:semiHidden/>
    <w:unhideWhenUsed/>
    <w:rsid w:val="0094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4478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4478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44786"/>
    <w:rPr>
      <w:sz w:val="20"/>
      <w:szCs w:val="20"/>
    </w:rPr>
  </w:style>
  <w:style w:type="paragraph" w:styleId="Hlavika">
    <w:name w:val="header"/>
    <w:basedOn w:val="Normlny"/>
    <w:link w:val="HlavikaChar"/>
    <w:uiPriority w:val="99"/>
    <w:rsid w:val="0094478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4478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944786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944786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4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 Jaroslav</dc:creator>
  <cp:keywords/>
  <dc:description/>
  <cp:lastModifiedBy>Franta Jaroslav</cp:lastModifiedBy>
  <cp:revision>1</cp:revision>
  <dcterms:created xsi:type="dcterms:W3CDTF">2019-05-10T10:29:00Z</dcterms:created>
  <dcterms:modified xsi:type="dcterms:W3CDTF">2019-05-10T10:31:00Z</dcterms:modified>
</cp:coreProperties>
</file>