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24E6B" w14:textId="77777777" w:rsidR="000345C6" w:rsidRPr="00FD172E" w:rsidRDefault="000345C6" w:rsidP="000345C6">
      <w:pPr>
        <w:pStyle w:val="Zkladntext31"/>
        <w:rPr>
          <w:rFonts w:ascii="Arial" w:hAnsi="Arial" w:cs="Arial"/>
          <w:b/>
          <w:bCs/>
          <w:caps/>
          <w:color w:val="auto"/>
          <w:sz w:val="18"/>
          <w:szCs w:val="18"/>
        </w:rPr>
      </w:pPr>
    </w:p>
    <w:p w14:paraId="07374454" w14:textId="77777777" w:rsidR="000345C6" w:rsidRPr="00FD172E" w:rsidRDefault="000345C6" w:rsidP="000345C6">
      <w:pPr>
        <w:pStyle w:val="Zkladntext31"/>
        <w:jc w:val="left"/>
        <w:rPr>
          <w:rFonts w:ascii="Arial" w:hAnsi="Arial" w:cs="Arial"/>
          <w:b/>
          <w:bCs/>
          <w:caps/>
          <w:color w:val="auto"/>
          <w:sz w:val="18"/>
          <w:szCs w:val="18"/>
        </w:rPr>
      </w:pPr>
    </w:p>
    <w:p w14:paraId="6E44FBBE" w14:textId="77777777" w:rsidR="000345C6" w:rsidRPr="00FD172E" w:rsidRDefault="000345C6" w:rsidP="000345C6">
      <w:pPr>
        <w:pStyle w:val="Zkladntext31"/>
        <w:jc w:val="left"/>
        <w:rPr>
          <w:rFonts w:ascii="Arial" w:hAnsi="Arial" w:cs="Arial"/>
          <w:b/>
          <w:bCs/>
          <w:caps/>
          <w:color w:val="auto"/>
          <w:sz w:val="18"/>
          <w:szCs w:val="18"/>
        </w:rPr>
      </w:pPr>
    </w:p>
    <w:p w14:paraId="677A8ED3" w14:textId="77777777" w:rsidR="000345C6" w:rsidRPr="00FD172E" w:rsidRDefault="000345C6" w:rsidP="000345C6">
      <w:pPr>
        <w:pStyle w:val="Zkladntext31"/>
        <w:rPr>
          <w:rFonts w:ascii="Arial" w:hAnsi="Arial" w:cs="Arial"/>
          <w:b/>
          <w:bCs/>
          <w:caps/>
          <w:color w:val="auto"/>
          <w:sz w:val="18"/>
          <w:szCs w:val="18"/>
        </w:rPr>
      </w:pPr>
      <w:r w:rsidRPr="00FD172E">
        <w:rPr>
          <w:rFonts w:ascii="Arial" w:hAnsi="Arial" w:cs="Arial"/>
        </w:rPr>
        <w:t xml:space="preserve">                                                  </w:t>
      </w:r>
    </w:p>
    <w:p w14:paraId="63C61695" w14:textId="77777777" w:rsidR="000345C6" w:rsidRPr="00FD172E" w:rsidRDefault="000345C6" w:rsidP="000345C6">
      <w:pPr>
        <w:pStyle w:val="Zkladntext31"/>
        <w:jc w:val="left"/>
        <w:rPr>
          <w:rFonts w:ascii="Arial" w:hAnsi="Arial" w:cs="Arial"/>
          <w:b/>
          <w:bCs/>
          <w:caps/>
          <w:color w:val="auto"/>
          <w:sz w:val="18"/>
          <w:szCs w:val="18"/>
        </w:rPr>
      </w:pPr>
    </w:p>
    <w:p w14:paraId="415D3B7A" w14:textId="77777777" w:rsidR="000345C6" w:rsidRPr="00FD172E" w:rsidRDefault="000345C6" w:rsidP="000345C6">
      <w:pPr>
        <w:pStyle w:val="Zkladntext31"/>
        <w:jc w:val="left"/>
        <w:rPr>
          <w:rFonts w:ascii="Arial" w:hAnsi="Arial" w:cs="Arial"/>
          <w:b/>
          <w:bCs/>
          <w:caps/>
          <w:color w:val="auto"/>
          <w:sz w:val="18"/>
          <w:szCs w:val="18"/>
        </w:rPr>
      </w:pPr>
    </w:p>
    <w:p w14:paraId="30BF9FFF" w14:textId="77777777" w:rsidR="000345C6" w:rsidRPr="00FD172E" w:rsidRDefault="000345C6" w:rsidP="000345C6">
      <w:pPr>
        <w:pStyle w:val="Zkladntext31"/>
        <w:rPr>
          <w:rFonts w:ascii="Arial" w:hAnsi="Arial" w:cs="Arial"/>
          <w:b/>
          <w:bCs/>
          <w:caps/>
          <w:color w:val="auto"/>
          <w:sz w:val="18"/>
          <w:szCs w:val="18"/>
        </w:rPr>
      </w:pPr>
    </w:p>
    <w:p w14:paraId="3BEAE9B0" w14:textId="77777777" w:rsidR="008D1FB0" w:rsidRDefault="008D1FB0" w:rsidP="000345C6">
      <w:pPr>
        <w:pStyle w:val="Zkladntext31"/>
        <w:rPr>
          <w:rFonts w:ascii="Arial" w:hAnsi="Arial" w:cs="Arial"/>
          <w:b/>
          <w:caps/>
          <w:color w:val="auto"/>
          <w:sz w:val="36"/>
          <w:szCs w:val="36"/>
        </w:rPr>
      </w:pPr>
    </w:p>
    <w:p w14:paraId="1D55F2F2" w14:textId="77777777" w:rsidR="008D1FB0" w:rsidRDefault="008D1FB0" w:rsidP="000345C6">
      <w:pPr>
        <w:pStyle w:val="Zkladntext31"/>
        <w:rPr>
          <w:rFonts w:ascii="Arial" w:hAnsi="Arial" w:cs="Arial"/>
          <w:b/>
          <w:caps/>
          <w:color w:val="auto"/>
          <w:sz w:val="36"/>
          <w:szCs w:val="36"/>
        </w:rPr>
      </w:pPr>
    </w:p>
    <w:p w14:paraId="4269C9F6" w14:textId="3E13EC1D" w:rsidR="000345C6" w:rsidRPr="00564DA0" w:rsidRDefault="000345C6" w:rsidP="000345C6">
      <w:pPr>
        <w:pStyle w:val="Zkladntext31"/>
        <w:rPr>
          <w:rFonts w:ascii="Arial" w:hAnsi="Arial" w:cs="Arial"/>
          <w:b/>
          <w:caps/>
          <w:color w:val="auto"/>
          <w:sz w:val="36"/>
          <w:szCs w:val="36"/>
        </w:rPr>
      </w:pPr>
      <w:r w:rsidRPr="00564DA0">
        <w:rPr>
          <w:rFonts w:ascii="Arial" w:hAnsi="Arial" w:cs="Arial"/>
          <w:b/>
          <w:caps/>
          <w:color w:val="auto"/>
          <w:sz w:val="36"/>
          <w:szCs w:val="36"/>
        </w:rPr>
        <w:t xml:space="preserve">PODLIMITNÁ zákazka </w:t>
      </w:r>
    </w:p>
    <w:p w14:paraId="6F75B16A" w14:textId="77777777" w:rsidR="000345C6" w:rsidRPr="00984BB0" w:rsidRDefault="000345C6" w:rsidP="000345C6">
      <w:pPr>
        <w:pStyle w:val="Zkladntext31"/>
        <w:rPr>
          <w:rFonts w:ascii="Arial" w:hAnsi="Arial" w:cs="Arial"/>
          <w:b/>
          <w:caps/>
          <w:color w:val="auto"/>
          <w:sz w:val="22"/>
          <w:szCs w:val="22"/>
        </w:rPr>
      </w:pPr>
      <w:r w:rsidRPr="00984BB0">
        <w:rPr>
          <w:rFonts w:ascii="Arial" w:hAnsi="Arial" w:cs="Arial"/>
          <w:color w:val="auto"/>
          <w:sz w:val="22"/>
          <w:szCs w:val="22"/>
        </w:rPr>
        <w:t>bez využitia elektronického trhoviska</w:t>
      </w:r>
      <w:r>
        <w:rPr>
          <w:rFonts w:ascii="Arial" w:hAnsi="Arial" w:cs="Arial"/>
          <w:color w:val="auto"/>
          <w:sz w:val="22"/>
          <w:szCs w:val="22"/>
        </w:rPr>
        <w:t xml:space="preserve"> na dodanie tovaru</w:t>
      </w:r>
    </w:p>
    <w:p w14:paraId="1124218D" w14:textId="77777777" w:rsidR="000345C6" w:rsidRPr="00FD172E" w:rsidRDefault="000345C6" w:rsidP="000345C6">
      <w:pPr>
        <w:pStyle w:val="Zkladntext31"/>
        <w:jc w:val="left"/>
        <w:rPr>
          <w:rFonts w:ascii="Arial" w:hAnsi="Arial" w:cs="Arial"/>
          <w:b/>
          <w:bCs/>
          <w:caps/>
          <w:color w:val="auto"/>
          <w:sz w:val="32"/>
          <w:szCs w:val="32"/>
        </w:rPr>
      </w:pPr>
    </w:p>
    <w:p w14:paraId="3227E362" w14:textId="77777777" w:rsidR="000345C6" w:rsidRPr="00FD172E" w:rsidRDefault="000345C6" w:rsidP="000345C6">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3F4AF32E" w14:textId="77777777" w:rsidR="000345C6" w:rsidRPr="00FD172E" w:rsidRDefault="000345C6" w:rsidP="000345C6">
      <w:pPr>
        <w:pStyle w:val="Zkladntext31"/>
        <w:jc w:val="left"/>
        <w:rPr>
          <w:rFonts w:ascii="Arial" w:hAnsi="Arial" w:cs="Arial"/>
          <w:color w:val="auto"/>
          <w:sz w:val="18"/>
          <w:szCs w:val="18"/>
        </w:rPr>
      </w:pPr>
    </w:p>
    <w:p w14:paraId="395FF79D" w14:textId="77777777" w:rsidR="000345C6" w:rsidRPr="00FD172E" w:rsidRDefault="000345C6" w:rsidP="000345C6">
      <w:pPr>
        <w:pStyle w:val="Zkladntext31"/>
        <w:rPr>
          <w:rFonts w:ascii="Arial" w:hAnsi="Arial" w:cs="Arial"/>
          <w:color w:val="auto"/>
          <w:sz w:val="18"/>
          <w:szCs w:val="18"/>
        </w:rPr>
      </w:pPr>
    </w:p>
    <w:p w14:paraId="31AB1BF3" w14:textId="77777777" w:rsidR="000345C6" w:rsidRDefault="000345C6" w:rsidP="000345C6">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14:paraId="0C5C11EC" w14:textId="77777777" w:rsidR="000345C6" w:rsidRDefault="000345C6" w:rsidP="000345C6">
      <w:pPr>
        <w:pStyle w:val="Zkladntext31"/>
        <w:rPr>
          <w:rFonts w:ascii="Arial" w:hAnsi="Arial" w:cs="Arial"/>
          <w:b/>
          <w:color w:val="auto"/>
          <w:sz w:val="28"/>
          <w:szCs w:val="28"/>
        </w:rPr>
      </w:pPr>
    </w:p>
    <w:p w14:paraId="432839A4" w14:textId="77777777" w:rsidR="000345C6" w:rsidRDefault="000345C6" w:rsidP="000345C6">
      <w:pPr>
        <w:pStyle w:val="Zkladntext31"/>
        <w:rPr>
          <w:rFonts w:ascii="Arial" w:hAnsi="Arial" w:cs="Arial"/>
          <w:b/>
          <w:color w:val="auto"/>
          <w:sz w:val="28"/>
          <w:szCs w:val="28"/>
        </w:rPr>
      </w:pPr>
    </w:p>
    <w:tbl>
      <w:tblPr>
        <w:tblW w:w="9067" w:type="dxa"/>
        <w:tblLook w:val="04A0" w:firstRow="1" w:lastRow="0" w:firstColumn="1" w:lastColumn="0" w:noHBand="0" w:noVBand="1"/>
      </w:tblPr>
      <w:tblGrid>
        <w:gridCol w:w="9067"/>
      </w:tblGrid>
      <w:tr w:rsidR="002B228B" w:rsidRPr="002B228B" w14:paraId="77DE07F0" w14:textId="77777777" w:rsidTr="003C64F8">
        <w:tc>
          <w:tcPr>
            <w:tcW w:w="9067" w:type="dxa"/>
            <w:shd w:val="clear" w:color="auto" w:fill="DEEAF6" w:themeFill="accent1" w:themeFillTint="33"/>
          </w:tcPr>
          <w:p w14:paraId="7938172D" w14:textId="4080E2D4" w:rsidR="000345C6" w:rsidRPr="002E0667" w:rsidRDefault="002E0667" w:rsidP="003A46EA">
            <w:pPr>
              <w:widowControl/>
              <w:suppressAutoHyphens w:val="0"/>
              <w:autoSpaceDE w:val="0"/>
              <w:autoSpaceDN w:val="0"/>
              <w:adjustRightInd w:val="0"/>
              <w:jc w:val="center"/>
              <w:rPr>
                <w:rFonts w:ascii="Arial" w:eastAsiaTheme="minorHAnsi" w:hAnsi="Arial" w:cs="Arial"/>
                <w:b/>
                <w:bCs/>
                <w:sz w:val="28"/>
                <w:szCs w:val="28"/>
                <w:lang w:eastAsia="en-US"/>
              </w:rPr>
            </w:pPr>
            <w:r w:rsidRPr="002E0667">
              <w:rPr>
                <w:rFonts w:ascii="Arial" w:hAnsi="Arial" w:cs="Arial"/>
                <w:b/>
                <w:bCs/>
                <w:sz w:val="28"/>
                <w:szCs w:val="28"/>
              </w:rPr>
              <w:t>Komunálne vozidlo na umývanie plôch a komunikácií</w:t>
            </w:r>
          </w:p>
        </w:tc>
      </w:tr>
    </w:tbl>
    <w:p w14:paraId="1BE3864A" w14:textId="77777777" w:rsidR="000345C6" w:rsidRPr="002B228B" w:rsidRDefault="000345C6" w:rsidP="000345C6">
      <w:pPr>
        <w:pStyle w:val="Zkladntext31"/>
        <w:rPr>
          <w:rFonts w:ascii="Arial" w:hAnsi="Arial" w:cs="Arial"/>
          <w:b/>
          <w:color w:val="000000" w:themeColor="text1"/>
          <w:sz w:val="32"/>
          <w:szCs w:val="32"/>
        </w:rPr>
      </w:pPr>
    </w:p>
    <w:p w14:paraId="02A3815B" w14:textId="77777777" w:rsidR="000345C6" w:rsidRPr="00FD172E" w:rsidRDefault="000345C6" w:rsidP="000345C6">
      <w:pPr>
        <w:pStyle w:val="Zkladntext31"/>
        <w:rPr>
          <w:rFonts w:ascii="Arial" w:hAnsi="Arial" w:cs="Arial"/>
          <w:color w:val="auto"/>
          <w:sz w:val="18"/>
          <w:szCs w:val="18"/>
        </w:rPr>
      </w:pPr>
    </w:p>
    <w:p w14:paraId="55A62393" w14:textId="77777777" w:rsidR="000345C6" w:rsidRPr="00FD172E" w:rsidRDefault="000345C6" w:rsidP="000345C6">
      <w:pPr>
        <w:pStyle w:val="Zkladntext31"/>
        <w:jc w:val="left"/>
        <w:rPr>
          <w:rFonts w:ascii="Arial" w:hAnsi="Arial" w:cs="Arial"/>
          <w:color w:val="auto"/>
          <w:sz w:val="18"/>
          <w:szCs w:val="18"/>
        </w:rPr>
      </w:pPr>
    </w:p>
    <w:p w14:paraId="61AF9BFD" w14:textId="77777777" w:rsidR="000345C6" w:rsidRPr="00FD172E" w:rsidRDefault="000345C6" w:rsidP="000345C6">
      <w:pPr>
        <w:pStyle w:val="Zkladntext31"/>
        <w:rPr>
          <w:rFonts w:ascii="Arial" w:hAnsi="Arial" w:cs="Arial"/>
          <w:color w:val="auto"/>
          <w:sz w:val="18"/>
          <w:szCs w:val="18"/>
        </w:rPr>
      </w:pPr>
    </w:p>
    <w:p w14:paraId="290024BC" w14:textId="77777777" w:rsidR="000345C6" w:rsidRPr="00FD172E" w:rsidRDefault="000345C6" w:rsidP="000345C6">
      <w:pPr>
        <w:pStyle w:val="Zkladntext31"/>
        <w:rPr>
          <w:rFonts w:ascii="Arial" w:hAnsi="Arial" w:cs="Arial"/>
          <w:color w:val="auto"/>
          <w:sz w:val="18"/>
          <w:szCs w:val="18"/>
        </w:rPr>
      </w:pPr>
    </w:p>
    <w:p w14:paraId="058E0263" w14:textId="77777777" w:rsidR="000345C6" w:rsidRPr="00FD172E" w:rsidRDefault="000345C6" w:rsidP="000345C6">
      <w:pPr>
        <w:pStyle w:val="Zkladntext31"/>
        <w:rPr>
          <w:rFonts w:ascii="Arial" w:hAnsi="Arial" w:cs="Arial"/>
          <w:color w:val="auto"/>
          <w:sz w:val="18"/>
          <w:szCs w:val="18"/>
        </w:rPr>
      </w:pPr>
    </w:p>
    <w:p w14:paraId="33FE4B62" w14:textId="77777777" w:rsidR="000345C6" w:rsidRPr="00FD172E" w:rsidRDefault="000345C6" w:rsidP="000345C6">
      <w:pPr>
        <w:pStyle w:val="Zkladntext31"/>
        <w:rPr>
          <w:rFonts w:ascii="Arial" w:hAnsi="Arial" w:cs="Arial"/>
          <w:color w:val="auto"/>
          <w:sz w:val="18"/>
          <w:szCs w:val="18"/>
        </w:rPr>
      </w:pPr>
    </w:p>
    <w:p w14:paraId="3D9ECA04" w14:textId="77777777" w:rsidR="000345C6" w:rsidRPr="00FD172E" w:rsidRDefault="000345C6" w:rsidP="000345C6">
      <w:pPr>
        <w:pStyle w:val="Zkladntext31"/>
        <w:rPr>
          <w:rFonts w:ascii="Arial" w:hAnsi="Arial" w:cs="Arial"/>
          <w:color w:val="auto"/>
          <w:sz w:val="18"/>
          <w:szCs w:val="18"/>
        </w:rPr>
      </w:pPr>
    </w:p>
    <w:p w14:paraId="0FB8C603" w14:textId="77777777" w:rsidR="000345C6" w:rsidRPr="00FD172E" w:rsidRDefault="000345C6" w:rsidP="000345C6">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616"/>
        <w:gridCol w:w="4562"/>
      </w:tblGrid>
      <w:tr w:rsidR="000345C6" w:rsidRPr="00905F96" w14:paraId="3B6D14B4" w14:textId="77777777" w:rsidTr="003C64F8">
        <w:trPr>
          <w:trHeight w:val="1001"/>
        </w:trPr>
        <w:tc>
          <w:tcPr>
            <w:tcW w:w="5176" w:type="dxa"/>
          </w:tcPr>
          <w:p w14:paraId="3E910A4D" w14:textId="77777777" w:rsidR="000345C6" w:rsidRPr="00D21C67" w:rsidRDefault="000345C6" w:rsidP="003C64F8">
            <w:pPr>
              <w:spacing w:line="276" w:lineRule="auto"/>
              <w:rPr>
                <w:rFonts w:ascii="Calibri" w:hAnsi="Calibri" w:cs="Calibri"/>
                <w:b/>
                <w:bCs/>
              </w:rPr>
            </w:pPr>
            <w:r>
              <w:rPr>
                <w:rFonts w:ascii="Calibri" w:hAnsi="Calibri" w:cs="Calibri"/>
                <w:b/>
                <w:bCs/>
                <w:sz w:val="22"/>
                <w:szCs w:val="22"/>
              </w:rPr>
              <w:t>Postup zadávania zákazky:</w:t>
            </w:r>
          </w:p>
        </w:tc>
        <w:tc>
          <w:tcPr>
            <w:tcW w:w="5087" w:type="dxa"/>
          </w:tcPr>
          <w:p w14:paraId="5D450210" w14:textId="77777777" w:rsidR="000345C6" w:rsidRPr="00905F96" w:rsidRDefault="000345C6" w:rsidP="003C64F8">
            <w:pPr>
              <w:pStyle w:val="Hlavika"/>
              <w:pBdr>
                <w:bottom w:val="single" w:sz="4" w:space="1" w:color="auto"/>
              </w:pBdr>
              <w:jc w:val="both"/>
              <w:rPr>
                <w:rFonts w:ascii="Calibri" w:hAnsi="Calibri" w:cs="Verdana"/>
                <w:sz w:val="20"/>
                <w:szCs w:val="20"/>
              </w:rPr>
            </w:pPr>
            <w:r w:rsidRPr="00905F96">
              <w:rPr>
                <w:rFonts w:ascii="Calibri" w:hAnsi="Calibri" w:cs="Calibri"/>
                <w:bCs/>
                <w:sz w:val="22"/>
                <w:szCs w:val="22"/>
              </w:rPr>
              <w:t>podľa § 11</w:t>
            </w:r>
            <w:r>
              <w:rPr>
                <w:rFonts w:ascii="Calibri" w:hAnsi="Calibri" w:cs="Calibri"/>
                <w:bCs/>
                <w:sz w:val="22"/>
                <w:szCs w:val="22"/>
              </w:rPr>
              <w:t xml:space="preserve">2 </w:t>
            </w:r>
            <w:r w:rsidRPr="00905F96">
              <w:rPr>
                <w:rFonts w:ascii="Calibri" w:hAnsi="Calibri" w:cs="Calibri"/>
                <w:bCs/>
                <w:sz w:val="22"/>
                <w:szCs w:val="22"/>
              </w:rPr>
              <w:t>- 116 a </w:t>
            </w:r>
            <w:proofErr w:type="spellStart"/>
            <w:r w:rsidRPr="00905F96">
              <w:rPr>
                <w:rFonts w:ascii="Calibri" w:hAnsi="Calibri" w:cs="Calibri"/>
                <w:bCs/>
                <w:sz w:val="22"/>
                <w:szCs w:val="22"/>
              </w:rPr>
              <w:t>násl</w:t>
            </w:r>
            <w:proofErr w:type="spellEnd"/>
            <w:r w:rsidRPr="00905F96">
              <w:rPr>
                <w:rFonts w:ascii="Calibri" w:hAnsi="Calibri" w:cs="Calibri"/>
                <w:bCs/>
                <w:sz w:val="22"/>
                <w:szCs w:val="22"/>
              </w:rPr>
              <w:t xml:space="preserve">. </w:t>
            </w:r>
            <w:r w:rsidRPr="00905F96">
              <w:rPr>
                <w:rFonts w:ascii="Calibri" w:hAnsi="Calibri" w:cs="Verdana"/>
                <w:b/>
                <w:sz w:val="22"/>
                <w:szCs w:val="22"/>
              </w:rPr>
              <w:t xml:space="preserve">zákona č. 343/2015 Z. z. o verejnom obstarávaní a o zmene a doplnení niektorých zákonov </w:t>
            </w:r>
            <w:r w:rsidRPr="00905F96">
              <w:rPr>
                <w:rFonts w:ascii="Calibri" w:hAnsi="Calibri" w:cs="Verdana"/>
                <w:sz w:val="22"/>
                <w:szCs w:val="22"/>
              </w:rPr>
              <w:t xml:space="preserve">v znení neskorších predpisov </w:t>
            </w:r>
          </w:p>
        </w:tc>
      </w:tr>
    </w:tbl>
    <w:p w14:paraId="62BFFEA7" w14:textId="77777777" w:rsidR="000345C6" w:rsidRDefault="000345C6" w:rsidP="000345C6">
      <w:pPr>
        <w:rPr>
          <w:rFonts w:ascii="Arial" w:hAnsi="Arial" w:cs="Arial"/>
          <w:b/>
          <w:bCs/>
        </w:rPr>
      </w:pPr>
    </w:p>
    <w:p w14:paraId="7A992E85" w14:textId="77777777" w:rsidR="000345C6" w:rsidRDefault="000345C6" w:rsidP="000345C6">
      <w:pPr>
        <w:rPr>
          <w:rFonts w:ascii="Arial" w:hAnsi="Arial" w:cs="Arial"/>
          <w:b/>
          <w:bCs/>
        </w:rPr>
      </w:pPr>
    </w:p>
    <w:p w14:paraId="619AAD0F" w14:textId="77777777" w:rsidR="000345C6" w:rsidRDefault="000345C6" w:rsidP="000345C6">
      <w:pPr>
        <w:rPr>
          <w:rFonts w:ascii="Arial" w:hAnsi="Arial" w:cs="Arial"/>
          <w:b/>
          <w:bCs/>
        </w:rPr>
      </w:pPr>
    </w:p>
    <w:p w14:paraId="05EE0553" w14:textId="77777777" w:rsidR="000345C6" w:rsidRDefault="000345C6" w:rsidP="000345C6">
      <w:pPr>
        <w:rPr>
          <w:rFonts w:ascii="Arial" w:hAnsi="Arial" w:cs="Arial"/>
          <w:b/>
          <w:bCs/>
        </w:rPr>
      </w:pPr>
    </w:p>
    <w:p w14:paraId="174EF1B5" w14:textId="77777777" w:rsidR="000345C6" w:rsidRPr="00CB649F" w:rsidRDefault="000345C6" w:rsidP="000345C6">
      <w:pPr>
        <w:tabs>
          <w:tab w:val="right" w:leader="dot" w:pos="10080"/>
        </w:tabs>
        <w:spacing w:before="120" w:after="120"/>
        <w:rPr>
          <w:rFonts w:asciiTheme="minorHAnsi" w:hAnsiTheme="minorHAnsi" w:cstheme="minorHAnsi"/>
          <w:b/>
          <w:sz w:val="22"/>
          <w:szCs w:val="22"/>
        </w:rPr>
      </w:pPr>
      <w:r w:rsidRPr="00CB649F">
        <w:rPr>
          <w:rFonts w:asciiTheme="minorHAnsi" w:hAnsiTheme="minorHAnsi" w:cstheme="minorHAnsi"/>
          <w:b/>
          <w:sz w:val="22"/>
          <w:szCs w:val="22"/>
        </w:rPr>
        <w:t>Osoba zodpovedná za verejné obstarávanie</w:t>
      </w:r>
      <w:r>
        <w:rPr>
          <w:rFonts w:asciiTheme="minorHAnsi" w:hAnsiTheme="minorHAnsi" w:cstheme="minorHAnsi"/>
          <w:b/>
          <w:sz w:val="22"/>
          <w:szCs w:val="22"/>
        </w:rPr>
        <w:t xml:space="preserve">              </w:t>
      </w:r>
      <w:r w:rsidRPr="00CB649F">
        <w:rPr>
          <w:rFonts w:asciiTheme="minorHAnsi" w:hAnsiTheme="minorHAnsi" w:cstheme="minorHAnsi"/>
          <w:color w:val="000000"/>
          <w:sz w:val="22"/>
          <w:szCs w:val="22"/>
        </w:rPr>
        <w:t>...................................................................</w:t>
      </w:r>
    </w:p>
    <w:p w14:paraId="4A9B7B34" w14:textId="77777777" w:rsidR="000345C6" w:rsidRPr="00CB649F" w:rsidRDefault="000345C6" w:rsidP="000345C6">
      <w:pPr>
        <w:spacing w:before="120" w:after="120"/>
        <w:ind w:left="4678"/>
        <w:rPr>
          <w:rFonts w:asciiTheme="minorHAnsi" w:hAnsiTheme="minorHAnsi" w:cstheme="minorHAnsi"/>
          <w:b/>
          <w:bCs/>
          <w:color w:val="999999"/>
          <w:sz w:val="22"/>
          <w:szCs w:val="22"/>
        </w:rPr>
      </w:pPr>
      <w:r w:rsidRPr="00CB649F">
        <w:rPr>
          <w:rFonts w:asciiTheme="minorHAnsi" w:hAnsiTheme="minorHAnsi" w:cstheme="minorHAnsi"/>
          <w:sz w:val="22"/>
          <w:szCs w:val="22"/>
        </w:rPr>
        <w:t>Ing. Peter Lupták</w:t>
      </w:r>
      <w:r>
        <w:rPr>
          <w:rFonts w:asciiTheme="minorHAnsi" w:hAnsiTheme="minorHAnsi" w:cstheme="minorHAnsi"/>
          <w:sz w:val="22"/>
          <w:szCs w:val="22"/>
        </w:rPr>
        <w:t>, ARR PSK</w:t>
      </w:r>
    </w:p>
    <w:p w14:paraId="49D25A8C" w14:textId="77777777" w:rsidR="000345C6" w:rsidRPr="00CB649F" w:rsidRDefault="000345C6" w:rsidP="000345C6">
      <w:pPr>
        <w:rPr>
          <w:rFonts w:asciiTheme="minorHAnsi" w:hAnsiTheme="minorHAnsi" w:cstheme="minorHAnsi"/>
          <w:b/>
          <w:bCs/>
          <w:sz w:val="22"/>
          <w:szCs w:val="22"/>
        </w:rPr>
      </w:pPr>
    </w:p>
    <w:p w14:paraId="25E892D7" w14:textId="77777777" w:rsidR="000345C6" w:rsidRPr="00CB649F" w:rsidRDefault="000345C6" w:rsidP="000345C6">
      <w:pPr>
        <w:tabs>
          <w:tab w:val="right" w:leader="dot" w:pos="10080"/>
        </w:tabs>
        <w:spacing w:before="120" w:after="120"/>
        <w:ind w:left="5670"/>
        <w:rPr>
          <w:rFonts w:asciiTheme="minorHAnsi" w:hAnsiTheme="minorHAnsi" w:cstheme="minorHAnsi"/>
          <w:color w:val="000000"/>
          <w:sz w:val="22"/>
          <w:szCs w:val="22"/>
        </w:rPr>
      </w:pPr>
    </w:p>
    <w:p w14:paraId="6655FDBF" w14:textId="77777777" w:rsidR="000345C6" w:rsidRPr="00FD172E" w:rsidRDefault="000345C6" w:rsidP="000345C6">
      <w:pPr>
        <w:rPr>
          <w:rFonts w:ascii="Arial" w:hAnsi="Arial" w:cs="Arial"/>
        </w:rPr>
      </w:pPr>
      <w:r w:rsidRPr="00FD172E">
        <w:rPr>
          <w:rFonts w:ascii="Arial" w:hAnsi="Arial" w:cs="Arial"/>
          <w:b/>
          <w:bCs/>
        </w:rPr>
        <w:br w:type="page"/>
      </w:r>
    </w:p>
    <w:tbl>
      <w:tblPr>
        <w:tblW w:w="0" w:type="auto"/>
        <w:tblInd w:w="-106" w:type="dxa"/>
        <w:tblLook w:val="00A0" w:firstRow="1" w:lastRow="0" w:firstColumn="1" w:lastColumn="0" w:noHBand="0" w:noVBand="0"/>
      </w:tblPr>
      <w:tblGrid>
        <w:gridCol w:w="9170"/>
      </w:tblGrid>
      <w:tr w:rsidR="000345C6" w:rsidRPr="00FD172E" w14:paraId="14B03529" w14:textId="77777777" w:rsidTr="003C64F8">
        <w:trPr>
          <w:trHeight w:val="87"/>
        </w:trPr>
        <w:tc>
          <w:tcPr>
            <w:tcW w:w="9170" w:type="dxa"/>
          </w:tcPr>
          <w:p w14:paraId="0BF478B5" w14:textId="77777777" w:rsidR="000345C6" w:rsidRPr="0092669C" w:rsidRDefault="000345C6" w:rsidP="003C64F8">
            <w:pPr>
              <w:pStyle w:val="Nadpis5"/>
              <w:numPr>
                <w:ilvl w:val="0"/>
                <w:numId w:val="0"/>
              </w:numPr>
              <w:rPr>
                <w:rFonts w:ascii="Arial" w:hAnsi="Arial" w:cs="Arial"/>
                <w:color w:val="2E74B5"/>
              </w:rPr>
            </w:pPr>
            <w:r w:rsidRPr="0092669C">
              <w:rPr>
                <w:rFonts w:ascii="Arial" w:hAnsi="Arial" w:cs="Arial"/>
                <w:color w:val="2E74B5"/>
              </w:rPr>
              <w:lastRenderedPageBreak/>
              <w:t>OBSAH  SÚŤAŽNÝCH  PODKLADOV</w:t>
            </w:r>
          </w:p>
          <w:p w14:paraId="3CC775F2" w14:textId="77777777" w:rsidR="000345C6" w:rsidRPr="00FD172E" w:rsidRDefault="000345C6" w:rsidP="003C64F8">
            <w:pPr>
              <w:tabs>
                <w:tab w:val="left" w:pos="540"/>
              </w:tabs>
              <w:ind w:left="540"/>
              <w:rPr>
                <w:rFonts w:ascii="Arial" w:hAnsi="Arial" w:cs="Arial"/>
                <w:b/>
                <w:bCs/>
                <w:caps/>
                <w:color w:val="2E74B5"/>
              </w:rPr>
            </w:pPr>
            <w:r w:rsidRPr="00FD172E">
              <w:rPr>
                <w:rFonts w:ascii="Arial" w:hAnsi="Arial" w:cs="Arial"/>
                <w:b/>
                <w:bCs/>
                <w:caps/>
                <w:color w:val="2E74B5"/>
                <w:sz w:val="22"/>
                <w:szCs w:val="22"/>
              </w:rPr>
              <w:t xml:space="preserve">A.1 Pokyny pre vypracovanie ponuky </w:t>
            </w:r>
          </w:p>
          <w:p w14:paraId="4B04959D" w14:textId="77777777" w:rsidR="000345C6" w:rsidRPr="00FD172E" w:rsidRDefault="000345C6" w:rsidP="003C64F8">
            <w:pPr>
              <w:tabs>
                <w:tab w:val="left" w:pos="540"/>
              </w:tabs>
              <w:ind w:left="540"/>
              <w:rPr>
                <w:rFonts w:ascii="Arial" w:hAnsi="Arial" w:cs="Arial"/>
                <w:b/>
                <w:bCs/>
                <w:sz w:val="18"/>
                <w:szCs w:val="18"/>
              </w:rPr>
            </w:pPr>
          </w:p>
          <w:p w14:paraId="09EC7391" w14:textId="77777777" w:rsidR="000345C6" w:rsidRPr="00FD172E" w:rsidRDefault="000345C6" w:rsidP="003C64F8">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4F1A38BF" w14:textId="77777777" w:rsidR="000345C6" w:rsidRPr="00FD172E" w:rsidRDefault="000345C6" w:rsidP="003C64F8">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3BFFE4A2" w14:textId="77777777" w:rsidR="000345C6" w:rsidRPr="00FD172E" w:rsidRDefault="000345C6" w:rsidP="00251153">
            <w:pPr>
              <w:ind w:left="567"/>
              <w:rPr>
                <w:rFonts w:ascii="Arial" w:hAnsi="Arial" w:cs="Arial"/>
                <w:sz w:val="18"/>
                <w:szCs w:val="18"/>
              </w:rPr>
            </w:pPr>
            <w:r w:rsidRPr="00FD172E">
              <w:rPr>
                <w:rFonts w:ascii="Arial" w:hAnsi="Arial" w:cs="Arial"/>
                <w:sz w:val="18"/>
                <w:szCs w:val="18"/>
              </w:rPr>
              <w:t>Identifikácia verejného obstarávateľa</w:t>
            </w:r>
          </w:p>
          <w:p w14:paraId="62F2EE3F" w14:textId="77777777" w:rsidR="000345C6" w:rsidRPr="00FD172E" w:rsidRDefault="000345C6" w:rsidP="00251153">
            <w:pPr>
              <w:ind w:left="567"/>
              <w:rPr>
                <w:rFonts w:ascii="Arial" w:hAnsi="Arial" w:cs="Arial"/>
                <w:sz w:val="18"/>
                <w:szCs w:val="18"/>
              </w:rPr>
            </w:pPr>
            <w:r w:rsidRPr="00FD172E">
              <w:rPr>
                <w:rFonts w:ascii="Arial" w:hAnsi="Arial" w:cs="Arial"/>
                <w:sz w:val="18"/>
                <w:szCs w:val="18"/>
              </w:rPr>
              <w:t>Predmet zákazky</w:t>
            </w:r>
          </w:p>
          <w:p w14:paraId="1CAAC719" w14:textId="77777777" w:rsidR="000345C6" w:rsidRPr="00FD172E" w:rsidRDefault="000345C6" w:rsidP="00251153">
            <w:pPr>
              <w:ind w:left="567"/>
              <w:rPr>
                <w:rFonts w:ascii="Arial" w:hAnsi="Arial" w:cs="Arial"/>
                <w:sz w:val="18"/>
                <w:szCs w:val="18"/>
              </w:rPr>
            </w:pPr>
            <w:r w:rsidRPr="00FD172E">
              <w:rPr>
                <w:rFonts w:ascii="Arial" w:hAnsi="Arial" w:cs="Arial"/>
                <w:sz w:val="18"/>
                <w:szCs w:val="18"/>
              </w:rPr>
              <w:t xml:space="preserve">Rozdelenie predmetu zákazky </w:t>
            </w:r>
          </w:p>
          <w:p w14:paraId="5EA4C63F" w14:textId="77777777" w:rsidR="000345C6" w:rsidRPr="00FD172E" w:rsidRDefault="000345C6" w:rsidP="00251153">
            <w:pPr>
              <w:ind w:left="567"/>
              <w:rPr>
                <w:rFonts w:ascii="Arial" w:hAnsi="Arial" w:cs="Arial"/>
                <w:sz w:val="18"/>
                <w:szCs w:val="18"/>
              </w:rPr>
            </w:pPr>
            <w:r w:rsidRPr="00FD172E">
              <w:rPr>
                <w:rFonts w:ascii="Arial" w:hAnsi="Arial" w:cs="Arial"/>
                <w:sz w:val="18"/>
                <w:szCs w:val="18"/>
              </w:rPr>
              <w:t xml:space="preserve">Variantné riešenie </w:t>
            </w:r>
          </w:p>
          <w:p w14:paraId="7256599E" w14:textId="77777777" w:rsidR="000345C6" w:rsidRPr="00FD172E" w:rsidRDefault="000345C6" w:rsidP="00251153">
            <w:pPr>
              <w:ind w:left="567"/>
              <w:rPr>
                <w:rFonts w:ascii="Arial" w:hAnsi="Arial" w:cs="Arial"/>
                <w:sz w:val="18"/>
                <w:szCs w:val="18"/>
              </w:rPr>
            </w:pPr>
            <w:r w:rsidRPr="00FD172E">
              <w:rPr>
                <w:rFonts w:ascii="Arial" w:hAnsi="Arial" w:cs="Arial"/>
                <w:sz w:val="18"/>
                <w:szCs w:val="18"/>
              </w:rPr>
              <w:t>Miesto a termín plnenia predmetu zákazky</w:t>
            </w:r>
          </w:p>
          <w:p w14:paraId="75B8F077" w14:textId="77777777" w:rsidR="000345C6" w:rsidRPr="00FD172E" w:rsidRDefault="000345C6" w:rsidP="00251153">
            <w:pPr>
              <w:ind w:left="567"/>
              <w:rPr>
                <w:rFonts w:ascii="Arial" w:hAnsi="Arial" w:cs="Arial"/>
                <w:sz w:val="18"/>
                <w:szCs w:val="18"/>
              </w:rPr>
            </w:pPr>
            <w:r w:rsidRPr="00FD172E">
              <w:rPr>
                <w:rFonts w:ascii="Arial" w:hAnsi="Arial" w:cs="Arial"/>
                <w:sz w:val="18"/>
                <w:szCs w:val="18"/>
              </w:rPr>
              <w:t xml:space="preserve">Zdroj finančných prostriedkov </w:t>
            </w:r>
          </w:p>
          <w:p w14:paraId="52EDFEFD" w14:textId="77777777" w:rsidR="000345C6" w:rsidRPr="00FD172E" w:rsidRDefault="000345C6" w:rsidP="00251153">
            <w:pPr>
              <w:ind w:left="567"/>
              <w:rPr>
                <w:rFonts w:ascii="Arial" w:hAnsi="Arial" w:cs="Arial"/>
                <w:sz w:val="18"/>
                <w:szCs w:val="18"/>
              </w:rPr>
            </w:pPr>
            <w:r w:rsidRPr="00FD172E">
              <w:rPr>
                <w:rFonts w:ascii="Arial" w:hAnsi="Arial" w:cs="Arial"/>
                <w:sz w:val="18"/>
                <w:szCs w:val="18"/>
              </w:rPr>
              <w:t xml:space="preserve">Typ zmluvy </w:t>
            </w:r>
          </w:p>
          <w:p w14:paraId="0F5C1032" w14:textId="77777777" w:rsidR="000345C6" w:rsidRPr="00FD172E" w:rsidRDefault="000345C6" w:rsidP="00251153">
            <w:pPr>
              <w:ind w:left="567"/>
              <w:rPr>
                <w:rFonts w:ascii="Arial" w:hAnsi="Arial" w:cs="Arial"/>
                <w:sz w:val="18"/>
                <w:szCs w:val="18"/>
              </w:rPr>
            </w:pPr>
            <w:r w:rsidRPr="00FD172E">
              <w:rPr>
                <w:rFonts w:ascii="Arial" w:hAnsi="Arial" w:cs="Arial"/>
                <w:sz w:val="18"/>
                <w:szCs w:val="18"/>
              </w:rPr>
              <w:t xml:space="preserve">Lehota viazanosti ponuky - platnosť ponuky </w:t>
            </w:r>
          </w:p>
          <w:p w14:paraId="59E6114C" w14:textId="77777777" w:rsidR="000345C6" w:rsidRPr="00FD172E" w:rsidRDefault="000345C6" w:rsidP="003C64F8">
            <w:pPr>
              <w:tabs>
                <w:tab w:val="left" w:pos="0"/>
              </w:tabs>
              <w:ind w:hanging="427"/>
              <w:rPr>
                <w:rFonts w:ascii="Arial" w:hAnsi="Arial" w:cs="Arial"/>
                <w:sz w:val="18"/>
                <w:szCs w:val="18"/>
              </w:rPr>
            </w:pPr>
          </w:p>
          <w:p w14:paraId="6A328738" w14:textId="77777777" w:rsidR="000345C6" w:rsidRPr="00FD172E" w:rsidRDefault="000345C6" w:rsidP="003C64F8">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2F7A5DCA" w14:textId="77777777" w:rsidR="000345C6" w:rsidRPr="00FD172E" w:rsidRDefault="000345C6" w:rsidP="003C64F8">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046CDE2F" w14:textId="77777777" w:rsidR="000345C6" w:rsidRPr="00FD172E" w:rsidRDefault="000345C6" w:rsidP="00251153">
            <w:pPr>
              <w:ind w:left="567"/>
              <w:rPr>
                <w:rFonts w:ascii="Arial" w:hAnsi="Arial" w:cs="Arial"/>
                <w:sz w:val="18"/>
                <w:szCs w:val="18"/>
              </w:rPr>
            </w:pPr>
            <w:r w:rsidRPr="00FD172E">
              <w:rPr>
                <w:rFonts w:ascii="Arial" w:hAnsi="Arial" w:cs="Arial"/>
                <w:sz w:val="18"/>
                <w:szCs w:val="18"/>
              </w:rPr>
              <w:t>Dorozumievanie medzi verejným obstarávateľom, záujemcami a uchádzačmi</w:t>
            </w:r>
          </w:p>
          <w:p w14:paraId="5F9475B5" w14:textId="77777777" w:rsidR="000345C6" w:rsidRPr="00FD172E" w:rsidRDefault="000345C6" w:rsidP="00251153">
            <w:pPr>
              <w:ind w:left="567"/>
              <w:rPr>
                <w:rFonts w:ascii="Arial" w:hAnsi="Arial" w:cs="Arial"/>
                <w:sz w:val="18"/>
                <w:szCs w:val="18"/>
              </w:rPr>
            </w:pPr>
            <w:r w:rsidRPr="00FD172E">
              <w:rPr>
                <w:rFonts w:ascii="Arial" w:hAnsi="Arial" w:cs="Arial"/>
                <w:sz w:val="18"/>
                <w:szCs w:val="18"/>
              </w:rPr>
              <w:t>Vysvetľovanie súťažných podkladov</w:t>
            </w:r>
          </w:p>
          <w:p w14:paraId="5D748947" w14:textId="77777777" w:rsidR="000345C6" w:rsidRPr="00FD172E" w:rsidRDefault="000345C6" w:rsidP="00251153">
            <w:pPr>
              <w:tabs>
                <w:tab w:val="left" w:pos="540"/>
              </w:tabs>
              <w:ind w:left="56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5AC3518B" w14:textId="77777777" w:rsidR="000345C6" w:rsidRPr="00FD172E" w:rsidRDefault="000345C6" w:rsidP="00251153">
            <w:pPr>
              <w:tabs>
                <w:tab w:val="left" w:pos="540"/>
              </w:tabs>
              <w:ind w:left="567"/>
              <w:rPr>
                <w:rFonts w:ascii="Arial" w:hAnsi="Arial" w:cs="Arial"/>
                <w:b/>
                <w:bCs/>
                <w:sz w:val="18"/>
                <w:szCs w:val="18"/>
              </w:rPr>
            </w:pPr>
          </w:p>
          <w:p w14:paraId="121C18CA" w14:textId="77777777" w:rsidR="000345C6" w:rsidRPr="00FD172E" w:rsidRDefault="000345C6" w:rsidP="003C64F8">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5AEFC84F" w14:textId="77777777" w:rsidR="000345C6" w:rsidRPr="00FD172E" w:rsidRDefault="000345C6" w:rsidP="003C64F8">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3BE4711E" w14:textId="77777777" w:rsidR="000345C6" w:rsidRPr="00FD172E" w:rsidRDefault="000345C6" w:rsidP="00251153">
            <w:pPr>
              <w:ind w:left="567"/>
              <w:rPr>
                <w:rFonts w:ascii="Arial" w:hAnsi="Arial" w:cs="Arial"/>
                <w:sz w:val="18"/>
                <w:szCs w:val="18"/>
              </w:rPr>
            </w:pPr>
            <w:r w:rsidRPr="00FD172E">
              <w:rPr>
                <w:rFonts w:ascii="Arial" w:hAnsi="Arial" w:cs="Arial"/>
                <w:sz w:val="18"/>
                <w:szCs w:val="18"/>
              </w:rPr>
              <w:t>Vyhotovenie ponuky</w:t>
            </w:r>
          </w:p>
          <w:p w14:paraId="45D44D63" w14:textId="77777777" w:rsidR="000345C6" w:rsidRPr="00FD172E" w:rsidRDefault="000345C6" w:rsidP="00251153">
            <w:pPr>
              <w:ind w:left="567"/>
              <w:rPr>
                <w:rFonts w:ascii="Arial" w:hAnsi="Arial" w:cs="Arial"/>
                <w:sz w:val="18"/>
                <w:szCs w:val="18"/>
              </w:rPr>
            </w:pPr>
            <w:r w:rsidRPr="00FD172E">
              <w:rPr>
                <w:rFonts w:ascii="Arial" w:hAnsi="Arial" w:cs="Arial"/>
                <w:sz w:val="18"/>
                <w:szCs w:val="18"/>
              </w:rPr>
              <w:t>Jazyk ponuky</w:t>
            </w:r>
          </w:p>
          <w:p w14:paraId="7CA99F5C" w14:textId="77777777" w:rsidR="000345C6" w:rsidRPr="00FD172E" w:rsidRDefault="000345C6" w:rsidP="00251153">
            <w:pPr>
              <w:ind w:left="567"/>
              <w:rPr>
                <w:rFonts w:ascii="Arial" w:hAnsi="Arial" w:cs="Arial"/>
                <w:sz w:val="18"/>
                <w:szCs w:val="18"/>
              </w:rPr>
            </w:pPr>
            <w:r>
              <w:rPr>
                <w:rFonts w:ascii="Arial" w:hAnsi="Arial" w:cs="Arial"/>
                <w:sz w:val="18"/>
                <w:szCs w:val="18"/>
              </w:rPr>
              <w:t>Ceny a mena uvádzané v ponuke</w:t>
            </w:r>
            <w:r w:rsidRPr="00FD172E">
              <w:rPr>
                <w:rFonts w:ascii="Arial" w:hAnsi="Arial" w:cs="Arial"/>
                <w:sz w:val="18"/>
                <w:szCs w:val="18"/>
              </w:rPr>
              <w:t xml:space="preserve"> </w:t>
            </w:r>
          </w:p>
          <w:p w14:paraId="125388CE" w14:textId="77777777" w:rsidR="000345C6" w:rsidRPr="00FD172E" w:rsidRDefault="000345C6" w:rsidP="00251153">
            <w:pPr>
              <w:ind w:left="567"/>
              <w:rPr>
                <w:rFonts w:ascii="Arial" w:hAnsi="Arial" w:cs="Arial"/>
                <w:sz w:val="18"/>
                <w:szCs w:val="18"/>
              </w:rPr>
            </w:pPr>
            <w:r>
              <w:rPr>
                <w:rFonts w:ascii="Arial" w:hAnsi="Arial" w:cs="Arial"/>
                <w:sz w:val="18"/>
                <w:szCs w:val="18"/>
              </w:rPr>
              <w:t>Zmluvn</w:t>
            </w:r>
            <w:r w:rsidRPr="00FD172E">
              <w:rPr>
                <w:rFonts w:ascii="Arial" w:hAnsi="Arial" w:cs="Arial"/>
                <w:sz w:val="18"/>
                <w:szCs w:val="18"/>
              </w:rPr>
              <w:t>á cena</w:t>
            </w:r>
            <w:r>
              <w:rPr>
                <w:rFonts w:ascii="Arial" w:hAnsi="Arial" w:cs="Arial"/>
                <w:sz w:val="18"/>
                <w:szCs w:val="18"/>
              </w:rPr>
              <w:t xml:space="preserve"> uvádzané v ponuke</w:t>
            </w:r>
          </w:p>
          <w:p w14:paraId="29B40E65" w14:textId="77777777" w:rsidR="000345C6" w:rsidRPr="00FD172E" w:rsidRDefault="000345C6" w:rsidP="00251153">
            <w:pPr>
              <w:ind w:left="567"/>
              <w:rPr>
                <w:rFonts w:ascii="Arial" w:hAnsi="Arial" w:cs="Arial"/>
                <w:sz w:val="18"/>
                <w:szCs w:val="18"/>
              </w:rPr>
            </w:pPr>
            <w:r w:rsidRPr="00FD172E">
              <w:rPr>
                <w:rFonts w:ascii="Arial" w:hAnsi="Arial" w:cs="Arial"/>
                <w:sz w:val="18"/>
                <w:szCs w:val="18"/>
              </w:rPr>
              <w:t xml:space="preserve">Zábezpeka ponuky </w:t>
            </w:r>
          </w:p>
          <w:p w14:paraId="7B98FE12" w14:textId="77777777" w:rsidR="000345C6" w:rsidRPr="00FD172E" w:rsidRDefault="000345C6" w:rsidP="00251153">
            <w:pPr>
              <w:ind w:left="567"/>
              <w:rPr>
                <w:rFonts w:ascii="Arial" w:hAnsi="Arial" w:cs="Arial"/>
                <w:sz w:val="18"/>
                <w:szCs w:val="18"/>
              </w:rPr>
            </w:pPr>
            <w:r w:rsidRPr="00FD172E">
              <w:rPr>
                <w:rFonts w:ascii="Arial" w:hAnsi="Arial" w:cs="Arial"/>
                <w:sz w:val="18"/>
                <w:szCs w:val="18"/>
              </w:rPr>
              <w:t xml:space="preserve">Obsah ponuky – náležitosti ponuky  </w:t>
            </w:r>
          </w:p>
          <w:p w14:paraId="37580063" w14:textId="77777777" w:rsidR="000345C6" w:rsidRPr="00FD172E" w:rsidRDefault="000345C6" w:rsidP="00251153">
            <w:pPr>
              <w:ind w:left="567"/>
              <w:rPr>
                <w:rFonts w:ascii="Arial" w:hAnsi="Arial" w:cs="Arial"/>
                <w:sz w:val="18"/>
                <w:szCs w:val="18"/>
              </w:rPr>
            </w:pPr>
            <w:r w:rsidRPr="00FD172E">
              <w:rPr>
                <w:rFonts w:ascii="Arial" w:hAnsi="Arial" w:cs="Arial"/>
                <w:sz w:val="18"/>
                <w:szCs w:val="18"/>
              </w:rPr>
              <w:t>Náklady na ponuku</w:t>
            </w:r>
          </w:p>
          <w:p w14:paraId="46139594" w14:textId="77777777" w:rsidR="000345C6" w:rsidRPr="00FD172E" w:rsidRDefault="000345C6" w:rsidP="00251153">
            <w:pPr>
              <w:tabs>
                <w:tab w:val="left" w:pos="567"/>
              </w:tabs>
              <w:ind w:left="567"/>
              <w:rPr>
                <w:rFonts w:ascii="Arial" w:hAnsi="Arial" w:cs="Arial"/>
                <w:sz w:val="18"/>
                <w:szCs w:val="18"/>
              </w:rPr>
            </w:pPr>
          </w:p>
          <w:p w14:paraId="785E30C5"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5081E5E2"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225CF3BB" w14:textId="77777777" w:rsidR="000345C6" w:rsidRPr="00FD172E" w:rsidRDefault="000345C6" w:rsidP="00251153">
            <w:pPr>
              <w:tabs>
                <w:tab w:val="left" w:pos="567"/>
              </w:tabs>
              <w:ind w:left="567"/>
              <w:rPr>
                <w:rFonts w:ascii="Arial" w:hAnsi="Arial" w:cs="Arial"/>
                <w:sz w:val="18"/>
                <w:szCs w:val="18"/>
              </w:rPr>
            </w:pPr>
            <w:r w:rsidRPr="00FD172E">
              <w:rPr>
                <w:rFonts w:ascii="Arial" w:hAnsi="Arial" w:cs="Arial"/>
                <w:sz w:val="18"/>
                <w:szCs w:val="18"/>
              </w:rPr>
              <w:t>Uchádzač</w:t>
            </w:r>
          </w:p>
          <w:p w14:paraId="62FF2499" w14:textId="77777777" w:rsidR="000345C6" w:rsidRPr="00FD172E" w:rsidRDefault="000345C6" w:rsidP="00251153">
            <w:pPr>
              <w:tabs>
                <w:tab w:val="left" w:pos="567"/>
              </w:tabs>
              <w:ind w:left="567"/>
              <w:rPr>
                <w:rFonts w:ascii="Arial" w:hAnsi="Arial" w:cs="Arial"/>
                <w:sz w:val="18"/>
                <w:szCs w:val="18"/>
              </w:rPr>
            </w:pPr>
            <w:r w:rsidRPr="00FD172E">
              <w:rPr>
                <w:rFonts w:ascii="Arial" w:hAnsi="Arial" w:cs="Arial"/>
                <w:sz w:val="18"/>
                <w:szCs w:val="18"/>
              </w:rPr>
              <w:t xml:space="preserve">Vyhotovenie a predloženie ponuky </w:t>
            </w:r>
          </w:p>
          <w:p w14:paraId="712BEF59" w14:textId="77777777" w:rsidR="000345C6" w:rsidRPr="00FD172E" w:rsidRDefault="000345C6" w:rsidP="00251153">
            <w:pPr>
              <w:tabs>
                <w:tab w:val="left" w:pos="567"/>
              </w:tabs>
              <w:ind w:left="567"/>
              <w:rPr>
                <w:rFonts w:ascii="Arial" w:hAnsi="Arial" w:cs="Arial"/>
                <w:sz w:val="18"/>
                <w:szCs w:val="18"/>
              </w:rPr>
            </w:pPr>
            <w:r w:rsidRPr="00FD172E">
              <w:rPr>
                <w:rFonts w:ascii="Arial" w:hAnsi="Arial" w:cs="Arial"/>
                <w:sz w:val="18"/>
                <w:szCs w:val="18"/>
              </w:rPr>
              <w:t xml:space="preserve">Označenie obálky ponuky </w:t>
            </w:r>
          </w:p>
          <w:p w14:paraId="3D8A2D82" w14:textId="77777777" w:rsidR="000345C6" w:rsidRPr="00FD172E" w:rsidRDefault="000345C6" w:rsidP="00251153">
            <w:pPr>
              <w:tabs>
                <w:tab w:val="left" w:pos="567"/>
              </w:tabs>
              <w:ind w:left="567"/>
              <w:rPr>
                <w:rFonts w:ascii="Arial" w:hAnsi="Arial" w:cs="Arial"/>
                <w:sz w:val="18"/>
                <w:szCs w:val="18"/>
              </w:rPr>
            </w:pPr>
            <w:r w:rsidRPr="00FD172E">
              <w:rPr>
                <w:rFonts w:ascii="Arial" w:hAnsi="Arial" w:cs="Arial"/>
                <w:sz w:val="18"/>
                <w:szCs w:val="18"/>
              </w:rPr>
              <w:t xml:space="preserve">Miesto a lehota na predkladanie ponuky </w:t>
            </w:r>
          </w:p>
          <w:p w14:paraId="79009795" w14:textId="77777777" w:rsidR="000345C6" w:rsidRPr="00FD172E" w:rsidRDefault="000345C6" w:rsidP="00251153">
            <w:pPr>
              <w:tabs>
                <w:tab w:val="left" w:pos="567"/>
              </w:tabs>
              <w:ind w:left="567"/>
              <w:rPr>
                <w:rFonts w:ascii="Arial" w:hAnsi="Arial" w:cs="Arial"/>
                <w:sz w:val="18"/>
                <w:szCs w:val="18"/>
              </w:rPr>
            </w:pPr>
            <w:r w:rsidRPr="00FD172E">
              <w:rPr>
                <w:rFonts w:ascii="Arial" w:hAnsi="Arial" w:cs="Arial"/>
                <w:sz w:val="18"/>
                <w:szCs w:val="18"/>
              </w:rPr>
              <w:t>Doplnenie, zmena a odvolanie ponuky</w:t>
            </w:r>
          </w:p>
          <w:p w14:paraId="26C43AA6" w14:textId="6BCB9465" w:rsidR="000345C6" w:rsidRPr="00FD172E" w:rsidRDefault="000345C6" w:rsidP="00251153">
            <w:pPr>
              <w:tabs>
                <w:tab w:val="left" w:pos="567"/>
              </w:tabs>
              <w:ind w:left="567"/>
              <w:rPr>
                <w:rFonts w:ascii="Arial" w:hAnsi="Arial" w:cs="Arial"/>
                <w:sz w:val="18"/>
                <w:szCs w:val="18"/>
              </w:rPr>
            </w:pPr>
          </w:p>
          <w:p w14:paraId="510AAE2C" w14:textId="7C08D26F" w:rsidR="000345C6" w:rsidRPr="00251153" w:rsidRDefault="000345C6" w:rsidP="00251153">
            <w:pPr>
              <w:tabs>
                <w:tab w:val="left" w:pos="567"/>
              </w:tabs>
              <w:ind w:left="567"/>
              <w:rPr>
                <w:rFonts w:ascii="Arial" w:hAnsi="Arial" w:cs="Arial"/>
                <w:b/>
                <w:bCs/>
                <w:caps/>
                <w:sz w:val="18"/>
                <w:szCs w:val="18"/>
              </w:rPr>
            </w:pPr>
            <w:r w:rsidRPr="00251153">
              <w:rPr>
                <w:rFonts w:ascii="Arial" w:hAnsi="Arial" w:cs="Arial"/>
                <w:b/>
                <w:bCs/>
                <w:caps/>
                <w:sz w:val="18"/>
                <w:szCs w:val="18"/>
              </w:rPr>
              <w:t xml:space="preserve">Časť V. </w:t>
            </w:r>
          </w:p>
          <w:p w14:paraId="21C8ACD9" w14:textId="3D23D1B8" w:rsidR="000345C6" w:rsidRPr="00251153" w:rsidRDefault="000345C6" w:rsidP="00251153">
            <w:pPr>
              <w:tabs>
                <w:tab w:val="left" w:pos="567"/>
              </w:tabs>
              <w:ind w:left="567"/>
              <w:rPr>
                <w:rFonts w:ascii="Arial" w:hAnsi="Arial" w:cs="Arial"/>
                <w:b/>
                <w:bCs/>
                <w:caps/>
                <w:color w:val="2E74B5"/>
                <w:sz w:val="18"/>
                <w:szCs w:val="18"/>
              </w:rPr>
            </w:pPr>
            <w:r w:rsidRPr="00251153">
              <w:rPr>
                <w:rFonts w:ascii="Arial" w:hAnsi="Arial" w:cs="Arial"/>
                <w:b/>
                <w:bCs/>
                <w:caps/>
                <w:color w:val="2E74B5"/>
                <w:sz w:val="18"/>
                <w:szCs w:val="18"/>
              </w:rPr>
              <w:t>Otváranie a vyhodnotenie ponúk</w:t>
            </w:r>
          </w:p>
          <w:p w14:paraId="2A9BB2A9" w14:textId="77777777" w:rsidR="000345C6" w:rsidRPr="00FD172E" w:rsidRDefault="000345C6" w:rsidP="00251153">
            <w:pPr>
              <w:tabs>
                <w:tab w:val="left" w:pos="567"/>
              </w:tabs>
              <w:ind w:left="567"/>
              <w:rPr>
                <w:rFonts w:ascii="Arial" w:hAnsi="Arial" w:cs="Arial"/>
                <w:sz w:val="18"/>
                <w:szCs w:val="18"/>
              </w:rPr>
            </w:pPr>
            <w:r w:rsidRPr="00FD172E">
              <w:rPr>
                <w:rFonts w:ascii="Arial" w:hAnsi="Arial" w:cs="Arial"/>
                <w:sz w:val="18"/>
                <w:szCs w:val="18"/>
              </w:rPr>
              <w:t>Otváranie ponúk</w:t>
            </w:r>
          </w:p>
          <w:p w14:paraId="3221CF38" w14:textId="407CD565" w:rsidR="000345C6" w:rsidRDefault="00753CA9" w:rsidP="00251153">
            <w:pPr>
              <w:tabs>
                <w:tab w:val="left" w:pos="567"/>
              </w:tabs>
              <w:ind w:left="567"/>
              <w:rPr>
                <w:rFonts w:ascii="Arial" w:hAnsi="Arial" w:cs="Arial"/>
                <w:sz w:val="18"/>
                <w:szCs w:val="18"/>
              </w:rPr>
            </w:pPr>
            <w:r>
              <w:rPr>
                <w:rFonts w:ascii="Arial" w:hAnsi="Arial" w:cs="Arial"/>
                <w:sz w:val="18"/>
                <w:szCs w:val="18"/>
              </w:rPr>
              <w:t>Vyhodnotenie s</w:t>
            </w:r>
            <w:r w:rsidR="000345C6" w:rsidRPr="00FD172E">
              <w:rPr>
                <w:rFonts w:ascii="Arial" w:hAnsi="Arial" w:cs="Arial"/>
                <w:sz w:val="18"/>
                <w:szCs w:val="18"/>
              </w:rPr>
              <w:t>plneni</w:t>
            </w:r>
            <w:r>
              <w:rPr>
                <w:rFonts w:ascii="Arial" w:hAnsi="Arial" w:cs="Arial"/>
                <w:sz w:val="18"/>
                <w:szCs w:val="18"/>
              </w:rPr>
              <w:t>a</w:t>
            </w:r>
            <w:r w:rsidR="000345C6" w:rsidRPr="00FD172E">
              <w:rPr>
                <w:rFonts w:ascii="Arial" w:hAnsi="Arial" w:cs="Arial"/>
                <w:sz w:val="18"/>
                <w:szCs w:val="18"/>
              </w:rPr>
              <w:t xml:space="preserve"> podmienok účasti</w:t>
            </w:r>
            <w:r>
              <w:rPr>
                <w:rFonts w:ascii="Arial" w:hAnsi="Arial" w:cs="Arial"/>
                <w:sz w:val="18"/>
                <w:szCs w:val="18"/>
              </w:rPr>
              <w:t xml:space="preserve"> vyhodnotenie ponúk</w:t>
            </w:r>
            <w:r w:rsidR="000345C6" w:rsidRPr="00FD172E">
              <w:rPr>
                <w:rFonts w:ascii="Arial" w:hAnsi="Arial" w:cs="Arial"/>
                <w:sz w:val="18"/>
                <w:szCs w:val="18"/>
              </w:rPr>
              <w:t xml:space="preserve"> </w:t>
            </w:r>
          </w:p>
          <w:p w14:paraId="58A394AE" w14:textId="77777777" w:rsidR="000345C6" w:rsidRPr="00FD172E" w:rsidRDefault="000345C6" w:rsidP="00251153">
            <w:pPr>
              <w:tabs>
                <w:tab w:val="left" w:pos="567"/>
              </w:tabs>
              <w:ind w:left="567"/>
              <w:rPr>
                <w:rFonts w:ascii="Arial" w:hAnsi="Arial" w:cs="Arial"/>
                <w:b/>
                <w:bCs/>
                <w:sz w:val="18"/>
                <w:szCs w:val="18"/>
              </w:rPr>
            </w:pPr>
          </w:p>
          <w:p w14:paraId="168BCA14" w14:textId="65C0AC23" w:rsidR="000345C6" w:rsidRPr="00251153" w:rsidRDefault="000345C6" w:rsidP="00251153">
            <w:pPr>
              <w:tabs>
                <w:tab w:val="left" w:pos="567"/>
              </w:tabs>
              <w:ind w:left="567"/>
              <w:rPr>
                <w:rFonts w:ascii="Arial" w:hAnsi="Arial" w:cs="Arial"/>
                <w:b/>
                <w:bCs/>
                <w:caps/>
                <w:sz w:val="18"/>
                <w:szCs w:val="18"/>
              </w:rPr>
            </w:pPr>
            <w:r w:rsidRPr="00251153">
              <w:rPr>
                <w:rFonts w:ascii="Arial" w:hAnsi="Arial" w:cs="Arial"/>
                <w:b/>
                <w:bCs/>
                <w:caps/>
                <w:sz w:val="18"/>
                <w:szCs w:val="18"/>
              </w:rPr>
              <w:t xml:space="preserve">Časť VI. </w:t>
            </w:r>
          </w:p>
          <w:p w14:paraId="0BD42634" w14:textId="37F4F596" w:rsidR="000345C6" w:rsidRPr="00251153" w:rsidRDefault="000345C6" w:rsidP="00251153">
            <w:pPr>
              <w:tabs>
                <w:tab w:val="left" w:pos="567"/>
              </w:tabs>
              <w:ind w:left="567"/>
              <w:rPr>
                <w:rFonts w:ascii="Arial" w:hAnsi="Arial" w:cs="Arial"/>
                <w:b/>
                <w:bCs/>
                <w:caps/>
                <w:color w:val="2E74B5"/>
                <w:sz w:val="18"/>
                <w:szCs w:val="18"/>
              </w:rPr>
            </w:pPr>
            <w:r w:rsidRPr="00251153">
              <w:rPr>
                <w:rFonts w:ascii="Arial" w:hAnsi="Arial" w:cs="Arial"/>
                <w:b/>
                <w:bCs/>
                <w:caps/>
                <w:color w:val="2E74B5"/>
                <w:sz w:val="18"/>
                <w:szCs w:val="18"/>
              </w:rPr>
              <w:t>Dôvernosť vo verejnom obstarávaní</w:t>
            </w:r>
          </w:p>
          <w:p w14:paraId="64CA508F" w14:textId="77777777" w:rsidR="000345C6" w:rsidRPr="00FD172E" w:rsidRDefault="000345C6" w:rsidP="00251153">
            <w:pPr>
              <w:tabs>
                <w:tab w:val="left" w:pos="567"/>
              </w:tabs>
              <w:ind w:left="567"/>
              <w:rPr>
                <w:rFonts w:ascii="Arial" w:hAnsi="Arial" w:cs="Arial"/>
                <w:b/>
                <w:bCs/>
                <w:caps/>
                <w:sz w:val="18"/>
                <w:szCs w:val="18"/>
              </w:rPr>
            </w:pPr>
            <w:r w:rsidRPr="00FD172E">
              <w:rPr>
                <w:rFonts w:ascii="Arial" w:hAnsi="Arial" w:cs="Arial"/>
                <w:sz w:val="18"/>
                <w:szCs w:val="18"/>
              </w:rPr>
              <w:t xml:space="preserve">Dôvernosť procesu verejného obstarávania </w:t>
            </w:r>
          </w:p>
          <w:p w14:paraId="40817C94" w14:textId="77777777" w:rsidR="000345C6" w:rsidRPr="00FD172E" w:rsidRDefault="000345C6" w:rsidP="00251153">
            <w:pPr>
              <w:tabs>
                <w:tab w:val="left" w:pos="567"/>
              </w:tabs>
              <w:ind w:left="567"/>
              <w:rPr>
                <w:rFonts w:ascii="Arial" w:hAnsi="Arial" w:cs="Arial"/>
                <w:b/>
                <w:bCs/>
                <w:sz w:val="18"/>
                <w:szCs w:val="18"/>
              </w:rPr>
            </w:pPr>
          </w:p>
          <w:p w14:paraId="4295128E" w14:textId="77777777" w:rsidR="000345C6" w:rsidRPr="00251153" w:rsidRDefault="000345C6" w:rsidP="00251153">
            <w:pPr>
              <w:tabs>
                <w:tab w:val="left" w:pos="567"/>
              </w:tabs>
              <w:ind w:left="567"/>
              <w:rPr>
                <w:rFonts w:ascii="Arial" w:hAnsi="Arial" w:cs="Arial"/>
                <w:b/>
                <w:bCs/>
                <w:caps/>
                <w:sz w:val="18"/>
                <w:szCs w:val="18"/>
              </w:rPr>
            </w:pPr>
            <w:r w:rsidRPr="00251153">
              <w:rPr>
                <w:rFonts w:ascii="Arial" w:hAnsi="Arial" w:cs="Arial"/>
                <w:b/>
                <w:bCs/>
                <w:caps/>
                <w:sz w:val="18"/>
                <w:szCs w:val="18"/>
              </w:rPr>
              <w:t xml:space="preserve">Časť VII. </w:t>
            </w:r>
          </w:p>
          <w:p w14:paraId="6BF5B4CA" w14:textId="6FBD74D6" w:rsidR="000345C6" w:rsidRPr="00251153" w:rsidRDefault="000345C6" w:rsidP="00251153">
            <w:pPr>
              <w:tabs>
                <w:tab w:val="left" w:pos="567"/>
              </w:tabs>
              <w:ind w:left="567"/>
              <w:rPr>
                <w:rFonts w:ascii="Arial" w:hAnsi="Arial" w:cs="Arial"/>
                <w:b/>
                <w:bCs/>
                <w:caps/>
                <w:color w:val="2E74B5"/>
                <w:sz w:val="18"/>
                <w:szCs w:val="18"/>
              </w:rPr>
            </w:pPr>
            <w:r w:rsidRPr="00251153">
              <w:rPr>
                <w:rFonts w:ascii="Arial" w:hAnsi="Arial" w:cs="Arial"/>
                <w:b/>
                <w:bCs/>
                <w:caps/>
                <w:color w:val="2E74B5"/>
                <w:sz w:val="18"/>
                <w:szCs w:val="18"/>
              </w:rPr>
              <w:t xml:space="preserve">Prijatie ponuky </w:t>
            </w:r>
          </w:p>
          <w:p w14:paraId="4C25961A" w14:textId="77777777" w:rsidR="000345C6" w:rsidRPr="00FD172E" w:rsidRDefault="000345C6" w:rsidP="00251153">
            <w:pPr>
              <w:tabs>
                <w:tab w:val="left" w:pos="540"/>
              </w:tabs>
              <w:ind w:left="567"/>
              <w:rPr>
                <w:rFonts w:ascii="Arial" w:hAnsi="Arial" w:cs="Arial"/>
                <w:sz w:val="18"/>
                <w:szCs w:val="18"/>
              </w:rPr>
            </w:pPr>
            <w:r w:rsidRPr="00FD172E">
              <w:rPr>
                <w:rFonts w:ascii="Arial" w:hAnsi="Arial" w:cs="Arial"/>
                <w:sz w:val="18"/>
                <w:szCs w:val="18"/>
              </w:rPr>
              <w:t xml:space="preserve">Informácia o výsledku vyhodnotenia ponúk </w:t>
            </w:r>
          </w:p>
          <w:p w14:paraId="58FC52DD" w14:textId="77777777" w:rsidR="000345C6" w:rsidRPr="00FD172E" w:rsidRDefault="000345C6" w:rsidP="00251153">
            <w:pPr>
              <w:tabs>
                <w:tab w:val="left" w:pos="540"/>
              </w:tabs>
              <w:ind w:left="567"/>
              <w:rPr>
                <w:rFonts w:ascii="Arial" w:hAnsi="Arial" w:cs="Arial"/>
                <w:sz w:val="18"/>
                <w:szCs w:val="18"/>
              </w:rPr>
            </w:pPr>
            <w:r w:rsidRPr="00FD172E">
              <w:rPr>
                <w:rFonts w:ascii="Arial" w:hAnsi="Arial" w:cs="Arial"/>
                <w:sz w:val="18"/>
                <w:szCs w:val="18"/>
              </w:rPr>
              <w:t xml:space="preserve">Uzavretie zmluvy </w:t>
            </w:r>
          </w:p>
          <w:p w14:paraId="6303C5F2" w14:textId="77777777" w:rsidR="000345C6" w:rsidRPr="00FD172E" w:rsidRDefault="000345C6" w:rsidP="00251153">
            <w:pPr>
              <w:tabs>
                <w:tab w:val="left" w:pos="540"/>
              </w:tabs>
              <w:ind w:left="567"/>
              <w:rPr>
                <w:rFonts w:ascii="Arial" w:hAnsi="Arial" w:cs="Arial"/>
                <w:sz w:val="18"/>
                <w:szCs w:val="18"/>
              </w:rPr>
            </w:pPr>
            <w:r w:rsidRPr="00FD172E">
              <w:rPr>
                <w:rFonts w:ascii="Arial" w:hAnsi="Arial" w:cs="Arial"/>
                <w:sz w:val="18"/>
                <w:szCs w:val="18"/>
              </w:rPr>
              <w:t xml:space="preserve">Informácia o subdodávateľoch  </w:t>
            </w:r>
          </w:p>
          <w:p w14:paraId="22CDB0B4" w14:textId="77777777" w:rsidR="000345C6" w:rsidRPr="00FD172E" w:rsidRDefault="000345C6" w:rsidP="00251153">
            <w:pPr>
              <w:tabs>
                <w:tab w:val="left" w:pos="540"/>
              </w:tabs>
              <w:ind w:left="567"/>
              <w:rPr>
                <w:rFonts w:ascii="Arial" w:hAnsi="Arial" w:cs="Arial"/>
                <w:sz w:val="18"/>
                <w:szCs w:val="18"/>
              </w:rPr>
            </w:pPr>
            <w:r w:rsidRPr="00FD172E">
              <w:rPr>
                <w:rFonts w:ascii="Arial" w:hAnsi="Arial" w:cs="Arial"/>
                <w:sz w:val="18"/>
                <w:szCs w:val="18"/>
              </w:rPr>
              <w:t>Zrušenie použitého postupu zadávania zákazky</w:t>
            </w:r>
          </w:p>
          <w:p w14:paraId="4800B06C" w14:textId="77777777" w:rsidR="000345C6" w:rsidRPr="00FD172E" w:rsidRDefault="000345C6" w:rsidP="00251153">
            <w:pPr>
              <w:tabs>
                <w:tab w:val="left" w:pos="540"/>
              </w:tabs>
              <w:ind w:left="567"/>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5D7D0091" w14:textId="77777777" w:rsidR="000345C6" w:rsidRPr="00FD172E" w:rsidRDefault="000345C6" w:rsidP="003C64F8">
            <w:pPr>
              <w:tabs>
                <w:tab w:val="left" w:pos="540"/>
              </w:tabs>
              <w:rPr>
                <w:rFonts w:ascii="Arial" w:hAnsi="Arial" w:cs="Arial"/>
                <w:sz w:val="18"/>
                <w:szCs w:val="18"/>
              </w:rPr>
            </w:pPr>
          </w:p>
          <w:p w14:paraId="1F8B92A5"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488580DC"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44AD453F"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46466D1C" w14:textId="77777777" w:rsidR="000345C6" w:rsidRPr="00FD172E" w:rsidRDefault="000345C6" w:rsidP="003C64F8">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16D4A23E"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7660DA8B" w14:textId="77777777" w:rsidR="000345C6" w:rsidRDefault="000345C6" w:rsidP="003C64F8">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14:paraId="7CAD0545" w14:textId="77777777" w:rsidR="000345C6" w:rsidRPr="00FD172E" w:rsidRDefault="000345C6" w:rsidP="003C64F8">
            <w:pPr>
              <w:tabs>
                <w:tab w:val="left" w:pos="540"/>
              </w:tabs>
              <w:rPr>
                <w:rFonts w:ascii="Arial" w:hAnsi="Arial" w:cs="Arial"/>
              </w:rPr>
            </w:pPr>
            <w:r w:rsidRPr="00FD172E">
              <w:rPr>
                <w:rFonts w:ascii="Arial" w:hAnsi="Arial" w:cs="Arial"/>
                <w:b/>
                <w:bCs/>
                <w:caps/>
              </w:rPr>
              <w:tab/>
            </w:r>
          </w:p>
        </w:tc>
      </w:tr>
    </w:tbl>
    <w:p w14:paraId="66A3CE88" w14:textId="77777777" w:rsidR="00251153" w:rsidRDefault="00251153" w:rsidP="000345C6">
      <w:pPr>
        <w:jc w:val="center"/>
        <w:rPr>
          <w:rFonts w:ascii="Arial" w:hAnsi="Arial" w:cs="Arial"/>
          <w:b/>
          <w:bCs/>
          <w:caps/>
          <w:color w:val="2E74B5"/>
          <w:sz w:val="28"/>
          <w:szCs w:val="28"/>
        </w:rPr>
      </w:pPr>
    </w:p>
    <w:p w14:paraId="21C4D433" w14:textId="77777777" w:rsidR="00251153" w:rsidRDefault="00251153" w:rsidP="000345C6">
      <w:pPr>
        <w:jc w:val="center"/>
        <w:rPr>
          <w:rFonts w:ascii="Arial" w:hAnsi="Arial" w:cs="Arial"/>
          <w:b/>
          <w:bCs/>
          <w:caps/>
          <w:color w:val="2E74B5"/>
          <w:sz w:val="28"/>
          <w:szCs w:val="28"/>
        </w:rPr>
      </w:pPr>
    </w:p>
    <w:p w14:paraId="6F7F39B6" w14:textId="353733A3"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14:paraId="7ED5F5B2" w14:textId="77777777" w:rsidR="000345C6" w:rsidRPr="00FD172E" w:rsidRDefault="000345C6" w:rsidP="000345C6">
      <w:pPr>
        <w:jc w:val="center"/>
        <w:rPr>
          <w:rFonts w:ascii="Arial" w:hAnsi="Arial" w:cs="Arial"/>
          <w:b/>
          <w:bCs/>
          <w:caps/>
          <w:sz w:val="28"/>
          <w:szCs w:val="28"/>
        </w:rPr>
      </w:pPr>
    </w:p>
    <w:p w14:paraId="713FB428" w14:textId="77777777" w:rsidR="000345C6" w:rsidRPr="00FD172E" w:rsidRDefault="000345C6" w:rsidP="000345C6">
      <w:pPr>
        <w:jc w:val="both"/>
        <w:rPr>
          <w:rFonts w:ascii="Arial" w:hAnsi="Arial" w:cs="Arial"/>
          <w:b/>
          <w:sz w:val="20"/>
          <w:szCs w:val="20"/>
        </w:rPr>
      </w:pPr>
      <w:r w:rsidRPr="00FD172E">
        <w:rPr>
          <w:rFonts w:ascii="Arial" w:hAnsi="Arial" w:cs="Arial"/>
          <w:b/>
          <w:sz w:val="20"/>
          <w:szCs w:val="20"/>
        </w:rPr>
        <w:t xml:space="preserve"> </w:t>
      </w:r>
    </w:p>
    <w:p w14:paraId="33EF648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01F094F2"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058EABBC" w14:textId="77777777" w:rsidR="000345C6" w:rsidRPr="00D8466E" w:rsidRDefault="000345C6" w:rsidP="000345C6">
      <w:pPr>
        <w:jc w:val="both"/>
        <w:rPr>
          <w:rFonts w:ascii="Arial" w:hAnsi="Arial" w:cs="Arial"/>
          <w:sz w:val="20"/>
          <w:szCs w:val="20"/>
        </w:rPr>
      </w:pPr>
    </w:p>
    <w:p w14:paraId="4D5EF80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4F5E263C" w14:textId="77777777" w:rsidR="000345C6" w:rsidRPr="00D8466E" w:rsidRDefault="000345C6" w:rsidP="000345C6">
      <w:pPr>
        <w:jc w:val="both"/>
        <w:rPr>
          <w:rFonts w:ascii="Arial" w:hAnsi="Arial" w:cs="Arial"/>
          <w:sz w:val="20"/>
          <w:szCs w:val="20"/>
        </w:rPr>
      </w:pPr>
    </w:p>
    <w:p w14:paraId="69EDA675" w14:textId="77777777" w:rsidR="000345C6" w:rsidRPr="00D8466E" w:rsidRDefault="000345C6" w:rsidP="000345C6">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5D17CE76" w14:textId="77777777" w:rsidR="000345C6" w:rsidRPr="00D8466E" w:rsidRDefault="000345C6" w:rsidP="000345C6">
      <w:pPr>
        <w:jc w:val="both"/>
        <w:rPr>
          <w:rFonts w:ascii="Arial" w:hAnsi="Arial" w:cs="Arial"/>
          <w:sz w:val="20"/>
          <w:szCs w:val="20"/>
        </w:rPr>
      </w:pPr>
    </w:p>
    <w:p w14:paraId="75587DA6"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 z. o verejnom obstarávaní a o zmene a doplnení niektorých zákonov v znení neskorších predpisov (ďalej len „zákon o verejnom obstarávaní“), ako aj ďalšími platnými legislatívnymi predpismi SR a metodickými usmerneniami Úradu pre verejné obstarávania (ďalej len „</w:t>
      </w:r>
      <w:r>
        <w:rPr>
          <w:rFonts w:ascii="Arial" w:hAnsi="Arial" w:cs="Arial"/>
          <w:sz w:val="20"/>
          <w:szCs w:val="20"/>
        </w:rPr>
        <w:t>ÚVO</w:t>
      </w:r>
      <w:r w:rsidRPr="00D8466E">
        <w:rPr>
          <w:rFonts w:ascii="Arial" w:hAnsi="Arial" w:cs="Arial"/>
          <w:sz w:val="20"/>
          <w:szCs w:val="20"/>
        </w:rPr>
        <w:t>“). Všetky informácie, úkony a lehoty ktoré nie sú priamo uvedené vo výzve na predkladanie  ponúk a v súťažných podkladoch sa nachádzajú v týchto predpisoch. Zvolený postup podľa § 11</w:t>
      </w:r>
      <w:r>
        <w:rPr>
          <w:rFonts w:ascii="Arial" w:hAnsi="Arial" w:cs="Arial"/>
          <w:sz w:val="20"/>
          <w:szCs w:val="20"/>
        </w:rPr>
        <w:t>2</w:t>
      </w:r>
      <w:r w:rsidRPr="00D8466E">
        <w:rPr>
          <w:rFonts w:ascii="Arial" w:hAnsi="Arial" w:cs="Arial"/>
          <w:sz w:val="20"/>
          <w:szCs w:val="20"/>
        </w:rPr>
        <w:t xml:space="preserve"> a </w:t>
      </w:r>
      <w:proofErr w:type="spellStart"/>
      <w:r w:rsidRPr="00D8466E">
        <w:rPr>
          <w:rFonts w:ascii="Arial" w:hAnsi="Arial" w:cs="Arial"/>
          <w:sz w:val="20"/>
          <w:szCs w:val="20"/>
        </w:rPr>
        <w:t>nasl</w:t>
      </w:r>
      <w:proofErr w:type="spellEnd"/>
      <w:r w:rsidRPr="00D8466E">
        <w:rPr>
          <w:rFonts w:ascii="Arial" w:hAnsi="Arial" w:cs="Arial"/>
          <w:sz w:val="20"/>
          <w:szCs w:val="20"/>
        </w:rPr>
        <w:t xml:space="preserve">. </w:t>
      </w:r>
      <w:r>
        <w:rPr>
          <w:rFonts w:ascii="Arial" w:hAnsi="Arial" w:cs="Arial"/>
          <w:sz w:val="20"/>
          <w:szCs w:val="20"/>
        </w:rPr>
        <w:t>zákona o verejnom obstarávaní</w:t>
      </w:r>
      <w:r w:rsidRPr="00D8466E">
        <w:rPr>
          <w:rFonts w:ascii="Arial" w:hAnsi="Arial" w:cs="Arial"/>
          <w:sz w:val="20"/>
          <w:szCs w:val="20"/>
        </w:rPr>
        <w:t xml:space="preserve"> vyplynul z určenia predpokladanej hodnoty. </w:t>
      </w:r>
    </w:p>
    <w:p w14:paraId="5ED94203"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vo výzve na predkladanie ponúk. Zároveň berú v zreteľ, že pre </w:t>
      </w:r>
      <w:r>
        <w:rPr>
          <w:rFonts w:ascii="Arial" w:hAnsi="Arial" w:cs="Arial"/>
          <w:sz w:val="20"/>
          <w:szCs w:val="20"/>
        </w:rPr>
        <w:t>daný predmet zákazky</w:t>
      </w:r>
      <w:r w:rsidRPr="00D8466E">
        <w:rPr>
          <w:rFonts w:ascii="Arial" w:hAnsi="Arial" w:cs="Arial"/>
          <w:sz w:val="20"/>
          <w:szCs w:val="20"/>
        </w:rPr>
        <w:t xml:space="preserve"> je spracovaná </w:t>
      </w:r>
      <w:r>
        <w:rPr>
          <w:rFonts w:ascii="Arial" w:hAnsi="Arial" w:cs="Arial"/>
          <w:sz w:val="20"/>
          <w:szCs w:val="20"/>
        </w:rPr>
        <w:t>technická špecifikácia</w:t>
      </w:r>
      <w:r w:rsidRPr="00D8466E">
        <w:rPr>
          <w:rFonts w:ascii="Arial" w:hAnsi="Arial" w:cs="Arial"/>
          <w:sz w:val="20"/>
          <w:szCs w:val="20"/>
        </w:rPr>
        <w:t>, ktoré pre uchádzačov (skupinu dodávateľov) bude tvoriť spolu so súťažnými podkladmi podklad na vypracovanie ponuky.</w:t>
      </w:r>
    </w:p>
    <w:p w14:paraId="4FC65EE8"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Predložením svojej ponuky uchádzač v plnom rozsahu a bez obmedzenia akceptuje všetky obchodné podmienky a taktiež špecifikácie a charakteristiky zákazky obsiahnuté v týchto súťažných podkladoch a v jeho prílohách, tak aj vo výzve na predkladanie ponúk. </w:t>
      </w:r>
    </w:p>
    <w:p w14:paraId="0833C0C1"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Verejný obstarávateľ v prípravnej fáze verejného obstarávania nevyužil v zmysle § 25 zákona o verejnom obstarávaní prípravné trhové konzultácie pred vyhlásením verejného obstarávania, a teda nevytvoril predpoklady pre vznik konfliktu záujmov (§ 23 zákona o verejnom obstarávaní), ktoré by mohli obmedziť účasť konzultujúcej firmy (konzultujúcich firiem) vo verejnom obstarávaní, alebo vytvoriť predpoklady na narušenie hospodárskej súťaže.</w:t>
      </w:r>
    </w:p>
    <w:p w14:paraId="447650C1" w14:textId="77777777" w:rsidR="000345C6" w:rsidRPr="00D8466E" w:rsidRDefault="000345C6" w:rsidP="000345C6">
      <w:pPr>
        <w:ind w:left="360"/>
        <w:jc w:val="both"/>
        <w:rPr>
          <w:rFonts w:ascii="Arial" w:hAnsi="Arial" w:cs="Arial"/>
          <w:sz w:val="20"/>
          <w:szCs w:val="20"/>
        </w:rPr>
      </w:pPr>
    </w:p>
    <w:p w14:paraId="0A04CF23" w14:textId="77777777" w:rsidR="000345C6" w:rsidRPr="00A462D2" w:rsidRDefault="000345C6" w:rsidP="000345C6">
      <w:pPr>
        <w:jc w:val="both"/>
        <w:rPr>
          <w:rFonts w:asciiTheme="minorHAnsi" w:hAnsiTheme="minorHAnsi" w:cs="Arial"/>
          <w:sz w:val="20"/>
          <w:szCs w:val="20"/>
        </w:rPr>
      </w:pPr>
      <w:r w:rsidRPr="00A462D2">
        <w:rPr>
          <w:rFonts w:asciiTheme="minorHAnsi" w:hAnsiTheme="minorHAnsi" w:cs="Arial"/>
          <w:sz w:val="20"/>
          <w:szCs w:val="20"/>
        </w:rPr>
        <w:t xml:space="preserve"> </w:t>
      </w:r>
    </w:p>
    <w:p w14:paraId="779A0966" w14:textId="1104B6FD" w:rsidR="000345C6" w:rsidRPr="00FD172E" w:rsidRDefault="000345C6" w:rsidP="00F92BED">
      <w:pPr>
        <w:widowControl/>
        <w:suppressAutoHyphens w:val="0"/>
        <w:jc w:val="center"/>
        <w:rPr>
          <w:rFonts w:ascii="Arial" w:hAnsi="Arial" w:cs="Arial"/>
          <w:b/>
          <w:bCs/>
          <w:caps/>
          <w:color w:val="2E74B5"/>
          <w:sz w:val="28"/>
          <w:szCs w:val="28"/>
        </w:rPr>
      </w:pPr>
      <w:r w:rsidRPr="00FD172E">
        <w:rPr>
          <w:rFonts w:ascii="Arial" w:hAnsi="Arial" w:cs="Arial"/>
          <w:sz w:val="20"/>
          <w:szCs w:val="20"/>
        </w:rPr>
        <w:br w:type="page"/>
      </w:r>
      <w:r w:rsidRPr="00FD172E">
        <w:rPr>
          <w:rFonts w:ascii="Arial" w:hAnsi="Arial" w:cs="Arial"/>
          <w:b/>
          <w:bCs/>
          <w:caps/>
          <w:color w:val="2E74B5"/>
          <w:sz w:val="28"/>
          <w:szCs w:val="28"/>
        </w:rPr>
        <w:t>časť A1.</w:t>
      </w:r>
    </w:p>
    <w:p w14:paraId="6B678710" w14:textId="77777777" w:rsidR="000345C6" w:rsidRPr="00FD172E" w:rsidRDefault="000345C6" w:rsidP="000345C6">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7DB55823" w14:textId="77777777" w:rsidR="000345C6" w:rsidRPr="00FD172E" w:rsidRDefault="000345C6" w:rsidP="000345C6">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Pr>
          <w:rFonts w:ascii="Arial" w:hAnsi="Arial" w:cs="Arial"/>
          <w:b/>
          <w:bCs/>
          <w:caps/>
          <w:color w:val="2E74B5"/>
          <w:sz w:val="18"/>
          <w:szCs w:val="18"/>
        </w:rPr>
        <w:t>_______</w:t>
      </w:r>
    </w:p>
    <w:p w14:paraId="31032323" w14:textId="0AB457F4" w:rsidR="000345C6" w:rsidRDefault="000345C6" w:rsidP="000345C6">
      <w:pPr>
        <w:tabs>
          <w:tab w:val="left" w:pos="540"/>
        </w:tabs>
        <w:jc w:val="center"/>
        <w:rPr>
          <w:rFonts w:ascii="Arial" w:hAnsi="Arial" w:cs="Arial"/>
          <w:b/>
          <w:bCs/>
          <w:caps/>
          <w:color w:val="2E74B5"/>
          <w:sz w:val="28"/>
          <w:szCs w:val="28"/>
        </w:rPr>
      </w:pPr>
    </w:p>
    <w:p w14:paraId="439EDF0B" w14:textId="77777777" w:rsidR="00F92BED" w:rsidRDefault="00F92BED" w:rsidP="000345C6">
      <w:pPr>
        <w:tabs>
          <w:tab w:val="left" w:pos="540"/>
        </w:tabs>
        <w:jc w:val="center"/>
        <w:rPr>
          <w:rFonts w:ascii="Arial" w:hAnsi="Arial" w:cs="Arial"/>
          <w:b/>
          <w:bCs/>
          <w:caps/>
          <w:color w:val="2E74B5"/>
          <w:sz w:val="28"/>
          <w:szCs w:val="28"/>
        </w:rPr>
      </w:pPr>
    </w:p>
    <w:p w14:paraId="08A0D720" w14:textId="77777777" w:rsidR="000345C6" w:rsidRPr="00FD172E" w:rsidRDefault="000345C6" w:rsidP="000345C6">
      <w:pPr>
        <w:tabs>
          <w:tab w:val="left" w:pos="540"/>
        </w:tabs>
        <w:jc w:val="center"/>
        <w:rPr>
          <w:rFonts w:ascii="Arial" w:hAnsi="Arial" w:cs="Arial"/>
          <w:b/>
          <w:bCs/>
          <w:caps/>
          <w:color w:val="2E74B5"/>
        </w:rPr>
      </w:pPr>
      <w:r w:rsidRPr="00FD172E">
        <w:rPr>
          <w:rFonts w:ascii="Arial" w:hAnsi="Arial" w:cs="Arial"/>
          <w:b/>
          <w:bCs/>
          <w:caps/>
          <w:color w:val="2E74B5"/>
        </w:rPr>
        <w:t>Časť I.</w:t>
      </w:r>
    </w:p>
    <w:p w14:paraId="1D699A8E" w14:textId="77777777" w:rsidR="000345C6" w:rsidRPr="00FD172E" w:rsidRDefault="000345C6" w:rsidP="000345C6">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775AE857" w14:textId="77777777" w:rsidR="000345C6" w:rsidRPr="00FD172E" w:rsidRDefault="000345C6" w:rsidP="000345C6">
      <w:pPr>
        <w:tabs>
          <w:tab w:val="right" w:leader="dot" w:pos="10033"/>
        </w:tabs>
        <w:ind w:left="345" w:hanging="345"/>
        <w:jc w:val="center"/>
        <w:rPr>
          <w:rFonts w:ascii="Arial" w:hAnsi="Arial" w:cs="Arial"/>
          <w:b/>
          <w:bCs/>
          <w:caps/>
          <w:sz w:val="20"/>
          <w:szCs w:val="20"/>
        </w:rPr>
      </w:pPr>
    </w:p>
    <w:p w14:paraId="759038A1" w14:textId="5A06B07D" w:rsidR="000345C6" w:rsidRPr="003B773C" w:rsidRDefault="000345C6" w:rsidP="000345C6">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zákona č. 343/2015  z. z. o verejnom obsatrávaní a o zmene a doplnení niektorých zákonov v znení neskorších predpisov  (ďalej len „verejný obstarávateľ“):  </w:t>
      </w:r>
    </w:p>
    <w:p w14:paraId="38D96F66" w14:textId="77777777" w:rsidR="000345C6" w:rsidRDefault="000345C6" w:rsidP="000345C6">
      <w:pPr>
        <w:tabs>
          <w:tab w:val="left" w:pos="284"/>
        </w:tabs>
        <w:jc w:val="both"/>
        <w:rPr>
          <w:rFonts w:ascii="Arial" w:hAnsi="Arial" w:cs="Arial"/>
          <w:b/>
          <w:bCs/>
          <w:caps/>
          <w:color w:val="2E74B5"/>
          <w:sz w:val="20"/>
          <w:szCs w:val="20"/>
        </w:rPr>
      </w:pPr>
    </w:p>
    <w:p w14:paraId="3FFBBC9A" w14:textId="77777777" w:rsidR="00A67A5C" w:rsidRPr="00A67A5C" w:rsidRDefault="004D5A72" w:rsidP="00A67A5C">
      <w:pPr>
        <w:widowControl/>
        <w:suppressAutoHyphens w:val="0"/>
        <w:autoSpaceDE w:val="0"/>
        <w:autoSpaceDN w:val="0"/>
        <w:adjustRightInd w:val="0"/>
        <w:ind w:firstLine="284"/>
        <w:rPr>
          <w:rFonts w:ascii="Arial" w:eastAsiaTheme="minorHAnsi" w:hAnsi="Arial" w:cs="Arial"/>
          <w:b/>
          <w:bCs/>
          <w:sz w:val="20"/>
          <w:szCs w:val="20"/>
          <w:lang w:eastAsia="en-US"/>
        </w:rPr>
      </w:pPr>
      <w:r w:rsidRPr="00A67A5C">
        <w:rPr>
          <w:rFonts w:ascii="Arial" w:eastAsia="Calibri" w:hAnsi="Arial" w:cs="Arial"/>
          <w:b/>
          <w:bCs/>
          <w:color w:val="000000"/>
          <w:sz w:val="20"/>
          <w:szCs w:val="20"/>
          <w:lang w:eastAsia="en-US"/>
        </w:rPr>
        <w:t xml:space="preserve">Názov verejného obstarávateľa:  </w:t>
      </w:r>
      <w:r w:rsidRPr="00A67A5C">
        <w:rPr>
          <w:rFonts w:ascii="Arial" w:eastAsia="Calibri" w:hAnsi="Arial" w:cs="Arial"/>
          <w:b/>
          <w:bCs/>
          <w:color w:val="000000"/>
          <w:sz w:val="20"/>
          <w:szCs w:val="20"/>
          <w:lang w:eastAsia="en-US"/>
        </w:rPr>
        <w:tab/>
      </w:r>
      <w:r w:rsidR="00A67A5C" w:rsidRPr="00A67A5C">
        <w:rPr>
          <w:rFonts w:ascii="Arial" w:eastAsiaTheme="minorHAnsi" w:hAnsi="Arial" w:cs="Arial"/>
          <w:b/>
          <w:bCs/>
          <w:sz w:val="20"/>
          <w:szCs w:val="20"/>
          <w:lang w:eastAsia="en-US"/>
        </w:rPr>
        <w:t>Mesto Vranov nad Topľou</w:t>
      </w:r>
    </w:p>
    <w:p w14:paraId="4900F55A" w14:textId="3308C559" w:rsidR="004D5A72" w:rsidRPr="00A67A5C" w:rsidRDefault="004D5A72" w:rsidP="00A67A5C">
      <w:pPr>
        <w:pStyle w:val="Odsekzoznamu"/>
        <w:autoSpaceDE w:val="0"/>
        <w:autoSpaceDN w:val="0"/>
        <w:adjustRightInd w:val="0"/>
        <w:spacing w:after="0" w:line="24" w:lineRule="atLeast"/>
        <w:ind w:hanging="436"/>
        <w:rPr>
          <w:rFonts w:ascii="Arial" w:eastAsia="Calibri" w:hAnsi="Arial" w:cs="Arial"/>
          <w:b/>
          <w:bCs/>
          <w:color w:val="000000"/>
          <w:sz w:val="20"/>
          <w:szCs w:val="20"/>
          <w:lang w:eastAsia="en-US"/>
        </w:rPr>
      </w:pPr>
      <w:r w:rsidRPr="00A67A5C">
        <w:rPr>
          <w:rFonts w:ascii="Arial" w:eastAsia="Calibri" w:hAnsi="Arial" w:cs="Arial"/>
          <w:sz w:val="20"/>
          <w:szCs w:val="20"/>
          <w:lang w:eastAsia="en-US"/>
        </w:rPr>
        <w:t xml:space="preserve">Sídlo: </w:t>
      </w:r>
      <w:r w:rsidRPr="00A67A5C">
        <w:rPr>
          <w:rFonts w:ascii="Arial" w:eastAsia="Calibri" w:hAnsi="Arial" w:cs="Arial"/>
          <w:sz w:val="20"/>
          <w:szCs w:val="20"/>
          <w:lang w:eastAsia="en-US"/>
        </w:rPr>
        <w:tab/>
      </w:r>
      <w:r w:rsidRPr="00A67A5C">
        <w:rPr>
          <w:rFonts w:ascii="Arial" w:eastAsia="Calibri" w:hAnsi="Arial" w:cs="Arial"/>
          <w:sz w:val="20"/>
          <w:szCs w:val="20"/>
          <w:lang w:eastAsia="en-US"/>
        </w:rPr>
        <w:tab/>
      </w:r>
      <w:r w:rsidRPr="00A67A5C">
        <w:rPr>
          <w:rFonts w:ascii="Arial" w:eastAsia="Calibri" w:hAnsi="Arial" w:cs="Arial"/>
          <w:sz w:val="20"/>
          <w:szCs w:val="20"/>
          <w:lang w:eastAsia="en-US"/>
        </w:rPr>
        <w:tab/>
      </w:r>
      <w:r w:rsidRPr="00A67A5C">
        <w:rPr>
          <w:rFonts w:ascii="Arial" w:eastAsia="Calibri" w:hAnsi="Arial" w:cs="Arial"/>
          <w:sz w:val="20"/>
          <w:szCs w:val="20"/>
          <w:lang w:eastAsia="en-US"/>
        </w:rPr>
        <w:tab/>
      </w:r>
      <w:r w:rsidR="00A67A5C" w:rsidRPr="00A67A5C">
        <w:rPr>
          <w:rFonts w:ascii="Arial" w:eastAsiaTheme="minorHAnsi" w:hAnsi="Arial" w:cs="Arial"/>
          <w:sz w:val="20"/>
          <w:szCs w:val="20"/>
          <w:lang w:eastAsia="en-US"/>
        </w:rPr>
        <w:t xml:space="preserve">Dr. C. </w:t>
      </w:r>
      <w:proofErr w:type="spellStart"/>
      <w:r w:rsidR="00A67A5C" w:rsidRPr="00A67A5C">
        <w:rPr>
          <w:rFonts w:ascii="Arial" w:eastAsiaTheme="minorHAnsi" w:hAnsi="Arial" w:cs="Arial"/>
          <w:sz w:val="20"/>
          <w:szCs w:val="20"/>
          <w:lang w:eastAsia="en-US"/>
        </w:rPr>
        <w:t>Daxnera</w:t>
      </w:r>
      <w:proofErr w:type="spellEnd"/>
      <w:r w:rsidR="00A67A5C" w:rsidRPr="00A67A5C">
        <w:rPr>
          <w:rFonts w:ascii="Arial" w:eastAsiaTheme="minorHAnsi" w:hAnsi="Arial" w:cs="Arial"/>
          <w:sz w:val="20"/>
          <w:szCs w:val="20"/>
          <w:lang w:eastAsia="en-US"/>
        </w:rPr>
        <w:t xml:space="preserve"> 87/1, 093 16 Vranov nad Topľou</w:t>
      </w:r>
    </w:p>
    <w:p w14:paraId="44D1495F" w14:textId="574FB608" w:rsidR="004D5A72" w:rsidRPr="00A67A5C" w:rsidRDefault="004D5A72" w:rsidP="004D5A72">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A67A5C">
        <w:rPr>
          <w:rFonts w:ascii="Arial" w:eastAsia="Calibri" w:hAnsi="Arial" w:cs="Arial"/>
          <w:sz w:val="20"/>
          <w:szCs w:val="20"/>
          <w:lang w:eastAsia="en-US"/>
        </w:rPr>
        <w:t xml:space="preserve">Štatutárny zástupca:  </w:t>
      </w:r>
      <w:r w:rsidRPr="00A67A5C">
        <w:rPr>
          <w:rFonts w:ascii="Arial" w:eastAsia="Calibri" w:hAnsi="Arial" w:cs="Arial"/>
          <w:sz w:val="20"/>
          <w:szCs w:val="20"/>
          <w:lang w:eastAsia="en-US"/>
        </w:rPr>
        <w:tab/>
      </w:r>
      <w:r w:rsidRPr="00A67A5C">
        <w:rPr>
          <w:rFonts w:ascii="Arial" w:eastAsia="Calibri" w:hAnsi="Arial" w:cs="Arial"/>
          <w:sz w:val="20"/>
          <w:szCs w:val="20"/>
          <w:lang w:eastAsia="en-US"/>
        </w:rPr>
        <w:tab/>
      </w:r>
      <w:r w:rsidR="00A67A5C" w:rsidRPr="00A67A5C">
        <w:rPr>
          <w:rFonts w:ascii="Arial" w:eastAsiaTheme="minorHAnsi" w:hAnsi="Arial" w:cs="Arial"/>
          <w:sz w:val="20"/>
          <w:szCs w:val="20"/>
          <w:lang w:eastAsia="en-US"/>
        </w:rPr>
        <w:t xml:space="preserve">Ing. Ján </w:t>
      </w:r>
      <w:proofErr w:type="spellStart"/>
      <w:r w:rsidR="00A67A5C" w:rsidRPr="00A67A5C">
        <w:rPr>
          <w:rFonts w:ascii="Arial" w:eastAsiaTheme="minorHAnsi" w:hAnsi="Arial" w:cs="Arial"/>
          <w:sz w:val="20"/>
          <w:szCs w:val="20"/>
          <w:lang w:eastAsia="en-US"/>
        </w:rPr>
        <w:t>Ragan</w:t>
      </w:r>
      <w:proofErr w:type="spellEnd"/>
      <w:r w:rsidR="00A67A5C" w:rsidRPr="00A67A5C">
        <w:rPr>
          <w:rFonts w:ascii="Arial" w:eastAsiaTheme="minorHAnsi" w:hAnsi="Arial" w:cs="Arial"/>
          <w:sz w:val="20"/>
          <w:szCs w:val="20"/>
          <w:lang w:eastAsia="en-US"/>
        </w:rPr>
        <w:t>, primátor mesta</w:t>
      </w:r>
    </w:p>
    <w:p w14:paraId="2BF8ACE3" w14:textId="2E7EED3E" w:rsidR="004D5A72" w:rsidRPr="00A67A5C" w:rsidRDefault="004D5A72" w:rsidP="004D5A72">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A67A5C">
        <w:rPr>
          <w:rFonts w:ascii="Arial" w:eastAsia="Calibri" w:hAnsi="Arial" w:cs="Arial"/>
          <w:sz w:val="20"/>
          <w:szCs w:val="20"/>
          <w:lang w:eastAsia="en-US"/>
        </w:rPr>
        <w:t>IČO:</w:t>
      </w:r>
      <w:r w:rsidRPr="00A67A5C">
        <w:rPr>
          <w:rFonts w:ascii="Arial" w:eastAsia="Calibri" w:hAnsi="Arial" w:cs="Arial"/>
          <w:sz w:val="20"/>
          <w:szCs w:val="20"/>
          <w:lang w:eastAsia="en-US"/>
        </w:rPr>
        <w:tab/>
        <w:t xml:space="preserve"> </w:t>
      </w:r>
      <w:r w:rsidRPr="00A67A5C">
        <w:rPr>
          <w:rFonts w:ascii="Arial" w:eastAsia="Calibri" w:hAnsi="Arial" w:cs="Arial"/>
          <w:sz w:val="20"/>
          <w:szCs w:val="20"/>
          <w:lang w:eastAsia="en-US"/>
        </w:rPr>
        <w:tab/>
      </w:r>
      <w:r w:rsidRPr="00A67A5C">
        <w:rPr>
          <w:rFonts w:ascii="Arial" w:eastAsia="Calibri" w:hAnsi="Arial" w:cs="Arial"/>
          <w:sz w:val="20"/>
          <w:szCs w:val="20"/>
          <w:lang w:eastAsia="en-US"/>
        </w:rPr>
        <w:tab/>
      </w:r>
      <w:r w:rsidRPr="00A67A5C">
        <w:rPr>
          <w:rFonts w:ascii="Arial" w:eastAsia="Calibri" w:hAnsi="Arial" w:cs="Arial"/>
          <w:sz w:val="20"/>
          <w:szCs w:val="20"/>
          <w:lang w:eastAsia="en-US"/>
        </w:rPr>
        <w:tab/>
      </w:r>
      <w:r w:rsidRPr="00A67A5C">
        <w:rPr>
          <w:rFonts w:ascii="Arial" w:eastAsia="Calibri" w:hAnsi="Arial" w:cs="Arial"/>
          <w:sz w:val="20"/>
          <w:szCs w:val="20"/>
          <w:lang w:eastAsia="en-US"/>
        </w:rPr>
        <w:tab/>
      </w:r>
      <w:r w:rsidR="00A67A5C" w:rsidRPr="00A67A5C">
        <w:rPr>
          <w:rFonts w:ascii="Arial" w:eastAsiaTheme="minorHAnsi" w:hAnsi="Arial" w:cs="Arial"/>
          <w:sz w:val="20"/>
          <w:szCs w:val="20"/>
          <w:lang w:eastAsia="en-US"/>
        </w:rPr>
        <w:t>00332933</w:t>
      </w:r>
    </w:p>
    <w:p w14:paraId="3255E3E2" w14:textId="0800718F" w:rsidR="004D5A72" w:rsidRDefault="004D5A72" w:rsidP="004D5A72">
      <w:pPr>
        <w:widowControl/>
        <w:suppressAutoHyphens w:val="0"/>
        <w:autoSpaceDE w:val="0"/>
        <w:autoSpaceDN w:val="0"/>
        <w:adjustRightInd w:val="0"/>
        <w:ind w:firstLine="273"/>
      </w:pPr>
      <w:r w:rsidRPr="00A67A5C">
        <w:rPr>
          <w:rFonts w:ascii="Arial" w:eastAsiaTheme="minorHAnsi" w:hAnsi="Arial" w:cs="Arial"/>
          <w:color w:val="000000"/>
          <w:sz w:val="20"/>
          <w:szCs w:val="20"/>
          <w:lang w:eastAsia="en-US"/>
        </w:rPr>
        <w:t xml:space="preserve">Adresa stránky profilu kupujúceho: </w:t>
      </w:r>
      <w:r w:rsidRPr="00A67A5C">
        <w:rPr>
          <w:rFonts w:ascii="Arial" w:eastAsiaTheme="minorHAnsi" w:hAnsi="Arial" w:cs="Arial"/>
          <w:color w:val="000000"/>
          <w:sz w:val="20"/>
          <w:szCs w:val="20"/>
          <w:lang w:eastAsia="en-US"/>
        </w:rPr>
        <w:tab/>
      </w:r>
      <w:hyperlink r:id="rId9" w:tgtFrame="_blank" w:history="1">
        <w:r w:rsidR="00A67A5C" w:rsidRPr="00A67A5C">
          <w:rPr>
            <w:rStyle w:val="Hypertextovprepojenie"/>
            <w:rFonts w:ascii="Arial" w:hAnsi="Arial" w:cs="Arial"/>
            <w:color w:val="68B733"/>
            <w:sz w:val="20"/>
            <w:szCs w:val="20"/>
            <w:shd w:val="clear" w:color="auto" w:fill="FFFFFF"/>
          </w:rPr>
          <w:t>http://www.uvo.gov.sk/profily/-/profil/pdetail/6463</w:t>
        </w:r>
      </w:hyperlink>
    </w:p>
    <w:p w14:paraId="2B848AC3" w14:textId="77777777" w:rsidR="003A46EA" w:rsidRDefault="003A46EA" w:rsidP="004D5A72">
      <w:pPr>
        <w:widowControl/>
        <w:suppressAutoHyphens w:val="0"/>
        <w:autoSpaceDE w:val="0"/>
        <w:autoSpaceDN w:val="0"/>
        <w:adjustRightInd w:val="0"/>
        <w:ind w:firstLine="273"/>
        <w:rPr>
          <w:rFonts w:ascii="Liberation Sans" w:eastAsiaTheme="minorHAnsi" w:hAnsi="Liberation Sans" w:cs="Liberation Sans"/>
          <w:color w:val="000000"/>
          <w:sz w:val="20"/>
          <w:szCs w:val="20"/>
          <w:lang w:eastAsia="en-US"/>
        </w:rPr>
      </w:pPr>
    </w:p>
    <w:p w14:paraId="469F712E" w14:textId="36D4F9C3" w:rsidR="000345C6" w:rsidRPr="00257957" w:rsidRDefault="000345C6" w:rsidP="00F92BED">
      <w:pPr>
        <w:widowControl/>
        <w:suppressAutoHyphens w:val="0"/>
        <w:autoSpaceDE w:val="0"/>
        <w:autoSpaceDN w:val="0"/>
        <w:adjustRightInd w:val="0"/>
        <w:spacing w:line="24" w:lineRule="atLeast"/>
        <w:ind w:left="720" w:hanging="436"/>
        <w:rPr>
          <w:rFonts w:ascii="Calibri" w:hAnsi="Calibri" w:cs="Calibri"/>
          <w:b/>
          <w:sz w:val="20"/>
          <w:szCs w:val="20"/>
        </w:rPr>
      </w:pPr>
      <w:r w:rsidRPr="002B228B">
        <w:rPr>
          <w:rFonts w:ascii="Arial" w:eastAsia="Calibri" w:hAnsi="Arial" w:cs="Arial"/>
          <w:color w:val="000000"/>
          <w:sz w:val="20"/>
          <w:szCs w:val="20"/>
          <w:lang w:eastAsia="en-US"/>
        </w:rPr>
        <w:tab/>
      </w:r>
      <w:r w:rsidRPr="002B228B">
        <w:rPr>
          <w:rFonts w:ascii="Arial" w:eastAsia="Calibri" w:hAnsi="Arial" w:cs="Arial"/>
          <w:color w:val="000000"/>
          <w:sz w:val="20"/>
          <w:szCs w:val="20"/>
          <w:lang w:eastAsia="en-US"/>
        </w:rPr>
        <w:tab/>
      </w:r>
    </w:p>
    <w:tbl>
      <w:tblPr>
        <w:tblW w:w="9355" w:type="dxa"/>
        <w:tblInd w:w="284" w:type="dxa"/>
        <w:tblLayout w:type="fixed"/>
        <w:tblLook w:val="0000" w:firstRow="0" w:lastRow="0" w:firstColumn="0" w:lastColumn="0" w:noHBand="0" w:noVBand="0"/>
      </w:tblPr>
      <w:tblGrid>
        <w:gridCol w:w="3544"/>
        <w:gridCol w:w="5811"/>
      </w:tblGrid>
      <w:tr w:rsidR="000345C6" w:rsidRPr="0064755C" w14:paraId="53FB891C" w14:textId="77777777" w:rsidTr="003C64F8">
        <w:trPr>
          <w:trHeight w:val="314"/>
        </w:trPr>
        <w:tc>
          <w:tcPr>
            <w:tcW w:w="3544" w:type="dxa"/>
            <w:shd w:val="clear" w:color="auto" w:fill="D5DCE4"/>
          </w:tcPr>
          <w:p w14:paraId="6DC5CBEC" w14:textId="77777777" w:rsidR="000345C6" w:rsidRPr="0064755C" w:rsidRDefault="000345C6" w:rsidP="003C64F8">
            <w:pPr>
              <w:snapToGrid w:val="0"/>
              <w:spacing w:line="276" w:lineRule="auto"/>
              <w:rPr>
                <w:rFonts w:ascii="Calibri" w:hAnsi="Calibri" w:cs="Calibri Light"/>
                <w:b/>
                <w:bCs/>
                <w:sz w:val="20"/>
                <w:szCs w:val="20"/>
              </w:rPr>
            </w:pPr>
            <w:r>
              <w:rPr>
                <w:rFonts w:ascii="Calibri" w:hAnsi="Calibri" w:cs="Calibri Light"/>
                <w:b/>
                <w:bCs/>
                <w:sz w:val="20"/>
                <w:szCs w:val="20"/>
              </w:rPr>
              <w:t>Zatriedenie verejného</w:t>
            </w:r>
            <w:r w:rsidRPr="0064755C">
              <w:rPr>
                <w:rFonts w:ascii="Calibri" w:hAnsi="Calibri" w:cs="Calibri Light"/>
                <w:b/>
                <w:bCs/>
                <w:sz w:val="20"/>
                <w:szCs w:val="20"/>
              </w:rPr>
              <w:t xml:space="preserve"> obstarávateľa: </w:t>
            </w:r>
          </w:p>
        </w:tc>
        <w:tc>
          <w:tcPr>
            <w:tcW w:w="5811" w:type="dxa"/>
            <w:shd w:val="clear" w:color="auto" w:fill="auto"/>
          </w:tcPr>
          <w:p w14:paraId="582D113F" w14:textId="169C3491" w:rsidR="000345C6" w:rsidRPr="00A05F86" w:rsidRDefault="00A05F86" w:rsidP="00A05F86">
            <w:pPr>
              <w:widowControl/>
              <w:suppressAutoHyphens w:val="0"/>
              <w:autoSpaceDE w:val="0"/>
              <w:autoSpaceDN w:val="0"/>
              <w:adjustRightInd w:val="0"/>
              <w:rPr>
                <w:rFonts w:ascii="Arial" w:hAnsi="Arial" w:cs="Arial"/>
                <w:sz w:val="20"/>
                <w:szCs w:val="20"/>
              </w:rPr>
            </w:pPr>
            <w:r w:rsidRPr="00A05F86">
              <w:rPr>
                <w:rFonts w:ascii="Arial" w:eastAsiaTheme="minorHAnsi" w:hAnsi="Arial" w:cs="Arial"/>
                <w:sz w:val="20"/>
                <w:szCs w:val="20"/>
                <w:lang w:eastAsia="en-US"/>
              </w:rPr>
              <w:t xml:space="preserve">§7 ods. 1 písm. </w:t>
            </w:r>
            <w:r w:rsidR="00A67A5C">
              <w:rPr>
                <w:rFonts w:ascii="Arial" w:eastAsiaTheme="minorHAnsi" w:hAnsi="Arial" w:cs="Arial"/>
                <w:sz w:val="20"/>
                <w:szCs w:val="20"/>
                <w:lang w:eastAsia="en-US"/>
              </w:rPr>
              <w:t>b</w:t>
            </w:r>
            <w:r w:rsidRPr="00A05F86">
              <w:rPr>
                <w:rFonts w:ascii="Arial" w:eastAsiaTheme="minorHAnsi" w:hAnsi="Arial" w:cs="Arial"/>
                <w:sz w:val="20"/>
                <w:szCs w:val="20"/>
                <w:lang w:eastAsia="en-US"/>
              </w:rPr>
              <w:t xml:space="preserve">) - </w:t>
            </w:r>
            <w:r w:rsidR="00A67A5C">
              <w:rPr>
                <w:rFonts w:ascii="Arial" w:eastAsiaTheme="minorHAnsi" w:hAnsi="Arial" w:cs="Arial"/>
                <w:sz w:val="20"/>
                <w:szCs w:val="20"/>
                <w:lang w:eastAsia="en-US"/>
              </w:rPr>
              <w:t>obec</w:t>
            </w:r>
          </w:p>
        </w:tc>
      </w:tr>
      <w:tr w:rsidR="000345C6" w:rsidRPr="0064755C" w14:paraId="53169159" w14:textId="77777777" w:rsidTr="003C64F8">
        <w:trPr>
          <w:trHeight w:val="297"/>
        </w:trPr>
        <w:tc>
          <w:tcPr>
            <w:tcW w:w="3544" w:type="dxa"/>
            <w:shd w:val="clear" w:color="auto" w:fill="D5DCE4"/>
          </w:tcPr>
          <w:p w14:paraId="73C7CE3C" w14:textId="77777777" w:rsidR="000345C6" w:rsidRPr="0064755C" w:rsidRDefault="000345C6" w:rsidP="003C64F8">
            <w:pPr>
              <w:snapToGrid w:val="0"/>
              <w:spacing w:line="276" w:lineRule="auto"/>
              <w:rPr>
                <w:rFonts w:ascii="Calibri" w:hAnsi="Calibri" w:cs="Calibri Light"/>
                <w:b/>
                <w:bCs/>
                <w:sz w:val="20"/>
                <w:szCs w:val="20"/>
              </w:rPr>
            </w:pPr>
            <w:r w:rsidRPr="0064755C">
              <w:rPr>
                <w:rFonts w:ascii="Calibri" w:hAnsi="Calibri" w:cs="Calibri Light"/>
                <w:b/>
                <w:bCs/>
                <w:sz w:val="20"/>
                <w:szCs w:val="20"/>
              </w:rPr>
              <w:t xml:space="preserve">Hlavný predmet činnosti: </w:t>
            </w:r>
          </w:p>
        </w:tc>
        <w:tc>
          <w:tcPr>
            <w:tcW w:w="5811" w:type="dxa"/>
            <w:shd w:val="clear" w:color="auto" w:fill="auto"/>
          </w:tcPr>
          <w:p w14:paraId="533FD68C" w14:textId="47C2E888" w:rsidR="000345C6" w:rsidRPr="007B52A5" w:rsidRDefault="007B52A5" w:rsidP="003C64F8">
            <w:pPr>
              <w:snapToGrid w:val="0"/>
              <w:spacing w:line="276" w:lineRule="auto"/>
              <w:jc w:val="both"/>
              <w:rPr>
                <w:rFonts w:ascii="Arial" w:hAnsi="Arial" w:cs="Arial"/>
                <w:sz w:val="20"/>
                <w:szCs w:val="20"/>
              </w:rPr>
            </w:pPr>
            <w:r w:rsidRPr="007B52A5">
              <w:rPr>
                <w:rFonts w:ascii="Arial" w:eastAsiaTheme="minorHAnsi" w:hAnsi="Arial" w:cs="Arial"/>
                <w:sz w:val="20"/>
                <w:szCs w:val="20"/>
                <w:lang w:eastAsia="en-US"/>
              </w:rPr>
              <w:t>Všeobecné verejné služby</w:t>
            </w:r>
          </w:p>
        </w:tc>
      </w:tr>
    </w:tbl>
    <w:p w14:paraId="23D2F107" w14:textId="77777777" w:rsidR="000345C6" w:rsidRPr="00FD172E" w:rsidRDefault="000345C6" w:rsidP="000345C6">
      <w:pPr>
        <w:tabs>
          <w:tab w:val="left" w:pos="284"/>
        </w:tabs>
        <w:jc w:val="both"/>
        <w:rPr>
          <w:rFonts w:ascii="Arial" w:hAnsi="Arial" w:cs="Arial"/>
          <w:b/>
          <w:bCs/>
          <w:color w:val="2E74B5"/>
          <w:sz w:val="20"/>
          <w:szCs w:val="20"/>
        </w:rPr>
      </w:pPr>
    </w:p>
    <w:p w14:paraId="2A654D73" w14:textId="77777777" w:rsidR="000345C6" w:rsidRPr="00FD172E" w:rsidRDefault="000345C6" w:rsidP="000345C6">
      <w:pPr>
        <w:tabs>
          <w:tab w:val="right" w:leader="dot" w:pos="10033"/>
        </w:tabs>
        <w:ind w:left="345"/>
        <w:jc w:val="both"/>
        <w:rPr>
          <w:rFonts w:ascii="Arial" w:hAnsi="Arial" w:cs="Arial"/>
          <w:sz w:val="20"/>
          <w:szCs w:val="20"/>
        </w:rPr>
      </w:pPr>
    </w:p>
    <w:p w14:paraId="0B58F359" w14:textId="77777777" w:rsidR="000345C6" w:rsidRPr="00037AB3" w:rsidRDefault="000345C6" w:rsidP="000345C6">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304F1CBA" w14:textId="77777777" w:rsidR="000345C6" w:rsidRDefault="000345C6" w:rsidP="000345C6">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3652"/>
        <w:gridCol w:w="5103"/>
      </w:tblGrid>
      <w:tr w:rsidR="000345C6" w:rsidRPr="0064755C" w14:paraId="4FCDCD39" w14:textId="77777777" w:rsidTr="003C64F8">
        <w:tc>
          <w:tcPr>
            <w:tcW w:w="3652" w:type="dxa"/>
            <w:shd w:val="clear" w:color="auto" w:fill="D5DCE4"/>
          </w:tcPr>
          <w:p w14:paraId="660DEAF4"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3EFB753F" w14:textId="77777777" w:rsidR="000345C6" w:rsidRPr="004D5A72" w:rsidRDefault="000345C6" w:rsidP="003C64F8">
            <w:pPr>
              <w:snapToGrid w:val="0"/>
              <w:spacing w:line="276" w:lineRule="auto"/>
              <w:rPr>
                <w:rFonts w:ascii="Arial" w:eastAsia="Arial" w:hAnsi="Arial" w:cs="Arial"/>
                <w:sz w:val="20"/>
                <w:szCs w:val="20"/>
              </w:rPr>
            </w:pPr>
            <w:r w:rsidRPr="004D5A72">
              <w:rPr>
                <w:rFonts w:ascii="Arial" w:eastAsia="Arial" w:hAnsi="Arial" w:cs="Arial"/>
                <w:sz w:val="20"/>
                <w:szCs w:val="20"/>
              </w:rPr>
              <w:t>Tovary</w:t>
            </w:r>
          </w:p>
        </w:tc>
      </w:tr>
      <w:tr w:rsidR="000345C6" w:rsidRPr="0064755C" w14:paraId="109FCA4B" w14:textId="77777777" w:rsidTr="007B52A5">
        <w:trPr>
          <w:trHeight w:val="316"/>
        </w:trPr>
        <w:tc>
          <w:tcPr>
            <w:tcW w:w="3652" w:type="dxa"/>
            <w:shd w:val="clear" w:color="auto" w:fill="D5DCE4"/>
          </w:tcPr>
          <w:p w14:paraId="2546EDA8"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2D1819BA" w14:textId="4BACBEA1" w:rsidR="000345C6" w:rsidRPr="007B52A5" w:rsidRDefault="002E0667" w:rsidP="003A46EA">
            <w:pPr>
              <w:widowControl/>
              <w:suppressAutoHyphens w:val="0"/>
              <w:autoSpaceDE w:val="0"/>
              <w:autoSpaceDN w:val="0"/>
              <w:adjustRightInd w:val="0"/>
              <w:jc w:val="both"/>
              <w:rPr>
                <w:rFonts w:ascii="Arial" w:hAnsi="Arial" w:cs="Arial"/>
                <w:b/>
                <w:bCs/>
                <w:i/>
                <w:iCs/>
                <w:sz w:val="20"/>
                <w:szCs w:val="20"/>
              </w:rPr>
            </w:pPr>
            <w:r w:rsidRPr="00673D61">
              <w:rPr>
                <w:rFonts w:ascii="Arial" w:hAnsi="Arial" w:cs="Arial"/>
                <w:sz w:val="20"/>
                <w:szCs w:val="20"/>
              </w:rPr>
              <w:t>Komunálne vozidlo na umývanie plôch a komunikácií</w:t>
            </w:r>
          </w:p>
        </w:tc>
      </w:tr>
      <w:tr w:rsidR="000345C6" w:rsidRPr="0064755C" w14:paraId="6A511C3B" w14:textId="77777777" w:rsidTr="003C64F8">
        <w:trPr>
          <w:trHeight w:val="205"/>
        </w:trPr>
        <w:tc>
          <w:tcPr>
            <w:tcW w:w="3652" w:type="dxa"/>
            <w:shd w:val="clear" w:color="auto" w:fill="D5DCE4"/>
          </w:tcPr>
          <w:p w14:paraId="5D204AEE" w14:textId="77777777" w:rsidR="000345C6" w:rsidRPr="0064755C" w:rsidRDefault="000345C6" w:rsidP="003C64F8">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14:paraId="3AE76254" w14:textId="77777777" w:rsidR="000345C6" w:rsidRPr="0064755C" w:rsidRDefault="000345C6" w:rsidP="003C64F8">
            <w:pPr>
              <w:snapToGrid w:val="0"/>
              <w:spacing w:line="276" w:lineRule="auto"/>
              <w:rPr>
                <w:rFonts w:ascii="Calibri" w:hAnsi="Calibri" w:cs="Calibri"/>
                <w:b/>
                <w:sz w:val="20"/>
                <w:szCs w:val="20"/>
              </w:rPr>
            </w:pPr>
          </w:p>
        </w:tc>
        <w:tc>
          <w:tcPr>
            <w:tcW w:w="5103" w:type="dxa"/>
            <w:shd w:val="clear" w:color="auto" w:fill="auto"/>
          </w:tcPr>
          <w:p w14:paraId="7A896822" w14:textId="77777777" w:rsidR="00504BDF" w:rsidRPr="00504BDF" w:rsidRDefault="00504BDF" w:rsidP="00504BDF">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Predmetom obstarávania je „</w:t>
            </w:r>
            <w:r w:rsidRPr="00504BDF">
              <w:rPr>
                <w:rFonts w:ascii="Arial" w:eastAsiaTheme="minorHAnsi" w:hAnsi="Arial" w:cs="Arial"/>
                <w:sz w:val="20"/>
                <w:szCs w:val="20"/>
                <w:lang w:eastAsia="en-US"/>
              </w:rPr>
              <w:t>Komunálne vozidlo na umývanie plôch a</w:t>
            </w:r>
            <w:r>
              <w:rPr>
                <w:rFonts w:ascii="Arial" w:eastAsiaTheme="minorHAnsi" w:hAnsi="Arial" w:cs="Arial"/>
                <w:sz w:val="20"/>
                <w:szCs w:val="20"/>
                <w:lang w:eastAsia="en-US"/>
              </w:rPr>
              <w:t> </w:t>
            </w:r>
            <w:r w:rsidRPr="00504BDF">
              <w:rPr>
                <w:rFonts w:ascii="Arial" w:eastAsiaTheme="minorHAnsi" w:hAnsi="Arial" w:cs="Arial"/>
                <w:sz w:val="20"/>
                <w:szCs w:val="20"/>
                <w:lang w:eastAsia="en-US"/>
              </w:rPr>
              <w:t>komunikácií</w:t>
            </w:r>
            <w:r>
              <w:rPr>
                <w:rFonts w:ascii="Arial" w:eastAsiaTheme="minorHAnsi" w:hAnsi="Arial" w:cs="Arial"/>
                <w:sz w:val="20"/>
                <w:szCs w:val="20"/>
                <w:lang w:eastAsia="en-US"/>
              </w:rPr>
              <w:t>“</w:t>
            </w:r>
            <w:r w:rsidRPr="00504BDF">
              <w:rPr>
                <w:rFonts w:ascii="Arial" w:eastAsiaTheme="minorHAnsi" w:hAnsi="Arial" w:cs="Arial"/>
                <w:sz w:val="20"/>
                <w:szCs w:val="20"/>
                <w:lang w:eastAsia="en-US"/>
              </w:rPr>
              <w:t xml:space="preserve"> pre projekt Nákup komunálneho vozidla na čistenie a umývanie. Predmet zmluvy (tovar) bude spolufinancovaný z prostriedkov Environmentálneho fondu. </w:t>
            </w:r>
          </w:p>
          <w:p w14:paraId="557E535E" w14:textId="1D178D02" w:rsidR="000345C6" w:rsidRPr="007B52A5" w:rsidRDefault="002E0667" w:rsidP="002E0667">
            <w:pPr>
              <w:widowControl/>
              <w:suppressAutoHyphens w:val="0"/>
              <w:autoSpaceDE w:val="0"/>
              <w:autoSpaceDN w:val="0"/>
              <w:adjustRightInd w:val="0"/>
              <w:jc w:val="both"/>
              <w:rPr>
                <w:rFonts w:ascii="Arial" w:hAnsi="Arial" w:cs="Arial"/>
                <w:b/>
                <w:sz w:val="20"/>
                <w:szCs w:val="20"/>
              </w:rPr>
            </w:pPr>
            <w:r w:rsidRPr="002E0667">
              <w:rPr>
                <w:rFonts w:ascii="Arial" w:eastAsiaTheme="minorHAnsi" w:hAnsi="Arial" w:cs="Arial"/>
                <w:sz w:val="20"/>
                <w:szCs w:val="20"/>
                <w:lang w:eastAsia="en-US"/>
              </w:rPr>
              <w:t>Podrobná špecifikácia a rozsah je uvedený v</w:t>
            </w:r>
            <w:r>
              <w:rPr>
                <w:rFonts w:ascii="Arial" w:eastAsiaTheme="minorHAnsi" w:hAnsi="Arial" w:cs="Arial"/>
                <w:sz w:val="20"/>
                <w:szCs w:val="20"/>
                <w:lang w:eastAsia="en-US"/>
              </w:rPr>
              <w:t xml:space="preserve"> prílohách </w:t>
            </w:r>
            <w:r w:rsidRPr="002E0667">
              <w:rPr>
                <w:rFonts w:ascii="Arial" w:eastAsiaTheme="minorHAnsi" w:hAnsi="Arial" w:cs="Arial"/>
                <w:sz w:val="20"/>
                <w:szCs w:val="20"/>
                <w:lang w:eastAsia="en-US"/>
              </w:rPr>
              <w:t>súťažných podklado</w:t>
            </w:r>
            <w:r>
              <w:rPr>
                <w:rFonts w:ascii="Arial" w:eastAsiaTheme="minorHAnsi" w:hAnsi="Arial" w:cs="Arial"/>
                <w:sz w:val="20"/>
                <w:szCs w:val="20"/>
                <w:lang w:eastAsia="en-US"/>
              </w:rPr>
              <w:t>v</w:t>
            </w:r>
            <w:r w:rsidRPr="002E0667">
              <w:rPr>
                <w:rFonts w:ascii="Arial" w:eastAsiaTheme="minorHAnsi" w:hAnsi="Arial" w:cs="Arial"/>
                <w:sz w:val="20"/>
                <w:szCs w:val="20"/>
                <w:lang w:eastAsia="en-US"/>
              </w:rPr>
              <w:t>.</w:t>
            </w:r>
          </w:p>
        </w:tc>
      </w:tr>
    </w:tbl>
    <w:p w14:paraId="44B4F087" w14:textId="77777777" w:rsidR="000345C6" w:rsidRPr="00FD172E" w:rsidRDefault="000345C6" w:rsidP="000345C6">
      <w:pPr>
        <w:tabs>
          <w:tab w:val="right" w:leader="dot" w:pos="10033"/>
        </w:tabs>
        <w:rPr>
          <w:rFonts w:ascii="Arial" w:hAnsi="Arial" w:cs="Arial"/>
          <w:sz w:val="18"/>
          <w:szCs w:val="18"/>
        </w:rPr>
      </w:pPr>
      <w:r w:rsidRPr="00FD172E">
        <w:rPr>
          <w:rFonts w:ascii="Arial" w:hAnsi="Arial" w:cs="Arial"/>
          <w:sz w:val="20"/>
          <w:szCs w:val="20"/>
        </w:rPr>
        <w:tab/>
      </w:r>
    </w:p>
    <w:p w14:paraId="6C7C56DD" w14:textId="77777777" w:rsidR="000345C6" w:rsidRDefault="000345C6" w:rsidP="000345C6">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0345C6" w:rsidRPr="0064755C" w14:paraId="72E2C23A" w14:textId="77777777" w:rsidTr="003C64F8">
        <w:tc>
          <w:tcPr>
            <w:tcW w:w="9039" w:type="dxa"/>
            <w:shd w:val="clear" w:color="auto" w:fill="D5DCE4"/>
          </w:tcPr>
          <w:p w14:paraId="791D44BB" w14:textId="77777777" w:rsidR="000345C6" w:rsidRPr="00FB70C4" w:rsidRDefault="000345C6" w:rsidP="003C64F8">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14:paraId="00421480" w14:textId="77777777" w:rsidR="000345C6" w:rsidRDefault="000345C6" w:rsidP="000345C6">
      <w:pPr>
        <w:tabs>
          <w:tab w:val="left" w:pos="1276"/>
        </w:tabs>
        <w:autoSpaceDE w:val="0"/>
        <w:autoSpaceDN w:val="0"/>
        <w:adjustRightInd w:val="0"/>
        <w:rPr>
          <w:rFonts w:ascii="Arial" w:hAnsi="Arial" w:cs="Arial"/>
          <w:bCs/>
          <w:sz w:val="20"/>
          <w:szCs w:val="20"/>
        </w:rPr>
      </w:pPr>
      <w:r>
        <w:rPr>
          <w:rFonts w:ascii="Arial" w:hAnsi="Arial" w:cs="Arial"/>
          <w:bCs/>
          <w:sz w:val="20"/>
          <w:szCs w:val="20"/>
        </w:rPr>
        <w:t xml:space="preserve">  </w:t>
      </w:r>
    </w:p>
    <w:p w14:paraId="216A11B8" w14:textId="7536F835" w:rsidR="002B228B" w:rsidRPr="007B52A5" w:rsidRDefault="000345C6" w:rsidP="00A05F86">
      <w:pPr>
        <w:tabs>
          <w:tab w:val="left" w:pos="1276"/>
        </w:tabs>
        <w:autoSpaceDE w:val="0"/>
        <w:autoSpaceDN w:val="0"/>
        <w:adjustRightInd w:val="0"/>
        <w:rPr>
          <w:rFonts w:ascii="Arial" w:hAnsi="Arial" w:cs="Arial"/>
          <w:bCs/>
          <w:sz w:val="20"/>
          <w:szCs w:val="20"/>
        </w:rPr>
      </w:pPr>
      <w:r w:rsidRPr="002B228B">
        <w:rPr>
          <w:rFonts w:ascii="Arial" w:hAnsi="Arial" w:cs="Arial"/>
          <w:bCs/>
          <w:sz w:val="20"/>
          <w:szCs w:val="20"/>
        </w:rPr>
        <w:t xml:space="preserve">Hlavný slovník: </w:t>
      </w:r>
      <w:r w:rsidRPr="002B228B">
        <w:rPr>
          <w:rFonts w:ascii="Arial" w:hAnsi="Arial" w:cs="Arial"/>
          <w:bCs/>
          <w:sz w:val="20"/>
          <w:szCs w:val="20"/>
        </w:rPr>
        <w:tab/>
      </w:r>
      <w:r w:rsidRPr="007B52A5">
        <w:rPr>
          <w:rFonts w:ascii="Arial" w:hAnsi="Arial" w:cs="Arial"/>
          <w:bCs/>
          <w:sz w:val="20"/>
          <w:szCs w:val="20"/>
        </w:rPr>
        <w:t xml:space="preserve"> </w:t>
      </w:r>
      <w:r w:rsidR="002E0667" w:rsidRPr="002E0667">
        <w:rPr>
          <w:rFonts w:ascii="Arial" w:hAnsi="Arial" w:cs="Arial"/>
          <w:sz w:val="20"/>
          <w:szCs w:val="20"/>
        </w:rPr>
        <w:t>34144000-8</w:t>
      </w:r>
      <w:r w:rsidRPr="002E0667">
        <w:rPr>
          <w:rFonts w:ascii="Arial" w:hAnsi="Arial" w:cs="Arial"/>
          <w:bCs/>
          <w:sz w:val="20"/>
          <w:szCs w:val="20"/>
        </w:rPr>
        <w:tab/>
      </w:r>
    </w:p>
    <w:p w14:paraId="5BE39889" w14:textId="77777777" w:rsidR="000345C6" w:rsidRPr="0064755C" w:rsidRDefault="000345C6" w:rsidP="000345C6">
      <w:pPr>
        <w:tabs>
          <w:tab w:val="left" w:pos="2127"/>
        </w:tabs>
        <w:autoSpaceDE w:val="0"/>
        <w:autoSpaceDN w:val="0"/>
        <w:adjustRightInd w:val="0"/>
        <w:ind w:firstLine="567"/>
        <w:rPr>
          <w:rFonts w:ascii="Calibri" w:hAnsi="Calibri"/>
          <w:sz w:val="20"/>
          <w:szCs w:val="20"/>
        </w:rPr>
      </w:pPr>
      <w:r>
        <w:rPr>
          <w:rFonts w:ascii="Calibri" w:hAnsi="Calibri" w:cs="TimesNewRomanPSMT"/>
          <w:sz w:val="20"/>
          <w:szCs w:val="20"/>
        </w:rPr>
        <w:tab/>
      </w:r>
      <w:r w:rsidRPr="0064755C">
        <w:rPr>
          <w:rFonts w:ascii="Calibri" w:eastAsia="Calibri" w:hAnsi="Calibri" w:cs="Tahoma"/>
          <w:sz w:val="20"/>
          <w:szCs w:val="20"/>
          <w:lang w:eastAsia="en-US"/>
        </w:rPr>
        <w:tab/>
      </w:r>
    </w:p>
    <w:tbl>
      <w:tblPr>
        <w:tblW w:w="9039" w:type="dxa"/>
        <w:shd w:val="clear" w:color="auto" w:fill="EDEDED"/>
        <w:tblLayout w:type="fixed"/>
        <w:tblLook w:val="0000" w:firstRow="0" w:lastRow="0" w:firstColumn="0" w:lastColumn="0" w:noHBand="0" w:noVBand="0"/>
      </w:tblPr>
      <w:tblGrid>
        <w:gridCol w:w="9039"/>
      </w:tblGrid>
      <w:tr w:rsidR="000345C6" w:rsidRPr="0064755C" w14:paraId="001061C9" w14:textId="77777777" w:rsidTr="003C64F8">
        <w:tc>
          <w:tcPr>
            <w:tcW w:w="9039" w:type="dxa"/>
            <w:shd w:val="clear" w:color="auto" w:fill="D5DCE4"/>
          </w:tcPr>
          <w:p w14:paraId="455F9CD5" w14:textId="77777777" w:rsidR="000345C6" w:rsidRPr="00FB70C4" w:rsidRDefault="000345C6" w:rsidP="003C64F8">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14:paraId="07557084" w14:textId="77777777" w:rsidR="002E0667" w:rsidRDefault="002E0667" w:rsidP="002E0667">
      <w:pPr>
        <w:autoSpaceDE w:val="0"/>
        <w:autoSpaceDN w:val="0"/>
        <w:adjustRightInd w:val="0"/>
        <w:rPr>
          <w:rFonts w:ascii="Arial" w:hAnsi="Arial" w:cs="Arial"/>
          <w:bCs/>
          <w:sz w:val="20"/>
          <w:szCs w:val="20"/>
        </w:rPr>
      </w:pPr>
    </w:p>
    <w:p w14:paraId="5814D432" w14:textId="25A0B06C" w:rsidR="002E0667" w:rsidRPr="00B45FF7" w:rsidRDefault="002E0667" w:rsidP="002E0667">
      <w:pPr>
        <w:autoSpaceDE w:val="0"/>
        <w:autoSpaceDN w:val="0"/>
        <w:adjustRightInd w:val="0"/>
        <w:rPr>
          <w:rFonts w:ascii="Arial" w:eastAsiaTheme="minorHAnsi" w:hAnsi="Arial" w:cs="Arial"/>
          <w:sz w:val="20"/>
          <w:szCs w:val="20"/>
          <w:lang w:eastAsia="en-US"/>
        </w:rPr>
      </w:pPr>
      <w:r w:rsidRPr="00B45FF7">
        <w:rPr>
          <w:rFonts w:ascii="Arial" w:eastAsiaTheme="minorHAnsi" w:hAnsi="Arial" w:cs="Arial"/>
          <w:bCs/>
          <w:sz w:val="20"/>
          <w:szCs w:val="20"/>
          <w:lang w:eastAsia="en-US"/>
        </w:rPr>
        <w:t xml:space="preserve">Celková predpokladaná hodnota </w:t>
      </w:r>
      <w:r w:rsidRPr="00D81029">
        <w:rPr>
          <w:rFonts w:ascii="Arial" w:eastAsiaTheme="minorHAnsi" w:hAnsi="Arial" w:cs="Arial"/>
          <w:bCs/>
          <w:sz w:val="20"/>
          <w:szCs w:val="20"/>
          <w:lang w:eastAsia="en-US"/>
        </w:rPr>
        <w:t xml:space="preserve">zákazky: </w:t>
      </w:r>
      <w:r w:rsidRPr="00D81029">
        <w:rPr>
          <w:rFonts w:ascii="Arial" w:eastAsiaTheme="minorHAnsi" w:hAnsi="Arial" w:cs="Arial"/>
          <w:b/>
          <w:bCs/>
          <w:sz w:val="20"/>
          <w:szCs w:val="20"/>
          <w:lang w:eastAsia="en-US"/>
        </w:rPr>
        <w:t xml:space="preserve">          </w:t>
      </w:r>
      <w:r w:rsidR="00D81029" w:rsidRPr="00D81029">
        <w:rPr>
          <w:rFonts w:ascii="Arial" w:eastAsiaTheme="minorHAnsi" w:hAnsi="Arial" w:cs="Arial"/>
          <w:b/>
          <w:bCs/>
          <w:sz w:val="20"/>
          <w:szCs w:val="20"/>
          <w:lang w:eastAsia="en-US"/>
        </w:rPr>
        <w:t xml:space="preserve">174 206,67 </w:t>
      </w:r>
      <w:r w:rsidRPr="00D81029">
        <w:rPr>
          <w:rFonts w:ascii="Arial" w:eastAsiaTheme="minorHAnsi" w:hAnsi="Arial" w:cs="Arial"/>
          <w:b/>
          <w:bCs/>
          <w:sz w:val="20"/>
          <w:szCs w:val="20"/>
          <w:lang w:eastAsia="en-US"/>
        </w:rPr>
        <w:t>EUR</w:t>
      </w:r>
      <w:r w:rsidRPr="00D81029">
        <w:rPr>
          <w:rFonts w:ascii="Arial" w:eastAsiaTheme="minorHAnsi" w:hAnsi="Arial" w:cs="Arial"/>
          <w:b/>
          <w:sz w:val="20"/>
          <w:szCs w:val="20"/>
          <w:lang w:eastAsia="en-US"/>
        </w:rPr>
        <w:t xml:space="preserve"> bez DPH</w:t>
      </w:r>
      <w:r w:rsidRPr="00D81029">
        <w:rPr>
          <w:rFonts w:ascii="Arial" w:eastAsiaTheme="minorHAnsi" w:hAnsi="Arial" w:cs="Arial"/>
          <w:sz w:val="20"/>
          <w:szCs w:val="20"/>
          <w:lang w:eastAsia="en-US"/>
        </w:rPr>
        <w:t>.</w:t>
      </w:r>
    </w:p>
    <w:p w14:paraId="5A72945E" w14:textId="1630A220" w:rsidR="000345C6" w:rsidRPr="007C11A9" w:rsidRDefault="000345C6" w:rsidP="000345C6">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Pr="007C11A9">
        <w:rPr>
          <w:rFonts w:ascii="Arial" w:hAnsi="Arial" w:cs="Arial"/>
          <w:sz w:val="20"/>
          <w:szCs w:val="20"/>
        </w:rPr>
        <w:t xml:space="preserve">na základe prieskumu trhu uskutočneného oslovením potenciálnych dodávateľov a to v čase začatia postupu zadávania zákazky. </w:t>
      </w:r>
      <w:r w:rsidRPr="007C11A9">
        <w:rPr>
          <w:rFonts w:ascii="Arial" w:hAnsi="Arial" w:cs="Arial"/>
          <w:b/>
          <w:sz w:val="20"/>
          <w:szCs w:val="20"/>
        </w:rPr>
        <w:t xml:space="preserve"> </w:t>
      </w:r>
      <w:r w:rsidRPr="007C11A9">
        <w:rPr>
          <w:rFonts w:ascii="Arial" w:hAnsi="Arial" w:cs="Arial"/>
          <w:bCs/>
          <w:sz w:val="20"/>
          <w:szCs w:val="20"/>
        </w:rPr>
        <w:t xml:space="preserve">  </w:t>
      </w:r>
    </w:p>
    <w:p w14:paraId="0C6D4624" w14:textId="77777777" w:rsidR="00555AF1" w:rsidRDefault="00555AF1" w:rsidP="002E0667">
      <w:pPr>
        <w:pStyle w:val="Zarkazkladnhotextu21"/>
        <w:tabs>
          <w:tab w:val="right" w:leader="dot" w:pos="10033"/>
        </w:tabs>
        <w:ind w:left="0"/>
        <w:rPr>
          <w:rFonts w:ascii="Arial" w:hAnsi="Arial" w:cs="Arial"/>
          <w:b/>
          <w:bCs/>
          <w:caps/>
          <w:color w:val="2E74B5"/>
          <w:sz w:val="20"/>
          <w:szCs w:val="20"/>
        </w:rPr>
      </w:pPr>
    </w:p>
    <w:p w14:paraId="46EAB914" w14:textId="06447C9D" w:rsidR="000345C6" w:rsidRPr="00FD172E" w:rsidRDefault="000345C6" w:rsidP="000345C6">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14:paraId="75A55FCD" w14:textId="5A3967F0" w:rsidR="00555AF1" w:rsidRPr="002E0667" w:rsidRDefault="002E0667" w:rsidP="00555AF1">
      <w:pPr>
        <w:pStyle w:val="Odsekzoznamu"/>
        <w:numPr>
          <w:ilvl w:val="1"/>
          <w:numId w:val="4"/>
        </w:numPr>
        <w:tabs>
          <w:tab w:val="left" w:pos="567"/>
        </w:tabs>
        <w:ind w:left="567" w:hanging="567"/>
        <w:jc w:val="both"/>
        <w:rPr>
          <w:rFonts w:ascii="Arial" w:hAnsi="Arial" w:cs="Arial"/>
          <w:sz w:val="20"/>
          <w:szCs w:val="20"/>
        </w:rPr>
      </w:pPr>
      <w:r w:rsidRPr="00B45FF7">
        <w:rPr>
          <w:rFonts w:ascii="Arial" w:eastAsiaTheme="minorHAnsi" w:hAnsi="Arial" w:cs="Arial"/>
          <w:color w:val="000000"/>
          <w:sz w:val="20"/>
          <w:szCs w:val="20"/>
          <w:lang w:eastAsia="en-US"/>
        </w:rPr>
        <w:t xml:space="preserve">Ponuku je potrebné predložiť na celý predmet zákazky. </w:t>
      </w:r>
      <w:r w:rsidRPr="00B45FF7">
        <w:rPr>
          <w:rFonts w:ascii="Arial" w:eastAsiaTheme="minorHAnsi" w:hAnsi="Arial" w:cs="Arial"/>
          <w:sz w:val="20"/>
          <w:szCs w:val="20"/>
          <w:lang w:eastAsia="en-US"/>
        </w:rPr>
        <w:t>Táto zákazka sa nedelí na časti.</w:t>
      </w:r>
    </w:p>
    <w:p w14:paraId="0897B3DC" w14:textId="1168200D"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14:paraId="3EDBC6B4"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1062C1AF"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37AD0555" w14:textId="45F67929" w:rsidR="000345C6" w:rsidRDefault="000345C6" w:rsidP="000345C6">
      <w:pPr>
        <w:pStyle w:val="Zarkazkladnhotextu21"/>
        <w:tabs>
          <w:tab w:val="left" w:pos="567"/>
        </w:tabs>
        <w:ind w:left="567"/>
        <w:rPr>
          <w:rFonts w:ascii="Arial" w:hAnsi="Arial" w:cs="Arial"/>
          <w:color w:val="00B050"/>
          <w:sz w:val="20"/>
          <w:szCs w:val="20"/>
        </w:rPr>
      </w:pPr>
    </w:p>
    <w:p w14:paraId="03B24E8C" w14:textId="77777777" w:rsidR="000345C6" w:rsidRPr="00FD172E" w:rsidRDefault="000345C6" w:rsidP="000345C6">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6A7BFAF8" w14:textId="1792631D" w:rsidR="000345C6" w:rsidRPr="007B52A5" w:rsidRDefault="000345C6" w:rsidP="003A46EA">
      <w:pPr>
        <w:pStyle w:val="Zarkazkladnhotextu21"/>
        <w:numPr>
          <w:ilvl w:val="1"/>
          <w:numId w:val="4"/>
        </w:numPr>
        <w:tabs>
          <w:tab w:val="left" w:pos="567"/>
          <w:tab w:val="right" w:leader="dot" w:pos="10033"/>
        </w:tabs>
        <w:ind w:left="567" w:hanging="567"/>
        <w:rPr>
          <w:rFonts w:ascii="Arial" w:hAnsi="Arial" w:cs="Arial"/>
          <w:b/>
          <w:bCs/>
          <w:color w:val="FF0000"/>
          <w:sz w:val="20"/>
          <w:szCs w:val="20"/>
        </w:rPr>
      </w:pPr>
      <w:r w:rsidRPr="00FD172E">
        <w:rPr>
          <w:rFonts w:ascii="Arial" w:hAnsi="Arial" w:cs="Arial"/>
          <w:sz w:val="20"/>
          <w:szCs w:val="20"/>
        </w:rPr>
        <w:t xml:space="preserve">Miesto plnenia predmetu </w:t>
      </w:r>
      <w:r w:rsidRPr="00B45FF7">
        <w:rPr>
          <w:rFonts w:ascii="Arial" w:hAnsi="Arial" w:cs="Arial"/>
          <w:sz w:val="20"/>
          <w:szCs w:val="20"/>
        </w:rPr>
        <w:t xml:space="preserve">zákazky: </w:t>
      </w:r>
      <w:r w:rsidR="002E0667" w:rsidRPr="002E0667">
        <w:rPr>
          <w:rFonts w:ascii="Arial" w:eastAsiaTheme="minorHAnsi" w:hAnsi="Arial" w:cs="Arial"/>
          <w:sz w:val="20"/>
          <w:szCs w:val="20"/>
          <w:lang w:eastAsia="en-US"/>
        </w:rPr>
        <w:t>Mesto Vranov nad Topľou, Oddelenie verejnoprospešných služieb, Mlynská 1480, 09301 Vranov nad Topľou</w:t>
      </w:r>
    </w:p>
    <w:p w14:paraId="01C27C43" w14:textId="7C94F080" w:rsidR="00B45FF7" w:rsidRPr="00555AF1" w:rsidRDefault="000345C6" w:rsidP="00B45FF7">
      <w:pPr>
        <w:pStyle w:val="Zarkazkladnhotextu21"/>
        <w:numPr>
          <w:ilvl w:val="1"/>
          <w:numId w:val="4"/>
        </w:numPr>
        <w:tabs>
          <w:tab w:val="left" w:pos="576"/>
          <w:tab w:val="right" w:leader="dot" w:pos="10033"/>
        </w:tabs>
        <w:spacing w:line="276" w:lineRule="auto"/>
        <w:ind w:left="567" w:hanging="567"/>
        <w:rPr>
          <w:rFonts w:ascii="Arial" w:hAnsi="Arial" w:cs="Arial"/>
          <w:color w:val="FF0000"/>
          <w:sz w:val="20"/>
          <w:szCs w:val="20"/>
        </w:rPr>
      </w:pPr>
      <w:r w:rsidRPr="00555AF1">
        <w:rPr>
          <w:rFonts w:ascii="Arial" w:hAnsi="Arial" w:cs="Arial"/>
          <w:sz w:val="20"/>
          <w:szCs w:val="20"/>
        </w:rPr>
        <w:t>Lehota  dodania tovaru:</w:t>
      </w:r>
      <w:r w:rsidR="00B45FF7" w:rsidRPr="00555AF1">
        <w:rPr>
          <w:rFonts w:ascii="Arial" w:hAnsi="Arial" w:cs="Arial"/>
          <w:sz w:val="20"/>
          <w:szCs w:val="20"/>
        </w:rPr>
        <w:t xml:space="preserve"> </w:t>
      </w:r>
      <w:r w:rsidR="002E0667" w:rsidRPr="002E0667">
        <w:rPr>
          <w:rFonts w:ascii="Arial" w:hAnsi="Arial" w:cs="Arial"/>
          <w:b/>
          <w:bCs/>
          <w:sz w:val="20"/>
          <w:szCs w:val="20"/>
        </w:rPr>
        <w:t>6 mesiacov</w:t>
      </w:r>
    </w:p>
    <w:p w14:paraId="6DD159A9" w14:textId="77777777" w:rsidR="00B45FF7" w:rsidRPr="00FD172E" w:rsidRDefault="00B45FF7" w:rsidP="000345C6">
      <w:pPr>
        <w:pStyle w:val="Zarkazkladnhotextu21"/>
        <w:tabs>
          <w:tab w:val="left" w:pos="360"/>
          <w:tab w:val="left" w:pos="567"/>
        </w:tabs>
        <w:ind w:left="567"/>
        <w:rPr>
          <w:rFonts w:ascii="Arial" w:hAnsi="Arial" w:cs="Arial"/>
          <w:sz w:val="20"/>
          <w:szCs w:val="20"/>
        </w:rPr>
      </w:pPr>
    </w:p>
    <w:p w14:paraId="0DF9F41D"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2C31DB27" w14:textId="190222CE" w:rsidR="00246316" w:rsidRPr="002E0667" w:rsidRDefault="002E0667" w:rsidP="002E0667">
      <w:pPr>
        <w:pStyle w:val="Zarkazkladnhotextu21"/>
        <w:numPr>
          <w:ilvl w:val="1"/>
          <w:numId w:val="4"/>
        </w:numPr>
        <w:tabs>
          <w:tab w:val="left" w:pos="567"/>
          <w:tab w:val="right" w:leader="dot" w:pos="10033"/>
        </w:tabs>
        <w:ind w:left="567" w:hanging="567"/>
        <w:rPr>
          <w:rFonts w:ascii="Arial" w:eastAsia="Arial" w:hAnsi="Arial" w:cs="Arial"/>
          <w:sz w:val="20"/>
          <w:szCs w:val="20"/>
        </w:rPr>
      </w:pPr>
      <w:r>
        <w:rPr>
          <w:rFonts w:ascii="Arial" w:eastAsiaTheme="minorHAnsi" w:hAnsi="Arial" w:cs="Arial"/>
          <w:sz w:val="20"/>
          <w:szCs w:val="20"/>
          <w:lang w:eastAsia="en-US"/>
        </w:rPr>
        <w:t>Predmet zákazky</w:t>
      </w:r>
      <w:r w:rsidR="00246316" w:rsidRPr="007E5431">
        <w:rPr>
          <w:rFonts w:ascii="Arial" w:eastAsiaTheme="minorHAnsi" w:hAnsi="Arial" w:cs="Arial"/>
          <w:sz w:val="20"/>
          <w:szCs w:val="20"/>
          <w:lang w:eastAsia="en-US"/>
        </w:rPr>
        <w:t xml:space="preserve"> je financovan</w:t>
      </w:r>
      <w:r>
        <w:rPr>
          <w:rFonts w:ascii="Arial" w:eastAsiaTheme="minorHAnsi" w:hAnsi="Arial" w:cs="Arial"/>
          <w:sz w:val="20"/>
          <w:szCs w:val="20"/>
          <w:lang w:eastAsia="en-US"/>
        </w:rPr>
        <w:t>ý</w:t>
      </w:r>
      <w:r w:rsidR="00246316" w:rsidRPr="007E5431">
        <w:rPr>
          <w:rFonts w:ascii="Arial" w:eastAsiaTheme="minorHAnsi" w:hAnsi="Arial" w:cs="Arial"/>
          <w:sz w:val="20"/>
          <w:szCs w:val="20"/>
          <w:lang w:eastAsia="en-US"/>
        </w:rPr>
        <w:t xml:space="preserve"> prostredníctvom dotácie z Environmentálneho fondu.</w:t>
      </w:r>
      <w:r w:rsidR="00246316" w:rsidRPr="007E5431">
        <w:rPr>
          <w:rFonts w:ascii="Arial" w:hAnsi="Arial" w:cs="Arial"/>
          <w:sz w:val="20"/>
          <w:szCs w:val="20"/>
        </w:rPr>
        <w:t xml:space="preserve"> </w:t>
      </w:r>
    </w:p>
    <w:p w14:paraId="0990108E"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14:paraId="76D7C79D"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14:paraId="4F11BC6F" w14:textId="52B8BDE7" w:rsidR="000345C6" w:rsidRDefault="000345C6" w:rsidP="000345C6">
      <w:pPr>
        <w:pStyle w:val="Zarkazkladnhotextu21"/>
        <w:tabs>
          <w:tab w:val="left" w:pos="567"/>
          <w:tab w:val="right" w:leader="dot" w:pos="10033"/>
        </w:tabs>
        <w:ind w:left="567"/>
        <w:rPr>
          <w:rFonts w:ascii="Arial" w:hAnsi="Arial" w:cs="Arial"/>
          <w:sz w:val="20"/>
          <w:szCs w:val="20"/>
        </w:rPr>
      </w:pPr>
    </w:p>
    <w:p w14:paraId="7676C576" w14:textId="2CECC7D1" w:rsidR="000345C6"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61FB991E" w14:textId="3F20BEF6" w:rsidR="00555AF1" w:rsidRPr="00062DA3" w:rsidRDefault="00555AF1" w:rsidP="00555AF1">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w:t>
      </w:r>
      <w:proofErr w:type="spellStart"/>
      <w:r w:rsidRPr="00062DA3">
        <w:rPr>
          <w:rFonts w:ascii="Arial" w:hAnsi="Arial" w:cs="Arial"/>
          <w:sz w:val="20"/>
          <w:szCs w:val="20"/>
        </w:rPr>
        <w:t>násl</w:t>
      </w:r>
      <w:proofErr w:type="spellEnd"/>
      <w:r w:rsidRPr="00062DA3">
        <w:rPr>
          <w:rFonts w:ascii="Arial" w:hAnsi="Arial" w:cs="Arial"/>
          <w:sz w:val="20"/>
          <w:szCs w:val="20"/>
        </w:rPr>
        <w:t xml:space="preserve">. </w:t>
      </w:r>
      <w:r>
        <w:rPr>
          <w:rFonts w:ascii="Arial" w:hAnsi="Arial" w:cs="Arial"/>
          <w:sz w:val="20"/>
          <w:szCs w:val="20"/>
        </w:rPr>
        <w:t xml:space="preserve">Zákona č. 513/1991 Zb. </w:t>
      </w:r>
      <w:r w:rsidRPr="00062DA3">
        <w:rPr>
          <w:rFonts w:ascii="Arial" w:hAnsi="Arial" w:cs="Arial"/>
          <w:sz w:val="20"/>
          <w:szCs w:val="20"/>
        </w:rPr>
        <w:t>Obchodného zákonníka v</w:t>
      </w:r>
      <w:r>
        <w:rPr>
          <w:rFonts w:ascii="Arial" w:hAnsi="Arial" w:cs="Arial"/>
          <w:sz w:val="20"/>
          <w:szCs w:val="20"/>
        </w:rPr>
        <w:t> znení neskorších predpisov</w:t>
      </w:r>
      <w:r w:rsidRPr="00062DA3">
        <w:rPr>
          <w:rFonts w:ascii="Arial" w:hAnsi="Arial" w:cs="Arial"/>
          <w:sz w:val="20"/>
          <w:szCs w:val="20"/>
        </w:rPr>
        <w:t xml:space="preserve">. </w:t>
      </w:r>
    </w:p>
    <w:p w14:paraId="0C2E10E2" w14:textId="77777777" w:rsidR="00555AF1" w:rsidRPr="00062DA3" w:rsidRDefault="00555AF1" w:rsidP="00555AF1">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5E4A60AD" w14:textId="1F6ECCEE" w:rsidR="00555AF1" w:rsidRDefault="00555AF1" w:rsidP="00555AF1">
      <w:pPr>
        <w:pStyle w:val="Zarkazkladnhotextu21"/>
        <w:numPr>
          <w:ilvl w:val="1"/>
          <w:numId w:val="4"/>
        </w:numPr>
        <w:tabs>
          <w:tab w:val="left" w:pos="567"/>
          <w:tab w:val="right" w:leader="dot" w:pos="10033"/>
        </w:tabs>
        <w:spacing w:after="60"/>
        <w:ind w:left="567" w:hanging="567"/>
        <w:rPr>
          <w:rFonts w:ascii="Arial" w:eastAsia="Arial" w:hAnsi="Arial" w:cs="Arial"/>
          <w:sz w:val="20"/>
        </w:rPr>
      </w:pPr>
      <w:r w:rsidRPr="00062DA3">
        <w:rPr>
          <w:rFonts w:ascii="Arial" w:eastAsia="Arial" w:hAnsi="Arial" w:cs="Arial"/>
          <w:sz w:val="20"/>
        </w:rPr>
        <w:t xml:space="preserve">Požiadavky verejného obstarávateľa uvedené v časti B2. Obchodné podmienky dodania predmetu zákazky sú pre uchádzača záväzné. </w:t>
      </w:r>
    </w:p>
    <w:p w14:paraId="27863133" w14:textId="77777777" w:rsidR="002E0667" w:rsidRPr="002F1AF5" w:rsidRDefault="002E0667" w:rsidP="002E0667">
      <w:pPr>
        <w:pStyle w:val="Zarkazkladnhotextu21"/>
        <w:tabs>
          <w:tab w:val="left" w:pos="567"/>
          <w:tab w:val="right" w:leader="dot" w:pos="10033"/>
        </w:tabs>
        <w:ind w:left="567"/>
        <w:rPr>
          <w:rFonts w:ascii="Arial" w:hAnsi="Arial" w:cs="Arial"/>
          <w:sz w:val="20"/>
          <w:szCs w:val="20"/>
        </w:rPr>
      </w:pPr>
    </w:p>
    <w:p w14:paraId="79522D52"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60A196B4" w14:textId="40660791" w:rsidR="000345C6" w:rsidRPr="00D527CC" w:rsidRDefault="000345C6" w:rsidP="000345C6">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Pr="001E058D">
        <w:rPr>
          <w:rFonts w:ascii="Arial" w:hAnsi="Arial" w:cs="Arial"/>
          <w:b/>
          <w:sz w:val="20"/>
          <w:szCs w:val="20"/>
        </w:rPr>
        <w:t>3</w:t>
      </w:r>
      <w:r w:rsidR="002E0667">
        <w:rPr>
          <w:rFonts w:ascii="Arial" w:hAnsi="Arial" w:cs="Arial"/>
          <w:b/>
          <w:sz w:val="20"/>
          <w:szCs w:val="20"/>
        </w:rPr>
        <w:t>0</w:t>
      </w:r>
      <w:r w:rsidRPr="001E058D">
        <w:rPr>
          <w:rFonts w:ascii="Arial" w:hAnsi="Arial" w:cs="Arial"/>
          <w:b/>
          <w:sz w:val="20"/>
          <w:szCs w:val="20"/>
        </w:rPr>
        <w:t>.</w:t>
      </w:r>
      <w:r w:rsidR="001E058D" w:rsidRPr="001E058D">
        <w:rPr>
          <w:rFonts w:ascii="Arial" w:hAnsi="Arial" w:cs="Arial"/>
          <w:b/>
          <w:sz w:val="20"/>
          <w:szCs w:val="20"/>
        </w:rPr>
        <w:t>0</w:t>
      </w:r>
      <w:r w:rsidR="002E0667">
        <w:rPr>
          <w:rFonts w:ascii="Arial" w:hAnsi="Arial" w:cs="Arial"/>
          <w:b/>
          <w:sz w:val="20"/>
          <w:szCs w:val="20"/>
        </w:rPr>
        <w:t>6</w:t>
      </w:r>
      <w:r w:rsidRPr="001E058D">
        <w:rPr>
          <w:rFonts w:ascii="Arial" w:hAnsi="Arial" w:cs="Arial"/>
          <w:b/>
          <w:sz w:val="20"/>
          <w:szCs w:val="20"/>
        </w:rPr>
        <w:t>.20</w:t>
      </w:r>
      <w:r w:rsidR="001E058D" w:rsidRPr="001E058D">
        <w:rPr>
          <w:rFonts w:ascii="Arial" w:hAnsi="Arial" w:cs="Arial"/>
          <w:b/>
          <w:sz w:val="20"/>
          <w:szCs w:val="20"/>
        </w:rPr>
        <w:t>2</w:t>
      </w:r>
      <w:r w:rsidR="007E5431">
        <w:rPr>
          <w:rFonts w:ascii="Arial" w:hAnsi="Arial" w:cs="Arial"/>
          <w:b/>
          <w:sz w:val="20"/>
          <w:szCs w:val="20"/>
        </w:rPr>
        <w:t>3</w:t>
      </w:r>
    </w:p>
    <w:p w14:paraId="033A46B2" w14:textId="175E6033" w:rsidR="007B7A4C" w:rsidRPr="007B7A4C" w:rsidRDefault="007B7A4C" w:rsidP="007B7A4C">
      <w:pPr>
        <w:pStyle w:val="Odsekzoznamu"/>
        <w:tabs>
          <w:tab w:val="left" w:pos="567"/>
        </w:tabs>
        <w:suppressAutoHyphens w:val="0"/>
        <w:autoSpaceDE w:val="0"/>
        <w:autoSpaceDN w:val="0"/>
        <w:adjustRightInd w:val="0"/>
        <w:spacing w:after="120" w:line="240" w:lineRule="auto"/>
        <w:ind w:left="567"/>
        <w:contextualSpacing/>
        <w:jc w:val="both"/>
        <w:rPr>
          <w:rFonts w:ascii="Arial" w:hAnsi="Arial" w:cs="Arial"/>
          <w:sz w:val="20"/>
          <w:szCs w:val="20"/>
        </w:rPr>
      </w:pPr>
      <w:r w:rsidRPr="007B7A4C">
        <w:rPr>
          <w:rFonts w:ascii="Arial" w:eastAsia="Arial,Bold" w:hAnsi="Arial" w:cs="Arial"/>
          <w:sz w:val="20"/>
          <w:szCs w:val="20"/>
        </w:rPr>
        <w:t>Uchádzači sú svojou ponukou viazaní do uplynutia lehoty viazanosti, resp. predĺženej lehoty viazanosti ponúk podľa rozhodnutia verejného obstarávateľa.  Prípadné predĺženie lehoty bude uchádzačom dostatočne vopred oznámené formou elektronickej komunikácie v systéme JOSEPHINE.</w:t>
      </w:r>
    </w:p>
    <w:p w14:paraId="7FE0E9D3" w14:textId="1157C955" w:rsidR="000345C6" w:rsidRDefault="000345C6" w:rsidP="000345C6">
      <w:pPr>
        <w:pStyle w:val="Zarkazkladnhotextu21"/>
        <w:tabs>
          <w:tab w:val="left" w:pos="567"/>
          <w:tab w:val="right" w:leader="dot" w:pos="10033"/>
        </w:tabs>
        <w:ind w:left="567"/>
        <w:rPr>
          <w:rFonts w:ascii="Arial" w:hAnsi="Arial" w:cs="Arial"/>
          <w:sz w:val="20"/>
          <w:szCs w:val="20"/>
        </w:rPr>
      </w:pPr>
    </w:p>
    <w:p w14:paraId="6361E684" w14:textId="77777777" w:rsidR="000345C6" w:rsidRPr="003746F7" w:rsidRDefault="000345C6" w:rsidP="000345C6">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3DD53749" w14:textId="77777777" w:rsidR="000345C6" w:rsidRPr="00CB643A" w:rsidRDefault="000345C6" w:rsidP="000345C6">
      <w:pPr>
        <w:numPr>
          <w:ilvl w:val="0"/>
          <w:numId w:val="4"/>
        </w:numPr>
        <w:tabs>
          <w:tab w:val="left" w:pos="567"/>
        </w:tabs>
        <w:ind w:left="567" w:hanging="567"/>
        <w:jc w:val="both"/>
        <w:rPr>
          <w:rFonts w:ascii="Arial" w:hAnsi="Arial" w:cs="Arial"/>
          <w:b/>
          <w:bCs/>
          <w:caps/>
          <w:color w:val="2E74B5"/>
          <w:sz w:val="20"/>
          <w:szCs w:val="20"/>
        </w:rPr>
      </w:pPr>
      <w:r w:rsidRPr="00CB643A">
        <w:rPr>
          <w:rFonts w:ascii="Arial" w:hAnsi="Arial" w:cs="Arial"/>
          <w:b/>
          <w:bCs/>
          <w:caps/>
          <w:color w:val="2E74B5"/>
          <w:sz w:val="20"/>
          <w:szCs w:val="20"/>
        </w:rPr>
        <w:t>Dorozumievanie medzi verejným obstarávateľom, záujemcami a uchádzačmi</w:t>
      </w:r>
    </w:p>
    <w:p w14:paraId="293BB860" w14:textId="77777777" w:rsidR="00C97FE8" w:rsidRPr="00C97FE8" w:rsidRDefault="00C97FE8" w:rsidP="00C97FE8">
      <w:pPr>
        <w:pStyle w:val="Zarkazkladnhotextu21"/>
        <w:numPr>
          <w:ilvl w:val="1"/>
          <w:numId w:val="4"/>
        </w:numPr>
        <w:tabs>
          <w:tab w:val="right" w:leader="dot" w:pos="10033"/>
        </w:tabs>
        <w:rPr>
          <w:rFonts w:ascii="Arial" w:hAnsi="Arial" w:cs="Arial"/>
          <w:color w:val="000000" w:themeColor="text1"/>
          <w:sz w:val="20"/>
          <w:szCs w:val="20"/>
        </w:rPr>
      </w:pPr>
      <w:r w:rsidRPr="00C97FE8">
        <w:rPr>
          <w:rFonts w:ascii="Arial" w:hAnsi="Arial" w:cs="Arial"/>
          <w:color w:val="000000" w:themeColor="text1"/>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31D0893" w14:textId="77777777" w:rsidR="00C97FE8" w:rsidRPr="00C97FE8" w:rsidRDefault="00C97FE8" w:rsidP="00C97FE8">
      <w:pPr>
        <w:pStyle w:val="Zarkazkladnhotextu21"/>
        <w:numPr>
          <w:ilvl w:val="1"/>
          <w:numId w:val="4"/>
        </w:numPr>
        <w:tabs>
          <w:tab w:val="right" w:leader="dot" w:pos="10033"/>
        </w:tabs>
        <w:rPr>
          <w:rFonts w:ascii="Arial" w:hAnsi="Arial" w:cs="Arial"/>
          <w:color w:val="000000" w:themeColor="text1"/>
          <w:sz w:val="20"/>
          <w:szCs w:val="20"/>
        </w:rPr>
      </w:pPr>
      <w:r w:rsidRPr="00C97FE8">
        <w:rPr>
          <w:rFonts w:ascii="Arial" w:hAnsi="Arial" w:cs="Arial"/>
          <w:color w:val="000000" w:themeColor="text1"/>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3BDED71B" w14:textId="77777777" w:rsidR="00C97FE8" w:rsidRPr="00C97FE8" w:rsidRDefault="00C97FE8" w:rsidP="00C97FE8">
      <w:pPr>
        <w:pStyle w:val="Zarkazkladnhotextu21"/>
        <w:numPr>
          <w:ilvl w:val="1"/>
          <w:numId w:val="4"/>
        </w:numPr>
        <w:tabs>
          <w:tab w:val="right" w:leader="dot" w:pos="10033"/>
        </w:tabs>
        <w:rPr>
          <w:rFonts w:ascii="Arial" w:hAnsi="Arial" w:cs="Arial"/>
          <w:color w:val="000000" w:themeColor="text1"/>
          <w:sz w:val="20"/>
          <w:szCs w:val="20"/>
        </w:rPr>
      </w:pPr>
      <w:r w:rsidRPr="00C97FE8">
        <w:rPr>
          <w:rFonts w:ascii="Arial" w:hAnsi="Arial" w:cs="Arial"/>
          <w:color w:val="000000" w:themeColor="text1"/>
          <w:sz w:val="20"/>
          <w:szCs w:val="20"/>
        </w:rPr>
        <w:t>JOSEPHINE je na účely tohto verejného obstarávania softvér na elektronizáciu zadávania verejných zákaziek. JOSEPHINE je webová aplikácia na doméne https://josephine.proebiz.com.</w:t>
      </w:r>
    </w:p>
    <w:p w14:paraId="6EEEE944" w14:textId="77777777" w:rsidR="00C97FE8" w:rsidRPr="00C97FE8" w:rsidRDefault="00C97FE8" w:rsidP="00C97FE8">
      <w:pPr>
        <w:pStyle w:val="Zarkazkladnhotextu21"/>
        <w:numPr>
          <w:ilvl w:val="1"/>
          <w:numId w:val="4"/>
        </w:numPr>
        <w:tabs>
          <w:tab w:val="right" w:leader="dot" w:pos="10033"/>
        </w:tabs>
        <w:rPr>
          <w:rFonts w:ascii="Arial" w:hAnsi="Arial" w:cs="Arial"/>
          <w:color w:val="000000" w:themeColor="text1"/>
          <w:sz w:val="20"/>
          <w:szCs w:val="20"/>
        </w:rPr>
      </w:pPr>
      <w:r w:rsidRPr="00C97FE8">
        <w:rPr>
          <w:rFonts w:ascii="Arial" w:hAnsi="Arial" w:cs="Arial"/>
          <w:color w:val="000000" w:themeColor="text1"/>
          <w:sz w:val="20"/>
          <w:szCs w:val="20"/>
        </w:rPr>
        <w:t>Na bezproblémové používanie systému JOSEPHINE je nutné používať jeden z podporovaných internetových prehliadačov:</w:t>
      </w:r>
    </w:p>
    <w:p w14:paraId="5E77DA53" w14:textId="77777777" w:rsidR="00C97FE8" w:rsidRPr="00C97FE8" w:rsidRDefault="00C97FE8" w:rsidP="00C97FE8">
      <w:pPr>
        <w:pStyle w:val="Zarkazkladnhotextu21"/>
        <w:tabs>
          <w:tab w:val="right" w:leader="dot" w:pos="10033"/>
        </w:tabs>
        <w:ind w:left="876"/>
        <w:rPr>
          <w:rFonts w:ascii="Arial" w:hAnsi="Arial" w:cs="Arial"/>
          <w:color w:val="000000" w:themeColor="text1"/>
          <w:sz w:val="20"/>
          <w:szCs w:val="20"/>
        </w:rPr>
      </w:pPr>
      <w:r w:rsidRPr="00C97FE8">
        <w:rPr>
          <w:rFonts w:ascii="Arial" w:hAnsi="Arial" w:cs="Arial"/>
          <w:color w:val="000000" w:themeColor="text1"/>
          <w:sz w:val="20"/>
          <w:szCs w:val="20"/>
        </w:rPr>
        <w:t xml:space="preserve"> - </w:t>
      </w:r>
      <w:proofErr w:type="spellStart"/>
      <w:r w:rsidRPr="00C97FE8">
        <w:rPr>
          <w:rFonts w:ascii="Arial" w:hAnsi="Arial" w:cs="Arial"/>
          <w:color w:val="000000" w:themeColor="text1"/>
          <w:sz w:val="20"/>
          <w:szCs w:val="20"/>
        </w:rPr>
        <w:t>Mozilla</w:t>
      </w:r>
      <w:proofErr w:type="spellEnd"/>
      <w:r w:rsidRPr="00C97FE8">
        <w:rPr>
          <w:rFonts w:ascii="Arial" w:hAnsi="Arial" w:cs="Arial"/>
          <w:color w:val="000000" w:themeColor="text1"/>
          <w:sz w:val="20"/>
          <w:szCs w:val="20"/>
        </w:rPr>
        <w:t xml:space="preserve"> Firefox verzia 13.0 a vyššia</w:t>
      </w:r>
    </w:p>
    <w:p w14:paraId="36FF8F79" w14:textId="77777777" w:rsidR="00C97FE8" w:rsidRPr="00C97FE8" w:rsidRDefault="00C97FE8" w:rsidP="00C97FE8">
      <w:pPr>
        <w:pStyle w:val="Zarkazkladnhotextu21"/>
        <w:tabs>
          <w:tab w:val="right" w:leader="dot" w:pos="10033"/>
        </w:tabs>
        <w:ind w:left="876"/>
        <w:rPr>
          <w:rFonts w:ascii="Arial" w:hAnsi="Arial" w:cs="Arial"/>
          <w:color w:val="000000" w:themeColor="text1"/>
          <w:sz w:val="20"/>
          <w:szCs w:val="20"/>
        </w:rPr>
      </w:pPr>
      <w:r w:rsidRPr="00C97FE8">
        <w:rPr>
          <w:rFonts w:ascii="Arial" w:hAnsi="Arial" w:cs="Arial"/>
          <w:color w:val="000000" w:themeColor="text1"/>
          <w:sz w:val="20"/>
          <w:szCs w:val="20"/>
        </w:rPr>
        <w:t xml:space="preserve"> - Google Chrome</w:t>
      </w:r>
    </w:p>
    <w:p w14:paraId="052FEF53" w14:textId="77777777" w:rsidR="00C97FE8" w:rsidRPr="00C97FE8" w:rsidRDefault="00C97FE8" w:rsidP="00C97FE8">
      <w:pPr>
        <w:pStyle w:val="Zarkazkladnhotextu21"/>
        <w:tabs>
          <w:tab w:val="right" w:leader="dot" w:pos="10033"/>
        </w:tabs>
        <w:ind w:left="876"/>
        <w:rPr>
          <w:rFonts w:ascii="Arial" w:hAnsi="Arial" w:cs="Arial"/>
          <w:color w:val="000000" w:themeColor="text1"/>
          <w:sz w:val="20"/>
          <w:szCs w:val="20"/>
        </w:rPr>
      </w:pPr>
      <w:r w:rsidRPr="00C97FE8">
        <w:rPr>
          <w:rFonts w:ascii="Arial" w:hAnsi="Arial" w:cs="Arial"/>
          <w:color w:val="000000" w:themeColor="text1"/>
          <w:sz w:val="20"/>
          <w:szCs w:val="20"/>
        </w:rPr>
        <w:t xml:space="preserve"> - Microsoft </w:t>
      </w:r>
      <w:proofErr w:type="spellStart"/>
      <w:r w:rsidRPr="00C97FE8">
        <w:rPr>
          <w:rFonts w:ascii="Arial" w:hAnsi="Arial" w:cs="Arial"/>
          <w:color w:val="000000" w:themeColor="text1"/>
          <w:sz w:val="20"/>
          <w:szCs w:val="20"/>
        </w:rPr>
        <w:t>Edge</w:t>
      </w:r>
      <w:proofErr w:type="spellEnd"/>
      <w:r w:rsidRPr="00C97FE8">
        <w:rPr>
          <w:rFonts w:ascii="Arial" w:hAnsi="Arial" w:cs="Arial"/>
          <w:color w:val="000000" w:themeColor="text1"/>
          <w:sz w:val="20"/>
          <w:szCs w:val="20"/>
        </w:rPr>
        <w:t>.</w:t>
      </w:r>
    </w:p>
    <w:p w14:paraId="1AFCF8E1" w14:textId="77777777" w:rsidR="00C97FE8" w:rsidRPr="00C97FE8" w:rsidRDefault="00C97FE8" w:rsidP="00C97FE8">
      <w:pPr>
        <w:pStyle w:val="Zarkazkladnhotextu21"/>
        <w:numPr>
          <w:ilvl w:val="1"/>
          <w:numId w:val="4"/>
        </w:numPr>
        <w:tabs>
          <w:tab w:val="right" w:leader="dot" w:pos="10033"/>
        </w:tabs>
        <w:rPr>
          <w:rFonts w:ascii="Arial" w:hAnsi="Arial" w:cs="Arial"/>
          <w:color w:val="000000" w:themeColor="text1"/>
          <w:sz w:val="20"/>
          <w:szCs w:val="20"/>
        </w:rPr>
      </w:pPr>
      <w:r w:rsidRPr="00C97FE8">
        <w:rPr>
          <w:rFonts w:ascii="Arial" w:hAnsi="Arial" w:cs="Arial"/>
          <w:color w:val="000000" w:themeColor="text1"/>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5E48C47" w14:textId="77777777" w:rsidR="00C97FE8" w:rsidRPr="00C97FE8" w:rsidRDefault="00C97FE8" w:rsidP="00C97FE8">
      <w:pPr>
        <w:pStyle w:val="Zarkazkladnhotextu21"/>
        <w:numPr>
          <w:ilvl w:val="1"/>
          <w:numId w:val="4"/>
        </w:numPr>
        <w:tabs>
          <w:tab w:val="right" w:leader="dot" w:pos="10033"/>
        </w:tabs>
        <w:rPr>
          <w:rFonts w:ascii="Arial" w:hAnsi="Arial" w:cs="Arial"/>
          <w:color w:val="000000" w:themeColor="text1"/>
          <w:sz w:val="20"/>
          <w:szCs w:val="20"/>
        </w:rPr>
      </w:pPr>
      <w:r w:rsidRPr="00C97FE8">
        <w:rPr>
          <w:rFonts w:ascii="Arial" w:hAnsi="Arial" w:cs="Arial"/>
          <w:color w:val="000000" w:themeColor="text1"/>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5BE67701" w14:textId="77777777" w:rsidR="00C97FE8" w:rsidRPr="00C97FE8" w:rsidRDefault="00C97FE8" w:rsidP="00C97FE8">
      <w:pPr>
        <w:pStyle w:val="Zarkazkladnhotextu21"/>
        <w:numPr>
          <w:ilvl w:val="1"/>
          <w:numId w:val="4"/>
        </w:numPr>
        <w:tabs>
          <w:tab w:val="right" w:leader="dot" w:pos="10033"/>
        </w:tabs>
        <w:rPr>
          <w:rFonts w:ascii="Arial" w:hAnsi="Arial" w:cs="Arial"/>
          <w:color w:val="000000" w:themeColor="text1"/>
          <w:sz w:val="20"/>
          <w:szCs w:val="20"/>
        </w:rPr>
      </w:pPr>
      <w:r w:rsidRPr="00C97FE8">
        <w:rPr>
          <w:rFonts w:ascii="Arial" w:hAnsi="Arial" w:cs="Arial"/>
          <w:color w:val="000000" w:themeColor="text1"/>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3703AE7" w14:textId="77777777" w:rsidR="00C97FE8" w:rsidRPr="00C97FE8" w:rsidRDefault="00C97FE8" w:rsidP="00C97FE8">
      <w:pPr>
        <w:pStyle w:val="Zarkazkladnhotextu21"/>
        <w:numPr>
          <w:ilvl w:val="1"/>
          <w:numId w:val="4"/>
        </w:numPr>
        <w:tabs>
          <w:tab w:val="right" w:leader="dot" w:pos="10033"/>
        </w:tabs>
        <w:rPr>
          <w:rFonts w:ascii="Arial" w:hAnsi="Arial" w:cs="Arial"/>
          <w:color w:val="000000" w:themeColor="text1"/>
          <w:sz w:val="20"/>
          <w:szCs w:val="20"/>
        </w:rPr>
      </w:pPr>
      <w:r w:rsidRPr="00C97FE8">
        <w:rPr>
          <w:rFonts w:ascii="Arial" w:hAnsi="Arial" w:cs="Arial"/>
          <w:color w:val="000000" w:themeColor="text1"/>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3908C14" w14:textId="77777777" w:rsidR="00C97FE8" w:rsidRPr="00C97FE8" w:rsidRDefault="00C97FE8" w:rsidP="00C97FE8">
      <w:pPr>
        <w:pStyle w:val="Zarkazkladnhotextu21"/>
        <w:numPr>
          <w:ilvl w:val="1"/>
          <w:numId w:val="4"/>
        </w:numPr>
        <w:tabs>
          <w:tab w:val="right" w:leader="dot" w:pos="10033"/>
        </w:tabs>
        <w:rPr>
          <w:rFonts w:ascii="Arial" w:hAnsi="Arial" w:cs="Arial"/>
          <w:color w:val="000000" w:themeColor="text1"/>
          <w:sz w:val="20"/>
          <w:szCs w:val="20"/>
        </w:rPr>
      </w:pPr>
      <w:r w:rsidRPr="00C97FE8">
        <w:rPr>
          <w:rFonts w:ascii="Arial" w:hAnsi="Arial" w:cs="Arial"/>
          <w:color w:val="000000" w:themeColor="text1"/>
          <w:sz w:val="20"/>
          <w:szCs w:val="20"/>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0B5AC525" w14:textId="77777777" w:rsidR="00C97FE8" w:rsidRPr="00C97FE8" w:rsidRDefault="00C97FE8" w:rsidP="00C3649E">
      <w:pPr>
        <w:pStyle w:val="Zarkazkladnhotextu21"/>
        <w:numPr>
          <w:ilvl w:val="1"/>
          <w:numId w:val="4"/>
        </w:numPr>
        <w:ind w:left="567" w:hanging="425"/>
        <w:rPr>
          <w:rFonts w:ascii="Arial" w:hAnsi="Arial" w:cs="Arial"/>
          <w:color w:val="000000" w:themeColor="text1"/>
          <w:sz w:val="20"/>
          <w:szCs w:val="20"/>
        </w:rPr>
      </w:pPr>
      <w:r w:rsidRPr="00C97FE8">
        <w:rPr>
          <w:rFonts w:ascii="Arial" w:hAnsi="Arial" w:cs="Arial"/>
          <w:color w:val="000000" w:themeColor="text1"/>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zákona o verejnom obstarávaní.</w:t>
      </w:r>
    </w:p>
    <w:p w14:paraId="3449C2E1" w14:textId="77777777" w:rsidR="00C97FE8" w:rsidRPr="00C97FE8" w:rsidRDefault="00C97FE8" w:rsidP="00C3649E">
      <w:pPr>
        <w:pStyle w:val="Zarkazkladnhotextu21"/>
        <w:numPr>
          <w:ilvl w:val="1"/>
          <w:numId w:val="4"/>
        </w:numPr>
        <w:rPr>
          <w:rFonts w:ascii="Arial" w:hAnsi="Arial" w:cs="Arial"/>
          <w:color w:val="000000" w:themeColor="text1"/>
          <w:sz w:val="20"/>
          <w:szCs w:val="20"/>
        </w:rPr>
      </w:pPr>
      <w:r w:rsidRPr="00C97FE8">
        <w:rPr>
          <w:rFonts w:ascii="Arial" w:hAnsi="Arial" w:cs="Arial"/>
          <w:color w:val="000000" w:themeColor="text1"/>
          <w:sz w:val="20"/>
          <w:szCs w:val="20"/>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6654AAEA" w14:textId="77777777" w:rsidR="000345C6" w:rsidRPr="008268DA" w:rsidRDefault="000345C6" w:rsidP="00860354">
      <w:pPr>
        <w:pStyle w:val="Zarkazkladnhotextu21"/>
        <w:tabs>
          <w:tab w:val="left" w:pos="993"/>
          <w:tab w:val="right" w:leader="dot" w:pos="10033"/>
        </w:tabs>
        <w:ind w:left="502"/>
        <w:rPr>
          <w:rFonts w:ascii="Arial" w:hAnsi="Arial" w:cs="Arial"/>
          <w:color w:val="000000" w:themeColor="text1"/>
          <w:sz w:val="20"/>
          <w:szCs w:val="20"/>
        </w:rPr>
      </w:pPr>
    </w:p>
    <w:p w14:paraId="592DB7EF" w14:textId="77777777" w:rsidR="000345C6" w:rsidRPr="0080567F" w:rsidRDefault="000345C6" w:rsidP="000345C6">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49F63F5D"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1B75AAE2" w14:textId="77777777" w:rsidR="00860354" w:rsidRPr="00860354" w:rsidRDefault="000345C6" w:rsidP="00860354">
      <w:pPr>
        <w:pStyle w:val="Zarkazkladnhotextu21"/>
        <w:numPr>
          <w:ilvl w:val="1"/>
          <w:numId w:val="4"/>
        </w:numPr>
        <w:ind w:hanging="502"/>
        <w:rPr>
          <w:rFonts w:ascii="Arial" w:hAnsi="Arial" w:cs="Arial"/>
          <w:color w:val="000000" w:themeColor="text1"/>
          <w:sz w:val="20"/>
          <w:szCs w:val="20"/>
          <w:highlight w:val="yellow"/>
        </w:rPr>
      </w:pPr>
      <w:r w:rsidRPr="008B5DD0">
        <w:rPr>
          <w:rFonts w:ascii="Arial" w:hAnsi="Arial" w:cs="Arial"/>
          <w:color w:val="000000" w:themeColor="text1"/>
          <w:sz w:val="20"/>
          <w:szCs w:val="20"/>
        </w:rPr>
        <w:t xml:space="preserve">Adresa stránky, kde je možný prístup k dokumentácií VO: </w:t>
      </w:r>
    </w:p>
    <w:p w14:paraId="599EFD14" w14:textId="2E3A467A" w:rsidR="002E0667" w:rsidRDefault="00000000" w:rsidP="002E0667">
      <w:pPr>
        <w:pStyle w:val="Zarkazkladnhotextu21"/>
        <w:tabs>
          <w:tab w:val="left" w:pos="993"/>
          <w:tab w:val="right" w:leader="dot" w:pos="10033"/>
        </w:tabs>
        <w:ind w:left="567"/>
        <w:rPr>
          <w:rFonts w:ascii="Arial" w:hAnsi="Arial" w:cs="Arial"/>
          <w:sz w:val="22"/>
          <w:szCs w:val="22"/>
        </w:rPr>
      </w:pPr>
      <w:hyperlink r:id="rId10" w:history="1">
        <w:r w:rsidR="002E0667" w:rsidRPr="002E0667">
          <w:rPr>
            <w:rStyle w:val="Hypertextovprepojenie"/>
            <w:rFonts w:ascii="Arial" w:hAnsi="Arial" w:cs="Arial"/>
            <w:sz w:val="22"/>
            <w:szCs w:val="22"/>
          </w:rPr>
          <w:t>https://josephine.proebiz.com/sk/tender/36237/summary</w:t>
        </w:r>
      </w:hyperlink>
    </w:p>
    <w:p w14:paraId="0CAE8419" w14:textId="77777777" w:rsidR="002E0667" w:rsidRPr="002E0667" w:rsidRDefault="002E0667" w:rsidP="002E0667">
      <w:pPr>
        <w:pStyle w:val="Zarkazkladnhotextu21"/>
        <w:tabs>
          <w:tab w:val="left" w:pos="993"/>
          <w:tab w:val="right" w:leader="dot" w:pos="10033"/>
        </w:tabs>
        <w:ind w:left="567"/>
        <w:rPr>
          <w:rFonts w:ascii="Arial" w:hAnsi="Arial" w:cs="Arial"/>
          <w:color w:val="000000" w:themeColor="text1"/>
          <w:sz w:val="22"/>
          <w:szCs w:val="22"/>
        </w:rPr>
      </w:pPr>
    </w:p>
    <w:p w14:paraId="7431C8FE" w14:textId="4DDE0628"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411573AC" w14:textId="600F4DCD" w:rsidR="000345C6" w:rsidRPr="00193565" w:rsidRDefault="000345C6" w:rsidP="00193565">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r w:rsidRPr="00193565">
        <w:rPr>
          <w:rFonts w:ascii="Arial" w:hAnsi="Arial" w:cs="Arial"/>
          <w:color w:val="000000" w:themeColor="text1"/>
          <w:sz w:val="20"/>
          <w:szCs w:val="20"/>
        </w:rPr>
        <w:t xml:space="preserve"> </w:t>
      </w:r>
    </w:p>
    <w:p w14:paraId="281DE2EB" w14:textId="77777777" w:rsidR="001E058D" w:rsidRPr="001E058D" w:rsidRDefault="000345C6" w:rsidP="00860354">
      <w:pPr>
        <w:pStyle w:val="Zarkazkladnhotextu21"/>
        <w:numPr>
          <w:ilvl w:val="1"/>
          <w:numId w:val="4"/>
        </w:numPr>
        <w:ind w:hanging="502"/>
        <w:rPr>
          <w:rFonts w:ascii="Arial" w:hAnsi="Arial" w:cs="Arial"/>
          <w:color w:val="000000" w:themeColor="text1"/>
          <w:sz w:val="20"/>
          <w:szCs w:val="20"/>
        </w:rPr>
      </w:pPr>
      <w:r w:rsidRPr="001E058D">
        <w:rPr>
          <w:rFonts w:ascii="Arial" w:hAnsi="Arial" w:cs="Arial"/>
          <w:color w:val="000000" w:themeColor="text1"/>
          <w:sz w:val="20"/>
          <w:szCs w:val="20"/>
        </w:rPr>
        <w:t xml:space="preserve">Hospodársky subjekt môže požiadať verejného obstarávateľa o vysvetlenie informácií uvedených vo výzve na predkladanie ponúk, v súťažných podkladoch alebo inej sprievodnej dokumentácii. </w:t>
      </w:r>
    </w:p>
    <w:p w14:paraId="46124B0E" w14:textId="6B56D43E" w:rsidR="001E058D" w:rsidRPr="001E058D" w:rsidRDefault="001E058D" w:rsidP="001E058D">
      <w:pPr>
        <w:pStyle w:val="Zarkazkladnhotextu21"/>
        <w:ind w:left="502"/>
        <w:rPr>
          <w:rFonts w:ascii="Arial" w:hAnsi="Arial" w:cs="Arial"/>
          <w:color w:val="000000" w:themeColor="text1"/>
          <w:sz w:val="20"/>
          <w:szCs w:val="20"/>
        </w:rPr>
      </w:pPr>
      <w:r w:rsidRPr="001E058D">
        <w:rPr>
          <w:rFonts w:ascii="Arial" w:hAnsi="Arial" w:cs="Arial"/>
          <w:sz w:val="20"/>
          <w:szCs w:val="20"/>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71C7BF80" w14:textId="77777777" w:rsidR="000345C6" w:rsidRPr="008B5DD0" w:rsidRDefault="000345C6" w:rsidP="00860354">
      <w:pPr>
        <w:pStyle w:val="Zarkazkladnhotextu21"/>
        <w:numPr>
          <w:ilvl w:val="1"/>
          <w:numId w:val="4"/>
        </w:numPr>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požaduje, aby všetky prípadné vysvetlenia v súťaži záujemcovia zapracovali do svojich ponúk. </w:t>
      </w:r>
    </w:p>
    <w:p w14:paraId="0B173D0E" w14:textId="08C4E9BE" w:rsidR="000345C6" w:rsidRDefault="000345C6" w:rsidP="000345C6">
      <w:pPr>
        <w:tabs>
          <w:tab w:val="left" w:pos="567"/>
        </w:tabs>
        <w:jc w:val="both"/>
        <w:rPr>
          <w:rFonts w:ascii="Arial" w:hAnsi="Arial" w:cs="Arial"/>
          <w:sz w:val="20"/>
          <w:szCs w:val="20"/>
        </w:rPr>
      </w:pPr>
    </w:p>
    <w:p w14:paraId="158DFF3B" w14:textId="77777777" w:rsidR="000345C6" w:rsidRPr="00FD172E" w:rsidRDefault="000345C6" w:rsidP="000345C6">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0385364E" w14:textId="77777777" w:rsidR="000345C6" w:rsidRPr="00E24BDC" w:rsidRDefault="000345C6" w:rsidP="000345C6">
      <w:pPr>
        <w:tabs>
          <w:tab w:val="left" w:pos="567"/>
        </w:tabs>
        <w:ind w:firstLine="567"/>
        <w:jc w:val="both"/>
        <w:rPr>
          <w:rFonts w:ascii="Arial" w:hAnsi="Arial" w:cs="Arial"/>
          <w:sz w:val="20"/>
          <w:szCs w:val="20"/>
        </w:rPr>
      </w:pPr>
      <w:r w:rsidRPr="00E24BDC">
        <w:rPr>
          <w:rFonts w:ascii="Arial" w:hAnsi="Arial" w:cs="Arial"/>
          <w:sz w:val="20"/>
          <w:szCs w:val="20"/>
        </w:rPr>
        <w:t>Obhliadka miesta plnenia predmetu zákazky nie  je potrebná.</w:t>
      </w:r>
    </w:p>
    <w:p w14:paraId="288106D5" w14:textId="66D281FB" w:rsidR="000345C6" w:rsidRDefault="000345C6" w:rsidP="000345C6">
      <w:pPr>
        <w:tabs>
          <w:tab w:val="left" w:pos="426"/>
        </w:tabs>
        <w:jc w:val="center"/>
        <w:rPr>
          <w:rFonts w:ascii="Arial" w:hAnsi="Arial" w:cs="Arial"/>
          <w:b/>
          <w:bCs/>
          <w:caps/>
          <w:color w:val="2E74B5"/>
        </w:rPr>
      </w:pPr>
    </w:p>
    <w:p w14:paraId="7390E673" w14:textId="77777777" w:rsidR="00860354" w:rsidRDefault="00860354" w:rsidP="000345C6">
      <w:pPr>
        <w:tabs>
          <w:tab w:val="left" w:pos="426"/>
        </w:tabs>
        <w:jc w:val="center"/>
        <w:rPr>
          <w:rFonts w:ascii="Arial" w:hAnsi="Arial" w:cs="Arial"/>
          <w:b/>
          <w:bCs/>
          <w:caps/>
          <w:color w:val="2E74B5"/>
        </w:rPr>
      </w:pPr>
    </w:p>
    <w:p w14:paraId="28133FDD" w14:textId="0B05AB7F"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III.</w:t>
      </w:r>
    </w:p>
    <w:p w14:paraId="0585C240"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7779D73B" w14:textId="18E5B647" w:rsidR="000345C6" w:rsidRDefault="000345C6" w:rsidP="000345C6">
      <w:pPr>
        <w:tabs>
          <w:tab w:val="left" w:pos="426"/>
        </w:tabs>
        <w:jc w:val="center"/>
        <w:rPr>
          <w:rFonts w:ascii="Arial" w:hAnsi="Arial" w:cs="Arial"/>
          <w:b/>
          <w:bCs/>
          <w:caps/>
          <w:color w:val="2E74B5"/>
        </w:rPr>
      </w:pPr>
    </w:p>
    <w:p w14:paraId="3F8E75DE" w14:textId="77777777" w:rsidR="00860354" w:rsidRPr="00FD172E" w:rsidRDefault="00860354" w:rsidP="000345C6">
      <w:pPr>
        <w:tabs>
          <w:tab w:val="left" w:pos="426"/>
        </w:tabs>
        <w:jc w:val="center"/>
        <w:rPr>
          <w:rFonts w:ascii="Arial" w:hAnsi="Arial" w:cs="Arial"/>
          <w:b/>
          <w:bCs/>
          <w:caps/>
          <w:color w:val="2E74B5"/>
        </w:rPr>
      </w:pPr>
    </w:p>
    <w:p w14:paraId="1842E54D" w14:textId="77777777" w:rsidR="000345C6" w:rsidRPr="00FD172E" w:rsidRDefault="000345C6" w:rsidP="000345C6">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rPr>
        <w:t xml:space="preserve">Registrácia / </w:t>
      </w:r>
      <w:r w:rsidRPr="00FD172E">
        <w:rPr>
          <w:rFonts w:ascii="Arial" w:hAnsi="Arial" w:cs="Arial"/>
          <w:b/>
          <w:bCs/>
          <w:caps/>
          <w:color w:val="2E74B5"/>
          <w:sz w:val="20"/>
          <w:szCs w:val="20"/>
        </w:rPr>
        <w:t>Vyhotovenie ponuky</w:t>
      </w:r>
    </w:p>
    <w:p w14:paraId="425EC64E" w14:textId="77777777" w:rsidR="00C3649E" w:rsidRPr="00C3649E" w:rsidRDefault="00C3649E" w:rsidP="00C3649E">
      <w:pPr>
        <w:pStyle w:val="Zarkazkladnhotextu21"/>
        <w:numPr>
          <w:ilvl w:val="1"/>
          <w:numId w:val="4"/>
        </w:numPr>
        <w:tabs>
          <w:tab w:val="left" w:pos="993"/>
          <w:tab w:val="right" w:leader="dot" w:pos="10033"/>
        </w:tabs>
        <w:spacing w:before="120"/>
        <w:ind w:left="567" w:hanging="567"/>
        <w:rPr>
          <w:rFonts w:ascii="Arial" w:hAnsi="Arial" w:cs="Arial"/>
          <w:sz w:val="20"/>
          <w:szCs w:val="20"/>
        </w:rPr>
      </w:pPr>
      <w:r w:rsidRPr="00C3649E">
        <w:rPr>
          <w:rFonts w:ascii="Arial" w:hAnsi="Arial" w:cs="Arial"/>
          <w:sz w:val="20"/>
          <w:szCs w:val="20"/>
        </w:rPr>
        <w:t>Uchádzač má možnosť sa registrovať do systému JOSEPHINE pomocou hesla alebo aj pomocou občianskeho preukazom s elektronickým čipom a bezpečnostným osobnostným kódom (</w:t>
      </w:r>
      <w:proofErr w:type="spellStart"/>
      <w:r w:rsidRPr="00C3649E">
        <w:rPr>
          <w:rFonts w:ascii="Arial" w:hAnsi="Arial" w:cs="Arial"/>
          <w:sz w:val="20"/>
          <w:szCs w:val="20"/>
        </w:rPr>
        <w:t>eID</w:t>
      </w:r>
      <w:proofErr w:type="spellEnd"/>
      <w:r w:rsidRPr="00C3649E">
        <w:rPr>
          <w:rFonts w:ascii="Arial" w:hAnsi="Arial" w:cs="Arial"/>
          <w:sz w:val="20"/>
          <w:szCs w:val="20"/>
        </w:rPr>
        <w:t>) .</w:t>
      </w:r>
    </w:p>
    <w:p w14:paraId="48EA6FB5" w14:textId="77777777" w:rsidR="00C3649E" w:rsidRPr="00C3649E" w:rsidRDefault="00C3649E" w:rsidP="00C3649E">
      <w:pPr>
        <w:pStyle w:val="Zarkazkladnhotextu21"/>
        <w:numPr>
          <w:ilvl w:val="1"/>
          <w:numId w:val="4"/>
        </w:numPr>
        <w:tabs>
          <w:tab w:val="left" w:pos="993"/>
          <w:tab w:val="right" w:leader="dot" w:pos="10033"/>
        </w:tabs>
        <w:spacing w:before="120"/>
        <w:ind w:left="567" w:hanging="567"/>
        <w:rPr>
          <w:rFonts w:ascii="Arial" w:hAnsi="Arial" w:cs="Arial"/>
          <w:sz w:val="20"/>
          <w:szCs w:val="20"/>
        </w:rPr>
      </w:pPr>
      <w:r w:rsidRPr="00C3649E">
        <w:rPr>
          <w:rFonts w:ascii="Arial" w:hAnsi="Arial" w:cs="Arial"/>
          <w:sz w:val="20"/>
          <w:szCs w:val="20"/>
        </w:rPr>
        <w:t xml:space="preserve">Predkladanie ponúk je umožnené iba autentifikovaným uchádzačom. Autentifikáciu je možné vykonať týmito spôsobmi </w:t>
      </w:r>
    </w:p>
    <w:p w14:paraId="64CC56A2" w14:textId="77777777" w:rsidR="00C3649E" w:rsidRPr="00C3649E" w:rsidRDefault="00C3649E" w:rsidP="00251153">
      <w:pPr>
        <w:pStyle w:val="Odsekzoznamu"/>
        <w:spacing w:after="120"/>
        <w:ind w:left="851" w:hanging="284"/>
        <w:jc w:val="both"/>
        <w:rPr>
          <w:rFonts w:ascii="Arial" w:hAnsi="Arial" w:cs="Arial"/>
          <w:sz w:val="20"/>
          <w:szCs w:val="20"/>
        </w:rPr>
      </w:pPr>
      <w:r w:rsidRPr="00C3649E">
        <w:rPr>
          <w:rFonts w:ascii="Arial" w:hAnsi="Arial" w:cs="Arial"/>
          <w:sz w:val="20"/>
          <w:szCs w:val="20"/>
        </w:rPr>
        <w:t>a)</w:t>
      </w:r>
      <w:r w:rsidRPr="00C3649E">
        <w:rPr>
          <w:rFonts w:ascii="Arial" w:hAnsi="Arial" w:cs="Arial"/>
          <w:sz w:val="20"/>
          <w:szCs w:val="20"/>
        </w:rPr>
        <w:tab/>
        <w:t>v systéme JOSEPHINE registráciou a prihlásením pomocou občianskeho preukazu s elektronickým čipom a bezpečnostným osobnostným kódom (</w:t>
      </w:r>
      <w:proofErr w:type="spellStart"/>
      <w:r w:rsidRPr="00C3649E">
        <w:rPr>
          <w:rFonts w:ascii="Arial" w:hAnsi="Arial" w:cs="Arial"/>
          <w:sz w:val="20"/>
          <w:szCs w:val="20"/>
        </w:rPr>
        <w:t>eID</w:t>
      </w:r>
      <w:proofErr w:type="spellEnd"/>
      <w:r w:rsidRPr="00C3649E">
        <w:rPr>
          <w:rFonts w:ascii="Arial" w:hAnsi="Arial" w:cs="Arial"/>
          <w:sz w:val="20"/>
          <w:szCs w:val="20"/>
        </w:rPr>
        <w:t xml:space="preserve">). V systéme je autentifikovaná spoločnosť, ktorú pomocou </w:t>
      </w:r>
      <w:proofErr w:type="spellStart"/>
      <w:r w:rsidRPr="00C3649E">
        <w:rPr>
          <w:rFonts w:ascii="Arial" w:hAnsi="Arial" w:cs="Arial"/>
          <w:sz w:val="20"/>
          <w:szCs w:val="20"/>
        </w:rPr>
        <w:t>eID</w:t>
      </w:r>
      <w:proofErr w:type="spellEnd"/>
      <w:r w:rsidRPr="00C3649E">
        <w:rPr>
          <w:rFonts w:ascii="Arial" w:hAnsi="Arial" w:cs="Arial"/>
          <w:sz w:val="20"/>
          <w:szCs w:val="20"/>
        </w:rPr>
        <w:t xml:space="preserve"> registruje štatutár danej spoločnosti. Autentifikáciu vykonáva poskytovateľ systému JOSEPHINE a to v pracovných dňoch v čase 8.00 – 16.00 hod. O dokončení autentifikácie je uchádzač informovaný e-mailom. </w:t>
      </w:r>
    </w:p>
    <w:p w14:paraId="0E246390" w14:textId="77777777" w:rsidR="00C3649E" w:rsidRPr="00C3649E" w:rsidRDefault="00C3649E" w:rsidP="00251153">
      <w:pPr>
        <w:pStyle w:val="Odsekzoznamu"/>
        <w:spacing w:after="120"/>
        <w:ind w:left="851" w:hanging="284"/>
        <w:jc w:val="both"/>
        <w:rPr>
          <w:rFonts w:ascii="Arial" w:hAnsi="Arial" w:cs="Arial"/>
          <w:sz w:val="20"/>
          <w:szCs w:val="20"/>
        </w:rPr>
      </w:pPr>
      <w:r w:rsidRPr="00C3649E">
        <w:rPr>
          <w:rFonts w:ascii="Arial" w:hAnsi="Arial" w:cs="Arial"/>
          <w:sz w:val="20"/>
          <w:szCs w:val="20"/>
        </w:rPr>
        <w:t xml:space="preserve">b) </w:t>
      </w:r>
      <w:r w:rsidRPr="00C3649E">
        <w:rPr>
          <w:rFonts w:ascii="Arial" w:hAnsi="Arial" w:cs="Arial"/>
          <w:sz w:val="20"/>
          <w:szCs w:val="20"/>
        </w:rPr>
        <w:tab/>
        <w:t xml:space="preserve">nahraním kvalifikovaného elektronického podpisu (napríklad podpisu </w:t>
      </w:r>
      <w:proofErr w:type="spellStart"/>
      <w:r w:rsidRPr="00C3649E">
        <w:rPr>
          <w:rFonts w:ascii="Arial" w:hAnsi="Arial" w:cs="Arial"/>
          <w:sz w:val="20"/>
          <w:szCs w:val="20"/>
        </w:rPr>
        <w:t>eID</w:t>
      </w:r>
      <w:proofErr w:type="spellEnd"/>
      <w:r w:rsidRPr="00C3649E">
        <w:rPr>
          <w:rFonts w:ascii="Arial" w:hAnsi="Arial" w:cs="Arial"/>
          <w:sz w:val="20"/>
          <w:szCs w:val="20"/>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250C5592" w14:textId="77777777" w:rsidR="00C3649E" w:rsidRPr="00C3649E" w:rsidRDefault="00C3649E" w:rsidP="00251153">
      <w:pPr>
        <w:pStyle w:val="Odsekzoznamu"/>
        <w:spacing w:after="120"/>
        <w:ind w:left="851" w:hanging="284"/>
        <w:jc w:val="both"/>
        <w:rPr>
          <w:rFonts w:ascii="Arial" w:hAnsi="Arial" w:cs="Arial"/>
          <w:sz w:val="20"/>
          <w:szCs w:val="20"/>
        </w:rPr>
      </w:pPr>
      <w:r w:rsidRPr="00C3649E">
        <w:rPr>
          <w:rFonts w:ascii="Arial" w:hAnsi="Arial" w:cs="Arial"/>
          <w:sz w:val="20"/>
          <w:szCs w:val="20"/>
        </w:rPr>
        <w:t xml:space="preserve">c) </w:t>
      </w:r>
      <w:r w:rsidRPr="00C3649E">
        <w:rPr>
          <w:rFonts w:ascii="Arial" w:hAnsi="Arial" w:cs="Arial"/>
          <w:sz w:val="20"/>
          <w:szCs w:val="20"/>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653B75BD" w14:textId="77777777" w:rsidR="00C3649E" w:rsidRPr="00C3649E" w:rsidRDefault="00C3649E" w:rsidP="00251153">
      <w:pPr>
        <w:pStyle w:val="Odsekzoznamu"/>
        <w:spacing w:after="120"/>
        <w:ind w:left="851" w:hanging="284"/>
        <w:jc w:val="both"/>
        <w:rPr>
          <w:rFonts w:ascii="Arial" w:hAnsi="Arial" w:cs="Arial"/>
          <w:sz w:val="20"/>
          <w:szCs w:val="20"/>
        </w:rPr>
      </w:pPr>
      <w:r w:rsidRPr="00C3649E">
        <w:rPr>
          <w:rFonts w:ascii="Arial" w:hAnsi="Arial" w:cs="Arial"/>
          <w:sz w:val="20"/>
          <w:szCs w:val="20"/>
        </w:rPr>
        <w:t xml:space="preserve">d) </w:t>
      </w:r>
      <w:r w:rsidRPr="00C3649E">
        <w:rPr>
          <w:rFonts w:ascii="Arial" w:hAnsi="Arial" w:cs="Arial"/>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 </w:t>
      </w:r>
    </w:p>
    <w:p w14:paraId="3520BA3D" w14:textId="77777777" w:rsidR="00C3649E" w:rsidRPr="00C3649E" w:rsidRDefault="00C3649E" w:rsidP="00251153">
      <w:pPr>
        <w:pStyle w:val="Odsekzoznamu"/>
        <w:spacing w:after="120"/>
        <w:ind w:left="851" w:hanging="284"/>
        <w:jc w:val="both"/>
        <w:rPr>
          <w:rFonts w:ascii="Arial" w:hAnsi="Arial" w:cs="Arial"/>
          <w:b/>
          <w:bCs/>
          <w:sz w:val="20"/>
          <w:szCs w:val="20"/>
        </w:rPr>
      </w:pPr>
      <w:r w:rsidRPr="00C3649E">
        <w:rPr>
          <w:rFonts w:ascii="Arial" w:hAnsi="Arial" w:cs="Arial"/>
          <w:sz w:val="20"/>
          <w:szCs w:val="20"/>
        </w:rPr>
        <w:t xml:space="preserve">e) 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r w:rsidRPr="00C3649E">
        <w:rPr>
          <w:rFonts w:ascii="Arial" w:hAnsi="Arial" w:cs="Arial"/>
          <w:i/>
          <w:iCs/>
          <w:sz w:val="20"/>
          <w:szCs w:val="20"/>
        </w:rPr>
        <w:t xml:space="preserve">(UPOZORNENIE: </w:t>
      </w:r>
      <w:r w:rsidRPr="00C3649E">
        <w:rPr>
          <w:rFonts w:ascii="Arial" w:hAnsi="Arial" w:cs="Arial"/>
          <w:i/>
          <w:iCs/>
          <w:color w:val="000000"/>
          <w:sz w:val="20"/>
          <w:szCs w:val="20"/>
        </w:rPr>
        <w:t xml:space="preserve">Od 1. 1. 2023 bude bod e) odstránený a </w:t>
      </w:r>
      <w:r w:rsidRPr="00C3649E">
        <w:rPr>
          <w:rStyle w:val="Vrazn"/>
          <w:rFonts w:ascii="Arial" w:hAnsi="Arial" w:cs="Arial"/>
          <w:i/>
          <w:iCs/>
          <w:color w:val="000000"/>
          <w:sz w:val="20"/>
          <w:szCs w:val="20"/>
        </w:rPr>
        <w:t>už sa nebude odosielať autentifikačný kód poštou účastníkovi do rúk štatutára</w:t>
      </w:r>
      <w:r w:rsidRPr="00C3649E">
        <w:rPr>
          <w:rFonts w:ascii="Arial" w:hAnsi="Arial" w:cs="Arial"/>
          <w:i/>
          <w:iCs/>
          <w:color w:val="000000"/>
          <w:sz w:val="20"/>
          <w:szCs w:val="20"/>
        </w:rPr>
        <w:t>).</w:t>
      </w:r>
    </w:p>
    <w:p w14:paraId="43958330" w14:textId="77777777" w:rsidR="00C3649E" w:rsidRPr="00C3649E" w:rsidRDefault="00C3649E" w:rsidP="00C3649E">
      <w:pPr>
        <w:pStyle w:val="Zarkazkladnhotextu21"/>
        <w:numPr>
          <w:ilvl w:val="1"/>
          <w:numId w:val="4"/>
        </w:numPr>
        <w:tabs>
          <w:tab w:val="left" w:pos="993"/>
          <w:tab w:val="right" w:leader="dot" w:pos="10033"/>
        </w:tabs>
        <w:spacing w:before="120"/>
        <w:ind w:left="567" w:hanging="567"/>
        <w:rPr>
          <w:rFonts w:ascii="Arial" w:hAnsi="Arial" w:cs="Arial"/>
          <w:sz w:val="20"/>
          <w:szCs w:val="20"/>
        </w:rPr>
      </w:pPr>
      <w:r w:rsidRPr="00C3649E">
        <w:rPr>
          <w:rFonts w:ascii="Arial" w:hAnsi="Arial" w:cs="Arial"/>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9D697C9" w14:textId="77777777" w:rsidR="00C3649E" w:rsidRPr="00C3649E" w:rsidRDefault="00C3649E" w:rsidP="00C3649E">
      <w:pPr>
        <w:pStyle w:val="Zarkazkladnhotextu21"/>
        <w:numPr>
          <w:ilvl w:val="1"/>
          <w:numId w:val="4"/>
        </w:numPr>
        <w:tabs>
          <w:tab w:val="left" w:pos="993"/>
          <w:tab w:val="right" w:leader="dot" w:pos="10033"/>
        </w:tabs>
        <w:spacing w:before="120"/>
        <w:ind w:left="567" w:hanging="567"/>
        <w:rPr>
          <w:rFonts w:ascii="Arial" w:hAnsi="Arial" w:cs="Arial"/>
          <w:sz w:val="20"/>
          <w:szCs w:val="20"/>
        </w:rPr>
      </w:pPr>
      <w:r w:rsidRPr="00C3649E">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1889E193" w14:textId="77777777" w:rsidR="00C3649E" w:rsidRPr="00C3649E" w:rsidRDefault="00C3649E" w:rsidP="00C3649E">
      <w:pPr>
        <w:pStyle w:val="Zarkazkladnhotextu21"/>
        <w:numPr>
          <w:ilvl w:val="1"/>
          <w:numId w:val="4"/>
        </w:numPr>
        <w:tabs>
          <w:tab w:val="left" w:pos="993"/>
          <w:tab w:val="right" w:leader="dot" w:pos="10033"/>
        </w:tabs>
        <w:ind w:left="567" w:hanging="567"/>
        <w:rPr>
          <w:rFonts w:ascii="Arial" w:hAnsi="Arial" w:cs="Arial"/>
          <w:sz w:val="20"/>
          <w:szCs w:val="20"/>
        </w:rPr>
      </w:pPr>
      <w:r w:rsidRPr="00C3649E">
        <w:rPr>
          <w:rFonts w:ascii="Arial" w:hAnsi="Arial" w:cs="Arial"/>
          <w:sz w:val="20"/>
          <w:szCs w:val="20"/>
        </w:rPr>
        <w:t xml:space="preserve">Uchádzač predkladá ponuku v elektronickej podobe v lehote na predkladanie ponúk podľa požiadaviek uvedených v týchto súťažných podkladoch. </w:t>
      </w:r>
    </w:p>
    <w:p w14:paraId="7C9F78EC" w14:textId="77777777" w:rsidR="00C3649E" w:rsidRPr="00C3649E" w:rsidRDefault="00C3649E" w:rsidP="00C3649E">
      <w:pPr>
        <w:pStyle w:val="Zarkazkladnhotextu21"/>
        <w:numPr>
          <w:ilvl w:val="1"/>
          <w:numId w:val="4"/>
        </w:numPr>
        <w:tabs>
          <w:tab w:val="left" w:pos="993"/>
          <w:tab w:val="right" w:leader="dot" w:pos="10033"/>
        </w:tabs>
        <w:ind w:left="567" w:hanging="567"/>
        <w:rPr>
          <w:rFonts w:ascii="Arial" w:hAnsi="Arial" w:cs="Arial"/>
          <w:sz w:val="20"/>
          <w:szCs w:val="20"/>
        </w:rPr>
      </w:pPr>
      <w:r w:rsidRPr="00C3649E">
        <w:rPr>
          <w:rFonts w:ascii="Arial" w:hAnsi="Arial" w:cs="Arial"/>
          <w:sz w:val="20"/>
          <w:szCs w:val="20"/>
        </w:rPr>
        <w:t>Uchádzač môže v ponuke predložiť aj kópie dokladov vrátane kópií v elektronickej podobe. Verejný obstarávateľ môže postupovať v súlade s §49 ods. 7 ZVO.</w:t>
      </w:r>
    </w:p>
    <w:p w14:paraId="1628D194" w14:textId="77777777" w:rsidR="000345C6" w:rsidRPr="00FD172E" w:rsidRDefault="000345C6" w:rsidP="000345C6">
      <w:pPr>
        <w:tabs>
          <w:tab w:val="left" w:pos="567"/>
        </w:tabs>
        <w:ind w:left="568"/>
        <w:jc w:val="both"/>
        <w:rPr>
          <w:rFonts w:ascii="Arial" w:hAnsi="Arial" w:cs="Arial"/>
          <w:b/>
          <w:color w:val="00B050"/>
          <w:sz w:val="20"/>
          <w:szCs w:val="20"/>
          <w:u w:val="single"/>
        </w:rPr>
      </w:pPr>
    </w:p>
    <w:p w14:paraId="36FCE59F"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29E06CFB" w14:textId="77777777" w:rsidR="002E107F" w:rsidRPr="002E107F" w:rsidRDefault="002E107F" w:rsidP="000345C6">
      <w:pPr>
        <w:numPr>
          <w:ilvl w:val="1"/>
          <w:numId w:val="4"/>
        </w:numPr>
        <w:tabs>
          <w:tab w:val="left" w:pos="567"/>
        </w:tabs>
        <w:ind w:left="567" w:hanging="567"/>
        <w:jc w:val="both"/>
        <w:rPr>
          <w:rFonts w:ascii="Arial" w:hAnsi="Arial" w:cs="Arial"/>
          <w:sz w:val="20"/>
          <w:szCs w:val="20"/>
        </w:rPr>
      </w:pPr>
      <w:r w:rsidRPr="002E107F">
        <w:rPr>
          <w:rFonts w:ascii="Arial" w:hAnsi="Arial" w:cs="Arial"/>
          <w:sz w:val="20"/>
          <w:szCs w:val="20"/>
        </w:rPr>
        <w:t>Ponuky a ďalšie doklady a dokumenty vo verejnom obstarávaní sa predkladajú v štátnom jazyku (</w:t>
      </w:r>
      <w:proofErr w:type="spellStart"/>
      <w:r w:rsidRPr="002E107F">
        <w:rPr>
          <w:rFonts w:ascii="Arial" w:hAnsi="Arial" w:cs="Arial"/>
          <w:sz w:val="20"/>
          <w:szCs w:val="20"/>
        </w:rPr>
        <w:t>t.j</w:t>
      </w:r>
      <w:proofErr w:type="spellEnd"/>
      <w:r w:rsidRPr="002E107F">
        <w:rPr>
          <w:rFonts w:ascii="Arial" w:hAnsi="Arial" w:cs="Arial"/>
          <w:sz w:val="20"/>
          <w:szCs w:val="20"/>
        </w:rPr>
        <w:t>. v slovenskom jazyku) a v českom jazyku.</w:t>
      </w:r>
    </w:p>
    <w:p w14:paraId="22A94F71" w14:textId="2286D685" w:rsidR="000345C6" w:rsidRPr="002E107F" w:rsidRDefault="000345C6" w:rsidP="000345C6">
      <w:pPr>
        <w:numPr>
          <w:ilvl w:val="1"/>
          <w:numId w:val="4"/>
        </w:numPr>
        <w:tabs>
          <w:tab w:val="left" w:pos="567"/>
        </w:tabs>
        <w:ind w:left="567" w:hanging="567"/>
        <w:jc w:val="both"/>
        <w:rPr>
          <w:rFonts w:ascii="Arial" w:hAnsi="Arial" w:cs="Arial"/>
          <w:sz w:val="20"/>
          <w:szCs w:val="20"/>
        </w:rPr>
      </w:pPr>
      <w:r w:rsidRPr="002E107F">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54597213" w14:textId="77777777" w:rsidR="000345C6" w:rsidRPr="002E107F" w:rsidRDefault="000345C6" w:rsidP="000345C6">
      <w:pPr>
        <w:tabs>
          <w:tab w:val="left" w:pos="567"/>
        </w:tabs>
        <w:ind w:left="567"/>
        <w:jc w:val="both"/>
        <w:rPr>
          <w:rFonts w:ascii="Arial" w:hAnsi="Arial" w:cs="Arial"/>
          <w:sz w:val="20"/>
          <w:szCs w:val="20"/>
        </w:rPr>
      </w:pPr>
    </w:p>
    <w:p w14:paraId="067A1C72" w14:textId="77777777" w:rsidR="000345C6" w:rsidRPr="00FD172E" w:rsidRDefault="000345C6" w:rsidP="000345C6">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rPr>
        <w:t xml:space="preserve">CENY A </w:t>
      </w:r>
      <w:r w:rsidRPr="00FD172E">
        <w:rPr>
          <w:rFonts w:ascii="Arial" w:hAnsi="Arial" w:cs="Arial"/>
          <w:b/>
          <w:bCs/>
          <w:caps/>
          <w:color w:val="2E74B5"/>
          <w:sz w:val="20"/>
          <w:szCs w:val="20"/>
        </w:rPr>
        <w:t xml:space="preserve">Mena uvádzané v ponuke </w:t>
      </w:r>
    </w:p>
    <w:p w14:paraId="15A1F737" w14:textId="321ABEEA" w:rsidR="000345C6" w:rsidRPr="005A6ED5" w:rsidRDefault="005A6ED5" w:rsidP="005A6ED5">
      <w:pPr>
        <w:numPr>
          <w:ilvl w:val="1"/>
          <w:numId w:val="4"/>
        </w:numPr>
        <w:tabs>
          <w:tab w:val="left" w:pos="567"/>
        </w:tabs>
        <w:ind w:left="567" w:hanging="567"/>
        <w:jc w:val="both"/>
        <w:rPr>
          <w:rFonts w:ascii="Arial" w:hAnsi="Arial" w:cs="Arial"/>
          <w:sz w:val="20"/>
          <w:szCs w:val="20"/>
        </w:rPr>
      </w:pPr>
      <w:r w:rsidRPr="00F778F1">
        <w:rPr>
          <w:rFonts w:ascii="Arial" w:hAnsi="Arial" w:cs="Arial"/>
          <w:sz w:val="20"/>
          <w:szCs w:val="20"/>
        </w:rPr>
        <w:t xml:space="preserve">Navrhovaná zmluvná cena za predmet </w:t>
      </w:r>
      <w:r w:rsidRPr="00504BDF">
        <w:rPr>
          <w:rFonts w:ascii="Arial" w:hAnsi="Arial" w:cs="Arial"/>
          <w:sz w:val="20"/>
          <w:szCs w:val="20"/>
        </w:rPr>
        <w:t>zákazky musí byť v ponuke vyjadrená v mene EUR.</w:t>
      </w:r>
      <w:r w:rsidRPr="00F778F1">
        <w:rPr>
          <w:rFonts w:ascii="Arial" w:hAnsi="Arial" w:cs="Arial"/>
          <w:sz w:val="20"/>
          <w:szCs w:val="20"/>
        </w:rPr>
        <w:t xml:space="preserve"> </w:t>
      </w:r>
      <w:r w:rsidR="000345C6" w:rsidRPr="005A6ED5">
        <w:rPr>
          <w:rFonts w:ascii="Arial" w:hAnsi="Arial" w:cs="Arial"/>
          <w:sz w:val="20"/>
          <w:szCs w:val="20"/>
        </w:rPr>
        <w:t xml:space="preserve"> </w:t>
      </w:r>
    </w:p>
    <w:p w14:paraId="0195BC7F"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Pr="000952E1">
        <w:rPr>
          <w:rFonts w:ascii="Arial" w:hAnsi="Arial" w:cs="Arial"/>
          <w:sz w:val="20"/>
          <w:szCs w:val="20"/>
        </w:rPr>
        <w:t xml:space="preserve">ena musí byť stanovená podľa zákona č. 18/1996 Z </w:t>
      </w:r>
      <w:proofErr w:type="spellStart"/>
      <w:r w:rsidRPr="000952E1">
        <w:rPr>
          <w:rFonts w:ascii="Arial" w:hAnsi="Arial" w:cs="Arial"/>
          <w:sz w:val="20"/>
          <w:szCs w:val="20"/>
        </w:rPr>
        <w:t>z</w:t>
      </w:r>
      <w:proofErr w:type="spellEnd"/>
      <w:r w:rsidRPr="000952E1">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686CFA7F" w14:textId="77777777" w:rsidR="000345C6" w:rsidRPr="006A6060" w:rsidRDefault="000345C6" w:rsidP="000345C6">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37D2DA57"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navrhovaná zmluvná cena bez DPH, </w:t>
      </w:r>
    </w:p>
    <w:p w14:paraId="2F0F18BE"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výška DPH, </w:t>
      </w:r>
    </w:p>
    <w:p w14:paraId="71350265" w14:textId="77777777" w:rsidR="000345C6" w:rsidRPr="00286CF6" w:rsidRDefault="000345C6" w:rsidP="000345C6">
      <w:pPr>
        <w:numPr>
          <w:ilvl w:val="2"/>
          <w:numId w:val="27"/>
        </w:numPr>
        <w:tabs>
          <w:tab w:val="left" w:pos="567"/>
        </w:tabs>
        <w:spacing w:line="276" w:lineRule="auto"/>
        <w:jc w:val="both"/>
        <w:rPr>
          <w:rFonts w:ascii="Arial" w:hAnsi="Arial" w:cs="Arial"/>
          <w:sz w:val="20"/>
          <w:szCs w:val="20"/>
        </w:rPr>
      </w:pPr>
      <w:r w:rsidRPr="00286CF6">
        <w:rPr>
          <w:rFonts w:ascii="Arial" w:hAnsi="Arial" w:cs="Arial"/>
          <w:sz w:val="20"/>
          <w:szCs w:val="20"/>
        </w:rPr>
        <w:t xml:space="preserve"> navrhovaná zmluvná cena vrátane DPH. </w:t>
      </w:r>
    </w:p>
    <w:p w14:paraId="19A9C093" w14:textId="77777777" w:rsidR="000345C6" w:rsidRPr="006A6060" w:rsidRDefault="000345C6" w:rsidP="000345C6">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204D7FD3" w14:textId="77777777" w:rsidR="000345C6" w:rsidRPr="00FD172E" w:rsidRDefault="000345C6" w:rsidP="000345C6">
      <w:pPr>
        <w:pStyle w:val="Odsekzoznamu"/>
        <w:tabs>
          <w:tab w:val="left" w:pos="0"/>
        </w:tabs>
        <w:spacing w:after="0" w:line="240" w:lineRule="auto"/>
        <w:ind w:left="567"/>
        <w:jc w:val="both"/>
        <w:rPr>
          <w:rFonts w:ascii="Arial" w:hAnsi="Arial" w:cs="Arial"/>
          <w:sz w:val="20"/>
          <w:szCs w:val="20"/>
        </w:rPr>
      </w:pPr>
    </w:p>
    <w:p w14:paraId="582D92E0" w14:textId="77777777" w:rsidR="000345C6" w:rsidRPr="006A6060" w:rsidRDefault="000345C6" w:rsidP="000345C6">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rPr>
        <w:t>ZMLUVN</w:t>
      </w:r>
      <w:r w:rsidRPr="006A6060">
        <w:rPr>
          <w:rFonts w:ascii="Arial" w:hAnsi="Arial" w:cs="Arial"/>
          <w:b/>
          <w:caps/>
          <w:color w:val="2E74B5"/>
          <w:sz w:val="20"/>
          <w:szCs w:val="20"/>
        </w:rPr>
        <w:t>Á cenA</w:t>
      </w:r>
      <w:r>
        <w:rPr>
          <w:rFonts w:ascii="Arial" w:hAnsi="Arial" w:cs="Arial"/>
          <w:b/>
          <w:caps/>
          <w:color w:val="2E74B5"/>
          <w:sz w:val="20"/>
          <w:szCs w:val="20"/>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rPr>
        <w:t>Á</w:t>
      </w:r>
      <w:r w:rsidRPr="00FD172E">
        <w:rPr>
          <w:rFonts w:ascii="Arial" w:hAnsi="Arial" w:cs="Arial"/>
          <w:b/>
          <w:bCs/>
          <w:caps/>
          <w:color w:val="2E74B5"/>
          <w:sz w:val="20"/>
          <w:szCs w:val="20"/>
        </w:rPr>
        <w:t xml:space="preserve"> v ponuke</w:t>
      </w:r>
    </w:p>
    <w:p w14:paraId="6768715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2CD0176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Je výhradnou povinnosťou záujemcu/uchádzača, aby sa dôsledne oboznámil s výzvou na predkladanie ponúk, súťažnými podkladmi a všetkým dokumentmi poskytnutými verejným obstarávateľom, ktoré môžu akýmkoľvek spôsobom ovplyvniť cenu a charakter ponuky alebo realizáciu diela.   </w:t>
      </w:r>
    </w:p>
    <w:p w14:paraId="461DADBE"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32F0E02D" w14:textId="77777777" w:rsidR="00860354" w:rsidRDefault="00860354" w:rsidP="000345C6">
      <w:pPr>
        <w:tabs>
          <w:tab w:val="left" w:pos="567"/>
        </w:tabs>
        <w:ind w:left="567"/>
        <w:jc w:val="both"/>
        <w:rPr>
          <w:rFonts w:ascii="Arial" w:hAnsi="Arial" w:cs="Arial"/>
          <w:sz w:val="20"/>
          <w:szCs w:val="20"/>
        </w:rPr>
      </w:pPr>
    </w:p>
    <w:p w14:paraId="2579626A" w14:textId="77777777" w:rsidR="000345C6" w:rsidRPr="00FD172E" w:rsidRDefault="000345C6" w:rsidP="000345C6">
      <w:pPr>
        <w:numPr>
          <w:ilvl w:val="0"/>
          <w:numId w:val="14"/>
        </w:numPr>
        <w:ind w:left="567" w:hanging="567"/>
        <w:rPr>
          <w:rFonts w:ascii="Arial" w:hAnsi="Arial" w:cs="Arial"/>
          <w:color w:val="2E74B5"/>
          <w:sz w:val="20"/>
          <w:szCs w:val="20"/>
        </w:rPr>
      </w:pPr>
      <w:r w:rsidRPr="00FD172E">
        <w:rPr>
          <w:rFonts w:ascii="Arial" w:hAnsi="Arial" w:cs="Arial"/>
          <w:b/>
          <w:color w:val="2E74B5"/>
          <w:sz w:val="20"/>
          <w:szCs w:val="20"/>
        </w:rPr>
        <w:t>ZÁBEZPEKA</w:t>
      </w:r>
      <w:r w:rsidRPr="00FD172E">
        <w:rPr>
          <w:rFonts w:ascii="Arial" w:hAnsi="Arial" w:cs="Arial"/>
          <w:b/>
          <w:color w:val="2E74B5"/>
        </w:rPr>
        <w:t xml:space="preserve"> </w:t>
      </w:r>
    </w:p>
    <w:p w14:paraId="3CC145DD" w14:textId="77777777" w:rsidR="000345C6" w:rsidRPr="00112E5D" w:rsidRDefault="000345C6" w:rsidP="000345C6">
      <w:pPr>
        <w:tabs>
          <w:tab w:val="left" w:pos="567"/>
        </w:tabs>
        <w:ind w:left="510" w:hanging="510"/>
        <w:jc w:val="both"/>
        <w:rPr>
          <w:rFonts w:ascii="Arial" w:hAnsi="Arial" w:cs="Arial"/>
          <w:sz w:val="20"/>
          <w:szCs w:val="20"/>
        </w:rPr>
      </w:pPr>
      <w:r w:rsidRPr="00112E5D">
        <w:rPr>
          <w:rFonts w:ascii="Arial" w:eastAsia="Calibri" w:hAnsi="Arial" w:cs="Arial"/>
          <w:color w:val="000000"/>
        </w:rPr>
        <w:t xml:space="preserve">        </w:t>
      </w:r>
      <w:r w:rsidRPr="00112E5D">
        <w:rPr>
          <w:rFonts w:ascii="Arial" w:hAnsi="Arial" w:cs="Arial"/>
          <w:sz w:val="20"/>
          <w:szCs w:val="20"/>
        </w:rPr>
        <w:t>Zábezpeka sa nepožaduje.</w:t>
      </w:r>
    </w:p>
    <w:p w14:paraId="4CF789FB" w14:textId="2B9079CB" w:rsidR="00860354" w:rsidRDefault="000345C6" w:rsidP="000345C6">
      <w:pPr>
        <w:tabs>
          <w:tab w:val="left" w:pos="567"/>
        </w:tabs>
        <w:jc w:val="both"/>
        <w:rPr>
          <w:rFonts w:ascii="Arial" w:eastAsia="Calibri" w:hAnsi="Arial" w:cs="Arial"/>
          <w:color w:val="000000"/>
        </w:rPr>
      </w:pPr>
      <w:r>
        <w:rPr>
          <w:rFonts w:ascii="Arial" w:eastAsia="Calibri" w:hAnsi="Arial" w:cs="Arial"/>
          <w:color w:val="000000"/>
        </w:rPr>
        <w:t xml:space="preserve">    </w:t>
      </w:r>
    </w:p>
    <w:p w14:paraId="51A8B884" w14:textId="77777777" w:rsidR="005A6ED5" w:rsidRPr="00FD172E" w:rsidRDefault="005A6ED5" w:rsidP="000345C6">
      <w:pPr>
        <w:tabs>
          <w:tab w:val="left" w:pos="567"/>
        </w:tabs>
        <w:jc w:val="both"/>
        <w:rPr>
          <w:rFonts w:ascii="Arial" w:eastAsia="Calibri" w:hAnsi="Arial" w:cs="Arial"/>
          <w:color w:val="000000"/>
        </w:rPr>
      </w:pPr>
    </w:p>
    <w:p w14:paraId="2B450DCF" w14:textId="77777777" w:rsidR="000345C6" w:rsidRPr="003B230B" w:rsidRDefault="000345C6" w:rsidP="000345C6">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3B230B">
        <w:rPr>
          <w:rFonts w:ascii="Arial" w:hAnsi="Arial" w:cs="Arial"/>
          <w:b/>
          <w:bCs/>
          <w:caps/>
          <w:color w:val="2E74B5"/>
          <w:sz w:val="20"/>
          <w:szCs w:val="20"/>
        </w:rPr>
        <w:t xml:space="preserve">Obsah ponuky – náležitosti ponuky </w:t>
      </w:r>
    </w:p>
    <w:p w14:paraId="0146D7E8" w14:textId="0A6A8462" w:rsidR="005A6ED5" w:rsidRPr="005A6ED5" w:rsidRDefault="005A6ED5" w:rsidP="000345C6">
      <w:pPr>
        <w:pStyle w:val="Odsekzoznamu"/>
        <w:numPr>
          <w:ilvl w:val="1"/>
          <w:numId w:val="14"/>
        </w:numPr>
        <w:tabs>
          <w:tab w:val="left" w:pos="567"/>
          <w:tab w:val="left" w:pos="2977"/>
          <w:tab w:val="left" w:pos="3119"/>
        </w:tabs>
        <w:spacing w:after="0"/>
        <w:ind w:left="567" w:hanging="567"/>
        <w:jc w:val="both"/>
        <w:rPr>
          <w:rFonts w:ascii="Arial" w:hAnsi="Arial" w:cs="Arial"/>
          <w:bCs/>
          <w:caps/>
          <w:sz w:val="20"/>
          <w:szCs w:val="20"/>
        </w:rPr>
      </w:pPr>
      <w:r w:rsidRPr="00112E5D">
        <w:rPr>
          <w:rFonts w:ascii="Arial" w:hAnsi="Arial" w:cs="Arial"/>
          <w:sz w:val="20"/>
          <w:szCs w:val="20"/>
        </w:rPr>
        <w:t>Obsah ponuky ako aj jej náležitosti sú záväzné</w:t>
      </w:r>
      <w:r w:rsidR="00504BDF">
        <w:rPr>
          <w:rFonts w:ascii="Arial" w:hAnsi="Arial" w:cs="Arial"/>
          <w:sz w:val="20"/>
          <w:szCs w:val="20"/>
        </w:rPr>
        <w:t>.</w:t>
      </w:r>
      <w:r w:rsidRPr="007A26E7">
        <w:rPr>
          <w:rFonts w:ascii="Arial" w:hAnsi="Arial" w:cs="Arial"/>
          <w:sz w:val="20"/>
          <w:szCs w:val="20"/>
        </w:rPr>
        <w:t xml:space="preserve"> </w:t>
      </w:r>
      <w:r w:rsidR="000345C6" w:rsidRPr="007A26E7">
        <w:rPr>
          <w:rFonts w:ascii="Arial" w:hAnsi="Arial" w:cs="Arial"/>
          <w:sz w:val="20"/>
          <w:szCs w:val="20"/>
        </w:rPr>
        <w:t xml:space="preserve">Verejný obstarávateľ odporúča, aby uchádzač v úvode ponuky predložil Zoznam predložených dokladov (obsah ponuky), v ktorom uvedie súpis dokumentov predložených v ponuke s uvedením čísla strany, kde sa daný dokument nachádza. Nepredloženie obsahu a čísla strán v ponuke nezakladajú dôvod na vylúčení ponuky uchádzača. </w:t>
      </w:r>
    </w:p>
    <w:p w14:paraId="2150872E" w14:textId="15D58187" w:rsidR="000345C6" w:rsidRPr="007A26E7" w:rsidRDefault="000345C6" w:rsidP="007407CB">
      <w:pPr>
        <w:pStyle w:val="Odsekzoznamu"/>
        <w:tabs>
          <w:tab w:val="left" w:pos="567"/>
          <w:tab w:val="left" w:pos="2977"/>
          <w:tab w:val="left" w:pos="3119"/>
        </w:tabs>
        <w:spacing w:after="0"/>
        <w:ind w:left="567"/>
        <w:jc w:val="both"/>
        <w:rPr>
          <w:rFonts w:ascii="Arial" w:hAnsi="Arial" w:cs="Arial"/>
          <w:bCs/>
          <w:caps/>
          <w:sz w:val="20"/>
          <w:szCs w:val="20"/>
        </w:rPr>
      </w:pPr>
      <w:r w:rsidRPr="007A26E7">
        <w:rPr>
          <w:rFonts w:ascii="Arial" w:hAnsi="Arial" w:cs="Arial"/>
          <w:sz w:val="20"/>
          <w:szCs w:val="20"/>
        </w:rPr>
        <w:t xml:space="preserve">Predložená ponuka uchádzača musí obsahovať doklady nižšie uvedené:   </w:t>
      </w:r>
    </w:p>
    <w:p w14:paraId="295EC1FC" w14:textId="6AF453AD" w:rsidR="000345C6" w:rsidRPr="00112E5D"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112E5D">
        <w:rPr>
          <w:rFonts w:ascii="Arial" w:hAnsi="Arial" w:cs="Arial"/>
          <w:b/>
          <w:sz w:val="20"/>
          <w:szCs w:val="20"/>
        </w:rPr>
        <w:t>Identifikačné údaje uchádzača</w:t>
      </w:r>
      <w:r w:rsidR="00856871">
        <w:rPr>
          <w:rFonts w:ascii="Arial" w:hAnsi="Arial" w:cs="Arial"/>
          <w:b/>
          <w:sz w:val="20"/>
          <w:szCs w:val="20"/>
        </w:rPr>
        <w:t>:</w:t>
      </w:r>
      <w:r w:rsidR="00D67639">
        <w:rPr>
          <w:rFonts w:ascii="Arial" w:hAnsi="Arial" w:cs="Arial"/>
          <w:b/>
          <w:sz w:val="20"/>
          <w:szCs w:val="20"/>
        </w:rPr>
        <w:t xml:space="preserve"> Formulár </w:t>
      </w:r>
      <w:r w:rsidRPr="00112E5D">
        <w:rPr>
          <w:rFonts w:ascii="Arial" w:hAnsi="Arial" w:cs="Arial"/>
          <w:b/>
          <w:bCs/>
          <w:sz w:val="20"/>
          <w:szCs w:val="20"/>
        </w:rPr>
        <w:t>predloženie ponuky</w:t>
      </w:r>
      <w:r w:rsidRPr="00112E5D">
        <w:rPr>
          <w:rFonts w:ascii="Arial" w:hAnsi="Arial" w:cs="Arial"/>
          <w:sz w:val="20"/>
          <w:szCs w:val="20"/>
        </w:rPr>
        <w:t xml:space="preserve"> – </w:t>
      </w:r>
      <w:r>
        <w:rPr>
          <w:rFonts w:ascii="Arial" w:hAnsi="Arial" w:cs="Arial"/>
          <w:sz w:val="20"/>
          <w:szCs w:val="20"/>
        </w:rPr>
        <w:t>vzor v</w:t>
      </w:r>
      <w:r w:rsidRPr="00112E5D">
        <w:rPr>
          <w:rFonts w:ascii="Arial" w:hAnsi="Arial" w:cs="Arial"/>
          <w:sz w:val="20"/>
          <w:szCs w:val="20"/>
        </w:rPr>
        <w:t xml:space="preserve"> časti súťažných podkladov  C. Prílohy</w:t>
      </w:r>
      <w:r w:rsidR="00D67639">
        <w:rPr>
          <w:rFonts w:ascii="Arial" w:hAnsi="Arial" w:cs="Arial"/>
          <w:sz w:val="20"/>
          <w:szCs w:val="20"/>
        </w:rPr>
        <w:t xml:space="preserve"> </w:t>
      </w:r>
      <w:r w:rsidR="00D67639" w:rsidRPr="00D67639">
        <w:rPr>
          <w:rFonts w:ascii="Arial" w:hAnsi="Arial" w:cs="Arial"/>
          <w:b/>
          <w:bCs/>
          <w:i/>
          <w:iCs/>
          <w:sz w:val="20"/>
          <w:szCs w:val="20"/>
        </w:rPr>
        <w:t>(Príloha č. 1)</w:t>
      </w:r>
      <w:r>
        <w:rPr>
          <w:rFonts w:ascii="Arial" w:hAnsi="Arial" w:cs="Arial"/>
          <w:sz w:val="20"/>
          <w:szCs w:val="20"/>
        </w:rPr>
        <w:t>.</w:t>
      </w:r>
    </w:p>
    <w:p w14:paraId="3344A4F5"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Pr>
          <w:rFonts w:ascii="Arial" w:hAnsi="Arial" w:cs="Arial"/>
          <w:b/>
          <w:bCs/>
          <w:sz w:val="20"/>
          <w:szCs w:val="20"/>
        </w:rPr>
        <w:t>člena skupiny.</w:t>
      </w:r>
    </w:p>
    <w:p w14:paraId="00A092DD" w14:textId="56BCABC1" w:rsidR="000345C6" w:rsidRPr="00D67639" w:rsidRDefault="000345C6" w:rsidP="00D67639">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Pr>
          <w:rFonts w:ascii="Arial" w:hAnsi="Arial" w:cs="Arial"/>
          <w:sz w:val="20"/>
          <w:szCs w:val="20"/>
        </w:rPr>
        <w:t>kými členmi skupiny dodávateľov.</w:t>
      </w:r>
    </w:p>
    <w:p w14:paraId="2B2EE14F" w14:textId="50047CFE" w:rsidR="000345C6" w:rsidRPr="00180D3C" w:rsidRDefault="000345C6" w:rsidP="000345C6">
      <w:pPr>
        <w:pStyle w:val="Odsekzoznamu"/>
        <w:numPr>
          <w:ilvl w:val="2"/>
          <w:numId w:val="14"/>
        </w:numPr>
        <w:tabs>
          <w:tab w:val="left" w:pos="567"/>
        </w:tabs>
        <w:spacing w:after="0" w:line="240" w:lineRule="auto"/>
        <w:ind w:left="1418" w:hanging="851"/>
        <w:jc w:val="both"/>
        <w:rPr>
          <w:rFonts w:ascii="Arial" w:hAnsi="Arial" w:cs="Arial"/>
          <w:bCs/>
          <w:caps/>
          <w:sz w:val="20"/>
          <w:szCs w:val="20"/>
        </w:rPr>
      </w:pPr>
      <w:r>
        <w:rPr>
          <w:rFonts w:ascii="Arial" w:hAnsi="Arial" w:cs="Arial"/>
          <w:b/>
          <w:bCs/>
          <w:sz w:val="20"/>
          <w:szCs w:val="20"/>
        </w:rPr>
        <w:t>Súhlas so spracovaním osobných údajov dotknutých osôb</w:t>
      </w:r>
      <w:r w:rsidR="003B230B">
        <w:rPr>
          <w:rFonts w:ascii="Arial" w:hAnsi="Arial" w:cs="Arial"/>
          <w:b/>
          <w:bCs/>
          <w:sz w:val="20"/>
          <w:szCs w:val="20"/>
        </w:rPr>
        <w:t xml:space="preserve"> </w:t>
      </w:r>
      <w:r w:rsidR="003B230B" w:rsidRPr="001730C1">
        <w:rPr>
          <w:rFonts w:ascii="Arial" w:hAnsi="Arial" w:cs="Arial"/>
          <w:bCs/>
          <w:sz w:val="20"/>
          <w:szCs w:val="20"/>
        </w:rPr>
        <w:t xml:space="preserve">vzor v časti súťažných podkladov </w:t>
      </w:r>
      <w:r w:rsidR="003B230B">
        <w:rPr>
          <w:rFonts w:ascii="Arial" w:hAnsi="Arial" w:cs="Arial"/>
          <w:bCs/>
          <w:sz w:val="20"/>
          <w:szCs w:val="20"/>
        </w:rPr>
        <w:t>C.</w:t>
      </w:r>
      <w:r w:rsidR="00856871">
        <w:rPr>
          <w:rFonts w:ascii="Arial" w:hAnsi="Arial" w:cs="Arial"/>
          <w:bCs/>
          <w:sz w:val="20"/>
          <w:szCs w:val="20"/>
        </w:rPr>
        <w:t xml:space="preserve"> Prílohy</w:t>
      </w:r>
      <w:r w:rsidR="003B230B">
        <w:rPr>
          <w:rFonts w:ascii="Arial" w:hAnsi="Arial" w:cs="Arial"/>
          <w:bCs/>
          <w:sz w:val="20"/>
          <w:szCs w:val="20"/>
        </w:rPr>
        <w:t xml:space="preserve"> </w:t>
      </w:r>
      <w:r w:rsidR="00856871" w:rsidRPr="00856871">
        <w:rPr>
          <w:rFonts w:ascii="Arial" w:hAnsi="Arial" w:cs="Arial"/>
          <w:b/>
          <w:i/>
          <w:iCs/>
          <w:sz w:val="20"/>
          <w:szCs w:val="20"/>
        </w:rPr>
        <w:t>(</w:t>
      </w:r>
      <w:r w:rsidR="003B230B" w:rsidRPr="00856871">
        <w:rPr>
          <w:rFonts w:ascii="Arial" w:hAnsi="Arial" w:cs="Arial"/>
          <w:b/>
          <w:i/>
          <w:iCs/>
          <w:sz w:val="20"/>
          <w:szCs w:val="20"/>
        </w:rPr>
        <w:t>Príloha č. 5</w:t>
      </w:r>
      <w:r w:rsidR="00856871" w:rsidRPr="00856871">
        <w:rPr>
          <w:rFonts w:ascii="Arial" w:hAnsi="Arial" w:cs="Arial"/>
          <w:b/>
          <w:i/>
          <w:iCs/>
          <w:sz w:val="20"/>
          <w:szCs w:val="20"/>
        </w:rPr>
        <w:t>)</w:t>
      </w:r>
      <w:r w:rsidR="003B230B">
        <w:rPr>
          <w:rFonts w:ascii="Arial" w:hAnsi="Arial" w:cs="Arial"/>
          <w:bCs/>
          <w:sz w:val="20"/>
          <w:szCs w:val="20"/>
        </w:rPr>
        <w:t>.</w:t>
      </w:r>
    </w:p>
    <w:p w14:paraId="40864FF1" w14:textId="77777777" w:rsidR="000345C6" w:rsidRPr="00FD172E" w:rsidRDefault="000345C6" w:rsidP="000345C6">
      <w:pPr>
        <w:pStyle w:val="Odsekzoznamu"/>
        <w:tabs>
          <w:tab w:val="left" w:pos="567"/>
        </w:tabs>
        <w:spacing w:after="0" w:line="240" w:lineRule="auto"/>
        <w:ind w:left="1418"/>
        <w:jc w:val="both"/>
        <w:rPr>
          <w:rFonts w:ascii="Arial" w:hAnsi="Arial" w:cs="Arial"/>
          <w:bCs/>
          <w:caps/>
          <w:sz w:val="20"/>
          <w:szCs w:val="20"/>
        </w:rPr>
      </w:pPr>
    </w:p>
    <w:p w14:paraId="7BB5B763"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5E3C0A37" w14:textId="0DC469E2" w:rsidR="00D67639" w:rsidRPr="007E5431" w:rsidRDefault="007E5431" w:rsidP="007E5431">
      <w:pPr>
        <w:pStyle w:val="Odsekzoznamu"/>
        <w:numPr>
          <w:ilvl w:val="0"/>
          <w:numId w:val="17"/>
        </w:numPr>
        <w:tabs>
          <w:tab w:val="left" w:pos="567"/>
        </w:tabs>
        <w:spacing w:after="0" w:line="240" w:lineRule="auto"/>
        <w:ind w:left="1701" w:hanging="283"/>
        <w:jc w:val="both"/>
        <w:rPr>
          <w:rFonts w:ascii="Arial" w:hAnsi="Arial" w:cs="Arial"/>
          <w:bCs/>
          <w:caps/>
          <w:sz w:val="20"/>
          <w:szCs w:val="20"/>
        </w:rPr>
      </w:pPr>
      <w:r w:rsidRPr="007E5431">
        <w:rPr>
          <w:rFonts w:ascii="Arial" w:hAnsi="Arial" w:cs="Arial"/>
          <w:b/>
          <w:bCs/>
          <w:iCs/>
          <w:color w:val="000000"/>
          <w:sz w:val="20"/>
          <w:szCs w:val="20"/>
          <w:lang w:eastAsia="sk-SK"/>
        </w:rPr>
        <w:t>T</w:t>
      </w:r>
      <w:r w:rsidRPr="007E5431">
        <w:rPr>
          <w:rFonts w:ascii="Arial" w:hAnsi="Arial" w:cs="Arial"/>
          <w:b/>
          <w:sz w:val="20"/>
          <w:szCs w:val="20"/>
        </w:rPr>
        <w:t xml:space="preserve">echnické parametre a požiadavky predmetu zákazky </w:t>
      </w:r>
      <w:r w:rsidR="00D67639" w:rsidRPr="007E5431">
        <w:rPr>
          <w:rFonts w:ascii="Arial" w:hAnsi="Arial" w:cs="Arial"/>
          <w:bCs/>
          <w:sz w:val="20"/>
          <w:szCs w:val="20"/>
        </w:rPr>
        <w:t>-</w:t>
      </w:r>
      <w:r w:rsidR="00D67639" w:rsidRPr="007E5431">
        <w:rPr>
          <w:rFonts w:ascii="Arial" w:eastAsia="Arial" w:hAnsi="Arial" w:cs="Arial"/>
          <w:b/>
          <w:sz w:val="20"/>
          <w:szCs w:val="20"/>
        </w:rPr>
        <w:t xml:space="preserve"> </w:t>
      </w:r>
      <w:r w:rsidR="00D67639" w:rsidRPr="007E5431">
        <w:rPr>
          <w:rFonts w:ascii="Arial" w:eastAsia="Arial" w:hAnsi="Arial" w:cs="Arial"/>
          <w:sz w:val="20"/>
          <w:szCs w:val="20"/>
        </w:rPr>
        <w:t xml:space="preserve">vyplnená  tabuľka vrátane presnej </w:t>
      </w:r>
      <w:r w:rsidR="00D67639" w:rsidRPr="007E5431">
        <w:rPr>
          <w:rFonts w:ascii="Arial" w:hAnsi="Arial" w:cs="Arial"/>
          <w:b/>
          <w:bCs/>
          <w:sz w:val="20"/>
          <w:szCs w:val="20"/>
        </w:rPr>
        <w:t xml:space="preserve"> </w:t>
      </w:r>
      <w:r w:rsidR="00D67639" w:rsidRPr="007E5431">
        <w:rPr>
          <w:rFonts w:ascii="Arial" w:hAnsi="Arial" w:cs="Arial"/>
          <w:bCs/>
          <w:sz w:val="20"/>
          <w:szCs w:val="20"/>
        </w:rPr>
        <w:t>identifikácie ponúkaného tovaru: (ako napr. značka, typ a pod.)</w:t>
      </w:r>
      <w:r w:rsidR="006B6CF6" w:rsidRPr="007E5431">
        <w:rPr>
          <w:rFonts w:ascii="Arial" w:hAnsi="Arial" w:cs="Arial"/>
          <w:bCs/>
          <w:sz w:val="20"/>
          <w:szCs w:val="20"/>
        </w:rPr>
        <w:t xml:space="preserve"> </w:t>
      </w:r>
      <w:r w:rsidR="00D67639" w:rsidRPr="007E5431">
        <w:rPr>
          <w:rFonts w:ascii="Arial" w:eastAsia="Arial" w:hAnsi="Arial" w:cs="Arial"/>
          <w:sz w:val="20"/>
          <w:szCs w:val="20"/>
        </w:rPr>
        <w:t>- uchádzač vyplní formulár v</w:t>
      </w:r>
      <w:r w:rsidR="00D67639" w:rsidRPr="007E5431">
        <w:rPr>
          <w:rFonts w:ascii="Arial" w:hAnsi="Arial" w:cs="Arial"/>
          <w:sz w:val="20"/>
          <w:szCs w:val="20"/>
        </w:rPr>
        <w:t xml:space="preserve"> časti súťažných podkladov  C. Prílohy </w:t>
      </w:r>
      <w:r w:rsidR="00D67639" w:rsidRPr="007E5431">
        <w:rPr>
          <w:rFonts w:ascii="Arial" w:hAnsi="Arial" w:cs="Arial"/>
          <w:b/>
          <w:bCs/>
          <w:i/>
          <w:iCs/>
          <w:sz w:val="20"/>
          <w:szCs w:val="20"/>
        </w:rPr>
        <w:t xml:space="preserve">(Príloha č. </w:t>
      </w:r>
      <w:r w:rsidR="006B6CF6" w:rsidRPr="007E5431">
        <w:rPr>
          <w:rFonts w:ascii="Arial" w:hAnsi="Arial" w:cs="Arial"/>
          <w:b/>
          <w:bCs/>
          <w:i/>
          <w:iCs/>
          <w:sz w:val="20"/>
          <w:szCs w:val="20"/>
        </w:rPr>
        <w:t>3</w:t>
      </w:r>
      <w:r w:rsidR="00D67639" w:rsidRPr="007E5431">
        <w:rPr>
          <w:rFonts w:ascii="Arial" w:hAnsi="Arial" w:cs="Arial"/>
          <w:b/>
          <w:bCs/>
          <w:i/>
          <w:iCs/>
          <w:sz w:val="20"/>
          <w:szCs w:val="20"/>
        </w:rPr>
        <w:t>).</w:t>
      </w:r>
    </w:p>
    <w:p w14:paraId="002F20C2" w14:textId="7C398956" w:rsidR="00D67639" w:rsidRPr="000736E6" w:rsidRDefault="00D67639" w:rsidP="00D67639">
      <w:pPr>
        <w:pStyle w:val="Odsekzoznamu"/>
        <w:numPr>
          <w:ilvl w:val="0"/>
          <w:numId w:val="17"/>
        </w:numPr>
        <w:tabs>
          <w:tab w:val="left" w:pos="567"/>
        </w:tabs>
        <w:spacing w:after="0" w:line="240" w:lineRule="auto"/>
        <w:ind w:left="1701" w:hanging="283"/>
        <w:jc w:val="both"/>
        <w:rPr>
          <w:rFonts w:ascii="Arial" w:hAnsi="Arial" w:cs="Arial"/>
          <w:bCs/>
          <w:caps/>
          <w:sz w:val="20"/>
          <w:szCs w:val="20"/>
        </w:rPr>
      </w:pPr>
      <w:r w:rsidRPr="002C3278">
        <w:rPr>
          <w:rFonts w:ascii="Arial" w:hAnsi="Arial" w:cs="Arial"/>
          <w:b/>
          <w:bCs/>
          <w:sz w:val="20"/>
          <w:szCs w:val="20"/>
        </w:rPr>
        <w:t xml:space="preserve">Návrh na plnenie kritéria </w:t>
      </w:r>
      <w:r w:rsidRPr="002C3278">
        <w:rPr>
          <w:rFonts w:ascii="Arial" w:hAnsi="Arial" w:cs="Arial"/>
          <w:sz w:val="20"/>
          <w:szCs w:val="20"/>
        </w:rPr>
        <w:t xml:space="preserve">- údaj podľa stanoveného kritéria na vyhodnotenie ponúk, ktorý bude zverejnený na otváraní ponúk, podpísaný uchádzačom alebo osobou oprávnenou konať za uchádzača. Verejný obstarávateľ odporúča, aby uchádzači návrh na plnenie kritéria predložili na formulári, </w:t>
      </w:r>
      <w:r w:rsidRPr="002C3278">
        <w:rPr>
          <w:rFonts w:ascii="Arial" w:hAnsi="Arial" w:cs="Arial"/>
          <w:bCs/>
          <w:sz w:val="20"/>
          <w:szCs w:val="20"/>
        </w:rPr>
        <w:t xml:space="preserve">vzor v časti súťažných podkladov C. </w:t>
      </w:r>
      <w:r>
        <w:rPr>
          <w:rFonts w:ascii="Arial" w:hAnsi="Arial" w:cs="Arial"/>
          <w:bCs/>
          <w:sz w:val="20"/>
          <w:szCs w:val="20"/>
        </w:rPr>
        <w:t xml:space="preserve">Prílohy </w:t>
      </w:r>
      <w:r w:rsidRPr="00856871">
        <w:rPr>
          <w:rFonts w:ascii="Arial" w:hAnsi="Arial" w:cs="Arial"/>
          <w:b/>
          <w:i/>
          <w:iCs/>
          <w:sz w:val="20"/>
          <w:szCs w:val="20"/>
        </w:rPr>
        <w:t>(Príloha č. 4).</w:t>
      </w:r>
    </w:p>
    <w:p w14:paraId="0549499A" w14:textId="1F6FCFC7" w:rsidR="000345C6" w:rsidRPr="001E02A0" w:rsidRDefault="000345C6" w:rsidP="00856871">
      <w:pPr>
        <w:pStyle w:val="Odsekzoznamu"/>
        <w:numPr>
          <w:ilvl w:val="0"/>
          <w:numId w:val="17"/>
        </w:numPr>
        <w:tabs>
          <w:tab w:val="left" w:pos="567"/>
        </w:tabs>
        <w:spacing w:after="0" w:line="240" w:lineRule="auto"/>
        <w:ind w:left="1701" w:hanging="283"/>
        <w:jc w:val="both"/>
        <w:rPr>
          <w:rFonts w:ascii="Arial" w:hAnsi="Arial" w:cs="Arial"/>
          <w:bCs/>
          <w:caps/>
          <w:color w:val="000000" w:themeColor="text1"/>
          <w:sz w:val="20"/>
          <w:szCs w:val="20"/>
        </w:rPr>
      </w:pPr>
      <w:r w:rsidRPr="001E02A0">
        <w:rPr>
          <w:rFonts w:ascii="Arial" w:hAnsi="Arial" w:cs="Arial"/>
          <w:b/>
          <w:bCs/>
          <w:color w:val="000000" w:themeColor="text1"/>
          <w:sz w:val="20"/>
          <w:szCs w:val="20"/>
        </w:rPr>
        <w:t>Návrh kúpnej zmluvy</w:t>
      </w:r>
      <w:r w:rsidR="00461892">
        <w:rPr>
          <w:rFonts w:ascii="Arial" w:hAnsi="Arial" w:cs="Arial"/>
          <w:b/>
          <w:bCs/>
          <w:color w:val="000000" w:themeColor="text1"/>
          <w:sz w:val="20"/>
          <w:szCs w:val="20"/>
        </w:rPr>
        <w:t xml:space="preserve">, </w:t>
      </w:r>
      <w:r w:rsidRPr="001E02A0">
        <w:rPr>
          <w:rFonts w:ascii="Arial" w:hAnsi="Arial" w:cs="Arial"/>
          <w:color w:val="000000" w:themeColor="text1"/>
          <w:sz w:val="20"/>
          <w:szCs w:val="20"/>
        </w:rPr>
        <w:t xml:space="preserve">v ktorom obchodné podmienky nesmú byť v rozpore s obchodnými podmienkami, stanovenými verejným obstarávateľom v časti súťažných podkladov B2.  Obchodné podmienky uskutočnenia predmetu zákazky a v návrhu kúpnej zmluvy  – podpísaný uchádzačom alebo osobou oprávnenou konať za uchádzača;  </w:t>
      </w:r>
      <w:r w:rsidRPr="001E02A0">
        <w:rPr>
          <w:rFonts w:ascii="Arial" w:hAnsi="Arial" w:cs="Arial"/>
          <w:bCs/>
          <w:color w:val="000000" w:themeColor="text1"/>
          <w:sz w:val="20"/>
          <w:szCs w:val="20"/>
        </w:rPr>
        <w:t xml:space="preserve">vzor v časti súťažných podkladov C. </w:t>
      </w:r>
      <w:r w:rsidR="00856871">
        <w:rPr>
          <w:rFonts w:ascii="Arial" w:hAnsi="Arial" w:cs="Arial"/>
          <w:bCs/>
          <w:color w:val="000000" w:themeColor="text1"/>
          <w:sz w:val="20"/>
          <w:szCs w:val="20"/>
        </w:rPr>
        <w:t xml:space="preserve">Prílohy </w:t>
      </w:r>
      <w:r w:rsidR="00856871" w:rsidRPr="00856871">
        <w:rPr>
          <w:rFonts w:ascii="Arial" w:hAnsi="Arial" w:cs="Arial"/>
          <w:b/>
          <w:i/>
          <w:iCs/>
          <w:color w:val="000000" w:themeColor="text1"/>
          <w:sz w:val="20"/>
          <w:szCs w:val="20"/>
        </w:rPr>
        <w:t>(</w:t>
      </w:r>
      <w:r w:rsidRPr="00856871">
        <w:rPr>
          <w:rFonts w:ascii="Arial" w:hAnsi="Arial" w:cs="Arial"/>
          <w:b/>
          <w:i/>
          <w:iCs/>
          <w:color w:val="000000" w:themeColor="text1"/>
          <w:sz w:val="20"/>
          <w:szCs w:val="20"/>
        </w:rPr>
        <w:t>Príloha č.</w:t>
      </w:r>
      <w:r w:rsidR="00856871" w:rsidRPr="00856871">
        <w:rPr>
          <w:rFonts w:ascii="Arial" w:hAnsi="Arial" w:cs="Arial"/>
          <w:b/>
          <w:i/>
          <w:iCs/>
          <w:color w:val="000000" w:themeColor="text1"/>
          <w:sz w:val="20"/>
          <w:szCs w:val="20"/>
        </w:rPr>
        <w:t xml:space="preserve"> </w:t>
      </w:r>
      <w:r w:rsidRPr="00856871">
        <w:rPr>
          <w:rFonts w:ascii="Arial" w:hAnsi="Arial" w:cs="Arial"/>
          <w:b/>
          <w:i/>
          <w:iCs/>
          <w:color w:val="000000" w:themeColor="text1"/>
          <w:sz w:val="20"/>
          <w:szCs w:val="20"/>
        </w:rPr>
        <w:t>6</w:t>
      </w:r>
      <w:r w:rsidR="00856871" w:rsidRPr="00856871">
        <w:rPr>
          <w:rFonts w:ascii="Arial" w:hAnsi="Arial" w:cs="Arial"/>
          <w:b/>
          <w:i/>
          <w:iCs/>
          <w:color w:val="000000" w:themeColor="text1"/>
          <w:sz w:val="20"/>
          <w:szCs w:val="20"/>
        </w:rPr>
        <w:t>)</w:t>
      </w:r>
      <w:r w:rsidRPr="001E02A0">
        <w:rPr>
          <w:rFonts w:ascii="Arial" w:hAnsi="Arial" w:cs="Arial"/>
          <w:bCs/>
          <w:color w:val="000000" w:themeColor="text1"/>
          <w:sz w:val="20"/>
          <w:szCs w:val="20"/>
        </w:rPr>
        <w:t>.</w:t>
      </w:r>
      <w:r w:rsidRPr="001E02A0">
        <w:rPr>
          <w:rFonts w:ascii="Arial" w:hAnsi="Arial" w:cs="Arial"/>
          <w:color w:val="000000" w:themeColor="text1"/>
          <w:sz w:val="20"/>
          <w:szCs w:val="20"/>
        </w:rPr>
        <w:t xml:space="preserve"> </w:t>
      </w:r>
    </w:p>
    <w:p w14:paraId="6834E82C" w14:textId="77777777" w:rsidR="009A4CCD" w:rsidRPr="006F4BB1" w:rsidRDefault="009A4CCD" w:rsidP="009A4CCD">
      <w:pPr>
        <w:pStyle w:val="Odsekzoznamu"/>
        <w:tabs>
          <w:tab w:val="left" w:pos="567"/>
        </w:tabs>
        <w:spacing w:after="0" w:line="240" w:lineRule="auto"/>
        <w:ind w:left="1843"/>
        <w:jc w:val="both"/>
        <w:rPr>
          <w:rFonts w:ascii="Arial" w:hAnsi="Arial" w:cs="Arial"/>
          <w:bCs/>
          <w:caps/>
          <w:sz w:val="20"/>
          <w:szCs w:val="20"/>
        </w:rPr>
      </w:pPr>
    </w:p>
    <w:p w14:paraId="3D52792E" w14:textId="7FCE44AB" w:rsidR="00856871" w:rsidRDefault="00856871" w:rsidP="00856871">
      <w:pPr>
        <w:pStyle w:val="Odsekzoznamu"/>
        <w:numPr>
          <w:ilvl w:val="2"/>
          <w:numId w:val="14"/>
        </w:numPr>
        <w:tabs>
          <w:tab w:val="left" w:pos="567"/>
        </w:tabs>
        <w:spacing w:line="240" w:lineRule="auto"/>
        <w:ind w:left="1418" w:hanging="851"/>
        <w:jc w:val="both"/>
        <w:rPr>
          <w:rFonts w:ascii="Arial" w:hAnsi="Arial" w:cs="Arial"/>
          <w:bCs/>
          <w:sz w:val="20"/>
          <w:szCs w:val="20"/>
        </w:rPr>
      </w:pPr>
      <w:r w:rsidRPr="000700BF">
        <w:rPr>
          <w:rFonts w:ascii="Arial" w:hAnsi="Arial" w:cs="Arial"/>
          <w:b/>
          <w:bCs/>
          <w:sz w:val="20"/>
          <w:szCs w:val="20"/>
        </w:rPr>
        <w:t>Vyhlásenie uchádzača o informáciách označených za dôverné</w:t>
      </w:r>
      <w:r>
        <w:rPr>
          <w:rFonts w:ascii="Arial" w:hAnsi="Arial" w:cs="Arial"/>
          <w:b/>
          <w:bCs/>
          <w:sz w:val="20"/>
          <w:szCs w:val="20"/>
        </w:rPr>
        <w:t xml:space="preserve"> </w:t>
      </w:r>
      <w:r w:rsidRPr="001730C1">
        <w:rPr>
          <w:rFonts w:ascii="Arial" w:hAnsi="Arial" w:cs="Arial"/>
          <w:bCs/>
          <w:sz w:val="20"/>
          <w:szCs w:val="20"/>
        </w:rPr>
        <w:t>v ponuke uchádzača</w:t>
      </w:r>
      <w:r>
        <w:rPr>
          <w:rFonts w:ascii="Arial" w:hAnsi="Arial" w:cs="Arial"/>
          <w:bCs/>
          <w:sz w:val="20"/>
          <w:szCs w:val="20"/>
        </w:rPr>
        <w:t>,</w:t>
      </w:r>
      <w:r w:rsidRPr="001730C1">
        <w:rPr>
          <w:rFonts w:ascii="Arial" w:hAnsi="Arial" w:cs="Arial"/>
          <w:bCs/>
          <w:sz w:val="20"/>
          <w:szCs w:val="20"/>
        </w:rPr>
        <w:t xml:space="preserve"> vzor v časti súťažných podkladov </w:t>
      </w:r>
      <w:r>
        <w:rPr>
          <w:rFonts w:ascii="Arial" w:hAnsi="Arial" w:cs="Arial"/>
          <w:bCs/>
          <w:sz w:val="20"/>
          <w:szCs w:val="20"/>
        </w:rPr>
        <w:t xml:space="preserve">C. Prílohy </w:t>
      </w:r>
      <w:r w:rsidRPr="00856871">
        <w:rPr>
          <w:rFonts w:ascii="Arial" w:hAnsi="Arial" w:cs="Arial"/>
          <w:b/>
          <w:i/>
          <w:iCs/>
          <w:sz w:val="20"/>
          <w:szCs w:val="20"/>
        </w:rPr>
        <w:t xml:space="preserve">(Príloha č. </w:t>
      </w:r>
      <w:r w:rsidR="00CB643A">
        <w:rPr>
          <w:rFonts w:ascii="Arial" w:hAnsi="Arial" w:cs="Arial"/>
          <w:b/>
          <w:i/>
          <w:iCs/>
          <w:sz w:val="20"/>
          <w:szCs w:val="20"/>
        </w:rPr>
        <w:t>2</w:t>
      </w:r>
      <w:r w:rsidRPr="00856871">
        <w:rPr>
          <w:rFonts w:ascii="Arial" w:hAnsi="Arial" w:cs="Arial"/>
          <w:b/>
          <w:i/>
          <w:iCs/>
          <w:sz w:val="20"/>
          <w:szCs w:val="20"/>
        </w:rPr>
        <w:t>)</w:t>
      </w:r>
      <w:r>
        <w:rPr>
          <w:rFonts w:ascii="Arial" w:hAnsi="Arial" w:cs="Arial"/>
          <w:bCs/>
          <w:sz w:val="20"/>
          <w:szCs w:val="20"/>
        </w:rPr>
        <w:t>.</w:t>
      </w:r>
    </w:p>
    <w:p w14:paraId="1DA03A7D" w14:textId="07370AA7" w:rsidR="00D67639" w:rsidRPr="007407CB" w:rsidRDefault="00D67639" w:rsidP="007407CB">
      <w:pPr>
        <w:pStyle w:val="Odsekzoznamu"/>
        <w:numPr>
          <w:ilvl w:val="2"/>
          <w:numId w:val="14"/>
        </w:numPr>
        <w:tabs>
          <w:tab w:val="left" w:pos="567"/>
        </w:tabs>
        <w:spacing w:line="240" w:lineRule="auto"/>
        <w:ind w:left="1418" w:hanging="851"/>
        <w:jc w:val="both"/>
        <w:rPr>
          <w:rFonts w:ascii="Arial" w:hAnsi="Arial" w:cs="Arial"/>
          <w:bCs/>
          <w:sz w:val="20"/>
          <w:szCs w:val="20"/>
        </w:rPr>
      </w:pPr>
      <w:r w:rsidRPr="007407CB">
        <w:rPr>
          <w:rFonts w:ascii="Arial" w:hAnsi="Arial" w:cs="Arial"/>
          <w:b/>
          <w:bCs/>
          <w:sz w:val="20"/>
          <w:szCs w:val="20"/>
        </w:rPr>
        <w:t xml:space="preserve">Potvrdenia, doklady a dokumenty prostredníctvom ktorých uchádzač preukazuje splnenie podmienok účasti vo verejnom obstarávaní, </w:t>
      </w:r>
      <w:r w:rsidRPr="007407CB">
        <w:rPr>
          <w:rFonts w:ascii="Arial" w:hAnsi="Arial" w:cs="Arial"/>
          <w:bCs/>
          <w:sz w:val="20"/>
          <w:szCs w:val="20"/>
        </w:rPr>
        <w:t xml:space="preserve">určené verejným obstarávateľom a uvedené vo výzve na predkladanie ponúk zverejnenej vo Vestníku </w:t>
      </w:r>
      <w:r w:rsidR="007407CB" w:rsidRPr="00C97FE8">
        <w:rPr>
          <w:rFonts w:ascii="Arial" w:hAnsi="Arial" w:cs="Arial"/>
          <w:b/>
          <w:sz w:val="20"/>
          <w:szCs w:val="20"/>
        </w:rPr>
        <w:t>VO</w:t>
      </w:r>
      <w:r w:rsidR="007407CB" w:rsidRPr="00C97FE8">
        <w:rPr>
          <w:rFonts w:ascii="Arial" w:eastAsiaTheme="minorHAnsi" w:hAnsi="Arial" w:cs="Arial"/>
          <w:b/>
          <w:sz w:val="20"/>
          <w:szCs w:val="20"/>
          <w:lang w:eastAsia="en-US"/>
        </w:rPr>
        <w:t xml:space="preserve"> č. </w:t>
      </w:r>
      <w:r w:rsidR="00C97FE8" w:rsidRPr="00C97FE8">
        <w:rPr>
          <w:rFonts w:ascii="Arial" w:hAnsi="Arial" w:cs="Arial"/>
          <w:b/>
          <w:sz w:val="20"/>
          <w:szCs w:val="20"/>
        </w:rPr>
        <w:t>272/2022 - 27.12.2022, pod. č. 51148 - WYT</w:t>
      </w:r>
      <w:r w:rsidR="005A0E39" w:rsidRPr="005A0E39">
        <w:rPr>
          <w:rFonts w:ascii="Arial" w:hAnsi="Arial" w:cs="Arial"/>
          <w:bCs/>
          <w:sz w:val="20"/>
          <w:szCs w:val="20"/>
        </w:rPr>
        <w:t xml:space="preserve"> </w:t>
      </w:r>
      <w:r w:rsidRPr="007407CB">
        <w:rPr>
          <w:rFonts w:ascii="Arial" w:hAnsi="Arial" w:cs="Arial"/>
          <w:bCs/>
          <w:sz w:val="20"/>
          <w:szCs w:val="20"/>
        </w:rPr>
        <w:t xml:space="preserve">a podľa časti súťažných podkladov A2. Podmienky účasti uchádzačov. </w:t>
      </w:r>
    </w:p>
    <w:p w14:paraId="005C8773" w14:textId="79CF37E5" w:rsidR="00530ED1" w:rsidRPr="00856871" w:rsidRDefault="00530ED1" w:rsidP="00856871">
      <w:pPr>
        <w:pStyle w:val="Odsekzoznamu"/>
        <w:numPr>
          <w:ilvl w:val="2"/>
          <w:numId w:val="14"/>
        </w:numPr>
        <w:tabs>
          <w:tab w:val="left" w:pos="567"/>
        </w:tabs>
        <w:spacing w:line="240" w:lineRule="auto"/>
        <w:ind w:left="1418" w:hanging="851"/>
        <w:jc w:val="both"/>
        <w:rPr>
          <w:rFonts w:ascii="Arial" w:hAnsi="Arial" w:cs="Arial"/>
          <w:bCs/>
          <w:sz w:val="20"/>
          <w:szCs w:val="20"/>
        </w:rPr>
      </w:pPr>
      <w:r w:rsidRPr="00856871">
        <w:rPr>
          <w:rFonts w:ascii="Arial" w:eastAsiaTheme="minorHAnsi" w:hAnsi="Arial" w:cs="Arial"/>
          <w:bCs/>
          <w:color w:val="000000"/>
          <w:sz w:val="20"/>
          <w:szCs w:val="20"/>
          <w:lang w:eastAsia="en-US"/>
        </w:rPr>
        <w:t xml:space="preserve">Splnenie povinnosti podľa §49 ods.5 a uvedenie nasledovnej informácie v cenovej ponuke: Ak uchádzač nevypracoval ponuku sám, uvedie v ponuke osobu, ktorej služby alebo podklady pri jej vypracovaní využil a to v nasledovnom rozsahu: meno a priezvisko, adresa pobytu, sídlo alebo miesto podnikania, identifikačné číslo, ak bolo pridelené. </w:t>
      </w:r>
    </w:p>
    <w:p w14:paraId="349BD7CF" w14:textId="77777777" w:rsidR="000345C6" w:rsidRPr="00FD172E" w:rsidRDefault="000345C6" w:rsidP="000345C6">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59B2E039" w14:textId="77777777" w:rsidR="000345C6" w:rsidRPr="00FD172E" w:rsidRDefault="000345C6" w:rsidP="000345C6">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Pr>
          <w:rFonts w:ascii="Arial" w:hAnsi="Arial" w:cs="Arial"/>
          <w:sz w:val="20"/>
          <w:szCs w:val="20"/>
        </w:rPr>
        <w:t xml:space="preserve"> ohľadu na výsledok verejného </w:t>
      </w:r>
      <w:r>
        <w:rPr>
          <w:rFonts w:ascii="Arial" w:hAnsi="Arial" w:cs="Arial"/>
          <w:sz w:val="20"/>
          <w:szCs w:val="20"/>
        </w:rPr>
        <w:br/>
      </w:r>
      <w:r w:rsidRPr="00FD172E">
        <w:rPr>
          <w:rFonts w:ascii="Arial" w:hAnsi="Arial" w:cs="Arial"/>
          <w:sz w:val="20"/>
          <w:szCs w:val="20"/>
        </w:rPr>
        <w:t>obstarávania.</w:t>
      </w:r>
    </w:p>
    <w:p w14:paraId="480E9002" w14:textId="77777777" w:rsidR="000345C6" w:rsidRPr="00FD172E" w:rsidRDefault="000345C6" w:rsidP="000345C6">
      <w:pPr>
        <w:tabs>
          <w:tab w:val="left" w:pos="567"/>
        </w:tabs>
        <w:ind w:left="567"/>
        <w:jc w:val="both"/>
        <w:rPr>
          <w:rFonts w:ascii="Arial" w:hAnsi="Arial" w:cs="Arial"/>
          <w:sz w:val="20"/>
          <w:szCs w:val="20"/>
        </w:rPr>
      </w:pPr>
    </w:p>
    <w:p w14:paraId="71B76F4B"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IV.</w:t>
      </w:r>
    </w:p>
    <w:p w14:paraId="253596E5"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Predkladanie ponuky</w:t>
      </w:r>
    </w:p>
    <w:p w14:paraId="13EA9268" w14:textId="77777777" w:rsidR="000345C6" w:rsidRPr="00FD172E" w:rsidRDefault="000345C6" w:rsidP="000345C6">
      <w:pPr>
        <w:jc w:val="center"/>
        <w:rPr>
          <w:rFonts w:ascii="Arial" w:hAnsi="Arial" w:cs="Arial"/>
          <w:b/>
          <w:bCs/>
          <w:caps/>
          <w:color w:val="2E74B5"/>
          <w:sz w:val="20"/>
          <w:szCs w:val="20"/>
        </w:rPr>
      </w:pPr>
    </w:p>
    <w:p w14:paraId="28FF50A3"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Uchádzač </w:t>
      </w:r>
    </w:p>
    <w:p w14:paraId="65C5412C" w14:textId="77777777" w:rsidR="000345C6"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subjekt, ktorý má záujem o účasť  vo verejnom obstarávaní.  </w:t>
      </w:r>
    </w:p>
    <w:p w14:paraId="5C0C941A" w14:textId="30B78DE0" w:rsidR="007407CB" w:rsidRDefault="000345C6" w:rsidP="007407CB">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7407CB">
        <w:rPr>
          <w:rFonts w:ascii="Arial" w:hAnsi="Arial" w:cs="Arial"/>
          <w:sz w:val="20"/>
          <w:szCs w:val="20"/>
        </w:rPr>
        <w:t xml:space="preserve">Uchádzačom je hospodársky subjekt, ktorý predložil ponuku. </w:t>
      </w:r>
      <w:r w:rsidR="007407CB" w:rsidRPr="00553F81">
        <w:rPr>
          <w:rFonts w:ascii="Arial" w:hAnsi="Arial" w:cs="Arial"/>
          <w:sz w:val="20"/>
          <w:szCs w:val="20"/>
          <w:lang w:eastAsia="sk-SK"/>
        </w:rPr>
        <w:t>Uchádzač môže predložiť iba jednu ponuku</w:t>
      </w:r>
      <w:r w:rsidR="007407CB">
        <w:rPr>
          <w:rFonts w:ascii="Arial" w:hAnsi="Arial" w:cs="Arial"/>
          <w:sz w:val="20"/>
          <w:szCs w:val="20"/>
          <w:lang w:eastAsia="sk-SK"/>
        </w:rPr>
        <w:t>.</w:t>
      </w:r>
    </w:p>
    <w:p w14:paraId="602C74CA" w14:textId="699A8F6C" w:rsidR="000345C6" w:rsidRPr="007407CB" w:rsidRDefault="000345C6" w:rsidP="007407CB">
      <w:pPr>
        <w:numPr>
          <w:ilvl w:val="1"/>
          <w:numId w:val="9"/>
        </w:numPr>
        <w:tabs>
          <w:tab w:val="left" w:pos="567"/>
        </w:tabs>
        <w:ind w:left="567" w:hanging="567"/>
        <w:jc w:val="both"/>
        <w:rPr>
          <w:rFonts w:ascii="Arial" w:hAnsi="Arial" w:cs="Arial"/>
          <w:sz w:val="20"/>
          <w:szCs w:val="20"/>
        </w:rPr>
      </w:pPr>
      <w:r w:rsidRPr="007407CB">
        <w:rPr>
          <w:rFonts w:ascii="Arial" w:hAnsi="Arial" w:cs="Arial"/>
          <w:sz w:val="20"/>
          <w:szCs w:val="20"/>
        </w:rPr>
        <w:t xml:space="preserve">Hospodárskym subjektom podľa bodu 19.1 a 19.2 je fyzická osoba, právnická osoba alebo skupina takýchto osôb, ktorá je oprávnená na dodanie predmetu zákazky. </w:t>
      </w:r>
    </w:p>
    <w:p w14:paraId="248963AB"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 nemôže byť v tom istom postupe zadávania zákazky členom skupiny dodávateľov, ktorá predkladá ponuku. Verejný obstarávateľ vylúči uchádzača, ktorý je súčasne členom skupiny dodávateľov.</w:t>
      </w:r>
    </w:p>
    <w:p w14:paraId="45C15B61"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BF3FAE">
        <w:rPr>
          <w:rFonts w:ascii="Arial" w:hAnsi="Arial" w:cs="Arial"/>
          <w:sz w:val="20"/>
          <w:szCs w:val="20"/>
          <w:lang w:eastAsia="sk-SK"/>
        </w:rPr>
        <w:t>nasl</w:t>
      </w:r>
      <w:proofErr w:type="spellEnd"/>
      <w:r w:rsidRPr="00BF3FAE">
        <w:rPr>
          <w:rFonts w:ascii="Arial" w:hAnsi="Arial" w:cs="Arial"/>
          <w:sz w:val="20"/>
          <w:szCs w:val="20"/>
          <w:lang w:eastAsia="sk-SK"/>
        </w:rPr>
        <w:t xml:space="preserve">. zákona č. 40/1964 Zb. Občiansky zákonník v platnom znení – zmluva o združení, resp. obdobný právny vzťah podľa relevantných ustanovení súkromného práva. </w:t>
      </w:r>
    </w:p>
    <w:p w14:paraId="25DB8449"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w:t>
      </w:r>
      <w:r>
        <w:rPr>
          <w:rFonts w:ascii="Arial" w:hAnsi="Arial" w:cs="Arial"/>
          <w:sz w:val="20"/>
          <w:szCs w:val="20"/>
          <w:lang w:eastAsia="sk-SK"/>
        </w:rPr>
        <w:t xml:space="preserve"> kúpnej</w:t>
      </w:r>
      <w:r w:rsidRPr="00BF3FAE">
        <w:rPr>
          <w:rFonts w:ascii="Arial" w:hAnsi="Arial" w:cs="Arial"/>
          <w:sz w:val="20"/>
          <w:szCs w:val="20"/>
          <w:lang w:eastAsia="sk-SK"/>
        </w:rPr>
        <w:t xml:space="preserve"> zmluvy. </w:t>
      </w:r>
    </w:p>
    <w:p w14:paraId="716EBB82" w14:textId="77777777" w:rsidR="000345C6" w:rsidRPr="00FD172E" w:rsidRDefault="000345C6" w:rsidP="000345C6">
      <w:pPr>
        <w:tabs>
          <w:tab w:val="left" w:pos="567"/>
        </w:tabs>
        <w:ind w:left="567"/>
        <w:jc w:val="both"/>
        <w:rPr>
          <w:rFonts w:ascii="Arial" w:hAnsi="Arial" w:cs="Arial"/>
        </w:rPr>
      </w:pPr>
    </w:p>
    <w:p w14:paraId="401C6602"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042895B8" w14:textId="0CCA9CE0" w:rsidR="005C5D3E" w:rsidRPr="005C5D3E" w:rsidRDefault="007407CB" w:rsidP="005C5D3E">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5C5D3E">
        <w:rPr>
          <w:rFonts w:ascii="Arial" w:hAnsi="Arial" w:cs="Arial"/>
          <w:sz w:val="20"/>
          <w:szCs w:val="20"/>
          <w:lang w:eastAsia="sk-SK"/>
        </w:rPr>
        <w:t>Uchádzač môže predložiť iba jednu ponuku.</w:t>
      </w:r>
      <w:r w:rsidR="005C5D3E" w:rsidRPr="005C5D3E">
        <w:rPr>
          <w:rFonts w:ascii="Arial" w:hAnsi="Arial" w:cs="Arial"/>
          <w:sz w:val="20"/>
          <w:szCs w:val="20"/>
          <w:lang w:eastAsia="sk-SK"/>
        </w:rPr>
        <w:t xml:space="preserve"> </w:t>
      </w:r>
      <w:r w:rsidR="005C5D3E" w:rsidRPr="005C5D3E">
        <w:rPr>
          <w:rFonts w:ascii="Arial" w:hAnsi="Arial" w:cs="Arial"/>
          <w:sz w:val="20"/>
          <w:szCs w:val="20"/>
        </w:rPr>
        <w:t>V prípade, ak uchádzač predloží viac ponúk, bude sa postupovať v súlade s §49 ods. 6 ZVO.</w:t>
      </w:r>
    </w:p>
    <w:p w14:paraId="4A8EEBB1" w14:textId="47C22167" w:rsidR="000345C6" w:rsidRPr="00524D1E" w:rsidRDefault="000345C6" w:rsidP="000345C6">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67F4C3C9" w14:textId="4D64C61D" w:rsidR="000345C6" w:rsidRPr="00524D1E" w:rsidRDefault="000345C6" w:rsidP="00ED47A4">
      <w:pPr>
        <w:widowControl/>
        <w:numPr>
          <w:ilvl w:val="1"/>
          <w:numId w:val="9"/>
        </w:numPr>
        <w:suppressAutoHyphens w:val="0"/>
        <w:autoSpaceDE w:val="0"/>
        <w:autoSpaceDN w:val="0"/>
        <w:adjustRightInd w:val="0"/>
        <w:spacing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 </w:t>
      </w:r>
      <w:r w:rsidR="00ED47A4" w:rsidRPr="00524D1E">
        <w:rPr>
          <w:rFonts w:ascii="Arial" w:eastAsia="Arial,Bold" w:hAnsi="Arial" w:cs="Arial"/>
          <w:sz w:val="20"/>
          <w:szCs w:val="20"/>
        </w:rPr>
        <w:t xml:space="preserve">predkladá ponuku v elektronickej podobe v lehote na predkladanie ponúk. </w:t>
      </w:r>
      <w:r w:rsidR="00ED47A4" w:rsidRPr="00524D1E">
        <w:rPr>
          <w:rFonts w:ascii="Arial" w:hAnsi="Arial" w:cs="Arial"/>
          <w:sz w:val="20"/>
          <w:szCs w:val="20"/>
        </w:rPr>
        <w:t xml:space="preserve">Ponuka je vyhotovená elektronicky v zmysle § 49 ods. 1 písm. a) zákona o verejnom obstarávaní a vložená do systému JOSEPHINE umiestnenom na webovej adrese </w:t>
      </w:r>
      <w:hyperlink r:id="rId11" w:history="1">
        <w:r w:rsidR="00ED47A4" w:rsidRPr="00524D1E">
          <w:rPr>
            <w:rStyle w:val="Hypertextovprepojenie"/>
            <w:rFonts w:ascii="Arial" w:eastAsiaTheme="majorEastAsia" w:hAnsi="Arial" w:cs="Arial"/>
            <w:color w:val="0070C0"/>
            <w:sz w:val="20"/>
            <w:szCs w:val="20"/>
          </w:rPr>
          <w:t>https://josephine.proebiz.com/</w:t>
        </w:r>
      </w:hyperlink>
      <w:r w:rsidR="00ED47A4" w:rsidRPr="00524D1E">
        <w:rPr>
          <w:rFonts w:ascii="Arial" w:eastAsia="Arial,Bold" w:hAnsi="Arial" w:cs="Arial"/>
          <w:color w:val="0070C0"/>
          <w:sz w:val="20"/>
          <w:szCs w:val="20"/>
        </w:rPr>
        <w:t xml:space="preserve"> </w:t>
      </w:r>
      <w:r w:rsidRPr="00524D1E">
        <w:rPr>
          <w:rFonts w:ascii="Arial" w:hAnsi="Arial" w:cs="Arial"/>
          <w:color w:val="000000" w:themeColor="text1"/>
          <w:sz w:val="20"/>
          <w:szCs w:val="20"/>
          <w:lang w:eastAsia="sk-SK"/>
        </w:rPr>
        <w:t xml:space="preserve">podľa požiadaviek uvedených v týchto súťažných podkladoch. Ponuka musí byť predložená v čitateľnej a reprodukovateľnej podobe. </w:t>
      </w:r>
    </w:p>
    <w:p w14:paraId="3407D1BC" w14:textId="77777777" w:rsidR="000345C6" w:rsidRPr="00524D1E" w:rsidRDefault="000345C6" w:rsidP="000345C6">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V prípade, že uchádzač predloží listinnú ponuku, verejný obstarávateľ na ňu nebude prihliadať. </w:t>
      </w:r>
    </w:p>
    <w:p w14:paraId="7C644E0B" w14:textId="396FF6D2" w:rsidR="007B7A4C" w:rsidRPr="00524D1E" w:rsidRDefault="000345C6" w:rsidP="007B7A4C">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formulára </w:t>
      </w:r>
      <w:r w:rsidR="00ED47A4" w:rsidRPr="00524D1E">
        <w:rPr>
          <w:rFonts w:ascii="Arial" w:hAnsi="Arial" w:cs="Arial"/>
          <w:color w:val="000000" w:themeColor="text1"/>
          <w:sz w:val="20"/>
          <w:szCs w:val="20"/>
          <w:lang w:eastAsia="sk-SK"/>
        </w:rPr>
        <w:t>„</w:t>
      </w:r>
      <w:r w:rsidR="00A8701B" w:rsidRPr="002C3278">
        <w:rPr>
          <w:rFonts w:ascii="Arial" w:hAnsi="Arial" w:cs="Arial"/>
          <w:b/>
          <w:bCs/>
          <w:sz w:val="20"/>
          <w:szCs w:val="20"/>
        </w:rPr>
        <w:t>Návrh na plnenie kritéria</w:t>
      </w:r>
      <w:r w:rsidR="00ED47A4" w:rsidRPr="00524D1E">
        <w:rPr>
          <w:rFonts w:ascii="Arial" w:hAnsi="Arial" w:cs="Arial"/>
          <w:b/>
          <w:bCs/>
          <w:color w:val="000000" w:themeColor="text1"/>
          <w:sz w:val="20"/>
          <w:szCs w:val="20"/>
          <w:lang w:eastAsia="sk-SK"/>
        </w:rPr>
        <w:t>“</w:t>
      </w:r>
      <w:r w:rsidRPr="00524D1E">
        <w:rPr>
          <w:rFonts w:ascii="Arial" w:hAnsi="Arial" w:cs="Arial"/>
          <w:color w:val="000000" w:themeColor="text1"/>
          <w:sz w:val="20"/>
          <w:szCs w:val="20"/>
          <w:lang w:eastAsia="sk-SK"/>
        </w:rPr>
        <w:t>, ktorý bude obsahovať rovnaký návrh na plnenie kritéria na vyhodnotenie ponúk.</w:t>
      </w:r>
    </w:p>
    <w:p w14:paraId="3B19249A" w14:textId="596B1728" w:rsidR="007B7A4C" w:rsidRPr="00524D1E" w:rsidRDefault="007B7A4C" w:rsidP="007B7A4C">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Ak ponuka obsahuje dôverné informácie, uchádzač ich v ponuke viditeľne označí.</w:t>
      </w:r>
    </w:p>
    <w:p w14:paraId="3F107A37" w14:textId="41A36899" w:rsidR="000345C6" w:rsidRPr="00524D1E" w:rsidRDefault="000345C6" w:rsidP="000345C6">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29AF7A31" w14:textId="57F509A5" w:rsidR="007B7A4C" w:rsidRPr="00524D1E" w:rsidRDefault="000345C6" w:rsidP="007B7A4C">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 zároveň nahrá do systému aj vyplnený formulár </w:t>
      </w:r>
      <w:r w:rsidR="007B7A4C" w:rsidRPr="00524D1E">
        <w:rPr>
          <w:rFonts w:ascii="Arial" w:hAnsi="Arial" w:cs="Arial"/>
          <w:color w:val="000000" w:themeColor="text1"/>
          <w:sz w:val="20"/>
          <w:szCs w:val="20"/>
          <w:lang w:eastAsia="sk-SK"/>
        </w:rPr>
        <w:t>„</w:t>
      </w:r>
      <w:r w:rsidR="00A8701B" w:rsidRPr="002C3278">
        <w:rPr>
          <w:rFonts w:ascii="Arial" w:hAnsi="Arial" w:cs="Arial"/>
          <w:b/>
          <w:bCs/>
          <w:sz w:val="20"/>
          <w:szCs w:val="20"/>
        </w:rPr>
        <w:t>Návrh na plnenie kritéria</w:t>
      </w:r>
      <w:r w:rsidR="007B7A4C" w:rsidRPr="00524D1E">
        <w:rPr>
          <w:rFonts w:ascii="Arial" w:hAnsi="Arial" w:cs="Arial"/>
          <w:b/>
          <w:bCs/>
          <w:color w:val="000000" w:themeColor="text1"/>
          <w:sz w:val="20"/>
          <w:szCs w:val="20"/>
          <w:lang w:eastAsia="sk-SK"/>
        </w:rPr>
        <w:t xml:space="preserve">“ </w:t>
      </w:r>
      <w:r w:rsidRPr="00524D1E">
        <w:rPr>
          <w:rFonts w:ascii="Arial" w:hAnsi="Arial" w:cs="Arial"/>
          <w:color w:val="000000" w:themeColor="text1"/>
          <w:sz w:val="20"/>
          <w:szCs w:val="20"/>
          <w:lang w:eastAsia="sk-SK"/>
        </w:rPr>
        <w:t xml:space="preserve">vo formáte </w:t>
      </w:r>
      <w:proofErr w:type="spellStart"/>
      <w:r w:rsidRPr="00524D1E">
        <w:rPr>
          <w:rFonts w:ascii="Arial" w:hAnsi="Arial" w:cs="Arial"/>
          <w:color w:val="000000" w:themeColor="text1"/>
          <w:sz w:val="20"/>
          <w:szCs w:val="20"/>
          <w:lang w:eastAsia="sk-SK"/>
        </w:rPr>
        <w:t>xls</w:t>
      </w:r>
      <w:proofErr w:type="spellEnd"/>
      <w:r w:rsidRPr="00524D1E">
        <w:rPr>
          <w:rFonts w:ascii="Arial" w:hAnsi="Arial" w:cs="Arial"/>
          <w:color w:val="000000" w:themeColor="text1"/>
          <w:sz w:val="20"/>
          <w:szCs w:val="20"/>
          <w:lang w:eastAsia="sk-SK"/>
        </w:rPr>
        <w:t>, ktorý bude obsahovať rovnaký návrh na plnenie kritéria vložený do systému.</w:t>
      </w:r>
    </w:p>
    <w:p w14:paraId="228980A6" w14:textId="77777777" w:rsidR="00251153" w:rsidRDefault="007B7A4C" w:rsidP="00251153">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Po úspešnom nahraní ponuky do systému JOSEPHINE je uchádzačovi odoslaný notifikačný informatívny e-mail (a to na emailovú adresu užívateľa uchádzača, ktorý ponuku nahral).</w:t>
      </w:r>
    </w:p>
    <w:p w14:paraId="0C381AA1" w14:textId="77777777" w:rsidR="00251153" w:rsidRPr="00251153" w:rsidRDefault="00251153" w:rsidP="00251153">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251153">
        <w:rPr>
          <w:rFonts w:ascii="Arial" w:hAnsi="Arial" w:cs="Arial"/>
          <w:sz w:val="20"/>
          <w:szCs w:val="20"/>
        </w:rPr>
        <w:t>Ponuka uchádzača predložená po uplynutí lehoty na predkladanie ponúk sa elektronicky neotvorí.</w:t>
      </w:r>
    </w:p>
    <w:p w14:paraId="33B1129F" w14:textId="77777777" w:rsidR="00251153" w:rsidRPr="00251153" w:rsidRDefault="00251153" w:rsidP="00251153">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251153">
        <w:rPr>
          <w:rFonts w:ascii="Arial" w:hAnsi="Arial"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6255C20F" w14:textId="3FEE4A9C" w:rsidR="00251153" w:rsidRPr="00251153" w:rsidRDefault="00251153" w:rsidP="00251153">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251153">
        <w:rPr>
          <w:rFonts w:ascii="Arial" w:eastAsia="Arial,Bold"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48C29DA2" w14:textId="77777777" w:rsidR="000345C6" w:rsidRPr="00524D1E" w:rsidRDefault="000345C6" w:rsidP="000345C6">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p>
    <w:p w14:paraId="6D261A1A" w14:textId="77777777" w:rsidR="000345C6" w:rsidRPr="009B03C0" w:rsidRDefault="000345C6" w:rsidP="000345C6">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Ponuka je do systému JOSEPHINE vložená vo chvíli dokončenia spracovania obálky</w:t>
      </w:r>
      <w:r w:rsidRPr="009B03C0">
        <w:rPr>
          <w:rFonts w:ascii="Arial" w:hAnsi="Arial" w:cs="Arial"/>
          <w:color w:val="000000" w:themeColor="text1"/>
          <w:sz w:val="20"/>
          <w:szCs w:val="20"/>
          <w:lang w:eastAsia="sk-SK"/>
        </w:rPr>
        <w:t xml:space="preserve">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37C0663C" w14:textId="77777777" w:rsidR="000345C6" w:rsidRPr="006D35C4" w:rsidRDefault="000345C6" w:rsidP="000345C6">
      <w:pPr>
        <w:tabs>
          <w:tab w:val="left" w:pos="567"/>
        </w:tabs>
        <w:ind w:left="567"/>
        <w:jc w:val="both"/>
        <w:rPr>
          <w:rFonts w:ascii="Arial" w:hAnsi="Arial" w:cs="Arial"/>
          <w:sz w:val="20"/>
        </w:rPr>
      </w:pPr>
    </w:p>
    <w:p w14:paraId="6B1ECDBB" w14:textId="2978FA4A" w:rsidR="000345C6" w:rsidRPr="002F273B" w:rsidRDefault="000345C6" w:rsidP="002F273B">
      <w:pPr>
        <w:pStyle w:val="Odsekzoznamu"/>
        <w:numPr>
          <w:ilvl w:val="0"/>
          <w:numId w:val="9"/>
        </w:numPr>
        <w:suppressAutoHyphens w:val="0"/>
        <w:autoSpaceDE w:val="0"/>
        <w:autoSpaceDN w:val="0"/>
        <w:adjustRightInd w:val="0"/>
        <w:spacing w:after="21"/>
        <w:jc w:val="both"/>
        <w:rPr>
          <w:rFonts w:ascii="Arial" w:hAnsi="Arial" w:cs="Arial"/>
          <w:b/>
          <w:bCs/>
          <w:caps/>
          <w:color w:val="0070C0"/>
          <w:sz w:val="20"/>
          <w:szCs w:val="20"/>
        </w:rPr>
      </w:pPr>
      <w:r w:rsidRPr="002F273B">
        <w:rPr>
          <w:rFonts w:ascii="Arial" w:hAnsi="Arial" w:cs="Arial"/>
          <w:b/>
          <w:bCs/>
          <w:caps/>
          <w:color w:val="0070C0"/>
          <w:sz w:val="20"/>
          <w:szCs w:val="20"/>
        </w:rPr>
        <w:t>súhlas so spracovaním osobných údajov</w:t>
      </w:r>
    </w:p>
    <w:p w14:paraId="17C77925" w14:textId="77777777" w:rsidR="000345C6" w:rsidRPr="008B5DD0" w:rsidRDefault="000345C6" w:rsidP="002F273B">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5A7F3DCE" w14:textId="77777777" w:rsidR="000345C6" w:rsidRPr="008B5DD0" w:rsidRDefault="000345C6" w:rsidP="002F273B">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Osobné údaje budú spracúvané v súlade s platnou legislatívou za účelom predloženia ponuky, jej vyhodnotenia a zverejnenia v súlade so zákonom o verejnom obstarávaní. </w:t>
      </w:r>
    </w:p>
    <w:p w14:paraId="5E72FEF8" w14:textId="77777777" w:rsidR="000345C6" w:rsidRPr="008B5DD0" w:rsidRDefault="000345C6" w:rsidP="002F273B">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Práva osoby, ktorej osobné údaje sa spracúvajú, sú upravené v zákone NR SR č. 18/2018 Z. z.  o ochrane osobných údajov a o zmene a doplnení niektorých zákonov. </w:t>
      </w:r>
    </w:p>
    <w:p w14:paraId="7CAC68F3" w14:textId="77777777" w:rsidR="000345C6" w:rsidRPr="008B5DD0" w:rsidRDefault="000345C6" w:rsidP="002F273B">
      <w:pPr>
        <w:numPr>
          <w:ilvl w:val="1"/>
          <w:numId w:val="9"/>
        </w:numPr>
        <w:tabs>
          <w:tab w:val="left" w:pos="567"/>
        </w:tabs>
        <w:ind w:left="567" w:hanging="567"/>
        <w:jc w:val="both"/>
        <w:rPr>
          <w:rFonts w:ascii="Arial" w:hAnsi="Arial" w:cs="Arial"/>
          <w:color w:val="000000" w:themeColor="text1"/>
          <w:sz w:val="20"/>
          <w:szCs w:val="20"/>
        </w:rPr>
      </w:pPr>
      <w:r w:rsidRPr="008B5DD0">
        <w:rPr>
          <w:rFonts w:ascii="Arial" w:hAnsi="Arial" w:cs="Arial"/>
          <w:color w:val="000000" w:themeColor="text1"/>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8B5DD0">
        <w:rPr>
          <w:rFonts w:ascii="Arial" w:hAnsi="Arial" w:cs="Arial"/>
          <w:color w:val="000000" w:themeColor="text1"/>
          <w:sz w:val="20"/>
          <w:szCs w:val="20"/>
        </w:rPr>
        <w:t xml:space="preserve">.   </w:t>
      </w:r>
    </w:p>
    <w:p w14:paraId="7D4331F4" w14:textId="773C0289" w:rsidR="000345C6" w:rsidRDefault="000345C6" w:rsidP="000345C6">
      <w:pPr>
        <w:tabs>
          <w:tab w:val="left" w:pos="567"/>
        </w:tabs>
        <w:ind w:left="567"/>
        <w:jc w:val="both"/>
        <w:rPr>
          <w:rFonts w:ascii="Arial" w:hAnsi="Arial" w:cs="Arial"/>
          <w:sz w:val="20"/>
          <w:szCs w:val="20"/>
        </w:rPr>
      </w:pPr>
    </w:p>
    <w:p w14:paraId="543A33E2" w14:textId="77777777" w:rsidR="00CD63A5" w:rsidRPr="00FD172E" w:rsidRDefault="00CD63A5" w:rsidP="000345C6">
      <w:pPr>
        <w:tabs>
          <w:tab w:val="left" w:pos="567"/>
        </w:tabs>
        <w:ind w:left="567"/>
        <w:jc w:val="both"/>
        <w:rPr>
          <w:rFonts w:ascii="Arial" w:hAnsi="Arial" w:cs="Arial"/>
          <w:sz w:val="20"/>
          <w:szCs w:val="20"/>
        </w:rPr>
      </w:pPr>
    </w:p>
    <w:p w14:paraId="15E04B43" w14:textId="77777777" w:rsidR="000345C6" w:rsidRPr="00FD172E" w:rsidRDefault="000345C6" w:rsidP="002F273B">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129EC964" w14:textId="5EF1B100" w:rsidR="00CD5D75" w:rsidRDefault="000345C6" w:rsidP="002F273B">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Ponuky musia byť doručené elektronicky do </w:t>
      </w:r>
      <w:r w:rsidRPr="002F273B">
        <w:rPr>
          <w:rFonts w:ascii="Arial" w:hAnsi="Arial" w:cs="Arial"/>
          <w:color w:val="000000" w:themeColor="text1"/>
          <w:sz w:val="20"/>
          <w:szCs w:val="20"/>
          <w:lang w:eastAsia="sk-SK"/>
        </w:rPr>
        <w:t>systému</w:t>
      </w:r>
      <w:r w:rsidR="002F273B" w:rsidRPr="002F273B">
        <w:rPr>
          <w:rFonts w:ascii="Arial" w:hAnsi="Arial" w:cs="Arial"/>
          <w:color w:val="000000" w:themeColor="text1"/>
          <w:sz w:val="20"/>
          <w:szCs w:val="20"/>
          <w:lang w:eastAsia="sk-SK"/>
        </w:rPr>
        <w:t xml:space="preserve"> JOSEPHINE na adrese</w:t>
      </w:r>
      <w:r w:rsidR="002F273B">
        <w:rPr>
          <w:rFonts w:ascii="Arial" w:hAnsi="Arial" w:cs="Arial"/>
          <w:color w:val="000000" w:themeColor="text1"/>
          <w:sz w:val="20"/>
          <w:szCs w:val="20"/>
          <w:lang w:eastAsia="sk-SK"/>
        </w:rPr>
        <w:t>:</w:t>
      </w:r>
      <w:r w:rsidRPr="008B5DD0">
        <w:rPr>
          <w:rFonts w:ascii="Arial" w:hAnsi="Arial" w:cs="Arial"/>
          <w:color w:val="000000" w:themeColor="text1"/>
          <w:sz w:val="20"/>
          <w:szCs w:val="20"/>
          <w:lang w:eastAsia="sk-SK"/>
        </w:rPr>
        <w:t xml:space="preserve"> </w:t>
      </w:r>
    </w:p>
    <w:p w14:paraId="128CADF3" w14:textId="5D8D1E8E" w:rsidR="002E0667" w:rsidRDefault="00000000" w:rsidP="002E0667">
      <w:pPr>
        <w:pStyle w:val="Zarkazkladnhotextu21"/>
        <w:ind w:firstLine="284"/>
        <w:rPr>
          <w:rFonts w:ascii="Arial" w:hAnsi="Arial" w:cs="Arial"/>
          <w:sz w:val="22"/>
          <w:szCs w:val="22"/>
        </w:rPr>
      </w:pPr>
      <w:hyperlink r:id="rId12" w:history="1">
        <w:r w:rsidR="00504BDF" w:rsidRPr="007F35BF">
          <w:rPr>
            <w:rStyle w:val="Hypertextovprepojenie"/>
            <w:rFonts w:ascii="Arial" w:hAnsi="Arial" w:cs="Arial"/>
            <w:sz w:val="22"/>
            <w:szCs w:val="22"/>
          </w:rPr>
          <w:t>https://josephine.proebiz.com/sk/tender/36237/summary</w:t>
        </w:r>
      </w:hyperlink>
    </w:p>
    <w:p w14:paraId="2CF01CC6" w14:textId="77777777" w:rsidR="002E0667" w:rsidRDefault="002E0667" w:rsidP="005A0E39">
      <w:pPr>
        <w:widowControl/>
        <w:suppressAutoHyphens w:val="0"/>
        <w:autoSpaceDE w:val="0"/>
        <w:autoSpaceDN w:val="0"/>
        <w:adjustRightInd w:val="0"/>
        <w:spacing w:line="276" w:lineRule="auto"/>
        <w:ind w:firstLine="644"/>
        <w:jc w:val="both"/>
      </w:pPr>
    </w:p>
    <w:p w14:paraId="58B4194A" w14:textId="17D6F7E0" w:rsidR="000345C6" w:rsidRPr="0044743F" w:rsidRDefault="000345C6" w:rsidP="005A0E39">
      <w:pPr>
        <w:widowControl/>
        <w:suppressAutoHyphens w:val="0"/>
        <w:autoSpaceDE w:val="0"/>
        <w:autoSpaceDN w:val="0"/>
        <w:adjustRightInd w:val="0"/>
        <w:spacing w:line="276" w:lineRule="auto"/>
        <w:ind w:firstLine="644"/>
        <w:jc w:val="both"/>
        <w:rPr>
          <w:rFonts w:ascii="Tahoma" w:eastAsiaTheme="minorHAnsi" w:hAnsi="Tahoma" w:cs="Tahoma"/>
          <w:sz w:val="20"/>
          <w:szCs w:val="20"/>
          <w:lang w:eastAsia="en-US"/>
        </w:rPr>
      </w:pPr>
      <w:r w:rsidRPr="008B5DD0">
        <w:rPr>
          <w:rFonts w:ascii="Arial" w:hAnsi="Arial" w:cs="Arial"/>
          <w:color w:val="000000" w:themeColor="text1"/>
          <w:sz w:val="20"/>
          <w:szCs w:val="20"/>
          <w:lang w:eastAsia="sk-SK"/>
        </w:rPr>
        <w:t xml:space="preserve">v lehote na predkladanie ponúk uvedenej vo výzve na predkladanie ponúk. </w:t>
      </w:r>
    </w:p>
    <w:p w14:paraId="103AFE75" w14:textId="77777777" w:rsidR="000345C6" w:rsidRPr="008B5DD0" w:rsidRDefault="000345C6" w:rsidP="002F273B">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Ponuka uchádzača predložená po uplynutí lehoty na predkladanie ponúk sa elektronicky neotvorí. </w:t>
      </w:r>
    </w:p>
    <w:p w14:paraId="4240886C" w14:textId="77777777" w:rsidR="000345C6" w:rsidRPr="00FD172E" w:rsidRDefault="000345C6" w:rsidP="000345C6">
      <w:pPr>
        <w:pStyle w:val="Odsekzoznamu"/>
        <w:tabs>
          <w:tab w:val="left" w:pos="567"/>
        </w:tabs>
        <w:spacing w:after="0" w:line="240" w:lineRule="auto"/>
        <w:ind w:left="567"/>
        <w:jc w:val="both"/>
        <w:rPr>
          <w:rFonts w:ascii="Arial" w:hAnsi="Arial" w:cs="Arial"/>
          <w:bCs/>
          <w:sz w:val="20"/>
          <w:szCs w:val="20"/>
        </w:rPr>
      </w:pPr>
    </w:p>
    <w:p w14:paraId="40BE80BC" w14:textId="77777777" w:rsidR="000345C6" w:rsidRPr="00FD172E" w:rsidRDefault="000345C6" w:rsidP="002F273B">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675D7C8B" w14:textId="539225CA" w:rsidR="000345C6" w:rsidRPr="00CB643A" w:rsidRDefault="000345C6" w:rsidP="002F273B">
      <w:pPr>
        <w:widowControl/>
        <w:numPr>
          <w:ilvl w:val="1"/>
          <w:numId w:val="9"/>
        </w:numPr>
        <w:suppressAutoHyphens w:val="0"/>
        <w:autoSpaceDE w:val="0"/>
        <w:autoSpaceDN w:val="0"/>
        <w:adjustRightInd w:val="0"/>
        <w:spacing w:after="21" w:line="276" w:lineRule="auto"/>
        <w:ind w:left="426" w:hanging="426"/>
        <w:jc w:val="both"/>
        <w:rPr>
          <w:rFonts w:ascii="Arial" w:hAnsi="Arial" w:cs="Arial"/>
          <w:color w:val="000000" w:themeColor="text1"/>
          <w:sz w:val="20"/>
          <w:szCs w:val="20"/>
          <w:lang w:eastAsia="sk-SK"/>
        </w:rPr>
      </w:pPr>
      <w:r w:rsidRPr="00CB643A">
        <w:rPr>
          <w:rFonts w:ascii="Arial" w:hAnsi="Arial" w:cs="Arial"/>
          <w:color w:val="000000" w:themeColor="text1"/>
          <w:sz w:val="20"/>
          <w:szCs w:val="20"/>
          <w:lang w:eastAsia="sk-SK"/>
        </w:rPr>
        <w:t xml:space="preserve">Uchádzač môže predloženú ponuku doplniť, zmeniť alebo odvolať do uplynutia lehoty na predkladanie ponúk. Uchádzač pri zmene ponuky postupuje obdobne ako pri vložení prvotnej ponuky (kliknutím na tlačidla „Stiahnuť ponuku“ a predložením novej ponuky). </w:t>
      </w:r>
    </w:p>
    <w:p w14:paraId="2A32C35A" w14:textId="77777777" w:rsidR="000345C6" w:rsidRPr="00FD172E" w:rsidRDefault="000345C6" w:rsidP="000345C6">
      <w:pPr>
        <w:widowControl/>
        <w:suppressAutoHyphens w:val="0"/>
        <w:rPr>
          <w:rFonts w:ascii="Arial" w:hAnsi="Arial" w:cs="Arial"/>
          <w:b/>
          <w:bCs/>
          <w:caps/>
          <w:sz w:val="20"/>
          <w:szCs w:val="20"/>
        </w:rPr>
      </w:pPr>
    </w:p>
    <w:p w14:paraId="3E795F98" w14:textId="77777777" w:rsidR="005E2596" w:rsidRDefault="005E2596" w:rsidP="000345C6">
      <w:pPr>
        <w:tabs>
          <w:tab w:val="left" w:pos="426"/>
        </w:tabs>
        <w:jc w:val="center"/>
        <w:rPr>
          <w:rFonts w:ascii="Arial" w:hAnsi="Arial" w:cs="Arial"/>
          <w:b/>
          <w:bCs/>
          <w:caps/>
          <w:color w:val="2E74B5"/>
        </w:rPr>
      </w:pPr>
    </w:p>
    <w:p w14:paraId="787D1854" w14:textId="2DC4598B"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V.</w:t>
      </w:r>
    </w:p>
    <w:p w14:paraId="721B370A"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191B6376" w14:textId="77777777" w:rsidR="000345C6" w:rsidRPr="00FD172E" w:rsidRDefault="000345C6" w:rsidP="000345C6">
      <w:pPr>
        <w:tabs>
          <w:tab w:val="left" w:pos="426"/>
        </w:tabs>
        <w:jc w:val="center"/>
        <w:rPr>
          <w:rFonts w:ascii="Arial" w:hAnsi="Arial" w:cs="Arial"/>
          <w:b/>
          <w:bCs/>
          <w:caps/>
          <w:color w:val="2E74B5"/>
        </w:rPr>
      </w:pPr>
    </w:p>
    <w:p w14:paraId="4AC35DD7" w14:textId="77777777" w:rsidR="000345C6" w:rsidRPr="00FD172E" w:rsidRDefault="000345C6" w:rsidP="002F273B">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Otváranie ponúk</w:t>
      </w:r>
    </w:p>
    <w:p w14:paraId="2314D6ED" w14:textId="3027989B" w:rsidR="00021BAB" w:rsidRPr="00021BAB" w:rsidRDefault="000345C6" w:rsidP="00021BAB">
      <w:pPr>
        <w:numPr>
          <w:ilvl w:val="1"/>
          <w:numId w:val="9"/>
        </w:numPr>
        <w:ind w:left="567" w:hanging="567"/>
        <w:jc w:val="both"/>
        <w:rPr>
          <w:rFonts w:ascii="Arial" w:hAnsi="Arial" w:cs="Arial"/>
          <w:bCs/>
          <w:caps/>
          <w:color w:val="2E74B5"/>
          <w:sz w:val="20"/>
          <w:szCs w:val="20"/>
        </w:rPr>
      </w:pPr>
      <w:r w:rsidRPr="0081087A">
        <w:rPr>
          <w:rFonts w:ascii="Arial" w:hAnsi="Arial" w:cs="Arial"/>
          <w:sz w:val="20"/>
          <w:szCs w:val="20"/>
        </w:rPr>
        <w:t xml:space="preserve">Otváranie ponúk sa uskutoční elektronicky v mieste a čase </w:t>
      </w:r>
      <w:r w:rsidRPr="0081087A">
        <w:rPr>
          <w:rFonts w:ascii="Arial" w:hAnsi="Arial" w:cs="Arial"/>
          <w:color w:val="000000"/>
          <w:sz w:val="20"/>
          <w:szCs w:val="20"/>
          <w:lang w:eastAsia="sk-SK"/>
        </w:rPr>
        <w:t>uvedenom vo výzve na predkladanie ponúk</w:t>
      </w:r>
      <w:r w:rsidR="0081087A" w:rsidRPr="0081087A">
        <w:rPr>
          <w:rFonts w:ascii="Arial" w:hAnsi="Arial" w:cs="Arial"/>
          <w:color w:val="000000"/>
          <w:sz w:val="20"/>
          <w:szCs w:val="20"/>
          <w:lang w:eastAsia="sk-SK"/>
        </w:rPr>
        <w:t xml:space="preserve"> </w:t>
      </w:r>
      <w:r w:rsidR="0081087A" w:rsidRPr="0081087A">
        <w:rPr>
          <w:rFonts w:ascii="Arial" w:eastAsiaTheme="minorHAnsi" w:hAnsi="Arial" w:cs="Arial"/>
          <w:sz w:val="20"/>
          <w:szCs w:val="20"/>
          <w:lang w:eastAsia="en-US"/>
        </w:rPr>
        <w:t xml:space="preserve">v </w:t>
      </w:r>
      <w:r w:rsidR="0081087A" w:rsidRPr="00021BAB">
        <w:rPr>
          <w:rFonts w:ascii="Arial" w:eastAsiaTheme="minorHAnsi" w:hAnsi="Arial" w:cs="Arial"/>
          <w:sz w:val="20"/>
          <w:szCs w:val="20"/>
          <w:lang w:eastAsia="en-US"/>
        </w:rPr>
        <w:t xml:space="preserve">súlade § 52 ods. 2 </w:t>
      </w:r>
      <w:r w:rsidR="00021BAB" w:rsidRPr="00021BAB">
        <w:rPr>
          <w:rFonts w:ascii="Arial" w:eastAsiaTheme="minorHAnsi" w:hAnsi="Arial" w:cs="Arial"/>
          <w:sz w:val="20"/>
          <w:szCs w:val="20"/>
          <w:lang w:eastAsia="en-US"/>
        </w:rPr>
        <w:t xml:space="preserve">a </w:t>
      </w:r>
      <w:r w:rsidR="00021BAB" w:rsidRPr="00021BAB">
        <w:rPr>
          <w:rFonts w:ascii="Arial" w:hAnsi="Arial" w:cs="Arial"/>
          <w:sz w:val="20"/>
          <w:szCs w:val="20"/>
        </w:rPr>
        <w:t>§ 114 ods. 4 ZVO.</w:t>
      </w:r>
    </w:p>
    <w:p w14:paraId="7B547C67" w14:textId="6AEBE6BA" w:rsidR="000345C6" w:rsidRPr="0081087A" w:rsidRDefault="000345C6" w:rsidP="002F273B">
      <w:pPr>
        <w:numPr>
          <w:ilvl w:val="1"/>
          <w:numId w:val="9"/>
        </w:numPr>
        <w:ind w:left="567" w:hanging="567"/>
        <w:jc w:val="both"/>
        <w:rPr>
          <w:rFonts w:ascii="Arial" w:hAnsi="Arial" w:cs="Arial"/>
          <w:b/>
          <w:bCs/>
          <w:caps/>
          <w:color w:val="2E74B5"/>
          <w:sz w:val="20"/>
          <w:szCs w:val="20"/>
        </w:rPr>
      </w:pPr>
      <w:r>
        <w:rPr>
          <w:rFonts w:ascii="Arial" w:hAnsi="Arial" w:cs="Arial"/>
          <w:sz w:val="20"/>
          <w:szCs w:val="20"/>
        </w:rPr>
        <w:t xml:space="preserve">Verejný obstarávateľ otvorí ponuky v poradí ako budú doručené. </w:t>
      </w:r>
    </w:p>
    <w:p w14:paraId="7335867B" w14:textId="77777777" w:rsidR="000345C6" w:rsidRPr="00FD172E" w:rsidRDefault="000345C6" w:rsidP="002F273B">
      <w:pPr>
        <w:numPr>
          <w:ilvl w:val="1"/>
          <w:numId w:val="9"/>
        </w:numPr>
        <w:ind w:left="567" w:hanging="567"/>
        <w:jc w:val="both"/>
        <w:rPr>
          <w:rFonts w:ascii="Arial" w:hAnsi="Arial" w:cs="Arial"/>
          <w:b/>
          <w:bCs/>
          <w:caps/>
          <w:color w:val="2E74B5"/>
          <w:sz w:val="20"/>
          <w:szCs w:val="20"/>
        </w:rPr>
      </w:pPr>
      <w:r w:rsidRPr="00FD172E">
        <w:rPr>
          <w:rFonts w:ascii="Arial" w:hAnsi="Arial" w:cs="Arial"/>
          <w:sz w:val="20"/>
          <w:szCs w:val="20"/>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677521AE" w14:textId="49089BD5" w:rsidR="000345C6" w:rsidRPr="00CD5D75" w:rsidRDefault="000345C6" w:rsidP="000345C6">
      <w:pPr>
        <w:ind w:left="567" w:hanging="567"/>
        <w:jc w:val="both"/>
        <w:rPr>
          <w:rFonts w:ascii="Arial" w:hAnsi="Arial" w:cs="Arial"/>
          <w:sz w:val="20"/>
          <w:szCs w:val="20"/>
        </w:rPr>
      </w:pPr>
      <w:r w:rsidRPr="00FD172E">
        <w:rPr>
          <w:rFonts w:ascii="Arial" w:hAnsi="Arial" w:cs="Arial"/>
          <w:sz w:val="20"/>
          <w:szCs w:val="20"/>
        </w:rPr>
        <w:t>24.</w:t>
      </w:r>
      <w:r w:rsidR="00F16D1B">
        <w:rPr>
          <w:rFonts w:ascii="Arial" w:hAnsi="Arial" w:cs="Arial"/>
          <w:sz w:val="20"/>
          <w:szCs w:val="20"/>
        </w:rPr>
        <w:t>4</w:t>
      </w:r>
      <w:r w:rsidRPr="00FD172E">
        <w:rPr>
          <w:rFonts w:ascii="Arial" w:hAnsi="Arial" w:cs="Arial"/>
          <w:sz w:val="20"/>
          <w:szCs w:val="20"/>
        </w:rPr>
        <w:tab/>
        <w:t xml:space="preserve">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w:t>
      </w:r>
      <w:r w:rsidRPr="00CD5D75">
        <w:rPr>
          <w:rFonts w:ascii="Arial" w:hAnsi="Arial" w:cs="Arial"/>
          <w:sz w:val="20"/>
          <w:szCs w:val="20"/>
        </w:rPr>
        <w:t>Poverený zástupca uchádzača sa preukáže aj splnomocnením na zastupovanie.</w:t>
      </w:r>
    </w:p>
    <w:p w14:paraId="1399F9F0" w14:textId="00390AD9" w:rsidR="000345C6" w:rsidRPr="00B062F3" w:rsidRDefault="000345C6" w:rsidP="00CD5D75">
      <w:pPr>
        <w:ind w:left="567"/>
        <w:jc w:val="both"/>
        <w:rPr>
          <w:rFonts w:ascii="Arial" w:hAnsi="Arial" w:cs="Arial"/>
          <w:sz w:val="20"/>
          <w:szCs w:val="20"/>
        </w:rPr>
      </w:pPr>
      <w:r w:rsidRPr="00CD5D75">
        <w:rPr>
          <w:rFonts w:ascii="Arial" w:hAnsi="Arial" w:cs="Arial"/>
          <w:sz w:val="20"/>
          <w:szCs w:val="20"/>
        </w:rPr>
        <w:t>Otváranie ponúk sa riadi ustanovením § 52 zákona o verejnom obstarávaní.</w:t>
      </w:r>
    </w:p>
    <w:p w14:paraId="15162AFB" w14:textId="77777777" w:rsidR="000345C6" w:rsidRPr="00FD172E" w:rsidRDefault="000345C6" w:rsidP="000345C6">
      <w:pPr>
        <w:ind w:left="567" w:hanging="567"/>
        <w:jc w:val="both"/>
        <w:rPr>
          <w:rFonts w:ascii="Arial" w:hAnsi="Arial" w:cs="Arial"/>
          <w:sz w:val="20"/>
          <w:szCs w:val="20"/>
        </w:rPr>
      </w:pPr>
    </w:p>
    <w:p w14:paraId="61409734" w14:textId="77777777" w:rsidR="000345C6" w:rsidRPr="00FD172E" w:rsidRDefault="000345C6" w:rsidP="000345C6">
      <w:pPr>
        <w:ind w:left="567"/>
        <w:jc w:val="both"/>
        <w:rPr>
          <w:rFonts w:ascii="Arial" w:hAnsi="Arial" w:cs="Arial"/>
          <w:sz w:val="20"/>
          <w:szCs w:val="20"/>
        </w:rPr>
      </w:pPr>
    </w:p>
    <w:p w14:paraId="05F59444" w14:textId="3E302A06" w:rsidR="000345C6" w:rsidRPr="00D16A24" w:rsidRDefault="000345C6" w:rsidP="00CD5D75">
      <w:pPr>
        <w:ind w:left="567" w:hanging="567"/>
        <w:jc w:val="both"/>
        <w:rPr>
          <w:rFonts w:ascii="Arial" w:hAnsi="Arial" w:cs="Arial"/>
          <w:b/>
          <w:bCs/>
          <w:caps/>
          <w:color w:val="2E74B5"/>
          <w:sz w:val="20"/>
          <w:szCs w:val="20"/>
        </w:rPr>
      </w:pPr>
      <w:r w:rsidRPr="00D16A24">
        <w:rPr>
          <w:rFonts w:ascii="Arial" w:hAnsi="Arial" w:cs="Arial"/>
          <w:b/>
          <w:bCs/>
          <w:caps/>
          <w:color w:val="2E74B5"/>
          <w:sz w:val="20"/>
          <w:szCs w:val="20"/>
        </w:rPr>
        <w:t xml:space="preserve">25 </w:t>
      </w:r>
      <w:r w:rsidR="00CD5D75">
        <w:rPr>
          <w:rFonts w:ascii="Arial" w:hAnsi="Arial" w:cs="Arial"/>
          <w:b/>
          <w:bCs/>
          <w:caps/>
          <w:color w:val="2E74B5"/>
          <w:sz w:val="20"/>
          <w:szCs w:val="20"/>
        </w:rPr>
        <w:tab/>
      </w:r>
      <w:r w:rsidR="00CD5D75" w:rsidRPr="00CD5D75">
        <w:rPr>
          <w:rFonts w:ascii="Arial" w:hAnsi="Arial" w:cs="Arial"/>
          <w:b/>
          <w:color w:val="2E74B5" w:themeColor="accent1" w:themeShade="BF"/>
          <w:sz w:val="20"/>
          <w:szCs w:val="20"/>
        </w:rPr>
        <w:t>VYHODNOTENIE SPLNENIA PODMIENOK ÚČASTI A VYHODNOTENIE PONÚK</w:t>
      </w:r>
      <w:r w:rsidRPr="00D16A24">
        <w:rPr>
          <w:rFonts w:ascii="Arial" w:hAnsi="Arial" w:cs="Arial"/>
          <w:b/>
          <w:bCs/>
          <w:caps/>
          <w:color w:val="2E74B5"/>
          <w:sz w:val="20"/>
          <w:szCs w:val="20"/>
        </w:rPr>
        <w:tab/>
      </w:r>
    </w:p>
    <w:p w14:paraId="6F36C164" w14:textId="31DA2E12" w:rsidR="00CD5D75" w:rsidRPr="00CD5D75" w:rsidRDefault="000345C6" w:rsidP="00CD5D75">
      <w:pPr>
        <w:pStyle w:val="Textkomentra"/>
        <w:rPr>
          <w:rFonts w:ascii="Arial" w:hAnsi="Arial" w:cs="Arial"/>
        </w:rPr>
      </w:pPr>
      <w:r w:rsidRPr="00CD5D75">
        <w:rPr>
          <w:rFonts w:ascii="Arial" w:hAnsi="Arial" w:cs="Arial"/>
        </w:rPr>
        <w:t>25.1</w:t>
      </w:r>
      <w:r w:rsidR="00CD5D75" w:rsidRPr="00CD5D75">
        <w:rPr>
          <w:rFonts w:ascii="Arial" w:hAnsi="Arial" w:cs="Arial"/>
        </w:rPr>
        <w:tab/>
        <w:t>Verejný obstarávateľ na vyhodnotenie ponúk nepoužije elektronickú aukciu.</w:t>
      </w:r>
    </w:p>
    <w:p w14:paraId="4FF9BA84" w14:textId="24845484" w:rsidR="00C141F0" w:rsidRDefault="00CD5D75" w:rsidP="00BB6414">
      <w:pPr>
        <w:pStyle w:val="Textkomentra"/>
        <w:ind w:left="708" w:hanging="708"/>
        <w:jc w:val="both"/>
        <w:rPr>
          <w:rFonts w:ascii="Arial" w:hAnsi="Arial" w:cs="Arial"/>
        </w:rPr>
      </w:pPr>
      <w:r w:rsidRPr="00CD5D75">
        <w:rPr>
          <w:rFonts w:ascii="Arial" w:hAnsi="Arial" w:cs="Arial"/>
        </w:rPr>
        <w:t xml:space="preserve">25.2 </w:t>
      </w:r>
      <w:r w:rsidRPr="00CD5D75">
        <w:rPr>
          <w:rFonts w:ascii="Arial" w:hAnsi="Arial" w:cs="Arial"/>
        </w:rPr>
        <w:tab/>
        <w:t xml:space="preserve">V zmysle § 112 ods. </w:t>
      </w:r>
      <w:r w:rsidR="005A0E39">
        <w:rPr>
          <w:rFonts w:ascii="Arial" w:hAnsi="Arial" w:cs="Arial"/>
        </w:rPr>
        <w:t>7</w:t>
      </w:r>
      <w:r w:rsidRPr="00CD5D75">
        <w:rPr>
          <w:rFonts w:ascii="Arial" w:hAnsi="Arial" w:cs="Arial"/>
        </w:rPr>
        <w:t xml:space="preserve">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69344835" w14:textId="07470611" w:rsidR="00C141F0" w:rsidRPr="00BB6414" w:rsidRDefault="00BB6414" w:rsidP="00C141F0">
      <w:pPr>
        <w:widowControl/>
        <w:suppressAutoHyphens w:val="0"/>
        <w:autoSpaceDE w:val="0"/>
        <w:autoSpaceDN w:val="0"/>
        <w:adjustRightInd w:val="0"/>
        <w:rPr>
          <w:rFonts w:ascii="Arial" w:eastAsiaTheme="minorHAnsi" w:hAnsi="Arial" w:cs="Arial"/>
          <w:sz w:val="20"/>
          <w:szCs w:val="20"/>
          <w:lang w:eastAsia="en-US"/>
        </w:rPr>
      </w:pPr>
      <w:r w:rsidRPr="00BB6414">
        <w:rPr>
          <w:rFonts w:ascii="Arial" w:hAnsi="Arial" w:cs="Arial"/>
          <w:sz w:val="20"/>
          <w:szCs w:val="20"/>
        </w:rPr>
        <w:t xml:space="preserve">25.3 </w:t>
      </w:r>
      <w:r w:rsidRPr="00BB6414">
        <w:rPr>
          <w:rFonts w:ascii="Arial" w:hAnsi="Arial" w:cs="Arial"/>
          <w:sz w:val="20"/>
          <w:szCs w:val="20"/>
        </w:rPr>
        <w:tab/>
      </w:r>
      <w:r w:rsidR="00C141F0" w:rsidRPr="00BB6414">
        <w:rPr>
          <w:rFonts w:ascii="Arial" w:hAnsi="Arial" w:cs="Arial"/>
          <w:sz w:val="20"/>
          <w:szCs w:val="20"/>
        </w:rPr>
        <w:t>Ponuky uchádzačov sa budú vyhodnocovať</w:t>
      </w:r>
      <w:r w:rsidR="00C141F0" w:rsidRPr="00BB6414">
        <w:rPr>
          <w:rFonts w:ascii="Arial" w:eastAsiaTheme="minorHAnsi" w:hAnsi="Arial" w:cs="Arial"/>
          <w:sz w:val="20"/>
          <w:szCs w:val="20"/>
          <w:lang w:eastAsia="en-US"/>
        </w:rPr>
        <w:t xml:space="preserve"> v nasledovnej postupnosti:</w:t>
      </w:r>
    </w:p>
    <w:p w14:paraId="41450A30" w14:textId="034367C9" w:rsidR="00C141F0" w:rsidRPr="00BB6414" w:rsidRDefault="00C141F0" w:rsidP="00BB6414">
      <w:pPr>
        <w:pStyle w:val="Odsekzoznamu"/>
        <w:numPr>
          <w:ilvl w:val="0"/>
          <w:numId w:val="36"/>
        </w:numPr>
        <w:suppressAutoHyphens w:val="0"/>
        <w:autoSpaceDE w:val="0"/>
        <w:autoSpaceDN w:val="0"/>
        <w:adjustRightInd w:val="0"/>
        <w:spacing w:after="0" w:line="240" w:lineRule="auto"/>
        <w:ind w:left="993" w:hanging="284"/>
        <w:rPr>
          <w:rFonts w:ascii="Arial" w:eastAsiaTheme="minorHAnsi" w:hAnsi="Arial" w:cs="Arial"/>
          <w:sz w:val="20"/>
          <w:szCs w:val="20"/>
          <w:lang w:eastAsia="en-US"/>
        </w:rPr>
      </w:pPr>
      <w:r w:rsidRPr="00BB6414">
        <w:rPr>
          <w:rFonts w:ascii="Arial" w:eastAsiaTheme="minorHAnsi" w:hAnsi="Arial" w:cs="Arial"/>
          <w:sz w:val="20"/>
          <w:szCs w:val="20"/>
          <w:lang w:eastAsia="en-US"/>
        </w:rPr>
        <w:t>vyhodnotenie predložen</w:t>
      </w:r>
      <w:r w:rsidR="00BB6414" w:rsidRPr="00BB6414">
        <w:rPr>
          <w:rFonts w:ascii="Arial" w:eastAsiaTheme="minorHAnsi" w:hAnsi="Arial" w:cs="Arial"/>
          <w:sz w:val="20"/>
          <w:szCs w:val="20"/>
          <w:lang w:eastAsia="en-US"/>
        </w:rPr>
        <w:t>ý</w:t>
      </w:r>
      <w:r w:rsidRPr="00BB6414">
        <w:rPr>
          <w:rFonts w:ascii="Arial" w:eastAsiaTheme="minorHAnsi" w:hAnsi="Arial" w:cs="Arial"/>
          <w:sz w:val="20"/>
          <w:szCs w:val="20"/>
          <w:lang w:eastAsia="en-US"/>
        </w:rPr>
        <w:t>ch pon</w:t>
      </w:r>
      <w:r w:rsidR="00BB6414" w:rsidRPr="00BB6414">
        <w:rPr>
          <w:rFonts w:ascii="Arial" w:eastAsiaTheme="minorHAnsi" w:hAnsi="Arial" w:cs="Arial"/>
          <w:sz w:val="20"/>
          <w:szCs w:val="20"/>
          <w:lang w:eastAsia="en-US"/>
        </w:rPr>
        <w:t>ú</w:t>
      </w:r>
      <w:r w:rsidRPr="00BB6414">
        <w:rPr>
          <w:rFonts w:ascii="Arial" w:eastAsiaTheme="minorHAnsi" w:hAnsi="Arial" w:cs="Arial"/>
          <w:sz w:val="20"/>
          <w:szCs w:val="20"/>
          <w:lang w:eastAsia="en-US"/>
        </w:rPr>
        <w:t>k na z</w:t>
      </w:r>
      <w:r w:rsidR="00BB6414" w:rsidRPr="00BB6414">
        <w:rPr>
          <w:rFonts w:ascii="Arial" w:eastAsiaTheme="minorHAnsi" w:hAnsi="Arial" w:cs="Arial"/>
          <w:sz w:val="20"/>
          <w:szCs w:val="20"/>
          <w:lang w:eastAsia="en-US"/>
        </w:rPr>
        <w:t>á</w:t>
      </w:r>
      <w:r w:rsidRPr="00BB6414">
        <w:rPr>
          <w:rFonts w:ascii="Arial" w:eastAsiaTheme="minorHAnsi" w:hAnsi="Arial" w:cs="Arial"/>
          <w:sz w:val="20"/>
          <w:szCs w:val="20"/>
          <w:lang w:eastAsia="en-US"/>
        </w:rPr>
        <w:t xml:space="preserve">klade </w:t>
      </w:r>
      <w:r w:rsidR="00BB6414" w:rsidRPr="00BB6414">
        <w:rPr>
          <w:rFonts w:ascii="Arial" w:eastAsiaTheme="minorHAnsi" w:hAnsi="Arial" w:cs="Arial"/>
          <w:sz w:val="20"/>
          <w:szCs w:val="20"/>
          <w:lang w:eastAsia="en-US"/>
        </w:rPr>
        <w:t>kritérií</w:t>
      </w:r>
      <w:r w:rsidRPr="00BB6414">
        <w:rPr>
          <w:rFonts w:ascii="Arial" w:eastAsiaTheme="minorHAnsi" w:hAnsi="Arial" w:cs="Arial"/>
          <w:sz w:val="20"/>
          <w:szCs w:val="20"/>
          <w:lang w:eastAsia="en-US"/>
        </w:rPr>
        <w:t xml:space="preserve"> na vyhodnotenie</w:t>
      </w:r>
      <w:r w:rsidR="00BB6414" w:rsidRPr="00BB6414">
        <w:rPr>
          <w:rFonts w:ascii="Arial" w:eastAsiaTheme="minorHAnsi" w:hAnsi="Arial" w:cs="Arial"/>
          <w:sz w:val="20"/>
          <w:szCs w:val="20"/>
          <w:lang w:eastAsia="en-US"/>
        </w:rPr>
        <w:t xml:space="preserve"> ponúk</w:t>
      </w:r>
      <w:r w:rsidRPr="00BB6414">
        <w:rPr>
          <w:rFonts w:ascii="Arial" w:eastAsiaTheme="minorHAnsi" w:hAnsi="Arial" w:cs="Arial"/>
          <w:sz w:val="20"/>
          <w:szCs w:val="20"/>
          <w:lang w:eastAsia="en-US"/>
        </w:rPr>
        <w:t xml:space="preserve"> a zostavenie poradia na </w:t>
      </w:r>
      <w:r w:rsidR="00BB6414" w:rsidRPr="00BB6414">
        <w:rPr>
          <w:rFonts w:ascii="Arial" w:eastAsiaTheme="minorHAnsi" w:hAnsi="Arial" w:cs="Arial"/>
          <w:sz w:val="20"/>
          <w:szCs w:val="20"/>
          <w:lang w:eastAsia="en-US"/>
        </w:rPr>
        <w:t>základe</w:t>
      </w:r>
      <w:r w:rsidRPr="00BB6414">
        <w:rPr>
          <w:rFonts w:ascii="Arial" w:eastAsiaTheme="minorHAnsi" w:hAnsi="Arial" w:cs="Arial"/>
          <w:sz w:val="20"/>
          <w:szCs w:val="20"/>
          <w:lang w:eastAsia="en-US"/>
        </w:rPr>
        <w:t xml:space="preserve"> vyhodnotenia </w:t>
      </w:r>
      <w:r w:rsidR="00BB6414" w:rsidRPr="00BB6414">
        <w:rPr>
          <w:rFonts w:ascii="Arial" w:eastAsiaTheme="minorHAnsi" w:hAnsi="Arial" w:cs="Arial"/>
          <w:sz w:val="20"/>
          <w:szCs w:val="20"/>
          <w:lang w:eastAsia="en-US"/>
        </w:rPr>
        <w:t>ponúk</w:t>
      </w:r>
      <w:r w:rsidRPr="00BB6414">
        <w:rPr>
          <w:rFonts w:ascii="Arial" w:eastAsiaTheme="minorHAnsi" w:hAnsi="Arial" w:cs="Arial"/>
          <w:sz w:val="20"/>
          <w:szCs w:val="20"/>
          <w:lang w:eastAsia="en-US"/>
        </w:rPr>
        <w:t xml:space="preserve"> podľa</w:t>
      </w:r>
      <w:r w:rsidR="00BB6414" w:rsidRPr="00BB6414">
        <w:rPr>
          <w:rFonts w:ascii="Arial" w:eastAsiaTheme="minorHAnsi" w:hAnsi="Arial" w:cs="Arial"/>
          <w:sz w:val="20"/>
          <w:szCs w:val="20"/>
          <w:lang w:eastAsia="en-US"/>
        </w:rPr>
        <w:t xml:space="preserve"> kritérií</w:t>
      </w:r>
      <w:r w:rsidRPr="00BB6414">
        <w:rPr>
          <w:rFonts w:ascii="Arial" w:eastAsiaTheme="minorHAnsi" w:hAnsi="Arial" w:cs="Arial"/>
          <w:sz w:val="20"/>
          <w:szCs w:val="20"/>
          <w:lang w:eastAsia="en-US"/>
        </w:rPr>
        <w:t xml:space="preserve"> </w:t>
      </w:r>
      <w:r w:rsidR="00BB6414" w:rsidRPr="00BB6414">
        <w:rPr>
          <w:rFonts w:ascii="Arial" w:eastAsiaTheme="minorHAnsi" w:hAnsi="Arial" w:cs="Arial"/>
          <w:sz w:val="20"/>
          <w:szCs w:val="20"/>
          <w:lang w:eastAsia="en-US"/>
        </w:rPr>
        <w:t>určených</w:t>
      </w:r>
      <w:r w:rsidRPr="00BB6414">
        <w:rPr>
          <w:rFonts w:ascii="Arial" w:eastAsiaTheme="minorHAnsi" w:hAnsi="Arial" w:cs="Arial"/>
          <w:sz w:val="20"/>
          <w:szCs w:val="20"/>
          <w:lang w:eastAsia="en-US"/>
        </w:rPr>
        <w:t xml:space="preserve"> na vyhodnotenie </w:t>
      </w:r>
      <w:r w:rsidR="00BB6414" w:rsidRPr="00BB6414">
        <w:rPr>
          <w:rFonts w:ascii="Arial" w:eastAsiaTheme="minorHAnsi" w:hAnsi="Arial" w:cs="Arial"/>
          <w:sz w:val="20"/>
          <w:szCs w:val="20"/>
          <w:lang w:eastAsia="en-US"/>
        </w:rPr>
        <w:t>ponúk</w:t>
      </w:r>
      <w:r w:rsidRPr="00BB6414">
        <w:rPr>
          <w:rFonts w:ascii="Arial" w:eastAsiaTheme="minorHAnsi" w:hAnsi="Arial" w:cs="Arial"/>
          <w:sz w:val="20"/>
          <w:szCs w:val="20"/>
          <w:lang w:eastAsia="en-US"/>
        </w:rPr>
        <w:t>,</w:t>
      </w:r>
    </w:p>
    <w:p w14:paraId="10A49A19" w14:textId="5E868379" w:rsidR="00C141F0" w:rsidRPr="00BB6414" w:rsidRDefault="00C141F0" w:rsidP="00BB6414">
      <w:pPr>
        <w:pStyle w:val="Odsekzoznamu"/>
        <w:numPr>
          <w:ilvl w:val="0"/>
          <w:numId w:val="36"/>
        </w:numPr>
        <w:suppressAutoHyphens w:val="0"/>
        <w:autoSpaceDE w:val="0"/>
        <w:autoSpaceDN w:val="0"/>
        <w:adjustRightInd w:val="0"/>
        <w:spacing w:after="0" w:line="240" w:lineRule="auto"/>
        <w:ind w:left="993" w:hanging="284"/>
        <w:rPr>
          <w:rFonts w:ascii="Arial" w:eastAsiaTheme="minorHAnsi" w:hAnsi="Arial" w:cs="Arial"/>
          <w:sz w:val="20"/>
          <w:szCs w:val="20"/>
          <w:lang w:eastAsia="en-US"/>
        </w:rPr>
      </w:pPr>
      <w:r w:rsidRPr="00BB6414">
        <w:rPr>
          <w:rFonts w:ascii="Arial" w:eastAsiaTheme="minorHAnsi" w:hAnsi="Arial" w:cs="Arial"/>
          <w:sz w:val="20"/>
          <w:szCs w:val="20"/>
          <w:lang w:eastAsia="en-US"/>
        </w:rPr>
        <w:t xml:space="preserve">vyhodnotenie splnenia podmienok </w:t>
      </w:r>
      <w:r w:rsidR="00BB6414" w:rsidRPr="00BB6414">
        <w:rPr>
          <w:rFonts w:ascii="Arial" w:eastAsiaTheme="minorHAnsi" w:hAnsi="Arial" w:cs="Arial"/>
          <w:sz w:val="20"/>
          <w:szCs w:val="20"/>
          <w:lang w:eastAsia="en-US"/>
        </w:rPr>
        <w:t>účasti</w:t>
      </w:r>
      <w:r w:rsidRPr="00BB6414">
        <w:rPr>
          <w:rFonts w:ascii="Arial" w:eastAsiaTheme="minorHAnsi" w:hAnsi="Arial" w:cs="Arial"/>
          <w:sz w:val="20"/>
          <w:szCs w:val="20"/>
          <w:lang w:eastAsia="en-US"/>
        </w:rPr>
        <w:t xml:space="preserve"> ponuky podľa § 40 ZVO,</w:t>
      </w:r>
    </w:p>
    <w:p w14:paraId="4FE80CE7" w14:textId="77936130" w:rsidR="00CD5D75" w:rsidRPr="00BB6414" w:rsidRDefault="00C141F0" w:rsidP="00BB6414">
      <w:pPr>
        <w:pStyle w:val="Odsekzoznamu"/>
        <w:numPr>
          <w:ilvl w:val="0"/>
          <w:numId w:val="36"/>
        </w:numPr>
        <w:suppressAutoHyphens w:val="0"/>
        <w:autoSpaceDE w:val="0"/>
        <w:autoSpaceDN w:val="0"/>
        <w:adjustRightInd w:val="0"/>
        <w:spacing w:after="0" w:line="240" w:lineRule="auto"/>
        <w:ind w:left="993" w:hanging="284"/>
        <w:rPr>
          <w:rFonts w:ascii="Arial" w:hAnsi="Arial" w:cs="Arial"/>
          <w:sz w:val="20"/>
          <w:szCs w:val="20"/>
        </w:rPr>
      </w:pPr>
      <w:r w:rsidRPr="00BB6414">
        <w:rPr>
          <w:rFonts w:ascii="Arial" w:eastAsiaTheme="minorHAnsi" w:hAnsi="Arial" w:cs="Arial"/>
          <w:sz w:val="20"/>
          <w:szCs w:val="20"/>
          <w:lang w:eastAsia="en-US"/>
        </w:rPr>
        <w:t>vyhodnotenie ponuky z pohľadu splnenia požiadaviek na predmet</w:t>
      </w:r>
      <w:r w:rsidR="00BB6414" w:rsidRPr="00BB6414">
        <w:rPr>
          <w:rFonts w:ascii="Arial" w:eastAsiaTheme="minorHAnsi" w:hAnsi="Arial" w:cs="Arial"/>
          <w:sz w:val="20"/>
          <w:szCs w:val="20"/>
          <w:lang w:eastAsia="en-US"/>
        </w:rPr>
        <w:t xml:space="preserve"> zákazky</w:t>
      </w:r>
      <w:r w:rsidRPr="00BB6414">
        <w:rPr>
          <w:rFonts w:ascii="Arial" w:eastAsiaTheme="minorHAnsi" w:hAnsi="Arial" w:cs="Arial"/>
          <w:sz w:val="20"/>
          <w:szCs w:val="20"/>
          <w:lang w:eastAsia="en-US"/>
        </w:rPr>
        <w:t xml:space="preserve"> podľa § 53 ZVO</w:t>
      </w:r>
    </w:p>
    <w:p w14:paraId="1443DF73" w14:textId="2569DB5C" w:rsidR="00CD5D75" w:rsidRPr="00CD5D75" w:rsidRDefault="00CD5D75" w:rsidP="00CD5D75">
      <w:pPr>
        <w:pStyle w:val="Textkomentra"/>
        <w:ind w:left="708" w:hanging="708"/>
        <w:jc w:val="both"/>
        <w:rPr>
          <w:rFonts w:ascii="Arial" w:hAnsi="Arial" w:cs="Arial"/>
        </w:rPr>
      </w:pPr>
      <w:r w:rsidRPr="00CD5D75">
        <w:rPr>
          <w:rFonts w:ascii="Arial" w:hAnsi="Arial" w:cs="Arial"/>
        </w:rPr>
        <w:t>25.4</w:t>
      </w:r>
      <w:r w:rsidRPr="00CD5D75">
        <w:rPr>
          <w:rFonts w:ascii="Arial" w:hAnsi="Arial" w:cs="Arial"/>
        </w:rPr>
        <w:tab/>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3C2FCB63" w14:textId="0C3CA0A9" w:rsidR="00BB6414" w:rsidRPr="00BB6414" w:rsidRDefault="00CD5D75" w:rsidP="00783426">
      <w:pPr>
        <w:widowControl/>
        <w:suppressAutoHyphens w:val="0"/>
        <w:autoSpaceDE w:val="0"/>
        <w:autoSpaceDN w:val="0"/>
        <w:adjustRightInd w:val="0"/>
        <w:ind w:left="709" w:hanging="709"/>
        <w:jc w:val="both"/>
        <w:rPr>
          <w:rFonts w:ascii="Arial" w:eastAsiaTheme="minorHAnsi" w:hAnsi="Arial" w:cs="Arial"/>
          <w:sz w:val="20"/>
          <w:szCs w:val="20"/>
          <w:lang w:eastAsia="en-US"/>
        </w:rPr>
      </w:pPr>
      <w:r w:rsidRPr="00BB6414">
        <w:rPr>
          <w:rFonts w:ascii="Arial" w:hAnsi="Arial" w:cs="Arial"/>
          <w:sz w:val="20"/>
          <w:szCs w:val="20"/>
        </w:rPr>
        <w:t>25.5</w:t>
      </w:r>
      <w:r w:rsidRPr="00BB6414">
        <w:rPr>
          <w:rFonts w:ascii="Arial" w:hAnsi="Arial" w:cs="Arial"/>
          <w:sz w:val="20"/>
          <w:szCs w:val="20"/>
        </w:rPr>
        <w:tab/>
      </w:r>
      <w:r w:rsidR="00BB6414" w:rsidRPr="00BB6414">
        <w:rPr>
          <w:rFonts w:ascii="Arial" w:eastAsiaTheme="minorHAnsi" w:hAnsi="Arial" w:cs="Arial"/>
          <w:sz w:val="20"/>
          <w:szCs w:val="20"/>
          <w:lang w:eastAsia="en-US"/>
        </w:rPr>
        <w:t xml:space="preserve">Komisia bude vyhodnocovať splnenie podmienok </w:t>
      </w:r>
      <w:r w:rsidR="00783426" w:rsidRPr="00BB6414">
        <w:rPr>
          <w:rFonts w:ascii="Arial" w:eastAsiaTheme="minorHAnsi" w:hAnsi="Arial" w:cs="Arial"/>
          <w:sz w:val="20"/>
          <w:szCs w:val="20"/>
          <w:lang w:eastAsia="en-US"/>
        </w:rPr>
        <w:t>účasti</w:t>
      </w:r>
      <w:r w:rsidR="00BB6414" w:rsidRPr="00BB6414">
        <w:rPr>
          <w:rFonts w:ascii="Arial" w:eastAsiaTheme="minorHAnsi" w:hAnsi="Arial" w:cs="Arial"/>
          <w:sz w:val="20"/>
          <w:szCs w:val="20"/>
          <w:lang w:eastAsia="en-US"/>
        </w:rPr>
        <w:t xml:space="preserve"> ponuky podľa § 40</w:t>
      </w:r>
      <w:r w:rsidR="00BB6414">
        <w:rPr>
          <w:rFonts w:ascii="Arial" w:eastAsiaTheme="minorHAnsi" w:hAnsi="Arial" w:cs="Arial"/>
          <w:sz w:val="20"/>
          <w:szCs w:val="20"/>
          <w:lang w:eastAsia="en-US"/>
        </w:rPr>
        <w:t xml:space="preserve"> </w:t>
      </w:r>
      <w:r w:rsidR="00BB6414" w:rsidRPr="00BB6414">
        <w:rPr>
          <w:rFonts w:ascii="Arial" w:eastAsiaTheme="minorHAnsi" w:hAnsi="Arial" w:cs="Arial"/>
          <w:sz w:val="20"/>
          <w:szCs w:val="20"/>
          <w:lang w:eastAsia="en-US"/>
        </w:rPr>
        <w:t>ZVO a vyhodnocovať ponuku z hľadiska splnenia požiadaviek na predmet</w:t>
      </w:r>
      <w:r w:rsidR="00BB6414">
        <w:rPr>
          <w:rFonts w:ascii="Arial" w:eastAsiaTheme="minorHAnsi" w:hAnsi="Arial" w:cs="Arial"/>
          <w:sz w:val="20"/>
          <w:szCs w:val="20"/>
          <w:lang w:eastAsia="en-US"/>
        </w:rPr>
        <w:t xml:space="preserve"> </w:t>
      </w:r>
      <w:r w:rsidR="00783426" w:rsidRPr="00BB6414">
        <w:rPr>
          <w:rFonts w:ascii="Arial" w:eastAsiaTheme="minorHAnsi" w:hAnsi="Arial" w:cs="Arial"/>
          <w:sz w:val="20"/>
          <w:szCs w:val="20"/>
          <w:lang w:eastAsia="en-US"/>
        </w:rPr>
        <w:t>zákazky</w:t>
      </w:r>
      <w:r w:rsidR="00BB6414" w:rsidRPr="00BB6414">
        <w:rPr>
          <w:rFonts w:ascii="Arial" w:eastAsiaTheme="minorHAnsi" w:hAnsi="Arial" w:cs="Arial"/>
          <w:sz w:val="20"/>
          <w:szCs w:val="20"/>
          <w:lang w:eastAsia="en-US"/>
        </w:rPr>
        <w:t xml:space="preserve"> podľa § 53 ZVO u </w:t>
      </w:r>
      <w:r w:rsidR="00783426" w:rsidRPr="00BB6414">
        <w:rPr>
          <w:rFonts w:ascii="Arial" w:eastAsiaTheme="minorHAnsi" w:hAnsi="Arial" w:cs="Arial"/>
          <w:sz w:val="20"/>
          <w:szCs w:val="20"/>
          <w:lang w:eastAsia="en-US"/>
        </w:rPr>
        <w:t>uchádzača</w:t>
      </w:r>
      <w:r w:rsidR="00BB6414" w:rsidRPr="00BB6414">
        <w:rPr>
          <w:rFonts w:ascii="Arial" w:eastAsiaTheme="minorHAnsi" w:hAnsi="Arial" w:cs="Arial"/>
          <w:sz w:val="20"/>
          <w:szCs w:val="20"/>
          <w:lang w:eastAsia="en-US"/>
        </w:rPr>
        <w:t xml:space="preserve"> </w:t>
      </w:r>
      <w:r w:rsidR="00783426" w:rsidRPr="00BB6414">
        <w:rPr>
          <w:rFonts w:ascii="Arial" w:eastAsiaTheme="minorHAnsi" w:hAnsi="Arial" w:cs="Arial"/>
          <w:sz w:val="20"/>
          <w:szCs w:val="20"/>
          <w:lang w:eastAsia="en-US"/>
        </w:rPr>
        <w:t>umiestneného</w:t>
      </w:r>
      <w:r w:rsidR="00BB6414" w:rsidRPr="00BB6414">
        <w:rPr>
          <w:rFonts w:ascii="Arial" w:eastAsiaTheme="minorHAnsi" w:hAnsi="Arial" w:cs="Arial"/>
          <w:sz w:val="20"/>
          <w:szCs w:val="20"/>
          <w:lang w:eastAsia="en-US"/>
        </w:rPr>
        <w:t xml:space="preserve"> na prvom mieste</w:t>
      </w:r>
      <w:r w:rsidR="00BB6414">
        <w:rPr>
          <w:rFonts w:ascii="Arial" w:eastAsiaTheme="minorHAnsi" w:hAnsi="Arial" w:cs="Arial"/>
          <w:sz w:val="20"/>
          <w:szCs w:val="20"/>
          <w:lang w:eastAsia="en-US"/>
        </w:rPr>
        <w:t xml:space="preserve"> </w:t>
      </w:r>
      <w:r w:rsidR="00BB6414" w:rsidRPr="00BB6414">
        <w:rPr>
          <w:rFonts w:ascii="Arial" w:eastAsiaTheme="minorHAnsi" w:hAnsi="Arial" w:cs="Arial"/>
          <w:sz w:val="20"/>
          <w:szCs w:val="20"/>
          <w:lang w:eastAsia="en-US"/>
        </w:rPr>
        <w:t xml:space="preserve">v zostavenom </w:t>
      </w:r>
      <w:r w:rsidR="00783426" w:rsidRPr="00BB6414">
        <w:rPr>
          <w:rFonts w:ascii="Arial" w:eastAsiaTheme="minorHAnsi" w:hAnsi="Arial" w:cs="Arial"/>
          <w:sz w:val="20"/>
          <w:szCs w:val="20"/>
          <w:lang w:eastAsia="en-US"/>
        </w:rPr>
        <w:t>poradí</w:t>
      </w:r>
      <w:r w:rsidR="00BB6414" w:rsidRPr="00BB6414">
        <w:rPr>
          <w:rFonts w:ascii="Arial" w:eastAsiaTheme="minorHAnsi" w:hAnsi="Arial" w:cs="Arial"/>
          <w:sz w:val="20"/>
          <w:szCs w:val="20"/>
          <w:lang w:eastAsia="en-US"/>
        </w:rPr>
        <w:t xml:space="preserve">, </w:t>
      </w:r>
      <w:r w:rsidR="00783426" w:rsidRPr="00BB6414">
        <w:rPr>
          <w:rFonts w:ascii="Arial" w:eastAsiaTheme="minorHAnsi" w:hAnsi="Arial" w:cs="Arial"/>
          <w:sz w:val="20"/>
          <w:szCs w:val="20"/>
          <w:lang w:eastAsia="en-US"/>
        </w:rPr>
        <w:t>ktoré</w:t>
      </w:r>
      <w:r w:rsidR="00BB6414" w:rsidRPr="00BB6414">
        <w:rPr>
          <w:rFonts w:ascii="Arial" w:eastAsiaTheme="minorHAnsi" w:hAnsi="Arial" w:cs="Arial"/>
          <w:sz w:val="20"/>
          <w:szCs w:val="20"/>
          <w:lang w:eastAsia="en-US"/>
        </w:rPr>
        <w:t xml:space="preserve"> bolo zostavene po </w:t>
      </w:r>
      <w:r w:rsidR="00783426" w:rsidRPr="00BB6414">
        <w:rPr>
          <w:rFonts w:ascii="Arial" w:eastAsiaTheme="minorHAnsi" w:hAnsi="Arial" w:cs="Arial"/>
          <w:sz w:val="20"/>
          <w:szCs w:val="20"/>
          <w:lang w:eastAsia="en-US"/>
        </w:rPr>
        <w:t>vyhodnotení</w:t>
      </w:r>
      <w:r w:rsidR="00BB6414" w:rsidRPr="00BB6414">
        <w:rPr>
          <w:rFonts w:ascii="Arial" w:eastAsiaTheme="minorHAnsi" w:hAnsi="Arial" w:cs="Arial"/>
          <w:sz w:val="20"/>
          <w:szCs w:val="20"/>
          <w:lang w:eastAsia="en-US"/>
        </w:rPr>
        <w:t xml:space="preserve"> </w:t>
      </w:r>
      <w:r w:rsidR="00783426" w:rsidRPr="00BB6414">
        <w:rPr>
          <w:rFonts w:ascii="Arial" w:eastAsiaTheme="minorHAnsi" w:hAnsi="Arial" w:cs="Arial"/>
          <w:sz w:val="20"/>
          <w:szCs w:val="20"/>
          <w:lang w:eastAsia="en-US"/>
        </w:rPr>
        <w:t>ponúk</w:t>
      </w:r>
      <w:r w:rsidR="00BB6414" w:rsidRPr="00BB6414">
        <w:rPr>
          <w:rFonts w:ascii="Arial" w:eastAsiaTheme="minorHAnsi" w:hAnsi="Arial" w:cs="Arial"/>
          <w:sz w:val="20"/>
          <w:szCs w:val="20"/>
          <w:lang w:eastAsia="en-US"/>
        </w:rPr>
        <w:t xml:space="preserve"> na </w:t>
      </w:r>
      <w:r w:rsidR="00783426" w:rsidRPr="00BB6414">
        <w:rPr>
          <w:rFonts w:ascii="Arial" w:eastAsiaTheme="minorHAnsi" w:hAnsi="Arial" w:cs="Arial"/>
          <w:sz w:val="20"/>
          <w:szCs w:val="20"/>
          <w:lang w:eastAsia="en-US"/>
        </w:rPr>
        <w:t>základe</w:t>
      </w:r>
      <w:r w:rsidR="00BB6414">
        <w:rPr>
          <w:rFonts w:ascii="Arial" w:eastAsiaTheme="minorHAnsi" w:hAnsi="Arial" w:cs="Arial"/>
          <w:sz w:val="20"/>
          <w:szCs w:val="20"/>
          <w:lang w:eastAsia="en-US"/>
        </w:rPr>
        <w:t xml:space="preserve"> </w:t>
      </w:r>
      <w:r w:rsidR="00783426" w:rsidRPr="00BB6414">
        <w:rPr>
          <w:rFonts w:ascii="Arial" w:eastAsiaTheme="minorHAnsi" w:hAnsi="Arial" w:cs="Arial"/>
          <w:sz w:val="20"/>
          <w:szCs w:val="20"/>
          <w:lang w:eastAsia="en-US"/>
        </w:rPr>
        <w:t>kritérií</w:t>
      </w:r>
      <w:r w:rsidR="00BB6414" w:rsidRPr="00BB6414">
        <w:rPr>
          <w:rFonts w:ascii="Arial" w:eastAsiaTheme="minorHAnsi" w:hAnsi="Arial" w:cs="Arial"/>
          <w:sz w:val="20"/>
          <w:szCs w:val="20"/>
          <w:lang w:eastAsia="en-US"/>
        </w:rPr>
        <w:t xml:space="preserve"> na vyhodnotenie </w:t>
      </w:r>
      <w:r w:rsidR="00783426" w:rsidRPr="00BB6414">
        <w:rPr>
          <w:rFonts w:ascii="Arial" w:eastAsiaTheme="minorHAnsi" w:hAnsi="Arial" w:cs="Arial"/>
          <w:sz w:val="20"/>
          <w:szCs w:val="20"/>
          <w:lang w:eastAsia="en-US"/>
        </w:rPr>
        <w:t>ponúk</w:t>
      </w:r>
      <w:r w:rsidR="00BB6414" w:rsidRPr="00BB6414">
        <w:rPr>
          <w:rFonts w:ascii="Arial" w:eastAsiaTheme="minorHAnsi" w:hAnsi="Arial" w:cs="Arial"/>
          <w:sz w:val="20"/>
          <w:szCs w:val="20"/>
          <w:lang w:eastAsia="en-US"/>
        </w:rPr>
        <w:t xml:space="preserve">, všetko vo </w:t>
      </w:r>
      <w:r w:rsidR="00783426" w:rsidRPr="00BB6414">
        <w:rPr>
          <w:rFonts w:ascii="Arial" w:eastAsiaTheme="minorHAnsi" w:hAnsi="Arial" w:cs="Arial"/>
          <w:sz w:val="20"/>
          <w:szCs w:val="20"/>
          <w:lang w:eastAsia="en-US"/>
        </w:rPr>
        <w:t>väzbe</w:t>
      </w:r>
      <w:r w:rsidR="00BB6414" w:rsidRPr="00BB6414">
        <w:rPr>
          <w:rFonts w:ascii="Arial" w:eastAsiaTheme="minorHAnsi" w:hAnsi="Arial" w:cs="Arial"/>
          <w:sz w:val="20"/>
          <w:szCs w:val="20"/>
          <w:lang w:eastAsia="en-US"/>
        </w:rPr>
        <w:t xml:space="preserve"> na ustanovenie § 55 ZVO.</w:t>
      </w:r>
      <w:r w:rsidR="00BB6414" w:rsidRPr="00BB6414">
        <w:rPr>
          <w:rFonts w:ascii="Arial" w:hAnsi="Arial" w:cs="Arial"/>
          <w:sz w:val="20"/>
          <w:szCs w:val="20"/>
        </w:rPr>
        <w:t xml:space="preserve"> </w:t>
      </w:r>
    </w:p>
    <w:p w14:paraId="2E123E3D" w14:textId="14DB850C" w:rsidR="00BB6414" w:rsidRPr="00783426" w:rsidRDefault="00783426" w:rsidP="00783426">
      <w:pPr>
        <w:widowControl/>
        <w:suppressAutoHyphens w:val="0"/>
        <w:autoSpaceDE w:val="0"/>
        <w:autoSpaceDN w:val="0"/>
        <w:adjustRightInd w:val="0"/>
        <w:ind w:left="709" w:hanging="709"/>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25.6 </w:t>
      </w:r>
      <w:r>
        <w:rPr>
          <w:rFonts w:ascii="Arial" w:eastAsiaTheme="minorHAnsi" w:hAnsi="Arial" w:cs="Arial"/>
          <w:sz w:val="20"/>
          <w:szCs w:val="20"/>
          <w:lang w:eastAsia="en-US"/>
        </w:rPr>
        <w:tab/>
      </w:r>
      <w:r w:rsidRPr="00BB6414">
        <w:rPr>
          <w:rFonts w:ascii="Arial" w:eastAsiaTheme="minorHAnsi" w:hAnsi="Arial" w:cs="Arial"/>
          <w:sz w:val="20"/>
          <w:szCs w:val="20"/>
          <w:lang w:eastAsia="en-US"/>
        </w:rPr>
        <w:t>Verejný</w:t>
      </w:r>
      <w:r w:rsidR="00BB6414" w:rsidRPr="00BB6414">
        <w:rPr>
          <w:rFonts w:ascii="Arial" w:eastAsiaTheme="minorHAnsi" w:hAnsi="Arial" w:cs="Arial"/>
          <w:sz w:val="20"/>
          <w:szCs w:val="20"/>
          <w:lang w:eastAsia="en-US"/>
        </w:rPr>
        <w:t xml:space="preserve"> </w:t>
      </w:r>
      <w:r w:rsidRPr="00BB6414">
        <w:rPr>
          <w:rFonts w:ascii="Arial" w:eastAsiaTheme="minorHAnsi" w:hAnsi="Arial" w:cs="Arial"/>
          <w:sz w:val="20"/>
          <w:szCs w:val="20"/>
          <w:lang w:eastAsia="en-US"/>
        </w:rPr>
        <w:t>obstarávateľ</w:t>
      </w:r>
      <w:r w:rsidR="00BB6414" w:rsidRPr="00BB6414">
        <w:rPr>
          <w:rFonts w:ascii="Arial" w:eastAsiaTheme="minorHAnsi" w:hAnsi="Arial" w:cs="Arial"/>
          <w:sz w:val="20"/>
          <w:szCs w:val="20"/>
          <w:lang w:eastAsia="en-US"/>
        </w:rPr>
        <w:t xml:space="preserve"> </w:t>
      </w:r>
      <w:r w:rsidRPr="00BB6414">
        <w:rPr>
          <w:rFonts w:ascii="Arial" w:eastAsiaTheme="minorHAnsi" w:hAnsi="Arial" w:cs="Arial"/>
          <w:sz w:val="20"/>
          <w:szCs w:val="20"/>
          <w:lang w:eastAsia="en-US"/>
        </w:rPr>
        <w:t>vylúči</w:t>
      </w:r>
      <w:r w:rsidR="00BB6414" w:rsidRPr="00BB6414">
        <w:rPr>
          <w:rFonts w:ascii="Arial" w:eastAsiaTheme="minorHAnsi" w:hAnsi="Arial" w:cs="Arial"/>
          <w:sz w:val="20"/>
          <w:szCs w:val="20"/>
          <w:lang w:eastAsia="en-US"/>
        </w:rPr>
        <w:t xml:space="preserve"> </w:t>
      </w:r>
      <w:r w:rsidRPr="00BB6414">
        <w:rPr>
          <w:rFonts w:ascii="Arial" w:eastAsiaTheme="minorHAnsi" w:hAnsi="Arial" w:cs="Arial"/>
          <w:sz w:val="20"/>
          <w:szCs w:val="20"/>
          <w:lang w:eastAsia="en-US"/>
        </w:rPr>
        <w:t>uchádzača</w:t>
      </w:r>
      <w:r w:rsidR="00BB6414" w:rsidRPr="00BB6414">
        <w:rPr>
          <w:rFonts w:ascii="Arial" w:eastAsiaTheme="minorHAnsi" w:hAnsi="Arial" w:cs="Arial"/>
          <w:sz w:val="20"/>
          <w:szCs w:val="20"/>
          <w:lang w:eastAsia="en-US"/>
        </w:rPr>
        <w:t xml:space="preserve">, </w:t>
      </w:r>
      <w:r w:rsidRPr="00BB6414">
        <w:rPr>
          <w:rFonts w:ascii="Arial" w:eastAsiaTheme="minorHAnsi" w:hAnsi="Arial" w:cs="Arial"/>
          <w:sz w:val="20"/>
          <w:szCs w:val="20"/>
          <w:lang w:eastAsia="en-US"/>
        </w:rPr>
        <w:t>ktorý</w:t>
      </w:r>
      <w:r w:rsidR="00BB6414" w:rsidRPr="00BB6414">
        <w:rPr>
          <w:rFonts w:ascii="Arial" w:eastAsiaTheme="minorHAnsi" w:hAnsi="Arial" w:cs="Arial"/>
          <w:sz w:val="20"/>
          <w:szCs w:val="20"/>
          <w:lang w:eastAsia="en-US"/>
        </w:rPr>
        <w:t xml:space="preserve"> nebude spĺňať</w:t>
      </w:r>
      <w:r w:rsidR="00BB6414">
        <w:rPr>
          <w:rFonts w:ascii="Arial" w:eastAsiaTheme="minorHAnsi" w:hAnsi="Arial" w:cs="Arial"/>
          <w:sz w:val="20"/>
          <w:szCs w:val="20"/>
          <w:lang w:eastAsia="en-US"/>
        </w:rPr>
        <w:t xml:space="preserve"> </w:t>
      </w:r>
      <w:r w:rsidR="00BB6414" w:rsidRPr="00BB6414">
        <w:rPr>
          <w:rFonts w:ascii="Arial" w:eastAsiaTheme="minorHAnsi" w:hAnsi="Arial" w:cs="Arial"/>
          <w:sz w:val="20"/>
          <w:szCs w:val="20"/>
          <w:lang w:eastAsia="en-US"/>
        </w:rPr>
        <w:t xml:space="preserve">podmienky </w:t>
      </w:r>
      <w:r w:rsidRPr="00BB6414">
        <w:rPr>
          <w:rFonts w:ascii="Arial" w:eastAsiaTheme="minorHAnsi" w:hAnsi="Arial" w:cs="Arial"/>
          <w:sz w:val="20"/>
          <w:szCs w:val="20"/>
          <w:lang w:eastAsia="en-US"/>
        </w:rPr>
        <w:t>účasti</w:t>
      </w:r>
      <w:r w:rsidR="00BB6414" w:rsidRPr="00BB6414">
        <w:rPr>
          <w:rFonts w:ascii="Arial" w:eastAsiaTheme="minorHAnsi" w:hAnsi="Arial" w:cs="Arial"/>
          <w:sz w:val="20"/>
          <w:szCs w:val="20"/>
          <w:lang w:eastAsia="en-US"/>
        </w:rPr>
        <w:t xml:space="preserve"> </w:t>
      </w:r>
      <w:r w:rsidRPr="00BB6414">
        <w:rPr>
          <w:rFonts w:ascii="Arial" w:eastAsiaTheme="minorHAnsi" w:hAnsi="Arial" w:cs="Arial"/>
          <w:sz w:val="20"/>
          <w:szCs w:val="20"/>
          <w:lang w:eastAsia="en-US"/>
        </w:rPr>
        <w:t>verejného</w:t>
      </w:r>
      <w:r w:rsidR="00BB6414" w:rsidRPr="00BB6414">
        <w:rPr>
          <w:rFonts w:ascii="Arial" w:eastAsiaTheme="minorHAnsi" w:hAnsi="Arial" w:cs="Arial"/>
          <w:sz w:val="20"/>
          <w:szCs w:val="20"/>
          <w:lang w:eastAsia="en-US"/>
        </w:rPr>
        <w:t xml:space="preserve"> </w:t>
      </w:r>
      <w:r w:rsidRPr="00BB6414">
        <w:rPr>
          <w:rFonts w:ascii="Arial" w:eastAsiaTheme="minorHAnsi" w:hAnsi="Arial" w:cs="Arial"/>
          <w:sz w:val="20"/>
          <w:szCs w:val="20"/>
          <w:lang w:eastAsia="en-US"/>
        </w:rPr>
        <w:t>obstarávateľa</w:t>
      </w:r>
      <w:r w:rsidR="00BB6414" w:rsidRPr="00BB6414">
        <w:rPr>
          <w:rFonts w:ascii="Arial" w:eastAsiaTheme="minorHAnsi" w:hAnsi="Arial" w:cs="Arial"/>
          <w:sz w:val="20"/>
          <w:szCs w:val="20"/>
          <w:lang w:eastAsia="en-US"/>
        </w:rPr>
        <w:t xml:space="preserve"> </w:t>
      </w:r>
      <w:r w:rsidRPr="00BB6414">
        <w:rPr>
          <w:rFonts w:ascii="Arial" w:eastAsiaTheme="minorHAnsi" w:hAnsi="Arial" w:cs="Arial"/>
          <w:sz w:val="20"/>
          <w:szCs w:val="20"/>
          <w:lang w:eastAsia="en-US"/>
        </w:rPr>
        <w:t>uvedených</w:t>
      </w:r>
      <w:r w:rsidR="00BB6414" w:rsidRPr="00BB6414">
        <w:rPr>
          <w:rFonts w:ascii="Arial" w:eastAsiaTheme="minorHAnsi" w:hAnsi="Arial" w:cs="Arial"/>
          <w:sz w:val="20"/>
          <w:szCs w:val="20"/>
          <w:lang w:eastAsia="en-US"/>
        </w:rPr>
        <w:t xml:space="preserve"> vo vyzve</w:t>
      </w:r>
      <w:r w:rsidR="00BB6414">
        <w:rPr>
          <w:rFonts w:ascii="Arial" w:eastAsiaTheme="minorHAnsi" w:hAnsi="Arial" w:cs="Arial"/>
          <w:sz w:val="20"/>
          <w:szCs w:val="20"/>
          <w:lang w:eastAsia="en-US"/>
        </w:rPr>
        <w:t xml:space="preserve"> </w:t>
      </w:r>
      <w:r w:rsidR="00BB6414" w:rsidRPr="00BB6414">
        <w:rPr>
          <w:rFonts w:ascii="Arial" w:eastAsiaTheme="minorHAnsi" w:hAnsi="Arial" w:cs="Arial"/>
          <w:sz w:val="20"/>
          <w:szCs w:val="20"/>
          <w:lang w:eastAsia="en-US"/>
        </w:rPr>
        <w:t xml:space="preserve">na predkladanie </w:t>
      </w:r>
      <w:r w:rsidRPr="00BB6414">
        <w:rPr>
          <w:rFonts w:ascii="Arial" w:eastAsiaTheme="minorHAnsi" w:hAnsi="Arial" w:cs="Arial"/>
          <w:sz w:val="20"/>
          <w:szCs w:val="20"/>
          <w:lang w:eastAsia="en-US"/>
        </w:rPr>
        <w:t>ponúk</w:t>
      </w:r>
      <w:r w:rsidR="00BB6414" w:rsidRPr="00BB6414">
        <w:rPr>
          <w:rFonts w:ascii="Arial" w:eastAsiaTheme="minorHAnsi" w:hAnsi="Arial" w:cs="Arial"/>
          <w:sz w:val="20"/>
          <w:szCs w:val="20"/>
          <w:lang w:eastAsia="en-US"/>
        </w:rPr>
        <w:t xml:space="preserve"> a v </w:t>
      </w:r>
      <w:r w:rsidRPr="00BB6414">
        <w:rPr>
          <w:rFonts w:ascii="Arial" w:eastAsiaTheme="minorHAnsi" w:hAnsi="Arial" w:cs="Arial"/>
          <w:sz w:val="20"/>
          <w:szCs w:val="20"/>
          <w:lang w:eastAsia="en-US"/>
        </w:rPr>
        <w:t>týchto</w:t>
      </w:r>
      <w:r w:rsidR="00BB6414" w:rsidRPr="00BB6414">
        <w:rPr>
          <w:rFonts w:ascii="Arial" w:eastAsiaTheme="minorHAnsi" w:hAnsi="Arial" w:cs="Arial"/>
          <w:sz w:val="20"/>
          <w:szCs w:val="20"/>
          <w:lang w:eastAsia="en-US"/>
        </w:rPr>
        <w:t xml:space="preserve"> SP</w:t>
      </w:r>
      <w:r>
        <w:rPr>
          <w:rFonts w:ascii="Arial" w:eastAsiaTheme="minorHAnsi" w:hAnsi="Arial" w:cs="Arial"/>
          <w:sz w:val="20"/>
          <w:szCs w:val="20"/>
          <w:lang w:eastAsia="en-US"/>
        </w:rPr>
        <w:t xml:space="preserve"> a vylúči uchádzača, ktorý </w:t>
      </w:r>
      <w:r w:rsidR="00BB6414" w:rsidRPr="00BB6414">
        <w:rPr>
          <w:rFonts w:ascii="Arial" w:eastAsiaTheme="minorHAnsi" w:hAnsi="Arial" w:cs="Arial"/>
          <w:sz w:val="20"/>
          <w:szCs w:val="20"/>
          <w:lang w:eastAsia="en-US"/>
        </w:rPr>
        <w:t>nebude spĺňať</w:t>
      </w:r>
      <w:r>
        <w:rPr>
          <w:rFonts w:ascii="Arial" w:eastAsiaTheme="minorHAnsi" w:hAnsi="Arial" w:cs="Arial"/>
          <w:sz w:val="20"/>
          <w:szCs w:val="20"/>
          <w:lang w:eastAsia="en-US"/>
        </w:rPr>
        <w:t xml:space="preserve"> </w:t>
      </w:r>
      <w:r w:rsidR="00BB6414" w:rsidRPr="00BB6414">
        <w:rPr>
          <w:rFonts w:ascii="Arial" w:eastAsiaTheme="minorHAnsi" w:hAnsi="Arial" w:cs="Arial"/>
          <w:sz w:val="20"/>
          <w:szCs w:val="20"/>
          <w:lang w:eastAsia="en-US"/>
        </w:rPr>
        <w:t xml:space="preserve">požiadavky </w:t>
      </w:r>
      <w:r w:rsidRPr="00BB6414">
        <w:rPr>
          <w:rFonts w:ascii="Arial" w:eastAsiaTheme="minorHAnsi" w:hAnsi="Arial" w:cs="Arial"/>
          <w:sz w:val="20"/>
          <w:szCs w:val="20"/>
          <w:lang w:eastAsia="en-US"/>
        </w:rPr>
        <w:t>verejného</w:t>
      </w:r>
      <w:r w:rsidR="00BB6414" w:rsidRPr="00BB6414">
        <w:rPr>
          <w:rFonts w:ascii="Arial" w:eastAsiaTheme="minorHAnsi" w:hAnsi="Arial" w:cs="Arial"/>
          <w:sz w:val="20"/>
          <w:szCs w:val="20"/>
          <w:lang w:eastAsia="en-US"/>
        </w:rPr>
        <w:t xml:space="preserve"> </w:t>
      </w:r>
      <w:r w:rsidRPr="00BB6414">
        <w:rPr>
          <w:rFonts w:ascii="Arial" w:eastAsiaTheme="minorHAnsi" w:hAnsi="Arial" w:cs="Arial"/>
          <w:sz w:val="20"/>
          <w:szCs w:val="20"/>
          <w:lang w:eastAsia="en-US"/>
        </w:rPr>
        <w:t>obstarávateľa</w:t>
      </w:r>
      <w:r w:rsidR="00BB6414" w:rsidRPr="00BB6414">
        <w:rPr>
          <w:rFonts w:ascii="Arial" w:eastAsiaTheme="minorHAnsi" w:hAnsi="Arial" w:cs="Arial"/>
          <w:sz w:val="20"/>
          <w:szCs w:val="20"/>
          <w:lang w:eastAsia="en-US"/>
        </w:rPr>
        <w:t xml:space="preserve"> na predmet </w:t>
      </w:r>
      <w:r w:rsidRPr="00BB6414">
        <w:rPr>
          <w:rFonts w:ascii="Arial" w:eastAsiaTheme="minorHAnsi" w:hAnsi="Arial" w:cs="Arial"/>
          <w:sz w:val="20"/>
          <w:szCs w:val="20"/>
          <w:lang w:eastAsia="en-US"/>
        </w:rPr>
        <w:t>zákazky</w:t>
      </w:r>
      <w:r w:rsidR="00BB6414" w:rsidRPr="00BB6414">
        <w:rPr>
          <w:rFonts w:ascii="Arial" w:eastAsiaTheme="minorHAnsi" w:hAnsi="Arial" w:cs="Arial"/>
          <w:sz w:val="20"/>
          <w:szCs w:val="20"/>
          <w:lang w:eastAsia="en-US"/>
        </w:rPr>
        <w:t xml:space="preserve"> uvedene vo vyzve</w:t>
      </w:r>
      <w:r w:rsidR="00BB6414">
        <w:rPr>
          <w:rFonts w:ascii="Arial" w:eastAsiaTheme="minorHAnsi" w:hAnsi="Arial" w:cs="Arial"/>
          <w:sz w:val="20"/>
          <w:szCs w:val="20"/>
          <w:lang w:eastAsia="en-US"/>
        </w:rPr>
        <w:t xml:space="preserve"> </w:t>
      </w:r>
      <w:r w:rsidR="00BB6414" w:rsidRPr="00BB6414">
        <w:rPr>
          <w:rFonts w:ascii="Arial" w:eastAsiaTheme="minorHAnsi" w:hAnsi="Arial" w:cs="Arial"/>
          <w:sz w:val="20"/>
          <w:szCs w:val="20"/>
          <w:lang w:eastAsia="en-US"/>
        </w:rPr>
        <w:t xml:space="preserve">na predkladanie </w:t>
      </w:r>
      <w:r w:rsidRPr="00BB6414">
        <w:rPr>
          <w:rFonts w:ascii="Arial" w:eastAsiaTheme="minorHAnsi" w:hAnsi="Arial" w:cs="Arial"/>
          <w:sz w:val="20"/>
          <w:szCs w:val="20"/>
          <w:lang w:eastAsia="en-US"/>
        </w:rPr>
        <w:t>ponúk</w:t>
      </w:r>
      <w:r w:rsidR="00BB6414" w:rsidRPr="00BB6414">
        <w:rPr>
          <w:rFonts w:ascii="Arial" w:eastAsiaTheme="minorHAnsi" w:hAnsi="Arial" w:cs="Arial"/>
          <w:sz w:val="20"/>
          <w:szCs w:val="20"/>
          <w:lang w:eastAsia="en-US"/>
        </w:rPr>
        <w:t xml:space="preserve"> a v </w:t>
      </w:r>
      <w:r w:rsidRPr="00BB6414">
        <w:rPr>
          <w:rFonts w:ascii="Arial" w:eastAsiaTheme="minorHAnsi" w:hAnsi="Arial" w:cs="Arial"/>
          <w:sz w:val="20"/>
          <w:szCs w:val="20"/>
          <w:lang w:eastAsia="en-US"/>
        </w:rPr>
        <w:t>týchto</w:t>
      </w:r>
      <w:r w:rsidR="00BB6414" w:rsidRPr="00BB6414">
        <w:rPr>
          <w:rFonts w:ascii="Arial" w:eastAsiaTheme="minorHAnsi" w:hAnsi="Arial" w:cs="Arial"/>
          <w:sz w:val="20"/>
          <w:szCs w:val="20"/>
          <w:lang w:eastAsia="en-US"/>
        </w:rPr>
        <w:t xml:space="preserve"> SP.</w:t>
      </w:r>
    </w:p>
    <w:p w14:paraId="02A70AF2" w14:textId="4BCB1CC8" w:rsidR="000345C6" w:rsidRPr="00CD5D75" w:rsidRDefault="00CD5D75" w:rsidP="00BB6414">
      <w:pPr>
        <w:pStyle w:val="Textkomentra"/>
        <w:ind w:left="708" w:hanging="708"/>
        <w:jc w:val="both"/>
        <w:rPr>
          <w:rFonts w:ascii="Arial" w:hAnsi="Arial" w:cs="Arial"/>
        </w:rPr>
      </w:pPr>
      <w:r w:rsidRPr="00CD5D75">
        <w:rPr>
          <w:rFonts w:ascii="Arial" w:hAnsi="Arial" w:cs="Arial"/>
        </w:rPr>
        <w:t xml:space="preserve">25.7 </w:t>
      </w:r>
      <w:r w:rsidRPr="00CD5D75">
        <w:rPr>
          <w:rFonts w:ascii="Arial" w:hAnsi="Arial" w:cs="Arial"/>
        </w:rPr>
        <w:tab/>
        <w:t xml:space="preserve">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25.5, 25.6 a následne tohto bodu 25.7 u ďalšieho uchádzača v poradí tak, aby uchádzač umiestnený na prvom mieste v novo zostavenom poradí spĺňal podmienky účasti.  </w:t>
      </w:r>
    </w:p>
    <w:p w14:paraId="11003C56" w14:textId="62ECEF5F" w:rsidR="00CD5D75" w:rsidRDefault="00CD5D75" w:rsidP="000345C6">
      <w:pPr>
        <w:jc w:val="both"/>
        <w:rPr>
          <w:rFonts w:ascii="Arial" w:hAnsi="Arial" w:cs="Arial"/>
          <w:color w:val="00B050"/>
          <w:sz w:val="20"/>
          <w:szCs w:val="20"/>
        </w:rPr>
      </w:pPr>
    </w:p>
    <w:p w14:paraId="36A7FBC9" w14:textId="77777777" w:rsidR="00783426" w:rsidRDefault="00783426" w:rsidP="000345C6">
      <w:pPr>
        <w:jc w:val="both"/>
        <w:rPr>
          <w:rFonts w:ascii="Arial" w:hAnsi="Arial" w:cs="Arial"/>
          <w:color w:val="00B050"/>
          <w:sz w:val="20"/>
          <w:szCs w:val="20"/>
        </w:rPr>
      </w:pPr>
    </w:p>
    <w:p w14:paraId="65188AE0" w14:textId="77777777" w:rsidR="00425C63" w:rsidRPr="00FD172E" w:rsidRDefault="00425C63" w:rsidP="000345C6">
      <w:pPr>
        <w:jc w:val="both"/>
        <w:rPr>
          <w:rFonts w:ascii="Arial" w:hAnsi="Arial" w:cs="Arial"/>
          <w:color w:val="00B050"/>
          <w:sz w:val="20"/>
          <w:szCs w:val="20"/>
        </w:rPr>
      </w:pPr>
    </w:p>
    <w:p w14:paraId="1E93FD72"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VI.</w:t>
      </w:r>
    </w:p>
    <w:p w14:paraId="2E6EB0B1" w14:textId="77777777" w:rsidR="000345C6" w:rsidRPr="00FD172E" w:rsidRDefault="000345C6" w:rsidP="000345C6">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677D4B91" w14:textId="77777777" w:rsidR="000345C6" w:rsidRPr="00FD172E" w:rsidRDefault="000345C6" w:rsidP="000345C6">
      <w:pPr>
        <w:rPr>
          <w:rFonts w:ascii="Arial" w:hAnsi="Arial" w:cs="Arial"/>
          <w:color w:val="2E74B5"/>
        </w:rPr>
      </w:pPr>
    </w:p>
    <w:p w14:paraId="4CC8EEA3" w14:textId="77777777" w:rsidR="000345C6" w:rsidRPr="00FD172E" w:rsidRDefault="000345C6" w:rsidP="000345C6">
      <w:pPr>
        <w:pStyle w:val="Odsekzoznamu"/>
        <w:numPr>
          <w:ilvl w:val="0"/>
          <w:numId w:val="2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14:paraId="5377D1C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14:paraId="36B8CFE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6B0DE694"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0F53A50B" w14:textId="77777777" w:rsidR="000345C6" w:rsidRPr="00FD172E" w:rsidRDefault="000345C6" w:rsidP="000345C6">
      <w:pPr>
        <w:tabs>
          <w:tab w:val="left" w:pos="567"/>
        </w:tabs>
        <w:ind w:left="567"/>
        <w:jc w:val="both"/>
        <w:rPr>
          <w:rFonts w:ascii="Arial" w:hAnsi="Arial" w:cs="Arial"/>
          <w:sz w:val="20"/>
          <w:szCs w:val="20"/>
        </w:rPr>
      </w:pPr>
    </w:p>
    <w:p w14:paraId="16EF526B" w14:textId="77777777" w:rsidR="000345C6" w:rsidRPr="00FD172E" w:rsidRDefault="000345C6" w:rsidP="000345C6">
      <w:pPr>
        <w:widowControl/>
        <w:suppressAutoHyphens w:val="0"/>
        <w:jc w:val="center"/>
        <w:rPr>
          <w:rFonts w:ascii="Arial" w:hAnsi="Arial" w:cs="Arial"/>
          <w:b/>
          <w:bCs/>
          <w:caps/>
          <w:sz w:val="20"/>
          <w:szCs w:val="20"/>
        </w:rPr>
      </w:pPr>
    </w:p>
    <w:p w14:paraId="763987EB" w14:textId="77777777" w:rsidR="000345C6" w:rsidRPr="00FD172E" w:rsidRDefault="000345C6" w:rsidP="000345C6">
      <w:pPr>
        <w:widowControl/>
        <w:suppressAutoHyphens w:val="0"/>
        <w:jc w:val="center"/>
        <w:rPr>
          <w:rFonts w:ascii="Arial" w:hAnsi="Arial" w:cs="Arial"/>
          <w:b/>
          <w:bCs/>
          <w:caps/>
          <w:color w:val="2E74B5"/>
        </w:rPr>
      </w:pPr>
      <w:r w:rsidRPr="00FD172E">
        <w:rPr>
          <w:rFonts w:ascii="Arial" w:hAnsi="Arial" w:cs="Arial"/>
          <w:b/>
          <w:bCs/>
          <w:caps/>
          <w:color w:val="2E74B5"/>
        </w:rPr>
        <w:t>Časť VII.</w:t>
      </w:r>
    </w:p>
    <w:p w14:paraId="1820334A" w14:textId="77777777" w:rsidR="000345C6" w:rsidRPr="00FD172E" w:rsidRDefault="000345C6" w:rsidP="000345C6">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265C6D89" w14:textId="77777777" w:rsidR="000345C6" w:rsidRPr="00425C63" w:rsidRDefault="000345C6" w:rsidP="000345C6">
      <w:pPr>
        <w:tabs>
          <w:tab w:val="left" w:pos="567"/>
        </w:tabs>
        <w:rPr>
          <w:rFonts w:ascii="Arial" w:hAnsi="Arial" w:cs="Arial"/>
          <w:b/>
          <w:bCs/>
          <w:caps/>
          <w:color w:val="2E74B5"/>
          <w:sz w:val="16"/>
          <w:szCs w:val="16"/>
        </w:rPr>
      </w:pPr>
    </w:p>
    <w:p w14:paraId="42E2D778" w14:textId="77777777" w:rsidR="000345C6" w:rsidRPr="00D16A24" w:rsidRDefault="000345C6" w:rsidP="000345C6">
      <w:pPr>
        <w:pStyle w:val="Odsekzoznamu"/>
        <w:numPr>
          <w:ilvl w:val="0"/>
          <w:numId w:val="25"/>
        </w:numPr>
        <w:tabs>
          <w:tab w:val="left" w:pos="567"/>
        </w:tabs>
        <w:spacing w:after="0"/>
        <w:ind w:left="357" w:hanging="357"/>
        <w:rPr>
          <w:rFonts w:ascii="Arial" w:hAnsi="Arial" w:cs="Arial"/>
          <w:b/>
          <w:bCs/>
          <w:caps/>
          <w:color w:val="2E74B5"/>
          <w:sz w:val="20"/>
          <w:szCs w:val="20"/>
        </w:rPr>
      </w:pPr>
      <w:r w:rsidRPr="00D16A24">
        <w:rPr>
          <w:rFonts w:ascii="Arial" w:hAnsi="Arial" w:cs="Arial"/>
          <w:b/>
          <w:bCs/>
          <w:caps/>
          <w:color w:val="2E74B5"/>
          <w:sz w:val="20"/>
          <w:szCs w:val="20"/>
        </w:rPr>
        <w:t>INFORMÁCIA o výsledku vyhodnotenia ponúk</w:t>
      </w:r>
    </w:p>
    <w:p w14:paraId="3D054A83" w14:textId="77777777" w:rsidR="00A9554B" w:rsidRPr="00A9554B" w:rsidRDefault="00A9554B" w:rsidP="00A9554B">
      <w:pPr>
        <w:pStyle w:val="Odsekzoznamu"/>
        <w:numPr>
          <w:ilvl w:val="1"/>
          <w:numId w:val="25"/>
        </w:numPr>
        <w:spacing w:after="0" w:line="240" w:lineRule="auto"/>
        <w:ind w:left="567" w:hanging="567"/>
        <w:jc w:val="both"/>
        <w:rPr>
          <w:rFonts w:ascii="Arial" w:hAnsi="Arial" w:cs="Arial"/>
          <w:sz w:val="20"/>
          <w:szCs w:val="20"/>
        </w:rPr>
      </w:pPr>
      <w:r w:rsidRPr="00A9554B">
        <w:rPr>
          <w:rFonts w:ascii="Arial" w:hAnsi="Arial" w:cs="Arial"/>
          <w:sz w:val="20"/>
          <w:szCs w:val="20"/>
        </w:rPr>
        <w:t xml:space="preserve">Verejný obstarávateľ po vyhodnotení ponúk, po skončení postupu podľa § 55 ods. 1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w:t>
      </w:r>
    </w:p>
    <w:p w14:paraId="0F0862AD" w14:textId="77777777" w:rsidR="00A9554B" w:rsidRPr="00A9554B" w:rsidRDefault="00A9554B" w:rsidP="00A9554B">
      <w:pPr>
        <w:pStyle w:val="Odsekzoznamu"/>
        <w:ind w:left="851"/>
        <w:jc w:val="both"/>
        <w:rPr>
          <w:rFonts w:ascii="Arial" w:hAnsi="Arial" w:cs="Arial"/>
          <w:sz w:val="20"/>
          <w:szCs w:val="20"/>
        </w:rPr>
      </w:pPr>
    </w:p>
    <w:p w14:paraId="53A663C0" w14:textId="77777777" w:rsidR="00A9554B" w:rsidRPr="00A9554B" w:rsidRDefault="00A9554B" w:rsidP="00A9554B">
      <w:pPr>
        <w:pStyle w:val="Odsekzoznamu"/>
        <w:numPr>
          <w:ilvl w:val="1"/>
          <w:numId w:val="25"/>
        </w:numPr>
        <w:spacing w:after="0" w:line="240" w:lineRule="auto"/>
        <w:ind w:left="567" w:hanging="567"/>
        <w:jc w:val="both"/>
        <w:rPr>
          <w:rFonts w:ascii="Arial" w:hAnsi="Arial" w:cs="Arial"/>
          <w:sz w:val="20"/>
          <w:szCs w:val="20"/>
        </w:rPr>
      </w:pPr>
      <w:r w:rsidRPr="00A9554B">
        <w:rPr>
          <w:rFonts w:ascii="Arial" w:hAnsi="Arial" w:cs="Arial"/>
          <w:sz w:val="20"/>
          <w:szCs w:val="20"/>
        </w:rPr>
        <w:t xml:space="preserve">Úspešnému uchádzačovi alebo uchádzačom verejný obstarávateľ oznámi, že jeho ponuku alebo ponuky prijíma. </w:t>
      </w:r>
      <w:r w:rsidRPr="00A9554B">
        <w:rPr>
          <w:rFonts w:ascii="Arial" w:hAnsi="Arial" w:cs="Arial"/>
          <w:sz w:val="20"/>
          <w:szCs w:val="20"/>
          <w:lang w:eastAsia="sk-SK"/>
        </w:rPr>
        <w:t>Neúspešnému uchádzačovi oznámia, že neuspel a dôvody neprijatia jeho ponuky. Informácia o výsledku vyhodnotenia ponúk zasielaná dotknutým uchádzačom obsahuje najmä:</w:t>
      </w:r>
    </w:p>
    <w:p w14:paraId="314D8CA0" w14:textId="77777777" w:rsidR="00A9554B" w:rsidRPr="00A9554B" w:rsidRDefault="00A9554B" w:rsidP="00A9554B">
      <w:pPr>
        <w:pStyle w:val="Odsekzoznamu"/>
        <w:numPr>
          <w:ilvl w:val="0"/>
          <w:numId w:val="31"/>
        </w:numPr>
        <w:spacing w:after="0" w:line="240" w:lineRule="auto"/>
        <w:jc w:val="both"/>
        <w:rPr>
          <w:rFonts w:ascii="Arial" w:hAnsi="Arial" w:cs="Arial"/>
          <w:sz w:val="20"/>
          <w:szCs w:val="20"/>
          <w:lang w:eastAsia="sk-SK"/>
        </w:rPr>
      </w:pPr>
      <w:r w:rsidRPr="00A9554B">
        <w:rPr>
          <w:rFonts w:ascii="Arial" w:hAnsi="Arial" w:cs="Arial"/>
          <w:sz w:val="20"/>
          <w:szCs w:val="20"/>
          <w:lang w:eastAsia="sk-SK"/>
        </w:rPr>
        <w:t>identifikáciu úspešného uchádzača alebo uchádzačov,</w:t>
      </w:r>
    </w:p>
    <w:p w14:paraId="0718A1BB" w14:textId="77777777" w:rsidR="00A9554B" w:rsidRPr="00A9554B" w:rsidRDefault="00A9554B" w:rsidP="00A9554B">
      <w:pPr>
        <w:pStyle w:val="Odsekzoznamu"/>
        <w:numPr>
          <w:ilvl w:val="0"/>
          <w:numId w:val="31"/>
        </w:numPr>
        <w:spacing w:after="0" w:line="240" w:lineRule="auto"/>
        <w:jc w:val="both"/>
        <w:rPr>
          <w:rFonts w:ascii="Arial" w:hAnsi="Arial" w:cs="Arial"/>
          <w:sz w:val="20"/>
          <w:szCs w:val="20"/>
          <w:lang w:eastAsia="sk-SK"/>
        </w:rPr>
      </w:pPr>
      <w:r w:rsidRPr="00A9554B">
        <w:rPr>
          <w:rFonts w:ascii="Arial" w:hAnsi="Arial" w:cs="Arial"/>
          <w:sz w:val="20"/>
          <w:szCs w:val="20"/>
          <w:lang w:eastAsia="sk-SK"/>
        </w:rPr>
        <w:t>informáciu o charakteristikách a výhodách prijatej ponuky alebo ponúk,</w:t>
      </w:r>
    </w:p>
    <w:p w14:paraId="570140F9" w14:textId="77777777" w:rsidR="00A9554B" w:rsidRPr="00A9554B" w:rsidRDefault="00A9554B" w:rsidP="00A9554B">
      <w:pPr>
        <w:pStyle w:val="Odsekzoznamu"/>
        <w:numPr>
          <w:ilvl w:val="0"/>
          <w:numId w:val="31"/>
        </w:numPr>
        <w:spacing w:after="0" w:line="240" w:lineRule="auto"/>
        <w:jc w:val="both"/>
        <w:rPr>
          <w:rFonts w:ascii="Arial" w:hAnsi="Arial" w:cs="Arial"/>
          <w:sz w:val="20"/>
          <w:szCs w:val="20"/>
          <w:lang w:eastAsia="sk-SK"/>
        </w:rPr>
      </w:pPr>
      <w:r w:rsidRPr="00A9554B">
        <w:rPr>
          <w:rFonts w:ascii="Arial" w:hAnsi="Arial" w:cs="Arial"/>
          <w:sz w:val="20"/>
          <w:szCs w:val="20"/>
          <w:lang w:eastAsia="sk-SK"/>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66267994" w14:textId="77777777" w:rsidR="00A9554B" w:rsidRPr="00A9554B" w:rsidRDefault="00A9554B" w:rsidP="00A9554B">
      <w:pPr>
        <w:pStyle w:val="Odsekzoznamu"/>
        <w:numPr>
          <w:ilvl w:val="0"/>
          <w:numId w:val="31"/>
        </w:numPr>
        <w:spacing w:after="0" w:line="240" w:lineRule="auto"/>
        <w:jc w:val="both"/>
        <w:rPr>
          <w:rFonts w:ascii="Arial" w:hAnsi="Arial" w:cs="Arial"/>
          <w:sz w:val="20"/>
          <w:szCs w:val="20"/>
          <w:lang w:eastAsia="sk-SK"/>
        </w:rPr>
      </w:pPr>
      <w:r w:rsidRPr="00A9554B">
        <w:rPr>
          <w:rFonts w:ascii="Arial" w:hAnsi="Arial" w:cs="Arial"/>
          <w:sz w:val="20"/>
          <w:szCs w:val="20"/>
          <w:lang w:eastAsia="sk-SK"/>
        </w:rPr>
        <w:t>lehotu, v ktorej môže byť doručená námietka.</w:t>
      </w:r>
    </w:p>
    <w:p w14:paraId="4C2B118D" w14:textId="054363AA" w:rsidR="000345C6" w:rsidRPr="00425C63" w:rsidRDefault="000345C6" w:rsidP="000345C6">
      <w:pPr>
        <w:tabs>
          <w:tab w:val="left" w:pos="567"/>
        </w:tabs>
        <w:ind w:left="567"/>
        <w:jc w:val="both"/>
        <w:rPr>
          <w:rFonts w:ascii="Arial" w:hAnsi="Arial" w:cs="Arial"/>
          <w:sz w:val="16"/>
          <w:szCs w:val="16"/>
        </w:rPr>
      </w:pPr>
    </w:p>
    <w:p w14:paraId="2B4D1C13" w14:textId="77777777" w:rsidR="000345C6" w:rsidRPr="008727C4" w:rsidRDefault="000345C6" w:rsidP="000345C6">
      <w:pPr>
        <w:numPr>
          <w:ilvl w:val="0"/>
          <w:numId w:val="2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483AD42D" w14:textId="31BB0785" w:rsidR="000345C6" w:rsidRPr="00DF0805" w:rsidRDefault="00DF0805" w:rsidP="000345C6">
      <w:pPr>
        <w:numPr>
          <w:ilvl w:val="1"/>
          <w:numId w:val="25"/>
        </w:numPr>
        <w:ind w:left="567" w:hanging="567"/>
        <w:jc w:val="both"/>
        <w:rPr>
          <w:rFonts w:ascii="Arial" w:hAnsi="Arial" w:cs="Arial"/>
          <w:sz w:val="20"/>
          <w:szCs w:val="20"/>
        </w:rPr>
      </w:pPr>
      <w:r w:rsidRPr="00DF0805">
        <w:rPr>
          <w:rFonts w:ascii="Arial" w:hAnsi="Arial" w:cs="Arial"/>
          <w:sz w:val="20"/>
          <w:szCs w:val="20"/>
        </w:rPr>
        <w:t xml:space="preserve">Verejný obstarávateľ pri uzatváraní kúpnej zmluvy bude postupovať v súlade s </w:t>
      </w:r>
      <w:proofErr w:type="spellStart"/>
      <w:r w:rsidRPr="00DF0805">
        <w:rPr>
          <w:rFonts w:ascii="Arial" w:hAnsi="Arial" w:cs="Arial"/>
          <w:sz w:val="20"/>
          <w:szCs w:val="20"/>
        </w:rPr>
        <w:t>ust</w:t>
      </w:r>
      <w:proofErr w:type="spellEnd"/>
      <w:r w:rsidRPr="00DF0805">
        <w:rPr>
          <w:rFonts w:ascii="Arial" w:hAnsi="Arial" w:cs="Arial"/>
          <w:sz w:val="20"/>
          <w:szCs w:val="20"/>
        </w:rPr>
        <w:t>.§ 56 zákona o verejnom obstarávaní v nadväznosti na § 11 ZVO.</w:t>
      </w:r>
    </w:p>
    <w:p w14:paraId="13EAA2EF" w14:textId="77777777" w:rsidR="000345C6" w:rsidRPr="00E3511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 xml:space="preserve">Uzavretá </w:t>
      </w:r>
      <w:r>
        <w:rPr>
          <w:rFonts w:ascii="Arial" w:hAnsi="Arial" w:cs="Arial"/>
          <w:sz w:val="20"/>
          <w:szCs w:val="20"/>
        </w:rPr>
        <w:t xml:space="preserve">kúpna </w:t>
      </w:r>
      <w:r w:rsidRPr="00E35116">
        <w:rPr>
          <w:rFonts w:ascii="Arial" w:hAnsi="Arial" w:cs="Arial"/>
          <w:sz w:val="20"/>
          <w:szCs w:val="20"/>
        </w:rPr>
        <w:t>zmluva nesmie byť v rozpore so súťažnými podkladmi a s ponukou predloženou úspešným uchádzačom alebo uchádzačmi.</w:t>
      </w:r>
    </w:p>
    <w:p w14:paraId="2B796379" w14:textId="77777777"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Verejný obstarávateľ si vyhradzuje právo neprijať ponuku, ktorej celková cena za dodanie predmetu zákazky prevyšuje finančný limit</w:t>
      </w:r>
      <w:r>
        <w:rPr>
          <w:rFonts w:ascii="Arial" w:hAnsi="Arial" w:cs="Arial"/>
          <w:sz w:val="20"/>
          <w:szCs w:val="20"/>
        </w:rPr>
        <w:t xml:space="preserve"> (predpokladanú hodnotu zákazky)</w:t>
      </w:r>
      <w:r w:rsidRPr="00FD172E">
        <w:rPr>
          <w:rFonts w:ascii="Arial" w:hAnsi="Arial" w:cs="Arial"/>
          <w:sz w:val="20"/>
          <w:szCs w:val="20"/>
        </w:rPr>
        <w:t xml:space="preserve"> vyčlenený verejným obstarávateľom pre požadovaný predmet zákazky. Takáto ponuka je pre verejného obstarávateľa neprijateľná.</w:t>
      </w:r>
    </w:p>
    <w:p w14:paraId="6AE9D8B8" w14:textId="77777777" w:rsidR="000345C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FD172E">
        <w:rPr>
          <w:rFonts w:ascii="Arial" w:hAnsi="Arial" w:cs="Arial"/>
          <w:b/>
          <w:sz w:val="20"/>
          <w:szCs w:val="20"/>
        </w:rPr>
        <w:t xml:space="preserve"> </w:t>
      </w:r>
      <w:r w:rsidRPr="00FD172E">
        <w:rPr>
          <w:rFonts w:ascii="Arial" w:hAnsi="Arial" w:cs="Arial"/>
          <w:sz w:val="20"/>
          <w:szCs w:val="20"/>
        </w:rPr>
        <w:t xml:space="preserve">(Povinnosť zápisu do registra partnerov verejného sektor upravuje predpis – zákon č. 315/2016 Z. z. o registri partnerov verejného sektora a o zmene a doplnení niektorých zákonov). </w:t>
      </w:r>
    </w:p>
    <w:p w14:paraId="282BFACA" w14:textId="754F7DDD" w:rsidR="000345C6" w:rsidRPr="008727C4" w:rsidRDefault="000345C6" w:rsidP="000345C6">
      <w:pPr>
        <w:numPr>
          <w:ilvl w:val="1"/>
          <w:numId w:val="25"/>
        </w:numPr>
        <w:ind w:left="567" w:hanging="567"/>
        <w:jc w:val="both"/>
        <w:rPr>
          <w:rFonts w:ascii="Arial" w:hAnsi="Arial" w:cs="Arial"/>
          <w:sz w:val="20"/>
          <w:szCs w:val="20"/>
        </w:rPr>
      </w:pPr>
      <w:r w:rsidRPr="008727C4">
        <w:rPr>
          <w:rFonts w:ascii="Arial" w:hAnsi="Arial" w:cs="Arial"/>
          <w:sz w:val="20"/>
          <w:szCs w:val="20"/>
        </w:rPr>
        <w:t xml:space="preserve">Verejný obstarávateľ požaduje, aby úspešný uchádzač pred uzavretím zmluvy o dielo predložil Zoznam  subdodávateľov podľa bodu </w:t>
      </w:r>
      <w:r w:rsidR="005E2596">
        <w:rPr>
          <w:rFonts w:ascii="Arial" w:hAnsi="Arial" w:cs="Arial"/>
          <w:sz w:val="20"/>
          <w:szCs w:val="20"/>
        </w:rPr>
        <w:t>29</w:t>
      </w:r>
      <w:r w:rsidRPr="008727C4">
        <w:rPr>
          <w:rFonts w:ascii="Arial" w:hAnsi="Arial" w:cs="Arial"/>
          <w:sz w:val="20"/>
          <w:szCs w:val="20"/>
        </w:rPr>
        <w:t xml:space="preserve">.2. tejto časti súťažných podkladov. </w:t>
      </w:r>
    </w:p>
    <w:p w14:paraId="64DB12C3" w14:textId="77777777" w:rsidR="000345C6" w:rsidRPr="00425C63" w:rsidRDefault="000345C6" w:rsidP="000345C6">
      <w:pPr>
        <w:ind w:left="720"/>
        <w:jc w:val="both"/>
        <w:rPr>
          <w:rFonts w:ascii="Arial" w:hAnsi="Arial" w:cs="Arial"/>
          <w:sz w:val="16"/>
          <w:szCs w:val="16"/>
        </w:rPr>
      </w:pPr>
    </w:p>
    <w:p w14:paraId="436BAA9E" w14:textId="77777777" w:rsidR="000345C6" w:rsidRPr="00FD172E" w:rsidRDefault="000345C6" w:rsidP="000345C6">
      <w:pPr>
        <w:pStyle w:val="Odsekzoznamu"/>
        <w:numPr>
          <w:ilvl w:val="0"/>
          <w:numId w:val="2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FD172E">
        <w:rPr>
          <w:rFonts w:ascii="Arial" w:hAnsi="Arial" w:cs="Arial"/>
          <w:b/>
          <w:color w:val="2E74B5"/>
          <w:sz w:val="20"/>
          <w:szCs w:val="20"/>
        </w:rPr>
        <w:t>INFORMÁCIA O SUBDODÁVATEĽOCH</w:t>
      </w:r>
    </w:p>
    <w:p w14:paraId="147D38D5"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0C0F7B">
        <w:rPr>
          <w:rFonts w:ascii="Arial" w:hAnsi="Arial" w:cs="Arial"/>
          <w:sz w:val="20"/>
          <w:szCs w:val="20"/>
          <w:u w:val="single"/>
        </w:rPr>
        <w:t xml:space="preserve">Verejný obstarávateľ </w:t>
      </w:r>
      <w:r w:rsidRPr="000952E1">
        <w:rPr>
          <w:rFonts w:ascii="Arial" w:hAnsi="Arial" w:cs="Arial"/>
          <w:b/>
          <w:sz w:val="20"/>
          <w:szCs w:val="20"/>
          <w:u w:val="single"/>
        </w:rPr>
        <w:t>nepožaduje</w:t>
      </w:r>
      <w:r w:rsidRPr="000C0F7B">
        <w:rPr>
          <w:rFonts w:ascii="Arial" w:hAnsi="Arial" w:cs="Arial"/>
          <w:sz w:val="20"/>
          <w:szCs w:val="20"/>
          <w:u w:val="single"/>
        </w:rPr>
        <w:t xml:space="preserve"> od uchádzačov, aby vo svojej ponuke uviedli informácie týkajúce sa subdodávateľov podľa § 41 ods. 1 zákona o verejnom obstarávaní</w:t>
      </w:r>
      <w:r w:rsidRPr="00FD172E">
        <w:rPr>
          <w:rFonts w:ascii="Arial" w:hAnsi="Arial" w:cs="Arial"/>
          <w:sz w:val="20"/>
          <w:szCs w:val="20"/>
        </w:rPr>
        <w:t xml:space="preserve">. Táto skutočnosť sa nevzťahuje na subdodávateľov, ktorými uchádzač preukazuje splnenie podmienok účasti </w:t>
      </w:r>
      <w:r w:rsidRPr="006F6728">
        <w:rPr>
          <w:rFonts w:ascii="Arial" w:hAnsi="Arial" w:cs="Arial"/>
          <w:sz w:val="20"/>
          <w:szCs w:val="20"/>
        </w:rPr>
        <w:t>podľa § 34 ods. 3 zákona</w:t>
      </w:r>
      <w:r w:rsidRPr="00FD172E">
        <w:rPr>
          <w:rFonts w:ascii="Arial" w:hAnsi="Arial" w:cs="Arial"/>
          <w:sz w:val="20"/>
          <w:szCs w:val="20"/>
        </w:rPr>
        <w:t xml:space="preserve"> o verejnom obstarávaní.  </w:t>
      </w:r>
    </w:p>
    <w:p w14:paraId="22F9F728" w14:textId="40D1B3DB"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Verejný obstarávateľ </w:t>
      </w:r>
      <w:r w:rsidRPr="000952E1">
        <w:rPr>
          <w:rFonts w:ascii="Arial" w:hAnsi="Arial" w:cs="Arial"/>
          <w:b/>
          <w:sz w:val="20"/>
          <w:szCs w:val="20"/>
        </w:rPr>
        <w:t>požaduje</w:t>
      </w:r>
      <w:r w:rsidRPr="00FD172E">
        <w:rPr>
          <w:rFonts w:ascii="Arial" w:hAnsi="Arial" w:cs="Arial"/>
          <w:sz w:val="20"/>
          <w:szCs w:val="20"/>
        </w:rPr>
        <w:t>, aby úspešný uchádzač v</w:t>
      </w:r>
      <w:r>
        <w:rPr>
          <w:rFonts w:ascii="Arial" w:hAnsi="Arial" w:cs="Arial"/>
          <w:sz w:val="20"/>
          <w:szCs w:val="20"/>
        </w:rPr>
        <w:t xml:space="preserve"> kúpnej </w:t>
      </w:r>
      <w:r w:rsidRPr="00FD172E">
        <w:rPr>
          <w:rFonts w:ascii="Arial" w:hAnsi="Arial" w:cs="Arial"/>
          <w:sz w:val="20"/>
          <w:szCs w:val="20"/>
        </w:rPr>
        <w:t xml:space="preserve">zmluve najneskôr v čase jej uzavretia uviedol údaje o všetkých známych subdodávateľoch a údaje o osobe oprávnenej konať za subdodávateľa v rozsahu meno, priezvisko, adresa pobytu, dátum narodenia a dôkaz o tom, že sú oprávnení </w:t>
      </w:r>
      <w:r>
        <w:rPr>
          <w:rFonts w:ascii="Arial" w:hAnsi="Arial" w:cs="Arial"/>
          <w:sz w:val="20"/>
          <w:szCs w:val="20"/>
        </w:rPr>
        <w:t>dodávať tovar</w:t>
      </w:r>
      <w:r w:rsidRPr="00FD172E">
        <w:rPr>
          <w:rFonts w:ascii="Arial" w:hAnsi="Arial" w:cs="Arial"/>
          <w:sz w:val="20"/>
          <w:szCs w:val="20"/>
        </w:rPr>
        <w:t xml:space="preserve"> v rozsahu subdodávky.   </w:t>
      </w:r>
    </w:p>
    <w:p w14:paraId="6A8B80B6"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Zároveň verejný obstarávateľ upozorňuje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w:t>
      </w:r>
      <w:r>
        <w:rPr>
          <w:rFonts w:ascii="Arial" w:hAnsi="Arial" w:cs="Arial"/>
          <w:sz w:val="20"/>
          <w:szCs w:val="20"/>
        </w:rPr>
        <w:t>obstarávaní.</w:t>
      </w:r>
    </w:p>
    <w:p w14:paraId="04D5B564" w14:textId="77777777" w:rsidR="000345C6" w:rsidRPr="00425C63" w:rsidRDefault="000345C6" w:rsidP="000345C6">
      <w:pPr>
        <w:tabs>
          <w:tab w:val="left" w:pos="567"/>
        </w:tabs>
        <w:jc w:val="both"/>
        <w:rPr>
          <w:rFonts w:ascii="Arial" w:hAnsi="Arial" w:cs="Arial"/>
          <w:sz w:val="16"/>
          <w:szCs w:val="16"/>
        </w:rPr>
      </w:pPr>
    </w:p>
    <w:p w14:paraId="159C66B1" w14:textId="77777777" w:rsidR="000345C6" w:rsidRPr="00FD172E" w:rsidRDefault="000345C6" w:rsidP="000345C6">
      <w:pPr>
        <w:numPr>
          <w:ilvl w:val="0"/>
          <w:numId w:val="2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2C1C51F8" w14:textId="77777777" w:rsidR="000345C6" w:rsidRPr="00FD172E" w:rsidRDefault="000345C6" w:rsidP="000345C6">
      <w:pPr>
        <w:numPr>
          <w:ilvl w:val="1"/>
          <w:numId w:val="2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0" w:name="par_46ods1"/>
      <w:r w:rsidRPr="00FD172E">
        <w:rPr>
          <w:rFonts w:ascii="Arial" w:hAnsi="Arial" w:cs="Arial"/>
          <w:sz w:val="20"/>
          <w:szCs w:val="20"/>
        </w:rPr>
        <w:t> zákona o verejnom obstarávaní</w:t>
      </w:r>
      <w:bookmarkEnd w:id="0"/>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55815D60" w14:textId="77777777" w:rsidR="000345C6" w:rsidRPr="00425C63" w:rsidRDefault="000345C6" w:rsidP="000345C6">
      <w:pPr>
        <w:pStyle w:val="Odsekzoznamu"/>
        <w:suppressAutoHyphens w:val="0"/>
        <w:autoSpaceDE w:val="0"/>
        <w:autoSpaceDN w:val="0"/>
        <w:adjustRightInd w:val="0"/>
        <w:spacing w:after="0" w:line="240" w:lineRule="auto"/>
        <w:ind w:left="567"/>
        <w:jc w:val="both"/>
        <w:rPr>
          <w:rFonts w:ascii="Arial" w:hAnsi="Arial" w:cs="Arial"/>
          <w:iCs/>
          <w:sz w:val="16"/>
          <w:szCs w:val="16"/>
          <w:lang w:eastAsia="sk-SK"/>
        </w:rPr>
      </w:pPr>
    </w:p>
    <w:p w14:paraId="5EE81440" w14:textId="77777777" w:rsidR="000345C6" w:rsidRPr="00FD172E" w:rsidRDefault="000345C6" w:rsidP="00425C63">
      <w:pPr>
        <w:pStyle w:val="Odsekzoznamu"/>
        <w:numPr>
          <w:ilvl w:val="0"/>
          <w:numId w:val="25"/>
        </w:numPr>
        <w:suppressAutoHyphens w:val="0"/>
        <w:autoSpaceDE w:val="0"/>
        <w:autoSpaceDN w:val="0"/>
        <w:adjustRightInd w:val="0"/>
        <w:spacing w:after="0" w:line="240" w:lineRule="auto"/>
        <w:ind w:left="357" w:hanging="357"/>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085DB611" w14:textId="77777777" w:rsidR="000345C6" w:rsidRPr="0001716C" w:rsidRDefault="000345C6" w:rsidP="000345C6">
      <w:pPr>
        <w:pStyle w:val="Odsekzoznamu"/>
        <w:numPr>
          <w:ilvl w:val="1"/>
          <w:numId w:val="2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FD172E">
        <w:rPr>
          <w:rFonts w:ascii="Arial" w:hAnsi="Arial" w:cs="Arial"/>
          <w:sz w:val="20"/>
          <w:szCs w:val="20"/>
          <w:lang w:eastAsia="sk-SK"/>
        </w:rPr>
        <w:t>Zz</w:t>
      </w:r>
      <w:proofErr w:type="spellEnd"/>
      <w:r w:rsidRPr="00FD172E">
        <w:rPr>
          <w:rFonts w:ascii="Arial" w:hAnsi="Arial" w:cs="Arial"/>
          <w:sz w:val="20"/>
          <w:szCs w:val="20"/>
          <w:lang w:eastAsia="sk-SK"/>
        </w:rPr>
        <w:t xml:space="preserve">. o verejnom obstarávaní a o zmene a doplnení niektorých zákonov v znení neskorších predpisov. </w:t>
      </w:r>
    </w:p>
    <w:p w14:paraId="0E1E6359" w14:textId="77777777" w:rsidR="000345C6" w:rsidRPr="00666CB0" w:rsidRDefault="000345C6" w:rsidP="000345C6">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t>ČASŤ A2.</w:t>
      </w:r>
    </w:p>
    <w:p w14:paraId="3ED61783" w14:textId="77777777" w:rsidR="000345C6" w:rsidRPr="00666CB0" w:rsidRDefault="000345C6" w:rsidP="000345C6">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3650CFB0" w14:textId="77777777" w:rsidR="000345C6" w:rsidRPr="009F6FF5" w:rsidRDefault="000345C6" w:rsidP="000345C6">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14:paraId="553C5745" w14:textId="77777777" w:rsidR="000345C6" w:rsidRDefault="000345C6" w:rsidP="000345C6">
      <w:pPr>
        <w:pStyle w:val="Odsekzoznamu"/>
        <w:tabs>
          <w:tab w:val="left" w:pos="426"/>
        </w:tabs>
        <w:spacing w:after="0" w:line="240" w:lineRule="auto"/>
        <w:ind w:left="0"/>
        <w:jc w:val="both"/>
        <w:rPr>
          <w:rFonts w:ascii="Arial" w:hAnsi="Arial" w:cs="Arial"/>
          <w:color w:val="000000"/>
          <w:sz w:val="20"/>
          <w:szCs w:val="20"/>
        </w:rPr>
      </w:pPr>
    </w:p>
    <w:p w14:paraId="491D2980" w14:textId="6FB88156" w:rsidR="000345C6" w:rsidRDefault="000345C6" w:rsidP="000345C6">
      <w:pPr>
        <w:pStyle w:val="Odsekzoznamu"/>
        <w:tabs>
          <w:tab w:val="left" w:pos="426"/>
        </w:tabs>
        <w:spacing w:after="0" w:line="240" w:lineRule="auto"/>
        <w:ind w:left="0"/>
        <w:jc w:val="both"/>
        <w:rPr>
          <w:rFonts w:ascii="Arial" w:hAnsi="Arial" w:cs="Arial"/>
          <w:bCs/>
          <w:color w:val="FF0000"/>
          <w:sz w:val="20"/>
          <w:szCs w:val="20"/>
        </w:rPr>
      </w:pPr>
      <w:r>
        <w:rPr>
          <w:rFonts w:ascii="Arial" w:hAnsi="Arial" w:cs="Arial"/>
          <w:color w:val="000000"/>
          <w:sz w:val="20"/>
          <w:szCs w:val="20"/>
        </w:rPr>
        <w:t>I</w:t>
      </w:r>
      <w:r w:rsidRPr="009F6FF5">
        <w:rPr>
          <w:rFonts w:ascii="Arial" w:hAnsi="Arial" w:cs="Arial"/>
          <w:color w:val="000000"/>
          <w:sz w:val="20"/>
          <w:szCs w:val="20"/>
        </w:rPr>
        <w:t>nformácie týkajúce sa splnenia podmienok účasti uchádzačov vo verejnom obstarávaní verejný obstarávateľ uviedol vo výzve na predkladanie ponúk, ktorá bola zverejnená</w:t>
      </w:r>
      <w:r w:rsidRPr="009F6FF5">
        <w:rPr>
          <w:rFonts w:ascii="Arial" w:hAnsi="Arial" w:cs="Arial"/>
          <w:sz w:val="20"/>
          <w:szCs w:val="20"/>
        </w:rPr>
        <w:t xml:space="preserve"> vo Vestníku </w:t>
      </w:r>
      <w:r w:rsidRPr="00C440CB">
        <w:rPr>
          <w:rFonts w:ascii="Arial" w:hAnsi="Arial" w:cs="Arial"/>
          <w:sz w:val="20"/>
          <w:szCs w:val="20"/>
        </w:rPr>
        <w:t>verejného obstarávania</w:t>
      </w:r>
      <w:r w:rsidR="00C97FE8">
        <w:rPr>
          <w:rFonts w:ascii="Arial" w:hAnsi="Arial" w:cs="Arial"/>
          <w:sz w:val="20"/>
          <w:szCs w:val="20"/>
        </w:rPr>
        <w:t xml:space="preserve"> </w:t>
      </w:r>
      <w:r w:rsidR="00C97FE8" w:rsidRPr="00C97FE8">
        <w:rPr>
          <w:rFonts w:ascii="Arial" w:hAnsi="Arial" w:cs="Arial"/>
          <w:b/>
          <w:bCs/>
          <w:sz w:val="20"/>
          <w:szCs w:val="20"/>
        </w:rPr>
        <w:t>č.</w:t>
      </w:r>
      <w:r w:rsidR="00C97FE8">
        <w:rPr>
          <w:rFonts w:ascii="Arial" w:hAnsi="Arial" w:cs="Arial"/>
          <w:sz w:val="20"/>
          <w:szCs w:val="20"/>
        </w:rPr>
        <w:t xml:space="preserve"> </w:t>
      </w:r>
      <w:r w:rsidR="00C97FE8" w:rsidRPr="00C97FE8">
        <w:rPr>
          <w:rFonts w:ascii="Arial" w:hAnsi="Arial" w:cs="Arial"/>
          <w:b/>
          <w:sz w:val="20"/>
          <w:szCs w:val="20"/>
        </w:rPr>
        <w:t>272/2022 - 27.12.2022, pod. č. 51148 - WYT</w:t>
      </w:r>
      <w:r w:rsidR="00C97FE8" w:rsidRPr="005A0E39">
        <w:rPr>
          <w:rFonts w:ascii="Arial" w:hAnsi="Arial" w:cs="Arial"/>
          <w:bCs/>
          <w:sz w:val="20"/>
          <w:szCs w:val="20"/>
        </w:rPr>
        <w:t xml:space="preserve"> </w:t>
      </w:r>
      <w:r>
        <w:rPr>
          <w:rFonts w:ascii="Arial" w:hAnsi="Arial" w:cs="Arial"/>
          <w:sz w:val="20"/>
          <w:szCs w:val="20"/>
        </w:rPr>
        <w:t xml:space="preserve">(ODDIEL III. Časť III.1.)   </w:t>
      </w:r>
      <w:r w:rsidRPr="009F6FF5">
        <w:rPr>
          <w:rFonts w:ascii="Arial" w:hAnsi="Arial" w:cs="Arial"/>
          <w:sz w:val="20"/>
          <w:szCs w:val="20"/>
        </w:rPr>
        <w:t xml:space="preserve"> </w:t>
      </w:r>
    </w:p>
    <w:p w14:paraId="7ECDE94A" w14:textId="0A988ACE" w:rsidR="000345C6" w:rsidRDefault="000345C6" w:rsidP="000345C6">
      <w:pPr>
        <w:pStyle w:val="Odsekzoznamu"/>
        <w:tabs>
          <w:tab w:val="left" w:pos="426"/>
        </w:tabs>
        <w:spacing w:after="0" w:line="240" w:lineRule="auto"/>
        <w:ind w:left="0"/>
        <w:jc w:val="both"/>
        <w:rPr>
          <w:rFonts w:ascii="Arial" w:hAnsi="Arial" w:cs="Arial"/>
          <w:color w:val="000000"/>
          <w:sz w:val="20"/>
          <w:szCs w:val="20"/>
          <w:lang w:eastAsia="sk-SK"/>
        </w:rPr>
      </w:pPr>
    </w:p>
    <w:p w14:paraId="1911C001" w14:textId="4C94590F" w:rsidR="007425D4" w:rsidRPr="007425D4" w:rsidRDefault="007425D4" w:rsidP="007425D4">
      <w:pPr>
        <w:widowControl/>
        <w:suppressAutoHyphens w:val="0"/>
        <w:autoSpaceDE w:val="0"/>
        <w:autoSpaceDN w:val="0"/>
        <w:adjustRightInd w:val="0"/>
        <w:jc w:val="both"/>
        <w:rPr>
          <w:rFonts w:ascii="Arial" w:hAnsi="Arial" w:cs="Arial"/>
          <w:color w:val="000000"/>
          <w:sz w:val="20"/>
          <w:szCs w:val="20"/>
          <w:lang w:eastAsia="sk-SK"/>
        </w:rPr>
      </w:pPr>
      <w:r w:rsidRPr="007425D4">
        <w:rPr>
          <w:rFonts w:ascii="Arial" w:eastAsiaTheme="minorHAnsi" w:hAnsi="Arial" w:cs="Arial"/>
          <w:sz w:val="20"/>
          <w:szCs w:val="20"/>
          <w:lang w:eastAsia="en-US"/>
        </w:rPr>
        <w:t>V súlade s § 114 ods.1 ZVO hospodársky subjekt môže predbežne nahradiť doklady určené verejným obstarávateľom na preukázanie splnenia podmienok účasti jednotným európskym dokumentom podľa § 39 alebo čestným vyhlásením, v ktorom vyhlási, že spĺňa všetky podmienky účasti určené verejným obstarávateľom a poskytne verejnému obstarávateľovi na požiadanie doklady, ktoré čestným vyhlásením nahradil.</w:t>
      </w:r>
    </w:p>
    <w:p w14:paraId="3C7BBB43" w14:textId="77777777" w:rsidR="000345C6" w:rsidRPr="007425D4" w:rsidRDefault="000345C6" w:rsidP="007425D4">
      <w:pPr>
        <w:widowControl/>
        <w:suppressAutoHyphens w:val="0"/>
        <w:autoSpaceDE w:val="0"/>
        <w:autoSpaceDN w:val="0"/>
        <w:adjustRightInd w:val="0"/>
        <w:jc w:val="both"/>
        <w:rPr>
          <w:rFonts w:ascii="Arial" w:hAnsi="Arial" w:cs="Arial"/>
          <w:color w:val="000000"/>
          <w:sz w:val="20"/>
          <w:szCs w:val="20"/>
          <w:lang w:eastAsia="sk-SK"/>
        </w:rPr>
      </w:pPr>
    </w:p>
    <w:p w14:paraId="71CBCB15" w14:textId="77777777" w:rsidR="000345C6" w:rsidRDefault="000345C6" w:rsidP="000345C6">
      <w:pPr>
        <w:widowControl/>
        <w:suppressAutoHyphens w:val="0"/>
        <w:autoSpaceDE w:val="0"/>
        <w:autoSpaceDN w:val="0"/>
        <w:adjustRightInd w:val="0"/>
        <w:jc w:val="both"/>
        <w:rPr>
          <w:rFonts w:ascii="Arial" w:hAnsi="Arial" w:cs="Arial"/>
          <w:color w:val="000000"/>
          <w:sz w:val="20"/>
          <w:szCs w:val="20"/>
          <w:lang w:eastAsia="sk-SK"/>
        </w:rPr>
      </w:pPr>
    </w:p>
    <w:p w14:paraId="323AEB5A" w14:textId="77777777" w:rsidR="000345C6" w:rsidRPr="00AA7109" w:rsidRDefault="000345C6" w:rsidP="000345C6">
      <w:pPr>
        <w:tabs>
          <w:tab w:val="left" w:pos="567"/>
        </w:tabs>
        <w:autoSpaceDE w:val="0"/>
        <w:ind w:right="-45"/>
        <w:rPr>
          <w:rFonts w:ascii="Arial" w:hAnsi="Arial" w:cs="Arial"/>
          <w:caps/>
          <w:sz w:val="28"/>
          <w:szCs w:val="28"/>
        </w:rPr>
      </w:pPr>
    </w:p>
    <w:p w14:paraId="1963A5F4" w14:textId="77777777" w:rsidR="000345C6" w:rsidRPr="00AA7109" w:rsidRDefault="000345C6" w:rsidP="000345C6">
      <w:pPr>
        <w:tabs>
          <w:tab w:val="left" w:pos="567"/>
        </w:tabs>
        <w:autoSpaceDE w:val="0"/>
        <w:ind w:left="567" w:right="-45" w:hanging="567"/>
        <w:jc w:val="center"/>
        <w:rPr>
          <w:rFonts w:ascii="Arial" w:hAnsi="Arial" w:cs="Arial"/>
          <w:b/>
          <w:color w:val="2E74B5"/>
          <w:sz w:val="20"/>
          <w:szCs w:val="20"/>
        </w:rPr>
      </w:pPr>
      <w:r w:rsidRPr="00AA7109">
        <w:rPr>
          <w:rFonts w:ascii="Arial" w:hAnsi="Arial" w:cs="Arial"/>
          <w:b/>
          <w:caps/>
          <w:color w:val="2E74B5"/>
          <w:sz w:val="28"/>
          <w:szCs w:val="28"/>
        </w:rPr>
        <w:t>ČASŤ A3.</w:t>
      </w:r>
    </w:p>
    <w:p w14:paraId="1EE23558" w14:textId="77777777" w:rsidR="000345C6" w:rsidRPr="00AA7109" w:rsidRDefault="000345C6" w:rsidP="000345C6">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p w14:paraId="6725312E" w14:textId="77777777" w:rsidR="000345C6" w:rsidRPr="00AA7109" w:rsidRDefault="000345C6" w:rsidP="000345C6">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Pr>
          <w:rFonts w:ascii="Arial" w:hAnsi="Arial" w:cs="Arial"/>
          <w:caps/>
          <w:sz w:val="20"/>
          <w:szCs w:val="20"/>
        </w:rPr>
        <w:t>_______________________________</w:t>
      </w:r>
    </w:p>
    <w:p w14:paraId="18DCA51A" w14:textId="77777777" w:rsidR="000345C6" w:rsidRPr="00AA7109" w:rsidRDefault="000345C6" w:rsidP="000345C6">
      <w:pPr>
        <w:jc w:val="both"/>
        <w:rPr>
          <w:rFonts w:ascii="Arial" w:hAnsi="Arial" w:cs="Arial"/>
          <w:sz w:val="20"/>
          <w:szCs w:val="20"/>
        </w:rPr>
      </w:pPr>
    </w:p>
    <w:p w14:paraId="63B6A5CB" w14:textId="77777777" w:rsidR="000345C6" w:rsidRPr="00AA7109" w:rsidRDefault="000345C6" w:rsidP="000345C6">
      <w:pPr>
        <w:jc w:val="both"/>
        <w:rPr>
          <w:rFonts w:ascii="Arial" w:hAnsi="Arial" w:cs="Arial"/>
          <w:sz w:val="20"/>
          <w:szCs w:val="20"/>
        </w:rPr>
      </w:pPr>
    </w:p>
    <w:p w14:paraId="7103444B" w14:textId="77777777" w:rsidR="000345C6" w:rsidRPr="006B4048" w:rsidRDefault="000345C6" w:rsidP="000345C6">
      <w:pPr>
        <w:widowControl/>
        <w:jc w:val="both"/>
        <w:rPr>
          <w:rFonts w:ascii="Arial" w:hAnsi="Arial" w:cs="Arial"/>
          <w:sz w:val="20"/>
          <w:szCs w:val="20"/>
        </w:rPr>
      </w:pPr>
      <w:r w:rsidRPr="006B4048">
        <w:rPr>
          <w:rFonts w:ascii="Arial" w:hAnsi="Arial" w:cs="Arial"/>
          <w:sz w:val="20"/>
          <w:szCs w:val="20"/>
        </w:rPr>
        <w:t xml:space="preserve">Ponuky uchádzačov sa budú vyhodnocovať na základe stanoveného kritéria. </w:t>
      </w:r>
    </w:p>
    <w:p w14:paraId="07EA9794" w14:textId="77777777" w:rsidR="000345C6" w:rsidRPr="00AA7109" w:rsidRDefault="000345C6" w:rsidP="000345C6">
      <w:pPr>
        <w:widowControl/>
        <w:jc w:val="both"/>
        <w:rPr>
          <w:rFonts w:ascii="Arial" w:hAnsi="Arial" w:cs="Arial"/>
          <w:color w:val="00B050"/>
          <w:sz w:val="20"/>
          <w:szCs w:val="20"/>
        </w:rPr>
      </w:pPr>
    </w:p>
    <w:p w14:paraId="4DC5CA07" w14:textId="77777777" w:rsidR="000345C6" w:rsidRPr="000C0F7B" w:rsidRDefault="000345C6" w:rsidP="000345C6">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 xml:space="preserve">Kritérium -  zmluvná cena celkom v Eur </w:t>
      </w:r>
      <w:r>
        <w:rPr>
          <w:rFonts w:ascii="Arial" w:hAnsi="Arial" w:cs="Arial"/>
          <w:b/>
          <w:bCs/>
          <w:sz w:val="20"/>
          <w:szCs w:val="20"/>
        </w:rPr>
        <w:t>s</w:t>
      </w:r>
      <w:r w:rsidRPr="000C0F7B">
        <w:rPr>
          <w:rFonts w:ascii="Arial" w:hAnsi="Arial" w:cs="Arial"/>
          <w:b/>
          <w:bCs/>
          <w:color w:val="000000"/>
          <w:sz w:val="20"/>
          <w:szCs w:val="20"/>
          <w:lang w:eastAsia="sk-SK"/>
        </w:rPr>
        <w:t xml:space="preserve"> DPH</w:t>
      </w:r>
    </w:p>
    <w:p w14:paraId="37E45066" w14:textId="77777777" w:rsidR="000345C6" w:rsidRPr="00AA7109" w:rsidRDefault="000345C6" w:rsidP="000345C6">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 xml:space="preserve">Kritérium zmluvná cena celkom v Eur s DPH – </w:t>
      </w:r>
      <w:r w:rsidRPr="00AA7109">
        <w:rPr>
          <w:rFonts w:ascii="Arial" w:hAnsi="Arial" w:cs="Arial"/>
          <w:sz w:val="20"/>
          <w:szCs w:val="20"/>
        </w:rPr>
        <w:t>musí zahŕňať všetky náklady súvisiace s </w:t>
      </w:r>
      <w:r>
        <w:rPr>
          <w:rFonts w:ascii="Arial" w:hAnsi="Arial" w:cs="Arial"/>
          <w:sz w:val="20"/>
          <w:szCs w:val="20"/>
        </w:rPr>
        <w:t>doda</w:t>
      </w:r>
      <w:r w:rsidRPr="00AA7109">
        <w:rPr>
          <w:rFonts w:ascii="Arial" w:hAnsi="Arial" w:cs="Arial"/>
          <w:sz w:val="20"/>
          <w:szCs w:val="20"/>
        </w:rPr>
        <w:t>ním predmetu zákazky v súlade s opisom predmetu zákazky a obchodnými podmienkami (časť B1. a B2. súťažných podkladov).</w:t>
      </w:r>
    </w:p>
    <w:p w14:paraId="4CED3B6F" w14:textId="77777777" w:rsidR="000345C6" w:rsidRPr="00AA7109" w:rsidRDefault="000345C6" w:rsidP="000345C6">
      <w:pPr>
        <w:tabs>
          <w:tab w:val="left" w:pos="567"/>
        </w:tabs>
        <w:ind w:left="567"/>
        <w:jc w:val="both"/>
        <w:rPr>
          <w:rFonts w:ascii="Arial" w:hAnsi="Arial" w:cs="Arial"/>
          <w:sz w:val="20"/>
          <w:szCs w:val="20"/>
        </w:rPr>
      </w:pPr>
    </w:p>
    <w:p w14:paraId="440DFE1F" w14:textId="77777777" w:rsidR="000345C6" w:rsidRPr="00AA7109" w:rsidRDefault="000345C6" w:rsidP="000345C6">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14:paraId="67DABB35"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s DPH. Poradie ostatných uchádzačov sa určí podľa </w:t>
      </w:r>
      <w:r>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14:paraId="4D4CD930"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14:paraId="1834E6B9"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Verejný obstarávateľ odporúča, aby uchádzači návrh na plnenie kritéria predložili na formulári podľa prílohy časti súťažných podkladov  C. Prílohy.</w:t>
      </w:r>
    </w:p>
    <w:p w14:paraId="40840A5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14:paraId="248DA23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14:paraId="6895066C" w14:textId="77777777" w:rsidR="000345C6" w:rsidRPr="00AA7109" w:rsidRDefault="000345C6" w:rsidP="000345C6">
      <w:pPr>
        <w:jc w:val="both"/>
        <w:rPr>
          <w:rFonts w:ascii="Arial" w:hAnsi="Arial" w:cs="Arial"/>
          <w:color w:val="00B050"/>
          <w:sz w:val="20"/>
          <w:szCs w:val="20"/>
        </w:rPr>
      </w:pPr>
    </w:p>
    <w:p w14:paraId="38245366" w14:textId="77777777" w:rsidR="000345C6" w:rsidRPr="00AA7109" w:rsidRDefault="000345C6" w:rsidP="000345C6">
      <w:pPr>
        <w:ind w:right="72"/>
        <w:jc w:val="both"/>
        <w:rPr>
          <w:rFonts w:ascii="Arial" w:hAnsi="Arial" w:cs="Arial"/>
          <w:color w:val="00B050"/>
          <w:sz w:val="22"/>
          <w:szCs w:val="22"/>
        </w:rPr>
      </w:pPr>
    </w:p>
    <w:p w14:paraId="64A034B0" w14:textId="77777777" w:rsidR="000345C6" w:rsidRPr="00AA7109" w:rsidRDefault="000345C6" w:rsidP="000345C6">
      <w:pPr>
        <w:ind w:right="72"/>
        <w:jc w:val="both"/>
        <w:rPr>
          <w:rFonts w:ascii="Arial" w:hAnsi="Arial" w:cs="Arial"/>
          <w:color w:val="00B050"/>
          <w:sz w:val="22"/>
          <w:szCs w:val="22"/>
        </w:rPr>
      </w:pPr>
    </w:p>
    <w:p w14:paraId="71122C76" w14:textId="77777777" w:rsidR="000345C6" w:rsidRDefault="000345C6" w:rsidP="000345C6">
      <w:pPr>
        <w:pStyle w:val="Zkladntext31"/>
        <w:jc w:val="left"/>
        <w:rPr>
          <w:rFonts w:ascii="Arial" w:hAnsi="Arial" w:cs="Arial"/>
          <w:b/>
          <w:bCs/>
          <w:sz w:val="28"/>
          <w:szCs w:val="28"/>
        </w:rPr>
      </w:pPr>
      <w:r>
        <w:rPr>
          <w:rFonts w:ascii="Arial" w:hAnsi="Arial" w:cs="Arial"/>
          <w:b/>
          <w:bCs/>
          <w:sz w:val="28"/>
          <w:szCs w:val="28"/>
        </w:rPr>
        <w:br w:type="page"/>
      </w:r>
    </w:p>
    <w:p w14:paraId="6140939E" w14:textId="77777777" w:rsidR="000345C6" w:rsidRPr="00AA7109" w:rsidRDefault="000345C6" w:rsidP="000345C6">
      <w:pPr>
        <w:pStyle w:val="Zkladntext31"/>
        <w:jc w:val="left"/>
        <w:rPr>
          <w:rFonts w:ascii="Arial" w:hAnsi="Arial" w:cs="Arial"/>
          <w:b/>
          <w:bCs/>
          <w:caps/>
          <w:sz w:val="18"/>
          <w:szCs w:val="18"/>
        </w:rPr>
      </w:pPr>
    </w:p>
    <w:p w14:paraId="056BEBD8"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18436FF9"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14:paraId="6E2B6744" w14:textId="77777777" w:rsidR="000345C6" w:rsidRPr="00AA7109" w:rsidRDefault="000345C6" w:rsidP="000345C6">
      <w:pPr>
        <w:jc w:val="center"/>
        <w:rPr>
          <w:rFonts w:ascii="Arial" w:hAnsi="Arial" w:cs="Arial"/>
          <w:b/>
          <w:bCs/>
          <w:sz w:val="20"/>
          <w:szCs w:val="20"/>
        </w:rPr>
      </w:pPr>
      <w:r w:rsidRPr="00AA7109">
        <w:rPr>
          <w:rFonts w:ascii="Arial" w:hAnsi="Arial" w:cs="Arial"/>
          <w:b/>
          <w:bCs/>
          <w:sz w:val="20"/>
          <w:szCs w:val="20"/>
        </w:rPr>
        <w:t>__________________________________________________</w:t>
      </w:r>
      <w:r>
        <w:rPr>
          <w:rFonts w:ascii="Arial" w:hAnsi="Arial" w:cs="Arial"/>
          <w:b/>
          <w:bCs/>
          <w:sz w:val="20"/>
          <w:szCs w:val="20"/>
        </w:rPr>
        <w:t>_______________________________</w:t>
      </w:r>
    </w:p>
    <w:p w14:paraId="1225844E" w14:textId="77777777" w:rsidR="000345C6" w:rsidRPr="00AA7109" w:rsidRDefault="000345C6" w:rsidP="000345C6">
      <w:pPr>
        <w:autoSpaceDE w:val="0"/>
        <w:autoSpaceDN w:val="0"/>
        <w:adjustRightInd w:val="0"/>
        <w:rPr>
          <w:rFonts w:ascii="Arial" w:hAnsi="Arial" w:cs="Arial"/>
          <w:b/>
          <w:bCs/>
        </w:rPr>
      </w:pPr>
    </w:p>
    <w:p w14:paraId="44516DB1" w14:textId="77777777" w:rsidR="000345C6" w:rsidRPr="00AA7109" w:rsidRDefault="000345C6" w:rsidP="000345C6">
      <w:pPr>
        <w:autoSpaceDE w:val="0"/>
        <w:autoSpaceDN w:val="0"/>
        <w:adjustRightInd w:val="0"/>
        <w:rPr>
          <w:rFonts w:ascii="Arial" w:hAnsi="Arial" w:cs="Arial"/>
          <w:b/>
          <w:bCs/>
        </w:rPr>
      </w:pPr>
    </w:p>
    <w:p w14:paraId="02E9F27A" w14:textId="77777777" w:rsidR="000345C6" w:rsidRPr="00AA7109" w:rsidRDefault="000345C6" w:rsidP="000345C6">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453F1AAC" w14:textId="6401B448" w:rsidR="00504BDF" w:rsidRPr="00504BDF" w:rsidRDefault="00504BDF" w:rsidP="00504BDF">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Predmetom obstarávania je „</w:t>
      </w:r>
      <w:r w:rsidRPr="00504BDF">
        <w:rPr>
          <w:rFonts w:ascii="Arial" w:eastAsiaTheme="minorHAnsi" w:hAnsi="Arial" w:cs="Arial"/>
          <w:sz w:val="20"/>
          <w:szCs w:val="20"/>
          <w:lang w:eastAsia="en-US"/>
        </w:rPr>
        <w:t>Komunálne vozidlo na umývanie plôch a</w:t>
      </w:r>
      <w:r>
        <w:rPr>
          <w:rFonts w:ascii="Arial" w:eastAsiaTheme="minorHAnsi" w:hAnsi="Arial" w:cs="Arial"/>
          <w:sz w:val="20"/>
          <w:szCs w:val="20"/>
          <w:lang w:eastAsia="en-US"/>
        </w:rPr>
        <w:t> </w:t>
      </w:r>
      <w:r w:rsidRPr="00504BDF">
        <w:rPr>
          <w:rFonts w:ascii="Arial" w:eastAsiaTheme="minorHAnsi" w:hAnsi="Arial" w:cs="Arial"/>
          <w:sz w:val="20"/>
          <w:szCs w:val="20"/>
          <w:lang w:eastAsia="en-US"/>
        </w:rPr>
        <w:t>komunikácií</w:t>
      </w:r>
      <w:r>
        <w:rPr>
          <w:rFonts w:ascii="Arial" w:eastAsiaTheme="minorHAnsi" w:hAnsi="Arial" w:cs="Arial"/>
          <w:sz w:val="20"/>
          <w:szCs w:val="20"/>
          <w:lang w:eastAsia="en-US"/>
        </w:rPr>
        <w:t>“</w:t>
      </w:r>
      <w:r w:rsidRPr="00504BDF">
        <w:rPr>
          <w:rFonts w:ascii="Arial" w:eastAsiaTheme="minorHAnsi" w:hAnsi="Arial" w:cs="Arial"/>
          <w:sz w:val="20"/>
          <w:szCs w:val="20"/>
          <w:lang w:eastAsia="en-US"/>
        </w:rPr>
        <w:t xml:space="preserve"> pre projekt Nákup komunálneho vozidla na čistenie a umývanie. Predmet zmluvy (tovar) bude spolufinancovaný z prostriedkov Environmentálneho fondu. </w:t>
      </w:r>
    </w:p>
    <w:p w14:paraId="4563E606" w14:textId="0C2C45A9" w:rsidR="001B3DDD" w:rsidRPr="00A9554B" w:rsidRDefault="00A9554B" w:rsidP="00504BDF">
      <w:pPr>
        <w:widowControl/>
        <w:suppressAutoHyphens w:val="0"/>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P</w:t>
      </w:r>
      <w:r w:rsidR="008D4522" w:rsidRPr="00A9554B">
        <w:rPr>
          <w:rFonts w:ascii="Arial" w:eastAsia="Arial" w:hAnsi="Arial" w:cs="Arial"/>
          <w:sz w:val="20"/>
          <w:szCs w:val="20"/>
        </w:rPr>
        <w:t>odrobné požadované minimálne</w:t>
      </w:r>
      <w:r w:rsidR="006D2C53" w:rsidRPr="00A9554B">
        <w:rPr>
          <w:rFonts w:ascii="Arial" w:eastAsia="Arial" w:hAnsi="Arial" w:cs="Arial"/>
          <w:sz w:val="20"/>
          <w:szCs w:val="20"/>
        </w:rPr>
        <w:t xml:space="preserve"> </w:t>
      </w:r>
      <w:r w:rsidR="008D4522" w:rsidRPr="00A9554B">
        <w:rPr>
          <w:rFonts w:ascii="Arial" w:eastAsia="Arial" w:hAnsi="Arial" w:cs="Arial"/>
          <w:sz w:val="20"/>
          <w:szCs w:val="20"/>
        </w:rPr>
        <w:t xml:space="preserve">parametre </w:t>
      </w:r>
      <w:r w:rsidR="001B3DDD" w:rsidRPr="00A9554B">
        <w:rPr>
          <w:rFonts w:ascii="Arial" w:eastAsia="Arial" w:hAnsi="Arial" w:cs="Arial"/>
          <w:sz w:val="20"/>
          <w:szCs w:val="20"/>
        </w:rPr>
        <w:t xml:space="preserve">a rozsah </w:t>
      </w:r>
      <w:r w:rsidR="008D4522" w:rsidRPr="00A9554B">
        <w:rPr>
          <w:rFonts w:ascii="Arial" w:eastAsia="Arial" w:hAnsi="Arial" w:cs="Arial"/>
          <w:sz w:val="20"/>
          <w:szCs w:val="20"/>
        </w:rPr>
        <w:t xml:space="preserve">predmetu zákazky </w:t>
      </w:r>
      <w:r w:rsidR="006B6CF6" w:rsidRPr="00A9554B">
        <w:rPr>
          <w:rFonts w:ascii="Arial" w:eastAsia="Arial" w:hAnsi="Arial" w:cs="Arial"/>
          <w:sz w:val="20"/>
          <w:szCs w:val="20"/>
        </w:rPr>
        <w:t xml:space="preserve">je </w:t>
      </w:r>
      <w:r w:rsidR="008D4522" w:rsidRPr="00A9554B">
        <w:rPr>
          <w:rFonts w:ascii="Arial" w:eastAsia="Arial" w:hAnsi="Arial" w:cs="Arial"/>
          <w:sz w:val="20"/>
          <w:szCs w:val="20"/>
        </w:rPr>
        <w:t>uveden</w:t>
      </w:r>
      <w:r w:rsidR="006B6CF6" w:rsidRPr="00A9554B">
        <w:rPr>
          <w:rFonts w:ascii="Arial" w:eastAsia="Arial" w:hAnsi="Arial" w:cs="Arial"/>
          <w:sz w:val="20"/>
          <w:szCs w:val="20"/>
        </w:rPr>
        <w:t>ý</w:t>
      </w:r>
      <w:r w:rsidR="008D4522" w:rsidRPr="00A9554B">
        <w:rPr>
          <w:rFonts w:ascii="Arial" w:eastAsia="Arial" w:hAnsi="Arial" w:cs="Arial"/>
          <w:sz w:val="20"/>
          <w:szCs w:val="20"/>
        </w:rPr>
        <w:t xml:space="preserve"> v</w:t>
      </w:r>
      <w:r w:rsidR="00425C63" w:rsidRPr="00A9554B">
        <w:rPr>
          <w:rFonts w:ascii="Arial" w:eastAsia="Arial" w:hAnsi="Arial" w:cs="Arial"/>
          <w:sz w:val="20"/>
          <w:szCs w:val="20"/>
        </w:rPr>
        <w:t xml:space="preserve"> príloh</w:t>
      </w:r>
      <w:r w:rsidR="006B4048" w:rsidRPr="00A9554B">
        <w:rPr>
          <w:rFonts w:ascii="Arial" w:eastAsia="Arial" w:hAnsi="Arial" w:cs="Arial"/>
          <w:sz w:val="20"/>
          <w:szCs w:val="20"/>
        </w:rPr>
        <w:t>e</w:t>
      </w:r>
      <w:r w:rsidR="008D4522" w:rsidRPr="00A9554B">
        <w:rPr>
          <w:rFonts w:ascii="Arial" w:eastAsia="Arial" w:hAnsi="Arial" w:cs="Arial"/>
          <w:sz w:val="20"/>
          <w:szCs w:val="20"/>
        </w:rPr>
        <w:t> </w:t>
      </w:r>
      <w:r w:rsidRPr="007E5431">
        <w:rPr>
          <w:rFonts w:ascii="Arial" w:hAnsi="Arial" w:cs="Arial"/>
          <w:b/>
          <w:bCs/>
          <w:iCs/>
          <w:color w:val="000000"/>
          <w:sz w:val="20"/>
          <w:szCs w:val="20"/>
          <w:lang w:eastAsia="sk-SK"/>
        </w:rPr>
        <w:t>T</w:t>
      </w:r>
      <w:r w:rsidRPr="007E5431">
        <w:rPr>
          <w:rFonts w:ascii="Arial" w:hAnsi="Arial" w:cs="Arial"/>
          <w:b/>
          <w:sz w:val="20"/>
          <w:szCs w:val="20"/>
        </w:rPr>
        <w:t xml:space="preserve">echnické parametre a požiadavky predmetu zákazky </w:t>
      </w:r>
      <w:r w:rsidR="001B3DDD" w:rsidRPr="00A9554B">
        <w:rPr>
          <w:rFonts w:ascii="Arial" w:hAnsi="Arial" w:cs="Arial"/>
          <w:i/>
          <w:iCs/>
          <w:sz w:val="20"/>
          <w:szCs w:val="20"/>
        </w:rPr>
        <w:t>(Príloha č. 3</w:t>
      </w:r>
      <w:r w:rsidR="00504BDF">
        <w:rPr>
          <w:rFonts w:ascii="Arial" w:hAnsi="Arial" w:cs="Arial"/>
          <w:i/>
          <w:iCs/>
          <w:sz w:val="20"/>
          <w:szCs w:val="20"/>
        </w:rPr>
        <w:t>)</w:t>
      </w:r>
      <w:r w:rsidR="00C86789" w:rsidRPr="00A9554B">
        <w:rPr>
          <w:rFonts w:ascii="Arial" w:hAnsi="Arial" w:cs="Arial"/>
          <w:sz w:val="20"/>
          <w:szCs w:val="20"/>
        </w:rPr>
        <w:t>.</w:t>
      </w:r>
    </w:p>
    <w:p w14:paraId="2A951E67" w14:textId="77777777" w:rsidR="000345C6" w:rsidRPr="000C7011" w:rsidRDefault="000345C6" w:rsidP="000345C6">
      <w:pPr>
        <w:tabs>
          <w:tab w:val="left" w:pos="0"/>
        </w:tabs>
        <w:jc w:val="both"/>
        <w:rPr>
          <w:rFonts w:ascii="Arial" w:hAnsi="Arial" w:cs="Arial"/>
          <w:bCs/>
          <w:sz w:val="20"/>
          <w:szCs w:val="20"/>
          <w:u w:val="single"/>
        </w:rPr>
      </w:pPr>
    </w:p>
    <w:p w14:paraId="7B59BDE9" w14:textId="54D71538" w:rsidR="00F63A9F" w:rsidRPr="00F63A9F" w:rsidRDefault="00F63A9F" w:rsidP="00F63A9F">
      <w:pPr>
        <w:suppressAutoHyphens w:val="0"/>
        <w:autoSpaceDE w:val="0"/>
        <w:autoSpaceDN w:val="0"/>
        <w:adjustRightInd w:val="0"/>
        <w:jc w:val="both"/>
        <w:rPr>
          <w:rFonts w:ascii="Arial" w:hAnsi="Arial" w:cs="Arial"/>
          <w:sz w:val="20"/>
          <w:szCs w:val="20"/>
          <w:lang w:eastAsia="sk-SK"/>
        </w:rPr>
      </w:pPr>
      <w:r w:rsidRPr="00F63A9F">
        <w:rPr>
          <w:rFonts w:ascii="Arial" w:hAnsi="Arial" w:cs="Arial"/>
          <w:sz w:val="20"/>
          <w:szCs w:val="20"/>
        </w:rPr>
        <w:t xml:space="preserve">Predmet zákazky v celom rozsahu je opísaný tak, aby bol presne a zrozumiteľne špecifikovaný. Obstarávaný tovar musí byť nový (nie použitý, ani repasovaný). </w:t>
      </w:r>
    </w:p>
    <w:p w14:paraId="08CA0154" w14:textId="77777777" w:rsidR="00F63A9F" w:rsidRPr="00F63A9F" w:rsidRDefault="00F63A9F" w:rsidP="00F63A9F">
      <w:pPr>
        <w:rPr>
          <w:rFonts w:ascii="Arial" w:hAnsi="Arial" w:cs="Arial"/>
          <w:color w:val="000000"/>
          <w:sz w:val="20"/>
          <w:szCs w:val="20"/>
          <w:lang w:eastAsia="sk-SK"/>
        </w:rPr>
      </w:pPr>
    </w:p>
    <w:p w14:paraId="75BA9515" w14:textId="6B109231" w:rsidR="000345C6" w:rsidRDefault="000345C6" w:rsidP="000345C6">
      <w:pPr>
        <w:tabs>
          <w:tab w:val="left" w:pos="0"/>
        </w:tabs>
        <w:jc w:val="both"/>
        <w:rPr>
          <w:rFonts w:ascii="Arial" w:hAnsi="Arial" w:cs="Arial"/>
          <w:bCs/>
          <w:sz w:val="20"/>
          <w:szCs w:val="20"/>
        </w:rPr>
      </w:pPr>
    </w:p>
    <w:p w14:paraId="2ECED94C" w14:textId="77777777" w:rsidR="000345C6" w:rsidRPr="003E797D" w:rsidRDefault="000345C6" w:rsidP="000345C6">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14:paraId="507314C5" w14:textId="175B5450" w:rsidR="000345C6" w:rsidRDefault="000345C6" w:rsidP="000345C6">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rPr>
        <w:t>bude vyjadrená v eurách.</w:t>
      </w:r>
    </w:p>
    <w:p w14:paraId="69F0B370" w14:textId="77777777" w:rsidR="000345C6" w:rsidRDefault="000345C6" w:rsidP="00316312">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stanovená podľa zákona č. 18/1996 Z </w:t>
      </w:r>
      <w:proofErr w:type="spellStart"/>
      <w:r w:rsidRPr="003E797D">
        <w:rPr>
          <w:rFonts w:ascii="Arial" w:hAnsi="Arial" w:cs="Arial"/>
          <w:sz w:val="20"/>
          <w:szCs w:val="20"/>
        </w:rPr>
        <w:t>z</w:t>
      </w:r>
      <w:proofErr w:type="spellEnd"/>
      <w:r w:rsidRPr="003E797D">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5220C2C7" w14:textId="77777777" w:rsidR="000345C6" w:rsidRPr="003E797D" w:rsidRDefault="000345C6" w:rsidP="000345C6">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14:paraId="4DDD2622"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 xml:space="preserve">3.1 </w:t>
      </w:r>
      <w:r w:rsidRPr="00286CF6">
        <w:rPr>
          <w:rFonts w:ascii="Arial" w:hAnsi="Arial" w:cs="Arial"/>
          <w:sz w:val="20"/>
          <w:szCs w:val="20"/>
        </w:rPr>
        <w:tab/>
        <w:t xml:space="preserve">navrhovaná zmluvná cena bez DPH, </w:t>
      </w:r>
    </w:p>
    <w:p w14:paraId="380CB806"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3.2</w:t>
      </w:r>
      <w:r w:rsidRPr="00286CF6">
        <w:rPr>
          <w:rFonts w:ascii="Arial" w:hAnsi="Arial" w:cs="Arial"/>
          <w:sz w:val="20"/>
          <w:szCs w:val="20"/>
        </w:rPr>
        <w:tab/>
        <w:t xml:space="preserve">výška DPH, </w:t>
      </w:r>
    </w:p>
    <w:p w14:paraId="5AFC9791" w14:textId="77777777" w:rsidR="000345C6" w:rsidRPr="00286CF6" w:rsidRDefault="000345C6" w:rsidP="000345C6">
      <w:pPr>
        <w:tabs>
          <w:tab w:val="left" w:pos="567"/>
        </w:tabs>
        <w:spacing w:line="276" w:lineRule="auto"/>
        <w:jc w:val="both"/>
        <w:rPr>
          <w:rFonts w:ascii="Arial" w:hAnsi="Arial" w:cs="Arial"/>
          <w:sz w:val="20"/>
          <w:szCs w:val="20"/>
        </w:rPr>
      </w:pPr>
      <w:r w:rsidRPr="00286CF6">
        <w:rPr>
          <w:rFonts w:ascii="Arial" w:hAnsi="Arial" w:cs="Arial"/>
          <w:sz w:val="20"/>
          <w:szCs w:val="20"/>
        </w:rPr>
        <w:t>3.3</w:t>
      </w:r>
      <w:r w:rsidRPr="00286CF6">
        <w:rPr>
          <w:rFonts w:ascii="Arial" w:hAnsi="Arial" w:cs="Arial"/>
          <w:sz w:val="20"/>
          <w:szCs w:val="20"/>
        </w:rPr>
        <w:tab/>
        <w:t xml:space="preserve">navrhovaná zmluvná cena vrátane DPH. </w:t>
      </w:r>
    </w:p>
    <w:p w14:paraId="274F8A44" w14:textId="77777777" w:rsidR="000345C6"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31781E75" w14:textId="77777777" w:rsidR="000345C6" w:rsidRPr="003E797D"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14:paraId="68353A7B" w14:textId="77777777" w:rsidR="000345C6" w:rsidRPr="003E797D" w:rsidRDefault="000345C6" w:rsidP="000345C6">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 kde sa obstarávacou cenou rozumie cena, za ktorú sa majetok obstaral a náklady súvisiace s jeho obstaraním. Pri cenotvorbe je potrebné počítať s nasledovnými nákladmi zo strany uchádzača (dodávateľa):</w:t>
      </w:r>
    </w:p>
    <w:p w14:paraId="7E35164C" w14:textId="01BE9064" w:rsidR="00F63A9F" w:rsidRPr="00F63A9F" w:rsidRDefault="000345C6" w:rsidP="00F63A9F">
      <w:pPr>
        <w:pStyle w:val="Odsekzoznamu"/>
        <w:numPr>
          <w:ilvl w:val="1"/>
          <w:numId w:val="20"/>
        </w:numPr>
        <w:tabs>
          <w:tab w:val="left" w:pos="0"/>
          <w:tab w:val="left" w:pos="567"/>
        </w:tabs>
        <w:spacing w:after="60" w:line="240" w:lineRule="auto"/>
        <w:ind w:left="567" w:hanging="567"/>
        <w:jc w:val="both"/>
        <w:rPr>
          <w:rFonts w:ascii="Arial" w:hAnsi="Arial" w:cs="Arial"/>
          <w:sz w:val="20"/>
          <w:szCs w:val="20"/>
        </w:rPr>
      </w:pPr>
      <w:r w:rsidRPr="003E797D">
        <w:rPr>
          <w:rFonts w:ascii="Arial" w:hAnsi="Arial" w:cs="Arial"/>
          <w:b/>
          <w:color w:val="000000"/>
          <w:sz w:val="20"/>
          <w:szCs w:val="20"/>
          <w:lang w:eastAsia="sk-SK"/>
        </w:rPr>
        <w:t xml:space="preserve">dodanie na miesto určené </w:t>
      </w:r>
      <w:r w:rsidRPr="00316312">
        <w:rPr>
          <w:rFonts w:ascii="Arial" w:hAnsi="Arial" w:cs="Arial"/>
          <w:b/>
          <w:color w:val="000000"/>
          <w:sz w:val="20"/>
          <w:szCs w:val="20"/>
          <w:lang w:eastAsia="sk-SK"/>
        </w:rPr>
        <w:t>verejným obstarávateľom ako miesto dodania tovaru (doprava tovaru na miesto do</w:t>
      </w:r>
      <w:r w:rsidR="00316312" w:rsidRPr="00316312">
        <w:rPr>
          <w:rFonts w:ascii="Arial" w:hAnsi="Arial" w:cs="Arial"/>
          <w:b/>
          <w:color w:val="000000"/>
          <w:sz w:val="20"/>
          <w:szCs w:val="20"/>
          <w:lang w:eastAsia="sk-SK"/>
        </w:rPr>
        <w:t>d</w:t>
      </w:r>
      <w:r w:rsidRPr="00316312">
        <w:rPr>
          <w:rFonts w:ascii="Arial" w:hAnsi="Arial" w:cs="Arial"/>
          <w:b/>
          <w:color w:val="000000"/>
          <w:sz w:val="20"/>
          <w:szCs w:val="20"/>
          <w:lang w:eastAsia="sk-SK"/>
        </w:rPr>
        <w:t>ania)</w:t>
      </w:r>
      <w:r w:rsidR="000D7494">
        <w:rPr>
          <w:rFonts w:ascii="Arial" w:hAnsi="Arial" w:cs="Arial"/>
          <w:b/>
          <w:color w:val="000000"/>
          <w:sz w:val="20"/>
          <w:szCs w:val="20"/>
          <w:lang w:eastAsia="sk-SK"/>
        </w:rPr>
        <w:t>,</w:t>
      </w:r>
    </w:p>
    <w:p w14:paraId="5E1E6FCE" w14:textId="77777777" w:rsidR="000345C6" w:rsidRPr="00316312" w:rsidRDefault="000345C6" w:rsidP="00316312">
      <w:pPr>
        <w:tabs>
          <w:tab w:val="left" w:pos="0"/>
          <w:tab w:val="left" w:pos="567"/>
        </w:tabs>
        <w:spacing w:after="60"/>
        <w:jc w:val="both"/>
        <w:rPr>
          <w:rFonts w:asciiTheme="minorHAnsi" w:hAnsiTheme="minorHAnsi" w:cs="Calibri Light"/>
          <w:sz w:val="20"/>
          <w:szCs w:val="20"/>
          <w:highlight w:val="yellow"/>
        </w:rPr>
      </w:pPr>
    </w:p>
    <w:p w14:paraId="50B4235A" w14:textId="77777777" w:rsidR="000345C6" w:rsidRPr="0055602B" w:rsidRDefault="000345C6" w:rsidP="000345C6">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29BD14A7"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14:paraId="55CE2628"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14:paraId="609A9E0D" w14:textId="77777777" w:rsidR="000345C6" w:rsidRDefault="000345C6" w:rsidP="000345C6">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14:paraId="26AE4A8A" w14:textId="77777777" w:rsidR="000345C6" w:rsidRPr="00AA7109" w:rsidRDefault="000345C6" w:rsidP="000345C6">
      <w:pPr>
        <w:tabs>
          <w:tab w:val="left" w:pos="0"/>
        </w:tabs>
        <w:jc w:val="both"/>
        <w:rPr>
          <w:rFonts w:ascii="Arial" w:hAnsi="Arial" w:cs="Arial"/>
          <w:bCs/>
          <w:sz w:val="20"/>
          <w:szCs w:val="20"/>
          <w:u w:val="single"/>
        </w:rPr>
      </w:pPr>
    </w:p>
    <w:p w14:paraId="076E669B" w14:textId="1E275B5F" w:rsidR="000345C6" w:rsidRDefault="000345C6" w:rsidP="000345C6">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14:paraId="3162ECF3" w14:textId="77777777" w:rsidR="000345C6" w:rsidRPr="009446CA" w:rsidRDefault="000345C6" w:rsidP="000345C6">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zákazky,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3B28F94C" w14:textId="77777777" w:rsidR="000345C6" w:rsidRPr="009446CA" w:rsidRDefault="000345C6" w:rsidP="000345C6">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uvedenom dokumente, verejný obstarávateľ  pripúšťa ponúknuť ekvivalentný tovar, alebo materiál (ďalej len „ekvivalent“), pri dodržaní týchto podmienok:</w:t>
      </w:r>
    </w:p>
    <w:p w14:paraId="2DF0BC57" w14:textId="77777777" w:rsidR="000345C6" w:rsidRPr="009446CA" w:rsidRDefault="000345C6" w:rsidP="000345C6">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07762662" w14:textId="77777777" w:rsidR="000345C6" w:rsidRPr="009446CA" w:rsidRDefault="000345C6" w:rsidP="000345C6">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14:paraId="5AAB29BC" w14:textId="77777777" w:rsidR="000345C6" w:rsidRDefault="000345C6" w:rsidP="000345C6">
      <w:pPr>
        <w:jc w:val="center"/>
        <w:rPr>
          <w:rFonts w:ascii="Arial" w:hAnsi="Arial" w:cs="Arial"/>
          <w:bCs/>
          <w:sz w:val="20"/>
          <w:szCs w:val="20"/>
        </w:rPr>
      </w:pPr>
    </w:p>
    <w:p w14:paraId="736CEA9C" w14:textId="6E3B6035" w:rsidR="000345C6" w:rsidRPr="00316312" w:rsidRDefault="000345C6" w:rsidP="000345C6">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316312">
        <w:rPr>
          <w:rFonts w:ascii="Arial" w:eastAsia="Arial" w:hAnsi="Arial" w:cs="Arial"/>
          <w:sz w:val="20"/>
          <w:szCs w:val="20"/>
        </w:rPr>
        <w:t xml:space="preserve">Ponúkaný ekvivalent  uchádzač uvedie  </w:t>
      </w:r>
      <w:r w:rsidR="00F2309C">
        <w:rPr>
          <w:rFonts w:ascii="Arial" w:eastAsia="Arial" w:hAnsi="Arial" w:cs="Arial"/>
          <w:sz w:val="20"/>
          <w:szCs w:val="20"/>
        </w:rPr>
        <w:t>v prílohe</w:t>
      </w:r>
      <w:r w:rsidRPr="00316312">
        <w:rPr>
          <w:rFonts w:ascii="Arial" w:eastAsia="Arial" w:hAnsi="Arial" w:cs="Arial"/>
          <w:b/>
          <w:sz w:val="20"/>
          <w:szCs w:val="20"/>
        </w:rPr>
        <w:t xml:space="preserve"> </w:t>
      </w:r>
      <w:r w:rsidR="00F2309C" w:rsidRPr="00425C63">
        <w:rPr>
          <w:rFonts w:ascii="Arial" w:eastAsia="Arial" w:hAnsi="Arial" w:cs="Arial"/>
          <w:b/>
          <w:sz w:val="20"/>
          <w:szCs w:val="20"/>
        </w:rPr>
        <w:t>„</w:t>
      </w:r>
      <w:r w:rsidR="00A9554B" w:rsidRPr="007E5431">
        <w:rPr>
          <w:rFonts w:ascii="Arial" w:hAnsi="Arial" w:cs="Arial"/>
          <w:b/>
          <w:bCs/>
          <w:iCs/>
          <w:color w:val="000000"/>
          <w:sz w:val="20"/>
          <w:szCs w:val="20"/>
          <w:lang w:eastAsia="sk-SK"/>
        </w:rPr>
        <w:t>T</w:t>
      </w:r>
      <w:r w:rsidR="00A9554B" w:rsidRPr="007E5431">
        <w:rPr>
          <w:rFonts w:ascii="Arial" w:hAnsi="Arial" w:cs="Arial"/>
          <w:b/>
          <w:sz w:val="20"/>
          <w:szCs w:val="20"/>
        </w:rPr>
        <w:t>echnické parametre a požiadavky predmetu zákazky</w:t>
      </w:r>
      <w:r w:rsidR="00F2309C" w:rsidRPr="00425C63">
        <w:rPr>
          <w:rFonts w:ascii="Arial" w:eastAsia="Arial" w:hAnsi="Arial" w:cs="Arial"/>
          <w:b/>
          <w:sz w:val="20"/>
          <w:szCs w:val="20"/>
        </w:rPr>
        <w:t>“</w:t>
      </w:r>
      <w:r w:rsidRPr="00316312">
        <w:rPr>
          <w:rFonts w:ascii="Arial" w:eastAsia="Arial" w:hAnsi="Arial" w:cs="Arial"/>
          <w:b/>
          <w:sz w:val="20"/>
          <w:szCs w:val="20"/>
        </w:rPr>
        <w:t>,</w:t>
      </w:r>
      <w:r w:rsidRPr="00316312">
        <w:rPr>
          <w:rFonts w:ascii="Arial" w:hAnsi="Arial" w:cs="Arial"/>
          <w:sz w:val="20"/>
          <w:szCs w:val="20"/>
        </w:rPr>
        <w:t xml:space="preserve"> </w:t>
      </w:r>
      <w:r w:rsidR="00F63A9F">
        <w:rPr>
          <w:rFonts w:ascii="Arial" w:hAnsi="Arial" w:cs="Arial"/>
          <w:bCs/>
          <w:sz w:val="20"/>
          <w:szCs w:val="20"/>
        </w:rPr>
        <w:t>formulár</w:t>
      </w:r>
      <w:r w:rsidRPr="00316312">
        <w:rPr>
          <w:rFonts w:ascii="Arial" w:hAnsi="Arial" w:cs="Arial"/>
          <w:bCs/>
          <w:sz w:val="20"/>
          <w:szCs w:val="20"/>
        </w:rPr>
        <w:t xml:space="preserve"> v časti súťažných podkladov C. Prílohy.</w:t>
      </w:r>
    </w:p>
    <w:p w14:paraId="3471504B" w14:textId="77777777" w:rsidR="000345C6" w:rsidRPr="00BA4A81" w:rsidRDefault="000345C6" w:rsidP="000345C6">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14:paraId="7A221D31" w14:textId="77777777" w:rsidR="000345C6" w:rsidRPr="00666CB0" w:rsidRDefault="000345C6" w:rsidP="000345C6">
      <w:pPr>
        <w:jc w:val="center"/>
        <w:rPr>
          <w:rFonts w:ascii="Arial" w:hAnsi="Arial" w:cs="Arial"/>
          <w:b/>
          <w:color w:val="2E74B5"/>
          <w:sz w:val="28"/>
          <w:szCs w:val="28"/>
        </w:rPr>
      </w:pPr>
      <w:r w:rsidRPr="00666CB0">
        <w:rPr>
          <w:rFonts w:ascii="Arial" w:hAnsi="Arial" w:cs="Arial"/>
          <w:b/>
          <w:color w:val="2E74B5"/>
          <w:sz w:val="28"/>
          <w:szCs w:val="28"/>
        </w:rPr>
        <w:t>ČASŤ B2.</w:t>
      </w:r>
    </w:p>
    <w:p w14:paraId="09C6D9BD" w14:textId="77777777" w:rsidR="000345C6" w:rsidRPr="00666CB0" w:rsidRDefault="000345C6" w:rsidP="000345C6">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2C9BE1BB" w14:textId="77777777" w:rsidR="000345C6" w:rsidRPr="009F6FF5" w:rsidRDefault="000345C6" w:rsidP="000345C6">
      <w:pPr>
        <w:jc w:val="center"/>
        <w:rPr>
          <w:rFonts w:ascii="Arial" w:hAnsi="Arial" w:cs="Arial"/>
          <w:sz w:val="20"/>
          <w:szCs w:val="20"/>
        </w:rPr>
      </w:pPr>
    </w:p>
    <w:p w14:paraId="732F9401" w14:textId="77777777" w:rsidR="000345C6" w:rsidRPr="009F6FF5" w:rsidRDefault="000345C6" w:rsidP="000345C6">
      <w:pPr>
        <w:jc w:val="center"/>
        <w:rPr>
          <w:rFonts w:ascii="Arial" w:hAnsi="Arial" w:cs="Arial"/>
          <w:sz w:val="20"/>
          <w:szCs w:val="20"/>
        </w:rPr>
      </w:pPr>
    </w:p>
    <w:p w14:paraId="034DD8BD" w14:textId="6F687D34"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požaduje, aby uchádzač v ponuke predložil návrh </w:t>
      </w:r>
      <w:r w:rsidRPr="008D4522">
        <w:rPr>
          <w:rFonts w:ascii="Arial" w:hAnsi="Arial" w:cs="Arial"/>
          <w:b/>
          <w:sz w:val="20"/>
          <w:szCs w:val="20"/>
        </w:rPr>
        <w:t>k</w:t>
      </w:r>
      <w:r w:rsidRPr="002A1BBE">
        <w:rPr>
          <w:rFonts w:ascii="Arial" w:hAnsi="Arial" w:cs="Arial"/>
          <w:b/>
          <w:sz w:val="20"/>
          <w:szCs w:val="20"/>
        </w:rPr>
        <w:t>úpnej z</w:t>
      </w:r>
      <w:r w:rsidRPr="002A1BBE">
        <w:rPr>
          <w:rFonts w:ascii="Arial" w:hAnsi="Arial" w:cs="Arial"/>
          <w:b/>
          <w:bCs/>
          <w:sz w:val="20"/>
          <w:szCs w:val="20"/>
        </w:rPr>
        <w:t>mluvy</w:t>
      </w:r>
      <w:r w:rsidR="00354115">
        <w:rPr>
          <w:rFonts w:ascii="Arial" w:hAnsi="Arial" w:cs="Arial"/>
          <w:b/>
          <w:bCs/>
          <w:sz w:val="20"/>
          <w:szCs w:val="20"/>
        </w:rPr>
        <w:t xml:space="preserve"> </w:t>
      </w:r>
      <w:r w:rsidRPr="002A1BBE">
        <w:rPr>
          <w:rFonts w:ascii="Arial" w:hAnsi="Arial" w:cs="Arial"/>
          <w:sz w:val="20"/>
          <w:szCs w:val="20"/>
        </w:rPr>
        <w:t xml:space="preserve">obsahujúci obchodné a zmluvné podmienky, predložené verejným obstarávateľom, ktorý tvorí neoddeliteľnú súčasť týchto súťažných podkladov. Návrh </w:t>
      </w:r>
      <w:r>
        <w:rPr>
          <w:rFonts w:ascii="Arial" w:hAnsi="Arial" w:cs="Arial"/>
          <w:sz w:val="20"/>
          <w:szCs w:val="20"/>
        </w:rPr>
        <w:t>k</w:t>
      </w:r>
      <w:r w:rsidRPr="002A1BBE">
        <w:rPr>
          <w:rFonts w:ascii="Arial" w:hAnsi="Arial" w:cs="Arial"/>
          <w:sz w:val="20"/>
          <w:szCs w:val="20"/>
        </w:rPr>
        <w:t>úpnej zmluvy uchádzač doplní identifikačnými údajmi, menom a podpismi štatutárneho/ich orgánu/</w:t>
      </w:r>
      <w:proofErr w:type="spellStart"/>
      <w:r w:rsidRPr="002A1BBE">
        <w:rPr>
          <w:rFonts w:ascii="Arial" w:hAnsi="Arial" w:cs="Arial"/>
          <w:sz w:val="20"/>
          <w:szCs w:val="20"/>
        </w:rPr>
        <w:t>ov</w:t>
      </w:r>
      <w:proofErr w:type="spellEnd"/>
      <w:r w:rsidRPr="002A1BBE">
        <w:rPr>
          <w:rFonts w:ascii="Arial" w:hAnsi="Arial" w:cs="Arial"/>
          <w:sz w:val="20"/>
          <w:szCs w:val="20"/>
        </w:rPr>
        <w:t xml:space="preserve"> uchádzača, alebo osoby oprávnenej konať v mene uchádzača.</w:t>
      </w:r>
    </w:p>
    <w:p w14:paraId="5C806D33" w14:textId="77777777" w:rsidR="000345C6" w:rsidRPr="002A1BBE" w:rsidRDefault="000345C6" w:rsidP="000345C6">
      <w:pPr>
        <w:widowControl/>
        <w:numPr>
          <w:ilvl w:val="0"/>
          <w:numId w:val="11"/>
        </w:numPr>
        <w:suppressAutoHyphens w:val="0"/>
        <w:ind w:left="567" w:hanging="567"/>
        <w:jc w:val="both"/>
        <w:rPr>
          <w:rFonts w:ascii="Arial" w:hAnsi="Arial" w:cs="Arial"/>
          <w:b/>
          <w:sz w:val="20"/>
          <w:szCs w:val="20"/>
        </w:rPr>
      </w:pPr>
      <w:r w:rsidRPr="002A1BBE">
        <w:rPr>
          <w:rFonts w:ascii="Arial" w:hAnsi="Arial" w:cs="Arial"/>
          <w:b/>
          <w:sz w:val="20"/>
          <w:szCs w:val="20"/>
        </w:rPr>
        <w:t xml:space="preserve">Obchodné a zmluvné podmienky stanovené verejným obstarávateľom v zmluve nie je prípustné uchádzačom  meniť. </w:t>
      </w:r>
    </w:p>
    <w:p w14:paraId="45EA339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vylúči ponuku uchádzača v prípade nedodržania podmienok stanovených v časti </w:t>
      </w:r>
      <w:r w:rsidRPr="002A1BBE">
        <w:rPr>
          <w:rFonts w:ascii="Arial" w:hAnsi="Arial" w:cs="Arial"/>
          <w:iCs/>
          <w:sz w:val="20"/>
          <w:szCs w:val="20"/>
        </w:rPr>
        <w:t xml:space="preserve">B.2 Obchodné podmienky dodania predmetu zákazky </w:t>
      </w:r>
      <w:r w:rsidRPr="002A1BBE">
        <w:rPr>
          <w:rFonts w:ascii="Arial" w:hAnsi="Arial" w:cs="Arial"/>
          <w:sz w:val="20"/>
          <w:szCs w:val="20"/>
        </w:rPr>
        <w:t xml:space="preserve">súťažných podkladov a v návrhu </w:t>
      </w:r>
      <w:r>
        <w:rPr>
          <w:rFonts w:ascii="Arial" w:hAnsi="Arial" w:cs="Arial"/>
          <w:sz w:val="20"/>
          <w:szCs w:val="20"/>
        </w:rPr>
        <w:t>k</w:t>
      </w:r>
      <w:r w:rsidRPr="002A1BBE">
        <w:rPr>
          <w:rFonts w:ascii="Arial" w:hAnsi="Arial" w:cs="Arial"/>
          <w:sz w:val="20"/>
          <w:szCs w:val="20"/>
        </w:rPr>
        <w:t>úpnej zmluvy.</w:t>
      </w:r>
    </w:p>
    <w:p w14:paraId="44CB0911"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Návrh </w:t>
      </w:r>
      <w:r>
        <w:rPr>
          <w:rFonts w:ascii="Arial" w:hAnsi="Arial" w:cs="Arial"/>
          <w:sz w:val="20"/>
          <w:szCs w:val="20"/>
        </w:rPr>
        <w:t>k</w:t>
      </w:r>
      <w:r w:rsidRPr="002A1BBE">
        <w:rPr>
          <w:rFonts w:ascii="Arial" w:hAnsi="Arial" w:cs="Arial"/>
          <w:sz w:val="20"/>
          <w:szCs w:val="20"/>
        </w:rPr>
        <w:t>úpnej zmluvy je možné upravovať len v prípade, ak úspešným uchádzačom bude skupina dodávateľov a to v súlade s § 37 ods. 5 zákona o verejnom obstarávaní.</w:t>
      </w:r>
    </w:p>
    <w:p w14:paraId="3C27B4C2"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Verejný obstarávateľ vyžaduje, aby  úspešný uchádzač v </w:t>
      </w:r>
      <w:r>
        <w:rPr>
          <w:rFonts w:ascii="Arial" w:hAnsi="Arial" w:cs="Arial"/>
          <w:sz w:val="20"/>
          <w:szCs w:val="20"/>
        </w:rPr>
        <w:t>k</w:t>
      </w:r>
      <w:r w:rsidRPr="002A1BBE">
        <w:rPr>
          <w:rFonts w:ascii="Arial" w:hAnsi="Arial" w:cs="Arial"/>
          <w:sz w:val="20"/>
          <w:szCs w:val="20"/>
        </w:rPr>
        <w:t>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14:paraId="2C997472" w14:textId="145DD95D" w:rsidR="00A9554B" w:rsidRPr="00104C36" w:rsidRDefault="000345C6" w:rsidP="00104C3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Úspešný uchádzač je povinný  najneskôr v čase uzavretia kúpnej zmluvy priložiť ako prílohu ku kúpnej zmluve </w:t>
      </w:r>
      <w:r w:rsidRPr="002A1BBE">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2A1BBE">
        <w:rPr>
          <w:rFonts w:ascii="Arial" w:hAnsi="Arial" w:cs="Arial"/>
          <w:sz w:val="20"/>
          <w:szCs w:val="20"/>
        </w:rPr>
        <w:t xml:space="preserve"> na CD alebo DVD nosiči.</w:t>
      </w:r>
    </w:p>
    <w:p w14:paraId="58468BC7" w14:textId="77777777" w:rsidR="000345C6" w:rsidRPr="009F6FF5" w:rsidRDefault="000345C6" w:rsidP="00F63A9F">
      <w:pPr>
        <w:rPr>
          <w:rFonts w:ascii="Arial" w:hAnsi="Arial" w:cs="Arial"/>
          <w:sz w:val="20"/>
          <w:szCs w:val="20"/>
        </w:rPr>
      </w:pPr>
      <w:r>
        <w:rPr>
          <w:rFonts w:ascii="Arial" w:hAnsi="Arial" w:cs="Arial"/>
          <w:b/>
          <w:bCs/>
          <w:sz w:val="28"/>
          <w:szCs w:val="28"/>
        </w:rPr>
        <w:br w:type="page"/>
      </w:r>
    </w:p>
    <w:p w14:paraId="256D23CA" w14:textId="77777777" w:rsidR="000345C6" w:rsidRPr="00666CB0" w:rsidRDefault="000345C6" w:rsidP="000345C6">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14:paraId="6702D5B2" w14:textId="77777777" w:rsidR="000345C6" w:rsidRPr="00666CB0" w:rsidRDefault="000345C6" w:rsidP="000345C6">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14:paraId="72CCFB48" w14:textId="77777777" w:rsidR="000345C6" w:rsidRPr="009F6FF5" w:rsidRDefault="000345C6" w:rsidP="000345C6">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14:paraId="3CD0EF65" w14:textId="77777777" w:rsidR="000345C6" w:rsidRPr="009F6FF5" w:rsidRDefault="000345C6" w:rsidP="000345C6">
      <w:pPr>
        <w:pStyle w:val="Odrazka15"/>
        <w:numPr>
          <w:ilvl w:val="0"/>
          <w:numId w:val="0"/>
        </w:numPr>
        <w:spacing w:line="240" w:lineRule="auto"/>
        <w:ind w:left="709"/>
        <w:rPr>
          <w:sz w:val="20"/>
          <w:szCs w:val="20"/>
        </w:rPr>
      </w:pPr>
    </w:p>
    <w:p w14:paraId="367CC172" w14:textId="77777777" w:rsidR="000345C6" w:rsidRPr="009F6FF5" w:rsidRDefault="000345C6" w:rsidP="000345C6">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0345C6" w:rsidRPr="009F6FF5" w14:paraId="6A9E2B3A" w14:textId="77777777" w:rsidTr="003C64F8">
        <w:trPr>
          <w:trHeight w:val="680"/>
        </w:trPr>
        <w:tc>
          <w:tcPr>
            <w:tcW w:w="2939" w:type="dxa"/>
            <w:shd w:val="clear" w:color="auto" w:fill="DEEAF6" w:themeFill="accent1" w:themeFillTint="33"/>
            <w:vAlign w:val="center"/>
          </w:tcPr>
          <w:p w14:paraId="6B15FE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1</w:t>
            </w:r>
          </w:p>
        </w:tc>
        <w:tc>
          <w:tcPr>
            <w:tcW w:w="6120" w:type="dxa"/>
            <w:vAlign w:val="center"/>
          </w:tcPr>
          <w:p w14:paraId="69CCA336" w14:textId="08DA9793" w:rsidR="000345C6" w:rsidRPr="009F6FF5" w:rsidRDefault="000345C6" w:rsidP="003C64F8">
            <w:pPr>
              <w:rPr>
                <w:rFonts w:ascii="Arial" w:hAnsi="Arial" w:cs="Arial"/>
                <w:sz w:val="20"/>
                <w:szCs w:val="20"/>
              </w:rPr>
            </w:pPr>
            <w:r w:rsidRPr="009F6FF5">
              <w:rPr>
                <w:rFonts w:ascii="Arial" w:hAnsi="Arial" w:cs="Arial"/>
                <w:sz w:val="20"/>
                <w:szCs w:val="20"/>
              </w:rPr>
              <w:t>Formulár – predloženie ponuky</w:t>
            </w:r>
          </w:p>
        </w:tc>
      </w:tr>
      <w:tr w:rsidR="000345C6" w:rsidRPr="009F6FF5" w14:paraId="041989E0" w14:textId="77777777" w:rsidTr="003C64F8">
        <w:trPr>
          <w:trHeight w:val="680"/>
        </w:trPr>
        <w:tc>
          <w:tcPr>
            <w:tcW w:w="2939" w:type="dxa"/>
            <w:shd w:val="clear" w:color="auto" w:fill="DEEAF6" w:themeFill="accent1" w:themeFillTint="33"/>
            <w:vAlign w:val="center"/>
          </w:tcPr>
          <w:p w14:paraId="50ED3D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14:paraId="49560563" w14:textId="04DF01B9" w:rsidR="000345C6" w:rsidRPr="009F6FF5" w:rsidRDefault="00636C5C" w:rsidP="003C64F8">
            <w:pPr>
              <w:rPr>
                <w:rFonts w:ascii="Arial" w:hAnsi="Arial" w:cs="Arial"/>
                <w:sz w:val="20"/>
                <w:szCs w:val="20"/>
              </w:rPr>
            </w:pPr>
            <w:r w:rsidRPr="009F6FF5">
              <w:rPr>
                <w:rFonts w:ascii="Arial" w:hAnsi="Arial" w:cs="Arial"/>
                <w:sz w:val="20"/>
                <w:szCs w:val="20"/>
              </w:rPr>
              <w:t>Vyhlásenie uchádzača o informáciách označených za dôverné v ponuke uchádzača</w:t>
            </w:r>
          </w:p>
        </w:tc>
      </w:tr>
      <w:tr w:rsidR="000345C6" w:rsidRPr="009F6FF5" w14:paraId="75E91B64" w14:textId="77777777" w:rsidTr="003C64F8">
        <w:trPr>
          <w:trHeight w:val="680"/>
        </w:trPr>
        <w:tc>
          <w:tcPr>
            <w:tcW w:w="2939" w:type="dxa"/>
            <w:shd w:val="clear" w:color="auto" w:fill="DEEAF6" w:themeFill="accent1" w:themeFillTint="33"/>
            <w:vAlign w:val="center"/>
          </w:tcPr>
          <w:p w14:paraId="20ECD163" w14:textId="59A03890" w:rsidR="000345C6" w:rsidRPr="009F6FF5" w:rsidRDefault="000345C6" w:rsidP="003C64F8">
            <w:pPr>
              <w:rPr>
                <w:rFonts w:ascii="Arial" w:hAnsi="Arial" w:cs="Arial"/>
                <w:b/>
                <w:bCs/>
                <w:sz w:val="20"/>
                <w:szCs w:val="20"/>
              </w:rPr>
            </w:pPr>
            <w:r>
              <w:rPr>
                <w:rFonts w:ascii="Arial" w:hAnsi="Arial" w:cs="Arial"/>
                <w:b/>
                <w:bCs/>
                <w:sz w:val="20"/>
                <w:szCs w:val="20"/>
              </w:rPr>
              <w:t>Príloha č. 3</w:t>
            </w:r>
          </w:p>
        </w:tc>
        <w:tc>
          <w:tcPr>
            <w:tcW w:w="6120" w:type="dxa"/>
            <w:vAlign w:val="center"/>
          </w:tcPr>
          <w:p w14:paraId="2EBF2487" w14:textId="22548CD8" w:rsidR="000345C6" w:rsidRPr="00104C36" w:rsidRDefault="00104C36" w:rsidP="003C64F8">
            <w:pPr>
              <w:rPr>
                <w:rFonts w:ascii="Arial" w:hAnsi="Arial" w:cs="Arial"/>
                <w:sz w:val="20"/>
                <w:szCs w:val="20"/>
              </w:rPr>
            </w:pPr>
            <w:r w:rsidRPr="00104C36">
              <w:rPr>
                <w:rFonts w:ascii="Arial" w:hAnsi="Arial" w:cs="Arial"/>
                <w:iCs/>
                <w:color w:val="000000"/>
                <w:sz w:val="20"/>
                <w:szCs w:val="20"/>
                <w:lang w:eastAsia="sk-SK"/>
              </w:rPr>
              <w:t>T</w:t>
            </w:r>
            <w:r w:rsidRPr="00104C36">
              <w:rPr>
                <w:rFonts w:ascii="Arial" w:hAnsi="Arial" w:cs="Arial"/>
                <w:sz w:val="20"/>
                <w:szCs w:val="20"/>
              </w:rPr>
              <w:t>echnické parametre a požiadavky predmetu zákazky</w:t>
            </w:r>
          </w:p>
        </w:tc>
      </w:tr>
      <w:tr w:rsidR="000345C6" w:rsidRPr="009F6FF5" w14:paraId="23D702B8" w14:textId="77777777" w:rsidTr="003C64F8">
        <w:trPr>
          <w:trHeight w:val="680"/>
        </w:trPr>
        <w:tc>
          <w:tcPr>
            <w:tcW w:w="2939" w:type="dxa"/>
            <w:shd w:val="clear" w:color="auto" w:fill="DEEAF6" w:themeFill="accent1" w:themeFillTint="33"/>
            <w:vAlign w:val="center"/>
          </w:tcPr>
          <w:p w14:paraId="0ACCCF0E"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4</w:t>
            </w:r>
          </w:p>
        </w:tc>
        <w:tc>
          <w:tcPr>
            <w:tcW w:w="6120" w:type="dxa"/>
            <w:vAlign w:val="center"/>
          </w:tcPr>
          <w:p w14:paraId="444EF342" w14:textId="1F1603CA" w:rsidR="000345C6" w:rsidRPr="009F6FF5" w:rsidRDefault="000345C6" w:rsidP="003C64F8">
            <w:pPr>
              <w:rPr>
                <w:rFonts w:ascii="Arial" w:hAnsi="Arial" w:cs="Arial"/>
                <w:sz w:val="20"/>
                <w:szCs w:val="20"/>
              </w:rPr>
            </w:pPr>
            <w:r w:rsidRPr="009F6FF5">
              <w:rPr>
                <w:rFonts w:ascii="Arial" w:hAnsi="Arial" w:cs="Arial"/>
                <w:sz w:val="20"/>
                <w:szCs w:val="20"/>
              </w:rPr>
              <w:t>Návrh na plnenie kritéria</w:t>
            </w:r>
          </w:p>
        </w:tc>
      </w:tr>
      <w:tr w:rsidR="000345C6" w:rsidRPr="009F6FF5" w14:paraId="760F2C33" w14:textId="77777777" w:rsidTr="003C64F8">
        <w:trPr>
          <w:trHeight w:val="593"/>
        </w:trPr>
        <w:tc>
          <w:tcPr>
            <w:tcW w:w="2939" w:type="dxa"/>
            <w:shd w:val="clear" w:color="auto" w:fill="DEEAF6" w:themeFill="accent1" w:themeFillTint="33"/>
            <w:vAlign w:val="center"/>
          </w:tcPr>
          <w:p w14:paraId="55710D08" w14:textId="453AAAE1" w:rsidR="000345C6" w:rsidRPr="00F63A9F" w:rsidRDefault="000345C6" w:rsidP="003C64F8">
            <w:pPr>
              <w:rPr>
                <w:rFonts w:ascii="Arial" w:hAnsi="Arial" w:cs="Arial"/>
                <w:b/>
                <w:bCs/>
                <w:sz w:val="20"/>
                <w:szCs w:val="20"/>
              </w:rPr>
            </w:pPr>
            <w:r w:rsidRPr="00F63A9F">
              <w:rPr>
                <w:rFonts w:ascii="Arial" w:hAnsi="Arial" w:cs="Arial"/>
                <w:b/>
                <w:bCs/>
                <w:sz w:val="20"/>
                <w:szCs w:val="20"/>
              </w:rPr>
              <w:t>Príloha č. 5</w:t>
            </w:r>
          </w:p>
        </w:tc>
        <w:tc>
          <w:tcPr>
            <w:tcW w:w="6120" w:type="dxa"/>
            <w:vAlign w:val="center"/>
          </w:tcPr>
          <w:p w14:paraId="5ED39530" w14:textId="4DD7EE87" w:rsidR="000345C6" w:rsidRPr="00B849F3" w:rsidRDefault="00F63A9F" w:rsidP="003C64F8">
            <w:pPr>
              <w:rPr>
                <w:rFonts w:ascii="Arial" w:hAnsi="Arial" w:cs="Arial"/>
                <w:strike/>
                <w:sz w:val="20"/>
                <w:szCs w:val="20"/>
              </w:rPr>
            </w:pPr>
            <w:bookmarkStart w:id="1" w:name="_Hlk3236298"/>
            <w:r w:rsidRPr="00F63A9F">
              <w:rPr>
                <w:rFonts w:ascii="Arial" w:hAnsi="Arial" w:cs="Arial"/>
                <w:sz w:val="20"/>
                <w:szCs w:val="20"/>
              </w:rPr>
              <w:t>Súhlas so spracovaním osobných údajov</w:t>
            </w:r>
            <w:r w:rsidRPr="00B849F3">
              <w:rPr>
                <w:rFonts w:ascii="Arial" w:hAnsi="Arial" w:cs="Arial"/>
                <w:strike/>
                <w:sz w:val="20"/>
                <w:szCs w:val="20"/>
              </w:rPr>
              <w:t xml:space="preserve"> </w:t>
            </w:r>
            <w:bookmarkEnd w:id="1"/>
          </w:p>
        </w:tc>
      </w:tr>
      <w:tr w:rsidR="000345C6" w:rsidRPr="009F6FF5" w14:paraId="28142409" w14:textId="77777777" w:rsidTr="003C64F8">
        <w:trPr>
          <w:trHeight w:val="680"/>
        </w:trPr>
        <w:tc>
          <w:tcPr>
            <w:tcW w:w="2939" w:type="dxa"/>
            <w:shd w:val="clear" w:color="auto" w:fill="DEEAF6" w:themeFill="accent1" w:themeFillTint="33"/>
            <w:vAlign w:val="center"/>
          </w:tcPr>
          <w:p w14:paraId="392151CE" w14:textId="67A29956" w:rsidR="000345C6" w:rsidRPr="009F6FF5" w:rsidRDefault="000345C6" w:rsidP="003C64F8">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6</w:t>
            </w:r>
          </w:p>
        </w:tc>
        <w:tc>
          <w:tcPr>
            <w:tcW w:w="6120" w:type="dxa"/>
            <w:vAlign w:val="center"/>
          </w:tcPr>
          <w:p w14:paraId="598D982F" w14:textId="44F5A70A" w:rsidR="000345C6" w:rsidRPr="009F6FF5" w:rsidRDefault="000345C6" w:rsidP="003C64F8">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Pr="009F6FF5">
              <w:rPr>
                <w:rFonts w:ascii="Arial" w:hAnsi="Arial" w:cs="Arial"/>
                <w:sz w:val="20"/>
                <w:szCs w:val="20"/>
              </w:rPr>
              <w:t xml:space="preserve"> </w:t>
            </w:r>
          </w:p>
        </w:tc>
      </w:tr>
      <w:tr w:rsidR="000345C6" w:rsidRPr="009F6FF5" w14:paraId="5B585F6F" w14:textId="77777777" w:rsidTr="003C64F8">
        <w:trPr>
          <w:trHeight w:val="680"/>
        </w:trPr>
        <w:tc>
          <w:tcPr>
            <w:tcW w:w="2939" w:type="dxa"/>
            <w:shd w:val="clear" w:color="auto" w:fill="DEEAF6" w:themeFill="accent1" w:themeFillTint="33"/>
            <w:vAlign w:val="center"/>
          </w:tcPr>
          <w:p w14:paraId="27B72265" w14:textId="77777777" w:rsidR="000345C6" w:rsidRDefault="000345C6" w:rsidP="003C64F8">
            <w:pPr>
              <w:rPr>
                <w:rFonts w:ascii="Arial" w:hAnsi="Arial" w:cs="Arial"/>
                <w:b/>
                <w:bCs/>
                <w:sz w:val="20"/>
                <w:szCs w:val="20"/>
              </w:rPr>
            </w:pPr>
            <w:r>
              <w:rPr>
                <w:rFonts w:ascii="Arial" w:hAnsi="Arial" w:cs="Arial"/>
                <w:b/>
                <w:bCs/>
                <w:sz w:val="20"/>
                <w:szCs w:val="20"/>
              </w:rPr>
              <w:t>Príloha č. 7</w:t>
            </w:r>
          </w:p>
        </w:tc>
        <w:tc>
          <w:tcPr>
            <w:tcW w:w="6120" w:type="dxa"/>
            <w:vAlign w:val="center"/>
          </w:tcPr>
          <w:p w14:paraId="37AF4E37" w14:textId="77777777" w:rsidR="000345C6" w:rsidRPr="00A64DB5" w:rsidRDefault="000345C6" w:rsidP="003C64F8">
            <w:pPr>
              <w:rPr>
                <w:rFonts w:ascii="Arial" w:hAnsi="Arial" w:cs="Arial"/>
                <w:sz w:val="20"/>
                <w:szCs w:val="20"/>
              </w:rPr>
            </w:pPr>
            <w:r>
              <w:rPr>
                <w:rFonts w:ascii="Arial" w:hAnsi="Arial" w:cs="Arial"/>
                <w:sz w:val="20"/>
                <w:szCs w:val="20"/>
              </w:rPr>
              <w:t>Jednotný európsky dokument („JED“)</w:t>
            </w:r>
          </w:p>
        </w:tc>
      </w:tr>
    </w:tbl>
    <w:p w14:paraId="6851FBCA" w14:textId="77777777" w:rsidR="000345C6" w:rsidRDefault="000345C6" w:rsidP="000345C6">
      <w:pPr>
        <w:pStyle w:val="Odrazka15"/>
        <w:numPr>
          <w:ilvl w:val="0"/>
          <w:numId w:val="0"/>
        </w:numPr>
        <w:spacing w:line="240" w:lineRule="auto"/>
        <w:ind w:left="709"/>
        <w:rPr>
          <w:sz w:val="20"/>
          <w:szCs w:val="20"/>
        </w:rPr>
      </w:pPr>
    </w:p>
    <w:p w14:paraId="2C3565C0" w14:textId="77777777" w:rsidR="000345C6" w:rsidRDefault="000345C6" w:rsidP="000345C6">
      <w:pPr>
        <w:pStyle w:val="Odrazka15"/>
        <w:numPr>
          <w:ilvl w:val="0"/>
          <w:numId w:val="0"/>
        </w:numPr>
        <w:spacing w:line="240" w:lineRule="auto"/>
        <w:ind w:left="709"/>
        <w:rPr>
          <w:sz w:val="20"/>
          <w:szCs w:val="20"/>
        </w:rPr>
      </w:pPr>
    </w:p>
    <w:p w14:paraId="178D49C6" w14:textId="77777777" w:rsidR="000345C6" w:rsidRDefault="000345C6" w:rsidP="000345C6">
      <w:pPr>
        <w:pStyle w:val="Odrazka15"/>
        <w:numPr>
          <w:ilvl w:val="0"/>
          <w:numId w:val="0"/>
        </w:numPr>
        <w:spacing w:line="240" w:lineRule="auto"/>
        <w:ind w:left="709"/>
        <w:rPr>
          <w:sz w:val="20"/>
          <w:szCs w:val="20"/>
        </w:rPr>
      </w:pPr>
    </w:p>
    <w:p w14:paraId="2253EE4C" w14:textId="77777777" w:rsidR="000345C6" w:rsidRDefault="000345C6" w:rsidP="000345C6">
      <w:pPr>
        <w:pStyle w:val="Odrazka15"/>
        <w:numPr>
          <w:ilvl w:val="0"/>
          <w:numId w:val="0"/>
        </w:numPr>
        <w:spacing w:line="240" w:lineRule="auto"/>
        <w:ind w:left="709"/>
        <w:rPr>
          <w:sz w:val="20"/>
          <w:szCs w:val="20"/>
        </w:rPr>
      </w:pPr>
    </w:p>
    <w:p w14:paraId="08E9AA63" w14:textId="77777777" w:rsidR="000345C6" w:rsidRDefault="000345C6" w:rsidP="000345C6">
      <w:pPr>
        <w:pStyle w:val="Odrazka15"/>
        <w:numPr>
          <w:ilvl w:val="0"/>
          <w:numId w:val="0"/>
        </w:numPr>
        <w:spacing w:line="240" w:lineRule="auto"/>
        <w:ind w:left="709"/>
        <w:rPr>
          <w:sz w:val="20"/>
          <w:szCs w:val="20"/>
        </w:rPr>
      </w:pPr>
    </w:p>
    <w:p w14:paraId="073A441A" w14:textId="77777777" w:rsidR="000345C6" w:rsidRDefault="000345C6" w:rsidP="000345C6">
      <w:pPr>
        <w:pStyle w:val="Odrazka15"/>
        <w:numPr>
          <w:ilvl w:val="0"/>
          <w:numId w:val="0"/>
        </w:numPr>
        <w:spacing w:line="240" w:lineRule="auto"/>
        <w:ind w:left="709"/>
        <w:rPr>
          <w:sz w:val="20"/>
          <w:szCs w:val="20"/>
        </w:rPr>
      </w:pPr>
    </w:p>
    <w:p w14:paraId="61534C65" w14:textId="77777777" w:rsidR="000345C6" w:rsidRDefault="000345C6" w:rsidP="000345C6">
      <w:pPr>
        <w:pStyle w:val="Odrazka15"/>
        <w:numPr>
          <w:ilvl w:val="0"/>
          <w:numId w:val="0"/>
        </w:numPr>
        <w:spacing w:line="240" w:lineRule="auto"/>
        <w:ind w:left="709"/>
        <w:rPr>
          <w:sz w:val="20"/>
          <w:szCs w:val="20"/>
        </w:rPr>
      </w:pPr>
    </w:p>
    <w:p w14:paraId="53A6AC50" w14:textId="77777777" w:rsidR="000345C6" w:rsidRDefault="000345C6" w:rsidP="000345C6">
      <w:pPr>
        <w:pStyle w:val="Odrazka15"/>
        <w:numPr>
          <w:ilvl w:val="0"/>
          <w:numId w:val="0"/>
        </w:numPr>
        <w:spacing w:line="240" w:lineRule="auto"/>
        <w:ind w:left="709"/>
        <w:rPr>
          <w:sz w:val="20"/>
          <w:szCs w:val="20"/>
        </w:rPr>
      </w:pPr>
    </w:p>
    <w:p w14:paraId="3C2D48F0" w14:textId="77777777" w:rsidR="000345C6" w:rsidRDefault="000345C6" w:rsidP="000345C6">
      <w:pPr>
        <w:pStyle w:val="Odrazka15"/>
        <w:numPr>
          <w:ilvl w:val="0"/>
          <w:numId w:val="0"/>
        </w:numPr>
        <w:spacing w:line="240" w:lineRule="auto"/>
        <w:ind w:left="709"/>
        <w:rPr>
          <w:sz w:val="20"/>
          <w:szCs w:val="20"/>
        </w:rPr>
      </w:pPr>
    </w:p>
    <w:p w14:paraId="3053EACB" w14:textId="77777777" w:rsidR="000345C6" w:rsidRDefault="000345C6" w:rsidP="000345C6">
      <w:pPr>
        <w:pStyle w:val="Odrazka15"/>
        <w:numPr>
          <w:ilvl w:val="0"/>
          <w:numId w:val="0"/>
        </w:numPr>
        <w:spacing w:line="240" w:lineRule="auto"/>
        <w:ind w:left="709"/>
        <w:rPr>
          <w:sz w:val="20"/>
          <w:szCs w:val="20"/>
        </w:rPr>
      </w:pPr>
    </w:p>
    <w:p w14:paraId="1E632BCA" w14:textId="77777777" w:rsidR="000345C6" w:rsidRDefault="000345C6" w:rsidP="000345C6">
      <w:pPr>
        <w:pStyle w:val="Odrazka15"/>
        <w:numPr>
          <w:ilvl w:val="0"/>
          <w:numId w:val="0"/>
        </w:numPr>
        <w:spacing w:line="240" w:lineRule="auto"/>
        <w:ind w:left="709"/>
        <w:rPr>
          <w:sz w:val="20"/>
          <w:szCs w:val="20"/>
        </w:rPr>
      </w:pPr>
    </w:p>
    <w:p w14:paraId="5D93A724" w14:textId="77777777" w:rsidR="000345C6" w:rsidRDefault="000345C6" w:rsidP="000345C6">
      <w:pPr>
        <w:pStyle w:val="Odrazka15"/>
        <w:numPr>
          <w:ilvl w:val="0"/>
          <w:numId w:val="0"/>
        </w:numPr>
        <w:spacing w:line="240" w:lineRule="auto"/>
        <w:ind w:left="709"/>
        <w:rPr>
          <w:sz w:val="20"/>
          <w:szCs w:val="20"/>
        </w:rPr>
      </w:pPr>
    </w:p>
    <w:p w14:paraId="04800A37" w14:textId="77777777" w:rsidR="000345C6" w:rsidRDefault="000345C6" w:rsidP="000345C6">
      <w:pPr>
        <w:pStyle w:val="Odrazka15"/>
        <w:numPr>
          <w:ilvl w:val="0"/>
          <w:numId w:val="0"/>
        </w:numPr>
        <w:spacing w:line="240" w:lineRule="auto"/>
        <w:ind w:left="709"/>
        <w:rPr>
          <w:sz w:val="20"/>
          <w:szCs w:val="20"/>
        </w:rPr>
      </w:pPr>
    </w:p>
    <w:p w14:paraId="3F14964E" w14:textId="77777777" w:rsidR="000345C6" w:rsidRDefault="000345C6" w:rsidP="000345C6">
      <w:pPr>
        <w:pStyle w:val="Odrazka15"/>
        <w:numPr>
          <w:ilvl w:val="0"/>
          <w:numId w:val="0"/>
        </w:numPr>
        <w:spacing w:line="240" w:lineRule="auto"/>
        <w:ind w:left="709"/>
        <w:rPr>
          <w:sz w:val="20"/>
          <w:szCs w:val="20"/>
        </w:rPr>
      </w:pPr>
    </w:p>
    <w:p w14:paraId="13D6FC44" w14:textId="77777777" w:rsidR="000345C6" w:rsidRDefault="000345C6" w:rsidP="000345C6">
      <w:pPr>
        <w:pStyle w:val="Odrazka15"/>
        <w:numPr>
          <w:ilvl w:val="0"/>
          <w:numId w:val="0"/>
        </w:numPr>
        <w:spacing w:line="240" w:lineRule="auto"/>
        <w:ind w:left="709"/>
        <w:rPr>
          <w:sz w:val="20"/>
          <w:szCs w:val="20"/>
        </w:rPr>
      </w:pPr>
    </w:p>
    <w:p w14:paraId="39986C95" w14:textId="77777777" w:rsidR="000345C6" w:rsidRDefault="000345C6" w:rsidP="000345C6">
      <w:pPr>
        <w:pStyle w:val="Odrazka15"/>
        <w:numPr>
          <w:ilvl w:val="0"/>
          <w:numId w:val="0"/>
        </w:numPr>
        <w:spacing w:line="240" w:lineRule="auto"/>
        <w:ind w:left="709"/>
        <w:rPr>
          <w:sz w:val="20"/>
          <w:szCs w:val="20"/>
        </w:rPr>
      </w:pPr>
    </w:p>
    <w:p w14:paraId="278A6C98" w14:textId="77777777" w:rsidR="000345C6" w:rsidRDefault="000345C6" w:rsidP="000345C6">
      <w:pPr>
        <w:pStyle w:val="Odrazka15"/>
        <w:numPr>
          <w:ilvl w:val="0"/>
          <w:numId w:val="0"/>
        </w:numPr>
        <w:spacing w:line="240" w:lineRule="auto"/>
        <w:ind w:left="709"/>
        <w:rPr>
          <w:sz w:val="20"/>
          <w:szCs w:val="20"/>
        </w:rPr>
      </w:pPr>
    </w:p>
    <w:p w14:paraId="0474BC3E" w14:textId="77777777" w:rsidR="00D43FCF" w:rsidRDefault="00D43FCF"/>
    <w:sectPr w:rsidR="00D43FCF" w:rsidSect="008D1F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5870" w14:textId="77777777" w:rsidR="006D0947" w:rsidRDefault="006D0947">
      <w:r>
        <w:separator/>
      </w:r>
    </w:p>
  </w:endnote>
  <w:endnote w:type="continuationSeparator" w:id="0">
    <w:p w14:paraId="49F98036" w14:textId="77777777" w:rsidR="006D0947" w:rsidRDefault="006D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Bold">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Liberation Sans">
    <w:altName w:val="Arial"/>
    <w:panose1 w:val="00000000000000000000"/>
    <w:charset w:val="EE"/>
    <w:family w:val="modern"/>
    <w:notTrueType/>
    <w:pitch w:val="default"/>
    <w:sig w:usb0="00000005" w:usb1="00000000" w:usb2="00000000" w:usb3="00000000" w:csb0="00000002" w:csb1="00000000"/>
  </w:font>
  <w:font w:name="TimesNewRomanPSMT">
    <w:altName w:val="MS Gothic"/>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82F72" w14:textId="77777777" w:rsidR="006D0947" w:rsidRDefault="006D0947">
      <w:r>
        <w:separator/>
      </w:r>
    </w:p>
  </w:footnote>
  <w:footnote w:type="continuationSeparator" w:id="0">
    <w:p w14:paraId="20FE7F08" w14:textId="77777777" w:rsidR="006D0947" w:rsidRDefault="006D0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6" w15:restartNumberingAfterBreak="0">
    <w:nsid w:val="12783617"/>
    <w:multiLevelType w:val="hybridMultilevel"/>
    <w:tmpl w:val="390CFBF0"/>
    <w:lvl w:ilvl="0" w:tplc="2E98F25C">
      <w:start w:val="1"/>
      <w:numFmt w:val="lowerLetter"/>
      <w:lvlText w:val="%1)"/>
      <w:lvlJc w:val="left"/>
      <w:pPr>
        <w:ind w:left="1211" w:hanging="360"/>
      </w:pPr>
      <w:rPr>
        <w:rFonts w:hint="default"/>
        <w:i/>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7" w15:restartNumberingAfterBreak="0">
    <w:nsid w:val="14040F3B"/>
    <w:multiLevelType w:val="multilevel"/>
    <w:tmpl w:val="E93AF312"/>
    <w:lvl w:ilvl="0">
      <w:start w:val="1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9" w15:restartNumberingAfterBreak="0">
    <w:nsid w:val="191B47B6"/>
    <w:multiLevelType w:val="multilevel"/>
    <w:tmpl w:val="FDE839CC"/>
    <w:lvl w:ilvl="0">
      <w:start w:val="1"/>
      <w:numFmt w:val="decimal"/>
      <w:lvlText w:val="%1."/>
      <w:lvlJc w:val="left"/>
      <w:pPr>
        <w:ind w:left="360" w:hanging="360"/>
      </w:pPr>
      <w:rPr>
        <w:rFonts w:asciiTheme="minorHAnsi" w:hAnsiTheme="minorHAnsi" w:cstheme="minorHAnsi" w:hint="default"/>
        <w:b/>
        <w:bCs/>
        <w:sz w:val="20"/>
        <w:szCs w:val="20"/>
      </w:rPr>
    </w:lvl>
    <w:lvl w:ilvl="1">
      <w:start w:val="1"/>
      <w:numFmt w:val="decimal"/>
      <w:lvlText w:val="%1.%2."/>
      <w:lvlJc w:val="left"/>
      <w:pPr>
        <w:ind w:left="360" w:hanging="360"/>
      </w:pPr>
      <w:rPr>
        <w:b w:val="0"/>
        <w:bCs/>
        <w:sz w:val="20"/>
        <w:szCs w:val="20"/>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502"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3"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4"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B143D15"/>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3D3E354A"/>
    <w:multiLevelType w:val="hybridMultilevel"/>
    <w:tmpl w:val="C921EC46"/>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3E09251E"/>
    <w:multiLevelType w:val="hybridMultilevel"/>
    <w:tmpl w:val="7756ADCE"/>
    <w:lvl w:ilvl="0" w:tplc="1DBE52A2">
      <w:start w:val="7"/>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933C5B"/>
    <w:multiLevelType w:val="multilevel"/>
    <w:tmpl w:val="8BC80644"/>
    <w:lvl w:ilvl="0">
      <w:start w:val="26"/>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sz w:val="20"/>
        <w:szCs w:val="2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0"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21" w15:restartNumberingAfterBreak="0">
    <w:nsid w:val="422837D9"/>
    <w:multiLevelType w:val="hybridMultilevel"/>
    <w:tmpl w:val="9F32B88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2"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3"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5" w15:restartNumberingAfterBreak="0">
    <w:nsid w:val="53A35806"/>
    <w:multiLevelType w:val="hybridMultilevel"/>
    <w:tmpl w:val="D1E4D982"/>
    <w:lvl w:ilvl="0" w:tplc="1B389C5A">
      <w:start w:val="1"/>
      <w:numFmt w:val="lowerLetter"/>
      <w:lvlText w:val="%1)"/>
      <w:lvlJc w:val="left"/>
      <w:pPr>
        <w:ind w:left="1572" w:hanging="360"/>
      </w:pPr>
      <w:rPr>
        <w:rFonts w:hint="default"/>
      </w:r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26"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27"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55FF5695"/>
    <w:multiLevelType w:val="hybridMultilevel"/>
    <w:tmpl w:val="B23400EA"/>
    <w:lvl w:ilvl="0" w:tplc="93CC9F34">
      <w:start w:val="9"/>
      <w:numFmt w:val="bullet"/>
      <w:lvlText w:val="-"/>
      <w:lvlJc w:val="left"/>
      <w:pPr>
        <w:ind w:left="1429" w:hanging="360"/>
      </w:pPr>
      <w:rPr>
        <w:rFonts w:ascii="Calibri" w:eastAsia="Georgia" w:hAnsi="Calibri" w:cs="Calibri"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9" w15:restartNumberingAfterBreak="0">
    <w:nsid w:val="5678050B"/>
    <w:multiLevelType w:val="multilevel"/>
    <w:tmpl w:val="BB3A10C8"/>
    <w:lvl w:ilvl="0">
      <w:start w:val="3"/>
      <w:numFmt w:val="decimal"/>
      <w:lvlText w:val="%1"/>
      <w:lvlJc w:val="left"/>
      <w:pPr>
        <w:ind w:left="360" w:hanging="360"/>
      </w:pPr>
      <w:rPr>
        <w:rFonts w:eastAsia="Arial,Bold" w:hint="default"/>
      </w:rPr>
    </w:lvl>
    <w:lvl w:ilvl="1">
      <w:start w:val="8"/>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30"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CD1784"/>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2"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3"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4"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12216253">
    <w:abstractNumId w:val="0"/>
  </w:num>
  <w:num w:numId="2" w16cid:durableId="358550648">
    <w:abstractNumId w:val="2"/>
  </w:num>
  <w:num w:numId="3" w16cid:durableId="945191995">
    <w:abstractNumId w:val="8"/>
  </w:num>
  <w:num w:numId="4" w16cid:durableId="1659532082">
    <w:abstractNumId w:val="33"/>
  </w:num>
  <w:num w:numId="5" w16cid:durableId="2430311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2069606">
    <w:abstractNumId w:val="23"/>
  </w:num>
  <w:num w:numId="7" w16cid:durableId="93212913">
    <w:abstractNumId w:val="32"/>
  </w:num>
  <w:num w:numId="8" w16cid:durableId="2039041958">
    <w:abstractNumId w:val="17"/>
  </w:num>
  <w:num w:numId="9" w16cid:durableId="65156958">
    <w:abstractNumId w:val="24"/>
  </w:num>
  <w:num w:numId="10" w16cid:durableId="688992184">
    <w:abstractNumId w:val="10"/>
  </w:num>
  <w:num w:numId="11" w16cid:durableId="116065245">
    <w:abstractNumId w:val="12"/>
  </w:num>
  <w:num w:numId="12" w16cid:durableId="1208712953">
    <w:abstractNumId w:val="3"/>
  </w:num>
  <w:num w:numId="13" w16cid:durableId="886839676">
    <w:abstractNumId w:val="36"/>
  </w:num>
  <w:num w:numId="14" w16cid:durableId="2087067830">
    <w:abstractNumId w:val="22"/>
  </w:num>
  <w:num w:numId="15" w16cid:durableId="1024283619">
    <w:abstractNumId w:val="11"/>
  </w:num>
  <w:num w:numId="16" w16cid:durableId="989792010">
    <w:abstractNumId w:val="30"/>
  </w:num>
  <w:num w:numId="17" w16cid:durableId="841630388">
    <w:abstractNumId w:val="13"/>
  </w:num>
  <w:num w:numId="18" w16cid:durableId="761221787">
    <w:abstractNumId w:val="20"/>
  </w:num>
  <w:num w:numId="19" w16cid:durableId="167524978">
    <w:abstractNumId w:val="34"/>
  </w:num>
  <w:num w:numId="20" w16cid:durableId="329530185">
    <w:abstractNumId w:val="1"/>
  </w:num>
  <w:num w:numId="21" w16cid:durableId="1928226894">
    <w:abstractNumId w:val="2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80796496">
    <w:abstractNumId w:val="4"/>
  </w:num>
  <w:num w:numId="23" w16cid:durableId="1827894270">
    <w:abstractNumId w:val="27"/>
  </w:num>
  <w:num w:numId="24" w16cid:durableId="909315583">
    <w:abstractNumId w:val="35"/>
  </w:num>
  <w:num w:numId="25" w16cid:durableId="1535845477">
    <w:abstractNumId w:val="19"/>
  </w:num>
  <w:num w:numId="26" w16cid:durableId="40328016">
    <w:abstractNumId w:val="18"/>
  </w:num>
  <w:num w:numId="27" w16cid:durableId="1839149023">
    <w:abstractNumId w:val="7"/>
  </w:num>
  <w:num w:numId="28" w16cid:durableId="1030302879">
    <w:abstractNumId w:val="16"/>
  </w:num>
  <w:num w:numId="29" w16cid:durableId="235555580">
    <w:abstractNumId w:val="25"/>
  </w:num>
  <w:num w:numId="30" w16cid:durableId="1583024401">
    <w:abstractNumId w:val="29"/>
  </w:num>
  <w:num w:numId="31" w16cid:durableId="951857669">
    <w:abstractNumId w:val="6"/>
  </w:num>
  <w:num w:numId="32" w16cid:durableId="1939756176">
    <w:abstractNumId w:val="5"/>
  </w:num>
  <w:num w:numId="33" w16cid:durableId="159320919">
    <w:abstractNumId w:val="15"/>
  </w:num>
  <w:num w:numId="34" w16cid:durableId="1015811151">
    <w:abstractNumId w:val="31"/>
  </w:num>
  <w:num w:numId="35" w16cid:durableId="883908962">
    <w:abstractNumId w:val="21"/>
  </w:num>
  <w:num w:numId="36" w16cid:durableId="1629778193">
    <w:abstractNumId w:val="28"/>
  </w:num>
  <w:num w:numId="37" w16cid:durableId="19530487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5C6"/>
    <w:rsid w:val="00021BAB"/>
    <w:rsid w:val="000345C6"/>
    <w:rsid w:val="00040A54"/>
    <w:rsid w:val="00070419"/>
    <w:rsid w:val="000A5EA6"/>
    <w:rsid w:val="000C7011"/>
    <w:rsid w:val="000D7494"/>
    <w:rsid w:val="000E498D"/>
    <w:rsid w:val="00104C36"/>
    <w:rsid w:val="00121F44"/>
    <w:rsid w:val="00142B35"/>
    <w:rsid w:val="00193565"/>
    <w:rsid w:val="001A38CC"/>
    <w:rsid w:val="001B3DDD"/>
    <w:rsid w:val="001E02A0"/>
    <w:rsid w:val="001E058D"/>
    <w:rsid w:val="00246316"/>
    <w:rsid w:val="00251153"/>
    <w:rsid w:val="0025564E"/>
    <w:rsid w:val="002B228B"/>
    <w:rsid w:val="002E0667"/>
    <w:rsid w:val="002E107F"/>
    <w:rsid w:val="002F273B"/>
    <w:rsid w:val="002F2C5C"/>
    <w:rsid w:val="00316312"/>
    <w:rsid w:val="00354115"/>
    <w:rsid w:val="00366AF9"/>
    <w:rsid w:val="003867EA"/>
    <w:rsid w:val="003A46EA"/>
    <w:rsid w:val="003B230B"/>
    <w:rsid w:val="003B7D62"/>
    <w:rsid w:val="003C64F8"/>
    <w:rsid w:val="003D2832"/>
    <w:rsid w:val="00425C63"/>
    <w:rsid w:val="0044743F"/>
    <w:rsid w:val="00461892"/>
    <w:rsid w:val="00472122"/>
    <w:rsid w:val="00473B73"/>
    <w:rsid w:val="00494D82"/>
    <w:rsid w:val="004A0E2D"/>
    <w:rsid w:val="004D5A72"/>
    <w:rsid w:val="00504BDF"/>
    <w:rsid w:val="00515E1B"/>
    <w:rsid w:val="00524D1E"/>
    <w:rsid w:val="00530ED1"/>
    <w:rsid w:val="00535D7F"/>
    <w:rsid w:val="00555AF1"/>
    <w:rsid w:val="00594C89"/>
    <w:rsid w:val="005A0E39"/>
    <w:rsid w:val="005A42AE"/>
    <w:rsid w:val="005A6ED5"/>
    <w:rsid w:val="005C5D3E"/>
    <w:rsid w:val="005E2596"/>
    <w:rsid w:val="0061437F"/>
    <w:rsid w:val="00636C5C"/>
    <w:rsid w:val="0063739C"/>
    <w:rsid w:val="00656966"/>
    <w:rsid w:val="006B4048"/>
    <w:rsid w:val="006B6CF6"/>
    <w:rsid w:val="006D0947"/>
    <w:rsid w:val="006D2C53"/>
    <w:rsid w:val="006F4BB1"/>
    <w:rsid w:val="007407CB"/>
    <w:rsid w:val="007425D4"/>
    <w:rsid w:val="00753CA9"/>
    <w:rsid w:val="00755B57"/>
    <w:rsid w:val="00783426"/>
    <w:rsid w:val="00791028"/>
    <w:rsid w:val="007B32B7"/>
    <w:rsid w:val="007B52A5"/>
    <w:rsid w:val="007B7A4C"/>
    <w:rsid w:val="007E5431"/>
    <w:rsid w:val="007F5114"/>
    <w:rsid w:val="0081087A"/>
    <w:rsid w:val="00813B26"/>
    <w:rsid w:val="00856871"/>
    <w:rsid w:val="00860354"/>
    <w:rsid w:val="008734DC"/>
    <w:rsid w:val="008C1B35"/>
    <w:rsid w:val="008D1FB0"/>
    <w:rsid w:val="008D4522"/>
    <w:rsid w:val="008F28D9"/>
    <w:rsid w:val="008F6790"/>
    <w:rsid w:val="00916903"/>
    <w:rsid w:val="009A4CCD"/>
    <w:rsid w:val="009B03C0"/>
    <w:rsid w:val="00A05F86"/>
    <w:rsid w:val="00A47D10"/>
    <w:rsid w:val="00A57FE2"/>
    <w:rsid w:val="00A67A5C"/>
    <w:rsid w:val="00A8701B"/>
    <w:rsid w:val="00A9554B"/>
    <w:rsid w:val="00AB49CC"/>
    <w:rsid w:val="00B06FA6"/>
    <w:rsid w:val="00B45FF7"/>
    <w:rsid w:val="00B849F3"/>
    <w:rsid w:val="00B929B3"/>
    <w:rsid w:val="00BB6414"/>
    <w:rsid w:val="00C141F0"/>
    <w:rsid w:val="00C3649E"/>
    <w:rsid w:val="00C86789"/>
    <w:rsid w:val="00C97FE8"/>
    <w:rsid w:val="00CA4E49"/>
    <w:rsid w:val="00CB4621"/>
    <w:rsid w:val="00CB643A"/>
    <w:rsid w:val="00CC2E10"/>
    <w:rsid w:val="00CD5D75"/>
    <w:rsid w:val="00CD63A5"/>
    <w:rsid w:val="00CE65E2"/>
    <w:rsid w:val="00CE73A0"/>
    <w:rsid w:val="00CF558D"/>
    <w:rsid w:val="00D17EAA"/>
    <w:rsid w:val="00D43FCF"/>
    <w:rsid w:val="00D67639"/>
    <w:rsid w:val="00D81029"/>
    <w:rsid w:val="00DA6A96"/>
    <w:rsid w:val="00DF0805"/>
    <w:rsid w:val="00E55A18"/>
    <w:rsid w:val="00E612E2"/>
    <w:rsid w:val="00EA3E8D"/>
    <w:rsid w:val="00ED47A4"/>
    <w:rsid w:val="00F06F87"/>
    <w:rsid w:val="00F10975"/>
    <w:rsid w:val="00F16D1B"/>
    <w:rsid w:val="00F2309C"/>
    <w:rsid w:val="00F47E47"/>
    <w:rsid w:val="00F63A9F"/>
    <w:rsid w:val="00F9069F"/>
    <w:rsid w:val="00F92BED"/>
    <w:rsid w:val="00FE421B"/>
    <w:rsid w:val="00FF00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07DD"/>
  <w15:chartTrackingRefBased/>
  <w15:docId w15:val="{37832C56-465C-4F90-91FA-9C7B3E7A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45C6"/>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0345C6"/>
    <w:pPr>
      <w:keepNext/>
      <w:numPr>
        <w:numId w:val="1"/>
      </w:numPr>
      <w:spacing w:before="240" w:after="60"/>
      <w:outlineLvl w:val="0"/>
    </w:pPr>
    <w:rPr>
      <w:rFonts w:ascii="Arial" w:hAnsi="Arial"/>
      <w:b/>
      <w:bCs/>
      <w:kern w:val="1"/>
      <w:sz w:val="32"/>
      <w:szCs w:val="32"/>
    </w:rPr>
  </w:style>
  <w:style w:type="paragraph" w:styleId="Nadpis2">
    <w:name w:val="heading 2"/>
    <w:basedOn w:val="Normlny"/>
    <w:next w:val="Normlny"/>
    <w:link w:val="Nadpis2Char"/>
    <w:semiHidden/>
    <w:unhideWhenUsed/>
    <w:qFormat/>
    <w:rsid w:val="000345C6"/>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9"/>
    <w:qFormat/>
    <w:rsid w:val="000345C6"/>
    <w:pPr>
      <w:keepNext/>
      <w:numPr>
        <w:ilvl w:val="2"/>
        <w:numId w:val="1"/>
      </w:numPr>
      <w:spacing w:before="240" w:after="60"/>
      <w:outlineLvl w:val="2"/>
    </w:pPr>
    <w:rPr>
      <w:rFonts w:ascii="Arial" w:hAnsi="Arial"/>
      <w:b/>
      <w:bCs/>
      <w:sz w:val="26"/>
      <w:szCs w:val="26"/>
    </w:rPr>
  </w:style>
  <w:style w:type="paragraph" w:styleId="Nadpis4">
    <w:name w:val="heading 4"/>
    <w:basedOn w:val="Normlny"/>
    <w:next w:val="Normlny"/>
    <w:link w:val="Nadpis4Char"/>
    <w:unhideWhenUsed/>
    <w:qFormat/>
    <w:rsid w:val="000345C6"/>
    <w:pPr>
      <w:keepNext/>
      <w:keepLines/>
      <w:spacing w:before="200"/>
      <w:outlineLvl w:val="3"/>
    </w:pPr>
    <w:rPr>
      <w:rFonts w:ascii="Cambria" w:hAnsi="Cambria"/>
      <w:b/>
      <w:bCs/>
      <w:i/>
      <w:iCs/>
      <w:color w:val="4F81BD"/>
    </w:rPr>
  </w:style>
  <w:style w:type="paragraph" w:styleId="Nadpis5">
    <w:name w:val="heading 5"/>
    <w:basedOn w:val="Normlny"/>
    <w:next w:val="Normlny"/>
    <w:link w:val="Nadpis5Char1"/>
    <w:uiPriority w:val="99"/>
    <w:qFormat/>
    <w:rsid w:val="000345C6"/>
    <w:pPr>
      <w:numPr>
        <w:ilvl w:val="4"/>
        <w:numId w:val="1"/>
      </w:numPr>
      <w:jc w:val="center"/>
      <w:outlineLvl w:val="4"/>
    </w:pPr>
    <w:rPr>
      <w:b/>
      <w:bCs/>
      <w:sz w:val="28"/>
      <w:szCs w:val="28"/>
    </w:rPr>
  </w:style>
  <w:style w:type="paragraph" w:styleId="Nadpis6">
    <w:name w:val="heading 6"/>
    <w:basedOn w:val="Normlny"/>
    <w:next w:val="Normlny"/>
    <w:link w:val="Nadpis6Char1"/>
    <w:uiPriority w:val="99"/>
    <w:qFormat/>
    <w:rsid w:val="000345C6"/>
    <w:pPr>
      <w:numPr>
        <w:ilvl w:val="5"/>
        <w:numId w:val="1"/>
      </w:numPr>
      <w:spacing w:before="240" w:after="60"/>
      <w:outlineLvl w:val="5"/>
    </w:pPr>
    <w:rPr>
      <w:b/>
      <w:bCs/>
      <w:sz w:val="22"/>
      <w:szCs w:val="22"/>
    </w:rPr>
  </w:style>
  <w:style w:type="paragraph" w:styleId="Nadpis7">
    <w:name w:val="heading 7"/>
    <w:basedOn w:val="Normlny"/>
    <w:next w:val="Normlny"/>
    <w:link w:val="Nadpis7Char1"/>
    <w:uiPriority w:val="99"/>
    <w:qFormat/>
    <w:rsid w:val="000345C6"/>
    <w:pPr>
      <w:numPr>
        <w:ilvl w:val="6"/>
        <w:numId w:val="1"/>
      </w:numPr>
      <w:spacing w:line="360" w:lineRule="auto"/>
      <w:jc w:val="both"/>
      <w:outlineLvl w:val="6"/>
    </w:pPr>
    <w:rPr>
      <w:b/>
      <w:bCs/>
      <w:u w:val="single"/>
    </w:rPr>
  </w:style>
  <w:style w:type="paragraph" w:styleId="Nadpis8">
    <w:name w:val="heading 8"/>
    <w:basedOn w:val="Normlny"/>
    <w:next w:val="Normlny"/>
    <w:link w:val="Nadpis8Char1"/>
    <w:uiPriority w:val="99"/>
    <w:qFormat/>
    <w:rsid w:val="000345C6"/>
    <w:pPr>
      <w:numPr>
        <w:ilvl w:val="7"/>
        <w:numId w:val="1"/>
      </w:numPr>
      <w:ind w:firstLine="708"/>
      <w:jc w:val="both"/>
      <w:outlineLvl w:val="7"/>
    </w:pPr>
    <w:rPr>
      <w:u w:val="single"/>
    </w:rPr>
  </w:style>
  <w:style w:type="paragraph" w:styleId="Nadpis9">
    <w:name w:val="heading 9"/>
    <w:basedOn w:val="Normlny"/>
    <w:next w:val="Normlny"/>
    <w:link w:val="Nadpis9Char1"/>
    <w:uiPriority w:val="99"/>
    <w:qFormat/>
    <w:rsid w:val="000345C6"/>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0345C6"/>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0345C6"/>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0345C6"/>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0345C6"/>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uiPriority w:val="99"/>
    <w:rsid w:val="000345C6"/>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0345C6"/>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0345C6"/>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0345C6"/>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0345C6"/>
    <w:rPr>
      <w:rFonts w:asciiTheme="majorHAnsi" w:eastAsiaTheme="majorEastAsia" w:hAnsiTheme="majorHAnsi" w:cstheme="majorBidi"/>
      <w:i/>
      <w:iCs/>
      <w:color w:val="272727" w:themeColor="text1" w:themeTint="D8"/>
      <w:sz w:val="21"/>
      <w:szCs w:val="21"/>
      <w:lang w:eastAsia="zh-CN"/>
    </w:rPr>
  </w:style>
  <w:style w:type="character" w:customStyle="1" w:styleId="Nadpis5Char1">
    <w:name w:val="Nadpis 5 Char1"/>
    <w:link w:val="Nadpis5"/>
    <w:uiPriority w:val="99"/>
    <w:locked/>
    <w:rsid w:val="000345C6"/>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0345C6"/>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0345C6"/>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0345C6"/>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0345C6"/>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0345C6"/>
    <w:rPr>
      <w:b/>
      <w:bCs/>
      <w:sz w:val="24"/>
      <w:szCs w:val="24"/>
    </w:rPr>
  </w:style>
  <w:style w:type="character" w:customStyle="1" w:styleId="WW8Num3z0">
    <w:name w:val="WW8Num3z0"/>
    <w:uiPriority w:val="99"/>
    <w:rsid w:val="000345C6"/>
    <w:rPr>
      <w:rFonts w:ascii="Symbol" w:hAnsi="Symbol" w:cs="Symbol"/>
    </w:rPr>
  </w:style>
  <w:style w:type="character" w:customStyle="1" w:styleId="WW8Num4z0">
    <w:name w:val="WW8Num4z0"/>
    <w:uiPriority w:val="99"/>
    <w:rsid w:val="000345C6"/>
    <w:rPr>
      <w:rFonts w:ascii="Arial" w:hAnsi="Arial" w:cs="Arial"/>
    </w:rPr>
  </w:style>
  <w:style w:type="character" w:customStyle="1" w:styleId="WW8Num4z1">
    <w:name w:val="WW8Num4z1"/>
    <w:uiPriority w:val="99"/>
    <w:rsid w:val="000345C6"/>
    <w:rPr>
      <w:rFonts w:ascii="Courier New" w:hAnsi="Courier New" w:cs="Courier New"/>
    </w:rPr>
  </w:style>
  <w:style w:type="character" w:customStyle="1" w:styleId="WW8Num6z0">
    <w:name w:val="WW8Num6z0"/>
    <w:uiPriority w:val="99"/>
    <w:rsid w:val="000345C6"/>
    <w:rPr>
      <w:rFonts w:ascii="Arial" w:hAnsi="Arial" w:cs="Arial"/>
    </w:rPr>
  </w:style>
  <w:style w:type="character" w:customStyle="1" w:styleId="WW8Num9z0">
    <w:name w:val="WW8Num9z0"/>
    <w:uiPriority w:val="99"/>
    <w:rsid w:val="000345C6"/>
  </w:style>
  <w:style w:type="character" w:customStyle="1" w:styleId="WW8Num9z1">
    <w:name w:val="WW8Num9z1"/>
    <w:uiPriority w:val="99"/>
    <w:rsid w:val="000345C6"/>
    <w:rPr>
      <w:sz w:val="20"/>
      <w:szCs w:val="20"/>
    </w:rPr>
  </w:style>
  <w:style w:type="character" w:customStyle="1" w:styleId="WW8Num9z3">
    <w:name w:val="WW8Num9z3"/>
    <w:uiPriority w:val="99"/>
    <w:rsid w:val="000345C6"/>
  </w:style>
  <w:style w:type="character" w:customStyle="1" w:styleId="WW8Num14z0">
    <w:name w:val="WW8Num14z0"/>
    <w:uiPriority w:val="99"/>
    <w:rsid w:val="000345C6"/>
    <w:rPr>
      <w:b/>
      <w:bCs/>
      <w:sz w:val="24"/>
      <w:szCs w:val="24"/>
    </w:rPr>
  </w:style>
  <w:style w:type="character" w:customStyle="1" w:styleId="WW8Num16z1">
    <w:name w:val="WW8Num16z1"/>
    <w:uiPriority w:val="99"/>
    <w:rsid w:val="000345C6"/>
    <w:rPr>
      <w:sz w:val="20"/>
      <w:szCs w:val="20"/>
    </w:rPr>
  </w:style>
  <w:style w:type="character" w:customStyle="1" w:styleId="WW8Num17z0">
    <w:name w:val="WW8Num17z0"/>
    <w:uiPriority w:val="99"/>
    <w:rsid w:val="000345C6"/>
    <w:rPr>
      <w:rFonts w:ascii="Symbol" w:hAnsi="Symbol" w:cs="Symbol"/>
    </w:rPr>
  </w:style>
  <w:style w:type="character" w:customStyle="1" w:styleId="WW8Num19z1">
    <w:name w:val="WW8Num19z1"/>
    <w:uiPriority w:val="99"/>
    <w:rsid w:val="000345C6"/>
    <w:rPr>
      <w:rFonts w:ascii="Courier New" w:hAnsi="Courier New" w:cs="Courier New"/>
    </w:rPr>
  </w:style>
  <w:style w:type="character" w:customStyle="1" w:styleId="WW8Num20z1">
    <w:name w:val="WW8Num20z1"/>
    <w:uiPriority w:val="99"/>
    <w:rsid w:val="000345C6"/>
    <w:rPr>
      <w:rFonts w:ascii="Courier New" w:hAnsi="Courier New" w:cs="Courier New"/>
    </w:rPr>
  </w:style>
  <w:style w:type="character" w:customStyle="1" w:styleId="WW8Num21z0">
    <w:name w:val="WW8Num21z0"/>
    <w:uiPriority w:val="99"/>
    <w:rsid w:val="000345C6"/>
    <w:rPr>
      <w:rFonts w:ascii="Symbol" w:hAnsi="Symbol" w:cs="Symbol"/>
    </w:rPr>
  </w:style>
  <w:style w:type="character" w:customStyle="1" w:styleId="Absatz-Standardschriftart">
    <w:name w:val="Absatz-Standardschriftart"/>
    <w:uiPriority w:val="99"/>
    <w:rsid w:val="000345C6"/>
  </w:style>
  <w:style w:type="character" w:customStyle="1" w:styleId="WW8Num1z0">
    <w:name w:val="WW8Num1z0"/>
    <w:uiPriority w:val="99"/>
    <w:rsid w:val="000345C6"/>
  </w:style>
  <w:style w:type="character" w:customStyle="1" w:styleId="WW8Num2z1">
    <w:name w:val="WW8Num2z1"/>
    <w:uiPriority w:val="99"/>
    <w:rsid w:val="000345C6"/>
    <w:rPr>
      <w:sz w:val="20"/>
      <w:szCs w:val="20"/>
    </w:rPr>
  </w:style>
  <w:style w:type="character" w:customStyle="1" w:styleId="WW8Num3z2">
    <w:name w:val="WW8Num3z2"/>
    <w:uiPriority w:val="99"/>
    <w:rsid w:val="000345C6"/>
    <w:rPr>
      <w:rFonts w:ascii="Wingdings" w:hAnsi="Wingdings" w:cs="Wingdings"/>
    </w:rPr>
  </w:style>
  <w:style w:type="character" w:customStyle="1" w:styleId="WW8Num3z4">
    <w:name w:val="WW8Num3z4"/>
    <w:uiPriority w:val="99"/>
    <w:rsid w:val="000345C6"/>
    <w:rPr>
      <w:rFonts w:ascii="Courier New" w:hAnsi="Courier New" w:cs="Courier New"/>
    </w:rPr>
  </w:style>
  <w:style w:type="character" w:customStyle="1" w:styleId="WW8Num4z2">
    <w:name w:val="WW8Num4z2"/>
    <w:uiPriority w:val="99"/>
    <w:rsid w:val="000345C6"/>
    <w:rPr>
      <w:rFonts w:ascii="Wingdings" w:hAnsi="Wingdings" w:cs="Wingdings"/>
    </w:rPr>
  </w:style>
  <w:style w:type="character" w:customStyle="1" w:styleId="WW8Num4z3">
    <w:name w:val="WW8Num4z3"/>
    <w:uiPriority w:val="99"/>
    <w:rsid w:val="000345C6"/>
    <w:rPr>
      <w:rFonts w:ascii="Symbol" w:hAnsi="Symbol" w:cs="Symbol"/>
    </w:rPr>
  </w:style>
  <w:style w:type="character" w:customStyle="1" w:styleId="WW8Num7z0">
    <w:name w:val="WW8Num7z0"/>
    <w:uiPriority w:val="99"/>
    <w:rsid w:val="000345C6"/>
    <w:rPr>
      <w:b/>
      <w:bCs/>
      <w:sz w:val="24"/>
      <w:szCs w:val="24"/>
    </w:rPr>
  </w:style>
  <w:style w:type="character" w:customStyle="1" w:styleId="WW8Num7z1">
    <w:name w:val="WW8Num7z1"/>
    <w:uiPriority w:val="99"/>
    <w:rsid w:val="000345C6"/>
    <w:rPr>
      <w:sz w:val="20"/>
      <w:szCs w:val="20"/>
    </w:rPr>
  </w:style>
  <w:style w:type="character" w:customStyle="1" w:styleId="WW8Num10z0">
    <w:name w:val="WW8Num10z0"/>
    <w:uiPriority w:val="99"/>
    <w:rsid w:val="000345C6"/>
    <w:rPr>
      <w:color w:val="000000"/>
    </w:rPr>
  </w:style>
  <w:style w:type="character" w:customStyle="1" w:styleId="WW8Num11z0">
    <w:name w:val="WW8Num11z0"/>
    <w:uiPriority w:val="99"/>
    <w:rsid w:val="000345C6"/>
    <w:rPr>
      <w:rFonts w:ascii="Arial" w:hAnsi="Arial" w:cs="Arial"/>
    </w:rPr>
  </w:style>
  <w:style w:type="character" w:customStyle="1" w:styleId="WW8Num11z1">
    <w:name w:val="WW8Num11z1"/>
    <w:uiPriority w:val="99"/>
    <w:rsid w:val="000345C6"/>
    <w:rPr>
      <w:rFonts w:ascii="Courier New" w:hAnsi="Courier New" w:cs="Courier New"/>
    </w:rPr>
  </w:style>
  <w:style w:type="character" w:customStyle="1" w:styleId="WW8Num11z2">
    <w:name w:val="WW8Num11z2"/>
    <w:uiPriority w:val="99"/>
    <w:rsid w:val="000345C6"/>
    <w:rPr>
      <w:rFonts w:ascii="Wingdings" w:hAnsi="Wingdings" w:cs="Wingdings"/>
    </w:rPr>
  </w:style>
  <w:style w:type="character" w:customStyle="1" w:styleId="WW8Num11z3">
    <w:name w:val="WW8Num11z3"/>
    <w:uiPriority w:val="99"/>
    <w:rsid w:val="000345C6"/>
    <w:rPr>
      <w:rFonts w:ascii="Symbol" w:hAnsi="Symbol" w:cs="Symbol"/>
    </w:rPr>
  </w:style>
  <w:style w:type="character" w:customStyle="1" w:styleId="WW8Num14z1">
    <w:name w:val="WW8Num14z1"/>
    <w:uiPriority w:val="99"/>
    <w:rsid w:val="000345C6"/>
    <w:rPr>
      <w:sz w:val="20"/>
      <w:szCs w:val="20"/>
    </w:rPr>
  </w:style>
  <w:style w:type="character" w:customStyle="1" w:styleId="WW8Num14z3">
    <w:name w:val="WW8Num14z3"/>
    <w:uiPriority w:val="99"/>
    <w:rsid w:val="000345C6"/>
  </w:style>
  <w:style w:type="character" w:customStyle="1" w:styleId="WW8Num17z1">
    <w:name w:val="WW8Num17z1"/>
    <w:uiPriority w:val="99"/>
    <w:rsid w:val="000345C6"/>
    <w:rPr>
      <w:rFonts w:ascii="Courier New" w:hAnsi="Courier New" w:cs="Courier New"/>
    </w:rPr>
  </w:style>
  <w:style w:type="character" w:customStyle="1" w:styleId="WW8Num17z2">
    <w:name w:val="WW8Num17z2"/>
    <w:uiPriority w:val="99"/>
    <w:rsid w:val="000345C6"/>
    <w:rPr>
      <w:rFonts w:ascii="Wingdings" w:hAnsi="Wingdings" w:cs="Wingdings"/>
    </w:rPr>
  </w:style>
  <w:style w:type="character" w:customStyle="1" w:styleId="WW8Num19z0">
    <w:name w:val="WW8Num19z0"/>
    <w:uiPriority w:val="99"/>
    <w:rsid w:val="000345C6"/>
    <w:rPr>
      <w:rFonts w:ascii="Symbol" w:hAnsi="Symbol" w:cs="Symbol"/>
    </w:rPr>
  </w:style>
  <w:style w:type="character" w:customStyle="1" w:styleId="WW8Num19z2">
    <w:name w:val="WW8Num19z2"/>
    <w:uiPriority w:val="99"/>
    <w:rsid w:val="000345C6"/>
    <w:rPr>
      <w:rFonts w:ascii="Wingdings" w:hAnsi="Wingdings" w:cs="Wingdings"/>
    </w:rPr>
  </w:style>
  <w:style w:type="character" w:customStyle="1" w:styleId="WW8Num20z0">
    <w:name w:val="WW8Num20z0"/>
    <w:uiPriority w:val="99"/>
    <w:rsid w:val="000345C6"/>
    <w:rPr>
      <w:rFonts w:ascii="Symbol" w:hAnsi="Symbol" w:cs="Symbol"/>
    </w:rPr>
  </w:style>
  <w:style w:type="character" w:customStyle="1" w:styleId="WW8Num20z2">
    <w:name w:val="WW8Num20z2"/>
    <w:uiPriority w:val="99"/>
    <w:rsid w:val="000345C6"/>
    <w:rPr>
      <w:rFonts w:ascii="Wingdings" w:hAnsi="Wingdings" w:cs="Wingdings"/>
    </w:rPr>
  </w:style>
  <w:style w:type="character" w:customStyle="1" w:styleId="WW8Num21z1">
    <w:name w:val="WW8Num21z1"/>
    <w:uiPriority w:val="99"/>
    <w:rsid w:val="000345C6"/>
    <w:rPr>
      <w:rFonts w:ascii="Courier New" w:hAnsi="Courier New" w:cs="Courier New"/>
    </w:rPr>
  </w:style>
  <w:style w:type="character" w:customStyle="1" w:styleId="WW8Num21z2">
    <w:name w:val="WW8Num21z2"/>
    <w:uiPriority w:val="99"/>
    <w:rsid w:val="000345C6"/>
    <w:rPr>
      <w:rFonts w:ascii="Wingdings" w:hAnsi="Wingdings" w:cs="Wingdings"/>
    </w:rPr>
  </w:style>
  <w:style w:type="character" w:customStyle="1" w:styleId="WW8Num22z0">
    <w:name w:val="WW8Num22z0"/>
    <w:uiPriority w:val="99"/>
    <w:rsid w:val="000345C6"/>
    <w:rPr>
      <w:rFonts w:ascii="Calibri" w:hAnsi="Calibri" w:cs="Calibri"/>
    </w:rPr>
  </w:style>
  <w:style w:type="character" w:customStyle="1" w:styleId="WW8Num22z1">
    <w:name w:val="WW8Num22z1"/>
    <w:uiPriority w:val="99"/>
    <w:rsid w:val="000345C6"/>
    <w:rPr>
      <w:rFonts w:ascii="Courier New" w:hAnsi="Courier New" w:cs="Courier New"/>
    </w:rPr>
  </w:style>
  <w:style w:type="character" w:customStyle="1" w:styleId="WW8Num22z2">
    <w:name w:val="WW8Num22z2"/>
    <w:uiPriority w:val="99"/>
    <w:rsid w:val="000345C6"/>
    <w:rPr>
      <w:rFonts w:ascii="Wingdings" w:hAnsi="Wingdings" w:cs="Wingdings"/>
    </w:rPr>
  </w:style>
  <w:style w:type="character" w:customStyle="1" w:styleId="WW8Num22z3">
    <w:name w:val="WW8Num22z3"/>
    <w:uiPriority w:val="99"/>
    <w:rsid w:val="000345C6"/>
    <w:rPr>
      <w:rFonts w:ascii="Symbol" w:hAnsi="Symbol" w:cs="Symbol"/>
    </w:rPr>
  </w:style>
  <w:style w:type="character" w:customStyle="1" w:styleId="WW8Num25z0">
    <w:name w:val="WW8Num25z0"/>
    <w:uiPriority w:val="99"/>
    <w:rsid w:val="000345C6"/>
    <w:rPr>
      <w:rFonts w:ascii="Symbol" w:hAnsi="Symbol" w:cs="Symbol"/>
    </w:rPr>
  </w:style>
  <w:style w:type="character" w:customStyle="1" w:styleId="WW8Num25z1">
    <w:name w:val="WW8Num25z1"/>
    <w:uiPriority w:val="99"/>
    <w:rsid w:val="000345C6"/>
    <w:rPr>
      <w:rFonts w:ascii="Courier New" w:hAnsi="Courier New" w:cs="Courier New"/>
    </w:rPr>
  </w:style>
  <w:style w:type="character" w:customStyle="1" w:styleId="WW8Num25z2">
    <w:name w:val="WW8Num25z2"/>
    <w:uiPriority w:val="99"/>
    <w:rsid w:val="000345C6"/>
    <w:rPr>
      <w:rFonts w:ascii="Wingdings" w:hAnsi="Wingdings" w:cs="Wingdings"/>
    </w:rPr>
  </w:style>
  <w:style w:type="character" w:customStyle="1" w:styleId="WW8Num26z0">
    <w:name w:val="WW8Num26z0"/>
    <w:uiPriority w:val="99"/>
    <w:rsid w:val="000345C6"/>
    <w:rPr>
      <w:rFonts w:ascii="Symbol" w:hAnsi="Symbol" w:cs="Symbol"/>
    </w:rPr>
  </w:style>
  <w:style w:type="character" w:customStyle="1" w:styleId="WW8Num26z1">
    <w:name w:val="WW8Num26z1"/>
    <w:uiPriority w:val="99"/>
    <w:rsid w:val="000345C6"/>
    <w:rPr>
      <w:rFonts w:ascii="Courier New" w:hAnsi="Courier New" w:cs="Courier New"/>
    </w:rPr>
  </w:style>
  <w:style w:type="character" w:customStyle="1" w:styleId="WW8Num26z2">
    <w:name w:val="WW8Num26z2"/>
    <w:uiPriority w:val="99"/>
    <w:rsid w:val="000345C6"/>
    <w:rPr>
      <w:rFonts w:ascii="Symbol" w:hAnsi="Symbol" w:cs="Symbol"/>
      <w:color w:val="auto"/>
    </w:rPr>
  </w:style>
  <w:style w:type="character" w:customStyle="1" w:styleId="WW8Num26z3">
    <w:name w:val="WW8Num26z3"/>
    <w:uiPriority w:val="99"/>
    <w:rsid w:val="000345C6"/>
    <w:rPr>
      <w:rFonts w:ascii="Courier New" w:hAnsi="Courier New" w:cs="Courier New"/>
      <w:color w:val="auto"/>
    </w:rPr>
  </w:style>
  <w:style w:type="character" w:customStyle="1" w:styleId="WW8Num26z5">
    <w:name w:val="WW8Num26z5"/>
    <w:uiPriority w:val="99"/>
    <w:rsid w:val="000345C6"/>
    <w:rPr>
      <w:rFonts w:ascii="Wingdings" w:hAnsi="Wingdings" w:cs="Wingdings"/>
    </w:rPr>
  </w:style>
  <w:style w:type="character" w:customStyle="1" w:styleId="WW8Num27z0">
    <w:name w:val="WW8Num27z0"/>
    <w:uiPriority w:val="99"/>
    <w:rsid w:val="000345C6"/>
    <w:rPr>
      <w:rFonts w:ascii="Wingdings" w:hAnsi="Wingdings" w:cs="Wingdings"/>
    </w:rPr>
  </w:style>
  <w:style w:type="character" w:customStyle="1" w:styleId="WW8Num27z1">
    <w:name w:val="WW8Num27z1"/>
    <w:uiPriority w:val="99"/>
    <w:rsid w:val="000345C6"/>
    <w:rPr>
      <w:rFonts w:ascii="Courier New" w:hAnsi="Courier New" w:cs="Courier New"/>
    </w:rPr>
  </w:style>
  <w:style w:type="character" w:customStyle="1" w:styleId="WW8Num27z3">
    <w:name w:val="WW8Num27z3"/>
    <w:uiPriority w:val="99"/>
    <w:rsid w:val="000345C6"/>
    <w:rPr>
      <w:rFonts w:ascii="Symbol" w:hAnsi="Symbol" w:cs="Symbol"/>
    </w:rPr>
  </w:style>
  <w:style w:type="character" w:customStyle="1" w:styleId="WW8Num28z0">
    <w:name w:val="WW8Num28z0"/>
    <w:uiPriority w:val="99"/>
    <w:rsid w:val="000345C6"/>
    <w:rPr>
      <w:rFonts w:ascii="Calibri" w:hAnsi="Calibri" w:cs="Calibri"/>
    </w:rPr>
  </w:style>
  <w:style w:type="character" w:customStyle="1" w:styleId="WW8Num28z1">
    <w:name w:val="WW8Num28z1"/>
    <w:uiPriority w:val="99"/>
    <w:rsid w:val="000345C6"/>
    <w:rPr>
      <w:rFonts w:ascii="Courier New" w:hAnsi="Courier New" w:cs="Courier New"/>
    </w:rPr>
  </w:style>
  <w:style w:type="character" w:customStyle="1" w:styleId="WW8Num28z2">
    <w:name w:val="WW8Num28z2"/>
    <w:uiPriority w:val="99"/>
    <w:rsid w:val="000345C6"/>
    <w:rPr>
      <w:rFonts w:ascii="Wingdings" w:hAnsi="Wingdings" w:cs="Wingdings"/>
    </w:rPr>
  </w:style>
  <w:style w:type="character" w:customStyle="1" w:styleId="WW8Num28z3">
    <w:name w:val="WW8Num28z3"/>
    <w:uiPriority w:val="99"/>
    <w:rsid w:val="000345C6"/>
    <w:rPr>
      <w:rFonts w:ascii="Symbol" w:hAnsi="Symbol" w:cs="Symbol"/>
    </w:rPr>
  </w:style>
  <w:style w:type="character" w:customStyle="1" w:styleId="WW8Num29z0">
    <w:name w:val="WW8Num29z0"/>
    <w:uiPriority w:val="99"/>
    <w:rsid w:val="000345C6"/>
    <w:rPr>
      <w:rFonts w:ascii="Arial" w:hAnsi="Arial" w:cs="Arial"/>
    </w:rPr>
  </w:style>
  <w:style w:type="character" w:customStyle="1" w:styleId="WW8Num29z1">
    <w:name w:val="WW8Num29z1"/>
    <w:uiPriority w:val="99"/>
    <w:rsid w:val="000345C6"/>
    <w:rPr>
      <w:rFonts w:ascii="Courier New" w:hAnsi="Courier New" w:cs="Courier New"/>
    </w:rPr>
  </w:style>
  <w:style w:type="character" w:customStyle="1" w:styleId="WW8Num29z2">
    <w:name w:val="WW8Num29z2"/>
    <w:uiPriority w:val="99"/>
    <w:rsid w:val="000345C6"/>
    <w:rPr>
      <w:rFonts w:ascii="Wingdings" w:hAnsi="Wingdings" w:cs="Wingdings"/>
    </w:rPr>
  </w:style>
  <w:style w:type="character" w:customStyle="1" w:styleId="WW8Num29z3">
    <w:name w:val="WW8Num29z3"/>
    <w:uiPriority w:val="99"/>
    <w:rsid w:val="000345C6"/>
    <w:rPr>
      <w:rFonts w:ascii="Symbol" w:hAnsi="Symbol" w:cs="Symbol"/>
    </w:rPr>
  </w:style>
  <w:style w:type="character" w:customStyle="1" w:styleId="WW8Num30z0">
    <w:name w:val="WW8Num30z0"/>
    <w:uiPriority w:val="99"/>
    <w:rsid w:val="000345C6"/>
    <w:rPr>
      <w:rFonts w:ascii="Wingdings" w:hAnsi="Wingdings" w:cs="Wingdings"/>
    </w:rPr>
  </w:style>
  <w:style w:type="character" w:customStyle="1" w:styleId="WW8Num30z1">
    <w:name w:val="WW8Num30z1"/>
    <w:uiPriority w:val="99"/>
    <w:rsid w:val="000345C6"/>
    <w:rPr>
      <w:rFonts w:ascii="Courier New" w:hAnsi="Courier New" w:cs="Courier New"/>
    </w:rPr>
  </w:style>
  <w:style w:type="character" w:customStyle="1" w:styleId="WW8Num30z3">
    <w:name w:val="WW8Num30z3"/>
    <w:uiPriority w:val="99"/>
    <w:rsid w:val="000345C6"/>
    <w:rPr>
      <w:rFonts w:ascii="Symbol" w:hAnsi="Symbol" w:cs="Symbol"/>
    </w:rPr>
  </w:style>
  <w:style w:type="character" w:customStyle="1" w:styleId="WW8Num32z0">
    <w:name w:val="WW8Num32z0"/>
    <w:uiPriority w:val="99"/>
    <w:rsid w:val="000345C6"/>
    <w:rPr>
      <w:rFonts w:ascii="Symbol" w:hAnsi="Symbol" w:cs="Symbol"/>
    </w:rPr>
  </w:style>
  <w:style w:type="character" w:customStyle="1" w:styleId="WW8Num32z1">
    <w:name w:val="WW8Num32z1"/>
    <w:uiPriority w:val="99"/>
    <w:rsid w:val="000345C6"/>
    <w:rPr>
      <w:b/>
      <w:bCs/>
    </w:rPr>
  </w:style>
  <w:style w:type="character" w:customStyle="1" w:styleId="WW8Num32z2">
    <w:name w:val="WW8Num32z2"/>
    <w:uiPriority w:val="99"/>
    <w:rsid w:val="000345C6"/>
    <w:rPr>
      <w:rFonts w:ascii="Arial Narrow" w:hAnsi="Arial Narrow" w:cs="Arial Narrow"/>
    </w:rPr>
  </w:style>
  <w:style w:type="character" w:customStyle="1" w:styleId="WW8Num35z1">
    <w:name w:val="WW8Num35z1"/>
    <w:uiPriority w:val="99"/>
    <w:rsid w:val="000345C6"/>
    <w:rPr>
      <w:sz w:val="20"/>
      <w:szCs w:val="20"/>
    </w:rPr>
  </w:style>
  <w:style w:type="character" w:customStyle="1" w:styleId="WW8Num36z0">
    <w:name w:val="WW8Num36z0"/>
    <w:uiPriority w:val="99"/>
    <w:rsid w:val="000345C6"/>
    <w:rPr>
      <w:rFonts w:ascii="Times New Roman" w:hAnsi="Times New Roman" w:cs="Times New Roman"/>
      <w:sz w:val="22"/>
      <w:szCs w:val="22"/>
    </w:rPr>
  </w:style>
  <w:style w:type="character" w:customStyle="1" w:styleId="WW8Num37z0">
    <w:name w:val="WW8Num37z0"/>
    <w:uiPriority w:val="99"/>
    <w:rsid w:val="000345C6"/>
    <w:rPr>
      <w:rFonts w:ascii="Symbol" w:hAnsi="Symbol" w:cs="Symbol"/>
    </w:rPr>
  </w:style>
  <w:style w:type="character" w:customStyle="1" w:styleId="WW8Num37z1">
    <w:name w:val="WW8Num37z1"/>
    <w:uiPriority w:val="99"/>
    <w:rsid w:val="000345C6"/>
    <w:rPr>
      <w:rFonts w:ascii="Courier New" w:hAnsi="Courier New" w:cs="Courier New"/>
    </w:rPr>
  </w:style>
  <w:style w:type="character" w:customStyle="1" w:styleId="WW8Num37z2">
    <w:name w:val="WW8Num37z2"/>
    <w:uiPriority w:val="99"/>
    <w:rsid w:val="000345C6"/>
    <w:rPr>
      <w:rFonts w:ascii="Wingdings" w:hAnsi="Wingdings" w:cs="Wingdings"/>
    </w:rPr>
  </w:style>
  <w:style w:type="character" w:customStyle="1" w:styleId="WW8Num39z0">
    <w:name w:val="WW8Num39z0"/>
    <w:uiPriority w:val="99"/>
    <w:rsid w:val="000345C6"/>
    <w:rPr>
      <w:rFonts w:ascii="Symbol" w:hAnsi="Symbol" w:cs="Symbol"/>
    </w:rPr>
  </w:style>
  <w:style w:type="character" w:customStyle="1" w:styleId="WW8Num39z1">
    <w:name w:val="WW8Num39z1"/>
    <w:uiPriority w:val="99"/>
    <w:rsid w:val="000345C6"/>
    <w:rPr>
      <w:rFonts w:ascii="Courier New" w:hAnsi="Courier New" w:cs="Courier New"/>
    </w:rPr>
  </w:style>
  <w:style w:type="character" w:customStyle="1" w:styleId="WW8Num39z2">
    <w:name w:val="WW8Num39z2"/>
    <w:uiPriority w:val="99"/>
    <w:rsid w:val="000345C6"/>
    <w:rPr>
      <w:rFonts w:ascii="Wingdings" w:hAnsi="Wingdings" w:cs="Wingdings"/>
    </w:rPr>
  </w:style>
  <w:style w:type="character" w:customStyle="1" w:styleId="WW8Num40z0">
    <w:name w:val="WW8Num40z0"/>
    <w:uiPriority w:val="99"/>
    <w:rsid w:val="000345C6"/>
    <w:rPr>
      <w:b/>
      <w:bCs/>
      <w:u w:val="single"/>
    </w:rPr>
  </w:style>
  <w:style w:type="character" w:customStyle="1" w:styleId="WW8Num42z1">
    <w:name w:val="WW8Num42z1"/>
    <w:uiPriority w:val="99"/>
    <w:rsid w:val="000345C6"/>
    <w:rPr>
      <w:rFonts w:ascii="Arial Narrow" w:hAnsi="Arial Narrow" w:cs="Arial Narrow"/>
      <w:color w:val="auto"/>
    </w:rPr>
  </w:style>
  <w:style w:type="character" w:customStyle="1" w:styleId="WW8Num43z1">
    <w:name w:val="WW8Num43z1"/>
    <w:uiPriority w:val="99"/>
    <w:rsid w:val="000345C6"/>
  </w:style>
  <w:style w:type="character" w:customStyle="1" w:styleId="WW8Num45z0">
    <w:name w:val="WW8Num45z0"/>
    <w:uiPriority w:val="99"/>
    <w:rsid w:val="000345C6"/>
    <w:rPr>
      <w:rFonts w:ascii="Symbol" w:hAnsi="Symbol" w:cs="Symbol"/>
    </w:rPr>
  </w:style>
  <w:style w:type="character" w:customStyle="1" w:styleId="WW8Num45z1">
    <w:name w:val="WW8Num45z1"/>
    <w:uiPriority w:val="99"/>
    <w:rsid w:val="000345C6"/>
    <w:rPr>
      <w:rFonts w:ascii="Courier New" w:hAnsi="Courier New" w:cs="Courier New"/>
    </w:rPr>
  </w:style>
  <w:style w:type="character" w:customStyle="1" w:styleId="WW8Num45z2">
    <w:name w:val="WW8Num45z2"/>
    <w:uiPriority w:val="99"/>
    <w:rsid w:val="000345C6"/>
    <w:rPr>
      <w:rFonts w:ascii="Wingdings" w:hAnsi="Wingdings" w:cs="Wingdings"/>
    </w:rPr>
  </w:style>
  <w:style w:type="character" w:customStyle="1" w:styleId="WW8Num46z0">
    <w:name w:val="WW8Num46z0"/>
    <w:uiPriority w:val="99"/>
    <w:rsid w:val="000345C6"/>
    <w:rPr>
      <w:b/>
      <w:bCs/>
    </w:rPr>
  </w:style>
  <w:style w:type="character" w:customStyle="1" w:styleId="WW8Num48z0">
    <w:name w:val="WW8Num48z0"/>
    <w:uiPriority w:val="99"/>
    <w:rsid w:val="000345C6"/>
    <w:rPr>
      <w:rFonts w:ascii="Symbol" w:hAnsi="Symbol" w:cs="Symbol"/>
    </w:rPr>
  </w:style>
  <w:style w:type="character" w:customStyle="1" w:styleId="WW8Num48z1">
    <w:name w:val="WW8Num48z1"/>
    <w:uiPriority w:val="99"/>
    <w:rsid w:val="000345C6"/>
    <w:rPr>
      <w:rFonts w:ascii="Courier New" w:hAnsi="Courier New" w:cs="Courier New"/>
    </w:rPr>
  </w:style>
  <w:style w:type="character" w:customStyle="1" w:styleId="WW8Num48z2">
    <w:name w:val="WW8Num48z2"/>
    <w:uiPriority w:val="99"/>
    <w:rsid w:val="000345C6"/>
    <w:rPr>
      <w:rFonts w:ascii="Wingdings" w:hAnsi="Wingdings" w:cs="Wingdings"/>
    </w:rPr>
  </w:style>
  <w:style w:type="character" w:customStyle="1" w:styleId="Predvolenpsmoodseku2">
    <w:name w:val="Predvolené písmo odseku2"/>
    <w:uiPriority w:val="99"/>
    <w:rsid w:val="000345C6"/>
  </w:style>
  <w:style w:type="character" w:customStyle="1" w:styleId="HlavikaChar">
    <w:name w:val="Hlavička Char"/>
    <w:uiPriority w:val="99"/>
    <w:rsid w:val="000345C6"/>
    <w:rPr>
      <w:sz w:val="24"/>
      <w:szCs w:val="24"/>
    </w:rPr>
  </w:style>
  <w:style w:type="character" w:customStyle="1" w:styleId="TextbublinyChar">
    <w:name w:val="Text bubliny Char"/>
    <w:uiPriority w:val="99"/>
    <w:rsid w:val="000345C6"/>
    <w:rPr>
      <w:rFonts w:ascii="Tahoma" w:hAnsi="Tahoma" w:cs="Tahoma"/>
      <w:sz w:val="16"/>
      <w:szCs w:val="16"/>
    </w:rPr>
  </w:style>
  <w:style w:type="character" w:customStyle="1" w:styleId="PtaChar">
    <w:name w:val="Päta Char"/>
    <w:uiPriority w:val="99"/>
    <w:rsid w:val="000345C6"/>
    <w:rPr>
      <w:sz w:val="24"/>
      <w:szCs w:val="24"/>
    </w:rPr>
  </w:style>
  <w:style w:type="character" w:customStyle="1" w:styleId="Zkladntext3Char">
    <w:name w:val="Základný text 3 Char"/>
    <w:uiPriority w:val="99"/>
    <w:rsid w:val="000345C6"/>
    <w:rPr>
      <w:color w:val="FF0000"/>
    </w:rPr>
  </w:style>
  <w:style w:type="character" w:customStyle="1" w:styleId="Zarkazkladnhotextu2Char">
    <w:name w:val="Zarážka základného textu 2 Char"/>
    <w:uiPriority w:val="99"/>
    <w:rsid w:val="000345C6"/>
    <w:rPr>
      <w:sz w:val="24"/>
      <w:szCs w:val="24"/>
    </w:rPr>
  </w:style>
  <w:style w:type="character" w:customStyle="1" w:styleId="Odkaznakomentr1">
    <w:name w:val="Odkaz na komentár1"/>
    <w:uiPriority w:val="99"/>
    <w:rsid w:val="000345C6"/>
    <w:rPr>
      <w:sz w:val="16"/>
      <w:szCs w:val="16"/>
    </w:rPr>
  </w:style>
  <w:style w:type="character" w:customStyle="1" w:styleId="TextkomentraChar">
    <w:name w:val="Text komentára Char"/>
    <w:basedOn w:val="Predvolenpsmoodseku2"/>
    <w:uiPriority w:val="99"/>
    <w:rsid w:val="000345C6"/>
  </w:style>
  <w:style w:type="character" w:customStyle="1" w:styleId="PredmetkomentraChar">
    <w:name w:val="Predmet komentára Char"/>
    <w:uiPriority w:val="99"/>
    <w:rsid w:val="000345C6"/>
    <w:rPr>
      <w:b/>
      <w:bCs/>
    </w:rPr>
  </w:style>
  <w:style w:type="character" w:styleId="Hypertextovprepojenie">
    <w:name w:val="Hyperlink"/>
    <w:rsid w:val="000345C6"/>
    <w:rPr>
      <w:color w:val="0000FF"/>
      <w:u w:val="single"/>
    </w:rPr>
  </w:style>
  <w:style w:type="character" w:styleId="Vrazn">
    <w:name w:val="Strong"/>
    <w:uiPriority w:val="22"/>
    <w:qFormat/>
    <w:rsid w:val="000345C6"/>
    <w:rPr>
      <w:b/>
      <w:bCs/>
    </w:rPr>
  </w:style>
  <w:style w:type="character" w:customStyle="1" w:styleId="TextpoznmkypodiarouChar">
    <w:name w:val="Text poznámky pod čiarou Char"/>
    <w:uiPriority w:val="99"/>
    <w:rsid w:val="000345C6"/>
  </w:style>
  <w:style w:type="character" w:customStyle="1" w:styleId="Znakyprepoznmkupodiarou">
    <w:name w:val="Znaky pre poznámku pod čiarou"/>
    <w:uiPriority w:val="99"/>
    <w:rsid w:val="000345C6"/>
    <w:rPr>
      <w:vertAlign w:val="superscript"/>
    </w:rPr>
  </w:style>
  <w:style w:type="character" w:styleId="Zvraznenie">
    <w:name w:val="Emphasis"/>
    <w:uiPriority w:val="99"/>
    <w:qFormat/>
    <w:rsid w:val="000345C6"/>
    <w:rPr>
      <w:i/>
      <w:iCs/>
    </w:rPr>
  </w:style>
  <w:style w:type="character" w:customStyle="1" w:styleId="CharChar14">
    <w:name w:val="Char Char14"/>
    <w:uiPriority w:val="99"/>
    <w:rsid w:val="000345C6"/>
    <w:rPr>
      <w:rFonts w:ascii="Times New Roman" w:hAnsi="Times New Roman" w:cs="Times New Roman"/>
      <w:i/>
      <w:iCs/>
      <w:sz w:val="24"/>
      <w:szCs w:val="24"/>
    </w:rPr>
  </w:style>
  <w:style w:type="character" w:customStyle="1" w:styleId="Predvolenpsmoodseku1">
    <w:name w:val="Predvolené písmo odseku1"/>
    <w:uiPriority w:val="99"/>
    <w:rsid w:val="000345C6"/>
  </w:style>
  <w:style w:type="character" w:customStyle="1" w:styleId="ra">
    <w:name w:val="ra"/>
    <w:basedOn w:val="Predvolenpsmoodseku1"/>
    <w:rsid w:val="000345C6"/>
  </w:style>
  <w:style w:type="paragraph" w:customStyle="1" w:styleId="Nadpis">
    <w:name w:val="Nadpis"/>
    <w:basedOn w:val="Normlny"/>
    <w:next w:val="Zkladntext"/>
    <w:uiPriority w:val="99"/>
    <w:rsid w:val="000345C6"/>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0345C6"/>
    <w:pPr>
      <w:jc w:val="both"/>
    </w:pPr>
  </w:style>
  <w:style w:type="character" w:customStyle="1" w:styleId="ZkladntextChar">
    <w:name w:val="Základný text Char"/>
    <w:basedOn w:val="Predvolenpsmoodseku"/>
    <w:link w:val="Zkladntext"/>
    <w:uiPriority w:val="99"/>
    <w:rsid w:val="000345C6"/>
    <w:rPr>
      <w:rFonts w:ascii="Times New Roman" w:eastAsia="Times New Roman" w:hAnsi="Times New Roman" w:cs="Times New Roman"/>
      <w:sz w:val="24"/>
      <w:szCs w:val="24"/>
      <w:lang w:eastAsia="zh-CN"/>
    </w:rPr>
  </w:style>
  <w:style w:type="paragraph" w:styleId="Zoznam">
    <w:name w:val="List"/>
    <w:basedOn w:val="Zkladntext"/>
    <w:uiPriority w:val="99"/>
    <w:rsid w:val="000345C6"/>
  </w:style>
  <w:style w:type="paragraph" w:styleId="Popis">
    <w:name w:val="caption"/>
    <w:basedOn w:val="Normlny"/>
    <w:uiPriority w:val="99"/>
    <w:qFormat/>
    <w:rsid w:val="000345C6"/>
    <w:pPr>
      <w:suppressLineNumbers/>
      <w:spacing w:before="120" w:after="120"/>
    </w:pPr>
    <w:rPr>
      <w:i/>
      <w:iCs/>
    </w:rPr>
  </w:style>
  <w:style w:type="paragraph" w:customStyle="1" w:styleId="Index">
    <w:name w:val="Index"/>
    <w:basedOn w:val="Normlny"/>
    <w:uiPriority w:val="99"/>
    <w:rsid w:val="000345C6"/>
    <w:pPr>
      <w:suppressLineNumbers/>
    </w:pPr>
  </w:style>
  <w:style w:type="paragraph" w:customStyle="1" w:styleId="Zkladntext21">
    <w:name w:val="Základní text 21"/>
    <w:basedOn w:val="Normlny"/>
    <w:uiPriority w:val="99"/>
    <w:rsid w:val="000345C6"/>
    <w:pPr>
      <w:jc w:val="both"/>
    </w:pPr>
  </w:style>
  <w:style w:type="paragraph" w:customStyle="1" w:styleId="Zarkazkladnhotextu21">
    <w:name w:val="Zarážka základného textu 21"/>
    <w:basedOn w:val="Normlny"/>
    <w:uiPriority w:val="99"/>
    <w:rsid w:val="000345C6"/>
    <w:pPr>
      <w:ind w:left="360"/>
      <w:jc w:val="both"/>
    </w:pPr>
  </w:style>
  <w:style w:type="paragraph" w:styleId="Hlavika">
    <w:name w:val="header"/>
    <w:basedOn w:val="Normlny"/>
    <w:link w:val="HlavikaChar1"/>
    <w:uiPriority w:val="99"/>
    <w:rsid w:val="000345C6"/>
    <w:pPr>
      <w:tabs>
        <w:tab w:val="center" w:pos="4536"/>
        <w:tab w:val="right" w:pos="9072"/>
      </w:tabs>
    </w:pPr>
  </w:style>
  <w:style w:type="character" w:customStyle="1" w:styleId="HlavikaChar1">
    <w:name w:val="Hlavička Char1"/>
    <w:basedOn w:val="Predvolenpsmoodseku"/>
    <w:link w:val="Hlavika"/>
    <w:uiPriority w:val="99"/>
    <w:rsid w:val="000345C6"/>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0345C6"/>
    <w:pPr>
      <w:tabs>
        <w:tab w:val="center" w:pos="4536"/>
        <w:tab w:val="right" w:pos="9072"/>
      </w:tabs>
    </w:pPr>
  </w:style>
  <w:style w:type="character" w:customStyle="1" w:styleId="PtaChar1">
    <w:name w:val="Päta Char1"/>
    <w:basedOn w:val="Predvolenpsmoodseku"/>
    <w:link w:val="Pta"/>
    <w:uiPriority w:val="99"/>
    <w:rsid w:val="000345C6"/>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0345C6"/>
    <w:pPr>
      <w:jc w:val="center"/>
    </w:pPr>
    <w:rPr>
      <w:color w:val="FF0000"/>
      <w:sz w:val="20"/>
      <w:szCs w:val="20"/>
    </w:rPr>
  </w:style>
  <w:style w:type="paragraph" w:styleId="Zarkazkladnhotextu">
    <w:name w:val="Body Text Indent"/>
    <w:basedOn w:val="Normlny"/>
    <w:link w:val="ZarkazkladnhotextuChar"/>
    <w:uiPriority w:val="99"/>
    <w:rsid w:val="000345C6"/>
    <w:rPr>
      <w:rFonts w:ascii="Arial" w:hAnsi="Arial"/>
      <w:sz w:val="20"/>
      <w:szCs w:val="20"/>
    </w:rPr>
  </w:style>
  <w:style w:type="character" w:customStyle="1" w:styleId="ZarkazkladnhotextuChar">
    <w:name w:val="Zarážka základného textu Char"/>
    <w:basedOn w:val="Predvolenpsmoodseku"/>
    <w:link w:val="Zarkazkladnhotextu"/>
    <w:uiPriority w:val="99"/>
    <w:rsid w:val="000345C6"/>
    <w:rPr>
      <w:rFonts w:ascii="Arial" w:eastAsia="Times New Roman" w:hAnsi="Arial" w:cs="Times New Roman"/>
      <w:sz w:val="20"/>
      <w:szCs w:val="20"/>
      <w:lang w:eastAsia="zh-CN"/>
    </w:rPr>
  </w:style>
  <w:style w:type="paragraph" w:customStyle="1" w:styleId="Zkladntext1">
    <w:name w:val="Základní text1"/>
    <w:basedOn w:val="Normlny"/>
    <w:rsid w:val="000345C6"/>
  </w:style>
  <w:style w:type="paragraph" w:customStyle="1" w:styleId="Zpat1">
    <w:name w:val="Zápatí1"/>
    <w:basedOn w:val="Normlny"/>
    <w:uiPriority w:val="99"/>
    <w:rsid w:val="000345C6"/>
    <w:pPr>
      <w:tabs>
        <w:tab w:val="center" w:pos="4536"/>
        <w:tab w:val="right" w:pos="9072"/>
      </w:tabs>
    </w:pPr>
    <w:rPr>
      <w:sz w:val="20"/>
      <w:szCs w:val="20"/>
    </w:rPr>
  </w:style>
  <w:style w:type="paragraph" w:styleId="Textbubliny">
    <w:name w:val="Balloon Text"/>
    <w:basedOn w:val="Normlny"/>
    <w:link w:val="TextbublinyChar1"/>
    <w:uiPriority w:val="99"/>
    <w:semiHidden/>
    <w:rsid w:val="000345C6"/>
    <w:rPr>
      <w:rFonts w:ascii="Tahoma" w:hAnsi="Tahoma"/>
      <w:sz w:val="16"/>
      <w:szCs w:val="16"/>
    </w:rPr>
  </w:style>
  <w:style w:type="character" w:customStyle="1" w:styleId="TextbublinyChar1">
    <w:name w:val="Text bubliny Char1"/>
    <w:basedOn w:val="Predvolenpsmoodseku"/>
    <w:link w:val="Textbubliny"/>
    <w:uiPriority w:val="99"/>
    <w:semiHidden/>
    <w:rsid w:val="000345C6"/>
    <w:rPr>
      <w:rFonts w:ascii="Tahoma" w:eastAsia="Times New Roman" w:hAnsi="Tahoma" w:cs="Times New Roman"/>
      <w:sz w:val="16"/>
      <w:szCs w:val="16"/>
      <w:lang w:eastAsia="zh-CN"/>
    </w:rPr>
  </w:style>
  <w:style w:type="paragraph" w:customStyle="1" w:styleId="Logo">
    <w:name w:val="Logo"/>
    <w:basedOn w:val="Normlny"/>
    <w:uiPriority w:val="99"/>
    <w:rsid w:val="000345C6"/>
    <w:pPr>
      <w:widowControl/>
    </w:pPr>
    <w:rPr>
      <w:rFonts w:ascii="Times New Roman Bold" w:hAnsi="Times New Roman Bold" w:cs="Times New Roman Bold"/>
      <w:b/>
      <w:bCs/>
      <w:sz w:val="20"/>
      <w:szCs w:val="20"/>
      <w:lang w:val="fr-FR"/>
    </w:rPr>
  </w:style>
  <w:style w:type="paragraph" w:styleId="Odsekzoznamu">
    <w:name w:val="List Paragraph"/>
    <w:aliases w:val="body,ODRAZKY PRVA UROVEN,lp1,Bullet List,FooterText,numbered,Paragraphe de liste1,Bullet Number,List Paragraph"/>
    <w:basedOn w:val="Normlny"/>
    <w:link w:val="OdsekzoznamuChar"/>
    <w:uiPriority w:val="34"/>
    <w:qFormat/>
    <w:rsid w:val="000345C6"/>
    <w:pPr>
      <w:widowControl/>
      <w:spacing w:after="200" w:line="276" w:lineRule="auto"/>
      <w:ind w:left="720"/>
    </w:pPr>
    <w:rPr>
      <w:rFonts w:ascii="Calibri" w:hAnsi="Calibri"/>
      <w:sz w:val="22"/>
      <w:szCs w:val="22"/>
    </w:rPr>
  </w:style>
  <w:style w:type="character" w:customStyle="1" w:styleId="OdsekzoznamuChar">
    <w:name w:val="Odsek zoznamu Char"/>
    <w:aliases w:val="body Char,ODRAZKY PRVA UROVEN Char,lp1 Char,Bullet List Char,FooterText Char,numbered Char,Paragraphe de liste1 Char,Bullet Number Char,List Paragraph Char"/>
    <w:link w:val="Odsekzoznamu"/>
    <w:uiPriority w:val="99"/>
    <w:qFormat/>
    <w:locked/>
    <w:rsid w:val="000345C6"/>
    <w:rPr>
      <w:rFonts w:ascii="Calibri" w:eastAsia="Times New Roman" w:hAnsi="Calibri" w:cs="Times New Roman"/>
      <w:lang w:eastAsia="zh-CN"/>
    </w:rPr>
  </w:style>
  <w:style w:type="paragraph" w:customStyle="1" w:styleId="Textkomentra1">
    <w:name w:val="Text komentára1"/>
    <w:basedOn w:val="Normlny"/>
    <w:uiPriority w:val="99"/>
    <w:rsid w:val="000345C6"/>
    <w:rPr>
      <w:sz w:val="20"/>
      <w:szCs w:val="20"/>
    </w:rPr>
  </w:style>
  <w:style w:type="paragraph" w:styleId="Textkomentra">
    <w:name w:val="annotation text"/>
    <w:basedOn w:val="Normlny"/>
    <w:link w:val="TextkomentraChar1"/>
    <w:uiPriority w:val="99"/>
    <w:semiHidden/>
    <w:rsid w:val="000345C6"/>
    <w:rPr>
      <w:sz w:val="20"/>
      <w:szCs w:val="20"/>
    </w:rPr>
  </w:style>
  <w:style w:type="character" w:customStyle="1" w:styleId="TextkomentraChar1">
    <w:name w:val="Text komentára Char1"/>
    <w:basedOn w:val="Predvolenpsmoodseku"/>
    <w:link w:val="Textkomentra"/>
    <w:uiPriority w:val="99"/>
    <w:semiHidden/>
    <w:rsid w:val="000345C6"/>
    <w:rPr>
      <w:rFonts w:ascii="Times New Roman" w:eastAsia="Times New Roman" w:hAnsi="Times New Roman" w:cs="Times New Roman"/>
      <w:sz w:val="20"/>
      <w:szCs w:val="20"/>
      <w:lang w:eastAsia="zh-CN"/>
    </w:rPr>
  </w:style>
  <w:style w:type="paragraph" w:styleId="Predmetkomentra">
    <w:name w:val="annotation subject"/>
    <w:basedOn w:val="Textkomentra1"/>
    <w:next w:val="Textkomentra1"/>
    <w:link w:val="PredmetkomentraChar1"/>
    <w:uiPriority w:val="99"/>
    <w:semiHidden/>
    <w:rsid w:val="000345C6"/>
    <w:rPr>
      <w:b/>
      <w:bCs/>
    </w:rPr>
  </w:style>
  <w:style w:type="character" w:customStyle="1" w:styleId="PredmetkomentraChar1">
    <w:name w:val="Predmet komentára Char1"/>
    <w:basedOn w:val="TextkomentraChar1"/>
    <w:link w:val="Predmetkomentra"/>
    <w:uiPriority w:val="99"/>
    <w:semiHidden/>
    <w:rsid w:val="000345C6"/>
    <w:rPr>
      <w:rFonts w:ascii="Times New Roman" w:eastAsia="Times New Roman" w:hAnsi="Times New Roman" w:cs="Times New Roman"/>
      <w:b/>
      <w:bCs/>
      <w:sz w:val="20"/>
      <w:szCs w:val="20"/>
      <w:lang w:eastAsia="zh-CN"/>
    </w:rPr>
  </w:style>
  <w:style w:type="paragraph" w:customStyle="1" w:styleId="586BA65FDBC84B14801874AFD3BA0F91">
    <w:name w:val="586BA65FDBC84B14801874AFD3BA0F91"/>
    <w:uiPriority w:val="99"/>
    <w:rsid w:val="000345C6"/>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0345C6"/>
    <w:pPr>
      <w:widowControl/>
      <w:jc w:val="both"/>
    </w:pPr>
    <w:rPr>
      <w:sz w:val="20"/>
      <w:szCs w:val="20"/>
    </w:rPr>
  </w:style>
  <w:style w:type="character" w:customStyle="1" w:styleId="TextpoznmkypodiarouChar1">
    <w:name w:val="Text poznámky pod čiarou Char1"/>
    <w:basedOn w:val="Predvolenpsmoodseku"/>
    <w:link w:val="Textpoznmkypodiarou"/>
    <w:uiPriority w:val="99"/>
    <w:semiHidden/>
    <w:rsid w:val="000345C6"/>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0345C6"/>
    <w:pPr>
      <w:shd w:val="clear" w:color="auto" w:fill="000080"/>
    </w:pPr>
    <w:rPr>
      <w:rFonts w:ascii="Tahoma" w:hAnsi="Tahoma" w:cs="Tahoma"/>
      <w:sz w:val="20"/>
      <w:szCs w:val="20"/>
    </w:rPr>
  </w:style>
  <w:style w:type="paragraph" w:customStyle="1" w:styleId="Zkladntext210">
    <w:name w:val="Základný text 21"/>
    <w:basedOn w:val="Normlny"/>
    <w:uiPriority w:val="99"/>
    <w:rsid w:val="000345C6"/>
    <w:pPr>
      <w:spacing w:after="120" w:line="480" w:lineRule="auto"/>
    </w:pPr>
  </w:style>
  <w:style w:type="paragraph" w:customStyle="1" w:styleId="Zarkazkladnhotextu31">
    <w:name w:val="Zarážka základného textu 31"/>
    <w:basedOn w:val="Normlny"/>
    <w:uiPriority w:val="99"/>
    <w:rsid w:val="000345C6"/>
    <w:pPr>
      <w:spacing w:after="120"/>
      <w:ind w:left="283"/>
    </w:pPr>
    <w:rPr>
      <w:sz w:val="16"/>
      <w:szCs w:val="16"/>
    </w:rPr>
  </w:style>
  <w:style w:type="paragraph" w:customStyle="1" w:styleId="xl33">
    <w:name w:val="xl33"/>
    <w:basedOn w:val="Normlny"/>
    <w:uiPriority w:val="99"/>
    <w:rsid w:val="000345C6"/>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0345C6"/>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0345C6"/>
    <w:pPr>
      <w:suppressLineNumbers/>
    </w:pPr>
  </w:style>
  <w:style w:type="paragraph" w:customStyle="1" w:styleId="Nadpistabuky">
    <w:name w:val="Nadpis tabuľky"/>
    <w:basedOn w:val="Obsahtabuky"/>
    <w:rsid w:val="000345C6"/>
    <w:pPr>
      <w:jc w:val="center"/>
    </w:pPr>
    <w:rPr>
      <w:b/>
      <w:bCs/>
    </w:rPr>
  </w:style>
  <w:style w:type="paragraph" w:customStyle="1" w:styleId="Obsahrmca">
    <w:name w:val="Obsah rámca"/>
    <w:basedOn w:val="Zkladntext"/>
    <w:uiPriority w:val="99"/>
    <w:rsid w:val="000345C6"/>
  </w:style>
  <w:style w:type="character" w:styleId="Odkaznakomentr">
    <w:name w:val="annotation reference"/>
    <w:uiPriority w:val="99"/>
    <w:semiHidden/>
    <w:rsid w:val="000345C6"/>
    <w:rPr>
      <w:sz w:val="16"/>
      <w:szCs w:val="16"/>
    </w:rPr>
  </w:style>
  <w:style w:type="table" w:styleId="Mriekatabuky">
    <w:name w:val="Table Grid"/>
    <w:basedOn w:val="Normlnatabuka"/>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0345C6"/>
  </w:style>
  <w:style w:type="paragraph" w:customStyle="1" w:styleId="Odrazka15">
    <w:name w:val="Odrazka 15"/>
    <w:basedOn w:val="Normlny"/>
    <w:uiPriority w:val="99"/>
    <w:rsid w:val="000345C6"/>
    <w:pPr>
      <w:widowControl/>
      <w:numPr>
        <w:ilvl w:val="1"/>
        <w:numId w:val="5"/>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 w:type="paragraph" w:customStyle="1" w:styleId="Odrkaodsad10">
    <w:name w:val="Odrážka odsad 10"/>
    <w:basedOn w:val="Normlny"/>
    <w:uiPriority w:val="99"/>
    <w:rsid w:val="000345C6"/>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0345C6"/>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0345C6"/>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0345C6"/>
  </w:style>
  <w:style w:type="paragraph" w:customStyle="1" w:styleId="Default">
    <w:name w:val="Default"/>
    <w:rsid w:val="000345C6"/>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0345C6"/>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0345C6"/>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0345C6"/>
    <w:pPr>
      <w:spacing w:after="120" w:line="480" w:lineRule="auto"/>
    </w:pPr>
  </w:style>
  <w:style w:type="character" w:customStyle="1" w:styleId="Zkladntext2Char">
    <w:name w:val="Základný text 2 Char"/>
    <w:basedOn w:val="Predvolenpsmoodseku"/>
    <w:link w:val="Zkladntext2"/>
    <w:uiPriority w:val="99"/>
    <w:rsid w:val="000345C6"/>
    <w:rPr>
      <w:rFonts w:ascii="Times New Roman" w:eastAsia="Times New Roman" w:hAnsi="Times New Roman" w:cs="Times New Roman"/>
      <w:sz w:val="24"/>
      <w:szCs w:val="24"/>
      <w:lang w:eastAsia="zh-CN"/>
    </w:rPr>
  </w:style>
  <w:style w:type="table" w:customStyle="1" w:styleId="Mriekatabuky1">
    <w:name w:val="Mriežka tabuľky1"/>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0345C6"/>
    <w:rPr>
      <w:rFonts w:ascii="Times New Roman" w:hAnsi="Times New Roman" w:cs="Times New Roman"/>
      <w:i/>
      <w:iCs/>
      <w:sz w:val="24"/>
      <w:szCs w:val="24"/>
    </w:rPr>
  </w:style>
  <w:style w:type="table" w:customStyle="1" w:styleId="Mriekatabuky2">
    <w:name w:val="Mriežka tabuľky2"/>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0345C6"/>
  </w:style>
  <w:style w:type="paragraph" w:customStyle="1" w:styleId="Odsekzoznamu11">
    <w:name w:val="Odsek zoznamu1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0345C6"/>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0345C6"/>
    <w:rPr>
      <w:vertAlign w:val="superscript"/>
    </w:rPr>
  </w:style>
  <w:style w:type="table" w:customStyle="1" w:styleId="Mriekatabuky3">
    <w:name w:val="Mriežka tabuľky3"/>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0345C6"/>
    <w:pPr>
      <w:widowControl/>
      <w:suppressAutoHyphens w:val="0"/>
    </w:pPr>
    <w:rPr>
      <w:rFonts w:ascii="Courier New" w:hAnsi="Courier New"/>
      <w:sz w:val="20"/>
      <w:szCs w:val="20"/>
    </w:rPr>
  </w:style>
  <w:style w:type="character" w:customStyle="1" w:styleId="ObyajntextChar">
    <w:name w:val="Obyčajný text Char"/>
    <w:basedOn w:val="Predvolenpsmoodseku"/>
    <w:link w:val="Obyajntext"/>
    <w:rsid w:val="000345C6"/>
    <w:rPr>
      <w:rFonts w:ascii="Courier New" w:eastAsia="Times New Roman" w:hAnsi="Courier New" w:cs="Times New Roman"/>
      <w:sz w:val="20"/>
      <w:szCs w:val="20"/>
      <w:lang w:eastAsia="zh-CN"/>
    </w:rPr>
  </w:style>
  <w:style w:type="paragraph" w:customStyle="1" w:styleId="title12b">
    <w:name w:val="title 12 b"/>
    <w:basedOn w:val="Nzov"/>
    <w:next w:val="Normlny"/>
    <w:rsid w:val="000345C6"/>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0345C6"/>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0345C6"/>
    <w:rPr>
      <w:rFonts w:ascii="Cambria" w:eastAsia="Times New Roman" w:hAnsi="Cambria" w:cs="Times New Roman"/>
      <w:b/>
      <w:bCs/>
      <w:kern w:val="28"/>
      <w:sz w:val="32"/>
      <w:szCs w:val="32"/>
      <w:lang w:eastAsia="zh-CN"/>
    </w:rPr>
  </w:style>
  <w:style w:type="paragraph" w:styleId="Bezriadkovania">
    <w:name w:val="No Spacing"/>
    <w:qFormat/>
    <w:rsid w:val="000345C6"/>
    <w:pPr>
      <w:spacing w:after="0" w:line="240" w:lineRule="auto"/>
    </w:pPr>
    <w:rPr>
      <w:rFonts w:ascii="Calibri" w:eastAsia="Calibri" w:hAnsi="Calibri" w:cs="Times New Roman"/>
    </w:rPr>
  </w:style>
  <w:style w:type="paragraph" w:customStyle="1" w:styleId="ZoznamB1">
    <w:name w:val="Zoznam B1"/>
    <w:basedOn w:val="Normlny"/>
    <w:rsid w:val="000345C6"/>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0345C6"/>
  </w:style>
  <w:style w:type="paragraph" w:customStyle="1" w:styleId="sloseznamu">
    <w:name w:val="Číslo seznamu"/>
    <w:rsid w:val="000345C6"/>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0345C6"/>
    <w:pPr>
      <w:ind w:left="720"/>
    </w:pPr>
    <w:rPr>
      <w:rFonts w:eastAsia="Arial Unicode MS" w:cs="Tahoma"/>
      <w:color w:val="000000"/>
      <w:lang w:eastAsia="en-US" w:bidi="en-US"/>
    </w:rPr>
  </w:style>
  <w:style w:type="paragraph" w:customStyle="1" w:styleId="Zoznam41">
    <w:name w:val="Zoznam 41"/>
    <w:basedOn w:val="Normlny"/>
    <w:rsid w:val="000345C6"/>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0345C6"/>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0345C6"/>
  </w:style>
  <w:style w:type="paragraph" w:customStyle="1" w:styleId="Normlnywebov1">
    <w:name w:val="Normálny (webový)1"/>
    <w:basedOn w:val="Normlny"/>
    <w:rsid w:val="000345C6"/>
    <w:pPr>
      <w:widowControl/>
    </w:pPr>
    <w:rPr>
      <w:lang w:val="cs-CZ" w:eastAsia="ar-SA"/>
    </w:rPr>
  </w:style>
  <w:style w:type="character" w:styleId="PouitHypertextovPrepojenie">
    <w:name w:val="FollowedHyperlink"/>
    <w:uiPriority w:val="99"/>
    <w:semiHidden/>
    <w:unhideWhenUsed/>
    <w:rsid w:val="000345C6"/>
    <w:rPr>
      <w:color w:val="954F72"/>
      <w:u w:val="single"/>
    </w:rPr>
  </w:style>
  <w:style w:type="paragraph" w:customStyle="1" w:styleId="Odsekzoznamu3">
    <w:name w:val="Odsek zoznamu3"/>
    <w:basedOn w:val="Normlny"/>
    <w:rsid w:val="000345C6"/>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0345C6"/>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0345C6"/>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0345C6"/>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0345C6"/>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0345C6"/>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0345C6"/>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0345C6"/>
    <w:pPr>
      <w:widowControl/>
      <w:suppressAutoHyphens w:val="0"/>
      <w:spacing w:before="100" w:beforeAutospacing="1" w:after="100" w:afterAutospacing="1"/>
    </w:pPr>
    <w:rPr>
      <w:color w:val="FF0000"/>
      <w:lang w:eastAsia="sk-SK"/>
    </w:rPr>
  </w:style>
  <w:style w:type="paragraph" w:customStyle="1" w:styleId="xl70">
    <w:name w:val="xl70"/>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0345C6"/>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0345C6"/>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0345C6"/>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customStyle="1" w:styleId="lrzxr">
    <w:name w:val="lrzxr"/>
    <w:basedOn w:val="Predvolenpsmoodseku"/>
    <w:rsid w:val="000345C6"/>
  </w:style>
  <w:style w:type="character" w:customStyle="1" w:styleId="Nevyrieenzmienka1">
    <w:name w:val="Nevyriešená zmienka1"/>
    <w:basedOn w:val="Predvolenpsmoodseku"/>
    <w:uiPriority w:val="99"/>
    <w:semiHidden/>
    <w:unhideWhenUsed/>
    <w:rsid w:val="000345C6"/>
    <w:rPr>
      <w:color w:val="605E5C"/>
      <w:shd w:val="clear" w:color="auto" w:fill="E1DFDD"/>
    </w:rPr>
  </w:style>
  <w:style w:type="character" w:styleId="Nevyrieenzmienka">
    <w:name w:val="Unresolved Mention"/>
    <w:basedOn w:val="Predvolenpsmoodseku"/>
    <w:uiPriority w:val="99"/>
    <w:semiHidden/>
    <w:unhideWhenUsed/>
    <w:rsid w:val="008F6790"/>
    <w:rPr>
      <w:color w:val="605E5C"/>
      <w:shd w:val="clear" w:color="auto" w:fill="E1DFDD"/>
    </w:rPr>
  </w:style>
  <w:style w:type="character" w:customStyle="1" w:styleId="contact-telephone">
    <w:name w:val="contact-telephone"/>
    <w:basedOn w:val="Predvolenpsmoodseku"/>
    <w:rsid w:val="00AB4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53766">
      <w:bodyDiv w:val="1"/>
      <w:marLeft w:val="0"/>
      <w:marRight w:val="0"/>
      <w:marTop w:val="0"/>
      <w:marBottom w:val="0"/>
      <w:divBdr>
        <w:top w:val="none" w:sz="0" w:space="0" w:color="auto"/>
        <w:left w:val="none" w:sz="0" w:space="0" w:color="auto"/>
        <w:bottom w:val="none" w:sz="0" w:space="0" w:color="auto"/>
        <w:right w:val="none" w:sz="0" w:space="0" w:color="auto"/>
      </w:divBdr>
    </w:div>
    <w:div w:id="558251056">
      <w:bodyDiv w:val="1"/>
      <w:marLeft w:val="0"/>
      <w:marRight w:val="0"/>
      <w:marTop w:val="0"/>
      <w:marBottom w:val="0"/>
      <w:divBdr>
        <w:top w:val="none" w:sz="0" w:space="0" w:color="auto"/>
        <w:left w:val="none" w:sz="0" w:space="0" w:color="auto"/>
        <w:bottom w:val="none" w:sz="0" w:space="0" w:color="auto"/>
        <w:right w:val="none" w:sz="0" w:space="0" w:color="auto"/>
      </w:divBdr>
    </w:div>
    <w:div w:id="1442452830">
      <w:bodyDiv w:val="1"/>
      <w:marLeft w:val="0"/>
      <w:marRight w:val="0"/>
      <w:marTop w:val="0"/>
      <w:marBottom w:val="0"/>
      <w:divBdr>
        <w:top w:val="none" w:sz="0" w:space="0" w:color="auto"/>
        <w:left w:val="none" w:sz="0" w:space="0" w:color="auto"/>
        <w:bottom w:val="none" w:sz="0" w:space="0" w:color="auto"/>
        <w:right w:val="none" w:sz="0" w:space="0" w:color="auto"/>
      </w:divBdr>
    </w:div>
    <w:div w:id="1621955074">
      <w:bodyDiv w:val="1"/>
      <w:marLeft w:val="0"/>
      <w:marRight w:val="0"/>
      <w:marTop w:val="0"/>
      <w:marBottom w:val="0"/>
      <w:divBdr>
        <w:top w:val="none" w:sz="0" w:space="0" w:color="auto"/>
        <w:left w:val="none" w:sz="0" w:space="0" w:color="auto"/>
        <w:bottom w:val="none" w:sz="0" w:space="0" w:color="auto"/>
        <w:right w:val="none" w:sz="0" w:space="0" w:color="auto"/>
      </w:divBdr>
    </w:div>
    <w:div w:id="206780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36237/summ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josephine.proebiz.com/sk/tender/36237/summary" TargetMode="External"/><Relationship Id="rId4" Type="http://schemas.openxmlformats.org/officeDocument/2006/relationships/settings" Target="settings.xml"/><Relationship Id="rId9" Type="http://schemas.openxmlformats.org/officeDocument/2006/relationships/hyperlink" Target="http://www.uvo.gov.sk/profily/-/profil/pdetail/6463"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0B623-D58D-4254-8D1F-9F9F29A12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18</Pages>
  <Words>7007</Words>
  <Characters>39944</Characters>
  <Application>Microsoft Office Word</Application>
  <DocSecurity>0</DocSecurity>
  <Lines>332</Lines>
  <Paragraphs>93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Pet Lup</cp:lastModifiedBy>
  <cp:revision>72</cp:revision>
  <cp:lastPrinted>2019-05-07T13:12:00Z</cp:lastPrinted>
  <dcterms:created xsi:type="dcterms:W3CDTF">2019-02-28T00:25:00Z</dcterms:created>
  <dcterms:modified xsi:type="dcterms:W3CDTF">2022-12-27T09:38:00Z</dcterms:modified>
</cp:coreProperties>
</file>