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r w:rsidR="00901A6C">
        <w:rPr>
          <w:rFonts w:asciiTheme="minorHAnsi" w:eastAsia="ArialMT" w:hAnsiTheme="minorHAnsi" w:cstheme="minorHAnsi"/>
          <w:sz w:val="20"/>
          <w:szCs w:val="20"/>
        </w:rPr>
        <w:t xml:space="preserve">ust. § 409 a násl.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690606">
            <w:pPr>
              <w:jc w:val="both"/>
              <w:rPr>
                <w:rFonts w:asciiTheme="minorHAnsi" w:hAnsiTheme="minorHAnsi" w:cstheme="minorHAnsi"/>
                <w:sz w:val="20"/>
                <w:szCs w:val="20"/>
              </w:rPr>
            </w:pPr>
          </w:p>
          <w:p w14:paraId="0510F9DA" w14:textId="280A605E" w:rsidR="00E8083A" w:rsidRPr="00901A6C" w:rsidRDefault="00E8744B" w:rsidP="00690606">
            <w:pPr>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3E6E529F"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0D5E8B5B"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Názov:   </w:t>
            </w:r>
            <w:r w:rsidR="003C448D">
              <w:rPr>
                <w:rFonts w:asciiTheme="minorHAnsi" w:hAnsiTheme="minorHAnsi" w:cstheme="minorHAnsi"/>
                <w:sz w:val="20"/>
                <w:szCs w:val="20"/>
              </w:rPr>
              <w:t>Mesto Kráľovský Chlmec</w:t>
            </w:r>
            <w:r w:rsidRPr="00901A6C">
              <w:rPr>
                <w:rFonts w:asciiTheme="minorHAnsi" w:hAnsiTheme="minorHAnsi" w:cstheme="minorHAnsi"/>
                <w:sz w:val="20"/>
                <w:szCs w:val="20"/>
              </w:rPr>
              <w:t xml:space="preserve">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r w:rsidR="003C448D">
              <w:rPr>
                <w:rFonts w:asciiTheme="minorHAnsi" w:hAnsiTheme="minorHAnsi" w:cstheme="minorHAnsi"/>
                <w:sz w:val="20"/>
                <w:szCs w:val="20"/>
              </w:rPr>
              <w:t>L. Kossutha 99, 077 13 Kráľovský Chlmec</w:t>
            </w:r>
            <w:r w:rsidRPr="00901A6C">
              <w:rPr>
                <w:rFonts w:asciiTheme="minorHAnsi" w:hAnsiTheme="minorHAnsi" w:cstheme="minorHAnsi"/>
                <w:sz w:val="20"/>
                <w:szCs w:val="20"/>
              </w:rPr>
              <w:t xml:space="preserve">    </w:t>
            </w:r>
          </w:p>
          <w:p w14:paraId="465AD9BB" w14:textId="7193E1FE" w:rsidR="00A64A60"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Zastúpený:</w:t>
            </w:r>
            <w:r w:rsidR="003C448D">
              <w:rPr>
                <w:rFonts w:asciiTheme="minorHAnsi" w:hAnsiTheme="minorHAnsi" w:cstheme="minorHAnsi"/>
                <w:sz w:val="20"/>
                <w:szCs w:val="20"/>
              </w:rPr>
              <w:t xml:space="preserve"> Ing. Karol Pataky, primátor mesta</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 xml:space="preserve">IČO </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00331619</w:t>
            </w:r>
            <w:r w:rsidRPr="003C448D">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24072F4D" w:rsidR="00E8083A" w:rsidRPr="003C448D"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DIČ</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2020730437</w:t>
            </w:r>
            <w:r w:rsidRPr="00901A6C">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t xml:space="preserve">              </w:t>
            </w:r>
          </w:p>
          <w:p w14:paraId="42DCAE67" w14:textId="682F48C9" w:rsidR="00E8083A" w:rsidRPr="00901A6C" w:rsidRDefault="00A64A60" w:rsidP="00690606">
            <w:pPr>
              <w:rPr>
                <w:rFonts w:asciiTheme="minorHAnsi" w:hAnsiTheme="minorHAnsi" w:cstheme="minorHAnsi"/>
                <w:sz w:val="20"/>
                <w:szCs w:val="20"/>
              </w:rPr>
            </w:pPr>
            <w:r w:rsidRPr="005972FA">
              <w:rPr>
                <w:rFonts w:asciiTheme="minorHAnsi" w:hAnsiTheme="minorHAnsi" w:cstheme="minorHAnsi"/>
                <w:sz w:val="20"/>
                <w:szCs w:val="20"/>
              </w:rPr>
              <w:t>kontakt: tel./e</w:t>
            </w:r>
            <w:r w:rsidR="00E8083A" w:rsidRPr="005972FA">
              <w:rPr>
                <w:rFonts w:asciiTheme="minorHAnsi" w:hAnsiTheme="minorHAnsi" w:cstheme="minorHAnsi"/>
                <w:sz w:val="20"/>
                <w:szCs w:val="20"/>
              </w:rPr>
              <w:t xml:space="preserve">-mail: </w:t>
            </w:r>
            <w:r w:rsidR="003C448D" w:rsidRPr="00A13818">
              <w:rPr>
                <w:rFonts w:asciiTheme="minorHAnsi" w:hAnsiTheme="minorHAnsi"/>
                <w:sz w:val="20"/>
                <w:szCs w:val="20"/>
              </w:rPr>
              <w:t>+421 56 63 222 40</w:t>
            </w:r>
            <w:r w:rsidR="003C448D">
              <w:rPr>
                <w:rFonts w:asciiTheme="minorHAnsi" w:hAnsiTheme="minorHAnsi"/>
                <w:sz w:val="20"/>
                <w:szCs w:val="20"/>
              </w:rPr>
              <w:t>/</w:t>
            </w:r>
            <w:r w:rsidR="005972FA">
              <w:rPr>
                <w:rFonts w:asciiTheme="minorHAnsi" w:hAnsiTheme="minorHAnsi"/>
                <w:sz w:val="20"/>
                <w:szCs w:val="20"/>
              </w:rPr>
              <w:t>primator@kralovskychlmec.sk</w:t>
            </w:r>
            <w:r w:rsidR="00E8083A" w:rsidRPr="00901A6C">
              <w:rPr>
                <w:rFonts w:asciiTheme="minorHAnsi" w:hAnsiTheme="minorHAnsi" w:cstheme="minorHAnsi"/>
                <w:sz w:val="20"/>
                <w:szCs w:val="20"/>
              </w:rPr>
              <w:t xml:space="preserve">                                                        </w:t>
            </w:r>
            <w:r w:rsidR="00E8083A" w:rsidRPr="00901A6C">
              <w:rPr>
                <w:rFonts w:asciiTheme="minorHAnsi" w:hAnsiTheme="minorHAnsi" w:cstheme="minorHAnsi"/>
                <w:sz w:val="20"/>
                <w:szCs w:val="20"/>
              </w:rPr>
              <w:tab/>
            </w:r>
          </w:p>
          <w:p w14:paraId="271B6AF4"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690606">
            <w:pPr>
              <w:jc w:val="center"/>
              <w:rPr>
                <w:rFonts w:asciiTheme="minorHAnsi" w:hAnsiTheme="minorHAnsi" w:cstheme="minorHAnsi"/>
                <w:sz w:val="20"/>
                <w:szCs w:val="20"/>
              </w:rPr>
            </w:pPr>
          </w:p>
          <w:p w14:paraId="12BF60F1" w14:textId="06A2EAAC"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690606">
            <w:pPr>
              <w:jc w:val="both"/>
              <w:rPr>
                <w:rFonts w:asciiTheme="minorHAnsi" w:hAnsiTheme="minorHAnsi" w:cstheme="minorHAnsi"/>
                <w:sz w:val="20"/>
                <w:szCs w:val="20"/>
              </w:rPr>
            </w:pPr>
          </w:p>
        </w:tc>
      </w:tr>
    </w:tbl>
    <w:p w14:paraId="48DEEDA9" w14:textId="77777777" w:rsidR="00E8083A" w:rsidRPr="00901A6C" w:rsidRDefault="00E8083A"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03DD6310" w:rsidR="00E8083A" w:rsidRDefault="00E8083A" w:rsidP="00690606">
      <w:pPr>
        <w:suppressAutoHyphens/>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A13818">
        <w:rPr>
          <w:rFonts w:asciiTheme="minorHAnsi" w:hAnsiTheme="minorHAnsi" w:cstheme="minorHAnsi"/>
          <w:b/>
          <w:bCs/>
          <w:sz w:val="20"/>
          <w:szCs w:val="20"/>
        </w:rPr>
        <w:t xml:space="preserve">Technika pre projekt – Výstavba zberného dvora v meste Kráľovský Chlmec </w:t>
      </w:r>
      <w:r w:rsidR="00A13818" w:rsidRPr="002B12E0">
        <w:rPr>
          <w:rFonts w:asciiTheme="minorHAnsi" w:hAnsiTheme="minorHAnsi" w:cstheme="minorHAnsi"/>
          <w:b/>
          <w:bCs/>
          <w:sz w:val="20"/>
          <w:szCs w:val="20"/>
        </w:rPr>
        <w:t>– traktor s príslušenstvom</w:t>
      </w:r>
      <w:r w:rsidRPr="002B12E0">
        <w:rPr>
          <w:rFonts w:asciiTheme="minorHAnsi" w:hAnsiTheme="minorHAnsi" w:cstheme="minorHAnsi"/>
          <w:b/>
          <w:bCs/>
          <w:sz w:val="20"/>
          <w:szCs w:val="20"/>
        </w:rPr>
        <w:t>“</w:t>
      </w:r>
      <w:r w:rsidR="00A13818" w:rsidRPr="002B12E0">
        <w:rPr>
          <w:rFonts w:asciiTheme="minorHAnsi" w:hAnsiTheme="minorHAnsi" w:cstheme="minorHAnsi"/>
          <w:b/>
          <w:bCs/>
          <w:sz w:val="20"/>
          <w:szCs w:val="20"/>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xml:space="preserve"> E.ú.  č.  ........................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 oznámenie č. .................</w:t>
      </w:r>
      <w:r w:rsidR="007F7BA0">
        <w:rPr>
          <w:rFonts w:asciiTheme="minorHAnsi" w:hAnsiTheme="minorHAnsi" w:cstheme="minorHAnsi"/>
          <w:sz w:val="20"/>
          <w:szCs w:val="20"/>
        </w:rPr>
        <w:t xml:space="preserve"> - ....</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37474C11"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w:t>
      </w:r>
      <w:r w:rsidR="00A13818">
        <w:rPr>
          <w:rFonts w:asciiTheme="minorHAnsi" w:hAnsiTheme="minorHAnsi" w:cstheme="minorHAnsi"/>
          <w:sz w:val="20"/>
          <w:szCs w:val="20"/>
        </w:rPr>
        <w:t xml:space="preserve"> </w:t>
      </w:r>
      <w:r w:rsidR="007F7BA0">
        <w:rPr>
          <w:rFonts w:asciiTheme="minorHAnsi" w:hAnsiTheme="minorHAnsi" w:cstheme="minorHAnsi"/>
          <w:sz w:val="20"/>
          <w:szCs w:val="20"/>
        </w:rPr>
        <w:t xml:space="preserve">číslo Zmluvy o NFP: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lastRenderedPageBreak/>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2ACDAA52" w:rsidR="00E8083A" w:rsidRPr="00611F21" w:rsidRDefault="00E8083A" w:rsidP="00690606">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37701D" w:rsidRPr="00611F21">
        <w:rPr>
          <w:rFonts w:asciiTheme="minorHAnsi" w:eastAsia="ArialMT" w:hAnsiTheme="minorHAnsi" w:cstheme="minorHAnsi"/>
          <w:b/>
          <w:bCs/>
          <w:sz w:val="20"/>
          <w:szCs w:val="20"/>
        </w:rPr>
        <w:t>na</w:t>
      </w:r>
      <w:r w:rsidR="00690606">
        <w:rPr>
          <w:rFonts w:asciiTheme="minorHAnsi" w:eastAsia="ArialMT" w:hAnsiTheme="minorHAnsi" w:cstheme="minorHAnsi"/>
          <w:b/>
          <w:bCs/>
          <w:sz w:val="20"/>
          <w:szCs w:val="20"/>
        </w:rPr>
        <w:t xml:space="preserve"> </w:t>
      </w:r>
      <w:r w:rsidR="0037701D" w:rsidRPr="00611F21">
        <w:rPr>
          <w:rFonts w:asciiTheme="minorHAnsi" w:eastAsia="ArialMT" w:hAnsiTheme="minorHAnsi" w:cstheme="minorHAnsi"/>
          <w:b/>
          <w:bCs/>
          <w:sz w:val="20"/>
          <w:szCs w:val="20"/>
        </w:rPr>
        <w:t xml:space="preserve"> </w:t>
      </w:r>
      <w:r w:rsidR="00690606">
        <w:rPr>
          <w:rFonts w:asciiTheme="minorHAnsi" w:eastAsia="ArialMT" w:hAnsiTheme="minorHAnsi" w:cstheme="minorHAnsi"/>
          <w:b/>
          <w:bCs/>
          <w:sz w:val="20"/>
          <w:szCs w:val="20"/>
        </w:rPr>
        <w:t xml:space="preserve">120 kalendárnych dní </w:t>
      </w:r>
      <w:r w:rsidR="00690606" w:rsidRPr="00690606">
        <w:rPr>
          <w:rFonts w:asciiTheme="minorHAnsi" w:eastAsia="ArialMT" w:hAnsiTheme="minorHAnsi" w:cstheme="minorHAnsi"/>
          <w:b/>
          <w:bCs/>
          <w:sz w:val="20"/>
          <w:szCs w:val="20"/>
        </w:rPr>
        <w:t>(po nadobudnutí účinnosti zmluvy)</w:t>
      </w:r>
      <w:r w:rsidR="00690606">
        <w:rPr>
          <w:rFonts w:asciiTheme="minorHAnsi" w:eastAsia="ArialMT" w:hAnsiTheme="minorHAnsi" w:cstheme="minorHAnsi"/>
          <w:b/>
          <w:bCs/>
          <w:sz w:val="20"/>
          <w:szCs w:val="20"/>
        </w:rPr>
        <w:t xml:space="preserve"> na základe </w:t>
      </w:r>
      <w:r w:rsidR="00D56C7D" w:rsidRPr="00611F21">
        <w:rPr>
          <w:rFonts w:asciiTheme="minorHAnsi" w:eastAsia="ArialMT" w:hAnsiTheme="minorHAnsi" w:cstheme="minorHAnsi"/>
          <w:b/>
          <w:bCs/>
          <w:sz w:val="20"/>
          <w:szCs w:val="20"/>
        </w:rPr>
        <w:t>doručenia písomnej výzvy Kupujúceho na dodanie predmetu zmluvy</w:t>
      </w:r>
      <w:r w:rsidR="00690606">
        <w:rPr>
          <w:rFonts w:asciiTheme="minorHAnsi" w:eastAsia="ArialMT" w:hAnsiTheme="minorHAnsi" w:cstheme="minorHAnsi"/>
          <w:b/>
          <w:bCs/>
          <w:sz w:val="20"/>
          <w:szCs w:val="20"/>
        </w:rPr>
        <w:t>.</w:t>
      </w:r>
      <w:r w:rsidR="00345152">
        <w:rPr>
          <w:rFonts w:asciiTheme="minorHAnsi" w:eastAsia="ArialMT" w:hAnsiTheme="minorHAnsi" w:cstheme="minorHAnsi"/>
          <w:b/>
          <w:bCs/>
          <w:sz w:val="20"/>
          <w:szCs w:val="20"/>
        </w:rPr>
        <w:t xml:space="preserve">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7F9ABA42" w14:textId="5A274A74"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objednávky</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 predlžuje sa lehota na dodanie Tovaru o dobu trvania týchto prekážok. Predávajúci sa zaväzuje, že vznik a predpokladanú dobu trvania prekážok podľa prvej vety oznámi bez zbytočného odkladu Kupujúcemu.</w:t>
      </w:r>
    </w:p>
    <w:p w14:paraId="48EF4430" w14:textId="1FD7FF6C" w:rsidR="00E8083A" w:rsidRPr="00690606"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w:t>
      </w:r>
      <w:r w:rsidR="00690606">
        <w:rPr>
          <w:rFonts w:asciiTheme="minorHAnsi" w:eastAsia="ArialMT" w:hAnsiTheme="minorHAnsi" w:cstheme="minorHAnsi"/>
          <w:sz w:val="20"/>
          <w:szCs w:val="20"/>
        </w:rPr>
        <w:t>–</w:t>
      </w:r>
      <w:r w:rsidR="00CF773D">
        <w:rPr>
          <w:rFonts w:asciiTheme="minorHAnsi" w:eastAsia="ArialMT" w:hAnsiTheme="minorHAnsi" w:cstheme="minorHAnsi"/>
          <w:sz w:val="20"/>
          <w:szCs w:val="20"/>
        </w:rPr>
        <w:t xml:space="preserve"> </w:t>
      </w:r>
      <w:r w:rsidR="00690606" w:rsidRPr="00690606">
        <w:rPr>
          <w:rFonts w:asciiTheme="minorHAnsi" w:eastAsia="ArialMT" w:hAnsiTheme="minorHAnsi" w:cstheme="minorHAnsi"/>
          <w:b/>
          <w:bCs/>
          <w:sz w:val="20"/>
          <w:szCs w:val="20"/>
        </w:rPr>
        <w:t xml:space="preserve">Kráľovský Chlmec.  </w:t>
      </w:r>
      <w:r w:rsidRPr="00690606">
        <w:rPr>
          <w:rFonts w:asciiTheme="minorHAnsi" w:hAnsiTheme="minorHAnsi" w:cstheme="minorHAnsi"/>
          <w:b/>
          <w:bCs/>
          <w:sz w:val="20"/>
          <w:szCs w:val="20"/>
        </w:rPr>
        <w:t xml:space="preserve"> </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w:t>
      </w:r>
      <w:r w:rsidRPr="004D0DA1">
        <w:rPr>
          <w:rFonts w:asciiTheme="minorHAnsi" w:hAnsiTheme="minorHAnsi" w:cstheme="minorHAnsi"/>
          <w:sz w:val="20"/>
          <w:szCs w:val="20"/>
        </w:rPr>
        <w:lastRenderedPageBreak/>
        <w:t xml:space="preserve">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4D0DA1">
        <w:rPr>
          <w:rFonts w:asciiTheme="minorHAnsi" w:hAnsiTheme="minorHAnsi" w:cstheme="minorHAnsi"/>
          <w:sz w:val="20"/>
          <w:szCs w:val="20"/>
        </w:rPr>
        <w:t>a to v písomnej podobe formou dodatku k tejto Zmluve.</w:t>
      </w:r>
    </w:p>
    <w:bookmarkEnd w:id="0"/>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33BDBF1E"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prevádzku a údržbu Tovaru počas jeho životnosti, </w:t>
      </w:r>
      <w:r w:rsidR="00690606" w:rsidRPr="00690606">
        <w:rPr>
          <w:rFonts w:asciiTheme="minorHAnsi" w:hAnsiTheme="minorHAnsi" w:cstheme="minorHAnsi"/>
          <w:sz w:val="20"/>
          <w:szCs w:val="20"/>
        </w:rPr>
        <w:t>manuál – návod na použitie a údržbu v slovenskom resp. českom jazyku, servisná knižka, osvedčenie o evidencii motorového vozidla a ostatných vozidiel,  technické osvedčenie vozidla – technický preukaz, povinná výbava vozidla v zmysle platnej legislatívy,  ďalšia dokumentácia potrebná pre prevádzku (na pozemných komunikáciách) tovaru podľa všeobecne platných právnych predpisov a noriem v čase jeho dodania, prvé zaškolenie obsluhy  -  min. 2 zamestnancov</w:t>
      </w:r>
      <w:r w:rsidR="00690606">
        <w:rPr>
          <w:rFonts w:asciiTheme="minorHAnsi" w:hAnsiTheme="minorHAnsi" w:cstheme="minorHAnsi"/>
          <w:sz w:val="20"/>
          <w:szCs w:val="20"/>
        </w:rPr>
        <w:t xml:space="preserve"> </w:t>
      </w:r>
      <w:r w:rsidR="00690606" w:rsidRPr="00690606">
        <w:rPr>
          <w:rFonts w:asciiTheme="minorHAnsi" w:hAnsiTheme="minorHAnsi" w:cstheme="minorHAnsi"/>
          <w:sz w:val="20"/>
          <w:szCs w:val="20"/>
        </w:rPr>
        <w:t>kupujúceho</w:t>
      </w:r>
      <w:r w:rsid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príslušné osvedčenia, atesty, certifikáty a protokoly o vykonaných skúškach)</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690606">
      <w:pPr>
        <w:pStyle w:val="Odsekzoznamu"/>
        <w:numPr>
          <w:ilvl w:val="1"/>
          <w:numId w:val="12"/>
        </w:numPr>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74FC1566" w14:textId="76FC9A74" w:rsidR="00E8083A" w:rsidRPr="00D91CEE"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10476F5D" w:rsidR="00690606" w:rsidRDefault="00E8083A" w:rsidP="00690606">
      <w:pPr>
        <w:pStyle w:val="Odsekzoznamu"/>
        <w:numPr>
          <w:ilvl w:val="1"/>
          <w:numId w:val="12"/>
        </w:numPr>
        <w:ind w:left="567" w:hanging="567"/>
        <w:jc w:val="both"/>
        <w:rPr>
          <w:rFonts w:asciiTheme="minorHAnsi" w:eastAsia="Calibri" w:hAnsiTheme="minorHAnsi" w:cstheme="minorHAnsi"/>
          <w:color w:val="000000"/>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1F87E99A" w14:textId="77777777" w:rsidR="00690606" w:rsidRDefault="00690606">
      <w:pPr>
        <w:spacing w:after="160" w:line="259" w:lineRule="auto"/>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br w:type="page"/>
      </w:r>
    </w:p>
    <w:p w14:paraId="0F357147" w14:textId="77777777" w:rsidR="00E8083A" w:rsidRPr="00966139" w:rsidRDefault="00E8083A" w:rsidP="00690606">
      <w:pPr>
        <w:pStyle w:val="Odsekzoznamu"/>
        <w:ind w:left="567"/>
        <w:jc w:val="both"/>
        <w:rPr>
          <w:rFonts w:asciiTheme="minorHAnsi" w:eastAsia="ArialMT" w:hAnsiTheme="minorHAnsi" w:cstheme="minorHAnsi"/>
          <w:sz w:val="20"/>
          <w:szCs w:val="20"/>
        </w:rPr>
      </w:pPr>
    </w:p>
    <w:p w14:paraId="5BB0863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ne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 xml:space="preserve">údaje fyzických osôb, prostredníctvom ktorých zmluvné strany konajú a plnia predmet tejto Zmluvy, vo vlastnom mene spracúvajú obe zmluvné strany. Spracúvanie týchto osobných údajov je </w:t>
      </w:r>
      <w:r w:rsidRPr="00B5258A">
        <w:rPr>
          <w:rFonts w:asciiTheme="minorHAnsi" w:eastAsia="Batang" w:hAnsiTheme="minorHAnsi" w:cstheme="minorHAnsi"/>
          <w:sz w:val="20"/>
          <w:szCs w:val="20"/>
          <w:lang w:eastAsia="en-US"/>
        </w:rPr>
        <w:lastRenderedPageBreak/>
        <w:t>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lastRenderedPageBreak/>
        <w:t>Táto Zmluva nadobúda platnosť dňom jej podpisu oboma zmluvnými stranami</w:t>
      </w:r>
      <w:r w:rsidR="000244D1">
        <w:rPr>
          <w:rFonts w:asciiTheme="minorHAnsi" w:hAnsiTheme="minorHAnsi" w:cstheme="minorHAnsi"/>
          <w:sz w:val="20"/>
          <w:szCs w:val="20"/>
        </w:rPr>
        <w:t xml:space="preserve">. </w:t>
      </w:r>
    </w:p>
    <w:p w14:paraId="4911AC54" w14:textId="48D4C9A8"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nadobudne účinnosť po ukončení finančnej kontroly, ak Poskytovateľ príspevku z fondov EÚ neidentifikoval nedostatky, ktoré by mali alebo mohli mať vplyv na výsledok VO, pričom rozhodujúci je dátum doručenia </w:t>
      </w:r>
      <w:r w:rsidR="00567C53">
        <w:rPr>
          <w:rFonts w:asciiTheme="minorHAnsi" w:eastAsiaTheme="minorHAnsi" w:hAnsiTheme="minorHAnsi" w:cstheme="minorHAnsi"/>
          <w:sz w:val="20"/>
          <w:szCs w:val="20"/>
          <w:lang w:eastAsia="en-US"/>
        </w:rPr>
        <w:t xml:space="preserve">poslednej </w:t>
      </w:r>
      <w:r w:rsidRPr="001544AA">
        <w:rPr>
          <w:rFonts w:asciiTheme="minorHAnsi" w:eastAsiaTheme="minorHAnsi" w:hAnsiTheme="minorHAnsi" w:cstheme="minorHAnsi"/>
          <w:sz w:val="20"/>
          <w:szCs w:val="20"/>
          <w:lang w:eastAsia="en-US"/>
        </w:rPr>
        <w:t xml:space="preserve">správy z kontroly </w:t>
      </w:r>
      <w:r w:rsidR="009716A1">
        <w:rPr>
          <w:rFonts w:asciiTheme="minorHAnsi" w:eastAsiaTheme="minorHAnsi" w:hAnsiTheme="minorHAnsi" w:cstheme="minorHAnsi"/>
          <w:sz w:val="20"/>
          <w:szCs w:val="20"/>
          <w:lang w:eastAsia="en-US"/>
        </w:rPr>
        <w:t>Kupujúcemu</w:t>
      </w:r>
      <w:r w:rsidRPr="001544AA">
        <w:rPr>
          <w:rFonts w:asciiTheme="minorHAnsi" w:eastAsiaTheme="minorHAnsi" w:hAnsiTheme="minorHAnsi" w:cstheme="minorHAnsi"/>
          <w:sz w:val="20"/>
          <w:szCs w:val="20"/>
          <w:lang w:eastAsia="en-US"/>
        </w:rPr>
        <w:t xml:space="preserve">. O momente nadobudnutia účinnosti zmluvy </w:t>
      </w:r>
      <w:r w:rsidR="0094112E">
        <w:rPr>
          <w:rFonts w:asciiTheme="minorHAnsi" w:eastAsiaTheme="minorHAnsi" w:hAnsiTheme="minorHAnsi" w:cstheme="minorHAnsi"/>
          <w:sz w:val="20"/>
          <w:szCs w:val="20"/>
          <w:lang w:eastAsia="en-US"/>
        </w:rPr>
        <w:t xml:space="preserve">Kupujúci Predávajúceho </w:t>
      </w:r>
      <w:r w:rsidRPr="001544AA">
        <w:rPr>
          <w:rFonts w:asciiTheme="minorHAnsi" w:eastAsiaTheme="minorHAnsi" w:hAnsiTheme="minorHAnsi" w:cstheme="minorHAnsi"/>
          <w:sz w:val="20"/>
          <w:szCs w:val="20"/>
          <w:lang w:eastAsia="en-US"/>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11F6B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0E584F88"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p>
    <w:p w14:paraId="53FD0B3D" w14:textId="3852C4E1"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Príloha č.2 </w:t>
      </w:r>
      <w:r w:rsidR="008B08DD">
        <w:rPr>
          <w:rFonts w:asciiTheme="minorHAnsi" w:hAnsiTheme="minorHAnsi" w:cstheme="minorHAnsi"/>
          <w:sz w:val="20"/>
          <w:szCs w:val="20"/>
        </w:rPr>
        <w:t>–</w:t>
      </w:r>
      <w:r w:rsidRPr="00901A6C">
        <w:rPr>
          <w:rFonts w:asciiTheme="minorHAnsi" w:hAnsiTheme="minorHAnsi" w:cstheme="minorHAnsi"/>
          <w:sz w:val="20"/>
          <w:szCs w:val="20"/>
        </w:rPr>
        <w:t xml:space="preserve"> </w:t>
      </w:r>
      <w:r w:rsidR="008B08DD">
        <w:rPr>
          <w:rFonts w:asciiTheme="minorHAnsi" w:hAnsiTheme="minorHAnsi" w:cstheme="minorHAnsi"/>
          <w:sz w:val="20"/>
          <w:szCs w:val="20"/>
        </w:rPr>
        <w:t xml:space="preserve">Špecifikácia ceny predmetu zmluvy </w:t>
      </w:r>
    </w:p>
    <w:p w14:paraId="2DA51727" w14:textId="5A57B8FD" w:rsidR="00E8083A" w:rsidRPr="00901A6C" w:rsidRDefault="00E8083A" w:rsidP="00690606">
      <w:pPr>
        <w:contextualSpacing/>
        <w:jc w:val="both"/>
        <w:rPr>
          <w:rFonts w:asciiTheme="minorHAnsi" w:hAnsiTheme="minorHAnsi" w:cstheme="minorHAnsi"/>
          <w:sz w:val="20"/>
          <w:szCs w:val="20"/>
        </w:rPr>
      </w:pPr>
      <w:r w:rsidRPr="00901A6C">
        <w:rPr>
          <w:rFonts w:asciiTheme="minorHAnsi" w:hAnsiTheme="minorHAnsi" w:cstheme="minorHAnsi"/>
          <w:sz w:val="20"/>
          <w:szCs w:val="20"/>
        </w:rPr>
        <w:t xml:space="preserve">Príloha č.3 – Zoznam subdodávateľov </w:t>
      </w:r>
    </w:p>
    <w:p w14:paraId="588D8CB9" w14:textId="77777777" w:rsidR="00773B9F" w:rsidRDefault="00773B9F" w:rsidP="00690606">
      <w:pPr>
        <w:jc w:val="both"/>
        <w:rPr>
          <w:rFonts w:asciiTheme="minorHAnsi" w:hAnsiTheme="minorHAnsi" w:cstheme="minorHAnsi"/>
          <w:sz w:val="20"/>
          <w:szCs w:val="20"/>
        </w:rPr>
      </w:pP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5AC97030"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690606">
            <w:pPr>
              <w:jc w:val="both"/>
              <w:rPr>
                <w:rFonts w:asciiTheme="minorHAnsi" w:hAnsiTheme="minorHAnsi" w:cstheme="minorHAnsi"/>
                <w:sz w:val="20"/>
                <w:szCs w:val="20"/>
              </w:rPr>
            </w:pPr>
          </w:p>
          <w:p w14:paraId="7F4CB140" w14:textId="77777777" w:rsidR="00E8083A" w:rsidRPr="00901A6C" w:rsidRDefault="00E8083A" w:rsidP="00690606">
            <w:pPr>
              <w:jc w:val="both"/>
              <w:rPr>
                <w:rFonts w:asciiTheme="minorHAnsi" w:hAnsiTheme="minorHAnsi" w:cstheme="minorHAnsi"/>
                <w:sz w:val="20"/>
                <w:szCs w:val="20"/>
              </w:rPr>
            </w:pPr>
          </w:p>
          <w:p w14:paraId="3C38CF79" w14:textId="77777777" w:rsidR="00E8083A" w:rsidRPr="00901A6C" w:rsidRDefault="00E8083A" w:rsidP="00690606">
            <w:pPr>
              <w:jc w:val="both"/>
              <w:rPr>
                <w:rFonts w:asciiTheme="minorHAnsi" w:hAnsiTheme="minorHAnsi" w:cstheme="minorHAnsi"/>
                <w:sz w:val="20"/>
                <w:szCs w:val="20"/>
              </w:rPr>
            </w:pPr>
          </w:p>
          <w:p w14:paraId="6A7C2C19" w14:textId="77777777" w:rsidR="00E8083A" w:rsidRPr="00901A6C" w:rsidRDefault="00E8083A" w:rsidP="00690606">
            <w:pPr>
              <w:jc w:val="both"/>
              <w:rPr>
                <w:rFonts w:asciiTheme="minorHAnsi" w:hAnsiTheme="minorHAnsi" w:cstheme="minorHAnsi"/>
                <w:sz w:val="20"/>
                <w:szCs w:val="20"/>
              </w:rPr>
            </w:pPr>
          </w:p>
        </w:tc>
      </w:tr>
    </w:tbl>
    <w:p w14:paraId="2D4FCAA4" w14:textId="5C3CAE2F" w:rsidR="00690606" w:rsidRDefault="00690606" w:rsidP="00690606">
      <w:pPr>
        <w:rPr>
          <w:rFonts w:asciiTheme="minorHAnsi" w:hAnsiTheme="minorHAnsi" w:cstheme="minorHAnsi"/>
          <w:sz w:val="20"/>
          <w:szCs w:val="20"/>
        </w:rPr>
      </w:pPr>
    </w:p>
    <w:p w14:paraId="1EF327A7" w14:textId="77777777" w:rsidR="00690606" w:rsidRDefault="00690606">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7144FEB1" w14:textId="3B84E7AE" w:rsidR="00690606" w:rsidRPr="00901A6C" w:rsidRDefault="00690606" w:rsidP="00690606">
      <w:pPr>
        <w:jc w:val="both"/>
        <w:rPr>
          <w:rFonts w:asciiTheme="minorHAnsi" w:hAnsiTheme="minorHAnsi" w:cstheme="minorHAnsi"/>
          <w:sz w:val="20"/>
          <w:szCs w:val="20"/>
        </w:rPr>
      </w:pPr>
      <w:r w:rsidRPr="00901A6C">
        <w:rPr>
          <w:rFonts w:asciiTheme="minorHAnsi" w:hAnsiTheme="minorHAnsi" w:cstheme="minorHAnsi"/>
          <w:sz w:val="20"/>
          <w:szCs w:val="20"/>
        </w:rPr>
        <w:lastRenderedPageBreak/>
        <w:t>Príloha č.1 – Technická špecifikácia Tovaru</w:t>
      </w:r>
      <w:r>
        <w:rPr>
          <w:rFonts w:asciiTheme="minorHAnsi" w:hAnsiTheme="minorHAnsi" w:cstheme="minorHAnsi"/>
          <w:sz w:val="20"/>
          <w:szCs w:val="20"/>
        </w:rPr>
        <w:t xml:space="preserve"> – v rozsahu ponuky predloženej vo verejnej súťaži pre jednotlivé tovary</w:t>
      </w:r>
    </w:p>
    <w:p w14:paraId="2923C4AB" w14:textId="38CAF866" w:rsidR="00535522" w:rsidRDefault="00535522" w:rsidP="00690606">
      <w:pPr>
        <w:rPr>
          <w:rFonts w:asciiTheme="minorHAnsi" w:hAnsiTheme="minorHAnsi" w:cstheme="minorHAnsi"/>
          <w:sz w:val="20"/>
          <w:szCs w:val="20"/>
        </w:rPr>
      </w:pPr>
    </w:p>
    <w:p w14:paraId="0FC801E5" w14:textId="4A123E62" w:rsidR="00690606" w:rsidRDefault="00690606" w:rsidP="00690606">
      <w:pPr>
        <w:rPr>
          <w:rFonts w:asciiTheme="minorHAnsi" w:hAnsiTheme="minorHAnsi" w:cstheme="minorHAnsi"/>
          <w:sz w:val="20"/>
          <w:szCs w:val="20"/>
        </w:rPr>
      </w:pPr>
      <w:r>
        <w:rPr>
          <w:rFonts w:asciiTheme="minorHAnsi" w:hAnsiTheme="minorHAnsi" w:cstheme="minorHAnsi"/>
          <w:sz w:val="20"/>
          <w:szCs w:val="20"/>
        </w:rPr>
        <w:t xml:space="preserve">v tejto prílohe je predávajúci uviesť aj údaje pre vozidlá a to min.: </w:t>
      </w:r>
    </w:p>
    <w:p w14:paraId="58E20F4B" w14:textId="24AFEA76"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Továrenská značka</w:t>
      </w:r>
      <w:r w:rsidR="002B12E0">
        <w:rPr>
          <w:rFonts w:asciiTheme="minorHAnsi" w:hAnsiTheme="minorHAnsi" w:cstheme="minorHAnsi"/>
          <w:i/>
          <w:iCs/>
          <w:sz w:val="20"/>
          <w:szCs w:val="20"/>
        </w:rPr>
        <w:t xml:space="preserve">, typ: </w:t>
      </w:r>
    </w:p>
    <w:p w14:paraId="7371A01C"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Kategória:</w:t>
      </w:r>
    </w:p>
    <w:p w14:paraId="6633D200"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Výrobca vozidla:</w:t>
      </w:r>
    </w:p>
    <w:p w14:paraId="6D0C39A4"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Výrobné číslo vozidla/ rok výroby:</w:t>
      </w:r>
    </w:p>
    <w:p w14:paraId="090C3B26"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Výrobné číslo motora/rok výroby:</w:t>
      </w:r>
    </w:p>
    <w:p w14:paraId="3545C9F1"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Farba:</w:t>
      </w:r>
    </w:p>
    <w:p w14:paraId="5160F1AD"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Evidenčné číslo:</w:t>
      </w:r>
    </w:p>
    <w:p w14:paraId="0F244C7F"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Zdvihový objem valcov:</w:t>
      </w:r>
    </w:p>
    <w:p w14:paraId="7E976505"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Plný výkon motora:</w:t>
      </w:r>
    </w:p>
    <w:p w14:paraId="110B7C90"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Druh karosérie:</w:t>
      </w:r>
    </w:p>
    <w:p w14:paraId="00B64AA7"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počet absolvovaných motohodín</w:t>
      </w:r>
    </w:p>
    <w:p w14:paraId="406ADC5F" w14:textId="6C5A8DD4"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Číslo osvedčenia o evidencii:</w:t>
      </w:r>
    </w:p>
    <w:p w14:paraId="40E5B836" w14:textId="77777777" w:rsidR="002B12E0" w:rsidRDefault="002B12E0" w:rsidP="00690606">
      <w:pPr>
        <w:rPr>
          <w:rFonts w:asciiTheme="minorHAnsi" w:hAnsiTheme="minorHAnsi" w:cstheme="minorHAnsi"/>
          <w:i/>
          <w:iCs/>
          <w:sz w:val="20"/>
          <w:szCs w:val="20"/>
        </w:rPr>
      </w:pPr>
    </w:p>
    <w:p w14:paraId="5DA8210B" w14:textId="0BC287F0"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 xml:space="preserve">  </w:t>
      </w:r>
    </w:p>
    <w:sectPr w:rsidR="00690606" w:rsidRPr="002B12E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9B711" w14:textId="77777777" w:rsidR="00F256E8" w:rsidRDefault="00F256E8" w:rsidP="00C75063">
      <w:r>
        <w:separator/>
      </w:r>
    </w:p>
  </w:endnote>
  <w:endnote w:type="continuationSeparator" w:id="0">
    <w:p w14:paraId="20B91BB6" w14:textId="77777777" w:rsidR="00F256E8" w:rsidRDefault="00F256E8"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8865" w14:textId="77777777" w:rsidR="00F256E8" w:rsidRDefault="00F256E8" w:rsidP="00C75063">
      <w:r>
        <w:separator/>
      </w:r>
    </w:p>
  </w:footnote>
  <w:footnote w:type="continuationSeparator" w:id="0">
    <w:p w14:paraId="575842A0" w14:textId="77777777" w:rsidR="00F256E8" w:rsidRDefault="00F256E8" w:rsidP="00C75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7D8E" w14:textId="052E1B2D" w:rsidR="00A13818" w:rsidRPr="00A13818" w:rsidRDefault="00A13818">
    <w:pPr>
      <w:pStyle w:val="Hlavika"/>
      <w:rPr>
        <w:rFonts w:asciiTheme="minorHAnsi" w:hAnsiTheme="minorHAnsi" w:cstheme="minorHAnsi"/>
        <w:i/>
        <w:iCs/>
        <w:sz w:val="20"/>
        <w:szCs w:val="20"/>
      </w:rPr>
    </w:pPr>
    <w:r w:rsidRPr="00A13818">
      <w:rPr>
        <w:rFonts w:asciiTheme="minorHAnsi" w:hAnsiTheme="minorHAnsi" w:cstheme="minorHAnsi"/>
        <w:i/>
        <w:iCs/>
        <w:sz w:val="20"/>
        <w:szCs w:val="20"/>
      </w:rPr>
      <w:t xml:space="preserve">Návrh kúpnej zmluvy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390066">
    <w:abstractNumId w:val="13"/>
  </w:num>
  <w:num w:numId="2" w16cid:durableId="1922178364">
    <w:abstractNumId w:val="27"/>
  </w:num>
  <w:num w:numId="3" w16cid:durableId="313922473">
    <w:abstractNumId w:val="17"/>
  </w:num>
  <w:num w:numId="4" w16cid:durableId="440228049">
    <w:abstractNumId w:val="10"/>
  </w:num>
  <w:num w:numId="5" w16cid:durableId="890506293">
    <w:abstractNumId w:val="18"/>
  </w:num>
  <w:num w:numId="6" w16cid:durableId="1629504291">
    <w:abstractNumId w:val="22"/>
  </w:num>
  <w:num w:numId="7" w16cid:durableId="157770485">
    <w:abstractNumId w:val="24"/>
  </w:num>
  <w:num w:numId="8" w16cid:durableId="402801516">
    <w:abstractNumId w:val="2"/>
  </w:num>
  <w:num w:numId="9" w16cid:durableId="2128968234">
    <w:abstractNumId w:val="26"/>
  </w:num>
  <w:num w:numId="10" w16cid:durableId="1225995406">
    <w:abstractNumId w:val="1"/>
  </w:num>
  <w:num w:numId="11" w16cid:durableId="1392116449">
    <w:abstractNumId w:val="20"/>
  </w:num>
  <w:num w:numId="12" w16cid:durableId="1107970230">
    <w:abstractNumId w:val="6"/>
  </w:num>
  <w:num w:numId="13" w16cid:durableId="1483964072">
    <w:abstractNumId w:val="5"/>
  </w:num>
  <w:num w:numId="14" w16cid:durableId="364595833">
    <w:abstractNumId w:val="23"/>
  </w:num>
  <w:num w:numId="15" w16cid:durableId="1163862635">
    <w:abstractNumId w:val="7"/>
  </w:num>
  <w:num w:numId="16" w16cid:durableId="375668186">
    <w:abstractNumId w:val="16"/>
  </w:num>
  <w:num w:numId="17" w16cid:durableId="1111432396">
    <w:abstractNumId w:val="15"/>
  </w:num>
  <w:num w:numId="18" w16cid:durableId="196091606">
    <w:abstractNumId w:val="12"/>
  </w:num>
  <w:num w:numId="19" w16cid:durableId="958561644">
    <w:abstractNumId w:val="25"/>
  </w:num>
  <w:num w:numId="20" w16cid:durableId="1829008597">
    <w:abstractNumId w:val="19"/>
  </w:num>
  <w:num w:numId="21" w16cid:durableId="287131102">
    <w:abstractNumId w:val="11"/>
  </w:num>
  <w:num w:numId="22" w16cid:durableId="877284287">
    <w:abstractNumId w:val="14"/>
  </w:num>
  <w:num w:numId="23" w16cid:durableId="854924981">
    <w:abstractNumId w:val="4"/>
  </w:num>
  <w:num w:numId="24" w16cid:durableId="1571385414">
    <w:abstractNumId w:val="9"/>
  </w:num>
  <w:num w:numId="25" w16cid:durableId="782382929">
    <w:abstractNumId w:val="3"/>
  </w:num>
  <w:num w:numId="26" w16cid:durableId="1172918543">
    <w:abstractNumId w:val="21"/>
  </w:num>
  <w:num w:numId="27" w16cid:durableId="1533373598">
    <w:abstractNumId w:val="0"/>
  </w:num>
  <w:num w:numId="28" w16cid:durableId="4440798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482"/>
    <w:rsid w:val="000244D1"/>
    <w:rsid w:val="00055FA5"/>
    <w:rsid w:val="000B280C"/>
    <w:rsid w:val="000E1220"/>
    <w:rsid w:val="00102462"/>
    <w:rsid w:val="00142AE0"/>
    <w:rsid w:val="001528C1"/>
    <w:rsid w:val="001544AA"/>
    <w:rsid w:val="001A3A03"/>
    <w:rsid w:val="001C3482"/>
    <w:rsid w:val="00202203"/>
    <w:rsid w:val="0028340B"/>
    <w:rsid w:val="002A3103"/>
    <w:rsid w:val="002B12E0"/>
    <w:rsid w:val="002B7E09"/>
    <w:rsid w:val="00313E82"/>
    <w:rsid w:val="00345152"/>
    <w:rsid w:val="0037701D"/>
    <w:rsid w:val="00382318"/>
    <w:rsid w:val="0038457F"/>
    <w:rsid w:val="003C448D"/>
    <w:rsid w:val="004205D5"/>
    <w:rsid w:val="00492DD8"/>
    <w:rsid w:val="004D0DA1"/>
    <w:rsid w:val="00535522"/>
    <w:rsid w:val="00535F6B"/>
    <w:rsid w:val="00542C75"/>
    <w:rsid w:val="00567C53"/>
    <w:rsid w:val="005972FA"/>
    <w:rsid w:val="005A5D48"/>
    <w:rsid w:val="00610C36"/>
    <w:rsid w:val="00611F21"/>
    <w:rsid w:val="00612AD6"/>
    <w:rsid w:val="00657E6A"/>
    <w:rsid w:val="00690606"/>
    <w:rsid w:val="006C5725"/>
    <w:rsid w:val="006D1D7B"/>
    <w:rsid w:val="0071148E"/>
    <w:rsid w:val="00715F49"/>
    <w:rsid w:val="00773B9F"/>
    <w:rsid w:val="007C4F84"/>
    <w:rsid w:val="007F7BA0"/>
    <w:rsid w:val="008008B9"/>
    <w:rsid w:val="008013F5"/>
    <w:rsid w:val="008B08DD"/>
    <w:rsid w:val="00901A6C"/>
    <w:rsid w:val="0094112E"/>
    <w:rsid w:val="00944156"/>
    <w:rsid w:val="00966139"/>
    <w:rsid w:val="00970522"/>
    <w:rsid w:val="009716A1"/>
    <w:rsid w:val="00A125F6"/>
    <w:rsid w:val="00A13818"/>
    <w:rsid w:val="00A33DF9"/>
    <w:rsid w:val="00A64A60"/>
    <w:rsid w:val="00A828BC"/>
    <w:rsid w:val="00B0541E"/>
    <w:rsid w:val="00B5258A"/>
    <w:rsid w:val="00BD62CE"/>
    <w:rsid w:val="00BE2918"/>
    <w:rsid w:val="00C05473"/>
    <w:rsid w:val="00C15E04"/>
    <w:rsid w:val="00C75063"/>
    <w:rsid w:val="00CF773D"/>
    <w:rsid w:val="00D344FC"/>
    <w:rsid w:val="00D56C7D"/>
    <w:rsid w:val="00D91CEE"/>
    <w:rsid w:val="00DC7273"/>
    <w:rsid w:val="00E44F99"/>
    <w:rsid w:val="00E634C6"/>
    <w:rsid w:val="00E745EB"/>
    <w:rsid w:val="00E8083A"/>
    <w:rsid w:val="00E857FE"/>
    <w:rsid w:val="00E8744B"/>
    <w:rsid w:val="00E96DC2"/>
    <w:rsid w:val="00EA76C5"/>
    <w:rsid w:val="00EE5DE9"/>
    <w:rsid w:val="00F256E8"/>
    <w:rsid w:val="00F84440"/>
    <w:rsid w:val="00FA127B"/>
    <w:rsid w:val="00FE30C8"/>
    <w:rsid w:val="00FE60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06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CDED8-89EE-4259-9B0F-300F8649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4086</Words>
  <Characters>23291</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5</cp:revision>
  <dcterms:created xsi:type="dcterms:W3CDTF">2022-10-20T12:45:00Z</dcterms:created>
  <dcterms:modified xsi:type="dcterms:W3CDTF">2022-12-21T15:54:00Z</dcterms:modified>
</cp:coreProperties>
</file>