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2A4B9ED8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53620D" w:rsidRPr="0053620D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špeciálnych nadstavieb nákladných motorových vozidiel vrátane vykonania odbornej prehliadky, odbornej skúšky, vyhotovenia príslušných dokladov a dodanie náhradných dielov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FB1611">
        <w:rPr>
          <w:rFonts w:ascii="Arial" w:hAnsi="Arial" w:cs="Arial"/>
          <w:sz w:val="22"/>
          <w:szCs w:val="22"/>
        </w:rPr>
        <w:t xml:space="preserve">v Úradnom vestníku Európskej únie </w:t>
      </w:r>
      <w:r w:rsidR="0024768E">
        <w:rPr>
          <w:rFonts w:ascii="Arial" w:hAnsi="Arial" w:cs="Arial"/>
          <w:sz w:val="22"/>
          <w:szCs w:val="22"/>
        </w:rPr>
        <w:t>a vo Vestníku verejného obstarávania</w:t>
      </w:r>
      <w:r w:rsidR="006E6742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1A7D19BA" w:rsidR="00572F16" w:rsidRPr="00CE56D3" w:rsidRDefault="00572F16" w:rsidP="0053620D">
      <w:pPr>
        <w:widowControl w:val="0"/>
        <w:tabs>
          <w:tab w:val="left" w:pos="7460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  <w:r w:rsidR="0053620D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F1F3BBA" w14:textId="64F4BA52" w:rsidR="002127B0" w:rsidRPr="00CE56D3" w:rsidRDefault="00CE4D01" w:rsidP="00CE4D01">
      <w:pPr>
        <w:widowControl w:val="0"/>
        <w:tabs>
          <w:tab w:val="left" w:pos="5928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5689" w14:textId="77777777" w:rsidR="00274273" w:rsidRDefault="00274273" w:rsidP="00DB216D">
      <w:pPr>
        <w:spacing w:after="0"/>
      </w:pPr>
      <w:r>
        <w:separator/>
      </w:r>
    </w:p>
  </w:endnote>
  <w:endnote w:type="continuationSeparator" w:id="0">
    <w:p w14:paraId="77275080" w14:textId="77777777" w:rsidR="00274273" w:rsidRDefault="0027427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7192" w14:textId="77777777" w:rsidR="00274273" w:rsidRDefault="00274273" w:rsidP="00DB216D">
      <w:pPr>
        <w:spacing w:after="0"/>
      </w:pPr>
      <w:r>
        <w:separator/>
      </w:r>
    </w:p>
  </w:footnote>
  <w:footnote w:type="continuationSeparator" w:id="0">
    <w:p w14:paraId="49C7B87A" w14:textId="77777777" w:rsidR="00274273" w:rsidRDefault="00274273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DF5C8A" w:rsidRDefault="007D4956" w:rsidP="007D4956">
      <w:pPr>
        <w:jc w:val="both"/>
        <w:rPr>
          <w:rFonts w:ascii="Arial" w:hAnsi="Arial"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DF5C8A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05EBE735">
              <wp:simplePos x="0" y="0"/>
              <wp:positionH relativeFrom="column">
                <wp:posOffset>1443355</wp:posOffset>
              </wp:positionH>
              <wp:positionV relativeFrom="paragraph">
                <wp:posOffset>-11430</wp:posOffset>
              </wp:positionV>
              <wp:extent cx="4641850" cy="781050"/>
              <wp:effectExtent l="0" t="0" r="635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4A8295FD" w:rsidR="00F523F7" w:rsidRDefault="00ED3EEF" w:rsidP="0053620D">
                          <w:pPr>
                            <w:spacing w:after="0"/>
                            <w:ind w:left="1416" w:firstLine="70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4A611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SÚŤAŽNÝCH </w:t>
                          </w:r>
                          <w:r w:rsidR="00E57F6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ODKLADOV </w:t>
                          </w:r>
                        </w:p>
                        <w:p w14:paraId="401D71AC" w14:textId="20093573" w:rsidR="004B1060" w:rsidRDefault="004B1060" w:rsidP="0053620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53620D" w:rsidRPr="0053620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 w:rsidP="0053620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3.65pt;margin-top:-.9pt;width:365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" fillcolor="white [3201]" stroked="f" strokeweight=".5pt">
              <v:textbox>
                <w:txbxContent>
                  <w:p w14:paraId="501BF267" w14:textId="4A8295FD" w:rsidR="00F523F7" w:rsidRDefault="00ED3EEF" w:rsidP="0053620D">
                    <w:pPr>
                      <w:spacing w:after="0"/>
                      <w:ind w:left="1416" w:firstLine="708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4A611B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SÚŤAŽNÝCH </w:t>
                    </w:r>
                    <w:r w:rsidR="00E57F6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ODKLADOV </w:t>
                    </w:r>
                  </w:p>
                  <w:p w14:paraId="401D71AC" w14:textId="20093573" w:rsidR="004B1060" w:rsidRDefault="004B1060" w:rsidP="0053620D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53620D" w:rsidRPr="0053620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 w:rsidP="0053620D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32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7791E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4768E"/>
    <w:rsid w:val="00261233"/>
    <w:rsid w:val="00274273"/>
    <w:rsid w:val="00286E29"/>
    <w:rsid w:val="002B6ADC"/>
    <w:rsid w:val="003037A3"/>
    <w:rsid w:val="00382DF6"/>
    <w:rsid w:val="003E4C67"/>
    <w:rsid w:val="00491EFA"/>
    <w:rsid w:val="004A611B"/>
    <w:rsid w:val="004B1060"/>
    <w:rsid w:val="004C1AEC"/>
    <w:rsid w:val="004F2660"/>
    <w:rsid w:val="00523BAA"/>
    <w:rsid w:val="00526D12"/>
    <w:rsid w:val="00532618"/>
    <w:rsid w:val="0053620D"/>
    <w:rsid w:val="00572F16"/>
    <w:rsid w:val="005A25B2"/>
    <w:rsid w:val="005B6673"/>
    <w:rsid w:val="005C560A"/>
    <w:rsid w:val="006E6742"/>
    <w:rsid w:val="007042CD"/>
    <w:rsid w:val="007434DA"/>
    <w:rsid w:val="007714CD"/>
    <w:rsid w:val="0079105C"/>
    <w:rsid w:val="00793924"/>
    <w:rsid w:val="007B316A"/>
    <w:rsid w:val="007B3F18"/>
    <w:rsid w:val="007D4956"/>
    <w:rsid w:val="00840038"/>
    <w:rsid w:val="00855F9E"/>
    <w:rsid w:val="00910008"/>
    <w:rsid w:val="00930F9C"/>
    <w:rsid w:val="009669E5"/>
    <w:rsid w:val="00980547"/>
    <w:rsid w:val="009B202E"/>
    <w:rsid w:val="00A01FD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DEB"/>
    <w:rsid w:val="00CB44AB"/>
    <w:rsid w:val="00CE4D01"/>
    <w:rsid w:val="00CE56D3"/>
    <w:rsid w:val="00D569B4"/>
    <w:rsid w:val="00D755E4"/>
    <w:rsid w:val="00DA77AF"/>
    <w:rsid w:val="00DB216D"/>
    <w:rsid w:val="00DD21D5"/>
    <w:rsid w:val="00DF55AC"/>
    <w:rsid w:val="00DF5C8A"/>
    <w:rsid w:val="00E00FD2"/>
    <w:rsid w:val="00E25B07"/>
    <w:rsid w:val="00E57F68"/>
    <w:rsid w:val="00E726BD"/>
    <w:rsid w:val="00E72C00"/>
    <w:rsid w:val="00E903FA"/>
    <w:rsid w:val="00EC06FF"/>
    <w:rsid w:val="00EC4354"/>
    <w:rsid w:val="00ED3EEF"/>
    <w:rsid w:val="00EF144B"/>
    <w:rsid w:val="00F246FE"/>
    <w:rsid w:val="00F523F7"/>
    <w:rsid w:val="00F5534F"/>
    <w:rsid w:val="00F9298B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4455E"/>
    <w:rsid w:val="009610E0"/>
    <w:rsid w:val="009C6159"/>
    <w:rsid w:val="00AE1AAD"/>
    <w:rsid w:val="00C64A36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32</cp:revision>
  <dcterms:created xsi:type="dcterms:W3CDTF">2021-09-02T15:44:00Z</dcterms:created>
  <dcterms:modified xsi:type="dcterms:W3CDTF">2022-12-13T11:47:00Z</dcterms:modified>
</cp:coreProperties>
</file>