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B768" w14:textId="0D827658" w:rsidR="00981DDF" w:rsidRPr="005B7C32" w:rsidRDefault="00981DDF" w:rsidP="489D3024">
      <w:pPr>
        <w:jc w:val="center"/>
        <w:rPr>
          <w:rFonts w:ascii="Arial Narrow" w:hAnsi="Arial Narrow"/>
          <w:b/>
          <w:bCs/>
          <w:sz w:val="21"/>
          <w:szCs w:val="21"/>
          <w:lang w:val="sk-SK"/>
        </w:rPr>
      </w:pPr>
      <w:r w:rsidRPr="19FCA2DA">
        <w:rPr>
          <w:rFonts w:ascii="Arial Narrow" w:hAnsi="Arial Narrow"/>
          <w:b/>
          <w:bCs/>
          <w:sz w:val="21"/>
          <w:szCs w:val="21"/>
          <w:lang w:val="sk-SK"/>
        </w:rPr>
        <w:t>Zmluva o</w:t>
      </w:r>
      <w:r w:rsidR="006275BA" w:rsidRPr="19FCA2DA">
        <w:rPr>
          <w:rFonts w:ascii="Arial Narrow" w:hAnsi="Arial Narrow"/>
          <w:b/>
          <w:bCs/>
          <w:sz w:val="21"/>
          <w:szCs w:val="21"/>
          <w:lang w:val="sk-SK"/>
        </w:rPr>
        <w:t> </w:t>
      </w:r>
      <w:r w:rsidRPr="19FCA2DA">
        <w:rPr>
          <w:rFonts w:ascii="Arial Narrow" w:hAnsi="Arial Narrow"/>
          <w:b/>
          <w:bCs/>
          <w:sz w:val="21"/>
          <w:szCs w:val="21"/>
          <w:lang w:val="sk-SK"/>
        </w:rPr>
        <w:t>dielo</w:t>
      </w:r>
      <w:r w:rsidR="006275BA" w:rsidRPr="19FCA2DA">
        <w:rPr>
          <w:rFonts w:ascii="Arial Narrow" w:hAnsi="Arial Narrow"/>
          <w:b/>
          <w:bCs/>
          <w:sz w:val="21"/>
          <w:szCs w:val="21"/>
          <w:lang w:val="sk-SK"/>
        </w:rPr>
        <w:t xml:space="preserve"> </w:t>
      </w:r>
      <w:r w:rsidR="2CED2BCE" w:rsidRPr="19FCA2DA">
        <w:rPr>
          <w:rFonts w:ascii="Arial Narrow" w:hAnsi="Arial Narrow"/>
          <w:b/>
          <w:bCs/>
          <w:sz w:val="21"/>
          <w:szCs w:val="21"/>
          <w:lang w:val="sk-SK"/>
        </w:rPr>
        <w:t>č. MAGSP</w:t>
      </w:r>
      <w:r w:rsidR="006275BA" w:rsidRPr="001818C8">
        <w:rPr>
          <w:rFonts w:ascii="Arial Narrow" w:hAnsi="Arial Narrow"/>
          <w:b/>
          <w:bCs/>
          <w:sz w:val="21"/>
          <w:szCs w:val="21"/>
          <w:lang w:val="sk-SK"/>
        </w:rPr>
        <w:t>................</w:t>
      </w:r>
    </w:p>
    <w:p w14:paraId="333CD8A3" w14:textId="77777777" w:rsidR="00981DDF" w:rsidRPr="005B7C32" w:rsidRDefault="00981DDF" w:rsidP="00981DDF">
      <w:pPr>
        <w:jc w:val="center"/>
        <w:rPr>
          <w:rFonts w:ascii="Arial Narrow" w:hAnsi="Arial Narrow"/>
          <w:b/>
          <w:sz w:val="21"/>
          <w:szCs w:val="21"/>
          <w:lang w:val="sk-SK"/>
        </w:rPr>
      </w:pPr>
    </w:p>
    <w:p w14:paraId="404FC679" w14:textId="77777777" w:rsidR="00981DDF" w:rsidRPr="005B7C32" w:rsidRDefault="00981DDF" w:rsidP="00981DDF">
      <w:pPr>
        <w:jc w:val="center"/>
        <w:rPr>
          <w:rFonts w:ascii="Arial Narrow" w:hAnsi="Arial Narrow"/>
          <w:sz w:val="21"/>
          <w:szCs w:val="21"/>
          <w:lang w:val="sk-SK"/>
        </w:rPr>
      </w:pPr>
      <w:r w:rsidRPr="005B7C32">
        <w:rPr>
          <w:rFonts w:ascii="Arial Narrow" w:hAnsi="Arial Narrow"/>
          <w:sz w:val="21"/>
          <w:szCs w:val="21"/>
          <w:lang w:val="sk-SK"/>
        </w:rPr>
        <w:t>uzavretá podľa § 536 a </w:t>
      </w:r>
      <w:proofErr w:type="spellStart"/>
      <w:r w:rsidRPr="005B7C32">
        <w:rPr>
          <w:rFonts w:ascii="Arial Narrow" w:hAnsi="Arial Narrow"/>
          <w:sz w:val="21"/>
          <w:szCs w:val="21"/>
          <w:lang w:val="sk-SK"/>
        </w:rPr>
        <w:t>nasl</w:t>
      </w:r>
      <w:proofErr w:type="spellEnd"/>
      <w:r w:rsidRPr="005B7C32">
        <w:rPr>
          <w:rFonts w:ascii="Arial Narrow" w:hAnsi="Arial Narrow"/>
          <w:sz w:val="21"/>
          <w:szCs w:val="21"/>
          <w:lang w:val="sk-SK"/>
        </w:rPr>
        <w:t>. zákona č. 513/1990 Zb. Obchodný zákonník v znení neskorších predpisov</w:t>
      </w:r>
      <w:r>
        <w:rPr>
          <w:rFonts w:ascii="Arial Narrow" w:hAnsi="Arial Narrow"/>
          <w:sz w:val="21"/>
          <w:szCs w:val="21"/>
          <w:lang w:val="sk-SK"/>
        </w:rPr>
        <w:t xml:space="preserve"> </w:t>
      </w:r>
      <w:r w:rsidRPr="005B7C32">
        <w:rPr>
          <w:rFonts w:ascii="Arial Narrow" w:hAnsi="Arial Narrow"/>
          <w:sz w:val="21"/>
          <w:szCs w:val="21"/>
          <w:lang w:val="sk-SK"/>
        </w:rPr>
        <w:t>(ďalej len „</w:t>
      </w:r>
      <w:r>
        <w:rPr>
          <w:rFonts w:ascii="Arial Narrow" w:hAnsi="Arial Narrow"/>
          <w:b/>
          <w:bCs/>
          <w:sz w:val="21"/>
          <w:szCs w:val="21"/>
          <w:lang w:val="sk-SK"/>
        </w:rPr>
        <w:t>ObZ</w:t>
      </w:r>
      <w:r w:rsidRPr="005B7C32">
        <w:rPr>
          <w:rFonts w:ascii="Arial Narrow" w:hAnsi="Arial Narrow"/>
          <w:sz w:val="21"/>
          <w:szCs w:val="21"/>
          <w:lang w:val="sk-SK"/>
        </w:rPr>
        <w:t>“)</w:t>
      </w:r>
    </w:p>
    <w:p w14:paraId="4F7DE0F4" w14:textId="77777777" w:rsidR="00981DDF" w:rsidRPr="005B7C32" w:rsidRDefault="00981DDF" w:rsidP="00981DDF">
      <w:pPr>
        <w:jc w:val="center"/>
        <w:rPr>
          <w:rFonts w:ascii="Arial Narrow" w:hAnsi="Arial Narrow"/>
          <w:sz w:val="21"/>
          <w:szCs w:val="21"/>
          <w:lang w:val="sk-SK"/>
        </w:rPr>
      </w:pPr>
      <w:r w:rsidRPr="005B7C32">
        <w:rPr>
          <w:rFonts w:ascii="Arial Narrow" w:hAnsi="Arial Narrow"/>
          <w:sz w:val="21"/>
          <w:szCs w:val="21"/>
          <w:lang w:val="sk-SK"/>
        </w:rPr>
        <w:t xml:space="preserve"> (ďalej len „</w:t>
      </w:r>
      <w:r w:rsidRPr="00F05E57">
        <w:rPr>
          <w:rFonts w:ascii="Arial Narrow" w:hAnsi="Arial Narrow"/>
          <w:b/>
          <w:bCs/>
          <w:sz w:val="21"/>
          <w:szCs w:val="21"/>
          <w:lang w:val="sk-SK"/>
        </w:rPr>
        <w:t>Zmluva</w:t>
      </w:r>
      <w:r w:rsidRPr="005B7C32">
        <w:rPr>
          <w:rFonts w:ascii="Arial Narrow" w:hAnsi="Arial Narrow"/>
          <w:sz w:val="21"/>
          <w:szCs w:val="21"/>
          <w:lang w:val="sk-SK"/>
        </w:rPr>
        <w:t>“)</w:t>
      </w:r>
    </w:p>
    <w:p w14:paraId="2B2BD80B" w14:textId="77777777" w:rsidR="00981DDF" w:rsidRPr="005B7C32" w:rsidRDefault="00981DDF" w:rsidP="00981DDF">
      <w:pPr>
        <w:tabs>
          <w:tab w:val="left" w:pos="6111"/>
        </w:tabs>
        <w:rPr>
          <w:rFonts w:ascii="Arial Narrow" w:hAnsi="Arial Narrow"/>
          <w:sz w:val="21"/>
          <w:szCs w:val="21"/>
          <w:lang w:val="sk-SK"/>
        </w:rPr>
      </w:pPr>
      <w:r>
        <w:rPr>
          <w:rFonts w:ascii="Arial Narrow" w:hAnsi="Arial Narrow"/>
          <w:sz w:val="21"/>
          <w:szCs w:val="21"/>
          <w:lang w:val="sk-SK"/>
        </w:rPr>
        <w:tab/>
      </w:r>
    </w:p>
    <w:p w14:paraId="4C0BEAF2" w14:textId="77777777" w:rsidR="00981DDF" w:rsidRPr="005B7C32" w:rsidRDefault="00981DDF" w:rsidP="00981DDF">
      <w:pPr>
        <w:tabs>
          <w:tab w:val="left" w:pos="2268"/>
        </w:tabs>
        <w:rPr>
          <w:rFonts w:ascii="Arial Narrow" w:hAnsi="Arial Narrow"/>
          <w:sz w:val="21"/>
          <w:szCs w:val="21"/>
          <w:lang w:val="sk-SK"/>
        </w:rPr>
      </w:pPr>
    </w:p>
    <w:p w14:paraId="004134AA" w14:textId="77777777" w:rsidR="00981DDF" w:rsidRPr="00F05E57" w:rsidRDefault="00981DDF" w:rsidP="00981DDF">
      <w:pPr>
        <w:overflowPunct w:val="0"/>
        <w:autoSpaceDE w:val="0"/>
        <w:spacing w:after="120"/>
        <w:rPr>
          <w:rFonts w:ascii="Arial Narrow" w:hAnsi="Arial Narrow"/>
          <w:sz w:val="21"/>
          <w:szCs w:val="21"/>
          <w:lang w:val="sk-SK" w:eastAsia="ar-SA"/>
        </w:rPr>
      </w:pPr>
      <w:r w:rsidRPr="00F05E57">
        <w:rPr>
          <w:rFonts w:ascii="Arial Narrow" w:hAnsi="Arial Narrow"/>
          <w:sz w:val="21"/>
          <w:szCs w:val="21"/>
          <w:lang w:val="sk-SK" w:eastAsia="ar-SA"/>
        </w:rPr>
        <w:t>medzi zmluvnými stranami:</w:t>
      </w:r>
    </w:p>
    <w:p w14:paraId="51423D6C" w14:textId="480F6357" w:rsidR="00981DDF" w:rsidRPr="00F05E57" w:rsidRDefault="413997B4" w:rsidP="19FCA2DA">
      <w:pPr>
        <w:spacing w:after="120"/>
        <w:jc w:val="both"/>
        <w:rPr>
          <w:rFonts w:ascii="Arial Narrow" w:hAnsi="Arial Narrow"/>
          <w:sz w:val="21"/>
          <w:szCs w:val="21"/>
          <w:lang w:val="sk-SK"/>
        </w:rPr>
      </w:pPr>
      <w:r w:rsidRPr="19FCA2DA">
        <w:rPr>
          <w:rFonts w:ascii="Arial Narrow" w:hAnsi="Arial Narrow"/>
          <w:b/>
          <w:bCs/>
          <w:sz w:val="21"/>
          <w:szCs w:val="21"/>
          <w:lang w:val="sk-SK"/>
        </w:rPr>
        <w:t>Hlavné mesto Slovenskej republiky Bratislava,</w:t>
      </w:r>
    </w:p>
    <w:p w14:paraId="4B555307" w14:textId="3BB2DC79" w:rsidR="00981DDF" w:rsidRPr="00F05E57" w:rsidRDefault="413997B4" w:rsidP="19FCA2DA">
      <w:pPr>
        <w:spacing w:after="120"/>
        <w:jc w:val="both"/>
        <w:rPr>
          <w:rFonts w:ascii="Arial Narrow" w:hAnsi="Arial Narrow"/>
          <w:sz w:val="21"/>
          <w:szCs w:val="21"/>
          <w:lang w:val="sk-SK"/>
        </w:rPr>
      </w:pPr>
      <w:r w:rsidRPr="19FCA2DA">
        <w:rPr>
          <w:rFonts w:ascii="Arial Narrow" w:hAnsi="Arial Narrow"/>
          <w:sz w:val="21"/>
          <w:szCs w:val="21"/>
          <w:lang w:val="sk-SK"/>
        </w:rPr>
        <w:t>so sídlom</w:t>
      </w:r>
      <w:r w:rsidR="097F72E7" w:rsidRPr="19FCA2DA">
        <w:rPr>
          <w:rFonts w:ascii="Arial Narrow" w:hAnsi="Arial Narrow"/>
          <w:sz w:val="21"/>
          <w:szCs w:val="21"/>
          <w:lang w:val="sk-SK"/>
        </w:rPr>
        <w:t>:</w:t>
      </w:r>
      <w:r>
        <w:tab/>
      </w:r>
      <w:r w:rsidRPr="19FCA2DA">
        <w:rPr>
          <w:rFonts w:ascii="Arial Narrow" w:hAnsi="Arial Narrow"/>
          <w:sz w:val="21"/>
          <w:szCs w:val="21"/>
          <w:lang w:val="sk-SK"/>
        </w:rPr>
        <w:t xml:space="preserve"> </w:t>
      </w:r>
      <w:r>
        <w:tab/>
      </w:r>
      <w:r w:rsidRPr="19FCA2DA">
        <w:rPr>
          <w:rFonts w:ascii="Arial Narrow" w:hAnsi="Arial Narrow"/>
          <w:sz w:val="21"/>
          <w:szCs w:val="21"/>
          <w:lang w:val="sk-SK"/>
        </w:rPr>
        <w:t>Primaciálne nám. 1, 814 99 Bratislava,</w:t>
      </w:r>
    </w:p>
    <w:p w14:paraId="7AD1DE12" w14:textId="77777777" w:rsidR="00C30CD9" w:rsidRDefault="003779C4" w:rsidP="19FCA2DA">
      <w:pPr>
        <w:spacing w:after="120"/>
        <w:contextualSpacing/>
        <w:jc w:val="both"/>
        <w:rPr>
          <w:rFonts w:ascii="Arial Narrow" w:hAnsi="Arial Narrow"/>
          <w:sz w:val="21"/>
          <w:szCs w:val="21"/>
          <w:lang w:val="sk-SK"/>
        </w:rPr>
      </w:pPr>
      <w:r w:rsidRPr="19FCA2DA">
        <w:rPr>
          <w:rFonts w:ascii="Arial Narrow" w:hAnsi="Arial Narrow"/>
          <w:sz w:val="21"/>
          <w:szCs w:val="21"/>
          <w:lang w:val="sk-SK"/>
        </w:rPr>
        <w:t>zastúpené:</w:t>
      </w:r>
      <w:r w:rsidR="413997B4">
        <w:tab/>
      </w:r>
      <w:r w:rsidRPr="19FCA2DA">
        <w:rPr>
          <w:rFonts w:ascii="Arial Narrow" w:hAnsi="Arial Narrow"/>
          <w:sz w:val="21"/>
          <w:szCs w:val="21"/>
          <w:lang w:val="sk-SK"/>
        </w:rPr>
        <w:t xml:space="preserve"> </w:t>
      </w:r>
      <w:r w:rsidR="413997B4">
        <w:tab/>
      </w:r>
      <w:r w:rsidRPr="19FCA2DA">
        <w:rPr>
          <w:rFonts w:ascii="Arial Narrow" w:hAnsi="Arial Narrow"/>
          <w:sz w:val="21"/>
          <w:szCs w:val="21"/>
          <w:lang w:val="sk-SK"/>
        </w:rPr>
        <w:t>Ing. Tatiana Kratochvílová, námestníčka primátora Hlavného mesta Slovenskej republiky</w:t>
      </w:r>
    </w:p>
    <w:p w14:paraId="100B7802" w14:textId="5571D562" w:rsidR="00981DDF" w:rsidRPr="00F05E57" w:rsidRDefault="00C30CD9" w:rsidP="19FCA2DA">
      <w:pPr>
        <w:spacing w:after="120"/>
        <w:contextualSpacing/>
        <w:jc w:val="both"/>
        <w:rPr>
          <w:rFonts w:ascii="Arial Narrow" w:hAnsi="Arial Narrow"/>
          <w:sz w:val="21"/>
          <w:szCs w:val="21"/>
          <w:lang w:val="sk-SK"/>
        </w:rPr>
      </w:pPr>
      <w:r>
        <w:rPr>
          <w:rFonts w:ascii="Arial Narrow" w:hAnsi="Arial Narrow"/>
          <w:sz w:val="21"/>
          <w:szCs w:val="21"/>
          <w:lang w:val="sk-SK"/>
        </w:rPr>
        <w:t xml:space="preserve">                                            </w:t>
      </w:r>
      <w:r w:rsidR="003779C4" w:rsidRPr="19FCA2DA">
        <w:rPr>
          <w:rFonts w:ascii="Arial Narrow" w:hAnsi="Arial Narrow"/>
          <w:sz w:val="21"/>
          <w:szCs w:val="21"/>
          <w:lang w:val="sk-SK"/>
        </w:rPr>
        <w:t xml:space="preserve"> Bratislavy na základe Podpisového poriadku účinného ku dňu podpisu tejto Zmluvy</w:t>
      </w:r>
    </w:p>
    <w:p w14:paraId="19FC8228" w14:textId="1F94A2C2"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IČO:</w:t>
      </w:r>
      <w:r w:rsidR="413997B4">
        <w:tab/>
      </w:r>
      <w:r w:rsidR="413997B4">
        <w:tab/>
      </w:r>
      <w:r w:rsidR="413997B4">
        <w:tab/>
      </w:r>
      <w:r w:rsidRPr="19FCA2DA">
        <w:rPr>
          <w:rFonts w:ascii="Arial Narrow" w:hAnsi="Arial Narrow"/>
          <w:sz w:val="21"/>
          <w:szCs w:val="21"/>
          <w:lang w:val="sk-SK"/>
        </w:rPr>
        <w:t>00 603 481,</w:t>
      </w:r>
    </w:p>
    <w:p w14:paraId="396A7CC4" w14:textId="24349FE1"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 xml:space="preserve">DIČ: </w:t>
      </w:r>
      <w:r w:rsidR="413997B4">
        <w:tab/>
      </w:r>
      <w:r w:rsidR="413997B4">
        <w:tab/>
      </w:r>
      <w:r w:rsidR="413997B4">
        <w:tab/>
      </w:r>
      <w:r w:rsidRPr="19FCA2DA">
        <w:rPr>
          <w:rFonts w:ascii="Arial Narrow" w:hAnsi="Arial Narrow"/>
          <w:sz w:val="21"/>
          <w:szCs w:val="21"/>
          <w:lang w:val="sk-SK"/>
        </w:rPr>
        <w:t>2020372596,</w:t>
      </w:r>
    </w:p>
    <w:p w14:paraId="4BB910F9" w14:textId="371408CD"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 xml:space="preserve">IČ DPH: </w:t>
      </w:r>
      <w:r w:rsidR="413997B4">
        <w:tab/>
      </w:r>
      <w:r w:rsidR="413997B4">
        <w:tab/>
      </w:r>
      <w:r w:rsidR="00DF58ED">
        <w:tab/>
      </w:r>
      <w:r w:rsidRPr="19FCA2DA">
        <w:rPr>
          <w:rFonts w:ascii="Arial Narrow" w:hAnsi="Arial Narrow"/>
          <w:sz w:val="21"/>
          <w:szCs w:val="21"/>
          <w:lang w:val="sk-SK"/>
        </w:rPr>
        <w:t>SK2020372596,</w:t>
      </w:r>
    </w:p>
    <w:p w14:paraId="0909E4D9" w14:textId="4A02DD90"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 xml:space="preserve">Bankové spojenie: </w:t>
      </w:r>
      <w:r w:rsidR="413997B4">
        <w:tab/>
      </w:r>
      <w:r w:rsidRPr="19FCA2DA">
        <w:rPr>
          <w:rFonts w:ascii="Arial Narrow" w:hAnsi="Arial Narrow"/>
          <w:sz w:val="21"/>
          <w:szCs w:val="21"/>
          <w:lang w:val="sk-SK"/>
        </w:rPr>
        <w:t xml:space="preserve">Československá obchodná banka, </w:t>
      </w:r>
      <w:proofErr w:type="spellStart"/>
      <w:r w:rsidRPr="19FCA2DA">
        <w:rPr>
          <w:rFonts w:ascii="Arial Narrow" w:hAnsi="Arial Narrow"/>
          <w:sz w:val="21"/>
          <w:szCs w:val="21"/>
          <w:lang w:val="sk-SK"/>
        </w:rPr>
        <w:t>a.s</w:t>
      </w:r>
      <w:proofErr w:type="spellEnd"/>
      <w:r w:rsidRPr="19FCA2DA">
        <w:rPr>
          <w:rFonts w:ascii="Arial Narrow" w:hAnsi="Arial Narrow"/>
          <w:sz w:val="21"/>
          <w:szCs w:val="21"/>
          <w:lang w:val="sk-SK"/>
        </w:rPr>
        <w:t>.,</w:t>
      </w:r>
    </w:p>
    <w:p w14:paraId="0EF28499" w14:textId="15556FB4" w:rsidR="00981DDF" w:rsidRPr="00F05E57" w:rsidRDefault="003779C4" w:rsidP="19FCA2DA">
      <w:pPr>
        <w:spacing w:after="120"/>
        <w:jc w:val="both"/>
        <w:rPr>
          <w:rFonts w:ascii="Arial Narrow" w:hAnsi="Arial Narrow"/>
          <w:sz w:val="21"/>
          <w:szCs w:val="21"/>
          <w:lang w:val="sk-SK"/>
        </w:rPr>
      </w:pPr>
      <w:r w:rsidRPr="19FCA2DA">
        <w:rPr>
          <w:rFonts w:ascii="Arial Narrow" w:hAnsi="Arial Narrow"/>
          <w:sz w:val="21"/>
          <w:szCs w:val="21"/>
          <w:lang w:val="sk-SK"/>
        </w:rPr>
        <w:t xml:space="preserve">číslo účtu(IBAN): </w:t>
      </w:r>
      <w:r w:rsidR="413997B4">
        <w:tab/>
      </w:r>
      <w:r w:rsidR="3D893926" w:rsidRPr="19FCA2DA">
        <w:rPr>
          <w:rFonts w:ascii="Arial Narrow" w:hAnsi="Arial Narrow"/>
          <w:sz w:val="21"/>
          <w:szCs w:val="21"/>
          <w:lang w:val="sk-SK"/>
        </w:rPr>
        <w:t xml:space="preserve">        </w:t>
      </w:r>
      <w:r w:rsidR="00DF58ED">
        <w:rPr>
          <w:rFonts w:ascii="Arial Narrow" w:hAnsi="Arial Narrow"/>
          <w:sz w:val="21"/>
          <w:szCs w:val="21"/>
          <w:lang w:val="sk-SK"/>
        </w:rPr>
        <w:tab/>
      </w:r>
      <w:r w:rsidRPr="19FCA2DA">
        <w:rPr>
          <w:rFonts w:ascii="Arial Narrow" w:hAnsi="Arial Narrow"/>
          <w:sz w:val="21"/>
          <w:szCs w:val="21"/>
          <w:lang w:val="sk-SK"/>
        </w:rPr>
        <w:t>SK37 7500 0000 0000 2582 9413,</w:t>
      </w:r>
    </w:p>
    <w:p w14:paraId="5740E922" w14:textId="7FEB6B53" w:rsidR="00981DDF" w:rsidRPr="00F05E57" w:rsidRDefault="39A22999" w:rsidP="19FCA2DA">
      <w:pPr>
        <w:spacing w:after="120"/>
        <w:jc w:val="both"/>
        <w:rPr>
          <w:rFonts w:ascii="Arial Narrow" w:hAnsi="Arial Narrow"/>
          <w:sz w:val="21"/>
          <w:szCs w:val="21"/>
          <w:lang w:val="sk-SK"/>
        </w:rPr>
      </w:pPr>
      <w:r w:rsidRPr="19FCA2DA">
        <w:rPr>
          <w:rFonts w:ascii="Arial Narrow" w:hAnsi="Arial Narrow"/>
          <w:sz w:val="21"/>
          <w:szCs w:val="21"/>
          <w:lang w:val="sk-SK"/>
        </w:rPr>
        <w:t>email:</w:t>
      </w:r>
      <w:r w:rsidR="003779C4" w:rsidRPr="19FCA2DA">
        <w:rPr>
          <w:rFonts w:ascii="Arial Narrow" w:hAnsi="Arial Narrow"/>
          <w:sz w:val="21"/>
          <w:szCs w:val="21"/>
          <w:lang w:val="sk-SK"/>
        </w:rPr>
        <w:t xml:space="preserve">    </w:t>
      </w:r>
      <w:r w:rsidR="413997B4">
        <w:tab/>
      </w:r>
      <w:r w:rsidR="413997B4">
        <w:tab/>
      </w:r>
      <w:r w:rsidR="7264AA88" w:rsidRPr="19FCA2DA">
        <w:rPr>
          <w:rFonts w:ascii="Arial Narrow" w:hAnsi="Arial Narrow"/>
          <w:sz w:val="21"/>
          <w:szCs w:val="21"/>
          <w:lang w:val="sk-SK"/>
        </w:rPr>
        <w:t xml:space="preserve">         </w:t>
      </w:r>
      <w:r w:rsidR="00DF58ED">
        <w:rPr>
          <w:rFonts w:ascii="Arial Narrow" w:hAnsi="Arial Narrow"/>
          <w:sz w:val="21"/>
          <w:szCs w:val="21"/>
          <w:lang w:val="sk-SK"/>
        </w:rPr>
        <w:tab/>
      </w:r>
      <w:r w:rsidR="7264AA88" w:rsidRPr="19FCA2DA">
        <w:rPr>
          <w:rFonts w:ascii="Arial Narrow" w:hAnsi="Arial Narrow"/>
          <w:sz w:val="21"/>
          <w:szCs w:val="21"/>
          <w:lang w:val="sk-SK"/>
        </w:rPr>
        <w:t xml:space="preserve"> </w:t>
      </w:r>
      <w:r w:rsidR="003779C4" w:rsidRPr="001818C8">
        <w:rPr>
          <w:rFonts w:ascii="Arial Narrow" w:hAnsi="Arial Narrow"/>
          <w:sz w:val="21"/>
          <w:szCs w:val="21"/>
          <w:lang w:val="sk-SK"/>
        </w:rPr>
        <w:t>………………,</w:t>
      </w:r>
      <w:r w:rsidR="003779C4" w:rsidRPr="19FCA2DA">
        <w:rPr>
          <w:rFonts w:ascii="Arial Narrow" w:hAnsi="Arial Narrow"/>
          <w:sz w:val="21"/>
          <w:szCs w:val="21"/>
          <w:lang w:val="sk-SK"/>
        </w:rPr>
        <w:t xml:space="preserve"> </w:t>
      </w:r>
      <w:hyperlink r:id="rId11" w:history="1">
        <w:r w:rsidR="003779C4" w:rsidRPr="19FCA2DA">
          <w:rPr>
            <w:rStyle w:val="Hypertextovprepojenie"/>
            <w:rFonts w:ascii="Arial Narrow" w:hAnsi="Arial Narrow"/>
            <w:sz w:val="21"/>
            <w:szCs w:val="21"/>
            <w:lang w:val="sk-SK"/>
          </w:rPr>
          <w:t>.................@bratislava.sk</w:t>
        </w:r>
      </w:hyperlink>
      <w:r w:rsidR="003779C4" w:rsidRPr="19FCA2DA">
        <w:rPr>
          <w:rFonts w:ascii="Arial Narrow" w:hAnsi="Arial Narrow"/>
          <w:sz w:val="21"/>
          <w:szCs w:val="21"/>
          <w:lang w:val="sk-SK"/>
        </w:rPr>
        <w:t>,</w:t>
      </w:r>
    </w:p>
    <w:p w14:paraId="608DFCB4" w14:textId="5FA2F954" w:rsidR="00981DDF" w:rsidRPr="00F05E57" w:rsidRDefault="003779C4" w:rsidP="18C2E1B8">
      <w:pPr>
        <w:spacing w:after="120"/>
        <w:jc w:val="both"/>
        <w:rPr>
          <w:rFonts w:ascii="Arial Narrow" w:hAnsi="Arial Narrow"/>
          <w:sz w:val="21"/>
          <w:szCs w:val="21"/>
          <w:lang w:val="sk-SK"/>
        </w:rPr>
      </w:pPr>
      <w:r w:rsidRPr="19FCA2DA">
        <w:rPr>
          <w:rFonts w:ascii="Arial Narrow" w:hAnsi="Arial Narrow"/>
          <w:sz w:val="21"/>
          <w:szCs w:val="21"/>
          <w:lang w:val="sk-SK"/>
        </w:rPr>
        <w:t>tel.:</w:t>
      </w:r>
      <w:r w:rsidR="1DCB7A4E" w:rsidRPr="19FCA2DA">
        <w:rPr>
          <w:rFonts w:ascii="Arial Narrow" w:hAnsi="Arial Narrow"/>
          <w:sz w:val="21"/>
          <w:szCs w:val="21"/>
          <w:lang w:val="sk-SK"/>
        </w:rPr>
        <w:t xml:space="preserve"> </w:t>
      </w:r>
      <w:r w:rsidR="413997B4">
        <w:tab/>
      </w:r>
      <w:r w:rsidR="413997B4">
        <w:tab/>
      </w:r>
      <w:r w:rsidR="757D01F6" w:rsidRPr="19FCA2DA">
        <w:rPr>
          <w:rFonts w:ascii="Arial Narrow" w:hAnsi="Arial Narrow"/>
          <w:sz w:val="21"/>
          <w:szCs w:val="21"/>
          <w:lang w:val="sk-SK"/>
        </w:rPr>
        <w:t xml:space="preserve">           </w:t>
      </w:r>
      <w:r w:rsidR="00DF58ED">
        <w:rPr>
          <w:rFonts w:ascii="Arial Narrow" w:hAnsi="Arial Narrow"/>
          <w:sz w:val="21"/>
          <w:szCs w:val="21"/>
          <w:lang w:val="sk-SK"/>
        </w:rPr>
        <w:tab/>
      </w:r>
      <w:r w:rsidRPr="001818C8">
        <w:rPr>
          <w:rFonts w:ascii="Arial Narrow" w:hAnsi="Arial Narrow"/>
          <w:sz w:val="21"/>
          <w:szCs w:val="21"/>
          <w:lang w:val="sk-SK"/>
        </w:rPr>
        <w:t>……………..</w:t>
      </w:r>
    </w:p>
    <w:p w14:paraId="42245FE8" w14:textId="77777777" w:rsidR="00981DDF" w:rsidRPr="00F05E57" w:rsidRDefault="00981DDF" w:rsidP="00981DDF">
      <w:pPr>
        <w:spacing w:after="120"/>
        <w:jc w:val="both"/>
        <w:rPr>
          <w:rFonts w:ascii="Arial Narrow" w:hAnsi="Arial Narrow"/>
          <w:bCs/>
          <w:sz w:val="21"/>
          <w:szCs w:val="21"/>
          <w:lang w:val="sk-SK"/>
        </w:rPr>
      </w:pPr>
      <w:r w:rsidRPr="00F05E57">
        <w:rPr>
          <w:rFonts w:ascii="Arial Narrow" w:hAnsi="Arial Narrow"/>
          <w:bCs/>
          <w:sz w:val="21"/>
          <w:szCs w:val="21"/>
          <w:lang w:val="sk-SK"/>
        </w:rPr>
        <w:t xml:space="preserve">( ďalej len </w:t>
      </w:r>
      <w:r w:rsidRPr="00F05E57">
        <w:rPr>
          <w:rFonts w:ascii="Arial Narrow" w:hAnsi="Arial Narrow"/>
          <w:b/>
          <w:bCs/>
          <w:sz w:val="21"/>
          <w:szCs w:val="21"/>
          <w:lang w:val="sk-SK"/>
        </w:rPr>
        <w:t>„Objednávateľ”</w:t>
      </w:r>
      <w:r w:rsidRPr="00F05E57">
        <w:rPr>
          <w:rFonts w:ascii="Arial Narrow" w:hAnsi="Arial Narrow"/>
          <w:bCs/>
          <w:sz w:val="21"/>
          <w:szCs w:val="21"/>
          <w:lang w:val="sk-SK"/>
        </w:rPr>
        <w:t xml:space="preserve"> )</w:t>
      </w:r>
    </w:p>
    <w:p w14:paraId="08801955" w14:textId="6784FB3E" w:rsidR="00981DDF" w:rsidRDefault="00793075" w:rsidP="19FCA2DA">
      <w:pPr>
        <w:spacing w:after="120"/>
        <w:jc w:val="both"/>
        <w:rPr>
          <w:rFonts w:ascii="Arial Narrow" w:hAnsi="Arial Narrow"/>
          <w:sz w:val="21"/>
          <w:szCs w:val="21"/>
          <w:lang w:val="sk-SK"/>
        </w:rPr>
      </w:pPr>
      <w:r w:rsidRPr="19FCA2DA">
        <w:rPr>
          <w:rFonts w:ascii="Arial Narrow" w:hAnsi="Arial Narrow"/>
          <w:sz w:val="21"/>
          <w:szCs w:val="21"/>
          <w:lang w:val="sk-SK"/>
        </w:rPr>
        <w:t>a</w:t>
      </w:r>
    </w:p>
    <w:p w14:paraId="2ECF2D9E" w14:textId="25A134E4" w:rsidR="2AA2F956" w:rsidRPr="001818C8" w:rsidRDefault="2AA2F956" w:rsidP="19FCA2DA">
      <w:pPr>
        <w:spacing w:after="120"/>
        <w:jc w:val="both"/>
        <w:rPr>
          <w:rFonts w:ascii="Arial Narrow" w:hAnsi="Arial Narrow"/>
          <w:sz w:val="21"/>
          <w:szCs w:val="21"/>
          <w:lang w:val="sk-SK"/>
        </w:rPr>
      </w:pPr>
      <w:r w:rsidRPr="00CE3BE2">
        <w:rPr>
          <w:rFonts w:ascii="Arial Narrow" w:hAnsi="Arial Narrow"/>
          <w:sz w:val="21"/>
          <w:szCs w:val="21"/>
          <w:highlight w:val="yellow"/>
          <w:lang w:val="sk-SK"/>
        </w:rPr>
        <w:t>___________________________</w:t>
      </w:r>
    </w:p>
    <w:p w14:paraId="12126AC5" w14:textId="6AFCF723"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so sídlom</w:t>
      </w:r>
      <w:r w:rsidR="3770261E" w:rsidRPr="001818C8">
        <w:rPr>
          <w:rFonts w:ascii="Arial Narrow" w:hAnsi="Arial Narrow"/>
          <w:sz w:val="21"/>
          <w:szCs w:val="21"/>
          <w:lang w:val="sk-SK"/>
        </w:rPr>
        <w:t>:</w:t>
      </w:r>
      <w:r w:rsidRPr="001818C8">
        <w:tab/>
      </w:r>
      <w:r w:rsidRPr="001818C8">
        <w:tab/>
      </w:r>
      <w:r w:rsidRPr="001818C8">
        <w:rPr>
          <w:rFonts w:ascii="Arial Narrow" w:hAnsi="Arial Narrow"/>
          <w:sz w:val="21"/>
          <w:szCs w:val="21"/>
          <w:lang w:val="sk-SK"/>
        </w:rPr>
        <w:t xml:space="preserve"> </w:t>
      </w:r>
      <w:r w:rsidRPr="00CE3BE2">
        <w:rPr>
          <w:rFonts w:ascii="Arial Narrow" w:hAnsi="Arial Narrow"/>
          <w:sz w:val="21"/>
          <w:szCs w:val="21"/>
          <w:highlight w:val="yellow"/>
          <w:lang w:val="sk-SK"/>
        </w:rPr>
        <w:t>__</w:t>
      </w:r>
      <w:r w:rsidR="1FCE4DC3" w:rsidRPr="00CE3BE2">
        <w:rPr>
          <w:rFonts w:ascii="Arial Narrow" w:hAnsi="Arial Narrow"/>
          <w:sz w:val="21"/>
          <w:szCs w:val="21"/>
          <w:highlight w:val="yellow"/>
          <w:lang w:val="sk-SK"/>
        </w:rPr>
        <w:t>________________</w:t>
      </w:r>
      <w:r w:rsidRPr="00CE3BE2">
        <w:rPr>
          <w:rFonts w:ascii="Arial Narrow" w:hAnsi="Arial Narrow"/>
          <w:sz w:val="21"/>
          <w:szCs w:val="21"/>
          <w:highlight w:val="yellow"/>
          <w:lang w:val="sk-SK"/>
        </w:rPr>
        <w:t>,</w:t>
      </w:r>
    </w:p>
    <w:p w14:paraId="142692CE" w14:textId="05A1E6AA"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w:t>
      </w:r>
      <w:r w:rsidR="53C55F10" w:rsidRPr="001818C8">
        <w:rPr>
          <w:rFonts w:ascii="Arial Narrow" w:hAnsi="Arial Narrow"/>
          <w:sz w:val="21"/>
          <w:szCs w:val="21"/>
          <w:lang w:val="sk-SK"/>
        </w:rPr>
        <w:t>Z</w:t>
      </w:r>
      <w:r w:rsidRPr="001818C8">
        <w:rPr>
          <w:rFonts w:ascii="Arial Narrow" w:hAnsi="Arial Narrow"/>
          <w:sz w:val="21"/>
          <w:szCs w:val="21"/>
          <w:lang w:val="sk-SK"/>
        </w:rPr>
        <w:t>astúpené</w:t>
      </w:r>
      <w:r w:rsidR="53C55F10" w:rsidRPr="001818C8">
        <w:rPr>
          <w:rFonts w:ascii="Arial Narrow" w:hAnsi="Arial Narrow"/>
          <w:sz w:val="21"/>
          <w:szCs w:val="21"/>
          <w:lang w:val="sk-SK"/>
        </w:rPr>
        <w:t>:</w:t>
      </w:r>
      <w:r w:rsidRPr="001818C8">
        <w:tab/>
      </w:r>
      <w:r w:rsidRPr="001818C8">
        <w:tab/>
      </w:r>
      <w:r w:rsidRPr="001818C8">
        <w:rPr>
          <w:rFonts w:ascii="Arial Narrow" w:hAnsi="Arial Narrow"/>
          <w:sz w:val="21"/>
          <w:szCs w:val="21"/>
          <w:lang w:val="sk-SK"/>
        </w:rPr>
        <w:t xml:space="preserve"> </w:t>
      </w:r>
      <w:r w:rsidRPr="00CE3BE2">
        <w:rPr>
          <w:rFonts w:ascii="Arial Narrow" w:hAnsi="Arial Narrow"/>
          <w:sz w:val="21"/>
          <w:szCs w:val="21"/>
          <w:highlight w:val="yellow"/>
          <w:lang w:val="sk-SK"/>
        </w:rPr>
        <w:t>__</w:t>
      </w:r>
      <w:r w:rsidR="2E535A1D" w:rsidRPr="00CE3BE2">
        <w:rPr>
          <w:rFonts w:ascii="Arial Narrow" w:hAnsi="Arial Narrow"/>
          <w:sz w:val="21"/>
          <w:szCs w:val="21"/>
          <w:highlight w:val="yellow"/>
          <w:lang w:val="sk-SK"/>
        </w:rPr>
        <w:t>___________________</w:t>
      </w:r>
      <w:r w:rsidRPr="00CE3BE2">
        <w:rPr>
          <w:rFonts w:ascii="Arial Narrow" w:hAnsi="Arial Narrow"/>
          <w:sz w:val="21"/>
          <w:szCs w:val="21"/>
          <w:highlight w:val="yellow"/>
          <w:lang w:val="sk-SK"/>
        </w:rPr>
        <w:t>,</w:t>
      </w:r>
    </w:p>
    <w:p w14:paraId="26132EAC" w14:textId="2F1ABF6E"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IČO: </w:t>
      </w:r>
      <w:r w:rsidRPr="001818C8">
        <w:tab/>
      </w:r>
      <w:r w:rsidRPr="001818C8">
        <w:tab/>
      </w:r>
      <w:r w:rsidRPr="001818C8">
        <w:tab/>
      </w:r>
      <w:r w:rsidRPr="00CE3BE2">
        <w:rPr>
          <w:rFonts w:ascii="Arial Narrow" w:hAnsi="Arial Narrow"/>
          <w:sz w:val="21"/>
          <w:szCs w:val="21"/>
          <w:highlight w:val="yellow"/>
          <w:lang w:val="sk-SK"/>
        </w:rPr>
        <w:t>__</w:t>
      </w:r>
      <w:r w:rsidR="79D832BB" w:rsidRPr="00CE3BE2">
        <w:rPr>
          <w:rFonts w:ascii="Arial Narrow" w:hAnsi="Arial Narrow"/>
          <w:sz w:val="21"/>
          <w:szCs w:val="21"/>
          <w:highlight w:val="yellow"/>
          <w:lang w:val="sk-SK"/>
        </w:rPr>
        <w:t>________</w:t>
      </w:r>
      <w:r w:rsidRPr="00CE3BE2">
        <w:rPr>
          <w:rFonts w:ascii="Arial Narrow" w:hAnsi="Arial Narrow"/>
          <w:sz w:val="21"/>
          <w:szCs w:val="21"/>
          <w:highlight w:val="yellow"/>
          <w:lang w:val="sk-SK"/>
        </w:rPr>
        <w:t>,</w:t>
      </w:r>
    </w:p>
    <w:p w14:paraId="299067F6" w14:textId="7BEB7E65"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DIČ: </w:t>
      </w:r>
      <w:r w:rsidRPr="001818C8">
        <w:tab/>
      </w:r>
      <w:r w:rsidRPr="001818C8">
        <w:tab/>
      </w:r>
      <w:r w:rsidRPr="001818C8">
        <w:tab/>
      </w:r>
      <w:r w:rsidRPr="00CE3BE2">
        <w:rPr>
          <w:rFonts w:ascii="Arial Narrow" w:hAnsi="Arial Narrow"/>
          <w:sz w:val="21"/>
          <w:szCs w:val="21"/>
          <w:highlight w:val="yellow"/>
          <w:lang w:val="sk-SK"/>
        </w:rPr>
        <w:t>__</w:t>
      </w:r>
      <w:r w:rsidR="415F742D" w:rsidRPr="00CE3BE2">
        <w:rPr>
          <w:rFonts w:ascii="Arial Narrow" w:hAnsi="Arial Narrow"/>
          <w:sz w:val="21"/>
          <w:szCs w:val="21"/>
          <w:highlight w:val="yellow"/>
          <w:lang w:val="sk-SK"/>
        </w:rPr>
        <w:t>_____</w:t>
      </w:r>
      <w:r w:rsidR="7C623F44" w:rsidRPr="00CE3BE2">
        <w:rPr>
          <w:rFonts w:ascii="Arial Narrow" w:hAnsi="Arial Narrow"/>
          <w:sz w:val="21"/>
          <w:szCs w:val="21"/>
          <w:highlight w:val="yellow"/>
          <w:lang w:val="sk-SK"/>
        </w:rPr>
        <w:t>_</w:t>
      </w:r>
      <w:r w:rsidR="415F742D" w:rsidRPr="00CE3BE2">
        <w:rPr>
          <w:rFonts w:ascii="Arial Narrow" w:hAnsi="Arial Narrow"/>
          <w:sz w:val="21"/>
          <w:szCs w:val="21"/>
          <w:highlight w:val="yellow"/>
          <w:lang w:val="sk-SK"/>
        </w:rPr>
        <w:t>___</w:t>
      </w:r>
      <w:r w:rsidRPr="00CE3BE2">
        <w:rPr>
          <w:rFonts w:ascii="Arial Narrow" w:hAnsi="Arial Narrow"/>
          <w:sz w:val="21"/>
          <w:szCs w:val="21"/>
          <w:highlight w:val="yellow"/>
          <w:lang w:val="sk-SK"/>
        </w:rPr>
        <w:t>,</w:t>
      </w:r>
    </w:p>
    <w:p w14:paraId="28FB0B1E" w14:textId="36B08FC4" w:rsidR="00793075" w:rsidRPr="001818C8" w:rsidRDefault="6DBE12AA"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IČ DPH: </w:t>
      </w:r>
      <w:r w:rsidR="00793075" w:rsidRPr="001818C8">
        <w:tab/>
      </w:r>
      <w:r w:rsidR="00793075" w:rsidRPr="001818C8">
        <w:tab/>
      </w:r>
      <w:r w:rsidR="00793075" w:rsidRPr="001818C8">
        <w:tab/>
      </w:r>
      <w:r w:rsidRPr="00CE3BE2">
        <w:rPr>
          <w:rFonts w:ascii="Arial Narrow" w:hAnsi="Arial Narrow"/>
          <w:sz w:val="21"/>
          <w:szCs w:val="21"/>
          <w:highlight w:val="yellow"/>
          <w:lang w:val="sk-SK"/>
        </w:rPr>
        <w:t>______</w:t>
      </w:r>
      <w:r w:rsidR="53C585A1" w:rsidRPr="00CE3BE2">
        <w:rPr>
          <w:rFonts w:ascii="Arial Narrow" w:hAnsi="Arial Narrow"/>
          <w:sz w:val="21"/>
          <w:szCs w:val="21"/>
          <w:highlight w:val="yellow"/>
          <w:lang w:val="sk-SK"/>
        </w:rPr>
        <w:t>____</w:t>
      </w:r>
      <w:r w:rsidRPr="00CE3BE2">
        <w:rPr>
          <w:rFonts w:ascii="Arial Narrow" w:hAnsi="Arial Narrow"/>
          <w:sz w:val="21"/>
          <w:szCs w:val="21"/>
          <w:highlight w:val="yellow"/>
          <w:lang w:val="sk-SK"/>
        </w:rPr>
        <w:t>____</w:t>
      </w:r>
      <w:r w:rsidR="76150B4F" w:rsidRPr="00CE3BE2">
        <w:rPr>
          <w:rFonts w:ascii="Arial Narrow" w:hAnsi="Arial Narrow"/>
          <w:sz w:val="21"/>
          <w:szCs w:val="21"/>
          <w:highlight w:val="yellow"/>
          <w:lang w:val="sk-SK"/>
        </w:rPr>
        <w:t>,</w:t>
      </w:r>
    </w:p>
    <w:p w14:paraId="1EC5AD19" w14:textId="452007C5"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Bankové spojenie: </w:t>
      </w:r>
      <w:r w:rsidRPr="001818C8">
        <w:tab/>
      </w:r>
      <w:r w:rsidRPr="00CE3BE2">
        <w:rPr>
          <w:rFonts w:ascii="Arial Narrow" w:hAnsi="Arial Narrow"/>
          <w:sz w:val="21"/>
          <w:szCs w:val="21"/>
          <w:highlight w:val="yellow"/>
          <w:lang w:val="sk-SK"/>
        </w:rPr>
        <w:t>__</w:t>
      </w:r>
      <w:r w:rsidR="6C5CB29E" w:rsidRPr="00CE3BE2">
        <w:rPr>
          <w:rFonts w:ascii="Arial Narrow" w:hAnsi="Arial Narrow"/>
          <w:sz w:val="21"/>
          <w:szCs w:val="21"/>
          <w:highlight w:val="yellow"/>
          <w:lang w:val="sk-SK"/>
        </w:rPr>
        <w:t>___________</w:t>
      </w:r>
      <w:r w:rsidRPr="00CE3BE2">
        <w:rPr>
          <w:rFonts w:ascii="Arial Narrow" w:hAnsi="Arial Narrow"/>
          <w:sz w:val="21"/>
          <w:szCs w:val="21"/>
          <w:highlight w:val="yellow"/>
          <w:lang w:val="sk-SK"/>
        </w:rPr>
        <w:t>,</w:t>
      </w:r>
    </w:p>
    <w:p w14:paraId="615DFDD7" w14:textId="6D9EF4E0" w:rsidR="00793075" w:rsidRPr="001818C8"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IBAN: </w:t>
      </w:r>
      <w:r w:rsidRPr="001818C8">
        <w:tab/>
      </w:r>
      <w:r w:rsidRPr="001818C8">
        <w:tab/>
      </w:r>
      <w:r w:rsidRPr="001818C8">
        <w:tab/>
      </w:r>
      <w:r w:rsidRPr="00CE3BE2">
        <w:rPr>
          <w:rFonts w:ascii="Arial Narrow" w:hAnsi="Arial Narrow"/>
          <w:sz w:val="21"/>
          <w:szCs w:val="21"/>
          <w:highlight w:val="yellow"/>
          <w:lang w:val="sk-SK"/>
        </w:rPr>
        <w:t>__</w:t>
      </w:r>
      <w:r w:rsidR="1ECB4191" w:rsidRPr="00CE3BE2">
        <w:rPr>
          <w:rFonts w:ascii="Arial Narrow" w:hAnsi="Arial Narrow"/>
          <w:sz w:val="21"/>
          <w:szCs w:val="21"/>
          <w:highlight w:val="yellow"/>
          <w:lang w:val="sk-SK"/>
        </w:rPr>
        <w:t>____________</w:t>
      </w:r>
      <w:r w:rsidRPr="00CE3BE2">
        <w:rPr>
          <w:rFonts w:ascii="Arial Narrow" w:hAnsi="Arial Narrow"/>
          <w:sz w:val="21"/>
          <w:szCs w:val="21"/>
          <w:highlight w:val="yellow"/>
          <w:lang w:val="sk-SK"/>
        </w:rPr>
        <w:t>,</w:t>
      </w:r>
    </w:p>
    <w:p w14:paraId="68280BBB" w14:textId="5FAA5D96" w:rsidR="00793075" w:rsidRPr="00F05E57" w:rsidRDefault="00793075" w:rsidP="19FCA2DA">
      <w:pPr>
        <w:spacing w:after="120"/>
        <w:jc w:val="both"/>
        <w:rPr>
          <w:rFonts w:ascii="Arial Narrow" w:hAnsi="Arial Narrow"/>
          <w:sz w:val="21"/>
          <w:szCs w:val="21"/>
          <w:lang w:val="sk-SK"/>
        </w:rPr>
      </w:pPr>
      <w:r w:rsidRPr="001818C8">
        <w:rPr>
          <w:rFonts w:ascii="Arial Narrow" w:hAnsi="Arial Narrow"/>
          <w:sz w:val="21"/>
          <w:szCs w:val="21"/>
          <w:lang w:val="sk-SK"/>
        </w:rPr>
        <w:t xml:space="preserve"> SWIFT: </w:t>
      </w:r>
      <w:r w:rsidRPr="001818C8">
        <w:tab/>
      </w:r>
      <w:r w:rsidRPr="001818C8">
        <w:tab/>
      </w:r>
      <w:r w:rsidRPr="001818C8">
        <w:tab/>
      </w:r>
      <w:r w:rsidRPr="00CE3BE2">
        <w:rPr>
          <w:rFonts w:ascii="Arial Narrow" w:hAnsi="Arial Narrow"/>
          <w:sz w:val="21"/>
          <w:szCs w:val="21"/>
          <w:highlight w:val="yellow"/>
          <w:lang w:val="sk-SK"/>
        </w:rPr>
        <w:t>__</w:t>
      </w:r>
      <w:r w:rsidR="20707C84" w:rsidRPr="00CE3BE2">
        <w:rPr>
          <w:rFonts w:ascii="Arial Narrow" w:hAnsi="Arial Narrow"/>
          <w:sz w:val="21"/>
          <w:szCs w:val="21"/>
          <w:highlight w:val="yellow"/>
          <w:lang w:val="sk-SK"/>
        </w:rPr>
        <w:t>_________</w:t>
      </w:r>
      <w:r w:rsidRPr="00CE3BE2">
        <w:rPr>
          <w:rFonts w:ascii="Arial Narrow" w:hAnsi="Arial Narrow"/>
          <w:sz w:val="21"/>
          <w:szCs w:val="21"/>
          <w:highlight w:val="yellow"/>
          <w:lang w:val="sk-SK"/>
        </w:rPr>
        <w:t>,</w:t>
      </w:r>
    </w:p>
    <w:p w14:paraId="1F686C96" w14:textId="77777777" w:rsidR="00981DDF" w:rsidRPr="00F05E57" w:rsidRDefault="00981DDF" w:rsidP="00981DDF">
      <w:pPr>
        <w:spacing w:after="120"/>
        <w:jc w:val="both"/>
        <w:rPr>
          <w:rFonts w:ascii="Arial Narrow" w:hAnsi="Arial Narrow"/>
          <w:sz w:val="21"/>
          <w:szCs w:val="21"/>
          <w:lang w:val="sk-SK"/>
        </w:rPr>
      </w:pPr>
      <w:r w:rsidRPr="00F05E57">
        <w:rPr>
          <w:rFonts w:ascii="Arial Narrow" w:hAnsi="Arial Narrow"/>
          <w:sz w:val="21"/>
          <w:szCs w:val="21"/>
          <w:lang w:val="sk-SK"/>
        </w:rPr>
        <w:t xml:space="preserve">( ďalej len </w:t>
      </w:r>
      <w:r w:rsidRPr="00F05E57">
        <w:rPr>
          <w:rFonts w:ascii="Arial Narrow" w:hAnsi="Arial Narrow"/>
          <w:b/>
          <w:bCs/>
          <w:sz w:val="21"/>
          <w:szCs w:val="21"/>
          <w:lang w:val="sk-SK"/>
        </w:rPr>
        <w:t>„</w:t>
      </w:r>
      <w:r w:rsidRPr="00F05E57">
        <w:rPr>
          <w:rFonts w:ascii="Arial Narrow" w:hAnsi="Arial Narrow"/>
          <w:b/>
          <w:sz w:val="21"/>
          <w:szCs w:val="21"/>
          <w:lang w:val="sk-SK"/>
        </w:rPr>
        <w:t>Zhotoviteľ</w:t>
      </w:r>
      <w:r w:rsidRPr="00F05E57">
        <w:rPr>
          <w:rFonts w:ascii="Arial Narrow" w:hAnsi="Arial Narrow"/>
          <w:sz w:val="21"/>
          <w:szCs w:val="21"/>
          <w:lang w:val="sk-SK"/>
        </w:rPr>
        <w:t>” )</w:t>
      </w:r>
    </w:p>
    <w:p w14:paraId="041A841F" w14:textId="77777777" w:rsidR="00981DDF" w:rsidRPr="00F05E57" w:rsidRDefault="00981DDF" w:rsidP="00981DDF">
      <w:pPr>
        <w:spacing w:after="120"/>
        <w:jc w:val="both"/>
        <w:rPr>
          <w:rFonts w:ascii="Arial Narrow" w:hAnsi="Arial Narrow"/>
          <w:sz w:val="21"/>
          <w:szCs w:val="21"/>
          <w:lang w:val="sk-SK"/>
        </w:rPr>
      </w:pPr>
      <w:r w:rsidRPr="00F05E57">
        <w:rPr>
          <w:rFonts w:ascii="Arial Narrow" w:hAnsi="Arial Narrow"/>
          <w:sz w:val="21"/>
          <w:szCs w:val="21"/>
          <w:lang w:val="sk-SK"/>
        </w:rPr>
        <w:t xml:space="preserve">( spoločne ďalej tiež ako </w:t>
      </w:r>
      <w:r w:rsidRPr="00F05E57">
        <w:rPr>
          <w:rFonts w:ascii="Arial Narrow" w:hAnsi="Arial Narrow"/>
          <w:b/>
          <w:bCs/>
          <w:sz w:val="21"/>
          <w:szCs w:val="21"/>
          <w:lang w:val="sk-SK"/>
        </w:rPr>
        <w:t>„</w:t>
      </w:r>
      <w:r w:rsidRPr="00F05E57">
        <w:rPr>
          <w:rFonts w:ascii="Arial Narrow" w:hAnsi="Arial Narrow"/>
          <w:b/>
          <w:sz w:val="21"/>
          <w:szCs w:val="21"/>
          <w:lang w:val="sk-SK"/>
        </w:rPr>
        <w:t>zmluvné strany</w:t>
      </w:r>
      <w:r w:rsidRPr="00F05E57">
        <w:rPr>
          <w:rFonts w:ascii="Arial Narrow" w:hAnsi="Arial Narrow"/>
          <w:sz w:val="21"/>
          <w:szCs w:val="21"/>
          <w:lang w:val="sk-SK"/>
        </w:rPr>
        <w:t>”)</w:t>
      </w:r>
    </w:p>
    <w:p w14:paraId="084B53A2" w14:textId="77777777" w:rsidR="00981DDF" w:rsidRPr="00F05E57" w:rsidRDefault="00981DDF" w:rsidP="00981DDF">
      <w:pPr>
        <w:tabs>
          <w:tab w:val="left" w:pos="2268"/>
        </w:tabs>
        <w:rPr>
          <w:rFonts w:ascii="Arial Narrow" w:hAnsi="Arial Narrow"/>
          <w:sz w:val="21"/>
          <w:szCs w:val="21"/>
          <w:lang w:val="sk-SK"/>
        </w:rPr>
      </w:pPr>
    </w:p>
    <w:p w14:paraId="4CD4346F" w14:textId="77777777" w:rsidR="00981DDF" w:rsidRPr="00F05E57" w:rsidRDefault="00981DDF" w:rsidP="00981DDF">
      <w:pPr>
        <w:spacing w:after="240"/>
        <w:jc w:val="both"/>
        <w:rPr>
          <w:rFonts w:ascii="Arial Narrow" w:hAnsi="Arial Narrow"/>
          <w:sz w:val="21"/>
          <w:szCs w:val="21"/>
          <w:lang w:val="sk-SK"/>
        </w:rPr>
      </w:pPr>
      <w:r w:rsidRPr="00F05E57">
        <w:rPr>
          <w:rFonts w:ascii="Arial Narrow" w:hAnsi="Arial Narrow"/>
          <w:sz w:val="21"/>
          <w:szCs w:val="21"/>
          <w:lang w:val="sk-SK"/>
        </w:rPr>
        <w:t xml:space="preserve">za nasledovných zmluvnými stranami dohodnutých podmienok: </w:t>
      </w:r>
    </w:p>
    <w:p w14:paraId="03EC6437" w14:textId="77777777" w:rsidR="00981DDF" w:rsidRPr="00F05E57" w:rsidRDefault="00981DDF" w:rsidP="00981DDF">
      <w:pPr>
        <w:spacing w:after="240"/>
        <w:jc w:val="center"/>
        <w:rPr>
          <w:rFonts w:ascii="Arial Narrow" w:hAnsi="Arial Narrow"/>
          <w:b/>
          <w:bCs/>
          <w:sz w:val="21"/>
          <w:szCs w:val="21"/>
          <w:lang w:val="sk-SK"/>
        </w:rPr>
      </w:pPr>
      <w:r w:rsidRPr="00F05E57">
        <w:rPr>
          <w:rFonts w:ascii="Arial Narrow" w:hAnsi="Arial Narrow"/>
          <w:b/>
          <w:bCs/>
          <w:sz w:val="21"/>
          <w:szCs w:val="21"/>
          <w:lang w:val="sk-SK"/>
        </w:rPr>
        <w:t>Preambula</w:t>
      </w:r>
    </w:p>
    <w:p w14:paraId="1ECD35F3" w14:textId="0B3804DD" w:rsidR="00981DDF" w:rsidRPr="002424AC" w:rsidRDefault="00981DDF" w:rsidP="00981DDF">
      <w:pPr>
        <w:spacing w:after="240"/>
        <w:jc w:val="both"/>
        <w:rPr>
          <w:rFonts w:ascii="Arial Narrow" w:hAnsi="Arial Narrow"/>
          <w:sz w:val="21"/>
          <w:szCs w:val="21"/>
          <w:lang w:val="sk-SK"/>
        </w:rPr>
      </w:pPr>
      <w:r w:rsidRPr="19FCA2DA">
        <w:rPr>
          <w:rFonts w:ascii="Arial Narrow" w:hAnsi="Arial Narrow"/>
          <w:sz w:val="21"/>
          <w:szCs w:val="21"/>
          <w:lang w:val="sk-SK"/>
        </w:rPr>
        <w:t>Táto Zmluva sa uzatvára ako výsledok použitia postupu</w:t>
      </w:r>
      <w:r w:rsidR="00AD0F1D" w:rsidRPr="19FCA2DA">
        <w:rPr>
          <w:rFonts w:ascii="Arial Narrow" w:hAnsi="Arial Narrow"/>
          <w:sz w:val="21"/>
          <w:szCs w:val="21"/>
          <w:lang w:val="sk-SK"/>
        </w:rPr>
        <w:t xml:space="preserve"> zadávania podlimitnej zákazky  podľa §112 a </w:t>
      </w:r>
      <w:proofErr w:type="spellStart"/>
      <w:r w:rsidR="00AD0F1D" w:rsidRPr="19FCA2DA">
        <w:rPr>
          <w:rFonts w:ascii="Arial Narrow" w:hAnsi="Arial Narrow"/>
          <w:sz w:val="21"/>
          <w:szCs w:val="21"/>
          <w:lang w:val="sk-SK"/>
        </w:rPr>
        <w:t>n</w:t>
      </w:r>
      <w:r w:rsidR="70246DF3" w:rsidRPr="19FCA2DA">
        <w:rPr>
          <w:rFonts w:ascii="Arial Narrow" w:hAnsi="Arial Narrow"/>
          <w:sz w:val="21"/>
          <w:szCs w:val="21"/>
          <w:lang w:val="sk-SK"/>
        </w:rPr>
        <w:t>a</w:t>
      </w:r>
      <w:r w:rsidR="00AD0F1D" w:rsidRPr="19FCA2DA">
        <w:rPr>
          <w:rFonts w:ascii="Arial Narrow" w:hAnsi="Arial Narrow"/>
          <w:sz w:val="21"/>
          <w:szCs w:val="21"/>
          <w:lang w:val="sk-SK"/>
        </w:rPr>
        <w:t>sl</w:t>
      </w:r>
      <w:proofErr w:type="spellEnd"/>
      <w:r w:rsidR="00AD0F1D" w:rsidRPr="19FCA2DA">
        <w:rPr>
          <w:rFonts w:ascii="Arial Narrow" w:hAnsi="Arial Narrow"/>
          <w:sz w:val="21"/>
          <w:szCs w:val="21"/>
          <w:lang w:val="sk-SK"/>
        </w:rPr>
        <w:t>. zákona</w:t>
      </w:r>
      <w:r w:rsidRPr="19FCA2DA">
        <w:rPr>
          <w:rFonts w:ascii="Arial Narrow" w:hAnsi="Arial Narrow"/>
          <w:sz w:val="21"/>
          <w:szCs w:val="21"/>
          <w:lang w:val="sk-SK"/>
        </w:rPr>
        <w:t xml:space="preserve"> č. 343/2015 Z.</w:t>
      </w:r>
      <w:r w:rsidR="6A4209B1" w:rsidRPr="19FCA2DA">
        <w:rPr>
          <w:rFonts w:ascii="Arial Narrow" w:hAnsi="Arial Narrow"/>
          <w:sz w:val="21"/>
          <w:szCs w:val="21"/>
          <w:lang w:val="sk-SK"/>
        </w:rPr>
        <w:t xml:space="preserve"> </w:t>
      </w:r>
      <w:r w:rsidRPr="19FCA2DA">
        <w:rPr>
          <w:rFonts w:ascii="Arial Narrow" w:hAnsi="Arial Narrow"/>
          <w:sz w:val="21"/>
          <w:szCs w:val="21"/>
          <w:lang w:val="sk-SK"/>
        </w:rPr>
        <w:t xml:space="preserve">z. o verejnom obstarávaní v znení neskorších predpisov (ďalej </w:t>
      </w:r>
      <w:r w:rsidR="0DEF3A78" w:rsidRPr="19FCA2DA">
        <w:rPr>
          <w:rFonts w:ascii="Arial Narrow" w:hAnsi="Arial Narrow"/>
          <w:sz w:val="21"/>
          <w:szCs w:val="21"/>
          <w:lang w:val="sk-SK"/>
        </w:rPr>
        <w:t>len</w:t>
      </w:r>
      <w:r w:rsidRPr="19FCA2DA">
        <w:rPr>
          <w:rFonts w:ascii="Arial Narrow" w:hAnsi="Arial Narrow"/>
          <w:sz w:val="21"/>
          <w:szCs w:val="21"/>
          <w:lang w:val="sk-SK"/>
        </w:rPr>
        <w:t xml:space="preserve"> „</w:t>
      </w:r>
      <w:r w:rsidRPr="19FCA2DA">
        <w:rPr>
          <w:rFonts w:ascii="Arial Narrow" w:hAnsi="Arial Narrow"/>
          <w:b/>
          <w:bCs/>
          <w:sz w:val="21"/>
          <w:szCs w:val="21"/>
          <w:lang w:val="sk-SK"/>
        </w:rPr>
        <w:t>zákon o verejnom obstarávaní</w:t>
      </w:r>
      <w:r w:rsidRPr="19FCA2DA">
        <w:rPr>
          <w:rFonts w:ascii="Arial Narrow" w:hAnsi="Arial Narrow"/>
          <w:sz w:val="21"/>
          <w:szCs w:val="21"/>
          <w:lang w:val="sk-SK"/>
        </w:rPr>
        <w:t xml:space="preserve">“ alebo </w:t>
      </w:r>
      <w:r w:rsidRPr="19FCA2DA">
        <w:rPr>
          <w:rFonts w:ascii="Arial Narrow" w:hAnsi="Arial Narrow"/>
          <w:b/>
          <w:bCs/>
          <w:sz w:val="21"/>
          <w:szCs w:val="21"/>
          <w:lang w:val="sk-SK"/>
        </w:rPr>
        <w:t>„ZVO“</w:t>
      </w:r>
      <w:r w:rsidRPr="19FCA2DA">
        <w:rPr>
          <w:rFonts w:ascii="Arial Narrow" w:hAnsi="Arial Narrow"/>
          <w:sz w:val="21"/>
          <w:szCs w:val="21"/>
          <w:lang w:val="sk-SK"/>
        </w:rPr>
        <w:t xml:space="preserve">). </w:t>
      </w:r>
    </w:p>
    <w:p w14:paraId="419B65F2" w14:textId="77777777" w:rsidR="00981DDF" w:rsidRPr="002424AC" w:rsidRDefault="00981DDF" w:rsidP="00981DDF">
      <w:pPr>
        <w:spacing w:after="240"/>
        <w:jc w:val="both"/>
        <w:rPr>
          <w:rFonts w:ascii="Arial Narrow" w:hAnsi="Arial Narrow"/>
          <w:sz w:val="21"/>
          <w:szCs w:val="21"/>
          <w:lang w:val="sk-SK"/>
        </w:rPr>
      </w:pPr>
      <w:r w:rsidRPr="002424AC">
        <w:rPr>
          <w:rFonts w:ascii="Arial Narrow" w:hAnsi="Arial Narrow"/>
          <w:sz w:val="21"/>
          <w:szCs w:val="21"/>
          <w:lang w:val="sk-SK"/>
        </w:rPr>
        <w:t xml:space="preserve">Zmluvné strany berú na vedomie, že Objednávateľ podľa § 11 ods. 1 zákona o verejnom obstarávaní nesmie uzavrieť zmluvu, koncesnú zmluvu alebo rámcovú dohodu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 </w:t>
      </w:r>
    </w:p>
    <w:p w14:paraId="01A2D760" w14:textId="77777777" w:rsidR="00981DDF" w:rsidRPr="002424AC" w:rsidRDefault="00981DDF" w:rsidP="00981DDF">
      <w:pPr>
        <w:spacing w:after="240"/>
        <w:jc w:val="both"/>
        <w:rPr>
          <w:rFonts w:ascii="Arial Narrow" w:hAnsi="Arial Narrow"/>
          <w:sz w:val="21"/>
          <w:szCs w:val="21"/>
          <w:lang w:val="sk-SK"/>
        </w:rPr>
      </w:pPr>
      <w:r w:rsidRPr="002424AC">
        <w:rPr>
          <w:rFonts w:ascii="Arial Narrow" w:hAnsi="Arial Narrow"/>
          <w:sz w:val="21"/>
          <w:szCs w:val="21"/>
          <w:lang w:val="sk-SK"/>
        </w:rPr>
        <w:lastRenderedPageBreak/>
        <w:t xml:space="preserve">Zhotoviteľ prehlasuje, že je a počas celého trvania Zmluvy ostane zapísaný v registri partnerov verejného sektora v zmysle § 11 zákona o verejnom obstarávaní. </w:t>
      </w:r>
    </w:p>
    <w:p w14:paraId="5F2D24E9" w14:textId="17CB980E" w:rsidR="00981DDF" w:rsidRPr="00F05E57" w:rsidRDefault="00981DDF" w:rsidP="00981DDF">
      <w:pPr>
        <w:spacing w:after="240"/>
        <w:jc w:val="both"/>
        <w:rPr>
          <w:rFonts w:ascii="Arial Narrow" w:hAnsi="Arial Narrow"/>
          <w:sz w:val="21"/>
          <w:szCs w:val="21"/>
          <w:lang w:val="sk-SK"/>
        </w:rPr>
      </w:pPr>
      <w:r w:rsidRPr="19FCA2DA">
        <w:rPr>
          <w:rFonts w:ascii="Arial Narrow" w:hAnsi="Arial Narrow"/>
          <w:sz w:val="21"/>
          <w:szCs w:val="21"/>
          <w:lang w:val="sk-SK"/>
        </w:rPr>
        <w:t>Zhotoviteľ sa zaväzuje zabezpečiť, aby každý jeho subdodávateľ, ktorý sa podieľa na plnení Zmluvy a má povinnosť zapisovať sa do registra partnerov verejného sektora, bol počas celého trvania Zmluvy zapísaný v registri partnerov verejného sektora v zmysle § 3 zákona č. 315/2016 Z. z. o registri partnerov verejného sektora a o zmene a doplnení niektorých zákonov</w:t>
      </w:r>
      <w:r w:rsidR="6765F82E" w:rsidRPr="19FCA2DA">
        <w:rPr>
          <w:rFonts w:ascii="Arial Narrow" w:hAnsi="Arial Narrow"/>
          <w:sz w:val="21"/>
          <w:szCs w:val="21"/>
          <w:lang w:val="sk-SK"/>
        </w:rPr>
        <w:t xml:space="preserve"> (ďalej len “zákon o RPVS”)</w:t>
      </w:r>
      <w:r w:rsidRPr="19FCA2DA">
        <w:rPr>
          <w:rFonts w:ascii="Arial Narrow" w:hAnsi="Arial Narrow"/>
          <w:sz w:val="21"/>
          <w:szCs w:val="21"/>
          <w:lang w:val="sk-SK"/>
        </w:rPr>
        <w:t>, ak sa na neho povinnosť zápisu vzťahuje.</w:t>
      </w:r>
    </w:p>
    <w:p w14:paraId="61EDF0D6" w14:textId="66A23728" w:rsidR="00981DDF" w:rsidRPr="005B7C32" w:rsidRDefault="00981DDF" w:rsidP="19FCA2DA">
      <w:pPr>
        <w:pBdr>
          <w:top w:val="nil"/>
          <w:left w:val="nil"/>
          <w:bottom w:val="nil"/>
          <w:right w:val="nil"/>
          <w:between w:val="nil"/>
        </w:pBdr>
        <w:spacing w:before="360"/>
        <w:jc w:val="center"/>
        <w:rPr>
          <w:rFonts w:ascii="Arial Narrow" w:hAnsi="Arial Narrow"/>
          <w:b/>
          <w:bCs/>
          <w:color w:val="000000"/>
          <w:sz w:val="21"/>
          <w:szCs w:val="21"/>
          <w:lang w:val="sk-SK"/>
        </w:rPr>
      </w:pPr>
      <w:r w:rsidRPr="19FCA2DA">
        <w:rPr>
          <w:rFonts w:ascii="Arial Narrow" w:hAnsi="Arial Narrow"/>
          <w:b/>
          <w:bCs/>
          <w:color w:val="000000" w:themeColor="text1"/>
          <w:sz w:val="21"/>
          <w:szCs w:val="21"/>
          <w:lang w:val="sk-SK"/>
        </w:rPr>
        <w:t>Článok I</w:t>
      </w:r>
      <w:r w:rsidR="006F278C">
        <w:rPr>
          <w:rFonts w:ascii="Arial Narrow" w:hAnsi="Arial Narrow"/>
          <w:b/>
          <w:bCs/>
          <w:color w:val="000000" w:themeColor="text1"/>
          <w:sz w:val="21"/>
          <w:szCs w:val="21"/>
          <w:lang w:val="sk-SK"/>
        </w:rPr>
        <w:t>.</w:t>
      </w:r>
      <w:r>
        <w:br/>
      </w:r>
      <w:r w:rsidRPr="19FCA2DA">
        <w:rPr>
          <w:rFonts w:ascii="Arial Narrow" w:hAnsi="Arial Narrow"/>
          <w:b/>
          <w:bCs/>
          <w:color w:val="000000" w:themeColor="text1"/>
          <w:sz w:val="21"/>
          <w:szCs w:val="21"/>
          <w:lang w:val="sk-SK"/>
        </w:rPr>
        <w:t xml:space="preserve">Predmet </w:t>
      </w:r>
      <w:r w:rsidR="4309049C" w:rsidRPr="19FCA2DA">
        <w:rPr>
          <w:rFonts w:ascii="Arial Narrow" w:hAnsi="Arial Narrow"/>
          <w:b/>
          <w:bCs/>
          <w:color w:val="000000" w:themeColor="text1"/>
          <w:sz w:val="21"/>
          <w:szCs w:val="21"/>
          <w:lang w:val="sk-SK"/>
        </w:rPr>
        <w:t>Z</w:t>
      </w:r>
      <w:r w:rsidRPr="19FCA2DA">
        <w:rPr>
          <w:rFonts w:ascii="Arial Narrow" w:hAnsi="Arial Narrow"/>
          <w:b/>
          <w:bCs/>
          <w:color w:val="000000" w:themeColor="text1"/>
          <w:sz w:val="21"/>
          <w:szCs w:val="21"/>
          <w:lang w:val="sk-SK"/>
        </w:rPr>
        <w:t xml:space="preserve">mluvy </w:t>
      </w:r>
    </w:p>
    <w:p w14:paraId="003D2028" w14:textId="77777777" w:rsidR="00981DDF" w:rsidRPr="005B7C32" w:rsidRDefault="00981DDF" w:rsidP="00981DDF">
      <w:pPr>
        <w:pBdr>
          <w:top w:val="nil"/>
          <w:left w:val="nil"/>
          <w:bottom w:val="nil"/>
          <w:right w:val="nil"/>
          <w:between w:val="nil"/>
        </w:pBdr>
        <w:jc w:val="both"/>
        <w:rPr>
          <w:rFonts w:ascii="Arial Narrow" w:hAnsi="Arial Narrow"/>
          <w:color w:val="000000"/>
          <w:sz w:val="21"/>
          <w:szCs w:val="21"/>
          <w:lang w:val="sk-SK"/>
        </w:rPr>
      </w:pPr>
    </w:p>
    <w:p w14:paraId="4B37AA3F" w14:textId="61BD0376" w:rsidR="00431509" w:rsidRDefault="00981DDF" w:rsidP="00764E7C">
      <w:pPr>
        <w:pStyle w:val="Odsekzoznamu"/>
        <w:numPr>
          <w:ilvl w:val="1"/>
          <w:numId w:val="3"/>
        </w:numPr>
        <w:ind w:hanging="436"/>
        <w:jc w:val="both"/>
        <w:rPr>
          <w:rFonts w:ascii="Arial Narrow" w:hAnsi="Arial Narrow"/>
          <w:color w:val="000000"/>
          <w:sz w:val="21"/>
          <w:szCs w:val="21"/>
          <w:lang w:val="sk-SK"/>
        </w:rPr>
      </w:pPr>
      <w:r w:rsidRPr="19FCA2DA">
        <w:rPr>
          <w:rFonts w:ascii="Arial Narrow" w:hAnsi="Arial Narrow"/>
          <w:color w:val="000000" w:themeColor="text1"/>
          <w:sz w:val="21"/>
          <w:szCs w:val="21"/>
          <w:lang w:val="sk-SK"/>
        </w:rPr>
        <w:t xml:space="preserve">Predmetom </w:t>
      </w:r>
      <w:r w:rsidR="135B4C56" w:rsidRPr="19FCA2DA">
        <w:rPr>
          <w:rFonts w:ascii="Arial Narrow" w:hAnsi="Arial Narrow"/>
          <w:color w:val="000000" w:themeColor="text1"/>
          <w:sz w:val="21"/>
          <w:szCs w:val="21"/>
          <w:lang w:val="sk-SK"/>
        </w:rPr>
        <w:t xml:space="preserve">tejto </w:t>
      </w:r>
      <w:r w:rsidRPr="19FCA2DA">
        <w:rPr>
          <w:rFonts w:ascii="Arial Narrow" w:hAnsi="Arial Narrow"/>
          <w:color w:val="000000" w:themeColor="text1"/>
          <w:sz w:val="21"/>
          <w:szCs w:val="21"/>
          <w:lang w:val="sk-SK"/>
        </w:rPr>
        <w:t xml:space="preserve">Zmluvy je záväzok Zhotoviteľa, že pre Objednávateľa vykoná vo vlastnom mene, na vlastnú zodpovednosť a s odbornou starostlivosťou dielo a toto dielo mu odovzdá podľa podmienok </w:t>
      </w:r>
      <w:r w:rsidR="477D51D8" w:rsidRPr="19FCA2DA">
        <w:rPr>
          <w:rFonts w:ascii="Arial Narrow" w:hAnsi="Arial Narrow"/>
          <w:color w:val="000000" w:themeColor="text1"/>
          <w:sz w:val="21"/>
          <w:szCs w:val="21"/>
          <w:lang w:val="sk-SK"/>
        </w:rPr>
        <w:t xml:space="preserve">tejto </w:t>
      </w:r>
      <w:r w:rsidRPr="19FCA2DA">
        <w:rPr>
          <w:rFonts w:ascii="Arial Narrow" w:hAnsi="Arial Narrow"/>
          <w:color w:val="000000" w:themeColor="text1"/>
          <w:sz w:val="21"/>
          <w:szCs w:val="21"/>
          <w:lang w:val="sk-SK"/>
        </w:rPr>
        <w:t>Zmluvy. Dielom podľa</w:t>
      </w:r>
      <w:r w:rsidR="00431509" w:rsidRPr="19FCA2DA">
        <w:rPr>
          <w:rFonts w:ascii="Arial Narrow" w:hAnsi="Arial Narrow"/>
          <w:color w:val="000000" w:themeColor="text1"/>
          <w:sz w:val="21"/>
          <w:szCs w:val="21"/>
          <w:lang w:val="sk-SK"/>
        </w:rPr>
        <w:t xml:space="preserve"> </w:t>
      </w:r>
      <w:r w:rsidR="50E1050A" w:rsidRPr="19FCA2DA">
        <w:rPr>
          <w:rFonts w:ascii="Arial Narrow" w:hAnsi="Arial Narrow"/>
          <w:color w:val="000000" w:themeColor="text1"/>
          <w:sz w:val="21"/>
          <w:szCs w:val="21"/>
          <w:lang w:val="sk-SK"/>
        </w:rPr>
        <w:t xml:space="preserve">tejto </w:t>
      </w:r>
      <w:r w:rsidR="00431509" w:rsidRPr="19FCA2DA">
        <w:rPr>
          <w:rFonts w:ascii="Arial Narrow" w:hAnsi="Arial Narrow"/>
          <w:color w:val="000000" w:themeColor="text1"/>
          <w:sz w:val="21"/>
          <w:szCs w:val="21"/>
          <w:lang w:val="sk-SK"/>
        </w:rPr>
        <w:t>Zmluvy  je revitalizácia verejného priestoru Kazanská</w:t>
      </w:r>
      <w:r w:rsidR="13382C73" w:rsidRPr="173F7A5A">
        <w:rPr>
          <w:rFonts w:ascii="Arial Narrow" w:hAnsi="Arial Narrow"/>
          <w:color w:val="000000" w:themeColor="text1"/>
          <w:sz w:val="21"/>
          <w:szCs w:val="21"/>
          <w:lang w:val="sk-SK"/>
        </w:rPr>
        <w:t xml:space="preserve"> na pozemkoch reg. “</w:t>
      </w:r>
      <w:r w:rsidR="00431509" w:rsidRPr="19FCA2DA">
        <w:rPr>
          <w:rFonts w:ascii="Arial Narrow" w:hAnsi="Arial Narrow"/>
          <w:color w:val="000000" w:themeColor="text1"/>
          <w:sz w:val="21"/>
          <w:szCs w:val="21"/>
          <w:lang w:val="sk-SK"/>
        </w:rPr>
        <w:t>C</w:t>
      </w:r>
      <w:r w:rsidR="13382C73" w:rsidRPr="173F7A5A">
        <w:rPr>
          <w:rFonts w:ascii="Arial Narrow" w:hAnsi="Arial Narrow"/>
          <w:color w:val="000000" w:themeColor="text1"/>
          <w:sz w:val="21"/>
          <w:szCs w:val="21"/>
          <w:lang w:val="sk-SK"/>
        </w:rPr>
        <w:t>”</w:t>
      </w:r>
      <w:r w:rsidR="00431509" w:rsidRPr="19FCA2DA">
        <w:rPr>
          <w:rFonts w:ascii="Arial Narrow" w:hAnsi="Arial Narrow"/>
          <w:color w:val="000000" w:themeColor="text1"/>
          <w:sz w:val="21"/>
          <w:szCs w:val="21"/>
          <w:lang w:val="sk-SK"/>
        </w:rPr>
        <w:t xml:space="preserve"> </w:t>
      </w:r>
      <w:proofErr w:type="spellStart"/>
      <w:r w:rsidR="00431509" w:rsidRPr="19FCA2DA">
        <w:rPr>
          <w:rFonts w:ascii="Arial Narrow" w:hAnsi="Arial Narrow"/>
          <w:color w:val="000000" w:themeColor="text1"/>
          <w:sz w:val="21"/>
          <w:szCs w:val="21"/>
          <w:lang w:val="sk-SK"/>
        </w:rPr>
        <w:t>parc.</w:t>
      </w:r>
      <w:r w:rsidR="3A85DA7A" w:rsidRPr="173F7A5A">
        <w:rPr>
          <w:rFonts w:ascii="Arial Narrow" w:hAnsi="Arial Narrow"/>
          <w:color w:val="000000" w:themeColor="text1"/>
          <w:sz w:val="21"/>
          <w:szCs w:val="21"/>
          <w:lang w:val="sk-SK"/>
        </w:rPr>
        <w:t>č</w:t>
      </w:r>
      <w:proofErr w:type="spellEnd"/>
      <w:r w:rsidR="3A85DA7A" w:rsidRPr="173F7A5A">
        <w:rPr>
          <w:rFonts w:ascii="Arial Narrow" w:hAnsi="Arial Narrow"/>
          <w:color w:val="000000" w:themeColor="text1"/>
          <w:sz w:val="21"/>
          <w:szCs w:val="21"/>
          <w:lang w:val="sk-SK"/>
        </w:rPr>
        <w:t>.</w:t>
      </w:r>
      <w:r w:rsidR="00431509" w:rsidRPr="19FCA2DA">
        <w:rPr>
          <w:rFonts w:ascii="Arial Narrow" w:hAnsi="Arial Narrow"/>
          <w:color w:val="000000" w:themeColor="text1"/>
          <w:sz w:val="21"/>
          <w:szCs w:val="21"/>
          <w:lang w:val="sk-SK"/>
        </w:rPr>
        <w:t xml:space="preserve"> 3637/8</w:t>
      </w:r>
      <w:r w:rsidR="4FE001B7" w:rsidRPr="173F7A5A">
        <w:rPr>
          <w:rFonts w:ascii="Arial Narrow" w:hAnsi="Arial Narrow"/>
          <w:color w:val="000000" w:themeColor="text1"/>
          <w:sz w:val="21"/>
          <w:szCs w:val="21"/>
          <w:lang w:val="sk-SK"/>
        </w:rPr>
        <w:t xml:space="preserve">, 3637/9 (v reg. “E” zodpovedá pozemku </w:t>
      </w:r>
      <w:proofErr w:type="spellStart"/>
      <w:r w:rsidR="637CCEEA" w:rsidRPr="173F7A5A">
        <w:rPr>
          <w:rFonts w:ascii="Arial Narrow" w:hAnsi="Arial Narrow"/>
          <w:color w:val="000000" w:themeColor="text1"/>
          <w:sz w:val="21"/>
          <w:szCs w:val="21"/>
          <w:lang w:val="sk-SK"/>
        </w:rPr>
        <w:t>parc.č</w:t>
      </w:r>
      <w:proofErr w:type="spellEnd"/>
      <w:r w:rsidR="637CCEEA" w:rsidRPr="173F7A5A">
        <w:rPr>
          <w:rFonts w:ascii="Arial Narrow" w:hAnsi="Arial Narrow"/>
          <w:color w:val="000000" w:themeColor="text1"/>
          <w:sz w:val="21"/>
          <w:szCs w:val="21"/>
          <w:lang w:val="sk-SK"/>
        </w:rPr>
        <w:t>. 283/1), 3637/10, 3637/</w:t>
      </w:r>
      <w:r w:rsidR="00431509" w:rsidRPr="19FCA2DA">
        <w:rPr>
          <w:rFonts w:ascii="Arial Narrow" w:hAnsi="Arial Narrow"/>
          <w:color w:val="000000" w:themeColor="text1"/>
          <w:sz w:val="21"/>
          <w:szCs w:val="21"/>
          <w:lang w:val="sk-SK"/>
        </w:rPr>
        <w:t>11</w:t>
      </w:r>
      <w:r w:rsidR="637CCEEA" w:rsidRPr="173F7A5A">
        <w:rPr>
          <w:rFonts w:ascii="Arial Narrow" w:hAnsi="Arial Narrow"/>
          <w:color w:val="000000" w:themeColor="text1"/>
          <w:sz w:val="21"/>
          <w:szCs w:val="21"/>
          <w:lang w:val="sk-SK"/>
        </w:rPr>
        <w:t xml:space="preserve"> (v reg. “E” zodpovedá </w:t>
      </w:r>
      <w:r w:rsidR="0AB625AB" w:rsidRPr="173F7A5A">
        <w:rPr>
          <w:rFonts w:ascii="Arial Narrow" w:hAnsi="Arial Narrow"/>
          <w:color w:val="000000" w:themeColor="text1"/>
          <w:sz w:val="21"/>
          <w:szCs w:val="21"/>
          <w:lang w:val="sk-SK"/>
        </w:rPr>
        <w:t xml:space="preserve">pozemku </w:t>
      </w:r>
      <w:proofErr w:type="spellStart"/>
      <w:r w:rsidR="0AB625AB" w:rsidRPr="173F7A5A">
        <w:rPr>
          <w:rFonts w:ascii="Arial Narrow" w:hAnsi="Arial Narrow"/>
          <w:color w:val="000000" w:themeColor="text1"/>
          <w:sz w:val="21"/>
          <w:szCs w:val="21"/>
          <w:lang w:val="sk-SK"/>
        </w:rPr>
        <w:t>parc.č</w:t>
      </w:r>
      <w:proofErr w:type="spellEnd"/>
      <w:r w:rsidR="0AB625AB" w:rsidRPr="173F7A5A">
        <w:rPr>
          <w:rFonts w:ascii="Arial Narrow" w:hAnsi="Arial Narrow"/>
          <w:color w:val="000000" w:themeColor="text1"/>
          <w:sz w:val="21"/>
          <w:szCs w:val="21"/>
          <w:lang w:val="sk-SK"/>
        </w:rPr>
        <w:t>. 285),</w:t>
      </w:r>
      <w:r w:rsidR="00431509" w:rsidRPr="19FCA2DA">
        <w:rPr>
          <w:rFonts w:ascii="Arial Narrow" w:hAnsi="Arial Narrow"/>
          <w:color w:val="000000" w:themeColor="text1"/>
          <w:sz w:val="21"/>
          <w:szCs w:val="21"/>
          <w:lang w:val="sk-SK"/>
        </w:rPr>
        <w:t xml:space="preserve"> 3654/2</w:t>
      </w:r>
      <w:r w:rsidR="0AB625AB" w:rsidRPr="173F7A5A">
        <w:rPr>
          <w:rFonts w:ascii="Arial Narrow" w:hAnsi="Arial Narrow"/>
          <w:color w:val="000000" w:themeColor="text1"/>
          <w:sz w:val="21"/>
          <w:szCs w:val="21"/>
          <w:lang w:val="sk-SK"/>
        </w:rPr>
        <w:t xml:space="preserve"> </w:t>
      </w:r>
      <w:r w:rsidR="57E37A41" w:rsidRPr="173F7A5A">
        <w:rPr>
          <w:rFonts w:ascii="Arial Narrow" w:hAnsi="Arial Narrow"/>
          <w:color w:val="000000" w:themeColor="text1"/>
          <w:sz w:val="21"/>
          <w:szCs w:val="21"/>
          <w:lang w:val="sk-SK"/>
        </w:rPr>
        <w:t xml:space="preserve">(v reg. “E” zodpovedá pozemku </w:t>
      </w:r>
      <w:proofErr w:type="spellStart"/>
      <w:r w:rsidR="57E37A41" w:rsidRPr="173F7A5A">
        <w:rPr>
          <w:rFonts w:ascii="Arial Narrow" w:hAnsi="Arial Narrow"/>
          <w:color w:val="000000" w:themeColor="text1"/>
          <w:sz w:val="21"/>
          <w:szCs w:val="21"/>
          <w:lang w:val="sk-SK"/>
        </w:rPr>
        <w:t>parc.č</w:t>
      </w:r>
      <w:proofErr w:type="spellEnd"/>
      <w:r w:rsidR="57E37A41" w:rsidRPr="173F7A5A">
        <w:rPr>
          <w:rFonts w:ascii="Arial Narrow" w:hAnsi="Arial Narrow"/>
          <w:color w:val="000000" w:themeColor="text1"/>
          <w:sz w:val="21"/>
          <w:szCs w:val="21"/>
          <w:lang w:val="sk-SK"/>
        </w:rPr>
        <w:t>. 282),</w:t>
      </w:r>
      <w:r w:rsidR="00431509" w:rsidRPr="19FCA2DA">
        <w:rPr>
          <w:rFonts w:ascii="Arial Narrow" w:hAnsi="Arial Narrow"/>
          <w:color w:val="000000" w:themeColor="text1"/>
          <w:sz w:val="21"/>
          <w:szCs w:val="21"/>
          <w:lang w:val="sk-SK"/>
        </w:rPr>
        <w:t xml:space="preserve"> 3687/6</w:t>
      </w:r>
      <w:r w:rsidR="1638572E" w:rsidRPr="173F7A5A">
        <w:rPr>
          <w:rFonts w:ascii="Arial Narrow" w:hAnsi="Arial Narrow"/>
          <w:color w:val="000000" w:themeColor="text1"/>
          <w:sz w:val="21"/>
          <w:szCs w:val="21"/>
          <w:lang w:val="sk-SK"/>
        </w:rPr>
        <w:t xml:space="preserve">, 3687/7, (v reg. “E” zodpovedá pozemku </w:t>
      </w:r>
      <w:proofErr w:type="spellStart"/>
      <w:r w:rsidR="1638572E" w:rsidRPr="173F7A5A">
        <w:rPr>
          <w:rFonts w:ascii="Arial Narrow" w:hAnsi="Arial Narrow"/>
          <w:color w:val="000000" w:themeColor="text1"/>
          <w:sz w:val="21"/>
          <w:szCs w:val="21"/>
          <w:lang w:val="sk-SK"/>
        </w:rPr>
        <w:t>parc.č</w:t>
      </w:r>
      <w:proofErr w:type="spellEnd"/>
      <w:r w:rsidR="1638572E" w:rsidRPr="173F7A5A">
        <w:rPr>
          <w:rFonts w:ascii="Arial Narrow" w:hAnsi="Arial Narrow"/>
          <w:color w:val="000000" w:themeColor="text1"/>
          <w:sz w:val="21"/>
          <w:szCs w:val="21"/>
          <w:lang w:val="sk-SK"/>
        </w:rPr>
        <w:t>. 285),</w:t>
      </w:r>
      <w:r w:rsidR="5F849CE3" w:rsidRPr="173F7A5A">
        <w:rPr>
          <w:rFonts w:ascii="Arial Narrow" w:hAnsi="Arial Narrow"/>
          <w:color w:val="000000" w:themeColor="text1"/>
          <w:sz w:val="21"/>
          <w:szCs w:val="21"/>
          <w:lang w:val="sk-SK"/>
        </w:rPr>
        <w:t xml:space="preserve"> 3687/</w:t>
      </w:r>
      <w:r w:rsidR="00431509" w:rsidRPr="19FCA2DA">
        <w:rPr>
          <w:rFonts w:ascii="Arial Narrow" w:hAnsi="Arial Narrow"/>
          <w:color w:val="000000" w:themeColor="text1"/>
          <w:sz w:val="21"/>
          <w:szCs w:val="21"/>
          <w:lang w:val="sk-SK"/>
        </w:rPr>
        <w:t>8, 3688/3</w:t>
      </w:r>
      <w:r w:rsidR="5F849CE3" w:rsidRPr="173F7A5A">
        <w:rPr>
          <w:rFonts w:ascii="Arial Narrow" w:hAnsi="Arial Narrow"/>
          <w:color w:val="000000" w:themeColor="text1"/>
          <w:sz w:val="21"/>
          <w:szCs w:val="21"/>
          <w:lang w:val="sk-SK"/>
        </w:rPr>
        <w:t>, 3688/4 (v reg</w:t>
      </w:r>
      <w:r w:rsidR="00B31FA8">
        <w:rPr>
          <w:rFonts w:ascii="Arial Narrow" w:hAnsi="Arial Narrow"/>
          <w:color w:val="000000" w:themeColor="text1"/>
          <w:sz w:val="21"/>
          <w:szCs w:val="21"/>
          <w:lang w:val="sk-SK"/>
        </w:rPr>
        <w:t>.</w:t>
      </w:r>
      <w:r w:rsidR="5F849CE3" w:rsidRPr="173F7A5A">
        <w:rPr>
          <w:rFonts w:ascii="Arial Narrow" w:hAnsi="Arial Narrow"/>
          <w:color w:val="000000" w:themeColor="text1"/>
          <w:sz w:val="21"/>
          <w:szCs w:val="21"/>
          <w:lang w:val="sk-SK"/>
        </w:rPr>
        <w:t xml:space="preserve"> ”E” zodpovedá pozemku </w:t>
      </w:r>
      <w:proofErr w:type="spellStart"/>
      <w:r w:rsidR="5F849CE3" w:rsidRPr="173F7A5A">
        <w:rPr>
          <w:rFonts w:ascii="Arial Narrow" w:hAnsi="Arial Narrow"/>
          <w:color w:val="000000" w:themeColor="text1"/>
          <w:sz w:val="21"/>
          <w:szCs w:val="21"/>
          <w:lang w:val="sk-SK"/>
        </w:rPr>
        <w:t>parc.č</w:t>
      </w:r>
      <w:proofErr w:type="spellEnd"/>
      <w:r w:rsidR="5F849CE3" w:rsidRPr="173F7A5A">
        <w:rPr>
          <w:rFonts w:ascii="Arial Narrow" w:hAnsi="Arial Narrow"/>
          <w:color w:val="000000" w:themeColor="text1"/>
          <w:sz w:val="21"/>
          <w:szCs w:val="21"/>
          <w:lang w:val="sk-SK"/>
        </w:rPr>
        <w:t>.</w:t>
      </w:r>
      <w:r w:rsidR="1D323AF8" w:rsidRPr="173F7A5A">
        <w:rPr>
          <w:rFonts w:ascii="Arial Narrow" w:hAnsi="Arial Narrow"/>
          <w:color w:val="000000" w:themeColor="text1"/>
          <w:sz w:val="21"/>
          <w:szCs w:val="21"/>
          <w:lang w:val="sk-SK"/>
        </w:rPr>
        <w:t xml:space="preserve"> 281/1), 3688/5, 3688/6 </w:t>
      </w:r>
      <w:r w:rsidR="1F9AD33D" w:rsidRPr="173F7A5A">
        <w:rPr>
          <w:rFonts w:ascii="Arial Narrow" w:hAnsi="Arial Narrow"/>
          <w:color w:val="000000" w:themeColor="text1"/>
          <w:sz w:val="21"/>
          <w:szCs w:val="21"/>
          <w:lang w:val="sk-SK"/>
        </w:rPr>
        <w:t xml:space="preserve">(v reg. “E” zodpovedá pozemku </w:t>
      </w:r>
      <w:proofErr w:type="spellStart"/>
      <w:r w:rsidR="1F9AD33D" w:rsidRPr="173F7A5A">
        <w:rPr>
          <w:rFonts w:ascii="Arial Narrow" w:hAnsi="Arial Narrow"/>
          <w:color w:val="000000" w:themeColor="text1"/>
          <w:sz w:val="21"/>
          <w:szCs w:val="21"/>
          <w:lang w:val="sk-SK"/>
        </w:rPr>
        <w:t>parc.č</w:t>
      </w:r>
      <w:proofErr w:type="spellEnd"/>
      <w:r w:rsidR="1F9AD33D" w:rsidRPr="173F7A5A">
        <w:rPr>
          <w:rFonts w:ascii="Arial Narrow" w:hAnsi="Arial Narrow"/>
          <w:color w:val="000000" w:themeColor="text1"/>
          <w:sz w:val="21"/>
          <w:szCs w:val="21"/>
          <w:lang w:val="sk-SK"/>
        </w:rPr>
        <w:t xml:space="preserve">. 283/1), 3688/7 </w:t>
      </w:r>
      <w:r w:rsidR="08E72175" w:rsidRPr="173F7A5A">
        <w:rPr>
          <w:rFonts w:ascii="Arial Narrow" w:hAnsi="Arial Narrow"/>
          <w:color w:val="000000" w:themeColor="text1"/>
          <w:sz w:val="21"/>
          <w:szCs w:val="21"/>
          <w:lang w:val="sk-SK"/>
        </w:rPr>
        <w:t xml:space="preserve">(v reg. “E” zodpovedá pozemku </w:t>
      </w:r>
      <w:proofErr w:type="spellStart"/>
      <w:r w:rsidR="08E72175" w:rsidRPr="173F7A5A">
        <w:rPr>
          <w:rFonts w:ascii="Arial Narrow" w:hAnsi="Arial Narrow"/>
          <w:color w:val="000000" w:themeColor="text1"/>
          <w:sz w:val="21"/>
          <w:szCs w:val="21"/>
          <w:lang w:val="sk-SK"/>
        </w:rPr>
        <w:t>parc.č</w:t>
      </w:r>
      <w:proofErr w:type="spellEnd"/>
      <w:r w:rsidR="08E72175" w:rsidRPr="173F7A5A">
        <w:rPr>
          <w:rFonts w:ascii="Arial Narrow" w:hAnsi="Arial Narrow"/>
          <w:color w:val="000000" w:themeColor="text1"/>
          <w:sz w:val="21"/>
          <w:szCs w:val="21"/>
          <w:lang w:val="sk-SK"/>
        </w:rPr>
        <w:t>. 281/1), 3688/8, 3688/9 (</w:t>
      </w:r>
      <w:r w:rsidR="7A4A8743" w:rsidRPr="173F7A5A">
        <w:rPr>
          <w:rFonts w:ascii="Arial Narrow" w:hAnsi="Arial Narrow"/>
          <w:color w:val="000000" w:themeColor="text1"/>
          <w:sz w:val="21"/>
          <w:szCs w:val="21"/>
          <w:lang w:val="sk-SK"/>
        </w:rPr>
        <w:t xml:space="preserve">v reg. “E” zodpovedá pozemku </w:t>
      </w:r>
      <w:proofErr w:type="spellStart"/>
      <w:r w:rsidR="7A4A8743" w:rsidRPr="173F7A5A">
        <w:rPr>
          <w:rFonts w:ascii="Arial Narrow" w:hAnsi="Arial Narrow"/>
          <w:color w:val="000000" w:themeColor="text1"/>
          <w:sz w:val="21"/>
          <w:szCs w:val="21"/>
          <w:lang w:val="sk-SK"/>
        </w:rPr>
        <w:t>parc.č</w:t>
      </w:r>
      <w:proofErr w:type="spellEnd"/>
      <w:r w:rsidR="7A4A8743" w:rsidRPr="173F7A5A">
        <w:rPr>
          <w:rFonts w:ascii="Arial Narrow" w:hAnsi="Arial Narrow"/>
          <w:color w:val="000000" w:themeColor="text1"/>
          <w:sz w:val="21"/>
          <w:szCs w:val="21"/>
          <w:lang w:val="sk-SK"/>
        </w:rPr>
        <w:t>. 283/1), 3688/10, 3688/11 (v reg. “E” zodpovedá p</w:t>
      </w:r>
      <w:r w:rsidR="05A5C46F" w:rsidRPr="173F7A5A">
        <w:rPr>
          <w:rFonts w:ascii="Arial Narrow" w:hAnsi="Arial Narrow"/>
          <w:color w:val="000000" w:themeColor="text1"/>
          <w:sz w:val="21"/>
          <w:szCs w:val="21"/>
          <w:lang w:val="sk-SK"/>
        </w:rPr>
        <w:t xml:space="preserve">ozemku </w:t>
      </w:r>
      <w:proofErr w:type="spellStart"/>
      <w:r w:rsidR="05A5C46F" w:rsidRPr="173F7A5A">
        <w:rPr>
          <w:rFonts w:ascii="Arial Narrow" w:hAnsi="Arial Narrow"/>
          <w:color w:val="000000" w:themeColor="text1"/>
          <w:sz w:val="21"/>
          <w:szCs w:val="21"/>
          <w:lang w:val="sk-SK"/>
        </w:rPr>
        <w:t>parc.č</w:t>
      </w:r>
      <w:proofErr w:type="spellEnd"/>
      <w:r w:rsidR="05A5C46F" w:rsidRPr="173F7A5A">
        <w:rPr>
          <w:rFonts w:ascii="Arial Narrow" w:hAnsi="Arial Narrow"/>
          <w:color w:val="000000" w:themeColor="text1"/>
          <w:sz w:val="21"/>
          <w:szCs w:val="21"/>
          <w:lang w:val="sk-SK"/>
        </w:rPr>
        <w:t>. 285), 3688/</w:t>
      </w:r>
      <w:r w:rsidR="00431509" w:rsidRPr="19FCA2DA">
        <w:rPr>
          <w:rFonts w:ascii="Arial Narrow" w:hAnsi="Arial Narrow"/>
          <w:color w:val="000000" w:themeColor="text1"/>
          <w:sz w:val="21"/>
          <w:szCs w:val="21"/>
          <w:lang w:val="sk-SK"/>
        </w:rPr>
        <w:t>12, 3689/1</w:t>
      </w:r>
      <w:r w:rsidR="05A5C46F" w:rsidRPr="173F7A5A">
        <w:rPr>
          <w:rFonts w:ascii="Arial Narrow" w:hAnsi="Arial Narrow"/>
          <w:color w:val="000000" w:themeColor="text1"/>
          <w:sz w:val="21"/>
          <w:szCs w:val="21"/>
          <w:lang w:val="sk-SK"/>
        </w:rPr>
        <w:t xml:space="preserve">, </w:t>
      </w:r>
      <w:r w:rsidR="681BDFEF" w:rsidRPr="173F7A5A">
        <w:rPr>
          <w:rFonts w:ascii="Arial Narrow" w:hAnsi="Arial Narrow"/>
          <w:color w:val="000000" w:themeColor="text1"/>
          <w:sz w:val="21"/>
          <w:szCs w:val="21"/>
          <w:lang w:val="sk-SK"/>
        </w:rPr>
        <w:t xml:space="preserve">3689/2 (v reg. “E” zodpovedá pozemku </w:t>
      </w:r>
      <w:proofErr w:type="spellStart"/>
      <w:r w:rsidR="681BDFEF" w:rsidRPr="173F7A5A">
        <w:rPr>
          <w:rFonts w:ascii="Arial Narrow" w:hAnsi="Arial Narrow"/>
          <w:color w:val="000000" w:themeColor="text1"/>
          <w:sz w:val="21"/>
          <w:szCs w:val="21"/>
          <w:lang w:val="sk-SK"/>
        </w:rPr>
        <w:t>parc.č</w:t>
      </w:r>
      <w:proofErr w:type="spellEnd"/>
      <w:r w:rsidR="681BDFEF" w:rsidRPr="173F7A5A">
        <w:rPr>
          <w:rFonts w:ascii="Arial Narrow" w:hAnsi="Arial Narrow"/>
          <w:color w:val="000000" w:themeColor="text1"/>
          <w:sz w:val="21"/>
          <w:szCs w:val="21"/>
          <w:lang w:val="sk-SK"/>
        </w:rPr>
        <w:t>. 283/1)</w:t>
      </w:r>
      <w:r w:rsidR="6C833A22" w:rsidRPr="173F7A5A">
        <w:rPr>
          <w:rFonts w:ascii="Arial Narrow" w:hAnsi="Arial Narrow"/>
          <w:color w:val="000000" w:themeColor="text1"/>
          <w:sz w:val="21"/>
          <w:szCs w:val="21"/>
          <w:lang w:val="sk-SK"/>
        </w:rPr>
        <w:t xml:space="preserve">, 3689/3, 3689/4 (v reg. “E” zodpovedá pozemku </w:t>
      </w:r>
      <w:proofErr w:type="spellStart"/>
      <w:r w:rsidR="6C833A22" w:rsidRPr="173F7A5A">
        <w:rPr>
          <w:rFonts w:ascii="Arial Narrow" w:hAnsi="Arial Narrow"/>
          <w:color w:val="000000" w:themeColor="text1"/>
          <w:sz w:val="21"/>
          <w:szCs w:val="21"/>
          <w:lang w:val="sk-SK"/>
        </w:rPr>
        <w:t>parc.č</w:t>
      </w:r>
      <w:proofErr w:type="spellEnd"/>
      <w:r w:rsidR="6C833A22" w:rsidRPr="173F7A5A">
        <w:rPr>
          <w:rFonts w:ascii="Arial Narrow" w:hAnsi="Arial Narrow"/>
          <w:color w:val="000000" w:themeColor="text1"/>
          <w:sz w:val="21"/>
          <w:szCs w:val="21"/>
          <w:lang w:val="sk-SK"/>
        </w:rPr>
        <w:t xml:space="preserve">. </w:t>
      </w:r>
      <w:r w:rsidR="5FD6B2E2" w:rsidRPr="173F7A5A">
        <w:rPr>
          <w:rFonts w:ascii="Arial Narrow" w:hAnsi="Arial Narrow"/>
          <w:color w:val="000000" w:themeColor="text1"/>
          <w:sz w:val="21"/>
          <w:szCs w:val="21"/>
          <w:lang w:val="sk-SK"/>
        </w:rPr>
        <w:t>281/1), 3689/5, 3689/6, 3689/</w:t>
      </w:r>
      <w:r w:rsidR="00431509" w:rsidRPr="19FCA2DA">
        <w:rPr>
          <w:rFonts w:ascii="Arial Narrow" w:hAnsi="Arial Narrow"/>
          <w:color w:val="000000" w:themeColor="text1"/>
          <w:sz w:val="21"/>
          <w:szCs w:val="21"/>
          <w:lang w:val="sk-SK"/>
        </w:rPr>
        <w:t>7, 3692/3</w:t>
      </w:r>
      <w:r w:rsidR="5FD6B2E2" w:rsidRPr="173F7A5A">
        <w:rPr>
          <w:rFonts w:ascii="Arial Narrow" w:hAnsi="Arial Narrow"/>
          <w:color w:val="000000" w:themeColor="text1"/>
          <w:sz w:val="21"/>
          <w:szCs w:val="21"/>
          <w:lang w:val="sk-SK"/>
        </w:rPr>
        <w:t>, 3692/4 (v reg</w:t>
      </w:r>
      <w:r w:rsidR="00B31FA8">
        <w:rPr>
          <w:rFonts w:ascii="Arial Narrow" w:hAnsi="Arial Narrow"/>
          <w:color w:val="000000" w:themeColor="text1"/>
          <w:sz w:val="21"/>
          <w:szCs w:val="21"/>
          <w:lang w:val="sk-SK"/>
        </w:rPr>
        <w:t>.</w:t>
      </w:r>
      <w:r w:rsidR="5FD6B2E2" w:rsidRPr="173F7A5A">
        <w:rPr>
          <w:rFonts w:ascii="Arial Narrow" w:hAnsi="Arial Narrow"/>
          <w:color w:val="000000" w:themeColor="text1"/>
          <w:sz w:val="21"/>
          <w:szCs w:val="21"/>
          <w:lang w:val="sk-SK"/>
        </w:rPr>
        <w:t xml:space="preserve"> “E” zodpo</w:t>
      </w:r>
      <w:r w:rsidR="1D9933C0" w:rsidRPr="173F7A5A">
        <w:rPr>
          <w:rFonts w:ascii="Arial Narrow" w:hAnsi="Arial Narrow"/>
          <w:color w:val="000000" w:themeColor="text1"/>
          <w:sz w:val="21"/>
          <w:szCs w:val="21"/>
          <w:lang w:val="sk-SK"/>
        </w:rPr>
        <w:t xml:space="preserve">vedá pozemku </w:t>
      </w:r>
      <w:proofErr w:type="spellStart"/>
      <w:r w:rsidR="1D9933C0" w:rsidRPr="173F7A5A">
        <w:rPr>
          <w:rFonts w:ascii="Arial Narrow" w:hAnsi="Arial Narrow"/>
          <w:color w:val="000000" w:themeColor="text1"/>
          <w:sz w:val="21"/>
          <w:szCs w:val="21"/>
          <w:lang w:val="sk-SK"/>
        </w:rPr>
        <w:t>parc.č</w:t>
      </w:r>
      <w:proofErr w:type="spellEnd"/>
      <w:r w:rsidR="1D9933C0" w:rsidRPr="173F7A5A">
        <w:rPr>
          <w:rFonts w:ascii="Arial Narrow" w:hAnsi="Arial Narrow"/>
          <w:color w:val="000000" w:themeColor="text1"/>
          <w:sz w:val="21"/>
          <w:szCs w:val="21"/>
          <w:lang w:val="sk-SK"/>
        </w:rPr>
        <w:t>. 281/1</w:t>
      </w:r>
      <w:r w:rsidR="122C5227" w:rsidRPr="173F7A5A">
        <w:rPr>
          <w:rFonts w:ascii="Arial Narrow" w:hAnsi="Arial Narrow"/>
          <w:color w:val="000000" w:themeColor="text1"/>
          <w:sz w:val="21"/>
          <w:szCs w:val="21"/>
          <w:lang w:val="sk-SK"/>
        </w:rPr>
        <w:t>)</w:t>
      </w:r>
      <w:r w:rsidR="1D9933C0" w:rsidRPr="173F7A5A">
        <w:rPr>
          <w:rFonts w:ascii="Arial Narrow" w:hAnsi="Arial Narrow"/>
          <w:color w:val="000000" w:themeColor="text1"/>
          <w:sz w:val="21"/>
          <w:szCs w:val="21"/>
          <w:lang w:val="sk-SK"/>
        </w:rPr>
        <w:t xml:space="preserve">, 3692/5, </w:t>
      </w:r>
      <w:r w:rsidR="629D74E6" w:rsidRPr="173F7A5A">
        <w:rPr>
          <w:rFonts w:ascii="Arial Narrow" w:hAnsi="Arial Narrow"/>
          <w:color w:val="000000" w:themeColor="text1"/>
          <w:sz w:val="21"/>
          <w:szCs w:val="21"/>
          <w:lang w:val="sk-SK"/>
        </w:rPr>
        <w:t>katastrálne územie Bratislava</w:t>
      </w:r>
      <w:r w:rsidR="4B305465" w:rsidRPr="173F7A5A">
        <w:rPr>
          <w:rFonts w:ascii="Arial Narrow" w:hAnsi="Arial Narrow"/>
          <w:color w:val="000000" w:themeColor="text1"/>
          <w:sz w:val="21"/>
          <w:szCs w:val="21"/>
          <w:lang w:val="sk-SK"/>
        </w:rPr>
        <w:t>-</w:t>
      </w:r>
      <w:r w:rsidR="629D74E6" w:rsidRPr="173F7A5A">
        <w:rPr>
          <w:rFonts w:ascii="Arial Narrow" w:hAnsi="Arial Narrow"/>
          <w:color w:val="000000" w:themeColor="text1"/>
          <w:sz w:val="21"/>
          <w:szCs w:val="21"/>
          <w:lang w:val="sk-SK"/>
        </w:rPr>
        <w:t>Vrakuňa</w:t>
      </w:r>
      <w:r w:rsidR="5E492C2D" w:rsidRPr="19FCA2DA">
        <w:rPr>
          <w:rFonts w:ascii="Arial Narrow" w:hAnsi="Arial Narrow"/>
          <w:color w:val="000000" w:themeColor="text1"/>
          <w:sz w:val="21"/>
          <w:szCs w:val="21"/>
          <w:lang w:val="sk-SK"/>
        </w:rPr>
        <w:t xml:space="preserve"> (ďalej len “</w:t>
      </w:r>
      <w:r w:rsidR="5E492C2D" w:rsidRPr="173F7A5A">
        <w:rPr>
          <w:rFonts w:ascii="Arial Narrow" w:hAnsi="Arial Narrow"/>
          <w:b/>
          <w:color w:val="000000" w:themeColor="text1"/>
          <w:sz w:val="21"/>
          <w:szCs w:val="21"/>
          <w:lang w:val="sk-SK"/>
        </w:rPr>
        <w:t>Dielo</w:t>
      </w:r>
      <w:r w:rsidR="5E492C2D" w:rsidRPr="19FCA2DA">
        <w:rPr>
          <w:rFonts w:ascii="Arial Narrow" w:hAnsi="Arial Narrow"/>
          <w:color w:val="000000" w:themeColor="text1"/>
          <w:sz w:val="21"/>
          <w:szCs w:val="21"/>
          <w:lang w:val="sk-SK"/>
        </w:rPr>
        <w:t>“)</w:t>
      </w:r>
      <w:r w:rsidR="00431509" w:rsidRPr="19FCA2DA">
        <w:rPr>
          <w:rFonts w:ascii="Arial Narrow" w:hAnsi="Arial Narrow"/>
          <w:color w:val="000000" w:themeColor="text1"/>
          <w:sz w:val="21"/>
          <w:szCs w:val="21"/>
          <w:lang w:val="sk-SK"/>
        </w:rPr>
        <w:t xml:space="preserve">. </w:t>
      </w:r>
    </w:p>
    <w:p w14:paraId="20833238" w14:textId="342B24E9" w:rsidR="19FCA2DA" w:rsidRDefault="19FCA2DA" w:rsidP="001818C8">
      <w:pPr>
        <w:rPr>
          <w:rFonts w:ascii="Arial Narrow" w:hAnsi="Arial Narrow"/>
          <w:color w:val="000000" w:themeColor="text1"/>
          <w:sz w:val="21"/>
          <w:szCs w:val="21"/>
          <w:lang w:val="sk-SK"/>
        </w:rPr>
      </w:pPr>
    </w:p>
    <w:p w14:paraId="0EBA0AC8" w14:textId="37297499" w:rsidR="00D778B2" w:rsidRDefault="001B7F22" w:rsidP="00855356">
      <w:pPr>
        <w:pBdr>
          <w:top w:val="nil"/>
          <w:left w:val="nil"/>
          <w:bottom w:val="nil"/>
          <w:right w:val="nil"/>
          <w:between w:val="nil"/>
        </w:pBdr>
        <w:ind w:left="709" w:hanging="425"/>
        <w:jc w:val="both"/>
        <w:rPr>
          <w:rFonts w:ascii="Arial Narrow" w:hAnsi="Arial Narrow"/>
          <w:color w:val="000000" w:themeColor="text1"/>
          <w:sz w:val="21"/>
          <w:szCs w:val="21"/>
          <w:lang w:val="sk-SK"/>
        </w:rPr>
      </w:pPr>
      <w:r>
        <w:rPr>
          <w:rFonts w:ascii="Arial Narrow" w:hAnsi="Arial Narrow"/>
          <w:color w:val="000000" w:themeColor="text1"/>
          <w:sz w:val="21"/>
          <w:szCs w:val="21"/>
          <w:lang w:val="sk-SK"/>
        </w:rPr>
        <w:t xml:space="preserve">1.2. </w:t>
      </w:r>
      <w:r>
        <w:tab/>
      </w:r>
      <w:r w:rsidR="00F74BF4" w:rsidRPr="00F74BF4">
        <w:rPr>
          <w:rFonts w:ascii="Arial Narrow" w:hAnsi="Arial Narrow"/>
          <w:color w:val="000000" w:themeColor="text1"/>
          <w:sz w:val="21"/>
          <w:szCs w:val="21"/>
          <w:lang w:val="sk-SK"/>
        </w:rPr>
        <w:t xml:space="preserve">Zhotoviteľ sa zaväzuje vykonať pre Objednávateľa Dielo, ktorého podrobná špecifikácia je uvedená </w:t>
      </w:r>
      <w:r w:rsidR="00F74BF4" w:rsidRPr="00F74BF4">
        <w:rPr>
          <w:rFonts w:ascii="Arial Narrow" w:hAnsi="Arial Narrow"/>
          <w:b/>
          <w:bCs/>
          <w:color w:val="000000" w:themeColor="text1"/>
          <w:sz w:val="21"/>
          <w:szCs w:val="21"/>
          <w:lang w:val="sk-SK"/>
        </w:rPr>
        <w:t>v Prílohe</w:t>
      </w:r>
      <w:r w:rsidR="00F74BF4" w:rsidRPr="173F7A5A">
        <w:rPr>
          <w:rFonts w:ascii="Arial Narrow" w:hAnsi="Arial Narrow"/>
          <w:b/>
          <w:color w:val="000000" w:themeColor="text1"/>
          <w:sz w:val="21"/>
          <w:szCs w:val="21"/>
          <w:lang w:val="sk-SK"/>
        </w:rPr>
        <w:t xml:space="preserve"> </w:t>
      </w:r>
      <w:r w:rsidR="00F74BF4" w:rsidRPr="00F74BF4">
        <w:rPr>
          <w:rFonts w:ascii="Arial Narrow" w:hAnsi="Arial Narrow"/>
          <w:b/>
          <w:bCs/>
          <w:color w:val="000000" w:themeColor="text1"/>
          <w:sz w:val="21"/>
          <w:szCs w:val="21"/>
          <w:lang w:val="sk-SK"/>
        </w:rPr>
        <w:t xml:space="preserve">č. 1 </w:t>
      </w:r>
      <w:r w:rsidR="00F74BF4" w:rsidRPr="00F74BF4">
        <w:rPr>
          <w:rFonts w:ascii="Arial Narrow" w:hAnsi="Arial Narrow"/>
          <w:color w:val="000000" w:themeColor="text1"/>
          <w:sz w:val="21"/>
          <w:szCs w:val="21"/>
          <w:lang w:val="sk-SK"/>
        </w:rPr>
        <w:t>„</w:t>
      </w:r>
      <w:r w:rsidR="00F74BF4" w:rsidRPr="00F74BF4">
        <w:rPr>
          <w:rFonts w:ascii="Arial Narrow" w:hAnsi="Arial Narrow"/>
          <w:b/>
          <w:bCs/>
          <w:color w:val="000000" w:themeColor="text1"/>
          <w:sz w:val="21"/>
          <w:szCs w:val="21"/>
          <w:lang w:val="sk-SK"/>
        </w:rPr>
        <w:t>Opis predmetu zákazky</w:t>
      </w:r>
      <w:r w:rsidR="00F74BF4" w:rsidRPr="00F74BF4">
        <w:rPr>
          <w:rFonts w:ascii="Arial Narrow" w:hAnsi="Arial Narrow"/>
          <w:color w:val="000000" w:themeColor="text1"/>
          <w:sz w:val="21"/>
          <w:szCs w:val="21"/>
          <w:lang w:val="sk-SK"/>
        </w:rPr>
        <w:t>“, ktorá tvorí neoddeliteľnú súčasť tejto Zmluvy a podľa projektovej dokumentácie, ktorá bola poskytnutá Zhotoviteľovi ako súčasť súťažných podkladov.</w:t>
      </w:r>
    </w:p>
    <w:p w14:paraId="7AC1AEB0" w14:textId="77777777" w:rsidR="00D778B2" w:rsidRDefault="00D778B2" w:rsidP="00855356">
      <w:pPr>
        <w:pBdr>
          <w:top w:val="nil"/>
          <w:left w:val="nil"/>
          <w:bottom w:val="nil"/>
          <w:right w:val="nil"/>
          <w:between w:val="nil"/>
        </w:pBdr>
        <w:ind w:left="709" w:hanging="425"/>
        <w:jc w:val="both"/>
        <w:rPr>
          <w:rFonts w:ascii="Arial Narrow" w:hAnsi="Arial Narrow"/>
          <w:color w:val="000000" w:themeColor="text1"/>
          <w:sz w:val="21"/>
          <w:szCs w:val="21"/>
          <w:lang w:val="sk-SK"/>
        </w:rPr>
      </w:pPr>
    </w:p>
    <w:p w14:paraId="35CABA26" w14:textId="102BC8C4" w:rsidR="00981DDF" w:rsidRPr="00855356" w:rsidRDefault="00C6148C" w:rsidP="00855356">
      <w:pPr>
        <w:pBdr>
          <w:top w:val="nil"/>
          <w:left w:val="nil"/>
          <w:bottom w:val="nil"/>
          <w:right w:val="nil"/>
          <w:between w:val="nil"/>
        </w:pBdr>
        <w:ind w:left="709" w:hanging="425"/>
        <w:jc w:val="both"/>
        <w:rPr>
          <w:rFonts w:ascii="Arial Narrow" w:hAnsi="Arial Narrow"/>
          <w:color w:val="000000"/>
          <w:sz w:val="21"/>
          <w:szCs w:val="21"/>
          <w:lang w:val="sk-SK"/>
        </w:rPr>
      </w:pPr>
      <w:r>
        <w:rPr>
          <w:rFonts w:ascii="Arial Narrow" w:hAnsi="Arial Narrow"/>
          <w:color w:val="000000" w:themeColor="text1"/>
          <w:sz w:val="21"/>
          <w:szCs w:val="21"/>
          <w:lang w:val="sk-SK"/>
        </w:rPr>
        <w:t>1</w:t>
      </w:r>
      <w:r w:rsidR="00855356">
        <w:rPr>
          <w:rFonts w:ascii="Arial Narrow" w:hAnsi="Arial Narrow"/>
          <w:color w:val="000000" w:themeColor="text1"/>
          <w:sz w:val="21"/>
          <w:szCs w:val="21"/>
          <w:lang w:val="sk-SK"/>
        </w:rPr>
        <w:t xml:space="preserve">.3.  </w:t>
      </w:r>
      <w:r w:rsidR="00981DDF" w:rsidRPr="00855356">
        <w:rPr>
          <w:rFonts w:ascii="Arial Narrow" w:hAnsi="Arial Narrow"/>
          <w:color w:val="000000" w:themeColor="text1"/>
          <w:sz w:val="21"/>
          <w:szCs w:val="21"/>
          <w:lang w:val="sk-SK"/>
        </w:rPr>
        <w:t xml:space="preserve">Objednávateľ sa zaväzuje riadne a včas vykonané Dielo od Zhotoviteľa prevziať a zaplatiť Zhotoviteľovi </w:t>
      </w:r>
      <w:r w:rsidR="00855356">
        <w:rPr>
          <w:rFonts w:ascii="Arial Narrow" w:hAnsi="Arial Narrow"/>
          <w:color w:val="000000" w:themeColor="text1"/>
          <w:sz w:val="21"/>
          <w:szCs w:val="21"/>
          <w:lang w:val="sk-SK"/>
        </w:rPr>
        <w:t xml:space="preserve">  </w:t>
      </w:r>
      <w:r w:rsidR="00981DDF" w:rsidRPr="00855356">
        <w:rPr>
          <w:rFonts w:ascii="Arial Narrow" w:hAnsi="Arial Narrow"/>
          <w:color w:val="000000" w:themeColor="text1"/>
          <w:sz w:val="21"/>
          <w:szCs w:val="21"/>
          <w:lang w:val="sk-SK"/>
        </w:rPr>
        <w:t>dohodnutú cenu vo výške a spôsobom uvedenými v článku II tejto Zmluvy.</w:t>
      </w:r>
    </w:p>
    <w:p w14:paraId="3D5426EF" w14:textId="77777777" w:rsidR="00981DDF" w:rsidRPr="005B7C32" w:rsidRDefault="00981DDF" w:rsidP="00981DDF">
      <w:pPr>
        <w:pBdr>
          <w:top w:val="nil"/>
          <w:left w:val="nil"/>
          <w:bottom w:val="nil"/>
          <w:right w:val="nil"/>
          <w:between w:val="nil"/>
        </w:pBdr>
        <w:jc w:val="both"/>
        <w:rPr>
          <w:rFonts w:ascii="Arial Narrow" w:hAnsi="Arial Narrow"/>
          <w:color w:val="000000"/>
          <w:sz w:val="21"/>
          <w:szCs w:val="21"/>
          <w:lang w:val="sk-SK"/>
        </w:rPr>
      </w:pPr>
    </w:p>
    <w:p w14:paraId="60668493" w14:textId="6ACB9333" w:rsidR="00981DDF" w:rsidRPr="005B7C32"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Pr>
          <w:rFonts w:ascii="Arial Narrow" w:hAnsi="Arial Narrow"/>
          <w:b/>
          <w:color w:val="000000"/>
          <w:sz w:val="21"/>
          <w:szCs w:val="21"/>
          <w:lang w:val="sk-SK"/>
        </w:rPr>
        <w:t>II</w:t>
      </w:r>
      <w:r w:rsidR="006F278C">
        <w:rPr>
          <w:rFonts w:ascii="Arial Narrow" w:hAnsi="Arial Narrow"/>
          <w:b/>
          <w:color w:val="000000"/>
          <w:sz w:val="21"/>
          <w:szCs w:val="21"/>
          <w:lang w:val="sk-SK"/>
        </w:rPr>
        <w:t>.</w:t>
      </w:r>
    </w:p>
    <w:p w14:paraId="57F8EEDE" w14:textId="0AA02ADD" w:rsidR="00981DDF" w:rsidRPr="005B7C32" w:rsidRDefault="00981DDF" w:rsidP="19FCA2DA">
      <w:pPr>
        <w:pBdr>
          <w:top w:val="nil"/>
          <w:left w:val="nil"/>
          <w:bottom w:val="nil"/>
          <w:right w:val="nil"/>
          <w:between w:val="nil"/>
        </w:pBdr>
        <w:jc w:val="center"/>
        <w:rPr>
          <w:rFonts w:ascii="Arial Narrow" w:hAnsi="Arial Narrow"/>
          <w:b/>
          <w:bCs/>
          <w:color w:val="000000"/>
          <w:sz w:val="21"/>
          <w:szCs w:val="21"/>
          <w:lang w:val="sk-SK"/>
        </w:rPr>
      </w:pPr>
      <w:r w:rsidRPr="19FCA2DA">
        <w:rPr>
          <w:rFonts w:ascii="Arial Narrow" w:hAnsi="Arial Narrow"/>
          <w:b/>
          <w:bCs/>
          <w:color w:val="000000" w:themeColor="text1"/>
          <w:sz w:val="21"/>
          <w:szCs w:val="21"/>
          <w:lang w:val="sk-SK"/>
        </w:rPr>
        <w:t xml:space="preserve">Cena za </w:t>
      </w:r>
      <w:r w:rsidR="33D87220" w:rsidRPr="19FCA2DA">
        <w:rPr>
          <w:rFonts w:ascii="Arial Narrow" w:hAnsi="Arial Narrow"/>
          <w:b/>
          <w:bCs/>
          <w:color w:val="000000" w:themeColor="text1"/>
          <w:sz w:val="21"/>
          <w:szCs w:val="21"/>
          <w:lang w:val="sk-SK"/>
        </w:rPr>
        <w:t>D</w:t>
      </w:r>
      <w:r w:rsidRPr="19FCA2DA">
        <w:rPr>
          <w:rFonts w:ascii="Arial Narrow" w:hAnsi="Arial Narrow"/>
          <w:b/>
          <w:bCs/>
          <w:color w:val="000000" w:themeColor="text1"/>
          <w:sz w:val="21"/>
          <w:szCs w:val="21"/>
          <w:lang w:val="sk-SK"/>
        </w:rPr>
        <w:t>ielo a platobné podmienky</w:t>
      </w:r>
    </w:p>
    <w:p w14:paraId="03F090F8" w14:textId="77777777" w:rsidR="00981DDF" w:rsidRPr="005B7C32" w:rsidRDefault="00981DDF" w:rsidP="00981DDF">
      <w:pPr>
        <w:jc w:val="both"/>
        <w:rPr>
          <w:rFonts w:ascii="Arial Narrow" w:hAnsi="Arial Narrow"/>
          <w:sz w:val="21"/>
          <w:szCs w:val="21"/>
          <w:lang w:val="sk-SK"/>
        </w:rPr>
      </w:pPr>
    </w:p>
    <w:p w14:paraId="3EF63729" w14:textId="2F724EFE" w:rsidR="00981DDF" w:rsidRPr="007A1D90" w:rsidRDefault="00981DDF" w:rsidP="19FCA2DA">
      <w:pPr>
        <w:pStyle w:val="Odsekzoznamu"/>
        <w:numPr>
          <w:ilvl w:val="1"/>
          <w:numId w:val="4"/>
        </w:numPr>
        <w:pBdr>
          <w:top w:val="nil"/>
          <w:left w:val="nil"/>
          <w:bottom w:val="nil"/>
          <w:right w:val="nil"/>
          <w:between w:val="nil"/>
        </w:pBdr>
        <w:ind w:left="567" w:hanging="567"/>
        <w:jc w:val="both"/>
        <w:rPr>
          <w:rFonts w:ascii="Arial Narrow" w:hAnsi="Arial Narrow"/>
          <w:b/>
          <w:bCs/>
          <w:sz w:val="21"/>
          <w:szCs w:val="21"/>
          <w:lang w:val="sk-SK"/>
        </w:rPr>
      </w:pPr>
      <w:r w:rsidRPr="19FCA2DA">
        <w:rPr>
          <w:rFonts w:ascii="Arial Narrow" w:hAnsi="Arial Narrow"/>
          <w:sz w:val="21"/>
          <w:szCs w:val="21"/>
          <w:lang w:val="sk-SK"/>
        </w:rPr>
        <w:t xml:space="preserve">Zmluvné strany sa dohodli, že Objednávateľ je povinný zaplatiť Zhotoviteľovi za riadne a včas vykonané Dielo cenu vo </w:t>
      </w:r>
      <w:r w:rsidR="00A73424" w:rsidRPr="19FCA2DA">
        <w:rPr>
          <w:rFonts w:ascii="Arial Narrow" w:hAnsi="Arial Narrow"/>
          <w:sz w:val="21"/>
          <w:szCs w:val="21"/>
          <w:lang w:val="sk-SK"/>
        </w:rPr>
        <w:t xml:space="preserve">výške [•] ( slovom: </w:t>
      </w:r>
      <w:r w:rsidR="00A73424" w:rsidRPr="001818C8">
        <w:rPr>
          <w:rFonts w:ascii="Arial Narrow" w:hAnsi="Arial Narrow"/>
          <w:sz w:val="21"/>
          <w:szCs w:val="21"/>
          <w:highlight w:val="yellow"/>
          <w:lang w:val="sk-SK"/>
        </w:rPr>
        <w:t>.......</w:t>
      </w:r>
      <w:r w:rsidR="00A73424" w:rsidRPr="19FCA2DA">
        <w:rPr>
          <w:rFonts w:ascii="Arial Narrow" w:hAnsi="Arial Narrow"/>
          <w:sz w:val="21"/>
          <w:szCs w:val="21"/>
          <w:lang w:val="sk-SK"/>
        </w:rPr>
        <w:t xml:space="preserve">) </w:t>
      </w:r>
      <w:r w:rsidR="00525FFE">
        <w:rPr>
          <w:rFonts w:ascii="Arial Narrow" w:hAnsi="Arial Narrow"/>
          <w:sz w:val="21"/>
          <w:szCs w:val="21"/>
          <w:lang w:val="sk-SK"/>
        </w:rPr>
        <w:t>EUR</w:t>
      </w:r>
      <w:r w:rsidR="00A73424" w:rsidRPr="19FCA2DA">
        <w:rPr>
          <w:rFonts w:ascii="Arial Narrow" w:hAnsi="Arial Narrow"/>
          <w:sz w:val="21"/>
          <w:szCs w:val="21"/>
          <w:lang w:val="sk-SK"/>
        </w:rPr>
        <w:t xml:space="preserve"> bez DPH, čo predstavuje sumu [•] ( slovom: </w:t>
      </w:r>
      <w:r w:rsidR="00A73424" w:rsidRPr="001818C8">
        <w:rPr>
          <w:rFonts w:ascii="Arial Narrow" w:hAnsi="Arial Narrow"/>
          <w:sz w:val="21"/>
          <w:szCs w:val="21"/>
          <w:highlight w:val="yellow"/>
          <w:lang w:val="sk-SK"/>
        </w:rPr>
        <w:t>.......</w:t>
      </w:r>
      <w:r w:rsidR="00A73424" w:rsidRPr="19FCA2DA">
        <w:rPr>
          <w:rFonts w:ascii="Arial Narrow" w:hAnsi="Arial Narrow"/>
          <w:sz w:val="21"/>
          <w:szCs w:val="21"/>
          <w:lang w:val="sk-SK"/>
        </w:rPr>
        <w:t xml:space="preserve">) </w:t>
      </w:r>
      <w:r w:rsidR="00525FFE">
        <w:rPr>
          <w:rFonts w:ascii="Arial Narrow" w:hAnsi="Arial Narrow"/>
          <w:sz w:val="21"/>
          <w:szCs w:val="21"/>
          <w:lang w:val="sk-SK"/>
        </w:rPr>
        <w:t>EUR</w:t>
      </w:r>
      <w:r w:rsidRPr="19FCA2DA">
        <w:rPr>
          <w:rFonts w:ascii="Arial Narrow" w:hAnsi="Arial Narrow"/>
          <w:sz w:val="21"/>
          <w:szCs w:val="21"/>
          <w:lang w:val="sk-SK"/>
        </w:rPr>
        <w:t xml:space="preserve"> s DPH. Cena za Dielo sa skladá z nasledovných položiek:</w:t>
      </w:r>
    </w:p>
    <w:p w14:paraId="5DCE4D97" w14:textId="48B9AA85" w:rsidR="007A1D90" w:rsidRDefault="007A1D90" w:rsidP="007A1D90">
      <w:pPr>
        <w:pStyle w:val="Odsekzoznamu"/>
        <w:pBdr>
          <w:top w:val="nil"/>
          <w:left w:val="nil"/>
          <w:bottom w:val="nil"/>
          <w:right w:val="nil"/>
          <w:between w:val="nil"/>
        </w:pBdr>
        <w:ind w:left="567"/>
        <w:jc w:val="both"/>
        <w:rPr>
          <w:rFonts w:ascii="Arial Narrow" w:hAnsi="Arial Narrow"/>
          <w:sz w:val="21"/>
          <w:szCs w:val="21"/>
          <w:lang w:val="sk-SK"/>
        </w:rPr>
      </w:pPr>
    </w:p>
    <w:tbl>
      <w:tblPr>
        <w:tblStyle w:val="Mriekatabuky"/>
        <w:tblW w:w="0" w:type="auto"/>
        <w:tblInd w:w="567" w:type="dxa"/>
        <w:tblLook w:val="04A0" w:firstRow="1" w:lastRow="0" w:firstColumn="1" w:lastColumn="0" w:noHBand="0" w:noVBand="1"/>
      </w:tblPr>
      <w:tblGrid>
        <w:gridCol w:w="846"/>
        <w:gridCol w:w="4252"/>
        <w:gridCol w:w="3397"/>
      </w:tblGrid>
      <w:tr w:rsidR="00281A94" w14:paraId="08DDFF97" w14:textId="77777777" w:rsidTr="00406C07">
        <w:tc>
          <w:tcPr>
            <w:tcW w:w="846" w:type="dxa"/>
          </w:tcPr>
          <w:p w14:paraId="5A8219CB" w14:textId="1A27BC1A" w:rsidR="00281A94" w:rsidRDefault="00640AC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Por. č.</w:t>
            </w:r>
          </w:p>
        </w:tc>
        <w:tc>
          <w:tcPr>
            <w:tcW w:w="4252" w:type="dxa"/>
          </w:tcPr>
          <w:p w14:paraId="4C245CAF" w14:textId="00CE8FDC" w:rsidR="00281A94" w:rsidRDefault="00640AC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Stavebný objekt</w:t>
            </w:r>
          </w:p>
        </w:tc>
        <w:tc>
          <w:tcPr>
            <w:tcW w:w="3397" w:type="dxa"/>
          </w:tcPr>
          <w:p w14:paraId="2A047A8B" w14:textId="3233BB70" w:rsidR="00281A94" w:rsidRDefault="00640AC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Cena celkom v EUR bez DPH</w:t>
            </w:r>
            <w:r w:rsidR="009D0D7B">
              <w:rPr>
                <w:rFonts w:ascii="Arial Narrow" w:hAnsi="Arial Narrow"/>
                <w:b/>
                <w:sz w:val="21"/>
                <w:szCs w:val="21"/>
                <w:lang w:val="sk-SK"/>
              </w:rPr>
              <w:t>/cena celkom v EUR s DPH</w:t>
            </w:r>
          </w:p>
        </w:tc>
      </w:tr>
      <w:tr w:rsidR="00281A94" w14:paraId="332CC538" w14:textId="77777777" w:rsidTr="00406C07">
        <w:tc>
          <w:tcPr>
            <w:tcW w:w="846" w:type="dxa"/>
          </w:tcPr>
          <w:p w14:paraId="47A2F635" w14:textId="4DD6A743" w:rsidR="00281A94" w:rsidRDefault="009D0D7B" w:rsidP="00406C07">
            <w:pPr>
              <w:pStyle w:val="Odsekzoznamu"/>
              <w:ind w:left="0"/>
              <w:jc w:val="center"/>
              <w:rPr>
                <w:rFonts w:ascii="Arial Narrow" w:hAnsi="Arial Narrow"/>
                <w:b/>
                <w:sz w:val="21"/>
                <w:szCs w:val="21"/>
                <w:lang w:val="sk-SK"/>
              </w:rPr>
            </w:pPr>
            <w:r>
              <w:rPr>
                <w:rFonts w:ascii="Arial Narrow" w:hAnsi="Arial Narrow"/>
                <w:b/>
                <w:sz w:val="21"/>
                <w:szCs w:val="21"/>
                <w:lang w:val="sk-SK"/>
              </w:rPr>
              <w:t>1.</w:t>
            </w:r>
          </w:p>
        </w:tc>
        <w:tc>
          <w:tcPr>
            <w:tcW w:w="4252" w:type="dxa"/>
          </w:tcPr>
          <w:p w14:paraId="51CC2B7D" w14:textId="793A2F09" w:rsidR="00281A94" w:rsidRDefault="00C31F9C" w:rsidP="007A1D90">
            <w:pPr>
              <w:pStyle w:val="Odsekzoznamu"/>
              <w:ind w:left="0"/>
              <w:jc w:val="both"/>
              <w:rPr>
                <w:rFonts w:ascii="Arial Narrow" w:hAnsi="Arial Narrow"/>
                <w:b/>
                <w:sz w:val="21"/>
                <w:szCs w:val="21"/>
                <w:lang w:val="sk-SK"/>
              </w:rPr>
            </w:pPr>
            <w:r>
              <w:rPr>
                <w:rFonts w:ascii="Arial Narrow" w:hAnsi="Arial Narrow"/>
                <w:b/>
                <w:sz w:val="21"/>
                <w:szCs w:val="21"/>
                <w:lang w:val="sk-SK"/>
              </w:rPr>
              <w:t xml:space="preserve">ASR      Mobiliár a drobná architektúra </w:t>
            </w:r>
          </w:p>
        </w:tc>
        <w:tc>
          <w:tcPr>
            <w:tcW w:w="3397" w:type="dxa"/>
          </w:tcPr>
          <w:p w14:paraId="20AD4B41" w14:textId="2363D02D"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66369088" w14:textId="77777777" w:rsidTr="00406C07">
        <w:tc>
          <w:tcPr>
            <w:tcW w:w="846" w:type="dxa"/>
          </w:tcPr>
          <w:p w14:paraId="5796CF8E" w14:textId="012A90A9" w:rsidR="00281A94" w:rsidRDefault="009D0D7B" w:rsidP="00406C07">
            <w:pPr>
              <w:pStyle w:val="Odsekzoznamu"/>
              <w:ind w:left="0"/>
              <w:jc w:val="center"/>
              <w:rPr>
                <w:rFonts w:ascii="Arial Narrow" w:hAnsi="Arial Narrow"/>
                <w:b/>
                <w:sz w:val="21"/>
                <w:szCs w:val="21"/>
                <w:lang w:val="sk-SK"/>
              </w:rPr>
            </w:pPr>
            <w:r>
              <w:rPr>
                <w:rFonts w:ascii="Arial Narrow" w:hAnsi="Arial Narrow"/>
                <w:b/>
                <w:sz w:val="21"/>
                <w:szCs w:val="21"/>
                <w:lang w:val="sk-SK"/>
              </w:rPr>
              <w:t>2.</w:t>
            </w:r>
          </w:p>
        </w:tc>
        <w:tc>
          <w:tcPr>
            <w:tcW w:w="4252" w:type="dxa"/>
          </w:tcPr>
          <w:p w14:paraId="4FA56F19" w14:textId="4938D124" w:rsidR="00281A94" w:rsidRDefault="00483763"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01</w:t>
            </w:r>
            <w:r w:rsidR="00A61D95">
              <w:rPr>
                <w:rFonts w:ascii="Arial Narrow" w:hAnsi="Arial Narrow"/>
                <w:b/>
                <w:sz w:val="21"/>
                <w:szCs w:val="21"/>
                <w:lang w:val="sk-SK"/>
              </w:rPr>
              <w:t xml:space="preserve">   Búracie práce</w:t>
            </w:r>
          </w:p>
        </w:tc>
        <w:tc>
          <w:tcPr>
            <w:tcW w:w="3397" w:type="dxa"/>
          </w:tcPr>
          <w:p w14:paraId="18A3FD3B" w14:textId="1E1D2B20"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290D0DE1" w14:textId="77777777" w:rsidTr="00406C07">
        <w:tc>
          <w:tcPr>
            <w:tcW w:w="846" w:type="dxa"/>
          </w:tcPr>
          <w:p w14:paraId="565391EA" w14:textId="45519AA0" w:rsidR="00281A94" w:rsidRDefault="009D0D7B" w:rsidP="00406C07">
            <w:pPr>
              <w:pStyle w:val="Odsekzoznamu"/>
              <w:ind w:left="0"/>
              <w:jc w:val="center"/>
              <w:rPr>
                <w:rFonts w:ascii="Arial Narrow" w:hAnsi="Arial Narrow"/>
                <w:b/>
                <w:sz w:val="21"/>
                <w:szCs w:val="21"/>
                <w:lang w:val="sk-SK"/>
              </w:rPr>
            </w:pPr>
            <w:r>
              <w:rPr>
                <w:rFonts w:ascii="Arial Narrow" w:hAnsi="Arial Narrow"/>
                <w:b/>
                <w:sz w:val="21"/>
                <w:szCs w:val="21"/>
                <w:lang w:val="sk-SK"/>
              </w:rPr>
              <w:t>3.</w:t>
            </w:r>
          </w:p>
        </w:tc>
        <w:tc>
          <w:tcPr>
            <w:tcW w:w="4252" w:type="dxa"/>
          </w:tcPr>
          <w:p w14:paraId="5F11960C" w14:textId="57FD8DFA" w:rsidR="00281A94" w:rsidRDefault="00483763"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02</w:t>
            </w:r>
            <w:r w:rsidR="00A61D95">
              <w:rPr>
                <w:rFonts w:ascii="Arial Narrow" w:hAnsi="Arial Narrow"/>
                <w:b/>
                <w:sz w:val="21"/>
                <w:szCs w:val="21"/>
                <w:lang w:val="sk-SK"/>
              </w:rPr>
              <w:t xml:space="preserve">   Pešie komunikácie a spevnené plochy</w:t>
            </w:r>
          </w:p>
        </w:tc>
        <w:tc>
          <w:tcPr>
            <w:tcW w:w="3397" w:type="dxa"/>
          </w:tcPr>
          <w:p w14:paraId="40B6349C" w14:textId="1A9C25B8"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05B908AE" w14:textId="77777777" w:rsidTr="00406C07">
        <w:tc>
          <w:tcPr>
            <w:tcW w:w="846" w:type="dxa"/>
          </w:tcPr>
          <w:p w14:paraId="74DA35F8" w14:textId="0D5C200F" w:rsidR="00281A94"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4.</w:t>
            </w:r>
          </w:p>
        </w:tc>
        <w:tc>
          <w:tcPr>
            <w:tcW w:w="4252" w:type="dxa"/>
          </w:tcPr>
          <w:p w14:paraId="72556500" w14:textId="68AB8806" w:rsidR="00281A94" w:rsidRDefault="00483763"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03</w:t>
            </w:r>
            <w:r w:rsidR="002360C5">
              <w:rPr>
                <w:rFonts w:ascii="Arial Narrow" w:hAnsi="Arial Narrow"/>
                <w:b/>
                <w:sz w:val="21"/>
                <w:szCs w:val="21"/>
                <w:lang w:val="sk-SK"/>
              </w:rPr>
              <w:t xml:space="preserve">   </w:t>
            </w:r>
            <w:r w:rsidR="00096B80">
              <w:rPr>
                <w:rFonts w:ascii="Arial Narrow" w:hAnsi="Arial Narrow"/>
                <w:b/>
                <w:sz w:val="21"/>
                <w:szCs w:val="21"/>
                <w:lang w:val="sk-SK"/>
              </w:rPr>
              <w:t xml:space="preserve">Sadové úpravy </w:t>
            </w:r>
          </w:p>
        </w:tc>
        <w:tc>
          <w:tcPr>
            <w:tcW w:w="3397" w:type="dxa"/>
          </w:tcPr>
          <w:p w14:paraId="51109F38" w14:textId="494C5494"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780C4FF7" w14:textId="77777777" w:rsidTr="00406C07">
        <w:tc>
          <w:tcPr>
            <w:tcW w:w="846" w:type="dxa"/>
          </w:tcPr>
          <w:p w14:paraId="268EACD1" w14:textId="6F9D4131" w:rsidR="00281A94"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5</w:t>
            </w:r>
          </w:p>
        </w:tc>
        <w:tc>
          <w:tcPr>
            <w:tcW w:w="4252" w:type="dxa"/>
          </w:tcPr>
          <w:p w14:paraId="4A888AD8" w14:textId="178E35A9" w:rsidR="00281A94" w:rsidRDefault="00BA7590"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04</w:t>
            </w:r>
            <w:r w:rsidR="002360C5">
              <w:rPr>
                <w:rFonts w:ascii="Arial Narrow" w:hAnsi="Arial Narrow"/>
                <w:b/>
                <w:sz w:val="21"/>
                <w:szCs w:val="21"/>
                <w:lang w:val="sk-SK"/>
              </w:rPr>
              <w:t xml:space="preserve">   </w:t>
            </w:r>
            <w:r w:rsidR="00B002E9">
              <w:rPr>
                <w:rFonts w:ascii="Arial Narrow" w:hAnsi="Arial Narrow"/>
                <w:b/>
                <w:sz w:val="21"/>
                <w:szCs w:val="21"/>
                <w:lang w:val="sk-SK"/>
              </w:rPr>
              <w:t>Verejne osvetlenie</w:t>
            </w:r>
          </w:p>
        </w:tc>
        <w:tc>
          <w:tcPr>
            <w:tcW w:w="3397" w:type="dxa"/>
          </w:tcPr>
          <w:p w14:paraId="73434DCB" w14:textId="5A2DA7D7"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122001" w14:paraId="79351C4A" w14:textId="77777777" w:rsidTr="00295257">
        <w:tc>
          <w:tcPr>
            <w:tcW w:w="846" w:type="dxa"/>
          </w:tcPr>
          <w:p w14:paraId="720C1BA8" w14:textId="181CA448" w:rsidR="00122001"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6.</w:t>
            </w:r>
          </w:p>
        </w:tc>
        <w:tc>
          <w:tcPr>
            <w:tcW w:w="4252" w:type="dxa"/>
          </w:tcPr>
          <w:p w14:paraId="558DFBEF" w14:textId="7983D594" w:rsidR="00122001" w:rsidRDefault="00BA7590"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w:t>
            </w:r>
            <w:r w:rsidR="008F14E9">
              <w:rPr>
                <w:rFonts w:ascii="Arial Narrow" w:hAnsi="Arial Narrow"/>
                <w:b/>
                <w:sz w:val="21"/>
                <w:szCs w:val="21"/>
                <w:lang w:val="sk-SK"/>
              </w:rPr>
              <w:t>6</w:t>
            </w:r>
            <w:r w:rsidR="002360C5">
              <w:rPr>
                <w:rFonts w:ascii="Arial Narrow" w:hAnsi="Arial Narrow"/>
                <w:b/>
                <w:sz w:val="21"/>
                <w:szCs w:val="21"/>
                <w:lang w:val="sk-SK"/>
              </w:rPr>
              <w:t xml:space="preserve">   </w:t>
            </w:r>
            <w:r w:rsidR="008F14E9">
              <w:rPr>
                <w:rFonts w:ascii="Arial Narrow" w:hAnsi="Arial Narrow"/>
                <w:b/>
                <w:sz w:val="21"/>
                <w:szCs w:val="21"/>
                <w:lang w:val="sk-SK"/>
              </w:rPr>
              <w:t>Areálové rozvody NN</w:t>
            </w:r>
            <w:r w:rsidR="006471AF">
              <w:rPr>
                <w:rFonts w:ascii="Arial Narrow" w:hAnsi="Arial Narrow"/>
                <w:b/>
                <w:sz w:val="21"/>
                <w:szCs w:val="21"/>
                <w:lang w:val="sk-SK"/>
              </w:rPr>
              <w:t>, Prípojka NN</w:t>
            </w:r>
          </w:p>
        </w:tc>
        <w:tc>
          <w:tcPr>
            <w:tcW w:w="3397" w:type="dxa"/>
          </w:tcPr>
          <w:p w14:paraId="4306DC10" w14:textId="15D4C86D" w:rsidR="00122001"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122001" w14:paraId="6E1167E5" w14:textId="77777777" w:rsidTr="00295257">
        <w:tc>
          <w:tcPr>
            <w:tcW w:w="846" w:type="dxa"/>
          </w:tcPr>
          <w:p w14:paraId="3C610AC2" w14:textId="125D69BA" w:rsidR="00122001"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7.</w:t>
            </w:r>
          </w:p>
        </w:tc>
        <w:tc>
          <w:tcPr>
            <w:tcW w:w="4252" w:type="dxa"/>
          </w:tcPr>
          <w:p w14:paraId="71E67C41" w14:textId="52049D11" w:rsidR="00122001" w:rsidRDefault="00BA7590"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w:t>
            </w:r>
            <w:r w:rsidR="006471AF">
              <w:rPr>
                <w:rFonts w:ascii="Arial Narrow" w:hAnsi="Arial Narrow"/>
                <w:b/>
                <w:sz w:val="21"/>
                <w:szCs w:val="21"/>
                <w:lang w:val="sk-SK"/>
              </w:rPr>
              <w:t>7</w:t>
            </w:r>
            <w:r w:rsidR="002360C5">
              <w:rPr>
                <w:rFonts w:ascii="Arial Narrow" w:hAnsi="Arial Narrow"/>
                <w:b/>
                <w:sz w:val="21"/>
                <w:szCs w:val="21"/>
                <w:lang w:val="sk-SK"/>
              </w:rPr>
              <w:t xml:space="preserve">   </w:t>
            </w:r>
            <w:r w:rsidR="006471AF">
              <w:rPr>
                <w:rFonts w:ascii="Arial Narrow" w:hAnsi="Arial Narrow"/>
                <w:b/>
                <w:sz w:val="21"/>
                <w:szCs w:val="21"/>
                <w:lang w:val="sk-SK"/>
              </w:rPr>
              <w:t>Splašková kanalizácia</w:t>
            </w:r>
          </w:p>
        </w:tc>
        <w:tc>
          <w:tcPr>
            <w:tcW w:w="3397" w:type="dxa"/>
          </w:tcPr>
          <w:p w14:paraId="3239CA44" w14:textId="5DB895A9" w:rsidR="00122001"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3097A8DC" w14:textId="77777777" w:rsidTr="00406C07">
        <w:tc>
          <w:tcPr>
            <w:tcW w:w="846" w:type="dxa"/>
          </w:tcPr>
          <w:p w14:paraId="0B64B43D" w14:textId="37A02CFC" w:rsidR="00281A94"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8.</w:t>
            </w:r>
          </w:p>
        </w:tc>
        <w:tc>
          <w:tcPr>
            <w:tcW w:w="4252" w:type="dxa"/>
          </w:tcPr>
          <w:p w14:paraId="3163453A" w14:textId="5DD93E03" w:rsidR="00281A94" w:rsidRDefault="00BA7590" w:rsidP="007A1D90">
            <w:pPr>
              <w:pStyle w:val="Odsekzoznamu"/>
              <w:ind w:left="0"/>
              <w:jc w:val="both"/>
              <w:rPr>
                <w:rFonts w:ascii="Arial Narrow" w:hAnsi="Arial Narrow"/>
                <w:b/>
                <w:sz w:val="21"/>
                <w:szCs w:val="21"/>
                <w:lang w:val="sk-SK"/>
              </w:rPr>
            </w:pPr>
            <w:r>
              <w:rPr>
                <w:rFonts w:ascii="Arial Narrow" w:hAnsi="Arial Narrow"/>
                <w:b/>
                <w:sz w:val="21"/>
                <w:szCs w:val="21"/>
                <w:lang w:val="sk-SK"/>
              </w:rPr>
              <w:t>SO 0</w:t>
            </w:r>
            <w:r w:rsidR="003E5BB0">
              <w:rPr>
                <w:rFonts w:ascii="Arial Narrow" w:hAnsi="Arial Narrow"/>
                <w:b/>
                <w:sz w:val="21"/>
                <w:szCs w:val="21"/>
                <w:lang w:val="sk-SK"/>
              </w:rPr>
              <w:t>8</w:t>
            </w:r>
            <w:r w:rsidR="002360C5">
              <w:rPr>
                <w:rFonts w:ascii="Arial Narrow" w:hAnsi="Arial Narrow"/>
                <w:b/>
                <w:sz w:val="21"/>
                <w:szCs w:val="21"/>
                <w:lang w:val="sk-SK"/>
              </w:rPr>
              <w:t xml:space="preserve">   </w:t>
            </w:r>
            <w:r w:rsidR="003E5BB0">
              <w:rPr>
                <w:rFonts w:ascii="Arial Narrow" w:hAnsi="Arial Narrow"/>
                <w:b/>
                <w:sz w:val="21"/>
                <w:szCs w:val="21"/>
                <w:lang w:val="sk-SK"/>
              </w:rPr>
              <w:t>Vodovod</w:t>
            </w:r>
          </w:p>
        </w:tc>
        <w:tc>
          <w:tcPr>
            <w:tcW w:w="3397" w:type="dxa"/>
          </w:tcPr>
          <w:p w14:paraId="48639D55" w14:textId="37DC8D3A"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281A94" w14:paraId="09075EF0" w14:textId="77777777" w:rsidTr="00406C07">
        <w:tc>
          <w:tcPr>
            <w:tcW w:w="846" w:type="dxa"/>
          </w:tcPr>
          <w:p w14:paraId="4535D7BD" w14:textId="75AFD415" w:rsidR="00281A94" w:rsidRDefault="00122001" w:rsidP="00406C07">
            <w:pPr>
              <w:pStyle w:val="Odsekzoznamu"/>
              <w:ind w:left="0"/>
              <w:jc w:val="center"/>
              <w:rPr>
                <w:rFonts w:ascii="Arial Narrow" w:hAnsi="Arial Narrow"/>
                <w:b/>
                <w:sz w:val="21"/>
                <w:szCs w:val="21"/>
                <w:lang w:val="sk-SK"/>
              </w:rPr>
            </w:pPr>
            <w:r>
              <w:rPr>
                <w:rFonts w:ascii="Arial Narrow" w:hAnsi="Arial Narrow"/>
                <w:b/>
                <w:sz w:val="21"/>
                <w:szCs w:val="21"/>
                <w:lang w:val="sk-SK"/>
              </w:rPr>
              <w:t>9.</w:t>
            </w:r>
          </w:p>
        </w:tc>
        <w:tc>
          <w:tcPr>
            <w:tcW w:w="4252" w:type="dxa"/>
          </w:tcPr>
          <w:p w14:paraId="3DA24301" w14:textId="18282452" w:rsidR="00281A94" w:rsidRDefault="000E5938" w:rsidP="007A1D90">
            <w:pPr>
              <w:pStyle w:val="Odsekzoznamu"/>
              <w:ind w:left="0"/>
              <w:jc w:val="both"/>
              <w:rPr>
                <w:rFonts w:ascii="Arial Narrow" w:hAnsi="Arial Narrow"/>
                <w:b/>
                <w:sz w:val="21"/>
                <w:szCs w:val="21"/>
                <w:lang w:val="sk-SK"/>
              </w:rPr>
            </w:pPr>
            <w:r>
              <w:rPr>
                <w:rFonts w:ascii="Arial Narrow" w:hAnsi="Arial Narrow"/>
                <w:b/>
                <w:sz w:val="21"/>
                <w:szCs w:val="21"/>
                <w:lang w:val="sk-SK"/>
              </w:rPr>
              <w:t>POV      Projekt organizácie výstavby</w:t>
            </w:r>
          </w:p>
        </w:tc>
        <w:tc>
          <w:tcPr>
            <w:tcW w:w="3397" w:type="dxa"/>
          </w:tcPr>
          <w:p w14:paraId="14F152EF" w14:textId="06BCAA07" w:rsidR="00281A94"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r w:rsidR="00B82CE3" w14:paraId="58510AF9" w14:textId="77777777" w:rsidTr="00295257">
        <w:tc>
          <w:tcPr>
            <w:tcW w:w="846" w:type="dxa"/>
          </w:tcPr>
          <w:p w14:paraId="7DE75E78" w14:textId="77777777" w:rsidR="00B82CE3" w:rsidRDefault="00B82CE3" w:rsidP="00406C07">
            <w:pPr>
              <w:pStyle w:val="Odsekzoznamu"/>
              <w:ind w:left="0"/>
              <w:jc w:val="center"/>
              <w:rPr>
                <w:rFonts w:ascii="Arial Narrow" w:hAnsi="Arial Narrow"/>
                <w:b/>
                <w:sz w:val="21"/>
                <w:szCs w:val="21"/>
                <w:lang w:val="sk-SK"/>
              </w:rPr>
            </w:pPr>
          </w:p>
        </w:tc>
        <w:tc>
          <w:tcPr>
            <w:tcW w:w="4252" w:type="dxa"/>
          </w:tcPr>
          <w:p w14:paraId="3020161C" w14:textId="3EF4E103" w:rsidR="00B82CE3" w:rsidRDefault="00483763" w:rsidP="007A1D90">
            <w:pPr>
              <w:pStyle w:val="Odsekzoznamu"/>
              <w:ind w:left="0"/>
              <w:jc w:val="both"/>
              <w:rPr>
                <w:rFonts w:ascii="Arial Narrow" w:hAnsi="Arial Narrow"/>
                <w:b/>
                <w:sz w:val="21"/>
                <w:szCs w:val="21"/>
                <w:lang w:val="sk-SK"/>
              </w:rPr>
            </w:pPr>
            <w:r>
              <w:rPr>
                <w:rFonts w:ascii="Arial Narrow" w:hAnsi="Arial Narrow"/>
                <w:b/>
                <w:sz w:val="21"/>
                <w:szCs w:val="21"/>
                <w:lang w:val="sk-SK"/>
              </w:rPr>
              <w:t>SPOLU</w:t>
            </w:r>
          </w:p>
        </w:tc>
        <w:tc>
          <w:tcPr>
            <w:tcW w:w="3397" w:type="dxa"/>
          </w:tcPr>
          <w:p w14:paraId="59FCF508" w14:textId="3793C25B" w:rsidR="00B82CE3" w:rsidRDefault="00406C07" w:rsidP="00406C07">
            <w:pPr>
              <w:pStyle w:val="Odsekzoznamu"/>
              <w:ind w:left="0"/>
              <w:jc w:val="center"/>
              <w:rPr>
                <w:rFonts w:ascii="Arial Narrow" w:hAnsi="Arial Narrow"/>
                <w:b/>
                <w:sz w:val="21"/>
                <w:szCs w:val="21"/>
                <w:lang w:val="sk-SK"/>
              </w:rPr>
            </w:pPr>
            <w:r>
              <w:rPr>
                <w:rFonts w:ascii="Arial Narrow" w:hAnsi="Arial Narrow"/>
                <w:b/>
                <w:sz w:val="21"/>
                <w:szCs w:val="21"/>
                <w:lang w:val="sk-SK"/>
              </w:rPr>
              <w:t>[•] € / [•] €</w:t>
            </w:r>
          </w:p>
        </w:tc>
      </w:tr>
    </w:tbl>
    <w:p w14:paraId="72C11B3C"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753EB804" w14:textId="11ED665D" w:rsidR="00981DDF" w:rsidRPr="002170A3" w:rsidRDefault="00981DDF" w:rsidP="00981DDF">
      <w:pPr>
        <w:pStyle w:val="Odsekzoznamu"/>
        <w:numPr>
          <w:ilvl w:val="1"/>
          <w:numId w:val="4"/>
        </w:numPr>
        <w:pBdr>
          <w:top w:val="nil"/>
          <w:left w:val="nil"/>
          <w:bottom w:val="nil"/>
          <w:right w:val="nil"/>
          <w:between w:val="nil"/>
        </w:pBdr>
        <w:ind w:left="567" w:hanging="567"/>
        <w:jc w:val="both"/>
        <w:rPr>
          <w:rFonts w:ascii="Arial Narrow" w:hAnsi="Arial Narrow"/>
          <w:b/>
          <w:bCs/>
          <w:sz w:val="21"/>
          <w:szCs w:val="21"/>
          <w:lang w:val="sk-SK"/>
        </w:rPr>
      </w:pPr>
      <w:r w:rsidRPr="00F05E57">
        <w:rPr>
          <w:rFonts w:ascii="Arial Narrow" w:hAnsi="Arial Narrow"/>
          <w:sz w:val="21"/>
          <w:szCs w:val="21"/>
          <w:lang w:val="de-AT"/>
        </w:rPr>
        <w:t xml:space="preserve">Cena </w:t>
      </w:r>
      <w:proofErr w:type="spellStart"/>
      <w:r w:rsidRPr="00F05E57">
        <w:rPr>
          <w:rFonts w:ascii="Arial Narrow" w:hAnsi="Arial Narrow"/>
          <w:sz w:val="21"/>
          <w:szCs w:val="21"/>
          <w:lang w:val="de-AT"/>
        </w:rPr>
        <w:t>za</w:t>
      </w:r>
      <w:proofErr w:type="spellEnd"/>
      <w:r w:rsidRPr="00F05E57">
        <w:rPr>
          <w:rFonts w:ascii="Arial Narrow" w:hAnsi="Arial Narrow"/>
          <w:sz w:val="21"/>
          <w:szCs w:val="21"/>
          <w:lang w:val="de-AT"/>
        </w:rPr>
        <w:t xml:space="preserve"> </w:t>
      </w:r>
      <w:r w:rsidRPr="0051217F">
        <w:rPr>
          <w:rFonts w:ascii="Arial Narrow" w:hAnsi="Arial Narrow"/>
          <w:sz w:val="21"/>
          <w:szCs w:val="21"/>
          <w:lang w:val="sk-SK"/>
        </w:rPr>
        <w:t xml:space="preserve">vykonanie Diela podľa odseku 2.1. Zmluvy je stanovená v zmysle § 3 zákona č. 18/1996 Z. z. o cenách v znení neskorších predpisov v súlade s vyhláškou </w:t>
      </w:r>
      <w:r w:rsidRPr="3531953F">
        <w:rPr>
          <w:rFonts w:ascii="Arial Narrow" w:hAnsi="Arial Narrow"/>
          <w:sz w:val="21"/>
          <w:szCs w:val="21"/>
          <w:lang w:val="sk-SK"/>
        </w:rPr>
        <w:t>M</w:t>
      </w:r>
      <w:r w:rsidR="3CA87076" w:rsidRPr="3531953F">
        <w:rPr>
          <w:rFonts w:ascii="Arial Narrow" w:hAnsi="Arial Narrow"/>
          <w:sz w:val="21"/>
          <w:szCs w:val="21"/>
          <w:lang w:val="sk-SK"/>
        </w:rPr>
        <w:t xml:space="preserve">inisterstva </w:t>
      </w:r>
      <w:r w:rsidR="00616A01">
        <w:rPr>
          <w:rFonts w:ascii="Arial Narrow" w:hAnsi="Arial Narrow"/>
          <w:sz w:val="21"/>
          <w:szCs w:val="21"/>
          <w:lang w:val="sk-SK"/>
        </w:rPr>
        <w:t>f</w:t>
      </w:r>
      <w:r w:rsidR="5713DDDB" w:rsidRPr="3531953F">
        <w:rPr>
          <w:rFonts w:ascii="Arial Narrow" w:hAnsi="Arial Narrow"/>
          <w:sz w:val="21"/>
          <w:szCs w:val="21"/>
          <w:lang w:val="sk-SK"/>
        </w:rPr>
        <w:t>inancií</w:t>
      </w:r>
      <w:r w:rsidRPr="3531953F">
        <w:rPr>
          <w:rFonts w:ascii="Arial Narrow" w:hAnsi="Arial Narrow"/>
          <w:sz w:val="21"/>
          <w:szCs w:val="21"/>
          <w:lang w:val="sk-SK"/>
        </w:rPr>
        <w:t> S</w:t>
      </w:r>
      <w:r w:rsidR="77D3A673" w:rsidRPr="3531953F">
        <w:rPr>
          <w:rFonts w:ascii="Arial Narrow" w:hAnsi="Arial Narrow"/>
          <w:sz w:val="21"/>
          <w:szCs w:val="21"/>
          <w:lang w:val="sk-SK"/>
        </w:rPr>
        <w:t>lovenskej republiky</w:t>
      </w:r>
      <w:r w:rsidRPr="3531953F">
        <w:rPr>
          <w:rFonts w:ascii="Arial Narrow" w:hAnsi="Arial Narrow"/>
          <w:sz w:val="21"/>
          <w:szCs w:val="21"/>
          <w:lang w:val="sk-SK"/>
        </w:rPr>
        <w:t xml:space="preserve"> č.</w:t>
      </w:r>
      <w:r w:rsidRPr="0051217F">
        <w:rPr>
          <w:rFonts w:ascii="Arial Narrow" w:hAnsi="Arial Narrow"/>
          <w:sz w:val="21"/>
          <w:szCs w:val="21"/>
          <w:lang w:val="sk-SK"/>
        </w:rPr>
        <w:t xml:space="preserve"> 87/1996 Z. z., ktorou sa vykonáva zákon </w:t>
      </w:r>
      <w:proofErr w:type="spellStart"/>
      <w:r w:rsidR="00687AAC" w:rsidRPr="001818C8">
        <w:rPr>
          <w:rFonts w:ascii="Arial Narrow" w:hAnsi="Arial Narrow" w:cs="Open Sans"/>
          <w:color w:val="000000"/>
          <w:sz w:val="21"/>
          <w:szCs w:val="21"/>
          <w:shd w:val="clear" w:color="auto" w:fill="FFFFFF"/>
        </w:rPr>
        <w:t>Národnej</w:t>
      </w:r>
      <w:proofErr w:type="spellEnd"/>
      <w:r w:rsidR="00687AAC" w:rsidRPr="001818C8">
        <w:rPr>
          <w:rFonts w:ascii="Arial Narrow" w:hAnsi="Arial Narrow" w:cs="Open Sans"/>
          <w:color w:val="000000"/>
          <w:sz w:val="21"/>
          <w:szCs w:val="21"/>
          <w:shd w:val="clear" w:color="auto" w:fill="FFFFFF"/>
        </w:rPr>
        <w:t xml:space="preserve"> </w:t>
      </w:r>
      <w:proofErr w:type="spellStart"/>
      <w:r w:rsidR="00687AAC" w:rsidRPr="001818C8">
        <w:rPr>
          <w:rFonts w:ascii="Arial Narrow" w:hAnsi="Arial Narrow" w:cs="Open Sans"/>
          <w:color w:val="000000"/>
          <w:sz w:val="21"/>
          <w:szCs w:val="21"/>
          <w:shd w:val="clear" w:color="auto" w:fill="FFFFFF"/>
        </w:rPr>
        <w:t>rady</w:t>
      </w:r>
      <w:proofErr w:type="spellEnd"/>
      <w:r w:rsidR="00687AAC" w:rsidRPr="001818C8">
        <w:rPr>
          <w:rFonts w:ascii="Arial Narrow" w:hAnsi="Arial Narrow" w:cs="Open Sans"/>
          <w:color w:val="000000"/>
          <w:sz w:val="21"/>
          <w:szCs w:val="21"/>
          <w:shd w:val="clear" w:color="auto" w:fill="FFFFFF"/>
        </w:rPr>
        <w:t xml:space="preserve"> </w:t>
      </w:r>
      <w:proofErr w:type="spellStart"/>
      <w:r w:rsidR="00687AAC" w:rsidRPr="001818C8">
        <w:rPr>
          <w:rFonts w:ascii="Arial Narrow" w:hAnsi="Arial Narrow" w:cs="Open Sans"/>
          <w:color w:val="000000"/>
          <w:sz w:val="21"/>
          <w:szCs w:val="21"/>
          <w:shd w:val="clear" w:color="auto" w:fill="FFFFFF"/>
        </w:rPr>
        <w:t>Slovenskej</w:t>
      </w:r>
      <w:proofErr w:type="spellEnd"/>
      <w:r w:rsidR="00687AAC" w:rsidRPr="001818C8">
        <w:rPr>
          <w:rFonts w:ascii="Arial Narrow" w:hAnsi="Arial Narrow" w:cs="Open Sans"/>
          <w:color w:val="000000"/>
          <w:sz w:val="21"/>
          <w:szCs w:val="21"/>
          <w:shd w:val="clear" w:color="auto" w:fill="FFFFFF"/>
        </w:rPr>
        <w:t xml:space="preserve"> </w:t>
      </w:r>
      <w:proofErr w:type="spellStart"/>
      <w:r w:rsidR="00687AAC" w:rsidRPr="001818C8">
        <w:rPr>
          <w:rFonts w:ascii="Arial Narrow" w:hAnsi="Arial Narrow" w:cs="Open Sans"/>
          <w:color w:val="000000"/>
          <w:sz w:val="21"/>
          <w:szCs w:val="21"/>
          <w:shd w:val="clear" w:color="auto" w:fill="FFFFFF"/>
        </w:rPr>
        <w:t>republiky</w:t>
      </w:r>
      <w:proofErr w:type="spellEnd"/>
      <w:r w:rsidR="00687AAC" w:rsidRPr="001818C8">
        <w:rPr>
          <w:rFonts w:ascii="Arial Narrow" w:hAnsi="Arial Narrow" w:cs="Open Sans"/>
          <w:color w:val="000000"/>
          <w:sz w:val="21"/>
          <w:szCs w:val="21"/>
          <w:shd w:val="clear" w:color="auto" w:fill="FFFFFF"/>
        </w:rPr>
        <w:t xml:space="preserve"> č. </w:t>
      </w:r>
      <w:hyperlink r:id="rId12" w:tooltip="Odkaz na predpis alebo ustanovenie" w:history="1">
        <w:r w:rsidR="00687AAC" w:rsidRPr="001818C8">
          <w:rPr>
            <w:rStyle w:val="Hypertextovprepojenie"/>
            <w:rFonts w:ascii="Arial Narrow" w:hAnsi="Arial Narrow" w:cs="Open Sans"/>
            <w:color w:val="5F1675"/>
            <w:sz w:val="21"/>
            <w:szCs w:val="21"/>
            <w:shd w:val="clear" w:color="auto" w:fill="FFFFFF"/>
          </w:rPr>
          <w:t>18/1996 Z. z.</w:t>
        </w:r>
      </w:hyperlink>
      <w:r w:rsidR="00687AAC">
        <w:rPr>
          <w:rFonts w:ascii="Open Sans" w:hAnsi="Open Sans" w:cs="Open Sans"/>
          <w:b/>
          <w:bCs/>
          <w:color w:val="000000"/>
          <w:sz w:val="22"/>
          <w:szCs w:val="22"/>
          <w:shd w:val="clear" w:color="auto" w:fill="FFFFFF"/>
        </w:rPr>
        <w:t> </w:t>
      </w:r>
      <w:r w:rsidR="00687AAC" w:rsidRPr="0051217F">
        <w:rPr>
          <w:rFonts w:ascii="Arial Narrow" w:hAnsi="Arial Narrow"/>
          <w:sz w:val="21"/>
          <w:szCs w:val="21"/>
          <w:lang w:val="sk-SK"/>
        </w:rPr>
        <w:t xml:space="preserve"> </w:t>
      </w:r>
      <w:r w:rsidRPr="0051217F">
        <w:rPr>
          <w:rFonts w:ascii="Arial Narrow" w:hAnsi="Arial Narrow"/>
          <w:sz w:val="21"/>
          <w:szCs w:val="21"/>
          <w:lang w:val="sk-SK"/>
        </w:rPr>
        <w:t>o cenách v znení neskorších predpisov</w:t>
      </w:r>
      <w:r>
        <w:rPr>
          <w:rFonts w:ascii="Arial Narrow" w:hAnsi="Arial Narrow"/>
          <w:sz w:val="21"/>
          <w:szCs w:val="21"/>
          <w:lang w:val="sk-SK"/>
        </w:rPr>
        <w:t xml:space="preserve"> a predstavuje odplatu za splnenie všetkých zmluvných záväzkov Zhotoviteľa vyplývajúcich z</w:t>
      </w:r>
      <w:r w:rsidR="00B05513">
        <w:rPr>
          <w:rFonts w:ascii="Arial Narrow" w:hAnsi="Arial Narrow"/>
          <w:sz w:val="21"/>
          <w:szCs w:val="21"/>
          <w:lang w:val="sk-SK"/>
        </w:rPr>
        <w:t xml:space="preserve"> tejto</w:t>
      </w:r>
      <w:r>
        <w:rPr>
          <w:rFonts w:ascii="Arial Narrow" w:hAnsi="Arial Narrow"/>
          <w:sz w:val="21"/>
          <w:szCs w:val="21"/>
          <w:lang w:val="sk-SK"/>
        </w:rPr>
        <w:t xml:space="preserve"> Zmluvy a zahŕňa </w:t>
      </w:r>
      <w:r w:rsidRPr="0051217F">
        <w:rPr>
          <w:rFonts w:ascii="Arial Narrow" w:hAnsi="Arial Narrow"/>
          <w:sz w:val="21"/>
          <w:szCs w:val="21"/>
          <w:lang w:val="sk-SK"/>
        </w:rPr>
        <w:t>všetky náklady a výdavky Zhotoviteľa</w:t>
      </w:r>
      <w:r>
        <w:rPr>
          <w:rFonts w:ascii="Arial Narrow" w:hAnsi="Arial Narrow"/>
          <w:sz w:val="21"/>
          <w:szCs w:val="21"/>
          <w:lang w:val="sk-SK"/>
        </w:rPr>
        <w:t xml:space="preserve"> na splnenie </w:t>
      </w:r>
      <w:r w:rsidR="0070159C">
        <w:rPr>
          <w:rFonts w:ascii="Arial Narrow" w:hAnsi="Arial Narrow"/>
          <w:sz w:val="21"/>
          <w:szCs w:val="21"/>
          <w:lang w:val="sk-SK"/>
        </w:rPr>
        <w:t xml:space="preserve">tejto </w:t>
      </w:r>
      <w:r>
        <w:rPr>
          <w:rFonts w:ascii="Arial Narrow" w:hAnsi="Arial Narrow"/>
          <w:sz w:val="21"/>
          <w:szCs w:val="21"/>
          <w:lang w:val="sk-SK"/>
        </w:rPr>
        <w:t xml:space="preserve">Zmluvy, </w:t>
      </w:r>
      <w:proofErr w:type="spellStart"/>
      <w:r>
        <w:rPr>
          <w:rFonts w:ascii="Arial Narrow" w:hAnsi="Arial Narrow"/>
          <w:sz w:val="21"/>
          <w:szCs w:val="21"/>
          <w:lang w:val="sk-SK"/>
        </w:rPr>
        <w:t>t.j</w:t>
      </w:r>
      <w:proofErr w:type="spellEnd"/>
      <w:r>
        <w:rPr>
          <w:rFonts w:ascii="Arial Narrow" w:hAnsi="Arial Narrow"/>
          <w:sz w:val="21"/>
          <w:szCs w:val="21"/>
          <w:lang w:val="sk-SK"/>
        </w:rPr>
        <w:t xml:space="preserve">. na riadne a včasné  zhotovenie a odovzdanie Diela, </w:t>
      </w:r>
      <w:r w:rsidRPr="0051217F">
        <w:rPr>
          <w:rFonts w:ascii="Arial Narrow" w:hAnsi="Arial Narrow"/>
          <w:sz w:val="21"/>
          <w:szCs w:val="21"/>
          <w:lang w:val="sk-SK"/>
        </w:rPr>
        <w:t>vrátane potrebného materiálu</w:t>
      </w:r>
      <w:r>
        <w:rPr>
          <w:rFonts w:ascii="Arial Narrow" w:hAnsi="Arial Narrow"/>
          <w:sz w:val="21"/>
          <w:szCs w:val="21"/>
          <w:lang w:val="sk-SK"/>
        </w:rPr>
        <w:t xml:space="preserve">, </w:t>
      </w:r>
      <w:r w:rsidRPr="0051217F">
        <w:rPr>
          <w:rFonts w:ascii="Arial Narrow" w:hAnsi="Arial Narrow"/>
          <w:sz w:val="21"/>
          <w:szCs w:val="21"/>
          <w:lang w:val="sk-SK"/>
        </w:rPr>
        <w:t>dopravy</w:t>
      </w:r>
      <w:r>
        <w:rPr>
          <w:rFonts w:ascii="Arial Narrow" w:hAnsi="Arial Narrow"/>
          <w:sz w:val="21"/>
          <w:szCs w:val="21"/>
          <w:lang w:val="sk-SK"/>
        </w:rPr>
        <w:t>, licenčných poplatkov</w:t>
      </w:r>
      <w:r w:rsidR="00656836">
        <w:rPr>
          <w:rFonts w:ascii="Arial Narrow" w:hAnsi="Arial Narrow"/>
          <w:sz w:val="21"/>
          <w:szCs w:val="21"/>
          <w:lang w:val="sk-SK"/>
        </w:rPr>
        <w:t>,</w:t>
      </w:r>
      <w:r w:rsidR="00175960">
        <w:rPr>
          <w:rFonts w:ascii="Arial Narrow" w:hAnsi="Arial Narrow"/>
          <w:sz w:val="21"/>
          <w:szCs w:val="21"/>
          <w:lang w:val="sk-SK"/>
        </w:rPr>
        <w:t xml:space="preserve"> </w:t>
      </w:r>
      <w:r>
        <w:rPr>
          <w:rFonts w:ascii="Arial Narrow" w:hAnsi="Arial Narrow"/>
          <w:sz w:val="21"/>
          <w:szCs w:val="21"/>
          <w:lang w:val="sk-SK"/>
        </w:rPr>
        <w:t>primeraného zisku</w:t>
      </w:r>
      <w:r w:rsidR="00656836">
        <w:rPr>
          <w:rFonts w:ascii="Arial Narrow" w:hAnsi="Arial Narrow"/>
          <w:sz w:val="21"/>
          <w:szCs w:val="21"/>
          <w:lang w:val="sk-SK"/>
        </w:rPr>
        <w:t xml:space="preserve">, </w:t>
      </w:r>
      <w:r w:rsidR="00656836" w:rsidRPr="00466DB0">
        <w:rPr>
          <w:rFonts w:ascii="Arial Narrow" w:hAnsi="Arial Narrow"/>
          <w:bCs/>
          <w:sz w:val="21"/>
          <w:szCs w:val="21"/>
          <w:lang w:val="sk-SK"/>
        </w:rPr>
        <w:t xml:space="preserve">nákladov za všetky činnosti, doklady a dokumenty ku kolaudácii, nákladov na </w:t>
      </w:r>
      <w:r w:rsidR="00656836" w:rsidRPr="00466DB0">
        <w:rPr>
          <w:rFonts w:ascii="Arial Narrow" w:hAnsi="Arial Narrow"/>
          <w:sz w:val="21"/>
          <w:szCs w:val="21"/>
          <w:lang w:val="sk-SK"/>
        </w:rPr>
        <w:t xml:space="preserve">označenie stavby údajmi </w:t>
      </w:r>
      <w:r w:rsidR="00656836" w:rsidRPr="00466DB0">
        <w:rPr>
          <w:rFonts w:ascii="Arial Narrow" w:hAnsi="Arial Narrow"/>
          <w:sz w:val="21"/>
          <w:szCs w:val="21"/>
          <w:lang w:val="sk-SK"/>
        </w:rPr>
        <w:lastRenderedPageBreak/>
        <w:t>podľa stavebného povolenia a nariadenia vlády S</w:t>
      </w:r>
      <w:r w:rsidR="00550AA4">
        <w:rPr>
          <w:rFonts w:ascii="Arial Narrow" w:hAnsi="Arial Narrow"/>
          <w:sz w:val="21"/>
          <w:szCs w:val="21"/>
          <w:lang w:val="sk-SK"/>
        </w:rPr>
        <w:t>lovenskej republiky</w:t>
      </w:r>
      <w:r w:rsidR="00656836" w:rsidRPr="00466DB0">
        <w:rPr>
          <w:rFonts w:ascii="Arial Narrow" w:hAnsi="Arial Narrow"/>
          <w:sz w:val="21"/>
          <w:szCs w:val="21"/>
          <w:lang w:val="sk-SK"/>
        </w:rPr>
        <w:t xml:space="preserve"> č. 396/2006 Z. z. o minimálnych bezpečnostných a zdravotných požiadavkách na stavenisko, vytýčenie existujúcich inžinierskych sietí, vytýčenie stavby, bezpečnostné opatrenia, atesty, certifikáty, kontrolné skúšky, správy o východiskových odborných prehliadkach a odborných skúškach vyhradených technických zariadení, náklady na prípadnú dielenskú dokumentáciu, dokumentáciu skutočného realizovania stavby, kontrolu realizácie stavby priebežným geodetickým meraním, geodetickú dokumentáciu každého realizovaného objektu v tlači aj v digitálnej forme, aktualizáciu projektov organizácie dopravy</w:t>
      </w:r>
      <w:r w:rsidR="0094515E">
        <w:rPr>
          <w:rFonts w:ascii="Arial Narrow" w:hAnsi="Arial Narrow"/>
          <w:sz w:val="21"/>
          <w:szCs w:val="21"/>
          <w:lang w:val="sk-SK"/>
        </w:rPr>
        <w:t xml:space="preserve"> (ďalej len „</w:t>
      </w:r>
      <w:r w:rsidR="0094515E" w:rsidRPr="0094515E">
        <w:rPr>
          <w:rFonts w:ascii="Arial Narrow" w:hAnsi="Arial Narrow"/>
          <w:b/>
          <w:bCs/>
          <w:sz w:val="21"/>
          <w:szCs w:val="21"/>
          <w:lang w:val="sk-SK"/>
        </w:rPr>
        <w:t>POD</w:t>
      </w:r>
      <w:r w:rsidR="0094515E">
        <w:rPr>
          <w:rFonts w:ascii="Arial Narrow" w:hAnsi="Arial Narrow"/>
          <w:sz w:val="21"/>
          <w:szCs w:val="21"/>
          <w:lang w:val="sk-SK"/>
        </w:rPr>
        <w:t>“)</w:t>
      </w:r>
      <w:r w:rsidR="00656836" w:rsidRPr="00466DB0">
        <w:rPr>
          <w:rFonts w:ascii="Arial Narrow" w:hAnsi="Arial Narrow"/>
          <w:sz w:val="21"/>
          <w:szCs w:val="21"/>
          <w:lang w:val="sk-SK"/>
        </w:rPr>
        <w:t xml:space="preserve"> počas výstavby a</w:t>
      </w:r>
      <w:r w:rsidR="0037053A">
        <w:rPr>
          <w:rFonts w:ascii="Arial Narrow" w:hAnsi="Arial Narrow"/>
          <w:sz w:val="21"/>
          <w:szCs w:val="21"/>
          <w:lang w:val="sk-SK"/>
        </w:rPr>
        <w:t> </w:t>
      </w:r>
      <w:r w:rsidR="00656836" w:rsidRPr="00466DB0">
        <w:rPr>
          <w:rFonts w:ascii="Arial Narrow" w:hAnsi="Arial Narrow"/>
          <w:sz w:val="21"/>
          <w:szCs w:val="21"/>
          <w:lang w:val="sk-SK"/>
        </w:rPr>
        <w:t> POD trvalého dopravného značenia a ich odsúhlasenie v</w:t>
      </w:r>
      <w:r w:rsidR="00577234">
        <w:rPr>
          <w:rFonts w:ascii="Arial Narrow" w:hAnsi="Arial Narrow"/>
          <w:sz w:val="21"/>
          <w:szCs w:val="21"/>
          <w:lang w:val="sk-SK"/>
        </w:rPr>
        <w:t> </w:t>
      </w:r>
      <w:r w:rsidR="00656836" w:rsidRPr="00466DB0">
        <w:rPr>
          <w:rFonts w:ascii="Arial Narrow" w:hAnsi="Arial Narrow"/>
          <w:sz w:val="21"/>
          <w:szCs w:val="21"/>
          <w:lang w:val="sk-SK"/>
        </w:rPr>
        <w:t>O</w:t>
      </w:r>
      <w:r w:rsidR="00577234">
        <w:rPr>
          <w:rFonts w:ascii="Arial Narrow" w:hAnsi="Arial Narrow"/>
          <w:sz w:val="21"/>
          <w:szCs w:val="21"/>
          <w:lang w:val="sk-SK"/>
        </w:rPr>
        <w:t>peratívnej komisii</w:t>
      </w:r>
      <w:r w:rsidR="00656836" w:rsidRPr="00466DB0">
        <w:rPr>
          <w:rFonts w:ascii="Arial Narrow" w:hAnsi="Arial Narrow"/>
          <w:sz w:val="21"/>
          <w:szCs w:val="21"/>
          <w:lang w:val="sk-SK"/>
        </w:rPr>
        <w:t> </w:t>
      </w:r>
      <w:r w:rsidR="00577234">
        <w:rPr>
          <w:rFonts w:ascii="Arial Narrow" w:hAnsi="Arial Narrow"/>
          <w:sz w:val="21"/>
          <w:szCs w:val="21"/>
          <w:lang w:val="sk-SK"/>
        </w:rPr>
        <w:t xml:space="preserve">pre určovanie dopravných značiek a dopravných zariadení </w:t>
      </w:r>
      <w:r w:rsidR="00126526">
        <w:rPr>
          <w:rFonts w:ascii="Arial Narrow" w:hAnsi="Arial Narrow"/>
          <w:sz w:val="21"/>
          <w:szCs w:val="21"/>
          <w:lang w:val="sk-SK"/>
        </w:rPr>
        <w:t>Objednávateľa (ďalej len „</w:t>
      </w:r>
      <w:r w:rsidR="00466DB0" w:rsidRPr="009507A8">
        <w:rPr>
          <w:rFonts w:ascii="Arial Narrow" w:hAnsi="Arial Narrow"/>
          <w:b/>
          <w:bCs/>
          <w:sz w:val="21"/>
          <w:szCs w:val="21"/>
          <w:lang w:val="sk-SK"/>
        </w:rPr>
        <w:t xml:space="preserve">OK </w:t>
      </w:r>
      <w:r w:rsidR="00656836" w:rsidRPr="009507A8">
        <w:rPr>
          <w:rFonts w:ascii="Arial Narrow" w:hAnsi="Arial Narrow"/>
          <w:b/>
          <w:bCs/>
          <w:sz w:val="21"/>
          <w:szCs w:val="21"/>
          <w:lang w:val="sk-SK"/>
        </w:rPr>
        <w:t>OD MG BA</w:t>
      </w:r>
      <w:r w:rsidR="00853A9E">
        <w:rPr>
          <w:rFonts w:ascii="Arial Narrow" w:hAnsi="Arial Narrow"/>
          <w:sz w:val="21"/>
          <w:szCs w:val="21"/>
          <w:lang w:val="sk-SK"/>
        </w:rPr>
        <w:t>“)</w:t>
      </w:r>
      <w:r w:rsidR="00656836" w:rsidRPr="00466DB0">
        <w:rPr>
          <w:rFonts w:ascii="Arial Narrow" w:hAnsi="Arial Narrow"/>
          <w:sz w:val="21"/>
          <w:szCs w:val="21"/>
          <w:lang w:val="sk-SK"/>
        </w:rPr>
        <w:t xml:space="preserve">, dočasné a trvalé dopravné značenie, odsúhlasenie dopravných trás, </w:t>
      </w:r>
      <w:r w:rsidR="00656836" w:rsidRPr="00D06522">
        <w:rPr>
          <w:rFonts w:ascii="Arial Narrow" w:hAnsi="Arial Narrow"/>
          <w:sz w:val="21"/>
          <w:szCs w:val="21"/>
          <w:lang w:val="sk-SK"/>
        </w:rPr>
        <w:t>náklady na zariadenie staveniska, jeho prevádzku</w:t>
      </w:r>
      <w:r w:rsidR="00656836" w:rsidRPr="00D06522">
        <w:rPr>
          <w:rFonts w:ascii="Arial Narrow" w:hAnsi="Arial Narrow"/>
          <w:bCs/>
          <w:sz w:val="21"/>
          <w:szCs w:val="21"/>
          <w:lang w:val="sk-SK"/>
        </w:rPr>
        <w:t xml:space="preserve"> a likvidáciu,</w:t>
      </w:r>
      <w:r w:rsidR="00D06522">
        <w:rPr>
          <w:rFonts w:ascii="Arial Narrow" w:hAnsi="Arial Narrow"/>
          <w:bCs/>
          <w:sz w:val="21"/>
          <w:szCs w:val="21"/>
          <w:lang w:val="sk-SK"/>
        </w:rPr>
        <w:t xml:space="preserve"> </w:t>
      </w:r>
      <w:r w:rsidR="001A60CD" w:rsidRPr="00942761">
        <w:rPr>
          <w:rFonts w:ascii="Arial Narrow" w:hAnsi="Arial Narrow"/>
          <w:bCs/>
          <w:sz w:val="21"/>
          <w:szCs w:val="21"/>
          <w:lang w:val="sk-SK"/>
        </w:rPr>
        <w:t>vrátane zabezpečenia potrebných energií</w:t>
      </w:r>
      <w:r w:rsidR="00D06522" w:rsidRPr="00D06522">
        <w:rPr>
          <w:rFonts w:ascii="Arial Narrow" w:hAnsi="Arial Narrow"/>
          <w:bCs/>
          <w:sz w:val="21"/>
          <w:szCs w:val="21"/>
          <w:lang w:val="sk-SK"/>
        </w:rPr>
        <w:t>,</w:t>
      </w:r>
      <w:r w:rsidR="00D06522">
        <w:rPr>
          <w:rFonts w:ascii="Arial Narrow" w:hAnsi="Arial Narrow"/>
          <w:bCs/>
          <w:sz w:val="21"/>
          <w:szCs w:val="21"/>
          <w:lang w:val="sk-SK"/>
        </w:rPr>
        <w:t xml:space="preserve"> </w:t>
      </w:r>
      <w:r w:rsidR="00656836" w:rsidRPr="00466DB0">
        <w:rPr>
          <w:rFonts w:ascii="Arial Narrow" w:hAnsi="Arial Narrow"/>
          <w:sz w:val="21"/>
          <w:szCs w:val="21"/>
          <w:lang w:val="sk-SK"/>
        </w:rPr>
        <w:t xml:space="preserve">stráženie staveniska, jeho zabezpečenie proti vstupu cudzích osôb, úhradu za užívanie verejného priestranstva, </w:t>
      </w:r>
      <w:r w:rsidR="00656836" w:rsidRPr="00466DB0">
        <w:rPr>
          <w:rFonts w:ascii="Arial Narrow" w:hAnsi="Arial Narrow"/>
          <w:bCs/>
          <w:sz w:val="21"/>
          <w:szCs w:val="21"/>
          <w:lang w:val="sk-SK"/>
        </w:rPr>
        <w:t xml:space="preserve">miestne poplatky, </w:t>
      </w:r>
      <w:r w:rsidR="00656836" w:rsidRPr="00466DB0">
        <w:rPr>
          <w:rFonts w:ascii="Arial Narrow" w:hAnsi="Arial Narrow"/>
          <w:sz w:val="21"/>
          <w:szCs w:val="21"/>
          <w:lang w:val="sk-SK"/>
        </w:rPr>
        <w:t>odvoz a poplatky za skládku a likvidáciu vybúraného materiálu,</w:t>
      </w:r>
      <w:r w:rsidR="00656836" w:rsidRPr="00466DB0">
        <w:rPr>
          <w:rFonts w:ascii="Arial Narrow" w:hAnsi="Arial Narrow"/>
          <w:bCs/>
          <w:sz w:val="21"/>
          <w:szCs w:val="21"/>
          <w:lang w:val="sk-SK"/>
        </w:rPr>
        <w:t xml:space="preserve"> vodorovnú a zvislú dopravu materiálu, náklady za sťažené podmienky, územné a prevádzkové vplyvy, prácu v noci a v dňoch pracovného pokoja</w:t>
      </w:r>
      <w:r w:rsidR="00656836" w:rsidRPr="00466DB0">
        <w:rPr>
          <w:rFonts w:ascii="Arial Narrow" w:hAnsi="Arial Narrow"/>
          <w:sz w:val="21"/>
          <w:szCs w:val="21"/>
          <w:lang w:val="sk-SK"/>
        </w:rPr>
        <w:t xml:space="preserve">, </w:t>
      </w:r>
      <w:r w:rsidR="00656836" w:rsidRPr="00466DB0">
        <w:rPr>
          <w:rFonts w:ascii="Arial Narrow" w:hAnsi="Arial Narrow"/>
          <w:bCs/>
          <w:sz w:val="21"/>
          <w:szCs w:val="21"/>
          <w:lang w:val="sk-SK"/>
        </w:rPr>
        <w:t>náklady súvisiace s</w:t>
      </w:r>
      <w:r w:rsidR="003E4B12">
        <w:rPr>
          <w:rFonts w:ascii="Arial Narrow" w:hAnsi="Arial Narrow"/>
          <w:bCs/>
          <w:sz w:val="21"/>
          <w:szCs w:val="21"/>
          <w:lang w:val="sk-SK"/>
        </w:rPr>
        <w:t> bezpečnosťou a</w:t>
      </w:r>
      <w:r w:rsidR="008E33BA">
        <w:rPr>
          <w:rFonts w:ascii="Arial Narrow" w:hAnsi="Arial Narrow"/>
          <w:bCs/>
          <w:sz w:val="21"/>
          <w:szCs w:val="21"/>
          <w:lang w:val="sk-SK"/>
        </w:rPr>
        <w:t> ochranou zdravia pri práci (ďalej len „BOZP“)</w:t>
      </w:r>
      <w:r w:rsidR="00656836" w:rsidRPr="00466DB0">
        <w:rPr>
          <w:rFonts w:ascii="Arial Narrow" w:hAnsi="Arial Narrow"/>
          <w:bCs/>
          <w:sz w:val="21"/>
          <w:szCs w:val="21"/>
          <w:lang w:val="sk-SK"/>
        </w:rPr>
        <w:t xml:space="preserve"> a ochranou pred požiarom a pod.</w:t>
      </w:r>
      <w:r w:rsidR="00220077">
        <w:rPr>
          <w:rFonts w:ascii="Arial Narrow" w:hAnsi="Arial Narrow"/>
          <w:sz w:val="21"/>
          <w:szCs w:val="21"/>
          <w:lang w:val="sk-SK"/>
        </w:rPr>
        <w:t xml:space="preserve"> </w:t>
      </w:r>
      <w:r>
        <w:rPr>
          <w:rFonts w:ascii="Arial Narrow" w:hAnsi="Arial Narrow"/>
          <w:sz w:val="21"/>
          <w:szCs w:val="21"/>
          <w:lang w:val="sk-SK"/>
        </w:rPr>
        <w:t>Podrobná špecifikácia ceny</w:t>
      </w:r>
      <w:r w:rsidR="004B1B4A">
        <w:rPr>
          <w:rFonts w:ascii="Arial Narrow" w:hAnsi="Arial Narrow"/>
          <w:sz w:val="21"/>
          <w:szCs w:val="21"/>
          <w:lang w:val="sk-SK"/>
        </w:rPr>
        <w:t xml:space="preserve"> </w:t>
      </w:r>
      <w:r w:rsidR="004B1B4A" w:rsidRPr="004B1B4A">
        <w:rPr>
          <w:rFonts w:ascii="Arial Narrow" w:hAnsi="Arial Narrow"/>
          <w:sz w:val="21"/>
          <w:szCs w:val="21"/>
          <w:lang w:val="sk-SK"/>
        </w:rPr>
        <w:t>Diela (</w:t>
      </w:r>
      <w:proofErr w:type="spellStart"/>
      <w:r w:rsidR="004B1B4A" w:rsidRPr="004B1B4A">
        <w:rPr>
          <w:rFonts w:ascii="Arial Narrow" w:hAnsi="Arial Narrow"/>
          <w:sz w:val="21"/>
          <w:szCs w:val="21"/>
          <w:lang w:val="sk-SK"/>
        </w:rPr>
        <w:t>položkový</w:t>
      </w:r>
      <w:proofErr w:type="spellEnd"/>
      <w:r w:rsidR="004B1B4A" w:rsidRPr="004B1B4A">
        <w:rPr>
          <w:rFonts w:ascii="Arial Narrow" w:hAnsi="Arial Narrow"/>
          <w:sz w:val="21"/>
          <w:szCs w:val="21"/>
          <w:lang w:val="sk-SK"/>
        </w:rPr>
        <w:t xml:space="preserve"> rozpočet stavebných objektov) tvorí</w:t>
      </w:r>
      <w:r>
        <w:rPr>
          <w:rFonts w:ascii="Arial Narrow" w:hAnsi="Arial Narrow"/>
          <w:sz w:val="21"/>
          <w:szCs w:val="21"/>
          <w:lang w:val="sk-SK"/>
        </w:rPr>
        <w:t xml:space="preserve"> </w:t>
      </w:r>
      <w:r w:rsidRPr="002170A3">
        <w:rPr>
          <w:rFonts w:ascii="Arial Narrow" w:hAnsi="Arial Narrow"/>
          <w:b/>
          <w:bCs/>
          <w:sz w:val="21"/>
          <w:szCs w:val="21"/>
          <w:lang w:val="sk-SK"/>
        </w:rPr>
        <w:t xml:space="preserve">Prílohu č. </w:t>
      </w:r>
      <w:r w:rsidR="004B1B4A">
        <w:rPr>
          <w:rFonts w:ascii="Arial Narrow" w:hAnsi="Arial Narrow"/>
          <w:b/>
          <w:bCs/>
          <w:sz w:val="21"/>
          <w:szCs w:val="21"/>
          <w:lang w:val="sk-SK"/>
        </w:rPr>
        <w:t>2</w:t>
      </w:r>
      <w:r w:rsidR="004B1B4A">
        <w:rPr>
          <w:rFonts w:ascii="Arial Narrow" w:hAnsi="Arial Narrow"/>
          <w:sz w:val="21"/>
          <w:szCs w:val="21"/>
          <w:lang w:val="sk-SK"/>
        </w:rPr>
        <w:t xml:space="preserve">  </w:t>
      </w:r>
      <w:r>
        <w:rPr>
          <w:rFonts w:ascii="Arial Narrow" w:hAnsi="Arial Narrow"/>
          <w:sz w:val="21"/>
          <w:szCs w:val="21"/>
          <w:lang w:val="sk-SK"/>
        </w:rPr>
        <w:t>„</w:t>
      </w:r>
      <w:r w:rsidRPr="002170A3">
        <w:rPr>
          <w:rFonts w:ascii="Arial Narrow" w:hAnsi="Arial Narrow"/>
          <w:b/>
          <w:bCs/>
          <w:sz w:val="21"/>
          <w:szCs w:val="21"/>
          <w:lang w:val="sk-SK"/>
        </w:rPr>
        <w:t>Cenová ponuka Zhotoviteľa</w:t>
      </w:r>
      <w:r>
        <w:rPr>
          <w:rFonts w:ascii="Arial Narrow" w:hAnsi="Arial Narrow"/>
          <w:b/>
          <w:bCs/>
          <w:sz w:val="21"/>
          <w:szCs w:val="21"/>
          <w:lang w:val="sk-SK"/>
        </w:rPr>
        <w:t>“</w:t>
      </w:r>
      <w:r w:rsidR="00482F84" w:rsidRPr="001818C8">
        <w:rPr>
          <w:rFonts w:ascii="Arial Narrow" w:hAnsi="Arial Narrow"/>
          <w:sz w:val="21"/>
          <w:szCs w:val="21"/>
          <w:lang w:val="sk-SK"/>
        </w:rPr>
        <w:t>, ako neoddeliteľnú súčasť</w:t>
      </w:r>
      <w:r w:rsidRPr="001818C8">
        <w:rPr>
          <w:rFonts w:ascii="Arial Narrow" w:hAnsi="Arial Narrow"/>
          <w:sz w:val="21"/>
          <w:szCs w:val="21"/>
          <w:lang w:val="sk-SK"/>
        </w:rPr>
        <w:t xml:space="preserve"> </w:t>
      </w:r>
      <w:r>
        <w:rPr>
          <w:rFonts w:ascii="Arial Narrow" w:hAnsi="Arial Narrow"/>
          <w:sz w:val="21"/>
          <w:szCs w:val="21"/>
          <w:lang w:val="sk-SK"/>
        </w:rPr>
        <w:t>tejto Zmluvy</w:t>
      </w:r>
      <w:r w:rsidRPr="002170A3">
        <w:rPr>
          <w:rFonts w:ascii="Arial Narrow" w:hAnsi="Arial Narrow"/>
          <w:b/>
          <w:bCs/>
          <w:sz w:val="21"/>
          <w:szCs w:val="21"/>
          <w:lang w:val="sk-SK"/>
        </w:rPr>
        <w:t>.</w:t>
      </w:r>
    </w:p>
    <w:p w14:paraId="177B9070" w14:textId="1D1D1F95" w:rsidR="00981DDF" w:rsidRDefault="413997B4" w:rsidP="00C659F8">
      <w:pPr>
        <w:pStyle w:val="F3-Odsek"/>
        <w:numPr>
          <w:ilvl w:val="1"/>
          <w:numId w:val="4"/>
        </w:numPr>
        <w:pBdr>
          <w:top w:val="nil"/>
          <w:left w:val="nil"/>
          <w:bottom w:val="nil"/>
          <w:right w:val="nil"/>
          <w:between w:val="nil"/>
        </w:pBdr>
        <w:ind w:left="567" w:hanging="567"/>
        <w:rPr>
          <w:rFonts w:ascii="Arial Narrow" w:hAnsi="Arial Narrow"/>
          <w:sz w:val="21"/>
          <w:szCs w:val="21"/>
        </w:rPr>
      </w:pPr>
      <w:r w:rsidRPr="18C2E1B8">
        <w:rPr>
          <w:rFonts w:ascii="Arial Narrow" w:hAnsi="Arial Narrow"/>
          <w:sz w:val="21"/>
          <w:szCs w:val="21"/>
        </w:rPr>
        <w:t xml:space="preserve">Podkladom pre úhradu ceny je faktúra vystavená Zhotoviteľom po vzniku nároku Zhotoviteľa na zaplatenie ceny </w:t>
      </w:r>
      <w:r w:rsidR="4E8C089D" w:rsidRPr="18C2E1B8">
        <w:rPr>
          <w:rFonts w:ascii="Arial Narrow" w:hAnsi="Arial Narrow"/>
          <w:sz w:val="21"/>
          <w:szCs w:val="21"/>
        </w:rPr>
        <w:t xml:space="preserve">podľa </w:t>
      </w:r>
      <w:r w:rsidRPr="18C2E1B8">
        <w:rPr>
          <w:rFonts w:ascii="Arial Narrow" w:hAnsi="Arial Narrow"/>
          <w:sz w:val="21"/>
          <w:szCs w:val="21"/>
        </w:rPr>
        <w:t>tohto článku a doručená Objednávateľovi na adresu jeho sídla uvedenú v záhlaví tejto Zmluvy.</w:t>
      </w:r>
    </w:p>
    <w:p w14:paraId="449E8C31" w14:textId="080444C9" w:rsidR="00BF20BB" w:rsidRPr="0075600A" w:rsidRDefault="00981DDF" w:rsidP="0075600A">
      <w:pPr>
        <w:pStyle w:val="F3-Odsek"/>
        <w:numPr>
          <w:ilvl w:val="1"/>
          <w:numId w:val="4"/>
        </w:numPr>
        <w:pBdr>
          <w:top w:val="nil"/>
          <w:left w:val="nil"/>
          <w:bottom w:val="nil"/>
          <w:right w:val="nil"/>
          <w:between w:val="nil"/>
        </w:pBdr>
        <w:ind w:left="567" w:hanging="567"/>
        <w:rPr>
          <w:rFonts w:ascii="Arial Narrow" w:hAnsi="Arial Narrow"/>
          <w:sz w:val="21"/>
          <w:szCs w:val="21"/>
        </w:rPr>
      </w:pPr>
      <w:r w:rsidRPr="489D3024">
        <w:rPr>
          <w:rFonts w:ascii="Arial Narrow" w:hAnsi="Arial Narrow"/>
          <w:sz w:val="21"/>
          <w:szCs w:val="21"/>
        </w:rPr>
        <w:t>Splatnosť faktúry je 30</w:t>
      </w:r>
      <w:r w:rsidR="004832F8">
        <w:rPr>
          <w:rFonts w:ascii="Arial Narrow" w:hAnsi="Arial Narrow"/>
          <w:sz w:val="21"/>
          <w:szCs w:val="21"/>
        </w:rPr>
        <w:t xml:space="preserve"> </w:t>
      </w:r>
      <w:r w:rsidR="00CF18ED">
        <w:rPr>
          <w:rFonts w:ascii="Arial Narrow" w:hAnsi="Arial Narrow"/>
          <w:sz w:val="21"/>
          <w:szCs w:val="21"/>
        </w:rPr>
        <w:t>(slovom tridsať)</w:t>
      </w:r>
      <w:r w:rsidRPr="489D3024">
        <w:rPr>
          <w:rFonts w:ascii="Arial Narrow" w:hAnsi="Arial Narrow"/>
          <w:sz w:val="21"/>
          <w:szCs w:val="21"/>
        </w:rPr>
        <w:t xml:space="preserve"> dní odo dňa jej doručenia do sídla Objednávateľa</w:t>
      </w:r>
      <w:r w:rsidR="00614B85" w:rsidRPr="489D3024">
        <w:rPr>
          <w:rFonts w:ascii="Arial Narrow" w:hAnsi="Arial Narrow"/>
          <w:sz w:val="21"/>
          <w:szCs w:val="21"/>
        </w:rPr>
        <w:t xml:space="preserve">. </w:t>
      </w:r>
      <w:r w:rsidR="00BF20BB" w:rsidRPr="489D3024">
        <w:rPr>
          <w:rFonts w:ascii="Arial Narrow" w:hAnsi="Arial Narrow"/>
          <w:sz w:val="21"/>
          <w:szCs w:val="21"/>
        </w:rPr>
        <w:t xml:space="preserve">V prípade, ak na akýkoľvek objekt, ktorý je súčasťou Diela je potrebné získať kolaudačné rozhodnutie, posledná faktúra </w:t>
      </w:r>
      <w:r w:rsidR="00863ACA" w:rsidRPr="489D3024">
        <w:rPr>
          <w:rFonts w:ascii="Arial Narrow" w:hAnsi="Arial Narrow"/>
          <w:sz w:val="21"/>
          <w:szCs w:val="21"/>
        </w:rPr>
        <w:t xml:space="preserve">vo výške </w:t>
      </w:r>
      <w:r w:rsidR="6C13710D" w:rsidRPr="00104D44">
        <w:rPr>
          <w:rFonts w:ascii="Arial Narrow" w:hAnsi="Arial Narrow"/>
          <w:sz w:val="21"/>
          <w:szCs w:val="21"/>
        </w:rPr>
        <w:t>5%</w:t>
      </w:r>
      <w:r w:rsidR="6C13710D" w:rsidRPr="173F7A5A">
        <w:rPr>
          <w:rFonts w:ascii="Arial Narrow" w:hAnsi="Arial Narrow"/>
          <w:sz w:val="21"/>
          <w:szCs w:val="21"/>
        </w:rPr>
        <w:t xml:space="preserve"> z</w:t>
      </w:r>
      <w:r w:rsidR="00863ACA" w:rsidRPr="489D3024">
        <w:rPr>
          <w:rFonts w:ascii="Arial Narrow" w:hAnsi="Arial Narrow"/>
          <w:sz w:val="21"/>
          <w:szCs w:val="21"/>
        </w:rPr>
        <w:t xml:space="preserve"> </w:t>
      </w:r>
      <w:r w:rsidR="00E85D6C" w:rsidRPr="489D3024">
        <w:rPr>
          <w:rFonts w:ascii="Arial Narrow" w:hAnsi="Arial Narrow"/>
          <w:sz w:val="21"/>
          <w:szCs w:val="21"/>
        </w:rPr>
        <w:t xml:space="preserve">ceny za </w:t>
      </w:r>
      <w:r w:rsidR="00CF18ED">
        <w:rPr>
          <w:rFonts w:ascii="Arial Narrow" w:hAnsi="Arial Narrow"/>
          <w:sz w:val="21"/>
          <w:szCs w:val="21"/>
        </w:rPr>
        <w:t>D</w:t>
      </w:r>
      <w:r w:rsidR="00E85D6C" w:rsidRPr="489D3024">
        <w:rPr>
          <w:rFonts w:ascii="Arial Narrow" w:hAnsi="Arial Narrow"/>
          <w:sz w:val="21"/>
          <w:szCs w:val="21"/>
        </w:rPr>
        <w:t>ie</w:t>
      </w:r>
      <w:r w:rsidR="004041EA" w:rsidRPr="489D3024">
        <w:rPr>
          <w:rFonts w:ascii="Arial Narrow" w:hAnsi="Arial Narrow"/>
          <w:sz w:val="21"/>
          <w:szCs w:val="21"/>
        </w:rPr>
        <w:t xml:space="preserve">lo </w:t>
      </w:r>
      <w:r w:rsidR="00BF20BB" w:rsidRPr="489D3024">
        <w:rPr>
          <w:rFonts w:ascii="Arial Narrow" w:hAnsi="Arial Narrow"/>
          <w:sz w:val="21"/>
          <w:szCs w:val="21"/>
        </w:rPr>
        <w:t xml:space="preserve">bude vystavená po vydaní právoplatného kolaudačného rozhodnutia. Pokiaľ súčasťou Diela nie je objekt, na ktorý je potrebné získať kolaudačné rozhodnutie, posledná faktúra sa bude vystavovať po odovzdaní a prevzatí </w:t>
      </w:r>
      <w:r w:rsidR="00F82CAF" w:rsidRPr="489D3024">
        <w:rPr>
          <w:rFonts w:ascii="Arial Narrow" w:hAnsi="Arial Narrow"/>
          <w:sz w:val="21"/>
          <w:szCs w:val="21"/>
        </w:rPr>
        <w:t>D</w:t>
      </w:r>
      <w:r w:rsidR="00BF20BB" w:rsidRPr="489D3024">
        <w:rPr>
          <w:rFonts w:ascii="Arial Narrow" w:hAnsi="Arial Narrow"/>
          <w:sz w:val="21"/>
          <w:szCs w:val="21"/>
        </w:rPr>
        <w:t>iela</w:t>
      </w:r>
      <w:r w:rsidR="002464C7" w:rsidRPr="489D3024">
        <w:rPr>
          <w:rFonts w:ascii="Arial Narrow" w:hAnsi="Arial Narrow"/>
          <w:sz w:val="21"/>
          <w:szCs w:val="21"/>
        </w:rPr>
        <w:t xml:space="preserve"> v celom rozsahu</w:t>
      </w:r>
      <w:r w:rsidR="00BF20BB" w:rsidRPr="489D3024">
        <w:rPr>
          <w:rFonts w:ascii="Arial Narrow" w:hAnsi="Arial Narrow"/>
          <w:sz w:val="21"/>
          <w:szCs w:val="21"/>
        </w:rPr>
        <w:t>.</w:t>
      </w:r>
    </w:p>
    <w:p w14:paraId="559EE70A" w14:textId="1C1B534E" w:rsidR="00912EDB" w:rsidRDefault="00A45B12" w:rsidP="003A05E4">
      <w:pPr>
        <w:pStyle w:val="F3-Odsek"/>
        <w:pBdr>
          <w:top w:val="nil"/>
          <w:left w:val="nil"/>
          <w:bottom w:val="nil"/>
          <w:right w:val="nil"/>
          <w:between w:val="nil"/>
        </w:pBdr>
        <w:ind w:left="567" w:firstLine="0"/>
        <w:rPr>
          <w:rFonts w:ascii="Arial Narrow" w:hAnsi="Arial Narrow"/>
          <w:sz w:val="21"/>
          <w:szCs w:val="21"/>
        </w:rPr>
      </w:pPr>
      <w:r w:rsidRPr="00AC15F2">
        <w:rPr>
          <w:rFonts w:ascii="Arial Narrow" w:hAnsi="Arial Narrow"/>
          <w:sz w:val="21"/>
          <w:szCs w:val="21"/>
        </w:rPr>
        <w:t>Vznik nároku na fakturáciu</w:t>
      </w:r>
      <w:r w:rsidR="00B67D2F" w:rsidRPr="00AC15F2">
        <w:rPr>
          <w:rFonts w:ascii="Arial Narrow" w:hAnsi="Arial Narrow"/>
          <w:sz w:val="21"/>
          <w:szCs w:val="21"/>
        </w:rPr>
        <w:t xml:space="preserve"> </w:t>
      </w:r>
    </w:p>
    <w:p w14:paraId="4AC78EFE" w14:textId="4453FF83" w:rsidR="00EA7547" w:rsidRPr="00DA29C7" w:rsidRDefault="00A332D2" w:rsidP="00F87A4A">
      <w:pPr>
        <w:pStyle w:val="F3-Odsek"/>
        <w:numPr>
          <w:ilvl w:val="0"/>
          <w:numId w:val="53"/>
        </w:numPr>
        <w:pBdr>
          <w:top w:val="nil"/>
          <w:left w:val="nil"/>
          <w:bottom w:val="nil"/>
          <w:right w:val="nil"/>
          <w:between w:val="nil"/>
        </w:pBdr>
        <w:rPr>
          <w:rFonts w:ascii="Arial Narrow" w:hAnsi="Arial Narrow"/>
          <w:sz w:val="21"/>
          <w:szCs w:val="21"/>
        </w:rPr>
      </w:pPr>
      <w:r w:rsidRPr="489D3024">
        <w:rPr>
          <w:rFonts w:ascii="Arial Narrow" w:hAnsi="Arial Narrow"/>
          <w:sz w:val="21"/>
          <w:szCs w:val="21"/>
        </w:rPr>
        <w:t>Zhotoviteľ je oprávnený vystaviť faktúru po ukončení každého kalendárneho mesiaca</w:t>
      </w:r>
      <w:r w:rsidR="005330B9" w:rsidRPr="489D3024">
        <w:rPr>
          <w:rFonts w:ascii="Arial Narrow" w:hAnsi="Arial Narrow"/>
          <w:sz w:val="21"/>
          <w:szCs w:val="21"/>
        </w:rPr>
        <w:t xml:space="preserve"> </w:t>
      </w:r>
      <w:r w:rsidR="00192CA1" w:rsidRPr="489D3024">
        <w:rPr>
          <w:rFonts w:ascii="Arial Narrow" w:hAnsi="Arial Narrow"/>
          <w:sz w:val="21"/>
          <w:szCs w:val="21"/>
        </w:rPr>
        <w:t xml:space="preserve">vykonávania </w:t>
      </w:r>
      <w:r w:rsidR="00092A96" w:rsidRPr="489D3024">
        <w:rPr>
          <w:rFonts w:ascii="Arial Narrow" w:hAnsi="Arial Narrow"/>
          <w:sz w:val="21"/>
          <w:szCs w:val="21"/>
        </w:rPr>
        <w:t>diela</w:t>
      </w:r>
      <w:r w:rsidR="008B75A3">
        <w:rPr>
          <w:rFonts w:ascii="Arial Narrow" w:hAnsi="Arial Narrow"/>
          <w:sz w:val="21"/>
          <w:szCs w:val="21"/>
        </w:rPr>
        <w:t>.</w:t>
      </w:r>
      <w:r w:rsidR="00092A96" w:rsidRPr="489D3024">
        <w:rPr>
          <w:rFonts w:ascii="Arial Narrow" w:hAnsi="Arial Narrow"/>
          <w:sz w:val="21"/>
          <w:szCs w:val="21"/>
        </w:rPr>
        <w:t xml:space="preserve"> </w:t>
      </w:r>
      <w:r w:rsidR="00EA7547" w:rsidRPr="489D3024">
        <w:rPr>
          <w:rFonts w:ascii="Arial Narrow" w:hAnsi="Arial Narrow"/>
          <w:sz w:val="21"/>
          <w:szCs w:val="21"/>
        </w:rPr>
        <w:t xml:space="preserve"> </w:t>
      </w:r>
      <w:r w:rsidR="008B75A3">
        <w:rPr>
          <w:rFonts w:ascii="Arial Narrow" w:hAnsi="Arial Narrow" w:cs="Calibri"/>
          <w:sz w:val="21"/>
          <w:szCs w:val="21"/>
        </w:rPr>
        <w:t>V</w:t>
      </w:r>
      <w:r w:rsidR="00EA7547" w:rsidRPr="489D3024">
        <w:rPr>
          <w:rFonts w:ascii="Arial Narrow" w:hAnsi="Arial Narrow" w:cs="Calibri"/>
          <w:sz w:val="21"/>
          <w:szCs w:val="21"/>
        </w:rPr>
        <w:t xml:space="preserve"> období január – november je </w:t>
      </w:r>
      <w:r w:rsidR="00E83E16" w:rsidRPr="489D3024">
        <w:rPr>
          <w:rFonts w:ascii="Arial Narrow" w:hAnsi="Arial Narrow" w:cs="Calibri"/>
          <w:sz w:val="21"/>
          <w:szCs w:val="21"/>
        </w:rPr>
        <w:t>Zhotoviteľ</w:t>
      </w:r>
      <w:r w:rsidR="00EA7547" w:rsidRPr="489D3024">
        <w:rPr>
          <w:rFonts w:ascii="Arial Narrow" w:hAnsi="Arial Narrow" w:cs="Calibri"/>
          <w:sz w:val="21"/>
          <w:szCs w:val="21"/>
        </w:rPr>
        <w:t xml:space="preserve"> oprávnený vy</w:t>
      </w:r>
      <w:r w:rsidR="00D158B3" w:rsidRPr="489D3024">
        <w:rPr>
          <w:rFonts w:ascii="Arial Narrow" w:hAnsi="Arial Narrow" w:cs="Calibri"/>
          <w:sz w:val="21"/>
          <w:szCs w:val="21"/>
        </w:rPr>
        <w:t>staviť</w:t>
      </w:r>
      <w:r w:rsidR="00EA7547" w:rsidRPr="489D3024">
        <w:rPr>
          <w:rFonts w:ascii="Arial Narrow" w:hAnsi="Arial Narrow" w:cs="Calibri"/>
          <w:sz w:val="21"/>
          <w:szCs w:val="21"/>
        </w:rPr>
        <w:t xml:space="preserve"> a</w:t>
      </w:r>
      <w:r w:rsidR="00004B14" w:rsidRPr="489D3024">
        <w:rPr>
          <w:rFonts w:ascii="Arial Narrow" w:hAnsi="Arial Narrow" w:cs="Calibri"/>
          <w:sz w:val="21"/>
          <w:szCs w:val="21"/>
        </w:rPr>
        <w:t> </w:t>
      </w:r>
      <w:r w:rsidR="006C5A3D" w:rsidRPr="489D3024">
        <w:rPr>
          <w:rFonts w:ascii="Arial Narrow" w:hAnsi="Arial Narrow" w:cs="Calibri"/>
          <w:sz w:val="21"/>
          <w:szCs w:val="21"/>
        </w:rPr>
        <w:t xml:space="preserve"> p</w:t>
      </w:r>
      <w:r w:rsidR="00004B14" w:rsidRPr="489D3024">
        <w:rPr>
          <w:rFonts w:ascii="Arial Narrow" w:hAnsi="Arial Narrow" w:cs="Calibri"/>
          <w:sz w:val="21"/>
          <w:szCs w:val="21"/>
        </w:rPr>
        <w:t xml:space="preserve">ovinný </w:t>
      </w:r>
      <w:r w:rsidR="00EA7547" w:rsidRPr="489D3024">
        <w:rPr>
          <w:rFonts w:ascii="Arial Narrow" w:hAnsi="Arial Narrow" w:cs="Calibri"/>
          <w:sz w:val="21"/>
          <w:szCs w:val="21"/>
        </w:rPr>
        <w:t xml:space="preserve">doručiť </w:t>
      </w:r>
      <w:r w:rsidR="00165B96" w:rsidRPr="489D3024">
        <w:rPr>
          <w:rFonts w:ascii="Arial Narrow" w:hAnsi="Arial Narrow" w:cs="Calibri"/>
          <w:sz w:val="21"/>
          <w:szCs w:val="21"/>
        </w:rPr>
        <w:t xml:space="preserve">vystavenú faktúru </w:t>
      </w:r>
      <w:r w:rsidR="00A1757D" w:rsidRPr="489D3024">
        <w:rPr>
          <w:rFonts w:ascii="Arial Narrow" w:hAnsi="Arial Narrow" w:cs="Calibri"/>
          <w:sz w:val="21"/>
          <w:szCs w:val="21"/>
        </w:rPr>
        <w:t xml:space="preserve">Objednávateľovi </w:t>
      </w:r>
      <w:r w:rsidR="00EA7547" w:rsidRPr="489D3024">
        <w:rPr>
          <w:rFonts w:ascii="Arial Narrow" w:hAnsi="Arial Narrow" w:cs="Calibri"/>
          <w:sz w:val="21"/>
          <w:szCs w:val="21"/>
        </w:rPr>
        <w:t xml:space="preserve">do 15-teho </w:t>
      </w:r>
      <w:r w:rsidR="00A8003E">
        <w:rPr>
          <w:rFonts w:ascii="Arial Narrow" w:hAnsi="Arial Narrow" w:cs="Calibri"/>
          <w:sz w:val="21"/>
          <w:szCs w:val="21"/>
        </w:rPr>
        <w:t xml:space="preserve">(slovom pätnásteho) </w:t>
      </w:r>
      <w:r w:rsidR="00EA7547" w:rsidRPr="489D3024">
        <w:rPr>
          <w:rFonts w:ascii="Arial Narrow" w:hAnsi="Arial Narrow" w:cs="Calibri"/>
          <w:sz w:val="21"/>
          <w:szCs w:val="21"/>
        </w:rPr>
        <w:t>dňa mesiaca nasledujúceho po mesiaci</w:t>
      </w:r>
      <w:r w:rsidR="006C5A3D" w:rsidRPr="489D3024">
        <w:rPr>
          <w:rFonts w:ascii="Arial Narrow" w:hAnsi="Arial Narrow" w:cs="Calibri"/>
          <w:sz w:val="21"/>
          <w:szCs w:val="21"/>
        </w:rPr>
        <w:t>,</w:t>
      </w:r>
      <w:r w:rsidR="00DB3112" w:rsidRPr="489D3024">
        <w:rPr>
          <w:rFonts w:ascii="Arial Narrow" w:hAnsi="Arial Narrow" w:cs="Calibri"/>
          <w:sz w:val="21"/>
          <w:szCs w:val="21"/>
        </w:rPr>
        <w:t xml:space="preserve"> za ktorý </w:t>
      </w:r>
      <w:r w:rsidR="00A833AA" w:rsidRPr="489D3024">
        <w:rPr>
          <w:rFonts w:ascii="Arial Narrow" w:hAnsi="Arial Narrow" w:cs="Calibri"/>
          <w:sz w:val="21"/>
          <w:szCs w:val="21"/>
        </w:rPr>
        <w:t>fakturuje</w:t>
      </w:r>
      <w:r w:rsidR="00EA7547" w:rsidRPr="489D3024">
        <w:rPr>
          <w:rFonts w:ascii="Arial Narrow" w:hAnsi="Arial Narrow" w:cs="Calibri"/>
          <w:sz w:val="21"/>
          <w:szCs w:val="21"/>
        </w:rPr>
        <w:t xml:space="preserve"> a</w:t>
      </w:r>
      <w:r w:rsidR="00A833AA" w:rsidRPr="489D3024">
        <w:rPr>
          <w:rFonts w:ascii="Arial Narrow" w:hAnsi="Arial Narrow" w:cs="Calibri"/>
          <w:sz w:val="21"/>
          <w:szCs w:val="21"/>
        </w:rPr>
        <w:t> </w:t>
      </w:r>
      <w:r w:rsidR="00EA7547" w:rsidRPr="489D3024">
        <w:rPr>
          <w:rFonts w:ascii="Arial Narrow" w:hAnsi="Arial Narrow" w:cs="Calibri"/>
          <w:sz w:val="21"/>
          <w:szCs w:val="21"/>
        </w:rPr>
        <w:t>v</w:t>
      </w:r>
      <w:r w:rsidR="00A833AA" w:rsidRPr="489D3024">
        <w:rPr>
          <w:rFonts w:ascii="Arial Narrow" w:hAnsi="Arial Narrow" w:cs="Calibri"/>
          <w:sz w:val="21"/>
          <w:szCs w:val="21"/>
        </w:rPr>
        <w:t xml:space="preserve"> mesiaci</w:t>
      </w:r>
      <w:r w:rsidR="00EA7547" w:rsidRPr="489D3024">
        <w:rPr>
          <w:rFonts w:ascii="Arial Narrow" w:hAnsi="Arial Narrow" w:cs="Calibri"/>
          <w:sz w:val="21"/>
          <w:szCs w:val="21"/>
        </w:rPr>
        <w:t xml:space="preserve"> decem</w:t>
      </w:r>
      <w:r w:rsidR="00004B14" w:rsidRPr="489D3024">
        <w:rPr>
          <w:rFonts w:ascii="Arial Narrow" w:hAnsi="Arial Narrow" w:cs="Calibri"/>
          <w:sz w:val="21"/>
          <w:szCs w:val="21"/>
        </w:rPr>
        <w:t>ber</w:t>
      </w:r>
      <w:r w:rsidR="00EA7547" w:rsidRPr="489D3024">
        <w:rPr>
          <w:rFonts w:ascii="Arial Narrow" w:hAnsi="Arial Narrow" w:cs="Calibri"/>
          <w:sz w:val="21"/>
          <w:szCs w:val="21"/>
        </w:rPr>
        <w:t xml:space="preserve"> je </w:t>
      </w:r>
      <w:r w:rsidR="00004B14" w:rsidRPr="489D3024">
        <w:rPr>
          <w:rFonts w:ascii="Arial Narrow" w:hAnsi="Arial Narrow" w:cs="Calibri"/>
          <w:sz w:val="21"/>
          <w:szCs w:val="21"/>
        </w:rPr>
        <w:t>Zhotoviteľ</w:t>
      </w:r>
      <w:r w:rsidR="00EA7547" w:rsidRPr="489D3024">
        <w:rPr>
          <w:rFonts w:ascii="Arial Narrow" w:hAnsi="Arial Narrow" w:cs="Calibri"/>
          <w:sz w:val="21"/>
          <w:szCs w:val="21"/>
        </w:rPr>
        <w:t xml:space="preserve"> oprávnený vyhotoviť a</w:t>
      </w:r>
      <w:r w:rsidR="00833131" w:rsidRPr="489D3024">
        <w:rPr>
          <w:rFonts w:ascii="Arial Narrow" w:hAnsi="Arial Narrow" w:cs="Calibri"/>
          <w:sz w:val="21"/>
          <w:szCs w:val="21"/>
        </w:rPr>
        <w:t> </w:t>
      </w:r>
      <w:r w:rsidR="00EA7547" w:rsidRPr="489D3024">
        <w:rPr>
          <w:rFonts w:ascii="Arial Narrow" w:hAnsi="Arial Narrow" w:cs="Calibri"/>
          <w:sz w:val="21"/>
          <w:szCs w:val="21"/>
        </w:rPr>
        <w:t xml:space="preserve">doručiť </w:t>
      </w:r>
      <w:r w:rsidR="00165B96" w:rsidRPr="489D3024">
        <w:rPr>
          <w:rFonts w:ascii="Arial Narrow" w:hAnsi="Arial Narrow" w:cs="Calibri"/>
          <w:sz w:val="21"/>
          <w:szCs w:val="21"/>
        </w:rPr>
        <w:t xml:space="preserve">vystavenú </w:t>
      </w:r>
      <w:r w:rsidR="00EA7547" w:rsidRPr="489D3024">
        <w:rPr>
          <w:rFonts w:ascii="Arial Narrow" w:hAnsi="Arial Narrow" w:cs="Calibri"/>
          <w:sz w:val="21"/>
          <w:szCs w:val="21"/>
        </w:rPr>
        <w:t xml:space="preserve">faktúru </w:t>
      </w:r>
      <w:r w:rsidR="000805E9" w:rsidRPr="489D3024">
        <w:rPr>
          <w:rFonts w:ascii="Arial Narrow" w:hAnsi="Arial Narrow" w:cs="Calibri"/>
          <w:sz w:val="21"/>
          <w:szCs w:val="21"/>
        </w:rPr>
        <w:t xml:space="preserve">za predchádzajúci mesiac </w:t>
      </w:r>
      <w:r w:rsidR="00EA7547" w:rsidRPr="489D3024">
        <w:rPr>
          <w:rFonts w:ascii="Arial Narrow" w:hAnsi="Arial Narrow" w:cs="Calibri"/>
          <w:sz w:val="21"/>
          <w:szCs w:val="21"/>
        </w:rPr>
        <w:t xml:space="preserve">do 10-teho </w:t>
      </w:r>
      <w:r w:rsidR="00096F51">
        <w:rPr>
          <w:rFonts w:ascii="Arial Narrow" w:hAnsi="Arial Narrow" w:cs="Calibri"/>
          <w:sz w:val="21"/>
          <w:szCs w:val="21"/>
        </w:rPr>
        <w:t xml:space="preserve">(slovom desiateho) </w:t>
      </w:r>
      <w:r w:rsidR="00EA7547" w:rsidRPr="489D3024">
        <w:rPr>
          <w:rFonts w:ascii="Arial Narrow" w:hAnsi="Arial Narrow" w:cs="Calibri"/>
          <w:sz w:val="21"/>
          <w:szCs w:val="21"/>
        </w:rPr>
        <w:t>dňa mesiaca</w:t>
      </w:r>
      <w:r w:rsidR="000517A6" w:rsidRPr="489D3024">
        <w:rPr>
          <w:rFonts w:ascii="Arial Narrow" w:hAnsi="Arial Narrow" w:cs="Calibri"/>
          <w:sz w:val="21"/>
          <w:szCs w:val="21"/>
        </w:rPr>
        <w:t xml:space="preserve"> december</w:t>
      </w:r>
      <w:r w:rsidR="000805E9" w:rsidRPr="489D3024">
        <w:rPr>
          <w:rFonts w:ascii="Arial Narrow" w:hAnsi="Arial Narrow" w:cs="Calibri"/>
          <w:sz w:val="21"/>
          <w:szCs w:val="21"/>
        </w:rPr>
        <w:t>,</w:t>
      </w:r>
      <w:r w:rsidR="00EA7547" w:rsidRPr="489D3024">
        <w:rPr>
          <w:rFonts w:ascii="Arial Narrow" w:hAnsi="Arial Narrow" w:cs="Calibri"/>
          <w:sz w:val="21"/>
          <w:szCs w:val="21"/>
        </w:rPr>
        <w:t xml:space="preserve"> a to v písomnej forme v 2 </w:t>
      </w:r>
      <w:r w:rsidR="00096F51">
        <w:rPr>
          <w:rFonts w:ascii="Arial Narrow" w:hAnsi="Arial Narrow" w:cs="Calibri"/>
          <w:sz w:val="21"/>
          <w:szCs w:val="21"/>
        </w:rPr>
        <w:t xml:space="preserve">(slovom dvoch) </w:t>
      </w:r>
      <w:r w:rsidR="00EA7547" w:rsidRPr="489D3024">
        <w:rPr>
          <w:rFonts w:ascii="Arial Narrow" w:hAnsi="Arial Narrow" w:cs="Calibri"/>
          <w:sz w:val="21"/>
          <w:szCs w:val="21"/>
        </w:rPr>
        <w:t xml:space="preserve">rovnopisoch a taktiež v elektronickej forme vo formáte MS Excel a </w:t>
      </w:r>
      <w:proofErr w:type="spellStart"/>
      <w:r w:rsidR="00EA7547" w:rsidRPr="489D3024">
        <w:rPr>
          <w:rFonts w:ascii="Arial Narrow" w:hAnsi="Arial Narrow" w:cs="Calibri"/>
          <w:sz w:val="21"/>
          <w:szCs w:val="21"/>
        </w:rPr>
        <w:t>pdf</w:t>
      </w:r>
      <w:proofErr w:type="spellEnd"/>
      <w:r w:rsidR="00EA7547" w:rsidRPr="489D3024">
        <w:rPr>
          <w:rFonts w:ascii="Arial Narrow" w:hAnsi="Arial Narrow" w:cs="Calibri"/>
          <w:sz w:val="21"/>
          <w:szCs w:val="21"/>
        </w:rPr>
        <w:t>.“</w:t>
      </w:r>
    </w:p>
    <w:p w14:paraId="7A60CD96" w14:textId="14DEC550" w:rsidR="00981DDF" w:rsidRPr="00A66D4C" w:rsidRDefault="009C71FA" w:rsidP="00981DDF">
      <w:pPr>
        <w:pStyle w:val="F3-Odsek"/>
        <w:numPr>
          <w:ilvl w:val="1"/>
          <w:numId w:val="4"/>
        </w:numPr>
        <w:pBdr>
          <w:top w:val="nil"/>
          <w:left w:val="nil"/>
          <w:bottom w:val="nil"/>
          <w:right w:val="nil"/>
          <w:between w:val="nil"/>
        </w:pBdr>
        <w:ind w:left="567" w:hanging="567"/>
        <w:rPr>
          <w:rFonts w:ascii="Arial Narrow" w:hAnsi="Arial Narrow"/>
          <w:sz w:val="21"/>
          <w:szCs w:val="21"/>
        </w:rPr>
      </w:pPr>
      <w:r>
        <w:rPr>
          <w:rFonts w:ascii="Arial Narrow" w:hAnsi="Arial Narrow"/>
          <w:sz w:val="21"/>
          <w:szCs w:val="21"/>
          <w:lang w:eastAsia="en-US"/>
        </w:rPr>
        <w:t>Po</w:t>
      </w:r>
      <w:r w:rsidR="413997B4" w:rsidRPr="18C2E1B8">
        <w:rPr>
          <w:rFonts w:ascii="Arial Narrow" w:hAnsi="Arial Narrow"/>
          <w:sz w:val="21"/>
          <w:szCs w:val="21"/>
        </w:rPr>
        <w:t>vinnou prílohou faktúry je podpísaný preberací protokol alebo čiastkový preberací protokol</w:t>
      </w:r>
      <w:r w:rsidR="066C99C5" w:rsidRPr="18C2E1B8">
        <w:rPr>
          <w:rFonts w:ascii="Arial Narrow" w:hAnsi="Arial Narrow"/>
          <w:sz w:val="21"/>
          <w:szCs w:val="21"/>
        </w:rPr>
        <w:t xml:space="preserve"> </w:t>
      </w:r>
      <w:r w:rsidR="24F1115D" w:rsidRPr="18C2E1B8">
        <w:rPr>
          <w:rFonts w:ascii="Arial Narrow" w:hAnsi="Arial Narrow"/>
          <w:sz w:val="21"/>
          <w:szCs w:val="21"/>
        </w:rPr>
        <w:t>(v prípade, ak v</w:t>
      </w:r>
      <w:r w:rsidR="08420B86" w:rsidRPr="18C2E1B8">
        <w:rPr>
          <w:rFonts w:ascii="Arial Narrow" w:hAnsi="Arial Narrow"/>
          <w:sz w:val="21"/>
          <w:szCs w:val="21"/>
        </w:rPr>
        <w:t> zúčtovacom období</w:t>
      </w:r>
      <w:r w:rsidR="24F1115D" w:rsidRPr="18C2E1B8">
        <w:rPr>
          <w:rFonts w:ascii="Arial Narrow" w:hAnsi="Arial Narrow"/>
          <w:sz w:val="21"/>
          <w:szCs w:val="21"/>
        </w:rPr>
        <w:t xml:space="preserve"> prebehlo preberacie konanie podľa tejto </w:t>
      </w:r>
      <w:r w:rsidR="00E252F1">
        <w:rPr>
          <w:rFonts w:ascii="Arial Narrow" w:hAnsi="Arial Narrow"/>
          <w:sz w:val="21"/>
          <w:szCs w:val="21"/>
        </w:rPr>
        <w:t>Z</w:t>
      </w:r>
      <w:r w:rsidR="24F1115D" w:rsidRPr="18C2E1B8">
        <w:rPr>
          <w:rFonts w:ascii="Arial Narrow" w:hAnsi="Arial Narrow"/>
          <w:sz w:val="21"/>
          <w:szCs w:val="21"/>
        </w:rPr>
        <w:t xml:space="preserve">mluvy) </w:t>
      </w:r>
      <w:r w:rsidR="199B0BE4" w:rsidRPr="18C2E1B8">
        <w:rPr>
          <w:rFonts w:ascii="Arial Narrow" w:hAnsi="Arial Narrow"/>
          <w:sz w:val="21"/>
          <w:szCs w:val="21"/>
        </w:rPr>
        <w:t xml:space="preserve">a </w:t>
      </w:r>
      <w:r w:rsidR="1B98DCA1" w:rsidRPr="18C2E1B8">
        <w:rPr>
          <w:rFonts w:ascii="Arial Narrow" w:hAnsi="Arial Narrow"/>
          <w:sz w:val="21"/>
          <w:szCs w:val="21"/>
        </w:rPr>
        <w:t xml:space="preserve">súpis prác </w:t>
      </w:r>
      <w:r w:rsidR="066C99C5" w:rsidRPr="18C2E1B8">
        <w:rPr>
          <w:rFonts w:ascii="Arial Narrow" w:hAnsi="Arial Narrow"/>
          <w:sz w:val="21"/>
          <w:szCs w:val="21"/>
        </w:rPr>
        <w:t>za príslušn</w:t>
      </w:r>
      <w:r w:rsidR="448D1731" w:rsidRPr="18C2E1B8">
        <w:rPr>
          <w:rFonts w:ascii="Arial Narrow" w:hAnsi="Arial Narrow"/>
          <w:sz w:val="21"/>
          <w:szCs w:val="21"/>
        </w:rPr>
        <w:t>é zúčtovacie obdobie</w:t>
      </w:r>
      <w:r w:rsidR="413997B4" w:rsidRPr="18C2E1B8">
        <w:rPr>
          <w:rFonts w:ascii="Arial Narrow" w:hAnsi="Arial Narrow"/>
          <w:sz w:val="21"/>
          <w:szCs w:val="21"/>
        </w:rPr>
        <w:t>, ktorý v súlade s</w:t>
      </w:r>
      <w:r w:rsidR="006D4E0D">
        <w:rPr>
          <w:rFonts w:ascii="Arial Narrow" w:hAnsi="Arial Narrow"/>
          <w:sz w:val="21"/>
          <w:szCs w:val="21"/>
        </w:rPr>
        <w:t xml:space="preserve"> touto</w:t>
      </w:r>
      <w:r w:rsidR="413997B4" w:rsidRPr="18C2E1B8">
        <w:rPr>
          <w:rFonts w:ascii="Arial Narrow" w:hAnsi="Arial Narrow"/>
          <w:sz w:val="21"/>
          <w:szCs w:val="21"/>
        </w:rPr>
        <w:t xml:space="preserve"> Zmluvu preukazuje dodanie, vykonanie alebo poskytnutie plnenia alebo ucelenej časti plnenia, ktoré je predmetom fakturácie </w:t>
      </w:r>
      <w:r w:rsidR="066C99C5" w:rsidRPr="18C2E1B8">
        <w:rPr>
          <w:rFonts w:ascii="Arial Narrow" w:hAnsi="Arial Narrow"/>
          <w:sz w:val="21"/>
          <w:szCs w:val="21"/>
        </w:rPr>
        <w:t>príslušnej faktúry</w:t>
      </w:r>
      <w:r w:rsidR="286348D2" w:rsidRPr="18C2E1B8">
        <w:rPr>
          <w:rFonts w:ascii="Arial Narrow" w:hAnsi="Arial Narrow"/>
          <w:sz w:val="21"/>
          <w:szCs w:val="21"/>
        </w:rPr>
        <w:t xml:space="preserve">. </w:t>
      </w:r>
      <w:r w:rsidR="47CE77F8" w:rsidRPr="590AAD5B">
        <w:rPr>
          <w:rFonts w:ascii="Arial Narrow" w:hAnsi="Arial Narrow"/>
          <w:sz w:val="21"/>
          <w:szCs w:val="21"/>
        </w:rPr>
        <w:t>S</w:t>
      </w:r>
      <w:r w:rsidR="5A95691B" w:rsidRPr="18C2E1B8">
        <w:rPr>
          <w:rFonts w:ascii="Arial Narrow" w:hAnsi="Arial Narrow"/>
          <w:sz w:val="21"/>
          <w:szCs w:val="21"/>
        </w:rPr>
        <w:t xml:space="preserve">úpis prác </w:t>
      </w:r>
      <w:r w:rsidR="49D68FAB" w:rsidRPr="18C2E1B8">
        <w:rPr>
          <w:rFonts w:ascii="Arial Narrow" w:hAnsi="Arial Narrow"/>
          <w:sz w:val="21"/>
          <w:szCs w:val="21"/>
        </w:rPr>
        <w:t>je</w:t>
      </w:r>
      <w:r w:rsidR="5A95691B" w:rsidRPr="18C2E1B8">
        <w:rPr>
          <w:rFonts w:ascii="Arial Narrow" w:hAnsi="Arial Narrow"/>
          <w:sz w:val="21"/>
          <w:szCs w:val="21"/>
        </w:rPr>
        <w:t xml:space="preserve"> Z</w:t>
      </w:r>
      <w:r w:rsidR="286348D2" w:rsidRPr="18C2E1B8">
        <w:rPr>
          <w:rFonts w:ascii="Arial Narrow" w:hAnsi="Arial Narrow"/>
          <w:sz w:val="21"/>
          <w:szCs w:val="21"/>
        </w:rPr>
        <w:t>hotoviteľ</w:t>
      </w:r>
      <w:r w:rsidR="49D68FAB" w:rsidRPr="18C2E1B8">
        <w:rPr>
          <w:rFonts w:ascii="Arial Narrow" w:hAnsi="Arial Narrow"/>
          <w:sz w:val="21"/>
          <w:szCs w:val="21"/>
        </w:rPr>
        <w:t xml:space="preserve"> povinný </w:t>
      </w:r>
      <w:r w:rsidR="7C0F5502" w:rsidRPr="18C2E1B8">
        <w:rPr>
          <w:rFonts w:ascii="Arial Narrow" w:hAnsi="Arial Narrow"/>
          <w:sz w:val="21"/>
          <w:szCs w:val="21"/>
        </w:rPr>
        <w:t xml:space="preserve">vyhotoviť </w:t>
      </w:r>
      <w:r w:rsidR="5A95691B" w:rsidRPr="18C2E1B8">
        <w:rPr>
          <w:rFonts w:ascii="Arial Narrow" w:hAnsi="Arial Narrow"/>
          <w:sz w:val="21"/>
          <w:szCs w:val="21"/>
        </w:rPr>
        <w:t>ako</w:t>
      </w:r>
      <w:r w:rsidR="286348D2" w:rsidRPr="18C2E1B8">
        <w:rPr>
          <w:rFonts w:ascii="Arial Narrow" w:hAnsi="Arial Narrow"/>
          <w:sz w:val="21"/>
          <w:szCs w:val="21"/>
        </w:rPr>
        <w:t xml:space="preserve"> </w:t>
      </w:r>
      <w:proofErr w:type="spellStart"/>
      <w:r w:rsidR="286348D2" w:rsidRPr="18C2E1B8">
        <w:rPr>
          <w:rFonts w:ascii="Arial Narrow" w:hAnsi="Arial Narrow"/>
          <w:sz w:val="21"/>
          <w:szCs w:val="21"/>
        </w:rPr>
        <w:t>položkový</w:t>
      </w:r>
      <w:proofErr w:type="spellEnd"/>
      <w:r w:rsidR="286348D2" w:rsidRPr="18C2E1B8">
        <w:rPr>
          <w:rFonts w:ascii="Arial Narrow" w:hAnsi="Arial Narrow"/>
          <w:sz w:val="21"/>
          <w:szCs w:val="21"/>
        </w:rPr>
        <w:t xml:space="preserve"> súpis skutočne vykonaných prác a</w:t>
      </w:r>
      <w:r w:rsidR="495D78C2" w:rsidRPr="18C2E1B8">
        <w:rPr>
          <w:rFonts w:ascii="Arial Narrow" w:hAnsi="Arial Narrow"/>
          <w:sz w:val="21"/>
          <w:szCs w:val="21"/>
        </w:rPr>
        <w:t> </w:t>
      </w:r>
      <w:r w:rsidR="286348D2" w:rsidRPr="18C2E1B8">
        <w:rPr>
          <w:rFonts w:ascii="Arial Narrow" w:hAnsi="Arial Narrow"/>
          <w:sz w:val="21"/>
          <w:szCs w:val="21"/>
        </w:rPr>
        <w:t>dodávok</w:t>
      </w:r>
      <w:r w:rsidR="495D78C2" w:rsidRPr="18C2E1B8">
        <w:rPr>
          <w:rFonts w:ascii="Arial Narrow" w:hAnsi="Arial Narrow"/>
          <w:sz w:val="21"/>
          <w:szCs w:val="21"/>
        </w:rPr>
        <w:t xml:space="preserve">, </w:t>
      </w:r>
      <w:r w:rsidR="7C0F5502" w:rsidRPr="18C2E1B8">
        <w:rPr>
          <w:rFonts w:ascii="Arial Narrow" w:hAnsi="Arial Narrow"/>
          <w:sz w:val="21"/>
          <w:szCs w:val="21"/>
        </w:rPr>
        <w:t>pričom súpis prác musí</w:t>
      </w:r>
      <w:r w:rsidR="0CA9E767" w:rsidRPr="18C2E1B8">
        <w:rPr>
          <w:rFonts w:ascii="Arial Narrow" w:hAnsi="Arial Narrow"/>
          <w:sz w:val="21"/>
          <w:szCs w:val="21"/>
        </w:rPr>
        <w:t xml:space="preserve"> byť </w:t>
      </w:r>
      <w:r w:rsidR="286348D2" w:rsidRPr="18C2E1B8">
        <w:rPr>
          <w:rFonts w:ascii="Arial Narrow" w:hAnsi="Arial Narrow"/>
          <w:sz w:val="21"/>
          <w:szCs w:val="21"/>
        </w:rPr>
        <w:t xml:space="preserve">potvrdený </w:t>
      </w:r>
      <w:r w:rsidR="1512F2B0" w:rsidRPr="590AAD5B">
        <w:rPr>
          <w:rFonts w:ascii="Arial Narrow" w:hAnsi="Arial Narrow"/>
          <w:sz w:val="21"/>
          <w:szCs w:val="21"/>
        </w:rPr>
        <w:t>O</w:t>
      </w:r>
      <w:r w:rsidR="76EDCE74" w:rsidRPr="590AAD5B">
        <w:rPr>
          <w:rFonts w:ascii="Arial Narrow" w:hAnsi="Arial Narrow"/>
          <w:sz w:val="21"/>
          <w:szCs w:val="21"/>
        </w:rPr>
        <w:t>bjednávateľ</w:t>
      </w:r>
      <w:r w:rsidR="413997B4" w:rsidRPr="590AAD5B">
        <w:rPr>
          <w:rFonts w:ascii="Arial Narrow" w:hAnsi="Arial Narrow"/>
          <w:sz w:val="21"/>
          <w:szCs w:val="21"/>
        </w:rPr>
        <w:t>om</w:t>
      </w:r>
      <w:r w:rsidR="1512F2B0" w:rsidRPr="590AAD5B">
        <w:rPr>
          <w:rFonts w:ascii="Arial Narrow" w:hAnsi="Arial Narrow"/>
          <w:sz w:val="21"/>
          <w:szCs w:val="21"/>
        </w:rPr>
        <w:t>.</w:t>
      </w:r>
      <w:r w:rsidR="286348D2" w:rsidRPr="18C2E1B8">
        <w:rPr>
          <w:rFonts w:ascii="Arial Narrow" w:hAnsi="Arial Narrow"/>
          <w:sz w:val="21"/>
          <w:szCs w:val="21"/>
        </w:rPr>
        <w:t xml:space="preserve"> </w:t>
      </w:r>
    </w:p>
    <w:p w14:paraId="6EBBED79" w14:textId="41443866" w:rsidR="00981DDF" w:rsidRDefault="413997B4" w:rsidP="00981DDF">
      <w:pPr>
        <w:pStyle w:val="F3-Odsek"/>
        <w:numPr>
          <w:ilvl w:val="1"/>
          <w:numId w:val="4"/>
        </w:numPr>
        <w:pBdr>
          <w:top w:val="nil"/>
          <w:left w:val="nil"/>
          <w:bottom w:val="nil"/>
          <w:right w:val="nil"/>
          <w:between w:val="nil"/>
        </w:pBdr>
        <w:ind w:left="567" w:hanging="567"/>
        <w:rPr>
          <w:rFonts w:ascii="Arial Narrow" w:hAnsi="Arial Narrow"/>
          <w:sz w:val="21"/>
          <w:szCs w:val="21"/>
        </w:rPr>
      </w:pPr>
      <w:r w:rsidRPr="18C2E1B8">
        <w:rPr>
          <w:rFonts w:ascii="Arial Narrow" w:hAnsi="Arial Narrow"/>
          <w:sz w:val="21"/>
          <w:szCs w:val="21"/>
        </w:rPr>
        <w:t xml:space="preserve">Faktúra musí spĺňať všetky náležitosti podľa zákona č. 222/2004 Z. z o dani z pridanej hodnoty v znení neskorších predpisov. Faktúry musia obsahovať aj nasledovné údaje: odvolávku na číslo </w:t>
      </w:r>
      <w:r w:rsidR="002129E8">
        <w:rPr>
          <w:rFonts w:ascii="Arial Narrow" w:hAnsi="Arial Narrow"/>
          <w:sz w:val="21"/>
          <w:szCs w:val="21"/>
        </w:rPr>
        <w:t xml:space="preserve">tejto </w:t>
      </w:r>
      <w:r w:rsidRPr="18C2E1B8">
        <w:rPr>
          <w:rFonts w:ascii="Arial Narrow" w:hAnsi="Arial Narrow"/>
          <w:sz w:val="21"/>
          <w:szCs w:val="21"/>
        </w:rPr>
        <w:t xml:space="preserve">Zmluvy, príp. </w:t>
      </w:r>
      <w:r w:rsidR="002129E8">
        <w:rPr>
          <w:rFonts w:ascii="Arial Narrow" w:hAnsi="Arial Narrow"/>
          <w:sz w:val="21"/>
          <w:szCs w:val="21"/>
        </w:rPr>
        <w:t xml:space="preserve">jej </w:t>
      </w:r>
      <w:r w:rsidRPr="18C2E1B8">
        <w:rPr>
          <w:rFonts w:ascii="Arial Narrow" w:hAnsi="Arial Narrow"/>
          <w:sz w:val="21"/>
          <w:szCs w:val="21"/>
        </w:rPr>
        <w:t xml:space="preserve">dodatku, popis plnenia v zmysle Predmetu </w:t>
      </w:r>
      <w:r w:rsidR="00D50214">
        <w:rPr>
          <w:rFonts w:ascii="Arial Narrow" w:hAnsi="Arial Narrow"/>
          <w:sz w:val="21"/>
          <w:szCs w:val="21"/>
        </w:rPr>
        <w:t>tejto Z</w:t>
      </w:r>
      <w:r w:rsidRPr="18C2E1B8">
        <w:rPr>
          <w:rFonts w:ascii="Arial Narrow" w:hAnsi="Arial Narrow"/>
          <w:sz w:val="21"/>
          <w:szCs w:val="21"/>
        </w:rPr>
        <w:t>mluvy a bankové spojenie. Ak faktúra nebude obsahovať správne údaje</w:t>
      </w:r>
      <w:r w:rsidR="00794C6B">
        <w:rPr>
          <w:rFonts w:ascii="Arial Narrow" w:hAnsi="Arial Narrow"/>
          <w:sz w:val="21"/>
          <w:szCs w:val="21"/>
        </w:rPr>
        <w:t xml:space="preserve"> alebo prílohy </w:t>
      </w:r>
      <w:r w:rsidR="009F19D7">
        <w:rPr>
          <w:rFonts w:ascii="Arial Narrow" w:hAnsi="Arial Narrow"/>
          <w:sz w:val="21"/>
          <w:szCs w:val="21"/>
        </w:rPr>
        <w:t>podľa tejto Zmluvy</w:t>
      </w:r>
      <w:r w:rsidRPr="18C2E1B8">
        <w:rPr>
          <w:rFonts w:ascii="Arial Narrow" w:hAnsi="Arial Narrow"/>
          <w:sz w:val="21"/>
          <w:szCs w:val="21"/>
        </w:rPr>
        <w:t>, Objednávateľ je oprávnený takúto faktúru vrátiť Zhotoviteľovi spolu s označením nedostatkov, pre ktoré bola vrátená.</w:t>
      </w:r>
    </w:p>
    <w:p w14:paraId="3A923012" w14:textId="71346C94" w:rsidR="00981DDF" w:rsidRDefault="413997B4" w:rsidP="00981DDF">
      <w:pPr>
        <w:pStyle w:val="F3-Odsek"/>
        <w:numPr>
          <w:ilvl w:val="1"/>
          <w:numId w:val="4"/>
        </w:numPr>
        <w:pBdr>
          <w:top w:val="nil"/>
          <w:left w:val="nil"/>
          <w:bottom w:val="nil"/>
          <w:right w:val="nil"/>
          <w:between w:val="nil"/>
        </w:pBdr>
        <w:ind w:left="567" w:hanging="567"/>
        <w:rPr>
          <w:rFonts w:ascii="Arial Narrow" w:hAnsi="Arial Narrow"/>
          <w:sz w:val="21"/>
          <w:szCs w:val="21"/>
        </w:rPr>
      </w:pPr>
      <w:r w:rsidRPr="18C2E1B8">
        <w:rPr>
          <w:rFonts w:ascii="Arial Narrow" w:hAnsi="Arial Narrow"/>
          <w:sz w:val="21"/>
          <w:szCs w:val="21"/>
        </w:rPr>
        <w:t>Ak Objednávateľ vráti faktúru Zhotoviteľovi v súlade s </w:t>
      </w:r>
      <w:r w:rsidR="00EF590C">
        <w:rPr>
          <w:rFonts w:ascii="Arial Narrow" w:hAnsi="Arial Narrow"/>
          <w:sz w:val="21"/>
          <w:szCs w:val="21"/>
        </w:rPr>
        <w:t>bod</w:t>
      </w:r>
      <w:r w:rsidRPr="18C2E1B8">
        <w:rPr>
          <w:rFonts w:ascii="Arial Narrow" w:hAnsi="Arial Narrow"/>
          <w:sz w:val="21"/>
          <w:szCs w:val="21"/>
        </w:rPr>
        <w:t>om 2.</w:t>
      </w:r>
      <w:r w:rsidR="008945D7">
        <w:rPr>
          <w:rFonts w:ascii="Arial Narrow" w:hAnsi="Arial Narrow"/>
          <w:sz w:val="21"/>
          <w:szCs w:val="21"/>
        </w:rPr>
        <w:t>6</w:t>
      </w:r>
      <w:r w:rsidR="00D50214">
        <w:rPr>
          <w:rFonts w:ascii="Arial Narrow" w:hAnsi="Arial Narrow"/>
          <w:sz w:val="21"/>
          <w:szCs w:val="21"/>
        </w:rPr>
        <w:t>.</w:t>
      </w:r>
      <w:r w:rsidRPr="18C2E1B8">
        <w:rPr>
          <w:rFonts w:ascii="Arial Narrow" w:hAnsi="Arial Narrow"/>
          <w:sz w:val="21"/>
          <w:szCs w:val="21"/>
        </w:rPr>
        <w:t xml:space="preserve"> tohto článku</w:t>
      </w:r>
      <w:r w:rsidR="00D50214">
        <w:rPr>
          <w:rFonts w:ascii="Arial Narrow" w:hAnsi="Arial Narrow"/>
          <w:sz w:val="21"/>
          <w:szCs w:val="21"/>
        </w:rPr>
        <w:t xml:space="preserve"> Zmluvy</w:t>
      </w:r>
      <w:r w:rsidRPr="18C2E1B8">
        <w:rPr>
          <w:rFonts w:ascii="Arial Narrow" w:hAnsi="Arial Narrow"/>
          <w:sz w:val="21"/>
          <w:szCs w:val="21"/>
        </w:rPr>
        <w:t>, lehota splatnosti faktúry sa zruší a nová lehota splatnosti začne plynúť dňom nasledujúcim po dni doporučeného doručenia opravenej alebo doplnenej faktúry do sídla Objednávateľa.</w:t>
      </w:r>
    </w:p>
    <w:p w14:paraId="154AF8C9" w14:textId="5A161AA2" w:rsidR="00981DDF" w:rsidRDefault="413997B4" w:rsidP="00981DDF">
      <w:pPr>
        <w:pStyle w:val="F3-Odsek"/>
        <w:numPr>
          <w:ilvl w:val="1"/>
          <w:numId w:val="4"/>
        </w:numPr>
        <w:pBdr>
          <w:top w:val="nil"/>
          <w:left w:val="nil"/>
          <w:bottom w:val="nil"/>
          <w:right w:val="nil"/>
          <w:between w:val="nil"/>
        </w:pBdr>
        <w:ind w:left="567" w:hanging="567"/>
        <w:rPr>
          <w:rFonts w:ascii="Arial Narrow" w:hAnsi="Arial Narrow"/>
          <w:sz w:val="21"/>
          <w:szCs w:val="21"/>
        </w:rPr>
      </w:pPr>
      <w:bookmarkStart w:id="0" w:name="_Hlk47363433"/>
      <w:r w:rsidRPr="18C2E1B8">
        <w:rPr>
          <w:rFonts w:ascii="Arial Narrow" w:hAnsi="Arial Narrow"/>
          <w:sz w:val="21"/>
          <w:szCs w:val="21"/>
        </w:rPr>
        <w:t>Objednávateľ si splní svoj záväzok zaplatiť cenu alebo jej časť bankovým prevodom fakturovanej sumy v prospech účtu Zhotoviteľa, ktorý je uvedený v</w:t>
      </w:r>
      <w:r w:rsidR="000C21A7">
        <w:rPr>
          <w:rFonts w:ascii="Arial Narrow" w:hAnsi="Arial Narrow"/>
          <w:sz w:val="21"/>
          <w:szCs w:val="21"/>
        </w:rPr>
        <w:t xml:space="preserve"> záhlaví tejto </w:t>
      </w:r>
      <w:r w:rsidRPr="18C2E1B8">
        <w:rPr>
          <w:rFonts w:ascii="Arial Narrow" w:hAnsi="Arial Narrow"/>
          <w:sz w:val="21"/>
          <w:szCs w:val="21"/>
        </w:rPr>
        <w:t>Zmluv</w:t>
      </w:r>
      <w:r w:rsidR="000C21A7">
        <w:rPr>
          <w:rFonts w:ascii="Arial Narrow" w:hAnsi="Arial Narrow"/>
          <w:sz w:val="21"/>
          <w:szCs w:val="21"/>
        </w:rPr>
        <w:t>y</w:t>
      </w:r>
      <w:r w:rsidRPr="18C2E1B8">
        <w:rPr>
          <w:rFonts w:ascii="Arial Narrow" w:hAnsi="Arial Narrow"/>
          <w:sz w:val="21"/>
          <w:szCs w:val="21"/>
        </w:rPr>
        <w:t>. Za deň zaplatenia fakturovanej sumy sa pre účely tejto Zmluvy považuje deň odpísania peňažnej sumy z účtu Objednávateľa na účet Zhotoviteľa</w:t>
      </w:r>
      <w:bookmarkEnd w:id="0"/>
      <w:r w:rsidRPr="18C2E1B8">
        <w:rPr>
          <w:rFonts w:ascii="Arial Narrow" w:hAnsi="Arial Narrow"/>
          <w:sz w:val="21"/>
          <w:szCs w:val="21"/>
        </w:rPr>
        <w:t>.</w:t>
      </w:r>
    </w:p>
    <w:p w14:paraId="613DB4E0" w14:textId="39314965" w:rsidR="00A86E60" w:rsidRDefault="00A86E60" w:rsidP="0022346D">
      <w:pPr>
        <w:pStyle w:val="F3-Odsek"/>
        <w:pBdr>
          <w:top w:val="nil"/>
          <w:left w:val="nil"/>
          <w:bottom w:val="nil"/>
          <w:right w:val="nil"/>
          <w:between w:val="nil"/>
        </w:pBdr>
        <w:spacing w:before="0"/>
        <w:ind w:left="567" w:firstLine="0"/>
        <w:rPr>
          <w:rFonts w:ascii="Arial Narrow" w:hAnsi="Arial Narrow"/>
          <w:color w:val="000000"/>
          <w:sz w:val="21"/>
          <w:szCs w:val="21"/>
        </w:rPr>
      </w:pPr>
    </w:p>
    <w:p w14:paraId="32D98A60" w14:textId="20149489" w:rsidR="00E76E00" w:rsidRDefault="00E76E00" w:rsidP="0022346D">
      <w:pPr>
        <w:pStyle w:val="F3-Odsek"/>
        <w:pBdr>
          <w:top w:val="nil"/>
          <w:left w:val="nil"/>
          <w:bottom w:val="nil"/>
          <w:right w:val="nil"/>
          <w:between w:val="nil"/>
        </w:pBdr>
        <w:spacing w:before="0"/>
        <w:ind w:left="567" w:firstLine="0"/>
        <w:rPr>
          <w:rFonts w:ascii="Arial Narrow" w:hAnsi="Arial Narrow"/>
          <w:color w:val="000000"/>
          <w:sz w:val="21"/>
          <w:szCs w:val="21"/>
        </w:rPr>
      </w:pPr>
    </w:p>
    <w:p w14:paraId="50931AE5" w14:textId="3ADBCF33" w:rsidR="00E76E00" w:rsidRDefault="00E76E00" w:rsidP="0022346D">
      <w:pPr>
        <w:pStyle w:val="F3-Odsek"/>
        <w:pBdr>
          <w:top w:val="nil"/>
          <w:left w:val="nil"/>
          <w:bottom w:val="nil"/>
          <w:right w:val="nil"/>
          <w:between w:val="nil"/>
        </w:pBdr>
        <w:spacing w:before="0"/>
        <w:ind w:left="567" w:firstLine="0"/>
        <w:rPr>
          <w:rFonts w:ascii="Arial Narrow" w:hAnsi="Arial Narrow"/>
          <w:color w:val="000000"/>
          <w:sz w:val="21"/>
          <w:szCs w:val="21"/>
        </w:rPr>
      </w:pPr>
    </w:p>
    <w:p w14:paraId="1DA8AE72" w14:textId="77777777" w:rsidR="00E76E00" w:rsidRPr="00A86E60" w:rsidRDefault="00E76E00" w:rsidP="0022346D">
      <w:pPr>
        <w:pStyle w:val="F3-Odsek"/>
        <w:pBdr>
          <w:top w:val="nil"/>
          <w:left w:val="nil"/>
          <w:bottom w:val="nil"/>
          <w:right w:val="nil"/>
          <w:between w:val="nil"/>
        </w:pBdr>
        <w:spacing w:before="0"/>
        <w:ind w:left="567" w:firstLine="0"/>
        <w:rPr>
          <w:rFonts w:ascii="Arial Narrow" w:hAnsi="Arial Narrow"/>
          <w:color w:val="000000"/>
          <w:sz w:val="21"/>
          <w:szCs w:val="21"/>
        </w:rPr>
      </w:pPr>
    </w:p>
    <w:p w14:paraId="6AF5F41C" w14:textId="6E1AFAD2" w:rsidR="00D939C4" w:rsidRPr="0065048E" w:rsidRDefault="003C6F89" w:rsidP="0022346D">
      <w:pPr>
        <w:pStyle w:val="F3-Odsek"/>
        <w:numPr>
          <w:ilvl w:val="1"/>
          <w:numId w:val="4"/>
        </w:numPr>
        <w:spacing w:before="0"/>
        <w:ind w:left="567" w:hanging="567"/>
        <w:rPr>
          <w:rFonts w:ascii="Arial Narrow" w:hAnsi="Arial Narrow"/>
          <w:color w:val="000000"/>
          <w:sz w:val="21"/>
          <w:szCs w:val="21"/>
        </w:rPr>
      </w:pPr>
      <w:proofErr w:type="spellStart"/>
      <w:r w:rsidRPr="0065048E">
        <w:rPr>
          <w:rFonts w:ascii="Arial Narrow" w:hAnsi="Arial Narrow"/>
          <w:color w:val="000000"/>
          <w:sz w:val="21"/>
          <w:szCs w:val="21"/>
          <w:lang w:val="de-AT"/>
        </w:rPr>
        <w:lastRenderedPageBreak/>
        <w:t>Indexácia</w:t>
      </w:r>
      <w:proofErr w:type="spellEnd"/>
      <w:r w:rsidRPr="0065048E">
        <w:rPr>
          <w:rFonts w:ascii="Arial Narrow" w:hAnsi="Arial Narrow"/>
          <w:color w:val="000000"/>
          <w:sz w:val="21"/>
          <w:szCs w:val="21"/>
          <w:lang w:val="de-AT"/>
        </w:rPr>
        <w:t xml:space="preserve"> </w:t>
      </w:r>
      <w:proofErr w:type="spellStart"/>
      <w:r w:rsidRPr="0065048E">
        <w:rPr>
          <w:rFonts w:ascii="Arial Narrow" w:hAnsi="Arial Narrow"/>
          <w:color w:val="000000"/>
          <w:sz w:val="21"/>
          <w:szCs w:val="21"/>
          <w:lang w:val="de-AT"/>
        </w:rPr>
        <w:t>ceny</w:t>
      </w:r>
      <w:proofErr w:type="spellEnd"/>
      <w:r w:rsidRPr="0065048E">
        <w:rPr>
          <w:rFonts w:ascii="Arial Narrow" w:hAnsi="Arial Narrow"/>
          <w:color w:val="000000"/>
          <w:sz w:val="21"/>
          <w:szCs w:val="21"/>
          <w:lang w:val="de-AT"/>
        </w:rPr>
        <w:t xml:space="preserve"> </w:t>
      </w:r>
    </w:p>
    <w:p w14:paraId="7F401651" w14:textId="77777777" w:rsidR="006E00A1" w:rsidRDefault="006E00A1" w:rsidP="006E00A1">
      <w:pPr>
        <w:pStyle w:val="F3-Odsek"/>
        <w:spacing w:before="0"/>
        <w:ind w:left="927" w:firstLine="0"/>
        <w:rPr>
          <w:rFonts w:ascii="Arial Narrow" w:hAnsi="Arial Narrow"/>
          <w:color w:val="000000"/>
          <w:sz w:val="21"/>
          <w:szCs w:val="21"/>
        </w:rPr>
      </w:pPr>
    </w:p>
    <w:p w14:paraId="26981EB1" w14:textId="4059D62D" w:rsidR="45E4B3CD" w:rsidRPr="007A1D90" w:rsidRDefault="45E4B3CD" w:rsidP="007A1D90">
      <w:pPr>
        <w:pStyle w:val="F3-Odsek"/>
        <w:numPr>
          <w:ilvl w:val="0"/>
          <w:numId w:val="54"/>
        </w:numPr>
        <w:spacing w:before="0" w:after="160"/>
        <w:rPr>
          <w:rFonts w:ascii="Arial Narrow" w:hAnsi="Arial Narrow"/>
          <w:color w:val="000000" w:themeColor="text1"/>
          <w:sz w:val="21"/>
          <w:szCs w:val="21"/>
        </w:rPr>
      </w:pPr>
      <w:r w:rsidRPr="007A1D90">
        <w:rPr>
          <w:rFonts w:ascii="Arial Narrow" w:hAnsi="Arial Narrow"/>
          <w:color w:val="000000" w:themeColor="text1"/>
          <w:sz w:val="21"/>
          <w:szCs w:val="21"/>
        </w:rPr>
        <w:t xml:space="preserve">Úprava ceny za </w:t>
      </w:r>
      <w:r w:rsidR="003605FF">
        <w:rPr>
          <w:rFonts w:ascii="Arial Narrow" w:hAnsi="Arial Narrow"/>
          <w:color w:val="000000" w:themeColor="text1"/>
          <w:sz w:val="21"/>
          <w:szCs w:val="21"/>
        </w:rPr>
        <w:t>D</w:t>
      </w:r>
      <w:r w:rsidRPr="007A1D90">
        <w:rPr>
          <w:rFonts w:ascii="Arial Narrow" w:hAnsi="Arial Narrow"/>
          <w:color w:val="000000" w:themeColor="text1"/>
          <w:sz w:val="21"/>
          <w:szCs w:val="21"/>
        </w:rPr>
        <w:t xml:space="preserve">ielo je prípustná z titulu objektívneho zvýšenia alebo zníženia cien stavebných prác a materiálov. Za účelom preukázania objektívneho zvýšenia alebo zníženia cien stavebných prác a materiálov </w:t>
      </w:r>
      <w:r w:rsidR="00B566B6">
        <w:rPr>
          <w:rFonts w:ascii="Arial Narrow" w:hAnsi="Arial Narrow"/>
          <w:color w:val="000000" w:themeColor="text1"/>
          <w:sz w:val="21"/>
          <w:szCs w:val="21"/>
        </w:rPr>
        <w:t xml:space="preserve">a úpravy ceny za </w:t>
      </w:r>
      <w:r w:rsidR="00CB1CD2">
        <w:rPr>
          <w:rFonts w:ascii="Arial Narrow" w:hAnsi="Arial Narrow"/>
          <w:color w:val="000000" w:themeColor="text1"/>
          <w:sz w:val="21"/>
          <w:szCs w:val="21"/>
        </w:rPr>
        <w:t>D</w:t>
      </w:r>
      <w:r w:rsidR="00B566B6">
        <w:rPr>
          <w:rFonts w:ascii="Arial Narrow" w:hAnsi="Arial Narrow"/>
          <w:color w:val="000000" w:themeColor="text1"/>
          <w:sz w:val="21"/>
          <w:szCs w:val="21"/>
        </w:rPr>
        <w:t>ielo</w:t>
      </w:r>
      <w:r w:rsidR="00B566B6" w:rsidRPr="00B566B6">
        <w:rPr>
          <w:rFonts w:ascii="Arial Narrow" w:hAnsi="Arial Narrow"/>
          <w:color w:val="000000" w:themeColor="text1"/>
          <w:sz w:val="21"/>
          <w:szCs w:val="21"/>
        </w:rPr>
        <w:t xml:space="preserve"> </w:t>
      </w:r>
      <w:r w:rsidRPr="007A1D90">
        <w:rPr>
          <w:rFonts w:ascii="Arial Narrow" w:hAnsi="Arial Narrow"/>
          <w:color w:val="000000" w:themeColor="text1"/>
          <w:sz w:val="21"/>
          <w:szCs w:val="21"/>
        </w:rPr>
        <w:t xml:space="preserve">sa postupuje v súlade s Metodickým pokynom Ministerstva Dopravy a výstavby Slovenskej republiky č. 19/2022, ktorým sa stanovuje mechanizmus úpravy ceny v dôsledku zmien nákladov pri projektoch opravy a údržby, výstavby, modernizácie a rekonštrukcie inžinierskych stavieb a budov (ďalej len „Metodický pokyn), ktorý tvorí </w:t>
      </w:r>
      <w:r w:rsidR="00CB1CD2">
        <w:rPr>
          <w:rFonts w:ascii="Arial Narrow" w:hAnsi="Arial Narrow"/>
          <w:color w:val="000000" w:themeColor="text1"/>
          <w:sz w:val="21"/>
          <w:szCs w:val="21"/>
        </w:rPr>
        <w:t xml:space="preserve">neoddeliteľnú </w:t>
      </w:r>
      <w:r w:rsidR="00115C86">
        <w:rPr>
          <w:rFonts w:ascii="Arial Narrow" w:hAnsi="Arial Narrow"/>
          <w:color w:val="000000" w:themeColor="text1"/>
          <w:sz w:val="21"/>
          <w:szCs w:val="21"/>
        </w:rPr>
        <w:t>P</w:t>
      </w:r>
      <w:r w:rsidRPr="007A1D90">
        <w:rPr>
          <w:rFonts w:ascii="Arial Narrow" w:hAnsi="Arial Narrow"/>
          <w:color w:val="000000" w:themeColor="text1"/>
          <w:sz w:val="21"/>
          <w:szCs w:val="21"/>
        </w:rPr>
        <w:t xml:space="preserve">rílohu </w:t>
      </w:r>
      <w:r w:rsidRPr="00E965F5">
        <w:rPr>
          <w:rFonts w:ascii="Arial Narrow" w:hAnsi="Arial Narrow"/>
          <w:color w:val="000000" w:themeColor="text1"/>
          <w:sz w:val="21"/>
          <w:szCs w:val="21"/>
        </w:rPr>
        <w:t xml:space="preserve">č. </w:t>
      </w:r>
      <w:r w:rsidR="001C6A99" w:rsidRPr="00E04093">
        <w:rPr>
          <w:rFonts w:ascii="Arial Narrow" w:hAnsi="Arial Narrow"/>
          <w:color w:val="000000" w:themeColor="text1"/>
          <w:sz w:val="21"/>
          <w:szCs w:val="21"/>
        </w:rPr>
        <w:t>5</w:t>
      </w:r>
      <w:r w:rsidR="001C6A99">
        <w:rPr>
          <w:rFonts w:ascii="Arial Narrow" w:hAnsi="Arial Narrow"/>
          <w:color w:val="000000" w:themeColor="text1"/>
          <w:sz w:val="21"/>
          <w:szCs w:val="21"/>
        </w:rPr>
        <w:t xml:space="preserve"> </w:t>
      </w:r>
      <w:r w:rsidRPr="007A1D90">
        <w:rPr>
          <w:rFonts w:ascii="Arial Narrow" w:hAnsi="Arial Narrow"/>
          <w:color w:val="000000" w:themeColor="text1"/>
          <w:sz w:val="21"/>
          <w:szCs w:val="21"/>
        </w:rPr>
        <w:t xml:space="preserve">tejto </w:t>
      </w:r>
      <w:r w:rsidR="007D0188">
        <w:rPr>
          <w:rFonts w:ascii="Arial Narrow" w:hAnsi="Arial Narrow"/>
          <w:color w:val="000000" w:themeColor="text1"/>
          <w:sz w:val="21"/>
          <w:szCs w:val="21"/>
        </w:rPr>
        <w:t>Z</w:t>
      </w:r>
      <w:r w:rsidRPr="007A1D90">
        <w:rPr>
          <w:rFonts w:ascii="Arial Narrow" w:hAnsi="Arial Narrow"/>
          <w:color w:val="000000" w:themeColor="text1"/>
          <w:sz w:val="21"/>
          <w:szCs w:val="21"/>
        </w:rPr>
        <w:t>mluvy.</w:t>
      </w:r>
    </w:p>
    <w:p w14:paraId="09B87CF9" w14:textId="16921D11" w:rsidR="45E4B3CD" w:rsidRPr="007A1D90" w:rsidRDefault="003D31DA" w:rsidP="007A1D90">
      <w:pPr>
        <w:ind w:left="414" w:firstLine="513"/>
        <w:jc w:val="both"/>
        <w:rPr>
          <w:rFonts w:ascii="Arial Narrow" w:hAnsi="Arial Narrow"/>
          <w:color w:val="000000" w:themeColor="text1"/>
          <w:sz w:val="21"/>
          <w:szCs w:val="21"/>
          <w:lang w:val="sk-SK"/>
        </w:rPr>
      </w:pPr>
      <w:r>
        <w:rPr>
          <w:rFonts w:ascii="Arial Narrow" w:hAnsi="Arial Narrow"/>
          <w:color w:val="000000" w:themeColor="text1"/>
          <w:sz w:val="21"/>
          <w:szCs w:val="21"/>
          <w:lang w:val="sk-SK"/>
        </w:rPr>
        <w:t>M</w:t>
      </w:r>
      <w:r w:rsidR="45E4B3CD" w:rsidRPr="007A1D90">
        <w:rPr>
          <w:rFonts w:ascii="Arial Narrow" w:hAnsi="Arial Narrow"/>
          <w:color w:val="000000" w:themeColor="text1"/>
          <w:sz w:val="21"/>
          <w:szCs w:val="21"/>
          <w:lang w:val="sk-SK"/>
        </w:rPr>
        <w:t>etodický pokyn sa aplikuje:</w:t>
      </w:r>
    </w:p>
    <w:p w14:paraId="40513E32" w14:textId="4C5E09A6" w:rsidR="45E4B3CD" w:rsidRPr="007A1D90" w:rsidRDefault="45E4B3CD" w:rsidP="007A1D90">
      <w:pPr>
        <w:ind w:left="207"/>
        <w:jc w:val="both"/>
        <w:rPr>
          <w:rFonts w:ascii="Arial Narrow" w:hAnsi="Arial Narrow"/>
          <w:color w:val="000000" w:themeColor="text1"/>
          <w:sz w:val="21"/>
          <w:szCs w:val="21"/>
          <w:lang w:val="sk-SK"/>
        </w:rPr>
      </w:pPr>
      <w:r w:rsidRPr="007A1D90">
        <w:rPr>
          <w:rFonts w:ascii="Arial Narrow" w:hAnsi="Arial Narrow"/>
          <w:color w:val="000000" w:themeColor="text1"/>
          <w:sz w:val="21"/>
          <w:szCs w:val="21"/>
          <w:lang w:val="sk-SK"/>
        </w:rPr>
        <w:t xml:space="preserve"> </w:t>
      </w:r>
    </w:p>
    <w:p w14:paraId="462E5803" w14:textId="77777777" w:rsidR="00DD4469" w:rsidRDefault="45E4B3CD" w:rsidP="00DD4469">
      <w:pPr>
        <w:pStyle w:val="Odsekzoznamu"/>
        <w:numPr>
          <w:ilvl w:val="0"/>
          <w:numId w:val="65"/>
        </w:numPr>
        <w:rPr>
          <w:rFonts w:ascii="Arial Narrow" w:hAnsi="Arial Narrow"/>
          <w:color w:val="000000" w:themeColor="text1"/>
          <w:sz w:val="21"/>
          <w:szCs w:val="21"/>
          <w:lang w:val="sk-SK"/>
        </w:rPr>
      </w:pPr>
      <w:r w:rsidRPr="007A1D90">
        <w:rPr>
          <w:rFonts w:ascii="Arial Narrow" w:hAnsi="Arial Narrow"/>
          <w:color w:val="000000" w:themeColor="text1"/>
          <w:sz w:val="21"/>
          <w:szCs w:val="21"/>
          <w:lang w:val="sk-SK"/>
        </w:rPr>
        <w:t>K prvému uplatneniu mechanizmu indexácie môže dôjsť aj v kvartáli nasledujúcom po kvartáli, v ktorom uplynula lehota na predkladanie ponúk (rozdiel oproti čl. 2 ods. 2 Metodického pokynu);</w:t>
      </w:r>
    </w:p>
    <w:p w14:paraId="162C7994" w14:textId="15566DE0" w:rsidR="45E4B3CD" w:rsidRPr="007A1D90" w:rsidRDefault="45E4B3CD" w:rsidP="007A1D90">
      <w:pPr>
        <w:ind w:left="207"/>
        <w:jc w:val="both"/>
        <w:rPr>
          <w:rFonts w:ascii="Arial Narrow" w:hAnsi="Arial Narrow"/>
          <w:color w:val="000000" w:themeColor="text1"/>
          <w:sz w:val="21"/>
          <w:szCs w:val="21"/>
          <w:lang w:val="sk-SK"/>
        </w:rPr>
      </w:pPr>
    </w:p>
    <w:p w14:paraId="2F7795CA" w14:textId="5398DE66" w:rsidR="45E4B3CD" w:rsidRDefault="45E4B3CD" w:rsidP="007A1D90">
      <w:pPr>
        <w:ind w:left="414" w:firstLine="513"/>
        <w:jc w:val="both"/>
        <w:rPr>
          <w:lang w:val="sk-SK"/>
        </w:rPr>
      </w:pPr>
      <w:r w:rsidRPr="007A1D90">
        <w:rPr>
          <w:rFonts w:ascii="Arial Narrow" w:hAnsi="Arial Narrow"/>
          <w:color w:val="000000" w:themeColor="text1"/>
          <w:sz w:val="21"/>
          <w:szCs w:val="21"/>
          <w:lang w:val="sk-SK"/>
        </w:rPr>
        <w:t>Ostatné články Metodického pokynu sa aplikujú primerane.</w:t>
      </w:r>
    </w:p>
    <w:p w14:paraId="37B07DB9" w14:textId="77777777" w:rsidR="00C82EBF" w:rsidRPr="002702B6" w:rsidRDefault="00C82EBF" w:rsidP="003730DB">
      <w:pPr>
        <w:pStyle w:val="Odsekzoznamu"/>
        <w:rPr>
          <w:rFonts w:ascii="Arial Narrow" w:hAnsi="Arial Narrow"/>
          <w:sz w:val="21"/>
          <w:szCs w:val="21"/>
          <w:lang w:val="de-AT"/>
        </w:rPr>
      </w:pPr>
    </w:p>
    <w:p w14:paraId="553635E1" w14:textId="517A48B3" w:rsidR="008416B2" w:rsidRPr="00D05FF6" w:rsidRDefault="7A0C1DE3" w:rsidP="008416B2">
      <w:pPr>
        <w:pStyle w:val="F3-Odsek"/>
        <w:numPr>
          <w:ilvl w:val="1"/>
          <w:numId w:val="4"/>
        </w:numPr>
        <w:spacing w:before="0"/>
        <w:ind w:left="567" w:hanging="567"/>
        <w:rPr>
          <w:rFonts w:ascii="Arial Narrow" w:hAnsi="Arial Narrow"/>
          <w:color w:val="000000"/>
          <w:sz w:val="21"/>
          <w:szCs w:val="21"/>
        </w:rPr>
      </w:pPr>
      <w:r w:rsidRPr="18C2E1B8">
        <w:rPr>
          <w:rFonts w:ascii="Arial Narrow" w:hAnsi="Arial Narrow"/>
          <w:sz w:val="21"/>
          <w:szCs w:val="21"/>
        </w:rPr>
        <w:t xml:space="preserve">Ak je </w:t>
      </w:r>
      <w:r w:rsidR="712FADDF" w:rsidRPr="18C2E1B8">
        <w:rPr>
          <w:rFonts w:ascii="Arial Narrow" w:hAnsi="Arial Narrow"/>
          <w:sz w:val="21"/>
          <w:szCs w:val="21"/>
        </w:rPr>
        <w:t>Z</w:t>
      </w:r>
      <w:r w:rsidRPr="18C2E1B8">
        <w:rPr>
          <w:rFonts w:ascii="Arial Narrow" w:hAnsi="Arial Narrow"/>
          <w:sz w:val="21"/>
          <w:szCs w:val="21"/>
        </w:rPr>
        <w:t xml:space="preserve">mluva výsledkom verejného obstarávania, </w:t>
      </w:r>
      <w:r w:rsidR="712FADDF" w:rsidRPr="18C2E1B8">
        <w:rPr>
          <w:rFonts w:ascii="Arial Narrow" w:hAnsi="Arial Narrow"/>
          <w:sz w:val="21"/>
          <w:szCs w:val="21"/>
        </w:rPr>
        <w:t>cenu</w:t>
      </w:r>
      <w:r w:rsidRPr="18C2E1B8">
        <w:rPr>
          <w:rFonts w:ascii="Arial Narrow" w:hAnsi="Arial Narrow"/>
          <w:sz w:val="21"/>
          <w:szCs w:val="21"/>
        </w:rPr>
        <w:t xml:space="preserve"> je možné meniť len na základe niektorého z dôvodov uvedených v § 18 ZVO,  a to len po vzájomnej dohode zmluvných strán a vždy len formou písomného dodatku k</w:t>
      </w:r>
      <w:r w:rsidR="00781B7B">
        <w:rPr>
          <w:rFonts w:ascii="Arial Narrow" w:hAnsi="Arial Narrow"/>
          <w:sz w:val="21"/>
          <w:szCs w:val="21"/>
        </w:rPr>
        <w:t xml:space="preserve"> tejto </w:t>
      </w:r>
      <w:r w:rsidR="1D2E1D5A" w:rsidRPr="18C2E1B8">
        <w:rPr>
          <w:rFonts w:ascii="Arial Narrow" w:hAnsi="Arial Narrow"/>
          <w:sz w:val="21"/>
          <w:szCs w:val="21"/>
        </w:rPr>
        <w:t>Z</w:t>
      </w:r>
      <w:r w:rsidRPr="18C2E1B8">
        <w:rPr>
          <w:rFonts w:ascii="Arial Narrow" w:hAnsi="Arial Narrow"/>
          <w:sz w:val="21"/>
          <w:szCs w:val="21"/>
        </w:rPr>
        <w:t>mluve.</w:t>
      </w:r>
    </w:p>
    <w:p w14:paraId="7BB20EF4" w14:textId="77777777" w:rsidR="008416B2" w:rsidRPr="003730DB" w:rsidRDefault="008416B2" w:rsidP="002013EB">
      <w:pPr>
        <w:pStyle w:val="F3-Odsek"/>
        <w:spacing w:before="0"/>
        <w:ind w:left="567" w:firstLine="0"/>
        <w:rPr>
          <w:rFonts w:ascii="Arial Narrow" w:hAnsi="Arial Narrow"/>
          <w:color w:val="000000"/>
          <w:sz w:val="21"/>
          <w:szCs w:val="21"/>
        </w:rPr>
      </w:pPr>
    </w:p>
    <w:p w14:paraId="37B9E9CD" w14:textId="2AE111AD" w:rsidR="00D05FF6" w:rsidRPr="00D05FF6" w:rsidRDefault="264C6D17" w:rsidP="00D05FF6">
      <w:pPr>
        <w:pStyle w:val="F3-Odsek"/>
        <w:numPr>
          <w:ilvl w:val="1"/>
          <w:numId w:val="4"/>
        </w:numPr>
        <w:spacing w:before="0"/>
        <w:ind w:left="567" w:hanging="567"/>
        <w:rPr>
          <w:rFonts w:ascii="Arial Narrow" w:hAnsi="Arial Narrow"/>
          <w:color w:val="000000"/>
          <w:sz w:val="21"/>
          <w:szCs w:val="21"/>
        </w:rPr>
      </w:pPr>
      <w:r w:rsidRPr="18C2E1B8">
        <w:rPr>
          <w:rFonts w:ascii="Arial Narrow" w:hAnsi="Arial Narrow"/>
          <w:sz w:val="21"/>
          <w:szCs w:val="21"/>
        </w:rPr>
        <w:t xml:space="preserve">V prípade vzniku naviac prác, ktoré vyplynuli z dôvodu potreby zmeny alebo doplnenia </w:t>
      </w:r>
      <w:r w:rsidR="1D2E1D5A" w:rsidRPr="18C2E1B8">
        <w:rPr>
          <w:rFonts w:ascii="Arial Narrow" w:hAnsi="Arial Narrow"/>
          <w:sz w:val="21"/>
          <w:szCs w:val="21"/>
        </w:rPr>
        <w:t>D</w:t>
      </w:r>
      <w:r w:rsidR="12902130" w:rsidRPr="18C2E1B8">
        <w:rPr>
          <w:rFonts w:ascii="Arial Narrow" w:hAnsi="Arial Narrow"/>
          <w:sz w:val="21"/>
          <w:szCs w:val="21"/>
        </w:rPr>
        <w:t>iela</w:t>
      </w:r>
      <w:r w:rsidRPr="18C2E1B8">
        <w:rPr>
          <w:rFonts w:ascii="Arial Narrow" w:hAnsi="Arial Narrow"/>
          <w:sz w:val="21"/>
          <w:szCs w:val="21"/>
        </w:rPr>
        <w:t xml:space="preserve"> v priebehu realizácie </w:t>
      </w:r>
      <w:r w:rsidR="1D2E1D5A" w:rsidRPr="18C2E1B8">
        <w:rPr>
          <w:rFonts w:ascii="Arial Narrow" w:hAnsi="Arial Narrow"/>
          <w:sz w:val="21"/>
          <w:szCs w:val="21"/>
        </w:rPr>
        <w:t>D</w:t>
      </w:r>
      <w:r w:rsidR="6C8A71A0" w:rsidRPr="18C2E1B8">
        <w:rPr>
          <w:rFonts w:ascii="Arial Narrow" w:hAnsi="Arial Narrow"/>
          <w:sz w:val="21"/>
          <w:szCs w:val="21"/>
        </w:rPr>
        <w:t>iela</w:t>
      </w:r>
      <w:r w:rsidRPr="18C2E1B8">
        <w:rPr>
          <w:rFonts w:ascii="Arial Narrow" w:hAnsi="Arial Narrow"/>
          <w:sz w:val="21"/>
          <w:szCs w:val="21"/>
        </w:rPr>
        <w:t xml:space="preserve">, a ktorých vykonanie je potrebné na riadne dokončenie a odovzdanie </w:t>
      </w:r>
      <w:r w:rsidR="1D2E1D5A" w:rsidRPr="18C2E1B8">
        <w:rPr>
          <w:rFonts w:ascii="Arial Narrow" w:hAnsi="Arial Narrow"/>
          <w:sz w:val="21"/>
          <w:szCs w:val="21"/>
        </w:rPr>
        <w:t>D</w:t>
      </w:r>
      <w:r w:rsidR="6C8A71A0" w:rsidRPr="18C2E1B8">
        <w:rPr>
          <w:rFonts w:ascii="Arial Narrow" w:hAnsi="Arial Narrow"/>
          <w:sz w:val="21"/>
          <w:szCs w:val="21"/>
        </w:rPr>
        <w:t>iela</w:t>
      </w:r>
      <w:r w:rsidRPr="18C2E1B8">
        <w:rPr>
          <w:rFonts w:ascii="Arial Narrow" w:hAnsi="Arial Narrow"/>
          <w:sz w:val="21"/>
          <w:szCs w:val="21"/>
        </w:rPr>
        <w:t xml:space="preserve">, prípadné zmeny stavebných materiálov a dodávok alebo iných zmien vyvolaných zo strany </w:t>
      </w:r>
      <w:r w:rsidR="1D2E1D5A" w:rsidRPr="18C2E1B8">
        <w:rPr>
          <w:rFonts w:ascii="Arial Narrow" w:hAnsi="Arial Narrow"/>
          <w:sz w:val="21"/>
          <w:szCs w:val="21"/>
        </w:rPr>
        <w:t>O</w:t>
      </w:r>
      <w:r w:rsidRPr="18C2E1B8">
        <w:rPr>
          <w:rFonts w:ascii="Arial Narrow" w:hAnsi="Arial Narrow"/>
          <w:sz w:val="21"/>
          <w:szCs w:val="21"/>
        </w:rPr>
        <w:t xml:space="preserve">bjednávateľa ovplyvňujúcich </w:t>
      </w:r>
      <w:r w:rsidR="6C8A71A0" w:rsidRPr="18C2E1B8">
        <w:rPr>
          <w:rFonts w:ascii="Arial Narrow" w:hAnsi="Arial Narrow"/>
          <w:sz w:val="21"/>
          <w:szCs w:val="21"/>
        </w:rPr>
        <w:t>cenu</w:t>
      </w:r>
      <w:r w:rsidRPr="18C2E1B8">
        <w:rPr>
          <w:rFonts w:ascii="Arial Narrow" w:hAnsi="Arial Narrow"/>
          <w:sz w:val="21"/>
          <w:szCs w:val="21"/>
        </w:rPr>
        <w:t xml:space="preserve">, budú predmetné práce, ich rozsah a zmena </w:t>
      </w:r>
      <w:r w:rsidR="6C8A71A0" w:rsidRPr="18C2E1B8">
        <w:rPr>
          <w:rFonts w:ascii="Arial Narrow" w:hAnsi="Arial Narrow"/>
          <w:sz w:val="21"/>
          <w:szCs w:val="21"/>
        </w:rPr>
        <w:t>ceny</w:t>
      </w:r>
      <w:r w:rsidRPr="18C2E1B8">
        <w:rPr>
          <w:rFonts w:ascii="Arial Narrow" w:hAnsi="Arial Narrow"/>
          <w:sz w:val="21"/>
          <w:szCs w:val="21"/>
        </w:rPr>
        <w:t xml:space="preserve"> prerokované, odsúhlasené a doriešené medzi </w:t>
      </w:r>
      <w:r w:rsidR="1D2E1D5A" w:rsidRPr="18C2E1B8">
        <w:rPr>
          <w:rFonts w:ascii="Arial Narrow" w:hAnsi="Arial Narrow"/>
          <w:sz w:val="21"/>
          <w:szCs w:val="21"/>
        </w:rPr>
        <w:t>O</w:t>
      </w:r>
      <w:r w:rsidRPr="18C2E1B8">
        <w:rPr>
          <w:rFonts w:ascii="Arial Narrow" w:hAnsi="Arial Narrow"/>
          <w:sz w:val="21"/>
          <w:szCs w:val="21"/>
        </w:rPr>
        <w:t>bjednávateľom a </w:t>
      </w:r>
      <w:r w:rsidR="1D2E1D5A" w:rsidRPr="18C2E1B8">
        <w:rPr>
          <w:rFonts w:ascii="Arial Narrow" w:hAnsi="Arial Narrow"/>
          <w:sz w:val="21"/>
          <w:szCs w:val="21"/>
        </w:rPr>
        <w:t xml:space="preserve">Zhotoviteľom </w:t>
      </w:r>
      <w:r w:rsidRPr="18C2E1B8">
        <w:rPr>
          <w:rFonts w:ascii="Arial Narrow" w:hAnsi="Arial Narrow"/>
          <w:sz w:val="21"/>
          <w:szCs w:val="21"/>
        </w:rPr>
        <w:t>prostredníctvom písomného dodatku k</w:t>
      </w:r>
      <w:r w:rsidR="6C8A71A0" w:rsidRPr="18C2E1B8">
        <w:rPr>
          <w:rFonts w:ascii="Arial Narrow" w:hAnsi="Arial Narrow"/>
          <w:sz w:val="21"/>
          <w:szCs w:val="21"/>
        </w:rPr>
        <w:t> tejto Z</w:t>
      </w:r>
      <w:r w:rsidRPr="18C2E1B8">
        <w:rPr>
          <w:rFonts w:ascii="Arial Narrow" w:hAnsi="Arial Narrow"/>
          <w:sz w:val="21"/>
          <w:szCs w:val="21"/>
        </w:rPr>
        <w:t>mluve.</w:t>
      </w:r>
    </w:p>
    <w:p w14:paraId="176FD33F" w14:textId="77777777" w:rsidR="00D05FF6" w:rsidRDefault="00D05FF6" w:rsidP="00D05FF6">
      <w:pPr>
        <w:pStyle w:val="F3-Odsek"/>
        <w:spacing w:before="0"/>
        <w:rPr>
          <w:rFonts w:ascii="Arial Narrow" w:hAnsi="Arial Narrow"/>
          <w:color w:val="000000"/>
          <w:sz w:val="21"/>
          <w:szCs w:val="21"/>
        </w:rPr>
      </w:pPr>
    </w:p>
    <w:p w14:paraId="42AB4FE8" w14:textId="12ABD64F" w:rsidR="005B769C" w:rsidRDefault="00D05FF6" w:rsidP="005B769C">
      <w:pPr>
        <w:pStyle w:val="F3-Odsek"/>
        <w:numPr>
          <w:ilvl w:val="1"/>
          <w:numId w:val="4"/>
        </w:numPr>
        <w:spacing w:before="0"/>
        <w:ind w:left="567" w:hanging="567"/>
        <w:rPr>
          <w:rFonts w:ascii="Arial Narrow" w:hAnsi="Arial Narrow"/>
          <w:color w:val="000000"/>
          <w:sz w:val="21"/>
          <w:szCs w:val="21"/>
        </w:rPr>
      </w:pPr>
      <w:r w:rsidRPr="00D05FF6">
        <w:rPr>
          <w:rFonts w:ascii="Arial Narrow" w:hAnsi="Arial Narrow"/>
          <w:color w:val="000000"/>
          <w:sz w:val="21"/>
          <w:szCs w:val="21"/>
        </w:rPr>
        <w:t>Cena za vykonanie prípadných naviac prác sa dohodne na základe jednotkových cien zo súťažnej ponuky, v prípade, že súťažná cena neobsahuje položky, ktoré  sú predmetom naviac prác, platí, že ocenenie naviac prác vykoná zhotoviteľ podľa Triednika stavebných prác (metodický pokyn M</w:t>
      </w:r>
      <w:r w:rsidR="00612AD6">
        <w:rPr>
          <w:rFonts w:ascii="Arial Narrow" w:hAnsi="Arial Narrow"/>
          <w:color w:val="000000"/>
          <w:sz w:val="21"/>
          <w:szCs w:val="21"/>
        </w:rPr>
        <w:t>inisterstva</w:t>
      </w:r>
      <w:r w:rsidR="000544CC">
        <w:rPr>
          <w:rFonts w:ascii="Arial Narrow" w:hAnsi="Arial Narrow"/>
          <w:color w:val="000000"/>
          <w:sz w:val="21"/>
          <w:szCs w:val="21"/>
        </w:rPr>
        <w:t xml:space="preserve"> výstavby a regionálneho rozvoja</w:t>
      </w:r>
      <w:r w:rsidRPr="00D05FF6">
        <w:rPr>
          <w:rFonts w:ascii="Arial Narrow" w:hAnsi="Arial Narrow"/>
          <w:color w:val="000000"/>
          <w:sz w:val="21"/>
          <w:szCs w:val="21"/>
        </w:rPr>
        <w:t xml:space="preserve"> S</w:t>
      </w:r>
      <w:r w:rsidR="000544CC">
        <w:rPr>
          <w:rFonts w:ascii="Arial Narrow" w:hAnsi="Arial Narrow"/>
          <w:color w:val="000000"/>
          <w:sz w:val="21"/>
          <w:szCs w:val="21"/>
        </w:rPr>
        <w:t>lovenskej republiky</w:t>
      </w:r>
      <w:r w:rsidRPr="00D05FF6">
        <w:rPr>
          <w:rFonts w:ascii="Arial Narrow" w:hAnsi="Arial Narrow"/>
          <w:color w:val="000000"/>
          <w:sz w:val="21"/>
          <w:szCs w:val="21"/>
        </w:rPr>
        <w:t xml:space="preserve"> č. 1/2004</w:t>
      </w:r>
      <w:r w:rsidR="00645648">
        <w:rPr>
          <w:rFonts w:ascii="Arial Narrow" w:hAnsi="Arial Narrow"/>
          <w:color w:val="000000"/>
          <w:sz w:val="21"/>
          <w:szCs w:val="21"/>
        </w:rPr>
        <w:t xml:space="preserve"> o </w:t>
      </w:r>
      <w:proofErr w:type="spellStart"/>
      <w:r w:rsidR="00645648">
        <w:rPr>
          <w:rFonts w:ascii="Arial Narrow" w:hAnsi="Arial Narrow"/>
          <w:color w:val="000000"/>
          <w:sz w:val="21"/>
          <w:szCs w:val="21"/>
        </w:rPr>
        <w:t>Triedniku</w:t>
      </w:r>
      <w:proofErr w:type="spellEnd"/>
      <w:r w:rsidR="00645648">
        <w:rPr>
          <w:rFonts w:ascii="Arial Narrow" w:hAnsi="Arial Narrow"/>
          <w:color w:val="000000"/>
          <w:sz w:val="21"/>
          <w:szCs w:val="21"/>
        </w:rPr>
        <w:t xml:space="preserve"> stavebných prác</w:t>
      </w:r>
      <w:r w:rsidRPr="00D05FF6">
        <w:rPr>
          <w:rFonts w:ascii="Arial Narrow" w:hAnsi="Arial Narrow"/>
          <w:color w:val="000000"/>
          <w:sz w:val="21"/>
          <w:szCs w:val="21"/>
        </w:rPr>
        <w:t>), a na základe aktuálneho cenníka stavebných prác ,,CENKROS“, v prípade atypických položiek, ktoré sa nenachádzajú v aktuálnom cenníku stavebných prác ,,CENKROS“, musia byť tieto ceny položiek vopred predložené a odsúhlasené Objednávateľom.</w:t>
      </w:r>
    </w:p>
    <w:p w14:paraId="15420EF4" w14:textId="77777777" w:rsidR="005B769C" w:rsidRDefault="005B769C" w:rsidP="005C74BD">
      <w:pPr>
        <w:pStyle w:val="F3-Odsek"/>
        <w:spacing w:before="0"/>
        <w:ind w:left="360" w:firstLine="0"/>
        <w:rPr>
          <w:rFonts w:ascii="Arial Narrow" w:hAnsi="Arial Narrow"/>
          <w:color w:val="000000"/>
          <w:sz w:val="21"/>
          <w:szCs w:val="21"/>
        </w:rPr>
      </w:pPr>
    </w:p>
    <w:p w14:paraId="6E337748" w14:textId="1FAF2F9C" w:rsidR="00981DDF" w:rsidRPr="00CD1E36" w:rsidRDefault="00981DDF" w:rsidP="00981DDF">
      <w:pPr>
        <w:pBdr>
          <w:top w:val="nil"/>
          <w:left w:val="nil"/>
          <w:bottom w:val="nil"/>
          <w:right w:val="nil"/>
          <w:between w:val="nil"/>
        </w:pBdr>
        <w:jc w:val="center"/>
        <w:rPr>
          <w:rFonts w:ascii="Arial Narrow" w:hAnsi="Arial Narrow"/>
          <w:b/>
          <w:color w:val="000000"/>
          <w:sz w:val="21"/>
          <w:szCs w:val="21"/>
          <w:lang w:val="sk-SK"/>
        </w:rPr>
      </w:pPr>
      <w:r w:rsidRPr="00CD1E36">
        <w:rPr>
          <w:rFonts w:ascii="Arial Narrow" w:hAnsi="Arial Narrow"/>
          <w:b/>
          <w:color w:val="000000"/>
          <w:sz w:val="21"/>
          <w:szCs w:val="21"/>
          <w:lang w:val="sk-SK"/>
        </w:rPr>
        <w:t>Článok III</w:t>
      </w:r>
      <w:r w:rsidR="006F278C">
        <w:rPr>
          <w:rFonts w:ascii="Arial Narrow" w:hAnsi="Arial Narrow"/>
          <w:b/>
          <w:color w:val="000000"/>
          <w:sz w:val="21"/>
          <w:szCs w:val="21"/>
          <w:lang w:val="sk-SK"/>
        </w:rPr>
        <w:t>.</w:t>
      </w:r>
    </w:p>
    <w:p w14:paraId="4773E7D6" w14:textId="0BCDE98F" w:rsidR="00981DDF" w:rsidRPr="00CD1E36" w:rsidRDefault="00981DDF" w:rsidP="00981DDF">
      <w:pPr>
        <w:pBdr>
          <w:top w:val="nil"/>
          <w:left w:val="nil"/>
          <w:bottom w:val="nil"/>
          <w:right w:val="nil"/>
          <w:between w:val="nil"/>
        </w:pBdr>
        <w:jc w:val="center"/>
        <w:rPr>
          <w:rFonts w:ascii="Arial Narrow" w:hAnsi="Arial Narrow"/>
          <w:b/>
          <w:color w:val="000000"/>
          <w:sz w:val="21"/>
          <w:szCs w:val="21"/>
          <w:lang w:val="sk-SK"/>
        </w:rPr>
      </w:pPr>
      <w:r w:rsidRPr="00CD1E36">
        <w:rPr>
          <w:rFonts w:ascii="Arial Narrow" w:hAnsi="Arial Narrow"/>
          <w:b/>
          <w:color w:val="000000"/>
          <w:sz w:val="21"/>
          <w:szCs w:val="21"/>
          <w:lang w:val="sk-SK"/>
        </w:rPr>
        <w:t xml:space="preserve">Lehota na vykonanie a odovzdanie </w:t>
      </w:r>
      <w:r w:rsidR="00B47F5B">
        <w:rPr>
          <w:rFonts w:ascii="Arial Narrow" w:hAnsi="Arial Narrow"/>
          <w:b/>
          <w:color w:val="000000"/>
          <w:sz w:val="21"/>
          <w:szCs w:val="21"/>
          <w:lang w:val="sk-SK"/>
        </w:rPr>
        <w:t>D</w:t>
      </w:r>
      <w:r w:rsidRPr="00CD1E36">
        <w:rPr>
          <w:rFonts w:ascii="Arial Narrow" w:hAnsi="Arial Narrow"/>
          <w:b/>
          <w:color w:val="000000"/>
          <w:sz w:val="21"/>
          <w:szCs w:val="21"/>
          <w:lang w:val="sk-SK"/>
        </w:rPr>
        <w:t>iela</w:t>
      </w:r>
    </w:p>
    <w:p w14:paraId="4491DF20" w14:textId="77777777" w:rsidR="00981DDF" w:rsidRPr="00CD1E36" w:rsidRDefault="00981DDF" w:rsidP="00981DDF">
      <w:pPr>
        <w:pBdr>
          <w:top w:val="nil"/>
          <w:left w:val="nil"/>
          <w:bottom w:val="nil"/>
          <w:right w:val="nil"/>
          <w:between w:val="nil"/>
        </w:pBdr>
        <w:jc w:val="both"/>
        <w:rPr>
          <w:rFonts w:ascii="Arial Narrow" w:hAnsi="Arial Narrow"/>
          <w:color w:val="000000"/>
          <w:sz w:val="21"/>
          <w:szCs w:val="21"/>
          <w:lang w:val="sk-SK"/>
        </w:rPr>
      </w:pPr>
    </w:p>
    <w:p w14:paraId="5C43AFB0" w14:textId="2992A454" w:rsidR="00DC460B" w:rsidRDefault="00DC460B" w:rsidP="00D3347D">
      <w:pPr>
        <w:pStyle w:val="Odsekzoznamu"/>
        <w:numPr>
          <w:ilvl w:val="1"/>
          <w:numId w:val="13"/>
        </w:numPr>
        <w:ind w:left="567" w:hanging="567"/>
        <w:rPr>
          <w:rFonts w:ascii="Arial Narrow" w:hAnsi="Arial Narrow"/>
          <w:sz w:val="21"/>
          <w:szCs w:val="21"/>
          <w:lang w:val="sk-SK"/>
        </w:rPr>
      </w:pPr>
      <w:r w:rsidRPr="2416DF45">
        <w:rPr>
          <w:rFonts w:ascii="Arial Narrow" w:hAnsi="Arial Narrow"/>
          <w:sz w:val="21"/>
          <w:szCs w:val="21"/>
          <w:lang w:val="sk-SK"/>
        </w:rPr>
        <w:t>Zhotoviteľ je povinný prevziať stavenisko formou protokolu o odovzdaní a prevzatí staveniska a začať realizovať stavebné práce do 7 (</w:t>
      </w:r>
      <w:r w:rsidR="00A57D8F">
        <w:rPr>
          <w:rFonts w:ascii="Arial Narrow" w:hAnsi="Arial Narrow"/>
          <w:sz w:val="21"/>
          <w:szCs w:val="21"/>
          <w:lang w:val="sk-SK"/>
        </w:rPr>
        <w:t xml:space="preserve">slovom </w:t>
      </w:r>
      <w:r w:rsidRPr="2416DF45">
        <w:rPr>
          <w:rFonts w:ascii="Arial Narrow" w:hAnsi="Arial Narrow"/>
          <w:sz w:val="21"/>
          <w:szCs w:val="21"/>
          <w:lang w:val="sk-SK"/>
        </w:rPr>
        <w:t xml:space="preserve">siedmych) dní odo dňa doručenia písomnej výzvy od Objednávateľa na začatie stavebných prác a ukončiť ich najneskôr do </w:t>
      </w:r>
      <w:r w:rsidR="107D31E7" w:rsidRPr="2416DF45">
        <w:rPr>
          <w:rFonts w:ascii="Arial Narrow" w:hAnsi="Arial Narrow"/>
          <w:sz w:val="21"/>
          <w:szCs w:val="21"/>
          <w:lang w:val="sk-SK"/>
        </w:rPr>
        <w:t>180</w:t>
      </w:r>
      <w:r w:rsidR="005542D4" w:rsidRPr="2416DF45">
        <w:rPr>
          <w:rFonts w:ascii="Arial Narrow" w:hAnsi="Arial Narrow"/>
          <w:sz w:val="21"/>
          <w:szCs w:val="21"/>
          <w:lang w:val="sk-SK"/>
        </w:rPr>
        <w:t xml:space="preserve"> </w:t>
      </w:r>
      <w:r w:rsidR="00A57D8F">
        <w:rPr>
          <w:rFonts w:ascii="Arial Narrow" w:hAnsi="Arial Narrow"/>
          <w:sz w:val="21"/>
          <w:szCs w:val="21"/>
          <w:lang w:val="sk-SK"/>
        </w:rPr>
        <w:t xml:space="preserve">(slovom stoosemdesiat) </w:t>
      </w:r>
      <w:r w:rsidRPr="2416DF45">
        <w:rPr>
          <w:rFonts w:ascii="Arial Narrow" w:hAnsi="Arial Narrow"/>
          <w:sz w:val="21"/>
          <w:szCs w:val="21"/>
          <w:lang w:val="sk-SK"/>
        </w:rPr>
        <w:t>dní od odovzdania staveniska.</w:t>
      </w:r>
    </w:p>
    <w:p w14:paraId="3955377A" w14:textId="77777777" w:rsidR="00DC460B" w:rsidRPr="00DC460B" w:rsidRDefault="00DC460B" w:rsidP="00DC460B">
      <w:pPr>
        <w:pStyle w:val="Odsekzoznamu"/>
        <w:ind w:left="360"/>
        <w:rPr>
          <w:rFonts w:ascii="Arial Narrow" w:hAnsi="Arial Narrow"/>
          <w:sz w:val="21"/>
          <w:szCs w:val="21"/>
          <w:lang w:val="sk-SK"/>
        </w:rPr>
      </w:pPr>
    </w:p>
    <w:p w14:paraId="3E5DC633" w14:textId="69BE23BF" w:rsidR="00FD4DD3" w:rsidRPr="005D386D" w:rsidRDefault="00FD4DD3" w:rsidP="005D386D">
      <w:pPr>
        <w:pStyle w:val="Odsekzoznamu"/>
        <w:numPr>
          <w:ilvl w:val="1"/>
          <w:numId w:val="13"/>
        </w:numPr>
        <w:pBdr>
          <w:top w:val="nil"/>
          <w:left w:val="nil"/>
          <w:bottom w:val="nil"/>
          <w:right w:val="nil"/>
          <w:between w:val="nil"/>
        </w:pBdr>
        <w:ind w:left="567" w:hanging="567"/>
        <w:jc w:val="both"/>
        <w:rPr>
          <w:rFonts w:ascii="Arial Narrow" w:hAnsi="Arial Narrow"/>
          <w:sz w:val="21"/>
          <w:szCs w:val="21"/>
          <w:lang w:val="sk-SK"/>
        </w:rPr>
      </w:pPr>
      <w:r w:rsidRPr="005D386D">
        <w:rPr>
          <w:rFonts w:ascii="Arial Narrow" w:hAnsi="Arial Narrow"/>
          <w:bCs/>
          <w:sz w:val="21"/>
          <w:szCs w:val="21"/>
          <w:lang w:val="sk-SK"/>
        </w:rPr>
        <w:t xml:space="preserve">Zhotoviteľ je povinný najneskôr v deň odovzdania staveniska </w:t>
      </w:r>
      <w:r>
        <w:rPr>
          <w:rFonts w:ascii="Arial Narrow" w:hAnsi="Arial Narrow"/>
          <w:bCs/>
          <w:sz w:val="21"/>
          <w:szCs w:val="21"/>
          <w:lang w:val="sk-SK"/>
        </w:rPr>
        <w:t>Objednávate</w:t>
      </w:r>
      <w:r w:rsidRPr="005D386D">
        <w:rPr>
          <w:rFonts w:ascii="Arial Narrow" w:hAnsi="Arial Narrow"/>
          <w:bCs/>
          <w:sz w:val="21"/>
          <w:szCs w:val="21"/>
          <w:lang w:val="sk-SK"/>
        </w:rPr>
        <w:t>ľovi predložiť:</w:t>
      </w:r>
    </w:p>
    <w:p w14:paraId="2E896746" w14:textId="759CB0AB" w:rsidR="00FD4DD3" w:rsidRPr="005D386D" w:rsidRDefault="00FD4DD3" w:rsidP="005D386D">
      <w:pPr>
        <w:pStyle w:val="Odsekzoznamu"/>
        <w:numPr>
          <w:ilvl w:val="0"/>
          <w:numId w:val="44"/>
        </w:numPr>
        <w:spacing w:before="100"/>
        <w:jc w:val="both"/>
        <w:rPr>
          <w:rFonts w:ascii="Arial Narrow" w:hAnsi="Arial Narrow"/>
          <w:color w:val="000000"/>
          <w:sz w:val="21"/>
          <w:szCs w:val="21"/>
          <w:lang w:val="sk-SK"/>
        </w:rPr>
      </w:pPr>
      <w:r w:rsidRPr="005D386D">
        <w:rPr>
          <w:rFonts w:ascii="Arial Narrow" w:hAnsi="Arial Narrow"/>
          <w:bCs/>
          <w:sz w:val="21"/>
          <w:szCs w:val="21"/>
          <w:lang w:val="sk-SK"/>
        </w:rPr>
        <w:t>všetky technologické postupy prác, ktoré sa budú realizovať na stavbe;</w:t>
      </w:r>
    </w:p>
    <w:p w14:paraId="0CF283D5" w14:textId="57227CE2" w:rsidR="00FD4DD3" w:rsidRPr="00FD4DD3" w:rsidRDefault="00FD4DD3" w:rsidP="00FD4DD3">
      <w:pPr>
        <w:pStyle w:val="Odsekzoznamu"/>
        <w:numPr>
          <w:ilvl w:val="0"/>
          <w:numId w:val="44"/>
        </w:numPr>
        <w:spacing w:before="100"/>
        <w:jc w:val="both"/>
        <w:rPr>
          <w:rFonts w:ascii="Arial Narrow" w:hAnsi="Arial Narrow"/>
          <w:color w:val="000000"/>
          <w:sz w:val="21"/>
          <w:szCs w:val="21"/>
        </w:rPr>
      </w:pPr>
      <w:proofErr w:type="spellStart"/>
      <w:r w:rsidRPr="005D386D">
        <w:rPr>
          <w:rFonts w:ascii="Arial Narrow" w:hAnsi="Arial Narrow"/>
          <w:bCs/>
          <w:sz w:val="21"/>
          <w:szCs w:val="21"/>
        </w:rPr>
        <w:t>kontrolný</w:t>
      </w:r>
      <w:proofErr w:type="spellEnd"/>
      <w:r w:rsidRPr="005D386D">
        <w:rPr>
          <w:rFonts w:ascii="Arial Narrow" w:hAnsi="Arial Narrow"/>
          <w:bCs/>
          <w:sz w:val="21"/>
          <w:szCs w:val="21"/>
        </w:rPr>
        <w:t xml:space="preserve"> a </w:t>
      </w:r>
      <w:proofErr w:type="spellStart"/>
      <w:r w:rsidRPr="005D386D">
        <w:rPr>
          <w:rFonts w:ascii="Arial Narrow" w:hAnsi="Arial Narrow"/>
          <w:bCs/>
          <w:sz w:val="21"/>
          <w:szCs w:val="21"/>
        </w:rPr>
        <w:t>skúšobný</w:t>
      </w:r>
      <w:proofErr w:type="spellEnd"/>
      <w:r w:rsidRPr="005D386D">
        <w:rPr>
          <w:rFonts w:ascii="Arial Narrow" w:hAnsi="Arial Narrow"/>
          <w:bCs/>
          <w:sz w:val="21"/>
          <w:szCs w:val="21"/>
        </w:rPr>
        <w:t xml:space="preserve"> </w:t>
      </w:r>
      <w:proofErr w:type="spellStart"/>
      <w:proofErr w:type="gramStart"/>
      <w:r w:rsidR="00293E97">
        <w:rPr>
          <w:rFonts w:ascii="Arial Narrow" w:hAnsi="Arial Narrow"/>
          <w:bCs/>
          <w:sz w:val="21"/>
          <w:szCs w:val="21"/>
        </w:rPr>
        <w:t>pl</w:t>
      </w:r>
      <w:r w:rsidR="00B31FA8">
        <w:rPr>
          <w:rFonts w:ascii="Arial Narrow" w:hAnsi="Arial Narrow"/>
          <w:bCs/>
          <w:sz w:val="21"/>
          <w:szCs w:val="21"/>
        </w:rPr>
        <w:t>á</w:t>
      </w:r>
      <w:r w:rsidR="00293E97">
        <w:rPr>
          <w:rFonts w:ascii="Arial Narrow" w:hAnsi="Arial Narrow"/>
          <w:bCs/>
          <w:sz w:val="21"/>
          <w:szCs w:val="21"/>
        </w:rPr>
        <w:t>n</w:t>
      </w:r>
      <w:proofErr w:type="spellEnd"/>
      <w:r w:rsidR="00293E97">
        <w:rPr>
          <w:rFonts w:ascii="Arial Narrow" w:hAnsi="Arial Narrow"/>
          <w:bCs/>
          <w:sz w:val="21"/>
          <w:szCs w:val="21"/>
        </w:rPr>
        <w:t>;</w:t>
      </w:r>
      <w:proofErr w:type="gramEnd"/>
    </w:p>
    <w:p w14:paraId="3A69D92B" w14:textId="485F5FB1" w:rsidR="00FD4DD3" w:rsidRPr="00FD4DD3" w:rsidRDefault="00776FAE" w:rsidP="00FD4DD3">
      <w:pPr>
        <w:pStyle w:val="Odsekzoznamu"/>
        <w:numPr>
          <w:ilvl w:val="0"/>
          <w:numId w:val="44"/>
        </w:numPr>
        <w:spacing w:before="100"/>
        <w:jc w:val="both"/>
        <w:rPr>
          <w:rFonts w:ascii="Arial Narrow" w:hAnsi="Arial Narrow"/>
          <w:color w:val="000000"/>
          <w:sz w:val="21"/>
          <w:szCs w:val="21"/>
        </w:rPr>
      </w:pPr>
      <w:proofErr w:type="spellStart"/>
      <w:r>
        <w:rPr>
          <w:rFonts w:ascii="Arial Narrow" w:hAnsi="Arial Narrow"/>
          <w:bCs/>
          <w:sz w:val="21"/>
          <w:szCs w:val="21"/>
        </w:rPr>
        <w:t>pl</w:t>
      </w:r>
      <w:r w:rsidR="00A85094">
        <w:rPr>
          <w:rFonts w:ascii="Arial Narrow" w:hAnsi="Arial Narrow"/>
          <w:bCs/>
          <w:sz w:val="21"/>
          <w:szCs w:val="21"/>
        </w:rPr>
        <w:t>á</w:t>
      </w:r>
      <w:r>
        <w:rPr>
          <w:rFonts w:ascii="Arial Narrow" w:hAnsi="Arial Narrow"/>
          <w:bCs/>
          <w:sz w:val="21"/>
          <w:szCs w:val="21"/>
        </w:rPr>
        <w:t>n</w:t>
      </w:r>
      <w:proofErr w:type="spellEnd"/>
      <w:r>
        <w:rPr>
          <w:rFonts w:ascii="Arial Narrow" w:hAnsi="Arial Narrow"/>
          <w:bCs/>
          <w:sz w:val="21"/>
          <w:szCs w:val="21"/>
        </w:rPr>
        <w:t xml:space="preserve"> </w:t>
      </w:r>
      <w:proofErr w:type="spellStart"/>
      <w:proofErr w:type="gramStart"/>
      <w:r>
        <w:rPr>
          <w:rFonts w:ascii="Arial Narrow" w:hAnsi="Arial Narrow"/>
          <w:bCs/>
          <w:sz w:val="21"/>
          <w:szCs w:val="21"/>
        </w:rPr>
        <w:t>bezpečn</w:t>
      </w:r>
      <w:r w:rsidR="00885686">
        <w:rPr>
          <w:rFonts w:ascii="Arial Narrow" w:hAnsi="Arial Narrow"/>
          <w:bCs/>
          <w:sz w:val="21"/>
          <w:szCs w:val="21"/>
        </w:rPr>
        <w:t>s</w:t>
      </w:r>
      <w:r w:rsidR="00A85094">
        <w:rPr>
          <w:rFonts w:ascii="Arial Narrow" w:hAnsi="Arial Narrow"/>
          <w:bCs/>
          <w:sz w:val="21"/>
          <w:szCs w:val="21"/>
        </w:rPr>
        <w:t>ti</w:t>
      </w:r>
      <w:proofErr w:type="spellEnd"/>
      <w:r w:rsidR="00885686">
        <w:rPr>
          <w:rFonts w:ascii="Arial Narrow" w:hAnsi="Arial Narrow"/>
          <w:bCs/>
          <w:sz w:val="21"/>
          <w:szCs w:val="21"/>
        </w:rPr>
        <w:t xml:space="preserve">  </w:t>
      </w:r>
      <w:proofErr w:type="spellStart"/>
      <w:r w:rsidR="00885686">
        <w:rPr>
          <w:rFonts w:ascii="Arial Narrow" w:hAnsi="Arial Narrow"/>
          <w:bCs/>
          <w:sz w:val="21"/>
          <w:szCs w:val="21"/>
        </w:rPr>
        <w:t>ochran</w:t>
      </w:r>
      <w:r w:rsidR="00A85094">
        <w:rPr>
          <w:rFonts w:ascii="Arial Narrow" w:hAnsi="Arial Narrow"/>
          <w:bCs/>
          <w:sz w:val="21"/>
          <w:szCs w:val="21"/>
        </w:rPr>
        <w:t>y</w:t>
      </w:r>
      <w:proofErr w:type="spellEnd"/>
      <w:proofErr w:type="gramEnd"/>
      <w:r w:rsidR="00885686">
        <w:rPr>
          <w:rFonts w:ascii="Arial Narrow" w:hAnsi="Arial Narrow"/>
          <w:bCs/>
          <w:sz w:val="21"/>
          <w:szCs w:val="21"/>
        </w:rPr>
        <w:t xml:space="preserve"> </w:t>
      </w:r>
      <w:proofErr w:type="spellStart"/>
      <w:r w:rsidR="00885686">
        <w:rPr>
          <w:rFonts w:ascii="Arial Narrow" w:hAnsi="Arial Narrow"/>
          <w:bCs/>
          <w:sz w:val="21"/>
          <w:szCs w:val="21"/>
        </w:rPr>
        <w:t>zdravia</w:t>
      </w:r>
      <w:proofErr w:type="spellEnd"/>
      <w:r w:rsidR="00885686">
        <w:rPr>
          <w:rFonts w:ascii="Arial Narrow" w:hAnsi="Arial Narrow"/>
          <w:bCs/>
          <w:sz w:val="21"/>
          <w:szCs w:val="21"/>
        </w:rPr>
        <w:t xml:space="preserve"> </w:t>
      </w:r>
      <w:proofErr w:type="spellStart"/>
      <w:r w:rsidR="00885686">
        <w:rPr>
          <w:rFonts w:ascii="Arial Narrow" w:hAnsi="Arial Narrow"/>
          <w:bCs/>
          <w:sz w:val="21"/>
          <w:szCs w:val="21"/>
        </w:rPr>
        <w:t>pri</w:t>
      </w:r>
      <w:proofErr w:type="spellEnd"/>
      <w:r w:rsidR="00885686">
        <w:rPr>
          <w:rFonts w:ascii="Arial Narrow" w:hAnsi="Arial Narrow"/>
          <w:bCs/>
          <w:sz w:val="21"/>
          <w:szCs w:val="21"/>
        </w:rPr>
        <w:t xml:space="preserve"> </w:t>
      </w:r>
      <w:proofErr w:type="spellStart"/>
      <w:r w:rsidR="00885686">
        <w:rPr>
          <w:rFonts w:ascii="Arial Narrow" w:hAnsi="Arial Narrow"/>
          <w:bCs/>
          <w:sz w:val="21"/>
          <w:szCs w:val="21"/>
        </w:rPr>
        <w:t>práci</w:t>
      </w:r>
      <w:proofErr w:type="spellEnd"/>
      <w:r w:rsidR="00FD4DD3" w:rsidRPr="00FD4DD3">
        <w:rPr>
          <w:rFonts w:ascii="Arial Narrow" w:hAnsi="Arial Narrow"/>
          <w:bCs/>
          <w:sz w:val="21"/>
          <w:szCs w:val="21"/>
        </w:rPr>
        <w:t xml:space="preserve"> </w:t>
      </w:r>
      <w:r w:rsidR="00885686">
        <w:rPr>
          <w:rFonts w:ascii="Arial Narrow" w:hAnsi="Arial Narrow"/>
          <w:bCs/>
          <w:sz w:val="21"/>
          <w:szCs w:val="21"/>
        </w:rPr>
        <w:t>(</w:t>
      </w:r>
      <w:proofErr w:type="spellStart"/>
      <w:r w:rsidR="00885686">
        <w:rPr>
          <w:rFonts w:ascii="Arial Narrow" w:hAnsi="Arial Narrow"/>
          <w:bCs/>
          <w:sz w:val="21"/>
          <w:szCs w:val="21"/>
        </w:rPr>
        <w:t>ďalej</w:t>
      </w:r>
      <w:proofErr w:type="spellEnd"/>
      <w:r w:rsidR="00885686">
        <w:rPr>
          <w:rFonts w:ascii="Arial Narrow" w:hAnsi="Arial Narrow"/>
          <w:bCs/>
          <w:sz w:val="21"/>
          <w:szCs w:val="21"/>
        </w:rPr>
        <w:t xml:space="preserve"> </w:t>
      </w:r>
      <w:proofErr w:type="spellStart"/>
      <w:r w:rsidR="00885686">
        <w:rPr>
          <w:rFonts w:ascii="Arial Narrow" w:hAnsi="Arial Narrow"/>
          <w:bCs/>
          <w:sz w:val="21"/>
          <w:szCs w:val="21"/>
        </w:rPr>
        <w:t>len</w:t>
      </w:r>
      <w:proofErr w:type="spellEnd"/>
      <w:r w:rsidR="00885686">
        <w:rPr>
          <w:rFonts w:ascii="Arial Narrow" w:hAnsi="Arial Narrow"/>
          <w:bCs/>
          <w:sz w:val="21"/>
          <w:szCs w:val="21"/>
        </w:rPr>
        <w:t xml:space="preserve"> </w:t>
      </w:r>
      <w:r w:rsidR="00A85094">
        <w:rPr>
          <w:rFonts w:ascii="Arial Narrow" w:hAnsi="Arial Narrow"/>
          <w:bCs/>
          <w:sz w:val="21"/>
          <w:szCs w:val="21"/>
        </w:rPr>
        <w:t>„</w:t>
      </w:r>
      <w:r w:rsidR="00A85094" w:rsidRPr="002017E9">
        <w:rPr>
          <w:rFonts w:ascii="Arial Narrow" w:hAnsi="Arial Narrow"/>
          <w:b/>
          <w:sz w:val="21"/>
          <w:szCs w:val="21"/>
        </w:rPr>
        <w:t>BOZP</w:t>
      </w:r>
      <w:r w:rsidR="00A85094">
        <w:rPr>
          <w:rFonts w:ascii="Arial Narrow" w:hAnsi="Arial Narrow"/>
          <w:bCs/>
          <w:sz w:val="21"/>
          <w:szCs w:val="21"/>
        </w:rPr>
        <w:t>”)</w:t>
      </w:r>
      <w:r w:rsidR="00CA047D">
        <w:rPr>
          <w:rFonts w:ascii="Arial Narrow" w:hAnsi="Arial Narrow"/>
          <w:bCs/>
          <w:sz w:val="21"/>
          <w:szCs w:val="21"/>
        </w:rPr>
        <w:t>;</w:t>
      </w:r>
    </w:p>
    <w:p w14:paraId="75483065" w14:textId="77777777" w:rsidR="00981DDF" w:rsidRPr="005B7C32" w:rsidRDefault="00981DDF" w:rsidP="00981DDF">
      <w:pPr>
        <w:rPr>
          <w:rFonts w:ascii="Arial Narrow" w:hAnsi="Arial Narrow"/>
          <w:sz w:val="21"/>
          <w:szCs w:val="21"/>
          <w:lang w:val="sk-SK"/>
        </w:rPr>
      </w:pPr>
    </w:p>
    <w:p w14:paraId="6D758BA0" w14:textId="082F4B97" w:rsidR="00981DDF" w:rsidRPr="007B6558" w:rsidRDefault="007B6558" w:rsidP="00156738">
      <w:p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3.3.      </w:t>
      </w:r>
      <w:r w:rsidR="00981DDF" w:rsidRPr="007B6558">
        <w:rPr>
          <w:rFonts w:ascii="Arial Narrow" w:hAnsi="Arial Narrow"/>
          <w:sz w:val="21"/>
          <w:szCs w:val="21"/>
          <w:lang w:val="sk-SK"/>
        </w:rPr>
        <w:t xml:space="preserve">Zhotoviteľ pri podpise </w:t>
      </w:r>
      <w:r w:rsidR="000370E7" w:rsidRPr="007B6558">
        <w:rPr>
          <w:rFonts w:ascii="Arial Narrow" w:hAnsi="Arial Narrow"/>
          <w:sz w:val="21"/>
          <w:szCs w:val="21"/>
          <w:lang w:val="sk-SK"/>
        </w:rPr>
        <w:t xml:space="preserve">tejto </w:t>
      </w:r>
      <w:r w:rsidR="00981DDF" w:rsidRPr="007B6558">
        <w:rPr>
          <w:rFonts w:ascii="Arial Narrow" w:hAnsi="Arial Narrow"/>
          <w:sz w:val="21"/>
          <w:szCs w:val="21"/>
          <w:lang w:val="sk-SK"/>
        </w:rPr>
        <w:t>Zmluvy, najneskôr však 5 (</w:t>
      </w:r>
      <w:r w:rsidR="000370E7" w:rsidRPr="007B6558">
        <w:rPr>
          <w:rFonts w:ascii="Arial Narrow" w:hAnsi="Arial Narrow"/>
          <w:sz w:val="21"/>
          <w:szCs w:val="21"/>
          <w:lang w:val="sk-SK"/>
        </w:rPr>
        <w:t xml:space="preserve">slovom </w:t>
      </w:r>
      <w:r w:rsidR="00981DDF" w:rsidRPr="007B6558">
        <w:rPr>
          <w:rFonts w:ascii="Arial Narrow" w:hAnsi="Arial Narrow"/>
          <w:sz w:val="21"/>
          <w:szCs w:val="21"/>
          <w:lang w:val="sk-SK"/>
        </w:rPr>
        <w:t>päť) dní pred začatím prác</w:t>
      </w:r>
      <w:r w:rsidR="00E16AA8" w:rsidRPr="007B6558">
        <w:rPr>
          <w:rFonts w:ascii="Arial Narrow" w:hAnsi="Arial Narrow"/>
          <w:sz w:val="21"/>
          <w:szCs w:val="21"/>
          <w:lang w:val="sk-SK"/>
        </w:rPr>
        <w:t>,</w:t>
      </w:r>
      <w:r w:rsidR="00981DDF" w:rsidRPr="007B6558">
        <w:rPr>
          <w:rFonts w:ascii="Arial Narrow" w:hAnsi="Arial Narrow"/>
          <w:sz w:val="21"/>
          <w:szCs w:val="21"/>
          <w:lang w:val="sk-SK"/>
        </w:rPr>
        <w:t xml:space="preserve"> predloží Objednávateľovi v písomnej forme časový harmonogram realizácie Diela. Objednávateľ má právo tento časový harmonogram pripomienkovať v lehote do 5 (</w:t>
      </w:r>
      <w:r w:rsidR="004E4A25" w:rsidRPr="007B6558">
        <w:rPr>
          <w:rFonts w:ascii="Arial Narrow" w:hAnsi="Arial Narrow"/>
          <w:sz w:val="21"/>
          <w:szCs w:val="21"/>
          <w:lang w:val="sk-SK"/>
        </w:rPr>
        <w:t xml:space="preserve">slovom </w:t>
      </w:r>
      <w:r w:rsidR="00981DDF" w:rsidRPr="007B6558">
        <w:rPr>
          <w:rFonts w:ascii="Arial Narrow" w:hAnsi="Arial Narrow"/>
          <w:sz w:val="21"/>
          <w:szCs w:val="21"/>
          <w:lang w:val="sk-SK"/>
        </w:rPr>
        <w:t>piatich) dní po jeho predložení, pričom Zhotoviteľ je povinný jeho pripomienky bez zbytočného odkladu zapracovať. Po odsúhlasení časového harmonogramu je Zhotoviteľ povinný ho dodržiavať, pokiaľ sa zmluvné strany nedohodnú inak.</w:t>
      </w:r>
    </w:p>
    <w:p w14:paraId="517A598F" w14:textId="77777777" w:rsidR="00981DDF" w:rsidRPr="005B7C32" w:rsidRDefault="00981DDF" w:rsidP="00981DDF">
      <w:pPr>
        <w:pStyle w:val="Odsekzoznamu"/>
        <w:rPr>
          <w:rFonts w:ascii="Arial Narrow" w:hAnsi="Arial Narrow"/>
          <w:sz w:val="21"/>
          <w:szCs w:val="21"/>
          <w:lang w:val="sk-SK"/>
        </w:rPr>
      </w:pPr>
    </w:p>
    <w:p w14:paraId="5DCA9418" w14:textId="31103FCB" w:rsidR="00981DDF" w:rsidRPr="00156738" w:rsidRDefault="00156738" w:rsidP="00156738">
      <w:p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3.4.</w:t>
      </w:r>
      <w:r>
        <w:rPr>
          <w:rFonts w:ascii="Arial Narrow" w:hAnsi="Arial Narrow"/>
          <w:sz w:val="21"/>
          <w:szCs w:val="21"/>
          <w:lang w:val="sk-SK"/>
        </w:rPr>
        <w:tab/>
      </w:r>
      <w:r w:rsidR="00981DDF" w:rsidRPr="00156738">
        <w:rPr>
          <w:rFonts w:ascii="Arial Narrow" w:hAnsi="Arial Narrow"/>
          <w:sz w:val="21"/>
          <w:szCs w:val="21"/>
          <w:lang w:val="sk-SK"/>
        </w:rPr>
        <w:t xml:space="preserve">Zhotoviteľ je povinný odovzdať Objednávateľovi vykonané Dielo </w:t>
      </w:r>
      <w:r w:rsidR="00C1200E" w:rsidRPr="00156738">
        <w:rPr>
          <w:rFonts w:ascii="Arial Narrow" w:hAnsi="Arial Narrow"/>
          <w:sz w:val="21"/>
          <w:szCs w:val="21"/>
          <w:lang w:val="sk-SK"/>
        </w:rPr>
        <w:t xml:space="preserve">alebo ucelenú časť Diela </w:t>
      </w:r>
      <w:r w:rsidR="00981DDF" w:rsidRPr="00156738">
        <w:rPr>
          <w:rFonts w:ascii="Arial Narrow" w:hAnsi="Arial Narrow"/>
          <w:sz w:val="21"/>
          <w:szCs w:val="21"/>
          <w:lang w:val="sk-SK"/>
        </w:rPr>
        <w:t>do 3 (</w:t>
      </w:r>
      <w:r w:rsidR="004E4A25" w:rsidRPr="00156738">
        <w:rPr>
          <w:rFonts w:ascii="Arial Narrow" w:hAnsi="Arial Narrow"/>
          <w:sz w:val="21"/>
          <w:szCs w:val="21"/>
          <w:lang w:val="sk-SK"/>
        </w:rPr>
        <w:t xml:space="preserve">slovom </w:t>
      </w:r>
      <w:r w:rsidR="00981DDF" w:rsidRPr="00156738">
        <w:rPr>
          <w:rFonts w:ascii="Arial Narrow" w:hAnsi="Arial Narrow"/>
          <w:sz w:val="21"/>
          <w:szCs w:val="21"/>
          <w:lang w:val="sk-SK"/>
        </w:rPr>
        <w:t xml:space="preserve">troch) dní od ukončenia stavebných prác odovzdávacím protokolom podľa </w:t>
      </w:r>
      <w:r w:rsidR="00E60715" w:rsidRPr="00156738">
        <w:rPr>
          <w:rFonts w:ascii="Arial Narrow" w:hAnsi="Arial Narrow"/>
          <w:sz w:val="21"/>
          <w:szCs w:val="21"/>
          <w:lang w:val="sk-SK"/>
        </w:rPr>
        <w:t>Č</w:t>
      </w:r>
      <w:r w:rsidR="00981DDF" w:rsidRPr="00156738">
        <w:rPr>
          <w:rFonts w:ascii="Arial Narrow" w:hAnsi="Arial Narrow"/>
          <w:sz w:val="21"/>
          <w:szCs w:val="21"/>
          <w:lang w:val="sk-SK"/>
        </w:rPr>
        <w:t xml:space="preserve">lánku V </w:t>
      </w:r>
      <w:r w:rsidR="00E60715" w:rsidRPr="00156738">
        <w:rPr>
          <w:rFonts w:ascii="Arial Narrow" w:hAnsi="Arial Narrow"/>
          <w:sz w:val="21"/>
          <w:szCs w:val="21"/>
          <w:lang w:val="sk-SK"/>
        </w:rPr>
        <w:t>bod</w:t>
      </w:r>
      <w:r w:rsidR="00981DDF" w:rsidRPr="00156738">
        <w:rPr>
          <w:rFonts w:ascii="Arial Narrow" w:hAnsi="Arial Narrow"/>
          <w:sz w:val="21"/>
          <w:szCs w:val="21"/>
          <w:lang w:val="sk-SK"/>
        </w:rPr>
        <w:t xml:space="preserve"> 5.1</w:t>
      </w:r>
      <w:r w:rsidR="00913FD3" w:rsidRPr="00156738">
        <w:rPr>
          <w:rFonts w:ascii="Arial Narrow" w:hAnsi="Arial Narrow"/>
          <w:sz w:val="21"/>
          <w:szCs w:val="21"/>
          <w:lang w:val="sk-SK"/>
        </w:rPr>
        <w:t>.</w:t>
      </w:r>
      <w:r w:rsidR="00981DDF" w:rsidRPr="00156738">
        <w:rPr>
          <w:rFonts w:ascii="Arial Narrow" w:hAnsi="Arial Narrow"/>
          <w:sz w:val="21"/>
          <w:szCs w:val="21"/>
          <w:lang w:val="sk-SK"/>
        </w:rPr>
        <w:t xml:space="preserve"> tejto Zmluvy.</w:t>
      </w:r>
    </w:p>
    <w:p w14:paraId="3FA0520F" w14:textId="77777777" w:rsidR="00981DDF" w:rsidRPr="005B7C32" w:rsidRDefault="00981DDF" w:rsidP="00981DDF">
      <w:pPr>
        <w:pBdr>
          <w:top w:val="nil"/>
          <w:left w:val="nil"/>
          <w:bottom w:val="nil"/>
          <w:right w:val="nil"/>
          <w:between w:val="nil"/>
        </w:pBdr>
        <w:jc w:val="both"/>
        <w:rPr>
          <w:rFonts w:ascii="Arial Narrow" w:hAnsi="Arial Narrow"/>
          <w:color w:val="000000"/>
          <w:sz w:val="21"/>
          <w:szCs w:val="21"/>
          <w:lang w:val="sk-SK"/>
        </w:rPr>
      </w:pPr>
    </w:p>
    <w:p w14:paraId="0478CE2A" w14:textId="0B3A36F2" w:rsidR="00981DDF" w:rsidRPr="005B7C32"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Pr>
          <w:rFonts w:ascii="Arial Narrow" w:hAnsi="Arial Narrow"/>
          <w:b/>
          <w:color w:val="000000"/>
          <w:sz w:val="21"/>
          <w:szCs w:val="21"/>
          <w:lang w:val="sk-SK"/>
        </w:rPr>
        <w:t>IV</w:t>
      </w:r>
      <w:r w:rsidR="006F278C">
        <w:rPr>
          <w:rFonts w:ascii="Arial Narrow" w:hAnsi="Arial Narrow"/>
          <w:b/>
          <w:color w:val="000000"/>
          <w:sz w:val="21"/>
          <w:szCs w:val="21"/>
          <w:lang w:val="sk-SK"/>
        </w:rPr>
        <w:t>.</w:t>
      </w:r>
    </w:p>
    <w:p w14:paraId="2989C407" w14:textId="77777777" w:rsidR="00981DDF" w:rsidRPr="005B7C32" w:rsidRDefault="413997B4" w:rsidP="18C2E1B8">
      <w:pPr>
        <w:pBdr>
          <w:top w:val="nil"/>
          <w:left w:val="nil"/>
          <w:bottom w:val="nil"/>
          <w:right w:val="nil"/>
          <w:between w:val="nil"/>
        </w:pBdr>
        <w:jc w:val="center"/>
        <w:rPr>
          <w:rFonts w:ascii="Arial Narrow" w:hAnsi="Arial Narrow"/>
          <w:b/>
          <w:bCs/>
          <w:color w:val="000000"/>
          <w:sz w:val="21"/>
          <w:szCs w:val="21"/>
          <w:lang w:val="sk-SK"/>
        </w:rPr>
      </w:pPr>
      <w:r w:rsidRPr="18C2E1B8">
        <w:rPr>
          <w:rFonts w:ascii="Arial Narrow" w:hAnsi="Arial Narrow"/>
          <w:b/>
          <w:bCs/>
          <w:color w:val="000000" w:themeColor="text1"/>
          <w:sz w:val="21"/>
          <w:szCs w:val="21"/>
          <w:lang w:val="sk-SK"/>
        </w:rPr>
        <w:t>Podmienky vykonania diela</w:t>
      </w:r>
    </w:p>
    <w:p w14:paraId="2531FECF"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76DB6957" w14:textId="0D9046EC" w:rsidR="0015661D" w:rsidRDefault="413997B4" w:rsidP="00D44E92">
      <w:pPr>
        <w:pStyle w:val="Odsekzoznamu"/>
        <w:numPr>
          <w:ilvl w:val="1"/>
          <w:numId w:val="14"/>
        </w:numPr>
        <w:ind w:left="567" w:hanging="567"/>
        <w:jc w:val="both"/>
        <w:rPr>
          <w:rFonts w:ascii="Arial Narrow" w:hAnsi="Arial Narrow"/>
          <w:sz w:val="21"/>
          <w:szCs w:val="21"/>
          <w:lang w:val="sk-SK"/>
        </w:rPr>
      </w:pPr>
      <w:r w:rsidRPr="0015661D">
        <w:rPr>
          <w:rFonts w:ascii="Arial Narrow" w:hAnsi="Arial Narrow"/>
          <w:sz w:val="21"/>
          <w:szCs w:val="21"/>
          <w:lang w:val="sk-SK"/>
        </w:rPr>
        <w:t>Zmluvné strany sú povinné poskytnúť si navzájom všetku potrebnú súčinnosť pri vykonaní Diela, najmä sa vzájomne informovať o všetkých skutočnostiach dôležitých pre riadne plnenie</w:t>
      </w:r>
      <w:r w:rsidR="004F2509">
        <w:rPr>
          <w:rFonts w:ascii="Arial Narrow" w:hAnsi="Arial Narrow"/>
          <w:sz w:val="21"/>
          <w:szCs w:val="21"/>
          <w:lang w:val="sk-SK"/>
        </w:rPr>
        <w:t xml:space="preserve"> tejto</w:t>
      </w:r>
      <w:r w:rsidRPr="0015661D">
        <w:rPr>
          <w:rFonts w:ascii="Arial Narrow" w:hAnsi="Arial Narrow"/>
          <w:sz w:val="21"/>
          <w:szCs w:val="21"/>
          <w:lang w:val="sk-SK"/>
        </w:rPr>
        <w:t xml:space="preserve"> Zmluvy.</w:t>
      </w:r>
      <w:r w:rsidR="0015661D">
        <w:rPr>
          <w:rFonts w:ascii="Arial Narrow" w:hAnsi="Arial Narrow"/>
          <w:sz w:val="21"/>
          <w:szCs w:val="21"/>
          <w:lang w:val="sk-SK"/>
        </w:rPr>
        <w:t xml:space="preserve"> </w:t>
      </w:r>
      <w:r w:rsidR="0015661D" w:rsidRPr="0015661D">
        <w:rPr>
          <w:rFonts w:ascii="Arial Narrow" w:hAnsi="Arial Narrow"/>
          <w:sz w:val="21"/>
          <w:szCs w:val="21"/>
          <w:lang w:val="sk-SK"/>
        </w:rPr>
        <w:t xml:space="preserve">Objednávateľ je v </w:t>
      </w:r>
      <w:r w:rsidR="0015661D" w:rsidRPr="0015661D">
        <w:rPr>
          <w:rFonts w:ascii="Arial Narrow" w:hAnsi="Arial Narrow"/>
          <w:sz w:val="21"/>
          <w:szCs w:val="21"/>
          <w:lang w:val="sk-SK"/>
        </w:rPr>
        <w:lastRenderedPageBreak/>
        <w:t>rámci súčinnosti povinný zabezpečiť ohlásenie drobnej stavby a stavebných úprav a vydanie stavebného povolenia.</w:t>
      </w:r>
    </w:p>
    <w:p w14:paraId="23E4FA63" w14:textId="77777777" w:rsidR="0015661D" w:rsidRPr="0015661D" w:rsidRDefault="0015661D" w:rsidP="0015661D">
      <w:pPr>
        <w:pStyle w:val="Odsekzoznamu"/>
        <w:ind w:left="567"/>
        <w:rPr>
          <w:rFonts w:ascii="Arial Narrow" w:hAnsi="Arial Narrow"/>
          <w:sz w:val="21"/>
          <w:szCs w:val="21"/>
          <w:lang w:val="sk-SK"/>
        </w:rPr>
      </w:pPr>
    </w:p>
    <w:p w14:paraId="4DD704E5" w14:textId="4FA903F1" w:rsidR="00981DDF" w:rsidRPr="00F268BD"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predloží doklad pri prevzatí staveniska, ktorým preukáže možnosť nakladania s komunálnymi odpadmi na území hlavného mesta S</w:t>
      </w:r>
      <w:r w:rsidR="00F97DAA">
        <w:rPr>
          <w:rFonts w:ascii="Arial Narrow" w:hAnsi="Arial Narrow"/>
          <w:sz w:val="21"/>
          <w:szCs w:val="21"/>
          <w:lang w:val="sk-SK"/>
        </w:rPr>
        <w:t>lovenskej republiky</w:t>
      </w:r>
      <w:r w:rsidRPr="18C2E1B8">
        <w:rPr>
          <w:rFonts w:ascii="Arial Narrow" w:hAnsi="Arial Narrow"/>
          <w:sz w:val="21"/>
          <w:szCs w:val="21"/>
          <w:lang w:val="sk-SK"/>
        </w:rPr>
        <w:t xml:space="preserve"> Bratislavy, ktorým je overená kópia platnej zmluvy o nakladaní s komunálnymi odpadmi a drobnými stavebnými odpadmi uzatvorenej podľa § 269 ods. 2 Ob</w:t>
      </w:r>
      <w:r w:rsidR="00806154">
        <w:rPr>
          <w:rFonts w:ascii="Arial Narrow" w:hAnsi="Arial Narrow"/>
          <w:sz w:val="21"/>
          <w:szCs w:val="21"/>
          <w:lang w:val="sk-SK"/>
        </w:rPr>
        <w:t>Z</w:t>
      </w:r>
      <w:r w:rsidRPr="18C2E1B8">
        <w:rPr>
          <w:rFonts w:ascii="Arial Narrow" w:hAnsi="Arial Narrow"/>
          <w:sz w:val="21"/>
          <w:szCs w:val="21"/>
          <w:lang w:val="sk-SK"/>
        </w:rPr>
        <w:t xml:space="preserve">, § 81 ods. 13 zákona č. 79/2015 Z. z. o odpadoch a o zmene a doplnení niektorých zákonov v znení neskorších predpisov a Všeobecne záväzného nariadenia hlavného mesta Slovenskej republiky Bratislavy č. 6/2020 z 25. júna 2020 o nakladaní s komunálnymi odpadmi a drobnými stavebnými odpadmi na území hlavného mesta Slovenskej republiky Bratislavy. V prípade, že Zhotoviteľ nezabezpečuje zhodnocovanie a zneškodnenie odpadov sám, preukáže, že pri plnení </w:t>
      </w:r>
      <w:r w:rsidR="00B110FA">
        <w:rPr>
          <w:rFonts w:ascii="Arial Narrow" w:hAnsi="Arial Narrow"/>
          <w:sz w:val="21"/>
          <w:szCs w:val="21"/>
          <w:lang w:val="sk-SK"/>
        </w:rPr>
        <w:t xml:space="preserve">tejto </w:t>
      </w:r>
      <w:r w:rsidRPr="18C2E1B8">
        <w:rPr>
          <w:rFonts w:ascii="Arial Narrow" w:hAnsi="Arial Narrow"/>
          <w:sz w:val="21"/>
          <w:szCs w:val="21"/>
          <w:lang w:val="sk-SK"/>
        </w:rPr>
        <w:t xml:space="preserve">Zmluvy bude mať zabezpečené služby zariadenia na zhodnocovanie odpadov, služby spaľovne, služby zariadenia na zneškodňovanie odpadov. Zhotoviteľ preukáže splnenie týchto podmienok platným rozhodnutím orgánu štátnej správy v odpadovom hospodárstve, vydaným Zhotoviteľovi alebo jeho zmluvnému partnerovi; v takom prípade Zhotoviteľ predloží zmluvu alebo prísľub, ktorým môže byť zmluva o budúcej zmluve so subjektom, ktorý prevádzkuje zariadenie na zhodnotenie biologicky rozložiteľných odpadov zo zelene, stavebného odpadu, zariadenie na energetické zhodnotenie a zneškodnenie komunálneho odpadu; doklad Zhotoviteľ doloží originálom alebo jeho úradne osvedčenou kópiou. </w:t>
      </w:r>
    </w:p>
    <w:p w14:paraId="4CE3AEEA"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r w:rsidRPr="005B7C32">
        <w:rPr>
          <w:rFonts w:ascii="Arial Narrow" w:hAnsi="Arial Narrow"/>
          <w:sz w:val="21"/>
          <w:szCs w:val="21"/>
          <w:lang w:val="sk-SK"/>
        </w:rPr>
        <w:t xml:space="preserve"> </w:t>
      </w:r>
    </w:p>
    <w:p w14:paraId="55BA2C29" w14:textId="5B4EE85E" w:rsidR="00981DDF" w:rsidRPr="00CD1E36"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CD1E36">
        <w:rPr>
          <w:rFonts w:ascii="Arial Narrow" w:hAnsi="Arial Narrow"/>
          <w:sz w:val="21"/>
          <w:szCs w:val="21"/>
          <w:lang w:val="sk-SK"/>
        </w:rPr>
        <w:t>Miestom plnenia je</w:t>
      </w:r>
      <w:r w:rsidR="00043A66">
        <w:rPr>
          <w:rFonts w:ascii="Arial Narrow" w:hAnsi="Arial Narrow"/>
          <w:sz w:val="21"/>
          <w:szCs w:val="21"/>
          <w:lang w:val="sk-SK"/>
        </w:rPr>
        <w:t xml:space="preserve"> </w:t>
      </w:r>
      <w:r w:rsidR="009745DC">
        <w:rPr>
          <w:rFonts w:ascii="Arial Narrow" w:hAnsi="Arial Narrow"/>
          <w:sz w:val="21"/>
          <w:szCs w:val="21"/>
          <w:lang w:val="sk-SK"/>
        </w:rPr>
        <w:t>plocha pred zdravotným strediskom</w:t>
      </w:r>
      <w:r w:rsidR="00D15E26">
        <w:rPr>
          <w:rFonts w:ascii="Arial Narrow" w:hAnsi="Arial Narrow"/>
          <w:sz w:val="21"/>
          <w:szCs w:val="21"/>
          <w:lang w:val="sk-SK"/>
        </w:rPr>
        <w:t xml:space="preserve"> Bebravská č. 34</w:t>
      </w:r>
      <w:r w:rsidR="00B02E0D">
        <w:rPr>
          <w:rFonts w:ascii="Arial Narrow" w:hAnsi="Arial Narrow"/>
          <w:sz w:val="21"/>
          <w:szCs w:val="21"/>
          <w:lang w:val="sk-SK"/>
        </w:rPr>
        <w:t>,</w:t>
      </w:r>
      <w:r w:rsidR="00394E43">
        <w:rPr>
          <w:rFonts w:ascii="Arial Narrow" w:hAnsi="Arial Narrow"/>
          <w:sz w:val="21"/>
          <w:szCs w:val="21"/>
          <w:lang w:val="sk-SK"/>
        </w:rPr>
        <w:t xml:space="preserve"> </w:t>
      </w:r>
      <w:r w:rsidR="00C34D78">
        <w:rPr>
          <w:rFonts w:ascii="Arial Narrow" w:hAnsi="Arial Narrow"/>
          <w:sz w:val="21"/>
          <w:szCs w:val="21"/>
          <w:lang w:val="sk-SK"/>
        </w:rPr>
        <w:t>mestskej časti Bratislava-Vrakuňa</w:t>
      </w:r>
      <w:bookmarkStart w:id="1" w:name="_Hlk518286239"/>
      <w:r w:rsidR="00837096">
        <w:rPr>
          <w:rFonts w:ascii="Arial Narrow" w:hAnsi="Arial Narrow"/>
          <w:sz w:val="21"/>
          <w:szCs w:val="21"/>
          <w:lang w:val="sk-SK"/>
        </w:rPr>
        <w:t>.</w:t>
      </w:r>
      <w:r w:rsidRPr="00CD1E36">
        <w:rPr>
          <w:rFonts w:ascii="Arial Narrow" w:hAnsi="Arial Narrow"/>
          <w:sz w:val="21"/>
          <w:szCs w:val="21"/>
          <w:lang w:val="sk-SK"/>
        </w:rPr>
        <w:t xml:space="preserve"> </w:t>
      </w:r>
      <w:bookmarkEnd w:id="1"/>
    </w:p>
    <w:p w14:paraId="623D02F9"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9A801BE" w14:textId="35A454B8"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sa zaväzuje, že všetky práce na Diele vykoná v súlade s platnou legislatívou, predpismi a rozhodnutiami týkajúcimi sa prác v čase ich realizácie (najmä v súlade s územným rozhodnutím a stavebným povolením) a</w:t>
      </w:r>
      <w:r w:rsidR="00023B87">
        <w:rPr>
          <w:rFonts w:ascii="Arial Narrow" w:hAnsi="Arial Narrow"/>
          <w:sz w:val="21"/>
          <w:szCs w:val="21"/>
          <w:lang w:val="sk-SK"/>
        </w:rPr>
        <w:t> </w:t>
      </w:r>
      <w:r w:rsidRPr="18C2E1B8">
        <w:rPr>
          <w:rFonts w:ascii="Arial Narrow" w:hAnsi="Arial Narrow"/>
          <w:sz w:val="21"/>
          <w:szCs w:val="21"/>
          <w:lang w:val="sk-SK"/>
        </w:rPr>
        <w:t>príslušnými</w:t>
      </w:r>
      <w:r w:rsidR="00023B87">
        <w:rPr>
          <w:rFonts w:ascii="Arial Narrow" w:hAnsi="Arial Narrow"/>
          <w:sz w:val="21"/>
          <w:szCs w:val="21"/>
          <w:lang w:val="sk-SK"/>
        </w:rPr>
        <w:t xml:space="preserve"> </w:t>
      </w:r>
      <w:r w:rsidR="00AE4927">
        <w:rPr>
          <w:rFonts w:ascii="Arial Narrow" w:hAnsi="Arial Narrow"/>
          <w:sz w:val="21"/>
          <w:szCs w:val="21"/>
          <w:lang w:val="sk-SK"/>
        </w:rPr>
        <w:t>s</w:t>
      </w:r>
      <w:r w:rsidR="00B0637F">
        <w:rPr>
          <w:rFonts w:ascii="Arial Narrow" w:hAnsi="Arial Narrow"/>
          <w:sz w:val="21"/>
          <w:szCs w:val="21"/>
          <w:lang w:val="sk-SK"/>
        </w:rPr>
        <w:t>lovenskými technickými normam</w:t>
      </w:r>
      <w:r w:rsidR="005F4CD6">
        <w:rPr>
          <w:rFonts w:ascii="Arial Narrow" w:hAnsi="Arial Narrow"/>
          <w:sz w:val="21"/>
          <w:szCs w:val="21"/>
          <w:lang w:val="sk-SK"/>
        </w:rPr>
        <w:t>i (ďalej len „</w:t>
      </w:r>
      <w:r w:rsidRPr="005F4CD6">
        <w:rPr>
          <w:rFonts w:ascii="Arial Narrow" w:hAnsi="Arial Narrow"/>
          <w:b/>
          <w:bCs/>
          <w:sz w:val="21"/>
          <w:szCs w:val="21"/>
          <w:lang w:val="sk-SK"/>
        </w:rPr>
        <w:t>STN</w:t>
      </w:r>
      <w:r w:rsidR="005F4CD6">
        <w:rPr>
          <w:rFonts w:ascii="Arial Narrow" w:hAnsi="Arial Narrow"/>
          <w:sz w:val="21"/>
          <w:szCs w:val="21"/>
          <w:lang w:val="sk-SK"/>
        </w:rPr>
        <w:t>“)</w:t>
      </w:r>
      <w:r w:rsidRPr="18C2E1B8">
        <w:rPr>
          <w:rFonts w:ascii="Arial Narrow" w:hAnsi="Arial Narrow"/>
          <w:sz w:val="21"/>
          <w:szCs w:val="21"/>
          <w:lang w:val="sk-SK"/>
        </w:rPr>
        <w:t xml:space="preserve">. </w:t>
      </w:r>
    </w:p>
    <w:p w14:paraId="1D57B675"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48FF7793" w14:textId="05525428" w:rsidR="00981DDF" w:rsidRPr="007A1D90" w:rsidRDefault="3D8C8221" w:rsidP="00981DDF">
      <w:pPr>
        <w:pStyle w:val="Odsekzoznamu"/>
        <w:numPr>
          <w:ilvl w:val="1"/>
          <w:numId w:val="14"/>
        </w:numPr>
        <w:pBdr>
          <w:top w:val="nil"/>
          <w:left w:val="nil"/>
          <w:bottom w:val="nil"/>
          <w:right w:val="nil"/>
          <w:between w:val="nil"/>
        </w:pBdr>
        <w:ind w:left="567" w:hanging="567"/>
        <w:jc w:val="both"/>
        <w:rPr>
          <w:rFonts w:ascii="Arial Narrow" w:hAnsi="Arial Narrow"/>
          <w:strike/>
          <w:sz w:val="21"/>
          <w:szCs w:val="21"/>
          <w:lang w:val="sk-SK"/>
        </w:rPr>
      </w:pPr>
      <w:r w:rsidRPr="18C2E1B8">
        <w:rPr>
          <w:rFonts w:ascii="Arial Narrow" w:hAnsi="Arial Narrow"/>
          <w:sz w:val="21"/>
          <w:szCs w:val="21"/>
          <w:lang w:val="sk-SK"/>
        </w:rPr>
        <w:t xml:space="preserve">V prípade, ak </w:t>
      </w:r>
      <w:r w:rsidR="54C421F1" w:rsidRPr="18C2E1B8">
        <w:rPr>
          <w:rFonts w:ascii="Arial Narrow" w:hAnsi="Arial Narrow"/>
          <w:sz w:val="21"/>
          <w:szCs w:val="21"/>
          <w:lang w:val="sk-SK"/>
        </w:rPr>
        <w:t xml:space="preserve">na </w:t>
      </w:r>
      <w:r w:rsidRPr="18C2E1B8">
        <w:rPr>
          <w:rFonts w:ascii="Arial Narrow" w:hAnsi="Arial Narrow"/>
          <w:sz w:val="21"/>
          <w:szCs w:val="21"/>
          <w:lang w:val="sk-SK"/>
        </w:rPr>
        <w:t xml:space="preserve">akýkoľvek objekt, ktorý je súčasťou Diela </w:t>
      </w:r>
      <w:r w:rsidR="54C421F1" w:rsidRPr="18C2E1B8">
        <w:rPr>
          <w:rFonts w:ascii="Arial Narrow" w:hAnsi="Arial Narrow"/>
          <w:sz w:val="21"/>
          <w:szCs w:val="21"/>
          <w:lang w:val="sk-SK"/>
        </w:rPr>
        <w:t>je potrebné</w:t>
      </w:r>
      <w:r w:rsidRPr="18C2E1B8">
        <w:rPr>
          <w:rFonts w:ascii="Arial Narrow" w:hAnsi="Arial Narrow"/>
          <w:sz w:val="21"/>
          <w:szCs w:val="21"/>
          <w:lang w:val="sk-SK"/>
        </w:rPr>
        <w:t xml:space="preserve"> </w:t>
      </w:r>
      <w:r w:rsidR="2E5588DF" w:rsidRPr="18C2E1B8">
        <w:rPr>
          <w:rFonts w:ascii="Arial Narrow" w:hAnsi="Arial Narrow"/>
          <w:sz w:val="21"/>
          <w:szCs w:val="21"/>
          <w:lang w:val="sk-SK"/>
        </w:rPr>
        <w:t xml:space="preserve">získať </w:t>
      </w:r>
      <w:r w:rsidRPr="18C2E1B8">
        <w:rPr>
          <w:rFonts w:ascii="Arial Narrow" w:hAnsi="Arial Narrow"/>
          <w:sz w:val="21"/>
          <w:szCs w:val="21"/>
          <w:lang w:val="sk-SK"/>
        </w:rPr>
        <w:t>kolaud</w:t>
      </w:r>
      <w:r w:rsidR="54C421F1" w:rsidRPr="18C2E1B8">
        <w:rPr>
          <w:rFonts w:ascii="Arial Narrow" w:hAnsi="Arial Narrow"/>
          <w:sz w:val="21"/>
          <w:szCs w:val="21"/>
          <w:lang w:val="sk-SK"/>
        </w:rPr>
        <w:t xml:space="preserve">ačné rozhodnutie, </w:t>
      </w:r>
      <w:r w:rsidR="00513B5C">
        <w:rPr>
          <w:rFonts w:ascii="Arial Narrow" w:hAnsi="Arial Narrow"/>
          <w:sz w:val="21"/>
          <w:szCs w:val="21"/>
          <w:lang w:val="sk-SK"/>
        </w:rPr>
        <w:t>Z</w:t>
      </w:r>
      <w:r w:rsidR="54C421F1" w:rsidRPr="18C2E1B8">
        <w:rPr>
          <w:rFonts w:ascii="Arial Narrow" w:hAnsi="Arial Narrow"/>
          <w:sz w:val="21"/>
          <w:szCs w:val="21"/>
          <w:lang w:val="sk-SK"/>
        </w:rPr>
        <w:t xml:space="preserve">hotoviteľ </w:t>
      </w:r>
      <w:r w:rsidR="5BAE2B56" w:rsidRPr="18C2E1B8">
        <w:rPr>
          <w:rFonts w:ascii="Arial Narrow" w:hAnsi="Arial Narrow"/>
          <w:sz w:val="21"/>
          <w:szCs w:val="21"/>
          <w:lang w:val="sk-SK"/>
        </w:rPr>
        <w:t>je povinný na vlastné náklady odovzdať všetky potrebné doklady a podklady pre úspešné zabezpečenie právoplatného kolaudačného rozhodnutia</w:t>
      </w:r>
      <w:r w:rsidR="5CB5558C" w:rsidRPr="18C2E1B8">
        <w:rPr>
          <w:rFonts w:ascii="Arial Narrow" w:hAnsi="Arial Narrow"/>
          <w:sz w:val="21"/>
          <w:szCs w:val="21"/>
          <w:lang w:val="sk-SK"/>
        </w:rPr>
        <w:t xml:space="preserve"> na základe bodu 4.20. t</w:t>
      </w:r>
      <w:r w:rsidR="00C61365">
        <w:rPr>
          <w:rFonts w:ascii="Arial Narrow" w:hAnsi="Arial Narrow"/>
          <w:sz w:val="21"/>
          <w:szCs w:val="21"/>
          <w:lang w:val="sk-SK"/>
        </w:rPr>
        <w:t>oh</w:t>
      </w:r>
      <w:r w:rsidR="5CB5558C" w:rsidRPr="18C2E1B8">
        <w:rPr>
          <w:rFonts w:ascii="Arial Narrow" w:hAnsi="Arial Narrow"/>
          <w:sz w:val="21"/>
          <w:szCs w:val="21"/>
          <w:lang w:val="sk-SK"/>
        </w:rPr>
        <w:t xml:space="preserve">to </w:t>
      </w:r>
      <w:r w:rsidR="0015776C">
        <w:rPr>
          <w:rFonts w:ascii="Arial Narrow" w:hAnsi="Arial Narrow"/>
          <w:sz w:val="21"/>
          <w:szCs w:val="21"/>
          <w:lang w:val="sk-SK"/>
        </w:rPr>
        <w:t xml:space="preserve">Článku </w:t>
      </w:r>
      <w:r w:rsidR="5CB5558C" w:rsidRPr="18C2E1B8">
        <w:rPr>
          <w:rFonts w:ascii="Arial Narrow" w:hAnsi="Arial Narrow"/>
          <w:sz w:val="21"/>
          <w:szCs w:val="21"/>
          <w:lang w:val="sk-SK"/>
        </w:rPr>
        <w:t>Zmluvy</w:t>
      </w:r>
      <w:r w:rsidR="5BAE2B56" w:rsidRPr="18C2E1B8">
        <w:rPr>
          <w:rFonts w:ascii="Arial Narrow" w:hAnsi="Arial Narrow"/>
          <w:sz w:val="21"/>
          <w:szCs w:val="21"/>
          <w:lang w:val="sk-SK"/>
        </w:rPr>
        <w:t xml:space="preserve">. </w:t>
      </w:r>
      <w:r w:rsidR="5CB5558C" w:rsidRPr="18C2E1B8">
        <w:rPr>
          <w:rFonts w:ascii="Arial Narrow" w:hAnsi="Arial Narrow"/>
          <w:sz w:val="21"/>
          <w:szCs w:val="21"/>
          <w:lang w:val="sk-SK"/>
        </w:rPr>
        <w:t xml:space="preserve"> </w:t>
      </w:r>
      <w:r w:rsidR="5BAE2B56" w:rsidRPr="18C2E1B8">
        <w:rPr>
          <w:rFonts w:ascii="Arial Narrow" w:hAnsi="Arial Narrow"/>
          <w:sz w:val="21"/>
          <w:szCs w:val="21"/>
          <w:lang w:val="sk-SK"/>
        </w:rPr>
        <w:t xml:space="preserve">Objednávateľ ako stavebník zabezpečuje kolaudáciu. Zhotoviteľ </w:t>
      </w:r>
      <w:r w:rsidR="54C421F1" w:rsidRPr="18C2E1B8">
        <w:rPr>
          <w:rFonts w:ascii="Arial Narrow" w:hAnsi="Arial Narrow"/>
          <w:sz w:val="21"/>
          <w:szCs w:val="21"/>
          <w:lang w:val="sk-SK"/>
        </w:rPr>
        <w:t xml:space="preserve">je povinný </w:t>
      </w:r>
      <w:r w:rsidR="5BAE2B56" w:rsidRPr="18C2E1B8">
        <w:rPr>
          <w:rFonts w:ascii="Arial Narrow" w:hAnsi="Arial Narrow"/>
          <w:sz w:val="21"/>
          <w:szCs w:val="21"/>
          <w:lang w:val="sk-SK"/>
        </w:rPr>
        <w:t xml:space="preserve">poskytnúť </w:t>
      </w:r>
      <w:r w:rsidR="5CB5558C" w:rsidRPr="18C2E1B8">
        <w:rPr>
          <w:rFonts w:ascii="Arial Narrow" w:hAnsi="Arial Narrow"/>
          <w:sz w:val="21"/>
          <w:szCs w:val="21"/>
          <w:lang w:val="sk-SK"/>
        </w:rPr>
        <w:t>O</w:t>
      </w:r>
      <w:r w:rsidR="5BAE2B56" w:rsidRPr="18C2E1B8">
        <w:rPr>
          <w:rFonts w:ascii="Arial Narrow" w:hAnsi="Arial Narrow"/>
          <w:sz w:val="21"/>
          <w:szCs w:val="21"/>
          <w:lang w:val="sk-SK"/>
        </w:rPr>
        <w:t>bjednávateľovi maximálnu súčinnosť pri kolaud</w:t>
      </w:r>
      <w:r w:rsidR="12404219" w:rsidRPr="18C2E1B8">
        <w:rPr>
          <w:rFonts w:ascii="Arial Narrow" w:hAnsi="Arial Narrow"/>
          <w:sz w:val="21"/>
          <w:szCs w:val="21"/>
          <w:lang w:val="sk-SK"/>
        </w:rPr>
        <w:t>a</w:t>
      </w:r>
      <w:r w:rsidR="5BAE2B56" w:rsidRPr="18C2E1B8">
        <w:rPr>
          <w:rFonts w:ascii="Arial Narrow" w:hAnsi="Arial Narrow"/>
          <w:sz w:val="21"/>
          <w:szCs w:val="21"/>
          <w:lang w:val="sk-SK"/>
        </w:rPr>
        <w:t xml:space="preserve">čnom konaní. </w:t>
      </w:r>
    </w:p>
    <w:p w14:paraId="0B9B30C6" w14:textId="77777777" w:rsidR="00981DDF" w:rsidRPr="00107E29"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BAAE4C2" w14:textId="79AE17D2"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je povinný zabezpečiť na vlastné náklady minimálne jedného stavbyvedúceho na činnosti pozemné stavby alebo inžinierske stavby zodpovedného za riadenie stavebných prác</w:t>
      </w:r>
      <w:r w:rsidR="003C2BBA">
        <w:rPr>
          <w:rFonts w:ascii="Arial Narrow" w:hAnsi="Arial Narrow"/>
          <w:sz w:val="21"/>
          <w:szCs w:val="21"/>
          <w:lang w:val="sk-SK"/>
        </w:rPr>
        <w:t xml:space="preserve"> s dokladom </w:t>
      </w:r>
      <w:r w:rsidR="00A43B7F">
        <w:rPr>
          <w:rFonts w:ascii="Arial Narrow" w:hAnsi="Arial Narrow"/>
          <w:sz w:val="21"/>
          <w:szCs w:val="21"/>
          <w:lang w:val="sk-SK"/>
        </w:rPr>
        <w:t>o</w:t>
      </w:r>
      <w:r w:rsidRPr="18C2E1B8">
        <w:rPr>
          <w:rFonts w:ascii="Arial Narrow" w:hAnsi="Arial Narrow"/>
          <w:sz w:val="21"/>
          <w:szCs w:val="21"/>
          <w:lang w:val="sk-SK"/>
        </w:rPr>
        <w:t>dbornej spôsobilosti stavbyvedúceho vydaným  podľa zákona č. 138/1992 Zb. o autorizovaných architektoch a autorizovaných stavebných inžinieroch v znení neskorších predpisov alebo iným ekvivalentným dokladom.</w:t>
      </w:r>
    </w:p>
    <w:p w14:paraId="4616D598"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50D105E" w14:textId="6C6D102E" w:rsidR="00981DDF" w:rsidRPr="007D2141" w:rsidRDefault="1CB2C725"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2416DF45">
        <w:rPr>
          <w:rFonts w:ascii="Arial Narrow" w:hAnsi="Arial Narrow"/>
          <w:sz w:val="21"/>
          <w:szCs w:val="21"/>
          <w:lang w:val="sk-SK"/>
        </w:rPr>
        <w:t xml:space="preserve">Zhotoviteľ je povinný zabezpečiť, aby </w:t>
      </w:r>
      <w:proofErr w:type="spellStart"/>
      <w:r w:rsidRPr="2416DF45">
        <w:rPr>
          <w:rFonts w:ascii="Arial Narrow" w:hAnsi="Arial Narrow"/>
          <w:sz w:val="21"/>
          <w:szCs w:val="21"/>
          <w:lang w:val="sk-SK"/>
        </w:rPr>
        <w:t>arboristické</w:t>
      </w:r>
      <w:proofErr w:type="spellEnd"/>
      <w:r w:rsidRPr="2416DF45">
        <w:rPr>
          <w:rFonts w:ascii="Arial Narrow" w:hAnsi="Arial Narrow"/>
          <w:sz w:val="21"/>
          <w:szCs w:val="21"/>
          <w:lang w:val="sk-SK"/>
        </w:rPr>
        <w:t xml:space="preserve"> práce boli uskutočnené v súčinnosti so zástupcom </w:t>
      </w:r>
      <w:r w:rsidR="71C8260E" w:rsidRPr="2416DF45">
        <w:rPr>
          <w:rFonts w:ascii="Arial Narrow" w:hAnsi="Arial Narrow"/>
          <w:sz w:val="21"/>
          <w:szCs w:val="21"/>
          <w:lang w:val="sk-SK"/>
        </w:rPr>
        <w:t>O</w:t>
      </w:r>
      <w:r w:rsidRPr="2416DF45">
        <w:rPr>
          <w:rFonts w:ascii="Arial Narrow" w:hAnsi="Arial Narrow"/>
          <w:sz w:val="21"/>
          <w:szCs w:val="21"/>
          <w:lang w:val="sk-SK"/>
        </w:rPr>
        <w:t>bjednávateľa s odbornou spôsobilosťou</w:t>
      </w:r>
      <w:r w:rsidR="7FC9DA8F" w:rsidRPr="2416DF45">
        <w:rPr>
          <w:rFonts w:ascii="Arial Narrow" w:hAnsi="Arial Narrow"/>
          <w:sz w:val="21"/>
          <w:szCs w:val="21"/>
          <w:lang w:val="sk-SK"/>
        </w:rPr>
        <w:t xml:space="preserve">, tzn. </w:t>
      </w:r>
      <w:r w:rsidR="0919D3C6" w:rsidRPr="2416DF45">
        <w:rPr>
          <w:rFonts w:ascii="Arial Narrow" w:hAnsi="Arial Narrow"/>
          <w:sz w:val="21"/>
          <w:szCs w:val="21"/>
          <w:lang w:val="sk-SK"/>
        </w:rPr>
        <w:t xml:space="preserve">s </w:t>
      </w:r>
      <w:r w:rsidR="7FC9DA8F" w:rsidRPr="2416DF45">
        <w:rPr>
          <w:rFonts w:ascii="Arial Narrow" w:hAnsi="Arial Narrow"/>
          <w:sz w:val="21"/>
          <w:szCs w:val="21"/>
          <w:lang w:val="sk-SK"/>
        </w:rPr>
        <w:t>projektantom sadových úprav</w:t>
      </w:r>
      <w:r w:rsidR="440E5830" w:rsidRPr="2416DF45">
        <w:rPr>
          <w:rFonts w:ascii="Arial Narrow" w:hAnsi="Arial Narrow"/>
          <w:sz w:val="21"/>
          <w:szCs w:val="21"/>
          <w:lang w:val="sk-SK"/>
        </w:rPr>
        <w:t xml:space="preserve"> a </w:t>
      </w:r>
      <w:r w:rsidR="05DF6C07" w:rsidRPr="2416DF45">
        <w:rPr>
          <w:rFonts w:ascii="Arial Narrow" w:hAnsi="Arial Narrow"/>
          <w:sz w:val="21"/>
          <w:szCs w:val="21"/>
          <w:lang w:val="sk-SK"/>
        </w:rPr>
        <w:t xml:space="preserve">zároveň </w:t>
      </w:r>
      <w:r w:rsidR="440E5830" w:rsidRPr="2416DF45">
        <w:rPr>
          <w:rFonts w:ascii="Arial Narrow" w:hAnsi="Arial Narrow"/>
          <w:sz w:val="21"/>
          <w:szCs w:val="21"/>
          <w:lang w:val="sk-SK"/>
        </w:rPr>
        <w:t>bude povinn</w:t>
      </w:r>
      <w:r w:rsidR="2360CAC9" w:rsidRPr="2416DF45">
        <w:rPr>
          <w:rFonts w:ascii="Arial Narrow" w:hAnsi="Arial Narrow"/>
          <w:sz w:val="21"/>
          <w:szCs w:val="21"/>
          <w:lang w:val="sk-SK"/>
        </w:rPr>
        <w:t xml:space="preserve">ý s ním komunikovať pri ich </w:t>
      </w:r>
      <w:r w:rsidR="7311B05F" w:rsidRPr="2416DF45">
        <w:rPr>
          <w:rFonts w:ascii="Arial Narrow" w:hAnsi="Arial Narrow"/>
          <w:sz w:val="21"/>
          <w:szCs w:val="21"/>
          <w:lang w:val="sk-SK"/>
        </w:rPr>
        <w:t>uskutočňovaní</w:t>
      </w:r>
      <w:r w:rsidR="001A27B8">
        <w:rPr>
          <w:rFonts w:ascii="Arial Narrow" w:hAnsi="Arial Narrow"/>
          <w:sz w:val="21"/>
          <w:szCs w:val="21"/>
          <w:lang w:val="sk-SK"/>
        </w:rPr>
        <w:t xml:space="preserve"> </w:t>
      </w:r>
      <w:r w:rsidRPr="2416DF45">
        <w:rPr>
          <w:rFonts w:ascii="Arial Narrow" w:hAnsi="Arial Narrow"/>
          <w:sz w:val="21"/>
          <w:szCs w:val="21"/>
          <w:lang w:val="sk-SK"/>
        </w:rPr>
        <w:t xml:space="preserve">najmä, avšak nie výlučne pokiaľ kontaktná osoba </w:t>
      </w:r>
      <w:r w:rsidR="54206837" w:rsidRPr="2416DF45">
        <w:rPr>
          <w:rFonts w:ascii="Arial Narrow" w:hAnsi="Arial Narrow"/>
          <w:sz w:val="21"/>
          <w:szCs w:val="21"/>
          <w:lang w:val="sk-SK"/>
        </w:rPr>
        <w:t>Objednávateľa</w:t>
      </w:r>
      <w:r w:rsidRPr="2416DF45">
        <w:rPr>
          <w:rFonts w:ascii="Arial Narrow" w:hAnsi="Arial Narrow"/>
          <w:sz w:val="21"/>
          <w:szCs w:val="21"/>
          <w:lang w:val="sk-SK"/>
        </w:rPr>
        <w:t xml:space="preserve"> neuvedie inak.</w:t>
      </w:r>
    </w:p>
    <w:p w14:paraId="1139D26C" w14:textId="77777777" w:rsidR="00981DDF" w:rsidRPr="001666F8" w:rsidRDefault="00981DDF" w:rsidP="00981DDF">
      <w:pPr>
        <w:pStyle w:val="Odsekzoznamu"/>
        <w:rPr>
          <w:rFonts w:ascii="Arial Narrow" w:hAnsi="Arial Narrow"/>
          <w:sz w:val="21"/>
          <w:szCs w:val="21"/>
          <w:lang w:val="sk-SK"/>
        </w:rPr>
      </w:pPr>
    </w:p>
    <w:p w14:paraId="724A3ED7" w14:textId="680B52BC" w:rsidR="00981DDF" w:rsidRPr="0004672D"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2416DF45">
        <w:rPr>
          <w:rFonts w:ascii="Arial Narrow" w:hAnsi="Arial Narrow"/>
          <w:color w:val="000000" w:themeColor="text1"/>
          <w:sz w:val="21"/>
          <w:szCs w:val="21"/>
          <w:lang w:val="sk-SK"/>
        </w:rPr>
        <w:t xml:space="preserve">Zhotoviteľ sa zaväzuje, že predmet </w:t>
      </w:r>
      <w:r w:rsidR="00EC00D6">
        <w:rPr>
          <w:rFonts w:ascii="Arial Narrow" w:hAnsi="Arial Narrow"/>
          <w:color w:val="000000" w:themeColor="text1"/>
          <w:sz w:val="21"/>
          <w:szCs w:val="21"/>
          <w:lang w:val="sk-SK"/>
        </w:rPr>
        <w:t>tejto Z</w:t>
      </w:r>
      <w:r w:rsidRPr="2416DF45">
        <w:rPr>
          <w:rFonts w:ascii="Arial Narrow" w:hAnsi="Arial Narrow"/>
          <w:color w:val="000000" w:themeColor="text1"/>
          <w:sz w:val="21"/>
          <w:szCs w:val="21"/>
          <w:lang w:val="sk-SK"/>
        </w:rPr>
        <w:t>mluvy bude realizovaný kľúčovými odborníkmi podľa bod</w:t>
      </w:r>
      <w:r w:rsidR="513AAF04" w:rsidRPr="2416DF45">
        <w:rPr>
          <w:rFonts w:ascii="Arial Narrow" w:hAnsi="Arial Narrow"/>
          <w:color w:val="000000" w:themeColor="text1"/>
          <w:sz w:val="21"/>
          <w:szCs w:val="21"/>
          <w:lang w:val="sk-SK"/>
        </w:rPr>
        <w:t>ov</w:t>
      </w:r>
      <w:r w:rsidRPr="2416DF45">
        <w:rPr>
          <w:rFonts w:ascii="Arial Narrow" w:hAnsi="Arial Narrow"/>
          <w:color w:val="000000" w:themeColor="text1"/>
          <w:sz w:val="21"/>
          <w:szCs w:val="21"/>
          <w:lang w:val="sk-SK"/>
        </w:rPr>
        <w:t xml:space="preserve"> 4.6</w:t>
      </w:r>
      <w:r w:rsidR="4ABC3044" w:rsidRPr="2416DF45">
        <w:rPr>
          <w:rFonts w:ascii="Arial Narrow" w:hAnsi="Arial Narrow"/>
          <w:color w:val="000000" w:themeColor="text1"/>
          <w:sz w:val="21"/>
          <w:szCs w:val="21"/>
          <w:lang w:val="sk-SK"/>
        </w:rPr>
        <w:t>.</w:t>
      </w:r>
      <w:r w:rsidRPr="2416DF45">
        <w:rPr>
          <w:rFonts w:ascii="Arial Narrow" w:hAnsi="Arial Narrow"/>
          <w:color w:val="000000" w:themeColor="text1"/>
          <w:sz w:val="21"/>
          <w:szCs w:val="21"/>
          <w:lang w:val="sk-SK"/>
        </w:rPr>
        <w:t xml:space="preserve"> </w:t>
      </w:r>
      <w:r w:rsidR="65CC64C2" w:rsidRPr="2416DF45">
        <w:rPr>
          <w:rFonts w:ascii="Arial Narrow" w:hAnsi="Arial Narrow"/>
          <w:color w:val="000000" w:themeColor="text1"/>
          <w:sz w:val="21"/>
          <w:szCs w:val="21"/>
          <w:lang w:val="sk-SK"/>
        </w:rPr>
        <w:t>a 4.10</w:t>
      </w:r>
      <w:r w:rsidR="00EE9D0D" w:rsidRPr="2416DF45">
        <w:rPr>
          <w:rFonts w:ascii="Arial Narrow" w:hAnsi="Arial Narrow"/>
          <w:color w:val="000000" w:themeColor="text1"/>
          <w:sz w:val="21"/>
          <w:szCs w:val="21"/>
          <w:lang w:val="sk-SK"/>
        </w:rPr>
        <w:t>.</w:t>
      </w:r>
      <w:r w:rsidRPr="2416DF45">
        <w:rPr>
          <w:rFonts w:ascii="Arial Narrow" w:hAnsi="Arial Narrow"/>
          <w:color w:val="000000" w:themeColor="text1"/>
          <w:sz w:val="21"/>
          <w:szCs w:val="21"/>
          <w:lang w:val="sk-SK"/>
        </w:rPr>
        <w:t xml:space="preserve"> tohto </w:t>
      </w:r>
      <w:r w:rsidR="00A45C0E">
        <w:rPr>
          <w:rFonts w:ascii="Arial Narrow" w:hAnsi="Arial Narrow"/>
          <w:color w:val="000000" w:themeColor="text1"/>
          <w:sz w:val="21"/>
          <w:szCs w:val="21"/>
          <w:lang w:val="sk-SK"/>
        </w:rPr>
        <w:t>Č</w:t>
      </w:r>
      <w:r w:rsidRPr="2416DF45">
        <w:rPr>
          <w:rFonts w:ascii="Arial Narrow" w:hAnsi="Arial Narrow"/>
          <w:color w:val="000000" w:themeColor="text1"/>
          <w:sz w:val="21"/>
          <w:szCs w:val="21"/>
          <w:lang w:val="sk-SK"/>
        </w:rPr>
        <w:t xml:space="preserve">lánku </w:t>
      </w:r>
      <w:r w:rsidR="001C55E8">
        <w:rPr>
          <w:rFonts w:ascii="Arial Narrow" w:hAnsi="Arial Narrow"/>
          <w:color w:val="000000" w:themeColor="text1"/>
          <w:sz w:val="21"/>
          <w:szCs w:val="21"/>
          <w:lang w:val="sk-SK"/>
        </w:rPr>
        <w:t xml:space="preserve">Zmluvy </w:t>
      </w:r>
      <w:r w:rsidRPr="2416DF45">
        <w:rPr>
          <w:rFonts w:ascii="Arial Narrow" w:hAnsi="Arial Narrow"/>
          <w:color w:val="000000" w:themeColor="text1"/>
          <w:sz w:val="21"/>
          <w:szCs w:val="21"/>
          <w:lang w:val="sk-SK"/>
        </w:rPr>
        <w:t xml:space="preserve">uvedenými </w:t>
      </w:r>
      <w:r w:rsidR="7C942E3D" w:rsidRPr="2416DF45">
        <w:rPr>
          <w:rFonts w:ascii="Arial Narrow" w:hAnsi="Arial Narrow"/>
          <w:color w:val="000000" w:themeColor="text1"/>
          <w:sz w:val="21"/>
          <w:szCs w:val="21"/>
          <w:lang w:val="sk-SK"/>
        </w:rPr>
        <w:t xml:space="preserve">v </w:t>
      </w:r>
      <w:r w:rsidRPr="2416DF45">
        <w:rPr>
          <w:rFonts w:ascii="Arial Narrow" w:hAnsi="Arial Narrow"/>
          <w:b/>
          <w:bCs/>
          <w:color w:val="000000" w:themeColor="text1"/>
          <w:sz w:val="21"/>
          <w:szCs w:val="21"/>
          <w:lang w:val="sk-SK"/>
        </w:rPr>
        <w:t xml:space="preserve">Prílohe č. </w:t>
      </w:r>
      <w:r w:rsidR="001267CE" w:rsidRPr="2416DF45">
        <w:rPr>
          <w:rFonts w:ascii="Arial Narrow" w:hAnsi="Arial Narrow"/>
          <w:b/>
          <w:bCs/>
          <w:color w:val="000000" w:themeColor="text1"/>
          <w:sz w:val="21"/>
          <w:szCs w:val="21"/>
          <w:lang w:val="sk-SK"/>
        </w:rPr>
        <w:t>4</w:t>
      </w:r>
      <w:r w:rsidR="001267CE" w:rsidRPr="2416DF45">
        <w:rPr>
          <w:rFonts w:ascii="Arial Narrow" w:hAnsi="Arial Narrow"/>
          <w:color w:val="000000" w:themeColor="text1"/>
          <w:sz w:val="21"/>
          <w:szCs w:val="21"/>
          <w:lang w:val="sk-SK"/>
        </w:rPr>
        <w:t xml:space="preserve"> </w:t>
      </w:r>
      <w:r w:rsidRPr="2416DF45">
        <w:rPr>
          <w:rFonts w:ascii="Arial Narrow" w:hAnsi="Arial Narrow"/>
          <w:sz w:val="21"/>
          <w:szCs w:val="21"/>
          <w:lang w:val="sk-SK"/>
        </w:rPr>
        <w:t>„</w:t>
      </w:r>
      <w:r w:rsidRPr="2416DF45">
        <w:rPr>
          <w:rFonts w:ascii="Arial Narrow" w:hAnsi="Arial Narrow"/>
          <w:b/>
          <w:bCs/>
          <w:sz w:val="21"/>
          <w:szCs w:val="21"/>
          <w:lang w:val="sk-SK"/>
        </w:rPr>
        <w:t>Zoznam kľúčových odborníkov</w:t>
      </w:r>
      <w:r w:rsidRPr="2416DF45">
        <w:rPr>
          <w:rFonts w:ascii="Arial Narrow" w:hAnsi="Arial Narrow"/>
          <w:color w:val="000000" w:themeColor="text1"/>
          <w:sz w:val="21"/>
          <w:szCs w:val="21"/>
          <w:lang w:val="sk-SK"/>
        </w:rPr>
        <w:t>” tejto Zmluvy, prostredníctvom ktorých Zhotoviteľ preukázal splnenie podmienok účasti vo verejnom obstarávaní, ktoré predchádzalo uzavretiu tejto Zmluvy. Zmena kľúčového odborníka počas trvania tejto Zmluvy je možná len na základe písomnej</w:t>
      </w:r>
      <w:r w:rsidR="004C72D7">
        <w:rPr>
          <w:rFonts w:ascii="Arial Narrow" w:hAnsi="Arial Narrow"/>
          <w:color w:val="000000" w:themeColor="text1"/>
          <w:sz w:val="21"/>
          <w:szCs w:val="21"/>
          <w:lang w:val="sk-SK"/>
        </w:rPr>
        <w:t>,</w:t>
      </w:r>
      <w:r w:rsidRPr="2416DF45">
        <w:rPr>
          <w:rFonts w:ascii="Arial Narrow" w:hAnsi="Arial Narrow"/>
          <w:color w:val="000000" w:themeColor="text1"/>
          <w:sz w:val="21"/>
          <w:szCs w:val="21"/>
          <w:lang w:val="sk-SK"/>
        </w:rPr>
        <w:t xml:space="preserve"> odôvodnenej žiadosti Zhotoviteľa, ktorej prílohou budú doklady preukazujúce splnenie podmienok účasti a kvalitatívnych kritérií (pokiaľ sa uplatnili) navrhovaného kľúčového odborníka na úrovni rovnakej alebo vyššej ako u pôvodného kľúčového odborníka. Zhotoviteľ je oprávnený zmeniť kľúčových odborníkov len s predchádzajúcim písomným súhlasom Objednávateľa, a to prostredníctvom uzavretia písomného dodatku k tejto Zmluve.</w:t>
      </w:r>
    </w:p>
    <w:p w14:paraId="2559B47E"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D6E1F4F" w14:textId="77777777"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sa zaväzuje počas trvania tejto Zmluvy, a to najmä pri výkone stavebných prác dodržiavať v plnom rozsahu všetky platné právne predpisy, v opačnom prípade zodpovedá Objednávateľovi za všetky škody, ktoré Objednávateľovi nesplnením tohto odseku vznikli.</w:t>
      </w:r>
    </w:p>
    <w:p w14:paraId="04B41C3A" w14:textId="77777777" w:rsidR="00981DDF" w:rsidRPr="00A43F3E" w:rsidRDefault="00981DDF" w:rsidP="00981DDF">
      <w:pPr>
        <w:pBdr>
          <w:top w:val="nil"/>
          <w:left w:val="nil"/>
          <w:bottom w:val="nil"/>
          <w:right w:val="nil"/>
          <w:between w:val="nil"/>
        </w:pBdr>
        <w:jc w:val="both"/>
        <w:rPr>
          <w:rFonts w:ascii="Arial Narrow" w:hAnsi="Arial Narrow"/>
          <w:sz w:val="21"/>
          <w:szCs w:val="21"/>
          <w:lang w:val="sk-SK"/>
        </w:rPr>
      </w:pPr>
    </w:p>
    <w:p w14:paraId="0CABA0BC" w14:textId="05B6E343"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2416DF45">
        <w:rPr>
          <w:rFonts w:ascii="Arial Narrow" w:hAnsi="Arial Narrow"/>
          <w:sz w:val="21"/>
          <w:szCs w:val="21"/>
          <w:lang w:val="sk-SK"/>
        </w:rPr>
        <w:t>Zhotoviteľ sa zaväzuje pri výkone stavebných prác dodržiavať všetky platné predpisy bezpečnosti a ochrany zdravia pri práci a na vlastné náklady</w:t>
      </w:r>
      <w:r w:rsidR="00214B09" w:rsidRPr="00214B09">
        <w:rPr>
          <w:snapToGrid w:val="0"/>
          <w:lang w:val="sk-SK" w:eastAsia="cs-CZ"/>
        </w:rPr>
        <w:t xml:space="preserve"> </w:t>
      </w:r>
      <w:r w:rsidR="00214B09" w:rsidRPr="00214B09">
        <w:rPr>
          <w:rFonts w:ascii="Arial Narrow" w:hAnsi="Arial Narrow"/>
          <w:sz w:val="21"/>
          <w:szCs w:val="21"/>
          <w:lang w:val="sk-SK"/>
        </w:rPr>
        <w:t>v súlade s § 3 a 6 Nariadenia vlády SR č. 396/2006 Z. z. o minimálnych bezpečnostných a zdravotných požiadavkách na stavenisko a v súlade s § 13 a </w:t>
      </w:r>
      <w:proofErr w:type="spellStart"/>
      <w:r w:rsidR="00214B09" w:rsidRPr="00214B09">
        <w:rPr>
          <w:rFonts w:ascii="Arial Narrow" w:hAnsi="Arial Narrow"/>
          <w:sz w:val="21"/>
          <w:szCs w:val="21"/>
          <w:lang w:val="sk-SK"/>
        </w:rPr>
        <w:t>nasl</w:t>
      </w:r>
      <w:proofErr w:type="spellEnd"/>
      <w:r w:rsidR="00214B09" w:rsidRPr="00214B09">
        <w:rPr>
          <w:rFonts w:ascii="Arial Narrow" w:hAnsi="Arial Narrow"/>
          <w:sz w:val="21"/>
          <w:szCs w:val="21"/>
          <w:lang w:val="sk-SK"/>
        </w:rPr>
        <w:t>. zákona č. 124/2006 Z </w:t>
      </w:r>
      <w:proofErr w:type="spellStart"/>
      <w:r w:rsidR="00214B09" w:rsidRPr="00214B09">
        <w:rPr>
          <w:rFonts w:ascii="Arial Narrow" w:hAnsi="Arial Narrow"/>
          <w:sz w:val="21"/>
          <w:szCs w:val="21"/>
          <w:lang w:val="sk-SK"/>
        </w:rPr>
        <w:t>z</w:t>
      </w:r>
      <w:proofErr w:type="spellEnd"/>
      <w:r w:rsidR="00214B09" w:rsidRPr="00214B09">
        <w:rPr>
          <w:rFonts w:ascii="Arial Narrow" w:hAnsi="Arial Narrow"/>
          <w:sz w:val="21"/>
          <w:szCs w:val="21"/>
          <w:lang w:val="sk-SK"/>
        </w:rPr>
        <w:t>. o bezpečnosti a ochrane zdravia pri práci a o zmene a doplnení niektorých zákonov v znení neskorších predpisov</w:t>
      </w:r>
      <w:r w:rsidRPr="2416DF45">
        <w:rPr>
          <w:rFonts w:ascii="Arial Narrow" w:hAnsi="Arial Narrow"/>
          <w:sz w:val="21"/>
          <w:szCs w:val="21"/>
          <w:lang w:val="sk-SK"/>
        </w:rPr>
        <w:t xml:space="preserve"> </w:t>
      </w:r>
      <w:r w:rsidR="00214B09">
        <w:rPr>
          <w:rFonts w:ascii="Arial Narrow" w:hAnsi="Arial Narrow"/>
          <w:sz w:val="21"/>
          <w:szCs w:val="21"/>
          <w:lang w:val="sk-SK"/>
        </w:rPr>
        <w:t xml:space="preserve"> </w:t>
      </w:r>
      <w:r w:rsidRPr="2416DF45">
        <w:rPr>
          <w:rFonts w:ascii="Arial Narrow" w:hAnsi="Arial Narrow"/>
          <w:sz w:val="21"/>
          <w:szCs w:val="21"/>
          <w:lang w:val="sk-SK"/>
        </w:rPr>
        <w:t xml:space="preserve">zabezpečiť </w:t>
      </w:r>
      <w:r w:rsidR="002E345A">
        <w:rPr>
          <w:rFonts w:ascii="Arial Narrow" w:hAnsi="Arial Narrow"/>
          <w:sz w:val="21"/>
          <w:szCs w:val="21"/>
          <w:lang w:val="sk-SK"/>
        </w:rPr>
        <w:t>bezpečnostného technika</w:t>
      </w:r>
      <w:r w:rsidR="008A2E9A">
        <w:rPr>
          <w:rFonts w:ascii="Arial Narrow" w:hAnsi="Arial Narrow"/>
          <w:sz w:val="21"/>
          <w:szCs w:val="21"/>
          <w:lang w:val="sk-SK"/>
        </w:rPr>
        <w:t xml:space="preserve"> </w:t>
      </w:r>
      <w:r w:rsidR="2F618BD6" w:rsidRPr="2416DF45">
        <w:rPr>
          <w:rFonts w:ascii="Arial Narrow" w:hAnsi="Arial Narrow"/>
          <w:sz w:val="21"/>
          <w:szCs w:val="21"/>
          <w:lang w:val="sk-SK"/>
        </w:rPr>
        <w:t xml:space="preserve"> (</w:t>
      </w:r>
      <w:r w:rsidR="6294F9BE" w:rsidRPr="2416DF45">
        <w:rPr>
          <w:rFonts w:ascii="Arial Narrow" w:hAnsi="Arial Narrow"/>
          <w:sz w:val="21"/>
          <w:szCs w:val="21"/>
          <w:lang w:val="sk-SK"/>
        </w:rPr>
        <w:t xml:space="preserve">musí byť uvedený v zozname kľúčových odborníkov podľa </w:t>
      </w:r>
      <w:r w:rsidR="6294F9BE" w:rsidRPr="2416DF45">
        <w:rPr>
          <w:rFonts w:ascii="Arial Narrow" w:hAnsi="Arial Narrow"/>
          <w:sz w:val="21"/>
          <w:szCs w:val="21"/>
          <w:lang w:val="sk-SK"/>
        </w:rPr>
        <w:lastRenderedPageBreak/>
        <w:t xml:space="preserve">Prílohy č. </w:t>
      </w:r>
      <w:r w:rsidR="00433EB8" w:rsidRPr="2416DF45">
        <w:rPr>
          <w:rFonts w:ascii="Arial Narrow" w:hAnsi="Arial Narrow"/>
          <w:sz w:val="21"/>
          <w:szCs w:val="21"/>
          <w:lang w:val="sk-SK"/>
        </w:rPr>
        <w:t xml:space="preserve">4 </w:t>
      </w:r>
      <w:r w:rsidR="6294F9BE" w:rsidRPr="2416DF45">
        <w:rPr>
          <w:rFonts w:ascii="Arial Narrow" w:hAnsi="Arial Narrow"/>
          <w:sz w:val="21"/>
          <w:szCs w:val="21"/>
          <w:lang w:val="sk-SK"/>
        </w:rPr>
        <w:t xml:space="preserve">tejto </w:t>
      </w:r>
      <w:r w:rsidR="3C2E85F3" w:rsidRPr="2416DF45">
        <w:rPr>
          <w:rFonts w:ascii="Arial Narrow" w:hAnsi="Arial Narrow"/>
          <w:sz w:val="21"/>
          <w:szCs w:val="21"/>
          <w:lang w:val="sk-SK"/>
        </w:rPr>
        <w:t>Zmluvy)</w:t>
      </w:r>
      <w:r w:rsidRPr="2416DF45">
        <w:rPr>
          <w:rFonts w:ascii="Arial Narrow" w:hAnsi="Arial Narrow"/>
          <w:sz w:val="21"/>
          <w:szCs w:val="21"/>
          <w:lang w:val="sk-SK"/>
        </w:rPr>
        <w:t xml:space="preserve"> a to až do odovzdania a prevzatia Diela.</w:t>
      </w:r>
      <w:r w:rsidR="00F71724">
        <w:rPr>
          <w:rFonts w:ascii="Arial Narrow" w:hAnsi="Arial Narrow"/>
          <w:sz w:val="21"/>
          <w:szCs w:val="21"/>
          <w:lang w:val="sk-SK"/>
        </w:rPr>
        <w:t xml:space="preserve"> </w:t>
      </w:r>
      <w:r w:rsidR="00F9350E">
        <w:rPr>
          <w:rFonts w:ascii="Arial Narrow" w:hAnsi="Arial Narrow"/>
          <w:sz w:val="21"/>
          <w:szCs w:val="21"/>
          <w:lang w:val="sk-SK"/>
        </w:rPr>
        <w:t xml:space="preserve">Bezpečnostný technik </w:t>
      </w:r>
      <w:r w:rsidR="009E5E8E" w:rsidRPr="009E5E8E">
        <w:rPr>
          <w:rFonts w:ascii="Arial Narrow" w:hAnsi="Arial Narrow"/>
          <w:sz w:val="21"/>
          <w:szCs w:val="21"/>
          <w:lang w:val="sk-SK"/>
        </w:rPr>
        <w:t>je povinn</w:t>
      </w:r>
      <w:r w:rsidR="00C47DD4">
        <w:rPr>
          <w:rFonts w:ascii="Arial Narrow" w:hAnsi="Arial Narrow"/>
          <w:sz w:val="21"/>
          <w:szCs w:val="21"/>
          <w:lang w:val="sk-SK"/>
        </w:rPr>
        <w:t>ý</w:t>
      </w:r>
      <w:r w:rsidR="009E5E8E" w:rsidRPr="009E5E8E">
        <w:rPr>
          <w:rFonts w:ascii="Arial Narrow" w:hAnsi="Arial Narrow"/>
          <w:sz w:val="21"/>
          <w:szCs w:val="21"/>
          <w:lang w:val="sk-SK"/>
        </w:rPr>
        <w:t xml:space="preserve"> v celom rozsahu dodržiavať ustanovenia nariadenia vlády SR č. 396/2006 Z. z. o minimálnych bezpečnostných a zdravotných požiadavkách na stavenisko a zákona č. 124/2006 Z. z. o bezpečnosti a ochrane zdravia pri práci a o zmene a doplnení niektorých zákonov v znení neskorších predpisov</w:t>
      </w:r>
      <w:r w:rsidR="009A7A12">
        <w:rPr>
          <w:rFonts w:ascii="Arial Narrow" w:hAnsi="Arial Narrow"/>
          <w:sz w:val="21"/>
          <w:szCs w:val="21"/>
          <w:lang w:val="sk-SK"/>
        </w:rPr>
        <w:t>.</w:t>
      </w:r>
    </w:p>
    <w:p w14:paraId="2F420099" w14:textId="77777777" w:rsidR="00981DDF" w:rsidRPr="005B7C32" w:rsidRDefault="00981DDF" w:rsidP="00981DDF">
      <w:pPr>
        <w:pBdr>
          <w:top w:val="nil"/>
          <w:left w:val="nil"/>
          <w:bottom w:val="nil"/>
          <w:right w:val="nil"/>
          <w:between w:val="nil"/>
        </w:pBdr>
        <w:jc w:val="both"/>
        <w:rPr>
          <w:rFonts w:ascii="Arial Narrow" w:hAnsi="Arial Narrow"/>
          <w:sz w:val="21"/>
          <w:szCs w:val="21"/>
          <w:highlight w:val="yellow"/>
          <w:lang w:val="sk-SK"/>
        </w:rPr>
      </w:pPr>
    </w:p>
    <w:p w14:paraId="121DBF2F" w14:textId="77777777"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je povinný zabezpečiť absolútnu súčinnosť s ďalšími dodávateľmi Objednávateľa.</w:t>
      </w:r>
    </w:p>
    <w:p w14:paraId="1A3C1A22" w14:textId="77777777" w:rsidR="00981DDF" w:rsidRPr="005B7C32" w:rsidRDefault="00981DDF" w:rsidP="00981DDF">
      <w:pPr>
        <w:pStyle w:val="Odsekzoznamu"/>
        <w:rPr>
          <w:rFonts w:ascii="Arial Narrow" w:hAnsi="Arial Narrow"/>
          <w:sz w:val="21"/>
          <w:szCs w:val="21"/>
          <w:highlight w:val="yellow"/>
          <w:lang w:val="sk-SK"/>
        </w:rPr>
      </w:pPr>
    </w:p>
    <w:p w14:paraId="0EC35CB3" w14:textId="09A35D57"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Pred začiatkom stavebných prác a v prípade potreby aj priebežne počas prác je Zhotoviteľ povinný všetky zmeny v projekte konzultovať s projektantom, ktorý bude pri realizácii poskytovať autorský dozor.</w:t>
      </w:r>
    </w:p>
    <w:p w14:paraId="57BA8A66" w14:textId="77777777" w:rsidR="00AF6CF4" w:rsidRPr="00CC11F1" w:rsidRDefault="00AF6CF4" w:rsidP="00CC11F1">
      <w:pPr>
        <w:pStyle w:val="Odsekzoznamu"/>
        <w:rPr>
          <w:rFonts w:ascii="Arial Narrow" w:hAnsi="Arial Narrow"/>
          <w:sz w:val="21"/>
          <w:szCs w:val="21"/>
          <w:lang w:val="sk-SK"/>
        </w:rPr>
      </w:pPr>
    </w:p>
    <w:p w14:paraId="5B4095AA" w14:textId="335C66F2" w:rsidR="00AF6CF4" w:rsidRPr="005B7C32" w:rsidRDefault="5B115830"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 xml:space="preserve">Zhotoviteľ je povinný vyzvať </w:t>
      </w:r>
      <w:r w:rsidRPr="18C2E1B8">
        <w:rPr>
          <w:rFonts w:ascii="Arial Narrow" w:hAnsi="Arial Narrow"/>
          <w:color w:val="000000" w:themeColor="text1"/>
          <w:sz w:val="21"/>
          <w:szCs w:val="21"/>
          <w:lang w:val="sk-SK"/>
        </w:rPr>
        <w:t xml:space="preserve">stavebno-technický </w:t>
      </w:r>
      <w:r w:rsidRPr="18C2E1B8">
        <w:rPr>
          <w:rFonts w:ascii="Arial Narrow" w:hAnsi="Arial Narrow"/>
          <w:sz w:val="21"/>
          <w:szCs w:val="21"/>
          <w:lang w:val="sk-SK"/>
        </w:rPr>
        <w:t>dozor Objednávateľa na preverenie a prevzatie všetkých prác, ktoré v ďalšom pracovnom postupe budú zakryté, alebo sa stanú neprístupnými. Výzva musí byť doručená najmenej tri pracovné dni vopred (</w:t>
      </w:r>
      <w:r w:rsidRPr="18C2E1B8">
        <w:rPr>
          <w:rFonts w:ascii="Arial Narrow" w:hAnsi="Arial Narrow"/>
          <w:color w:val="000000" w:themeColor="text1"/>
          <w:sz w:val="21"/>
          <w:szCs w:val="21"/>
          <w:lang w:val="sk-SK"/>
        </w:rPr>
        <w:t>písomne alebo elektronicky</w:t>
      </w:r>
      <w:r w:rsidRPr="18C2E1B8">
        <w:rPr>
          <w:rFonts w:ascii="Arial Narrow" w:hAnsi="Arial Narrow"/>
          <w:sz w:val="21"/>
          <w:szCs w:val="21"/>
          <w:lang w:val="sk-SK"/>
        </w:rPr>
        <w:t xml:space="preserve">) a zaznamenaná v stavebnom denníku. V prípade </w:t>
      </w:r>
      <w:r w:rsidR="18779FD0" w:rsidRPr="18C2E1B8">
        <w:rPr>
          <w:rFonts w:ascii="Arial Narrow" w:hAnsi="Arial Narrow"/>
          <w:sz w:val="21"/>
          <w:szCs w:val="21"/>
          <w:lang w:val="sk-SK"/>
        </w:rPr>
        <w:t>ak</w:t>
      </w:r>
      <w:r w:rsidRPr="18C2E1B8">
        <w:rPr>
          <w:rFonts w:ascii="Arial Narrow" w:hAnsi="Arial Narrow"/>
          <w:sz w:val="21"/>
          <w:szCs w:val="21"/>
          <w:lang w:val="sk-SK"/>
        </w:rPr>
        <w:t xml:space="preserve"> tak Zhotoviteľ diela neurobí, je povinný znášať náklady dodatočného odkrytia, pokiaľ Objednávateľ také odkrytie požaduje.</w:t>
      </w:r>
    </w:p>
    <w:p w14:paraId="77C80A67"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0440748" w14:textId="1571F681"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Pred začatím stavebných prác je Zhotoviteľ povinný zabezpečiť vytýčenie všetkých podzemných inžinierskych sietí ich správcami. V prípade kolízie s objektom je Zhotoviteľ povinný ich ochrániť, resp. zabezpečiť ich preloženie v súlade s platnými predpismi. Na určenie hĺbky uloženia podzemných sietí je pred začatím stavebných prác povinný ručne vykopať overovacie sondy.</w:t>
      </w:r>
      <w:r w:rsidR="18921A0A" w:rsidRPr="18C2E1B8">
        <w:rPr>
          <w:rFonts w:ascii="Arial Narrow" w:hAnsi="Arial Narrow"/>
          <w:sz w:val="21"/>
          <w:szCs w:val="21"/>
          <w:lang w:val="sk-SK"/>
        </w:rPr>
        <w:t xml:space="preserve"> </w:t>
      </w:r>
      <w:r w:rsidR="449AC6D8" w:rsidRPr="18C2E1B8">
        <w:rPr>
          <w:rFonts w:ascii="Arial Narrow" w:hAnsi="Arial Narrow"/>
          <w:sz w:val="21"/>
          <w:szCs w:val="21"/>
          <w:lang w:val="sk-SK"/>
        </w:rPr>
        <w:t xml:space="preserve">Všetku dokumentáciu k vytýčeniu </w:t>
      </w:r>
      <w:r w:rsidR="18921A0A" w:rsidRPr="18C2E1B8">
        <w:rPr>
          <w:rFonts w:ascii="Arial Narrow" w:hAnsi="Arial Narrow"/>
          <w:sz w:val="21"/>
          <w:szCs w:val="21"/>
          <w:lang w:val="sk-SK"/>
        </w:rPr>
        <w:t>podzemných inžinierskych sietí je povinný Zhotoviteľ odovzdať Objednávateľovi</w:t>
      </w:r>
      <w:r w:rsidR="4828B91C" w:rsidRPr="18C2E1B8">
        <w:rPr>
          <w:rFonts w:ascii="Arial Narrow" w:hAnsi="Arial Narrow"/>
          <w:sz w:val="21"/>
          <w:szCs w:val="21"/>
          <w:lang w:val="sk-SK"/>
        </w:rPr>
        <w:t xml:space="preserve"> v</w:t>
      </w:r>
      <w:r w:rsidR="005A02D1">
        <w:rPr>
          <w:rFonts w:ascii="Arial Narrow" w:hAnsi="Arial Narrow"/>
          <w:sz w:val="21"/>
          <w:szCs w:val="21"/>
          <w:lang w:val="sk-SK"/>
        </w:rPr>
        <w:t xml:space="preserve"> 4 (slovom </w:t>
      </w:r>
      <w:r w:rsidR="4828B91C" w:rsidRPr="18C2E1B8">
        <w:rPr>
          <w:rFonts w:ascii="Arial Narrow" w:hAnsi="Arial Narrow"/>
          <w:sz w:val="21"/>
          <w:szCs w:val="21"/>
          <w:lang w:val="sk-SK"/>
        </w:rPr>
        <w:t>štyroch</w:t>
      </w:r>
      <w:r w:rsidR="00402425">
        <w:rPr>
          <w:rFonts w:ascii="Arial Narrow" w:hAnsi="Arial Narrow"/>
          <w:sz w:val="21"/>
          <w:szCs w:val="21"/>
          <w:lang w:val="sk-SK"/>
        </w:rPr>
        <w:t>)</w:t>
      </w:r>
      <w:r w:rsidR="4828B91C" w:rsidRPr="18C2E1B8">
        <w:rPr>
          <w:rFonts w:ascii="Arial Narrow" w:hAnsi="Arial Narrow"/>
          <w:sz w:val="21"/>
          <w:szCs w:val="21"/>
          <w:lang w:val="sk-SK"/>
        </w:rPr>
        <w:t xml:space="preserve"> </w:t>
      </w:r>
      <w:r w:rsidR="00402425">
        <w:rPr>
          <w:rFonts w:ascii="Arial Narrow" w:hAnsi="Arial Narrow"/>
          <w:sz w:val="21"/>
          <w:szCs w:val="21"/>
          <w:lang w:val="sk-SK"/>
        </w:rPr>
        <w:t>foto</w:t>
      </w:r>
      <w:r w:rsidR="4828B91C" w:rsidRPr="18C2E1B8">
        <w:rPr>
          <w:rFonts w:ascii="Arial Narrow" w:hAnsi="Arial Narrow"/>
          <w:sz w:val="21"/>
          <w:szCs w:val="21"/>
          <w:lang w:val="sk-SK"/>
        </w:rPr>
        <w:t>kópiách</w:t>
      </w:r>
      <w:r w:rsidR="18921A0A" w:rsidRPr="18C2E1B8">
        <w:rPr>
          <w:rFonts w:ascii="Arial Narrow" w:hAnsi="Arial Narrow"/>
          <w:sz w:val="21"/>
          <w:szCs w:val="21"/>
          <w:lang w:val="sk-SK"/>
        </w:rPr>
        <w:t>.</w:t>
      </w:r>
    </w:p>
    <w:p w14:paraId="5CD8245B" w14:textId="77777777" w:rsidR="00981DDF" w:rsidRPr="005B7C32" w:rsidRDefault="00981DDF" w:rsidP="00981DDF">
      <w:pPr>
        <w:rPr>
          <w:rFonts w:ascii="Arial Narrow" w:hAnsi="Arial Narrow"/>
          <w:sz w:val="21"/>
          <w:szCs w:val="21"/>
          <w:lang w:val="sk-SK"/>
        </w:rPr>
      </w:pPr>
    </w:p>
    <w:p w14:paraId="6AF790AC" w14:textId="6D0FB057"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Ak v súvislosti so začatím prác na stavenisku bude potrebné umiestniť alebo premiestniť dopravné značky podľa predpisov o pozemných komunikáciách, Zhotoviteľ sa ich zaväzuje na vlastné náklady obstarať spolu s komplexným projektom organizácie dopravy ako aj s tým súvisiace práce</w:t>
      </w:r>
      <w:r w:rsidR="5323BF6A" w:rsidRPr="18C2E1B8">
        <w:rPr>
          <w:rFonts w:ascii="Arial Narrow" w:hAnsi="Arial Narrow"/>
          <w:sz w:val="21"/>
          <w:szCs w:val="21"/>
          <w:lang w:val="sk-SK"/>
        </w:rPr>
        <w:t xml:space="preserve">, pričom </w:t>
      </w:r>
      <w:r w:rsidR="48A53925" w:rsidRPr="18C2E1B8">
        <w:rPr>
          <w:rFonts w:ascii="Arial Narrow" w:hAnsi="Arial Narrow"/>
          <w:sz w:val="21"/>
          <w:szCs w:val="21"/>
          <w:lang w:val="sk-SK"/>
        </w:rPr>
        <w:t>za jeho vyhotovenie zodpovedá Zhotoviteľ</w:t>
      </w:r>
      <w:r w:rsidRPr="18C2E1B8">
        <w:rPr>
          <w:rFonts w:ascii="Arial Narrow" w:hAnsi="Arial Narrow"/>
          <w:sz w:val="21"/>
          <w:szCs w:val="21"/>
          <w:lang w:val="sk-SK"/>
        </w:rPr>
        <w:t xml:space="preserve">. Všetky plochy a objekty zariadení staveniska je Zhotoviteľ povinný umiestniť na pozemkoch Objednávateľa. Povolenie na dočasné užívanie verejných a iných plôch a na rozkopávky sa zaväzuje obstarať a poplatky za </w:t>
      </w:r>
      <w:proofErr w:type="spellStart"/>
      <w:r w:rsidRPr="18C2E1B8">
        <w:rPr>
          <w:rFonts w:ascii="Arial Narrow" w:hAnsi="Arial Narrow"/>
          <w:sz w:val="21"/>
          <w:szCs w:val="21"/>
          <w:lang w:val="sk-SK"/>
        </w:rPr>
        <w:t>ne</w:t>
      </w:r>
      <w:proofErr w:type="spellEnd"/>
      <w:r w:rsidRPr="18C2E1B8">
        <w:rPr>
          <w:rFonts w:ascii="Arial Narrow" w:hAnsi="Arial Narrow"/>
          <w:sz w:val="21"/>
          <w:szCs w:val="21"/>
          <w:lang w:val="sk-SK"/>
        </w:rPr>
        <w:t xml:space="preserve"> znášať Zhotoviteľ. Poplatky a prípadné pokuty za dlhší ako dohodnutý čas užívania je povinný uhrádzať Zhotoviteľ.</w:t>
      </w:r>
    </w:p>
    <w:p w14:paraId="3675F99E"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66F5E1DC" w14:textId="77777777"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Pri realizácii stavebných prác, križovaní podzemných inžinierskych sietí je Zhotoviteľ povinný dodržiavať všetky predpisy a platné právne normy STN.</w:t>
      </w:r>
    </w:p>
    <w:p w14:paraId="01E6AF5C" w14:textId="77777777" w:rsidR="00981DDF" w:rsidRPr="005B7C32" w:rsidRDefault="00981DDF" w:rsidP="00981DDF">
      <w:pPr>
        <w:pStyle w:val="Odsekzoznamu"/>
        <w:rPr>
          <w:rFonts w:ascii="Arial Narrow" w:hAnsi="Arial Narrow"/>
          <w:sz w:val="21"/>
          <w:szCs w:val="21"/>
          <w:lang w:val="sk-SK"/>
        </w:rPr>
      </w:pPr>
    </w:p>
    <w:p w14:paraId="09E20842" w14:textId="19174F33"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B5792F1">
        <w:rPr>
          <w:rFonts w:ascii="Arial Narrow" w:hAnsi="Arial Narrow"/>
          <w:sz w:val="21"/>
          <w:szCs w:val="21"/>
          <w:lang w:val="sk-SK"/>
        </w:rPr>
        <w:t>Prevádzkové, sociálne, prípadne aj výrobné zariadenia staveniska je povinný zabezpečiť Zhotoviteľ v súlade s projektovou dokumentáciou. Zhotoviteľ je povinný najneskôr 5 (</w:t>
      </w:r>
      <w:r w:rsidR="005311E8">
        <w:rPr>
          <w:rFonts w:ascii="Arial Narrow" w:hAnsi="Arial Narrow"/>
          <w:sz w:val="21"/>
          <w:szCs w:val="21"/>
          <w:lang w:val="sk-SK"/>
        </w:rPr>
        <w:t xml:space="preserve">slovom </w:t>
      </w:r>
      <w:r w:rsidRPr="4B5792F1">
        <w:rPr>
          <w:rFonts w:ascii="Arial Narrow" w:hAnsi="Arial Narrow"/>
          <w:sz w:val="21"/>
          <w:szCs w:val="21"/>
          <w:lang w:val="sk-SK"/>
        </w:rPr>
        <w:t xml:space="preserve">päť) dní pred začatím prác predložiť Objednávateľovi v písomnej forme </w:t>
      </w:r>
      <w:r w:rsidR="5116B5DE" w:rsidRPr="590AAD5B">
        <w:rPr>
          <w:rFonts w:ascii="Arial Narrow" w:hAnsi="Arial Narrow"/>
          <w:sz w:val="21"/>
          <w:szCs w:val="21"/>
          <w:lang w:val="sk-SK"/>
        </w:rPr>
        <w:t>Plán organizácie výstavby spolu s harmonogramom prác.</w:t>
      </w:r>
    </w:p>
    <w:p w14:paraId="3F63896C" w14:textId="77777777" w:rsidR="00981DDF" w:rsidRPr="005B7C32" w:rsidRDefault="00981DDF" w:rsidP="00981DDF">
      <w:pPr>
        <w:pStyle w:val="Odsekzoznamu"/>
        <w:rPr>
          <w:rFonts w:ascii="Arial Narrow" w:hAnsi="Arial Narrow"/>
          <w:sz w:val="21"/>
          <w:szCs w:val="21"/>
          <w:lang w:val="sk-SK"/>
        </w:rPr>
      </w:pPr>
    </w:p>
    <w:p w14:paraId="689BBC9B" w14:textId="77777777"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sa zaväzuje na vlastné náklady zabezpečiť ochranu stromovej vegetácie počas stavebných prác podľa platných právnych predpisov, a to až do odovzdania a prevzatia Diela.</w:t>
      </w:r>
    </w:p>
    <w:p w14:paraId="399F62B2" w14:textId="77777777" w:rsidR="00981DDF" w:rsidRPr="005B7C32" w:rsidRDefault="00981DDF" w:rsidP="00981DDF">
      <w:pPr>
        <w:pStyle w:val="Odsekzoznamu"/>
        <w:rPr>
          <w:rFonts w:ascii="Arial Narrow" w:hAnsi="Arial Narrow"/>
          <w:sz w:val="21"/>
          <w:szCs w:val="21"/>
          <w:lang w:val="sk-SK"/>
        </w:rPr>
      </w:pPr>
    </w:p>
    <w:p w14:paraId="329A1F15" w14:textId="6FCE62C4" w:rsidR="00981DDF" w:rsidRPr="005B7C32"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 xml:space="preserve">Zhotoviteľ je povinný doložiť </w:t>
      </w:r>
      <w:r w:rsidR="48A53925" w:rsidRPr="18C2E1B8">
        <w:rPr>
          <w:rFonts w:ascii="Arial Narrow" w:hAnsi="Arial Narrow"/>
          <w:sz w:val="21"/>
          <w:szCs w:val="21"/>
          <w:lang w:val="sk-SK"/>
        </w:rPr>
        <w:t xml:space="preserve">všetky vážne </w:t>
      </w:r>
      <w:r w:rsidR="3346EFCC" w:rsidRPr="18C2E1B8">
        <w:rPr>
          <w:rFonts w:ascii="Arial Narrow" w:hAnsi="Arial Narrow"/>
          <w:sz w:val="21"/>
          <w:szCs w:val="21"/>
          <w:lang w:val="sk-SK"/>
        </w:rPr>
        <w:t xml:space="preserve">lístky </w:t>
      </w:r>
      <w:r w:rsidRPr="18C2E1B8">
        <w:rPr>
          <w:rFonts w:ascii="Arial Narrow" w:hAnsi="Arial Narrow"/>
          <w:sz w:val="21"/>
          <w:szCs w:val="21"/>
          <w:lang w:val="sk-SK"/>
        </w:rPr>
        <w:t>ako doklad o zabezpečení zhodnotenia/zneškodnenia odpadu</w:t>
      </w:r>
      <w:r w:rsidR="4448958C" w:rsidRPr="18C2E1B8">
        <w:rPr>
          <w:rFonts w:ascii="Arial Narrow" w:hAnsi="Arial Narrow"/>
          <w:sz w:val="21"/>
          <w:szCs w:val="21"/>
          <w:lang w:val="sk-SK"/>
        </w:rPr>
        <w:t xml:space="preserve">, a to najneskôr </w:t>
      </w:r>
      <w:r w:rsidR="54568AA6" w:rsidRPr="18C2E1B8">
        <w:rPr>
          <w:rFonts w:ascii="Arial Narrow" w:hAnsi="Arial Narrow"/>
          <w:sz w:val="21"/>
          <w:szCs w:val="21"/>
          <w:lang w:val="sk-SK"/>
        </w:rPr>
        <w:t>pred vystavením poslednej faktúry</w:t>
      </w:r>
      <w:r w:rsidRPr="18C2E1B8">
        <w:rPr>
          <w:rFonts w:ascii="Arial Narrow" w:hAnsi="Arial Narrow"/>
          <w:sz w:val="21"/>
          <w:szCs w:val="21"/>
          <w:lang w:val="sk-SK"/>
        </w:rPr>
        <w:t xml:space="preserve"> a zároveň je povinný nakladať s odpadom v súlade s hierarchiou odpadového hospodárstva.</w:t>
      </w:r>
    </w:p>
    <w:p w14:paraId="5DA728FE"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75A891AD" w14:textId="5BAFF8CE" w:rsidR="00146B14" w:rsidRPr="00884150" w:rsidRDefault="413997B4" w:rsidP="00884150">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je povinný k odovzdaniu Diela pripraviť Projekt skutočného vyhotovenia jednotlivých stavebných objektov</w:t>
      </w:r>
      <w:r w:rsidR="748EA14A" w:rsidRPr="18C2E1B8">
        <w:rPr>
          <w:rFonts w:ascii="Arial Narrow" w:hAnsi="Arial Narrow"/>
          <w:sz w:val="21"/>
          <w:szCs w:val="21"/>
          <w:lang w:val="sk-SK"/>
        </w:rPr>
        <w:t xml:space="preserve"> nasledovne:</w:t>
      </w:r>
    </w:p>
    <w:p w14:paraId="58104649" w14:textId="5A79FC63" w:rsidR="00146B14" w:rsidRPr="00146B14" w:rsidRDefault="00B52BFC" w:rsidP="00884150">
      <w:pPr>
        <w:numPr>
          <w:ilvl w:val="2"/>
          <w:numId w:val="40"/>
        </w:numPr>
        <w:ind w:left="993" w:hanging="437"/>
        <w:jc w:val="both"/>
        <w:rPr>
          <w:rFonts w:ascii="Arial Narrow" w:hAnsi="Arial Narrow"/>
          <w:sz w:val="21"/>
          <w:szCs w:val="21"/>
          <w:lang w:val="sk-SK"/>
        </w:rPr>
      </w:pPr>
      <w:r>
        <w:rPr>
          <w:rFonts w:ascii="Arial Narrow" w:hAnsi="Arial Narrow"/>
          <w:sz w:val="21"/>
          <w:szCs w:val="21"/>
          <w:lang w:val="sk-SK"/>
        </w:rPr>
        <w:t>g</w:t>
      </w:r>
      <w:r w:rsidR="00146B14" w:rsidRPr="00146B14">
        <w:rPr>
          <w:rFonts w:ascii="Arial Narrow" w:hAnsi="Arial Narrow"/>
          <w:sz w:val="21"/>
          <w:szCs w:val="21"/>
          <w:lang w:val="sk-SK"/>
        </w:rPr>
        <w:t>eodetickú dokumentáciu skutočného vyhotovenia (každého objektu) potvrdenú zodpovedným geodetom (</w:t>
      </w:r>
      <w:r w:rsidR="02D2C9C6" w:rsidRPr="590AAD5B">
        <w:rPr>
          <w:rFonts w:ascii="Arial Narrow" w:hAnsi="Arial Narrow"/>
          <w:sz w:val="21"/>
          <w:szCs w:val="21"/>
          <w:lang w:val="sk-SK"/>
        </w:rPr>
        <w:t>4</w:t>
      </w:r>
      <w:r w:rsidR="00146B14" w:rsidRPr="00146B14">
        <w:rPr>
          <w:rFonts w:ascii="Arial Narrow" w:hAnsi="Arial Narrow"/>
          <w:sz w:val="21"/>
          <w:szCs w:val="21"/>
          <w:lang w:val="sk-SK"/>
        </w:rPr>
        <w:t xml:space="preserve"> x </w:t>
      </w:r>
      <w:r w:rsidR="0001047E">
        <w:rPr>
          <w:rFonts w:ascii="Arial Narrow" w:hAnsi="Arial Narrow"/>
          <w:sz w:val="21"/>
          <w:szCs w:val="21"/>
          <w:lang w:val="sk-SK"/>
        </w:rPr>
        <w:t xml:space="preserve">/slovom štyri krát/ </w:t>
      </w:r>
      <w:r w:rsidR="00146B14" w:rsidRPr="00146B14">
        <w:rPr>
          <w:rFonts w:ascii="Arial Narrow" w:hAnsi="Arial Narrow"/>
          <w:sz w:val="21"/>
          <w:szCs w:val="21"/>
          <w:lang w:val="sk-SK"/>
        </w:rPr>
        <w:t>v tlači a 1 x </w:t>
      </w:r>
      <w:r w:rsidR="0001047E">
        <w:rPr>
          <w:rFonts w:ascii="Arial Narrow" w:hAnsi="Arial Narrow"/>
          <w:sz w:val="21"/>
          <w:szCs w:val="21"/>
          <w:lang w:val="sk-SK"/>
        </w:rPr>
        <w:t xml:space="preserve">/slovom jeden krát/ </w:t>
      </w:r>
      <w:r w:rsidR="00146B14" w:rsidRPr="00146B14">
        <w:rPr>
          <w:rFonts w:ascii="Arial Narrow" w:hAnsi="Arial Narrow"/>
          <w:sz w:val="21"/>
          <w:szCs w:val="21"/>
          <w:lang w:val="sk-SK"/>
        </w:rPr>
        <w:t>na CD</w:t>
      </w:r>
      <w:r w:rsidR="002471E7">
        <w:rPr>
          <w:rFonts w:ascii="Arial Narrow" w:hAnsi="Arial Narrow"/>
          <w:sz w:val="21"/>
          <w:szCs w:val="21"/>
          <w:lang w:val="sk-SK"/>
        </w:rPr>
        <w:t xml:space="preserve"> nosiči</w:t>
      </w:r>
      <w:r w:rsidR="00146B14" w:rsidRPr="00146B14">
        <w:rPr>
          <w:rFonts w:ascii="Arial Narrow" w:hAnsi="Arial Narrow"/>
          <w:sz w:val="21"/>
          <w:szCs w:val="21"/>
          <w:lang w:val="sk-SK"/>
        </w:rPr>
        <w:t>);</w:t>
      </w:r>
    </w:p>
    <w:p w14:paraId="03654B8B" w14:textId="2C9A2A58" w:rsidR="00146B14" w:rsidRPr="00146B14" w:rsidRDefault="00B52BFC" w:rsidP="00884150">
      <w:pPr>
        <w:numPr>
          <w:ilvl w:val="2"/>
          <w:numId w:val="40"/>
        </w:numPr>
        <w:ind w:left="993" w:hanging="437"/>
        <w:jc w:val="both"/>
        <w:rPr>
          <w:rFonts w:ascii="Arial Narrow" w:hAnsi="Arial Narrow"/>
          <w:snapToGrid w:val="0"/>
          <w:sz w:val="21"/>
          <w:szCs w:val="21"/>
          <w:lang w:val="sk-SK"/>
        </w:rPr>
      </w:pPr>
      <w:r>
        <w:rPr>
          <w:rFonts w:ascii="Arial Narrow" w:hAnsi="Arial Narrow"/>
          <w:sz w:val="21"/>
          <w:szCs w:val="21"/>
          <w:lang w:val="sk-SK"/>
        </w:rPr>
        <w:t>v</w:t>
      </w:r>
      <w:r w:rsidR="00146B14" w:rsidRPr="00146B14">
        <w:rPr>
          <w:rFonts w:ascii="Arial Narrow" w:hAnsi="Arial Narrow"/>
          <w:sz w:val="21"/>
          <w:szCs w:val="21"/>
          <w:lang w:val="sk-SK"/>
        </w:rPr>
        <w:t>loženie geodetickej dokumentácie do digitálnej mapy mesta (SO04 Verejné osvetlenie);</w:t>
      </w:r>
    </w:p>
    <w:p w14:paraId="600FD1FC" w14:textId="1F68677C" w:rsidR="00146B14" w:rsidRPr="00146B14" w:rsidRDefault="00B52BFC" w:rsidP="00884150">
      <w:pPr>
        <w:numPr>
          <w:ilvl w:val="2"/>
          <w:numId w:val="40"/>
        </w:numPr>
        <w:ind w:left="993" w:hanging="437"/>
        <w:jc w:val="both"/>
        <w:rPr>
          <w:rFonts w:ascii="Arial Narrow" w:hAnsi="Arial Narrow"/>
          <w:color w:val="000000"/>
          <w:sz w:val="21"/>
          <w:szCs w:val="21"/>
          <w:lang w:val="sk-SK"/>
        </w:rPr>
      </w:pPr>
      <w:r w:rsidRPr="590AAD5B">
        <w:rPr>
          <w:rFonts w:ascii="Arial Narrow" w:hAnsi="Arial Narrow"/>
          <w:color w:val="000000" w:themeColor="text1"/>
          <w:sz w:val="21"/>
          <w:szCs w:val="21"/>
          <w:lang w:val="sk-SK"/>
        </w:rPr>
        <w:t>d</w:t>
      </w:r>
      <w:r w:rsidR="00146B14" w:rsidRPr="590AAD5B">
        <w:rPr>
          <w:rFonts w:ascii="Arial Narrow" w:hAnsi="Arial Narrow"/>
          <w:color w:val="000000" w:themeColor="text1"/>
          <w:sz w:val="21"/>
          <w:szCs w:val="21"/>
          <w:lang w:val="sk-SK"/>
        </w:rPr>
        <w:t xml:space="preserve">okumentáciu skutočného realizovania stavby (každého objektu) potvrdenú odborne spôsobilými osobami </w:t>
      </w:r>
      <w:r w:rsidRPr="590AAD5B">
        <w:rPr>
          <w:rFonts w:ascii="Arial Narrow" w:hAnsi="Arial Narrow"/>
          <w:color w:val="000000" w:themeColor="text1"/>
          <w:sz w:val="21"/>
          <w:szCs w:val="21"/>
          <w:lang w:val="sk-SK"/>
        </w:rPr>
        <w:t>Z</w:t>
      </w:r>
      <w:r w:rsidR="00146B14" w:rsidRPr="590AAD5B">
        <w:rPr>
          <w:rFonts w:ascii="Arial Narrow" w:hAnsi="Arial Narrow"/>
          <w:color w:val="000000" w:themeColor="text1"/>
          <w:sz w:val="21"/>
          <w:szCs w:val="21"/>
          <w:lang w:val="sk-SK"/>
        </w:rPr>
        <w:t>hotoviteľa (</w:t>
      </w:r>
      <w:r w:rsidR="02D2C9C6" w:rsidRPr="590AAD5B">
        <w:rPr>
          <w:rFonts w:ascii="Arial Narrow" w:hAnsi="Arial Narrow"/>
          <w:color w:val="000000" w:themeColor="text1"/>
          <w:sz w:val="21"/>
          <w:szCs w:val="21"/>
          <w:lang w:val="sk-SK"/>
        </w:rPr>
        <w:t>4</w:t>
      </w:r>
      <w:r w:rsidR="00EB5E6E">
        <w:rPr>
          <w:rFonts w:ascii="Arial Narrow" w:hAnsi="Arial Narrow"/>
          <w:color w:val="000000" w:themeColor="text1"/>
          <w:sz w:val="21"/>
          <w:szCs w:val="21"/>
          <w:lang w:val="sk-SK"/>
        </w:rPr>
        <w:t xml:space="preserve"> </w:t>
      </w:r>
      <w:r w:rsidR="00146B14" w:rsidRPr="590AAD5B">
        <w:rPr>
          <w:rFonts w:ascii="Arial Narrow" w:hAnsi="Arial Narrow"/>
          <w:color w:val="000000" w:themeColor="text1"/>
          <w:sz w:val="21"/>
          <w:szCs w:val="21"/>
          <w:lang w:val="sk-SK"/>
        </w:rPr>
        <w:t xml:space="preserve">x </w:t>
      </w:r>
      <w:r w:rsidR="002471E7">
        <w:rPr>
          <w:rFonts w:ascii="Arial Narrow" w:hAnsi="Arial Narrow"/>
          <w:sz w:val="21"/>
          <w:szCs w:val="21"/>
          <w:lang w:val="sk-SK"/>
        </w:rPr>
        <w:t xml:space="preserve">/slovom štyri krát/ </w:t>
      </w:r>
      <w:r w:rsidR="00146B14" w:rsidRPr="590AAD5B">
        <w:rPr>
          <w:rFonts w:ascii="Arial Narrow" w:hAnsi="Arial Narrow"/>
          <w:color w:val="000000" w:themeColor="text1"/>
          <w:sz w:val="21"/>
          <w:szCs w:val="21"/>
          <w:lang w:val="sk-SK"/>
        </w:rPr>
        <w:t xml:space="preserve">v tlači </w:t>
      </w:r>
      <w:r w:rsidR="00146B14" w:rsidRPr="00146B14">
        <w:rPr>
          <w:rFonts w:ascii="Arial Narrow" w:hAnsi="Arial Narrow"/>
          <w:sz w:val="21"/>
          <w:szCs w:val="21"/>
          <w:lang w:val="sk-SK"/>
        </w:rPr>
        <w:t xml:space="preserve">a 2 x </w:t>
      </w:r>
      <w:r w:rsidR="002471E7">
        <w:rPr>
          <w:rFonts w:ascii="Arial Narrow" w:hAnsi="Arial Narrow"/>
          <w:sz w:val="21"/>
          <w:szCs w:val="21"/>
          <w:lang w:val="sk-SK"/>
        </w:rPr>
        <w:t xml:space="preserve">/slovom dva krát/ </w:t>
      </w:r>
      <w:r w:rsidR="00146B14" w:rsidRPr="00146B14">
        <w:rPr>
          <w:rFonts w:ascii="Arial Narrow" w:hAnsi="Arial Narrow"/>
          <w:sz w:val="21"/>
          <w:szCs w:val="21"/>
          <w:lang w:val="sk-SK"/>
        </w:rPr>
        <w:t xml:space="preserve">na </w:t>
      </w:r>
      <w:r w:rsidR="00146B14" w:rsidRPr="590AAD5B">
        <w:rPr>
          <w:rFonts w:ascii="Arial Narrow" w:hAnsi="Arial Narrow"/>
          <w:color w:val="000000" w:themeColor="text1"/>
          <w:sz w:val="21"/>
          <w:szCs w:val="21"/>
          <w:lang w:val="sk-SK"/>
        </w:rPr>
        <w:t>CD/USB</w:t>
      </w:r>
      <w:r w:rsidR="002471E7">
        <w:rPr>
          <w:rFonts w:ascii="Arial Narrow" w:hAnsi="Arial Narrow"/>
          <w:color w:val="000000" w:themeColor="text1"/>
          <w:sz w:val="21"/>
          <w:szCs w:val="21"/>
          <w:lang w:val="sk-SK"/>
        </w:rPr>
        <w:t xml:space="preserve"> nosiči</w:t>
      </w:r>
      <w:r w:rsidR="00146B14" w:rsidRPr="590AAD5B">
        <w:rPr>
          <w:rFonts w:ascii="Arial Narrow" w:hAnsi="Arial Narrow"/>
          <w:color w:val="000000" w:themeColor="text1"/>
          <w:sz w:val="21"/>
          <w:szCs w:val="21"/>
          <w:lang w:val="sk-SK"/>
        </w:rPr>
        <w:t>);</w:t>
      </w:r>
    </w:p>
    <w:p w14:paraId="59F79D1E" w14:textId="500A5E2C" w:rsidR="00146B14" w:rsidRPr="00146B14" w:rsidRDefault="00B52BFC" w:rsidP="00884150">
      <w:pPr>
        <w:numPr>
          <w:ilvl w:val="2"/>
          <w:numId w:val="40"/>
        </w:numPr>
        <w:ind w:left="993" w:hanging="437"/>
        <w:jc w:val="both"/>
        <w:rPr>
          <w:rFonts w:ascii="Arial Narrow" w:hAnsi="Arial Narrow"/>
          <w:color w:val="000000"/>
          <w:sz w:val="21"/>
          <w:szCs w:val="21"/>
          <w:lang w:val="sk-SK"/>
        </w:rPr>
      </w:pPr>
      <w:r>
        <w:rPr>
          <w:rFonts w:ascii="Arial Narrow" w:hAnsi="Arial Narrow"/>
          <w:color w:val="000000"/>
          <w:sz w:val="21"/>
          <w:szCs w:val="21"/>
          <w:lang w:val="sk-SK"/>
        </w:rPr>
        <w:t>d</w:t>
      </w:r>
      <w:r w:rsidR="00146B14" w:rsidRPr="00146B14">
        <w:rPr>
          <w:rFonts w:ascii="Arial Narrow" w:hAnsi="Arial Narrow"/>
          <w:color w:val="000000"/>
          <w:sz w:val="21"/>
          <w:szCs w:val="21"/>
          <w:lang w:val="sk-SK"/>
        </w:rPr>
        <w:t xml:space="preserve">okumentáciu k odovzdaniu </w:t>
      </w:r>
      <w:r w:rsidR="00761D82">
        <w:rPr>
          <w:rFonts w:ascii="Arial Narrow" w:hAnsi="Arial Narrow"/>
          <w:color w:val="000000"/>
          <w:sz w:val="21"/>
          <w:szCs w:val="21"/>
          <w:lang w:val="sk-SK"/>
        </w:rPr>
        <w:t>D</w:t>
      </w:r>
      <w:r w:rsidR="00146B14" w:rsidRPr="00146B14">
        <w:rPr>
          <w:rFonts w:ascii="Arial Narrow" w:hAnsi="Arial Narrow"/>
          <w:color w:val="000000"/>
          <w:sz w:val="21"/>
          <w:szCs w:val="21"/>
          <w:lang w:val="sk-SK"/>
        </w:rPr>
        <w:t xml:space="preserve">iela vrátane </w:t>
      </w:r>
      <w:r w:rsidR="00146B14" w:rsidRPr="00146B14">
        <w:rPr>
          <w:rFonts w:ascii="Arial Narrow" w:hAnsi="Arial Narrow"/>
          <w:bCs/>
          <w:color w:val="000000"/>
          <w:sz w:val="21"/>
          <w:szCs w:val="21"/>
          <w:lang w:val="sk-SK"/>
        </w:rPr>
        <w:t>elaborátu kvality</w:t>
      </w:r>
      <w:r w:rsidR="00146B14" w:rsidRPr="00146B14">
        <w:rPr>
          <w:rFonts w:ascii="Arial Narrow" w:hAnsi="Arial Narrow"/>
          <w:color w:val="000000"/>
          <w:sz w:val="21"/>
          <w:szCs w:val="21"/>
          <w:lang w:val="sk-SK"/>
        </w:rPr>
        <w:t xml:space="preserve"> so zoznamom a vyhodnotením skúšok a všetky certifikáty použitých a zabudovaných materiálov (4 x </w:t>
      </w:r>
      <w:r w:rsidR="00A43D32">
        <w:rPr>
          <w:rFonts w:ascii="Arial Narrow" w:hAnsi="Arial Narrow"/>
          <w:sz w:val="21"/>
          <w:szCs w:val="21"/>
          <w:lang w:val="sk-SK"/>
        </w:rPr>
        <w:t xml:space="preserve">/slovom štyri krát/ </w:t>
      </w:r>
      <w:r w:rsidR="00146B14" w:rsidRPr="00146B14">
        <w:rPr>
          <w:rFonts w:ascii="Arial Narrow" w:hAnsi="Arial Narrow"/>
          <w:color w:val="000000"/>
          <w:sz w:val="21"/>
          <w:szCs w:val="21"/>
          <w:lang w:val="sk-SK"/>
        </w:rPr>
        <w:t xml:space="preserve">v tlači </w:t>
      </w:r>
      <w:r w:rsidR="00146B14" w:rsidRPr="00146B14">
        <w:rPr>
          <w:rFonts w:ascii="Arial Narrow" w:hAnsi="Arial Narrow"/>
          <w:sz w:val="21"/>
          <w:szCs w:val="21"/>
          <w:lang w:val="sk-SK"/>
        </w:rPr>
        <w:t xml:space="preserve">a 2 x </w:t>
      </w:r>
      <w:r w:rsidR="00761D82">
        <w:rPr>
          <w:rFonts w:ascii="Arial Narrow" w:hAnsi="Arial Narrow"/>
          <w:sz w:val="21"/>
          <w:szCs w:val="21"/>
          <w:lang w:val="sk-SK"/>
        </w:rPr>
        <w:t xml:space="preserve">/slovom dva krát/ </w:t>
      </w:r>
      <w:r w:rsidR="00146B14" w:rsidRPr="00146B14">
        <w:rPr>
          <w:rFonts w:ascii="Arial Narrow" w:hAnsi="Arial Narrow"/>
          <w:sz w:val="21"/>
          <w:szCs w:val="21"/>
          <w:lang w:val="sk-SK"/>
        </w:rPr>
        <w:t xml:space="preserve">na </w:t>
      </w:r>
      <w:r w:rsidR="00146B14" w:rsidRPr="00146B14">
        <w:rPr>
          <w:rFonts w:ascii="Arial Narrow" w:hAnsi="Arial Narrow"/>
          <w:color w:val="000000"/>
          <w:sz w:val="21"/>
          <w:szCs w:val="21"/>
          <w:lang w:val="sk-SK"/>
        </w:rPr>
        <w:t>CD/USB</w:t>
      </w:r>
      <w:r w:rsidR="00761D82">
        <w:rPr>
          <w:rFonts w:ascii="Arial Narrow" w:hAnsi="Arial Narrow"/>
          <w:color w:val="000000"/>
          <w:sz w:val="21"/>
          <w:szCs w:val="21"/>
          <w:lang w:val="sk-SK"/>
        </w:rPr>
        <w:t xml:space="preserve"> </w:t>
      </w:r>
      <w:r w:rsidR="00761D82">
        <w:rPr>
          <w:rFonts w:ascii="Arial Narrow" w:hAnsi="Arial Narrow"/>
          <w:color w:val="000000" w:themeColor="text1"/>
          <w:sz w:val="21"/>
          <w:szCs w:val="21"/>
          <w:lang w:val="sk-SK"/>
        </w:rPr>
        <w:t>nosiči</w:t>
      </w:r>
      <w:r w:rsidR="00146B14" w:rsidRPr="00146B14">
        <w:rPr>
          <w:rFonts w:ascii="Arial Narrow" w:hAnsi="Arial Narrow"/>
          <w:color w:val="000000"/>
          <w:sz w:val="21"/>
          <w:szCs w:val="21"/>
          <w:lang w:val="sk-SK"/>
        </w:rPr>
        <w:t>);</w:t>
      </w:r>
    </w:p>
    <w:p w14:paraId="0B53694F" w14:textId="21906D1C" w:rsidR="00146B14" w:rsidRDefault="00B52BFC" w:rsidP="00B52BFC">
      <w:pPr>
        <w:numPr>
          <w:ilvl w:val="2"/>
          <w:numId w:val="40"/>
        </w:numPr>
        <w:ind w:left="993" w:hanging="437"/>
        <w:jc w:val="both"/>
        <w:rPr>
          <w:rFonts w:ascii="Arial Narrow" w:hAnsi="Arial Narrow"/>
          <w:color w:val="000000"/>
          <w:sz w:val="21"/>
          <w:szCs w:val="21"/>
        </w:rPr>
      </w:pPr>
      <w:proofErr w:type="spellStart"/>
      <w:r>
        <w:rPr>
          <w:rFonts w:ascii="Arial Narrow" w:hAnsi="Arial Narrow"/>
          <w:color w:val="000000"/>
          <w:sz w:val="21"/>
          <w:szCs w:val="21"/>
        </w:rPr>
        <w:t>p</w:t>
      </w:r>
      <w:r w:rsidR="00146B14">
        <w:rPr>
          <w:rFonts w:ascii="Arial Narrow" w:hAnsi="Arial Narrow"/>
          <w:color w:val="000000"/>
          <w:sz w:val="21"/>
          <w:szCs w:val="21"/>
        </w:rPr>
        <w:t>lán</w:t>
      </w:r>
      <w:proofErr w:type="spellEnd"/>
      <w:r w:rsidR="00146B14">
        <w:rPr>
          <w:rFonts w:ascii="Arial Narrow" w:hAnsi="Arial Narrow"/>
          <w:color w:val="000000"/>
          <w:sz w:val="21"/>
          <w:szCs w:val="21"/>
        </w:rPr>
        <w:t xml:space="preserve"> </w:t>
      </w:r>
      <w:proofErr w:type="spellStart"/>
      <w:r w:rsidR="00146B14">
        <w:rPr>
          <w:rFonts w:ascii="Arial Narrow" w:hAnsi="Arial Narrow"/>
          <w:color w:val="000000"/>
          <w:sz w:val="21"/>
          <w:szCs w:val="21"/>
        </w:rPr>
        <w:t>starostlivosti</w:t>
      </w:r>
      <w:proofErr w:type="spellEnd"/>
      <w:r w:rsidR="00146B14">
        <w:rPr>
          <w:rFonts w:ascii="Arial Narrow" w:hAnsi="Arial Narrow"/>
          <w:color w:val="000000"/>
          <w:sz w:val="21"/>
          <w:szCs w:val="21"/>
        </w:rPr>
        <w:t xml:space="preserve"> o </w:t>
      </w:r>
      <w:proofErr w:type="spellStart"/>
      <w:proofErr w:type="gramStart"/>
      <w:r w:rsidR="00146B14">
        <w:rPr>
          <w:rFonts w:ascii="Arial Narrow" w:hAnsi="Arial Narrow"/>
          <w:color w:val="000000"/>
          <w:sz w:val="21"/>
          <w:szCs w:val="21"/>
        </w:rPr>
        <w:t>zeleň</w:t>
      </w:r>
      <w:proofErr w:type="spellEnd"/>
      <w:r w:rsidR="00146B14">
        <w:rPr>
          <w:rFonts w:ascii="Arial Narrow" w:hAnsi="Arial Narrow"/>
          <w:color w:val="000000"/>
          <w:sz w:val="21"/>
          <w:szCs w:val="21"/>
        </w:rPr>
        <w:t xml:space="preserve">  </w:t>
      </w:r>
      <w:r w:rsidR="00146B14" w:rsidRPr="009955B8">
        <w:rPr>
          <w:rFonts w:ascii="Arial Narrow" w:hAnsi="Arial Narrow"/>
          <w:color w:val="000000"/>
          <w:sz w:val="21"/>
          <w:szCs w:val="21"/>
        </w:rPr>
        <w:t>(</w:t>
      </w:r>
      <w:proofErr w:type="gramEnd"/>
      <w:r w:rsidR="00146B14" w:rsidRPr="009955B8">
        <w:rPr>
          <w:rFonts w:ascii="Arial Narrow" w:hAnsi="Arial Narrow"/>
          <w:color w:val="000000"/>
          <w:sz w:val="21"/>
          <w:szCs w:val="21"/>
        </w:rPr>
        <w:t xml:space="preserve">4 x </w:t>
      </w:r>
      <w:r w:rsidR="00A43D32">
        <w:rPr>
          <w:rFonts w:ascii="Arial Narrow" w:hAnsi="Arial Narrow"/>
          <w:sz w:val="21"/>
          <w:szCs w:val="21"/>
          <w:lang w:val="sk-SK"/>
        </w:rPr>
        <w:t xml:space="preserve">/slovom štyri krát/ </w:t>
      </w:r>
      <w:r w:rsidR="00146B14" w:rsidRPr="009955B8">
        <w:rPr>
          <w:rFonts w:ascii="Arial Narrow" w:hAnsi="Arial Narrow"/>
          <w:color w:val="000000"/>
          <w:sz w:val="21"/>
          <w:szCs w:val="21"/>
        </w:rPr>
        <w:t>v </w:t>
      </w:r>
      <w:proofErr w:type="spellStart"/>
      <w:r w:rsidR="00146B14" w:rsidRPr="009955B8">
        <w:rPr>
          <w:rFonts w:ascii="Arial Narrow" w:hAnsi="Arial Narrow"/>
          <w:color w:val="000000"/>
          <w:sz w:val="21"/>
          <w:szCs w:val="21"/>
        </w:rPr>
        <w:t>tlači</w:t>
      </w:r>
      <w:proofErr w:type="spellEnd"/>
      <w:r w:rsidR="00146B14" w:rsidRPr="009955B8">
        <w:rPr>
          <w:rFonts w:ascii="Arial Narrow" w:hAnsi="Arial Narrow"/>
          <w:color w:val="000000"/>
          <w:sz w:val="21"/>
          <w:szCs w:val="21"/>
        </w:rPr>
        <w:t xml:space="preserve"> </w:t>
      </w:r>
      <w:r w:rsidR="00146B14" w:rsidRPr="009955B8">
        <w:rPr>
          <w:rFonts w:ascii="Arial Narrow" w:hAnsi="Arial Narrow"/>
          <w:sz w:val="21"/>
          <w:szCs w:val="21"/>
        </w:rPr>
        <w:t xml:space="preserve">a 2 x </w:t>
      </w:r>
      <w:r w:rsidR="00A43D32">
        <w:rPr>
          <w:rFonts w:ascii="Arial Narrow" w:hAnsi="Arial Narrow"/>
          <w:sz w:val="21"/>
          <w:szCs w:val="21"/>
          <w:lang w:val="sk-SK"/>
        </w:rPr>
        <w:t xml:space="preserve">/slovom dva krát/ </w:t>
      </w:r>
      <w:proofErr w:type="spellStart"/>
      <w:r w:rsidR="00146B14" w:rsidRPr="009955B8">
        <w:rPr>
          <w:rFonts w:ascii="Arial Narrow" w:hAnsi="Arial Narrow"/>
          <w:sz w:val="21"/>
          <w:szCs w:val="21"/>
        </w:rPr>
        <w:t>na</w:t>
      </w:r>
      <w:proofErr w:type="spellEnd"/>
      <w:r w:rsidR="00146B14" w:rsidRPr="009955B8">
        <w:rPr>
          <w:rFonts w:ascii="Arial Narrow" w:hAnsi="Arial Narrow"/>
          <w:sz w:val="21"/>
          <w:szCs w:val="21"/>
        </w:rPr>
        <w:t xml:space="preserve"> </w:t>
      </w:r>
      <w:r w:rsidR="00146B14" w:rsidRPr="009955B8">
        <w:rPr>
          <w:rFonts w:ascii="Arial Narrow" w:hAnsi="Arial Narrow"/>
          <w:color w:val="000000"/>
          <w:sz w:val="21"/>
          <w:szCs w:val="21"/>
        </w:rPr>
        <w:t>CD/USB</w:t>
      </w:r>
      <w:r w:rsidR="00A43D32">
        <w:rPr>
          <w:rFonts w:ascii="Arial Narrow" w:hAnsi="Arial Narrow"/>
          <w:color w:val="000000"/>
          <w:sz w:val="21"/>
          <w:szCs w:val="21"/>
        </w:rPr>
        <w:t xml:space="preserve"> </w:t>
      </w:r>
      <w:r w:rsidR="00A43D32">
        <w:rPr>
          <w:rFonts w:ascii="Arial Narrow" w:hAnsi="Arial Narrow"/>
          <w:color w:val="000000" w:themeColor="text1"/>
          <w:sz w:val="21"/>
          <w:szCs w:val="21"/>
          <w:lang w:val="sk-SK"/>
        </w:rPr>
        <w:t>nosiči</w:t>
      </w:r>
      <w:r w:rsidR="00146B14" w:rsidRPr="009955B8">
        <w:rPr>
          <w:rFonts w:ascii="Arial Narrow" w:hAnsi="Arial Narrow"/>
          <w:color w:val="000000"/>
          <w:sz w:val="21"/>
          <w:szCs w:val="21"/>
        </w:rPr>
        <w:t>)</w:t>
      </w:r>
      <w:r w:rsidR="00146B14">
        <w:rPr>
          <w:rFonts w:ascii="Arial Narrow" w:hAnsi="Arial Narrow"/>
          <w:color w:val="000000"/>
          <w:sz w:val="21"/>
          <w:szCs w:val="21"/>
        </w:rPr>
        <w:t>;</w:t>
      </w:r>
    </w:p>
    <w:p w14:paraId="39B87D38" w14:textId="7D23F646" w:rsidR="00146B14" w:rsidRPr="00884150" w:rsidRDefault="00B52BFC" w:rsidP="00884150">
      <w:pPr>
        <w:numPr>
          <w:ilvl w:val="2"/>
          <w:numId w:val="40"/>
        </w:numPr>
        <w:ind w:left="993" w:hanging="437"/>
        <w:jc w:val="both"/>
        <w:rPr>
          <w:rFonts w:ascii="Arial Narrow" w:hAnsi="Arial Narrow"/>
          <w:color w:val="000000"/>
          <w:sz w:val="21"/>
          <w:szCs w:val="21"/>
        </w:rPr>
      </w:pPr>
      <w:proofErr w:type="spellStart"/>
      <w:r>
        <w:rPr>
          <w:rFonts w:ascii="Arial Narrow" w:hAnsi="Arial Narrow"/>
          <w:color w:val="000000"/>
          <w:sz w:val="21"/>
          <w:szCs w:val="21"/>
        </w:rPr>
        <w:t>m</w:t>
      </w:r>
      <w:r w:rsidR="00146B14" w:rsidRPr="00884150">
        <w:rPr>
          <w:rFonts w:ascii="Arial Narrow" w:hAnsi="Arial Narrow"/>
          <w:color w:val="000000"/>
          <w:sz w:val="21"/>
          <w:szCs w:val="21"/>
        </w:rPr>
        <w:t>anuály</w:t>
      </w:r>
      <w:proofErr w:type="spellEnd"/>
      <w:r w:rsidR="00146B14" w:rsidRPr="00884150">
        <w:rPr>
          <w:rFonts w:ascii="Arial Narrow" w:hAnsi="Arial Narrow"/>
          <w:color w:val="000000"/>
          <w:sz w:val="21"/>
          <w:szCs w:val="21"/>
        </w:rPr>
        <w:t xml:space="preserve"> </w:t>
      </w:r>
      <w:proofErr w:type="spellStart"/>
      <w:r w:rsidR="00146B14" w:rsidRPr="00884150">
        <w:rPr>
          <w:rFonts w:ascii="Arial Narrow" w:hAnsi="Arial Narrow"/>
          <w:color w:val="000000"/>
          <w:sz w:val="21"/>
          <w:szCs w:val="21"/>
        </w:rPr>
        <w:t>prevádzky</w:t>
      </w:r>
      <w:proofErr w:type="spellEnd"/>
      <w:r w:rsidR="00146B14" w:rsidRPr="00884150">
        <w:rPr>
          <w:rFonts w:ascii="Arial Narrow" w:hAnsi="Arial Narrow"/>
          <w:color w:val="000000"/>
          <w:sz w:val="21"/>
          <w:szCs w:val="21"/>
        </w:rPr>
        <w:t xml:space="preserve"> a </w:t>
      </w:r>
      <w:proofErr w:type="spellStart"/>
      <w:r w:rsidR="00146B14" w:rsidRPr="00884150">
        <w:rPr>
          <w:rFonts w:ascii="Arial Narrow" w:hAnsi="Arial Narrow"/>
          <w:color w:val="000000"/>
          <w:sz w:val="21"/>
          <w:szCs w:val="21"/>
        </w:rPr>
        <w:t>údržby</w:t>
      </w:r>
      <w:proofErr w:type="spellEnd"/>
      <w:r w:rsidR="00146B14" w:rsidRPr="00884150">
        <w:rPr>
          <w:rFonts w:ascii="Arial Narrow" w:hAnsi="Arial Narrow"/>
          <w:color w:val="000000"/>
          <w:sz w:val="21"/>
          <w:szCs w:val="21"/>
        </w:rPr>
        <w:t xml:space="preserve"> </w:t>
      </w:r>
      <w:proofErr w:type="spellStart"/>
      <w:r w:rsidR="00146B14" w:rsidRPr="00884150">
        <w:rPr>
          <w:rFonts w:ascii="Arial Narrow" w:hAnsi="Arial Narrow"/>
          <w:color w:val="000000"/>
          <w:sz w:val="21"/>
          <w:szCs w:val="21"/>
        </w:rPr>
        <w:t>jednotlivých</w:t>
      </w:r>
      <w:proofErr w:type="spellEnd"/>
      <w:r w:rsidR="00146B14" w:rsidRPr="00884150">
        <w:rPr>
          <w:rFonts w:ascii="Arial Narrow" w:hAnsi="Arial Narrow"/>
          <w:color w:val="000000"/>
          <w:sz w:val="21"/>
          <w:szCs w:val="21"/>
        </w:rPr>
        <w:t xml:space="preserve"> </w:t>
      </w:r>
      <w:proofErr w:type="spellStart"/>
      <w:r w:rsidR="00146B14" w:rsidRPr="00884150">
        <w:rPr>
          <w:rFonts w:ascii="Arial Narrow" w:hAnsi="Arial Narrow"/>
          <w:color w:val="000000"/>
          <w:sz w:val="21"/>
          <w:szCs w:val="21"/>
        </w:rPr>
        <w:t>objektov</w:t>
      </w:r>
      <w:proofErr w:type="spellEnd"/>
      <w:r w:rsidR="00146B14" w:rsidRPr="00884150">
        <w:rPr>
          <w:rFonts w:ascii="Arial Narrow" w:hAnsi="Arial Narrow"/>
          <w:color w:val="000000"/>
          <w:sz w:val="21"/>
          <w:szCs w:val="21"/>
        </w:rPr>
        <w:t xml:space="preserve"> (4 x </w:t>
      </w:r>
      <w:r w:rsidR="00FC41F5">
        <w:rPr>
          <w:rFonts w:ascii="Arial Narrow" w:hAnsi="Arial Narrow"/>
          <w:sz w:val="21"/>
          <w:szCs w:val="21"/>
          <w:lang w:val="sk-SK"/>
        </w:rPr>
        <w:t xml:space="preserve">/slovom štyri krát/ </w:t>
      </w:r>
      <w:r w:rsidR="00146B14" w:rsidRPr="00884150">
        <w:rPr>
          <w:rFonts w:ascii="Arial Narrow" w:hAnsi="Arial Narrow"/>
          <w:color w:val="000000"/>
          <w:sz w:val="21"/>
          <w:szCs w:val="21"/>
        </w:rPr>
        <w:t>v </w:t>
      </w:r>
      <w:proofErr w:type="spellStart"/>
      <w:r w:rsidR="00146B14" w:rsidRPr="00884150">
        <w:rPr>
          <w:rFonts w:ascii="Arial Narrow" w:hAnsi="Arial Narrow"/>
          <w:color w:val="000000"/>
          <w:sz w:val="21"/>
          <w:szCs w:val="21"/>
        </w:rPr>
        <w:t>tlači</w:t>
      </w:r>
      <w:proofErr w:type="spellEnd"/>
      <w:r w:rsidR="00146B14" w:rsidRPr="00884150">
        <w:rPr>
          <w:rFonts w:ascii="Arial Narrow" w:hAnsi="Arial Narrow"/>
          <w:color w:val="000000"/>
          <w:sz w:val="21"/>
          <w:szCs w:val="21"/>
        </w:rPr>
        <w:t xml:space="preserve"> </w:t>
      </w:r>
      <w:r w:rsidR="00146B14" w:rsidRPr="00884150">
        <w:rPr>
          <w:rFonts w:ascii="Arial Narrow" w:hAnsi="Arial Narrow"/>
          <w:sz w:val="21"/>
          <w:szCs w:val="21"/>
        </w:rPr>
        <w:t xml:space="preserve">a 2 x </w:t>
      </w:r>
      <w:r w:rsidR="00FC41F5">
        <w:rPr>
          <w:rFonts w:ascii="Arial Narrow" w:hAnsi="Arial Narrow"/>
          <w:sz w:val="21"/>
          <w:szCs w:val="21"/>
          <w:lang w:val="sk-SK"/>
        </w:rPr>
        <w:t xml:space="preserve">/slovom dva krát/ </w:t>
      </w:r>
      <w:proofErr w:type="spellStart"/>
      <w:r w:rsidR="00146B14" w:rsidRPr="00884150">
        <w:rPr>
          <w:rFonts w:ascii="Arial Narrow" w:hAnsi="Arial Narrow"/>
          <w:sz w:val="21"/>
          <w:szCs w:val="21"/>
        </w:rPr>
        <w:t>na</w:t>
      </w:r>
      <w:proofErr w:type="spellEnd"/>
      <w:r w:rsidR="00146B14" w:rsidRPr="00884150">
        <w:rPr>
          <w:rFonts w:ascii="Arial Narrow" w:hAnsi="Arial Narrow"/>
          <w:sz w:val="21"/>
          <w:szCs w:val="21"/>
        </w:rPr>
        <w:t xml:space="preserve"> </w:t>
      </w:r>
      <w:r w:rsidR="00146B14" w:rsidRPr="00884150">
        <w:rPr>
          <w:rFonts w:ascii="Arial Narrow" w:hAnsi="Arial Narrow"/>
          <w:color w:val="000000"/>
          <w:sz w:val="21"/>
          <w:szCs w:val="21"/>
        </w:rPr>
        <w:t>CD/USB</w:t>
      </w:r>
      <w:r w:rsidR="00FC41F5">
        <w:rPr>
          <w:rFonts w:ascii="Arial Narrow" w:hAnsi="Arial Narrow"/>
          <w:color w:val="000000"/>
          <w:sz w:val="21"/>
          <w:szCs w:val="21"/>
        </w:rPr>
        <w:t xml:space="preserve"> </w:t>
      </w:r>
      <w:r w:rsidR="00FC41F5">
        <w:rPr>
          <w:rFonts w:ascii="Arial Narrow" w:hAnsi="Arial Narrow"/>
          <w:color w:val="000000" w:themeColor="text1"/>
          <w:sz w:val="21"/>
          <w:szCs w:val="21"/>
          <w:lang w:val="sk-SK"/>
        </w:rPr>
        <w:t>nosiči</w:t>
      </w:r>
      <w:r w:rsidR="00F84A57">
        <w:rPr>
          <w:rFonts w:ascii="Arial Narrow" w:hAnsi="Arial Narrow"/>
          <w:color w:val="000000"/>
          <w:sz w:val="21"/>
          <w:szCs w:val="21"/>
        </w:rPr>
        <w:t>)</w:t>
      </w:r>
      <w:r w:rsidR="00884150">
        <w:rPr>
          <w:rFonts w:ascii="Arial Narrow" w:hAnsi="Arial Narrow"/>
          <w:color w:val="000000"/>
          <w:sz w:val="21"/>
          <w:szCs w:val="21"/>
        </w:rPr>
        <w:t>.</w:t>
      </w:r>
    </w:p>
    <w:p w14:paraId="543DB244" w14:textId="77777777" w:rsidR="00981DDF" w:rsidRPr="00CE2A64" w:rsidRDefault="00981DDF" w:rsidP="00981DDF">
      <w:pPr>
        <w:pStyle w:val="Odsekzoznamu"/>
        <w:rPr>
          <w:rFonts w:ascii="Arial Narrow" w:hAnsi="Arial Narrow"/>
          <w:sz w:val="21"/>
          <w:szCs w:val="21"/>
          <w:lang w:val="sk-SK"/>
        </w:rPr>
      </w:pPr>
    </w:p>
    <w:p w14:paraId="5DECC314" w14:textId="7175CA36" w:rsidR="00981DDF" w:rsidRPr="00CE2A64"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lastRenderedPageBreak/>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w:t>
      </w:r>
      <w:proofErr w:type="spellStart"/>
      <w:r w:rsidRPr="18C2E1B8">
        <w:rPr>
          <w:rFonts w:ascii="Arial Narrow" w:hAnsi="Arial Narrow"/>
          <w:sz w:val="21"/>
          <w:szCs w:val="21"/>
          <w:lang w:val="sk-SK"/>
        </w:rPr>
        <w:t>M</w:t>
      </w:r>
      <w:r w:rsidR="00E52E43">
        <w:rPr>
          <w:rFonts w:ascii="Arial Narrow" w:hAnsi="Arial Narrow"/>
          <w:sz w:val="21"/>
          <w:szCs w:val="21"/>
          <w:lang w:val="sk-SK"/>
        </w:rPr>
        <w:t>inistrestva</w:t>
      </w:r>
      <w:proofErr w:type="spellEnd"/>
      <w:r w:rsidR="00E52E43">
        <w:rPr>
          <w:rFonts w:ascii="Arial Narrow" w:hAnsi="Arial Narrow"/>
          <w:sz w:val="21"/>
          <w:szCs w:val="21"/>
          <w:lang w:val="sk-SK"/>
        </w:rPr>
        <w:t xml:space="preserve"> práce</w:t>
      </w:r>
      <w:r w:rsidR="00604E32">
        <w:rPr>
          <w:rFonts w:ascii="Arial Narrow" w:hAnsi="Arial Narrow"/>
          <w:sz w:val="21"/>
          <w:szCs w:val="21"/>
          <w:lang w:val="sk-SK"/>
        </w:rPr>
        <w:t>,</w:t>
      </w:r>
      <w:r w:rsidR="00E52E43">
        <w:rPr>
          <w:rFonts w:ascii="Arial Narrow" w:hAnsi="Arial Narrow"/>
          <w:sz w:val="21"/>
          <w:szCs w:val="21"/>
          <w:lang w:val="sk-SK"/>
        </w:rPr>
        <w:t xml:space="preserve"> sociálnych vecí </w:t>
      </w:r>
      <w:r w:rsidRPr="18C2E1B8">
        <w:rPr>
          <w:rFonts w:ascii="Arial Narrow" w:hAnsi="Arial Narrow"/>
          <w:sz w:val="21"/>
          <w:szCs w:val="21"/>
          <w:lang w:val="sk-SK"/>
        </w:rPr>
        <w:t>a</w:t>
      </w:r>
      <w:r w:rsidR="00E11248">
        <w:rPr>
          <w:rFonts w:ascii="Arial Narrow" w:hAnsi="Arial Narrow"/>
          <w:sz w:val="21"/>
          <w:szCs w:val="21"/>
          <w:lang w:val="sk-SK"/>
        </w:rPr>
        <w:t xml:space="preserve"> rodiny</w:t>
      </w:r>
      <w:r w:rsidRPr="18C2E1B8">
        <w:rPr>
          <w:rFonts w:ascii="Arial Narrow" w:hAnsi="Arial Narrow"/>
          <w:sz w:val="21"/>
          <w:szCs w:val="21"/>
          <w:lang w:val="sk-SK"/>
        </w:rPr>
        <w:t xml:space="preserve"> </w:t>
      </w:r>
      <w:r w:rsidR="00604E32">
        <w:rPr>
          <w:rFonts w:ascii="Arial Narrow" w:hAnsi="Arial Narrow"/>
          <w:sz w:val="21"/>
          <w:szCs w:val="21"/>
          <w:lang w:val="sk-SK"/>
        </w:rPr>
        <w:t xml:space="preserve">Slovenskej republiky </w:t>
      </w:r>
      <w:r w:rsidR="00E11248">
        <w:rPr>
          <w:rFonts w:ascii="Arial Narrow" w:hAnsi="Arial Narrow"/>
          <w:sz w:val="21"/>
          <w:szCs w:val="21"/>
          <w:lang w:val="sk-SK"/>
        </w:rPr>
        <w:t xml:space="preserve">č. </w:t>
      </w:r>
      <w:r w:rsidRPr="18C2E1B8">
        <w:rPr>
          <w:rFonts w:ascii="Arial Narrow" w:hAnsi="Arial Narrow"/>
          <w:sz w:val="21"/>
          <w:szCs w:val="21"/>
          <w:lang w:val="sk-SK"/>
        </w:rPr>
        <w:t>147/2013 Z. z. ktorou sa ustanovujú podrobnosti na zaistenie bezpečnosti a</w:t>
      </w:r>
      <w:r w:rsidR="00C25D5F">
        <w:rPr>
          <w:rFonts w:ascii="Arial Narrow" w:hAnsi="Arial Narrow"/>
          <w:sz w:val="21"/>
          <w:szCs w:val="21"/>
          <w:lang w:val="sk-SK"/>
        </w:rPr>
        <w:t> </w:t>
      </w:r>
      <w:r w:rsidRPr="18C2E1B8">
        <w:rPr>
          <w:rFonts w:ascii="Arial Narrow" w:hAnsi="Arial Narrow"/>
          <w:sz w:val="21"/>
          <w:szCs w:val="21"/>
          <w:lang w:val="sk-SK"/>
        </w:rPr>
        <w:t>ochrany zdravia pri stavebných prácach a</w:t>
      </w:r>
      <w:r w:rsidR="00C25D5F">
        <w:rPr>
          <w:rFonts w:ascii="Arial Narrow" w:hAnsi="Arial Narrow"/>
          <w:sz w:val="21"/>
          <w:szCs w:val="21"/>
          <w:lang w:val="sk-SK"/>
        </w:rPr>
        <w:t> </w:t>
      </w:r>
      <w:r w:rsidRPr="18C2E1B8">
        <w:rPr>
          <w:rFonts w:ascii="Arial Narrow" w:hAnsi="Arial Narrow"/>
          <w:sz w:val="21"/>
          <w:szCs w:val="21"/>
          <w:lang w:val="sk-SK"/>
        </w:rPr>
        <w:t>prácach s</w:t>
      </w:r>
      <w:r w:rsidR="00C25D5F">
        <w:rPr>
          <w:rFonts w:ascii="Arial Narrow" w:hAnsi="Arial Narrow"/>
          <w:sz w:val="21"/>
          <w:szCs w:val="21"/>
          <w:lang w:val="sk-SK"/>
        </w:rPr>
        <w:t> </w:t>
      </w:r>
      <w:r w:rsidRPr="18C2E1B8">
        <w:rPr>
          <w:rFonts w:ascii="Arial Narrow" w:hAnsi="Arial Narrow"/>
          <w:sz w:val="21"/>
          <w:szCs w:val="21"/>
          <w:lang w:val="sk-SK"/>
        </w:rPr>
        <w:t>nimi súvisiacich a</w:t>
      </w:r>
      <w:r w:rsidR="00C25D5F">
        <w:rPr>
          <w:rFonts w:ascii="Arial Narrow" w:hAnsi="Arial Narrow"/>
          <w:sz w:val="21"/>
          <w:szCs w:val="21"/>
          <w:lang w:val="sk-SK"/>
        </w:rPr>
        <w:t> </w:t>
      </w:r>
      <w:r w:rsidRPr="18C2E1B8">
        <w:rPr>
          <w:rFonts w:ascii="Arial Narrow" w:hAnsi="Arial Narrow"/>
          <w:sz w:val="21"/>
          <w:szCs w:val="21"/>
          <w:lang w:val="sk-SK"/>
        </w:rPr>
        <w:t>podrobnosti o</w:t>
      </w:r>
      <w:r w:rsidR="00C25D5F">
        <w:rPr>
          <w:rFonts w:ascii="Arial Narrow" w:hAnsi="Arial Narrow"/>
          <w:sz w:val="21"/>
          <w:szCs w:val="21"/>
          <w:lang w:val="sk-SK"/>
        </w:rPr>
        <w:t> </w:t>
      </w:r>
      <w:r w:rsidRPr="18C2E1B8">
        <w:rPr>
          <w:rFonts w:ascii="Arial Narrow" w:hAnsi="Arial Narrow"/>
          <w:sz w:val="21"/>
          <w:szCs w:val="21"/>
          <w:lang w:val="sk-SK"/>
        </w:rPr>
        <w:t>odbornej spôsobilosti na výkon niektorých pracovných činností. Zhotoviteľ je zodpovedný za to, že práceneschopnosť, dovolenky a</w:t>
      </w:r>
      <w:r w:rsidR="00C25D5F">
        <w:rPr>
          <w:rFonts w:ascii="Arial Narrow" w:hAnsi="Arial Narrow"/>
          <w:sz w:val="21"/>
          <w:szCs w:val="21"/>
          <w:lang w:val="sk-SK"/>
        </w:rPr>
        <w:t> </w:t>
      </w:r>
      <w:r w:rsidRPr="18C2E1B8">
        <w:rPr>
          <w:rFonts w:ascii="Arial Narrow" w:hAnsi="Arial Narrow"/>
          <w:sz w:val="21"/>
          <w:szCs w:val="21"/>
          <w:lang w:val="sk-SK"/>
        </w:rPr>
        <w:t>iná absencia pracovníkov neovplyvnia plnenie povinností Zhotoviteľa podľa tejto Zmluvy a</w:t>
      </w:r>
      <w:r w:rsidR="00C25D5F">
        <w:rPr>
          <w:rFonts w:ascii="Arial Narrow" w:hAnsi="Arial Narrow"/>
          <w:sz w:val="21"/>
          <w:szCs w:val="21"/>
          <w:lang w:val="sk-SK"/>
        </w:rPr>
        <w:t> </w:t>
      </w:r>
      <w:r w:rsidRPr="18C2E1B8">
        <w:rPr>
          <w:rFonts w:ascii="Arial Narrow" w:hAnsi="Arial Narrow"/>
          <w:sz w:val="21"/>
          <w:szCs w:val="21"/>
          <w:lang w:val="sk-SK"/>
        </w:rPr>
        <w:t xml:space="preserve">nebudú sa považovať za zásah vyššej moci (vis </w:t>
      </w:r>
      <w:proofErr w:type="spellStart"/>
      <w:r w:rsidRPr="18C2E1B8">
        <w:rPr>
          <w:rFonts w:ascii="Arial Narrow" w:hAnsi="Arial Narrow"/>
          <w:sz w:val="21"/>
          <w:szCs w:val="21"/>
          <w:lang w:val="sk-SK"/>
        </w:rPr>
        <w:t>maior</w:t>
      </w:r>
      <w:proofErr w:type="spellEnd"/>
      <w:r w:rsidRPr="18C2E1B8">
        <w:rPr>
          <w:rFonts w:ascii="Arial Narrow" w:hAnsi="Arial Narrow"/>
          <w:sz w:val="21"/>
          <w:szCs w:val="21"/>
          <w:lang w:val="sk-SK"/>
        </w:rPr>
        <w:t>).</w:t>
      </w:r>
      <w:r w:rsidRPr="18C2E1B8">
        <w:rPr>
          <w:sz w:val="21"/>
          <w:szCs w:val="21"/>
          <w:lang w:val="sk-SK"/>
        </w:rPr>
        <w:t xml:space="preserve"> </w:t>
      </w:r>
      <w:r w:rsidRPr="18C2E1B8">
        <w:rPr>
          <w:rFonts w:ascii="Arial Narrow" w:hAnsi="Arial Narrow"/>
          <w:sz w:val="21"/>
          <w:szCs w:val="21"/>
          <w:lang w:val="sk-SK"/>
        </w:rPr>
        <w:t>Zhotoviteľ je povinný dodržiavať opatrenia na ochranu majetku Objednávateľa a</w:t>
      </w:r>
      <w:r w:rsidR="00C25D5F">
        <w:rPr>
          <w:rFonts w:ascii="Arial Narrow" w:hAnsi="Arial Narrow"/>
          <w:sz w:val="21"/>
          <w:szCs w:val="21"/>
          <w:lang w:val="sk-SK"/>
        </w:rPr>
        <w:t> </w:t>
      </w:r>
      <w:r w:rsidRPr="18C2E1B8">
        <w:rPr>
          <w:rFonts w:ascii="Arial Narrow" w:hAnsi="Arial Narrow"/>
          <w:sz w:val="21"/>
          <w:szCs w:val="21"/>
          <w:lang w:val="sk-SK"/>
        </w:rPr>
        <w:t>tretích osôb. Ak Zhotoviteľ vo verejnom obstarávaní, ktorého výsledkom je táto Zmluva, preukázal splnenie podmienok účasti určených podľa § 34 ods. 1 písm. g) zákona o</w:t>
      </w:r>
      <w:r w:rsidR="00C25D5F">
        <w:rPr>
          <w:rFonts w:ascii="Arial Narrow" w:hAnsi="Arial Narrow"/>
          <w:sz w:val="21"/>
          <w:szCs w:val="21"/>
          <w:lang w:val="sk-SK"/>
        </w:rPr>
        <w:t> </w:t>
      </w:r>
      <w:r w:rsidRPr="18C2E1B8">
        <w:rPr>
          <w:rFonts w:ascii="Arial Narrow" w:hAnsi="Arial Narrow"/>
          <w:sz w:val="21"/>
          <w:szCs w:val="21"/>
          <w:lang w:val="sk-SK"/>
        </w:rPr>
        <w:t>verejnom obstarávaní osobou podľa § 34 ods. 3 zákona o</w:t>
      </w:r>
      <w:r w:rsidR="00C25D5F">
        <w:rPr>
          <w:rFonts w:ascii="Arial Narrow" w:hAnsi="Arial Narrow"/>
          <w:sz w:val="21"/>
          <w:szCs w:val="21"/>
          <w:lang w:val="sk-SK"/>
        </w:rPr>
        <w:t> </w:t>
      </w:r>
      <w:r w:rsidRPr="18C2E1B8">
        <w:rPr>
          <w:rFonts w:ascii="Arial Narrow" w:hAnsi="Arial Narrow"/>
          <w:sz w:val="21"/>
          <w:szCs w:val="21"/>
          <w:lang w:val="sk-SK"/>
        </w:rPr>
        <w:t xml:space="preserve">verejnom obstarávaní, musí táto osoba reálne vykonávať stavebné práce alebo služby, na ktoré kapacity poskytla. </w:t>
      </w:r>
    </w:p>
    <w:p w14:paraId="5F04B114" w14:textId="77777777" w:rsidR="00981DDF" w:rsidRPr="005B7C32" w:rsidRDefault="00981DDF" w:rsidP="00981DDF">
      <w:pPr>
        <w:pStyle w:val="Odsekzoznamu"/>
        <w:rPr>
          <w:rFonts w:ascii="Arial Narrow" w:hAnsi="Arial Narrow"/>
          <w:sz w:val="21"/>
          <w:szCs w:val="21"/>
          <w:lang w:val="sk-SK"/>
        </w:rPr>
      </w:pPr>
    </w:p>
    <w:p w14:paraId="520A2BCC" w14:textId="512A301A"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Zhotoviteľ vyhlasuje a</w:t>
      </w:r>
      <w:r w:rsidR="00C25D5F">
        <w:rPr>
          <w:rFonts w:ascii="Arial Narrow" w:hAnsi="Arial Narrow"/>
          <w:sz w:val="21"/>
          <w:szCs w:val="21"/>
          <w:lang w:val="sk-SK"/>
        </w:rPr>
        <w:t> </w:t>
      </w:r>
      <w:r w:rsidRPr="18C2E1B8">
        <w:rPr>
          <w:rFonts w:ascii="Arial Narrow" w:hAnsi="Arial Narrow"/>
          <w:sz w:val="21"/>
          <w:szCs w:val="21"/>
          <w:lang w:val="sk-SK"/>
        </w:rPr>
        <w:t>svojím podpisom potvrdzuje, že v</w:t>
      </w:r>
      <w:r w:rsidR="00C25D5F">
        <w:rPr>
          <w:rFonts w:ascii="Arial Narrow" w:hAnsi="Arial Narrow"/>
          <w:sz w:val="21"/>
          <w:szCs w:val="21"/>
          <w:lang w:val="sk-SK"/>
        </w:rPr>
        <w:t> </w:t>
      </w:r>
      <w:r w:rsidRPr="18C2E1B8">
        <w:rPr>
          <w:rFonts w:ascii="Arial Narrow" w:hAnsi="Arial Narrow"/>
          <w:sz w:val="21"/>
          <w:szCs w:val="21"/>
          <w:lang w:val="sk-SK"/>
        </w:rPr>
        <w:t>plnom rozsahu dodržiava a</w:t>
      </w:r>
      <w:r w:rsidR="00C25D5F">
        <w:rPr>
          <w:rFonts w:ascii="Arial Narrow" w:hAnsi="Arial Narrow"/>
          <w:sz w:val="21"/>
          <w:szCs w:val="21"/>
          <w:lang w:val="sk-SK"/>
        </w:rPr>
        <w:t> </w:t>
      </w:r>
      <w:r w:rsidRPr="18C2E1B8">
        <w:rPr>
          <w:rFonts w:ascii="Arial Narrow" w:hAnsi="Arial Narrow"/>
          <w:sz w:val="21"/>
          <w:szCs w:val="21"/>
          <w:lang w:val="sk-SK"/>
        </w:rPr>
        <w:t>zabezpečuje dodržiavanie všetkých aplikovateľných pracovnoprávnych predpisov v</w:t>
      </w:r>
      <w:r w:rsidR="00C25D5F">
        <w:rPr>
          <w:rFonts w:ascii="Arial Narrow" w:hAnsi="Arial Narrow"/>
          <w:sz w:val="21"/>
          <w:szCs w:val="21"/>
          <w:lang w:val="sk-SK"/>
        </w:rPr>
        <w:t> </w:t>
      </w:r>
      <w:r w:rsidRPr="18C2E1B8">
        <w:rPr>
          <w:rFonts w:ascii="Arial Narrow" w:hAnsi="Arial Narrow"/>
          <w:sz w:val="21"/>
          <w:szCs w:val="21"/>
          <w:lang w:val="sk-SK"/>
        </w:rPr>
        <w:t>oblasti nelegálneho zamestnávania (ďalej aj ako „Pracovnoprávne predpisy“), a</w:t>
      </w:r>
      <w:r w:rsidR="00C25D5F">
        <w:rPr>
          <w:rFonts w:ascii="Arial Narrow" w:hAnsi="Arial Narrow"/>
          <w:sz w:val="21"/>
          <w:szCs w:val="21"/>
          <w:lang w:val="sk-SK"/>
        </w:rPr>
        <w:t> </w:t>
      </w:r>
      <w:r w:rsidRPr="18C2E1B8">
        <w:rPr>
          <w:rFonts w:ascii="Arial Narrow" w:hAnsi="Arial Narrow"/>
          <w:sz w:val="21"/>
          <w:szCs w:val="21"/>
          <w:lang w:val="sk-SK"/>
        </w:rPr>
        <w:t>to predovšetkým zákona č. 311/2001 Z. z. Zákonníka práce v</w:t>
      </w:r>
      <w:r w:rsidR="00C25D5F">
        <w:rPr>
          <w:rFonts w:ascii="Arial Narrow" w:hAnsi="Arial Narrow"/>
          <w:sz w:val="21"/>
          <w:szCs w:val="21"/>
          <w:lang w:val="sk-SK"/>
        </w:rPr>
        <w:t> </w:t>
      </w:r>
      <w:r w:rsidRPr="18C2E1B8">
        <w:rPr>
          <w:rFonts w:ascii="Arial Narrow" w:hAnsi="Arial Narrow"/>
          <w:sz w:val="21"/>
          <w:szCs w:val="21"/>
          <w:lang w:val="sk-SK"/>
        </w:rPr>
        <w:t>znení neskorších predpisov a</w:t>
      </w:r>
      <w:r w:rsidR="00C25D5F">
        <w:rPr>
          <w:rFonts w:ascii="Arial Narrow" w:hAnsi="Arial Narrow"/>
          <w:sz w:val="21"/>
          <w:szCs w:val="21"/>
          <w:lang w:val="sk-SK"/>
        </w:rPr>
        <w:t> </w:t>
      </w:r>
      <w:r w:rsidRPr="18C2E1B8">
        <w:rPr>
          <w:rFonts w:ascii="Arial Narrow" w:hAnsi="Arial Narrow"/>
          <w:sz w:val="21"/>
          <w:szCs w:val="21"/>
          <w:lang w:val="sk-SK"/>
        </w:rPr>
        <w:t>zákona č. 82/2005 Z. z. o</w:t>
      </w:r>
      <w:r w:rsidR="00C25D5F">
        <w:rPr>
          <w:rFonts w:ascii="Arial Narrow" w:hAnsi="Arial Narrow"/>
          <w:sz w:val="21"/>
          <w:szCs w:val="21"/>
          <w:lang w:val="sk-SK"/>
        </w:rPr>
        <w:t> </w:t>
      </w:r>
      <w:r w:rsidRPr="18C2E1B8">
        <w:rPr>
          <w:rFonts w:ascii="Arial Narrow" w:hAnsi="Arial Narrow"/>
          <w:sz w:val="21"/>
          <w:szCs w:val="21"/>
          <w:lang w:val="sk-SK"/>
        </w:rPr>
        <w:t>nelegálnej práci a</w:t>
      </w:r>
      <w:r w:rsidR="00C25D5F">
        <w:rPr>
          <w:rFonts w:ascii="Arial Narrow" w:hAnsi="Arial Narrow"/>
          <w:sz w:val="21"/>
          <w:szCs w:val="21"/>
          <w:lang w:val="sk-SK"/>
        </w:rPr>
        <w:t> </w:t>
      </w:r>
      <w:r w:rsidRPr="18C2E1B8">
        <w:rPr>
          <w:rFonts w:ascii="Arial Narrow" w:hAnsi="Arial Narrow"/>
          <w:sz w:val="21"/>
          <w:szCs w:val="21"/>
          <w:lang w:val="sk-SK"/>
        </w:rPr>
        <w:t>nelegálnom zamestnávaní a</w:t>
      </w:r>
      <w:r w:rsidR="00C25D5F">
        <w:rPr>
          <w:rFonts w:ascii="Arial Narrow" w:hAnsi="Arial Narrow"/>
          <w:sz w:val="21"/>
          <w:szCs w:val="21"/>
          <w:lang w:val="sk-SK"/>
        </w:rPr>
        <w:t> </w:t>
      </w:r>
      <w:r w:rsidRPr="18C2E1B8">
        <w:rPr>
          <w:rFonts w:ascii="Arial Narrow" w:hAnsi="Arial Narrow"/>
          <w:sz w:val="21"/>
          <w:szCs w:val="21"/>
          <w:lang w:val="sk-SK"/>
        </w:rPr>
        <w:t>o</w:t>
      </w:r>
      <w:r w:rsidR="00C25D5F">
        <w:rPr>
          <w:rFonts w:ascii="Arial Narrow" w:hAnsi="Arial Narrow"/>
          <w:sz w:val="21"/>
          <w:szCs w:val="21"/>
          <w:lang w:val="sk-SK"/>
        </w:rPr>
        <w:t> </w:t>
      </w:r>
      <w:r w:rsidRPr="18C2E1B8">
        <w:rPr>
          <w:rFonts w:ascii="Arial Narrow" w:hAnsi="Arial Narrow"/>
          <w:sz w:val="21"/>
          <w:szCs w:val="21"/>
          <w:lang w:val="sk-SK"/>
        </w:rPr>
        <w:t>zmene a</w:t>
      </w:r>
      <w:r w:rsidR="00C25D5F">
        <w:rPr>
          <w:rFonts w:ascii="Arial Narrow" w:hAnsi="Arial Narrow"/>
          <w:sz w:val="21"/>
          <w:szCs w:val="21"/>
          <w:lang w:val="sk-SK"/>
        </w:rPr>
        <w:t> </w:t>
      </w:r>
      <w:r w:rsidRPr="18C2E1B8">
        <w:rPr>
          <w:rFonts w:ascii="Arial Narrow" w:hAnsi="Arial Narrow"/>
          <w:sz w:val="21"/>
          <w:szCs w:val="21"/>
          <w:lang w:val="sk-SK"/>
        </w:rPr>
        <w:t>doplnení niektorých zákonov v</w:t>
      </w:r>
      <w:r w:rsidR="00C25D5F">
        <w:rPr>
          <w:rFonts w:ascii="Arial Narrow" w:hAnsi="Arial Narrow"/>
          <w:sz w:val="21"/>
          <w:szCs w:val="21"/>
          <w:lang w:val="sk-SK"/>
        </w:rPr>
        <w:t> </w:t>
      </w:r>
      <w:r w:rsidRPr="18C2E1B8">
        <w:rPr>
          <w:rFonts w:ascii="Arial Narrow" w:hAnsi="Arial Narrow"/>
          <w:sz w:val="21"/>
          <w:szCs w:val="21"/>
          <w:lang w:val="sk-SK"/>
        </w:rPr>
        <w:t>znení neskorších predpisov. Zhotoviteľ týmto vyhlasuje, že si je plne vedomý všetkých povinností, ktoré pre neho z</w:t>
      </w:r>
      <w:r w:rsidR="00C25D5F">
        <w:rPr>
          <w:rFonts w:ascii="Arial Narrow" w:hAnsi="Arial Narrow"/>
          <w:sz w:val="21"/>
          <w:szCs w:val="21"/>
          <w:lang w:val="sk-SK"/>
        </w:rPr>
        <w:t> </w:t>
      </w:r>
      <w:r w:rsidRPr="18C2E1B8">
        <w:rPr>
          <w:rFonts w:ascii="Arial Narrow" w:hAnsi="Arial Narrow"/>
          <w:sz w:val="21"/>
          <w:szCs w:val="21"/>
          <w:lang w:val="sk-SK"/>
        </w:rPr>
        <w:t xml:space="preserve">Pracovnoprávnych predpisov vyplývajú a zaväzuje sa ich dodržiavať počas celej doby platnosti tejto Zmluvy. Zhotoviteľ sa zaväzuje najmä zamestnávať zamestnancov legálne a neporušovať tak zákaz nelegálneho zamestnávania upravený v Pracovnoprávnych predpisoch. </w:t>
      </w:r>
    </w:p>
    <w:p w14:paraId="0A699466" w14:textId="77777777" w:rsidR="00AB1D4D" w:rsidRPr="007A1D90" w:rsidRDefault="00AB1D4D" w:rsidP="007A1D90">
      <w:pPr>
        <w:pStyle w:val="Odsekzoznamu"/>
        <w:rPr>
          <w:rFonts w:ascii="Arial Narrow" w:hAnsi="Arial Narrow"/>
          <w:sz w:val="21"/>
          <w:szCs w:val="21"/>
          <w:lang w:val="sk-SK"/>
        </w:rPr>
      </w:pPr>
    </w:p>
    <w:p w14:paraId="557BD364" w14:textId="77777777" w:rsidR="00AB1D4D" w:rsidRDefault="00AB1D4D" w:rsidP="007A1D90">
      <w:pPr>
        <w:pStyle w:val="Odsekzoznamu"/>
        <w:pBdr>
          <w:top w:val="nil"/>
          <w:left w:val="nil"/>
          <w:bottom w:val="nil"/>
          <w:right w:val="nil"/>
          <w:between w:val="nil"/>
        </w:pBdr>
        <w:ind w:left="567"/>
        <w:jc w:val="both"/>
        <w:rPr>
          <w:rFonts w:ascii="Arial Narrow" w:hAnsi="Arial Narrow"/>
          <w:sz w:val="21"/>
          <w:szCs w:val="21"/>
          <w:lang w:val="sk-SK"/>
        </w:rPr>
      </w:pPr>
    </w:p>
    <w:p w14:paraId="532FF231" w14:textId="3EFB17EF" w:rsidR="00AB1D4D" w:rsidRPr="001818C8" w:rsidRDefault="00927638" w:rsidP="00317C9B">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1818C8">
        <w:rPr>
          <w:rFonts w:ascii="Arial Narrow" w:hAnsi="Arial Narrow"/>
          <w:sz w:val="21"/>
          <w:szCs w:val="21"/>
          <w:lang w:val="sk-SK"/>
        </w:rPr>
        <w:t xml:space="preserve">Zhotoviteľ je povinný zhotoviť Dielo vlastnými kapacitami. Zhotoviteľ však môže poveriť vykonaním časti Diela aj iný právny subjekt, t. j. svojich subdodávateľov. Subdodávateľ musí spĺňať všetky zákonné požiadavky, a to aj vo vzťahu k zákonu o verejnom obstarávaní. Zhotoviteľ zodpovedá za riadne vykonanie Diela počas celého trvania tejto Zmluvy, a to bez ohľadu na to, či Zhotoviteľ sám vykonal Dielo, alebo využil na vykonanie Diela subdodávateľov. Objednávateľ nenesie akúkoľvek zodpovednosť voči subdodávateľom Zhotoviteľa. Zhotoviteľ garantuje podpisom tejto Zmluvy spôsobilosť subdodávateľov na vykonanie Diela podľa tejto Zmluvy. Počas trvania Zmluvy je Zhotoviteľ oprávnený zmeniť subdodávateľa uvedeného v  </w:t>
      </w:r>
      <w:r w:rsidR="00B737D6" w:rsidRPr="001818C8">
        <w:rPr>
          <w:rFonts w:ascii="Arial Narrow" w:hAnsi="Arial Narrow"/>
          <w:sz w:val="21"/>
          <w:szCs w:val="21"/>
          <w:lang w:val="sk-SK"/>
        </w:rPr>
        <w:t>P</w:t>
      </w:r>
      <w:r w:rsidRPr="001818C8">
        <w:rPr>
          <w:rFonts w:ascii="Arial Narrow" w:hAnsi="Arial Narrow"/>
          <w:sz w:val="21"/>
          <w:szCs w:val="21"/>
          <w:lang w:val="sk-SK"/>
        </w:rPr>
        <w:t xml:space="preserve">rílohe č. </w:t>
      </w:r>
      <w:r w:rsidR="0045030B" w:rsidRPr="001818C8">
        <w:rPr>
          <w:rFonts w:ascii="Arial Narrow" w:hAnsi="Arial Narrow"/>
          <w:sz w:val="21"/>
          <w:szCs w:val="21"/>
          <w:lang w:val="sk-SK"/>
        </w:rPr>
        <w:t xml:space="preserve">3 </w:t>
      </w:r>
      <w:r w:rsidRPr="001818C8">
        <w:rPr>
          <w:rFonts w:ascii="Arial Narrow" w:hAnsi="Arial Narrow"/>
          <w:sz w:val="21"/>
          <w:szCs w:val="21"/>
          <w:lang w:val="sk-SK"/>
        </w:rPr>
        <w:t>k tejto Zmluve (ďalej len „</w:t>
      </w:r>
      <w:r w:rsidR="00B737D6" w:rsidRPr="001818C8">
        <w:rPr>
          <w:rFonts w:ascii="Arial Narrow" w:hAnsi="Arial Narrow"/>
          <w:b/>
          <w:bCs/>
          <w:sz w:val="21"/>
          <w:szCs w:val="21"/>
          <w:lang w:val="sk-SK"/>
        </w:rPr>
        <w:t>P</w:t>
      </w:r>
      <w:r w:rsidRPr="001818C8">
        <w:rPr>
          <w:rFonts w:ascii="Arial Narrow" w:hAnsi="Arial Narrow"/>
          <w:b/>
          <w:bCs/>
          <w:sz w:val="21"/>
          <w:szCs w:val="21"/>
          <w:lang w:val="sk-SK"/>
        </w:rPr>
        <w:t xml:space="preserve">ríloha č. </w:t>
      </w:r>
      <w:r w:rsidR="0045030B" w:rsidRPr="001818C8">
        <w:rPr>
          <w:rFonts w:ascii="Arial Narrow" w:hAnsi="Arial Narrow"/>
          <w:b/>
          <w:bCs/>
          <w:sz w:val="21"/>
          <w:szCs w:val="21"/>
          <w:lang w:val="sk-SK"/>
        </w:rPr>
        <w:t>3</w:t>
      </w:r>
      <w:r w:rsidRPr="001818C8">
        <w:rPr>
          <w:rFonts w:ascii="Arial Narrow" w:hAnsi="Arial Narrow"/>
          <w:sz w:val="21"/>
          <w:szCs w:val="21"/>
          <w:lang w:val="sk-SK"/>
        </w:rPr>
        <w:t xml:space="preserve">“) výlučne na základe predchádzajúceho písomného súhlasu udeleného Objednávateľom a následne uzavretého dodatku k tejto Zmluve. </w:t>
      </w:r>
      <w:r w:rsidRPr="001818C8">
        <w:rPr>
          <w:rFonts w:ascii="Arial Narrow" w:hAnsi="Arial Narrow" w:cs="Arial"/>
          <w:sz w:val="21"/>
          <w:szCs w:val="21"/>
          <w:lang w:val="sk-SK"/>
        </w:rPr>
        <w:t xml:space="preserve">Zoznam subdodávateľov bude tvoriť </w:t>
      </w:r>
      <w:r w:rsidR="00B737D6" w:rsidRPr="001818C8">
        <w:rPr>
          <w:rFonts w:ascii="Arial Narrow" w:hAnsi="Arial Narrow" w:cs="Arial"/>
          <w:sz w:val="21"/>
          <w:szCs w:val="21"/>
          <w:lang w:val="sk-SK"/>
        </w:rPr>
        <w:t>P</w:t>
      </w:r>
      <w:r w:rsidRPr="001818C8">
        <w:rPr>
          <w:rFonts w:ascii="Arial Narrow" w:hAnsi="Arial Narrow" w:cs="Arial"/>
          <w:sz w:val="21"/>
          <w:szCs w:val="21"/>
          <w:lang w:val="sk-SK"/>
        </w:rPr>
        <w:t xml:space="preserve">rílohu č. </w:t>
      </w:r>
      <w:r w:rsidR="00E87DAD" w:rsidRPr="001818C8">
        <w:rPr>
          <w:rFonts w:ascii="Arial Narrow" w:hAnsi="Arial Narrow" w:cs="Arial"/>
          <w:sz w:val="21"/>
          <w:szCs w:val="21"/>
          <w:lang w:val="sk-SK"/>
        </w:rPr>
        <w:t xml:space="preserve">3 </w:t>
      </w:r>
      <w:r w:rsidRPr="001818C8">
        <w:rPr>
          <w:rFonts w:ascii="Arial Narrow" w:hAnsi="Arial Narrow" w:cs="Arial"/>
          <w:sz w:val="21"/>
          <w:szCs w:val="21"/>
          <w:lang w:val="sk-SK"/>
        </w:rPr>
        <w:t xml:space="preserve">tejto Zmluvy len v prípade, ak uchádzač uvedie, že na realizácii predmetu zákazky sa budú podieľať subdodávatelia. </w:t>
      </w:r>
      <w:r w:rsidRPr="001818C8">
        <w:rPr>
          <w:rFonts w:ascii="Arial Narrow" w:hAnsi="Arial Narrow"/>
          <w:sz w:val="21"/>
          <w:szCs w:val="21"/>
          <w:lang w:val="sk-SK"/>
        </w:rPr>
        <w:t xml:space="preserve">Nový subdodávateľ musí spĺňať povinnosť zápisu v registri partnerov verejného sektora podľa príslušných ustanovení tejto Zmluvy a podľa zákona č. 315/2016 Z. z.  </w:t>
      </w:r>
      <w:r w:rsidRPr="001818C8">
        <w:rPr>
          <w:rFonts w:ascii="Arial Narrow" w:hAnsi="Arial Narrow" w:cs="Open Sans"/>
          <w:color w:val="000000"/>
          <w:sz w:val="21"/>
          <w:szCs w:val="21"/>
          <w:shd w:val="clear" w:color="auto" w:fill="FFFFFF"/>
          <w:lang w:val="sk-SK"/>
        </w:rPr>
        <w:t>o registri partnerov verejného sektora a o zmene a doplnení niektorých zákonov (ďalej len „</w:t>
      </w:r>
      <w:r w:rsidRPr="001818C8">
        <w:rPr>
          <w:rFonts w:ascii="Arial Narrow" w:hAnsi="Arial Narrow" w:cs="Open Sans"/>
          <w:b/>
          <w:bCs/>
          <w:color w:val="000000"/>
          <w:sz w:val="21"/>
          <w:szCs w:val="21"/>
          <w:shd w:val="clear" w:color="auto" w:fill="FFFFFF"/>
          <w:lang w:val="sk-SK"/>
        </w:rPr>
        <w:t>zákon o RPVS</w:t>
      </w:r>
      <w:r w:rsidRPr="001818C8">
        <w:rPr>
          <w:rFonts w:ascii="Arial Narrow" w:hAnsi="Arial Narrow" w:cs="Open Sans"/>
          <w:color w:val="000000"/>
          <w:sz w:val="21"/>
          <w:szCs w:val="21"/>
          <w:shd w:val="clear" w:color="auto" w:fill="FFFFFF"/>
          <w:lang w:val="sk-SK"/>
        </w:rPr>
        <w:t>“)</w:t>
      </w:r>
      <w:r w:rsidRPr="001818C8">
        <w:rPr>
          <w:rFonts w:ascii="Arial Narrow" w:hAnsi="Arial Narrow"/>
          <w:sz w:val="21"/>
          <w:szCs w:val="21"/>
          <w:lang w:val="sk-SK"/>
        </w:rPr>
        <w:t>, v prípade, ak mu takáto povinnosť zo zákona o RPVS vyplýva.</w:t>
      </w:r>
    </w:p>
    <w:p w14:paraId="0104745F" w14:textId="77777777" w:rsidR="00AB1D4D" w:rsidRDefault="00AB1D4D" w:rsidP="007A1D90">
      <w:pPr>
        <w:pStyle w:val="Odsekzoznamu"/>
        <w:pBdr>
          <w:top w:val="nil"/>
          <w:left w:val="nil"/>
          <w:bottom w:val="nil"/>
          <w:right w:val="nil"/>
          <w:between w:val="nil"/>
        </w:pBdr>
        <w:ind w:left="567"/>
        <w:jc w:val="both"/>
        <w:rPr>
          <w:rFonts w:ascii="Arial Narrow" w:hAnsi="Arial Narrow"/>
          <w:sz w:val="21"/>
          <w:szCs w:val="21"/>
          <w:lang w:val="sk-SK"/>
        </w:rPr>
      </w:pPr>
    </w:p>
    <w:p w14:paraId="52EDE57D" w14:textId="5F76A8B6" w:rsidR="00927638" w:rsidRPr="007A1D90" w:rsidRDefault="00927638" w:rsidP="007A1D90">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7A1D90">
        <w:rPr>
          <w:rFonts w:ascii="Arial Narrow" w:hAnsi="Arial Narrow"/>
          <w:sz w:val="21"/>
          <w:szCs w:val="21"/>
          <w:lang w:val="sk-SK"/>
        </w:rPr>
        <w:t xml:space="preserve">Objednávateľ má právo odmietnuť uzavrieť dodatok a požiadať Zhotoviteľa o určenie iného subdodávateľa, ak má na to závažné dôvody (napr. ak nový subdodávateľ nie je zapísaný v registri partnerov verejného sektora podľa zákona o RPVS, v prípade, ak mu takáto povinnosť zo zákona o RPVS vyplýva, nekvalitné plnenie realizované konkrétnym subdodávateľom na predchádzajúcich zákazkách, nesplnenie podmienok pre zmenu subdodávateľa atď.). Zhotoviteľ vyhlasuje, že </w:t>
      </w:r>
      <w:r w:rsidR="006A5459">
        <w:rPr>
          <w:rFonts w:ascii="Arial Narrow" w:hAnsi="Arial Narrow"/>
          <w:sz w:val="21"/>
          <w:szCs w:val="21"/>
          <w:lang w:val="sk-SK"/>
        </w:rPr>
        <w:t>P</w:t>
      </w:r>
      <w:r w:rsidRPr="007A1D90">
        <w:rPr>
          <w:rFonts w:ascii="Arial Narrow" w:hAnsi="Arial Narrow"/>
          <w:sz w:val="21"/>
          <w:szCs w:val="21"/>
          <w:lang w:val="sk-SK"/>
        </w:rPr>
        <w:t xml:space="preserve">ríloha č. </w:t>
      </w:r>
      <w:r w:rsidR="004A5633">
        <w:rPr>
          <w:rFonts w:ascii="Arial Narrow" w:hAnsi="Arial Narrow"/>
          <w:sz w:val="21"/>
          <w:szCs w:val="21"/>
          <w:lang w:val="sk-SK"/>
        </w:rPr>
        <w:t>3</w:t>
      </w:r>
      <w:r w:rsidR="004A5633" w:rsidRPr="007A1D90">
        <w:rPr>
          <w:rFonts w:ascii="Arial Narrow" w:hAnsi="Arial Narrow"/>
          <w:sz w:val="21"/>
          <w:szCs w:val="21"/>
          <w:lang w:val="sk-SK"/>
        </w:rPr>
        <w:t xml:space="preserve"> </w:t>
      </w:r>
      <w:r w:rsidR="00812796">
        <w:rPr>
          <w:rFonts w:ascii="Arial Narrow" w:hAnsi="Arial Narrow"/>
          <w:sz w:val="21"/>
          <w:szCs w:val="21"/>
          <w:lang w:val="sk-SK"/>
        </w:rPr>
        <w:t>tejto Z</w:t>
      </w:r>
      <w:r w:rsidRPr="007A1D90">
        <w:rPr>
          <w:rFonts w:ascii="Arial Narrow" w:hAnsi="Arial Narrow"/>
          <w:sz w:val="21"/>
          <w:szCs w:val="21"/>
          <w:lang w:val="sk-SK"/>
        </w:rPr>
        <w:t xml:space="preserve">mluvy obsahuje aktuálne a úplné údaje v zmysle § 41 ods. 3, 4 a 6 zákona o verejnom obstarávaní účinného v čase uzavretia </w:t>
      </w:r>
      <w:r w:rsidR="00751A88">
        <w:rPr>
          <w:rFonts w:ascii="Arial Narrow" w:hAnsi="Arial Narrow"/>
          <w:sz w:val="21"/>
          <w:szCs w:val="21"/>
          <w:lang w:val="sk-SK"/>
        </w:rPr>
        <w:t xml:space="preserve">tejto </w:t>
      </w:r>
      <w:r w:rsidRPr="007A1D90">
        <w:rPr>
          <w:rFonts w:ascii="Arial Narrow" w:hAnsi="Arial Narrow"/>
          <w:sz w:val="21"/>
          <w:szCs w:val="21"/>
          <w:lang w:val="sk-SK"/>
        </w:rPr>
        <w:t>Zmluvy. Údaje v zmysle § 41 ods. 3 zákona o verejnom obstarávaní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7A1D90">
        <w:rPr>
          <w:rFonts w:ascii="Arial Narrow" w:hAnsi="Arial Narrow"/>
          <w:b/>
          <w:bCs/>
          <w:sz w:val="21"/>
          <w:szCs w:val="21"/>
          <w:lang w:val="sk-SK"/>
        </w:rPr>
        <w:t>údaje</w:t>
      </w:r>
      <w:r w:rsidRPr="007A1D90">
        <w:rPr>
          <w:rFonts w:ascii="Arial Narrow" w:hAnsi="Arial Narrow"/>
          <w:sz w:val="21"/>
          <w:szCs w:val="21"/>
          <w:lang w:val="sk-SK"/>
        </w:rPr>
        <w:t>“). Zmenu údajov akéhokoľvek subdodávateľa je Zhotoviteľ povinný bezodkladne písomne oznámiť Objednávateľovi, pričom zmluvné strany sa výslovne dohodli, že na zmenu údajov nie je potrebné uzatvoriť dodatok k tejto Zmluve.</w:t>
      </w:r>
    </w:p>
    <w:p w14:paraId="050DE19E" w14:textId="77777777" w:rsidR="00981DDF" w:rsidRPr="002C5C2D" w:rsidRDefault="00981DDF" w:rsidP="00981DDF">
      <w:pPr>
        <w:pStyle w:val="Odsekzoznamu"/>
        <w:rPr>
          <w:rFonts w:ascii="Arial Narrow" w:hAnsi="Arial Narrow"/>
          <w:sz w:val="21"/>
          <w:szCs w:val="21"/>
          <w:lang w:val="sk-SK"/>
        </w:rPr>
      </w:pPr>
    </w:p>
    <w:p w14:paraId="009517BC" w14:textId="6ACD65D5" w:rsidR="00981DDF" w:rsidRPr="00D41B6D"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Zhotoviteľ je povinný písomne oznámiť Objednávateľovi akúkoľvek zmenu údajov o subdodávateľoch najneskôr do 5 (</w:t>
      </w:r>
      <w:r w:rsidR="006269E3">
        <w:rPr>
          <w:rFonts w:ascii="Arial Narrow" w:hAnsi="Arial Narrow"/>
          <w:sz w:val="21"/>
          <w:szCs w:val="21"/>
          <w:lang w:val="sk-SK"/>
        </w:rPr>
        <w:t xml:space="preserve">slovom </w:t>
      </w:r>
      <w:r w:rsidRPr="45E4B3CD">
        <w:rPr>
          <w:rFonts w:ascii="Arial Narrow" w:hAnsi="Arial Narrow"/>
          <w:sz w:val="21"/>
          <w:szCs w:val="21"/>
          <w:lang w:val="sk-SK"/>
        </w:rPr>
        <w:t xml:space="preserve">piatich) kalendárnych dní pred vykonaním zmeny. </w:t>
      </w:r>
    </w:p>
    <w:p w14:paraId="72BC36A6" w14:textId="77777777" w:rsidR="00981DDF" w:rsidRPr="00D41B6D" w:rsidRDefault="00981DDF" w:rsidP="00981DDF">
      <w:pPr>
        <w:pStyle w:val="Odsekzoznamu"/>
        <w:rPr>
          <w:rFonts w:ascii="Arial Narrow" w:hAnsi="Arial Narrow"/>
          <w:sz w:val="21"/>
          <w:szCs w:val="21"/>
          <w:lang w:val="sk-SK"/>
        </w:rPr>
      </w:pPr>
    </w:p>
    <w:p w14:paraId="398976B7" w14:textId="5EF8DD34" w:rsidR="00981DDF" w:rsidRPr="00045BCE"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F05E57">
        <w:rPr>
          <w:rFonts w:ascii="Arial Narrow" w:hAnsi="Arial Narrow"/>
          <w:sz w:val="21"/>
          <w:szCs w:val="21"/>
          <w:lang w:val="sk-SK"/>
        </w:rPr>
        <w:t>Zhotoviteľ je povinný viesť odo dňa prevzatia staveniska o prácach, a dodávkach, ktoré vykonáva stavebný denník. Do stavebného denníka sa zapisujú všetky rozhodujúce skutočnosti týkajúce sa realizovaného Diela.</w:t>
      </w:r>
      <w:r w:rsidR="18884559">
        <w:rPr>
          <w:rFonts w:ascii="Arial Narrow" w:hAnsi="Arial Narrow"/>
          <w:sz w:val="21"/>
          <w:szCs w:val="21"/>
          <w:lang w:val="sk-SK"/>
        </w:rPr>
        <w:t xml:space="preserve"> </w:t>
      </w:r>
      <w:r w:rsidR="18884559" w:rsidRPr="001236F3">
        <w:rPr>
          <w:rFonts w:ascii="Arial Narrow" w:hAnsi="Arial Narrow"/>
          <w:snapToGrid w:val="0"/>
          <w:sz w:val="21"/>
          <w:szCs w:val="21"/>
          <w:lang w:val="sk-SK" w:eastAsia="cs-CZ"/>
        </w:rPr>
        <w:t xml:space="preserve">Na stavbe musí byť </w:t>
      </w:r>
      <w:r w:rsidR="18884559">
        <w:rPr>
          <w:rFonts w:ascii="Arial Narrow" w:hAnsi="Arial Narrow"/>
          <w:snapToGrid w:val="0"/>
          <w:sz w:val="21"/>
          <w:szCs w:val="21"/>
          <w:lang w:val="sk-SK" w:eastAsia="cs-CZ"/>
        </w:rPr>
        <w:t xml:space="preserve">tiež </w:t>
      </w:r>
      <w:r w:rsidR="18884559" w:rsidRPr="001236F3">
        <w:rPr>
          <w:rFonts w:ascii="Arial Narrow" w:hAnsi="Arial Narrow"/>
          <w:snapToGrid w:val="0"/>
          <w:sz w:val="21"/>
          <w:szCs w:val="21"/>
          <w:lang w:val="sk-SK" w:eastAsia="cs-CZ"/>
        </w:rPr>
        <w:t>k dispozícii projektová dokumentácia stavby a všetky doklady, týkajúce sa uskutočňovanej stavby</w:t>
      </w:r>
      <w:r w:rsidR="18884559">
        <w:rPr>
          <w:rFonts w:ascii="Arial Narrow" w:hAnsi="Arial Narrow"/>
          <w:snapToGrid w:val="0"/>
          <w:sz w:val="21"/>
          <w:szCs w:val="21"/>
          <w:lang w:val="sk-SK" w:eastAsia="cs-CZ"/>
        </w:rPr>
        <w:t>.</w:t>
      </w:r>
      <w:r w:rsidRPr="00F05E57">
        <w:rPr>
          <w:rFonts w:ascii="Arial Narrow" w:hAnsi="Arial Narrow"/>
          <w:sz w:val="21"/>
          <w:szCs w:val="21"/>
          <w:lang w:val="sk-SK"/>
        </w:rPr>
        <w:t xml:space="preserve"> </w:t>
      </w:r>
    </w:p>
    <w:p w14:paraId="699C2BF6" w14:textId="77777777" w:rsidR="00981DDF" w:rsidRPr="00045BCE" w:rsidRDefault="00981DDF" w:rsidP="00981DDF">
      <w:pPr>
        <w:pStyle w:val="Odsekzoznamu"/>
        <w:rPr>
          <w:rFonts w:ascii="Arial Narrow" w:hAnsi="Arial Narrow"/>
          <w:sz w:val="21"/>
          <w:szCs w:val="21"/>
          <w:lang w:val="sk-SK"/>
        </w:rPr>
      </w:pPr>
    </w:p>
    <w:p w14:paraId="274F6246" w14:textId="77777777"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lastRenderedPageBreak/>
        <w:t>Stavebný denník sa vedie do doby odovzdania a prevzatia Diela a uchováva sa minimálne do doby uplynutia lehoty na uplatnenie práv zo zodpovednosti za vady, resp. zo záruky. V priebehu pracovného času musí byť stavebný denník na stavbe trvalo prístupný.</w:t>
      </w:r>
    </w:p>
    <w:p w14:paraId="2B79CC1B" w14:textId="77777777" w:rsidR="00981DDF" w:rsidRPr="00625676" w:rsidRDefault="00981DDF" w:rsidP="00981DDF">
      <w:pPr>
        <w:pStyle w:val="Odsekzoznamu"/>
        <w:rPr>
          <w:rFonts w:ascii="Arial Narrow" w:hAnsi="Arial Narrow"/>
          <w:sz w:val="21"/>
          <w:szCs w:val="21"/>
          <w:lang w:val="sk-SK"/>
        </w:rPr>
      </w:pPr>
    </w:p>
    <w:p w14:paraId="7A97F5E1" w14:textId="568A7167" w:rsidR="00981DDF" w:rsidRPr="00122FA9"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V prípade, ak sa akákoľvek časť Diela a/alebo dokumentácia prislúchajúca k Dielu alebo s Dielom súvisiaca (ďalej len „</w:t>
      </w:r>
      <w:r w:rsidRPr="45E4B3CD">
        <w:rPr>
          <w:rFonts w:ascii="Arial Narrow" w:hAnsi="Arial Narrow"/>
          <w:b/>
          <w:bCs/>
          <w:sz w:val="21"/>
          <w:szCs w:val="21"/>
          <w:lang w:val="sk-SK"/>
        </w:rPr>
        <w:t>Dokumentácia</w:t>
      </w:r>
      <w:r w:rsidRPr="45E4B3CD">
        <w:rPr>
          <w:rFonts w:ascii="Arial Narrow" w:hAnsi="Arial Narrow"/>
          <w:sz w:val="21"/>
          <w:szCs w:val="21"/>
          <w:lang w:val="sk-SK"/>
        </w:rPr>
        <w:t>“) vypracovan</w:t>
      </w:r>
      <w:r w:rsidR="00EF7E81">
        <w:rPr>
          <w:rFonts w:ascii="Arial Narrow" w:hAnsi="Arial Narrow"/>
          <w:sz w:val="21"/>
          <w:szCs w:val="21"/>
          <w:lang w:val="sk-SK"/>
        </w:rPr>
        <w:t>á</w:t>
      </w:r>
      <w:r w:rsidRPr="45E4B3CD">
        <w:rPr>
          <w:rFonts w:ascii="Arial Narrow" w:hAnsi="Arial Narrow"/>
          <w:sz w:val="21"/>
          <w:szCs w:val="21"/>
          <w:lang w:val="sk-SK"/>
        </w:rPr>
        <w:t xml:space="preserve"> Zhotoviteľom, považuje za dielo podľa zákona č. 185/2015 Z. z., Autorský zákon (ďalej len „</w:t>
      </w:r>
      <w:r w:rsidRPr="45E4B3CD">
        <w:rPr>
          <w:rFonts w:ascii="Arial Narrow" w:hAnsi="Arial Narrow"/>
          <w:b/>
          <w:bCs/>
          <w:sz w:val="21"/>
          <w:szCs w:val="21"/>
          <w:lang w:val="sk-SK"/>
        </w:rPr>
        <w:t>Autorský zákon</w:t>
      </w:r>
      <w:r w:rsidRPr="45E4B3CD">
        <w:rPr>
          <w:rFonts w:ascii="Arial Narrow" w:hAnsi="Arial Narrow"/>
          <w:sz w:val="21"/>
          <w:szCs w:val="21"/>
          <w:lang w:val="sk-SK"/>
        </w:rPr>
        <w:t xml:space="preserve">“), Zhotoviteľ týmto udeľuje v súlade s príslušnými ustanoveniami Autorského zákona Objednávateľovi súhlas vyššie uvedenú časť Diela a/alebo Dokumentáciu voľne používať  podľa vlastného uváženia Objednávateľa. Objednávateľ je oprávnený najmä, nie však výlučne rozmnožovať, spracovávať a upravovať časť Diela a/alebo Dokumentáciu a voľne ich modifikovať a prispôsobovať podľa vlastnej potreby sám, alebo tiež prostredníctvom akýchkoľvek tretích osôb. Takáto licencia je udelená ako nevýhradná, na dobu trvania majetkových práv k vyššie uvedenej časti Diela a/alebo Dokumentácii podľa § 32 Autorského zákona, v neobmedzenom územnom rozsahu a neobmedzenom vecnom rozsahu, pričom Objednávateľ má právo udeliť akejkoľvek tretej osobe sublicenciu alebo postúpiť licenciu v rozsahu udelenej licencie, pričom udelenie sublicencie ani postúpenie licencie nemusí byť v písomnej forme. Zmluvné strany sa zároveň dohodli, že v prípade postúpenia licencie, Objednávateľ nie je povinný informovať autora/Zhotoviteľa o osobe postupníka. Zhotoviteľ týmto vyhlasuje, že takéto použitie časti Diela a/alebo Dokumentácie nie je porušením povinnosti mlčanlivosti podľa tejto Zmluvy. </w:t>
      </w:r>
      <w:r w:rsidRPr="45E4B3CD">
        <w:rPr>
          <w:rFonts w:ascii="Arial Narrow" w:hAnsi="Arial Narrow" w:cs="Arial"/>
          <w:sz w:val="21"/>
          <w:szCs w:val="21"/>
          <w:lang w:val="sk-SK"/>
        </w:rPr>
        <w:t xml:space="preserve">Licenčné poplatky za použitie časti Diela a/alebo Dokumentácie (vrátane odmeny za každé ďalšie použitie časti Diela a/alebo Dokumentácie) sú zahrnuté v cene za </w:t>
      </w:r>
      <w:r w:rsidR="002F0909">
        <w:rPr>
          <w:rFonts w:ascii="Arial Narrow" w:hAnsi="Arial Narrow" w:cs="Arial"/>
          <w:sz w:val="21"/>
          <w:szCs w:val="21"/>
          <w:lang w:val="sk-SK"/>
        </w:rPr>
        <w:t>D</w:t>
      </w:r>
      <w:r w:rsidRPr="45E4B3CD">
        <w:rPr>
          <w:rFonts w:ascii="Arial Narrow" w:hAnsi="Arial Narrow" w:cs="Arial"/>
          <w:sz w:val="21"/>
          <w:szCs w:val="21"/>
          <w:lang w:val="sk-SK"/>
        </w:rPr>
        <w:t>ielo podľa článku II. tejto Zmluvy.</w:t>
      </w:r>
    </w:p>
    <w:p w14:paraId="2BEA1F43" w14:textId="77777777" w:rsidR="00122FA9" w:rsidRPr="00D968D1" w:rsidRDefault="00122FA9" w:rsidP="00122FA9">
      <w:pPr>
        <w:pStyle w:val="Odsekzoznamu"/>
        <w:pBdr>
          <w:top w:val="nil"/>
          <w:left w:val="nil"/>
          <w:bottom w:val="nil"/>
          <w:right w:val="nil"/>
          <w:between w:val="nil"/>
        </w:pBdr>
        <w:ind w:left="567"/>
        <w:jc w:val="both"/>
        <w:rPr>
          <w:rFonts w:ascii="Arial Narrow" w:hAnsi="Arial Narrow"/>
          <w:sz w:val="21"/>
          <w:szCs w:val="21"/>
          <w:lang w:val="sk-SK"/>
        </w:rPr>
      </w:pPr>
    </w:p>
    <w:p w14:paraId="5E6F796A" w14:textId="6E4B7C9F" w:rsidR="00D968D1" w:rsidRPr="00CD1E36" w:rsidRDefault="00630E9D"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Zhotoviteľ</w:t>
      </w:r>
      <w:r w:rsidR="001D06D8">
        <w:rPr>
          <w:rFonts w:ascii="Arial Narrow" w:hAnsi="Arial Narrow"/>
          <w:sz w:val="21"/>
          <w:szCs w:val="21"/>
          <w:lang w:val="sk-SK"/>
        </w:rPr>
        <w:t xml:space="preserve"> </w:t>
      </w:r>
      <w:r w:rsidR="004B7F36">
        <w:rPr>
          <w:rFonts w:ascii="Arial Narrow" w:hAnsi="Arial Narrow"/>
          <w:sz w:val="21"/>
          <w:szCs w:val="21"/>
          <w:lang w:val="sk-SK"/>
        </w:rPr>
        <w:t xml:space="preserve">sa </w:t>
      </w:r>
      <w:r w:rsidR="00907A0E">
        <w:rPr>
          <w:rFonts w:ascii="Arial Narrow" w:hAnsi="Arial Narrow"/>
          <w:sz w:val="21"/>
          <w:szCs w:val="21"/>
          <w:lang w:val="sk-SK"/>
        </w:rPr>
        <w:t>zväzuje</w:t>
      </w:r>
      <w:r w:rsidR="004B7F36">
        <w:rPr>
          <w:rFonts w:ascii="Arial Narrow" w:hAnsi="Arial Narrow"/>
          <w:sz w:val="21"/>
          <w:szCs w:val="21"/>
          <w:lang w:val="sk-SK"/>
        </w:rPr>
        <w:t xml:space="preserve"> </w:t>
      </w:r>
      <w:r w:rsidR="001D06D8">
        <w:rPr>
          <w:rFonts w:ascii="Arial Narrow" w:hAnsi="Arial Narrow"/>
          <w:sz w:val="21"/>
          <w:szCs w:val="21"/>
          <w:lang w:val="sk-SK"/>
        </w:rPr>
        <w:t xml:space="preserve">predložiť Objednávateľovi do 15 </w:t>
      </w:r>
      <w:r w:rsidR="00BA0615">
        <w:rPr>
          <w:rFonts w:ascii="Arial Narrow" w:hAnsi="Arial Narrow"/>
          <w:sz w:val="21"/>
          <w:szCs w:val="21"/>
          <w:lang w:val="sk-SK"/>
        </w:rPr>
        <w:t xml:space="preserve">(slovom pätnástich) </w:t>
      </w:r>
      <w:r w:rsidR="001D06D8">
        <w:rPr>
          <w:rFonts w:ascii="Arial Narrow" w:hAnsi="Arial Narrow"/>
          <w:sz w:val="21"/>
          <w:szCs w:val="21"/>
          <w:lang w:val="sk-SK"/>
        </w:rPr>
        <w:t xml:space="preserve">dní po podpise </w:t>
      </w:r>
      <w:r w:rsidR="008D2307">
        <w:rPr>
          <w:rFonts w:ascii="Arial Narrow" w:hAnsi="Arial Narrow"/>
          <w:sz w:val="21"/>
          <w:szCs w:val="21"/>
          <w:lang w:val="sk-SK"/>
        </w:rPr>
        <w:t xml:space="preserve">tejto </w:t>
      </w:r>
      <w:r w:rsidR="001D06D8">
        <w:rPr>
          <w:rFonts w:ascii="Arial Narrow" w:hAnsi="Arial Narrow"/>
          <w:sz w:val="21"/>
          <w:szCs w:val="21"/>
          <w:lang w:val="sk-SK"/>
        </w:rPr>
        <w:t>Zmluvy poistn</w:t>
      </w:r>
      <w:r w:rsidR="00E179FD">
        <w:rPr>
          <w:rFonts w:ascii="Arial Narrow" w:hAnsi="Arial Narrow"/>
          <w:sz w:val="21"/>
          <w:szCs w:val="21"/>
          <w:lang w:val="sk-SK"/>
        </w:rPr>
        <w:t>ý c</w:t>
      </w:r>
      <w:r w:rsidR="00BE1E05">
        <w:rPr>
          <w:rFonts w:ascii="Arial Narrow" w:hAnsi="Arial Narrow"/>
          <w:sz w:val="21"/>
          <w:szCs w:val="21"/>
          <w:lang w:val="sk-SK"/>
        </w:rPr>
        <w:t>ertifikát na poistenie Diela, pričom minimálna poistn</w:t>
      </w:r>
      <w:r w:rsidR="00E72C2D">
        <w:rPr>
          <w:rFonts w:ascii="Arial Narrow" w:hAnsi="Arial Narrow"/>
          <w:sz w:val="21"/>
          <w:szCs w:val="21"/>
          <w:lang w:val="sk-SK"/>
        </w:rPr>
        <w:t xml:space="preserve">á suma bude vo výške ceny Diela počas jeho realizácie </w:t>
      </w:r>
      <w:r w:rsidR="00554B52">
        <w:rPr>
          <w:rFonts w:ascii="Arial Narrow" w:hAnsi="Arial Narrow"/>
          <w:sz w:val="21"/>
          <w:szCs w:val="21"/>
          <w:lang w:val="sk-SK"/>
        </w:rPr>
        <w:t>až po prevzatie Diela na základe preberacieho protokolu. Predmetom toh</w:t>
      </w:r>
      <w:r w:rsidR="00774886">
        <w:rPr>
          <w:rFonts w:ascii="Arial Narrow" w:hAnsi="Arial Narrow"/>
          <w:sz w:val="21"/>
          <w:szCs w:val="21"/>
          <w:lang w:val="sk-SK"/>
        </w:rPr>
        <w:t xml:space="preserve">to poistenia bude okrem poistenia Diela aj poistenie zodpovednosti za </w:t>
      </w:r>
      <w:proofErr w:type="spellStart"/>
      <w:r w:rsidR="00774886">
        <w:rPr>
          <w:rFonts w:ascii="Arial Narrow" w:hAnsi="Arial Narrow"/>
          <w:sz w:val="21"/>
          <w:szCs w:val="21"/>
          <w:lang w:val="sk-SK"/>
        </w:rPr>
        <w:t>vadn</w:t>
      </w:r>
      <w:r w:rsidR="00122FA9">
        <w:rPr>
          <w:rFonts w:ascii="Arial Narrow" w:hAnsi="Arial Narrow"/>
          <w:sz w:val="21"/>
          <w:szCs w:val="21"/>
          <w:lang w:val="sk-SK"/>
        </w:rPr>
        <w:t>ý</w:t>
      </w:r>
      <w:proofErr w:type="spellEnd"/>
      <w:r w:rsidR="00122FA9">
        <w:rPr>
          <w:rFonts w:ascii="Arial Narrow" w:hAnsi="Arial Narrow"/>
          <w:sz w:val="21"/>
          <w:szCs w:val="21"/>
          <w:lang w:val="sk-SK"/>
        </w:rPr>
        <w:t xml:space="preserve"> výrobok.</w:t>
      </w:r>
    </w:p>
    <w:p w14:paraId="1A76A3E2" w14:textId="2E92464E" w:rsidR="00981DDF" w:rsidRPr="00122FA9" w:rsidRDefault="00981DDF" w:rsidP="00122FA9">
      <w:pPr>
        <w:pStyle w:val="Odsekzoznamu"/>
        <w:pBdr>
          <w:top w:val="nil"/>
          <w:left w:val="nil"/>
          <w:bottom w:val="nil"/>
          <w:right w:val="nil"/>
          <w:between w:val="nil"/>
        </w:pBdr>
        <w:ind w:left="567"/>
        <w:jc w:val="both"/>
        <w:rPr>
          <w:rFonts w:ascii="Arial Narrow" w:hAnsi="Arial Narrow"/>
          <w:sz w:val="21"/>
          <w:szCs w:val="21"/>
          <w:lang w:val="sk-SK"/>
        </w:rPr>
      </w:pPr>
    </w:p>
    <w:p w14:paraId="5479C62E" w14:textId="01A9E3A7"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 xml:space="preserve">Zhotoviteľ predloží Objednávateľovi pri podpise </w:t>
      </w:r>
      <w:r w:rsidR="008D2307">
        <w:rPr>
          <w:rFonts w:ascii="Arial Narrow" w:hAnsi="Arial Narrow"/>
          <w:sz w:val="21"/>
          <w:szCs w:val="21"/>
          <w:lang w:val="sk-SK"/>
        </w:rPr>
        <w:t xml:space="preserve">tejto </w:t>
      </w:r>
      <w:r w:rsidRPr="45E4B3CD">
        <w:rPr>
          <w:rFonts w:ascii="Arial Narrow" w:hAnsi="Arial Narrow"/>
          <w:sz w:val="21"/>
          <w:szCs w:val="21"/>
          <w:lang w:val="sk-SK"/>
        </w:rPr>
        <w:t>Zmluvy poistný certifikát na poistenie zodpovednosti za škodu</w:t>
      </w:r>
      <w:r w:rsidR="60A6B6B3" w:rsidRPr="45E4B3CD">
        <w:rPr>
          <w:rFonts w:ascii="Arial Narrow" w:hAnsi="Arial Narrow"/>
          <w:sz w:val="21"/>
          <w:szCs w:val="21"/>
          <w:lang w:val="sk-SK"/>
        </w:rPr>
        <w:t xml:space="preserve"> podľa bodu 4.</w:t>
      </w:r>
      <w:r w:rsidR="005120B5" w:rsidRPr="45E4B3CD">
        <w:rPr>
          <w:rFonts w:ascii="Arial Narrow" w:hAnsi="Arial Narrow"/>
          <w:sz w:val="21"/>
          <w:szCs w:val="21"/>
          <w:lang w:val="sk-SK"/>
        </w:rPr>
        <w:t>2</w:t>
      </w:r>
      <w:r w:rsidR="005120B5">
        <w:rPr>
          <w:rFonts w:ascii="Arial Narrow" w:hAnsi="Arial Narrow"/>
          <w:sz w:val="21"/>
          <w:szCs w:val="21"/>
          <w:lang w:val="sk-SK"/>
        </w:rPr>
        <w:t>9</w:t>
      </w:r>
      <w:r w:rsidR="007055B1">
        <w:rPr>
          <w:rFonts w:ascii="Arial Narrow" w:hAnsi="Arial Narrow"/>
          <w:sz w:val="21"/>
          <w:szCs w:val="21"/>
          <w:lang w:val="sk-SK"/>
        </w:rPr>
        <w:t>. tohto Článku Zmluvy</w:t>
      </w:r>
      <w:r w:rsidR="00A574C1">
        <w:rPr>
          <w:rFonts w:ascii="Arial Narrow" w:hAnsi="Arial Narrow"/>
          <w:sz w:val="21"/>
          <w:szCs w:val="21"/>
          <w:lang w:val="sk-SK"/>
        </w:rPr>
        <w:t xml:space="preserve"> </w:t>
      </w:r>
      <w:r w:rsidR="60A6B6B3" w:rsidRPr="45E4B3CD">
        <w:rPr>
          <w:rFonts w:ascii="Arial Narrow" w:hAnsi="Arial Narrow"/>
          <w:sz w:val="21"/>
          <w:szCs w:val="21"/>
          <w:lang w:val="sk-SK"/>
        </w:rPr>
        <w:t>vyššie</w:t>
      </w:r>
      <w:r w:rsidRPr="45E4B3CD">
        <w:rPr>
          <w:rFonts w:ascii="Arial Narrow" w:hAnsi="Arial Narrow"/>
          <w:sz w:val="21"/>
          <w:szCs w:val="21"/>
          <w:lang w:val="sk-SK"/>
        </w:rPr>
        <w:t xml:space="preserve">. </w:t>
      </w:r>
    </w:p>
    <w:p w14:paraId="5EB4AB93" w14:textId="77777777" w:rsidR="00981DDF" w:rsidRPr="00052D52" w:rsidRDefault="00981DDF" w:rsidP="00981DDF">
      <w:pPr>
        <w:pBdr>
          <w:top w:val="nil"/>
          <w:left w:val="nil"/>
          <w:bottom w:val="nil"/>
          <w:right w:val="nil"/>
          <w:between w:val="nil"/>
        </w:pBdr>
        <w:jc w:val="both"/>
        <w:rPr>
          <w:rFonts w:ascii="Arial Narrow" w:hAnsi="Arial Narrow"/>
          <w:sz w:val="21"/>
          <w:szCs w:val="21"/>
          <w:lang w:val="sk-SK"/>
        </w:rPr>
      </w:pPr>
    </w:p>
    <w:p w14:paraId="54271093" w14:textId="289026EB"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A27658">
        <w:rPr>
          <w:rFonts w:ascii="Arial Narrow" w:hAnsi="Arial Narrow"/>
          <w:sz w:val="21"/>
          <w:szCs w:val="21"/>
          <w:lang w:val="sk-SK"/>
        </w:rPr>
        <w:t>Zhotoviteľ je povinný zabezpečiť, aby poistné zmluvy v</w:t>
      </w:r>
      <w:r w:rsidR="006E765E">
        <w:rPr>
          <w:rFonts w:ascii="Arial Narrow" w:hAnsi="Arial Narrow"/>
          <w:sz w:val="21"/>
          <w:szCs w:val="21"/>
          <w:lang w:val="sk-SK"/>
        </w:rPr>
        <w:t xml:space="preserve"> </w:t>
      </w:r>
      <w:r w:rsidR="006E765E" w:rsidRPr="006E765E">
        <w:rPr>
          <w:rFonts w:ascii="Arial Narrow" w:hAnsi="Arial Narrow"/>
          <w:sz w:val="21"/>
          <w:szCs w:val="21"/>
          <w:lang w:val="sk-SK"/>
        </w:rPr>
        <w:t>zmysle bodu 4.29</w:t>
      </w:r>
      <w:r w:rsidR="007055B1">
        <w:rPr>
          <w:rFonts w:ascii="Arial Narrow" w:hAnsi="Arial Narrow"/>
          <w:sz w:val="21"/>
          <w:szCs w:val="21"/>
          <w:lang w:val="sk-SK"/>
        </w:rPr>
        <w:t>.</w:t>
      </w:r>
      <w:r w:rsidR="006E765E" w:rsidRPr="006E765E">
        <w:rPr>
          <w:rFonts w:ascii="Arial Narrow" w:hAnsi="Arial Narrow"/>
          <w:sz w:val="21"/>
          <w:szCs w:val="21"/>
          <w:lang w:val="sk-SK"/>
        </w:rPr>
        <w:t xml:space="preserve"> a 4.30</w:t>
      </w:r>
      <w:r w:rsidR="007055B1">
        <w:rPr>
          <w:rFonts w:ascii="Arial Narrow" w:hAnsi="Arial Narrow"/>
          <w:sz w:val="21"/>
          <w:szCs w:val="21"/>
          <w:lang w:val="sk-SK"/>
        </w:rPr>
        <w:t>. tohto Článku Zmluvy</w:t>
      </w:r>
      <w:r w:rsidR="006E765E" w:rsidRPr="006E765E">
        <w:rPr>
          <w:rFonts w:ascii="Arial Narrow" w:hAnsi="Arial Narrow"/>
          <w:sz w:val="21"/>
          <w:szCs w:val="21"/>
          <w:lang w:val="sk-SK"/>
        </w:rPr>
        <w:t xml:space="preserve"> boli</w:t>
      </w:r>
      <w:r w:rsidRPr="00A27658">
        <w:rPr>
          <w:rFonts w:ascii="Arial Narrow" w:hAnsi="Arial Narrow"/>
          <w:sz w:val="21"/>
          <w:szCs w:val="21"/>
          <w:lang w:val="sk-SK"/>
        </w:rPr>
        <w:t xml:space="preserve"> udržiavané v platnosti a účinnosti po celý čas vykonávania Diela v súlade s podmienkami </w:t>
      </w:r>
      <w:r w:rsidR="00B93D5A">
        <w:rPr>
          <w:rFonts w:ascii="Arial Narrow" w:hAnsi="Arial Narrow"/>
          <w:sz w:val="21"/>
          <w:szCs w:val="21"/>
          <w:lang w:val="sk-SK"/>
        </w:rPr>
        <w:t xml:space="preserve">tejto </w:t>
      </w:r>
      <w:r w:rsidRPr="00A27658">
        <w:rPr>
          <w:rFonts w:ascii="Arial Narrow" w:hAnsi="Arial Narrow"/>
          <w:sz w:val="21"/>
          <w:szCs w:val="21"/>
          <w:lang w:val="sk-SK"/>
        </w:rPr>
        <w:t xml:space="preserve">Zmluvy. Zhotoviteľ je povinný predložiť Objednávateľovi potvrdenie od príslušnej poisťovne o platnosti poistenia kedykoľvek počas realizácie Diela, najneskôr do 3 </w:t>
      </w:r>
      <w:r w:rsidR="00F61414">
        <w:rPr>
          <w:rFonts w:ascii="Arial Narrow" w:hAnsi="Arial Narrow"/>
          <w:sz w:val="21"/>
          <w:szCs w:val="21"/>
          <w:lang w:val="sk-SK"/>
        </w:rPr>
        <w:t xml:space="preserve">(slovom troch) </w:t>
      </w:r>
      <w:r w:rsidRPr="00A27658">
        <w:rPr>
          <w:rFonts w:ascii="Arial Narrow" w:hAnsi="Arial Narrow"/>
          <w:sz w:val="21"/>
          <w:szCs w:val="21"/>
          <w:lang w:val="sk-SK"/>
        </w:rPr>
        <w:t>dní od doručenia žiadosti Objednávateľa.</w:t>
      </w:r>
    </w:p>
    <w:p w14:paraId="7FD9AFB7" w14:textId="77777777" w:rsidR="00981DDF" w:rsidRPr="00F01E94" w:rsidRDefault="00981DDF" w:rsidP="00981DDF">
      <w:pPr>
        <w:pBdr>
          <w:top w:val="nil"/>
          <w:left w:val="nil"/>
          <w:bottom w:val="nil"/>
          <w:right w:val="nil"/>
          <w:between w:val="nil"/>
        </w:pBdr>
        <w:jc w:val="both"/>
        <w:rPr>
          <w:rFonts w:ascii="Arial Narrow" w:hAnsi="Arial Narrow"/>
          <w:sz w:val="21"/>
          <w:szCs w:val="21"/>
          <w:lang w:val="sk-SK"/>
        </w:rPr>
      </w:pPr>
    </w:p>
    <w:p w14:paraId="5D36F916" w14:textId="76D465B6" w:rsidR="00981DDF" w:rsidRPr="007F1BE6" w:rsidRDefault="413997B4" w:rsidP="4B5792F1">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007F1BE6">
        <w:rPr>
          <w:rFonts w:ascii="Arial Narrow" w:hAnsi="Arial Narrow"/>
          <w:sz w:val="21"/>
          <w:szCs w:val="21"/>
          <w:lang w:val="sk-SK"/>
        </w:rPr>
        <w:t xml:space="preserve">Vlastníkom zhotovovaného Diela sa stáva Objednávateľ  </w:t>
      </w:r>
      <w:r w:rsidR="5116B5DE" w:rsidRPr="007F1BE6">
        <w:rPr>
          <w:rFonts w:ascii="Arial Narrow" w:hAnsi="Arial Narrow"/>
          <w:sz w:val="21"/>
          <w:szCs w:val="21"/>
          <w:lang w:val="sk-SK"/>
        </w:rPr>
        <w:t xml:space="preserve">protokolárnym  prevzatím </w:t>
      </w:r>
      <w:r w:rsidRPr="007F1BE6">
        <w:rPr>
          <w:rFonts w:ascii="Arial Narrow" w:hAnsi="Arial Narrow"/>
          <w:sz w:val="21"/>
          <w:szCs w:val="21"/>
          <w:lang w:val="sk-SK"/>
        </w:rPr>
        <w:t>zhotovovaného Diela alebo jeho časti</w:t>
      </w:r>
      <w:r w:rsidR="5116B5DE" w:rsidRPr="007F1BE6">
        <w:rPr>
          <w:rFonts w:ascii="Arial Narrow" w:hAnsi="Arial Narrow"/>
          <w:sz w:val="21"/>
          <w:szCs w:val="21"/>
          <w:lang w:val="sk-SK"/>
        </w:rPr>
        <w:t xml:space="preserve"> Objednávateľom</w:t>
      </w:r>
      <w:r w:rsidRPr="007F1BE6">
        <w:rPr>
          <w:rFonts w:ascii="Arial Narrow" w:hAnsi="Arial Narrow"/>
          <w:sz w:val="21"/>
          <w:szCs w:val="21"/>
          <w:lang w:val="sk-SK"/>
        </w:rPr>
        <w:t>.</w:t>
      </w:r>
    </w:p>
    <w:p w14:paraId="20FEB9B4" w14:textId="77777777" w:rsidR="00981DDF" w:rsidRPr="00F01E94" w:rsidRDefault="00981DDF" w:rsidP="00981DDF">
      <w:pPr>
        <w:pBdr>
          <w:top w:val="nil"/>
          <w:left w:val="nil"/>
          <w:bottom w:val="nil"/>
          <w:right w:val="nil"/>
          <w:between w:val="nil"/>
        </w:pBdr>
        <w:jc w:val="both"/>
        <w:rPr>
          <w:rFonts w:ascii="Arial Narrow" w:hAnsi="Arial Narrow"/>
          <w:sz w:val="21"/>
          <w:szCs w:val="21"/>
          <w:lang w:val="sk-SK"/>
        </w:rPr>
      </w:pPr>
    </w:p>
    <w:p w14:paraId="6726F9C4" w14:textId="6A5450CE"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Zhotoviteľ v plnom rozsahu zodpovedá za nebezpečenstvo vzniku škody na Diele,  za akékoľvek zhoršenie Diela</w:t>
      </w:r>
      <w:r w:rsidR="003F6E11" w:rsidRPr="45E4B3CD">
        <w:rPr>
          <w:rFonts w:ascii="Arial Narrow" w:hAnsi="Arial Narrow"/>
          <w:sz w:val="21"/>
          <w:szCs w:val="21"/>
          <w:lang w:val="sk-SK"/>
        </w:rPr>
        <w:t xml:space="preserve">, </w:t>
      </w:r>
      <w:r w:rsidR="00263753" w:rsidRPr="45E4B3CD">
        <w:rPr>
          <w:rFonts w:ascii="Arial Narrow" w:hAnsi="Arial Narrow"/>
          <w:sz w:val="21"/>
          <w:szCs w:val="21"/>
          <w:lang w:val="sk-SK"/>
        </w:rPr>
        <w:t>a</w:t>
      </w:r>
      <w:r w:rsidR="00B536D0" w:rsidRPr="45E4B3CD">
        <w:rPr>
          <w:rFonts w:ascii="Arial Narrow" w:hAnsi="Arial Narrow"/>
          <w:sz w:val="21"/>
          <w:szCs w:val="21"/>
          <w:lang w:val="sk-SK"/>
        </w:rPr>
        <w:t xml:space="preserve"> akékoľvek </w:t>
      </w:r>
      <w:r w:rsidR="00263753" w:rsidRPr="45E4B3CD">
        <w:rPr>
          <w:rFonts w:ascii="Arial Narrow" w:hAnsi="Arial Narrow"/>
          <w:sz w:val="21"/>
          <w:szCs w:val="21"/>
          <w:lang w:val="sk-SK"/>
        </w:rPr>
        <w:t xml:space="preserve">iné </w:t>
      </w:r>
      <w:r w:rsidR="00B11C0C" w:rsidRPr="45E4B3CD">
        <w:rPr>
          <w:rFonts w:ascii="Arial Narrow" w:hAnsi="Arial Narrow"/>
          <w:sz w:val="21"/>
          <w:szCs w:val="21"/>
          <w:lang w:val="sk-SK"/>
        </w:rPr>
        <w:t>škody</w:t>
      </w:r>
      <w:r w:rsidR="00031667" w:rsidRPr="45E4B3CD">
        <w:rPr>
          <w:rFonts w:ascii="Arial Narrow" w:hAnsi="Arial Narrow"/>
          <w:sz w:val="21"/>
          <w:szCs w:val="21"/>
          <w:lang w:val="sk-SK"/>
        </w:rPr>
        <w:t xml:space="preserve"> vzniknuté Objednávateľovi resp. tretím osobám</w:t>
      </w:r>
      <w:r w:rsidR="00113F8B" w:rsidRPr="45E4B3CD">
        <w:rPr>
          <w:rFonts w:ascii="Arial Narrow" w:hAnsi="Arial Narrow"/>
          <w:sz w:val="21"/>
          <w:szCs w:val="21"/>
          <w:lang w:val="sk-SK"/>
        </w:rPr>
        <w:t xml:space="preserve"> </w:t>
      </w:r>
      <w:r w:rsidR="00263753" w:rsidRPr="45E4B3CD">
        <w:rPr>
          <w:rFonts w:ascii="Arial Narrow" w:hAnsi="Arial Narrow"/>
          <w:sz w:val="21"/>
          <w:szCs w:val="21"/>
          <w:lang w:val="sk-SK"/>
        </w:rPr>
        <w:t>v súvislosti s vykonávaním Diela</w:t>
      </w:r>
      <w:r w:rsidR="00B11C0C" w:rsidRPr="45E4B3CD">
        <w:rPr>
          <w:rFonts w:ascii="Arial Narrow" w:hAnsi="Arial Narrow"/>
          <w:sz w:val="21"/>
          <w:szCs w:val="21"/>
          <w:lang w:val="sk-SK"/>
        </w:rPr>
        <w:t xml:space="preserve"> </w:t>
      </w:r>
      <w:r w:rsidRPr="45E4B3CD">
        <w:rPr>
          <w:rFonts w:ascii="Arial Narrow" w:hAnsi="Arial Narrow"/>
          <w:sz w:val="21"/>
          <w:szCs w:val="21"/>
          <w:lang w:val="sk-SK"/>
        </w:rPr>
        <w:t xml:space="preserve"> počas celej doby realizácie Diela (vrátane škôd, ktoré budú spôsobené okrem iného napr. krádežou materiálu, výrobných prostriedkov resp. vandalizmom a pod), t.</w:t>
      </w:r>
      <w:r w:rsidR="000F4C7F">
        <w:rPr>
          <w:rFonts w:ascii="Arial Narrow" w:hAnsi="Arial Narrow"/>
          <w:sz w:val="21"/>
          <w:szCs w:val="21"/>
          <w:lang w:val="sk-SK"/>
        </w:rPr>
        <w:t xml:space="preserve"> </w:t>
      </w:r>
      <w:r w:rsidRPr="45E4B3CD">
        <w:rPr>
          <w:rFonts w:ascii="Arial Narrow" w:hAnsi="Arial Narrow"/>
          <w:sz w:val="21"/>
          <w:szCs w:val="21"/>
          <w:lang w:val="sk-SK"/>
        </w:rPr>
        <w:t>j. v období od podpísania protokolu o odovzdaní a prevzatí staveniska až do momentu podpísania preberacieho protokolu.</w:t>
      </w:r>
    </w:p>
    <w:p w14:paraId="5D48CA10" w14:textId="77777777" w:rsidR="00981DDF" w:rsidRPr="00F01E94" w:rsidRDefault="00981DDF" w:rsidP="00981DDF">
      <w:pPr>
        <w:pBdr>
          <w:top w:val="nil"/>
          <w:left w:val="nil"/>
          <w:bottom w:val="nil"/>
          <w:right w:val="nil"/>
          <w:between w:val="nil"/>
        </w:pBdr>
        <w:jc w:val="both"/>
        <w:rPr>
          <w:rFonts w:ascii="Arial Narrow" w:hAnsi="Arial Narrow"/>
          <w:sz w:val="21"/>
          <w:szCs w:val="21"/>
          <w:lang w:val="sk-SK"/>
        </w:rPr>
      </w:pPr>
    </w:p>
    <w:p w14:paraId="4C7CBD4D" w14:textId="664FDAA8" w:rsidR="00981DDF" w:rsidRDefault="413997B4" w:rsidP="00981DDF">
      <w:pPr>
        <w:pStyle w:val="Odsekzoznamu"/>
        <w:numPr>
          <w:ilvl w:val="1"/>
          <w:numId w:val="14"/>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Zhotoviteľ je povinný vykonať všetky potrebné opatrenia potrebné na to, aby sa predchádzalo vzniku akýchkoľvek škôd na Diele</w:t>
      </w:r>
      <w:r w:rsidR="00AB3D99" w:rsidRPr="45E4B3CD">
        <w:rPr>
          <w:rFonts w:ascii="Arial Narrow" w:hAnsi="Arial Narrow"/>
          <w:sz w:val="21"/>
          <w:szCs w:val="21"/>
          <w:lang w:val="sk-SK"/>
        </w:rPr>
        <w:t xml:space="preserve"> a</w:t>
      </w:r>
      <w:r w:rsidR="001524A7" w:rsidRPr="45E4B3CD">
        <w:rPr>
          <w:rFonts w:ascii="Arial Narrow" w:hAnsi="Arial Narrow"/>
          <w:sz w:val="21"/>
          <w:szCs w:val="21"/>
          <w:lang w:val="sk-SK"/>
        </w:rPr>
        <w:t xml:space="preserve"> škôd </w:t>
      </w:r>
      <w:r w:rsidR="00AB3D99" w:rsidRPr="45E4B3CD">
        <w:rPr>
          <w:rFonts w:ascii="Arial Narrow" w:hAnsi="Arial Narrow"/>
          <w:sz w:val="21"/>
          <w:szCs w:val="21"/>
          <w:lang w:val="sk-SK"/>
        </w:rPr>
        <w:t>súvi</w:t>
      </w:r>
      <w:r w:rsidR="00C52F73" w:rsidRPr="45E4B3CD">
        <w:rPr>
          <w:rFonts w:ascii="Arial Narrow" w:hAnsi="Arial Narrow"/>
          <w:sz w:val="21"/>
          <w:szCs w:val="21"/>
          <w:lang w:val="sk-SK"/>
        </w:rPr>
        <w:t>si</w:t>
      </w:r>
      <w:r w:rsidR="00AB3D99" w:rsidRPr="45E4B3CD">
        <w:rPr>
          <w:rFonts w:ascii="Arial Narrow" w:hAnsi="Arial Narrow"/>
          <w:sz w:val="21"/>
          <w:szCs w:val="21"/>
          <w:lang w:val="sk-SK"/>
        </w:rPr>
        <w:t xml:space="preserve">acich </w:t>
      </w:r>
      <w:r w:rsidR="001524A7" w:rsidRPr="45E4B3CD">
        <w:rPr>
          <w:rFonts w:ascii="Arial Narrow" w:hAnsi="Arial Narrow"/>
          <w:sz w:val="21"/>
          <w:szCs w:val="21"/>
          <w:lang w:val="sk-SK"/>
        </w:rPr>
        <w:t>s vykon</w:t>
      </w:r>
      <w:r w:rsidR="001A7050" w:rsidRPr="45E4B3CD">
        <w:rPr>
          <w:rFonts w:ascii="Arial Narrow" w:hAnsi="Arial Narrow"/>
          <w:sz w:val="21"/>
          <w:szCs w:val="21"/>
          <w:lang w:val="sk-SK"/>
        </w:rPr>
        <w:t>ávaním</w:t>
      </w:r>
      <w:r w:rsidR="001524A7" w:rsidRPr="45E4B3CD">
        <w:rPr>
          <w:rFonts w:ascii="Arial Narrow" w:hAnsi="Arial Narrow"/>
          <w:sz w:val="21"/>
          <w:szCs w:val="21"/>
          <w:lang w:val="sk-SK"/>
        </w:rPr>
        <w:t xml:space="preserve"> Diela</w:t>
      </w:r>
      <w:r w:rsidRPr="45E4B3CD">
        <w:rPr>
          <w:rFonts w:ascii="Arial Narrow" w:hAnsi="Arial Narrow"/>
          <w:sz w:val="21"/>
          <w:szCs w:val="21"/>
          <w:lang w:val="sk-SK"/>
        </w:rPr>
        <w:t xml:space="preserve">, resp. aby sa predchádzalo akémukoľvek zhoršeniu Diela, a to najmä, nie však výlučne: </w:t>
      </w:r>
    </w:p>
    <w:p w14:paraId="6877059E" w14:textId="77777777" w:rsidR="00981DDF" w:rsidRPr="00F01E94" w:rsidRDefault="00981DDF" w:rsidP="00981DDF">
      <w:pPr>
        <w:pBdr>
          <w:top w:val="nil"/>
          <w:left w:val="nil"/>
          <w:bottom w:val="nil"/>
          <w:right w:val="nil"/>
          <w:between w:val="nil"/>
        </w:pBdr>
        <w:jc w:val="both"/>
        <w:rPr>
          <w:rFonts w:ascii="Arial Narrow" w:hAnsi="Arial Narrow"/>
          <w:sz w:val="21"/>
          <w:szCs w:val="21"/>
          <w:lang w:val="sk-SK"/>
        </w:rPr>
      </w:pPr>
    </w:p>
    <w:p w14:paraId="048B76B0" w14:textId="3D24F3DC" w:rsidR="00981DDF" w:rsidRDefault="008A6926" w:rsidP="003957B5">
      <w:pPr>
        <w:pBdr>
          <w:top w:val="nil"/>
          <w:left w:val="nil"/>
          <w:bottom w:val="nil"/>
          <w:right w:val="nil"/>
          <w:between w:val="nil"/>
        </w:pBdr>
        <w:ind w:left="567"/>
        <w:jc w:val="both"/>
        <w:rPr>
          <w:rFonts w:ascii="Arial Narrow" w:hAnsi="Arial Narrow"/>
          <w:sz w:val="21"/>
          <w:szCs w:val="21"/>
          <w:lang w:val="sk-SK"/>
        </w:rPr>
      </w:pPr>
      <w:r>
        <w:rPr>
          <w:rFonts w:ascii="Arial Narrow" w:hAnsi="Arial Narrow"/>
          <w:sz w:val="21"/>
          <w:szCs w:val="21"/>
          <w:lang w:val="sk-SK"/>
        </w:rPr>
        <w:t>4.34</w:t>
      </w:r>
      <w:r w:rsidR="00CE243D">
        <w:rPr>
          <w:rFonts w:ascii="Arial Narrow" w:hAnsi="Arial Narrow"/>
          <w:sz w:val="21"/>
          <w:szCs w:val="21"/>
          <w:lang w:val="sk-SK"/>
        </w:rPr>
        <w:t>.1</w:t>
      </w:r>
      <w:r w:rsidR="00CE243D">
        <w:rPr>
          <w:rFonts w:ascii="Arial Narrow" w:hAnsi="Arial Narrow"/>
          <w:sz w:val="21"/>
          <w:szCs w:val="21"/>
          <w:lang w:val="sk-SK"/>
        </w:rPr>
        <w:tab/>
      </w:r>
      <w:r w:rsidR="00981DDF" w:rsidRPr="00BA2A17">
        <w:rPr>
          <w:rFonts w:ascii="Arial Narrow" w:hAnsi="Arial Narrow"/>
          <w:sz w:val="21"/>
          <w:szCs w:val="21"/>
          <w:lang w:val="sk-SK"/>
        </w:rPr>
        <w:t>realizovať nepretržité stráženie staveniska;</w:t>
      </w:r>
    </w:p>
    <w:p w14:paraId="2497B992" w14:textId="6CD3880D" w:rsidR="00981DDF" w:rsidRDefault="4755031D" w:rsidP="1118D681">
      <w:pPr>
        <w:pBdr>
          <w:top w:val="nil"/>
          <w:left w:val="nil"/>
          <w:bottom w:val="nil"/>
          <w:right w:val="nil"/>
          <w:between w:val="nil"/>
        </w:pBdr>
        <w:ind w:left="567"/>
        <w:jc w:val="both"/>
        <w:rPr>
          <w:rFonts w:ascii="Arial Narrow" w:hAnsi="Arial Narrow"/>
          <w:sz w:val="21"/>
          <w:szCs w:val="21"/>
          <w:lang w:val="sk-SK"/>
        </w:rPr>
      </w:pPr>
      <w:r w:rsidRPr="1118D681">
        <w:rPr>
          <w:rFonts w:ascii="Arial Narrow" w:hAnsi="Arial Narrow"/>
          <w:sz w:val="21"/>
          <w:szCs w:val="21"/>
          <w:lang w:val="sk-SK"/>
        </w:rPr>
        <w:t>4.34.2</w:t>
      </w:r>
      <w:r w:rsidR="00981DDF">
        <w:tab/>
      </w:r>
      <w:r w:rsidR="095328A3" w:rsidRPr="1118D681">
        <w:rPr>
          <w:rFonts w:ascii="Arial Narrow" w:hAnsi="Arial Narrow"/>
          <w:sz w:val="21"/>
          <w:szCs w:val="21"/>
          <w:lang w:val="sk-SK"/>
        </w:rPr>
        <w:t>realizovať oplotenie staveniska a udržiavať ho na vlastné náklady v plne funkčnom stave počas</w:t>
      </w:r>
    </w:p>
    <w:p w14:paraId="60027A9F" w14:textId="4185B669" w:rsidR="00981DDF" w:rsidRDefault="095328A3" w:rsidP="1118D681">
      <w:pPr>
        <w:pBdr>
          <w:top w:val="nil"/>
          <w:left w:val="nil"/>
          <w:bottom w:val="nil"/>
          <w:right w:val="nil"/>
          <w:between w:val="nil"/>
        </w:pBdr>
        <w:ind w:left="720" w:firstLine="720"/>
        <w:jc w:val="both"/>
        <w:rPr>
          <w:rFonts w:ascii="Arial Narrow" w:hAnsi="Arial Narrow"/>
          <w:sz w:val="21"/>
          <w:szCs w:val="21"/>
          <w:lang w:val="sk-SK"/>
        </w:rPr>
      </w:pPr>
      <w:r w:rsidRPr="1118D681">
        <w:rPr>
          <w:rFonts w:ascii="Arial Narrow" w:hAnsi="Arial Narrow"/>
          <w:sz w:val="21"/>
          <w:szCs w:val="21"/>
          <w:lang w:val="sk-SK"/>
        </w:rPr>
        <w:t>celej doby vykonávania Diela;</w:t>
      </w:r>
    </w:p>
    <w:p w14:paraId="567C40F4" w14:textId="64F9425F" w:rsidR="00E46768" w:rsidRDefault="00CE243D" w:rsidP="00B72B8A">
      <w:pPr>
        <w:ind w:left="567"/>
        <w:jc w:val="both"/>
        <w:rPr>
          <w:rFonts w:ascii="Arial Narrow" w:hAnsi="Arial Narrow"/>
          <w:sz w:val="21"/>
          <w:szCs w:val="21"/>
          <w:lang w:val="sk-SK"/>
        </w:rPr>
      </w:pPr>
      <w:r>
        <w:rPr>
          <w:rFonts w:ascii="Arial Narrow" w:hAnsi="Arial Narrow"/>
          <w:sz w:val="21"/>
          <w:szCs w:val="21"/>
          <w:lang w:val="sk-SK"/>
        </w:rPr>
        <w:t>4.34.3</w:t>
      </w:r>
      <w:r>
        <w:rPr>
          <w:rFonts w:ascii="Arial Narrow" w:hAnsi="Arial Narrow"/>
          <w:sz w:val="21"/>
          <w:szCs w:val="21"/>
          <w:lang w:val="sk-SK"/>
        </w:rPr>
        <w:tab/>
      </w:r>
      <w:r w:rsidR="413997B4" w:rsidRPr="00BA2A17">
        <w:rPr>
          <w:rFonts w:ascii="Arial Narrow" w:hAnsi="Arial Narrow"/>
          <w:sz w:val="21"/>
          <w:szCs w:val="21"/>
          <w:lang w:val="sk-SK"/>
        </w:rPr>
        <w:t>zamedziť prístup na stavenisko akýmkoľvek nepovolaným osobám</w:t>
      </w:r>
      <w:r w:rsidR="007D6919" w:rsidRPr="00BA2A17">
        <w:rPr>
          <w:rFonts w:ascii="Arial Narrow" w:hAnsi="Arial Narrow"/>
          <w:sz w:val="21"/>
          <w:szCs w:val="21"/>
          <w:lang w:val="sk-SK"/>
        </w:rPr>
        <w:t>,</w:t>
      </w:r>
    </w:p>
    <w:p w14:paraId="2AD54229" w14:textId="285E05CE" w:rsidR="00E46768" w:rsidRDefault="00BA2A17" w:rsidP="003957B5">
      <w:pPr>
        <w:pBdr>
          <w:top w:val="nil"/>
          <w:left w:val="nil"/>
          <w:bottom w:val="nil"/>
          <w:right w:val="nil"/>
          <w:between w:val="nil"/>
        </w:pBdr>
        <w:ind w:left="567"/>
        <w:rPr>
          <w:rFonts w:ascii="Arial Narrow" w:hAnsi="Arial Narrow"/>
          <w:sz w:val="21"/>
          <w:szCs w:val="21"/>
          <w:lang w:val="sk-SK"/>
        </w:rPr>
      </w:pPr>
      <w:r>
        <w:rPr>
          <w:rFonts w:ascii="Arial Narrow" w:hAnsi="Arial Narrow"/>
          <w:sz w:val="21"/>
          <w:szCs w:val="21"/>
          <w:lang w:val="sk-SK"/>
        </w:rPr>
        <w:t>4.34.4</w:t>
      </w:r>
      <w:r w:rsidR="00054AB5">
        <w:rPr>
          <w:rFonts w:ascii="Arial Narrow" w:hAnsi="Arial Narrow"/>
          <w:sz w:val="21"/>
          <w:szCs w:val="21"/>
          <w:lang w:val="sk-SK"/>
        </w:rPr>
        <w:t xml:space="preserve"> </w:t>
      </w:r>
      <w:r w:rsidR="00054AB5">
        <w:rPr>
          <w:rFonts w:ascii="Arial Narrow" w:hAnsi="Arial Narrow"/>
          <w:sz w:val="21"/>
          <w:szCs w:val="21"/>
          <w:lang w:val="sk-SK"/>
        </w:rPr>
        <w:tab/>
      </w:r>
      <w:r w:rsidR="00F57686">
        <w:rPr>
          <w:rFonts w:ascii="Arial Narrow" w:hAnsi="Arial Narrow"/>
          <w:sz w:val="21"/>
          <w:szCs w:val="21"/>
          <w:lang w:val="sk-SK"/>
        </w:rPr>
        <w:t>neporušiť štátnu niveláciu</w:t>
      </w:r>
      <w:r w:rsidR="413997B4" w:rsidRPr="18C2E1B8">
        <w:rPr>
          <w:rFonts w:ascii="Arial Narrow" w:hAnsi="Arial Narrow"/>
          <w:sz w:val="21"/>
          <w:szCs w:val="21"/>
          <w:lang w:val="sk-SK"/>
        </w:rPr>
        <w:t>.</w:t>
      </w:r>
    </w:p>
    <w:p w14:paraId="300606DE" w14:textId="77777777" w:rsidR="00E46768" w:rsidRDefault="00E46768" w:rsidP="00981DDF">
      <w:pPr>
        <w:pBdr>
          <w:top w:val="nil"/>
          <w:left w:val="nil"/>
          <w:bottom w:val="nil"/>
          <w:right w:val="nil"/>
          <w:between w:val="nil"/>
        </w:pBdr>
        <w:jc w:val="center"/>
        <w:rPr>
          <w:rFonts w:ascii="Arial Narrow" w:hAnsi="Arial Narrow"/>
          <w:sz w:val="21"/>
          <w:szCs w:val="21"/>
          <w:lang w:val="sk-SK"/>
        </w:rPr>
      </w:pPr>
    </w:p>
    <w:p w14:paraId="24780843" w14:textId="06738409" w:rsidR="00981DDF" w:rsidRPr="005B7C32"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 xml:space="preserve">Článok </w:t>
      </w:r>
      <w:r>
        <w:rPr>
          <w:rFonts w:ascii="Arial Narrow" w:hAnsi="Arial Narrow"/>
          <w:b/>
          <w:color w:val="000000"/>
          <w:sz w:val="21"/>
          <w:szCs w:val="21"/>
          <w:lang w:val="sk-SK"/>
        </w:rPr>
        <w:t>V</w:t>
      </w:r>
      <w:r w:rsidR="00D24040">
        <w:rPr>
          <w:rFonts w:ascii="Arial Narrow" w:hAnsi="Arial Narrow"/>
          <w:b/>
          <w:color w:val="000000"/>
          <w:sz w:val="21"/>
          <w:szCs w:val="21"/>
          <w:lang w:val="sk-SK"/>
        </w:rPr>
        <w:t>.</w:t>
      </w:r>
    </w:p>
    <w:p w14:paraId="2BE1C104" w14:textId="77777777" w:rsidR="00981DDF" w:rsidRPr="005B7C32" w:rsidRDefault="00981DDF" w:rsidP="00981DDF">
      <w:pPr>
        <w:pBdr>
          <w:top w:val="nil"/>
          <w:left w:val="nil"/>
          <w:bottom w:val="nil"/>
          <w:right w:val="nil"/>
          <w:between w:val="nil"/>
        </w:pBdr>
        <w:jc w:val="center"/>
        <w:rPr>
          <w:rFonts w:ascii="Arial Narrow" w:hAnsi="Arial Narrow"/>
          <w:b/>
          <w:color w:val="000000"/>
          <w:sz w:val="21"/>
          <w:szCs w:val="21"/>
          <w:lang w:val="sk-SK"/>
        </w:rPr>
      </w:pPr>
      <w:r w:rsidRPr="005B7C32">
        <w:rPr>
          <w:rFonts w:ascii="Arial Narrow" w:hAnsi="Arial Narrow"/>
          <w:b/>
          <w:color w:val="000000"/>
          <w:sz w:val="21"/>
          <w:szCs w:val="21"/>
          <w:lang w:val="sk-SK"/>
        </w:rPr>
        <w:t>Preberacie konanie</w:t>
      </w:r>
    </w:p>
    <w:p w14:paraId="0EB685A8"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0B323149" w14:textId="5B712107" w:rsidR="00981DDF" w:rsidRPr="005813FD"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813FD">
        <w:rPr>
          <w:rFonts w:ascii="Arial Narrow" w:hAnsi="Arial Narrow"/>
          <w:sz w:val="21"/>
          <w:szCs w:val="21"/>
          <w:lang w:val="sk-SK"/>
        </w:rPr>
        <w:t xml:space="preserve">Zhotoviteľ je povinný odovzdať Dielo Objednávateľovi bez vád a v lehote podľa </w:t>
      </w:r>
      <w:r w:rsidR="000B2E13">
        <w:rPr>
          <w:rFonts w:ascii="Arial Narrow" w:hAnsi="Arial Narrow"/>
          <w:sz w:val="21"/>
          <w:szCs w:val="21"/>
          <w:lang w:val="sk-SK"/>
        </w:rPr>
        <w:t>Č</w:t>
      </w:r>
      <w:r w:rsidRPr="005813FD">
        <w:rPr>
          <w:rFonts w:ascii="Arial Narrow" w:hAnsi="Arial Narrow"/>
          <w:sz w:val="21"/>
          <w:szCs w:val="21"/>
          <w:lang w:val="sk-SK"/>
        </w:rPr>
        <w:t xml:space="preserve">lánku III </w:t>
      </w:r>
      <w:r w:rsidR="007B7DEE">
        <w:rPr>
          <w:rFonts w:ascii="Arial Narrow" w:hAnsi="Arial Narrow"/>
          <w:sz w:val="21"/>
          <w:szCs w:val="21"/>
          <w:lang w:val="sk-SK"/>
        </w:rPr>
        <w:t xml:space="preserve">tejto </w:t>
      </w:r>
      <w:r w:rsidRPr="005813FD">
        <w:rPr>
          <w:rFonts w:ascii="Arial Narrow" w:hAnsi="Arial Narrow"/>
          <w:sz w:val="21"/>
          <w:szCs w:val="21"/>
          <w:lang w:val="sk-SK"/>
        </w:rPr>
        <w:t xml:space="preserve">Zmluvy. Pojem </w:t>
      </w:r>
      <w:r w:rsidR="00BD52EF">
        <w:rPr>
          <w:rFonts w:ascii="Arial Narrow" w:hAnsi="Arial Narrow"/>
          <w:sz w:val="21"/>
          <w:szCs w:val="21"/>
          <w:lang w:val="sk-SK"/>
        </w:rPr>
        <w:t>D</w:t>
      </w:r>
      <w:r w:rsidRPr="005813FD">
        <w:rPr>
          <w:rFonts w:ascii="Arial Narrow" w:hAnsi="Arial Narrow"/>
          <w:sz w:val="21"/>
          <w:szCs w:val="21"/>
          <w:lang w:val="sk-SK"/>
        </w:rPr>
        <w:t xml:space="preserve">ielo bez vád pre účely tejto Zmluvy znamená </w:t>
      </w:r>
      <w:r w:rsidR="00BD52EF">
        <w:rPr>
          <w:rFonts w:ascii="Arial Narrow" w:hAnsi="Arial Narrow"/>
          <w:sz w:val="21"/>
          <w:szCs w:val="21"/>
          <w:lang w:val="sk-SK"/>
        </w:rPr>
        <w:t>D</w:t>
      </w:r>
      <w:r w:rsidRPr="005813FD">
        <w:rPr>
          <w:rFonts w:ascii="Arial Narrow" w:hAnsi="Arial Narrow"/>
          <w:sz w:val="21"/>
          <w:szCs w:val="21"/>
          <w:lang w:val="sk-SK"/>
        </w:rPr>
        <w:t xml:space="preserve">ielo, ktoré spĺňa kvalitatívne a kvantitatívne vlastnosti podľa </w:t>
      </w:r>
      <w:r w:rsidR="00BD52EF">
        <w:rPr>
          <w:rFonts w:ascii="Arial Narrow" w:hAnsi="Arial Narrow"/>
          <w:sz w:val="21"/>
          <w:szCs w:val="21"/>
          <w:lang w:val="sk-SK"/>
        </w:rPr>
        <w:lastRenderedPageBreak/>
        <w:t xml:space="preserve">jednotlivých ustanovení tejto </w:t>
      </w:r>
      <w:r w:rsidRPr="005813FD">
        <w:rPr>
          <w:rFonts w:ascii="Arial Narrow" w:hAnsi="Arial Narrow"/>
          <w:sz w:val="21"/>
          <w:szCs w:val="21"/>
          <w:lang w:val="sk-SK"/>
        </w:rPr>
        <w:t xml:space="preserve">Zmluvy a zároveň je v súlade so všeobecne záväznými právnymi predpismi. Zhotoviteľ odovzdá Dielo predložením odovzdávacieho protokolu Objednávateľovi. </w:t>
      </w:r>
      <w:r w:rsidR="001C6BFB" w:rsidRPr="005813FD">
        <w:rPr>
          <w:rFonts w:ascii="Arial Narrow" w:hAnsi="Arial Narrow"/>
          <w:sz w:val="21"/>
          <w:szCs w:val="21"/>
          <w:lang w:val="sk-SK"/>
        </w:rPr>
        <w:t xml:space="preserve">Ak </w:t>
      </w:r>
      <w:r w:rsidRPr="005813FD">
        <w:rPr>
          <w:rFonts w:ascii="Arial Narrow" w:hAnsi="Arial Narrow"/>
          <w:sz w:val="21"/>
          <w:szCs w:val="21"/>
          <w:lang w:val="sk-SK"/>
        </w:rPr>
        <w:t xml:space="preserve">Zhotoviteľ </w:t>
      </w:r>
      <w:r w:rsidR="001C6BFB" w:rsidRPr="005813FD">
        <w:rPr>
          <w:rFonts w:ascii="Arial Narrow" w:hAnsi="Arial Narrow"/>
          <w:sz w:val="21"/>
          <w:szCs w:val="21"/>
          <w:lang w:val="sk-SK"/>
        </w:rPr>
        <w:t xml:space="preserve">má na základe harmonogramu </w:t>
      </w:r>
      <w:r w:rsidR="0039380B" w:rsidRPr="005813FD">
        <w:rPr>
          <w:rFonts w:ascii="Arial Narrow" w:hAnsi="Arial Narrow"/>
          <w:sz w:val="21"/>
          <w:szCs w:val="21"/>
          <w:lang w:val="sk-SK"/>
        </w:rPr>
        <w:t xml:space="preserve">realizácie Diela </w:t>
      </w:r>
      <w:r w:rsidR="00B07D57" w:rsidRPr="005813FD">
        <w:rPr>
          <w:rFonts w:ascii="Arial Narrow" w:hAnsi="Arial Narrow"/>
          <w:sz w:val="21"/>
          <w:szCs w:val="21"/>
          <w:lang w:val="sk-SK"/>
        </w:rPr>
        <w:t xml:space="preserve">alebo po dohode </w:t>
      </w:r>
      <w:r w:rsidRPr="005813FD">
        <w:rPr>
          <w:rFonts w:ascii="Arial Narrow" w:hAnsi="Arial Narrow"/>
          <w:sz w:val="21"/>
          <w:szCs w:val="21"/>
          <w:lang w:val="sk-SK"/>
        </w:rPr>
        <w:t>s Objednávateľom odovzdať ucelenú časť Diela formou čiastkového odovzdávacieho protokolu</w:t>
      </w:r>
      <w:r w:rsidR="003300F0" w:rsidRPr="005813FD">
        <w:rPr>
          <w:rFonts w:ascii="Arial Narrow" w:hAnsi="Arial Narrow"/>
          <w:sz w:val="21"/>
          <w:szCs w:val="21"/>
          <w:lang w:val="sk-SK"/>
        </w:rPr>
        <w:t>, pre tento prípad</w:t>
      </w:r>
      <w:r w:rsidR="004F4034" w:rsidRPr="005813FD">
        <w:rPr>
          <w:rFonts w:ascii="Arial Narrow" w:hAnsi="Arial Narrow"/>
          <w:sz w:val="21"/>
          <w:szCs w:val="21"/>
          <w:lang w:val="sk-SK"/>
        </w:rPr>
        <w:t xml:space="preserve"> pojem Dielo </w:t>
      </w:r>
      <w:r w:rsidR="00297291" w:rsidRPr="005813FD">
        <w:rPr>
          <w:rFonts w:ascii="Arial Narrow" w:hAnsi="Arial Narrow"/>
          <w:sz w:val="21"/>
          <w:szCs w:val="21"/>
          <w:lang w:val="sk-SK"/>
        </w:rPr>
        <w:t xml:space="preserve">použité v tomto </w:t>
      </w:r>
      <w:r w:rsidR="0098624F">
        <w:rPr>
          <w:rFonts w:ascii="Arial Narrow" w:hAnsi="Arial Narrow"/>
          <w:sz w:val="21"/>
          <w:szCs w:val="21"/>
          <w:lang w:val="sk-SK"/>
        </w:rPr>
        <w:t>Č</w:t>
      </w:r>
      <w:r w:rsidR="00BC09B2" w:rsidRPr="005813FD">
        <w:rPr>
          <w:rFonts w:ascii="Arial Narrow" w:hAnsi="Arial Narrow"/>
          <w:sz w:val="21"/>
          <w:szCs w:val="21"/>
          <w:lang w:val="sk-SK"/>
        </w:rPr>
        <w:t xml:space="preserve">lánku </w:t>
      </w:r>
      <w:r w:rsidR="0098624F">
        <w:rPr>
          <w:rFonts w:ascii="Arial Narrow" w:hAnsi="Arial Narrow"/>
          <w:sz w:val="21"/>
          <w:szCs w:val="21"/>
          <w:lang w:val="sk-SK"/>
        </w:rPr>
        <w:t xml:space="preserve">Zmluvy </w:t>
      </w:r>
      <w:r w:rsidR="00BC09B2" w:rsidRPr="005813FD">
        <w:rPr>
          <w:rFonts w:ascii="Arial Narrow" w:hAnsi="Arial Narrow"/>
          <w:sz w:val="21"/>
          <w:szCs w:val="21"/>
          <w:lang w:val="sk-SK"/>
        </w:rPr>
        <w:t>za</w:t>
      </w:r>
      <w:r w:rsidR="00DB6D81" w:rsidRPr="005813FD">
        <w:rPr>
          <w:rFonts w:ascii="Arial Narrow" w:hAnsi="Arial Narrow"/>
          <w:sz w:val="21"/>
          <w:szCs w:val="21"/>
          <w:lang w:val="sk-SK"/>
        </w:rPr>
        <w:t>h</w:t>
      </w:r>
      <w:r w:rsidR="00BC09B2" w:rsidRPr="005813FD">
        <w:rPr>
          <w:rFonts w:ascii="Arial Narrow" w:hAnsi="Arial Narrow"/>
          <w:sz w:val="21"/>
          <w:szCs w:val="21"/>
          <w:lang w:val="sk-SK"/>
        </w:rPr>
        <w:t xml:space="preserve">ŕňa </w:t>
      </w:r>
      <w:r w:rsidR="00990022" w:rsidRPr="005813FD">
        <w:rPr>
          <w:rFonts w:ascii="Arial Narrow" w:hAnsi="Arial Narrow"/>
          <w:sz w:val="21"/>
          <w:szCs w:val="21"/>
          <w:lang w:val="sk-SK"/>
        </w:rPr>
        <w:t xml:space="preserve">a označuje </w:t>
      </w:r>
      <w:r w:rsidR="00BC09B2" w:rsidRPr="005813FD">
        <w:rPr>
          <w:rFonts w:ascii="Arial Narrow" w:hAnsi="Arial Narrow"/>
          <w:sz w:val="21"/>
          <w:szCs w:val="21"/>
          <w:lang w:val="sk-SK"/>
        </w:rPr>
        <w:t>tiež ucelenú časť Diela</w:t>
      </w:r>
      <w:r w:rsidR="00AC118A" w:rsidRPr="005813FD">
        <w:rPr>
          <w:rFonts w:ascii="Arial Narrow" w:hAnsi="Arial Narrow"/>
          <w:sz w:val="21"/>
          <w:szCs w:val="21"/>
          <w:lang w:val="sk-SK"/>
        </w:rPr>
        <w:t xml:space="preserve"> a pojem </w:t>
      </w:r>
      <w:r w:rsidR="000F1BF8" w:rsidRPr="005813FD">
        <w:rPr>
          <w:rFonts w:ascii="Arial Narrow" w:hAnsi="Arial Narrow"/>
          <w:sz w:val="21"/>
          <w:szCs w:val="21"/>
          <w:lang w:val="sk-SK"/>
        </w:rPr>
        <w:t xml:space="preserve">preberacie konanie zahŕňa a označuje tiež </w:t>
      </w:r>
      <w:r w:rsidR="00072C42" w:rsidRPr="005813FD">
        <w:rPr>
          <w:rFonts w:ascii="Arial Narrow" w:hAnsi="Arial Narrow"/>
          <w:sz w:val="21"/>
          <w:szCs w:val="21"/>
          <w:lang w:val="sk-SK"/>
        </w:rPr>
        <w:t>či</w:t>
      </w:r>
      <w:r w:rsidR="00882CB0" w:rsidRPr="005813FD">
        <w:rPr>
          <w:rFonts w:ascii="Arial Narrow" w:hAnsi="Arial Narrow"/>
          <w:sz w:val="21"/>
          <w:szCs w:val="21"/>
          <w:lang w:val="sk-SK"/>
        </w:rPr>
        <w:t>astkové preberacie</w:t>
      </w:r>
      <w:r w:rsidR="00C63DD9" w:rsidRPr="005813FD">
        <w:rPr>
          <w:rFonts w:ascii="Arial Narrow" w:hAnsi="Arial Narrow"/>
          <w:sz w:val="21"/>
          <w:szCs w:val="21"/>
          <w:lang w:val="sk-SK"/>
        </w:rPr>
        <w:t xml:space="preserve"> </w:t>
      </w:r>
      <w:r w:rsidR="00B47120" w:rsidRPr="005813FD">
        <w:rPr>
          <w:rFonts w:ascii="Arial Narrow" w:hAnsi="Arial Narrow"/>
          <w:sz w:val="21"/>
          <w:szCs w:val="21"/>
          <w:lang w:val="sk-SK"/>
        </w:rPr>
        <w:t xml:space="preserve">konanie, </w:t>
      </w:r>
      <w:r w:rsidR="00C63DD9" w:rsidRPr="005813FD">
        <w:rPr>
          <w:rFonts w:ascii="Arial Narrow" w:hAnsi="Arial Narrow"/>
          <w:sz w:val="21"/>
          <w:szCs w:val="21"/>
          <w:lang w:val="sk-SK"/>
        </w:rPr>
        <w:t>týkajúce sa len ucelenej časti Diela.</w:t>
      </w:r>
    </w:p>
    <w:p w14:paraId="1F997A4A"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5DF52845" w14:textId="1E0CE82E"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Dňom odovzdania </w:t>
      </w:r>
      <w:r>
        <w:rPr>
          <w:rFonts w:ascii="Arial Narrow" w:hAnsi="Arial Narrow"/>
          <w:sz w:val="21"/>
          <w:szCs w:val="21"/>
          <w:lang w:val="sk-SK"/>
        </w:rPr>
        <w:t>D</w:t>
      </w:r>
      <w:r w:rsidRPr="005B7C32">
        <w:rPr>
          <w:rFonts w:ascii="Arial Narrow" w:hAnsi="Arial Narrow"/>
          <w:sz w:val="21"/>
          <w:szCs w:val="21"/>
          <w:lang w:val="sk-SK"/>
        </w:rPr>
        <w:t xml:space="preserve">iela podľa </w:t>
      </w:r>
      <w:r>
        <w:rPr>
          <w:rFonts w:ascii="Arial Narrow" w:hAnsi="Arial Narrow"/>
          <w:sz w:val="21"/>
          <w:szCs w:val="21"/>
          <w:lang w:val="sk-SK"/>
        </w:rPr>
        <w:t>odseku</w:t>
      </w:r>
      <w:r w:rsidRPr="005B7C32">
        <w:rPr>
          <w:rFonts w:ascii="Arial Narrow" w:hAnsi="Arial Narrow"/>
          <w:sz w:val="21"/>
          <w:szCs w:val="21"/>
          <w:lang w:val="sk-SK"/>
        </w:rPr>
        <w:t xml:space="preserve"> 5.1</w:t>
      </w:r>
      <w:r w:rsidR="009E2F93">
        <w:rPr>
          <w:rFonts w:ascii="Arial Narrow" w:hAnsi="Arial Narrow"/>
          <w:sz w:val="21"/>
          <w:szCs w:val="21"/>
          <w:lang w:val="sk-SK"/>
        </w:rPr>
        <w:t>. tohto Článku</w:t>
      </w:r>
      <w:r>
        <w:rPr>
          <w:rFonts w:ascii="Arial Narrow" w:hAnsi="Arial Narrow"/>
          <w:sz w:val="21"/>
          <w:szCs w:val="21"/>
          <w:lang w:val="sk-SK"/>
        </w:rPr>
        <w:t xml:space="preserve"> Zmluvy </w:t>
      </w:r>
      <w:r w:rsidRPr="005B7C32">
        <w:rPr>
          <w:rFonts w:ascii="Arial Narrow" w:hAnsi="Arial Narrow"/>
          <w:sz w:val="21"/>
          <w:szCs w:val="21"/>
          <w:lang w:val="sk-SK"/>
        </w:rPr>
        <w:t xml:space="preserve">sa začína preberacie konanie. Preberacie konanie trvá najviac 14 </w:t>
      </w:r>
      <w:r w:rsidR="009E2F93">
        <w:rPr>
          <w:rFonts w:ascii="Arial Narrow" w:hAnsi="Arial Narrow"/>
          <w:sz w:val="21"/>
          <w:szCs w:val="21"/>
          <w:lang w:val="sk-SK"/>
        </w:rPr>
        <w:t xml:space="preserve">(slovom štrnásť) </w:t>
      </w:r>
      <w:r w:rsidRPr="005B7C32">
        <w:rPr>
          <w:rFonts w:ascii="Arial Narrow" w:hAnsi="Arial Narrow"/>
          <w:sz w:val="21"/>
          <w:szCs w:val="21"/>
          <w:lang w:val="sk-SK"/>
        </w:rPr>
        <w:t xml:space="preserve">dní od odovzdania </w:t>
      </w:r>
      <w:r>
        <w:rPr>
          <w:rFonts w:ascii="Arial Narrow" w:hAnsi="Arial Narrow"/>
          <w:sz w:val="21"/>
          <w:szCs w:val="21"/>
          <w:lang w:val="sk-SK"/>
        </w:rPr>
        <w:t>D</w:t>
      </w:r>
      <w:r w:rsidRPr="005B7C32">
        <w:rPr>
          <w:rFonts w:ascii="Arial Narrow" w:hAnsi="Arial Narrow"/>
          <w:sz w:val="21"/>
          <w:szCs w:val="21"/>
          <w:lang w:val="sk-SK"/>
        </w:rPr>
        <w:t xml:space="preserve">iela. Počas preberacieho konania je </w:t>
      </w:r>
      <w:r>
        <w:rPr>
          <w:rFonts w:ascii="Arial Narrow" w:hAnsi="Arial Narrow"/>
          <w:sz w:val="21"/>
          <w:szCs w:val="21"/>
          <w:lang w:val="sk-SK"/>
        </w:rPr>
        <w:t>O</w:t>
      </w:r>
      <w:r w:rsidRPr="005B7C32">
        <w:rPr>
          <w:rFonts w:ascii="Arial Narrow" w:hAnsi="Arial Narrow"/>
          <w:sz w:val="21"/>
          <w:szCs w:val="21"/>
          <w:lang w:val="sk-SK"/>
        </w:rPr>
        <w:t xml:space="preserve">bjednávateľ povinný skontrolovať </w:t>
      </w:r>
      <w:r>
        <w:rPr>
          <w:rFonts w:ascii="Arial Narrow" w:hAnsi="Arial Narrow"/>
          <w:sz w:val="21"/>
          <w:szCs w:val="21"/>
          <w:lang w:val="sk-SK"/>
        </w:rPr>
        <w:t>D</w:t>
      </w:r>
      <w:r w:rsidRPr="005B7C32">
        <w:rPr>
          <w:rFonts w:ascii="Arial Narrow" w:hAnsi="Arial Narrow"/>
          <w:sz w:val="21"/>
          <w:szCs w:val="21"/>
          <w:lang w:val="sk-SK"/>
        </w:rPr>
        <w:t xml:space="preserve">ielo a je oprávnený oznámiť </w:t>
      </w:r>
      <w:r>
        <w:rPr>
          <w:rFonts w:ascii="Arial Narrow" w:hAnsi="Arial Narrow"/>
          <w:sz w:val="21"/>
          <w:szCs w:val="21"/>
          <w:lang w:val="sk-SK"/>
        </w:rPr>
        <w:t>Zhotoviteľovi</w:t>
      </w:r>
      <w:r w:rsidRPr="005B7C32">
        <w:rPr>
          <w:rFonts w:ascii="Arial Narrow" w:hAnsi="Arial Narrow"/>
          <w:sz w:val="21"/>
          <w:szCs w:val="21"/>
          <w:lang w:val="sk-SK"/>
        </w:rPr>
        <w:t xml:space="preserve"> skutočnosť, že </w:t>
      </w:r>
      <w:r>
        <w:rPr>
          <w:rFonts w:ascii="Arial Narrow" w:hAnsi="Arial Narrow"/>
          <w:sz w:val="21"/>
          <w:szCs w:val="21"/>
          <w:lang w:val="sk-SK"/>
        </w:rPr>
        <w:t>D</w:t>
      </w:r>
      <w:r w:rsidRPr="005B7C32">
        <w:rPr>
          <w:rFonts w:ascii="Arial Narrow" w:hAnsi="Arial Narrow"/>
          <w:sz w:val="21"/>
          <w:szCs w:val="21"/>
          <w:lang w:val="sk-SK"/>
        </w:rPr>
        <w:t>ielo m</w:t>
      </w:r>
      <w:r w:rsidR="00A6523F">
        <w:rPr>
          <w:rFonts w:ascii="Arial Narrow" w:hAnsi="Arial Narrow"/>
          <w:sz w:val="21"/>
          <w:szCs w:val="21"/>
          <w:lang w:val="sk-SK"/>
        </w:rPr>
        <w:t>á</w:t>
      </w:r>
      <w:r w:rsidRPr="005B7C32">
        <w:rPr>
          <w:rFonts w:ascii="Arial Narrow" w:hAnsi="Arial Narrow"/>
          <w:sz w:val="21"/>
          <w:szCs w:val="21"/>
          <w:lang w:val="sk-SK"/>
        </w:rPr>
        <w:t xml:space="preserve"> vady. </w:t>
      </w:r>
    </w:p>
    <w:p w14:paraId="2116D288"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039781BA" w14:textId="7033EFFE"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V prípade, že </w:t>
      </w:r>
      <w:r>
        <w:rPr>
          <w:rFonts w:ascii="Arial Narrow" w:hAnsi="Arial Narrow"/>
          <w:sz w:val="21"/>
          <w:szCs w:val="21"/>
          <w:lang w:val="sk-SK"/>
        </w:rPr>
        <w:t>D</w:t>
      </w:r>
      <w:r w:rsidRPr="005B7C32">
        <w:rPr>
          <w:rFonts w:ascii="Arial Narrow" w:hAnsi="Arial Narrow"/>
          <w:sz w:val="21"/>
          <w:szCs w:val="21"/>
          <w:lang w:val="sk-SK"/>
        </w:rPr>
        <w:t xml:space="preserve">ielo má vady, </w:t>
      </w:r>
      <w:r>
        <w:rPr>
          <w:rFonts w:ascii="Arial Narrow" w:hAnsi="Arial Narrow"/>
          <w:sz w:val="21"/>
          <w:szCs w:val="21"/>
          <w:lang w:val="sk-SK"/>
        </w:rPr>
        <w:t>Z</w:t>
      </w:r>
      <w:r w:rsidRPr="005B7C32">
        <w:rPr>
          <w:rFonts w:ascii="Arial Narrow" w:hAnsi="Arial Narrow"/>
          <w:sz w:val="21"/>
          <w:szCs w:val="21"/>
          <w:lang w:val="sk-SK"/>
        </w:rPr>
        <w:t>hotoviteľ je povinný ich odstrániť a </w:t>
      </w:r>
      <w:r>
        <w:rPr>
          <w:rFonts w:ascii="Arial Narrow" w:hAnsi="Arial Narrow"/>
          <w:sz w:val="21"/>
          <w:szCs w:val="21"/>
          <w:lang w:val="sk-SK"/>
        </w:rPr>
        <w:t>D</w:t>
      </w:r>
      <w:r w:rsidRPr="005B7C32">
        <w:rPr>
          <w:rFonts w:ascii="Arial Narrow" w:hAnsi="Arial Narrow"/>
          <w:sz w:val="21"/>
          <w:szCs w:val="21"/>
          <w:lang w:val="sk-SK"/>
        </w:rPr>
        <w:t xml:space="preserve">ielo bez vád </w:t>
      </w:r>
      <w:r>
        <w:rPr>
          <w:rFonts w:ascii="Arial Narrow" w:hAnsi="Arial Narrow"/>
          <w:sz w:val="21"/>
          <w:szCs w:val="21"/>
          <w:lang w:val="sk-SK"/>
        </w:rPr>
        <w:t>O</w:t>
      </w:r>
      <w:r w:rsidRPr="005B7C32">
        <w:rPr>
          <w:rFonts w:ascii="Arial Narrow" w:hAnsi="Arial Narrow"/>
          <w:sz w:val="21"/>
          <w:szCs w:val="21"/>
          <w:lang w:val="sk-SK"/>
        </w:rPr>
        <w:t xml:space="preserve">bjednávateľovi odovzdať v primeranej lehote poskytnutej </w:t>
      </w:r>
      <w:r>
        <w:rPr>
          <w:rFonts w:ascii="Arial Narrow" w:hAnsi="Arial Narrow"/>
          <w:sz w:val="21"/>
          <w:szCs w:val="21"/>
          <w:lang w:val="sk-SK"/>
        </w:rPr>
        <w:t>O</w:t>
      </w:r>
      <w:r w:rsidRPr="005B7C32">
        <w:rPr>
          <w:rFonts w:ascii="Arial Narrow" w:hAnsi="Arial Narrow"/>
          <w:sz w:val="21"/>
          <w:szCs w:val="21"/>
          <w:lang w:val="sk-SK"/>
        </w:rPr>
        <w:t xml:space="preserve">bjednávateľom na odstránenie týchto vád, čím začína nové preberacie konanie.  </w:t>
      </w:r>
    </w:p>
    <w:p w14:paraId="665879A3" w14:textId="77777777" w:rsidR="00981DDF" w:rsidRPr="005B7C32" w:rsidRDefault="00981DDF" w:rsidP="00981DDF">
      <w:pPr>
        <w:pBdr>
          <w:top w:val="nil"/>
          <w:left w:val="nil"/>
          <w:bottom w:val="nil"/>
          <w:right w:val="nil"/>
          <w:between w:val="nil"/>
        </w:pBdr>
        <w:jc w:val="both"/>
        <w:rPr>
          <w:rFonts w:ascii="Arial Narrow" w:hAnsi="Arial Narrow"/>
          <w:sz w:val="21"/>
          <w:szCs w:val="21"/>
          <w:lang w:val="sk-SK"/>
        </w:rPr>
      </w:pPr>
    </w:p>
    <w:p w14:paraId="6B3F3D7A" w14:textId="28E6700D"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 xml:space="preserve">Ak odovzdané </w:t>
      </w:r>
      <w:r>
        <w:rPr>
          <w:rFonts w:ascii="Arial Narrow" w:hAnsi="Arial Narrow"/>
          <w:sz w:val="21"/>
          <w:szCs w:val="21"/>
          <w:lang w:val="sk-SK"/>
        </w:rPr>
        <w:t>D</w:t>
      </w:r>
      <w:r w:rsidRPr="005B7C32">
        <w:rPr>
          <w:rFonts w:ascii="Arial Narrow" w:hAnsi="Arial Narrow"/>
          <w:sz w:val="21"/>
          <w:szCs w:val="21"/>
          <w:lang w:val="sk-SK"/>
        </w:rPr>
        <w:t xml:space="preserve">ielo nemá zjavné vady, </w:t>
      </w:r>
      <w:r>
        <w:rPr>
          <w:rFonts w:ascii="Arial Narrow" w:hAnsi="Arial Narrow"/>
          <w:sz w:val="21"/>
          <w:szCs w:val="21"/>
          <w:lang w:val="sk-SK"/>
        </w:rPr>
        <w:t>O</w:t>
      </w:r>
      <w:r w:rsidRPr="005B7C32">
        <w:rPr>
          <w:rFonts w:ascii="Arial Narrow" w:hAnsi="Arial Narrow"/>
          <w:sz w:val="21"/>
          <w:szCs w:val="21"/>
          <w:lang w:val="sk-SK"/>
        </w:rPr>
        <w:t xml:space="preserve">bjednávateľ doručí bez zbytočného odkladu </w:t>
      </w:r>
      <w:r>
        <w:rPr>
          <w:rFonts w:ascii="Arial Narrow" w:hAnsi="Arial Narrow"/>
          <w:sz w:val="21"/>
          <w:szCs w:val="21"/>
          <w:lang w:val="sk-SK"/>
        </w:rPr>
        <w:t>Z</w:t>
      </w:r>
      <w:r w:rsidRPr="005B7C32">
        <w:rPr>
          <w:rFonts w:ascii="Arial Narrow" w:hAnsi="Arial Narrow"/>
          <w:sz w:val="21"/>
          <w:szCs w:val="21"/>
          <w:lang w:val="sk-SK"/>
        </w:rPr>
        <w:t>hotoviteľovi preberací protokol, ktorý je podkladom na vystavenie faktúry</w:t>
      </w:r>
      <w:r w:rsidR="00105E02">
        <w:rPr>
          <w:rFonts w:ascii="Arial Narrow" w:hAnsi="Arial Narrow"/>
          <w:sz w:val="21"/>
          <w:szCs w:val="21"/>
          <w:lang w:val="sk-SK"/>
        </w:rPr>
        <w:t xml:space="preserve"> spolu s</w:t>
      </w:r>
      <w:r w:rsidR="000E6CD5">
        <w:rPr>
          <w:rFonts w:ascii="Arial Narrow" w:hAnsi="Arial Narrow"/>
          <w:sz w:val="21"/>
          <w:szCs w:val="21"/>
          <w:lang w:val="sk-SK"/>
        </w:rPr>
        <w:t>o</w:t>
      </w:r>
      <w:r w:rsidR="0094697C">
        <w:rPr>
          <w:rFonts w:ascii="Arial Narrow" w:hAnsi="Arial Narrow"/>
          <w:sz w:val="21"/>
          <w:szCs w:val="21"/>
          <w:lang w:val="sk-SK"/>
        </w:rPr>
        <w:t> súpisom prác</w:t>
      </w:r>
      <w:r w:rsidR="00645E68">
        <w:rPr>
          <w:rFonts w:ascii="Arial Narrow" w:hAnsi="Arial Narrow"/>
          <w:sz w:val="21"/>
          <w:szCs w:val="21"/>
          <w:lang w:val="sk-SK"/>
        </w:rPr>
        <w:t>.</w:t>
      </w:r>
      <w:r w:rsidR="0094697C">
        <w:rPr>
          <w:rFonts w:ascii="Arial Narrow" w:hAnsi="Arial Narrow"/>
          <w:sz w:val="21"/>
          <w:szCs w:val="21"/>
          <w:lang w:val="sk-SK"/>
        </w:rPr>
        <w:t xml:space="preserve"> </w:t>
      </w:r>
    </w:p>
    <w:p w14:paraId="7426544C" w14:textId="77777777" w:rsidR="00981DDF" w:rsidRPr="005B7C32" w:rsidRDefault="00981DDF" w:rsidP="00981DDF">
      <w:pPr>
        <w:pStyle w:val="Odsekzoznamu"/>
        <w:rPr>
          <w:rFonts w:ascii="Arial Narrow" w:hAnsi="Arial Narrow"/>
          <w:sz w:val="21"/>
          <w:szCs w:val="21"/>
          <w:lang w:val="sk-SK"/>
        </w:rPr>
      </w:pPr>
    </w:p>
    <w:p w14:paraId="7D7CE5DC" w14:textId="52EC4991"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Pre vylúčenie pochybností, odovzdávací, preberací protokol a oznámenie o vadách podpisujú v mene zmluvných strán ich kontaktné osoby špecifikované v</w:t>
      </w:r>
      <w:r>
        <w:rPr>
          <w:rFonts w:ascii="Arial Narrow" w:hAnsi="Arial Narrow"/>
          <w:sz w:val="21"/>
          <w:szCs w:val="21"/>
          <w:lang w:val="sk-SK"/>
        </w:rPr>
        <w:t> </w:t>
      </w:r>
      <w:r w:rsidR="008B5833">
        <w:rPr>
          <w:rFonts w:ascii="Arial Narrow" w:hAnsi="Arial Narrow"/>
          <w:sz w:val="21"/>
          <w:szCs w:val="21"/>
          <w:lang w:val="sk-SK"/>
        </w:rPr>
        <w:t>Č</w:t>
      </w:r>
      <w:r w:rsidRPr="00DE0493">
        <w:rPr>
          <w:rFonts w:ascii="Arial Narrow" w:hAnsi="Arial Narrow"/>
          <w:sz w:val="21"/>
          <w:szCs w:val="21"/>
          <w:lang w:val="sk-SK"/>
        </w:rPr>
        <w:t>lánku X</w:t>
      </w:r>
      <w:r w:rsidR="00DE0493">
        <w:rPr>
          <w:rFonts w:ascii="Arial Narrow" w:hAnsi="Arial Narrow"/>
          <w:sz w:val="21"/>
          <w:szCs w:val="21"/>
          <w:lang w:val="sk-SK"/>
        </w:rPr>
        <w:t>I</w:t>
      </w:r>
      <w:r w:rsidRPr="00DE0493">
        <w:rPr>
          <w:rFonts w:ascii="Arial Narrow" w:hAnsi="Arial Narrow"/>
          <w:sz w:val="21"/>
          <w:szCs w:val="21"/>
          <w:lang w:val="sk-SK"/>
        </w:rPr>
        <w:t xml:space="preserve"> </w:t>
      </w:r>
      <w:r w:rsidR="000B2E13">
        <w:rPr>
          <w:rFonts w:ascii="Arial Narrow" w:hAnsi="Arial Narrow"/>
          <w:sz w:val="21"/>
          <w:szCs w:val="21"/>
          <w:lang w:val="sk-SK"/>
        </w:rPr>
        <w:t>bod</w:t>
      </w:r>
      <w:r w:rsidRPr="00DE0493">
        <w:rPr>
          <w:rFonts w:ascii="Arial Narrow" w:hAnsi="Arial Narrow"/>
          <w:sz w:val="21"/>
          <w:szCs w:val="21"/>
          <w:lang w:val="sk-SK"/>
        </w:rPr>
        <w:t xml:space="preserve"> 1</w:t>
      </w:r>
      <w:r w:rsidR="00DE0493">
        <w:rPr>
          <w:rFonts w:ascii="Arial Narrow" w:hAnsi="Arial Narrow"/>
          <w:sz w:val="21"/>
          <w:szCs w:val="21"/>
          <w:lang w:val="sk-SK"/>
        </w:rPr>
        <w:t>1</w:t>
      </w:r>
      <w:r w:rsidRPr="00DE0493">
        <w:rPr>
          <w:rFonts w:ascii="Arial Narrow" w:hAnsi="Arial Narrow"/>
          <w:sz w:val="21"/>
          <w:szCs w:val="21"/>
          <w:lang w:val="sk-SK"/>
        </w:rPr>
        <w:t>.1</w:t>
      </w:r>
      <w:r w:rsidR="00E8589E">
        <w:rPr>
          <w:rFonts w:ascii="Arial Narrow" w:hAnsi="Arial Narrow"/>
          <w:sz w:val="21"/>
          <w:szCs w:val="21"/>
          <w:lang w:val="sk-SK"/>
        </w:rPr>
        <w:t>. tejto</w:t>
      </w:r>
      <w:r w:rsidRPr="00DE0493">
        <w:rPr>
          <w:rFonts w:ascii="Arial Narrow" w:hAnsi="Arial Narrow"/>
          <w:sz w:val="21"/>
          <w:szCs w:val="21"/>
          <w:lang w:val="sk-SK"/>
        </w:rPr>
        <w:t xml:space="preserve"> Zmluvy.</w:t>
      </w:r>
      <w:r w:rsidRPr="005B7C32">
        <w:rPr>
          <w:rFonts w:ascii="Arial Narrow" w:hAnsi="Arial Narrow"/>
          <w:sz w:val="21"/>
          <w:szCs w:val="21"/>
          <w:lang w:val="sk-SK"/>
        </w:rPr>
        <w:t xml:space="preserve"> </w:t>
      </w:r>
    </w:p>
    <w:p w14:paraId="3B8B2BAC" w14:textId="77777777" w:rsidR="00981DDF" w:rsidRPr="005B7C32" w:rsidRDefault="00981DDF" w:rsidP="00981DDF">
      <w:pPr>
        <w:pBdr>
          <w:top w:val="nil"/>
          <w:left w:val="nil"/>
          <w:bottom w:val="nil"/>
          <w:right w:val="nil"/>
          <w:between w:val="nil"/>
        </w:pBdr>
        <w:rPr>
          <w:rFonts w:ascii="Arial Narrow" w:hAnsi="Arial Narrow"/>
          <w:b/>
          <w:color w:val="000000"/>
          <w:sz w:val="21"/>
          <w:szCs w:val="21"/>
          <w:lang w:val="sk-SK"/>
        </w:rPr>
      </w:pPr>
    </w:p>
    <w:p w14:paraId="65173DF9" w14:textId="5DF69DF8" w:rsidR="00981DDF" w:rsidRPr="005B7C32" w:rsidRDefault="00981DDF" w:rsidP="00981DDF">
      <w:pPr>
        <w:jc w:val="center"/>
        <w:rPr>
          <w:rFonts w:ascii="Arial Narrow" w:hAnsi="Arial Narrow"/>
          <w:b/>
          <w:sz w:val="21"/>
          <w:szCs w:val="21"/>
          <w:lang w:val="sk-SK"/>
        </w:rPr>
      </w:pPr>
      <w:r w:rsidRPr="005B7C32">
        <w:rPr>
          <w:rFonts w:ascii="Arial Narrow" w:hAnsi="Arial Narrow"/>
          <w:b/>
          <w:color w:val="000000"/>
          <w:sz w:val="21"/>
          <w:szCs w:val="21"/>
          <w:lang w:val="sk-SK"/>
        </w:rPr>
        <w:t xml:space="preserve">Článok </w:t>
      </w:r>
      <w:r>
        <w:rPr>
          <w:rFonts w:ascii="Arial Narrow" w:hAnsi="Arial Narrow"/>
          <w:b/>
          <w:color w:val="000000"/>
          <w:sz w:val="21"/>
          <w:szCs w:val="21"/>
          <w:lang w:val="sk-SK"/>
        </w:rPr>
        <w:t>VI</w:t>
      </w:r>
      <w:r w:rsidR="00D24040">
        <w:rPr>
          <w:rFonts w:ascii="Arial Narrow" w:hAnsi="Arial Narrow"/>
          <w:b/>
          <w:color w:val="000000"/>
          <w:sz w:val="21"/>
          <w:szCs w:val="21"/>
          <w:lang w:val="sk-SK"/>
        </w:rPr>
        <w:t>.</w:t>
      </w:r>
      <w:r w:rsidRPr="005B7C32">
        <w:rPr>
          <w:rFonts w:ascii="Arial Narrow" w:hAnsi="Arial Narrow"/>
          <w:b/>
          <w:color w:val="000000"/>
          <w:sz w:val="21"/>
          <w:szCs w:val="21"/>
          <w:lang w:val="sk-SK"/>
        </w:rPr>
        <w:br/>
      </w:r>
      <w:r w:rsidRPr="005B7C32">
        <w:rPr>
          <w:rFonts w:ascii="Arial Narrow" w:hAnsi="Arial Narrow"/>
          <w:b/>
          <w:sz w:val="21"/>
          <w:szCs w:val="21"/>
          <w:lang w:val="sk-SK"/>
        </w:rPr>
        <w:t>Zmluvná pokuta, úroky z omeškania</w:t>
      </w:r>
    </w:p>
    <w:p w14:paraId="47B16727" w14:textId="77777777" w:rsidR="00981DDF" w:rsidRPr="005B7C32" w:rsidRDefault="00981DDF" w:rsidP="00981DDF">
      <w:pPr>
        <w:jc w:val="both"/>
        <w:rPr>
          <w:rFonts w:ascii="Arial Narrow" w:hAnsi="Arial Narrow"/>
          <w:sz w:val="21"/>
          <w:szCs w:val="21"/>
          <w:lang w:val="sk-SK"/>
        </w:rPr>
      </w:pPr>
    </w:p>
    <w:p w14:paraId="7BCF1A02" w14:textId="77777777" w:rsidR="00981DDF" w:rsidRPr="00055CE9"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5325AC92" w14:textId="4DCF1731" w:rsidR="00981D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8C0D92">
        <w:rPr>
          <w:rFonts w:ascii="Arial Narrow" w:hAnsi="Arial Narrow"/>
          <w:sz w:val="21"/>
          <w:szCs w:val="21"/>
          <w:lang w:val="sk-SK"/>
        </w:rPr>
        <w:t xml:space="preserve">V prípade, ak Zhotoviteľ bude v omeškaní s riadnym a včasným odovzdaním </w:t>
      </w:r>
      <w:r w:rsidR="000139AD">
        <w:rPr>
          <w:rFonts w:ascii="Arial Narrow" w:hAnsi="Arial Narrow"/>
          <w:sz w:val="21"/>
          <w:szCs w:val="21"/>
          <w:lang w:val="sk-SK"/>
        </w:rPr>
        <w:t>D</w:t>
      </w:r>
      <w:r w:rsidRPr="008C0D92">
        <w:rPr>
          <w:rFonts w:ascii="Arial Narrow" w:hAnsi="Arial Narrow"/>
          <w:sz w:val="21"/>
          <w:szCs w:val="21"/>
          <w:lang w:val="sk-SK"/>
        </w:rPr>
        <w:t>iela</w:t>
      </w:r>
      <w:r w:rsidR="00E90332">
        <w:rPr>
          <w:rFonts w:ascii="Arial Narrow" w:hAnsi="Arial Narrow"/>
          <w:sz w:val="21"/>
          <w:szCs w:val="21"/>
          <w:lang w:val="sk-SK"/>
        </w:rPr>
        <w:t xml:space="preserve"> </w:t>
      </w:r>
      <w:r w:rsidR="00D448B8">
        <w:rPr>
          <w:rFonts w:ascii="Arial Narrow" w:hAnsi="Arial Narrow"/>
          <w:sz w:val="21"/>
          <w:szCs w:val="21"/>
          <w:lang w:val="sk-SK"/>
        </w:rPr>
        <w:t>alebo jeho ucelenej časti</w:t>
      </w:r>
      <w:r w:rsidRPr="008C0D92">
        <w:rPr>
          <w:rFonts w:ascii="Arial Narrow" w:hAnsi="Arial Narrow"/>
          <w:sz w:val="21"/>
          <w:szCs w:val="21"/>
          <w:lang w:val="sk-SK"/>
        </w:rPr>
        <w:t xml:space="preserve">, je </w:t>
      </w:r>
      <w:r w:rsidR="00ED2603">
        <w:rPr>
          <w:rFonts w:ascii="Arial Narrow" w:hAnsi="Arial Narrow"/>
          <w:sz w:val="21"/>
          <w:szCs w:val="21"/>
          <w:lang w:val="sk-SK"/>
        </w:rPr>
        <w:t xml:space="preserve">Objednávateľ oprávnený od </w:t>
      </w:r>
      <w:r>
        <w:rPr>
          <w:rFonts w:ascii="Arial Narrow" w:hAnsi="Arial Narrow"/>
          <w:sz w:val="21"/>
          <w:szCs w:val="21"/>
          <w:lang w:val="sk-SK"/>
        </w:rPr>
        <w:t>Z</w:t>
      </w:r>
      <w:r w:rsidRPr="000040DC">
        <w:rPr>
          <w:rFonts w:ascii="Arial Narrow" w:hAnsi="Arial Narrow"/>
          <w:sz w:val="21"/>
          <w:szCs w:val="21"/>
          <w:lang w:val="sk-SK"/>
        </w:rPr>
        <w:t>hotoviteľ</w:t>
      </w:r>
      <w:r w:rsidR="00ED2603">
        <w:rPr>
          <w:rFonts w:ascii="Arial Narrow" w:hAnsi="Arial Narrow"/>
          <w:sz w:val="21"/>
          <w:szCs w:val="21"/>
          <w:lang w:val="sk-SK"/>
        </w:rPr>
        <w:t>a</w:t>
      </w:r>
      <w:r w:rsidRPr="000040DC">
        <w:rPr>
          <w:rFonts w:ascii="Arial Narrow" w:hAnsi="Arial Narrow"/>
          <w:sz w:val="21"/>
          <w:szCs w:val="21"/>
          <w:lang w:val="sk-SK"/>
        </w:rPr>
        <w:t xml:space="preserve"> </w:t>
      </w:r>
      <w:r w:rsidR="00ED2603">
        <w:rPr>
          <w:rFonts w:ascii="Arial Narrow" w:hAnsi="Arial Narrow"/>
          <w:sz w:val="21"/>
          <w:szCs w:val="21"/>
          <w:lang w:val="sk-SK"/>
        </w:rPr>
        <w:t>požadovať úhradu</w:t>
      </w:r>
      <w:r w:rsidRPr="000040DC">
        <w:rPr>
          <w:rFonts w:ascii="Arial Narrow" w:hAnsi="Arial Narrow"/>
          <w:sz w:val="21"/>
          <w:szCs w:val="21"/>
          <w:lang w:val="sk-SK"/>
        </w:rPr>
        <w:t xml:space="preserve"> </w:t>
      </w:r>
      <w:r w:rsidR="00ED2603" w:rsidRPr="000040DC">
        <w:rPr>
          <w:rFonts w:ascii="Arial Narrow" w:hAnsi="Arial Narrow"/>
          <w:sz w:val="21"/>
          <w:szCs w:val="21"/>
          <w:lang w:val="sk-SK"/>
        </w:rPr>
        <w:t>zmluvn</w:t>
      </w:r>
      <w:r w:rsidR="00ED2603">
        <w:rPr>
          <w:rFonts w:ascii="Arial Narrow" w:hAnsi="Arial Narrow"/>
          <w:sz w:val="21"/>
          <w:szCs w:val="21"/>
          <w:lang w:val="sk-SK"/>
        </w:rPr>
        <w:t>ej</w:t>
      </w:r>
      <w:r w:rsidR="00ED2603" w:rsidRPr="000040DC">
        <w:rPr>
          <w:rFonts w:ascii="Arial Narrow" w:hAnsi="Arial Narrow"/>
          <w:sz w:val="21"/>
          <w:szCs w:val="21"/>
          <w:lang w:val="sk-SK"/>
        </w:rPr>
        <w:t xml:space="preserve"> pokut</w:t>
      </w:r>
      <w:r w:rsidR="00ED2603">
        <w:rPr>
          <w:rFonts w:ascii="Arial Narrow" w:hAnsi="Arial Narrow"/>
          <w:sz w:val="21"/>
          <w:szCs w:val="21"/>
          <w:lang w:val="sk-SK"/>
        </w:rPr>
        <w:t>y</w:t>
      </w:r>
      <w:r w:rsidR="00ED2603" w:rsidRPr="000040DC">
        <w:rPr>
          <w:rFonts w:ascii="Arial Narrow" w:hAnsi="Arial Narrow"/>
          <w:sz w:val="21"/>
          <w:szCs w:val="21"/>
          <w:lang w:val="sk-SK"/>
        </w:rPr>
        <w:t xml:space="preserve"> </w:t>
      </w:r>
      <w:r w:rsidRPr="000040DC">
        <w:rPr>
          <w:rFonts w:ascii="Arial Narrow" w:hAnsi="Arial Narrow"/>
          <w:sz w:val="21"/>
          <w:szCs w:val="21"/>
          <w:lang w:val="sk-SK"/>
        </w:rPr>
        <w:t xml:space="preserve">vo </w:t>
      </w:r>
      <w:r w:rsidR="00DF311F" w:rsidRPr="00DF311F">
        <w:rPr>
          <w:rFonts w:ascii="Arial Narrow" w:hAnsi="Arial Narrow"/>
          <w:sz w:val="21"/>
          <w:szCs w:val="21"/>
          <w:lang w:val="sk-SK"/>
        </w:rPr>
        <w:t xml:space="preserve">výške </w:t>
      </w:r>
      <w:r w:rsidR="002B29FB">
        <w:rPr>
          <w:rFonts w:ascii="Arial Narrow" w:hAnsi="Arial Narrow"/>
          <w:sz w:val="21"/>
          <w:szCs w:val="21"/>
          <w:lang w:val="sk-SK"/>
        </w:rPr>
        <w:t>0,05%</w:t>
      </w:r>
      <w:r w:rsidR="00844227">
        <w:rPr>
          <w:rFonts w:ascii="Arial Narrow" w:hAnsi="Arial Narrow"/>
          <w:sz w:val="21"/>
          <w:szCs w:val="21"/>
          <w:lang w:val="sk-SK"/>
        </w:rPr>
        <w:t xml:space="preserve"> z ceny </w:t>
      </w:r>
      <w:r w:rsidR="0057012F">
        <w:rPr>
          <w:rFonts w:ascii="Arial Narrow" w:hAnsi="Arial Narrow"/>
          <w:sz w:val="21"/>
          <w:szCs w:val="21"/>
          <w:lang w:val="sk-SK"/>
        </w:rPr>
        <w:t>D</w:t>
      </w:r>
      <w:r w:rsidR="00844227">
        <w:rPr>
          <w:rFonts w:ascii="Arial Narrow" w:hAnsi="Arial Narrow"/>
          <w:sz w:val="21"/>
          <w:szCs w:val="21"/>
          <w:lang w:val="sk-SK"/>
        </w:rPr>
        <w:t xml:space="preserve">iela bez DPH </w:t>
      </w:r>
      <w:r w:rsidRPr="000040DC">
        <w:rPr>
          <w:rFonts w:ascii="Arial Narrow" w:hAnsi="Arial Narrow"/>
          <w:sz w:val="21"/>
          <w:szCs w:val="21"/>
          <w:lang w:val="sk-SK"/>
        </w:rPr>
        <w:t xml:space="preserve">za každý </w:t>
      </w:r>
      <w:r w:rsidR="0057012F">
        <w:rPr>
          <w:rFonts w:ascii="Arial Narrow" w:hAnsi="Arial Narrow"/>
          <w:sz w:val="21"/>
          <w:szCs w:val="21"/>
          <w:lang w:val="sk-SK"/>
        </w:rPr>
        <w:t xml:space="preserve">aj začatý </w:t>
      </w:r>
      <w:r w:rsidRPr="000040DC">
        <w:rPr>
          <w:rFonts w:ascii="Arial Narrow" w:hAnsi="Arial Narrow"/>
          <w:sz w:val="21"/>
          <w:szCs w:val="21"/>
          <w:lang w:val="sk-SK"/>
        </w:rPr>
        <w:t>deň omeškania s odovzdaním riadne vyhotoveného</w:t>
      </w:r>
      <w:r w:rsidRPr="005B7C32">
        <w:rPr>
          <w:rFonts w:ascii="Arial Narrow" w:hAnsi="Arial Narrow"/>
          <w:sz w:val="21"/>
          <w:szCs w:val="21"/>
          <w:lang w:val="sk-SK"/>
        </w:rPr>
        <w:t xml:space="preserve"> </w:t>
      </w:r>
      <w:r>
        <w:rPr>
          <w:rFonts w:ascii="Arial Narrow" w:hAnsi="Arial Narrow"/>
          <w:sz w:val="21"/>
          <w:szCs w:val="21"/>
          <w:lang w:val="sk-SK"/>
        </w:rPr>
        <w:t>Diela</w:t>
      </w:r>
      <w:r w:rsidR="00E90332">
        <w:rPr>
          <w:rFonts w:ascii="Arial Narrow" w:hAnsi="Arial Narrow"/>
          <w:sz w:val="21"/>
          <w:szCs w:val="21"/>
          <w:lang w:val="sk-SK"/>
        </w:rPr>
        <w:t xml:space="preserve"> alebo ucelenej časti Diela</w:t>
      </w:r>
      <w:r>
        <w:rPr>
          <w:rFonts w:ascii="Arial Narrow" w:hAnsi="Arial Narrow"/>
          <w:sz w:val="21"/>
          <w:szCs w:val="21"/>
          <w:lang w:val="sk-SK"/>
        </w:rPr>
        <w:t xml:space="preserve">. </w:t>
      </w:r>
    </w:p>
    <w:p w14:paraId="675A41F7" w14:textId="77777777" w:rsidR="00981DDF" w:rsidRPr="005D0B65" w:rsidRDefault="00981DDF" w:rsidP="00981DDF">
      <w:pPr>
        <w:pBdr>
          <w:top w:val="nil"/>
          <w:left w:val="nil"/>
          <w:bottom w:val="nil"/>
          <w:right w:val="nil"/>
          <w:between w:val="nil"/>
        </w:pBdr>
        <w:jc w:val="both"/>
        <w:rPr>
          <w:rFonts w:ascii="Arial Narrow" w:hAnsi="Arial Narrow"/>
          <w:sz w:val="21"/>
          <w:szCs w:val="21"/>
          <w:lang w:val="sk-SK"/>
        </w:rPr>
      </w:pPr>
    </w:p>
    <w:p w14:paraId="0CA19446" w14:textId="163B36E8"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465B03">
        <w:rPr>
          <w:rFonts w:ascii="Arial Narrow" w:hAnsi="Arial Narrow"/>
          <w:sz w:val="21"/>
          <w:szCs w:val="21"/>
          <w:lang w:val="sk-SK"/>
        </w:rPr>
        <w:t xml:space="preserve">V prípade, ak sa ktorékoľvek z vyhlásení Zhotoviteľa podľa </w:t>
      </w:r>
      <w:r w:rsidR="00CF42E7">
        <w:rPr>
          <w:rFonts w:ascii="Arial Narrow" w:hAnsi="Arial Narrow"/>
          <w:sz w:val="21"/>
          <w:szCs w:val="21"/>
          <w:lang w:val="sk-SK"/>
        </w:rPr>
        <w:t>Č</w:t>
      </w:r>
      <w:r w:rsidRPr="00465B03">
        <w:rPr>
          <w:rFonts w:ascii="Arial Narrow" w:hAnsi="Arial Narrow"/>
          <w:sz w:val="21"/>
          <w:szCs w:val="21"/>
          <w:lang w:val="sk-SK"/>
        </w:rPr>
        <w:t xml:space="preserve">lánku IV </w:t>
      </w:r>
      <w:r w:rsidR="003D41F5">
        <w:rPr>
          <w:rFonts w:ascii="Arial Narrow" w:hAnsi="Arial Narrow"/>
          <w:sz w:val="21"/>
          <w:szCs w:val="21"/>
          <w:lang w:val="sk-SK"/>
        </w:rPr>
        <w:t>bod</w:t>
      </w:r>
      <w:r w:rsidRPr="00465B03">
        <w:rPr>
          <w:rFonts w:ascii="Arial Narrow" w:hAnsi="Arial Narrow"/>
          <w:sz w:val="21"/>
          <w:szCs w:val="21"/>
          <w:lang w:val="sk-SK"/>
        </w:rPr>
        <w:t xml:space="preserve"> 4.</w:t>
      </w:r>
      <w:r>
        <w:rPr>
          <w:rFonts w:ascii="Arial Narrow" w:hAnsi="Arial Narrow"/>
          <w:sz w:val="21"/>
          <w:szCs w:val="21"/>
          <w:lang w:val="sk-SK"/>
        </w:rPr>
        <w:t>21</w:t>
      </w:r>
      <w:r w:rsidR="00CF42E7">
        <w:rPr>
          <w:rFonts w:ascii="Arial Narrow" w:hAnsi="Arial Narrow"/>
          <w:sz w:val="21"/>
          <w:szCs w:val="21"/>
          <w:lang w:val="sk-SK"/>
        </w:rPr>
        <w:t>. tejto</w:t>
      </w:r>
      <w:r w:rsidRPr="00465B03">
        <w:rPr>
          <w:rFonts w:ascii="Arial Narrow" w:hAnsi="Arial Narrow"/>
          <w:sz w:val="21"/>
          <w:szCs w:val="21"/>
          <w:lang w:val="sk-SK"/>
        </w:rPr>
        <w:t xml:space="preserve"> Zmluvy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Zhotoviteľom nelegálne zamestnávaných osôb, (i) je Zhotoviteľ povinný zaplatiť Objednávateľovi zmluvnú pokutu vo výške sankcie uloženej kontrolným orgánom Objednávateľovi a zároveň (ii) Objednávateľovi vzniká právo na odstúpenie od tejto Zmluvy. Objednávateľ je oprávnený uplatniť si zmluvnú pokutu podľa predchádzajúcej vety tohto bodu </w:t>
      </w:r>
      <w:r w:rsidR="003D24C4">
        <w:rPr>
          <w:rFonts w:ascii="Arial Narrow" w:hAnsi="Arial Narrow"/>
          <w:sz w:val="21"/>
          <w:szCs w:val="21"/>
          <w:lang w:val="sk-SK"/>
        </w:rPr>
        <w:t xml:space="preserve">Článku VI Zmluvy </w:t>
      </w:r>
      <w:r w:rsidRPr="00465B03">
        <w:rPr>
          <w:rFonts w:ascii="Arial Narrow" w:hAnsi="Arial Narrow"/>
          <w:sz w:val="21"/>
          <w:szCs w:val="21"/>
          <w:lang w:val="sk-SK"/>
        </w:rPr>
        <w:t>voči Zhotoviteľovi aj opakovane.</w:t>
      </w:r>
    </w:p>
    <w:p w14:paraId="2DC1F85B" w14:textId="77777777" w:rsidR="00981DDF" w:rsidRPr="005B7C32" w:rsidRDefault="00981DDF" w:rsidP="00981DDF">
      <w:pPr>
        <w:jc w:val="both"/>
        <w:rPr>
          <w:rFonts w:ascii="Arial Narrow" w:hAnsi="Arial Narrow"/>
          <w:sz w:val="21"/>
          <w:szCs w:val="21"/>
          <w:lang w:val="sk-SK"/>
        </w:rPr>
      </w:pPr>
    </w:p>
    <w:p w14:paraId="05617402" w14:textId="7EB22B05" w:rsidR="00981DDF" w:rsidRPr="00465B03"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671D46">
        <w:rPr>
          <w:rFonts w:ascii="Arial Narrow" w:hAnsi="Arial Narrow"/>
          <w:sz w:val="21"/>
          <w:szCs w:val="21"/>
          <w:lang w:val="sk-SK"/>
        </w:rPr>
        <w:t xml:space="preserve">Ak sa </w:t>
      </w:r>
      <w:r w:rsidRPr="00465B03">
        <w:rPr>
          <w:rFonts w:ascii="Arial Narrow" w:hAnsi="Arial Narrow"/>
          <w:sz w:val="21"/>
          <w:szCs w:val="21"/>
          <w:lang w:val="sk-SK"/>
        </w:rPr>
        <w:t>Objednávateľ</w:t>
      </w:r>
      <w:r w:rsidRPr="004C14CA">
        <w:rPr>
          <w:rFonts w:ascii="Arial Narrow" w:hAnsi="Arial Narrow"/>
          <w:sz w:val="21"/>
          <w:szCs w:val="21"/>
          <w:lang w:val="sk-SK"/>
        </w:rPr>
        <w:t xml:space="preserve"> omešká so zaplatením ceny za Dielo</w:t>
      </w:r>
      <w:r w:rsidRPr="00E77E20">
        <w:rPr>
          <w:rFonts w:ascii="Arial Narrow" w:hAnsi="Arial Narrow"/>
          <w:sz w:val="21"/>
          <w:szCs w:val="21"/>
          <w:lang w:val="sk-SK"/>
        </w:rPr>
        <w:t xml:space="preserve">, </w:t>
      </w:r>
      <w:r w:rsidRPr="0092336D">
        <w:rPr>
          <w:rFonts w:ascii="Arial Narrow" w:hAnsi="Arial Narrow"/>
          <w:sz w:val="21"/>
          <w:szCs w:val="21"/>
          <w:lang w:val="sk-SK"/>
        </w:rPr>
        <w:t>Z</w:t>
      </w:r>
      <w:r w:rsidRPr="00080B7E">
        <w:rPr>
          <w:rFonts w:ascii="Arial Narrow" w:hAnsi="Arial Narrow"/>
          <w:sz w:val="21"/>
          <w:szCs w:val="21"/>
          <w:lang w:val="sk-SK"/>
        </w:rPr>
        <w:t>hotoviteľ je oprávnený</w:t>
      </w:r>
      <w:r w:rsidRPr="00596757">
        <w:rPr>
          <w:rFonts w:ascii="Arial Narrow" w:hAnsi="Arial Narrow"/>
          <w:sz w:val="21"/>
          <w:szCs w:val="21"/>
          <w:lang w:val="sk-SK"/>
        </w:rPr>
        <w:t xml:space="preserve"> voči nemu </w:t>
      </w:r>
      <w:r w:rsidR="0023588F">
        <w:rPr>
          <w:rFonts w:ascii="Arial Narrow" w:hAnsi="Arial Narrow"/>
          <w:sz w:val="21"/>
          <w:szCs w:val="21"/>
          <w:lang w:val="sk-SK"/>
        </w:rPr>
        <w:t xml:space="preserve">si </w:t>
      </w:r>
      <w:r w:rsidRPr="00596757">
        <w:rPr>
          <w:rFonts w:ascii="Arial Narrow" w:hAnsi="Arial Narrow"/>
          <w:sz w:val="21"/>
          <w:szCs w:val="21"/>
          <w:lang w:val="sk-SK"/>
        </w:rPr>
        <w:t xml:space="preserve">uplatniť úroky z omeškania </w:t>
      </w:r>
      <w:r w:rsidRPr="00465B03">
        <w:rPr>
          <w:rFonts w:ascii="Arial Narrow" w:hAnsi="Arial Narrow"/>
          <w:sz w:val="21"/>
          <w:szCs w:val="21"/>
          <w:lang w:val="sk-SK"/>
        </w:rPr>
        <w:t>z nezaplatenej sumy  podľa § 369a v spojení s § 369 ods. 2 Ob</w:t>
      </w:r>
      <w:r w:rsidR="00BC66D3">
        <w:rPr>
          <w:rFonts w:ascii="Arial Narrow" w:hAnsi="Arial Narrow"/>
          <w:sz w:val="21"/>
          <w:szCs w:val="21"/>
          <w:lang w:val="sk-SK"/>
        </w:rPr>
        <w:t>Z</w:t>
      </w:r>
      <w:r w:rsidRPr="00465B03">
        <w:rPr>
          <w:rFonts w:ascii="Arial Narrow" w:hAnsi="Arial Narrow"/>
          <w:sz w:val="21"/>
          <w:szCs w:val="21"/>
          <w:lang w:val="sk-SK"/>
        </w:rPr>
        <w:t xml:space="preserve"> vo výške podľa § 1 ods. 1 nariadenia vlády Slovenskej republiky č. 21/2013 Z. z., ktorou sa vykonávajú niektoré ustanovenia Ob</w:t>
      </w:r>
      <w:r w:rsidR="00B72A87">
        <w:rPr>
          <w:rFonts w:ascii="Arial Narrow" w:hAnsi="Arial Narrow"/>
          <w:sz w:val="21"/>
          <w:szCs w:val="21"/>
          <w:lang w:val="sk-SK"/>
        </w:rPr>
        <w:t>Z</w:t>
      </w:r>
      <w:r w:rsidRPr="00465B03">
        <w:rPr>
          <w:rFonts w:ascii="Arial Narrow" w:hAnsi="Arial Narrow"/>
          <w:sz w:val="21"/>
          <w:szCs w:val="21"/>
          <w:lang w:val="sk-SK"/>
        </w:rPr>
        <w:t xml:space="preserve"> v znení nariadenia vlády Slovenskej republiky č. 303/2014 Z. z., a to za každý </w:t>
      </w:r>
      <w:r w:rsidR="00B72A87">
        <w:rPr>
          <w:rFonts w:ascii="Arial Narrow" w:hAnsi="Arial Narrow"/>
          <w:sz w:val="21"/>
          <w:szCs w:val="21"/>
          <w:lang w:val="sk-SK"/>
        </w:rPr>
        <w:t xml:space="preserve">aj začatý </w:t>
      </w:r>
      <w:r w:rsidRPr="00465B03">
        <w:rPr>
          <w:rFonts w:ascii="Arial Narrow" w:hAnsi="Arial Narrow"/>
          <w:sz w:val="21"/>
          <w:szCs w:val="21"/>
          <w:lang w:val="sk-SK"/>
        </w:rPr>
        <w:t xml:space="preserve">deň omeškania platby. </w:t>
      </w:r>
    </w:p>
    <w:p w14:paraId="06AC2601" w14:textId="77777777" w:rsidR="00981DDF" w:rsidRPr="00671D46"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153AAD76" w14:textId="14296A1C" w:rsidR="00981DDF" w:rsidRPr="0004672D"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04672D">
        <w:rPr>
          <w:rFonts w:ascii="Arial Narrow" w:hAnsi="Arial Narrow"/>
          <w:sz w:val="21"/>
          <w:szCs w:val="21"/>
          <w:lang w:val="sk-SK"/>
        </w:rPr>
        <w:t xml:space="preserve">Zmluvné strany sa dohodli, že Objednávateľ je oprávnený započítať si </w:t>
      </w:r>
      <w:r w:rsidR="00181217">
        <w:rPr>
          <w:rFonts w:ascii="Arial Narrow" w:hAnsi="Arial Narrow"/>
          <w:sz w:val="21"/>
          <w:szCs w:val="21"/>
          <w:lang w:val="sk-SK"/>
        </w:rPr>
        <w:t xml:space="preserve">akúkoľvek </w:t>
      </w:r>
      <w:r w:rsidRPr="0004672D">
        <w:rPr>
          <w:rFonts w:ascii="Arial Narrow" w:hAnsi="Arial Narrow"/>
          <w:sz w:val="21"/>
          <w:szCs w:val="21"/>
          <w:lang w:val="sk-SK"/>
        </w:rPr>
        <w:t xml:space="preserve">svoju pohľadávku voči Zhotoviteľovi </w:t>
      </w:r>
      <w:r w:rsidR="00997460">
        <w:rPr>
          <w:rFonts w:ascii="Arial Narrow" w:hAnsi="Arial Narrow"/>
          <w:sz w:val="21"/>
          <w:szCs w:val="21"/>
          <w:lang w:val="sk-SK"/>
        </w:rPr>
        <w:t xml:space="preserve">vrátane </w:t>
      </w:r>
      <w:r w:rsidR="00806087">
        <w:rPr>
          <w:rFonts w:ascii="Arial Narrow" w:hAnsi="Arial Narrow"/>
          <w:sz w:val="21"/>
          <w:szCs w:val="21"/>
          <w:lang w:val="sk-SK"/>
        </w:rPr>
        <w:t xml:space="preserve">budúcej, </w:t>
      </w:r>
      <w:r w:rsidR="00997460">
        <w:rPr>
          <w:rFonts w:ascii="Arial Narrow" w:hAnsi="Arial Narrow"/>
          <w:sz w:val="21"/>
          <w:szCs w:val="21"/>
          <w:lang w:val="sk-SK"/>
        </w:rPr>
        <w:t>nesplatnej a</w:t>
      </w:r>
      <w:r w:rsidR="00A31986">
        <w:rPr>
          <w:rFonts w:ascii="Arial Narrow" w:hAnsi="Arial Narrow"/>
          <w:sz w:val="21"/>
          <w:szCs w:val="21"/>
          <w:lang w:val="sk-SK"/>
        </w:rPr>
        <w:t xml:space="preserve">/alebo </w:t>
      </w:r>
      <w:r w:rsidR="00997460">
        <w:rPr>
          <w:rFonts w:ascii="Arial Narrow" w:hAnsi="Arial Narrow"/>
          <w:sz w:val="21"/>
          <w:szCs w:val="21"/>
          <w:lang w:val="sk-SK"/>
        </w:rPr>
        <w:t xml:space="preserve"> premlčanej</w:t>
      </w:r>
      <w:r w:rsidRPr="0004672D">
        <w:rPr>
          <w:rFonts w:ascii="Arial Narrow" w:hAnsi="Arial Narrow"/>
          <w:sz w:val="21"/>
          <w:szCs w:val="21"/>
          <w:lang w:val="sk-SK"/>
        </w:rPr>
        <w:t xml:space="preserve"> aj bez súhlasu Zhotoviteľa oproti akejkoľvek  pohľadávke Zhotoviteľa voči Objednávateľovi. O započítaní pohľadávky je Objednávateľ povinný písomne informovať Zhotoviteľa.</w:t>
      </w:r>
    </w:p>
    <w:p w14:paraId="071D4B15" w14:textId="77777777" w:rsidR="00981DDF" w:rsidRPr="005B7C32" w:rsidRDefault="00981DDF" w:rsidP="00981DDF">
      <w:pPr>
        <w:jc w:val="both"/>
        <w:rPr>
          <w:rFonts w:ascii="Arial Narrow" w:hAnsi="Arial Narrow"/>
          <w:sz w:val="21"/>
          <w:szCs w:val="21"/>
          <w:lang w:val="sk-SK"/>
        </w:rPr>
      </w:pPr>
    </w:p>
    <w:p w14:paraId="09D6157C" w14:textId="44C6E84E" w:rsidR="00981DDF" w:rsidRPr="005B7C32"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Uplatnením zmluvnej pokuty u Zhotoviteľa a/alebo zaplatením zmluvnej pokuty Zhotoviteľom nie je dotknuté právo </w:t>
      </w:r>
      <w:r w:rsidRPr="0051217F">
        <w:rPr>
          <w:rFonts w:ascii="Arial Narrow" w:hAnsi="Arial Narrow"/>
          <w:sz w:val="21"/>
          <w:szCs w:val="21"/>
          <w:lang w:val="sk-SK"/>
        </w:rPr>
        <w:t>Objednávateľ</w:t>
      </w:r>
      <w:r>
        <w:rPr>
          <w:rFonts w:ascii="Arial Narrow" w:hAnsi="Arial Narrow"/>
          <w:sz w:val="21"/>
          <w:szCs w:val="21"/>
          <w:lang w:val="sk-SK"/>
        </w:rPr>
        <w:t>a</w:t>
      </w:r>
      <w:r w:rsidRPr="0051217F">
        <w:rPr>
          <w:rFonts w:ascii="Arial Narrow" w:hAnsi="Arial Narrow"/>
          <w:sz w:val="21"/>
          <w:szCs w:val="21"/>
          <w:lang w:val="sk-SK"/>
        </w:rPr>
        <w:t xml:space="preserve"> uplatňovať </w:t>
      </w:r>
      <w:r w:rsidR="001A6D1A">
        <w:rPr>
          <w:rFonts w:ascii="Arial Narrow" w:hAnsi="Arial Narrow"/>
          <w:sz w:val="21"/>
          <w:szCs w:val="21"/>
          <w:lang w:val="sk-SK"/>
        </w:rPr>
        <w:t xml:space="preserve">si </w:t>
      </w:r>
      <w:r>
        <w:rPr>
          <w:rFonts w:ascii="Arial Narrow" w:hAnsi="Arial Narrow"/>
          <w:sz w:val="21"/>
          <w:szCs w:val="21"/>
          <w:lang w:val="sk-SK"/>
        </w:rPr>
        <w:t xml:space="preserve">u Zhotoviteľa v plnom rozsahu </w:t>
      </w:r>
      <w:r w:rsidRPr="0051217F">
        <w:rPr>
          <w:rFonts w:ascii="Arial Narrow" w:hAnsi="Arial Narrow"/>
          <w:sz w:val="21"/>
          <w:szCs w:val="21"/>
          <w:lang w:val="sk-SK"/>
        </w:rPr>
        <w:t xml:space="preserve">náhradu škody spôsobenú porušením povinností zo strany Zhotoviteľa, na ktoré sa </w:t>
      </w:r>
      <w:r w:rsidRPr="0051217F">
        <w:rPr>
          <w:rFonts w:ascii="Arial Narrow" w:hAnsi="Arial Narrow"/>
          <w:color w:val="000000"/>
          <w:sz w:val="21"/>
          <w:szCs w:val="21"/>
          <w:lang w:val="sk-SK"/>
        </w:rPr>
        <w:t>vzťahuje</w:t>
      </w:r>
      <w:r w:rsidRPr="0051217F">
        <w:rPr>
          <w:rFonts w:ascii="Arial Narrow" w:hAnsi="Arial Narrow"/>
          <w:sz w:val="21"/>
          <w:szCs w:val="21"/>
          <w:lang w:val="sk-SK"/>
        </w:rPr>
        <w:t xml:space="preserve"> zmluvná</w:t>
      </w:r>
      <w:r>
        <w:rPr>
          <w:rFonts w:ascii="Arial Narrow" w:hAnsi="Arial Narrow"/>
          <w:sz w:val="21"/>
          <w:szCs w:val="21"/>
          <w:lang w:val="sk-SK"/>
        </w:rPr>
        <w:t xml:space="preserve"> pokuta. </w:t>
      </w:r>
    </w:p>
    <w:p w14:paraId="7502FA01" w14:textId="77777777" w:rsidR="00981DDF" w:rsidRPr="005B7C32" w:rsidRDefault="00981DDF" w:rsidP="00981DDF">
      <w:pPr>
        <w:jc w:val="both"/>
        <w:rPr>
          <w:rFonts w:ascii="Arial Narrow" w:hAnsi="Arial Narrow"/>
          <w:sz w:val="21"/>
          <w:szCs w:val="21"/>
          <w:lang w:val="sk-SK"/>
        </w:rPr>
      </w:pPr>
    </w:p>
    <w:p w14:paraId="0E3DEEE7" w14:textId="7D266A26"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Pr>
          <w:rFonts w:ascii="Arial Narrow" w:hAnsi="Arial Narrow"/>
          <w:b/>
          <w:sz w:val="21"/>
          <w:szCs w:val="21"/>
          <w:lang w:val="sk-SK"/>
        </w:rPr>
        <w:t>VII</w:t>
      </w:r>
      <w:r w:rsidR="00D24040">
        <w:rPr>
          <w:rFonts w:ascii="Arial Narrow" w:hAnsi="Arial Narrow"/>
          <w:b/>
          <w:sz w:val="21"/>
          <w:szCs w:val="21"/>
          <w:lang w:val="sk-SK"/>
        </w:rPr>
        <w:t>.</w:t>
      </w:r>
    </w:p>
    <w:p w14:paraId="7902D52D" w14:textId="77777777"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Zodpovednosť za vady</w:t>
      </w:r>
    </w:p>
    <w:p w14:paraId="1D4595F5" w14:textId="77777777" w:rsidR="006F0D0B" w:rsidRPr="005B7C32" w:rsidRDefault="006F0D0B" w:rsidP="00981DDF">
      <w:pPr>
        <w:jc w:val="center"/>
        <w:rPr>
          <w:rFonts w:ascii="Arial Narrow" w:hAnsi="Arial Narrow"/>
          <w:b/>
          <w:sz w:val="21"/>
          <w:szCs w:val="21"/>
          <w:lang w:val="sk-SK"/>
        </w:rPr>
      </w:pPr>
    </w:p>
    <w:p w14:paraId="662FC834" w14:textId="77777777" w:rsidR="00981DDF" w:rsidRPr="00055CE9"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44FBE91A" w14:textId="6EBEB7AB" w:rsidR="00F579D2" w:rsidRDefault="00981DDF" w:rsidP="00F579D2">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055CE9">
        <w:rPr>
          <w:rFonts w:ascii="Arial Narrow" w:hAnsi="Arial Narrow"/>
          <w:sz w:val="21"/>
          <w:szCs w:val="21"/>
          <w:lang w:val="sk-SK"/>
        </w:rPr>
        <w:t>Zhotoviteľ zodpovedá za to, že Dielo nemá v čase jeho odovzdania a prevzatia a počas záručnej doby žiadne vady.</w:t>
      </w:r>
      <w:r w:rsidR="00F579D2">
        <w:rPr>
          <w:rFonts w:ascii="Arial Narrow" w:hAnsi="Arial Narrow"/>
          <w:sz w:val="21"/>
          <w:szCs w:val="21"/>
          <w:lang w:val="sk-SK"/>
        </w:rPr>
        <w:t xml:space="preserve"> </w:t>
      </w:r>
      <w:r w:rsidR="00F579D2" w:rsidRPr="00BB5517">
        <w:rPr>
          <w:rFonts w:ascii="Arial Narrow" w:hAnsi="Arial Narrow"/>
          <w:sz w:val="21"/>
          <w:szCs w:val="21"/>
          <w:lang w:val="sk-SK"/>
        </w:rPr>
        <w:t>Zhotoviteľ</w:t>
      </w:r>
      <w:r w:rsidR="00F579D2" w:rsidRPr="0091590A">
        <w:rPr>
          <w:rFonts w:ascii="Arial Narrow" w:hAnsi="Arial Narrow"/>
          <w:sz w:val="21"/>
          <w:szCs w:val="21"/>
          <w:lang w:val="sk-SK"/>
        </w:rPr>
        <w:t xml:space="preserve"> zodpovedá za to, že </w:t>
      </w:r>
      <w:r w:rsidR="00F579D2" w:rsidRPr="00BB5517">
        <w:rPr>
          <w:rFonts w:ascii="Arial Narrow" w:hAnsi="Arial Narrow"/>
          <w:sz w:val="21"/>
          <w:szCs w:val="21"/>
          <w:lang w:val="sk-SK"/>
        </w:rPr>
        <w:t>Dielo</w:t>
      </w:r>
      <w:r w:rsidR="00F579D2" w:rsidRPr="0091590A">
        <w:rPr>
          <w:rFonts w:ascii="Arial Narrow" w:hAnsi="Arial Narrow"/>
          <w:sz w:val="21"/>
          <w:szCs w:val="21"/>
          <w:lang w:val="sk-SK"/>
        </w:rPr>
        <w:t xml:space="preserve"> bude vykonané v súlade s podmienkami stanovenými touto Zmluvou, súťažnými podkladmi, všeobecne záväznými právnymi predpismi a technickými normami a že bude mať vlastnosti, dohodnuté v tejto Zmluve a v prílohách, tvoriacich jej neoddeliteľnú súčasť.</w:t>
      </w:r>
    </w:p>
    <w:p w14:paraId="0D853DA0" w14:textId="77777777" w:rsidR="00F579D2" w:rsidRPr="0091590A" w:rsidRDefault="00F579D2" w:rsidP="007A1D90">
      <w:pPr>
        <w:pStyle w:val="Odsekzoznamu"/>
        <w:pBdr>
          <w:top w:val="nil"/>
          <w:left w:val="nil"/>
          <w:bottom w:val="nil"/>
          <w:right w:val="nil"/>
          <w:between w:val="nil"/>
        </w:pBdr>
        <w:ind w:left="567"/>
        <w:jc w:val="both"/>
        <w:rPr>
          <w:rFonts w:ascii="Arial Narrow" w:hAnsi="Arial Narrow"/>
          <w:sz w:val="21"/>
          <w:szCs w:val="21"/>
          <w:lang w:val="sk-SK"/>
        </w:rPr>
      </w:pPr>
    </w:p>
    <w:p w14:paraId="084884F8" w14:textId="7F2B2C5E" w:rsidR="00F579D2" w:rsidRPr="00BB5517" w:rsidRDefault="00F579D2" w:rsidP="00F579D2">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91590A">
        <w:rPr>
          <w:rFonts w:ascii="Arial Narrow" w:hAnsi="Arial Narrow"/>
          <w:sz w:val="21"/>
          <w:szCs w:val="21"/>
          <w:lang w:val="sk-SK"/>
        </w:rPr>
        <w:lastRenderedPageBreak/>
        <w:t xml:space="preserve">Vadou sa rozumie akákoľvek odchýlka v kvalite, rozsahu alebo v parametroch </w:t>
      </w:r>
      <w:r w:rsidRPr="26464A50">
        <w:rPr>
          <w:rFonts w:ascii="Arial Narrow" w:hAnsi="Arial Narrow"/>
          <w:sz w:val="21"/>
          <w:szCs w:val="21"/>
          <w:lang w:val="sk-SK"/>
        </w:rPr>
        <w:t>Diela</w:t>
      </w:r>
      <w:r w:rsidRPr="0091590A">
        <w:rPr>
          <w:rFonts w:ascii="Arial Narrow" w:hAnsi="Arial Narrow"/>
          <w:sz w:val="21"/>
          <w:szCs w:val="21"/>
          <w:lang w:val="sk-SK"/>
        </w:rPr>
        <w:t xml:space="preserve">, stanovených v tejto Zmluve, v prílohách tvoriacich jej neoddeliteľnú súčasť, vo všeobecne záväzných právnych predpisoch a technických  normách, platných v Slovenskej republike. Za vady </w:t>
      </w:r>
      <w:r w:rsidRPr="26464A50">
        <w:rPr>
          <w:rFonts w:ascii="Arial Narrow" w:hAnsi="Arial Narrow"/>
          <w:sz w:val="21"/>
          <w:szCs w:val="21"/>
          <w:lang w:val="sk-SK"/>
        </w:rPr>
        <w:t>Diela</w:t>
      </w:r>
      <w:r w:rsidRPr="0091590A">
        <w:rPr>
          <w:rFonts w:ascii="Arial Narrow" w:hAnsi="Arial Narrow"/>
          <w:sz w:val="21"/>
          <w:szCs w:val="21"/>
          <w:lang w:val="sk-SK"/>
        </w:rPr>
        <w:t xml:space="preserve"> sa považujú aj chýbajúce alebo neúplné doklady, ktoré je </w:t>
      </w:r>
      <w:r w:rsidRPr="26464A50">
        <w:rPr>
          <w:rFonts w:ascii="Arial Narrow" w:hAnsi="Arial Narrow"/>
          <w:sz w:val="21"/>
          <w:szCs w:val="21"/>
          <w:lang w:val="sk-SK"/>
        </w:rPr>
        <w:t>Zhotoviteľ</w:t>
      </w:r>
      <w:r w:rsidRPr="0091590A">
        <w:rPr>
          <w:rFonts w:ascii="Arial Narrow" w:hAnsi="Arial Narrow"/>
          <w:sz w:val="21"/>
          <w:szCs w:val="21"/>
          <w:lang w:val="sk-SK"/>
        </w:rPr>
        <w:t xml:space="preserve"> povinný podľa </w:t>
      </w:r>
      <w:r w:rsidR="00FB78F3">
        <w:rPr>
          <w:rFonts w:ascii="Arial Narrow" w:hAnsi="Arial Narrow"/>
          <w:sz w:val="21"/>
          <w:szCs w:val="21"/>
          <w:lang w:val="sk-SK"/>
        </w:rPr>
        <w:t xml:space="preserve">tejto </w:t>
      </w:r>
      <w:r w:rsidRPr="0091590A">
        <w:rPr>
          <w:rFonts w:ascii="Arial Narrow" w:hAnsi="Arial Narrow"/>
          <w:sz w:val="21"/>
          <w:szCs w:val="21"/>
          <w:lang w:val="sk-SK"/>
        </w:rPr>
        <w:t xml:space="preserve">Zmluvy odovzdať Objednávateľovi spolu s </w:t>
      </w:r>
      <w:r w:rsidRPr="26464A50">
        <w:rPr>
          <w:rFonts w:ascii="Arial Narrow" w:hAnsi="Arial Narrow"/>
          <w:sz w:val="21"/>
          <w:szCs w:val="21"/>
          <w:lang w:val="sk-SK"/>
        </w:rPr>
        <w:t>Dielom</w:t>
      </w:r>
      <w:r w:rsidRPr="0091590A">
        <w:rPr>
          <w:rFonts w:ascii="Arial Narrow" w:hAnsi="Arial Narrow"/>
          <w:sz w:val="21"/>
          <w:szCs w:val="21"/>
          <w:lang w:val="sk-SK"/>
        </w:rPr>
        <w:t>.</w:t>
      </w:r>
    </w:p>
    <w:p w14:paraId="6121E1C1" w14:textId="77777777" w:rsidR="00F579D2" w:rsidRPr="00BB5517" w:rsidRDefault="00F579D2" w:rsidP="00F579D2">
      <w:pPr>
        <w:jc w:val="both"/>
        <w:rPr>
          <w:rFonts w:ascii="Arial Narrow" w:hAnsi="Arial Narrow"/>
          <w:bCs/>
          <w:sz w:val="21"/>
          <w:szCs w:val="21"/>
          <w:lang w:val="sk-SK"/>
        </w:rPr>
      </w:pPr>
    </w:p>
    <w:p w14:paraId="1961DA98" w14:textId="79590355" w:rsidR="00981DDF" w:rsidRPr="003A6A77"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 xml:space="preserve">Záručná doba na Dielo je </w:t>
      </w:r>
      <w:r w:rsidR="003D6B8C" w:rsidRPr="45E4B3CD">
        <w:rPr>
          <w:rFonts w:ascii="Arial Narrow" w:hAnsi="Arial Narrow"/>
          <w:sz w:val="21"/>
          <w:szCs w:val="21"/>
          <w:lang w:val="sk-SK"/>
        </w:rPr>
        <w:t xml:space="preserve">60 </w:t>
      </w:r>
      <w:r w:rsidR="00FB78F3">
        <w:rPr>
          <w:rFonts w:ascii="Arial Narrow" w:hAnsi="Arial Narrow"/>
          <w:sz w:val="21"/>
          <w:szCs w:val="21"/>
          <w:lang w:val="sk-SK"/>
        </w:rPr>
        <w:t>(slovom šesťde</w:t>
      </w:r>
      <w:r w:rsidR="000C2DAC">
        <w:rPr>
          <w:rFonts w:ascii="Arial Narrow" w:hAnsi="Arial Narrow"/>
          <w:sz w:val="21"/>
          <w:szCs w:val="21"/>
          <w:lang w:val="sk-SK"/>
        </w:rPr>
        <w:t xml:space="preserve">siat) </w:t>
      </w:r>
      <w:r w:rsidR="003D6B8C" w:rsidRPr="45E4B3CD">
        <w:rPr>
          <w:rFonts w:ascii="Arial Narrow" w:hAnsi="Arial Narrow"/>
          <w:sz w:val="21"/>
          <w:szCs w:val="21"/>
          <w:lang w:val="sk-SK"/>
        </w:rPr>
        <w:t xml:space="preserve">mesiacov od prevzatia Diela. Na technologické časti Diela je záručná doba </w:t>
      </w:r>
      <w:r w:rsidRPr="45E4B3CD">
        <w:rPr>
          <w:rFonts w:ascii="Arial Narrow" w:hAnsi="Arial Narrow"/>
          <w:sz w:val="21"/>
          <w:szCs w:val="21"/>
          <w:lang w:val="sk-SK"/>
        </w:rPr>
        <w:t xml:space="preserve">24 </w:t>
      </w:r>
      <w:r w:rsidR="000C2DAC">
        <w:rPr>
          <w:rFonts w:ascii="Arial Narrow" w:hAnsi="Arial Narrow"/>
          <w:sz w:val="21"/>
          <w:szCs w:val="21"/>
          <w:lang w:val="sk-SK"/>
        </w:rPr>
        <w:t xml:space="preserve">(slovom dvadsaťštyri) </w:t>
      </w:r>
      <w:r w:rsidRPr="45E4B3CD">
        <w:rPr>
          <w:rFonts w:ascii="Arial Narrow" w:hAnsi="Arial Narrow"/>
          <w:sz w:val="21"/>
          <w:szCs w:val="21"/>
          <w:lang w:val="sk-SK"/>
        </w:rPr>
        <w:t>mesiacov</w:t>
      </w:r>
      <w:r w:rsidR="003D6B8C" w:rsidRPr="45E4B3CD">
        <w:rPr>
          <w:rFonts w:ascii="Arial Narrow" w:hAnsi="Arial Narrow"/>
          <w:sz w:val="21"/>
          <w:szCs w:val="21"/>
          <w:lang w:val="sk-SK"/>
        </w:rPr>
        <w:t>. Obe</w:t>
      </w:r>
      <w:r w:rsidRPr="45E4B3CD">
        <w:rPr>
          <w:rFonts w:ascii="Arial Narrow" w:hAnsi="Arial Narrow"/>
          <w:sz w:val="21"/>
          <w:szCs w:val="21"/>
          <w:lang w:val="sk-SK"/>
        </w:rPr>
        <w:t xml:space="preserve"> </w:t>
      </w:r>
      <w:r w:rsidR="003D6B8C" w:rsidRPr="45E4B3CD">
        <w:rPr>
          <w:rFonts w:ascii="Arial Narrow" w:hAnsi="Arial Narrow"/>
          <w:sz w:val="21"/>
          <w:szCs w:val="21"/>
          <w:lang w:val="sk-SK"/>
        </w:rPr>
        <w:t xml:space="preserve">záručné doby </w:t>
      </w:r>
      <w:r w:rsidRPr="45E4B3CD">
        <w:rPr>
          <w:rFonts w:ascii="Arial Narrow" w:hAnsi="Arial Narrow"/>
          <w:sz w:val="21"/>
          <w:szCs w:val="21"/>
          <w:lang w:val="sk-SK"/>
        </w:rPr>
        <w:t>začína</w:t>
      </w:r>
      <w:r w:rsidR="003D6B8C" w:rsidRPr="45E4B3CD">
        <w:rPr>
          <w:rFonts w:ascii="Arial Narrow" w:hAnsi="Arial Narrow"/>
          <w:sz w:val="21"/>
          <w:szCs w:val="21"/>
          <w:lang w:val="sk-SK"/>
        </w:rPr>
        <w:t>jú</w:t>
      </w:r>
      <w:r w:rsidRPr="45E4B3CD">
        <w:rPr>
          <w:rFonts w:ascii="Arial Narrow" w:hAnsi="Arial Narrow"/>
          <w:sz w:val="21"/>
          <w:szCs w:val="21"/>
          <w:lang w:val="sk-SK"/>
        </w:rPr>
        <w:t xml:space="preserve"> plynúť dňom doručenia preberacieho protokolu podľa </w:t>
      </w:r>
      <w:r w:rsidR="006F4993">
        <w:rPr>
          <w:rFonts w:ascii="Arial Narrow" w:hAnsi="Arial Narrow"/>
          <w:sz w:val="21"/>
          <w:szCs w:val="21"/>
          <w:lang w:val="sk-SK"/>
        </w:rPr>
        <w:t>Č</w:t>
      </w:r>
      <w:r w:rsidRPr="45E4B3CD">
        <w:rPr>
          <w:rFonts w:ascii="Arial Narrow" w:hAnsi="Arial Narrow"/>
          <w:sz w:val="21"/>
          <w:szCs w:val="21"/>
          <w:lang w:val="sk-SK"/>
        </w:rPr>
        <w:t>lánku V </w:t>
      </w:r>
      <w:r w:rsidR="006F4993">
        <w:rPr>
          <w:rFonts w:ascii="Arial Narrow" w:hAnsi="Arial Narrow"/>
          <w:sz w:val="21"/>
          <w:szCs w:val="21"/>
          <w:lang w:val="sk-SK"/>
        </w:rPr>
        <w:t>bod</w:t>
      </w:r>
      <w:r w:rsidRPr="45E4B3CD">
        <w:rPr>
          <w:rFonts w:ascii="Arial Narrow" w:hAnsi="Arial Narrow"/>
          <w:sz w:val="21"/>
          <w:szCs w:val="21"/>
          <w:lang w:val="sk-SK"/>
        </w:rPr>
        <w:t xml:space="preserve"> 5.4</w:t>
      </w:r>
      <w:r w:rsidR="006F4993">
        <w:rPr>
          <w:rFonts w:ascii="Arial Narrow" w:hAnsi="Arial Narrow"/>
          <w:sz w:val="21"/>
          <w:szCs w:val="21"/>
          <w:lang w:val="sk-SK"/>
        </w:rPr>
        <w:t>. tejto</w:t>
      </w:r>
      <w:r w:rsidRPr="45E4B3CD">
        <w:rPr>
          <w:rFonts w:ascii="Arial Narrow" w:hAnsi="Arial Narrow"/>
          <w:sz w:val="21"/>
          <w:szCs w:val="21"/>
          <w:lang w:val="sk-SK"/>
        </w:rPr>
        <w:t xml:space="preserve"> Zmluvy. V prípade oprávnenej reklamácie sa záručná doba predlžuje o čas, počas ktorého bola vada odstraňovaná.</w:t>
      </w:r>
    </w:p>
    <w:p w14:paraId="5A0BAC78" w14:textId="77777777" w:rsidR="00981DDF" w:rsidRPr="005B7C32" w:rsidRDefault="00981DDF" w:rsidP="00981DDF">
      <w:pPr>
        <w:jc w:val="both"/>
        <w:rPr>
          <w:rFonts w:ascii="Arial Narrow" w:hAnsi="Arial Narrow"/>
          <w:bCs/>
          <w:sz w:val="21"/>
          <w:szCs w:val="21"/>
          <w:lang w:val="sk-SK"/>
        </w:rPr>
      </w:pPr>
    </w:p>
    <w:p w14:paraId="07653CC6" w14:textId="66E1D68D" w:rsidR="00C07E7A" w:rsidRPr="007A1D90" w:rsidRDefault="00981DDF" w:rsidP="000F47B7">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3A6A77">
        <w:rPr>
          <w:rFonts w:ascii="Arial Narrow" w:hAnsi="Arial Narrow"/>
          <w:sz w:val="21"/>
          <w:szCs w:val="21"/>
          <w:lang w:val="sk-SK"/>
        </w:rPr>
        <w:t xml:space="preserve">Zhotoviteľ sa zaväzuje v záručnej dobe bezplatne odstrániť reklamované vady Diela bez zbytočného odkladu, najneskôr však v lehote 14 </w:t>
      </w:r>
      <w:r w:rsidR="00182716">
        <w:rPr>
          <w:rFonts w:ascii="Arial Narrow" w:hAnsi="Arial Narrow"/>
          <w:sz w:val="21"/>
          <w:szCs w:val="21"/>
          <w:lang w:val="sk-SK"/>
        </w:rPr>
        <w:t xml:space="preserve">(slovom štrnástich) </w:t>
      </w:r>
      <w:r w:rsidRPr="003A6A77">
        <w:rPr>
          <w:rFonts w:ascii="Arial Narrow" w:hAnsi="Arial Narrow"/>
          <w:sz w:val="21"/>
          <w:szCs w:val="21"/>
          <w:lang w:val="sk-SK"/>
        </w:rPr>
        <w:t xml:space="preserve">dní od doručenia reklamácie, ak sa zmluvné strany nedohodnú inak. V prípade, ak Zhotoviteľ v lehote na odstránenie vady neodstráni vadu Diela na svoje náklady, vzniká Objednávateľovi nárok voči Zhotoviteľovi na uplatnenie zmluvnej pokuty vo výške </w:t>
      </w:r>
      <w:r>
        <w:rPr>
          <w:rFonts w:ascii="Arial Narrow" w:hAnsi="Arial Narrow"/>
          <w:sz w:val="21"/>
          <w:szCs w:val="21"/>
          <w:lang w:val="sk-SK"/>
        </w:rPr>
        <w:t>20</w:t>
      </w:r>
      <w:r w:rsidRPr="003A6A77">
        <w:rPr>
          <w:rFonts w:ascii="Arial Narrow" w:hAnsi="Arial Narrow"/>
          <w:sz w:val="21"/>
          <w:szCs w:val="21"/>
          <w:lang w:val="sk-SK"/>
        </w:rPr>
        <w:t>0</w:t>
      </w:r>
      <w:r>
        <w:rPr>
          <w:rFonts w:ascii="Arial Narrow" w:hAnsi="Arial Narrow"/>
          <w:sz w:val="21"/>
          <w:szCs w:val="21"/>
          <w:lang w:val="sk-SK"/>
        </w:rPr>
        <w:t>,-</w:t>
      </w:r>
      <w:r w:rsidRPr="003A6A77">
        <w:rPr>
          <w:rFonts w:ascii="Arial Narrow" w:hAnsi="Arial Narrow"/>
          <w:sz w:val="21"/>
          <w:szCs w:val="21"/>
          <w:lang w:val="sk-SK"/>
        </w:rPr>
        <w:t xml:space="preserve"> </w:t>
      </w:r>
      <w:r>
        <w:rPr>
          <w:rFonts w:ascii="Arial Narrow" w:hAnsi="Arial Narrow"/>
          <w:sz w:val="21"/>
          <w:szCs w:val="21"/>
          <w:lang w:val="sk-SK"/>
        </w:rPr>
        <w:t xml:space="preserve">(slovom dvesto </w:t>
      </w:r>
      <w:r w:rsidRPr="003A6A77">
        <w:rPr>
          <w:rFonts w:ascii="Arial Narrow" w:hAnsi="Arial Narrow"/>
          <w:sz w:val="21"/>
          <w:szCs w:val="21"/>
          <w:lang w:val="sk-SK"/>
        </w:rPr>
        <w:t>eur</w:t>
      </w:r>
      <w:r>
        <w:rPr>
          <w:rFonts w:ascii="Arial Narrow" w:hAnsi="Arial Narrow"/>
          <w:sz w:val="21"/>
          <w:szCs w:val="21"/>
          <w:lang w:val="sk-SK"/>
        </w:rPr>
        <w:t>)</w:t>
      </w:r>
      <w:r w:rsidRPr="003A6A77">
        <w:rPr>
          <w:rFonts w:ascii="Arial Narrow" w:hAnsi="Arial Narrow"/>
          <w:sz w:val="21"/>
          <w:szCs w:val="21"/>
          <w:lang w:val="sk-SK"/>
        </w:rPr>
        <w:t xml:space="preserve"> za každý </w:t>
      </w:r>
      <w:r w:rsidR="003C6EBC">
        <w:rPr>
          <w:rFonts w:ascii="Arial Narrow" w:hAnsi="Arial Narrow"/>
          <w:sz w:val="21"/>
          <w:szCs w:val="21"/>
          <w:lang w:val="sk-SK"/>
        </w:rPr>
        <w:t xml:space="preserve">aj začatý </w:t>
      </w:r>
      <w:r w:rsidRPr="003A6A77">
        <w:rPr>
          <w:rFonts w:ascii="Arial Narrow" w:hAnsi="Arial Narrow"/>
          <w:sz w:val="21"/>
          <w:szCs w:val="21"/>
          <w:lang w:val="sk-SK"/>
        </w:rPr>
        <w:t xml:space="preserve">deň omeškania s odstránením vady. </w:t>
      </w:r>
      <w:r w:rsidR="00C07E7A" w:rsidRPr="007A1D90">
        <w:rPr>
          <w:rFonts w:ascii="Arial Narrow" w:hAnsi="Arial Narrow"/>
          <w:sz w:val="21"/>
          <w:szCs w:val="21"/>
          <w:lang w:val="sk-SK"/>
        </w:rPr>
        <w:t xml:space="preserve">Objednávateľ </w:t>
      </w:r>
      <w:r w:rsidR="002D07AC">
        <w:rPr>
          <w:rFonts w:ascii="Arial Narrow" w:hAnsi="Arial Narrow"/>
          <w:sz w:val="21"/>
          <w:szCs w:val="21"/>
          <w:lang w:val="sk-SK"/>
        </w:rPr>
        <w:t xml:space="preserve">má súčasne </w:t>
      </w:r>
      <w:r w:rsidR="00C07E7A" w:rsidRPr="007A1D90">
        <w:rPr>
          <w:rFonts w:ascii="Arial Narrow" w:hAnsi="Arial Narrow"/>
          <w:sz w:val="21"/>
          <w:szCs w:val="21"/>
          <w:lang w:val="sk-SK"/>
        </w:rPr>
        <w:t>právo odstrániť tieto vady sám, alebo poveriť odstránením vád tretiu osobu. Objednávateľ je oprávnený fakturovať takto vzniknuté náklady, Zhotoviteľovi formou vystavenia osobitnej faktúry na Zhotoviteľa a Zhotoviteľovi vzniká povinnosť tieto náklady Objednávateľovi uhradiť.</w:t>
      </w:r>
      <w:r w:rsidR="000F47B7">
        <w:rPr>
          <w:rFonts w:ascii="Arial Narrow" w:hAnsi="Arial Narrow"/>
          <w:sz w:val="21"/>
          <w:szCs w:val="21"/>
          <w:lang w:val="sk-SK"/>
        </w:rPr>
        <w:t xml:space="preserve"> </w:t>
      </w:r>
      <w:r w:rsidR="00C07E7A" w:rsidRPr="007A1D90">
        <w:rPr>
          <w:rFonts w:ascii="Arial Narrow" w:hAnsi="Arial Narrow"/>
          <w:sz w:val="21"/>
          <w:szCs w:val="21"/>
          <w:lang w:val="sk-SK"/>
        </w:rPr>
        <w:t>Po odstránení vád, zistených pri odovzdaní a prevzatí Diela a/alebo po odstránení reklamovaných vád, pripraví Zhotoviteľ záznam, ktorý potvrdia svojím podpisom zodpovední zástupcovia oboch zmluvných strán.</w:t>
      </w:r>
    </w:p>
    <w:p w14:paraId="629DCE08" w14:textId="77777777" w:rsidR="00C07E7A" w:rsidRPr="003A6A77" w:rsidRDefault="00C07E7A" w:rsidP="007A1D90">
      <w:pPr>
        <w:pStyle w:val="Odsekzoznamu"/>
        <w:pBdr>
          <w:top w:val="nil"/>
          <w:left w:val="nil"/>
          <w:bottom w:val="nil"/>
          <w:right w:val="nil"/>
          <w:between w:val="nil"/>
        </w:pBdr>
        <w:ind w:left="567"/>
        <w:jc w:val="both"/>
        <w:rPr>
          <w:rFonts w:ascii="Arial Narrow" w:hAnsi="Arial Narrow"/>
          <w:sz w:val="21"/>
          <w:szCs w:val="21"/>
          <w:lang w:val="sk-SK"/>
        </w:rPr>
      </w:pPr>
    </w:p>
    <w:p w14:paraId="2F7950F6" w14:textId="77777777" w:rsidR="00981DDF" w:rsidRPr="001818C8" w:rsidRDefault="00981DDF" w:rsidP="001818C8">
      <w:pPr>
        <w:rPr>
          <w:rFonts w:ascii="Arial Narrow" w:hAnsi="Arial Narrow"/>
          <w:bCs/>
          <w:sz w:val="21"/>
          <w:szCs w:val="21"/>
          <w:lang w:val="sk-SK"/>
        </w:rPr>
      </w:pPr>
    </w:p>
    <w:p w14:paraId="5C23BA78" w14:textId="77777777" w:rsidR="00981DDF" w:rsidRPr="00E63ED5"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45E4B3CD">
        <w:rPr>
          <w:rFonts w:ascii="Arial Narrow" w:hAnsi="Arial Narrow"/>
          <w:sz w:val="21"/>
          <w:szCs w:val="21"/>
          <w:lang w:val="sk-SK"/>
        </w:rPr>
        <w:t>Zaplatením zmluvnej pokuty sa Zhotoviteľ nezbavuje povinnosti odstrániť vady Diela. Objednávateľ sa zaväzuje Zhotoviteľovi písomne potvrdiť skutočnosť, že vada Diela bola odstránená, až po jej skutočnom odstránení.</w:t>
      </w:r>
    </w:p>
    <w:p w14:paraId="61B563E9" w14:textId="77777777" w:rsidR="00981DDF" w:rsidRPr="005B7C32" w:rsidRDefault="00981DDF" w:rsidP="00981DDF">
      <w:pPr>
        <w:jc w:val="both"/>
        <w:rPr>
          <w:rFonts w:ascii="Arial Narrow" w:hAnsi="Arial Narrow"/>
          <w:sz w:val="21"/>
          <w:szCs w:val="21"/>
          <w:lang w:val="sk-SK"/>
        </w:rPr>
      </w:pPr>
    </w:p>
    <w:p w14:paraId="06C6C514" w14:textId="66679226"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Pr>
          <w:rFonts w:ascii="Arial Narrow" w:hAnsi="Arial Narrow"/>
          <w:b/>
          <w:sz w:val="21"/>
          <w:szCs w:val="21"/>
          <w:lang w:val="sk-SK"/>
        </w:rPr>
        <w:t>VIII</w:t>
      </w:r>
      <w:r w:rsidR="00D24040">
        <w:rPr>
          <w:rFonts w:ascii="Arial Narrow" w:hAnsi="Arial Narrow"/>
          <w:b/>
          <w:sz w:val="21"/>
          <w:szCs w:val="21"/>
          <w:lang w:val="sk-SK"/>
        </w:rPr>
        <w:t>.</w:t>
      </w:r>
    </w:p>
    <w:p w14:paraId="1283452B" w14:textId="00F0D70A"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Ukončenie </w:t>
      </w:r>
      <w:r w:rsidR="005808CD">
        <w:rPr>
          <w:rFonts w:ascii="Arial Narrow" w:hAnsi="Arial Narrow"/>
          <w:b/>
          <w:sz w:val="21"/>
          <w:szCs w:val="21"/>
          <w:lang w:val="sk-SK"/>
        </w:rPr>
        <w:t>Z</w:t>
      </w:r>
      <w:r w:rsidRPr="005B7C32">
        <w:rPr>
          <w:rFonts w:ascii="Arial Narrow" w:hAnsi="Arial Narrow"/>
          <w:b/>
          <w:sz w:val="21"/>
          <w:szCs w:val="21"/>
          <w:lang w:val="sk-SK"/>
        </w:rPr>
        <w:t>mluvy</w:t>
      </w:r>
    </w:p>
    <w:p w14:paraId="51013F3D" w14:textId="77777777" w:rsidR="00981DDF" w:rsidRPr="005B7C32" w:rsidRDefault="00981DDF" w:rsidP="00981DDF">
      <w:pPr>
        <w:jc w:val="center"/>
        <w:rPr>
          <w:rFonts w:ascii="Arial Narrow" w:hAnsi="Arial Narrow"/>
          <w:b/>
          <w:sz w:val="21"/>
          <w:szCs w:val="21"/>
          <w:lang w:val="sk-SK"/>
        </w:rPr>
      </w:pPr>
    </w:p>
    <w:p w14:paraId="37E3DEFA" w14:textId="77777777" w:rsidR="00981DDF" w:rsidRPr="004448D3"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3BEDF22A" w14:textId="027E1579" w:rsidR="00981DDF" w:rsidRPr="00FD7929"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Zmluva</w:t>
      </w:r>
      <w:r w:rsidRPr="00FD7929">
        <w:rPr>
          <w:rFonts w:ascii="Arial Narrow" w:hAnsi="Arial Narrow"/>
          <w:sz w:val="21"/>
          <w:szCs w:val="21"/>
          <w:lang w:val="sk-SK"/>
        </w:rPr>
        <w:t xml:space="preserve"> sa uzatvára na dobu určitú</w:t>
      </w:r>
      <w:r>
        <w:rPr>
          <w:rFonts w:ascii="Arial Narrow" w:hAnsi="Arial Narrow"/>
          <w:sz w:val="21"/>
          <w:szCs w:val="21"/>
          <w:lang w:val="sk-SK"/>
        </w:rPr>
        <w:t>, a to</w:t>
      </w:r>
      <w:r w:rsidRPr="00FD7929">
        <w:rPr>
          <w:rFonts w:ascii="Arial Narrow" w:hAnsi="Arial Narrow"/>
          <w:sz w:val="21"/>
          <w:szCs w:val="21"/>
          <w:lang w:val="sk-SK"/>
        </w:rPr>
        <w:t xml:space="preserve"> do </w:t>
      </w:r>
      <w:r>
        <w:rPr>
          <w:rFonts w:ascii="Arial Narrow" w:hAnsi="Arial Narrow"/>
          <w:sz w:val="21"/>
          <w:szCs w:val="21"/>
          <w:lang w:val="sk-SK"/>
        </w:rPr>
        <w:t xml:space="preserve">riadneho </w:t>
      </w:r>
      <w:r w:rsidRPr="00FD7929">
        <w:rPr>
          <w:rFonts w:ascii="Arial Narrow" w:hAnsi="Arial Narrow"/>
          <w:sz w:val="21"/>
          <w:szCs w:val="21"/>
          <w:lang w:val="sk-SK"/>
        </w:rPr>
        <w:t xml:space="preserve">vykonania Diela a zaplatenia ceny za Dielo. Tým nie je dotknutý článok VII </w:t>
      </w:r>
      <w:r w:rsidR="00572A79">
        <w:rPr>
          <w:rFonts w:ascii="Arial Narrow" w:hAnsi="Arial Narrow"/>
          <w:sz w:val="21"/>
          <w:szCs w:val="21"/>
          <w:lang w:val="sk-SK"/>
        </w:rPr>
        <w:t xml:space="preserve">tejto </w:t>
      </w:r>
      <w:r w:rsidRPr="00FD7929">
        <w:rPr>
          <w:rFonts w:ascii="Arial Narrow" w:hAnsi="Arial Narrow"/>
          <w:sz w:val="21"/>
          <w:szCs w:val="21"/>
          <w:lang w:val="sk-SK"/>
        </w:rPr>
        <w:t>Zmluvy.</w:t>
      </w:r>
    </w:p>
    <w:p w14:paraId="32700AD4" w14:textId="77777777" w:rsidR="00981DDF" w:rsidRPr="005B7C32" w:rsidRDefault="00981DDF" w:rsidP="00981DDF">
      <w:pPr>
        <w:jc w:val="both"/>
        <w:rPr>
          <w:rFonts w:ascii="Arial Narrow" w:hAnsi="Arial Narrow"/>
          <w:bCs/>
          <w:sz w:val="21"/>
          <w:szCs w:val="21"/>
          <w:lang w:val="sk-SK"/>
        </w:rPr>
      </w:pPr>
    </w:p>
    <w:p w14:paraId="0A8338B0" w14:textId="327638C1" w:rsidR="003D6EAF" w:rsidRPr="001E535A" w:rsidRDefault="003D6EAF" w:rsidP="003D6EA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B7C32">
        <w:rPr>
          <w:rFonts w:ascii="Arial Narrow" w:hAnsi="Arial Narrow"/>
          <w:sz w:val="21"/>
          <w:szCs w:val="21"/>
          <w:lang w:val="sk-SK"/>
        </w:rPr>
        <w:t>Objednávateľ</w:t>
      </w:r>
      <w:r w:rsidRPr="001E535A">
        <w:rPr>
          <w:rFonts w:ascii="Arial Narrow" w:hAnsi="Arial Narrow"/>
          <w:sz w:val="21"/>
          <w:szCs w:val="21"/>
          <w:lang w:val="sk-SK"/>
        </w:rPr>
        <w:t xml:space="preserve"> je oprávnený písomne s uvedením dôvodu odstúpenia </w:t>
      </w:r>
      <w:r w:rsidR="00572A79">
        <w:rPr>
          <w:rFonts w:ascii="Arial Narrow" w:hAnsi="Arial Narrow"/>
          <w:sz w:val="21"/>
          <w:szCs w:val="21"/>
          <w:lang w:val="sk-SK"/>
        </w:rPr>
        <w:t xml:space="preserve">od tejto </w:t>
      </w:r>
      <w:r w:rsidR="00572A79" w:rsidRPr="001E535A">
        <w:rPr>
          <w:rFonts w:ascii="Arial Narrow" w:hAnsi="Arial Narrow"/>
          <w:sz w:val="21"/>
          <w:szCs w:val="21"/>
          <w:lang w:val="sk-SK"/>
        </w:rPr>
        <w:t xml:space="preserve">Zmluvy </w:t>
      </w:r>
      <w:r w:rsidRPr="001E535A">
        <w:rPr>
          <w:rFonts w:ascii="Arial Narrow" w:hAnsi="Arial Narrow"/>
          <w:sz w:val="21"/>
          <w:szCs w:val="21"/>
          <w:lang w:val="sk-SK"/>
        </w:rPr>
        <w:t>odstúpiť, ak:</w:t>
      </w:r>
    </w:p>
    <w:p w14:paraId="6722680A" w14:textId="77777777" w:rsidR="003D6EAF" w:rsidRPr="005B7C32" w:rsidRDefault="003D6EAF" w:rsidP="003D6EAF">
      <w:pPr>
        <w:pBdr>
          <w:top w:val="nil"/>
          <w:left w:val="nil"/>
          <w:bottom w:val="nil"/>
          <w:right w:val="nil"/>
          <w:between w:val="nil"/>
        </w:pBdr>
        <w:jc w:val="both"/>
        <w:rPr>
          <w:rFonts w:ascii="Arial Narrow" w:hAnsi="Arial Narrow"/>
          <w:bCs/>
          <w:sz w:val="21"/>
          <w:szCs w:val="21"/>
          <w:lang w:val="sk-SK"/>
        </w:rPr>
      </w:pPr>
    </w:p>
    <w:p w14:paraId="2DFE3900" w14:textId="12056A8D" w:rsidR="003D6EAF" w:rsidRPr="00465B03" w:rsidRDefault="003D6EAF" w:rsidP="003D6EA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2417BB11">
        <w:rPr>
          <w:rFonts w:ascii="Arial Narrow" w:hAnsi="Arial Narrow"/>
          <w:sz w:val="21"/>
          <w:szCs w:val="21"/>
          <w:lang w:val="sk-SK"/>
        </w:rPr>
        <w:t xml:space="preserve">sa Zhotoviteľ dostane do omeškania s riadnym vykonaním Diela alebo jeho ucelenej časti o viac ako </w:t>
      </w:r>
      <w:r>
        <w:rPr>
          <w:rFonts w:ascii="Arial Narrow" w:hAnsi="Arial Narrow"/>
          <w:sz w:val="21"/>
          <w:szCs w:val="21"/>
          <w:lang w:val="sk-SK"/>
        </w:rPr>
        <w:t>10</w:t>
      </w:r>
      <w:r w:rsidRPr="2417BB11">
        <w:rPr>
          <w:rFonts w:ascii="Arial Narrow" w:hAnsi="Arial Narrow"/>
          <w:sz w:val="21"/>
          <w:szCs w:val="21"/>
          <w:lang w:val="sk-SK"/>
        </w:rPr>
        <w:t xml:space="preserve"> </w:t>
      </w:r>
      <w:r w:rsidR="00D0315D">
        <w:rPr>
          <w:rFonts w:ascii="Arial Narrow" w:hAnsi="Arial Narrow"/>
          <w:sz w:val="21"/>
          <w:szCs w:val="21"/>
          <w:lang w:val="sk-SK"/>
        </w:rPr>
        <w:t xml:space="preserve">(slovom desať) </w:t>
      </w:r>
      <w:r w:rsidRPr="2417BB11">
        <w:rPr>
          <w:rFonts w:ascii="Arial Narrow" w:hAnsi="Arial Narrow"/>
          <w:sz w:val="21"/>
          <w:szCs w:val="21"/>
          <w:lang w:val="sk-SK"/>
        </w:rPr>
        <w:t>kalendárnych dní;</w:t>
      </w:r>
    </w:p>
    <w:p w14:paraId="0CDD8806" w14:textId="77777777" w:rsidR="003D6EAF" w:rsidRPr="00465B03" w:rsidRDefault="003D6EAF" w:rsidP="003D6EAF">
      <w:pPr>
        <w:pStyle w:val="Odsekzoznamu"/>
        <w:pBdr>
          <w:top w:val="nil"/>
          <w:left w:val="nil"/>
          <w:bottom w:val="nil"/>
          <w:right w:val="nil"/>
          <w:between w:val="nil"/>
        </w:pBdr>
        <w:ind w:left="1060"/>
        <w:jc w:val="both"/>
        <w:rPr>
          <w:rFonts w:ascii="Arial Narrow" w:hAnsi="Arial Narrow"/>
          <w:sz w:val="21"/>
          <w:szCs w:val="21"/>
          <w:lang w:val="sk-SK"/>
        </w:rPr>
      </w:pPr>
    </w:p>
    <w:p w14:paraId="29B80B8C" w14:textId="3C7E3916" w:rsidR="003D6EAF" w:rsidRPr="00465B03" w:rsidRDefault="003D6EAF" w:rsidP="003D6EA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sa Zhotoviteľ dostane do omeškania s odstránením vád Diela o viac ako 14 </w:t>
      </w:r>
      <w:r>
        <w:rPr>
          <w:rFonts w:ascii="Arial Narrow" w:hAnsi="Arial Narrow"/>
          <w:sz w:val="21"/>
          <w:szCs w:val="21"/>
          <w:lang w:val="sk-SK"/>
        </w:rPr>
        <w:t>(</w:t>
      </w:r>
      <w:r w:rsidR="007B025B">
        <w:rPr>
          <w:rFonts w:ascii="Arial Narrow" w:hAnsi="Arial Narrow"/>
          <w:sz w:val="21"/>
          <w:szCs w:val="21"/>
          <w:lang w:val="sk-SK"/>
        </w:rPr>
        <w:t xml:space="preserve">slovom </w:t>
      </w:r>
      <w:r>
        <w:rPr>
          <w:rFonts w:ascii="Arial Narrow" w:hAnsi="Arial Narrow"/>
          <w:sz w:val="21"/>
          <w:szCs w:val="21"/>
          <w:lang w:val="sk-SK"/>
        </w:rPr>
        <w:t>štrnásť) kalendárnych</w:t>
      </w:r>
      <w:r w:rsidRPr="00465B03">
        <w:rPr>
          <w:rFonts w:ascii="Arial Narrow" w:hAnsi="Arial Narrow"/>
          <w:sz w:val="21"/>
          <w:szCs w:val="21"/>
          <w:lang w:val="sk-SK"/>
        </w:rPr>
        <w:t xml:space="preserve"> dní;</w:t>
      </w:r>
    </w:p>
    <w:p w14:paraId="149FCAA3" w14:textId="77777777" w:rsidR="003D6EAF" w:rsidRPr="00465B03" w:rsidRDefault="003D6EAF" w:rsidP="003D6EAF">
      <w:pPr>
        <w:pStyle w:val="Odsekzoznamu"/>
        <w:pBdr>
          <w:top w:val="nil"/>
          <w:left w:val="nil"/>
          <w:bottom w:val="nil"/>
          <w:right w:val="nil"/>
          <w:between w:val="nil"/>
        </w:pBdr>
        <w:ind w:left="1060"/>
        <w:jc w:val="both"/>
        <w:rPr>
          <w:rFonts w:ascii="Arial Narrow" w:hAnsi="Arial Narrow"/>
          <w:sz w:val="21"/>
          <w:szCs w:val="21"/>
          <w:lang w:val="sk-SK"/>
        </w:rPr>
      </w:pPr>
    </w:p>
    <w:p w14:paraId="512D7B59" w14:textId="1968C466" w:rsidR="003D6EAF" w:rsidRDefault="003D6EAF" w:rsidP="003D6EA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2416DF45">
        <w:rPr>
          <w:rFonts w:ascii="Arial Narrow" w:hAnsi="Arial Narrow"/>
          <w:sz w:val="21"/>
          <w:szCs w:val="21"/>
          <w:lang w:val="sk-SK"/>
        </w:rPr>
        <w:t>dôjde k porušeniu inej zmluvnej povinnosti Zhotoviteľom a ak nedôjde k vykonaniu nápravy ani v primeranej lehote (t.</w:t>
      </w:r>
      <w:r w:rsidR="005F50CB" w:rsidRPr="2416DF45">
        <w:rPr>
          <w:rFonts w:ascii="Arial Narrow" w:hAnsi="Arial Narrow"/>
          <w:sz w:val="21"/>
          <w:szCs w:val="21"/>
          <w:lang w:val="sk-SK"/>
        </w:rPr>
        <w:t xml:space="preserve"> </w:t>
      </w:r>
      <w:r w:rsidRPr="2416DF45">
        <w:rPr>
          <w:rFonts w:ascii="Arial Narrow" w:hAnsi="Arial Narrow"/>
          <w:sz w:val="21"/>
          <w:szCs w:val="21"/>
          <w:lang w:val="sk-SK"/>
        </w:rPr>
        <w:t xml:space="preserve">j. minimálne 14 </w:t>
      </w:r>
      <w:r w:rsidR="007B025B">
        <w:rPr>
          <w:rFonts w:ascii="Arial Narrow" w:hAnsi="Arial Narrow"/>
          <w:sz w:val="21"/>
          <w:szCs w:val="21"/>
          <w:lang w:val="sk-SK"/>
        </w:rPr>
        <w:t xml:space="preserve">/slovom </w:t>
      </w:r>
      <w:r w:rsidR="00C718C1">
        <w:rPr>
          <w:rFonts w:ascii="Arial Narrow" w:hAnsi="Arial Narrow"/>
          <w:sz w:val="21"/>
          <w:szCs w:val="21"/>
          <w:lang w:val="sk-SK"/>
        </w:rPr>
        <w:t xml:space="preserve">štrnásť/ </w:t>
      </w:r>
      <w:r w:rsidRPr="2416DF45">
        <w:rPr>
          <w:rFonts w:ascii="Arial Narrow" w:hAnsi="Arial Narrow"/>
          <w:sz w:val="21"/>
          <w:szCs w:val="21"/>
          <w:lang w:val="sk-SK"/>
        </w:rPr>
        <w:t>kalendárnych dní), ktorú na tento účel Objednávateľ Zhotoviteľovi prostredníctvom písomného upozornenia poskytne;</w:t>
      </w:r>
    </w:p>
    <w:p w14:paraId="58E1DEA5" w14:textId="77777777" w:rsidR="003D6EAF" w:rsidRPr="00F42606" w:rsidRDefault="003D6EAF" w:rsidP="003D6EAF">
      <w:pPr>
        <w:pStyle w:val="Odsekzoznamu"/>
        <w:rPr>
          <w:rFonts w:ascii="Arial Narrow" w:hAnsi="Arial Narrow"/>
          <w:sz w:val="21"/>
          <w:szCs w:val="21"/>
          <w:lang w:val="sk-SK"/>
        </w:rPr>
      </w:pPr>
    </w:p>
    <w:p w14:paraId="6C274D8F" w14:textId="77777777" w:rsidR="003D6EAF" w:rsidRDefault="003D6EAF" w:rsidP="003D6EAF">
      <w:pPr>
        <w:pStyle w:val="Odsekzoznamu"/>
        <w:numPr>
          <w:ilvl w:val="2"/>
          <w:numId w:val="15"/>
        </w:numPr>
        <w:ind w:left="993" w:hanging="709"/>
        <w:rPr>
          <w:rFonts w:ascii="Arial Narrow" w:hAnsi="Arial Narrow"/>
          <w:sz w:val="21"/>
          <w:szCs w:val="21"/>
          <w:lang w:val="sk-SK"/>
        </w:rPr>
      </w:pPr>
      <w:r w:rsidRPr="00F42606">
        <w:rPr>
          <w:rFonts w:ascii="Arial Narrow" w:hAnsi="Arial Narrow"/>
          <w:sz w:val="21"/>
          <w:szCs w:val="21"/>
          <w:lang w:val="sk-SK"/>
        </w:rPr>
        <w:t>dôjde k nadobudnutiu rozhodnutia príslušného súdu, ktorým súd vyhlási konkurz na majetok Zhotoviteľa,</w:t>
      </w:r>
    </w:p>
    <w:p w14:paraId="3AD75D30" w14:textId="77777777" w:rsidR="003D6EAF" w:rsidRPr="00F42606" w:rsidRDefault="003D6EAF" w:rsidP="003D6EAF">
      <w:pPr>
        <w:pStyle w:val="Odsekzoznamu"/>
        <w:rPr>
          <w:rFonts w:ascii="Arial Narrow" w:hAnsi="Arial Narrow"/>
          <w:sz w:val="21"/>
          <w:szCs w:val="21"/>
          <w:lang w:val="sk-SK"/>
        </w:rPr>
      </w:pPr>
    </w:p>
    <w:p w14:paraId="731EC630" w14:textId="7F84320E" w:rsidR="003D6EAF" w:rsidRDefault="003D6EAF" w:rsidP="003D6EAF">
      <w:pPr>
        <w:pStyle w:val="Odsekzoznamu"/>
        <w:numPr>
          <w:ilvl w:val="2"/>
          <w:numId w:val="15"/>
        </w:numPr>
        <w:pBdr>
          <w:top w:val="nil"/>
          <w:left w:val="nil"/>
          <w:bottom w:val="nil"/>
          <w:right w:val="nil"/>
          <w:between w:val="nil"/>
        </w:pBdr>
        <w:ind w:left="993" w:hanging="709"/>
        <w:rPr>
          <w:rFonts w:ascii="Arial Narrow" w:eastAsia="Arial Narrow" w:hAnsi="Arial Narrow" w:cs="Arial Narrow"/>
          <w:sz w:val="21"/>
          <w:szCs w:val="21"/>
          <w:lang w:val="sk-SK"/>
        </w:rPr>
      </w:pPr>
      <w:r w:rsidRPr="00F42606">
        <w:rPr>
          <w:rFonts w:ascii="Arial Narrow" w:eastAsia="Arial Narrow" w:hAnsi="Arial Narrow" w:cs="Arial Narrow"/>
          <w:sz w:val="21"/>
          <w:szCs w:val="21"/>
          <w:lang w:val="sk-SK"/>
        </w:rPr>
        <w:t>dôjde k nadobudnutiu právoplatnosti rozhodnutia príslušného súdu, ktorým súd zamietne návrh na vyhlásenie konkurz</w:t>
      </w:r>
      <w:r w:rsidR="0058658C">
        <w:rPr>
          <w:rFonts w:ascii="Arial Narrow" w:eastAsia="Arial Narrow" w:hAnsi="Arial Narrow" w:cs="Arial Narrow"/>
          <w:sz w:val="21"/>
          <w:szCs w:val="21"/>
          <w:lang w:val="sk-SK"/>
        </w:rPr>
        <w:t>u</w:t>
      </w:r>
      <w:r w:rsidRPr="00F42606">
        <w:rPr>
          <w:rFonts w:ascii="Arial Narrow" w:eastAsia="Arial Narrow" w:hAnsi="Arial Narrow" w:cs="Arial Narrow"/>
          <w:sz w:val="21"/>
          <w:szCs w:val="21"/>
          <w:lang w:val="sk-SK"/>
        </w:rPr>
        <w:t xml:space="preserve"> na majetok Zhotoviteľa pre nedostatok majetk</w:t>
      </w:r>
      <w:r>
        <w:rPr>
          <w:rFonts w:ascii="Arial Narrow" w:eastAsia="Arial Narrow" w:hAnsi="Arial Narrow" w:cs="Arial Narrow"/>
          <w:sz w:val="21"/>
          <w:szCs w:val="21"/>
          <w:lang w:val="sk-SK"/>
        </w:rPr>
        <w:t>u,</w:t>
      </w:r>
    </w:p>
    <w:p w14:paraId="7EA611C6" w14:textId="77777777" w:rsidR="003D6EAF" w:rsidRPr="00F42606" w:rsidRDefault="003D6EAF" w:rsidP="003D6EAF">
      <w:pPr>
        <w:pStyle w:val="Odsekzoznamu"/>
        <w:rPr>
          <w:rFonts w:ascii="Arial Narrow" w:eastAsia="Arial Narrow" w:hAnsi="Arial Narrow" w:cs="Arial Narrow"/>
          <w:sz w:val="21"/>
          <w:szCs w:val="21"/>
          <w:lang w:val="sk-SK"/>
        </w:rPr>
      </w:pPr>
    </w:p>
    <w:p w14:paraId="4404E053" w14:textId="4253B33E" w:rsidR="003D6EAF" w:rsidRDefault="003D6EAF" w:rsidP="003D6EAF">
      <w:pPr>
        <w:pStyle w:val="Odsekzoznamu"/>
        <w:numPr>
          <w:ilvl w:val="2"/>
          <w:numId w:val="15"/>
        </w:numPr>
        <w:pBdr>
          <w:top w:val="nil"/>
          <w:left w:val="nil"/>
          <w:bottom w:val="nil"/>
          <w:right w:val="nil"/>
          <w:between w:val="nil"/>
        </w:pBdr>
        <w:ind w:left="1134" w:hanging="850"/>
        <w:rPr>
          <w:rFonts w:ascii="Arial Narrow" w:eastAsia="Arial Narrow" w:hAnsi="Arial Narrow" w:cs="Arial Narrow"/>
          <w:sz w:val="21"/>
          <w:szCs w:val="21"/>
          <w:lang w:val="sk-SK"/>
        </w:rPr>
      </w:pPr>
      <w:r w:rsidRPr="00B94FF2">
        <w:rPr>
          <w:rFonts w:ascii="Arial Narrow" w:eastAsia="Arial Narrow" w:hAnsi="Arial Narrow" w:cs="Arial Narrow"/>
          <w:sz w:val="21"/>
          <w:szCs w:val="21"/>
          <w:lang w:val="sk-SK"/>
        </w:rPr>
        <w:t>dôjde k nadobudnutiu právoplatnosti rozhodnutia príslušného súdu, ktorým súd povolí reštrukturalizáciu Zhotoviteľ</w:t>
      </w:r>
      <w:r w:rsidR="006612C5">
        <w:rPr>
          <w:rFonts w:ascii="Arial Narrow" w:eastAsia="Arial Narrow" w:hAnsi="Arial Narrow" w:cs="Arial Narrow"/>
          <w:sz w:val="21"/>
          <w:szCs w:val="21"/>
          <w:lang w:val="sk-SK"/>
        </w:rPr>
        <w:t>a</w:t>
      </w:r>
    </w:p>
    <w:p w14:paraId="0A1EB2B0" w14:textId="77777777" w:rsidR="003D6EAF" w:rsidRPr="00B94FF2" w:rsidRDefault="003D6EAF" w:rsidP="003D6EAF">
      <w:pPr>
        <w:pStyle w:val="Odsekzoznamu"/>
        <w:rPr>
          <w:rFonts w:ascii="Arial Narrow" w:eastAsia="Arial Narrow" w:hAnsi="Arial Narrow" w:cs="Arial Narrow"/>
          <w:sz w:val="21"/>
          <w:szCs w:val="21"/>
          <w:lang w:val="sk-SK"/>
        </w:rPr>
      </w:pPr>
    </w:p>
    <w:p w14:paraId="56B9B7F1" w14:textId="7C6C1EB3" w:rsidR="003D6EAF" w:rsidRPr="004B3AEF" w:rsidRDefault="003D6EAF" w:rsidP="003D6EAF">
      <w:pPr>
        <w:pStyle w:val="Odsekzoznamu"/>
        <w:numPr>
          <w:ilvl w:val="2"/>
          <w:numId w:val="15"/>
        </w:numPr>
        <w:pBdr>
          <w:top w:val="nil"/>
          <w:left w:val="nil"/>
          <w:bottom w:val="nil"/>
          <w:right w:val="nil"/>
          <w:between w:val="nil"/>
        </w:pBdr>
        <w:ind w:left="1134" w:hanging="850"/>
        <w:rPr>
          <w:rFonts w:ascii="Arial Narrow" w:eastAsia="Arial Narrow" w:hAnsi="Arial Narrow" w:cs="Arial Narrow"/>
          <w:sz w:val="21"/>
          <w:szCs w:val="21"/>
          <w:lang w:val="sk-SK"/>
        </w:rPr>
      </w:pPr>
      <w:r w:rsidRPr="489D3024">
        <w:rPr>
          <w:rFonts w:ascii="Arial Narrow" w:eastAsia="Arial Narrow" w:hAnsi="Arial Narrow" w:cs="Arial Narrow"/>
          <w:sz w:val="21"/>
          <w:szCs w:val="21"/>
          <w:lang w:val="sk-SK"/>
        </w:rPr>
        <w:t>dôjde k zániku Zhotoviteľa bez právneho nástupcu</w:t>
      </w:r>
    </w:p>
    <w:p w14:paraId="264D2987" w14:textId="36015536" w:rsidR="5E1E54AF" w:rsidRDefault="5E1E54AF" w:rsidP="489D3024">
      <w:pPr>
        <w:pStyle w:val="Odsekzoznamu"/>
        <w:numPr>
          <w:ilvl w:val="2"/>
          <w:numId w:val="15"/>
        </w:numPr>
        <w:ind w:left="1134" w:hanging="850"/>
        <w:rPr>
          <w:rFonts w:ascii="Arial Narrow" w:eastAsia="Arial Narrow" w:hAnsi="Arial Narrow" w:cs="Arial Narrow"/>
          <w:sz w:val="21"/>
          <w:szCs w:val="21"/>
          <w:lang w:val="sk-SK"/>
        </w:rPr>
      </w:pPr>
      <w:r w:rsidRPr="19FCA2DA">
        <w:rPr>
          <w:rFonts w:ascii="Arial Narrow" w:eastAsia="Arial Narrow" w:hAnsi="Arial Narrow" w:cs="Arial Narrow"/>
          <w:sz w:val="21"/>
          <w:szCs w:val="21"/>
          <w:lang w:val="sk-SK"/>
        </w:rPr>
        <w:t>nastanú okolnosti v zmysle § 19 ZVO</w:t>
      </w:r>
      <w:r w:rsidR="006612C5">
        <w:rPr>
          <w:rFonts w:ascii="Arial Narrow" w:eastAsia="Arial Narrow" w:hAnsi="Arial Narrow" w:cs="Arial Narrow"/>
          <w:sz w:val="21"/>
          <w:szCs w:val="21"/>
          <w:lang w:val="sk-SK"/>
        </w:rPr>
        <w:t>;</w:t>
      </w:r>
    </w:p>
    <w:p w14:paraId="3DEF1035" w14:textId="77777777" w:rsidR="003D6EAF" w:rsidRPr="001E535A" w:rsidRDefault="003D6EAF" w:rsidP="003D6EAF">
      <w:pPr>
        <w:pStyle w:val="Odsekzoznamu"/>
        <w:pBdr>
          <w:top w:val="nil"/>
          <w:left w:val="nil"/>
          <w:bottom w:val="nil"/>
          <w:right w:val="nil"/>
          <w:between w:val="nil"/>
        </w:pBdr>
        <w:ind w:left="567"/>
        <w:jc w:val="both"/>
        <w:rPr>
          <w:rFonts w:ascii="Arial Narrow" w:hAnsi="Arial Narrow"/>
          <w:sz w:val="21"/>
          <w:szCs w:val="21"/>
          <w:lang w:val="sk-SK"/>
        </w:rPr>
      </w:pPr>
    </w:p>
    <w:p w14:paraId="5DEF48BC" w14:textId="45C71886" w:rsidR="00981DDF" w:rsidRDefault="00981DDF" w:rsidP="00981DDF">
      <w:pPr>
        <w:pBdr>
          <w:top w:val="nil"/>
          <w:left w:val="nil"/>
          <w:bottom w:val="nil"/>
          <w:right w:val="nil"/>
          <w:between w:val="nil"/>
        </w:pBdr>
        <w:jc w:val="both"/>
        <w:rPr>
          <w:rFonts w:ascii="Arial Narrow" w:hAnsi="Arial Narrow"/>
          <w:bCs/>
          <w:sz w:val="21"/>
          <w:szCs w:val="21"/>
          <w:lang w:val="sk-SK"/>
        </w:rPr>
      </w:pPr>
    </w:p>
    <w:p w14:paraId="0204ADA4" w14:textId="0341AB70" w:rsidR="00750696" w:rsidRDefault="00750696" w:rsidP="00981DDF">
      <w:pPr>
        <w:pBdr>
          <w:top w:val="nil"/>
          <w:left w:val="nil"/>
          <w:bottom w:val="nil"/>
          <w:right w:val="nil"/>
          <w:between w:val="nil"/>
        </w:pBdr>
        <w:jc w:val="both"/>
        <w:rPr>
          <w:rFonts w:ascii="Arial Narrow" w:hAnsi="Arial Narrow"/>
          <w:bCs/>
          <w:sz w:val="21"/>
          <w:szCs w:val="21"/>
          <w:lang w:val="sk-SK"/>
        </w:rPr>
      </w:pPr>
    </w:p>
    <w:p w14:paraId="095A8D74" w14:textId="48C63B71" w:rsidR="00750696" w:rsidRDefault="00750696" w:rsidP="00981DDF">
      <w:pPr>
        <w:pBdr>
          <w:top w:val="nil"/>
          <w:left w:val="nil"/>
          <w:bottom w:val="nil"/>
          <w:right w:val="nil"/>
          <w:between w:val="nil"/>
        </w:pBdr>
        <w:jc w:val="both"/>
        <w:rPr>
          <w:rFonts w:ascii="Arial Narrow" w:hAnsi="Arial Narrow"/>
          <w:bCs/>
          <w:sz w:val="21"/>
          <w:szCs w:val="21"/>
          <w:lang w:val="sk-SK"/>
        </w:rPr>
      </w:pPr>
    </w:p>
    <w:p w14:paraId="77E34620" w14:textId="77777777" w:rsidR="00750696" w:rsidRPr="005B7C32" w:rsidRDefault="00750696" w:rsidP="00981DDF">
      <w:pPr>
        <w:pBdr>
          <w:top w:val="nil"/>
          <w:left w:val="nil"/>
          <w:bottom w:val="nil"/>
          <w:right w:val="nil"/>
          <w:between w:val="nil"/>
        </w:pBdr>
        <w:jc w:val="both"/>
        <w:rPr>
          <w:rFonts w:ascii="Arial Narrow" w:hAnsi="Arial Narrow"/>
          <w:bCs/>
          <w:sz w:val="21"/>
          <w:szCs w:val="21"/>
          <w:lang w:val="sk-SK"/>
        </w:rPr>
      </w:pPr>
    </w:p>
    <w:p w14:paraId="49FC3B27" w14:textId="5CECA3C3" w:rsidR="00981DDF" w:rsidRPr="00592356"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lastRenderedPageBreak/>
        <w:t xml:space="preserve">Zhotoviteľ je oprávnený písomne s uvedením dôvodu odstúpenia odstúpiť od </w:t>
      </w:r>
      <w:r w:rsidR="00A6585F">
        <w:rPr>
          <w:rFonts w:ascii="Arial Narrow" w:hAnsi="Arial Narrow"/>
          <w:sz w:val="21"/>
          <w:szCs w:val="21"/>
          <w:lang w:val="sk-SK"/>
        </w:rPr>
        <w:t xml:space="preserve">tejto </w:t>
      </w:r>
      <w:r w:rsidRPr="00592356">
        <w:rPr>
          <w:rFonts w:ascii="Arial Narrow" w:hAnsi="Arial Narrow"/>
          <w:sz w:val="21"/>
          <w:szCs w:val="21"/>
          <w:lang w:val="sk-SK"/>
        </w:rPr>
        <w:t>Zmluvy, ak:</w:t>
      </w:r>
    </w:p>
    <w:p w14:paraId="6C761504"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bCs/>
          <w:sz w:val="21"/>
          <w:szCs w:val="21"/>
          <w:lang w:val="sk-SK"/>
        </w:rPr>
      </w:pPr>
    </w:p>
    <w:p w14:paraId="09113018" w14:textId="47587BAD" w:rsidR="00981DDF" w:rsidRPr="005C0F88"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 xml:space="preserve">sa Objednávateľ dostane do omeškania so zaplatením ceny za Dielo o viac ako 30 </w:t>
      </w:r>
      <w:r>
        <w:rPr>
          <w:rFonts w:ascii="Arial Narrow" w:hAnsi="Arial Narrow"/>
          <w:sz w:val="21"/>
          <w:szCs w:val="21"/>
          <w:lang w:val="sk-SK"/>
        </w:rPr>
        <w:t>(</w:t>
      </w:r>
      <w:r w:rsidR="00A6585F">
        <w:rPr>
          <w:rFonts w:ascii="Arial Narrow" w:hAnsi="Arial Narrow"/>
          <w:sz w:val="21"/>
          <w:szCs w:val="21"/>
          <w:lang w:val="sk-SK"/>
        </w:rPr>
        <w:t xml:space="preserve">slovom </w:t>
      </w:r>
      <w:r>
        <w:rPr>
          <w:rFonts w:ascii="Arial Narrow" w:hAnsi="Arial Narrow"/>
          <w:sz w:val="21"/>
          <w:szCs w:val="21"/>
          <w:lang w:val="sk-SK"/>
        </w:rPr>
        <w:t>tridsať) kalendárnych</w:t>
      </w:r>
      <w:r w:rsidRPr="005C0F88">
        <w:rPr>
          <w:rFonts w:ascii="Arial Narrow" w:hAnsi="Arial Narrow"/>
          <w:sz w:val="21"/>
          <w:szCs w:val="21"/>
          <w:lang w:val="sk-SK"/>
        </w:rPr>
        <w:t xml:space="preserve"> dní;</w:t>
      </w:r>
    </w:p>
    <w:p w14:paraId="736EC316" w14:textId="77777777" w:rsidR="00981DDF" w:rsidRPr="005B7C32" w:rsidRDefault="00981DDF" w:rsidP="00981DDF">
      <w:pPr>
        <w:pStyle w:val="Odsekzoznamu"/>
        <w:pBdr>
          <w:top w:val="nil"/>
          <w:left w:val="nil"/>
          <w:bottom w:val="nil"/>
          <w:right w:val="nil"/>
          <w:between w:val="nil"/>
        </w:pBdr>
        <w:ind w:left="993"/>
        <w:jc w:val="both"/>
        <w:rPr>
          <w:rFonts w:ascii="Arial Narrow" w:hAnsi="Arial Narrow"/>
          <w:bCs/>
          <w:sz w:val="21"/>
          <w:szCs w:val="21"/>
          <w:lang w:val="sk-SK"/>
        </w:rPr>
      </w:pPr>
    </w:p>
    <w:p w14:paraId="7B3F0FEF" w14:textId="0EEA2B54" w:rsidR="00981DDF" w:rsidRPr="00212DF6"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5C0F88">
        <w:rPr>
          <w:rFonts w:ascii="Arial Narrow" w:hAnsi="Arial Narrow"/>
          <w:sz w:val="21"/>
          <w:szCs w:val="21"/>
          <w:lang w:val="sk-SK"/>
        </w:rPr>
        <w:t xml:space="preserve">mu Objednávateľ ani po opakovanej písomnej výzve neposkytne potrebnú súčinnosť podľa </w:t>
      </w:r>
      <w:r w:rsidR="00A6585F">
        <w:rPr>
          <w:rFonts w:ascii="Arial Narrow" w:hAnsi="Arial Narrow"/>
          <w:sz w:val="21"/>
          <w:szCs w:val="21"/>
          <w:lang w:val="sk-SK"/>
        </w:rPr>
        <w:t xml:space="preserve">tejto </w:t>
      </w:r>
      <w:r w:rsidRPr="005C0F88">
        <w:rPr>
          <w:rFonts w:ascii="Arial Narrow" w:hAnsi="Arial Narrow"/>
          <w:sz w:val="21"/>
          <w:szCs w:val="21"/>
          <w:lang w:val="sk-SK"/>
        </w:rPr>
        <w:t xml:space="preserve">Zmluvy po dobu dlhšiu ako 14 </w:t>
      </w:r>
      <w:r>
        <w:rPr>
          <w:rFonts w:ascii="Arial Narrow" w:hAnsi="Arial Narrow"/>
          <w:sz w:val="21"/>
          <w:szCs w:val="21"/>
          <w:lang w:val="sk-SK"/>
        </w:rPr>
        <w:t>(</w:t>
      </w:r>
      <w:r w:rsidR="00A6585F">
        <w:rPr>
          <w:rFonts w:ascii="Arial Narrow" w:hAnsi="Arial Narrow"/>
          <w:sz w:val="21"/>
          <w:szCs w:val="21"/>
          <w:lang w:val="sk-SK"/>
        </w:rPr>
        <w:t xml:space="preserve">slovom </w:t>
      </w:r>
      <w:r>
        <w:rPr>
          <w:rFonts w:ascii="Arial Narrow" w:hAnsi="Arial Narrow"/>
          <w:sz w:val="21"/>
          <w:szCs w:val="21"/>
          <w:lang w:val="sk-SK"/>
        </w:rPr>
        <w:t>štrnásť) kalendárnych</w:t>
      </w:r>
      <w:r w:rsidRPr="005C0F88">
        <w:rPr>
          <w:rFonts w:ascii="Arial Narrow" w:hAnsi="Arial Narrow"/>
          <w:sz w:val="21"/>
          <w:szCs w:val="21"/>
          <w:lang w:val="sk-SK"/>
        </w:rPr>
        <w:t xml:space="preserve"> dní</w:t>
      </w:r>
      <w:r>
        <w:rPr>
          <w:rFonts w:ascii="Arial Narrow" w:hAnsi="Arial Narrow"/>
          <w:sz w:val="21"/>
          <w:szCs w:val="21"/>
          <w:lang w:val="sk-SK"/>
        </w:rPr>
        <w:t>.</w:t>
      </w:r>
    </w:p>
    <w:p w14:paraId="3D534839" w14:textId="77777777" w:rsidR="00981DDF" w:rsidRPr="005B7C32" w:rsidRDefault="00981DDF" w:rsidP="00981DDF">
      <w:pPr>
        <w:jc w:val="both"/>
        <w:rPr>
          <w:rFonts w:ascii="Arial Narrow" w:hAnsi="Arial Narrow"/>
          <w:bCs/>
          <w:sz w:val="21"/>
          <w:szCs w:val="21"/>
          <w:lang w:val="sk-SK"/>
        </w:rPr>
      </w:pPr>
    </w:p>
    <w:p w14:paraId="3F068B0C" w14:textId="5AE2B585" w:rsidR="00981DDF" w:rsidRPr="00592356"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 xml:space="preserve">Zmluva zaniká </w:t>
      </w:r>
      <w:r w:rsidR="00111B09">
        <w:rPr>
          <w:rFonts w:ascii="Arial Narrow" w:hAnsi="Arial Narrow"/>
          <w:sz w:val="21"/>
          <w:szCs w:val="21"/>
          <w:lang w:val="sk-SK"/>
        </w:rPr>
        <w:t xml:space="preserve">tiež </w:t>
      </w:r>
      <w:r w:rsidRPr="00592356">
        <w:rPr>
          <w:rFonts w:ascii="Arial Narrow" w:hAnsi="Arial Narrow"/>
          <w:sz w:val="21"/>
          <w:szCs w:val="21"/>
          <w:lang w:val="sk-SK"/>
        </w:rPr>
        <w:t>písomnou dohodou zmluvných strán</w:t>
      </w:r>
      <w:r w:rsidR="00DF093D">
        <w:rPr>
          <w:rFonts w:ascii="Arial Narrow" w:hAnsi="Arial Narrow"/>
          <w:sz w:val="21"/>
          <w:szCs w:val="21"/>
          <w:lang w:val="sk-SK"/>
        </w:rPr>
        <w:t xml:space="preserve"> alebo písomnou výpoveďou</w:t>
      </w:r>
      <w:r w:rsidR="00111B09">
        <w:rPr>
          <w:rFonts w:ascii="Arial Narrow" w:hAnsi="Arial Narrow"/>
          <w:sz w:val="21"/>
          <w:szCs w:val="21"/>
          <w:lang w:val="sk-SK"/>
        </w:rPr>
        <w:t xml:space="preserve"> Objednávateľa</w:t>
      </w:r>
      <w:r w:rsidRPr="00592356">
        <w:rPr>
          <w:rFonts w:ascii="Arial Narrow" w:hAnsi="Arial Narrow"/>
          <w:sz w:val="21"/>
          <w:szCs w:val="21"/>
          <w:lang w:val="sk-SK"/>
        </w:rPr>
        <w:t>,</w:t>
      </w:r>
      <w:r w:rsidR="00111B09">
        <w:rPr>
          <w:rFonts w:ascii="Arial Narrow" w:hAnsi="Arial Narrow"/>
          <w:sz w:val="21"/>
          <w:szCs w:val="21"/>
          <w:lang w:val="sk-SK"/>
        </w:rPr>
        <w:t xml:space="preserve"> aj bez uvedenia dôvodu</w:t>
      </w:r>
      <w:r w:rsidR="00180C0D">
        <w:rPr>
          <w:rFonts w:ascii="Arial Narrow" w:hAnsi="Arial Narrow"/>
          <w:sz w:val="21"/>
          <w:szCs w:val="21"/>
          <w:lang w:val="sk-SK"/>
        </w:rPr>
        <w:t xml:space="preserve"> s výpovednou lehoto</w:t>
      </w:r>
      <w:r w:rsidR="00833B9B">
        <w:rPr>
          <w:rFonts w:ascii="Arial Narrow" w:hAnsi="Arial Narrow"/>
          <w:sz w:val="21"/>
          <w:szCs w:val="21"/>
          <w:lang w:val="sk-SK"/>
        </w:rPr>
        <w:t xml:space="preserve">u 3 </w:t>
      </w:r>
      <w:r w:rsidR="00EC4429">
        <w:rPr>
          <w:rFonts w:ascii="Arial Narrow" w:hAnsi="Arial Narrow"/>
          <w:sz w:val="21"/>
          <w:szCs w:val="21"/>
          <w:lang w:val="sk-SK"/>
        </w:rPr>
        <w:t xml:space="preserve">(slovom tri) </w:t>
      </w:r>
      <w:r w:rsidR="00833B9B">
        <w:rPr>
          <w:rFonts w:ascii="Arial Narrow" w:hAnsi="Arial Narrow"/>
          <w:sz w:val="21"/>
          <w:szCs w:val="21"/>
          <w:lang w:val="sk-SK"/>
        </w:rPr>
        <w:t>mesiace, ktorá začína plynúť</w:t>
      </w:r>
      <w:r w:rsidR="0006526C">
        <w:rPr>
          <w:rFonts w:ascii="Arial Narrow" w:hAnsi="Arial Narrow"/>
          <w:sz w:val="21"/>
          <w:szCs w:val="21"/>
          <w:lang w:val="sk-SK"/>
        </w:rPr>
        <w:t xml:space="preserve"> prvý </w:t>
      </w:r>
      <w:r w:rsidR="00700F11">
        <w:rPr>
          <w:rFonts w:ascii="Arial Narrow" w:hAnsi="Arial Narrow"/>
          <w:sz w:val="21"/>
          <w:szCs w:val="21"/>
          <w:lang w:val="sk-SK"/>
        </w:rPr>
        <w:t xml:space="preserve">deň </w:t>
      </w:r>
      <w:r w:rsidR="0006526C">
        <w:rPr>
          <w:rFonts w:ascii="Arial Narrow" w:hAnsi="Arial Narrow"/>
          <w:sz w:val="21"/>
          <w:szCs w:val="21"/>
          <w:lang w:val="sk-SK"/>
        </w:rPr>
        <w:t>kalendárn</w:t>
      </w:r>
      <w:r w:rsidR="00700F11">
        <w:rPr>
          <w:rFonts w:ascii="Arial Narrow" w:hAnsi="Arial Narrow"/>
          <w:sz w:val="21"/>
          <w:szCs w:val="21"/>
          <w:lang w:val="sk-SK"/>
        </w:rPr>
        <w:t>eho mesiaca nasledujúceho po mesiaci, kedy bola výpoveď doručená</w:t>
      </w:r>
      <w:r w:rsidR="00ED2BE0">
        <w:rPr>
          <w:rFonts w:ascii="Arial Narrow" w:hAnsi="Arial Narrow"/>
          <w:sz w:val="21"/>
          <w:szCs w:val="21"/>
          <w:lang w:val="sk-SK"/>
        </w:rPr>
        <w:t xml:space="preserve">, </w:t>
      </w:r>
      <w:r w:rsidRPr="00592356">
        <w:rPr>
          <w:rFonts w:ascii="Arial Narrow" w:hAnsi="Arial Narrow"/>
          <w:sz w:val="21"/>
          <w:szCs w:val="21"/>
          <w:lang w:val="sk-SK"/>
        </w:rPr>
        <w:t xml:space="preserve"> pričom nie sú dotknuté nároky zmluvných strán na náhradu škody, úroky z omeškania a nároky na zaplatenie zmluvnej pokuty</w:t>
      </w:r>
      <w:r>
        <w:rPr>
          <w:rFonts w:ascii="Arial Narrow" w:hAnsi="Arial Narrow"/>
          <w:sz w:val="21"/>
          <w:szCs w:val="21"/>
          <w:lang w:val="sk-SK"/>
        </w:rPr>
        <w:t xml:space="preserve"> ani iné nároky, ktoré zo svojej povahy majú pretrvávať aj po zániku </w:t>
      </w:r>
      <w:r w:rsidR="00EC4429">
        <w:rPr>
          <w:rFonts w:ascii="Arial Narrow" w:hAnsi="Arial Narrow"/>
          <w:sz w:val="21"/>
          <w:szCs w:val="21"/>
          <w:lang w:val="sk-SK"/>
        </w:rPr>
        <w:t xml:space="preserve">tejto </w:t>
      </w:r>
      <w:r>
        <w:rPr>
          <w:rFonts w:ascii="Arial Narrow" w:hAnsi="Arial Narrow"/>
          <w:sz w:val="21"/>
          <w:szCs w:val="21"/>
          <w:lang w:val="sk-SK"/>
        </w:rPr>
        <w:t>Zmluvy</w:t>
      </w:r>
      <w:r w:rsidRPr="00592356">
        <w:rPr>
          <w:rFonts w:ascii="Arial Narrow" w:hAnsi="Arial Narrow"/>
          <w:sz w:val="21"/>
          <w:szCs w:val="21"/>
          <w:lang w:val="sk-SK"/>
        </w:rPr>
        <w:t xml:space="preserve">. </w:t>
      </w:r>
    </w:p>
    <w:p w14:paraId="79112B1D" w14:textId="77777777" w:rsidR="00981DDF" w:rsidRPr="00592356"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22AFFCFC" w14:textId="72DD0E75" w:rsidR="00981DDF" w:rsidRPr="00592356"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592356">
        <w:rPr>
          <w:rFonts w:ascii="Arial Narrow" w:hAnsi="Arial Narrow"/>
          <w:sz w:val="21"/>
          <w:szCs w:val="21"/>
          <w:lang w:val="sk-SK"/>
        </w:rPr>
        <w:t xml:space="preserve">V prípade odstúpenia od </w:t>
      </w:r>
      <w:r w:rsidR="00EC4429">
        <w:rPr>
          <w:rFonts w:ascii="Arial Narrow" w:hAnsi="Arial Narrow"/>
          <w:sz w:val="21"/>
          <w:szCs w:val="21"/>
          <w:lang w:val="sk-SK"/>
        </w:rPr>
        <w:t xml:space="preserve">tejto </w:t>
      </w:r>
      <w:r w:rsidRPr="00592356">
        <w:rPr>
          <w:rFonts w:ascii="Arial Narrow" w:hAnsi="Arial Narrow"/>
          <w:sz w:val="21"/>
          <w:szCs w:val="21"/>
          <w:lang w:val="sk-SK"/>
        </w:rPr>
        <w:t>Zmluvy, táto Zmluva zaniká dňom, v ktorom bolo oznámenie o odstúpení doručené druhej zmluvnej strane.</w:t>
      </w:r>
    </w:p>
    <w:p w14:paraId="4E48580C" w14:textId="77777777" w:rsidR="005F50CB" w:rsidRDefault="005F50CB" w:rsidP="00981DDF">
      <w:pPr>
        <w:rPr>
          <w:rFonts w:ascii="Arial Narrow" w:hAnsi="Arial Narrow"/>
          <w:b/>
          <w:sz w:val="21"/>
          <w:szCs w:val="21"/>
          <w:lang w:val="sk-SK"/>
        </w:rPr>
      </w:pPr>
    </w:p>
    <w:p w14:paraId="2A2B6D7D" w14:textId="11B0FDCA"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Pr>
          <w:rFonts w:ascii="Arial Narrow" w:hAnsi="Arial Narrow"/>
          <w:b/>
          <w:sz w:val="21"/>
          <w:szCs w:val="21"/>
          <w:lang w:val="sk-SK"/>
        </w:rPr>
        <w:t>IX</w:t>
      </w:r>
      <w:r w:rsidR="00D24040">
        <w:rPr>
          <w:rFonts w:ascii="Arial Narrow" w:hAnsi="Arial Narrow"/>
          <w:b/>
          <w:sz w:val="21"/>
          <w:szCs w:val="21"/>
          <w:lang w:val="sk-SK"/>
        </w:rPr>
        <w:t>.</w:t>
      </w:r>
    </w:p>
    <w:p w14:paraId="5F141260" w14:textId="77777777" w:rsidR="00981DDF" w:rsidRPr="005B7C32" w:rsidRDefault="00981DDF" w:rsidP="00981DDF">
      <w:pPr>
        <w:jc w:val="center"/>
        <w:rPr>
          <w:rFonts w:ascii="Arial Narrow" w:hAnsi="Arial Narrow"/>
          <w:b/>
          <w:sz w:val="21"/>
          <w:szCs w:val="21"/>
          <w:lang w:val="sk-SK"/>
        </w:rPr>
      </w:pPr>
      <w:r>
        <w:rPr>
          <w:rFonts w:ascii="Arial Narrow" w:hAnsi="Arial Narrow"/>
          <w:b/>
          <w:sz w:val="21"/>
          <w:szCs w:val="21"/>
          <w:lang w:val="sk-SK"/>
        </w:rPr>
        <w:t>Doručovanie</w:t>
      </w:r>
    </w:p>
    <w:p w14:paraId="2011CF09" w14:textId="77777777" w:rsidR="00981DDF" w:rsidRPr="00F909CC" w:rsidRDefault="00981DDF" w:rsidP="00981DDF">
      <w:pPr>
        <w:pBdr>
          <w:top w:val="nil"/>
          <w:left w:val="nil"/>
          <w:bottom w:val="nil"/>
          <w:right w:val="nil"/>
          <w:between w:val="nil"/>
        </w:pBdr>
        <w:jc w:val="both"/>
        <w:rPr>
          <w:rFonts w:ascii="Arial Narrow" w:hAnsi="Arial Narrow"/>
          <w:bCs/>
          <w:sz w:val="21"/>
          <w:szCs w:val="21"/>
          <w:lang w:val="sk-SK"/>
        </w:rPr>
      </w:pPr>
    </w:p>
    <w:p w14:paraId="66403DCC" w14:textId="77777777" w:rsidR="00981DDF" w:rsidRPr="00F909CC" w:rsidRDefault="00981DDF" w:rsidP="173F7A5A">
      <w:pPr>
        <w:pBdr>
          <w:top w:val="nil"/>
          <w:left w:val="nil"/>
          <w:bottom w:val="nil"/>
          <w:right w:val="nil"/>
          <w:between w:val="nil"/>
        </w:pBdr>
        <w:jc w:val="both"/>
        <w:rPr>
          <w:rFonts w:ascii="Arial Narrow" w:hAnsi="Arial Narrow"/>
          <w:bCs/>
          <w:vanish/>
          <w:sz w:val="21"/>
          <w:szCs w:val="21"/>
          <w:lang w:val="sk-SK"/>
        </w:rPr>
      </w:pPr>
    </w:p>
    <w:p w14:paraId="498F976C" w14:textId="77777777" w:rsidR="00981DDF" w:rsidRPr="00842627" w:rsidRDefault="00981DDF" w:rsidP="00981DDF">
      <w:pPr>
        <w:pStyle w:val="Odsekzoznamu"/>
        <w:numPr>
          <w:ilvl w:val="0"/>
          <w:numId w:val="15"/>
        </w:numPr>
        <w:pBdr>
          <w:top w:val="nil"/>
          <w:left w:val="nil"/>
          <w:bottom w:val="nil"/>
          <w:right w:val="nil"/>
          <w:between w:val="nil"/>
        </w:pBdr>
        <w:jc w:val="both"/>
        <w:rPr>
          <w:rFonts w:ascii="Arial Narrow" w:hAnsi="Arial Narrow"/>
          <w:vanish/>
          <w:sz w:val="21"/>
          <w:szCs w:val="21"/>
          <w:lang w:val="sk-SK"/>
        </w:rPr>
      </w:pPr>
    </w:p>
    <w:p w14:paraId="24B0DBAF" w14:textId="77777777" w:rsidR="00981DDF" w:rsidRPr="00465B03"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842627">
        <w:rPr>
          <w:rFonts w:ascii="Arial Narrow" w:hAnsi="Arial Narrow"/>
          <w:sz w:val="21"/>
          <w:szCs w:val="21"/>
          <w:lang w:val="sk-SK"/>
        </w:rPr>
        <w:t>Zmluvné</w:t>
      </w:r>
      <w:r w:rsidRPr="00465B03">
        <w:rPr>
          <w:rFonts w:ascii="Arial Narrow" w:hAnsi="Arial Narrow"/>
          <w:sz w:val="21"/>
          <w:szCs w:val="21"/>
          <w:lang w:val="sk-SK"/>
        </w:rPr>
        <w:t xml:space="preserve"> strany sa dohodli, že písomnosť podľa tejto Zmluvy je možné doručovať: </w:t>
      </w:r>
    </w:p>
    <w:p w14:paraId="2FE88D0F" w14:textId="77777777" w:rsidR="00981DDF" w:rsidRPr="00CF1FE0" w:rsidRDefault="00981DDF" w:rsidP="00981DDF">
      <w:pPr>
        <w:numPr>
          <w:ilvl w:val="1"/>
          <w:numId w:val="23"/>
        </w:numPr>
        <w:autoSpaceDE w:val="0"/>
        <w:autoSpaceDN w:val="0"/>
        <w:adjustRightInd w:val="0"/>
        <w:rPr>
          <w:rFonts w:ascii="Arial Narrow" w:hAnsi="Arial Narrow"/>
          <w:color w:val="000000"/>
          <w:sz w:val="21"/>
          <w:szCs w:val="21"/>
          <w:lang w:val="sk-SK"/>
        </w:rPr>
      </w:pPr>
    </w:p>
    <w:p w14:paraId="2E167143" w14:textId="77777777" w:rsidR="00981DDF" w:rsidRPr="00465B03"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1F5C9866" w14:textId="5E29B729" w:rsidR="005F50CB"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osobne</w:t>
      </w:r>
      <w:r w:rsidR="001C5FB8">
        <w:rPr>
          <w:rFonts w:ascii="Arial Narrow" w:hAnsi="Arial Narrow"/>
          <w:sz w:val="21"/>
          <w:szCs w:val="21"/>
          <w:lang w:val="sk-SK"/>
        </w:rPr>
        <w:t>,</w:t>
      </w:r>
    </w:p>
    <w:p w14:paraId="3E4F4218" w14:textId="77777777" w:rsidR="005F50CB" w:rsidRPr="001C5FB8" w:rsidRDefault="005F50CB" w:rsidP="001C5FB8">
      <w:pPr>
        <w:pStyle w:val="Odsekzoznamu"/>
        <w:rPr>
          <w:rFonts w:ascii="Arial Narrow" w:hAnsi="Arial Narrow"/>
          <w:sz w:val="21"/>
          <w:szCs w:val="21"/>
          <w:lang w:val="sk-SK"/>
        </w:rPr>
      </w:pPr>
    </w:p>
    <w:p w14:paraId="2E03EDE2" w14:textId="6E42F97E" w:rsidR="00981DDF" w:rsidRPr="00465B03" w:rsidRDefault="001C5FB8"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Pr>
          <w:rFonts w:ascii="Arial Narrow" w:hAnsi="Arial Narrow"/>
          <w:sz w:val="21"/>
          <w:szCs w:val="21"/>
          <w:lang w:val="sk-SK"/>
        </w:rPr>
        <w:t>elektronicky</w:t>
      </w:r>
      <w:r w:rsidR="00981DDF" w:rsidRPr="00465B03">
        <w:rPr>
          <w:rFonts w:ascii="Arial Narrow" w:hAnsi="Arial Narrow"/>
          <w:sz w:val="21"/>
          <w:szCs w:val="21"/>
          <w:lang w:val="sk-SK"/>
        </w:rPr>
        <w:t xml:space="preserve">, </w:t>
      </w:r>
    </w:p>
    <w:p w14:paraId="67C9C912" w14:textId="77777777" w:rsidR="00981DDF" w:rsidRPr="00465B03"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4333ACCD" w14:textId="77777777" w:rsidR="00981DDF" w:rsidRPr="00465B03"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 xml:space="preserve">poštou, </w:t>
      </w:r>
    </w:p>
    <w:p w14:paraId="30791894" w14:textId="77777777" w:rsidR="00981DDF" w:rsidRPr="00465B03" w:rsidRDefault="00981DDF" w:rsidP="00981DDF">
      <w:pPr>
        <w:pStyle w:val="Odsekzoznamu"/>
        <w:pBdr>
          <w:top w:val="nil"/>
          <w:left w:val="nil"/>
          <w:bottom w:val="nil"/>
          <w:right w:val="nil"/>
          <w:between w:val="nil"/>
        </w:pBdr>
        <w:ind w:left="1060"/>
        <w:jc w:val="both"/>
        <w:rPr>
          <w:rFonts w:ascii="Arial Narrow" w:hAnsi="Arial Narrow"/>
          <w:sz w:val="21"/>
          <w:szCs w:val="21"/>
          <w:lang w:val="sk-SK"/>
        </w:rPr>
      </w:pPr>
    </w:p>
    <w:p w14:paraId="30B0B305" w14:textId="076126E1" w:rsidR="00981DDF" w:rsidRPr="00465B03" w:rsidRDefault="00981DDF" w:rsidP="00981DDF">
      <w:pPr>
        <w:pStyle w:val="Odsekzoznamu"/>
        <w:numPr>
          <w:ilvl w:val="2"/>
          <w:numId w:val="15"/>
        </w:numPr>
        <w:pBdr>
          <w:top w:val="nil"/>
          <w:left w:val="nil"/>
          <w:bottom w:val="nil"/>
          <w:right w:val="nil"/>
          <w:between w:val="nil"/>
        </w:pBdr>
        <w:ind w:left="1060"/>
        <w:jc w:val="both"/>
        <w:rPr>
          <w:rFonts w:ascii="Arial Narrow" w:hAnsi="Arial Narrow"/>
          <w:sz w:val="21"/>
          <w:szCs w:val="21"/>
          <w:lang w:val="sk-SK"/>
        </w:rPr>
      </w:pPr>
      <w:r w:rsidRPr="00465B03">
        <w:rPr>
          <w:rFonts w:ascii="Arial Narrow" w:hAnsi="Arial Narrow"/>
          <w:sz w:val="21"/>
          <w:szCs w:val="21"/>
          <w:lang w:val="sk-SK"/>
        </w:rPr>
        <w:t>kuriérom</w:t>
      </w:r>
      <w:r w:rsidR="00914425">
        <w:rPr>
          <w:rFonts w:ascii="Arial Narrow" w:hAnsi="Arial Narrow"/>
          <w:sz w:val="21"/>
          <w:szCs w:val="21"/>
          <w:lang w:val="sk-SK"/>
        </w:rPr>
        <w:t>;</w:t>
      </w:r>
    </w:p>
    <w:p w14:paraId="05D084B6" w14:textId="77777777" w:rsidR="00981DDF" w:rsidRPr="00D15D40" w:rsidRDefault="00981DDF" w:rsidP="00981DDF">
      <w:pPr>
        <w:pStyle w:val="Odsekzoznamu"/>
        <w:rPr>
          <w:rFonts w:ascii="Arial Narrow" w:hAnsi="Arial Narrow"/>
          <w:color w:val="000000"/>
          <w:sz w:val="21"/>
          <w:szCs w:val="21"/>
          <w:lang w:val="sk-SK"/>
        </w:rPr>
      </w:pPr>
    </w:p>
    <w:p w14:paraId="2B7FEEF1" w14:textId="2EAC6DA7" w:rsidR="00981DDF" w:rsidRPr="003D7555"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Pre doručovanie sa použijú adresy zmluvných strán uvedené v záhlaví tejto Zmluvy. V prípade akejkoľvek zmeny adresy určenej na doručovanie písomnosti na základe tejto Zmluvy sa zmluvná strana zaväzuje o tejto zmene bezodkladne, najneskôr však do 7 kalendárnych dní od kedy zmena nastane, písomne informovať druhú zmluvnú stranu; v takomto prípade je pre doručovanie rozhodujúca nová adresa, riadne oznámená druhej zmluvnej strane. </w:t>
      </w:r>
    </w:p>
    <w:p w14:paraId="65FE6F90" w14:textId="77777777" w:rsidR="00981DDF" w:rsidRPr="00465B03"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6D0AC33F" w14:textId="68A7729C" w:rsidR="00981DDF" w:rsidRDefault="00981DDF"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003D7555">
        <w:rPr>
          <w:rFonts w:ascii="Arial Narrow" w:hAnsi="Arial Narrow"/>
          <w:sz w:val="21"/>
          <w:szCs w:val="21"/>
          <w:lang w:val="sk-SK"/>
        </w:rPr>
        <w:t xml:space="preserve">Zmluvné strany sa dohodli, že písomnosť sa na účely tejto Zmluvy považuje za doručenú dňom jej prevzatia zmluvnou stranou, ktorej je adresovaná alebo dňom odmietnutia jej prevzatia zmluvnou stranou, ktorej je adresovaná alebo uplynutím úložnej lehoty na pošte, a to aj v prípade, že sa adresát o uložení zásielky nedozvedel. </w:t>
      </w:r>
    </w:p>
    <w:p w14:paraId="34E35516" w14:textId="77777777" w:rsidR="00A347BA" w:rsidRPr="00B163C0" w:rsidRDefault="00A347BA" w:rsidP="00B163C0">
      <w:pPr>
        <w:pStyle w:val="Odsekzoznamu"/>
        <w:rPr>
          <w:rFonts w:ascii="Arial Narrow" w:hAnsi="Arial Narrow"/>
          <w:sz w:val="21"/>
          <w:szCs w:val="21"/>
          <w:lang w:val="sk-SK"/>
        </w:rPr>
      </w:pPr>
    </w:p>
    <w:p w14:paraId="7AE4C194" w14:textId="0203FBC0" w:rsidR="00A347BA" w:rsidRPr="003D7555" w:rsidRDefault="12AF5A06" w:rsidP="00981DDF">
      <w:pPr>
        <w:pStyle w:val="Odsekzoznamu"/>
        <w:numPr>
          <w:ilvl w:val="1"/>
          <w:numId w:val="15"/>
        </w:numPr>
        <w:pBdr>
          <w:top w:val="nil"/>
          <w:left w:val="nil"/>
          <w:bottom w:val="nil"/>
          <w:right w:val="nil"/>
          <w:between w:val="nil"/>
        </w:pBdr>
        <w:ind w:left="567" w:hanging="567"/>
        <w:jc w:val="both"/>
        <w:rPr>
          <w:rFonts w:ascii="Arial Narrow" w:hAnsi="Arial Narrow"/>
          <w:sz w:val="21"/>
          <w:szCs w:val="21"/>
          <w:lang w:val="sk-SK"/>
        </w:rPr>
      </w:pPr>
      <w:r w:rsidRPr="18C2E1B8">
        <w:rPr>
          <w:rFonts w:ascii="Arial Narrow" w:hAnsi="Arial Narrow"/>
          <w:sz w:val="21"/>
          <w:szCs w:val="21"/>
          <w:lang w:val="sk-SK"/>
        </w:rPr>
        <w:t>Zmluvné strany sa dohodli, že písomnosť doruč</w:t>
      </w:r>
      <w:r w:rsidR="69B5F708" w:rsidRPr="18C2E1B8">
        <w:rPr>
          <w:rFonts w:ascii="Arial Narrow" w:hAnsi="Arial Narrow"/>
          <w:sz w:val="21"/>
          <w:szCs w:val="21"/>
          <w:lang w:val="sk-SK"/>
        </w:rPr>
        <w:t xml:space="preserve">ovaná elektronicky sa </w:t>
      </w:r>
      <w:r w:rsidRPr="18C2E1B8">
        <w:rPr>
          <w:rFonts w:ascii="Arial Narrow" w:hAnsi="Arial Narrow"/>
          <w:sz w:val="21"/>
          <w:szCs w:val="21"/>
          <w:lang w:val="sk-SK"/>
        </w:rPr>
        <w:t>považuje</w:t>
      </w:r>
      <w:r w:rsidR="69B5F708" w:rsidRPr="18C2E1B8">
        <w:rPr>
          <w:rFonts w:ascii="Arial Narrow" w:hAnsi="Arial Narrow"/>
          <w:sz w:val="21"/>
          <w:szCs w:val="21"/>
          <w:lang w:val="sk-SK"/>
        </w:rPr>
        <w:t xml:space="preserve"> za doručenú najneskôr prvý pracovný deň po dni jej preukázaného odoslania </w:t>
      </w:r>
      <w:r w:rsidR="0F7C9443" w:rsidRPr="18C2E1B8">
        <w:rPr>
          <w:rFonts w:ascii="Arial Narrow" w:hAnsi="Arial Narrow"/>
          <w:sz w:val="21"/>
          <w:szCs w:val="21"/>
          <w:lang w:val="sk-SK"/>
        </w:rPr>
        <w:t xml:space="preserve"> z</w:t>
      </w:r>
      <w:r w:rsidR="74955440" w:rsidRPr="18C2E1B8">
        <w:rPr>
          <w:rFonts w:ascii="Arial Narrow" w:hAnsi="Arial Narrow"/>
          <w:sz w:val="21"/>
          <w:szCs w:val="21"/>
          <w:lang w:val="sk-SK"/>
        </w:rPr>
        <w:t xml:space="preserve"> elektronickej </w:t>
      </w:r>
      <w:r w:rsidR="0F7C9443" w:rsidRPr="18C2E1B8">
        <w:rPr>
          <w:rFonts w:ascii="Arial Narrow" w:hAnsi="Arial Narrow"/>
          <w:sz w:val="21"/>
          <w:szCs w:val="21"/>
          <w:lang w:val="sk-SK"/>
        </w:rPr>
        <w:t xml:space="preserve">adresy </w:t>
      </w:r>
      <w:r w:rsidR="74955440" w:rsidRPr="18C2E1B8">
        <w:rPr>
          <w:rFonts w:ascii="Arial Narrow" w:hAnsi="Arial Narrow"/>
          <w:sz w:val="21"/>
          <w:szCs w:val="21"/>
          <w:lang w:val="sk-SK"/>
        </w:rPr>
        <w:t>určenej na doručovanie písomnosti na základe tejto Zmluvy.</w:t>
      </w:r>
    </w:p>
    <w:p w14:paraId="50F14338" w14:textId="391C2510" w:rsidR="00981DDF" w:rsidRDefault="00981DDF" w:rsidP="00981DDF">
      <w:pPr>
        <w:jc w:val="center"/>
        <w:rPr>
          <w:rFonts w:ascii="Arial Narrow" w:hAnsi="Arial Narrow"/>
          <w:b/>
          <w:sz w:val="21"/>
          <w:szCs w:val="21"/>
          <w:lang w:val="sk-SK"/>
        </w:rPr>
      </w:pPr>
    </w:p>
    <w:p w14:paraId="52AC9495" w14:textId="6194D0CE"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 xml:space="preserve">Článok </w:t>
      </w:r>
      <w:r>
        <w:rPr>
          <w:rFonts w:ascii="Arial Narrow" w:hAnsi="Arial Narrow"/>
          <w:b/>
          <w:sz w:val="21"/>
          <w:szCs w:val="21"/>
          <w:lang w:val="sk-SK"/>
        </w:rPr>
        <w:t>X</w:t>
      </w:r>
      <w:r w:rsidR="00D24040">
        <w:rPr>
          <w:rFonts w:ascii="Arial Narrow" w:hAnsi="Arial Narrow"/>
          <w:b/>
          <w:sz w:val="21"/>
          <w:szCs w:val="21"/>
          <w:lang w:val="sk-SK"/>
        </w:rPr>
        <w:t>.</w:t>
      </w:r>
    </w:p>
    <w:p w14:paraId="488ADEF0" w14:textId="77777777" w:rsidR="00F51283" w:rsidRDefault="00F51283" w:rsidP="00F51283">
      <w:pPr>
        <w:jc w:val="center"/>
        <w:rPr>
          <w:rFonts w:ascii="Arial Narrow" w:hAnsi="Arial Narrow"/>
          <w:b/>
          <w:sz w:val="21"/>
          <w:szCs w:val="21"/>
          <w:lang w:val="sk-SK"/>
        </w:rPr>
      </w:pPr>
      <w:r>
        <w:rPr>
          <w:rFonts w:ascii="Arial Narrow" w:hAnsi="Arial Narrow"/>
          <w:b/>
          <w:sz w:val="21"/>
          <w:szCs w:val="21"/>
          <w:lang w:val="sk-SK"/>
        </w:rPr>
        <w:t>Dôverné informácie a mlčanlivosť</w:t>
      </w:r>
    </w:p>
    <w:p w14:paraId="129771B6" w14:textId="77777777" w:rsidR="00F51283" w:rsidRDefault="00F51283" w:rsidP="00F51283">
      <w:pPr>
        <w:jc w:val="center"/>
        <w:rPr>
          <w:rFonts w:ascii="Arial Narrow" w:hAnsi="Arial Narrow"/>
          <w:b/>
          <w:sz w:val="21"/>
          <w:szCs w:val="21"/>
          <w:lang w:val="sk-SK"/>
        </w:rPr>
      </w:pPr>
    </w:p>
    <w:p w14:paraId="2CAC32E5"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Zmluvné strany majú záujem a potrebu zachovávať dôverný charakter niektorých informácií, ktorých výmena je nevyhnutná pre naplnenie účelu tejto </w:t>
      </w:r>
      <w:r>
        <w:rPr>
          <w:rFonts w:ascii="Arial Narrow" w:hAnsi="Arial Narrow"/>
          <w:sz w:val="21"/>
          <w:szCs w:val="21"/>
          <w:lang w:val="sk-SK"/>
        </w:rPr>
        <w:t>Z</w:t>
      </w:r>
      <w:r w:rsidRPr="0091590A">
        <w:rPr>
          <w:rFonts w:ascii="Arial Narrow" w:hAnsi="Arial Narrow"/>
          <w:sz w:val="21"/>
          <w:szCs w:val="21"/>
          <w:lang w:val="sk-SK"/>
        </w:rPr>
        <w:t>mluvy.</w:t>
      </w:r>
    </w:p>
    <w:p w14:paraId="70A5A3DD" w14:textId="77777777" w:rsidR="00F128E6" w:rsidRDefault="00F128E6" w:rsidP="007A1D90">
      <w:pPr>
        <w:pStyle w:val="Odsekzoznamu"/>
        <w:ind w:left="567"/>
        <w:jc w:val="both"/>
        <w:rPr>
          <w:rFonts w:ascii="Arial Narrow" w:hAnsi="Arial Narrow"/>
          <w:sz w:val="21"/>
          <w:szCs w:val="21"/>
          <w:lang w:val="sk-SK"/>
        </w:rPr>
      </w:pPr>
    </w:p>
    <w:p w14:paraId="678134DE" w14:textId="53E3F06B" w:rsidR="00CC5896" w:rsidRDefault="00F51283" w:rsidP="00071B4B">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Zhotoviteľ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Ob</w:t>
      </w:r>
      <w:r w:rsidR="00575B72">
        <w:rPr>
          <w:rFonts w:ascii="Arial Narrow" w:hAnsi="Arial Narrow"/>
          <w:sz w:val="21"/>
          <w:szCs w:val="21"/>
          <w:lang w:val="sk-SK"/>
        </w:rPr>
        <w:t>Z</w:t>
      </w:r>
      <w:r w:rsidRPr="007A1D90">
        <w:rPr>
          <w:rFonts w:ascii="Arial Narrow" w:hAnsi="Arial Narrow"/>
          <w:sz w:val="21"/>
          <w:szCs w:val="21"/>
          <w:lang w:val="sk-SK"/>
        </w:rPr>
        <w:t xml:space="preserve"> (t</w:t>
      </w:r>
      <w:r w:rsidR="009249AB">
        <w:rPr>
          <w:rFonts w:ascii="Arial Narrow" w:hAnsi="Arial Narrow"/>
          <w:sz w:val="21"/>
          <w:szCs w:val="21"/>
          <w:lang w:val="sk-SK"/>
        </w:rPr>
        <w:t>ie</w:t>
      </w:r>
      <w:r w:rsidRPr="007A1D90">
        <w:rPr>
          <w:rFonts w:ascii="Arial Narrow" w:hAnsi="Arial Narrow"/>
          <w:sz w:val="21"/>
          <w:szCs w:val="21"/>
          <w:lang w:val="sk-SK"/>
        </w:rPr>
        <w:t>to informácie spolu ďalej len „</w:t>
      </w:r>
      <w:r w:rsidRPr="007A1D90">
        <w:rPr>
          <w:rFonts w:ascii="Arial Narrow" w:hAnsi="Arial Narrow"/>
          <w:b/>
          <w:bCs/>
          <w:sz w:val="21"/>
          <w:szCs w:val="21"/>
          <w:lang w:val="sk-SK"/>
        </w:rPr>
        <w:t>dôverné informácie</w:t>
      </w:r>
      <w:r w:rsidRPr="007A1D90">
        <w:rPr>
          <w:rFonts w:ascii="Arial Narrow" w:hAnsi="Arial Narrow"/>
          <w:sz w:val="21"/>
          <w:szCs w:val="21"/>
          <w:lang w:val="sk-SK"/>
        </w:rPr>
        <w:t>“), a ktoré prináležia Objednávateľovi.</w:t>
      </w:r>
    </w:p>
    <w:p w14:paraId="4D4AE616" w14:textId="77777777" w:rsidR="00F128E6" w:rsidRPr="007A1D90" w:rsidRDefault="00F128E6" w:rsidP="007A1D90">
      <w:pPr>
        <w:pStyle w:val="Odsekzoznamu"/>
        <w:rPr>
          <w:rFonts w:ascii="Arial Narrow" w:hAnsi="Arial Narrow"/>
          <w:sz w:val="21"/>
          <w:szCs w:val="21"/>
          <w:lang w:val="sk-SK"/>
        </w:rPr>
      </w:pPr>
    </w:p>
    <w:p w14:paraId="30914BFA"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lastRenderedPageBreak/>
        <w:t>Zhotoviteľ berie na vedomie, že akékoľvek sprístupnenie dôverných informácií bude a/alebo môže mať za následok značné poškodenie Objednávateľa, jeho činností a dobrého mena a môže ohroziť jeho vzťah s verejnosťou.</w:t>
      </w:r>
    </w:p>
    <w:p w14:paraId="2ADB8305" w14:textId="77777777" w:rsidR="00F128E6" w:rsidRPr="007A1D90" w:rsidRDefault="00F128E6" w:rsidP="007A1D90">
      <w:pPr>
        <w:pStyle w:val="Odsekzoznamu"/>
        <w:rPr>
          <w:rFonts w:ascii="Arial Narrow" w:hAnsi="Arial Narrow"/>
          <w:sz w:val="21"/>
          <w:szCs w:val="21"/>
          <w:lang w:val="sk-SK"/>
        </w:rPr>
      </w:pPr>
    </w:p>
    <w:p w14:paraId="4698C715"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Zhotoviteľ bude zachovávať mlčanlivosť o všetkých dôverných informáciách, ktoré mu boli poskytnuté Objednávateľom a/alebo ku ktorým má Zhotoviteľ prístup. Zhotoviteľ nepoužije žiadne z dôverných informácií na iné účely, ako je uvedené v tejto Zmluve.</w:t>
      </w:r>
    </w:p>
    <w:p w14:paraId="0EB8C38F" w14:textId="77777777" w:rsidR="00A4292B" w:rsidRPr="007A1D90" w:rsidRDefault="00A4292B" w:rsidP="007A1D90">
      <w:pPr>
        <w:pStyle w:val="Odsekzoznamu"/>
        <w:rPr>
          <w:rFonts w:ascii="Arial Narrow" w:hAnsi="Arial Narrow"/>
          <w:sz w:val="21"/>
          <w:szCs w:val="21"/>
          <w:lang w:val="sk-SK"/>
        </w:rPr>
      </w:pPr>
    </w:p>
    <w:p w14:paraId="5337CBF6"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Zmluvné strany berú na vedomie, že ich práva a povinnosti týkajúce sa dôverných informácií sa vzťahujú aj na pridružené osoby, partnerov a poradcov každej zo zmluvných strán, ktorým sú zmluvné strany oprávnené poskytnúť dôverné informácie v nevyhnutnom rozsahu pre plnenie tejto Zmluvy. Poskytnutie dôverných informácií tretej osobe v nevyhnutnom rozsahu je Zhotoviteľ vždy povinný bezodkladne písomne oznámiť Objednávateľovi.</w:t>
      </w:r>
    </w:p>
    <w:p w14:paraId="4EF55516" w14:textId="77777777" w:rsidR="00A4292B" w:rsidRPr="007A1D90" w:rsidRDefault="00A4292B" w:rsidP="007A1D90">
      <w:pPr>
        <w:pStyle w:val="Odsekzoznamu"/>
        <w:rPr>
          <w:rFonts w:ascii="Arial Narrow" w:hAnsi="Arial Narrow"/>
          <w:sz w:val="21"/>
          <w:szCs w:val="21"/>
          <w:lang w:val="sk-SK"/>
        </w:rPr>
      </w:pPr>
    </w:p>
    <w:p w14:paraId="10A414CE" w14:textId="77777777" w:rsidR="00CC5896" w:rsidRDefault="00F51283" w:rsidP="007478D8">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Akékoľvek porušenie povinností zachovávať mlčanlivosť obsiahnutých v tejto Zmluve pridruženými osobami, partnermi a/alebo poradcami Zhotoviteľa bude považované za porušenie zo strany Zhotoviteľa, za čo bude Zhotoviteľ zodpovedný.</w:t>
      </w:r>
    </w:p>
    <w:p w14:paraId="02982D0A" w14:textId="77777777" w:rsidR="00A4292B" w:rsidRPr="007A1D90" w:rsidRDefault="00A4292B" w:rsidP="007A1D90">
      <w:pPr>
        <w:pStyle w:val="Odsekzoznamu"/>
        <w:rPr>
          <w:rFonts w:ascii="Arial Narrow" w:hAnsi="Arial Narrow"/>
          <w:sz w:val="21"/>
          <w:szCs w:val="21"/>
          <w:lang w:val="sk-SK"/>
        </w:rPr>
      </w:pPr>
    </w:p>
    <w:p w14:paraId="65752063" w14:textId="685143D4" w:rsidR="00F51283" w:rsidRPr="007A1D90" w:rsidRDefault="00F51283" w:rsidP="007A1D90">
      <w:pPr>
        <w:pStyle w:val="Odsekzoznamu"/>
        <w:numPr>
          <w:ilvl w:val="1"/>
          <w:numId w:val="63"/>
        </w:numPr>
        <w:ind w:left="567" w:hanging="567"/>
        <w:jc w:val="both"/>
        <w:rPr>
          <w:rFonts w:ascii="Arial Narrow" w:hAnsi="Arial Narrow"/>
          <w:sz w:val="21"/>
          <w:szCs w:val="21"/>
          <w:lang w:val="sk-SK"/>
        </w:rPr>
      </w:pPr>
      <w:r w:rsidRPr="007A1D90">
        <w:rPr>
          <w:rFonts w:ascii="Arial Narrow" w:hAnsi="Arial Narrow"/>
          <w:sz w:val="21"/>
          <w:szCs w:val="21"/>
          <w:lang w:val="sk-SK"/>
        </w:rPr>
        <w:t>Predchádzajúce povinnosti zachovávať mlčanlivosť sa nevzťahujú na také informácie, ktoré:</w:t>
      </w:r>
    </w:p>
    <w:p w14:paraId="59686083" w14:textId="6A8B2D15" w:rsidR="00F51283" w:rsidRPr="0091590A" w:rsidRDefault="004A4CAD" w:rsidP="00F63037">
      <w:pPr>
        <w:pStyle w:val="Odsekzoznamu"/>
        <w:ind w:left="567" w:hanging="141"/>
        <w:jc w:val="both"/>
        <w:rPr>
          <w:rFonts w:ascii="Arial Narrow" w:hAnsi="Arial Narrow"/>
          <w:sz w:val="21"/>
          <w:szCs w:val="21"/>
          <w:lang w:val="sk-SK"/>
        </w:rPr>
      </w:pPr>
      <w:r>
        <w:rPr>
          <w:rFonts w:ascii="Arial Narrow" w:hAnsi="Arial Narrow"/>
          <w:sz w:val="21"/>
          <w:szCs w:val="21"/>
          <w:lang w:val="sk-SK"/>
        </w:rPr>
        <w:t>10.7.1.</w:t>
      </w:r>
      <w:r>
        <w:rPr>
          <w:rFonts w:ascii="Arial Narrow" w:hAnsi="Arial Narrow"/>
          <w:sz w:val="21"/>
          <w:szCs w:val="21"/>
          <w:lang w:val="sk-SK"/>
        </w:rPr>
        <w:tab/>
      </w:r>
      <w:r w:rsidR="00F51283" w:rsidRPr="0091590A">
        <w:rPr>
          <w:rFonts w:ascii="Arial Narrow" w:hAnsi="Arial Narrow"/>
          <w:sz w:val="21"/>
          <w:szCs w:val="21"/>
          <w:lang w:val="sk-SK"/>
        </w:rPr>
        <w:t xml:space="preserve">sú alebo sa stanú verejne dostupnými bez akéhokoľvek pričinenia </w:t>
      </w:r>
      <w:r w:rsidR="008D1477">
        <w:rPr>
          <w:rFonts w:ascii="Arial Narrow" w:hAnsi="Arial Narrow"/>
          <w:sz w:val="21"/>
          <w:szCs w:val="21"/>
          <w:lang w:val="sk-SK"/>
        </w:rPr>
        <w:t>Z</w:t>
      </w:r>
      <w:r w:rsidR="00F51283" w:rsidRPr="0091590A">
        <w:rPr>
          <w:rFonts w:ascii="Arial Narrow" w:hAnsi="Arial Narrow"/>
          <w:sz w:val="21"/>
          <w:szCs w:val="21"/>
          <w:lang w:val="sk-SK"/>
        </w:rPr>
        <w:t>hotoviteľa; alebo</w:t>
      </w:r>
    </w:p>
    <w:p w14:paraId="144B66AC" w14:textId="4E723549" w:rsidR="00F51283" w:rsidRPr="0091590A" w:rsidRDefault="004A4CAD" w:rsidP="00F63037">
      <w:pPr>
        <w:pStyle w:val="Odsekzoznamu"/>
        <w:ind w:left="567" w:hanging="141"/>
        <w:jc w:val="both"/>
        <w:rPr>
          <w:rFonts w:ascii="Arial Narrow" w:hAnsi="Arial Narrow"/>
          <w:sz w:val="21"/>
          <w:szCs w:val="21"/>
          <w:lang w:val="sk-SK"/>
        </w:rPr>
      </w:pPr>
      <w:r>
        <w:rPr>
          <w:rFonts w:ascii="Arial Narrow" w:hAnsi="Arial Narrow"/>
          <w:sz w:val="21"/>
          <w:szCs w:val="21"/>
          <w:lang w:val="sk-SK"/>
        </w:rPr>
        <w:t>10.7.2.</w:t>
      </w:r>
      <w:r>
        <w:rPr>
          <w:rFonts w:ascii="Arial Narrow" w:hAnsi="Arial Narrow"/>
          <w:sz w:val="21"/>
          <w:szCs w:val="21"/>
          <w:lang w:val="sk-SK"/>
        </w:rPr>
        <w:tab/>
      </w:r>
      <w:r w:rsidR="00F51283" w:rsidRPr="0091590A">
        <w:rPr>
          <w:rFonts w:ascii="Arial Narrow" w:hAnsi="Arial Narrow"/>
          <w:sz w:val="21"/>
          <w:szCs w:val="21"/>
          <w:lang w:val="sk-SK"/>
        </w:rPr>
        <w:t xml:space="preserve">boli vo vlastníctve </w:t>
      </w:r>
      <w:r w:rsidR="008D1477">
        <w:rPr>
          <w:rFonts w:ascii="Arial Narrow" w:hAnsi="Arial Narrow"/>
          <w:sz w:val="21"/>
          <w:szCs w:val="21"/>
          <w:lang w:val="sk-SK"/>
        </w:rPr>
        <w:t>Z</w:t>
      </w:r>
      <w:r w:rsidR="00F51283" w:rsidRPr="0091590A">
        <w:rPr>
          <w:rFonts w:ascii="Arial Narrow" w:hAnsi="Arial Narrow"/>
          <w:sz w:val="21"/>
          <w:szCs w:val="21"/>
          <w:lang w:val="sk-SK"/>
        </w:rPr>
        <w:t xml:space="preserve">hotoviteľa predtým, ako ich získal na základe tejto </w:t>
      </w:r>
      <w:r w:rsidR="00CB117B">
        <w:rPr>
          <w:rFonts w:ascii="Arial Narrow" w:hAnsi="Arial Narrow"/>
          <w:sz w:val="21"/>
          <w:szCs w:val="21"/>
          <w:lang w:val="sk-SK"/>
        </w:rPr>
        <w:t>Z</w:t>
      </w:r>
      <w:r w:rsidR="00F51283" w:rsidRPr="0091590A">
        <w:rPr>
          <w:rFonts w:ascii="Arial Narrow" w:hAnsi="Arial Narrow"/>
          <w:sz w:val="21"/>
          <w:szCs w:val="21"/>
          <w:lang w:val="sk-SK"/>
        </w:rPr>
        <w:t>mluvy; alebo</w:t>
      </w:r>
    </w:p>
    <w:p w14:paraId="2BAE893C" w14:textId="0E73109B" w:rsidR="00F51283" w:rsidRPr="0091590A" w:rsidRDefault="004A4CAD" w:rsidP="00F63037">
      <w:pPr>
        <w:pStyle w:val="Odsekzoznamu"/>
        <w:ind w:left="1418" w:hanging="992"/>
        <w:jc w:val="both"/>
        <w:rPr>
          <w:rFonts w:ascii="Arial Narrow" w:hAnsi="Arial Narrow"/>
          <w:sz w:val="21"/>
          <w:szCs w:val="21"/>
          <w:lang w:val="sk-SK"/>
        </w:rPr>
      </w:pPr>
      <w:r>
        <w:rPr>
          <w:rFonts w:ascii="Arial Narrow" w:hAnsi="Arial Narrow"/>
          <w:sz w:val="21"/>
          <w:szCs w:val="21"/>
          <w:lang w:val="sk-SK"/>
        </w:rPr>
        <w:t>10.7.3.</w:t>
      </w:r>
      <w:r>
        <w:rPr>
          <w:rFonts w:ascii="Arial Narrow" w:hAnsi="Arial Narrow"/>
          <w:sz w:val="21"/>
          <w:szCs w:val="21"/>
          <w:lang w:val="sk-SK"/>
        </w:rPr>
        <w:tab/>
      </w:r>
      <w:r w:rsidR="00F51283" w:rsidRPr="0091590A">
        <w:rPr>
          <w:rFonts w:ascii="Arial Narrow" w:hAnsi="Arial Narrow"/>
          <w:sz w:val="21"/>
          <w:szCs w:val="21"/>
          <w:lang w:val="sk-SK"/>
        </w:rPr>
        <w:t xml:space="preserve">boli vyvinuté </w:t>
      </w:r>
      <w:r w:rsidR="00CB117B">
        <w:rPr>
          <w:rFonts w:ascii="Arial Narrow" w:hAnsi="Arial Narrow"/>
          <w:sz w:val="21"/>
          <w:szCs w:val="21"/>
          <w:lang w:val="sk-SK"/>
        </w:rPr>
        <w:t>Z</w:t>
      </w:r>
      <w:r w:rsidR="00F51283" w:rsidRPr="0091590A">
        <w:rPr>
          <w:rFonts w:ascii="Arial Narrow" w:hAnsi="Arial Narrow"/>
          <w:sz w:val="21"/>
          <w:szCs w:val="21"/>
          <w:lang w:val="sk-SK"/>
        </w:rPr>
        <w:t>hotoviteľom alebo v jeho mene nezávisle počas trvania povinnosti zachovávať mlčanlivosť; alebo</w:t>
      </w:r>
    </w:p>
    <w:p w14:paraId="61D397D7" w14:textId="6F50D10A" w:rsidR="00F51283" w:rsidRPr="0091590A" w:rsidRDefault="004A4CAD" w:rsidP="00F63037">
      <w:pPr>
        <w:pStyle w:val="Odsekzoznamu"/>
        <w:ind w:left="1418" w:hanging="992"/>
        <w:jc w:val="both"/>
        <w:rPr>
          <w:rFonts w:ascii="Arial Narrow" w:hAnsi="Arial Narrow"/>
          <w:sz w:val="21"/>
          <w:szCs w:val="21"/>
          <w:lang w:val="sk-SK"/>
        </w:rPr>
      </w:pPr>
      <w:r>
        <w:rPr>
          <w:rFonts w:ascii="Arial Narrow" w:hAnsi="Arial Narrow"/>
          <w:sz w:val="21"/>
          <w:szCs w:val="21"/>
          <w:lang w:val="sk-SK"/>
        </w:rPr>
        <w:t>10.7.4.</w:t>
      </w:r>
      <w:r>
        <w:rPr>
          <w:rFonts w:ascii="Arial Narrow" w:hAnsi="Arial Narrow"/>
          <w:sz w:val="21"/>
          <w:szCs w:val="21"/>
          <w:lang w:val="sk-SK"/>
        </w:rPr>
        <w:tab/>
      </w:r>
      <w:r w:rsidR="00F51283" w:rsidRPr="0091590A">
        <w:rPr>
          <w:rFonts w:ascii="Arial Narrow" w:hAnsi="Arial Narrow"/>
          <w:sz w:val="21"/>
          <w:szCs w:val="21"/>
          <w:lang w:val="sk-SK"/>
        </w:rPr>
        <w:t xml:space="preserve">boli získané </w:t>
      </w:r>
      <w:r w:rsidR="00CB117B">
        <w:rPr>
          <w:rFonts w:ascii="Arial Narrow" w:hAnsi="Arial Narrow"/>
          <w:sz w:val="21"/>
          <w:szCs w:val="21"/>
          <w:lang w:val="sk-SK"/>
        </w:rPr>
        <w:t>Z</w:t>
      </w:r>
      <w:r w:rsidR="00F51283" w:rsidRPr="0091590A">
        <w:rPr>
          <w:rFonts w:ascii="Arial Narrow" w:hAnsi="Arial Narrow"/>
          <w:sz w:val="21"/>
          <w:szCs w:val="21"/>
          <w:lang w:val="sk-SK"/>
        </w:rPr>
        <w:t>hotoviteľom od tretej osoby, ktorá preukázala, že má právo šíriť dôverné informácie; alebo</w:t>
      </w:r>
    </w:p>
    <w:p w14:paraId="0D74F32B" w14:textId="0A705875" w:rsidR="00F51283" w:rsidRPr="0091590A" w:rsidRDefault="004A4CAD" w:rsidP="00F63037">
      <w:pPr>
        <w:pStyle w:val="Odsekzoznamu"/>
        <w:ind w:left="1418" w:hanging="992"/>
        <w:jc w:val="both"/>
        <w:rPr>
          <w:rFonts w:ascii="Arial Narrow" w:hAnsi="Arial Narrow"/>
          <w:sz w:val="21"/>
          <w:szCs w:val="21"/>
          <w:lang w:val="sk-SK"/>
        </w:rPr>
      </w:pPr>
      <w:r>
        <w:rPr>
          <w:rFonts w:ascii="Arial Narrow" w:hAnsi="Arial Narrow"/>
          <w:sz w:val="21"/>
          <w:szCs w:val="21"/>
          <w:lang w:val="sk-SK"/>
        </w:rPr>
        <w:t>10.7.5.</w:t>
      </w:r>
      <w:r>
        <w:rPr>
          <w:rFonts w:ascii="Arial Narrow" w:hAnsi="Arial Narrow"/>
          <w:sz w:val="21"/>
          <w:szCs w:val="21"/>
          <w:lang w:val="sk-SK"/>
        </w:rPr>
        <w:tab/>
      </w:r>
      <w:r w:rsidR="00F51283" w:rsidRPr="0091590A">
        <w:rPr>
          <w:rFonts w:ascii="Arial Narrow" w:hAnsi="Arial Narrow"/>
          <w:sz w:val="21"/>
          <w:szCs w:val="21"/>
          <w:lang w:val="sk-SK"/>
        </w:rPr>
        <w:t>boli sprístupnené niektorou zo zmluvných strán, ak si ich sprístupnenie vyžadujú platné právne</w:t>
      </w:r>
      <w:r w:rsidR="00D21390">
        <w:rPr>
          <w:rFonts w:ascii="Arial Narrow" w:hAnsi="Arial Narrow"/>
          <w:sz w:val="21"/>
          <w:szCs w:val="21"/>
          <w:lang w:val="sk-SK"/>
        </w:rPr>
        <w:t xml:space="preserve"> </w:t>
      </w:r>
      <w:r w:rsidR="00F51283" w:rsidRPr="0091590A">
        <w:rPr>
          <w:rFonts w:ascii="Arial Narrow" w:hAnsi="Arial Narrow"/>
          <w:sz w:val="21"/>
          <w:szCs w:val="21"/>
          <w:lang w:val="sk-SK"/>
        </w:rPr>
        <w:t>predpisy, príslušný súd, príslušný regulačný orgán alebo orgán rozhodujúci v spore medzi zmluvnými</w:t>
      </w:r>
      <w:r w:rsidR="00D21390">
        <w:rPr>
          <w:rFonts w:ascii="Arial Narrow" w:hAnsi="Arial Narrow"/>
          <w:sz w:val="21"/>
          <w:szCs w:val="21"/>
          <w:lang w:val="sk-SK"/>
        </w:rPr>
        <w:t xml:space="preserve"> </w:t>
      </w:r>
      <w:r w:rsidR="00F51283" w:rsidRPr="0091590A">
        <w:rPr>
          <w:rFonts w:ascii="Arial Narrow" w:hAnsi="Arial Narrow"/>
          <w:sz w:val="21"/>
          <w:szCs w:val="21"/>
          <w:lang w:val="sk-SK"/>
        </w:rPr>
        <w:t>stranami</w:t>
      </w:r>
      <w:r w:rsidR="00FB72EC">
        <w:rPr>
          <w:rFonts w:ascii="Arial Narrow" w:hAnsi="Arial Narrow"/>
          <w:sz w:val="21"/>
          <w:szCs w:val="21"/>
          <w:lang w:val="sk-SK"/>
        </w:rPr>
        <w:t>;</w:t>
      </w:r>
    </w:p>
    <w:p w14:paraId="5AA166DA" w14:textId="77777777" w:rsidR="00F51283" w:rsidRPr="0091590A" w:rsidRDefault="00F51283" w:rsidP="00071B4B">
      <w:pPr>
        <w:ind w:left="567" w:hanging="567"/>
        <w:rPr>
          <w:rFonts w:ascii="Arial Narrow" w:hAnsi="Arial Narrow"/>
          <w:sz w:val="21"/>
          <w:szCs w:val="21"/>
          <w:lang w:val="sk-SK"/>
        </w:rPr>
      </w:pPr>
    </w:p>
    <w:p w14:paraId="7CF395CE" w14:textId="50C11BD7"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Zhotoviteľ nevynesie žiadne dôverné informácie mimo priestorov </w:t>
      </w:r>
      <w:r>
        <w:rPr>
          <w:rFonts w:ascii="Arial Narrow" w:hAnsi="Arial Narrow"/>
          <w:sz w:val="21"/>
          <w:szCs w:val="21"/>
          <w:lang w:val="sk-SK"/>
        </w:rPr>
        <w:t>O</w:t>
      </w:r>
      <w:r w:rsidRPr="0091590A">
        <w:rPr>
          <w:rFonts w:ascii="Arial Narrow" w:hAnsi="Arial Narrow"/>
          <w:sz w:val="21"/>
          <w:szCs w:val="21"/>
          <w:lang w:val="sk-SK"/>
        </w:rPr>
        <w:t xml:space="preserve">bjednávateľa, ani neprenesie alebo neskopíruje žiadne dôverné informácie, okrem tých situácií, kedy to </w:t>
      </w:r>
      <w:r>
        <w:rPr>
          <w:rFonts w:ascii="Arial Narrow" w:hAnsi="Arial Narrow"/>
          <w:sz w:val="21"/>
          <w:szCs w:val="21"/>
          <w:lang w:val="sk-SK"/>
        </w:rPr>
        <w:t>O</w:t>
      </w:r>
      <w:r w:rsidRPr="0091590A">
        <w:rPr>
          <w:rFonts w:ascii="Arial Narrow" w:hAnsi="Arial Narrow"/>
          <w:sz w:val="21"/>
          <w:szCs w:val="21"/>
          <w:lang w:val="sk-SK"/>
        </w:rPr>
        <w:t>bjednávateľ vopred písomne schváli.</w:t>
      </w:r>
    </w:p>
    <w:p w14:paraId="27C6ED28" w14:textId="77777777" w:rsidR="00F51283" w:rsidRPr="0091590A" w:rsidRDefault="00F51283" w:rsidP="00071B4B">
      <w:pPr>
        <w:pStyle w:val="Odsekzoznamu"/>
        <w:ind w:left="567" w:hanging="567"/>
        <w:rPr>
          <w:rFonts w:ascii="Arial Narrow" w:hAnsi="Arial Narrow"/>
          <w:sz w:val="21"/>
          <w:szCs w:val="21"/>
          <w:lang w:val="sk-SK"/>
        </w:rPr>
      </w:pPr>
    </w:p>
    <w:p w14:paraId="1584F1F9" w14:textId="57191A70"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Všetky dôverné informácie, ich kópie a výpisy zostávajú alebo sa stávajú počas trvania tejto </w:t>
      </w:r>
      <w:r>
        <w:rPr>
          <w:rFonts w:ascii="Arial Narrow" w:hAnsi="Arial Narrow"/>
          <w:sz w:val="21"/>
          <w:szCs w:val="21"/>
          <w:lang w:val="sk-SK"/>
        </w:rPr>
        <w:t>Z</w:t>
      </w:r>
      <w:r w:rsidRPr="0091590A">
        <w:rPr>
          <w:rFonts w:ascii="Arial Narrow" w:hAnsi="Arial Narrow"/>
          <w:sz w:val="21"/>
          <w:szCs w:val="21"/>
          <w:lang w:val="sk-SK"/>
        </w:rPr>
        <w:t xml:space="preserve">mluvy majetkom </w:t>
      </w:r>
      <w:r>
        <w:rPr>
          <w:rFonts w:ascii="Arial Narrow" w:hAnsi="Arial Narrow"/>
          <w:sz w:val="21"/>
          <w:szCs w:val="21"/>
          <w:lang w:val="sk-SK"/>
        </w:rPr>
        <w:t>O</w:t>
      </w:r>
      <w:r w:rsidRPr="0091590A">
        <w:rPr>
          <w:rFonts w:ascii="Arial Narrow" w:hAnsi="Arial Narrow"/>
          <w:sz w:val="21"/>
          <w:szCs w:val="21"/>
          <w:lang w:val="sk-SK"/>
        </w:rPr>
        <w:t xml:space="preserve">bjednávateľa. Všetky poznámky, analýzy, vyhodnotenia, štúdie a interpretácie vyhotovené </w:t>
      </w:r>
      <w:r>
        <w:rPr>
          <w:rFonts w:ascii="Arial Narrow" w:hAnsi="Arial Narrow"/>
          <w:sz w:val="21"/>
          <w:szCs w:val="21"/>
          <w:lang w:val="sk-SK"/>
        </w:rPr>
        <w:t>Z</w:t>
      </w:r>
      <w:r w:rsidRPr="0091590A">
        <w:rPr>
          <w:rFonts w:ascii="Arial Narrow" w:hAnsi="Arial Narrow"/>
          <w:sz w:val="21"/>
          <w:szCs w:val="21"/>
          <w:lang w:val="sk-SK"/>
        </w:rPr>
        <w:t xml:space="preserve">hotoviteľom, v jeho mene alebo zástupcami </w:t>
      </w:r>
      <w:r>
        <w:rPr>
          <w:rFonts w:ascii="Arial Narrow" w:hAnsi="Arial Narrow"/>
          <w:sz w:val="21"/>
          <w:szCs w:val="21"/>
          <w:lang w:val="sk-SK"/>
        </w:rPr>
        <w:t>Z</w:t>
      </w:r>
      <w:r w:rsidRPr="0091590A">
        <w:rPr>
          <w:rFonts w:ascii="Arial Narrow" w:hAnsi="Arial Narrow"/>
          <w:sz w:val="21"/>
          <w:szCs w:val="21"/>
          <w:lang w:val="sk-SK"/>
        </w:rPr>
        <w:t xml:space="preserve">hotoviteľa, vcelku alebo sčasti na základe dôverných informácií, nie sú alebo sa nestanú majetkom </w:t>
      </w:r>
      <w:r>
        <w:rPr>
          <w:rFonts w:ascii="Arial Narrow" w:hAnsi="Arial Narrow"/>
          <w:sz w:val="21"/>
          <w:szCs w:val="21"/>
          <w:lang w:val="sk-SK"/>
        </w:rPr>
        <w:t>O</w:t>
      </w:r>
      <w:r w:rsidRPr="0091590A">
        <w:rPr>
          <w:rFonts w:ascii="Arial Narrow" w:hAnsi="Arial Narrow"/>
          <w:sz w:val="21"/>
          <w:szCs w:val="21"/>
          <w:lang w:val="sk-SK"/>
        </w:rPr>
        <w:t xml:space="preserve">bjednávateľa, ale </w:t>
      </w:r>
      <w:r>
        <w:rPr>
          <w:rFonts w:ascii="Arial Narrow" w:hAnsi="Arial Narrow"/>
          <w:sz w:val="21"/>
          <w:szCs w:val="21"/>
          <w:lang w:val="sk-SK"/>
        </w:rPr>
        <w:t>Z</w:t>
      </w:r>
      <w:r w:rsidRPr="0091590A">
        <w:rPr>
          <w:rFonts w:ascii="Arial Narrow" w:hAnsi="Arial Narrow"/>
          <w:sz w:val="21"/>
          <w:szCs w:val="21"/>
          <w:lang w:val="sk-SK"/>
        </w:rPr>
        <w:t xml:space="preserve">hotoviteľ má právo ponechať si takéto poznámky, analýzy, vyhodnotenia, štúdie a interpretácie pri zachovaní mlčanlivosti v súlade s podmienkami tejto </w:t>
      </w:r>
      <w:r>
        <w:rPr>
          <w:rFonts w:ascii="Arial Narrow" w:hAnsi="Arial Narrow"/>
          <w:sz w:val="21"/>
          <w:szCs w:val="21"/>
          <w:lang w:val="sk-SK"/>
        </w:rPr>
        <w:t>Z</w:t>
      </w:r>
      <w:r w:rsidRPr="0091590A">
        <w:rPr>
          <w:rFonts w:ascii="Arial Narrow" w:hAnsi="Arial Narrow"/>
          <w:sz w:val="21"/>
          <w:szCs w:val="21"/>
          <w:lang w:val="sk-SK"/>
        </w:rPr>
        <w:t>mluvy.</w:t>
      </w:r>
    </w:p>
    <w:p w14:paraId="28439A27" w14:textId="77777777" w:rsidR="00F51283" w:rsidRPr="0091590A" w:rsidRDefault="00F51283" w:rsidP="00071B4B">
      <w:pPr>
        <w:pStyle w:val="Odsekzoznamu"/>
        <w:ind w:left="567" w:hanging="567"/>
        <w:rPr>
          <w:rFonts w:ascii="Arial Narrow" w:hAnsi="Arial Narrow"/>
          <w:sz w:val="21"/>
          <w:szCs w:val="21"/>
          <w:lang w:val="sk-SK"/>
        </w:rPr>
      </w:pPr>
    </w:p>
    <w:p w14:paraId="447D8297" w14:textId="54CA78A1"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Objednávateľ vyhlasuje a garantuje, že má právo poskytnúť dôverné informácie podľa ustanovení tejto </w:t>
      </w:r>
      <w:r>
        <w:rPr>
          <w:rFonts w:ascii="Arial Narrow" w:hAnsi="Arial Narrow"/>
          <w:sz w:val="21"/>
          <w:szCs w:val="21"/>
          <w:lang w:val="sk-SK"/>
        </w:rPr>
        <w:t>Z</w:t>
      </w:r>
      <w:r w:rsidRPr="0091590A">
        <w:rPr>
          <w:rFonts w:ascii="Arial Narrow" w:hAnsi="Arial Narrow"/>
          <w:sz w:val="21"/>
          <w:szCs w:val="21"/>
          <w:lang w:val="sk-SK"/>
        </w:rPr>
        <w:t>mluvy bez toho, aby tým porušoval svoje zmluvné povinnosti voči akýmkoľvek tretím osobám.</w:t>
      </w:r>
    </w:p>
    <w:p w14:paraId="1E07AC15" w14:textId="77777777" w:rsidR="00F51283" w:rsidRPr="0091590A" w:rsidRDefault="00F51283" w:rsidP="007A1D90">
      <w:pPr>
        <w:ind w:left="567" w:hanging="567"/>
        <w:rPr>
          <w:rFonts w:ascii="Arial Narrow" w:hAnsi="Arial Narrow"/>
          <w:sz w:val="21"/>
          <w:szCs w:val="21"/>
          <w:lang w:val="sk-SK"/>
        </w:rPr>
      </w:pPr>
    </w:p>
    <w:p w14:paraId="27615136" w14:textId="5A3281B2"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Objednávateľ má právo odmietnuť poskytnutie dôverných informácií, ak takéto poskytnutie nebude nevyhnutne potrebné k naplneniu účelu tejto </w:t>
      </w:r>
      <w:r>
        <w:rPr>
          <w:rFonts w:ascii="Arial Narrow" w:hAnsi="Arial Narrow"/>
          <w:sz w:val="21"/>
          <w:szCs w:val="21"/>
          <w:lang w:val="sk-SK"/>
        </w:rPr>
        <w:t>Z</w:t>
      </w:r>
      <w:r w:rsidRPr="0091590A">
        <w:rPr>
          <w:rFonts w:ascii="Arial Narrow" w:hAnsi="Arial Narrow"/>
          <w:sz w:val="21"/>
          <w:szCs w:val="21"/>
          <w:lang w:val="sk-SK"/>
        </w:rPr>
        <w:t>mluvy.</w:t>
      </w:r>
    </w:p>
    <w:p w14:paraId="5B754534" w14:textId="77777777" w:rsidR="00F51283" w:rsidRPr="0091590A" w:rsidRDefault="00F51283" w:rsidP="007A1D90">
      <w:pPr>
        <w:ind w:left="567" w:hanging="567"/>
        <w:rPr>
          <w:rFonts w:ascii="Arial Narrow" w:hAnsi="Arial Narrow"/>
          <w:sz w:val="21"/>
          <w:szCs w:val="21"/>
          <w:lang w:val="sk-SK"/>
        </w:rPr>
      </w:pPr>
    </w:p>
    <w:p w14:paraId="3CECCBC2" w14:textId="5A727F93"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Zhotoviteľ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6351B295" w14:textId="77777777" w:rsidR="00F51283" w:rsidRPr="0091590A" w:rsidRDefault="00F51283" w:rsidP="007A1D90">
      <w:pPr>
        <w:ind w:left="567" w:hanging="567"/>
        <w:rPr>
          <w:rFonts w:ascii="Arial Narrow" w:hAnsi="Arial Narrow"/>
          <w:sz w:val="21"/>
          <w:szCs w:val="21"/>
          <w:lang w:val="sk-SK"/>
        </w:rPr>
      </w:pPr>
    </w:p>
    <w:p w14:paraId="503CE78D" w14:textId="6B47CEBE"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Žiaden obsah dôverných informácií nie je možné považovať ako akýkoľvek prísľub, vyhlásenie alebo garanciu poskytnutú </w:t>
      </w:r>
      <w:r>
        <w:rPr>
          <w:rFonts w:ascii="Arial Narrow" w:hAnsi="Arial Narrow"/>
          <w:sz w:val="21"/>
          <w:szCs w:val="21"/>
          <w:lang w:val="sk-SK"/>
        </w:rPr>
        <w:t>O</w:t>
      </w:r>
      <w:r w:rsidRPr="0091590A">
        <w:rPr>
          <w:rFonts w:ascii="Arial Narrow" w:hAnsi="Arial Narrow"/>
          <w:sz w:val="21"/>
          <w:szCs w:val="21"/>
          <w:lang w:val="sk-SK"/>
        </w:rPr>
        <w:t xml:space="preserve">bjednávateľom </w:t>
      </w:r>
      <w:r>
        <w:rPr>
          <w:rFonts w:ascii="Arial Narrow" w:hAnsi="Arial Narrow"/>
          <w:sz w:val="21"/>
          <w:szCs w:val="21"/>
          <w:lang w:val="sk-SK"/>
        </w:rPr>
        <w:t>Z</w:t>
      </w:r>
      <w:r w:rsidRPr="0091590A">
        <w:rPr>
          <w:rFonts w:ascii="Arial Narrow" w:hAnsi="Arial Narrow"/>
          <w:sz w:val="21"/>
          <w:szCs w:val="21"/>
          <w:lang w:val="sk-SK"/>
        </w:rPr>
        <w:t>hotoviteľovi.</w:t>
      </w:r>
    </w:p>
    <w:p w14:paraId="4B8BFBDE" w14:textId="77777777" w:rsidR="00F51283" w:rsidRPr="0091590A" w:rsidRDefault="00F51283" w:rsidP="007A1D90">
      <w:pPr>
        <w:ind w:left="567" w:hanging="567"/>
        <w:rPr>
          <w:rFonts w:ascii="Arial Narrow" w:hAnsi="Arial Narrow"/>
          <w:sz w:val="21"/>
          <w:szCs w:val="21"/>
          <w:lang w:val="sk-SK"/>
        </w:rPr>
      </w:pPr>
    </w:p>
    <w:p w14:paraId="544A3FD9" w14:textId="46F1A6E2"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Poskytnutím dôverných informácií neprechádza na </w:t>
      </w:r>
      <w:r>
        <w:rPr>
          <w:rFonts w:ascii="Arial Narrow" w:hAnsi="Arial Narrow"/>
          <w:sz w:val="21"/>
          <w:szCs w:val="21"/>
          <w:lang w:val="sk-SK"/>
        </w:rPr>
        <w:t>Z</w:t>
      </w:r>
      <w:r w:rsidRPr="0091590A">
        <w:rPr>
          <w:rFonts w:ascii="Arial Narrow" w:hAnsi="Arial Narrow"/>
          <w:sz w:val="21"/>
          <w:szCs w:val="21"/>
          <w:lang w:val="sk-SK"/>
        </w:rPr>
        <w:t>hotoviteľa vlastnícke alebo iné právo alebo licencia k dôverným informáciám.</w:t>
      </w:r>
    </w:p>
    <w:p w14:paraId="3F805D9F" w14:textId="77777777" w:rsidR="00F51283" w:rsidRPr="0091590A" w:rsidRDefault="00F51283" w:rsidP="007A1D90">
      <w:pPr>
        <w:pStyle w:val="Odsekzoznamu"/>
        <w:ind w:left="567" w:hanging="567"/>
        <w:rPr>
          <w:rFonts w:ascii="Arial Narrow" w:hAnsi="Arial Narrow"/>
          <w:sz w:val="21"/>
          <w:szCs w:val="21"/>
          <w:lang w:val="sk-SK"/>
        </w:rPr>
      </w:pPr>
    </w:p>
    <w:p w14:paraId="3A9464EB" w14:textId="74847D1C" w:rsidR="00F51283" w:rsidRPr="0091590A" w:rsidRDefault="00F51283" w:rsidP="007A1D90">
      <w:pPr>
        <w:pStyle w:val="Odsekzoznamu"/>
        <w:numPr>
          <w:ilvl w:val="1"/>
          <w:numId w:val="63"/>
        </w:numPr>
        <w:ind w:left="567" w:hanging="567"/>
        <w:jc w:val="both"/>
        <w:rPr>
          <w:rFonts w:ascii="Arial Narrow" w:hAnsi="Arial Narrow"/>
          <w:sz w:val="21"/>
          <w:szCs w:val="21"/>
          <w:lang w:val="sk-SK"/>
        </w:rPr>
      </w:pPr>
      <w:r w:rsidRPr="0091590A">
        <w:rPr>
          <w:rFonts w:ascii="Arial Narrow" w:hAnsi="Arial Narrow"/>
          <w:sz w:val="21"/>
          <w:szCs w:val="21"/>
          <w:lang w:val="sk-SK"/>
        </w:rPr>
        <w:t xml:space="preserve">Zhotoviteľ je povinný poskytnúť </w:t>
      </w:r>
      <w:r>
        <w:rPr>
          <w:rFonts w:ascii="Arial Narrow" w:hAnsi="Arial Narrow"/>
          <w:sz w:val="21"/>
          <w:szCs w:val="21"/>
          <w:lang w:val="sk-SK"/>
        </w:rPr>
        <w:t>O</w:t>
      </w:r>
      <w:r w:rsidRPr="0091590A">
        <w:rPr>
          <w:rFonts w:ascii="Arial Narrow" w:hAnsi="Arial Narrow"/>
          <w:sz w:val="21"/>
          <w:szCs w:val="21"/>
          <w:lang w:val="sk-SK"/>
        </w:rPr>
        <w:t>bjednávateľovi všetku potrebnú súčinnosť potrebnú na odstránenie následkov neoprávnenej manipulácie s dôvernými informáciami.</w:t>
      </w:r>
    </w:p>
    <w:p w14:paraId="69F06223" w14:textId="77777777" w:rsidR="00F51283" w:rsidRDefault="00F51283" w:rsidP="00F51283">
      <w:pPr>
        <w:jc w:val="center"/>
        <w:rPr>
          <w:rFonts w:ascii="Arial Narrow" w:hAnsi="Arial Narrow"/>
          <w:b/>
          <w:sz w:val="21"/>
          <w:szCs w:val="21"/>
          <w:lang w:val="sk-SK"/>
        </w:rPr>
      </w:pPr>
    </w:p>
    <w:p w14:paraId="45F1BF97" w14:textId="77777777" w:rsidR="00F51283" w:rsidRDefault="00F51283" w:rsidP="00F51283">
      <w:pPr>
        <w:jc w:val="center"/>
        <w:rPr>
          <w:rFonts w:ascii="Arial Narrow" w:hAnsi="Arial Narrow"/>
          <w:b/>
          <w:sz w:val="21"/>
          <w:szCs w:val="21"/>
          <w:lang w:val="sk-SK"/>
        </w:rPr>
      </w:pPr>
    </w:p>
    <w:p w14:paraId="664FECC1" w14:textId="5EBD02E7" w:rsidR="00F51283" w:rsidRPr="005B7C32" w:rsidRDefault="00F51283" w:rsidP="00F51283">
      <w:pPr>
        <w:jc w:val="center"/>
        <w:rPr>
          <w:rFonts w:ascii="Arial Narrow" w:hAnsi="Arial Narrow"/>
          <w:b/>
          <w:sz w:val="21"/>
          <w:szCs w:val="21"/>
          <w:lang w:val="sk-SK"/>
        </w:rPr>
      </w:pPr>
      <w:r>
        <w:rPr>
          <w:rFonts w:ascii="Arial Narrow" w:hAnsi="Arial Narrow"/>
          <w:b/>
          <w:sz w:val="21"/>
          <w:szCs w:val="21"/>
          <w:lang w:val="sk-SK"/>
        </w:rPr>
        <w:lastRenderedPageBreak/>
        <w:t>Článok X</w:t>
      </w:r>
      <w:r w:rsidR="00F86F1C">
        <w:rPr>
          <w:rFonts w:ascii="Arial Narrow" w:hAnsi="Arial Narrow"/>
          <w:b/>
          <w:sz w:val="21"/>
          <w:szCs w:val="21"/>
          <w:lang w:val="sk-SK"/>
        </w:rPr>
        <w:t>I</w:t>
      </w:r>
      <w:r w:rsidR="00D24040">
        <w:rPr>
          <w:rFonts w:ascii="Arial Narrow" w:hAnsi="Arial Narrow"/>
          <w:b/>
          <w:sz w:val="21"/>
          <w:szCs w:val="21"/>
          <w:lang w:val="sk-SK"/>
        </w:rPr>
        <w:t>.</w:t>
      </w:r>
    </w:p>
    <w:p w14:paraId="41CCFEC8" w14:textId="0E4B3E49" w:rsidR="00981DDF" w:rsidRPr="005B7C32" w:rsidRDefault="00981DDF" w:rsidP="00981DDF">
      <w:pPr>
        <w:jc w:val="center"/>
        <w:rPr>
          <w:rFonts w:ascii="Arial Narrow" w:hAnsi="Arial Narrow"/>
          <w:b/>
          <w:sz w:val="21"/>
          <w:szCs w:val="21"/>
          <w:lang w:val="sk-SK"/>
        </w:rPr>
      </w:pPr>
      <w:r w:rsidRPr="005B7C32">
        <w:rPr>
          <w:rFonts w:ascii="Arial Narrow" w:hAnsi="Arial Narrow"/>
          <w:b/>
          <w:sz w:val="21"/>
          <w:szCs w:val="21"/>
          <w:lang w:val="sk-SK"/>
        </w:rPr>
        <w:t>Spoločné a záverečné ustanovenia</w:t>
      </w:r>
    </w:p>
    <w:p w14:paraId="431B8B37" w14:textId="3D8E61A8" w:rsidR="00981DDF" w:rsidRDefault="00981DDF" w:rsidP="173F7A5A">
      <w:pPr>
        <w:jc w:val="both"/>
        <w:rPr>
          <w:rFonts w:ascii="Arial Narrow" w:hAnsi="Arial Narrow"/>
          <w:sz w:val="21"/>
          <w:szCs w:val="21"/>
          <w:lang w:val="sk-SK"/>
        </w:rPr>
      </w:pPr>
    </w:p>
    <w:p w14:paraId="14A8C8C1" w14:textId="40A3F815" w:rsidR="00981DDF" w:rsidRDefault="008C0EEF" w:rsidP="008170DC">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11.1</w:t>
      </w:r>
      <w:r w:rsidR="00E12D92">
        <w:rPr>
          <w:rFonts w:ascii="Arial Narrow" w:hAnsi="Arial Narrow"/>
          <w:sz w:val="21"/>
          <w:szCs w:val="21"/>
          <w:lang w:val="sk-SK"/>
        </w:rPr>
        <w:t>.</w:t>
      </w:r>
      <w:r>
        <w:rPr>
          <w:rFonts w:ascii="Arial Narrow" w:hAnsi="Arial Narrow"/>
          <w:sz w:val="21"/>
          <w:szCs w:val="21"/>
          <w:lang w:val="sk-SK"/>
        </w:rPr>
        <w:t xml:space="preserve"> </w:t>
      </w:r>
      <w:r w:rsidR="008170DC">
        <w:rPr>
          <w:rFonts w:ascii="Arial Narrow" w:hAnsi="Arial Narrow"/>
          <w:sz w:val="21"/>
          <w:szCs w:val="21"/>
          <w:lang w:val="sk-SK"/>
        </w:rPr>
        <w:tab/>
      </w:r>
      <w:r w:rsidR="00981DDF" w:rsidRPr="003B16F9">
        <w:rPr>
          <w:rFonts w:ascii="Arial Narrow" w:hAnsi="Arial Narrow"/>
          <w:sz w:val="21"/>
          <w:szCs w:val="21"/>
          <w:lang w:val="sk-SK"/>
        </w:rPr>
        <w:t>Zmluvné</w:t>
      </w:r>
      <w:r w:rsidR="00981DDF" w:rsidRPr="00465B03">
        <w:rPr>
          <w:rFonts w:ascii="Arial Narrow" w:hAnsi="Arial Narrow"/>
          <w:sz w:val="21"/>
          <w:szCs w:val="21"/>
          <w:lang w:val="sk-SK"/>
        </w:rPr>
        <w:t xml:space="preserve"> strany na účely vykonania Diela komunikujú </w:t>
      </w:r>
      <w:r w:rsidR="00981DDF">
        <w:rPr>
          <w:rFonts w:ascii="Arial Narrow" w:hAnsi="Arial Narrow"/>
          <w:sz w:val="21"/>
          <w:szCs w:val="21"/>
          <w:lang w:val="sk-SK"/>
        </w:rPr>
        <w:t>tak, ako je stanovené v </w:t>
      </w:r>
      <w:r w:rsidR="00CE6A39">
        <w:rPr>
          <w:rFonts w:ascii="Arial Narrow" w:hAnsi="Arial Narrow"/>
          <w:sz w:val="21"/>
          <w:szCs w:val="21"/>
          <w:lang w:val="sk-SK"/>
        </w:rPr>
        <w:t>Č</w:t>
      </w:r>
      <w:r w:rsidR="00981DDF">
        <w:rPr>
          <w:rFonts w:ascii="Arial Narrow" w:hAnsi="Arial Narrow"/>
          <w:sz w:val="21"/>
          <w:szCs w:val="21"/>
          <w:lang w:val="sk-SK"/>
        </w:rPr>
        <w:t>lánku IX tejto Zmluv</w:t>
      </w:r>
      <w:r w:rsidR="006774AF">
        <w:rPr>
          <w:rFonts w:ascii="Arial Narrow" w:hAnsi="Arial Narrow"/>
          <w:sz w:val="21"/>
          <w:szCs w:val="21"/>
          <w:lang w:val="sk-SK"/>
        </w:rPr>
        <w:t>y</w:t>
      </w:r>
      <w:r w:rsidR="00981DDF" w:rsidRPr="00465B03">
        <w:rPr>
          <w:rFonts w:ascii="Arial Narrow" w:hAnsi="Arial Narrow"/>
          <w:sz w:val="21"/>
          <w:szCs w:val="21"/>
          <w:lang w:val="sk-SK"/>
        </w:rPr>
        <w:t xml:space="preserve">. Kontaktnou osobou na účel komunikácie pri plnení </w:t>
      </w:r>
      <w:r w:rsidR="00CE6A39">
        <w:rPr>
          <w:rFonts w:ascii="Arial Narrow" w:hAnsi="Arial Narrow"/>
          <w:sz w:val="21"/>
          <w:szCs w:val="21"/>
          <w:lang w:val="sk-SK"/>
        </w:rPr>
        <w:t xml:space="preserve">tejto </w:t>
      </w:r>
      <w:r w:rsidR="00981DDF" w:rsidRPr="00465B03">
        <w:rPr>
          <w:rFonts w:ascii="Arial Narrow" w:hAnsi="Arial Narrow"/>
          <w:sz w:val="21"/>
          <w:szCs w:val="21"/>
          <w:lang w:val="sk-SK"/>
        </w:rPr>
        <w:t>Zmluvy, vrátane vykonania Diela, vystavovania, zasielania</w:t>
      </w:r>
      <w:r w:rsidR="007C5EAB">
        <w:rPr>
          <w:rFonts w:ascii="Arial Narrow" w:hAnsi="Arial Narrow"/>
          <w:sz w:val="21"/>
          <w:szCs w:val="21"/>
          <w:lang w:val="sk-SK"/>
        </w:rPr>
        <w:t>, potvrdzovania</w:t>
      </w:r>
      <w:r w:rsidR="00981DDF" w:rsidRPr="00465B03">
        <w:rPr>
          <w:rFonts w:ascii="Arial Narrow" w:hAnsi="Arial Narrow"/>
          <w:sz w:val="21"/>
          <w:szCs w:val="21"/>
          <w:lang w:val="sk-SK"/>
        </w:rPr>
        <w:t xml:space="preserve"> a podpisovania odovzdávacích a preberacích protokolov</w:t>
      </w:r>
      <w:r w:rsidR="00351DB9">
        <w:rPr>
          <w:rFonts w:ascii="Arial Narrow" w:hAnsi="Arial Narrow"/>
          <w:sz w:val="21"/>
          <w:szCs w:val="21"/>
          <w:lang w:val="sk-SK"/>
        </w:rPr>
        <w:t>, súpisov vykonaných prác a/alebo dodávok</w:t>
      </w:r>
      <w:r w:rsidR="00981DDF" w:rsidRPr="00465B03">
        <w:rPr>
          <w:rFonts w:ascii="Arial Narrow" w:hAnsi="Arial Narrow"/>
          <w:sz w:val="21"/>
          <w:szCs w:val="21"/>
          <w:lang w:val="sk-SK"/>
        </w:rPr>
        <w:t xml:space="preserve"> a faktúr je:</w:t>
      </w:r>
    </w:p>
    <w:p w14:paraId="378C33DA" w14:textId="77777777" w:rsidR="00B82A84" w:rsidRDefault="00B82A84" w:rsidP="00B82A84">
      <w:pPr>
        <w:pStyle w:val="Odsekzoznamu"/>
        <w:pBdr>
          <w:top w:val="nil"/>
          <w:left w:val="nil"/>
          <w:bottom w:val="nil"/>
          <w:right w:val="nil"/>
          <w:between w:val="nil"/>
        </w:pBdr>
        <w:ind w:left="567"/>
        <w:jc w:val="both"/>
        <w:rPr>
          <w:rFonts w:ascii="Arial Narrow" w:hAnsi="Arial Narrow"/>
          <w:sz w:val="21"/>
          <w:szCs w:val="21"/>
          <w:lang w:val="sk-SK"/>
        </w:rPr>
      </w:pPr>
    </w:p>
    <w:p w14:paraId="17368492" w14:textId="1ADA15FC" w:rsidR="007143AF" w:rsidRDefault="008C0EEF" w:rsidP="00D14D7F">
      <w:pPr>
        <w:pStyle w:val="Odsekzoznamu"/>
        <w:pBdr>
          <w:top w:val="nil"/>
          <w:left w:val="nil"/>
          <w:bottom w:val="nil"/>
          <w:right w:val="nil"/>
          <w:between w:val="nil"/>
        </w:pBdr>
        <w:ind w:left="2160" w:hanging="720"/>
        <w:jc w:val="both"/>
        <w:rPr>
          <w:rFonts w:ascii="Arial Narrow" w:hAnsi="Arial Narrow"/>
          <w:sz w:val="21"/>
          <w:szCs w:val="21"/>
          <w:lang w:val="sk-SK"/>
        </w:rPr>
      </w:pPr>
      <w:r>
        <w:rPr>
          <w:rFonts w:ascii="Arial Narrow" w:hAnsi="Arial Narrow"/>
          <w:sz w:val="21"/>
          <w:szCs w:val="21"/>
          <w:lang w:val="sk-SK"/>
        </w:rPr>
        <w:t>11</w:t>
      </w:r>
      <w:r w:rsidR="008170DC">
        <w:rPr>
          <w:rFonts w:ascii="Arial Narrow" w:hAnsi="Arial Narrow"/>
          <w:sz w:val="21"/>
          <w:szCs w:val="21"/>
          <w:lang w:val="sk-SK"/>
        </w:rPr>
        <w:t>.1.1</w:t>
      </w:r>
      <w:r w:rsidR="00E12D92">
        <w:rPr>
          <w:rFonts w:ascii="Arial Narrow" w:hAnsi="Arial Narrow"/>
          <w:sz w:val="21"/>
          <w:szCs w:val="21"/>
          <w:lang w:val="sk-SK"/>
        </w:rPr>
        <w:t>.</w:t>
      </w:r>
      <w:r w:rsidR="008170DC">
        <w:rPr>
          <w:rFonts w:ascii="Arial Narrow" w:hAnsi="Arial Narrow"/>
          <w:sz w:val="21"/>
          <w:szCs w:val="21"/>
          <w:lang w:val="sk-SK"/>
        </w:rPr>
        <w:tab/>
      </w:r>
      <w:r w:rsidR="006D4EC7">
        <w:rPr>
          <w:rFonts w:ascii="Arial Narrow" w:hAnsi="Arial Narrow"/>
          <w:sz w:val="21"/>
          <w:szCs w:val="21"/>
          <w:lang w:val="sk-SK"/>
        </w:rPr>
        <w:t xml:space="preserve">za </w:t>
      </w:r>
      <w:r w:rsidR="00DF6C07">
        <w:rPr>
          <w:rFonts w:ascii="Arial Narrow" w:hAnsi="Arial Narrow"/>
          <w:sz w:val="21"/>
          <w:szCs w:val="21"/>
          <w:lang w:val="sk-SK"/>
        </w:rPr>
        <w:t>O</w:t>
      </w:r>
      <w:r w:rsidR="006D4EC7">
        <w:rPr>
          <w:rFonts w:ascii="Arial Narrow" w:hAnsi="Arial Narrow"/>
          <w:sz w:val="21"/>
          <w:szCs w:val="21"/>
          <w:lang w:val="sk-SK"/>
        </w:rPr>
        <w:t>bjednávateľa</w:t>
      </w:r>
      <w:r w:rsidR="008657EC">
        <w:rPr>
          <w:rFonts w:ascii="Arial Narrow" w:hAnsi="Arial Narrow"/>
          <w:sz w:val="21"/>
          <w:szCs w:val="21"/>
          <w:lang w:val="sk-SK"/>
        </w:rPr>
        <w:t>:</w:t>
      </w:r>
      <w:r w:rsidR="008657EC">
        <w:tab/>
      </w:r>
      <w:r w:rsidR="006D4EC7">
        <w:rPr>
          <w:rFonts w:ascii="Arial Narrow" w:hAnsi="Arial Narrow"/>
          <w:sz w:val="21"/>
          <w:szCs w:val="21"/>
          <w:lang w:val="sk-SK"/>
        </w:rPr>
        <w:t xml:space="preserve"> Ing. Kristína Komendová</w:t>
      </w:r>
      <w:r w:rsidR="002D0B8F">
        <w:rPr>
          <w:rFonts w:ascii="Arial Narrow" w:hAnsi="Arial Narrow"/>
          <w:sz w:val="21"/>
          <w:szCs w:val="21"/>
          <w:lang w:val="sk-SK"/>
        </w:rPr>
        <w:t xml:space="preserve">, </w:t>
      </w:r>
      <w:hyperlink r:id="rId13" w:history="1">
        <w:r w:rsidR="008F7670" w:rsidRPr="00FE67EE">
          <w:rPr>
            <w:rStyle w:val="Hypertextovprepojenie"/>
            <w:rFonts w:ascii="Arial Narrow" w:hAnsi="Arial Narrow"/>
            <w:sz w:val="21"/>
            <w:szCs w:val="21"/>
            <w:lang w:val="sk-SK"/>
          </w:rPr>
          <w:t>kristina.komendova@bratislava.sk</w:t>
        </w:r>
      </w:hyperlink>
      <w:r w:rsidR="008F7670">
        <w:rPr>
          <w:rFonts w:ascii="Arial Narrow" w:hAnsi="Arial Narrow"/>
          <w:sz w:val="21"/>
          <w:szCs w:val="21"/>
          <w:lang w:val="sk-SK"/>
        </w:rPr>
        <w:t xml:space="preserve">, </w:t>
      </w:r>
      <w:r w:rsidR="00AB3014">
        <w:rPr>
          <w:rFonts w:ascii="Arial Narrow" w:hAnsi="Arial Narrow"/>
          <w:sz w:val="21"/>
          <w:szCs w:val="21"/>
          <w:lang w:val="sk-SK"/>
        </w:rPr>
        <w:t>+421</w:t>
      </w:r>
      <w:r w:rsidR="000913BF">
        <w:rPr>
          <w:rFonts w:ascii="Arial Narrow" w:hAnsi="Arial Narrow"/>
          <w:sz w:val="21"/>
          <w:szCs w:val="21"/>
          <w:lang w:val="sk-SK"/>
        </w:rPr>
        <w:t> </w:t>
      </w:r>
      <w:r w:rsidR="00AB3014">
        <w:rPr>
          <w:rFonts w:ascii="Arial Narrow" w:hAnsi="Arial Narrow"/>
          <w:sz w:val="21"/>
          <w:szCs w:val="21"/>
          <w:lang w:val="sk-SK"/>
        </w:rPr>
        <w:t>2</w:t>
      </w:r>
      <w:r w:rsidR="000913BF">
        <w:rPr>
          <w:rFonts w:ascii="Arial Narrow" w:hAnsi="Arial Narrow"/>
          <w:sz w:val="21"/>
          <w:szCs w:val="21"/>
          <w:lang w:val="sk-SK"/>
        </w:rPr>
        <w:t> 5935 </w:t>
      </w:r>
      <w:r w:rsidR="00D14D7F">
        <w:rPr>
          <w:rFonts w:ascii="Arial Narrow" w:hAnsi="Arial Narrow"/>
          <w:sz w:val="21"/>
          <w:szCs w:val="21"/>
          <w:lang w:val="sk-SK"/>
        </w:rPr>
        <w:t>6732</w:t>
      </w:r>
    </w:p>
    <w:p w14:paraId="3CB69EB4" w14:textId="77777777" w:rsidR="008657EC" w:rsidRDefault="008657EC" w:rsidP="008657EC">
      <w:pPr>
        <w:pStyle w:val="Odsekzoznamu"/>
        <w:pBdr>
          <w:top w:val="nil"/>
          <w:left w:val="nil"/>
          <w:bottom w:val="nil"/>
          <w:right w:val="nil"/>
          <w:between w:val="nil"/>
        </w:pBdr>
        <w:ind w:left="1440"/>
        <w:jc w:val="both"/>
        <w:rPr>
          <w:rFonts w:ascii="Arial Narrow" w:hAnsi="Arial Narrow"/>
          <w:sz w:val="21"/>
          <w:szCs w:val="21"/>
          <w:lang w:val="sk-SK"/>
        </w:rPr>
      </w:pPr>
    </w:p>
    <w:p w14:paraId="5D187814" w14:textId="700EBF3E" w:rsidR="006D4EC7" w:rsidRPr="00B82A84" w:rsidRDefault="006D4EC7" w:rsidP="008170DC">
      <w:pPr>
        <w:pBdr>
          <w:top w:val="nil"/>
          <w:left w:val="nil"/>
          <w:bottom w:val="nil"/>
          <w:right w:val="nil"/>
          <w:between w:val="nil"/>
        </w:pBdr>
        <w:ind w:firstLine="1418"/>
        <w:jc w:val="both"/>
        <w:rPr>
          <w:rFonts w:ascii="Arial Narrow" w:hAnsi="Arial Narrow"/>
          <w:sz w:val="21"/>
          <w:szCs w:val="21"/>
          <w:lang w:val="sk-SK"/>
        </w:rPr>
      </w:pPr>
      <w:r>
        <w:rPr>
          <w:rFonts w:ascii="Arial Narrow" w:hAnsi="Arial Narrow"/>
          <w:sz w:val="21"/>
          <w:szCs w:val="21"/>
          <w:lang w:val="sk-SK"/>
        </w:rPr>
        <w:t>11.1.2</w:t>
      </w:r>
      <w:r w:rsidR="00B82A84">
        <w:rPr>
          <w:rFonts w:ascii="Arial Narrow" w:hAnsi="Arial Narrow"/>
          <w:sz w:val="21"/>
          <w:szCs w:val="21"/>
          <w:lang w:val="sk-SK"/>
        </w:rPr>
        <w:t xml:space="preserve">. </w:t>
      </w:r>
      <w:r w:rsidR="002B734D">
        <w:rPr>
          <w:rFonts w:ascii="Arial Narrow" w:hAnsi="Arial Narrow"/>
          <w:sz w:val="21"/>
          <w:szCs w:val="21"/>
          <w:lang w:val="sk-SK"/>
        </w:rPr>
        <w:tab/>
      </w:r>
      <w:r w:rsidR="00B82A84">
        <w:rPr>
          <w:rFonts w:ascii="Arial Narrow" w:hAnsi="Arial Narrow"/>
          <w:sz w:val="21"/>
          <w:szCs w:val="21"/>
          <w:lang w:val="sk-SK"/>
        </w:rPr>
        <w:t xml:space="preserve">za </w:t>
      </w:r>
      <w:r w:rsidR="00DF6C07">
        <w:rPr>
          <w:rFonts w:ascii="Arial Narrow" w:hAnsi="Arial Narrow"/>
          <w:sz w:val="21"/>
          <w:szCs w:val="21"/>
          <w:lang w:val="sk-SK"/>
        </w:rPr>
        <w:t>Z</w:t>
      </w:r>
      <w:r w:rsidR="00B82A84">
        <w:rPr>
          <w:rFonts w:ascii="Arial Narrow" w:hAnsi="Arial Narrow"/>
          <w:sz w:val="21"/>
          <w:szCs w:val="21"/>
          <w:lang w:val="sk-SK"/>
        </w:rPr>
        <w:t>hotoviteľa</w:t>
      </w:r>
      <w:r w:rsidR="002B734D">
        <w:rPr>
          <w:rFonts w:ascii="Arial Narrow" w:hAnsi="Arial Narrow"/>
          <w:sz w:val="21"/>
          <w:szCs w:val="21"/>
          <w:lang w:val="sk-SK"/>
        </w:rPr>
        <w:t>:</w:t>
      </w:r>
      <w:r w:rsidR="002B734D">
        <w:rPr>
          <w:rFonts w:ascii="Arial Narrow" w:hAnsi="Arial Narrow"/>
          <w:sz w:val="21"/>
          <w:szCs w:val="21"/>
          <w:lang w:val="sk-SK"/>
        </w:rPr>
        <w:tab/>
      </w:r>
      <w:r w:rsidR="00B82A84">
        <w:rPr>
          <w:rFonts w:ascii="Arial Narrow" w:hAnsi="Arial Narrow"/>
          <w:sz w:val="21"/>
          <w:szCs w:val="21"/>
          <w:lang w:val="sk-SK"/>
        </w:rPr>
        <w:t xml:space="preserve"> </w:t>
      </w:r>
      <w:r w:rsidR="00B82A84" w:rsidRPr="001818C8">
        <w:rPr>
          <w:rFonts w:ascii="Arial Narrow" w:hAnsi="Arial Narrow"/>
          <w:sz w:val="21"/>
          <w:szCs w:val="21"/>
          <w:highlight w:val="yellow"/>
          <w:lang w:val="sk-SK"/>
        </w:rPr>
        <w:t>.......</w:t>
      </w:r>
      <w:r w:rsidR="00B82A84">
        <w:rPr>
          <w:rFonts w:ascii="Arial Narrow" w:hAnsi="Arial Narrow"/>
          <w:sz w:val="21"/>
          <w:szCs w:val="21"/>
          <w:lang w:val="sk-SK"/>
        </w:rPr>
        <w:t>....................................................</w:t>
      </w:r>
    </w:p>
    <w:p w14:paraId="16B9EB6C" w14:textId="77777777" w:rsidR="00981DDF" w:rsidRPr="005B7C32" w:rsidRDefault="00981DDF" w:rsidP="00981DDF">
      <w:pPr>
        <w:jc w:val="both"/>
        <w:rPr>
          <w:rFonts w:ascii="Arial Narrow" w:hAnsi="Arial Narrow"/>
          <w:bCs/>
          <w:sz w:val="21"/>
          <w:szCs w:val="21"/>
          <w:lang w:val="sk-SK"/>
        </w:rPr>
      </w:pPr>
    </w:p>
    <w:p w14:paraId="758945C1" w14:textId="41442942" w:rsidR="00981DDF" w:rsidRPr="00E12D92" w:rsidRDefault="00E12D92" w:rsidP="00E12D92">
      <w:p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11.2. </w:t>
      </w:r>
      <w:r>
        <w:rPr>
          <w:rFonts w:ascii="Arial Narrow" w:hAnsi="Arial Narrow"/>
          <w:sz w:val="21"/>
          <w:szCs w:val="21"/>
          <w:lang w:val="sk-SK"/>
        </w:rPr>
        <w:tab/>
      </w:r>
      <w:r w:rsidR="00981DDF" w:rsidRPr="00E12D92">
        <w:rPr>
          <w:rFonts w:ascii="Arial Narrow" w:hAnsi="Arial Narrow"/>
          <w:sz w:val="21"/>
          <w:szCs w:val="21"/>
          <w:lang w:val="sk-SK"/>
        </w:rPr>
        <w:t>Zhotoviteľ nie je oprávnený bez písomného súhlasu Objednávateľa započítať akékoľvek svoje pohľadávky a nároky voči Objednávateľovi proti pohľadávkam a nárokom Objednávateľa, ani bez písomného súhlasu Objednávateľa previesť akékoľvek práva a povinnosti z tejto Zmluvy na tretiu osobu.</w:t>
      </w:r>
    </w:p>
    <w:p w14:paraId="2E45EDCF" w14:textId="77777777" w:rsidR="00981DDF" w:rsidRPr="005B7C32" w:rsidRDefault="00981DDF" w:rsidP="00981DDF">
      <w:pPr>
        <w:pStyle w:val="Odsekzoznamu"/>
        <w:pBdr>
          <w:top w:val="nil"/>
          <w:left w:val="nil"/>
          <w:bottom w:val="nil"/>
          <w:right w:val="nil"/>
          <w:between w:val="nil"/>
        </w:pBdr>
        <w:ind w:left="567"/>
        <w:jc w:val="both"/>
        <w:rPr>
          <w:rFonts w:ascii="Arial Narrow" w:hAnsi="Arial Narrow"/>
          <w:color w:val="000000"/>
          <w:sz w:val="21"/>
          <w:szCs w:val="21"/>
          <w:lang w:val="sk-SK"/>
        </w:rPr>
      </w:pPr>
    </w:p>
    <w:p w14:paraId="4BC0D8DE" w14:textId="6CFE9985" w:rsidR="00981DDF" w:rsidRPr="00E12D92" w:rsidRDefault="00E12D92" w:rsidP="00372AFD">
      <w:pPr>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11.3. </w:t>
      </w:r>
      <w:r w:rsidR="00372AFD">
        <w:rPr>
          <w:rFonts w:ascii="Arial Narrow" w:hAnsi="Arial Narrow"/>
          <w:sz w:val="21"/>
          <w:szCs w:val="21"/>
          <w:lang w:val="sk-SK"/>
        </w:rPr>
        <w:tab/>
      </w:r>
      <w:r w:rsidR="00981DDF" w:rsidRPr="00E12D92">
        <w:rPr>
          <w:rFonts w:ascii="Arial Narrow" w:hAnsi="Arial Narrow"/>
          <w:sz w:val="21"/>
          <w:szCs w:val="21"/>
          <w:lang w:val="sk-SK"/>
        </w:rPr>
        <w:t xml:space="preserve">Na </w:t>
      </w:r>
      <w:r w:rsidR="00DF6C07" w:rsidRPr="00E12D92">
        <w:rPr>
          <w:rFonts w:ascii="Arial Narrow" w:hAnsi="Arial Narrow"/>
          <w:sz w:val="21"/>
          <w:szCs w:val="21"/>
          <w:lang w:val="sk-SK"/>
        </w:rPr>
        <w:t xml:space="preserve">túto </w:t>
      </w:r>
      <w:r w:rsidR="00981DDF" w:rsidRPr="00E12D92">
        <w:rPr>
          <w:rFonts w:ascii="Arial Narrow" w:hAnsi="Arial Narrow"/>
          <w:sz w:val="21"/>
          <w:szCs w:val="21"/>
          <w:lang w:val="sk-SK"/>
        </w:rPr>
        <w:t>Zmluvu sa vzťahujú Všeobecné zmluvné podmienky hlavného mesta S</w:t>
      </w:r>
      <w:r w:rsidR="00B831D2" w:rsidRPr="00E12D92">
        <w:rPr>
          <w:rFonts w:ascii="Arial Narrow" w:hAnsi="Arial Narrow"/>
          <w:sz w:val="21"/>
          <w:szCs w:val="21"/>
          <w:lang w:val="sk-SK"/>
        </w:rPr>
        <w:t>lovenskej republiky</w:t>
      </w:r>
      <w:r w:rsidR="00981DDF" w:rsidRPr="00E12D92">
        <w:rPr>
          <w:rFonts w:ascii="Arial Narrow" w:hAnsi="Arial Narrow"/>
          <w:sz w:val="21"/>
          <w:szCs w:val="21"/>
          <w:lang w:val="sk-SK"/>
        </w:rPr>
        <w:t xml:space="preserve"> Bratislavy pre vybrané zmluvné vzťahy, ktoré sú výsledkom zadávania zákaziek podľa ZVO zo dňa 6.9.2019</w:t>
      </w:r>
      <w:r w:rsidR="00EB68C7">
        <w:rPr>
          <w:rFonts w:ascii="Arial Narrow" w:hAnsi="Arial Narrow"/>
          <w:sz w:val="21"/>
          <w:szCs w:val="21"/>
          <w:lang w:val="sk-SK"/>
        </w:rPr>
        <w:t xml:space="preserve"> </w:t>
      </w:r>
      <w:r w:rsidR="00EB68C7" w:rsidRPr="009B680C">
        <w:rPr>
          <w:rFonts w:ascii="Arial Narrow" w:hAnsi="Arial Narrow"/>
          <w:sz w:val="21"/>
          <w:szCs w:val="21"/>
          <w:highlight w:val="yellow"/>
          <w:lang w:val="sk-SK"/>
        </w:rPr>
        <w:t>a</w:t>
      </w:r>
      <w:r w:rsidR="00B3799F" w:rsidRPr="009B680C">
        <w:rPr>
          <w:rFonts w:ascii="Arial Narrow" w:hAnsi="Arial Narrow"/>
          <w:sz w:val="21"/>
          <w:szCs w:val="21"/>
          <w:highlight w:val="yellow"/>
          <w:lang w:val="sk-SK"/>
        </w:rPr>
        <w:t> ktoré tvoria prílohu č. 6 tejto zmluvy</w:t>
      </w:r>
      <w:r w:rsidR="005775A7" w:rsidRPr="00E12D92">
        <w:rPr>
          <w:rFonts w:ascii="Arial Narrow" w:hAnsi="Arial Narrow"/>
          <w:sz w:val="21"/>
          <w:szCs w:val="21"/>
          <w:lang w:val="sk-SK"/>
        </w:rPr>
        <w:t xml:space="preserve"> (ďalej len „Všeobecné zmluvné podmienky“)</w:t>
      </w:r>
      <w:r w:rsidR="00201056" w:rsidRPr="00E12D92">
        <w:rPr>
          <w:rFonts w:ascii="Arial Narrow" w:hAnsi="Arial Narrow"/>
          <w:sz w:val="21"/>
          <w:szCs w:val="21"/>
          <w:lang w:val="sk-SK"/>
        </w:rPr>
        <w:t xml:space="preserve"> </w:t>
      </w:r>
      <w:r w:rsidR="00981DDF" w:rsidRPr="00E12D92">
        <w:rPr>
          <w:rFonts w:ascii="Arial Narrow" w:hAnsi="Arial Narrow"/>
          <w:sz w:val="21"/>
          <w:szCs w:val="21"/>
          <w:lang w:val="sk-SK"/>
        </w:rPr>
        <w:t xml:space="preserve">pokiaľ nie je v tejto Zmluve dohodnuté inak. V prípade kolízie ustanovení </w:t>
      </w:r>
      <w:r w:rsidR="00B831D2" w:rsidRPr="00E12D92">
        <w:rPr>
          <w:rFonts w:ascii="Arial Narrow" w:hAnsi="Arial Narrow"/>
          <w:sz w:val="21"/>
          <w:szCs w:val="21"/>
          <w:lang w:val="sk-SK"/>
        </w:rPr>
        <w:t xml:space="preserve">tejto </w:t>
      </w:r>
      <w:r w:rsidR="00981DDF" w:rsidRPr="00E12D92">
        <w:rPr>
          <w:rFonts w:ascii="Arial Narrow" w:hAnsi="Arial Narrow"/>
          <w:sz w:val="21"/>
          <w:szCs w:val="21"/>
          <w:lang w:val="sk-SK"/>
        </w:rPr>
        <w:t xml:space="preserve">Zmluvy a ustanovení Všeobecných zmluvných podmienok majú ustanovenia </w:t>
      </w:r>
      <w:r w:rsidR="00201056" w:rsidRPr="00E12D92">
        <w:rPr>
          <w:rFonts w:ascii="Arial Narrow" w:hAnsi="Arial Narrow"/>
          <w:sz w:val="21"/>
          <w:szCs w:val="21"/>
          <w:lang w:val="sk-SK"/>
        </w:rPr>
        <w:t xml:space="preserve">tejto </w:t>
      </w:r>
      <w:r w:rsidR="00981DDF" w:rsidRPr="00E12D92">
        <w:rPr>
          <w:rFonts w:ascii="Arial Narrow" w:hAnsi="Arial Narrow"/>
          <w:sz w:val="21"/>
          <w:szCs w:val="21"/>
          <w:lang w:val="sk-SK"/>
        </w:rPr>
        <w:t>Zmluvy prednosť.</w:t>
      </w:r>
    </w:p>
    <w:p w14:paraId="404C9F1B" w14:textId="77777777" w:rsidR="00981DDF" w:rsidRPr="00465B03"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56809C35" w14:textId="5996EFC3" w:rsidR="00981DDF" w:rsidRPr="003B16F9" w:rsidRDefault="00372AFD" w:rsidP="00223C5E">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11.4.</w:t>
      </w:r>
      <w:r w:rsidR="00223C5E">
        <w:rPr>
          <w:rFonts w:ascii="Arial Narrow" w:hAnsi="Arial Narrow"/>
          <w:sz w:val="21"/>
          <w:szCs w:val="21"/>
          <w:lang w:val="sk-SK"/>
        </w:rPr>
        <w:t xml:space="preserve"> </w:t>
      </w:r>
      <w:r w:rsidR="00223C5E">
        <w:rPr>
          <w:rFonts w:ascii="Arial Narrow" w:hAnsi="Arial Narrow"/>
          <w:sz w:val="21"/>
          <w:szCs w:val="21"/>
          <w:lang w:val="sk-SK"/>
        </w:rPr>
        <w:tab/>
      </w:r>
      <w:r w:rsidR="00BD1B50">
        <w:rPr>
          <w:rFonts w:ascii="Arial Narrow" w:hAnsi="Arial Narrow"/>
          <w:sz w:val="21"/>
          <w:szCs w:val="21"/>
          <w:lang w:val="sk-SK"/>
        </w:rPr>
        <w:t xml:space="preserve">Táto </w:t>
      </w:r>
      <w:r w:rsidR="00981DDF" w:rsidRPr="003B16F9">
        <w:rPr>
          <w:rFonts w:ascii="Arial Narrow" w:hAnsi="Arial Narrow"/>
          <w:sz w:val="21"/>
          <w:szCs w:val="21"/>
          <w:lang w:val="sk-SK"/>
        </w:rPr>
        <w:t xml:space="preserve">Zmluva nadobúda platnosť dňom jej podpísania obidvoma zmluvnými stranami a účinnosť dňom nasledujúcim po dni jej zverejnenia  podľa § 47a ods. 1 zák. č. 40/1964 Zb. Občianskeho zákonníka v znení </w:t>
      </w:r>
      <w:r w:rsidR="00981DDF" w:rsidRPr="00465B03">
        <w:rPr>
          <w:rFonts w:ascii="Arial Narrow" w:hAnsi="Arial Narrow"/>
          <w:sz w:val="21"/>
          <w:szCs w:val="21"/>
          <w:lang w:val="sk-SK"/>
        </w:rPr>
        <w:t>neskorších</w:t>
      </w:r>
      <w:r w:rsidR="00981DDF" w:rsidRPr="003B16F9">
        <w:rPr>
          <w:rFonts w:ascii="Arial Narrow" w:hAnsi="Arial Narrow"/>
          <w:sz w:val="21"/>
          <w:szCs w:val="21"/>
          <w:lang w:val="sk-SK"/>
        </w:rPr>
        <w:t xml:space="preserve"> predpisov</w:t>
      </w:r>
      <w:r w:rsidR="00981DDF" w:rsidRPr="003B16F9" w:rsidDel="00712A3F">
        <w:rPr>
          <w:rFonts w:ascii="Arial Narrow" w:hAnsi="Arial Narrow"/>
          <w:sz w:val="21"/>
          <w:szCs w:val="21"/>
          <w:lang w:val="sk-SK"/>
        </w:rPr>
        <w:t xml:space="preserve"> </w:t>
      </w:r>
      <w:r w:rsidR="00981DDF" w:rsidRPr="003B16F9">
        <w:rPr>
          <w:rFonts w:ascii="Arial Narrow" w:hAnsi="Arial Narrow"/>
          <w:sz w:val="21"/>
          <w:szCs w:val="21"/>
          <w:lang w:val="sk-SK"/>
        </w:rPr>
        <w:t>v spojení s § 5a zák. č. 211/2000 Z. z. zákona o slobodnom prístupe k informáciám a o zmene a doplnení niektorých zákonov (zákon o slobode informácií) v znení neskorších predpisov. Zverejnenie zabezpečuje Objednávateľ.</w:t>
      </w:r>
    </w:p>
    <w:p w14:paraId="1EF58F72" w14:textId="77777777" w:rsidR="00981DDF" w:rsidRPr="00465B03"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2F2AFE3B" w14:textId="3F7E6EC3" w:rsidR="00712E5B" w:rsidRPr="00712E5B" w:rsidRDefault="00223C5E" w:rsidP="00223C5E">
      <w:pPr>
        <w:pStyle w:val="Odsekzoznamu"/>
        <w:ind w:left="567" w:hanging="567"/>
        <w:jc w:val="both"/>
        <w:rPr>
          <w:rFonts w:ascii="Arial Narrow" w:hAnsi="Arial Narrow"/>
          <w:sz w:val="21"/>
          <w:szCs w:val="21"/>
          <w:lang w:val="sk-SK"/>
        </w:rPr>
      </w:pPr>
      <w:r>
        <w:rPr>
          <w:rFonts w:ascii="Arial Narrow" w:hAnsi="Arial Narrow"/>
          <w:sz w:val="21"/>
          <w:szCs w:val="21"/>
          <w:lang w:val="sk-SK"/>
        </w:rPr>
        <w:t xml:space="preserve">11.5. </w:t>
      </w:r>
      <w:r>
        <w:rPr>
          <w:rFonts w:ascii="Arial Narrow" w:hAnsi="Arial Narrow"/>
          <w:sz w:val="21"/>
          <w:szCs w:val="21"/>
          <w:lang w:val="sk-SK"/>
        </w:rPr>
        <w:tab/>
      </w:r>
      <w:r w:rsidR="00981DDF" w:rsidRPr="00712E5B">
        <w:rPr>
          <w:rFonts w:ascii="Arial Narrow" w:hAnsi="Arial Narrow"/>
          <w:sz w:val="21"/>
          <w:szCs w:val="21"/>
          <w:lang w:val="sk-SK"/>
        </w:rPr>
        <w:t>Meniť alebo dopĺňať ustanovenia tejto Zmluvy je možné len na základe dohody zmluvných strán, formou písomných, číslovaných dodatkov v súlade s § 18 zákona o verejnom obstarávaní, podpísaných oprávnenými zástupcami obidvoch zmluvných strán.</w:t>
      </w:r>
      <w:r w:rsidR="0006508C" w:rsidRPr="00712E5B">
        <w:rPr>
          <w:rFonts w:ascii="Arial Narrow" w:hAnsi="Arial Narrow"/>
          <w:sz w:val="21"/>
          <w:szCs w:val="21"/>
          <w:lang w:val="sk-SK"/>
        </w:rPr>
        <w:t xml:space="preserve"> </w:t>
      </w:r>
      <w:r w:rsidR="00712E5B" w:rsidRPr="00712E5B">
        <w:rPr>
          <w:rFonts w:ascii="Arial Narrow" w:hAnsi="Arial Narrow"/>
          <w:sz w:val="21"/>
          <w:szCs w:val="21"/>
          <w:lang w:val="sk-SK"/>
        </w:rPr>
        <w:t>Zmena spočívajúca v údajoch týkajúcich sa zmluvných strán (obchodné meno/názov, sídlo, štatutárny orgán, zmena v kontaktných osobách a ich údajoch, zmena čísla účtu uvedeného v Zmluve a akákoľvek iná zmena, ktorá má vo vzťahu k</w:t>
      </w:r>
      <w:r w:rsidR="008021C8">
        <w:rPr>
          <w:rFonts w:ascii="Arial Narrow" w:hAnsi="Arial Narrow"/>
          <w:sz w:val="21"/>
          <w:szCs w:val="21"/>
          <w:lang w:val="sk-SK"/>
        </w:rPr>
        <w:t xml:space="preserve"> tejto </w:t>
      </w:r>
      <w:r w:rsidR="00712E5B" w:rsidRPr="00712E5B">
        <w:rPr>
          <w:rFonts w:ascii="Arial Narrow" w:hAnsi="Arial Narrow"/>
          <w:sz w:val="21"/>
          <w:szCs w:val="21"/>
          <w:lang w:val="sk-SK"/>
        </w:rPr>
        <w:t xml:space="preserve">Zmluve iba deklaratórny účinok nie je zmenou, ktorá pre svoju platnosť vyžaduje zmenu </w:t>
      </w:r>
      <w:r w:rsidR="008021C8">
        <w:rPr>
          <w:rFonts w:ascii="Arial Narrow" w:hAnsi="Arial Narrow"/>
          <w:sz w:val="21"/>
          <w:szCs w:val="21"/>
          <w:lang w:val="sk-SK"/>
        </w:rPr>
        <w:t xml:space="preserve">tejto </w:t>
      </w:r>
      <w:r w:rsidR="00712E5B" w:rsidRPr="00712E5B">
        <w:rPr>
          <w:rFonts w:ascii="Arial Narrow" w:hAnsi="Arial Narrow"/>
          <w:sz w:val="21"/>
          <w:szCs w:val="21"/>
          <w:lang w:val="sk-SK"/>
        </w:rPr>
        <w:t xml:space="preserve">Zmluvy vo forme písomného dodatku. Takúto zmenu oznámi povinná  zmluvná strana oprávnenej zmluvnej strane bez zbytočného odkladu najneskôr do 3 </w:t>
      </w:r>
      <w:r w:rsidR="00BD1720">
        <w:rPr>
          <w:rFonts w:ascii="Arial Narrow" w:hAnsi="Arial Narrow"/>
          <w:sz w:val="21"/>
          <w:szCs w:val="21"/>
          <w:lang w:val="sk-SK"/>
        </w:rPr>
        <w:t xml:space="preserve">(slovom troch) </w:t>
      </w:r>
      <w:r w:rsidR="00712E5B" w:rsidRPr="00712E5B">
        <w:rPr>
          <w:rFonts w:ascii="Arial Narrow" w:hAnsi="Arial Narrow"/>
          <w:sz w:val="21"/>
          <w:szCs w:val="21"/>
          <w:lang w:val="sk-SK"/>
        </w:rPr>
        <w:t xml:space="preserve">pracovných dní po účinnosti zmeny spôsobom dohodnutým v </w:t>
      </w:r>
      <w:r w:rsidR="00BD1720">
        <w:rPr>
          <w:rFonts w:ascii="Arial Narrow" w:hAnsi="Arial Narrow"/>
          <w:sz w:val="21"/>
          <w:szCs w:val="21"/>
          <w:lang w:val="sk-SK"/>
        </w:rPr>
        <w:t>Č</w:t>
      </w:r>
      <w:r w:rsidR="00712E5B" w:rsidRPr="00712E5B">
        <w:rPr>
          <w:rFonts w:ascii="Arial Narrow" w:hAnsi="Arial Narrow"/>
          <w:sz w:val="21"/>
          <w:szCs w:val="21"/>
          <w:lang w:val="sk-SK"/>
        </w:rPr>
        <w:t xml:space="preserve">lánku IX </w:t>
      </w:r>
      <w:r w:rsidR="00BD1720">
        <w:rPr>
          <w:rFonts w:ascii="Arial Narrow" w:hAnsi="Arial Narrow"/>
          <w:sz w:val="21"/>
          <w:szCs w:val="21"/>
          <w:lang w:val="sk-SK"/>
        </w:rPr>
        <w:t xml:space="preserve">tejto </w:t>
      </w:r>
      <w:r w:rsidR="00712E5B" w:rsidRPr="00712E5B">
        <w:rPr>
          <w:rFonts w:ascii="Arial Narrow" w:hAnsi="Arial Narrow"/>
          <w:sz w:val="21"/>
          <w:szCs w:val="21"/>
          <w:lang w:val="sk-SK"/>
        </w:rPr>
        <w:t>Zmluvy a táto zmena sa premietne do Zmluvy pri najbližšom písomnom dodatku. Súčasťou oznámenia sú doklady, z ktorých zmena vyplýva, najmä výpis z obchodného registra alebo iného registra, rozhodnutie zmluvnej strany, odkaz na príslušný právny predpis  a podobne.</w:t>
      </w:r>
    </w:p>
    <w:p w14:paraId="2FC8352F" w14:textId="1ABED059" w:rsidR="00981DDF" w:rsidRPr="00712E5B" w:rsidRDefault="00981DDF" w:rsidP="00BE40CB">
      <w:pPr>
        <w:pStyle w:val="Odsekzoznamu"/>
        <w:pBdr>
          <w:top w:val="nil"/>
          <w:left w:val="nil"/>
          <w:bottom w:val="nil"/>
          <w:right w:val="nil"/>
          <w:between w:val="nil"/>
        </w:pBdr>
        <w:ind w:left="567"/>
        <w:jc w:val="both"/>
        <w:rPr>
          <w:rFonts w:ascii="Arial Narrow" w:hAnsi="Arial Narrow"/>
          <w:sz w:val="21"/>
          <w:szCs w:val="21"/>
          <w:lang w:val="sk-SK"/>
        </w:rPr>
      </w:pPr>
    </w:p>
    <w:p w14:paraId="2EAD20F8" w14:textId="6BDCEB08" w:rsidR="00981DDF" w:rsidRPr="00465B03" w:rsidRDefault="00223C5E" w:rsidP="00223C5E">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 xml:space="preserve">11.6. </w:t>
      </w:r>
      <w:r>
        <w:rPr>
          <w:rFonts w:ascii="Arial Narrow" w:hAnsi="Arial Narrow"/>
          <w:sz w:val="21"/>
          <w:szCs w:val="21"/>
          <w:lang w:val="sk-SK"/>
        </w:rPr>
        <w:tab/>
      </w:r>
      <w:r w:rsidR="00981DDF" w:rsidRPr="00465B03">
        <w:rPr>
          <w:rFonts w:ascii="Arial Narrow" w:hAnsi="Arial Narrow"/>
          <w:sz w:val="21"/>
          <w:szCs w:val="21"/>
          <w:lang w:val="sk-SK"/>
        </w:rPr>
        <w:t xml:space="preserve">Táto Zmluva je vyhotovená v </w:t>
      </w:r>
      <w:r w:rsidR="00981DDF">
        <w:rPr>
          <w:rFonts w:ascii="Arial Narrow" w:hAnsi="Arial Narrow"/>
          <w:sz w:val="21"/>
          <w:szCs w:val="21"/>
          <w:lang w:val="sk-SK"/>
        </w:rPr>
        <w:t>4 (</w:t>
      </w:r>
      <w:r w:rsidR="00063F53">
        <w:rPr>
          <w:rFonts w:ascii="Arial Narrow" w:hAnsi="Arial Narrow"/>
          <w:sz w:val="21"/>
          <w:szCs w:val="21"/>
          <w:lang w:val="sk-SK"/>
        </w:rPr>
        <w:t xml:space="preserve">slovom </w:t>
      </w:r>
      <w:r w:rsidR="00981DDF">
        <w:rPr>
          <w:rFonts w:ascii="Arial Narrow" w:hAnsi="Arial Narrow"/>
          <w:sz w:val="21"/>
          <w:szCs w:val="21"/>
          <w:lang w:val="sk-SK"/>
        </w:rPr>
        <w:t>štyroch)</w:t>
      </w:r>
      <w:r w:rsidR="00981DDF" w:rsidRPr="00465B03">
        <w:rPr>
          <w:rFonts w:ascii="Arial Narrow" w:hAnsi="Arial Narrow"/>
          <w:sz w:val="21"/>
          <w:szCs w:val="21"/>
          <w:lang w:val="sk-SK"/>
        </w:rPr>
        <w:t xml:space="preserve"> rovnopisoch s platnosťou originálu; </w:t>
      </w:r>
      <w:r w:rsidR="00981DDF">
        <w:rPr>
          <w:rFonts w:ascii="Arial Narrow" w:hAnsi="Arial Narrow"/>
          <w:sz w:val="21"/>
          <w:szCs w:val="21"/>
          <w:lang w:val="sk-SK"/>
        </w:rPr>
        <w:t>3</w:t>
      </w:r>
      <w:r w:rsidR="00981DDF" w:rsidRPr="00465B03">
        <w:rPr>
          <w:rFonts w:ascii="Arial Narrow" w:hAnsi="Arial Narrow"/>
          <w:sz w:val="21"/>
          <w:szCs w:val="21"/>
          <w:lang w:val="sk-SK"/>
        </w:rPr>
        <w:t xml:space="preserve"> </w:t>
      </w:r>
      <w:r w:rsidR="00981DDF">
        <w:rPr>
          <w:rFonts w:ascii="Arial Narrow" w:hAnsi="Arial Narrow"/>
          <w:sz w:val="21"/>
          <w:szCs w:val="21"/>
          <w:lang w:val="sk-SK"/>
        </w:rPr>
        <w:t>(</w:t>
      </w:r>
      <w:r w:rsidR="00063F53">
        <w:rPr>
          <w:rFonts w:ascii="Arial Narrow" w:hAnsi="Arial Narrow"/>
          <w:sz w:val="21"/>
          <w:szCs w:val="21"/>
          <w:lang w:val="sk-SK"/>
        </w:rPr>
        <w:t xml:space="preserve"> slovom </w:t>
      </w:r>
      <w:r w:rsidR="00981DDF">
        <w:rPr>
          <w:rFonts w:ascii="Arial Narrow" w:hAnsi="Arial Narrow"/>
          <w:sz w:val="21"/>
          <w:szCs w:val="21"/>
          <w:lang w:val="sk-SK"/>
        </w:rPr>
        <w:t xml:space="preserve">tri) </w:t>
      </w:r>
      <w:r w:rsidR="00981DDF" w:rsidRPr="00465B03">
        <w:rPr>
          <w:rFonts w:ascii="Arial Narrow" w:hAnsi="Arial Narrow"/>
          <w:sz w:val="21"/>
          <w:szCs w:val="21"/>
          <w:lang w:val="sk-SK"/>
        </w:rPr>
        <w:t xml:space="preserve">rovnopisy pre Objednávateľa a 1 </w:t>
      </w:r>
      <w:r w:rsidR="00981DDF">
        <w:rPr>
          <w:rFonts w:ascii="Arial Narrow" w:hAnsi="Arial Narrow"/>
          <w:sz w:val="21"/>
          <w:szCs w:val="21"/>
          <w:lang w:val="sk-SK"/>
        </w:rPr>
        <w:t>(</w:t>
      </w:r>
      <w:r w:rsidR="00063F53">
        <w:rPr>
          <w:rFonts w:ascii="Arial Narrow" w:hAnsi="Arial Narrow"/>
          <w:sz w:val="21"/>
          <w:szCs w:val="21"/>
          <w:lang w:val="sk-SK"/>
        </w:rPr>
        <w:t xml:space="preserve">slovom </w:t>
      </w:r>
      <w:r w:rsidR="00981DDF">
        <w:rPr>
          <w:rFonts w:ascii="Arial Narrow" w:hAnsi="Arial Narrow"/>
          <w:sz w:val="21"/>
          <w:szCs w:val="21"/>
          <w:lang w:val="sk-SK"/>
        </w:rPr>
        <w:t xml:space="preserve">jeden) </w:t>
      </w:r>
      <w:r w:rsidR="00BB72EF">
        <w:rPr>
          <w:rFonts w:ascii="Arial Narrow" w:hAnsi="Arial Narrow"/>
          <w:sz w:val="21"/>
          <w:szCs w:val="21"/>
          <w:lang w:val="sk-SK"/>
        </w:rPr>
        <w:t xml:space="preserve">rovnopis </w:t>
      </w:r>
      <w:r w:rsidR="00981DDF" w:rsidRPr="00465B03">
        <w:rPr>
          <w:rFonts w:ascii="Arial Narrow" w:hAnsi="Arial Narrow"/>
          <w:sz w:val="21"/>
          <w:szCs w:val="21"/>
          <w:lang w:val="sk-SK"/>
        </w:rPr>
        <w:t>pre Zhotoviteľa.</w:t>
      </w:r>
    </w:p>
    <w:p w14:paraId="42D69C37" w14:textId="77777777" w:rsidR="00981DDF" w:rsidRPr="00465B03" w:rsidRDefault="00981DDF" w:rsidP="00981DDF">
      <w:pPr>
        <w:pStyle w:val="Odsekzoznamu"/>
        <w:pBdr>
          <w:top w:val="nil"/>
          <w:left w:val="nil"/>
          <w:bottom w:val="nil"/>
          <w:right w:val="nil"/>
          <w:between w:val="nil"/>
        </w:pBdr>
        <w:ind w:left="567"/>
        <w:jc w:val="both"/>
        <w:rPr>
          <w:rFonts w:ascii="Arial Narrow" w:hAnsi="Arial Narrow"/>
          <w:sz w:val="21"/>
          <w:szCs w:val="21"/>
          <w:lang w:val="sk-SK"/>
        </w:rPr>
      </w:pPr>
    </w:p>
    <w:p w14:paraId="3E33C6D1" w14:textId="42ACCF91" w:rsidR="00981DDF" w:rsidRPr="00465B03" w:rsidRDefault="00C30D32" w:rsidP="00681902">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11.7.</w:t>
      </w:r>
      <w:r>
        <w:rPr>
          <w:rFonts w:ascii="Arial Narrow" w:hAnsi="Arial Narrow"/>
          <w:sz w:val="21"/>
          <w:szCs w:val="21"/>
          <w:lang w:val="sk-SK"/>
        </w:rPr>
        <w:tab/>
      </w:r>
      <w:r w:rsidR="00981DDF" w:rsidRPr="003B16F9">
        <w:rPr>
          <w:rFonts w:ascii="Arial Narrow" w:hAnsi="Arial Narrow"/>
          <w:sz w:val="21"/>
          <w:szCs w:val="21"/>
          <w:lang w:val="sk-SK"/>
        </w:rPr>
        <w:t>Zmluvné</w:t>
      </w:r>
      <w:r w:rsidR="00981DDF" w:rsidRPr="00465B03">
        <w:rPr>
          <w:rFonts w:ascii="Arial Narrow" w:hAnsi="Arial Narrow"/>
          <w:sz w:val="21"/>
          <w:szCs w:val="21"/>
          <w:lang w:val="sk-SK"/>
        </w:rPr>
        <w:t xml:space="preserve"> strany vyhlasujú, že si túto Zmluvu prečítali, neuzatvárajú ju v tiesni ani za nápadne nevýhodných podmienok, porozumeli jej a je jasným, určitým a verným vyjadrením ich vôle, čo potvrdzujú vlastnoručnými podpismi.</w:t>
      </w:r>
    </w:p>
    <w:p w14:paraId="635F1BC9" w14:textId="77777777" w:rsidR="00981DDF" w:rsidRPr="00B51079" w:rsidRDefault="00981DDF" w:rsidP="00981DDF">
      <w:pPr>
        <w:pStyle w:val="Odsekzoznamu"/>
        <w:rPr>
          <w:rFonts w:ascii="Arial Narrow" w:hAnsi="Arial Narrow"/>
          <w:color w:val="000000"/>
          <w:sz w:val="21"/>
          <w:szCs w:val="21"/>
          <w:lang w:val="sk-SK"/>
        </w:rPr>
      </w:pPr>
    </w:p>
    <w:p w14:paraId="52B9E262" w14:textId="5F27A6CD" w:rsidR="00981DDF" w:rsidRPr="00681902" w:rsidRDefault="00257839" w:rsidP="00681902">
      <w:pPr>
        <w:pBdr>
          <w:top w:val="nil"/>
          <w:left w:val="nil"/>
          <w:bottom w:val="nil"/>
          <w:right w:val="nil"/>
          <w:between w:val="nil"/>
        </w:pBdr>
        <w:jc w:val="both"/>
        <w:rPr>
          <w:rFonts w:ascii="Arial Narrow" w:hAnsi="Arial Narrow"/>
          <w:sz w:val="21"/>
          <w:szCs w:val="21"/>
          <w:lang w:val="sk-SK"/>
        </w:rPr>
      </w:pPr>
      <w:r>
        <w:rPr>
          <w:rFonts w:ascii="Arial Narrow" w:hAnsi="Arial Narrow"/>
          <w:sz w:val="21"/>
          <w:szCs w:val="21"/>
          <w:lang w:val="sk-SK"/>
        </w:rPr>
        <w:t>11.8.</w:t>
      </w:r>
      <w:r w:rsidR="00681902">
        <w:rPr>
          <w:rFonts w:ascii="Arial Narrow" w:hAnsi="Arial Narrow"/>
          <w:sz w:val="21"/>
          <w:szCs w:val="21"/>
          <w:lang w:val="sk-SK"/>
        </w:rPr>
        <w:t xml:space="preserve">    </w:t>
      </w:r>
      <w:r w:rsidR="00981DDF" w:rsidRPr="00681902">
        <w:rPr>
          <w:rFonts w:ascii="Arial Narrow" w:hAnsi="Arial Narrow"/>
          <w:sz w:val="21"/>
          <w:szCs w:val="21"/>
          <w:lang w:val="sk-SK"/>
        </w:rPr>
        <w:t xml:space="preserve">Neoddeliteľnou súčasťou tejto Zmluvy sú: </w:t>
      </w:r>
    </w:p>
    <w:p w14:paraId="352B0525" w14:textId="77777777" w:rsidR="00C83632" w:rsidRPr="00C83632" w:rsidRDefault="00C83632" w:rsidP="00C83632">
      <w:pPr>
        <w:pStyle w:val="Odsekzoznamu"/>
        <w:rPr>
          <w:rFonts w:ascii="Arial Narrow" w:hAnsi="Arial Narrow"/>
          <w:sz w:val="21"/>
          <w:szCs w:val="21"/>
          <w:lang w:val="sk-SK"/>
        </w:rPr>
      </w:pPr>
    </w:p>
    <w:p w14:paraId="567DD168" w14:textId="77777777" w:rsidR="00C83632" w:rsidRPr="00C83632"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Príloha č. 1: Opis predmetu zákazky</w:t>
      </w:r>
    </w:p>
    <w:p w14:paraId="33D75AC0" w14:textId="77777777" w:rsidR="00C83632" w:rsidRPr="00C83632"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Príloha č. 2: Cenová ponuka Zhotoviteľa</w:t>
      </w:r>
    </w:p>
    <w:p w14:paraId="67C134AA" w14:textId="77777777" w:rsidR="00C83632" w:rsidRPr="00C83632"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Príloha č. 3: Zoznam subdodávateľov</w:t>
      </w:r>
    </w:p>
    <w:p w14:paraId="7A0E5172" w14:textId="77777777" w:rsidR="00C83632" w:rsidRPr="00C83632"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Príloha č. 4: Zoznam kľúčových odborníkov</w:t>
      </w:r>
    </w:p>
    <w:p w14:paraId="21A43FA9" w14:textId="2303BF11" w:rsidR="00C83632" w:rsidRDefault="00C83632" w:rsidP="00C83632">
      <w:pPr>
        <w:pStyle w:val="Odsekzoznamu"/>
        <w:pBdr>
          <w:top w:val="nil"/>
          <w:left w:val="nil"/>
          <w:bottom w:val="nil"/>
          <w:right w:val="nil"/>
          <w:between w:val="nil"/>
        </w:pBdr>
        <w:ind w:left="567"/>
        <w:jc w:val="both"/>
        <w:rPr>
          <w:rFonts w:ascii="Arial Narrow" w:hAnsi="Arial Narrow"/>
          <w:sz w:val="21"/>
          <w:szCs w:val="21"/>
          <w:lang w:val="sk-SK"/>
        </w:rPr>
      </w:pPr>
      <w:r w:rsidRPr="00C83632">
        <w:rPr>
          <w:rFonts w:ascii="Arial Narrow" w:hAnsi="Arial Narrow"/>
          <w:sz w:val="21"/>
          <w:szCs w:val="21"/>
          <w:lang w:val="sk-SK"/>
        </w:rPr>
        <w:t xml:space="preserve">Príloha č. 5: Metodický pokyn Ministerstva </w:t>
      </w:r>
      <w:r w:rsidR="008B3866">
        <w:rPr>
          <w:rFonts w:ascii="Arial Narrow" w:hAnsi="Arial Narrow"/>
          <w:sz w:val="21"/>
          <w:szCs w:val="21"/>
          <w:lang w:val="sk-SK"/>
        </w:rPr>
        <w:t>d</w:t>
      </w:r>
      <w:r w:rsidRPr="00C83632">
        <w:rPr>
          <w:rFonts w:ascii="Arial Narrow" w:hAnsi="Arial Narrow"/>
          <w:sz w:val="21"/>
          <w:szCs w:val="21"/>
          <w:lang w:val="sk-SK"/>
        </w:rPr>
        <w:t>opravy a výstavby Slovenskej republiky č. 19/2022</w:t>
      </w:r>
    </w:p>
    <w:p w14:paraId="61C5C14C" w14:textId="56AD84D5" w:rsidR="003673FF" w:rsidRPr="00212DF6" w:rsidRDefault="003673FF" w:rsidP="00C83632">
      <w:pPr>
        <w:pStyle w:val="Odsekzoznamu"/>
        <w:pBdr>
          <w:top w:val="nil"/>
          <w:left w:val="nil"/>
          <w:bottom w:val="nil"/>
          <w:right w:val="nil"/>
          <w:between w:val="nil"/>
        </w:pBdr>
        <w:ind w:left="567"/>
        <w:jc w:val="both"/>
        <w:rPr>
          <w:rFonts w:ascii="Arial Narrow" w:hAnsi="Arial Narrow"/>
          <w:sz w:val="21"/>
          <w:szCs w:val="21"/>
          <w:lang w:val="sk-SK"/>
        </w:rPr>
      </w:pPr>
      <w:r w:rsidRPr="009B680C">
        <w:rPr>
          <w:rFonts w:ascii="Arial Narrow" w:hAnsi="Arial Narrow"/>
          <w:sz w:val="21"/>
          <w:szCs w:val="21"/>
          <w:highlight w:val="yellow"/>
          <w:lang w:val="sk-SK"/>
        </w:rPr>
        <w:t xml:space="preserve">Príloha č. </w:t>
      </w:r>
      <w:r w:rsidR="009B680C" w:rsidRPr="009B680C">
        <w:rPr>
          <w:rFonts w:ascii="Arial Narrow" w:hAnsi="Arial Narrow"/>
          <w:sz w:val="21"/>
          <w:szCs w:val="21"/>
          <w:highlight w:val="yellow"/>
          <w:lang w:val="sk-SK"/>
        </w:rPr>
        <w:t>6: Všeobecné zmluvné podmienky</w:t>
      </w:r>
    </w:p>
    <w:p w14:paraId="6D87953B" w14:textId="7D1F1C4E" w:rsidR="00981DDF" w:rsidRDefault="00981DDF" w:rsidP="00981DDF">
      <w:pPr>
        <w:pStyle w:val="Bezriadkovania"/>
        <w:ind w:left="480" w:firstLine="87"/>
        <w:rPr>
          <w:rFonts w:ascii="Arial Narrow" w:hAnsi="Arial Narrow"/>
          <w:sz w:val="21"/>
          <w:szCs w:val="21"/>
          <w:lang w:val="sk-SK"/>
        </w:rPr>
      </w:pPr>
    </w:p>
    <w:p w14:paraId="2D8DC5FC" w14:textId="46F6490B" w:rsidR="00F612DE" w:rsidRDefault="00F612DE" w:rsidP="00981DDF">
      <w:pPr>
        <w:pStyle w:val="Bezriadkovania"/>
        <w:ind w:left="480" w:firstLine="87"/>
        <w:rPr>
          <w:rFonts w:ascii="Arial Narrow" w:hAnsi="Arial Narrow"/>
          <w:sz w:val="21"/>
          <w:szCs w:val="21"/>
          <w:lang w:val="sk-SK"/>
        </w:rPr>
      </w:pPr>
    </w:p>
    <w:p w14:paraId="715D092E" w14:textId="77777777" w:rsidR="00F612DE" w:rsidRPr="004D1E12" w:rsidRDefault="00F612DE" w:rsidP="00981DDF">
      <w:pPr>
        <w:pStyle w:val="Bezriadkovania"/>
        <w:ind w:left="480" w:firstLine="87"/>
        <w:rPr>
          <w:rFonts w:ascii="Arial Narrow" w:hAnsi="Arial Narrow"/>
          <w:sz w:val="21"/>
          <w:szCs w:val="21"/>
          <w:lang w:val="sk-SK"/>
        </w:rPr>
      </w:pPr>
    </w:p>
    <w:p w14:paraId="0574DA38" w14:textId="08A5059F" w:rsidR="00981DDF" w:rsidRPr="00D33FAF" w:rsidRDefault="00681902" w:rsidP="00681902">
      <w:pPr>
        <w:pStyle w:val="Odsekzoznamu"/>
        <w:pBdr>
          <w:top w:val="nil"/>
          <w:left w:val="nil"/>
          <w:bottom w:val="nil"/>
          <w:right w:val="nil"/>
          <w:between w:val="nil"/>
        </w:pBdr>
        <w:ind w:left="567" w:hanging="567"/>
        <w:jc w:val="both"/>
        <w:rPr>
          <w:rFonts w:ascii="Arial Narrow" w:hAnsi="Arial Narrow"/>
          <w:sz w:val="21"/>
          <w:szCs w:val="21"/>
          <w:lang w:val="sk-SK"/>
        </w:rPr>
      </w:pPr>
      <w:r>
        <w:rPr>
          <w:rFonts w:ascii="Arial Narrow" w:hAnsi="Arial Narrow"/>
          <w:sz w:val="21"/>
          <w:szCs w:val="21"/>
          <w:lang w:val="sk-SK"/>
        </w:rPr>
        <w:t>11.9.</w:t>
      </w:r>
      <w:r>
        <w:rPr>
          <w:rFonts w:ascii="Arial Narrow" w:hAnsi="Arial Narrow"/>
          <w:sz w:val="21"/>
          <w:szCs w:val="21"/>
          <w:lang w:val="sk-SK"/>
        </w:rPr>
        <w:tab/>
      </w:r>
      <w:r w:rsidR="00981DDF" w:rsidRPr="00D33FAF">
        <w:rPr>
          <w:rFonts w:ascii="Arial Narrow" w:hAnsi="Arial Narrow"/>
          <w:sz w:val="21"/>
          <w:szCs w:val="21"/>
          <w:lang w:val="sk-SK"/>
        </w:rPr>
        <w:t xml:space="preserve">V prípade rozporu medzi ustanoveniami textu tejto </w:t>
      </w:r>
      <w:r w:rsidR="00317E2C">
        <w:rPr>
          <w:rFonts w:ascii="Arial Narrow" w:hAnsi="Arial Narrow"/>
          <w:sz w:val="21"/>
          <w:szCs w:val="21"/>
          <w:lang w:val="sk-SK"/>
        </w:rPr>
        <w:t>Z</w:t>
      </w:r>
      <w:r w:rsidR="00981DDF" w:rsidRPr="00D33FAF">
        <w:rPr>
          <w:rFonts w:ascii="Arial Narrow" w:hAnsi="Arial Narrow"/>
          <w:sz w:val="21"/>
          <w:szCs w:val="21"/>
          <w:lang w:val="sk-SK"/>
        </w:rPr>
        <w:t xml:space="preserve">mluvy a ustanoveniami akejkoľvek prílohy tejto Zmluvy majú vždy prednosť ustanovenia textu </w:t>
      </w:r>
      <w:r w:rsidR="00317E2C">
        <w:rPr>
          <w:rFonts w:ascii="Arial Narrow" w:hAnsi="Arial Narrow"/>
          <w:sz w:val="21"/>
          <w:szCs w:val="21"/>
          <w:lang w:val="sk-SK"/>
        </w:rPr>
        <w:t>tejto Z</w:t>
      </w:r>
      <w:r w:rsidR="00981DDF" w:rsidRPr="00D33FAF">
        <w:rPr>
          <w:rFonts w:ascii="Arial Narrow" w:hAnsi="Arial Narrow"/>
          <w:sz w:val="21"/>
          <w:szCs w:val="21"/>
          <w:lang w:val="sk-SK"/>
        </w:rPr>
        <w:t>mluvy.</w:t>
      </w:r>
    </w:p>
    <w:p w14:paraId="6EE44B77" w14:textId="77777777" w:rsidR="00981DDF" w:rsidRDefault="00981DDF" w:rsidP="00D33FAF">
      <w:pPr>
        <w:pStyle w:val="Odsekzoznamu"/>
        <w:pBdr>
          <w:top w:val="nil"/>
          <w:left w:val="nil"/>
          <w:bottom w:val="nil"/>
          <w:right w:val="nil"/>
          <w:between w:val="nil"/>
        </w:pBdr>
        <w:ind w:left="567"/>
        <w:jc w:val="both"/>
        <w:rPr>
          <w:rFonts w:ascii="Arial Narrow" w:hAnsi="Arial Narrow"/>
          <w:sz w:val="21"/>
          <w:szCs w:val="21"/>
          <w:lang w:val="sk-SK"/>
        </w:rPr>
      </w:pPr>
    </w:p>
    <w:p w14:paraId="47300C1E" w14:textId="30FF1F50" w:rsidR="00981DDF" w:rsidRPr="0051217F" w:rsidRDefault="00981DDF" w:rsidP="00981DDF">
      <w:pPr>
        <w:spacing w:before="240"/>
        <w:rPr>
          <w:rFonts w:ascii="Arial Narrow" w:hAnsi="Arial Narrow"/>
          <w:sz w:val="21"/>
          <w:szCs w:val="21"/>
          <w:lang w:val="sk-SK"/>
        </w:rPr>
      </w:pPr>
      <w:r w:rsidRPr="0051217F">
        <w:rPr>
          <w:rFonts w:ascii="Arial Narrow" w:hAnsi="Arial Narrow"/>
          <w:sz w:val="21"/>
          <w:szCs w:val="21"/>
          <w:lang w:val="sk-SK"/>
        </w:rPr>
        <w:t>V Bratislave,</w:t>
      </w:r>
      <w:r w:rsidR="002E66E7">
        <w:rPr>
          <w:rFonts w:ascii="Arial Narrow" w:hAnsi="Arial Narrow"/>
          <w:sz w:val="21"/>
          <w:szCs w:val="21"/>
          <w:lang w:val="sk-SK"/>
        </w:rPr>
        <w:t xml:space="preserve"> </w:t>
      </w:r>
      <w:r w:rsidR="002A0662">
        <w:rPr>
          <w:rFonts w:ascii="Arial Narrow" w:hAnsi="Arial Narrow"/>
          <w:sz w:val="21"/>
          <w:szCs w:val="21"/>
          <w:lang w:val="sk-SK"/>
        </w:rPr>
        <w:t>dňa</w:t>
      </w:r>
      <w:r w:rsidRPr="0051217F">
        <w:rPr>
          <w:rFonts w:ascii="Arial Narrow" w:hAnsi="Arial Narrow"/>
          <w:sz w:val="21"/>
          <w:szCs w:val="21"/>
          <w:lang w:val="sk-SK"/>
        </w:rPr>
        <w:t xml:space="preserve"> </w:t>
      </w:r>
      <w:r w:rsidR="002A0662">
        <w:rPr>
          <w:rFonts w:ascii="Arial Narrow" w:hAnsi="Arial Narrow"/>
          <w:sz w:val="21"/>
          <w:szCs w:val="21"/>
          <w:lang w:val="sk-SK"/>
        </w:rPr>
        <w:t>......................................</w:t>
      </w:r>
      <w:r w:rsidRPr="0051217F">
        <w:rPr>
          <w:rFonts w:ascii="Arial Narrow" w:hAnsi="Arial Narrow"/>
          <w:sz w:val="21"/>
          <w:szCs w:val="21"/>
          <w:lang w:val="sk-SK"/>
        </w:rPr>
        <w:t xml:space="preserve">  </w:t>
      </w:r>
      <w:r>
        <w:rPr>
          <w:rFonts w:ascii="Arial Narrow" w:hAnsi="Arial Narrow"/>
          <w:sz w:val="21"/>
          <w:szCs w:val="21"/>
          <w:lang w:val="sk-SK"/>
        </w:rPr>
        <w:t xml:space="preserve">                                           </w:t>
      </w:r>
      <w:r w:rsidR="00676ED7">
        <w:rPr>
          <w:rFonts w:ascii="Arial Narrow" w:hAnsi="Arial Narrow"/>
          <w:sz w:val="21"/>
          <w:szCs w:val="21"/>
          <w:lang w:val="sk-SK"/>
        </w:rPr>
        <w:t>V ................................, dňa...........................</w:t>
      </w:r>
      <w:r>
        <w:rPr>
          <w:rFonts w:ascii="Arial Narrow" w:hAnsi="Arial Narrow"/>
          <w:sz w:val="21"/>
          <w:szCs w:val="21"/>
          <w:lang w:val="sk-SK"/>
        </w:rPr>
        <w:t xml:space="preserve">   </w:t>
      </w:r>
    </w:p>
    <w:p w14:paraId="194DA65B" w14:textId="77777777" w:rsidR="00981DDF" w:rsidRPr="0051217F" w:rsidRDefault="00981DDF" w:rsidP="00981DDF">
      <w:pPr>
        <w:spacing w:before="240"/>
        <w:rPr>
          <w:rFonts w:ascii="Arial Narrow" w:hAnsi="Arial Narrow"/>
          <w:b/>
          <w:bCs/>
          <w:sz w:val="21"/>
          <w:szCs w:val="21"/>
          <w:lang w:val="sk-SK"/>
        </w:rPr>
      </w:pPr>
    </w:p>
    <w:p w14:paraId="52F3A129" w14:textId="211256AF" w:rsidR="00981DDF" w:rsidRPr="0051217F" w:rsidRDefault="00981DDF" w:rsidP="00981DDF">
      <w:pPr>
        <w:spacing w:before="240"/>
        <w:rPr>
          <w:rFonts w:ascii="Arial Narrow" w:hAnsi="Arial Narrow"/>
          <w:b/>
          <w:bCs/>
          <w:sz w:val="21"/>
          <w:szCs w:val="21"/>
          <w:lang w:val="sk-SK"/>
        </w:rPr>
      </w:pPr>
      <w:r w:rsidRPr="31BE2956">
        <w:rPr>
          <w:rFonts w:ascii="Arial Narrow" w:hAnsi="Arial Narrow"/>
          <w:b/>
          <w:bCs/>
          <w:sz w:val="21"/>
          <w:szCs w:val="21"/>
          <w:lang w:val="sk-SK"/>
        </w:rPr>
        <w:t>Objednávateľ:                                                                                     Zhotoviteľ:</w:t>
      </w:r>
      <w:r>
        <w:tab/>
      </w:r>
      <w:r>
        <w:tab/>
      </w:r>
      <w:r>
        <w:tab/>
      </w:r>
      <w:r>
        <w:tab/>
      </w:r>
      <w:r>
        <w:tab/>
      </w:r>
      <w:r>
        <w:tab/>
      </w:r>
      <w:r w:rsidRPr="31BE2956">
        <w:rPr>
          <w:rFonts w:ascii="Arial Narrow" w:hAnsi="Arial Narrow"/>
          <w:b/>
          <w:bCs/>
          <w:sz w:val="21"/>
          <w:szCs w:val="21"/>
          <w:lang w:val="sk-SK"/>
        </w:rPr>
        <w:t xml:space="preserve">     </w:t>
      </w:r>
      <w:r>
        <w:tab/>
      </w:r>
    </w:p>
    <w:p w14:paraId="677A9342" w14:textId="77777777" w:rsidR="00981DDF" w:rsidRDefault="00981DDF" w:rsidP="00981DDF">
      <w:pPr>
        <w:spacing w:before="240"/>
        <w:rPr>
          <w:rFonts w:ascii="Arial Narrow" w:hAnsi="Arial Narrow"/>
          <w:sz w:val="21"/>
          <w:szCs w:val="21"/>
          <w:lang w:val="sk-SK"/>
        </w:rPr>
      </w:pPr>
    </w:p>
    <w:p w14:paraId="307BAD2C" w14:textId="77777777" w:rsidR="00206AFC" w:rsidRPr="0051217F" w:rsidRDefault="00206AFC" w:rsidP="00981DDF">
      <w:pPr>
        <w:spacing w:before="240"/>
        <w:rPr>
          <w:rFonts w:ascii="Arial Narrow" w:hAnsi="Arial Narrow"/>
          <w:sz w:val="21"/>
          <w:szCs w:val="21"/>
          <w:lang w:val="sk-SK"/>
        </w:rPr>
      </w:pPr>
    </w:p>
    <w:p w14:paraId="5248A63A" w14:textId="77777777" w:rsidR="00855776" w:rsidRDefault="00981DDF" w:rsidP="002E66E7">
      <w:pPr>
        <w:rPr>
          <w:rFonts w:ascii="Arial Narrow" w:hAnsi="Arial Narrow"/>
          <w:sz w:val="21"/>
          <w:szCs w:val="21"/>
          <w:lang w:val="sk-SK"/>
        </w:rPr>
      </w:pPr>
      <w:r w:rsidRPr="0051217F">
        <w:rPr>
          <w:rFonts w:ascii="Arial Narrow" w:hAnsi="Arial Narrow"/>
          <w:sz w:val="21"/>
          <w:szCs w:val="21"/>
          <w:lang w:val="sk-SK"/>
        </w:rPr>
        <w:t>.................................................</w:t>
      </w:r>
      <w:r w:rsidR="00676ED7">
        <w:rPr>
          <w:rFonts w:ascii="Arial Narrow" w:hAnsi="Arial Narrow"/>
          <w:sz w:val="21"/>
          <w:szCs w:val="21"/>
          <w:lang w:val="sk-SK"/>
        </w:rPr>
        <w:t>.................</w:t>
      </w:r>
      <w:r w:rsidR="002A2FEE">
        <w:rPr>
          <w:rFonts w:ascii="Arial Narrow" w:hAnsi="Arial Narrow"/>
          <w:sz w:val="21"/>
          <w:szCs w:val="21"/>
          <w:lang w:val="sk-SK"/>
        </w:rPr>
        <w:tab/>
      </w:r>
      <w:r>
        <w:rPr>
          <w:rFonts w:ascii="Arial Narrow" w:hAnsi="Arial Narrow"/>
          <w:sz w:val="21"/>
          <w:szCs w:val="21"/>
          <w:lang w:val="sk-SK"/>
        </w:rPr>
        <w:t xml:space="preserve">                                 </w:t>
      </w:r>
      <w:r w:rsidR="002A2FEE">
        <w:rPr>
          <w:rFonts w:ascii="Arial Narrow" w:hAnsi="Arial Narrow"/>
          <w:sz w:val="21"/>
          <w:szCs w:val="21"/>
          <w:lang w:val="sk-SK"/>
        </w:rPr>
        <w:t>.........................................................................</w:t>
      </w:r>
      <w:r>
        <w:rPr>
          <w:rFonts w:ascii="Arial Narrow" w:hAnsi="Arial Narrow"/>
          <w:sz w:val="21"/>
          <w:szCs w:val="21"/>
          <w:lang w:val="sk-SK"/>
        </w:rPr>
        <w:t xml:space="preserve">                           </w:t>
      </w:r>
      <w:r w:rsidR="00855776">
        <w:rPr>
          <w:rFonts w:ascii="Arial Narrow" w:hAnsi="Arial Narrow"/>
          <w:sz w:val="21"/>
          <w:szCs w:val="21"/>
          <w:lang w:val="sk-SK"/>
        </w:rPr>
        <w:t>Ing. Tatiana Kratochvílová</w:t>
      </w:r>
    </w:p>
    <w:p w14:paraId="6470445C" w14:textId="04201AE0" w:rsidR="00981DDF" w:rsidRPr="0051217F" w:rsidRDefault="002E66E7" w:rsidP="002E66E7">
      <w:pPr>
        <w:rPr>
          <w:rFonts w:ascii="Arial Narrow" w:hAnsi="Arial Narrow"/>
          <w:sz w:val="21"/>
          <w:szCs w:val="21"/>
          <w:lang w:val="sk-SK"/>
        </w:rPr>
      </w:pPr>
      <w:r>
        <w:rPr>
          <w:rFonts w:ascii="Arial Narrow" w:hAnsi="Arial Narrow"/>
          <w:sz w:val="21"/>
          <w:szCs w:val="21"/>
          <w:lang w:val="sk-SK"/>
        </w:rPr>
        <w:t>námestníčka primátora</w:t>
      </w:r>
      <w:r w:rsidR="00981DDF" w:rsidRPr="0051217F">
        <w:rPr>
          <w:rFonts w:ascii="Arial Narrow" w:hAnsi="Arial Narrow"/>
          <w:sz w:val="21"/>
          <w:szCs w:val="21"/>
          <w:lang w:val="sk-SK"/>
        </w:rPr>
        <w:tab/>
      </w:r>
      <w:r w:rsidR="00981DDF" w:rsidRPr="0051217F">
        <w:rPr>
          <w:rFonts w:ascii="Arial Narrow" w:hAnsi="Arial Narrow"/>
          <w:sz w:val="21"/>
          <w:szCs w:val="21"/>
          <w:lang w:val="sk-SK"/>
        </w:rPr>
        <w:tab/>
      </w:r>
      <w:r w:rsidR="00981DDF" w:rsidRPr="0051217F">
        <w:rPr>
          <w:rFonts w:ascii="Arial Narrow" w:hAnsi="Arial Narrow"/>
          <w:sz w:val="21"/>
          <w:szCs w:val="21"/>
          <w:lang w:val="sk-SK"/>
        </w:rPr>
        <w:tab/>
      </w:r>
      <w:r w:rsidR="00981DDF" w:rsidRPr="0051217F">
        <w:rPr>
          <w:rFonts w:ascii="Arial Narrow" w:hAnsi="Arial Narrow"/>
          <w:sz w:val="21"/>
          <w:szCs w:val="21"/>
          <w:lang w:val="sk-SK"/>
        </w:rPr>
        <w:tab/>
      </w:r>
      <w:r w:rsidR="00981DDF" w:rsidRPr="0051217F">
        <w:rPr>
          <w:rFonts w:ascii="Arial Narrow" w:hAnsi="Arial Narrow"/>
          <w:sz w:val="21"/>
          <w:szCs w:val="21"/>
          <w:lang w:val="sk-SK"/>
        </w:rPr>
        <w:tab/>
      </w:r>
      <w:r w:rsidR="00855776">
        <w:rPr>
          <w:rFonts w:ascii="Arial Narrow" w:hAnsi="Arial Narrow"/>
          <w:sz w:val="21"/>
          <w:szCs w:val="21"/>
          <w:lang w:val="sk-SK"/>
        </w:rPr>
        <w:t xml:space="preserve">   </w:t>
      </w:r>
    </w:p>
    <w:p w14:paraId="79E4210B" w14:textId="77777777" w:rsidR="00981DDF" w:rsidRDefault="00981DDF" w:rsidP="00981DDF">
      <w:pPr>
        <w:spacing w:before="240"/>
        <w:rPr>
          <w:rFonts w:ascii="Arial Narrow" w:hAnsi="Arial Narrow"/>
          <w:sz w:val="21"/>
          <w:szCs w:val="21"/>
          <w:lang w:val="sk-SK"/>
        </w:rPr>
      </w:pPr>
    </w:p>
    <w:p w14:paraId="2E6571AF" w14:textId="77777777" w:rsidR="00981DDF" w:rsidRDefault="00981DDF" w:rsidP="00981DDF">
      <w:pPr>
        <w:pStyle w:val="Odsekzoznamu"/>
        <w:tabs>
          <w:tab w:val="left" w:pos="2268"/>
        </w:tabs>
        <w:rPr>
          <w:rFonts w:ascii="Arial Narrow" w:hAnsi="Arial Narrow"/>
          <w:b/>
          <w:bCs/>
          <w:sz w:val="21"/>
          <w:szCs w:val="21"/>
          <w:lang w:val="sk-SK"/>
        </w:rPr>
      </w:pPr>
    </w:p>
    <w:p w14:paraId="04C7122E" w14:textId="77777777" w:rsidR="00981DDF" w:rsidRDefault="00981DDF" w:rsidP="00981DDF">
      <w:pPr>
        <w:pStyle w:val="Odsekzoznamu"/>
        <w:tabs>
          <w:tab w:val="left" w:pos="2268"/>
        </w:tabs>
        <w:rPr>
          <w:rFonts w:ascii="Arial Narrow" w:hAnsi="Arial Narrow"/>
          <w:b/>
          <w:bCs/>
          <w:sz w:val="21"/>
          <w:szCs w:val="21"/>
          <w:lang w:val="sk-SK"/>
        </w:rPr>
      </w:pPr>
    </w:p>
    <w:p w14:paraId="64112CC0" w14:textId="77777777" w:rsidR="00981DDF" w:rsidRDefault="00981DDF" w:rsidP="00981DDF">
      <w:pPr>
        <w:pStyle w:val="Odsekzoznamu"/>
        <w:tabs>
          <w:tab w:val="left" w:pos="2268"/>
        </w:tabs>
        <w:rPr>
          <w:rFonts w:ascii="Arial Narrow" w:hAnsi="Arial Narrow"/>
          <w:b/>
          <w:bCs/>
          <w:sz w:val="21"/>
          <w:szCs w:val="21"/>
          <w:lang w:val="sk-SK"/>
        </w:rPr>
      </w:pPr>
    </w:p>
    <w:p w14:paraId="01EEAAE1" w14:textId="77777777" w:rsidR="00981DDF" w:rsidRDefault="00981DDF" w:rsidP="00981DDF">
      <w:pPr>
        <w:pStyle w:val="Odsekzoznamu"/>
        <w:tabs>
          <w:tab w:val="left" w:pos="2268"/>
        </w:tabs>
        <w:rPr>
          <w:rFonts w:ascii="Arial Narrow" w:hAnsi="Arial Narrow"/>
          <w:b/>
          <w:bCs/>
          <w:sz w:val="21"/>
          <w:szCs w:val="21"/>
          <w:lang w:val="sk-SK"/>
        </w:rPr>
      </w:pPr>
    </w:p>
    <w:p w14:paraId="1EAFAA0A" w14:textId="77777777" w:rsidR="00981DDF" w:rsidRPr="00F05E57" w:rsidRDefault="00981DDF" w:rsidP="00981DDF">
      <w:pPr>
        <w:rPr>
          <w:rFonts w:ascii="Arial Narrow" w:hAnsi="Arial Narrow"/>
          <w:sz w:val="21"/>
          <w:szCs w:val="21"/>
          <w:lang w:val="sk-SK"/>
        </w:rPr>
      </w:pPr>
    </w:p>
    <w:p w14:paraId="541AFBDA" w14:textId="77777777" w:rsidR="00981DDF" w:rsidRDefault="00981DDF" w:rsidP="00981DDF">
      <w:pPr>
        <w:rPr>
          <w:rFonts w:ascii="Arial Narrow" w:hAnsi="Arial Narrow"/>
          <w:b/>
          <w:bCs/>
          <w:sz w:val="21"/>
          <w:szCs w:val="21"/>
          <w:lang w:val="sk-SK"/>
        </w:rPr>
      </w:pPr>
    </w:p>
    <w:p w14:paraId="2A3CB935" w14:textId="77777777" w:rsidR="00981DDF" w:rsidRDefault="00981DDF" w:rsidP="00981DDF">
      <w:pPr>
        <w:pStyle w:val="Bezriadkovania"/>
        <w:jc w:val="center"/>
        <w:rPr>
          <w:rFonts w:ascii="Arial Narrow" w:hAnsi="Arial Narrow"/>
          <w:b/>
          <w:bCs/>
          <w:sz w:val="21"/>
          <w:szCs w:val="21"/>
          <w:lang w:val="sk-SK"/>
        </w:rPr>
      </w:pPr>
    </w:p>
    <w:p w14:paraId="7699E604" w14:textId="77777777" w:rsidR="00981DDF" w:rsidRDefault="00981DDF" w:rsidP="00981DDF">
      <w:pPr>
        <w:pStyle w:val="Bezriadkovania"/>
        <w:jc w:val="center"/>
        <w:rPr>
          <w:rFonts w:ascii="Arial Narrow" w:hAnsi="Arial Narrow"/>
          <w:b/>
          <w:bCs/>
          <w:sz w:val="21"/>
          <w:szCs w:val="21"/>
          <w:lang w:val="sk-SK"/>
        </w:rPr>
      </w:pPr>
    </w:p>
    <w:p w14:paraId="091A1766" w14:textId="77777777" w:rsidR="00981DDF" w:rsidRDefault="00981DDF" w:rsidP="00981DDF">
      <w:pPr>
        <w:pStyle w:val="Bezriadkovania"/>
        <w:jc w:val="center"/>
        <w:rPr>
          <w:rFonts w:ascii="Arial Narrow" w:hAnsi="Arial Narrow"/>
          <w:b/>
          <w:bCs/>
          <w:sz w:val="21"/>
          <w:szCs w:val="21"/>
          <w:lang w:val="sk-SK"/>
        </w:rPr>
      </w:pPr>
    </w:p>
    <w:p w14:paraId="490065EB" w14:textId="77777777" w:rsidR="00981DDF" w:rsidRDefault="00981DDF" w:rsidP="00981DDF">
      <w:pPr>
        <w:pStyle w:val="Bezriadkovania"/>
        <w:jc w:val="center"/>
        <w:rPr>
          <w:rFonts w:ascii="Arial Narrow" w:hAnsi="Arial Narrow"/>
          <w:b/>
          <w:bCs/>
          <w:sz w:val="21"/>
          <w:szCs w:val="21"/>
          <w:lang w:val="sk-SK"/>
        </w:rPr>
      </w:pPr>
    </w:p>
    <w:p w14:paraId="05E55831" w14:textId="77777777" w:rsidR="00981DDF" w:rsidRDefault="00981DDF" w:rsidP="00981DDF">
      <w:pPr>
        <w:pStyle w:val="Bezriadkovania"/>
        <w:jc w:val="center"/>
        <w:rPr>
          <w:rFonts w:ascii="Arial Narrow" w:hAnsi="Arial Narrow"/>
          <w:b/>
          <w:bCs/>
          <w:sz w:val="21"/>
          <w:szCs w:val="21"/>
          <w:lang w:val="sk-SK"/>
        </w:rPr>
      </w:pPr>
    </w:p>
    <w:p w14:paraId="4A750393" w14:textId="77777777" w:rsidR="00981DDF" w:rsidRDefault="00981DDF" w:rsidP="00981DDF">
      <w:pPr>
        <w:pStyle w:val="Bezriadkovania"/>
        <w:jc w:val="center"/>
        <w:rPr>
          <w:rFonts w:ascii="Arial Narrow" w:hAnsi="Arial Narrow"/>
          <w:b/>
          <w:bCs/>
          <w:sz w:val="21"/>
          <w:szCs w:val="21"/>
          <w:lang w:val="sk-SK"/>
        </w:rPr>
      </w:pPr>
    </w:p>
    <w:p w14:paraId="06170BF4" w14:textId="77777777" w:rsidR="00981DDF" w:rsidRDefault="00981DDF" w:rsidP="00981DDF">
      <w:pPr>
        <w:pStyle w:val="Bezriadkovania"/>
        <w:jc w:val="center"/>
        <w:rPr>
          <w:rFonts w:ascii="Arial Narrow" w:hAnsi="Arial Narrow"/>
          <w:b/>
          <w:bCs/>
          <w:sz w:val="21"/>
          <w:szCs w:val="21"/>
          <w:lang w:val="sk-SK"/>
        </w:rPr>
      </w:pPr>
    </w:p>
    <w:p w14:paraId="3D32322F" w14:textId="77777777" w:rsidR="00981DDF" w:rsidRDefault="00981DDF" w:rsidP="00981DDF">
      <w:pPr>
        <w:pStyle w:val="Bezriadkovania"/>
        <w:ind w:left="6480"/>
        <w:jc w:val="center"/>
        <w:rPr>
          <w:rFonts w:ascii="Arial Narrow" w:hAnsi="Arial Narrow"/>
          <w:b/>
          <w:bCs/>
          <w:sz w:val="21"/>
          <w:szCs w:val="21"/>
          <w:lang w:val="sk-SK"/>
        </w:rPr>
      </w:pPr>
      <w:r>
        <w:rPr>
          <w:rFonts w:ascii="Arial Narrow" w:hAnsi="Arial Narrow"/>
          <w:b/>
          <w:bCs/>
          <w:sz w:val="21"/>
          <w:szCs w:val="21"/>
          <w:lang w:val="sk-SK"/>
        </w:rPr>
        <w:t xml:space="preserve">     </w:t>
      </w:r>
    </w:p>
    <w:p w14:paraId="49BC04CC" w14:textId="77777777" w:rsidR="00981DDF" w:rsidRPr="00AF489E" w:rsidRDefault="00981DDF" w:rsidP="00981DDF">
      <w:pPr>
        <w:pStyle w:val="Bezriadkovania"/>
        <w:jc w:val="center"/>
        <w:rPr>
          <w:rFonts w:ascii="Arial Narrow" w:hAnsi="Arial Narrow"/>
          <w:b/>
          <w:bCs/>
          <w:sz w:val="21"/>
          <w:szCs w:val="21"/>
          <w:lang w:val="sk-SK"/>
        </w:rPr>
      </w:pPr>
    </w:p>
    <w:p w14:paraId="4D10EA23" w14:textId="77777777" w:rsidR="00981DDF" w:rsidRPr="00584781" w:rsidRDefault="00981DDF" w:rsidP="00981DDF">
      <w:pPr>
        <w:rPr>
          <w:rFonts w:ascii="Arial Narrow" w:hAnsi="Arial Narrow"/>
          <w:b/>
          <w:bCs/>
          <w:sz w:val="21"/>
          <w:szCs w:val="21"/>
          <w:lang w:val="sk-SK"/>
        </w:rPr>
      </w:pPr>
    </w:p>
    <w:p w14:paraId="625F3F6B" w14:textId="77777777" w:rsidR="00981DDF" w:rsidRDefault="00981DDF" w:rsidP="00370D65">
      <w:pPr>
        <w:pStyle w:val="F4-Pododsek"/>
        <w:ind w:left="360" w:firstLine="0"/>
        <w:rPr>
          <w:szCs w:val="24"/>
        </w:rPr>
      </w:pPr>
    </w:p>
    <w:p w14:paraId="1864A7FF" w14:textId="25BD4868" w:rsidR="00370D65" w:rsidRDefault="00370D65" w:rsidP="00370D65">
      <w:pPr>
        <w:pStyle w:val="F4-Pododsek"/>
        <w:ind w:left="360" w:firstLine="0"/>
        <w:rPr>
          <w:szCs w:val="24"/>
        </w:rPr>
      </w:pPr>
    </w:p>
    <w:p w14:paraId="698F7BE5" w14:textId="77777777" w:rsidR="00C07A21" w:rsidRDefault="00C07A21" w:rsidP="00370D65">
      <w:pPr>
        <w:pStyle w:val="F4-Pododsek"/>
        <w:ind w:left="360" w:firstLine="0"/>
        <w:rPr>
          <w:szCs w:val="24"/>
        </w:rPr>
      </w:pPr>
    </w:p>
    <w:p w14:paraId="1CA0D40F" w14:textId="77777777" w:rsidR="00370D65" w:rsidRDefault="00370D65" w:rsidP="00370D65">
      <w:pPr>
        <w:pStyle w:val="F4-Pododsek"/>
        <w:ind w:left="360" w:firstLine="0"/>
        <w:rPr>
          <w:szCs w:val="24"/>
        </w:rPr>
      </w:pPr>
    </w:p>
    <w:p w14:paraId="3ED14D7B" w14:textId="1B1ED269" w:rsidR="00370D65" w:rsidRDefault="00370D65" w:rsidP="00370D65">
      <w:pPr>
        <w:pStyle w:val="F4-Pododsek"/>
        <w:ind w:left="360" w:firstLine="0"/>
        <w:rPr>
          <w:szCs w:val="24"/>
        </w:rPr>
      </w:pPr>
    </w:p>
    <w:sectPr w:rsidR="00370D65">
      <w:footerReference w:type="default" r:id="rId14"/>
      <w:pgSz w:w="11906" w:h="16838"/>
      <w:pgMar w:top="1134" w:right="1417" w:bottom="1560"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5FA0" w14:textId="77777777" w:rsidR="00470296" w:rsidRDefault="00470296">
      <w:r>
        <w:separator/>
      </w:r>
    </w:p>
  </w:endnote>
  <w:endnote w:type="continuationSeparator" w:id="0">
    <w:p w14:paraId="0E83F450" w14:textId="77777777" w:rsidR="00470296" w:rsidRDefault="00470296">
      <w:r>
        <w:continuationSeparator/>
      </w:r>
    </w:p>
  </w:endnote>
  <w:endnote w:type="continuationNotice" w:id="1">
    <w:p w14:paraId="7879B500" w14:textId="77777777" w:rsidR="00470296" w:rsidRDefault="00470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FF71D75" w:rsidR="00FA4B16" w:rsidRPr="0082156D" w:rsidRDefault="00FA4B16">
    <w:pPr>
      <w:pBdr>
        <w:top w:val="nil"/>
        <w:left w:val="nil"/>
        <w:bottom w:val="nil"/>
        <w:right w:val="nil"/>
        <w:between w:val="nil"/>
      </w:pBdr>
      <w:tabs>
        <w:tab w:val="center" w:pos="4536"/>
        <w:tab w:val="right" w:pos="9072"/>
      </w:tabs>
      <w:jc w:val="center"/>
      <w:rPr>
        <w:color w:val="000000"/>
        <w:sz w:val="22"/>
        <w:szCs w:val="22"/>
      </w:rPr>
    </w:pPr>
    <w:r w:rsidRPr="0082156D">
      <w:rPr>
        <w:color w:val="000000"/>
        <w:sz w:val="22"/>
        <w:szCs w:val="22"/>
        <w:shd w:val="clear" w:color="auto" w:fill="E6E6E6"/>
      </w:rPr>
      <w:fldChar w:fldCharType="begin"/>
    </w:r>
    <w:r w:rsidRPr="0082156D">
      <w:rPr>
        <w:color w:val="000000"/>
        <w:sz w:val="22"/>
        <w:szCs w:val="22"/>
      </w:rPr>
      <w:instrText>PAGE</w:instrText>
    </w:r>
    <w:r w:rsidRPr="0082156D">
      <w:rPr>
        <w:color w:val="000000"/>
        <w:sz w:val="22"/>
        <w:szCs w:val="22"/>
        <w:shd w:val="clear" w:color="auto" w:fill="E6E6E6"/>
      </w:rPr>
      <w:fldChar w:fldCharType="separate"/>
    </w:r>
    <w:r w:rsidRPr="0082156D">
      <w:rPr>
        <w:noProof/>
        <w:color w:val="000000"/>
        <w:sz w:val="22"/>
        <w:szCs w:val="22"/>
      </w:rPr>
      <w:t>1</w:t>
    </w:r>
    <w:r w:rsidRPr="0082156D">
      <w:rPr>
        <w:color w:val="000000"/>
        <w:sz w:val="22"/>
        <w:szCs w:val="22"/>
        <w:shd w:val="clear" w:color="auto" w:fill="E6E6E6"/>
      </w:rPr>
      <w:fldChar w:fldCharType="end"/>
    </w:r>
  </w:p>
  <w:p w14:paraId="000000A0" w14:textId="77777777" w:rsidR="00FA4B16" w:rsidRDefault="00FA4B16">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361C4" w14:textId="77777777" w:rsidR="00470296" w:rsidRDefault="00470296">
      <w:r>
        <w:separator/>
      </w:r>
    </w:p>
  </w:footnote>
  <w:footnote w:type="continuationSeparator" w:id="0">
    <w:p w14:paraId="272256F2" w14:textId="77777777" w:rsidR="00470296" w:rsidRDefault="00470296">
      <w:r>
        <w:continuationSeparator/>
      </w:r>
    </w:p>
  </w:footnote>
  <w:footnote w:type="continuationNotice" w:id="1">
    <w:p w14:paraId="0210C051" w14:textId="77777777" w:rsidR="00470296" w:rsidRDefault="004702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518E0E8"/>
    <w:multiLevelType w:val="hybridMultilevel"/>
    <w:tmpl w:val="B32F95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B5151"/>
    <w:multiLevelType w:val="hybridMultilevel"/>
    <w:tmpl w:val="ACE2088E"/>
    <w:lvl w:ilvl="0" w:tplc="EE4EE3BE">
      <w:start w:val="2"/>
      <w:numFmt w:val="bullet"/>
      <w:lvlText w:val="-"/>
      <w:lvlJc w:val="left"/>
      <w:pPr>
        <w:ind w:left="1080" w:hanging="360"/>
      </w:pPr>
      <w:rPr>
        <w:rFonts w:ascii="Arial" w:eastAsia="Times New Roman" w:hAnsi="Arial" w:cs="Arial" w:hint="default"/>
        <w:sz w:val="22"/>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026167AD"/>
    <w:multiLevelType w:val="hybridMultilevel"/>
    <w:tmpl w:val="2724FB18"/>
    <w:lvl w:ilvl="0" w:tplc="9D146DC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5FF24F6"/>
    <w:multiLevelType w:val="multilevel"/>
    <w:tmpl w:val="75628D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8851D6"/>
    <w:multiLevelType w:val="multilevel"/>
    <w:tmpl w:val="74D46CB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03E43E"/>
    <w:multiLevelType w:val="multilevel"/>
    <w:tmpl w:val="E06E65F4"/>
    <w:lvl w:ilvl="0">
      <w:start w:val="10"/>
      <w:numFmt w:val="decimal"/>
      <w:lvlText w:val="%1."/>
      <w:lvlJc w:val="left"/>
      <w:pPr>
        <w:ind w:left="400" w:hanging="40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2F6C70"/>
    <w:multiLevelType w:val="hybridMultilevel"/>
    <w:tmpl w:val="37E4B608"/>
    <w:lvl w:ilvl="0" w:tplc="1884EF4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3485B62"/>
    <w:multiLevelType w:val="multilevel"/>
    <w:tmpl w:val="14C63A9C"/>
    <w:lvl w:ilvl="0">
      <w:start w:val="4"/>
      <w:numFmt w:val="decimal"/>
      <w:lvlText w:val="%1"/>
      <w:lvlJc w:val="left"/>
      <w:pPr>
        <w:ind w:left="450" w:hanging="450"/>
      </w:pPr>
      <w:rPr>
        <w:rFonts w:hint="default"/>
      </w:rPr>
    </w:lvl>
    <w:lvl w:ilvl="1">
      <w:start w:val="3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203CAA"/>
    <w:multiLevelType w:val="multilevel"/>
    <w:tmpl w:val="11400306"/>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14222039"/>
    <w:multiLevelType w:val="hybridMultilevel"/>
    <w:tmpl w:val="F7C01E26"/>
    <w:lvl w:ilvl="0" w:tplc="FFFFFFFF">
      <w:start w:val="1"/>
      <w:numFmt w:val="upperLetter"/>
      <w:lvlText w:val="%1)"/>
      <w:lvlJc w:val="left"/>
      <w:pPr>
        <w:ind w:left="927" w:hanging="360"/>
      </w:pPr>
      <w:rPr>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4B75D5B"/>
    <w:multiLevelType w:val="hybridMultilevel"/>
    <w:tmpl w:val="5454990A"/>
    <w:lvl w:ilvl="0" w:tplc="041B0001">
      <w:start w:val="1"/>
      <w:numFmt w:val="bullet"/>
      <w:lvlText w:val=""/>
      <w:lvlJc w:val="left"/>
      <w:pPr>
        <w:ind w:left="731" w:hanging="360"/>
      </w:pPr>
      <w:rPr>
        <w:rFonts w:ascii="Symbol" w:hAnsi="Symbol" w:hint="default"/>
      </w:rPr>
    </w:lvl>
    <w:lvl w:ilvl="1" w:tplc="041B0003" w:tentative="1">
      <w:start w:val="1"/>
      <w:numFmt w:val="bullet"/>
      <w:lvlText w:val="o"/>
      <w:lvlJc w:val="left"/>
      <w:pPr>
        <w:ind w:left="1451" w:hanging="360"/>
      </w:pPr>
      <w:rPr>
        <w:rFonts w:ascii="Courier New" w:hAnsi="Courier New" w:cs="Courier New" w:hint="default"/>
      </w:rPr>
    </w:lvl>
    <w:lvl w:ilvl="2" w:tplc="041B0005" w:tentative="1">
      <w:start w:val="1"/>
      <w:numFmt w:val="bullet"/>
      <w:lvlText w:val=""/>
      <w:lvlJc w:val="left"/>
      <w:pPr>
        <w:ind w:left="2171" w:hanging="360"/>
      </w:pPr>
      <w:rPr>
        <w:rFonts w:ascii="Wingdings" w:hAnsi="Wingdings" w:hint="default"/>
      </w:rPr>
    </w:lvl>
    <w:lvl w:ilvl="3" w:tplc="041B0001" w:tentative="1">
      <w:start w:val="1"/>
      <w:numFmt w:val="bullet"/>
      <w:lvlText w:val=""/>
      <w:lvlJc w:val="left"/>
      <w:pPr>
        <w:ind w:left="2891" w:hanging="360"/>
      </w:pPr>
      <w:rPr>
        <w:rFonts w:ascii="Symbol" w:hAnsi="Symbol" w:hint="default"/>
      </w:rPr>
    </w:lvl>
    <w:lvl w:ilvl="4" w:tplc="041B0003" w:tentative="1">
      <w:start w:val="1"/>
      <w:numFmt w:val="bullet"/>
      <w:lvlText w:val="o"/>
      <w:lvlJc w:val="left"/>
      <w:pPr>
        <w:ind w:left="3611" w:hanging="360"/>
      </w:pPr>
      <w:rPr>
        <w:rFonts w:ascii="Courier New" w:hAnsi="Courier New" w:cs="Courier New" w:hint="default"/>
      </w:rPr>
    </w:lvl>
    <w:lvl w:ilvl="5" w:tplc="041B0005" w:tentative="1">
      <w:start w:val="1"/>
      <w:numFmt w:val="bullet"/>
      <w:lvlText w:val=""/>
      <w:lvlJc w:val="left"/>
      <w:pPr>
        <w:ind w:left="4331" w:hanging="360"/>
      </w:pPr>
      <w:rPr>
        <w:rFonts w:ascii="Wingdings" w:hAnsi="Wingdings" w:hint="default"/>
      </w:rPr>
    </w:lvl>
    <w:lvl w:ilvl="6" w:tplc="041B0001" w:tentative="1">
      <w:start w:val="1"/>
      <w:numFmt w:val="bullet"/>
      <w:lvlText w:val=""/>
      <w:lvlJc w:val="left"/>
      <w:pPr>
        <w:ind w:left="5051" w:hanging="360"/>
      </w:pPr>
      <w:rPr>
        <w:rFonts w:ascii="Symbol" w:hAnsi="Symbol" w:hint="default"/>
      </w:rPr>
    </w:lvl>
    <w:lvl w:ilvl="7" w:tplc="041B0003" w:tentative="1">
      <w:start w:val="1"/>
      <w:numFmt w:val="bullet"/>
      <w:lvlText w:val="o"/>
      <w:lvlJc w:val="left"/>
      <w:pPr>
        <w:ind w:left="5771" w:hanging="360"/>
      </w:pPr>
      <w:rPr>
        <w:rFonts w:ascii="Courier New" w:hAnsi="Courier New" w:cs="Courier New" w:hint="default"/>
      </w:rPr>
    </w:lvl>
    <w:lvl w:ilvl="8" w:tplc="041B0005" w:tentative="1">
      <w:start w:val="1"/>
      <w:numFmt w:val="bullet"/>
      <w:lvlText w:val=""/>
      <w:lvlJc w:val="left"/>
      <w:pPr>
        <w:ind w:left="6491" w:hanging="360"/>
      </w:pPr>
      <w:rPr>
        <w:rFonts w:ascii="Wingdings" w:hAnsi="Wingdings" w:hint="default"/>
      </w:rPr>
    </w:lvl>
  </w:abstractNum>
  <w:abstractNum w:abstractNumId="11" w15:restartNumberingAfterBreak="0">
    <w:nsid w:val="15C71EE9"/>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F4541A"/>
    <w:multiLevelType w:val="multilevel"/>
    <w:tmpl w:val="F5EE385E"/>
    <w:lvl w:ilvl="0">
      <w:start w:val="1"/>
      <w:numFmt w:val="decimal"/>
      <w:lvlText w:val="%1."/>
      <w:lvlJc w:val="left"/>
      <w:pPr>
        <w:ind w:left="1080" w:hanging="360"/>
      </w:pPr>
      <w:rPr>
        <w:rFonts w:hint="default"/>
      </w:rPr>
    </w:lvl>
    <w:lvl w:ilvl="1">
      <w:start w:val="1"/>
      <w:numFmt w:val="decimal"/>
      <w:lvlText w:val="8.5.%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17320905"/>
    <w:multiLevelType w:val="hybridMultilevel"/>
    <w:tmpl w:val="0E901956"/>
    <w:lvl w:ilvl="0" w:tplc="041B0017">
      <w:start w:val="1"/>
      <w:numFmt w:val="lowerLetter"/>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74035F7"/>
    <w:multiLevelType w:val="multilevel"/>
    <w:tmpl w:val="2710FA90"/>
    <w:lvl w:ilvl="0">
      <w:start w:val="4"/>
      <w:numFmt w:val="decimal"/>
      <w:lvlText w:val="%1"/>
      <w:lvlJc w:val="left"/>
      <w:pPr>
        <w:ind w:left="500" w:hanging="500"/>
      </w:pPr>
      <w:rPr>
        <w:rFonts w:hint="default"/>
      </w:rPr>
    </w:lvl>
    <w:lvl w:ilvl="1">
      <w:start w:val="33"/>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94647B3"/>
    <w:multiLevelType w:val="hybridMultilevel"/>
    <w:tmpl w:val="A164E89C"/>
    <w:lvl w:ilvl="0" w:tplc="8DEC06C2">
      <w:start w:val="175"/>
      <w:numFmt w:val="bullet"/>
      <w:lvlText w:val="-"/>
      <w:lvlJc w:val="left"/>
      <w:pPr>
        <w:ind w:left="927" w:hanging="360"/>
      </w:pPr>
      <w:rPr>
        <w:rFonts w:ascii="Times New Roman" w:eastAsia="Times New Roman" w:hAnsi="Times New Roman" w:cs="Times New Roman" w:hint="default"/>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6" w15:restartNumberingAfterBreak="0">
    <w:nsid w:val="1B427804"/>
    <w:multiLevelType w:val="multilevel"/>
    <w:tmpl w:val="F4422E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D31151"/>
    <w:multiLevelType w:val="hybridMultilevel"/>
    <w:tmpl w:val="A3A210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E9F6A67"/>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1EB77E79"/>
    <w:multiLevelType w:val="hybridMultilevel"/>
    <w:tmpl w:val="3DF41A20"/>
    <w:lvl w:ilvl="0" w:tplc="AFB2E5C4">
      <w:start w:val="1"/>
      <w:numFmt w:val="decimal"/>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1F953F72"/>
    <w:multiLevelType w:val="multilevel"/>
    <w:tmpl w:val="BF2C7EDE"/>
    <w:lvl w:ilvl="0">
      <w:start w:val="8"/>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8C12EBA"/>
    <w:multiLevelType w:val="hybridMultilevel"/>
    <w:tmpl w:val="5E4261A6"/>
    <w:lvl w:ilvl="0" w:tplc="B3DA6A46">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2B9E76BB"/>
    <w:multiLevelType w:val="multilevel"/>
    <w:tmpl w:val="B7C81912"/>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C8A580B"/>
    <w:multiLevelType w:val="hybridMultilevel"/>
    <w:tmpl w:val="C51C6D7E"/>
    <w:lvl w:ilvl="0" w:tplc="CED09442">
      <w:start w:val="1"/>
      <w:numFmt w:val="decimal"/>
      <w:lvlText w:val="9.%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4" w15:restartNumberingAfterBreak="0">
    <w:nsid w:val="30974ECE"/>
    <w:multiLevelType w:val="hybridMultilevel"/>
    <w:tmpl w:val="DB0856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0A73A56"/>
    <w:multiLevelType w:val="hybridMultilevel"/>
    <w:tmpl w:val="596052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4BC57A0"/>
    <w:multiLevelType w:val="multilevel"/>
    <w:tmpl w:val="6652BBC0"/>
    <w:lvl w:ilvl="0">
      <w:start w:val="9"/>
      <w:numFmt w:val="decimal"/>
      <w:lvlText w:val="%1"/>
      <w:lvlJc w:val="left"/>
      <w:pPr>
        <w:tabs>
          <w:tab w:val="num" w:pos="567"/>
        </w:tabs>
        <w:ind w:left="567" w:hanging="567"/>
      </w:pPr>
      <w:rPr>
        <w:rFonts w:cs="Times New Roman" w:hint="default"/>
      </w:rPr>
    </w:lvl>
    <w:lvl w:ilvl="1">
      <w:start w:val="1"/>
      <w:numFmt w:val="decimal"/>
      <w:lvlText w:val="8.%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389A1C57"/>
    <w:multiLevelType w:val="hybridMultilevel"/>
    <w:tmpl w:val="624EBF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A5173DE"/>
    <w:multiLevelType w:val="hybridMultilevel"/>
    <w:tmpl w:val="98D0E8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E435CAC"/>
    <w:multiLevelType w:val="hybridMultilevel"/>
    <w:tmpl w:val="A426EBFA"/>
    <w:lvl w:ilvl="0" w:tplc="D682CCE2">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3F0E33F4"/>
    <w:multiLevelType w:val="multilevel"/>
    <w:tmpl w:val="BD7E1DF4"/>
    <w:lvl w:ilvl="0">
      <w:start w:val="10"/>
      <w:numFmt w:val="decimal"/>
      <w:lvlText w:val="%1."/>
      <w:lvlJc w:val="left"/>
      <w:pPr>
        <w:ind w:left="400" w:hanging="400"/>
      </w:pPr>
      <w:rPr>
        <w:rFonts w:hint="default"/>
      </w:rPr>
    </w:lvl>
    <w:lvl w:ilvl="1">
      <w:start w:val="1"/>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F277658"/>
    <w:multiLevelType w:val="hybridMultilevel"/>
    <w:tmpl w:val="E7B46BA4"/>
    <w:lvl w:ilvl="0" w:tplc="751E7988">
      <w:start w:val="1"/>
      <w:numFmt w:val="upp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469E61B5"/>
    <w:multiLevelType w:val="multilevel"/>
    <w:tmpl w:val="3D4AC7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6A200C1"/>
    <w:multiLevelType w:val="hybridMultilevel"/>
    <w:tmpl w:val="FFFFFFFF"/>
    <w:lvl w:ilvl="0" w:tplc="3056D9EA">
      <w:start w:val="1"/>
      <w:numFmt w:val="decimal"/>
      <w:lvlText w:val="%1."/>
      <w:lvlJc w:val="left"/>
      <w:pPr>
        <w:ind w:left="720" w:hanging="360"/>
      </w:pPr>
    </w:lvl>
    <w:lvl w:ilvl="1" w:tplc="9C0CEEE6">
      <w:start w:val="1"/>
      <w:numFmt w:val="lowerLetter"/>
      <w:lvlText w:val="%2."/>
      <w:lvlJc w:val="left"/>
      <w:pPr>
        <w:ind w:left="1440" w:hanging="360"/>
      </w:pPr>
    </w:lvl>
    <w:lvl w:ilvl="2" w:tplc="93046474">
      <w:start w:val="1"/>
      <w:numFmt w:val="lowerRoman"/>
      <w:lvlText w:val="%3."/>
      <w:lvlJc w:val="right"/>
      <w:pPr>
        <w:ind w:left="2160" w:hanging="180"/>
      </w:pPr>
    </w:lvl>
    <w:lvl w:ilvl="3" w:tplc="553C63CC">
      <w:start w:val="1"/>
      <w:numFmt w:val="decimal"/>
      <w:lvlText w:val="%4."/>
      <w:lvlJc w:val="left"/>
      <w:pPr>
        <w:ind w:left="2880" w:hanging="360"/>
      </w:pPr>
    </w:lvl>
    <w:lvl w:ilvl="4" w:tplc="FD7E57F4">
      <w:start w:val="1"/>
      <w:numFmt w:val="lowerLetter"/>
      <w:lvlText w:val="%5."/>
      <w:lvlJc w:val="left"/>
      <w:pPr>
        <w:ind w:left="3600" w:hanging="360"/>
      </w:pPr>
    </w:lvl>
    <w:lvl w:ilvl="5" w:tplc="7FFC8EE0">
      <w:start w:val="1"/>
      <w:numFmt w:val="lowerRoman"/>
      <w:lvlText w:val="%6."/>
      <w:lvlJc w:val="right"/>
      <w:pPr>
        <w:ind w:left="4320" w:hanging="180"/>
      </w:pPr>
    </w:lvl>
    <w:lvl w:ilvl="6" w:tplc="945AD4D6">
      <w:start w:val="1"/>
      <w:numFmt w:val="decimal"/>
      <w:lvlText w:val="%7."/>
      <w:lvlJc w:val="left"/>
      <w:pPr>
        <w:ind w:left="5040" w:hanging="360"/>
      </w:pPr>
    </w:lvl>
    <w:lvl w:ilvl="7" w:tplc="8D88068E">
      <w:start w:val="1"/>
      <w:numFmt w:val="lowerLetter"/>
      <w:lvlText w:val="%8."/>
      <w:lvlJc w:val="left"/>
      <w:pPr>
        <w:ind w:left="5760" w:hanging="360"/>
      </w:pPr>
    </w:lvl>
    <w:lvl w:ilvl="8" w:tplc="E390919A">
      <w:start w:val="1"/>
      <w:numFmt w:val="lowerRoman"/>
      <w:lvlText w:val="%9."/>
      <w:lvlJc w:val="right"/>
      <w:pPr>
        <w:ind w:left="6480" w:hanging="180"/>
      </w:pPr>
    </w:lvl>
  </w:abstractNum>
  <w:abstractNum w:abstractNumId="34" w15:restartNumberingAfterBreak="0">
    <w:nsid w:val="4DE338EB"/>
    <w:multiLevelType w:val="hybridMultilevel"/>
    <w:tmpl w:val="88F48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4EBA08A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ED69BA"/>
    <w:multiLevelType w:val="hybridMultilevel"/>
    <w:tmpl w:val="162AA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1C369D8"/>
    <w:multiLevelType w:val="hybridMultilevel"/>
    <w:tmpl w:val="6C7675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1D76343"/>
    <w:multiLevelType w:val="hybridMultilevel"/>
    <w:tmpl w:val="DBF02EB0"/>
    <w:lvl w:ilvl="0" w:tplc="E448458E">
      <w:start w:val="1"/>
      <w:numFmt w:val="lowerLetter"/>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9" w15:restartNumberingAfterBreak="0">
    <w:nsid w:val="535F2128"/>
    <w:multiLevelType w:val="hybridMultilevel"/>
    <w:tmpl w:val="7C4CE9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55737427"/>
    <w:multiLevelType w:val="multilevel"/>
    <w:tmpl w:val="BEBA6D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9B611C"/>
    <w:multiLevelType w:val="multilevel"/>
    <w:tmpl w:val="35E019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bCs/>
        <w:sz w:val="21"/>
        <w:szCs w:val="2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6C776C2"/>
    <w:multiLevelType w:val="hybridMultilevel"/>
    <w:tmpl w:val="1A5A4AE2"/>
    <w:lvl w:ilvl="0" w:tplc="147E8850">
      <w:start w:val="1"/>
      <w:numFmt w:val="decimal"/>
      <w:lvlText w:val="%1."/>
      <w:lvlJc w:val="left"/>
      <w:pPr>
        <w:ind w:left="720" w:hanging="360"/>
      </w:pPr>
    </w:lvl>
    <w:lvl w:ilvl="1" w:tplc="E2740C36">
      <w:start w:val="1"/>
      <w:numFmt w:val="lowerLetter"/>
      <w:lvlText w:val="%2."/>
      <w:lvlJc w:val="left"/>
      <w:pPr>
        <w:ind w:left="1440" w:hanging="360"/>
      </w:pPr>
    </w:lvl>
    <w:lvl w:ilvl="2" w:tplc="DA2C668E">
      <w:start w:val="1"/>
      <w:numFmt w:val="lowerRoman"/>
      <w:lvlText w:val="%3."/>
      <w:lvlJc w:val="right"/>
      <w:pPr>
        <w:ind w:left="2160" w:hanging="180"/>
      </w:pPr>
    </w:lvl>
    <w:lvl w:ilvl="3" w:tplc="E6921B3C">
      <w:start w:val="1"/>
      <w:numFmt w:val="decimal"/>
      <w:lvlText w:val="%4."/>
      <w:lvlJc w:val="left"/>
      <w:pPr>
        <w:ind w:left="2880" w:hanging="360"/>
      </w:pPr>
    </w:lvl>
    <w:lvl w:ilvl="4" w:tplc="25A205E0">
      <w:start w:val="1"/>
      <w:numFmt w:val="lowerLetter"/>
      <w:lvlText w:val="%5."/>
      <w:lvlJc w:val="left"/>
      <w:pPr>
        <w:ind w:left="3600" w:hanging="360"/>
      </w:pPr>
    </w:lvl>
    <w:lvl w:ilvl="5" w:tplc="D5CEDE4E">
      <w:start w:val="1"/>
      <w:numFmt w:val="lowerRoman"/>
      <w:lvlText w:val="%6."/>
      <w:lvlJc w:val="right"/>
      <w:pPr>
        <w:ind w:left="4320" w:hanging="180"/>
      </w:pPr>
    </w:lvl>
    <w:lvl w:ilvl="6" w:tplc="FBCEB71A">
      <w:start w:val="1"/>
      <w:numFmt w:val="decimal"/>
      <w:lvlText w:val="%7."/>
      <w:lvlJc w:val="left"/>
      <w:pPr>
        <w:ind w:left="5040" w:hanging="360"/>
      </w:pPr>
    </w:lvl>
    <w:lvl w:ilvl="7" w:tplc="067E550E">
      <w:start w:val="1"/>
      <w:numFmt w:val="lowerLetter"/>
      <w:lvlText w:val="%8."/>
      <w:lvlJc w:val="left"/>
      <w:pPr>
        <w:ind w:left="5760" w:hanging="360"/>
      </w:pPr>
    </w:lvl>
    <w:lvl w:ilvl="8" w:tplc="7BB44C34">
      <w:start w:val="1"/>
      <w:numFmt w:val="lowerRoman"/>
      <w:lvlText w:val="%9."/>
      <w:lvlJc w:val="right"/>
      <w:pPr>
        <w:ind w:left="6480" w:hanging="180"/>
      </w:pPr>
    </w:lvl>
  </w:abstractNum>
  <w:abstractNum w:abstractNumId="43"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A3F6094"/>
    <w:multiLevelType w:val="hybridMultilevel"/>
    <w:tmpl w:val="7862EC4C"/>
    <w:lvl w:ilvl="0" w:tplc="331AE6BC">
      <w:start w:val="2"/>
      <w:numFmt w:val="bullet"/>
      <w:lvlText w:val="-"/>
      <w:lvlJc w:val="left"/>
      <w:pPr>
        <w:ind w:left="1080" w:hanging="360"/>
      </w:pPr>
      <w:rPr>
        <w:rFonts w:ascii="Arial" w:eastAsia="Times New Roman"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5" w15:restartNumberingAfterBreak="0">
    <w:nsid w:val="5BFE65C5"/>
    <w:multiLevelType w:val="hybridMultilevel"/>
    <w:tmpl w:val="66227C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CCF49D1"/>
    <w:multiLevelType w:val="hybridMultilevel"/>
    <w:tmpl w:val="4F36638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7" w15:restartNumberingAfterBreak="0">
    <w:nsid w:val="5D1411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EC211B5"/>
    <w:multiLevelType w:val="multilevel"/>
    <w:tmpl w:val="5AB2E19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1FF47D8"/>
    <w:multiLevelType w:val="multilevel"/>
    <w:tmpl w:val="A9187BB2"/>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25A682C"/>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15:restartNumberingAfterBreak="0">
    <w:nsid w:val="62E121FD"/>
    <w:multiLevelType w:val="multilevel"/>
    <w:tmpl w:val="62E121FD"/>
    <w:lvl w:ilvl="0">
      <w:start w:val="1"/>
      <w:numFmt w:val="decimal"/>
      <w:lvlText w:val="%1."/>
      <w:lvlJc w:val="left"/>
      <w:pPr>
        <w:tabs>
          <w:tab w:val="num" w:pos="717"/>
        </w:tabs>
        <w:ind w:left="717" w:hanging="360"/>
      </w:pPr>
      <w:rPr>
        <w:rFonts w:hint="default"/>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52" w15:restartNumberingAfterBreak="0">
    <w:nsid w:val="63591C4C"/>
    <w:multiLevelType w:val="multilevel"/>
    <w:tmpl w:val="A9048BB4"/>
    <w:lvl w:ilvl="0">
      <w:start w:val="1"/>
      <w:numFmt w:val="decimal"/>
      <w:lvlText w:val="%1."/>
      <w:lvlJc w:val="left"/>
      <w:pPr>
        <w:ind w:left="720" w:hanging="360"/>
      </w:pPr>
    </w:lvl>
    <w:lvl w:ilvl="1">
      <w:start w:val="1"/>
      <w:numFmt w:val="decimal"/>
      <w:lvlText w:val="%1.%2."/>
      <w:lvlJc w:val="left"/>
      <w:pPr>
        <w:ind w:left="720" w:hanging="360"/>
      </w:pPr>
      <w:rPr>
        <w:b w:val="0"/>
        <w:bCs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3" w15:restartNumberingAfterBreak="0">
    <w:nsid w:val="678348D6"/>
    <w:multiLevelType w:val="multilevel"/>
    <w:tmpl w:val="0E42496C"/>
    <w:lvl w:ilvl="0">
      <w:start w:val="3"/>
      <w:numFmt w:val="decimal"/>
      <w:lvlText w:val="%1"/>
      <w:lvlJc w:val="left"/>
      <w:pPr>
        <w:ind w:left="360" w:hanging="360"/>
      </w:pPr>
      <w:rPr>
        <w:rFonts w:cs="Times New Roman" w:hint="default"/>
      </w:rPr>
    </w:lvl>
    <w:lvl w:ilvl="1">
      <w:start w:val="4"/>
      <w:numFmt w:val="decimal"/>
      <w:lvlText w:val="2.%2"/>
      <w:lvlJc w:val="left"/>
      <w:pPr>
        <w:ind w:left="360" w:hanging="360"/>
      </w:pPr>
      <w:rPr>
        <w:rFonts w:hint="default"/>
      </w:rPr>
    </w:lvl>
    <w:lvl w:ilvl="2">
      <w:start w:val="3"/>
      <w:numFmt w:val="decimal"/>
      <w:lvlText w:val="2.3.%3"/>
      <w:lvlJc w:val="left"/>
      <w:pPr>
        <w:ind w:left="720" w:hanging="720"/>
      </w:pPr>
      <w:rPr>
        <w:rFonts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4" w15:restartNumberingAfterBreak="0">
    <w:nsid w:val="6930D667"/>
    <w:multiLevelType w:val="multilevel"/>
    <w:tmpl w:val="1FB4BA3A"/>
    <w:lvl w:ilvl="0">
      <w:start w:val="1"/>
      <w:numFmt w:val="decimal"/>
      <w:lvlText w:val="%1."/>
      <w:lvlJc w:val="left"/>
      <w:pPr>
        <w:ind w:left="400" w:hanging="360"/>
      </w:pPr>
    </w:lvl>
    <w:lvl w:ilvl="1">
      <w:start w:val="1"/>
      <w:numFmt w:val="decimal"/>
      <w:lvlText w:val="%1.%2."/>
      <w:lvlJc w:val="left"/>
      <w:pPr>
        <w:ind w:left="760" w:hanging="360"/>
      </w:pPr>
    </w:lvl>
    <w:lvl w:ilvl="2">
      <w:start w:val="1"/>
      <w:numFmt w:val="decimal"/>
      <w:lvlText w:val="%1.%2.%3."/>
      <w:lvlJc w:val="left"/>
      <w:pPr>
        <w:ind w:left="1440" w:hanging="18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880" w:hanging="180"/>
      </w:pPr>
    </w:lvl>
    <w:lvl w:ilvl="6">
      <w:start w:val="1"/>
      <w:numFmt w:val="decimal"/>
      <w:lvlText w:val="%1.%2.%3.%4.%5.%6.%7."/>
      <w:lvlJc w:val="left"/>
      <w:pPr>
        <w:ind w:left="3240" w:hanging="360"/>
      </w:pPr>
    </w:lvl>
    <w:lvl w:ilvl="7">
      <w:start w:val="1"/>
      <w:numFmt w:val="decimal"/>
      <w:lvlText w:val="%1.%2.%3.%4.%5.%6.%7.%8."/>
      <w:lvlJc w:val="left"/>
      <w:pPr>
        <w:ind w:left="3960" w:hanging="360"/>
      </w:pPr>
    </w:lvl>
    <w:lvl w:ilvl="8">
      <w:start w:val="1"/>
      <w:numFmt w:val="decimal"/>
      <w:lvlText w:val="%1.%2.%3.%4.%5.%6.%7.%8.%9."/>
      <w:lvlJc w:val="left"/>
      <w:pPr>
        <w:ind w:left="4320" w:hanging="180"/>
      </w:pPr>
    </w:lvl>
  </w:abstractNum>
  <w:abstractNum w:abstractNumId="55" w15:restartNumberingAfterBreak="0">
    <w:nsid w:val="6B6C6E41"/>
    <w:multiLevelType w:val="multilevel"/>
    <w:tmpl w:val="18D628FA"/>
    <w:lvl w:ilvl="0">
      <w:start w:val="4"/>
      <w:numFmt w:val="decimal"/>
      <w:lvlText w:val="%1"/>
      <w:lvlJc w:val="left"/>
      <w:pPr>
        <w:ind w:left="360" w:hanging="360"/>
      </w:pPr>
      <w:rPr>
        <w:rFonts w:hint="default"/>
      </w:rPr>
    </w:lvl>
    <w:lvl w:ilvl="1">
      <w:start w:val="1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CD157D8"/>
    <w:multiLevelType w:val="multilevel"/>
    <w:tmpl w:val="97B6CF16"/>
    <w:lvl w:ilvl="0">
      <w:start w:val="2"/>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D314AD0"/>
    <w:multiLevelType w:val="multilevel"/>
    <w:tmpl w:val="9D8228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F3A473F"/>
    <w:multiLevelType w:val="hybridMultilevel"/>
    <w:tmpl w:val="7CD0BDFC"/>
    <w:lvl w:ilvl="0" w:tplc="041B0017">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9" w15:restartNumberingAfterBreak="0">
    <w:nsid w:val="75285216"/>
    <w:multiLevelType w:val="hybridMultilevel"/>
    <w:tmpl w:val="39281AE2"/>
    <w:lvl w:ilvl="0" w:tplc="6934651C">
      <w:start w:val="1"/>
      <w:numFmt w:val="decimal"/>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75AA5457"/>
    <w:multiLevelType w:val="multilevel"/>
    <w:tmpl w:val="E54058DC"/>
    <w:lvl w:ilvl="0">
      <w:start w:val="3"/>
      <w:numFmt w:val="decimal"/>
      <w:lvlText w:val="%1"/>
      <w:lvlJc w:val="left"/>
      <w:pPr>
        <w:ind w:left="360" w:hanging="360"/>
      </w:pPr>
      <w:rPr>
        <w:rFonts w:cs="Times New Roman" w:hint="default"/>
      </w:rPr>
    </w:lvl>
    <w:lvl w:ilvl="1">
      <w:start w:val="3"/>
      <w:numFmt w:val="decimal"/>
      <w:lvlText w:val="2.%2"/>
      <w:lvlJc w:val="left"/>
      <w:pPr>
        <w:ind w:left="360" w:hanging="360"/>
      </w:pPr>
      <w:rPr>
        <w:rFonts w:hint="default"/>
      </w:rPr>
    </w:lvl>
    <w:lvl w:ilvl="2">
      <w:start w:val="1"/>
      <w:numFmt w:val="decimal"/>
      <w:lvlText w:val="%3."/>
      <w:lvlJc w:val="left"/>
      <w:pPr>
        <w:ind w:left="720" w:hanging="720"/>
      </w:pPr>
      <w:rPr>
        <w:rFonts w:ascii="Arial Narrow" w:eastAsia="Times New Roman" w:hAnsi="Arial Narrow" w:cs="Times New Roman"/>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763D58A9"/>
    <w:multiLevelType w:val="hybridMultilevel"/>
    <w:tmpl w:val="A1EC62EE"/>
    <w:lvl w:ilvl="0" w:tplc="F97A3F3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A2A67B3"/>
    <w:multiLevelType w:val="multilevel"/>
    <w:tmpl w:val="7A2A67B3"/>
    <w:lvl w:ilvl="0">
      <w:start w:val="1"/>
      <w:numFmt w:val="decimal"/>
      <w:lvlText w:val="%1."/>
      <w:lvlJc w:val="left"/>
      <w:pPr>
        <w:tabs>
          <w:tab w:val="num" w:pos="502"/>
        </w:tabs>
        <w:ind w:left="502" w:hanging="360"/>
      </w:pPr>
      <w:rPr>
        <w:rFonts w:hint="default"/>
      </w:r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63" w15:restartNumberingAfterBreak="0">
    <w:nsid w:val="7B10599E"/>
    <w:multiLevelType w:val="hybridMultilevel"/>
    <w:tmpl w:val="819E28B4"/>
    <w:lvl w:ilvl="0" w:tplc="3000C92A">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BB1164B"/>
    <w:multiLevelType w:val="hybridMultilevel"/>
    <w:tmpl w:val="CA48CF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F604CBC"/>
    <w:multiLevelType w:val="multilevel"/>
    <w:tmpl w:val="E95C334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1559898153">
    <w:abstractNumId w:val="42"/>
  </w:num>
  <w:num w:numId="2" w16cid:durableId="550578680">
    <w:abstractNumId w:val="33"/>
  </w:num>
  <w:num w:numId="3" w16cid:durableId="415517950">
    <w:abstractNumId w:val="52"/>
  </w:num>
  <w:num w:numId="4" w16cid:durableId="1579706291">
    <w:abstractNumId w:val="41"/>
  </w:num>
  <w:num w:numId="5" w16cid:durableId="658507987">
    <w:abstractNumId w:val="4"/>
  </w:num>
  <w:num w:numId="6" w16cid:durableId="1036926753">
    <w:abstractNumId w:val="34"/>
  </w:num>
  <w:num w:numId="7" w16cid:durableId="921181405">
    <w:abstractNumId w:val="27"/>
  </w:num>
  <w:num w:numId="8" w16cid:durableId="328338451">
    <w:abstractNumId w:val="25"/>
  </w:num>
  <w:num w:numId="9" w16cid:durableId="297540181">
    <w:abstractNumId w:val="10"/>
  </w:num>
  <w:num w:numId="10" w16cid:durableId="859467243">
    <w:abstractNumId w:val="36"/>
  </w:num>
  <w:num w:numId="11" w16cid:durableId="1156456737">
    <w:abstractNumId w:val="44"/>
  </w:num>
  <w:num w:numId="12" w16cid:durableId="664623700">
    <w:abstractNumId w:val="24"/>
  </w:num>
  <w:num w:numId="13" w16cid:durableId="107820548">
    <w:abstractNumId w:val="32"/>
  </w:num>
  <w:num w:numId="14" w16cid:durableId="1226063900">
    <w:abstractNumId w:val="48"/>
  </w:num>
  <w:num w:numId="15" w16cid:durableId="6176033">
    <w:abstractNumId w:val="57"/>
  </w:num>
  <w:num w:numId="16" w16cid:durableId="1522738539">
    <w:abstractNumId w:val="40"/>
  </w:num>
  <w:num w:numId="17" w16cid:durableId="485513749">
    <w:abstractNumId w:val="66"/>
  </w:num>
  <w:num w:numId="18" w16cid:durableId="971443603">
    <w:abstractNumId w:val="3"/>
  </w:num>
  <w:num w:numId="19" w16cid:durableId="1893536435">
    <w:abstractNumId w:val="8"/>
  </w:num>
  <w:num w:numId="20" w16cid:durableId="20469020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2829786">
    <w:abstractNumId w:val="55"/>
  </w:num>
  <w:num w:numId="22" w16cid:durableId="415833804">
    <w:abstractNumId w:val="1"/>
  </w:num>
  <w:num w:numId="23" w16cid:durableId="1656109739">
    <w:abstractNumId w:val="0"/>
  </w:num>
  <w:num w:numId="24" w16cid:durableId="1720544738">
    <w:abstractNumId w:val="51"/>
  </w:num>
  <w:num w:numId="25" w16cid:durableId="702481884">
    <w:abstractNumId w:val="59"/>
  </w:num>
  <w:num w:numId="26" w16cid:durableId="220480012">
    <w:abstractNumId w:val="45"/>
  </w:num>
  <w:num w:numId="27" w16cid:durableId="1509297711">
    <w:abstractNumId w:val="39"/>
  </w:num>
  <w:num w:numId="28" w16cid:durableId="331880527">
    <w:abstractNumId w:val="35"/>
  </w:num>
  <w:num w:numId="29" w16cid:durableId="579407784">
    <w:abstractNumId w:val="14"/>
  </w:num>
  <w:num w:numId="30" w16cid:durableId="1463960228">
    <w:abstractNumId w:val="7"/>
  </w:num>
  <w:num w:numId="31" w16cid:durableId="2006468064">
    <w:abstractNumId w:val="62"/>
  </w:num>
  <w:num w:numId="32" w16cid:durableId="192693888">
    <w:abstractNumId w:val="28"/>
  </w:num>
  <w:num w:numId="33" w16cid:durableId="631447170">
    <w:abstractNumId w:val="22"/>
  </w:num>
  <w:num w:numId="34" w16cid:durableId="1094282086">
    <w:abstractNumId w:val="37"/>
  </w:num>
  <w:num w:numId="35" w16cid:durableId="263194774">
    <w:abstractNumId w:val="17"/>
  </w:num>
  <w:num w:numId="36" w16cid:durableId="310137722">
    <w:abstractNumId w:val="53"/>
  </w:num>
  <w:num w:numId="37" w16cid:durableId="862478268">
    <w:abstractNumId w:val="60"/>
  </w:num>
  <w:num w:numId="38" w16cid:durableId="418335461">
    <w:abstractNumId w:val="50"/>
  </w:num>
  <w:num w:numId="39" w16cid:durableId="571543785">
    <w:abstractNumId w:val="18"/>
  </w:num>
  <w:num w:numId="40" w16cid:durableId="2022510507">
    <w:abstractNumId w:val="11"/>
  </w:num>
  <w:num w:numId="41" w16cid:durableId="29231146">
    <w:abstractNumId w:val="49"/>
  </w:num>
  <w:num w:numId="42" w16cid:durableId="90662911">
    <w:abstractNumId w:val="26"/>
  </w:num>
  <w:num w:numId="43" w16cid:durableId="1780448813">
    <w:abstractNumId w:val="15"/>
  </w:num>
  <w:num w:numId="44" w16cid:durableId="1255553627">
    <w:abstractNumId w:val="13"/>
  </w:num>
  <w:num w:numId="45" w16cid:durableId="686836209">
    <w:abstractNumId w:val="56"/>
  </w:num>
  <w:num w:numId="46" w16cid:durableId="811559848">
    <w:abstractNumId w:val="43"/>
  </w:num>
  <w:num w:numId="47" w16cid:durableId="141653488">
    <w:abstractNumId w:val="47"/>
  </w:num>
  <w:num w:numId="48" w16cid:durableId="1676614586">
    <w:abstractNumId w:val="61"/>
  </w:num>
  <w:num w:numId="49" w16cid:durableId="926889632">
    <w:abstractNumId w:val="65"/>
  </w:num>
  <w:num w:numId="50" w16cid:durableId="1260484001">
    <w:abstractNumId w:val="64"/>
  </w:num>
  <w:num w:numId="51" w16cid:durableId="781997471">
    <w:abstractNumId w:val="6"/>
  </w:num>
  <w:num w:numId="52" w16cid:durableId="308941002">
    <w:abstractNumId w:val="31"/>
  </w:num>
  <w:num w:numId="53" w16cid:durableId="696663683">
    <w:abstractNumId w:val="21"/>
  </w:num>
  <w:num w:numId="54" w16cid:durableId="1753771440">
    <w:abstractNumId w:val="9"/>
  </w:num>
  <w:num w:numId="55" w16cid:durableId="70082286">
    <w:abstractNumId w:val="16"/>
  </w:num>
  <w:num w:numId="56" w16cid:durableId="1229196477">
    <w:abstractNumId w:val="29"/>
  </w:num>
  <w:num w:numId="57" w16cid:durableId="1141077135">
    <w:abstractNumId w:val="46"/>
  </w:num>
  <w:num w:numId="58" w16cid:durableId="1691880938">
    <w:abstractNumId w:val="12"/>
  </w:num>
  <w:num w:numId="59" w16cid:durableId="2025085522">
    <w:abstractNumId w:val="20"/>
  </w:num>
  <w:num w:numId="60" w16cid:durableId="1440640820">
    <w:abstractNumId w:val="63"/>
  </w:num>
  <w:num w:numId="61" w16cid:durableId="1815104000">
    <w:abstractNumId w:val="23"/>
  </w:num>
  <w:num w:numId="62" w16cid:durableId="486671426">
    <w:abstractNumId w:val="58"/>
  </w:num>
  <w:num w:numId="63" w16cid:durableId="341397564">
    <w:abstractNumId w:val="30"/>
  </w:num>
  <w:num w:numId="64" w16cid:durableId="1030301767">
    <w:abstractNumId w:val="38"/>
  </w:num>
  <w:num w:numId="65" w16cid:durableId="538133036">
    <w:abstractNumId w:val="19"/>
  </w:num>
  <w:num w:numId="66" w16cid:durableId="2089842083">
    <w:abstractNumId w:val="54"/>
  </w:num>
  <w:num w:numId="67" w16cid:durableId="846746446">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76"/>
    <w:rsid w:val="00000BDB"/>
    <w:rsid w:val="0000185E"/>
    <w:rsid w:val="00001C82"/>
    <w:rsid w:val="00002049"/>
    <w:rsid w:val="000040DC"/>
    <w:rsid w:val="00004309"/>
    <w:rsid w:val="000043B0"/>
    <w:rsid w:val="00004A52"/>
    <w:rsid w:val="00004B14"/>
    <w:rsid w:val="00006DE3"/>
    <w:rsid w:val="000071C4"/>
    <w:rsid w:val="0000724D"/>
    <w:rsid w:val="00007823"/>
    <w:rsid w:val="0001047E"/>
    <w:rsid w:val="0001077B"/>
    <w:rsid w:val="00011C13"/>
    <w:rsid w:val="000120B1"/>
    <w:rsid w:val="000121E1"/>
    <w:rsid w:val="00012A3A"/>
    <w:rsid w:val="000134A9"/>
    <w:rsid w:val="000139AD"/>
    <w:rsid w:val="00013A0E"/>
    <w:rsid w:val="00014597"/>
    <w:rsid w:val="000145DE"/>
    <w:rsid w:val="0001465B"/>
    <w:rsid w:val="00014800"/>
    <w:rsid w:val="00014AA7"/>
    <w:rsid w:val="00014ECE"/>
    <w:rsid w:val="00015A6A"/>
    <w:rsid w:val="000164FB"/>
    <w:rsid w:val="00016E16"/>
    <w:rsid w:val="00017492"/>
    <w:rsid w:val="00017CF4"/>
    <w:rsid w:val="0002068B"/>
    <w:rsid w:val="000206F5"/>
    <w:rsid w:val="000209B0"/>
    <w:rsid w:val="00021292"/>
    <w:rsid w:val="00021747"/>
    <w:rsid w:val="00022EC2"/>
    <w:rsid w:val="00023B87"/>
    <w:rsid w:val="00025090"/>
    <w:rsid w:val="00025EB3"/>
    <w:rsid w:val="000266EB"/>
    <w:rsid w:val="00026DB0"/>
    <w:rsid w:val="00030496"/>
    <w:rsid w:val="0003060A"/>
    <w:rsid w:val="00031667"/>
    <w:rsid w:val="00031A8A"/>
    <w:rsid w:val="00032CD8"/>
    <w:rsid w:val="0003444E"/>
    <w:rsid w:val="00034640"/>
    <w:rsid w:val="00034970"/>
    <w:rsid w:val="000354A8"/>
    <w:rsid w:val="0003637B"/>
    <w:rsid w:val="00036625"/>
    <w:rsid w:val="000370E7"/>
    <w:rsid w:val="00037D99"/>
    <w:rsid w:val="00037FA7"/>
    <w:rsid w:val="0004043F"/>
    <w:rsid w:val="00041524"/>
    <w:rsid w:val="00041FB1"/>
    <w:rsid w:val="00042B24"/>
    <w:rsid w:val="00043A66"/>
    <w:rsid w:val="00043AC2"/>
    <w:rsid w:val="00044323"/>
    <w:rsid w:val="00044FE2"/>
    <w:rsid w:val="00045618"/>
    <w:rsid w:val="00045BCE"/>
    <w:rsid w:val="0004672D"/>
    <w:rsid w:val="00046A42"/>
    <w:rsid w:val="000475C9"/>
    <w:rsid w:val="00050083"/>
    <w:rsid w:val="000517A6"/>
    <w:rsid w:val="00052BAC"/>
    <w:rsid w:val="00052D52"/>
    <w:rsid w:val="00053963"/>
    <w:rsid w:val="000544CC"/>
    <w:rsid w:val="0005450D"/>
    <w:rsid w:val="00054AB5"/>
    <w:rsid w:val="00054B5B"/>
    <w:rsid w:val="00055CE9"/>
    <w:rsid w:val="00056CAA"/>
    <w:rsid w:val="00056CAE"/>
    <w:rsid w:val="000571F2"/>
    <w:rsid w:val="00061AC7"/>
    <w:rsid w:val="00062236"/>
    <w:rsid w:val="00062661"/>
    <w:rsid w:val="000638DD"/>
    <w:rsid w:val="00063F53"/>
    <w:rsid w:val="00064723"/>
    <w:rsid w:val="0006508C"/>
    <w:rsid w:val="0006526C"/>
    <w:rsid w:val="00066788"/>
    <w:rsid w:val="000703AB"/>
    <w:rsid w:val="000705AE"/>
    <w:rsid w:val="00070A16"/>
    <w:rsid w:val="00071B4B"/>
    <w:rsid w:val="00071BA7"/>
    <w:rsid w:val="00072C42"/>
    <w:rsid w:val="00073554"/>
    <w:rsid w:val="0007483C"/>
    <w:rsid w:val="000752CD"/>
    <w:rsid w:val="000763ED"/>
    <w:rsid w:val="000767AF"/>
    <w:rsid w:val="00077014"/>
    <w:rsid w:val="000773EA"/>
    <w:rsid w:val="00077843"/>
    <w:rsid w:val="000805E9"/>
    <w:rsid w:val="00080775"/>
    <w:rsid w:val="00080A88"/>
    <w:rsid w:val="00080B7E"/>
    <w:rsid w:val="00082F4B"/>
    <w:rsid w:val="0008402D"/>
    <w:rsid w:val="00086467"/>
    <w:rsid w:val="000866F1"/>
    <w:rsid w:val="000869C5"/>
    <w:rsid w:val="00086B2D"/>
    <w:rsid w:val="00087044"/>
    <w:rsid w:val="00087253"/>
    <w:rsid w:val="0008782D"/>
    <w:rsid w:val="00087CD2"/>
    <w:rsid w:val="0009049D"/>
    <w:rsid w:val="000913BF"/>
    <w:rsid w:val="000929AF"/>
    <w:rsid w:val="00092A96"/>
    <w:rsid w:val="00092BC2"/>
    <w:rsid w:val="00092E43"/>
    <w:rsid w:val="000937AE"/>
    <w:rsid w:val="00093E88"/>
    <w:rsid w:val="00095C39"/>
    <w:rsid w:val="00096B80"/>
    <w:rsid w:val="00096F51"/>
    <w:rsid w:val="00097CA0"/>
    <w:rsid w:val="000A0B8D"/>
    <w:rsid w:val="000A0C50"/>
    <w:rsid w:val="000A163D"/>
    <w:rsid w:val="000A2D2E"/>
    <w:rsid w:val="000A3681"/>
    <w:rsid w:val="000A3695"/>
    <w:rsid w:val="000A5FBC"/>
    <w:rsid w:val="000A6125"/>
    <w:rsid w:val="000A6499"/>
    <w:rsid w:val="000B1710"/>
    <w:rsid w:val="000B2728"/>
    <w:rsid w:val="000B2967"/>
    <w:rsid w:val="000B2E13"/>
    <w:rsid w:val="000B3442"/>
    <w:rsid w:val="000B37FD"/>
    <w:rsid w:val="000B3A37"/>
    <w:rsid w:val="000B3A92"/>
    <w:rsid w:val="000B4F56"/>
    <w:rsid w:val="000B5642"/>
    <w:rsid w:val="000B6AC8"/>
    <w:rsid w:val="000B7258"/>
    <w:rsid w:val="000B7719"/>
    <w:rsid w:val="000C1B7A"/>
    <w:rsid w:val="000C21A7"/>
    <w:rsid w:val="000C2DAC"/>
    <w:rsid w:val="000C387D"/>
    <w:rsid w:val="000C536F"/>
    <w:rsid w:val="000C5948"/>
    <w:rsid w:val="000C5E5F"/>
    <w:rsid w:val="000C7AD3"/>
    <w:rsid w:val="000D2728"/>
    <w:rsid w:val="000D2866"/>
    <w:rsid w:val="000D2BC1"/>
    <w:rsid w:val="000D382A"/>
    <w:rsid w:val="000D581A"/>
    <w:rsid w:val="000D583E"/>
    <w:rsid w:val="000D5DB7"/>
    <w:rsid w:val="000D6156"/>
    <w:rsid w:val="000D6450"/>
    <w:rsid w:val="000D6AEB"/>
    <w:rsid w:val="000D785A"/>
    <w:rsid w:val="000E08E6"/>
    <w:rsid w:val="000E0AD2"/>
    <w:rsid w:val="000E2CCD"/>
    <w:rsid w:val="000E3CCC"/>
    <w:rsid w:val="000E5938"/>
    <w:rsid w:val="000E6597"/>
    <w:rsid w:val="000E6CD5"/>
    <w:rsid w:val="000E785C"/>
    <w:rsid w:val="000E78C1"/>
    <w:rsid w:val="000F12A6"/>
    <w:rsid w:val="000F1BF8"/>
    <w:rsid w:val="000F20B7"/>
    <w:rsid w:val="000F4789"/>
    <w:rsid w:val="000F47B7"/>
    <w:rsid w:val="000F4C7F"/>
    <w:rsid w:val="000F5510"/>
    <w:rsid w:val="001024FB"/>
    <w:rsid w:val="00103968"/>
    <w:rsid w:val="00104D44"/>
    <w:rsid w:val="00105E02"/>
    <w:rsid w:val="0010604F"/>
    <w:rsid w:val="00106E65"/>
    <w:rsid w:val="00107E29"/>
    <w:rsid w:val="001100D3"/>
    <w:rsid w:val="001102C4"/>
    <w:rsid w:val="0011071B"/>
    <w:rsid w:val="001111A5"/>
    <w:rsid w:val="00111B09"/>
    <w:rsid w:val="00113016"/>
    <w:rsid w:val="00113F8B"/>
    <w:rsid w:val="00115C86"/>
    <w:rsid w:val="00116038"/>
    <w:rsid w:val="001171D2"/>
    <w:rsid w:val="00121E85"/>
    <w:rsid w:val="00122001"/>
    <w:rsid w:val="0012200B"/>
    <w:rsid w:val="00122801"/>
    <w:rsid w:val="00122FA9"/>
    <w:rsid w:val="001236F3"/>
    <w:rsid w:val="001252FD"/>
    <w:rsid w:val="00126526"/>
    <w:rsid w:val="00126596"/>
    <w:rsid w:val="001266D7"/>
    <w:rsid w:val="001267CE"/>
    <w:rsid w:val="00126B26"/>
    <w:rsid w:val="00127D6F"/>
    <w:rsid w:val="00130989"/>
    <w:rsid w:val="001314A4"/>
    <w:rsid w:val="00133670"/>
    <w:rsid w:val="001340B5"/>
    <w:rsid w:val="001340ED"/>
    <w:rsid w:val="001343AF"/>
    <w:rsid w:val="001361A1"/>
    <w:rsid w:val="001363CB"/>
    <w:rsid w:val="0013646E"/>
    <w:rsid w:val="0013751A"/>
    <w:rsid w:val="0013767B"/>
    <w:rsid w:val="0013785A"/>
    <w:rsid w:val="00140C08"/>
    <w:rsid w:val="00140F09"/>
    <w:rsid w:val="00142FCD"/>
    <w:rsid w:val="00144632"/>
    <w:rsid w:val="001449D7"/>
    <w:rsid w:val="00145A22"/>
    <w:rsid w:val="00146B14"/>
    <w:rsid w:val="00146B2B"/>
    <w:rsid w:val="00147AA5"/>
    <w:rsid w:val="001504A3"/>
    <w:rsid w:val="001507CF"/>
    <w:rsid w:val="0015101C"/>
    <w:rsid w:val="0015131B"/>
    <w:rsid w:val="001519E7"/>
    <w:rsid w:val="001524A7"/>
    <w:rsid w:val="001525F6"/>
    <w:rsid w:val="00152983"/>
    <w:rsid w:val="00155C18"/>
    <w:rsid w:val="00156171"/>
    <w:rsid w:val="0015661D"/>
    <w:rsid w:val="00156738"/>
    <w:rsid w:val="0015776C"/>
    <w:rsid w:val="00162A6A"/>
    <w:rsid w:val="001631E6"/>
    <w:rsid w:val="001642E0"/>
    <w:rsid w:val="00164940"/>
    <w:rsid w:val="00164BD3"/>
    <w:rsid w:val="00164CC7"/>
    <w:rsid w:val="00165B96"/>
    <w:rsid w:val="001666F8"/>
    <w:rsid w:val="001670A1"/>
    <w:rsid w:val="00167689"/>
    <w:rsid w:val="00167FF4"/>
    <w:rsid w:val="001710F0"/>
    <w:rsid w:val="00171534"/>
    <w:rsid w:val="00171EC0"/>
    <w:rsid w:val="00172E76"/>
    <w:rsid w:val="00173E43"/>
    <w:rsid w:val="0017448E"/>
    <w:rsid w:val="00174747"/>
    <w:rsid w:val="001750DD"/>
    <w:rsid w:val="00175178"/>
    <w:rsid w:val="00175960"/>
    <w:rsid w:val="00175C0C"/>
    <w:rsid w:val="00176856"/>
    <w:rsid w:val="00180C0D"/>
    <w:rsid w:val="00181217"/>
    <w:rsid w:val="001818C8"/>
    <w:rsid w:val="00182716"/>
    <w:rsid w:val="00183384"/>
    <w:rsid w:val="0018395F"/>
    <w:rsid w:val="001841B3"/>
    <w:rsid w:val="00184CA9"/>
    <w:rsid w:val="00184EE2"/>
    <w:rsid w:val="001861DF"/>
    <w:rsid w:val="00186A93"/>
    <w:rsid w:val="00187618"/>
    <w:rsid w:val="001910E5"/>
    <w:rsid w:val="00192CA1"/>
    <w:rsid w:val="00193B83"/>
    <w:rsid w:val="00196447"/>
    <w:rsid w:val="001966F3"/>
    <w:rsid w:val="0019706C"/>
    <w:rsid w:val="001976BC"/>
    <w:rsid w:val="001A02AB"/>
    <w:rsid w:val="001A0982"/>
    <w:rsid w:val="001A27B8"/>
    <w:rsid w:val="001A3078"/>
    <w:rsid w:val="001A3CA0"/>
    <w:rsid w:val="001A46EF"/>
    <w:rsid w:val="001A555C"/>
    <w:rsid w:val="001A5EE6"/>
    <w:rsid w:val="001A5F1E"/>
    <w:rsid w:val="001A60CD"/>
    <w:rsid w:val="001A6613"/>
    <w:rsid w:val="001A6D1A"/>
    <w:rsid w:val="001A7050"/>
    <w:rsid w:val="001A7C38"/>
    <w:rsid w:val="001A7DAC"/>
    <w:rsid w:val="001B09B5"/>
    <w:rsid w:val="001B1837"/>
    <w:rsid w:val="001B1E53"/>
    <w:rsid w:val="001B3ABA"/>
    <w:rsid w:val="001B5A89"/>
    <w:rsid w:val="001B5BB8"/>
    <w:rsid w:val="001B699D"/>
    <w:rsid w:val="001B6BAC"/>
    <w:rsid w:val="001B7562"/>
    <w:rsid w:val="001B7F22"/>
    <w:rsid w:val="001C010C"/>
    <w:rsid w:val="001C095A"/>
    <w:rsid w:val="001C1A72"/>
    <w:rsid w:val="001C3540"/>
    <w:rsid w:val="001C41AC"/>
    <w:rsid w:val="001C4AAB"/>
    <w:rsid w:val="001C53A9"/>
    <w:rsid w:val="001C55E8"/>
    <w:rsid w:val="001C56D0"/>
    <w:rsid w:val="001C5C0B"/>
    <w:rsid w:val="001C5FB8"/>
    <w:rsid w:val="001C6175"/>
    <w:rsid w:val="001C6A99"/>
    <w:rsid w:val="001C6BFB"/>
    <w:rsid w:val="001C6D12"/>
    <w:rsid w:val="001C7B00"/>
    <w:rsid w:val="001D006A"/>
    <w:rsid w:val="001D06D8"/>
    <w:rsid w:val="001D1F63"/>
    <w:rsid w:val="001D2A47"/>
    <w:rsid w:val="001D322C"/>
    <w:rsid w:val="001D3F6B"/>
    <w:rsid w:val="001D4526"/>
    <w:rsid w:val="001D4B49"/>
    <w:rsid w:val="001D572F"/>
    <w:rsid w:val="001D59C1"/>
    <w:rsid w:val="001D5C52"/>
    <w:rsid w:val="001D79D8"/>
    <w:rsid w:val="001E210D"/>
    <w:rsid w:val="001E2EC3"/>
    <w:rsid w:val="001E381E"/>
    <w:rsid w:val="001E535A"/>
    <w:rsid w:val="001E64D6"/>
    <w:rsid w:val="001E6501"/>
    <w:rsid w:val="001E6584"/>
    <w:rsid w:val="001E754F"/>
    <w:rsid w:val="001E7E9F"/>
    <w:rsid w:val="001F06FD"/>
    <w:rsid w:val="001F11A1"/>
    <w:rsid w:val="001F4474"/>
    <w:rsid w:val="001F5ADB"/>
    <w:rsid w:val="001F6233"/>
    <w:rsid w:val="001F65FE"/>
    <w:rsid w:val="0020041C"/>
    <w:rsid w:val="00200D38"/>
    <w:rsid w:val="00201056"/>
    <w:rsid w:val="002013EB"/>
    <w:rsid w:val="002017E9"/>
    <w:rsid w:val="002020E5"/>
    <w:rsid w:val="0020305D"/>
    <w:rsid w:val="0020383E"/>
    <w:rsid w:val="00203EA0"/>
    <w:rsid w:val="00204D4A"/>
    <w:rsid w:val="00206A7C"/>
    <w:rsid w:val="00206AFC"/>
    <w:rsid w:val="00206C0F"/>
    <w:rsid w:val="002075F0"/>
    <w:rsid w:val="00207ACB"/>
    <w:rsid w:val="002103FB"/>
    <w:rsid w:val="00210418"/>
    <w:rsid w:val="002106F9"/>
    <w:rsid w:val="002119EB"/>
    <w:rsid w:val="0021233C"/>
    <w:rsid w:val="00212514"/>
    <w:rsid w:val="002129E8"/>
    <w:rsid w:val="00212DF6"/>
    <w:rsid w:val="002139CC"/>
    <w:rsid w:val="00214B09"/>
    <w:rsid w:val="002150EF"/>
    <w:rsid w:val="002168BC"/>
    <w:rsid w:val="00216D39"/>
    <w:rsid w:val="00220077"/>
    <w:rsid w:val="002200BE"/>
    <w:rsid w:val="00220991"/>
    <w:rsid w:val="00220C19"/>
    <w:rsid w:val="00221EB6"/>
    <w:rsid w:val="002222F7"/>
    <w:rsid w:val="00222999"/>
    <w:rsid w:val="0022346D"/>
    <w:rsid w:val="00223782"/>
    <w:rsid w:val="00223C5E"/>
    <w:rsid w:val="00225D19"/>
    <w:rsid w:val="00225FF9"/>
    <w:rsid w:val="00226A0D"/>
    <w:rsid w:val="002305A6"/>
    <w:rsid w:val="00230F98"/>
    <w:rsid w:val="002316A2"/>
    <w:rsid w:val="00231FCB"/>
    <w:rsid w:val="002337FE"/>
    <w:rsid w:val="002347EC"/>
    <w:rsid w:val="0023588F"/>
    <w:rsid w:val="002360C5"/>
    <w:rsid w:val="00237459"/>
    <w:rsid w:val="002403A7"/>
    <w:rsid w:val="002415A1"/>
    <w:rsid w:val="00241E45"/>
    <w:rsid w:val="002424AC"/>
    <w:rsid w:val="00242B78"/>
    <w:rsid w:val="002432F7"/>
    <w:rsid w:val="00243474"/>
    <w:rsid w:val="00243D9B"/>
    <w:rsid w:val="00244BDC"/>
    <w:rsid w:val="002464C7"/>
    <w:rsid w:val="002471E7"/>
    <w:rsid w:val="0024735A"/>
    <w:rsid w:val="00250101"/>
    <w:rsid w:val="00251617"/>
    <w:rsid w:val="002521CC"/>
    <w:rsid w:val="00252828"/>
    <w:rsid w:val="002540DA"/>
    <w:rsid w:val="0025610E"/>
    <w:rsid w:val="002566D1"/>
    <w:rsid w:val="00256D68"/>
    <w:rsid w:val="00257839"/>
    <w:rsid w:val="00260783"/>
    <w:rsid w:val="00260FF1"/>
    <w:rsid w:val="00261E25"/>
    <w:rsid w:val="0026296F"/>
    <w:rsid w:val="00262EE9"/>
    <w:rsid w:val="0026359C"/>
    <w:rsid w:val="00263753"/>
    <w:rsid w:val="00263882"/>
    <w:rsid w:val="00263ABB"/>
    <w:rsid w:val="002642FC"/>
    <w:rsid w:val="0026435A"/>
    <w:rsid w:val="00264B72"/>
    <w:rsid w:val="00265B16"/>
    <w:rsid w:val="00265BA2"/>
    <w:rsid w:val="002702B6"/>
    <w:rsid w:val="002710A2"/>
    <w:rsid w:val="0027167D"/>
    <w:rsid w:val="00272C1B"/>
    <w:rsid w:val="002735AE"/>
    <w:rsid w:val="00273974"/>
    <w:rsid w:val="00274922"/>
    <w:rsid w:val="00275EB6"/>
    <w:rsid w:val="0027729A"/>
    <w:rsid w:val="0028122C"/>
    <w:rsid w:val="00281A94"/>
    <w:rsid w:val="002827EF"/>
    <w:rsid w:val="00282935"/>
    <w:rsid w:val="0028316F"/>
    <w:rsid w:val="00283BAB"/>
    <w:rsid w:val="00283BB2"/>
    <w:rsid w:val="00284296"/>
    <w:rsid w:val="00286298"/>
    <w:rsid w:val="00286D22"/>
    <w:rsid w:val="00286EB0"/>
    <w:rsid w:val="00287E96"/>
    <w:rsid w:val="00287FC0"/>
    <w:rsid w:val="002901C0"/>
    <w:rsid w:val="00290256"/>
    <w:rsid w:val="002910FE"/>
    <w:rsid w:val="002911C3"/>
    <w:rsid w:val="00292FDB"/>
    <w:rsid w:val="00293E97"/>
    <w:rsid w:val="00294A5B"/>
    <w:rsid w:val="00295257"/>
    <w:rsid w:val="00295B84"/>
    <w:rsid w:val="0029619E"/>
    <w:rsid w:val="00297291"/>
    <w:rsid w:val="002A0662"/>
    <w:rsid w:val="002A1568"/>
    <w:rsid w:val="002A1B97"/>
    <w:rsid w:val="002A28F4"/>
    <w:rsid w:val="002A2FEE"/>
    <w:rsid w:val="002A376C"/>
    <w:rsid w:val="002A4F99"/>
    <w:rsid w:val="002A5944"/>
    <w:rsid w:val="002A5AD8"/>
    <w:rsid w:val="002A5B9A"/>
    <w:rsid w:val="002A6C2D"/>
    <w:rsid w:val="002A7498"/>
    <w:rsid w:val="002A7E60"/>
    <w:rsid w:val="002B085F"/>
    <w:rsid w:val="002B0A18"/>
    <w:rsid w:val="002B29FB"/>
    <w:rsid w:val="002B40A3"/>
    <w:rsid w:val="002B546A"/>
    <w:rsid w:val="002B61F8"/>
    <w:rsid w:val="002B69A7"/>
    <w:rsid w:val="002B734D"/>
    <w:rsid w:val="002B7684"/>
    <w:rsid w:val="002C02ED"/>
    <w:rsid w:val="002C0380"/>
    <w:rsid w:val="002C0F9E"/>
    <w:rsid w:val="002C329E"/>
    <w:rsid w:val="002C395F"/>
    <w:rsid w:val="002C4591"/>
    <w:rsid w:val="002C5319"/>
    <w:rsid w:val="002C5A17"/>
    <w:rsid w:val="002C5B2C"/>
    <w:rsid w:val="002C5C2D"/>
    <w:rsid w:val="002C663E"/>
    <w:rsid w:val="002C7981"/>
    <w:rsid w:val="002D07AC"/>
    <w:rsid w:val="002D0B8F"/>
    <w:rsid w:val="002D12FC"/>
    <w:rsid w:val="002D38B1"/>
    <w:rsid w:val="002D395C"/>
    <w:rsid w:val="002D782E"/>
    <w:rsid w:val="002D7AD2"/>
    <w:rsid w:val="002E0299"/>
    <w:rsid w:val="002E0322"/>
    <w:rsid w:val="002E0814"/>
    <w:rsid w:val="002E087B"/>
    <w:rsid w:val="002E29DD"/>
    <w:rsid w:val="002E345A"/>
    <w:rsid w:val="002E48A4"/>
    <w:rsid w:val="002E5A99"/>
    <w:rsid w:val="002E6177"/>
    <w:rsid w:val="002E66E7"/>
    <w:rsid w:val="002E694E"/>
    <w:rsid w:val="002E77A5"/>
    <w:rsid w:val="002E7911"/>
    <w:rsid w:val="002E7BFF"/>
    <w:rsid w:val="002F0084"/>
    <w:rsid w:val="002F0909"/>
    <w:rsid w:val="002F2E29"/>
    <w:rsid w:val="002F388B"/>
    <w:rsid w:val="002F4455"/>
    <w:rsid w:val="002F53B1"/>
    <w:rsid w:val="002F6A15"/>
    <w:rsid w:val="002F7CA4"/>
    <w:rsid w:val="00300359"/>
    <w:rsid w:val="003021AC"/>
    <w:rsid w:val="003022C2"/>
    <w:rsid w:val="00302F51"/>
    <w:rsid w:val="00303E1C"/>
    <w:rsid w:val="00304C3E"/>
    <w:rsid w:val="003051E0"/>
    <w:rsid w:val="003067B0"/>
    <w:rsid w:val="00306C7A"/>
    <w:rsid w:val="00306D46"/>
    <w:rsid w:val="003107D9"/>
    <w:rsid w:val="003109AA"/>
    <w:rsid w:val="00310DEC"/>
    <w:rsid w:val="00311B29"/>
    <w:rsid w:val="00311D34"/>
    <w:rsid w:val="00311DD9"/>
    <w:rsid w:val="00315B6A"/>
    <w:rsid w:val="00315BAA"/>
    <w:rsid w:val="00316203"/>
    <w:rsid w:val="003169F4"/>
    <w:rsid w:val="00317C9B"/>
    <w:rsid w:val="00317E2C"/>
    <w:rsid w:val="0032062E"/>
    <w:rsid w:val="003223F5"/>
    <w:rsid w:val="00324A88"/>
    <w:rsid w:val="00324C57"/>
    <w:rsid w:val="00325458"/>
    <w:rsid w:val="00325BD4"/>
    <w:rsid w:val="00327737"/>
    <w:rsid w:val="00327DD3"/>
    <w:rsid w:val="003300F0"/>
    <w:rsid w:val="003308DF"/>
    <w:rsid w:val="00330E61"/>
    <w:rsid w:val="00331155"/>
    <w:rsid w:val="00333B1C"/>
    <w:rsid w:val="00333C43"/>
    <w:rsid w:val="0033696E"/>
    <w:rsid w:val="00336DF1"/>
    <w:rsid w:val="003373D5"/>
    <w:rsid w:val="00341B99"/>
    <w:rsid w:val="00342D41"/>
    <w:rsid w:val="003444E5"/>
    <w:rsid w:val="00345533"/>
    <w:rsid w:val="00345F1F"/>
    <w:rsid w:val="00346B71"/>
    <w:rsid w:val="0034758A"/>
    <w:rsid w:val="00350A9B"/>
    <w:rsid w:val="00351907"/>
    <w:rsid w:val="00351B0D"/>
    <w:rsid w:val="00351DB9"/>
    <w:rsid w:val="00353046"/>
    <w:rsid w:val="003543ED"/>
    <w:rsid w:val="00354A70"/>
    <w:rsid w:val="0035571D"/>
    <w:rsid w:val="003605FF"/>
    <w:rsid w:val="00360708"/>
    <w:rsid w:val="00360887"/>
    <w:rsid w:val="00360ECA"/>
    <w:rsid w:val="00361848"/>
    <w:rsid w:val="00361B96"/>
    <w:rsid w:val="00362B0A"/>
    <w:rsid w:val="00362D03"/>
    <w:rsid w:val="003630D3"/>
    <w:rsid w:val="003634EE"/>
    <w:rsid w:val="0036474C"/>
    <w:rsid w:val="00366CBC"/>
    <w:rsid w:val="003673FF"/>
    <w:rsid w:val="00367545"/>
    <w:rsid w:val="0037053A"/>
    <w:rsid w:val="00370D65"/>
    <w:rsid w:val="00370E59"/>
    <w:rsid w:val="00370FEA"/>
    <w:rsid w:val="0037238C"/>
    <w:rsid w:val="0037255D"/>
    <w:rsid w:val="00372AFD"/>
    <w:rsid w:val="003730DB"/>
    <w:rsid w:val="00373390"/>
    <w:rsid w:val="0037458C"/>
    <w:rsid w:val="003754F9"/>
    <w:rsid w:val="00375932"/>
    <w:rsid w:val="00376E97"/>
    <w:rsid w:val="00376EB3"/>
    <w:rsid w:val="00377254"/>
    <w:rsid w:val="00377681"/>
    <w:rsid w:val="003779C4"/>
    <w:rsid w:val="00380759"/>
    <w:rsid w:val="00381014"/>
    <w:rsid w:val="0038308C"/>
    <w:rsid w:val="003844D2"/>
    <w:rsid w:val="00384DB0"/>
    <w:rsid w:val="003872BC"/>
    <w:rsid w:val="00387A78"/>
    <w:rsid w:val="003904BE"/>
    <w:rsid w:val="00390CEB"/>
    <w:rsid w:val="00391C78"/>
    <w:rsid w:val="003920CA"/>
    <w:rsid w:val="00392169"/>
    <w:rsid w:val="00392178"/>
    <w:rsid w:val="00392B0A"/>
    <w:rsid w:val="00392DAD"/>
    <w:rsid w:val="0039380B"/>
    <w:rsid w:val="00394E43"/>
    <w:rsid w:val="003957B5"/>
    <w:rsid w:val="003965CA"/>
    <w:rsid w:val="003968E1"/>
    <w:rsid w:val="00396935"/>
    <w:rsid w:val="00396AED"/>
    <w:rsid w:val="00397717"/>
    <w:rsid w:val="003977DF"/>
    <w:rsid w:val="00397EBD"/>
    <w:rsid w:val="00397F7D"/>
    <w:rsid w:val="003A05E4"/>
    <w:rsid w:val="003A065F"/>
    <w:rsid w:val="003A067E"/>
    <w:rsid w:val="003A0D87"/>
    <w:rsid w:val="003A1D49"/>
    <w:rsid w:val="003A2050"/>
    <w:rsid w:val="003A2215"/>
    <w:rsid w:val="003A2AD5"/>
    <w:rsid w:val="003A3A16"/>
    <w:rsid w:val="003A3C15"/>
    <w:rsid w:val="003A4786"/>
    <w:rsid w:val="003A5DF4"/>
    <w:rsid w:val="003A64C3"/>
    <w:rsid w:val="003A67F4"/>
    <w:rsid w:val="003A6A77"/>
    <w:rsid w:val="003A6DB6"/>
    <w:rsid w:val="003A7B41"/>
    <w:rsid w:val="003B0D72"/>
    <w:rsid w:val="003B16F9"/>
    <w:rsid w:val="003B1C32"/>
    <w:rsid w:val="003B214A"/>
    <w:rsid w:val="003B22B5"/>
    <w:rsid w:val="003B3434"/>
    <w:rsid w:val="003B5F46"/>
    <w:rsid w:val="003B6388"/>
    <w:rsid w:val="003B6C37"/>
    <w:rsid w:val="003C002F"/>
    <w:rsid w:val="003C09B6"/>
    <w:rsid w:val="003C0A22"/>
    <w:rsid w:val="003C0D9E"/>
    <w:rsid w:val="003C1EF6"/>
    <w:rsid w:val="003C2BBA"/>
    <w:rsid w:val="003C39E1"/>
    <w:rsid w:val="003C42BD"/>
    <w:rsid w:val="003C5CE4"/>
    <w:rsid w:val="003C6166"/>
    <w:rsid w:val="003C6EBC"/>
    <w:rsid w:val="003C6F89"/>
    <w:rsid w:val="003D1217"/>
    <w:rsid w:val="003D1FEE"/>
    <w:rsid w:val="003D24C4"/>
    <w:rsid w:val="003D2C2B"/>
    <w:rsid w:val="003D31CE"/>
    <w:rsid w:val="003D31DA"/>
    <w:rsid w:val="003D3360"/>
    <w:rsid w:val="003D3C33"/>
    <w:rsid w:val="003D41F5"/>
    <w:rsid w:val="003D47FA"/>
    <w:rsid w:val="003D61E3"/>
    <w:rsid w:val="003D6B8C"/>
    <w:rsid w:val="003D6EAF"/>
    <w:rsid w:val="003D7299"/>
    <w:rsid w:val="003D7555"/>
    <w:rsid w:val="003D756E"/>
    <w:rsid w:val="003D761F"/>
    <w:rsid w:val="003D7891"/>
    <w:rsid w:val="003E02D9"/>
    <w:rsid w:val="003E0854"/>
    <w:rsid w:val="003E0933"/>
    <w:rsid w:val="003E0B79"/>
    <w:rsid w:val="003E13F1"/>
    <w:rsid w:val="003E1B98"/>
    <w:rsid w:val="003E2F18"/>
    <w:rsid w:val="003E45A4"/>
    <w:rsid w:val="003E4B12"/>
    <w:rsid w:val="003E5BB0"/>
    <w:rsid w:val="003E6DA4"/>
    <w:rsid w:val="003E7757"/>
    <w:rsid w:val="003F44CD"/>
    <w:rsid w:val="003F4981"/>
    <w:rsid w:val="003F6397"/>
    <w:rsid w:val="003F6E11"/>
    <w:rsid w:val="003F7CFD"/>
    <w:rsid w:val="00400827"/>
    <w:rsid w:val="00400A97"/>
    <w:rsid w:val="004017E0"/>
    <w:rsid w:val="0040206D"/>
    <w:rsid w:val="00402425"/>
    <w:rsid w:val="004041EA"/>
    <w:rsid w:val="004046D4"/>
    <w:rsid w:val="00404F56"/>
    <w:rsid w:val="004051E8"/>
    <w:rsid w:val="004054B8"/>
    <w:rsid w:val="00406ADA"/>
    <w:rsid w:val="00406B95"/>
    <w:rsid w:val="00406C07"/>
    <w:rsid w:val="00406D31"/>
    <w:rsid w:val="00407667"/>
    <w:rsid w:val="00407E13"/>
    <w:rsid w:val="0041008B"/>
    <w:rsid w:val="004104C5"/>
    <w:rsid w:val="004129E5"/>
    <w:rsid w:val="00412A95"/>
    <w:rsid w:val="00414780"/>
    <w:rsid w:val="004166B9"/>
    <w:rsid w:val="0041733A"/>
    <w:rsid w:val="004174B0"/>
    <w:rsid w:val="00417EDB"/>
    <w:rsid w:val="00422958"/>
    <w:rsid w:val="00423F5E"/>
    <w:rsid w:val="00424394"/>
    <w:rsid w:val="00424FAC"/>
    <w:rsid w:val="00426055"/>
    <w:rsid w:val="004261CF"/>
    <w:rsid w:val="00426D0F"/>
    <w:rsid w:val="00427360"/>
    <w:rsid w:val="00431509"/>
    <w:rsid w:val="004316B5"/>
    <w:rsid w:val="004321ED"/>
    <w:rsid w:val="00432F6A"/>
    <w:rsid w:val="00433B02"/>
    <w:rsid w:val="00433EB8"/>
    <w:rsid w:val="0043421D"/>
    <w:rsid w:val="00434564"/>
    <w:rsid w:val="004353C7"/>
    <w:rsid w:val="004356C0"/>
    <w:rsid w:val="00443BA6"/>
    <w:rsid w:val="00443E23"/>
    <w:rsid w:val="004444BB"/>
    <w:rsid w:val="004448D3"/>
    <w:rsid w:val="00445CFE"/>
    <w:rsid w:val="00445E77"/>
    <w:rsid w:val="00447074"/>
    <w:rsid w:val="00447200"/>
    <w:rsid w:val="004475A9"/>
    <w:rsid w:val="00447882"/>
    <w:rsid w:val="00447A95"/>
    <w:rsid w:val="0045030B"/>
    <w:rsid w:val="00450F92"/>
    <w:rsid w:val="00451CDF"/>
    <w:rsid w:val="00453578"/>
    <w:rsid w:val="0045429D"/>
    <w:rsid w:val="00454D61"/>
    <w:rsid w:val="0045714D"/>
    <w:rsid w:val="0045754C"/>
    <w:rsid w:val="004602EE"/>
    <w:rsid w:val="00460BA8"/>
    <w:rsid w:val="00460E6C"/>
    <w:rsid w:val="00461F1E"/>
    <w:rsid w:val="00462231"/>
    <w:rsid w:val="00462429"/>
    <w:rsid w:val="00462D3D"/>
    <w:rsid w:val="0046324B"/>
    <w:rsid w:val="00463254"/>
    <w:rsid w:val="00463628"/>
    <w:rsid w:val="00464057"/>
    <w:rsid w:val="00465A83"/>
    <w:rsid w:val="00465B03"/>
    <w:rsid w:val="00465BED"/>
    <w:rsid w:val="00466B7D"/>
    <w:rsid w:val="00466DB0"/>
    <w:rsid w:val="004679E6"/>
    <w:rsid w:val="00470296"/>
    <w:rsid w:val="004719FE"/>
    <w:rsid w:val="00472BF9"/>
    <w:rsid w:val="00472C34"/>
    <w:rsid w:val="004736D4"/>
    <w:rsid w:val="00473A38"/>
    <w:rsid w:val="00475E2B"/>
    <w:rsid w:val="0047653A"/>
    <w:rsid w:val="00477197"/>
    <w:rsid w:val="00477499"/>
    <w:rsid w:val="004776D3"/>
    <w:rsid w:val="00481B25"/>
    <w:rsid w:val="00481F34"/>
    <w:rsid w:val="00482353"/>
    <w:rsid w:val="00482F84"/>
    <w:rsid w:val="0048306C"/>
    <w:rsid w:val="004832F8"/>
    <w:rsid w:val="00483763"/>
    <w:rsid w:val="00484211"/>
    <w:rsid w:val="004842CE"/>
    <w:rsid w:val="004843E0"/>
    <w:rsid w:val="004844DE"/>
    <w:rsid w:val="0048531C"/>
    <w:rsid w:val="00485C0D"/>
    <w:rsid w:val="004868A2"/>
    <w:rsid w:val="0048767D"/>
    <w:rsid w:val="004878B7"/>
    <w:rsid w:val="00487E6B"/>
    <w:rsid w:val="0049047D"/>
    <w:rsid w:val="0049175C"/>
    <w:rsid w:val="00491B05"/>
    <w:rsid w:val="00492E08"/>
    <w:rsid w:val="00493004"/>
    <w:rsid w:val="00494A12"/>
    <w:rsid w:val="0049534E"/>
    <w:rsid w:val="00495CBA"/>
    <w:rsid w:val="00496D4B"/>
    <w:rsid w:val="004A012D"/>
    <w:rsid w:val="004A196B"/>
    <w:rsid w:val="004A2D4A"/>
    <w:rsid w:val="004A2D6F"/>
    <w:rsid w:val="004A3667"/>
    <w:rsid w:val="004A3D34"/>
    <w:rsid w:val="004A49F2"/>
    <w:rsid w:val="004A4AC6"/>
    <w:rsid w:val="004A4CAD"/>
    <w:rsid w:val="004A5633"/>
    <w:rsid w:val="004A64AF"/>
    <w:rsid w:val="004A6DCA"/>
    <w:rsid w:val="004A7462"/>
    <w:rsid w:val="004B132C"/>
    <w:rsid w:val="004B1B4A"/>
    <w:rsid w:val="004B1E4A"/>
    <w:rsid w:val="004B23FB"/>
    <w:rsid w:val="004B3509"/>
    <w:rsid w:val="004B654D"/>
    <w:rsid w:val="004B6636"/>
    <w:rsid w:val="004B6855"/>
    <w:rsid w:val="004B7184"/>
    <w:rsid w:val="004B7F36"/>
    <w:rsid w:val="004C14CA"/>
    <w:rsid w:val="004C1DA9"/>
    <w:rsid w:val="004C2181"/>
    <w:rsid w:val="004C255E"/>
    <w:rsid w:val="004C2691"/>
    <w:rsid w:val="004C32FA"/>
    <w:rsid w:val="004C3520"/>
    <w:rsid w:val="004C3D04"/>
    <w:rsid w:val="004C5D7C"/>
    <w:rsid w:val="004C5E33"/>
    <w:rsid w:val="004C6F1A"/>
    <w:rsid w:val="004C70B6"/>
    <w:rsid w:val="004C72D7"/>
    <w:rsid w:val="004D08C1"/>
    <w:rsid w:val="004D1680"/>
    <w:rsid w:val="004D182A"/>
    <w:rsid w:val="004D198F"/>
    <w:rsid w:val="004D1C95"/>
    <w:rsid w:val="004D1E92"/>
    <w:rsid w:val="004D1FD6"/>
    <w:rsid w:val="004D2C22"/>
    <w:rsid w:val="004D33EE"/>
    <w:rsid w:val="004D5E27"/>
    <w:rsid w:val="004D5F57"/>
    <w:rsid w:val="004D687C"/>
    <w:rsid w:val="004D75C4"/>
    <w:rsid w:val="004E037B"/>
    <w:rsid w:val="004E09F4"/>
    <w:rsid w:val="004E0C4C"/>
    <w:rsid w:val="004E29CF"/>
    <w:rsid w:val="004E2DF7"/>
    <w:rsid w:val="004E3AE5"/>
    <w:rsid w:val="004E3D41"/>
    <w:rsid w:val="004E4A25"/>
    <w:rsid w:val="004E5024"/>
    <w:rsid w:val="004E550C"/>
    <w:rsid w:val="004E5B32"/>
    <w:rsid w:val="004E630F"/>
    <w:rsid w:val="004E674D"/>
    <w:rsid w:val="004E6FDA"/>
    <w:rsid w:val="004E756C"/>
    <w:rsid w:val="004F0DC4"/>
    <w:rsid w:val="004F209C"/>
    <w:rsid w:val="004F2509"/>
    <w:rsid w:val="004F2AB5"/>
    <w:rsid w:val="004F4034"/>
    <w:rsid w:val="004F4210"/>
    <w:rsid w:val="004F424C"/>
    <w:rsid w:val="004F6110"/>
    <w:rsid w:val="004F6A8D"/>
    <w:rsid w:val="004F7ECB"/>
    <w:rsid w:val="0050030F"/>
    <w:rsid w:val="00501167"/>
    <w:rsid w:val="00501216"/>
    <w:rsid w:val="0050162C"/>
    <w:rsid w:val="005018CB"/>
    <w:rsid w:val="00501F0E"/>
    <w:rsid w:val="00503C41"/>
    <w:rsid w:val="0050409D"/>
    <w:rsid w:val="00504BCD"/>
    <w:rsid w:val="00504F1A"/>
    <w:rsid w:val="00510632"/>
    <w:rsid w:val="00510708"/>
    <w:rsid w:val="00511111"/>
    <w:rsid w:val="005120B5"/>
    <w:rsid w:val="00512B19"/>
    <w:rsid w:val="00512DB5"/>
    <w:rsid w:val="00513B5C"/>
    <w:rsid w:val="0051432C"/>
    <w:rsid w:val="00515BE9"/>
    <w:rsid w:val="00517D88"/>
    <w:rsid w:val="005214AD"/>
    <w:rsid w:val="00522A64"/>
    <w:rsid w:val="0052396E"/>
    <w:rsid w:val="00524DB5"/>
    <w:rsid w:val="00524FDB"/>
    <w:rsid w:val="00525FFE"/>
    <w:rsid w:val="00526881"/>
    <w:rsid w:val="005311E8"/>
    <w:rsid w:val="00531CF8"/>
    <w:rsid w:val="00532434"/>
    <w:rsid w:val="00532449"/>
    <w:rsid w:val="00532FCB"/>
    <w:rsid w:val="005330B9"/>
    <w:rsid w:val="0053328A"/>
    <w:rsid w:val="005342C0"/>
    <w:rsid w:val="00535BEC"/>
    <w:rsid w:val="00535D1F"/>
    <w:rsid w:val="00535E3B"/>
    <w:rsid w:val="00535EAB"/>
    <w:rsid w:val="00536583"/>
    <w:rsid w:val="00537A84"/>
    <w:rsid w:val="00537D57"/>
    <w:rsid w:val="005401CA"/>
    <w:rsid w:val="00541276"/>
    <w:rsid w:val="00541D83"/>
    <w:rsid w:val="00544244"/>
    <w:rsid w:val="00544ED9"/>
    <w:rsid w:val="00545551"/>
    <w:rsid w:val="00546696"/>
    <w:rsid w:val="00550AA4"/>
    <w:rsid w:val="00551955"/>
    <w:rsid w:val="005542D4"/>
    <w:rsid w:val="0055470D"/>
    <w:rsid w:val="00554B52"/>
    <w:rsid w:val="0055552E"/>
    <w:rsid w:val="00555833"/>
    <w:rsid w:val="00555B95"/>
    <w:rsid w:val="00556564"/>
    <w:rsid w:val="00556F8F"/>
    <w:rsid w:val="00560091"/>
    <w:rsid w:val="005603E2"/>
    <w:rsid w:val="0056136C"/>
    <w:rsid w:val="005621CF"/>
    <w:rsid w:val="00563ACB"/>
    <w:rsid w:val="00563EEA"/>
    <w:rsid w:val="00563F9B"/>
    <w:rsid w:val="00564112"/>
    <w:rsid w:val="0056585C"/>
    <w:rsid w:val="00565EBD"/>
    <w:rsid w:val="00567C33"/>
    <w:rsid w:val="0057012F"/>
    <w:rsid w:val="00572A79"/>
    <w:rsid w:val="00573F6C"/>
    <w:rsid w:val="005757A2"/>
    <w:rsid w:val="00575B4E"/>
    <w:rsid w:val="00575B72"/>
    <w:rsid w:val="00576077"/>
    <w:rsid w:val="00577234"/>
    <w:rsid w:val="005772F4"/>
    <w:rsid w:val="005775A7"/>
    <w:rsid w:val="00577E52"/>
    <w:rsid w:val="005801E5"/>
    <w:rsid w:val="0058044A"/>
    <w:rsid w:val="005805DB"/>
    <w:rsid w:val="005808CD"/>
    <w:rsid w:val="005813FD"/>
    <w:rsid w:val="00581662"/>
    <w:rsid w:val="00581E17"/>
    <w:rsid w:val="00584781"/>
    <w:rsid w:val="0058658C"/>
    <w:rsid w:val="00590A4C"/>
    <w:rsid w:val="00590E4A"/>
    <w:rsid w:val="00592356"/>
    <w:rsid w:val="00592B74"/>
    <w:rsid w:val="00593C28"/>
    <w:rsid w:val="0059502A"/>
    <w:rsid w:val="0059593E"/>
    <w:rsid w:val="00595A45"/>
    <w:rsid w:val="00595B38"/>
    <w:rsid w:val="00596693"/>
    <w:rsid w:val="00596757"/>
    <w:rsid w:val="00597796"/>
    <w:rsid w:val="00597F2A"/>
    <w:rsid w:val="005A02D1"/>
    <w:rsid w:val="005A2344"/>
    <w:rsid w:val="005A3279"/>
    <w:rsid w:val="005A57C4"/>
    <w:rsid w:val="005A5BAF"/>
    <w:rsid w:val="005A75E0"/>
    <w:rsid w:val="005B0EF2"/>
    <w:rsid w:val="005B10F7"/>
    <w:rsid w:val="005B16D9"/>
    <w:rsid w:val="005B18DF"/>
    <w:rsid w:val="005B23FB"/>
    <w:rsid w:val="005B243C"/>
    <w:rsid w:val="005B25DD"/>
    <w:rsid w:val="005B4E94"/>
    <w:rsid w:val="005B5AF8"/>
    <w:rsid w:val="005B6A96"/>
    <w:rsid w:val="005B769C"/>
    <w:rsid w:val="005B7C32"/>
    <w:rsid w:val="005C018F"/>
    <w:rsid w:val="005C0AC0"/>
    <w:rsid w:val="005C0F0C"/>
    <w:rsid w:val="005C0F88"/>
    <w:rsid w:val="005C23BF"/>
    <w:rsid w:val="005C5790"/>
    <w:rsid w:val="005C67FE"/>
    <w:rsid w:val="005C6838"/>
    <w:rsid w:val="005C71B7"/>
    <w:rsid w:val="005C74BD"/>
    <w:rsid w:val="005C78B1"/>
    <w:rsid w:val="005C7D17"/>
    <w:rsid w:val="005D01D0"/>
    <w:rsid w:val="005D0B65"/>
    <w:rsid w:val="005D1A07"/>
    <w:rsid w:val="005D386D"/>
    <w:rsid w:val="005D3ADC"/>
    <w:rsid w:val="005D3CE1"/>
    <w:rsid w:val="005D3D55"/>
    <w:rsid w:val="005D3F11"/>
    <w:rsid w:val="005D4EE0"/>
    <w:rsid w:val="005D5306"/>
    <w:rsid w:val="005D6590"/>
    <w:rsid w:val="005D6876"/>
    <w:rsid w:val="005D7E6D"/>
    <w:rsid w:val="005E0835"/>
    <w:rsid w:val="005E0942"/>
    <w:rsid w:val="005E0BF1"/>
    <w:rsid w:val="005E14EC"/>
    <w:rsid w:val="005E154B"/>
    <w:rsid w:val="005E2A84"/>
    <w:rsid w:val="005E3481"/>
    <w:rsid w:val="005E38FD"/>
    <w:rsid w:val="005E4593"/>
    <w:rsid w:val="005E5343"/>
    <w:rsid w:val="005E5C24"/>
    <w:rsid w:val="005E6961"/>
    <w:rsid w:val="005E75D8"/>
    <w:rsid w:val="005F074E"/>
    <w:rsid w:val="005F09CC"/>
    <w:rsid w:val="005F10D2"/>
    <w:rsid w:val="005F21F5"/>
    <w:rsid w:val="005F2A67"/>
    <w:rsid w:val="005F3C64"/>
    <w:rsid w:val="005F4CD6"/>
    <w:rsid w:val="005F50CB"/>
    <w:rsid w:val="005F5108"/>
    <w:rsid w:val="005F5158"/>
    <w:rsid w:val="005F5C16"/>
    <w:rsid w:val="005F6B58"/>
    <w:rsid w:val="005F6D6D"/>
    <w:rsid w:val="006012F2"/>
    <w:rsid w:val="00601855"/>
    <w:rsid w:val="00603FE8"/>
    <w:rsid w:val="00604E32"/>
    <w:rsid w:val="00605A08"/>
    <w:rsid w:val="00605BA5"/>
    <w:rsid w:val="00606051"/>
    <w:rsid w:val="00606504"/>
    <w:rsid w:val="00607D70"/>
    <w:rsid w:val="00607DCC"/>
    <w:rsid w:val="00610B5D"/>
    <w:rsid w:val="00611219"/>
    <w:rsid w:val="00612AD6"/>
    <w:rsid w:val="00613471"/>
    <w:rsid w:val="00613951"/>
    <w:rsid w:val="00613DFC"/>
    <w:rsid w:val="00614554"/>
    <w:rsid w:val="00614B85"/>
    <w:rsid w:val="00616A01"/>
    <w:rsid w:val="0061753C"/>
    <w:rsid w:val="0062100B"/>
    <w:rsid w:val="00621056"/>
    <w:rsid w:val="00621B16"/>
    <w:rsid w:val="00621C5F"/>
    <w:rsid w:val="00622387"/>
    <w:rsid w:val="0062252C"/>
    <w:rsid w:val="00622A69"/>
    <w:rsid w:val="00625676"/>
    <w:rsid w:val="006258AF"/>
    <w:rsid w:val="00625E85"/>
    <w:rsid w:val="0062617C"/>
    <w:rsid w:val="006263CC"/>
    <w:rsid w:val="006269E3"/>
    <w:rsid w:val="00626CCF"/>
    <w:rsid w:val="006275BA"/>
    <w:rsid w:val="00627EDF"/>
    <w:rsid w:val="0063022C"/>
    <w:rsid w:val="00630E9D"/>
    <w:rsid w:val="006317BB"/>
    <w:rsid w:val="00632083"/>
    <w:rsid w:val="00633F60"/>
    <w:rsid w:val="00634612"/>
    <w:rsid w:val="00634C19"/>
    <w:rsid w:val="006355F1"/>
    <w:rsid w:val="00635F7B"/>
    <w:rsid w:val="00637E62"/>
    <w:rsid w:val="00637F5F"/>
    <w:rsid w:val="006404CB"/>
    <w:rsid w:val="00640605"/>
    <w:rsid w:val="00640AC1"/>
    <w:rsid w:val="00643D88"/>
    <w:rsid w:val="00645547"/>
    <w:rsid w:val="00645648"/>
    <w:rsid w:val="00645C9C"/>
    <w:rsid w:val="00645E68"/>
    <w:rsid w:val="006471AF"/>
    <w:rsid w:val="00647AA2"/>
    <w:rsid w:val="0065048E"/>
    <w:rsid w:val="006505CD"/>
    <w:rsid w:val="006505D5"/>
    <w:rsid w:val="00651E3A"/>
    <w:rsid w:val="00651E3D"/>
    <w:rsid w:val="0065215E"/>
    <w:rsid w:val="006523D4"/>
    <w:rsid w:val="006524EC"/>
    <w:rsid w:val="00652C2C"/>
    <w:rsid w:val="0065319E"/>
    <w:rsid w:val="00653F5C"/>
    <w:rsid w:val="0065464F"/>
    <w:rsid w:val="00656836"/>
    <w:rsid w:val="006572F5"/>
    <w:rsid w:val="00657856"/>
    <w:rsid w:val="006601B8"/>
    <w:rsid w:val="006612C5"/>
    <w:rsid w:val="00661868"/>
    <w:rsid w:val="006622D3"/>
    <w:rsid w:val="00663ACE"/>
    <w:rsid w:val="00663C2B"/>
    <w:rsid w:val="00664178"/>
    <w:rsid w:val="00665949"/>
    <w:rsid w:val="00670EA5"/>
    <w:rsid w:val="00671D46"/>
    <w:rsid w:val="006729CA"/>
    <w:rsid w:val="006741BC"/>
    <w:rsid w:val="00676319"/>
    <w:rsid w:val="0067678E"/>
    <w:rsid w:val="00676A35"/>
    <w:rsid w:val="00676ED7"/>
    <w:rsid w:val="006774AF"/>
    <w:rsid w:val="00677714"/>
    <w:rsid w:val="0067AAAB"/>
    <w:rsid w:val="00681902"/>
    <w:rsid w:val="00682487"/>
    <w:rsid w:val="00683152"/>
    <w:rsid w:val="00683D65"/>
    <w:rsid w:val="00684011"/>
    <w:rsid w:val="006840D2"/>
    <w:rsid w:val="00684A83"/>
    <w:rsid w:val="00685FEC"/>
    <w:rsid w:val="00687AAC"/>
    <w:rsid w:val="00687D6B"/>
    <w:rsid w:val="006909AE"/>
    <w:rsid w:val="0069249A"/>
    <w:rsid w:val="006925F7"/>
    <w:rsid w:val="006926C5"/>
    <w:rsid w:val="00692F51"/>
    <w:rsid w:val="0069344D"/>
    <w:rsid w:val="006952CC"/>
    <w:rsid w:val="00695FAD"/>
    <w:rsid w:val="00697DC2"/>
    <w:rsid w:val="006A0199"/>
    <w:rsid w:val="006A0D29"/>
    <w:rsid w:val="006A220F"/>
    <w:rsid w:val="006A324C"/>
    <w:rsid w:val="006A3E20"/>
    <w:rsid w:val="006A4457"/>
    <w:rsid w:val="006A5459"/>
    <w:rsid w:val="006A65E5"/>
    <w:rsid w:val="006A7657"/>
    <w:rsid w:val="006B00A3"/>
    <w:rsid w:val="006B1DCF"/>
    <w:rsid w:val="006B3841"/>
    <w:rsid w:val="006B4C6D"/>
    <w:rsid w:val="006B5621"/>
    <w:rsid w:val="006B5C70"/>
    <w:rsid w:val="006B6292"/>
    <w:rsid w:val="006B665A"/>
    <w:rsid w:val="006B771D"/>
    <w:rsid w:val="006C0872"/>
    <w:rsid w:val="006C12BD"/>
    <w:rsid w:val="006C13D3"/>
    <w:rsid w:val="006C1761"/>
    <w:rsid w:val="006C4598"/>
    <w:rsid w:val="006C4F50"/>
    <w:rsid w:val="006C4F71"/>
    <w:rsid w:val="006C5A3D"/>
    <w:rsid w:val="006C5CB1"/>
    <w:rsid w:val="006C6759"/>
    <w:rsid w:val="006C7985"/>
    <w:rsid w:val="006C79B6"/>
    <w:rsid w:val="006C7C6A"/>
    <w:rsid w:val="006D099B"/>
    <w:rsid w:val="006D2AAC"/>
    <w:rsid w:val="006D3107"/>
    <w:rsid w:val="006D39FC"/>
    <w:rsid w:val="006D4292"/>
    <w:rsid w:val="006D4E0D"/>
    <w:rsid w:val="006D4EC7"/>
    <w:rsid w:val="006D5376"/>
    <w:rsid w:val="006D5C2D"/>
    <w:rsid w:val="006E00A1"/>
    <w:rsid w:val="006E06DF"/>
    <w:rsid w:val="006E1836"/>
    <w:rsid w:val="006E185C"/>
    <w:rsid w:val="006E1F81"/>
    <w:rsid w:val="006E20C4"/>
    <w:rsid w:val="006E2E5C"/>
    <w:rsid w:val="006E30F1"/>
    <w:rsid w:val="006E3479"/>
    <w:rsid w:val="006E3856"/>
    <w:rsid w:val="006E3FC8"/>
    <w:rsid w:val="006E44E2"/>
    <w:rsid w:val="006E4CC4"/>
    <w:rsid w:val="006E5DA1"/>
    <w:rsid w:val="006E6275"/>
    <w:rsid w:val="006E765E"/>
    <w:rsid w:val="006E7C6E"/>
    <w:rsid w:val="006F0B84"/>
    <w:rsid w:val="006F0D0B"/>
    <w:rsid w:val="006F1D0D"/>
    <w:rsid w:val="006F2109"/>
    <w:rsid w:val="006F278C"/>
    <w:rsid w:val="006F28A3"/>
    <w:rsid w:val="006F2987"/>
    <w:rsid w:val="006F38BE"/>
    <w:rsid w:val="006F4993"/>
    <w:rsid w:val="006F5827"/>
    <w:rsid w:val="006F5C02"/>
    <w:rsid w:val="006F6184"/>
    <w:rsid w:val="006F7408"/>
    <w:rsid w:val="006F7AD4"/>
    <w:rsid w:val="006F7DF8"/>
    <w:rsid w:val="007004ED"/>
    <w:rsid w:val="0070073E"/>
    <w:rsid w:val="00700F11"/>
    <w:rsid w:val="00701297"/>
    <w:rsid w:val="0070140B"/>
    <w:rsid w:val="0070159C"/>
    <w:rsid w:val="007055B1"/>
    <w:rsid w:val="00705E8C"/>
    <w:rsid w:val="00707022"/>
    <w:rsid w:val="00707901"/>
    <w:rsid w:val="00710FAB"/>
    <w:rsid w:val="0071109B"/>
    <w:rsid w:val="00711A31"/>
    <w:rsid w:val="00712693"/>
    <w:rsid w:val="007128C6"/>
    <w:rsid w:val="00712E5B"/>
    <w:rsid w:val="00712EA4"/>
    <w:rsid w:val="0071353F"/>
    <w:rsid w:val="00713654"/>
    <w:rsid w:val="007143AF"/>
    <w:rsid w:val="007147E8"/>
    <w:rsid w:val="007150E7"/>
    <w:rsid w:val="00715A4B"/>
    <w:rsid w:val="007164CC"/>
    <w:rsid w:val="007169B2"/>
    <w:rsid w:val="00717B45"/>
    <w:rsid w:val="007212DB"/>
    <w:rsid w:val="0072319A"/>
    <w:rsid w:val="00723CCF"/>
    <w:rsid w:val="00724205"/>
    <w:rsid w:val="00724AD6"/>
    <w:rsid w:val="007260DC"/>
    <w:rsid w:val="00727732"/>
    <w:rsid w:val="0073042D"/>
    <w:rsid w:val="0073051C"/>
    <w:rsid w:val="00730E9A"/>
    <w:rsid w:val="00731DB7"/>
    <w:rsid w:val="00732368"/>
    <w:rsid w:val="00732CDC"/>
    <w:rsid w:val="00732DF6"/>
    <w:rsid w:val="007339E6"/>
    <w:rsid w:val="00734986"/>
    <w:rsid w:val="00734E22"/>
    <w:rsid w:val="00735397"/>
    <w:rsid w:val="007359CD"/>
    <w:rsid w:val="00736EF3"/>
    <w:rsid w:val="00736FD7"/>
    <w:rsid w:val="0073724D"/>
    <w:rsid w:val="00737817"/>
    <w:rsid w:val="0074131E"/>
    <w:rsid w:val="00741BA4"/>
    <w:rsid w:val="00742460"/>
    <w:rsid w:val="007429F8"/>
    <w:rsid w:val="007432FE"/>
    <w:rsid w:val="00743420"/>
    <w:rsid w:val="00743483"/>
    <w:rsid w:val="0074422D"/>
    <w:rsid w:val="00744FAC"/>
    <w:rsid w:val="007454E6"/>
    <w:rsid w:val="00745675"/>
    <w:rsid w:val="007478D8"/>
    <w:rsid w:val="00750696"/>
    <w:rsid w:val="00750A87"/>
    <w:rsid w:val="0075127C"/>
    <w:rsid w:val="007514CD"/>
    <w:rsid w:val="00751A88"/>
    <w:rsid w:val="00753C49"/>
    <w:rsid w:val="00754E13"/>
    <w:rsid w:val="0075600A"/>
    <w:rsid w:val="007561F4"/>
    <w:rsid w:val="0075647B"/>
    <w:rsid w:val="007567A3"/>
    <w:rsid w:val="00756A5A"/>
    <w:rsid w:val="00757DB7"/>
    <w:rsid w:val="00760CF7"/>
    <w:rsid w:val="00760DB7"/>
    <w:rsid w:val="00761110"/>
    <w:rsid w:val="00761660"/>
    <w:rsid w:val="00761D82"/>
    <w:rsid w:val="00762447"/>
    <w:rsid w:val="007631EA"/>
    <w:rsid w:val="00764E7C"/>
    <w:rsid w:val="0076520A"/>
    <w:rsid w:val="00765636"/>
    <w:rsid w:val="0076724F"/>
    <w:rsid w:val="00770EE1"/>
    <w:rsid w:val="00772265"/>
    <w:rsid w:val="00772815"/>
    <w:rsid w:val="00772DC4"/>
    <w:rsid w:val="0077383C"/>
    <w:rsid w:val="00773DBA"/>
    <w:rsid w:val="00774169"/>
    <w:rsid w:val="00774886"/>
    <w:rsid w:val="00774F4D"/>
    <w:rsid w:val="00776FAE"/>
    <w:rsid w:val="00781984"/>
    <w:rsid w:val="00781B7B"/>
    <w:rsid w:val="00783452"/>
    <w:rsid w:val="0078434D"/>
    <w:rsid w:val="007843B9"/>
    <w:rsid w:val="0078457E"/>
    <w:rsid w:val="00786E8B"/>
    <w:rsid w:val="00787A13"/>
    <w:rsid w:val="0079096D"/>
    <w:rsid w:val="00793075"/>
    <w:rsid w:val="00793D70"/>
    <w:rsid w:val="00794C6B"/>
    <w:rsid w:val="007952CB"/>
    <w:rsid w:val="007959FB"/>
    <w:rsid w:val="00795A65"/>
    <w:rsid w:val="00795A8B"/>
    <w:rsid w:val="0079777E"/>
    <w:rsid w:val="007A19DD"/>
    <w:rsid w:val="007A1D90"/>
    <w:rsid w:val="007A1FED"/>
    <w:rsid w:val="007A35B1"/>
    <w:rsid w:val="007A377A"/>
    <w:rsid w:val="007A3CB5"/>
    <w:rsid w:val="007A3E4E"/>
    <w:rsid w:val="007A6A09"/>
    <w:rsid w:val="007A706B"/>
    <w:rsid w:val="007A7660"/>
    <w:rsid w:val="007A7762"/>
    <w:rsid w:val="007B025B"/>
    <w:rsid w:val="007B0EE9"/>
    <w:rsid w:val="007B15C9"/>
    <w:rsid w:val="007B1863"/>
    <w:rsid w:val="007B24B9"/>
    <w:rsid w:val="007B26A6"/>
    <w:rsid w:val="007B274C"/>
    <w:rsid w:val="007B2B3D"/>
    <w:rsid w:val="007B3E9D"/>
    <w:rsid w:val="007B5086"/>
    <w:rsid w:val="007B52BB"/>
    <w:rsid w:val="007B60E8"/>
    <w:rsid w:val="007B6558"/>
    <w:rsid w:val="007B65B8"/>
    <w:rsid w:val="007B71BE"/>
    <w:rsid w:val="007B7DEE"/>
    <w:rsid w:val="007C0894"/>
    <w:rsid w:val="007C235B"/>
    <w:rsid w:val="007C2D7D"/>
    <w:rsid w:val="007C43A8"/>
    <w:rsid w:val="007C49CF"/>
    <w:rsid w:val="007C5AD7"/>
    <w:rsid w:val="007C5DAF"/>
    <w:rsid w:val="007C5EAB"/>
    <w:rsid w:val="007D0188"/>
    <w:rsid w:val="007D0366"/>
    <w:rsid w:val="007D2141"/>
    <w:rsid w:val="007D250B"/>
    <w:rsid w:val="007D2D83"/>
    <w:rsid w:val="007D2FEA"/>
    <w:rsid w:val="007D3156"/>
    <w:rsid w:val="007D3839"/>
    <w:rsid w:val="007D47DD"/>
    <w:rsid w:val="007D6919"/>
    <w:rsid w:val="007D69C7"/>
    <w:rsid w:val="007D6E8A"/>
    <w:rsid w:val="007D7C17"/>
    <w:rsid w:val="007D7D89"/>
    <w:rsid w:val="007E12ED"/>
    <w:rsid w:val="007E5FBD"/>
    <w:rsid w:val="007E7046"/>
    <w:rsid w:val="007E77E9"/>
    <w:rsid w:val="007E7809"/>
    <w:rsid w:val="007F0ED5"/>
    <w:rsid w:val="007F135B"/>
    <w:rsid w:val="007F1607"/>
    <w:rsid w:val="007F17A8"/>
    <w:rsid w:val="007F1BE6"/>
    <w:rsid w:val="007F1DD7"/>
    <w:rsid w:val="007F253C"/>
    <w:rsid w:val="007F28F7"/>
    <w:rsid w:val="007F46EE"/>
    <w:rsid w:val="007F5EE4"/>
    <w:rsid w:val="007F6C02"/>
    <w:rsid w:val="007F6CB9"/>
    <w:rsid w:val="00801754"/>
    <w:rsid w:val="008018A3"/>
    <w:rsid w:val="008021C8"/>
    <w:rsid w:val="008033F1"/>
    <w:rsid w:val="00803E51"/>
    <w:rsid w:val="00804819"/>
    <w:rsid w:val="00806087"/>
    <w:rsid w:val="00806154"/>
    <w:rsid w:val="008064E8"/>
    <w:rsid w:val="008070C3"/>
    <w:rsid w:val="00812796"/>
    <w:rsid w:val="00812990"/>
    <w:rsid w:val="00812D5F"/>
    <w:rsid w:val="00813B49"/>
    <w:rsid w:val="00814D64"/>
    <w:rsid w:val="00816397"/>
    <w:rsid w:val="00816775"/>
    <w:rsid w:val="008170DC"/>
    <w:rsid w:val="00820EAB"/>
    <w:rsid w:val="0082156D"/>
    <w:rsid w:val="00822C29"/>
    <w:rsid w:val="00822CE3"/>
    <w:rsid w:val="00823BF7"/>
    <w:rsid w:val="00826075"/>
    <w:rsid w:val="00826CA2"/>
    <w:rsid w:val="008276F6"/>
    <w:rsid w:val="008279C4"/>
    <w:rsid w:val="008310C7"/>
    <w:rsid w:val="008312D2"/>
    <w:rsid w:val="008316C2"/>
    <w:rsid w:val="00831AC1"/>
    <w:rsid w:val="0083251D"/>
    <w:rsid w:val="0083295C"/>
    <w:rsid w:val="00833131"/>
    <w:rsid w:val="00833426"/>
    <w:rsid w:val="00833971"/>
    <w:rsid w:val="00833B9B"/>
    <w:rsid w:val="00835CBC"/>
    <w:rsid w:val="008365DE"/>
    <w:rsid w:val="00837096"/>
    <w:rsid w:val="00837B94"/>
    <w:rsid w:val="00837DF0"/>
    <w:rsid w:val="008416B2"/>
    <w:rsid w:val="00841E5D"/>
    <w:rsid w:val="00842627"/>
    <w:rsid w:val="00842A8C"/>
    <w:rsid w:val="00842C42"/>
    <w:rsid w:val="00842E68"/>
    <w:rsid w:val="00843B5E"/>
    <w:rsid w:val="00844227"/>
    <w:rsid w:val="008443FF"/>
    <w:rsid w:val="00844E17"/>
    <w:rsid w:val="00844F70"/>
    <w:rsid w:val="008455BD"/>
    <w:rsid w:val="00845649"/>
    <w:rsid w:val="00846679"/>
    <w:rsid w:val="00846699"/>
    <w:rsid w:val="00846D4D"/>
    <w:rsid w:val="00846D84"/>
    <w:rsid w:val="00847038"/>
    <w:rsid w:val="00851753"/>
    <w:rsid w:val="00851D3E"/>
    <w:rsid w:val="00853A9E"/>
    <w:rsid w:val="00853D3E"/>
    <w:rsid w:val="00854289"/>
    <w:rsid w:val="00855356"/>
    <w:rsid w:val="008553F6"/>
    <w:rsid w:val="00855775"/>
    <w:rsid w:val="00855776"/>
    <w:rsid w:val="00855C95"/>
    <w:rsid w:val="00855D5D"/>
    <w:rsid w:val="008562EE"/>
    <w:rsid w:val="00856711"/>
    <w:rsid w:val="008606AD"/>
    <w:rsid w:val="00860858"/>
    <w:rsid w:val="008615DA"/>
    <w:rsid w:val="0086251F"/>
    <w:rsid w:val="0086275B"/>
    <w:rsid w:val="00862799"/>
    <w:rsid w:val="00862F3D"/>
    <w:rsid w:val="0086378C"/>
    <w:rsid w:val="00863ACA"/>
    <w:rsid w:val="00864B8D"/>
    <w:rsid w:val="008657EC"/>
    <w:rsid w:val="00865DD6"/>
    <w:rsid w:val="00866154"/>
    <w:rsid w:val="00866243"/>
    <w:rsid w:val="008701A0"/>
    <w:rsid w:val="0087095F"/>
    <w:rsid w:val="00870C45"/>
    <w:rsid w:val="0087121B"/>
    <w:rsid w:val="00871AC5"/>
    <w:rsid w:val="008743B9"/>
    <w:rsid w:val="00875359"/>
    <w:rsid w:val="00875C2F"/>
    <w:rsid w:val="00875C86"/>
    <w:rsid w:val="00876DF2"/>
    <w:rsid w:val="008771E0"/>
    <w:rsid w:val="00880193"/>
    <w:rsid w:val="00881160"/>
    <w:rsid w:val="0088151D"/>
    <w:rsid w:val="008826BD"/>
    <w:rsid w:val="00882CB0"/>
    <w:rsid w:val="00883CFB"/>
    <w:rsid w:val="00883E96"/>
    <w:rsid w:val="00884150"/>
    <w:rsid w:val="008841DD"/>
    <w:rsid w:val="00885686"/>
    <w:rsid w:val="00885BDA"/>
    <w:rsid w:val="00886A9C"/>
    <w:rsid w:val="00886E6D"/>
    <w:rsid w:val="00890F77"/>
    <w:rsid w:val="00891521"/>
    <w:rsid w:val="00891CD0"/>
    <w:rsid w:val="008921A5"/>
    <w:rsid w:val="00892A5B"/>
    <w:rsid w:val="008945D7"/>
    <w:rsid w:val="008A2E9A"/>
    <w:rsid w:val="008A30CC"/>
    <w:rsid w:val="008A34A9"/>
    <w:rsid w:val="008A5737"/>
    <w:rsid w:val="008A5C03"/>
    <w:rsid w:val="008A608C"/>
    <w:rsid w:val="008A6926"/>
    <w:rsid w:val="008A6F2E"/>
    <w:rsid w:val="008A7A00"/>
    <w:rsid w:val="008A7FA7"/>
    <w:rsid w:val="008B1142"/>
    <w:rsid w:val="008B1EB2"/>
    <w:rsid w:val="008B2C05"/>
    <w:rsid w:val="008B2F46"/>
    <w:rsid w:val="008B3641"/>
    <w:rsid w:val="008B3866"/>
    <w:rsid w:val="008B456A"/>
    <w:rsid w:val="008B48F5"/>
    <w:rsid w:val="008B4C90"/>
    <w:rsid w:val="008B4EE8"/>
    <w:rsid w:val="008B502C"/>
    <w:rsid w:val="008B5833"/>
    <w:rsid w:val="008B5EC3"/>
    <w:rsid w:val="008B6036"/>
    <w:rsid w:val="008B642E"/>
    <w:rsid w:val="008B7336"/>
    <w:rsid w:val="008B74A1"/>
    <w:rsid w:val="008B75A3"/>
    <w:rsid w:val="008B7922"/>
    <w:rsid w:val="008C0AB8"/>
    <w:rsid w:val="008C0D92"/>
    <w:rsid w:val="008C0EEF"/>
    <w:rsid w:val="008C1247"/>
    <w:rsid w:val="008C2979"/>
    <w:rsid w:val="008C2FA7"/>
    <w:rsid w:val="008C3A9C"/>
    <w:rsid w:val="008C40C9"/>
    <w:rsid w:val="008C438F"/>
    <w:rsid w:val="008C4D70"/>
    <w:rsid w:val="008C50CC"/>
    <w:rsid w:val="008C51A8"/>
    <w:rsid w:val="008C54C3"/>
    <w:rsid w:val="008C57D9"/>
    <w:rsid w:val="008C5A5A"/>
    <w:rsid w:val="008C6587"/>
    <w:rsid w:val="008C687E"/>
    <w:rsid w:val="008C6E5A"/>
    <w:rsid w:val="008D0E81"/>
    <w:rsid w:val="008D10FE"/>
    <w:rsid w:val="008D1477"/>
    <w:rsid w:val="008D15E2"/>
    <w:rsid w:val="008D1B1D"/>
    <w:rsid w:val="008D1E36"/>
    <w:rsid w:val="008D2119"/>
    <w:rsid w:val="008D2265"/>
    <w:rsid w:val="008D2307"/>
    <w:rsid w:val="008D2C9A"/>
    <w:rsid w:val="008D3B54"/>
    <w:rsid w:val="008D512A"/>
    <w:rsid w:val="008D51DB"/>
    <w:rsid w:val="008D573D"/>
    <w:rsid w:val="008D622D"/>
    <w:rsid w:val="008E09B4"/>
    <w:rsid w:val="008E0BD4"/>
    <w:rsid w:val="008E1459"/>
    <w:rsid w:val="008E26CF"/>
    <w:rsid w:val="008E2F5D"/>
    <w:rsid w:val="008E33BA"/>
    <w:rsid w:val="008E37FB"/>
    <w:rsid w:val="008E3E04"/>
    <w:rsid w:val="008E5628"/>
    <w:rsid w:val="008E699D"/>
    <w:rsid w:val="008E7EB5"/>
    <w:rsid w:val="008F0414"/>
    <w:rsid w:val="008F115F"/>
    <w:rsid w:val="008F14E9"/>
    <w:rsid w:val="008F2162"/>
    <w:rsid w:val="008F22D7"/>
    <w:rsid w:val="008F3D88"/>
    <w:rsid w:val="008F4E87"/>
    <w:rsid w:val="008F5799"/>
    <w:rsid w:val="008F5B2E"/>
    <w:rsid w:val="008F6547"/>
    <w:rsid w:val="008F7670"/>
    <w:rsid w:val="009011D4"/>
    <w:rsid w:val="0090141D"/>
    <w:rsid w:val="009017F3"/>
    <w:rsid w:val="00903C16"/>
    <w:rsid w:val="0090434C"/>
    <w:rsid w:val="00904B43"/>
    <w:rsid w:val="00907A0E"/>
    <w:rsid w:val="0091008D"/>
    <w:rsid w:val="00910611"/>
    <w:rsid w:val="00910930"/>
    <w:rsid w:val="009116CD"/>
    <w:rsid w:val="00911AE8"/>
    <w:rsid w:val="00912A22"/>
    <w:rsid w:val="00912BDF"/>
    <w:rsid w:val="00912EDB"/>
    <w:rsid w:val="0091346F"/>
    <w:rsid w:val="00913756"/>
    <w:rsid w:val="00913B00"/>
    <w:rsid w:val="00913CFF"/>
    <w:rsid w:val="00913F97"/>
    <w:rsid w:val="00913FD3"/>
    <w:rsid w:val="00914425"/>
    <w:rsid w:val="00914E45"/>
    <w:rsid w:val="00916D0F"/>
    <w:rsid w:val="00917AB1"/>
    <w:rsid w:val="00920916"/>
    <w:rsid w:val="009210AE"/>
    <w:rsid w:val="00922838"/>
    <w:rsid w:val="00922D8B"/>
    <w:rsid w:val="009230F8"/>
    <w:rsid w:val="0092336D"/>
    <w:rsid w:val="009233EB"/>
    <w:rsid w:val="00924047"/>
    <w:rsid w:val="009249AB"/>
    <w:rsid w:val="00925877"/>
    <w:rsid w:val="009258BB"/>
    <w:rsid w:val="00925D22"/>
    <w:rsid w:val="0092685D"/>
    <w:rsid w:val="00927638"/>
    <w:rsid w:val="00927F4D"/>
    <w:rsid w:val="00930064"/>
    <w:rsid w:val="00931C9E"/>
    <w:rsid w:val="00931E40"/>
    <w:rsid w:val="0093253B"/>
    <w:rsid w:val="00932C4C"/>
    <w:rsid w:val="00933803"/>
    <w:rsid w:val="00934590"/>
    <w:rsid w:val="00934862"/>
    <w:rsid w:val="009357DF"/>
    <w:rsid w:val="00935901"/>
    <w:rsid w:val="0093609C"/>
    <w:rsid w:val="0094052B"/>
    <w:rsid w:val="00941C53"/>
    <w:rsid w:val="00942717"/>
    <w:rsid w:val="00942761"/>
    <w:rsid w:val="009450D1"/>
    <w:rsid w:val="0094515E"/>
    <w:rsid w:val="00946071"/>
    <w:rsid w:val="00946384"/>
    <w:rsid w:val="009466A8"/>
    <w:rsid w:val="0094697C"/>
    <w:rsid w:val="00946DBB"/>
    <w:rsid w:val="00950160"/>
    <w:rsid w:val="009507A8"/>
    <w:rsid w:val="00950B1C"/>
    <w:rsid w:val="00951D76"/>
    <w:rsid w:val="00952E2B"/>
    <w:rsid w:val="00954451"/>
    <w:rsid w:val="00954459"/>
    <w:rsid w:val="00954A95"/>
    <w:rsid w:val="009550BF"/>
    <w:rsid w:val="009552F4"/>
    <w:rsid w:val="0095583D"/>
    <w:rsid w:val="00955C57"/>
    <w:rsid w:val="0095676D"/>
    <w:rsid w:val="009572D9"/>
    <w:rsid w:val="009607E8"/>
    <w:rsid w:val="00960F17"/>
    <w:rsid w:val="0096162E"/>
    <w:rsid w:val="009618D2"/>
    <w:rsid w:val="00961AAB"/>
    <w:rsid w:val="00961ED6"/>
    <w:rsid w:val="00962468"/>
    <w:rsid w:val="009628C5"/>
    <w:rsid w:val="009649C8"/>
    <w:rsid w:val="00964BA5"/>
    <w:rsid w:val="0096614F"/>
    <w:rsid w:val="00972E81"/>
    <w:rsid w:val="009745DC"/>
    <w:rsid w:val="009749E4"/>
    <w:rsid w:val="00974DFA"/>
    <w:rsid w:val="009753FD"/>
    <w:rsid w:val="00977839"/>
    <w:rsid w:val="00981DDF"/>
    <w:rsid w:val="009845B4"/>
    <w:rsid w:val="00985957"/>
    <w:rsid w:val="00985F78"/>
    <w:rsid w:val="00986094"/>
    <w:rsid w:val="0098624F"/>
    <w:rsid w:val="009863E1"/>
    <w:rsid w:val="009868B3"/>
    <w:rsid w:val="009870CA"/>
    <w:rsid w:val="00990022"/>
    <w:rsid w:val="00990955"/>
    <w:rsid w:val="009915BD"/>
    <w:rsid w:val="00991FD8"/>
    <w:rsid w:val="0099251E"/>
    <w:rsid w:val="00992D37"/>
    <w:rsid w:val="00993BE8"/>
    <w:rsid w:val="009940CC"/>
    <w:rsid w:val="009950CA"/>
    <w:rsid w:val="009952E5"/>
    <w:rsid w:val="00997460"/>
    <w:rsid w:val="00997AA3"/>
    <w:rsid w:val="009A02BD"/>
    <w:rsid w:val="009A10E2"/>
    <w:rsid w:val="009A18B3"/>
    <w:rsid w:val="009A21C2"/>
    <w:rsid w:val="009A2C37"/>
    <w:rsid w:val="009A3F57"/>
    <w:rsid w:val="009A48A7"/>
    <w:rsid w:val="009A6922"/>
    <w:rsid w:val="009A7531"/>
    <w:rsid w:val="009A7A12"/>
    <w:rsid w:val="009B0291"/>
    <w:rsid w:val="009B02DE"/>
    <w:rsid w:val="009B079B"/>
    <w:rsid w:val="009B11F8"/>
    <w:rsid w:val="009B33B4"/>
    <w:rsid w:val="009B36FA"/>
    <w:rsid w:val="009B3D85"/>
    <w:rsid w:val="009B5A0A"/>
    <w:rsid w:val="009B680C"/>
    <w:rsid w:val="009B7213"/>
    <w:rsid w:val="009C03CC"/>
    <w:rsid w:val="009C04DF"/>
    <w:rsid w:val="009C1AEB"/>
    <w:rsid w:val="009C28FE"/>
    <w:rsid w:val="009C33A9"/>
    <w:rsid w:val="009C47C5"/>
    <w:rsid w:val="009C4B6B"/>
    <w:rsid w:val="009C50B9"/>
    <w:rsid w:val="009C5799"/>
    <w:rsid w:val="009C71FA"/>
    <w:rsid w:val="009D0D7B"/>
    <w:rsid w:val="009D2A59"/>
    <w:rsid w:val="009D2AB0"/>
    <w:rsid w:val="009D353E"/>
    <w:rsid w:val="009D44FD"/>
    <w:rsid w:val="009D4B62"/>
    <w:rsid w:val="009D4FF7"/>
    <w:rsid w:val="009D5490"/>
    <w:rsid w:val="009D55B4"/>
    <w:rsid w:val="009D730A"/>
    <w:rsid w:val="009D7FBB"/>
    <w:rsid w:val="009E2AA8"/>
    <w:rsid w:val="009E2F93"/>
    <w:rsid w:val="009E4BB2"/>
    <w:rsid w:val="009E524C"/>
    <w:rsid w:val="009E5E8E"/>
    <w:rsid w:val="009E6F46"/>
    <w:rsid w:val="009E7335"/>
    <w:rsid w:val="009E747E"/>
    <w:rsid w:val="009F0034"/>
    <w:rsid w:val="009F02E6"/>
    <w:rsid w:val="009F19D7"/>
    <w:rsid w:val="009F27D3"/>
    <w:rsid w:val="009F29D5"/>
    <w:rsid w:val="009F3DED"/>
    <w:rsid w:val="009F4FDF"/>
    <w:rsid w:val="009F56C8"/>
    <w:rsid w:val="00A00800"/>
    <w:rsid w:val="00A01807"/>
    <w:rsid w:val="00A03F20"/>
    <w:rsid w:val="00A0465E"/>
    <w:rsid w:val="00A05C1F"/>
    <w:rsid w:val="00A0632E"/>
    <w:rsid w:val="00A100D2"/>
    <w:rsid w:val="00A10423"/>
    <w:rsid w:val="00A108F9"/>
    <w:rsid w:val="00A1181E"/>
    <w:rsid w:val="00A127E8"/>
    <w:rsid w:val="00A12BF4"/>
    <w:rsid w:val="00A13339"/>
    <w:rsid w:val="00A14588"/>
    <w:rsid w:val="00A15A32"/>
    <w:rsid w:val="00A15A9F"/>
    <w:rsid w:val="00A1630E"/>
    <w:rsid w:val="00A1757D"/>
    <w:rsid w:val="00A2244C"/>
    <w:rsid w:val="00A2281B"/>
    <w:rsid w:val="00A23494"/>
    <w:rsid w:val="00A262E6"/>
    <w:rsid w:val="00A26415"/>
    <w:rsid w:val="00A27260"/>
    <w:rsid w:val="00A27658"/>
    <w:rsid w:val="00A27921"/>
    <w:rsid w:val="00A2793C"/>
    <w:rsid w:val="00A3103B"/>
    <w:rsid w:val="00A318B5"/>
    <w:rsid w:val="00A31986"/>
    <w:rsid w:val="00A31A84"/>
    <w:rsid w:val="00A32DA8"/>
    <w:rsid w:val="00A332D2"/>
    <w:rsid w:val="00A347BA"/>
    <w:rsid w:val="00A35E15"/>
    <w:rsid w:val="00A36615"/>
    <w:rsid w:val="00A36D5A"/>
    <w:rsid w:val="00A3738A"/>
    <w:rsid w:val="00A41399"/>
    <w:rsid w:val="00A41F47"/>
    <w:rsid w:val="00A42509"/>
    <w:rsid w:val="00A4292B"/>
    <w:rsid w:val="00A43B7F"/>
    <w:rsid w:val="00A43D32"/>
    <w:rsid w:val="00A43F3E"/>
    <w:rsid w:val="00A448DF"/>
    <w:rsid w:val="00A4542E"/>
    <w:rsid w:val="00A45B12"/>
    <w:rsid w:val="00A45C0E"/>
    <w:rsid w:val="00A45E98"/>
    <w:rsid w:val="00A50F40"/>
    <w:rsid w:val="00A52625"/>
    <w:rsid w:val="00A52768"/>
    <w:rsid w:val="00A55A75"/>
    <w:rsid w:val="00A55AB0"/>
    <w:rsid w:val="00A56E6B"/>
    <w:rsid w:val="00A574C1"/>
    <w:rsid w:val="00A57D8F"/>
    <w:rsid w:val="00A619A3"/>
    <w:rsid w:val="00A61D95"/>
    <w:rsid w:val="00A62188"/>
    <w:rsid w:val="00A62680"/>
    <w:rsid w:val="00A62EF7"/>
    <w:rsid w:val="00A62FDF"/>
    <w:rsid w:val="00A64023"/>
    <w:rsid w:val="00A64256"/>
    <w:rsid w:val="00A64C46"/>
    <w:rsid w:val="00A6523F"/>
    <w:rsid w:val="00A65532"/>
    <w:rsid w:val="00A656A8"/>
    <w:rsid w:val="00A6585F"/>
    <w:rsid w:val="00A6693A"/>
    <w:rsid w:val="00A66D4C"/>
    <w:rsid w:val="00A67815"/>
    <w:rsid w:val="00A67DDF"/>
    <w:rsid w:val="00A709DF"/>
    <w:rsid w:val="00A71CD5"/>
    <w:rsid w:val="00A73424"/>
    <w:rsid w:val="00A73AE3"/>
    <w:rsid w:val="00A74150"/>
    <w:rsid w:val="00A74C9E"/>
    <w:rsid w:val="00A75EAE"/>
    <w:rsid w:val="00A8003E"/>
    <w:rsid w:val="00A806BA"/>
    <w:rsid w:val="00A80C7C"/>
    <w:rsid w:val="00A82260"/>
    <w:rsid w:val="00A833AA"/>
    <w:rsid w:val="00A8405F"/>
    <w:rsid w:val="00A85094"/>
    <w:rsid w:val="00A86508"/>
    <w:rsid w:val="00A867BF"/>
    <w:rsid w:val="00A86902"/>
    <w:rsid w:val="00A86E60"/>
    <w:rsid w:val="00A87DB2"/>
    <w:rsid w:val="00A915B1"/>
    <w:rsid w:val="00A91CFA"/>
    <w:rsid w:val="00A91F2E"/>
    <w:rsid w:val="00A92521"/>
    <w:rsid w:val="00A92C3B"/>
    <w:rsid w:val="00A93B51"/>
    <w:rsid w:val="00A93D00"/>
    <w:rsid w:val="00A943EF"/>
    <w:rsid w:val="00A9488D"/>
    <w:rsid w:val="00A955B3"/>
    <w:rsid w:val="00AA01D7"/>
    <w:rsid w:val="00AA1467"/>
    <w:rsid w:val="00AA1E7D"/>
    <w:rsid w:val="00AA1E88"/>
    <w:rsid w:val="00AA204E"/>
    <w:rsid w:val="00AA2B69"/>
    <w:rsid w:val="00AA4304"/>
    <w:rsid w:val="00AA47E6"/>
    <w:rsid w:val="00AA5F83"/>
    <w:rsid w:val="00AB199F"/>
    <w:rsid w:val="00AB1D4D"/>
    <w:rsid w:val="00AB1D71"/>
    <w:rsid w:val="00AB3014"/>
    <w:rsid w:val="00AB3233"/>
    <w:rsid w:val="00AB386B"/>
    <w:rsid w:val="00AB3D99"/>
    <w:rsid w:val="00AB60E8"/>
    <w:rsid w:val="00AB7050"/>
    <w:rsid w:val="00AB7E3F"/>
    <w:rsid w:val="00AC118A"/>
    <w:rsid w:val="00AC15F2"/>
    <w:rsid w:val="00AC2AB5"/>
    <w:rsid w:val="00AC35AA"/>
    <w:rsid w:val="00AC4B92"/>
    <w:rsid w:val="00AC4CC3"/>
    <w:rsid w:val="00AC5189"/>
    <w:rsid w:val="00AC5FFE"/>
    <w:rsid w:val="00AC69A9"/>
    <w:rsid w:val="00AC6C0E"/>
    <w:rsid w:val="00AC6DDB"/>
    <w:rsid w:val="00AC76AB"/>
    <w:rsid w:val="00AD0441"/>
    <w:rsid w:val="00AD0F1D"/>
    <w:rsid w:val="00AD3AD1"/>
    <w:rsid w:val="00AD40CB"/>
    <w:rsid w:val="00AD42FF"/>
    <w:rsid w:val="00AD5FE2"/>
    <w:rsid w:val="00AD7281"/>
    <w:rsid w:val="00AE0038"/>
    <w:rsid w:val="00AE049E"/>
    <w:rsid w:val="00AE21D7"/>
    <w:rsid w:val="00AE2587"/>
    <w:rsid w:val="00AE3050"/>
    <w:rsid w:val="00AE329B"/>
    <w:rsid w:val="00AE4927"/>
    <w:rsid w:val="00AE4D8C"/>
    <w:rsid w:val="00AE5329"/>
    <w:rsid w:val="00AE6BD5"/>
    <w:rsid w:val="00AE77AC"/>
    <w:rsid w:val="00AF05C1"/>
    <w:rsid w:val="00AF096F"/>
    <w:rsid w:val="00AF3335"/>
    <w:rsid w:val="00AF489E"/>
    <w:rsid w:val="00AF55FF"/>
    <w:rsid w:val="00AF5A62"/>
    <w:rsid w:val="00AF5F43"/>
    <w:rsid w:val="00AF6CF4"/>
    <w:rsid w:val="00AF77EC"/>
    <w:rsid w:val="00AF7F98"/>
    <w:rsid w:val="00B002E9"/>
    <w:rsid w:val="00B027AB"/>
    <w:rsid w:val="00B027C3"/>
    <w:rsid w:val="00B02E0D"/>
    <w:rsid w:val="00B03828"/>
    <w:rsid w:val="00B05513"/>
    <w:rsid w:val="00B059B1"/>
    <w:rsid w:val="00B05DF0"/>
    <w:rsid w:val="00B0637F"/>
    <w:rsid w:val="00B07D57"/>
    <w:rsid w:val="00B1051D"/>
    <w:rsid w:val="00B107BB"/>
    <w:rsid w:val="00B110FA"/>
    <w:rsid w:val="00B11696"/>
    <w:rsid w:val="00B11C0C"/>
    <w:rsid w:val="00B1232F"/>
    <w:rsid w:val="00B12EC4"/>
    <w:rsid w:val="00B14A59"/>
    <w:rsid w:val="00B163C0"/>
    <w:rsid w:val="00B16508"/>
    <w:rsid w:val="00B170EC"/>
    <w:rsid w:val="00B173ED"/>
    <w:rsid w:val="00B1759A"/>
    <w:rsid w:val="00B1763D"/>
    <w:rsid w:val="00B177DC"/>
    <w:rsid w:val="00B20746"/>
    <w:rsid w:val="00B20E04"/>
    <w:rsid w:val="00B219A8"/>
    <w:rsid w:val="00B21C4E"/>
    <w:rsid w:val="00B21C8D"/>
    <w:rsid w:val="00B221D9"/>
    <w:rsid w:val="00B22477"/>
    <w:rsid w:val="00B2289F"/>
    <w:rsid w:val="00B22C3E"/>
    <w:rsid w:val="00B23311"/>
    <w:rsid w:val="00B23937"/>
    <w:rsid w:val="00B24D44"/>
    <w:rsid w:val="00B27AFA"/>
    <w:rsid w:val="00B30629"/>
    <w:rsid w:val="00B31FA8"/>
    <w:rsid w:val="00B32700"/>
    <w:rsid w:val="00B358C7"/>
    <w:rsid w:val="00B3763E"/>
    <w:rsid w:val="00B3799F"/>
    <w:rsid w:val="00B37E62"/>
    <w:rsid w:val="00B4120E"/>
    <w:rsid w:val="00B41C0D"/>
    <w:rsid w:val="00B41D33"/>
    <w:rsid w:val="00B4286D"/>
    <w:rsid w:val="00B42959"/>
    <w:rsid w:val="00B42B57"/>
    <w:rsid w:val="00B43BCC"/>
    <w:rsid w:val="00B45117"/>
    <w:rsid w:val="00B4597F"/>
    <w:rsid w:val="00B462FD"/>
    <w:rsid w:val="00B47120"/>
    <w:rsid w:val="00B47F5B"/>
    <w:rsid w:val="00B5018A"/>
    <w:rsid w:val="00B50528"/>
    <w:rsid w:val="00B51079"/>
    <w:rsid w:val="00B514A4"/>
    <w:rsid w:val="00B524E7"/>
    <w:rsid w:val="00B52BFC"/>
    <w:rsid w:val="00B53647"/>
    <w:rsid w:val="00B536D0"/>
    <w:rsid w:val="00B53A79"/>
    <w:rsid w:val="00B53F5F"/>
    <w:rsid w:val="00B54F39"/>
    <w:rsid w:val="00B5573D"/>
    <w:rsid w:val="00B566B6"/>
    <w:rsid w:val="00B56A1F"/>
    <w:rsid w:val="00B56D26"/>
    <w:rsid w:val="00B621FD"/>
    <w:rsid w:val="00B63BB4"/>
    <w:rsid w:val="00B6463E"/>
    <w:rsid w:val="00B664C7"/>
    <w:rsid w:val="00B66FA0"/>
    <w:rsid w:val="00B67317"/>
    <w:rsid w:val="00B678D5"/>
    <w:rsid w:val="00B67B3E"/>
    <w:rsid w:val="00B67D2F"/>
    <w:rsid w:val="00B67DC9"/>
    <w:rsid w:val="00B7002F"/>
    <w:rsid w:val="00B7140A"/>
    <w:rsid w:val="00B72A87"/>
    <w:rsid w:val="00B72B8A"/>
    <w:rsid w:val="00B73417"/>
    <w:rsid w:val="00B737D6"/>
    <w:rsid w:val="00B74F6B"/>
    <w:rsid w:val="00B75155"/>
    <w:rsid w:val="00B754BD"/>
    <w:rsid w:val="00B76C8A"/>
    <w:rsid w:val="00B803C3"/>
    <w:rsid w:val="00B8148F"/>
    <w:rsid w:val="00B8213A"/>
    <w:rsid w:val="00B82A84"/>
    <w:rsid w:val="00B82CE3"/>
    <w:rsid w:val="00B831D2"/>
    <w:rsid w:val="00B83818"/>
    <w:rsid w:val="00B83F79"/>
    <w:rsid w:val="00B84238"/>
    <w:rsid w:val="00B860C0"/>
    <w:rsid w:val="00B900E8"/>
    <w:rsid w:val="00B90511"/>
    <w:rsid w:val="00B90B77"/>
    <w:rsid w:val="00B92255"/>
    <w:rsid w:val="00B934FF"/>
    <w:rsid w:val="00B93D5A"/>
    <w:rsid w:val="00B94267"/>
    <w:rsid w:val="00B94C3E"/>
    <w:rsid w:val="00B9564A"/>
    <w:rsid w:val="00B959B4"/>
    <w:rsid w:val="00B97974"/>
    <w:rsid w:val="00BA0615"/>
    <w:rsid w:val="00BA2188"/>
    <w:rsid w:val="00BA244D"/>
    <w:rsid w:val="00BA26E1"/>
    <w:rsid w:val="00BA28E1"/>
    <w:rsid w:val="00BA2973"/>
    <w:rsid w:val="00BA2A17"/>
    <w:rsid w:val="00BA49FC"/>
    <w:rsid w:val="00BA4A43"/>
    <w:rsid w:val="00BA5AAD"/>
    <w:rsid w:val="00BA6598"/>
    <w:rsid w:val="00BA6AD9"/>
    <w:rsid w:val="00BA7590"/>
    <w:rsid w:val="00BA7965"/>
    <w:rsid w:val="00BB2038"/>
    <w:rsid w:val="00BB2E94"/>
    <w:rsid w:val="00BB3F45"/>
    <w:rsid w:val="00BB544A"/>
    <w:rsid w:val="00BB5533"/>
    <w:rsid w:val="00BB5D18"/>
    <w:rsid w:val="00BB72EF"/>
    <w:rsid w:val="00BB7733"/>
    <w:rsid w:val="00BB7B1C"/>
    <w:rsid w:val="00BB7C68"/>
    <w:rsid w:val="00BC09B2"/>
    <w:rsid w:val="00BC0EE9"/>
    <w:rsid w:val="00BC12DE"/>
    <w:rsid w:val="00BC2072"/>
    <w:rsid w:val="00BC2FD6"/>
    <w:rsid w:val="00BC43E8"/>
    <w:rsid w:val="00BC45B2"/>
    <w:rsid w:val="00BC46A9"/>
    <w:rsid w:val="00BC65F4"/>
    <w:rsid w:val="00BC66D3"/>
    <w:rsid w:val="00BC773E"/>
    <w:rsid w:val="00BC7D48"/>
    <w:rsid w:val="00BD1720"/>
    <w:rsid w:val="00BD1B50"/>
    <w:rsid w:val="00BD245A"/>
    <w:rsid w:val="00BD52EF"/>
    <w:rsid w:val="00BD6F53"/>
    <w:rsid w:val="00BD7544"/>
    <w:rsid w:val="00BE094F"/>
    <w:rsid w:val="00BE0994"/>
    <w:rsid w:val="00BE0F12"/>
    <w:rsid w:val="00BE1BEC"/>
    <w:rsid w:val="00BE1E05"/>
    <w:rsid w:val="00BE294B"/>
    <w:rsid w:val="00BE2D51"/>
    <w:rsid w:val="00BE36C4"/>
    <w:rsid w:val="00BE3F7A"/>
    <w:rsid w:val="00BE40CB"/>
    <w:rsid w:val="00BE454D"/>
    <w:rsid w:val="00BE4A01"/>
    <w:rsid w:val="00BE4B57"/>
    <w:rsid w:val="00BE673D"/>
    <w:rsid w:val="00BF008C"/>
    <w:rsid w:val="00BF0308"/>
    <w:rsid w:val="00BF03A0"/>
    <w:rsid w:val="00BF17EB"/>
    <w:rsid w:val="00BF20BB"/>
    <w:rsid w:val="00BF2EF4"/>
    <w:rsid w:val="00BF2F21"/>
    <w:rsid w:val="00BF3D7C"/>
    <w:rsid w:val="00BF4011"/>
    <w:rsid w:val="00BF409F"/>
    <w:rsid w:val="00BF4154"/>
    <w:rsid w:val="00BF61BA"/>
    <w:rsid w:val="00BF629A"/>
    <w:rsid w:val="00BF6575"/>
    <w:rsid w:val="00C00D60"/>
    <w:rsid w:val="00C00E70"/>
    <w:rsid w:val="00C0126C"/>
    <w:rsid w:val="00C01661"/>
    <w:rsid w:val="00C01A39"/>
    <w:rsid w:val="00C028C1"/>
    <w:rsid w:val="00C036DF"/>
    <w:rsid w:val="00C03CED"/>
    <w:rsid w:val="00C05D23"/>
    <w:rsid w:val="00C06131"/>
    <w:rsid w:val="00C06333"/>
    <w:rsid w:val="00C07465"/>
    <w:rsid w:val="00C07A21"/>
    <w:rsid w:val="00C07E7A"/>
    <w:rsid w:val="00C10438"/>
    <w:rsid w:val="00C10C5E"/>
    <w:rsid w:val="00C10DC1"/>
    <w:rsid w:val="00C1200E"/>
    <w:rsid w:val="00C12866"/>
    <w:rsid w:val="00C12CFF"/>
    <w:rsid w:val="00C14079"/>
    <w:rsid w:val="00C14A07"/>
    <w:rsid w:val="00C153CA"/>
    <w:rsid w:val="00C15931"/>
    <w:rsid w:val="00C170E6"/>
    <w:rsid w:val="00C1D4E1"/>
    <w:rsid w:val="00C2137F"/>
    <w:rsid w:val="00C21C8D"/>
    <w:rsid w:val="00C21F93"/>
    <w:rsid w:val="00C22928"/>
    <w:rsid w:val="00C22D75"/>
    <w:rsid w:val="00C233DB"/>
    <w:rsid w:val="00C24AA7"/>
    <w:rsid w:val="00C25064"/>
    <w:rsid w:val="00C25D5F"/>
    <w:rsid w:val="00C260E1"/>
    <w:rsid w:val="00C261F4"/>
    <w:rsid w:val="00C263F4"/>
    <w:rsid w:val="00C268C1"/>
    <w:rsid w:val="00C26D00"/>
    <w:rsid w:val="00C26E0B"/>
    <w:rsid w:val="00C30A86"/>
    <w:rsid w:val="00C30CD9"/>
    <w:rsid w:val="00C30D32"/>
    <w:rsid w:val="00C31036"/>
    <w:rsid w:val="00C31F9C"/>
    <w:rsid w:val="00C32047"/>
    <w:rsid w:val="00C323EA"/>
    <w:rsid w:val="00C32A37"/>
    <w:rsid w:val="00C34D78"/>
    <w:rsid w:val="00C37018"/>
    <w:rsid w:val="00C378D5"/>
    <w:rsid w:val="00C37D8B"/>
    <w:rsid w:val="00C400C2"/>
    <w:rsid w:val="00C400E2"/>
    <w:rsid w:val="00C42C66"/>
    <w:rsid w:val="00C43077"/>
    <w:rsid w:val="00C4308C"/>
    <w:rsid w:val="00C4355C"/>
    <w:rsid w:val="00C43A9F"/>
    <w:rsid w:val="00C4449D"/>
    <w:rsid w:val="00C45D9D"/>
    <w:rsid w:val="00C46326"/>
    <w:rsid w:val="00C464D8"/>
    <w:rsid w:val="00C47DD4"/>
    <w:rsid w:val="00C504B4"/>
    <w:rsid w:val="00C50A97"/>
    <w:rsid w:val="00C5109C"/>
    <w:rsid w:val="00C5146A"/>
    <w:rsid w:val="00C52F73"/>
    <w:rsid w:val="00C5344F"/>
    <w:rsid w:val="00C5549F"/>
    <w:rsid w:val="00C554A1"/>
    <w:rsid w:val="00C56B67"/>
    <w:rsid w:val="00C5778C"/>
    <w:rsid w:val="00C57D71"/>
    <w:rsid w:val="00C57FDA"/>
    <w:rsid w:val="00C5C200"/>
    <w:rsid w:val="00C6133A"/>
    <w:rsid w:val="00C61365"/>
    <w:rsid w:val="00C6148C"/>
    <w:rsid w:val="00C61795"/>
    <w:rsid w:val="00C62DEC"/>
    <w:rsid w:val="00C63A5A"/>
    <w:rsid w:val="00C63DD9"/>
    <w:rsid w:val="00C64A49"/>
    <w:rsid w:val="00C6548A"/>
    <w:rsid w:val="00C659F8"/>
    <w:rsid w:val="00C66B69"/>
    <w:rsid w:val="00C6726E"/>
    <w:rsid w:val="00C67D78"/>
    <w:rsid w:val="00C702C1"/>
    <w:rsid w:val="00C718C1"/>
    <w:rsid w:val="00C72130"/>
    <w:rsid w:val="00C74EB9"/>
    <w:rsid w:val="00C75E55"/>
    <w:rsid w:val="00C76D9F"/>
    <w:rsid w:val="00C76E9E"/>
    <w:rsid w:val="00C76FCB"/>
    <w:rsid w:val="00C77980"/>
    <w:rsid w:val="00C800E1"/>
    <w:rsid w:val="00C81CEC"/>
    <w:rsid w:val="00C8201F"/>
    <w:rsid w:val="00C82C7C"/>
    <w:rsid w:val="00C82CC5"/>
    <w:rsid w:val="00C82D51"/>
    <w:rsid w:val="00C82EBF"/>
    <w:rsid w:val="00C8335F"/>
    <w:rsid w:val="00C83632"/>
    <w:rsid w:val="00C83FBE"/>
    <w:rsid w:val="00C84E8F"/>
    <w:rsid w:val="00C87741"/>
    <w:rsid w:val="00C87E20"/>
    <w:rsid w:val="00C87E2F"/>
    <w:rsid w:val="00C88689"/>
    <w:rsid w:val="00C90F8C"/>
    <w:rsid w:val="00C9130E"/>
    <w:rsid w:val="00C91D8B"/>
    <w:rsid w:val="00C92739"/>
    <w:rsid w:val="00C9277F"/>
    <w:rsid w:val="00C937C3"/>
    <w:rsid w:val="00C93B6F"/>
    <w:rsid w:val="00C93E06"/>
    <w:rsid w:val="00C95292"/>
    <w:rsid w:val="00C9626A"/>
    <w:rsid w:val="00C97BF7"/>
    <w:rsid w:val="00CA047D"/>
    <w:rsid w:val="00CA0F97"/>
    <w:rsid w:val="00CA1563"/>
    <w:rsid w:val="00CA182D"/>
    <w:rsid w:val="00CA25F9"/>
    <w:rsid w:val="00CA263B"/>
    <w:rsid w:val="00CA34C2"/>
    <w:rsid w:val="00CA5B42"/>
    <w:rsid w:val="00CA6763"/>
    <w:rsid w:val="00CA6DCB"/>
    <w:rsid w:val="00CB0341"/>
    <w:rsid w:val="00CB117B"/>
    <w:rsid w:val="00CB1CD2"/>
    <w:rsid w:val="00CB20AC"/>
    <w:rsid w:val="00CB3041"/>
    <w:rsid w:val="00CB3A30"/>
    <w:rsid w:val="00CB3ADE"/>
    <w:rsid w:val="00CB5973"/>
    <w:rsid w:val="00CB6A15"/>
    <w:rsid w:val="00CB7092"/>
    <w:rsid w:val="00CC0575"/>
    <w:rsid w:val="00CC0CB4"/>
    <w:rsid w:val="00CC11F1"/>
    <w:rsid w:val="00CC1262"/>
    <w:rsid w:val="00CC1327"/>
    <w:rsid w:val="00CC1779"/>
    <w:rsid w:val="00CC2161"/>
    <w:rsid w:val="00CC271B"/>
    <w:rsid w:val="00CC368B"/>
    <w:rsid w:val="00CC3A45"/>
    <w:rsid w:val="00CC5896"/>
    <w:rsid w:val="00CC5C81"/>
    <w:rsid w:val="00CC61AF"/>
    <w:rsid w:val="00CC74E6"/>
    <w:rsid w:val="00CC8CEF"/>
    <w:rsid w:val="00CD265C"/>
    <w:rsid w:val="00CD2F31"/>
    <w:rsid w:val="00CD3930"/>
    <w:rsid w:val="00CD4380"/>
    <w:rsid w:val="00CD464A"/>
    <w:rsid w:val="00CD5829"/>
    <w:rsid w:val="00CD7595"/>
    <w:rsid w:val="00CD7B20"/>
    <w:rsid w:val="00CD7D17"/>
    <w:rsid w:val="00CD7D58"/>
    <w:rsid w:val="00CD7DB1"/>
    <w:rsid w:val="00CE099A"/>
    <w:rsid w:val="00CE18AB"/>
    <w:rsid w:val="00CE1B57"/>
    <w:rsid w:val="00CE1C8A"/>
    <w:rsid w:val="00CE20F7"/>
    <w:rsid w:val="00CE243D"/>
    <w:rsid w:val="00CE24E8"/>
    <w:rsid w:val="00CE2A64"/>
    <w:rsid w:val="00CE2CD7"/>
    <w:rsid w:val="00CE391C"/>
    <w:rsid w:val="00CE3BE2"/>
    <w:rsid w:val="00CE4420"/>
    <w:rsid w:val="00CE4CEE"/>
    <w:rsid w:val="00CE6220"/>
    <w:rsid w:val="00CE6A39"/>
    <w:rsid w:val="00CE6C8B"/>
    <w:rsid w:val="00CF12E4"/>
    <w:rsid w:val="00CF18ED"/>
    <w:rsid w:val="00CF1FE0"/>
    <w:rsid w:val="00CF20B1"/>
    <w:rsid w:val="00CF2B40"/>
    <w:rsid w:val="00CF2CC4"/>
    <w:rsid w:val="00CF2F43"/>
    <w:rsid w:val="00CF3478"/>
    <w:rsid w:val="00CF37B3"/>
    <w:rsid w:val="00CF38D6"/>
    <w:rsid w:val="00CF42E7"/>
    <w:rsid w:val="00CF5AAA"/>
    <w:rsid w:val="00CF5AC5"/>
    <w:rsid w:val="00CF7D83"/>
    <w:rsid w:val="00D01A88"/>
    <w:rsid w:val="00D01C70"/>
    <w:rsid w:val="00D02EB7"/>
    <w:rsid w:val="00D0315D"/>
    <w:rsid w:val="00D03F72"/>
    <w:rsid w:val="00D0559A"/>
    <w:rsid w:val="00D05FF6"/>
    <w:rsid w:val="00D062BB"/>
    <w:rsid w:val="00D06330"/>
    <w:rsid w:val="00D06522"/>
    <w:rsid w:val="00D0659B"/>
    <w:rsid w:val="00D06B31"/>
    <w:rsid w:val="00D06D66"/>
    <w:rsid w:val="00D07848"/>
    <w:rsid w:val="00D10328"/>
    <w:rsid w:val="00D11164"/>
    <w:rsid w:val="00D11D32"/>
    <w:rsid w:val="00D129F8"/>
    <w:rsid w:val="00D12EED"/>
    <w:rsid w:val="00D1472F"/>
    <w:rsid w:val="00D14D7F"/>
    <w:rsid w:val="00D14DC4"/>
    <w:rsid w:val="00D158B3"/>
    <w:rsid w:val="00D15D40"/>
    <w:rsid w:val="00D15E26"/>
    <w:rsid w:val="00D17BEA"/>
    <w:rsid w:val="00D20076"/>
    <w:rsid w:val="00D2125F"/>
    <w:rsid w:val="00D21390"/>
    <w:rsid w:val="00D2204E"/>
    <w:rsid w:val="00D2281C"/>
    <w:rsid w:val="00D22F42"/>
    <w:rsid w:val="00D23047"/>
    <w:rsid w:val="00D23A3E"/>
    <w:rsid w:val="00D24040"/>
    <w:rsid w:val="00D2442B"/>
    <w:rsid w:val="00D244F4"/>
    <w:rsid w:val="00D2788D"/>
    <w:rsid w:val="00D30AA5"/>
    <w:rsid w:val="00D32872"/>
    <w:rsid w:val="00D33015"/>
    <w:rsid w:val="00D33347"/>
    <w:rsid w:val="00D3347D"/>
    <w:rsid w:val="00D3386A"/>
    <w:rsid w:val="00D33FAF"/>
    <w:rsid w:val="00D34454"/>
    <w:rsid w:val="00D3486D"/>
    <w:rsid w:val="00D34D74"/>
    <w:rsid w:val="00D35808"/>
    <w:rsid w:val="00D36E6A"/>
    <w:rsid w:val="00D36EA8"/>
    <w:rsid w:val="00D373E7"/>
    <w:rsid w:val="00D3799E"/>
    <w:rsid w:val="00D37C72"/>
    <w:rsid w:val="00D419CE"/>
    <w:rsid w:val="00D41B6D"/>
    <w:rsid w:val="00D41E95"/>
    <w:rsid w:val="00D4221E"/>
    <w:rsid w:val="00D42AFD"/>
    <w:rsid w:val="00D42D29"/>
    <w:rsid w:val="00D4436E"/>
    <w:rsid w:val="00D448B8"/>
    <w:rsid w:val="00D44E31"/>
    <w:rsid w:val="00D44E92"/>
    <w:rsid w:val="00D45746"/>
    <w:rsid w:val="00D463D1"/>
    <w:rsid w:val="00D4662C"/>
    <w:rsid w:val="00D50214"/>
    <w:rsid w:val="00D5046F"/>
    <w:rsid w:val="00D51075"/>
    <w:rsid w:val="00D517A4"/>
    <w:rsid w:val="00D51B71"/>
    <w:rsid w:val="00D5247D"/>
    <w:rsid w:val="00D526EB"/>
    <w:rsid w:val="00D52783"/>
    <w:rsid w:val="00D53AC1"/>
    <w:rsid w:val="00D557E2"/>
    <w:rsid w:val="00D55FEF"/>
    <w:rsid w:val="00D566F9"/>
    <w:rsid w:val="00D568F3"/>
    <w:rsid w:val="00D56CF9"/>
    <w:rsid w:val="00D56EDB"/>
    <w:rsid w:val="00D57511"/>
    <w:rsid w:val="00D57D36"/>
    <w:rsid w:val="00D60451"/>
    <w:rsid w:val="00D60470"/>
    <w:rsid w:val="00D60B9C"/>
    <w:rsid w:val="00D6179E"/>
    <w:rsid w:val="00D62465"/>
    <w:rsid w:val="00D62DE4"/>
    <w:rsid w:val="00D63650"/>
    <w:rsid w:val="00D637ED"/>
    <w:rsid w:val="00D6524A"/>
    <w:rsid w:val="00D659B7"/>
    <w:rsid w:val="00D669B7"/>
    <w:rsid w:val="00D66CD8"/>
    <w:rsid w:val="00D700D4"/>
    <w:rsid w:val="00D70730"/>
    <w:rsid w:val="00D71208"/>
    <w:rsid w:val="00D717FD"/>
    <w:rsid w:val="00D74F2B"/>
    <w:rsid w:val="00D7510C"/>
    <w:rsid w:val="00D756D1"/>
    <w:rsid w:val="00D75771"/>
    <w:rsid w:val="00D76833"/>
    <w:rsid w:val="00D76BF4"/>
    <w:rsid w:val="00D76C54"/>
    <w:rsid w:val="00D76ED5"/>
    <w:rsid w:val="00D778B2"/>
    <w:rsid w:val="00D8005F"/>
    <w:rsid w:val="00D817A2"/>
    <w:rsid w:val="00D81B9B"/>
    <w:rsid w:val="00D86ED0"/>
    <w:rsid w:val="00D87816"/>
    <w:rsid w:val="00D87918"/>
    <w:rsid w:val="00D87DED"/>
    <w:rsid w:val="00D902B8"/>
    <w:rsid w:val="00D90454"/>
    <w:rsid w:val="00D906F2"/>
    <w:rsid w:val="00D907BC"/>
    <w:rsid w:val="00D90F6F"/>
    <w:rsid w:val="00D91AB1"/>
    <w:rsid w:val="00D9309B"/>
    <w:rsid w:val="00D939C4"/>
    <w:rsid w:val="00D93B89"/>
    <w:rsid w:val="00D93C96"/>
    <w:rsid w:val="00D9547C"/>
    <w:rsid w:val="00D958A4"/>
    <w:rsid w:val="00D968D1"/>
    <w:rsid w:val="00D96ACF"/>
    <w:rsid w:val="00D9782E"/>
    <w:rsid w:val="00DA1114"/>
    <w:rsid w:val="00DA29C7"/>
    <w:rsid w:val="00DA3179"/>
    <w:rsid w:val="00DA32C4"/>
    <w:rsid w:val="00DA3365"/>
    <w:rsid w:val="00DA634F"/>
    <w:rsid w:val="00DA68CA"/>
    <w:rsid w:val="00DA6A81"/>
    <w:rsid w:val="00DA7103"/>
    <w:rsid w:val="00DA7A7A"/>
    <w:rsid w:val="00DB15C3"/>
    <w:rsid w:val="00DB16D5"/>
    <w:rsid w:val="00DB1A5C"/>
    <w:rsid w:val="00DB2D8A"/>
    <w:rsid w:val="00DB2E2C"/>
    <w:rsid w:val="00DB3112"/>
    <w:rsid w:val="00DB325C"/>
    <w:rsid w:val="00DB356F"/>
    <w:rsid w:val="00DB37A0"/>
    <w:rsid w:val="00DB3D6F"/>
    <w:rsid w:val="00DB4787"/>
    <w:rsid w:val="00DB50C9"/>
    <w:rsid w:val="00DB6786"/>
    <w:rsid w:val="00DB6D81"/>
    <w:rsid w:val="00DB71BF"/>
    <w:rsid w:val="00DC0587"/>
    <w:rsid w:val="00DC18BC"/>
    <w:rsid w:val="00DC1CFC"/>
    <w:rsid w:val="00DC1E91"/>
    <w:rsid w:val="00DC2E79"/>
    <w:rsid w:val="00DC3420"/>
    <w:rsid w:val="00DC460B"/>
    <w:rsid w:val="00DC72C9"/>
    <w:rsid w:val="00DC72DC"/>
    <w:rsid w:val="00DD17D3"/>
    <w:rsid w:val="00DD182B"/>
    <w:rsid w:val="00DD4469"/>
    <w:rsid w:val="00DD4D6A"/>
    <w:rsid w:val="00DD501B"/>
    <w:rsid w:val="00DD5E6D"/>
    <w:rsid w:val="00DE023C"/>
    <w:rsid w:val="00DE0493"/>
    <w:rsid w:val="00DE168A"/>
    <w:rsid w:val="00DE2B8F"/>
    <w:rsid w:val="00DE4F06"/>
    <w:rsid w:val="00DE6081"/>
    <w:rsid w:val="00DE7D14"/>
    <w:rsid w:val="00DF03D5"/>
    <w:rsid w:val="00DF093D"/>
    <w:rsid w:val="00DF1B20"/>
    <w:rsid w:val="00DF29F4"/>
    <w:rsid w:val="00DF311F"/>
    <w:rsid w:val="00DF36F7"/>
    <w:rsid w:val="00DF58ED"/>
    <w:rsid w:val="00DF5C04"/>
    <w:rsid w:val="00DF6C07"/>
    <w:rsid w:val="00DF7F4A"/>
    <w:rsid w:val="00E02009"/>
    <w:rsid w:val="00E02F65"/>
    <w:rsid w:val="00E03B8E"/>
    <w:rsid w:val="00E04093"/>
    <w:rsid w:val="00E04394"/>
    <w:rsid w:val="00E04D89"/>
    <w:rsid w:val="00E10C3D"/>
    <w:rsid w:val="00E10EA8"/>
    <w:rsid w:val="00E10F38"/>
    <w:rsid w:val="00E11248"/>
    <w:rsid w:val="00E11B19"/>
    <w:rsid w:val="00E1282C"/>
    <w:rsid w:val="00E12D92"/>
    <w:rsid w:val="00E13E62"/>
    <w:rsid w:val="00E1453F"/>
    <w:rsid w:val="00E1518F"/>
    <w:rsid w:val="00E151BD"/>
    <w:rsid w:val="00E15AD9"/>
    <w:rsid w:val="00E15BF7"/>
    <w:rsid w:val="00E16AA8"/>
    <w:rsid w:val="00E179C9"/>
    <w:rsid w:val="00E179FD"/>
    <w:rsid w:val="00E17C9D"/>
    <w:rsid w:val="00E20045"/>
    <w:rsid w:val="00E20B22"/>
    <w:rsid w:val="00E20E71"/>
    <w:rsid w:val="00E21552"/>
    <w:rsid w:val="00E2258C"/>
    <w:rsid w:val="00E22A9E"/>
    <w:rsid w:val="00E23364"/>
    <w:rsid w:val="00E239AF"/>
    <w:rsid w:val="00E24513"/>
    <w:rsid w:val="00E252F1"/>
    <w:rsid w:val="00E26423"/>
    <w:rsid w:val="00E26818"/>
    <w:rsid w:val="00E3023B"/>
    <w:rsid w:val="00E35611"/>
    <w:rsid w:val="00E35942"/>
    <w:rsid w:val="00E359AB"/>
    <w:rsid w:val="00E35EB6"/>
    <w:rsid w:val="00E37570"/>
    <w:rsid w:val="00E37835"/>
    <w:rsid w:val="00E40DFC"/>
    <w:rsid w:val="00E41070"/>
    <w:rsid w:val="00E411A2"/>
    <w:rsid w:val="00E41B9F"/>
    <w:rsid w:val="00E4260A"/>
    <w:rsid w:val="00E42970"/>
    <w:rsid w:val="00E44A07"/>
    <w:rsid w:val="00E455C8"/>
    <w:rsid w:val="00E4598A"/>
    <w:rsid w:val="00E463FC"/>
    <w:rsid w:val="00E46768"/>
    <w:rsid w:val="00E52E43"/>
    <w:rsid w:val="00E5333D"/>
    <w:rsid w:val="00E56126"/>
    <w:rsid w:val="00E57DB9"/>
    <w:rsid w:val="00E60715"/>
    <w:rsid w:val="00E60979"/>
    <w:rsid w:val="00E611BD"/>
    <w:rsid w:val="00E6193B"/>
    <w:rsid w:val="00E638F7"/>
    <w:rsid w:val="00E63ED5"/>
    <w:rsid w:val="00E641D6"/>
    <w:rsid w:val="00E646A0"/>
    <w:rsid w:val="00E64717"/>
    <w:rsid w:val="00E64FA1"/>
    <w:rsid w:val="00E65480"/>
    <w:rsid w:val="00E65B32"/>
    <w:rsid w:val="00E65E5F"/>
    <w:rsid w:val="00E6655A"/>
    <w:rsid w:val="00E67C39"/>
    <w:rsid w:val="00E67D3D"/>
    <w:rsid w:val="00E70392"/>
    <w:rsid w:val="00E7197C"/>
    <w:rsid w:val="00E71E17"/>
    <w:rsid w:val="00E72C2D"/>
    <w:rsid w:val="00E73736"/>
    <w:rsid w:val="00E739A3"/>
    <w:rsid w:val="00E74D39"/>
    <w:rsid w:val="00E758E4"/>
    <w:rsid w:val="00E75D61"/>
    <w:rsid w:val="00E7668F"/>
    <w:rsid w:val="00E76E00"/>
    <w:rsid w:val="00E771C1"/>
    <w:rsid w:val="00E7732A"/>
    <w:rsid w:val="00E77E20"/>
    <w:rsid w:val="00E810BC"/>
    <w:rsid w:val="00E816CE"/>
    <w:rsid w:val="00E819E4"/>
    <w:rsid w:val="00E81C05"/>
    <w:rsid w:val="00E82316"/>
    <w:rsid w:val="00E833FA"/>
    <w:rsid w:val="00E83E16"/>
    <w:rsid w:val="00E842C6"/>
    <w:rsid w:val="00E84E74"/>
    <w:rsid w:val="00E8589E"/>
    <w:rsid w:val="00E85D6C"/>
    <w:rsid w:val="00E85F4F"/>
    <w:rsid w:val="00E86446"/>
    <w:rsid w:val="00E87534"/>
    <w:rsid w:val="00E87DAD"/>
    <w:rsid w:val="00E87E55"/>
    <w:rsid w:val="00E90332"/>
    <w:rsid w:val="00E92120"/>
    <w:rsid w:val="00E923F8"/>
    <w:rsid w:val="00E940D6"/>
    <w:rsid w:val="00E947B8"/>
    <w:rsid w:val="00E951D0"/>
    <w:rsid w:val="00E955FE"/>
    <w:rsid w:val="00E960EB"/>
    <w:rsid w:val="00E965F5"/>
    <w:rsid w:val="00E96665"/>
    <w:rsid w:val="00E9667B"/>
    <w:rsid w:val="00E96E61"/>
    <w:rsid w:val="00EA2013"/>
    <w:rsid w:val="00EA3F44"/>
    <w:rsid w:val="00EA4B00"/>
    <w:rsid w:val="00EA6152"/>
    <w:rsid w:val="00EA62A9"/>
    <w:rsid w:val="00EA740F"/>
    <w:rsid w:val="00EA7547"/>
    <w:rsid w:val="00EB160E"/>
    <w:rsid w:val="00EB2071"/>
    <w:rsid w:val="00EB3BF5"/>
    <w:rsid w:val="00EB3DF2"/>
    <w:rsid w:val="00EB5E6E"/>
    <w:rsid w:val="00EB61CE"/>
    <w:rsid w:val="00EB6342"/>
    <w:rsid w:val="00EB68C7"/>
    <w:rsid w:val="00EB7587"/>
    <w:rsid w:val="00EC00D6"/>
    <w:rsid w:val="00EC15BA"/>
    <w:rsid w:val="00EC36DA"/>
    <w:rsid w:val="00EC4429"/>
    <w:rsid w:val="00EC4602"/>
    <w:rsid w:val="00EC61B2"/>
    <w:rsid w:val="00EC723F"/>
    <w:rsid w:val="00EC7425"/>
    <w:rsid w:val="00EC763A"/>
    <w:rsid w:val="00ED000D"/>
    <w:rsid w:val="00ED011D"/>
    <w:rsid w:val="00ED0254"/>
    <w:rsid w:val="00ED11C5"/>
    <w:rsid w:val="00ED2603"/>
    <w:rsid w:val="00ED2BE0"/>
    <w:rsid w:val="00ED31E1"/>
    <w:rsid w:val="00ED3240"/>
    <w:rsid w:val="00ED327D"/>
    <w:rsid w:val="00ED3583"/>
    <w:rsid w:val="00ED38B5"/>
    <w:rsid w:val="00ED3F7F"/>
    <w:rsid w:val="00ED4702"/>
    <w:rsid w:val="00ED474C"/>
    <w:rsid w:val="00ED5393"/>
    <w:rsid w:val="00ED623F"/>
    <w:rsid w:val="00ED65D6"/>
    <w:rsid w:val="00ED6657"/>
    <w:rsid w:val="00ED6A2C"/>
    <w:rsid w:val="00ED731F"/>
    <w:rsid w:val="00ED7960"/>
    <w:rsid w:val="00EE0743"/>
    <w:rsid w:val="00EE1D29"/>
    <w:rsid w:val="00EE3CE7"/>
    <w:rsid w:val="00EE3F51"/>
    <w:rsid w:val="00EE51B5"/>
    <w:rsid w:val="00EE605C"/>
    <w:rsid w:val="00EE6D4A"/>
    <w:rsid w:val="00EE9D0D"/>
    <w:rsid w:val="00EF06EE"/>
    <w:rsid w:val="00EF0742"/>
    <w:rsid w:val="00EF08C0"/>
    <w:rsid w:val="00EF1B60"/>
    <w:rsid w:val="00EF20BD"/>
    <w:rsid w:val="00EF21C0"/>
    <w:rsid w:val="00EF26A6"/>
    <w:rsid w:val="00EF4098"/>
    <w:rsid w:val="00EF46E9"/>
    <w:rsid w:val="00EF4B71"/>
    <w:rsid w:val="00EF590C"/>
    <w:rsid w:val="00EF661B"/>
    <w:rsid w:val="00EF6FC6"/>
    <w:rsid w:val="00EF7D90"/>
    <w:rsid w:val="00EF7E81"/>
    <w:rsid w:val="00F00577"/>
    <w:rsid w:val="00F00E7A"/>
    <w:rsid w:val="00F01E94"/>
    <w:rsid w:val="00F0307E"/>
    <w:rsid w:val="00F031AA"/>
    <w:rsid w:val="00F0358B"/>
    <w:rsid w:val="00F04BE7"/>
    <w:rsid w:val="00F05A06"/>
    <w:rsid w:val="00F05E57"/>
    <w:rsid w:val="00F062DE"/>
    <w:rsid w:val="00F06A5E"/>
    <w:rsid w:val="00F074EF"/>
    <w:rsid w:val="00F10682"/>
    <w:rsid w:val="00F10D77"/>
    <w:rsid w:val="00F112A4"/>
    <w:rsid w:val="00F112CA"/>
    <w:rsid w:val="00F1190C"/>
    <w:rsid w:val="00F12629"/>
    <w:rsid w:val="00F128E6"/>
    <w:rsid w:val="00F133DF"/>
    <w:rsid w:val="00F13EF1"/>
    <w:rsid w:val="00F16F8F"/>
    <w:rsid w:val="00F20FE6"/>
    <w:rsid w:val="00F216CC"/>
    <w:rsid w:val="00F22225"/>
    <w:rsid w:val="00F22404"/>
    <w:rsid w:val="00F226C3"/>
    <w:rsid w:val="00F238FC"/>
    <w:rsid w:val="00F2392A"/>
    <w:rsid w:val="00F244E6"/>
    <w:rsid w:val="00F25652"/>
    <w:rsid w:val="00F25A71"/>
    <w:rsid w:val="00F25E4E"/>
    <w:rsid w:val="00F268BD"/>
    <w:rsid w:val="00F26D85"/>
    <w:rsid w:val="00F27A81"/>
    <w:rsid w:val="00F27CC0"/>
    <w:rsid w:val="00F312D3"/>
    <w:rsid w:val="00F322CD"/>
    <w:rsid w:val="00F32426"/>
    <w:rsid w:val="00F32F80"/>
    <w:rsid w:val="00F336D7"/>
    <w:rsid w:val="00F3382D"/>
    <w:rsid w:val="00F34F34"/>
    <w:rsid w:val="00F3558E"/>
    <w:rsid w:val="00F35E1C"/>
    <w:rsid w:val="00F36080"/>
    <w:rsid w:val="00F36520"/>
    <w:rsid w:val="00F37893"/>
    <w:rsid w:val="00F38787"/>
    <w:rsid w:val="00F40563"/>
    <w:rsid w:val="00F40E40"/>
    <w:rsid w:val="00F4201F"/>
    <w:rsid w:val="00F43009"/>
    <w:rsid w:val="00F43D0C"/>
    <w:rsid w:val="00F45B25"/>
    <w:rsid w:val="00F463F4"/>
    <w:rsid w:val="00F47C0A"/>
    <w:rsid w:val="00F47C68"/>
    <w:rsid w:val="00F47EAD"/>
    <w:rsid w:val="00F51283"/>
    <w:rsid w:val="00F51498"/>
    <w:rsid w:val="00F515C1"/>
    <w:rsid w:val="00F51DDB"/>
    <w:rsid w:val="00F5394A"/>
    <w:rsid w:val="00F53A9E"/>
    <w:rsid w:val="00F53B4B"/>
    <w:rsid w:val="00F5416F"/>
    <w:rsid w:val="00F54802"/>
    <w:rsid w:val="00F54B70"/>
    <w:rsid w:val="00F56A9C"/>
    <w:rsid w:val="00F56F1E"/>
    <w:rsid w:val="00F57686"/>
    <w:rsid w:val="00F579D2"/>
    <w:rsid w:val="00F57CF8"/>
    <w:rsid w:val="00F612DE"/>
    <w:rsid w:val="00F61414"/>
    <w:rsid w:val="00F6194F"/>
    <w:rsid w:val="00F62156"/>
    <w:rsid w:val="00F625A8"/>
    <w:rsid w:val="00F63037"/>
    <w:rsid w:val="00F6379D"/>
    <w:rsid w:val="00F63A79"/>
    <w:rsid w:val="00F64E4C"/>
    <w:rsid w:val="00F65831"/>
    <w:rsid w:val="00F65D9F"/>
    <w:rsid w:val="00F66E25"/>
    <w:rsid w:val="00F673C5"/>
    <w:rsid w:val="00F67C7A"/>
    <w:rsid w:val="00F70C8E"/>
    <w:rsid w:val="00F70D71"/>
    <w:rsid w:val="00F71724"/>
    <w:rsid w:val="00F721EC"/>
    <w:rsid w:val="00F73D43"/>
    <w:rsid w:val="00F7457A"/>
    <w:rsid w:val="00F74BF4"/>
    <w:rsid w:val="00F75361"/>
    <w:rsid w:val="00F76921"/>
    <w:rsid w:val="00F76E12"/>
    <w:rsid w:val="00F803E9"/>
    <w:rsid w:val="00F811AF"/>
    <w:rsid w:val="00F82CAF"/>
    <w:rsid w:val="00F836C4"/>
    <w:rsid w:val="00F83EF2"/>
    <w:rsid w:val="00F84633"/>
    <w:rsid w:val="00F84A57"/>
    <w:rsid w:val="00F85180"/>
    <w:rsid w:val="00F86B29"/>
    <w:rsid w:val="00F86F1C"/>
    <w:rsid w:val="00F87A4A"/>
    <w:rsid w:val="00F901E7"/>
    <w:rsid w:val="00F90276"/>
    <w:rsid w:val="00F9052E"/>
    <w:rsid w:val="00F909CC"/>
    <w:rsid w:val="00F90C4D"/>
    <w:rsid w:val="00F91387"/>
    <w:rsid w:val="00F91B7C"/>
    <w:rsid w:val="00F91D75"/>
    <w:rsid w:val="00F91E8C"/>
    <w:rsid w:val="00F91F72"/>
    <w:rsid w:val="00F9246D"/>
    <w:rsid w:val="00F9350E"/>
    <w:rsid w:val="00F941A8"/>
    <w:rsid w:val="00F94714"/>
    <w:rsid w:val="00F948AF"/>
    <w:rsid w:val="00F9556E"/>
    <w:rsid w:val="00F9591A"/>
    <w:rsid w:val="00F95CB3"/>
    <w:rsid w:val="00F966AB"/>
    <w:rsid w:val="00F973D4"/>
    <w:rsid w:val="00F97DAA"/>
    <w:rsid w:val="00FA064E"/>
    <w:rsid w:val="00FA0835"/>
    <w:rsid w:val="00FA19A2"/>
    <w:rsid w:val="00FA3E5E"/>
    <w:rsid w:val="00FA442E"/>
    <w:rsid w:val="00FA4B16"/>
    <w:rsid w:val="00FA4F82"/>
    <w:rsid w:val="00FA62B4"/>
    <w:rsid w:val="00FB1059"/>
    <w:rsid w:val="00FB3B90"/>
    <w:rsid w:val="00FB6539"/>
    <w:rsid w:val="00FB6A14"/>
    <w:rsid w:val="00FB6C20"/>
    <w:rsid w:val="00FB72EC"/>
    <w:rsid w:val="00FB7863"/>
    <w:rsid w:val="00FB78F3"/>
    <w:rsid w:val="00FC0B56"/>
    <w:rsid w:val="00FC0E7E"/>
    <w:rsid w:val="00FC0F11"/>
    <w:rsid w:val="00FC1F8E"/>
    <w:rsid w:val="00FC2EB1"/>
    <w:rsid w:val="00FC2F95"/>
    <w:rsid w:val="00FC41F5"/>
    <w:rsid w:val="00FC677F"/>
    <w:rsid w:val="00FC6CA4"/>
    <w:rsid w:val="00FD030B"/>
    <w:rsid w:val="00FD15EE"/>
    <w:rsid w:val="00FD1CB4"/>
    <w:rsid w:val="00FD1DC2"/>
    <w:rsid w:val="00FD21A7"/>
    <w:rsid w:val="00FD2652"/>
    <w:rsid w:val="00FD35DC"/>
    <w:rsid w:val="00FD3A6C"/>
    <w:rsid w:val="00FD4DD3"/>
    <w:rsid w:val="00FD4E91"/>
    <w:rsid w:val="00FD58C7"/>
    <w:rsid w:val="00FD5DC0"/>
    <w:rsid w:val="00FD5E6B"/>
    <w:rsid w:val="00FD6F6A"/>
    <w:rsid w:val="00FD7929"/>
    <w:rsid w:val="00FE1F05"/>
    <w:rsid w:val="00FE2776"/>
    <w:rsid w:val="00FE38BF"/>
    <w:rsid w:val="00FE3E85"/>
    <w:rsid w:val="00FE473C"/>
    <w:rsid w:val="00FE4769"/>
    <w:rsid w:val="00FE502E"/>
    <w:rsid w:val="00FE6105"/>
    <w:rsid w:val="00FE6FB9"/>
    <w:rsid w:val="00FE7083"/>
    <w:rsid w:val="00FF2388"/>
    <w:rsid w:val="00FF362E"/>
    <w:rsid w:val="00FF494F"/>
    <w:rsid w:val="00FF6011"/>
    <w:rsid w:val="01A2B752"/>
    <w:rsid w:val="01AB476C"/>
    <w:rsid w:val="01BF87BB"/>
    <w:rsid w:val="01CDE5D9"/>
    <w:rsid w:val="02047717"/>
    <w:rsid w:val="020CD0B9"/>
    <w:rsid w:val="021A18A0"/>
    <w:rsid w:val="023C814A"/>
    <w:rsid w:val="025CADFC"/>
    <w:rsid w:val="028C2523"/>
    <w:rsid w:val="02911E7A"/>
    <w:rsid w:val="02D2C9C6"/>
    <w:rsid w:val="02DE7C3A"/>
    <w:rsid w:val="03473642"/>
    <w:rsid w:val="034FA6E9"/>
    <w:rsid w:val="0360A557"/>
    <w:rsid w:val="036DD400"/>
    <w:rsid w:val="0465B330"/>
    <w:rsid w:val="048108C1"/>
    <w:rsid w:val="048900B5"/>
    <w:rsid w:val="04940F91"/>
    <w:rsid w:val="04963687"/>
    <w:rsid w:val="04B365ED"/>
    <w:rsid w:val="04C4BD91"/>
    <w:rsid w:val="04E8A430"/>
    <w:rsid w:val="04E8B652"/>
    <w:rsid w:val="05048495"/>
    <w:rsid w:val="054F4D7F"/>
    <w:rsid w:val="058330D5"/>
    <w:rsid w:val="05A5C46F"/>
    <w:rsid w:val="05A90182"/>
    <w:rsid w:val="05B45379"/>
    <w:rsid w:val="05DF6C07"/>
    <w:rsid w:val="05EA4C91"/>
    <w:rsid w:val="06382E09"/>
    <w:rsid w:val="063CF823"/>
    <w:rsid w:val="066C99C5"/>
    <w:rsid w:val="067B0204"/>
    <w:rsid w:val="06912A0E"/>
    <w:rsid w:val="06BA5C13"/>
    <w:rsid w:val="06DBF050"/>
    <w:rsid w:val="07318B99"/>
    <w:rsid w:val="074E9BCC"/>
    <w:rsid w:val="07537D40"/>
    <w:rsid w:val="077C5029"/>
    <w:rsid w:val="07A8D19A"/>
    <w:rsid w:val="0802C2B9"/>
    <w:rsid w:val="082EC40A"/>
    <w:rsid w:val="08420B86"/>
    <w:rsid w:val="085D3A86"/>
    <w:rsid w:val="08BA3A1F"/>
    <w:rsid w:val="08BF7C90"/>
    <w:rsid w:val="08DC6BCF"/>
    <w:rsid w:val="08E72175"/>
    <w:rsid w:val="0912BF72"/>
    <w:rsid w:val="0919D3C6"/>
    <w:rsid w:val="0925D31A"/>
    <w:rsid w:val="092E59F6"/>
    <w:rsid w:val="093DE030"/>
    <w:rsid w:val="0943F52C"/>
    <w:rsid w:val="095328A3"/>
    <w:rsid w:val="097F72E7"/>
    <w:rsid w:val="09C3ED78"/>
    <w:rsid w:val="09D0A5E8"/>
    <w:rsid w:val="0A33302B"/>
    <w:rsid w:val="0A4A54B7"/>
    <w:rsid w:val="0A4C74B3"/>
    <w:rsid w:val="0A7385DF"/>
    <w:rsid w:val="0A75ADFF"/>
    <w:rsid w:val="0A93A421"/>
    <w:rsid w:val="0AB625AB"/>
    <w:rsid w:val="0AD200C3"/>
    <w:rsid w:val="0AD907F2"/>
    <w:rsid w:val="0AEB10D3"/>
    <w:rsid w:val="0B0D8D58"/>
    <w:rsid w:val="0B1663CD"/>
    <w:rsid w:val="0B85B0FA"/>
    <w:rsid w:val="0B9ED869"/>
    <w:rsid w:val="0BB7F79A"/>
    <w:rsid w:val="0BB9C2D9"/>
    <w:rsid w:val="0BD86B30"/>
    <w:rsid w:val="0BDD1435"/>
    <w:rsid w:val="0C342268"/>
    <w:rsid w:val="0C654E95"/>
    <w:rsid w:val="0C781526"/>
    <w:rsid w:val="0CA9E767"/>
    <w:rsid w:val="0CBB77EA"/>
    <w:rsid w:val="0CD4912E"/>
    <w:rsid w:val="0CE3A6E8"/>
    <w:rsid w:val="0D254286"/>
    <w:rsid w:val="0D268775"/>
    <w:rsid w:val="0D2A1C13"/>
    <w:rsid w:val="0D762CC7"/>
    <w:rsid w:val="0DD076F8"/>
    <w:rsid w:val="0DEF3A78"/>
    <w:rsid w:val="0E0B939F"/>
    <w:rsid w:val="0E11E300"/>
    <w:rsid w:val="0E71E8F4"/>
    <w:rsid w:val="0E7C7A16"/>
    <w:rsid w:val="0E8FD348"/>
    <w:rsid w:val="0E9CF67E"/>
    <w:rsid w:val="0EBF97FF"/>
    <w:rsid w:val="0EEE108B"/>
    <w:rsid w:val="0EFFBAF4"/>
    <w:rsid w:val="0F795B16"/>
    <w:rsid w:val="0F7C9443"/>
    <w:rsid w:val="0FE4E033"/>
    <w:rsid w:val="0FEFA501"/>
    <w:rsid w:val="1049BE94"/>
    <w:rsid w:val="107D31E7"/>
    <w:rsid w:val="107D5394"/>
    <w:rsid w:val="10894952"/>
    <w:rsid w:val="10920003"/>
    <w:rsid w:val="10D0F951"/>
    <w:rsid w:val="11022397"/>
    <w:rsid w:val="1111F7DD"/>
    <w:rsid w:val="1118D681"/>
    <w:rsid w:val="1122D09D"/>
    <w:rsid w:val="114A2F7F"/>
    <w:rsid w:val="11C4AF5F"/>
    <w:rsid w:val="11DF7F38"/>
    <w:rsid w:val="122C5227"/>
    <w:rsid w:val="122FAB1F"/>
    <w:rsid w:val="12404219"/>
    <w:rsid w:val="12902130"/>
    <w:rsid w:val="12AF5A06"/>
    <w:rsid w:val="12DD0132"/>
    <w:rsid w:val="130F87DE"/>
    <w:rsid w:val="13382C73"/>
    <w:rsid w:val="135B4C56"/>
    <w:rsid w:val="13729A98"/>
    <w:rsid w:val="1377882E"/>
    <w:rsid w:val="13900331"/>
    <w:rsid w:val="13B5098D"/>
    <w:rsid w:val="13BEDBF5"/>
    <w:rsid w:val="140C631A"/>
    <w:rsid w:val="1418D5FC"/>
    <w:rsid w:val="14546E18"/>
    <w:rsid w:val="14B0E1AB"/>
    <w:rsid w:val="14E07B99"/>
    <w:rsid w:val="14EA56C5"/>
    <w:rsid w:val="1512F2B0"/>
    <w:rsid w:val="15334FA5"/>
    <w:rsid w:val="1544DD25"/>
    <w:rsid w:val="1550D9EE"/>
    <w:rsid w:val="156EFC78"/>
    <w:rsid w:val="156F3016"/>
    <w:rsid w:val="1578EF80"/>
    <w:rsid w:val="15938209"/>
    <w:rsid w:val="15A8CA09"/>
    <w:rsid w:val="15B53644"/>
    <w:rsid w:val="15B8D5F0"/>
    <w:rsid w:val="15BD9B4D"/>
    <w:rsid w:val="15C60BE2"/>
    <w:rsid w:val="16378E52"/>
    <w:rsid w:val="1638572E"/>
    <w:rsid w:val="1646F049"/>
    <w:rsid w:val="16526A86"/>
    <w:rsid w:val="16622AE2"/>
    <w:rsid w:val="16751E7C"/>
    <w:rsid w:val="169D582F"/>
    <w:rsid w:val="16A79124"/>
    <w:rsid w:val="173F7A5A"/>
    <w:rsid w:val="17711FA5"/>
    <w:rsid w:val="17887B49"/>
    <w:rsid w:val="17BA0DF6"/>
    <w:rsid w:val="17D8D2F0"/>
    <w:rsid w:val="17F73945"/>
    <w:rsid w:val="184543E5"/>
    <w:rsid w:val="1845BD45"/>
    <w:rsid w:val="18471792"/>
    <w:rsid w:val="18585185"/>
    <w:rsid w:val="1860A2A5"/>
    <w:rsid w:val="18779FD0"/>
    <w:rsid w:val="18884559"/>
    <w:rsid w:val="18921A0A"/>
    <w:rsid w:val="189BE381"/>
    <w:rsid w:val="189E271F"/>
    <w:rsid w:val="18A69D3A"/>
    <w:rsid w:val="18C2E1B8"/>
    <w:rsid w:val="18CBFD8A"/>
    <w:rsid w:val="199B0BE4"/>
    <w:rsid w:val="199C92A1"/>
    <w:rsid w:val="19C4030C"/>
    <w:rsid w:val="19E7FB08"/>
    <w:rsid w:val="19F74F8E"/>
    <w:rsid w:val="19FCA2DA"/>
    <w:rsid w:val="1A2A4B35"/>
    <w:rsid w:val="1A576C1A"/>
    <w:rsid w:val="1A91AFF8"/>
    <w:rsid w:val="1A9D17F9"/>
    <w:rsid w:val="1AC4C6A3"/>
    <w:rsid w:val="1ACD1AB5"/>
    <w:rsid w:val="1AE1C158"/>
    <w:rsid w:val="1AE9655C"/>
    <w:rsid w:val="1B5C31B6"/>
    <w:rsid w:val="1B94DF5B"/>
    <w:rsid w:val="1B94E109"/>
    <w:rsid w:val="1B98DCA1"/>
    <w:rsid w:val="1BAD5DC6"/>
    <w:rsid w:val="1BAF5FF7"/>
    <w:rsid w:val="1BCCCCC8"/>
    <w:rsid w:val="1BF4F2AA"/>
    <w:rsid w:val="1BFAD4EC"/>
    <w:rsid w:val="1C477187"/>
    <w:rsid w:val="1C4B8170"/>
    <w:rsid w:val="1C4E017E"/>
    <w:rsid w:val="1CB2C725"/>
    <w:rsid w:val="1CC580DD"/>
    <w:rsid w:val="1D1AB60F"/>
    <w:rsid w:val="1D24D912"/>
    <w:rsid w:val="1D2E1D5A"/>
    <w:rsid w:val="1D323AF8"/>
    <w:rsid w:val="1D66C5A3"/>
    <w:rsid w:val="1D9933C0"/>
    <w:rsid w:val="1DCB7A4E"/>
    <w:rsid w:val="1E1B28C4"/>
    <w:rsid w:val="1E3544CE"/>
    <w:rsid w:val="1E3BDBA0"/>
    <w:rsid w:val="1E5BF607"/>
    <w:rsid w:val="1E892318"/>
    <w:rsid w:val="1E97EEAF"/>
    <w:rsid w:val="1E9C3719"/>
    <w:rsid w:val="1EBA0BCE"/>
    <w:rsid w:val="1ECB4191"/>
    <w:rsid w:val="1EED9A74"/>
    <w:rsid w:val="1F778F3D"/>
    <w:rsid w:val="1F780F7E"/>
    <w:rsid w:val="1F7C1217"/>
    <w:rsid w:val="1F9AD33D"/>
    <w:rsid w:val="1FCA769D"/>
    <w:rsid w:val="1FCE4DC3"/>
    <w:rsid w:val="1FD16BEA"/>
    <w:rsid w:val="202D129F"/>
    <w:rsid w:val="2033E952"/>
    <w:rsid w:val="20707C84"/>
    <w:rsid w:val="20A04392"/>
    <w:rsid w:val="20EB6558"/>
    <w:rsid w:val="2129B01A"/>
    <w:rsid w:val="212F44AF"/>
    <w:rsid w:val="214DB40C"/>
    <w:rsid w:val="216518A6"/>
    <w:rsid w:val="218E1D3F"/>
    <w:rsid w:val="21978472"/>
    <w:rsid w:val="21A64A9D"/>
    <w:rsid w:val="21EF3147"/>
    <w:rsid w:val="221F18F7"/>
    <w:rsid w:val="22478026"/>
    <w:rsid w:val="224D7F80"/>
    <w:rsid w:val="224DA6DA"/>
    <w:rsid w:val="2258E033"/>
    <w:rsid w:val="226B9F10"/>
    <w:rsid w:val="226EBC48"/>
    <w:rsid w:val="227724BD"/>
    <w:rsid w:val="22931346"/>
    <w:rsid w:val="22F12226"/>
    <w:rsid w:val="23136219"/>
    <w:rsid w:val="231365DA"/>
    <w:rsid w:val="2335B3D0"/>
    <w:rsid w:val="2360CAC9"/>
    <w:rsid w:val="239F32A2"/>
    <w:rsid w:val="23C0A903"/>
    <w:rsid w:val="23C0EA92"/>
    <w:rsid w:val="2416DF45"/>
    <w:rsid w:val="2426034C"/>
    <w:rsid w:val="24766547"/>
    <w:rsid w:val="24955F5E"/>
    <w:rsid w:val="24BD1675"/>
    <w:rsid w:val="24CEFB32"/>
    <w:rsid w:val="24DF332D"/>
    <w:rsid w:val="24F1115D"/>
    <w:rsid w:val="24F43592"/>
    <w:rsid w:val="25A1C7AB"/>
    <w:rsid w:val="25B6695D"/>
    <w:rsid w:val="262C8B01"/>
    <w:rsid w:val="264C6D17"/>
    <w:rsid w:val="26617357"/>
    <w:rsid w:val="266609BA"/>
    <w:rsid w:val="26B2BB5E"/>
    <w:rsid w:val="2724FFD1"/>
    <w:rsid w:val="272F0F43"/>
    <w:rsid w:val="2750D8C7"/>
    <w:rsid w:val="27C9B8F2"/>
    <w:rsid w:val="27CE13C8"/>
    <w:rsid w:val="27E6AF3F"/>
    <w:rsid w:val="27E93D22"/>
    <w:rsid w:val="28060E86"/>
    <w:rsid w:val="282401FA"/>
    <w:rsid w:val="283D31CE"/>
    <w:rsid w:val="283E4EB8"/>
    <w:rsid w:val="283F9B86"/>
    <w:rsid w:val="286348D2"/>
    <w:rsid w:val="286CA938"/>
    <w:rsid w:val="28C799F6"/>
    <w:rsid w:val="28CBEA45"/>
    <w:rsid w:val="28D0817F"/>
    <w:rsid w:val="28F2F3DE"/>
    <w:rsid w:val="2940E051"/>
    <w:rsid w:val="294E5DCA"/>
    <w:rsid w:val="29990BB8"/>
    <w:rsid w:val="29A31DB3"/>
    <w:rsid w:val="29CBBCF8"/>
    <w:rsid w:val="2A51FA90"/>
    <w:rsid w:val="2A7B3A6A"/>
    <w:rsid w:val="2A840A0D"/>
    <w:rsid w:val="2A9333D7"/>
    <w:rsid w:val="2A96EFA4"/>
    <w:rsid w:val="2AA2F956"/>
    <w:rsid w:val="2AA8051B"/>
    <w:rsid w:val="2B042096"/>
    <w:rsid w:val="2B056BF8"/>
    <w:rsid w:val="2B332BFB"/>
    <w:rsid w:val="2B4B2817"/>
    <w:rsid w:val="2BB3BF78"/>
    <w:rsid w:val="2C0D0961"/>
    <w:rsid w:val="2C5D2A73"/>
    <w:rsid w:val="2C5FB8FF"/>
    <w:rsid w:val="2C84C916"/>
    <w:rsid w:val="2C895C7F"/>
    <w:rsid w:val="2C9DC5E8"/>
    <w:rsid w:val="2CAAB19D"/>
    <w:rsid w:val="2CDFE690"/>
    <w:rsid w:val="2CED2BCE"/>
    <w:rsid w:val="2D24B577"/>
    <w:rsid w:val="2D6D4CC5"/>
    <w:rsid w:val="2DB59277"/>
    <w:rsid w:val="2DB5EB4F"/>
    <w:rsid w:val="2DED73BB"/>
    <w:rsid w:val="2E0E3E84"/>
    <w:rsid w:val="2E25E9B9"/>
    <w:rsid w:val="2E535A1D"/>
    <w:rsid w:val="2E5588DF"/>
    <w:rsid w:val="2E5FA35F"/>
    <w:rsid w:val="2E7152E5"/>
    <w:rsid w:val="2E717605"/>
    <w:rsid w:val="2E9CF026"/>
    <w:rsid w:val="2EC01A1E"/>
    <w:rsid w:val="2ED0E73D"/>
    <w:rsid w:val="2F029D14"/>
    <w:rsid w:val="2F2E371C"/>
    <w:rsid w:val="2F618BD6"/>
    <w:rsid w:val="2F74212B"/>
    <w:rsid w:val="2F77AA15"/>
    <w:rsid w:val="2F7F3655"/>
    <w:rsid w:val="2F8E33DC"/>
    <w:rsid w:val="2F8FD843"/>
    <w:rsid w:val="2FF12E63"/>
    <w:rsid w:val="30293594"/>
    <w:rsid w:val="306DE3E4"/>
    <w:rsid w:val="309B5683"/>
    <w:rsid w:val="30E4BEEE"/>
    <w:rsid w:val="30EA3CE5"/>
    <w:rsid w:val="30F5C77C"/>
    <w:rsid w:val="3102CCE5"/>
    <w:rsid w:val="311D4F61"/>
    <w:rsid w:val="318C14A8"/>
    <w:rsid w:val="31ACF89E"/>
    <w:rsid w:val="31BE2956"/>
    <w:rsid w:val="31D01C0C"/>
    <w:rsid w:val="31EA57F6"/>
    <w:rsid w:val="32213C97"/>
    <w:rsid w:val="3227D5C4"/>
    <w:rsid w:val="32C96702"/>
    <w:rsid w:val="3346EFCC"/>
    <w:rsid w:val="33A35067"/>
    <w:rsid w:val="33AEAF70"/>
    <w:rsid w:val="33BB6AAC"/>
    <w:rsid w:val="33D6D96A"/>
    <w:rsid w:val="33D87220"/>
    <w:rsid w:val="33E5B9A4"/>
    <w:rsid w:val="3430341E"/>
    <w:rsid w:val="343D8418"/>
    <w:rsid w:val="34510056"/>
    <w:rsid w:val="346E1F39"/>
    <w:rsid w:val="347F470D"/>
    <w:rsid w:val="349C6A76"/>
    <w:rsid w:val="34AAE0B9"/>
    <w:rsid w:val="34B5424D"/>
    <w:rsid w:val="34CF0336"/>
    <w:rsid w:val="34D12679"/>
    <w:rsid w:val="34FE4ADD"/>
    <w:rsid w:val="3504BB8F"/>
    <w:rsid w:val="3531953F"/>
    <w:rsid w:val="353EDAD1"/>
    <w:rsid w:val="355A82FD"/>
    <w:rsid w:val="355F2BB5"/>
    <w:rsid w:val="358838BB"/>
    <w:rsid w:val="359329F9"/>
    <w:rsid w:val="35AAC7AD"/>
    <w:rsid w:val="35C7F1DF"/>
    <w:rsid w:val="35EAEF0F"/>
    <w:rsid w:val="3655CEF8"/>
    <w:rsid w:val="3672BD96"/>
    <w:rsid w:val="3683EA18"/>
    <w:rsid w:val="36ACE41A"/>
    <w:rsid w:val="3728C28B"/>
    <w:rsid w:val="374BBFCD"/>
    <w:rsid w:val="37587F69"/>
    <w:rsid w:val="37632CB3"/>
    <w:rsid w:val="3767E71B"/>
    <w:rsid w:val="3770261E"/>
    <w:rsid w:val="377920CC"/>
    <w:rsid w:val="37793D9E"/>
    <w:rsid w:val="37924A04"/>
    <w:rsid w:val="379382A6"/>
    <w:rsid w:val="3793FA13"/>
    <w:rsid w:val="37973CC2"/>
    <w:rsid w:val="38088976"/>
    <w:rsid w:val="38295783"/>
    <w:rsid w:val="384C0BB5"/>
    <w:rsid w:val="38669FBC"/>
    <w:rsid w:val="388CF0B0"/>
    <w:rsid w:val="38BEBF96"/>
    <w:rsid w:val="38C6FCBA"/>
    <w:rsid w:val="38D7A59D"/>
    <w:rsid w:val="38F8F1E4"/>
    <w:rsid w:val="3936A71B"/>
    <w:rsid w:val="39A22999"/>
    <w:rsid w:val="39A25F6E"/>
    <w:rsid w:val="3A131B87"/>
    <w:rsid w:val="3A265BBB"/>
    <w:rsid w:val="3A34D7F6"/>
    <w:rsid w:val="3A353716"/>
    <w:rsid w:val="3A6DA902"/>
    <w:rsid w:val="3A85DA7A"/>
    <w:rsid w:val="3AE3244E"/>
    <w:rsid w:val="3B1D92A2"/>
    <w:rsid w:val="3BE5D9C6"/>
    <w:rsid w:val="3BFE0604"/>
    <w:rsid w:val="3C1EAB09"/>
    <w:rsid w:val="3C2E85F3"/>
    <w:rsid w:val="3C54B499"/>
    <w:rsid w:val="3CA2DA64"/>
    <w:rsid w:val="3CA87076"/>
    <w:rsid w:val="3CB2231D"/>
    <w:rsid w:val="3CB39C88"/>
    <w:rsid w:val="3CC2453F"/>
    <w:rsid w:val="3CD39DD4"/>
    <w:rsid w:val="3D0A8076"/>
    <w:rsid w:val="3D0B5649"/>
    <w:rsid w:val="3D1B17C1"/>
    <w:rsid w:val="3D893926"/>
    <w:rsid w:val="3D8C8221"/>
    <w:rsid w:val="3D98E7B6"/>
    <w:rsid w:val="3DBFB0AA"/>
    <w:rsid w:val="3DC88368"/>
    <w:rsid w:val="3DF15F1E"/>
    <w:rsid w:val="3DF9C530"/>
    <w:rsid w:val="3E04A799"/>
    <w:rsid w:val="3E1144AF"/>
    <w:rsid w:val="3E1502E9"/>
    <w:rsid w:val="3E18917E"/>
    <w:rsid w:val="3E1BCC25"/>
    <w:rsid w:val="3E209182"/>
    <w:rsid w:val="3E454F41"/>
    <w:rsid w:val="3E88DE0D"/>
    <w:rsid w:val="3EAB2170"/>
    <w:rsid w:val="3EABB7AF"/>
    <w:rsid w:val="3EB5575C"/>
    <w:rsid w:val="3EC25FC3"/>
    <w:rsid w:val="3ED3B29A"/>
    <w:rsid w:val="3EE113AE"/>
    <w:rsid w:val="3F7D785C"/>
    <w:rsid w:val="3F7DFE74"/>
    <w:rsid w:val="3FA11C1A"/>
    <w:rsid w:val="3FDC7BAA"/>
    <w:rsid w:val="40387981"/>
    <w:rsid w:val="4045418F"/>
    <w:rsid w:val="404F9345"/>
    <w:rsid w:val="40AEA180"/>
    <w:rsid w:val="40B429C9"/>
    <w:rsid w:val="4108D824"/>
    <w:rsid w:val="411083DB"/>
    <w:rsid w:val="413997B4"/>
    <w:rsid w:val="4155A3A7"/>
    <w:rsid w:val="415F742D"/>
    <w:rsid w:val="41A132B0"/>
    <w:rsid w:val="41A75672"/>
    <w:rsid w:val="41D437EB"/>
    <w:rsid w:val="41D6B6BC"/>
    <w:rsid w:val="41E103AB"/>
    <w:rsid w:val="41E9B79D"/>
    <w:rsid w:val="41EF6FEA"/>
    <w:rsid w:val="4205105F"/>
    <w:rsid w:val="4227A7BD"/>
    <w:rsid w:val="424A9FF2"/>
    <w:rsid w:val="425BA70F"/>
    <w:rsid w:val="42A3531F"/>
    <w:rsid w:val="4309049C"/>
    <w:rsid w:val="43150558"/>
    <w:rsid w:val="431AA289"/>
    <w:rsid w:val="437F71E5"/>
    <w:rsid w:val="439B4604"/>
    <w:rsid w:val="43AD1168"/>
    <w:rsid w:val="440E5830"/>
    <w:rsid w:val="44146839"/>
    <w:rsid w:val="4448958C"/>
    <w:rsid w:val="4449C90B"/>
    <w:rsid w:val="4455DF70"/>
    <w:rsid w:val="445CEC9E"/>
    <w:rsid w:val="44696149"/>
    <w:rsid w:val="44796D30"/>
    <w:rsid w:val="448D1731"/>
    <w:rsid w:val="449AC6D8"/>
    <w:rsid w:val="44BE641F"/>
    <w:rsid w:val="44BEC9C1"/>
    <w:rsid w:val="44DA5426"/>
    <w:rsid w:val="44F0FFC7"/>
    <w:rsid w:val="45659502"/>
    <w:rsid w:val="458E2916"/>
    <w:rsid w:val="45D917BC"/>
    <w:rsid w:val="45DAC26B"/>
    <w:rsid w:val="45E4B3CD"/>
    <w:rsid w:val="45EB5C9D"/>
    <w:rsid w:val="46094E30"/>
    <w:rsid w:val="4643382D"/>
    <w:rsid w:val="466F69EA"/>
    <w:rsid w:val="467A8D15"/>
    <w:rsid w:val="46D4BAAF"/>
    <w:rsid w:val="474394FD"/>
    <w:rsid w:val="4755031D"/>
    <w:rsid w:val="475C701A"/>
    <w:rsid w:val="4762F688"/>
    <w:rsid w:val="47659D61"/>
    <w:rsid w:val="477D51D8"/>
    <w:rsid w:val="47999958"/>
    <w:rsid w:val="47C07972"/>
    <w:rsid w:val="47CE77F8"/>
    <w:rsid w:val="47E110DB"/>
    <w:rsid w:val="4828B91C"/>
    <w:rsid w:val="48481C65"/>
    <w:rsid w:val="48552702"/>
    <w:rsid w:val="485AED5B"/>
    <w:rsid w:val="485EAEC6"/>
    <w:rsid w:val="486897EB"/>
    <w:rsid w:val="4876D744"/>
    <w:rsid w:val="489D3024"/>
    <w:rsid w:val="48A53925"/>
    <w:rsid w:val="48A861CB"/>
    <w:rsid w:val="48B0FB1E"/>
    <w:rsid w:val="48BA58C8"/>
    <w:rsid w:val="48C4B6B1"/>
    <w:rsid w:val="48CA46DA"/>
    <w:rsid w:val="48D752E1"/>
    <w:rsid w:val="491FE5D7"/>
    <w:rsid w:val="495ACAD8"/>
    <w:rsid w:val="495D78C2"/>
    <w:rsid w:val="498A4D5E"/>
    <w:rsid w:val="49D68FAB"/>
    <w:rsid w:val="49FBF2C8"/>
    <w:rsid w:val="4A42F70E"/>
    <w:rsid w:val="4A4A8761"/>
    <w:rsid w:val="4A7BC0A8"/>
    <w:rsid w:val="4A8E3345"/>
    <w:rsid w:val="4ABC3044"/>
    <w:rsid w:val="4AC57B59"/>
    <w:rsid w:val="4AEE66F6"/>
    <w:rsid w:val="4B135A07"/>
    <w:rsid w:val="4B1D2175"/>
    <w:rsid w:val="4B305465"/>
    <w:rsid w:val="4B3B5329"/>
    <w:rsid w:val="4B5792F1"/>
    <w:rsid w:val="4B76B86C"/>
    <w:rsid w:val="4B7DF507"/>
    <w:rsid w:val="4BD4D3DF"/>
    <w:rsid w:val="4BEAEB37"/>
    <w:rsid w:val="4C275CE3"/>
    <w:rsid w:val="4C678E75"/>
    <w:rsid w:val="4C7E6901"/>
    <w:rsid w:val="4CAB443F"/>
    <w:rsid w:val="4CB51D7B"/>
    <w:rsid w:val="4D033176"/>
    <w:rsid w:val="4D040615"/>
    <w:rsid w:val="4D0D302D"/>
    <w:rsid w:val="4D5C0E41"/>
    <w:rsid w:val="4D5C887D"/>
    <w:rsid w:val="4D63731F"/>
    <w:rsid w:val="4D78E4B9"/>
    <w:rsid w:val="4D91E1AC"/>
    <w:rsid w:val="4DA6B3F6"/>
    <w:rsid w:val="4DB7F860"/>
    <w:rsid w:val="4DC77D2F"/>
    <w:rsid w:val="4DD5B7A7"/>
    <w:rsid w:val="4DEA88EB"/>
    <w:rsid w:val="4DF7201D"/>
    <w:rsid w:val="4E154AD3"/>
    <w:rsid w:val="4E1A3962"/>
    <w:rsid w:val="4E397E90"/>
    <w:rsid w:val="4E8460BD"/>
    <w:rsid w:val="4E8B21A5"/>
    <w:rsid w:val="4E8C089D"/>
    <w:rsid w:val="4E9B2D8C"/>
    <w:rsid w:val="4EC46227"/>
    <w:rsid w:val="4F1A0B00"/>
    <w:rsid w:val="4F56926C"/>
    <w:rsid w:val="4FD90033"/>
    <w:rsid w:val="4FDD9F21"/>
    <w:rsid w:val="4FE001B7"/>
    <w:rsid w:val="4FF90779"/>
    <w:rsid w:val="5009E9D4"/>
    <w:rsid w:val="500F36FD"/>
    <w:rsid w:val="502440D5"/>
    <w:rsid w:val="5034D837"/>
    <w:rsid w:val="50433091"/>
    <w:rsid w:val="5099C5A5"/>
    <w:rsid w:val="50BCB53F"/>
    <w:rsid w:val="50C2903E"/>
    <w:rsid w:val="50E1050A"/>
    <w:rsid w:val="50F34622"/>
    <w:rsid w:val="5106CCA4"/>
    <w:rsid w:val="510EDFEE"/>
    <w:rsid w:val="51156CCE"/>
    <w:rsid w:val="5116B5DE"/>
    <w:rsid w:val="511F0ABA"/>
    <w:rsid w:val="513AAF04"/>
    <w:rsid w:val="5147C331"/>
    <w:rsid w:val="514F7742"/>
    <w:rsid w:val="5175CCBC"/>
    <w:rsid w:val="51E0204C"/>
    <w:rsid w:val="51EF97B0"/>
    <w:rsid w:val="521CC2BF"/>
    <w:rsid w:val="524841E4"/>
    <w:rsid w:val="5281B447"/>
    <w:rsid w:val="52B5CA1E"/>
    <w:rsid w:val="52FB15BE"/>
    <w:rsid w:val="5323BF6A"/>
    <w:rsid w:val="532A200D"/>
    <w:rsid w:val="533FE8ED"/>
    <w:rsid w:val="5344635E"/>
    <w:rsid w:val="53C55F10"/>
    <w:rsid w:val="53C585A1"/>
    <w:rsid w:val="53E5587D"/>
    <w:rsid w:val="53FA72BB"/>
    <w:rsid w:val="54206837"/>
    <w:rsid w:val="5429DEF5"/>
    <w:rsid w:val="54390D04"/>
    <w:rsid w:val="543BB5F2"/>
    <w:rsid w:val="54568AA6"/>
    <w:rsid w:val="5459444D"/>
    <w:rsid w:val="548059F4"/>
    <w:rsid w:val="54862860"/>
    <w:rsid w:val="5487509A"/>
    <w:rsid w:val="548AEC39"/>
    <w:rsid w:val="54C421F1"/>
    <w:rsid w:val="54E31F69"/>
    <w:rsid w:val="54EF4687"/>
    <w:rsid w:val="5523DF4A"/>
    <w:rsid w:val="554B62F5"/>
    <w:rsid w:val="556AB841"/>
    <w:rsid w:val="557D79F0"/>
    <w:rsid w:val="5591EBA0"/>
    <w:rsid w:val="559E2EDD"/>
    <w:rsid w:val="55BF2F61"/>
    <w:rsid w:val="56011AA3"/>
    <w:rsid w:val="560C22EA"/>
    <w:rsid w:val="568E7AA1"/>
    <w:rsid w:val="568F173B"/>
    <w:rsid w:val="56A9D462"/>
    <w:rsid w:val="56CA6A0E"/>
    <w:rsid w:val="56CC5F32"/>
    <w:rsid w:val="56D3BBC1"/>
    <w:rsid w:val="56E2D65C"/>
    <w:rsid w:val="56E5C3F9"/>
    <w:rsid w:val="5713DDDB"/>
    <w:rsid w:val="57568EC9"/>
    <w:rsid w:val="575E08B9"/>
    <w:rsid w:val="579A069A"/>
    <w:rsid w:val="57BF1154"/>
    <w:rsid w:val="57E37A41"/>
    <w:rsid w:val="58267C30"/>
    <w:rsid w:val="5884CE39"/>
    <w:rsid w:val="58A87AE6"/>
    <w:rsid w:val="58A9382C"/>
    <w:rsid w:val="58CED3FB"/>
    <w:rsid w:val="58D3BE84"/>
    <w:rsid w:val="58EFC9E6"/>
    <w:rsid w:val="58F638AB"/>
    <w:rsid w:val="58F818F8"/>
    <w:rsid w:val="590AAD5B"/>
    <w:rsid w:val="593DFEC7"/>
    <w:rsid w:val="5998C206"/>
    <w:rsid w:val="59A8B120"/>
    <w:rsid w:val="59F15705"/>
    <w:rsid w:val="5A0A5286"/>
    <w:rsid w:val="5A0BC8CF"/>
    <w:rsid w:val="5A123E82"/>
    <w:rsid w:val="5A14B745"/>
    <w:rsid w:val="5A17CFA3"/>
    <w:rsid w:val="5A95691B"/>
    <w:rsid w:val="5AB0610B"/>
    <w:rsid w:val="5ACDF231"/>
    <w:rsid w:val="5AD3E922"/>
    <w:rsid w:val="5AE5A4E8"/>
    <w:rsid w:val="5B115830"/>
    <w:rsid w:val="5B66CCBA"/>
    <w:rsid w:val="5B6F33FB"/>
    <w:rsid w:val="5B737B5A"/>
    <w:rsid w:val="5B9165F1"/>
    <w:rsid w:val="5BAE2B56"/>
    <w:rsid w:val="5BB99D6E"/>
    <w:rsid w:val="5BBC4722"/>
    <w:rsid w:val="5C0E89C2"/>
    <w:rsid w:val="5C0EEBB5"/>
    <w:rsid w:val="5CB5558C"/>
    <w:rsid w:val="5D155868"/>
    <w:rsid w:val="5D4ECAD7"/>
    <w:rsid w:val="5D990F64"/>
    <w:rsid w:val="5DCF3824"/>
    <w:rsid w:val="5DDAC779"/>
    <w:rsid w:val="5DEBF92E"/>
    <w:rsid w:val="5E12D35B"/>
    <w:rsid w:val="5E1E54AF"/>
    <w:rsid w:val="5E492C2D"/>
    <w:rsid w:val="5EBB5CD7"/>
    <w:rsid w:val="5F7697DA"/>
    <w:rsid w:val="5F849CE3"/>
    <w:rsid w:val="5F85934F"/>
    <w:rsid w:val="5F9A0F6E"/>
    <w:rsid w:val="5FD6B2E2"/>
    <w:rsid w:val="5FEC2802"/>
    <w:rsid w:val="6005BE22"/>
    <w:rsid w:val="600C9DE9"/>
    <w:rsid w:val="602A4667"/>
    <w:rsid w:val="605A6C12"/>
    <w:rsid w:val="6074CB1A"/>
    <w:rsid w:val="6084C5B0"/>
    <w:rsid w:val="6097C4DC"/>
    <w:rsid w:val="60A4B4D8"/>
    <w:rsid w:val="60A6B6B3"/>
    <w:rsid w:val="60E4FC00"/>
    <w:rsid w:val="6111C6B1"/>
    <w:rsid w:val="614207DF"/>
    <w:rsid w:val="616DE22C"/>
    <w:rsid w:val="61F8FE56"/>
    <w:rsid w:val="621AC6A5"/>
    <w:rsid w:val="6257464B"/>
    <w:rsid w:val="62649056"/>
    <w:rsid w:val="6294F9BE"/>
    <w:rsid w:val="629D74E6"/>
    <w:rsid w:val="62ADDF04"/>
    <w:rsid w:val="62D56A6C"/>
    <w:rsid w:val="62D5CC6C"/>
    <w:rsid w:val="62E66C58"/>
    <w:rsid w:val="63085A53"/>
    <w:rsid w:val="632171E7"/>
    <w:rsid w:val="63271B7A"/>
    <w:rsid w:val="635236E8"/>
    <w:rsid w:val="636911F8"/>
    <w:rsid w:val="637CCEEA"/>
    <w:rsid w:val="63A4D4AD"/>
    <w:rsid w:val="6422D9DF"/>
    <w:rsid w:val="64B4EA5D"/>
    <w:rsid w:val="64CF525C"/>
    <w:rsid w:val="64EAAD05"/>
    <w:rsid w:val="650E5BE4"/>
    <w:rsid w:val="6512C15F"/>
    <w:rsid w:val="6542E051"/>
    <w:rsid w:val="6552FE39"/>
    <w:rsid w:val="6563B12C"/>
    <w:rsid w:val="656C26FF"/>
    <w:rsid w:val="657117ED"/>
    <w:rsid w:val="65C9B47B"/>
    <w:rsid w:val="65CC64C2"/>
    <w:rsid w:val="65E5D95E"/>
    <w:rsid w:val="6606E54E"/>
    <w:rsid w:val="6646DFC7"/>
    <w:rsid w:val="666A7E59"/>
    <w:rsid w:val="667E658D"/>
    <w:rsid w:val="66865A4D"/>
    <w:rsid w:val="66B0BDD7"/>
    <w:rsid w:val="66EF831D"/>
    <w:rsid w:val="66F45779"/>
    <w:rsid w:val="675A4EC0"/>
    <w:rsid w:val="675F7A70"/>
    <w:rsid w:val="6765F82E"/>
    <w:rsid w:val="679AD21C"/>
    <w:rsid w:val="67AE704E"/>
    <w:rsid w:val="67E9C363"/>
    <w:rsid w:val="6804E057"/>
    <w:rsid w:val="680944B4"/>
    <w:rsid w:val="681BDFEF"/>
    <w:rsid w:val="683E549C"/>
    <w:rsid w:val="68738556"/>
    <w:rsid w:val="6898CED4"/>
    <w:rsid w:val="68CFF51C"/>
    <w:rsid w:val="68D148D3"/>
    <w:rsid w:val="68EBAC34"/>
    <w:rsid w:val="68FC56E8"/>
    <w:rsid w:val="691D7A20"/>
    <w:rsid w:val="696B6DAC"/>
    <w:rsid w:val="696BA2D4"/>
    <w:rsid w:val="69A661CD"/>
    <w:rsid w:val="69B5F708"/>
    <w:rsid w:val="69BDB867"/>
    <w:rsid w:val="69BDFB0F"/>
    <w:rsid w:val="69DBF5E4"/>
    <w:rsid w:val="69DD35EC"/>
    <w:rsid w:val="6A1B0D43"/>
    <w:rsid w:val="6A2609BC"/>
    <w:rsid w:val="6A4209B1"/>
    <w:rsid w:val="6A43D10C"/>
    <w:rsid w:val="6A572989"/>
    <w:rsid w:val="6A79A655"/>
    <w:rsid w:val="6A9A8AA6"/>
    <w:rsid w:val="6AA717DA"/>
    <w:rsid w:val="6AE7083A"/>
    <w:rsid w:val="6B1AF7C7"/>
    <w:rsid w:val="6B1C898C"/>
    <w:rsid w:val="6B3AEACB"/>
    <w:rsid w:val="6B805114"/>
    <w:rsid w:val="6BC427EE"/>
    <w:rsid w:val="6BFB2711"/>
    <w:rsid w:val="6C048349"/>
    <w:rsid w:val="6C13710D"/>
    <w:rsid w:val="6C5CB29E"/>
    <w:rsid w:val="6C833A22"/>
    <w:rsid w:val="6C8A71A0"/>
    <w:rsid w:val="6C8C2AE4"/>
    <w:rsid w:val="6CA12B04"/>
    <w:rsid w:val="6CA8B2E0"/>
    <w:rsid w:val="6CF9A9A3"/>
    <w:rsid w:val="6D4CD690"/>
    <w:rsid w:val="6D4EE57F"/>
    <w:rsid w:val="6D5E2CB3"/>
    <w:rsid w:val="6D82B28D"/>
    <w:rsid w:val="6DA2C42F"/>
    <w:rsid w:val="6DBE12AA"/>
    <w:rsid w:val="6DBE4069"/>
    <w:rsid w:val="6DF0EB43"/>
    <w:rsid w:val="6DF8D8C9"/>
    <w:rsid w:val="6E10F810"/>
    <w:rsid w:val="6E229B59"/>
    <w:rsid w:val="6E4D2814"/>
    <w:rsid w:val="6E890A4D"/>
    <w:rsid w:val="6E8D6930"/>
    <w:rsid w:val="6EB14984"/>
    <w:rsid w:val="6EBDEB01"/>
    <w:rsid w:val="6EC97E29"/>
    <w:rsid w:val="6F0031D7"/>
    <w:rsid w:val="6F458F94"/>
    <w:rsid w:val="6F74AD8D"/>
    <w:rsid w:val="6F89B1A2"/>
    <w:rsid w:val="6F8A8683"/>
    <w:rsid w:val="6FAE74EB"/>
    <w:rsid w:val="6FBFC366"/>
    <w:rsid w:val="6FC60B11"/>
    <w:rsid w:val="6FCCAEDD"/>
    <w:rsid w:val="70246DF3"/>
    <w:rsid w:val="7028BE30"/>
    <w:rsid w:val="702E6DCA"/>
    <w:rsid w:val="7056BD62"/>
    <w:rsid w:val="705AB91D"/>
    <w:rsid w:val="70786779"/>
    <w:rsid w:val="708DCC7A"/>
    <w:rsid w:val="70925C3A"/>
    <w:rsid w:val="709AC7AD"/>
    <w:rsid w:val="70BB02D1"/>
    <w:rsid w:val="710ECE2F"/>
    <w:rsid w:val="712FADDF"/>
    <w:rsid w:val="71539D7C"/>
    <w:rsid w:val="71626BC7"/>
    <w:rsid w:val="71897B46"/>
    <w:rsid w:val="71B1C74E"/>
    <w:rsid w:val="71C66195"/>
    <w:rsid w:val="71C8260E"/>
    <w:rsid w:val="71E79AEC"/>
    <w:rsid w:val="72163188"/>
    <w:rsid w:val="72192439"/>
    <w:rsid w:val="724F9B5C"/>
    <w:rsid w:val="7264AA88"/>
    <w:rsid w:val="726B8545"/>
    <w:rsid w:val="7284FD2D"/>
    <w:rsid w:val="72982294"/>
    <w:rsid w:val="72CD033D"/>
    <w:rsid w:val="72DCBAE6"/>
    <w:rsid w:val="72FDD876"/>
    <w:rsid w:val="7311B05F"/>
    <w:rsid w:val="731DA6E6"/>
    <w:rsid w:val="732A8E85"/>
    <w:rsid w:val="73530E6B"/>
    <w:rsid w:val="73C27842"/>
    <w:rsid w:val="73DC7894"/>
    <w:rsid w:val="73F39CDB"/>
    <w:rsid w:val="73FD771E"/>
    <w:rsid w:val="73FF983F"/>
    <w:rsid w:val="740BCA9D"/>
    <w:rsid w:val="74131D9B"/>
    <w:rsid w:val="742A774F"/>
    <w:rsid w:val="7444B397"/>
    <w:rsid w:val="74455C29"/>
    <w:rsid w:val="745ED6F8"/>
    <w:rsid w:val="748EA14A"/>
    <w:rsid w:val="74955440"/>
    <w:rsid w:val="74B3E559"/>
    <w:rsid w:val="74C17843"/>
    <w:rsid w:val="74C6766C"/>
    <w:rsid w:val="74EF6327"/>
    <w:rsid w:val="74FB675D"/>
    <w:rsid w:val="753EA472"/>
    <w:rsid w:val="75406186"/>
    <w:rsid w:val="7575910D"/>
    <w:rsid w:val="757D01F6"/>
    <w:rsid w:val="759D6AC0"/>
    <w:rsid w:val="75B2A9FE"/>
    <w:rsid w:val="75EAE50E"/>
    <w:rsid w:val="760A055A"/>
    <w:rsid w:val="760D30C1"/>
    <w:rsid w:val="76150B4F"/>
    <w:rsid w:val="761F330D"/>
    <w:rsid w:val="76BB2A64"/>
    <w:rsid w:val="76EDCE74"/>
    <w:rsid w:val="76EEB9EA"/>
    <w:rsid w:val="772394B1"/>
    <w:rsid w:val="777A1C2F"/>
    <w:rsid w:val="779D037C"/>
    <w:rsid w:val="77B05DD2"/>
    <w:rsid w:val="77D3A673"/>
    <w:rsid w:val="781AC7B4"/>
    <w:rsid w:val="785EC8E9"/>
    <w:rsid w:val="78AC4ECD"/>
    <w:rsid w:val="78B9CC14"/>
    <w:rsid w:val="78E8FE74"/>
    <w:rsid w:val="78F1A85B"/>
    <w:rsid w:val="78FF8E2B"/>
    <w:rsid w:val="790AE5DB"/>
    <w:rsid w:val="7948B4EA"/>
    <w:rsid w:val="79666B9F"/>
    <w:rsid w:val="799DB1DE"/>
    <w:rsid w:val="799F0AF4"/>
    <w:rsid w:val="79D832BB"/>
    <w:rsid w:val="79ECAC20"/>
    <w:rsid w:val="7A0C1DE3"/>
    <w:rsid w:val="7A4A8743"/>
    <w:rsid w:val="7AB2400A"/>
    <w:rsid w:val="7AE36197"/>
    <w:rsid w:val="7AE43678"/>
    <w:rsid w:val="7AE92E20"/>
    <w:rsid w:val="7B04587E"/>
    <w:rsid w:val="7B75E65A"/>
    <w:rsid w:val="7BB77B00"/>
    <w:rsid w:val="7C0F5502"/>
    <w:rsid w:val="7C2B243F"/>
    <w:rsid w:val="7C623F44"/>
    <w:rsid w:val="7C6BF587"/>
    <w:rsid w:val="7C70D949"/>
    <w:rsid w:val="7C942E3D"/>
    <w:rsid w:val="7CCD9DA5"/>
    <w:rsid w:val="7CD7A0C4"/>
    <w:rsid w:val="7D01FC99"/>
    <w:rsid w:val="7D5BC4CC"/>
    <w:rsid w:val="7D5F019F"/>
    <w:rsid w:val="7D90F40E"/>
    <w:rsid w:val="7D9E7234"/>
    <w:rsid w:val="7DEA28E1"/>
    <w:rsid w:val="7DF15D1E"/>
    <w:rsid w:val="7E3DE898"/>
    <w:rsid w:val="7E7925E5"/>
    <w:rsid w:val="7E8357FA"/>
    <w:rsid w:val="7EA82B36"/>
    <w:rsid w:val="7EAA6714"/>
    <w:rsid w:val="7EB2EC2C"/>
    <w:rsid w:val="7EC38CBF"/>
    <w:rsid w:val="7ED943FA"/>
    <w:rsid w:val="7F26047F"/>
    <w:rsid w:val="7F2D517F"/>
    <w:rsid w:val="7F963B3F"/>
    <w:rsid w:val="7FC9DA8F"/>
    <w:rsid w:val="7FCBD6CF"/>
    <w:rsid w:val="7FDC38AD"/>
    <w:rsid w:val="7FECDA98"/>
    <w:rsid w:val="7FFDD90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485C"/>
  <w15:docId w15:val="{EB0E1FCF-E2A3-4CD7-8AA1-322F0CBEE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rPr>
  </w:style>
  <w:style w:type="paragraph" w:styleId="Nadpis5">
    <w:name w:val="heading 5"/>
    <w:basedOn w:val="Normlny"/>
    <w:next w:val="Normlny"/>
    <w:uiPriority w:val="9"/>
    <w:semiHidden/>
    <w:unhideWhenUsed/>
    <w:qFormat/>
    <w:pPr>
      <w:keepNext/>
      <w:keepLines/>
      <w:spacing w:before="220" w:after="40"/>
      <w:outlineLvl w:val="4"/>
    </w:pPr>
    <w:rPr>
      <w:b/>
      <w:sz w:val="22"/>
      <w:szCs w:val="22"/>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9">
    <w:name w:val="heading 9"/>
    <w:basedOn w:val="Normlny"/>
    <w:next w:val="Normlny"/>
    <w:link w:val="Nadpis9Char"/>
    <w:uiPriority w:val="9"/>
    <w:semiHidden/>
    <w:unhideWhenUsed/>
    <w:qFormat/>
    <w:rsid w:val="00FA19A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komentra">
    <w:name w:val="annotation text"/>
    <w:basedOn w:val="Normlny"/>
    <w:link w:val="TextkomentraChar"/>
    <w:uiPriority w:val="99"/>
    <w:unhideWhenUsed/>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unhideWhenUsed/>
    <w:rPr>
      <w:sz w:val="16"/>
      <w:szCs w:val="16"/>
    </w:rPr>
  </w:style>
  <w:style w:type="paragraph" w:styleId="Textbubliny">
    <w:name w:val="Balloon Text"/>
    <w:basedOn w:val="Normlny"/>
    <w:link w:val="TextbublinyChar"/>
    <w:uiPriority w:val="99"/>
    <w:semiHidden/>
    <w:unhideWhenUsed/>
    <w:rsid w:val="00C4355C"/>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355C"/>
    <w:rPr>
      <w:rFonts w:ascii="Segoe UI" w:hAnsi="Segoe UI" w:cs="Segoe UI"/>
      <w:sz w:val="18"/>
      <w:szCs w:val="18"/>
    </w:rPr>
  </w:style>
  <w:style w:type="paragraph" w:styleId="Odsekzoznamu">
    <w:name w:val="List Paragraph"/>
    <w:aliases w:val="Odrážky,Odstavec se seznamem1,Odsek,Bullet Number,lp1,lp11,List Paragraph11,Use Case List Paragraph,body,Odsek zoznamu2,Odsek zoznamu1,Odsek a),Farebný zoznam – zvýraznenie 11"/>
    <w:basedOn w:val="Normlny"/>
    <w:link w:val="OdsekzoznamuChar"/>
    <w:uiPriority w:val="1"/>
    <w:qFormat/>
    <w:rsid w:val="00D23047"/>
    <w:pPr>
      <w:ind w:left="720"/>
      <w:contextualSpacing/>
    </w:pPr>
  </w:style>
  <w:style w:type="paragraph" w:styleId="Hlavika">
    <w:name w:val="header"/>
    <w:basedOn w:val="Normlny"/>
    <w:link w:val="HlavikaChar"/>
    <w:uiPriority w:val="99"/>
    <w:unhideWhenUsed/>
    <w:rsid w:val="0082156D"/>
    <w:pPr>
      <w:tabs>
        <w:tab w:val="center" w:pos="4536"/>
        <w:tab w:val="right" w:pos="9072"/>
      </w:tabs>
    </w:pPr>
  </w:style>
  <w:style w:type="character" w:customStyle="1" w:styleId="HlavikaChar">
    <w:name w:val="Hlavička Char"/>
    <w:basedOn w:val="Predvolenpsmoodseku"/>
    <w:link w:val="Hlavika"/>
    <w:uiPriority w:val="99"/>
    <w:rsid w:val="0082156D"/>
  </w:style>
  <w:style w:type="paragraph" w:styleId="Pta">
    <w:name w:val="footer"/>
    <w:basedOn w:val="Normlny"/>
    <w:link w:val="PtaChar"/>
    <w:uiPriority w:val="99"/>
    <w:unhideWhenUsed/>
    <w:rsid w:val="0082156D"/>
    <w:pPr>
      <w:tabs>
        <w:tab w:val="center" w:pos="4536"/>
        <w:tab w:val="right" w:pos="9072"/>
      </w:tabs>
    </w:pPr>
  </w:style>
  <w:style w:type="character" w:customStyle="1" w:styleId="PtaChar">
    <w:name w:val="Päta Char"/>
    <w:basedOn w:val="Predvolenpsmoodseku"/>
    <w:link w:val="Pta"/>
    <w:uiPriority w:val="99"/>
    <w:rsid w:val="0082156D"/>
  </w:style>
  <w:style w:type="table" w:styleId="Mriekatabuky">
    <w:name w:val="Table Grid"/>
    <w:basedOn w:val="Normlnatabuka"/>
    <w:uiPriority w:val="59"/>
    <w:rsid w:val="00466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dmetkomentra">
    <w:name w:val="annotation subject"/>
    <w:basedOn w:val="Textkomentra"/>
    <w:next w:val="Textkomentra"/>
    <w:link w:val="PredmetkomentraChar"/>
    <w:uiPriority w:val="99"/>
    <w:semiHidden/>
    <w:unhideWhenUsed/>
    <w:rsid w:val="00D53AC1"/>
    <w:rPr>
      <w:b/>
      <w:bCs/>
    </w:rPr>
  </w:style>
  <w:style w:type="character" w:customStyle="1" w:styleId="PredmetkomentraChar">
    <w:name w:val="Predmet komentára Char"/>
    <w:basedOn w:val="TextkomentraChar"/>
    <w:link w:val="Predmetkomentra"/>
    <w:uiPriority w:val="99"/>
    <w:semiHidden/>
    <w:rsid w:val="00D53AC1"/>
    <w:rPr>
      <w:b/>
      <w:bCs/>
      <w:sz w:val="20"/>
      <w:szCs w:val="20"/>
    </w:rPr>
  </w:style>
  <w:style w:type="character" w:customStyle="1" w:styleId="CharStyle5">
    <w:name w:val="Char Style 5"/>
    <w:basedOn w:val="Predvolenpsmoodseku"/>
    <w:link w:val="Style4"/>
    <w:uiPriority w:val="99"/>
    <w:locked/>
    <w:rsid w:val="00F47EAD"/>
    <w:rPr>
      <w:shd w:val="clear" w:color="auto" w:fill="FFFFFF"/>
    </w:rPr>
  </w:style>
  <w:style w:type="paragraph" w:customStyle="1" w:styleId="Style4">
    <w:name w:val="Style 4"/>
    <w:basedOn w:val="Normlny"/>
    <w:link w:val="CharStyle5"/>
    <w:uiPriority w:val="99"/>
    <w:rsid w:val="00F47EAD"/>
    <w:pPr>
      <w:widowControl w:val="0"/>
      <w:shd w:val="clear" w:color="auto" w:fill="FFFFFF"/>
      <w:spacing w:before="240" w:line="298" w:lineRule="exact"/>
      <w:ind w:hanging="1920"/>
      <w:jc w:val="both"/>
    </w:pPr>
  </w:style>
  <w:style w:type="paragraph" w:styleId="Zarkazkladnhotextu">
    <w:name w:val="Body Text Indent"/>
    <w:basedOn w:val="Normlny"/>
    <w:link w:val="ZarkazkladnhotextuChar"/>
    <w:rsid w:val="00404F56"/>
    <w:pPr>
      <w:ind w:firstLine="708"/>
      <w:jc w:val="both"/>
    </w:pPr>
    <w:rPr>
      <w:sz w:val="22"/>
      <w:szCs w:val="20"/>
      <w:lang w:val="sk-SK" w:eastAsia="en-US"/>
    </w:rPr>
  </w:style>
  <w:style w:type="character" w:customStyle="1" w:styleId="ZarkazkladnhotextuChar">
    <w:name w:val="Zarážka základného textu Char"/>
    <w:basedOn w:val="Predvolenpsmoodseku"/>
    <w:link w:val="Zarkazkladnhotextu"/>
    <w:rsid w:val="00404F56"/>
    <w:rPr>
      <w:sz w:val="22"/>
      <w:szCs w:val="20"/>
      <w:lang w:val="sk-SK" w:eastAsia="en-US"/>
    </w:rPr>
  </w:style>
  <w:style w:type="paragraph" w:customStyle="1" w:styleId="smlstrana-daje">
    <w:name w:val="sml.strana - údaje"/>
    <w:basedOn w:val="Normlny"/>
    <w:autoRedefine/>
    <w:rsid w:val="00302F51"/>
    <w:pPr>
      <w:spacing w:line="288" w:lineRule="auto"/>
      <w:jc w:val="both"/>
    </w:pPr>
    <w:rPr>
      <w:b/>
      <w:sz w:val="23"/>
      <w:szCs w:val="23"/>
      <w:lang w:val="cs-CZ" w:eastAsia="cs-CZ"/>
    </w:rPr>
  </w:style>
  <w:style w:type="paragraph" w:customStyle="1" w:styleId="F2-ZkladnText">
    <w:name w:val="F2-ZákladnýText"/>
    <w:basedOn w:val="Normlny"/>
    <w:link w:val="F2-ZkladnTextChar"/>
    <w:rsid w:val="00B514A4"/>
    <w:pPr>
      <w:jc w:val="both"/>
    </w:pPr>
    <w:rPr>
      <w:szCs w:val="20"/>
      <w:lang w:val="sk-SK"/>
    </w:rPr>
  </w:style>
  <w:style w:type="character" w:customStyle="1" w:styleId="F2-ZkladnTextChar">
    <w:name w:val="F2-ZákladnýText Char"/>
    <w:link w:val="F2-ZkladnText"/>
    <w:locked/>
    <w:rsid w:val="00B514A4"/>
    <w:rPr>
      <w:szCs w:val="20"/>
      <w:lang w:val="sk-SK"/>
    </w:rPr>
  </w:style>
  <w:style w:type="character" w:customStyle="1" w:styleId="OdsekzoznamuChar">
    <w:name w:val="Odsek zoznamu Char"/>
    <w:aliases w:val="Odrážky Char,Odstavec se seznamem1 Char,Odsek Char,Bullet Number Char,lp1 Char,lp11 Char,List Paragraph11 Char,Use Case List Paragraph Char,body Char,Odsek zoznamu2 Char,Odsek zoznamu1 Char,Odsek a) Char"/>
    <w:basedOn w:val="Predvolenpsmoodseku"/>
    <w:link w:val="Odsekzoznamu"/>
    <w:uiPriority w:val="1"/>
    <w:qFormat/>
    <w:locked/>
    <w:rsid w:val="00D74F2B"/>
  </w:style>
  <w:style w:type="paragraph" w:styleId="Zkladntext">
    <w:name w:val="Body Text"/>
    <w:basedOn w:val="Normlny"/>
    <w:link w:val="ZkladntextChar"/>
    <w:uiPriority w:val="99"/>
    <w:semiHidden/>
    <w:unhideWhenUsed/>
    <w:rsid w:val="00581E17"/>
    <w:pPr>
      <w:spacing w:after="120"/>
    </w:pPr>
  </w:style>
  <w:style w:type="character" w:customStyle="1" w:styleId="ZkladntextChar">
    <w:name w:val="Základný text Char"/>
    <w:basedOn w:val="Predvolenpsmoodseku"/>
    <w:link w:val="Zkladntext"/>
    <w:uiPriority w:val="99"/>
    <w:semiHidden/>
    <w:rsid w:val="00581E17"/>
  </w:style>
  <w:style w:type="paragraph" w:customStyle="1" w:styleId="Default">
    <w:name w:val="Default"/>
    <w:rsid w:val="00581E17"/>
    <w:pPr>
      <w:autoSpaceDE w:val="0"/>
      <w:autoSpaceDN w:val="0"/>
      <w:adjustRightInd w:val="0"/>
    </w:pPr>
    <w:rPr>
      <w:rFonts w:ascii="Arial" w:hAnsi="Arial" w:cs="Arial"/>
      <w:color w:val="000000"/>
      <w:lang w:val="sk-SK"/>
    </w:rPr>
  </w:style>
  <w:style w:type="paragraph" w:styleId="Bezriadkovania">
    <w:name w:val="No Spacing"/>
    <w:uiPriority w:val="1"/>
    <w:qFormat/>
    <w:rsid w:val="00001C82"/>
  </w:style>
  <w:style w:type="paragraph" w:customStyle="1" w:styleId="F3-Odsek">
    <w:name w:val="F3-Odsek"/>
    <w:basedOn w:val="F2-ZkladnText"/>
    <w:rsid w:val="00964BA5"/>
    <w:pPr>
      <w:spacing w:before="240"/>
      <w:ind w:firstLine="709"/>
    </w:pPr>
    <w:rPr>
      <w:szCs w:val="24"/>
    </w:rPr>
  </w:style>
  <w:style w:type="paragraph" w:styleId="Revzia">
    <w:name w:val="Revision"/>
    <w:hidden/>
    <w:uiPriority w:val="99"/>
    <w:semiHidden/>
    <w:rsid w:val="005D0B65"/>
  </w:style>
  <w:style w:type="character" w:customStyle="1" w:styleId="Nadpis9Char">
    <w:name w:val="Nadpis 9 Char"/>
    <w:basedOn w:val="Predvolenpsmoodseku"/>
    <w:link w:val="Nadpis9"/>
    <w:uiPriority w:val="9"/>
    <w:semiHidden/>
    <w:rsid w:val="00FA19A2"/>
    <w:rPr>
      <w:rFonts w:asciiTheme="majorHAnsi" w:eastAsiaTheme="majorEastAsia" w:hAnsiTheme="majorHAnsi" w:cstheme="majorBidi"/>
      <w:i/>
      <w:iCs/>
      <w:color w:val="272727" w:themeColor="text1" w:themeTint="D8"/>
      <w:sz w:val="21"/>
      <w:szCs w:val="21"/>
    </w:rPr>
  </w:style>
  <w:style w:type="paragraph" w:styleId="Zkladntext2">
    <w:name w:val="Body Text 2"/>
    <w:basedOn w:val="Normlny"/>
    <w:link w:val="Zkladntext2Char"/>
    <w:uiPriority w:val="99"/>
    <w:semiHidden/>
    <w:unhideWhenUsed/>
    <w:rsid w:val="00FA19A2"/>
    <w:pPr>
      <w:spacing w:after="120" w:line="480" w:lineRule="auto"/>
    </w:pPr>
  </w:style>
  <w:style w:type="character" w:customStyle="1" w:styleId="Zkladntext2Char">
    <w:name w:val="Základný text 2 Char"/>
    <w:basedOn w:val="Predvolenpsmoodseku"/>
    <w:link w:val="Zkladntext2"/>
    <w:uiPriority w:val="99"/>
    <w:semiHidden/>
    <w:rsid w:val="00FA19A2"/>
  </w:style>
  <w:style w:type="paragraph" w:customStyle="1" w:styleId="MAGISTR">
    <w:name w:val="MAGISTR"/>
    <w:basedOn w:val="F2-ZkladnText"/>
    <w:next w:val="F2-ZkladnText"/>
    <w:rsid w:val="002139CC"/>
    <w:pPr>
      <w:pBdr>
        <w:bottom w:val="single" w:sz="6" w:space="2" w:color="auto"/>
      </w:pBdr>
      <w:jc w:val="center"/>
    </w:pPr>
    <w:rPr>
      <w:caps/>
      <w:kern w:val="24"/>
    </w:rPr>
  </w:style>
  <w:style w:type="paragraph" w:customStyle="1" w:styleId="Materil">
    <w:name w:val="Materiál"/>
    <w:basedOn w:val="Normlny"/>
    <w:rsid w:val="002139CC"/>
    <w:rPr>
      <w:sz w:val="20"/>
      <w:szCs w:val="20"/>
      <w:lang w:val="sk-SK"/>
    </w:rPr>
  </w:style>
  <w:style w:type="paragraph" w:customStyle="1" w:styleId="F4-Pododsek">
    <w:name w:val="F4-Pododsek"/>
    <w:basedOn w:val="Normlny"/>
    <w:rsid w:val="002139CC"/>
    <w:pPr>
      <w:spacing w:before="120"/>
      <w:ind w:left="425" w:hanging="425"/>
      <w:jc w:val="both"/>
    </w:pPr>
    <w:rPr>
      <w:szCs w:val="20"/>
      <w:lang w:val="sk-SK"/>
    </w:rPr>
  </w:style>
  <w:style w:type="character" w:customStyle="1" w:styleId="F2-ZkladnTextChar1">
    <w:name w:val="F2-ZákladnýText Char1"/>
    <w:rsid w:val="002139CC"/>
    <w:rPr>
      <w:rFonts w:ascii="Times New Roman" w:eastAsia="Times New Roman" w:hAnsi="Times New Roman" w:cs="Times New Roman"/>
      <w:sz w:val="24"/>
      <w:szCs w:val="20"/>
      <w:lang w:eastAsia="sk-SK"/>
    </w:rPr>
  </w:style>
  <w:style w:type="paragraph" w:styleId="Normlnywebov">
    <w:name w:val="Normal (Web)"/>
    <w:basedOn w:val="Normlny"/>
    <w:uiPriority w:val="99"/>
    <w:semiHidden/>
    <w:unhideWhenUsed/>
    <w:rsid w:val="0038308C"/>
    <w:pPr>
      <w:spacing w:before="100" w:beforeAutospacing="1" w:after="100" w:afterAutospacing="1"/>
    </w:pPr>
    <w:rPr>
      <w:lang w:val="sk-SK"/>
    </w:rPr>
  </w:style>
  <w:style w:type="character" w:styleId="Zvraznenie">
    <w:name w:val="Emphasis"/>
    <w:basedOn w:val="Predvolenpsmoodseku"/>
    <w:uiPriority w:val="20"/>
    <w:qFormat/>
    <w:rsid w:val="0038308C"/>
    <w:rPr>
      <w:i/>
      <w:iCs/>
    </w:rPr>
  </w:style>
  <w:style w:type="character" w:styleId="Hypertextovprepojenie">
    <w:name w:val="Hyperlink"/>
    <w:basedOn w:val="Predvolenpsmoodseku"/>
    <w:uiPriority w:val="99"/>
    <w:unhideWhenUsed/>
    <w:rsid w:val="0038308C"/>
    <w:rPr>
      <w:color w:val="0000FF"/>
      <w:u w:val="single"/>
    </w:rPr>
  </w:style>
  <w:style w:type="character" w:styleId="Zmienka">
    <w:name w:val="Mention"/>
    <w:basedOn w:val="Predvolenpsmoodseku"/>
    <w:uiPriority w:val="99"/>
    <w:unhideWhenUsed/>
    <w:rPr>
      <w:color w:val="2B579A"/>
      <w:shd w:val="clear" w:color="auto" w:fill="E6E6E6"/>
    </w:rPr>
  </w:style>
  <w:style w:type="character" w:styleId="Nevyrieenzmienka">
    <w:name w:val="Unresolved Mention"/>
    <w:basedOn w:val="Predvolenpsmoodseku"/>
    <w:uiPriority w:val="99"/>
    <w:semiHidden/>
    <w:unhideWhenUsed/>
    <w:rsid w:val="006E00A1"/>
    <w:rPr>
      <w:color w:val="605E5C"/>
      <w:shd w:val="clear" w:color="auto" w:fill="E1DFDD"/>
    </w:rPr>
  </w:style>
  <w:style w:type="character" w:styleId="PouitHypertextovPrepojenie">
    <w:name w:val="FollowedHyperlink"/>
    <w:basedOn w:val="Predvolenpsmoodseku"/>
    <w:uiPriority w:val="99"/>
    <w:semiHidden/>
    <w:unhideWhenUsed/>
    <w:rsid w:val="00EC36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36184">
      <w:bodyDiv w:val="1"/>
      <w:marLeft w:val="0"/>
      <w:marRight w:val="0"/>
      <w:marTop w:val="0"/>
      <w:marBottom w:val="0"/>
      <w:divBdr>
        <w:top w:val="none" w:sz="0" w:space="0" w:color="auto"/>
        <w:left w:val="none" w:sz="0" w:space="0" w:color="auto"/>
        <w:bottom w:val="none" w:sz="0" w:space="0" w:color="auto"/>
        <w:right w:val="none" w:sz="0" w:space="0" w:color="auto"/>
      </w:divBdr>
    </w:div>
    <w:div w:id="195042660">
      <w:bodyDiv w:val="1"/>
      <w:marLeft w:val="0"/>
      <w:marRight w:val="0"/>
      <w:marTop w:val="0"/>
      <w:marBottom w:val="0"/>
      <w:divBdr>
        <w:top w:val="none" w:sz="0" w:space="0" w:color="auto"/>
        <w:left w:val="none" w:sz="0" w:space="0" w:color="auto"/>
        <w:bottom w:val="none" w:sz="0" w:space="0" w:color="auto"/>
        <w:right w:val="none" w:sz="0" w:space="0" w:color="auto"/>
      </w:divBdr>
    </w:div>
    <w:div w:id="358969504">
      <w:bodyDiv w:val="1"/>
      <w:marLeft w:val="0"/>
      <w:marRight w:val="0"/>
      <w:marTop w:val="0"/>
      <w:marBottom w:val="0"/>
      <w:divBdr>
        <w:top w:val="none" w:sz="0" w:space="0" w:color="auto"/>
        <w:left w:val="none" w:sz="0" w:space="0" w:color="auto"/>
        <w:bottom w:val="none" w:sz="0" w:space="0" w:color="auto"/>
        <w:right w:val="none" w:sz="0" w:space="0" w:color="auto"/>
      </w:divBdr>
    </w:div>
    <w:div w:id="390734602">
      <w:bodyDiv w:val="1"/>
      <w:marLeft w:val="0"/>
      <w:marRight w:val="0"/>
      <w:marTop w:val="0"/>
      <w:marBottom w:val="0"/>
      <w:divBdr>
        <w:top w:val="none" w:sz="0" w:space="0" w:color="auto"/>
        <w:left w:val="none" w:sz="0" w:space="0" w:color="auto"/>
        <w:bottom w:val="none" w:sz="0" w:space="0" w:color="auto"/>
        <w:right w:val="none" w:sz="0" w:space="0" w:color="auto"/>
      </w:divBdr>
    </w:div>
    <w:div w:id="1555775548">
      <w:bodyDiv w:val="1"/>
      <w:marLeft w:val="0"/>
      <w:marRight w:val="0"/>
      <w:marTop w:val="0"/>
      <w:marBottom w:val="0"/>
      <w:divBdr>
        <w:top w:val="none" w:sz="0" w:space="0" w:color="auto"/>
        <w:left w:val="none" w:sz="0" w:space="0" w:color="auto"/>
        <w:bottom w:val="none" w:sz="0" w:space="0" w:color="auto"/>
        <w:right w:val="none" w:sz="0" w:space="0" w:color="auto"/>
      </w:divBdr>
    </w:div>
    <w:div w:id="1695770119">
      <w:bodyDiv w:val="1"/>
      <w:marLeft w:val="0"/>
      <w:marRight w:val="0"/>
      <w:marTop w:val="0"/>
      <w:marBottom w:val="0"/>
      <w:divBdr>
        <w:top w:val="none" w:sz="0" w:space="0" w:color="auto"/>
        <w:left w:val="none" w:sz="0" w:space="0" w:color="auto"/>
        <w:bottom w:val="none" w:sz="0" w:space="0" w:color="auto"/>
        <w:right w:val="none" w:sz="0" w:space="0" w:color="auto"/>
      </w:divBdr>
    </w:div>
    <w:div w:id="1819034623">
      <w:bodyDiv w:val="1"/>
      <w:marLeft w:val="0"/>
      <w:marRight w:val="0"/>
      <w:marTop w:val="0"/>
      <w:marBottom w:val="0"/>
      <w:divBdr>
        <w:top w:val="none" w:sz="0" w:space="0" w:color="auto"/>
        <w:left w:val="none" w:sz="0" w:space="0" w:color="auto"/>
        <w:bottom w:val="none" w:sz="0" w:space="0" w:color="auto"/>
        <w:right w:val="none" w:sz="0" w:space="0" w:color="auto"/>
      </w:divBdr>
    </w:div>
    <w:div w:id="1921065295">
      <w:bodyDiv w:val="1"/>
      <w:marLeft w:val="0"/>
      <w:marRight w:val="0"/>
      <w:marTop w:val="0"/>
      <w:marBottom w:val="0"/>
      <w:divBdr>
        <w:top w:val="none" w:sz="0" w:space="0" w:color="auto"/>
        <w:left w:val="none" w:sz="0" w:space="0" w:color="auto"/>
        <w:bottom w:val="none" w:sz="0" w:space="0" w:color="auto"/>
        <w:right w:val="none" w:sz="0" w:space="0" w:color="auto"/>
      </w:divBdr>
    </w:div>
    <w:div w:id="1953245642">
      <w:bodyDiv w:val="1"/>
      <w:marLeft w:val="0"/>
      <w:marRight w:val="0"/>
      <w:marTop w:val="0"/>
      <w:marBottom w:val="0"/>
      <w:divBdr>
        <w:top w:val="none" w:sz="0" w:space="0" w:color="auto"/>
        <w:left w:val="none" w:sz="0" w:space="0" w:color="auto"/>
        <w:bottom w:val="none" w:sz="0" w:space="0" w:color="auto"/>
        <w:right w:val="none" w:sz="0" w:space="0" w:color="auto"/>
      </w:divBdr>
    </w:div>
    <w:div w:id="1987278986">
      <w:bodyDiv w:val="1"/>
      <w:marLeft w:val="0"/>
      <w:marRight w:val="0"/>
      <w:marTop w:val="0"/>
      <w:marBottom w:val="0"/>
      <w:divBdr>
        <w:top w:val="none" w:sz="0" w:space="0" w:color="auto"/>
        <w:left w:val="none" w:sz="0" w:space="0" w:color="auto"/>
        <w:bottom w:val="none" w:sz="0" w:space="0" w:color="auto"/>
        <w:right w:val="none" w:sz="0" w:space="0" w:color="auto"/>
      </w:divBdr>
    </w:div>
    <w:div w:id="200805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a.komendova@bratislav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lov-lex.sk/pravne-predpisy/SK/ZZ/1996/18/"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ratisla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2B6BD7FB-5815-46DE-8960-070160AAA061}">
    <t:Anchor>
      <t:Comment id="303585992"/>
    </t:Anchor>
    <t:History>
      <t:Event id="{7CC6ABA2-028E-4CA0-9ADE-6370278AB45A}" time="2022-05-10T14:04:22.606Z">
        <t:Attribution userId="S::zuzana.surovkova@bratislava.sk::f7a611c4-2f45-4533-82c3-cc0e2a9d1acd" userProvider="AD" userName="Surovková Zuzana, Ing."/>
        <t:Anchor>
          <t:Comment id="355131505"/>
        </t:Anchor>
        <t:Create/>
      </t:Event>
      <t:Event id="{E224E218-5F90-4B4A-AFE0-925CCCEC2D34}" time="2022-05-10T14:04:22.606Z">
        <t:Attribution userId="S::zuzana.surovkova@bratislava.sk::f7a611c4-2f45-4533-82c3-cc0e2a9d1acd" userProvider="AD" userName="Surovková Zuzana, Ing."/>
        <t:Anchor>
          <t:Comment id="355131505"/>
        </t:Anchor>
        <t:Assign userId="S::eva.cibulova@bratislava.sk::03682edb-d0f3-4388-ae0f-82c77b58a613" userProvider="AD" userName="Cibuľová Eva, Ing."/>
      </t:Event>
      <t:Event id="{5446B346-E9BB-4800-B6FD-FB839D73D344}" time="2022-05-10T14:04:22.606Z">
        <t:Attribution userId="S::zuzana.surovkova@bratislava.sk::f7a611c4-2f45-4533-82c3-cc0e2a9d1acd" userProvider="AD" userName="Surovková Zuzana, Ing."/>
        <t:Anchor>
          <t:Comment id="355131505"/>
        </t:Anchor>
        <t:SetTitle title="@Cibuľová Eva, Ing. sú uvedené ako 2 alternatívy, z ktorých sa robí výber pri príprave zmluvy"/>
      </t:Event>
    </t:History>
  </t:Task>
  <t:Task id="{681CDE71-ADB7-42D3-8ADE-0022AB0EEE72}">
    <t:Anchor>
      <t:Comment id="71031531"/>
    </t:Anchor>
    <t:History>
      <t:Event id="{5B24B3A5-EC21-4D2C-9CA8-C120CCFAC729}" time="2022-06-06T09:08:49.89Z">
        <t:Attribution userId="S::adriana.zemencikova@bratislava.sk::c122cbe9-b986-4841-833c-2627cf7dd3e1" userProvider="AD" userName="Zemenčíková Adriána"/>
        <t:Anchor>
          <t:Comment id="432413242"/>
        </t:Anchor>
        <t:Create/>
      </t:Event>
      <t:Event id="{845E72B5-1D9E-44C2-83DA-54879E500CD6}" time="2022-06-06T09:08:49.89Z">
        <t:Attribution userId="S::adriana.zemencikova@bratislava.sk::c122cbe9-b986-4841-833c-2627cf7dd3e1" userProvider="AD" userName="Zemenčíková Adriána"/>
        <t:Anchor>
          <t:Comment id="432413242"/>
        </t:Anchor>
        <t:Assign userId="S::jozef.nemec@bratislava.sk::e9bea7ba-ae99-4d4d-93e3-0ff77c604d7c" userProvider="AD" userName="Nemec Jozef, Ing. arch."/>
      </t:Event>
      <t:Event id="{10CD497D-F55F-41B7-A9A1-936CB5C67A8E}" time="2022-06-06T09:08:49.89Z">
        <t:Attribution userId="S::adriana.zemencikova@bratislava.sk::c122cbe9-b986-4841-833c-2627cf7dd3e1" userProvider="AD" userName="Zemenčíková Adriána"/>
        <t:Anchor>
          <t:Comment id="432413242"/>
        </t:Anchor>
        <t:SetTitle title="@Nemec Jozef, Ing. arch. @Just Igor, Ing. Jozef, Igor, prosím pozrite sa na toto a dohodnime sa teda,asap dnes, Ďakujem"/>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649629185A9DE4189E14CB440873855" ma:contentTypeVersion="13" ma:contentTypeDescription="Umožňuje vytvoriť nový dokument." ma:contentTypeScope="" ma:versionID="9631af8dea8b4bb1eae40afaf37ead9a">
  <xsd:schema xmlns:xsd="http://www.w3.org/2001/XMLSchema" xmlns:xs="http://www.w3.org/2001/XMLSchema" xmlns:p="http://schemas.microsoft.com/office/2006/metadata/properties" xmlns:ns2="23f597f0-998d-4963-87e4-16d27cab1df3" xmlns:ns3="aa68cacb-408c-45ea-a1c5-82bc04c62a9c" targetNamespace="http://schemas.microsoft.com/office/2006/metadata/properties" ma:root="true" ma:fieldsID="8164a539f315ae9d23be55aef26bc01b" ns2:_="" ns3:_="">
    <xsd:import namespace="23f597f0-998d-4963-87e4-16d27cab1df3"/>
    <xsd:import namespace="aa68cacb-408c-45ea-a1c5-82bc04c62a9c"/>
    <xsd:element name="properties">
      <xsd:complexType>
        <xsd:sequence>
          <xsd:element name="documentManagement">
            <xsd:complexType>
              <xsd:all>
                <xsd:element ref="ns2:MainDocument" minOccurs="0"/>
                <xsd:element ref="ns2:ZmluvyId" minOccurs="0"/>
                <xsd:element ref="ns2:LinkToItem"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f597f0-998d-4963-87e4-16d27cab1df3" elementFormDefault="qualified">
    <xsd:import namespace="http://schemas.microsoft.com/office/2006/documentManagement/types"/>
    <xsd:import namespace="http://schemas.microsoft.com/office/infopath/2007/PartnerControls"/>
    <xsd:element name="MainDocument" ma:index="8" nillable="true" ma:displayName="MainDocument" ma:default="0" ma:internalName="MainDocument">
      <xsd:simpleType>
        <xsd:restriction base="dms:Boolean"/>
      </xsd:simpleType>
    </xsd:element>
    <xsd:element name="ZmluvyId" ma:index="9" nillable="true" ma:displayName="ZmluvyId" ma:internalName="ZmluvyId">
      <xsd:simpleType>
        <xsd:restriction base="dms:Number"/>
      </xsd:simpleType>
    </xsd:element>
    <xsd:element name="LinkToItem" ma:index="10" nillable="true" ma:displayName="LinkToItem" ma:internalName="LinkToItem">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68cacb-408c-45ea-a1c5-82bc04c62a9c" elementFormDefault="qualified">
    <xsd:import namespace="http://schemas.microsoft.com/office/2006/documentManagement/types"/>
    <xsd:import namespace="http://schemas.microsoft.com/office/infopath/2007/PartnerControls"/>
    <xsd:element name="SharedWithUsers" ma:index="11"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7d5cdfa0-5ec6-4f66-94d1-b08c617351fc}" ma:internalName="TaxCatchAll" ma:showField="CatchAllData" ma:web="aa68cacb-408c-45ea-a1c5-82bc04c62a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a68cacb-408c-45ea-a1c5-82bc04c62a9c">
      <UserInfo>
        <DisplayName>Magdin Peter, Ing.</DisplayName>
        <AccountId>27</AccountId>
        <AccountType/>
      </UserInfo>
      <UserInfo>
        <DisplayName>Basic Predpisy Test</DisplayName>
        <AccountId>36</AccountId>
        <AccountType/>
      </UserInfo>
      <UserInfo>
        <DisplayName>Komendová Kristína, Ing.</DisplayName>
        <AccountId>106</AccountId>
        <AccountType/>
      </UserInfo>
      <UserInfo>
        <DisplayName>Veselá Martina</DisplayName>
        <AccountId>44</AccountId>
        <AccountType/>
      </UserInfo>
      <UserInfo>
        <DisplayName>Halajová Adriana, Ing.</DisplayName>
        <AccountId>43</AccountId>
        <AccountType/>
      </UserInfo>
      <UserInfo>
        <DisplayName>Cibuľová Eva, Ing.</DisplayName>
        <AccountId>48</AccountId>
        <AccountType/>
      </UserInfo>
      <UserInfo>
        <DisplayName>Orgoňová Simona, Bc.</DisplayName>
        <AccountId>170</AccountId>
        <AccountType/>
      </UserInfo>
      <UserInfo>
        <DisplayName>Šimo Juraj, Ing.</DisplayName>
        <AccountId>276</AccountId>
        <AccountType/>
      </UserInfo>
      <UserInfo>
        <DisplayName>Kohútová Zuzana, JUDr.</DisplayName>
        <AccountId>20</AccountId>
        <AccountType/>
      </UserInfo>
      <UserInfo>
        <DisplayName>Michalisková Lenka, Mgr.</DisplayName>
        <AccountId>42</AccountId>
        <AccountType/>
      </UserInfo>
    </SharedWithUsers>
    <MainDocument xmlns="23f597f0-998d-4963-87e4-16d27cab1df3">true</MainDocument>
    <lcf76f155ced4ddcb4097134ff3c332f xmlns="23f597f0-998d-4963-87e4-16d27cab1df3">
      <Terms xmlns="http://schemas.microsoft.com/office/infopath/2007/PartnerControls"/>
    </lcf76f155ced4ddcb4097134ff3c332f>
    <TaxCatchAll xmlns="aa68cacb-408c-45ea-a1c5-82bc04c62a9c" xsi:nil="true"/>
    <LinkToItem xmlns="23f597f0-998d-4963-87e4-16d27cab1df3">https://magistratba.sharepoint.com/sites/zmluvy/Files/240</LinkToItem>
    <ZmluvyId xmlns="23f597f0-998d-4963-87e4-16d27cab1df3">240</Zmluvy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DB57D-9F84-4374-BFE1-BDD30A8C4762}">
  <ds:schemaRefs>
    <ds:schemaRef ds:uri="http://schemas.openxmlformats.org/officeDocument/2006/bibliography"/>
  </ds:schemaRefs>
</ds:datastoreItem>
</file>

<file path=customXml/itemProps2.xml><?xml version="1.0" encoding="utf-8"?>
<ds:datastoreItem xmlns:ds="http://schemas.openxmlformats.org/officeDocument/2006/customXml" ds:itemID="{DD35DE45-6775-4B94-AB5E-4BCAA5E9E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f597f0-998d-4963-87e4-16d27cab1df3"/>
    <ds:schemaRef ds:uri="aa68cacb-408c-45ea-a1c5-82bc04c62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D2F4B-919F-4910-AC6A-9BD06D96DEB7}">
  <ds:schemaRefs>
    <ds:schemaRef ds:uri="http://schemas.microsoft.com/office/2006/metadata/properties"/>
    <ds:schemaRef ds:uri="http://schemas.microsoft.com/office/infopath/2007/PartnerControls"/>
    <ds:schemaRef ds:uri="aa68cacb-408c-45ea-a1c5-82bc04c62a9c"/>
    <ds:schemaRef ds:uri="23f597f0-998d-4963-87e4-16d27cab1df3"/>
  </ds:schemaRefs>
</ds:datastoreItem>
</file>

<file path=customXml/itemProps4.xml><?xml version="1.0" encoding="utf-8"?>
<ds:datastoreItem xmlns:ds="http://schemas.openxmlformats.org/officeDocument/2006/customXml" ds:itemID="{D7DDFDF3-FE4D-4495-A48B-54CE17A2A4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14</Pages>
  <Words>7579</Words>
  <Characters>43202</Characters>
  <Application>Microsoft Office Word</Application>
  <DocSecurity>0</DocSecurity>
  <Lines>360</Lines>
  <Paragraphs>101</Paragraphs>
  <ScaleCrop>false</ScaleCrop>
  <HeadingPairs>
    <vt:vector size="2" baseType="variant">
      <vt:variant>
        <vt:lpstr>Názov</vt:lpstr>
      </vt:variant>
      <vt:variant>
        <vt:i4>1</vt:i4>
      </vt:variant>
    </vt:vector>
  </HeadingPairs>
  <TitlesOfParts>
    <vt:vector size="1" baseType="lpstr">
      <vt:lpstr>ZOD_Kazanská_VO_2022_10_24.docx</vt:lpstr>
    </vt:vector>
  </TitlesOfParts>
  <Company/>
  <LinksUpToDate>false</LinksUpToDate>
  <CharactersWithSpaces>50680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ZOD_Kazanská_VO_2022_10_24.docx</dc:title>
  <dc:subject/>
  <dc:creator>Kabát Miroslav, Mgr.</dc:creator>
  <cp:keywords/>
  <dc:description/>
  <cp:lastModifiedBy>Šimo Juraj, Ing.</cp:lastModifiedBy>
  <cp:revision>71</cp:revision>
  <cp:lastPrinted>2020-08-13T07:47:00Z</cp:lastPrinted>
  <dcterms:created xsi:type="dcterms:W3CDTF">2022-12-28T09:48:00Z</dcterms:created>
  <dcterms:modified xsi:type="dcterms:W3CDTF">2023-01-31T11:05:00Z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0x010100C649629185A9DE4189E14CB440873855</vt:lpwstr>
  </property>
  <property fmtid="{D5CDD505-2E9C-101B-9397-08002B2CF9AE}" pid="3" name="_ExtendedDescription">
    <vt:lpwstr>Uploaded by the system</vt:lpwstr>
  </property>
  <property fmtid="{D5CDD505-2E9C-101B-9397-08002B2CF9AE}" pid="4" name="MediaServiceImageTags">
    <vt:lpwstr/>
  </property>
</Properties>
</file>