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FA5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  <w:r w:rsidRPr="00772BF1">
        <w:rPr>
          <w:rFonts w:ascii="Garamond" w:hAnsi="Garamond" w:cs="DejaVuSansCondensed-Bold"/>
          <w:b/>
          <w:bCs/>
          <w:color w:val="000000"/>
        </w:rPr>
        <w:t xml:space="preserve">Obstarávateľ: </w:t>
      </w:r>
      <w:r w:rsidRPr="00772BF1">
        <w:rPr>
          <w:rFonts w:ascii="Garamond" w:hAnsi="Garamond" w:cs="DejaVuSansCondensed"/>
          <w:color w:val="000000"/>
        </w:rPr>
        <w:t>Dopravný podnik Bratislava, akciová spoločnosť</w:t>
      </w:r>
    </w:p>
    <w:p w14:paraId="0BF8AD4D" w14:textId="337A0D80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  <w:r w:rsidRPr="00772BF1">
        <w:rPr>
          <w:rFonts w:ascii="Garamond" w:hAnsi="Garamond" w:cs="DejaVuSansCondensed-Bold"/>
          <w:b/>
          <w:bCs/>
          <w:color w:val="000000"/>
        </w:rPr>
        <w:t xml:space="preserve">Názov predmetu: </w:t>
      </w:r>
      <w:r>
        <w:rPr>
          <w:rFonts w:ascii="Garamond" w:hAnsi="Garamond" w:cs="DejaVuSansCondensed"/>
          <w:color w:val="000000"/>
        </w:rPr>
        <w:t>Rôzne náhradné diely – električky E07/2022</w:t>
      </w:r>
    </w:p>
    <w:p w14:paraId="5E1D2D13" w14:textId="0D5CFBD8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  <w:r w:rsidRPr="00772BF1">
        <w:rPr>
          <w:rFonts w:ascii="Garamond" w:hAnsi="Garamond" w:cs="DejaVuSansCondensed-Bold"/>
          <w:b/>
          <w:bCs/>
          <w:color w:val="000000"/>
        </w:rPr>
        <w:t xml:space="preserve">Číslo spisu: </w:t>
      </w:r>
      <w:r w:rsidRPr="00772BF1">
        <w:rPr>
          <w:rFonts w:ascii="Garamond" w:hAnsi="Garamond" w:cs="DejaVuSansCondensed"/>
          <w:color w:val="000000"/>
        </w:rPr>
        <w:t xml:space="preserve">NL </w:t>
      </w:r>
      <w:r>
        <w:rPr>
          <w:rFonts w:ascii="Garamond" w:hAnsi="Garamond" w:cs="DejaVuSansCondensed"/>
          <w:color w:val="000000"/>
        </w:rPr>
        <w:t>DNS 2/2019 – E07/2022</w:t>
      </w:r>
    </w:p>
    <w:p w14:paraId="20572465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</w:p>
    <w:p w14:paraId="4A1BFF26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-Bold"/>
          <w:b/>
          <w:bCs/>
          <w:color w:val="9C1614"/>
        </w:rPr>
      </w:pPr>
    </w:p>
    <w:p w14:paraId="2F182115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-Bold"/>
          <w:b/>
          <w:bCs/>
          <w:color w:val="9C1614"/>
        </w:rPr>
      </w:pPr>
    </w:p>
    <w:p w14:paraId="4BB9F905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  <w:r w:rsidRPr="00772BF1">
        <w:rPr>
          <w:rFonts w:ascii="Garamond" w:hAnsi="Garamond" w:cs="DejaVuSansCondensed-Bold"/>
          <w:b/>
          <w:bCs/>
          <w:color w:val="000000"/>
        </w:rPr>
        <w:t xml:space="preserve">Predmet: </w:t>
      </w:r>
      <w:r w:rsidRPr="00772BF1">
        <w:rPr>
          <w:rFonts w:ascii="Garamond" w:hAnsi="Garamond" w:cs="DejaVuSansCondensed"/>
          <w:color w:val="000000"/>
        </w:rPr>
        <w:t>Informácia pre uchádzačov - Oznámenie o predĺžení lehoty na</w:t>
      </w:r>
    </w:p>
    <w:p w14:paraId="38931F37" w14:textId="77777777" w:rsidR="00333C2E" w:rsidRPr="00772BF1" w:rsidRDefault="00333C2E" w:rsidP="00333C2E">
      <w:pPr>
        <w:autoSpaceDE w:val="0"/>
        <w:autoSpaceDN w:val="0"/>
        <w:adjustRightInd w:val="0"/>
        <w:spacing w:after="0" w:line="240" w:lineRule="auto"/>
        <w:rPr>
          <w:rFonts w:ascii="Garamond" w:hAnsi="Garamond" w:cs="DejaVuSansCondensed"/>
          <w:color w:val="000000"/>
        </w:rPr>
      </w:pPr>
      <w:r w:rsidRPr="00772BF1">
        <w:rPr>
          <w:rFonts w:ascii="Garamond" w:hAnsi="Garamond" w:cs="DejaVuSansCondensed"/>
          <w:color w:val="000000"/>
        </w:rPr>
        <w:t>predkladanie ponúk</w:t>
      </w:r>
    </w:p>
    <w:p w14:paraId="3D3E809E" w14:textId="5313F84B" w:rsidR="00333C2E" w:rsidRPr="00772BF1" w:rsidRDefault="00333C2E" w:rsidP="00333C2E">
      <w:pPr>
        <w:pStyle w:val="Normlnywebov"/>
        <w:rPr>
          <w:rFonts w:ascii="Garamond" w:hAnsi="Garamond"/>
          <w:sz w:val="22"/>
          <w:szCs w:val="22"/>
        </w:rPr>
      </w:pPr>
      <w:r w:rsidRPr="00772BF1">
        <w:rPr>
          <w:rFonts w:ascii="Garamond" w:hAnsi="Garamond"/>
          <w:sz w:val="22"/>
          <w:szCs w:val="22"/>
        </w:rPr>
        <w:br/>
        <w:t xml:space="preserve">Na základe </w:t>
      </w:r>
      <w:r>
        <w:rPr>
          <w:rFonts w:ascii="Garamond" w:hAnsi="Garamond"/>
          <w:sz w:val="22"/>
          <w:szCs w:val="22"/>
        </w:rPr>
        <w:t xml:space="preserve">doručenej  </w:t>
      </w:r>
      <w:r w:rsidRPr="00772BF1">
        <w:rPr>
          <w:rFonts w:ascii="Garamond" w:hAnsi="Garamond"/>
          <w:sz w:val="22"/>
          <w:szCs w:val="22"/>
        </w:rPr>
        <w:t>žiadost</w:t>
      </w:r>
      <w:r>
        <w:rPr>
          <w:rFonts w:ascii="Garamond" w:hAnsi="Garamond"/>
          <w:sz w:val="22"/>
          <w:szCs w:val="22"/>
        </w:rPr>
        <w:t>i</w:t>
      </w:r>
      <w:r w:rsidRPr="00772BF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 predĺženie lehoty na predkladanie ponúk obstarávateľská organizácia</w:t>
      </w:r>
      <w:r w:rsidRPr="00772BF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oznamuje, že </w:t>
      </w:r>
      <w:r w:rsidRPr="00772BF1">
        <w:rPr>
          <w:rFonts w:ascii="Garamond" w:hAnsi="Garamond"/>
          <w:sz w:val="22"/>
          <w:szCs w:val="22"/>
        </w:rPr>
        <w:t xml:space="preserve">predlžuje lehotu predkladanie ponúk </w:t>
      </w:r>
      <w:r>
        <w:rPr>
          <w:rFonts w:ascii="Garamond" w:hAnsi="Garamond"/>
          <w:sz w:val="22"/>
          <w:szCs w:val="22"/>
        </w:rPr>
        <w:t xml:space="preserve">z pôvodnej lehoty 10.01.2022 do 9.00 hod. na lehotu  </w:t>
      </w:r>
      <w:r w:rsidRPr="00333C2E">
        <w:rPr>
          <w:rFonts w:ascii="Garamond" w:hAnsi="Garamond"/>
          <w:b/>
          <w:bCs/>
          <w:sz w:val="22"/>
          <w:szCs w:val="22"/>
        </w:rPr>
        <w:t>18</w:t>
      </w:r>
      <w:r w:rsidRPr="00333C2E">
        <w:rPr>
          <w:rFonts w:ascii="Garamond" w:hAnsi="Garamond"/>
          <w:b/>
          <w:bCs/>
          <w:sz w:val="22"/>
          <w:szCs w:val="22"/>
        </w:rPr>
        <w:t>.0</w:t>
      </w:r>
      <w:r w:rsidRPr="00333C2E">
        <w:rPr>
          <w:rFonts w:ascii="Garamond" w:hAnsi="Garamond"/>
          <w:b/>
          <w:bCs/>
          <w:sz w:val="22"/>
          <w:szCs w:val="22"/>
        </w:rPr>
        <w:t>1</w:t>
      </w:r>
      <w:r w:rsidRPr="00333C2E">
        <w:rPr>
          <w:rFonts w:ascii="Garamond" w:hAnsi="Garamond"/>
          <w:b/>
          <w:bCs/>
          <w:sz w:val="22"/>
          <w:szCs w:val="22"/>
        </w:rPr>
        <w:t>.202</w:t>
      </w:r>
      <w:r w:rsidRPr="00333C2E">
        <w:rPr>
          <w:rFonts w:ascii="Garamond" w:hAnsi="Garamond"/>
          <w:b/>
          <w:bCs/>
          <w:sz w:val="22"/>
          <w:szCs w:val="22"/>
        </w:rPr>
        <w:t>3</w:t>
      </w:r>
      <w:r w:rsidRPr="00333C2E">
        <w:rPr>
          <w:rFonts w:ascii="Garamond" w:hAnsi="Garamond"/>
          <w:b/>
          <w:bCs/>
          <w:sz w:val="22"/>
          <w:szCs w:val="22"/>
        </w:rPr>
        <w:t xml:space="preserve"> do 10,00 hod</w:t>
      </w:r>
      <w:r w:rsidRPr="00333C2E">
        <w:rPr>
          <w:rFonts w:ascii="Garamond" w:hAnsi="Garamond"/>
          <w:b/>
          <w:bCs/>
          <w:sz w:val="22"/>
          <w:szCs w:val="22"/>
        </w:rPr>
        <w:t>., otváranie ponúk 18.01.202</w:t>
      </w:r>
      <w:r>
        <w:rPr>
          <w:rFonts w:ascii="Garamond" w:hAnsi="Garamond"/>
          <w:b/>
          <w:bCs/>
          <w:sz w:val="22"/>
          <w:szCs w:val="22"/>
        </w:rPr>
        <w:t>3</w:t>
      </w:r>
      <w:r w:rsidRPr="00333C2E">
        <w:rPr>
          <w:rFonts w:ascii="Garamond" w:hAnsi="Garamond"/>
          <w:b/>
          <w:bCs/>
          <w:sz w:val="22"/>
          <w:szCs w:val="22"/>
        </w:rPr>
        <w:t xml:space="preserve"> o 10.30 hod.</w:t>
      </w:r>
    </w:p>
    <w:p w14:paraId="1D288A25" w14:textId="77777777" w:rsidR="00333C2E" w:rsidRPr="00772BF1" w:rsidRDefault="00333C2E" w:rsidP="00333C2E">
      <w:pPr>
        <w:pStyle w:val="Normlnywebov"/>
        <w:rPr>
          <w:rFonts w:ascii="Garamond" w:hAnsi="Garamond"/>
          <w:sz w:val="22"/>
          <w:szCs w:val="22"/>
        </w:rPr>
      </w:pPr>
      <w:r w:rsidRPr="00772BF1">
        <w:rPr>
          <w:rFonts w:ascii="Garamond" w:hAnsi="Garamond"/>
          <w:sz w:val="22"/>
          <w:szCs w:val="22"/>
        </w:rPr>
        <w:t>S pozdravom Morvayová</w:t>
      </w:r>
    </w:p>
    <w:p w14:paraId="37487CA4" w14:textId="77777777" w:rsidR="00333C2E" w:rsidRDefault="00333C2E" w:rsidP="00333C2E">
      <w:pPr>
        <w:pStyle w:val="Normlnywebov"/>
      </w:pPr>
    </w:p>
    <w:p w14:paraId="72E27931" w14:textId="77777777" w:rsidR="00333C2E" w:rsidRDefault="00333C2E" w:rsidP="00333C2E">
      <w:pPr>
        <w:pStyle w:val="Normlnywebov"/>
      </w:pPr>
      <w:r>
        <w:rPr>
          <w:rFonts w:ascii="Arial" w:hAnsi="Arial" w:cs="Arial"/>
          <w:sz w:val="28"/>
          <w:szCs w:val="28"/>
        </w:rPr>
        <w:br/>
      </w:r>
    </w:p>
    <w:p w14:paraId="651345DE" w14:textId="77777777" w:rsidR="000C76B9" w:rsidRDefault="000C76B9"/>
    <w:sectPr w:rsidR="000C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2E"/>
    <w:rsid w:val="000C76B9"/>
    <w:rsid w:val="003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BD1B"/>
  <w15:chartTrackingRefBased/>
  <w15:docId w15:val="{B66C39AE-F857-4656-9C3C-3387BB6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C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33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2023-01-03T12:56:00Z</dcterms:created>
  <dcterms:modified xsi:type="dcterms:W3CDTF">2023-01-03T13:05:00Z</dcterms:modified>
</cp:coreProperties>
</file>