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BB74" w14:textId="77777777" w:rsidR="00E57D06" w:rsidRPr="0043436F" w:rsidRDefault="00E57D06" w:rsidP="00E57D06">
      <w:pPr>
        <w:ind w:left="0" w:firstLine="0"/>
        <w:rPr>
          <w:rFonts w:ascii="Arial Narrow" w:hAnsi="Arial Narrow" w:cs="Times New Roman"/>
          <w:b/>
          <w:bCs/>
          <w:smallCaps/>
        </w:rPr>
      </w:pPr>
    </w:p>
    <w:p w14:paraId="2B561F29" w14:textId="77777777" w:rsidR="00CA3599" w:rsidRDefault="00CA3599" w:rsidP="00E57D06">
      <w:pPr>
        <w:ind w:left="0" w:firstLine="0"/>
        <w:rPr>
          <w:rFonts w:ascii="Arial Narrow" w:hAnsi="Arial Narrow" w:cs="Times New Roman"/>
          <w:sz w:val="22"/>
          <w:szCs w:val="22"/>
        </w:rPr>
      </w:pPr>
    </w:p>
    <w:p w14:paraId="0665350A" w14:textId="6071ADE9" w:rsidR="00464CA8" w:rsidRDefault="005445EF" w:rsidP="00464CA8">
      <w:pPr>
        <w:autoSpaceDE w:val="0"/>
        <w:autoSpaceDN w:val="0"/>
        <w:spacing w:after="120"/>
        <w:ind w:left="0" w:firstLine="0"/>
        <w:jc w:val="both"/>
        <w:rPr>
          <w:rFonts w:ascii="Arial Narrow" w:hAnsi="Arial Narrow" w:cs="Tahoma"/>
          <w:sz w:val="22"/>
          <w:szCs w:val="22"/>
        </w:rPr>
      </w:pPr>
      <w:r>
        <w:rPr>
          <w:rFonts w:ascii="Arial Narrow" w:hAnsi="Arial Narrow" w:cs="Tahoma"/>
          <w:sz w:val="22"/>
          <w:szCs w:val="22"/>
        </w:rPr>
        <w:t>Predmetom zákazky je dodania 8 rovnakých dodávok s rovnakým prevedením prestavby mobilného laboratória a rovnakým vybavením</w:t>
      </w:r>
      <w:r w:rsidR="006D10C3">
        <w:rPr>
          <w:rFonts w:ascii="Arial Narrow" w:hAnsi="Arial Narrow" w:cs="Tahoma"/>
          <w:sz w:val="22"/>
          <w:szCs w:val="22"/>
        </w:rPr>
        <w:t>.</w:t>
      </w:r>
      <w:r>
        <w:rPr>
          <w:rFonts w:ascii="Arial Narrow" w:hAnsi="Arial Narrow" w:cs="Tahoma"/>
          <w:sz w:val="22"/>
          <w:szCs w:val="22"/>
        </w:rPr>
        <w:t xml:space="preserve"> Žiaden komponent požadovaného prevedenia a vybavenia dodávky nie je možné realizovať samostatne, nakoľko všetky sú vzájomne previazané a závislé. Samotné vozidlo a prestavba mobilného laboratória tvoria jeden funkčný celok so vzájomnými technickými závislosťami. Súbor náradia tiež nemožno obstarávať samostatne nakoľko samotná prestavba je závislá od funkčných, technických rozmerových parametrov jednotlivých súčastí súboru náradia. </w:t>
      </w:r>
    </w:p>
    <w:p w14:paraId="3BA927A7" w14:textId="06E0A5B3" w:rsidR="00464CA8" w:rsidRPr="00464CA8" w:rsidRDefault="00464CA8" w:rsidP="00464CA8">
      <w:pPr>
        <w:autoSpaceDE w:val="0"/>
        <w:autoSpaceDN w:val="0"/>
        <w:spacing w:after="120"/>
        <w:ind w:left="0" w:firstLine="0"/>
        <w:jc w:val="both"/>
        <w:rPr>
          <w:rFonts w:ascii="Arial Narrow" w:hAnsi="Arial Narrow" w:cs="Tahoma"/>
          <w:sz w:val="22"/>
          <w:szCs w:val="22"/>
        </w:rPr>
      </w:pPr>
    </w:p>
    <w:p w14:paraId="4B75DE49" w14:textId="77777777" w:rsidR="00CA3599" w:rsidRPr="0080393C" w:rsidRDefault="00CA3599" w:rsidP="00EE1754">
      <w:pPr>
        <w:ind w:left="0" w:firstLine="0"/>
        <w:jc w:val="both"/>
        <w:rPr>
          <w:rFonts w:ascii="Arial Narrow" w:hAnsi="Arial Narrow" w:cs="Times New Roman"/>
          <w:sz w:val="22"/>
          <w:szCs w:val="22"/>
        </w:rPr>
      </w:pPr>
    </w:p>
    <w:p w14:paraId="03DD6785" w14:textId="77777777" w:rsidR="00CA3599" w:rsidRPr="00AB48BD" w:rsidRDefault="00CA3599" w:rsidP="00EE1754">
      <w:pPr>
        <w:ind w:left="0" w:firstLine="0"/>
        <w:jc w:val="both"/>
        <w:rPr>
          <w:rFonts w:ascii="Arial Narrow" w:hAnsi="Arial Narrow" w:cs="Times New Roman"/>
          <w:sz w:val="22"/>
          <w:szCs w:val="22"/>
        </w:rPr>
      </w:pPr>
    </w:p>
    <w:sectPr w:rsidR="00CA3599" w:rsidRPr="00AB48BD" w:rsidSect="00AE04E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D29A" w14:textId="77777777" w:rsidR="00335BA0" w:rsidRDefault="00335BA0" w:rsidP="00AE04EE">
      <w:r>
        <w:separator/>
      </w:r>
    </w:p>
  </w:endnote>
  <w:endnote w:type="continuationSeparator" w:id="0">
    <w:p w14:paraId="540B59A4" w14:textId="77777777" w:rsidR="00335BA0" w:rsidRDefault="00335BA0" w:rsidP="00AE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46D9" w14:textId="77777777" w:rsidR="00C8006E" w:rsidRDefault="00C8006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6655" w14:textId="77777777" w:rsidR="00C8006E" w:rsidRDefault="00C800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C26E" w14:textId="77777777" w:rsidR="00C8006E" w:rsidRDefault="00C800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5C93" w14:textId="77777777" w:rsidR="00335BA0" w:rsidRDefault="00335BA0" w:rsidP="00AE04EE">
      <w:r>
        <w:separator/>
      </w:r>
    </w:p>
  </w:footnote>
  <w:footnote w:type="continuationSeparator" w:id="0">
    <w:p w14:paraId="6EF1FC4E" w14:textId="77777777" w:rsidR="00335BA0" w:rsidRDefault="00335BA0" w:rsidP="00AE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B99C" w14:textId="77777777" w:rsidR="00C8006E" w:rsidRDefault="00C8006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EA7B" w14:textId="22A28C8F" w:rsidR="00AE04EE" w:rsidRDefault="00AE04EE" w:rsidP="00E51407">
    <w:pPr>
      <w:spacing w:before="60"/>
      <w:ind w:left="0" w:firstLine="0"/>
      <w:rPr>
        <w:rFonts w:ascii="Arial Narrow" w:hAnsi="Arial Narrow"/>
        <w:i/>
        <w:iCs/>
        <w:sz w:val="22"/>
        <w:szCs w:val="22"/>
      </w:rPr>
    </w:pPr>
    <w:r w:rsidRPr="00AE04EE">
      <w:rPr>
        <w:rFonts w:ascii="Arial Narrow" w:hAnsi="Arial Narrow"/>
        <w:i/>
        <w:iCs/>
        <w:sz w:val="22"/>
        <w:szCs w:val="22"/>
      </w:rPr>
      <w:t xml:space="preserve">Príloha č. </w:t>
    </w:r>
    <w:r w:rsidR="00C8006E">
      <w:rPr>
        <w:rFonts w:ascii="Arial Narrow" w:hAnsi="Arial Narrow"/>
        <w:i/>
        <w:iCs/>
        <w:sz w:val="22"/>
        <w:szCs w:val="22"/>
      </w:rPr>
      <w:t>6</w:t>
    </w:r>
    <w:r w:rsidRPr="00AE04EE">
      <w:rPr>
        <w:rFonts w:ascii="Arial Narrow" w:hAnsi="Arial Narrow"/>
        <w:i/>
        <w:iCs/>
        <w:sz w:val="22"/>
        <w:szCs w:val="22"/>
      </w:rPr>
      <w:t xml:space="preserve"> súťažných podkladov – </w:t>
    </w:r>
    <w:r>
      <w:rPr>
        <w:rFonts w:ascii="Arial Narrow" w:hAnsi="Arial Narrow"/>
        <w:i/>
        <w:iCs/>
        <w:sz w:val="22"/>
        <w:szCs w:val="22"/>
      </w:rPr>
      <w:t>Odôvodnenie nerozdelenia predmetu zákazky na časti</w:t>
    </w:r>
  </w:p>
  <w:p w14:paraId="692A5C34" w14:textId="1EB9729F" w:rsidR="00AE04EE" w:rsidRPr="00AE04EE" w:rsidRDefault="00AE04EE" w:rsidP="00AE04EE">
    <w:pPr>
      <w:pStyle w:val="Hlavika"/>
      <w:rPr>
        <w:sz w:val="22"/>
        <w:szCs w:val="22"/>
      </w:rPr>
    </w:pPr>
    <w:r w:rsidRPr="00AE04EE">
      <w:rPr>
        <w:rFonts w:ascii="Arial Narrow" w:hAnsi="Arial Narrow"/>
        <w:i/>
        <w:iCs/>
        <w:sz w:val="22"/>
        <w:szCs w:val="22"/>
      </w:rPr>
      <w:t>________________________________________________________________________________________________</w:t>
    </w:r>
  </w:p>
  <w:p w14:paraId="4475A57A" w14:textId="77777777" w:rsidR="00AE04EE" w:rsidRDefault="00AE04EE" w:rsidP="00AE04EE">
    <w:pPr>
      <w:pStyle w:val="Hlavika"/>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0C5D" w14:textId="77777777" w:rsidR="00C8006E" w:rsidRDefault="00C80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B7B7D"/>
    <w:multiLevelType w:val="hybridMultilevel"/>
    <w:tmpl w:val="F6C0D66C"/>
    <w:lvl w:ilvl="0" w:tplc="32A2DBD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2044287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D06"/>
    <w:rsid w:val="00034652"/>
    <w:rsid w:val="00037367"/>
    <w:rsid w:val="000612F4"/>
    <w:rsid w:val="000971CB"/>
    <w:rsid w:val="000A028A"/>
    <w:rsid w:val="000B75C3"/>
    <w:rsid w:val="001D0E68"/>
    <w:rsid w:val="001F08D0"/>
    <w:rsid w:val="00212146"/>
    <w:rsid w:val="00332D59"/>
    <w:rsid w:val="00335BA0"/>
    <w:rsid w:val="003446C7"/>
    <w:rsid w:val="0035426C"/>
    <w:rsid w:val="003B2750"/>
    <w:rsid w:val="003C73FC"/>
    <w:rsid w:val="0043436F"/>
    <w:rsid w:val="00446E96"/>
    <w:rsid w:val="00464CA8"/>
    <w:rsid w:val="004F6286"/>
    <w:rsid w:val="005445EF"/>
    <w:rsid w:val="00563BAF"/>
    <w:rsid w:val="005C73B9"/>
    <w:rsid w:val="005D22AE"/>
    <w:rsid w:val="006029A6"/>
    <w:rsid w:val="00691536"/>
    <w:rsid w:val="006D10C3"/>
    <w:rsid w:val="006E681D"/>
    <w:rsid w:val="00734D0D"/>
    <w:rsid w:val="00747C8B"/>
    <w:rsid w:val="007D5BD0"/>
    <w:rsid w:val="007D76A6"/>
    <w:rsid w:val="0080393C"/>
    <w:rsid w:val="00821A09"/>
    <w:rsid w:val="0084413F"/>
    <w:rsid w:val="00854954"/>
    <w:rsid w:val="00897CB2"/>
    <w:rsid w:val="009F026A"/>
    <w:rsid w:val="00A83926"/>
    <w:rsid w:val="00AB48BD"/>
    <w:rsid w:val="00AE04EE"/>
    <w:rsid w:val="00AF52BD"/>
    <w:rsid w:val="00B41C35"/>
    <w:rsid w:val="00B42687"/>
    <w:rsid w:val="00B446C9"/>
    <w:rsid w:val="00BD7F42"/>
    <w:rsid w:val="00C0656F"/>
    <w:rsid w:val="00C73C66"/>
    <w:rsid w:val="00C8006E"/>
    <w:rsid w:val="00CA0783"/>
    <w:rsid w:val="00CA3599"/>
    <w:rsid w:val="00CC31D9"/>
    <w:rsid w:val="00D01BA5"/>
    <w:rsid w:val="00D01F9F"/>
    <w:rsid w:val="00D13E41"/>
    <w:rsid w:val="00D41E4C"/>
    <w:rsid w:val="00DF1F2C"/>
    <w:rsid w:val="00E51407"/>
    <w:rsid w:val="00E57D06"/>
    <w:rsid w:val="00EE007A"/>
    <w:rsid w:val="00EE17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203"/>
  <w15:docId w15:val="{13590FC4-D5A2-492D-A9FE-6DF2646E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7D06"/>
    <w:pPr>
      <w:spacing w:after="0" w:line="240" w:lineRule="auto"/>
      <w:ind w:left="357" w:hanging="357"/>
    </w:pPr>
    <w:rPr>
      <w:rFonts w:ascii="Arial" w:eastAsia="Times New Roman" w:hAnsi="Arial" w:cs="Arial"/>
      <w:sz w:val="20"/>
      <w:szCs w:val="20"/>
    </w:rPr>
  </w:style>
  <w:style w:type="paragraph" w:styleId="Nadpis2">
    <w:name w:val="heading 2"/>
    <w:basedOn w:val="Normlny"/>
    <w:next w:val="Normlny"/>
    <w:link w:val="Nadpis2Char"/>
    <w:autoRedefine/>
    <w:uiPriority w:val="99"/>
    <w:qFormat/>
    <w:rsid w:val="00E57D06"/>
    <w:pPr>
      <w:keepLines/>
      <w:tabs>
        <w:tab w:val="num" w:pos="1440"/>
      </w:tabs>
      <w:spacing w:after="120"/>
      <w:ind w:left="0" w:firstLine="0"/>
      <w:jc w:val="center"/>
      <w:outlineLvl w:val="1"/>
    </w:pPr>
    <w:rPr>
      <w:rFonts w:ascii="Arial Narrow" w:hAnsi="Arial Narrow" w:cs="Times New Roman"/>
      <w:b/>
      <w:bCs/>
      <w:smallCaps/>
      <w:sz w:val="24"/>
      <w:szCs w:val="24"/>
      <w:lang w:val="cs-CZ"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E57D06"/>
    <w:rPr>
      <w:rFonts w:ascii="Arial Narrow" w:eastAsia="Times New Roman" w:hAnsi="Arial Narrow" w:cs="Times New Roman"/>
      <w:b/>
      <w:bCs/>
      <w:smallCaps/>
      <w:sz w:val="24"/>
      <w:szCs w:val="24"/>
      <w:lang w:val="cs-CZ" w:eastAsia="x-none"/>
    </w:rPr>
  </w:style>
  <w:style w:type="paragraph" w:styleId="Odsekzoznamu">
    <w:name w:val="List Paragraph"/>
    <w:basedOn w:val="Normlny"/>
    <w:uiPriority w:val="34"/>
    <w:qFormat/>
    <w:rsid w:val="003446C7"/>
    <w:pPr>
      <w:ind w:left="720" w:firstLine="0"/>
    </w:pPr>
    <w:rPr>
      <w:rFonts w:ascii="Calibri" w:eastAsiaTheme="minorHAnsi" w:hAnsi="Calibri" w:cs="Times New Roman"/>
      <w:sz w:val="22"/>
      <w:szCs w:val="22"/>
    </w:rPr>
  </w:style>
  <w:style w:type="paragraph" w:styleId="Hlavika">
    <w:name w:val="header"/>
    <w:basedOn w:val="Normlny"/>
    <w:link w:val="HlavikaChar"/>
    <w:uiPriority w:val="99"/>
    <w:unhideWhenUsed/>
    <w:rsid w:val="00AE04EE"/>
    <w:pPr>
      <w:tabs>
        <w:tab w:val="center" w:pos="4536"/>
        <w:tab w:val="right" w:pos="9072"/>
      </w:tabs>
    </w:pPr>
  </w:style>
  <w:style w:type="character" w:customStyle="1" w:styleId="HlavikaChar">
    <w:name w:val="Hlavička Char"/>
    <w:basedOn w:val="Predvolenpsmoodseku"/>
    <w:link w:val="Hlavika"/>
    <w:uiPriority w:val="99"/>
    <w:rsid w:val="00AE04EE"/>
    <w:rPr>
      <w:rFonts w:ascii="Arial" w:eastAsia="Times New Roman" w:hAnsi="Arial" w:cs="Arial"/>
      <w:sz w:val="20"/>
      <w:szCs w:val="20"/>
    </w:rPr>
  </w:style>
  <w:style w:type="paragraph" w:styleId="Pta">
    <w:name w:val="footer"/>
    <w:basedOn w:val="Normlny"/>
    <w:link w:val="PtaChar"/>
    <w:uiPriority w:val="99"/>
    <w:unhideWhenUsed/>
    <w:rsid w:val="00AE04EE"/>
    <w:pPr>
      <w:tabs>
        <w:tab w:val="center" w:pos="4536"/>
        <w:tab w:val="right" w:pos="9072"/>
      </w:tabs>
    </w:pPr>
  </w:style>
  <w:style w:type="character" w:customStyle="1" w:styleId="PtaChar">
    <w:name w:val="Päta Char"/>
    <w:basedOn w:val="Predvolenpsmoodseku"/>
    <w:link w:val="Pta"/>
    <w:uiPriority w:val="99"/>
    <w:rsid w:val="00AE04E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4420">
      <w:bodyDiv w:val="1"/>
      <w:marLeft w:val="0"/>
      <w:marRight w:val="0"/>
      <w:marTop w:val="0"/>
      <w:marBottom w:val="0"/>
      <w:divBdr>
        <w:top w:val="none" w:sz="0" w:space="0" w:color="auto"/>
        <w:left w:val="none" w:sz="0" w:space="0" w:color="auto"/>
        <w:bottom w:val="none" w:sz="0" w:space="0" w:color="auto"/>
        <w:right w:val="none" w:sz="0" w:space="0" w:color="auto"/>
      </w:divBdr>
    </w:div>
    <w:div w:id="856236611">
      <w:bodyDiv w:val="1"/>
      <w:marLeft w:val="0"/>
      <w:marRight w:val="0"/>
      <w:marTop w:val="0"/>
      <w:marBottom w:val="0"/>
      <w:divBdr>
        <w:top w:val="none" w:sz="0" w:space="0" w:color="auto"/>
        <w:left w:val="none" w:sz="0" w:space="0" w:color="auto"/>
        <w:bottom w:val="none" w:sz="0" w:space="0" w:color="auto"/>
        <w:right w:val="none" w:sz="0" w:space="0" w:color="auto"/>
      </w:divBdr>
    </w:div>
    <w:div w:id="11302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84</Words>
  <Characters>482</Characters>
  <Application>Microsoft Office Word</Application>
  <DocSecurity>0</DocSecurity>
  <Lines>4</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cp:lastPrinted>2019-09-18T08:23:00Z</cp:lastPrinted>
  <dcterms:created xsi:type="dcterms:W3CDTF">2019-08-15T11:59:00Z</dcterms:created>
  <dcterms:modified xsi:type="dcterms:W3CDTF">2022-12-29T21:00:00Z</dcterms:modified>
</cp:coreProperties>
</file>