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D8" w:rsidRPr="00C72BE3" w:rsidRDefault="005A70BA">
      <w:pPr>
        <w:rPr>
          <w:rFonts w:ascii="Times New Roman" w:hAnsi="Times New Roman" w:cs="Times New Roman"/>
        </w:rPr>
      </w:pPr>
      <w:r w:rsidRPr="00C72BE3">
        <w:rPr>
          <w:rFonts w:ascii="Times New Roman" w:hAnsi="Times New Roman" w:cs="Times New Roman"/>
        </w:rPr>
        <w:t>Všetkým záujemcom,</w:t>
      </w:r>
    </w:p>
    <w:p w:rsidR="00C72BE3" w:rsidRDefault="005A70BA">
      <w:pPr>
        <w:rPr>
          <w:rFonts w:ascii="Times New Roman" w:hAnsi="Times New Roman" w:cs="Times New Roman"/>
        </w:rPr>
      </w:pPr>
      <w:r w:rsidRPr="00C72BE3">
        <w:rPr>
          <w:rFonts w:ascii="Times New Roman" w:hAnsi="Times New Roman" w:cs="Times New Roman"/>
        </w:rPr>
        <w:t xml:space="preserve">V rámci podlimitnej zákazky </w:t>
      </w:r>
      <w:r w:rsidR="00C72BE3" w:rsidRPr="00C72BE3">
        <w:rPr>
          <w:rFonts w:ascii="Times New Roman" w:hAnsi="Times New Roman" w:cs="Times New Roman"/>
        </w:rPr>
        <w:t>uverejnenej vo vestní</w:t>
      </w:r>
      <w:r w:rsidR="0085234D">
        <w:rPr>
          <w:rFonts w:ascii="Times New Roman" w:hAnsi="Times New Roman" w:cs="Times New Roman"/>
        </w:rPr>
        <w:t>ku verejného obstarávania č. 275/2022 zo dňa 30</w:t>
      </w:r>
      <w:r w:rsidR="00C72BE3" w:rsidRPr="00C72BE3">
        <w:rPr>
          <w:rFonts w:ascii="Times New Roman" w:hAnsi="Times New Roman" w:cs="Times New Roman"/>
        </w:rPr>
        <w:t>.</w:t>
      </w:r>
      <w:r w:rsidR="0085234D">
        <w:rPr>
          <w:rFonts w:ascii="Times New Roman" w:hAnsi="Times New Roman" w:cs="Times New Roman"/>
        </w:rPr>
        <w:t>12.2022 pod označením  51560</w:t>
      </w:r>
      <w:r w:rsidR="00C72BE3" w:rsidRPr="00C72BE3">
        <w:rPr>
          <w:rFonts w:ascii="Times New Roman" w:hAnsi="Times New Roman" w:cs="Times New Roman"/>
        </w:rPr>
        <w:t xml:space="preserve"> – WYP </w:t>
      </w:r>
      <w:proofErr w:type="spellStart"/>
      <w:r w:rsidR="00C72BE3" w:rsidRPr="00C72BE3">
        <w:rPr>
          <w:rFonts w:ascii="Times New Roman" w:hAnsi="Times New Roman" w:cs="Times New Roman"/>
        </w:rPr>
        <w:t>obdržal</w:t>
      </w:r>
      <w:proofErr w:type="spellEnd"/>
      <w:r w:rsidR="00C72BE3" w:rsidRPr="00C72BE3">
        <w:rPr>
          <w:rFonts w:ascii="Times New Roman" w:hAnsi="Times New Roman" w:cs="Times New Roman"/>
        </w:rPr>
        <w:t xml:space="preserve"> verejný obstarávateľ </w:t>
      </w:r>
      <w:r w:rsidR="005F41F3">
        <w:rPr>
          <w:rFonts w:ascii="Times New Roman" w:hAnsi="Times New Roman" w:cs="Times New Roman"/>
        </w:rPr>
        <w:t>dňa 26</w:t>
      </w:r>
      <w:r w:rsidR="00AE68C1">
        <w:rPr>
          <w:rFonts w:ascii="Times New Roman" w:hAnsi="Times New Roman" w:cs="Times New Roman"/>
        </w:rPr>
        <w:t xml:space="preserve">.7.2022 </w:t>
      </w:r>
      <w:r w:rsidR="00C72BE3" w:rsidRPr="00C72BE3">
        <w:rPr>
          <w:rFonts w:ascii="Times New Roman" w:hAnsi="Times New Roman" w:cs="Times New Roman"/>
        </w:rPr>
        <w:t>na</w:t>
      </w:r>
      <w:r w:rsidR="00C72BE3">
        <w:rPr>
          <w:rFonts w:ascii="Times New Roman" w:hAnsi="Times New Roman" w:cs="Times New Roman"/>
        </w:rPr>
        <w:t>s</w:t>
      </w:r>
      <w:r w:rsidR="00C72BE3" w:rsidRPr="00C72BE3">
        <w:rPr>
          <w:rFonts w:ascii="Times New Roman" w:hAnsi="Times New Roman" w:cs="Times New Roman"/>
        </w:rPr>
        <w:t>ledovnú ž</w:t>
      </w:r>
      <w:r w:rsidR="0085234D">
        <w:rPr>
          <w:rFonts w:ascii="Times New Roman" w:hAnsi="Times New Roman" w:cs="Times New Roman"/>
        </w:rPr>
        <w:t>iadosť o vysvetlenie</w:t>
      </w:r>
      <w:r w:rsidR="00C72BE3" w:rsidRPr="00C72BE3">
        <w:rPr>
          <w:rFonts w:ascii="Times New Roman" w:hAnsi="Times New Roman" w:cs="Times New Roman"/>
        </w:rPr>
        <w:t>:</w:t>
      </w:r>
    </w:p>
    <w:p w:rsidR="00AE68C1" w:rsidRPr="00AE68C1" w:rsidRDefault="00AE68C1">
      <w:pPr>
        <w:rPr>
          <w:rFonts w:ascii="Times New Roman" w:hAnsi="Times New Roman" w:cs="Times New Roman"/>
        </w:rPr>
      </w:pPr>
    </w:p>
    <w:p w:rsidR="0085234D" w:rsidRDefault="0085234D" w:rsidP="0085234D"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1:</w:t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Objednávateľ v bode 9.20 </w:t>
      </w:r>
      <w:proofErr w:type="spellStart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ZoD</w:t>
      </w:r>
      <w:proofErr w:type="spellEnd"/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požaduje, aby dodávateľ predložil najneskôr ku dňu prevzatia Staveniska objednávateľovi overenú kópiu uzatvorenej platnej poistnej zmluvy/poistných zmlúv na toto Dielo. Je možné, aby z praktických dôvodov, dodávateľ namiesto overenej fotokópie poistných zmlúv, predložil overenú fotokópiu poistných certifikátov, z ktorých vyplýva, že dodávateľ má platne uzavreté poistenie zodpovednosti za škodu a poistenie stavby, rozsah poistného krytia a výška poistného plnenia?</w:t>
      </w:r>
    </w:p>
    <w:p w:rsidR="005F41F3" w:rsidRPr="005F41F3" w:rsidRDefault="005F41F3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C97DBA" w:rsidRPr="00C97DBA" w:rsidRDefault="00C72BE3" w:rsidP="00C97DBA">
      <w:pPr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72BE3">
        <w:rPr>
          <w:rFonts w:ascii="Times New Roman" w:hAnsi="Times New Roman" w:cs="Times New Roman"/>
          <w:b/>
          <w:color w:val="333333"/>
          <w:shd w:val="clear" w:color="auto" w:fill="FFFFFF"/>
        </w:rPr>
        <w:t>Stanovisko verejného obstarávateľa:</w:t>
      </w:r>
      <w:bookmarkStart w:id="0" w:name="_GoBack"/>
      <w:bookmarkEnd w:id="0"/>
    </w:p>
    <w:p w:rsidR="00C97DBA" w:rsidRDefault="00C97DBA" w:rsidP="00C97DBA">
      <w:pPr>
        <w:jc w:val="both"/>
      </w:pPr>
      <w:r>
        <w:t xml:space="preserve">Verejný obstarávateľ bude akceptovať dokument, z ktorého budú vyplývať všetky náležitosti uvedené v súťažných podkladoch, </w:t>
      </w:r>
      <w:proofErr w:type="spellStart"/>
      <w:r>
        <w:t>t.j</w:t>
      </w:r>
      <w:proofErr w:type="spellEnd"/>
      <w:r>
        <w:t>. dokument, ktorým úspešný uchádzač preukáže, že má platné poistenie v súlade s bodom 9.20 Zmluvy o dielo na všetky požadované riziká alebo prípadné alebo možné škody spôsobené činnosťou úspešného uchádzača pri zhotovovaní predmetu zákazky (diela). Z predložených dokumentov musí vyplývať, že v poistných zmluvách či vo všeobecných poistných podmienkach viažucich sa k poistným zmluvám nesmú byť dojednané ustanovenia či výluky z poistenia, ktoré by marili účel poistenia vo vzťahu k predmetu zákazky (dielu).</w:t>
      </w:r>
    </w:p>
    <w:p w:rsidR="00C72BE3" w:rsidRPr="00C72BE3" w:rsidRDefault="00C72BE3" w:rsidP="00C72BE3">
      <w:pPr>
        <w:rPr>
          <w:rFonts w:ascii="Times New Roman" w:hAnsi="Times New Roman" w:cs="Times New Roman"/>
          <w:b/>
        </w:rPr>
      </w:pPr>
    </w:p>
    <w:p w:rsidR="00C72BE3" w:rsidRDefault="00C72BE3"/>
    <w:p w:rsidR="00E379E8" w:rsidRDefault="00E379E8"/>
    <w:p w:rsidR="00E379E8" w:rsidRDefault="00E379E8">
      <w:r>
        <w:t>S pozdravom</w:t>
      </w:r>
    </w:p>
    <w:p w:rsidR="00E379E8" w:rsidRDefault="00E379E8"/>
    <w:p w:rsidR="00E379E8" w:rsidRDefault="00E379E8">
      <w:r>
        <w:t>Verejný obstarávateľ</w:t>
      </w:r>
    </w:p>
    <w:sectPr w:rsidR="00E3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BA"/>
    <w:rsid w:val="002463D8"/>
    <w:rsid w:val="005A70BA"/>
    <w:rsid w:val="005F41F3"/>
    <w:rsid w:val="0085234D"/>
    <w:rsid w:val="00AE68C1"/>
    <w:rsid w:val="00C72BE3"/>
    <w:rsid w:val="00C97DBA"/>
    <w:rsid w:val="00E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ABA6"/>
  <w15:chartTrackingRefBased/>
  <w15:docId w15:val="{DE69E5D2-EC20-43DE-81B9-DE68DA45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Pindeš Daniel, Ing.</dc:creator>
  <cp:keywords/>
  <dc:description/>
  <cp:lastModifiedBy>Pindeš Daniel, Ing.</cp:lastModifiedBy>
  <cp:revision>2</cp:revision>
  <dcterms:created xsi:type="dcterms:W3CDTF">2023-01-17T13:42:00Z</dcterms:created>
  <dcterms:modified xsi:type="dcterms:W3CDTF">2023-01-17T13:42:00Z</dcterms:modified>
</cp:coreProperties>
</file>