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537AA897" w:rsidR="00D97FC5" w:rsidRPr="00FF1E85" w:rsidRDefault="00D97FC5" w:rsidP="00D97FC5">
      <w:pPr>
        <w:widowControl w:val="0"/>
        <w:autoSpaceDE w:val="0"/>
        <w:autoSpaceDN w:val="0"/>
        <w:adjustRightInd w:val="0"/>
        <w:jc w:val="center"/>
        <w:rPr>
          <w:rFonts w:ascii="Arial Narrow" w:hAnsi="Arial Narrow"/>
          <w:b/>
          <w:sz w:val="24"/>
          <w:szCs w:val="24"/>
        </w:rPr>
      </w:pPr>
      <w:r>
        <w:rPr>
          <w:rFonts w:ascii="Arial Narrow" w:hAnsi="Arial Narrow"/>
          <w:b/>
        </w:rPr>
        <w:t>„</w:t>
      </w:r>
      <w:r w:rsidR="0093613F" w:rsidRPr="0093613F">
        <w:rPr>
          <w:rFonts w:ascii="Arial Narrow" w:hAnsi="Arial Narrow"/>
          <w:b/>
          <w:sz w:val="24"/>
          <w:szCs w:val="24"/>
        </w:rPr>
        <w:t xml:space="preserve">Revízie ochranných balistických viest </w:t>
      </w:r>
      <w:proofErr w:type="spellStart"/>
      <w:r w:rsidR="0093613F" w:rsidRPr="0093613F">
        <w:rPr>
          <w:rFonts w:ascii="Arial Narrow" w:hAnsi="Arial Narrow"/>
          <w:b/>
          <w:sz w:val="24"/>
          <w:szCs w:val="24"/>
        </w:rPr>
        <w:t>podkošeľových</w:t>
      </w:r>
      <w:proofErr w:type="spellEnd"/>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6A17199" w14:textId="77777777" w:rsidR="0093613F" w:rsidRDefault="0093613F" w:rsidP="0093613F">
      <w:pPr>
        <w:spacing w:after="0" w:line="240" w:lineRule="auto"/>
        <w:jc w:val="both"/>
        <w:rPr>
          <w:rFonts w:ascii="Arial Narrow" w:hAnsi="Arial Narrow"/>
        </w:rPr>
      </w:pPr>
      <w:bookmarkStart w:id="0" w:name="_GoBack"/>
      <w:bookmarkEnd w:id="0"/>
      <w:r>
        <w:rPr>
          <w:rFonts w:ascii="Arial Narrow" w:hAnsi="Arial Narrow"/>
        </w:rPr>
        <w:t>Neaplikuje sa.</w:t>
      </w:r>
    </w:p>
    <w:p w14:paraId="008E88D4" w14:textId="77777777" w:rsidR="00D97FC5" w:rsidRDefault="00D97FC5" w:rsidP="00D97FC5">
      <w:pPr>
        <w:spacing w:line="240" w:lineRule="auto"/>
        <w:jc w:val="both"/>
        <w:rPr>
          <w:rFonts w:ascii="Arial Narrow" w:hAnsi="Arial Narrow"/>
          <w:lang w:eastAsia="sk-SK"/>
        </w:rPr>
      </w:pPr>
    </w:p>
    <w:p w14:paraId="16591D85" w14:textId="26D188D7" w:rsidR="005B04C2" w:rsidRDefault="005B04C2" w:rsidP="0093613F">
      <w:pPr>
        <w:pStyle w:val="Zarkazkladnhotextu2"/>
        <w:numPr>
          <w:ilvl w:val="0"/>
          <w:numId w:val="16"/>
        </w:numPr>
        <w:spacing w:before="120" w:line="240" w:lineRule="auto"/>
        <w:ind w:left="284" w:hanging="284"/>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2F4F9591" w:rsidR="00D97FC5" w:rsidRPr="00D97FC5" w:rsidRDefault="00CF3803" w:rsidP="00D97FC5">
    <w:pPr>
      <w:pStyle w:val="Pta"/>
      <w:rPr>
        <w:rFonts w:ascii="Arial Narrow" w:hAnsi="Arial Narrow"/>
        <w:sz w:val="18"/>
        <w:szCs w:val="18"/>
      </w:rPr>
    </w:pPr>
    <w:r w:rsidRPr="00015559">
      <w:rPr>
        <w:rFonts w:ascii="Arial Narrow" w:hAnsi="Arial Narrow"/>
        <w:sz w:val="18"/>
        <w:szCs w:val="18"/>
      </w:rPr>
      <w:t xml:space="preserve">Súťažné podklady: </w:t>
    </w:r>
    <w:r w:rsidR="0093613F">
      <w:rPr>
        <w:rFonts w:ascii="Arial Narrow" w:hAnsi="Arial Narrow"/>
        <w:sz w:val="18"/>
        <w:szCs w:val="18"/>
      </w:rPr>
      <w:t xml:space="preserve">Revízie ochranných balistických viest </w:t>
    </w:r>
    <w:proofErr w:type="spellStart"/>
    <w:r w:rsidR="0093613F">
      <w:rPr>
        <w:rFonts w:ascii="Arial Narrow" w:hAnsi="Arial Narrow"/>
        <w:sz w:val="18"/>
        <w:szCs w:val="18"/>
      </w:rPr>
      <w:t>podkošeľových</w:t>
    </w:r>
    <w:proofErr w:type="spellEnd"/>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6E3092DE"/>
    <w:lvl w:ilvl="0" w:tplc="B6627E9E">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0"/>
  </w:num>
  <w:num w:numId="5">
    <w:abstractNumId w:val="14"/>
  </w:num>
  <w:num w:numId="6">
    <w:abstractNumId w:val="7"/>
  </w:num>
  <w:num w:numId="7">
    <w:abstractNumId w:val="1"/>
  </w:num>
  <w:num w:numId="8">
    <w:abstractNumId w:val="17"/>
  </w:num>
  <w:num w:numId="9">
    <w:abstractNumId w:val="24"/>
  </w:num>
  <w:num w:numId="10">
    <w:abstractNumId w:val="8"/>
  </w:num>
  <w:num w:numId="11">
    <w:abstractNumId w:val="15"/>
  </w:num>
  <w:num w:numId="12">
    <w:abstractNumId w:val="22"/>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5"/>
  </w:num>
  <w:num w:numId="19">
    <w:abstractNumId w:val="9"/>
  </w:num>
  <w:num w:numId="20">
    <w:abstractNumId w:val="19"/>
  </w:num>
  <w:num w:numId="21">
    <w:abstractNumId w:val="12"/>
  </w:num>
  <w:num w:numId="22">
    <w:abstractNumId w:val="6"/>
  </w:num>
  <w:num w:numId="23">
    <w:abstractNumId w:val="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53B7B"/>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3613F"/>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0729"/>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8C43-F0B4-4AE3-884E-AB7499EC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1203</Words>
  <Characters>7273</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42</cp:revision>
  <cp:lastPrinted>2023-02-08T12:36:00Z</cp:lastPrinted>
  <dcterms:created xsi:type="dcterms:W3CDTF">2018-10-21T13:44:00Z</dcterms:created>
  <dcterms:modified xsi:type="dcterms:W3CDTF">2023-02-08T12:37:00Z</dcterms:modified>
</cp:coreProperties>
</file>