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14667D" w:rsidRDefault="001061A7" w:rsidP="001061A7">
      <w:pPr>
        <w:jc w:val="both"/>
        <w:rPr>
          <w:sz w:val="24"/>
          <w:szCs w:val="24"/>
        </w:rPr>
      </w:pPr>
      <w:r w:rsidRPr="0014667D">
        <w:rPr>
          <w:sz w:val="24"/>
          <w:szCs w:val="24"/>
        </w:rPr>
        <w:t>Základní škola a Mateřská škola, Znojmo, Pražská 98</w:t>
      </w:r>
    </w:p>
    <w:p w:rsidR="001061A7" w:rsidRPr="0014667D" w:rsidRDefault="001061A7" w:rsidP="001061A7">
      <w:pPr>
        <w:rPr>
          <w:sz w:val="24"/>
          <w:szCs w:val="24"/>
        </w:rPr>
      </w:pPr>
      <w:r w:rsidRPr="0014667D">
        <w:rPr>
          <w:sz w:val="24"/>
          <w:szCs w:val="24"/>
        </w:rPr>
        <w:t xml:space="preserve">Ref. č. II / </w:t>
      </w:r>
      <w:r w:rsidR="0014667D" w:rsidRPr="0014667D">
        <w:rPr>
          <w:sz w:val="24"/>
          <w:szCs w:val="24"/>
        </w:rPr>
        <w:t>1</w:t>
      </w:r>
      <w:r w:rsidRPr="0014667D">
        <w:rPr>
          <w:sz w:val="24"/>
          <w:szCs w:val="24"/>
        </w:rPr>
        <w:t xml:space="preserve"> / 201</w:t>
      </w:r>
      <w:r w:rsidR="0014667D" w:rsidRPr="0014667D">
        <w:rPr>
          <w:sz w:val="24"/>
          <w:szCs w:val="24"/>
        </w:rPr>
        <w:t>9</w:t>
      </w:r>
    </w:p>
    <w:p w:rsidR="00E553CE" w:rsidRPr="0014667D" w:rsidRDefault="00E553CE" w:rsidP="001061A7">
      <w:pPr>
        <w:rPr>
          <w:b/>
          <w:sz w:val="24"/>
          <w:szCs w:val="24"/>
        </w:rPr>
      </w:pPr>
      <w:r w:rsidRPr="0014667D">
        <w:rPr>
          <w:b/>
          <w:sz w:val="24"/>
          <w:szCs w:val="24"/>
        </w:rPr>
        <w:t xml:space="preserve">Příloha č. </w:t>
      </w:r>
      <w:r w:rsidR="00CD24B7" w:rsidRPr="0014667D">
        <w:rPr>
          <w:b/>
          <w:sz w:val="24"/>
          <w:szCs w:val="24"/>
        </w:rPr>
        <w:t>3</w:t>
      </w:r>
      <w:r w:rsidR="0014667D" w:rsidRPr="0014667D">
        <w:rPr>
          <w:b/>
          <w:sz w:val="24"/>
          <w:szCs w:val="24"/>
        </w:rPr>
        <w:t>: Zadávací dokumentace</w:t>
      </w:r>
    </w:p>
    <w:p w:rsidR="001061A7" w:rsidRPr="0014667D" w:rsidRDefault="0014667D" w:rsidP="001061A7">
      <w:pPr>
        <w:spacing w:after="0"/>
        <w:jc w:val="center"/>
        <w:rPr>
          <w:sz w:val="24"/>
          <w:szCs w:val="24"/>
          <w:u w:val="single"/>
        </w:rPr>
      </w:pPr>
      <w:r w:rsidRPr="0014667D">
        <w:rPr>
          <w:sz w:val="24"/>
          <w:szCs w:val="24"/>
          <w:u w:val="single"/>
        </w:rPr>
        <w:t>Žákovský výškově stavitelný nábytek</w:t>
      </w:r>
    </w:p>
    <w:p w:rsidR="001061A7" w:rsidRPr="0014667D" w:rsidRDefault="001061A7" w:rsidP="001061A7">
      <w:pPr>
        <w:spacing w:after="0"/>
        <w:jc w:val="both"/>
        <w:rPr>
          <w:sz w:val="24"/>
          <w:szCs w:val="24"/>
        </w:rPr>
      </w:pPr>
    </w:p>
    <w:p w:rsidR="00023645" w:rsidRDefault="00023645" w:rsidP="00B1512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Množství: 70 ks setů (1 set = 1 výškově stavitelná lavice, 2 výškově stavitelné židle)</w:t>
      </w:r>
    </w:p>
    <w:p w:rsidR="00287878" w:rsidRPr="00B15127" w:rsidRDefault="00287878" w:rsidP="00B151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5127">
        <w:rPr>
          <w:rFonts w:cstheme="minorHAnsi"/>
          <w:sz w:val="24"/>
          <w:szCs w:val="24"/>
        </w:rPr>
        <w:t xml:space="preserve">Záruka </w:t>
      </w:r>
      <w:r w:rsidR="00694CBF" w:rsidRPr="00B15127">
        <w:rPr>
          <w:rFonts w:cstheme="minorHAnsi"/>
          <w:sz w:val="24"/>
          <w:szCs w:val="24"/>
        </w:rPr>
        <w:t>36</w:t>
      </w:r>
      <w:r w:rsidRPr="00B15127">
        <w:rPr>
          <w:rFonts w:cstheme="minorHAnsi"/>
          <w:sz w:val="24"/>
          <w:szCs w:val="24"/>
        </w:rPr>
        <w:t xml:space="preserve"> měsíců</w:t>
      </w:r>
    </w:p>
    <w:p w:rsidR="00B15127" w:rsidRDefault="0014667D" w:rsidP="00B151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Pevnostní plochooválný profil tl.1,5mm</w:t>
      </w:r>
      <w:r w:rsidR="00B15127" w:rsidRPr="00B1512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15127" w:rsidRPr="00B15127" w:rsidRDefault="00B15127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eastAsia="Times New Roman" w:cstheme="minorHAnsi"/>
          <w:sz w:val="24"/>
          <w:szCs w:val="24"/>
          <w:lang w:eastAsia="cs-CZ"/>
        </w:rPr>
        <w:t>Žákovská židle je vyrobena z oválného profilu 35x15 mm (vrchní část) a oválného</w:t>
      </w:r>
      <w:r>
        <w:rPr>
          <w:rFonts w:eastAsia="Times New Roman" w:cstheme="minorHAnsi"/>
          <w:sz w:val="24"/>
          <w:szCs w:val="24"/>
          <w:lang w:eastAsia="cs-CZ"/>
        </w:rPr>
        <w:t xml:space="preserve"> profilu 38x20 mm (spodní část)</w:t>
      </w:r>
    </w:p>
    <w:p w:rsidR="0014667D" w:rsidRPr="00B15127" w:rsidRDefault="0014667D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Výšková stavitelnost 3 – 5 podle normy ČSN-EN-1729-1</w:t>
      </w:r>
    </w:p>
    <w:p w:rsidR="0014667D" w:rsidRPr="00B15127" w:rsidRDefault="0014667D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Povrchová úprava žárový komaxit, barva dle výběru</w:t>
      </w:r>
    </w:p>
    <w:p w:rsidR="00B15127" w:rsidRDefault="00897370" w:rsidP="00B151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Anatomicky tvarovaný sedák a opěrák z vícevrstvé překližky</w:t>
      </w:r>
      <w:r w:rsidR="00694CBF" w:rsidRPr="00B1512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97370" w:rsidRPr="00B15127" w:rsidRDefault="00694CBF" w:rsidP="00B1512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eastAsia="Times New Roman" w:cstheme="minorHAnsi"/>
          <w:sz w:val="24"/>
          <w:szCs w:val="24"/>
          <w:lang w:eastAsia="cs-CZ"/>
        </w:rPr>
        <w:t xml:space="preserve">Spodní hrana kovové konstrukce sedáku je osazena odolnými plastovými kluzáky, které zabraňují </w:t>
      </w:r>
      <w:r w:rsidR="00B15127">
        <w:rPr>
          <w:rFonts w:eastAsia="Times New Roman" w:cstheme="minorHAnsi"/>
          <w:sz w:val="24"/>
          <w:szCs w:val="24"/>
          <w:lang w:eastAsia="cs-CZ"/>
        </w:rPr>
        <w:t>poškození pracovní desky stolu</w:t>
      </w:r>
    </w:p>
    <w:p w:rsidR="0014667D" w:rsidRPr="00B15127" w:rsidRDefault="0014667D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Sedák a opěrák v CPL fólii zabraňuj</w:t>
      </w:r>
      <w:r w:rsidR="00897370" w:rsidRPr="00B15127">
        <w:rPr>
          <w:rFonts w:cstheme="minorHAnsi"/>
          <w:sz w:val="24"/>
          <w:szCs w:val="24"/>
          <w:lang w:eastAsia="cs-CZ"/>
        </w:rPr>
        <w:t>ící poškrábání</w:t>
      </w:r>
      <w:r w:rsidRPr="00B15127">
        <w:rPr>
          <w:rFonts w:cstheme="minorHAnsi"/>
          <w:sz w:val="24"/>
          <w:szCs w:val="24"/>
          <w:lang w:eastAsia="cs-CZ"/>
        </w:rPr>
        <w:t xml:space="preserve">  </w:t>
      </w:r>
    </w:p>
    <w:p w:rsidR="00B15127" w:rsidRDefault="0014667D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 xml:space="preserve">Deska lavice </w:t>
      </w:r>
      <w:r w:rsidR="00694CBF" w:rsidRPr="00B15127">
        <w:rPr>
          <w:rFonts w:cstheme="minorHAnsi"/>
          <w:sz w:val="24"/>
          <w:szCs w:val="24"/>
          <w:lang w:eastAsia="cs-CZ"/>
        </w:rPr>
        <w:t xml:space="preserve">tloušťka </w:t>
      </w:r>
      <w:r w:rsidRPr="00B15127">
        <w:rPr>
          <w:rFonts w:cstheme="minorHAnsi"/>
          <w:sz w:val="24"/>
          <w:szCs w:val="24"/>
          <w:lang w:eastAsia="cs-CZ"/>
        </w:rPr>
        <w:t>22mm</w:t>
      </w:r>
      <w:r w:rsidR="00B15127" w:rsidRPr="00B15127">
        <w:rPr>
          <w:rFonts w:eastAsia="Times New Roman" w:cstheme="minorHAnsi"/>
          <w:sz w:val="24"/>
          <w:szCs w:val="24"/>
          <w:lang w:eastAsia="cs-CZ"/>
        </w:rPr>
        <w:t xml:space="preserve"> se zaoblenými rohy s dekorem světlého buku</w:t>
      </w:r>
      <w:r w:rsidR="00B15127">
        <w:rPr>
          <w:rFonts w:eastAsia="Times New Roman" w:cstheme="minorHAnsi"/>
          <w:sz w:val="24"/>
          <w:szCs w:val="24"/>
          <w:lang w:eastAsia="cs-CZ"/>
        </w:rPr>
        <w:t>,</w:t>
      </w:r>
      <w:r w:rsidR="00B15127" w:rsidRPr="00B15127">
        <w:rPr>
          <w:rFonts w:cstheme="minorHAnsi"/>
          <w:sz w:val="24"/>
          <w:szCs w:val="24"/>
          <w:lang w:eastAsia="cs-CZ"/>
        </w:rPr>
        <w:t xml:space="preserve"> oblé rohy, hrana zalitá v plastu PUR</w:t>
      </w:r>
    </w:p>
    <w:p w:rsidR="0014667D" w:rsidRPr="00B15127" w:rsidRDefault="00B15127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Konstrukce lavice v </w:t>
      </w:r>
      <w:r>
        <w:rPr>
          <w:rFonts w:eastAsia="Times New Roman" w:cstheme="minorHAnsi"/>
          <w:sz w:val="24"/>
          <w:szCs w:val="24"/>
          <w:lang w:eastAsia="cs-CZ"/>
        </w:rPr>
        <w:t>profilu 50x30 mm</w:t>
      </w:r>
    </w:p>
    <w:p w:rsidR="0014667D" w:rsidRPr="00B15127" w:rsidRDefault="0014667D" w:rsidP="00B151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15127">
        <w:rPr>
          <w:rFonts w:cstheme="minorHAnsi"/>
          <w:sz w:val="24"/>
          <w:szCs w:val="24"/>
          <w:lang w:eastAsia="cs-CZ"/>
        </w:rPr>
        <w:t>Odkládací koše, háčky na tašku po obou stranách lavice vše v barvě konstrukce</w:t>
      </w:r>
    </w:p>
    <w:p w:rsidR="00B15127" w:rsidRDefault="00694CBF" w:rsidP="00B151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15127">
        <w:rPr>
          <w:rFonts w:eastAsia="Times New Roman" w:cstheme="minorHAnsi"/>
          <w:sz w:val="24"/>
          <w:szCs w:val="24"/>
          <w:lang w:eastAsia="cs-CZ"/>
        </w:rPr>
        <w:t>Na nohách stolu a židlí jsou plastové ochranné návleky v černé barvě</w:t>
      </w:r>
    </w:p>
    <w:p w:rsidR="00694CBF" w:rsidRDefault="00694CBF" w:rsidP="0014667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897370" w:rsidRPr="00897370" w:rsidRDefault="00897370" w:rsidP="0014667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 w:rsidRPr="00897370">
        <w:rPr>
          <w:sz w:val="24"/>
          <w:szCs w:val="24"/>
          <w:lang w:eastAsia="cs-CZ"/>
        </w:rPr>
        <w:t>Lavice i židle jsou smontovány a připraveny k okamžitému používání</w:t>
      </w:r>
    </w:p>
    <w:p w:rsidR="00441CA1" w:rsidRPr="00897370" w:rsidRDefault="0014667D" w:rsidP="001061A7">
      <w:pPr>
        <w:spacing w:after="0"/>
        <w:jc w:val="both"/>
        <w:rPr>
          <w:sz w:val="24"/>
          <w:szCs w:val="24"/>
        </w:rPr>
      </w:pPr>
      <w:r w:rsidRPr="00897370">
        <w:rPr>
          <w:sz w:val="24"/>
          <w:szCs w:val="24"/>
        </w:rPr>
        <w:t>Doprava</w:t>
      </w:r>
      <w:r w:rsidR="00717CF1" w:rsidRPr="00897370">
        <w:rPr>
          <w:sz w:val="24"/>
          <w:szCs w:val="24"/>
        </w:rPr>
        <w:t xml:space="preserve"> a vynesení do vstupních prostor školy v</w:t>
      </w:r>
      <w:r w:rsidR="00B15127">
        <w:rPr>
          <w:sz w:val="24"/>
          <w:szCs w:val="24"/>
        </w:rPr>
        <w:t> </w:t>
      </w:r>
      <w:r w:rsidR="00717CF1" w:rsidRPr="00897370">
        <w:rPr>
          <w:sz w:val="24"/>
          <w:szCs w:val="24"/>
        </w:rPr>
        <w:t>ceně</w:t>
      </w:r>
      <w:r w:rsidR="00B15127">
        <w:rPr>
          <w:sz w:val="24"/>
          <w:szCs w:val="24"/>
        </w:rPr>
        <w:t xml:space="preserve"> zakázky</w:t>
      </w: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023645" w:rsidRDefault="00023645" w:rsidP="001061A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Vypracoval: Pavel Trulík</w:t>
      </w:r>
    </w:p>
    <w:p w:rsidR="00441CA1" w:rsidRDefault="00B15127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73B6">
        <w:rPr>
          <w:sz w:val="24"/>
          <w:szCs w:val="24"/>
        </w:rPr>
        <w:t xml:space="preserve">. </w:t>
      </w:r>
      <w:r w:rsidR="00897370">
        <w:rPr>
          <w:sz w:val="24"/>
          <w:szCs w:val="24"/>
        </w:rPr>
        <w:t>4</w:t>
      </w:r>
      <w:r w:rsidR="004B73B6">
        <w:rPr>
          <w:sz w:val="24"/>
          <w:szCs w:val="24"/>
        </w:rPr>
        <w:t>.</w:t>
      </w:r>
      <w:r w:rsidR="00441CA1">
        <w:rPr>
          <w:sz w:val="24"/>
          <w:szCs w:val="24"/>
        </w:rPr>
        <w:t xml:space="preserve"> 201</w:t>
      </w:r>
      <w:r w:rsidR="00897370">
        <w:rPr>
          <w:sz w:val="24"/>
          <w:szCs w:val="24"/>
        </w:rPr>
        <w:t>9</w:t>
      </w:r>
    </w:p>
    <w:p w:rsidR="00441CA1" w:rsidRPr="001061A7" w:rsidRDefault="00441CA1" w:rsidP="001061A7">
      <w:pPr>
        <w:spacing w:after="0"/>
        <w:jc w:val="both"/>
        <w:rPr>
          <w:sz w:val="24"/>
          <w:szCs w:val="24"/>
        </w:rPr>
      </w:pPr>
    </w:p>
    <w:sectPr w:rsidR="00441CA1" w:rsidRPr="0010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7D" w:rsidRDefault="0014667D" w:rsidP="0014667D">
      <w:pPr>
        <w:spacing w:after="0" w:line="240" w:lineRule="auto"/>
      </w:pPr>
      <w:r>
        <w:separator/>
      </w:r>
    </w:p>
  </w:endnote>
  <w:endnote w:type="continuationSeparator" w:id="0">
    <w:p w:rsidR="0014667D" w:rsidRDefault="0014667D" w:rsidP="0014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7D" w:rsidRDefault="0014667D" w:rsidP="0014667D">
      <w:pPr>
        <w:spacing w:after="0" w:line="240" w:lineRule="auto"/>
      </w:pPr>
      <w:r>
        <w:separator/>
      </w:r>
    </w:p>
  </w:footnote>
  <w:footnote w:type="continuationSeparator" w:id="0">
    <w:p w:rsidR="0014667D" w:rsidRDefault="0014667D" w:rsidP="0014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149"/>
    <w:multiLevelType w:val="multilevel"/>
    <w:tmpl w:val="3BE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023645"/>
    <w:rsid w:val="000C4D76"/>
    <w:rsid w:val="001061A7"/>
    <w:rsid w:val="0013006D"/>
    <w:rsid w:val="0014667D"/>
    <w:rsid w:val="001E2389"/>
    <w:rsid w:val="001F3BA1"/>
    <w:rsid w:val="002677EE"/>
    <w:rsid w:val="00287878"/>
    <w:rsid w:val="00317FAD"/>
    <w:rsid w:val="00373C6B"/>
    <w:rsid w:val="0039442C"/>
    <w:rsid w:val="003E3BEC"/>
    <w:rsid w:val="00430640"/>
    <w:rsid w:val="00441CA1"/>
    <w:rsid w:val="004B73B6"/>
    <w:rsid w:val="004E083B"/>
    <w:rsid w:val="004F77C3"/>
    <w:rsid w:val="00577DBB"/>
    <w:rsid w:val="00670C2A"/>
    <w:rsid w:val="00694CBF"/>
    <w:rsid w:val="00696DE7"/>
    <w:rsid w:val="00717CF1"/>
    <w:rsid w:val="00897370"/>
    <w:rsid w:val="009909F7"/>
    <w:rsid w:val="009A1CD2"/>
    <w:rsid w:val="009B0279"/>
    <w:rsid w:val="00B15127"/>
    <w:rsid w:val="00B3068C"/>
    <w:rsid w:val="00C8412D"/>
    <w:rsid w:val="00CB65A6"/>
    <w:rsid w:val="00CD24B7"/>
    <w:rsid w:val="00D05A8B"/>
    <w:rsid w:val="00D72082"/>
    <w:rsid w:val="00DB2714"/>
    <w:rsid w:val="00E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2D5C-7F3D-4535-88A9-574794F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4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7D"/>
  </w:style>
  <w:style w:type="paragraph" w:styleId="Zpat">
    <w:name w:val="footer"/>
    <w:basedOn w:val="Normln"/>
    <w:link w:val="ZpatChar"/>
    <w:uiPriority w:val="99"/>
    <w:unhideWhenUsed/>
    <w:rsid w:val="0014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7D"/>
  </w:style>
  <w:style w:type="character" w:customStyle="1" w:styleId="Nadpis3Char">
    <w:name w:val="Nadpis 3 Char"/>
    <w:basedOn w:val="Standardnpsmoodstavce"/>
    <w:link w:val="Nadpis3"/>
    <w:uiPriority w:val="9"/>
    <w:rsid w:val="00694C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7197-6FA8-4661-B02A-86FFCD9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Trulík</dc:creator>
  <cp:lastModifiedBy>reditel</cp:lastModifiedBy>
  <cp:revision>15</cp:revision>
  <cp:lastPrinted>2018-07-13T07:19:00Z</cp:lastPrinted>
  <dcterms:created xsi:type="dcterms:W3CDTF">2016-03-19T17:08:00Z</dcterms:created>
  <dcterms:modified xsi:type="dcterms:W3CDTF">2019-04-08T13:35:00Z</dcterms:modified>
</cp:coreProperties>
</file>