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24FD7" w:rsidRDefault="00D31B4B" w:rsidP="00EC036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047DF1">
              <w:rPr>
                <w:rFonts w:cstheme="minorHAnsi"/>
                <w:b/>
              </w:rPr>
              <w:t>Bratislava</w:t>
            </w:r>
            <w:r w:rsidR="00355FF2">
              <w:rPr>
                <w:rFonts w:cstheme="minorHAnsi"/>
                <w:b/>
              </w:rPr>
              <w:t xml:space="preserve"> </w:t>
            </w:r>
            <w:r w:rsidR="00EC0366">
              <w:rPr>
                <w:rFonts w:cstheme="minorHAnsi"/>
                <w:b/>
              </w:rPr>
              <w:t>MV SR</w:t>
            </w:r>
            <w:r w:rsidR="00EB6686">
              <w:rPr>
                <w:rFonts w:cstheme="minorHAnsi"/>
                <w:b/>
              </w:rPr>
              <w:t xml:space="preserve">, </w:t>
            </w:r>
            <w:r w:rsidR="00EC0366">
              <w:rPr>
                <w:rFonts w:cstheme="minorHAnsi"/>
                <w:b/>
              </w:rPr>
              <w:t>Prievozská 32 – rekonštrukcia výťahu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</w:p>
          <w:p w:rsidR="001D40CD" w:rsidRPr="001D40CD" w:rsidRDefault="005A4C1B" w:rsidP="00EC0366">
            <w:pPr>
              <w:jc w:val="both"/>
              <w:rPr>
                <w:rFonts w:cstheme="minorHAnsi"/>
                <w:b/>
              </w:rPr>
            </w:pPr>
            <w:r>
              <w:t>(</w:t>
            </w:r>
            <w:r w:rsidR="00333AD5">
              <w:t>realizácia stavebných prác</w:t>
            </w:r>
            <w:r w:rsidR="00355FF2">
              <w:t>, vrátane vypracovania projektovej dokumentácie a zabezpečenia výkonu odborného autorského dohľadu projektanta</w:t>
            </w:r>
            <w:r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2B45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730F3A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333AD5" w:rsidRDefault="00333AD5" w:rsidP="000E3E88">
      <w:pPr>
        <w:spacing w:after="0" w:line="240" w:lineRule="auto"/>
        <w:rPr>
          <w:rFonts w:cs="Times New Roman"/>
        </w:rPr>
      </w:pPr>
    </w:p>
    <w:p w:rsidR="00730F3A" w:rsidRDefault="00730F3A" w:rsidP="000E3E88">
      <w:pPr>
        <w:spacing w:after="0" w:line="240" w:lineRule="auto"/>
        <w:rPr>
          <w:rFonts w:cs="Times New Roman"/>
        </w:rPr>
      </w:pPr>
    </w:p>
    <w:p w:rsidR="00355FF2" w:rsidRPr="000E3E88" w:rsidRDefault="00355FF2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7DF1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4FD7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B4510"/>
    <w:rsid w:val="002F6117"/>
    <w:rsid w:val="00333AD5"/>
    <w:rsid w:val="00340B3F"/>
    <w:rsid w:val="00342002"/>
    <w:rsid w:val="00355FF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61751E"/>
    <w:rsid w:val="00627FC9"/>
    <w:rsid w:val="00631A1C"/>
    <w:rsid w:val="00651C00"/>
    <w:rsid w:val="006541BB"/>
    <w:rsid w:val="0068061F"/>
    <w:rsid w:val="0068150C"/>
    <w:rsid w:val="006A264C"/>
    <w:rsid w:val="006B27FB"/>
    <w:rsid w:val="006C72FF"/>
    <w:rsid w:val="006E2C5C"/>
    <w:rsid w:val="006F0069"/>
    <w:rsid w:val="007114C5"/>
    <w:rsid w:val="00730F3A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424E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37402"/>
    <w:rsid w:val="00E4679F"/>
    <w:rsid w:val="00E50E7B"/>
    <w:rsid w:val="00E547CF"/>
    <w:rsid w:val="00E87797"/>
    <w:rsid w:val="00E93F2F"/>
    <w:rsid w:val="00EA2A22"/>
    <w:rsid w:val="00EA4A85"/>
    <w:rsid w:val="00EB6686"/>
    <w:rsid w:val="00EC0366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023D"/>
  <w15:docId w15:val="{C79C7BC8-AB12-4F94-8213-D0C35A2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0EB0-2E1D-4D0C-908C-248D22CF2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Vaš</cp:lastModifiedBy>
  <cp:revision>95</cp:revision>
  <cp:lastPrinted>2017-07-25T10:46:00Z</cp:lastPrinted>
  <dcterms:created xsi:type="dcterms:W3CDTF">2016-10-06T11:18:00Z</dcterms:created>
  <dcterms:modified xsi:type="dcterms:W3CDTF">2023-01-04T15:03:00Z</dcterms:modified>
</cp:coreProperties>
</file>