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6" w:rsidRPr="004332BD" w:rsidRDefault="009C0F41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8B15EB" w:rsidRDefault="008B15EB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 a Mateřská škola, Znojmo, Pražská 98</w:t>
      </w:r>
    </w:p>
    <w:p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Pražská 2808/98, 669 02 Znojmo</w:t>
      </w:r>
    </w:p>
    <w:p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45669716</w:t>
      </w:r>
      <w:r w:rsidR="00176DF2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CZ45669716</w:t>
      </w:r>
      <w:r w:rsidR="00245634">
        <w:rPr>
          <w:rFonts w:asciiTheme="minorHAnsi" w:hAnsiTheme="minorHAnsi"/>
          <w:color w:val="404040" w:themeColor="text1" w:themeTint="BF"/>
          <w:sz w:val="22"/>
          <w:szCs w:val="22"/>
        </w:rPr>
        <w:t>, datová schránka: rqzi99s</w:t>
      </w:r>
    </w:p>
    <w:p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PaedDr. Pavel Trulík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>, ředitelem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8B15EB" w:rsidRDefault="008B15EB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……………………………………………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</w:p>
    <w:p w:rsidR="00C17CE1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  <w:t>Datová schránka:</w:t>
      </w:r>
    </w:p>
    <w:p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.……</w:t>
      </w:r>
      <w:r w:rsidR="00310016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gramStart"/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>soudem</w:t>
      </w:r>
      <w:proofErr w:type="gramEnd"/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</w:t>
      </w:r>
      <w:r w:rsidR="00310016">
        <w:rPr>
          <w:rFonts w:ascii="Calibri" w:hAnsi="Calibri"/>
          <w:color w:val="404040" w:themeColor="text1" w:themeTint="BF"/>
          <w:sz w:val="22"/>
          <w:szCs w:val="22"/>
        </w:rPr>
        <w:t>..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310016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>, vložka …</w:t>
      </w:r>
      <w:r w:rsidR="00310016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…….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Pr="00FA5FE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</w:pP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zhotovitel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specifikované v příloze </w:t>
      </w:r>
      <w:r w:rsidR="00E125F4">
        <w:rPr>
          <w:rFonts w:asciiTheme="minorHAnsi" w:hAnsiTheme="minorHAnsi"/>
          <w:color w:val="404040" w:themeColor="text1" w:themeTint="BF"/>
          <w:sz w:val="22"/>
          <w:szCs w:val="22"/>
        </w:rPr>
        <w:t>Zadávací dokumentace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výzvy k podání nabídek 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(dále jen 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„</w:t>
      </w:r>
      <w:r w:rsidR="0073532B"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dílo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“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FA5FEB">
        <w:rPr>
          <w:rFonts w:asciiTheme="minorHAnsi" w:hAnsi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Předmětem smlouvy je </w:t>
      </w:r>
      <w:r w:rsidR="00350331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dodávka</w:t>
      </w:r>
      <w:r w:rsidR="00D52F74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a</w:t>
      </w:r>
      <w:r w:rsidR="00350331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montáž</w:t>
      </w:r>
      <w:r w:rsidR="00113866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</w:t>
      </w:r>
      <w:r w:rsidR="00F713EA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kancelářského nábytku do kabinetů a prostor školní družiny</w:t>
      </w:r>
      <w:r w:rsidR="00D52F74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.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Místem provádění díla j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sou </w:t>
      </w:r>
      <w:r w:rsidR="00F713EA">
        <w:rPr>
          <w:rFonts w:ascii="Calibri" w:hAnsi="Calibri"/>
          <w:color w:val="404040" w:themeColor="text1" w:themeTint="BF"/>
          <w:sz w:val="22"/>
          <w:szCs w:val="22"/>
        </w:rPr>
        <w:t>kabinety a školní družina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9C1D6F">
        <w:rPr>
          <w:rFonts w:ascii="Calibri" w:hAnsi="Calibri"/>
          <w:color w:val="404040" w:themeColor="text1" w:themeTint="BF"/>
          <w:sz w:val="22"/>
          <w:szCs w:val="22"/>
        </w:rPr>
        <w:t xml:space="preserve">v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Základní škole a Mateřské škole, Znojmo, Pražská 98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, hlavní budova.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</w:t>
      </w:r>
      <w:proofErr w:type="gramStart"/>
      <w:r w:rsidR="005B7B97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  <w:proofErr w:type="gramEnd"/>
    </w:p>
    <w:p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…………………………………………</w:t>
      </w:r>
      <w:proofErr w:type="gramStart"/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  <w:proofErr w:type="gramEnd"/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B653E7"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End"/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……………………………………..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95B1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0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lastRenderedPageBreak/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Pr="00E72CFC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72CFC">
        <w:rPr>
          <w:rFonts w:ascii="Calibri" w:hAnsi="Calibri"/>
          <w:sz w:val="22"/>
          <w:szCs w:val="22"/>
        </w:rPr>
        <w:t>Zhotovitel</w:t>
      </w:r>
      <w:r w:rsidR="00875835" w:rsidRPr="00E72CFC">
        <w:rPr>
          <w:rFonts w:ascii="Calibri" w:hAnsi="Calibri"/>
          <w:sz w:val="22"/>
          <w:szCs w:val="22"/>
        </w:rPr>
        <w:t xml:space="preserve"> se zavazuje </w:t>
      </w:r>
      <w:r w:rsidR="00CD23DF" w:rsidRPr="00E72CFC">
        <w:rPr>
          <w:rFonts w:ascii="Calibri" w:hAnsi="Calibri"/>
          <w:sz w:val="22"/>
          <w:szCs w:val="22"/>
        </w:rPr>
        <w:t>provést dílo</w:t>
      </w:r>
      <w:r w:rsidR="00875835" w:rsidRPr="00E72CFC">
        <w:rPr>
          <w:rFonts w:ascii="Calibri" w:hAnsi="Calibri"/>
          <w:sz w:val="22"/>
          <w:szCs w:val="22"/>
        </w:rPr>
        <w:t xml:space="preserve"> ve lhůtě do</w:t>
      </w:r>
      <w:r w:rsidR="00F713EA">
        <w:rPr>
          <w:rFonts w:ascii="Calibri" w:hAnsi="Calibri"/>
          <w:sz w:val="22"/>
          <w:szCs w:val="22"/>
        </w:rPr>
        <w:t>………………………………………</w:t>
      </w:r>
      <w:proofErr w:type="gramStart"/>
      <w:r w:rsidR="00F713EA">
        <w:rPr>
          <w:rFonts w:ascii="Calibri" w:hAnsi="Calibri"/>
          <w:sz w:val="22"/>
          <w:szCs w:val="22"/>
        </w:rPr>
        <w:t>….</w:t>
      </w:r>
      <w:bookmarkStart w:id="0" w:name="_GoBack"/>
      <w:bookmarkEnd w:id="0"/>
      <w:r w:rsidR="00A44DB5" w:rsidRPr="00E72CFC">
        <w:rPr>
          <w:rFonts w:ascii="Calibri" w:hAnsi="Calibri"/>
          <w:sz w:val="22"/>
          <w:szCs w:val="22"/>
        </w:rPr>
        <w:t>.</w:t>
      </w:r>
      <w:proofErr w:type="gramEnd"/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Základní škola a Mateřská škola, Znojmo, Pražská 98</w:t>
      </w:r>
      <w:r w:rsidR="00350331">
        <w:rPr>
          <w:rFonts w:ascii="Calibri" w:hAnsi="Calibri"/>
          <w:color w:val="404040" w:themeColor="text1" w:themeTint="BF"/>
          <w:sz w:val="22"/>
          <w:szCs w:val="22"/>
        </w:rPr>
        <w:t>, odloučené pracoviště Slovenská 33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A949FB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Dílo bude předáno osobně řediteli školy.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24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C17CE1" w:rsidTr="00B86200">
        <w:tc>
          <w:tcPr>
            <w:tcW w:w="4606" w:type="dxa"/>
            <w:shd w:val="clear" w:color="auto" w:fill="auto"/>
          </w:tcPr>
          <w:p w:rsidR="009C65C5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Zadávací dokumentace </w:t>
            </w:r>
            <w:r w:rsidR="009C1D6F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- specifikace díla</w:t>
            </w: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8B15EB" w:rsidRDefault="008B15EB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 a Mateřská škola, Znojmo, Pražská 98</w:t>
            </w:r>
          </w:p>
          <w:p w:rsidR="00C17CE1" w:rsidRPr="00C17CE1" w:rsidRDefault="008B15EB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PaedDr. Pavel Trulík</w:t>
            </w:r>
            <w:r w:rsidR="00C17CE1"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</w:p>
          <w:p w:rsidR="00C17CE1" w:rsidRPr="00C17CE1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  <w:r w:rsid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5D" w:rsidRDefault="007A655D">
      <w:r>
        <w:separator/>
      </w:r>
    </w:p>
  </w:endnote>
  <w:endnote w:type="continuationSeparator" w:id="0">
    <w:p w:rsidR="007A655D" w:rsidRDefault="007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F713EA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5D" w:rsidRDefault="007A655D">
      <w:r>
        <w:separator/>
      </w:r>
    </w:p>
  </w:footnote>
  <w:footnote w:type="continuationSeparator" w:id="0">
    <w:p w:rsidR="007A655D" w:rsidRDefault="007A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44C"/>
    <w:rsid w:val="002F4058"/>
    <w:rsid w:val="002F7936"/>
    <w:rsid w:val="003003AD"/>
    <w:rsid w:val="003039E7"/>
    <w:rsid w:val="00303CFA"/>
    <w:rsid w:val="00304B38"/>
    <w:rsid w:val="00310016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25F4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13EA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9B0268-292B-4EDE-9F83-A3C65B5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reditel</cp:lastModifiedBy>
  <cp:revision>29</cp:revision>
  <cp:lastPrinted>2018-01-22T11:21:00Z</cp:lastPrinted>
  <dcterms:created xsi:type="dcterms:W3CDTF">2014-02-28T15:15:00Z</dcterms:created>
  <dcterms:modified xsi:type="dcterms:W3CDTF">2019-04-10T07:24:00Z</dcterms:modified>
</cp:coreProperties>
</file>