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F7442" w14:textId="77777777" w:rsidR="00F60BE6" w:rsidRPr="00C86746" w:rsidRDefault="00F60BE6" w:rsidP="00F60BE6">
      <w:pPr>
        <w:pStyle w:val="Default"/>
        <w:jc w:val="center"/>
        <w:rPr>
          <w:sz w:val="22"/>
          <w:szCs w:val="22"/>
        </w:rPr>
      </w:pPr>
      <w:r w:rsidRPr="00C86746">
        <w:rPr>
          <w:b/>
          <w:bCs/>
          <w:sz w:val="22"/>
          <w:szCs w:val="22"/>
        </w:rPr>
        <w:t>Zmluva o zabezpečení plnenia bezpečnostných opatrení a notifikačných povinností</w:t>
      </w:r>
    </w:p>
    <w:p w14:paraId="0ECAEC84" w14:textId="589A0DB0" w:rsidR="004B0389" w:rsidRDefault="00F60BE6" w:rsidP="00580505">
      <w:pPr>
        <w:spacing w:after="0" w:line="240" w:lineRule="auto"/>
        <w:jc w:val="center"/>
        <w:rPr>
          <w:rFonts w:ascii="Arial" w:hAnsi="Arial" w:cs="Arial"/>
          <w:sz w:val="20"/>
          <w:szCs w:val="20"/>
        </w:rPr>
      </w:pPr>
      <w:r w:rsidRPr="00C86746">
        <w:rPr>
          <w:rFonts w:ascii="Arial" w:hAnsi="Arial" w:cs="Arial"/>
          <w:sz w:val="20"/>
          <w:szCs w:val="20"/>
        </w:rPr>
        <w:t>uzatvorená podľa § 19 ods. 2 zákona č. 69/2018 Z.</w:t>
      </w:r>
      <w:r w:rsidR="00F048FA">
        <w:rPr>
          <w:rFonts w:ascii="Arial" w:hAnsi="Arial" w:cs="Arial"/>
          <w:sz w:val="20"/>
          <w:szCs w:val="20"/>
        </w:rPr>
        <w:t xml:space="preserve"> </w:t>
      </w:r>
      <w:r w:rsidRPr="00C86746">
        <w:rPr>
          <w:rFonts w:ascii="Arial" w:hAnsi="Arial" w:cs="Arial"/>
          <w:sz w:val="20"/>
          <w:szCs w:val="20"/>
        </w:rPr>
        <w:t>z. o kybernetickej bezpečnosti</w:t>
      </w:r>
      <w:r w:rsidR="00585535" w:rsidRPr="00C86746">
        <w:rPr>
          <w:rFonts w:ascii="Arial" w:hAnsi="Arial" w:cs="Arial"/>
          <w:sz w:val="20"/>
          <w:szCs w:val="20"/>
        </w:rPr>
        <w:t xml:space="preserve"> </w:t>
      </w:r>
      <w:r w:rsidR="00F048FA" w:rsidRPr="00580505">
        <w:rPr>
          <w:rFonts w:ascii="Arial" w:hAnsi="Arial" w:cs="Arial"/>
          <w:sz w:val="20"/>
          <w:szCs w:val="20"/>
        </w:rPr>
        <w:t>a o zmene a doplnení niektorých zákonov v znení neskorších predpisov</w:t>
      </w:r>
    </w:p>
    <w:p w14:paraId="69203263" w14:textId="6A74681C" w:rsidR="00A2521D" w:rsidRPr="00C86746" w:rsidRDefault="00F60BE6" w:rsidP="00580505">
      <w:pPr>
        <w:spacing w:after="0" w:line="240" w:lineRule="auto"/>
        <w:jc w:val="center"/>
        <w:rPr>
          <w:rFonts w:ascii="Arial" w:hAnsi="Arial" w:cs="Arial"/>
          <w:sz w:val="20"/>
          <w:szCs w:val="20"/>
        </w:rPr>
      </w:pPr>
      <w:r w:rsidRPr="00C86746">
        <w:rPr>
          <w:rFonts w:ascii="Arial" w:hAnsi="Arial" w:cs="Arial"/>
          <w:sz w:val="20"/>
          <w:szCs w:val="20"/>
        </w:rPr>
        <w:t>(ďalej len „</w:t>
      </w:r>
      <w:r w:rsidRPr="00C86746">
        <w:rPr>
          <w:rFonts w:ascii="Arial" w:hAnsi="Arial" w:cs="Arial"/>
          <w:b/>
          <w:bCs/>
          <w:sz w:val="20"/>
          <w:szCs w:val="20"/>
        </w:rPr>
        <w:t>Zmluva</w:t>
      </w:r>
      <w:r w:rsidRPr="00C86746">
        <w:rPr>
          <w:rFonts w:ascii="Arial" w:hAnsi="Arial" w:cs="Arial"/>
          <w:sz w:val="20"/>
          <w:szCs w:val="20"/>
        </w:rPr>
        <w:t>“)</w:t>
      </w:r>
    </w:p>
    <w:p w14:paraId="578962CD" w14:textId="77777777" w:rsidR="004B0389" w:rsidRDefault="004B0389" w:rsidP="004B0389">
      <w:pPr>
        <w:spacing w:after="0"/>
        <w:rPr>
          <w:rFonts w:ascii="Arial" w:hAnsi="Arial" w:cs="Arial"/>
          <w:sz w:val="20"/>
          <w:szCs w:val="20"/>
        </w:rPr>
      </w:pPr>
    </w:p>
    <w:p w14:paraId="1339E725" w14:textId="290C0390" w:rsidR="00F60BE6" w:rsidRPr="00C86746" w:rsidRDefault="00F60BE6" w:rsidP="00580505">
      <w:pPr>
        <w:spacing w:after="0"/>
        <w:jc w:val="center"/>
        <w:rPr>
          <w:rFonts w:ascii="Arial" w:hAnsi="Arial" w:cs="Arial"/>
          <w:sz w:val="20"/>
          <w:szCs w:val="20"/>
        </w:rPr>
      </w:pPr>
      <w:r w:rsidRPr="00C86746">
        <w:rPr>
          <w:rFonts w:ascii="Arial" w:hAnsi="Arial" w:cs="Arial"/>
          <w:sz w:val="20"/>
          <w:szCs w:val="20"/>
        </w:rPr>
        <w:t>medzi :</w:t>
      </w:r>
    </w:p>
    <w:p w14:paraId="2F652E7D" w14:textId="77777777" w:rsidR="00F60BE6" w:rsidRPr="00C86746" w:rsidRDefault="00F60BE6" w:rsidP="00F60BE6">
      <w:pPr>
        <w:pStyle w:val="Bezriadkovania"/>
        <w:rPr>
          <w:rFonts w:ascii="Arial" w:hAnsi="Arial" w:cs="Arial"/>
          <w:sz w:val="20"/>
          <w:szCs w:val="20"/>
        </w:rPr>
      </w:pPr>
    </w:p>
    <w:p w14:paraId="51B9FFD2" w14:textId="13111666" w:rsidR="00585535" w:rsidRPr="00C86746" w:rsidRDefault="00D23E9C" w:rsidP="00762EC8">
      <w:pPr>
        <w:pStyle w:val="Bezriadkovania"/>
        <w:rPr>
          <w:rFonts w:ascii="Arial" w:hAnsi="Arial" w:cs="Arial"/>
          <w:b/>
          <w:sz w:val="20"/>
          <w:szCs w:val="20"/>
        </w:rPr>
      </w:pPr>
      <w:r>
        <w:rPr>
          <w:rFonts w:ascii="Arial" w:hAnsi="Arial" w:cs="Arial"/>
          <w:b/>
          <w:sz w:val="20"/>
          <w:szCs w:val="20"/>
        </w:rPr>
        <w:t>1</w:t>
      </w:r>
      <w:r w:rsidR="00585535" w:rsidRPr="00C86746">
        <w:rPr>
          <w:rFonts w:ascii="Arial" w:hAnsi="Arial" w:cs="Arial"/>
          <w:b/>
          <w:sz w:val="20"/>
          <w:szCs w:val="20"/>
        </w:rPr>
        <w:t>/</w:t>
      </w:r>
      <w:r w:rsidR="00A94292" w:rsidRPr="00C86746">
        <w:rPr>
          <w:rFonts w:ascii="Arial" w:hAnsi="Arial" w:cs="Arial"/>
          <w:b/>
          <w:sz w:val="20"/>
          <w:szCs w:val="20"/>
        </w:rPr>
        <w:t xml:space="preserve"> Prevádzkovateľ základnej služby </w:t>
      </w:r>
    </w:p>
    <w:p w14:paraId="6797F7C0" w14:textId="77777777" w:rsidR="00762EC8" w:rsidRPr="00C86746" w:rsidRDefault="00762EC8" w:rsidP="00762EC8">
      <w:pPr>
        <w:tabs>
          <w:tab w:val="left" w:pos="1184"/>
        </w:tabs>
        <w:spacing w:after="0"/>
        <w:rPr>
          <w:rFonts w:ascii="Arial" w:hAnsi="Arial" w:cs="Arial"/>
          <w:b/>
          <w:sz w:val="20"/>
          <w:szCs w:val="20"/>
        </w:rPr>
      </w:pPr>
      <w:r w:rsidRPr="00C86746">
        <w:rPr>
          <w:rFonts w:ascii="Arial" w:hAnsi="Arial" w:cs="Arial"/>
          <w:b/>
          <w:sz w:val="20"/>
          <w:szCs w:val="20"/>
        </w:rPr>
        <w:t xml:space="preserve">Všeobecná zdravotná poisťovňa, </w:t>
      </w:r>
      <w:proofErr w:type="spellStart"/>
      <w:r w:rsidRPr="00C86746">
        <w:rPr>
          <w:rFonts w:ascii="Arial" w:hAnsi="Arial" w:cs="Arial"/>
          <w:b/>
          <w:sz w:val="20"/>
          <w:szCs w:val="20"/>
        </w:rPr>
        <w:t>a.s</w:t>
      </w:r>
      <w:proofErr w:type="spellEnd"/>
      <w:r w:rsidRPr="00C86746">
        <w:rPr>
          <w:rFonts w:ascii="Arial" w:hAnsi="Arial" w:cs="Arial"/>
          <w:b/>
          <w:sz w:val="20"/>
          <w:szCs w:val="20"/>
        </w:rPr>
        <w:t>.</w:t>
      </w:r>
    </w:p>
    <w:p w14:paraId="4C086022" w14:textId="595C792E" w:rsidR="00762EC8" w:rsidRPr="00C86746" w:rsidRDefault="00C86746" w:rsidP="00762EC8">
      <w:pPr>
        <w:tabs>
          <w:tab w:val="left" w:pos="1184"/>
        </w:tabs>
        <w:spacing w:after="0"/>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Pr>
          <w:rFonts w:ascii="Arial" w:hAnsi="Arial" w:cs="Arial"/>
          <w:sz w:val="20"/>
          <w:szCs w:val="20"/>
        </w:rPr>
        <w:tab/>
      </w:r>
      <w:r>
        <w:rPr>
          <w:rFonts w:ascii="Arial" w:hAnsi="Arial" w:cs="Arial"/>
          <w:sz w:val="20"/>
          <w:szCs w:val="20"/>
        </w:rPr>
        <w:tab/>
      </w:r>
      <w:r w:rsidR="00762EC8" w:rsidRPr="00C86746">
        <w:rPr>
          <w:rFonts w:ascii="Arial" w:hAnsi="Arial" w:cs="Arial"/>
          <w:sz w:val="20"/>
          <w:szCs w:val="20"/>
        </w:rPr>
        <w:t>Panónska cesta 2, 851 04 Bratislava - mestská časť Petržalka</w:t>
      </w:r>
    </w:p>
    <w:p w14:paraId="785CDAF4" w14:textId="2C7451F2" w:rsidR="00762EC8" w:rsidRPr="00C86746" w:rsidRDefault="00762EC8" w:rsidP="00762EC8">
      <w:pPr>
        <w:tabs>
          <w:tab w:val="left" w:pos="1184"/>
        </w:tabs>
        <w:spacing w:after="0"/>
        <w:rPr>
          <w:rFonts w:ascii="Arial" w:hAnsi="Arial" w:cs="Arial"/>
          <w:sz w:val="20"/>
          <w:szCs w:val="20"/>
        </w:rPr>
      </w:pPr>
      <w:r w:rsidRPr="00C86746">
        <w:rPr>
          <w:rFonts w:ascii="Arial" w:hAnsi="Arial" w:cs="Arial"/>
          <w:sz w:val="20"/>
          <w:szCs w:val="20"/>
        </w:rPr>
        <w:t xml:space="preserve">Zastúpený: </w:t>
      </w:r>
      <w:r w:rsidR="00C86746">
        <w:rPr>
          <w:rFonts w:ascii="Arial" w:hAnsi="Arial" w:cs="Arial"/>
          <w:sz w:val="20"/>
          <w:szCs w:val="20"/>
        </w:rPr>
        <w:tab/>
      </w:r>
      <w:r w:rsidR="00DB4F49" w:rsidRPr="00C86746">
        <w:rPr>
          <w:rFonts w:ascii="Arial" w:hAnsi="Arial" w:cs="Arial"/>
          <w:sz w:val="20"/>
          <w:szCs w:val="20"/>
        </w:rPr>
        <w:tab/>
      </w:r>
      <w:r w:rsidR="00C86746">
        <w:rPr>
          <w:rFonts w:ascii="Arial" w:hAnsi="Arial" w:cs="Arial"/>
          <w:sz w:val="20"/>
          <w:szCs w:val="20"/>
        </w:rPr>
        <w:tab/>
      </w:r>
      <w:r w:rsidR="001230B4">
        <w:rPr>
          <w:rFonts w:ascii="Arial" w:hAnsi="Arial" w:cs="Arial"/>
          <w:sz w:val="20"/>
          <w:szCs w:val="20"/>
        </w:rPr>
        <w:t xml:space="preserve">Ing. Richard </w:t>
      </w:r>
      <w:proofErr w:type="spellStart"/>
      <w:r w:rsidR="001230B4">
        <w:rPr>
          <w:rFonts w:ascii="Arial" w:hAnsi="Arial" w:cs="Arial"/>
          <w:sz w:val="20"/>
          <w:szCs w:val="20"/>
        </w:rPr>
        <w:t>Strapko</w:t>
      </w:r>
      <w:proofErr w:type="spellEnd"/>
      <w:r w:rsidR="001230B4">
        <w:rPr>
          <w:rFonts w:ascii="Arial" w:hAnsi="Arial" w:cs="Arial"/>
          <w:sz w:val="20"/>
          <w:szCs w:val="20"/>
        </w:rPr>
        <w:t>, predseda predstavenstva</w:t>
      </w:r>
    </w:p>
    <w:p w14:paraId="1D48C458" w14:textId="2B9ED753" w:rsidR="00762EC8" w:rsidRPr="00C86746" w:rsidRDefault="00DB4F49" w:rsidP="00762EC8">
      <w:pPr>
        <w:tabs>
          <w:tab w:val="left" w:pos="1184"/>
        </w:tabs>
        <w:spacing w:after="0"/>
        <w:rPr>
          <w:rFonts w:ascii="Arial" w:hAnsi="Arial" w:cs="Arial"/>
          <w:sz w:val="20"/>
          <w:szCs w:val="20"/>
        </w:rPr>
      </w:pPr>
      <w:r w:rsidRPr="00C86746">
        <w:rPr>
          <w:rFonts w:ascii="Arial" w:hAnsi="Arial" w:cs="Arial"/>
          <w:sz w:val="20"/>
          <w:szCs w:val="20"/>
        </w:rPr>
        <w:tab/>
      </w:r>
      <w:r w:rsidR="00C86746">
        <w:rPr>
          <w:rFonts w:ascii="Arial" w:hAnsi="Arial" w:cs="Arial"/>
          <w:sz w:val="20"/>
          <w:szCs w:val="20"/>
        </w:rPr>
        <w:tab/>
      </w:r>
      <w:r w:rsidR="00C86746">
        <w:rPr>
          <w:rFonts w:ascii="Arial" w:hAnsi="Arial" w:cs="Arial"/>
          <w:sz w:val="20"/>
          <w:szCs w:val="20"/>
        </w:rPr>
        <w:tab/>
      </w:r>
      <w:r w:rsidR="001230B4">
        <w:rPr>
          <w:rFonts w:ascii="Arial" w:hAnsi="Arial" w:cs="Arial"/>
          <w:sz w:val="20"/>
          <w:szCs w:val="20"/>
        </w:rPr>
        <w:t>Ing. Ľubomír Kováčik, člen predstavenstva</w:t>
      </w:r>
      <w:r w:rsidR="00762EC8" w:rsidRPr="00C86746">
        <w:rPr>
          <w:rFonts w:ascii="Arial" w:hAnsi="Arial" w:cs="Arial"/>
          <w:sz w:val="20"/>
          <w:szCs w:val="20"/>
        </w:rPr>
        <w:t xml:space="preserve"> </w:t>
      </w:r>
    </w:p>
    <w:p w14:paraId="0BA127A2" w14:textId="7F0BCCDC" w:rsidR="00762EC8" w:rsidRPr="00C86746" w:rsidRDefault="00762EC8" w:rsidP="00762EC8">
      <w:pPr>
        <w:tabs>
          <w:tab w:val="left" w:pos="1184"/>
        </w:tabs>
        <w:spacing w:after="0"/>
        <w:rPr>
          <w:rFonts w:ascii="Arial" w:hAnsi="Arial" w:cs="Arial"/>
          <w:sz w:val="20"/>
          <w:szCs w:val="20"/>
        </w:rPr>
      </w:pPr>
      <w:r w:rsidRPr="00C86746">
        <w:rPr>
          <w:rFonts w:ascii="Arial" w:hAnsi="Arial" w:cs="Arial"/>
          <w:sz w:val="20"/>
          <w:szCs w:val="20"/>
        </w:rPr>
        <w:t xml:space="preserve">IČO: </w:t>
      </w:r>
      <w:r w:rsidR="00DB4F49" w:rsidRPr="00C86746">
        <w:rPr>
          <w:rFonts w:ascii="Arial" w:hAnsi="Arial" w:cs="Arial"/>
          <w:sz w:val="20"/>
          <w:szCs w:val="20"/>
        </w:rPr>
        <w:tab/>
      </w:r>
      <w:r w:rsidR="00C86746">
        <w:rPr>
          <w:rFonts w:ascii="Arial" w:hAnsi="Arial" w:cs="Arial"/>
          <w:sz w:val="20"/>
          <w:szCs w:val="20"/>
        </w:rPr>
        <w:tab/>
      </w:r>
      <w:r w:rsidR="00C86746">
        <w:rPr>
          <w:rFonts w:ascii="Arial" w:hAnsi="Arial" w:cs="Arial"/>
          <w:sz w:val="20"/>
          <w:szCs w:val="20"/>
        </w:rPr>
        <w:tab/>
      </w:r>
      <w:r w:rsidRPr="00C86746">
        <w:rPr>
          <w:rFonts w:ascii="Arial" w:hAnsi="Arial" w:cs="Arial"/>
          <w:sz w:val="20"/>
          <w:szCs w:val="20"/>
        </w:rPr>
        <w:t>35937874</w:t>
      </w:r>
    </w:p>
    <w:p w14:paraId="407A2627" w14:textId="02BF084A" w:rsidR="00762EC8" w:rsidRPr="00C86746" w:rsidRDefault="00762EC8" w:rsidP="00762EC8">
      <w:pPr>
        <w:tabs>
          <w:tab w:val="left" w:pos="1184"/>
        </w:tabs>
        <w:spacing w:after="0"/>
        <w:rPr>
          <w:rFonts w:ascii="Arial" w:hAnsi="Arial" w:cs="Arial"/>
          <w:sz w:val="20"/>
          <w:szCs w:val="20"/>
        </w:rPr>
      </w:pPr>
      <w:r w:rsidRPr="00C86746">
        <w:rPr>
          <w:rFonts w:ascii="Arial" w:hAnsi="Arial" w:cs="Arial"/>
          <w:sz w:val="20"/>
          <w:szCs w:val="20"/>
        </w:rPr>
        <w:t xml:space="preserve">IČ DPH:  </w:t>
      </w:r>
      <w:r w:rsidR="00DB4F49" w:rsidRPr="00C86746">
        <w:rPr>
          <w:rFonts w:ascii="Arial" w:hAnsi="Arial" w:cs="Arial"/>
          <w:sz w:val="20"/>
          <w:szCs w:val="20"/>
        </w:rPr>
        <w:tab/>
      </w:r>
      <w:r w:rsidR="00C86746">
        <w:rPr>
          <w:rFonts w:ascii="Arial" w:hAnsi="Arial" w:cs="Arial"/>
          <w:sz w:val="20"/>
          <w:szCs w:val="20"/>
        </w:rPr>
        <w:tab/>
      </w:r>
      <w:r w:rsidR="00C86746">
        <w:rPr>
          <w:rFonts w:ascii="Arial" w:hAnsi="Arial" w:cs="Arial"/>
          <w:sz w:val="20"/>
          <w:szCs w:val="20"/>
        </w:rPr>
        <w:tab/>
      </w:r>
      <w:r w:rsidRPr="00C86746">
        <w:rPr>
          <w:rFonts w:ascii="Arial" w:hAnsi="Arial" w:cs="Arial"/>
          <w:sz w:val="20"/>
          <w:szCs w:val="20"/>
        </w:rPr>
        <w:t>2022027040</w:t>
      </w:r>
    </w:p>
    <w:p w14:paraId="291677C4" w14:textId="75ADB5CD" w:rsidR="00DB4F49" w:rsidRPr="00C86746" w:rsidRDefault="00762EC8" w:rsidP="00DB4F49">
      <w:pPr>
        <w:spacing w:after="0"/>
        <w:jc w:val="both"/>
        <w:rPr>
          <w:rFonts w:ascii="Arial" w:hAnsi="Arial" w:cs="Arial"/>
          <w:sz w:val="20"/>
          <w:szCs w:val="20"/>
        </w:rPr>
      </w:pPr>
      <w:r w:rsidRPr="00C86746">
        <w:rPr>
          <w:rFonts w:ascii="Arial" w:hAnsi="Arial" w:cs="Arial"/>
          <w:sz w:val="20"/>
          <w:szCs w:val="20"/>
        </w:rPr>
        <w:t>IBAN:</w:t>
      </w:r>
      <w:r w:rsidR="00DB4F49" w:rsidRPr="00C86746">
        <w:rPr>
          <w:rFonts w:ascii="Arial" w:hAnsi="Arial" w:cs="Arial"/>
          <w:sz w:val="20"/>
          <w:szCs w:val="20"/>
        </w:rPr>
        <w:tab/>
        <w:t xml:space="preserve">        </w:t>
      </w:r>
      <w:r w:rsidR="00C86746">
        <w:rPr>
          <w:rFonts w:ascii="Arial" w:hAnsi="Arial" w:cs="Arial"/>
          <w:sz w:val="20"/>
          <w:szCs w:val="20"/>
        </w:rPr>
        <w:tab/>
      </w:r>
      <w:r w:rsidR="00C86746">
        <w:rPr>
          <w:rFonts w:ascii="Arial" w:hAnsi="Arial" w:cs="Arial"/>
          <w:sz w:val="20"/>
          <w:szCs w:val="20"/>
        </w:rPr>
        <w:tab/>
      </w:r>
      <w:r w:rsidR="00DB4F49" w:rsidRPr="00C86746">
        <w:rPr>
          <w:rFonts w:ascii="Arial" w:hAnsi="Arial" w:cs="Arial"/>
          <w:sz w:val="20"/>
          <w:szCs w:val="20"/>
        </w:rPr>
        <w:t>SK47 8180 0000 0070 0018 2424</w:t>
      </w:r>
    </w:p>
    <w:p w14:paraId="5DFD6C9F" w14:textId="0D96CC5E" w:rsidR="00DB4F49" w:rsidRPr="00C86746" w:rsidRDefault="00DB4F49" w:rsidP="00DB4F49">
      <w:pPr>
        <w:tabs>
          <w:tab w:val="left" w:pos="1184"/>
        </w:tabs>
        <w:spacing w:after="0"/>
        <w:rPr>
          <w:rFonts w:ascii="Arial" w:hAnsi="Arial" w:cs="Arial"/>
          <w:sz w:val="20"/>
          <w:szCs w:val="20"/>
        </w:rPr>
      </w:pPr>
      <w:r w:rsidRPr="00C86746">
        <w:rPr>
          <w:rFonts w:ascii="Arial" w:hAnsi="Arial" w:cs="Arial"/>
          <w:sz w:val="20"/>
          <w:szCs w:val="20"/>
        </w:rPr>
        <w:t>Zapísaná v Obchodnom registri Okresného súdu Bratislava I, odd</w:t>
      </w:r>
      <w:r w:rsidR="004B0389">
        <w:rPr>
          <w:rFonts w:ascii="Arial" w:hAnsi="Arial" w:cs="Arial"/>
          <w:sz w:val="20"/>
          <w:szCs w:val="20"/>
        </w:rPr>
        <w:t>.:</w:t>
      </w:r>
      <w:r w:rsidRPr="00C86746">
        <w:rPr>
          <w:rFonts w:ascii="Arial" w:hAnsi="Arial" w:cs="Arial"/>
          <w:sz w:val="20"/>
          <w:szCs w:val="20"/>
        </w:rPr>
        <w:t xml:space="preserve"> Sa</w:t>
      </w:r>
      <w:r w:rsidR="004B0389">
        <w:rPr>
          <w:rFonts w:ascii="Arial" w:hAnsi="Arial" w:cs="Arial"/>
          <w:sz w:val="20"/>
          <w:szCs w:val="20"/>
        </w:rPr>
        <w:t>, v</w:t>
      </w:r>
      <w:r w:rsidR="004B0389" w:rsidRPr="00C86746">
        <w:rPr>
          <w:rFonts w:ascii="Arial" w:hAnsi="Arial" w:cs="Arial"/>
          <w:sz w:val="20"/>
          <w:szCs w:val="20"/>
        </w:rPr>
        <w:t>ložka číslo:  3602/B,</w:t>
      </w:r>
    </w:p>
    <w:p w14:paraId="528FA61F" w14:textId="11950566" w:rsidR="00B2709D" w:rsidRDefault="00762EC8" w:rsidP="00C1215D">
      <w:pPr>
        <w:tabs>
          <w:tab w:val="left" w:pos="1184"/>
        </w:tabs>
        <w:spacing w:after="240"/>
        <w:rPr>
          <w:rFonts w:ascii="Arial" w:hAnsi="Arial" w:cs="Arial"/>
          <w:sz w:val="20"/>
          <w:szCs w:val="20"/>
        </w:rPr>
      </w:pPr>
      <w:r w:rsidRPr="00C86746">
        <w:rPr>
          <w:rFonts w:ascii="Arial" w:hAnsi="Arial" w:cs="Arial"/>
          <w:i/>
          <w:sz w:val="20"/>
          <w:szCs w:val="20"/>
        </w:rPr>
        <w:t>(ďalej len „</w:t>
      </w:r>
      <w:r w:rsidR="0019744E">
        <w:rPr>
          <w:rFonts w:ascii="Arial" w:hAnsi="Arial" w:cs="Arial"/>
          <w:i/>
          <w:sz w:val="20"/>
          <w:szCs w:val="20"/>
        </w:rPr>
        <w:t>Prevádzkovateľ ZS</w:t>
      </w:r>
      <w:r w:rsidRPr="00C86746">
        <w:rPr>
          <w:rFonts w:ascii="Arial" w:hAnsi="Arial" w:cs="Arial"/>
          <w:i/>
          <w:sz w:val="20"/>
          <w:szCs w:val="20"/>
        </w:rPr>
        <w:t>“)</w:t>
      </w:r>
    </w:p>
    <w:p w14:paraId="66994AC0" w14:textId="20A33D51" w:rsidR="00B2709D" w:rsidRDefault="00B2709D" w:rsidP="00B2709D">
      <w:pPr>
        <w:pStyle w:val="Bezriadkovania"/>
        <w:rPr>
          <w:rFonts w:ascii="Arial" w:hAnsi="Arial" w:cs="Arial"/>
          <w:b/>
          <w:sz w:val="20"/>
          <w:szCs w:val="20"/>
        </w:rPr>
      </w:pPr>
      <w:r>
        <w:rPr>
          <w:rFonts w:ascii="Arial" w:hAnsi="Arial" w:cs="Arial"/>
          <w:b/>
          <w:sz w:val="20"/>
          <w:szCs w:val="20"/>
        </w:rPr>
        <w:t>2</w:t>
      </w:r>
      <w:r w:rsidRPr="00C86746">
        <w:rPr>
          <w:rFonts w:ascii="Arial" w:hAnsi="Arial" w:cs="Arial"/>
          <w:b/>
          <w:sz w:val="20"/>
          <w:szCs w:val="20"/>
        </w:rPr>
        <w:t xml:space="preserve">/ </w:t>
      </w:r>
      <w:r w:rsidR="008738C9">
        <w:rPr>
          <w:rFonts w:ascii="Arial" w:hAnsi="Arial" w:cs="Arial"/>
          <w:b/>
          <w:sz w:val="20"/>
          <w:szCs w:val="20"/>
        </w:rPr>
        <w:t>Dodávateľ</w:t>
      </w:r>
    </w:p>
    <w:p w14:paraId="21D59765" w14:textId="77777777" w:rsidR="00B2709D" w:rsidRPr="00C86746" w:rsidRDefault="00B2709D" w:rsidP="00B2709D">
      <w:pPr>
        <w:pStyle w:val="Bezriadkovania"/>
        <w:rPr>
          <w:rFonts w:ascii="Arial" w:hAnsi="Arial" w:cs="Arial"/>
          <w:b/>
          <w:sz w:val="20"/>
          <w:szCs w:val="20"/>
        </w:rPr>
      </w:pPr>
    </w:p>
    <w:p w14:paraId="1A1DC9E5" w14:textId="77777777" w:rsidR="00B2709D" w:rsidRPr="00C86746" w:rsidRDefault="00B2709D" w:rsidP="00B2709D">
      <w:pPr>
        <w:pStyle w:val="Default"/>
        <w:rPr>
          <w:sz w:val="20"/>
          <w:szCs w:val="20"/>
        </w:rPr>
      </w:pPr>
      <w:r w:rsidRPr="00C86746">
        <w:rPr>
          <w:sz w:val="20"/>
          <w:szCs w:val="20"/>
        </w:rPr>
        <w:t xml:space="preserve">Sídlo: </w:t>
      </w:r>
      <w:r>
        <w:rPr>
          <w:sz w:val="20"/>
          <w:szCs w:val="20"/>
        </w:rPr>
        <w:tab/>
      </w:r>
      <w:r>
        <w:rPr>
          <w:sz w:val="20"/>
          <w:szCs w:val="20"/>
        </w:rPr>
        <w:tab/>
      </w:r>
      <w:r>
        <w:rPr>
          <w:sz w:val="20"/>
          <w:szCs w:val="20"/>
        </w:rPr>
        <w:tab/>
      </w:r>
    </w:p>
    <w:p w14:paraId="03D7259F" w14:textId="77777777" w:rsidR="00B2709D" w:rsidRPr="00C86746" w:rsidRDefault="00B2709D" w:rsidP="00B2709D">
      <w:pPr>
        <w:pStyle w:val="Default"/>
        <w:rPr>
          <w:sz w:val="20"/>
          <w:szCs w:val="20"/>
        </w:rPr>
      </w:pPr>
      <w:r w:rsidRPr="00C86746">
        <w:rPr>
          <w:sz w:val="20"/>
          <w:szCs w:val="20"/>
        </w:rPr>
        <w:t xml:space="preserve">Zastúpený: </w:t>
      </w:r>
      <w:r>
        <w:rPr>
          <w:sz w:val="20"/>
          <w:szCs w:val="20"/>
        </w:rPr>
        <w:tab/>
      </w:r>
      <w:r>
        <w:rPr>
          <w:sz w:val="20"/>
          <w:szCs w:val="20"/>
        </w:rPr>
        <w:tab/>
      </w:r>
    </w:p>
    <w:p w14:paraId="6FCAE68D" w14:textId="77777777" w:rsidR="00B2709D" w:rsidRPr="00C86746" w:rsidRDefault="00B2709D" w:rsidP="00B2709D">
      <w:pPr>
        <w:pStyle w:val="Default"/>
        <w:rPr>
          <w:sz w:val="20"/>
          <w:szCs w:val="20"/>
        </w:rPr>
      </w:pPr>
      <w:r w:rsidRPr="00C86746">
        <w:rPr>
          <w:sz w:val="20"/>
          <w:szCs w:val="20"/>
        </w:rPr>
        <w:t xml:space="preserve">Bankové spojenie: </w:t>
      </w:r>
      <w:r>
        <w:rPr>
          <w:sz w:val="20"/>
          <w:szCs w:val="20"/>
        </w:rPr>
        <w:tab/>
      </w:r>
    </w:p>
    <w:p w14:paraId="55FBAC5A" w14:textId="77777777" w:rsidR="00B2709D" w:rsidRPr="00C86746" w:rsidRDefault="00B2709D" w:rsidP="00B2709D">
      <w:pPr>
        <w:pStyle w:val="Default"/>
        <w:rPr>
          <w:sz w:val="20"/>
          <w:szCs w:val="20"/>
        </w:rPr>
      </w:pPr>
      <w:r w:rsidRPr="00C86746">
        <w:rPr>
          <w:sz w:val="20"/>
          <w:szCs w:val="20"/>
        </w:rPr>
        <w:t xml:space="preserve">Číslo účtu (IBAN): </w:t>
      </w:r>
      <w:r>
        <w:rPr>
          <w:sz w:val="20"/>
          <w:szCs w:val="20"/>
        </w:rPr>
        <w:tab/>
      </w:r>
    </w:p>
    <w:p w14:paraId="330FDFB9" w14:textId="77777777" w:rsidR="00B2709D" w:rsidRPr="00C86746" w:rsidRDefault="00B2709D" w:rsidP="00B2709D">
      <w:pPr>
        <w:pStyle w:val="Default"/>
        <w:rPr>
          <w:sz w:val="20"/>
          <w:szCs w:val="20"/>
        </w:rPr>
      </w:pPr>
      <w:r w:rsidRPr="00C86746">
        <w:rPr>
          <w:sz w:val="20"/>
          <w:szCs w:val="20"/>
        </w:rPr>
        <w:t xml:space="preserve">IČO: </w:t>
      </w:r>
      <w:r>
        <w:rPr>
          <w:sz w:val="20"/>
          <w:szCs w:val="20"/>
        </w:rPr>
        <w:tab/>
      </w:r>
      <w:r>
        <w:rPr>
          <w:sz w:val="20"/>
          <w:szCs w:val="20"/>
        </w:rPr>
        <w:tab/>
      </w:r>
      <w:r>
        <w:rPr>
          <w:sz w:val="20"/>
          <w:szCs w:val="20"/>
        </w:rPr>
        <w:tab/>
      </w:r>
    </w:p>
    <w:p w14:paraId="03068CAF" w14:textId="77777777" w:rsidR="00B2709D" w:rsidRPr="00C86746" w:rsidRDefault="00B2709D" w:rsidP="00B2709D">
      <w:pPr>
        <w:pStyle w:val="Default"/>
        <w:rPr>
          <w:sz w:val="20"/>
          <w:szCs w:val="20"/>
        </w:rPr>
      </w:pPr>
      <w:r w:rsidRPr="00C86746">
        <w:rPr>
          <w:sz w:val="20"/>
          <w:szCs w:val="20"/>
        </w:rPr>
        <w:t xml:space="preserve">DIČ: </w:t>
      </w:r>
      <w:r>
        <w:rPr>
          <w:sz w:val="20"/>
          <w:szCs w:val="20"/>
        </w:rPr>
        <w:tab/>
      </w:r>
      <w:r>
        <w:rPr>
          <w:sz w:val="20"/>
          <w:szCs w:val="20"/>
        </w:rPr>
        <w:tab/>
      </w:r>
      <w:r>
        <w:rPr>
          <w:sz w:val="20"/>
          <w:szCs w:val="20"/>
        </w:rPr>
        <w:tab/>
      </w:r>
    </w:p>
    <w:p w14:paraId="2D4FCC33" w14:textId="77777777" w:rsidR="00B2709D" w:rsidRPr="00C86746" w:rsidRDefault="00B2709D" w:rsidP="00B2709D">
      <w:pPr>
        <w:pStyle w:val="Default"/>
        <w:rPr>
          <w:sz w:val="20"/>
          <w:szCs w:val="20"/>
        </w:rPr>
      </w:pPr>
      <w:r w:rsidRPr="00C86746">
        <w:rPr>
          <w:sz w:val="20"/>
          <w:szCs w:val="20"/>
        </w:rPr>
        <w:t xml:space="preserve">IČ DPH: </w:t>
      </w:r>
      <w:r>
        <w:rPr>
          <w:sz w:val="20"/>
          <w:szCs w:val="20"/>
        </w:rPr>
        <w:tab/>
      </w:r>
      <w:r>
        <w:rPr>
          <w:sz w:val="20"/>
          <w:szCs w:val="20"/>
        </w:rPr>
        <w:tab/>
      </w:r>
    </w:p>
    <w:p w14:paraId="695983F7" w14:textId="77777777" w:rsidR="00B2709D" w:rsidRPr="00C86746" w:rsidRDefault="00B2709D" w:rsidP="00B2709D">
      <w:pPr>
        <w:pStyle w:val="Default"/>
        <w:rPr>
          <w:sz w:val="20"/>
          <w:szCs w:val="20"/>
        </w:rPr>
      </w:pPr>
      <w:r w:rsidRPr="00C86746">
        <w:rPr>
          <w:sz w:val="20"/>
          <w:szCs w:val="20"/>
        </w:rPr>
        <w:t>Spoločnosť je zapísaná v Obchodnom registri Okresného súdu Trenčín, odd</w:t>
      </w:r>
      <w:r>
        <w:rPr>
          <w:sz w:val="20"/>
          <w:szCs w:val="20"/>
        </w:rPr>
        <w:t>.</w:t>
      </w:r>
      <w:r w:rsidRPr="00C86746">
        <w:rPr>
          <w:sz w:val="20"/>
          <w:szCs w:val="20"/>
        </w:rPr>
        <w:t xml:space="preserve">: </w:t>
      </w:r>
      <w:proofErr w:type="spellStart"/>
      <w:r w:rsidRPr="00C86746">
        <w:rPr>
          <w:sz w:val="20"/>
          <w:szCs w:val="20"/>
        </w:rPr>
        <w:t>Sro</w:t>
      </w:r>
      <w:proofErr w:type="spellEnd"/>
      <w:r w:rsidRPr="00C86746">
        <w:rPr>
          <w:sz w:val="20"/>
          <w:szCs w:val="20"/>
        </w:rPr>
        <w:t>, vložka číslo:</w:t>
      </w:r>
      <w:r>
        <w:rPr>
          <w:sz w:val="20"/>
          <w:szCs w:val="20"/>
        </w:rPr>
        <w:t xml:space="preserve"> </w:t>
      </w:r>
      <w:r w:rsidRPr="00C86746">
        <w:rPr>
          <w:sz w:val="20"/>
          <w:szCs w:val="20"/>
        </w:rPr>
        <w:t>4824/R</w:t>
      </w:r>
    </w:p>
    <w:p w14:paraId="4432A964" w14:textId="4FDFD83E" w:rsidR="00B2709D" w:rsidRDefault="00B2709D" w:rsidP="00580505">
      <w:pPr>
        <w:pStyle w:val="Default"/>
        <w:rPr>
          <w:i/>
          <w:sz w:val="20"/>
          <w:szCs w:val="20"/>
        </w:rPr>
      </w:pPr>
      <w:r w:rsidRPr="00C86746">
        <w:rPr>
          <w:i/>
          <w:sz w:val="20"/>
          <w:szCs w:val="20"/>
        </w:rPr>
        <w:t>(ďalej len „</w:t>
      </w:r>
      <w:r w:rsidR="0019744E">
        <w:rPr>
          <w:i/>
          <w:sz w:val="20"/>
          <w:szCs w:val="20"/>
        </w:rPr>
        <w:t>Dodávateľ</w:t>
      </w:r>
      <w:r w:rsidRPr="00C86746">
        <w:rPr>
          <w:i/>
          <w:sz w:val="20"/>
          <w:szCs w:val="20"/>
        </w:rPr>
        <w:t xml:space="preserve">“) </w:t>
      </w:r>
    </w:p>
    <w:p w14:paraId="0F271E2B" w14:textId="77777777" w:rsidR="00B2709D" w:rsidRPr="00CA6969" w:rsidRDefault="00B2709D" w:rsidP="00580505">
      <w:pPr>
        <w:pStyle w:val="Default"/>
        <w:rPr>
          <w:i/>
          <w:sz w:val="20"/>
          <w:szCs w:val="20"/>
        </w:rPr>
      </w:pPr>
    </w:p>
    <w:p w14:paraId="115713BF" w14:textId="01DB8C3D" w:rsidR="007D6056" w:rsidRPr="00C86746" w:rsidRDefault="00697635" w:rsidP="00C1215D">
      <w:pPr>
        <w:tabs>
          <w:tab w:val="left" w:pos="1184"/>
        </w:tabs>
        <w:spacing w:after="120"/>
        <w:rPr>
          <w:rFonts w:ascii="Arial" w:hAnsi="Arial" w:cs="Arial"/>
          <w:i/>
          <w:sz w:val="20"/>
          <w:szCs w:val="20"/>
        </w:rPr>
      </w:pPr>
      <w:r w:rsidRPr="00C86746">
        <w:rPr>
          <w:rFonts w:ascii="Arial" w:hAnsi="Arial" w:cs="Arial"/>
          <w:i/>
          <w:sz w:val="20"/>
          <w:szCs w:val="20"/>
        </w:rPr>
        <w:t>(</w:t>
      </w:r>
      <w:r w:rsidR="0019744E">
        <w:rPr>
          <w:rFonts w:ascii="Arial" w:hAnsi="Arial" w:cs="Arial"/>
          <w:i/>
          <w:sz w:val="20"/>
          <w:szCs w:val="20"/>
        </w:rPr>
        <w:t>Prevádzkovateľ ZS a Dodávateľ</w:t>
      </w:r>
      <w:r w:rsidR="0019744E" w:rsidRPr="00C86746">
        <w:rPr>
          <w:rFonts w:ascii="Arial" w:hAnsi="Arial" w:cs="Arial"/>
          <w:i/>
          <w:sz w:val="20"/>
          <w:szCs w:val="20"/>
        </w:rPr>
        <w:t xml:space="preserve"> </w:t>
      </w:r>
      <w:r w:rsidR="007D6056" w:rsidRPr="00C86746">
        <w:rPr>
          <w:rFonts w:ascii="Arial" w:hAnsi="Arial" w:cs="Arial"/>
          <w:i/>
          <w:sz w:val="20"/>
          <w:szCs w:val="20"/>
        </w:rPr>
        <w:t>spolu ďalej ako „Zmluvné strany“ a každý samostatne ako „Zmluvná strana“.</w:t>
      </w:r>
      <w:r w:rsidRPr="00C86746">
        <w:rPr>
          <w:rFonts w:ascii="Arial" w:hAnsi="Arial" w:cs="Arial"/>
          <w:i/>
          <w:sz w:val="20"/>
          <w:szCs w:val="20"/>
        </w:rPr>
        <w:t>)</w:t>
      </w:r>
    </w:p>
    <w:p w14:paraId="549D2F26" w14:textId="77777777" w:rsidR="007D6056" w:rsidRPr="00C86746" w:rsidRDefault="007D6056" w:rsidP="007D6056">
      <w:pPr>
        <w:pStyle w:val="Default"/>
        <w:rPr>
          <w:sz w:val="20"/>
          <w:szCs w:val="20"/>
        </w:rPr>
      </w:pPr>
    </w:p>
    <w:p w14:paraId="2D269774" w14:textId="77777777" w:rsidR="0080520D" w:rsidRPr="00C86746" w:rsidRDefault="0080520D" w:rsidP="007D6056">
      <w:pPr>
        <w:pStyle w:val="Default"/>
        <w:jc w:val="center"/>
        <w:rPr>
          <w:b/>
          <w:bCs/>
          <w:sz w:val="20"/>
          <w:szCs w:val="20"/>
        </w:rPr>
      </w:pPr>
    </w:p>
    <w:p w14:paraId="3C8CFE07" w14:textId="77777777" w:rsidR="007D6056" w:rsidRPr="00C86746" w:rsidRDefault="007D6056" w:rsidP="007D6056">
      <w:pPr>
        <w:pStyle w:val="Default"/>
        <w:jc w:val="center"/>
        <w:rPr>
          <w:sz w:val="20"/>
          <w:szCs w:val="20"/>
        </w:rPr>
      </w:pPr>
      <w:r w:rsidRPr="00C86746">
        <w:rPr>
          <w:b/>
          <w:bCs/>
          <w:sz w:val="20"/>
          <w:szCs w:val="20"/>
        </w:rPr>
        <w:t>Článok 1</w:t>
      </w:r>
    </w:p>
    <w:p w14:paraId="2540295C" w14:textId="21CA3FF1" w:rsidR="007D6056" w:rsidRPr="00C86746" w:rsidRDefault="007D6056" w:rsidP="008B1C00">
      <w:pPr>
        <w:pStyle w:val="Default"/>
        <w:jc w:val="center"/>
        <w:rPr>
          <w:sz w:val="20"/>
          <w:szCs w:val="20"/>
        </w:rPr>
      </w:pPr>
      <w:r w:rsidRPr="00C86746">
        <w:rPr>
          <w:b/>
          <w:bCs/>
          <w:sz w:val="20"/>
          <w:szCs w:val="20"/>
        </w:rPr>
        <w:t>Úvodné ustanovenia</w:t>
      </w:r>
    </w:p>
    <w:p w14:paraId="297F72FC" w14:textId="19EA1E8B" w:rsidR="007D6056" w:rsidRPr="00580505" w:rsidRDefault="007D6056" w:rsidP="00C86746">
      <w:pPr>
        <w:pStyle w:val="Default"/>
        <w:spacing w:after="120"/>
        <w:jc w:val="both"/>
        <w:rPr>
          <w:color w:val="auto"/>
          <w:sz w:val="20"/>
          <w:szCs w:val="20"/>
        </w:rPr>
      </w:pPr>
      <w:r w:rsidRPr="00C86746">
        <w:rPr>
          <w:sz w:val="20"/>
          <w:szCs w:val="20"/>
        </w:rPr>
        <w:t xml:space="preserve">1. Zmluvné strany uzatvárajú túto Zmluvu za účelom </w:t>
      </w:r>
      <w:r w:rsidR="00905A25" w:rsidRPr="00580505">
        <w:rPr>
          <w:sz w:val="20"/>
          <w:szCs w:val="20"/>
        </w:rPr>
        <w:t xml:space="preserve">úpravy vzájomných práv a povinností pri zabezpečení </w:t>
      </w:r>
      <w:r w:rsidRPr="00C86746">
        <w:rPr>
          <w:sz w:val="20"/>
          <w:szCs w:val="20"/>
        </w:rPr>
        <w:t xml:space="preserve">plnenia bezpečnostných opatrení a notifikačných povinností </w:t>
      </w:r>
      <w:r w:rsidR="00905A25">
        <w:rPr>
          <w:sz w:val="20"/>
          <w:szCs w:val="20"/>
        </w:rPr>
        <w:t xml:space="preserve">vyplývajúcich z </w:t>
      </w:r>
      <w:r w:rsidR="00C86746" w:rsidRPr="00C86746">
        <w:rPr>
          <w:sz w:val="20"/>
          <w:szCs w:val="20"/>
        </w:rPr>
        <w:t>Rámcov</w:t>
      </w:r>
      <w:r w:rsidR="00905A25">
        <w:rPr>
          <w:sz w:val="20"/>
          <w:szCs w:val="20"/>
        </w:rPr>
        <w:t>ej</w:t>
      </w:r>
      <w:r w:rsidR="00C86746">
        <w:rPr>
          <w:sz w:val="20"/>
          <w:szCs w:val="20"/>
        </w:rPr>
        <w:t xml:space="preserve"> </w:t>
      </w:r>
      <w:r w:rsidR="00C86746" w:rsidRPr="00C86746">
        <w:rPr>
          <w:sz w:val="20"/>
          <w:szCs w:val="20"/>
        </w:rPr>
        <w:t>dohod</w:t>
      </w:r>
      <w:r w:rsidR="00905A25">
        <w:rPr>
          <w:sz w:val="20"/>
          <w:szCs w:val="20"/>
        </w:rPr>
        <w:t>y</w:t>
      </w:r>
      <w:r w:rsidR="00C86746">
        <w:rPr>
          <w:sz w:val="20"/>
          <w:szCs w:val="20"/>
        </w:rPr>
        <w:t xml:space="preserve"> </w:t>
      </w:r>
      <w:r w:rsidR="00C86746" w:rsidRPr="00C86746">
        <w:rPr>
          <w:sz w:val="20"/>
          <w:szCs w:val="20"/>
        </w:rPr>
        <w:t xml:space="preserve">o poskytovaní služieb podpory a prispôsobenia aplikácie </w:t>
      </w:r>
      <w:proofErr w:type="spellStart"/>
      <w:r w:rsidR="00C86746" w:rsidRPr="00C86746">
        <w:rPr>
          <w:sz w:val="20"/>
          <w:szCs w:val="20"/>
        </w:rPr>
        <w:t>eSCAN</w:t>
      </w:r>
      <w:proofErr w:type="spellEnd"/>
      <w:r w:rsidR="00C86746" w:rsidRPr="00C86746">
        <w:rPr>
          <w:sz w:val="20"/>
          <w:szCs w:val="20"/>
        </w:rPr>
        <w:t xml:space="preserve">, modulov aplikácie </w:t>
      </w:r>
      <w:proofErr w:type="spellStart"/>
      <w:r w:rsidR="00C86746" w:rsidRPr="00C86746">
        <w:rPr>
          <w:sz w:val="20"/>
          <w:szCs w:val="20"/>
        </w:rPr>
        <w:t>jDoc</w:t>
      </w:r>
      <w:proofErr w:type="spellEnd"/>
      <w:r w:rsidR="00C86746" w:rsidRPr="00C86746">
        <w:rPr>
          <w:sz w:val="20"/>
          <w:szCs w:val="20"/>
        </w:rPr>
        <w:t xml:space="preserve"> a</w:t>
      </w:r>
      <w:r w:rsidR="00C86746">
        <w:rPr>
          <w:sz w:val="20"/>
          <w:szCs w:val="20"/>
        </w:rPr>
        <w:t> </w:t>
      </w:r>
      <w:r w:rsidR="00C86746" w:rsidRPr="00C86746">
        <w:rPr>
          <w:sz w:val="20"/>
          <w:szCs w:val="20"/>
        </w:rPr>
        <w:t>CUD</w:t>
      </w:r>
      <w:r w:rsidR="00697635" w:rsidRPr="00C86746">
        <w:rPr>
          <w:color w:val="auto"/>
          <w:sz w:val="20"/>
          <w:szCs w:val="20"/>
        </w:rPr>
        <w:t xml:space="preserve">, </w:t>
      </w:r>
      <w:r w:rsidRPr="00C86746">
        <w:rPr>
          <w:color w:val="auto"/>
          <w:sz w:val="20"/>
          <w:szCs w:val="20"/>
        </w:rPr>
        <w:t xml:space="preserve">uzatvorenú medzi Zmluvnými stranami </w:t>
      </w:r>
      <w:r w:rsidRPr="00CA6969">
        <w:rPr>
          <w:color w:val="auto"/>
          <w:sz w:val="20"/>
          <w:szCs w:val="20"/>
        </w:rPr>
        <w:t xml:space="preserve">dňa </w:t>
      </w:r>
      <w:r w:rsidR="001230B4" w:rsidRPr="00CA6969">
        <w:rPr>
          <w:color w:val="auto"/>
          <w:sz w:val="20"/>
          <w:szCs w:val="20"/>
        </w:rPr>
        <w:t>............</w:t>
      </w:r>
      <w:r w:rsidRPr="00580505">
        <w:rPr>
          <w:color w:val="auto"/>
          <w:sz w:val="20"/>
          <w:szCs w:val="20"/>
        </w:rPr>
        <w:t>(ďalej len „Osobitná zmluva“).</w:t>
      </w:r>
    </w:p>
    <w:p w14:paraId="196AE8BE" w14:textId="75E2F9A1" w:rsidR="00304A92" w:rsidRPr="00580505" w:rsidRDefault="007D6056" w:rsidP="0080520D">
      <w:pPr>
        <w:pStyle w:val="Default"/>
        <w:spacing w:after="120"/>
        <w:jc w:val="both"/>
        <w:rPr>
          <w:sz w:val="20"/>
          <w:szCs w:val="20"/>
        </w:rPr>
      </w:pPr>
      <w:r w:rsidRPr="00C86746">
        <w:rPr>
          <w:sz w:val="20"/>
          <w:szCs w:val="20"/>
        </w:rPr>
        <w:t xml:space="preserve">2. </w:t>
      </w:r>
      <w:r w:rsidR="00905A25">
        <w:rPr>
          <w:sz w:val="20"/>
          <w:szCs w:val="20"/>
        </w:rPr>
        <w:t>Prevádzkovateľ ZS</w:t>
      </w:r>
      <w:r w:rsidR="00905A25" w:rsidRPr="00C86746">
        <w:rPr>
          <w:sz w:val="20"/>
          <w:szCs w:val="20"/>
        </w:rPr>
        <w:t xml:space="preserve"> </w:t>
      </w:r>
      <w:r w:rsidRPr="00C86746">
        <w:rPr>
          <w:sz w:val="20"/>
          <w:szCs w:val="20"/>
        </w:rPr>
        <w:t xml:space="preserve">je prevádzkovateľom základnej služby v zmysle zákona č. 69/2018 Z. z. o kybernetickej bezpečnosti a o zmene a doplnení niektorých zákonov </w:t>
      </w:r>
      <w:r w:rsidR="0010263D" w:rsidRPr="00C86746">
        <w:rPr>
          <w:sz w:val="20"/>
          <w:szCs w:val="20"/>
        </w:rPr>
        <w:t xml:space="preserve">v znení neskorších </w:t>
      </w:r>
      <w:r w:rsidR="00905A25">
        <w:rPr>
          <w:sz w:val="20"/>
          <w:szCs w:val="20"/>
        </w:rPr>
        <w:t>predpisov</w:t>
      </w:r>
      <w:r w:rsidR="00905A25" w:rsidRPr="00C86746">
        <w:rPr>
          <w:sz w:val="20"/>
          <w:szCs w:val="20"/>
        </w:rPr>
        <w:t xml:space="preserve"> </w:t>
      </w:r>
      <w:r w:rsidRPr="00580505">
        <w:rPr>
          <w:sz w:val="20"/>
          <w:szCs w:val="20"/>
        </w:rPr>
        <w:t xml:space="preserve">(ďalej ako „zákon o kybernetickej bezpečnosti“). </w:t>
      </w:r>
    </w:p>
    <w:p w14:paraId="6F8C9A0A" w14:textId="31170CD6" w:rsidR="00EA6BB6" w:rsidRPr="00E0408B" w:rsidRDefault="00EA6BB6" w:rsidP="00EA6BB6">
      <w:pPr>
        <w:pStyle w:val="Default"/>
        <w:spacing w:after="120"/>
        <w:jc w:val="both"/>
        <w:rPr>
          <w:sz w:val="20"/>
          <w:szCs w:val="20"/>
        </w:rPr>
      </w:pPr>
      <w:r w:rsidRPr="00E0408B">
        <w:rPr>
          <w:sz w:val="20"/>
          <w:szCs w:val="20"/>
        </w:rPr>
        <w:t xml:space="preserve">3. </w:t>
      </w:r>
      <w:r w:rsidR="00905A25">
        <w:rPr>
          <w:sz w:val="20"/>
          <w:szCs w:val="20"/>
        </w:rPr>
        <w:t>Prevádzkovateľ ZS</w:t>
      </w:r>
      <w:r w:rsidR="00905A25" w:rsidRPr="00C86746">
        <w:rPr>
          <w:sz w:val="20"/>
          <w:szCs w:val="20"/>
        </w:rPr>
        <w:t xml:space="preserve"> </w:t>
      </w:r>
      <w:r w:rsidRPr="00E0408B">
        <w:rPr>
          <w:sz w:val="20"/>
          <w:szCs w:val="20"/>
        </w:rPr>
        <w:t>sa zaväzuje poskytnúť Dodávateľovi potrebnú súčinnosť a informácie, aby mohol efektívne napĺňať účel a predmet tejto Zmluvy.</w:t>
      </w:r>
    </w:p>
    <w:p w14:paraId="4A08AD2B" w14:textId="5C542A95" w:rsidR="00010403" w:rsidRDefault="00EA6BB6" w:rsidP="004D7AE2">
      <w:pPr>
        <w:pStyle w:val="Default"/>
        <w:spacing w:after="120"/>
        <w:jc w:val="both"/>
        <w:rPr>
          <w:sz w:val="20"/>
          <w:szCs w:val="20"/>
        </w:rPr>
      </w:pPr>
      <w:r>
        <w:rPr>
          <w:sz w:val="20"/>
          <w:szCs w:val="20"/>
        </w:rPr>
        <w:t>4</w:t>
      </w:r>
      <w:r w:rsidR="007D6056" w:rsidRPr="00C86746">
        <w:rPr>
          <w:sz w:val="20"/>
          <w:szCs w:val="20"/>
        </w:rPr>
        <w:t xml:space="preserve">. </w:t>
      </w:r>
      <w:r w:rsidR="004D7AE2">
        <w:rPr>
          <w:sz w:val="20"/>
          <w:szCs w:val="20"/>
        </w:rPr>
        <w:t xml:space="preserve">Rozsah činností, ktoré Dodávateľ </w:t>
      </w:r>
      <w:r w:rsidR="004D7AE2" w:rsidRPr="00CA6969">
        <w:rPr>
          <w:sz w:val="20"/>
          <w:szCs w:val="20"/>
        </w:rPr>
        <w:t xml:space="preserve">poskytuje </w:t>
      </w:r>
      <w:r w:rsidR="00843AF6">
        <w:rPr>
          <w:sz w:val="20"/>
          <w:szCs w:val="20"/>
        </w:rPr>
        <w:t xml:space="preserve">Prevádzkovateľovi ZS </w:t>
      </w:r>
      <w:r w:rsidR="004D7AE2" w:rsidRPr="00580505">
        <w:rPr>
          <w:sz w:val="20"/>
          <w:szCs w:val="20"/>
        </w:rPr>
        <w:t>(ďalej len „služby“)</w:t>
      </w:r>
      <w:r w:rsidR="004D7AE2" w:rsidRPr="00C86746">
        <w:rPr>
          <w:sz w:val="20"/>
          <w:szCs w:val="20"/>
        </w:rPr>
        <w:t xml:space="preserve"> </w:t>
      </w:r>
      <w:r w:rsidR="004D7AE2">
        <w:rPr>
          <w:sz w:val="20"/>
          <w:szCs w:val="20"/>
        </w:rPr>
        <w:t>je špecifikovaný v Osob</w:t>
      </w:r>
      <w:r w:rsidR="00036683">
        <w:rPr>
          <w:sz w:val="20"/>
          <w:szCs w:val="20"/>
        </w:rPr>
        <w:t>itnej</w:t>
      </w:r>
      <w:r w:rsidR="004D7AE2">
        <w:rPr>
          <w:sz w:val="20"/>
          <w:szCs w:val="20"/>
        </w:rPr>
        <w:t xml:space="preserve"> zmluve. </w:t>
      </w:r>
    </w:p>
    <w:p w14:paraId="12AF4353" w14:textId="0CC6DA56" w:rsidR="007D6056" w:rsidRPr="00C86746" w:rsidRDefault="00EA6BB6" w:rsidP="0080520D">
      <w:pPr>
        <w:pStyle w:val="Default"/>
        <w:spacing w:after="120"/>
        <w:jc w:val="both"/>
        <w:rPr>
          <w:sz w:val="20"/>
          <w:szCs w:val="20"/>
        </w:rPr>
      </w:pPr>
      <w:r>
        <w:rPr>
          <w:sz w:val="20"/>
          <w:szCs w:val="20"/>
        </w:rPr>
        <w:t>5</w:t>
      </w:r>
      <w:r w:rsidR="00F23290" w:rsidRPr="00C86746">
        <w:rPr>
          <w:sz w:val="20"/>
          <w:szCs w:val="20"/>
        </w:rPr>
        <w:t xml:space="preserve">. </w:t>
      </w:r>
      <w:r w:rsidR="007D6056" w:rsidRPr="00C86746">
        <w:rPr>
          <w:sz w:val="20"/>
          <w:szCs w:val="20"/>
        </w:rPr>
        <w:t xml:space="preserve">Dodávateľ prehlasuje, že sa detailne oboznámil </w:t>
      </w:r>
      <w:r w:rsidR="00C1215D" w:rsidRPr="00C86746">
        <w:rPr>
          <w:sz w:val="20"/>
          <w:szCs w:val="20"/>
        </w:rPr>
        <w:t xml:space="preserve">a súhlasí </w:t>
      </w:r>
      <w:r w:rsidR="007D6056" w:rsidRPr="00C86746">
        <w:rPr>
          <w:sz w:val="20"/>
          <w:szCs w:val="20"/>
        </w:rPr>
        <w:t xml:space="preserve">s rozsahom a povahou požadovaných bezpečnostných opatrení a notifikačných povinností podľa tejto Zmluvy a že disponuje technickým vybavením, kapacitami a odbornými znalosťami, ktoré sú potrebné pre zaistenie požiadaviek podľa tejto Zmluvy. </w:t>
      </w:r>
    </w:p>
    <w:p w14:paraId="5DF94BBA" w14:textId="02A63930" w:rsidR="00905A25" w:rsidRDefault="00EA6BB6" w:rsidP="0080520D">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6</w:t>
      </w:r>
      <w:r w:rsidR="00F23290" w:rsidRPr="00C86746">
        <w:rPr>
          <w:rFonts w:ascii="Arial" w:hAnsi="Arial" w:cs="Arial"/>
          <w:sz w:val="20"/>
          <w:szCs w:val="20"/>
        </w:rPr>
        <w:t xml:space="preserve">. </w:t>
      </w:r>
      <w:r w:rsidR="007D6056" w:rsidRPr="00C86746">
        <w:rPr>
          <w:rFonts w:ascii="Arial" w:hAnsi="Arial" w:cs="Arial"/>
          <w:sz w:val="20"/>
          <w:szCs w:val="20"/>
        </w:rPr>
        <w:t>Dodávateľ sa zaväzuje vykonávať všetky činnosti definované v tejto Zmluve v súlade s</w:t>
      </w:r>
      <w:r w:rsidR="00905A25">
        <w:rPr>
          <w:rFonts w:ascii="Arial" w:hAnsi="Arial" w:cs="Arial"/>
          <w:sz w:val="20"/>
          <w:szCs w:val="20"/>
        </w:rPr>
        <w:t>o</w:t>
      </w:r>
      <w:r w:rsidR="007D6056" w:rsidRPr="00C86746">
        <w:rPr>
          <w:rFonts w:ascii="Arial" w:hAnsi="Arial" w:cs="Arial"/>
          <w:sz w:val="20"/>
          <w:szCs w:val="20"/>
        </w:rPr>
        <w:t xml:space="preserve"> </w:t>
      </w:r>
      <w:r w:rsidR="00905A25" w:rsidRPr="00580505">
        <w:rPr>
          <w:rFonts w:ascii="Arial" w:hAnsi="Arial" w:cs="Arial"/>
          <w:sz w:val="20"/>
          <w:szCs w:val="20"/>
        </w:rPr>
        <w:t xml:space="preserve">zákonom o kybernetickej bezpečnosti, Vyhlášky Národného bezpečnostného úradu č. 362/2018 Z. z., ktorou sa ustanovuje obsah bezpečnostných opatrení, obsah a štruktúra bezpečnostnej dokumentácie a rozsah všeobecných bezpečnostných opatrení (ďalej len „Vyhláška č. 362/2018 Z. z.“) a ostatnými </w:t>
      </w:r>
      <w:r w:rsidR="00905A25">
        <w:rPr>
          <w:rFonts w:ascii="Arial" w:hAnsi="Arial" w:cs="Arial"/>
          <w:sz w:val="20"/>
          <w:szCs w:val="20"/>
        </w:rPr>
        <w:t>všeobecne záväznými</w:t>
      </w:r>
      <w:r w:rsidR="00905A25" w:rsidRPr="00C86746">
        <w:rPr>
          <w:rFonts w:ascii="Arial" w:hAnsi="Arial" w:cs="Arial"/>
          <w:sz w:val="20"/>
          <w:szCs w:val="20"/>
        </w:rPr>
        <w:t xml:space="preserve"> </w:t>
      </w:r>
      <w:r w:rsidR="007D6056" w:rsidRPr="00C86746">
        <w:rPr>
          <w:rFonts w:ascii="Arial" w:hAnsi="Arial" w:cs="Arial"/>
          <w:sz w:val="20"/>
          <w:szCs w:val="20"/>
        </w:rPr>
        <w:t xml:space="preserve">právnymi predpismi. </w:t>
      </w:r>
    </w:p>
    <w:p w14:paraId="289E8CFF" w14:textId="442241B2" w:rsidR="000236CB" w:rsidRDefault="000236CB" w:rsidP="0080520D">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7. </w:t>
      </w:r>
      <w:r w:rsidRPr="00580505">
        <w:rPr>
          <w:rFonts w:ascii="Arial" w:hAnsi="Arial" w:cs="Arial"/>
          <w:sz w:val="20"/>
          <w:szCs w:val="20"/>
        </w:rPr>
        <w:t xml:space="preserve">Dodávateľ poskytuje Prevádzkovateľovi ZS </w:t>
      </w:r>
      <w:r w:rsidR="00BB2CC0">
        <w:rPr>
          <w:rFonts w:ascii="Arial" w:hAnsi="Arial" w:cs="Arial"/>
          <w:sz w:val="20"/>
          <w:szCs w:val="20"/>
        </w:rPr>
        <w:t>služby</w:t>
      </w:r>
      <w:r w:rsidRPr="00580505">
        <w:rPr>
          <w:rFonts w:ascii="Arial" w:hAnsi="Arial" w:cs="Arial"/>
          <w:sz w:val="20"/>
          <w:szCs w:val="20"/>
        </w:rPr>
        <w:t xml:space="preserve"> na základe Osobitnej zmluvy, ktoré priamo súvisia s prevádzkou sie</w:t>
      </w:r>
      <w:r w:rsidRPr="00CA6969">
        <w:rPr>
          <w:rFonts w:ascii="Arial" w:hAnsi="Arial" w:cs="Arial"/>
          <w:sz w:val="20"/>
          <w:szCs w:val="20"/>
        </w:rPr>
        <w:t xml:space="preserve">tí a informačných systémov pre </w:t>
      </w:r>
      <w:r>
        <w:rPr>
          <w:rFonts w:ascii="Arial" w:hAnsi="Arial" w:cs="Arial"/>
          <w:sz w:val="20"/>
          <w:szCs w:val="20"/>
        </w:rPr>
        <w:t>P</w:t>
      </w:r>
      <w:r w:rsidRPr="00580505">
        <w:rPr>
          <w:rFonts w:ascii="Arial" w:hAnsi="Arial" w:cs="Arial"/>
          <w:sz w:val="20"/>
          <w:szCs w:val="20"/>
        </w:rPr>
        <w:t xml:space="preserve">revádzkovateľa </w:t>
      </w:r>
      <w:r w:rsidRPr="006A6539">
        <w:rPr>
          <w:rFonts w:ascii="Arial" w:hAnsi="Arial" w:cs="Arial"/>
          <w:sz w:val="20"/>
          <w:szCs w:val="20"/>
        </w:rPr>
        <w:t xml:space="preserve">ZS </w:t>
      </w:r>
      <w:r w:rsidRPr="00580505">
        <w:rPr>
          <w:rFonts w:ascii="Arial" w:hAnsi="Arial" w:cs="Arial"/>
          <w:sz w:val="20"/>
          <w:szCs w:val="20"/>
        </w:rPr>
        <w:t xml:space="preserve">podľa § 19 ods. 2 Zákona o </w:t>
      </w:r>
      <w:r w:rsidRPr="00580505">
        <w:rPr>
          <w:rFonts w:ascii="Arial" w:hAnsi="Arial" w:cs="Arial"/>
          <w:sz w:val="20"/>
          <w:szCs w:val="20"/>
        </w:rPr>
        <w:lastRenderedPageBreak/>
        <w:t>kybernetickej bezpečnosti, je voči Prevádzkovateľovi ZS v postavení tret</w:t>
      </w:r>
      <w:r w:rsidRPr="00CA6969">
        <w:rPr>
          <w:rFonts w:ascii="Arial" w:hAnsi="Arial" w:cs="Arial"/>
          <w:sz w:val="20"/>
          <w:szCs w:val="20"/>
        </w:rPr>
        <w:t>ej strany v zmysle § 19 ods. 2 z</w:t>
      </w:r>
      <w:r w:rsidR="00BB2CC0">
        <w:rPr>
          <w:rFonts w:ascii="Arial" w:hAnsi="Arial" w:cs="Arial"/>
          <w:sz w:val="20"/>
          <w:szCs w:val="20"/>
        </w:rPr>
        <w:t>ákona o</w:t>
      </w:r>
      <w:r w:rsidRPr="00580505">
        <w:rPr>
          <w:rFonts w:ascii="Arial" w:hAnsi="Arial" w:cs="Arial"/>
          <w:sz w:val="20"/>
          <w:szCs w:val="20"/>
        </w:rPr>
        <w:t> kybernetickej bezpečnosti.</w:t>
      </w:r>
    </w:p>
    <w:p w14:paraId="68B6959A" w14:textId="7BE6210A" w:rsidR="00BB0CFE" w:rsidRPr="00C86746" w:rsidRDefault="000236CB" w:rsidP="0080520D">
      <w:pPr>
        <w:autoSpaceDE w:val="0"/>
        <w:autoSpaceDN w:val="0"/>
        <w:adjustRightInd w:val="0"/>
        <w:spacing w:after="120" w:line="240" w:lineRule="auto"/>
        <w:jc w:val="both"/>
        <w:rPr>
          <w:rFonts w:ascii="Arial" w:hAnsi="Arial" w:cs="Arial"/>
          <w:color w:val="000000"/>
          <w:sz w:val="20"/>
          <w:szCs w:val="20"/>
        </w:rPr>
      </w:pPr>
      <w:r>
        <w:rPr>
          <w:rFonts w:ascii="Arial" w:hAnsi="Arial" w:cs="Arial"/>
          <w:sz w:val="20"/>
          <w:szCs w:val="20"/>
        </w:rPr>
        <w:t>8</w:t>
      </w:r>
      <w:r w:rsidR="00905A25">
        <w:rPr>
          <w:rFonts w:ascii="Arial" w:hAnsi="Arial" w:cs="Arial"/>
          <w:sz w:val="20"/>
          <w:szCs w:val="20"/>
        </w:rPr>
        <w:t xml:space="preserve">. </w:t>
      </w:r>
      <w:r w:rsidR="00682679" w:rsidRPr="00C86746">
        <w:rPr>
          <w:rFonts w:ascii="Arial" w:hAnsi="Arial" w:cs="Arial"/>
          <w:sz w:val="20"/>
          <w:szCs w:val="20"/>
        </w:rPr>
        <w:t>Zmluvn</w:t>
      </w:r>
      <w:r w:rsidR="00905A25">
        <w:rPr>
          <w:rFonts w:ascii="Arial" w:hAnsi="Arial" w:cs="Arial"/>
          <w:sz w:val="20"/>
          <w:szCs w:val="20"/>
        </w:rPr>
        <w:t>é</w:t>
      </w:r>
      <w:r w:rsidR="00682679" w:rsidRPr="00C86746">
        <w:rPr>
          <w:rFonts w:ascii="Arial" w:hAnsi="Arial" w:cs="Arial"/>
          <w:sz w:val="20"/>
          <w:szCs w:val="20"/>
        </w:rPr>
        <w:t xml:space="preserve"> strany zhodne prehlasujú, že n</w:t>
      </w:r>
      <w:r w:rsidR="00BB0CFE" w:rsidRPr="00580505">
        <w:rPr>
          <w:rFonts w:ascii="Arial" w:hAnsi="Arial" w:cs="Arial"/>
          <w:sz w:val="20"/>
          <w:szCs w:val="20"/>
        </w:rPr>
        <w:t xml:space="preserve">ič v tejto </w:t>
      </w:r>
      <w:r w:rsidR="00905A25">
        <w:rPr>
          <w:rFonts w:ascii="Arial" w:hAnsi="Arial" w:cs="Arial"/>
          <w:sz w:val="20"/>
          <w:szCs w:val="20"/>
        </w:rPr>
        <w:t>Z</w:t>
      </w:r>
      <w:r w:rsidR="00BB0CFE" w:rsidRPr="00580505">
        <w:rPr>
          <w:rFonts w:ascii="Arial" w:hAnsi="Arial" w:cs="Arial"/>
          <w:sz w:val="20"/>
          <w:szCs w:val="20"/>
        </w:rPr>
        <w:t>mluve</w:t>
      </w:r>
      <w:r w:rsidR="00BB0CFE" w:rsidRPr="00C86746">
        <w:rPr>
          <w:rFonts w:ascii="Arial" w:hAnsi="Arial" w:cs="Arial"/>
          <w:color w:val="000000"/>
          <w:sz w:val="20"/>
          <w:szCs w:val="20"/>
        </w:rPr>
        <w:t xml:space="preserve"> nezbavuje zmluvné strany zodpovednosti za plnenie vlastných povinností, ktoré im vyplývajú z právnych predpisov </w:t>
      </w:r>
      <w:r w:rsidR="00BB0CFE" w:rsidRPr="00C86746">
        <w:rPr>
          <w:rFonts w:ascii="Arial" w:hAnsi="Arial" w:cs="Arial"/>
          <w:sz w:val="20"/>
          <w:szCs w:val="20"/>
        </w:rPr>
        <w:t>vydaných v súlade so zákonom o kybernetickej bezpečnosti</w:t>
      </w:r>
      <w:r w:rsidR="00BB0CFE" w:rsidRPr="00C86746">
        <w:rPr>
          <w:rFonts w:ascii="Arial" w:hAnsi="Arial" w:cs="Arial"/>
          <w:color w:val="000000"/>
          <w:sz w:val="20"/>
          <w:szCs w:val="20"/>
        </w:rPr>
        <w:t>.</w:t>
      </w:r>
    </w:p>
    <w:p w14:paraId="3F96159A" w14:textId="64520450" w:rsidR="009D4009" w:rsidRPr="00C86746" w:rsidRDefault="000236CB" w:rsidP="0080520D">
      <w:pPr>
        <w:pStyle w:val="Default"/>
        <w:spacing w:after="120"/>
        <w:jc w:val="both"/>
        <w:rPr>
          <w:sz w:val="20"/>
          <w:szCs w:val="20"/>
        </w:rPr>
      </w:pPr>
      <w:r>
        <w:rPr>
          <w:sz w:val="20"/>
          <w:szCs w:val="20"/>
        </w:rPr>
        <w:t>9</w:t>
      </w:r>
      <w:r w:rsidR="009D4009" w:rsidRPr="00C86746">
        <w:rPr>
          <w:sz w:val="20"/>
          <w:szCs w:val="20"/>
        </w:rPr>
        <w:t xml:space="preserve">. Pojmy uvedené v tejto </w:t>
      </w:r>
      <w:r w:rsidR="00905A25">
        <w:rPr>
          <w:sz w:val="20"/>
          <w:szCs w:val="20"/>
        </w:rPr>
        <w:t>Z</w:t>
      </w:r>
      <w:r w:rsidR="009D4009" w:rsidRPr="00C86746">
        <w:rPr>
          <w:sz w:val="20"/>
          <w:szCs w:val="20"/>
        </w:rPr>
        <w:t>mluve sa zhodujú s pojmami definovanými zákonom o kybernetickej bezpečnosti a v prípade ich slovnej nezhody sa použijú ustanovenia zákona o kyb</w:t>
      </w:r>
      <w:bookmarkStart w:id="0" w:name="_GoBack"/>
      <w:bookmarkEnd w:id="0"/>
      <w:r w:rsidR="009D4009" w:rsidRPr="00C86746">
        <w:rPr>
          <w:sz w:val="20"/>
          <w:szCs w:val="20"/>
        </w:rPr>
        <w:t xml:space="preserve">ernetickej bezpečnosti, ktoré sú im významom najbližšie. </w:t>
      </w:r>
    </w:p>
    <w:p w14:paraId="7BC79AEB" w14:textId="705AF133" w:rsidR="009D4009" w:rsidRPr="00C86746" w:rsidRDefault="000236CB" w:rsidP="0080520D">
      <w:pPr>
        <w:pStyle w:val="Default"/>
        <w:spacing w:after="120"/>
        <w:jc w:val="both"/>
        <w:rPr>
          <w:sz w:val="20"/>
          <w:szCs w:val="20"/>
        </w:rPr>
      </w:pPr>
      <w:r>
        <w:rPr>
          <w:sz w:val="20"/>
          <w:szCs w:val="20"/>
        </w:rPr>
        <w:t>10</w:t>
      </w:r>
      <w:r w:rsidR="009D4009" w:rsidRPr="00C86746">
        <w:rPr>
          <w:sz w:val="20"/>
          <w:szCs w:val="20"/>
        </w:rPr>
        <w:t>. Práva a povinnosti Zmluvných strán neupravené v tejto Zmluve sa riadia Osobitnou zmluvou</w:t>
      </w:r>
      <w:r w:rsidR="003A27AA" w:rsidRPr="00C86746">
        <w:rPr>
          <w:sz w:val="20"/>
          <w:szCs w:val="20"/>
        </w:rPr>
        <w:t xml:space="preserve"> </w:t>
      </w:r>
      <w:r w:rsidR="009D4009" w:rsidRPr="00C86746">
        <w:rPr>
          <w:sz w:val="20"/>
          <w:szCs w:val="20"/>
        </w:rPr>
        <w:t>a</w:t>
      </w:r>
      <w:r w:rsidR="003B21A8">
        <w:rPr>
          <w:sz w:val="20"/>
          <w:szCs w:val="20"/>
        </w:rPr>
        <w:t> platnými</w:t>
      </w:r>
      <w:r w:rsidR="009D4009" w:rsidRPr="00C86746">
        <w:rPr>
          <w:sz w:val="20"/>
          <w:szCs w:val="20"/>
        </w:rPr>
        <w:t xml:space="preserve"> </w:t>
      </w:r>
      <w:r w:rsidR="00905A25">
        <w:rPr>
          <w:sz w:val="20"/>
          <w:szCs w:val="20"/>
        </w:rPr>
        <w:t>všeobecne záväznými</w:t>
      </w:r>
      <w:r w:rsidR="00905A25" w:rsidRPr="00C86746">
        <w:rPr>
          <w:sz w:val="20"/>
          <w:szCs w:val="20"/>
        </w:rPr>
        <w:t xml:space="preserve"> </w:t>
      </w:r>
      <w:r w:rsidR="003B21A8">
        <w:rPr>
          <w:sz w:val="20"/>
          <w:szCs w:val="20"/>
        </w:rPr>
        <w:t>právnymi predpismi, najmä</w:t>
      </w:r>
      <w:r w:rsidR="009D4009" w:rsidRPr="00C86746">
        <w:rPr>
          <w:sz w:val="20"/>
          <w:szCs w:val="20"/>
        </w:rPr>
        <w:t xml:space="preserve"> zákonom o kybernetickej bezpečnosti. </w:t>
      </w:r>
    </w:p>
    <w:p w14:paraId="595CE207" w14:textId="0EA268FB" w:rsidR="00036683" w:rsidRDefault="00036683" w:rsidP="00D70499">
      <w:pPr>
        <w:pStyle w:val="Default"/>
        <w:jc w:val="center"/>
        <w:rPr>
          <w:b/>
          <w:bCs/>
          <w:sz w:val="20"/>
          <w:szCs w:val="20"/>
        </w:rPr>
      </w:pPr>
    </w:p>
    <w:p w14:paraId="07A22447" w14:textId="77777777" w:rsidR="00AE6B6F" w:rsidRDefault="00AE6B6F" w:rsidP="00D70499">
      <w:pPr>
        <w:pStyle w:val="Default"/>
        <w:jc w:val="center"/>
        <w:rPr>
          <w:b/>
          <w:bCs/>
          <w:sz w:val="20"/>
          <w:szCs w:val="20"/>
        </w:rPr>
      </w:pPr>
    </w:p>
    <w:p w14:paraId="17740FFB" w14:textId="356E0905" w:rsidR="00D70499" w:rsidRPr="00C86746" w:rsidRDefault="00D928C5" w:rsidP="00D70499">
      <w:pPr>
        <w:pStyle w:val="Default"/>
        <w:jc w:val="center"/>
        <w:rPr>
          <w:sz w:val="20"/>
          <w:szCs w:val="20"/>
        </w:rPr>
      </w:pPr>
      <w:r w:rsidRPr="00C86746">
        <w:rPr>
          <w:b/>
          <w:bCs/>
          <w:sz w:val="20"/>
          <w:szCs w:val="20"/>
        </w:rPr>
        <w:t>Článok 2</w:t>
      </w:r>
    </w:p>
    <w:p w14:paraId="11560B36" w14:textId="6BE424EA" w:rsidR="004D7AE2" w:rsidRDefault="00D70499" w:rsidP="008B1C00">
      <w:pPr>
        <w:pStyle w:val="Default"/>
        <w:jc w:val="center"/>
      </w:pPr>
      <w:r w:rsidRPr="00C86746">
        <w:rPr>
          <w:b/>
          <w:bCs/>
          <w:sz w:val="20"/>
          <w:szCs w:val="20"/>
        </w:rPr>
        <w:t>Predmet zmluvy</w:t>
      </w:r>
    </w:p>
    <w:p w14:paraId="4D4E6C66" w14:textId="275AD49B" w:rsidR="00EA5F96" w:rsidRDefault="00697635" w:rsidP="00697635">
      <w:pPr>
        <w:autoSpaceDE w:val="0"/>
        <w:autoSpaceDN w:val="0"/>
        <w:adjustRightInd w:val="0"/>
        <w:spacing w:after="120" w:line="240" w:lineRule="auto"/>
        <w:jc w:val="both"/>
        <w:rPr>
          <w:rFonts w:ascii="Arial" w:hAnsi="Arial" w:cs="Arial"/>
          <w:sz w:val="20"/>
          <w:szCs w:val="20"/>
        </w:rPr>
      </w:pPr>
      <w:r w:rsidRPr="00C86746">
        <w:rPr>
          <w:rFonts w:ascii="Arial" w:hAnsi="Arial" w:cs="Arial"/>
          <w:sz w:val="20"/>
          <w:szCs w:val="20"/>
        </w:rPr>
        <w:t xml:space="preserve">1. </w:t>
      </w:r>
      <w:r w:rsidR="00EA5F96" w:rsidRPr="00580505">
        <w:rPr>
          <w:rFonts w:ascii="Arial" w:hAnsi="Arial" w:cs="Arial"/>
          <w:sz w:val="20"/>
          <w:szCs w:val="20"/>
        </w:rPr>
        <w:t xml:space="preserve">Predmetom tejto Zmluvy je určenie práv, povinností </w:t>
      </w:r>
      <w:r w:rsidR="00EA5F96" w:rsidRPr="00CA6969">
        <w:rPr>
          <w:rFonts w:ascii="Arial" w:hAnsi="Arial" w:cs="Arial"/>
          <w:sz w:val="20"/>
          <w:szCs w:val="20"/>
        </w:rPr>
        <w:t xml:space="preserve">a záväzkov </w:t>
      </w:r>
      <w:r w:rsidR="00EA5F96">
        <w:rPr>
          <w:rFonts w:ascii="Arial" w:hAnsi="Arial" w:cs="Arial"/>
          <w:sz w:val="20"/>
          <w:szCs w:val="20"/>
        </w:rPr>
        <w:t>Z</w:t>
      </w:r>
      <w:r w:rsidR="00EA5F96" w:rsidRPr="00580505">
        <w:rPr>
          <w:rFonts w:ascii="Arial" w:hAnsi="Arial" w:cs="Arial"/>
          <w:sz w:val="20"/>
          <w:szCs w:val="20"/>
        </w:rPr>
        <w:t>mluvných strán pri plnení bezpečnostných opatrení a notifikačných opatrení realizovaných v nadväznosti na Osobitnú zmluvu, a to najmä záväzok Dodávat</w:t>
      </w:r>
      <w:r w:rsidR="00EA5F96" w:rsidRPr="00CA6969">
        <w:rPr>
          <w:rFonts w:ascii="Arial" w:hAnsi="Arial" w:cs="Arial"/>
          <w:sz w:val="20"/>
          <w:szCs w:val="20"/>
        </w:rPr>
        <w:t>eľa ako tretej osoby zabezpečiť</w:t>
      </w:r>
      <w:r w:rsidR="00EA5F96" w:rsidRPr="00580505">
        <w:rPr>
          <w:rFonts w:ascii="Arial" w:hAnsi="Arial" w:cs="Arial"/>
          <w:sz w:val="20"/>
          <w:szCs w:val="20"/>
        </w:rPr>
        <w:t xml:space="preserve"> v súvislosti s poskytovaním služieb podľa Osobitnej zmluvy, plnenie bezpečnostných opatrení a notifikačných povinností, ktoré sú tretie strany povinné plniť v zmysle </w:t>
      </w:r>
      <w:r w:rsidR="00EA5F96" w:rsidRPr="00CA6969">
        <w:rPr>
          <w:rFonts w:ascii="Arial" w:hAnsi="Arial" w:cs="Arial"/>
          <w:sz w:val="20"/>
          <w:szCs w:val="20"/>
        </w:rPr>
        <w:t>z</w:t>
      </w:r>
      <w:r w:rsidR="00EA5F96" w:rsidRPr="00580505">
        <w:rPr>
          <w:rFonts w:ascii="Arial" w:hAnsi="Arial" w:cs="Arial"/>
          <w:sz w:val="20"/>
          <w:szCs w:val="20"/>
        </w:rPr>
        <w:t>ákona o kybernetickej bezpečnosti a Vyhlášky č. 362/2018 Z.</w:t>
      </w:r>
      <w:r w:rsidR="00EA5F96">
        <w:rPr>
          <w:rFonts w:ascii="Arial" w:hAnsi="Arial" w:cs="Arial"/>
          <w:sz w:val="20"/>
          <w:szCs w:val="20"/>
        </w:rPr>
        <w:t xml:space="preserve"> </w:t>
      </w:r>
      <w:r w:rsidR="00EA5F96" w:rsidRPr="00580505">
        <w:rPr>
          <w:rFonts w:ascii="Arial" w:hAnsi="Arial" w:cs="Arial"/>
          <w:sz w:val="20"/>
          <w:szCs w:val="20"/>
        </w:rPr>
        <w:t>z.</w:t>
      </w:r>
    </w:p>
    <w:p w14:paraId="684B17EE" w14:textId="2E0EC237" w:rsidR="00417084" w:rsidRDefault="00EA5F96" w:rsidP="00697635">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2. </w:t>
      </w:r>
      <w:r w:rsidR="00167B46" w:rsidRPr="00C86746">
        <w:rPr>
          <w:rFonts w:ascii="Arial" w:hAnsi="Arial" w:cs="Arial"/>
          <w:sz w:val="20"/>
          <w:szCs w:val="20"/>
        </w:rPr>
        <w:t>Dodávateľ</w:t>
      </w:r>
      <w:r w:rsidR="00417084" w:rsidRPr="00C86746">
        <w:rPr>
          <w:rFonts w:ascii="Arial" w:hAnsi="Arial" w:cs="Arial"/>
          <w:sz w:val="20"/>
          <w:szCs w:val="20"/>
        </w:rPr>
        <w:t xml:space="preserve"> je povinný </w:t>
      </w:r>
      <w:r w:rsidR="00380322" w:rsidRPr="00656E59">
        <w:t xml:space="preserve">bez </w:t>
      </w:r>
      <w:r w:rsidR="00380322" w:rsidRPr="00580505">
        <w:rPr>
          <w:rFonts w:ascii="Arial" w:hAnsi="Arial" w:cs="Arial"/>
          <w:sz w:val="20"/>
          <w:szCs w:val="20"/>
        </w:rPr>
        <w:t xml:space="preserve">zbytočného odkladu </w:t>
      </w:r>
      <w:r w:rsidR="00417084" w:rsidRPr="00C86746">
        <w:rPr>
          <w:rFonts w:ascii="Arial" w:hAnsi="Arial" w:cs="Arial"/>
          <w:sz w:val="20"/>
          <w:szCs w:val="20"/>
        </w:rPr>
        <w:t xml:space="preserve">poskytnúť </w:t>
      </w:r>
      <w:r w:rsidRPr="006A6539">
        <w:rPr>
          <w:rFonts w:ascii="Arial" w:hAnsi="Arial" w:cs="Arial"/>
          <w:sz w:val="20"/>
          <w:szCs w:val="20"/>
        </w:rPr>
        <w:t xml:space="preserve">Prevádzkovateľovi ZS </w:t>
      </w:r>
      <w:r w:rsidR="00417084" w:rsidRPr="00C86746">
        <w:rPr>
          <w:rFonts w:ascii="Arial" w:hAnsi="Arial" w:cs="Arial"/>
          <w:sz w:val="20"/>
          <w:szCs w:val="20"/>
        </w:rPr>
        <w:t xml:space="preserve">súčinnosť pri výkone činností uvedených v § 19 ods. 6 zákona </w:t>
      </w:r>
      <w:r>
        <w:rPr>
          <w:rFonts w:ascii="Arial" w:hAnsi="Arial" w:cs="Arial"/>
          <w:sz w:val="20"/>
          <w:szCs w:val="20"/>
        </w:rPr>
        <w:t>o kybernetickej bezpečnosti</w:t>
      </w:r>
      <w:r w:rsidR="00417084" w:rsidRPr="00C86746">
        <w:rPr>
          <w:rFonts w:ascii="Arial" w:hAnsi="Arial" w:cs="Arial"/>
          <w:sz w:val="20"/>
          <w:szCs w:val="20"/>
        </w:rPr>
        <w:t xml:space="preserve">. </w:t>
      </w:r>
      <w:r w:rsidR="00167B46" w:rsidRPr="00C86746">
        <w:rPr>
          <w:rFonts w:ascii="Arial" w:hAnsi="Arial" w:cs="Arial"/>
          <w:sz w:val="20"/>
          <w:szCs w:val="20"/>
        </w:rPr>
        <w:t>Dodávateľ</w:t>
      </w:r>
      <w:r w:rsidR="00417084" w:rsidRPr="00C86746">
        <w:rPr>
          <w:rFonts w:ascii="Arial" w:hAnsi="Arial" w:cs="Arial"/>
          <w:sz w:val="20"/>
          <w:szCs w:val="20"/>
        </w:rPr>
        <w:t xml:space="preserve"> je povinný prijať opatrenia minimálne v rozsahu </w:t>
      </w:r>
      <w:r>
        <w:rPr>
          <w:rFonts w:ascii="Arial" w:hAnsi="Arial" w:cs="Arial"/>
          <w:sz w:val="20"/>
          <w:szCs w:val="20"/>
        </w:rPr>
        <w:t>V</w:t>
      </w:r>
      <w:r w:rsidR="00417084" w:rsidRPr="00C86746">
        <w:rPr>
          <w:rFonts w:ascii="Arial" w:hAnsi="Arial" w:cs="Arial"/>
          <w:sz w:val="20"/>
          <w:szCs w:val="20"/>
        </w:rPr>
        <w:t xml:space="preserve">yhlášky č. 362/2018 </w:t>
      </w:r>
      <w:r w:rsidR="00936DB8" w:rsidRPr="00C86746">
        <w:rPr>
          <w:rFonts w:ascii="Arial" w:hAnsi="Arial" w:cs="Arial"/>
          <w:sz w:val="20"/>
          <w:szCs w:val="20"/>
        </w:rPr>
        <w:t>Z.</w:t>
      </w:r>
      <w:r>
        <w:rPr>
          <w:rFonts w:ascii="Arial" w:hAnsi="Arial" w:cs="Arial"/>
          <w:sz w:val="20"/>
          <w:szCs w:val="20"/>
        </w:rPr>
        <w:t xml:space="preserve"> </w:t>
      </w:r>
      <w:r w:rsidR="00936DB8" w:rsidRPr="00C86746">
        <w:rPr>
          <w:rFonts w:ascii="Arial" w:hAnsi="Arial" w:cs="Arial"/>
          <w:sz w:val="20"/>
          <w:szCs w:val="20"/>
        </w:rPr>
        <w:t xml:space="preserve">z. </w:t>
      </w:r>
      <w:r w:rsidR="00417084" w:rsidRPr="00C86746">
        <w:rPr>
          <w:rFonts w:ascii="Arial" w:hAnsi="Arial" w:cs="Arial"/>
          <w:sz w:val="20"/>
          <w:szCs w:val="20"/>
        </w:rPr>
        <w:t xml:space="preserve">a § 20 zákona </w:t>
      </w:r>
      <w:r>
        <w:rPr>
          <w:rFonts w:ascii="Arial" w:hAnsi="Arial" w:cs="Arial"/>
          <w:sz w:val="20"/>
          <w:szCs w:val="20"/>
        </w:rPr>
        <w:t>o kybernetickej bezpečnosti</w:t>
      </w:r>
      <w:r w:rsidR="00417084" w:rsidRPr="00C86746">
        <w:rPr>
          <w:rFonts w:ascii="Arial" w:hAnsi="Arial" w:cs="Arial"/>
          <w:sz w:val="20"/>
          <w:szCs w:val="20"/>
        </w:rPr>
        <w:t xml:space="preserve">, ktorých cieľom je zabezpečenie kybernetickej bezpečnosti sietí a informačných systémov </w:t>
      </w:r>
      <w:r>
        <w:rPr>
          <w:rFonts w:ascii="Arial" w:hAnsi="Arial" w:cs="Arial"/>
          <w:sz w:val="20"/>
          <w:szCs w:val="20"/>
        </w:rPr>
        <w:t>Prevádzkovateľovi ZS</w:t>
      </w:r>
      <w:r w:rsidR="00417084" w:rsidRPr="00C86746">
        <w:rPr>
          <w:rFonts w:ascii="Arial" w:hAnsi="Arial" w:cs="Arial"/>
          <w:sz w:val="20"/>
          <w:szCs w:val="20"/>
        </w:rPr>
        <w:t xml:space="preserve">. </w:t>
      </w:r>
      <w:r w:rsidR="00167B46" w:rsidRPr="00C86746">
        <w:rPr>
          <w:rFonts w:ascii="Arial" w:hAnsi="Arial" w:cs="Arial"/>
          <w:sz w:val="20"/>
          <w:szCs w:val="20"/>
        </w:rPr>
        <w:t>Dodávateľ</w:t>
      </w:r>
      <w:r w:rsidR="00417084" w:rsidRPr="00C86746">
        <w:rPr>
          <w:rFonts w:ascii="Arial" w:hAnsi="Arial" w:cs="Arial"/>
          <w:sz w:val="20"/>
          <w:szCs w:val="20"/>
        </w:rPr>
        <w:t xml:space="preserve"> zdokumentuje ním prijaté bezpečnostné opatrenia najmenej v rozsahu stanovenom § 20 zákona </w:t>
      </w:r>
      <w:r>
        <w:rPr>
          <w:rFonts w:ascii="Arial" w:hAnsi="Arial" w:cs="Arial"/>
          <w:sz w:val="20"/>
          <w:szCs w:val="20"/>
        </w:rPr>
        <w:t>o kybernetickej bezpečnosti</w:t>
      </w:r>
      <w:r w:rsidR="00417084" w:rsidRPr="00C86746">
        <w:rPr>
          <w:rFonts w:ascii="Arial" w:hAnsi="Arial" w:cs="Arial"/>
          <w:sz w:val="20"/>
          <w:szCs w:val="20"/>
        </w:rPr>
        <w:t>.</w:t>
      </w:r>
    </w:p>
    <w:p w14:paraId="10F8D9D8" w14:textId="61AC8EFB" w:rsidR="00380322" w:rsidRPr="00C86746" w:rsidRDefault="00380322" w:rsidP="00697635">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3. </w:t>
      </w:r>
      <w:r w:rsidRPr="00580505">
        <w:rPr>
          <w:rFonts w:ascii="Arial" w:hAnsi="Arial" w:cs="Arial"/>
          <w:sz w:val="20"/>
          <w:szCs w:val="20"/>
        </w:rPr>
        <w:t>Prevádzkovateľ ZS vyhlasuje, že si je vedomý svojich zmluvných a zákonných povinností, prijal všetky potrebné bezpečnostné opatrenia, ktoré bude počas platnosti tejto Zmluvy dodržiavať, má zodpovedajúce materiálne, technické a personálne vybavenie a zaväzuje sa poskytnúť Dodávateľovi potrebnú súčinnosť a informácie, aby mohol efektívne napĺňať účel a predmet tejto Zmluvy. Omeškanie s plnením povinností na strane Prevádzkovateľa ZS vylučuje zodpovednosť na strane Dodávateľa.</w:t>
      </w:r>
    </w:p>
    <w:p w14:paraId="2FFE09C7" w14:textId="1396ACEB" w:rsidR="00EA5F96" w:rsidRPr="00580505" w:rsidRDefault="00380322" w:rsidP="00580505">
      <w:pPr>
        <w:spacing w:after="180"/>
        <w:jc w:val="both"/>
        <w:rPr>
          <w:rFonts w:cstheme="minorHAnsi"/>
          <w:color w:val="000000"/>
        </w:rPr>
      </w:pPr>
      <w:r>
        <w:rPr>
          <w:rFonts w:ascii="Arial" w:hAnsi="Arial" w:cs="Arial"/>
          <w:color w:val="000000"/>
          <w:sz w:val="20"/>
          <w:szCs w:val="20"/>
        </w:rPr>
        <w:t>4</w:t>
      </w:r>
      <w:r w:rsidR="00441DCB" w:rsidRPr="00580505">
        <w:rPr>
          <w:rFonts w:ascii="Arial" w:hAnsi="Arial" w:cs="Arial"/>
          <w:color w:val="000000"/>
          <w:sz w:val="20"/>
          <w:szCs w:val="20"/>
        </w:rPr>
        <w:t>. Miestom plnenia tejto Zmluvy sú najmä pracovisk</w:t>
      </w:r>
      <w:r w:rsidR="00DB3A37" w:rsidRPr="00580505">
        <w:rPr>
          <w:rFonts w:ascii="Arial" w:hAnsi="Arial" w:cs="Arial"/>
          <w:color w:val="000000"/>
          <w:sz w:val="20"/>
          <w:szCs w:val="20"/>
        </w:rPr>
        <w:t>á</w:t>
      </w:r>
      <w:r w:rsidR="00441DCB" w:rsidRPr="00580505">
        <w:rPr>
          <w:rFonts w:ascii="Arial" w:hAnsi="Arial" w:cs="Arial"/>
          <w:color w:val="000000"/>
          <w:sz w:val="20"/>
          <w:szCs w:val="20"/>
        </w:rPr>
        <w:t xml:space="preserve"> alebo sídlo </w:t>
      </w:r>
      <w:r w:rsidR="00EA5F96" w:rsidRPr="00580505">
        <w:rPr>
          <w:rFonts w:ascii="Arial" w:hAnsi="Arial" w:cs="Arial"/>
          <w:sz w:val="20"/>
          <w:szCs w:val="20"/>
        </w:rPr>
        <w:t>Prevádzkovateľa ZS</w:t>
      </w:r>
      <w:r w:rsidR="00441DCB" w:rsidRPr="00580505">
        <w:rPr>
          <w:rFonts w:ascii="Arial" w:hAnsi="Arial" w:cs="Arial"/>
          <w:color w:val="000000"/>
          <w:sz w:val="20"/>
          <w:szCs w:val="20"/>
        </w:rPr>
        <w:t>, pracovisko alebo sídlo Dodávateľa, alebo pracoviská a sídla subdodávateľov v</w:t>
      </w:r>
      <w:r w:rsidR="0010263D" w:rsidRPr="00580505">
        <w:rPr>
          <w:rFonts w:ascii="Arial" w:hAnsi="Arial" w:cs="Arial"/>
          <w:color w:val="000000"/>
          <w:sz w:val="20"/>
          <w:szCs w:val="20"/>
        </w:rPr>
        <w:t> </w:t>
      </w:r>
      <w:r w:rsidR="00441DCB" w:rsidRPr="00580505">
        <w:rPr>
          <w:rFonts w:ascii="Arial" w:hAnsi="Arial" w:cs="Arial"/>
          <w:color w:val="000000"/>
          <w:sz w:val="20"/>
          <w:szCs w:val="20"/>
        </w:rPr>
        <w:t>zmysle</w:t>
      </w:r>
      <w:r w:rsidR="0010263D" w:rsidRPr="00580505">
        <w:rPr>
          <w:rFonts w:ascii="Arial" w:hAnsi="Arial" w:cs="Arial"/>
          <w:color w:val="000000"/>
          <w:sz w:val="20"/>
          <w:szCs w:val="20"/>
        </w:rPr>
        <w:t xml:space="preserve"> Osobitnej zmluvy</w:t>
      </w:r>
      <w:r w:rsidR="00EA5F96" w:rsidRPr="00580505">
        <w:rPr>
          <w:rFonts w:ascii="Arial" w:hAnsi="Arial" w:cs="Arial"/>
          <w:color w:val="000000"/>
          <w:sz w:val="20"/>
          <w:szCs w:val="20"/>
        </w:rPr>
        <w:t xml:space="preserve"> a/alebo tejto Zmluvy</w:t>
      </w:r>
      <w:r w:rsidR="00441DCB" w:rsidRPr="00580505">
        <w:rPr>
          <w:rFonts w:ascii="Arial" w:hAnsi="Arial" w:cs="Arial"/>
          <w:color w:val="000000"/>
          <w:sz w:val="20"/>
          <w:szCs w:val="20"/>
        </w:rPr>
        <w:t xml:space="preserve">. </w:t>
      </w:r>
      <w:r w:rsidR="005E01BF" w:rsidRPr="00580505">
        <w:rPr>
          <w:rFonts w:ascii="Arial" w:hAnsi="Arial" w:cs="Arial"/>
          <w:color w:val="000000"/>
          <w:sz w:val="20"/>
          <w:szCs w:val="20"/>
        </w:rPr>
        <w:t xml:space="preserve">Plnenie predmetu Osobitnej zmluvy sa zabezpečuje predovšetkým </w:t>
      </w:r>
      <w:r w:rsidR="005E01BF" w:rsidRPr="00580505">
        <w:rPr>
          <w:rFonts w:ascii="Arial" w:hAnsi="Arial" w:cs="Arial"/>
          <w:sz w:val="20"/>
          <w:szCs w:val="20"/>
        </w:rPr>
        <w:t xml:space="preserve">vzdialeným prístupom, elektronicky alebo emailovou poštou v  testovacom informačnom systéme </w:t>
      </w:r>
      <w:r w:rsidR="00EA5F96" w:rsidRPr="00580505">
        <w:rPr>
          <w:rFonts w:ascii="Arial" w:hAnsi="Arial" w:cs="Arial"/>
          <w:sz w:val="20"/>
          <w:szCs w:val="20"/>
        </w:rPr>
        <w:t>Prevádzkovateľa ZS</w:t>
      </w:r>
      <w:r w:rsidR="005E01BF" w:rsidRPr="00580505">
        <w:rPr>
          <w:rFonts w:ascii="Arial" w:hAnsi="Arial" w:cs="Arial"/>
          <w:sz w:val="20"/>
          <w:szCs w:val="20"/>
        </w:rPr>
        <w:t xml:space="preserve">, v súlade s príslušnou požiadavkou/objednávkou </w:t>
      </w:r>
      <w:r w:rsidR="00EA5F96" w:rsidRPr="00580505">
        <w:rPr>
          <w:rFonts w:ascii="Arial" w:hAnsi="Arial" w:cs="Arial"/>
          <w:sz w:val="20"/>
          <w:szCs w:val="20"/>
        </w:rPr>
        <w:t>Prevádzkovateľa ZS</w:t>
      </w:r>
      <w:r w:rsidR="005E01BF" w:rsidRPr="00580505">
        <w:rPr>
          <w:rFonts w:ascii="Arial" w:hAnsi="Arial" w:cs="Arial"/>
          <w:sz w:val="20"/>
          <w:szCs w:val="20"/>
        </w:rPr>
        <w:t xml:space="preserve">. </w:t>
      </w:r>
      <w:r w:rsidR="00441DCB" w:rsidRPr="00580505">
        <w:rPr>
          <w:rFonts w:ascii="Arial" w:hAnsi="Arial" w:cs="Arial"/>
          <w:color w:val="000000"/>
          <w:sz w:val="20"/>
          <w:szCs w:val="20"/>
        </w:rPr>
        <w:t xml:space="preserve">V prípade zmeny alebo doplnenia sídla alebo pracoviska zo strany Zmluvných strán, vykonajú tak Zmluvné strany oznamom zaslaným e-mailom na kontaktné osoby uvedené </w:t>
      </w:r>
      <w:r w:rsidR="00824342" w:rsidRPr="00824342">
        <w:rPr>
          <w:rFonts w:ascii="Arial" w:hAnsi="Arial" w:cs="Arial"/>
          <w:color w:val="000000"/>
          <w:sz w:val="20"/>
          <w:szCs w:val="20"/>
        </w:rPr>
        <w:t xml:space="preserve">čl. </w:t>
      </w:r>
      <w:r w:rsidR="00E957E0" w:rsidRPr="00824342">
        <w:rPr>
          <w:rFonts w:ascii="Arial" w:hAnsi="Arial" w:cs="Arial"/>
          <w:color w:val="000000"/>
          <w:sz w:val="20"/>
          <w:szCs w:val="20"/>
        </w:rPr>
        <w:t>8</w:t>
      </w:r>
      <w:r w:rsidR="00E957E0" w:rsidRPr="00580505">
        <w:rPr>
          <w:rFonts w:ascii="Arial" w:hAnsi="Arial" w:cs="Arial"/>
          <w:color w:val="000000"/>
          <w:sz w:val="20"/>
          <w:szCs w:val="20"/>
        </w:rPr>
        <w:t xml:space="preserve"> </w:t>
      </w:r>
      <w:r w:rsidR="00441DCB" w:rsidRPr="00580505">
        <w:rPr>
          <w:rFonts w:ascii="Arial" w:hAnsi="Arial" w:cs="Arial"/>
          <w:color w:val="000000"/>
          <w:sz w:val="20"/>
          <w:szCs w:val="20"/>
        </w:rPr>
        <w:t xml:space="preserve">tejto Zmluvy najneskôr do 30 dní od vykonania tejto zmeny. </w:t>
      </w:r>
      <w:r w:rsidR="00EA5F96" w:rsidRPr="00580505">
        <w:rPr>
          <w:rFonts w:ascii="Arial" w:hAnsi="Arial" w:cs="Arial"/>
          <w:color w:val="000000"/>
          <w:sz w:val="20"/>
          <w:szCs w:val="20"/>
        </w:rPr>
        <w:t>Vo vzťahu k tejto zmene Zmluvy nie je potrebné uzatvárať osobitný dodatok k tejto Zmluve.</w:t>
      </w:r>
    </w:p>
    <w:p w14:paraId="3D215772" w14:textId="16745DEF" w:rsidR="00DD1F90" w:rsidRPr="00580505" w:rsidRDefault="00380322" w:rsidP="00580505">
      <w:pPr>
        <w:spacing w:after="180"/>
        <w:jc w:val="both"/>
        <w:rPr>
          <w:rFonts w:ascii="Arial" w:hAnsi="Arial" w:cs="Arial"/>
          <w:color w:val="000000"/>
          <w:sz w:val="20"/>
          <w:szCs w:val="20"/>
        </w:rPr>
      </w:pPr>
      <w:r>
        <w:rPr>
          <w:rFonts w:ascii="Arial" w:hAnsi="Arial" w:cs="Arial"/>
          <w:color w:val="000000"/>
          <w:sz w:val="20"/>
          <w:szCs w:val="20"/>
        </w:rPr>
        <w:t>5</w:t>
      </w:r>
      <w:r w:rsidR="00441DCB" w:rsidRPr="00580505">
        <w:rPr>
          <w:rFonts w:ascii="Arial" w:hAnsi="Arial" w:cs="Arial"/>
          <w:color w:val="000000"/>
          <w:sz w:val="20"/>
          <w:szCs w:val="20"/>
        </w:rPr>
        <w:t xml:space="preserve">. Bezpečnostné opatrenia a notifikačné povinnosti </w:t>
      </w:r>
      <w:r w:rsidR="00DD1F90" w:rsidRPr="00580505">
        <w:rPr>
          <w:rFonts w:ascii="Arial" w:hAnsi="Arial" w:cs="Arial"/>
          <w:color w:val="000000"/>
          <w:sz w:val="20"/>
          <w:szCs w:val="20"/>
        </w:rPr>
        <w:t xml:space="preserve">v rozsahu stanovenom v tejto Zmluve </w:t>
      </w:r>
      <w:r w:rsidR="00441DCB" w:rsidRPr="00580505">
        <w:rPr>
          <w:rFonts w:ascii="Arial" w:hAnsi="Arial" w:cs="Arial"/>
          <w:color w:val="000000"/>
          <w:sz w:val="20"/>
          <w:szCs w:val="20"/>
        </w:rPr>
        <w:t xml:space="preserve">sa Dodávateľ zaväzuje plniť od okamihu nadobudnutia účinnosti tejto Zmluvy až do skončenia platnosti </w:t>
      </w:r>
      <w:r w:rsidR="0010263D" w:rsidRPr="00580505">
        <w:rPr>
          <w:rFonts w:ascii="Arial" w:hAnsi="Arial" w:cs="Arial"/>
          <w:color w:val="000000"/>
          <w:sz w:val="20"/>
          <w:szCs w:val="20"/>
        </w:rPr>
        <w:t>Osobitnej z</w:t>
      </w:r>
      <w:r w:rsidR="00441DCB" w:rsidRPr="00580505">
        <w:rPr>
          <w:rFonts w:ascii="Arial" w:hAnsi="Arial" w:cs="Arial"/>
          <w:color w:val="000000"/>
          <w:sz w:val="20"/>
          <w:szCs w:val="20"/>
        </w:rPr>
        <w:t xml:space="preserve">mluvy, </w:t>
      </w:r>
      <w:r w:rsidR="00DD1F90" w:rsidRPr="00580505">
        <w:rPr>
          <w:rFonts w:ascii="Arial" w:hAnsi="Arial" w:cs="Arial"/>
          <w:color w:val="000000"/>
          <w:sz w:val="20"/>
          <w:szCs w:val="20"/>
        </w:rPr>
        <w:t>s výnimkou tých povinností Dodávateľa, ktoré majú ostať v zmysle osobitných právnych pre</w:t>
      </w:r>
      <w:r w:rsidR="00DD1F90" w:rsidRPr="00CA6969">
        <w:rPr>
          <w:rFonts w:ascii="Arial" w:hAnsi="Arial" w:cs="Arial"/>
          <w:color w:val="000000"/>
          <w:sz w:val="20"/>
          <w:szCs w:val="20"/>
        </w:rPr>
        <w:t>dpisov uvedených v tejto Zmluve</w:t>
      </w:r>
      <w:r w:rsidR="00DD1F90" w:rsidRPr="00580505">
        <w:rPr>
          <w:rFonts w:ascii="Arial" w:hAnsi="Arial" w:cs="Arial"/>
          <w:color w:val="000000"/>
          <w:sz w:val="20"/>
          <w:szCs w:val="20"/>
        </w:rPr>
        <w:t xml:space="preserve"> platné a účinné i po skončení účinnosti Osobitnej zmluvy.</w:t>
      </w:r>
    </w:p>
    <w:p w14:paraId="1A616DB6" w14:textId="77777777" w:rsidR="00F44EDB" w:rsidRPr="00C86746" w:rsidRDefault="00F44EDB" w:rsidP="0080520D">
      <w:pPr>
        <w:pStyle w:val="Default"/>
        <w:spacing w:after="120"/>
        <w:rPr>
          <w:sz w:val="20"/>
          <w:szCs w:val="20"/>
        </w:rPr>
      </w:pPr>
    </w:p>
    <w:p w14:paraId="46D0C9D6" w14:textId="77777777" w:rsidR="00585535" w:rsidRPr="00C86746" w:rsidRDefault="00D928C5" w:rsidP="00585535">
      <w:pPr>
        <w:autoSpaceDE w:val="0"/>
        <w:autoSpaceDN w:val="0"/>
        <w:adjustRightInd w:val="0"/>
        <w:spacing w:after="0" w:line="240" w:lineRule="auto"/>
        <w:jc w:val="center"/>
        <w:rPr>
          <w:rFonts w:ascii="Arial" w:hAnsi="Arial" w:cs="Arial"/>
          <w:color w:val="000000"/>
          <w:sz w:val="20"/>
          <w:szCs w:val="20"/>
        </w:rPr>
      </w:pPr>
      <w:r w:rsidRPr="00C86746">
        <w:rPr>
          <w:rFonts w:ascii="Arial" w:hAnsi="Arial" w:cs="Arial"/>
          <w:b/>
          <w:bCs/>
          <w:color w:val="000000"/>
          <w:sz w:val="20"/>
          <w:szCs w:val="20"/>
        </w:rPr>
        <w:t>Článok 3</w:t>
      </w:r>
    </w:p>
    <w:p w14:paraId="5BF6C6CC" w14:textId="7B9B6E08" w:rsidR="00585535" w:rsidRPr="00C86746" w:rsidRDefault="00585535" w:rsidP="008B1C00">
      <w:pPr>
        <w:autoSpaceDE w:val="0"/>
        <w:autoSpaceDN w:val="0"/>
        <w:adjustRightInd w:val="0"/>
        <w:spacing w:after="0" w:line="240" w:lineRule="auto"/>
        <w:jc w:val="center"/>
        <w:rPr>
          <w:rFonts w:ascii="Arial" w:hAnsi="Arial" w:cs="Arial"/>
          <w:color w:val="000000"/>
          <w:sz w:val="20"/>
          <w:szCs w:val="20"/>
        </w:rPr>
      </w:pPr>
      <w:r w:rsidRPr="00C86746">
        <w:rPr>
          <w:rFonts w:ascii="Arial" w:hAnsi="Arial" w:cs="Arial"/>
          <w:b/>
          <w:bCs/>
          <w:color w:val="000000"/>
          <w:sz w:val="20"/>
          <w:szCs w:val="20"/>
        </w:rPr>
        <w:t>Práva a povinnosti Dodávateľa</w:t>
      </w:r>
    </w:p>
    <w:p w14:paraId="25356E2E" w14:textId="202E4E91" w:rsidR="00585535" w:rsidRDefault="00F23290" w:rsidP="00CA6969">
      <w:pPr>
        <w:pStyle w:val="Default"/>
        <w:spacing w:after="120"/>
        <w:jc w:val="both"/>
        <w:rPr>
          <w:sz w:val="20"/>
          <w:szCs w:val="20"/>
        </w:rPr>
      </w:pPr>
      <w:r w:rsidRPr="00580505">
        <w:rPr>
          <w:sz w:val="20"/>
          <w:szCs w:val="20"/>
        </w:rPr>
        <w:t>1.</w:t>
      </w:r>
      <w:r w:rsidR="00585535" w:rsidRPr="00CA6969">
        <w:t xml:space="preserve"> </w:t>
      </w:r>
      <w:r w:rsidR="00585535" w:rsidRPr="00C86746">
        <w:rPr>
          <w:sz w:val="20"/>
          <w:szCs w:val="20"/>
        </w:rPr>
        <w:t>Dodávateľ sa zaväzuje pri poskytovaní služby obozná</w:t>
      </w:r>
      <w:r w:rsidR="00C25E95" w:rsidRPr="00C86746">
        <w:rPr>
          <w:sz w:val="20"/>
          <w:szCs w:val="20"/>
        </w:rPr>
        <w:t>miť sa a</w:t>
      </w:r>
      <w:r w:rsidR="00E0408B">
        <w:rPr>
          <w:sz w:val="20"/>
          <w:szCs w:val="20"/>
        </w:rPr>
        <w:t xml:space="preserve"> v rozsahu nevyhnutnom na plnenie povinností </w:t>
      </w:r>
      <w:r w:rsidR="00732AE9">
        <w:rPr>
          <w:sz w:val="20"/>
          <w:szCs w:val="20"/>
        </w:rPr>
        <w:t>podľa tejto Zmluvy a</w:t>
      </w:r>
      <w:r w:rsidR="00E0408B">
        <w:rPr>
          <w:sz w:val="20"/>
          <w:szCs w:val="20"/>
        </w:rPr>
        <w:t xml:space="preserve"> zákona o kybernetickej bezpečnosti a súvisiacich právnych predpisov </w:t>
      </w:r>
      <w:r w:rsidR="00C25E95" w:rsidRPr="00C86746">
        <w:rPr>
          <w:sz w:val="20"/>
          <w:szCs w:val="20"/>
        </w:rPr>
        <w:t>dodržiavať bezpečnostn</w:t>
      </w:r>
      <w:r w:rsidR="00732AE9">
        <w:rPr>
          <w:sz w:val="20"/>
          <w:szCs w:val="20"/>
        </w:rPr>
        <w:t>ú</w:t>
      </w:r>
      <w:r w:rsidR="00585535" w:rsidRPr="00C86746">
        <w:rPr>
          <w:sz w:val="20"/>
          <w:szCs w:val="20"/>
        </w:rPr>
        <w:t xml:space="preserve"> poli</w:t>
      </w:r>
      <w:r w:rsidR="00C25E95" w:rsidRPr="00C86746">
        <w:rPr>
          <w:sz w:val="20"/>
          <w:szCs w:val="20"/>
        </w:rPr>
        <w:t>tik</w:t>
      </w:r>
      <w:r w:rsidR="00732AE9">
        <w:rPr>
          <w:sz w:val="20"/>
          <w:szCs w:val="20"/>
        </w:rPr>
        <w:t>u</w:t>
      </w:r>
      <w:r w:rsidR="00585535" w:rsidRPr="00C86746">
        <w:rPr>
          <w:sz w:val="20"/>
          <w:szCs w:val="20"/>
        </w:rPr>
        <w:t xml:space="preserve"> </w:t>
      </w:r>
      <w:r w:rsidR="00CA6969" w:rsidRPr="006A6539">
        <w:rPr>
          <w:sz w:val="20"/>
          <w:szCs w:val="20"/>
        </w:rPr>
        <w:t>Prevádzkovateľa ZS</w:t>
      </w:r>
      <w:r w:rsidR="00CA6969" w:rsidDel="00CA6969">
        <w:rPr>
          <w:sz w:val="20"/>
          <w:szCs w:val="20"/>
        </w:rPr>
        <w:t xml:space="preserve"> </w:t>
      </w:r>
      <w:r w:rsidR="00732AE9">
        <w:rPr>
          <w:sz w:val="20"/>
          <w:szCs w:val="20"/>
        </w:rPr>
        <w:t>podľa bodu 2. tohto článku Zmluvy</w:t>
      </w:r>
      <w:r w:rsidR="00E0408B">
        <w:rPr>
          <w:sz w:val="20"/>
          <w:szCs w:val="20"/>
        </w:rPr>
        <w:t>.</w:t>
      </w:r>
    </w:p>
    <w:p w14:paraId="61F319D3" w14:textId="3D63A29F" w:rsidR="00CA6969" w:rsidRPr="00580505" w:rsidRDefault="00CA6969" w:rsidP="00580505">
      <w:pPr>
        <w:pStyle w:val="Default"/>
        <w:spacing w:after="120"/>
        <w:jc w:val="both"/>
        <w:rPr>
          <w:sz w:val="20"/>
          <w:szCs w:val="20"/>
        </w:rPr>
      </w:pPr>
      <w:r>
        <w:rPr>
          <w:sz w:val="20"/>
          <w:szCs w:val="20"/>
        </w:rPr>
        <w:t xml:space="preserve">2. </w:t>
      </w:r>
      <w:r w:rsidRPr="00580505">
        <w:rPr>
          <w:sz w:val="20"/>
          <w:szCs w:val="20"/>
        </w:rPr>
        <w:t xml:space="preserve">Realizáciu svojich povinností v zmysle </w:t>
      </w:r>
      <w:r>
        <w:rPr>
          <w:sz w:val="20"/>
          <w:szCs w:val="20"/>
        </w:rPr>
        <w:t xml:space="preserve">čl. 2 </w:t>
      </w:r>
      <w:r w:rsidRPr="00CA6969">
        <w:rPr>
          <w:sz w:val="20"/>
          <w:szCs w:val="20"/>
        </w:rPr>
        <w:t>bod 3.</w:t>
      </w:r>
      <w:r>
        <w:rPr>
          <w:sz w:val="20"/>
          <w:szCs w:val="20"/>
        </w:rPr>
        <w:t xml:space="preserve"> Zmluvy</w:t>
      </w:r>
      <w:r w:rsidRPr="00580505">
        <w:rPr>
          <w:sz w:val="20"/>
          <w:szCs w:val="20"/>
        </w:rPr>
        <w:t xml:space="preserve"> vykonal </w:t>
      </w:r>
      <w:r w:rsidRPr="006A6539">
        <w:rPr>
          <w:sz w:val="20"/>
          <w:szCs w:val="20"/>
        </w:rPr>
        <w:t>P</w:t>
      </w:r>
      <w:r>
        <w:rPr>
          <w:sz w:val="20"/>
          <w:szCs w:val="20"/>
        </w:rPr>
        <w:t>revádzkovateľ</w:t>
      </w:r>
      <w:r w:rsidRPr="006A6539">
        <w:rPr>
          <w:sz w:val="20"/>
          <w:szCs w:val="20"/>
        </w:rPr>
        <w:t xml:space="preserve"> ZS</w:t>
      </w:r>
      <w:r w:rsidDel="00CA6969">
        <w:rPr>
          <w:sz w:val="20"/>
          <w:szCs w:val="20"/>
        </w:rPr>
        <w:t xml:space="preserve"> </w:t>
      </w:r>
      <w:r w:rsidRPr="00580505">
        <w:rPr>
          <w:sz w:val="20"/>
          <w:szCs w:val="20"/>
        </w:rPr>
        <w:t xml:space="preserve">prijatím interných dokumentov špecifikovaných v tomto bode. </w:t>
      </w:r>
      <w:r>
        <w:rPr>
          <w:sz w:val="20"/>
          <w:szCs w:val="20"/>
        </w:rPr>
        <w:t>Dodávateľ</w:t>
      </w:r>
      <w:r w:rsidRPr="00CA6969">
        <w:rPr>
          <w:sz w:val="20"/>
          <w:szCs w:val="20"/>
        </w:rPr>
        <w:t xml:space="preserve"> </w:t>
      </w:r>
      <w:r w:rsidRPr="00580505">
        <w:rPr>
          <w:sz w:val="20"/>
          <w:szCs w:val="20"/>
        </w:rPr>
        <w:t xml:space="preserve">prehlasuje, že pri podpise tejto </w:t>
      </w:r>
      <w:r>
        <w:rPr>
          <w:sz w:val="20"/>
          <w:szCs w:val="20"/>
        </w:rPr>
        <w:t>Zmluvy</w:t>
      </w:r>
      <w:r w:rsidRPr="00580505">
        <w:rPr>
          <w:sz w:val="20"/>
          <w:szCs w:val="20"/>
        </w:rPr>
        <w:t xml:space="preserve"> bol </w:t>
      </w:r>
      <w:r w:rsidRPr="006A6539">
        <w:rPr>
          <w:sz w:val="20"/>
          <w:szCs w:val="20"/>
        </w:rPr>
        <w:t>P</w:t>
      </w:r>
      <w:r>
        <w:rPr>
          <w:sz w:val="20"/>
          <w:szCs w:val="20"/>
        </w:rPr>
        <w:t>revádzkovateľom</w:t>
      </w:r>
      <w:r w:rsidRPr="006A6539">
        <w:rPr>
          <w:sz w:val="20"/>
          <w:szCs w:val="20"/>
        </w:rPr>
        <w:t xml:space="preserve"> ZS</w:t>
      </w:r>
      <w:r>
        <w:rPr>
          <w:sz w:val="20"/>
          <w:szCs w:val="20"/>
        </w:rPr>
        <w:t xml:space="preserve"> </w:t>
      </w:r>
      <w:r w:rsidRPr="00580505">
        <w:rPr>
          <w:sz w:val="20"/>
          <w:szCs w:val="20"/>
        </w:rPr>
        <w:t xml:space="preserve">oboznámený s nasledujúcimi internými dokumentami </w:t>
      </w:r>
      <w:r w:rsidRPr="006A6539">
        <w:rPr>
          <w:sz w:val="20"/>
          <w:szCs w:val="20"/>
        </w:rPr>
        <w:t>P</w:t>
      </w:r>
      <w:r>
        <w:rPr>
          <w:sz w:val="20"/>
          <w:szCs w:val="20"/>
        </w:rPr>
        <w:t>revádzkovateľa</w:t>
      </w:r>
      <w:r w:rsidRPr="006A6539">
        <w:rPr>
          <w:sz w:val="20"/>
          <w:szCs w:val="20"/>
        </w:rPr>
        <w:t xml:space="preserve"> ZS</w:t>
      </w:r>
      <w:r w:rsidRPr="00580505">
        <w:rPr>
          <w:sz w:val="20"/>
          <w:szCs w:val="20"/>
        </w:rPr>
        <w:t>:</w:t>
      </w:r>
    </w:p>
    <w:p w14:paraId="46329A3B" w14:textId="77777777" w:rsidR="00CA6969" w:rsidRPr="00580505" w:rsidRDefault="00CA6969" w:rsidP="00CA6969">
      <w:pPr>
        <w:pStyle w:val="Odsekzoznamu"/>
        <w:widowControl/>
        <w:numPr>
          <w:ilvl w:val="0"/>
          <w:numId w:val="15"/>
        </w:numPr>
        <w:spacing w:after="180"/>
        <w:jc w:val="both"/>
        <w:rPr>
          <w:rFonts w:ascii="Arial" w:hAnsi="Arial" w:cs="Arial"/>
          <w:color w:val="000000"/>
          <w:sz w:val="20"/>
          <w:szCs w:val="20"/>
        </w:rPr>
      </w:pPr>
      <w:r w:rsidRPr="00580505">
        <w:rPr>
          <w:rFonts w:ascii="Arial" w:hAnsi="Arial" w:cs="Arial"/>
          <w:color w:val="000000"/>
          <w:sz w:val="20"/>
          <w:szCs w:val="20"/>
        </w:rPr>
        <w:t>smernicou č. 123/5/2021 Prehlásenie o aplikovateľnosti účinnej od 15.10.2021;</w:t>
      </w:r>
    </w:p>
    <w:p w14:paraId="1E539676" w14:textId="77777777" w:rsidR="00CA6969" w:rsidRPr="00580505" w:rsidRDefault="00CA6969" w:rsidP="00CA6969">
      <w:pPr>
        <w:pStyle w:val="Odsekzoznamu"/>
        <w:widowControl/>
        <w:numPr>
          <w:ilvl w:val="0"/>
          <w:numId w:val="15"/>
        </w:numPr>
        <w:spacing w:after="180"/>
        <w:jc w:val="both"/>
        <w:rPr>
          <w:rFonts w:ascii="Arial" w:hAnsi="Arial" w:cs="Arial"/>
          <w:color w:val="000000"/>
          <w:sz w:val="20"/>
          <w:szCs w:val="20"/>
        </w:rPr>
      </w:pPr>
      <w:r w:rsidRPr="00580505">
        <w:rPr>
          <w:rFonts w:ascii="Arial" w:hAnsi="Arial" w:cs="Arial"/>
          <w:color w:val="000000"/>
          <w:sz w:val="20"/>
          <w:szCs w:val="20"/>
        </w:rPr>
        <w:t xml:space="preserve">smernicou č. 53/8/2021 Bezpečnostné incidenty účinnej od 15.06.2021; </w:t>
      </w:r>
    </w:p>
    <w:p w14:paraId="07BFFC38" w14:textId="77777777" w:rsidR="00CA6969" w:rsidRPr="00580505" w:rsidRDefault="00CA6969" w:rsidP="00CA6969">
      <w:pPr>
        <w:pStyle w:val="Odsekzoznamu"/>
        <w:widowControl/>
        <w:numPr>
          <w:ilvl w:val="0"/>
          <w:numId w:val="15"/>
        </w:numPr>
        <w:spacing w:after="180"/>
        <w:jc w:val="both"/>
        <w:rPr>
          <w:rFonts w:ascii="Arial" w:hAnsi="Arial" w:cs="Arial"/>
          <w:color w:val="000000"/>
          <w:sz w:val="20"/>
          <w:szCs w:val="20"/>
        </w:rPr>
      </w:pPr>
      <w:r w:rsidRPr="00580505">
        <w:rPr>
          <w:rFonts w:ascii="Arial" w:hAnsi="Arial" w:cs="Arial"/>
          <w:color w:val="000000"/>
          <w:sz w:val="20"/>
          <w:szCs w:val="20"/>
        </w:rPr>
        <w:t xml:space="preserve">smernicou č. 74/14/2021 Ochrana osobných údajov účinnej od 15.10.2021; </w:t>
      </w:r>
    </w:p>
    <w:p w14:paraId="6B3BB187" w14:textId="77777777" w:rsidR="00CA6969" w:rsidRPr="00580505" w:rsidRDefault="00CA6969" w:rsidP="00CA6969">
      <w:pPr>
        <w:pStyle w:val="Odsekzoznamu"/>
        <w:widowControl/>
        <w:numPr>
          <w:ilvl w:val="0"/>
          <w:numId w:val="15"/>
        </w:numPr>
        <w:spacing w:after="180"/>
        <w:jc w:val="both"/>
        <w:rPr>
          <w:rFonts w:ascii="Arial" w:hAnsi="Arial" w:cs="Arial"/>
          <w:color w:val="000000"/>
          <w:sz w:val="20"/>
          <w:szCs w:val="20"/>
        </w:rPr>
      </w:pPr>
      <w:r w:rsidRPr="00580505">
        <w:rPr>
          <w:rFonts w:ascii="Arial" w:hAnsi="Arial" w:cs="Arial"/>
          <w:color w:val="000000"/>
          <w:sz w:val="20"/>
          <w:szCs w:val="20"/>
        </w:rPr>
        <w:t xml:space="preserve">smernicou č. 57/13/2021 Objektová a fyzická bezpečnosť účinnej od 15.06.2021. </w:t>
      </w:r>
    </w:p>
    <w:p w14:paraId="6C16894B" w14:textId="3FF94C8D" w:rsidR="00CA6969" w:rsidRPr="00580505" w:rsidRDefault="00CA6969" w:rsidP="00580505">
      <w:pPr>
        <w:pStyle w:val="Default"/>
        <w:spacing w:after="120"/>
        <w:jc w:val="both"/>
        <w:rPr>
          <w:sz w:val="20"/>
          <w:szCs w:val="20"/>
        </w:rPr>
      </w:pPr>
      <w:r w:rsidRPr="00580505">
        <w:rPr>
          <w:sz w:val="20"/>
          <w:szCs w:val="20"/>
        </w:rPr>
        <w:lastRenderedPageBreak/>
        <w:t xml:space="preserve">ktoré </w:t>
      </w:r>
      <w:r w:rsidR="00732AE9" w:rsidRPr="00CF7DE3">
        <w:rPr>
          <w:sz w:val="20"/>
          <w:szCs w:val="20"/>
        </w:rPr>
        <w:t xml:space="preserve">Prevádzkovateľ </w:t>
      </w:r>
      <w:r w:rsidR="00732AE9" w:rsidRPr="00375215">
        <w:rPr>
          <w:sz w:val="20"/>
          <w:szCs w:val="20"/>
        </w:rPr>
        <w:t xml:space="preserve">ZS </w:t>
      </w:r>
      <w:r w:rsidRPr="00580505">
        <w:rPr>
          <w:sz w:val="20"/>
          <w:szCs w:val="20"/>
        </w:rPr>
        <w:t xml:space="preserve">pri podpise tejto </w:t>
      </w:r>
      <w:r w:rsidR="00732AE9">
        <w:rPr>
          <w:sz w:val="20"/>
          <w:szCs w:val="20"/>
        </w:rPr>
        <w:t>Zmluvy</w:t>
      </w:r>
      <w:r w:rsidRPr="00580505">
        <w:rPr>
          <w:sz w:val="20"/>
          <w:szCs w:val="20"/>
        </w:rPr>
        <w:t xml:space="preserve"> v jednom (1) vyhotovení odovzdal </w:t>
      </w:r>
      <w:r w:rsidR="00732AE9">
        <w:rPr>
          <w:sz w:val="20"/>
          <w:szCs w:val="20"/>
        </w:rPr>
        <w:t>Dodávateľovi</w:t>
      </w:r>
      <w:r w:rsidRPr="00580505">
        <w:rPr>
          <w:sz w:val="20"/>
          <w:szCs w:val="20"/>
        </w:rPr>
        <w:t xml:space="preserve"> za účelom pl</w:t>
      </w:r>
      <w:r w:rsidR="00732AE9" w:rsidRPr="00CF7DE3">
        <w:rPr>
          <w:sz w:val="20"/>
          <w:szCs w:val="20"/>
        </w:rPr>
        <w:t>nenia povinností v súvislosti so</w:t>
      </w:r>
      <w:r w:rsidRPr="00580505">
        <w:rPr>
          <w:sz w:val="20"/>
          <w:szCs w:val="20"/>
        </w:rPr>
        <w:t xml:space="preserve"> </w:t>
      </w:r>
      <w:r w:rsidR="00732AE9">
        <w:rPr>
          <w:sz w:val="20"/>
          <w:szCs w:val="20"/>
        </w:rPr>
        <w:t>Zmluvou</w:t>
      </w:r>
      <w:r w:rsidRPr="00580505">
        <w:rPr>
          <w:sz w:val="20"/>
          <w:szCs w:val="20"/>
        </w:rPr>
        <w:t xml:space="preserve"> a tieto interné dokumenty sú platné a účinné ku dňu uzavretia </w:t>
      </w:r>
      <w:r w:rsidR="00732AE9">
        <w:rPr>
          <w:sz w:val="20"/>
          <w:szCs w:val="20"/>
        </w:rPr>
        <w:t>Zmluvy</w:t>
      </w:r>
      <w:r w:rsidR="00732AE9" w:rsidRPr="006A6539">
        <w:rPr>
          <w:sz w:val="20"/>
          <w:szCs w:val="20"/>
        </w:rPr>
        <w:t xml:space="preserve"> </w:t>
      </w:r>
      <w:r w:rsidR="00732AE9" w:rsidRPr="00CF7DE3">
        <w:rPr>
          <w:sz w:val="20"/>
          <w:szCs w:val="20"/>
        </w:rPr>
        <w:t>(ďalej len „b</w:t>
      </w:r>
      <w:r w:rsidRPr="00580505">
        <w:rPr>
          <w:sz w:val="20"/>
          <w:szCs w:val="20"/>
        </w:rPr>
        <w:t>ezpečnostná politika“).</w:t>
      </w:r>
      <w:r w:rsidR="001F6371" w:rsidRPr="00CF7DE3">
        <w:rPr>
          <w:sz w:val="20"/>
          <w:szCs w:val="20"/>
        </w:rPr>
        <w:t xml:space="preserve"> Dodávateľ násl</w:t>
      </w:r>
      <w:r w:rsidR="001F6371" w:rsidRPr="00375215">
        <w:rPr>
          <w:sz w:val="20"/>
          <w:szCs w:val="20"/>
        </w:rPr>
        <w:t>edne potvrdí oboznámenie sa s bezpečnostnou politikou</w:t>
      </w:r>
      <w:r w:rsidR="001F6371" w:rsidRPr="001F6371">
        <w:rPr>
          <w:sz w:val="20"/>
          <w:szCs w:val="20"/>
        </w:rPr>
        <w:t xml:space="preserve"> </w:t>
      </w:r>
      <w:r w:rsidR="001F6371" w:rsidRPr="006A6539">
        <w:rPr>
          <w:sz w:val="20"/>
          <w:szCs w:val="20"/>
        </w:rPr>
        <w:t>Prevádzkovateľ</w:t>
      </w:r>
      <w:r w:rsidR="001F6371">
        <w:rPr>
          <w:sz w:val="20"/>
          <w:szCs w:val="20"/>
        </w:rPr>
        <w:t>a</w:t>
      </w:r>
      <w:r w:rsidR="001F6371" w:rsidRPr="006A6539">
        <w:rPr>
          <w:sz w:val="20"/>
          <w:szCs w:val="20"/>
        </w:rPr>
        <w:t xml:space="preserve"> ZS</w:t>
      </w:r>
      <w:r w:rsidR="001F6371" w:rsidRPr="00CF7DE3">
        <w:rPr>
          <w:sz w:val="20"/>
          <w:szCs w:val="20"/>
        </w:rPr>
        <w:t xml:space="preserve"> podpísaním</w:t>
      </w:r>
      <w:r w:rsidR="00737DCA">
        <w:rPr>
          <w:sz w:val="20"/>
          <w:szCs w:val="20"/>
        </w:rPr>
        <w:t xml:space="preserve"> </w:t>
      </w:r>
      <w:r w:rsidR="00737DCA" w:rsidRPr="008B1C00">
        <w:rPr>
          <w:sz w:val="20"/>
          <w:szCs w:val="20"/>
        </w:rPr>
        <w:t>vy</w:t>
      </w:r>
      <w:r w:rsidR="001F6371" w:rsidRPr="008B1C00">
        <w:rPr>
          <w:sz w:val="20"/>
          <w:szCs w:val="20"/>
        </w:rPr>
        <w:t>hlásenia</w:t>
      </w:r>
      <w:r w:rsidR="001F6371" w:rsidRPr="00375215">
        <w:rPr>
          <w:sz w:val="20"/>
          <w:szCs w:val="20"/>
        </w:rPr>
        <w:t xml:space="preserve"> podľa prílohy č. </w:t>
      </w:r>
      <w:r w:rsidR="008C53E7" w:rsidRPr="00375215">
        <w:rPr>
          <w:sz w:val="20"/>
          <w:szCs w:val="20"/>
        </w:rPr>
        <w:t xml:space="preserve">1 </w:t>
      </w:r>
      <w:r w:rsidR="008C53E7">
        <w:rPr>
          <w:sz w:val="20"/>
          <w:szCs w:val="20"/>
        </w:rPr>
        <w:t>k Zmluve.</w:t>
      </w:r>
      <w:r w:rsidR="00061450" w:rsidRPr="00061450">
        <w:rPr>
          <w:sz w:val="20"/>
          <w:szCs w:val="20"/>
        </w:rPr>
        <w:t xml:space="preserve"> </w:t>
      </w:r>
      <w:r w:rsidR="00737DCA">
        <w:rPr>
          <w:sz w:val="20"/>
          <w:szCs w:val="20"/>
        </w:rPr>
        <w:t>Vy</w:t>
      </w:r>
      <w:r w:rsidR="00061450" w:rsidRPr="00C86746">
        <w:rPr>
          <w:sz w:val="20"/>
          <w:szCs w:val="20"/>
        </w:rPr>
        <w:t>hlásenie je oprávnen</w:t>
      </w:r>
      <w:r w:rsidR="00061450">
        <w:rPr>
          <w:sz w:val="20"/>
          <w:szCs w:val="20"/>
        </w:rPr>
        <w:t>á</w:t>
      </w:r>
      <w:r w:rsidR="00061450" w:rsidRPr="001F6371">
        <w:rPr>
          <w:sz w:val="20"/>
          <w:szCs w:val="20"/>
        </w:rPr>
        <w:t xml:space="preserve"> </w:t>
      </w:r>
      <w:r w:rsidR="00061450">
        <w:rPr>
          <w:sz w:val="20"/>
          <w:szCs w:val="20"/>
        </w:rPr>
        <w:t>za Dodávateľa</w:t>
      </w:r>
      <w:r w:rsidR="00061450" w:rsidRPr="00C86746">
        <w:rPr>
          <w:sz w:val="20"/>
          <w:szCs w:val="20"/>
        </w:rPr>
        <w:t xml:space="preserve"> podpísať kontaktná osoba Dodávateľa podľa </w:t>
      </w:r>
      <w:r w:rsidR="001F7607" w:rsidRPr="001F7607">
        <w:rPr>
          <w:sz w:val="20"/>
          <w:szCs w:val="20"/>
        </w:rPr>
        <w:t>č</w:t>
      </w:r>
      <w:r w:rsidR="00061450" w:rsidRPr="001F7607">
        <w:rPr>
          <w:sz w:val="20"/>
          <w:szCs w:val="20"/>
        </w:rPr>
        <w:t>l. 8 bod 3</w:t>
      </w:r>
      <w:r w:rsidR="001F7607">
        <w:rPr>
          <w:sz w:val="20"/>
          <w:szCs w:val="20"/>
        </w:rPr>
        <w:t xml:space="preserve"> Zmluvy</w:t>
      </w:r>
      <w:r w:rsidR="00061450" w:rsidRPr="00C86746">
        <w:rPr>
          <w:sz w:val="20"/>
          <w:szCs w:val="20"/>
        </w:rPr>
        <w:t>.</w:t>
      </w:r>
    </w:p>
    <w:p w14:paraId="106957DF" w14:textId="17A62C49" w:rsidR="004A65BC" w:rsidRPr="00580505" w:rsidRDefault="004A65BC" w:rsidP="00580505">
      <w:pPr>
        <w:pStyle w:val="Default"/>
        <w:spacing w:after="120"/>
        <w:jc w:val="both"/>
        <w:rPr>
          <w:sz w:val="20"/>
          <w:szCs w:val="20"/>
        </w:rPr>
      </w:pPr>
      <w:r>
        <w:rPr>
          <w:sz w:val="20"/>
          <w:szCs w:val="20"/>
        </w:rPr>
        <w:t xml:space="preserve">3. </w:t>
      </w:r>
      <w:r w:rsidRPr="00580505">
        <w:rPr>
          <w:sz w:val="20"/>
          <w:szCs w:val="20"/>
        </w:rPr>
        <w:t>Dodávateľ prehlasuje, že sa oboznámil s rozsahom a povahou požadovaných bezpečnostných opatrení a notifikačných povinností špecifikovaných v</w:t>
      </w:r>
      <w:r>
        <w:rPr>
          <w:sz w:val="20"/>
          <w:szCs w:val="20"/>
        </w:rPr>
        <w:t> </w:t>
      </w:r>
      <w:r w:rsidRPr="00CF7DE3">
        <w:rPr>
          <w:sz w:val="20"/>
          <w:szCs w:val="20"/>
        </w:rPr>
        <w:t>b</w:t>
      </w:r>
      <w:r w:rsidRPr="00580505">
        <w:rPr>
          <w:sz w:val="20"/>
          <w:szCs w:val="20"/>
        </w:rPr>
        <w:t>ezpečnostnej politike platnej a účinnej ku dňu podpisu tejto Zmluvy</w:t>
      </w:r>
      <w:r>
        <w:rPr>
          <w:sz w:val="20"/>
          <w:szCs w:val="20"/>
        </w:rPr>
        <w:t>,</w:t>
      </w:r>
      <w:r w:rsidRPr="00580505">
        <w:rPr>
          <w:sz w:val="20"/>
          <w:szCs w:val="20"/>
        </w:rPr>
        <w:t xml:space="preserve"> disponuje technickým vybavením, kapacitami a odbornými znalosťami, ktoré sú potrebné pre zaistenie požiadaviek podľa tejto Zmluvy. </w:t>
      </w:r>
    </w:p>
    <w:p w14:paraId="376C4205" w14:textId="2B88CABF" w:rsidR="00CA6969" w:rsidRPr="006F510D" w:rsidRDefault="00375215" w:rsidP="00CA6969">
      <w:pPr>
        <w:pStyle w:val="Default"/>
        <w:spacing w:after="120"/>
        <w:jc w:val="both"/>
        <w:rPr>
          <w:sz w:val="20"/>
          <w:szCs w:val="20"/>
        </w:rPr>
      </w:pPr>
      <w:r>
        <w:rPr>
          <w:rFonts w:asciiTheme="minorHAnsi" w:hAnsiTheme="minorHAnsi" w:cstheme="minorHAnsi"/>
          <w:color w:val="auto"/>
          <w:sz w:val="22"/>
          <w:szCs w:val="22"/>
        </w:rPr>
        <w:t>4</w:t>
      </w:r>
      <w:r w:rsidR="00336504">
        <w:rPr>
          <w:rFonts w:asciiTheme="minorHAnsi" w:hAnsiTheme="minorHAnsi" w:cstheme="minorHAnsi"/>
          <w:color w:val="auto"/>
          <w:sz w:val="22"/>
          <w:szCs w:val="22"/>
        </w:rPr>
        <w:t xml:space="preserve">. </w:t>
      </w:r>
      <w:r w:rsidR="004A65BC" w:rsidRPr="00580505">
        <w:rPr>
          <w:sz w:val="20"/>
          <w:szCs w:val="20"/>
        </w:rPr>
        <w:t>Uzatvorením tejto Zmluvy Dodávateľ vyjadruje svoj súhlas s </w:t>
      </w:r>
      <w:r w:rsidR="00336504" w:rsidRPr="00CF7DE3">
        <w:rPr>
          <w:sz w:val="20"/>
          <w:szCs w:val="20"/>
        </w:rPr>
        <w:t>b</w:t>
      </w:r>
      <w:r w:rsidR="004A65BC" w:rsidRPr="00580505">
        <w:rPr>
          <w:sz w:val="20"/>
          <w:szCs w:val="20"/>
        </w:rPr>
        <w:t xml:space="preserve">ezpečnostnou politikou, s ktorou bol oboznámený v zmysle </w:t>
      </w:r>
      <w:r w:rsidR="00336504">
        <w:rPr>
          <w:sz w:val="20"/>
          <w:szCs w:val="20"/>
        </w:rPr>
        <w:t xml:space="preserve">bodu 2. tohto článku Zmluvy </w:t>
      </w:r>
      <w:r w:rsidR="004A65BC" w:rsidRPr="00580505">
        <w:rPr>
          <w:sz w:val="20"/>
          <w:szCs w:val="20"/>
        </w:rPr>
        <w:t>a zaväzuje sa k jej dodržiavaniu počas celej doby platnosti a účinnosti tejto Zmluvy a doby vyplývajúcej z platných právnych predpisov, v časti v ktorej je služba Dodávateľa pripojená k sieti základnej služby alebo informačného systému základ</w:t>
      </w:r>
      <w:r w:rsidR="0039093D" w:rsidRPr="00CF7DE3">
        <w:rPr>
          <w:sz w:val="20"/>
          <w:szCs w:val="20"/>
        </w:rPr>
        <w:t>nej služby podľa § 19 odseku 3 z</w:t>
      </w:r>
      <w:r w:rsidR="004A65BC" w:rsidRPr="00580505">
        <w:rPr>
          <w:sz w:val="20"/>
          <w:szCs w:val="20"/>
        </w:rPr>
        <w:t>ákona o kybernetickej bezpečnosti.</w:t>
      </w:r>
    </w:p>
    <w:p w14:paraId="0DD0AE09" w14:textId="00F90E89" w:rsidR="00D928C5" w:rsidRDefault="00375215" w:rsidP="0080520D">
      <w:pPr>
        <w:pStyle w:val="Default"/>
        <w:spacing w:after="120"/>
        <w:jc w:val="both"/>
        <w:rPr>
          <w:sz w:val="20"/>
          <w:szCs w:val="20"/>
        </w:rPr>
      </w:pPr>
      <w:r>
        <w:rPr>
          <w:sz w:val="20"/>
          <w:szCs w:val="20"/>
        </w:rPr>
        <w:t>5</w:t>
      </w:r>
      <w:r w:rsidR="00D928C5" w:rsidRPr="00C86746">
        <w:rPr>
          <w:sz w:val="20"/>
          <w:szCs w:val="20"/>
        </w:rPr>
        <w:t xml:space="preserve">. Dodávateľ súhlasí s tým, že bezpečnostná politika sa môže priebežne meniť a dopĺňať tak, aby zodpovedala aktuálnym bezpečnostným opatreniam, aktuálnemu stavu sietí a informačných systémov </w:t>
      </w:r>
      <w:r w:rsidR="001F6371" w:rsidRPr="006A6539">
        <w:rPr>
          <w:sz w:val="20"/>
          <w:szCs w:val="20"/>
        </w:rPr>
        <w:t>Prevádzkovateľ</w:t>
      </w:r>
      <w:r w:rsidR="001F6371">
        <w:rPr>
          <w:sz w:val="20"/>
          <w:szCs w:val="20"/>
        </w:rPr>
        <w:t>a</w:t>
      </w:r>
      <w:r w:rsidR="001F6371" w:rsidRPr="006A6539">
        <w:rPr>
          <w:sz w:val="20"/>
          <w:szCs w:val="20"/>
        </w:rPr>
        <w:t xml:space="preserve"> ZS </w:t>
      </w:r>
      <w:r w:rsidR="00D928C5" w:rsidRPr="00C86746">
        <w:rPr>
          <w:sz w:val="20"/>
          <w:szCs w:val="20"/>
        </w:rPr>
        <w:t xml:space="preserve">a aktuálnym hrozbám dotýkajúcim sa Dodávateľa, ktoré by mohli mať potenciálny nepriaznivý vplyv na základnú službu </w:t>
      </w:r>
      <w:r w:rsidR="001F6371" w:rsidRPr="006A6539">
        <w:rPr>
          <w:sz w:val="20"/>
          <w:szCs w:val="20"/>
        </w:rPr>
        <w:t>Prevádzkovateľ</w:t>
      </w:r>
      <w:r w:rsidR="001F6371">
        <w:rPr>
          <w:sz w:val="20"/>
          <w:szCs w:val="20"/>
        </w:rPr>
        <w:t>a</w:t>
      </w:r>
      <w:r w:rsidR="001F6371" w:rsidRPr="006A6539">
        <w:rPr>
          <w:sz w:val="20"/>
          <w:szCs w:val="20"/>
        </w:rPr>
        <w:t xml:space="preserve"> Z</w:t>
      </w:r>
      <w:r w:rsidR="001F6371">
        <w:rPr>
          <w:sz w:val="20"/>
          <w:szCs w:val="20"/>
        </w:rPr>
        <w:t>S</w:t>
      </w:r>
      <w:r w:rsidR="00D928C5" w:rsidRPr="00C86746">
        <w:rPr>
          <w:sz w:val="20"/>
          <w:szCs w:val="20"/>
        </w:rPr>
        <w:t xml:space="preserve">. </w:t>
      </w:r>
      <w:r w:rsidR="001F6371" w:rsidRPr="006A6539">
        <w:rPr>
          <w:sz w:val="20"/>
          <w:szCs w:val="20"/>
        </w:rPr>
        <w:t xml:space="preserve">Prevádzkovateľ ZS </w:t>
      </w:r>
      <w:r w:rsidR="00BB0CFE" w:rsidRPr="00C86746">
        <w:rPr>
          <w:sz w:val="20"/>
          <w:szCs w:val="20"/>
        </w:rPr>
        <w:t xml:space="preserve">je povinný </w:t>
      </w:r>
      <w:r w:rsidR="00F82A54" w:rsidRPr="00C86746">
        <w:rPr>
          <w:sz w:val="20"/>
          <w:szCs w:val="20"/>
        </w:rPr>
        <w:t xml:space="preserve">bezodkladne oboznámiť Dodávateľa </w:t>
      </w:r>
      <w:r w:rsidR="00BB0CFE" w:rsidRPr="00C86746">
        <w:rPr>
          <w:sz w:val="20"/>
          <w:szCs w:val="20"/>
        </w:rPr>
        <w:t>s aktualizovanou b</w:t>
      </w:r>
      <w:r w:rsidR="00D928C5" w:rsidRPr="00C86746">
        <w:rPr>
          <w:sz w:val="20"/>
          <w:szCs w:val="20"/>
        </w:rPr>
        <w:t>ez</w:t>
      </w:r>
      <w:r w:rsidR="00BB0CFE" w:rsidRPr="00C86746">
        <w:rPr>
          <w:sz w:val="20"/>
          <w:szCs w:val="20"/>
        </w:rPr>
        <w:t xml:space="preserve">pečnostnou politikou </w:t>
      </w:r>
      <w:r w:rsidR="00D928C5" w:rsidRPr="00C86746">
        <w:rPr>
          <w:sz w:val="20"/>
          <w:szCs w:val="20"/>
        </w:rPr>
        <w:t xml:space="preserve">s dôrazom na zmeny v nej uvedené, pričom </w:t>
      </w:r>
      <w:r w:rsidR="00BB0CFE" w:rsidRPr="00C86746">
        <w:rPr>
          <w:sz w:val="20"/>
          <w:szCs w:val="20"/>
        </w:rPr>
        <w:t>D</w:t>
      </w:r>
      <w:r w:rsidR="00D928C5" w:rsidRPr="00C86746">
        <w:rPr>
          <w:sz w:val="20"/>
          <w:szCs w:val="20"/>
        </w:rPr>
        <w:t>odávateľ následne potvrdí akceptáciu zmien bezpečnostnej politiky</w:t>
      </w:r>
      <w:r w:rsidR="00AC7D05" w:rsidRPr="00C86746">
        <w:rPr>
          <w:sz w:val="20"/>
          <w:szCs w:val="20"/>
        </w:rPr>
        <w:t xml:space="preserve"> </w:t>
      </w:r>
      <w:r w:rsidR="00F76890">
        <w:rPr>
          <w:sz w:val="20"/>
          <w:szCs w:val="20"/>
        </w:rPr>
        <w:t>vy</w:t>
      </w:r>
      <w:r w:rsidR="00AC7D05" w:rsidRPr="00C86746">
        <w:rPr>
          <w:sz w:val="20"/>
          <w:szCs w:val="20"/>
        </w:rPr>
        <w:t>hlásením podľa prílohy č.</w:t>
      </w:r>
      <w:r w:rsidR="001F6371">
        <w:rPr>
          <w:sz w:val="20"/>
          <w:szCs w:val="20"/>
        </w:rPr>
        <w:t xml:space="preserve"> </w:t>
      </w:r>
      <w:r w:rsidR="00AC7D05" w:rsidRPr="00C86746">
        <w:rPr>
          <w:sz w:val="20"/>
          <w:szCs w:val="20"/>
        </w:rPr>
        <w:t xml:space="preserve">1. </w:t>
      </w:r>
      <w:r w:rsidR="00F76890">
        <w:rPr>
          <w:sz w:val="20"/>
          <w:szCs w:val="20"/>
        </w:rPr>
        <w:t>Vy</w:t>
      </w:r>
      <w:r w:rsidR="00AC7D05" w:rsidRPr="00C86746">
        <w:rPr>
          <w:sz w:val="20"/>
          <w:szCs w:val="20"/>
        </w:rPr>
        <w:t>hlásenie je oprávnen</w:t>
      </w:r>
      <w:r w:rsidR="001F6371">
        <w:rPr>
          <w:sz w:val="20"/>
          <w:szCs w:val="20"/>
        </w:rPr>
        <w:t>á</w:t>
      </w:r>
      <w:r w:rsidR="001F6371" w:rsidRPr="001F6371">
        <w:rPr>
          <w:sz w:val="20"/>
          <w:szCs w:val="20"/>
        </w:rPr>
        <w:t xml:space="preserve"> </w:t>
      </w:r>
      <w:r w:rsidR="001F6371">
        <w:rPr>
          <w:sz w:val="20"/>
          <w:szCs w:val="20"/>
        </w:rPr>
        <w:t>za Dodávateľa</w:t>
      </w:r>
      <w:r w:rsidR="00AC7D05" w:rsidRPr="00C86746">
        <w:rPr>
          <w:sz w:val="20"/>
          <w:szCs w:val="20"/>
        </w:rPr>
        <w:t xml:space="preserve"> podpísať kontaktná osoba Dodávateľa </w:t>
      </w:r>
      <w:r w:rsidR="00AC7D05" w:rsidRPr="008B1C00">
        <w:rPr>
          <w:sz w:val="20"/>
          <w:szCs w:val="20"/>
        </w:rPr>
        <w:t xml:space="preserve">podľa </w:t>
      </w:r>
      <w:r w:rsidR="00F76890" w:rsidRPr="008B1C00">
        <w:rPr>
          <w:sz w:val="20"/>
          <w:szCs w:val="20"/>
        </w:rPr>
        <w:t>č</w:t>
      </w:r>
      <w:r w:rsidR="00AC7D05" w:rsidRPr="008B1C00">
        <w:rPr>
          <w:sz w:val="20"/>
          <w:szCs w:val="20"/>
        </w:rPr>
        <w:t>l. 8 bod 3</w:t>
      </w:r>
      <w:r w:rsidR="00F76890">
        <w:rPr>
          <w:sz w:val="20"/>
          <w:szCs w:val="20"/>
        </w:rPr>
        <w:t xml:space="preserve"> Zmluvy</w:t>
      </w:r>
      <w:r w:rsidR="00AC7D05" w:rsidRPr="00C86746">
        <w:rPr>
          <w:sz w:val="20"/>
          <w:szCs w:val="20"/>
        </w:rPr>
        <w:t>.</w:t>
      </w:r>
    </w:p>
    <w:p w14:paraId="09E27B8B" w14:textId="7FD671F4" w:rsidR="002129B7" w:rsidRPr="00C86746" w:rsidRDefault="00375215" w:rsidP="0080520D">
      <w:pPr>
        <w:pStyle w:val="Default"/>
        <w:spacing w:after="120"/>
        <w:jc w:val="both"/>
        <w:rPr>
          <w:sz w:val="20"/>
          <w:szCs w:val="20"/>
        </w:rPr>
      </w:pPr>
      <w:bookmarkStart w:id="1" w:name="_Hlk57709382"/>
      <w:r>
        <w:rPr>
          <w:sz w:val="20"/>
          <w:szCs w:val="20"/>
        </w:rPr>
        <w:t>6</w:t>
      </w:r>
      <w:r w:rsidR="002129B7" w:rsidRPr="006A6539">
        <w:rPr>
          <w:sz w:val="20"/>
          <w:szCs w:val="20"/>
        </w:rPr>
        <w:t>. Prevádzkovateľ ZS je povinný bezodkladne, najneskôr v lehote tridsiatich (30) dní pred nadobudnutím účinnosti akejkoľvek zmeny</w:t>
      </w:r>
      <w:r w:rsidR="00BC0799">
        <w:rPr>
          <w:sz w:val="20"/>
          <w:szCs w:val="20"/>
        </w:rPr>
        <w:t xml:space="preserve"> b</w:t>
      </w:r>
      <w:r w:rsidR="002129B7" w:rsidRPr="006A6539">
        <w:rPr>
          <w:sz w:val="20"/>
          <w:szCs w:val="20"/>
        </w:rPr>
        <w:t>ezpečnostnej politiky (či už vyvolanej legislatívnou zmenou vzťahujúcou sa na Prevádzkovateľa ZS alebo dodatočnou požiadavkou Prevádzkovateľa ZS), písomne a preukázateľne oznámiť Dodávateľovi každú zmenu v </w:t>
      </w:r>
      <w:r w:rsidR="00BC0799">
        <w:rPr>
          <w:sz w:val="20"/>
          <w:szCs w:val="20"/>
        </w:rPr>
        <w:t>b</w:t>
      </w:r>
      <w:r w:rsidR="002129B7" w:rsidRPr="006A6539">
        <w:rPr>
          <w:sz w:val="20"/>
          <w:szCs w:val="20"/>
        </w:rPr>
        <w:t>ezpečnostn</w:t>
      </w:r>
      <w:r w:rsidR="00BC0799">
        <w:rPr>
          <w:sz w:val="20"/>
          <w:szCs w:val="20"/>
        </w:rPr>
        <w:t>ej</w:t>
      </w:r>
      <w:r w:rsidR="002129B7" w:rsidRPr="006A6539">
        <w:rPr>
          <w:sz w:val="20"/>
          <w:szCs w:val="20"/>
        </w:rPr>
        <w:t xml:space="preserve"> </w:t>
      </w:r>
      <w:r w:rsidR="00BC0799">
        <w:rPr>
          <w:sz w:val="20"/>
          <w:szCs w:val="20"/>
        </w:rPr>
        <w:t>politike</w:t>
      </w:r>
      <w:r w:rsidR="002129B7" w:rsidRPr="006A6539">
        <w:rPr>
          <w:sz w:val="20"/>
          <w:szCs w:val="20"/>
        </w:rPr>
        <w:t xml:space="preserve"> a zároveň doručiť Dodávateľovi jedno </w:t>
      </w:r>
      <w:r w:rsidR="00BC0799">
        <w:rPr>
          <w:sz w:val="20"/>
          <w:szCs w:val="20"/>
        </w:rPr>
        <w:t>(1) vyhotovenie aktualizovanej b</w:t>
      </w:r>
      <w:r w:rsidR="002129B7" w:rsidRPr="006A6539">
        <w:rPr>
          <w:sz w:val="20"/>
          <w:szCs w:val="20"/>
        </w:rPr>
        <w:t xml:space="preserve">ezpečnostnej politiky s upozornením na vykonané zmeny oproti predchádzajúcej verzii. Dodávateľ následne vyhodnotí dopad zmien </w:t>
      </w:r>
      <w:r w:rsidR="00BC0799">
        <w:rPr>
          <w:sz w:val="20"/>
          <w:szCs w:val="20"/>
        </w:rPr>
        <w:t>b</w:t>
      </w:r>
      <w:r w:rsidR="00BC0799" w:rsidRPr="006A6539">
        <w:rPr>
          <w:sz w:val="20"/>
          <w:szCs w:val="20"/>
        </w:rPr>
        <w:t>ezpečnostn</w:t>
      </w:r>
      <w:r w:rsidR="00BC0799">
        <w:rPr>
          <w:sz w:val="20"/>
          <w:szCs w:val="20"/>
        </w:rPr>
        <w:t>ej</w:t>
      </w:r>
      <w:r w:rsidR="00BC0799" w:rsidRPr="006A6539">
        <w:rPr>
          <w:sz w:val="20"/>
          <w:szCs w:val="20"/>
        </w:rPr>
        <w:t xml:space="preserve"> </w:t>
      </w:r>
      <w:r w:rsidR="00BC0799">
        <w:rPr>
          <w:sz w:val="20"/>
          <w:szCs w:val="20"/>
        </w:rPr>
        <w:t>politiky</w:t>
      </w:r>
      <w:r w:rsidR="00BC0799" w:rsidRPr="006A6539">
        <w:rPr>
          <w:sz w:val="20"/>
          <w:szCs w:val="20"/>
        </w:rPr>
        <w:t xml:space="preserve"> </w:t>
      </w:r>
      <w:r w:rsidR="002129B7" w:rsidRPr="006A6539">
        <w:rPr>
          <w:sz w:val="20"/>
          <w:szCs w:val="20"/>
        </w:rPr>
        <w:t>na aktuálne prijaté opatrenia Dodávateľa, na informačný systém Prevádzkovateľa ZS a informuje Prevádzkovateľa ZS o postupe</w:t>
      </w:r>
      <w:r w:rsidR="00BC0799">
        <w:rPr>
          <w:sz w:val="20"/>
          <w:szCs w:val="20"/>
        </w:rPr>
        <w:t>, ktorý je potrebné zrealizovať</w:t>
      </w:r>
      <w:r w:rsidR="002129B7" w:rsidRPr="006A6539">
        <w:rPr>
          <w:sz w:val="20"/>
          <w:szCs w:val="20"/>
        </w:rPr>
        <w:t xml:space="preserve"> zo strany Dodávateľa pre potvrdenie akceptácie zmien v </w:t>
      </w:r>
      <w:r w:rsidR="00BC0799">
        <w:rPr>
          <w:sz w:val="20"/>
          <w:szCs w:val="20"/>
        </w:rPr>
        <w:t>b</w:t>
      </w:r>
      <w:r w:rsidR="00BC0799" w:rsidRPr="006A6539">
        <w:rPr>
          <w:sz w:val="20"/>
          <w:szCs w:val="20"/>
        </w:rPr>
        <w:t>ezpečnostn</w:t>
      </w:r>
      <w:r w:rsidR="00BC0799">
        <w:rPr>
          <w:sz w:val="20"/>
          <w:szCs w:val="20"/>
        </w:rPr>
        <w:t>ej</w:t>
      </w:r>
      <w:r w:rsidR="00BC0799" w:rsidRPr="006A6539">
        <w:rPr>
          <w:sz w:val="20"/>
          <w:szCs w:val="20"/>
        </w:rPr>
        <w:t xml:space="preserve"> </w:t>
      </w:r>
      <w:r w:rsidR="00BC0799">
        <w:rPr>
          <w:sz w:val="20"/>
          <w:szCs w:val="20"/>
        </w:rPr>
        <w:t>politike</w:t>
      </w:r>
      <w:r w:rsidR="002129B7" w:rsidRPr="006A6539">
        <w:rPr>
          <w:sz w:val="20"/>
          <w:szCs w:val="20"/>
        </w:rPr>
        <w:t xml:space="preserve">, vrátane vyčíslenia nákladov, ktoré si tento postup, resp. aktualizácia opatrení zo strany Dodávateľa vyžiada, zaslaním emailu na adresu kontaktnej osoby </w:t>
      </w:r>
      <w:r w:rsidR="002129B7" w:rsidRPr="008B1C00">
        <w:rPr>
          <w:sz w:val="20"/>
          <w:szCs w:val="20"/>
        </w:rPr>
        <w:t xml:space="preserve">v zmysle </w:t>
      </w:r>
      <w:r w:rsidR="000B7BF0" w:rsidRPr="008B1C00">
        <w:rPr>
          <w:sz w:val="20"/>
          <w:szCs w:val="20"/>
        </w:rPr>
        <w:t>čl.</w:t>
      </w:r>
      <w:r w:rsidR="002129B7" w:rsidRPr="008B1C00">
        <w:rPr>
          <w:sz w:val="20"/>
          <w:szCs w:val="20"/>
        </w:rPr>
        <w:t xml:space="preserve"> </w:t>
      </w:r>
      <w:r w:rsidR="000B7BF0" w:rsidRPr="008B1C00">
        <w:rPr>
          <w:sz w:val="20"/>
          <w:szCs w:val="20"/>
        </w:rPr>
        <w:t>8 bod. 2.</w:t>
      </w:r>
      <w:r w:rsidR="002129B7" w:rsidRPr="008B1C00">
        <w:rPr>
          <w:sz w:val="20"/>
          <w:szCs w:val="20"/>
        </w:rPr>
        <w:t xml:space="preserve"> tejto Zmluvy</w:t>
      </w:r>
      <w:r w:rsidR="002129B7" w:rsidRPr="006A6539">
        <w:rPr>
          <w:sz w:val="20"/>
          <w:szCs w:val="20"/>
        </w:rPr>
        <w:t xml:space="preserve">. </w:t>
      </w:r>
      <w:r w:rsidR="002129B7" w:rsidRPr="008B1C00">
        <w:rPr>
          <w:sz w:val="20"/>
          <w:szCs w:val="20"/>
        </w:rPr>
        <w:t xml:space="preserve">Implementácia opatrení sa bude riadiť </w:t>
      </w:r>
      <w:r w:rsidR="008B6B5E" w:rsidRPr="00657E59">
        <w:rPr>
          <w:sz w:val="20"/>
          <w:szCs w:val="20"/>
        </w:rPr>
        <w:t xml:space="preserve">príslušným </w:t>
      </w:r>
      <w:r w:rsidR="008B6B5E" w:rsidRPr="008B1C00">
        <w:rPr>
          <w:sz w:val="20"/>
          <w:szCs w:val="20"/>
        </w:rPr>
        <w:t xml:space="preserve">ustanoveniam </w:t>
      </w:r>
      <w:r w:rsidR="002129B7" w:rsidRPr="008B1C00">
        <w:rPr>
          <w:sz w:val="20"/>
          <w:szCs w:val="20"/>
        </w:rPr>
        <w:t>v zmysle Osobitnej zmluvy.</w:t>
      </w:r>
      <w:r w:rsidR="002129B7" w:rsidRPr="006A6539">
        <w:rPr>
          <w:sz w:val="20"/>
          <w:szCs w:val="20"/>
        </w:rPr>
        <w:t xml:space="preserve"> Prevádzkovateľ ZS a Dodávateľ sú povinní implementáciu opatrení písomne d</w:t>
      </w:r>
      <w:r w:rsidR="002129B7" w:rsidRPr="008B1C00">
        <w:rPr>
          <w:sz w:val="20"/>
          <w:szCs w:val="20"/>
        </w:rPr>
        <w:t>ohodnúť najneskôr do šesťdesiat (60) dní odo dňa doručenia oznámenia o zmene</w:t>
      </w:r>
      <w:r w:rsidR="00BC0799">
        <w:rPr>
          <w:sz w:val="20"/>
          <w:szCs w:val="20"/>
        </w:rPr>
        <w:t xml:space="preserve"> b</w:t>
      </w:r>
      <w:r w:rsidR="002129B7" w:rsidRPr="006A6539">
        <w:rPr>
          <w:sz w:val="20"/>
          <w:szCs w:val="20"/>
        </w:rPr>
        <w:t xml:space="preserve">ezpečnostnej politiky. Zmeny </w:t>
      </w:r>
      <w:r w:rsidR="00BC0799">
        <w:rPr>
          <w:sz w:val="20"/>
          <w:szCs w:val="20"/>
        </w:rPr>
        <w:t>b</w:t>
      </w:r>
      <w:r w:rsidR="00BC0799" w:rsidRPr="006A6539">
        <w:rPr>
          <w:sz w:val="20"/>
          <w:szCs w:val="20"/>
        </w:rPr>
        <w:t xml:space="preserve">ezpečnostnej politiky </w:t>
      </w:r>
      <w:r w:rsidR="002129B7" w:rsidRPr="006A6539">
        <w:rPr>
          <w:sz w:val="20"/>
          <w:szCs w:val="20"/>
        </w:rPr>
        <w:t>sú pre Dodávateľa záväzné až odo dňa určeného v schválenej písomnej analýze a návrhu riešenia, nie však skôr ako vykonaním implementácie dohodnutých opatrení. Ak zmluvné strany neschvália písomnú analýzu a návrh riešenia, Dodávateľ nie je po</w:t>
      </w:r>
      <w:r w:rsidR="00E4490A">
        <w:rPr>
          <w:sz w:val="20"/>
          <w:szCs w:val="20"/>
        </w:rPr>
        <w:t>vinný postupovať podľa zmenenej</w:t>
      </w:r>
      <w:r w:rsidR="002129B7" w:rsidRPr="006A6539">
        <w:rPr>
          <w:sz w:val="20"/>
          <w:szCs w:val="20"/>
        </w:rPr>
        <w:t xml:space="preserve"> </w:t>
      </w:r>
      <w:r w:rsidR="00E4490A">
        <w:rPr>
          <w:sz w:val="20"/>
          <w:szCs w:val="20"/>
        </w:rPr>
        <w:t>b</w:t>
      </w:r>
      <w:r w:rsidR="00E4490A" w:rsidRPr="006A6539">
        <w:rPr>
          <w:sz w:val="20"/>
          <w:szCs w:val="20"/>
        </w:rPr>
        <w:t>ezpečnostnej politiky</w:t>
      </w:r>
      <w:r w:rsidR="002129B7" w:rsidRPr="006A6539">
        <w:rPr>
          <w:sz w:val="20"/>
          <w:szCs w:val="20"/>
        </w:rPr>
        <w:t xml:space="preserve">. Dodávateľ sa zaväzuje na vlastné náklady implementovať vo vlastnom prostredí výlučne požiadavky vyplývajúce z legislatívnych zmien, ktoré ukladajú povinnosti priamo Dodávateľovi (nie Prevádzkovateľovi ZS) a netýkajú sa informačného systému Prevádzkovateľa ZS, vo vzťahu ku ktorému sú poskytované služby v zmysle Osobitnej zmluvy. </w:t>
      </w:r>
      <w:bookmarkEnd w:id="1"/>
    </w:p>
    <w:p w14:paraId="19B14226" w14:textId="67ADDDD3" w:rsidR="00E957E0" w:rsidRPr="00C86746" w:rsidRDefault="00375215" w:rsidP="0080520D">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7</w:t>
      </w:r>
      <w:r w:rsidR="00F23290" w:rsidRPr="00C86746">
        <w:rPr>
          <w:rFonts w:ascii="Arial" w:hAnsi="Arial" w:cs="Arial"/>
          <w:color w:val="000000"/>
          <w:sz w:val="20"/>
          <w:szCs w:val="20"/>
        </w:rPr>
        <w:t>.</w:t>
      </w:r>
      <w:r w:rsidR="00585535" w:rsidRPr="00C86746">
        <w:rPr>
          <w:rFonts w:ascii="Arial" w:hAnsi="Arial" w:cs="Arial"/>
          <w:color w:val="000000"/>
          <w:sz w:val="20"/>
          <w:szCs w:val="20"/>
        </w:rPr>
        <w:t xml:space="preserve"> Dodávateľ sa zaväzuje chrániť všetky informácie poskytnuté </w:t>
      </w:r>
      <w:r w:rsidR="00D82197">
        <w:rPr>
          <w:rFonts w:ascii="Arial" w:hAnsi="Arial" w:cs="Arial"/>
          <w:color w:val="000000"/>
          <w:sz w:val="20"/>
          <w:szCs w:val="20"/>
        </w:rPr>
        <w:t>Prevádzkovateľom</w:t>
      </w:r>
      <w:r w:rsidR="00D82197" w:rsidRPr="006A6539">
        <w:rPr>
          <w:rFonts w:ascii="Arial" w:hAnsi="Arial" w:cs="Arial"/>
          <w:color w:val="000000"/>
          <w:sz w:val="20"/>
          <w:szCs w:val="20"/>
        </w:rPr>
        <w:t xml:space="preserve"> ZS</w:t>
      </w:r>
      <w:r w:rsidR="00585535" w:rsidRPr="00C86746">
        <w:rPr>
          <w:rFonts w:ascii="Arial" w:hAnsi="Arial" w:cs="Arial"/>
          <w:color w:val="000000"/>
          <w:sz w:val="20"/>
          <w:szCs w:val="20"/>
        </w:rPr>
        <w:t xml:space="preserve">, najmä chrániť ich integritu, dostupnosť a dôvernosť pri ich spracovaní a nakladaní s nimi v prostredí Dodávateľa. </w:t>
      </w:r>
    </w:p>
    <w:p w14:paraId="40436C18" w14:textId="642D61D4" w:rsidR="00C25E95" w:rsidRPr="00C86746" w:rsidRDefault="00375215" w:rsidP="008B1C00">
      <w:pPr>
        <w:pStyle w:val="Default"/>
        <w:spacing w:after="120"/>
        <w:jc w:val="both"/>
        <w:rPr>
          <w:sz w:val="20"/>
          <w:szCs w:val="20"/>
        </w:rPr>
      </w:pPr>
      <w:r>
        <w:rPr>
          <w:sz w:val="20"/>
          <w:szCs w:val="20"/>
        </w:rPr>
        <w:t>8</w:t>
      </w:r>
      <w:r w:rsidR="00F23290" w:rsidRPr="00C86746">
        <w:rPr>
          <w:sz w:val="20"/>
          <w:szCs w:val="20"/>
        </w:rPr>
        <w:t>.</w:t>
      </w:r>
      <w:r w:rsidR="00C25E95" w:rsidRPr="00C86746">
        <w:rPr>
          <w:sz w:val="20"/>
          <w:szCs w:val="20"/>
        </w:rPr>
        <w:t xml:space="preserve"> Dodávateľ sa zaväzuje hlásiť všetky potrebné informácie požadované </w:t>
      </w:r>
      <w:r w:rsidR="00D82197">
        <w:rPr>
          <w:sz w:val="20"/>
          <w:szCs w:val="20"/>
        </w:rPr>
        <w:t>Prevádzkovateľom</w:t>
      </w:r>
      <w:r w:rsidR="00D82197" w:rsidRPr="006A6539">
        <w:rPr>
          <w:sz w:val="20"/>
          <w:szCs w:val="20"/>
        </w:rPr>
        <w:t xml:space="preserve"> ZS</w:t>
      </w:r>
      <w:r w:rsidR="00D82197">
        <w:rPr>
          <w:sz w:val="20"/>
          <w:szCs w:val="20"/>
        </w:rPr>
        <w:t xml:space="preserve"> </w:t>
      </w:r>
      <w:r w:rsidR="00C25E95" w:rsidRPr="00C86746">
        <w:rPr>
          <w:sz w:val="20"/>
          <w:szCs w:val="20"/>
        </w:rPr>
        <w:t xml:space="preserve">pri zabezpečovaní požiadaviek kladených na </w:t>
      </w:r>
      <w:r w:rsidR="00D82197">
        <w:rPr>
          <w:sz w:val="20"/>
          <w:szCs w:val="20"/>
        </w:rPr>
        <w:t>Prevádzkovateľa</w:t>
      </w:r>
      <w:r w:rsidR="00D82197" w:rsidRPr="006A6539">
        <w:rPr>
          <w:sz w:val="20"/>
          <w:szCs w:val="20"/>
        </w:rPr>
        <w:t xml:space="preserve"> ZS</w:t>
      </w:r>
      <w:r w:rsidR="00D82197">
        <w:rPr>
          <w:sz w:val="20"/>
          <w:szCs w:val="20"/>
        </w:rPr>
        <w:t xml:space="preserve"> </w:t>
      </w:r>
      <w:r w:rsidR="00C25E95" w:rsidRPr="00C86746">
        <w:rPr>
          <w:sz w:val="20"/>
          <w:szCs w:val="20"/>
        </w:rPr>
        <w:t xml:space="preserve">podľa zákona o kybernetickej bezpečnosti alebo vyhlášky </w:t>
      </w:r>
      <w:r w:rsidR="00D82197">
        <w:rPr>
          <w:sz w:val="20"/>
          <w:szCs w:val="20"/>
        </w:rPr>
        <w:t>č. 362/2018 Z. z.</w:t>
      </w:r>
      <w:r w:rsidR="00C25E95" w:rsidRPr="00C86746">
        <w:rPr>
          <w:sz w:val="20"/>
          <w:szCs w:val="20"/>
        </w:rPr>
        <w:t xml:space="preserve">, a to zaslaním </w:t>
      </w:r>
      <w:r w:rsidR="00E65A39">
        <w:rPr>
          <w:sz w:val="20"/>
          <w:szCs w:val="20"/>
        </w:rPr>
        <w:t>e-</w:t>
      </w:r>
      <w:r w:rsidR="00C25E95" w:rsidRPr="00C86746">
        <w:rPr>
          <w:sz w:val="20"/>
          <w:szCs w:val="20"/>
        </w:rPr>
        <w:t>mailu na kontakt</w:t>
      </w:r>
      <w:r w:rsidR="00C3557B" w:rsidRPr="00C86746">
        <w:rPr>
          <w:sz w:val="20"/>
          <w:szCs w:val="20"/>
        </w:rPr>
        <w:t>nú osobu</w:t>
      </w:r>
      <w:r w:rsidR="00C25E95" w:rsidRPr="00C86746">
        <w:rPr>
          <w:sz w:val="20"/>
          <w:szCs w:val="20"/>
        </w:rPr>
        <w:t xml:space="preserve"> </w:t>
      </w:r>
      <w:r w:rsidR="00D82197">
        <w:rPr>
          <w:sz w:val="20"/>
          <w:szCs w:val="20"/>
        </w:rPr>
        <w:t>Prevádzkovateľa</w:t>
      </w:r>
      <w:r w:rsidR="00D82197" w:rsidRPr="006A6539">
        <w:rPr>
          <w:sz w:val="20"/>
          <w:szCs w:val="20"/>
        </w:rPr>
        <w:t xml:space="preserve"> ZS</w:t>
      </w:r>
      <w:r w:rsidR="00D82197">
        <w:rPr>
          <w:sz w:val="20"/>
          <w:szCs w:val="20"/>
        </w:rPr>
        <w:t xml:space="preserve"> </w:t>
      </w:r>
      <w:r w:rsidR="00C25E95" w:rsidRPr="00C86746">
        <w:rPr>
          <w:sz w:val="20"/>
          <w:szCs w:val="20"/>
        </w:rPr>
        <w:t>uveden</w:t>
      </w:r>
      <w:r w:rsidR="00C3557B" w:rsidRPr="00C86746">
        <w:rPr>
          <w:sz w:val="20"/>
          <w:szCs w:val="20"/>
        </w:rPr>
        <w:t>ú</w:t>
      </w:r>
      <w:r w:rsidR="00C25E95" w:rsidRPr="00C86746">
        <w:rPr>
          <w:sz w:val="20"/>
          <w:szCs w:val="20"/>
        </w:rPr>
        <w:t xml:space="preserve"> </w:t>
      </w:r>
      <w:r w:rsidR="00C3557B" w:rsidRPr="005E01BF">
        <w:rPr>
          <w:sz w:val="20"/>
          <w:szCs w:val="20"/>
        </w:rPr>
        <w:t>v</w:t>
      </w:r>
      <w:r w:rsidR="00780A0A" w:rsidRPr="005E01BF">
        <w:rPr>
          <w:sz w:val="20"/>
          <w:szCs w:val="20"/>
        </w:rPr>
        <w:t> </w:t>
      </w:r>
      <w:r w:rsidR="00780A0A" w:rsidRPr="008B1C00">
        <w:rPr>
          <w:sz w:val="20"/>
          <w:szCs w:val="20"/>
        </w:rPr>
        <w:t xml:space="preserve">Článku 8 </w:t>
      </w:r>
      <w:r w:rsidR="00C25E95" w:rsidRPr="008B1C00">
        <w:rPr>
          <w:sz w:val="20"/>
          <w:szCs w:val="20"/>
        </w:rPr>
        <w:t>tejto Zmluv</w:t>
      </w:r>
      <w:r w:rsidR="00780A0A" w:rsidRPr="008B1C00">
        <w:rPr>
          <w:sz w:val="20"/>
          <w:szCs w:val="20"/>
        </w:rPr>
        <w:t>y</w:t>
      </w:r>
      <w:r w:rsidR="00C25E95" w:rsidRPr="00C86746">
        <w:rPr>
          <w:sz w:val="20"/>
          <w:szCs w:val="20"/>
        </w:rPr>
        <w:t xml:space="preserve">. </w:t>
      </w:r>
    </w:p>
    <w:p w14:paraId="7596A8B6" w14:textId="79B65BB9" w:rsidR="00C25E95" w:rsidRPr="00CF7DE3" w:rsidRDefault="00375215" w:rsidP="008B1C00">
      <w:pPr>
        <w:pStyle w:val="Default"/>
        <w:spacing w:after="120"/>
        <w:jc w:val="both"/>
        <w:rPr>
          <w:sz w:val="20"/>
          <w:szCs w:val="20"/>
        </w:rPr>
      </w:pPr>
      <w:r>
        <w:rPr>
          <w:sz w:val="20"/>
          <w:szCs w:val="20"/>
        </w:rPr>
        <w:t>9</w:t>
      </w:r>
      <w:r w:rsidR="00F23290" w:rsidRPr="00C86746">
        <w:rPr>
          <w:sz w:val="20"/>
          <w:szCs w:val="20"/>
        </w:rPr>
        <w:t>.</w:t>
      </w:r>
      <w:r w:rsidR="00C25E95" w:rsidRPr="00C86746">
        <w:rPr>
          <w:sz w:val="20"/>
          <w:szCs w:val="20"/>
        </w:rPr>
        <w:t xml:space="preserve"> </w:t>
      </w:r>
      <w:r w:rsidR="00C25E95" w:rsidRPr="00CF7DE3">
        <w:rPr>
          <w:sz w:val="20"/>
          <w:szCs w:val="20"/>
        </w:rPr>
        <w:t xml:space="preserve">Dodávateľ sa zaväzuje hlásiť všetky informácie, ktoré majú vplyv na </w:t>
      </w:r>
      <w:r w:rsidR="00827E0C" w:rsidRPr="008B1C00">
        <w:rPr>
          <w:sz w:val="20"/>
          <w:szCs w:val="20"/>
        </w:rPr>
        <w:t xml:space="preserve">zabezpečenie kybernetickej bezpečnosti a </w:t>
      </w:r>
      <w:r w:rsidR="00C25E95" w:rsidRPr="00CF7DE3">
        <w:rPr>
          <w:sz w:val="20"/>
          <w:szCs w:val="20"/>
        </w:rPr>
        <w:t xml:space="preserve">túto Zmluvu zaslaním </w:t>
      </w:r>
      <w:r w:rsidR="00827E0C" w:rsidRPr="008B1C00">
        <w:rPr>
          <w:sz w:val="20"/>
          <w:szCs w:val="20"/>
        </w:rPr>
        <w:t>e-</w:t>
      </w:r>
      <w:r w:rsidR="00C25E95" w:rsidRPr="00CF7DE3">
        <w:rPr>
          <w:sz w:val="20"/>
          <w:szCs w:val="20"/>
        </w:rPr>
        <w:t>mailu na kontakt</w:t>
      </w:r>
      <w:r w:rsidR="00C3557B" w:rsidRPr="00CF7DE3">
        <w:rPr>
          <w:sz w:val="20"/>
          <w:szCs w:val="20"/>
        </w:rPr>
        <w:t>nú osobu</w:t>
      </w:r>
      <w:r w:rsidR="00C25E95" w:rsidRPr="00CF7DE3">
        <w:rPr>
          <w:sz w:val="20"/>
          <w:szCs w:val="20"/>
        </w:rPr>
        <w:t xml:space="preserve"> </w:t>
      </w:r>
      <w:r w:rsidR="00827E0C">
        <w:rPr>
          <w:sz w:val="20"/>
          <w:szCs w:val="20"/>
        </w:rPr>
        <w:t>Prevádzkovateľa</w:t>
      </w:r>
      <w:r w:rsidR="00827E0C" w:rsidRPr="006A6539">
        <w:rPr>
          <w:sz w:val="20"/>
          <w:szCs w:val="20"/>
        </w:rPr>
        <w:t xml:space="preserve"> ZS</w:t>
      </w:r>
      <w:r w:rsidR="00827E0C">
        <w:rPr>
          <w:sz w:val="20"/>
          <w:szCs w:val="20"/>
        </w:rPr>
        <w:t xml:space="preserve"> </w:t>
      </w:r>
      <w:r w:rsidR="00C25E95" w:rsidRPr="00CF7DE3">
        <w:rPr>
          <w:sz w:val="20"/>
          <w:szCs w:val="20"/>
        </w:rPr>
        <w:t>uveden</w:t>
      </w:r>
      <w:r w:rsidR="00C3557B" w:rsidRPr="00CF7DE3">
        <w:rPr>
          <w:sz w:val="20"/>
          <w:szCs w:val="20"/>
        </w:rPr>
        <w:t>ú </w:t>
      </w:r>
      <w:r w:rsidR="00C3557B" w:rsidRPr="008B1C00">
        <w:rPr>
          <w:sz w:val="20"/>
          <w:szCs w:val="20"/>
        </w:rPr>
        <w:t>v</w:t>
      </w:r>
      <w:r w:rsidR="00780A0A" w:rsidRPr="008B1C00">
        <w:rPr>
          <w:sz w:val="20"/>
          <w:szCs w:val="20"/>
        </w:rPr>
        <w:t> Článku 8</w:t>
      </w:r>
      <w:r w:rsidR="00C25E95" w:rsidRPr="008B1C00">
        <w:rPr>
          <w:sz w:val="20"/>
          <w:szCs w:val="20"/>
        </w:rPr>
        <w:t xml:space="preserve"> tejto Zmluv</w:t>
      </w:r>
      <w:r w:rsidR="00780A0A" w:rsidRPr="008B1C00">
        <w:rPr>
          <w:sz w:val="20"/>
          <w:szCs w:val="20"/>
        </w:rPr>
        <w:t>y</w:t>
      </w:r>
      <w:r w:rsidR="00C25E95" w:rsidRPr="00CF7DE3">
        <w:rPr>
          <w:sz w:val="20"/>
          <w:szCs w:val="20"/>
        </w:rPr>
        <w:t xml:space="preserve">. </w:t>
      </w:r>
    </w:p>
    <w:p w14:paraId="471630C4" w14:textId="3AA42EC1" w:rsidR="00A94292" w:rsidRPr="00C86746" w:rsidRDefault="00375215" w:rsidP="008B1C00">
      <w:pPr>
        <w:pStyle w:val="Default"/>
        <w:spacing w:after="120"/>
        <w:jc w:val="both"/>
        <w:rPr>
          <w:sz w:val="20"/>
          <w:szCs w:val="20"/>
        </w:rPr>
      </w:pPr>
      <w:r>
        <w:rPr>
          <w:sz w:val="20"/>
          <w:szCs w:val="20"/>
        </w:rPr>
        <w:t>10</w:t>
      </w:r>
      <w:r w:rsidR="00F23290" w:rsidRPr="00C86746">
        <w:rPr>
          <w:sz w:val="20"/>
          <w:szCs w:val="20"/>
        </w:rPr>
        <w:t xml:space="preserve">. </w:t>
      </w:r>
      <w:r>
        <w:rPr>
          <w:sz w:val="20"/>
          <w:szCs w:val="20"/>
        </w:rPr>
        <w:t>V</w:t>
      </w:r>
      <w:r w:rsidR="00E0408B">
        <w:rPr>
          <w:sz w:val="20"/>
          <w:szCs w:val="20"/>
        </w:rPr>
        <w:t xml:space="preserve"> rozsahu nevyhnutnom na plnenie povinností Dodávateľa</w:t>
      </w:r>
      <w:r w:rsidR="001F0D2E">
        <w:rPr>
          <w:sz w:val="20"/>
          <w:szCs w:val="20"/>
        </w:rPr>
        <w:t xml:space="preserve"> </w:t>
      </w:r>
      <w:r w:rsidR="00C25E95" w:rsidRPr="00C86746">
        <w:rPr>
          <w:sz w:val="20"/>
          <w:szCs w:val="20"/>
        </w:rPr>
        <w:t>podľa</w:t>
      </w:r>
      <w:r w:rsidR="00E0408B">
        <w:rPr>
          <w:sz w:val="20"/>
          <w:szCs w:val="20"/>
        </w:rPr>
        <w:t xml:space="preserve"> zákona</w:t>
      </w:r>
      <w:r w:rsidR="001F0D2E">
        <w:rPr>
          <w:sz w:val="20"/>
          <w:szCs w:val="20"/>
        </w:rPr>
        <w:t xml:space="preserve"> </w:t>
      </w:r>
      <w:r w:rsidR="00E0408B">
        <w:rPr>
          <w:sz w:val="20"/>
          <w:szCs w:val="20"/>
        </w:rPr>
        <w:t>o kybernetickej bezpečnosti a</w:t>
      </w:r>
      <w:r w:rsidRPr="00C86746">
        <w:rPr>
          <w:sz w:val="20"/>
          <w:szCs w:val="20"/>
        </w:rPr>
        <w:t xml:space="preserve"> </w:t>
      </w:r>
      <w:r w:rsidR="00E0408B">
        <w:rPr>
          <w:sz w:val="20"/>
          <w:szCs w:val="20"/>
        </w:rPr>
        <w:t>súvisiacich prá</w:t>
      </w:r>
      <w:r w:rsidR="001F0D2E">
        <w:rPr>
          <w:sz w:val="20"/>
          <w:szCs w:val="20"/>
        </w:rPr>
        <w:t>vnych predpisov</w:t>
      </w:r>
      <w:r>
        <w:rPr>
          <w:sz w:val="20"/>
          <w:szCs w:val="20"/>
        </w:rPr>
        <w:t xml:space="preserve"> je Dodávateľ povinný v</w:t>
      </w:r>
      <w:r w:rsidRPr="00C86746">
        <w:rPr>
          <w:sz w:val="20"/>
          <w:szCs w:val="20"/>
        </w:rPr>
        <w:t xml:space="preserve"> oblasti technických zraniteľnost</w:t>
      </w:r>
      <w:r>
        <w:rPr>
          <w:sz w:val="20"/>
          <w:szCs w:val="20"/>
        </w:rPr>
        <w:t>í systémov a zariadení realizovať</w:t>
      </w:r>
      <w:r w:rsidRPr="00C86746">
        <w:rPr>
          <w:sz w:val="20"/>
          <w:szCs w:val="20"/>
        </w:rPr>
        <w:t xml:space="preserve"> </w:t>
      </w:r>
      <w:r w:rsidR="001F0D2E">
        <w:rPr>
          <w:sz w:val="20"/>
          <w:szCs w:val="20"/>
        </w:rPr>
        <w:t>opatrenia</w:t>
      </w:r>
      <w:r>
        <w:rPr>
          <w:sz w:val="20"/>
          <w:szCs w:val="20"/>
        </w:rPr>
        <w:t xml:space="preserve"> ustanovené </w:t>
      </w:r>
      <w:r w:rsidRPr="00C86746">
        <w:rPr>
          <w:sz w:val="20"/>
          <w:szCs w:val="20"/>
        </w:rPr>
        <w:t xml:space="preserve">§ 9 vyhlášky </w:t>
      </w:r>
      <w:r>
        <w:rPr>
          <w:sz w:val="20"/>
          <w:szCs w:val="20"/>
        </w:rPr>
        <w:t xml:space="preserve">č. 362/2018 Z. z. </w:t>
      </w:r>
      <w:r w:rsidR="00C25E95" w:rsidRPr="00C86746">
        <w:rPr>
          <w:sz w:val="20"/>
          <w:szCs w:val="20"/>
        </w:rPr>
        <w:t xml:space="preserve"> </w:t>
      </w:r>
    </w:p>
    <w:p w14:paraId="3D2A5A07" w14:textId="7A5BDB8C" w:rsidR="00A040A7" w:rsidRPr="00C86746" w:rsidRDefault="00F86B2D" w:rsidP="008B1C00">
      <w:pPr>
        <w:pStyle w:val="Default"/>
        <w:spacing w:after="120"/>
        <w:jc w:val="both"/>
      </w:pPr>
      <w:r>
        <w:rPr>
          <w:sz w:val="20"/>
          <w:szCs w:val="20"/>
        </w:rPr>
        <w:t>11</w:t>
      </w:r>
      <w:r w:rsidR="00A94292" w:rsidRPr="00C86746">
        <w:rPr>
          <w:sz w:val="20"/>
          <w:szCs w:val="20"/>
        </w:rPr>
        <w:t xml:space="preserve">. Dodávateľ je </w:t>
      </w:r>
      <w:r w:rsidR="001F0D2E">
        <w:rPr>
          <w:sz w:val="20"/>
          <w:szCs w:val="20"/>
        </w:rPr>
        <w:t xml:space="preserve">v rozsahu nevyhnutnom na plnenie povinností Dodávateľa podľa zákona o kybernetickej bezpečnosti a súvisiacich právnych predpisov </w:t>
      </w:r>
      <w:r w:rsidRPr="00580505">
        <w:rPr>
          <w:sz w:val="20"/>
          <w:szCs w:val="20"/>
        </w:rPr>
        <w:t xml:space="preserve">vo vzťahu k poskytovaniu služieb podľa Osobitnej zmluvy </w:t>
      </w:r>
      <w:r w:rsidR="001F0D2E">
        <w:rPr>
          <w:sz w:val="20"/>
          <w:szCs w:val="20"/>
        </w:rPr>
        <w:t xml:space="preserve"> </w:t>
      </w:r>
      <w:r w:rsidR="00A94292" w:rsidRPr="00C86746">
        <w:rPr>
          <w:sz w:val="20"/>
          <w:szCs w:val="20"/>
        </w:rPr>
        <w:t>ďalej povinný:</w:t>
      </w:r>
    </w:p>
    <w:p w14:paraId="1CCC8055" w14:textId="6D74601B" w:rsidR="00A94292" w:rsidRPr="00580505" w:rsidRDefault="00A94292" w:rsidP="00580505">
      <w:pPr>
        <w:pStyle w:val="Odsekzoznamu"/>
        <w:numPr>
          <w:ilvl w:val="0"/>
          <w:numId w:val="18"/>
        </w:numPr>
        <w:autoSpaceDE w:val="0"/>
        <w:autoSpaceDN w:val="0"/>
        <w:adjustRightInd w:val="0"/>
        <w:spacing w:after="120"/>
        <w:jc w:val="both"/>
        <w:rPr>
          <w:rFonts w:ascii="Arial" w:hAnsi="Arial" w:cs="Arial"/>
          <w:color w:val="000000"/>
          <w:sz w:val="20"/>
          <w:szCs w:val="20"/>
        </w:rPr>
      </w:pPr>
      <w:r w:rsidRPr="00580505">
        <w:rPr>
          <w:rFonts w:ascii="Arial" w:hAnsi="Arial" w:cs="Arial"/>
          <w:color w:val="000000"/>
          <w:sz w:val="20"/>
          <w:szCs w:val="20"/>
        </w:rPr>
        <w:t>zabezpečiť vlastnú ky</w:t>
      </w:r>
      <w:r w:rsidR="00EB5E30" w:rsidRPr="00580505">
        <w:rPr>
          <w:rFonts w:ascii="Arial" w:hAnsi="Arial" w:cs="Arial"/>
          <w:color w:val="000000"/>
          <w:sz w:val="20"/>
          <w:szCs w:val="20"/>
        </w:rPr>
        <w:t>bernetickú bezpečnosť, aby cez D</w:t>
      </w:r>
      <w:r w:rsidRPr="00580505">
        <w:rPr>
          <w:rFonts w:ascii="Arial" w:hAnsi="Arial" w:cs="Arial"/>
          <w:color w:val="000000"/>
          <w:sz w:val="20"/>
          <w:szCs w:val="20"/>
        </w:rPr>
        <w:t xml:space="preserve">odávateľa nebolo možné zasiahnuť siete a informačné systémy </w:t>
      </w:r>
      <w:r w:rsidR="00F86B2D">
        <w:rPr>
          <w:rFonts w:ascii="Arial" w:hAnsi="Arial" w:cs="Arial"/>
          <w:color w:val="000000"/>
          <w:sz w:val="20"/>
          <w:szCs w:val="20"/>
        </w:rPr>
        <w:t>P</w:t>
      </w:r>
      <w:r w:rsidRPr="00580505">
        <w:rPr>
          <w:rFonts w:ascii="Arial" w:hAnsi="Arial" w:cs="Arial"/>
          <w:color w:val="000000"/>
          <w:sz w:val="20"/>
          <w:szCs w:val="20"/>
        </w:rPr>
        <w:t xml:space="preserve">revádzkovateľa </w:t>
      </w:r>
      <w:r w:rsidR="00F86B2D">
        <w:rPr>
          <w:rFonts w:ascii="Arial" w:hAnsi="Arial" w:cs="Arial"/>
          <w:color w:val="000000"/>
          <w:sz w:val="20"/>
          <w:szCs w:val="20"/>
        </w:rPr>
        <w:t>ZS</w:t>
      </w:r>
      <w:r w:rsidRPr="00580505">
        <w:rPr>
          <w:rFonts w:ascii="Arial" w:hAnsi="Arial" w:cs="Arial"/>
          <w:color w:val="000000"/>
          <w:sz w:val="20"/>
          <w:szCs w:val="20"/>
        </w:rPr>
        <w:t xml:space="preserve">, </w:t>
      </w:r>
    </w:p>
    <w:p w14:paraId="6C6402C9" w14:textId="575EE3F2" w:rsidR="00A94292" w:rsidRPr="00C86746" w:rsidRDefault="00EB5E30" w:rsidP="00580505">
      <w:pPr>
        <w:pStyle w:val="Odsekzoznamu"/>
        <w:numPr>
          <w:ilvl w:val="0"/>
          <w:numId w:val="18"/>
        </w:numPr>
        <w:autoSpaceDE w:val="0"/>
        <w:autoSpaceDN w:val="0"/>
        <w:adjustRightInd w:val="0"/>
        <w:spacing w:after="120"/>
        <w:jc w:val="both"/>
        <w:rPr>
          <w:rFonts w:ascii="Arial" w:hAnsi="Arial" w:cs="Arial"/>
          <w:color w:val="000000"/>
          <w:sz w:val="20"/>
          <w:szCs w:val="20"/>
        </w:rPr>
      </w:pPr>
      <w:r w:rsidRPr="00C86746">
        <w:rPr>
          <w:rFonts w:ascii="Arial" w:hAnsi="Arial" w:cs="Arial"/>
          <w:color w:val="000000"/>
          <w:sz w:val="20"/>
          <w:szCs w:val="20"/>
        </w:rPr>
        <w:lastRenderedPageBreak/>
        <w:t>sledovať hrozby dotýkajúce sa D</w:t>
      </w:r>
      <w:r w:rsidR="00A94292" w:rsidRPr="00C86746">
        <w:rPr>
          <w:rFonts w:ascii="Arial" w:hAnsi="Arial" w:cs="Arial"/>
          <w:color w:val="000000"/>
          <w:sz w:val="20"/>
          <w:szCs w:val="20"/>
        </w:rPr>
        <w:t xml:space="preserve">odávateľa, ktoré by mohli mať potenciálny nepriaznivý vplyv na základnú službu </w:t>
      </w:r>
      <w:r w:rsidR="00F86B2D">
        <w:rPr>
          <w:rFonts w:ascii="Arial" w:hAnsi="Arial" w:cs="Arial"/>
          <w:color w:val="000000"/>
          <w:sz w:val="20"/>
          <w:szCs w:val="20"/>
        </w:rPr>
        <w:t>P</w:t>
      </w:r>
      <w:r w:rsidR="00A94292" w:rsidRPr="00C86746">
        <w:rPr>
          <w:rFonts w:ascii="Arial" w:hAnsi="Arial" w:cs="Arial"/>
          <w:color w:val="000000"/>
          <w:sz w:val="20"/>
          <w:szCs w:val="20"/>
        </w:rPr>
        <w:t xml:space="preserve">revádzkovateľa </w:t>
      </w:r>
      <w:r w:rsidR="00F86B2D">
        <w:rPr>
          <w:rFonts w:ascii="Arial" w:hAnsi="Arial" w:cs="Arial"/>
          <w:color w:val="000000"/>
          <w:sz w:val="20"/>
          <w:szCs w:val="20"/>
        </w:rPr>
        <w:t>ZS</w:t>
      </w:r>
      <w:r w:rsidR="00DA5527" w:rsidRPr="00C86746">
        <w:rPr>
          <w:rFonts w:ascii="Arial" w:hAnsi="Arial" w:cs="Arial"/>
          <w:color w:val="000000"/>
          <w:sz w:val="20"/>
          <w:szCs w:val="20"/>
        </w:rPr>
        <w:t xml:space="preserve"> ( „incidenty“)</w:t>
      </w:r>
      <w:r w:rsidR="00A94292" w:rsidRPr="00C86746">
        <w:rPr>
          <w:rFonts w:ascii="Arial" w:hAnsi="Arial" w:cs="Arial"/>
          <w:color w:val="000000"/>
          <w:sz w:val="20"/>
          <w:szCs w:val="20"/>
        </w:rPr>
        <w:t xml:space="preserve">, </w:t>
      </w:r>
    </w:p>
    <w:p w14:paraId="53CBC4EA" w14:textId="6B2ED1F0" w:rsidR="00A94292" w:rsidRPr="00C86746" w:rsidRDefault="00A94292" w:rsidP="00580505">
      <w:pPr>
        <w:pStyle w:val="Odsekzoznamu"/>
        <w:numPr>
          <w:ilvl w:val="0"/>
          <w:numId w:val="18"/>
        </w:numPr>
        <w:autoSpaceDE w:val="0"/>
        <w:autoSpaceDN w:val="0"/>
        <w:adjustRightInd w:val="0"/>
        <w:spacing w:after="120"/>
        <w:jc w:val="both"/>
        <w:rPr>
          <w:rFonts w:ascii="Arial" w:hAnsi="Arial" w:cs="Arial"/>
          <w:color w:val="000000"/>
          <w:sz w:val="20"/>
          <w:szCs w:val="20"/>
        </w:rPr>
      </w:pPr>
      <w:r w:rsidRPr="00C86746">
        <w:rPr>
          <w:rFonts w:ascii="Arial" w:hAnsi="Arial" w:cs="Arial"/>
          <w:color w:val="000000"/>
          <w:sz w:val="20"/>
          <w:szCs w:val="20"/>
        </w:rPr>
        <w:t xml:space="preserve">zasielať </w:t>
      </w:r>
      <w:r w:rsidR="000B5D96" w:rsidRPr="006A6539">
        <w:rPr>
          <w:rFonts w:ascii="Arial" w:hAnsi="Arial" w:cs="Arial"/>
          <w:color w:val="000000"/>
          <w:sz w:val="20"/>
          <w:szCs w:val="20"/>
        </w:rPr>
        <w:t>Prevádzkovateľovi ZS</w:t>
      </w:r>
      <w:r w:rsidR="000B5D96" w:rsidDel="000B5D96">
        <w:rPr>
          <w:rFonts w:ascii="Arial" w:hAnsi="Arial" w:cs="Arial"/>
          <w:color w:val="000000"/>
          <w:sz w:val="20"/>
          <w:szCs w:val="20"/>
        </w:rPr>
        <w:t xml:space="preserve"> </w:t>
      </w:r>
      <w:r w:rsidRPr="00C86746">
        <w:rPr>
          <w:rFonts w:ascii="Arial" w:hAnsi="Arial" w:cs="Arial"/>
          <w:color w:val="000000"/>
          <w:sz w:val="20"/>
          <w:szCs w:val="20"/>
        </w:rPr>
        <w:t xml:space="preserve">včasné varovania pred incidentmi, o ktorých sa dozvie z vlastnej činnosti podľa tejto </w:t>
      </w:r>
      <w:r w:rsidR="000B5D96">
        <w:rPr>
          <w:rFonts w:ascii="Arial" w:hAnsi="Arial" w:cs="Arial"/>
          <w:color w:val="000000"/>
          <w:sz w:val="20"/>
          <w:szCs w:val="20"/>
        </w:rPr>
        <w:t>Z</w:t>
      </w:r>
      <w:r w:rsidRPr="00C86746">
        <w:rPr>
          <w:rFonts w:ascii="Arial" w:hAnsi="Arial" w:cs="Arial"/>
          <w:color w:val="000000"/>
          <w:sz w:val="20"/>
          <w:szCs w:val="20"/>
        </w:rPr>
        <w:t xml:space="preserve">mluvy alebo inak,  </w:t>
      </w:r>
    </w:p>
    <w:p w14:paraId="4B4E346D" w14:textId="25DA0870" w:rsidR="00A94292" w:rsidRPr="00C86746" w:rsidRDefault="00A94292" w:rsidP="00580505">
      <w:pPr>
        <w:pStyle w:val="Odsekzoznamu"/>
        <w:numPr>
          <w:ilvl w:val="0"/>
          <w:numId w:val="18"/>
        </w:numPr>
        <w:autoSpaceDE w:val="0"/>
        <w:autoSpaceDN w:val="0"/>
        <w:adjustRightInd w:val="0"/>
        <w:spacing w:after="120"/>
        <w:jc w:val="both"/>
        <w:rPr>
          <w:rFonts w:ascii="Arial" w:hAnsi="Arial" w:cs="Arial"/>
          <w:color w:val="000000"/>
          <w:sz w:val="20"/>
          <w:szCs w:val="20"/>
        </w:rPr>
      </w:pPr>
      <w:r w:rsidRPr="00C86746">
        <w:rPr>
          <w:rFonts w:ascii="Arial" w:hAnsi="Arial" w:cs="Arial"/>
          <w:color w:val="000000"/>
          <w:sz w:val="20"/>
          <w:szCs w:val="20"/>
        </w:rPr>
        <w:t xml:space="preserve">spolupracovať s </w:t>
      </w:r>
      <w:r w:rsidR="000B5D96" w:rsidRPr="006A6539">
        <w:rPr>
          <w:rFonts w:ascii="Arial" w:hAnsi="Arial" w:cs="Arial"/>
          <w:color w:val="000000"/>
          <w:sz w:val="20"/>
          <w:szCs w:val="20"/>
        </w:rPr>
        <w:t>P</w:t>
      </w:r>
      <w:r w:rsidR="000B5D96">
        <w:rPr>
          <w:rFonts w:ascii="Arial" w:hAnsi="Arial" w:cs="Arial"/>
          <w:color w:val="000000"/>
          <w:sz w:val="20"/>
          <w:szCs w:val="20"/>
        </w:rPr>
        <w:t>revádzkovateľom</w:t>
      </w:r>
      <w:r w:rsidR="000B5D96" w:rsidRPr="006A6539">
        <w:rPr>
          <w:rFonts w:ascii="Arial" w:hAnsi="Arial" w:cs="Arial"/>
          <w:color w:val="000000"/>
          <w:sz w:val="20"/>
          <w:szCs w:val="20"/>
        </w:rPr>
        <w:t xml:space="preserve"> ZS</w:t>
      </w:r>
      <w:r w:rsidR="000B5D96" w:rsidDel="000B5D96">
        <w:rPr>
          <w:rFonts w:ascii="Arial" w:hAnsi="Arial" w:cs="Arial"/>
          <w:color w:val="000000"/>
          <w:sz w:val="20"/>
          <w:szCs w:val="20"/>
        </w:rPr>
        <w:t xml:space="preserve"> </w:t>
      </w:r>
      <w:r w:rsidRPr="00C86746">
        <w:rPr>
          <w:rFonts w:ascii="Arial" w:hAnsi="Arial" w:cs="Arial"/>
          <w:color w:val="000000"/>
          <w:sz w:val="20"/>
          <w:szCs w:val="20"/>
        </w:rPr>
        <w:t xml:space="preserve">pri zabezpečovaní kybernetickej bezpečnosti sietí a informačných systémov </w:t>
      </w:r>
      <w:r w:rsidR="000B5D96">
        <w:rPr>
          <w:rFonts w:ascii="Arial" w:hAnsi="Arial" w:cs="Arial"/>
          <w:color w:val="000000"/>
          <w:sz w:val="20"/>
          <w:szCs w:val="20"/>
        </w:rPr>
        <w:t>P</w:t>
      </w:r>
      <w:r w:rsidRPr="00C86746">
        <w:rPr>
          <w:rFonts w:ascii="Arial" w:hAnsi="Arial" w:cs="Arial"/>
          <w:color w:val="000000"/>
          <w:sz w:val="20"/>
          <w:szCs w:val="20"/>
        </w:rPr>
        <w:t xml:space="preserve">revádzkovateľa </w:t>
      </w:r>
      <w:r w:rsidR="000B5D96">
        <w:rPr>
          <w:rFonts w:ascii="Arial" w:hAnsi="Arial" w:cs="Arial"/>
          <w:color w:val="000000"/>
          <w:sz w:val="20"/>
          <w:szCs w:val="20"/>
        </w:rPr>
        <w:t>ZS,</w:t>
      </w:r>
      <w:r w:rsidRPr="00C86746">
        <w:rPr>
          <w:rFonts w:ascii="Arial" w:hAnsi="Arial" w:cs="Arial"/>
          <w:color w:val="000000"/>
          <w:sz w:val="20"/>
          <w:szCs w:val="20"/>
        </w:rPr>
        <w:t xml:space="preserve"> </w:t>
      </w:r>
    </w:p>
    <w:p w14:paraId="123E1743" w14:textId="600C5CF9" w:rsidR="00A9536E" w:rsidRPr="00C86746" w:rsidRDefault="001F0D2E" w:rsidP="00580505">
      <w:pPr>
        <w:pStyle w:val="Odsekzoznamu"/>
        <w:numPr>
          <w:ilvl w:val="0"/>
          <w:numId w:val="18"/>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 xml:space="preserve">po ukončení zmluvného vzťahu </w:t>
      </w:r>
      <w:r w:rsidR="00A9536E" w:rsidRPr="00C86746">
        <w:rPr>
          <w:rFonts w:ascii="Arial" w:hAnsi="Arial" w:cs="Arial"/>
          <w:color w:val="000000"/>
          <w:sz w:val="20"/>
          <w:szCs w:val="20"/>
        </w:rPr>
        <w:t xml:space="preserve">vrátiť, previesť alebo aj zničiť všetky informácie, ku ktorým má Dodávateľ počas trvania </w:t>
      </w:r>
      <w:r w:rsidR="000B5D96" w:rsidRPr="00580505">
        <w:rPr>
          <w:rFonts w:ascii="Arial" w:hAnsi="Arial" w:cs="Arial"/>
          <w:color w:val="000000"/>
          <w:sz w:val="20"/>
          <w:szCs w:val="20"/>
        </w:rPr>
        <w:t>tejto Zmluvy a</w:t>
      </w:r>
      <w:r w:rsidR="000B5D96" w:rsidRPr="00C86746">
        <w:rPr>
          <w:rFonts w:ascii="Arial" w:hAnsi="Arial" w:cs="Arial"/>
          <w:color w:val="000000"/>
          <w:sz w:val="20"/>
          <w:szCs w:val="20"/>
        </w:rPr>
        <w:t xml:space="preserve"> </w:t>
      </w:r>
      <w:r w:rsidR="00A9536E" w:rsidRPr="00C86746">
        <w:rPr>
          <w:rFonts w:ascii="Arial" w:hAnsi="Arial" w:cs="Arial"/>
          <w:color w:val="000000"/>
          <w:sz w:val="20"/>
          <w:szCs w:val="20"/>
        </w:rPr>
        <w:t xml:space="preserve">Osobitnej zmluvy s </w:t>
      </w:r>
      <w:r w:rsidR="000B5D96" w:rsidRPr="006A6539">
        <w:rPr>
          <w:rFonts w:ascii="Arial" w:hAnsi="Arial" w:cs="Arial"/>
          <w:color w:val="000000"/>
          <w:sz w:val="20"/>
          <w:szCs w:val="20"/>
        </w:rPr>
        <w:t>P</w:t>
      </w:r>
      <w:r w:rsidR="000B5D96">
        <w:rPr>
          <w:rFonts w:ascii="Arial" w:hAnsi="Arial" w:cs="Arial"/>
          <w:color w:val="000000"/>
          <w:sz w:val="20"/>
          <w:szCs w:val="20"/>
        </w:rPr>
        <w:t>revádzkovateľom</w:t>
      </w:r>
      <w:r w:rsidR="000B5D96" w:rsidRPr="006A6539">
        <w:rPr>
          <w:rFonts w:ascii="Arial" w:hAnsi="Arial" w:cs="Arial"/>
          <w:color w:val="000000"/>
          <w:sz w:val="20"/>
          <w:szCs w:val="20"/>
        </w:rPr>
        <w:t xml:space="preserve"> ZS</w:t>
      </w:r>
      <w:r w:rsidR="000B5D96" w:rsidDel="000B5D96">
        <w:rPr>
          <w:rFonts w:ascii="Arial" w:hAnsi="Arial" w:cs="Arial"/>
          <w:color w:val="000000"/>
          <w:sz w:val="20"/>
          <w:szCs w:val="20"/>
        </w:rPr>
        <w:t xml:space="preserve"> </w:t>
      </w:r>
      <w:r w:rsidR="00A9536E" w:rsidRPr="00C86746">
        <w:rPr>
          <w:rFonts w:ascii="Arial" w:hAnsi="Arial" w:cs="Arial"/>
          <w:color w:val="000000"/>
          <w:sz w:val="20"/>
          <w:szCs w:val="20"/>
        </w:rPr>
        <w:t>prístup</w:t>
      </w:r>
      <w:r w:rsidR="000B5D96" w:rsidRPr="00580505">
        <w:rPr>
          <w:rFonts w:ascii="Arial" w:hAnsi="Arial" w:cs="Arial"/>
          <w:color w:val="000000"/>
          <w:sz w:val="20"/>
          <w:szCs w:val="20"/>
        </w:rPr>
        <w:t xml:space="preserve"> a to podľa pokynu Prevádzkovateľa ZS; v prípade neudelenia pokynu zo strany Prevádzkovateľa ZS v lehote do pätnásť (15) dní odo dňa ukončenia tejto Zmluvy a/alebo Osobitnej zmluvy, je Dodávateľ oprávnený všetky tieto informácie zničiť,</w:t>
      </w:r>
    </w:p>
    <w:p w14:paraId="730F1AC3" w14:textId="336890B9" w:rsidR="00A040A7" w:rsidRPr="00580505" w:rsidRDefault="00A040A7" w:rsidP="00580505">
      <w:pPr>
        <w:pStyle w:val="Odsekzoznamu"/>
        <w:numPr>
          <w:ilvl w:val="0"/>
          <w:numId w:val="18"/>
        </w:numPr>
        <w:autoSpaceDE w:val="0"/>
        <w:autoSpaceDN w:val="0"/>
        <w:adjustRightInd w:val="0"/>
        <w:spacing w:after="120"/>
        <w:jc w:val="both"/>
        <w:rPr>
          <w:rFonts w:ascii="Arial" w:hAnsi="Arial" w:cs="Arial"/>
          <w:color w:val="000000"/>
          <w:sz w:val="20"/>
          <w:szCs w:val="20"/>
        </w:rPr>
      </w:pPr>
      <w:r w:rsidRPr="00C86746">
        <w:rPr>
          <w:rFonts w:ascii="Arial" w:hAnsi="Arial" w:cs="Arial"/>
          <w:color w:val="000000"/>
          <w:sz w:val="20"/>
          <w:szCs w:val="20"/>
        </w:rPr>
        <w:t>prijať a dodržiavať bezpečnostné opatrenia v oblastiach podľa § 20 ods. 3 písm. e) f), h), j) a k) zákona o kybernetickej bezpečnosti v rozsahu podľa</w:t>
      </w:r>
      <w:r w:rsidR="000B5D96">
        <w:rPr>
          <w:rFonts w:ascii="Arial" w:hAnsi="Arial" w:cs="Arial"/>
          <w:color w:val="000000"/>
          <w:sz w:val="20"/>
          <w:szCs w:val="20"/>
        </w:rPr>
        <w:t xml:space="preserve"> </w:t>
      </w:r>
      <w:r w:rsidRPr="00C86746">
        <w:rPr>
          <w:rFonts w:ascii="Arial" w:hAnsi="Arial" w:cs="Arial"/>
          <w:color w:val="000000"/>
          <w:sz w:val="20"/>
          <w:szCs w:val="20"/>
        </w:rPr>
        <w:t xml:space="preserve">§ 8, 10, 12, 14 a 15 </w:t>
      </w:r>
      <w:r w:rsidR="000B5D96">
        <w:rPr>
          <w:rFonts w:ascii="Arial" w:hAnsi="Arial" w:cs="Arial"/>
          <w:color w:val="000000"/>
          <w:sz w:val="20"/>
          <w:szCs w:val="20"/>
        </w:rPr>
        <w:t>V</w:t>
      </w:r>
      <w:r w:rsidRPr="00C86746">
        <w:rPr>
          <w:rFonts w:ascii="Arial" w:hAnsi="Arial" w:cs="Arial"/>
          <w:color w:val="000000"/>
          <w:sz w:val="20"/>
          <w:szCs w:val="20"/>
        </w:rPr>
        <w:t xml:space="preserve">yhlášky </w:t>
      </w:r>
      <w:r w:rsidR="000B5D96">
        <w:rPr>
          <w:rFonts w:ascii="Arial" w:hAnsi="Arial" w:cs="Arial"/>
          <w:color w:val="000000"/>
          <w:sz w:val="20"/>
          <w:szCs w:val="20"/>
        </w:rPr>
        <w:t>č. 362/2018 Z. z.</w:t>
      </w:r>
      <w:r w:rsidRPr="00C86746">
        <w:rPr>
          <w:rFonts w:ascii="Arial" w:hAnsi="Arial" w:cs="Arial"/>
          <w:color w:val="000000"/>
          <w:sz w:val="20"/>
          <w:szCs w:val="20"/>
        </w:rPr>
        <w:t xml:space="preserve">, a v rozsahu špecifikovanom v bezpečnostnej politike. </w:t>
      </w:r>
    </w:p>
    <w:p w14:paraId="2582983D" w14:textId="7D96FA12" w:rsidR="00A23B4B" w:rsidRPr="00C86746" w:rsidRDefault="0024549C" w:rsidP="00E65A39">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12</w:t>
      </w:r>
      <w:r w:rsidR="00A23B4B" w:rsidRPr="00C86746">
        <w:rPr>
          <w:rFonts w:ascii="Arial" w:hAnsi="Arial" w:cs="Arial"/>
          <w:color w:val="000000"/>
          <w:sz w:val="20"/>
          <w:szCs w:val="20"/>
        </w:rPr>
        <w:t xml:space="preserve">. Dodávateľ môže zapojiť do poskytovania služieb na základe Osobitnej zmluvy ďalšieho dodávateľa </w:t>
      </w:r>
      <w:r w:rsidR="000B5D96" w:rsidRPr="00580505">
        <w:rPr>
          <w:rFonts w:ascii="Arial" w:hAnsi="Arial" w:cs="Arial"/>
          <w:color w:val="000000"/>
          <w:sz w:val="20"/>
          <w:szCs w:val="20"/>
        </w:rPr>
        <w:t>ako subdodávateľa,</w:t>
      </w:r>
      <w:r w:rsidR="000B5D96" w:rsidRPr="00C86746">
        <w:rPr>
          <w:rFonts w:ascii="Arial" w:hAnsi="Arial" w:cs="Arial"/>
          <w:color w:val="000000"/>
          <w:sz w:val="20"/>
          <w:szCs w:val="20"/>
        </w:rPr>
        <w:t xml:space="preserve"> </w:t>
      </w:r>
      <w:r w:rsidR="00A23B4B" w:rsidRPr="00C86746">
        <w:rPr>
          <w:rFonts w:ascii="Arial" w:hAnsi="Arial" w:cs="Arial"/>
          <w:color w:val="000000"/>
          <w:sz w:val="20"/>
          <w:szCs w:val="20"/>
        </w:rPr>
        <w:t xml:space="preserve">ak mu </w:t>
      </w:r>
      <w:r w:rsidR="000B5D96" w:rsidRPr="00580505">
        <w:rPr>
          <w:rFonts w:ascii="Arial" w:hAnsi="Arial" w:cs="Arial"/>
          <w:color w:val="000000"/>
          <w:sz w:val="20"/>
          <w:szCs w:val="20"/>
        </w:rPr>
        <w:t xml:space="preserve">takéto oprávnenie </w:t>
      </w:r>
      <w:r w:rsidR="00A23B4B" w:rsidRPr="00C86746">
        <w:rPr>
          <w:rFonts w:ascii="Arial" w:hAnsi="Arial" w:cs="Arial"/>
          <w:color w:val="000000"/>
          <w:sz w:val="20"/>
          <w:szCs w:val="20"/>
        </w:rPr>
        <w:t xml:space="preserve">vyplýva z ustanovení </w:t>
      </w:r>
      <w:r w:rsidR="003D58EB" w:rsidRPr="00C86746">
        <w:rPr>
          <w:rFonts w:ascii="Arial" w:hAnsi="Arial" w:cs="Arial"/>
          <w:color w:val="000000"/>
          <w:sz w:val="20"/>
          <w:szCs w:val="20"/>
        </w:rPr>
        <w:t>Osobitnej zmluvy.</w:t>
      </w:r>
      <w:r w:rsidR="006073FB" w:rsidRPr="00580505">
        <w:rPr>
          <w:rFonts w:ascii="Arial" w:hAnsi="Arial" w:cs="Arial"/>
          <w:color w:val="000000"/>
          <w:sz w:val="20"/>
          <w:szCs w:val="20"/>
        </w:rPr>
        <w:t xml:space="preserve"> Dodávateľ poskytne Prevádzkovateľovi ZS pri podpise tejto Zmluvy ako prílohu č. 3 – Zoznam subdodávateľov.</w:t>
      </w:r>
    </w:p>
    <w:p w14:paraId="76DF24F3" w14:textId="05D7DCFB" w:rsidR="00D76985" w:rsidRPr="00C86746" w:rsidRDefault="0024549C" w:rsidP="00E65A39">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13</w:t>
      </w:r>
      <w:r w:rsidR="00D76985" w:rsidRPr="00C86746">
        <w:rPr>
          <w:rFonts w:ascii="Arial" w:hAnsi="Arial" w:cs="Arial"/>
          <w:color w:val="000000"/>
          <w:sz w:val="20"/>
          <w:szCs w:val="20"/>
        </w:rPr>
        <w:t xml:space="preserve">.Dodávateľ je povinný vopred informovať </w:t>
      </w:r>
      <w:r w:rsidR="006073FB" w:rsidRPr="00580505">
        <w:rPr>
          <w:rFonts w:ascii="Arial" w:hAnsi="Arial" w:cs="Arial"/>
          <w:color w:val="000000"/>
          <w:sz w:val="20"/>
          <w:szCs w:val="20"/>
        </w:rPr>
        <w:t>Prevádzkovateľa ZS</w:t>
      </w:r>
      <w:r w:rsidR="006073FB" w:rsidDel="006073FB">
        <w:rPr>
          <w:rFonts w:ascii="Arial" w:hAnsi="Arial" w:cs="Arial"/>
          <w:color w:val="000000"/>
          <w:sz w:val="20"/>
          <w:szCs w:val="20"/>
        </w:rPr>
        <w:t xml:space="preserve"> </w:t>
      </w:r>
      <w:r w:rsidR="00D76985" w:rsidRPr="00C86746">
        <w:rPr>
          <w:rFonts w:ascii="Arial" w:hAnsi="Arial" w:cs="Arial"/>
          <w:color w:val="000000"/>
          <w:sz w:val="20"/>
          <w:szCs w:val="20"/>
        </w:rPr>
        <w:t xml:space="preserve">o zapojení subdodávateľa, a to zaslaním žiadosti o zapojenie subdodávateľa prostredníctvom e-mailu kontaktnej osobe </w:t>
      </w:r>
      <w:r w:rsidR="006073FB" w:rsidRPr="00580505">
        <w:rPr>
          <w:rFonts w:ascii="Arial" w:hAnsi="Arial" w:cs="Arial"/>
          <w:color w:val="000000"/>
          <w:sz w:val="20"/>
          <w:szCs w:val="20"/>
        </w:rPr>
        <w:t>Prevádzkovateľa ZS</w:t>
      </w:r>
      <w:r w:rsidR="006073FB" w:rsidRPr="006073FB">
        <w:rPr>
          <w:rFonts w:ascii="Arial" w:hAnsi="Arial" w:cs="Arial"/>
          <w:color w:val="000000"/>
          <w:sz w:val="20"/>
          <w:szCs w:val="20"/>
        </w:rPr>
        <w:t xml:space="preserve"> </w:t>
      </w:r>
      <w:r w:rsidR="006073FB" w:rsidRPr="00CF7DE3">
        <w:rPr>
          <w:rFonts w:ascii="Arial" w:hAnsi="Arial" w:cs="Arial"/>
          <w:color w:val="000000"/>
          <w:sz w:val="20"/>
          <w:szCs w:val="20"/>
        </w:rPr>
        <w:t>uvedenú </w:t>
      </w:r>
      <w:r w:rsidR="006073FB" w:rsidRPr="00580505">
        <w:rPr>
          <w:rFonts w:ascii="Arial" w:hAnsi="Arial" w:cs="Arial"/>
          <w:color w:val="000000"/>
          <w:sz w:val="20"/>
          <w:szCs w:val="20"/>
        </w:rPr>
        <w:t>v</w:t>
      </w:r>
      <w:r w:rsidR="000D502A">
        <w:rPr>
          <w:rFonts w:ascii="Arial" w:hAnsi="Arial" w:cs="Arial"/>
          <w:color w:val="000000"/>
          <w:sz w:val="20"/>
          <w:szCs w:val="20"/>
        </w:rPr>
        <w:t> čl.</w:t>
      </w:r>
      <w:r w:rsidR="006073FB" w:rsidRPr="00580505">
        <w:rPr>
          <w:rFonts w:ascii="Arial" w:hAnsi="Arial" w:cs="Arial"/>
          <w:color w:val="000000"/>
          <w:sz w:val="20"/>
          <w:szCs w:val="20"/>
        </w:rPr>
        <w:t xml:space="preserve"> 8 tejto Zmluvy</w:t>
      </w:r>
      <w:r w:rsidR="00D76985" w:rsidRPr="00C86746">
        <w:rPr>
          <w:rFonts w:ascii="Arial" w:hAnsi="Arial" w:cs="Arial"/>
          <w:color w:val="000000"/>
          <w:sz w:val="20"/>
          <w:szCs w:val="20"/>
        </w:rPr>
        <w:t>.</w:t>
      </w:r>
      <w:r>
        <w:rPr>
          <w:rFonts w:ascii="Arial" w:hAnsi="Arial" w:cs="Arial"/>
          <w:color w:val="000000"/>
          <w:sz w:val="20"/>
          <w:szCs w:val="20"/>
        </w:rPr>
        <w:t xml:space="preserve"> </w:t>
      </w:r>
      <w:r w:rsidR="00D76985" w:rsidRPr="00C86746">
        <w:rPr>
          <w:rFonts w:ascii="Arial" w:hAnsi="Arial" w:cs="Arial"/>
          <w:color w:val="000000"/>
          <w:sz w:val="20"/>
          <w:szCs w:val="20"/>
        </w:rPr>
        <w:t xml:space="preserve">Dodávateľ nesmie poveriť výkonom akýchkoľvek činností majúcich dopad na poskytovanie služieb </w:t>
      </w:r>
      <w:r w:rsidRPr="006A6539">
        <w:rPr>
          <w:rFonts w:ascii="Arial" w:hAnsi="Arial" w:cs="Arial"/>
          <w:color w:val="000000"/>
          <w:sz w:val="20"/>
          <w:szCs w:val="20"/>
        </w:rPr>
        <w:t>tejto Zmluvy a</w:t>
      </w:r>
      <w:r w:rsidRPr="00C86746">
        <w:rPr>
          <w:rFonts w:ascii="Arial" w:hAnsi="Arial" w:cs="Arial"/>
          <w:color w:val="000000"/>
          <w:sz w:val="20"/>
          <w:szCs w:val="20"/>
        </w:rPr>
        <w:t xml:space="preserve"> Osobitnej zmluvy </w:t>
      </w:r>
      <w:r w:rsidR="00D76985" w:rsidRPr="00C86746">
        <w:rPr>
          <w:rFonts w:ascii="Arial" w:hAnsi="Arial" w:cs="Arial"/>
          <w:color w:val="000000"/>
          <w:sz w:val="20"/>
          <w:szCs w:val="20"/>
        </w:rPr>
        <w:t xml:space="preserve">subdodávateľa bez predchádzajúceho výslovného písomného súhlasu </w:t>
      </w:r>
      <w:r w:rsidRPr="00580505">
        <w:rPr>
          <w:rFonts w:ascii="Arial" w:hAnsi="Arial" w:cs="Arial"/>
          <w:color w:val="000000"/>
          <w:sz w:val="20"/>
          <w:szCs w:val="20"/>
        </w:rPr>
        <w:t>Prevádzkovateľa ZS</w:t>
      </w:r>
      <w:r w:rsidR="00D76985" w:rsidRPr="00C86746">
        <w:rPr>
          <w:rFonts w:ascii="Arial" w:hAnsi="Arial" w:cs="Arial"/>
          <w:color w:val="000000"/>
          <w:sz w:val="20"/>
          <w:szCs w:val="20"/>
        </w:rPr>
        <w:t>.</w:t>
      </w:r>
    </w:p>
    <w:p w14:paraId="699987EB" w14:textId="513DDC4C" w:rsidR="00D76985" w:rsidRPr="00C86746" w:rsidRDefault="00D76985" w:rsidP="00E65A3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1</w:t>
      </w:r>
      <w:r w:rsidR="00C21828">
        <w:rPr>
          <w:rFonts w:ascii="Arial" w:hAnsi="Arial" w:cs="Arial"/>
          <w:color w:val="000000"/>
          <w:sz w:val="20"/>
          <w:szCs w:val="20"/>
        </w:rPr>
        <w:t>4</w:t>
      </w:r>
      <w:r w:rsidR="00E65A39">
        <w:rPr>
          <w:rFonts w:ascii="Arial" w:hAnsi="Arial" w:cs="Arial"/>
          <w:color w:val="000000"/>
          <w:sz w:val="20"/>
          <w:szCs w:val="20"/>
        </w:rPr>
        <w:t xml:space="preserve">. </w:t>
      </w:r>
      <w:r w:rsidRPr="00C86746">
        <w:rPr>
          <w:rFonts w:ascii="Arial" w:hAnsi="Arial" w:cs="Arial"/>
          <w:color w:val="000000"/>
          <w:sz w:val="20"/>
          <w:szCs w:val="20"/>
        </w:rPr>
        <w:t xml:space="preserve">Ak Dodávateľ zapojí do vykonávania činností spojených s poskytovaním </w:t>
      </w:r>
      <w:r w:rsidR="0021444C">
        <w:rPr>
          <w:rFonts w:ascii="Arial" w:hAnsi="Arial" w:cs="Arial"/>
          <w:color w:val="000000"/>
          <w:sz w:val="20"/>
          <w:szCs w:val="20"/>
        </w:rPr>
        <w:t>s</w:t>
      </w:r>
      <w:r w:rsidRPr="00C86746">
        <w:rPr>
          <w:rFonts w:ascii="Arial" w:hAnsi="Arial" w:cs="Arial"/>
          <w:color w:val="000000"/>
          <w:sz w:val="20"/>
          <w:szCs w:val="20"/>
        </w:rPr>
        <w:t xml:space="preserve">lužieb </w:t>
      </w:r>
      <w:r w:rsidR="0021444C" w:rsidRPr="00580505">
        <w:rPr>
          <w:rFonts w:ascii="Arial" w:hAnsi="Arial" w:cs="Arial"/>
          <w:color w:val="000000"/>
          <w:sz w:val="20"/>
          <w:szCs w:val="20"/>
        </w:rPr>
        <w:t>Prevádzkovateľovi ZS</w:t>
      </w:r>
      <w:r w:rsidR="0021444C" w:rsidDel="006073FB">
        <w:rPr>
          <w:rFonts w:ascii="Arial" w:hAnsi="Arial" w:cs="Arial"/>
          <w:color w:val="000000"/>
          <w:sz w:val="20"/>
          <w:szCs w:val="20"/>
        </w:rPr>
        <w:t xml:space="preserve"> </w:t>
      </w:r>
      <w:r w:rsidRPr="00C86746">
        <w:rPr>
          <w:rFonts w:ascii="Arial" w:hAnsi="Arial" w:cs="Arial"/>
          <w:color w:val="000000"/>
          <w:sz w:val="20"/>
          <w:szCs w:val="20"/>
        </w:rPr>
        <w:t xml:space="preserve">subdodávateľa, tomuto subdodávateľovi je povinný uložiť rovnaké povinnosti týkajúce sa aplikácie bezpečnostných opatrení a notifikačných povinností, ako sú ustanovené v tejto Zmluve. Zodpovednosť voči </w:t>
      </w:r>
      <w:r w:rsidR="0021444C" w:rsidRPr="00580505">
        <w:rPr>
          <w:rFonts w:ascii="Arial" w:hAnsi="Arial" w:cs="Arial"/>
          <w:color w:val="000000"/>
          <w:sz w:val="20"/>
          <w:szCs w:val="20"/>
        </w:rPr>
        <w:t>Prevádzkovateľovi ZS</w:t>
      </w:r>
      <w:r w:rsidR="0021444C" w:rsidDel="006073FB">
        <w:rPr>
          <w:rFonts w:ascii="Arial" w:hAnsi="Arial" w:cs="Arial"/>
          <w:color w:val="000000"/>
          <w:sz w:val="20"/>
          <w:szCs w:val="20"/>
        </w:rPr>
        <w:t xml:space="preserve"> </w:t>
      </w:r>
      <w:r w:rsidRPr="00C86746">
        <w:rPr>
          <w:rFonts w:ascii="Arial" w:hAnsi="Arial" w:cs="Arial"/>
          <w:color w:val="000000"/>
          <w:sz w:val="20"/>
          <w:szCs w:val="20"/>
        </w:rPr>
        <w:t>nesie Dodávateľ, ak subdodávateľ nesplní svoje povinnosti týkajúce sa aplikácie povinností vyplývajúcich z tejto Zmluvy.</w:t>
      </w:r>
    </w:p>
    <w:p w14:paraId="42003623" w14:textId="59F6CC5A" w:rsidR="00D76985" w:rsidRPr="00C86746" w:rsidRDefault="00D76985" w:rsidP="00E65A39">
      <w:pPr>
        <w:autoSpaceDE w:val="0"/>
        <w:autoSpaceDN w:val="0"/>
        <w:adjustRightInd w:val="0"/>
        <w:spacing w:after="120" w:line="240" w:lineRule="auto"/>
        <w:jc w:val="both"/>
        <w:rPr>
          <w:rFonts w:ascii="Arial" w:hAnsi="Arial" w:cs="Arial"/>
          <w:color w:val="000000"/>
          <w:sz w:val="20"/>
          <w:szCs w:val="20"/>
        </w:rPr>
      </w:pPr>
      <w:r w:rsidRPr="00580505">
        <w:rPr>
          <w:rFonts w:ascii="Arial" w:hAnsi="Arial" w:cs="Arial"/>
          <w:color w:val="000000"/>
          <w:sz w:val="20"/>
          <w:szCs w:val="20"/>
        </w:rPr>
        <w:t>1</w:t>
      </w:r>
      <w:r w:rsidR="00C21828">
        <w:rPr>
          <w:rFonts w:ascii="Arial" w:hAnsi="Arial" w:cs="Arial"/>
          <w:color w:val="000000"/>
          <w:sz w:val="20"/>
          <w:szCs w:val="20"/>
        </w:rPr>
        <w:t>5</w:t>
      </w:r>
      <w:r w:rsidRPr="00580505">
        <w:rPr>
          <w:rFonts w:ascii="Arial" w:hAnsi="Arial" w:cs="Arial"/>
          <w:color w:val="000000"/>
          <w:sz w:val="20"/>
          <w:szCs w:val="20"/>
        </w:rPr>
        <w:t>.</w:t>
      </w:r>
      <w:r w:rsidR="001F0D2E" w:rsidRPr="00580505">
        <w:rPr>
          <w:rFonts w:ascii="Arial" w:hAnsi="Arial" w:cs="Arial"/>
          <w:color w:val="000000"/>
          <w:sz w:val="20"/>
          <w:szCs w:val="20"/>
        </w:rPr>
        <w:t xml:space="preserve"> </w:t>
      </w:r>
      <w:r w:rsidRPr="00580505">
        <w:rPr>
          <w:rFonts w:ascii="Arial" w:hAnsi="Arial" w:cs="Arial"/>
          <w:color w:val="000000"/>
          <w:sz w:val="20"/>
          <w:szCs w:val="20"/>
        </w:rPr>
        <w:t>Dodávateľ vykonáva len činnosti, ktoré vyplývajú z Osobitnej zmluvy, tejto Zmluvy, z</w:t>
      </w:r>
      <w:r w:rsidR="00DE14B6" w:rsidRPr="00580505">
        <w:rPr>
          <w:rFonts w:ascii="Arial" w:hAnsi="Arial" w:cs="Arial"/>
          <w:color w:val="000000"/>
          <w:sz w:val="20"/>
          <w:szCs w:val="20"/>
        </w:rPr>
        <w:t xml:space="preserve"> platných </w:t>
      </w:r>
      <w:r w:rsidRPr="00580505">
        <w:rPr>
          <w:rFonts w:ascii="Arial" w:hAnsi="Arial" w:cs="Arial"/>
          <w:color w:val="000000"/>
          <w:sz w:val="20"/>
          <w:szCs w:val="20"/>
        </w:rPr>
        <w:t xml:space="preserve">právnych predpisov alebo ich vykonáva na základe písomnej požiadavky </w:t>
      </w:r>
      <w:r w:rsidR="00DE14B6" w:rsidRPr="00580505">
        <w:rPr>
          <w:rFonts w:ascii="Arial" w:hAnsi="Arial" w:cs="Arial"/>
          <w:color w:val="000000"/>
          <w:sz w:val="20"/>
          <w:szCs w:val="20"/>
        </w:rPr>
        <w:t>Prevádzkovateľa ZS</w:t>
      </w:r>
      <w:r w:rsidRPr="00580505">
        <w:rPr>
          <w:rFonts w:ascii="Arial" w:hAnsi="Arial" w:cs="Arial"/>
          <w:color w:val="000000"/>
          <w:sz w:val="20"/>
          <w:szCs w:val="20"/>
        </w:rPr>
        <w:t xml:space="preserve">. Na výkon týchto činností môže poveriť Dodávateľ len konkrétne osoby v rámci pracovných rolí, ktorých zoznam Dodávateľ poskytne </w:t>
      </w:r>
      <w:r w:rsidR="00DE14B6" w:rsidRPr="00580505">
        <w:rPr>
          <w:rFonts w:ascii="Arial" w:hAnsi="Arial" w:cs="Arial"/>
          <w:color w:val="000000"/>
          <w:sz w:val="20"/>
          <w:szCs w:val="20"/>
        </w:rPr>
        <w:t>Prevádzkovateľovi ZS</w:t>
      </w:r>
      <w:r w:rsidR="00DE14B6" w:rsidRPr="00580505" w:rsidDel="006073FB">
        <w:rPr>
          <w:rFonts w:ascii="Arial" w:hAnsi="Arial" w:cs="Arial"/>
          <w:color w:val="000000"/>
          <w:sz w:val="20"/>
          <w:szCs w:val="20"/>
        </w:rPr>
        <w:t xml:space="preserve"> </w:t>
      </w:r>
      <w:r w:rsidRPr="00580505">
        <w:rPr>
          <w:rFonts w:ascii="Arial" w:hAnsi="Arial" w:cs="Arial"/>
          <w:color w:val="000000"/>
          <w:sz w:val="20"/>
          <w:szCs w:val="20"/>
        </w:rPr>
        <w:t>pri podpise tejto Zmluvy</w:t>
      </w:r>
      <w:r w:rsidR="00DE14B6" w:rsidRPr="00580505">
        <w:rPr>
          <w:rFonts w:ascii="Arial" w:hAnsi="Arial" w:cs="Arial"/>
          <w:color w:val="000000"/>
          <w:sz w:val="20"/>
          <w:szCs w:val="20"/>
        </w:rPr>
        <w:t xml:space="preserve"> ako prílohu č. 2 - Zoznam pracovných rolí Dodávateľa a ich personálne obsadenie. Dodávateľ je zároveň povinný zabezpečiť, aby všetky osoby zúčastnené na predmete plnenia pred ich zapojením podpísali vyhlásenie o zachovávaní mlčanlivosti v zmysle § 12 ods. 1 zákona o kybernetickej bezpečnosti. </w:t>
      </w:r>
    </w:p>
    <w:p w14:paraId="201E8183" w14:textId="719E9639" w:rsidR="00396833" w:rsidRDefault="00D76985" w:rsidP="00E65A3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1</w:t>
      </w:r>
      <w:r w:rsidR="00C21828">
        <w:rPr>
          <w:rFonts w:ascii="Arial" w:hAnsi="Arial" w:cs="Arial"/>
          <w:color w:val="000000"/>
          <w:sz w:val="20"/>
          <w:szCs w:val="20"/>
        </w:rPr>
        <w:t>6</w:t>
      </w:r>
      <w:r w:rsidR="00E65A39">
        <w:rPr>
          <w:rFonts w:ascii="Arial" w:hAnsi="Arial" w:cs="Arial"/>
          <w:color w:val="000000"/>
          <w:sz w:val="20"/>
          <w:szCs w:val="20"/>
        </w:rPr>
        <w:t xml:space="preserve">. </w:t>
      </w:r>
      <w:r w:rsidRPr="00C86746">
        <w:rPr>
          <w:rFonts w:ascii="Arial" w:hAnsi="Arial" w:cs="Arial"/>
          <w:color w:val="000000"/>
          <w:sz w:val="20"/>
          <w:szCs w:val="20"/>
        </w:rPr>
        <w:t xml:space="preserve">Akákoľvek zmena v personálnom obsadení pracovných rolí </w:t>
      </w:r>
      <w:r w:rsidR="00DE14B6" w:rsidRPr="00580505">
        <w:rPr>
          <w:rFonts w:ascii="Arial" w:hAnsi="Arial" w:cs="Arial"/>
          <w:color w:val="000000"/>
          <w:sz w:val="20"/>
          <w:szCs w:val="20"/>
        </w:rPr>
        <w:t xml:space="preserve">a zoznamu subdodávateľov v súvislosti s plnením tejto Zmluvy a/alebo Osobitnej zmluvy, </w:t>
      </w:r>
      <w:r w:rsidRPr="00C86746">
        <w:rPr>
          <w:rFonts w:ascii="Arial" w:hAnsi="Arial" w:cs="Arial"/>
          <w:color w:val="000000"/>
          <w:sz w:val="20"/>
          <w:szCs w:val="20"/>
        </w:rPr>
        <w:t xml:space="preserve">musí byť </w:t>
      </w:r>
      <w:r w:rsidR="001C1C3E" w:rsidRPr="006A6539">
        <w:rPr>
          <w:rFonts w:ascii="Arial" w:hAnsi="Arial" w:cs="Arial"/>
          <w:color w:val="000000"/>
          <w:sz w:val="20"/>
          <w:szCs w:val="20"/>
        </w:rPr>
        <w:t xml:space="preserve">Prevádzkovateľovi ZS </w:t>
      </w:r>
      <w:r w:rsidRPr="00C86746">
        <w:rPr>
          <w:rFonts w:ascii="Arial" w:hAnsi="Arial" w:cs="Arial"/>
          <w:color w:val="000000"/>
          <w:sz w:val="20"/>
          <w:szCs w:val="20"/>
        </w:rPr>
        <w:t xml:space="preserve">oznámená vopred. Oznámenie zašle Dodávateľ e-mailom kontaktnej osobe </w:t>
      </w:r>
      <w:r w:rsidR="001C1C3E">
        <w:rPr>
          <w:rFonts w:ascii="Arial" w:hAnsi="Arial" w:cs="Arial"/>
          <w:color w:val="000000"/>
          <w:sz w:val="20"/>
          <w:szCs w:val="20"/>
        </w:rPr>
        <w:t>Prevádzkovateľa</w:t>
      </w:r>
      <w:r w:rsidR="001C1C3E" w:rsidRPr="006A6539">
        <w:rPr>
          <w:rFonts w:ascii="Arial" w:hAnsi="Arial" w:cs="Arial"/>
          <w:color w:val="000000"/>
          <w:sz w:val="20"/>
          <w:szCs w:val="20"/>
        </w:rPr>
        <w:t xml:space="preserve"> ZS </w:t>
      </w:r>
      <w:r w:rsidR="001C1C3E" w:rsidRPr="00CF7DE3">
        <w:rPr>
          <w:rFonts w:ascii="Arial" w:hAnsi="Arial" w:cs="Arial"/>
          <w:color w:val="000000"/>
          <w:sz w:val="20"/>
          <w:szCs w:val="20"/>
        </w:rPr>
        <w:t>uvedenú </w:t>
      </w:r>
      <w:r w:rsidR="001C1C3E" w:rsidRPr="00580505">
        <w:rPr>
          <w:rFonts w:ascii="Arial" w:hAnsi="Arial" w:cs="Arial"/>
          <w:color w:val="000000"/>
          <w:sz w:val="20"/>
          <w:szCs w:val="20"/>
        </w:rPr>
        <w:t>v Článku 8 tejto Zmluvy</w:t>
      </w:r>
      <w:r w:rsidR="001C1C3E" w:rsidRPr="00CF7DE3">
        <w:rPr>
          <w:rFonts w:ascii="Arial" w:hAnsi="Arial" w:cs="Arial"/>
          <w:color w:val="000000"/>
          <w:sz w:val="20"/>
          <w:szCs w:val="20"/>
        </w:rPr>
        <w:t>.</w:t>
      </w:r>
      <w:r w:rsidR="00C21828" w:rsidRPr="00580505">
        <w:rPr>
          <w:rFonts w:ascii="Arial" w:hAnsi="Arial" w:cs="Arial"/>
          <w:color w:val="000000"/>
          <w:sz w:val="20"/>
          <w:szCs w:val="20"/>
        </w:rPr>
        <w:t xml:space="preserve"> Na zmeny v obsahu </w:t>
      </w:r>
      <w:r w:rsidR="00C21828" w:rsidRPr="008B1C00">
        <w:rPr>
          <w:rFonts w:ascii="Arial" w:hAnsi="Arial" w:cs="Arial"/>
          <w:color w:val="000000"/>
          <w:sz w:val="20"/>
          <w:szCs w:val="20"/>
        </w:rPr>
        <w:t>prílohy č. 2 a 3</w:t>
      </w:r>
      <w:r w:rsidR="00C21828" w:rsidRPr="00580505">
        <w:rPr>
          <w:rFonts w:ascii="Arial" w:hAnsi="Arial" w:cs="Arial"/>
          <w:color w:val="000000"/>
          <w:sz w:val="20"/>
          <w:szCs w:val="20"/>
        </w:rPr>
        <w:t xml:space="preserve"> nie je potrebné uzatvorenie dodatku k tejto Zmluve.</w:t>
      </w:r>
    </w:p>
    <w:p w14:paraId="4D5B38CF" w14:textId="1720A1F5" w:rsidR="00396833" w:rsidRPr="00580505" w:rsidRDefault="00396833"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17. </w:t>
      </w:r>
      <w:r w:rsidRPr="00580505">
        <w:rPr>
          <w:rFonts w:ascii="Arial" w:hAnsi="Arial" w:cs="Arial"/>
          <w:color w:val="000000"/>
          <w:sz w:val="20"/>
          <w:szCs w:val="20"/>
        </w:rPr>
        <w:t xml:space="preserve">Dodávateľ sa zaväzuje po ukončení zmluvného vzťahu založeného Osobitnou zmluvou, </w:t>
      </w:r>
      <w:r w:rsidR="003B1C18">
        <w:rPr>
          <w:rFonts w:ascii="Arial" w:hAnsi="Arial" w:cs="Arial"/>
          <w:color w:val="000000"/>
          <w:sz w:val="20"/>
          <w:szCs w:val="20"/>
        </w:rPr>
        <w:t>najmenej</w:t>
      </w:r>
      <w:r w:rsidRPr="00580505">
        <w:rPr>
          <w:rFonts w:ascii="Arial" w:hAnsi="Arial" w:cs="Arial"/>
          <w:color w:val="000000"/>
          <w:sz w:val="20"/>
          <w:szCs w:val="20"/>
        </w:rPr>
        <w:t xml:space="preserve"> však po dobu 5 rokov odo dňa ukončenia zmluvného vzťahu, udeliť, poskytnúť, previesť alebo postúpiť všetky potrebné licencie, práva alebo súhlasy nevyhnutné na zabezpečenie kontinuity prevádzkovanej základnej služby na Prevádzkovateľa ZS, pričom konkrétne podmienky udelenia, poskytnutia, prevedenia alebo postúpenia všetkých potrebných licencií, práv alebo súhlasov nevyhnutných na zabezpečenie kontinuity prevádzkovanej základnej služby </w:t>
      </w:r>
      <w:r w:rsidR="003B1C18">
        <w:rPr>
          <w:rFonts w:ascii="Arial" w:hAnsi="Arial" w:cs="Arial"/>
          <w:color w:val="000000"/>
          <w:sz w:val="20"/>
          <w:szCs w:val="20"/>
        </w:rPr>
        <w:t xml:space="preserve">sa spravujú podľa </w:t>
      </w:r>
      <w:r w:rsidR="00A733F1">
        <w:rPr>
          <w:rFonts w:ascii="Arial" w:hAnsi="Arial" w:cs="Arial"/>
          <w:color w:val="000000"/>
          <w:sz w:val="20"/>
          <w:szCs w:val="20"/>
        </w:rPr>
        <w:t xml:space="preserve">príslušných </w:t>
      </w:r>
      <w:r w:rsidR="003B1C18">
        <w:rPr>
          <w:rFonts w:ascii="Arial" w:hAnsi="Arial" w:cs="Arial"/>
          <w:color w:val="000000"/>
          <w:sz w:val="20"/>
          <w:szCs w:val="20"/>
        </w:rPr>
        <w:t>ustanovení Osobitnej zmluvy.</w:t>
      </w:r>
    </w:p>
    <w:p w14:paraId="30609600" w14:textId="77777777" w:rsidR="00C0251F" w:rsidRPr="00C86746" w:rsidRDefault="00C0251F" w:rsidP="008B1C00">
      <w:pPr>
        <w:autoSpaceDE w:val="0"/>
        <w:autoSpaceDN w:val="0"/>
        <w:adjustRightInd w:val="0"/>
        <w:spacing w:after="120" w:line="240" w:lineRule="auto"/>
        <w:jc w:val="both"/>
        <w:rPr>
          <w:rFonts w:ascii="Arial" w:hAnsi="Arial" w:cs="Arial"/>
          <w:color w:val="000000"/>
          <w:sz w:val="20"/>
          <w:szCs w:val="20"/>
        </w:rPr>
      </w:pPr>
    </w:p>
    <w:p w14:paraId="491828B3" w14:textId="77777777" w:rsidR="00F41BC7" w:rsidRPr="00C86746" w:rsidRDefault="00F41BC7" w:rsidP="00F41BC7">
      <w:pPr>
        <w:pStyle w:val="Default"/>
        <w:jc w:val="center"/>
        <w:rPr>
          <w:b/>
          <w:bCs/>
          <w:sz w:val="20"/>
          <w:szCs w:val="20"/>
        </w:rPr>
      </w:pPr>
      <w:r w:rsidRPr="00C86746">
        <w:rPr>
          <w:b/>
          <w:bCs/>
          <w:sz w:val="20"/>
          <w:szCs w:val="20"/>
        </w:rPr>
        <w:t>Článok 4</w:t>
      </w:r>
    </w:p>
    <w:p w14:paraId="5B715F0D" w14:textId="57B40DD9" w:rsidR="00417084" w:rsidRPr="008B1C00" w:rsidRDefault="00A2521D" w:rsidP="008B1C00">
      <w:pPr>
        <w:pStyle w:val="Default"/>
        <w:jc w:val="center"/>
      </w:pPr>
      <w:r w:rsidRPr="00C86746">
        <w:rPr>
          <w:b/>
          <w:bCs/>
          <w:sz w:val="20"/>
          <w:szCs w:val="20"/>
        </w:rPr>
        <w:t>Reaktivita pri riešení incidentov</w:t>
      </w:r>
    </w:p>
    <w:p w14:paraId="27586DC2" w14:textId="4AACB2D1" w:rsidR="00167B46" w:rsidRPr="00C86746" w:rsidRDefault="00E65A39" w:rsidP="00E65A39">
      <w:pPr>
        <w:autoSpaceDE w:val="0"/>
        <w:autoSpaceDN w:val="0"/>
        <w:adjustRightInd w:val="0"/>
        <w:spacing w:after="120" w:line="240" w:lineRule="auto"/>
        <w:jc w:val="both"/>
        <w:rPr>
          <w:rFonts w:ascii="Arial" w:hAnsi="Arial" w:cs="Arial"/>
          <w:b/>
          <w:color w:val="000000"/>
          <w:sz w:val="20"/>
          <w:szCs w:val="20"/>
        </w:rPr>
      </w:pPr>
      <w:r>
        <w:rPr>
          <w:rFonts w:ascii="Arial" w:hAnsi="Arial" w:cs="Arial"/>
          <w:color w:val="000000"/>
          <w:sz w:val="20"/>
          <w:szCs w:val="20"/>
        </w:rPr>
        <w:t xml:space="preserve">1. </w:t>
      </w:r>
      <w:r w:rsidR="00167B46" w:rsidRPr="00C86746">
        <w:rPr>
          <w:rFonts w:ascii="Arial" w:hAnsi="Arial" w:cs="Arial"/>
          <w:color w:val="000000"/>
          <w:sz w:val="20"/>
          <w:szCs w:val="20"/>
        </w:rPr>
        <w:t xml:space="preserve">Dodávateľ je povinný neodkladne hlásiť </w:t>
      </w:r>
      <w:r w:rsidR="00D8418D">
        <w:rPr>
          <w:rFonts w:ascii="Arial" w:hAnsi="Arial" w:cs="Arial"/>
          <w:color w:val="000000"/>
          <w:sz w:val="20"/>
          <w:szCs w:val="20"/>
        </w:rPr>
        <w:t>Prevádzkovateľovi</w:t>
      </w:r>
      <w:r w:rsidR="00D8418D" w:rsidRPr="006A6539">
        <w:rPr>
          <w:rFonts w:ascii="Arial" w:hAnsi="Arial" w:cs="Arial"/>
          <w:color w:val="000000"/>
          <w:sz w:val="20"/>
          <w:szCs w:val="20"/>
        </w:rPr>
        <w:t xml:space="preserve"> ZS</w:t>
      </w:r>
      <w:r w:rsidR="00D8418D" w:rsidDel="00D8418D">
        <w:rPr>
          <w:rFonts w:ascii="Arial" w:hAnsi="Arial" w:cs="Arial"/>
          <w:color w:val="000000"/>
          <w:sz w:val="20"/>
          <w:szCs w:val="20"/>
        </w:rPr>
        <w:t xml:space="preserve"> </w:t>
      </w:r>
      <w:r w:rsidR="00167B46" w:rsidRPr="00C86746">
        <w:rPr>
          <w:rFonts w:ascii="Arial" w:hAnsi="Arial" w:cs="Arial"/>
          <w:color w:val="000000"/>
          <w:sz w:val="20"/>
          <w:szCs w:val="20"/>
        </w:rPr>
        <w:t xml:space="preserve">kybernetický bezpečnostný incident definovaný </w:t>
      </w:r>
      <w:r w:rsidR="00F44EDB">
        <w:rPr>
          <w:rFonts w:ascii="Arial" w:hAnsi="Arial" w:cs="Arial"/>
          <w:color w:val="000000"/>
          <w:sz w:val="20"/>
          <w:szCs w:val="20"/>
        </w:rPr>
        <w:t xml:space="preserve">v </w:t>
      </w:r>
      <w:r w:rsidR="00167B46" w:rsidRPr="00C86746">
        <w:rPr>
          <w:rFonts w:ascii="Arial" w:hAnsi="Arial" w:cs="Arial"/>
          <w:color w:val="000000"/>
          <w:sz w:val="20"/>
          <w:szCs w:val="20"/>
        </w:rPr>
        <w:t xml:space="preserve"> </w:t>
      </w:r>
      <w:r w:rsidR="00F44EDB" w:rsidRPr="00C86746">
        <w:rPr>
          <w:rFonts w:ascii="Arial" w:hAnsi="Arial" w:cs="Arial"/>
          <w:sz w:val="20"/>
          <w:szCs w:val="20"/>
        </w:rPr>
        <w:t>§</w:t>
      </w:r>
      <w:r w:rsidR="00F44EDB">
        <w:rPr>
          <w:rFonts w:ascii="Arial" w:hAnsi="Arial" w:cs="Arial"/>
          <w:sz w:val="20"/>
          <w:szCs w:val="20"/>
        </w:rPr>
        <w:t xml:space="preserve"> </w:t>
      </w:r>
      <w:r w:rsidR="00167B46" w:rsidRPr="00C86746">
        <w:rPr>
          <w:rFonts w:ascii="Arial" w:hAnsi="Arial" w:cs="Arial"/>
          <w:color w:val="000000"/>
          <w:sz w:val="20"/>
          <w:szCs w:val="20"/>
        </w:rPr>
        <w:t xml:space="preserve">3 písm. j) zákona </w:t>
      </w:r>
      <w:r w:rsidR="00D8418D" w:rsidRPr="00580505">
        <w:rPr>
          <w:rFonts w:ascii="Arial" w:hAnsi="Arial" w:cs="Arial"/>
          <w:color w:val="000000"/>
          <w:sz w:val="20"/>
          <w:szCs w:val="20"/>
        </w:rPr>
        <w:t>o kybernetickej bezpečnosti</w:t>
      </w:r>
      <w:r w:rsidR="00D8418D">
        <w:rPr>
          <w:rFonts w:ascii="Arial" w:hAnsi="Arial" w:cs="Arial"/>
          <w:color w:val="000000"/>
          <w:sz w:val="20"/>
          <w:szCs w:val="20"/>
        </w:rPr>
        <w:t>, ktorý nastal</w:t>
      </w:r>
      <w:r w:rsidR="00167B46" w:rsidRPr="00C86746">
        <w:rPr>
          <w:rFonts w:ascii="Arial" w:hAnsi="Arial" w:cs="Arial"/>
          <w:color w:val="000000"/>
          <w:sz w:val="20"/>
          <w:szCs w:val="20"/>
        </w:rPr>
        <w:t xml:space="preserve"> </w:t>
      </w:r>
      <w:r w:rsidR="00F44EDB">
        <w:rPr>
          <w:rFonts w:ascii="Arial" w:hAnsi="Arial" w:cs="Arial"/>
          <w:color w:val="000000"/>
          <w:sz w:val="20"/>
          <w:szCs w:val="20"/>
        </w:rPr>
        <w:t>u  Dodávateľa resp. pri plnení Osobitnej zmluvy u </w:t>
      </w:r>
      <w:r w:rsidR="00D8418D">
        <w:rPr>
          <w:rFonts w:ascii="Arial" w:hAnsi="Arial" w:cs="Arial"/>
          <w:color w:val="000000"/>
          <w:sz w:val="20"/>
          <w:szCs w:val="20"/>
        </w:rPr>
        <w:t>Prevádzkovateľa</w:t>
      </w:r>
      <w:r w:rsidR="00D8418D" w:rsidRPr="006A6539">
        <w:rPr>
          <w:rFonts w:ascii="Arial" w:hAnsi="Arial" w:cs="Arial"/>
          <w:color w:val="000000"/>
          <w:sz w:val="20"/>
          <w:szCs w:val="20"/>
        </w:rPr>
        <w:t xml:space="preserve"> ZS</w:t>
      </w:r>
      <w:r w:rsidR="00F44EDB">
        <w:rPr>
          <w:rFonts w:ascii="Arial" w:hAnsi="Arial" w:cs="Arial"/>
          <w:color w:val="000000"/>
          <w:sz w:val="20"/>
          <w:szCs w:val="20"/>
        </w:rPr>
        <w:t xml:space="preserve">. </w:t>
      </w:r>
      <w:r w:rsidR="00167B46" w:rsidRPr="00C86746">
        <w:rPr>
          <w:rFonts w:ascii="Arial" w:hAnsi="Arial" w:cs="Arial"/>
          <w:color w:val="000000"/>
          <w:sz w:val="20"/>
          <w:szCs w:val="20"/>
        </w:rPr>
        <w:t xml:space="preserve">Zamestnanci </w:t>
      </w:r>
      <w:r w:rsidR="00B13766" w:rsidRPr="00C86746">
        <w:rPr>
          <w:rFonts w:ascii="Arial" w:hAnsi="Arial" w:cs="Arial"/>
          <w:color w:val="000000"/>
          <w:sz w:val="20"/>
          <w:szCs w:val="20"/>
        </w:rPr>
        <w:t>D</w:t>
      </w:r>
      <w:r w:rsidR="00167B46" w:rsidRPr="00C86746">
        <w:rPr>
          <w:rFonts w:ascii="Arial" w:hAnsi="Arial" w:cs="Arial"/>
          <w:color w:val="000000"/>
          <w:sz w:val="20"/>
          <w:szCs w:val="20"/>
        </w:rPr>
        <w:t>odávateľa</w:t>
      </w:r>
      <w:r w:rsidR="00936DB8" w:rsidRPr="00C86746">
        <w:rPr>
          <w:rFonts w:ascii="Arial" w:hAnsi="Arial" w:cs="Arial"/>
          <w:color w:val="000000"/>
          <w:sz w:val="20"/>
          <w:szCs w:val="20"/>
        </w:rPr>
        <w:t>, prípadne</w:t>
      </w:r>
      <w:r w:rsidR="00167B46" w:rsidRPr="00C86746">
        <w:rPr>
          <w:rFonts w:ascii="Arial" w:hAnsi="Arial" w:cs="Arial"/>
          <w:color w:val="000000"/>
          <w:sz w:val="20"/>
          <w:szCs w:val="20"/>
        </w:rPr>
        <w:t xml:space="preserve"> subdodávateľa sú oboznámení so spôsobom oznamovania kybernetických bezpečnostných incidentov v súvislosti s prevádzkou sietí a informačných systémov </w:t>
      </w:r>
      <w:r w:rsidR="00D8418D">
        <w:rPr>
          <w:rFonts w:ascii="Arial" w:hAnsi="Arial" w:cs="Arial"/>
          <w:color w:val="000000"/>
          <w:sz w:val="20"/>
          <w:szCs w:val="20"/>
        </w:rPr>
        <w:t>Prevádzkovateľa</w:t>
      </w:r>
      <w:r w:rsidR="00D8418D" w:rsidRPr="006A6539">
        <w:rPr>
          <w:rFonts w:ascii="Arial" w:hAnsi="Arial" w:cs="Arial"/>
          <w:color w:val="000000"/>
          <w:sz w:val="20"/>
          <w:szCs w:val="20"/>
        </w:rPr>
        <w:t xml:space="preserve"> ZS</w:t>
      </w:r>
      <w:r w:rsidR="00D8418D">
        <w:rPr>
          <w:rFonts w:ascii="Arial" w:hAnsi="Arial" w:cs="Arial"/>
          <w:color w:val="000000"/>
          <w:sz w:val="20"/>
          <w:szCs w:val="20"/>
        </w:rPr>
        <w:t xml:space="preserve"> </w:t>
      </w:r>
      <w:r w:rsidR="00F44EDB">
        <w:rPr>
          <w:rFonts w:ascii="Arial" w:hAnsi="Arial" w:cs="Arial"/>
          <w:color w:val="000000"/>
          <w:sz w:val="20"/>
          <w:szCs w:val="20"/>
        </w:rPr>
        <w:t xml:space="preserve">v rozsahu podľa Osobitnej zmluvy </w:t>
      </w:r>
      <w:r w:rsidR="00167B46" w:rsidRPr="00C86746">
        <w:rPr>
          <w:rFonts w:ascii="Arial" w:hAnsi="Arial" w:cs="Arial"/>
          <w:color w:val="000000"/>
          <w:sz w:val="20"/>
          <w:szCs w:val="20"/>
        </w:rPr>
        <w:t>a oznamujú akékoľvek podozrenie</w:t>
      </w:r>
      <w:r w:rsidR="00D8418D">
        <w:rPr>
          <w:rFonts w:ascii="Arial" w:hAnsi="Arial" w:cs="Arial"/>
          <w:color w:val="000000"/>
          <w:sz w:val="20"/>
          <w:szCs w:val="20"/>
        </w:rPr>
        <w:t>,</w:t>
      </w:r>
      <w:r w:rsidR="00167B46" w:rsidRPr="00C86746">
        <w:rPr>
          <w:rFonts w:ascii="Arial" w:hAnsi="Arial" w:cs="Arial"/>
          <w:color w:val="000000"/>
          <w:sz w:val="20"/>
          <w:szCs w:val="20"/>
        </w:rPr>
        <w:t xml:space="preserve"> o ktorom vedia alebo by so zreteľom na všetky okolnosti mali vedieť, že by mohlo mať negatívny dopad na bezpečnosť siete alebo informačného systému </w:t>
      </w:r>
      <w:r w:rsidR="00D8418D">
        <w:rPr>
          <w:rFonts w:ascii="Arial" w:hAnsi="Arial" w:cs="Arial"/>
          <w:color w:val="000000"/>
          <w:sz w:val="20"/>
          <w:szCs w:val="20"/>
        </w:rPr>
        <w:t>Prevádzkovateľa</w:t>
      </w:r>
      <w:r w:rsidR="00D8418D" w:rsidRPr="006A6539">
        <w:rPr>
          <w:rFonts w:ascii="Arial" w:hAnsi="Arial" w:cs="Arial"/>
          <w:color w:val="000000"/>
          <w:sz w:val="20"/>
          <w:szCs w:val="20"/>
        </w:rPr>
        <w:t xml:space="preserve"> ZS</w:t>
      </w:r>
      <w:r w:rsidR="00D8418D">
        <w:rPr>
          <w:rFonts w:ascii="Arial" w:hAnsi="Arial" w:cs="Arial"/>
          <w:color w:val="000000"/>
          <w:sz w:val="20"/>
          <w:szCs w:val="20"/>
        </w:rPr>
        <w:t xml:space="preserve"> </w:t>
      </w:r>
      <w:r w:rsidR="00167B46" w:rsidRPr="00C86746">
        <w:rPr>
          <w:rFonts w:ascii="Arial" w:hAnsi="Arial" w:cs="Arial"/>
          <w:color w:val="000000"/>
          <w:sz w:val="20"/>
          <w:szCs w:val="20"/>
        </w:rPr>
        <w:t xml:space="preserve">na e-mailovej adrese </w:t>
      </w:r>
      <w:r w:rsidR="00843AF6">
        <w:rPr>
          <w:rFonts w:ascii="Arial" w:hAnsi="Arial" w:cs="Arial"/>
          <w:color w:val="000000"/>
          <w:sz w:val="20"/>
          <w:szCs w:val="20"/>
        </w:rPr>
        <w:t>Prevádzkovateľa</w:t>
      </w:r>
      <w:r w:rsidR="00843AF6" w:rsidRPr="006A6539">
        <w:rPr>
          <w:rFonts w:ascii="Arial" w:hAnsi="Arial" w:cs="Arial"/>
          <w:color w:val="000000"/>
          <w:sz w:val="20"/>
          <w:szCs w:val="20"/>
        </w:rPr>
        <w:t xml:space="preserve"> ZS</w:t>
      </w:r>
      <w:r w:rsidR="00843AF6">
        <w:rPr>
          <w:rFonts w:ascii="Arial" w:hAnsi="Arial" w:cs="Arial"/>
          <w:color w:val="000000"/>
          <w:sz w:val="20"/>
          <w:szCs w:val="20"/>
        </w:rPr>
        <w:t xml:space="preserve"> </w:t>
      </w:r>
      <w:r w:rsidR="00167B46" w:rsidRPr="00C86746">
        <w:rPr>
          <w:rFonts w:ascii="Arial" w:hAnsi="Arial" w:cs="Arial"/>
          <w:b/>
          <w:color w:val="000000"/>
          <w:sz w:val="20"/>
          <w:szCs w:val="20"/>
        </w:rPr>
        <w:t>incidentkb@vszp.sk.</w:t>
      </w:r>
    </w:p>
    <w:p w14:paraId="323106E0" w14:textId="5F1C4086" w:rsidR="00F41BC7" w:rsidRPr="00C86746" w:rsidRDefault="00EB5E30" w:rsidP="0080520D">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 xml:space="preserve">2. </w:t>
      </w:r>
      <w:r w:rsidR="00F41BC7" w:rsidRPr="00C86746">
        <w:rPr>
          <w:rFonts w:ascii="Arial" w:hAnsi="Arial" w:cs="Arial"/>
          <w:color w:val="000000"/>
          <w:sz w:val="20"/>
          <w:szCs w:val="20"/>
        </w:rPr>
        <w:t xml:space="preserve">Ak v čase hlásenia incidentu stále trvajú prejavy incidentu, </w:t>
      </w:r>
      <w:r w:rsidRPr="00C86746">
        <w:rPr>
          <w:rFonts w:ascii="Arial" w:hAnsi="Arial" w:cs="Arial"/>
          <w:color w:val="000000"/>
          <w:sz w:val="20"/>
          <w:szCs w:val="20"/>
        </w:rPr>
        <w:t>D</w:t>
      </w:r>
      <w:r w:rsidR="00F41BC7" w:rsidRPr="00C86746">
        <w:rPr>
          <w:rFonts w:ascii="Arial" w:hAnsi="Arial" w:cs="Arial"/>
          <w:color w:val="000000"/>
          <w:sz w:val="20"/>
          <w:szCs w:val="20"/>
        </w:rPr>
        <w:t>odávateľ</w:t>
      </w:r>
      <w:r w:rsidRPr="00C86746">
        <w:rPr>
          <w:rFonts w:ascii="Arial" w:hAnsi="Arial" w:cs="Arial"/>
          <w:color w:val="000000"/>
          <w:sz w:val="20"/>
          <w:szCs w:val="20"/>
        </w:rPr>
        <w:t xml:space="preserve"> odošle </w:t>
      </w:r>
      <w:r w:rsidR="00443D30">
        <w:rPr>
          <w:rFonts w:ascii="Arial" w:hAnsi="Arial" w:cs="Arial"/>
          <w:color w:val="000000"/>
          <w:sz w:val="20"/>
          <w:szCs w:val="20"/>
        </w:rPr>
        <w:t>Prevádzkovateľovi</w:t>
      </w:r>
      <w:r w:rsidR="00443D30" w:rsidRPr="006A6539">
        <w:rPr>
          <w:rFonts w:ascii="Arial" w:hAnsi="Arial" w:cs="Arial"/>
          <w:color w:val="000000"/>
          <w:sz w:val="20"/>
          <w:szCs w:val="20"/>
        </w:rPr>
        <w:t xml:space="preserve"> ZS</w:t>
      </w:r>
      <w:r w:rsidR="00443D30" w:rsidDel="00D8418D">
        <w:rPr>
          <w:rFonts w:ascii="Arial" w:hAnsi="Arial" w:cs="Arial"/>
          <w:color w:val="000000"/>
          <w:sz w:val="20"/>
          <w:szCs w:val="20"/>
        </w:rPr>
        <w:t xml:space="preserve"> </w:t>
      </w:r>
      <w:r w:rsidR="00F41BC7" w:rsidRPr="00C86746">
        <w:rPr>
          <w:rFonts w:ascii="Arial" w:hAnsi="Arial" w:cs="Arial"/>
          <w:color w:val="000000"/>
          <w:sz w:val="20"/>
          <w:szCs w:val="20"/>
        </w:rPr>
        <w:t>neúplné hlásenie aj s odkazom, že ide o neúplné hlásenie. Dodávateľ neúplné hlásenie bez zbytočného odkladu doplní po obnove riadnej a úplnej prevádzky siete a </w:t>
      </w:r>
      <w:r w:rsidRPr="00C86746">
        <w:rPr>
          <w:rFonts w:ascii="Arial" w:hAnsi="Arial" w:cs="Arial"/>
          <w:color w:val="000000"/>
          <w:sz w:val="20"/>
          <w:szCs w:val="20"/>
        </w:rPr>
        <w:t xml:space="preserve">všetkých informačných systémov </w:t>
      </w:r>
      <w:r w:rsidR="00843AF6">
        <w:rPr>
          <w:rFonts w:ascii="Arial" w:hAnsi="Arial" w:cs="Arial"/>
          <w:color w:val="000000"/>
          <w:sz w:val="20"/>
          <w:szCs w:val="20"/>
        </w:rPr>
        <w:t>Prevádzkovateľa</w:t>
      </w:r>
      <w:r w:rsidR="00843AF6" w:rsidRPr="006A6539">
        <w:rPr>
          <w:rFonts w:ascii="Arial" w:hAnsi="Arial" w:cs="Arial"/>
          <w:color w:val="000000"/>
          <w:sz w:val="20"/>
          <w:szCs w:val="20"/>
        </w:rPr>
        <w:t xml:space="preserve"> ZS</w:t>
      </w:r>
      <w:r w:rsidR="00F41BC7" w:rsidRPr="00C86746">
        <w:rPr>
          <w:rFonts w:ascii="Arial" w:hAnsi="Arial" w:cs="Arial"/>
          <w:color w:val="000000"/>
          <w:sz w:val="20"/>
          <w:szCs w:val="20"/>
        </w:rPr>
        <w:t>.</w:t>
      </w:r>
    </w:p>
    <w:p w14:paraId="1DE18B21" w14:textId="21581BCF" w:rsidR="00F41BC7" w:rsidRPr="00C86746" w:rsidRDefault="00EB5E30" w:rsidP="0080520D">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lastRenderedPageBreak/>
        <w:t xml:space="preserve">3. </w:t>
      </w:r>
      <w:r w:rsidR="00F41BC7" w:rsidRPr="00C86746">
        <w:rPr>
          <w:rFonts w:ascii="Arial" w:hAnsi="Arial" w:cs="Arial"/>
          <w:color w:val="000000"/>
          <w:sz w:val="20"/>
          <w:szCs w:val="20"/>
        </w:rPr>
        <w:t xml:space="preserve">Najčastejšími spôsobmi riešenia incidentov, ktoré </w:t>
      </w:r>
      <w:r w:rsidRPr="00C86746">
        <w:rPr>
          <w:rFonts w:ascii="Arial" w:hAnsi="Arial" w:cs="Arial"/>
          <w:color w:val="000000"/>
          <w:sz w:val="20"/>
          <w:szCs w:val="20"/>
        </w:rPr>
        <w:t>D</w:t>
      </w:r>
      <w:r w:rsidR="00F41BC7" w:rsidRPr="00C86746">
        <w:rPr>
          <w:rFonts w:ascii="Arial" w:hAnsi="Arial" w:cs="Arial"/>
          <w:color w:val="000000"/>
          <w:sz w:val="20"/>
          <w:szCs w:val="20"/>
        </w:rPr>
        <w:t>odávateľ využíva, sú odozva, označenie incidentov a ich účinkov, náprava nepriaznivých dopadov incidentov a iné vhodné činnosti spojené s nápravou incidentov (ďalej len „Reakčné opatrenia“), a to a</w:t>
      </w:r>
      <w:r w:rsidRPr="00C86746">
        <w:rPr>
          <w:rFonts w:ascii="Arial" w:hAnsi="Arial" w:cs="Arial"/>
          <w:color w:val="000000"/>
          <w:sz w:val="20"/>
          <w:szCs w:val="20"/>
        </w:rPr>
        <w:t xml:space="preserve">ko na výzvu </w:t>
      </w:r>
      <w:r w:rsidR="00443D30">
        <w:rPr>
          <w:rFonts w:ascii="Arial" w:hAnsi="Arial" w:cs="Arial"/>
          <w:color w:val="000000"/>
          <w:sz w:val="20"/>
          <w:szCs w:val="20"/>
        </w:rPr>
        <w:t>Prevádzkovateľa</w:t>
      </w:r>
      <w:r w:rsidR="00443D30" w:rsidRPr="006A6539">
        <w:rPr>
          <w:rFonts w:ascii="Arial" w:hAnsi="Arial" w:cs="Arial"/>
          <w:color w:val="000000"/>
          <w:sz w:val="20"/>
          <w:szCs w:val="20"/>
        </w:rPr>
        <w:t xml:space="preserve"> ZS</w:t>
      </w:r>
      <w:r w:rsidRPr="00C86746">
        <w:rPr>
          <w:rFonts w:ascii="Arial" w:hAnsi="Arial" w:cs="Arial"/>
          <w:color w:val="000000"/>
          <w:sz w:val="20"/>
          <w:szCs w:val="20"/>
        </w:rPr>
        <w:t xml:space="preserve">, tak aj </w:t>
      </w:r>
      <w:r w:rsidR="00F41BC7" w:rsidRPr="00C86746">
        <w:rPr>
          <w:rFonts w:ascii="Arial" w:hAnsi="Arial" w:cs="Arial"/>
          <w:color w:val="000000"/>
          <w:sz w:val="20"/>
          <w:szCs w:val="20"/>
        </w:rPr>
        <w:t>bez jeho výzvy, ak sa o incidente dozvie.</w:t>
      </w:r>
    </w:p>
    <w:p w14:paraId="70A33CF7" w14:textId="5D5ADC48" w:rsidR="00F41BC7" w:rsidRPr="00C86746" w:rsidRDefault="00EB5E30" w:rsidP="0080520D">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 xml:space="preserve">4. </w:t>
      </w:r>
      <w:r w:rsidR="00F41BC7" w:rsidRPr="00C86746">
        <w:rPr>
          <w:rFonts w:ascii="Arial" w:hAnsi="Arial" w:cs="Arial"/>
          <w:color w:val="000000"/>
          <w:sz w:val="20"/>
          <w:szCs w:val="20"/>
        </w:rPr>
        <w:t>Dodávateľ pri reakci</w:t>
      </w:r>
      <w:r w:rsidR="00385130" w:rsidRPr="00C86746">
        <w:rPr>
          <w:rFonts w:ascii="Arial" w:hAnsi="Arial" w:cs="Arial"/>
          <w:color w:val="000000"/>
          <w:sz w:val="20"/>
          <w:szCs w:val="20"/>
        </w:rPr>
        <w:t>ách</w:t>
      </w:r>
      <w:r w:rsidR="00F41BC7" w:rsidRPr="00C86746">
        <w:rPr>
          <w:rFonts w:ascii="Arial" w:hAnsi="Arial" w:cs="Arial"/>
          <w:color w:val="000000"/>
          <w:sz w:val="20"/>
          <w:szCs w:val="20"/>
        </w:rPr>
        <w:t xml:space="preserve"> na</w:t>
      </w:r>
      <w:r w:rsidRPr="00C86746">
        <w:rPr>
          <w:rFonts w:ascii="Arial" w:hAnsi="Arial" w:cs="Arial"/>
          <w:color w:val="000000"/>
          <w:sz w:val="20"/>
          <w:szCs w:val="20"/>
        </w:rPr>
        <w:t xml:space="preserve"> incidenty spolupracuje s </w:t>
      </w:r>
      <w:r w:rsidR="00443D30">
        <w:rPr>
          <w:rFonts w:ascii="Arial" w:hAnsi="Arial" w:cs="Arial"/>
          <w:color w:val="000000"/>
          <w:sz w:val="20"/>
          <w:szCs w:val="20"/>
        </w:rPr>
        <w:t>Prevádzkovateľom</w:t>
      </w:r>
      <w:r w:rsidR="00443D30" w:rsidRPr="006A6539">
        <w:rPr>
          <w:rFonts w:ascii="Arial" w:hAnsi="Arial" w:cs="Arial"/>
          <w:color w:val="000000"/>
          <w:sz w:val="20"/>
          <w:szCs w:val="20"/>
        </w:rPr>
        <w:t xml:space="preserve"> ZS</w:t>
      </w:r>
      <w:r w:rsidR="00F41BC7" w:rsidRPr="00C86746">
        <w:rPr>
          <w:rFonts w:ascii="Arial" w:hAnsi="Arial" w:cs="Arial"/>
          <w:color w:val="000000"/>
          <w:sz w:val="20"/>
          <w:szCs w:val="20"/>
        </w:rPr>
        <w:t xml:space="preserve">, </w:t>
      </w:r>
      <w:r w:rsidR="00443D30" w:rsidRPr="00580505">
        <w:rPr>
          <w:rFonts w:ascii="Arial" w:hAnsi="Arial" w:cs="Arial"/>
          <w:color w:val="000000"/>
          <w:sz w:val="20"/>
          <w:szCs w:val="20"/>
        </w:rPr>
        <w:t>Národným bezpečnostným úradom</w:t>
      </w:r>
      <w:r w:rsidR="00443D30" w:rsidRPr="00C86746" w:rsidDel="00443D30">
        <w:rPr>
          <w:rFonts w:ascii="Arial" w:hAnsi="Arial" w:cs="Arial"/>
          <w:color w:val="000000"/>
          <w:sz w:val="20"/>
          <w:szCs w:val="20"/>
        </w:rPr>
        <w:t xml:space="preserve"> </w:t>
      </w:r>
      <w:r w:rsidR="00F41BC7" w:rsidRPr="00C86746">
        <w:rPr>
          <w:rFonts w:ascii="Arial" w:hAnsi="Arial" w:cs="Arial"/>
          <w:color w:val="000000"/>
          <w:sz w:val="20"/>
          <w:szCs w:val="20"/>
        </w:rPr>
        <w:t xml:space="preserve">a inými príslušnými orgánmi a za týmto účelom poskytuje súčinnosť a zdieľa </w:t>
      </w:r>
      <w:r w:rsidR="00443D30">
        <w:rPr>
          <w:rFonts w:ascii="Arial" w:hAnsi="Arial" w:cs="Arial"/>
          <w:color w:val="000000"/>
          <w:sz w:val="20"/>
          <w:szCs w:val="20"/>
        </w:rPr>
        <w:t>len tie</w:t>
      </w:r>
      <w:r w:rsidR="00443D30" w:rsidRPr="00C86746">
        <w:rPr>
          <w:rFonts w:ascii="Arial" w:hAnsi="Arial" w:cs="Arial"/>
          <w:color w:val="000000"/>
          <w:sz w:val="20"/>
          <w:szCs w:val="20"/>
        </w:rPr>
        <w:t xml:space="preserve"> </w:t>
      </w:r>
      <w:r w:rsidR="00F41BC7" w:rsidRPr="00C86746">
        <w:rPr>
          <w:rFonts w:ascii="Arial" w:hAnsi="Arial" w:cs="Arial"/>
          <w:color w:val="000000"/>
          <w:sz w:val="20"/>
          <w:szCs w:val="20"/>
        </w:rPr>
        <w:t>získané informácie, ktoré nie sú dôvernými informáciami a ktoré by mohli mať vplyv na implementáciu Reakčných opatrení v budúcnosti.</w:t>
      </w:r>
    </w:p>
    <w:p w14:paraId="4166B09D" w14:textId="7CB4D92A" w:rsidR="00F41BC7" w:rsidRPr="00C86746" w:rsidRDefault="00EB5E30" w:rsidP="0080520D">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 xml:space="preserve">5. </w:t>
      </w:r>
      <w:r w:rsidR="00F41BC7" w:rsidRPr="00C86746">
        <w:rPr>
          <w:rFonts w:ascii="Arial" w:hAnsi="Arial" w:cs="Arial"/>
          <w:color w:val="000000"/>
          <w:sz w:val="20"/>
          <w:szCs w:val="20"/>
        </w:rPr>
        <w:t xml:space="preserve">Dodávateľ bez zbytočného odkladu oznámi </w:t>
      </w:r>
      <w:r w:rsidR="00443D30">
        <w:rPr>
          <w:rFonts w:ascii="Arial" w:hAnsi="Arial" w:cs="Arial"/>
          <w:color w:val="000000"/>
          <w:sz w:val="20"/>
          <w:szCs w:val="20"/>
        </w:rPr>
        <w:t>Prevádzkovateľovi</w:t>
      </w:r>
      <w:r w:rsidR="00443D30" w:rsidRPr="006A6539">
        <w:rPr>
          <w:rFonts w:ascii="Arial" w:hAnsi="Arial" w:cs="Arial"/>
          <w:color w:val="000000"/>
          <w:sz w:val="20"/>
          <w:szCs w:val="20"/>
        </w:rPr>
        <w:t xml:space="preserve"> ZS</w:t>
      </w:r>
      <w:r w:rsidR="00443D30" w:rsidDel="00D8418D">
        <w:rPr>
          <w:rFonts w:ascii="Arial" w:hAnsi="Arial" w:cs="Arial"/>
          <w:color w:val="000000"/>
          <w:sz w:val="20"/>
          <w:szCs w:val="20"/>
        </w:rPr>
        <w:t xml:space="preserve"> </w:t>
      </w:r>
      <w:r w:rsidR="00F41BC7" w:rsidRPr="00C86746">
        <w:rPr>
          <w:rFonts w:ascii="Arial" w:hAnsi="Arial" w:cs="Arial"/>
          <w:color w:val="000000"/>
          <w:sz w:val="20"/>
          <w:szCs w:val="20"/>
        </w:rPr>
        <w:t>implementáciu Reakčných opatrení.</w:t>
      </w:r>
    </w:p>
    <w:p w14:paraId="1B924BA2" w14:textId="2154101E" w:rsidR="00F41BC7" w:rsidRPr="00C86746" w:rsidRDefault="00F44EDB" w:rsidP="0080520D">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6. </w:t>
      </w:r>
      <w:r w:rsidR="00F41BC7" w:rsidRPr="00C86746">
        <w:rPr>
          <w:rFonts w:ascii="Arial" w:hAnsi="Arial" w:cs="Arial"/>
          <w:color w:val="000000"/>
          <w:sz w:val="20"/>
          <w:szCs w:val="20"/>
        </w:rPr>
        <w:t xml:space="preserve">Ak o to </w:t>
      </w:r>
      <w:r w:rsidR="00443D30">
        <w:rPr>
          <w:rFonts w:ascii="Arial" w:hAnsi="Arial" w:cs="Arial"/>
          <w:color w:val="000000"/>
          <w:sz w:val="20"/>
          <w:szCs w:val="20"/>
        </w:rPr>
        <w:t>Prevádzkovateľ</w:t>
      </w:r>
      <w:r w:rsidR="00443D30" w:rsidRPr="006A6539">
        <w:rPr>
          <w:rFonts w:ascii="Arial" w:hAnsi="Arial" w:cs="Arial"/>
          <w:color w:val="000000"/>
          <w:sz w:val="20"/>
          <w:szCs w:val="20"/>
        </w:rPr>
        <w:t xml:space="preserve"> ZS</w:t>
      </w:r>
      <w:r w:rsidR="00443D30" w:rsidDel="00D8418D">
        <w:rPr>
          <w:rFonts w:ascii="Arial" w:hAnsi="Arial" w:cs="Arial"/>
          <w:color w:val="000000"/>
          <w:sz w:val="20"/>
          <w:szCs w:val="20"/>
        </w:rPr>
        <w:t xml:space="preserve"> </w:t>
      </w:r>
      <w:r w:rsidR="00F41BC7" w:rsidRPr="00C86746">
        <w:rPr>
          <w:rFonts w:ascii="Arial" w:hAnsi="Arial" w:cs="Arial"/>
          <w:color w:val="000000"/>
          <w:sz w:val="20"/>
          <w:szCs w:val="20"/>
        </w:rPr>
        <w:t>požiada, po úspešnej implementácii Reakčného opatrenia Dodávateľ predloží návrh bezpečnostných opatrení a postupov, ktoré zabezpečia, že nedôjde k opak</w:t>
      </w:r>
      <w:r w:rsidR="00FC4868" w:rsidRPr="00C86746">
        <w:rPr>
          <w:rFonts w:ascii="Arial" w:hAnsi="Arial" w:cs="Arial"/>
          <w:color w:val="000000"/>
          <w:sz w:val="20"/>
          <w:szCs w:val="20"/>
        </w:rPr>
        <w:t>ovaniu, pokračovaniu či šíreniu</w:t>
      </w:r>
      <w:r w:rsidR="00F41BC7" w:rsidRPr="00C86746">
        <w:rPr>
          <w:rFonts w:ascii="Arial" w:hAnsi="Arial" w:cs="Arial"/>
          <w:color w:val="000000"/>
          <w:sz w:val="20"/>
          <w:szCs w:val="20"/>
        </w:rPr>
        <w:t xml:space="preserve"> incidentu (ďalej len „Ochranné opatrenie“)</w:t>
      </w:r>
      <w:r w:rsidR="00005FC4">
        <w:rPr>
          <w:rFonts w:ascii="Arial" w:hAnsi="Arial" w:cs="Arial"/>
          <w:color w:val="000000"/>
          <w:sz w:val="20"/>
          <w:szCs w:val="20"/>
        </w:rPr>
        <w:t xml:space="preserve"> a ochranné opatrenie implementuje</w:t>
      </w:r>
      <w:r w:rsidR="00F41BC7" w:rsidRPr="00C86746">
        <w:rPr>
          <w:rFonts w:ascii="Arial" w:hAnsi="Arial" w:cs="Arial"/>
          <w:color w:val="000000"/>
          <w:sz w:val="20"/>
          <w:szCs w:val="20"/>
        </w:rPr>
        <w:t xml:space="preserve">. Ak </w:t>
      </w:r>
      <w:r w:rsidR="00005FC4">
        <w:rPr>
          <w:rFonts w:ascii="Arial" w:hAnsi="Arial" w:cs="Arial"/>
          <w:color w:val="000000"/>
          <w:sz w:val="20"/>
          <w:szCs w:val="20"/>
        </w:rPr>
        <w:t xml:space="preserve">Ochranné opatrenie neprinesie požadovaný efekt, </w:t>
      </w:r>
      <w:r w:rsidR="00F41BC7" w:rsidRPr="00C86746">
        <w:rPr>
          <w:rFonts w:ascii="Arial" w:hAnsi="Arial" w:cs="Arial"/>
          <w:color w:val="000000"/>
          <w:sz w:val="20"/>
          <w:szCs w:val="20"/>
        </w:rPr>
        <w:t>Dodávateľ vypracuje a predloží iné Ochranné opatrenie</w:t>
      </w:r>
      <w:r w:rsidR="00443D30">
        <w:rPr>
          <w:rFonts w:ascii="Arial" w:hAnsi="Arial" w:cs="Arial"/>
          <w:color w:val="000000"/>
          <w:sz w:val="20"/>
          <w:szCs w:val="20"/>
        </w:rPr>
        <w:t xml:space="preserve"> na implementáciu</w:t>
      </w:r>
      <w:r w:rsidR="00F41BC7" w:rsidRPr="00C86746">
        <w:rPr>
          <w:rFonts w:ascii="Arial" w:hAnsi="Arial" w:cs="Arial"/>
          <w:color w:val="000000"/>
          <w:sz w:val="20"/>
          <w:szCs w:val="20"/>
        </w:rPr>
        <w:t>.</w:t>
      </w:r>
      <w:r w:rsidR="00D928C5" w:rsidRPr="00C86746">
        <w:rPr>
          <w:rFonts w:ascii="Arial" w:hAnsi="Arial" w:cs="Arial"/>
          <w:color w:val="000000"/>
          <w:sz w:val="20"/>
          <w:szCs w:val="20"/>
        </w:rPr>
        <w:t xml:space="preserve"> </w:t>
      </w:r>
      <w:r w:rsidR="00005FC4">
        <w:rPr>
          <w:rFonts w:ascii="Arial" w:hAnsi="Arial" w:cs="Arial"/>
          <w:color w:val="000000"/>
          <w:sz w:val="20"/>
          <w:szCs w:val="20"/>
        </w:rPr>
        <w:t>Implementácii iného Ochranného opatrenia predchádza dohoda zmluvných strán o úhrade prípadných nákladov spojených s implementáciou tohto iného Ochranného opatrenia.</w:t>
      </w:r>
    </w:p>
    <w:p w14:paraId="13FAC052" w14:textId="39B8469E" w:rsidR="001E3DAB" w:rsidRPr="00580505" w:rsidRDefault="00752909" w:rsidP="00580505">
      <w:pPr>
        <w:autoSpaceDE w:val="0"/>
        <w:autoSpaceDN w:val="0"/>
        <w:adjustRightInd w:val="0"/>
        <w:spacing w:after="120" w:line="240" w:lineRule="auto"/>
        <w:jc w:val="both"/>
        <w:rPr>
          <w:rFonts w:ascii="Arial" w:hAnsi="Arial" w:cs="Arial"/>
          <w:color w:val="000000"/>
          <w:sz w:val="20"/>
          <w:szCs w:val="20"/>
        </w:rPr>
      </w:pPr>
      <w:r w:rsidRPr="008B1C00">
        <w:rPr>
          <w:rFonts w:ascii="Arial" w:hAnsi="Arial" w:cs="Arial"/>
          <w:color w:val="000000"/>
          <w:sz w:val="20"/>
          <w:szCs w:val="20"/>
        </w:rPr>
        <w:t xml:space="preserve">7. </w:t>
      </w:r>
      <w:r w:rsidR="001E3DAB" w:rsidRPr="008B1C00">
        <w:rPr>
          <w:rFonts w:ascii="Arial" w:hAnsi="Arial" w:cs="Arial"/>
          <w:color w:val="000000"/>
          <w:sz w:val="20"/>
          <w:szCs w:val="20"/>
        </w:rPr>
        <w:t xml:space="preserve">Vykonanie Reakčných opatrení a Ochranných opatrení </w:t>
      </w:r>
      <w:r w:rsidR="00BC2C71" w:rsidRPr="008B1C00">
        <w:rPr>
          <w:rFonts w:ascii="Arial" w:hAnsi="Arial" w:cs="Arial"/>
          <w:color w:val="000000"/>
          <w:sz w:val="20"/>
          <w:szCs w:val="20"/>
        </w:rPr>
        <w:t>u Prevádzkovateľa ZS</w:t>
      </w:r>
      <w:r w:rsidR="001E3DAB" w:rsidRPr="008B1C00">
        <w:rPr>
          <w:rFonts w:ascii="Arial" w:hAnsi="Arial" w:cs="Arial"/>
          <w:color w:val="000000"/>
          <w:sz w:val="20"/>
          <w:szCs w:val="20"/>
        </w:rPr>
        <w:t xml:space="preserve"> bude podliehať </w:t>
      </w:r>
      <w:r w:rsidR="00BC2C71" w:rsidRPr="008B1C00">
        <w:rPr>
          <w:rFonts w:ascii="Arial" w:hAnsi="Arial" w:cs="Arial"/>
          <w:color w:val="000000"/>
          <w:sz w:val="20"/>
          <w:szCs w:val="20"/>
        </w:rPr>
        <w:t>príslušným ustanoveniam</w:t>
      </w:r>
      <w:r w:rsidR="001E3DAB" w:rsidRPr="008B1C00">
        <w:rPr>
          <w:rFonts w:ascii="Arial" w:hAnsi="Arial" w:cs="Arial"/>
          <w:color w:val="000000"/>
          <w:sz w:val="20"/>
          <w:szCs w:val="20"/>
        </w:rPr>
        <w:t xml:space="preserve"> v zmysle Osobitnej zmluvy.</w:t>
      </w:r>
      <w:r w:rsidR="001E3DAB" w:rsidRPr="00580505">
        <w:rPr>
          <w:rFonts w:ascii="Arial" w:hAnsi="Arial" w:cs="Arial"/>
          <w:color w:val="000000"/>
          <w:sz w:val="20"/>
          <w:szCs w:val="20"/>
        </w:rPr>
        <w:t xml:space="preserve">  </w:t>
      </w:r>
    </w:p>
    <w:p w14:paraId="566C3C19" w14:textId="22DEE2C2" w:rsidR="00A9536E" w:rsidRDefault="00A9536E" w:rsidP="00FC4868">
      <w:pPr>
        <w:autoSpaceDE w:val="0"/>
        <w:autoSpaceDN w:val="0"/>
        <w:adjustRightInd w:val="0"/>
        <w:spacing w:after="0" w:line="240" w:lineRule="auto"/>
        <w:jc w:val="center"/>
        <w:rPr>
          <w:rFonts w:ascii="Arial" w:hAnsi="Arial" w:cs="Arial"/>
          <w:b/>
          <w:bCs/>
          <w:color w:val="000000"/>
          <w:sz w:val="20"/>
          <w:szCs w:val="20"/>
        </w:rPr>
      </w:pPr>
    </w:p>
    <w:p w14:paraId="5BADF3CF" w14:textId="77777777" w:rsidR="00F771F5" w:rsidRPr="00C86746" w:rsidRDefault="00F771F5" w:rsidP="00FC4868">
      <w:pPr>
        <w:autoSpaceDE w:val="0"/>
        <w:autoSpaceDN w:val="0"/>
        <w:adjustRightInd w:val="0"/>
        <w:spacing w:after="0" w:line="240" w:lineRule="auto"/>
        <w:jc w:val="center"/>
        <w:rPr>
          <w:rFonts w:ascii="Arial" w:hAnsi="Arial" w:cs="Arial"/>
          <w:b/>
          <w:bCs/>
          <w:color w:val="000000"/>
          <w:sz w:val="20"/>
          <w:szCs w:val="20"/>
        </w:rPr>
      </w:pPr>
    </w:p>
    <w:p w14:paraId="114A7868" w14:textId="77777777" w:rsidR="00A9536E" w:rsidRPr="00C86746" w:rsidRDefault="00A9536E" w:rsidP="00FC4868">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 xml:space="preserve">Článok </w:t>
      </w:r>
      <w:r w:rsidR="00817F66" w:rsidRPr="00C86746">
        <w:rPr>
          <w:rFonts w:ascii="Arial" w:hAnsi="Arial" w:cs="Arial"/>
          <w:b/>
          <w:bCs/>
          <w:color w:val="000000"/>
          <w:sz w:val="20"/>
          <w:szCs w:val="20"/>
        </w:rPr>
        <w:t>5</w:t>
      </w:r>
    </w:p>
    <w:p w14:paraId="3D5791BE" w14:textId="30FB0898" w:rsidR="00A9536E" w:rsidRPr="00C86746" w:rsidRDefault="00A9536E" w:rsidP="008B1C00">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Zodpovednosť</w:t>
      </w:r>
    </w:p>
    <w:p w14:paraId="1D28D9AF" w14:textId="22282EF5" w:rsidR="00752909" w:rsidRPr="00580505" w:rsidRDefault="00752909" w:rsidP="00580505">
      <w:pPr>
        <w:spacing w:after="180"/>
        <w:jc w:val="both"/>
        <w:rPr>
          <w:rFonts w:ascii="Arial" w:hAnsi="Arial" w:cs="Arial"/>
          <w:color w:val="000000"/>
          <w:sz w:val="20"/>
          <w:szCs w:val="20"/>
        </w:rPr>
      </w:pPr>
      <w:r w:rsidRPr="00580505">
        <w:rPr>
          <w:rFonts w:ascii="Arial" w:hAnsi="Arial" w:cs="Arial"/>
          <w:color w:val="000000"/>
          <w:sz w:val="20"/>
          <w:szCs w:val="20"/>
        </w:rPr>
        <w:t xml:space="preserve">1. Dodávateľ zodpovedá Prevádzkovateľovi ZS výlučne za skutočnú škodu, ktorú mu spôsobí porušením svojich povinností vyplývajúcich z tejto Zmluvy, alebo povinností svojich subdodávateľov vyplývajúcich z tejto Zmluvy. Dodávateľ sa svojej zodpovednosti za škodu zbaví, </w:t>
      </w:r>
    </w:p>
    <w:p w14:paraId="4333E1E5" w14:textId="077220C2" w:rsidR="00752909" w:rsidRPr="00580505" w:rsidRDefault="00752909" w:rsidP="00580505">
      <w:pPr>
        <w:pStyle w:val="Odsekzoznamu"/>
        <w:numPr>
          <w:ilvl w:val="0"/>
          <w:numId w:val="23"/>
        </w:numPr>
        <w:autoSpaceDE w:val="0"/>
        <w:autoSpaceDN w:val="0"/>
        <w:adjustRightInd w:val="0"/>
        <w:spacing w:after="120"/>
        <w:ind w:left="993" w:hanging="426"/>
        <w:jc w:val="both"/>
        <w:rPr>
          <w:rFonts w:ascii="Arial" w:hAnsi="Arial" w:cs="Arial"/>
          <w:color w:val="000000"/>
          <w:sz w:val="20"/>
          <w:szCs w:val="20"/>
        </w:rPr>
      </w:pPr>
      <w:r w:rsidRPr="00580505">
        <w:rPr>
          <w:rFonts w:ascii="Arial" w:hAnsi="Arial" w:cs="Arial"/>
          <w:color w:val="000000"/>
          <w:sz w:val="20"/>
          <w:szCs w:val="20"/>
        </w:rPr>
        <w:t xml:space="preserve">ak preukáže, že vznik škody nezavinil ani on ani jeho subdodávateľ alebo </w:t>
      </w:r>
    </w:p>
    <w:p w14:paraId="386DE76F" w14:textId="6B3B6D2C" w:rsidR="00752909" w:rsidRPr="00580505" w:rsidRDefault="00752909" w:rsidP="00580505">
      <w:pPr>
        <w:pStyle w:val="Odsekzoznamu"/>
        <w:numPr>
          <w:ilvl w:val="0"/>
          <w:numId w:val="23"/>
        </w:numPr>
        <w:autoSpaceDE w:val="0"/>
        <w:autoSpaceDN w:val="0"/>
        <w:adjustRightInd w:val="0"/>
        <w:spacing w:after="120"/>
        <w:ind w:left="993" w:hanging="426"/>
        <w:jc w:val="both"/>
        <w:rPr>
          <w:rFonts w:ascii="Arial" w:hAnsi="Arial" w:cs="Arial"/>
          <w:color w:val="000000"/>
          <w:sz w:val="20"/>
          <w:szCs w:val="20"/>
        </w:rPr>
      </w:pPr>
      <w:r w:rsidRPr="00580505">
        <w:rPr>
          <w:rFonts w:ascii="Arial" w:hAnsi="Arial" w:cs="Arial"/>
          <w:color w:val="000000"/>
          <w:sz w:val="20"/>
          <w:szCs w:val="20"/>
        </w:rPr>
        <w:t>v rozsahu, v akom bola škoda spôsobená vlastným konaním a/alebo opomenutím konania Prevádzkovateľa ZS, resp. poškodeného a/alebo nevhodnými pokynmi Prevádzkovateľa ZS alebo</w:t>
      </w:r>
    </w:p>
    <w:p w14:paraId="1C325408" w14:textId="19846D7B" w:rsidR="00752909" w:rsidRPr="00580505" w:rsidRDefault="00752909" w:rsidP="00580505">
      <w:pPr>
        <w:pStyle w:val="Odsekzoznamu"/>
        <w:numPr>
          <w:ilvl w:val="0"/>
          <w:numId w:val="23"/>
        </w:numPr>
        <w:autoSpaceDE w:val="0"/>
        <w:autoSpaceDN w:val="0"/>
        <w:adjustRightInd w:val="0"/>
        <w:spacing w:after="120"/>
        <w:ind w:left="993" w:hanging="426"/>
        <w:jc w:val="both"/>
        <w:rPr>
          <w:rFonts w:ascii="Arial" w:hAnsi="Arial" w:cs="Arial"/>
          <w:color w:val="000000"/>
          <w:sz w:val="20"/>
          <w:szCs w:val="20"/>
        </w:rPr>
      </w:pPr>
      <w:r w:rsidRPr="00580505">
        <w:rPr>
          <w:rFonts w:ascii="Arial" w:hAnsi="Arial" w:cs="Arial"/>
          <w:color w:val="000000"/>
          <w:sz w:val="20"/>
          <w:szCs w:val="20"/>
        </w:rPr>
        <w:t>ak preukáže, že porušenie povinností bolo spôsobené okolnosťami vylučujúcimi zodpovednosť.</w:t>
      </w:r>
    </w:p>
    <w:p w14:paraId="51CE8235" w14:textId="1F334AE5" w:rsidR="00752909" w:rsidRPr="00580505" w:rsidRDefault="006B04CB" w:rsidP="00580505">
      <w:pPr>
        <w:spacing w:after="180"/>
        <w:jc w:val="both"/>
        <w:rPr>
          <w:rFonts w:ascii="Arial" w:hAnsi="Arial" w:cs="Arial"/>
          <w:color w:val="000000"/>
          <w:sz w:val="20"/>
          <w:szCs w:val="20"/>
        </w:rPr>
      </w:pPr>
      <w:r>
        <w:rPr>
          <w:rFonts w:ascii="Arial" w:hAnsi="Arial" w:cs="Arial"/>
          <w:color w:val="000000"/>
          <w:sz w:val="20"/>
          <w:szCs w:val="20"/>
        </w:rPr>
        <w:t xml:space="preserve">2. </w:t>
      </w:r>
      <w:r w:rsidR="00752909" w:rsidRPr="00580505">
        <w:rPr>
          <w:rFonts w:ascii="Arial" w:hAnsi="Arial" w:cs="Arial"/>
          <w:color w:val="000000"/>
          <w:sz w:val="20"/>
          <w:szCs w:val="20"/>
        </w:rPr>
        <w:t>Škodou Prevádzkovateľa ZS pre účely tohto článku sa chápu aj sankcie, ktoré príslušné orgány uložili  Prevádzkovateľovi ZS za porušenie povinností týkajúcich sa kybernetickej bezpečnosti, za podmienky, že zo strany Prevádzkovateľa ZS došlo k jej zaplateniu príslušnému orgánu, pokiaľ bude zo strany Prevádzkovateľa ZS riadne a nepochybne preukázané, že sankcia bola uložená Prevádzkovateľovi ZS výlučne ako dôsledok zavineného porušenia povinností Dodávateľa podľa tejto Zmluvy. V prípade ak škodu spôsobilo viacero subjektov, zodpovedá každý výlučne podľa miery svojho zavinenia na spôsobenej škode.</w:t>
      </w:r>
    </w:p>
    <w:p w14:paraId="1B89432F" w14:textId="37F60D12" w:rsidR="00A9536E" w:rsidRDefault="006B04CB" w:rsidP="00A9536E">
      <w:pPr>
        <w:autoSpaceDE w:val="0"/>
        <w:autoSpaceDN w:val="0"/>
        <w:adjustRightInd w:val="0"/>
        <w:spacing w:after="0" w:line="240" w:lineRule="auto"/>
        <w:jc w:val="both"/>
        <w:rPr>
          <w:rFonts w:ascii="Arial" w:hAnsi="Arial" w:cs="Arial"/>
          <w:color w:val="000000"/>
          <w:sz w:val="20"/>
          <w:szCs w:val="20"/>
        </w:rPr>
      </w:pPr>
      <w:r w:rsidRPr="00580505">
        <w:rPr>
          <w:rFonts w:ascii="Arial" w:hAnsi="Arial" w:cs="Arial"/>
          <w:color w:val="000000"/>
          <w:sz w:val="20"/>
          <w:szCs w:val="20"/>
        </w:rPr>
        <w:t xml:space="preserve">3. </w:t>
      </w:r>
      <w:r w:rsidR="00752909" w:rsidRPr="00580505">
        <w:rPr>
          <w:rFonts w:ascii="Arial" w:hAnsi="Arial" w:cs="Arial"/>
          <w:color w:val="000000"/>
          <w:sz w:val="20"/>
          <w:szCs w:val="20"/>
        </w:rPr>
        <w:t>Zmluvné strany sa dohodli, že prípadné nároky na náhradu škody Prevádzkovateľa ZS budú obmedzené na náhradu skutočnej škody spôsobenej ako priamy dôsledok porušenia povinnosti Dodávateľa alebo jeho subdodávateľov.</w:t>
      </w:r>
    </w:p>
    <w:p w14:paraId="5898D5F0" w14:textId="77777777" w:rsidR="00AE6B6F" w:rsidRPr="00C86746" w:rsidRDefault="00AE6B6F" w:rsidP="00A9536E">
      <w:pPr>
        <w:autoSpaceDE w:val="0"/>
        <w:autoSpaceDN w:val="0"/>
        <w:adjustRightInd w:val="0"/>
        <w:spacing w:after="0" w:line="240" w:lineRule="auto"/>
        <w:jc w:val="both"/>
        <w:rPr>
          <w:rFonts w:ascii="Arial" w:hAnsi="Arial" w:cs="Arial"/>
          <w:color w:val="000000"/>
          <w:sz w:val="20"/>
          <w:szCs w:val="20"/>
        </w:rPr>
      </w:pPr>
    </w:p>
    <w:p w14:paraId="7BE3110D" w14:textId="77777777" w:rsidR="0080520D" w:rsidRPr="00C86746" w:rsidRDefault="0080520D" w:rsidP="00A9536E">
      <w:pPr>
        <w:autoSpaceDE w:val="0"/>
        <w:autoSpaceDN w:val="0"/>
        <w:adjustRightInd w:val="0"/>
        <w:spacing w:after="0" w:line="240" w:lineRule="auto"/>
        <w:jc w:val="both"/>
        <w:rPr>
          <w:rFonts w:ascii="Arial" w:hAnsi="Arial" w:cs="Arial"/>
          <w:color w:val="000000"/>
          <w:sz w:val="20"/>
          <w:szCs w:val="20"/>
        </w:rPr>
      </w:pPr>
    </w:p>
    <w:p w14:paraId="51121BA7" w14:textId="77777777" w:rsidR="00F41BC7" w:rsidRPr="00C86746" w:rsidRDefault="00F41BC7" w:rsidP="00FC4868">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 xml:space="preserve">Článok </w:t>
      </w:r>
      <w:r w:rsidR="00817F66" w:rsidRPr="00C86746">
        <w:rPr>
          <w:rFonts w:ascii="Arial" w:hAnsi="Arial" w:cs="Arial"/>
          <w:b/>
          <w:bCs/>
          <w:color w:val="000000"/>
          <w:sz w:val="20"/>
          <w:szCs w:val="20"/>
        </w:rPr>
        <w:t>6</w:t>
      </w:r>
    </w:p>
    <w:p w14:paraId="43CCC2EE" w14:textId="0AD0BAB7" w:rsidR="00F41BC7" w:rsidRPr="00C86746" w:rsidRDefault="00B74BF4" w:rsidP="008B1C00">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Kontrola a a</w:t>
      </w:r>
      <w:r w:rsidR="00F41BC7" w:rsidRPr="00C86746">
        <w:rPr>
          <w:rFonts w:ascii="Arial" w:hAnsi="Arial" w:cs="Arial"/>
          <w:b/>
          <w:bCs/>
          <w:color w:val="000000"/>
          <w:sz w:val="20"/>
          <w:szCs w:val="20"/>
        </w:rPr>
        <w:t>udit kybernetickej bezpečnosti</w:t>
      </w:r>
    </w:p>
    <w:p w14:paraId="5C56F613" w14:textId="60920E5D" w:rsidR="00F237FD" w:rsidRPr="00580505" w:rsidRDefault="00167B46" w:rsidP="00580505">
      <w:pPr>
        <w:spacing w:after="180"/>
        <w:jc w:val="both"/>
        <w:rPr>
          <w:rFonts w:cstheme="minorHAnsi"/>
          <w:color w:val="000000"/>
        </w:rPr>
      </w:pPr>
      <w:r w:rsidRPr="00580505">
        <w:rPr>
          <w:rFonts w:ascii="Arial" w:hAnsi="Arial" w:cs="Arial"/>
          <w:color w:val="000000"/>
          <w:sz w:val="20"/>
          <w:szCs w:val="20"/>
        </w:rPr>
        <w:t xml:space="preserve">1. </w:t>
      </w:r>
      <w:r w:rsidR="00DB5029" w:rsidRPr="00580505">
        <w:rPr>
          <w:rFonts w:ascii="Arial" w:hAnsi="Arial" w:cs="Arial"/>
          <w:color w:val="000000"/>
          <w:sz w:val="20"/>
          <w:szCs w:val="20"/>
        </w:rPr>
        <w:t xml:space="preserve">Dodávateľ umožní povereným osobám Prevádzkovateľa ZS riadny výkon auditu alebo kontroly plnenia povinností Dodávateľa v oblasti kybernetickej bezpečnosti v rozsahu stanovenom v tejto Zmluve. </w:t>
      </w:r>
      <w:r w:rsidRPr="00580505">
        <w:rPr>
          <w:rFonts w:ascii="Arial" w:hAnsi="Arial" w:cs="Arial"/>
          <w:color w:val="000000"/>
          <w:sz w:val="20"/>
          <w:szCs w:val="20"/>
        </w:rPr>
        <w:t>Audit alebo kontrola môž</w:t>
      </w:r>
      <w:r w:rsidR="00DB5029" w:rsidRPr="00580505">
        <w:rPr>
          <w:rFonts w:ascii="Arial" w:hAnsi="Arial" w:cs="Arial"/>
          <w:color w:val="000000"/>
          <w:sz w:val="20"/>
          <w:szCs w:val="20"/>
        </w:rPr>
        <w:t>u</w:t>
      </w:r>
      <w:r w:rsidRPr="00580505">
        <w:rPr>
          <w:rFonts w:ascii="Arial" w:hAnsi="Arial" w:cs="Arial"/>
          <w:color w:val="000000"/>
          <w:sz w:val="20"/>
          <w:szCs w:val="20"/>
        </w:rPr>
        <w:t xml:space="preserve"> byť vykonan</w:t>
      </w:r>
      <w:r w:rsidR="00DB5029" w:rsidRPr="00580505">
        <w:rPr>
          <w:rFonts w:ascii="Arial" w:hAnsi="Arial" w:cs="Arial"/>
          <w:color w:val="000000"/>
          <w:sz w:val="20"/>
          <w:szCs w:val="20"/>
        </w:rPr>
        <w:t>é</w:t>
      </w:r>
      <w:r w:rsidRPr="00580505">
        <w:rPr>
          <w:rFonts w:ascii="Arial" w:hAnsi="Arial" w:cs="Arial"/>
          <w:color w:val="000000"/>
          <w:sz w:val="20"/>
          <w:szCs w:val="20"/>
        </w:rPr>
        <w:t xml:space="preserve"> kedykoľvek, aj bez predchádzajúcej informácie </w:t>
      </w:r>
      <w:r w:rsidR="00B13766" w:rsidRPr="00580505">
        <w:rPr>
          <w:rFonts w:ascii="Arial" w:hAnsi="Arial" w:cs="Arial"/>
          <w:color w:val="000000"/>
          <w:sz w:val="20"/>
          <w:szCs w:val="20"/>
        </w:rPr>
        <w:t>Dodávateľa</w:t>
      </w:r>
      <w:r w:rsidRPr="00580505">
        <w:rPr>
          <w:rFonts w:ascii="Arial" w:hAnsi="Arial" w:cs="Arial"/>
          <w:color w:val="000000"/>
          <w:sz w:val="20"/>
          <w:szCs w:val="20"/>
        </w:rPr>
        <w:t xml:space="preserve"> v</w:t>
      </w:r>
      <w:r w:rsidR="00005FC4" w:rsidRPr="00580505">
        <w:rPr>
          <w:rFonts w:ascii="Arial" w:hAnsi="Arial" w:cs="Arial"/>
          <w:color w:val="000000"/>
          <w:sz w:val="20"/>
          <w:szCs w:val="20"/>
        </w:rPr>
        <w:t> </w:t>
      </w:r>
      <w:r w:rsidRPr="00580505">
        <w:rPr>
          <w:rFonts w:ascii="Arial" w:hAnsi="Arial" w:cs="Arial"/>
          <w:color w:val="000000"/>
          <w:sz w:val="20"/>
          <w:szCs w:val="20"/>
        </w:rPr>
        <w:t>rozsahu</w:t>
      </w:r>
      <w:r w:rsidR="00005FC4" w:rsidRPr="00580505">
        <w:rPr>
          <w:rFonts w:ascii="Arial" w:hAnsi="Arial" w:cs="Arial"/>
          <w:color w:val="000000"/>
          <w:sz w:val="20"/>
          <w:szCs w:val="20"/>
        </w:rPr>
        <w:t xml:space="preserve"> </w:t>
      </w:r>
      <w:r w:rsidR="00DB5029" w:rsidRPr="00580505">
        <w:rPr>
          <w:rFonts w:ascii="Arial" w:hAnsi="Arial" w:cs="Arial"/>
          <w:color w:val="000000"/>
          <w:sz w:val="20"/>
          <w:szCs w:val="20"/>
        </w:rPr>
        <w:t xml:space="preserve">potrebnom </w:t>
      </w:r>
      <w:r w:rsidR="00005FC4" w:rsidRPr="00580505">
        <w:rPr>
          <w:rFonts w:ascii="Arial" w:hAnsi="Arial" w:cs="Arial"/>
          <w:color w:val="000000"/>
          <w:sz w:val="20"/>
          <w:szCs w:val="20"/>
        </w:rPr>
        <w:t>na kontrolu plnenia povinností Dodávateľa podľa zákona o kybernetickej bezpečnosti</w:t>
      </w:r>
      <w:r w:rsidR="00DB5029" w:rsidRPr="00580505">
        <w:rPr>
          <w:rFonts w:ascii="Arial" w:hAnsi="Arial" w:cs="Arial"/>
          <w:color w:val="000000"/>
          <w:sz w:val="20"/>
          <w:szCs w:val="20"/>
        </w:rPr>
        <w:t>, tejto Zmluvy a príslušných vykonávacích právnych predpisov</w:t>
      </w:r>
      <w:r w:rsidR="00005FC4" w:rsidRPr="00580505">
        <w:rPr>
          <w:rFonts w:ascii="Arial" w:hAnsi="Arial" w:cs="Arial"/>
          <w:color w:val="000000"/>
          <w:sz w:val="20"/>
          <w:szCs w:val="20"/>
        </w:rPr>
        <w:t>, a to minimálne spôsobom</w:t>
      </w:r>
      <w:r w:rsidRPr="00580505">
        <w:rPr>
          <w:rFonts w:ascii="Arial" w:hAnsi="Arial" w:cs="Arial"/>
          <w:color w:val="000000"/>
          <w:sz w:val="20"/>
          <w:szCs w:val="20"/>
        </w:rPr>
        <w:t xml:space="preserve"> nahliadania do dokumentov, nahliadanie do informačných systémov, auditu procesov, pracovných postupov v sídle, prevádzkarn</w:t>
      </w:r>
      <w:r w:rsidR="00233F88" w:rsidRPr="00580505">
        <w:rPr>
          <w:rFonts w:ascii="Arial" w:hAnsi="Arial" w:cs="Arial"/>
          <w:color w:val="000000"/>
          <w:sz w:val="20"/>
          <w:szCs w:val="20"/>
        </w:rPr>
        <w:t>i</w:t>
      </w:r>
      <w:r w:rsidRPr="00580505">
        <w:rPr>
          <w:rFonts w:ascii="Arial" w:hAnsi="Arial" w:cs="Arial"/>
          <w:color w:val="000000"/>
          <w:sz w:val="20"/>
          <w:szCs w:val="20"/>
        </w:rPr>
        <w:t xml:space="preserve"> alebo na pobočke </w:t>
      </w:r>
      <w:r w:rsidR="00B13766" w:rsidRPr="00580505">
        <w:rPr>
          <w:rFonts w:ascii="Arial" w:hAnsi="Arial" w:cs="Arial"/>
          <w:color w:val="000000"/>
          <w:sz w:val="20"/>
          <w:szCs w:val="20"/>
        </w:rPr>
        <w:t>Dodávateľa</w:t>
      </w:r>
      <w:r w:rsidR="00233F88" w:rsidRPr="00580505">
        <w:rPr>
          <w:rFonts w:ascii="Arial" w:hAnsi="Arial" w:cs="Arial"/>
          <w:color w:val="000000"/>
          <w:sz w:val="20"/>
          <w:szCs w:val="20"/>
        </w:rPr>
        <w:t xml:space="preserve"> vždy však výlučne v prítomnosti povereného zástupcu Dodávateľa</w:t>
      </w:r>
      <w:r w:rsidRPr="00580505">
        <w:rPr>
          <w:rFonts w:ascii="Arial" w:hAnsi="Arial" w:cs="Arial"/>
          <w:color w:val="000000"/>
          <w:sz w:val="20"/>
          <w:szCs w:val="20"/>
        </w:rPr>
        <w:t>.</w:t>
      </w:r>
      <w:r w:rsidR="00005FC4" w:rsidRPr="00580505">
        <w:rPr>
          <w:rFonts w:ascii="Arial" w:hAnsi="Arial" w:cs="Arial"/>
          <w:color w:val="000000"/>
          <w:sz w:val="20"/>
          <w:szCs w:val="20"/>
        </w:rPr>
        <w:t xml:space="preserve"> Pri výkone auditu </w:t>
      </w:r>
      <w:r w:rsidR="004E61E9">
        <w:rPr>
          <w:rFonts w:ascii="Arial" w:hAnsi="Arial" w:cs="Arial"/>
          <w:color w:val="000000"/>
          <w:sz w:val="20"/>
          <w:szCs w:val="20"/>
        </w:rPr>
        <w:t>alebo kontroly</w:t>
      </w:r>
      <w:r w:rsidR="004E61E9" w:rsidRPr="006A6539">
        <w:rPr>
          <w:rFonts w:ascii="Arial" w:hAnsi="Arial" w:cs="Arial"/>
          <w:color w:val="000000"/>
          <w:sz w:val="20"/>
          <w:szCs w:val="20"/>
        </w:rPr>
        <w:t xml:space="preserve"> </w:t>
      </w:r>
      <w:r w:rsidR="00233F88" w:rsidRPr="00580505">
        <w:rPr>
          <w:rFonts w:ascii="Arial" w:hAnsi="Arial" w:cs="Arial"/>
          <w:color w:val="000000"/>
          <w:sz w:val="20"/>
          <w:szCs w:val="20"/>
        </w:rPr>
        <w:t xml:space="preserve">Prevádzkovateľ ZS </w:t>
      </w:r>
      <w:r w:rsidR="00005FC4" w:rsidRPr="00580505">
        <w:rPr>
          <w:rFonts w:ascii="Arial" w:hAnsi="Arial" w:cs="Arial"/>
          <w:color w:val="000000"/>
          <w:sz w:val="20"/>
          <w:szCs w:val="20"/>
        </w:rPr>
        <w:t>rešpektuje režimové opatrenia</w:t>
      </w:r>
      <w:r w:rsidR="00365854" w:rsidRPr="00580505">
        <w:rPr>
          <w:rFonts w:ascii="Arial" w:hAnsi="Arial" w:cs="Arial"/>
          <w:color w:val="000000"/>
          <w:sz w:val="20"/>
          <w:szCs w:val="20"/>
        </w:rPr>
        <w:t>,</w:t>
      </w:r>
      <w:r w:rsidR="00005FC4" w:rsidRPr="00580505">
        <w:rPr>
          <w:rFonts w:ascii="Arial" w:hAnsi="Arial" w:cs="Arial"/>
          <w:color w:val="000000"/>
          <w:sz w:val="20"/>
          <w:szCs w:val="20"/>
        </w:rPr>
        <w:t xml:space="preserve"> bezpečnostné politiky </w:t>
      </w:r>
      <w:r w:rsidR="00365854" w:rsidRPr="00580505">
        <w:rPr>
          <w:rFonts w:ascii="Arial" w:hAnsi="Arial" w:cs="Arial"/>
          <w:color w:val="000000"/>
          <w:sz w:val="20"/>
          <w:szCs w:val="20"/>
        </w:rPr>
        <w:t>a ostatné interné právne predpisy platné</w:t>
      </w:r>
      <w:r w:rsidR="00365854" w:rsidRPr="00580505">
        <w:rPr>
          <w:rFonts w:cstheme="minorHAnsi"/>
          <w:color w:val="000000"/>
        </w:rPr>
        <w:t xml:space="preserve"> </w:t>
      </w:r>
      <w:r w:rsidR="00005FC4" w:rsidRPr="00580505">
        <w:rPr>
          <w:rFonts w:ascii="Arial" w:hAnsi="Arial" w:cs="Arial"/>
          <w:color w:val="000000"/>
          <w:sz w:val="20"/>
          <w:szCs w:val="20"/>
        </w:rPr>
        <w:t>na pracovisku Dodávateľa.</w:t>
      </w:r>
      <w:r w:rsidR="00F237FD" w:rsidRPr="00580505">
        <w:rPr>
          <w:rFonts w:ascii="Arial" w:hAnsi="Arial" w:cs="Arial"/>
          <w:color w:val="000000"/>
          <w:sz w:val="20"/>
          <w:szCs w:val="20"/>
        </w:rPr>
        <w:t xml:space="preserve"> Audítor, osoba poverená Prevádzkovateľom ZS, je povinný/á zachovávať mlčanlivosť o okolnostiach, o ktorých sa dozvie pri výkone auditu a ktoré nie sú verejne známe.</w:t>
      </w:r>
    </w:p>
    <w:p w14:paraId="35C7841A" w14:textId="5E3DE970" w:rsidR="00742EFD" w:rsidRPr="00580505" w:rsidRDefault="00220E6A" w:rsidP="00580505">
      <w:pPr>
        <w:spacing w:after="180"/>
        <w:jc w:val="both"/>
        <w:rPr>
          <w:rFonts w:cstheme="minorHAnsi"/>
          <w:color w:val="000000"/>
        </w:rPr>
      </w:pPr>
      <w:r w:rsidRPr="00580505">
        <w:rPr>
          <w:rFonts w:ascii="Arial" w:hAnsi="Arial" w:cs="Arial"/>
          <w:color w:val="000000"/>
          <w:sz w:val="20"/>
          <w:szCs w:val="20"/>
        </w:rPr>
        <w:t>2</w:t>
      </w:r>
      <w:r w:rsidR="00FC4868" w:rsidRPr="00580505">
        <w:rPr>
          <w:rFonts w:ascii="Arial" w:hAnsi="Arial" w:cs="Arial"/>
          <w:color w:val="000000"/>
          <w:sz w:val="20"/>
          <w:szCs w:val="20"/>
        </w:rPr>
        <w:t xml:space="preserve">. Akékoľvek nedostatky alebo pochybenia zistené </w:t>
      </w:r>
      <w:r w:rsidR="00817F66" w:rsidRPr="00580505">
        <w:rPr>
          <w:rFonts w:ascii="Arial" w:hAnsi="Arial" w:cs="Arial"/>
          <w:color w:val="000000"/>
          <w:sz w:val="20"/>
          <w:szCs w:val="20"/>
        </w:rPr>
        <w:t>a</w:t>
      </w:r>
      <w:r w:rsidR="00FC4868" w:rsidRPr="00580505">
        <w:rPr>
          <w:rFonts w:ascii="Arial" w:hAnsi="Arial" w:cs="Arial"/>
          <w:color w:val="000000"/>
          <w:sz w:val="20"/>
          <w:szCs w:val="20"/>
        </w:rPr>
        <w:t>uditom je Dodávateľ povinný odstrániť bezodkladne, avšak najneskôr do 60 (šesťdesiatich) kalendárnych dní</w:t>
      </w:r>
      <w:r w:rsidR="00742EFD" w:rsidRPr="00580505">
        <w:rPr>
          <w:rFonts w:ascii="Arial" w:hAnsi="Arial" w:cs="Arial"/>
          <w:color w:val="000000"/>
          <w:sz w:val="20"/>
          <w:szCs w:val="20"/>
        </w:rPr>
        <w:t xml:space="preserve"> po vykonaní auditu/kontroly u Dodávateľa, ak sa Zmluvné strany nedohodnú v závislosti od okolností konkrétneho prípadu a zisteného nedostatku inak.</w:t>
      </w:r>
    </w:p>
    <w:p w14:paraId="0928587D" w14:textId="060B6276" w:rsidR="00FC4868" w:rsidRPr="00C86746" w:rsidRDefault="00220E6A" w:rsidP="00580505">
      <w:pPr>
        <w:spacing w:after="180"/>
        <w:jc w:val="both"/>
        <w:rPr>
          <w:rFonts w:ascii="Arial" w:hAnsi="Arial" w:cs="Arial"/>
          <w:color w:val="000000"/>
          <w:sz w:val="20"/>
          <w:szCs w:val="20"/>
        </w:rPr>
      </w:pPr>
      <w:r>
        <w:rPr>
          <w:rFonts w:ascii="Arial" w:hAnsi="Arial" w:cs="Arial"/>
          <w:color w:val="000000"/>
          <w:sz w:val="20"/>
          <w:szCs w:val="20"/>
        </w:rPr>
        <w:lastRenderedPageBreak/>
        <w:t>3</w:t>
      </w:r>
      <w:r w:rsidR="00FC4868" w:rsidRPr="00C86746">
        <w:rPr>
          <w:rFonts w:ascii="Arial" w:hAnsi="Arial" w:cs="Arial"/>
          <w:color w:val="000000"/>
          <w:sz w:val="20"/>
          <w:szCs w:val="20"/>
        </w:rPr>
        <w:t xml:space="preserve">. Dodávateľ je povinný pri audite </w:t>
      </w:r>
      <w:r w:rsidR="00523F28">
        <w:rPr>
          <w:rFonts w:ascii="Arial" w:hAnsi="Arial" w:cs="Arial"/>
          <w:color w:val="000000"/>
          <w:sz w:val="20"/>
          <w:szCs w:val="20"/>
        </w:rPr>
        <w:t>poskytnúť Prevádzkovateľovi</w:t>
      </w:r>
      <w:r w:rsidR="00523F28" w:rsidRPr="006A6539">
        <w:rPr>
          <w:rFonts w:ascii="Arial" w:hAnsi="Arial" w:cs="Arial"/>
          <w:color w:val="000000"/>
          <w:sz w:val="20"/>
          <w:szCs w:val="20"/>
        </w:rPr>
        <w:t xml:space="preserve"> ZS</w:t>
      </w:r>
      <w:r w:rsidR="0062117A">
        <w:rPr>
          <w:rFonts w:ascii="Arial" w:hAnsi="Arial" w:cs="Arial"/>
          <w:color w:val="000000"/>
          <w:sz w:val="20"/>
          <w:szCs w:val="20"/>
        </w:rPr>
        <w:t>,</w:t>
      </w:r>
      <w:r w:rsidR="00523F28" w:rsidRPr="006A6539">
        <w:rPr>
          <w:rFonts w:ascii="Arial" w:hAnsi="Arial" w:cs="Arial"/>
          <w:color w:val="000000"/>
          <w:sz w:val="20"/>
          <w:szCs w:val="20"/>
        </w:rPr>
        <w:t xml:space="preserve"> </w:t>
      </w:r>
      <w:r w:rsidR="00B72B19" w:rsidRPr="00580505">
        <w:rPr>
          <w:rFonts w:ascii="Arial" w:hAnsi="Arial" w:cs="Arial"/>
          <w:color w:val="000000"/>
          <w:sz w:val="20"/>
          <w:szCs w:val="20"/>
        </w:rPr>
        <w:t>resp. ním povereným osobám</w:t>
      </w:r>
      <w:r w:rsidR="00B72B19">
        <w:rPr>
          <w:rFonts w:ascii="Arial" w:hAnsi="Arial" w:cs="Arial"/>
          <w:color w:val="000000"/>
          <w:sz w:val="20"/>
          <w:szCs w:val="20"/>
        </w:rPr>
        <w:t xml:space="preserve"> </w:t>
      </w:r>
      <w:r w:rsidR="00523F28">
        <w:rPr>
          <w:rFonts w:ascii="Arial" w:hAnsi="Arial" w:cs="Arial"/>
          <w:color w:val="000000"/>
          <w:sz w:val="20"/>
          <w:szCs w:val="20"/>
        </w:rPr>
        <w:t xml:space="preserve">súčinnosť </w:t>
      </w:r>
      <w:r w:rsidR="00FC4868" w:rsidRPr="00C86746">
        <w:rPr>
          <w:rFonts w:ascii="Arial" w:hAnsi="Arial" w:cs="Arial"/>
          <w:color w:val="000000"/>
          <w:sz w:val="20"/>
          <w:szCs w:val="20"/>
        </w:rPr>
        <w:t xml:space="preserve">a v prípade potreby umožniť mu sprístupniť svoje priestory, dokumentáciu a technické a technologické vybavenie, ktoré súvisia s plnením úloh na úseku kybernetickej bezpečnosti podľa tejto </w:t>
      </w:r>
      <w:r w:rsidR="00817F66" w:rsidRPr="00C86746">
        <w:rPr>
          <w:rFonts w:ascii="Arial" w:hAnsi="Arial" w:cs="Arial"/>
          <w:color w:val="000000"/>
          <w:sz w:val="20"/>
          <w:szCs w:val="20"/>
        </w:rPr>
        <w:t>Zmluvy</w:t>
      </w:r>
      <w:r w:rsidR="00FC4868" w:rsidRPr="00C86746">
        <w:rPr>
          <w:rFonts w:ascii="Arial" w:hAnsi="Arial" w:cs="Arial"/>
          <w:color w:val="000000"/>
          <w:sz w:val="20"/>
          <w:szCs w:val="20"/>
        </w:rPr>
        <w:t xml:space="preserve">, </w:t>
      </w:r>
      <w:r w:rsidR="00523F28">
        <w:rPr>
          <w:rFonts w:ascii="Arial" w:hAnsi="Arial" w:cs="Arial"/>
          <w:color w:val="000000"/>
          <w:sz w:val="20"/>
          <w:szCs w:val="20"/>
        </w:rPr>
        <w:t xml:space="preserve">ako aj </w:t>
      </w:r>
      <w:r w:rsidR="00FC4868" w:rsidRPr="00C86746">
        <w:rPr>
          <w:rFonts w:ascii="Arial" w:hAnsi="Arial" w:cs="Arial"/>
          <w:color w:val="000000"/>
          <w:sz w:val="20"/>
          <w:szCs w:val="20"/>
        </w:rPr>
        <w:t xml:space="preserve">umožniť zamestnancom </w:t>
      </w:r>
      <w:r w:rsidR="00523F28">
        <w:rPr>
          <w:rFonts w:ascii="Arial" w:hAnsi="Arial" w:cs="Arial"/>
          <w:color w:val="000000"/>
          <w:sz w:val="20"/>
          <w:szCs w:val="20"/>
        </w:rPr>
        <w:t>Prevádzkovateľa</w:t>
      </w:r>
      <w:r w:rsidR="00523F28" w:rsidRPr="006A6539">
        <w:rPr>
          <w:rFonts w:ascii="Arial" w:hAnsi="Arial" w:cs="Arial"/>
          <w:color w:val="000000"/>
          <w:sz w:val="20"/>
          <w:szCs w:val="20"/>
        </w:rPr>
        <w:t xml:space="preserve"> ZS </w:t>
      </w:r>
      <w:r w:rsidR="00FC4868" w:rsidRPr="00C86746">
        <w:rPr>
          <w:rFonts w:ascii="Arial" w:hAnsi="Arial" w:cs="Arial"/>
          <w:color w:val="000000"/>
          <w:sz w:val="20"/>
          <w:szCs w:val="20"/>
        </w:rPr>
        <w:t xml:space="preserve">voľný vstup do svojich priestorov a zabezpečiť im dokumentáciu a technické vybavenie potrebné na plnenie úloh podľa </w:t>
      </w:r>
      <w:r w:rsidR="00523F28" w:rsidRPr="00580505">
        <w:rPr>
          <w:rFonts w:ascii="Arial" w:hAnsi="Arial" w:cs="Arial"/>
          <w:color w:val="000000"/>
          <w:sz w:val="20"/>
          <w:szCs w:val="20"/>
        </w:rPr>
        <w:t>tohto článku</w:t>
      </w:r>
      <w:r w:rsidR="00523F28" w:rsidRPr="00656E59">
        <w:rPr>
          <w:rFonts w:cstheme="minorHAnsi"/>
          <w:color w:val="000000"/>
        </w:rPr>
        <w:t xml:space="preserve"> </w:t>
      </w:r>
      <w:r w:rsidR="008939A7" w:rsidRPr="00C86746">
        <w:rPr>
          <w:rFonts w:ascii="Arial" w:hAnsi="Arial" w:cs="Arial"/>
          <w:color w:val="000000"/>
          <w:sz w:val="20"/>
          <w:szCs w:val="20"/>
        </w:rPr>
        <w:t>Zmluvy</w:t>
      </w:r>
      <w:r w:rsidR="00FC4868" w:rsidRPr="00C86746">
        <w:rPr>
          <w:rFonts w:ascii="Arial" w:hAnsi="Arial" w:cs="Arial"/>
          <w:color w:val="000000"/>
          <w:sz w:val="20"/>
          <w:szCs w:val="20"/>
        </w:rPr>
        <w:t>.</w:t>
      </w:r>
    </w:p>
    <w:p w14:paraId="0F0E6649" w14:textId="19EF63E4" w:rsidR="00E65A39" w:rsidRDefault="00220E6A" w:rsidP="008B1C00">
      <w:pPr>
        <w:spacing w:after="180"/>
        <w:jc w:val="both"/>
        <w:rPr>
          <w:rFonts w:ascii="Arial" w:hAnsi="Arial" w:cs="Arial"/>
          <w:b/>
          <w:bCs/>
          <w:color w:val="000000"/>
          <w:sz w:val="20"/>
          <w:szCs w:val="20"/>
        </w:rPr>
      </w:pPr>
      <w:r>
        <w:rPr>
          <w:rFonts w:ascii="Arial" w:hAnsi="Arial" w:cs="Arial"/>
          <w:color w:val="000000"/>
          <w:sz w:val="20"/>
          <w:szCs w:val="20"/>
        </w:rPr>
        <w:t>4</w:t>
      </w:r>
      <w:r w:rsidR="00FC4868" w:rsidRPr="00C86746">
        <w:rPr>
          <w:rFonts w:ascii="Arial" w:hAnsi="Arial" w:cs="Arial"/>
          <w:color w:val="000000"/>
          <w:sz w:val="20"/>
          <w:szCs w:val="20"/>
        </w:rPr>
        <w:t xml:space="preserve">. </w:t>
      </w:r>
      <w:r w:rsidR="0062117A">
        <w:rPr>
          <w:rFonts w:ascii="Arial" w:hAnsi="Arial" w:cs="Arial"/>
          <w:color w:val="000000"/>
          <w:sz w:val="20"/>
          <w:szCs w:val="20"/>
        </w:rPr>
        <w:t>Prevádzkovateľ</w:t>
      </w:r>
      <w:r w:rsidR="0062117A" w:rsidRPr="006A6539">
        <w:rPr>
          <w:rFonts w:ascii="Arial" w:hAnsi="Arial" w:cs="Arial"/>
          <w:color w:val="000000"/>
          <w:sz w:val="20"/>
          <w:szCs w:val="20"/>
        </w:rPr>
        <w:t xml:space="preserve"> ZS</w:t>
      </w:r>
      <w:r w:rsidR="0062117A">
        <w:rPr>
          <w:rFonts w:ascii="Arial" w:hAnsi="Arial" w:cs="Arial"/>
          <w:color w:val="000000"/>
          <w:sz w:val="20"/>
          <w:szCs w:val="20"/>
        </w:rPr>
        <w:t>,</w:t>
      </w:r>
      <w:r w:rsidR="0062117A" w:rsidRPr="006A6539">
        <w:rPr>
          <w:rFonts w:ascii="Arial" w:hAnsi="Arial" w:cs="Arial"/>
          <w:color w:val="000000"/>
          <w:sz w:val="20"/>
          <w:szCs w:val="20"/>
        </w:rPr>
        <w:t xml:space="preserve"> </w:t>
      </w:r>
      <w:r w:rsidR="0062117A">
        <w:rPr>
          <w:rFonts w:ascii="Arial" w:hAnsi="Arial" w:cs="Arial"/>
          <w:color w:val="000000"/>
          <w:sz w:val="20"/>
          <w:szCs w:val="20"/>
        </w:rPr>
        <w:t>resp. ním poverené</w:t>
      </w:r>
      <w:r w:rsidR="0062117A" w:rsidRPr="006A6539">
        <w:rPr>
          <w:rFonts w:ascii="Arial" w:hAnsi="Arial" w:cs="Arial"/>
          <w:color w:val="000000"/>
          <w:sz w:val="20"/>
          <w:szCs w:val="20"/>
        </w:rPr>
        <w:t xml:space="preserve"> </w:t>
      </w:r>
      <w:r w:rsidR="0062117A">
        <w:rPr>
          <w:rFonts w:ascii="Arial" w:hAnsi="Arial" w:cs="Arial"/>
          <w:color w:val="000000"/>
          <w:sz w:val="20"/>
          <w:szCs w:val="20"/>
        </w:rPr>
        <w:t>osoby, sú</w:t>
      </w:r>
      <w:r w:rsidR="00FC4868" w:rsidRPr="00C86746">
        <w:rPr>
          <w:rFonts w:ascii="Arial" w:hAnsi="Arial" w:cs="Arial"/>
          <w:color w:val="000000"/>
          <w:sz w:val="20"/>
          <w:szCs w:val="20"/>
        </w:rPr>
        <w:t xml:space="preserve"> povinn</w:t>
      </w:r>
      <w:r w:rsidR="0062117A">
        <w:rPr>
          <w:rFonts w:ascii="Arial" w:hAnsi="Arial" w:cs="Arial"/>
          <w:color w:val="000000"/>
          <w:sz w:val="20"/>
          <w:szCs w:val="20"/>
        </w:rPr>
        <w:t>é</w:t>
      </w:r>
      <w:r w:rsidR="00FC4868" w:rsidRPr="00C86746">
        <w:rPr>
          <w:rFonts w:ascii="Arial" w:hAnsi="Arial" w:cs="Arial"/>
          <w:color w:val="000000"/>
          <w:sz w:val="20"/>
          <w:szCs w:val="20"/>
        </w:rPr>
        <w:t xml:space="preserve"> zachovávať mlčanlivosť o okolnostiach, o ktorých sa dozv</w:t>
      </w:r>
      <w:r w:rsidR="0062117A">
        <w:rPr>
          <w:rFonts w:ascii="Arial" w:hAnsi="Arial" w:cs="Arial"/>
          <w:color w:val="000000"/>
          <w:sz w:val="20"/>
          <w:szCs w:val="20"/>
        </w:rPr>
        <w:t>edia</w:t>
      </w:r>
      <w:r w:rsidR="00FC4868" w:rsidRPr="00C86746">
        <w:rPr>
          <w:rFonts w:ascii="Arial" w:hAnsi="Arial" w:cs="Arial"/>
          <w:color w:val="000000"/>
          <w:sz w:val="20"/>
          <w:szCs w:val="20"/>
        </w:rPr>
        <w:t xml:space="preserve"> pri výkone auditu </w:t>
      </w:r>
      <w:r w:rsidR="0062117A">
        <w:rPr>
          <w:rFonts w:ascii="Arial" w:hAnsi="Arial" w:cs="Arial"/>
          <w:color w:val="000000"/>
          <w:sz w:val="20"/>
          <w:szCs w:val="20"/>
        </w:rPr>
        <w:t xml:space="preserve">alebo kontroly </w:t>
      </w:r>
      <w:r w:rsidR="00FC4868" w:rsidRPr="00C86746">
        <w:rPr>
          <w:rFonts w:ascii="Arial" w:hAnsi="Arial" w:cs="Arial"/>
          <w:color w:val="000000"/>
          <w:sz w:val="20"/>
          <w:szCs w:val="20"/>
        </w:rPr>
        <w:t xml:space="preserve">a ktoré nie sú verejne známe. </w:t>
      </w:r>
      <w:r w:rsidR="0062117A">
        <w:rPr>
          <w:rFonts w:ascii="Arial" w:hAnsi="Arial" w:cs="Arial"/>
          <w:color w:val="000000"/>
          <w:sz w:val="20"/>
          <w:szCs w:val="20"/>
        </w:rPr>
        <w:t>Prevádzkovateľ</w:t>
      </w:r>
      <w:r w:rsidR="0062117A" w:rsidRPr="006A6539">
        <w:rPr>
          <w:rFonts w:ascii="Arial" w:hAnsi="Arial" w:cs="Arial"/>
          <w:color w:val="000000"/>
          <w:sz w:val="20"/>
          <w:szCs w:val="20"/>
        </w:rPr>
        <w:t xml:space="preserve"> ZS</w:t>
      </w:r>
      <w:r w:rsidR="0062117A">
        <w:rPr>
          <w:rFonts w:ascii="Arial" w:hAnsi="Arial" w:cs="Arial"/>
          <w:color w:val="000000"/>
          <w:sz w:val="20"/>
          <w:szCs w:val="20"/>
        </w:rPr>
        <w:t>,</w:t>
      </w:r>
      <w:r w:rsidR="0062117A" w:rsidRPr="006A6539">
        <w:rPr>
          <w:rFonts w:ascii="Arial" w:hAnsi="Arial" w:cs="Arial"/>
          <w:color w:val="000000"/>
          <w:sz w:val="20"/>
          <w:szCs w:val="20"/>
        </w:rPr>
        <w:t xml:space="preserve"> </w:t>
      </w:r>
      <w:r w:rsidR="0062117A">
        <w:rPr>
          <w:rFonts w:ascii="Arial" w:hAnsi="Arial" w:cs="Arial"/>
          <w:color w:val="000000"/>
          <w:sz w:val="20"/>
          <w:szCs w:val="20"/>
        </w:rPr>
        <w:t>resp. ním poverené</w:t>
      </w:r>
      <w:r w:rsidR="0062117A" w:rsidRPr="006A6539">
        <w:rPr>
          <w:rFonts w:ascii="Arial" w:hAnsi="Arial" w:cs="Arial"/>
          <w:color w:val="000000"/>
          <w:sz w:val="20"/>
          <w:szCs w:val="20"/>
        </w:rPr>
        <w:t xml:space="preserve"> </w:t>
      </w:r>
      <w:r w:rsidR="0062117A">
        <w:rPr>
          <w:rFonts w:ascii="Arial" w:hAnsi="Arial" w:cs="Arial"/>
          <w:color w:val="000000"/>
          <w:sz w:val="20"/>
          <w:szCs w:val="20"/>
        </w:rPr>
        <w:t>osoby</w:t>
      </w:r>
      <w:r w:rsidR="00FC4868" w:rsidRPr="00C86746">
        <w:rPr>
          <w:rFonts w:ascii="Arial" w:hAnsi="Arial" w:cs="Arial"/>
          <w:color w:val="000000"/>
          <w:sz w:val="20"/>
          <w:szCs w:val="20"/>
        </w:rPr>
        <w:t xml:space="preserve"> pri návšteve priestorov Dodávateľa v rámci výkonu auditu </w:t>
      </w:r>
      <w:r w:rsidR="0062117A">
        <w:rPr>
          <w:rFonts w:ascii="Arial" w:hAnsi="Arial" w:cs="Arial"/>
          <w:color w:val="000000"/>
          <w:sz w:val="20"/>
          <w:szCs w:val="20"/>
        </w:rPr>
        <w:t xml:space="preserve">alebo kontroly </w:t>
      </w:r>
      <w:r w:rsidR="00FC4868" w:rsidRPr="00C86746">
        <w:rPr>
          <w:rFonts w:ascii="Arial" w:hAnsi="Arial" w:cs="Arial"/>
          <w:color w:val="000000"/>
          <w:sz w:val="20"/>
          <w:szCs w:val="20"/>
        </w:rPr>
        <w:t xml:space="preserve">musia dodržiavať pokyny Dodávateľa týkajúce sa uvedených priestorov na úseku bezpečnosti a ochrany zdravia pri práci (ďalej len „BOZP") a ochrany pred požiarmi na účely predchádzania vzniku požiarov a zabezpečenia podmienok na účinné zdolávanie požiarov (ďalej len „PO"), s ktorými boli oboznámení podľa </w:t>
      </w:r>
      <w:r w:rsidR="00FC4868" w:rsidRPr="008B1C00">
        <w:rPr>
          <w:rFonts w:ascii="Arial" w:hAnsi="Arial" w:cs="Arial"/>
          <w:color w:val="000000"/>
          <w:sz w:val="20"/>
          <w:szCs w:val="20"/>
        </w:rPr>
        <w:t xml:space="preserve">tohto </w:t>
      </w:r>
      <w:r w:rsidR="0062117A" w:rsidRPr="008B1C00">
        <w:rPr>
          <w:rFonts w:ascii="Arial" w:hAnsi="Arial" w:cs="Arial"/>
          <w:color w:val="000000"/>
          <w:sz w:val="20"/>
          <w:szCs w:val="20"/>
        </w:rPr>
        <w:t>bodu</w:t>
      </w:r>
      <w:r w:rsidR="00FC4868" w:rsidRPr="00C86746">
        <w:rPr>
          <w:rFonts w:ascii="Arial" w:hAnsi="Arial" w:cs="Arial"/>
          <w:color w:val="000000"/>
          <w:sz w:val="20"/>
          <w:szCs w:val="20"/>
        </w:rPr>
        <w:t xml:space="preserve">, pričom zodpovednosť za to, že tieto osoby budú dodržiavať uvedené pokyny, nesie </w:t>
      </w:r>
      <w:r w:rsidR="0062117A">
        <w:rPr>
          <w:rFonts w:ascii="Arial" w:hAnsi="Arial" w:cs="Arial"/>
          <w:color w:val="000000"/>
          <w:sz w:val="20"/>
          <w:szCs w:val="20"/>
        </w:rPr>
        <w:t>Prevádzkovateľ</w:t>
      </w:r>
      <w:r w:rsidR="0062117A" w:rsidRPr="006A6539">
        <w:rPr>
          <w:rFonts w:ascii="Arial" w:hAnsi="Arial" w:cs="Arial"/>
          <w:color w:val="000000"/>
          <w:sz w:val="20"/>
          <w:szCs w:val="20"/>
        </w:rPr>
        <w:t xml:space="preserve"> ZS</w:t>
      </w:r>
      <w:r w:rsidR="00FC4868" w:rsidRPr="00C86746">
        <w:rPr>
          <w:rFonts w:ascii="Arial" w:hAnsi="Arial" w:cs="Arial"/>
          <w:color w:val="000000"/>
          <w:sz w:val="20"/>
          <w:szCs w:val="20"/>
        </w:rPr>
        <w:t xml:space="preserve">. Za vytvorenie podmienok na zaistenie BOZP a PO a zabezpečenie a vybavenie priestorov </w:t>
      </w:r>
      <w:r w:rsidR="0062117A">
        <w:rPr>
          <w:rFonts w:ascii="Arial" w:hAnsi="Arial" w:cs="Arial"/>
          <w:color w:val="000000"/>
          <w:sz w:val="20"/>
          <w:szCs w:val="20"/>
        </w:rPr>
        <w:t>D</w:t>
      </w:r>
      <w:r w:rsidR="00FC4868" w:rsidRPr="00C86746">
        <w:rPr>
          <w:rFonts w:ascii="Arial" w:hAnsi="Arial" w:cs="Arial"/>
          <w:color w:val="000000"/>
          <w:sz w:val="20"/>
          <w:szCs w:val="20"/>
        </w:rPr>
        <w:t xml:space="preserve">odávateľa na bezpečný výkon auditu </w:t>
      </w:r>
      <w:r w:rsidR="0062117A">
        <w:rPr>
          <w:rFonts w:ascii="Arial" w:hAnsi="Arial" w:cs="Arial"/>
          <w:color w:val="000000"/>
          <w:sz w:val="20"/>
          <w:szCs w:val="20"/>
        </w:rPr>
        <w:t xml:space="preserve">alebo kontroly </w:t>
      </w:r>
      <w:r w:rsidR="00FC4868" w:rsidRPr="00C86746">
        <w:rPr>
          <w:rFonts w:ascii="Arial" w:hAnsi="Arial" w:cs="Arial"/>
          <w:color w:val="000000"/>
          <w:sz w:val="20"/>
          <w:szCs w:val="20"/>
        </w:rPr>
        <w:t xml:space="preserve">zodpovedá v plnom rozsahu a výlučne Dodávateľ. Dodávateľ je povinný preukázateľne informovať </w:t>
      </w:r>
      <w:r w:rsidR="0062117A" w:rsidRPr="00580505">
        <w:rPr>
          <w:rFonts w:ascii="Arial" w:hAnsi="Arial" w:cs="Arial"/>
          <w:color w:val="000000"/>
          <w:sz w:val="20"/>
          <w:szCs w:val="20"/>
        </w:rPr>
        <w:t>poverené osoby Prevádzkovateľa ZS</w:t>
      </w:r>
      <w:r w:rsidR="0062117A" w:rsidRPr="00656E59">
        <w:rPr>
          <w:rFonts w:cstheme="minorHAnsi"/>
          <w:color w:val="000000"/>
        </w:rPr>
        <w:t xml:space="preserve"> </w:t>
      </w:r>
      <w:r w:rsidR="00FC4868" w:rsidRPr="00C86746">
        <w:rPr>
          <w:rFonts w:ascii="Arial" w:hAnsi="Arial" w:cs="Arial"/>
          <w:color w:val="000000"/>
          <w:sz w:val="20"/>
          <w:szCs w:val="20"/>
        </w:rPr>
        <w:t xml:space="preserve">o nebezpečenstvách a ohrozeniach, ktoré sa pri výkone auditu </w:t>
      </w:r>
      <w:r w:rsidR="0062117A">
        <w:rPr>
          <w:rFonts w:ascii="Arial" w:hAnsi="Arial" w:cs="Arial"/>
          <w:color w:val="000000"/>
          <w:sz w:val="20"/>
          <w:szCs w:val="20"/>
        </w:rPr>
        <w:t xml:space="preserve">alebo kontroly </w:t>
      </w:r>
      <w:r w:rsidR="00FC4868" w:rsidRPr="00C86746">
        <w:rPr>
          <w:rFonts w:ascii="Arial" w:hAnsi="Arial" w:cs="Arial"/>
          <w:color w:val="000000"/>
          <w:sz w:val="20"/>
          <w:szCs w:val="20"/>
        </w:rPr>
        <w:t>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10D153D2" w14:textId="77777777" w:rsidR="00F771F5" w:rsidRDefault="00F771F5" w:rsidP="00D928C5">
      <w:pPr>
        <w:autoSpaceDE w:val="0"/>
        <w:autoSpaceDN w:val="0"/>
        <w:adjustRightInd w:val="0"/>
        <w:spacing w:after="0" w:line="240" w:lineRule="auto"/>
        <w:jc w:val="center"/>
        <w:rPr>
          <w:rFonts w:ascii="Arial" w:hAnsi="Arial" w:cs="Arial"/>
          <w:b/>
          <w:bCs/>
          <w:color w:val="000000"/>
          <w:sz w:val="20"/>
          <w:szCs w:val="20"/>
        </w:rPr>
      </w:pPr>
    </w:p>
    <w:p w14:paraId="2B35FFEC" w14:textId="5034A799" w:rsidR="00FC4868" w:rsidRPr="00C86746" w:rsidRDefault="00FC4868" w:rsidP="00D928C5">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 xml:space="preserve">Článok </w:t>
      </w:r>
      <w:r w:rsidR="00817F66" w:rsidRPr="00C86746">
        <w:rPr>
          <w:rFonts w:ascii="Arial" w:hAnsi="Arial" w:cs="Arial"/>
          <w:b/>
          <w:bCs/>
          <w:color w:val="000000"/>
          <w:sz w:val="20"/>
          <w:szCs w:val="20"/>
        </w:rPr>
        <w:t>7</w:t>
      </w:r>
    </w:p>
    <w:p w14:paraId="2CA78B89" w14:textId="0FD7E7F7" w:rsidR="00A9536E" w:rsidRPr="00C86746" w:rsidRDefault="00FC4868" w:rsidP="008B1C00">
      <w:pPr>
        <w:autoSpaceDE w:val="0"/>
        <w:autoSpaceDN w:val="0"/>
        <w:adjustRightInd w:val="0"/>
        <w:spacing w:after="0" w:line="240" w:lineRule="auto"/>
        <w:jc w:val="center"/>
        <w:rPr>
          <w:rFonts w:ascii="Arial" w:hAnsi="Arial" w:cs="Arial"/>
          <w:color w:val="000000"/>
          <w:sz w:val="20"/>
          <w:szCs w:val="20"/>
        </w:rPr>
      </w:pPr>
      <w:r w:rsidRPr="00C86746">
        <w:rPr>
          <w:rFonts w:ascii="Arial" w:hAnsi="Arial" w:cs="Arial"/>
          <w:b/>
          <w:bCs/>
          <w:color w:val="000000"/>
          <w:sz w:val="20"/>
          <w:szCs w:val="20"/>
        </w:rPr>
        <w:t>Mlčanlivosť</w:t>
      </w:r>
    </w:p>
    <w:p w14:paraId="32A0DEBD" w14:textId="68EAA2CE" w:rsidR="00FC4868" w:rsidRPr="00580505" w:rsidRDefault="00420934" w:rsidP="00580505">
      <w:pPr>
        <w:spacing w:after="180"/>
        <w:jc w:val="both"/>
        <w:rPr>
          <w:rFonts w:ascii="Arial" w:hAnsi="Arial" w:cs="Arial"/>
          <w:color w:val="000000"/>
          <w:sz w:val="20"/>
          <w:szCs w:val="20"/>
        </w:rPr>
      </w:pPr>
      <w:r>
        <w:rPr>
          <w:rFonts w:ascii="Arial" w:hAnsi="Arial" w:cs="Arial"/>
          <w:color w:val="000000"/>
          <w:sz w:val="20"/>
          <w:szCs w:val="20"/>
        </w:rPr>
        <w:t xml:space="preserve">1. </w:t>
      </w:r>
      <w:r w:rsidR="00FC4868" w:rsidRPr="00580505">
        <w:rPr>
          <w:rFonts w:ascii="Arial" w:hAnsi="Arial" w:cs="Arial"/>
          <w:color w:val="000000"/>
          <w:sz w:val="20"/>
          <w:szCs w:val="20"/>
        </w:rPr>
        <w:t xml:space="preserve">Zmluvné strany sa zaväzujú zachovávať mlčanlivosť o podmienkach spolupráce podľa tejto </w:t>
      </w:r>
      <w:r w:rsidR="00D928C5" w:rsidRPr="00580505">
        <w:rPr>
          <w:rFonts w:ascii="Arial" w:hAnsi="Arial" w:cs="Arial"/>
          <w:color w:val="000000"/>
          <w:sz w:val="20"/>
          <w:szCs w:val="20"/>
        </w:rPr>
        <w:t>Zmluvy</w:t>
      </w:r>
      <w:r w:rsidR="00FC4868" w:rsidRPr="00580505">
        <w:rPr>
          <w:rFonts w:ascii="Arial" w:hAnsi="Arial" w:cs="Arial"/>
          <w:color w:val="000000"/>
          <w:sz w:val="20"/>
          <w:szCs w:val="20"/>
        </w:rPr>
        <w:t>, ako aj o všetkých skutočnostiach týkajúcich sa druhej Zmluvnej strany (najmä, nie však výlučne obchodnej povahy), ktoré im boli sprístupnené počas trvania tejto Zmluvy alebo ktoré sa im stali iným spôsobom známe. Uvedené sa týka najmä skutočností týkajúcich sa kybernetickej bezpečnosti a osobných údajov zamestnancov</w:t>
      </w:r>
      <w:r w:rsidRPr="00580505">
        <w:rPr>
          <w:rFonts w:ascii="Arial" w:hAnsi="Arial" w:cs="Arial"/>
          <w:color w:val="000000"/>
          <w:sz w:val="20"/>
          <w:szCs w:val="20"/>
        </w:rPr>
        <w:t xml:space="preserve"> (ďalej aj len „dôverné informácie“)</w:t>
      </w:r>
      <w:r w:rsidR="00FC4868" w:rsidRPr="00580505">
        <w:rPr>
          <w:rFonts w:ascii="Arial" w:hAnsi="Arial" w:cs="Arial"/>
          <w:color w:val="000000"/>
          <w:sz w:val="20"/>
          <w:szCs w:val="20"/>
        </w:rPr>
        <w:t xml:space="preserve">. Povinnosť mlčanlivosti trvá aj po skončení tejto </w:t>
      </w:r>
      <w:r w:rsidR="008939A7" w:rsidRPr="00580505">
        <w:rPr>
          <w:rFonts w:ascii="Arial" w:hAnsi="Arial" w:cs="Arial"/>
          <w:color w:val="000000"/>
          <w:sz w:val="20"/>
          <w:szCs w:val="20"/>
        </w:rPr>
        <w:t>Zmluvy</w:t>
      </w:r>
      <w:r w:rsidR="00FC4868" w:rsidRPr="00580505">
        <w:rPr>
          <w:rFonts w:ascii="Arial" w:hAnsi="Arial" w:cs="Arial"/>
          <w:color w:val="000000"/>
          <w:sz w:val="20"/>
          <w:szCs w:val="20"/>
        </w:rPr>
        <w:t xml:space="preserve"> alebo </w:t>
      </w:r>
      <w:r w:rsidR="008939A7" w:rsidRPr="00580505">
        <w:rPr>
          <w:rFonts w:ascii="Arial" w:hAnsi="Arial" w:cs="Arial"/>
          <w:color w:val="000000"/>
          <w:sz w:val="20"/>
          <w:szCs w:val="20"/>
        </w:rPr>
        <w:t>Osobitnej z</w:t>
      </w:r>
      <w:r w:rsidR="00FC4868" w:rsidRPr="00580505">
        <w:rPr>
          <w:rFonts w:ascii="Arial" w:hAnsi="Arial" w:cs="Arial"/>
          <w:color w:val="000000"/>
          <w:sz w:val="20"/>
          <w:szCs w:val="20"/>
        </w:rPr>
        <w:t>mluvy bez časového obmedzenia.</w:t>
      </w:r>
    </w:p>
    <w:p w14:paraId="39BB408A" w14:textId="2F0A48F6" w:rsidR="00420934" w:rsidRPr="00580505" w:rsidRDefault="00420934" w:rsidP="00580505">
      <w:pPr>
        <w:spacing w:after="180"/>
        <w:jc w:val="both"/>
        <w:rPr>
          <w:rFonts w:ascii="Arial" w:hAnsi="Arial" w:cs="Arial"/>
          <w:color w:val="000000"/>
          <w:sz w:val="20"/>
          <w:szCs w:val="20"/>
        </w:rPr>
      </w:pPr>
      <w:r>
        <w:rPr>
          <w:rFonts w:ascii="Arial" w:hAnsi="Arial" w:cs="Arial"/>
          <w:color w:val="000000"/>
          <w:sz w:val="20"/>
          <w:szCs w:val="20"/>
        </w:rPr>
        <w:t xml:space="preserve">2. </w:t>
      </w:r>
      <w:r w:rsidRPr="00580505">
        <w:rPr>
          <w:rFonts w:ascii="Arial" w:hAnsi="Arial" w:cs="Arial"/>
          <w:color w:val="000000"/>
          <w:sz w:val="20"/>
          <w:szCs w:val="20"/>
        </w:rPr>
        <w:t>Zmluvné strany sa zaväzujú, že dôverné informácie bez predchádzaj</w:t>
      </w:r>
      <w:r>
        <w:rPr>
          <w:rFonts w:ascii="Arial" w:hAnsi="Arial" w:cs="Arial"/>
          <w:color w:val="000000"/>
          <w:sz w:val="20"/>
          <w:szCs w:val="20"/>
        </w:rPr>
        <w:t>úceho písomného súhlasu druhej Z</w:t>
      </w:r>
      <w:r w:rsidRPr="00580505">
        <w:rPr>
          <w:rFonts w:ascii="Arial" w:hAnsi="Arial" w:cs="Arial"/>
          <w:color w:val="000000"/>
          <w:sz w:val="20"/>
          <w:szCs w:val="20"/>
        </w:rPr>
        <w:t xml:space="preserve">mluvnej strany neposkytnú tretím osobám a ani neumožnia prístup tretích osôb k dôverným informáciám. </w:t>
      </w:r>
    </w:p>
    <w:p w14:paraId="5FA7C0B4" w14:textId="1D63BDFF" w:rsidR="00420934" w:rsidRPr="00580505" w:rsidRDefault="00420934" w:rsidP="00580505">
      <w:pPr>
        <w:spacing w:after="180"/>
        <w:jc w:val="both"/>
        <w:rPr>
          <w:rFonts w:ascii="Arial" w:hAnsi="Arial" w:cs="Arial"/>
          <w:color w:val="000000"/>
          <w:sz w:val="20"/>
          <w:szCs w:val="20"/>
        </w:rPr>
      </w:pPr>
      <w:r>
        <w:rPr>
          <w:rFonts w:ascii="Arial" w:hAnsi="Arial" w:cs="Arial"/>
          <w:color w:val="000000"/>
          <w:sz w:val="20"/>
          <w:szCs w:val="20"/>
        </w:rPr>
        <w:t xml:space="preserve">3. </w:t>
      </w:r>
      <w:r w:rsidRPr="00580505">
        <w:rPr>
          <w:rFonts w:ascii="Arial" w:hAnsi="Arial" w:cs="Arial"/>
          <w:color w:val="000000"/>
          <w:sz w:val="20"/>
          <w:szCs w:val="20"/>
        </w:rPr>
        <w:t>Výnimky z povinností podľa tohto článku Zmluvy sú nasledujúce prípady:</w:t>
      </w:r>
    </w:p>
    <w:p w14:paraId="419899AC" w14:textId="1C91E1E5" w:rsidR="00420934" w:rsidRPr="00580505" w:rsidRDefault="00420934" w:rsidP="00420934">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ak je poskyt</w:t>
      </w:r>
      <w:r>
        <w:rPr>
          <w:rFonts w:ascii="Arial" w:hAnsi="Arial" w:cs="Arial"/>
          <w:color w:val="000000"/>
          <w:sz w:val="20"/>
          <w:szCs w:val="20"/>
        </w:rPr>
        <w:t>nutie informácie vyžadované od Z</w:t>
      </w:r>
      <w:r w:rsidRPr="00580505">
        <w:rPr>
          <w:rFonts w:ascii="Arial" w:hAnsi="Arial" w:cs="Arial"/>
          <w:color w:val="000000"/>
          <w:sz w:val="20"/>
          <w:szCs w:val="20"/>
        </w:rPr>
        <w:t xml:space="preserve">mluvnej strany </w:t>
      </w:r>
      <w:r>
        <w:rPr>
          <w:rFonts w:ascii="Arial" w:hAnsi="Arial" w:cs="Arial"/>
          <w:color w:val="000000"/>
          <w:sz w:val="20"/>
          <w:szCs w:val="20"/>
        </w:rPr>
        <w:t xml:space="preserve">v súlade so všeobecne záväznými </w:t>
      </w:r>
      <w:r w:rsidRPr="00580505">
        <w:rPr>
          <w:rFonts w:ascii="Arial" w:hAnsi="Arial" w:cs="Arial"/>
          <w:color w:val="000000"/>
          <w:sz w:val="20"/>
          <w:szCs w:val="20"/>
        </w:rPr>
        <w:t xml:space="preserve">právnymi predpismi alebo orgánom dohľadu nad činnosťou </w:t>
      </w:r>
      <w:r>
        <w:rPr>
          <w:rFonts w:ascii="Arial" w:hAnsi="Arial" w:cs="Arial"/>
          <w:color w:val="000000"/>
          <w:sz w:val="20"/>
          <w:szCs w:val="20"/>
        </w:rPr>
        <w:t>Z</w:t>
      </w:r>
      <w:r w:rsidRPr="006A6539">
        <w:rPr>
          <w:rFonts w:ascii="Arial" w:hAnsi="Arial" w:cs="Arial"/>
          <w:color w:val="000000"/>
          <w:sz w:val="20"/>
          <w:szCs w:val="20"/>
        </w:rPr>
        <w:t xml:space="preserve">mluvnej </w:t>
      </w:r>
      <w:r>
        <w:rPr>
          <w:rFonts w:ascii="Arial" w:hAnsi="Arial" w:cs="Arial"/>
          <w:color w:val="000000"/>
          <w:sz w:val="20"/>
          <w:szCs w:val="20"/>
        </w:rPr>
        <w:t>strany,</w:t>
      </w:r>
    </w:p>
    <w:p w14:paraId="164C44FC" w14:textId="28E8384B" w:rsidR="00420934" w:rsidRPr="00580505" w:rsidRDefault="00420934" w:rsidP="00420934">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ak je informácia verejne dostupná z iného dôvodu, ako je por</w:t>
      </w:r>
      <w:r>
        <w:rPr>
          <w:rFonts w:ascii="Arial" w:hAnsi="Arial" w:cs="Arial"/>
          <w:color w:val="000000"/>
          <w:sz w:val="20"/>
          <w:szCs w:val="20"/>
        </w:rPr>
        <w:t>ušenie povinnosti mlčanlivosti Zmluvnou stranou,</w:t>
      </w:r>
    </w:p>
    <w:p w14:paraId="06FF47CD" w14:textId="4286EB1E" w:rsidR="00420934" w:rsidRPr="00580505" w:rsidRDefault="00420934" w:rsidP="00420934">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ak je informáci</w:t>
      </w:r>
      <w:r>
        <w:rPr>
          <w:rFonts w:ascii="Arial" w:hAnsi="Arial" w:cs="Arial"/>
          <w:color w:val="000000"/>
          <w:sz w:val="20"/>
          <w:szCs w:val="20"/>
        </w:rPr>
        <w:t>a poskytnutá odborným poradcom Z</w:t>
      </w:r>
      <w:r w:rsidRPr="00580505">
        <w:rPr>
          <w:rFonts w:ascii="Arial" w:hAnsi="Arial" w:cs="Arial"/>
          <w:color w:val="000000"/>
          <w:sz w:val="20"/>
          <w:szCs w:val="20"/>
        </w:rPr>
        <w:t>mluvnej strany (vrátane právnych, účtovných, daňových a iných poradcov), ktorí sú buď viazaní všeobecnou profesionálnou povinnosťou</w:t>
      </w:r>
      <w:r>
        <w:rPr>
          <w:rFonts w:ascii="Arial" w:hAnsi="Arial" w:cs="Arial"/>
          <w:color w:val="000000"/>
          <w:sz w:val="20"/>
          <w:szCs w:val="20"/>
        </w:rPr>
        <w:t xml:space="preserve"> mlčanlivosti alebo ak sa voči Z</w:t>
      </w:r>
      <w:r w:rsidRPr="00580505">
        <w:rPr>
          <w:rFonts w:ascii="Arial" w:hAnsi="Arial" w:cs="Arial"/>
          <w:color w:val="000000"/>
          <w:sz w:val="20"/>
          <w:szCs w:val="20"/>
        </w:rPr>
        <w:t>mluvnej strane zav</w:t>
      </w:r>
      <w:r>
        <w:rPr>
          <w:rFonts w:ascii="Arial" w:hAnsi="Arial" w:cs="Arial"/>
          <w:color w:val="000000"/>
          <w:sz w:val="20"/>
          <w:szCs w:val="20"/>
        </w:rPr>
        <w:t>iazali povinnosťou mlčanlivosti,</w:t>
      </w:r>
    </w:p>
    <w:p w14:paraId="0A722532" w14:textId="36273FAD" w:rsidR="00420934" w:rsidRPr="00580505" w:rsidRDefault="00420934" w:rsidP="00420934">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pre účely akéhokoľvek súdneho, rozhodcovského, správneho a</w:t>
      </w:r>
      <w:r>
        <w:rPr>
          <w:rFonts w:ascii="Arial" w:hAnsi="Arial" w:cs="Arial"/>
          <w:color w:val="000000"/>
          <w:sz w:val="20"/>
          <w:szCs w:val="20"/>
        </w:rPr>
        <w:t>lebo iného konania, ktorého je Z</w:t>
      </w:r>
      <w:r w:rsidRPr="00580505">
        <w:rPr>
          <w:rFonts w:ascii="Arial" w:hAnsi="Arial" w:cs="Arial"/>
          <w:color w:val="000000"/>
          <w:sz w:val="20"/>
          <w:szCs w:val="20"/>
        </w:rPr>
        <w:t>mluvná strana účastníkom;</w:t>
      </w:r>
    </w:p>
    <w:p w14:paraId="58099899" w14:textId="735F1B08" w:rsidR="00420934" w:rsidRPr="00580505" w:rsidRDefault="00420934" w:rsidP="00420934">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ak je informácia</w:t>
      </w:r>
      <w:r>
        <w:rPr>
          <w:rFonts w:ascii="Arial" w:hAnsi="Arial" w:cs="Arial"/>
          <w:color w:val="000000"/>
          <w:sz w:val="20"/>
          <w:szCs w:val="20"/>
        </w:rPr>
        <w:t xml:space="preserve"> poskytnutá so súhlasom druhej Z</w:t>
      </w:r>
      <w:r w:rsidRPr="00580505">
        <w:rPr>
          <w:rFonts w:ascii="Arial" w:hAnsi="Arial" w:cs="Arial"/>
          <w:color w:val="000000"/>
          <w:sz w:val="20"/>
          <w:szCs w:val="20"/>
        </w:rPr>
        <w:t>mluvnej strany;</w:t>
      </w:r>
    </w:p>
    <w:p w14:paraId="03301095" w14:textId="7AD7C6D6" w:rsidR="00420934" w:rsidRPr="00580505" w:rsidRDefault="00420934" w:rsidP="00420934">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ak je informáci</w:t>
      </w:r>
      <w:r>
        <w:rPr>
          <w:rFonts w:ascii="Arial" w:hAnsi="Arial" w:cs="Arial"/>
          <w:color w:val="000000"/>
          <w:sz w:val="20"/>
          <w:szCs w:val="20"/>
        </w:rPr>
        <w:t>a poskytnutá ovládajúcej osobe Z</w:t>
      </w:r>
      <w:r w:rsidRPr="00580505">
        <w:rPr>
          <w:rFonts w:ascii="Arial" w:hAnsi="Arial" w:cs="Arial"/>
          <w:color w:val="000000"/>
          <w:sz w:val="20"/>
          <w:szCs w:val="20"/>
        </w:rPr>
        <w:t>mluvne</w:t>
      </w:r>
      <w:r>
        <w:rPr>
          <w:rFonts w:ascii="Arial" w:hAnsi="Arial" w:cs="Arial"/>
          <w:color w:val="000000"/>
          <w:sz w:val="20"/>
          <w:szCs w:val="20"/>
        </w:rPr>
        <w:t>j strany alebo ovládanej osobe Z</w:t>
      </w:r>
      <w:r w:rsidRPr="00580505">
        <w:rPr>
          <w:rFonts w:ascii="Arial" w:hAnsi="Arial" w:cs="Arial"/>
          <w:color w:val="000000"/>
          <w:sz w:val="20"/>
          <w:szCs w:val="20"/>
        </w:rPr>
        <w:t>mluvnej strany;</w:t>
      </w:r>
    </w:p>
    <w:p w14:paraId="1B3F082F" w14:textId="2B36740D" w:rsidR="00420934" w:rsidRPr="00580505" w:rsidRDefault="00420934" w:rsidP="00580505">
      <w:pPr>
        <w:pStyle w:val="Odsekzoznamu"/>
        <w:widowControl/>
        <w:numPr>
          <w:ilvl w:val="0"/>
          <w:numId w:val="27"/>
        </w:numPr>
        <w:spacing w:after="180"/>
        <w:jc w:val="both"/>
        <w:rPr>
          <w:rFonts w:ascii="Arial" w:hAnsi="Arial" w:cs="Arial"/>
          <w:color w:val="000000"/>
          <w:sz w:val="20"/>
          <w:szCs w:val="20"/>
        </w:rPr>
      </w:pPr>
      <w:r w:rsidRPr="00580505">
        <w:rPr>
          <w:rFonts w:ascii="Arial" w:hAnsi="Arial" w:cs="Arial"/>
          <w:color w:val="000000"/>
          <w:sz w:val="20"/>
          <w:szCs w:val="20"/>
        </w:rPr>
        <w:t>ak je informácia poskytnutá subdodávateľovi schválenému Prevádzkovateľom ZS.</w:t>
      </w:r>
    </w:p>
    <w:p w14:paraId="726AAD13" w14:textId="68B9D087" w:rsidR="00507B39" w:rsidRDefault="00C30E6A" w:rsidP="008B1C00">
      <w:pPr>
        <w:spacing w:after="180"/>
        <w:jc w:val="both"/>
        <w:rPr>
          <w:rFonts w:ascii="Arial" w:hAnsi="Arial" w:cs="Arial"/>
          <w:b/>
          <w:bCs/>
          <w:color w:val="000000"/>
          <w:sz w:val="20"/>
          <w:szCs w:val="20"/>
        </w:rPr>
      </w:pPr>
      <w:r>
        <w:rPr>
          <w:rFonts w:ascii="Arial" w:hAnsi="Arial" w:cs="Arial"/>
          <w:color w:val="000000"/>
          <w:sz w:val="20"/>
          <w:szCs w:val="20"/>
        </w:rPr>
        <w:t>4</w:t>
      </w:r>
      <w:r w:rsidR="00D928C5" w:rsidRPr="00C86746">
        <w:rPr>
          <w:rFonts w:ascii="Arial" w:hAnsi="Arial" w:cs="Arial"/>
          <w:color w:val="000000"/>
          <w:sz w:val="20"/>
          <w:szCs w:val="20"/>
        </w:rPr>
        <w:t xml:space="preserve">. </w:t>
      </w:r>
      <w:r>
        <w:rPr>
          <w:rFonts w:ascii="Arial" w:hAnsi="Arial" w:cs="Arial"/>
          <w:color w:val="000000"/>
          <w:sz w:val="20"/>
          <w:szCs w:val="20"/>
        </w:rPr>
        <w:t>Ďalšie v</w:t>
      </w:r>
      <w:r w:rsidR="00FC4868" w:rsidRPr="00C86746">
        <w:rPr>
          <w:rFonts w:ascii="Arial" w:hAnsi="Arial" w:cs="Arial"/>
          <w:color w:val="000000"/>
          <w:sz w:val="20"/>
          <w:szCs w:val="20"/>
        </w:rPr>
        <w:t xml:space="preserve">ýnimky z povinností podľa </w:t>
      </w:r>
      <w:r w:rsidR="00D928C5" w:rsidRPr="00C86746">
        <w:rPr>
          <w:rFonts w:ascii="Arial" w:hAnsi="Arial" w:cs="Arial"/>
          <w:color w:val="000000"/>
          <w:sz w:val="20"/>
          <w:szCs w:val="20"/>
        </w:rPr>
        <w:t xml:space="preserve">tohto </w:t>
      </w:r>
      <w:r w:rsidR="00FC4868" w:rsidRPr="00C86746">
        <w:rPr>
          <w:rFonts w:ascii="Arial" w:hAnsi="Arial" w:cs="Arial"/>
          <w:color w:val="000000"/>
          <w:sz w:val="20"/>
          <w:szCs w:val="20"/>
        </w:rPr>
        <w:t xml:space="preserve">článku tejto </w:t>
      </w:r>
      <w:r w:rsidR="00D928C5" w:rsidRPr="00C86746">
        <w:rPr>
          <w:rFonts w:ascii="Arial" w:hAnsi="Arial" w:cs="Arial"/>
          <w:color w:val="000000"/>
          <w:sz w:val="20"/>
          <w:szCs w:val="20"/>
        </w:rPr>
        <w:t>Zmluvy</w:t>
      </w:r>
      <w:r w:rsidR="00FC4868" w:rsidRPr="00C86746">
        <w:rPr>
          <w:rFonts w:ascii="Arial" w:hAnsi="Arial" w:cs="Arial"/>
          <w:color w:val="000000"/>
          <w:sz w:val="20"/>
          <w:szCs w:val="20"/>
        </w:rPr>
        <w:t xml:space="preserve"> upravujú najmä </w:t>
      </w:r>
      <w:r>
        <w:rPr>
          <w:rFonts w:ascii="Arial" w:hAnsi="Arial" w:cs="Arial"/>
          <w:color w:val="000000"/>
          <w:sz w:val="20"/>
          <w:szCs w:val="20"/>
        </w:rPr>
        <w:t>z</w:t>
      </w:r>
      <w:r w:rsidR="00FC4868" w:rsidRPr="00C86746">
        <w:rPr>
          <w:rFonts w:ascii="Arial" w:hAnsi="Arial" w:cs="Arial"/>
          <w:color w:val="000000"/>
          <w:sz w:val="20"/>
          <w:szCs w:val="20"/>
        </w:rPr>
        <w:t xml:space="preserve">ákon o kybernetickej bezpečnosti a iné príslušné </w:t>
      </w:r>
      <w:r w:rsidR="008A5723">
        <w:rPr>
          <w:rFonts w:ascii="Arial" w:hAnsi="Arial" w:cs="Arial"/>
          <w:color w:val="000000"/>
          <w:sz w:val="20"/>
          <w:szCs w:val="20"/>
        </w:rPr>
        <w:t xml:space="preserve">všeobecne záväzné </w:t>
      </w:r>
      <w:r w:rsidR="00FC4868" w:rsidRPr="00C86746">
        <w:rPr>
          <w:rFonts w:ascii="Arial" w:hAnsi="Arial" w:cs="Arial"/>
          <w:color w:val="000000"/>
          <w:sz w:val="20"/>
          <w:szCs w:val="20"/>
        </w:rPr>
        <w:t>právn</w:t>
      </w:r>
      <w:r>
        <w:rPr>
          <w:rFonts w:ascii="Arial" w:hAnsi="Arial" w:cs="Arial"/>
          <w:color w:val="000000"/>
          <w:sz w:val="20"/>
          <w:szCs w:val="20"/>
        </w:rPr>
        <w:t>e</w:t>
      </w:r>
      <w:r w:rsidR="00FC4868" w:rsidRPr="00C86746">
        <w:rPr>
          <w:rFonts w:ascii="Arial" w:hAnsi="Arial" w:cs="Arial"/>
          <w:color w:val="000000"/>
          <w:sz w:val="20"/>
          <w:szCs w:val="20"/>
        </w:rPr>
        <w:t xml:space="preserve"> predpisy.</w:t>
      </w:r>
    </w:p>
    <w:p w14:paraId="34E1DEA8" w14:textId="77777777" w:rsidR="00BC2C71" w:rsidRDefault="00BC2C71" w:rsidP="00D928C5">
      <w:pPr>
        <w:autoSpaceDE w:val="0"/>
        <w:autoSpaceDN w:val="0"/>
        <w:adjustRightInd w:val="0"/>
        <w:spacing w:after="0" w:line="240" w:lineRule="auto"/>
        <w:jc w:val="center"/>
        <w:rPr>
          <w:rFonts w:ascii="Arial" w:hAnsi="Arial" w:cs="Arial"/>
          <w:b/>
          <w:bCs/>
          <w:color w:val="000000"/>
          <w:sz w:val="20"/>
          <w:szCs w:val="20"/>
        </w:rPr>
      </w:pPr>
    </w:p>
    <w:p w14:paraId="20EBA994" w14:textId="348877DA" w:rsidR="00D928C5" w:rsidRPr="00C86746" w:rsidRDefault="00D928C5" w:rsidP="00D928C5">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 xml:space="preserve">Článok </w:t>
      </w:r>
      <w:r w:rsidR="00817F66" w:rsidRPr="00C86746">
        <w:rPr>
          <w:rFonts w:ascii="Arial" w:hAnsi="Arial" w:cs="Arial"/>
          <w:b/>
          <w:bCs/>
          <w:color w:val="000000"/>
          <w:sz w:val="20"/>
          <w:szCs w:val="20"/>
        </w:rPr>
        <w:t>8</w:t>
      </w:r>
      <w:r w:rsidRPr="00C86746">
        <w:rPr>
          <w:rFonts w:ascii="Arial" w:hAnsi="Arial" w:cs="Arial"/>
          <w:b/>
          <w:bCs/>
          <w:color w:val="000000"/>
          <w:sz w:val="20"/>
          <w:szCs w:val="20"/>
        </w:rPr>
        <w:t xml:space="preserve"> </w:t>
      </w:r>
    </w:p>
    <w:p w14:paraId="1549ECC5" w14:textId="3B81A808" w:rsidR="003C5DD7" w:rsidRPr="00C86746" w:rsidRDefault="00BB0CFE" w:rsidP="008B1C00">
      <w:pPr>
        <w:autoSpaceDE w:val="0"/>
        <w:autoSpaceDN w:val="0"/>
        <w:adjustRightInd w:val="0"/>
        <w:spacing w:after="0" w:line="240" w:lineRule="auto"/>
        <w:jc w:val="center"/>
        <w:rPr>
          <w:rFonts w:ascii="Arial" w:hAnsi="Arial" w:cs="Arial"/>
          <w:color w:val="000000"/>
          <w:sz w:val="20"/>
          <w:szCs w:val="20"/>
        </w:rPr>
      </w:pPr>
      <w:r w:rsidRPr="00C86746">
        <w:rPr>
          <w:rFonts w:ascii="Arial" w:hAnsi="Arial" w:cs="Arial"/>
          <w:b/>
          <w:bCs/>
          <w:color w:val="000000"/>
          <w:sz w:val="20"/>
          <w:szCs w:val="20"/>
        </w:rPr>
        <w:t>Kontaktné osoby</w:t>
      </w:r>
      <w:r w:rsidR="00B75049" w:rsidRPr="00C86746">
        <w:rPr>
          <w:rFonts w:ascii="Arial" w:hAnsi="Arial" w:cs="Arial"/>
          <w:b/>
          <w:bCs/>
          <w:color w:val="000000"/>
          <w:sz w:val="20"/>
          <w:szCs w:val="20"/>
        </w:rPr>
        <w:t xml:space="preserve"> a doručovanie</w:t>
      </w:r>
    </w:p>
    <w:p w14:paraId="500CF39E" w14:textId="47919901" w:rsidR="003C5DD7" w:rsidRPr="00C86746" w:rsidRDefault="003C5DD7" w:rsidP="00DB4F4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 xml:space="preserve">1. Dodávateľ je povinný komunikovať pri plnení povinností podľa tejto </w:t>
      </w:r>
      <w:r w:rsidR="00FE5186">
        <w:rPr>
          <w:rFonts w:ascii="Arial" w:hAnsi="Arial" w:cs="Arial"/>
          <w:color w:val="000000"/>
          <w:sz w:val="20"/>
          <w:szCs w:val="20"/>
        </w:rPr>
        <w:t>Z</w:t>
      </w:r>
      <w:r w:rsidRPr="00C86746">
        <w:rPr>
          <w:rFonts w:ascii="Arial" w:hAnsi="Arial" w:cs="Arial"/>
          <w:color w:val="000000"/>
          <w:sz w:val="20"/>
          <w:szCs w:val="20"/>
        </w:rPr>
        <w:t>mluvy s </w:t>
      </w:r>
      <w:r w:rsidR="00FE5186" w:rsidRPr="006A6539">
        <w:rPr>
          <w:rFonts w:ascii="Arial" w:hAnsi="Arial" w:cs="Arial"/>
          <w:color w:val="000000"/>
          <w:sz w:val="20"/>
          <w:szCs w:val="20"/>
        </w:rPr>
        <w:t>Prevádzkovateľom ZS</w:t>
      </w:r>
      <w:r w:rsidR="00FE5186" w:rsidDel="00FE5186">
        <w:rPr>
          <w:rFonts w:ascii="Arial" w:hAnsi="Arial" w:cs="Arial"/>
          <w:color w:val="000000"/>
          <w:sz w:val="20"/>
          <w:szCs w:val="20"/>
        </w:rPr>
        <w:t xml:space="preserve"> </w:t>
      </w:r>
      <w:r w:rsidR="003A27AA" w:rsidRPr="00C86746">
        <w:rPr>
          <w:rFonts w:ascii="Arial" w:hAnsi="Arial" w:cs="Arial"/>
          <w:color w:val="000000"/>
          <w:sz w:val="20"/>
          <w:szCs w:val="20"/>
        </w:rPr>
        <w:t>e-mailom na kontaktné údaje zmluvných strán</w:t>
      </w:r>
      <w:r w:rsidR="00F12C00" w:rsidRPr="00C86746">
        <w:rPr>
          <w:rFonts w:ascii="Arial" w:hAnsi="Arial" w:cs="Arial"/>
          <w:color w:val="000000"/>
          <w:sz w:val="20"/>
          <w:szCs w:val="20"/>
        </w:rPr>
        <w:t xml:space="preserve"> uvedené v</w:t>
      </w:r>
      <w:r w:rsidR="00FE5186">
        <w:rPr>
          <w:rFonts w:ascii="Arial" w:hAnsi="Arial" w:cs="Arial"/>
          <w:color w:val="000000"/>
          <w:sz w:val="20"/>
          <w:szCs w:val="20"/>
        </w:rPr>
        <w:t> tomto č</w:t>
      </w:r>
      <w:r w:rsidR="00F12C00" w:rsidRPr="00C86746">
        <w:rPr>
          <w:rFonts w:ascii="Arial" w:hAnsi="Arial" w:cs="Arial"/>
          <w:color w:val="000000"/>
          <w:sz w:val="20"/>
          <w:szCs w:val="20"/>
        </w:rPr>
        <w:t>lánku</w:t>
      </w:r>
      <w:r w:rsidRPr="00C86746">
        <w:rPr>
          <w:rFonts w:ascii="Arial" w:hAnsi="Arial" w:cs="Arial"/>
          <w:color w:val="000000"/>
          <w:sz w:val="20"/>
          <w:szCs w:val="20"/>
        </w:rPr>
        <w:t>,</w:t>
      </w:r>
      <w:r w:rsidR="003A27AA" w:rsidRPr="00C86746">
        <w:rPr>
          <w:rFonts w:ascii="Arial" w:hAnsi="Arial" w:cs="Arial"/>
          <w:color w:val="000000"/>
          <w:sz w:val="20"/>
          <w:szCs w:val="20"/>
        </w:rPr>
        <w:t xml:space="preserve"> alebo iným vhodným spôsobom,</w:t>
      </w:r>
      <w:r w:rsidRPr="00C86746">
        <w:rPr>
          <w:rFonts w:ascii="Arial" w:hAnsi="Arial" w:cs="Arial"/>
          <w:color w:val="000000"/>
          <w:sz w:val="20"/>
          <w:szCs w:val="20"/>
        </w:rPr>
        <w:t xml:space="preserve"> pričom </w:t>
      </w:r>
      <w:r w:rsidR="003A27AA" w:rsidRPr="00C86746">
        <w:rPr>
          <w:rFonts w:ascii="Arial" w:hAnsi="Arial" w:cs="Arial"/>
          <w:color w:val="000000"/>
          <w:sz w:val="20"/>
          <w:szCs w:val="20"/>
        </w:rPr>
        <w:t>vo všetkých prípadoch musí byť prenos informácií uskutočnený za podmienok umožňujúcich</w:t>
      </w:r>
      <w:r w:rsidRPr="00C86746">
        <w:rPr>
          <w:rFonts w:ascii="Arial" w:hAnsi="Arial" w:cs="Arial"/>
          <w:color w:val="000000"/>
          <w:sz w:val="20"/>
          <w:szCs w:val="20"/>
        </w:rPr>
        <w:t xml:space="preserve"> chránený prenos informácií. </w:t>
      </w:r>
    </w:p>
    <w:p w14:paraId="1BEADB21" w14:textId="35E81CF9" w:rsidR="003C5DD7" w:rsidRPr="00C86746" w:rsidRDefault="003C5DD7" w:rsidP="002F5AA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lastRenderedPageBreak/>
        <w:t>2</w:t>
      </w:r>
      <w:r w:rsidR="00EC0D15" w:rsidRPr="00C86746">
        <w:rPr>
          <w:rFonts w:ascii="Arial" w:hAnsi="Arial" w:cs="Arial"/>
          <w:color w:val="000000"/>
          <w:sz w:val="20"/>
          <w:szCs w:val="20"/>
        </w:rPr>
        <w:t>.</w:t>
      </w:r>
      <w:r w:rsidRPr="00C86746">
        <w:rPr>
          <w:rFonts w:ascii="Arial" w:hAnsi="Arial" w:cs="Arial"/>
          <w:color w:val="000000"/>
          <w:sz w:val="20"/>
          <w:szCs w:val="20"/>
        </w:rPr>
        <w:t xml:space="preserve"> </w:t>
      </w:r>
      <w:r w:rsidR="00FE5186">
        <w:rPr>
          <w:rFonts w:ascii="Arial" w:hAnsi="Arial" w:cs="Arial"/>
          <w:color w:val="000000"/>
          <w:sz w:val="20"/>
          <w:szCs w:val="20"/>
        </w:rPr>
        <w:t>Prevádzkovateľ</w:t>
      </w:r>
      <w:r w:rsidR="00FE5186" w:rsidRPr="006A6539">
        <w:rPr>
          <w:rFonts w:ascii="Arial" w:hAnsi="Arial" w:cs="Arial"/>
          <w:color w:val="000000"/>
          <w:sz w:val="20"/>
          <w:szCs w:val="20"/>
        </w:rPr>
        <w:t xml:space="preserve"> ZS</w:t>
      </w:r>
      <w:r w:rsidR="00FE5186" w:rsidDel="00FE5186">
        <w:rPr>
          <w:rFonts w:ascii="Arial" w:hAnsi="Arial" w:cs="Arial"/>
          <w:color w:val="000000"/>
          <w:sz w:val="20"/>
          <w:szCs w:val="20"/>
        </w:rPr>
        <w:t xml:space="preserve"> </w:t>
      </w:r>
      <w:r w:rsidRPr="00C86746">
        <w:rPr>
          <w:rFonts w:ascii="Arial" w:hAnsi="Arial" w:cs="Arial"/>
          <w:color w:val="000000"/>
          <w:sz w:val="20"/>
          <w:szCs w:val="20"/>
        </w:rPr>
        <w:t>určuje nasledovnú kon</w:t>
      </w:r>
      <w:r w:rsidR="00EC0D15" w:rsidRPr="00C86746">
        <w:rPr>
          <w:rFonts w:ascii="Arial" w:hAnsi="Arial" w:cs="Arial"/>
          <w:color w:val="000000"/>
          <w:sz w:val="20"/>
          <w:szCs w:val="20"/>
        </w:rPr>
        <w:t>taktnú osobu pre komunikáciu s D</w:t>
      </w:r>
      <w:r w:rsidRPr="00C86746">
        <w:rPr>
          <w:rFonts w:ascii="Arial" w:hAnsi="Arial" w:cs="Arial"/>
          <w:color w:val="000000"/>
          <w:sz w:val="20"/>
          <w:szCs w:val="20"/>
        </w:rPr>
        <w:t xml:space="preserve">odávateľom na úseku kybernetickej bezpečnosti:  </w:t>
      </w:r>
      <w:r w:rsidR="002F5AA9" w:rsidRPr="00C86746">
        <w:rPr>
          <w:rFonts w:ascii="Arial" w:hAnsi="Arial" w:cs="Arial"/>
          <w:color w:val="000000"/>
          <w:sz w:val="20"/>
          <w:szCs w:val="20"/>
        </w:rPr>
        <w:t xml:space="preserve">Ing. </w:t>
      </w:r>
      <w:r w:rsidR="00F771F5">
        <w:rPr>
          <w:rFonts w:ascii="Arial" w:hAnsi="Arial" w:cs="Arial"/>
          <w:color w:val="000000"/>
          <w:sz w:val="20"/>
          <w:szCs w:val="20"/>
        </w:rPr>
        <w:t>Martin Fischer</w:t>
      </w:r>
      <w:r w:rsidR="002F5AA9" w:rsidRPr="00C86746">
        <w:rPr>
          <w:rFonts w:ascii="Arial" w:hAnsi="Arial" w:cs="Arial"/>
          <w:color w:val="000000"/>
          <w:sz w:val="20"/>
          <w:szCs w:val="20"/>
        </w:rPr>
        <w:t xml:space="preserve">, </w:t>
      </w:r>
      <w:r w:rsidR="00F771F5">
        <w:rPr>
          <w:rFonts w:ascii="Arial" w:hAnsi="Arial" w:cs="Arial"/>
          <w:color w:val="000000"/>
          <w:sz w:val="20"/>
          <w:szCs w:val="20"/>
        </w:rPr>
        <w:t xml:space="preserve">mobil: 0910 864307, mail: </w:t>
      </w:r>
      <w:hyperlink r:id="rId6" w:history="1">
        <w:r w:rsidR="00F771F5" w:rsidRPr="00F771F5">
          <w:rPr>
            <w:rStyle w:val="Hypertextovprepojenie"/>
            <w:rFonts w:ascii="Arial" w:hAnsi="Arial" w:cs="Arial"/>
            <w:sz w:val="20"/>
            <w:szCs w:val="20"/>
          </w:rPr>
          <w:t>martin.fischer</w:t>
        </w:r>
        <w:r w:rsidR="00F771F5" w:rsidRPr="00F771F5">
          <w:rPr>
            <w:rStyle w:val="Hypertextovprepojenie"/>
            <w:rFonts w:ascii="Arial" w:hAnsi="Arial" w:cs="Arial"/>
            <w:sz w:val="20"/>
            <w:szCs w:val="20"/>
            <w:lang w:val="en-US"/>
          </w:rPr>
          <w:t>@vszp.sk</w:t>
        </w:r>
      </w:hyperlink>
      <w:r w:rsidR="00FE5186" w:rsidRPr="00580505">
        <w:rPr>
          <w:rStyle w:val="Hypertextovprepojenie"/>
          <w:rFonts w:ascii="Arial" w:hAnsi="Arial" w:cs="Arial"/>
          <w:color w:val="auto"/>
          <w:sz w:val="20"/>
          <w:szCs w:val="20"/>
          <w:u w:val="none"/>
          <w:lang w:val="en-US"/>
        </w:rPr>
        <w:t>.</w:t>
      </w:r>
    </w:p>
    <w:p w14:paraId="1BE53597" w14:textId="394AAB9D" w:rsidR="003C5DD7" w:rsidRPr="00C86746" w:rsidRDefault="003C5DD7" w:rsidP="00DB4F4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3</w:t>
      </w:r>
      <w:r w:rsidR="00EC0D15" w:rsidRPr="00C86746">
        <w:rPr>
          <w:rFonts w:ascii="Arial" w:hAnsi="Arial" w:cs="Arial"/>
          <w:color w:val="000000"/>
          <w:sz w:val="20"/>
          <w:szCs w:val="20"/>
        </w:rPr>
        <w:t>.</w:t>
      </w:r>
      <w:r w:rsidRPr="00C86746">
        <w:rPr>
          <w:rFonts w:ascii="Arial" w:hAnsi="Arial" w:cs="Arial"/>
          <w:color w:val="000000"/>
          <w:sz w:val="20"/>
          <w:szCs w:val="20"/>
        </w:rPr>
        <w:t xml:space="preserve"> Dodávateľ určuje nasledovnú kontaktnú osobu </w:t>
      </w:r>
      <w:r w:rsidR="00BA7297" w:rsidRPr="00C86746">
        <w:rPr>
          <w:rFonts w:ascii="Arial" w:hAnsi="Arial" w:cs="Arial"/>
          <w:color w:val="000000"/>
          <w:sz w:val="20"/>
          <w:szCs w:val="20"/>
        </w:rPr>
        <w:t xml:space="preserve">pre komunikáciu s </w:t>
      </w:r>
      <w:r w:rsidR="00BA7297" w:rsidRPr="006A6539">
        <w:rPr>
          <w:rFonts w:ascii="Arial" w:hAnsi="Arial" w:cs="Arial"/>
          <w:color w:val="000000"/>
          <w:sz w:val="20"/>
          <w:szCs w:val="20"/>
        </w:rPr>
        <w:t>Prevádzkovateľom ZS</w:t>
      </w:r>
      <w:r w:rsidR="00BA7297" w:rsidDel="00FE5186">
        <w:rPr>
          <w:rFonts w:ascii="Arial" w:hAnsi="Arial" w:cs="Arial"/>
          <w:color w:val="000000"/>
          <w:sz w:val="20"/>
          <w:szCs w:val="20"/>
        </w:rPr>
        <w:t xml:space="preserve"> </w:t>
      </w:r>
      <w:r w:rsidR="008939A7" w:rsidRPr="00C86746">
        <w:rPr>
          <w:rFonts w:ascii="Arial" w:hAnsi="Arial" w:cs="Arial"/>
          <w:color w:val="000000"/>
          <w:sz w:val="20"/>
          <w:szCs w:val="20"/>
        </w:rPr>
        <w:t>na úseku</w:t>
      </w:r>
      <w:r w:rsidR="00BA7297">
        <w:rPr>
          <w:rFonts w:ascii="Arial" w:hAnsi="Arial" w:cs="Arial"/>
          <w:color w:val="000000"/>
          <w:sz w:val="20"/>
          <w:szCs w:val="20"/>
        </w:rPr>
        <w:t xml:space="preserve"> </w:t>
      </w:r>
      <w:r w:rsidR="008939A7" w:rsidRPr="00C86746">
        <w:rPr>
          <w:rFonts w:ascii="Arial" w:hAnsi="Arial" w:cs="Arial"/>
          <w:color w:val="000000"/>
          <w:sz w:val="20"/>
          <w:szCs w:val="20"/>
        </w:rPr>
        <w:t>kybernetickej</w:t>
      </w:r>
      <w:r w:rsidR="00BA7297">
        <w:rPr>
          <w:rFonts w:ascii="Arial" w:hAnsi="Arial" w:cs="Arial"/>
          <w:color w:val="000000"/>
          <w:sz w:val="20"/>
          <w:szCs w:val="20"/>
        </w:rPr>
        <w:t xml:space="preserve"> </w:t>
      </w:r>
      <w:r w:rsidR="008939A7" w:rsidRPr="00C86746">
        <w:rPr>
          <w:rFonts w:ascii="Arial" w:hAnsi="Arial" w:cs="Arial"/>
          <w:color w:val="000000"/>
          <w:sz w:val="20"/>
          <w:szCs w:val="20"/>
        </w:rPr>
        <w:t>bezpečnosti</w:t>
      </w:r>
      <w:r w:rsidRPr="00C86746">
        <w:rPr>
          <w:rFonts w:ascii="Arial" w:hAnsi="Arial" w:cs="Arial"/>
          <w:color w:val="000000"/>
          <w:sz w:val="20"/>
          <w:szCs w:val="20"/>
        </w:rPr>
        <w:t xml:space="preserve">: </w:t>
      </w:r>
      <w:r w:rsidR="00E65A39">
        <w:rPr>
          <w:rFonts w:ascii="Arial" w:hAnsi="Arial" w:cs="Arial"/>
          <w:color w:val="000000"/>
          <w:sz w:val="20"/>
          <w:szCs w:val="20"/>
        </w:rPr>
        <w:t>............................</w:t>
      </w:r>
      <w:r w:rsidR="00BA7297">
        <w:rPr>
          <w:rFonts w:ascii="Arial" w:hAnsi="Arial" w:cs="Arial"/>
          <w:color w:val="000000"/>
          <w:sz w:val="20"/>
          <w:szCs w:val="20"/>
        </w:rPr>
        <w:t>.</w:t>
      </w:r>
    </w:p>
    <w:p w14:paraId="4345A8F6" w14:textId="77777777" w:rsidR="008939A7" w:rsidRPr="00C86746" w:rsidRDefault="008939A7" w:rsidP="00DB4F4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4. K</w:t>
      </w:r>
      <w:r w:rsidR="00DB4F49" w:rsidRPr="00C86746">
        <w:rPr>
          <w:rFonts w:ascii="Arial" w:hAnsi="Arial" w:cs="Arial"/>
          <w:color w:val="000000"/>
          <w:sz w:val="20"/>
          <w:szCs w:val="20"/>
        </w:rPr>
        <w:t>o</w:t>
      </w:r>
      <w:r w:rsidRPr="00C86746">
        <w:rPr>
          <w:rFonts w:ascii="Arial" w:hAnsi="Arial" w:cs="Arial"/>
          <w:color w:val="000000"/>
          <w:sz w:val="20"/>
          <w:szCs w:val="20"/>
        </w:rPr>
        <w:t xml:space="preserve">ntaktná osoba Dodávateľa plní úlohy pri zabezpečovaní reaktivity podľa čl. </w:t>
      </w:r>
      <w:r w:rsidR="00A040A7" w:rsidRPr="00C86746">
        <w:rPr>
          <w:rFonts w:ascii="Arial" w:hAnsi="Arial" w:cs="Arial"/>
          <w:color w:val="000000"/>
          <w:sz w:val="20"/>
          <w:szCs w:val="20"/>
        </w:rPr>
        <w:t xml:space="preserve">4 tejto Zmluvy. Kontaktná osoba plní notifikačné povinnosti prostredníctvom </w:t>
      </w:r>
      <w:r w:rsidR="003D4DEA" w:rsidRPr="00C86746">
        <w:rPr>
          <w:rFonts w:ascii="Arial" w:hAnsi="Arial" w:cs="Arial"/>
          <w:color w:val="000000"/>
          <w:sz w:val="20"/>
          <w:szCs w:val="20"/>
        </w:rPr>
        <w:t xml:space="preserve">na to povereného organizačného </w:t>
      </w:r>
      <w:r w:rsidR="00A040A7" w:rsidRPr="00C86746">
        <w:rPr>
          <w:rFonts w:ascii="Arial" w:hAnsi="Arial" w:cs="Arial"/>
          <w:color w:val="000000"/>
          <w:sz w:val="20"/>
          <w:szCs w:val="20"/>
        </w:rPr>
        <w:t xml:space="preserve">útvaru </w:t>
      </w:r>
      <w:r w:rsidR="0058244C" w:rsidRPr="00C86746">
        <w:rPr>
          <w:rFonts w:ascii="Arial" w:hAnsi="Arial" w:cs="Arial"/>
          <w:color w:val="000000"/>
          <w:sz w:val="20"/>
          <w:szCs w:val="20"/>
        </w:rPr>
        <w:t>Dodávateľa</w:t>
      </w:r>
      <w:r w:rsidR="003D4DEA" w:rsidRPr="00C86746">
        <w:rPr>
          <w:rFonts w:ascii="Arial" w:hAnsi="Arial" w:cs="Arial"/>
          <w:color w:val="000000"/>
          <w:sz w:val="20"/>
          <w:szCs w:val="20"/>
        </w:rPr>
        <w:t>.</w:t>
      </w:r>
      <w:r w:rsidR="00A040A7" w:rsidRPr="00C86746">
        <w:rPr>
          <w:rFonts w:ascii="Arial" w:hAnsi="Arial" w:cs="Arial"/>
          <w:color w:val="000000"/>
          <w:sz w:val="20"/>
          <w:szCs w:val="20"/>
        </w:rPr>
        <w:t xml:space="preserve"> </w:t>
      </w:r>
    </w:p>
    <w:p w14:paraId="626FCDAA" w14:textId="524F5DA6" w:rsidR="00B75049" w:rsidRPr="00C86746" w:rsidRDefault="0080520D" w:rsidP="00DB4F49">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5</w:t>
      </w:r>
      <w:r w:rsidR="00EC0D15" w:rsidRPr="00C86746">
        <w:rPr>
          <w:rFonts w:ascii="Arial" w:hAnsi="Arial" w:cs="Arial"/>
          <w:color w:val="000000"/>
          <w:sz w:val="20"/>
          <w:szCs w:val="20"/>
        </w:rPr>
        <w:t>.</w:t>
      </w:r>
      <w:r w:rsidR="003C5DD7" w:rsidRPr="00C86746">
        <w:rPr>
          <w:rFonts w:ascii="Arial" w:hAnsi="Arial" w:cs="Arial"/>
          <w:color w:val="000000"/>
          <w:sz w:val="20"/>
          <w:szCs w:val="20"/>
        </w:rPr>
        <w:t xml:space="preserve"> </w:t>
      </w:r>
      <w:r w:rsidR="00EC0D15" w:rsidRPr="00C86746">
        <w:rPr>
          <w:rFonts w:ascii="Arial" w:hAnsi="Arial" w:cs="Arial"/>
          <w:color w:val="000000"/>
          <w:sz w:val="20"/>
          <w:szCs w:val="20"/>
        </w:rPr>
        <w:t xml:space="preserve">Kontaktné osoby podľa </w:t>
      </w:r>
      <w:r w:rsidR="00BA7297">
        <w:rPr>
          <w:rFonts w:ascii="Arial" w:hAnsi="Arial" w:cs="Arial"/>
          <w:color w:val="000000"/>
          <w:sz w:val="20"/>
          <w:szCs w:val="20"/>
        </w:rPr>
        <w:t>bodov</w:t>
      </w:r>
      <w:r w:rsidR="00BA7297" w:rsidRPr="00C86746">
        <w:rPr>
          <w:rFonts w:ascii="Arial" w:hAnsi="Arial" w:cs="Arial"/>
          <w:color w:val="000000"/>
          <w:sz w:val="20"/>
          <w:szCs w:val="20"/>
        </w:rPr>
        <w:t xml:space="preserve"> </w:t>
      </w:r>
      <w:r w:rsidR="00EC0D15" w:rsidRPr="00C86746">
        <w:rPr>
          <w:rFonts w:ascii="Arial" w:hAnsi="Arial" w:cs="Arial"/>
          <w:color w:val="000000"/>
          <w:sz w:val="20"/>
          <w:szCs w:val="20"/>
        </w:rPr>
        <w:t>2</w:t>
      </w:r>
      <w:r w:rsidR="00BA7297">
        <w:rPr>
          <w:rFonts w:ascii="Arial" w:hAnsi="Arial" w:cs="Arial"/>
          <w:color w:val="000000"/>
          <w:sz w:val="20"/>
          <w:szCs w:val="20"/>
        </w:rPr>
        <w:t>.</w:t>
      </w:r>
      <w:r w:rsidR="00EC0D15" w:rsidRPr="00C86746">
        <w:rPr>
          <w:rFonts w:ascii="Arial" w:hAnsi="Arial" w:cs="Arial"/>
          <w:color w:val="000000"/>
          <w:sz w:val="20"/>
          <w:szCs w:val="20"/>
        </w:rPr>
        <w:t xml:space="preserve"> alebo </w:t>
      </w:r>
      <w:r w:rsidR="003C5DD7" w:rsidRPr="00C86746">
        <w:rPr>
          <w:rFonts w:ascii="Arial" w:hAnsi="Arial" w:cs="Arial"/>
          <w:color w:val="000000"/>
          <w:sz w:val="20"/>
          <w:szCs w:val="20"/>
        </w:rPr>
        <w:t>3</w:t>
      </w:r>
      <w:r w:rsidR="00BA7297">
        <w:rPr>
          <w:rFonts w:ascii="Arial" w:hAnsi="Arial" w:cs="Arial"/>
          <w:color w:val="000000"/>
          <w:sz w:val="20"/>
          <w:szCs w:val="20"/>
        </w:rPr>
        <w:t>.</w:t>
      </w:r>
      <w:r w:rsidR="003C5DD7" w:rsidRPr="00C86746">
        <w:rPr>
          <w:rFonts w:ascii="Arial" w:hAnsi="Arial" w:cs="Arial"/>
          <w:color w:val="000000"/>
          <w:sz w:val="20"/>
          <w:szCs w:val="20"/>
        </w:rPr>
        <w:t xml:space="preserve"> tohto článku </w:t>
      </w:r>
      <w:r w:rsidR="00D4634C" w:rsidRPr="00C86746">
        <w:rPr>
          <w:rFonts w:ascii="Arial" w:hAnsi="Arial" w:cs="Arial"/>
          <w:color w:val="000000"/>
          <w:sz w:val="20"/>
          <w:szCs w:val="20"/>
        </w:rPr>
        <w:t>a</w:t>
      </w:r>
      <w:r w:rsidR="00BA7297">
        <w:rPr>
          <w:rFonts w:ascii="Arial" w:hAnsi="Arial" w:cs="Arial"/>
          <w:color w:val="000000"/>
          <w:sz w:val="20"/>
          <w:szCs w:val="20"/>
        </w:rPr>
        <w:t xml:space="preserve"> Zoznam </w:t>
      </w:r>
      <w:r w:rsidR="00D4634C" w:rsidRPr="00C86746">
        <w:rPr>
          <w:rFonts w:ascii="Arial" w:hAnsi="Arial" w:cs="Arial"/>
          <w:color w:val="000000"/>
          <w:sz w:val="20"/>
          <w:szCs w:val="20"/>
        </w:rPr>
        <w:t>pracovn</w:t>
      </w:r>
      <w:r w:rsidR="00BA7297">
        <w:rPr>
          <w:rFonts w:ascii="Arial" w:hAnsi="Arial" w:cs="Arial"/>
          <w:color w:val="000000"/>
          <w:sz w:val="20"/>
          <w:szCs w:val="20"/>
        </w:rPr>
        <w:t>ých</w:t>
      </w:r>
      <w:r w:rsidR="00D4634C" w:rsidRPr="00C86746">
        <w:rPr>
          <w:rFonts w:ascii="Arial" w:hAnsi="Arial" w:cs="Arial"/>
          <w:color w:val="000000"/>
          <w:sz w:val="20"/>
          <w:szCs w:val="20"/>
        </w:rPr>
        <w:t xml:space="preserve"> rol</w:t>
      </w:r>
      <w:r w:rsidR="00BA7297">
        <w:rPr>
          <w:rFonts w:ascii="Arial" w:hAnsi="Arial" w:cs="Arial"/>
          <w:color w:val="000000"/>
          <w:sz w:val="20"/>
          <w:szCs w:val="20"/>
        </w:rPr>
        <w:t>í</w:t>
      </w:r>
      <w:r w:rsidR="00D4634C" w:rsidRPr="00C86746">
        <w:rPr>
          <w:rFonts w:ascii="Arial" w:hAnsi="Arial" w:cs="Arial"/>
          <w:color w:val="000000"/>
          <w:sz w:val="20"/>
          <w:szCs w:val="20"/>
        </w:rPr>
        <w:t xml:space="preserve"> </w:t>
      </w:r>
      <w:r w:rsidR="005E52C8" w:rsidRPr="00580505">
        <w:rPr>
          <w:rFonts w:ascii="Arial" w:hAnsi="Arial" w:cs="Arial"/>
          <w:color w:val="000000"/>
          <w:sz w:val="20"/>
          <w:szCs w:val="20"/>
        </w:rPr>
        <w:t>Dodávateľa a ich personálne obsadenie</w:t>
      </w:r>
      <w:r w:rsidR="005E52C8" w:rsidRPr="00C86746">
        <w:rPr>
          <w:rFonts w:ascii="Arial" w:hAnsi="Arial" w:cs="Arial"/>
          <w:color w:val="000000"/>
          <w:sz w:val="20"/>
          <w:szCs w:val="20"/>
        </w:rPr>
        <w:t xml:space="preserve"> </w:t>
      </w:r>
      <w:r w:rsidR="00D4634C" w:rsidRPr="00C86746">
        <w:rPr>
          <w:rFonts w:ascii="Arial" w:hAnsi="Arial" w:cs="Arial"/>
          <w:color w:val="000000"/>
          <w:sz w:val="20"/>
          <w:szCs w:val="20"/>
        </w:rPr>
        <w:t xml:space="preserve">podľa </w:t>
      </w:r>
      <w:r w:rsidR="000D502A" w:rsidRPr="008B1C00">
        <w:rPr>
          <w:rFonts w:ascii="Arial" w:hAnsi="Arial" w:cs="Arial"/>
          <w:color w:val="000000"/>
          <w:sz w:val="20"/>
          <w:szCs w:val="20"/>
        </w:rPr>
        <w:t>p</w:t>
      </w:r>
      <w:r w:rsidR="00D4634C" w:rsidRPr="008B1C00">
        <w:rPr>
          <w:rFonts w:ascii="Arial" w:hAnsi="Arial" w:cs="Arial"/>
          <w:color w:val="000000"/>
          <w:sz w:val="20"/>
          <w:szCs w:val="20"/>
        </w:rPr>
        <w:t>rílohy č. 2</w:t>
      </w:r>
      <w:r w:rsidR="00D4634C" w:rsidRPr="00C86746">
        <w:rPr>
          <w:rFonts w:ascii="Arial" w:hAnsi="Arial" w:cs="Arial"/>
          <w:color w:val="000000"/>
          <w:sz w:val="20"/>
          <w:szCs w:val="20"/>
        </w:rPr>
        <w:t xml:space="preserve"> Zmluvy (ďalej len „pracovné role“) </w:t>
      </w:r>
      <w:r w:rsidR="003C5DD7" w:rsidRPr="00C86746">
        <w:rPr>
          <w:rFonts w:ascii="Arial" w:hAnsi="Arial" w:cs="Arial"/>
          <w:color w:val="000000"/>
          <w:sz w:val="20"/>
          <w:szCs w:val="20"/>
        </w:rPr>
        <w:t xml:space="preserve">môže príslušná </w:t>
      </w:r>
      <w:r w:rsidR="005E52C8">
        <w:rPr>
          <w:rFonts w:ascii="Arial" w:hAnsi="Arial" w:cs="Arial"/>
          <w:color w:val="000000"/>
          <w:sz w:val="20"/>
          <w:szCs w:val="20"/>
        </w:rPr>
        <w:t>Z</w:t>
      </w:r>
      <w:r w:rsidR="003C5DD7" w:rsidRPr="00C86746">
        <w:rPr>
          <w:rFonts w:ascii="Arial" w:hAnsi="Arial" w:cs="Arial"/>
          <w:color w:val="000000"/>
          <w:sz w:val="20"/>
          <w:szCs w:val="20"/>
        </w:rPr>
        <w:t>mluvná strana zmeniť</w:t>
      </w:r>
      <w:r w:rsidR="00E65A39">
        <w:rPr>
          <w:rFonts w:ascii="Arial" w:hAnsi="Arial" w:cs="Arial"/>
          <w:color w:val="000000"/>
          <w:sz w:val="20"/>
          <w:szCs w:val="20"/>
        </w:rPr>
        <w:t xml:space="preserve"> bez </w:t>
      </w:r>
      <w:r w:rsidR="005E52C8">
        <w:rPr>
          <w:rFonts w:ascii="Arial" w:hAnsi="Arial" w:cs="Arial"/>
          <w:color w:val="000000"/>
          <w:sz w:val="20"/>
          <w:szCs w:val="20"/>
        </w:rPr>
        <w:t xml:space="preserve">potreby </w:t>
      </w:r>
      <w:r w:rsidR="00E65A39">
        <w:rPr>
          <w:rFonts w:ascii="Arial" w:hAnsi="Arial" w:cs="Arial"/>
          <w:color w:val="000000"/>
          <w:sz w:val="20"/>
          <w:szCs w:val="20"/>
        </w:rPr>
        <w:t xml:space="preserve">vyhotovenia dodatku k tejto </w:t>
      </w:r>
      <w:r w:rsidR="005E52C8">
        <w:rPr>
          <w:rFonts w:ascii="Arial" w:hAnsi="Arial" w:cs="Arial"/>
          <w:color w:val="000000"/>
          <w:sz w:val="20"/>
          <w:szCs w:val="20"/>
        </w:rPr>
        <w:t>Z</w:t>
      </w:r>
      <w:r w:rsidR="00E65A39">
        <w:rPr>
          <w:rFonts w:ascii="Arial" w:hAnsi="Arial" w:cs="Arial"/>
          <w:color w:val="000000"/>
          <w:sz w:val="20"/>
          <w:szCs w:val="20"/>
        </w:rPr>
        <w:t>mluve</w:t>
      </w:r>
      <w:r w:rsidR="003C5DD7" w:rsidRPr="00C86746">
        <w:rPr>
          <w:rFonts w:ascii="Arial" w:hAnsi="Arial" w:cs="Arial"/>
          <w:color w:val="000000"/>
          <w:sz w:val="20"/>
          <w:szCs w:val="20"/>
        </w:rPr>
        <w:t>, ak oznámi novú kontaktnú osobu</w:t>
      </w:r>
      <w:r w:rsidR="00D4634C" w:rsidRPr="00C86746">
        <w:rPr>
          <w:rFonts w:ascii="Arial" w:hAnsi="Arial" w:cs="Arial"/>
          <w:color w:val="000000"/>
          <w:sz w:val="20"/>
          <w:szCs w:val="20"/>
        </w:rPr>
        <w:t xml:space="preserve"> a/alebo pracovnú rolu</w:t>
      </w:r>
      <w:r w:rsidR="003C5DD7" w:rsidRPr="00C86746">
        <w:rPr>
          <w:rFonts w:ascii="Arial" w:hAnsi="Arial" w:cs="Arial"/>
          <w:color w:val="000000"/>
          <w:sz w:val="20"/>
          <w:szCs w:val="20"/>
        </w:rPr>
        <w:t xml:space="preserve"> druhej </w:t>
      </w:r>
      <w:r w:rsidR="005E52C8">
        <w:rPr>
          <w:rFonts w:ascii="Arial" w:hAnsi="Arial" w:cs="Arial"/>
          <w:color w:val="000000"/>
          <w:sz w:val="20"/>
          <w:szCs w:val="20"/>
        </w:rPr>
        <w:t>Z</w:t>
      </w:r>
      <w:r w:rsidR="003C5DD7" w:rsidRPr="00C86746">
        <w:rPr>
          <w:rFonts w:ascii="Arial" w:hAnsi="Arial" w:cs="Arial"/>
          <w:color w:val="000000"/>
          <w:sz w:val="20"/>
          <w:szCs w:val="20"/>
        </w:rPr>
        <w:t>mluvnej strane v písomnej forme. Pre oznamovanie novej kontaktnej osoby</w:t>
      </w:r>
      <w:r w:rsidR="00D4634C" w:rsidRPr="00C86746">
        <w:rPr>
          <w:rFonts w:ascii="Arial" w:hAnsi="Arial" w:cs="Arial"/>
          <w:color w:val="000000"/>
          <w:sz w:val="20"/>
          <w:szCs w:val="20"/>
        </w:rPr>
        <w:t xml:space="preserve"> </w:t>
      </w:r>
      <w:r w:rsidR="003C5DD7" w:rsidRPr="00C86746">
        <w:rPr>
          <w:rFonts w:ascii="Arial" w:hAnsi="Arial" w:cs="Arial"/>
          <w:color w:val="000000"/>
          <w:sz w:val="20"/>
          <w:szCs w:val="20"/>
        </w:rPr>
        <w:t xml:space="preserve">sa použijú ustanovenia </w:t>
      </w:r>
      <w:r w:rsidR="005E52C8">
        <w:rPr>
          <w:rFonts w:ascii="Arial" w:hAnsi="Arial" w:cs="Arial"/>
          <w:color w:val="000000"/>
          <w:sz w:val="20"/>
          <w:szCs w:val="20"/>
        </w:rPr>
        <w:t>Z</w:t>
      </w:r>
      <w:r w:rsidR="003C5DD7" w:rsidRPr="00C86746">
        <w:rPr>
          <w:rFonts w:ascii="Arial" w:hAnsi="Arial" w:cs="Arial"/>
          <w:color w:val="000000"/>
          <w:sz w:val="20"/>
          <w:szCs w:val="20"/>
        </w:rPr>
        <w:t>mluvy o doručovaní.</w:t>
      </w:r>
      <w:r w:rsidR="00E65A39">
        <w:rPr>
          <w:rFonts w:ascii="Arial" w:hAnsi="Arial" w:cs="Arial"/>
          <w:color w:val="000000"/>
          <w:sz w:val="20"/>
          <w:szCs w:val="20"/>
        </w:rPr>
        <w:t xml:space="preserve"> </w:t>
      </w:r>
      <w:r w:rsidR="00C024BA">
        <w:rPr>
          <w:rFonts w:ascii="Arial" w:hAnsi="Arial" w:cs="Arial"/>
          <w:color w:val="000000"/>
          <w:sz w:val="20"/>
          <w:szCs w:val="20"/>
        </w:rPr>
        <w:t>Pre účely postupu na</w:t>
      </w:r>
      <w:r w:rsidR="00E65A39">
        <w:rPr>
          <w:rFonts w:ascii="Arial" w:hAnsi="Arial" w:cs="Arial"/>
          <w:color w:val="000000"/>
          <w:sz w:val="20"/>
          <w:szCs w:val="20"/>
        </w:rPr>
        <w:t xml:space="preserve"> oznamovanie zmien pracovných rolí </w:t>
      </w:r>
      <w:r w:rsidR="00C024BA">
        <w:rPr>
          <w:rFonts w:ascii="Arial" w:hAnsi="Arial" w:cs="Arial"/>
          <w:color w:val="000000"/>
          <w:sz w:val="20"/>
          <w:szCs w:val="20"/>
        </w:rPr>
        <w:t xml:space="preserve">sa uplatní postup podľa </w:t>
      </w:r>
      <w:r w:rsidR="000D502A" w:rsidRPr="008B1C00">
        <w:rPr>
          <w:rFonts w:ascii="Arial" w:hAnsi="Arial" w:cs="Arial"/>
          <w:color w:val="000000"/>
          <w:sz w:val="20"/>
          <w:szCs w:val="20"/>
        </w:rPr>
        <w:t>č</w:t>
      </w:r>
      <w:r w:rsidR="00E65A39" w:rsidRPr="008B1C00">
        <w:rPr>
          <w:rFonts w:ascii="Arial" w:hAnsi="Arial" w:cs="Arial"/>
          <w:color w:val="000000"/>
          <w:sz w:val="20"/>
          <w:szCs w:val="20"/>
        </w:rPr>
        <w:t>l. 3 bod 13</w:t>
      </w:r>
      <w:r w:rsidR="00E65A39">
        <w:rPr>
          <w:rFonts w:ascii="Arial" w:hAnsi="Arial" w:cs="Arial"/>
          <w:color w:val="000000"/>
          <w:sz w:val="20"/>
          <w:szCs w:val="20"/>
        </w:rPr>
        <w:t xml:space="preserve"> Zmluvy. </w:t>
      </w:r>
      <w:r w:rsidR="00220E6A">
        <w:rPr>
          <w:rFonts w:ascii="Arial" w:hAnsi="Arial" w:cs="Arial"/>
          <w:color w:val="000000"/>
          <w:sz w:val="20"/>
          <w:szCs w:val="20"/>
        </w:rPr>
        <w:t xml:space="preserve">V prípade, že </w:t>
      </w:r>
      <w:r w:rsidR="00A23B4B" w:rsidRPr="00C86746">
        <w:rPr>
          <w:rFonts w:ascii="Arial" w:hAnsi="Arial" w:cs="Arial"/>
          <w:color w:val="000000"/>
          <w:sz w:val="20"/>
          <w:szCs w:val="20"/>
        </w:rPr>
        <w:t>kontaktné osoby</w:t>
      </w:r>
      <w:r w:rsidR="00D4634C" w:rsidRPr="00C86746">
        <w:rPr>
          <w:rFonts w:ascii="Arial" w:hAnsi="Arial" w:cs="Arial"/>
          <w:color w:val="000000"/>
          <w:sz w:val="20"/>
          <w:szCs w:val="20"/>
        </w:rPr>
        <w:t xml:space="preserve"> a pracovné role</w:t>
      </w:r>
      <w:r w:rsidR="00E65A39">
        <w:rPr>
          <w:rFonts w:ascii="Arial" w:hAnsi="Arial" w:cs="Arial"/>
          <w:color w:val="000000"/>
          <w:sz w:val="20"/>
          <w:szCs w:val="20"/>
        </w:rPr>
        <w:t xml:space="preserve"> </w:t>
      </w:r>
      <w:r w:rsidR="00A23B4B" w:rsidRPr="00C86746">
        <w:rPr>
          <w:rFonts w:ascii="Arial" w:hAnsi="Arial" w:cs="Arial"/>
          <w:color w:val="000000"/>
          <w:sz w:val="20"/>
          <w:szCs w:val="20"/>
        </w:rPr>
        <w:t xml:space="preserve">majú prístup k informáciám a údajom </w:t>
      </w:r>
      <w:r w:rsidR="005E52C8">
        <w:rPr>
          <w:rFonts w:ascii="Arial" w:hAnsi="Arial" w:cs="Arial"/>
          <w:color w:val="000000"/>
          <w:sz w:val="20"/>
          <w:szCs w:val="20"/>
        </w:rPr>
        <w:t>Prevádzkovateľa</w:t>
      </w:r>
      <w:r w:rsidR="005E52C8" w:rsidRPr="006A6539">
        <w:rPr>
          <w:rFonts w:ascii="Arial" w:hAnsi="Arial" w:cs="Arial"/>
          <w:color w:val="000000"/>
          <w:sz w:val="20"/>
          <w:szCs w:val="20"/>
        </w:rPr>
        <w:t xml:space="preserve"> ZS</w:t>
      </w:r>
      <w:r w:rsidR="005E52C8" w:rsidDel="00FE5186">
        <w:rPr>
          <w:rFonts w:ascii="Arial" w:hAnsi="Arial" w:cs="Arial"/>
          <w:color w:val="000000"/>
          <w:sz w:val="20"/>
          <w:szCs w:val="20"/>
        </w:rPr>
        <w:t xml:space="preserve"> </w:t>
      </w:r>
      <w:r w:rsidR="00A23B4B" w:rsidRPr="00C86746">
        <w:rPr>
          <w:rFonts w:ascii="Arial" w:hAnsi="Arial" w:cs="Arial"/>
          <w:color w:val="000000"/>
          <w:sz w:val="20"/>
          <w:szCs w:val="20"/>
        </w:rPr>
        <w:t>sú povinné zachovávať mlčanlivosť podľa § 12 ods. 1 zákona o kybernetickej bezpečnosti.</w:t>
      </w:r>
    </w:p>
    <w:p w14:paraId="7631ECF6" w14:textId="2B873DAF" w:rsidR="00B75049" w:rsidRPr="00580505" w:rsidRDefault="00220E6A" w:rsidP="00DB7F9A">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6</w:t>
      </w:r>
      <w:r w:rsidR="00B75049" w:rsidRPr="00C86746">
        <w:rPr>
          <w:rFonts w:ascii="Arial" w:hAnsi="Arial" w:cs="Arial"/>
          <w:color w:val="000000"/>
          <w:sz w:val="20"/>
          <w:szCs w:val="20"/>
        </w:rPr>
        <w:t>. Zmluvné</w:t>
      </w:r>
      <w:r w:rsidR="00B75049" w:rsidRPr="00580505">
        <w:rPr>
          <w:rFonts w:ascii="Arial" w:hAnsi="Arial" w:cs="Arial"/>
          <w:color w:val="000000"/>
          <w:sz w:val="20"/>
          <w:szCs w:val="20"/>
        </w:rPr>
        <w:t xml:space="preserve"> </w:t>
      </w:r>
      <w:r w:rsidR="00B75049" w:rsidRPr="00C86746">
        <w:rPr>
          <w:rFonts w:ascii="Arial" w:hAnsi="Arial" w:cs="Arial"/>
          <w:color w:val="000000"/>
          <w:sz w:val="20"/>
          <w:szCs w:val="20"/>
        </w:rPr>
        <w:t>strany</w:t>
      </w:r>
      <w:r w:rsidR="00B75049" w:rsidRPr="00580505">
        <w:rPr>
          <w:rFonts w:ascii="Arial" w:hAnsi="Arial" w:cs="Arial"/>
          <w:color w:val="000000"/>
          <w:sz w:val="20"/>
          <w:szCs w:val="20"/>
        </w:rPr>
        <w:t xml:space="preserve"> sa dohodli, že písomnosti podľa tejto </w:t>
      </w:r>
      <w:r w:rsidR="00B75049" w:rsidRPr="00C86746">
        <w:rPr>
          <w:rFonts w:ascii="Arial" w:hAnsi="Arial" w:cs="Arial"/>
          <w:color w:val="000000"/>
          <w:sz w:val="20"/>
          <w:szCs w:val="20"/>
        </w:rPr>
        <w:t>Zmluvy</w:t>
      </w:r>
      <w:r w:rsidR="00B75049" w:rsidRPr="00580505">
        <w:rPr>
          <w:rFonts w:ascii="Arial" w:hAnsi="Arial" w:cs="Arial"/>
          <w:color w:val="000000"/>
          <w:sz w:val="20"/>
          <w:szCs w:val="20"/>
        </w:rPr>
        <w:t xml:space="preserve"> sa doručujú osobne, poštou, kuriérskou službou alebo e-mailom. Každá zo </w:t>
      </w:r>
      <w:r w:rsidR="00E208B1" w:rsidRPr="00580505">
        <w:rPr>
          <w:rFonts w:ascii="Arial" w:hAnsi="Arial" w:cs="Arial"/>
          <w:color w:val="000000"/>
          <w:sz w:val="20"/>
          <w:szCs w:val="20"/>
        </w:rPr>
        <w:t>Z</w:t>
      </w:r>
      <w:r w:rsidR="00B75049" w:rsidRPr="00580505">
        <w:rPr>
          <w:rFonts w:ascii="Arial" w:hAnsi="Arial" w:cs="Arial"/>
          <w:color w:val="000000"/>
          <w:sz w:val="20"/>
          <w:szCs w:val="20"/>
        </w:rPr>
        <w:t xml:space="preserve">mluvných strán je povinná </w:t>
      </w:r>
      <w:r w:rsidR="00E208B1" w:rsidRPr="00580505">
        <w:rPr>
          <w:rFonts w:ascii="Arial" w:hAnsi="Arial" w:cs="Arial"/>
          <w:color w:val="000000"/>
          <w:sz w:val="20"/>
          <w:szCs w:val="20"/>
        </w:rPr>
        <w:t xml:space="preserve">bezodkladne </w:t>
      </w:r>
      <w:r w:rsidR="00B75049" w:rsidRPr="00580505">
        <w:rPr>
          <w:rFonts w:ascii="Arial" w:hAnsi="Arial" w:cs="Arial"/>
          <w:color w:val="000000"/>
          <w:sz w:val="20"/>
          <w:szCs w:val="20"/>
        </w:rPr>
        <w:t xml:space="preserve">písomne informovať druhú </w:t>
      </w:r>
      <w:r w:rsidR="00E208B1" w:rsidRPr="00580505">
        <w:rPr>
          <w:rFonts w:ascii="Arial" w:hAnsi="Arial" w:cs="Arial"/>
          <w:color w:val="000000"/>
          <w:sz w:val="20"/>
          <w:szCs w:val="20"/>
        </w:rPr>
        <w:t>Z</w:t>
      </w:r>
      <w:r w:rsidR="00B75049" w:rsidRPr="00580505">
        <w:rPr>
          <w:rFonts w:ascii="Arial" w:hAnsi="Arial" w:cs="Arial"/>
          <w:color w:val="000000"/>
          <w:sz w:val="20"/>
          <w:szCs w:val="20"/>
        </w:rPr>
        <w:t xml:space="preserve">mluvnú stranu o akejkoľvek zmene adresy, e-mailu, alebo </w:t>
      </w:r>
      <w:r w:rsidR="00B75049" w:rsidRPr="00C86746">
        <w:rPr>
          <w:rFonts w:ascii="Arial" w:hAnsi="Arial" w:cs="Arial"/>
          <w:color w:val="000000"/>
          <w:sz w:val="20"/>
          <w:szCs w:val="20"/>
        </w:rPr>
        <w:t>kontaktných</w:t>
      </w:r>
      <w:r w:rsidR="00B75049" w:rsidRPr="00580505">
        <w:rPr>
          <w:rFonts w:ascii="Arial" w:hAnsi="Arial" w:cs="Arial"/>
          <w:color w:val="000000"/>
          <w:sz w:val="20"/>
          <w:szCs w:val="20"/>
        </w:rPr>
        <w:t xml:space="preserve"> údajov.</w:t>
      </w:r>
      <w:r w:rsidR="00E208B1" w:rsidRPr="00580505">
        <w:rPr>
          <w:rFonts w:ascii="Arial" w:hAnsi="Arial" w:cs="Arial"/>
          <w:color w:val="000000"/>
          <w:sz w:val="20"/>
          <w:szCs w:val="20"/>
        </w:rPr>
        <w:t xml:space="preserve"> Písomnosti, ktoré majú vplyv na vznik, zmenu, zánik práv a povinností podľa tejto Zmluvy</w:t>
      </w:r>
      <w:r w:rsidR="00E208B1">
        <w:rPr>
          <w:rFonts w:ascii="Arial" w:hAnsi="Arial" w:cs="Arial"/>
          <w:color w:val="000000"/>
          <w:sz w:val="20"/>
          <w:szCs w:val="20"/>
        </w:rPr>
        <w:t>,</w:t>
      </w:r>
      <w:r w:rsidR="00E208B1" w:rsidRPr="00580505">
        <w:rPr>
          <w:rFonts w:ascii="Arial" w:hAnsi="Arial" w:cs="Arial"/>
          <w:color w:val="000000"/>
          <w:sz w:val="20"/>
          <w:szCs w:val="20"/>
        </w:rPr>
        <w:t xml:space="preserve"> musia byť </w:t>
      </w:r>
      <w:r w:rsidR="00E208B1">
        <w:rPr>
          <w:rFonts w:ascii="Arial" w:hAnsi="Arial" w:cs="Arial"/>
          <w:color w:val="000000"/>
          <w:sz w:val="20"/>
          <w:szCs w:val="20"/>
        </w:rPr>
        <w:t>Z</w:t>
      </w:r>
      <w:r w:rsidR="00E208B1" w:rsidRPr="00580505">
        <w:rPr>
          <w:rFonts w:ascii="Arial" w:hAnsi="Arial" w:cs="Arial"/>
          <w:color w:val="000000"/>
          <w:sz w:val="20"/>
          <w:szCs w:val="20"/>
        </w:rPr>
        <w:t>mluvnou stranou doručené poštou alebo kuriérom.</w:t>
      </w:r>
    </w:p>
    <w:p w14:paraId="745CA362" w14:textId="0E6D01C1" w:rsidR="00B75049" w:rsidRPr="00C86746" w:rsidRDefault="00220E6A" w:rsidP="00DB7F9A">
      <w:pPr>
        <w:autoSpaceDE w:val="0"/>
        <w:autoSpaceDN w:val="0"/>
        <w:adjustRightInd w:val="0"/>
        <w:spacing w:after="120" w:line="240" w:lineRule="auto"/>
        <w:jc w:val="both"/>
        <w:rPr>
          <w:rFonts w:ascii="Arial" w:hAnsi="Arial" w:cs="Arial"/>
          <w:sz w:val="20"/>
          <w:szCs w:val="20"/>
        </w:rPr>
      </w:pPr>
      <w:r>
        <w:rPr>
          <w:rFonts w:ascii="Arial" w:hAnsi="Arial" w:cs="Arial"/>
          <w:color w:val="000000"/>
          <w:sz w:val="20"/>
          <w:szCs w:val="20"/>
        </w:rPr>
        <w:t>7</w:t>
      </w:r>
      <w:r w:rsidR="00B75049" w:rsidRPr="00C86746">
        <w:rPr>
          <w:rFonts w:ascii="Arial" w:hAnsi="Arial" w:cs="Arial"/>
          <w:color w:val="000000"/>
          <w:sz w:val="20"/>
          <w:szCs w:val="20"/>
        </w:rPr>
        <w:t>. Písomnosti</w:t>
      </w:r>
      <w:r w:rsidR="00B75049" w:rsidRPr="00C86746">
        <w:rPr>
          <w:rFonts w:ascii="Arial" w:hAnsi="Arial" w:cs="Arial"/>
          <w:sz w:val="20"/>
          <w:szCs w:val="20"/>
        </w:rPr>
        <w:t xml:space="preserve"> doručované poštou a</w:t>
      </w:r>
      <w:r w:rsidR="008E5A84">
        <w:rPr>
          <w:rFonts w:ascii="Arial" w:hAnsi="Arial" w:cs="Arial"/>
          <w:sz w:val="20"/>
          <w:szCs w:val="20"/>
        </w:rPr>
        <w:t> </w:t>
      </w:r>
      <w:r w:rsidR="00B75049" w:rsidRPr="00C86746">
        <w:rPr>
          <w:rFonts w:ascii="Arial" w:hAnsi="Arial" w:cs="Arial"/>
          <w:sz w:val="20"/>
          <w:szCs w:val="20"/>
        </w:rPr>
        <w:t>kuriér</w:t>
      </w:r>
      <w:r w:rsidR="008E5A84">
        <w:rPr>
          <w:rFonts w:ascii="Arial" w:hAnsi="Arial" w:cs="Arial"/>
          <w:sz w:val="20"/>
          <w:szCs w:val="20"/>
        </w:rPr>
        <w:t xml:space="preserve">om </w:t>
      </w:r>
      <w:r w:rsidR="00B75049" w:rsidRPr="00C86746">
        <w:rPr>
          <w:rFonts w:ascii="Arial" w:hAnsi="Arial" w:cs="Arial"/>
          <w:sz w:val="20"/>
          <w:szCs w:val="20"/>
        </w:rPr>
        <w:t xml:space="preserve">sa doručujú na adresu sídla Zmluvných strán, uvedenú v </w:t>
      </w:r>
      <w:r w:rsidR="00300C8C">
        <w:rPr>
          <w:rFonts w:ascii="Arial" w:hAnsi="Arial" w:cs="Arial"/>
          <w:sz w:val="20"/>
          <w:szCs w:val="20"/>
        </w:rPr>
        <w:t>záhlaví</w:t>
      </w:r>
      <w:r w:rsidR="00B75049" w:rsidRPr="00C86746">
        <w:rPr>
          <w:rFonts w:ascii="Arial" w:hAnsi="Arial" w:cs="Arial"/>
          <w:sz w:val="20"/>
          <w:szCs w:val="20"/>
        </w:rPr>
        <w:t xml:space="preserve"> tejto Zmluvy</w:t>
      </w:r>
      <w:r w:rsidR="00300C8C">
        <w:rPr>
          <w:rFonts w:ascii="Arial" w:hAnsi="Arial" w:cs="Arial"/>
          <w:sz w:val="20"/>
          <w:szCs w:val="20"/>
        </w:rPr>
        <w:t>.</w:t>
      </w:r>
    </w:p>
    <w:p w14:paraId="20F4D6EC" w14:textId="31BC2F36" w:rsidR="003C5DD7" w:rsidRPr="00C86746" w:rsidRDefault="00220E6A" w:rsidP="00B75049">
      <w:pPr>
        <w:autoSpaceDE w:val="0"/>
        <w:autoSpaceDN w:val="0"/>
        <w:adjustRightInd w:val="0"/>
        <w:spacing w:after="120" w:line="240" w:lineRule="auto"/>
        <w:jc w:val="both"/>
        <w:rPr>
          <w:rFonts w:ascii="Arial" w:hAnsi="Arial" w:cs="Arial"/>
          <w:sz w:val="20"/>
          <w:szCs w:val="20"/>
        </w:rPr>
      </w:pPr>
      <w:r>
        <w:rPr>
          <w:rFonts w:ascii="Arial" w:hAnsi="Arial" w:cs="Arial"/>
          <w:color w:val="000000"/>
          <w:sz w:val="20"/>
          <w:szCs w:val="20"/>
        </w:rPr>
        <w:t>8</w:t>
      </w:r>
      <w:r w:rsidR="00B75049" w:rsidRPr="00C86746">
        <w:rPr>
          <w:rFonts w:ascii="Arial" w:hAnsi="Arial" w:cs="Arial"/>
          <w:color w:val="000000"/>
          <w:sz w:val="20"/>
          <w:szCs w:val="20"/>
        </w:rPr>
        <w:t xml:space="preserve">. </w:t>
      </w:r>
      <w:r w:rsidR="00B75049" w:rsidRPr="00C86746">
        <w:rPr>
          <w:rFonts w:ascii="Arial" w:hAnsi="Arial" w:cs="Arial"/>
          <w:sz w:val="20"/>
          <w:szCs w:val="20"/>
        </w:rPr>
        <w:t xml:space="preserve">Písomnosti doručované osobne sa považujú za doručené v deň ich prevzatia, alebo dňom kedy adresát odoprel prevziať zásielku. Písomnosti doručované poštou alebo </w:t>
      </w:r>
      <w:r w:rsidR="00300C8C" w:rsidRPr="00C86746">
        <w:rPr>
          <w:rFonts w:ascii="Arial" w:hAnsi="Arial" w:cs="Arial"/>
          <w:sz w:val="20"/>
          <w:szCs w:val="20"/>
        </w:rPr>
        <w:t>kuriér</w:t>
      </w:r>
      <w:r w:rsidR="00300C8C">
        <w:rPr>
          <w:rFonts w:ascii="Arial" w:hAnsi="Arial" w:cs="Arial"/>
          <w:sz w:val="20"/>
          <w:szCs w:val="20"/>
        </w:rPr>
        <w:t xml:space="preserve">om </w:t>
      </w:r>
      <w:r w:rsidR="00B75049" w:rsidRPr="00C86746">
        <w:rPr>
          <w:rFonts w:ascii="Arial" w:hAnsi="Arial" w:cs="Arial"/>
          <w:sz w:val="20"/>
          <w:szCs w:val="20"/>
        </w:rPr>
        <w:t>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r w:rsidR="00A23B4B" w:rsidRPr="00C86746">
        <w:rPr>
          <w:rFonts w:ascii="Arial" w:hAnsi="Arial" w:cs="Arial"/>
          <w:sz w:val="20"/>
          <w:szCs w:val="20"/>
        </w:rPr>
        <w:t xml:space="preserve"> </w:t>
      </w:r>
    </w:p>
    <w:p w14:paraId="6BE5D9FF" w14:textId="7A5447D4" w:rsidR="003C5DD7" w:rsidRDefault="003C5DD7" w:rsidP="00D928C5">
      <w:pPr>
        <w:autoSpaceDE w:val="0"/>
        <w:autoSpaceDN w:val="0"/>
        <w:adjustRightInd w:val="0"/>
        <w:spacing w:after="0" w:line="240" w:lineRule="auto"/>
        <w:jc w:val="both"/>
        <w:rPr>
          <w:rFonts w:ascii="Arial" w:hAnsi="Arial" w:cs="Arial"/>
          <w:color w:val="000000"/>
          <w:sz w:val="20"/>
          <w:szCs w:val="20"/>
        </w:rPr>
      </w:pPr>
    </w:p>
    <w:p w14:paraId="0E548296" w14:textId="77777777" w:rsidR="00AE6B6F" w:rsidRPr="00C86746" w:rsidRDefault="00AE6B6F" w:rsidP="00D928C5">
      <w:pPr>
        <w:autoSpaceDE w:val="0"/>
        <w:autoSpaceDN w:val="0"/>
        <w:adjustRightInd w:val="0"/>
        <w:spacing w:after="0" w:line="240" w:lineRule="auto"/>
        <w:jc w:val="both"/>
        <w:rPr>
          <w:rFonts w:ascii="Arial" w:hAnsi="Arial" w:cs="Arial"/>
          <w:color w:val="000000"/>
          <w:sz w:val="20"/>
          <w:szCs w:val="20"/>
        </w:rPr>
      </w:pPr>
    </w:p>
    <w:p w14:paraId="6624ACAD" w14:textId="77777777" w:rsidR="00BC4774" w:rsidRPr="00C86746" w:rsidRDefault="00BC4774" w:rsidP="00BC4774">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Článok 9</w:t>
      </w:r>
    </w:p>
    <w:p w14:paraId="561A0C92" w14:textId="1B6BFE8A" w:rsidR="00BC4774" w:rsidRPr="00C86746" w:rsidRDefault="00A2521D" w:rsidP="008B1C00">
      <w:pPr>
        <w:autoSpaceDE w:val="0"/>
        <w:autoSpaceDN w:val="0"/>
        <w:adjustRightInd w:val="0"/>
        <w:spacing w:after="0" w:line="240" w:lineRule="auto"/>
        <w:jc w:val="center"/>
        <w:rPr>
          <w:rFonts w:ascii="Arial" w:hAnsi="Arial" w:cs="Arial"/>
          <w:b/>
          <w:bCs/>
          <w:color w:val="000000"/>
          <w:sz w:val="20"/>
          <w:szCs w:val="20"/>
        </w:rPr>
      </w:pPr>
      <w:r w:rsidRPr="00C86746">
        <w:rPr>
          <w:rFonts w:ascii="Arial" w:hAnsi="Arial" w:cs="Arial"/>
          <w:b/>
          <w:bCs/>
          <w:color w:val="000000"/>
          <w:sz w:val="20"/>
          <w:szCs w:val="20"/>
        </w:rPr>
        <w:t>Záverečné ustanovenia</w:t>
      </w:r>
    </w:p>
    <w:p w14:paraId="2214956C" w14:textId="2E603B78" w:rsidR="00FE61F7" w:rsidRDefault="00BC4774" w:rsidP="00580505">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1. Táto zmluva sa uzatvára na dobu určitú</w:t>
      </w:r>
      <w:r w:rsidR="0058244C" w:rsidRPr="00C86746">
        <w:rPr>
          <w:rFonts w:ascii="Arial" w:hAnsi="Arial" w:cs="Arial"/>
          <w:color w:val="000000"/>
          <w:sz w:val="20"/>
          <w:szCs w:val="20"/>
        </w:rPr>
        <w:t>,</w:t>
      </w:r>
      <w:r w:rsidRPr="00C86746">
        <w:rPr>
          <w:rFonts w:ascii="Arial" w:hAnsi="Arial" w:cs="Arial"/>
          <w:color w:val="000000"/>
          <w:sz w:val="20"/>
          <w:szCs w:val="20"/>
        </w:rPr>
        <w:t xml:space="preserve"> </w:t>
      </w:r>
      <w:r w:rsidR="00AB0C9D" w:rsidRPr="00AB0C9D">
        <w:rPr>
          <w:rFonts w:ascii="Arial" w:hAnsi="Arial" w:cs="Arial"/>
          <w:color w:val="000000"/>
          <w:sz w:val="20"/>
          <w:szCs w:val="20"/>
        </w:rPr>
        <w:t>a to na dobu trvania</w:t>
      </w:r>
      <w:r w:rsidR="00FE40A6" w:rsidRPr="00580505">
        <w:rPr>
          <w:rFonts w:ascii="Arial" w:hAnsi="Arial" w:cs="Arial"/>
          <w:color w:val="000000"/>
          <w:sz w:val="20"/>
          <w:szCs w:val="20"/>
        </w:rPr>
        <w:t xml:space="preserve"> zmluvných vzťahov založených</w:t>
      </w:r>
      <w:r w:rsidR="00FE40A6" w:rsidRPr="00C86746">
        <w:rPr>
          <w:rFonts w:ascii="Arial" w:hAnsi="Arial" w:cs="Arial"/>
          <w:color w:val="000000"/>
          <w:sz w:val="20"/>
          <w:szCs w:val="20"/>
        </w:rPr>
        <w:t xml:space="preserve"> </w:t>
      </w:r>
      <w:r w:rsidR="00FE61F7">
        <w:rPr>
          <w:rFonts w:ascii="Arial" w:hAnsi="Arial" w:cs="Arial"/>
          <w:color w:val="000000"/>
          <w:sz w:val="20"/>
          <w:szCs w:val="20"/>
        </w:rPr>
        <w:t>Osobitn</w:t>
      </w:r>
      <w:r w:rsidR="00FE40A6">
        <w:rPr>
          <w:rFonts w:ascii="Arial" w:hAnsi="Arial" w:cs="Arial"/>
          <w:color w:val="000000"/>
          <w:sz w:val="20"/>
          <w:szCs w:val="20"/>
        </w:rPr>
        <w:t>ou</w:t>
      </w:r>
      <w:r w:rsidR="00FE61F7">
        <w:rPr>
          <w:rFonts w:ascii="Arial" w:hAnsi="Arial" w:cs="Arial"/>
          <w:color w:val="000000"/>
          <w:sz w:val="20"/>
          <w:szCs w:val="20"/>
        </w:rPr>
        <w:t xml:space="preserve"> zmluv</w:t>
      </w:r>
      <w:r w:rsidR="00FE40A6">
        <w:rPr>
          <w:rFonts w:ascii="Arial" w:hAnsi="Arial" w:cs="Arial"/>
          <w:color w:val="000000"/>
          <w:sz w:val="20"/>
          <w:szCs w:val="20"/>
        </w:rPr>
        <w:t>ou</w:t>
      </w:r>
      <w:r w:rsidR="00FE40A6" w:rsidRPr="00580505">
        <w:rPr>
          <w:rFonts w:ascii="Arial" w:hAnsi="Arial" w:cs="Arial"/>
          <w:color w:val="000000"/>
          <w:sz w:val="20"/>
          <w:szCs w:val="20"/>
        </w:rPr>
        <w:t xml:space="preserve"> podľa čl. 1 bod 1 tejto Zmluvy (tzn. zánikom Osobitnej zmluvy zaniká automaticky aj táto Zmluva s výnimkou ustanovení podľa </w:t>
      </w:r>
      <w:r w:rsidR="00FE40A6" w:rsidRPr="008B1C00">
        <w:rPr>
          <w:rFonts w:ascii="Arial" w:hAnsi="Arial" w:cs="Arial"/>
          <w:color w:val="000000"/>
          <w:sz w:val="20"/>
          <w:szCs w:val="20"/>
        </w:rPr>
        <w:t>bodu 6</w:t>
      </w:r>
      <w:r w:rsidR="00FE40A6" w:rsidRPr="00580505">
        <w:rPr>
          <w:rFonts w:ascii="Arial" w:hAnsi="Arial" w:cs="Arial"/>
          <w:color w:val="000000"/>
          <w:sz w:val="20"/>
          <w:szCs w:val="20"/>
        </w:rPr>
        <w:t xml:space="preserve"> tohto článku).</w:t>
      </w:r>
      <w:r w:rsidR="00FE61F7" w:rsidRPr="00FE61F7">
        <w:rPr>
          <w:rFonts w:ascii="Arial" w:hAnsi="Arial" w:cs="Arial"/>
          <w:color w:val="000000"/>
          <w:sz w:val="20"/>
          <w:szCs w:val="20"/>
        </w:rPr>
        <w:t xml:space="preserve"> </w:t>
      </w:r>
    </w:p>
    <w:p w14:paraId="3019ABC8" w14:textId="6A94B036" w:rsidR="00721109" w:rsidRPr="00580505" w:rsidRDefault="00721109"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2. </w:t>
      </w:r>
      <w:r w:rsidRPr="00580505">
        <w:rPr>
          <w:rFonts w:ascii="Arial" w:hAnsi="Arial" w:cs="Arial"/>
          <w:color w:val="000000"/>
          <w:sz w:val="20"/>
          <w:szCs w:val="20"/>
        </w:rPr>
        <w:t xml:space="preserve">Pred uplynutím dohodnutej </w:t>
      </w:r>
      <w:r>
        <w:rPr>
          <w:rFonts w:ascii="Arial" w:hAnsi="Arial" w:cs="Arial"/>
          <w:color w:val="000000"/>
          <w:sz w:val="20"/>
          <w:szCs w:val="20"/>
        </w:rPr>
        <w:t>doby trvania môžu Z</w:t>
      </w:r>
      <w:r w:rsidRPr="00580505">
        <w:rPr>
          <w:rFonts w:ascii="Arial" w:hAnsi="Arial" w:cs="Arial"/>
          <w:color w:val="000000"/>
          <w:sz w:val="20"/>
          <w:szCs w:val="20"/>
        </w:rPr>
        <w:t>mluvné strany Zmluvu ukončiť:</w:t>
      </w:r>
    </w:p>
    <w:p w14:paraId="63DFE3B5" w14:textId="3F3107A6" w:rsidR="00721109" w:rsidRPr="00580505" w:rsidRDefault="00721109" w:rsidP="00721109">
      <w:pPr>
        <w:pStyle w:val="Odsekzoznamu"/>
        <w:widowControl/>
        <w:numPr>
          <w:ilvl w:val="0"/>
          <w:numId w:val="30"/>
        </w:numPr>
        <w:spacing w:after="180"/>
        <w:ind w:left="709" w:hanging="425"/>
        <w:jc w:val="both"/>
        <w:rPr>
          <w:rFonts w:ascii="Arial" w:hAnsi="Arial" w:cs="Arial"/>
          <w:sz w:val="20"/>
          <w:szCs w:val="20"/>
        </w:rPr>
      </w:pPr>
      <w:r w:rsidRPr="00580505">
        <w:rPr>
          <w:rFonts w:ascii="Arial" w:hAnsi="Arial" w:cs="Arial"/>
          <w:sz w:val="20"/>
          <w:szCs w:val="20"/>
        </w:rPr>
        <w:t>kedykoľvek písomnou dohodou Zmluvných strán,</w:t>
      </w:r>
    </w:p>
    <w:p w14:paraId="1F2F7E9B" w14:textId="7415695C" w:rsidR="00721109" w:rsidRPr="00580505" w:rsidRDefault="00721109" w:rsidP="00721109">
      <w:pPr>
        <w:pStyle w:val="Odsekzoznamu"/>
        <w:widowControl/>
        <w:numPr>
          <w:ilvl w:val="0"/>
          <w:numId w:val="30"/>
        </w:numPr>
        <w:spacing w:after="180"/>
        <w:ind w:left="709" w:hanging="425"/>
        <w:jc w:val="both"/>
        <w:rPr>
          <w:rFonts w:ascii="Arial" w:hAnsi="Arial" w:cs="Arial"/>
          <w:color w:val="000000" w:themeColor="text1"/>
          <w:sz w:val="20"/>
          <w:szCs w:val="20"/>
        </w:rPr>
      </w:pPr>
      <w:r w:rsidRPr="00580505">
        <w:rPr>
          <w:rFonts w:ascii="Arial" w:hAnsi="Arial" w:cs="Arial"/>
          <w:sz w:val="20"/>
          <w:szCs w:val="20"/>
        </w:rPr>
        <w:t xml:space="preserve">odstúpením </w:t>
      </w:r>
      <w:r w:rsidRPr="00580505">
        <w:rPr>
          <w:rFonts w:ascii="Arial" w:hAnsi="Arial" w:cs="Arial"/>
          <w:color w:val="000000" w:themeColor="text1"/>
          <w:sz w:val="20"/>
          <w:szCs w:val="20"/>
        </w:rPr>
        <w:t>Prevádzkovateľa ZS</w:t>
      </w:r>
      <w:r>
        <w:rPr>
          <w:rFonts w:ascii="Arial" w:hAnsi="Arial" w:cs="Arial"/>
          <w:sz w:val="20"/>
          <w:szCs w:val="20"/>
        </w:rPr>
        <w:t xml:space="preserve"> od Zmluvy pri porušení</w:t>
      </w:r>
      <w:r w:rsidRPr="00580505">
        <w:rPr>
          <w:rFonts w:ascii="Arial" w:hAnsi="Arial" w:cs="Arial"/>
          <w:sz w:val="20"/>
          <w:szCs w:val="20"/>
        </w:rPr>
        <w:t xml:space="preserve"> zmluvných povinností Dodávateľom v </w:t>
      </w:r>
      <w:r w:rsidRPr="008B1C00">
        <w:rPr>
          <w:rFonts w:ascii="Arial" w:hAnsi="Arial" w:cs="Arial"/>
          <w:sz w:val="20"/>
          <w:szCs w:val="20"/>
        </w:rPr>
        <w:t>zmysle bodu 3.</w:t>
      </w:r>
      <w:r w:rsidRPr="00580505">
        <w:rPr>
          <w:rFonts w:ascii="Arial" w:hAnsi="Arial" w:cs="Arial"/>
          <w:sz w:val="20"/>
          <w:szCs w:val="20"/>
        </w:rPr>
        <w:t xml:space="preserve"> tohto článku</w:t>
      </w:r>
      <w:r w:rsidRPr="00580505">
        <w:rPr>
          <w:rFonts w:ascii="Arial" w:hAnsi="Arial" w:cs="Arial"/>
          <w:color w:val="000000" w:themeColor="text1"/>
          <w:sz w:val="20"/>
          <w:szCs w:val="20"/>
        </w:rPr>
        <w:t xml:space="preserve"> Zmluvy,</w:t>
      </w:r>
    </w:p>
    <w:p w14:paraId="7C18D0B4" w14:textId="77777777" w:rsidR="00721109" w:rsidRPr="00580505" w:rsidRDefault="00721109" w:rsidP="00721109">
      <w:pPr>
        <w:pStyle w:val="Odsekzoznamu"/>
        <w:widowControl/>
        <w:numPr>
          <w:ilvl w:val="0"/>
          <w:numId w:val="30"/>
        </w:numPr>
        <w:spacing w:after="180"/>
        <w:ind w:left="709" w:hanging="425"/>
        <w:jc w:val="both"/>
        <w:rPr>
          <w:rFonts w:ascii="Arial" w:hAnsi="Arial" w:cs="Arial"/>
          <w:sz w:val="20"/>
          <w:szCs w:val="20"/>
        </w:rPr>
      </w:pPr>
      <w:r w:rsidRPr="00580505">
        <w:rPr>
          <w:rFonts w:ascii="Arial" w:hAnsi="Arial" w:cs="Arial"/>
          <w:sz w:val="20"/>
          <w:szCs w:val="20"/>
        </w:rPr>
        <w:t xml:space="preserve">odstúpením Dodávateľa od Zmluvy pri porušení zmluvných povinností </w:t>
      </w:r>
      <w:r w:rsidRPr="00580505">
        <w:rPr>
          <w:rFonts w:ascii="Arial" w:hAnsi="Arial" w:cs="Arial"/>
          <w:color w:val="000000" w:themeColor="text1"/>
          <w:sz w:val="20"/>
          <w:szCs w:val="20"/>
        </w:rPr>
        <w:t xml:space="preserve">Prevádzkovateľa ZS </w:t>
      </w:r>
      <w:r w:rsidRPr="00580505">
        <w:rPr>
          <w:rFonts w:ascii="Arial" w:hAnsi="Arial" w:cs="Arial"/>
          <w:sz w:val="20"/>
          <w:szCs w:val="20"/>
        </w:rPr>
        <w:t xml:space="preserve">v zmysle </w:t>
      </w:r>
      <w:r w:rsidRPr="008B1C00">
        <w:rPr>
          <w:rFonts w:ascii="Arial" w:hAnsi="Arial" w:cs="Arial"/>
          <w:sz w:val="20"/>
          <w:szCs w:val="20"/>
        </w:rPr>
        <w:t>bodu 4.</w:t>
      </w:r>
      <w:r w:rsidRPr="00580505">
        <w:rPr>
          <w:rFonts w:ascii="Arial" w:hAnsi="Arial" w:cs="Arial"/>
          <w:sz w:val="20"/>
          <w:szCs w:val="20"/>
        </w:rPr>
        <w:t xml:space="preserve"> tohto článku</w:t>
      </w:r>
      <w:r w:rsidRPr="00580505">
        <w:rPr>
          <w:rFonts w:ascii="Arial" w:hAnsi="Arial" w:cs="Arial"/>
          <w:color w:val="000000" w:themeColor="text1"/>
          <w:sz w:val="20"/>
          <w:szCs w:val="20"/>
        </w:rPr>
        <w:t xml:space="preserve"> </w:t>
      </w:r>
      <w:r w:rsidRPr="00580505">
        <w:rPr>
          <w:rFonts w:ascii="Arial" w:hAnsi="Arial" w:cs="Arial"/>
          <w:sz w:val="20"/>
          <w:szCs w:val="20"/>
        </w:rPr>
        <w:t>Zmluvy,</w:t>
      </w:r>
    </w:p>
    <w:p w14:paraId="700B4AD6" w14:textId="20ECB41A" w:rsidR="00E467B5" w:rsidRPr="00580505" w:rsidRDefault="00721109" w:rsidP="00580505">
      <w:pPr>
        <w:pStyle w:val="Odsekzoznamu"/>
        <w:widowControl/>
        <w:numPr>
          <w:ilvl w:val="0"/>
          <w:numId w:val="30"/>
        </w:numPr>
        <w:spacing w:after="180"/>
        <w:ind w:left="709" w:hanging="425"/>
        <w:jc w:val="both"/>
        <w:rPr>
          <w:rFonts w:ascii="Arial" w:hAnsi="Arial" w:cs="Arial"/>
          <w:sz w:val="20"/>
          <w:szCs w:val="20"/>
        </w:rPr>
      </w:pPr>
      <w:r w:rsidRPr="00580505">
        <w:rPr>
          <w:rFonts w:ascii="Arial" w:hAnsi="Arial" w:cs="Arial"/>
          <w:sz w:val="20"/>
          <w:szCs w:val="20"/>
        </w:rPr>
        <w:t>odstúpením, ak tak stanovuje táto Zmluva.</w:t>
      </w:r>
    </w:p>
    <w:p w14:paraId="5A185ED2" w14:textId="55FD8DC7" w:rsidR="00FB26A8" w:rsidRDefault="00110A28" w:rsidP="0080520D">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3</w:t>
      </w:r>
      <w:r w:rsidR="00BC4774" w:rsidRPr="00C86746">
        <w:rPr>
          <w:rFonts w:ascii="Arial" w:hAnsi="Arial" w:cs="Arial"/>
          <w:color w:val="000000"/>
          <w:sz w:val="20"/>
          <w:szCs w:val="20"/>
        </w:rPr>
        <w:t xml:space="preserve">. </w:t>
      </w:r>
      <w:r w:rsidR="00837963">
        <w:rPr>
          <w:rFonts w:ascii="Arial" w:hAnsi="Arial" w:cs="Arial"/>
          <w:color w:val="000000" w:themeColor="text1"/>
          <w:sz w:val="20"/>
          <w:szCs w:val="20"/>
        </w:rPr>
        <w:t>Prevádzkovateľ</w:t>
      </w:r>
      <w:r w:rsidR="00837963" w:rsidRPr="006A6539">
        <w:rPr>
          <w:rFonts w:ascii="Arial" w:hAnsi="Arial" w:cs="Arial"/>
          <w:color w:val="000000" w:themeColor="text1"/>
          <w:sz w:val="20"/>
          <w:szCs w:val="20"/>
        </w:rPr>
        <w:t xml:space="preserve"> ZS </w:t>
      </w:r>
      <w:r w:rsidR="00BC4774" w:rsidRPr="00C86746">
        <w:rPr>
          <w:rFonts w:ascii="Arial" w:hAnsi="Arial" w:cs="Arial"/>
          <w:color w:val="000000"/>
          <w:sz w:val="20"/>
          <w:szCs w:val="20"/>
        </w:rPr>
        <w:t xml:space="preserve">je oprávnený od tejto </w:t>
      </w:r>
      <w:r w:rsidR="00FE61F7">
        <w:rPr>
          <w:rFonts w:ascii="Arial" w:hAnsi="Arial" w:cs="Arial"/>
          <w:color w:val="000000"/>
          <w:sz w:val="20"/>
          <w:szCs w:val="20"/>
        </w:rPr>
        <w:t>Z</w:t>
      </w:r>
      <w:r w:rsidR="00BC4774" w:rsidRPr="00C86746">
        <w:rPr>
          <w:rFonts w:ascii="Arial" w:hAnsi="Arial" w:cs="Arial"/>
          <w:color w:val="000000"/>
          <w:sz w:val="20"/>
          <w:szCs w:val="20"/>
        </w:rPr>
        <w:t>mluvy odstúpiť v prípadoch, ak Dodávateľ poruš</w:t>
      </w:r>
      <w:r w:rsidR="00FE61F7">
        <w:rPr>
          <w:rFonts w:ascii="Arial" w:hAnsi="Arial" w:cs="Arial"/>
          <w:color w:val="000000"/>
          <w:sz w:val="20"/>
          <w:szCs w:val="20"/>
        </w:rPr>
        <w:t xml:space="preserve">í </w:t>
      </w:r>
      <w:r w:rsidR="009F4B7D">
        <w:rPr>
          <w:rFonts w:ascii="Arial" w:hAnsi="Arial" w:cs="Arial"/>
          <w:color w:val="000000"/>
          <w:sz w:val="20"/>
          <w:szCs w:val="20"/>
        </w:rPr>
        <w:t xml:space="preserve">niektorú z </w:t>
      </w:r>
      <w:r w:rsidR="00BC4774" w:rsidRPr="00C86746">
        <w:rPr>
          <w:rFonts w:ascii="Arial" w:hAnsi="Arial" w:cs="Arial"/>
          <w:color w:val="000000"/>
          <w:sz w:val="20"/>
          <w:szCs w:val="20"/>
        </w:rPr>
        <w:t>povinnost</w:t>
      </w:r>
      <w:r w:rsidR="00FB26A8">
        <w:rPr>
          <w:rFonts w:ascii="Arial" w:hAnsi="Arial" w:cs="Arial"/>
          <w:color w:val="000000"/>
          <w:sz w:val="20"/>
          <w:szCs w:val="20"/>
        </w:rPr>
        <w:t>í</w:t>
      </w:r>
      <w:r w:rsidR="00BC4774" w:rsidRPr="00C86746">
        <w:rPr>
          <w:rFonts w:ascii="Arial" w:hAnsi="Arial" w:cs="Arial"/>
          <w:color w:val="000000"/>
          <w:sz w:val="20"/>
          <w:szCs w:val="20"/>
        </w:rPr>
        <w:t xml:space="preserve"> vyplývajúc</w:t>
      </w:r>
      <w:r w:rsidR="009F4B7D">
        <w:rPr>
          <w:rFonts w:ascii="Arial" w:hAnsi="Arial" w:cs="Arial"/>
          <w:color w:val="000000"/>
          <w:sz w:val="20"/>
          <w:szCs w:val="20"/>
        </w:rPr>
        <w:t>ich z</w:t>
      </w:r>
      <w:r w:rsidR="00BC4774" w:rsidRPr="00C86746">
        <w:rPr>
          <w:rFonts w:ascii="Arial" w:hAnsi="Arial" w:cs="Arial"/>
          <w:color w:val="000000"/>
          <w:sz w:val="20"/>
          <w:szCs w:val="20"/>
        </w:rPr>
        <w:t xml:space="preserve"> tejto </w:t>
      </w:r>
      <w:r w:rsidR="003D4DEA" w:rsidRPr="00C86746">
        <w:rPr>
          <w:rFonts w:ascii="Arial" w:hAnsi="Arial" w:cs="Arial"/>
          <w:color w:val="000000"/>
          <w:sz w:val="20"/>
          <w:szCs w:val="20"/>
        </w:rPr>
        <w:t>Z</w:t>
      </w:r>
      <w:r w:rsidR="00BC4774" w:rsidRPr="00C86746">
        <w:rPr>
          <w:rFonts w:ascii="Arial" w:hAnsi="Arial" w:cs="Arial"/>
          <w:color w:val="000000"/>
          <w:sz w:val="20"/>
          <w:szCs w:val="20"/>
        </w:rPr>
        <w:t xml:space="preserve">mluvy </w:t>
      </w:r>
      <w:r w:rsidRPr="00580505">
        <w:rPr>
          <w:rFonts w:ascii="Arial" w:hAnsi="Arial" w:cs="Arial"/>
          <w:color w:val="000000"/>
          <w:sz w:val="20"/>
          <w:szCs w:val="20"/>
        </w:rPr>
        <w:t>a ak Dodávateľ toto porušenie nenapraví ani v lehote tridsať (30) dní odo dňa doručenia písomnej výzvy na zjednanie nápravy od Prevádzkovateľa ZS.</w:t>
      </w:r>
    </w:p>
    <w:p w14:paraId="7645F4DF" w14:textId="0ED82F29" w:rsidR="00FB26A8" w:rsidRPr="00580505" w:rsidRDefault="00903E2A"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4</w:t>
      </w:r>
      <w:r w:rsidR="00FB26A8">
        <w:rPr>
          <w:rFonts w:ascii="Arial" w:hAnsi="Arial" w:cs="Arial"/>
          <w:color w:val="000000"/>
          <w:sz w:val="20"/>
          <w:szCs w:val="20"/>
        </w:rPr>
        <w:t xml:space="preserve">. </w:t>
      </w:r>
      <w:r w:rsidR="00FB26A8" w:rsidRPr="00580505">
        <w:rPr>
          <w:rFonts w:ascii="Arial" w:hAnsi="Arial" w:cs="Arial"/>
          <w:color w:val="000000"/>
          <w:sz w:val="20"/>
          <w:szCs w:val="20"/>
        </w:rPr>
        <w:t xml:space="preserve">Dodávateľ je oprávnený od Zmluvy odstúpiť, ak Prevádzkovateľ ZS neposkytne Dodávateľovi nevyhnutnú súčinnosť na plnenie povinností podľa tejto Zmluvy a ak Prevádzkovateľ ZS toto porušenie nenapraví ani v dodatočnej lehote tridsať (30) dní odo dňa doručenia písomnej výzvy na zjednanie nápravy od Dodávateľa.  </w:t>
      </w:r>
    </w:p>
    <w:p w14:paraId="599BF347" w14:textId="2EB52845"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5.  </w:t>
      </w:r>
      <w:r w:rsidR="00B47BCF" w:rsidRPr="00580505">
        <w:rPr>
          <w:rFonts w:ascii="Arial" w:hAnsi="Arial" w:cs="Arial"/>
          <w:color w:val="000000"/>
          <w:sz w:val="20"/>
          <w:szCs w:val="20"/>
        </w:rPr>
        <w:t xml:space="preserve">Odstúpenie od Zmluvy musí mať písomnú formu, musí byť doručené druhej </w:t>
      </w:r>
      <w:r w:rsidR="00837963">
        <w:rPr>
          <w:rFonts w:ascii="Arial" w:hAnsi="Arial" w:cs="Arial"/>
          <w:color w:val="000000"/>
          <w:sz w:val="20"/>
          <w:szCs w:val="20"/>
        </w:rPr>
        <w:t>Z</w:t>
      </w:r>
      <w:r w:rsidR="00B47BCF" w:rsidRPr="00580505">
        <w:rPr>
          <w:rFonts w:ascii="Arial" w:hAnsi="Arial" w:cs="Arial"/>
          <w:color w:val="000000"/>
          <w:sz w:val="20"/>
          <w:szCs w:val="20"/>
        </w:rPr>
        <w:t xml:space="preserve">mluvnej strane a musí byť v ňom uvedený konkrétny dôvod odstúpenia, inak je neplatné. Na doručovanie odstúpenia od Zmluvy sa vzťahuje </w:t>
      </w:r>
      <w:r w:rsidR="00DC16C8" w:rsidRPr="008B1C00">
        <w:rPr>
          <w:rFonts w:ascii="Arial" w:hAnsi="Arial" w:cs="Arial"/>
          <w:color w:val="000000"/>
          <w:sz w:val="20"/>
          <w:szCs w:val="20"/>
        </w:rPr>
        <w:t>č</w:t>
      </w:r>
      <w:r w:rsidR="00B47BCF" w:rsidRPr="008B1C00">
        <w:rPr>
          <w:rFonts w:ascii="Arial" w:hAnsi="Arial" w:cs="Arial"/>
          <w:color w:val="000000"/>
          <w:sz w:val="20"/>
          <w:szCs w:val="20"/>
        </w:rPr>
        <w:t xml:space="preserve">l. </w:t>
      </w:r>
      <w:r w:rsidR="00DC16C8" w:rsidRPr="008B1C00">
        <w:rPr>
          <w:rFonts w:ascii="Arial" w:hAnsi="Arial" w:cs="Arial"/>
          <w:color w:val="000000"/>
          <w:sz w:val="20"/>
          <w:szCs w:val="20"/>
        </w:rPr>
        <w:t>8</w:t>
      </w:r>
      <w:r w:rsidR="00B47BCF" w:rsidRPr="008B1C00">
        <w:rPr>
          <w:rFonts w:ascii="Arial" w:hAnsi="Arial" w:cs="Arial"/>
          <w:color w:val="000000"/>
          <w:sz w:val="20"/>
          <w:szCs w:val="20"/>
        </w:rPr>
        <w:t>.</w:t>
      </w:r>
      <w:r w:rsidR="00B47BCF" w:rsidRPr="00580505">
        <w:rPr>
          <w:rFonts w:ascii="Arial" w:hAnsi="Arial" w:cs="Arial"/>
          <w:color w:val="000000"/>
          <w:sz w:val="20"/>
          <w:szCs w:val="20"/>
        </w:rPr>
        <w:t xml:space="preserve"> Zmluvy, pričom doručovanie e-mailom je vylúčené. </w:t>
      </w:r>
    </w:p>
    <w:p w14:paraId="3B05C1A9" w14:textId="0C90197A"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6. </w:t>
      </w:r>
      <w:r w:rsidR="00B47BCF" w:rsidRPr="00580505">
        <w:rPr>
          <w:rFonts w:ascii="Arial" w:hAnsi="Arial" w:cs="Arial"/>
          <w:color w:val="000000"/>
          <w:sz w:val="20"/>
          <w:szCs w:val="20"/>
        </w:rPr>
        <w:t xml:space="preserve">Odstúpením od Zmluvy podľa tohto článku zanikajú všetky práva a povinnosti </w:t>
      </w:r>
      <w:r w:rsidR="00837963">
        <w:rPr>
          <w:rFonts w:ascii="Arial" w:hAnsi="Arial" w:cs="Arial"/>
          <w:color w:val="000000"/>
          <w:sz w:val="20"/>
          <w:szCs w:val="20"/>
        </w:rPr>
        <w:t>Z</w:t>
      </w:r>
      <w:r w:rsidR="00B47BCF" w:rsidRPr="00580505">
        <w:rPr>
          <w:rFonts w:ascii="Arial" w:hAnsi="Arial" w:cs="Arial"/>
          <w:color w:val="000000"/>
          <w:sz w:val="20"/>
          <w:szCs w:val="20"/>
        </w:rPr>
        <w:t xml:space="preserve">mluvných strán </w:t>
      </w:r>
      <w:r w:rsidR="00C80CDC">
        <w:rPr>
          <w:rFonts w:ascii="Arial" w:hAnsi="Arial" w:cs="Arial"/>
          <w:color w:val="000000"/>
          <w:sz w:val="20"/>
          <w:szCs w:val="20"/>
        </w:rPr>
        <w:t xml:space="preserve">vyplývajúcich </w:t>
      </w:r>
      <w:r w:rsidR="00B47BCF" w:rsidRPr="00580505">
        <w:rPr>
          <w:rFonts w:ascii="Arial" w:hAnsi="Arial" w:cs="Arial"/>
          <w:color w:val="000000"/>
          <w:sz w:val="20"/>
          <w:szCs w:val="20"/>
        </w:rPr>
        <w:t xml:space="preserve">zo Zmluvy, okrem nárokov na náhradu spôsobenej škody, nárokov na dovtedy uplatnené zmluvné plnenie a nárokov na zmluvné a zákonné sankcie a úroky. Zánik tejto Zmluvy sa netýka tých povinností </w:t>
      </w:r>
      <w:r w:rsidR="00C80CDC">
        <w:rPr>
          <w:rFonts w:ascii="Arial" w:hAnsi="Arial" w:cs="Arial"/>
          <w:color w:val="000000"/>
          <w:sz w:val="20"/>
          <w:szCs w:val="20"/>
        </w:rPr>
        <w:t>Z</w:t>
      </w:r>
      <w:r w:rsidR="00B47BCF" w:rsidRPr="00580505">
        <w:rPr>
          <w:rFonts w:ascii="Arial" w:hAnsi="Arial" w:cs="Arial"/>
          <w:color w:val="000000"/>
          <w:sz w:val="20"/>
          <w:szCs w:val="20"/>
        </w:rPr>
        <w:t>mluvných strán, ktoré vzhľadom na svoju povahu alebo ich výslovné znenie majú trvať aj po zániku tejto Zmluvy (napr. ustanovenia o mlčanlivosti, a pod.).</w:t>
      </w:r>
      <w:r w:rsidR="00C80CDC">
        <w:rPr>
          <w:rFonts w:ascii="Arial" w:hAnsi="Arial" w:cs="Arial"/>
          <w:color w:val="000000"/>
          <w:sz w:val="20"/>
          <w:szCs w:val="20"/>
        </w:rPr>
        <w:t xml:space="preserve"> Podmienky odstúpenia od Z</w:t>
      </w:r>
      <w:r w:rsidR="00B47BCF" w:rsidRPr="00580505">
        <w:rPr>
          <w:rFonts w:ascii="Arial" w:hAnsi="Arial" w:cs="Arial"/>
          <w:color w:val="000000"/>
          <w:sz w:val="20"/>
          <w:szCs w:val="20"/>
        </w:rPr>
        <w:t xml:space="preserve">mluvy sú </w:t>
      </w:r>
      <w:r w:rsidR="00B47BCF" w:rsidRPr="008B1C00">
        <w:rPr>
          <w:rFonts w:ascii="Arial" w:hAnsi="Arial" w:cs="Arial"/>
          <w:color w:val="000000"/>
          <w:sz w:val="20"/>
          <w:szCs w:val="20"/>
        </w:rPr>
        <w:t xml:space="preserve">špecifikované </w:t>
      </w:r>
      <w:r w:rsidR="00083105" w:rsidRPr="008B1C00">
        <w:rPr>
          <w:rFonts w:ascii="Arial" w:hAnsi="Arial" w:cs="Arial"/>
          <w:color w:val="000000"/>
          <w:sz w:val="20"/>
          <w:szCs w:val="20"/>
        </w:rPr>
        <w:t>v č</w:t>
      </w:r>
      <w:r w:rsidR="00B47BCF" w:rsidRPr="008B1C00">
        <w:rPr>
          <w:rFonts w:ascii="Arial" w:hAnsi="Arial" w:cs="Arial"/>
          <w:color w:val="000000"/>
          <w:sz w:val="20"/>
          <w:szCs w:val="20"/>
        </w:rPr>
        <w:t xml:space="preserve">l. </w:t>
      </w:r>
      <w:r w:rsidR="00083105" w:rsidRPr="008B1C00">
        <w:rPr>
          <w:rFonts w:ascii="Arial" w:hAnsi="Arial" w:cs="Arial"/>
          <w:color w:val="000000"/>
          <w:sz w:val="20"/>
          <w:szCs w:val="20"/>
        </w:rPr>
        <w:t>3. bod 17</w:t>
      </w:r>
      <w:r w:rsidR="00083105">
        <w:rPr>
          <w:rFonts w:ascii="Arial" w:hAnsi="Arial" w:cs="Arial"/>
          <w:color w:val="000000"/>
          <w:sz w:val="20"/>
          <w:szCs w:val="20"/>
        </w:rPr>
        <w:t xml:space="preserve"> Zmluvy</w:t>
      </w:r>
      <w:r>
        <w:rPr>
          <w:rFonts w:ascii="Arial" w:hAnsi="Arial" w:cs="Arial"/>
          <w:color w:val="000000"/>
          <w:sz w:val="20"/>
          <w:szCs w:val="20"/>
        </w:rPr>
        <w:t>.</w:t>
      </w:r>
    </w:p>
    <w:p w14:paraId="4C16518D" w14:textId="24908555"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lastRenderedPageBreak/>
        <w:t xml:space="preserve">7. </w:t>
      </w:r>
      <w:r w:rsidR="00B47BCF" w:rsidRPr="00580505">
        <w:rPr>
          <w:rFonts w:ascii="Arial" w:hAnsi="Arial" w:cs="Arial"/>
          <w:color w:val="000000"/>
          <w:sz w:val="20"/>
          <w:szCs w:val="20"/>
        </w:rPr>
        <w:t>V prípa</w:t>
      </w:r>
      <w:r w:rsidR="00C80CDC">
        <w:rPr>
          <w:rFonts w:ascii="Arial" w:hAnsi="Arial" w:cs="Arial"/>
          <w:color w:val="000000"/>
          <w:sz w:val="20"/>
          <w:szCs w:val="20"/>
        </w:rPr>
        <w:t>de akéhokoľvek sporu vyplývajúceho</w:t>
      </w:r>
      <w:r w:rsidR="00B47BCF" w:rsidRPr="00580505">
        <w:rPr>
          <w:rFonts w:ascii="Arial" w:hAnsi="Arial" w:cs="Arial"/>
          <w:color w:val="000000"/>
          <w:sz w:val="20"/>
          <w:szCs w:val="20"/>
        </w:rPr>
        <w:t xml:space="preserve"> zo Zmluvy bude sporná otázka najprv rieš</w:t>
      </w:r>
      <w:r w:rsidR="00C80CDC">
        <w:rPr>
          <w:rFonts w:ascii="Arial" w:hAnsi="Arial" w:cs="Arial"/>
          <w:color w:val="000000"/>
          <w:sz w:val="20"/>
          <w:szCs w:val="20"/>
        </w:rPr>
        <w:t>ená zmiernou cestou. Pokiaľ sa Zmluvné</w:t>
      </w:r>
      <w:r w:rsidR="00B47BCF" w:rsidRPr="00580505">
        <w:rPr>
          <w:rFonts w:ascii="Arial" w:hAnsi="Arial" w:cs="Arial"/>
          <w:color w:val="000000"/>
          <w:sz w:val="20"/>
          <w:szCs w:val="20"/>
        </w:rPr>
        <w:t xml:space="preserve"> stran</w:t>
      </w:r>
      <w:r w:rsidR="00C80CDC">
        <w:rPr>
          <w:rFonts w:ascii="Arial" w:hAnsi="Arial" w:cs="Arial"/>
          <w:color w:val="000000"/>
          <w:sz w:val="20"/>
          <w:szCs w:val="20"/>
        </w:rPr>
        <w:t>y nedohodnú, je ktorákoľvek zo Zmluvných strán</w:t>
      </w:r>
      <w:r w:rsidR="00B47BCF" w:rsidRPr="00580505">
        <w:rPr>
          <w:rFonts w:ascii="Arial" w:hAnsi="Arial" w:cs="Arial"/>
          <w:color w:val="000000"/>
          <w:sz w:val="20"/>
          <w:szCs w:val="20"/>
        </w:rPr>
        <w:t xml:space="preserve"> </w:t>
      </w:r>
      <w:r w:rsidR="00C80CDC">
        <w:rPr>
          <w:rFonts w:ascii="Arial" w:hAnsi="Arial" w:cs="Arial"/>
          <w:color w:val="000000"/>
          <w:sz w:val="20"/>
          <w:szCs w:val="20"/>
        </w:rPr>
        <w:t>oprávnená takýto spor predložiť</w:t>
      </w:r>
      <w:r w:rsidR="00B47BCF" w:rsidRPr="00580505">
        <w:rPr>
          <w:rFonts w:ascii="Arial" w:hAnsi="Arial" w:cs="Arial"/>
          <w:color w:val="000000"/>
          <w:sz w:val="20"/>
          <w:szCs w:val="20"/>
        </w:rPr>
        <w:t xml:space="preserve"> príslušnému súdu v Slovenskej republike.</w:t>
      </w:r>
    </w:p>
    <w:p w14:paraId="1CB82653" w14:textId="0BACF645"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8</w:t>
      </w:r>
      <w:r w:rsidR="003D58EB" w:rsidRPr="00C86746">
        <w:rPr>
          <w:rFonts w:ascii="Arial" w:hAnsi="Arial" w:cs="Arial"/>
          <w:color w:val="000000"/>
          <w:sz w:val="20"/>
          <w:szCs w:val="20"/>
        </w:rPr>
        <w:t>.</w:t>
      </w:r>
      <w:r>
        <w:rPr>
          <w:rFonts w:ascii="Arial" w:hAnsi="Arial" w:cs="Arial"/>
          <w:color w:val="000000"/>
          <w:sz w:val="20"/>
          <w:szCs w:val="20"/>
        </w:rPr>
        <w:t xml:space="preserve"> </w:t>
      </w:r>
      <w:r w:rsidR="00CC512C" w:rsidRPr="00C86746">
        <w:rPr>
          <w:rFonts w:ascii="Arial" w:hAnsi="Arial" w:cs="Arial"/>
          <w:color w:val="000000"/>
          <w:sz w:val="20"/>
          <w:szCs w:val="20"/>
        </w:rPr>
        <w:t>Táto Z</w:t>
      </w:r>
      <w:r w:rsidR="00BC4774" w:rsidRPr="00C86746">
        <w:rPr>
          <w:rFonts w:ascii="Arial" w:hAnsi="Arial" w:cs="Arial"/>
          <w:color w:val="000000"/>
          <w:sz w:val="20"/>
          <w:szCs w:val="20"/>
        </w:rPr>
        <w:t xml:space="preserve">mluva sa môže meniť alebo ukončiť iba dohodou </w:t>
      </w:r>
      <w:r w:rsidR="00C80CDC">
        <w:rPr>
          <w:rFonts w:ascii="Arial" w:hAnsi="Arial" w:cs="Arial"/>
          <w:color w:val="000000"/>
          <w:sz w:val="20"/>
          <w:szCs w:val="20"/>
        </w:rPr>
        <w:t>Z</w:t>
      </w:r>
      <w:r w:rsidR="00BC4774" w:rsidRPr="00C86746">
        <w:rPr>
          <w:rFonts w:ascii="Arial" w:hAnsi="Arial" w:cs="Arial"/>
          <w:color w:val="000000"/>
          <w:sz w:val="20"/>
          <w:szCs w:val="20"/>
        </w:rPr>
        <w:t>m</w:t>
      </w:r>
      <w:r w:rsidR="003D58EB" w:rsidRPr="00C86746">
        <w:rPr>
          <w:rFonts w:ascii="Arial" w:hAnsi="Arial" w:cs="Arial"/>
          <w:color w:val="000000"/>
          <w:sz w:val="20"/>
          <w:szCs w:val="20"/>
        </w:rPr>
        <w:t>luvných strán v písomnej forme</w:t>
      </w:r>
      <w:r w:rsidR="00B47BCF">
        <w:rPr>
          <w:rFonts w:ascii="Arial" w:hAnsi="Arial" w:cs="Arial"/>
          <w:color w:val="000000"/>
          <w:sz w:val="20"/>
          <w:szCs w:val="20"/>
        </w:rPr>
        <w:t xml:space="preserve">, </w:t>
      </w:r>
      <w:r w:rsidR="00B47BCF" w:rsidRPr="00580505">
        <w:rPr>
          <w:rFonts w:ascii="Arial" w:hAnsi="Arial" w:cs="Arial"/>
          <w:color w:val="000000"/>
          <w:sz w:val="20"/>
          <w:szCs w:val="20"/>
        </w:rPr>
        <w:t>ak sa Zmluvné strany v tejto Zmluve nedohodli inak.</w:t>
      </w:r>
    </w:p>
    <w:p w14:paraId="522494C8" w14:textId="05706A32"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9.  </w:t>
      </w:r>
      <w:r w:rsidR="00B47BCF" w:rsidRPr="00580505">
        <w:rPr>
          <w:rFonts w:ascii="Arial" w:hAnsi="Arial" w:cs="Arial"/>
          <w:color w:val="000000"/>
          <w:sz w:val="20"/>
          <w:szCs w:val="20"/>
        </w:rPr>
        <w:t>Prípadná neplatnosť niek</w:t>
      </w:r>
      <w:r w:rsidR="00C80CDC">
        <w:rPr>
          <w:rFonts w:ascii="Arial" w:hAnsi="Arial" w:cs="Arial"/>
          <w:color w:val="000000"/>
          <w:sz w:val="20"/>
          <w:szCs w:val="20"/>
        </w:rPr>
        <w:t>torého z dohodnutých ustanovení</w:t>
      </w:r>
      <w:r w:rsidR="00B47BCF" w:rsidRPr="00580505">
        <w:rPr>
          <w:rFonts w:ascii="Arial" w:hAnsi="Arial" w:cs="Arial"/>
          <w:color w:val="000000"/>
          <w:sz w:val="20"/>
          <w:szCs w:val="20"/>
        </w:rPr>
        <w:t xml:space="preserve"> Zmluvy nezakladá nepl</w:t>
      </w:r>
      <w:r w:rsidR="00C80CDC">
        <w:rPr>
          <w:rFonts w:ascii="Arial" w:hAnsi="Arial" w:cs="Arial"/>
          <w:color w:val="000000"/>
          <w:sz w:val="20"/>
          <w:szCs w:val="20"/>
        </w:rPr>
        <w:t>atnosť celej</w:t>
      </w:r>
      <w:r w:rsidR="00B47BCF" w:rsidRPr="00580505">
        <w:rPr>
          <w:rFonts w:ascii="Arial" w:hAnsi="Arial" w:cs="Arial"/>
          <w:color w:val="000000"/>
          <w:sz w:val="20"/>
          <w:szCs w:val="20"/>
        </w:rPr>
        <w:t xml:space="preserve"> Zmluvy. Pokiaľ bude akékoľvek ustanovenie Zmluvy vyhlásené za neplatné, či nevymáhateľné, ostatné ust</w:t>
      </w:r>
      <w:r w:rsidR="00C80CDC">
        <w:rPr>
          <w:rFonts w:ascii="Arial" w:hAnsi="Arial" w:cs="Arial"/>
          <w:color w:val="000000"/>
          <w:sz w:val="20"/>
          <w:szCs w:val="20"/>
        </w:rPr>
        <w:t>anovenia  Zmluvy ostanú naďalej</w:t>
      </w:r>
      <w:r w:rsidR="00B47BCF" w:rsidRPr="00580505">
        <w:rPr>
          <w:rFonts w:ascii="Arial" w:hAnsi="Arial" w:cs="Arial"/>
          <w:color w:val="000000"/>
          <w:sz w:val="20"/>
          <w:szCs w:val="20"/>
        </w:rPr>
        <w:t xml:space="preserve"> v platnosti a účinnosti. Zmluvné strany ďalej súhlasia s tým, že nahradia neplatné a nevykonateľné ustanovenia vzájomne prijateľným platným, zákonným a vykonateľným ustanovením, </w:t>
      </w:r>
      <w:r w:rsidR="00C80CDC">
        <w:rPr>
          <w:rFonts w:ascii="Arial" w:hAnsi="Arial" w:cs="Arial"/>
          <w:color w:val="000000"/>
          <w:sz w:val="20"/>
          <w:szCs w:val="20"/>
        </w:rPr>
        <w:t>ktoré bude v súlade so zámermi Z</w:t>
      </w:r>
      <w:r w:rsidR="00B47BCF" w:rsidRPr="00580505">
        <w:rPr>
          <w:rFonts w:ascii="Arial" w:hAnsi="Arial" w:cs="Arial"/>
          <w:color w:val="000000"/>
          <w:sz w:val="20"/>
          <w:szCs w:val="20"/>
        </w:rPr>
        <w:t>mluvných strán obsiahnutými v Zmluve.</w:t>
      </w:r>
    </w:p>
    <w:p w14:paraId="7A4B3888" w14:textId="7844821D"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10. </w:t>
      </w:r>
      <w:r w:rsidR="00B47BCF" w:rsidRPr="00580505">
        <w:rPr>
          <w:rFonts w:ascii="Arial" w:hAnsi="Arial" w:cs="Arial"/>
          <w:color w:val="000000"/>
          <w:sz w:val="20"/>
          <w:szCs w:val="20"/>
        </w:rPr>
        <w:t>Práva a povinnosti, k</w:t>
      </w:r>
      <w:r w:rsidR="00C80CDC">
        <w:rPr>
          <w:rFonts w:ascii="Arial" w:hAnsi="Arial" w:cs="Arial"/>
          <w:color w:val="000000"/>
          <w:sz w:val="20"/>
          <w:szCs w:val="20"/>
        </w:rPr>
        <w:t>toré nie sú výslovne upravené v</w:t>
      </w:r>
      <w:r w:rsidR="00B47BCF" w:rsidRPr="00580505">
        <w:rPr>
          <w:rFonts w:ascii="Arial" w:hAnsi="Arial" w:cs="Arial"/>
          <w:color w:val="000000"/>
          <w:sz w:val="20"/>
          <w:szCs w:val="20"/>
        </w:rPr>
        <w:t xml:space="preserve"> Zmluve, sa spravujú podľa zákona o kybernetickej bezpečnosti a ďalších príslušných ustanovení všeobecne záväzných právnych predpisov Slovenskej republiky. </w:t>
      </w:r>
    </w:p>
    <w:p w14:paraId="47D30CB2" w14:textId="0725EE3F" w:rsidR="003D58EB" w:rsidRPr="00C86746" w:rsidRDefault="003A27AA" w:rsidP="0080520D">
      <w:pPr>
        <w:autoSpaceDE w:val="0"/>
        <w:autoSpaceDN w:val="0"/>
        <w:adjustRightInd w:val="0"/>
        <w:spacing w:after="120" w:line="240" w:lineRule="auto"/>
        <w:jc w:val="both"/>
        <w:rPr>
          <w:rFonts w:ascii="Arial" w:hAnsi="Arial" w:cs="Arial"/>
          <w:color w:val="000000"/>
          <w:sz w:val="20"/>
          <w:szCs w:val="20"/>
        </w:rPr>
      </w:pPr>
      <w:r w:rsidRPr="00C86746">
        <w:rPr>
          <w:rFonts w:ascii="Arial" w:hAnsi="Arial" w:cs="Arial"/>
          <w:color w:val="000000"/>
          <w:sz w:val="20"/>
          <w:szCs w:val="20"/>
        </w:rPr>
        <w:t>1</w:t>
      </w:r>
      <w:r w:rsidR="00A93C62">
        <w:rPr>
          <w:rFonts w:ascii="Arial" w:hAnsi="Arial" w:cs="Arial"/>
          <w:color w:val="000000"/>
          <w:sz w:val="20"/>
          <w:szCs w:val="20"/>
        </w:rPr>
        <w:t>1</w:t>
      </w:r>
      <w:r w:rsidR="003D58EB" w:rsidRPr="00C86746">
        <w:rPr>
          <w:rFonts w:ascii="Arial" w:hAnsi="Arial" w:cs="Arial"/>
          <w:color w:val="000000"/>
          <w:sz w:val="20"/>
          <w:szCs w:val="20"/>
        </w:rPr>
        <w:t>.</w:t>
      </w:r>
      <w:r w:rsidR="00CC512C" w:rsidRPr="00C86746">
        <w:rPr>
          <w:rFonts w:ascii="Arial" w:hAnsi="Arial" w:cs="Arial"/>
          <w:color w:val="000000"/>
          <w:sz w:val="20"/>
          <w:szCs w:val="20"/>
        </w:rPr>
        <w:t xml:space="preserve"> Táto Z</w:t>
      </w:r>
      <w:r w:rsidR="00BC4774" w:rsidRPr="00C86746">
        <w:rPr>
          <w:rFonts w:ascii="Arial" w:hAnsi="Arial" w:cs="Arial"/>
          <w:color w:val="000000"/>
          <w:sz w:val="20"/>
          <w:szCs w:val="20"/>
        </w:rPr>
        <w:t xml:space="preserve">mluva bola vyhotovená v </w:t>
      </w:r>
      <w:r w:rsidR="003D58EB" w:rsidRPr="00C86746">
        <w:rPr>
          <w:rFonts w:ascii="Arial" w:hAnsi="Arial" w:cs="Arial"/>
          <w:color w:val="000000"/>
          <w:sz w:val="20"/>
          <w:szCs w:val="20"/>
        </w:rPr>
        <w:t>troch</w:t>
      </w:r>
      <w:r w:rsidR="00BC4774" w:rsidRPr="00C86746">
        <w:rPr>
          <w:rFonts w:ascii="Arial" w:hAnsi="Arial" w:cs="Arial"/>
          <w:color w:val="000000"/>
          <w:sz w:val="20"/>
          <w:szCs w:val="20"/>
        </w:rPr>
        <w:t xml:space="preserve"> </w:t>
      </w:r>
      <w:r w:rsidR="00B47BCF">
        <w:rPr>
          <w:rFonts w:ascii="Arial" w:hAnsi="Arial" w:cs="Arial"/>
          <w:color w:val="000000"/>
          <w:sz w:val="20"/>
          <w:szCs w:val="20"/>
        </w:rPr>
        <w:t xml:space="preserve">(3) </w:t>
      </w:r>
      <w:r w:rsidR="00BC4774" w:rsidRPr="00C86746">
        <w:rPr>
          <w:rFonts w:ascii="Arial" w:hAnsi="Arial" w:cs="Arial"/>
          <w:color w:val="000000"/>
          <w:sz w:val="20"/>
          <w:szCs w:val="20"/>
        </w:rPr>
        <w:t xml:space="preserve">rovnopisoch, </w:t>
      </w:r>
      <w:r w:rsidR="00B47BCF">
        <w:rPr>
          <w:rFonts w:ascii="Arial" w:hAnsi="Arial" w:cs="Arial"/>
          <w:color w:val="000000"/>
          <w:sz w:val="20"/>
          <w:szCs w:val="20"/>
        </w:rPr>
        <w:t xml:space="preserve">z ktorých </w:t>
      </w:r>
      <w:r w:rsidR="003D58EB" w:rsidRPr="00C86746">
        <w:rPr>
          <w:rFonts w:ascii="Arial" w:hAnsi="Arial" w:cs="Arial"/>
          <w:color w:val="000000"/>
          <w:sz w:val="20"/>
          <w:szCs w:val="20"/>
        </w:rPr>
        <w:t>dv</w:t>
      </w:r>
      <w:r w:rsidR="00B47BCF">
        <w:rPr>
          <w:rFonts w:ascii="Arial" w:hAnsi="Arial" w:cs="Arial"/>
          <w:color w:val="000000"/>
          <w:sz w:val="20"/>
          <w:szCs w:val="20"/>
        </w:rPr>
        <w:t>a (2)</w:t>
      </w:r>
      <w:r w:rsidR="00CC512C" w:rsidRPr="00C86746">
        <w:rPr>
          <w:rFonts w:ascii="Arial" w:hAnsi="Arial" w:cs="Arial"/>
          <w:color w:val="000000"/>
          <w:sz w:val="20"/>
          <w:szCs w:val="20"/>
        </w:rPr>
        <w:t xml:space="preserve"> </w:t>
      </w:r>
      <w:r w:rsidR="00B47BCF">
        <w:rPr>
          <w:rFonts w:ascii="Arial" w:hAnsi="Arial" w:cs="Arial"/>
          <w:color w:val="000000"/>
          <w:sz w:val="20"/>
          <w:szCs w:val="20"/>
        </w:rPr>
        <w:t>sú určené</w:t>
      </w:r>
      <w:r w:rsidR="00B47BCF" w:rsidRPr="00C86746">
        <w:rPr>
          <w:rFonts w:ascii="Arial" w:hAnsi="Arial" w:cs="Arial"/>
          <w:color w:val="000000"/>
          <w:sz w:val="20"/>
          <w:szCs w:val="20"/>
        </w:rPr>
        <w:t xml:space="preserve"> </w:t>
      </w:r>
      <w:r w:rsidR="003D58EB" w:rsidRPr="00C86746">
        <w:rPr>
          <w:rFonts w:ascii="Arial" w:hAnsi="Arial" w:cs="Arial"/>
          <w:color w:val="000000"/>
          <w:sz w:val="20"/>
          <w:szCs w:val="20"/>
        </w:rPr>
        <w:t xml:space="preserve">pre </w:t>
      </w:r>
      <w:r w:rsidR="00B47BCF" w:rsidRPr="00580505">
        <w:rPr>
          <w:rFonts w:ascii="Arial" w:hAnsi="Arial" w:cs="Arial"/>
          <w:color w:val="000000"/>
          <w:sz w:val="20"/>
          <w:szCs w:val="20"/>
        </w:rPr>
        <w:t>Prevádzkovateľa ZS a jeden (1)</w:t>
      </w:r>
      <w:r w:rsidR="003D58EB" w:rsidRPr="00C86746">
        <w:rPr>
          <w:rFonts w:ascii="Arial" w:hAnsi="Arial" w:cs="Arial"/>
          <w:color w:val="000000"/>
          <w:sz w:val="20"/>
          <w:szCs w:val="20"/>
        </w:rPr>
        <w:t xml:space="preserve"> pre Dodávateľa.</w:t>
      </w:r>
      <w:r w:rsidR="00BC4774" w:rsidRPr="00C86746">
        <w:rPr>
          <w:rFonts w:ascii="Arial" w:hAnsi="Arial" w:cs="Arial"/>
          <w:color w:val="000000"/>
          <w:sz w:val="20"/>
          <w:szCs w:val="20"/>
        </w:rPr>
        <w:t xml:space="preserve"> </w:t>
      </w:r>
    </w:p>
    <w:p w14:paraId="46DF9ED9" w14:textId="40D1C96C"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sidRPr="00580505">
        <w:rPr>
          <w:rFonts w:ascii="Arial" w:hAnsi="Arial" w:cs="Arial"/>
          <w:color w:val="000000"/>
          <w:sz w:val="20"/>
          <w:szCs w:val="20"/>
        </w:rPr>
        <w:t xml:space="preserve">12. </w:t>
      </w:r>
      <w:r w:rsidR="00815CAB">
        <w:rPr>
          <w:rFonts w:ascii="Arial" w:hAnsi="Arial" w:cs="Arial"/>
          <w:color w:val="000000"/>
          <w:sz w:val="20"/>
          <w:szCs w:val="20"/>
        </w:rPr>
        <w:t>Táto Z</w:t>
      </w:r>
      <w:r w:rsidR="00B47BCF" w:rsidRPr="00580505">
        <w:rPr>
          <w:rFonts w:ascii="Arial" w:hAnsi="Arial" w:cs="Arial"/>
          <w:color w:val="000000"/>
          <w:sz w:val="20"/>
          <w:szCs w:val="20"/>
        </w:rPr>
        <w:t xml:space="preserve">mluva nadobúda platnosť dňom jej </w:t>
      </w:r>
      <w:r w:rsidR="00C80CDC">
        <w:rPr>
          <w:rFonts w:ascii="Arial" w:hAnsi="Arial" w:cs="Arial"/>
          <w:color w:val="000000"/>
          <w:sz w:val="20"/>
          <w:szCs w:val="20"/>
        </w:rPr>
        <w:t>podpísania zástupcami obidvoch Z</w:t>
      </w:r>
      <w:r w:rsidR="00B47BCF" w:rsidRPr="00580505">
        <w:rPr>
          <w:rFonts w:ascii="Arial" w:hAnsi="Arial" w:cs="Arial"/>
          <w:color w:val="000000"/>
          <w:sz w:val="20"/>
          <w:szCs w:val="20"/>
        </w:rPr>
        <w:t>mluvných strán a účinnosť  dňom  nasledujúcom  po  dni  jej  zverejnenia  v Centrálnom registri zmlúv v zmysle § 47a zákona č. 40/1964 Zb. Občiansky zákonník v znení neskorších predpisov.  </w:t>
      </w:r>
    </w:p>
    <w:p w14:paraId="3B8A8AE8" w14:textId="64590226" w:rsidR="00B47BCF" w:rsidRPr="00580505" w:rsidRDefault="003A27AA" w:rsidP="00580505">
      <w:pPr>
        <w:autoSpaceDE w:val="0"/>
        <w:autoSpaceDN w:val="0"/>
        <w:adjustRightInd w:val="0"/>
        <w:spacing w:after="120" w:line="240" w:lineRule="auto"/>
        <w:jc w:val="both"/>
        <w:rPr>
          <w:rFonts w:ascii="Arial" w:hAnsi="Arial" w:cs="Arial"/>
          <w:color w:val="000000"/>
          <w:sz w:val="20"/>
          <w:szCs w:val="20"/>
        </w:rPr>
      </w:pPr>
      <w:r w:rsidRPr="00580505">
        <w:rPr>
          <w:rFonts w:ascii="Arial" w:hAnsi="Arial" w:cs="Arial"/>
          <w:color w:val="000000"/>
          <w:sz w:val="20"/>
          <w:szCs w:val="20"/>
        </w:rPr>
        <w:t>1</w:t>
      </w:r>
      <w:r w:rsidR="00A93C62">
        <w:rPr>
          <w:rFonts w:ascii="Arial" w:hAnsi="Arial" w:cs="Arial"/>
          <w:color w:val="000000"/>
          <w:sz w:val="20"/>
          <w:szCs w:val="20"/>
        </w:rPr>
        <w:t>3</w:t>
      </w:r>
      <w:r w:rsidR="00A2521D" w:rsidRPr="00580505">
        <w:rPr>
          <w:rFonts w:ascii="Arial" w:hAnsi="Arial" w:cs="Arial"/>
          <w:color w:val="000000"/>
          <w:sz w:val="20"/>
          <w:szCs w:val="20"/>
        </w:rPr>
        <w:t>.</w:t>
      </w:r>
      <w:r w:rsidR="00BC4774" w:rsidRPr="00580505">
        <w:rPr>
          <w:rFonts w:ascii="Arial" w:hAnsi="Arial" w:cs="Arial"/>
          <w:color w:val="000000"/>
          <w:sz w:val="20"/>
          <w:szCs w:val="20"/>
        </w:rPr>
        <w:t xml:space="preserve"> </w:t>
      </w:r>
      <w:r w:rsidR="00B47BCF" w:rsidRPr="00580505">
        <w:rPr>
          <w:rFonts w:ascii="Arial" w:hAnsi="Arial" w:cs="Arial"/>
          <w:color w:val="000000"/>
          <w:sz w:val="20"/>
          <w:szCs w:val="20"/>
        </w:rPr>
        <w:t>Neoddeliteľnou súčasťou Zmluvy sú nasledujúce prílohy:</w:t>
      </w:r>
    </w:p>
    <w:p w14:paraId="33E4583F" w14:textId="73E3FDCF" w:rsidR="00C10903" w:rsidRPr="008B1C00" w:rsidRDefault="00D42928" w:rsidP="00580505">
      <w:pPr>
        <w:pStyle w:val="Odsekzoznamu"/>
        <w:numPr>
          <w:ilvl w:val="0"/>
          <w:numId w:val="15"/>
        </w:numPr>
        <w:rPr>
          <w:rFonts w:ascii="Arial" w:hAnsi="Arial" w:cs="Arial"/>
          <w:sz w:val="20"/>
          <w:szCs w:val="20"/>
        </w:rPr>
      </w:pPr>
      <w:r w:rsidRPr="008B1C00">
        <w:rPr>
          <w:rFonts w:ascii="Arial" w:hAnsi="Arial" w:cs="Arial"/>
          <w:sz w:val="20"/>
          <w:szCs w:val="20"/>
        </w:rPr>
        <w:t xml:space="preserve">Príloha č. 1: </w:t>
      </w:r>
      <w:r w:rsidR="00AC7D05" w:rsidRPr="008B1C00">
        <w:rPr>
          <w:rFonts w:ascii="Arial" w:hAnsi="Arial" w:cs="Arial"/>
          <w:sz w:val="20"/>
          <w:szCs w:val="20"/>
        </w:rPr>
        <w:t xml:space="preserve">Prehlásenie </w:t>
      </w:r>
      <w:r w:rsidR="00BE45E6" w:rsidRPr="008B1C00">
        <w:rPr>
          <w:rFonts w:ascii="Arial" w:hAnsi="Arial" w:cs="Arial"/>
          <w:sz w:val="20"/>
          <w:szCs w:val="20"/>
        </w:rPr>
        <w:t xml:space="preserve">Dodávateľa </w:t>
      </w:r>
      <w:r w:rsidR="00AC7D05" w:rsidRPr="008B1C00">
        <w:rPr>
          <w:rFonts w:ascii="Arial" w:hAnsi="Arial" w:cs="Arial"/>
          <w:sz w:val="20"/>
          <w:szCs w:val="20"/>
        </w:rPr>
        <w:t xml:space="preserve">o oboznámení sa </w:t>
      </w:r>
      <w:r w:rsidR="000A0B05" w:rsidRPr="008B1C00">
        <w:rPr>
          <w:rFonts w:ascii="Arial" w:hAnsi="Arial" w:cs="Arial"/>
          <w:sz w:val="20"/>
          <w:szCs w:val="20"/>
        </w:rPr>
        <w:t>s b</w:t>
      </w:r>
      <w:r w:rsidR="00AC7D05" w:rsidRPr="008B1C00">
        <w:rPr>
          <w:rFonts w:ascii="Arial" w:hAnsi="Arial" w:cs="Arial"/>
          <w:sz w:val="20"/>
          <w:szCs w:val="20"/>
        </w:rPr>
        <w:t>ezpečnostnou politikou</w:t>
      </w:r>
      <w:r w:rsidRPr="008B1C00">
        <w:rPr>
          <w:rFonts w:ascii="Arial" w:hAnsi="Arial" w:cs="Arial"/>
          <w:sz w:val="20"/>
          <w:szCs w:val="20"/>
        </w:rPr>
        <w:t xml:space="preserve"> </w:t>
      </w:r>
      <w:r w:rsidR="000A0B05" w:rsidRPr="008B1C00">
        <w:rPr>
          <w:rFonts w:ascii="Arial" w:hAnsi="Arial" w:cs="Arial"/>
          <w:color w:val="000000"/>
          <w:sz w:val="20"/>
          <w:szCs w:val="20"/>
        </w:rPr>
        <w:t>Prevádzkovateľa ZS</w:t>
      </w:r>
      <w:r w:rsidR="00C10903" w:rsidRPr="008B1C00">
        <w:rPr>
          <w:rFonts w:ascii="Arial" w:hAnsi="Arial" w:cs="Arial"/>
          <w:sz w:val="20"/>
          <w:szCs w:val="20"/>
        </w:rPr>
        <w:t>,</w:t>
      </w:r>
    </w:p>
    <w:p w14:paraId="6C0D3848" w14:textId="14A002CF" w:rsidR="000D502A" w:rsidRPr="008B1C00" w:rsidRDefault="00D4634C" w:rsidP="00580505">
      <w:pPr>
        <w:pStyle w:val="Odsekzoznamu"/>
        <w:numPr>
          <w:ilvl w:val="0"/>
          <w:numId w:val="15"/>
        </w:numPr>
        <w:spacing w:after="120"/>
      </w:pPr>
      <w:r w:rsidRPr="008B1C00">
        <w:rPr>
          <w:rFonts w:ascii="Arial" w:hAnsi="Arial" w:cs="Arial"/>
          <w:sz w:val="20"/>
          <w:szCs w:val="20"/>
        </w:rPr>
        <w:t>Príloha č. 2: Zoznam pracovných rolí</w:t>
      </w:r>
      <w:r w:rsidR="00EF1C53">
        <w:rPr>
          <w:rFonts w:ascii="Arial" w:hAnsi="Arial" w:cs="Arial"/>
          <w:sz w:val="20"/>
          <w:szCs w:val="20"/>
        </w:rPr>
        <w:t>,</w:t>
      </w:r>
      <w:r w:rsidRPr="008B1C00">
        <w:t xml:space="preserve"> </w:t>
      </w:r>
    </w:p>
    <w:p w14:paraId="5C3A6B4A" w14:textId="4DF22AF7" w:rsidR="008939A7" w:rsidRPr="008B1C00" w:rsidRDefault="000D502A" w:rsidP="00580505">
      <w:pPr>
        <w:pStyle w:val="Odsekzoznamu"/>
        <w:numPr>
          <w:ilvl w:val="0"/>
          <w:numId w:val="15"/>
        </w:numPr>
        <w:spacing w:after="120"/>
        <w:rPr>
          <w:rFonts w:ascii="Arial" w:hAnsi="Arial" w:cs="Arial"/>
          <w:sz w:val="20"/>
          <w:szCs w:val="20"/>
        </w:rPr>
      </w:pPr>
      <w:r w:rsidRPr="008B1C00">
        <w:rPr>
          <w:rFonts w:ascii="Arial" w:hAnsi="Arial" w:cs="Arial"/>
          <w:sz w:val="20"/>
          <w:szCs w:val="20"/>
        </w:rPr>
        <w:t>Príloha č. 3: Zoznam subdodávateľov</w:t>
      </w:r>
      <w:r w:rsidR="00EF1C53" w:rsidRPr="008B1C00">
        <w:rPr>
          <w:rFonts w:ascii="Arial" w:hAnsi="Arial" w:cs="Arial"/>
          <w:sz w:val="20"/>
          <w:szCs w:val="20"/>
        </w:rPr>
        <w:t>.</w:t>
      </w:r>
      <w:r w:rsidR="00D4634C" w:rsidRPr="008B1C00">
        <w:rPr>
          <w:rFonts w:ascii="Arial" w:hAnsi="Arial" w:cs="Arial"/>
          <w:sz w:val="20"/>
          <w:szCs w:val="20"/>
        </w:rPr>
        <w:tab/>
      </w:r>
    </w:p>
    <w:p w14:paraId="5EA82132" w14:textId="59986C74" w:rsidR="00B47BCF" w:rsidRPr="00580505" w:rsidRDefault="00A93C62" w:rsidP="00580505">
      <w:pPr>
        <w:autoSpaceDE w:val="0"/>
        <w:autoSpaceDN w:val="0"/>
        <w:adjustRightInd w:val="0"/>
        <w:spacing w:after="120" w:line="240" w:lineRule="auto"/>
        <w:jc w:val="both"/>
        <w:rPr>
          <w:rFonts w:ascii="Arial" w:hAnsi="Arial" w:cs="Arial"/>
          <w:color w:val="000000"/>
          <w:sz w:val="20"/>
          <w:szCs w:val="20"/>
        </w:rPr>
      </w:pPr>
      <w:r>
        <w:rPr>
          <w:rFonts w:ascii="Arial" w:hAnsi="Arial" w:cs="Arial"/>
          <w:color w:val="000000"/>
          <w:sz w:val="20"/>
          <w:szCs w:val="20"/>
        </w:rPr>
        <w:t xml:space="preserve">14.  </w:t>
      </w:r>
      <w:r w:rsidR="00B47BCF" w:rsidRPr="00580505">
        <w:rPr>
          <w:rFonts w:ascii="Arial" w:hAnsi="Arial" w:cs="Arial"/>
          <w:color w:val="000000"/>
          <w:sz w:val="20"/>
          <w:szCs w:val="20"/>
        </w:rPr>
        <w:t>Zmluvné strany vyhlasujú, že ich zmluvná voľnosť nebola žiadnym spôsobom obmedzená, a že Zmluva  nebola uzavretá v tiesni za nápadne nevýhodných podmienok, ani v omyle.</w:t>
      </w:r>
    </w:p>
    <w:p w14:paraId="3BAF7A99" w14:textId="0EE0C112" w:rsidR="003B21A8" w:rsidRDefault="003B21A8" w:rsidP="008939A7">
      <w:pPr>
        <w:autoSpaceDE w:val="0"/>
        <w:autoSpaceDN w:val="0"/>
        <w:adjustRightInd w:val="0"/>
        <w:spacing w:after="0" w:line="240" w:lineRule="auto"/>
        <w:jc w:val="both"/>
        <w:rPr>
          <w:rFonts w:ascii="Arial" w:hAnsi="Arial" w:cs="Arial"/>
          <w:color w:val="000000"/>
          <w:sz w:val="20"/>
          <w:szCs w:val="20"/>
        </w:rPr>
      </w:pPr>
    </w:p>
    <w:p w14:paraId="5F5B8988" w14:textId="0161445D" w:rsidR="00C0251F" w:rsidRDefault="00C0251F" w:rsidP="008939A7">
      <w:pPr>
        <w:autoSpaceDE w:val="0"/>
        <w:autoSpaceDN w:val="0"/>
        <w:adjustRightInd w:val="0"/>
        <w:spacing w:after="0" w:line="240" w:lineRule="auto"/>
        <w:jc w:val="both"/>
        <w:rPr>
          <w:rFonts w:ascii="Arial" w:hAnsi="Arial" w:cs="Arial"/>
          <w:color w:val="000000"/>
          <w:sz w:val="20"/>
          <w:szCs w:val="20"/>
        </w:rPr>
      </w:pPr>
    </w:p>
    <w:p w14:paraId="0B884F2C" w14:textId="77777777" w:rsidR="00C0251F" w:rsidRDefault="00C0251F" w:rsidP="008939A7">
      <w:pPr>
        <w:autoSpaceDE w:val="0"/>
        <w:autoSpaceDN w:val="0"/>
        <w:adjustRightInd w:val="0"/>
        <w:spacing w:after="0" w:line="240" w:lineRule="auto"/>
        <w:jc w:val="both"/>
        <w:rPr>
          <w:rFonts w:ascii="Arial" w:hAnsi="Arial" w:cs="Arial"/>
          <w:color w:val="000000"/>
          <w:sz w:val="20"/>
          <w:szCs w:val="20"/>
        </w:rPr>
      </w:pPr>
    </w:p>
    <w:p w14:paraId="635A1B38" w14:textId="6A6EFAC7" w:rsidR="008939A7" w:rsidRPr="00C86746" w:rsidRDefault="008939A7" w:rsidP="008939A7">
      <w:pPr>
        <w:autoSpaceDE w:val="0"/>
        <w:autoSpaceDN w:val="0"/>
        <w:adjustRightInd w:val="0"/>
        <w:spacing w:after="0" w:line="240" w:lineRule="auto"/>
        <w:jc w:val="both"/>
        <w:rPr>
          <w:rFonts w:ascii="Arial" w:hAnsi="Arial" w:cs="Arial"/>
          <w:color w:val="000000"/>
          <w:sz w:val="20"/>
          <w:szCs w:val="20"/>
        </w:rPr>
      </w:pPr>
      <w:r w:rsidRPr="00C86746">
        <w:rPr>
          <w:rFonts w:ascii="Arial" w:hAnsi="Arial" w:cs="Arial"/>
          <w:color w:val="000000"/>
          <w:sz w:val="20"/>
          <w:szCs w:val="20"/>
        </w:rPr>
        <w:t xml:space="preserve">Za </w:t>
      </w:r>
      <w:r w:rsidR="0080520D" w:rsidRPr="00C86746">
        <w:rPr>
          <w:rFonts w:ascii="Arial" w:hAnsi="Arial" w:cs="Arial"/>
          <w:color w:val="000000"/>
          <w:sz w:val="20"/>
          <w:szCs w:val="20"/>
        </w:rPr>
        <w:t>Dodávateľa</w:t>
      </w:r>
      <w:r w:rsidRPr="00C86746">
        <w:rPr>
          <w:rFonts w:ascii="Arial" w:hAnsi="Arial" w:cs="Arial"/>
          <w:color w:val="000000"/>
          <w:sz w:val="20"/>
          <w:szCs w:val="20"/>
        </w:rPr>
        <w:t xml:space="preserve">: </w:t>
      </w:r>
      <w:r w:rsidRPr="00C86746">
        <w:rPr>
          <w:rFonts w:ascii="Arial" w:hAnsi="Arial" w:cs="Arial"/>
          <w:color w:val="000000"/>
          <w:sz w:val="20"/>
          <w:szCs w:val="20"/>
        </w:rPr>
        <w:tab/>
      </w:r>
      <w:r w:rsidRPr="00C86746">
        <w:rPr>
          <w:rFonts w:ascii="Arial" w:hAnsi="Arial" w:cs="Arial"/>
          <w:color w:val="000000"/>
          <w:sz w:val="20"/>
          <w:szCs w:val="20"/>
        </w:rPr>
        <w:tab/>
      </w:r>
      <w:r w:rsidRPr="00C86746">
        <w:rPr>
          <w:rFonts w:ascii="Arial" w:hAnsi="Arial" w:cs="Arial"/>
          <w:color w:val="000000"/>
          <w:sz w:val="20"/>
          <w:szCs w:val="20"/>
        </w:rPr>
        <w:tab/>
      </w:r>
      <w:r w:rsidRPr="00C86746">
        <w:rPr>
          <w:rFonts w:ascii="Arial" w:hAnsi="Arial" w:cs="Arial"/>
          <w:color w:val="000000"/>
          <w:sz w:val="20"/>
          <w:szCs w:val="20"/>
        </w:rPr>
        <w:tab/>
      </w:r>
      <w:r w:rsidRPr="00C86746">
        <w:rPr>
          <w:rFonts w:ascii="Arial" w:hAnsi="Arial" w:cs="Arial"/>
          <w:color w:val="000000"/>
          <w:sz w:val="20"/>
          <w:szCs w:val="20"/>
        </w:rPr>
        <w:tab/>
      </w:r>
      <w:r w:rsidRPr="00C86746">
        <w:rPr>
          <w:rFonts w:ascii="Arial" w:hAnsi="Arial" w:cs="Arial"/>
          <w:color w:val="000000"/>
          <w:sz w:val="20"/>
          <w:szCs w:val="20"/>
        </w:rPr>
        <w:tab/>
      </w:r>
      <w:r w:rsidR="0080520D" w:rsidRPr="00C86746">
        <w:rPr>
          <w:rFonts w:ascii="Arial" w:hAnsi="Arial" w:cs="Arial"/>
          <w:color w:val="000000"/>
          <w:sz w:val="20"/>
          <w:szCs w:val="20"/>
        </w:rPr>
        <w:t xml:space="preserve">Za </w:t>
      </w:r>
      <w:r w:rsidR="00843AF6">
        <w:rPr>
          <w:rFonts w:ascii="Arial" w:hAnsi="Arial" w:cs="Arial"/>
          <w:color w:val="000000"/>
          <w:sz w:val="20"/>
          <w:szCs w:val="20"/>
        </w:rPr>
        <w:t>Prevádzkovateľa</w:t>
      </w:r>
      <w:r w:rsidR="00843AF6" w:rsidRPr="006A6539">
        <w:rPr>
          <w:rFonts w:ascii="Arial" w:hAnsi="Arial" w:cs="Arial"/>
          <w:color w:val="000000"/>
          <w:sz w:val="20"/>
          <w:szCs w:val="20"/>
        </w:rPr>
        <w:t xml:space="preserve"> ZS</w:t>
      </w:r>
      <w:r w:rsidRPr="00C86746">
        <w:rPr>
          <w:rFonts w:ascii="Arial" w:hAnsi="Arial" w:cs="Arial"/>
          <w:color w:val="000000"/>
          <w:sz w:val="20"/>
          <w:szCs w:val="20"/>
        </w:rPr>
        <w:t xml:space="preserve">: </w:t>
      </w:r>
    </w:p>
    <w:p w14:paraId="12D314D4" w14:textId="3E97A026" w:rsidR="008939A7" w:rsidRDefault="008939A7" w:rsidP="008939A7">
      <w:pPr>
        <w:autoSpaceDE w:val="0"/>
        <w:autoSpaceDN w:val="0"/>
        <w:adjustRightInd w:val="0"/>
        <w:spacing w:after="0" w:line="240" w:lineRule="auto"/>
        <w:jc w:val="both"/>
        <w:rPr>
          <w:rFonts w:ascii="Arial" w:hAnsi="Arial" w:cs="Arial"/>
          <w:color w:val="000000"/>
          <w:sz w:val="20"/>
          <w:szCs w:val="20"/>
        </w:rPr>
      </w:pPr>
    </w:p>
    <w:p w14:paraId="59E7B54F" w14:textId="2F7790A5" w:rsidR="00C0251F" w:rsidRDefault="00C0251F" w:rsidP="008939A7">
      <w:pPr>
        <w:autoSpaceDE w:val="0"/>
        <w:autoSpaceDN w:val="0"/>
        <w:adjustRightInd w:val="0"/>
        <w:spacing w:after="0" w:line="240" w:lineRule="auto"/>
        <w:jc w:val="both"/>
        <w:rPr>
          <w:rFonts w:ascii="Arial" w:hAnsi="Arial" w:cs="Arial"/>
          <w:color w:val="000000"/>
          <w:sz w:val="20"/>
          <w:szCs w:val="20"/>
        </w:rPr>
      </w:pPr>
    </w:p>
    <w:p w14:paraId="18F4DBB1" w14:textId="77777777" w:rsidR="00C0251F" w:rsidRPr="00C86746" w:rsidRDefault="00C0251F" w:rsidP="008939A7">
      <w:pPr>
        <w:autoSpaceDE w:val="0"/>
        <w:autoSpaceDN w:val="0"/>
        <w:adjustRightInd w:val="0"/>
        <w:spacing w:after="0" w:line="240" w:lineRule="auto"/>
        <w:jc w:val="both"/>
        <w:rPr>
          <w:rFonts w:ascii="Arial" w:hAnsi="Arial" w:cs="Arial"/>
          <w:color w:val="000000"/>
          <w:sz w:val="20"/>
          <w:szCs w:val="20"/>
        </w:rPr>
      </w:pPr>
    </w:p>
    <w:p w14:paraId="46D2C88E" w14:textId="34B525D4" w:rsidR="008939A7" w:rsidRPr="00C86746" w:rsidRDefault="003B21A8" w:rsidP="008939A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008939A7" w:rsidRPr="00C86746">
        <w:rPr>
          <w:rFonts w:ascii="Arial" w:hAnsi="Arial" w:cs="Arial"/>
          <w:color w:val="000000"/>
          <w:sz w:val="20"/>
          <w:szCs w:val="20"/>
        </w:rPr>
        <w:t>, dňa</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sidR="008939A7" w:rsidRPr="00C86746">
        <w:rPr>
          <w:rFonts w:ascii="Arial" w:hAnsi="Arial" w:cs="Arial"/>
          <w:color w:val="000000"/>
          <w:sz w:val="20"/>
          <w:szCs w:val="20"/>
        </w:rPr>
        <w:tab/>
      </w:r>
      <w:r w:rsidR="008939A7" w:rsidRPr="00C86746">
        <w:rPr>
          <w:rFonts w:ascii="Arial" w:hAnsi="Arial" w:cs="Arial"/>
          <w:color w:val="000000"/>
          <w:sz w:val="20"/>
          <w:szCs w:val="20"/>
        </w:rPr>
        <w:tab/>
      </w:r>
      <w:r w:rsidR="008939A7" w:rsidRPr="00C86746">
        <w:rPr>
          <w:rFonts w:ascii="Arial" w:hAnsi="Arial" w:cs="Arial"/>
          <w:color w:val="000000"/>
          <w:sz w:val="20"/>
          <w:szCs w:val="20"/>
        </w:rPr>
        <w:tab/>
        <w:t>Bratislav</w:t>
      </w:r>
      <w:r>
        <w:rPr>
          <w:rFonts w:ascii="Arial" w:hAnsi="Arial" w:cs="Arial"/>
          <w:color w:val="000000"/>
          <w:sz w:val="20"/>
          <w:szCs w:val="20"/>
        </w:rPr>
        <w:t>a</w:t>
      </w:r>
      <w:r w:rsidR="004562F6">
        <w:rPr>
          <w:rFonts w:ascii="Arial" w:hAnsi="Arial" w:cs="Arial"/>
          <w:color w:val="000000"/>
          <w:sz w:val="20"/>
          <w:szCs w:val="20"/>
        </w:rPr>
        <w:t>,</w:t>
      </w:r>
      <w:r w:rsidR="008939A7" w:rsidRPr="00C86746">
        <w:rPr>
          <w:rFonts w:ascii="Arial" w:hAnsi="Arial" w:cs="Arial"/>
          <w:color w:val="000000"/>
          <w:sz w:val="20"/>
          <w:szCs w:val="20"/>
        </w:rPr>
        <w:t xml:space="preserve"> dňa</w:t>
      </w:r>
      <w:r>
        <w:rPr>
          <w:rFonts w:ascii="Arial" w:hAnsi="Arial" w:cs="Arial"/>
          <w:color w:val="000000"/>
          <w:sz w:val="20"/>
          <w:szCs w:val="20"/>
        </w:rPr>
        <w:t xml:space="preserve"> .............................</w:t>
      </w:r>
      <w:r w:rsidR="008939A7" w:rsidRPr="00C86746">
        <w:rPr>
          <w:rFonts w:ascii="Arial" w:hAnsi="Arial" w:cs="Arial"/>
          <w:color w:val="000000"/>
          <w:sz w:val="20"/>
          <w:szCs w:val="20"/>
        </w:rPr>
        <w:t xml:space="preserve"> </w:t>
      </w:r>
    </w:p>
    <w:p w14:paraId="1F64CAA0" w14:textId="77777777" w:rsidR="00A2521D" w:rsidRPr="00C86746" w:rsidRDefault="00A2521D" w:rsidP="00CC512C">
      <w:pPr>
        <w:autoSpaceDE w:val="0"/>
        <w:autoSpaceDN w:val="0"/>
        <w:adjustRightInd w:val="0"/>
        <w:spacing w:after="0" w:line="240" w:lineRule="auto"/>
        <w:jc w:val="both"/>
        <w:rPr>
          <w:rFonts w:ascii="Arial" w:hAnsi="Arial" w:cs="Arial"/>
          <w:color w:val="000000"/>
          <w:sz w:val="20"/>
          <w:szCs w:val="20"/>
        </w:rPr>
      </w:pPr>
    </w:p>
    <w:p w14:paraId="3265CAB5" w14:textId="4A7F6B21" w:rsidR="00D70499" w:rsidRDefault="00D70499" w:rsidP="007D6056">
      <w:pPr>
        <w:pStyle w:val="Default"/>
        <w:rPr>
          <w:sz w:val="20"/>
          <w:szCs w:val="20"/>
        </w:rPr>
      </w:pPr>
    </w:p>
    <w:p w14:paraId="153DB758" w14:textId="0D8DB0A2" w:rsidR="00C0251F" w:rsidRDefault="00C0251F" w:rsidP="007D6056">
      <w:pPr>
        <w:pStyle w:val="Default"/>
        <w:rPr>
          <w:sz w:val="20"/>
          <w:szCs w:val="20"/>
        </w:rPr>
      </w:pPr>
    </w:p>
    <w:p w14:paraId="0FBDEE01" w14:textId="77777777" w:rsidR="00C0251F" w:rsidRPr="00C86746" w:rsidRDefault="00C0251F" w:rsidP="007D6056">
      <w:pPr>
        <w:pStyle w:val="Default"/>
        <w:rPr>
          <w:sz w:val="20"/>
          <w:szCs w:val="20"/>
        </w:rPr>
      </w:pPr>
    </w:p>
    <w:p w14:paraId="061E560D" w14:textId="77777777" w:rsidR="0080520D" w:rsidRPr="00C86746" w:rsidRDefault="0080520D" w:rsidP="007D6056">
      <w:pPr>
        <w:pStyle w:val="Default"/>
        <w:rPr>
          <w:sz w:val="20"/>
          <w:szCs w:val="20"/>
        </w:rPr>
      </w:pPr>
    </w:p>
    <w:p w14:paraId="0FFE87A0" w14:textId="6E71601D" w:rsidR="003B21A8" w:rsidRDefault="003B21A8" w:rsidP="007D6056">
      <w:pPr>
        <w:pStyle w:val="Default"/>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32182AF5" w14:textId="7DA90DC1" w:rsidR="00524D2D" w:rsidRDefault="00524D2D" w:rsidP="007D6056">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Ing. Richard </w:t>
      </w:r>
      <w:proofErr w:type="spellStart"/>
      <w:r>
        <w:rPr>
          <w:sz w:val="20"/>
          <w:szCs w:val="20"/>
        </w:rPr>
        <w:t>Strapko</w:t>
      </w:r>
      <w:proofErr w:type="spellEnd"/>
    </w:p>
    <w:p w14:paraId="5981A1CB" w14:textId="12FAEC73" w:rsidR="00524D2D" w:rsidRDefault="00524D2D" w:rsidP="007D6056">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predseda predstavenstva</w:t>
      </w:r>
    </w:p>
    <w:p w14:paraId="385B9CB9" w14:textId="45970C59" w:rsidR="00524D2D" w:rsidRDefault="00524D2D" w:rsidP="007D6056">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21A8">
        <w:rPr>
          <w:sz w:val="20"/>
          <w:szCs w:val="20"/>
        </w:rPr>
        <w:t xml:space="preserve">Všeobecná zdravotná poisťovňa, </w:t>
      </w:r>
      <w:proofErr w:type="spellStart"/>
      <w:r w:rsidRPr="003B21A8">
        <w:rPr>
          <w:sz w:val="20"/>
          <w:szCs w:val="20"/>
        </w:rPr>
        <w:t>a.s</w:t>
      </w:r>
      <w:proofErr w:type="spellEnd"/>
      <w:r w:rsidRPr="003B21A8">
        <w:rPr>
          <w:sz w:val="20"/>
          <w:szCs w:val="20"/>
        </w:rPr>
        <w:t>.</w:t>
      </w:r>
    </w:p>
    <w:p w14:paraId="397F3857" w14:textId="77777777" w:rsidR="00524D2D" w:rsidRDefault="00524D2D" w:rsidP="007D6056">
      <w:pPr>
        <w:pStyle w:val="Default"/>
        <w:rPr>
          <w:sz w:val="20"/>
          <w:szCs w:val="20"/>
        </w:rPr>
      </w:pPr>
    </w:p>
    <w:p w14:paraId="75A7FEE5" w14:textId="77777777" w:rsidR="00524D2D" w:rsidRDefault="00524D2D" w:rsidP="007D6056">
      <w:pPr>
        <w:pStyle w:val="Default"/>
        <w:rPr>
          <w:sz w:val="20"/>
          <w:szCs w:val="20"/>
        </w:rPr>
      </w:pPr>
    </w:p>
    <w:p w14:paraId="568C9690" w14:textId="7CB2E27E" w:rsidR="0080520D" w:rsidRPr="00C86746" w:rsidRDefault="0080520D" w:rsidP="007D6056">
      <w:pPr>
        <w:pStyle w:val="Default"/>
        <w:rPr>
          <w:sz w:val="20"/>
          <w:szCs w:val="20"/>
        </w:rPr>
      </w:pPr>
      <w:r w:rsidRPr="00C86746">
        <w:rPr>
          <w:sz w:val="20"/>
          <w:szCs w:val="20"/>
        </w:rPr>
        <w:tab/>
      </w:r>
      <w:r w:rsidR="00697635" w:rsidRPr="00C86746">
        <w:rPr>
          <w:sz w:val="20"/>
          <w:szCs w:val="20"/>
        </w:rPr>
        <w:tab/>
      </w:r>
      <w:r w:rsidRPr="00C86746">
        <w:rPr>
          <w:sz w:val="20"/>
          <w:szCs w:val="20"/>
        </w:rPr>
        <w:t xml:space="preserve"> </w:t>
      </w:r>
    </w:p>
    <w:p w14:paraId="3E80C963" w14:textId="77777777" w:rsidR="0080520D" w:rsidRPr="00C86746" w:rsidRDefault="0080520D" w:rsidP="007D6056">
      <w:pPr>
        <w:pStyle w:val="Default"/>
        <w:rPr>
          <w:sz w:val="20"/>
          <w:szCs w:val="20"/>
        </w:rPr>
      </w:pPr>
    </w:p>
    <w:p w14:paraId="30C23CF9" w14:textId="77777777" w:rsidR="0080520D" w:rsidRPr="00C86746" w:rsidRDefault="0080520D" w:rsidP="007D6056">
      <w:pPr>
        <w:pStyle w:val="Default"/>
        <w:rPr>
          <w:sz w:val="20"/>
          <w:szCs w:val="20"/>
        </w:rPr>
      </w:pPr>
    </w:p>
    <w:p w14:paraId="26A9E0B8" w14:textId="619B6FE7" w:rsidR="0080520D" w:rsidRPr="00C86746" w:rsidRDefault="003B21A8" w:rsidP="007D6056">
      <w:pPr>
        <w:pStyle w:val="Default"/>
        <w:rPr>
          <w:sz w:val="20"/>
          <w:szCs w:val="20"/>
        </w:rPr>
      </w:pPr>
      <w:r>
        <w:rPr>
          <w:sz w:val="20"/>
          <w:szCs w:val="20"/>
        </w:rPr>
        <w:t>..................................................</w:t>
      </w:r>
      <w:r>
        <w:rPr>
          <w:sz w:val="20"/>
          <w:szCs w:val="20"/>
        </w:rPr>
        <w:tab/>
      </w:r>
      <w:r>
        <w:rPr>
          <w:sz w:val="20"/>
          <w:szCs w:val="20"/>
        </w:rPr>
        <w:tab/>
      </w:r>
      <w:r w:rsidR="0080520D" w:rsidRPr="00C86746">
        <w:rPr>
          <w:sz w:val="20"/>
          <w:szCs w:val="20"/>
        </w:rPr>
        <w:tab/>
      </w:r>
      <w:r w:rsidR="0080520D" w:rsidRPr="00C86746">
        <w:rPr>
          <w:sz w:val="20"/>
          <w:szCs w:val="20"/>
        </w:rPr>
        <w:tab/>
      </w:r>
      <w:r w:rsidR="0080520D" w:rsidRPr="00C86746">
        <w:rPr>
          <w:sz w:val="20"/>
          <w:szCs w:val="20"/>
        </w:rPr>
        <w:tab/>
        <w:t>..........................................................</w:t>
      </w:r>
    </w:p>
    <w:p w14:paraId="5E1EB887" w14:textId="792A499E" w:rsidR="0080520D" w:rsidRPr="003B21A8" w:rsidRDefault="00524D2D" w:rsidP="0080520D">
      <w:pPr>
        <w:pStyle w:val="Bezriadkovani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3B21A8">
        <w:rPr>
          <w:rFonts w:ascii="Arial" w:hAnsi="Arial" w:cs="Arial"/>
          <w:sz w:val="20"/>
          <w:szCs w:val="20"/>
        </w:rPr>
        <w:tab/>
      </w:r>
      <w:proofErr w:type="spellStart"/>
      <w:r w:rsidR="003F6540">
        <w:rPr>
          <w:rFonts w:ascii="Arial" w:hAnsi="Arial" w:cs="Arial"/>
          <w:sz w:val="20"/>
          <w:szCs w:val="20"/>
        </w:rPr>
        <w:t>Ing.Ľubomír</w:t>
      </w:r>
      <w:proofErr w:type="spellEnd"/>
      <w:r w:rsidR="003F6540">
        <w:rPr>
          <w:rFonts w:ascii="Arial" w:hAnsi="Arial" w:cs="Arial"/>
          <w:sz w:val="20"/>
          <w:szCs w:val="20"/>
        </w:rPr>
        <w:t xml:space="preserve"> Kováčik</w:t>
      </w:r>
    </w:p>
    <w:p w14:paraId="5B99EA09" w14:textId="27FC512B" w:rsidR="0080520D" w:rsidRPr="003B21A8" w:rsidRDefault="003B21A8" w:rsidP="00524D2D">
      <w:pPr>
        <w:pStyle w:val="Bezriadkovania"/>
        <w:ind w:firstLine="708"/>
        <w:rPr>
          <w:rFonts w:ascii="Arial" w:hAnsi="Arial" w:cs="Arial"/>
          <w:sz w:val="20"/>
          <w:szCs w:val="20"/>
        </w:rPr>
      </w:pPr>
      <w:r w:rsidRPr="003B21A8">
        <w:rPr>
          <w:rFonts w:ascii="Arial" w:hAnsi="Arial" w:cs="Arial"/>
          <w:sz w:val="20"/>
          <w:szCs w:val="20"/>
        </w:rPr>
        <w:t xml:space="preserve"> </w:t>
      </w:r>
      <w:r w:rsidR="00697635" w:rsidRPr="003B21A8">
        <w:rPr>
          <w:rFonts w:ascii="Arial" w:hAnsi="Arial" w:cs="Arial"/>
          <w:sz w:val="20"/>
          <w:szCs w:val="20"/>
        </w:rPr>
        <w:tab/>
      </w:r>
      <w:r w:rsidR="00697635" w:rsidRPr="003B21A8">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80520D" w:rsidRPr="003B21A8">
        <w:rPr>
          <w:rFonts w:ascii="Arial" w:hAnsi="Arial" w:cs="Arial"/>
          <w:sz w:val="20"/>
          <w:szCs w:val="20"/>
        </w:rPr>
        <w:tab/>
      </w:r>
      <w:r w:rsidR="003F6540">
        <w:rPr>
          <w:rFonts w:ascii="Arial" w:hAnsi="Arial" w:cs="Arial"/>
          <w:sz w:val="20"/>
          <w:szCs w:val="20"/>
        </w:rPr>
        <w:t>člen</w:t>
      </w:r>
      <w:r w:rsidR="0080520D" w:rsidRPr="003B21A8">
        <w:rPr>
          <w:rFonts w:ascii="Arial" w:hAnsi="Arial" w:cs="Arial"/>
          <w:sz w:val="20"/>
          <w:szCs w:val="20"/>
        </w:rPr>
        <w:t xml:space="preserve"> predstavenstva </w:t>
      </w:r>
    </w:p>
    <w:p w14:paraId="3AB430B0" w14:textId="60CF7CFD" w:rsidR="007D6056" w:rsidRPr="003B21A8" w:rsidRDefault="003B21A8" w:rsidP="00524D2D">
      <w:pPr>
        <w:pStyle w:val="Default"/>
        <w:ind w:left="708" w:firstLine="708"/>
        <w:rPr>
          <w:sz w:val="20"/>
          <w:szCs w:val="20"/>
        </w:rPr>
      </w:pPr>
      <w:r w:rsidRPr="003B21A8">
        <w:rPr>
          <w:sz w:val="20"/>
          <w:szCs w:val="20"/>
        </w:rPr>
        <w:t xml:space="preserve"> </w:t>
      </w:r>
      <w:r w:rsidRPr="003B21A8">
        <w:rPr>
          <w:sz w:val="20"/>
          <w:szCs w:val="20"/>
        </w:rPr>
        <w:tab/>
      </w:r>
      <w:r w:rsidR="00697635" w:rsidRPr="003B21A8">
        <w:rPr>
          <w:sz w:val="20"/>
          <w:szCs w:val="20"/>
        </w:rPr>
        <w:tab/>
      </w:r>
      <w:r w:rsidR="0080520D" w:rsidRPr="003B21A8">
        <w:rPr>
          <w:sz w:val="20"/>
          <w:szCs w:val="20"/>
        </w:rPr>
        <w:tab/>
      </w:r>
      <w:r w:rsidR="0080520D" w:rsidRPr="003B21A8">
        <w:rPr>
          <w:sz w:val="20"/>
          <w:szCs w:val="20"/>
        </w:rPr>
        <w:tab/>
      </w:r>
      <w:r w:rsidR="0080520D" w:rsidRPr="003B21A8">
        <w:rPr>
          <w:sz w:val="20"/>
          <w:szCs w:val="20"/>
        </w:rPr>
        <w:tab/>
      </w:r>
      <w:r w:rsidR="0080520D" w:rsidRPr="003B21A8">
        <w:rPr>
          <w:sz w:val="20"/>
          <w:szCs w:val="20"/>
        </w:rPr>
        <w:tab/>
      </w:r>
      <w:r w:rsidR="00524D2D" w:rsidRPr="003B21A8">
        <w:rPr>
          <w:sz w:val="20"/>
          <w:szCs w:val="20"/>
        </w:rPr>
        <w:t>Všeobecná zdravotná poisťovňa, a.s.</w:t>
      </w:r>
      <w:r w:rsidR="00524D2D" w:rsidRPr="00524D2D">
        <w:rPr>
          <w:sz w:val="20"/>
          <w:szCs w:val="20"/>
        </w:rPr>
        <w:t xml:space="preserve"> </w:t>
      </w:r>
    </w:p>
    <w:p w14:paraId="2DBCAC7A" w14:textId="77777777" w:rsidR="007D6056" w:rsidRPr="003B21A8" w:rsidRDefault="007D6056" w:rsidP="007D6056">
      <w:pPr>
        <w:pStyle w:val="Default"/>
        <w:rPr>
          <w:color w:val="auto"/>
          <w:sz w:val="20"/>
          <w:szCs w:val="20"/>
        </w:rPr>
      </w:pPr>
      <w:r w:rsidRPr="003B21A8">
        <w:rPr>
          <w:color w:val="auto"/>
          <w:sz w:val="20"/>
          <w:szCs w:val="20"/>
        </w:rPr>
        <w:t xml:space="preserve"> </w:t>
      </w:r>
    </w:p>
    <w:p w14:paraId="3A31844F" w14:textId="77777777" w:rsidR="007D6056" w:rsidRPr="003B21A8" w:rsidRDefault="007D6056" w:rsidP="007D6056">
      <w:pPr>
        <w:tabs>
          <w:tab w:val="left" w:pos="1184"/>
        </w:tabs>
        <w:rPr>
          <w:rFonts w:ascii="Arial" w:hAnsi="Arial" w:cs="Arial"/>
          <w:sz w:val="20"/>
          <w:szCs w:val="20"/>
        </w:rPr>
      </w:pPr>
    </w:p>
    <w:p w14:paraId="18ADA930" w14:textId="77777777" w:rsidR="00AC7D05" w:rsidRPr="00C86746" w:rsidRDefault="00AC7D05" w:rsidP="007D6056">
      <w:pPr>
        <w:tabs>
          <w:tab w:val="left" w:pos="1184"/>
        </w:tabs>
        <w:rPr>
          <w:rFonts w:ascii="Arial" w:hAnsi="Arial" w:cs="Arial"/>
          <w:sz w:val="20"/>
          <w:szCs w:val="20"/>
        </w:rPr>
      </w:pPr>
    </w:p>
    <w:p w14:paraId="2382D4F7" w14:textId="77777777" w:rsidR="00AC7D05" w:rsidRPr="00C86746" w:rsidRDefault="00AC7D05" w:rsidP="007D6056">
      <w:pPr>
        <w:tabs>
          <w:tab w:val="left" w:pos="1184"/>
        </w:tabs>
        <w:rPr>
          <w:rFonts w:ascii="Arial" w:hAnsi="Arial" w:cs="Arial"/>
          <w:sz w:val="20"/>
          <w:szCs w:val="20"/>
        </w:rPr>
      </w:pPr>
    </w:p>
    <w:p w14:paraId="13F23D46" w14:textId="77777777" w:rsidR="00305774" w:rsidRDefault="00305774" w:rsidP="00305774">
      <w:pPr>
        <w:rPr>
          <w:rFonts w:ascii="Arial" w:hAnsi="Arial" w:cs="Arial"/>
          <w:color w:val="000000"/>
          <w:sz w:val="20"/>
          <w:szCs w:val="20"/>
        </w:rPr>
      </w:pPr>
    </w:p>
    <w:p w14:paraId="3748E147" w14:textId="213F5638" w:rsidR="00AC7D05" w:rsidRPr="008B1C00" w:rsidRDefault="00697635" w:rsidP="00305774">
      <w:pPr>
        <w:rPr>
          <w:rFonts w:ascii="Arial" w:hAnsi="Arial" w:cs="Arial"/>
          <w:color w:val="000000"/>
          <w:sz w:val="20"/>
          <w:szCs w:val="20"/>
        </w:rPr>
      </w:pPr>
      <w:r w:rsidRPr="008B1C00">
        <w:rPr>
          <w:rFonts w:ascii="Arial" w:hAnsi="Arial" w:cs="Arial"/>
          <w:color w:val="000000"/>
          <w:sz w:val="20"/>
          <w:szCs w:val="20"/>
        </w:rPr>
        <w:lastRenderedPageBreak/>
        <w:t>Prí</w:t>
      </w:r>
      <w:r w:rsidR="00290D4D" w:rsidRPr="008B1C00">
        <w:rPr>
          <w:rFonts w:ascii="Arial" w:hAnsi="Arial" w:cs="Arial"/>
          <w:color w:val="000000"/>
          <w:sz w:val="20"/>
          <w:szCs w:val="20"/>
        </w:rPr>
        <w:t>l</w:t>
      </w:r>
      <w:r w:rsidR="00AC7D05" w:rsidRPr="008B1C00">
        <w:rPr>
          <w:rFonts w:ascii="Arial" w:hAnsi="Arial" w:cs="Arial"/>
          <w:color w:val="000000"/>
          <w:sz w:val="20"/>
          <w:szCs w:val="20"/>
        </w:rPr>
        <w:t>oha č.1</w:t>
      </w:r>
    </w:p>
    <w:p w14:paraId="01F73E9B" w14:textId="5A9D3EC6" w:rsidR="00AC7D05" w:rsidRPr="00C86746" w:rsidRDefault="009A2FAE" w:rsidP="007D6056">
      <w:pPr>
        <w:tabs>
          <w:tab w:val="left" w:pos="1184"/>
        </w:tabs>
        <w:rPr>
          <w:rFonts w:ascii="Arial" w:hAnsi="Arial" w:cs="Arial"/>
          <w:b/>
          <w:color w:val="000000"/>
          <w:sz w:val="20"/>
          <w:szCs w:val="20"/>
        </w:rPr>
      </w:pPr>
      <w:r>
        <w:rPr>
          <w:rFonts w:ascii="Arial" w:hAnsi="Arial" w:cs="Arial"/>
          <w:b/>
          <w:color w:val="000000"/>
          <w:sz w:val="20"/>
          <w:szCs w:val="20"/>
        </w:rPr>
        <w:t>Vy</w:t>
      </w:r>
      <w:r w:rsidR="00AC7D05" w:rsidRPr="00C86746">
        <w:rPr>
          <w:rFonts w:ascii="Arial" w:hAnsi="Arial" w:cs="Arial"/>
          <w:b/>
          <w:color w:val="000000"/>
          <w:sz w:val="20"/>
          <w:szCs w:val="20"/>
        </w:rPr>
        <w:t xml:space="preserve">hlásenie </w:t>
      </w:r>
      <w:r w:rsidR="00C87D1E">
        <w:rPr>
          <w:rFonts w:ascii="Arial" w:hAnsi="Arial" w:cs="Arial"/>
          <w:b/>
          <w:color w:val="000000"/>
          <w:sz w:val="20"/>
          <w:szCs w:val="20"/>
        </w:rPr>
        <w:t xml:space="preserve">Dodávateľa </w:t>
      </w:r>
      <w:r w:rsidR="00AC7D05" w:rsidRPr="00C86746">
        <w:rPr>
          <w:rFonts w:ascii="Arial" w:hAnsi="Arial" w:cs="Arial"/>
          <w:b/>
          <w:color w:val="000000"/>
          <w:sz w:val="20"/>
          <w:szCs w:val="20"/>
        </w:rPr>
        <w:t xml:space="preserve">o oboznámení sa </w:t>
      </w:r>
      <w:r w:rsidR="00AB0C9D">
        <w:rPr>
          <w:rFonts w:ascii="Arial" w:hAnsi="Arial" w:cs="Arial"/>
          <w:b/>
          <w:color w:val="000000"/>
          <w:sz w:val="20"/>
          <w:szCs w:val="20"/>
        </w:rPr>
        <w:t>s b</w:t>
      </w:r>
      <w:r w:rsidR="00AC7D05" w:rsidRPr="00C86746">
        <w:rPr>
          <w:rFonts w:ascii="Arial" w:hAnsi="Arial" w:cs="Arial"/>
          <w:b/>
          <w:color w:val="000000"/>
          <w:sz w:val="20"/>
          <w:szCs w:val="20"/>
        </w:rPr>
        <w:t xml:space="preserve">ezpečnostnou politikou </w:t>
      </w:r>
      <w:r w:rsidR="00843AF6" w:rsidRPr="008B1C00">
        <w:rPr>
          <w:rFonts w:ascii="Arial" w:hAnsi="Arial" w:cs="Arial"/>
          <w:b/>
          <w:color w:val="000000"/>
          <w:sz w:val="20"/>
          <w:szCs w:val="20"/>
        </w:rPr>
        <w:t>Prevádzkovateľa ZS</w:t>
      </w:r>
    </w:p>
    <w:p w14:paraId="052983AC" w14:textId="77777777" w:rsidR="00AC7D05" w:rsidRPr="00C86746" w:rsidRDefault="00AC7D05" w:rsidP="007D6056">
      <w:pPr>
        <w:tabs>
          <w:tab w:val="left" w:pos="1184"/>
        </w:tabs>
        <w:rPr>
          <w:rFonts w:ascii="Arial" w:hAnsi="Arial" w:cs="Arial"/>
          <w:b/>
          <w:color w:val="000000"/>
          <w:sz w:val="20"/>
          <w:szCs w:val="20"/>
        </w:rPr>
      </w:pPr>
    </w:p>
    <w:p w14:paraId="24AD1C47" w14:textId="2B35CCE6" w:rsidR="00AC7D05" w:rsidRPr="00C86746" w:rsidRDefault="00AC7D05" w:rsidP="007D6056">
      <w:pPr>
        <w:tabs>
          <w:tab w:val="left" w:pos="1184"/>
        </w:tabs>
        <w:rPr>
          <w:rFonts w:ascii="Arial" w:hAnsi="Arial" w:cs="Arial"/>
          <w:sz w:val="20"/>
          <w:szCs w:val="20"/>
        </w:rPr>
      </w:pPr>
      <w:r w:rsidRPr="00C86746">
        <w:rPr>
          <w:rFonts w:ascii="Arial" w:hAnsi="Arial" w:cs="Arial"/>
          <w:sz w:val="20"/>
          <w:szCs w:val="20"/>
        </w:rPr>
        <w:t>Dodávateľ:</w:t>
      </w:r>
      <w:r w:rsidR="009F4B7D">
        <w:rPr>
          <w:rFonts w:ascii="Arial" w:hAnsi="Arial" w:cs="Arial"/>
          <w:sz w:val="20"/>
          <w:szCs w:val="20"/>
        </w:rPr>
        <w:t xml:space="preserve">  </w:t>
      </w:r>
      <w:r w:rsidR="009F4B7D" w:rsidRPr="009F4B7D">
        <w:rPr>
          <w:rFonts w:ascii="Arial" w:hAnsi="Arial" w:cs="Arial"/>
          <w:sz w:val="20"/>
          <w:szCs w:val="20"/>
        </w:rPr>
        <w:tab/>
      </w:r>
    </w:p>
    <w:p w14:paraId="2022A282" w14:textId="6A72DB3A" w:rsidR="00AC7D05" w:rsidRPr="00C86746" w:rsidRDefault="00AC7D05" w:rsidP="00AC7D05">
      <w:pPr>
        <w:pStyle w:val="Bezriadkovania"/>
        <w:rPr>
          <w:rFonts w:ascii="Arial" w:hAnsi="Arial" w:cs="Arial"/>
          <w:b/>
          <w:sz w:val="20"/>
          <w:szCs w:val="20"/>
        </w:rPr>
      </w:pPr>
    </w:p>
    <w:p w14:paraId="3EE8A7D3" w14:textId="5892F04D" w:rsidR="009F4B7D" w:rsidRPr="00C86746" w:rsidRDefault="00AC7D05" w:rsidP="009F4B7D">
      <w:pPr>
        <w:pStyle w:val="Default"/>
        <w:rPr>
          <w:sz w:val="20"/>
          <w:szCs w:val="20"/>
        </w:rPr>
      </w:pPr>
      <w:r w:rsidRPr="00C86746">
        <w:rPr>
          <w:sz w:val="20"/>
          <w:szCs w:val="20"/>
        </w:rPr>
        <w:t xml:space="preserve">IČO: </w:t>
      </w:r>
      <w:r w:rsidRPr="00C86746">
        <w:rPr>
          <w:sz w:val="20"/>
          <w:szCs w:val="20"/>
        </w:rPr>
        <w:tab/>
      </w:r>
    </w:p>
    <w:p w14:paraId="683C9A34" w14:textId="236AA070" w:rsidR="00AC7D05" w:rsidRPr="00C86746" w:rsidRDefault="00AC7D05" w:rsidP="00AC7D05">
      <w:pPr>
        <w:pStyle w:val="Bezriadkovania"/>
        <w:rPr>
          <w:rFonts w:ascii="Arial" w:hAnsi="Arial" w:cs="Arial"/>
          <w:sz w:val="20"/>
          <w:szCs w:val="20"/>
        </w:rPr>
      </w:pPr>
      <w:r w:rsidRPr="00C86746">
        <w:rPr>
          <w:rFonts w:ascii="Arial" w:hAnsi="Arial" w:cs="Arial"/>
          <w:sz w:val="20"/>
          <w:szCs w:val="20"/>
        </w:rPr>
        <w:tab/>
      </w:r>
      <w:r w:rsidRPr="00C86746">
        <w:rPr>
          <w:rFonts w:ascii="Arial" w:hAnsi="Arial" w:cs="Arial"/>
          <w:sz w:val="20"/>
          <w:szCs w:val="20"/>
        </w:rPr>
        <w:tab/>
      </w:r>
    </w:p>
    <w:p w14:paraId="77F49BD2" w14:textId="77777777" w:rsidR="00AC7D05" w:rsidRPr="00C86746" w:rsidRDefault="00AC7D05" w:rsidP="007D6056">
      <w:pPr>
        <w:tabs>
          <w:tab w:val="left" w:pos="1184"/>
        </w:tabs>
        <w:rPr>
          <w:rFonts w:ascii="Arial" w:hAnsi="Arial" w:cs="Arial"/>
          <w:sz w:val="20"/>
          <w:szCs w:val="20"/>
        </w:rPr>
      </w:pPr>
    </w:p>
    <w:p w14:paraId="7E0ACCCF" w14:textId="1A8A8909" w:rsidR="00AC7D05" w:rsidRPr="00C86746" w:rsidRDefault="009A2FAE" w:rsidP="00AC7D05">
      <w:pPr>
        <w:tabs>
          <w:tab w:val="left" w:pos="1184"/>
        </w:tabs>
        <w:jc w:val="both"/>
        <w:rPr>
          <w:rStyle w:val="h1a"/>
          <w:rFonts w:ascii="Arial" w:hAnsi="Arial" w:cs="Arial"/>
          <w:sz w:val="20"/>
          <w:szCs w:val="20"/>
        </w:rPr>
      </w:pPr>
      <w:r>
        <w:rPr>
          <w:rFonts w:ascii="Arial" w:hAnsi="Arial" w:cs="Arial"/>
          <w:sz w:val="20"/>
          <w:szCs w:val="20"/>
        </w:rPr>
        <w:t>vy</w:t>
      </w:r>
      <w:r w:rsidR="00AC7D05" w:rsidRPr="00C86746">
        <w:rPr>
          <w:rFonts w:ascii="Arial" w:hAnsi="Arial" w:cs="Arial"/>
          <w:sz w:val="20"/>
          <w:szCs w:val="20"/>
        </w:rPr>
        <w:t>hlasuje, že sa v súlade s §</w:t>
      </w:r>
      <w:r w:rsidR="00C87D1E">
        <w:rPr>
          <w:rFonts w:ascii="Arial" w:hAnsi="Arial" w:cs="Arial"/>
          <w:sz w:val="20"/>
          <w:szCs w:val="20"/>
        </w:rPr>
        <w:t xml:space="preserve"> </w:t>
      </w:r>
      <w:r w:rsidR="00AC7D05" w:rsidRPr="00C86746">
        <w:rPr>
          <w:rFonts w:ascii="Arial" w:hAnsi="Arial" w:cs="Arial"/>
          <w:sz w:val="20"/>
          <w:szCs w:val="20"/>
        </w:rPr>
        <w:t>8 bod</w:t>
      </w:r>
      <w:r w:rsidR="00D4634C" w:rsidRPr="00C86746">
        <w:rPr>
          <w:rFonts w:ascii="Arial" w:hAnsi="Arial" w:cs="Arial"/>
          <w:sz w:val="20"/>
          <w:szCs w:val="20"/>
        </w:rPr>
        <w:t xml:space="preserve"> </w:t>
      </w:r>
      <w:r w:rsidR="00AC7D05" w:rsidRPr="00C86746">
        <w:rPr>
          <w:rFonts w:ascii="Arial" w:hAnsi="Arial" w:cs="Arial"/>
          <w:sz w:val="20"/>
          <w:szCs w:val="20"/>
        </w:rPr>
        <w:t xml:space="preserve">2. písm. b) Vyhlášky </w:t>
      </w:r>
      <w:r w:rsidR="00C87D1E" w:rsidRPr="00C86746">
        <w:rPr>
          <w:rStyle w:val="h1a"/>
          <w:rFonts w:ascii="Arial" w:hAnsi="Arial" w:cs="Arial"/>
          <w:sz w:val="20"/>
          <w:szCs w:val="20"/>
        </w:rPr>
        <w:t>Národného bezpečnostného úradu</w:t>
      </w:r>
      <w:r w:rsidR="00C87D1E" w:rsidRPr="00C86746">
        <w:rPr>
          <w:rFonts w:ascii="Arial" w:hAnsi="Arial" w:cs="Arial"/>
          <w:sz w:val="20"/>
          <w:szCs w:val="20"/>
        </w:rPr>
        <w:t xml:space="preserve"> </w:t>
      </w:r>
      <w:r w:rsidR="00AC7D05" w:rsidRPr="00C86746">
        <w:rPr>
          <w:rFonts w:ascii="Arial" w:hAnsi="Arial" w:cs="Arial"/>
          <w:sz w:val="20"/>
          <w:szCs w:val="20"/>
        </w:rPr>
        <w:t>č.</w:t>
      </w:r>
      <w:r w:rsidR="00C87D1E">
        <w:rPr>
          <w:rFonts w:ascii="Arial" w:hAnsi="Arial" w:cs="Arial"/>
          <w:sz w:val="20"/>
          <w:szCs w:val="20"/>
        </w:rPr>
        <w:t xml:space="preserve"> </w:t>
      </w:r>
      <w:r w:rsidR="00AC7D05" w:rsidRPr="00C86746">
        <w:rPr>
          <w:rFonts w:ascii="Arial" w:hAnsi="Arial" w:cs="Arial"/>
          <w:sz w:val="20"/>
          <w:szCs w:val="20"/>
        </w:rPr>
        <w:t>3</w:t>
      </w:r>
      <w:r w:rsidR="00D4634C" w:rsidRPr="00C86746">
        <w:rPr>
          <w:rFonts w:ascii="Arial" w:hAnsi="Arial" w:cs="Arial"/>
          <w:sz w:val="20"/>
          <w:szCs w:val="20"/>
        </w:rPr>
        <w:t>6</w:t>
      </w:r>
      <w:r w:rsidR="00AC7D05" w:rsidRPr="00C86746">
        <w:rPr>
          <w:rFonts w:ascii="Arial" w:hAnsi="Arial" w:cs="Arial"/>
          <w:sz w:val="20"/>
          <w:szCs w:val="20"/>
        </w:rPr>
        <w:t>2/2018 Z.</w:t>
      </w:r>
      <w:r w:rsidR="00C87D1E">
        <w:rPr>
          <w:rFonts w:ascii="Arial" w:hAnsi="Arial" w:cs="Arial"/>
          <w:sz w:val="20"/>
          <w:szCs w:val="20"/>
        </w:rPr>
        <w:t xml:space="preserve"> </w:t>
      </w:r>
      <w:r w:rsidR="00AC7D05" w:rsidRPr="00C86746">
        <w:rPr>
          <w:rFonts w:ascii="Arial" w:hAnsi="Arial" w:cs="Arial"/>
          <w:sz w:val="20"/>
          <w:szCs w:val="20"/>
        </w:rPr>
        <w:t>z.</w:t>
      </w:r>
      <w:r w:rsidR="00AC7D05" w:rsidRPr="00C86746">
        <w:rPr>
          <w:rStyle w:val="h1a"/>
          <w:rFonts w:ascii="Arial" w:hAnsi="Arial" w:cs="Arial"/>
          <w:sz w:val="20"/>
          <w:szCs w:val="20"/>
        </w:rPr>
        <w:t xml:space="preserve">, ktorou sa ustanovuje obsah bezpečnostných opatrení, obsah a štruktúra bezpečnostnej dokumentácie a rozsah všeobecných bezpečnostných opatrení </w:t>
      </w:r>
      <w:r w:rsidR="00C87D1E">
        <w:rPr>
          <w:rStyle w:val="h1a"/>
          <w:rFonts w:ascii="Arial" w:hAnsi="Arial" w:cs="Arial"/>
          <w:sz w:val="20"/>
          <w:szCs w:val="20"/>
        </w:rPr>
        <w:t xml:space="preserve">v plnom rozsahu </w:t>
      </w:r>
      <w:r w:rsidR="00AC7D05" w:rsidRPr="00C86746">
        <w:rPr>
          <w:rStyle w:val="h1a"/>
          <w:rFonts w:ascii="Arial" w:hAnsi="Arial" w:cs="Arial"/>
          <w:sz w:val="20"/>
          <w:szCs w:val="20"/>
        </w:rPr>
        <w:t xml:space="preserve">oboznámil </w:t>
      </w:r>
      <w:r w:rsidR="00D4634C" w:rsidRPr="00C86746">
        <w:rPr>
          <w:rStyle w:val="h1a"/>
          <w:rFonts w:ascii="Arial" w:hAnsi="Arial" w:cs="Arial"/>
          <w:sz w:val="20"/>
          <w:szCs w:val="20"/>
        </w:rPr>
        <w:t xml:space="preserve">a súhlasí </w:t>
      </w:r>
      <w:r w:rsidR="00AC7D05" w:rsidRPr="00C86746">
        <w:rPr>
          <w:rStyle w:val="h1a"/>
          <w:rFonts w:ascii="Arial" w:hAnsi="Arial" w:cs="Arial"/>
          <w:sz w:val="20"/>
          <w:szCs w:val="20"/>
        </w:rPr>
        <w:t>s bezpečnostn</w:t>
      </w:r>
      <w:r w:rsidR="00843AF6">
        <w:rPr>
          <w:rStyle w:val="h1a"/>
          <w:rFonts w:ascii="Arial" w:hAnsi="Arial" w:cs="Arial"/>
          <w:sz w:val="20"/>
          <w:szCs w:val="20"/>
        </w:rPr>
        <w:t>ou</w:t>
      </w:r>
      <w:r w:rsidR="00AC7D05" w:rsidRPr="00C86746">
        <w:rPr>
          <w:rStyle w:val="h1a"/>
          <w:rFonts w:ascii="Arial" w:hAnsi="Arial" w:cs="Arial"/>
          <w:sz w:val="20"/>
          <w:szCs w:val="20"/>
        </w:rPr>
        <w:t xml:space="preserve"> politik</w:t>
      </w:r>
      <w:r w:rsidR="00843AF6">
        <w:rPr>
          <w:rStyle w:val="h1a"/>
          <w:rFonts w:ascii="Arial" w:hAnsi="Arial" w:cs="Arial"/>
          <w:sz w:val="20"/>
          <w:szCs w:val="20"/>
        </w:rPr>
        <w:t>ou</w:t>
      </w:r>
      <w:r w:rsidR="00AC7D05" w:rsidRPr="00C86746">
        <w:rPr>
          <w:rStyle w:val="h1a"/>
          <w:rFonts w:ascii="Arial" w:hAnsi="Arial" w:cs="Arial"/>
          <w:sz w:val="20"/>
          <w:szCs w:val="20"/>
        </w:rPr>
        <w:t xml:space="preserve"> </w:t>
      </w:r>
      <w:r w:rsidR="00843AF6">
        <w:rPr>
          <w:rFonts w:ascii="Arial" w:hAnsi="Arial" w:cs="Arial"/>
          <w:color w:val="000000"/>
          <w:sz w:val="20"/>
          <w:szCs w:val="20"/>
        </w:rPr>
        <w:t>Prevádzkovateľa</w:t>
      </w:r>
      <w:r w:rsidR="00843AF6" w:rsidRPr="006A6539">
        <w:rPr>
          <w:rFonts w:ascii="Arial" w:hAnsi="Arial" w:cs="Arial"/>
          <w:color w:val="000000"/>
          <w:sz w:val="20"/>
          <w:szCs w:val="20"/>
        </w:rPr>
        <w:t xml:space="preserve"> ZS</w:t>
      </w:r>
      <w:r w:rsidR="00AC7D05" w:rsidRPr="00C86746">
        <w:rPr>
          <w:rStyle w:val="h1a"/>
          <w:rFonts w:ascii="Arial" w:hAnsi="Arial" w:cs="Arial"/>
          <w:sz w:val="20"/>
          <w:szCs w:val="20"/>
        </w:rPr>
        <w:t>, ktor</w:t>
      </w:r>
      <w:r w:rsidR="00C87D1E">
        <w:rPr>
          <w:rStyle w:val="h1a"/>
          <w:rFonts w:ascii="Arial" w:hAnsi="Arial" w:cs="Arial"/>
          <w:sz w:val="20"/>
          <w:szCs w:val="20"/>
        </w:rPr>
        <w:t>á</w:t>
      </w:r>
      <w:r w:rsidR="00AC7D05" w:rsidRPr="00C86746">
        <w:rPr>
          <w:rStyle w:val="h1a"/>
          <w:rFonts w:ascii="Arial" w:hAnsi="Arial" w:cs="Arial"/>
          <w:sz w:val="20"/>
          <w:szCs w:val="20"/>
        </w:rPr>
        <w:t xml:space="preserve"> </w:t>
      </w:r>
      <w:r w:rsidR="00C87D1E">
        <w:rPr>
          <w:rStyle w:val="h1a"/>
          <w:rFonts w:ascii="Arial" w:hAnsi="Arial" w:cs="Arial"/>
          <w:sz w:val="20"/>
          <w:szCs w:val="20"/>
        </w:rPr>
        <w:t>je</w:t>
      </w:r>
      <w:r w:rsidR="00C87D1E" w:rsidRPr="00C86746">
        <w:rPr>
          <w:rStyle w:val="h1a"/>
          <w:rFonts w:ascii="Arial" w:hAnsi="Arial" w:cs="Arial"/>
          <w:sz w:val="20"/>
          <w:szCs w:val="20"/>
        </w:rPr>
        <w:t xml:space="preserve"> </w:t>
      </w:r>
      <w:r w:rsidR="00C87D1E">
        <w:rPr>
          <w:rStyle w:val="h1a"/>
          <w:rFonts w:ascii="Arial" w:hAnsi="Arial" w:cs="Arial"/>
          <w:sz w:val="20"/>
          <w:szCs w:val="20"/>
        </w:rPr>
        <w:t>obsahom</w:t>
      </w:r>
      <w:r w:rsidR="00AC7D05" w:rsidRPr="00C86746">
        <w:rPr>
          <w:rStyle w:val="h1a"/>
          <w:rFonts w:ascii="Arial" w:hAnsi="Arial" w:cs="Arial"/>
          <w:sz w:val="20"/>
          <w:szCs w:val="20"/>
        </w:rPr>
        <w:t> nasledovných dokumento</w:t>
      </w:r>
      <w:r w:rsidR="00C87D1E">
        <w:rPr>
          <w:rStyle w:val="h1a"/>
          <w:rFonts w:ascii="Arial" w:hAnsi="Arial" w:cs="Arial"/>
          <w:sz w:val="20"/>
          <w:szCs w:val="20"/>
        </w:rPr>
        <w:t>v</w:t>
      </w:r>
      <w:r w:rsidR="00AC7D05" w:rsidRPr="00C86746">
        <w:rPr>
          <w:rStyle w:val="h1a"/>
          <w:rFonts w:ascii="Arial" w:hAnsi="Arial" w:cs="Arial"/>
          <w:sz w:val="20"/>
          <w:szCs w:val="20"/>
        </w:rPr>
        <w:t>:</w:t>
      </w:r>
    </w:p>
    <w:p w14:paraId="34133B05" w14:textId="6962DF57" w:rsidR="001F7607" w:rsidRPr="00580505" w:rsidRDefault="00C87D1E" w:rsidP="001F7607">
      <w:pPr>
        <w:pStyle w:val="Odsekzoznamu"/>
        <w:widowControl/>
        <w:numPr>
          <w:ilvl w:val="0"/>
          <w:numId w:val="6"/>
        </w:numPr>
        <w:spacing w:after="180"/>
        <w:jc w:val="both"/>
        <w:rPr>
          <w:rFonts w:ascii="Arial" w:hAnsi="Arial" w:cs="Arial"/>
          <w:color w:val="000000"/>
          <w:sz w:val="20"/>
          <w:szCs w:val="20"/>
        </w:rPr>
      </w:pPr>
      <w:r>
        <w:rPr>
          <w:rFonts w:ascii="Arial" w:hAnsi="Arial" w:cs="Arial"/>
          <w:color w:val="000000"/>
          <w:sz w:val="20"/>
          <w:szCs w:val="20"/>
        </w:rPr>
        <w:t>smernica</w:t>
      </w:r>
      <w:r w:rsidR="001F7607" w:rsidRPr="00580505">
        <w:rPr>
          <w:rFonts w:ascii="Arial" w:hAnsi="Arial" w:cs="Arial"/>
          <w:color w:val="000000"/>
          <w:sz w:val="20"/>
          <w:szCs w:val="20"/>
        </w:rPr>
        <w:t xml:space="preserve"> č. 123/5/2021 Prehlásenie o aplikovateľnosti účinnej od 15.10.2021;</w:t>
      </w:r>
    </w:p>
    <w:p w14:paraId="60CC0E93" w14:textId="6697DF70" w:rsidR="001F7607" w:rsidRPr="00580505" w:rsidRDefault="00C87D1E" w:rsidP="001F7607">
      <w:pPr>
        <w:pStyle w:val="Odsekzoznamu"/>
        <w:widowControl/>
        <w:numPr>
          <w:ilvl w:val="0"/>
          <w:numId w:val="6"/>
        </w:numPr>
        <w:spacing w:after="180"/>
        <w:jc w:val="both"/>
        <w:rPr>
          <w:rFonts w:ascii="Arial" w:hAnsi="Arial" w:cs="Arial"/>
          <w:color w:val="000000"/>
          <w:sz w:val="20"/>
          <w:szCs w:val="20"/>
        </w:rPr>
      </w:pPr>
      <w:r>
        <w:rPr>
          <w:rFonts w:ascii="Arial" w:hAnsi="Arial" w:cs="Arial"/>
          <w:color w:val="000000"/>
          <w:sz w:val="20"/>
          <w:szCs w:val="20"/>
        </w:rPr>
        <w:t>smernica</w:t>
      </w:r>
      <w:r w:rsidR="001F7607" w:rsidRPr="00580505">
        <w:rPr>
          <w:rFonts w:ascii="Arial" w:hAnsi="Arial" w:cs="Arial"/>
          <w:color w:val="000000"/>
          <w:sz w:val="20"/>
          <w:szCs w:val="20"/>
        </w:rPr>
        <w:t xml:space="preserve"> č. 53/8/2021 Bezpečnostné incidenty účinnej od 15.06.2021; </w:t>
      </w:r>
    </w:p>
    <w:p w14:paraId="73056E00" w14:textId="19744665" w:rsidR="001F7607" w:rsidRDefault="00C87D1E" w:rsidP="008B1C00">
      <w:pPr>
        <w:pStyle w:val="Odsekzoznamu"/>
        <w:widowControl/>
        <w:numPr>
          <w:ilvl w:val="0"/>
          <w:numId w:val="6"/>
        </w:numPr>
        <w:jc w:val="both"/>
        <w:rPr>
          <w:rFonts w:ascii="Arial" w:hAnsi="Arial" w:cs="Arial"/>
          <w:color w:val="000000"/>
          <w:sz w:val="20"/>
          <w:szCs w:val="20"/>
        </w:rPr>
      </w:pPr>
      <w:r>
        <w:rPr>
          <w:rFonts w:ascii="Arial" w:hAnsi="Arial" w:cs="Arial"/>
          <w:color w:val="000000"/>
          <w:sz w:val="20"/>
          <w:szCs w:val="20"/>
        </w:rPr>
        <w:t>smernica</w:t>
      </w:r>
      <w:r w:rsidR="001F7607" w:rsidRPr="00580505">
        <w:rPr>
          <w:rFonts w:ascii="Arial" w:hAnsi="Arial" w:cs="Arial"/>
          <w:color w:val="000000"/>
          <w:sz w:val="20"/>
          <w:szCs w:val="20"/>
        </w:rPr>
        <w:t xml:space="preserve"> č. 74/14/2021 Ochrana osobných údajov účinnej od 15.10.2021;</w:t>
      </w:r>
    </w:p>
    <w:p w14:paraId="06E7DBE8" w14:textId="31F43935" w:rsidR="00EB6421" w:rsidRPr="00C86746" w:rsidRDefault="00C87D1E" w:rsidP="008B1C00">
      <w:pPr>
        <w:pStyle w:val="Odsekzoznamu"/>
        <w:numPr>
          <w:ilvl w:val="0"/>
          <w:numId w:val="6"/>
        </w:numPr>
      </w:pPr>
      <w:r w:rsidRPr="008B1C00">
        <w:rPr>
          <w:rFonts w:ascii="Arial" w:hAnsi="Arial" w:cs="Arial"/>
          <w:color w:val="000000"/>
          <w:sz w:val="20"/>
          <w:szCs w:val="20"/>
        </w:rPr>
        <w:t>smernica</w:t>
      </w:r>
      <w:r w:rsidR="001F7607" w:rsidRPr="008B1C00">
        <w:rPr>
          <w:rFonts w:ascii="Arial" w:hAnsi="Arial" w:cs="Arial"/>
          <w:color w:val="000000"/>
          <w:sz w:val="20"/>
          <w:szCs w:val="20"/>
        </w:rPr>
        <w:t xml:space="preserve"> č. 57/13/2021 Objektová a fyzická bezpečnosť účinnej od 15.06.2021</w:t>
      </w:r>
      <w:r w:rsidR="00BE45E6">
        <w:rPr>
          <w:rFonts w:ascii="Arial" w:hAnsi="Arial" w:cs="Arial"/>
          <w:color w:val="000000"/>
          <w:sz w:val="20"/>
          <w:szCs w:val="20"/>
        </w:rPr>
        <w:t>.</w:t>
      </w:r>
    </w:p>
    <w:p w14:paraId="13B686A9" w14:textId="247EB08F" w:rsidR="001F7607" w:rsidRDefault="001F7607" w:rsidP="00EB6421">
      <w:pPr>
        <w:tabs>
          <w:tab w:val="left" w:pos="1184"/>
        </w:tabs>
        <w:jc w:val="both"/>
        <w:rPr>
          <w:rFonts w:ascii="Arial" w:hAnsi="Arial" w:cs="Arial"/>
          <w:sz w:val="20"/>
          <w:szCs w:val="20"/>
        </w:rPr>
      </w:pPr>
    </w:p>
    <w:p w14:paraId="07EBFCDF" w14:textId="2D403824" w:rsidR="00EB6421" w:rsidRPr="00C86746" w:rsidRDefault="00EB6421" w:rsidP="00EB6421">
      <w:pPr>
        <w:tabs>
          <w:tab w:val="left" w:pos="1184"/>
        </w:tabs>
        <w:jc w:val="both"/>
        <w:rPr>
          <w:rFonts w:ascii="Arial" w:hAnsi="Arial" w:cs="Arial"/>
          <w:sz w:val="20"/>
          <w:szCs w:val="20"/>
        </w:rPr>
      </w:pPr>
      <w:r w:rsidRPr="00C86746">
        <w:rPr>
          <w:rFonts w:ascii="Arial" w:hAnsi="Arial" w:cs="Arial"/>
          <w:sz w:val="20"/>
          <w:szCs w:val="20"/>
        </w:rPr>
        <w:t>V</w:t>
      </w:r>
      <w:r w:rsidR="00220E6A">
        <w:rPr>
          <w:rFonts w:ascii="Arial" w:hAnsi="Arial" w:cs="Arial"/>
          <w:sz w:val="20"/>
          <w:szCs w:val="20"/>
        </w:rPr>
        <w:t> </w:t>
      </w:r>
      <w:r w:rsidRPr="00C86746">
        <w:rPr>
          <w:rFonts w:ascii="Arial" w:hAnsi="Arial" w:cs="Arial"/>
          <w:sz w:val="20"/>
          <w:szCs w:val="20"/>
        </w:rPr>
        <w:t>Bratislave</w:t>
      </w:r>
      <w:r w:rsidR="00220E6A">
        <w:rPr>
          <w:rFonts w:ascii="Arial" w:hAnsi="Arial" w:cs="Arial"/>
          <w:sz w:val="20"/>
          <w:szCs w:val="20"/>
        </w:rPr>
        <w:t>:</w:t>
      </w:r>
      <w:r w:rsidRPr="00C86746">
        <w:rPr>
          <w:rFonts w:ascii="Arial" w:hAnsi="Arial" w:cs="Arial"/>
          <w:sz w:val="20"/>
          <w:szCs w:val="20"/>
        </w:rPr>
        <w:t xml:space="preserve"> </w:t>
      </w:r>
    </w:p>
    <w:p w14:paraId="32AEE510" w14:textId="77777777" w:rsidR="00986DB0" w:rsidRDefault="00EB6421" w:rsidP="00EB6421">
      <w:pPr>
        <w:tabs>
          <w:tab w:val="left" w:pos="1184"/>
        </w:tabs>
        <w:jc w:val="both"/>
        <w:rPr>
          <w:rFonts w:ascii="Arial" w:hAnsi="Arial" w:cs="Arial"/>
          <w:sz w:val="20"/>
          <w:szCs w:val="20"/>
        </w:rPr>
      </w:pPr>
      <w:r w:rsidRPr="00C86746">
        <w:rPr>
          <w:rFonts w:ascii="Arial" w:hAnsi="Arial" w:cs="Arial"/>
          <w:sz w:val="20"/>
          <w:szCs w:val="20"/>
        </w:rPr>
        <w:tab/>
      </w:r>
      <w:r w:rsidRPr="00C86746">
        <w:rPr>
          <w:rFonts w:ascii="Arial" w:hAnsi="Arial" w:cs="Arial"/>
          <w:sz w:val="20"/>
          <w:szCs w:val="20"/>
        </w:rPr>
        <w:tab/>
      </w:r>
      <w:r w:rsidRPr="00C86746">
        <w:rPr>
          <w:rFonts w:ascii="Arial" w:hAnsi="Arial" w:cs="Arial"/>
          <w:sz w:val="20"/>
          <w:szCs w:val="20"/>
        </w:rPr>
        <w:tab/>
      </w:r>
    </w:p>
    <w:p w14:paraId="0350A339" w14:textId="34596954" w:rsidR="00EB6421" w:rsidRPr="00C86746" w:rsidRDefault="00986DB0" w:rsidP="008B1C00">
      <w:pPr>
        <w:tabs>
          <w:tab w:val="left" w:pos="1184"/>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B6421" w:rsidRPr="00C86746">
        <w:rPr>
          <w:rFonts w:ascii="Arial" w:hAnsi="Arial" w:cs="Arial"/>
          <w:sz w:val="20"/>
          <w:szCs w:val="20"/>
        </w:rPr>
        <w:tab/>
      </w:r>
      <w:r w:rsidR="00EB6421" w:rsidRPr="00C86746">
        <w:rPr>
          <w:rFonts w:ascii="Arial" w:hAnsi="Arial" w:cs="Arial"/>
          <w:sz w:val="20"/>
          <w:szCs w:val="20"/>
        </w:rPr>
        <w:tab/>
      </w:r>
      <w:r w:rsidR="00EB6421" w:rsidRPr="00C86746">
        <w:rPr>
          <w:rFonts w:ascii="Arial" w:hAnsi="Arial" w:cs="Arial"/>
          <w:sz w:val="20"/>
          <w:szCs w:val="20"/>
        </w:rPr>
        <w:tab/>
      </w:r>
      <w:r w:rsidR="00290D4D">
        <w:rPr>
          <w:rFonts w:ascii="Arial" w:hAnsi="Arial" w:cs="Arial"/>
          <w:sz w:val="20"/>
          <w:szCs w:val="20"/>
        </w:rPr>
        <w:tab/>
      </w:r>
      <w:r w:rsidR="00290D4D">
        <w:rPr>
          <w:rFonts w:ascii="Arial" w:hAnsi="Arial" w:cs="Arial"/>
          <w:sz w:val="20"/>
          <w:szCs w:val="20"/>
        </w:rPr>
        <w:tab/>
      </w:r>
      <w:r w:rsidR="00EB6421" w:rsidRPr="00C86746">
        <w:rPr>
          <w:rFonts w:ascii="Arial" w:hAnsi="Arial" w:cs="Arial"/>
          <w:sz w:val="20"/>
          <w:szCs w:val="20"/>
        </w:rPr>
        <w:t>...............................................................</w:t>
      </w:r>
    </w:p>
    <w:p w14:paraId="64A11051" w14:textId="45EDDCDD" w:rsidR="00290D4D" w:rsidRPr="008B1C00" w:rsidRDefault="00290D4D" w:rsidP="008B1C00">
      <w:pPr>
        <w:tabs>
          <w:tab w:val="left" w:pos="1184"/>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8B1C00">
        <w:rPr>
          <w:rFonts w:ascii="Arial" w:hAnsi="Arial" w:cs="Arial"/>
          <w:sz w:val="20"/>
          <w:szCs w:val="20"/>
        </w:rPr>
        <w:t xml:space="preserve">Podpis osoby podľa čl. 8 bod 3 </w:t>
      </w:r>
      <w:r w:rsidR="001F7607" w:rsidRPr="008B1C00">
        <w:rPr>
          <w:rFonts w:ascii="Arial" w:hAnsi="Arial" w:cs="Arial"/>
          <w:sz w:val="20"/>
          <w:szCs w:val="20"/>
        </w:rPr>
        <w:t>Zmluvy</w:t>
      </w:r>
      <w:r w:rsidRPr="008B1C00">
        <w:rPr>
          <w:rFonts w:ascii="Arial" w:hAnsi="Arial" w:cs="Arial"/>
          <w:sz w:val="20"/>
          <w:szCs w:val="20"/>
        </w:rPr>
        <w:t xml:space="preserve"> </w:t>
      </w:r>
      <w:r w:rsidR="00EB6421" w:rsidRPr="008B1C00">
        <w:rPr>
          <w:rFonts w:ascii="Arial" w:hAnsi="Arial" w:cs="Arial"/>
          <w:sz w:val="20"/>
          <w:szCs w:val="20"/>
        </w:rPr>
        <w:tab/>
      </w:r>
      <w:r w:rsidR="00EB6421" w:rsidRPr="008B1C00">
        <w:rPr>
          <w:rFonts w:ascii="Arial" w:hAnsi="Arial" w:cs="Arial"/>
          <w:sz w:val="20"/>
          <w:szCs w:val="20"/>
        </w:rPr>
        <w:tab/>
      </w:r>
      <w:r w:rsidR="00EB6421" w:rsidRPr="008B1C00">
        <w:rPr>
          <w:rFonts w:ascii="Arial" w:hAnsi="Arial" w:cs="Arial"/>
          <w:sz w:val="20"/>
          <w:szCs w:val="20"/>
        </w:rPr>
        <w:tab/>
      </w:r>
      <w:r w:rsidR="00EB6421" w:rsidRPr="008B1C00">
        <w:rPr>
          <w:rFonts w:ascii="Arial" w:hAnsi="Arial" w:cs="Arial"/>
          <w:sz w:val="20"/>
          <w:szCs w:val="20"/>
        </w:rPr>
        <w:tab/>
      </w:r>
      <w:r w:rsidR="00EB6421" w:rsidRPr="008B1C00">
        <w:rPr>
          <w:rFonts w:ascii="Arial" w:hAnsi="Arial" w:cs="Arial"/>
          <w:sz w:val="20"/>
          <w:szCs w:val="20"/>
        </w:rPr>
        <w:tab/>
      </w:r>
      <w:r w:rsidR="00EB6421" w:rsidRPr="008B1C00">
        <w:rPr>
          <w:rFonts w:ascii="Arial" w:hAnsi="Arial" w:cs="Arial"/>
          <w:sz w:val="20"/>
          <w:szCs w:val="20"/>
        </w:rPr>
        <w:tab/>
      </w:r>
      <w:r w:rsidR="00EB6421"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t xml:space="preserve"> </w:t>
      </w:r>
      <w:r w:rsidRPr="008B1C00">
        <w:rPr>
          <w:rFonts w:ascii="Arial" w:hAnsi="Arial" w:cs="Arial"/>
          <w:sz w:val="20"/>
          <w:szCs w:val="20"/>
        </w:rPr>
        <w:tab/>
      </w:r>
    </w:p>
    <w:p w14:paraId="47927BA0" w14:textId="41B998FE" w:rsidR="00EB6421" w:rsidRDefault="00EB6421" w:rsidP="00EB6421">
      <w:pPr>
        <w:tabs>
          <w:tab w:val="left" w:pos="1184"/>
        </w:tabs>
        <w:jc w:val="both"/>
        <w:rPr>
          <w:rFonts w:ascii="Arial" w:hAnsi="Arial" w:cs="Arial"/>
          <w:sz w:val="20"/>
          <w:szCs w:val="20"/>
        </w:rPr>
      </w:pPr>
    </w:p>
    <w:p w14:paraId="082F13CE" w14:textId="11177CE9" w:rsidR="00290D4D" w:rsidRDefault="00290D4D" w:rsidP="00EB6421">
      <w:pPr>
        <w:tabs>
          <w:tab w:val="left" w:pos="1184"/>
        </w:tabs>
        <w:jc w:val="both"/>
        <w:rPr>
          <w:rFonts w:ascii="Arial" w:hAnsi="Arial" w:cs="Arial"/>
          <w:sz w:val="20"/>
          <w:szCs w:val="20"/>
        </w:rPr>
      </w:pPr>
    </w:p>
    <w:p w14:paraId="4D1FBD87" w14:textId="55B6B770" w:rsidR="00290D4D" w:rsidRDefault="00290D4D" w:rsidP="00EB6421">
      <w:pPr>
        <w:tabs>
          <w:tab w:val="left" w:pos="1184"/>
        </w:tabs>
        <w:jc w:val="both"/>
        <w:rPr>
          <w:rFonts w:ascii="Arial" w:hAnsi="Arial" w:cs="Arial"/>
          <w:sz w:val="20"/>
          <w:szCs w:val="20"/>
        </w:rPr>
      </w:pPr>
    </w:p>
    <w:p w14:paraId="5DA823E5" w14:textId="1675EABA" w:rsidR="00290D4D" w:rsidRDefault="00290D4D" w:rsidP="00EB6421">
      <w:pPr>
        <w:tabs>
          <w:tab w:val="left" w:pos="1184"/>
        </w:tabs>
        <w:jc w:val="both"/>
        <w:rPr>
          <w:rFonts w:ascii="Arial" w:hAnsi="Arial" w:cs="Arial"/>
          <w:sz w:val="20"/>
          <w:szCs w:val="20"/>
        </w:rPr>
      </w:pPr>
    </w:p>
    <w:p w14:paraId="44BA8F94" w14:textId="4422E879" w:rsidR="00290D4D" w:rsidRDefault="00290D4D" w:rsidP="00EB6421">
      <w:pPr>
        <w:tabs>
          <w:tab w:val="left" w:pos="1184"/>
        </w:tabs>
        <w:jc w:val="both"/>
        <w:rPr>
          <w:rFonts w:ascii="Arial" w:hAnsi="Arial" w:cs="Arial"/>
          <w:sz w:val="20"/>
          <w:szCs w:val="20"/>
        </w:rPr>
      </w:pPr>
    </w:p>
    <w:p w14:paraId="0A3D3D48" w14:textId="6A64A608" w:rsidR="00290D4D" w:rsidRDefault="00290D4D" w:rsidP="00EB6421">
      <w:pPr>
        <w:tabs>
          <w:tab w:val="left" w:pos="1184"/>
        </w:tabs>
        <w:jc w:val="both"/>
        <w:rPr>
          <w:rFonts w:ascii="Arial" w:hAnsi="Arial" w:cs="Arial"/>
          <w:sz w:val="20"/>
          <w:szCs w:val="20"/>
        </w:rPr>
      </w:pPr>
    </w:p>
    <w:p w14:paraId="3242678F" w14:textId="388BACF2" w:rsidR="00290D4D" w:rsidRDefault="00290D4D" w:rsidP="00EB6421">
      <w:pPr>
        <w:tabs>
          <w:tab w:val="left" w:pos="1184"/>
        </w:tabs>
        <w:jc w:val="both"/>
        <w:rPr>
          <w:rFonts w:ascii="Arial" w:hAnsi="Arial" w:cs="Arial"/>
          <w:sz w:val="20"/>
          <w:szCs w:val="20"/>
        </w:rPr>
      </w:pPr>
    </w:p>
    <w:p w14:paraId="61768B24" w14:textId="1BC4CC02" w:rsidR="00290D4D" w:rsidRDefault="00290D4D" w:rsidP="00EB6421">
      <w:pPr>
        <w:tabs>
          <w:tab w:val="left" w:pos="1184"/>
        </w:tabs>
        <w:jc w:val="both"/>
        <w:rPr>
          <w:rFonts w:ascii="Arial" w:hAnsi="Arial" w:cs="Arial"/>
          <w:sz w:val="20"/>
          <w:szCs w:val="20"/>
        </w:rPr>
      </w:pPr>
    </w:p>
    <w:p w14:paraId="67D319BA" w14:textId="288EECD5" w:rsidR="00290D4D" w:rsidRDefault="00290D4D" w:rsidP="00EB6421">
      <w:pPr>
        <w:tabs>
          <w:tab w:val="left" w:pos="1184"/>
        </w:tabs>
        <w:jc w:val="both"/>
        <w:rPr>
          <w:rFonts w:ascii="Arial" w:hAnsi="Arial" w:cs="Arial"/>
          <w:sz w:val="20"/>
          <w:szCs w:val="20"/>
        </w:rPr>
      </w:pPr>
    </w:p>
    <w:p w14:paraId="0E206F50" w14:textId="0D5B11EE" w:rsidR="00290D4D" w:rsidRDefault="00290D4D" w:rsidP="00EB6421">
      <w:pPr>
        <w:tabs>
          <w:tab w:val="left" w:pos="1184"/>
        </w:tabs>
        <w:jc w:val="both"/>
        <w:rPr>
          <w:rFonts w:ascii="Arial" w:hAnsi="Arial" w:cs="Arial"/>
          <w:sz w:val="20"/>
          <w:szCs w:val="20"/>
        </w:rPr>
      </w:pPr>
    </w:p>
    <w:p w14:paraId="79CB7DF9" w14:textId="0EACA13C" w:rsidR="00290D4D" w:rsidRDefault="00290D4D" w:rsidP="00EB6421">
      <w:pPr>
        <w:tabs>
          <w:tab w:val="left" w:pos="1184"/>
        </w:tabs>
        <w:jc w:val="both"/>
        <w:rPr>
          <w:rFonts w:ascii="Arial" w:hAnsi="Arial" w:cs="Arial"/>
          <w:sz w:val="20"/>
          <w:szCs w:val="20"/>
        </w:rPr>
      </w:pPr>
    </w:p>
    <w:p w14:paraId="6E78C456" w14:textId="2A1105FD" w:rsidR="00290D4D" w:rsidRDefault="00290D4D" w:rsidP="00EB6421">
      <w:pPr>
        <w:tabs>
          <w:tab w:val="left" w:pos="1184"/>
        </w:tabs>
        <w:jc w:val="both"/>
        <w:rPr>
          <w:rFonts w:ascii="Arial" w:hAnsi="Arial" w:cs="Arial"/>
          <w:sz w:val="20"/>
          <w:szCs w:val="20"/>
        </w:rPr>
      </w:pPr>
    </w:p>
    <w:p w14:paraId="738C52AD" w14:textId="77777777" w:rsidR="00507B39" w:rsidRDefault="00507B39">
      <w:pPr>
        <w:rPr>
          <w:rFonts w:ascii="Arial" w:hAnsi="Arial" w:cs="Arial"/>
          <w:sz w:val="20"/>
          <w:szCs w:val="20"/>
        </w:rPr>
      </w:pPr>
      <w:r>
        <w:rPr>
          <w:rFonts w:ascii="Arial" w:hAnsi="Arial" w:cs="Arial"/>
          <w:sz w:val="20"/>
          <w:szCs w:val="20"/>
        </w:rPr>
        <w:br w:type="page"/>
      </w:r>
    </w:p>
    <w:p w14:paraId="13C8ED17" w14:textId="017EABAA" w:rsidR="00290D4D" w:rsidRPr="008B1C00" w:rsidRDefault="00290D4D" w:rsidP="00C0251F">
      <w:pPr>
        <w:tabs>
          <w:tab w:val="left" w:pos="1184"/>
        </w:tabs>
        <w:rPr>
          <w:rFonts w:ascii="Arial" w:hAnsi="Arial" w:cs="Arial"/>
          <w:sz w:val="20"/>
          <w:szCs w:val="20"/>
        </w:rPr>
      </w:pPr>
      <w:r w:rsidRPr="008B1C00">
        <w:rPr>
          <w:rFonts w:ascii="Arial" w:hAnsi="Arial" w:cs="Arial"/>
          <w:sz w:val="20"/>
          <w:szCs w:val="20"/>
        </w:rPr>
        <w:lastRenderedPageBreak/>
        <w:t xml:space="preserve">Príloha č. 2 </w:t>
      </w:r>
    </w:p>
    <w:p w14:paraId="1E3C4308" w14:textId="77777777" w:rsidR="00290D4D" w:rsidRPr="008B1C00" w:rsidRDefault="00290D4D" w:rsidP="00290D4D">
      <w:pPr>
        <w:tabs>
          <w:tab w:val="left" w:pos="1184"/>
        </w:tabs>
        <w:rPr>
          <w:rFonts w:ascii="Arial" w:hAnsi="Arial" w:cs="Arial"/>
          <w:b/>
          <w:sz w:val="20"/>
          <w:szCs w:val="20"/>
        </w:rPr>
      </w:pPr>
      <w:r w:rsidRPr="008B1C00">
        <w:rPr>
          <w:rFonts w:ascii="Arial" w:hAnsi="Arial" w:cs="Arial"/>
          <w:b/>
          <w:sz w:val="20"/>
          <w:szCs w:val="20"/>
        </w:rPr>
        <w:t xml:space="preserve">Zoznam pracovných rolí </w:t>
      </w:r>
    </w:p>
    <w:p w14:paraId="08E43BD0" w14:textId="77777777" w:rsidR="00290D4D" w:rsidRPr="008B1C00" w:rsidRDefault="00290D4D" w:rsidP="00290D4D">
      <w:pPr>
        <w:tabs>
          <w:tab w:val="left" w:pos="1184"/>
        </w:tabs>
        <w:rPr>
          <w:rFonts w:ascii="Arial" w:hAnsi="Arial" w:cs="Arial"/>
          <w:b/>
          <w:sz w:val="20"/>
          <w:szCs w:val="20"/>
        </w:rPr>
      </w:pPr>
    </w:p>
    <w:tbl>
      <w:tblPr>
        <w:tblStyle w:val="Mriekatabuky"/>
        <w:tblW w:w="0" w:type="auto"/>
        <w:tblLook w:val="04A0" w:firstRow="1" w:lastRow="0" w:firstColumn="1" w:lastColumn="0" w:noHBand="0" w:noVBand="1"/>
      </w:tblPr>
      <w:tblGrid>
        <w:gridCol w:w="988"/>
        <w:gridCol w:w="1253"/>
        <w:gridCol w:w="1827"/>
        <w:gridCol w:w="2873"/>
        <w:gridCol w:w="2405"/>
      </w:tblGrid>
      <w:tr w:rsidR="00290D4D" w:rsidRPr="008B1C00" w14:paraId="4D794D76" w14:textId="77777777" w:rsidTr="000B5D96">
        <w:tc>
          <w:tcPr>
            <w:tcW w:w="988" w:type="dxa"/>
            <w:shd w:val="clear" w:color="auto" w:fill="BFBFBF" w:themeFill="background1" w:themeFillShade="BF"/>
          </w:tcPr>
          <w:p w14:paraId="36D74CFD" w14:textId="77777777" w:rsidR="00290D4D" w:rsidRPr="008B1C00" w:rsidRDefault="00290D4D" w:rsidP="000B5D96">
            <w:pPr>
              <w:tabs>
                <w:tab w:val="left" w:pos="1184"/>
              </w:tabs>
              <w:rPr>
                <w:rFonts w:ascii="Arial" w:hAnsi="Arial" w:cs="Arial"/>
                <w:b/>
                <w:sz w:val="20"/>
                <w:szCs w:val="20"/>
              </w:rPr>
            </w:pPr>
            <w:r w:rsidRPr="008B1C00">
              <w:rPr>
                <w:rFonts w:ascii="Arial" w:hAnsi="Arial" w:cs="Arial"/>
                <w:b/>
                <w:sz w:val="20"/>
                <w:szCs w:val="20"/>
              </w:rPr>
              <w:t>Por. č.</w:t>
            </w:r>
          </w:p>
        </w:tc>
        <w:tc>
          <w:tcPr>
            <w:tcW w:w="1253" w:type="dxa"/>
            <w:shd w:val="clear" w:color="auto" w:fill="BFBFBF" w:themeFill="background1" w:themeFillShade="BF"/>
          </w:tcPr>
          <w:p w14:paraId="7CB1691D" w14:textId="77777777" w:rsidR="00290D4D" w:rsidRPr="008B1C00" w:rsidRDefault="00290D4D" w:rsidP="000B5D96">
            <w:pPr>
              <w:tabs>
                <w:tab w:val="left" w:pos="1184"/>
              </w:tabs>
              <w:rPr>
                <w:rFonts w:ascii="Arial" w:hAnsi="Arial" w:cs="Arial"/>
                <w:b/>
                <w:sz w:val="20"/>
                <w:szCs w:val="20"/>
              </w:rPr>
            </w:pPr>
            <w:r w:rsidRPr="008B1C00">
              <w:rPr>
                <w:rFonts w:ascii="Arial" w:hAnsi="Arial" w:cs="Arial"/>
                <w:b/>
                <w:sz w:val="20"/>
                <w:szCs w:val="20"/>
              </w:rPr>
              <w:t xml:space="preserve">Meno </w:t>
            </w:r>
          </w:p>
        </w:tc>
        <w:tc>
          <w:tcPr>
            <w:tcW w:w="1827" w:type="dxa"/>
            <w:shd w:val="clear" w:color="auto" w:fill="BFBFBF" w:themeFill="background1" w:themeFillShade="BF"/>
          </w:tcPr>
          <w:p w14:paraId="3D1A6A42" w14:textId="77777777" w:rsidR="00290D4D" w:rsidRPr="008B1C00" w:rsidRDefault="00290D4D" w:rsidP="000B5D96">
            <w:pPr>
              <w:tabs>
                <w:tab w:val="left" w:pos="1184"/>
              </w:tabs>
              <w:rPr>
                <w:rFonts w:ascii="Arial" w:hAnsi="Arial" w:cs="Arial"/>
                <w:b/>
                <w:sz w:val="20"/>
                <w:szCs w:val="20"/>
              </w:rPr>
            </w:pPr>
            <w:r w:rsidRPr="008B1C00">
              <w:rPr>
                <w:rFonts w:ascii="Arial" w:hAnsi="Arial" w:cs="Arial"/>
                <w:b/>
                <w:sz w:val="20"/>
                <w:szCs w:val="20"/>
              </w:rPr>
              <w:t xml:space="preserve">Priezvisko </w:t>
            </w:r>
          </w:p>
        </w:tc>
        <w:tc>
          <w:tcPr>
            <w:tcW w:w="2873" w:type="dxa"/>
            <w:shd w:val="clear" w:color="auto" w:fill="BFBFBF" w:themeFill="background1" w:themeFillShade="BF"/>
          </w:tcPr>
          <w:p w14:paraId="396B2F08" w14:textId="121DF147" w:rsidR="00290D4D" w:rsidRPr="008B1C00" w:rsidRDefault="00290D4D" w:rsidP="00290D4D">
            <w:pPr>
              <w:tabs>
                <w:tab w:val="left" w:pos="1184"/>
              </w:tabs>
              <w:rPr>
                <w:rFonts w:ascii="Arial" w:hAnsi="Arial" w:cs="Arial"/>
                <w:b/>
                <w:sz w:val="20"/>
                <w:szCs w:val="20"/>
              </w:rPr>
            </w:pPr>
            <w:r w:rsidRPr="008B1C00">
              <w:rPr>
                <w:rFonts w:ascii="Arial" w:hAnsi="Arial" w:cs="Arial"/>
                <w:b/>
                <w:sz w:val="20"/>
                <w:szCs w:val="20"/>
              </w:rPr>
              <w:t>Dodávateľ/subdodávateľ*</w:t>
            </w:r>
          </w:p>
        </w:tc>
        <w:tc>
          <w:tcPr>
            <w:tcW w:w="2405" w:type="dxa"/>
            <w:shd w:val="clear" w:color="auto" w:fill="BFBFBF" w:themeFill="background1" w:themeFillShade="BF"/>
          </w:tcPr>
          <w:p w14:paraId="5FF82391" w14:textId="77777777" w:rsidR="00290D4D" w:rsidRPr="008B1C00" w:rsidRDefault="00290D4D" w:rsidP="000B5D96">
            <w:pPr>
              <w:tabs>
                <w:tab w:val="left" w:pos="1184"/>
              </w:tabs>
              <w:rPr>
                <w:rFonts w:ascii="Arial" w:hAnsi="Arial" w:cs="Arial"/>
                <w:b/>
                <w:sz w:val="20"/>
                <w:szCs w:val="20"/>
              </w:rPr>
            </w:pPr>
            <w:r w:rsidRPr="008B1C00">
              <w:rPr>
                <w:rFonts w:ascii="Arial" w:hAnsi="Arial" w:cs="Arial"/>
                <w:b/>
                <w:sz w:val="20"/>
                <w:szCs w:val="20"/>
              </w:rPr>
              <w:t>Prac. rola /funkcia</w:t>
            </w:r>
          </w:p>
        </w:tc>
      </w:tr>
      <w:tr w:rsidR="00290D4D" w:rsidRPr="008B1C00" w14:paraId="35B62C27" w14:textId="77777777" w:rsidTr="000B5D96">
        <w:tc>
          <w:tcPr>
            <w:tcW w:w="988" w:type="dxa"/>
          </w:tcPr>
          <w:p w14:paraId="419D9543" w14:textId="77777777" w:rsidR="00290D4D" w:rsidRPr="008B1C00" w:rsidRDefault="00290D4D" w:rsidP="000B5D96">
            <w:pPr>
              <w:tabs>
                <w:tab w:val="left" w:pos="1184"/>
              </w:tabs>
              <w:rPr>
                <w:rFonts w:ascii="Arial" w:hAnsi="Arial" w:cs="Arial"/>
                <w:b/>
                <w:sz w:val="20"/>
                <w:szCs w:val="20"/>
              </w:rPr>
            </w:pPr>
          </w:p>
        </w:tc>
        <w:tc>
          <w:tcPr>
            <w:tcW w:w="1253" w:type="dxa"/>
          </w:tcPr>
          <w:p w14:paraId="55740CAC" w14:textId="77777777" w:rsidR="00290D4D" w:rsidRPr="008B1C00" w:rsidRDefault="00290D4D" w:rsidP="000B5D96">
            <w:pPr>
              <w:tabs>
                <w:tab w:val="left" w:pos="1184"/>
              </w:tabs>
              <w:rPr>
                <w:rFonts w:ascii="Arial" w:hAnsi="Arial" w:cs="Arial"/>
                <w:b/>
                <w:sz w:val="20"/>
                <w:szCs w:val="20"/>
              </w:rPr>
            </w:pPr>
          </w:p>
        </w:tc>
        <w:tc>
          <w:tcPr>
            <w:tcW w:w="1827" w:type="dxa"/>
          </w:tcPr>
          <w:p w14:paraId="6016FA73" w14:textId="77777777" w:rsidR="00290D4D" w:rsidRPr="008B1C00" w:rsidRDefault="00290D4D" w:rsidP="000B5D96">
            <w:pPr>
              <w:tabs>
                <w:tab w:val="left" w:pos="1184"/>
              </w:tabs>
              <w:rPr>
                <w:rFonts w:ascii="Arial" w:hAnsi="Arial" w:cs="Arial"/>
                <w:b/>
                <w:sz w:val="20"/>
                <w:szCs w:val="20"/>
              </w:rPr>
            </w:pPr>
          </w:p>
        </w:tc>
        <w:tc>
          <w:tcPr>
            <w:tcW w:w="2873" w:type="dxa"/>
          </w:tcPr>
          <w:p w14:paraId="6C92F10E" w14:textId="77777777" w:rsidR="00290D4D" w:rsidRPr="008B1C00" w:rsidRDefault="00290D4D" w:rsidP="000B5D96">
            <w:pPr>
              <w:tabs>
                <w:tab w:val="left" w:pos="1184"/>
              </w:tabs>
              <w:rPr>
                <w:rFonts w:ascii="Arial" w:hAnsi="Arial" w:cs="Arial"/>
                <w:b/>
                <w:sz w:val="20"/>
                <w:szCs w:val="20"/>
              </w:rPr>
            </w:pPr>
          </w:p>
        </w:tc>
        <w:tc>
          <w:tcPr>
            <w:tcW w:w="2405" w:type="dxa"/>
          </w:tcPr>
          <w:p w14:paraId="5C3699C6" w14:textId="77777777" w:rsidR="00290D4D" w:rsidRPr="008B1C00" w:rsidRDefault="00290D4D" w:rsidP="000B5D96">
            <w:pPr>
              <w:tabs>
                <w:tab w:val="left" w:pos="1184"/>
              </w:tabs>
              <w:rPr>
                <w:rFonts w:ascii="Arial" w:hAnsi="Arial" w:cs="Arial"/>
                <w:b/>
                <w:sz w:val="20"/>
                <w:szCs w:val="20"/>
              </w:rPr>
            </w:pPr>
          </w:p>
        </w:tc>
      </w:tr>
      <w:tr w:rsidR="00290D4D" w:rsidRPr="008B1C00" w14:paraId="4F85B943" w14:textId="77777777" w:rsidTr="000B5D96">
        <w:tc>
          <w:tcPr>
            <w:tcW w:w="988" w:type="dxa"/>
          </w:tcPr>
          <w:p w14:paraId="28C8AB3D" w14:textId="77777777" w:rsidR="00290D4D" w:rsidRPr="008B1C00" w:rsidRDefault="00290D4D" w:rsidP="000B5D96">
            <w:pPr>
              <w:tabs>
                <w:tab w:val="left" w:pos="1184"/>
              </w:tabs>
              <w:rPr>
                <w:rFonts w:ascii="Arial" w:hAnsi="Arial" w:cs="Arial"/>
                <w:b/>
                <w:sz w:val="20"/>
                <w:szCs w:val="20"/>
              </w:rPr>
            </w:pPr>
          </w:p>
        </w:tc>
        <w:tc>
          <w:tcPr>
            <w:tcW w:w="1253" w:type="dxa"/>
          </w:tcPr>
          <w:p w14:paraId="355DF92F" w14:textId="77777777" w:rsidR="00290D4D" w:rsidRPr="008B1C00" w:rsidRDefault="00290D4D" w:rsidP="000B5D96">
            <w:pPr>
              <w:tabs>
                <w:tab w:val="left" w:pos="1184"/>
              </w:tabs>
              <w:rPr>
                <w:rFonts w:ascii="Arial" w:hAnsi="Arial" w:cs="Arial"/>
                <w:b/>
                <w:sz w:val="20"/>
                <w:szCs w:val="20"/>
              </w:rPr>
            </w:pPr>
          </w:p>
        </w:tc>
        <w:tc>
          <w:tcPr>
            <w:tcW w:w="1827" w:type="dxa"/>
          </w:tcPr>
          <w:p w14:paraId="712D587D" w14:textId="77777777" w:rsidR="00290D4D" w:rsidRPr="008B1C00" w:rsidRDefault="00290D4D" w:rsidP="000B5D96">
            <w:pPr>
              <w:tabs>
                <w:tab w:val="left" w:pos="1184"/>
              </w:tabs>
              <w:rPr>
                <w:rFonts w:ascii="Arial" w:hAnsi="Arial" w:cs="Arial"/>
                <w:b/>
                <w:sz w:val="20"/>
                <w:szCs w:val="20"/>
              </w:rPr>
            </w:pPr>
          </w:p>
        </w:tc>
        <w:tc>
          <w:tcPr>
            <w:tcW w:w="2873" w:type="dxa"/>
          </w:tcPr>
          <w:p w14:paraId="73A89A22" w14:textId="77777777" w:rsidR="00290D4D" w:rsidRPr="008B1C00" w:rsidRDefault="00290D4D" w:rsidP="000B5D96">
            <w:pPr>
              <w:tabs>
                <w:tab w:val="left" w:pos="1184"/>
              </w:tabs>
              <w:rPr>
                <w:rFonts w:ascii="Arial" w:hAnsi="Arial" w:cs="Arial"/>
                <w:b/>
                <w:sz w:val="20"/>
                <w:szCs w:val="20"/>
              </w:rPr>
            </w:pPr>
          </w:p>
        </w:tc>
        <w:tc>
          <w:tcPr>
            <w:tcW w:w="2405" w:type="dxa"/>
          </w:tcPr>
          <w:p w14:paraId="262E0BC1" w14:textId="77777777" w:rsidR="00290D4D" w:rsidRPr="008B1C00" w:rsidRDefault="00290D4D" w:rsidP="000B5D96">
            <w:pPr>
              <w:tabs>
                <w:tab w:val="left" w:pos="1184"/>
              </w:tabs>
              <w:rPr>
                <w:rFonts w:ascii="Arial" w:hAnsi="Arial" w:cs="Arial"/>
                <w:b/>
                <w:sz w:val="20"/>
                <w:szCs w:val="20"/>
              </w:rPr>
            </w:pPr>
          </w:p>
        </w:tc>
      </w:tr>
      <w:tr w:rsidR="00290D4D" w:rsidRPr="008B1C00" w14:paraId="62086BFA" w14:textId="77777777" w:rsidTr="000B5D96">
        <w:tc>
          <w:tcPr>
            <w:tcW w:w="988" w:type="dxa"/>
          </w:tcPr>
          <w:p w14:paraId="58212A7C" w14:textId="77777777" w:rsidR="00290D4D" w:rsidRPr="008B1C00" w:rsidRDefault="00290D4D" w:rsidP="000B5D96">
            <w:pPr>
              <w:tabs>
                <w:tab w:val="left" w:pos="1184"/>
              </w:tabs>
              <w:rPr>
                <w:rFonts w:ascii="Arial" w:hAnsi="Arial" w:cs="Arial"/>
                <w:b/>
                <w:sz w:val="20"/>
                <w:szCs w:val="20"/>
              </w:rPr>
            </w:pPr>
          </w:p>
        </w:tc>
        <w:tc>
          <w:tcPr>
            <w:tcW w:w="1253" w:type="dxa"/>
          </w:tcPr>
          <w:p w14:paraId="0B67CD83" w14:textId="77777777" w:rsidR="00290D4D" w:rsidRPr="008B1C00" w:rsidRDefault="00290D4D" w:rsidP="000B5D96">
            <w:pPr>
              <w:tabs>
                <w:tab w:val="left" w:pos="1184"/>
              </w:tabs>
              <w:rPr>
                <w:rFonts w:ascii="Arial" w:hAnsi="Arial" w:cs="Arial"/>
                <w:b/>
                <w:sz w:val="20"/>
                <w:szCs w:val="20"/>
              </w:rPr>
            </w:pPr>
          </w:p>
        </w:tc>
        <w:tc>
          <w:tcPr>
            <w:tcW w:w="1827" w:type="dxa"/>
          </w:tcPr>
          <w:p w14:paraId="2843D4BC" w14:textId="77777777" w:rsidR="00290D4D" w:rsidRPr="008B1C00" w:rsidRDefault="00290D4D" w:rsidP="000B5D96">
            <w:pPr>
              <w:tabs>
                <w:tab w:val="left" w:pos="1184"/>
              </w:tabs>
              <w:rPr>
                <w:rFonts w:ascii="Arial" w:hAnsi="Arial" w:cs="Arial"/>
                <w:b/>
                <w:sz w:val="20"/>
                <w:szCs w:val="20"/>
              </w:rPr>
            </w:pPr>
          </w:p>
        </w:tc>
        <w:tc>
          <w:tcPr>
            <w:tcW w:w="2873" w:type="dxa"/>
          </w:tcPr>
          <w:p w14:paraId="4D450856" w14:textId="77777777" w:rsidR="00290D4D" w:rsidRPr="008B1C00" w:rsidRDefault="00290D4D" w:rsidP="000B5D96">
            <w:pPr>
              <w:tabs>
                <w:tab w:val="left" w:pos="1184"/>
              </w:tabs>
              <w:rPr>
                <w:rFonts w:ascii="Arial" w:hAnsi="Arial" w:cs="Arial"/>
                <w:b/>
                <w:sz w:val="20"/>
                <w:szCs w:val="20"/>
              </w:rPr>
            </w:pPr>
          </w:p>
        </w:tc>
        <w:tc>
          <w:tcPr>
            <w:tcW w:w="2405" w:type="dxa"/>
          </w:tcPr>
          <w:p w14:paraId="6C5DB57D" w14:textId="77777777" w:rsidR="00290D4D" w:rsidRPr="008B1C00" w:rsidRDefault="00290D4D" w:rsidP="000B5D96">
            <w:pPr>
              <w:tabs>
                <w:tab w:val="left" w:pos="1184"/>
              </w:tabs>
              <w:rPr>
                <w:rFonts w:ascii="Arial" w:hAnsi="Arial" w:cs="Arial"/>
                <w:b/>
                <w:sz w:val="20"/>
                <w:szCs w:val="20"/>
              </w:rPr>
            </w:pPr>
          </w:p>
        </w:tc>
      </w:tr>
      <w:tr w:rsidR="00290D4D" w:rsidRPr="008B1C00" w14:paraId="7825CE3B" w14:textId="77777777" w:rsidTr="000B5D96">
        <w:tc>
          <w:tcPr>
            <w:tcW w:w="988" w:type="dxa"/>
          </w:tcPr>
          <w:p w14:paraId="7823417D" w14:textId="77777777" w:rsidR="00290D4D" w:rsidRPr="008B1C00" w:rsidRDefault="00290D4D" w:rsidP="000B5D96">
            <w:pPr>
              <w:tabs>
                <w:tab w:val="left" w:pos="1184"/>
              </w:tabs>
              <w:rPr>
                <w:rFonts w:ascii="Arial" w:hAnsi="Arial" w:cs="Arial"/>
                <w:b/>
                <w:sz w:val="20"/>
                <w:szCs w:val="20"/>
              </w:rPr>
            </w:pPr>
          </w:p>
        </w:tc>
        <w:tc>
          <w:tcPr>
            <w:tcW w:w="1253" w:type="dxa"/>
          </w:tcPr>
          <w:p w14:paraId="7B945949" w14:textId="77777777" w:rsidR="00290D4D" w:rsidRPr="008B1C00" w:rsidRDefault="00290D4D" w:rsidP="000B5D96">
            <w:pPr>
              <w:tabs>
                <w:tab w:val="left" w:pos="1184"/>
              </w:tabs>
              <w:rPr>
                <w:rFonts w:ascii="Arial" w:hAnsi="Arial" w:cs="Arial"/>
                <w:b/>
                <w:sz w:val="20"/>
                <w:szCs w:val="20"/>
              </w:rPr>
            </w:pPr>
          </w:p>
        </w:tc>
        <w:tc>
          <w:tcPr>
            <w:tcW w:w="1827" w:type="dxa"/>
          </w:tcPr>
          <w:p w14:paraId="05322F8C" w14:textId="77777777" w:rsidR="00290D4D" w:rsidRPr="008B1C00" w:rsidRDefault="00290D4D" w:rsidP="000B5D96">
            <w:pPr>
              <w:tabs>
                <w:tab w:val="left" w:pos="1184"/>
              </w:tabs>
              <w:rPr>
                <w:rFonts w:ascii="Arial" w:hAnsi="Arial" w:cs="Arial"/>
                <w:b/>
                <w:sz w:val="20"/>
                <w:szCs w:val="20"/>
              </w:rPr>
            </w:pPr>
          </w:p>
        </w:tc>
        <w:tc>
          <w:tcPr>
            <w:tcW w:w="2873" w:type="dxa"/>
          </w:tcPr>
          <w:p w14:paraId="7156C23B" w14:textId="77777777" w:rsidR="00290D4D" w:rsidRPr="008B1C00" w:rsidRDefault="00290D4D" w:rsidP="000B5D96">
            <w:pPr>
              <w:tabs>
                <w:tab w:val="left" w:pos="1184"/>
              </w:tabs>
              <w:rPr>
                <w:rFonts w:ascii="Arial" w:hAnsi="Arial" w:cs="Arial"/>
                <w:b/>
                <w:sz w:val="20"/>
                <w:szCs w:val="20"/>
              </w:rPr>
            </w:pPr>
          </w:p>
        </w:tc>
        <w:tc>
          <w:tcPr>
            <w:tcW w:w="2405" w:type="dxa"/>
          </w:tcPr>
          <w:p w14:paraId="2866505D" w14:textId="77777777" w:rsidR="00290D4D" w:rsidRPr="008B1C00" w:rsidRDefault="00290D4D" w:rsidP="000B5D96">
            <w:pPr>
              <w:tabs>
                <w:tab w:val="left" w:pos="1184"/>
              </w:tabs>
              <w:rPr>
                <w:rFonts w:ascii="Arial" w:hAnsi="Arial" w:cs="Arial"/>
                <w:b/>
                <w:sz w:val="20"/>
                <w:szCs w:val="20"/>
              </w:rPr>
            </w:pPr>
          </w:p>
        </w:tc>
      </w:tr>
      <w:tr w:rsidR="00290D4D" w:rsidRPr="008B1C00" w14:paraId="3166E022" w14:textId="77777777" w:rsidTr="000B5D96">
        <w:tc>
          <w:tcPr>
            <w:tcW w:w="988" w:type="dxa"/>
          </w:tcPr>
          <w:p w14:paraId="5D65B474" w14:textId="77777777" w:rsidR="00290D4D" w:rsidRPr="008B1C00" w:rsidRDefault="00290D4D" w:rsidP="000B5D96">
            <w:pPr>
              <w:tabs>
                <w:tab w:val="left" w:pos="1184"/>
              </w:tabs>
              <w:rPr>
                <w:rFonts w:ascii="Arial" w:hAnsi="Arial" w:cs="Arial"/>
                <w:b/>
                <w:sz w:val="20"/>
                <w:szCs w:val="20"/>
              </w:rPr>
            </w:pPr>
          </w:p>
        </w:tc>
        <w:tc>
          <w:tcPr>
            <w:tcW w:w="1253" w:type="dxa"/>
          </w:tcPr>
          <w:p w14:paraId="21C8AC45" w14:textId="77777777" w:rsidR="00290D4D" w:rsidRPr="008B1C00" w:rsidRDefault="00290D4D" w:rsidP="000B5D96">
            <w:pPr>
              <w:tabs>
                <w:tab w:val="left" w:pos="1184"/>
              </w:tabs>
              <w:rPr>
                <w:rFonts w:ascii="Arial" w:hAnsi="Arial" w:cs="Arial"/>
                <w:b/>
                <w:sz w:val="20"/>
                <w:szCs w:val="20"/>
              </w:rPr>
            </w:pPr>
          </w:p>
        </w:tc>
        <w:tc>
          <w:tcPr>
            <w:tcW w:w="1827" w:type="dxa"/>
          </w:tcPr>
          <w:p w14:paraId="2A859CA6" w14:textId="77777777" w:rsidR="00290D4D" w:rsidRPr="008B1C00" w:rsidRDefault="00290D4D" w:rsidP="000B5D96">
            <w:pPr>
              <w:tabs>
                <w:tab w:val="left" w:pos="1184"/>
              </w:tabs>
              <w:rPr>
                <w:rFonts w:ascii="Arial" w:hAnsi="Arial" w:cs="Arial"/>
                <w:b/>
                <w:sz w:val="20"/>
                <w:szCs w:val="20"/>
              </w:rPr>
            </w:pPr>
          </w:p>
        </w:tc>
        <w:tc>
          <w:tcPr>
            <w:tcW w:w="2873" w:type="dxa"/>
          </w:tcPr>
          <w:p w14:paraId="62D74E04" w14:textId="77777777" w:rsidR="00290D4D" w:rsidRPr="008B1C00" w:rsidRDefault="00290D4D" w:rsidP="000B5D96">
            <w:pPr>
              <w:tabs>
                <w:tab w:val="left" w:pos="1184"/>
              </w:tabs>
              <w:rPr>
                <w:rFonts w:ascii="Arial" w:hAnsi="Arial" w:cs="Arial"/>
                <w:b/>
                <w:sz w:val="20"/>
                <w:szCs w:val="20"/>
              </w:rPr>
            </w:pPr>
          </w:p>
        </w:tc>
        <w:tc>
          <w:tcPr>
            <w:tcW w:w="2405" w:type="dxa"/>
          </w:tcPr>
          <w:p w14:paraId="78D8D4C1" w14:textId="77777777" w:rsidR="00290D4D" w:rsidRPr="008B1C00" w:rsidRDefault="00290D4D" w:rsidP="000B5D96">
            <w:pPr>
              <w:tabs>
                <w:tab w:val="left" w:pos="1184"/>
              </w:tabs>
              <w:rPr>
                <w:rFonts w:ascii="Arial" w:hAnsi="Arial" w:cs="Arial"/>
                <w:b/>
                <w:sz w:val="20"/>
                <w:szCs w:val="20"/>
              </w:rPr>
            </w:pPr>
          </w:p>
        </w:tc>
      </w:tr>
      <w:tr w:rsidR="00290D4D" w:rsidRPr="008B1C00" w14:paraId="6561DB97" w14:textId="77777777" w:rsidTr="000B5D96">
        <w:tc>
          <w:tcPr>
            <w:tcW w:w="988" w:type="dxa"/>
          </w:tcPr>
          <w:p w14:paraId="52B1411B" w14:textId="77777777" w:rsidR="00290D4D" w:rsidRPr="008B1C00" w:rsidRDefault="00290D4D" w:rsidP="000B5D96">
            <w:pPr>
              <w:tabs>
                <w:tab w:val="left" w:pos="1184"/>
              </w:tabs>
              <w:rPr>
                <w:rFonts w:ascii="Arial" w:hAnsi="Arial" w:cs="Arial"/>
                <w:b/>
                <w:sz w:val="20"/>
                <w:szCs w:val="20"/>
              </w:rPr>
            </w:pPr>
          </w:p>
        </w:tc>
        <w:tc>
          <w:tcPr>
            <w:tcW w:w="1253" w:type="dxa"/>
          </w:tcPr>
          <w:p w14:paraId="751B90F5" w14:textId="77777777" w:rsidR="00290D4D" w:rsidRPr="008B1C00" w:rsidRDefault="00290D4D" w:rsidP="000B5D96">
            <w:pPr>
              <w:tabs>
                <w:tab w:val="left" w:pos="1184"/>
              </w:tabs>
              <w:rPr>
                <w:rFonts w:ascii="Arial" w:hAnsi="Arial" w:cs="Arial"/>
                <w:b/>
                <w:sz w:val="20"/>
                <w:szCs w:val="20"/>
              </w:rPr>
            </w:pPr>
          </w:p>
        </w:tc>
        <w:tc>
          <w:tcPr>
            <w:tcW w:w="1827" w:type="dxa"/>
          </w:tcPr>
          <w:p w14:paraId="3D94F347" w14:textId="77777777" w:rsidR="00290D4D" w:rsidRPr="008B1C00" w:rsidRDefault="00290D4D" w:rsidP="000B5D96">
            <w:pPr>
              <w:tabs>
                <w:tab w:val="left" w:pos="1184"/>
              </w:tabs>
              <w:rPr>
                <w:rFonts w:ascii="Arial" w:hAnsi="Arial" w:cs="Arial"/>
                <w:b/>
                <w:sz w:val="20"/>
                <w:szCs w:val="20"/>
              </w:rPr>
            </w:pPr>
          </w:p>
        </w:tc>
        <w:tc>
          <w:tcPr>
            <w:tcW w:w="2873" w:type="dxa"/>
          </w:tcPr>
          <w:p w14:paraId="1645B067" w14:textId="77777777" w:rsidR="00290D4D" w:rsidRPr="008B1C00" w:rsidRDefault="00290D4D" w:rsidP="000B5D96">
            <w:pPr>
              <w:tabs>
                <w:tab w:val="left" w:pos="1184"/>
              </w:tabs>
              <w:rPr>
                <w:rFonts w:ascii="Arial" w:hAnsi="Arial" w:cs="Arial"/>
                <w:b/>
                <w:sz w:val="20"/>
                <w:szCs w:val="20"/>
              </w:rPr>
            </w:pPr>
          </w:p>
        </w:tc>
        <w:tc>
          <w:tcPr>
            <w:tcW w:w="2405" w:type="dxa"/>
          </w:tcPr>
          <w:p w14:paraId="0A8D2F72" w14:textId="77777777" w:rsidR="00290D4D" w:rsidRPr="008B1C00" w:rsidRDefault="00290D4D" w:rsidP="000B5D96">
            <w:pPr>
              <w:tabs>
                <w:tab w:val="left" w:pos="1184"/>
              </w:tabs>
              <w:rPr>
                <w:rFonts w:ascii="Arial" w:hAnsi="Arial" w:cs="Arial"/>
                <w:b/>
                <w:sz w:val="20"/>
                <w:szCs w:val="20"/>
              </w:rPr>
            </w:pPr>
          </w:p>
        </w:tc>
      </w:tr>
      <w:tr w:rsidR="00290D4D" w:rsidRPr="008B1C00" w14:paraId="07BE7AFE" w14:textId="77777777" w:rsidTr="000B5D96">
        <w:tc>
          <w:tcPr>
            <w:tcW w:w="988" w:type="dxa"/>
          </w:tcPr>
          <w:p w14:paraId="76320C04" w14:textId="77777777" w:rsidR="00290D4D" w:rsidRPr="008B1C00" w:rsidRDefault="00290D4D" w:rsidP="000B5D96">
            <w:pPr>
              <w:tabs>
                <w:tab w:val="left" w:pos="1184"/>
              </w:tabs>
              <w:rPr>
                <w:rFonts w:ascii="Arial" w:hAnsi="Arial" w:cs="Arial"/>
                <w:b/>
                <w:sz w:val="20"/>
                <w:szCs w:val="20"/>
              </w:rPr>
            </w:pPr>
          </w:p>
        </w:tc>
        <w:tc>
          <w:tcPr>
            <w:tcW w:w="1253" w:type="dxa"/>
          </w:tcPr>
          <w:p w14:paraId="7903DF53" w14:textId="77777777" w:rsidR="00290D4D" w:rsidRPr="008B1C00" w:rsidRDefault="00290D4D" w:rsidP="000B5D96">
            <w:pPr>
              <w:tabs>
                <w:tab w:val="left" w:pos="1184"/>
              </w:tabs>
              <w:rPr>
                <w:rFonts w:ascii="Arial" w:hAnsi="Arial" w:cs="Arial"/>
                <w:b/>
                <w:sz w:val="20"/>
                <w:szCs w:val="20"/>
              </w:rPr>
            </w:pPr>
          </w:p>
        </w:tc>
        <w:tc>
          <w:tcPr>
            <w:tcW w:w="1827" w:type="dxa"/>
          </w:tcPr>
          <w:p w14:paraId="249B6652" w14:textId="77777777" w:rsidR="00290D4D" w:rsidRPr="008B1C00" w:rsidRDefault="00290D4D" w:rsidP="000B5D96">
            <w:pPr>
              <w:tabs>
                <w:tab w:val="left" w:pos="1184"/>
              </w:tabs>
              <w:rPr>
                <w:rFonts w:ascii="Arial" w:hAnsi="Arial" w:cs="Arial"/>
                <w:b/>
                <w:sz w:val="20"/>
                <w:szCs w:val="20"/>
              </w:rPr>
            </w:pPr>
          </w:p>
        </w:tc>
        <w:tc>
          <w:tcPr>
            <w:tcW w:w="2873" w:type="dxa"/>
          </w:tcPr>
          <w:p w14:paraId="78B1124E" w14:textId="77777777" w:rsidR="00290D4D" w:rsidRPr="008B1C00" w:rsidRDefault="00290D4D" w:rsidP="000B5D96">
            <w:pPr>
              <w:tabs>
                <w:tab w:val="left" w:pos="1184"/>
              </w:tabs>
              <w:rPr>
                <w:rFonts w:ascii="Arial" w:hAnsi="Arial" w:cs="Arial"/>
                <w:b/>
                <w:sz w:val="20"/>
                <w:szCs w:val="20"/>
              </w:rPr>
            </w:pPr>
          </w:p>
        </w:tc>
        <w:tc>
          <w:tcPr>
            <w:tcW w:w="2405" w:type="dxa"/>
          </w:tcPr>
          <w:p w14:paraId="3C183538" w14:textId="77777777" w:rsidR="00290D4D" w:rsidRPr="008B1C00" w:rsidRDefault="00290D4D" w:rsidP="000B5D96">
            <w:pPr>
              <w:tabs>
                <w:tab w:val="left" w:pos="1184"/>
              </w:tabs>
              <w:rPr>
                <w:rFonts w:ascii="Arial" w:hAnsi="Arial" w:cs="Arial"/>
                <w:b/>
                <w:sz w:val="20"/>
                <w:szCs w:val="20"/>
              </w:rPr>
            </w:pPr>
          </w:p>
        </w:tc>
      </w:tr>
      <w:tr w:rsidR="00290D4D" w:rsidRPr="008B1C00" w14:paraId="4FA49B2F" w14:textId="77777777" w:rsidTr="000B5D96">
        <w:tc>
          <w:tcPr>
            <w:tcW w:w="988" w:type="dxa"/>
          </w:tcPr>
          <w:p w14:paraId="318106FD" w14:textId="77777777" w:rsidR="00290D4D" w:rsidRPr="008B1C00" w:rsidRDefault="00290D4D" w:rsidP="000B5D96">
            <w:pPr>
              <w:tabs>
                <w:tab w:val="left" w:pos="1184"/>
              </w:tabs>
              <w:rPr>
                <w:rFonts w:ascii="Arial" w:hAnsi="Arial" w:cs="Arial"/>
                <w:b/>
                <w:sz w:val="20"/>
                <w:szCs w:val="20"/>
              </w:rPr>
            </w:pPr>
          </w:p>
        </w:tc>
        <w:tc>
          <w:tcPr>
            <w:tcW w:w="1253" w:type="dxa"/>
          </w:tcPr>
          <w:p w14:paraId="3DF5F1E6" w14:textId="77777777" w:rsidR="00290D4D" w:rsidRPr="008B1C00" w:rsidRDefault="00290D4D" w:rsidP="000B5D96">
            <w:pPr>
              <w:tabs>
                <w:tab w:val="left" w:pos="1184"/>
              </w:tabs>
              <w:rPr>
                <w:rFonts w:ascii="Arial" w:hAnsi="Arial" w:cs="Arial"/>
                <w:b/>
                <w:sz w:val="20"/>
                <w:szCs w:val="20"/>
              </w:rPr>
            </w:pPr>
          </w:p>
        </w:tc>
        <w:tc>
          <w:tcPr>
            <w:tcW w:w="1827" w:type="dxa"/>
          </w:tcPr>
          <w:p w14:paraId="1F4DE42A" w14:textId="77777777" w:rsidR="00290D4D" w:rsidRPr="008B1C00" w:rsidRDefault="00290D4D" w:rsidP="000B5D96">
            <w:pPr>
              <w:tabs>
                <w:tab w:val="left" w:pos="1184"/>
              </w:tabs>
              <w:rPr>
                <w:rFonts w:ascii="Arial" w:hAnsi="Arial" w:cs="Arial"/>
                <w:b/>
                <w:sz w:val="20"/>
                <w:szCs w:val="20"/>
              </w:rPr>
            </w:pPr>
          </w:p>
        </w:tc>
        <w:tc>
          <w:tcPr>
            <w:tcW w:w="2873" w:type="dxa"/>
          </w:tcPr>
          <w:p w14:paraId="0A36F069" w14:textId="77777777" w:rsidR="00290D4D" w:rsidRPr="008B1C00" w:rsidRDefault="00290D4D" w:rsidP="000B5D96">
            <w:pPr>
              <w:tabs>
                <w:tab w:val="left" w:pos="1184"/>
              </w:tabs>
              <w:rPr>
                <w:rFonts w:ascii="Arial" w:hAnsi="Arial" w:cs="Arial"/>
                <w:b/>
                <w:sz w:val="20"/>
                <w:szCs w:val="20"/>
              </w:rPr>
            </w:pPr>
          </w:p>
        </w:tc>
        <w:tc>
          <w:tcPr>
            <w:tcW w:w="2405" w:type="dxa"/>
          </w:tcPr>
          <w:p w14:paraId="78B194C1" w14:textId="77777777" w:rsidR="00290D4D" w:rsidRPr="008B1C00" w:rsidRDefault="00290D4D" w:rsidP="000B5D96">
            <w:pPr>
              <w:tabs>
                <w:tab w:val="left" w:pos="1184"/>
              </w:tabs>
              <w:rPr>
                <w:rFonts w:ascii="Arial" w:hAnsi="Arial" w:cs="Arial"/>
                <w:b/>
                <w:sz w:val="20"/>
                <w:szCs w:val="20"/>
              </w:rPr>
            </w:pPr>
          </w:p>
        </w:tc>
      </w:tr>
      <w:tr w:rsidR="00290D4D" w:rsidRPr="008B1C00" w14:paraId="1BCF6740" w14:textId="77777777" w:rsidTr="000B5D96">
        <w:tc>
          <w:tcPr>
            <w:tcW w:w="988" w:type="dxa"/>
          </w:tcPr>
          <w:p w14:paraId="78E249A4" w14:textId="77777777" w:rsidR="00290D4D" w:rsidRPr="008B1C00" w:rsidRDefault="00290D4D" w:rsidP="000B5D96">
            <w:pPr>
              <w:tabs>
                <w:tab w:val="left" w:pos="1184"/>
              </w:tabs>
              <w:rPr>
                <w:rFonts w:ascii="Arial" w:hAnsi="Arial" w:cs="Arial"/>
                <w:b/>
                <w:sz w:val="20"/>
                <w:szCs w:val="20"/>
              </w:rPr>
            </w:pPr>
          </w:p>
        </w:tc>
        <w:tc>
          <w:tcPr>
            <w:tcW w:w="1253" w:type="dxa"/>
          </w:tcPr>
          <w:p w14:paraId="1C30042D" w14:textId="77777777" w:rsidR="00290D4D" w:rsidRPr="008B1C00" w:rsidRDefault="00290D4D" w:rsidP="000B5D96">
            <w:pPr>
              <w:tabs>
                <w:tab w:val="left" w:pos="1184"/>
              </w:tabs>
              <w:rPr>
                <w:rFonts w:ascii="Arial" w:hAnsi="Arial" w:cs="Arial"/>
                <w:b/>
                <w:sz w:val="20"/>
                <w:szCs w:val="20"/>
              </w:rPr>
            </w:pPr>
          </w:p>
        </w:tc>
        <w:tc>
          <w:tcPr>
            <w:tcW w:w="1827" w:type="dxa"/>
          </w:tcPr>
          <w:p w14:paraId="791D05E4" w14:textId="77777777" w:rsidR="00290D4D" w:rsidRPr="008B1C00" w:rsidRDefault="00290D4D" w:rsidP="000B5D96">
            <w:pPr>
              <w:tabs>
                <w:tab w:val="left" w:pos="1184"/>
              </w:tabs>
              <w:rPr>
                <w:rFonts w:ascii="Arial" w:hAnsi="Arial" w:cs="Arial"/>
                <w:b/>
                <w:sz w:val="20"/>
                <w:szCs w:val="20"/>
              </w:rPr>
            </w:pPr>
          </w:p>
        </w:tc>
        <w:tc>
          <w:tcPr>
            <w:tcW w:w="2873" w:type="dxa"/>
          </w:tcPr>
          <w:p w14:paraId="6977E9F8" w14:textId="77777777" w:rsidR="00290D4D" w:rsidRPr="008B1C00" w:rsidRDefault="00290D4D" w:rsidP="000B5D96">
            <w:pPr>
              <w:tabs>
                <w:tab w:val="left" w:pos="1184"/>
              </w:tabs>
              <w:rPr>
                <w:rFonts w:ascii="Arial" w:hAnsi="Arial" w:cs="Arial"/>
                <w:b/>
                <w:sz w:val="20"/>
                <w:szCs w:val="20"/>
              </w:rPr>
            </w:pPr>
          </w:p>
        </w:tc>
        <w:tc>
          <w:tcPr>
            <w:tcW w:w="2405" w:type="dxa"/>
          </w:tcPr>
          <w:p w14:paraId="3857CFE5" w14:textId="77777777" w:rsidR="00290D4D" w:rsidRPr="008B1C00" w:rsidRDefault="00290D4D" w:rsidP="000B5D96">
            <w:pPr>
              <w:tabs>
                <w:tab w:val="left" w:pos="1184"/>
              </w:tabs>
              <w:rPr>
                <w:rFonts w:ascii="Arial" w:hAnsi="Arial" w:cs="Arial"/>
                <w:b/>
                <w:sz w:val="20"/>
                <w:szCs w:val="20"/>
              </w:rPr>
            </w:pPr>
          </w:p>
        </w:tc>
      </w:tr>
      <w:tr w:rsidR="00290D4D" w:rsidRPr="008B1C00" w14:paraId="3C9A0A1A" w14:textId="77777777" w:rsidTr="000B5D96">
        <w:tc>
          <w:tcPr>
            <w:tcW w:w="988" w:type="dxa"/>
          </w:tcPr>
          <w:p w14:paraId="7EB8BAAB" w14:textId="77777777" w:rsidR="00290D4D" w:rsidRPr="008B1C00" w:rsidRDefault="00290D4D" w:rsidP="000B5D96">
            <w:pPr>
              <w:tabs>
                <w:tab w:val="left" w:pos="1184"/>
              </w:tabs>
              <w:rPr>
                <w:rFonts w:ascii="Arial" w:hAnsi="Arial" w:cs="Arial"/>
                <w:b/>
                <w:sz w:val="20"/>
                <w:szCs w:val="20"/>
              </w:rPr>
            </w:pPr>
          </w:p>
        </w:tc>
        <w:tc>
          <w:tcPr>
            <w:tcW w:w="1253" w:type="dxa"/>
          </w:tcPr>
          <w:p w14:paraId="0FDE29B6" w14:textId="77777777" w:rsidR="00290D4D" w:rsidRPr="008B1C00" w:rsidRDefault="00290D4D" w:rsidP="000B5D96">
            <w:pPr>
              <w:tabs>
                <w:tab w:val="left" w:pos="1184"/>
              </w:tabs>
              <w:rPr>
                <w:rFonts w:ascii="Arial" w:hAnsi="Arial" w:cs="Arial"/>
                <w:b/>
                <w:sz w:val="20"/>
                <w:szCs w:val="20"/>
              </w:rPr>
            </w:pPr>
          </w:p>
        </w:tc>
        <w:tc>
          <w:tcPr>
            <w:tcW w:w="1827" w:type="dxa"/>
          </w:tcPr>
          <w:p w14:paraId="58F2DAB2" w14:textId="77777777" w:rsidR="00290D4D" w:rsidRPr="008B1C00" w:rsidRDefault="00290D4D" w:rsidP="000B5D96">
            <w:pPr>
              <w:tabs>
                <w:tab w:val="left" w:pos="1184"/>
              </w:tabs>
              <w:rPr>
                <w:rFonts w:ascii="Arial" w:hAnsi="Arial" w:cs="Arial"/>
                <w:b/>
                <w:sz w:val="20"/>
                <w:szCs w:val="20"/>
              </w:rPr>
            </w:pPr>
          </w:p>
        </w:tc>
        <w:tc>
          <w:tcPr>
            <w:tcW w:w="2873" w:type="dxa"/>
          </w:tcPr>
          <w:p w14:paraId="77BCC59D" w14:textId="77777777" w:rsidR="00290D4D" w:rsidRPr="008B1C00" w:rsidRDefault="00290D4D" w:rsidP="000B5D96">
            <w:pPr>
              <w:tabs>
                <w:tab w:val="left" w:pos="1184"/>
              </w:tabs>
              <w:rPr>
                <w:rFonts w:ascii="Arial" w:hAnsi="Arial" w:cs="Arial"/>
                <w:b/>
                <w:sz w:val="20"/>
                <w:szCs w:val="20"/>
              </w:rPr>
            </w:pPr>
          </w:p>
        </w:tc>
        <w:tc>
          <w:tcPr>
            <w:tcW w:w="2405" w:type="dxa"/>
          </w:tcPr>
          <w:p w14:paraId="1FF607E8" w14:textId="77777777" w:rsidR="00290D4D" w:rsidRPr="008B1C00" w:rsidRDefault="00290D4D" w:rsidP="000B5D96">
            <w:pPr>
              <w:tabs>
                <w:tab w:val="left" w:pos="1184"/>
              </w:tabs>
              <w:rPr>
                <w:rFonts w:ascii="Arial" w:hAnsi="Arial" w:cs="Arial"/>
                <w:b/>
                <w:sz w:val="20"/>
                <w:szCs w:val="20"/>
              </w:rPr>
            </w:pPr>
          </w:p>
        </w:tc>
      </w:tr>
      <w:tr w:rsidR="00290D4D" w:rsidRPr="008B1C00" w14:paraId="61288C45" w14:textId="77777777" w:rsidTr="000B5D96">
        <w:tc>
          <w:tcPr>
            <w:tcW w:w="988" w:type="dxa"/>
          </w:tcPr>
          <w:p w14:paraId="7C825179" w14:textId="77777777" w:rsidR="00290D4D" w:rsidRPr="008B1C00" w:rsidRDefault="00290D4D" w:rsidP="000B5D96">
            <w:pPr>
              <w:tabs>
                <w:tab w:val="left" w:pos="1184"/>
              </w:tabs>
              <w:rPr>
                <w:rFonts w:ascii="Arial" w:hAnsi="Arial" w:cs="Arial"/>
                <w:b/>
                <w:sz w:val="20"/>
                <w:szCs w:val="20"/>
              </w:rPr>
            </w:pPr>
          </w:p>
        </w:tc>
        <w:tc>
          <w:tcPr>
            <w:tcW w:w="1253" w:type="dxa"/>
          </w:tcPr>
          <w:p w14:paraId="2E7C7A7B" w14:textId="77777777" w:rsidR="00290D4D" w:rsidRPr="008B1C00" w:rsidRDefault="00290D4D" w:rsidP="000B5D96">
            <w:pPr>
              <w:tabs>
                <w:tab w:val="left" w:pos="1184"/>
              </w:tabs>
              <w:rPr>
                <w:rFonts w:ascii="Arial" w:hAnsi="Arial" w:cs="Arial"/>
                <w:b/>
                <w:sz w:val="20"/>
                <w:szCs w:val="20"/>
              </w:rPr>
            </w:pPr>
          </w:p>
        </w:tc>
        <w:tc>
          <w:tcPr>
            <w:tcW w:w="1827" w:type="dxa"/>
          </w:tcPr>
          <w:p w14:paraId="78738D55" w14:textId="77777777" w:rsidR="00290D4D" w:rsidRPr="008B1C00" w:rsidRDefault="00290D4D" w:rsidP="000B5D96">
            <w:pPr>
              <w:tabs>
                <w:tab w:val="left" w:pos="1184"/>
              </w:tabs>
              <w:rPr>
                <w:rFonts w:ascii="Arial" w:hAnsi="Arial" w:cs="Arial"/>
                <w:b/>
                <w:sz w:val="20"/>
                <w:szCs w:val="20"/>
              </w:rPr>
            </w:pPr>
          </w:p>
        </w:tc>
        <w:tc>
          <w:tcPr>
            <w:tcW w:w="2873" w:type="dxa"/>
          </w:tcPr>
          <w:p w14:paraId="0401EF1E" w14:textId="77777777" w:rsidR="00290D4D" w:rsidRPr="008B1C00" w:rsidRDefault="00290D4D" w:rsidP="000B5D96">
            <w:pPr>
              <w:tabs>
                <w:tab w:val="left" w:pos="1184"/>
              </w:tabs>
              <w:rPr>
                <w:rFonts w:ascii="Arial" w:hAnsi="Arial" w:cs="Arial"/>
                <w:b/>
                <w:sz w:val="20"/>
                <w:szCs w:val="20"/>
              </w:rPr>
            </w:pPr>
          </w:p>
        </w:tc>
        <w:tc>
          <w:tcPr>
            <w:tcW w:w="2405" w:type="dxa"/>
          </w:tcPr>
          <w:p w14:paraId="593F017A" w14:textId="77777777" w:rsidR="00290D4D" w:rsidRPr="008B1C00" w:rsidRDefault="00290D4D" w:rsidP="000B5D96">
            <w:pPr>
              <w:tabs>
                <w:tab w:val="left" w:pos="1184"/>
              </w:tabs>
              <w:rPr>
                <w:rFonts w:ascii="Arial" w:hAnsi="Arial" w:cs="Arial"/>
                <w:b/>
                <w:sz w:val="20"/>
                <w:szCs w:val="20"/>
              </w:rPr>
            </w:pPr>
          </w:p>
        </w:tc>
      </w:tr>
      <w:tr w:rsidR="00290D4D" w:rsidRPr="008B1C00" w14:paraId="6F951E47" w14:textId="77777777" w:rsidTr="000B5D96">
        <w:tc>
          <w:tcPr>
            <w:tcW w:w="988" w:type="dxa"/>
          </w:tcPr>
          <w:p w14:paraId="6B9A22EF" w14:textId="77777777" w:rsidR="00290D4D" w:rsidRPr="008B1C00" w:rsidRDefault="00290D4D" w:rsidP="000B5D96">
            <w:pPr>
              <w:tabs>
                <w:tab w:val="left" w:pos="1184"/>
              </w:tabs>
              <w:rPr>
                <w:rFonts w:ascii="Arial" w:hAnsi="Arial" w:cs="Arial"/>
                <w:b/>
                <w:sz w:val="20"/>
                <w:szCs w:val="20"/>
              </w:rPr>
            </w:pPr>
          </w:p>
        </w:tc>
        <w:tc>
          <w:tcPr>
            <w:tcW w:w="1253" w:type="dxa"/>
          </w:tcPr>
          <w:p w14:paraId="133B0BEF" w14:textId="77777777" w:rsidR="00290D4D" w:rsidRPr="008B1C00" w:rsidRDefault="00290D4D" w:rsidP="000B5D96">
            <w:pPr>
              <w:tabs>
                <w:tab w:val="left" w:pos="1184"/>
              </w:tabs>
              <w:rPr>
                <w:rFonts w:ascii="Arial" w:hAnsi="Arial" w:cs="Arial"/>
                <w:b/>
                <w:sz w:val="20"/>
                <w:szCs w:val="20"/>
              </w:rPr>
            </w:pPr>
          </w:p>
        </w:tc>
        <w:tc>
          <w:tcPr>
            <w:tcW w:w="1827" w:type="dxa"/>
          </w:tcPr>
          <w:p w14:paraId="5B4592E2" w14:textId="77777777" w:rsidR="00290D4D" w:rsidRPr="008B1C00" w:rsidRDefault="00290D4D" w:rsidP="000B5D96">
            <w:pPr>
              <w:tabs>
                <w:tab w:val="left" w:pos="1184"/>
              </w:tabs>
              <w:rPr>
                <w:rFonts w:ascii="Arial" w:hAnsi="Arial" w:cs="Arial"/>
                <w:b/>
                <w:sz w:val="20"/>
                <w:szCs w:val="20"/>
              </w:rPr>
            </w:pPr>
          </w:p>
        </w:tc>
        <w:tc>
          <w:tcPr>
            <w:tcW w:w="2873" w:type="dxa"/>
          </w:tcPr>
          <w:p w14:paraId="1720D7BF" w14:textId="77777777" w:rsidR="00290D4D" w:rsidRPr="008B1C00" w:rsidRDefault="00290D4D" w:rsidP="000B5D96">
            <w:pPr>
              <w:tabs>
                <w:tab w:val="left" w:pos="1184"/>
              </w:tabs>
              <w:rPr>
                <w:rFonts w:ascii="Arial" w:hAnsi="Arial" w:cs="Arial"/>
                <w:b/>
                <w:sz w:val="20"/>
                <w:szCs w:val="20"/>
              </w:rPr>
            </w:pPr>
          </w:p>
        </w:tc>
        <w:tc>
          <w:tcPr>
            <w:tcW w:w="2405" w:type="dxa"/>
          </w:tcPr>
          <w:p w14:paraId="62018696" w14:textId="77777777" w:rsidR="00290D4D" w:rsidRPr="008B1C00" w:rsidRDefault="00290D4D" w:rsidP="000B5D96">
            <w:pPr>
              <w:tabs>
                <w:tab w:val="left" w:pos="1184"/>
              </w:tabs>
              <w:rPr>
                <w:rFonts w:ascii="Arial" w:hAnsi="Arial" w:cs="Arial"/>
                <w:b/>
                <w:sz w:val="20"/>
                <w:szCs w:val="20"/>
              </w:rPr>
            </w:pPr>
          </w:p>
        </w:tc>
      </w:tr>
      <w:tr w:rsidR="00290D4D" w:rsidRPr="008B1C00" w14:paraId="714B2386" w14:textId="77777777" w:rsidTr="000B5D96">
        <w:tc>
          <w:tcPr>
            <w:tcW w:w="988" w:type="dxa"/>
          </w:tcPr>
          <w:p w14:paraId="46B77850" w14:textId="77777777" w:rsidR="00290D4D" w:rsidRPr="008B1C00" w:rsidRDefault="00290D4D" w:rsidP="000B5D96">
            <w:pPr>
              <w:tabs>
                <w:tab w:val="left" w:pos="1184"/>
              </w:tabs>
              <w:rPr>
                <w:rFonts w:ascii="Arial" w:hAnsi="Arial" w:cs="Arial"/>
                <w:b/>
                <w:sz w:val="20"/>
                <w:szCs w:val="20"/>
              </w:rPr>
            </w:pPr>
          </w:p>
        </w:tc>
        <w:tc>
          <w:tcPr>
            <w:tcW w:w="1253" w:type="dxa"/>
          </w:tcPr>
          <w:p w14:paraId="078F6BE8" w14:textId="77777777" w:rsidR="00290D4D" w:rsidRPr="008B1C00" w:rsidRDefault="00290D4D" w:rsidP="000B5D96">
            <w:pPr>
              <w:tabs>
                <w:tab w:val="left" w:pos="1184"/>
              </w:tabs>
              <w:rPr>
                <w:rFonts w:ascii="Arial" w:hAnsi="Arial" w:cs="Arial"/>
                <w:b/>
                <w:sz w:val="20"/>
                <w:szCs w:val="20"/>
              </w:rPr>
            </w:pPr>
          </w:p>
        </w:tc>
        <w:tc>
          <w:tcPr>
            <w:tcW w:w="1827" w:type="dxa"/>
          </w:tcPr>
          <w:p w14:paraId="242B6AC4" w14:textId="77777777" w:rsidR="00290D4D" w:rsidRPr="008B1C00" w:rsidRDefault="00290D4D" w:rsidP="000B5D96">
            <w:pPr>
              <w:tabs>
                <w:tab w:val="left" w:pos="1184"/>
              </w:tabs>
              <w:rPr>
                <w:rFonts w:ascii="Arial" w:hAnsi="Arial" w:cs="Arial"/>
                <w:b/>
                <w:sz w:val="20"/>
                <w:szCs w:val="20"/>
              </w:rPr>
            </w:pPr>
          </w:p>
        </w:tc>
        <w:tc>
          <w:tcPr>
            <w:tcW w:w="2873" w:type="dxa"/>
          </w:tcPr>
          <w:p w14:paraId="30AB9F9F" w14:textId="77777777" w:rsidR="00290D4D" w:rsidRPr="008B1C00" w:rsidRDefault="00290D4D" w:rsidP="000B5D96">
            <w:pPr>
              <w:tabs>
                <w:tab w:val="left" w:pos="1184"/>
              </w:tabs>
              <w:rPr>
                <w:rFonts w:ascii="Arial" w:hAnsi="Arial" w:cs="Arial"/>
                <w:b/>
                <w:sz w:val="20"/>
                <w:szCs w:val="20"/>
              </w:rPr>
            </w:pPr>
          </w:p>
        </w:tc>
        <w:tc>
          <w:tcPr>
            <w:tcW w:w="2405" w:type="dxa"/>
          </w:tcPr>
          <w:p w14:paraId="43175600" w14:textId="77777777" w:rsidR="00290D4D" w:rsidRPr="008B1C00" w:rsidRDefault="00290D4D" w:rsidP="000B5D96">
            <w:pPr>
              <w:tabs>
                <w:tab w:val="left" w:pos="1184"/>
              </w:tabs>
              <w:rPr>
                <w:rFonts w:ascii="Arial" w:hAnsi="Arial" w:cs="Arial"/>
                <w:b/>
                <w:sz w:val="20"/>
                <w:szCs w:val="20"/>
              </w:rPr>
            </w:pPr>
          </w:p>
        </w:tc>
      </w:tr>
      <w:tr w:rsidR="00290D4D" w:rsidRPr="008B1C00" w14:paraId="0423B2F3" w14:textId="77777777" w:rsidTr="000B5D96">
        <w:tc>
          <w:tcPr>
            <w:tcW w:w="988" w:type="dxa"/>
          </w:tcPr>
          <w:p w14:paraId="6A9ED09A" w14:textId="77777777" w:rsidR="00290D4D" w:rsidRPr="008B1C00" w:rsidRDefault="00290D4D" w:rsidP="000B5D96">
            <w:pPr>
              <w:tabs>
                <w:tab w:val="left" w:pos="1184"/>
              </w:tabs>
              <w:rPr>
                <w:rFonts w:ascii="Arial" w:hAnsi="Arial" w:cs="Arial"/>
                <w:b/>
                <w:sz w:val="20"/>
                <w:szCs w:val="20"/>
              </w:rPr>
            </w:pPr>
          </w:p>
        </w:tc>
        <w:tc>
          <w:tcPr>
            <w:tcW w:w="1253" w:type="dxa"/>
          </w:tcPr>
          <w:p w14:paraId="69B586C6" w14:textId="77777777" w:rsidR="00290D4D" w:rsidRPr="008B1C00" w:rsidRDefault="00290D4D" w:rsidP="000B5D96">
            <w:pPr>
              <w:tabs>
                <w:tab w:val="left" w:pos="1184"/>
              </w:tabs>
              <w:rPr>
                <w:rFonts w:ascii="Arial" w:hAnsi="Arial" w:cs="Arial"/>
                <w:b/>
                <w:sz w:val="20"/>
                <w:szCs w:val="20"/>
              </w:rPr>
            </w:pPr>
          </w:p>
        </w:tc>
        <w:tc>
          <w:tcPr>
            <w:tcW w:w="1827" w:type="dxa"/>
          </w:tcPr>
          <w:p w14:paraId="74004A2B" w14:textId="77777777" w:rsidR="00290D4D" w:rsidRPr="008B1C00" w:rsidRDefault="00290D4D" w:rsidP="000B5D96">
            <w:pPr>
              <w:tabs>
                <w:tab w:val="left" w:pos="1184"/>
              </w:tabs>
              <w:rPr>
                <w:rFonts w:ascii="Arial" w:hAnsi="Arial" w:cs="Arial"/>
                <w:b/>
                <w:sz w:val="20"/>
                <w:szCs w:val="20"/>
              </w:rPr>
            </w:pPr>
          </w:p>
        </w:tc>
        <w:tc>
          <w:tcPr>
            <w:tcW w:w="2873" w:type="dxa"/>
          </w:tcPr>
          <w:p w14:paraId="4A2A5792" w14:textId="77777777" w:rsidR="00290D4D" w:rsidRPr="008B1C00" w:rsidRDefault="00290D4D" w:rsidP="000B5D96">
            <w:pPr>
              <w:tabs>
                <w:tab w:val="left" w:pos="1184"/>
              </w:tabs>
              <w:rPr>
                <w:rFonts w:ascii="Arial" w:hAnsi="Arial" w:cs="Arial"/>
                <w:b/>
                <w:sz w:val="20"/>
                <w:szCs w:val="20"/>
              </w:rPr>
            </w:pPr>
          </w:p>
        </w:tc>
        <w:tc>
          <w:tcPr>
            <w:tcW w:w="2405" w:type="dxa"/>
          </w:tcPr>
          <w:p w14:paraId="556E50EF" w14:textId="77777777" w:rsidR="00290D4D" w:rsidRPr="008B1C00" w:rsidRDefault="00290D4D" w:rsidP="000B5D96">
            <w:pPr>
              <w:tabs>
                <w:tab w:val="left" w:pos="1184"/>
              </w:tabs>
              <w:rPr>
                <w:rFonts w:ascii="Arial" w:hAnsi="Arial" w:cs="Arial"/>
                <w:b/>
                <w:sz w:val="20"/>
                <w:szCs w:val="20"/>
              </w:rPr>
            </w:pPr>
          </w:p>
        </w:tc>
      </w:tr>
      <w:tr w:rsidR="00290D4D" w:rsidRPr="008B1C00" w14:paraId="07F312F1" w14:textId="77777777" w:rsidTr="000B5D96">
        <w:tc>
          <w:tcPr>
            <w:tcW w:w="988" w:type="dxa"/>
          </w:tcPr>
          <w:p w14:paraId="6894CAC0" w14:textId="77777777" w:rsidR="00290D4D" w:rsidRPr="008B1C00" w:rsidRDefault="00290D4D" w:rsidP="000B5D96">
            <w:pPr>
              <w:tabs>
                <w:tab w:val="left" w:pos="1184"/>
              </w:tabs>
              <w:rPr>
                <w:rFonts w:ascii="Arial" w:hAnsi="Arial" w:cs="Arial"/>
                <w:b/>
                <w:sz w:val="20"/>
                <w:szCs w:val="20"/>
              </w:rPr>
            </w:pPr>
          </w:p>
        </w:tc>
        <w:tc>
          <w:tcPr>
            <w:tcW w:w="1253" w:type="dxa"/>
          </w:tcPr>
          <w:p w14:paraId="2F33039D" w14:textId="77777777" w:rsidR="00290D4D" w:rsidRPr="008B1C00" w:rsidRDefault="00290D4D" w:rsidP="000B5D96">
            <w:pPr>
              <w:tabs>
                <w:tab w:val="left" w:pos="1184"/>
              </w:tabs>
              <w:rPr>
                <w:rFonts w:ascii="Arial" w:hAnsi="Arial" w:cs="Arial"/>
                <w:b/>
                <w:sz w:val="20"/>
                <w:szCs w:val="20"/>
              </w:rPr>
            </w:pPr>
          </w:p>
        </w:tc>
        <w:tc>
          <w:tcPr>
            <w:tcW w:w="1827" w:type="dxa"/>
          </w:tcPr>
          <w:p w14:paraId="531E6C09" w14:textId="77777777" w:rsidR="00290D4D" w:rsidRPr="008B1C00" w:rsidRDefault="00290D4D" w:rsidP="000B5D96">
            <w:pPr>
              <w:tabs>
                <w:tab w:val="left" w:pos="1184"/>
              </w:tabs>
              <w:rPr>
                <w:rFonts w:ascii="Arial" w:hAnsi="Arial" w:cs="Arial"/>
                <w:b/>
                <w:sz w:val="20"/>
                <w:szCs w:val="20"/>
              </w:rPr>
            </w:pPr>
          </w:p>
        </w:tc>
        <w:tc>
          <w:tcPr>
            <w:tcW w:w="2873" w:type="dxa"/>
          </w:tcPr>
          <w:p w14:paraId="5123727B" w14:textId="77777777" w:rsidR="00290D4D" w:rsidRPr="008B1C00" w:rsidRDefault="00290D4D" w:rsidP="000B5D96">
            <w:pPr>
              <w:tabs>
                <w:tab w:val="left" w:pos="1184"/>
              </w:tabs>
              <w:rPr>
                <w:rFonts w:ascii="Arial" w:hAnsi="Arial" w:cs="Arial"/>
                <w:b/>
                <w:sz w:val="20"/>
                <w:szCs w:val="20"/>
              </w:rPr>
            </w:pPr>
          </w:p>
        </w:tc>
        <w:tc>
          <w:tcPr>
            <w:tcW w:w="2405" w:type="dxa"/>
          </w:tcPr>
          <w:p w14:paraId="57EBB106" w14:textId="77777777" w:rsidR="00290D4D" w:rsidRPr="008B1C00" w:rsidRDefault="00290D4D" w:rsidP="000B5D96">
            <w:pPr>
              <w:tabs>
                <w:tab w:val="left" w:pos="1184"/>
              </w:tabs>
              <w:rPr>
                <w:rFonts w:ascii="Arial" w:hAnsi="Arial" w:cs="Arial"/>
                <w:b/>
                <w:sz w:val="20"/>
                <w:szCs w:val="20"/>
              </w:rPr>
            </w:pPr>
          </w:p>
        </w:tc>
      </w:tr>
      <w:tr w:rsidR="00290D4D" w:rsidRPr="008B1C00" w14:paraId="2823A9F0" w14:textId="77777777" w:rsidTr="000B5D96">
        <w:tc>
          <w:tcPr>
            <w:tcW w:w="988" w:type="dxa"/>
          </w:tcPr>
          <w:p w14:paraId="132A6046" w14:textId="77777777" w:rsidR="00290D4D" w:rsidRPr="008B1C00" w:rsidRDefault="00290D4D" w:rsidP="000B5D96">
            <w:pPr>
              <w:tabs>
                <w:tab w:val="left" w:pos="1184"/>
              </w:tabs>
              <w:rPr>
                <w:rFonts w:ascii="Arial" w:hAnsi="Arial" w:cs="Arial"/>
                <w:b/>
                <w:sz w:val="20"/>
                <w:szCs w:val="20"/>
              </w:rPr>
            </w:pPr>
          </w:p>
        </w:tc>
        <w:tc>
          <w:tcPr>
            <w:tcW w:w="1253" w:type="dxa"/>
          </w:tcPr>
          <w:p w14:paraId="5BBC2429" w14:textId="77777777" w:rsidR="00290D4D" w:rsidRPr="008B1C00" w:rsidRDefault="00290D4D" w:rsidP="000B5D96">
            <w:pPr>
              <w:tabs>
                <w:tab w:val="left" w:pos="1184"/>
              </w:tabs>
              <w:rPr>
                <w:rFonts w:ascii="Arial" w:hAnsi="Arial" w:cs="Arial"/>
                <w:b/>
                <w:sz w:val="20"/>
                <w:szCs w:val="20"/>
              </w:rPr>
            </w:pPr>
          </w:p>
        </w:tc>
        <w:tc>
          <w:tcPr>
            <w:tcW w:w="1827" w:type="dxa"/>
          </w:tcPr>
          <w:p w14:paraId="5BC424B7" w14:textId="77777777" w:rsidR="00290D4D" w:rsidRPr="008B1C00" w:rsidRDefault="00290D4D" w:rsidP="000B5D96">
            <w:pPr>
              <w:tabs>
                <w:tab w:val="left" w:pos="1184"/>
              </w:tabs>
              <w:rPr>
                <w:rFonts w:ascii="Arial" w:hAnsi="Arial" w:cs="Arial"/>
                <w:b/>
                <w:sz w:val="20"/>
                <w:szCs w:val="20"/>
              </w:rPr>
            </w:pPr>
          </w:p>
        </w:tc>
        <w:tc>
          <w:tcPr>
            <w:tcW w:w="2873" w:type="dxa"/>
          </w:tcPr>
          <w:p w14:paraId="0EC168EF" w14:textId="77777777" w:rsidR="00290D4D" w:rsidRPr="008B1C00" w:rsidRDefault="00290D4D" w:rsidP="000B5D96">
            <w:pPr>
              <w:tabs>
                <w:tab w:val="left" w:pos="1184"/>
              </w:tabs>
              <w:rPr>
                <w:rFonts w:ascii="Arial" w:hAnsi="Arial" w:cs="Arial"/>
                <w:b/>
                <w:sz w:val="20"/>
                <w:szCs w:val="20"/>
              </w:rPr>
            </w:pPr>
          </w:p>
        </w:tc>
        <w:tc>
          <w:tcPr>
            <w:tcW w:w="2405" w:type="dxa"/>
          </w:tcPr>
          <w:p w14:paraId="2CE3543E" w14:textId="77777777" w:rsidR="00290D4D" w:rsidRPr="008B1C00" w:rsidRDefault="00290D4D" w:rsidP="000B5D96">
            <w:pPr>
              <w:tabs>
                <w:tab w:val="left" w:pos="1184"/>
              </w:tabs>
              <w:rPr>
                <w:rFonts w:ascii="Arial" w:hAnsi="Arial" w:cs="Arial"/>
                <w:b/>
                <w:sz w:val="20"/>
                <w:szCs w:val="20"/>
              </w:rPr>
            </w:pPr>
          </w:p>
        </w:tc>
      </w:tr>
      <w:tr w:rsidR="00290D4D" w:rsidRPr="008B1C00" w14:paraId="43B76CFA" w14:textId="77777777" w:rsidTr="000B5D96">
        <w:tc>
          <w:tcPr>
            <w:tcW w:w="988" w:type="dxa"/>
          </w:tcPr>
          <w:p w14:paraId="7B3B26BD" w14:textId="77777777" w:rsidR="00290D4D" w:rsidRPr="008B1C00" w:rsidRDefault="00290D4D" w:rsidP="000B5D96">
            <w:pPr>
              <w:tabs>
                <w:tab w:val="left" w:pos="1184"/>
              </w:tabs>
              <w:rPr>
                <w:rFonts w:ascii="Arial" w:hAnsi="Arial" w:cs="Arial"/>
                <w:b/>
                <w:sz w:val="20"/>
                <w:szCs w:val="20"/>
              </w:rPr>
            </w:pPr>
          </w:p>
        </w:tc>
        <w:tc>
          <w:tcPr>
            <w:tcW w:w="1253" w:type="dxa"/>
          </w:tcPr>
          <w:p w14:paraId="274A1699" w14:textId="77777777" w:rsidR="00290D4D" w:rsidRPr="008B1C00" w:rsidRDefault="00290D4D" w:rsidP="000B5D96">
            <w:pPr>
              <w:tabs>
                <w:tab w:val="left" w:pos="1184"/>
              </w:tabs>
              <w:rPr>
                <w:rFonts w:ascii="Arial" w:hAnsi="Arial" w:cs="Arial"/>
                <w:b/>
                <w:sz w:val="20"/>
                <w:szCs w:val="20"/>
              </w:rPr>
            </w:pPr>
          </w:p>
        </w:tc>
        <w:tc>
          <w:tcPr>
            <w:tcW w:w="1827" w:type="dxa"/>
          </w:tcPr>
          <w:p w14:paraId="6051C1D3" w14:textId="77777777" w:rsidR="00290D4D" w:rsidRPr="008B1C00" w:rsidRDefault="00290D4D" w:rsidP="000B5D96">
            <w:pPr>
              <w:tabs>
                <w:tab w:val="left" w:pos="1184"/>
              </w:tabs>
              <w:rPr>
                <w:rFonts w:ascii="Arial" w:hAnsi="Arial" w:cs="Arial"/>
                <w:b/>
                <w:sz w:val="20"/>
                <w:szCs w:val="20"/>
              </w:rPr>
            </w:pPr>
          </w:p>
        </w:tc>
        <w:tc>
          <w:tcPr>
            <w:tcW w:w="2873" w:type="dxa"/>
          </w:tcPr>
          <w:p w14:paraId="3B85981D" w14:textId="77777777" w:rsidR="00290D4D" w:rsidRPr="008B1C00" w:rsidRDefault="00290D4D" w:rsidP="000B5D96">
            <w:pPr>
              <w:tabs>
                <w:tab w:val="left" w:pos="1184"/>
              </w:tabs>
              <w:rPr>
                <w:rFonts w:ascii="Arial" w:hAnsi="Arial" w:cs="Arial"/>
                <w:b/>
                <w:sz w:val="20"/>
                <w:szCs w:val="20"/>
              </w:rPr>
            </w:pPr>
          </w:p>
        </w:tc>
        <w:tc>
          <w:tcPr>
            <w:tcW w:w="2405" w:type="dxa"/>
          </w:tcPr>
          <w:p w14:paraId="0F296FEC" w14:textId="77777777" w:rsidR="00290D4D" w:rsidRPr="008B1C00" w:rsidRDefault="00290D4D" w:rsidP="000B5D96">
            <w:pPr>
              <w:tabs>
                <w:tab w:val="left" w:pos="1184"/>
              </w:tabs>
              <w:rPr>
                <w:rFonts w:ascii="Arial" w:hAnsi="Arial" w:cs="Arial"/>
                <w:b/>
                <w:sz w:val="20"/>
                <w:szCs w:val="20"/>
              </w:rPr>
            </w:pPr>
          </w:p>
        </w:tc>
      </w:tr>
      <w:tr w:rsidR="00290D4D" w:rsidRPr="008B1C00" w14:paraId="294A2413" w14:textId="77777777" w:rsidTr="000B5D96">
        <w:tc>
          <w:tcPr>
            <w:tcW w:w="988" w:type="dxa"/>
          </w:tcPr>
          <w:p w14:paraId="6EDC8E28" w14:textId="77777777" w:rsidR="00290D4D" w:rsidRPr="008B1C00" w:rsidRDefault="00290D4D" w:rsidP="000B5D96">
            <w:pPr>
              <w:tabs>
                <w:tab w:val="left" w:pos="1184"/>
              </w:tabs>
              <w:rPr>
                <w:rFonts w:ascii="Arial" w:hAnsi="Arial" w:cs="Arial"/>
                <w:b/>
                <w:sz w:val="20"/>
                <w:szCs w:val="20"/>
              </w:rPr>
            </w:pPr>
          </w:p>
        </w:tc>
        <w:tc>
          <w:tcPr>
            <w:tcW w:w="1253" w:type="dxa"/>
          </w:tcPr>
          <w:p w14:paraId="1E467E7B" w14:textId="77777777" w:rsidR="00290D4D" w:rsidRPr="008B1C00" w:rsidRDefault="00290D4D" w:rsidP="000B5D96">
            <w:pPr>
              <w:tabs>
                <w:tab w:val="left" w:pos="1184"/>
              </w:tabs>
              <w:rPr>
                <w:rFonts w:ascii="Arial" w:hAnsi="Arial" w:cs="Arial"/>
                <w:b/>
                <w:sz w:val="20"/>
                <w:szCs w:val="20"/>
              </w:rPr>
            </w:pPr>
          </w:p>
        </w:tc>
        <w:tc>
          <w:tcPr>
            <w:tcW w:w="1827" w:type="dxa"/>
          </w:tcPr>
          <w:p w14:paraId="116F0888" w14:textId="77777777" w:rsidR="00290D4D" w:rsidRPr="008B1C00" w:rsidRDefault="00290D4D" w:rsidP="000B5D96">
            <w:pPr>
              <w:tabs>
                <w:tab w:val="left" w:pos="1184"/>
              </w:tabs>
              <w:rPr>
                <w:rFonts w:ascii="Arial" w:hAnsi="Arial" w:cs="Arial"/>
                <w:b/>
                <w:sz w:val="20"/>
                <w:szCs w:val="20"/>
              </w:rPr>
            </w:pPr>
          </w:p>
        </w:tc>
        <w:tc>
          <w:tcPr>
            <w:tcW w:w="2873" w:type="dxa"/>
          </w:tcPr>
          <w:p w14:paraId="6BA706B2" w14:textId="77777777" w:rsidR="00290D4D" w:rsidRPr="008B1C00" w:rsidRDefault="00290D4D" w:rsidP="000B5D96">
            <w:pPr>
              <w:tabs>
                <w:tab w:val="left" w:pos="1184"/>
              </w:tabs>
              <w:rPr>
                <w:rFonts w:ascii="Arial" w:hAnsi="Arial" w:cs="Arial"/>
                <w:b/>
                <w:sz w:val="20"/>
                <w:szCs w:val="20"/>
              </w:rPr>
            </w:pPr>
          </w:p>
        </w:tc>
        <w:tc>
          <w:tcPr>
            <w:tcW w:w="2405" w:type="dxa"/>
          </w:tcPr>
          <w:p w14:paraId="01B8CAD6" w14:textId="77777777" w:rsidR="00290D4D" w:rsidRPr="008B1C00" w:rsidRDefault="00290D4D" w:rsidP="000B5D96">
            <w:pPr>
              <w:tabs>
                <w:tab w:val="left" w:pos="1184"/>
              </w:tabs>
              <w:rPr>
                <w:rFonts w:ascii="Arial" w:hAnsi="Arial" w:cs="Arial"/>
                <w:b/>
                <w:sz w:val="20"/>
                <w:szCs w:val="20"/>
              </w:rPr>
            </w:pPr>
          </w:p>
        </w:tc>
      </w:tr>
      <w:tr w:rsidR="00290D4D" w:rsidRPr="008B1C00" w14:paraId="35811C82" w14:textId="77777777" w:rsidTr="000B5D96">
        <w:tc>
          <w:tcPr>
            <w:tcW w:w="988" w:type="dxa"/>
          </w:tcPr>
          <w:p w14:paraId="1C56A674" w14:textId="77777777" w:rsidR="00290D4D" w:rsidRPr="008B1C00" w:rsidRDefault="00290D4D" w:rsidP="000B5D96">
            <w:pPr>
              <w:tabs>
                <w:tab w:val="left" w:pos="1184"/>
              </w:tabs>
              <w:rPr>
                <w:rFonts w:ascii="Arial" w:hAnsi="Arial" w:cs="Arial"/>
                <w:b/>
                <w:sz w:val="20"/>
                <w:szCs w:val="20"/>
              </w:rPr>
            </w:pPr>
          </w:p>
        </w:tc>
        <w:tc>
          <w:tcPr>
            <w:tcW w:w="1253" w:type="dxa"/>
          </w:tcPr>
          <w:p w14:paraId="433C6770" w14:textId="77777777" w:rsidR="00290D4D" w:rsidRPr="008B1C00" w:rsidRDefault="00290D4D" w:rsidP="000B5D96">
            <w:pPr>
              <w:tabs>
                <w:tab w:val="left" w:pos="1184"/>
              </w:tabs>
              <w:rPr>
                <w:rFonts w:ascii="Arial" w:hAnsi="Arial" w:cs="Arial"/>
                <w:b/>
                <w:sz w:val="20"/>
                <w:szCs w:val="20"/>
              </w:rPr>
            </w:pPr>
          </w:p>
        </w:tc>
        <w:tc>
          <w:tcPr>
            <w:tcW w:w="1827" w:type="dxa"/>
          </w:tcPr>
          <w:p w14:paraId="7F590F79" w14:textId="77777777" w:rsidR="00290D4D" w:rsidRPr="008B1C00" w:rsidRDefault="00290D4D" w:rsidP="000B5D96">
            <w:pPr>
              <w:tabs>
                <w:tab w:val="left" w:pos="1184"/>
              </w:tabs>
              <w:rPr>
                <w:rFonts w:ascii="Arial" w:hAnsi="Arial" w:cs="Arial"/>
                <w:b/>
                <w:sz w:val="20"/>
                <w:szCs w:val="20"/>
              </w:rPr>
            </w:pPr>
          </w:p>
        </w:tc>
        <w:tc>
          <w:tcPr>
            <w:tcW w:w="2873" w:type="dxa"/>
          </w:tcPr>
          <w:p w14:paraId="16B3825B" w14:textId="77777777" w:rsidR="00290D4D" w:rsidRPr="008B1C00" w:rsidRDefault="00290D4D" w:rsidP="000B5D96">
            <w:pPr>
              <w:tabs>
                <w:tab w:val="left" w:pos="1184"/>
              </w:tabs>
              <w:rPr>
                <w:rFonts w:ascii="Arial" w:hAnsi="Arial" w:cs="Arial"/>
                <w:b/>
                <w:sz w:val="20"/>
                <w:szCs w:val="20"/>
              </w:rPr>
            </w:pPr>
          </w:p>
        </w:tc>
        <w:tc>
          <w:tcPr>
            <w:tcW w:w="2405" w:type="dxa"/>
          </w:tcPr>
          <w:p w14:paraId="7F9C9806" w14:textId="77777777" w:rsidR="00290D4D" w:rsidRPr="008B1C00" w:rsidRDefault="00290D4D" w:rsidP="000B5D96">
            <w:pPr>
              <w:tabs>
                <w:tab w:val="left" w:pos="1184"/>
              </w:tabs>
              <w:rPr>
                <w:rFonts w:ascii="Arial" w:hAnsi="Arial" w:cs="Arial"/>
                <w:b/>
                <w:sz w:val="20"/>
                <w:szCs w:val="20"/>
              </w:rPr>
            </w:pPr>
          </w:p>
        </w:tc>
      </w:tr>
      <w:tr w:rsidR="00290D4D" w:rsidRPr="008B1C00" w14:paraId="2917AB88" w14:textId="77777777" w:rsidTr="000B5D96">
        <w:tc>
          <w:tcPr>
            <w:tcW w:w="988" w:type="dxa"/>
          </w:tcPr>
          <w:p w14:paraId="352F8AA8" w14:textId="77777777" w:rsidR="00290D4D" w:rsidRPr="008B1C00" w:rsidRDefault="00290D4D" w:rsidP="000B5D96">
            <w:pPr>
              <w:tabs>
                <w:tab w:val="left" w:pos="1184"/>
              </w:tabs>
              <w:rPr>
                <w:rFonts w:ascii="Arial" w:hAnsi="Arial" w:cs="Arial"/>
                <w:b/>
                <w:sz w:val="20"/>
                <w:szCs w:val="20"/>
              </w:rPr>
            </w:pPr>
          </w:p>
        </w:tc>
        <w:tc>
          <w:tcPr>
            <w:tcW w:w="1253" w:type="dxa"/>
          </w:tcPr>
          <w:p w14:paraId="7BE72A4A" w14:textId="77777777" w:rsidR="00290D4D" w:rsidRPr="008B1C00" w:rsidRDefault="00290D4D" w:rsidP="000B5D96">
            <w:pPr>
              <w:tabs>
                <w:tab w:val="left" w:pos="1184"/>
              </w:tabs>
              <w:rPr>
                <w:rFonts w:ascii="Arial" w:hAnsi="Arial" w:cs="Arial"/>
                <w:b/>
                <w:sz w:val="20"/>
                <w:szCs w:val="20"/>
              </w:rPr>
            </w:pPr>
          </w:p>
        </w:tc>
        <w:tc>
          <w:tcPr>
            <w:tcW w:w="1827" w:type="dxa"/>
          </w:tcPr>
          <w:p w14:paraId="6E4E6239" w14:textId="77777777" w:rsidR="00290D4D" w:rsidRPr="008B1C00" w:rsidRDefault="00290D4D" w:rsidP="000B5D96">
            <w:pPr>
              <w:tabs>
                <w:tab w:val="left" w:pos="1184"/>
              </w:tabs>
              <w:rPr>
                <w:rFonts w:ascii="Arial" w:hAnsi="Arial" w:cs="Arial"/>
                <w:b/>
                <w:sz w:val="20"/>
                <w:szCs w:val="20"/>
              </w:rPr>
            </w:pPr>
          </w:p>
        </w:tc>
        <w:tc>
          <w:tcPr>
            <w:tcW w:w="2873" w:type="dxa"/>
          </w:tcPr>
          <w:p w14:paraId="501B22F6" w14:textId="77777777" w:rsidR="00290D4D" w:rsidRPr="008B1C00" w:rsidRDefault="00290D4D" w:rsidP="000B5D96">
            <w:pPr>
              <w:tabs>
                <w:tab w:val="left" w:pos="1184"/>
              </w:tabs>
              <w:rPr>
                <w:rFonts w:ascii="Arial" w:hAnsi="Arial" w:cs="Arial"/>
                <w:b/>
                <w:sz w:val="20"/>
                <w:szCs w:val="20"/>
              </w:rPr>
            </w:pPr>
          </w:p>
        </w:tc>
        <w:tc>
          <w:tcPr>
            <w:tcW w:w="2405" w:type="dxa"/>
          </w:tcPr>
          <w:p w14:paraId="3C1913C1" w14:textId="77777777" w:rsidR="00290D4D" w:rsidRPr="008B1C00" w:rsidRDefault="00290D4D" w:rsidP="000B5D96">
            <w:pPr>
              <w:tabs>
                <w:tab w:val="left" w:pos="1184"/>
              </w:tabs>
              <w:rPr>
                <w:rFonts w:ascii="Arial" w:hAnsi="Arial" w:cs="Arial"/>
                <w:b/>
                <w:sz w:val="20"/>
                <w:szCs w:val="20"/>
              </w:rPr>
            </w:pPr>
          </w:p>
        </w:tc>
      </w:tr>
      <w:tr w:rsidR="00290D4D" w:rsidRPr="008B1C00" w14:paraId="13E2E924" w14:textId="77777777" w:rsidTr="000B5D96">
        <w:tc>
          <w:tcPr>
            <w:tcW w:w="988" w:type="dxa"/>
          </w:tcPr>
          <w:p w14:paraId="0C1C40C6" w14:textId="77777777" w:rsidR="00290D4D" w:rsidRPr="008B1C00" w:rsidRDefault="00290D4D" w:rsidP="000B5D96">
            <w:pPr>
              <w:tabs>
                <w:tab w:val="left" w:pos="1184"/>
              </w:tabs>
              <w:rPr>
                <w:rFonts w:ascii="Arial" w:hAnsi="Arial" w:cs="Arial"/>
                <w:b/>
                <w:sz w:val="20"/>
                <w:szCs w:val="20"/>
              </w:rPr>
            </w:pPr>
          </w:p>
        </w:tc>
        <w:tc>
          <w:tcPr>
            <w:tcW w:w="1253" w:type="dxa"/>
          </w:tcPr>
          <w:p w14:paraId="32EDA088" w14:textId="77777777" w:rsidR="00290D4D" w:rsidRPr="008B1C00" w:rsidRDefault="00290D4D" w:rsidP="000B5D96">
            <w:pPr>
              <w:tabs>
                <w:tab w:val="left" w:pos="1184"/>
              </w:tabs>
              <w:rPr>
                <w:rFonts w:ascii="Arial" w:hAnsi="Arial" w:cs="Arial"/>
                <w:b/>
                <w:sz w:val="20"/>
                <w:szCs w:val="20"/>
              </w:rPr>
            </w:pPr>
          </w:p>
        </w:tc>
        <w:tc>
          <w:tcPr>
            <w:tcW w:w="1827" w:type="dxa"/>
          </w:tcPr>
          <w:p w14:paraId="61344883" w14:textId="77777777" w:rsidR="00290D4D" w:rsidRPr="008B1C00" w:rsidRDefault="00290D4D" w:rsidP="000B5D96">
            <w:pPr>
              <w:tabs>
                <w:tab w:val="left" w:pos="1184"/>
              </w:tabs>
              <w:rPr>
                <w:rFonts w:ascii="Arial" w:hAnsi="Arial" w:cs="Arial"/>
                <w:b/>
                <w:sz w:val="20"/>
                <w:szCs w:val="20"/>
              </w:rPr>
            </w:pPr>
          </w:p>
        </w:tc>
        <w:tc>
          <w:tcPr>
            <w:tcW w:w="2873" w:type="dxa"/>
          </w:tcPr>
          <w:p w14:paraId="2DCEB1E4" w14:textId="77777777" w:rsidR="00290D4D" w:rsidRPr="008B1C00" w:rsidRDefault="00290D4D" w:rsidP="000B5D96">
            <w:pPr>
              <w:tabs>
                <w:tab w:val="left" w:pos="1184"/>
              </w:tabs>
              <w:rPr>
                <w:rFonts w:ascii="Arial" w:hAnsi="Arial" w:cs="Arial"/>
                <w:b/>
                <w:sz w:val="20"/>
                <w:szCs w:val="20"/>
              </w:rPr>
            </w:pPr>
          </w:p>
        </w:tc>
        <w:tc>
          <w:tcPr>
            <w:tcW w:w="2405" w:type="dxa"/>
          </w:tcPr>
          <w:p w14:paraId="6D8B4BAC" w14:textId="77777777" w:rsidR="00290D4D" w:rsidRPr="008B1C00" w:rsidRDefault="00290D4D" w:rsidP="000B5D96">
            <w:pPr>
              <w:tabs>
                <w:tab w:val="left" w:pos="1184"/>
              </w:tabs>
              <w:rPr>
                <w:rFonts w:ascii="Arial" w:hAnsi="Arial" w:cs="Arial"/>
                <w:b/>
                <w:sz w:val="20"/>
                <w:szCs w:val="20"/>
              </w:rPr>
            </w:pPr>
          </w:p>
        </w:tc>
      </w:tr>
      <w:tr w:rsidR="00290D4D" w:rsidRPr="008B1C00" w14:paraId="676BFDC6" w14:textId="77777777" w:rsidTr="000B5D96">
        <w:tc>
          <w:tcPr>
            <w:tcW w:w="988" w:type="dxa"/>
          </w:tcPr>
          <w:p w14:paraId="0316D409" w14:textId="77777777" w:rsidR="00290D4D" w:rsidRPr="008B1C00" w:rsidRDefault="00290D4D" w:rsidP="000B5D96">
            <w:pPr>
              <w:tabs>
                <w:tab w:val="left" w:pos="1184"/>
              </w:tabs>
              <w:rPr>
                <w:rFonts w:ascii="Arial" w:hAnsi="Arial" w:cs="Arial"/>
                <w:b/>
                <w:sz w:val="20"/>
                <w:szCs w:val="20"/>
              </w:rPr>
            </w:pPr>
          </w:p>
        </w:tc>
        <w:tc>
          <w:tcPr>
            <w:tcW w:w="1253" w:type="dxa"/>
          </w:tcPr>
          <w:p w14:paraId="1DD11B76" w14:textId="77777777" w:rsidR="00290D4D" w:rsidRPr="008B1C00" w:rsidRDefault="00290D4D" w:rsidP="000B5D96">
            <w:pPr>
              <w:tabs>
                <w:tab w:val="left" w:pos="1184"/>
              </w:tabs>
              <w:rPr>
                <w:rFonts w:ascii="Arial" w:hAnsi="Arial" w:cs="Arial"/>
                <w:b/>
                <w:sz w:val="20"/>
                <w:szCs w:val="20"/>
              </w:rPr>
            </w:pPr>
          </w:p>
        </w:tc>
        <w:tc>
          <w:tcPr>
            <w:tcW w:w="1827" w:type="dxa"/>
          </w:tcPr>
          <w:p w14:paraId="7A174E90" w14:textId="77777777" w:rsidR="00290D4D" w:rsidRPr="008B1C00" w:rsidRDefault="00290D4D" w:rsidP="000B5D96">
            <w:pPr>
              <w:tabs>
                <w:tab w:val="left" w:pos="1184"/>
              </w:tabs>
              <w:rPr>
                <w:rFonts w:ascii="Arial" w:hAnsi="Arial" w:cs="Arial"/>
                <w:b/>
                <w:sz w:val="20"/>
                <w:szCs w:val="20"/>
              </w:rPr>
            </w:pPr>
          </w:p>
        </w:tc>
        <w:tc>
          <w:tcPr>
            <w:tcW w:w="2873" w:type="dxa"/>
          </w:tcPr>
          <w:p w14:paraId="6B2DF334" w14:textId="77777777" w:rsidR="00290D4D" w:rsidRPr="008B1C00" w:rsidRDefault="00290D4D" w:rsidP="000B5D96">
            <w:pPr>
              <w:tabs>
                <w:tab w:val="left" w:pos="1184"/>
              </w:tabs>
              <w:rPr>
                <w:rFonts w:ascii="Arial" w:hAnsi="Arial" w:cs="Arial"/>
                <w:b/>
                <w:sz w:val="20"/>
                <w:szCs w:val="20"/>
              </w:rPr>
            </w:pPr>
          </w:p>
        </w:tc>
        <w:tc>
          <w:tcPr>
            <w:tcW w:w="2405" w:type="dxa"/>
          </w:tcPr>
          <w:p w14:paraId="5CD80CB2" w14:textId="77777777" w:rsidR="00290D4D" w:rsidRPr="008B1C00" w:rsidRDefault="00290D4D" w:rsidP="000B5D96">
            <w:pPr>
              <w:tabs>
                <w:tab w:val="left" w:pos="1184"/>
              </w:tabs>
              <w:rPr>
                <w:rFonts w:ascii="Arial" w:hAnsi="Arial" w:cs="Arial"/>
                <w:b/>
                <w:sz w:val="20"/>
                <w:szCs w:val="20"/>
              </w:rPr>
            </w:pPr>
          </w:p>
        </w:tc>
      </w:tr>
      <w:tr w:rsidR="00290D4D" w:rsidRPr="008B1C00" w14:paraId="67EB2F10" w14:textId="77777777" w:rsidTr="000B5D96">
        <w:tc>
          <w:tcPr>
            <w:tcW w:w="988" w:type="dxa"/>
          </w:tcPr>
          <w:p w14:paraId="34F39176" w14:textId="77777777" w:rsidR="00290D4D" w:rsidRPr="008B1C00" w:rsidRDefault="00290D4D" w:rsidP="000B5D96">
            <w:pPr>
              <w:tabs>
                <w:tab w:val="left" w:pos="1184"/>
              </w:tabs>
              <w:rPr>
                <w:rFonts w:ascii="Arial" w:hAnsi="Arial" w:cs="Arial"/>
                <w:b/>
                <w:sz w:val="20"/>
                <w:szCs w:val="20"/>
              </w:rPr>
            </w:pPr>
          </w:p>
        </w:tc>
        <w:tc>
          <w:tcPr>
            <w:tcW w:w="1253" w:type="dxa"/>
          </w:tcPr>
          <w:p w14:paraId="7F20315B" w14:textId="77777777" w:rsidR="00290D4D" w:rsidRPr="008B1C00" w:rsidRDefault="00290D4D" w:rsidP="000B5D96">
            <w:pPr>
              <w:tabs>
                <w:tab w:val="left" w:pos="1184"/>
              </w:tabs>
              <w:rPr>
                <w:rFonts w:ascii="Arial" w:hAnsi="Arial" w:cs="Arial"/>
                <w:b/>
                <w:sz w:val="20"/>
                <w:szCs w:val="20"/>
              </w:rPr>
            </w:pPr>
          </w:p>
        </w:tc>
        <w:tc>
          <w:tcPr>
            <w:tcW w:w="1827" w:type="dxa"/>
          </w:tcPr>
          <w:p w14:paraId="111279EE" w14:textId="77777777" w:rsidR="00290D4D" w:rsidRPr="008B1C00" w:rsidRDefault="00290D4D" w:rsidP="000B5D96">
            <w:pPr>
              <w:tabs>
                <w:tab w:val="left" w:pos="1184"/>
              </w:tabs>
              <w:rPr>
                <w:rFonts w:ascii="Arial" w:hAnsi="Arial" w:cs="Arial"/>
                <w:b/>
                <w:sz w:val="20"/>
                <w:szCs w:val="20"/>
              </w:rPr>
            </w:pPr>
          </w:p>
        </w:tc>
        <w:tc>
          <w:tcPr>
            <w:tcW w:w="2873" w:type="dxa"/>
          </w:tcPr>
          <w:p w14:paraId="0CDC5B55" w14:textId="77777777" w:rsidR="00290D4D" w:rsidRPr="008B1C00" w:rsidRDefault="00290D4D" w:rsidP="000B5D96">
            <w:pPr>
              <w:tabs>
                <w:tab w:val="left" w:pos="1184"/>
              </w:tabs>
              <w:rPr>
                <w:rFonts w:ascii="Arial" w:hAnsi="Arial" w:cs="Arial"/>
                <w:b/>
                <w:sz w:val="20"/>
                <w:szCs w:val="20"/>
              </w:rPr>
            </w:pPr>
          </w:p>
        </w:tc>
        <w:tc>
          <w:tcPr>
            <w:tcW w:w="2405" w:type="dxa"/>
          </w:tcPr>
          <w:p w14:paraId="7CA8845F" w14:textId="77777777" w:rsidR="00290D4D" w:rsidRPr="008B1C00" w:rsidRDefault="00290D4D" w:rsidP="000B5D96">
            <w:pPr>
              <w:tabs>
                <w:tab w:val="left" w:pos="1184"/>
              </w:tabs>
              <w:rPr>
                <w:rFonts w:ascii="Arial" w:hAnsi="Arial" w:cs="Arial"/>
                <w:b/>
                <w:sz w:val="20"/>
                <w:szCs w:val="20"/>
              </w:rPr>
            </w:pPr>
          </w:p>
        </w:tc>
      </w:tr>
    </w:tbl>
    <w:p w14:paraId="23CA8330" w14:textId="3A4D9BEA" w:rsidR="00290D4D" w:rsidRPr="008B1C00" w:rsidRDefault="00290D4D" w:rsidP="00290D4D">
      <w:pPr>
        <w:tabs>
          <w:tab w:val="left" w:pos="1184"/>
        </w:tabs>
        <w:rPr>
          <w:rFonts w:ascii="Arial" w:hAnsi="Arial" w:cs="Arial"/>
          <w:b/>
          <w:sz w:val="20"/>
          <w:szCs w:val="20"/>
        </w:rPr>
      </w:pPr>
      <w:r w:rsidRPr="008B1C00">
        <w:rPr>
          <w:rFonts w:ascii="Arial" w:hAnsi="Arial" w:cs="Arial"/>
          <w:b/>
          <w:sz w:val="20"/>
          <w:szCs w:val="20"/>
        </w:rPr>
        <w:t>* uviesť buď (Dodávateľ) alebo názov PO/FO-podnikateľa (subdodávateľa)</w:t>
      </w:r>
    </w:p>
    <w:p w14:paraId="06BB3A9C" w14:textId="57C439A1" w:rsidR="009D1405" w:rsidRPr="008B1C00" w:rsidRDefault="009D1405" w:rsidP="00290D4D">
      <w:pPr>
        <w:tabs>
          <w:tab w:val="left" w:pos="1184"/>
        </w:tabs>
        <w:rPr>
          <w:rFonts w:ascii="Arial" w:hAnsi="Arial" w:cs="Arial"/>
          <w:b/>
          <w:sz w:val="20"/>
          <w:szCs w:val="20"/>
        </w:rPr>
      </w:pPr>
    </w:p>
    <w:p w14:paraId="42DE1A48" w14:textId="03BCF082" w:rsidR="009D1405" w:rsidRPr="008B1C00" w:rsidRDefault="009D1405" w:rsidP="009D1405">
      <w:pPr>
        <w:tabs>
          <w:tab w:val="left" w:pos="1184"/>
        </w:tabs>
        <w:jc w:val="both"/>
        <w:rPr>
          <w:rFonts w:ascii="Arial" w:hAnsi="Arial" w:cs="Arial"/>
          <w:sz w:val="20"/>
          <w:szCs w:val="20"/>
        </w:rPr>
      </w:pPr>
      <w:r w:rsidRPr="008B1C00">
        <w:rPr>
          <w:rFonts w:ascii="Arial" w:hAnsi="Arial" w:cs="Arial"/>
          <w:sz w:val="20"/>
          <w:szCs w:val="20"/>
        </w:rPr>
        <w:t xml:space="preserve">V Bratislave </w:t>
      </w:r>
    </w:p>
    <w:p w14:paraId="5DA31F0F" w14:textId="77777777" w:rsidR="009D1405" w:rsidRPr="008B1C00" w:rsidRDefault="009D1405" w:rsidP="009D1405">
      <w:pPr>
        <w:tabs>
          <w:tab w:val="left" w:pos="1184"/>
        </w:tabs>
        <w:jc w:val="both"/>
        <w:rPr>
          <w:rFonts w:ascii="Arial" w:hAnsi="Arial" w:cs="Arial"/>
          <w:sz w:val="20"/>
          <w:szCs w:val="20"/>
        </w:rPr>
      </w:pP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t>...............................................................</w:t>
      </w:r>
    </w:p>
    <w:p w14:paraId="55EB79A9" w14:textId="1CCAD6A6" w:rsidR="009D1405" w:rsidRPr="00C86746" w:rsidRDefault="009D1405" w:rsidP="009D1405">
      <w:pPr>
        <w:tabs>
          <w:tab w:val="left" w:pos="1184"/>
        </w:tabs>
        <w:rPr>
          <w:rFonts w:ascii="Arial" w:hAnsi="Arial" w:cs="Arial"/>
          <w:sz w:val="20"/>
          <w:szCs w:val="20"/>
        </w:rPr>
      </w:pP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r>
      <w:r w:rsidRPr="008B1C00">
        <w:rPr>
          <w:rFonts w:ascii="Arial" w:hAnsi="Arial" w:cs="Arial"/>
          <w:sz w:val="20"/>
          <w:szCs w:val="20"/>
        </w:rPr>
        <w:tab/>
        <w:t xml:space="preserve">          </w:t>
      </w:r>
      <w:r w:rsidR="00BE45E6">
        <w:rPr>
          <w:rFonts w:ascii="Arial" w:hAnsi="Arial" w:cs="Arial"/>
          <w:sz w:val="20"/>
          <w:szCs w:val="20"/>
        </w:rPr>
        <w:t xml:space="preserve">   </w:t>
      </w:r>
      <w:r w:rsidRPr="008B1C00">
        <w:rPr>
          <w:rFonts w:ascii="Arial" w:hAnsi="Arial" w:cs="Arial"/>
          <w:i/>
          <w:sz w:val="20"/>
          <w:szCs w:val="20"/>
        </w:rPr>
        <w:t>Podpis osoby podľa čl. 8 bod 3</w:t>
      </w:r>
      <w:r w:rsidR="00BE45E6">
        <w:rPr>
          <w:rFonts w:ascii="Arial" w:hAnsi="Arial" w:cs="Arial"/>
          <w:i/>
          <w:sz w:val="20"/>
          <w:szCs w:val="20"/>
        </w:rPr>
        <w:t xml:space="preserve"> Zmluvy</w:t>
      </w:r>
      <w:r w:rsidRPr="008B1C00">
        <w:rPr>
          <w:rFonts w:ascii="Arial" w:hAnsi="Arial" w:cs="Arial"/>
          <w:i/>
          <w:sz w:val="20"/>
          <w:szCs w:val="20"/>
        </w:rPr>
        <w:t xml:space="preserve">  </w:t>
      </w:r>
      <w:r w:rsidRPr="00290D4D">
        <w:rPr>
          <w:rFonts w:ascii="Arial" w:hAnsi="Arial" w:cs="Arial"/>
          <w:i/>
          <w:sz w:val="20"/>
          <w:szCs w:val="20"/>
        </w:rPr>
        <w:tab/>
      </w:r>
      <w:r w:rsidRPr="00290D4D">
        <w:rPr>
          <w:rFonts w:ascii="Arial" w:hAnsi="Arial" w:cs="Arial"/>
          <w:i/>
          <w:sz w:val="20"/>
          <w:szCs w:val="20"/>
        </w:rPr>
        <w:tab/>
      </w:r>
      <w:r w:rsidRPr="00290D4D">
        <w:rPr>
          <w:rFonts w:ascii="Arial" w:hAnsi="Arial" w:cs="Arial"/>
          <w:i/>
          <w:sz w:val="20"/>
          <w:szCs w:val="20"/>
        </w:rPr>
        <w:tab/>
      </w:r>
      <w:r w:rsidRPr="00290D4D">
        <w:rPr>
          <w:rFonts w:ascii="Arial" w:hAnsi="Arial" w:cs="Arial"/>
          <w:i/>
          <w:sz w:val="20"/>
          <w:szCs w:val="20"/>
        </w:rPr>
        <w:tab/>
      </w:r>
      <w:r w:rsidRPr="00290D4D">
        <w:rPr>
          <w:rFonts w:ascii="Arial" w:hAnsi="Arial" w:cs="Arial"/>
          <w:i/>
          <w:sz w:val="20"/>
          <w:szCs w:val="20"/>
        </w:rPr>
        <w:tab/>
      </w:r>
      <w:r w:rsidRPr="00290D4D">
        <w:rPr>
          <w:rFonts w:ascii="Arial" w:hAnsi="Arial" w:cs="Arial"/>
          <w:i/>
          <w:sz w:val="20"/>
          <w:szCs w:val="20"/>
        </w:rPr>
        <w:tab/>
      </w:r>
      <w:r w:rsidRPr="00290D4D">
        <w:rPr>
          <w:rFonts w:ascii="Arial" w:hAnsi="Arial" w:cs="Arial"/>
          <w:i/>
          <w:sz w:val="20"/>
          <w:szCs w:val="20"/>
        </w:rPr>
        <w:tab/>
      </w:r>
      <w:r>
        <w:rPr>
          <w:rFonts w:ascii="Arial" w:hAnsi="Arial" w:cs="Arial"/>
          <w:sz w:val="20"/>
          <w:szCs w:val="20"/>
        </w:rPr>
        <w:tab/>
      </w:r>
      <w:r>
        <w:rPr>
          <w:rFonts w:ascii="Arial" w:hAnsi="Arial" w:cs="Arial"/>
          <w:sz w:val="20"/>
          <w:szCs w:val="20"/>
        </w:rPr>
        <w:tab/>
      </w:r>
      <w:r w:rsidRPr="009F4B7D">
        <w:rPr>
          <w:rFonts w:ascii="Arial" w:hAnsi="Arial" w:cs="Arial"/>
          <w:sz w:val="20"/>
          <w:szCs w:val="20"/>
        </w:rPr>
        <w:tab/>
      </w:r>
    </w:p>
    <w:p w14:paraId="1DE3AFDB" w14:textId="77777777" w:rsidR="009D1405" w:rsidRPr="00091BFD" w:rsidRDefault="009D1405" w:rsidP="00290D4D">
      <w:pPr>
        <w:tabs>
          <w:tab w:val="left" w:pos="1184"/>
        </w:tabs>
        <w:rPr>
          <w:rFonts w:ascii="Garamond" w:hAnsi="Garamond"/>
          <w:b/>
          <w:sz w:val="23"/>
          <w:szCs w:val="23"/>
        </w:rPr>
      </w:pPr>
    </w:p>
    <w:p w14:paraId="6A1F805E" w14:textId="558C7E99" w:rsidR="00290D4D" w:rsidRDefault="00290D4D" w:rsidP="00EB6421">
      <w:pPr>
        <w:tabs>
          <w:tab w:val="left" w:pos="1184"/>
        </w:tabs>
        <w:jc w:val="both"/>
        <w:rPr>
          <w:rFonts w:ascii="Arial" w:hAnsi="Arial" w:cs="Arial"/>
          <w:sz w:val="20"/>
          <w:szCs w:val="20"/>
        </w:rPr>
      </w:pPr>
    </w:p>
    <w:p w14:paraId="09E1955E" w14:textId="2E2BEC33" w:rsidR="00290D4D" w:rsidRDefault="00290D4D" w:rsidP="00EB6421">
      <w:pPr>
        <w:tabs>
          <w:tab w:val="left" w:pos="1184"/>
        </w:tabs>
        <w:jc w:val="both"/>
        <w:rPr>
          <w:rFonts w:ascii="Arial" w:hAnsi="Arial" w:cs="Arial"/>
          <w:sz w:val="20"/>
          <w:szCs w:val="20"/>
        </w:rPr>
      </w:pPr>
    </w:p>
    <w:p w14:paraId="66112B14" w14:textId="3BAE9434" w:rsidR="00290D4D" w:rsidRDefault="00290D4D" w:rsidP="00EB6421">
      <w:pPr>
        <w:tabs>
          <w:tab w:val="left" w:pos="1184"/>
        </w:tabs>
        <w:jc w:val="both"/>
        <w:rPr>
          <w:rFonts w:ascii="Arial" w:hAnsi="Arial" w:cs="Arial"/>
          <w:sz w:val="20"/>
          <w:szCs w:val="20"/>
        </w:rPr>
      </w:pPr>
    </w:p>
    <w:p w14:paraId="337864FC" w14:textId="2CC6E613" w:rsidR="00290D4D" w:rsidRDefault="00290D4D" w:rsidP="00EB6421">
      <w:pPr>
        <w:tabs>
          <w:tab w:val="left" w:pos="1184"/>
        </w:tabs>
        <w:jc w:val="both"/>
        <w:rPr>
          <w:rFonts w:ascii="Arial" w:hAnsi="Arial" w:cs="Arial"/>
          <w:sz w:val="20"/>
          <w:szCs w:val="20"/>
        </w:rPr>
      </w:pPr>
    </w:p>
    <w:p w14:paraId="6575282A" w14:textId="35AD3329" w:rsidR="00290D4D" w:rsidRDefault="00290D4D" w:rsidP="00EB6421">
      <w:pPr>
        <w:tabs>
          <w:tab w:val="left" w:pos="1184"/>
        </w:tabs>
        <w:jc w:val="both"/>
        <w:rPr>
          <w:rFonts w:ascii="Arial" w:hAnsi="Arial" w:cs="Arial"/>
          <w:sz w:val="20"/>
          <w:szCs w:val="20"/>
        </w:rPr>
      </w:pPr>
    </w:p>
    <w:p w14:paraId="50908BBA" w14:textId="544D449F" w:rsidR="00B4079C" w:rsidRDefault="00B4079C" w:rsidP="00EB6421">
      <w:pPr>
        <w:tabs>
          <w:tab w:val="left" w:pos="1184"/>
        </w:tabs>
        <w:jc w:val="both"/>
        <w:rPr>
          <w:rFonts w:ascii="Arial" w:hAnsi="Arial" w:cs="Arial"/>
          <w:sz w:val="20"/>
          <w:szCs w:val="20"/>
        </w:rPr>
      </w:pPr>
    </w:p>
    <w:p w14:paraId="334E70BD" w14:textId="6347C87E" w:rsidR="00B4079C" w:rsidRDefault="00B4079C" w:rsidP="00EB6421">
      <w:pPr>
        <w:tabs>
          <w:tab w:val="left" w:pos="1184"/>
        </w:tabs>
        <w:jc w:val="both"/>
        <w:rPr>
          <w:rFonts w:ascii="Arial" w:hAnsi="Arial" w:cs="Arial"/>
          <w:sz w:val="20"/>
          <w:szCs w:val="20"/>
        </w:rPr>
      </w:pPr>
    </w:p>
    <w:p w14:paraId="53E36EB3" w14:textId="571ABC91" w:rsidR="00B4079C" w:rsidRDefault="00B4079C" w:rsidP="00EB6421">
      <w:pPr>
        <w:tabs>
          <w:tab w:val="left" w:pos="1184"/>
        </w:tabs>
        <w:jc w:val="both"/>
        <w:rPr>
          <w:rFonts w:ascii="Arial" w:hAnsi="Arial" w:cs="Arial"/>
          <w:sz w:val="20"/>
          <w:szCs w:val="20"/>
        </w:rPr>
      </w:pPr>
    </w:p>
    <w:p w14:paraId="37C0E3F6" w14:textId="7DF633AC" w:rsidR="00B4079C" w:rsidRDefault="00B4079C" w:rsidP="00EB6421">
      <w:pPr>
        <w:tabs>
          <w:tab w:val="left" w:pos="1184"/>
        </w:tabs>
        <w:jc w:val="both"/>
        <w:rPr>
          <w:rFonts w:ascii="Arial" w:hAnsi="Arial" w:cs="Arial"/>
          <w:sz w:val="20"/>
          <w:szCs w:val="20"/>
        </w:rPr>
      </w:pPr>
    </w:p>
    <w:p w14:paraId="69294F7C" w14:textId="70DB2794" w:rsidR="00B4079C" w:rsidRDefault="00B4079C" w:rsidP="00EB6421">
      <w:pPr>
        <w:tabs>
          <w:tab w:val="left" w:pos="1184"/>
        </w:tabs>
        <w:jc w:val="both"/>
        <w:rPr>
          <w:rFonts w:ascii="Arial" w:hAnsi="Arial" w:cs="Arial"/>
          <w:sz w:val="20"/>
          <w:szCs w:val="20"/>
        </w:rPr>
      </w:pPr>
    </w:p>
    <w:p w14:paraId="62BB3235" w14:textId="77777777" w:rsidR="00B4079C" w:rsidRDefault="00B4079C" w:rsidP="00EB6421">
      <w:pPr>
        <w:tabs>
          <w:tab w:val="left" w:pos="1184"/>
        </w:tabs>
        <w:jc w:val="both"/>
        <w:rPr>
          <w:rFonts w:ascii="Arial" w:hAnsi="Arial" w:cs="Arial"/>
          <w:sz w:val="20"/>
          <w:szCs w:val="20"/>
        </w:rPr>
      </w:pPr>
    </w:p>
    <w:p w14:paraId="3BB0521F" w14:textId="77777777" w:rsidR="00507B39" w:rsidRDefault="00507B39">
      <w:pPr>
        <w:rPr>
          <w:rFonts w:ascii="Arial" w:hAnsi="Arial" w:cs="Arial"/>
          <w:color w:val="000000"/>
          <w:sz w:val="20"/>
          <w:szCs w:val="20"/>
        </w:rPr>
      </w:pPr>
      <w:r>
        <w:rPr>
          <w:rFonts w:ascii="Arial" w:hAnsi="Arial" w:cs="Arial"/>
          <w:color w:val="000000"/>
          <w:sz w:val="20"/>
          <w:szCs w:val="20"/>
        </w:rPr>
        <w:br w:type="page"/>
      </w:r>
    </w:p>
    <w:p w14:paraId="0EDDE8CF" w14:textId="694CA058" w:rsidR="00B4079C" w:rsidRDefault="00B4079C" w:rsidP="00C0251F">
      <w:pPr>
        <w:tabs>
          <w:tab w:val="left" w:pos="1184"/>
        </w:tabs>
        <w:rPr>
          <w:rFonts w:ascii="Arial" w:hAnsi="Arial" w:cs="Arial"/>
          <w:color w:val="000000"/>
          <w:sz w:val="20"/>
          <w:szCs w:val="20"/>
        </w:rPr>
      </w:pPr>
      <w:r>
        <w:rPr>
          <w:rFonts w:ascii="Arial" w:hAnsi="Arial" w:cs="Arial"/>
          <w:color w:val="000000"/>
          <w:sz w:val="20"/>
          <w:szCs w:val="20"/>
        </w:rPr>
        <w:lastRenderedPageBreak/>
        <w:t>Príloha č. 3</w:t>
      </w:r>
    </w:p>
    <w:p w14:paraId="49B4CC2F" w14:textId="7238FA87" w:rsidR="00B4079C" w:rsidRPr="008B1C00" w:rsidRDefault="00B4079C" w:rsidP="00EB6421">
      <w:pPr>
        <w:tabs>
          <w:tab w:val="left" w:pos="1184"/>
        </w:tabs>
        <w:jc w:val="both"/>
        <w:rPr>
          <w:rFonts w:ascii="Arial" w:hAnsi="Arial" w:cs="Arial"/>
          <w:b/>
          <w:sz w:val="20"/>
          <w:szCs w:val="20"/>
        </w:rPr>
      </w:pPr>
      <w:r w:rsidRPr="008B1C00">
        <w:rPr>
          <w:rFonts w:ascii="Arial" w:hAnsi="Arial" w:cs="Arial"/>
          <w:b/>
          <w:color w:val="000000"/>
          <w:sz w:val="20"/>
          <w:szCs w:val="20"/>
        </w:rPr>
        <w:t>Zoznam subdodávateľov</w:t>
      </w:r>
    </w:p>
    <w:p w14:paraId="493AFBEA" w14:textId="76DF2CCD" w:rsidR="00290D4D" w:rsidRDefault="00290D4D" w:rsidP="00EB6421">
      <w:pPr>
        <w:tabs>
          <w:tab w:val="left" w:pos="1184"/>
        </w:tabs>
        <w:jc w:val="both"/>
        <w:rPr>
          <w:rFonts w:ascii="Arial" w:hAnsi="Arial" w:cs="Arial"/>
          <w:sz w:val="20"/>
          <w:szCs w:val="20"/>
        </w:rPr>
      </w:pPr>
    </w:p>
    <w:p w14:paraId="6AC6AAC8" w14:textId="6292B3AA" w:rsidR="00290D4D" w:rsidRDefault="00290D4D" w:rsidP="00EB6421">
      <w:pPr>
        <w:tabs>
          <w:tab w:val="left" w:pos="1184"/>
        </w:tabs>
        <w:jc w:val="both"/>
        <w:rPr>
          <w:rFonts w:ascii="Arial" w:hAnsi="Arial" w:cs="Arial"/>
          <w:sz w:val="20"/>
          <w:szCs w:val="20"/>
        </w:rPr>
      </w:pPr>
    </w:p>
    <w:p w14:paraId="31036816" w14:textId="6ABCD9F9" w:rsidR="00290D4D" w:rsidRDefault="00290D4D" w:rsidP="00EB6421">
      <w:pPr>
        <w:tabs>
          <w:tab w:val="left" w:pos="1184"/>
        </w:tabs>
        <w:jc w:val="both"/>
        <w:rPr>
          <w:rFonts w:ascii="Arial" w:hAnsi="Arial" w:cs="Arial"/>
          <w:sz w:val="20"/>
          <w:szCs w:val="20"/>
        </w:rPr>
      </w:pPr>
    </w:p>
    <w:p w14:paraId="6A031852" w14:textId="77777777" w:rsidR="00290D4D" w:rsidRPr="00C86746" w:rsidRDefault="00290D4D" w:rsidP="00EB6421">
      <w:pPr>
        <w:tabs>
          <w:tab w:val="left" w:pos="1184"/>
        </w:tabs>
        <w:jc w:val="both"/>
        <w:rPr>
          <w:rFonts w:ascii="Arial" w:hAnsi="Arial" w:cs="Arial"/>
          <w:sz w:val="20"/>
          <w:szCs w:val="20"/>
        </w:rPr>
      </w:pPr>
    </w:p>
    <w:sectPr w:rsidR="00290D4D" w:rsidRPr="00C86746" w:rsidSect="003B21A8">
      <w:pgSz w:w="11906" w:h="16838"/>
      <w:pgMar w:top="1417" w:right="1133"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8BBD2C" w16cid:durableId="222EE8FF"/>
  <w16cid:commentId w16cid:paraId="24FD81F3" w16cid:durableId="222EE9FF"/>
  <w16cid:commentId w16cid:paraId="0E19C2C5" w16cid:durableId="222EEA67"/>
  <w16cid:commentId w16cid:paraId="75F3AC6F" w16cid:durableId="222EEC0A"/>
  <w16cid:commentId w16cid:paraId="636CE9CD" w16cid:durableId="222EEE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hybridMultilevel"/>
    <w:tmpl w:val="0FDEF8FA"/>
    <w:lvl w:ilvl="0" w:tplc="40626564">
      <w:start w:val="1"/>
      <w:numFmt w:val="decimal"/>
      <w:lvlText w:val="%1."/>
      <w:lvlJc w:val="left"/>
      <w:pPr>
        <w:ind w:left="720" w:hanging="360"/>
      </w:pPr>
      <w:rPr>
        <w:rFonts w:ascii="Arial" w:hAnsi="Arial" w:cs="Arial" w:hint="default"/>
        <w:i/>
        <w:strike w:val="0"/>
        <w:dstrike w:val="0"/>
        <w:sz w:val="22"/>
        <w:szCs w:val="22"/>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BC566D"/>
    <w:multiLevelType w:val="hybridMultilevel"/>
    <w:tmpl w:val="D0DC3E94"/>
    <w:lvl w:ilvl="0" w:tplc="7FF8C9E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CF53B22"/>
    <w:multiLevelType w:val="hybridMultilevel"/>
    <w:tmpl w:val="776E40C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CDD0B42"/>
    <w:multiLevelType w:val="hybridMultilevel"/>
    <w:tmpl w:val="2794B2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806A5"/>
    <w:multiLevelType w:val="hybridMultilevel"/>
    <w:tmpl w:val="511E5EA6"/>
    <w:lvl w:ilvl="0" w:tplc="820A5124">
      <w:start w:val="1"/>
      <w:numFmt w:val="decimal"/>
      <w:lvlText w:val="%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A6795A"/>
    <w:multiLevelType w:val="hybridMultilevel"/>
    <w:tmpl w:val="C7628B04"/>
    <w:lvl w:ilvl="0" w:tplc="A756FCB4">
      <w:start w:val="1"/>
      <w:numFmt w:val="lowerLetter"/>
      <w:lvlText w:val="%1)"/>
      <w:lvlJc w:val="left"/>
      <w:pPr>
        <w:ind w:left="720" w:hanging="360"/>
      </w:pPr>
      <w:rPr>
        <w:rFonts w:ascii="Arial" w:hAnsi="Arial" w:cs="Arial"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5E18A5"/>
    <w:multiLevelType w:val="hybridMultilevel"/>
    <w:tmpl w:val="78BA04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5B4701"/>
    <w:multiLevelType w:val="multilevel"/>
    <w:tmpl w:val="56846F8A"/>
    <w:lvl w:ilvl="0">
      <w:start w:val="1"/>
      <w:numFmt w:val="decimal"/>
      <w:lvlText w:val="%1."/>
      <w:lvlJc w:val="left"/>
      <w:pPr>
        <w:ind w:left="0" w:firstLine="0"/>
      </w:pPr>
      <w:rPr>
        <w:rFonts w:ascii="Garamond" w:eastAsia="Arial" w:hAnsi="Garamond" w:cs="Arial" w:hint="default"/>
        <w:b w:val="0"/>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Garamond" w:eastAsia="Arial" w:hAnsi="Garamond" w:cs="Arial"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Garamond" w:eastAsia="Arial" w:hAnsi="Garamond" w:cs="Arial"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3FC1869"/>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927155"/>
    <w:multiLevelType w:val="hybridMultilevel"/>
    <w:tmpl w:val="2794B218"/>
    <w:lvl w:ilvl="0" w:tplc="041B000F">
      <w:start w:val="1"/>
      <w:numFmt w:val="decimal"/>
      <w:lvlText w:val="%1."/>
      <w:lvlJc w:val="left"/>
      <w:pPr>
        <w:ind w:left="900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AC7082"/>
    <w:multiLevelType w:val="hybridMultilevel"/>
    <w:tmpl w:val="088E86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DD421A5"/>
    <w:multiLevelType w:val="hybridMultilevel"/>
    <w:tmpl w:val="FAE4C97A"/>
    <w:lvl w:ilvl="0" w:tplc="DAD0043E">
      <w:start w:val="1"/>
      <w:numFmt w:val="decimal"/>
      <w:lvlText w:val="%1."/>
      <w:lvlJc w:val="left"/>
      <w:pPr>
        <w:ind w:left="360" w:hanging="360"/>
      </w:pPr>
      <w:rPr>
        <w:strike w:val="0"/>
        <w:dstrike w:val="0"/>
        <w:u w:val="none"/>
        <w:effect w:val="no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445A73AA"/>
    <w:multiLevelType w:val="hybridMultilevel"/>
    <w:tmpl w:val="511E5EA6"/>
    <w:lvl w:ilvl="0" w:tplc="820A5124">
      <w:start w:val="1"/>
      <w:numFmt w:val="decimal"/>
      <w:lvlText w:val="%1."/>
      <w:lvlJc w:val="left"/>
      <w:pPr>
        <w:ind w:left="36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231C6B"/>
    <w:multiLevelType w:val="hybridMultilevel"/>
    <w:tmpl w:val="CC624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6E92277"/>
    <w:multiLevelType w:val="hybridMultilevel"/>
    <w:tmpl w:val="98CAEFB6"/>
    <w:lvl w:ilvl="0" w:tplc="CAA0E000">
      <w:start w:val="1"/>
      <w:numFmt w:val="lowerLetter"/>
      <w:lvlText w:val="%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956A6D"/>
    <w:multiLevelType w:val="hybridMultilevel"/>
    <w:tmpl w:val="65C48304"/>
    <w:lvl w:ilvl="0" w:tplc="BD109D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1B54B6"/>
    <w:multiLevelType w:val="hybridMultilevel"/>
    <w:tmpl w:val="3EDE20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29B594F"/>
    <w:multiLevelType w:val="hybridMultilevel"/>
    <w:tmpl w:val="3766A298"/>
    <w:lvl w:ilvl="0" w:tplc="50A2C708">
      <w:start w:val="1"/>
      <w:numFmt w:val="lowerLetter"/>
      <w:lvlText w:val="%1)"/>
      <w:lvlJc w:val="left"/>
      <w:pPr>
        <w:ind w:left="1004" w:hanging="360"/>
      </w:pPr>
      <w:rPr>
        <w:rFonts w:ascii="Arial" w:hAnsi="Arial" w:cs="Arial" w:hint="default"/>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58B97170"/>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E873A3"/>
    <w:multiLevelType w:val="hybridMultilevel"/>
    <w:tmpl w:val="2DF8EB84"/>
    <w:lvl w:ilvl="0" w:tplc="AD84297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881CA6"/>
    <w:multiLevelType w:val="hybridMultilevel"/>
    <w:tmpl w:val="5EE256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3B5B1A"/>
    <w:multiLevelType w:val="hybridMultilevel"/>
    <w:tmpl w:val="62D04FAC"/>
    <w:lvl w:ilvl="0" w:tplc="614E87E2">
      <w:start w:val="1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FD61CA"/>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455541"/>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7470D1"/>
    <w:multiLevelType w:val="hybridMultilevel"/>
    <w:tmpl w:val="8348FA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139676E"/>
    <w:multiLevelType w:val="hybridMultilevel"/>
    <w:tmpl w:val="FC3048A8"/>
    <w:lvl w:ilvl="0" w:tplc="8A7C2B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76FA31FB"/>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920C6E"/>
    <w:multiLevelType w:val="hybridMultilevel"/>
    <w:tmpl w:val="E0C68A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BB11B0"/>
    <w:multiLevelType w:val="hybridMultilevel"/>
    <w:tmpl w:val="794E266A"/>
    <w:lvl w:ilvl="0" w:tplc="AD84297C">
      <w:numFmt w:val="bullet"/>
      <w:lvlText w:val="-"/>
      <w:lvlJc w:val="left"/>
      <w:pPr>
        <w:ind w:left="1004" w:hanging="360"/>
      </w:pPr>
      <w:rPr>
        <w:rFonts w:ascii="Calibri" w:eastAsiaTheme="minorHAnsi" w:hAnsi="Calibri" w:cs="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2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26"/>
  </w:num>
  <w:num w:numId="12">
    <w:abstractNumId w:val="21"/>
  </w:num>
  <w:num w:numId="13">
    <w:abstractNumId w:val="9"/>
  </w:num>
  <w:num w:numId="14">
    <w:abstractNumId w:val="3"/>
  </w:num>
  <w:num w:numId="15">
    <w:abstractNumId w:val="29"/>
  </w:num>
  <w:num w:numId="16">
    <w:abstractNumId w:val="0"/>
  </w:num>
  <w:num w:numId="17">
    <w:abstractNumId w:val="2"/>
  </w:num>
  <w:num w:numId="18">
    <w:abstractNumId w:val="25"/>
  </w:num>
  <w:num w:numId="19">
    <w:abstractNumId w:val="13"/>
  </w:num>
  <w:num w:numId="20">
    <w:abstractNumId w:val="22"/>
  </w:num>
  <w:num w:numId="21">
    <w:abstractNumId w:val="19"/>
  </w:num>
  <w:num w:numId="22">
    <w:abstractNumId w:val="4"/>
  </w:num>
  <w:num w:numId="23">
    <w:abstractNumId w:val="15"/>
  </w:num>
  <w:num w:numId="24">
    <w:abstractNumId w:val="27"/>
  </w:num>
  <w:num w:numId="25">
    <w:abstractNumId w:val="16"/>
  </w:num>
  <w:num w:numId="26">
    <w:abstractNumId w:val="23"/>
  </w:num>
  <w:num w:numId="27">
    <w:abstractNumId w:val="5"/>
  </w:num>
  <w:num w:numId="28">
    <w:abstractNumId w:val="24"/>
  </w:num>
  <w:num w:numId="29">
    <w:abstractNumId w:val="8"/>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E6"/>
    <w:rsid w:val="00005FC4"/>
    <w:rsid w:val="00010403"/>
    <w:rsid w:val="00015BA1"/>
    <w:rsid w:val="000236CB"/>
    <w:rsid w:val="00036683"/>
    <w:rsid w:val="00061450"/>
    <w:rsid w:val="00083105"/>
    <w:rsid w:val="000A0B05"/>
    <w:rsid w:val="000B5D96"/>
    <w:rsid w:val="000B7BF0"/>
    <w:rsid w:val="000D502A"/>
    <w:rsid w:val="0010263D"/>
    <w:rsid w:val="00110A28"/>
    <w:rsid w:val="00112E55"/>
    <w:rsid w:val="001230B4"/>
    <w:rsid w:val="00167B46"/>
    <w:rsid w:val="0019744E"/>
    <w:rsid w:val="001C1C3E"/>
    <w:rsid w:val="001D1B46"/>
    <w:rsid w:val="001E3DAB"/>
    <w:rsid w:val="001F0D2E"/>
    <w:rsid w:val="001F6371"/>
    <w:rsid w:val="001F7607"/>
    <w:rsid w:val="002129B7"/>
    <w:rsid w:val="0021444C"/>
    <w:rsid w:val="00220E6A"/>
    <w:rsid w:val="002267B2"/>
    <w:rsid w:val="00233F88"/>
    <w:rsid w:val="0024549C"/>
    <w:rsid w:val="00257E1B"/>
    <w:rsid w:val="0026049E"/>
    <w:rsid w:val="00271EB7"/>
    <w:rsid w:val="00290D4D"/>
    <w:rsid w:val="002F5AA9"/>
    <w:rsid w:val="00300C8C"/>
    <w:rsid w:val="00304A92"/>
    <w:rsid w:val="00305774"/>
    <w:rsid w:val="00312670"/>
    <w:rsid w:val="00336504"/>
    <w:rsid w:val="00365854"/>
    <w:rsid w:val="00375215"/>
    <w:rsid w:val="00380322"/>
    <w:rsid w:val="00385130"/>
    <w:rsid w:val="0039093D"/>
    <w:rsid w:val="00396833"/>
    <w:rsid w:val="003A27AA"/>
    <w:rsid w:val="003B1C18"/>
    <w:rsid w:val="003B21A8"/>
    <w:rsid w:val="003C5DD7"/>
    <w:rsid w:val="003D4DEA"/>
    <w:rsid w:val="003D58EB"/>
    <w:rsid w:val="003F6540"/>
    <w:rsid w:val="00417084"/>
    <w:rsid w:val="00420934"/>
    <w:rsid w:val="00420A83"/>
    <w:rsid w:val="00436C84"/>
    <w:rsid w:val="00441DCB"/>
    <w:rsid w:val="0044335F"/>
    <w:rsid w:val="00443D30"/>
    <w:rsid w:val="004562F6"/>
    <w:rsid w:val="00460B79"/>
    <w:rsid w:val="004A3B68"/>
    <w:rsid w:val="004A65BC"/>
    <w:rsid w:val="004B0389"/>
    <w:rsid w:val="004D7AE2"/>
    <w:rsid w:val="004E146E"/>
    <w:rsid w:val="004E61E9"/>
    <w:rsid w:val="00507B39"/>
    <w:rsid w:val="00523F28"/>
    <w:rsid w:val="00524D2D"/>
    <w:rsid w:val="0057280F"/>
    <w:rsid w:val="00580505"/>
    <w:rsid w:val="0058244C"/>
    <w:rsid w:val="00585535"/>
    <w:rsid w:val="005B5A3E"/>
    <w:rsid w:val="005E01BF"/>
    <w:rsid w:val="005E52C8"/>
    <w:rsid w:val="006073FB"/>
    <w:rsid w:val="0062117A"/>
    <w:rsid w:val="00625B23"/>
    <w:rsid w:val="006514EC"/>
    <w:rsid w:val="006534A5"/>
    <w:rsid w:val="00682679"/>
    <w:rsid w:val="0068334D"/>
    <w:rsid w:val="006959FE"/>
    <w:rsid w:val="00697635"/>
    <w:rsid w:val="006B04CB"/>
    <w:rsid w:val="006F510D"/>
    <w:rsid w:val="00721109"/>
    <w:rsid w:val="0072348C"/>
    <w:rsid w:val="00732AE9"/>
    <w:rsid w:val="00737DCA"/>
    <w:rsid w:val="00742EFD"/>
    <w:rsid w:val="00752909"/>
    <w:rsid w:val="00762EC8"/>
    <w:rsid w:val="00780A0A"/>
    <w:rsid w:val="00795528"/>
    <w:rsid w:val="007B3003"/>
    <w:rsid w:val="007D6056"/>
    <w:rsid w:val="007D75AF"/>
    <w:rsid w:val="0080520D"/>
    <w:rsid w:val="00815CAB"/>
    <w:rsid w:val="00817F66"/>
    <w:rsid w:val="00824342"/>
    <w:rsid w:val="00827E0C"/>
    <w:rsid w:val="0083230F"/>
    <w:rsid w:val="00837963"/>
    <w:rsid w:val="00843AF6"/>
    <w:rsid w:val="008738C9"/>
    <w:rsid w:val="008939A7"/>
    <w:rsid w:val="008A5723"/>
    <w:rsid w:val="008B1C00"/>
    <w:rsid w:val="008B6B5E"/>
    <w:rsid w:val="008C53E7"/>
    <w:rsid w:val="008D5C45"/>
    <w:rsid w:val="008E5A84"/>
    <w:rsid w:val="008E7315"/>
    <w:rsid w:val="00901FB5"/>
    <w:rsid w:val="00903E2A"/>
    <w:rsid w:val="00905A25"/>
    <w:rsid w:val="00936DB8"/>
    <w:rsid w:val="00986DB0"/>
    <w:rsid w:val="009A2FAE"/>
    <w:rsid w:val="009D1405"/>
    <w:rsid w:val="009D4009"/>
    <w:rsid w:val="009F4B7D"/>
    <w:rsid w:val="00A00325"/>
    <w:rsid w:val="00A040A7"/>
    <w:rsid w:val="00A23B4B"/>
    <w:rsid w:val="00A2521D"/>
    <w:rsid w:val="00A3736E"/>
    <w:rsid w:val="00A733F1"/>
    <w:rsid w:val="00A853EE"/>
    <w:rsid w:val="00A93C62"/>
    <w:rsid w:val="00A94292"/>
    <w:rsid w:val="00A9536E"/>
    <w:rsid w:val="00AB0C9D"/>
    <w:rsid w:val="00AC7D05"/>
    <w:rsid w:val="00AE6B6F"/>
    <w:rsid w:val="00AF5591"/>
    <w:rsid w:val="00B13766"/>
    <w:rsid w:val="00B150D6"/>
    <w:rsid w:val="00B2709D"/>
    <w:rsid w:val="00B4079C"/>
    <w:rsid w:val="00B415F1"/>
    <w:rsid w:val="00B47BCF"/>
    <w:rsid w:val="00B61A65"/>
    <w:rsid w:val="00B72B19"/>
    <w:rsid w:val="00B74BF4"/>
    <w:rsid w:val="00B75049"/>
    <w:rsid w:val="00BA7297"/>
    <w:rsid w:val="00BB0CFE"/>
    <w:rsid w:val="00BB2CC0"/>
    <w:rsid w:val="00BC0799"/>
    <w:rsid w:val="00BC2C71"/>
    <w:rsid w:val="00BC4774"/>
    <w:rsid w:val="00BE45E6"/>
    <w:rsid w:val="00C024BA"/>
    <w:rsid w:val="00C0251F"/>
    <w:rsid w:val="00C0538D"/>
    <w:rsid w:val="00C10903"/>
    <w:rsid w:val="00C1215D"/>
    <w:rsid w:val="00C21828"/>
    <w:rsid w:val="00C25E95"/>
    <w:rsid w:val="00C30E6A"/>
    <w:rsid w:val="00C3557B"/>
    <w:rsid w:val="00C80CDC"/>
    <w:rsid w:val="00C86746"/>
    <w:rsid w:val="00C87D1E"/>
    <w:rsid w:val="00CA6969"/>
    <w:rsid w:val="00CC512C"/>
    <w:rsid w:val="00CD0916"/>
    <w:rsid w:val="00CF7DE3"/>
    <w:rsid w:val="00D23E9C"/>
    <w:rsid w:val="00D42928"/>
    <w:rsid w:val="00D4634C"/>
    <w:rsid w:val="00D607E4"/>
    <w:rsid w:val="00D70499"/>
    <w:rsid w:val="00D76985"/>
    <w:rsid w:val="00D82197"/>
    <w:rsid w:val="00D8418D"/>
    <w:rsid w:val="00D928C5"/>
    <w:rsid w:val="00DA5527"/>
    <w:rsid w:val="00DB3A37"/>
    <w:rsid w:val="00DB4F49"/>
    <w:rsid w:val="00DB5029"/>
    <w:rsid w:val="00DB6AB3"/>
    <w:rsid w:val="00DB7F9A"/>
    <w:rsid w:val="00DC16C8"/>
    <w:rsid w:val="00DD1F90"/>
    <w:rsid w:val="00DD2E85"/>
    <w:rsid w:val="00DE14B6"/>
    <w:rsid w:val="00E0408B"/>
    <w:rsid w:val="00E208B1"/>
    <w:rsid w:val="00E25FF6"/>
    <w:rsid w:val="00E35B3E"/>
    <w:rsid w:val="00E4490A"/>
    <w:rsid w:val="00E467B5"/>
    <w:rsid w:val="00E65A39"/>
    <w:rsid w:val="00E957E0"/>
    <w:rsid w:val="00EA215E"/>
    <w:rsid w:val="00EA5F96"/>
    <w:rsid w:val="00EA6BB6"/>
    <w:rsid w:val="00EB5E30"/>
    <w:rsid w:val="00EB6421"/>
    <w:rsid w:val="00EB7296"/>
    <w:rsid w:val="00EC0D15"/>
    <w:rsid w:val="00EC4700"/>
    <w:rsid w:val="00EC6FF3"/>
    <w:rsid w:val="00EE4AD6"/>
    <w:rsid w:val="00EE7451"/>
    <w:rsid w:val="00EF1C53"/>
    <w:rsid w:val="00F048FA"/>
    <w:rsid w:val="00F12C00"/>
    <w:rsid w:val="00F23290"/>
    <w:rsid w:val="00F237FD"/>
    <w:rsid w:val="00F41BC7"/>
    <w:rsid w:val="00F44EDB"/>
    <w:rsid w:val="00F60BE6"/>
    <w:rsid w:val="00F76890"/>
    <w:rsid w:val="00F771F5"/>
    <w:rsid w:val="00F82A54"/>
    <w:rsid w:val="00F86B2D"/>
    <w:rsid w:val="00FB26A8"/>
    <w:rsid w:val="00FC4868"/>
    <w:rsid w:val="00FE40A6"/>
    <w:rsid w:val="00FE5186"/>
    <w:rsid w:val="00FE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8C24"/>
  <w15:chartTrackingRefBased/>
  <w15:docId w15:val="{FBFFD40B-37F6-4767-8B23-EDAAAF7F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60BE6"/>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F60BE6"/>
    <w:pPr>
      <w:widowControl w:val="0"/>
      <w:adjustRightInd w:val="0"/>
      <w:spacing w:after="0" w:line="240" w:lineRule="auto"/>
      <w:jc w:val="both"/>
      <w:textAlignment w:val="baseline"/>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F60BE6"/>
  </w:style>
  <w:style w:type="paragraph" w:styleId="Odsekzoznamu">
    <w:name w:val="List Paragraph"/>
    <w:aliases w:val="body,Odsek zoznamu2,Odsek zoznamu1,Bullet Number,lp1,lp11,Use Case List Paragraph,Colorful List - Accent 11,ODRAZKY PRVA UROVEN,Odsek"/>
    <w:basedOn w:val="Normlny"/>
    <w:link w:val="OdsekzoznamuChar"/>
    <w:uiPriority w:val="34"/>
    <w:qFormat/>
    <w:rsid w:val="00F41BC7"/>
    <w:pPr>
      <w:widowControl w:val="0"/>
      <w:spacing w:after="0" w:line="240" w:lineRule="auto"/>
      <w:ind w:left="720"/>
      <w:contextualSpacing/>
    </w:pPr>
  </w:style>
  <w:style w:type="character" w:styleId="Hypertextovprepojenie">
    <w:name w:val="Hyperlink"/>
    <w:basedOn w:val="Predvolenpsmoodseku"/>
    <w:uiPriority w:val="99"/>
    <w:unhideWhenUsed/>
    <w:rsid w:val="00385130"/>
    <w:rPr>
      <w:color w:val="0563C1" w:themeColor="hyperlink"/>
      <w:u w:val="single"/>
    </w:rPr>
  </w:style>
  <w:style w:type="character" w:styleId="Odkaznakomentr">
    <w:name w:val="annotation reference"/>
    <w:basedOn w:val="Predvolenpsmoodseku"/>
    <w:uiPriority w:val="99"/>
    <w:semiHidden/>
    <w:unhideWhenUsed/>
    <w:rsid w:val="0080520D"/>
    <w:rPr>
      <w:sz w:val="16"/>
      <w:szCs w:val="16"/>
    </w:rPr>
  </w:style>
  <w:style w:type="paragraph" w:styleId="Textkomentra">
    <w:name w:val="annotation text"/>
    <w:basedOn w:val="Normlny"/>
    <w:link w:val="TextkomentraChar"/>
    <w:uiPriority w:val="99"/>
    <w:unhideWhenUsed/>
    <w:rsid w:val="0080520D"/>
    <w:pPr>
      <w:spacing w:line="240" w:lineRule="auto"/>
    </w:pPr>
    <w:rPr>
      <w:sz w:val="20"/>
      <w:szCs w:val="20"/>
    </w:rPr>
  </w:style>
  <w:style w:type="character" w:customStyle="1" w:styleId="TextkomentraChar">
    <w:name w:val="Text komentára Char"/>
    <w:basedOn w:val="Predvolenpsmoodseku"/>
    <w:link w:val="Textkomentra"/>
    <w:uiPriority w:val="99"/>
    <w:rsid w:val="0080520D"/>
    <w:rPr>
      <w:sz w:val="20"/>
      <w:szCs w:val="20"/>
    </w:rPr>
  </w:style>
  <w:style w:type="paragraph" w:styleId="Predmetkomentra">
    <w:name w:val="annotation subject"/>
    <w:basedOn w:val="Textkomentra"/>
    <w:next w:val="Textkomentra"/>
    <w:link w:val="PredmetkomentraChar"/>
    <w:uiPriority w:val="99"/>
    <w:semiHidden/>
    <w:unhideWhenUsed/>
    <w:rsid w:val="0080520D"/>
    <w:rPr>
      <w:b/>
      <w:bCs/>
    </w:rPr>
  </w:style>
  <w:style w:type="character" w:customStyle="1" w:styleId="PredmetkomentraChar">
    <w:name w:val="Predmet komentára Char"/>
    <w:basedOn w:val="TextkomentraChar"/>
    <w:link w:val="Predmetkomentra"/>
    <w:uiPriority w:val="99"/>
    <w:semiHidden/>
    <w:rsid w:val="0080520D"/>
    <w:rPr>
      <w:b/>
      <w:bCs/>
      <w:sz w:val="20"/>
      <w:szCs w:val="20"/>
    </w:rPr>
  </w:style>
  <w:style w:type="paragraph" w:styleId="Textbubliny">
    <w:name w:val="Balloon Text"/>
    <w:basedOn w:val="Normlny"/>
    <w:link w:val="TextbublinyChar"/>
    <w:uiPriority w:val="99"/>
    <w:semiHidden/>
    <w:unhideWhenUsed/>
    <w:rsid w:val="008052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520D"/>
    <w:rPr>
      <w:rFonts w:ascii="Segoe UI" w:hAnsi="Segoe UI" w:cs="Segoe UI"/>
      <w:sz w:val="18"/>
      <w:szCs w:val="18"/>
    </w:rPr>
  </w:style>
  <w:style w:type="character" w:customStyle="1" w:styleId="h1a">
    <w:name w:val="h1a"/>
    <w:basedOn w:val="Predvolenpsmoodseku"/>
    <w:rsid w:val="00AC7D05"/>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
    <w:link w:val="Odsekzoznamu"/>
    <w:uiPriority w:val="34"/>
    <w:qFormat/>
    <w:locked/>
    <w:rsid w:val="00417084"/>
  </w:style>
  <w:style w:type="table" w:styleId="Mriekatabuky">
    <w:name w:val="Table Grid"/>
    <w:basedOn w:val="Normlnatabuka"/>
    <w:uiPriority w:val="39"/>
    <w:rsid w:val="00290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2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9991">
      <w:bodyDiv w:val="1"/>
      <w:marLeft w:val="0"/>
      <w:marRight w:val="0"/>
      <w:marTop w:val="0"/>
      <w:marBottom w:val="0"/>
      <w:divBdr>
        <w:top w:val="none" w:sz="0" w:space="0" w:color="auto"/>
        <w:left w:val="none" w:sz="0" w:space="0" w:color="auto"/>
        <w:bottom w:val="none" w:sz="0" w:space="0" w:color="auto"/>
        <w:right w:val="none" w:sz="0" w:space="0" w:color="auto"/>
      </w:divBdr>
    </w:div>
    <w:div w:id="133839948">
      <w:bodyDiv w:val="1"/>
      <w:marLeft w:val="0"/>
      <w:marRight w:val="0"/>
      <w:marTop w:val="0"/>
      <w:marBottom w:val="0"/>
      <w:divBdr>
        <w:top w:val="none" w:sz="0" w:space="0" w:color="auto"/>
        <w:left w:val="none" w:sz="0" w:space="0" w:color="auto"/>
        <w:bottom w:val="none" w:sz="0" w:space="0" w:color="auto"/>
        <w:right w:val="none" w:sz="0" w:space="0" w:color="auto"/>
      </w:divBdr>
    </w:div>
    <w:div w:id="624236737">
      <w:bodyDiv w:val="1"/>
      <w:marLeft w:val="0"/>
      <w:marRight w:val="0"/>
      <w:marTop w:val="0"/>
      <w:marBottom w:val="0"/>
      <w:divBdr>
        <w:top w:val="none" w:sz="0" w:space="0" w:color="auto"/>
        <w:left w:val="none" w:sz="0" w:space="0" w:color="auto"/>
        <w:bottom w:val="none" w:sz="0" w:space="0" w:color="auto"/>
        <w:right w:val="none" w:sz="0" w:space="0" w:color="auto"/>
      </w:divBdr>
    </w:div>
    <w:div w:id="1371882934">
      <w:bodyDiv w:val="1"/>
      <w:marLeft w:val="0"/>
      <w:marRight w:val="0"/>
      <w:marTop w:val="0"/>
      <w:marBottom w:val="0"/>
      <w:divBdr>
        <w:top w:val="none" w:sz="0" w:space="0" w:color="auto"/>
        <w:left w:val="none" w:sz="0" w:space="0" w:color="auto"/>
        <w:bottom w:val="none" w:sz="0" w:space="0" w:color="auto"/>
        <w:right w:val="none" w:sz="0" w:space="0" w:color="auto"/>
      </w:divBdr>
    </w:div>
    <w:div w:id="1843624376">
      <w:bodyDiv w:val="1"/>
      <w:marLeft w:val="0"/>
      <w:marRight w:val="0"/>
      <w:marTop w:val="0"/>
      <w:marBottom w:val="0"/>
      <w:divBdr>
        <w:top w:val="none" w:sz="0" w:space="0" w:color="auto"/>
        <w:left w:val="none" w:sz="0" w:space="0" w:color="auto"/>
        <w:bottom w:val="none" w:sz="0" w:space="0" w:color="auto"/>
        <w:right w:val="none" w:sz="0" w:space="0" w:color="auto"/>
      </w:divBdr>
    </w:div>
    <w:div w:id="1957444374">
      <w:bodyDiv w:val="1"/>
      <w:marLeft w:val="0"/>
      <w:marRight w:val="0"/>
      <w:marTop w:val="0"/>
      <w:marBottom w:val="0"/>
      <w:divBdr>
        <w:top w:val="none" w:sz="0" w:space="0" w:color="auto"/>
        <w:left w:val="none" w:sz="0" w:space="0" w:color="auto"/>
        <w:bottom w:val="none" w:sz="0" w:space="0" w:color="auto"/>
        <w:right w:val="none" w:sz="0" w:space="0" w:color="auto"/>
      </w:divBdr>
    </w:div>
    <w:div w:id="20025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in.fischer@vszp.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5D44-29D1-42B7-B004-93B359B3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5150</Words>
  <Characters>29355</Characters>
  <Application>Microsoft Office Word</Application>
  <DocSecurity>0</DocSecurity>
  <Lines>244</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Uhrinec Vladimir</dc:creator>
  <cp:keywords/>
  <dc:description/>
  <cp:lastModifiedBy>Hrušovská Eva, Ing.</cp:lastModifiedBy>
  <cp:revision>117</cp:revision>
  <dcterms:created xsi:type="dcterms:W3CDTF">2022-08-05T08:16:00Z</dcterms:created>
  <dcterms:modified xsi:type="dcterms:W3CDTF">2022-08-09T07:47:00Z</dcterms:modified>
</cp:coreProperties>
</file>