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6BC04B3E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E23E2F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703E2593" w:rsidR="00D07A49" w:rsidRPr="009D6F8D" w:rsidRDefault="00E23E2F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D03F609" w14:textId="05678C10" w:rsidR="00D07A49" w:rsidRPr="00D07A49" w:rsidRDefault="00E23E2F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i/>
          <w:sz w:val="22"/>
          <w:szCs w:val="22"/>
        </w:rPr>
      </w:pPr>
      <w:r w:rsidRPr="00EC20B4">
        <w:rPr>
          <w:rFonts w:ascii="Arial Narrow" w:hAnsi="Arial Narrow"/>
          <w:i/>
          <w:sz w:val="22"/>
          <w:szCs w:val="22"/>
        </w:rPr>
        <w:t>Nižšia jednotková cena</w:t>
      </w:r>
      <w:r>
        <w:rPr>
          <w:rFonts w:ascii="Arial Narrow" w:hAnsi="Arial Narrow"/>
          <w:i/>
          <w:sz w:val="22"/>
          <w:szCs w:val="22"/>
        </w:rPr>
        <w:t xml:space="preserve"> v EUR bez DPH</w:t>
      </w:r>
      <w:r w:rsidRPr="00EC20B4">
        <w:rPr>
          <w:rFonts w:ascii="Arial Narrow" w:hAnsi="Arial Narrow"/>
          <w:i/>
          <w:sz w:val="22"/>
          <w:szCs w:val="22"/>
        </w:rPr>
        <w:t xml:space="preserve"> za položku č. 1</w:t>
      </w:r>
      <w:r>
        <w:rPr>
          <w:rFonts w:ascii="Arial Narrow" w:hAnsi="Arial Narrow"/>
          <w:i/>
          <w:sz w:val="22"/>
          <w:szCs w:val="22"/>
        </w:rPr>
        <w:t xml:space="preserve"> - Dataprojektor</w:t>
      </w:r>
      <w:r w:rsidR="0065415B">
        <w:rPr>
          <w:rFonts w:ascii="Arial Narrow" w:hAnsi="Arial Narrow"/>
          <w:i/>
          <w:sz w:val="22"/>
          <w:szCs w:val="22"/>
        </w:rPr>
        <w:t>.</w:t>
      </w:r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5E229" w14:textId="77777777" w:rsidR="00E668B2" w:rsidRDefault="00E668B2" w:rsidP="007C6581">
      <w:r>
        <w:separator/>
      </w:r>
    </w:p>
  </w:endnote>
  <w:endnote w:type="continuationSeparator" w:id="0">
    <w:p w14:paraId="6EE377C7" w14:textId="77777777" w:rsidR="00E668B2" w:rsidRDefault="00E668B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9BF9F" w14:textId="4696FC4A" w:rsidR="00506046" w:rsidRPr="0065415B" w:rsidRDefault="00AB7831" w:rsidP="0065415B">
    <w:pPr>
      <w:pStyle w:val="Pta"/>
      <w:rPr>
        <w:sz w:val="16"/>
      </w:rPr>
    </w:pPr>
    <w:r>
      <w:rPr>
        <w:rFonts w:ascii="Arial Narrow" w:hAnsi="Arial Narrow" w:cs="Helvetica"/>
        <w:color w:val="333333"/>
        <w:shd w:val="clear" w:color="auto" w:fill="FFFFFF"/>
        <w:lang w:val="sk-SK"/>
      </w:rPr>
      <w:t>Dataprojektory</w:t>
    </w:r>
    <w:r w:rsidR="0065415B" w:rsidRPr="00107017">
      <w:rPr>
        <w:rFonts w:ascii="Arial Narrow" w:hAnsi="Arial Narrow" w:cs="Helvetica"/>
        <w:color w:val="333333"/>
        <w:shd w:val="clear" w:color="auto" w:fill="FFFFFF"/>
      </w:rPr>
      <w:t xml:space="preserve"> s príslušenstvom</w:t>
    </w:r>
    <w:r w:rsidR="0065415B"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076D9C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71047" w14:textId="77777777" w:rsidR="00E668B2" w:rsidRDefault="00E668B2" w:rsidP="007C6581">
      <w:r>
        <w:separator/>
      </w:r>
    </w:p>
  </w:footnote>
  <w:footnote w:type="continuationSeparator" w:id="0">
    <w:p w14:paraId="1BFF85A1" w14:textId="77777777" w:rsidR="00E668B2" w:rsidRDefault="00E668B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76D9C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D553B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B7831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23E2F"/>
    <w:rsid w:val="00E40E17"/>
    <w:rsid w:val="00E5166C"/>
    <w:rsid w:val="00E52814"/>
    <w:rsid w:val="00E53D1B"/>
    <w:rsid w:val="00E55DB9"/>
    <w:rsid w:val="00E667D2"/>
    <w:rsid w:val="00E668B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Miroslava Mihaldová</cp:lastModifiedBy>
  <cp:revision>2</cp:revision>
  <cp:lastPrinted>2022-08-30T08:53:00Z</cp:lastPrinted>
  <dcterms:created xsi:type="dcterms:W3CDTF">2023-01-17T13:50:00Z</dcterms:created>
  <dcterms:modified xsi:type="dcterms:W3CDTF">2023-01-17T13:50:00Z</dcterms:modified>
</cp:coreProperties>
</file>