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05045" w14:textId="77777777" w:rsidR="00885748" w:rsidRPr="00954005" w:rsidRDefault="00885748" w:rsidP="00885748">
      <w:pPr>
        <w:spacing w:after="0"/>
        <w:jc w:val="center"/>
        <w:rPr>
          <w:rFonts w:ascii="Times New Roman" w:hAnsi="Times New Roman"/>
          <w:b/>
        </w:rPr>
      </w:pPr>
      <w:r w:rsidRPr="00954005">
        <w:rPr>
          <w:rFonts w:ascii="Times New Roman" w:hAnsi="Times New Roman"/>
          <w:b/>
        </w:rPr>
        <w:t>Kúpna zmluva</w:t>
      </w:r>
    </w:p>
    <w:p w14:paraId="255428DB" w14:textId="77777777" w:rsidR="00885748" w:rsidRPr="007D4579" w:rsidRDefault="00885748" w:rsidP="00885748">
      <w:pPr>
        <w:spacing w:after="0"/>
        <w:jc w:val="center"/>
        <w:rPr>
          <w:rFonts w:ascii="Times New Roman" w:hAnsi="Times New Roman" w:cs="Times New Roman"/>
        </w:rPr>
      </w:pPr>
      <w:r w:rsidRPr="007D4579">
        <w:rPr>
          <w:rFonts w:ascii="Times New Roman" w:hAnsi="Times New Roman" w:cs="Times New Roman"/>
        </w:rPr>
        <w:t>(ďalej ako „</w:t>
      </w:r>
      <w:r w:rsidRPr="00954005">
        <w:rPr>
          <w:rFonts w:ascii="Times New Roman" w:hAnsi="Times New Roman"/>
          <w:b/>
        </w:rPr>
        <w:t>Zmluva</w:t>
      </w:r>
      <w:r w:rsidRPr="007D4579">
        <w:rPr>
          <w:rFonts w:ascii="Times New Roman" w:hAnsi="Times New Roman" w:cs="Times New Roman"/>
        </w:rPr>
        <w:t>")</w:t>
      </w:r>
    </w:p>
    <w:p w14:paraId="28B01F78" w14:textId="77777777" w:rsidR="00885748" w:rsidRDefault="00885748" w:rsidP="00885748">
      <w:pPr>
        <w:spacing w:after="0"/>
        <w:rPr>
          <w:rFonts w:ascii="Times New Roman" w:hAnsi="Times New Roman" w:cs="Times New Roman"/>
        </w:rPr>
      </w:pPr>
    </w:p>
    <w:p w14:paraId="07B40422" w14:textId="77777777" w:rsidR="008849D4" w:rsidRPr="007D4579" w:rsidRDefault="008849D4" w:rsidP="00885748">
      <w:pPr>
        <w:spacing w:after="0"/>
        <w:rPr>
          <w:rFonts w:ascii="Times New Roman" w:hAnsi="Times New Roman" w:cs="Times New Roman"/>
        </w:rPr>
      </w:pPr>
    </w:p>
    <w:p w14:paraId="200F2F0C" w14:textId="77777777" w:rsidR="00885748" w:rsidRPr="007D4579" w:rsidRDefault="00885748" w:rsidP="00885748">
      <w:pPr>
        <w:spacing w:after="0"/>
        <w:jc w:val="both"/>
        <w:rPr>
          <w:rFonts w:ascii="Times New Roman" w:hAnsi="Times New Roman" w:cs="Times New Roman"/>
        </w:rPr>
      </w:pPr>
      <w:r>
        <w:rPr>
          <w:rFonts w:ascii="Times New Roman" w:hAnsi="Times New Roman" w:cs="Times New Roman"/>
        </w:rPr>
        <w:t>t</w:t>
      </w:r>
      <w:r w:rsidRPr="007D4579">
        <w:rPr>
          <w:rFonts w:ascii="Times New Roman" w:hAnsi="Times New Roman" w:cs="Times New Roman"/>
        </w:rPr>
        <w:t xml:space="preserve">áto zmluva sa uzatvára v zmysle </w:t>
      </w:r>
      <w:proofErr w:type="spellStart"/>
      <w:r w:rsidRPr="007D4579">
        <w:rPr>
          <w:rFonts w:ascii="Times New Roman" w:hAnsi="Times New Roman" w:cs="Times New Roman"/>
        </w:rPr>
        <w:t>ust</w:t>
      </w:r>
      <w:proofErr w:type="spellEnd"/>
      <w:r w:rsidRPr="007D4579">
        <w:rPr>
          <w:rFonts w:ascii="Times New Roman" w:hAnsi="Times New Roman" w:cs="Times New Roman"/>
        </w:rPr>
        <w:t xml:space="preserve">. § 409 a </w:t>
      </w:r>
      <w:proofErr w:type="spellStart"/>
      <w:r w:rsidRPr="007D4579">
        <w:rPr>
          <w:rFonts w:ascii="Times New Roman" w:hAnsi="Times New Roman" w:cs="Times New Roman"/>
        </w:rPr>
        <w:t>nasl</w:t>
      </w:r>
      <w:proofErr w:type="spellEnd"/>
      <w:r w:rsidRPr="007D4579">
        <w:rPr>
          <w:rFonts w:ascii="Times New Roman" w:hAnsi="Times New Roman" w:cs="Times New Roman"/>
        </w:rPr>
        <w:t xml:space="preserve">. zákona č. 513/1991 Zb. Obchodný zákonník </w:t>
      </w:r>
      <w:r>
        <w:rPr>
          <w:rFonts w:ascii="Times New Roman" w:hAnsi="Times New Roman" w:cs="Times New Roman"/>
        </w:rPr>
        <w:t xml:space="preserve">v znení neskorších predpisov </w:t>
      </w:r>
      <w:r w:rsidRPr="007D4579">
        <w:rPr>
          <w:rFonts w:ascii="Times New Roman" w:hAnsi="Times New Roman" w:cs="Times New Roman"/>
        </w:rPr>
        <w:t>(ďalej ako „</w:t>
      </w:r>
      <w:r w:rsidRPr="00954005">
        <w:rPr>
          <w:rFonts w:ascii="Times New Roman" w:hAnsi="Times New Roman"/>
          <w:b/>
        </w:rPr>
        <w:t>ObZ</w:t>
      </w:r>
      <w:r w:rsidRPr="007D4579">
        <w:rPr>
          <w:rFonts w:ascii="Times New Roman" w:hAnsi="Times New Roman" w:cs="Times New Roman"/>
        </w:rPr>
        <w:t>")</w:t>
      </w:r>
    </w:p>
    <w:p w14:paraId="018C96A9" w14:textId="77777777" w:rsidR="00885748" w:rsidRPr="007D4579" w:rsidRDefault="00885748" w:rsidP="00885748">
      <w:pPr>
        <w:spacing w:after="0"/>
        <w:rPr>
          <w:rFonts w:ascii="Times New Roman" w:hAnsi="Times New Roman" w:cs="Times New Roman"/>
        </w:rPr>
      </w:pPr>
    </w:p>
    <w:p w14:paraId="097C86D2" w14:textId="77777777" w:rsidR="00885748" w:rsidRPr="00510B2E" w:rsidRDefault="00885748" w:rsidP="00C32E3E">
      <w:pPr>
        <w:spacing w:after="0"/>
        <w:rPr>
          <w:rFonts w:ascii="Times New Roman" w:hAnsi="Times New Roman" w:cs="Times New Roman"/>
          <w:b/>
        </w:rPr>
      </w:pPr>
      <w:r w:rsidRPr="00510B2E">
        <w:rPr>
          <w:rFonts w:ascii="Times New Roman" w:hAnsi="Times New Roman" w:cs="Times New Roman"/>
          <w:b/>
        </w:rPr>
        <w:t>Predávajúci :</w:t>
      </w:r>
      <w:r w:rsidRPr="00510B2E">
        <w:rPr>
          <w:rFonts w:ascii="Times New Roman" w:hAnsi="Times New Roman" w:cs="Times New Roman"/>
          <w:b/>
        </w:rPr>
        <w:tab/>
        <w:t xml:space="preserve"> </w:t>
      </w:r>
      <w:r w:rsidRPr="00510B2E">
        <w:rPr>
          <w:rFonts w:ascii="Times New Roman" w:hAnsi="Times New Roman" w:cs="Times New Roman"/>
          <w:b/>
        </w:rPr>
        <w:tab/>
      </w:r>
      <w:r w:rsidR="00E872E7">
        <w:rPr>
          <w:rFonts w:ascii="Times New Roman" w:hAnsi="Times New Roman" w:cs="Times New Roman"/>
          <w:b/>
        </w:rPr>
        <w:tab/>
      </w:r>
    </w:p>
    <w:p w14:paraId="094CED53" w14:textId="54E9EED7" w:rsidR="00885748" w:rsidRPr="00510B2E" w:rsidRDefault="00885748" w:rsidP="00C32E3E">
      <w:pPr>
        <w:spacing w:after="0"/>
        <w:jc w:val="both"/>
        <w:rPr>
          <w:rFonts w:ascii="Times New Roman" w:hAnsi="Times New Roman" w:cs="Times New Roman"/>
        </w:rPr>
      </w:pPr>
      <w:r>
        <w:rPr>
          <w:rFonts w:ascii="Times New Roman" w:hAnsi="Times New Roman" w:cs="Times New Roman"/>
        </w:rPr>
        <w:t>Sídlo/</w:t>
      </w:r>
      <w:r w:rsidRPr="00510B2E">
        <w:rPr>
          <w:rFonts w:ascii="Times New Roman" w:hAnsi="Times New Roman" w:cs="Times New Roman"/>
        </w:rPr>
        <w:t>Miesto podnikania:</w:t>
      </w:r>
      <w:r w:rsidR="00354DB4">
        <w:rPr>
          <w:rFonts w:ascii="Times New Roman" w:hAnsi="Times New Roman" w:cs="Times New Roman"/>
        </w:rPr>
        <w:t xml:space="preserve"> </w:t>
      </w:r>
      <w:r w:rsidR="00354DB4" w:rsidRPr="00615F0B">
        <w:rPr>
          <w:rFonts w:ascii="Times New Roman" w:hAnsi="Times New Roman" w:cs="Times New Roman"/>
          <w:highlight w:val="yellow"/>
        </w:rPr>
        <w:t>...................................</w:t>
      </w:r>
      <w:r w:rsidRPr="00510B2E">
        <w:rPr>
          <w:rFonts w:ascii="Times New Roman" w:hAnsi="Times New Roman" w:cs="Times New Roman"/>
        </w:rPr>
        <w:tab/>
      </w:r>
    </w:p>
    <w:p w14:paraId="67394F9F" w14:textId="445BEE01" w:rsidR="00885748" w:rsidRPr="00510B2E" w:rsidRDefault="00885748" w:rsidP="00C32E3E">
      <w:pPr>
        <w:spacing w:after="0"/>
        <w:jc w:val="both"/>
        <w:rPr>
          <w:rFonts w:ascii="Times New Roman" w:hAnsi="Times New Roman" w:cs="Times New Roman"/>
        </w:rPr>
      </w:pPr>
      <w:r w:rsidRPr="00510B2E">
        <w:rPr>
          <w:rFonts w:ascii="Times New Roman" w:hAnsi="Times New Roman" w:cs="Times New Roman"/>
        </w:rPr>
        <w:t>IČO:</w:t>
      </w:r>
      <w:r w:rsidRPr="00510B2E">
        <w:rPr>
          <w:rFonts w:ascii="Times New Roman" w:hAnsi="Times New Roman" w:cs="Times New Roman"/>
        </w:rPr>
        <w:tab/>
      </w:r>
      <w:r w:rsidR="00354DB4">
        <w:rPr>
          <w:rFonts w:ascii="Times New Roman" w:hAnsi="Times New Roman" w:cs="Times New Roman"/>
        </w:rPr>
        <w:t xml:space="preserve">                            </w:t>
      </w:r>
      <w:r w:rsidR="00354DB4" w:rsidRPr="00615F0B">
        <w:rPr>
          <w:rFonts w:ascii="Times New Roman" w:hAnsi="Times New Roman" w:cs="Times New Roman"/>
          <w:highlight w:val="yellow"/>
        </w:rPr>
        <w:t>....................................</w:t>
      </w:r>
      <w:r w:rsidRPr="00510B2E">
        <w:rPr>
          <w:rFonts w:ascii="Times New Roman" w:hAnsi="Times New Roman" w:cs="Times New Roman"/>
        </w:rPr>
        <w:tab/>
      </w:r>
      <w:r w:rsidRPr="00510B2E">
        <w:rPr>
          <w:rFonts w:ascii="Times New Roman" w:hAnsi="Times New Roman" w:cs="Times New Roman"/>
        </w:rPr>
        <w:tab/>
      </w:r>
      <w:r w:rsidR="00E872E7">
        <w:rPr>
          <w:rFonts w:ascii="Times New Roman" w:hAnsi="Times New Roman" w:cs="Times New Roman"/>
        </w:rPr>
        <w:tab/>
      </w:r>
    </w:p>
    <w:p w14:paraId="1CB06D61" w14:textId="28597EAD" w:rsidR="00885748" w:rsidRPr="00510B2E" w:rsidRDefault="00885748" w:rsidP="00C32E3E">
      <w:pPr>
        <w:spacing w:after="0"/>
        <w:jc w:val="both"/>
        <w:rPr>
          <w:rFonts w:ascii="Times New Roman" w:hAnsi="Times New Roman" w:cs="Times New Roman"/>
        </w:rPr>
      </w:pPr>
      <w:r w:rsidRPr="00510B2E">
        <w:rPr>
          <w:rFonts w:ascii="Times New Roman" w:hAnsi="Times New Roman" w:cs="Times New Roman"/>
        </w:rPr>
        <w:t xml:space="preserve">DIČ: </w:t>
      </w:r>
      <w:r w:rsidRPr="00510B2E">
        <w:rPr>
          <w:rFonts w:ascii="Times New Roman" w:hAnsi="Times New Roman" w:cs="Times New Roman"/>
        </w:rPr>
        <w:tab/>
      </w:r>
      <w:r w:rsidRPr="00510B2E">
        <w:rPr>
          <w:rFonts w:ascii="Times New Roman" w:hAnsi="Times New Roman" w:cs="Times New Roman"/>
        </w:rPr>
        <w:tab/>
      </w:r>
      <w:r w:rsidR="00354DB4">
        <w:rPr>
          <w:rFonts w:ascii="Times New Roman" w:hAnsi="Times New Roman" w:cs="Times New Roman"/>
        </w:rPr>
        <w:t xml:space="preserve">               </w:t>
      </w:r>
      <w:r w:rsidR="00354DB4" w:rsidRPr="00615F0B">
        <w:rPr>
          <w:rFonts w:ascii="Times New Roman" w:hAnsi="Times New Roman" w:cs="Times New Roman"/>
          <w:highlight w:val="yellow"/>
        </w:rPr>
        <w:t>....................................</w:t>
      </w:r>
      <w:r w:rsidRPr="00510B2E">
        <w:rPr>
          <w:rFonts w:ascii="Times New Roman" w:hAnsi="Times New Roman" w:cs="Times New Roman"/>
        </w:rPr>
        <w:tab/>
      </w:r>
      <w:r w:rsidR="00E872E7">
        <w:rPr>
          <w:rFonts w:ascii="Times New Roman" w:hAnsi="Times New Roman" w:cs="Times New Roman"/>
        </w:rPr>
        <w:tab/>
      </w:r>
    </w:p>
    <w:p w14:paraId="3760DF88" w14:textId="6770D067" w:rsidR="00885748" w:rsidRPr="00510B2E" w:rsidRDefault="00885748" w:rsidP="00C32E3E">
      <w:pPr>
        <w:spacing w:after="0"/>
        <w:jc w:val="both"/>
        <w:rPr>
          <w:rFonts w:ascii="Times New Roman" w:hAnsi="Times New Roman" w:cs="Times New Roman"/>
        </w:rPr>
      </w:pPr>
      <w:r>
        <w:rPr>
          <w:rFonts w:ascii="Times New Roman" w:hAnsi="Times New Roman" w:cs="Times New Roman"/>
        </w:rPr>
        <w:t>IČ DPH:</w:t>
      </w:r>
      <w:r>
        <w:rPr>
          <w:rFonts w:ascii="Times New Roman" w:hAnsi="Times New Roman" w:cs="Times New Roman"/>
        </w:rPr>
        <w:tab/>
      </w:r>
      <w:r w:rsidR="00E872E7">
        <w:rPr>
          <w:rFonts w:ascii="Times New Roman" w:hAnsi="Times New Roman" w:cs="Times New Roman"/>
        </w:rPr>
        <w:tab/>
      </w:r>
      <w:r w:rsidR="00354DB4">
        <w:rPr>
          <w:rFonts w:ascii="Times New Roman" w:hAnsi="Times New Roman" w:cs="Times New Roman"/>
        </w:rPr>
        <w:t xml:space="preserve">  </w:t>
      </w:r>
      <w:r w:rsidR="00354DB4" w:rsidRPr="00615F0B">
        <w:rPr>
          <w:rFonts w:ascii="Times New Roman" w:hAnsi="Times New Roman" w:cs="Times New Roman"/>
          <w:highlight w:val="yellow"/>
        </w:rPr>
        <w:t>....................................</w:t>
      </w:r>
      <w:r w:rsidR="00E872E7">
        <w:rPr>
          <w:rFonts w:ascii="Times New Roman" w:hAnsi="Times New Roman" w:cs="Times New Roman"/>
        </w:rPr>
        <w:tab/>
      </w:r>
    </w:p>
    <w:p w14:paraId="1A6C2E37" w14:textId="36825DEC" w:rsidR="00E872E7" w:rsidRDefault="00E872E7" w:rsidP="00C32E3E">
      <w:pPr>
        <w:spacing w:after="0"/>
        <w:jc w:val="both"/>
        <w:rPr>
          <w:rFonts w:ascii="Times New Roman" w:hAnsi="Times New Roman" w:cs="Times New Roman"/>
        </w:rPr>
      </w:pPr>
      <w:r>
        <w:rPr>
          <w:rFonts w:ascii="Times New Roman" w:hAnsi="Times New Roman" w:cs="Times New Roman"/>
        </w:rPr>
        <w:t>Zapísaný v:</w:t>
      </w:r>
      <w:r>
        <w:rPr>
          <w:rFonts w:ascii="Times New Roman" w:hAnsi="Times New Roman" w:cs="Times New Roman"/>
        </w:rPr>
        <w:tab/>
      </w:r>
      <w:r>
        <w:rPr>
          <w:rFonts w:ascii="Times New Roman" w:hAnsi="Times New Roman" w:cs="Times New Roman"/>
        </w:rPr>
        <w:tab/>
      </w:r>
      <w:r w:rsidR="00354DB4">
        <w:rPr>
          <w:rFonts w:ascii="Times New Roman" w:hAnsi="Times New Roman" w:cs="Times New Roman"/>
        </w:rPr>
        <w:t xml:space="preserve">  </w:t>
      </w:r>
      <w:r w:rsidR="00354DB4" w:rsidRPr="00615F0B">
        <w:rPr>
          <w:rFonts w:ascii="Times New Roman" w:hAnsi="Times New Roman" w:cs="Times New Roman"/>
          <w:highlight w:val="yellow"/>
        </w:rPr>
        <w:t>....................................</w:t>
      </w:r>
      <w:r>
        <w:rPr>
          <w:rFonts w:ascii="Times New Roman" w:hAnsi="Times New Roman" w:cs="Times New Roman"/>
        </w:rPr>
        <w:tab/>
      </w:r>
    </w:p>
    <w:p w14:paraId="4335A43C" w14:textId="57CC3832" w:rsidR="00885748" w:rsidRPr="00510B2E" w:rsidRDefault="00885748" w:rsidP="00C32E3E">
      <w:pPr>
        <w:spacing w:after="0"/>
        <w:jc w:val="both"/>
        <w:rPr>
          <w:rFonts w:ascii="Times New Roman" w:hAnsi="Times New Roman" w:cs="Times New Roman"/>
        </w:rPr>
      </w:pPr>
      <w:r w:rsidRPr="00510B2E">
        <w:rPr>
          <w:rFonts w:ascii="Times New Roman" w:hAnsi="Times New Roman" w:cs="Times New Roman"/>
        </w:rPr>
        <w:t>Bankové spojenie:</w:t>
      </w:r>
      <w:r w:rsidRPr="00510B2E">
        <w:rPr>
          <w:rFonts w:ascii="Times New Roman" w:hAnsi="Times New Roman" w:cs="Times New Roman"/>
        </w:rPr>
        <w:tab/>
      </w:r>
      <w:r w:rsidR="00354DB4">
        <w:rPr>
          <w:rFonts w:ascii="Times New Roman" w:hAnsi="Times New Roman" w:cs="Times New Roman"/>
        </w:rPr>
        <w:t xml:space="preserve">  </w:t>
      </w:r>
      <w:r w:rsidR="00354DB4" w:rsidRPr="00615F0B">
        <w:rPr>
          <w:rFonts w:ascii="Times New Roman" w:hAnsi="Times New Roman" w:cs="Times New Roman"/>
          <w:highlight w:val="yellow"/>
        </w:rPr>
        <w:t>....................................</w:t>
      </w:r>
      <w:r w:rsidR="00E872E7">
        <w:rPr>
          <w:rFonts w:ascii="Times New Roman" w:hAnsi="Times New Roman" w:cs="Times New Roman"/>
        </w:rPr>
        <w:tab/>
      </w:r>
    </w:p>
    <w:p w14:paraId="7BEA6ABC" w14:textId="4F18097A" w:rsidR="00885748" w:rsidRPr="00510B2E" w:rsidRDefault="00885748" w:rsidP="00C32E3E">
      <w:pPr>
        <w:spacing w:after="0"/>
        <w:jc w:val="both"/>
        <w:rPr>
          <w:rFonts w:ascii="Times New Roman" w:hAnsi="Times New Roman" w:cs="Times New Roman"/>
        </w:rPr>
      </w:pPr>
      <w:r>
        <w:rPr>
          <w:rFonts w:ascii="Times New Roman" w:hAnsi="Times New Roman" w:cs="Times New Roman"/>
        </w:rPr>
        <w:t>IBAN:</w:t>
      </w:r>
      <w:r>
        <w:rPr>
          <w:rFonts w:ascii="Times New Roman" w:hAnsi="Times New Roman" w:cs="Times New Roman"/>
        </w:rPr>
        <w:tab/>
      </w:r>
      <w:r>
        <w:rPr>
          <w:rFonts w:ascii="Times New Roman" w:hAnsi="Times New Roman" w:cs="Times New Roman"/>
        </w:rPr>
        <w:tab/>
      </w:r>
      <w:r w:rsidR="00E872E7">
        <w:rPr>
          <w:rFonts w:ascii="Times New Roman" w:hAnsi="Times New Roman" w:cs="Times New Roman"/>
        </w:rPr>
        <w:tab/>
      </w:r>
      <w:r w:rsidR="00354DB4">
        <w:rPr>
          <w:rFonts w:ascii="Times New Roman" w:hAnsi="Times New Roman" w:cs="Times New Roman"/>
        </w:rPr>
        <w:t xml:space="preserve">  </w:t>
      </w:r>
      <w:r w:rsidR="00354DB4" w:rsidRPr="00615F0B">
        <w:rPr>
          <w:rFonts w:ascii="Times New Roman" w:hAnsi="Times New Roman" w:cs="Times New Roman"/>
          <w:highlight w:val="yellow"/>
        </w:rPr>
        <w:t>....................................</w:t>
      </w:r>
      <w:r w:rsidR="00E872E7">
        <w:rPr>
          <w:rFonts w:ascii="Times New Roman" w:hAnsi="Times New Roman" w:cs="Times New Roman"/>
        </w:rPr>
        <w:tab/>
      </w:r>
    </w:p>
    <w:p w14:paraId="6B0D9F70" w14:textId="48E68C2A" w:rsidR="00885748" w:rsidRDefault="00885748" w:rsidP="00C32E3E">
      <w:pPr>
        <w:spacing w:after="0"/>
        <w:jc w:val="both"/>
        <w:rPr>
          <w:rFonts w:ascii="Times New Roman" w:hAnsi="Times New Roman" w:cs="Times New Roman"/>
        </w:rPr>
      </w:pPr>
      <w:r>
        <w:rPr>
          <w:rFonts w:ascii="Times New Roman" w:hAnsi="Times New Roman" w:cs="Times New Roman"/>
        </w:rPr>
        <w:t>BIC:</w:t>
      </w:r>
      <w:r w:rsidR="00E872E7">
        <w:rPr>
          <w:rFonts w:ascii="Times New Roman" w:hAnsi="Times New Roman" w:cs="Times New Roman"/>
        </w:rPr>
        <w:tab/>
      </w:r>
      <w:r w:rsidR="00E872E7">
        <w:rPr>
          <w:rFonts w:ascii="Times New Roman" w:hAnsi="Times New Roman" w:cs="Times New Roman"/>
        </w:rPr>
        <w:tab/>
      </w:r>
      <w:r w:rsidR="00354DB4">
        <w:rPr>
          <w:rFonts w:ascii="Times New Roman" w:hAnsi="Times New Roman" w:cs="Times New Roman"/>
        </w:rPr>
        <w:t xml:space="preserve">               </w:t>
      </w:r>
      <w:r w:rsidR="00354DB4" w:rsidRPr="00615F0B">
        <w:rPr>
          <w:rFonts w:ascii="Times New Roman" w:hAnsi="Times New Roman" w:cs="Times New Roman"/>
          <w:highlight w:val="yellow"/>
        </w:rPr>
        <w:t>....................................</w:t>
      </w:r>
      <w:r w:rsidR="00E872E7">
        <w:rPr>
          <w:rFonts w:ascii="Times New Roman" w:hAnsi="Times New Roman" w:cs="Times New Roman"/>
        </w:rPr>
        <w:tab/>
      </w:r>
      <w:r w:rsidR="00E872E7">
        <w:rPr>
          <w:rFonts w:ascii="Times New Roman" w:hAnsi="Times New Roman" w:cs="Times New Roman"/>
        </w:rPr>
        <w:tab/>
      </w:r>
    </w:p>
    <w:p w14:paraId="04AA7052" w14:textId="77777777" w:rsidR="00885748" w:rsidRPr="00510B2E" w:rsidRDefault="00885748" w:rsidP="00C32E3E">
      <w:pPr>
        <w:spacing w:after="0"/>
        <w:jc w:val="both"/>
        <w:rPr>
          <w:rFonts w:ascii="Times New Roman" w:hAnsi="Times New Roman" w:cs="Times New Roman"/>
        </w:rPr>
      </w:pPr>
    </w:p>
    <w:p w14:paraId="19A3AB2B" w14:textId="77777777" w:rsidR="00885748" w:rsidRPr="00510B2E" w:rsidRDefault="00885748" w:rsidP="00C32E3E">
      <w:pPr>
        <w:spacing w:after="0"/>
        <w:rPr>
          <w:rFonts w:ascii="Times New Roman" w:hAnsi="Times New Roman" w:cs="Times New Roman"/>
        </w:rPr>
      </w:pPr>
      <w:r w:rsidRPr="00510B2E">
        <w:rPr>
          <w:rFonts w:ascii="Times New Roman" w:hAnsi="Times New Roman" w:cs="Times New Roman"/>
        </w:rPr>
        <w:t>(ďalej ako „</w:t>
      </w:r>
      <w:r w:rsidRPr="004C7AC0">
        <w:rPr>
          <w:rFonts w:ascii="Times New Roman" w:hAnsi="Times New Roman"/>
          <w:b/>
        </w:rPr>
        <w:t>Predávajúci</w:t>
      </w:r>
      <w:r w:rsidRPr="00510B2E">
        <w:rPr>
          <w:rFonts w:ascii="Times New Roman" w:hAnsi="Times New Roman" w:cs="Times New Roman"/>
        </w:rPr>
        <w:t>“)</w:t>
      </w:r>
    </w:p>
    <w:p w14:paraId="36EA5EFF" w14:textId="77777777" w:rsidR="00885748" w:rsidRDefault="00885748" w:rsidP="00885748">
      <w:pPr>
        <w:spacing w:after="0"/>
        <w:rPr>
          <w:rFonts w:ascii="Times New Roman" w:hAnsi="Times New Roman" w:cs="Times New Roman"/>
        </w:rPr>
      </w:pPr>
    </w:p>
    <w:p w14:paraId="584B3653" w14:textId="77777777" w:rsidR="008849D4" w:rsidRDefault="008849D4" w:rsidP="00885748">
      <w:pPr>
        <w:spacing w:after="0"/>
        <w:rPr>
          <w:rFonts w:ascii="Times New Roman" w:hAnsi="Times New Roman" w:cs="Times New Roman"/>
        </w:rPr>
      </w:pPr>
    </w:p>
    <w:p w14:paraId="586FF840" w14:textId="77777777" w:rsidR="00885748" w:rsidRDefault="00ED095A" w:rsidP="00885748">
      <w:pPr>
        <w:spacing w:after="0"/>
        <w:rPr>
          <w:rFonts w:ascii="Times New Roman" w:hAnsi="Times New Roman" w:cs="Times New Roman"/>
        </w:rPr>
      </w:pPr>
      <w:r>
        <w:rPr>
          <w:rFonts w:ascii="Times New Roman" w:hAnsi="Times New Roman" w:cs="Times New Roman"/>
        </w:rPr>
        <w:t>a</w:t>
      </w:r>
    </w:p>
    <w:p w14:paraId="5A9390E1" w14:textId="77777777" w:rsidR="00885748" w:rsidRDefault="00885748" w:rsidP="00885748">
      <w:pPr>
        <w:spacing w:after="0"/>
        <w:rPr>
          <w:rFonts w:ascii="Times New Roman" w:hAnsi="Times New Roman" w:cs="Times New Roman"/>
        </w:rPr>
      </w:pPr>
    </w:p>
    <w:p w14:paraId="6A29FB93" w14:textId="77777777" w:rsidR="008849D4" w:rsidRPr="00510B2E" w:rsidRDefault="008849D4" w:rsidP="00885748">
      <w:pPr>
        <w:spacing w:after="0"/>
        <w:rPr>
          <w:rFonts w:ascii="Times New Roman" w:hAnsi="Times New Roman" w:cs="Times New Roman"/>
        </w:rPr>
      </w:pPr>
    </w:p>
    <w:p w14:paraId="67A52F8F" w14:textId="77777777" w:rsidR="00885748" w:rsidRPr="00510B2E" w:rsidRDefault="00885748" w:rsidP="00C32E3E">
      <w:pPr>
        <w:spacing w:after="0"/>
        <w:rPr>
          <w:rFonts w:ascii="Times New Roman" w:hAnsi="Times New Roman" w:cs="Times New Roman"/>
          <w:b/>
        </w:rPr>
      </w:pPr>
      <w:r w:rsidRPr="00510B2E">
        <w:rPr>
          <w:rFonts w:ascii="Times New Roman" w:hAnsi="Times New Roman" w:cs="Times New Roman"/>
          <w:b/>
        </w:rPr>
        <w:t xml:space="preserve">Kupujúci: </w:t>
      </w:r>
      <w:r w:rsidRPr="00510B2E">
        <w:rPr>
          <w:rFonts w:ascii="Times New Roman" w:hAnsi="Times New Roman" w:cs="Times New Roman"/>
          <w:b/>
        </w:rPr>
        <w:tab/>
      </w:r>
      <w:r w:rsidRPr="00510B2E">
        <w:rPr>
          <w:rFonts w:ascii="Times New Roman" w:hAnsi="Times New Roman" w:cs="Times New Roman"/>
          <w:b/>
        </w:rPr>
        <w:tab/>
      </w:r>
      <w:r w:rsidR="00C32E3E">
        <w:rPr>
          <w:rFonts w:ascii="Times New Roman" w:hAnsi="Times New Roman" w:cs="Times New Roman"/>
          <w:b/>
        </w:rPr>
        <w:tab/>
      </w:r>
      <w:r w:rsidRPr="00510B2E">
        <w:rPr>
          <w:rFonts w:ascii="Times New Roman" w:hAnsi="Times New Roman" w:cs="Times New Roman"/>
          <w:b/>
        </w:rPr>
        <w:t>Mestská časť Bratislava-Petržalka</w:t>
      </w:r>
    </w:p>
    <w:p w14:paraId="471E7623" w14:textId="77777777" w:rsidR="00885748" w:rsidRPr="00510B2E" w:rsidRDefault="00885748" w:rsidP="00C32E3E">
      <w:pPr>
        <w:spacing w:after="0"/>
        <w:jc w:val="both"/>
        <w:rPr>
          <w:rFonts w:ascii="Times New Roman" w:hAnsi="Times New Roman" w:cs="Times New Roman"/>
        </w:rPr>
      </w:pPr>
      <w:r w:rsidRPr="00510B2E">
        <w:rPr>
          <w:rFonts w:ascii="Times New Roman" w:hAnsi="Times New Roman" w:cs="Times New Roman"/>
        </w:rPr>
        <w:t xml:space="preserve">sídlo </w:t>
      </w:r>
      <w:r w:rsidRPr="00510B2E">
        <w:rPr>
          <w:rFonts w:ascii="Times New Roman" w:hAnsi="Times New Roman" w:cs="Times New Roman"/>
        </w:rPr>
        <w:tab/>
      </w:r>
      <w:r w:rsidRPr="00510B2E">
        <w:rPr>
          <w:rFonts w:ascii="Times New Roman" w:hAnsi="Times New Roman" w:cs="Times New Roman"/>
        </w:rPr>
        <w:tab/>
      </w:r>
      <w:r w:rsidRPr="00510B2E">
        <w:rPr>
          <w:rFonts w:ascii="Times New Roman" w:hAnsi="Times New Roman" w:cs="Times New Roman"/>
        </w:rPr>
        <w:tab/>
      </w:r>
      <w:r w:rsidR="00C32E3E">
        <w:rPr>
          <w:rFonts w:ascii="Times New Roman" w:hAnsi="Times New Roman" w:cs="Times New Roman"/>
        </w:rPr>
        <w:tab/>
      </w:r>
      <w:proofErr w:type="spellStart"/>
      <w:r w:rsidRPr="00510B2E">
        <w:rPr>
          <w:rFonts w:ascii="Times New Roman" w:hAnsi="Times New Roman" w:cs="Times New Roman"/>
        </w:rPr>
        <w:t>Kutlíkova</w:t>
      </w:r>
      <w:proofErr w:type="spellEnd"/>
      <w:r w:rsidRPr="00510B2E">
        <w:rPr>
          <w:rFonts w:ascii="Times New Roman" w:hAnsi="Times New Roman" w:cs="Times New Roman"/>
        </w:rPr>
        <w:t xml:space="preserve"> 17, 852 12 Bratislava</w:t>
      </w:r>
    </w:p>
    <w:p w14:paraId="76A6F9D9" w14:textId="77777777" w:rsidR="00885748" w:rsidRPr="00510B2E" w:rsidRDefault="00ED095A" w:rsidP="00C32E3E">
      <w:pPr>
        <w:spacing w:after="0"/>
        <w:jc w:val="both"/>
        <w:rPr>
          <w:rFonts w:ascii="Times New Roman" w:hAnsi="Times New Roman" w:cs="Times New Roman"/>
        </w:rPr>
      </w:pPr>
      <w:r>
        <w:rPr>
          <w:rFonts w:ascii="Times New Roman" w:hAnsi="Times New Roman" w:cs="Times New Roman"/>
        </w:rPr>
        <w:t>Zastúpený:</w:t>
      </w:r>
      <w:r>
        <w:rPr>
          <w:rFonts w:ascii="Times New Roman" w:hAnsi="Times New Roman" w:cs="Times New Roman"/>
        </w:rPr>
        <w:tab/>
      </w:r>
      <w:r>
        <w:rPr>
          <w:rFonts w:ascii="Times New Roman" w:hAnsi="Times New Roman" w:cs="Times New Roman"/>
        </w:rPr>
        <w:tab/>
      </w:r>
      <w:r w:rsidR="00C32E3E">
        <w:rPr>
          <w:rFonts w:ascii="Times New Roman" w:hAnsi="Times New Roman" w:cs="Times New Roman"/>
        </w:rPr>
        <w:tab/>
      </w:r>
      <w:r>
        <w:rPr>
          <w:rFonts w:ascii="Times New Roman" w:hAnsi="Times New Roman" w:cs="Times New Roman"/>
        </w:rPr>
        <w:t>Ing. Ján Hrčka, starosta</w:t>
      </w:r>
    </w:p>
    <w:p w14:paraId="7ECBF190" w14:textId="77777777" w:rsidR="00885748" w:rsidRPr="00510B2E" w:rsidRDefault="00885748" w:rsidP="00C32E3E">
      <w:pPr>
        <w:spacing w:after="0"/>
        <w:jc w:val="both"/>
        <w:rPr>
          <w:rFonts w:ascii="Times New Roman" w:hAnsi="Times New Roman" w:cs="Times New Roman"/>
        </w:rPr>
      </w:pPr>
      <w:r w:rsidRPr="00510B2E">
        <w:rPr>
          <w:rFonts w:ascii="Times New Roman" w:hAnsi="Times New Roman" w:cs="Times New Roman"/>
        </w:rPr>
        <w:t>IČO:</w:t>
      </w:r>
      <w:r w:rsidRPr="00510B2E">
        <w:rPr>
          <w:rFonts w:ascii="Times New Roman" w:hAnsi="Times New Roman" w:cs="Times New Roman"/>
        </w:rPr>
        <w:tab/>
      </w:r>
      <w:r w:rsidRPr="00510B2E">
        <w:rPr>
          <w:rFonts w:ascii="Times New Roman" w:hAnsi="Times New Roman" w:cs="Times New Roman"/>
        </w:rPr>
        <w:tab/>
      </w:r>
      <w:r w:rsidRPr="00510B2E">
        <w:rPr>
          <w:rFonts w:ascii="Times New Roman" w:hAnsi="Times New Roman" w:cs="Times New Roman"/>
        </w:rPr>
        <w:tab/>
      </w:r>
      <w:r w:rsidR="00C32E3E">
        <w:rPr>
          <w:rFonts w:ascii="Times New Roman" w:hAnsi="Times New Roman" w:cs="Times New Roman"/>
        </w:rPr>
        <w:tab/>
      </w:r>
      <w:r w:rsidRPr="00510B2E">
        <w:rPr>
          <w:rFonts w:ascii="Times New Roman" w:hAnsi="Times New Roman" w:cs="Times New Roman"/>
        </w:rPr>
        <w:t>00 603 201</w:t>
      </w:r>
    </w:p>
    <w:p w14:paraId="70FF2BB4" w14:textId="77777777" w:rsidR="00885748" w:rsidRPr="00510B2E" w:rsidRDefault="00885748" w:rsidP="00C32E3E">
      <w:pPr>
        <w:spacing w:after="0"/>
        <w:jc w:val="both"/>
        <w:rPr>
          <w:rFonts w:ascii="Times New Roman" w:hAnsi="Times New Roman" w:cs="Times New Roman"/>
        </w:rPr>
      </w:pPr>
      <w:r w:rsidRPr="00510B2E">
        <w:rPr>
          <w:rFonts w:ascii="Times New Roman" w:hAnsi="Times New Roman" w:cs="Times New Roman"/>
        </w:rPr>
        <w:t>DIČ:</w:t>
      </w:r>
      <w:r w:rsidRPr="00510B2E">
        <w:rPr>
          <w:rFonts w:ascii="Times New Roman" w:hAnsi="Times New Roman" w:cs="Times New Roman"/>
        </w:rPr>
        <w:tab/>
      </w:r>
      <w:r w:rsidRPr="00510B2E">
        <w:rPr>
          <w:rFonts w:ascii="Times New Roman" w:hAnsi="Times New Roman" w:cs="Times New Roman"/>
        </w:rPr>
        <w:tab/>
      </w:r>
      <w:r w:rsidRPr="00510B2E">
        <w:rPr>
          <w:rFonts w:ascii="Times New Roman" w:hAnsi="Times New Roman" w:cs="Times New Roman"/>
        </w:rPr>
        <w:tab/>
      </w:r>
      <w:r w:rsidR="00C32E3E">
        <w:rPr>
          <w:rFonts w:ascii="Times New Roman" w:hAnsi="Times New Roman" w:cs="Times New Roman"/>
        </w:rPr>
        <w:tab/>
      </w:r>
      <w:r w:rsidRPr="00510B2E">
        <w:rPr>
          <w:rFonts w:ascii="Times New Roman" w:hAnsi="Times New Roman" w:cs="Times New Roman"/>
        </w:rPr>
        <w:t>2020936643</w:t>
      </w:r>
    </w:p>
    <w:p w14:paraId="083C851E" w14:textId="77777777" w:rsidR="00885748" w:rsidRPr="00510B2E" w:rsidRDefault="00885748" w:rsidP="00C32E3E">
      <w:pPr>
        <w:spacing w:after="0"/>
        <w:jc w:val="both"/>
        <w:rPr>
          <w:rFonts w:ascii="Times New Roman" w:hAnsi="Times New Roman" w:cs="Times New Roman"/>
        </w:rPr>
      </w:pPr>
      <w:r w:rsidRPr="00510B2E">
        <w:rPr>
          <w:rFonts w:ascii="Times New Roman" w:hAnsi="Times New Roman" w:cs="Times New Roman"/>
        </w:rPr>
        <w:t>Bankové spojenie:</w:t>
      </w:r>
      <w:r w:rsidRPr="00510B2E">
        <w:rPr>
          <w:rFonts w:ascii="Times New Roman" w:hAnsi="Times New Roman" w:cs="Times New Roman"/>
        </w:rPr>
        <w:tab/>
      </w:r>
      <w:r w:rsidR="00C32E3E">
        <w:rPr>
          <w:rFonts w:ascii="Times New Roman" w:hAnsi="Times New Roman" w:cs="Times New Roman"/>
        </w:rPr>
        <w:tab/>
      </w:r>
      <w:r w:rsidRPr="00510B2E">
        <w:rPr>
          <w:rFonts w:ascii="Times New Roman" w:hAnsi="Times New Roman" w:cs="Times New Roman"/>
        </w:rPr>
        <w:t>Prima banka</w:t>
      </w:r>
      <w:r w:rsidR="00E872E7">
        <w:rPr>
          <w:rFonts w:ascii="Times New Roman" w:hAnsi="Times New Roman" w:cs="Times New Roman"/>
        </w:rPr>
        <w:t xml:space="preserve"> Slovensko</w:t>
      </w:r>
      <w:r w:rsidRPr="00510B2E">
        <w:rPr>
          <w:rFonts w:ascii="Times New Roman" w:hAnsi="Times New Roman" w:cs="Times New Roman"/>
        </w:rPr>
        <w:t xml:space="preserve">, </w:t>
      </w:r>
      <w:proofErr w:type="spellStart"/>
      <w:r w:rsidRPr="00510B2E">
        <w:rPr>
          <w:rFonts w:ascii="Times New Roman" w:hAnsi="Times New Roman" w:cs="Times New Roman"/>
        </w:rPr>
        <w:t>a.s</w:t>
      </w:r>
      <w:proofErr w:type="spellEnd"/>
      <w:r w:rsidRPr="00510B2E">
        <w:rPr>
          <w:rFonts w:ascii="Times New Roman" w:hAnsi="Times New Roman" w:cs="Times New Roman"/>
        </w:rPr>
        <w:t>.</w:t>
      </w:r>
    </w:p>
    <w:p w14:paraId="14CB7298" w14:textId="77777777" w:rsidR="00885748" w:rsidRPr="00510B2E" w:rsidRDefault="00885748" w:rsidP="00C32E3E">
      <w:pPr>
        <w:spacing w:after="0"/>
        <w:jc w:val="both"/>
        <w:rPr>
          <w:rFonts w:ascii="Times New Roman" w:hAnsi="Times New Roman" w:cs="Times New Roman"/>
        </w:rPr>
      </w:pPr>
      <w:r w:rsidRPr="00510B2E">
        <w:rPr>
          <w:rFonts w:ascii="Times New Roman" w:hAnsi="Times New Roman" w:cs="Times New Roman"/>
        </w:rPr>
        <w:t>IBAN:</w:t>
      </w:r>
      <w:r w:rsidRPr="00510B2E">
        <w:rPr>
          <w:rFonts w:ascii="Times New Roman" w:hAnsi="Times New Roman" w:cs="Times New Roman"/>
        </w:rPr>
        <w:tab/>
      </w:r>
      <w:r w:rsidRPr="00510B2E">
        <w:rPr>
          <w:rFonts w:ascii="Times New Roman" w:hAnsi="Times New Roman" w:cs="Times New Roman"/>
        </w:rPr>
        <w:tab/>
      </w:r>
      <w:r w:rsidRPr="00510B2E">
        <w:rPr>
          <w:rFonts w:ascii="Times New Roman" w:hAnsi="Times New Roman" w:cs="Times New Roman"/>
        </w:rPr>
        <w:tab/>
      </w:r>
      <w:r w:rsidR="00C32E3E">
        <w:rPr>
          <w:rFonts w:ascii="Times New Roman" w:hAnsi="Times New Roman" w:cs="Times New Roman"/>
        </w:rPr>
        <w:tab/>
      </w:r>
      <w:r w:rsidRPr="00510B2E">
        <w:rPr>
          <w:rFonts w:ascii="Times New Roman" w:hAnsi="Times New Roman" w:cs="Times New Roman"/>
        </w:rPr>
        <w:t>SK41 5600 0000 0018 0059 9001</w:t>
      </w:r>
    </w:p>
    <w:p w14:paraId="5BF7E884" w14:textId="77777777" w:rsidR="00885748" w:rsidRPr="007D4579" w:rsidRDefault="00885748" w:rsidP="00885748">
      <w:pPr>
        <w:spacing w:after="0"/>
        <w:rPr>
          <w:rFonts w:ascii="Times New Roman" w:hAnsi="Times New Roman" w:cs="Times New Roman"/>
        </w:rPr>
      </w:pPr>
    </w:p>
    <w:p w14:paraId="509FEBBD" w14:textId="77777777" w:rsidR="008849D4" w:rsidRDefault="00885748" w:rsidP="008849D4">
      <w:pPr>
        <w:spacing w:after="120"/>
        <w:rPr>
          <w:rFonts w:ascii="Times New Roman" w:hAnsi="Times New Roman" w:cs="Times New Roman"/>
        </w:rPr>
      </w:pPr>
      <w:r w:rsidRPr="007D4579">
        <w:rPr>
          <w:rFonts w:ascii="Times New Roman" w:hAnsi="Times New Roman" w:cs="Times New Roman"/>
        </w:rPr>
        <w:t>(ďalej ako „</w:t>
      </w:r>
      <w:r w:rsidRPr="004C7AC0">
        <w:rPr>
          <w:rFonts w:ascii="Times New Roman" w:hAnsi="Times New Roman"/>
          <w:b/>
        </w:rPr>
        <w:t>Kupujúci</w:t>
      </w:r>
      <w:r w:rsidRPr="007D4579">
        <w:rPr>
          <w:rFonts w:ascii="Times New Roman" w:hAnsi="Times New Roman" w:cs="Times New Roman"/>
        </w:rPr>
        <w:t>"</w:t>
      </w:r>
      <w:r w:rsidR="008849D4">
        <w:rPr>
          <w:rFonts w:ascii="Times New Roman" w:hAnsi="Times New Roman" w:cs="Times New Roman"/>
        </w:rPr>
        <w:t>)</w:t>
      </w:r>
    </w:p>
    <w:p w14:paraId="22239F0F" w14:textId="77777777" w:rsidR="00885748" w:rsidRPr="007D4579" w:rsidRDefault="008849D4" w:rsidP="008849D4">
      <w:pPr>
        <w:spacing w:after="0"/>
        <w:jc w:val="both"/>
        <w:rPr>
          <w:rFonts w:ascii="Times New Roman" w:hAnsi="Times New Roman" w:cs="Times New Roman"/>
        </w:rPr>
      </w:pPr>
      <w:r>
        <w:rPr>
          <w:rFonts w:ascii="Times New Roman" w:hAnsi="Times New Roman" w:cs="Times New Roman"/>
        </w:rPr>
        <w:t>(</w:t>
      </w:r>
      <w:r w:rsidR="00E872E7">
        <w:rPr>
          <w:rFonts w:ascii="Times New Roman" w:hAnsi="Times New Roman" w:cs="Times New Roman"/>
        </w:rPr>
        <w:t>Predávajúci</w:t>
      </w:r>
      <w:r w:rsidR="000258E8" w:rsidRPr="000258E8">
        <w:rPr>
          <w:rFonts w:ascii="Times New Roman" w:hAnsi="Times New Roman" w:cs="Times New Roman"/>
        </w:rPr>
        <w:t xml:space="preserve"> </w:t>
      </w:r>
      <w:r w:rsidR="000258E8">
        <w:rPr>
          <w:rFonts w:ascii="Times New Roman" w:hAnsi="Times New Roman" w:cs="Times New Roman"/>
        </w:rPr>
        <w:t xml:space="preserve">a Kupujúci </w:t>
      </w:r>
      <w:r w:rsidR="00885748" w:rsidRPr="007D4579">
        <w:rPr>
          <w:rFonts w:ascii="Times New Roman" w:hAnsi="Times New Roman" w:cs="Times New Roman"/>
        </w:rPr>
        <w:t xml:space="preserve">spolu </w:t>
      </w:r>
      <w:r w:rsidR="00E872E7">
        <w:rPr>
          <w:rFonts w:ascii="Times New Roman" w:hAnsi="Times New Roman" w:cs="Times New Roman"/>
        </w:rPr>
        <w:t>ďalej aj</w:t>
      </w:r>
      <w:r w:rsidR="00885748" w:rsidRPr="007D4579">
        <w:rPr>
          <w:rFonts w:ascii="Times New Roman" w:hAnsi="Times New Roman" w:cs="Times New Roman"/>
        </w:rPr>
        <w:t xml:space="preserve"> ako „</w:t>
      </w:r>
      <w:r w:rsidR="00885748" w:rsidRPr="004C7AC0">
        <w:rPr>
          <w:rFonts w:ascii="Times New Roman" w:hAnsi="Times New Roman"/>
          <w:b/>
        </w:rPr>
        <w:t>Zmluvné strany</w:t>
      </w:r>
      <w:r w:rsidR="00885748" w:rsidRPr="007D4579">
        <w:rPr>
          <w:rFonts w:ascii="Times New Roman" w:hAnsi="Times New Roman" w:cs="Times New Roman"/>
        </w:rPr>
        <w:t>"</w:t>
      </w:r>
      <w:r w:rsidR="00E872E7">
        <w:rPr>
          <w:rFonts w:ascii="Times New Roman" w:hAnsi="Times New Roman" w:cs="Times New Roman"/>
        </w:rPr>
        <w:t xml:space="preserve"> alebo jednotlivo ako „</w:t>
      </w:r>
      <w:r w:rsidR="00E872E7">
        <w:rPr>
          <w:rFonts w:ascii="Times New Roman" w:hAnsi="Times New Roman" w:cs="Times New Roman"/>
          <w:b/>
        </w:rPr>
        <w:t>Zmluvná strana</w:t>
      </w:r>
      <w:r w:rsidR="00E872E7">
        <w:rPr>
          <w:rFonts w:ascii="Times New Roman" w:hAnsi="Times New Roman" w:cs="Times New Roman"/>
        </w:rPr>
        <w:t>“</w:t>
      </w:r>
      <w:r w:rsidR="00885748" w:rsidRPr="007D4579">
        <w:rPr>
          <w:rFonts w:ascii="Times New Roman" w:hAnsi="Times New Roman" w:cs="Times New Roman"/>
        </w:rPr>
        <w:t>)</w:t>
      </w:r>
    </w:p>
    <w:p w14:paraId="4B99BD6B" w14:textId="77777777" w:rsidR="00885748" w:rsidRDefault="00885748" w:rsidP="00885748">
      <w:pPr>
        <w:spacing w:after="0"/>
        <w:rPr>
          <w:rFonts w:ascii="Times New Roman" w:hAnsi="Times New Roman" w:cs="Times New Roman"/>
        </w:rPr>
      </w:pPr>
    </w:p>
    <w:p w14:paraId="640489D6" w14:textId="77777777" w:rsidR="00885748" w:rsidRDefault="00885748" w:rsidP="00885748">
      <w:pPr>
        <w:spacing w:after="0"/>
        <w:rPr>
          <w:rFonts w:ascii="Times New Roman" w:hAnsi="Times New Roman" w:cs="Times New Roman"/>
        </w:rPr>
      </w:pPr>
    </w:p>
    <w:p w14:paraId="1D28BA06" w14:textId="77777777" w:rsidR="00885748" w:rsidRPr="005E4CA1" w:rsidRDefault="008849D4" w:rsidP="00885748">
      <w:pPr>
        <w:spacing w:after="0"/>
        <w:jc w:val="center"/>
        <w:rPr>
          <w:rFonts w:ascii="Times New Roman" w:hAnsi="Times New Roman" w:cs="Times New Roman"/>
          <w:b/>
        </w:rPr>
      </w:pPr>
      <w:r>
        <w:rPr>
          <w:rFonts w:ascii="Times New Roman" w:hAnsi="Times New Roman" w:cs="Times New Roman"/>
          <w:b/>
        </w:rPr>
        <w:br w:type="column"/>
      </w:r>
      <w:r w:rsidR="00885748" w:rsidRPr="005E4CA1">
        <w:rPr>
          <w:rFonts w:ascii="Times New Roman" w:hAnsi="Times New Roman" w:cs="Times New Roman"/>
          <w:b/>
        </w:rPr>
        <w:lastRenderedPageBreak/>
        <w:t xml:space="preserve">Článok </w:t>
      </w:r>
      <w:r w:rsidR="00885748">
        <w:rPr>
          <w:rFonts w:ascii="Times New Roman" w:hAnsi="Times New Roman" w:cs="Times New Roman"/>
          <w:b/>
        </w:rPr>
        <w:t>I</w:t>
      </w:r>
      <w:r w:rsidR="00885748" w:rsidRPr="005E4CA1">
        <w:rPr>
          <w:rFonts w:ascii="Times New Roman" w:hAnsi="Times New Roman" w:cs="Times New Roman"/>
          <w:b/>
        </w:rPr>
        <w:t>.</w:t>
      </w:r>
    </w:p>
    <w:p w14:paraId="3E754582" w14:textId="77777777" w:rsidR="00885748" w:rsidRPr="005E4CA1" w:rsidRDefault="00885748" w:rsidP="00885748">
      <w:pPr>
        <w:spacing w:after="0"/>
        <w:jc w:val="center"/>
        <w:rPr>
          <w:rFonts w:ascii="Times New Roman" w:hAnsi="Times New Roman" w:cs="Times New Roman"/>
          <w:b/>
        </w:rPr>
      </w:pPr>
      <w:r w:rsidRPr="005E4CA1">
        <w:rPr>
          <w:rFonts w:ascii="Times New Roman" w:hAnsi="Times New Roman" w:cs="Times New Roman"/>
          <w:b/>
        </w:rPr>
        <w:t>Predmet Zmluvy</w:t>
      </w:r>
    </w:p>
    <w:p w14:paraId="33F85116" w14:textId="77777777" w:rsidR="00885748" w:rsidRPr="007D4579" w:rsidRDefault="00885748" w:rsidP="00885748">
      <w:pPr>
        <w:spacing w:after="0"/>
        <w:rPr>
          <w:rFonts w:ascii="Times New Roman" w:hAnsi="Times New Roman" w:cs="Times New Roman"/>
        </w:rPr>
      </w:pPr>
    </w:p>
    <w:p w14:paraId="584B900F" w14:textId="77777777" w:rsidR="00885748" w:rsidRPr="003A21E0" w:rsidRDefault="00885748" w:rsidP="003A21E0">
      <w:pPr>
        <w:pStyle w:val="Odsekzoznamu"/>
        <w:numPr>
          <w:ilvl w:val="0"/>
          <w:numId w:val="4"/>
        </w:numPr>
        <w:tabs>
          <w:tab w:val="left" w:pos="567"/>
        </w:tabs>
        <w:spacing w:after="120"/>
        <w:ind w:left="567" w:hanging="567"/>
        <w:contextualSpacing w:val="0"/>
        <w:jc w:val="both"/>
        <w:rPr>
          <w:rFonts w:ascii="Times New Roman" w:hAnsi="Times New Roman" w:cs="Times New Roman"/>
          <w:b/>
        </w:rPr>
      </w:pPr>
      <w:r w:rsidRPr="003A21E0">
        <w:rPr>
          <w:rFonts w:ascii="Times New Roman" w:hAnsi="Times New Roman" w:cs="Times New Roman"/>
        </w:rPr>
        <w:t xml:space="preserve">Predávajúci je výlučný vlastník nasledovnej </w:t>
      </w:r>
      <w:r w:rsidRPr="003A21E0">
        <w:rPr>
          <w:rFonts w:ascii="Times New Roman" w:hAnsi="Times New Roman" w:cs="Times New Roman"/>
          <w:b/>
        </w:rPr>
        <w:t>hnuteľnej veci</w:t>
      </w:r>
      <w:r w:rsidR="002B1A67">
        <w:rPr>
          <w:rFonts w:ascii="Times New Roman" w:hAnsi="Times New Roman" w:cs="Times New Roman"/>
          <w:b/>
        </w:rPr>
        <w:t xml:space="preserve"> – asfaltového pásového </w:t>
      </w:r>
      <w:proofErr w:type="spellStart"/>
      <w:r w:rsidR="002B1A67">
        <w:rPr>
          <w:rFonts w:ascii="Times New Roman" w:hAnsi="Times New Roman" w:cs="Times New Roman"/>
          <w:b/>
        </w:rPr>
        <w:t>finišera</w:t>
      </w:r>
      <w:proofErr w:type="spellEnd"/>
      <w:r w:rsidRPr="003A21E0">
        <w:rPr>
          <w:rFonts w:ascii="Times New Roman" w:hAnsi="Times New Roman" w:cs="Times New Roman"/>
          <w:b/>
        </w:rPr>
        <w:t>:</w:t>
      </w:r>
    </w:p>
    <w:p w14:paraId="65E26BD5" w14:textId="4CF9EA68" w:rsidR="00885748" w:rsidRPr="00E872E7" w:rsidRDefault="00885748" w:rsidP="002B1A67">
      <w:pPr>
        <w:pStyle w:val="Bezriadkovania"/>
        <w:ind w:firstLine="567"/>
        <w:rPr>
          <w:rFonts w:ascii="Times New Roman" w:hAnsi="Times New Roman" w:cs="Times New Roman"/>
          <w:b/>
          <w:highlight w:val="yellow"/>
        </w:rPr>
      </w:pPr>
      <w:r w:rsidRPr="00615F0B">
        <w:rPr>
          <w:rFonts w:ascii="Times New Roman" w:hAnsi="Times New Roman" w:cs="Times New Roman"/>
          <w:b/>
        </w:rPr>
        <w:t>Druh:</w:t>
      </w:r>
      <w:r w:rsidR="00354DB4" w:rsidRPr="00615F0B">
        <w:rPr>
          <w:rFonts w:ascii="Times New Roman" w:hAnsi="Times New Roman" w:cs="Times New Roman"/>
          <w:b/>
        </w:rPr>
        <w:t xml:space="preserve">                   </w:t>
      </w:r>
      <w:r w:rsidR="00354DB4">
        <w:rPr>
          <w:rFonts w:ascii="Times New Roman" w:hAnsi="Times New Roman" w:cs="Times New Roman"/>
          <w:b/>
          <w:highlight w:val="yellow"/>
        </w:rPr>
        <w:t>............................................</w:t>
      </w:r>
    </w:p>
    <w:p w14:paraId="3A4FC929" w14:textId="06956053" w:rsidR="00885748" w:rsidRPr="00615F0B" w:rsidRDefault="00885748" w:rsidP="002B1A67">
      <w:pPr>
        <w:pStyle w:val="Bezriadkovania"/>
        <w:ind w:firstLine="567"/>
        <w:rPr>
          <w:rFonts w:ascii="Times New Roman" w:hAnsi="Times New Roman" w:cs="Times New Roman"/>
          <w:b/>
        </w:rPr>
      </w:pPr>
      <w:r w:rsidRPr="00615F0B">
        <w:rPr>
          <w:rFonts w:ascii="Times New Roman" w:hAnsi="Times New Roman" w:cs="Times New Roman"/>
          <w:b/>
        </w:rPr>
        <w:t>Výrobca:</w:t>
      </w:r>
      <w:r w:rsidR="00354DB4">
        <w:rPr>
          <w:rFonts w:ascii="Times New Roman" w:hAnsi="Times New Roman" w:cs="Times New Roman"/>
          <w:b/>
        </w:rPr>
        <w:t xml:space="preserve">              </w:t>
      </w:r>
      <w:r w:rsidR="00354DB4" w:rsidRPr="00615F0B">
        <w:rPr>
          <w:rFonts w:ascii="Times New Roman" w:hAnsi="Times New Roman" w:cs="Times New Roman"/>
          <w:b/>
          <w:highlight w:val="yellow"/>
        </w:rPr>
        <w:t>............................................</w:t>
      </w:r>
      <w:r w:rsidR="00354DB4">
        <w:rPr>
          <w:rFonts w:ascii="Times New Roman" w:hAnsi="Times New Roman" w:cs="Times New Roman"/>
          <w:b/>
        </w:rPr>
        <w:t xml:space="preserve"> </w:t>
      </w:r>
    </w:p>
    <w:p w14:paraId="40E59FAE" w14:textId="19D442EA" w:rsidR="00E744D4" w:rsidRPr="00615F0B" w:rsidRDefault="00E744D4" w:rsidP="002B1A67">
      <w:pPr>
        <w:pStyle w:val="Bezriadkovania"/>
        <w:ind w:firstLine="567"/>
        <w:rPr>
          <w:rFonts w:ascii="Times New Roman" w:hAnsi="Times New Roman" w:cs="Times New Roman"/>
          <w:b/>
        </w:rPr>
      </w:pPr>
      <w:r w:rsidRPr="00615F0B">
        <w:rPr>
          <w:rFonts w:ascii="Times New Roman" w:hAnsi="Times New Roman" w:cs="Times New Roman"/>
          <w:b/>
        </w:rPr>
        <w:t>Výrobné č.:</w:t>
      </w:r>
      <w:r w:rsidR="00354DB4">
        <w:rPr>
          <w:rFonts w:ascii="Times New Roman" w:hAnsi="Times New Roman" w:cs="Times New Roman"/>
          <w:b/>
        </w:rPr>
        <w:t xml:space="preserve">          </w:t>
      </w:r>
      <w:r w:rsidR="00354DB4" w:rsidRPr="00615F0B">
        <w:rPr>
          <w:rFonts w:ascii="Times New Roman" w:hAnsi="Times New Roman" w:cs="Times New Roman"/>
          <w:b/>
          <w:highlight w:val="yellow"/>
        </w:rPr>
        <w:t>............................................</w:t>
      </w:r>
    </w:p>
    <w:p w14:paraId="5688197E" w14:textId="44A3B939" w:rsidR="00E744D4" w:rsidRPr="00615F0B" w:rsidRDefault="00E744D4" w:rsidP="002B1A67">
      <w:pPr>
        <w:pStyle w:val="Bezriadkovania"/>
        <w:ind w:firstLine="567"/>
        <w:rPr>
          <w:rFonts w:ascii="Times New Roman" w:hAnsi="Times New Roman" w:cs="Times New Roman"/>
          <w:b/>
        </w:rPr>
      </w:pPr>
      <w:r w:rsidRPr="00615F0B">
        <w:rPr>
          <w:rFonts w:ascii="Times New Roman" w:hAnsi="Times New Roman" w:cs="Times New Roman"/>
          <w:b/>
        </w:rPr>
        <w:t>Rok výroby:</w:t>
      </w:r>
      <w:r w:rsidR="00354DB4">
        <w:rPr>
          <w:rFonts w:ascii="Times New Roman" w:hAnsi="Times New Roman" w:cs="Times New Roman"/>
          <w:b/>
        </w:rPr>
        <w:t xml:space="preserve">        </w:t>
      </w:r>
      <w:r w:rsidR="00354DB4" w:rsidRPr="00615F0B">
        <w:rPr>
          <w:rFonts w:ascii="Times New Roman" w:hAnsi="Times New Roman" w:cs="Times New Roman"/>
          <w:b/>
          <w:highlight w:val="yellow"/>
        </w:rPr>
        <w:t>............................................</w:t>
      </w:r>
    </w:p>
    <w:p w14:paraId="21E4EA43" w14:textId="19A9A4D4" w:rsidR="00885748" w:rsidRPr="00615F0B" w:rsidRDefault="00885748" w:rsidP="002B1A67">
      <w:pPr>
        <w:pStyle w:val="Bezriadkovania"/>
        <w:ind w:firstLine="567"/>
        <w:rPr>
          <w:rFonts w:ascii="Times New Roman" w:hAnsi="Times New Roman" w:cs="Times New Roman"/>
          <w:b/>
        </w:rPr>
      </w:pPr>
      <w:r w:rsidRPr="00615F0B">
        <w:rPr>
          <w:rFonts w:ascii="Times New Roman" w:hAnsi="Times New Roman" w:cs="Times New Roman"/>
          <w:b/>
        </w:rPr>
        <w:t>Značka/Typ:</w:t>
      </w:r>
      <w:r w:rsidR="00354DB4">
        <w:rPr>
          <w:rFonts w:ascii="Times New Roman" w:hAnsi="Times New Roman" w:cs="Times New Roman"/>
          <w:b/>
        </w:rPr>
        <w:t xml:space="preserve">       </w:t>
      </w:r>
      <w:r w:rsidR="00354DB4" w:rsidRPr="00615F0B">
        <w:rPr>
          <w:rFonts w:ascii="Times New Roman" w:hAnsi="Times New Roman" w:cs="Times New Roman"/>
          <w:b/>
          <w:highlight w:val="yellow"/>
        </w:rPr>
        <w:t>............................................</w:t>
      </w:r>
    </w:p>
    <w:p w14:paraId="65FBC0F0" w14:textId="5B2EA689" w:rsidR="00885748" w:rsidRPr="00615F0B" w:rsidRDefault="00885748" w:rsidP="002B1A67">
      <w:pPr>
        <w:pStyle w:val="Bezriadkovania"/>
        <w:ind w:firstLine="567"/>
        <w:rPr>
          <w:rFonts w:ascii="Times New Roman" w:hAnsi="Times New Roman" w:cs="Times New Roman"/>
          <w:b/>
        </w:rPr>
      </w:pPr>
      <w:r w:rsidRPr="00615F0B">
        <w:rPr>
          <w:rFonts w:ascii="Times New Roman" w:hAnsi="Times New Roman" w:cs="Times New Roman"/>
          <w:b/>
        </w:rPr>
        <w:t xml:space="preserve">Stav: </w:t>
      </w:r>
      <w:r w:rsidR="00354DB4">
        <w:rPr>
          <w:rFonts w:ascii="Times New Roman" w:hAnsi="Times New Roman" w:cs="Times New Roman"/>
          <w:b/>
        </w:rPr>
        <w:t xml:space="preserve">                   </w:t>
      </w:r>
      <w:r w:rsidRPr="00615F0B">
        <w:rPr>
          <w:rFonts w:ascii="Times New Roman" w:hAnsi="Times New Roman" w:cs="Times New Roman"/>
        </w:rPr>
        <w:t>použitá vec</w:t>
      </w:r>
    </w:p>
    <w:p w14:paraId="0625A4A9" w14:textId="694F42F2" w:rsidR="00885748" w:rsidRPr="00ED095A" w:rsidRDefault="00885748" w:rsidP="002B1A67">
      <w:pPr>
        <w:pStyle w:val="Bezriadkovania"/>
        <w:ind w:firstLine="567"/>
        <w:rPr>
          <w:rFonts w:ascii="Times New Roman" w:hAnsi="Times New Roman" w:cs="Times New Roman"/>
        </w:rPr>
      </w:pPr>
      <w:r w:rsidRPr="00615F0B">
        <w:rPr>
          <w:rFonts w:ascii="Times New Roman" w:hAnsi="Times New Roman" w:cs="Times New Roman"/>
          <w:b/>
        </w:rPr>
        <w:t xml:space="preserve">Počet </w:t>
      </w:r>
      <w:proofErr w:type="spellStart"/>
      <w:r w:rsidR="008849D4" w:rsidRPr="00615F0B">
        <w:rPr>
          <w:rFonts w:ascii="Times New Roman" w:hAnsi="Times New Roman" w:cs="Times New Roman"/>
          <w:b/>
        </w:rPr>
        <w:t>motohodín</w:t>
      </w:r>
      <w:proofErr w:type="spellEnd"/>
      <w:r w:rsidRPr="00615F0B">
        <w:rPr>
          <w:rFonts w:ascii="Times New Roman" w:hAnsi="Times New Roman" w:cs="Times New Roman"/>
          <w:b/>
        </w:rPr>
        <w:t>:</w:t>
      </w:r>
      <w:r w:rsidR="00354DB4" w:rsidRPr="00615F0B">
        <w:rPr>
          <w:rFonts w:ascii="Times New Roman" w:hAnsi="Times New Roman" w:cs="Times New Roman"/>
          <w:b/>
          <w:highlight w:val="yellow"/>
        </w:rPr>
        <w:t>...........................................</w:t>
      </w:r>
    </w:p>
    <w:p w14:paraId="6D2AA954" w14:textId="77777777" w:rsidR="00E872E7" w:rsidRDefault="00E872E7" w:rsidP="00885748">
      <w:pPr>
        <w:pStyle w:val="Bezriadkovania"/>
        <w:ind w:firstLine="708"/>
        <w:rPr>
          <w:rFonts w:ascii="Times New Roman" w:hAnsi="Times New Roman" w:cs="Times New Roman"/>
        </w:rPr>
      </w:pPr>
    </w:p>
    <w:p w14:paraId="18AEF5BA" w14:textId="77777777" w:rsidR="00885748" w:rsidRPr="00ED095A" w:rsidRDefault="00885748" w:rsidP="008849D4">
      <w:pPr>
        <w:pStyle w:val="Bezriadkovania"/>
        <w:spacing w:after="120"/>
        <w:ind w:firstLine="567"/>
        <w:rPr>
          <w:rFonts w:ascii="Times New Roman" w:hAnsi="Times New Roman" w:cs="Times New Roman"/>
        </w:rPr>
      </w:pPr>
      <w:r w:rsidRPr="00ED095A">
        <w:rPr>
          <w:rFonts w:ascii="Times New Roman" w:hAnsi="Times New Roman" w:cs="Times New Roman"/>
        </w:rPr>
        <w:t>(ďalej len „</w:t>
      </w:r>
      <w:r w:rsidRPr="00ED095A">
        <w:rPr>
          <w:rFonts w:ascii="Times New Roman" w:hAnsi="Times New Roman" w:cs="Times New Roman"/>
          <w:b/>
        </w:rPr>
        <w:t>Predmet kúpy</w:t>
      </w:r>
      <w:r w:rsidRPr="00ED095A">
        <w:rPr>
          <w:rFonts w:ascii="Times New Roman" w:hAnsi="Times New Roman" w:cs="Times New Roman"/>
        </w:rPr>
        <w:t>“)</w:t>
      </w:r>
      <w:r w:rsidR="008849D4">
        <w:rPr>
          <w:rFonts w:ascii="Times New Roman" w:hAnsi="Times New Roman" w:cs="Times New Roman"/>
        </w:rPr>
        <w:t>.</w:t>
      </w:r>
    </w:p>
    <w:p w14:paraId="0B159DF1" w14:textId="6F1F875B" w:rsidR="00885748" w:rsidRPr="003A21E0" w:rsidRDefault="00885748" w:rsidP="003A21E0">
      <w:pPr>
        <w:pStyle w:val="Odsekzoznamu"/>
        <w:numPr>
          <w:ilvl w:val="0"/>
          <w:numId w:val="4"/>
        </w:numPr>
        <w:tabs>
          <w:tab w:val="left" w:pos="567"/>
        </w:tabs>
        <w:spacing w:after="120"/>
        <w:ind w:left="567" w:hanging="567"/>
        <w:contextualSpacing w:val="0"/>
        <w:jc w:val="both"/>
        <w:rPr>
          <w:rFonts w:ascii="Times New Roman" w:hAnsi="Times New Roman" w:cs="Times New Roman"/>
        </w:rPr>
      </w:pPr>
      <w:r w:rsidRPr="003A21E0">
        <w:rPr>
          <w:rFonts w:ascii="Times New Roman" w:hAnsi="Times New Roman" w:cs="Times New Roman"/>
        </w:rPr>
        <w:t xml:space="preserve">Predávajúci sa zaväzuje previesť na Kupujúceho vlastnícke právo k Predmetu kúpy v stave a s technickými a prevádzkovými parametrami podľa </w:t>
      </w:r>
      <w:r w:rsidRPr="00EB6FF9">
        <w:rPr>
          <w:rFonts w:ascii="Times New Roman" w:hAnsi="Times New Roman" w:cs="Times New Roman"/>
          <w:u w:val="single"/>
        </w:rPr>
        <w:t>Prílohy č. 1</w:t>
      </w:r>
      <w:r w:rsidRPr="003A21E0">
        <w:rPr>
          <w:rFonts w:ascii="Times New Roman" w:hAnsi="Times New Roman" w:cs="Times New Roman"/>
        </w:rPr>
        <w:t xml:space="preserve"> tejto Zmluvy s názvom „</w:t>
      </w:r>
      <w:r w:rsidR="00354DB4" w:rsidRPr="00354DB4">
        <w:rPr>
          <w:rFonts w:ascii="Times New Roman" w:hAnsi="Times New Roman" w:cs="Times New Roman"/>
        </w:rPr>
        <w:t>Technická špecifikácia a návrh na plnenie</w:t>
      </w:r>
      <w:r w:rsidR="00354DB4" w:rsidRPr="00354DB4" w:rsidDel="00354DB4">
        <w:rPr>
          <w:rFonts w:ascii="Times New Roman" w:hAnsi="Times New Roman" w:cs="Times New Roman"/>
        </w:rPr>
        <w:t xml:space="preserve"> </w:t>
      </w:r>
      <w:r w:rsidRPr="003A21E0">
        <w:rPr>
          <w:rFonts w:ascii="Times New Roman" w:hAnsi="Times New Roman" w:cs="Times New Roman"/>
        </w:rPr>
        <w:t>“</w:t>
      </w:r>
      <w:r w:rsidR="00ED095A" w:rsidRPr="003A21E0">
        <w:rPr>
          <w:rFonts w:ascii="Times New Roman" w:hAnsi="Times New Roman" w:cs="Times New Roman"/>
        </w:rPr>
        <w:t xml:space="preserve"> (ďalej len „</w:t>
      </w:r>
      <w:r w:rsidR="00ED095A" w:rsidRPr="003A21E0">
        <w:rPr>
          <w:rFonts w:ascii="Times New Roman" w:hAnsi="Times New Roman" w:cs="Times New Roman"/>
          <w:b/>
        </w:rPr>
        <w:t>Pr</w:t>
      </w:r>
      <w:r w:rsidR="00354DB4">
        <w:rPr>
          <w:rFonts w:ascii="Times New Roman" w:hAnsi="Times New Roman" w:cs="Times New Roman"/>
          <w:b/>
        </w:rPr>
        <w:t>íloha č. 1</w:t>
      </w:r>
      <w:r w:rsidR="00ED095A" w:rsidRPr="003A21E0">
        <w:rPr>
          <w:rFonts w:ascii="Times New Roman" w:hAnsi="Times New Roman" w:cs="Times New Roman"/>
        </w:rPr>
        <w:t>“)</w:t>
      </w:r>
      <w:r w:rsidRPr="003A21E0">
        <w:rPr>
          <w:rFonts w:ascii="Times New Roman" w:hAnsi="Times New Roman" w:cs="Times New Roman"/>
        </w:rPr>
        <w:t>.</w:t>
      </w:r>
    </w:p>
    <w:p w14:paraId="5758D0F6" w14:textId="2607F389" w:rsidR="00885748" w:rsidRDefault="00885748" w:rsidP="003A21E0">
      <w:pPr>
        <w:pStyle w:val="Odsekzoznamu"/>
        <w:numPr>
          <w:ilvl w:val="0"/>
          <w:numId w:val="4"/>
        </w:numPr>
        <w:tabs>
          <w:tab w:val="left" w:pos="567"/>
        </w:tabs>
        <w:spacing w:after="120"/>
        <w:ind w:left="567" w:hanging="567"/>
        <w:contextualSpacing w:val="0"/>
        <w:jc w:val="both"/>
        <w:rPr>
          <w:rFonts w:ascii="Times New Roman" w:hAnsi="Times New Roman" w:cs="Times New Roman"/>
        </w:rPr>
      </w:pPr>
      <w:r w:rsidRPr="003A21E0">
        <w:rPr>
          <w:rFonts w:ascii="Times New Roman" w:hAnsi="Times New Roman" w:cs="Times New Roman"/>
        </w:rPr>
        <w:t xml:space="preserve">Kupujúci sa zaväzuje zaplatiť </w:t>
      </w:r>
      <w:r w:rsidR="00535EBB">
        <w:rPr>
          <w:rFonts w:ascii="Times New Roman" w:hAnsi="Times New Roman" w:cs="Times New Roman"/>
        </w:rPr>
        <w:t xml:space="preserve">Predávajúcemu </w:t>
      </w:r>
      <w:r w:rsidRPr="003A21E0">
        <w:rPr>
          <w:rFonts w:ascii="Times New Roman" w:hAnsi="Times New Roman" w:cs="Times New Roman"/>
        </w:rPr>
        <w:t xml:space="preserve">za Predmet kúpy Kúpnu cenu a prevziať </w:t>
      </w:r>
      <w:r w:rsidR="00615F0B">
        <w:rPr>
          <w:rFonts w:ascii="Times New Roman" w:hAnsi="Times New Roman" w:cs="Times New Roman"/>
        </w:rPr>
        <w:br/>
      </w:r>
      <w:r w:rsidRPr="003A21E0">
        <w:rPr>
          <w:rFonts w:ascii="Times New Roman" w:hAnsi="Times New Roman" w:cs="Times New Roman"/>
        </w:rPr>
        <w:t>od Predávajúceho Predmet kúpy.</w:t>
      </w:r>
    </w:p>
    <w:p w14:paraId="46FF69B6" w14:textId="1A169C2C" w:rsidR="006E740C" w:rsidRDefault="006E740C" w:rsidP="003A21E0">
      <w:pPr>
        <w:pStyle w:val="Odsekzoznamu"/>
        <w:numPr>
          <w:ilvl w:val="0"/>
          <w:numId w:val="4"/>
        </w:numPr>
        <w:tabs>
          <w:tab w:val="left" w:pos="567"/>
        </w:tabs>
        <w:spacing w:after="120"/>
        <w:ind w:left="567" w:hanging="567"/>
        <w:contextualSpacing w:val="0"/>
        <w:jc w:val="both"/>
        <w:rPr>
          <w:rFonts w:ascii="Times New Roman" w:hAnsi="Times New Roman" w:cs="Times New Roman"/>
        </w:rPr>
      </w:pPr>
      <w:r w:rsidRPr="006E740C">
        <w:rPr>
          <w:rFonts w:ascii="Times New Roman" w:hAnsi="Times New Roman" w:cs="Times New Roman"/>
        </w:rPr>
        <w:t xml:space="preserve">Táto zmluva sa uzatvára ako výsledok verejného obstarávania v zmysle zákona č. 343/2015 Z. z. </w:t>
      </w:r>
      <w:r w:rsidR="00615F0B">
        <w:rPr>
          <w:rFonts w:ascii="Times New Roman" w:hAnsi="Times New Roman" w:cs="Times New Roman"/>
        </w:rPr>
        <w:br/>
      </w:r>
      <w:r w:rsidRPr="006E740C">
        <w:rPr>
          <w:rFonts w:ascii="Times New Roman" w:hAnsi="Times New Roman" w:cs="Times New Roman"/>
        </w:rPr>
        <w:t xml:space="preserve">o verejnom obstarávaní a o zmene a doplnení niektorých zákonov </w:t>
      </w:r>
      <w:r>
        <w:rPr>
          <w:rFonts w:ascii="Times New Roman" w:hAnsi="Times New Roman" w:cs="Times New Roman"/>
        </w:rPr>
        <w:t>v znení neskorších predpisov</w:t>
      </w:r>
      <w:r w:rsidRPr="006E740C">
        <w:rPr>
          <w:rFonts w:ascii="Times New Roman" w:hAnsi="Times New Roman" w:cs="Times New Roman"/>
        </w:rPr>
        <w:t xml:space="preserve"> v rámci </w:t>
      </w:r>
      <w:r>
        <w:rPr>
          <w:rFonts w:ascii="Times New Roman" w:hAnsi="Times New Roman" w:cs="Times New Roman"/>
        </w:rPr>
        <w:t>V</w:t>
      </w:r>
      <w:r w:rsidRPr="006E740C">
        <w:rPr>
          <w:rFonts w:ascii="Times New Roman" w:hAnsi="Times New Roman" w:cs="Times New Roman"/>
        </w:rPr>
        <w:t>ýzvy na predkladanie ponúk s názvom zákazky „</w:t>
      </w:r>
      <w:r w:rsidRPr="006E740C">
        <w:rPr>
          <w:rFonts w:ascii="Times New Roman" w:hAnsi="Times New Roman" w:cs="Times New Roman"/>
          <w:b/>
        </w:rPr>
        <w:t xml:space="preserve">Dodanie asfaltového pásového </w:t>
      </w:r>
      <w:proofErr w:type="spellStart"/>
      <w:r w:rsidRPr="006E740C">
        <w:rPr>
          <w:rFonts w:ascii="Times New Roman" w:hAnsi="Times New Roman" w:cs="Times New Roman"/>
          <w:b/>
        </w:rPr>
        <w:t>finišera</w:t>
      </w:r>
      <w:proofErr w:type="spellEnd"/>
      <w:r w:rsidRPr="006E740C">
        <w:rPr>
          <w:rFonts w:ascii="Times New Roman" w:hAnsi="Times New Roman" w:cs="Times New Roman"/>
        </w:rPr>
        <w:t>".</w:t>
      </w:r>
    </w:p>
    <w:p w14:paraId="05553FDE" w14:textId="77777777" w:rsidR="00885748" w:rsidRPr="005E4CA1" w:rsidRDefault="00885748" w:rsidP="00885748">
      <w:pPr>
        <w:spacing w:after="0"/>
        <w:jc w:val="center"/>
        <w:rPr>
          <w:rFonts w:ascii="Times New Roman" w:hAnsi="Times New Roman" w:cs="Times New Roman"/>
          <w:b/>
        </w:rPr>
      </w:pPr>
      <w:r>
        <w:rPr>
          <w:rFonts w:ascii="Times New Roman" w:hAnsi="Times New Roman" w:cs="Times New Roman"/>
          <w:b/>
        </w:rPr>
        <w:t>Článok II.</w:t>
      </w:r>
    </w:p>
    <w:p w14:paraId="327FDA9A" w14:textId="77777777" w:rsidR="00885748" w:rsidRDefault="00885748" w:rsidP="00885748">
      <w:pPr>
        <w:spacing w:after="0"/>
        <w:jc w:val="center"/>
        <w:rPr>
          <w:rFonts w:ascii="Times New Roman" w:hAnsi="Times New Roman" w:cs="Times New Roman"/>
          <w:b/>
        </w:rPr>
      </w:pPr>
      <w:r w:rsidRPr="002E4E89">
        <w:rPr>
          <w:rFonts w:ascii="Times New Roman" w:hAnsi="Times New Roman" w:cs="Times New Roman"/>
          <w:b/>
        </w:rPr>
        <w:t>Kúpna cena</w:t>
      </w:r>
    </w:p>
    <w:p w14:paraId="6DF20D33" w14:textId="77777777" w:rsidR="003A21E0" w:rsidRPr="002E4E89" w:rsidRDefault="003A21E0" w:rsidP="00885748">
      <w:pPr>
        <w:spacing w:after="0"/>
        <w:jc w:val="center"/>
        <w:rPr>
          <w:rFonts w:ascii="Times New Roman" w:hAnsi="Times New Roman" w:cs="Times New Roman"/>
          <w:b/>
        </w:rPr>
      </w:pPr>
    </w:p>
    <w:p w14:paraId="79F153C3" w14:textId="77777777" w:rsidR="00885748" w:rsidRPr="003A21E0" w:rsidRDefault="003A21E0" w:rsidP="008315AB">
      <w:pPr>
        <w:pStyle w:val="Odsekzoznamu"/>
        <w:numPr>
          <w:ilvl w:val="0"/>
          <w:numId w:val="11"/>
        </w:numPr>
        <w:tabs>
          <w:tab w:val="left" w:pos="567"/>
        </w:tabs>
        <w:spacing w:after="120"/>
        <w:ind w:left="567" w:hanging="567"/>
        <w:contextualSpacing w:val="0"/>
        <w:jc w:val="both"/>
        <w:rPr>
          <w:rFonts w:ascii="Times New Roman" w:hAnsi="Times New Roman" w:cs="Times New Roman"/>
        </w:rPr>
      </w:pPr>
      <w:r w:rsidRPr="003A21E0">
        <w:rPr>
          <w:rFonts w:ascii="Times New Roman" w:hAnsi="Times New Roman" w:cs="Times New Roman"/>
        </w:rPr>
        <w:t xml:space="preserve">Kúpna cena za Predmet kúpy je </w:t>
      </w:r>
      <w:r w:rsidRPr="008315AB">
        <w:rPr>
          <w:rFonts w:ascii="Times New Roman" w:hAnsi="Times New Roman" w:cs="Times New Roman"/>
          <w:highlight w:val="yellow"/>
        </w:rPr>
        <w:t>[•]</w:t>
      </w:r>
      <w:r w:rsidRPr="003A21E0">
        <w:rPr>
          <w:rFonts w:ascii="Times New Roman" w:hAnsi="Times New Roman" w:cs="Times New Roman"/>
        </w:rPr>
        <w:t xml:space="preserve">,- EUR (slovom: </w:t>
      </w:r>
      <w:r w:rsidRPr="008315AB">
        <w:rPr>
          <w:rFonts w:ascii="Times New Roman" w:hAnsi="Times New Roman" w:cs="Times New Roman"/>
          <w:highlight w:val="yellow"/>
        </w:rPr>
        <w:t>[•]</w:t>
      </w:r>
      <w:r w:rsidRPr="003A21E0">
        <w:rPr>
          <w:rFonts w:ascii="Times New Roman" w:hAnsi="Times New Roman" w:cs="Times New Roman"/>
        </w:rPr>
        <w:t xml:space="preserve"> eur) bez DPH, teda </w:t>
      </w:r>
      <w:r w:rsidRPr="008315AB">
        <w:rPr>
          <w:rFonts w:ascii="Times New Roman" w:hAnsi="Times New Roman" w:cs="Times New Roman"/>
          <w:highlight w:val="yellow"/>
        </w:rPr>
        <w:t>[•]</w:t>
      </w:r>
      <w:r w:rsidRPr="003A21E0">
        <w:rPr>
          <w:rFonts w:ascii="Times New Roman" w:hAnsi="Times New Roman" w:cs="Times New Roman"/>
        </w:rPr>
        <w:t xml:space="preserve">,- EUR (slovom: </w:t>
      </w:r>
      <w:r w:rsidRPr="008315AB">
        <w:rPr>
          <w:rFonts w:ascii="Times New Roman" w:hAnsi="Times New Roman" w:cs="Times New Roman"/>
          <w:highlight w:val="yellow"/>
        </w:rPr>
        <w:t>[•]</w:t>
      </w:r>
      <w:r w:rsidRPr="003A21E0">
        <w:rPr>
          <w:rFonts w:ascii="Times New Roman" w:hAnsi="Times New Roman" w:cs="Times New Roman"/>
        </w:rPr>
        <w:t xml:space="preserve"> eur) s DPH </w:t>
      </w:r>
      <w:r w:rsidR="00885748" w:rsidRPr="003A21E0">
        <w:rPr>
          <w:rFonts w:ascii="Times New Roman" w:hAnsi="Times New Roman" w:cs="Times New Roman"/>
        </w:rPr>
        <w:t>(ďalej ako „</w:t>
      </w:r>
      <w:r w:rsidR="00885748" w:rsidRPr="008315AB">
        <w:rPr>
          <w:rFonts w:ascii="Times New Roman" w:hAnsi="Times New Roman" w:cs="Times New Roman"/>
          <w:b/>
        </w:rPr>
        <w:t>Kúpna cena</w:t>
      </w:r>
      <w:r w:rsidR="00885748" w:rsidRPr="003A21E0">
        <w:rPr>
          <w:rFonts w:ascii="Times New Roman" w:hAnsi="Times New Roman" w:cs="Times New Roman"/>
        </w:rPr>
        <w:t>").</w:t>
      </w:r>
    </w:p>
    <w:p w14:paraId="3A2751F5" w14:textId="77777777" w:rsidR="00885748" w:rsidRDefault="00A27A7E" w:rsidP="008315AB">
      <w:pPr>
        <w:pStyle w:val="Odsekzoznamu"/>
        <w:numPr>
          <w:ilvl w:val="0"/>
          <w:numId w:val="11"/>
        </w:numPr>
        <w:tabs>
          <w:tab w:val="left" w:pos="567"/>
        </w:tabs>
        <w:spacing w:after="120"/>
        <w:ind w:left="567" w:hanging="567"/>
        <w:contextualSpacing w:val="0"/>
        <w:jc w:val="both"/>
        <w:rPr>
          <w:rFonts w:ascii="Times New Roman" w:hAnsi="Times New Roman" w:cs="Times New Roman"/>
        </w:rPr>
      </w:pPr>
      <w:r>
        <w:rPr>
          <w:rFonts w:ascii="Times New Roman" w:hAnsi="Times New Roman" w:cs="Times New Roman"/>
        </w:rPr>
        <w:t xml:space="preserve">Zálohovú platbu </w:t>
      </w:r>
      <w:r w:rsidR="00A6303B">
        <w:rPr>
          <w:rFonts w:ascii="Times New Roman" w:hAnsi="Times New Roman" w:cs="Times New Roman"/>
        </w:rPr>
        <w:t xml:space="preserve">vo výške </w:t>
      </w:r>
      <w:r w:rsidR="008315AB" w:rsidRPr="00615F0B">
        <w:rPr>
          <w:rFonts w:ascii="Times New Roman" w:hAnsi="Times New Roman" w:cs="Times New Roman"/>
        </w:rPr>
        <w:t xml:space="preserve">100 </w:t>
      </w:r>
      <w:r w:rsidR="00A6303B" w:rsidRPr="00615F0B">
        <w:rPr>
          <w:rFonts w:ascii="Times New Roman" w:hAnsi="Times New Roman" w:cs="Times New Roman"/>
        </w:rPr>
        <w:t>%</w:t>
      </w:r>
      <w:r w:rsidRPr="00615F0B">
        <w:rPr>
          <w:rFonts w:ascii="Times New Roman" w:hAnsi="Times New Roman" w:cs="Times New Roman"/>
        </w:rPr>
        <w:t xml:space="preserve"> </w:t>
      </w:r>
      <w:r w:rsidR="00885748" w:rsidRPr="00615F0B">
        <w:rPr>
          <w:rFonts w:ascii="Times New Roman" w:hAnsi="Times New Roman" w:cs="Times New Roman"/>
        </w:rPr>
        <w:t>Kúpn</w:t>
      </w:r>
      <w:r w:rsidRPr="00615F0B">
        <w:rPr>
          <w:rFonts w:ascii="Times New Roman" w:hAnsi="Times New Roman" w:cs="Times New Roman"/>
        </w:rPr>
        <w:t>ej</w:t>
      </w:r>
      <w:r w:rsidR="00885748" w:rsidRPr="00615F0B">
        <w:rPr>
          <w:rFonts w:ascii="Times New Roman" w:hAnsi="Times New Roman" w:cs="Times New Roman"/>
        </w:rPr>
        <w:t xml:space="preserve"> cen</w:t>
      </w:r>
      <w:r w:rsidRPr="00615F0B">
        <w:rPr>
          <w:rFonts w:ascii="Times New Roman" w:hAnsi="Times New Roman" w:cs="Times New Roman"/>
        </w:rPr>
        <w:t>y</w:t>
      </w:r>
      <w:r>
        <w:rPr>
          <w:rFonts w:ascii="Times New Roman" w:hAnsi="Times New Roman" w:cs="Times New Roman"/>
        </w:rPr>
        <w:t xml:space="preserve"> </w:t>
      </w:r>
      <w:r w:rsidR="00885748" w:rsidRPr="000222EE">
        <w:rPr>
          <w:rFonts w:ascii="Times New Roman" w:hAnsi="Times New Roman" w:cs="Times New Roman"/>
        </w:rPr>
        <w:t xml:space="preserve">uhradí Kupujúci Predávajúcemu </w:t>
      </w:r>
      <w:r>
        <w:rPr>
          <w:rFonts w:ascii="Times New Roman" w:hAnsi="Times New Roman" w:cs="Times New Roman"/>
        </w:rPr>
        <w:t xml:space="preserve">vopred, a to </w:t>
      </w:r>
      <w:r w:rsidR="00885748" w:rsidRPr="000222EE">
        <w:rPr>
          <w:rFonts w:ascii="Times New Roman" w:hAnsi="Times New Roman" w:cs="Times New Roman"/>
        </w:rPr>
        <w:t xml:space="preserve">do </w:t>
      </w:r>
      <w:r w:rsidR="008315AB">
        <w:rPr>
          <w:rFonts w:ascii="Times New Roman" w:hAnsi="Times New Roman" w:cs="Times New Roman"/>
        </w:rPr>
        <w:t xml:space="preserve">3 pracovných dní odo dňa uzavretia Zmluvy </w:t>
      </w:r>
      <w:r w:rsidR="00885748" w:rsidRPr="000222EE">
        <w:rPr>
          <w:rFonts w:ascii="Times New Roman" w:hAnsi="Times New Roman" w:cs="Times New Roman"/>
        </w:rPr>
        <w:t>bankovým prevodom na účet Predávajúceho uvedený v záhlaví tejto Zmluvy.</w:t>
      </w:r>
      <w:r w:rsidR="00CF0B08">
        <w:rPr>
          <w:rFonts w:ascii="Times New Roman" w:hAnsi="Times New Roman" w:cs="Times New Roman"/>
        </w:rPr>
        <w:t xml:space="preserve"> Predávajúci je </w:t>
      </w:r>
      <w:r w:rsidR="00375B3E">
        <w:rPr>
          <w:rFonts w:ascii="Times New Roman" w:hAnsi="Times New Roman" w:cs="Times New Roman"/>
        </w:rPr>
        <w:t>následne p</w:t>
      </w:r>
      <w:r w:rsidR="00CF0B08">
        <w:rPr>
          <w:rFonts w:ascii="Times New Roman" w:hAnsi="Times New Roman" w:cs="Times New Roman"/>
        </w:rPr>
        <w:t xml:space="preserve">ovinný bezodkladne vystaviť vyúčtovaciu faktúru a odovzdať </w:t>
      </w:r>
      <w:r w:rsidR="00957865">
        <w:rPr>
          <w:rFonts w:ascii="Times New Roman" w:hAnsi="Times New Roman" w:cs="Times New Roman"/>
        </w:rPr>
        <w:t>ju K</w:t>
      </w:r>
      <w:r w:rsidR="00CF0B08">
        <w:rPr>
          <w:rFonts w:ascii="Times New Roman" w:hAnsi="Times New Roman" w:cs="Times New Roman"/>
        </w:rPr>
        <w:t xml:space="preserve">upujúcemu pri prevzatí Predmetu kúpy </w:t>
      </w:r>
      <w:r w:rsidR="00957865">
        <w:rPr>
          <w:rFonts w:ascii="Times New Roman" w:hAnsi="Times New Roman" w:cs="Times New Roman"/>
        </w:rPr>
        <w:t>K</w:t>
      </w:r>
      <w:r w:rsidR="00CF0B08">
        <w:rPr>
          <w:rFonts w:ascii="Times New Roman" w:hAnsi="Times New Roman" w:cs="Times New Roman"/>
        </w:rPr>
        <w:t xml:space="preserve">upujúcim. </w:t>
      </w:r>
    </w:p>
    <w:p w14:paraId="117FF00F" w14:textId="77777777" w:rsidR="00F6342A" w:rsidRPr="000222EE" w:rsidRDefault="00F6342A" w:rsidP="00336B9D">
      <w:pPr>
        <w:pStyle w:val="Odsekzoznamu"/>
        <w:numPr>
          <w:ilvl w:val="0"/>
          <w:numId w:val="11"/>
        </w:numPr>
        <w:tabs>
          <w:tab w:val="left" w:pos="567"/>
        </w:tabs>
        <w:spacing w:after="120"/>
        <w:ind w:left="567" w:hanging="567"/>
        <w:contextualSpacing w:val="0"/>
        <w:jc w:val="both"/>
        <w:rPr>
          <w:rFonts w:ascii="Times New Roman" w:hAnsi="Times New Roman" w:cs="Times New Roman"/>
        </w:rPr>
      </w:pPr>
      <w:r>
        <w:rPr>
          <w:rFonts w:ascii="Times New Roman" w:hAnsi="Times New Roman" w:cs="Times New Roman"/>
        </w:rPr>
        <w:t xml:space="preserve">V prípade, ak dôjde k zániku Zmluvy pred </w:t>
      </w:r>
      <w:r w:rsidR="00336B9D">
        <w:rPr>
          <w:rFonts w:ascii="Times New Roman" w:hAnsi="Times New Roman" w:cs="Times New Roman"/>
        </w:rPr>
        <w:t>odovzdaním Predmetu kúpy Kupujúcemu</w:t>
      </w:r>
      <w:r>
        <w:rPr>
          <w:rFonts w:ascii="Times New Roman" w:hAnsi="Times New Roman" w:cs="Times New Roman"/>
        </w:rPr>
        <w:t xml:space="preserve">, Predávajúci je povinný vrátiť zálohovú platbu podľa </w:t>
      </w:r>
      <w:r w:rsidR="00312611">
        <w:rPr>
          <w:rFonts w:ascii="Times New Roman" w:hAnsi="Times New Roman" w:cs="Times New Roman"/>
        </w:rPr>
        <w:t>bodu</w:t>
      </w:r>
      <w:r>
        <w:rPr>
          <w:rFonts w:ascii="Times New Roman" w:hAnsi="Times New Roman" w:cs="Times New Roman"/>
        </w:rPr>
        <w:t xml:space="preserve"> 2 tohto článku Zmluvy Kupujúcemu najneskôr do 3 pracovných dní odo dňa zániku Zml</w:t>
      </w:r>
      <w:r w:rsidR="00C97375">
        <w:rPr>
          <w:rFonts w:ascii="Times New Roman" w:hAnsi="Times New Roman" w:cs="Times New Roman"/>
        </w:rPr>
        <w:t xml:space="preserve">uvy na </w:t>
      </w:r>
      <w:r w:rsidR="00312611">
        <w:rPr>
          <w:rFonts w:ascii="Times New Roman" w:hAnsi="Times New Roman" w:cs="Times New Roman"/>
        </w:rPr>
        <w:t xml:space="preserve">bankový </w:t>
      </w:r>
      <w:r w:rsidR="00C97375">
        <w:rPr>
          <w:rFonts w:ascii="Times New Roman" w:hAnsi="Times New Roman" w:cs="Times New Roman"/>
        </w:rPr>
        <w:t>účet</w:t>
      </w:r>
      <w:r w:rsidR="00312611">
        <w:rPr>
          <w:rFonts w:ascii="Times New Roman" w:hAnsi="Times New Roman" w:cs="Times New Roman"/>
        </w:rPr>
        <w:t xml:space="preserve"> Kupujúceho</w:t>
      </w:r>
      <w:r w:rsidR="00C97375">
        <w:rPr>
          <w:rFonts w:ascii="Times New Roman" w:hAnsi="Times New Roman" w:cs="Times New Roman"/>
        </w:rPr>
        <w:t xml:space="preserve"> uvedený v záhlaví tejto Zmluvy</w:t>
      </w:r>
      <w:r w:rsidR="004F57AB">
        <w:rPr>
          <w:rFonts w:ascii="Times New Roman" w:hAnsi="Times New Roman" w:cs="Times New Roman"/>
        </w:rPr>
        <w:t>, pokiaľ mu Kupujúci písomne neoznámi zmenu bankového spojenia.</w:t>
      </w:r>
      <w:r w:rsidR="00336B9D">
        <w:rPr>
          <w:rFonts w:ascii="Times New Roman" w:hAnsi="Times New Roman" w:cs="Times New Roman"/>
        </w:rPr>
        <w:t xml:space="preserve"> V prípade omeškania Predávajúceho s vrátením </w:t>
      </w:r>
      <w:r w:rsidR="00336B9D" w:rsidRPr="00336B9D">
        <w:rPr>
          <w:rFonts w:ascii="Times New Roman" w:hAnsi="Times New Roman" w:cs="Times New Roman"/>
        </w:rPr>
        <w:t>zálohov</w:t>
      </w:r>
      <w:r w:rsidR="00336B9D">
        <w:rPr>
          <w:rFonts w:ascii="Times New Roman" w:hAnsi="Times New Roman" w:cs="Times New Roman"/>
        </w:rPr>
        <w:t>ej</w:t>
      </w:r>
      <w:r w:rsidR="00336B9D" w:rsidRPr="00336B9D">
        <w:rPr>
          <w:rFonts w:ascii="Times New Roman" w:hAnsi="Times New Roman" w:cs="Times New Roman"/>
        </w:rPr>
        <w:t xml:space="preserve"> platb</w:t>
      </w:r>
      <w:r w:rsidR="00336B9D">
        <w:rPr>
          <w:rFonts w:ascii="Times New Roman" w:hAnsi="Times New Roman" w:cs="Times New Roman"/>
        </w:rPr>
        <w:t>y</w:t>
      </w:r>
      <w:r w:rsidR="00336B9D" w:rsidRPr="00336B9D">
        <w:rPr>
          <w:rFonts w:ascii="Times New Roman" w:hAnsi="Times New Roman" w:cs="Times New Roman"/>
        </w:rPr>
        <w:t xml:space="preserve"> podľa bodu 2 tohto článku Zmluvy</w:t>
      </w:r>
      <w:r w:rsidR="00336B9D">
        <w:rPr>
          <w:rFonts w:ascii="Times New Roman" w:hAnsi="Times New Roman" w:cs="Times New Roman"/>
        </w:rPr>
        <w:t xml:space="preserve"> Kupujúcemu, je Kupujúci oprávnený požadovať od Predávajúceho zmluvnú pokutu vo výške 0,2 % z Kúpnej ceny za každý, aj začatý deň omeškania s vrátením zálohovej platby.</w:t>
      </w:r>
    </w:p>
    <w:p w14:paraId="742930EF" w14:textId="77777777" w:rsidR="00885748" w:rsidRDefault="00885748" w:rsidP="008315AB">
      <w:pPr>
        <w:pStyle w:val="Odsekzoznamu"/>
        <w:numPr>
          <w:ilvl w:val="0"/>
          <w:numId w:val="11"/>
        </w:numPr>
        <w:tabs>
          <w:tab w:val="left" w:pos="567"/>
        </w:tabs>
        <w:spacing w:after="120"/>
        <w:ind w:left="567" w:hanging="567"/>
        <w:contextualSpacing w:val="0"/>
        <w:jc w:val="both"/>
        <w:rPr>
          <w:rFonts w:ascii="Times New Roman" w:hAnsi="Times New Roman" w:cs="Times New Roman"/>
        </w:rPr>
      </w:pPr>
      <w:r w:rsidRPr="000C78EC">
        <w:rPr>
          <w:rFonts w:ascii="Times New Roman" w:hAnsi="Times New Roman" w:cs="Times New Roman"/>
        </w:rPr>
        <w:t xml:space="preserve">Vlastnícke právo k Predmetu kúpy prechádza na Kupujúceho </w:t>
      </w:r>
      <w:r w:rsidR="00A750D6">
        <w:rPr>
          <w:rFonts w:ascii="Times New Roman" w:hAnsi="Times New Roman" w:cs="Times New Roman"/>
        </w:rPr>
        <w:t>momentom</w:t>
      </w:r>
      <w:r>
        <w:rPr>
          <w:rFonts w:ascii="Times New Roman" w:hAnsi="Times New Roman" w:cs="Times New Roman"/>
        </w:rPr>
        <w:t xml:space="preserve"> </w:t>
      </w:r>
      <w:r w:rsidR="002506CB">
        <w:rPr>
          <w:rFonts w:ascii="Times New Roman" w:hAnsi="Times New Roman" w:cs="Times New Roman"/>
        </w:rPr>
        <w:t xml:space="preserve">zaplatenia celej </w:t>
      </w:r>
      <w:r w:rsidR="00F103FA">
        <w:rPr>
          <w:rFonts w:ascii="Times New Roman" w:hAnsi="Times New Roman" w:cs="Times New Roman"/>
        </w:rPr>
        <w:t>K</w:t>
      </w:r>
      <w:r w:rsidR="002506CB">
        <w:rPr>
          <w:rFonts w:ascii="Times New Roman" w:hAnsi="Times New Roman" w:cs="Times New Roman"/>
        </w:rPr>
        <w:t>úpnej ceny</w:t>
      </w:r>
      <w:r w:rsidRPr="000C78EC">
        <w:rPr>
          <w:rFonts w:ascii="Times New Roman" w:hAnsi="Times New Roman" w:cs="Times New Roman"/>
        </w:rPr>
        <w:t>.</w:t>
      </w:r>
      <w:r>
        <w:rPr>
          <w:rFonts w:ascii="Times New Roman" w:hAnsi="Times New Roman" w:cs="Times New Roman"/>
        </w:rPr>
        <w:t xml:space="preserve"> Prevzatie Predmetu kúpy Kupujúcim, Kupujúci potvrdí v</w:t>
      </w:r>
      <w:r w:rsidR="00ED095A">
        <w:rPr>
          <w:rFonts w:ascii="Times New Roman" w:hAnsi="Times New Roman" w:cs="Times New Roman"/>
        </w:rPr>
        <w:t> </w:t>
      </w:r>
      <w:r>
        <w:rPr>
          <w:rFonts w:ascii="Times New Roman" w:hAnsi="Times New Roman" w:cs="Times New Roman"/>
        </w:rPr>
        <w:t>P</w:t>
      </w:r>
      <w:r w:rsidR="00ED095A">
        <w:rPr>
          <w:rFonts w:ascii="Times New Roman" w:hAnsi="Times New Roman" w:cs="Times New Roman"/>
        </w:rPr>
        <w:t>reberacom p</w:t>
      </w:r>
      <w:r>
        <w:rPr>
          <w:rFonts w:ascii="Times New Roman" w:hAnsi="Times New Roman" w:cs="Times New Roman"/>
        </w:rPr>
        <w:t>rotokole.</w:t>
      </w:r>
    </w:p>
    <w:p w14:paraId="6B473795" w14:textId="77777777" w:rsidR="00032A87" w:rsidRDefault="00032A87" w:rsidP="008315AB">
      <w:pPr>
        <w:pStyle w:val="Odsekzoznamu"/>
        <w:numPr>
          <w:ilvl w:val="0"/>
          <w:numId w:val="11"/>
        </w:numPr>
        <w:tabs>
          <w:tab w:val="left" w:pos="567"/>
        </w:tabs>
        <w:spacing w:after="120"/>
        <w:ind w:left="567" w:hanging="567"/>
        <w:contextualSpacing w:val="0"/>
        <w:jc w:val="both"/>
        <w:rPr>
          <w:rFonts w:ascii="Times New Roman" w:hAnsi="Times New Roman" w:cs="Times New Roman"/>
        </w:rPr>
      </w:pPr>
      <w:r>
        <w:rPr>
          <w:rFonts w:ascii="Times New Roman" w:hAnsi="Times New Roman" w:cs="Times New Roman"/>
        </w:rPr>
        <w:t xml:space="preserve">Zmluvné strany sa dohodli, že Kúpna cena zahŕňa aj vykonanie úvodného </w:t>
      </w:r>
      <w:r w:rsidRPr="00032A87">
        <w:rPr>
          <w:rFonts w:ascii="Times New Roman" w:hAnsi="Times New Roman" w:cs="Times New Roman"/>
        </w:rPr>
        <w:t>zaškolenia</w:t>
      </w:r>
      <w:r w:rsidR="001A7D0B">
        <w:rPr>
          <w:rFonts w:ascii="Times New Roman" w:hAnsi="Times New Roman" w:cs="Times New Roman"/>
        </w:rPr>
        <w:t xml:space="preserve"> na obsluhu Predmetu kúpy</w:t>
      </w:r>
      <w:r w:rsidRPr="00032A87">
        <w:rPr>
          <w:rFonts w:ascii="Times New Roman" w:hAnsi="Times New Roman" w:cs="Times New Roman"/>
        </w:rPr>
        <w:t xml:space="preserve"> </w:t>
      </w:r>
      <w:r>
        <w:rPr>
          <w:rFonts w:ascii="Times New Roman" w:hAnsi="Times New Roman" w:cs="Times New Roman"/>
        </w:rPr>
        <w:t xml:space="preserve">pre </w:t>
      </w:r>
      <w:r w:rsidRPr="00032A87">
        <w:rPr>
          <w:rFonts w:ascii="Times New Roman" w:hAnsi="Times New Roman" w:cs="Times New Roman"/>
        </w:rPr>
        <w:t>min</w:t>
      </w:r>
      <w:r>
        <w:rPr>
          <w:rFonts w:ascii="Times New Roman" w:hAnsi="Times New Roman" w:cs="Times New Roman"/>
        </w:rPr>
        <w:t>. 3 osoby stanovené Kupujúcim</w:t>
      </w:r>
      <w:r w:rsidRPr="00032A87">
        <w:rPr>
          <w:rFonts w:ascii="Times New Roman" w:hAnsi="Times New Roman" w:cs="Times New Roman"/>
        </w:rPr>
        <w:t xml:space="preserve"> v rozsahu cca 1 hodiny</w:t>
      </w:r>
      <w:r>
        <w:rPr>
          <w:rFonts w:ascii="Times New Roman" w:hAnsi="Times New Roman" w:cs="Times New Roman"/>
        </w:rPr>
        <w:t>.</w:t>
      </w:r>
    </w:p>
    <w:p w14:paraId="262C4B96" w14:textId="77777777" w:rsidR="00885748" w:rsidRPr="007D4579" w:rsidRDefault="00885748" w:rsidP="00885748">
      <w:pPr>
        <w:spacing w:after="0"/>
        <w:rPr>
          <w:rFonts w:ascii="Times New Roman" w:hAnsi="Times New Roman" w:cs="Times New Roman"/>
        </w:rPr>
      </w:pPr>
    </w:p>
    <w:p w14:paraId="0C5C8818" w14:textId="77777777" w:rsidR="00885748" w:rsidRPr="005E4CA1" w:rsidRDefault="00885748" w:rsidP="00885748">
      <w:pPr>
        <w:spacing w:after="0"/>
        <w:jc w:val="center"/>
        <w:rPr>
          <w:rFonts w:ascii="Times New Roman" w:hAnsi="Times New Roman" w:cs="Times New Roman"/>
          <w:b/>
        </w:rPr>
      </w:pPr>
      <w:r>
        <w:rPr>
          <w:rFonts w:ascii="Times New Roman" w:hAnsi="Times New Roman" w:cs="Times New Roman"/>
          <w:b/>
        </w:rPr>
        <w:t>Článok III.</w:t>
      </w:r>
    </w:p>
    <w:p w14:paraId="54DDC8F3" w14:textId="77777777" w:rsidR="00885748" w:rsidRDefault="00885748" w:rsidP="00885748">
      <w:pPr>
        <w:spacing w:after="0"/>
        <w:jc w:val="center"/>
        <w:rPr>
          <w:rFonts w:ascii="Times New Roman" w:hAnsi="Times New Roman" w:cs="Times New Roman"/>
          <w:b/>
        </w:rPr>
      </w:pPr>
      <w:r>
        <w:rPr>
          <w:rFonts w:ascii="Times New Roman" w:hAnsi="Times New Roman" w:cs="Times New Roman"/>
          <w:b/>
        </w:rPr>
        <w:t>Odovzdanie Predmetu kúpy</w:t>
      </w:r>
    </w:p>
    <w:p w14:paraId="5B72F003" w14:textId="77777777" w:rsidR="00312611" w:rsidRPr="005E4CA1" w:rsidRDefault="00312611" w:rsidP="00885748">
      <w:pPr>
        <w:spacing w:after="0"/>
        <w:jc w:val="center"/>
        <w:rPr>
          <w:rFonts w:ascii="Times New Roman" w:hAnsi="Times New Roman" w:cs="Times New Roman"/>
          <w:b/>
        </w:rPr>
      </w:pPr>
    </w:p>
    <w:p w14:paraId="636E85D8" w14:textId="77777777" w:rsidR="00885748" w:rsidRPr="000C78EC" w:rsidRDefault="00885748" w:rsidP="003B5BD8">
      <w:pPr>
        <w:pStyle w:val="Odsekzoznamu"/>
        <w:numPr>
          <w:ilvl w:val="0"/>
          <w:numId w:val="12"/>
        </w:numPr>
        <w:tabs>
          <w:tab w:val="left" w:pos="567"/>
        </w:tabs>
        <w:spacing w:after="120"/>
        <w:ind w:left="567" w:hanging="567"/>
        <w:contextualSpacing w:val="0"/>
        <w:jc w:val="both"/>
        <w:rPr>
          <w:rFonts w:ascii="Times New Roman" w:hAnsi="Times New Roman" w:cs="Times New Roman"/>
        </w:rPr>
      </w:pPr>
      <w:r w:rsidRPr="000C78EC">
        <w:rPr>
          <w:rFonts w:ascii="Times New Roman" w:hAnsi="Times New Roman" w:cs="Times New Roman"/>
        </w:rPr>
        <w:t>Zmluvné strany sa dohodli na nasledovnom čase, mieste a spôsobe odovzdania Predmetu kúpy Predávajúcim Kupujúcemu:</w:t>
      </w:r>
    </w:p>
    <w:p w14:paraId="221198BF" w14:textId="77777777" w:rsidR="002A5BA9" w:rsidRDefault="00885748" w:rsidP="002A5BA9">
      <w:pPr>
        <w:tabs>
          <w:tab w:val="left" w:pos="1114"/>
          <w:tab w:val="left" w:pos="2835"/>
          <w:tab w:val="center" w:pos="4819"/>
        </w:tabs>
        <w:spacing w:after="0"/>
        <w:ind w:left="567"/>
        <w:jc w:val="both"/>
        <w:rPr>
          <w:rFonts w:ascii="Times New Roman" w:hAnsi="Times New Roman" w:cs="Times New Roman"/>
          <w:b/>
        </w:rPr>
      </w:pPr>
      <w:r w:rsidRPr="00ED095A">
        <w:rPr>
          <w:rFonts w:ascii="Times New Roman" w:hAnsi="Times New Roman" w:cs="Times New Roman"/>
          <w:b/>
        </w:rPr>
        <w:lastRenderedPageBreak/>
        <w:t>Miesto odovzdania:</w:t>
      </w:r>
      <w:r w:rsidR="002A5BA9">
        <w:rPr>
          <w:rFonts w:ascii="Times New Roman" w:hAnsi="Times New Roman" w:cs="Times New Roman"/>
          <w:b/>
        </w:rPr>
        <w:t xml:space="preserve"> </w:t>
      </w:r>
      <w:r w:rsidR="002A5BA9">
        <w:rPr>
          <w:rFonts w:ascii="Times New Roman" w:hAnsi="Times New Roman" w:cs="Times New Roman"/>
          <w:b/>
        </w:rPr>
        <w:tab/>
      </w:r>
      <w:r w:rsidR="002B1A67" w:rsidRPr="00615F0B">
        <w:rPr>
          <w:rFonts w:ascii="Times New Roman" w:hAnsi="Times New Roman" w:cs="Times New Roman"/>
        </w:rPr>
        <w:t xml:space="preserve">Ulica Ondreja </w:t>
      </w:r>
      <w:proofErr w:type="spellStart"/>
      <w:r w:rsidR="002B1A67" w:rsidRPr="00615F0B">
        <w:rPr>
          <w:rFonts w:ascii="Times New Roman" w:hAnsi="Times New Roman" w:cs="Times New Roman"/>
        </w:rPr>
        <w:t>Štefanka</w:t>
      </w:r>
      <w:proofErr w:type="spellEnd"/>
      <w:r w:rsidR="002B1A67" w:rsidRPr="00615F0B">
        <w:rPr>
          <w:rFonts w:ascii="Times New Roman" w:hAnsi="Times New Roman" w:cs="Times New Roman"/>
        </w:rPr>
        <w:t xml:space="preserve"> 2, 851 01 </w:t>
      </w:r>
      <w:r w:rsidR="007858F7" w:rsidRPr="00615F0B">
        <w:rPr>
          <w:rFonts w:ascii="Times New Roman" w:hAnsi="Times New Roman" w:cs="Times New Roman"/>
        </w:rPr>
        <w:t>Bratislava-</w:t>
      </w:r>
      <w:r w:rsidR="002B1A67" w:rsidRPr="00615F0B">
        <w:rPr>
          <w:rFonts w:ascii="Times New Roman" w:hAnsi="Times New Roman" w:cs="Times New Roman"/>
        </w:rPr>
        <w:t>Petržalka</w:t>
      </w:r>
    </w:p>
    <w:p w14:paraId="181D92BC" w14:textId="77777777" w:rsidR="00885748" w:rsidRDefault="002A5BA9" w:rsidP="002A5BA9">
      <w:pPr>
        <w:tabs>
          <w:tab w:val="left" w:pos="1114"/>
          <w:tab w:val="left" w:pos="2835"/>
          <w:tab w:val="center" w:pos="4819"/>
        </w:tabs>
        <w:spacing w:after="0"/>
        <w:ind w:left="567"/>
        <w:jc w:val="both"/>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885748" w:rsidRPr="00ED095A">
        <w:rPr>
          <w:rFonts w:ascii="Times New Roman" w:hAnsi="Times New Roman" w:cs="Times New Roman"/>
        </w:rPr>
        <w:t>(ďalej len „</w:t>
      </w:r>
      <w:r w:rsidR="00885748" w:rsidRPr="00FB0A92">
        <w:rPr>
          <w:rFonts w:ascii="Times New Roman" w:hAnsi="Times New Roman" w:cs="Times New Roman"/>
          <w:b/>
        </w:rPr>
        <w:t>Miesto odovzdania“</w:t>
      </w:r>
      <w:r w:rsidR="00885748" w:rsidRPr="00ED095A">
        <w:rPr>
          <w:rFonts w:ascii="Times New Roman" w:hAnsi="Times New Roman" w:cs="Times New Roman"/>
        </w:rPr>
        <w:t>)</w:t>
      </w:r>
    </w:p>
    <w:p w14:paraId="4192E461" w14:textId="2244BF41" w:rsidR="00885748" w:rsidRPr="00ED095A" w:rsidRDefault="00885748" w:rsidP="002A5BA9">
      <w:pPr>
        <w:tabs>
          <w:tab w:val="left" w:pos="1114"/>
          <w:tab w:val="left" w:pos="2835"/>
        </w:tabs>
        <w:spacing w:after="0"/>
        <w:ind w:left="1287" w:hanging="720"/>
        <w:jc w:val="both"/>
        <w:rPr>
          <w:rFonts w:ascii="Times New Roman" w:hAnsi="Times New Roman" w:cs="Times New Roman"/>
          <w:b/>
        </w:rPr>
      </w:pPr>
      <w:r w:rsidRPr="00ED095A">
        <w:rPr>
          <w:rFonts w:ascii="Times New Roman" w:hAnsi="Times New Roman" w:cs="Times New Roman"/>
          <w:b/>
        </w:rPr>
        <w:t xml:space="preserve">Dátum odovzdania: </w:t>
      </w:r>
      <w:r w:rsidR="002A5BA9">
        <w:rPr>
          <w:rFonts w:ascii="Times New Roman" w:hAnsi="Times New Roman" w:cs="Times New Roman"/>
          <w:b/>
        </w:rPr>
        <w:tab/>
      </w:r>
      <w:r w:rsidR="009F21CC" w:rsidRPr="00615F0B">
        <w:rPr>
          <w:rFonts w:ascii="Times New Roman" w:hAnsi="Times New Roman" w:cs="Times New Roman"/>
          <w:b/>
          <w:highlight w:val="yellow"/>
        </w:rPr>
        <w:t>.............................................</w:t>
      </w:r>
    </w:p>
    <w:p w14:paraId="3B502BEA" w14:textId="2925C88B" w:rsidR="00885748" w:rsidRDefault="003B5BD8" w:rsidP="00FB0A92">
      <w:pPr>
        <w:tabs>
          <w:tab w:val="left" w:pos="1114"/>
        </w:tabs>
        <w:spacing w:after="0"/>
        <w:ind w:left="1287" w:hanging="720"/>
        <w:jc w:val="both"/>
        <w:rPr>
          <w:rFonts w:ascii="Times New Roman" w:hAnsi="Times New Roman" w:cs="Times New Roman"/>
          <w:b/>
        </w:rPr>
      </w:pPr>
      <w:r>
        <w:rPr>
          <w:rFonts w:ascii="Times New Roman" w:hAnsi="Times New Roman" w:cs="Times New Roman"/>
          <w:b/>
        </w:rPr>
        <w:t>Spôsob odovzdania:</w:t>
      </w:r>
      <w:r w:rsidR="002A5BA9">
        <w:rPr>
          <w:rFonts w:ascii="Times New Roman" w:hAnsi="Times New Roman" w:cs="Times New Roman"/>
          <w:b/>
        </w:rPr>
        <w:tab/>
      </w:r>
      <w:r w:rsidR="009F21CC" w:rsidRPr="00615F0B">
        <w:rPr>
          <w:rFonts w:ascii="Times New Roman" w:hAnsi="Times New Roman" w:cs="Times New Roman"/>
        </w:rPr>
        <w:t>formou Preberacieho protokolu</w:t>
      </w:r>
    </w:p>
    <w:p w14:paraId="2016B604" w14:textId="77777777" w:rsidR="0068230B" w:rsidRDefault="0068230B" w:rsidP="00FB0A92">
      <w:pPr>
        <w:tabs>
          <w:tab w:val="left" w:pos="1114"/>
        </w:tabs>
        <w:spacing w:after="0"/>
        <w:ind w:left="1287" w:hanging="720"/>
        <w:jc w:val="both"/>
        <w:rPr>
          <w:rFonts w:ascii="Times New Roman" w:hAnsi="Times New Roman" w:cs="Times New Roman"/>
          <w:b/>
        </w:rPr>
      </w:pPr>
    </w:p>
    <w:p w14:paraId="0DB17F36" w14:textId="77777777" w:rsidR="00885748" w:rsidRPr="00B0006F" w:rsidRDefault="00885748" w:rsidP="003B5BD8">
      <w:pPr>
        <w:pStyle w:val="Odsekzoznamu"/>
        <w:numPr>
          <w:ilvl w:val="0"/>
          <w:numId w:val="12"/>
        </w:numPr>
        <w:tabs>
          <w:tab w:val="left" w:pos="567"/>
        </w:tabs>
        <w:spacing w:after="120"/>
        <w:ind w:left="567" w:hanging="567"/>
        <w:contextualSpacing w:val="0"/>
        <w:jc w:val="both"/>
        <w:rPr>
          <w:rFonts w:ascii="Times New Roman" w:hAnsi="Times New Roman" w:cs="Times New Roman"/>
        </w:rPr>
      </w:pPr>
      <w:r w:rsidRPr="00B0006F">
        <w:rPr>
          <w:rFonts w:ascii="Times New Roman" w:hAnsi="Times New Roman" w:cs="Times New Roman"/>
        </w:rPr>
        <w:t xml:space="preserve">Predávajúci odovzdá Kupujúcemu Predmet kúpy vrátane všetkých s ním súvisiacich dokladov a potvrdení špecifikovaných </w:t>
      </w:r>
      <w:r w:rsidRPr="009C3182">
        <w:rPr>
          <w:rFonts w:ascii="Times New Roman" w:hAnsi="Times New Roman" w:cs="Times New Roman"/>
        </w:rPr>
        <w:t>v</w:t>
      </w:r>
      <w:r w:rsidR="009C3182" w:rsidRPr="009C3182">
        <w:rPr>
          <w:rFonts w:ascii="Times New Roman" w:hAnsi="Times New Roman" w:cs="Times New Roman"/>
        </w:rPr>
        <w:t> </w:t>
      </w:r>
      <w:r w:rsidRPr="009C3182">
        <w:rPr>
          <w:rFonts w:ascii="Times New Roman" w:hAnsi="Times New Roman" w:cs="Times New Roman"/>
        </w:rPr>
        <w:t>P</w:t>
      </w:r>
      <w:r w:rsidR="009C3182" w:rsidRPr="009C3182">
        <w:rPr>
          <w:rFonts w:ascii="Times New Roman" w:hAnsi="Times New Roman" w:cs="Times New Roman"/>
        </w:rPr>
        <w:t>reberacom protokole</w:t>
      </w:r>
      <w:r w:rsidR="00EB6076">
        <w:rPr>
          <w:rFonts w:ascii="Times New Roman" w:hAnsi="Times New Roman" w:cs="Times New Roman"/>
        </w:rPr>
        <w:t xml:space="preserve">, najmä ale nielen návodu na obsluhu a údržbu v slovenskom jazyku </w:t>
      </w:r>
      <w:r w:rsidR="007B786A">
        <w:rPr>
          <w:rFonts w:ascii="Times New Roman" w:hAnsi="Times New Roman" w:cs="Times New Roman"/>
        </w:rPr>
        <w:t>a ďalších</w:t>
      </w:r>
      <w:r w:rsidR="00EB6076" w:rsidRPr="00EB6076">
        <w:rPr>
          <w:rFonts w:ascii="Times New Roman" w:hAnsi="Times New Roman" w:cs="Times New Roman"/>
        </w:rPr>
        <w:t xml:space="preserve"> doklad</w:t>
      </w:r>
      <w:r w:rsidR="007B786A">
        <w:rPr>
          <w:rFonts w:ascii="Times New Roman" w:hAnsi="Times New Roman" w:cs="Times New Roman"/>
        </w:rPr>
        <w:t>ov</w:t>
      </w:r>
      <w:r w:rsidR="00EB6076" w:rsidRPr="00EB6076">
        <w:rPr>
          <w:rFonts w:ascii="Times New Roman" w:hAnsi="Times New Roman" w:cs="Times New Roman"/>
        </w:rPr>
        <w:t xml:space="preserve"> potrebn</w:t>
      </w:r>
      <w:r w:rsidR="007B786A">
        <w:rPr>
          <w:rFonts w:ascii="Times New Roman" w:hAnsi="Times New Roman" w:cs="Times New Roman"/>
        </w:rPr>
        <w:t>ých</w:t>
      </w:r>
      <w:r w:rsidR="00EB6076" w:rsidRPr="00EB6076">
        <w:rPr>
          <w:rFonts w:ascii="Times New Roman" w:hAnsi="Times New Roman" w:cs="Times New Roman"/>
        </w:rPr>
        <w:t xml:space="preserve"> pre prevádzku </w:t>
      </w:r>
      <w:r w:rsidR="00EB6076">
        <w:rPr>
          <w:rFonts w:ascii="Times New Roman" w:hAnsi="Times New Roman" w:cs="Times New Roman"/>
        </w:rPr>
        <w:t>Predmetu kúpy</w:t>
      </w:r>
      <w:r w:rsidR="00EB6076" w:rsidRPr="00EB6076">
        <w:rPr>
          <w:rFonts w:ascii="Times New Roman" w:hAnsi="Times New Roman" w:cs="Times New Roman"/>
        </w:rPr>
        <w:t xml:space="preserve"> podľa všeobecne záväzných právnych predpisov a noriem platných v čase dodania </w:t>
      </w:r>
      <w:r w:rsidR="006D4253">
        <w:rPr>
          <w:rFonts w:ascii="Times New Roman" w:hAnsi="Times New Roman" w:cs="Times New Roman"/>
        </w:rPr>
        <w:t>Predmetu kúpy</w:t>
      </w:r>
      <w:r w:rsidR="00CF0B08" w:rsidRPr="00EB6076">
        <w:rPr>
          <w:rFonts w:ascii="Times New Roman" w:hAnsi="Times New Roman" w:cs="Times New Roman"/>
        </w:rPr>
        <w:t>,</w:t>
      </w:r>
      <w:r w:rsidR="00CF0B08">
        <w:rPr>
          <w:rFonts w:ascii="Times New Roman" w:hAnsi="Times New Roman" w:cs="Times New Roman"/>
        </w:rPr>
        <w:t xml:space="preserve"> vyúčtovaciu faktúru</w:t>
      </w:r>
      <w:r w:rsidRPr="00B0006F">
        <w:rPr>
          <w:rFonts w:ascii="Times New Roman" w:hAnsi="Times New Roman" w:cs="Times New Roman"/>
        </w:rPr>
        <w:t xml:space="preserve"> a všetk</w:t>
      </w:r>
      <w:r w:rsidR="00CF0B08">
        <w:rPr>
          <w:rFonts w:ascii="Times New Roman" w:hAnsi="Times New Roman" w:cs="Times New Roman"/>
        </w:rPr>
        <w:t>y</w:t>
      </w:r>
      <w:r w:rsidRPr="00B0006F">
        <w:rPr>
          <w:rFonts w:ascii="Times New Roman" w:hAnsi="Times New Roman" w:cs="Times New Roman"/>
        </w:rPr>
        <w:t xml:space="preserve"> origináln</w:t>
      </w:r>
      <w:r w:rsidR="00CF0B08">
        <w:rPr>
          <w:rFonts w:ascii="Times New Roman" w:hAnsi="Times New Roman" w:cs="Times New Roman"/>
        </w:rPr>
        <w:t>e</w:t>
      </w:r>
      <w:r w:rsidRPr="00B0006F">
        <w:rPr>
          <w:rFonts w:ascii="Times New Roman" w:hAnsi="Times New Roman" w:cs="Times New Roman"/>
        </w:rPr>
        <w:t xml:space="preserve"> kľúč</w:t>
      </w:r>
      <w:r w:rsidR="00CF0B08">
        <w:rPr>
          <w:rFonts w:ascii="Times New Roman" w:hAnsi="Times New Roman" w:cs="Times New Roman"/>
        </w:rPr>
        <w:t>e</w:t>
      </w:r>
      <w:r w:rsidRPr="00B0006F">
        <w:rPr>
          <w:rFonts w:ascii="Times New Roman" w:hAnsi="Times New Roman" w:cs="Times New Roman"/>
        </w:rPr>
        <w:t xml:space="preserve"> od Predmetu kúpy</w:t>
      </w:r>
      <w:r>
        <w:rPr>
          <w:rFonts w:ascii="Times New Roman" w:hAnsi="Times New Roman" w:cs="Times New Roman"/>
        </w:rPr>
        <w:t xml:space="preserve"> podľa bodu 1 tohto článku Zmluvy</w:t>
      </w:r>
      <w:r w:rsidRPr="00B0006F">
        <w:rPr>
          <w:rFonts w:ascii="Times New Roman" w:hAnsi="Times New Roman" w:cs="Times New Roman"/>
        </w:rPr>
        <w:t>. Predávajúci je povinný vyrozumieť Kupujúceho o pripravenosti Predmetu kúpy na odovzdanie a čase odovzdania Predmetu kúpy minimálne 1 pracovný deň vopred.</w:t>
      </w:r>
      <w:r w:rsidR="007B786A">
        <w:rPr>
          <w:rFonts w:ascii="Times New Roman" w:hAnsi="Times New Roman" w:cs="Times New Roman"/>
        </w:rPr>
        <w:t xml:space="preserve"> </w:t>
      </w:r>
    </w:p>
    <w:p w14:paraId="6D69EDDE" w14:textId="77777777" w:rsidR="00215DB1" w:rsidRDefault="00215DB1" w:rsidP="003B5BD8">
      <w:pPr>
        <w:pStyle w:val="Odsekzoznamu"/>
        <w:numPr>
          <w:ilvl w:val="0"/>
          <w:numId w:val="12"/>
        </w:numPr>
        <w:tabs>
          <w:tab w:val="left" w:pos="567"/>
        </w:tabs>
        <w:spacing w:after="120"/>
        <w:ind w:left="567" w:hanging="567"/>
        <w:contextualSpacing w:val="0"/>
        <w:jc w:val="both"/>
        <w:rPr>
          <w:rFonts w:ascii="Times New Roman" w:hAnsi="Times New Roman" w:cs="Times New Roman"/>
        </w:rPr>
      </w:pPr>
      <w:r>
        <w:rPr>
          <w:rFonts w:ascii="Times New Roman" w:hAnsi="Times New Roman" w:cs="Times New Roman"/>
        </w:rPr>
        <w:t xml:space="preserve">Zmluvné strany sa dohodli, že </w:t>
      </w:r>
      <w:r w:rsidR="00835238">
        <w:rPr>
          <w:rFonts w:ascii="Times New Roman" w:hAnsi="Times New Roman" w:cs="Times New Roman"/>
        </w:rPr>
        <w:t xml:space="preserve">Zmluvné strany v rámci </w:t>
      </w:r>
      <w:r>
        <w:rPr>
          <w:rFonts w:ascii="Times New Roman" w:hAnsi="Times New Roman" w:cs="Times New Roman"/>
        </w:rPr>
        <w:t xml:space="preserve">preberacieho konania </w:t>
      </w:r>
      <w:r w:rsidR="00835238">
        <w:rPr>
          <w:rFonts w:ascii="Times New Roman" w:hAnsi="Times New Roman" w:cs="Times New Roman"/>
        </w:rPr>
        <w:t>odskúšajú aj funkčnosť a prevádzkyschopnosť</w:t>
      </w:r>
      <w:r>
        <w:rPr>
          <w:rFonts w:ascii="Times New Roman" w:hAnsi="Times New Roman" w:cs="Times New Roman"/>
        </w:rPr>
        <w:t xml:space="preserve"> Predmetu kúpy.</w:t>
      </w:r>
    </w:p>
    <w:p w14:paraId="13D740C8" w14:textId="77777777" w:rsidR="00885748" w:rsidRPr="00B0006F" w:rsidRDefault="00885748" w:rsidP="003B5BD8">
      <w:pPr>
        <w:pStyle w:val="Odsekzoznamu"/>
        <w:numPr>
          <w:ilvl w:val="0"/>
          <w:numId w:val="12"/>
        </w:numPr>
        <w:tabs>
          <w:tab w:val="left" w:pos="567"/>
        </w:tabs>
        <w:spacing w:after="120"/>
        <w:ind w:left="567" w:hanging="567"/>
        <w:contextualSpacing w:val="0"/>
        <w:jc w:val="both"/>
        <w:rPr>
          <w:rFonts w:ascii="Times New Roman" w:hAnsi="Times New Roman" w:cs="Times New Roman"/>
        </w:rPr>
      </w:pPr>
      <w:r w:rsidRPr="00B0006F">
        <w:rPr>
          <w:rFonts w:ascii="Times New Roman" w:hAnsi="Times New Roman" w:cs="Times New Roman"/>
        </w:rPr>
        <w:t>Zmluvné strany sa dohodli, že Kupujúci je oprávnený odmietnuť prevziať Predmet kúpy a odstúpiť od tejto Zmluvy z dôvodu nedodržania technických a prevádzkových parametrov Predmetu kúpy špecifikovaných v </w:t>
      </w:r>
      <w:r w:rsidR="009C3182" w:rsidRPr="009C3182">
        <w:rPr>
          <w:rFonts w:ascii="Times New Roman" w:hAnsi="Times New Roman" w:cs="Times New Roman"/>
        </w:rPr>
        <w:t>Preberacom protokole</w:t>
      </w:r>
      <w:r w:rsidR="00EB0B63">
        <w:rPr>
          <w:rFonts w:ascii="Times New Roman" w:hAnsi="Times New Roman" w:cs="Times New Roman"/>
        </w:rPr>
        <w:t>, ako</w:t>
      </w:r>
      <w:r w:rsidR="00B50BED">
        <w:rPr>
          <w:rFonts w:ascii="Times New Roman" w:hAnsi="Times New Roman" w:cs="Times New Roman"/>
        </w:rPr>
        <w:t xml:space="preserve"> a</w:t>
      </w:r>
      <w:r w:rsidR="00EB0B63">
        <w:rPr>
          <w:rFonts w:ascii="Times New Roman" w:hAnsi="Times New Roman" w:cs="Times New Roman"/>
        </w:rPr>
        <w:t>j</w:t>
      </w:r>
      <w:r w:rsidR="00B50BED">
        <w:rPr>
          <w:rFonts w:ascii="Times New Roman" w:hAnsi="Times New Roman" w:cs="Times New Roman"/>
        </w:rPr>
        <w:t xml:space="preserve"> z dôvodu </w:t>
      </w:r>
      <w:r w:rsidR="00EB0B63">
        <w:rPr>
          <w:rFonts w:ascii="Times New Roman" w:hAnsi="Times New Roman" w:cs="Times New Roman"/>
        </w:rPr>
        <w:t>existencie</w:t>
      </w:r>
      <w:r w:rsidR="00B50BED">
        <w:rPr>
          <w:rFonts w:ascii="Times New Roman" w:hAnsi="Times New Roman" w:cs="Times New Roman"/>
        </w:rPr>
        <w:t xml:space="preserve"> dôvodn</w:t>
      </w:r>
      <w:r w:rsidR="00EB0B63">
        <w:rPr>
          <w:rFonts w:ascii="Times New Roman" w:hAnsi="Times New Roman" w:cs="Times New Roman"/>
        </w:rPr>
        <w:t>ý</w:t>
      </w:r>
      <w:r w:rsidR="00B50BED">
        <w:rPr>
          <w:rFonts w:ascii="Times New Roman" w:hAnsi="Times New Roman" w:cs="Times New Roman"/>
        </w:rPr>
        <w:t xml:space="preserve">ch pochybností </w:t>
      </w:r>
      <w:r w:rsidR="00053E64">
        <w:rPr>
          <w:rFonts w:ascii="Times New Roman" w:hAnsi="Times New Roman" w:cs="Times New Roman"/>
        </w:rPr>
        <w:t xml:space="preserve">Kupujúceho </w:t>
      </w:r>
      <w:r w:rsidR="00B50BED">
        <w:rPr>
          <w:rFonts w:ascii="Times New Roman" w:hAnsi="Times New Roman" w:cs="Times New Roman"/>
        </w:rPr>
        <w:t>o funkčnosti a prevádzkyschopnosti Predmetu kúpy</w:t>
      </w:r>
      <w:r w:rsidRPr="00B0006F">
        <w:rPr>
          <w:rFonts w:ascii="Times New Roman" w:hAnsi="Times New Roman" w:cs="Times New Roman"/>
        </w:rPr>
        <w:t>.</w:t>
      </w:r>
    </w:p>
    <w:p w14:paraId="43DCF81F" w14:textId="77777777" w:rsidR="00885748" w:rsidRDefault="00ED095A" w:rsidP="003B5BD8">
      <w:pPr>
        <w:pStyle w:val="Odsekzoznamu"/>
        <w:numPr>
          <w:ilvl w:val="0"/>
          <w:numId w:val="12"/>
        </w:numPr>
        <w:tabs>
          <w:tab w:val="left" w:pos="567"/>
        </w:tabs>
        <w:spacing w:after="120"/>
        <w:ind w:left="567" w:hanging="567"/>
        <w:contextualSpacing w:val="0"/>
        <w:jc w:val="both"/>
        <w:rPr>
          <w:rFonts w:ascii="Times New Roman" w:hAnsi="Times New Roman" w:cs="Times New Roman"/>
        </w:rPr>
      </w:pPr>
      <w:r>
        <w:rPr>
          <w:rFonts w:ascii="Times New Roman" w:hAnsi="Times New Roman" w:cs="Times New Roman"/>
        </w:rPr>
        <w:t>Momentom</w:t>
      </w:r>
      <w:r w:rsidR="00885748" w:rsidRPr="00B0006F">
        <w:rPr>
          <w:rFonts w:ascii="Times New Roman" w:hAnsi="Times New Roman" w:cs="Times New Roman"/>
        </w:rPr>
        <w:t xml:space="preserve"> </w:t>
      </w:r>
      <w:r w:rsidR="00885748">
        <w:rPr>
          <w:rFonts w:ascii="Times New Roman" w:hAnsi="Times New Roman" w:cs="Times New Roman"/>
        </w:rPr>
        <w:t>prevzatia</w:t>
      </w:r>
      <w:r w:rsidR="00885748" w:rsidRPr="00B0006F">
        <w:rPr>
          <w:rFonts w:ascii="Times New Roman" w:hAnsi="Times New Roman" w:cs="Times New Roman"/>
        </w:rPr>
        <w:t xml:space="preserve"> </w:t>
      </w:r>
      <w:r w:rsidR="00885748">
        <w:rPr>
          <w:rFonts w:ascii="Times New Roman" w:hAnsi="Times New Roman" w:cs="Times New Roman"/>
        </w:rPr>
        <w:t>Predmetu</w:t>
      </w:r>
      <w:r w:rsidR="00885748" w:rsidRPr="00B0006F">
        <w:rPr>
          <w:rFonts w:ascii="Times New Roman" w:hAnsi="Times New Roman" w:cs="Times New Roman"/>
        </w:rPr>
        <w:t xml:space="preserve"> </w:t>
      </w:r>
      <w:r w:rsidR="00885748">
        <w:rPr>
          <w:rFonts w:ascii="Times New Roman" w:hAnsi="Times New Roman" w:cs="Times New Roman"/>
        </w:rPr>
        <w:t xml:space="preserve">kúpy </w:t>
      </w:r>
      <w:r w:rsidR="00885748" w:rsidRPr="00B0006F">
        <w:rPr>
          <w:rFonts w:ascii="Times New Roman" w:hAnsi="Times New Roman" w:cs="Times New Roman"/>
        </w:rPr>
        <w:t>Kupujúci</w:t>
      </w:r>
      <w:r w:rsidR="00885748">
        <w:rPr>
          <w:rFonts w:ascii="Times New Roman" w:hAnsi="Times New Roman" w:cs="Times New Roman"/>
        </w:rPr>
        <w:t>m v Mieste odovzdania, prechádza na Kupujúceho zodpovednosť za škodu na Predmete kúpy alebo spôsobenej Predmetom kúpy, nebezpečenstvo náhodnej skazy, poškodenia, straty alebo zničenia veci</w:t>
      </w:r>
      <w:r w:rsidR="00885748" w:rsidRPr="00B0006F">
        <w:rPr>
          <w:rFonts w:ascii="Times New Roman" w:hAnsi="Times New Roman" w:cs="Times New Roman"/>
        </w:rPr>
        <w:t>.</w:t>
      </w:r>
    </w:p>
    <w:p w14:paraId="0F279156" w14:textId="77777777" w:rsidR="00EB3F96" w:rsidRDefault="00EB3F96" w:rsidP="00EB3F96">
      <w:pPr>
        <w:pStyle w:val="Odsekzoznamu"/>
        <w:tabs>
          <w:tab w:val="left" w:pos="567"/>
        </w:tabs>
        <w:spacing w:after="120"/>
        <w:ind w:left="567"/>
        <w:contextualSpacing w:val="0"/>
        <w:jc w:val="both"/>
        <w:rPr>
          <w:rFonts w:ascii="Times New Roman" w:hAnsi="Times New Roman" w:cs="Times New Roman"/>
        </w:rPr>
      </w:pPr>
    </w:p>
    <w:p w14:paraId="7BFF3C12" w14:textId="77777777" w:rsidR="00885748" w:rsidRPr="005E4CA1" w:rsidRDefault="00885748" w:rsidP="00885748">
      <w:pPr>
        <w:spacing w:after="0"/>
        <w:jc w:val="center"/>
        <w:rPr>
          <w:rFonts w:ascii="Times New Roman" w:hAnsi="Times New Roman" w:cs="Times New Roman"/>
          <w:b/>
        </w:rPr>
      </w:pPr>
      <w:r>
        <w:rPr>
          <w:rFonts w:ascii="Times New Roman" w:hAnsi="Times New Roman" w:cs="Times New Roman"/>
          <w:b/>
        </w:rPr>
        <w:t>Článok IV</w:t>
      </w:r>
      <w:r w:rsidRPr="005E4CA1">
        <w:rPr>
          <w:rFonts w:ascii="Times New Roman" w:hAnsi="Times New Roman" w:cs="Times New Roman"/>
          <w:b/>
        </w:rPr>
        <w:t>.</w:t>
      </w:r>
    </w:p>
    <w:p w14:paraId="09B088B6" w14:textId="77777777" w:rsidR="00885748" w:rsidRDefault="00ED095A" w:rsidP="00885748">
      <w:pPr>
        <w:spacing w:after="0"/>
        <w:jc w:val="center"/>
        <w:rPr>
          <w:rFonts w:ascii="Times New Roman" w:hAnsi="Times New Roman" w:cs="Times New Roman"/>
          <w:b/>
        </w:rPr>
      </w:pPr>
      <w:r>
        <w:rPr>
          <w:rFonts w:ascii="Times New Roman" w:hAnsi="Times New Roman" w:cs="Times New Roman"/>
          <w:b/>
        </w:rPr>
        <w:t>Povinnosti Predávajúceho</w:t>
      </w:r>
    </w:p>
    <w:p w14:paraId="54795F7E" w14:textId="77777777" w:rsidR="00EB3F96" w:rsidRPr="005E4CA1" w:rsidRDefault="00EB3F96" w:rsidP="00EB3F96">
      <w:pPr>
        <w:spacing w:after="0"/>
        <w:rPr>
          <w:rFonts w:ascii="Times New Roman" w:hAnsi="Times New Roman" w:cs="Times New Roman"/>
          <w:b/>
        </w:rPr>
      </w:pPr>
    </w:p>
    <w:p w14:paraId="4F515983" w14:textId="77777777" w:rsidR="0080522A" w:rsidRPr="008849D4" w:rsidRDefault="00885748" w:rsidP="00EB3F96">
      <w:pPr>
        <w:pStyle w:val="Odsekzoznamu"/>
        <w:numPr>
          <w:ilvl w:val="0"/>
          <w:numId w:val="13"/>
        </w:numPr>
        <w:tabs>
          <w:tab w:val="left" w:pos="567"/>
        </w:tabs>
        <w:spacing w:after="120"/>
        <w:ind w:left="567" w:hanging="567"/>
        <w:contextualSpacing w:val="0"/>
        <w:jc w:val="both"/>
        <w:rPr>
          <w:rFonts w:ascii="Times New Roman" w:hAnsi="Times New Roman" w:cs="Times New Roman"/>
        </w:rPr>
      </w:pPr>
      <w:r w:rsidRPr="008849D4">
        <w:rPr>
          <w:rFonts w:ascii="Times New Roman" w:hAnsi="Times New Roman" w:cs="Times New Roman"/>
        </w:rPr>
        <w:t>Predávajúci je povinný vykonať všetky potrebné úkony za tým účelom, aby Kupujúci mohol vykonať zápis zmeny držiteľa Predmetu kúpy</w:t>
      </w:r>
      <w:r w:rsidR="008849D4">
        <w:rPr>
          <w:rFonts w:ascii="Times New Roman" w:hAnsi="Times New Roman" w:cs="Times New Roman"/>
        </w:rPr>
        <w:t>, ak sa daný zápis v zmysle všeobecne záväzných právnych predpisov vyžaduje</w:t>
      </w:r>
      <w:r w:rsidRPr="008849D4">
        <w:rPr>
          <w:rFonts w:ascii="Times New Roman" w:hAnsi="Times New Roman" w:cs="Times New Roman"/>
        </w:rPr>
        <w:t xml:space="preserve">. </w:t>
      </w:r>
    </w:p>
    <w:p w14:paraId="7EE3D047" w14:textId="77777777" w:rsidR="004646E6" w:rsidRDefault="008700F8" w:rsidP="00EB3F96">
      <w:pPr>
        <w:pStyle w:val="Odsekzoznamu"/>
        <w:numPr>
          <w:ilvl w:val="0"/>
          <w:numId w:val="13"/>
        </w:numPr>
        <w:tabs>
          <w:tab w:val="left" w:pos="567"/>
        </w:tabs>
        <w:spacing w:after="120"/>
        <w:ind w:left="567" w:hanging="567"/>
        <w:contextualSpacing w:val="0"/>
        <w:jc w:val="both"/>
        <w:rPr>
          <w:rFonts w:ascii="Times New Roman" w:hAnsi="Times New Roman" w:cs="Times New Roman"/>
        </w:rPr>
      </w:pPr>
      <w:r>
        <w:rPr>
          <w:rFonts w:ascii="Times New Roman" w:hAnsi="Times New Roman" w:cs="Times New Roman"/>
        </w:rPr>
        <w:t xml:space="preserve">V prípade prepravy Predmetu kúpy do Miesta odovzdania, </w:t>
      </w:r>
      <w:r w:rsidR="0080522A">
        <w:rPr>
          <w:rFonts w:ascii="Times New Roman" w:hAnsi="Times New Roman" w:cs="Times New Roman"/>
        </w:rPr>
        <w:t>Predávajúci je povinný poistiť Predmet kúpy</w:t>
      </w:r>
      <w:r w:rsidR="00A57721">
        <w:rPr>
          <w:rFonts w:ascii="Times New Roman" w:hAnsi="Times New Roman" w:cs="Times New Roman"/>
        </w:rPr>
        <w:t xml:space="preserve"> na vlastné náklady pred odovzdaním na prepravu</w:t>
      </w:r>
      <w:r w:rsidR="000C3F7F">
        <w:rPr>
          <w:rFonts w:ascii="Times New Roman" w:hAnsi="Times New Roman" w:cs="Times New Roman"/>
        </w:rPr>
        <w:t>, a to</w:t>
      </w:r>
      <w:r w:rsidR="004646E6">
        <w:rPr>
          <w:rFonts w:ascii="Times New Roman" w:hAnsi="Times New Roman" w:cs="Times New Roman"/>
        </w:rPr>
        <w:t xml:space="preserve"> </w:t>
      </w:r>
      <w:r w:rsidR="000C3F7F">
        <w:rPr>
          <w:rFonts w:ascii="Times New Roman" w:hAnsi="Times New Roman" w:cs="Times New Roman"/>
        </w:rPr>
        <w:t>na celú dobu prepravy Predmetu kúpy až do prevzatia veci Kupujúcim</w:t>
      </w:r>
      <w:r w:rsidR="00A57721">
        <w:rPr>
          <w:rFonts w:ascii="Times New Roman" w:hAnsi="Times New Roman" w:cs="Times New Roman"/>
        </w:rPr>
        <w:t xml:space="preserve"> za účelom poistného krytia </w:t>
      </w:r>
      <w:r w:rsidR="004646E6">
        <w:rPr>
          <w:rFonts w:ascii="Times New Roman" w:hAnsi="Times New Roman" w:cs="Times New Roman"/>
        </w:rPr>
        <w:t xml:space="preserve">všetkých poistných rizík </w:t>
      </w:r>
      <w:r w:rsidR="000C3F7F">
        <w:rPr>
          <w:rFonts w:ascii="Times New Roman" w:hAnsi="Times New Roman" w:cs="Times New Roman"/>
        </w:rPr>
        <w:t>pri</w:t>
      </w:r>
      <w:r w:rsidR="004646E6">
        <w:rPr>
          <w:rFonts w:ascii="Times New Roman" w:hAnsi="Times New Roman" w:cs="Times New Roman"/>
        </w:rPr>
        <w:t> preprav</w:t>
      </w:r>
      <w:r w:rsidR="000C3F7F">
        <w:rPr>
          <w:rFonts w:ascii="Times New Roman" w:hAnsi="Times New Roman" w:cs="Times New Roman"/>
        </w:rPr>
        <w:t>e</w:t>
      </w:r>
      <w:r w:rsidR="004646E6">
        <w:rPr>
          <w:rFonts w:ascii="Times New Roman" w:hAnsi="Times New Roman" w:cs="Times New Roman"/>
        </w:rPr>
        <w:t xml:space="preserve"> Predmetu kúpy</w:t>
      </w:r>
      <w:r w:rsidR="000C3F7F">
        <w:rPr>
          <w:rFonts w:ascii="Times New Roman" w:hAnsi="Times New Roman" w:cs="Times New Roman"/>
        </w:rPr>
        <w:t xml:space="preserve"> do Miesta odovzdania</w:t>
      </w:r>
      <w:r w:rsidR="004646E6">
        <w:rPr>
          <w:rFonts w:ascii="Times New Roman" w:hAnsi="Times New Roman" w:cs="Times New Roman"/>
        </w:rPr>
        <w:t>.</w:t>
      </w:r>
      <w:r w:rsidR="008952FC">
        <w:rPr>
          <w:rFonts w:ascii="Times New Roman" w:hAnsi="Times New Roman" w:cs="Times New Roman"/>
        </w:rPr>
        <w:t xml:space="preserve"> Pre vylúčenie pochybností, náklady spojené s prepravou Predmetu kúpy do Miesta odovzdania a jeho poistením znáša v celom rozsahu Predávajúci.</w:t>
      </w:r>
    </w:p>
    <w:p w14:paraId="04BA1DE5" w14:textId="77777777" w:rsidR="00885748" w:rsidRPr="004646E6" w:rsidRDefault="004646E6" w:rsidP="00EB3F96">
      <w:pPr>
        <w:pStyle w:val="Odsekzoznamu"/>
        <w:numPr>
          <w:ilvl w:val="0"/>
          <w:numId w:val="13"/>
        </w:numPr>
        <w:tabs>
          <w:tab w:val="left" w:pos="567"/>
        </w:tabs>
        <w:spacing w:after="120"/>
        <w:ind w:left="567" w:hanging="567"/>
        <w:contextualSpacing w:val="0"/>
        <w:jc w:val="both"/>
        <w:rPr>
          <w:rFonts w:ascii="Times New Roman" w:hAnsi="Times New Roman" w:cs="Times New Roman"/>
        </w:rPr>
      </w:pPr>
      <w:r w:rsidRPr="004646E6">
        <w:rPr>
          <w:rFonts w:ascii="Times New Roman" w:hAnsi="Times New Roman" w:cs="Times New Roman"/>
        </w:rPr>
        <w:t xml:space="preserve">Porušenie povinností podľa </w:t>
      </w:r>
      <w:r w:rsidRPr="00005E35">
        <w:rPr>
          <w:rFonts w:ascii="Times New Roman" w:hAnsi="Times New Roman" w:cs="Times New Roman"/>
        </w:rPr>
        <w:t>bodu 1. a 2.</w:t>
      </w:r>
      <w:r w:rsidRPr="004646E6">
        <w:rPr>
          <w:rFonts w:ascii="Times New Roman" w:hAnsi="Times New Roman" w:cs="Times New Roman"/>
        </w:rPr>
        <w:t xml:space="preserve"> </w:t>
      </w:r>
      <w:r w:rsidR="00DB7EC6">
        <w:rPr>
          <w:rFonts w:ascii="Times New Roman" w:hAnsi="Times New Roman" w:cs="Times New Roman"/>
        </w:rPr>
        <w:t>t</w:t>
      </w:r>
      <w:r w:rsidRPr="004646E6">
        <w:rPr>
          <w:rFonts w:ascii="Times New Roman" w:hAnsi="Times New Roman" w:cs="Times New Roman"/>
        </w:rPr>
        <w:t xml:space="preserve">ohto článku Zmluvy </w:t>
      </w:r>
      <w:r w:rsidR="00DB7EC6">
        <w:rPr>
          <w:rFonts w:ascii="Times New Roman" w:hAnsi="Times New Roman" w:cs="Times New Roman"/>
        </w:rPr>
        <w:t xml:space="preserve">a podľa Článku III. bod 1 Zmluvy </w:t>
      </w:r>
      <w:r w:rsidRPr="004646E6">
        <w:rPr>
          <w:rFonts w:ascii="Times New Roman" w:hAnsi="Times New Roman" w:cs="Times New Roman"/>
        </w:rPr>
        <w:t xml:space="preserve">sa považuje za podstatné porušenie Zmluvy </w:t>
      </w:r>
      <w:r w:rsidR="00DB7EC6">
        <w:rPr>
          <w:rFonts w:ascii="Times New Roman" w:hAnsi="Times New Roman" w:cs="Times New Roman"/>
        </w:rPr>
        <w:t>a Kupujúci</w:t>
      </w:r>
      <w:r w:rsidR="00885748" w:rsidRPr="004646E6">
        <w:rPr>
          <w:rFonts w:ascii="Times New Roman" w:hAnsi="Times New Roman" w:cs="Times New Roman"/>
        </w:rPr>
        <w:t xml:space="preserve"> </w:t>
      </w:r>
      <w:r w:rsidR="00DB7EC6">
        <w:rPr>
          <w:rFonts w:ascii="Times New Roman" w:hAnsi="Times New Roman" w:cs="Times New Roman"/>
        </w:rPr>
        <w:t xml:space="preserve">má </w:t>
      </w:r>
      <w:r w:rsidR="00885748" w:rsidRPr="004646E6">
        <w:rPr>
          <w:rFonts w:ascii="Times New Roman" w:hAnsi="Times New Roman" w:cs="Times New Roman"/>
        </w:rPr>
        <w:t xml:space="preserve">právo odstúpiť od tejto Zmluvy.  </w:t>
      </w:r>
    </w:p>
    <w:p w14:paraId="73199575" w14:textId="77777777" w:rsidR="00885748" w:rsidRPr="00046138" w:rsidRDefault="00885748" w:rsidP="00885748">
      <w:pPr>
        <w:pStyle w:val="Odsekzoznamu"/>
        <w:spacing w:after="0"/>
        <w:ind w:left="567"/>
        <w:jc w:val="both"/>
        <w:rPr>
          <w:rFonts w:ascii="Times New Roman" w:hAnsi="Times New Roman" w:cs="Times New Roman"/>
        </w:rPr>
      </w:pPr>
    </w:p>
    <w:p w14:paraId="37879D58" w14:textId="77777777" w:rsidR="00885748" w:rsidRPr="005E4CA1" w:rsidRDefault="00885748" w:rsidP="00885748">
      <w:pPr>
        <w:spacing w:after="0"/>
        <w:jc w:val="center"/>
        <w:rPr>
          <w:rFonts w:ascii="Times New Roman" w:hAnsi="Times New Roman" w:cs="Times New Roman"/>
          <w:b/>
        </w:rPr>
      </w:pPr>
      <w:r>
        <w:rPr>
          <w:rFonts w:ascii="Times New Roman" w:hAnsi="Times New Roman" w:cs="Times New Roman"/>
          <w:b/>
        </w:rPr>
        <w:t>Článok V</w:t>
      </w:r>
      <w:r w:rsidRPr="005E4CA1">
        <w:rPr>
          <w:rFonts w:ascii="Times New Roman" w:hAnsi="Times New Roman" w:cs="Times New Roman"/>
          <w:b/>
        </w:rPr>
        <w:t>.</w:t>
      </w:r>
    </w:p>
    <w:p w14:paraId="68AC0BEA" w14:textId="77777777" w:rsidR="00885748" w:rsidRDefault="00885748" w:rsidP="00885748">
      <w:pPr>
        <w:spacing w:after="0"/>
        <w:jc w:val="center"/>
        <w:rPr>
          <w:rFonts w:ascii="Times New Roman" w:hAnsi="Times New Roman" w:cs="Times New Roman"/>
          <w:b/>
        </w:rPr>
      </w:pPr>
      <w:r w:rsidRPr="005E4CA1">
        <w:rPr>
          <w:rFonts w:ascii="Times New Roman" w:hAnsi="Times New Roman" w:cs="Times New Roman"/>
          <w:b/>
        </w:rPr>
        <w:t>Zodpovednosť za vady</w:t>
      </w:r>
    </w:p>
    <w:p w14:paraId="2B51ECC5" w14:textId="77777777" w:rsidR="00EB3F96" w:rsidRPr="005E4CA1" w:rsidRDefault="00EB3F96" w:rsidP="00885748">
      <w:pPr>
        <w:spacing w:after="0"/>
        <w:jc w:val="center"/>
        <w:rPr>
          <w:rFonts w:ascii="Times New Roman" w:hAnsi="Times New Roman" w:cs="Times New Roman"/>
          <w:b/>
        </w:rPr>
      </w:pPr>
    </w:p>
    <w:p w14:paraId="00F51677" w14:textId="77777777" w:rsidR="00885748" w:rsidRPr="00046138" w:rsidRDefault="00885748" w:rsidP="00EB3F96">
      <w:pPr>
        <w:pStyle w:val="Odsekzoznamu"/>
        <w:numPr>
          <w:ilvl w:val="0"/>
          <w:numId w:val="14"/>
        </w:numPr>
        <w:tabs>
          <w:tab w:val="left" w:pos="567"/>
        </w:tabs>
        <w:spacing w:after="120"/>
        <w:ind w:left="567" w:hanging="567"/>
        <w:contextualSpacing w:val="0"/>
        <w:jc w:val="both"/>
        <w:rPr>
          <w:rFonts w:ascii="Times New Roman" w:hAnsi="Times New Roman" w:cs="Times New Roman"/>
        </w:rPr>
      </w:pPr>
      <w:r w:rsidRPr="00046138">
        <w:rPr>
          <w:rFonts w:ascii="Times New Roman" w:hAnsi="Times New Roman" w:cs="Times New Roman"/>
        </w:rPr>
        <w:t>Zmluvné strany sa dohodli, že Predávajúci zodpovedá za vadu, ktorú má Predmet kúpy v okamihu prevzatia Predmetu kúpy, aj keď sa vada stane zjavnou až po tomto čase. Predávajúci zodpovedá takisto za akúkoľvek vadu, ktorá vznikne po prevzatí Predmetu kúpy Kupujúcim, ak je spôsobená porušením povinností Predávajúceho.</w:t>
      </w:r>
      <w:r w:rsidR="00E84FFF">
        <w:rPr>
          <w:rFonts w:ascii="Times New Roman" w:hAnsi="Times New Roman" w:cs="Times New Roman"/>
        </w:rPr>
        <w:t xml:space="preserve"> Za vadu Predmetu kúpy sa považuje aj vada v dokladoch alebo potvrdeniach odovzdávaných Kupujúcemu podľa čl. III ods. 2 tejto zmluvy.</w:t>
      </w:r>
    </w:p>
    <w:p w14:paraId="556B7EFD" w14:textId="2798AE7D" w:rsidR="00885748" w:rsidRPr="00615F0B" w:rsidRDefault="00885748" w:rsidP="00EB3F96">
      <w:pPr>
        <w:pStyle w:val="Odsekzoznamu"/>
        <w:numPr>
          <w:ilvl w:val="0"/>
          <w:numId w:val="14"/>
        </w:numPr>
        <w:tabs>
          <w:tab w:val="left" w:pos="567"/>
        </w:tabs>
        <w:spacing w:after="120"/>
        <w:ind w:left="567" w:hanging="567"/>
        <w:contextualSpacing w:val="0"/>
        <w:jc w:val="both"/>
        <w:rPr>
          <w:rFonts w:ascii="Times New Roman" w:hAnsi="Times New Roman" w:cs="Times New Roman"/>
        </w:rPr>
      </w:pPr>
      <w:r w:rsidRPr="00615F0B">
        <w:rPr>
          <w:rFonts w:ascii="Times New Roman" w:hAnsi="Times New Roman" w:cs="Times New Roman"/>
        </w:rPr>
        <w:t xml:space="preserve">Zmluvné strany si na základe </w:t>
      </w:r>
      <w:r w:rsidR="009C3182" w:rsidRPr="00615F0B">
        <w:rPr>
          <w:rFonts w:ascii="Times New Roman" w:hAnsi="Times New Roman" w:cs="Times New Roman"/>
        </w:rPr>
        <w:t>Preberacieho protokolu</w:t>
      </w:r>
      <w:r w:rsidRPr="00615F0B">
        <w:rPr>
          <w:rFonts w:ascii="Times New Roman" w:hAnsi="Times New Roman" w:cs="Times New Roman"/>
        </w:rPr>
        <w:t xml:space="preserve"> potvrdzujú, že </w:t>
      </w:r>
      <w:r w:rsidR="006E740C">
        <w:rPr>
          <w:rFonts w:ascii="Times New Roman" w:hAnsi="Times New Roman" w:cs="Times New Roman"/>
        </w:rPr>
        <w:t>P</w:t>
      </w:r>
      <w:r w:rsidR="00F4092E" w:rsidRPr="00615F0B">
        <w:rPr>
          <w:rFonts w:ascii="Times New Roman" w:hAnsi="Times New Roman" w:cs="Times New Roman"/>
        </w:rPr>
        <w:t>redmet kúpy</w:t>
      </w:r>
      <w:r w:rsidRPr="00615F0B">
        <w:rPr>
          <w:rFonts w:ascii="Times New Roman" w:hAnsi="Times New Roman" w:cs="Times New Roman"/>
        </w:rPr>
        <w:t xml:space="preserve"> je bez v</w:t>
      </w:r>
      <w:r w:rsidR="0080522A" w:rsidRPr="00615F0B">
        <w:rPr>
          <w:rFonts w:ascii="Times New Roman" w:hAnsi="Times New Roman" w:cs="Times New Roman"/>
        </w:rPr>
        <w:t>á</w:t>
      </w:r>
      <w:r w:rsidRPr="00615F0B">
        <w:rPr>
          <w:rFonts w:ascii="Times New Roman" w:hAnsi="Times New Roman" w:cs="Times New Roman"/>
        </w:rPr>
        <w:t>d</w:t>
      </w:r>
      <w:r w:rsidR="009C3182" w:rsidRPr="00615F0B">
        <w:rPr>
          <w:rFonts w:ascii="Times New Roman" w:hAnsi="Times New Roman" w:cs="Times New Roman"/>
        </w:rPr>
        <w:t>, s výnimkou vád a nedostatkov uvedených v Preberacom protokole</w:t>
      </w:r>
      <w:r w:rsidRPr="00615F0B">
        <w:rPr>
          <w:rFonts w:ascii="Times New Roman" w:hAnsi="Times New Roman" w:cs="Times New Roman"/>
        </w:rPr>
        <w:t xml:space="preserve">. </w:t>
      </w:r>
    </w:p>
    <w:p w14:paraId="06CEBDE3" w14:textId="77777777" w:rsidR="00885748" w:rsidRPr="005E4CA1" w:rsidRDefault="00885748" w:rsidP="00885748">
      <w:pPr>
        <w:spacing w:after="0"/>
        <w:jc w:val="center"/>
        <w:rPr>
          <w:rFonts w:ascii="Times New Roman" w:hAnsi="Times New Roman" w:cs="Times New Roman"/>
          <w:b/>
        </w:rPr>
      </w:pPr>
      <w:r>
        <w:rPr>
          <w:rFonts w:ascii="Times New Roman" w:hAnsi="Times New Roman" w:cs="Times New Roman"/>
          <w:b/>
        </w:rPr>
        <w:lastRenderedPageBreak/>
        <w:t>Článok VI</w:t>
      </w:r>
      <w:r w:rsidRPr="005E4CA1">
        <w:rPr>
          <w:rFonts w:ascii="Times New Roman" w:hAnsi="Times New Roman" w:cs="Times New Roman"/>
          <w:b/>
        </w:rPr>
        <w:t>.</w:t>
      </w:r>
    </w:p>
    <w:p w14:paraId="445759F9" w14:textId="77777777" w:rsidR="00885748" w:rsidRDefault="00885748" w:rsidP="00885748">
      <w:pPr>
        <w:spacing w:after="0"/>
        <w:jc w:val="center"/>
        <w:rPr>
          <w:rFonts w:ascii="Times New Roman" w:hAnsi="Times New Roman" w:cs="Times New Roman"/>
          <w:b/>
        </w:rPr>
      </w:pPr>
      <w:r w:rsidRPr="005E4CA1">
        <w:rPr>
          <w:rFonts w:ascii="Times New Roman" w:hAnsi="Times New Roman" w:cs="Times New Roman"/>
          <w:b/>
        </w:rPr>
        <w:t>Vyhlásenia zmluvných strán</w:t>
      </w:r>
    </w:p>
    <w:p w14:paraId="66237B3F" w14:textId="77777777" w:rsidR="00D13F08" w:rsidRPr="005E4CA1" w:rsidRDefault="00D13F08" w:rsidP="00885748">
      <w:pPr>
        <w:spacing w:after="0"/>
        <w:jc w:val="center"/>
        <w:rPr>
          <w:rFonts w:ascii="Times New Roman" w:hAnsi="Times New Roman" w:cs="Times New Roman"/>
          <w:b/>
        </w:rPr>
      </w:pPr>
    </w:p>
    <w:p w14:paraId="7A3C1F43" w14:textId="77777777" w:rsidR="00885748" w:rsidRPr="00472BCE" w:rsidRDefault="00885748" w:rsidP="00242989">
      <w:pPr>
        <w:pStyle w:val="Odsekzoznamu"/>
        <w:numPr>
          <w:ilvl w:val="0"/>
          <w:numId w:val="18"/>
        </w:numPr>
        <w:tabs>
          <w:tab w:val="left" w:pos="567"/>
        </w:tabs>
        <w:spacing w:after="120"/>
        <w:ind w:left="567" w:hanging="567"/>
        <w:contextualSpacing w:val="0"/>
        <w:jc w:val="both"/>
        <w:rPr>
          <w:rFonts w:ascii="Times New Roman" w:hAnsi="Times New Roman" w:cs="Times New Roman"/>
        </w:rPr>
      </w:pPr>
      <w:r w:rsidRPr="00472BCE">
        <w:rPr>
          <w:rFonts w:ascii="Times New Roman" w:hAnsi="Times New Roman" w:cs="Times New Roman"/>
        </w:rPr>
        <w:t>Predávajúci vyhlasuje, že:</w:t>
      </w:r>
    </w:p>
    <w:p w14:paraId="6F884573" w14:textId="77777777" w:rsidR="00885748" w:rsidRDefault="00885748" w:rsidP="00B56C95">
      <w:pPr>
        <w:pStyle w:val="Odsekzoznamu"/>
        <w:numPr>
          <w:ilvl w:val="0"/>
          <w:numId w:val="15"/>
        </w:numPr>
        <w:tabs>
          <w:tab w:val="left" w:pos="567"/>
        </w:tabs>
        <w:spacing w:after="0"/>
        <w:ind w:left="993" w:hanging="426"/>
        <w:jc w:val="both"/>
        <w:rPr>
          <w:rFonts w:ascii="Times New Roman" w:hAnsi="Times New Roman" w:cs="Times New Roman"/>
        </w:rPr>
      </w:pPr>
      <w:r w:rsidRPr="00ED2728">
        <w:rPr>
          <w:rFonts w:ascii="Times New Roman" w:hAnsi="Times New Roman" w:cs="Times New Roman"/>
        </w:rPr>
        <w:t>je v celom rozsahu oprávnený uzavrieť túto Zmluvu</w:t>
      </w:r>
      <w:r>
        <w:rPr>
          <w:rFonts w:ascii="Times New Roman" w:hAnsi="Times New Roman" w:cs="Times New Roman"/>
        </w:rPr>
        <w:t xml:space="preserve"> a nakladať s Predmetom kúpy</w:t>
      </w:r>
      <w:r w:rsidRPr="00ED2728">
        <w:rPr>
          <w:rFonts w:ascii="Times New Roman" w:hAnsi="Times New Roman" w:cs="Times New Roman"/>
        </w:rPr>
        <w:t xml:space="preserve">, </w:t>
      </w:r>
    </w:p>
    <w:p w14:paraId="59DD2D35" w14:textId="77777777" w:rsidR="00885748" w:rsidRDefault="00885748" w:rsidP="00B56C95">
      <w:pPr>
        <w:pStyle w:val="Odsekzoznamu"/>
        <w:numPr>
          <w:ilvl w:val="0"/>
          <w:numId w:val="15"/>
        </w:numPr>
        <w:tabs>
          <w:tab w:val="left" w:pos="567"/>
        </w:tabs>
        <w:spacing w:after="0"/>
        <w:ind w:left="993" w:hanging="426"/>
        <w:jc w:val="both"/>
        <w:rPr>
          <w:rFonts w:ascii="Times New Roman" w:hAnsi="Times New Roman" w:cs="Times New Roman"/>
        </w:rPr>
      </w:pPr>
      <w:r w:rsidRPr="00ED2728">
        <w:rPr>
          <w:rFonts w:ascii="Times New Roman" w:hAnsi="Times New Roman" w:cs="Times New Roman"/>
        </w:rPr>
        <w:t xml:space="preserve">v momente uzavretia tejto Zmluvy, ako aj v momente prevodu vlastníctva k Predmetu kúpy na Kupujúceho bude jeho jediným a výlučným vlastníkom, </w:t>
      </w:r>
    </w:p>
    <w:p w14:paraId="151C41C4" w14:textId="77777777" w:rsidR="00885748" w:rsidRDefault="00885748" w:rsidP="00B56C95">
      <w:pPr>
        <w:pStyle w:val="Odsekzoznamu"/>
        <w:numPr>
          <w:ilvl w:val="0"/>
          <w:numId w:val="15"/>
        </w:numPr>
        <w:tabs>
          <w:tab w:val="left" w:pos="567"/>
        </w:tabs>
        <w:spacing w:after="0"/>
        <w:ind w:left="993" w:hanging="426"/>
        <w:jc w:val="both"/>
        <w:rPr>
          <w:rFonts w:ascii="Times New Roman" w:hAnsi="Times New Roman" w:cs="Times New Roman"/>
        </w:rPr>
      </w:pPr>
      <w:r w:rsidRPr="00ED2728">
        <w:rPr>
          <w:rFonts w:ascii="Times New Roman" w:hAnsi="Times New Roman" w:cs="Times New Roman"/>
        </w:rPr>
        <w:t>Predmet kúpy n</w:t>
      </w:r>
      <w:r>
        <w:rPr>
          <w:rFonts w:ascii="Times New Roman" w:hAnsi="Times New Roman" w:cs="Times New Roman"/>
        </w:rPr>
        <w:t>emá</w:t>
      </w:r>
      <w:r w:rsidRPr="00ED2728">
        <w:rPr>
          <w:rFonts w:ascii="Times New Roman" w:hAnsi="Times New Roman" w:cs="Times New Roman"/>
        </w:rPr>
        <w:t xml:space="preserve"> </w:t>
      </w:r>
      <w:r>
        <w:rPr>
          <w:rFonts w:ascii="Times New Roman" w:hAnsi="Times New Roman" w:cs="Times New Roman"/>
        </w:rPr>
        <w:t>žiadne</w:t>
      </w:r>
      <w:r w:rsidRPr="00ED2728">
        <w:rPr>
          <w:rFonts w:ascii="Times New Roman" w:hAnsi="Times New Roman" w:cs="Times New Roman"/>
        </w:rPr>
        <w:t xml:space="preserve"> </w:t>
      </w:r>
      <w:r>
        <w:rPr>
          <w:rFonts w:ascii="Times New Roman" w:hAnsi="Times New Roman" w:cs="Times New Roman"/>
        </w:rPr>
        <w:t xml:space="preserve">faktické ani </w:t>
      </w:r>
      <w:r w:rsidRPr="00ED2728">
        <w:rPr>
          <w:rFonts w:ascii="Times New Roman" w:hAnsi="Times New Roman" w:cs="Times New Roman"/>
        </w:rPr>
        <w:t>právne vady a</w:t>
      </w:r>
      <w:r>
        <w:rPr>
          <w:rFonts w:ascii="Times New Roman" w:hAnsi="Times New Roman" w:cs="Times New Roman"/>
        </w:rPr>
        <w:t> nie je</w:t>
      </w:r>
      <w:r w:rsidRPr="00ED2728">
        <w:rPr>
          <w:rFonts w:ascii="Times New Roman" w:hAnsi="Times New Roman" w:cs="Times New Roman"/>
        </w:rPr>
        <w:t xml:space="preserve"> zaťažený akýmkoľvek právom tretej osoby (vrátane záložného práva, </w:t>
      </w:r>
      <w:r>
        <w:rPr>
          <w:rFonts w:ascii="Times New Roman" w:hAnsi="Times New Roman" w:cs="Times New Roman"/>
        </w:rPr>
        <w:t>exekučného záložného práva, daňového záložného práva a pod.</w:t>
      </w:r>
      <w:r w:rsidRPr="00ED2728">
        <w:rPr>
          <w:rFonts w:ascii="Times New Roman" w:hAnsi="Times New Roman" w:cs="Times New Roman"/>
        </w:rPr>
        <w:t>)</w:t>
      </w:r>
      <w:r>
        <w:rPr>
          <w:rFonts w:ascii="Times New Roman" w:hAnsi="Times New Roman" w:cs="Times New Roman"/>
        </w:rPr>
        <w:t xml:space="preserve"> </w:t>
      </w:r>
      <w:r w:rsidRPr="000222C2">
        <w:rPr>
          <w:rFonts w:ascii="Times New Roman" w:hAnsi="Times New Roman" w:cs="Times New Roman"/>
        </w:rPr>
        <w:t>a ani žiadna tretia osoba si takéto práva vo vzťahu k</w:t>
      </w:r>
      <w:r>
        <w:rPr>
          <w:rFonts w:ascii="Times New Roman" w:hAnsi="Times New Roman" w:cs="Times New Roman"/>
        </w:rPr>
        <w:t> Predmetu kúpy neuplatňuje a </w:t>
      </w:r>
      <w:r w:rsidRPr="000222C2">
        <w:rPr>
          <w:rFonts w:ascii="Times New Roman" w:hAnsi="Times New Roman" w:cs="Times New Roman"/>
        </w:rPr>
        <w:t>Predávajúci ani nemá vedomosť o tom, že by si takéto práva plánovala uplatniť</w:t>
      </w:r>
      <w:r>
        <w:rPr>
          <w:rFonts w:ascii="Times New Roman" w:hAnsi="Times New Roman" w:cs="Times New Roman"/>
        </w:rPr>
        <w:t>,</w:t>
      </w:r>
      <w:r w:rsidR="009C3182">
        <w:rPr>
          <w:rFonts w:ascii="Times New Roman" w:hAnsi="Times New Roman" w:cs="Times New Roman"/>
        </w:rPr>
        <w:t xml:space="preserve"> s výnimkou vád a nedostatkov uvedených v </w:t>
      </w:r>
      <w:r w:rsidR="00C8679D" w:rsidRPr="009C3182">
        <w:rPr>
          <w:rFonts w:ascii="Times New Roman" w:hAnsi="Times New Roman" w:cs="Times New Roman"/>
        </w:rPr>
        <w:t>Preberacom protokole</w:t>
      </w:r>
      <w:r w:rsidR="009C3182">
        <w:rPr>
          <w:rFonts w:ascii="Times New Roman" w:hAnsi="Times New Roman" w:cs="Times New Roman"/>
        </w:rPr>
        <w:t>;</w:t>
      </w:r>
    </w:p>
    <w:p w14:paraId="7813CB2D" w14:textId="77777777" w:rsidR="00885748" w:rsidRPr="00101483" w:rsidRDefault="00885748" w:rsidP="00B56C95">
      <w:pPr>
        <w:pStyle w:val="Odsekzoznamu"/>
        <w:numPr>
          <w:ilvl w:val="0"/>
          <w:numId w:val="15"/>
        </w:numPr>
        <w:tabs>
          <w:tab w:val="left" w:pos="567"/>
        </w:tabs>
        <w:spacing w:after="0"/>
        <w:ind w:left="993" w:hanging="426"/>
        <w:jc w:val="both"/>
        <w:rPr>
          <w:rFonts w:ascii="Times New Roman" w:hAnsi="Times New Roman" w:cs="Times New Roman"/>
        </w:rPr>
      </w:pPr>
      <w:r w:rsidRPr="00101483">
        <w:rPr>
          <w:rFonts w:ascii="Times New Roman" w:hAnsi="Times New Roman" w:cs="Times New Roman"/>
        </w:rPr>
        <w:t xml:space="preserve">Predmet kúpy nie je predmetom </w:t>
      </w:r>
      <w:r>
        <w:rPr>
          <w:rFonts w:ascii="Times New Roman" w:hAnsi="Times New Roman" w:cs="Times New Roman"/>
        </w:rPr>
        <w:t xml:space="preserve">akéhokoľvek </w:t>
      </w:r>
      <w:r w:rsidRPr="00101483">
        <w:rPr>
          <w:rFonts w:ascii="Times New Roman" w:hAnsi="Times New Roman" w:cs="Times New Roman"/>
        </w:rPr>
        <w:t>súdneho</w:t>
      </w:r>
      <w:r>
        <w:rPr>
          <w:rFonts w:ascii="Times New Roman" w:hAnsi="Times New Roman" w:cs="Times New Roman"/>
        </w:rPr>
        <w:t>, správneho alebo konkurzného</w:t>
      </w:r>
      <w:r w:rsidRPr="00101483">
        <w:rPr>
          <w:rFonts w:ascii="Times New Roman" w:hAnsi="Times New Roman" w:cs="Times New Roman"/>
        </w:rPr>
        <w:t xml:space="preserve"> konania;</w:t>
      </w:r>
    </w:p>
    <w:p w14:paraId="2A66686C" w14:textId="0AD23DCD" w:rsidR="00885748" w:rsidRPr="00101483" w:rsidRDefault="00885748" w:rsidP="00B56C95">
      <w:pPr>
        <w:pStyle w:val="Odsekzoznamu"/>
        <w:numPr>
          <w:ilvl w:val="0"/>
          <w:numId w:val="15"/>
        </w:numPr>
        <w:tabs>
          <w:tab w:val="left" w:pos="567"/>
        </w:tabs>
        <w:spacing w:after="0"/>
        <w:ind w:left="993" w:hanging="426"/>
        <w:jc w:val="both"/>
        <w:rPr>
          <w:rFonts w:ascii="Times New Roman" w:hAnsi="Times New Roman" w:cs="Times New Roman"/>
        </w:rPr>
      </w:pPr>
      <w:r w:rsidRPr="00101483">
        <w:rPr>
          <w:rFonts w:ascii="Times New Roman" w:hAnsi="Times New Roman" w:cs="Times New Roman"/>
        </w:rPr>
        <w:t xml:space="preserve">skutočné </w:t>
      </w:r>
      <w:r w:rsidRPr="00ED2728">
        <w:rPr>
          <w:rFonts w:ascii="Times New Roman" w:hAnsi="Times New Roman" w:cs="Times New Roman"/>
        </w:rPr>
        <w:t xml:space="preserve">technické a prevádzkové parametre </w:t>
      </w:r>
      <w:r w:rsidRPr="00101483">
        <w:rPr>
          <w:rFonts w:ascii="Times New Roman" w:hAnsi="Times New Roman" w:cs="Times New Roman"/>
        </w:rPr>
        <w:t xml:space="preserve">Predmetu kúpy </w:t>
      </w:r>
      <w:r w:rsidRPr="00ED2728">
        <w:rPr>
          <w:rFonts w:ascii="Times New Roman" w:hAnsi="Times New Roman" w:cs="Times New Roman"/>
        </w:rPr>
        <w:t>sa zhodujú s parametrami uvádzanými</w:t>
      </w:r>
      <w:r w:rsidRPr="00101483">
        <w:rPr>
          <w:rFonts w:ascii="Times New Roman" w:hAnsi="Times New Roman" w:cs="Times New Roman"/>
        </w:rPr>
        <w:t xml:space="preserve"> v</w:t>
      </w:r>
      <w:r w:rsidR="009F21CC">
        <w:rPr>
          <w:rFonts w:ascii="Times New Roman" w:hAnsi="Times New Roman" w:cs="Times New Roman"/>
        </w:rPr>
        <w:t> </w:t>
      </w:r>
      <w:r w:rsidRPr="0080522A">
        <w:rPr>
          <w:rFonts w:ascii="Times New Roman" w:hAnsi="Times New Roman" w:cs="Times New Roman"/>
        </w:rPr>
        <w:t>P</w:t>
      </w:r>
      <w:r w:rsidR="0080522A" w:rsidRPr="0080522A">
        <w:rPr>
          <w:rFonts w:ascii="Times New Roman" w:hAnsi="Times New Roman" w:cs="Times New Roman"/>
        </w:rPr>
        <w:t>r</w:t>
      </w:r>
      <w:r w:rsidR="009F21CC">
        <w:rPr>
          <w:rFonts w:ascii="Times New Roman" w:hAnsi="Times New Roman" w:cs="Times New Roman"/>
        </w:rPr>
        <w:t>ílohe č. 1 tejto zmluvy</w:t>
      </w:r>
      <w:r w:rsidR="006E740C">
        <w:rPr>
          <w:rFonts w:ascii="Times New Roman" w:hAnsi="Times New Roman" w:cs="Times New Roman"/>
        </w:rPr>
        <w:t xml:space="preserve"> a v Pr</w:t>
      </w:r>
      <w:r w:rsidR="0080522A" w:rsidRPr="0080522A">
        <w:rPr>
          <w:rFonts w:ascii="Times New Roman" w:hAnsi="Times New Roman" w:cs="Times New Roman"/>
        </w:rPr>
        <w:t>eberacom protokole</w:t>
      </w:r>
      <w:r w:rsidRPr="0080522A">
        <w:rPr>
          <w:rFonts w:ascii="Times New Roman" w:hAnsi="Times New Roman" w:cs="Times New Roman"/>
        </w:rPr>
        <w:t>,</w:t>
      </w:r>
    </w:p>
    <w:p w14:paraId="35C0C071" w14:textId="77777777" w:rsidR="00885748" w:rsidRPr="008849D4" w:rsidRDefault="00885748" w:rsidP="00B56C95">
      <w:pPr>
        <w:pStyle w:val="Odsekzoznamu"/>
        <w:numPr>
          <w:ilvl w:val="0"/>
          <w:numId w:val="15"/>
        </w:numPr>
        <w:tabs>
          <w:tab w:val="left" w:pos="567"/>
        </w:tabs>
        <w:spacing w:after="0"/>
        <w:ind w:left="993" w:hanging="426"/>
        <w:jc w:val="both"/>
        <w:rPr>
          <w:rFonts w:ascii="Times New Roman" w:hAnsi="Times New Roman" w:cs="Times New Roman"/>
        </w:rPr>
      </w:pPr>
      <w:r w:rsidRPr="008849D4">
        <w:rPr>
          <w:rFonts w:ascii="Times New Roman" w:hAnsi="Times New Roman" w:cs="Times New Roman"/>
        </w:rPr>
        <w:t>Predmet kúpy je plne funkčný a spôs</w:t>
      </w:r>
      <w:r w:rsidR="008849D4" w:rsidRPr="008849D4">
        <w:rPr>
          <w:rFonts w:ascii="Times New Roman" w:hAnsi="Times New Roman" w:cs="Times New Roman"/>
        </w:rPr>
        <w:t>obilý na obvyklý účel užívania;</w:t>
      </w:r>
    </w:p>
    <w:p w14:paraId="3EA37449" w14:textId="77777777" w:rsidR="008849D4" w:rsidRDefault="008849D4" w:rsidP="00B56C95">
      <w:pPr>
        <w:pStyle w:val="Odsekzoznamu"/>
        <w:numPr>
          <w:ilvl w:val="0"/>
          <w:numId w:val="15"/>
        </w:numPr>
        <w:tabs>
          <w:tab w:val="left" w:pos="567"/>
        </w:tabs>
        <w:spacing w:after="0"/>
        <w:ind w:left="993" w:hanging="426"/>
        <w:jc w:val="both"/>
        <w:rPr>
          <w:rFonts w:ascii="Times New Roman" w:hAnsi="Times New Roman" w:cs="Times New Roman"/>
        </w:rPr>
      </w:pPr>
      <w:r>
        <w:rPr>
          <w:rFonts w:ascii="Times New Roman" w:hAnsi="Times New Roman" w:cs="Times New Roman"/>
        </w:rPr>
        <w:t>poskytuje</w:t>
      </w:r>
      <w:r w:rsidRPr="008849D4">
        <w:rPr>
          <w:rFonts w:ascii="Times New Roman" w:hAnsi="Times New Roman" w:cs="Times New Roman"/>
        </w:rPr>
        <w:t xml:space="preserve"> servis na </w:t>
      </w:r>
      <w:r>
        <w:rPr>
          <w:rFonts w:ascii="Times New Roman" w:hAnsi="Times New Roman" w:cs="Times New Roman"/>
        </w:rPr>
        <w:t>P</w:t>
      </w:r>
      <w:r w:rsidRPr="008849D4">
        <w:rPr>
          <w:rFonts w:ascii="Times New Roman" w:hAnsi="Times New Roman" w:cs="Times New Roman"/>
        </w:rPr>
        <w:t xml:space="preserve">redmet </w:t>
      </w:r>
      <w:r>
        <w:rPr>
          <w:rFonts w:ascii="Times New Roman" w:hAnsi="Times New Roman" w:cs="Times New Roman"/>
        </w:rPr>
        <w:t>kúpy</w:t>
      </w:r>
      <w:r w:rsidRPr="008849D4">
        <w:rPr>
          <w:rFonts w:ascii="Times New Roman" w:hAnsi="Times New Roman" w:cs="Times New Roman"/>
        </w:rPr>
        <w:t xml:space="preserve"> s nástupom na servis do 24 hodín od zaslania objednávky (email/tel.)</w:t>
      </w:r>
      <w:r>
        <w:rPr>
          <w:rFonts w:ascii="Times New Roman" w:hAnsi="Times New Roman" w:cs="Times New Roman"/>
        </w:rPr>
        <w:t>.</w:t>
      </w:r>
    </w:p>
    <w:p w14:paraId="1FB0E811" w14:textId="77777777" w:rsidR="00A5276F" w:rsidRPr="008849D4" w:rsidRDefault="00A5276F" w:rsidP="00A5276F">
      <w:pPr>
        <w:pStyle w:val="Odsekzoznamu"/>
        <w:tabs>
          <w:tab w:val="left" w:pos="567"/>
        </w:tabs>
        <w:spacing w:after="0"/>
        <w:ind w:left="993"/>
        <w:jc w:val="both"/>
        <w:rPr>
          <w:rFonts w:ascii="Times New Roman" w:hAnsi="Times New Roman" w:cs="Times New Roman"/>
        </w:rPr>
      </w:pPr>
    </w:p>
    <w:p w14:paraId="60C39BF5" w14:textId="77777777" w:rsidR="00885748" w:rsidRDefault="00885748" w:rsidP="00242989">
      <w:pPr>
        <w:pStyle w:val="Odsekzoznamu"/>
        <w:numPr>
          <w:ilvl w:val="0"/>
          <w:numId w:val="18"/>
        </w:numPr>
        <w:tabs>
          <w:tab w:val="left" w:pos="567"/>
        </w:tabs>
        <w:spacing w:after="120"/>
        <w:ind w:left="567" w:hanging="567"/>
        <w:contextualSpacing w:val="0"/>
        <w:jc w:val="both"/>
        <w:rPr>
          <w:rFonts w:ascii="Times New Roman" w:hAnsi="Times New Roman" w:cs="Times New Roman"/>
        </w:rPr>
      </w:pPr>
      <w:r>
        <w:rPr>
          <w:rFonts w:ascii="Times New Roman" w:hAnsi="Times New Roman" w:cs="Times New Roman"/>
        </w:rPr>
        <w:t>N</w:t>
      </w:r>
      <w:r w:rsidRPr="005D3EFA">
        <w:rPr>
          <w:rFonts w:ascii="Times New Roman" w:hAnsi="Times New Roman" w:cs="Times New Roman"/>
        </w:rPr>
        <w:t>epravdivosť alebo porušenie akéhokoľvek vyhlásenia alebo záväzku Predávajúceho</w:t>
      </w:r>
      <w:r>
        <w:rPr>
          <w:rFonts w:ascii="Times New Roman" w:hAnsi="Times New Roman" w:cs="Times New Roman"/>
        </w:rPr>
        <w:t xml:space="preserve"> </w:t>
      </w:r>
      <w:r w:rsidRPr="005D3EFA">
        <w:rPr>
          <w:rFonts w:ascii="Times New Roman" w:hAnsi="Times New Roman" w:cs="Times New Roman"/>
        </w:rPr>
        <w:t xml:space="preserve">uvedeného v </w:t>
      </w:r>
      <w:r>
        <w:rPr>
          <w:rFonts w:ascii="Times New Roman" w:hAnsi="Times New Roman" w:cs="Times New Roman"/>
        </w:rPr>
        <w:t>tejto Zmluve</w:t>
      </w:r>
      <w:r w:rsidRPr="005D3EFA">
        <w:rPr>
          <w:rFonts w:ascii="Times New Roman" w:hAnsi="Times New Roman" w:cs="Times New Roman"/>
        </w:rPr>
        <w:t xml:space="preserve"> sa považuje za podstatné porušenie Zmluvy a zakladá </w:t>
      </w:r>
      <w:r>
        <w:rPr>
          <w:rFonts w:ascii="Times New Roman" w:hAnsi="Times New Roman" w:cs="Times New Roman"/>
        </w:rPr>
        <w:t xml:space="preserve">Kupujúcemu </w:t>
      </w:r>
      <w:r w:rsidRPr="005D3EFA">
        <w:rPr>
          <w:rFonts w:ascii="Times New Roman" w:hAnsi="Times New Roman" w:cs="Times New Roman"/>
        </w:rPr>
        <w:t>právo na</w:t>
      </w:r>
      <w:r>
        <w:rPr>
          <w:rFonts w:ascii="Times New Roman" w:hAnsi="Times New Roman" w:cs="Times New Roman"/>
        </w:rPr>
        <w:t xml:space="preserve"> </w:t>
      </w:r>
      <w:r w:rsidRPr="005D3EFA">
        <w:rPr>
          <w:rFonts w:ascii="Times New Roman" w:hAnsi="Times New Roman" w:cs="Times New Roman"/>
        </w:rPr>
        <w:t xml:space="preserve">odstúpenie od Zmluvy. </w:t>
      </w:r>
      <w:r w:rsidR="00E84FFF">
        <w:rPr>
          <w:rFonts w:ascii="Times New Roman" w:hAnsi="Times New Roman" w:cs="Times New Roman"/>
        </w:rPr>
        <w:t>Zmluva zaniká v takomto prípade dňom doručenia písomného odstúpenia od zmluvy Predávajúcemu.</w:t>
      </w:r>
    </w:p>
    <w:p w14:paraId="4B42E04B" w14:textId="77777777" w:rsidR="00C8679D" w:rsidRDefault="00C8679D" w:rsidP="00885748">
      <w:pPr>
        <w:spacing w:after="0"/>
        <w:jc w:val="center"/>
        <w:rPr>
          <w:rFonts w:ascii="Times New Roman" w:hAnsi="Times New Roman" w:cs="Times New Roman"/>
          <w:b/>
        </w:rPr>
      </w:pPr>
    </w:p>
    <w:p w14:paraId="5FA3725D" w14:textId="77777777" w:rsidR="00885748" w:rsidRPr="005E4CA1" w:rsidRDefault="00885748" w:rsidP="00885748">
      <w:pPr>
        <w:spacing w:after="0"/>
        <w:jc w:val="center"/>
        <w:rPr>
          <w:rFonts w:ascii="Times New Roman" w:hAnsi="Times New Roman" w:cs="Times New Roman"/>
          <w:b/>
        </w:rPr>
      </w:pPr>
      <w:r w:rsidRPr="005E4CA1">
        <w:rPr>
          <w:rFonts w:ascii="Times New Roman" w:hAnsi="Times New Roman" w:cs="Times New Roman"/>
          <w:b/>
        </w:rPr>
        <w:t xml:space="preserve">Článok </w:t>
      </w:r>
      <w:r>
        <w:rPr>
          <w:rFonts w:ascii="Times New Roman" w:hAnsi="Times New Roman" w:cs="Times New Roman"/>
          <w:b/>
        </w:rPr>
        <w:t>VII</w:t>
      </w:r>
      <w:r w:rsidRPr="005E4CA1">
        <w:rPr>
          <w:rFonts w:ascii="Times New Roman" w:hAnsi="Times New Roman" w:cs="Times New Roman"/>
          <w:b/>
        </w:rPr>
        <w:t>.</w:t>
      </w:r>
    </w:p>
    <w:p w14:paraId="1C6740D0" w14:textId="77777777" w:rsidR="00885748" w:rsidRDefault="00885748" w:rsidP="00885748">
      <w:pPr>
        <w:spacing w:after="0"/>
        <w:jc w:val="center"/>
        <w:rPr>
          <w:rFonts w:ascii="Times New Roman" w:hAnsi="Times New Roman" w:cs="Times New Roman"/>
          <w:b/>
        </w:rPr>
      </w:pPr>
      <w:r w:rsidRPr="005E4CA1">
        <w:rPr>
          <w:rFonts w:ascii="Times New Roman" w:hAnsi="Times New Roman" w:cs="Times New Roman"/>
          <w:b/>
        </w:rPr>
        <w:t>Záverečné ustanovenia</w:t>
      </w:r>
    </w:p>
    <w:p w14:paraId="402E3C09" w14:textId="77777777" w:rsidR="00242989" w:rsidRPr="005E4CA1" w:rsidRDefault="00242989" w:rsidP="00885748">
      <w:pPr>
        <w:spacing w:after="0"/>
        <w:jc w:val="center"/>
        <w:rPr>
          <w:rFonts w:ascii="Times New Roman" w:hAnsi="Times New Roman" w:cs="Times New Roman"/>
          <w:b/>
        </w:rPr>
      </w:pPr>
    </w:p>
    <w:p w14:paraId="48C20241" w14:textId="77777777" w:rsidR="00885748" w:rsidRPr="00C8679D" w:rsidRDefault="00A27A7E" w:rsidP="00242989">
      <w:pPr>
        <w:pStyle w:val="Odsekzoznamu"/>
        <w:numPr>
          <w:ilvl w:val="0"/>
          <w:numId w:val="19"/>
        </w:numPr>
        <w:tabs>
          <w:tab w:val="left" w:pos="567"/>
        </w:tabs>
        <w:spacing w:after="120"/>
        <w:ind w:left="567" w:hanging="567"/>
        <w:contextualSpacing w:val="0"/>
        <w:jc w:val="both"/>
        <w:rPr>
          <w:rFonts w:ascii="Times New Roman" w:hAnsi="Times New Roman" w:cs="Times New Roman"/>
        </w:rPr>
      </w:pPr>
      <w:r w:rsidRPr="00C8679D">
        <w:rPr>
          <w:rFonts w:ascii="Times New Roman" w:hAnsi="Times New Roman" w:cs="Times New Roman"/>
        </w:rPr>
        <w:t xml:space="preserve">Táto Zmluva sa riadi právnym poriadkom Slovenskej republiky. Práva a povinnosti Zmluvných strán výslovne neupravené Zmluvou, sa riadia ustanoveniami ObZ a ostatnými právnymi predpismi Slovenskej republiky. V prípade sporu medzi Zmluvnými stranami je rozhodným právom právo Slovenskej republiky a riešenie sporov spadá pod jurisdikciu súdov Slovenskej republiky. </w:t>
      </w:r>
    </w:p>
    <w:p w14:paraId="55DD6169" w14:textId="77777777" w:rsidR="00C8679D" w:rsidRPr="00242989" w:rsidRDefault="00C8679D" w:rsidP="00242989">
      <w:pPr>
        <w:pStyle w:val="Odsekzoznamu"/>
        <w:numPr>
          <w:ilvl w:val="0"/>
          <w:numId w:val="19"/>
        </w:numPr>
        <w:tabs>
          <w:tab w:val="left" w:pos="567"/>
        </w:tabs>
        <w:spacing w:after="120"/>
        <w:ind w:left="567" w:hanging="567"/>
        <w:contextualSpacing w:val="0"/>
        <w:jc w:val="both"/>
        <w:rPr>
          <w:rFonts w:ascii="Times New Roman" w:hAnsi="Times New Roman" w:cs="Times New Roman"/>
        </w:rPr>
      </w:pPr>
      <w:r w:rsidRPr="00242989">
        <w:rPr>
          <w:rFonts w:ascii="Times New Roman" w:hAnsi="Times New Roman" w:cs="Times New Roman"/>
        </w:rPr>
        <w:t xml:space="preserve">Zmluvné strany sa dohodli na nasledovných podmienkach doručovania písomností pre účely zmluvy: </w:t>
      </w:r>
    </w:p>
    <w:p w14:paraId="28EEE545" w14:textId="77777777" w:rsidR="00C8679D" w:rsidRPr="00242989" w:rsidRDefault="00C8679D" w:rsidP="00242989">
      <w:pPr>
        <w:pStyle w:val="Odsekzoznamu"/>
        <w:numPr>
          <w:ilvl w:val="0"/>
          <w:numId w:val="17"/>
        </w:numPr>
        <w:tabs>
          <w:tab w:val="left" w:pos="567"/>
        </w:tabs>
        <w:spacing w:after="0"/>
        <w:ind w:left="993" w:hanging="426"/>
        <w:jc w:val="both"/>
        <w:rPr>
          <w:rFonts w:ascii="Times New Roman" w:hAnsi="Times New Roman" w:cs="Times New Roman"/>
        </w:rPr>
      </w:pPr>
      <w:r w:rsidRPr="00242989">
        <w:rPr>
          <w:rFonts w:ascii="Times New Roman" w:hAnsi="Times New Roman" w:cs="Times New Roman"/>
        </w:rPr>
        <w:t xml:space="preserve">doručenie osobne alebo </w:t>
      </w:r>
    </w:p>
    <w:p w14:paraId="6FDE3FA9" w14:textId="77777777" w:rsidR="00C8679D" w:rsidRPr="00497F1E" w:rsidRDefault="00C8679D" w:rsidP="00242989">
      <w:pPr>
        <w:pStyle w:val="Odsekzoznamu"/>
        <w:numPr>
          <w:ilvl w:val="0"/>
          <w:numId w:val="17"/>
        </w:numPr>
        <w:tabs>
          <w:tab w:val="left" w:pos="567"/>
        </w:tabs>
        <w:spacing w:after="0"/>
        <w:ind w:left="993" w:hanging="426"/>
        <w:jc w:val="both"/>
        <w:rPr>
          <w:rFonts w:ascii="Times New Roman" w:hAnsi="Times New Roman" w:cs="Times New Roman"/>
        </w:rPr>
      </w:pPr>
      <w:r w:rsidRPr="00497F1E">
        <w:rPr>
          <w:rFonts w:ascii="Times New Roman" w:hAnsi="Times New Roman" w:cs="Times New Roman"/>
        </w:rPr>
        <w:t xml:space="preserve">doporučenou poštou alebo </w:t>
      </w:r>
    </w:p>
    <w:p w14:paraId="3C3D2E0E" w14:textId="77777777" w:rsidR="00C8679D" w:rsidRPr="00497F1E" w:rsidRDefault="00C8679D" w:rsidP="00242989">
      <w:pPr>
        <w:pStyle w:val="Odsekzoznamu"/>
        <w:numPr>
          <w:ilvl w:val="0"/>
          <w:numId w:val="17"/>
        </w:numPr>
        <w:tabs>
          <w:tab w:val="left" w:pos="567"/>
        </w:tabs>
        <w:spacing w:after="0"/>
        <w:ind w:left="993" w:hanging="426"/>
        <w:jc w:val="both"/>
        <w:rPr>
          <w:rFonts w:ascii="Times New Roman" w:hAnsi="Times New Roman" w:cs="Times New Roman"/>
        </w:rPr>
      </w:pPr>
      <w:r w:rsidRPr="00497F1E">
        <w:rPr>
          <w:rFonts w:ascii="Times New Roman" w:hAnsi="Times New Roman" w:cs="Times New Roman"/>
        </w:rPr>
        <w:t xml:space="preserve">prostredníctvom kuriéra alebo </w:t>
      </w:r>
    </w:p>
    <w:p w14:paraId="121CAC13" w14:textId="77777777" w:rsidR="001249AE" w:rsidRDefault="00CC52DC" w:rsidP="00CF0359">
      <w:pPr>
        <w:pStyle w:val="Odsekzoznamu"/>
        <w:numPr>
          <w:ilvl w:val="0"/>
          <w:numId w:val="17"/>
        </w:numPr>
        <w:tabs>
          <w:tab w:val="left" w:pos="567"/>
        </w:tabs>
        <w:spacing w:after="120"/>
        <w:ind w:left="992" w:hanging="425"/>
        <w:contextualSpacing w:val="0"/>
        <w:jc w:val="both"/>
        <w:rPr>
          <w:rFonts w:ascii="Times New Roman" w:hAnsi="Times New Roman" w:cs="Times New Roman"/>
        </w:rPr>
      </w:pPr>
      <w:r>
        <w:rPr>
          <w:rFonts w:ascii="Times New Roman" w:hAnsi="Times New Roman" w:cs="Times New Roman"/>
        </w:rPr>
        <w:t>do elektronickej schránky Z</w:t>
      </w:r>
      <w:r w:rsidR="00C8679D" w:rsidRPr="00497F1E">
        <w:rPr>
          <w:rFonts w:ascii="Times New Roman" w:hAnsi="Times New Roman" w:cs="Times New Roman"/>
        </w:rPr>
        <w:t xml:space="preserve">mluvnej strany. </w:t>
      </w:r>
    </w:p>
    <w:p w14:paraId="71021856" w14:textId="77777777" w:rsidR="00242989" w:rsidRDefault="00C8679D" w:rsidP="008849D4">
      <w:pPr>
        <w:pStyle w:val="Odsekzoznamu"/>
        <w:tabs>
          <w:tab w:val="left" w:pos="567"/>
        </w:tabs>
        <w:spacing w:after="120"/>
        <w:ind w:left="567"/>
        <w:contextualSpacing w:val="0"/>
        <w:jc w:val="both"/>
        <w:rPr>
          <w:rFonts w:ascii="Times New Roman" w:hAnsi="Times New Roman" w:cs="Times New Roman"/>
        </w:rPr>
      </w:pPr>
      <w:r w:rsidRPr="001249AE">
        <w:rPr>
          <w:rFonts w:ascii="Times New Roman" w:hAnsi="Times New Roman" w:cs="Times New Roman"/>
        </w:rPr>
        <w:t>Písomnosti doručované osobne alebo prostredníctvom kuriéra sa budú považovať za doručené v deň ich skutočného prevzatia alebo ak ich príjemca bezdôvodne odmietne prevziať, tak v deň tohto odmietnutia (pričom v prípade pochybností sa má za to, že odmietnutie bolo bezdôvodné). Písomnosti doručované doporučeným listom sa budú považovať za doručené na tretí (3.) deň odo dňa ich uloženia na pošte</w:t>
      </w:r>
      <w:r w:rsidR="00455A43">
        <w:rPr>
          <w:rFonts w:ascii="Times New Roman" w:hAnsi="Times New Roman" w:cs="Times New Roman"/>
        </w:rPr>
        <w:t xml:space="preserve"> alebo vrátenia nedoručenej zásielky odosielateľovi s vyznačením akejkoľvek poznámky poštového podniku (napr. adresát neznámy)</w:t>
      </w:r>
      <w:r w:rsidR="00995F5E">
        <w:rPr>
          <w:rFonts w:ascii="Times New Roman" w:hAnsi="Times New Roman" w:cs="Times New Roman"/>
        </w:rPr>
        <w:t xml:space="preserve">, podľa toho, ktorá </w:t>
      </w:r>
      <w:r w:rsidR="006B2031">
        <w:rPr>
          <w:rFonts w:ascii="Times New Roman" w:hAnsi="Times New Roman" w:cs="Times New Roman"/>
        </w:rPr>
        <w:t>z uvedených skutočností nastane skôr</w:t>
      </w:r>
      <w:r w:rsidRPr="001249AE">
        <w:rPr>
          <w:rFonts w:ascii="Times New Roman" w:hAnsi="Times New Roman" w:cs="Times New Roman"/>
        </w:rPr>
        <w:t xml:space="preserve">. Písomnosti doručované do elektronickej schránky zmluvnej strany sa doručujú do vlastných rúk, pričom na základe dohody </w:t>
      </w:r>
      <w:r w:rsidR="00455A43">
        <w:rPr>
          <w:rFonts w:ascii="Times New Roman" w:hAnsi="Times New Roman" w:cs="Times New Roman"/>
        </w:rPr>
        <w:t>Z</w:t>
      </w:r>
      <w:r w:rsidRPr="001249AE">
        <w:rPr>
          <w:rFonts w:ascii="Times New Roman" w:hAnsi="Times New Roman" w:cs="Times New Roman"/>
        </w:rPr>
        <w:t xml:space="preserve">mluvných strán sa uplatňuje fikcia doručenia podľa § 32 ods. 5 písm. b) </w:t>
      </w:r>
      <w:r w:rsidR="008B1A8E" w:rsidRPr="008B1A8E">
        <w:rPr>
          <w:rFonts w:ascii="Times New Roman" w:hAnsi="Times New Roman" w:cs="Times New Roman"/>
        </w:rPr>
        <w:t>zákona č. 305/2013 Z. z. o elektronickej podobe výkonu pôsobnosti orgánov verejnej moci a o zmene a doplnení niektorých zákonov (zákona o e-</w:t>
      </w:r>
      <w:proofErr w:type="spellStart"/>
      <w:r w:rsidR="008B1A8E" w:rsidRPr="008B1A8E">
        <w:rPr>
          <w:rFonts w:ascii="Times New Roman" w:hAnsi="Times New Roman" w:cs="Times New Roman"/>
        </w:rPr>
        <w:t>Governmente</w:t>
      </w:r>
      <w:proofErr w:type="spellEnd"/>
      <w:r w:rsidR="008B1A8E" w:rsidRPr="008B1A8E">
        <w:rPr>
          <w:rFonts w:ascii="Times New Roman" w:hAnsi="Times New Roman" w:cs="Times New Roman"/>
        </w:rPr>
        <w:t>)</w:t>
      </w:r>
      <w:r w:rsidRPr="001249AE">
        <w:rPr>
          <w:rFonts w:ascii="Times New Roman" w:hAnsi="Times New Roman" w:cs="Times New Roman"/>
        </w:rPr>
        <w:t>.</w:t>
      </w:r>
    </w:p>
    <w:p w14:paraId="786C875C" w14:textId="77777777" w:rsidR="00EF7E02" w:rsidRDefault="00242989" w:rsidP="00242989">
      <w:pPr>
        <w:pStyle w:val="Odsekzoznamu"/>
        <w:numPr>
          <w:ilvl w:val="0"/>
          <w:numId w:val="19"/>
        </w:numPr>
        <w:tabs>
          <w:tab w:val="left" w:pos="567"/>
        </w:tabs>
        <w:spacing w:after="120"/>
        <w:ind w:left="567" w:hanging="567"/>
        <w:contextualSpacing w:val="0"/>
        <w:jc w:val="both"/>
        <w:rPr>
          <w:rFonts w:ascii="Times New Roman" w:hAnsi="Times New Roman" w:cs="Times New Roman"/>
        </w:rPr>
      </w:pPr>
      <w:r w:rsidRPr="00CE340D">
        <w:rPr>
          <w:rFonts w:ascii="Times New Roman" w:hAnsi="Times New Roman" w:cs="Times New Roman"/>
        </w:rPr>
        <w:lastRenderedPageBreak/>
        <w:t xml:space="preserve">Táto Zmluva môže byť menená len dohodou Zmluvných strán formou písomných dodatkov k tejto Zmluve. Každý dodatok musí byť podpísaný oboma Zmluvnými stranami. </w:t>
      </w:r>
    </w:p>
    <w:p w14:paraId="7691D8D1" w14:textId="77777777" w:rsidR="00242989" w:rsidRDefault="00242989" w:rsidP="00242989">
      <w:pPr>
        <w:pStyle w:val="Odsekzoznamu"/>
        <w:numPr>
          <w:ilvl w:val="0"/>
          <w:numId w:val="19"/>
        </w:numPr>
        <w:tabs>
          <w:tab w:val="left" w:pos="567"/>
        </w:tabs>
        <w:spacing w:after="120"/>
        <w:ind w:left="567" w:hanging="567"/>
        <w:contextualSpacing w:val="0"/>
        <w:jc w:val="both"/>
        <w:rPr>
          <w:rFonts w:ascii="Times New Roman" w:hAnsi="Times New Roman" w:cs="Times New Roman"/>
        </w:rPr>
      </w:pPr>
      <w:r w:rsidRPr="00CE340D">
        <w:rPr>
          <w:rFonts w:ascii="Times New Roman" w:hAnsi="Times New Roman" w:cs="Times New Roman"/>
        </w:rPr>
        <w:t xml:space="preserve">Zmluva je vyhotovená v </w:t>
      </w:r>
      <w:r w:rsidR="008849D4">
        <w:rPr>
          <w:rFonts w:ascii="Times New Roman" w:hAnsi="Times New Roman" w:cs="Times New Roman"/>
        </w:rPr>
        <w:t>piatich</w:t>
      </w:r>
      <w:r w:rsidRPr="00CE340D">
        <w:rPr>
          <w:rFonts w:ascii="Times New Roman" w:hAnsi="Times New Roman" w:cs="Times New Roman"/>
        </w:rPr>
        <w:t xml:space="preserve"> (</w:t>
      </w:r>
      <w:r w:rsidR="008849D4">
        <w:rPr>
          <w:rFonts w:ascii="Times New Roman" w:hAnsi="Times New Roman" w:cs="Times New Roman"/>
        </w:rPr>
        <w:t>5</w:t>
      </w:r>
      <w:r w:rsidRPr="00CE340D">
        <w:rPr>
          <w:rFonts w:ascii="Times New Roman" w:hAnsi="Times New Roman" w:cs="Times New Roman"/>
        </w:rPr>
        <w:t xml:space="preserve">) rovnopisoch, pričom Predávajúci si ponechá jedno (1) vyhotovenie Zmluvy a Kupujúci obdrží </w:t>
      </w:r>
      <w:r w:rsidR="008849D4">
        <w:rPr>
          <w:rFonts w:ascii="Times New Roman" w:hAnsi="Times New Roman" w:cs="Times New Roman"/>
        </w:rPr>
        <w:t>štyri</w:t>
      </w:r>
      <w:r w:rsidRPr="00CE340D">
        <w:rPr>
          <w:rFonts w:ascii="Times New Roman" w:hAnsi="Times New Roman" w:cs="Times New Roman"/>
        </w:rPr>
        <w:t xml:space="preserve"> (</w:t>
      </w:r>
      <w:r w:rsidR="008849D4">
        <w:rPr>
          <w:rFonts w:ascii="Times New Roman" w:hAnsi="Times New Roman" w:cs="Times New Roman"/>
        </w:rPr>
        <w:t>4</w:t>
      </w:r>
      <w:r w:rsidRPr="00CE340D">
        <w:rPr>
          <w:rFonts w:ascii="Times New Roman" w:hAnsi="Times New Roman" w:cs="Times New Roman"/>
        </w:rPr>
        <w:t>) vyhotovenia Zmluvy.</w:t>
      </w:r>
    </w:p>
    <w:p w14:paraId="5437C8A1" w14:textId="77777777" w:rsidR="00242989" w:rsidRDefault="00242989" w:rsidP="00242989">
      <w:pPr>
        <w:pStyle w:val="Odsekzoznamu"/>
        <w:numPr>
          <w:ilvl w:val="0"/>
          <w:numId w:val="19"/>
        </w:numPr>
        <w:tabs>
          <w:tab w:val="left" w:pos="567"/>
        </w:tabs>
        <w:spacing w:after="120"/>
        <w:ind w:left="567" w:hanging="567"/>
        <w:contextualSpacing w:val="0"/>
        <w:jc w:val="both"/>
        <w:rPr>
          <w:rFonts w:ascii="Times New Roman" w:hAnsi="Times New Roman" w:cs="Times New Roman"/>
        </w:rPr>
      </w:pPr>
      <w:r w:rsidRPr="001249AE">
        <w:rPr>
          <w:rFonts w:ascii="Times New Roman" w:hAnsi="Times New Roman" w:cs="Times New Roman"/>
        </w:rPr>
        <w:t>Zmluva nadobúda platnosť dňom jej podpisu oboma Zmluvnými stranami a účinnosť dňom nasledujúcim po dni jej zverejnenia v Centrálnom registri zmlúv</w:t>
      </w:r>
      <w:r w:rsidR="00631E1E">
        <w:rPr>
          <w:rFonts w:ascii="Times New Roman" w:hAnsi="Times New Roman" w:cs="Times New Roman"/>
        </w:rPr>
        <w:t>.</w:t>
      </w:r>
    </w:p>
    <w:p w14:paraId="7B18A851" w14:textId="77777777" w:rsidR="008849D4" w:rsidRPr="008849D4" w:rsidRDefault="008849D4" w:rsidP="008849D4">
      <w:pPr>
        <w:pStyle w:val="Odsekzoznamu"/>
        <w:numPr>
          <w:ilvl w:val="0"/>
          <w:numId w:val="19"/>
        </w:numPr>
        <w:tabs>
          <w:tab w:val="left" w:pos="567"/>
        </w:tabs>
        <w:spacing w:after="120"/>
        <w:ind w:left="567" w:hanging="567"/>
        <w:contextualSpacing w:val="0"/>
        <w:jc w:val="both"/>
        <w:rPr>
          <w:rFonts w:ascii="Times New Roman" w:hAnsi="Times New Roman" w:cs="Times New Roman"/>
          <w:lang w:bidi="sk-SK"/>
        </w:rPr>
      </w:pPr>
      <w:r w:rsidRPr="008849D4">
        <w:rPr>
          <w:rFonts w:ascii="Times New Roman" w:hAnsi="Times New Roman" w:cs="Times New Roman"/>
        </w:rPr>
        <w:t>Neoddeliteľnou</w:t>
      </w:r>
      <w:r w:rsidRPr="008849D4">
        <w:rPr>
          <w:rFonts w:ascii="Times New Roman" w:hAnsi="Times New Roman" w:cs="Times New Roman"/>
          <w:lang w:bidi="sk-SK"/>
        </w:rPr>
        <w:t xml:space="preserve"> súčasťou tejto </w:t>
      </w:r>
      <w:r>
        <w:rPr>
          <w:rFonts w:ascii="Times New Roman" w:hAnsi="Times New Roman" w:cs="Times New Roman"/>
          <w:lang w:bidi="sk-SK"/>
        </w:rPr>
        <w:t>Z</w:t>
      </w:r>
      <w:r w:rsidRPr="008849D4">
        <w:rPr>
          <w:rFonts w:ascii="Times New Roman" w:hAnsi="Times New Roman" w:cs="Times New Roman"/>
          <w:lang w:bidi="sk-SK"/>
        </w:rPr>
        <w:t xml:space="preserve">mluvy </w:t>
      </w:r>
      <w:r>
        <w:rPr>
          <w:rFonts w:ascii="Times New Roman" w:hAnsi="Times New Roman" w:cs="Times New Roman"/>
          <w:lang w:bidi="sk-SK"/>
        </w:rPr>
        <w:t>je</w:t>
      </w:r>
      <w:r w:rsidRPr="008849D4">
        <w:rPr>
          <w:rFonts w:ascii="Times New Roman" w:hAnsi="Times New Roman" w:cs="Times New Roman"/>
          <w:lang w:bidi="sk-SK"/>
        </w:rPr>
        <w:t xml:space="preserve"> jej príloh</w:t>
      </w:r>
      <w:r>
        <w:rPr>
          <w:rFonts w:ascii="Times New Roman" w:hAnsi="Times New Roman" w:cs="Times New Roman"/>
          <w:lang w:bidi="sk-SK"/>
        </w:rPr>
        <w:t>a</w:t>
      </w:r>
      <w:r w:rsidRPr="008849D4">
        <w:rPr>
          <w:rFonts w:ascii="Times New Roman" w:hAnsi="Times New Roman" w:cs="Times New Roman"/>
          <w:lang w:bidi="sk-SK"/>
        </w:rPr>
        <w:t>:</w:t>
      </w:r>
    </w:p>
    <w:p w14:paraId="7BFE37D7" w14:textId="3E999C24" w:rsidR="008849D4" w:rsidRPr="008849D4" w:rsidRDefault="008849D4" w:rsidP="008849D4">
      <w:pPr>
        <w:tabs>
          <w:tab w:val="left" w:pos="2268"/>
          <w:tab w:val="left" w:pos="2812"/>
        </w:tabs>
        <w:spacing w:after="0"/>
        <w:ind w:left="567"/>
        <w:rPr>
          <w:rFonts w:ascii="Times New Roman" w:hAnsi="Times New Roman" w:cs="Times New Roman"/>
          <w:b/>
          <w:lang w:bidi="sk-SK"/>
        </w:rPr>
      </w:pPr>
      <w:r w:rsidRPr="008849D4">
        <w:rPr>
          <w:rFonts w:ascii="Times New Roman" w:hAnsi="Times New Roman" w:cs="Times New Roman"/>
        </w:rPr>
        <w:t>Príloha č. 1</w:t>
      </w:r>
      <w:r w:rsidR="00240178">
        <w:rPr>
          <w:rFonts w:ascii="Times New Roman" w:hAnsi="Times New Roman" w:cs="Times New Roman"/>
        </w:rPr>
        <w:t>:</w:t>
      </w:r>
      <w:r>
        <w:rPr>
          <w:rFonts w:ascii="Times New Roman" w:hAnsi="Times New Roman" w:cs="Times New Roman"/>
        </w:rPr>
        <w:tab/>
      </w:r>
      <w:r w:rsidR="009F21CC" w:rsidRPr="009F21CC">
        <w:rPr>
          <w:rFonts w:ascii="Times New Roman" w:eastAsia="Calibri" w:hAnsi="Times New Roman" w:cs="Times New Roman"/>
          <w:lang w:eastAsia="zh-CN"/>
        </w:rPr>
        <w:t xml:space="preserve"> </w:t>
      </w:r>
      <w:r w:rsidR="009F21CC" w:rsidRPr="009F21CC">
        <w:rPr>
          <w:rFonts w:ascii="Times New Roman" w:hAnsi="Times New Roman" w:cs="Times New Roman"/>
        </w:rPr>
        <w:t>Technická špecifikácia a návrh na plnenie</w:t>
      </w:r>
    </w:p>
    <w:p w14:paraId="62B11C3A" w14:textId="77777777" w:rsidR="00885748" w:rsidRDefault="00885748" w:rsidP="00885748">
      <w:pPr>
        <w:tabs>
          <w:tab w:val="left" w:pos="2812"/>
        </w:tabs>
        <w:spacing w:after="0"/>
        <w:rPr>
          <w:rFonts w:ascii="Times New Roman" w:hAnsi="Times New Roman" w:cs="Times New Roman"/>
        </w:rPr>
      </w:pPr>
    </w:p>
    <w:p w14:paraId="3F94D747" w14:textId="77777777" w:rsidR="008849D4" w:rsidRPr="007D4579" w:rsidRDefault="008849D4" w:rsidP="00885748">
      <w:pPr>
        <w:tabs>
          <w:tab w:val="left" w:pos="2812"/>
        </w:tabs>
        <w:spacing w:after="0"/>
        <w:rPr>
          <w:rFonts w:ascii="Times New Roman" w:hAnsi="Times New Roman" w:cs="Times New Roman"/>
        </w:rPr>
      </w:pPr>
    </w:p>
    <w:tbl>
      <w:tblPr>
        <w:tblStyle w:val="Mriekatabuky"/>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786"/>
      </w:tblGrid>
      <w:tr w:rsidR="00885748" w:rsidRPr="00475D1F" w14:paraId="01CD2DC0" w14:textId="77777777" w:rsidTr="005D6BE9">
        <w:trPr>
          <w:trHeight w:val="550"/>
        </w:trPr>
        <w:tc>
          <w:tcPr>
            <w:tcW w:w="4956" w:type="dxa"/>
          </w:tcPr>
          <w:p w14:paraId="4C13A272" w14:textId="77777777" w:rsidR="00885748" w:rsidRPr="00475D1F" w:rsidRDefault="00885748" w:rsidP="005D6BE9">
            <w:pPr>
              <w:pStyle w:val="Bezriadkovania"/>
              <w:jc w:val="both"/>
              <w:rPr>
                <w:rFonts w:ascii="Times New Roman" w:hAnsi="Times New Roman" w:cs="Times New Roman"/>
                <w:b/>
              </w:rPr>
            </w:pPr>
            <w:r>
              <w:rPr>
                <w:rFonts w:ascii="Times New Roman" w:hAnsi="Times New Roman" w:cs="Times New Roman"/>
                <w:b/>
              </w:rPr>
              <w:t>Predávajúci</w:t>
            </w:r>
            <w:r w:rsidRPr="00475D1F">
              <w:rPr>
                <w:rFonts w:ascii="Times New Roman" w:hAnsi="Times New Roman" w:cs="Times New Roman"/>
                <w:b/>
              </w:rPr>
              <w:t>:</w:t>
            </w:r>
            <w:r>
              <w:rPr>
                <w:rFonts w:ascii="Times New Roman" w:hAnsi="Times New Roman" w:cs="Times New Roman"/>
                <w:b/>
              </w:rPr>
              <w:t xml:space="preserve"> </w:t>
            </w:r>
          </w:p>
        </w:tc>
        <w:tc>
          <w:tcPr>
            <w:tcW w:w="4957" w:type="dxa"/>
          </w:tcPr>
          <w:p w14:paraId="284BDF95" w14:textId="77777777" w:rsidR="00885748" w:rsidRPr="00475D1F" w:rsidRDefault="00885748" w:rsidP="005D6BE9">
            <w:pPr>
              <w:pStyle w:val="Bezriadkovania"/>
              <w:jc w:val="both"/>
              <w:rPr>
                <w:rFonts w:ascii="Times New Roman" w:hAnsi="Times New Roman" w:cs="Times New Roman"/>
                <w:b/>
              </w:rPr>
            </w:pPr>
            <w:r>
              <w:rPr>
                <w:rFonts w:ascii="Times New Roman" w:hAnsi="Times New Roman" w:cs="Times New Roman"/>
                <w:b/>
              </w:rPr>
              <w:t>Kupujúci</w:t>
            </w:r>
            <w:r w:rsidRPr="00475D1F">
              <w:rPr>
                <w:rFonts w:ascii="Times New Roman" w:hAnsi="Times New Roman" w:cs="Times New Roman"/>
                <w:b/>
              </w:rPr>
              <w:t>:</w:t>
            </w:r>
          </w:p>
        </w:tc>
      </w:tr>
      <w:tr w:rsidR="00885748" w:rsidRPr="00475D1F" w14:paraId="1C078EBB" w14:textId="77777777" w:rsidTr="005D6BE9">
        <w:tc>
          <w:tcPr>
            <w:tcW w:w="4956" w:type="dxa"/>
          </w:tcPr>
          <w:p w14:paraId="3760D154" w14:textId="77777777" w:rsidR="00885748" w:rsidRPr="00475D1F" w:rsidRDefault="00885748" w:rsidP="005D6BE9">
            <w:pPr>
              <w:pStyle w:val="Bezriadkovania"/>
              <w:jc w:val="both"/>
              <w:rPr>
                <w:rFonts w:ascii="Times New Roman" w:hAnsi="Times New Roman" w:cs="Times New Roman"/>
              </w:rPr>
            </w:pPr>
            <w:r w:rsidRPr="00475D1F">
              <w:rPr>
                <w:rFonts w:ascii="Times New Roman" w:hAnsi="Times New Roman" w:cs="Times New Roman"/>
              </w:rPr>
              <w:t>V</w:t>
            </w:r>
            <w:r>
              <w:rPr>
                <w:rFonts w:ascii="Times New Roman" w:hAnsi="Times New Roman" w:cs="Times New Roman"/>
              </w:rPr>
              <w:t xml:space="preserve"> </w:t>
            </w:r>
            <w:r w:rsidRPr="00703FE1">
              <w:rPr>
                <w:rFonts w:ascii="Times New Roman" w:hAnsi="Times New Roman" w:cs="Times New Roman"/>
                <w:highlight w:val="yellow"/>
              </w:rPr>
              <w:t>_____________</w:t>
            </w:r>
            <w:r w:rsidRPr="00475D1F">
              <w:rPr>
                <w:rFonts w:ascii="Times New Roman" w:hAnsi="Times New Roman" w:cs="Times New Roman"/>
              </w:rPr>
              <w:t>dňa _</w:t>
            </w:r>
            <w:r w:rsidRPr="00703FE1">
              <w:rPr>
                <w:rFonts w:ascii="Times New Roman" w:hAnsi="Times New Roman" w:cs="Times New Roman"/>
                <w:highlight w:val="yellow"/>
              </w:rPr>
              <w:t>____________</w:t>
            </w:r>
            <w:bookmarkStart w:id="0" w:name="_GoBack"/>
            <w:bookmarkEnd w:id="0"/>
          </w:p>
        </w:tc>
        <w:tc>
          <w:tcPr>
            <w:tcW w:w="4957" w:type="dxa"/>
          </w:tcPr>
          <w:p w14:paraId="184B4E4D" w14:textId="77777777" w:rsidR="00885748" w:rsidRPr="00475D1F" w:rsidRDefault="00885748" w:rsidP="005D6BE9">
            <w:pPr>
              <w:pStyle w:val="Bezriadkovania"/>
              <w:jc w:val="both"/>
              <w:rPr>
                <w:rFonts w:ascii="Times New Roman" w:hAnsi="Times New Roman" w:cs="Times New Roman"/>
              </w:rPr>
            </w:pPr>
            <w:r w:rsidRPr="00475D1F">
              <w:rPr>
                <w:rFonts w:ascii="Times New Roman" w:hAnsi="Times New Roman" w:cs="Times New Roman"/>
              </w:rPr>
              <w:t>V</w:t>
            </w:r>
            <w:r>
              <w:rPr>
                <w:rFonts w:ascii="Times New Roman" w:hAnsi="Times New Roman" w:cs="Times New Roman"/>
              </w:rPr>
              <w:t xml:space="preserve"> Bratislave</w:t>
            </w:r>
            <w:r w:rsidRPr="00475D1F">
              <w:rPr>
                <w:rFonts w:ascii="Times New Roman" w:hAnsi="Times New Roman" w:cs="Times New Roman"/>
              </w:rPr>
              <w:t xml:space="preserve"> dňa _____________</w:t>
            </w:r>
          </w:p>
        </w:tc>
      </w:tr>
      <w:tr w:rsidR="00885748" w:rsidRPr="00475D1F" w14:paraId="2DFE67B9" w14:textId="77777777" w:rsidTr="005D6BE9">
        <w:tc>
          <w:tcPr>
            <w:tcW w:w="4956" w:type="dxa"/>
          </w:tcPr>
          <w:p w14:paraId="68FB5C98" w14:textId="77777777" w:rsidR="00885748" w:rsidRPr="00475D1F" w:rsidRDefault="00885748" w:rsidP="005D6BE9">
            <w:pPr>
              <w:pStyle w:val="Bezriadkovania"/>
              <w:jc w:val="both"/>
              <w:rPr>
                <w:rFonts w:ascii="Times New Roman" w:hAnsi="Times New Roman" w:cs="Times New Roman"/>
              </w:rPr>
            </w:pPr>
          </w:p>
          <w:p w14:paraId="0E1C2A0F" w14:textId="77777777" w:rsidR="00885748" w:rsidRPr="00475D1F" w:rsidRDefault="00885748" w:rsidP="005D6BE9">
            <w:pPr>
              <w:pStyle w:val="Bezriadkovania"/>
              <w:jc w:val="both"/>
              <w:rPr>
                <w:rFonts w:ascii="Times New Roman" w:hAnsi="Times New Roman" w:cs="Times New Roman"/>
              </w:rPr>
            </w:pPr>
          </w:p>
          <w:p w14:paraId="69863812" w14:textId="77777777" w:rsidR="00885748" w:rsidRPr="00475D1F" w:rsidRDefault="00885748" w:rsidP="005D6BE9">
            <w:pPr>
              <w:pStyle w:val="Bezriadkovania"/>
              <w:jc w:val="both"/>
              <w:rPr>
                <w:rFonts w:ascii="Times New Roman" w:hAnsi="Times New Roman" w:cs="Times New Roman"/>
              </w:rPr>
            </w:pPr>
          </w:p>
          <w:p w14:paraId="5D21F456" w14:textId="77777777" w:rsidR="00885748" w:rsidRPr="00475D1F" w:rsidRDefault="00885748" w:rsidP="005D6BE9">
            <w:pPr>
              <w:pStyle w:val="Bezriadkovania"/>
              <w:jc w:val="both"/>
              <w:rPr>
                <w:rFonts w:ascii="Times New Roman" w:hAnsi="Times New Roman" w:cs="Times New Roman"/>
              </w:rPr>
            </w:pPr>
          </w:p>
          <w:p w14:paraId="7AA7735C" w14:textId="77777777" w:rsidR="00885748" w:rsidRPr="00475D1F" w:rsidRDefault="00885748" w:rsidP="005D6BE9">
            <w:pPr>
              <w:pStyle w:val="Bezriadkovania"/>
              <w:spacing w:after="60"/>
              <w:jc w:val="both"/>
              <w:rPr>
                <w:rFonts w:ascii="Times New Roman" w:hAnsi="Times New Roman" w:cs="Times New Roman"/>
              </w:rPr>
            </w:pPr>
            <w:r w:rsidRPr="00475D1F">
              <w:rPr>
                <w:rFonts w:ascii="Times New Roman" w:hAnsi="Times New Roman" w:cs="Times New Roman"/>
              </w:rPr>
              <w:t>____________________________________</w:t>
            </w:r>
          </w:p>
        </w:tc>
        <w:tc>
          <w:tcPr>
            <w:tcW w:w="4957" w:type="dxa"/>
          </w:tcPr>
          <w:p w14:paraId="050194C0" w14:textId="77777777" w:rsidR="00885748" w:rsidRPr="00475D1F" w:rsidRDefault="00885748" w:rsidP="005D6BE9">
            <w:pPr>
              <w:pStyle w:val="Bezriadkovania"/>
              <w:jc w:val="both"/>
              <w:rPr>
                <w:rFonts w:ascii="Times New Roman" w:hAnsi="Times New Roman" w:cs="Times New Roman"/>
              </w:rPr>
            </w:pPr>
          </w:p>
          <w:p w14:paraId="28B434D6" w14:textId="77777777" w:rsidR="00885748" w:rsidRPr="00475D1F" w:rsidRDefault="00885748" w:rsidP="005D6BE9">
            <w:pPr>
              <w:pStyle w:val="Bezriadkovania"/>
              <w:jc w:val="both"/>
              <w:rPr>
                <w:rFonts w:ascii="Times New Roman" w:hAnsi="Times New Roman" w:cs="Times New Roman"/>
              </w:rPr>
            </w:pPr>
          </w:p>
          <w:p w14:paraId="245BBA3B" w14:textId="77777777" w:rsidR="00885748" w:rsidRPr="00475D1F" w:rsidRDefault="00885748" w:rsidP="005D6BE9">
            <w:pPr>
              <w:pStyle w:val="Bezriadkovania"/>
              <w:jc w:val="both"/>
              <w:rPr>
                <w:rFonts w:ascii="Times New Roman" w:hAnsi="Times New Roman" w:cs="Times New Roman"/>
              </w:rPr>
            </w:pPr>
          </w:p>
          <w:p w14:paraId="6E041DA8" w14:textId="77777777" w:rsidR="00885748" w:rsidRPr="00475D1F" w:rsidRDefault="00885748" w:rsidP="005D6BE9">
            <w:pPr>
              <w:pStyle w:val="Bezriadkovania"/>
              <w:jc w:val="both"/>
              <w:rPr>
                <w:rFonts w:ascii="Times New Roman" w:hAnsi="Times New Roman" w:cs="Times New Roman"/>
              </w:rPr>
            </w:pPr>
          </w:p>
          <w:p w14:paraId="2EF2A706" w14:textId="77777777" w:rsidR="00885748" w:rsidRPr="00475D1F" w:rsidRDefault="00885748" w:rsidP="005D6BE9">
            <w:pPr>
              <w:pStyle w:val="Bezriadkovania"/>
              <w:jc w:val="both"/>
              <w:rPr>
                <w:rFonts w:ascii="Times New Roman" w:hAnsi="Times New Roman" w:cs="Times New Roman"/>
              </w:rPr>
            </w:pPr>
            <w:r w:rsidRPr="00475D1F">
              <w:rPr>
                <w:rFonts w:ascii="Times New Roman" w:hAnsi="Times New Roman" w:cs="Times New Roman"/>
              </w:rPr>
              <w:t>____________________________________</w:t>
            </w:r>
          </w:p>
        </w:tc>
      </w:tr>
      <w:tr w:rsidR="00885748" w:rsidRPr="00475D1F" w14:paraId="594F34C0" w14:textId="77777777" w:rsidTr="005D6BE9">
        <w:tc>
          <w:tcPr>
            <w:tcW w:w="4956" w:type="dxa"/>
          </w:tcPr>
          <w:p w14:paraId="13DDF62E" w14:textId="36A2D776" w:rsidR="00885748" w:rsidRPr="00475D1F" w:rsidRDefault="00703FE1" w:rsidP="005D6BE9">
            <w:pPr>
              <w:pStyle w:val="Bezriadkovania"/>
              <w:jc w:val="both"/>
              <w:rPr>
                <w:rFonts w:ascii="Times New Roman" w:hAnsi="Times New Roman" w:cs="Times New Roman"/>
              </w:rPr>
            </w:pPr>
            <w:r w:rsidRPr="00703FE1">
              <w:rPr>
                <w:rFonts w:ascii="Times New Roman" w:hAnsi="Times New Roman" w:cs="Times New Roman"/>
                <w:highlight w:val="yellow"/>
              </w:rPr>
              <w:t>...........................................................</w:t>
            </w:r>
          </w:p>
        </w:tc>
        <w:tc>
          <w:tcPr>
            <w:tcW w:w="4957" w:type="dxa"/>
          </w:tcPr>
          <w:p w14:paraId="453A119C" w14:textId="77777777" w:rsidR="00885748" w:rsidRPr="00475D1F" w:rsidRDefault="00885748" w:rsidP="005D6BE9">
            <w:pPr>
              <w:pStyle w:val="Bezriadkovania"/>
              <w:jc w:val="both"/>
              <w:rPr>
                <w:rFonts w:ascii="Times New Roman" w:hAnsi="Times New Roman" w:cs="Times New Roman"/>
                <w:b/>
              </w:rPr>
            </w:pPr>
            <w:r>
              <w:rPr>
                <w:rFonts w:ascii="Times New Roman" w:hAnsi="Times New Roman" w:cs="Times New Roman"/>
                <w:b/>
                <w:lang w:bidi="sk-SK"/>
              </w:rPr>
              <w:t>Mestská časť Bratislava-</w:t>
            </w:r>
            <w:r w:rsidRPr="00475D1F">
              <w:rPr>
                <w:rFonts w:ascii="Times New Roman" w:hAnsi="Times New Roman" w:cs="Times New Roman"/>
                <w:b/>
                <w:lang w:bidi="sk-SK"/>
              </w:rPr>
              <w:t>Petržalka</w:t>
            </w:r>
          </w:p>
          <w:p w14:paraId="5FC271C6" w14:textId="77777777" w:rsidR="00885748" w:rsidRPr="00BC1B4D" w:rsidRDefault="00885748" w:rsidP="005D6BE9">
            <w:pPr>
              <w:pStyle w:val="Bezriadkovania"/>
              <w:jc w:val="both"/>
              <w:rPr>
                <w:rFonts w:ascii="Times New Roman" w:hAnsi="Times New Roman" w:cs="Times New Roman"/>
              </w:rPr>
            </w:pPr>
            <w:r w:rsidRPr="00475D1F">
              <w:rPr>
                <w:rFonts w:ascii="Times New Roman" w:hAnsi="Times New Roman" w:cs="Times New Roman"/>
              </w:rPr>
              <w:t>Ing. Ján Hrčka, starosta</w:t>
            </w:r>
          </w:p>
          <w:p w14:paraId="4193AC8B" w14:textId="77777777" w:rsidR="00885748" w:rsidRPr="00BC1B4D" w:rsidRDefault="00885748" w:rsidP="005D6BE9">
            <w:pPr>
              <w:pStyle w:val="Bezriadkovania"/>
              <w:jc w:val="both"/>
              <w:rPr>
                <w:rFonts w:ascii="Times New Roman" w:hAnsi="Times New Roman" w:cs="Times New Roman"/>
              </w:rPr>
            </w:pPr>
          </w:p>
        </w:tc>
      </w:tr>
    </w:tbl>
    <w:p w14:paraId="4EA784F0" w14:textId="77777777" w:rsidR="008A47BA" w:rsidRDefault="008A47BA"/>
    <w:sectPr w:rsidR="008A47BA" w:rsidSect="00576E8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087F0B"/>
    <w:multiLevelType w:val="hybridMultilevel"/>
    <w:tmpl w:val="2C5AEE38"/>
    <w:lvl w:ilvl="0" w:tplc="6C22BDD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B1D30"/>
    <w:multiLevelType w:val="hybridMultilevel"/>
    <w:tmpl w:val="B4E0930C"/>
    <w:lvl w:ilvl="0" w:tplc="041B0017">
      <w:start w:val="1"/>
      <w:numFmt w:val="lowerLetter"/>
      <w:lvlText w:val="%1)"/>
      <w:lvlJc w:val="left"/>
      <w:pPr>
        <w:ind w:left="774" w:hanging="360"/>
      </w:pPr>
      <w:rPr>
        <w:rFonts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2" w15:restartNumberingAfterBreak="0">
    <w:nsid w:val="0AB73B8E"/>
    <w:multiLevelType w:val="hybridMultilevel"/>
    <w:tmpl w:val="F080E4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E869AD"/>
    <w:multiLevelType w:val="hybridMultilevel"/>
    <w:tmpl w:val="2C5AEE38"/>
    <w:lvl w:ilvl="0" w:tplc="6C22BDD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4F19E3"/>
    <w:multiLevelType w:val="multilevel"/>
    <w:tmpl w:val="1CE6E34A"/>
    <w:lvl w:ilvl="0">
      <w:start w:val="1"/>
      <w:numFmt w:val="decimal"/>
      <w:lvlText w:val="%1."/>
      <w:lvlJc w:val="left"/>
      <w:pPr>
        <w:ind w:left="360" w:hanging="360"/>
      </w:pPr>
    </w:lvl>
    <w:lvl w:ilvl="1">
      <w:start w:val="1"/>
      <w:numFmt w:val="decimal"/>
      <w:pStyle w:val="Podtitu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2B4220"/>
    <w:multiLevelType w:val="hybridMultilevel"/>
    <w:tmpl w:val="2C5AEE38"/>
    <w:lvl w:ilvl="0" w:tplc="6C22BDD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AF48C0"/>
    <w:multiLevelType w:val="hybridMultilevel"/>
    <w:tmpl w:val="2C5AEE38"/>
    <w:lvl w:ilvl="0" w:tplc="6C22BDD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ECE4A2B"/>
    <w:multiLevelType w:val="hybridMultilevel"/>
    <w:tmpl w:val="295E6F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4564F1F"/>
    <w:multiLevelType w:val="hybridMultilevel"/>
    <w:tmpl w:val="30048CB6"/>
    <w:lvl w:ilvl="0" w:tplc="C2E45A28">
      <w:start w:val="1"/>
      <w:numFmt w:val="decimal"/>
      <w:pStyle w:val="Nadpis1"/>
      <w:lvlText w:val="%1)"/>
      <w:lvlJc w:val="left"/>
      <w:pPr>
        <w:ind w:left="644" w:hanging="360"/>
      </w:pPr>
      <w:rPr>
        <w:strike w:val="0"/>
      </w:rPr>
    </w:lvl>
    <w:lvl w:ilvl="1" w:tplc="F8D48BA4">
      <w:start w:val="1"/>
      <w:numFmt w:val="lowerLetter"/>
      <w:lvlText w:val="%2)"/>
      <w:lvlJc w:val="left"/>
      <w:pPr>
        <w:ind w:left="1440" w:hanging="360"/>
      </w:pPr>
      <w:rPr>
        <w:rFonts w:hint="default"/>
      </w:rPr>
    </w:lvl>
    <w:lvl w:ilvl="2" w:tplc="041B0013">
      <w:start w:val="1"/>
      <w:numFmt w:val="upperRoman"/>
      <w:lvlText w:val="%3."/>
      <w:lvlJc w:val="right"/>
      <w:pPr>
        <w:ind w:left="2160" w:hanging="180"/>
      </w:pPr>
    </w:lvl>
    <w:lvl w:ilvl="3" w:tplc="A8BCA4D4">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6B71B37"/>
    <w:multiLevelType w:val="hybridMultilevel"/>
    <w:tmpl w:val="2C5AEE38"/>
    <w:lvl w:ilvl="0" w:tplc="6C22BDD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4697FA0"/>
    <w:multiLevelType w:val="hybridMultilevel"/>
    <w:tmpl w:val="1CFEB6BE"/>
    <w:lvl w:ilvl="0" w:tplc="265019B8">
      <w:start w:val="4"/>
      <w:numFmt w:val="bullet"/>
      <w:lvlText w:val="-"/>
      <w:lvlJc w:val="left"/>
      <w:pPr>
        <w:ind w:left="372" w:hanging="360"/>
      </w:pPr>
      <w:rPr>
        <w:rFonts w:ascii="Arial" w:eastAsia="Times New Roman" w:hAnsi="Arial" w:cs="Arial" w:hint="default"/>
      </w:rPr>
    </w:lvl>
    <w:lvl w:ilvl="1" w:tplc="041B0003">
      <w:start w:val="1"/>
      <w:numFmt w:val="bullet"/>
      <w:lvlText w:val="o"/>
      <w:lvlJc w:val="left"/>
      <w:pPr>
        <w:ind w:left="1092" w:hanging="360"/>
      </w:pPr>
      <w:rPr>
        <w:rFonts w:ascii="Courier New" w:hAnsi="Courier New" w:cs="Courier New" w:hint="default"/>
      </w:rPr>
    </w:lvl>
    <w:lvl w:ilvl="2" w:tplc="041B0005">
      <w:start w:val="1"/>
      <w:numFmt w:val="bullet"/>
      <w:lvlText w:val=""/>
      <w:lvlJc w:val="left"/>
      <w:pPr>
        <w:ind w:left="1812" w:hanging="360"/>
      </w:pPr>
      <w:rPr>
        <w:rFonts w:ascii="Wingdings" w:hAnsi="Wingdings" w:hint="default"/>
      </w:rPr>
    </w:lvl>
    <w:lvl w:ilvl="3" w:tplc="041B0001">
      <w:start w:val="1"/>
      <w:numFmt w:val="bullet"/>
      <w:lvlText w:val=""/>
      <w:lvlJc w:val="left"/>
      <w:pPr>
        <w:ind w:left="2532" w:hanging="360"/>
      </w:pPr>
      <w:rPr>
        <w:rFonts w:ascii="Symbol" w:hAnsi="Symbol" w:hint="default"/>
      </w:rPr>
    </w:lvl>
    <w:lvl w:ilvl="4" w:tplc="041B0003">
      <w:start w:val="1"/>
      <w:numFmt w:val="bullet"/>
      <w:lvlText w:val="o"/>
      <w:lvlJc w:val="left"/>
      <w:pPr>
        <w:ind w:left="3252" w:hanging="360"/>
      </w:pPr>
      <w:rPr>
        <w:rFonts w:ascii="Courier New" w:hAnsi="Courier New" w:cs="Courier New" w:hint="default"/>
      </w:rPr>
    </w:lvl>
    <w:lvl w:ilvl="5" w:tplc="041B0005">
      <w:start w:val="1"/>
      <w:numFmt w:val="bullet"/>
      <w:lvlText w:val=""/>
      <w:lvlJc w:val="left"/>
      <w:pPr>
        <w:ind w:left="3972" w:hanging="360"/>
      </w:pPr>
      <w:rPr>
        <w:rFonts w:ascii="Wingdings" w:hAnsi="Wingdings" w:hint="default"/>
      </w:rPr>
    </w:lvl>
    <w:lvl w:ilvl="6" w:tplc="041B0001">
      <w:start w:val="1"/>
      <w:numFmt w:val="bullet"/>
      <w:lvlText w:val=""/>
      <w:lvlJc w:val="left"/>
      <w:pPr>
        <w:ind w:left="4692" w:hanging="360"/>
      </w:pPr>
      <w:rPr>
        <w:rFonts w:ascii="Symbol" w:hAnsi="Symbol" w:hint="default"/>
      </w:rPr>
    </w:lvl>
    <w:lvl w:ilvl="7" w:tplc="041B0003">
      <w:start w:val="1"/>
      <w:numFmt w:val="bullet"/>
      <w:lvlText w:val="o"/>
      <w:lvlJc w:val="left"/>
      <w:pPr>
        <w:ind w:left="5412" w:hanging="360"/>
      </w:pPr>
      <w:rPr>
        <w:rFonts w:ascii="Courier New" w:hAnsi="Courier New" w:cs="Courier New" w:hint="default"/>
      </w:rPr>
    </w:lvl>
    <w:lvl w:ilvl="8" w:tplc="041B0005">
      <w:start w:val="1"/>
      <w:numFmt w:val="bullet"/>
      <w:lvlText w:val=""/>
      <w:lvlJc w:val="left"/>
      <w:pPr>
        <w:ind w:left="6132" w:hanging="360"/>
      </w:pPr>
      <w:rPr>
        <w:rFonts w:ascii="Wingdings" w:hAnsi="Wingdings" w:hint="default"/>
      </w:rPr>
    </w:lvl>
  </w:abstractNum>
  <w:abstractNum w:abstractNumId="11" w15:restartNumberingAfterBreak="0">
    <w:nsid w:val="56D5659F"/>
    <w:multiLevelType w:val="hybridMultilevel"/>
    <w:tmpl w:val="2C5AEE38"/>
    <w:lvl w:ilvl="0" w:tplc="6C22BDD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90C6D11"/>
    <w:multiLevelType w:val="hybridMultilevel"/>
    <w:tmpl w:val="E992055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21D39B3"/>
    <w:multiLevelType w:val="hybridMultilevel"/>
    <w:tmpl w:val="2C5AEE38"/>
    <w:lvl w:ilvl="0" w:tplc="6C22BDD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A5A478E"/>
    <w:multiLevelType w:val="hybridMultilevel"/>
    <w:tmpl w:val="B4E0930C"/>
    <w:lvl w:ilvl="0" w:tplc="041B0017">
      <w:start w:val="1"/>
      <w:numFmt w:val="lowerLetter"/>
      <w:lvlText w:val="%1)"/>
      <w:lvlJc w:val="left"/>
      <w:pPr>
        <w:ind w:left="774" w:hanging="360"/>
      </w:pPr>
      <w:rPr>
        <w:rFonts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15" w15:restartNumberingAfterBreak="0">
    <w:nsid w:val="72267B98"/>
    <w:multiLevelType w:val="hybridMultilevel"/>
    <w:tmpl w:val="2C5AEE38"/>
    <w:lvl w:ilvl="0" w:tplc="6C22BDDE">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29E5CEA"/>
    <w:multiLevelType w:val="hybridMultilevel"/>
    <w:tmpl w:val="4F90A5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9CE14FA"/>
    <w:multiLevelType w:val="hybridMultilevel"/>
    <w:tmpl w:val="B950BEA8"/>
    <w:lvl w:ilvl="0" w:tplc="DF9E4C2A">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18" w15:restartNumberingAfterBreak="0">
    <w:nsid w:val="79E64CC2"/>
    <w:multiLevelType w:val="hybridMultilevel"/>
    <w:tmpl w:val="7F2AD2BC"/>
    <w:lvl w:ilvl="0" w:tplc="924E4D5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19" w15:restartNumberingAfterBreak="0">
    <w:nsid w:val="7A0A2600"/>
    <w:multiLevelType w:val="hybridMultilevel"/>
    <w:tmpl w:val="555635B2"/>
    <w:lvl w:ilvl="0" w:tplc="6EB8E864">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17"/>
  </w:num>
  <w:num w:numId="3">
    <w:abstractNumId w:val="19"/>
  </w:num>
  <w:num w:numId="4">
    <w:abstractNumId w:val="11"/>
  </w:num>
  <w:num w:numId="5">
    <w:abstractNumId w:val="12"/>
  </w:num>
  <w:num w:numId="6">
    <w:abstractNumId w:val="16"/>
  </w:num>
  <w:num w:numId="7">
    <w:abstractNumId w:val="7"/>
  </w:num>
  <w:num w:numId="8">
    <w:abstractNumId w:val="2"/>
  </w:num>
  <w:num w:numId="9">
    <w:abstractNumId w:val="18"/>
  </w:num>
  <w:num w:numId="10">
    <w:abstractNumId w:val="10"/>
  </w:num>
  <w:num w:numId="11">
    <w:abstractNumId w:val="3"/>
  </w:num>
  <w:num w:numId="12">
    <w:abstractNumId w:val="0"/>
  </w:num>
  <w:num w:numId="13">
    <w:abstractNumId w:val="15"/>
  </w:num>
  <w:num w:numId="14">
    <w:abstractNumId w:val="9"/>
  </w:num>
  <w:num w:numId="15">
    <w:abstractNumId w:val="14"/>
  </w:num>
  <w:num w:numId="16">
    <w:abstractNumId w:val="5"/>
  </w:num>
  <w:num w:numId="17">
    <w:abstractNumId w:val="1"/>
  </w:num>
  <w:num w:numId="18">
    <w:abstractNumId w:val="13"/>
  </w:num>
  <w:num w:numId="19">
    <w:abstractNumId w:val="6"/>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748"/>
    <w:rsid w:val="00005E35"/>
    <w:rsid w:val="000222EE"/>
    <w:rsid w:val="000258E8"/>
    <w:rsid w:val="00032A87"/>
    <w:rsid w:val="00041709"/>
    <w:rsid w:val="00053E64"/>
    <w:rsid w:val="0007734E"/>
    <w:rsid w:val="000C3F7F"/>
    <w:rsid w:val="001249AE"/>
    <w:rsid w:val="001A7D0B"/>
    <w:rsid w:val="001D7FBC"/>
    <w:rsid w:val="00215DB1"/>
    <w:rsid w:val="00223F66"/>
    <w:rsid w:val="00240178"/>
    <w:rsid w:val="00242989"/>
    <w:rsid w:val="002506CB"/>
    <w:rsid w:val="002A5BA9"/>
    <w:rsid w:val="002B1A67"/>
    <w:rsid w:val="00312611"/>
    <w:rsid w:val="00336B9D"/>
    <w:rsid w:val="00353DD4"/>
    <w:rsid w:val="00354DB4"/>
    <w:rsid w:val="00375B3E"/>
    <w:rsid w:val="003A21E0"/>
    <w:rsid w:val="003B5BD8"/>
    <w:rsid w:val="003E49B7"/>
    <w:rsid w:val="00455A43"/>
    <w:rsid w:val="004646E6"/>
    <w:rsid w:val="004F57AB"/>
    <w:rsid w:val="00535EBB"/>
    <w:rsid w:val="00576E8D"/>
    <w:rsid w:val="005F1593"/>
    <w:rsid w:val="00615F0B"/>
    <w:rsid w:val="00631E1E"/>
    <w:rsid w:val="006613D0"/>
    <w:rsid w:val="0068230B"/>
    <w:rsid w:val="006B2031"/>
    <w:rsid w:val="006D4253"/>
    <w:rsid w:val="006E740C"/>
    <w:rsid w:val="00701D2E"/>
    <w:rsid w:val="00703FE1"/>
    <w:rsid w:val="00761851"/>
    <w:rsid w:val="00784935"/>
    <w:rsid w:val="007858F7"/>
    <w:rsid w:val="007B786A"/>
    <w:rsid w:val="00800448"/>
    <w:rsid w:val="0080522A"/>
    <w:rsid w:val="008315AB"/>
    <w:rsid w:val="00835238"/>
    <w:rsid w:val="008700F8"/>
    <w:rsid w:val="008849D4"/>
    <w:rsid w:val="00885748"/>
    <w:rsid w:val="008952FC"/>
    <w:rsid w:val="0089635E"/>
    <w:rsid w:val="00897FE1"/>
    <w:rsid w:val="008A25F4"/>
    <w:rsid w:val="008A47BA"/>
    <w:rsid w:val="008B1A8E"/>
    <w:rsid w:val="00911488"/>
    <w:rsid w:val="00957865"/>
    <w:rsid w:val="00995F5E"/>
    <w:rsid w:val="009C1D4C"/>
    <w:rsid w:val="009C3182"/>
    <w:rsid w:val="009F21CC"/>
    <w:rsid w:val="00A26E9A"/>
    <w:rsid w:val="00A27A7E"/>
    <w:rsid w:val="00A5276F"/>
    <w:rsid w:val="00A57721"/>
    <w:rsid w:val="00A6303B"/>
    <w:rsid w:val="00A750D6"/>
    <w:rsid w:val="00A90ABD"/>
    <w:rsid w:val="00B4193B"/>
    <w:rsid w:val="00B50BED"/>
    <w:rsid w:val="00B56C95"/>
    <w:rsid w:val="00BB73D9"/>
    <w:rsid w:val="00C3186F"/>
    <w:rsid w:val="00C32E3E"/>
    <w:rsid w:val="00C850F8"/>
    <w:rsid w:val="00C8679D"/>
    <w:rsid w:val="00C97375"/>
    <w:rsid w:val="00CC52DC"/>
    <w:rsid w:val="00CF0359"/>
    <w:rsid w:val="00CF0B08"/>
    <w:rsid w:val="00D13F08"/>
    <w:rsid w:val="00D5060C"/>
    <w:rsid w:val="00D951D0"/>
    <w:rsid w:val="00DB7EC6"/>
    <w:rsid w:val="00E153B8"/>
    <w:rsid w:val="00E621DC"/>
    <w:rsid w:val="00E744D4"/>
    <w:rsid w:val="00E84FFF"/>
    <w:rsid w:val="00E872E7"/>
    <w:rsid w:val="00EA02D6"/>
    <w:rsid w:val="00EB0B63"/>
    <w:rsid w:val="00EB3F96"/>
    <w:rsid w:val="00EB6076"/>
    <w:rsid w:val="00EB6FF9"/>
    <w:rsid w:val="00ED095A"/>
    <w:rsid w:val="00EF4AB8"/>
    <w:rsid w:val="00EF7E02"/>
    <w:rsid w:val="00F103FA"/>
    <w:rsid w:val="00F4092E"/>
    <w:rsid w:val="00F6342A"/>
    <w:rsid w:val="00FB0A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640AC"/>
  <w15:docId w15:val="{49E9589A-C898-49B9-AEDD-21C91EC0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85748"/>
  </w:style>
  <w:style w:type="paragraph" w:styleId="Nadpis1">
    <w:name w:val="heading 1"/>
    <w:basedOn w:val="Bezriadkovania"/>
    <w:next w:val="Normlny"/>
    <w:link w:val="Nadpis1Char"/>
    <w:uiPriority w:val="9"/>
    <w:qFormat/>
    <w:rsid w:val="008849D4"/>
    <w:pPr>
      <w:widowControl w:val="0"/>
      <w:numPr>
        <w:numId w:val="20"/>
      </w:numPr>
      <w:spacing w:after="120"/>
      <w:ind w:left="567" w:hanging="567"/>
      <w:jc w:val="both"/>
      <w:outlineLvl w:val="0"/>
    </w:pPr>
    <w:rPr>
      <w:rFonts w:ascii="Times New Roman" w:eastAsia="Times New Roman" w:hAnsi="Times New Roman" w:cs="Times New Roman"/>
      <w:color w:val="000000"/>
      <w:lang w:eastAsia="sk-SK" w:bidi="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885748"/>
    <w:pPr>
      <w:ind w:left="720"/>
      <w:contextualSpacing/>
    </w:pPr>
  </w:style>
  <w:style w:type="paragraph" w:styleId="Podtitul">
    <w:name w:val="Subtitle"/>
    <w:basedOn w:val="Odsekzoznamu"/>
    <w:next w:val="Normlny"/>
    <w:link w:val="PodtitulChar"/>
    <w:uiPriority w:val="11"/>
    <w:qFormat/>
    <w:rsid w:val="00885748"/>
    <w:pPr>
      <w:numPr>
        <w:ilvl w:val="1"/>
        <w:numId w:val="1"/>
      </w:numPr>
      <w:tabs>
        <w:tab w:val="left" w:pos="567"/>
      </w:tabs>
      <w:spacing w:after="0"/>
      <w:ind w:left="567" w:hanging="567"/>
      <w:jc w:val="both"/>
    </w:pPr>
    <w:rPr>
      <w:rFonts w:ascii="Times New Roman" w:hAnsi="Times New Roman" w:cs="Times New Roman"/>
    </w:rPr>
  </w:style>
  <w:style w:type="character" w:customStyle="1" w:styleId="PodtitulChar">
    <w:name w:val="Podtitul Char"/>
    <w:basedOn w:val="Predvolenpsmoodseku"/>
    <w:link w:val="Podtitul"/>
    <w:uiPriority w:val="11"/>
    <w:rsid w:val="00885748"/>
    <w:rPr>
      <w:rFonts w:ascii="Times New Roman" w:hAnsi="Times New Roman" w:cs="Times New Roman"/>
    </w:rPr>
  </w:style>
  <w:style w:type="paragraph" w:styleId="Bezriadkovania">
    <w:name w:val="No Spacing"/>
    <w:uiPriority w:val="1"/>
    <w:qFormat/>
    <w:rsid w:val="00885748"/>
    <w:pPr>
      <w:spacing w:after="0" w:line="240" w:lineRule="auto"/>
    </w:pPr>
  </w:style>
  <w:style w:type="table" w:styleId="Mriekatabuky">
    <w:name w:val="Table Grid"/>
    <w:basedOn w:val="Normlnatabuka"/>
    <w:uiPriority w:val="59"/>
    <w:rsid w:val="008857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1D7FB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1D7FBC"/>
    <w:rPr>
      <w:rFonts w:ascii="Tahoma" w:hAnsi="Tahoma" w:cs="Tahoma"/>
      <w:sz w:val="16"/>
      <w:szCs w:val="16"/>
    </w:rPr>
  </w:style>
  <w:style w:type="paragraph" w:styleId="Zarkazkladnhotextu">
    <w:name w:val="Body Text Indent"/>
    <w:basedOn w:val="Normlny"/>
    <w:link w:val="ZarkazkladnhotextuChar"/>
    <w:uiPriority w:val="99"/>
    <w:semiHidden/>
    <w:unhideWhenUsed/>
    <w:rsid w:val="00C8679D"/>
    <w:pPr>
      <w:spacing w:after="0" w:line="240" w:lineRule="auto"/>
      <w:ind w:left="12"/>
      <w:jc w:val="both"/>
    </w:pPr>
    <w:rPr>
      <w:rFonts w:ascii="Arial Narrow" w:hAnsi="Arial Narrow" w:cs="Times New Roman"/>
      <w:sz w:val="24"/>
      <w:szCs w:val="24"/>
      <w:lang w:eastAsia="ar-SA"/>
    </w:rPr>
  </w:style>
  <w:style w:type="character" w:customStyle="1" w:styleId="ZarkazkladnhotextuChar">
    <w:name w:val="Zarážka základného textu Char"/>
    <w:basedOn w:val="Predvolenpsmoodseku"/>
    <w:link w:val="Zarkazkladnhotextu"/>
    <w:uiPriority w:val="99"/>
    <w:semiHidden/>
    <w:rsid w:val="00C8679D"/>
    <w:rPr>
      <w:rFonts w:ascii="Arial Narrow" w:hAnsi="Arial Narrow" w:cs="Times New Roman"/>
      <w:sz w:val="24"/>
      <w:szCs w:val="24"/>
      <w:lang w:eastAsia="ar-SA"/>
    </w:rPr>
  </w:style>
  <w:style w:type="character" w:customStyle="1" w:styleId="OdsekzoznamuChar">
    <w:name w:val="Odsek zoznamu Char"/>
    <w:basedOn w:val="Predvolenpsmoodseku"/>
    <w:link w:val="Odsekzoznamu"/>
    <w:uiPriority w:val="34"/>
    <w:locked/>
    <w:rsid w:val="00C8679D"/>
  </w:style>
  <w:style w:type="character" w:customStyle="1" w:styleId="Nadpis1Char">
    <w:name w:val="Nadpis 1 Char"/>
    <w:basedOn w:val="Predvolenpsmoodseku"/>
    <w:link w:val="Nadpis1"/>
    <w:uiPriority w:val="9"/>
    <w:rsid w:val="008849D4"/>
    <w:rPr>
      <w:rFonts w:ascii="Times New Roman" w:eastAsia="Times New Roman" w:hAnsi="Times New Roman" w:cs="Times New Roman"/>
      <w:color w:val="000000"/>
      <w:lang w:eastAsia="sk-SK" w:bidi="sk-SK"/>
    </w:rPr>
  </w:style>
  <w:style w:type="character" w:styleId="Odkaznakomentr">
    <w:name w:val="annotation reference"/>
    <w:basedOn w:val="Predvolenpsmoodseku"/>
    <w:uiPriority w:val="99"/>
    <w:semiHidden/>
    <w:unhideWhenUsed/>
    <w:rsid w:val="00701D2E"/>
    <w:rPr>
      <w:sz w:val="16"/>
      <w:szCs w:val="16"/>
    </w:rPr>
  </w:style>
  <w:style w:type="paragraph" w:styleId="Textkomentra">
    <w:name w:val="annotation text"/>
    <w:basedOn w:val="Normlny"/>
    <w:link w:val="TextkomentraChar"/>
    <w:uiPriority w:val="99"/>
    <w:semiHidden/>
    <w:unhideWhenUsed/>
    <w:rsid w:val="00701D2E"/>
    <w:pPr>
      <w:spacing w:line="240" w:lineRule="auto"/>
    </w:pPr>
    <w:rPr>
      <w:sz w:val="20"/>
      <w:szCs w:val="20"/>
    </w:rPr>
  </w:style>
  <w:style w:type="character" w:customStyle="1" w:styleId="TextkomentraChar">
    <w:name w:val="Text komentára Char"/>
    <w:basedOn w:val="Predvolenpsmoodseku"/>
    <w:link w:val="Textkomentra"/>
    <w:uiPriority w:val="99"/>
    <w:semiHidden/>
    <w:rsid w:val="00701D2E"/>
    <w:rPr>
      <w:sz w:val="20"/>
      <w:szCs w:val="20"/>
    </w:rPr>
  </w:style>
  <w:style w:type="paragraph" w:styleId="Predmetkomentra">
    <w:name w:val="annotation subject"/>
    <w:basedOn w:val="Textkomentra"/>
    <w:next w:val="Textkomentra"/>
    <w:link w:val="PredmetkomentraChar"/>
    <w:uiPriority w:val="99"/>
    <w:semiHidden/>
    <w:unhideWhenUsed/>
    <w:rsid w:val="00701D2E"/>
    <w:rPr>
      <w:b/>
      <w:bCs/>
    </w:rPr>
  </w:style>
  <w:style w:type="character" w:customStyle="1" w:styleId="PredmetkomentraChar">
    <w:name w:val="Predmet komentára Char"/>
    <w:basedOn w:val="TextkomentraChar"/>
    <w:link w:val="Predmetkomentra"/>
    <w:uiPriority w:val="99"/>
    <w:semiHidden/>
    <w:rsid w:val="00701D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1603</Words>
  <Characters>9139</Characters>
  <Application>Microsoft Office Word</Application>
  <DocSecurity>0</DocSecurity>
  <Lines>76</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Deáková Lucia</dc:creator>
  <cp:lastModifiedBy>Prutkayová Linda</cp:lastModifiedBy>
  <cp:revision>3</cp:revision>
  <cp:lastPrinted>2023-01-17T14:00:00Z</cp:lastPrinted>
  <dcterms:created xsi:type="dcterms:W3CDTF">2023-01-17T17:16:00Z</dcterms:created>
  <dcterms:modified xsi:type="dcterms:W3CDTF">2023-01-17T17:17:00Z</dcterms:modified>
</cp:coreProperties>
</file>