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64358" w14:textId="5EAC7D7B" w:rsidR="009D265D" w:rsidRPr="00C143BD" w:rsidRDefault="009D265D" w:rsidP="009D26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C143BD">
        <w:rPr>
          <w:rFonts w:ascii="Times New Roman" w:eastAsia="Times New Roman" w:hAnsi="Times New Roman" w:cs="Times New Roman"/>
          <w:b/>
          <w:bCs/>
          <w:lang w:eastAsia="cs-CZ"/>
        </w:rPr>
        <w:t>Zoznam subdodávateľov  a podiel subdodávok</w:t>
      </w:r>
    </w:p>
    <w:p w14:paraId="0BA26502" w14:textId="77777777" w:rsidR="009D265D" w:rsidRPr="00C143BD" w:rsidRDefault="009D265D" w:rsidP="009D26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EA38C47" w14:textId="59C1CC90" w:rsidR="009D265D" w:rsidRDefault="00B27548" w:rsidP="00B275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Názov uchádzača:</w:t>
      </w:r>
    </w:p>
    <w:p w14:paraId="7AD18667" w14:textId="61013C2C" w:rsidR="00B27548" w:rsidRDefault="00B27548" w:rsidP="00B275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 uchádzača:</w:t>
      </w:r>
    </w:p>
    <w:p w14:paraId="076E5368" w14:textId="2137A650" w:rsidR="00B27548" w:rsidRDefault="00B27548" w:rsidP="00B275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IČO:</w:t>
      </w:r>
    </w:p>
    <w:p w14:paraId="6EF407AD" w14:textId="523F773C" w:rsidR="00B27548" w:rsidRDefault="00B27548" w:rsidP="00B275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DIČ:</w:t>
      </w:r>
    </w:p>
    <w:p w14:paraId="67CE1CC0" w14:textId="6CD277DF" w:rsidR="00B27548" w:rsidRDefault="00B27548" w:rsidP="00B27548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Zodpovedná osoba:</w:t>
      </w:r>
    </w:p>
    <w:p w14:paraId="39E259B1" w14:textId="3B97B91D" w:rsidR="00B27548" w:rsidRDefault="00B27548" w:rsidP="009D265D">
      <w:pPr>
        <w:spacing w:after="0" w:line="240" w:lineRule="auto"/>
        <w:ind w:left="1502"/>
        <w:rPr>
          <w:rFonts w:ascii="Times New Roman" w:eastAsia="Times New Roman" w:hAnsi="Times New Roman" w:cs="Times New Roman"/>
          <w:b/>
          <w:lang w:eastAsia="cs-CZ"/>
        </w:rPr>
      </w:pPr>
    </w:p>
    <w:p w14:paraId="46A550E5" w14:textId="77777777" w:rsidR="00B27548" w:rsidRPr="00C143BD" w:rsidRDefault="00B27548" w:rsidP="009D265D">
      <w:pPr>
        <w:spacing w:after="0" w:line="240" w:lineRule="auto"/>
        <w:ind w:left="1502"/>
        <w:rPr>
          <w:rFonts w:ascii="Times New Roman" w:eastAsia="Times New Roman" w:hAnsi="Times New Roman" w:cs="Times New Roman"/>
          <w:b/>
          <w:lang w:eastAsia="cs-CZ"/>
        </w:rPr>
      </w:pPr>
    </w:p>
    <w:p w14:paraId="516A9D3A" w14:textId="1AE01EC4" w:rsidR="009D265D" w:rsidRPr="00C143BD" w:rsidRDefault="009D265D" w:rsidP="00714F46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 xml:space="preserve">ÚDAJE O VŠETKÝCH ZNÁMYCH SUBDODÁVATEĽOCH </w:t>
      </w:r>
    </w:p>
    <w:p w14:paraId="6AB0AA73" w14:textId="2287B56E" w:rsidR="009D265D" w:rsidRPr="004E4019" w:rsidRDefault="009D265D" w:rsidP="009D2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lang w:val="sk" w:eastAsia="sk"/>
        </w:rPr>
      </w:pPr>
      <w:r w:rsidRPr="00C143BD">
        <w:rPr>
          <w:rFonts w:ascii="Times New Roman" w:eastAsia="Arial" w:hAnsi="Times New Roman" w:cs="Times New Roman"/>
          <w:bCs/>
          <w:lang w:val="sk" w:eastAsia="sk"/>
        </w:rPr>
        <w:t xml:space="preserve"> </w:t>
      </w:r>
    </w:p>
    <w:p w14:paraId="1687ED33" w14:textId="77777777" w:rsidR="009D265D" w:rsidRPr="00C143BD" w:rsidRDefault="009D265D" w:rsidP="009D2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lang w:val="sk" w:eastAsia="sk"/>
        </w:rPr>
      </w:pPr>
    </w:p>
    <w:p w14:paraId="77A374D2" w14:textId="77777777" w:rsidR="009D265D" w:rsidRPr="00C143BD" w:rsidRDefault="009D265D" w:rsidP="009D265D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tbl>
      <w:tblPr>
        <w:tblStyle w:val="TableNormal1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843"/>
        <w:gridCol w:w="1276"/>
        <w:gridCol w:w="2551"/>
        <w:gridCol w:w="1843"/>
      </w:tblGrid>
      <w:tr w:rsidR="009D265D" w:rsidRPr="00C143BD" w14:paraId="68A98355" w14:textId="77777777" w:rsidTr="00784222">
        <w:trPr>
          <w:trHeight w:val="1178"/>
        </w:trPr>
        <w:tc>
          <w:tcPr>
            <w:tcW w:w="709" w:type="dxa"/>
          </w:tcPr>
          <w:p w14:paraId="54C59E70" w14:textId="77777777" w:rsidR="009D265D" w:rsidRPr="00C143BD" w:rsidRDefault="009D265D" w:rsidP="00784222">
            <w:pPr>
              <w:ind w:left="107" w:right="83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Por. č.</w:t>
            </w:r>
          </w:p>
        </w:tc>
        <w:tc>
          <w:tcPr>
            <w:tcW w:w="1701" w:type="dxa"/>
          </w:tcPr>
          <w:p w14:paraId="3C5C1C2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34B112D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082C493A" w14:textId="77777777" w:rsidR="009D265D" w:rsidRPr="00C143BD" w:rsidRDefault="009D265D" w:rsidP="00784222">
            <w:pPr>
              <w:spacing w:before="200"/>
              <w:ind w:left="10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Subdodávateľ (obchodné meno, sídlo)</w:t>
            </w:r>
          </w:p>
        </w:tc>
        <w:tc>
          <w:tcPr>
            <w:tcW w:w="1843" w:type="dxa"/>
          </w:tcPr>
          <w:p w14:paraId="2601F35D" w14:textId="77777777" w:rsidR="009D265D" w:rsidRPr="00C143BD" w:rsidRDefault="009D265D" w:rsidP="00784222">
            <w:pPr>
              <w:ind w:left="107" w:right="35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identifikačné číslo alebo dátum narodenia, ak nebolo pridelené identifikačné číslo</w:t>
            </w:r>
          </w:p>
        </w:tc>
        <w:tc>
          <w:tcPr>
            <w:tcW w:w="1276" w:type="dxa"/>
          </w:tcPr>
          <w:p w14:paraId="33E20097" w14:textId="77777777" w:rsidR="009D265D" w:rsidRPr="00C143BD" w:rsidRDefault="009D265D" w:rsidP="00784222">
            <w:pPr>
              <w:ind w:left="107" w:right="110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hodnota plnenia vyjadrená v percentách (%) k ponukovej cene</w:t>
            </w:r>
          </w:p>
        </w:tc>
        <w:tc>
          <w:tcPr>
            <w:tcW w:w="2551" w:type="dxa"/>
          </w:tcPr>
          <w:p w14:paraId="003D777A" w14:textId="77777777" w:rsidR="009D265D" w:rsidRPr="00C143BD" w:rsidRDefault="009D265D" w:rsidP="00784222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osoba oprávnená konať za subdodávateľa (meno a priezvisko, adresa pobytu, dátum narodenia)</w:t>
            </w:r>
          </w:p>
        </w:tc>
        <w:tc>
          <w:tcPr>
            <w:tcW w:w="1843" w:type="dxa"/>
          </w:tcPr>
          <w:p w14:paraId="511D35E5" w14:textId="2EB34143" w:rsidR="009D265D" w:rsidRPr="00C143BD" w:rsidRDefault="009D265D" w:rsidP="00784222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 xml:space="preserve">  odkaz na zápis do zoznamu hospodárskych subjektov alebo preukázanie iným spôsobom</w:t>
            </w:r>
          </w:p>
        </w:tc>
      </w:tr>
      <w:tr w:rsidR="009D265D" w:rsidRPr="00C143BD" w14:paraId="03C7B2CF" w14:textId="77777777" w:rsidTr="00784222">
        <w:trPr>
          <w:trHeight w:val="328"/>
        </w:trPr>
        <w:tc>
          <w:tcPr>
            <w:tcW w:w="709" w:type="dxa"/>
          </w:tcPr>
          <w:p w14:paraId="4A2046B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346D25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EFF71D3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8BE83E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0FD7A72A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F34B3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575EC247" w14:textId="77777777" w:rsidTr="00784222">
        <w:trPr>
          <w:trHeight w:val="326"/>
        </w:trPr>
        <w:tc>
          <w:tcPr>
            <w:tcW w:w="709" w:type="dxa"/>
          </w:tcPr>
          <w:p w14:paraId="1F2351D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906959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CA6AE4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2179D35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9AE2EF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A4D6D17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343117BC" w14:textId="77777777" w:rsidTr="00784222">
        <w:trPr>
          <w:trHeight w:val="328"/>
        </w:trPr>
        <w:tc>
          <w:tcPr>
            <w:tcW w:w="709" w:type="dxa"/>
          </w:tcPr>
          <w:p w14:paraId="694FFD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3CADAA1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6D62C71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17C809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205D11F8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D87220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6A76EC16" w14:textId="77777777" w:rsidTr="00784222">
        <w:trPr>
          <w:trHeight w:val="328"/>
        </w:trPr>
        <w:tc>
          <w:tcPr>
            <w:tcW w:w="709" w:type="dxa"/>
          </w:tcPr>
          <w:p w14:paraId="5A68576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6FEF0E2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0FE178D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6EDA56F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4946F3E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208E64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24869EF1" w14:textId="77777777" w:rsidTr="00784222">
        <w:trPr>
          <w:trHeight w:val="345"/>
        </w:trPr>
        <w:tc>
          <w:tcPr>
            <w:tcW w:w="709" w:type="dxa"/>
          </w:tcPr>
          <w:p w14:paraId="6F4BEDF8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4EF525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D9D2067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FF0CD9B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40CAA5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4F0CA1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4869174F" w14:textId="77777777" w:rsidTr="00784222">
        <w:trPr>
          <w:trHeight w:val="328"/>
        </w:trPr>
        <w:tc>
          <w:tcPr>
            <w:tcW w:w="709" w:type="dxa"/>
          </w:tcPr>
          <w:p w14:paraId="5B8C464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F723ED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CE14E11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A7CB0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1C7CABB1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5D35B7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</w:tbl>
    <w:p w14:paraId="02B01056" w14:textId="77777777" w:rsidR="009D265D" w:rsidRPr="00C143BD" w:rsidRDefault="009D265D" w:rsidP="009D265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6F7687" w14:textId="056753F2" w:rsidR="009D265D" w:rsidRPr="00C143BD" w:rsidRDefault="004E0CA9" w:rsidP="009D26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prípade neexistencie subdodávateľa uvedie uchádzač 0%.</w:t>
      </w:r>
    </w:p>
    <w:p w14:paraId="4A22F73B" w14:textId="77777777" w:rsidR="009D265D" w:rsidRPr="00C143BD" w:rsidRDefault="009D265D" w:rsidP="009D265D">
      <w:pPr>
        <w:rPr>
          <w:rFonts w:ascii="Times New Roman" w:hAnsi="Times New Roman" w:cs="Times New Roman"/>
        </w:rPr>
      </w:pPr>
      <w:bookmarkStart w:id="0" w:name="_GoBack"/>
      <w:bookmarkEnd w:id="0"/>
    </w:p>
    <w:p w14:paraId="3A736947" w14:textId="2FF2F111" w:rsidR="009D265D" w:rsidRPr="00C143BD" w:rsidRDefault="009D265D" w:rsidP="009D265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V ...................................................202</w:t>
      </w:r>
      <w:r w:rsidR="008B00C7">
        <w:rPr>
          <w:rFonts w:ascii="Times New Roman" w:hAnsi="Times New Roman" w:cs="Times New Roman"/>
        </w:rPr>
        <w:t>3</w:t>
      </w:r>
      <w:r w:rsidRPr="00C143BD">
        <w:rPr>
          <w:rFonts w:ascii="Times New Roman" w:hAnsi="Times New Roman" w:cs="Times New Roman"/>
        </w:rPr>
        <w:t xml:space="preserve"> .................................................................... </w:t>
      </w:r>
    </w:p>
    <w:p w14:paraId="789A9045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5C9DB235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28CA80EF" w14:textId="77777777" w:rsidR="009D265D" w:rsidRPr="00C143BD" w:rsidRDefault="009D265D" w:rsidP="009D265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Potvrdenie štatutárnym orgánom uchádzača: </w:t>
      </w:r>
    </w:p>
    <w:p w14:paraId="399A8F71" w14:textId="11DC8EAD" w:rsidR="009D265D" w:rsidRDefault="009D265D" w:rsidP="00714F46">
      <w:pPr>
        <w:ind w:left="4248"/>
      </w:pPr>
      <w:r w:rsidRPr="00C143BD">
        <w:rPr>
          <w:rFonts w:ascii="Times New Roman" w:hAnsi="Times New Roman" w:cs="Times New Roman"/>
        </w:rPr>
        <w:t>titul, meno, priezvisko, funkcia, podpis, pečiatka</w:t>
      </w:r>
    </w:p>
    <w:p w14:paraId="7DFFFFA0" w14:textId="77777777" w:rsidR="00D8099E" w:rsidRDefault="00D8099E"/>
    <w:sectPr w:rsidR="00D8099E" w:rsidSect="007255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00B2F" w14:textId="77777777" w:rsidR="00A77D18" w:rsidRDefault="00A77D18" w:rsidP="009D265D">
      <w:pPr>
        <w:spacing w:after="0" w:line="240" w:lineRule="auto"/>
      </w:pPr>
      <w:r>
        <w:separator/>
      </w:r>
    </w:p>
  </w:endnote>
  <w:endnote w:type="continuationSeparator" w:id="0">
    <w:p w14:paraId="086321D1" w14:textId="77777777" w:rsidR="00A77D18" w:rsidRDefault="00A77D18" w:rsidP="009D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244193"/>
      <w:docPartObj>
        <w:docPartGallery w:val="Page Numbers (Bottom of Page)"/>
        <w:docPartUnique/>
      </w:docPartObj>
    </w:sdtPr>
    <w:sdtEndPr/>
    <w:sdtContent>
      <w:p w14:paraId="1A7BB17C" w14:textId="362C8346" w:rsidR="006A54A1" w:rsidRDefault="009D26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1EA">
          <w:rPr>
            <w:noProof/>
          </w:rPr>
          <w:t>1</w:t>
        </w:r>
        <w:r>
          <w:fldChar w:fldCharType="end"/>
        </w:r>
      </w:p>
    </w:sdtContent>
  </w:sdt>
  <w:p w14:paraId="16549FF1" w14:textId="77777777" w:rsidR="006A54A1" w:rsidRDefault="00A77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ECF13" w14:textId="77777777" w:rsidR="00A77D18" w:rsidRDefault="00A77D18" w:rsidP="009D265D">
      <w:pPr>
        <w:spacing w:after="0" w:line="240" w:lineRule="auto"/>
      </w:pPr>
      <w:r>
        <w:separator/>
      </w:r>
    </w:p>
  </w:footnote>
  <w:footnote w:type="continuationSeparator" w:id="0">
    <w:p w14:paraId="676AE573" w14:textId="77777777" w:rsidR="00A77D18" w:rsidRDefault="00A77D18" w:rsidP="009D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AD2CA" w14:textId="6AB8E55A" w:rsidR="00E36B03" w:rsidRDefault="00CA7EE7" w:rsidP="00E36B03">
    <w:pPr>
      <w:pStyle w:val="Header"/>
      <w:tabs>
        <w:tab w:val="left" w:pos="7065"/>
      </w:tabs>
    </w:pPr>
    <w:r>
      <w:rPr>
        <w:sz w:val="22"/>
        <w:szCs w:val="22"/>
      </w:rPr>
      <w:t>Pracovisk</w:t>
    </w:r>
    <w:r w:rsidR="008B00C7">
      <w:rPr>
        <w:sz w:val="22"/>
        <w:szCs w:val="22"/>
      </w:rPr>
      <w:t>o spracovania optických parametrov</w:t>
    </w:r>
    <w:r>
      <w:rPr>
        <w:sz w:val="22"/>
        <w:szCs w:val="22"/>
      </w:rPr>
      <w:t xml:space="preserve"> II.</w:t>
    </w:r>
    <w:r w:rsidR="00E36B03">
      <w:tab/>
    </w:r>
  </w:p>
  <w:p w14:paraId="59455BE2" w14:textId="77777777" w:rsidR="00E36B03" w:rsidRPr="008852B3" w:rsidRDefault="00E36B03" w:rsidP="00E36B03">
    <w:pPr>
      <w:pStyle w:val="Header"/>
    </w:pPr>
  </w:p>
  <w:p w14:paraId="588D5AFA" w14:textId="7050700B" w:rsidR="009D265D" w:rsidRPr="00142A72" w:rsidRDefault="009D265D" w:rsidP="009D265D">
    <w:pPr>
      <w:tabs>
        <w:tab w:val="left" w:pos="2925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5D"/>
    <w:rsid w:val="00285D1B"/>
    <w:rsid w:val="003D68DD"/>
    <w:rsid w:val="003F41EA"/>
    <w:rsid w:val="00431221"/>
    <w:rsid w:val="004E0CA9"/>
    <w:rsid w:val="004F0040"/>
    <w:rsid w:val="00714F46"/>
    <w:rsid w:val="007A65B8"/>
    <w:rsid w:val="007B777C"/>
    <w:rsid w:val="008B00C7"/>
    <w:rsid w:val="009820C2"/>
    <w:rsid w:val="009D265D"/>
    <w:rsid w:val="00A77D18"/>
    <w:rsid w:val="00AE0B3A"/>
    <w:rsid w:val="00B27548"/>
    <w:rsid w:val="00CA7EE7"/>
    <w:rsid w:val="00CD6AF0"/>
    <w:rsid w:val="00D6266E"/>
    <w:rsid w:val="00D8099E"/>
    <w:rsid w:val="00DF0EEC"/>
    <w:rsid w:val="00E36B03"/>
    <w:rsid w:val="00F0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96A4"/>
  <w15:chartTrackingRefBased/>
  <w15:docId w15:val="{B69A67CD-6E12-44F3-B928-D46C03CC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rsid w:val="009D26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9D2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oterChar">
    <w:name w:val="Footer Char"/>
    <w:basedOn w:val="DefaultParagraphFont"/>
    <w:link w:val="Footer"/>
    <w:uiPriority w:val="99"/>
    <w:rsid w:val="009D265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9D26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A</cp:lastModifiedBy>
  <cp:revision>2</cp:revision>
  <dcterms:created xsi:type="dcterms:W3CDTF">2023-01-20T16:18:00Z</dcterms:created>
  <dcterms:modified xsi:type="dcterms:W3CDTF">2023-01-20T16:18:00Z</dcterms:modified>
</cp:coreProperties>
</file>