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C3" w:rsidRDefault="00C82587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sk-SK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6139815</wp:posOffset>
            </wp:positionH>
            <wp:positionV relativeFrom="page">
              <wp:posOffset>408305</wp:posOffset>
            </wp:positionV>
            <wp:extent cx="593725" cy="706120"/>
            <wp:effectExtent l="0" t="0" r="0" b="0"/>
            <wp:wrapTopAndBottom/>
            <wp:docPr id="1" name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DC3" w:rsidRDefault="00CD7DC3">
      <w:pPr>
        <w:pStyle w:val="Default"/>
        <w:ind w:firstLine="720"/>
        <w:rPr>
          <w:rFonts w:ascii="Encode Sans" w:hAnsi="Encode Sans" w:cs="Eurostile LT Pro"/>
          <w:bCs/>
          <w:sz w:val="20"/>
          <w:szCs w:val="20"/>
        </w:rPr>
      </w:pPr>
    </w:p>
    <w:p w:rsidR="00CD7DC3" w:rsidRDefault="00CD7DC3">
      <w:pPr>
        <w:rPr>
          <w:rFonts w:hint="eastAsia"/>
          <w:sz w:val="20"/>
          <w:szCs w:val="20"/>
        </w:rPr>
      </w:pPr>
    </w:p>
    <w:p w:rsidR="00CD7DC3" w:rsidRDefault="00CD7DC3">
      <w:pPr>
        <w:rPr>
          <w:rFonts w:hint="eastAsia"/>
          <w:sz w:val="20"/>
          <w:szCs w:val="20"/>
        </w:rPr>
      </w:pPr>
    </w:p>
    <w:p w:rsidR="00CD7DC3" w:rsidRDefault="00C82587">
      <w:pPr>
        <w:textAlignment w:val="baseline"/>
        <w:rPr>
          <w:rFonts w:eastAsia="Calibri"/>
          <w:b/>
        </w:rPr>
      </w:pPr>
      <w:r>
        <w:rPr>
          <w:rFonts w:eastAsia="Calibri"/>
          <w:b/>
        </w:rPr>
        <w:t>Vyhlásenie účastníka a  autorov</w:t>
      </w:r>
    </w:p>
    <w:p w:rsidR="00CD7DC3" w:rsidRDefault="00CD7DC3">
      <w:pPr>
        <w:textAlignment w:val="baseline"/>
        <w:rPr>
          <w:rFonts w:eastAsia="Calibri"/>
          <w:b/>
        </w:rPr>
      </w:pPr>
    </w:p>
    <w:p w:rsidR="00CD7DC3" w:rsidRDefault="00C82587">
      <w:pPr>
        <w:textAlignment w:val="baseline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pre verejnú anonymnú jednokolovú architektonicko-urbanistickú súťaž návrhov </w:t>
      </w:r>
    </w:p>
    <w:p w:rsidR="00CD7DC3" w:rsidRDefault="00C82587">
      <w:pPr>
        <w:textAlignment w:val="baseline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podľa § 119 a </w:t>
      </w:r>
      <w:proofErr w:type="spellStart"/>
      <w:r>
        <w:rPr>
          <w:rFonts w:eastAsia="Calibri"/>
          <w:sz w:val="20"/>
          <w:szCs w:val="20"/>
        </w:rPr>
        <w:t>nasl</w:t>
      </w:r>
      <w:proofErr w:type="spellEnd"/>
      <w:r>
        <w:rPr>
          <w:rFonts w:eastAsia="Calibri"/>
          <w:sz w:val="20"/>
          <w:szCs w:val="20"/>
        </w:rPr>
        <w:t>. zák. č. 343/2015 Z. z. o verejnom obstarávaní v zn. n. p.</w:t>
      </w:r>
    </w:p>
    <w:p w:rsidR="00CD7DC3" w:rsidRDefault="00CD7DC3">
      <w:pPr>
        <w:textAlignment w:val="baseline"/>
        <w:rPr>
          <w:rFonts w:eastAsia="Calibri"/>
          <w:b/>
          <w:sz w:val="20"/>
          <w:szCs w:val="20"/>
        </w:rPr>
      </w:pPr>
    </w:p>
    <w:p w:rsidR="00CD7DC3" w:rsidRDefault="00CD7DC3">
      <w:pPr>
        <w:textAlignment w:val="baseline"/>
        <w:rPr>
          <w:rFonts w:eastAsia="Calibri"/>
          <w:b/>
          <w:sz w:val="20"/>
          <w:szCs w:val="20"/>
        </w:rPr>
      </w:pPr>
    </w:p>
    <w:p w:rsidR="00CD7DC3" w:rsidRDefault="00CD7DC3">
      <w:pPr>
        <w:textAlignment w:val="baseline"/>
        <w:rPr>
          <w:rFonts w:eastAsia="Calibri"/>
          <w:b/>
          <w:color w:val="000000" w:themeColor="text1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sz w:val="20"/>
          <w:szCs w:val="20"/>
        </w:rPr>
        <w:t>Názov súťaže návrhov: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Námestie s mestským hradom, </w:t>
      </w:r>
      <w:r>
        <w:rPr>
          <w:b/>
          <w:bCs/>
          <w:sz w:val="20"/>
          <w:szCs w:val="20"/>
        </w:rPr>
        <w:t>Stropkov</w:t>
      </w: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(IV. etapa revitalizácie Námestia SNP)</w:t>
      </w: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sz w:val="20"/>
          <w:szCs w:val="20"/>
        </w:rPr>
        <w:t>Vyhlasovateľ: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Mesto Stropkov</w:t>
      </w: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/>
          <w:sz w:val="20"/>
          <w:szCs w:val="20"/>
        </w:rPr>
        <w:t>Dolu podpísaný (-á)</w:t>
      </w:r>
    </w:p>
    <w:p w:rsidR="00CD7DC3" w:rsidRDefault="00CD7DC3">
      <w:pPr>
        <w:jc w:val="both"/>
        <w:textAlignment w:val="baseline"/>
        <w:rPr>
          <w:rFonts w:eastAsia="Calibri"/>
          <w:b/>
          <w:bCs/>
        </w:rPr>
      </w:pPr>
    </w:p>
    <w:p w:rsidR="00CD7DC3" w:rsidRDefault="00CD7DC3">
      <w:pPr>
        <w:jc w:val="both"/>
        <w:textAlignment w:val="baseline"/>
        <w:rPr>
          <w:rFonts w:eastAsia="Calibri"/>
          <w:b/>
          <w:bCs/>
        </w:rPr>
      </w:pP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Identifikačné údaje účastníka </w:t>
      </w:r>
    </w:p>
    <w:p w:rsidR="00CD7DC3" w:rsidRDefault="00CD7DC3">
      <w:pPr>
        <w:jc w:val="left"/>
        <w:rPr>
          <w:rFonts w:hint="eastAsia"/>
          <w:color w:val="000000" w:themeColor="text1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Obchodné meno: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Právna forma: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Sídlo / miesto podnikania: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  <w:r>
        <w:rPr>
          <w:color w:val="000000" w:themeColor="text1"/>
          <w:sz w:val="20"/>
          <w:szCs w:val="20"/>
        </w:rPr>
        <w:tab/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Krajina: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IČO: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DIČ: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Bankové spojenie: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IBAN: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Registrácia právnickej osoby: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color w:val="000000" w:themeColor="text1"/>
          <w:sz w:val="20"/>
          <w:szCs w:val="20"/>
        </w:rPr>
        <w:t>Štatutárny orgán: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…..</w:t>
      </w:r>
    </w:p>
    <w:p w:rsidR="00CD7DC3" w:rsidRDefault="00CD7DC3">
      <w:pPr>
        <w:jc w:val="left"/>
        <w:rPr>
          <w:rFonts w:hint="eastAsia"/>
          <w:b/>
          <w:color w:val="000000" w:themeColor="text1"/>
          <w:sz w:val="20"/>
          <w:szCs w:val="20"/>
        </w:rPr>
      </w:pPr>
    </w:p>
    <w:p w:rsidR="00CD7DC3" w:rsidRDefault="00CD7DC3">
      <w:pPr>
        <w:jc w:val="left"/>
        <w:rPr>
          <w:rFonts w:hint="eastAsia"/>
          <w:b/>
          <w:color w:val="000000" w:themeColor="text1"/>
          <w:sz w:val="20"/>
          <w:szCs w:val="20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Kontaktné údaje účastníka</w:t>
      </w:r>
    </w:p>
    <w:p w:rsidR="00CD7DC3" w:rsidRDefault="00CD7DC3">
      <w:pPr>
        <w:jc w:val="left"/>
        <w:rPr>
          <w:rFonts w:hint="eastAsia"/>
          <w:b/>
          <w:color w:val="000000" w:themeColor="text1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Kontaktná osoba:</w:t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Poštová adresa na doručovanie:</w:t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Telefónne číslo:</w:t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…..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E-mailová adresa:</w:t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…..</w:t>
      </w:r>
    </w:p>
    <w:p w:rsidR="00CD7DC3" w:rsidRDefault="00CD7DC3">
      <w:pPr>
        <w:jc w:val="left"/>
        <w:rPr>
          <w:rFonts w:cs="Times New Roman" w:hint="eastAsia"/>
          <w:b/>
          <w:bCs/>
          <w:color w:val="000000" w:themeColor="text1"/>
        </w:rPr>
      </w:pPr>
    </w:p>
    <w:p w:rsidR="00CD7DC3" w:rsidRDefault="00CD7DC3">
      <w:pPr>
        <w:jc w:val="left"/>
        <w:rPr>
          <w:rFonts w:cs="Times New Roman" w:hint="eastAsia"/>
          <w:b/>
          <w:bCs/>
          <w:color w:val="000000" w:themeColor="text1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  <w:t xml:space="preserve">čestne </w:t>
      </w:r>
      <w:r>
        <w:rPr>
          <w:rFonts w:cs="Times New Roman"/>
          <w:b/>
          <w:bCs/>
          <w:color w:val="000000" w:themeColor="text1"/>
          <w:sz w:val="20"/>
          <w:szCs w:val="20"/>
        </w:rPr>
        <w:t>vyhlasujem,</w:t>
      </w:r>
    </w:p>
    <w:p w:rsidR="00CD7DC3" w:rsidRDefault="00CD7DC3">
      <w:pPr>
        <w:jc w:val="left"/>
        <w:rPr>
          <w:rFonts w:cs="Times New Roman" w:hint="eastAsia"/>
          <w:b/>
          <w:bCs/>
          <w:color w:val="000000" w:themeColor="text1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že som oprávnený (-á) na vykonávanie podnikania predstavujúceho činnosť uvedenú v §4 zák. č. 138/1992 Zb. o autorizovaných architektoch a autorizovaných stavebných inžinieroch v zn. n. p. alebo podľa ekvivalentnej právnej úpravy platnej v kraj</w:t>
      </w:r>
      <w:r>
        <w:rPr>
          <w:rFonts w:cs="Times New Roman"/>
          <w:color w:val="000000" w:themeColor="text1"/>
          <w:sz w:val="20"/>
          <w:szCs w:val="20"/>
        </w:rPr>
        <w:t>ine podnikania účastníka.</w:t>
      </w:r>
    </w:p>
    <w:p w:rsidR="00CD7DC3" w:rsidRDefault="00CD7DC3">
      <w:pPr>
        <w:jc w:val="left"/>
        <w:rPr>
          <w:rFonts w:cs="Times New Roman" w:hint="eastAsia"/>
          <w:color w:val="000000" w:themeColor="text1"/>
        </w:rPr>
      </w:pPr>
    </w:p>
    <w:p w:rsidR="00CD7DC3" w:rsidRDefault="00CD7DC3">
      <w:pPr>
        <w:jc w:val="left"/>
        <w:rPr>
          <w:rFonts w:cs="Times New Roman" w:hint="eastAsia"/>
          <w:b/>
          <w:bCs/>
          <w:color w:val="000000" w:themeColor="text1"/>
        </w:rPr>
      </w:pPr>
    </w:p>
    <w:p w:rsidR="00CD7DC3" w:rsidRDefault="00C82587">
      <w:pPr>
        <w:jc w:val="left"/>
        <w:rPr>
          <w:rFonts w:cs="Times New Roman" w:hint="eastAsia"/>
          <w:b/>
          <w:bCs/>
          <w:color w:val="000000" w:themeColor="text1"/>
        </w:rPr>
      </w:pPr>
      <w:r>
        <w:br w:type="page"/>
      </w:r>
    </w:p>
    <w:p w:rsidR="00CD7DC3" w:rsidRDefault="00C82587">
      <w:pPr>
        <w:jc w:val="left"/>
        <w:rPr>
          <w:rFonts w:cs="Times New Roman" w:hint="eastAsia"/>
          <w:b/>
          <w:bCs/>
          <w:color w:val="000000" w:themeColor="text1"/>
        </w:rPr>
      </w:pPr>
      <w:r>
        <w:rPr>
          <w:rFonts w:cs="Times New Roman"/>
          <w:b/>
          <w:bCs/>
          <w:noProof/>
          <w:color w:val="000000" w:themeColor="text1"/>
          <w:lang w:eastAsia="sk-SK" w:bidi="ar-SA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6139815</wp:posOffset>
            </wp:positionH>
            <wp:positionV relativeFrom="page">
              <wp:posOffset>408305</wp:posOffset>
            </wp:positionV>
            <wp:extent cx="593725" cy="706120"/>
            <wp:effectExtent l="0" t="0" r="0" b="0"/>
            <wp:wrapTopAndBottom/>
            <wp:docPr id="2" name="Obráz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DC3" w:rsidRDefault="00CD7DC3">
      <w:pPr>
        <w:jc w:val="left"/>
        <w:rPr>
          <w:rFonts w:cs="Times New Roman" w:hint="eastAsia"/>
          <w:b/>
          <w:bCs/>
          <w:color w:val="000000" w:themeColor="text1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  <w:t>Identifikácia autorov návrhu a súhlas autorov s použitím návrhu</w:t>
      </w:r>
    </w:p>
    <w:p w:rsidR="00CD7DC3" w:rsidRDefault="00CD7DC3">
      <w:pPr>
        <w:jc w:val="left"/>
        <w:rPr>
          <w:rFonts w:cs="Times New Roman" w:hint="eastAsia"/>
          <w:b/>
          <w:bCs/>
          <w:color w:val="000000" w:themeColor="text1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Autori diela ktoré predstavuje súťažný návrh súhlasia s použitím diela ako súťažného návrhu v celom rozsahu, ktorý je potrebný na účely účasti účastníka súťaž</w:t>
      </w:r>
      <w:r>
        <w:rPr>
          <w:rFonts w:cs="Times New Roman"/>
          <w:color w:val="000000" w:themeColor="text1"/>
          <w:sz w:val="20"/>
          <w:szCs w:val="20"/>
        </w:rPr>
        <w:t>e v súťaži návrhov, a ktorý je potrebný na účely uzavretia zmluvy o zadaní zákazky alebo obdobnej zmluvy medzi účastníkom a vyhlasovateľom súťaže v prípade, ak sa stane súťažný návrh návrhom víťazným.</w:t>
      </w:r>
    </w:p>
    <w:p w:rsidR="00CD7DC3" w:rsidRDefault="00CD7DC3">
      <w:pPr>
        <w:jc w:val="left"/>
        <w:rPr>
          <w:rFonts w:cs="Times New Roman" w:hint="eastAsia"/>
          <w:color w:val="000000" w:themeColor="text1"/>
        </w:rPr>
      </w:pPr>
    </w:p>
    <w:p w:rsidR="00CD7DC3" w:rsidRDefault="00CD7DC3">
      <w:pPr>
        <w:jc w:val="left"/>
        <w:rPr>
          <w:rFonts w:hint="eastAsia"/>
          <w:sz w:val="20"/>
          <w:szCs w:val="20"/>
        </w:rPr>
      </w:pP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sz w:val="20"/>
          <w:szCs w:val="20"/>
        </w:rPr>
        <w:t>Autormi súťažného návrhu sú:</w:t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ab/>
      </w:r>
    </w:p>
    <w:p w:rsidR="00CD7DC3" w:rsidRDefault="00C82587">
      <w:pPr>
        <w:jc w:val="left"/>
        <w:rPr>
          <w:rFonts w:hint="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Meno a priezvisko:</w:t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.........................…………………..</w:t>
      </w:r>
      <w:r>
        <w:rPr>
          <w:rFonts w:cs="Times New Roman"/>
          <w:color w:val="000000" w:themeColor="text1"/>
          <w:sz w:val="20"/>
          <w:szCs w:val="20"/>
        </w:rPr>
        <w:tab/>
      </w:r>
      <w:r>
        <w:rPr>
          <w:rFonts w:cs="Times New Roman"/>
          <w:color w:val="000000" w:themeColor="text1"/>
          <w:sz w:val="20"/>
          <w:szCs w:val="20"/>
        </w:rPr>
        <w:tab/>
        <w:t xml:space="preserve">Podpis: </w:t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</w:t>
      </w:r>
    </w:p>
    <w:p w:rsidR="00CD7DC3" w:rsidRDefault="00CD7DC3">
      <w:pPr>
        <w:jc w:val="both"/>
        <w:textAlignment w:val="baseline"/>
        <w:rPr>
          <w:rFonts w:eastAsia="Calibri" w:cs="Times New Roman"/>
          <w:sz w:val="20"/>
          <w:szCs w:val="20"/>
        </w:rPr>
      </w:pP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>Meno a priezvisko:</w:t>
      </w:r>
      <w:r>
        <w:rPr>
          <w:rFonts w:eastAsia="Calibri" w:cs="Times New Roman"/>
          <w:color w:val="000000" w:themeColor="text1"/>
          <w:sz w:val="20"/>
          <w:szCs w:val="20"/>
        </w:rPr>
        <w:tab/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.........................…………………..</w:t>
      </w:r>
      <w:r>
        <w:rPr>
          <w:rFonts w:eastAsia="Calibri" w:cs="Times New Roman"/>
          <w:color w:val="000000" w:themeColor="text1"/>
          <w:sz w:val="20"/>
          <w:szCs w:val="20"/>
        </w:rPr>
        <w:tab/>
      </w:r>
      <w:r>
        <w:rPr>
          <w:rFonts w:eastAsia="Calibri" w:cs="Times New Roman"/>
          <w:color w:val="000000" w:themeColor="text1"/>
          <w:sz w:val="20"/>
          <w:szCs w:val="20"/>
        </w:rPr>
        <w:tab/>
        <w:t xml:space="preserve">Podpis: </w:t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</w:t>
      </w: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ab/>
      </w: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>Meno a priezvisko:</w:t>
      </w:r>
      <w:r>
        <w:rPr>
          <w:rFonts w:eastAsia="Calibri" w:cs="Times New Roman"/>
          <w:color w:val="000000" w:themeColor="text1"/>
          <w:sz w:val="20"/>
          <w:szCs w:val="20"/>
        </w:rPr>
        <w:tab/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.........................…………………..</w:t>
      </w:r>
      <w:r>
        <w:rPr>
          <w:rFonts w:eastAsia="Calibri" w:cs="Times New Roman"/>
          <w:color w:val="000000" w:themeColor="text1"/>
          <w:sz w:val="20"/>
          <w:szCs w:val="20"/>
        </w:rPr>
        <w:tab/>
      </w:r>
      <w:r>
        <w:rPr>
          <w:rFonts w:eastAsia="Calibri" w:cs="Times New Roman"/>
          <w:color w:val="000000" w:themeColor="text1"/>
          <w:sz w:val="20"/>
          <w:szCs w:val="20"/>
        </w:rPr>
        <w:tab/>
        <w:t xml:space="preserve">Podpis: </w:t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</w:t>
      </w: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ab/>
      </w: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>Meno a priezvisko:</w:t>
      </w:r>
      <w:r>
        <w:rPr>
          <w:rFonts w:eastAsia="Calibri" w:cs="Times New Roman"/>
          <w:color w:val="000000" w:themeColor="text1"/>
          <w:sz w:val="20"/>
          <w:szCs w:val="20"/>
        </w:rPr>
        <w:tab/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.........................…………………..</w:t>
      </w:r>
      <w:r>
        <w:rPr>
          <w:rFonts w:eastAsia="Calibri" w:cs="Times New Roman"/>
          <w:color w:val="000000" w:themeColor="text1"/>
          <w:sz w:val="20"/>
          <w:szCs w:val="20"/>
        </w:rPr>
        <w:tab/>
      </w:r>
      <w:r>
        <w:rPr>
          <w:rFonts w:eastAsia="Calibri" w:cs="Times New Roman"/>
          <w:color w:val="000000" w:themeColor="text1"/>
          <w:sz w:val="20"/>
          <w:szCs w:val="20"/>
        </w:rPr>
        <w:tab/>
        <w:t xml:space="preserve">Podpis: </w:t>
      </w:r>
      <w:r>
        <w:rPr>
          <w:rFonts w:eastAsia="Calibri"/>
          <w:color w:val="000000" w:themeColor="text1"/>
          <w:sz w:val="20"/>
          <w:szCs w:val="20"/>
        </w:rPr>
        <w:t>.........................………………….</w:t>
      </w:r>
    </w:p>
    <w:p w:rsidR="00CD7DC3" w:rsidRDefault="00CD7DC3">
      <w:pPr>
        <w:jc w:val="both"/>
        <w:textAlignment w:val="baseline"/>
        <w:rPr>
          <w:rFonts w:eastAsia="Calibri" w:cs="Times New Roman"/>
          <w:sz w:val="20"/>
          <w:szCs w:val="20"/>
        </w:rPr>
      </w:pPr>
    </w:p>
    <w:p w:rsidR="00CD7DC3" w:rsidRDefault="00C82587">
      <w:pPr>
        <w:jc w:val="both"/>
        <w:textAlignment w:val="baseline"/>
        <w:rPr>
          <w:rFonts w:hint="eastAsia"/>
          <w:i/>
          <w:iCs/>
          <w:sz w:val="20"/>
          <w:szCs w:val="20"/>
        </w:rPr>
      </w:pPr>
      <w:r>
        <w:rPr>
          <w:rFonts w:eastAsia="Calibri" w:cs="Times New Roman"/>
          <w:i/>
          <w:iCs/>
          <w:sz w:val="20"/>
          <w:szCs w:val="20"/>
        </w:rPr>
        <w:t>(doplniť podľa potreby)</w:t>
      </w: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D7DC3">
      <w:pPr>
        <w:jc w:val="both"/>
        <w:textAlignment w:val="baseline"/>
        <w:rPr>
          <w:rFonts w:hint="eastAsia"/>
          <w:sz w:val="20"/>
          <w:szCs w:val="20"/>
        </w:rPr>
      </w:pP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>.........................…………………..</w:t>
      </w:r>
      <w:r>
        <w:rPr>
          <w:rFonts w:eastAsia="Calibri"/>
          <w:sz w:val="20"/>
          <w:szCs w:val="20"/>
        </w:rPr>
        <w:t>.</w:t>
      </w:r>
      <w:r>
        <w:rPr>
          <w:rFonts w:eastAsia="Calibri"/>
          <w:color w:val="000000" w:themeColor="text1"/>
          <w:sz w:val="20"/>
          <w:szCs w:val="20"/>
        </w:rPr>
        <w:t>........................…………………..</w:t>
      </w:r>
    </w:p>
    <w:p w:rsidR="00CD7DC3" w:rsidRDefault="00C82587">
      <w:pPr>
        <w:jc w:val="both"/>
        <w:textAlignment w:val="baseline"/>
        <w:rPr>
          <w:rFonts w:hint="eastAsia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 xml:space="preserve">podpis účastníka </w:t>
      </w:r>
      <w:r>
        <w:rPr>
          <w:rFonts w:eastAsia="Calibri"/>
          <w:color w:val="000000" w:themeColor="text1"/>
          <w:sz w:val="20"/>
          <w:szCs w:val="20"/>
        </w:rPr>
        <w:t>súťaže návrhov</w:t>
      </w:r>
      <w:r>
        <w:rPr>
          <w:rFonts w:eastAsia="Calibri"/>
          <w:sz w:val="20"/>
          <w:szCs w:val="20"/>
        </w:rPr>
        <w:tab/>
      </w:r>
    </w:p>
    <w:sectPr w:rsidR="00CD7DC3">
      <w:headerReference w:type="default" r:id="rId8"/>
      <w:pgSz w:w="11906" w:h="16838"/>
      <w:pgMar w:top="1440" w:right="1162" w:bottom="878" w:left="1162" w:header="878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87" w:rsidRDefault="00C82587">
      <w:pPr>
        <w:rPr>
          <w:rFonts w:hint="eastAsia"/>
        </w:rPr>
      </w:pPr>
      <w:r>
        <w:separator/>
      </w:r>
    </w:p>
  </w:endnote>
  <w:endnote w:type="continuationSeparator" w:id="0">
    <w:p w:rsidR="00C82587" w:rsidRDefault="00C825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EE"/>
    <w:family w:val="roman"/>
    <w:pitch w:val="variable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rostile LT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87" w:rsidRDefault="00C82587">
      <w:pPr>
        <w:rPr>
          <w:rFonts w:hint="eastAsia"/>
        </w:rPr>
      </w:pPr>
      <w:r>
        <w:separator/>
      </w:r>
    </w:p>
  </w:footnote>
  <w:footnote w:type="continuationSeparator" w:id="0">
    <w:p w:rsidR="00C82587" w:rsidRDefault="00C825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DC3" w:rsidRDefault="00C82587">
    <w:pPr>
      <w:jc w:val="left"/>
      <w:rPr>
        <w:rFonts w:hint="eastAsia"/>
      </w:rPr>
    </w:pPr>
    <w:bookmarkStart w:id="1" w:name="docs-internal-guid-061855c5-7fff-427a-fd"/>
    <w:bookmarkEnd w:id="1"/>
    <w:r>
      <w:rPr>
        <w:b/>
        <w:bCs/>
        <w:sz w:val="22"/>
        <w:szCs w:val="22"/>
      </w:rPr>
      <w:t>PRÍLOHA č. 1</w:t>
    </w:r>
    <w:r>
      <w:t xml:space="preserve"> </w:t>
    </w:r>
    <w:r>
      <w:tab/>
    </w:r>
    <w:r>
      <w:tab/>
    </w:r>
  </w:p>
  <w:p w:rsidR="00CD7DC3" w:rsidRDefault="00CD7DC3">
    <w:pPr>
      <w:jc w:val="left"/>
      <w:rPr>
        <w:rFonts w:hint="eastAsia"/>
      </w:rPr>
    </w:pPr>
  </w:p>
  <w:p w:rsidR="00CD7DC3" w:rsidRDefault="00C82587">
    <w:pPr>
      <w:jc w:val="left"/>
      <w:rPr>
        <w:rFonts w:hint="eastAs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6ED2"/>
    <w:multiLevelType w:val="multilevel"/>
    <w:tmpl w:val="8D4C1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5C3067"/>
    <w:multiLevelType w:val="multilevel"/>
    <w:tmpl w:val="511AE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C3"/>
    <w:rsid w:val="006350DD"/>
    <w:rsid w:val="00C82587"/>
    <w:rsid w:val="00C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BFC53-0B5D-4926-A9B3-2231AE8B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center"/>
    </w:pPr>
    <w:rPr>
      <w:rFonts w:ascii="Encode Sans" w:hAnsi="Encode Sans"/>
      <w:sz w:val="24"/>
    </w:rPr>
  </w:style>
  <w:style w:type="paragraph" w:styleId="Nadpis1">
    <w:name w:val="heading 1"/>
    <w:basedOn w:val="Normlny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eslovanie">
    <w:name w:val="Symboly pre číslovanie"/>
    <w:qFormat/>
  </w:style>
  <w:style w:type="character" w:customStyle="1" w:styleId="Siln1">
    <w:name w:val="Silný1"/>
    <w:qFormat/>
    <w:rPr>
      <w:b/>
      <w:b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suppressLineNumbers/>
      <w:tabs>
        <w:tab w:val="center" w:pos="5103"/>
        <w:tab w:val="right" w:pos="10206"/>
      </w:tabs>
    </w:pPr>
  </w:style>
  <w:style w:type="paragraph" w:styleId="Pta">
    <w:name w:val="footer"/>
    <w:basedOn w:val="Normlny"/>
    <w:pPr>
      <w:suppressLineNumbers/>
      <w:tabs>
        <w:tab w:val="center" w:pos="5103"/>
        <w:tab w:val="right" w:pos="10206"/>
      </w:tabs>
    </w:pPr>
  </w:style>
  <w:style w:type="paragraph" w:styleId="PredformtovanHTML">
    <w:name w:val="HTML Preformatted"/>
    <w:basedOn w:val="Norm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dc:description/>
  <cp:lastModifiedBy>Beslerova Iveta</cp:lastModifiedBy>
  <cp:revision>2</cp:revision>
  <cp:lastPrinted>2018-08-24T10:53:00Z</cp:lastPrinted>
  <dcterms:created xsi:type="dcterms:W3CDTF">2023-01-30T05:36:00Z</dcterms:created>
  <dcterms:modified xsi:type="dcterms:W3CDTF">2023-01-30T05:36:00Z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